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8"/>
        <w:spacing w:before="73"/>
        <w:ind w:left="2427" w:right="2217"/>
      </w:pPr>
      <w:r>
        <w:rPr/>
        <w:t>ĐỀ 01</w:t>
      </w:r>
    </w:p>
    <w:p>
      <w:pPr>
        <w:pStyle w:val="BodyText"/>
        <w:spacing w:before="149"/>
        <w:ind w:left="112"/>
      </w:pPr>
      <w:r>
        <w:rPr/>
        <w:t>Phần I: Trắc nghiệm khách quan (2 điểm)</w:t>
      </w:r>
    </w:p>
    <w:p>
      <w:pPr>
        <w:spacing w:before="0"/>
        <w:ind w:left="112" w:right="259" w:firstLine="0"/>
        <w:jc w:val="left"/>
        <w:rPr>
          <w:i/>
          <w:sz w:val="28"/>
        </w:rPr>
      </w:pPr>
      <w:r>
        <w:rPr/>
        <w:drawing>
          <wp:anchor distT="0" distB="0" distL="0" distR="0" allowOverlap="1" layoutInCell="1" locked="0" behindDoc="1" simplePos="0" relativeHeight="267640775">
            <wp:simplePos x="0" y="0"/>
            <wp:positionH relativeFrom="page">
              <wp:posOffset>1640060</wp:posOffset>
            </wp:positionH>
            <wp:positionV relativeFrom="paragraph">
              <wp:posOffset>441523</wp:posOffset>
            </wp:positionV>
            <wp:extent cx="188621" cy="171204"/>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88621" cy="171204"/>
                    </a:xfrm>
                    <a:prstGeom prst="rect">
                      <a:avLst/>
                    </a:prstGeom>
                  </pic:spPr>
                </pic:pic>
              </a:graphicData>
            </a:graphic>
          </wp:anchor>
        </w:drawing>
      </w:r>
      <w:r>
        <w:rPr>
          <w:sz w:val="28"/>
        </w:rPr>
        <w:t>Mỗi câu sau có nêu bốn phương án trả lời, trong đó chỉ có một phương án đúng. Hãy chọn phương án đúng </w:t>
      </w:r>
      <w:r>
        <w:rPr>
          <w:i/>
          <w:sz w:val="28"/>
        </w:rPr>
        <w:t>(viết vào bài làm chữ cái đứng trước phương án được lựa chọn)</w:t>
      </w:r>
    </w:p>
    <w:p>
      <w:pPr>
        <w:spacing w:after="0"/>
        <w:jc w:val="left"/>
        <w:rPr>
          <w:sz w:val="28"/>
        </w:rPr>
        <w:sectPr>
          <w:type w:val="continuous"/>
          <w:pgSz w:w="11910" w:h="16840"/>
          <w:pgMar w:top="900" w:bottom="280" w:left="1020" w:right="380"/>
        </w:sectPr>
      </w:pPr>
    </w:p>
    <w:p>
      <w:pPr>
        <w:spacing w:before="26"/>
        <w:ind w:left="112" w:right="0" w:firstLine="0"/>
        <w:jc w:val="left"/>
        <w:rPr>
          <w:sz w:val="28"/>
        </w:rPr>
      </w:pPr>
      <w:r>
        <w:rPr>
          <w:b/>
          <w:sz w:val="28"/>
          <w:u w:val="thick"/>
        </w:rPr>
        <w:t>Câu 1:</w:t>
      </w:r>
      <w:r>
        <w:rPr>
          <w:b/>
          <w:sz w:val="28"/>
        </w:rPr>
        <w:t> </w:t>
      </w:r>
      <w:r>
        <w:rPr>
          <w:sz w:val="28"/>
        </w:rPr>
        <w:t>Nếu</w:t>
      </w:r>
    </w:p>
    <w:p>
      <w:pPr>
        <w:spacing w:before="47"/>
        <w:ind w:left="112" w:right="0" w:firstLine="0"/>
        <w:jc w:val="left"/>
        <w:rPr>
          <w:sz w:val="24"/>
        </w:rPr>
      </w:pPr>
      <w:r>
        <w:rPr/>
        <w:br w:type="column"/>
      </w:r>
      <w:r>
        <w:rPr>
          <w:i/>
          <w:sz w:val="24"/>
        </w:rPr>
        <w:t>x </w:t>
      </w:r>
      <w:r>
        <w:rPr>
          <w:rFonts w:ascii="Symbol" w:hAnsi="Symbol"/>
          <w:sz w:val="24"/>
        </w:rPr>
        <w:t></w:t>
      </w:r>
      <w:r>
        <w:rPr>
          <w:sz w:val="24"/>
        </w:rPr>
        <w:t> 2</w:t>
      </w:r>
    </w:p>
    <w:p>
      <w:pPr>
        <w:spacing w:line="348" w:lineRule="exact" w:before="0"/>
        <w:ind w:left="63" w:right="0" w:firstLine="0"/>
        <w:jc w:val="left"/>
        <w:rPr>
          <w:sz w:val="28"/>
        </w:rPr>
      </w:pPr>
      <w:r>
        <w:rPr/>
        <w:br w:type="column"/>
      </w:r>
      <w:r>
        <w:rPr>
          <w:sz w:val="28"/>
        </w:rPr>
        <w:t>thì x</w:t>
      </w:r>
      <w:r>
        <w:rPr>
          <w:position w:val="13"/>
          <w:sz w:val="18"/>
        </w:rPr>
        <w:t>2 </w:t>
      </w:r>
      <w:r>
        <w:rPr>
          <w:sz w:val="28"/>
        </w:rPr>
        <w:t>bằng:</w:t>
      </w:r>
    </w:p>
    <w:p>
      <w:pPr>
        <w:spacing w:after="0" w:line="348" w:lineRule="exact"/>
        <w:jc w:val="left"/>
        <w:rPr>
          <w:sz w:val="28"/>
        </w:rPr>
        <w:sectPr>
          <w:type w:val="continuous"/>
          <w:pgSz w:w="11910" w:h="16840"/>
          <w:pgMar w:top="900" w:bottom="280" w:left="1020" w:right="380"/>
          <w:cols w:num="3" w:equalWidth="0">
            <w:col w:w="1452" w:space="167"/>
            <w:col w:w="604" w:space="39"/>
            <w:col w:w="8248"/>
          </w:cols>
        </w:sectPr>
      </w:pPr>
    </w:p>
    <w:p>
      <w:pPr>
        <w:pStyle w:val="BodyText"/>
        <w:tabs>
          <w:tab w:pos="2993" w:val="left" w:leader="none"/>
          <w:tab w:pos="5154" w:val="left" w:leader="none"/>
          <w:tab w:pos="7314" w:val="left" w:leader="none"/>
        </w:tabs>
        <w:spacing w:line="303" w:lineRule="exact" w:before="11"/>
        <w:ind w:left="833"/>
      </w:pPr>
      <w:r>
        <w:rPr/>
        <w:t>A.</w:t>
      </w:r>
      <w:r>
        <w:rPr>
          <w:spacing w:val="-2"/>
        </w:rPr>
        <w:t> </w:t>
      </w:r>
      <w:r>
        <w:rPr/>
        <w:t>2</w:t>
        <w:tab/>
        <w:t>B.</w:t>
      </w:r>
      <w:r>
        <w:rPr>
          <w:spacing w:val="-2"/>
        </w:rPr>
        <w:t> </w:t>
      </w:r>
      <w:r>
        <w:rPr/>
        <w:t>4</w:t>
        <w:tab/>
        <w:t>C.</w:t>
      </w:r>
      <w:r>
        <w:rPr>
          <w:spacing w:val="-2"/>
        </w:rPr>
        <w:t> </w:t>
      </w:r>
      <w:r>
        <w:rPr/>
        <w:t>8</w:t>
        <w:tab/>
        <w:t>D.</w:t>
      </w:r>
      <w:r>
        <w:rPr>
          <w:spacing w:val="-2"/>
        </w:rPr>
        <w:t> </w:t>
      </w:r>
      <w:r>
        <w:rPr/>
        <w:t>16</w:t>
      </w:r>
    </w:p>
    <w:p>
      <w:pPr>
        <w:pStyle w:val="BodyText"/>
        <w:spacing w:line="323" w:lineRule="exact"/>
        <w:ind w:left="112"/>
      </w:pPr>
      <w:r>
        <w:rPr>
          <w:b/>
          <w:u w:val="thick"/>
        </w:rPr>
        <w:t>Câu 2</w:t>
      </w:r>
      <w:r>
        <w:rPr/>
        <w:t>: Kết quả của phép tính 3</w:t>
      </w:r>
      <w:r>
        <w:rPr>
          <w:position w:val="13"/>
          <w:sz w:val="18"/>
        </w:rPr>
        <w:t>6</w:t>
      </w:r>
      <w:r>
        <w:rPr/>
        <w:t>.3</w:t>
      </w:r>
      <w:r>
        <w:rPr>
          <w:position w:val="13"/>
          <w:sz w:val="18"/>
        </w:rPr>
        <w:t>2 </w:t>
      </w:r>
      <w:r>
        <w:rPr/>
        <w:t>bằng:</w:t>
      </w:r>
    </w:p>
    <w:p>
      <w:pPr>
        <w:tabs>
          <w:tab w:pos="2993" w:val="left" w:leader="none"/>
          <w:tab w:pos="5154" w:val="left" w:leader="none"/>
          <w:tab w:pos="7314" w:val="left" w:leader="none"/>
        </w:tabs>
        <w:spacing w:line="341" w:lineRule="exact" w:before="0"/>
        <w:ind w:left="833" w:right="0" w:firstLine="0"/>
        <w:jc w:val="left"/>
        <w:rPr>
          <w:sz w:val="18"/>
        </w:rPr>
      </w:pPr>
      <w:r>
        <w:rPr>
          <w:sz w:val="28"/>
        </w:rPr>
        <w:t>A.</w:t>
      </w:r>
      <w:r>
        <w:rPr>
          <w:spacing w:val="-1"/>
          <w:sz w:val="28"/>
        </w:rPr>
        <w:t> </w:t>
      </w:r>
      <w:r>
        <w:rPr>
          <w:sz w:val="28"/>
        </w:rPr>
        <w:t>3</w:t>
      </w:r>
      <w:r>
        <w:rPr>
          <w:position w:val="13"/>
          <w:sz w:val="18"/>
        </w:rPr>
        <w:t>4</w:t>
        <w:tab/>
      </w:r>
      <w:r>
        <w:rPr>
          <w:sz w:val="28"/>
        </w:rPr>
        <w:t>B.</w:t>
      </w:r>
      <w:r>
        <w:rPr>
          <w:spacing w:val="-2"/>
          <w:sz w:val="28"/>
        </w:rPr>
        <w:t> </w:t>
      </w:r>
      <w:r>
        <w:rPr>
          <w:sz w:val="28"/>
        </w:rPr>
        <w:t>3</w:t>
      </w:r>
      <w:r>
        <w:rPr>
          <w:position w:val="13"/>
          <w:sz w:val="18"/>
        </w:rPr>
        <w:t>8</w:t>
        <w:tab/>
      </w:r>
      <w:r>
        <w:rPr>
          <w:sz w:val="28"/>
        </w:rPr>
        <w:t>C.</w:t>
      </w:r>
      <w:r>
        <w:rPr>
          <w:spacing w:val="-2"/>
          <w:sz w:val="28"/>
        </w:rPr>
        <w:t> </w:t>
      </w:r>
      <w:r>
        <w:rPr>
          <w:sz w:val="28"/>
        </w:rPr>
        <w:t>3</w:t>
      </w:r>
      <w:r>
        <w:rPr>
          <w:position w:val="13"/>
          <w:sz w:val="18"/>
        </w:rPr>
        <w:t>12</w:t>
        <w:tab/>
      </w:r>
      <w:r>
        <w:rPr>
          <w:sz w:val="28"/>
        </w:rPr>
        <w:t>D.</w:t>
      </w:r>
      <w:r>
        <w:rPr>
          <w:spacing w:val="0"/>
          <w:sz w:val="28"/>
        </w:rPr>
        <w:t> </w:t>
      </w:r>
      <w:r>
        <w:rPr>
          <w:sz w:val="28"/>
        </w:rPr>
        <w:t>3</w:t>
      </w:r>
      <w:r>
        <w:rPr>
          <w:position w:val="13"/>
          <w:sz w:val="18"/>
        </w:rPr>
        <w:t>16</w:t>
      </w:r>
    </w:p>
    <w:p>
      <w:pPr>
        <w:pStyle w:val="BodyText"/>
        <w:ind w:left="112"/>
      </w:pPr>
      <w:r>
        <w:rPr/>
        <w:drawing>
          <wp:anchor distT="0" distB="0" distL="0" distR="0" allowOverlap="1" layoutInCell="1" locked="0" behindDoc="1" simplePos="0" relativeHeight="267640799">
            <wp:simplePos x="0" y="0"/>
            <wp:positionH relativeFrom="page">
              <wp:posOffset>1509484</wp:posOffset>
            </wp:positionH>
            <wp:positionV relativeFrom="paragraph">
              <wp:posOffset>236799</wp:posOffset>
            </wp:positionV>
            <wp:extent cx="184380" cy="171515"/>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84380" cy="171515"/>
                    </a:xfrm>
                    <a:prstGeom prst="rect">
                      <a:avLst/>
                    </a:prstGeom>
                  </pic:spPr>
                </pic:pic>
              </a:graphicData>
            </a:graphic>
          </wp:anchor>
        </w:drawing>
      </w:r>
      <w:r>
        <w:rPr/>
        <w:drawing>
          <wp:anchor distT="0" distB="0" distL="0" distR="0" allowOverlap="1" layoutInCell="1" locked="0" behindDoc="1" simplePos="0" relativeHeight="267640823">
            <wp:simplePos x="0" y="0"/>
            <wp:positionH relativeFrom="page">
              <wp:posOffset>2781306</wp:posOffset>
            </wp:positionH>
            <wp:positionV relativeFrom="paragraph">
              <wp:posOffset>236799</wp:posOffset>
            </wp:positionV>
            <wp:extent cx="182527" cy="171503"/>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82527" cy="171503"/>
                    </a:xfrm>
                    <a:prstGeom prst="rect">
                      <a:avLst/>
                    </a:prstGeom>
                  </pic:spPr>
                </pic:pic>
              </a:graphicData>
            </a:graphic>
          </wp:anchor>
        </w:drawing>
      </w:r>
      <w:r>
        <w:rPr/>
        <w:pict>
          <v:group style="position:absolute;margin-left:327.030701pt;margin-top:18.645653pt;width:21.5pt;height:13.55pt;mso-position-horizontal-relative:page;mso-position-vertical-relative:paragraph;z-index:-794608" coordorigin="6541,373" coordsize="430,271">
            <v:shape style="position:absolute;left:52;top:12766;width:425;height:268" coordorigin="53,12766" coordsize="425,268" path="m6552,559l6576,546m6577,546l6635,641m6635,642l6700,388m6700,388l6971,388e" filled="false" stroked="true" strokeweight=".135325pt" strokecolor="#000000">
              <v:path arrowok="t"/>
              <v:stroke dashstyle="solid"/>
            </v:shape>
            <v:shape style="position:absolute;left:6540;top:372;width:421;height:260" coordorigin="6541,373" coordsize="421,260" path="m6584,544l6561,544,6620,632,6632,632,6638,607,6626,607,6584,544xm6961,373l6685,373,6626,607,6638,607,6694,385,6961,385,6961,373xm6574,529l6541,547,6544,554,6561,544,6584,544,6574,529xe" filled="true" fillcolor="#000000" stroked="false">
              <v:path arrowok="t"/>
              <v:fill type="solid"/>
            </v:shape>
            <w10:wrap type="none"/>
          </v:group>
        </w:pict>
      </w:r>
      <w:r>
        <w:rPr/>
        <w:drawing>
          <wp:anchor distT="0" distB="0" distL="0" distR="0" allowOverlap="1" layoutInCell="1" locked="0" behindDoc="1" simplePos="0" relativeHeight="267640871">
            <wp:simplePos x="0" y="0"/>
            <wp:positionH relativeFrom="page">
              <wp:posOffset>5624209</wp:posOffset>
            </wp:positionH>
            <wp:positionV relativeFrom="paragraph">
              <wp:posOffset>236799</wp:posOffset>
            </wp:positionV>
            <wp:extent cx="183830" cy="171223"/>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83830" cy="171223"/>
                    </a:xfrm>
                    <a:prstGeom prst="rect">
                      <a:avLst/>
                    </a:prstGeom>
                  </pic:spPr>
                </pic:pic>
              </a:graphicData>
            </a:graphic>
          </wp:anchor>
        </w:drawing>
      </w:r>
      <w:r>
        <w:rPr/>
        <w:pict>
          <v:group style="position:absolute;margin-left:469.680054pt;margin-top:18.645653pt;width:21.45pt;height:13.5pt;mso-position-horizontal-relative:page;mso-position-vertical-relative:paragraph;z-index:-794560" coordorigin="9394,373" coordsize="429,270">
            <v:shape style="position:absolute;left:737;top:12766;width:423;height:268" coordorigin="737,12766" coordsize="423,268" path="m9405,559l9429,546m9430,546l9488,640m9488,641l9552,388m9552,388l9822,388e" filled="false" stroked="true" strokeweight=".135465pt" strokecolor="#000000">
              <v:path arrowok="t"/>
              <v:stroke dashstyle="solid"/>
            </v:shape>
            <v:shape style="position:absolute;left:9393;top:372;width:420;height:259" coordorigin="9394,373" coordsize="420,259" path="m9437,543l9414,543,9473,632,9485,632,9491,607,9479,607,9437,543xm9813,373l9538,373,9479,607,9491,607,9547,384,9813,384,9813,373xm9427,529l9394,547,9397,554,9414,543,9437,543,9427,529xe" filled="true" fillcolor="#000000" stroked="false">
              <v:path arrowok="t"/>
              <v:fill type="solid"/>
            </v:shape>
            <w10:wrap type="none"/>
          </v:group>
        </w:pict>
      </w:r>
      <w:r>
        <w:rPr>
          <w:b/>
          <w:u w:val="thick"/>
        </w:rPr>
        <w:t>Câu 3</w:t>
      </w:r>
      <w:r>
        <w:rPr/>
        <w:t>: Hệ thức nào đúng trong các hệ thức sau:</w:t>
      </w:r>
    </w:p>
    <w:p>
      <w:pPr>
        <w:spacing w:after="0"/>
        <w:sectPr>
          <w:type w:val="continuous"/>
          <w:pgSz w:w="11910" w:h="16840"/>
          <w:pgMar w:top="900" w:bottom="280" w:left="1020" w:right="380"/>
        </w:sectPr>
      </w:pPr>
    </w:p>
    <w:p>
      <w:pPr>
        <w:pStyle w:val="ListParagraph"/>
        <w:numPr>
          <w:ilvl w:val="0"/>
          <w:numId w:val="1"/>
        </w:numPr>
        <w:tabs>
          <w:tab w:pos="1214" w:val="left" w:leader="none"/>
        </w:tabs>
        <w:spacing w:line="240" w:lineRule="auto" w:before="26" w:after="0"/>
        <w:ind w:left="1213" w:right="0" w:hanging="380"/>
        <w:jc w:val="left"/>
        <w:rPr>
          <w:rFonts w:ascii="Symbol" w:hAnsi="Symbol"/>
          <w:sz w:val="24"/>
        </w:rPr>
      </w:pPr>
      <w:r>
        <w:rPr>
          <w:rFonts w:ascii="Symbol" w:hAnsi="Symbol"/>
          <w:w w:val="104"/>
          <w:sz w:val="24"/>
        </w:rPr>
        <w:t></w:t>
      </w:r>
      <w:r>
        <w:rPr>
          <w:rFonts w:ascii="Symbol" w:hAnsi="Symbol"/>
          <w:sz w:val="24"/>
        </w:rPr>
      </w:r>
    </w:p>
    <w:p>
      <w:pPr>
        <w:spacing w:before="47"/>
        <w:ind w:left="118" w:right="0" w:firstLine="0"/>
        <w:jc w:val="left"/>
        <w:rPr>
          <w:sz w:val="24"/>
        </w:rPr>
      </w:pPr>
      <w:r>
        <w:rPr/>
        <w:br w:type="column"/>
      </w:r>
      <w:r>
        <w:rPr>
          <w:w w:val="105"/>
          <w:sz w:val="24"/>
        </w:rPr>
        <w:t>9 </w:t>
      </w:r>
      <w:r>
        <w:rPr>
          <w:rFonts w:ascii="Symbol" w:hAnsi="Symbol"/>
          <w:w w:val="105"/>
          <w:sz w:val="24"/>
        </w:rPr>
        <w:t></w:t>
      </w:r>
      <w:r>
        <w:rPr>
          <w:spacing w:val="-11"/>
          <w:w w:val="105"/>
          <w:sz w:val="24"/>
        </w:rPr>
        <w:t> </w:t>
      </w:r>
      <w:r>
        <w:rPr>
          <w:rFonts w:ascii="Symbol" w:hAnsi="Symbol"/>
          <w:spacing w:val="-3"/>
          <w:w w:val="105"/>
          <w:sz w:val="24"/>
        </w:rPr>
        <w:t></w:t>
      </w:r>
      <w:r>
        <w:rPr>
          <w:spacing w:val="-3"/>
          <w:w w:val="105"/>
          <w:sz w:val="24"/>
        </w:rPr>
        <w:t>3</w:t>
      </w:r>
    </w:p>
    <w:p>
      <w:pPr>
        <w:tabs>
          <w:tab w:pos="1322" w:val="left" w:leader="none"/>
        </w:tabs>
        <w:spacing w:before="26"/>
        <w:ind w:left="805" w:right="0" w:firstLine="0"/>
        <w:jc w:val="left"/>
        <w:rPr>
          <w:sz w:val="24"/>
        </w:rPr>
      </w:pPr>
      <w:r>
        <w:rPr/>
        <w:br w:type="column"/>
      </w:r>
      <w:r>
        <w:rPr>
          <w:sz w:val="28"/>
        </w:rPr>
        <w:t>B.</w:t>
        <w:tab/>
      </w:r>
      <w:r>
        <w:rPr>
          <w:sz w:val="24"/>
        </w:rPr>
        <w:t>9 </w:t>
      </w:r>
      <w:r>
        <w:rPr>
          <w:rFonts w:ascii="Symbol" w:hAnsi="Symbol"/>
          <w:sz w:val="24"/>
        </w:rPr>
        <w:t></w:t>
      </w:r>
      <w:r>
        <w:rPr>
          <w:spacing w:val="10"/>
          <w:sz w:val="24"/>
        </w:rPr>
        <w:t> </w:t>
      </w:r>
      <w:r>
        <w:rPr>
          <w:rFonts w:ascii="Symbol" w:hAnsi="Symbol"/>
          <w:spacing w:val="-3"/>
          <w:sz w:val="24"/>
        </w:rPr>
        <w:t></w:t>
      </w:r>
      <w:r>
        <w:rPr>
          <w:spacing w:val="-3"/>
          <w:sz w:val="24"/>
        </w:rPr>
        <w:t>3</w:t>
      </w:r>
    </w:p>
    <w:p>
      <w:pPr>
        <w:tabs>
          <w:tab w:pos="1359" w:val="left" w:leader="none"/>
        </w:tabs>
        <w:spacing w:before="26"/>
        <w:ind w:left="833" w:right="0" w:firstLine="0"/>
        <w:jc w:val="left"/>
        <w:rPr>
          <w:sz w:val="24"/>
        </w:rPr>
      </w:pPr>
      <w:r>
        <w:rPr/>
        <w:br w:type="column"/>
      </w:r>
      <w:r>
        <w:rPr>
          <w:w w:val="105"/>
          <w:sz w:val="28"/>
        </w:rPr>
        <w:t>C.</w:t>
        <w:tab/>
      </w:r>
      <w:r>
        <w:rPr>
          <w:rFonts w:ascii="Symbol" w:hAnsi="Symbol"/>
          <w:spacing w:val="-3"/>
          <w:w w:val="105"/>
          <w:sz w:val="24"/>
        </w:rPr>
        <w:t></w:t>
      </w:r>
      <w:r>
        <w:rPr>
          <w:spacing w:val="-3"/>
          <w:w w:val="105"/>
          <w:sz w:val="24"/>
        </w:rPr>
        <w:t>9 </w:t>
      </w:r>
      <w:r>
        <w:rPr>
          <w:rFonts w:ascii="Symbol" w:hAnsi="Symbol"/>
          <w:w w:val="105"/>
          <w:sz w:val="24"/>
        </w:rPr>
        <w:t></w:t>
      </w:r>
      <w:r>
        <w:rPr>
          <w:spacing w:val="-9"/>
          <w:w w:val="105"/>
          <w:sz w:val="24"/>
        </w:rPr>
        <w:t> </w:t>
      </w:r>
      <w:r>
        <w:rPr>
          <w:rFonts w:ascii="Symbol" w:hAnsi="Symbol"/>
          <w:spacing w:val="-3"/>
          <w:w w:val="105"/>
          <w:sz w:val="24"/>
        </w:rPr>
        <w:t></w:t>
      </w:r>
      <w:r>
        <w:rPr>
          <w:spacing w:val="-3"/>
          <w:w w:val="105"/>
          <w:sz w:val="24"/>
        </w:rPr>
        <w:t>3</w:t>
      </w:r>
    </w:p>
    <w:p>
      <w:pPr>
        <w:spacing w:before="26"/>
        <w:ind w:left="822" w:right="0" w:firstLine="0"/>
        <w:jc w:val="left"/>
        <w:rPr>
          <w:rFonts w:ascii="Symbol" w:hAnsi="Symbol"/>
          <w:sz w:val="24"/>
        </w:rPr>
      </w:pPr>
      <w:r>
        <w:rPr/>
        <w:br w:type="column"/>
      </w:r>
      <w:r>
        <w:rPr>
          <w:sz w:val="28"/>
        </w:rPr>
        <w:t>D. </w:t>
      </w:r>
      <w:r>
        <w:rPr>
          <w:rFonts w:ascii="Symbol" w:hAnsi="Symbol"/>
          <w:sz w:val="24"/>
        </w:rPr>
        <w:t></w:t>
      </w:r>
    </w:p>
    <w:p>
      <w:pPr>
        <w:tabs>
          <w:tab w:pos="662" w:val="left" w:leader="none"/>
        </w:tabs>
        <w:spacing w:before="46"/>
        <w:ind w:left="117" w:right="0" w:firstLine="0"/>
        <w:jc w:val="left"/>
        <w:rPr>
          <w:sz w:val="24"/>
        </w:rPr>
      </w:pPr>
      <w:r>
        <w:rPr/>
        <w:br w:type="column"/>
      </w:r>
      <w:r>
        <w:rPr>
          <w:w w:val="105"/>
          <w:sz w:val="24"/>
        </w:rPr>
        <w:t>9</w:t>
      </w:r>
      <w:r>
        <w:rPr>
          <w:spacing w:val="2"/>
          <w:w w:val="105"/>
          <w:sz w:val="24"/>
        </w:rPr>
        <w:t> </w:t>
      </w:r>
      <w:r>
        <w:rPr>
          <w:rFonts w:ascii="Symbol" w:hAnsi="Symbol"/>
          <w:w w:val="105"/>
          <w:sz w:val="24"/>
        </w:rPr>
        <w:t></w:t>
      </w:r>
      <w:r>
        <w:rPr>
          <w:w w:val="105"/>
          <w:sz w:val="24"/>
        </w:rPr>
        <w:tab/>
      </w:r>
      <w:r>
        <w:rPr>
          <w:rFonts w:ascii="Symbol" w:hAnsi="Symbol"/>
          <w:spacing w:val="-3"/>
          <w:w w:val="105"/>
          <w:sz w:val="24"/>
        </w:rPr>
        <w:t></w:t>
      </w:r>
      <w:r>
        <w:rPr>
          <w:spacing w:val="-3"/>
          <w:w w:val="105"/>
          <w:sz w:val="24"/>
        </w:rPr>
        <w:t>9</w:t>
      </w:r>
    </w:p>
    <w:p>
      <w:pPr>
        <w:spacing w:after="0"/>
        <w:jc w:val="left"/>
        <w:rPr>
          <w:sz w:val="24"/>
        </w:rPr>
        <w:sectPr>
          <w:type w:val="continuous"/>
          <w:pgSz w:w="11910" w:h="16840"/>
          <w:pgMar w:top="900" w:bottom="280" w:left="1020" w:right="380"/>
          <w:cols w:num="6" w:equalWidth="0">
            <w:col w:w="1352" w:space="40"/>
            <w:col w:w="758" w:space="39"/>
            <w:col w:w="1953" w:space="179"/>
            <w:col w:w="2131" w:space="39"/>
            <w:col w:w="1340" w:space="40"/>
            <w:col w:w="2639"/>
          </w:cols>
        </w:sectPr>
      </w:pPr>
    </w:p>
    <w:p>
      <w:pPr>
        <w:spacing w:line="387" w:lineRule="exact" w:before="18"/>
        <w:ind w:left="0" w:right="64" w:firstLine="0"/>
        <w:jc w:val="right"/>
        <w:rPr>
          <w:sz w:val="23"/>
        </w:rPr>
      </w:pPr>
      <w:r>
        <w:rPr/>
        <w:pict>
          <v:line style="position:absolute;mso-position-horizontal-relative:page;mso-position-vertical-relative:paragraph;z-index:-794536" from="119.770233pt,16.770367pt" to="132.894512pt,16.770367pt" stroked="true" strokeweight=".609346pt" strokecolor="#000000">
            <v:stroke dashstyle="solid"/>
            <w10:wrap type="none"/>
          </v:line>
        </w:pict>
      </w:r>
      <w:r>
        <w:rPr>
          <w:b/>
          <w:sz w:val="28"/>
        </w:rPr>
        <w:t>Câu 4</w:t>
      </w:r>
      <w:r>
        <w:rPr>
          <w:sz w:val="28"/>
        </w:rPr>
        <w:t>: Số  </w:t>
      </w:r>
      <w:r>
        <w:rPr>
          <w:position w:val="15"/>
          <w:sz w:val="23"/>
        </w:rPr>
        <w:t>7</w:t>
      </w:r>
    </w:p>
    <w:p>
      <w:pPr>
        <w:spacing w:line="228" w:lineRule="exact" w:before="0"/>
        <w:ind w:left="0" w:right="0" w:firstLine="0"/>
        <w:jc w:val="right"/>
        <w:rPr>
          <w:sz w:val="23"/>
        </w:rPr>
      </w:pPr>
      <w:r>
        <w:rPr/>
        <w:pict>
          <v:line style="position:absolute;mso-position-horizontal-relative:page;mso-position-vertical-relative:paragraph;z-index:1288" from="56.639999pt,1.583157pt" to="92.063999pt,1.583157pt" stroked="true" strokeweight="1.32pt" strokecolor="#000000">
            <v:stroke dashstyle="solid"/>
            <w10:wrap type="none"/>
          </v:line>
        </w:pict>
      </w:r>
      <w:r>
        <w:rPr>
          <w:w w:val="95"/>
          <w:sz w:val="23"/>
        </w:rPr>
        <w:t>20</w:t>
      </w:r>
    </w:p>
    <w:p>
      <w:pPr>
        <w:pStyle w:val="BodyText"/>
        <w:spacing w:before="131"/>
        <w:ind w:left="24"/>
      </w:pPr>
      <w:r>
        <w:rPr/>
        <w:br w:type="column"/>
      </w:r>
      <w:r>
        <w:rPr/>
        <w:t>là kết quả của phép tính:</w:t>
      </w:r>
    </w:p>
    <w:p>
      <w:pPr>
        <w:spacing w:after="0"/>
        <w:sectPr>
          <w:type w:val="continuous"/>
          <w:pgSz w:w="11910" w:h="16840"/>
          <w:pgMar w:top="900" w:bottom="280" w:left="1020" w:right="380"/>
          <w:cols w:num="2" w:equalWidth="0">
            <w:col w:w="1631" w:space="40"/>
            <w:col w:w="8839"/>
          </w:cols>
        </w:sectPr>
      </w:pPr>
    </w:p>
    <w:p>
      <w:pPr>
        <w:spacing w:line="339" w:lineRule="exact" w:before="12"/>
        <w:ind w:left="833" w:right="0" w:firstLine="0"/>
        <w:jc w:val="left"/>
        <w:rPr>
          <w:sz w:val="23"/>
        </w:rPr>
      </w:pPr>
      <w:r>
        <w:rPr/>
        <w:pict>
          <v:line style="position:absolute;mso-position-horizontal-relative:page;mso-position-vertical-relative:paragraph;z-index:-794488" from="111.868965pt,15.864027pt" to="125.118387pt,15.864027pt" stroked="true" strokeweight=".584959pt" strokecolor="#000000">
            <v:stroke dashstyle="solid"/>
            <w10:wrap type="none"/>
          </v:line>
        </w:pict>
      </w:r>
      <w:r>
        <w:rPr/>
        <w:pict>
          <v:line style="position:absolute;mso-position-horizontal-relative:page;mso-position-vertical-relative:paragraph;z-index:-794464" from="136.455307pt,15.864027pt" to="143.079626pt,15.864027pt" stroked="true" strokeweight=".584959pt" strokecolor="#000000">
            <v:stroke dashstyle="solid"/>
            <w10:wrap type="none"/>
          </v:line>
        </w:pict>
      </w:r>
      <w:r>
        <w:rPr/>
        <w:pict>
          <v:line style="position:absolute;mso-position-horizontal-relative:page;mso-position-vertical-relative:paragraph;z-index:-794440" from="219.018967pt,15.864027pt" to="232.268389pt,15.864027pt" stroked="true" strokeweight=".584959pt" strokecolor="#000000">
            <v:stroke dashstyle="solid"/>
            <w10:wrap type="none"/>
          </v:line>
        </w:pict>
      </w:r>
      <w:r>
        <w:rPr/>
        <w:pict>
          <v:line style="position:absolute;mso-position-horizontal-relative:page;mso-position-vertical-relative:paragraph;z-index:-794416" from="243.605316pt,15.864027pt" to="250.229635pt,15.864027pt" stroked="true" strokeweight=".584959pt" strokecolor="#000000">
            <v:stroke dashstyle="solid"/>
            <w10:wrap type="none"/>
          </v:line>
        </w:pict>
      </w:r>
      <w:r>
        <w:rPr/>
        <w:pict>
          <v:line style="position:absolute;mso-position-horizontal-relative:page;mso-position-vertical-relative:paragraph;z-index:-794392" from="327.018951pt,15.864027pt" to="340.268374pt,15.864027pt" stroked="true" strokeweight=".584959pt" strokecolor="#000000">
            <v:stroke dashstyle="solid"/>
            <w10:wrap type="none"/>
          </v:line>
        </w:pict>
      </w:r>
      <w:r>
        <w:rPr/>
        <w:pict>
          <v:line style="position:absolute;mso-position-horizontal-relative:page;mso-position-vertical-relative:paragraph;z-index:-794368" from="351.605316pt,15.864027pt" to="358.229635pt,15.864027pt" stroked="true" strokeweight=".584959pt" strokecolor="#000000">
            <v:stroke dashstyle="solid"/>
            <w10:wrap type="none"/>
          </v:line>
        </w:pict>
      </w:r>
      <w:r>
        <w:rPr/>
        <w:pict>
          <v:line style="position:absolute;mso-position-horizontal-relative:page;mso-position-vertical-relative:paragraph;z-index:-794344" from="435.884766pt,15.888005pt" to="443.078779pt,15.888005pt" stroked="true" strokeweight=".584959pt" strokecolor="#000000">
            <v:stroke dashstyle="solid"/>
            <w10:wrap type="none"/>
          </v:line>
        </w:pict>
      </w:r>
      <w:r>
        <w:rPr/>
        <w:pict>
          <v:line style="position:absolute;mso-position-horizontal-relative:page;mso-position-vertical-relative:paragraph;z-index:-794320" from="454.44165pt,15.888005pt" to="461.087386pt,15.888005pt" stroked="true" strokeweight=".584959pt" strokecolor="#000000">
            <v:stroke dashstyle="solid"/>
            <w10:wrap type="none"/>
          </v:line>
        </w:pict>
      </w:r>
      <w:r>
        <w:rPr>
          <w:w w:val="105"/>
          <w:sz w:val="28"/>
        </w:rPr>
        <w:t>A.  </w:t>
      </w:r>
      <w:r>
        <w:rPr>
          <w:w w:val="105"/>
          <w:position w:val="15"/>
          <w:sz w:val="23"/>
        </w:rPr>
        <w:t>9  </w:t>
      </w:r>
      <w:r>
        <w:rPr>
          <w:rFonts w:ascii="Symbol" w:hAnsi="Symbol"/>
          <w:w w:val="105"/>
          <w:sz w:val="23"/>
        </w:rPr>
        <w:t></w:t>
      </w:r>
      <w:r>
        <w:rPr>
          <w:w w:val="105"/>
          <w:sz w:val="23"/>
        </w:rPr>
        <w:t> </w:t>
      </w:r>
      <w:r>
        <w:rPr>
          <w:w w:val="105"/>
          <w:position w:val="15"/>
          <w:sz w:val="23"/>
        </w:rPr>
        <w:t>1</w:t>
      </w:r>
    </w:p>
    <w:p>
      <w:pPr>
        <w:spacing w:line="339" w:lineRule="exact" w:before="12"/>
        <w:ind w:left="833" w:right="0" w:firstLine="0"/>
        <w:jc w:val="left"/>
        <w:rPr>
          <w:sz w:val="23"/>
        </w:rPr>
      </w:pPr>
      <w:r>
        <w:rPr/>
        <w:br w:type="column"/>
      </w:r>
      <w:r>
        <w:rPr>
          <w:w w:val="105"/>
          <w:sz w:val="28"/>
        </w:rPr>
        <w:t>B.  </w:t>
      </w:r>
      <w:r>
        <w:rPr>
          <w:w w:val="105"/>
          <w:position w:val="15"/>
          <w:sz w:val="23"/>
        </w:rPr>
        <w:t>7  </w:t>
      </w:r>
      <w:r>
        <w:rPr>
          <w:rFonts w:ascii="Symbol" w:hAnsi="Symbol"/>
          <w:w w:val="105"/>
          <w:sz w:val="23"/>
        </w:rPr>
        <w:t></w:t>
      </w:r>
      <w:r>
        <w:rPr>
          <w:w w:val="105"/>
          <w:sz w:val="23"/>
        </w:rPr>
        <w:t> </w:t>
      </w:r>
      <w:r>
        <w:rPr>
          <w:w w:val="105"/>
          <w:position w:val="15"/>
          <w:sz w:val="23"/>
        </w:rPr>
        <w:t>1</w:t>
      </w:r>
    </w:p>
    <w:p>
      <w:pPr>
        <w:spacing w:line="338" w:lineRule="exact" w:before="12"/>
        <w:ind w:left="833" w:right="0" w:firstLine="0"/>
        <w:jc w:val="left"/>
        <w:rPr>
          <w:sz w:val="23"/>
        </w:rPr>
      </w:pPr>
      <w:r>
        <w:rPr/>
        <w:br w:type="column"/>
      </w:r>
      <w:r>
        <w:rPr>
          <w:w w:val="105"/>
          <w:position w:val="-14"/>
          <w:sz w:val="28"/>
        </w:rPr>
        <w:t>C. </w:t>
      </w:r>
      <w:r>
        <w:rPr>
          <w:w w:val="105"/>
          <w:sz w:val="23"/>
        </w:rPr>
        <w:t>11 </w:t>
      </w:r>
      <w:r>
        <w:rPr>
          <w:rFonts w:ascii="Symbol" w:hAnsi="Symbol"/>
          <w:w w:val="105"/>
          <w:position w:val="-14"/>
          <w:sz w:val="23"/>
        </w:rPr>
        <w:t></w:t>
      </w:r>
      <w:r>
        <w:rPr>
          <w:w w:val="105"/>
          <w:position w:val="-14"/>
          <w:sz w:val="23"/>
        </w:rPr>
        <w:t> </w:t>
      </w:r>
      <w:r>
        <w:rPr>
          <w:w w:val="105"/>
          <w:sz w:val="23"/>
        </w:rPr>
        <w:t>1</w:t>
      </w:r>
    </w:p>
    <w:p>
      <w:pPr>
        <w:spacing w:line="338" w:lineRule="exact" w:before="12"/>
        <w:ind w:left="833" w:right="0" w:firstLine="0"/>
        <w:jc w:val="left"/>
        <w:rPr>
          <w:sz w:val="23"/>
        </w:rPr>
      </w:pPr>
      <w:r>
        <w:rPr/>
        <w:br w:type="column"/>
      </w:r>
      <w:r>
        <w:rPr>
          <w:w w:val="105"/>
          <w:sz w:val="28"/>
        </w:rPr>
        <w:t>D. </w:t>
      </w:r>
      <w:r>
        <w:rPr>
          <w:w w:val="105"/>
          <w:position w:val="15"/>
          <w:sz w:val="23"/>
        </w:rPr>
        <w:t>1 </w:t>
      </w:r>
      <w:r>
        <w:rPr>
          <w:rFonts w:ascii="Symbol" w:hAnsi="Symbol"/>
          <w:w w:val="105"/>
          <w:sz w:val="23"/>
        </w:rPr>
        <w:t></w:t>
      </w:r>
      <w:r>
        <w:rPr>
          <w:w w:val="105"/>
          <w:sz w:val="23"/>
        </w:rPr>
        <w:t> </w:t>
      </w:r>
      <w:r>
        <w:rPr>
          <w:w w:val="105"/>
          <w:position w:val="15"/>
          <w:sz w:val="23"/>
        </w:rPr>
        <w:t>1</w:t>
      </w:r>
    </w:p>
    <w:p>
      <w:pPr>
        <w:spacing w:after="0" w:line="338" w:lineRule="exact"/>
        <w:jc w:val="left"/>
        <w:rPr>
          <w:sz w:val="23"/>
        </w:rPr>
        <w:sectPr>
          <w:type w:val="continuous"/>
          <w:pgSz w:w="11910" w:h="16840"/>
          <w:pgMar w:top="900" w:bottom="280" w:left="1020" w:right="380"/>
          <w:cols w:num="4" w:equalWidth="0">
            <w:col w:w="1837" w:space="323"/>
            <w:col w:w="1820" w:space="341"/>
            <w:col w:w="1819" w:space="341"/>
            <w:col w:w="4029"/>
          </w:cols>
        </w:sectPr>
      </w:pPr>
    </w:p>
    <w:p>
      <w:pPr>
        <w:tabs>
          <w:tab w:pos="483" w:val="left" w:leader="none"/>
        </w:tabs>
        <w:spacing w:line="261" w:lineRule="exact" w:before="0"/>
        <w:ind w:left="0" w:right="0" w:firstLine="0"/>
        <w:jc w:val="right"/>
        <w:rPr>
          <w:sz w:val="23"/>
        </w:rPr>
      </w:pPr>
      <w:r>
        <w:rPr>
          <w:w w:val="105"/>
          <w:sz w:val="23"/>
        </w:rPr>
        <w:t>20</w:t>
        <w:tab/>
      </w:r>
      <w:r>
        <w:rPr>
          <w:spacing w:val="-1"/>
          <w:w w:val="105"/>
          <w:sz w:val="23"/>
        </w:rPr>
        <w:t>5</w:t>
      </w:r>
    </w:p>
    <w:p>
      <w:pPr>
        <w:tabs>
          <w:tab w:pos="483" w:val="left" w:leader="none"/>
        </w:tabs>
        <w:spacing w:line="261" w:lineRule="exact" w:before="0"/>
        <w:ind w:left="0" w:right="0" w:firstLine="0"/>
        <w:jc w:val="right"/>
        <w:rPr>
          <w:sz w:val="23"/>
        </w:rPr>
      </w:pPr>
      <w:r>
        <w:rPr/>
        <w:br w:type="column"/>
      </w:r>
      <w:r>
        <w:rPr>
          <w:w w:val="105"/>
          <w:sz w:val="23"/>
        </w:rPr>
        <w:t>20</w:t>
        <w:tab/>
      </w:r>
      <w:r>
        <w:rPr>
          <w:spacing w:val="-1"/>
          <w:w w:val="105"/>
          <w:sz w:val="23"/>
        </w:rPr>
        <w:t>5</w:t>
      </w:r>
    </w:p>
    <w:p>
      <w:pPr>
        <w:tabs>
          <w:tab w:pos="1716" w:val="left" w:leader="none"/>
          <w:tab w:pos="3409" w:val="left" w:leader="none"/>
          <w:tab w:pos="3773" w:val="left" w:leader="none"/>
        </w:tabs>
        <w:spacing w:line="262" w:lineRule="exact" w:before="0"/>
        <w:ind w:left="1232" w:right="0" w:firstLine="0"/>
        <w:jc w:val="left"/>
        <w:rPr>
          <w:sz w:val="23"/>
        </w:rPr>
      </w:pPr>
      <w:r>
        <w:rPr/>
        <w:br w:type="column"/>
      </w:r>
      <w:r>
        <w:rPr>
          <w:w w:val="105"/>
          <w:sz w:val="23"/>
        </w:rPr>
        <w:t>20</w:t>
        <w:tab/>
        <w:t>5</w:t>
        <w:tab/>
        <w:t>4</w:t>
        <w:tab/>
        <w:t>5</w:t>
      </w:r>
    </w:p>
    <w:p>
      <w:pPr>
        <w:spacing w:after="0" w:line="262" w:lineRule="exact"/>
        <w:jc w:val="left"/>
        <w:rPr>
          <w:sz w:val="23"/>
        </w:rPr>
        <w:sectPr>
          <w:type w:val="continuous"/>
          <w:pgSz w:w="11910" w:h="16840"/>
          <w:pgMar w:top="900" w:bottom="280" w:left="1020" w:right="380"/>
          <w:cols w:num="3" w:equalWidth="0">
            <w:col w:w="1838" w:space="305"/>
            <w:col w:w="1838" w:space="322"/>
            <w:col w:w="6207"/>
          </w:cols>
        </w:sectPr>
      </w:pPr>
    </w:p>
    <w:p>
      <w:pPr>
        <w:pStyle w:val="BodyText"/>
        <w:spacing w:line="89" w:lineRule="exact" w:before="134"/>
        <w:ind w:left="112"/>
      </w:pPr>
      <w:r>
        <w:rPr>
          <w:b/>
        </w:rPr>
        <w:t>Câu 5</w:t>
      </w:r>
      <w:r>
        <w:rPr/>
        <w:t>: Kết quả của biểu thức</w:t>
      </w:r>
    </w:p>
    <w:p>
      <w:pPr>
        <w:pStyle w:val="BodyText"/>
        <w:spacing w:before="3" w:after="39"/>
        <w:rPr>
          <w:sz w:val="14"/>
        </w:rPr>
      </w:pPr>
    </w:p>
    <w:p>
      <w:pPr>
        <w:pStyle w:val="BodyText"/>
        <w:spacing w:line="26" w:lineRule="exact"/>
        <w:ind w:left="112"/>
        <w:rPr>
          <w:sz w:val="2"/>
        </w:rPr>
      </w:pPr>
      <w:r>
        <w:rPr>
          <w:position w:val="0"/>
          <w:sz w:val="2"/>
        </w:rPr>
        <w:pict>
          <v:group style="width:35.450pt;height:1.35pt;mso-position-horizontal-relative:char;mso-position-vertical-relative:line" coordorigin="0,0" coordsize="709,27">
            <v:line style="position:absolute" from="0,13" to="708,13" stroked="true" strokeweight="1.32pt" strokecolor="#000000">
              <v:stroke dashstyle="solid"/>
            </v:line>
          </v:group>
        </w:pict>
      </w:r>
      <w:r>
        <w:rPr>
          <w:position w:val="0"/>
          <w:sz w:val="2"/>
        </w:rPr>
      </w:r>
    </w:p>
    <w:p>
      <w:pPr>
        <w:spacing w:line="217" w:lineRule="exact" w:before="6"/>
        <w:ind w:left="61" w:right="0" w:firstLine="0"/>
        <w:jc w:val="left"/>
        <w:rPr>
          <w:sz w:val="24"/>
        </w:rPr>
      </w:pPr>
      <w:r>
        <w:rPr/>
        <w:br w:type="column"/>
      </w:r>
      <w:r>
        <w:rPr>
          <w:rFonts w:ascii="Symbol" w:hAnsi="Symbol"/>
          <w:sz w:val="24"/>
        </w:rPr>
        <w:t></w:t>
      </w:r>
      <w:r>
        <w:rPr>
          <w:spacing w:val="-8"/>
          <w:sz w:val="24"/>
        </w:rPr>
        <w:t> </w:t>
      </w:r>
      <w:r>
        <w:rPr>
          <w:rFonts w:ascii="Symbol" w:hAnsi="Symbol"/>
          <w:position w:val="2"/>
          <w:sz w:val="24"/>
        </w:rPr>
        <w:t></w:t>
      </w:r>
      <w:r>
        <w:rPr>
          <w:position w:val="2"/>
          <w:sz w:val="24"/>
        </w:rPr>
        <w:t>1</w:t>
      </w:r>
      <w:r>
        <w:rPr>
          <w:spacing w:val="-24"/>
          <w:position w:val="2"/>
          <w:sz w:val="24"/>
        </w:rPr>
        <w:t> </w:t>
      </w:r>
      <w:r>
        <w:rPr>
          <w:rFonts w:ascii="Symbol" w:hAnsi="Symbol"/>
          <w:position w:val="-12"/>
          <w:sz w:val="24"/>
        </w:rPr>
        <w:t></w:t>
      </w:r>
      <w:r>
        <w:rPr>
          <w:spacing w:val="2"/>
          <w:position w:val="-12"/>
          <w:sz w:val="24"/>
        </w:rPr>
        <w:t> </w:t>
      </w:r>
      <w:r>
        <w:rPr>
          <w:rFonts w:ascii="Symbol" w:hAnsi="Symbol"/>
          <w:position w:val="2"/>
          <w:sz w:val="24"/>
        </w:rPr>
        <w:t></w:t>
      </w:r>
      <w:r>
        <w:rPr>
          <w:position w:val="2"/>
          <w:sz w:val="24"/>
        </w:rPr>
        <w:t>5</w:t>
      </w:r>
      <w:r>
        <w:rPr>
          <w:spacing w:val="-22"/>
          <w:position w:val="2"/>
          <w:sz w:val="24"/>
        </w:rPr>
        <w:t> </w:t>
      </w:r>
      <w:r>
        <w:rPr>
          <w:rFonts w:ascii="Symbol" w:hAnsi="Symbol"/>
          <w:spacing w:val="6"/>
          <w:sz w:val="24"/>
        </w:rPr>
        <w:t></w:t>
      </w:r>
      <w:r>
        <w:rPr>
          <w:spacing w:val="6"/>
          <w:position w:val="-12"/>
          <w:sz w:val="24"/>
        </w:rPr>
        <w:t>.</w:t>
      </w:r>
      <w:r>
        <w:rPr>
          <w:spacing w:val="-23"/>
          <w:position w:val="-12"/>
          <w:sz w:val="24"/>
        </w:rPr>
        <w:t> </w:t>
      </w:r>
      <w:r>
        <w:rPr>
          <w:position w:val="2"/>
          <w:sz w:val="24"/>
        </w:rPr>
        <w:t>4</w:t>
      </w:r>
    </w:p>
    <w:p>
      <w:pPr>
        <w:pStyle w:val="BodyText"/>
        <w:spacing w:before="6"/>
        <w:rPr>
          <w:sz w:val="9"/>
        </w:rPr>
      </w:pPr>
    </w:p>
    <w:p>
      <w:pPr>
        <w:tabs>
          <w:tab w:pos="674" w:val="left" w:leader="none"/>
        </w:tabs>
        <w:spacing w:line="20" w:lineRule="exact"/>
        <w:ind w:left="190" w:right="0" w:firstLine="0"/>
        <w:rPr>
          <w:sz w:val="2"/>
        </w:rPr>
      </w:pPr>
      <w:r>
        <w:rPr>
          <w:sz w:val="2"/>
        </w:rPr>
        <w:pict>
          <v:group style="width:12.8pt;height:.6pt;mso-position-horizontal-relative:char;mso-position-vertical-relative:line" coordorigin="0,0" coordsize="256,12">
            <v:line style="position:absolute" from="0,6" to="255,6" stroked="true" strokeweight=".587953pt" strokecolor="#000000">
              <v:stroke dashstyle="solid"/>
            </v:line>
          </v:group>
        </w:pict>
      </w:r>
      <w:r>
        <w:rPr>
          <w:sz w:val="2"/>
        </w:rPr>
      </w:r>
      <w:r>
        <w:rPr>
          <w:sz w:val="2"/>
        </w:rPr>
        <w:tab/>
      </w:r>
      <w:r>
        <w:rPr>
          <w:sz w:val="2"/>
        </w:rPr>
        <w:pict>
          <v:group style="width:13.55pt;height:.6pt;mso-position-horizontal-relative:char;mso-position-vertical-relative:line" coordorigin="0,0" coordsize="271,12">
            <v:line style="position:absolute" from="0,6" to="270,6" stroked="true" strokeweight=".587953pt" strokecolor="#000000">
              <v:stroke dashstyle="solid"/>
            </v:line>
          </v:group>
        </w:pict>
      </w:r>
      <w:r>
        <w:rPr>
          <w:sz w:val="2"/>
        </w:rPr>
      </w:r>
    </w:p>
    <w:p>
      <w:pPr>
        <w:pStyle w:val="BodyText"/>
        <w:spacing w:line="89" w:lineRule="exact" w:before="134"/>
        <w:ind w:left="74"/>
      </w:pPr>
      <w:r>
        <w:rPr/>
        <w:br w:type="column"/>
      </w:r>
      <w:r>
        <w:rPr/>
        <w:t>là :</w:t>
      </w:r>
    </w:p>
    <w:p>
      <w:pPr>
        <w:spacing w:after="0" w:line="89" w:lineRule="exact"/>
        <w:sectPr>
          <w:type w:val="continuous"/>
          <w:pgSz w:w="11910" w:h="16840"/>
          <w:pgMar w:top="900" w:bottom="280" w:left="1020" w:right="380"/>
          <w:cols w:num="3" w:equalWidth="0">
            <w:col w:w="3421" w:space="40"/>
            <w:col w:w="1308" w:space="39"/>
            <w:col w:w="5702"/>
          </w:cols>
        </w:sectPr>
      </w:pPr>
    </w:p>
    <w:p>
      <w:pPr>
        <w:tabs>
          <w:tab w:pos="618" w:val="left" w:leader="none"/>
        </w:tabs>
        <w:spacing w:line="149" w:lineRule="exact" w:before="1"/>
        <w:ind w:left="0" w:right="2217" w:firstLine="0"/>
        <w:jc w:val="center"/>
        <w:rPr>
          <w:sz w:val="24"/>
        </w:rPr>
      </w:pPr>
      <w:r>
        <w:rPr/>
        <w:pict>
          <v:line style="position:absolute;mso-position-horizontal-relative:page;mso-position-vertical-relative:paragraph;z-index:-794296" from="282.578613pt,5.813876pt" to="289.714983pt,5.813876pt" stroked="true" strokeweight=".587953pt" strokecolor="#000000">
            <v:stroke dashstyle="solid"/>
            <w10:wrap type="none"/>
          </v:line>
        </w:pict>
      </w:r>
      <w:r>
        <w:rPr>
          <w:rFonts w:ascii="Symbol" w:hAnsi="Symbol"/>
          <w:position w:val="12"/>
          <w:sz w:val="24"/>
        </w:rPr>
        <w:t></w:t>
      </w:r>
      <w:r>
        <w:rPr>
          <w:spacing w:val="43"/>
          <w:position w:val="12"/>
          <w:sz w:val="24"/>
        </w:rPr>
        <w:t> </w:t>
      </w:r>
      <w:r>
        <w:rPr>
          <w:sz w:val="24"/>
        </w:rPr>
        <w:t>8</w:t>
        <w:tab/>
        <w:t>16 </w:t>
      </w:r>
      <w:r>
        <w:rPr>
          <w:rFonts w:ascii="Symbol" w:hAnsi="Symbol"/>
          <w:position w:val="12"/>
          <w:sz w:val="24"/>
        </w:rPr>
        <w:t></w:t>
      </w:r>
      <w:r>
        <w:rPr>
          <w:spacing w:val="48"/>
          <w:position w:val="12"/>
          <w:sz w:val="24"/>
        </w:rPr>
        <w:t> </w:t>
      </w:r>
      <w:r>
        <w:rPr>
          <w:sz w:val="24"/>
        </w:rPr>
        <w:t>7</w:t>
      </w:r>
    </w:p>
    <w:p>
      <w:pPr>
        <w:spacing w:after="0" w:line="149" w:lineRule="exact"/>
        <w:jc w:val="center"/>
        <w:rPr>
          <w:sz w:val="24"/>
        </w:rPr>
        <w:sectPr>
          <w:type w:val="continuous"/>
          <w:pgSz w:w="11910" w:h="16840"/>
          <w:pgMar w:top="900" w:bottom="280" w:left="1020" w:right="380"/>
        </w:sectPr>
      </w:pPr>
    </w:p>
    <w:p>
      <w:pPr>
        <w:pStyle w:val="ListParagraph"/>
        <w:numPr>
          <w:ilvl w:val="0"/>
          <w:numId w:val="2"/>
        </w:numPr>
        <w:tabs>
          <w:tab w:pos="1233" w:val="left" w:leader="none"/>
        </w:tabs>
        <w:spacing w:line="397" w:lineRule="exact" w:before="300" w:after="0"/>
        <w:ind w:left="1214" w:right="0" w:hanging="381"/>
        <w:jc w:val="right"/>
        <w:rPr>
          <w:sz w:val="23"/>
        </w:rPr>
      </w:pPr>
      <w:r>
        <w:rPr/>
        <w:pict>
          <v:line style="position:absolute;mso-position-horizontal-relative:page;mso-position-vertical-relative:paragraph;z-index:-794272" from="111.870232pt,31.077332pt" to="125.179204pt,31.077332pt" stroked="true" strokeweight=".608361pt" strokecolor="#000000">
            <v:stroke dashstyle="solid"/>
            <w10:wrap type="none"/>
          </v:line>
        </w:pict>
      </w:r>
      <w:r>
        <w:rPr>
          <w:rFonts w:ascii="Symbol" w:hAnsi="Symbol"/>
          <w:sz w:val="23"/>
        </w:rPr>
        <w:t></w:t>
      </w:r>
      <w:r>
        <w:rPr>
          <w:sz w:val="23"/>
        </w:rPr>
        <w:t>3</w:t>
      </w:r>
    </w:p>
    <w:p>
      <w:pPr>
        <w:spacing w:line="209" w:lineRule="exact" w:before="0"/>
        <w:ind w:left="0" w:right="67" w:firstLine="0"/>
        <w:jc w:val="right"/>
        <w:rPr>
          <w:sz w:val="23"/>
        </w:rPr>
      </w:pPr>
      <w:r>
        <w:rPr>
          <w:w w:val="102"/>
          <w:sz w:val="23"/>
        </w:rPr>
        <w:t>4</w:t>
      </w:r>
    </w:p>
    <w:p>
      <w:pPr>
        <w:tabs>
          <w:tab w:pos="2279" w:val="left" w:leader="none"/>
        </w:tabs>
        <w:spacing w:line="292" w:lineRule="exact" w:before="0"/>
        <w:ind w:left="1361" w:right="0" w:firstLine="0"/>
        <w:jc w:val="left"/>
        <w:rPr>
          <w:rFonts w:ascii="Symbol" w:hAnsi="Symbol"/>
          <w:sz w:val="24"/>
        </w:rPr>
      </w:pPr>
      <w:r>
        <w:rPr/>
        <w:br w:type="column"/>
      </w:r>
      <w:r>
        <w:rPr>
          <w:rFonts w:ascii="Symbol" w:hAnsi="Symbol"/>
          <w:sz w:val="24"/>
        </w:rPr>
        <w:t></w:t>
      </w:r>
      <w:r>
        <w:rPr>
          <w:sz w:val="24"/>
        </w:rPr>
        <w:tab/>
      </w:r>
      <w:r>
        <w:rPr>
          <w:rFonts w:ascii="Symbol" w:hAnsi="Symbol"/>
          <w:sz w:val="24"/>
        </w:rPr>
        <w:t></w:t>
      </w:r>
    </w:p>
    <w:p>
      <w:pPr>
        <w:pStyle w:val="ListParagraph"/>
        <w:numPr>
          <w:ilvl w:val="0"/>
          <w:numId w:val="2"/>
        </w:numPr>
        <w:tabs>
          <w:tab w:pos="1212" w:val="left" w:leader="none"/>
        </w:tabs>
        <w:spacing w:line="163" w:lineRule="auto" w:before="125" w:after="0"/>
        <w:ind w:left="1214" w:right="1042" w:hanging="381"/>
        <w:jc w:val="left"/>
        <w:rPr>
          <w:sz w:val="23"/>
        </w:rPr>
      </w:pPr>
      <w:r>
        <w:rPr/>
        <w:pict>
          <v:line style="position:absolute;mso-position-horizontal-relative:page;mso-position-vertical-relative:paragraph;z-index:-794248" from="219.013763pt,16.49003pt" to="226.150803pt,16.49003pt" stroked="true" strokeweight=".608361pt" strokecolor="#000000">
            <v:stroke dashstyle="solid"/>
            <w10:wrap type="none"/>
          </v:line>
        </w:pict>
      </w:r>
      <w:r>
        <w:rPr>
          <w:position w:val="15"/>
          <w:sz w:val="23"/>
        </w:rPr>
        <w:t>1</w:t>
      </w:r>
      <w:r>
        <w:rPr>
          <w:sz w:val="23"/>
        </w:rPr>
        <w:t> 4</w:t>
      </w:r>
    </w:p>
    <w:p>
      <w:pPr>
        <w:pStyle w:val="ListParagraph"/>
        <w:numPr>
          <w:ilvl w:val="0"/>
          <w:numId w:val="2"/>
        </w:numPr>
        <w:tabs>
          <w:tab w:pos="963" w:val="left" w:leader="none"/>
        </w:tabs>
        <w:spacing w:line="397" w:lineRule="exact" w:before="300" w:after="0"/>
        <w:ind w:left="962" w:right="0" w:hanging="382"/>
        <w:jc w:val="right"/>
        <w:rPr>
          <w:sz w:val="23"/>
        </w:rPr>
      </w:pPr>
      <w:r>
        <w:rPr>
          <w:rFonts w:ascii="Symbol" w:hAnsi="Symbol"/>
          <w:spacing w:val="1"/>
          <w:w w:val="103"/>
          <w:sz w:val="23"/>
        </w:rPr>
        <w:br w:type="column"/>
      </w:r>
      <w:r>
        <w:rPr>
          <w:rFonts w:ascii="Symbol" w:hAnsi="Symbol"/>
          <w:sz w:val="23"/>
        </w:rPr>
        <w:t></w:t>
      </w:r>
      <w:r>
        <w:rPr>
          <w:sz w:val="23"/>
        </w:rPr>
        <w:t>1</w:t>
      </w:r>
    </w:p>
    <w:p>
      <w:pPr>
        <w:spacing w:line="209" w:lineRule="exact" w:before="0"/>
        <w:ind w:left="0" w:right="74" w:firstLine="0"/>
        <w:jc w:val="right"/>
        <w:rPr>
          <w:sz w:val="23"/>
        </w:rPr>
      </w:pPr>
      <w:r>
        <w:rPr/>
        <w:pict>
          <v:line style="position:absolute;mso-position-horizontal-relative:page;mso-position-vertical-relative:paragraph;z-index:-794224" from="327.049408pt,-3.76892pt" to="340.036599pt,-3.76892pt" stroked="true" strokeweight=".608361pt" strokecolor="#000000">
            <v:stroke dashstyle="solid"/>
            <w10:wrap type="none"/>
          </v:line>
        </w:pict>
      </w:r>
      <w:r>
        <w:rPr>
          <w:w w:val="103"/>
          <w:sz w:val="23"/>
        </w:rPr>
        <w:t>4</w:t>
      </w:r>
    </w:p>
    <w:p>
      <w:pPr>
        <w:pStyle w:val="BodyText"/>
        <w:spacing w:before="4"/>
        <w:rPr>
          <w:sz w:val="36"/>
        </w:rPr>
      </w:pPr>
      <w:r>
        <w:rPr/>
        <w:br w:type="column"/>
      </w:r>
      <w:r>
        <w:rPr>
          <w:sz w:val="36"/>
        </w:rPr>
      </w:r>
    </w:p>
    <w:p>
      <w:pPr>
        <w:pStyle w:val="ListParagraph"/>
        <w:numPr>
          <w:ilvl w:val="0"/>
          <w:numId w:val="2"/>
        </w:numPr>
        <w:tabs>
          <w:tab w:pos="1175" w:val="left" w:leader="none"/>
        </w:tabs>
        <w:spacing w:line="240" w:lineRule="auto" w:before="0" w:after="0"/>
        <w:ind w:left="1174" w:right="0" w:hanging="341"/>
        <w:jc w:val="left"/>
        <w:rPr>
          <w:sz w:val="28"/>
        </w:rPr>
      </w:pPr>
      <w:r>
        <w:rPr>
          <w:sz w:val="28"/>
        </w:rPr>
        <w:t>-3</w:t>
      </w:r>
    </w:p>
    <w:p>
      <w:pPr>
        <w:spacing w:after="0" w:line="240" w:lineRule="auto"/>
        <w:jc w:val="left"/>
        <w:rPr>
          <w:sz w:val="28"/>
        </w:rPr>
        <w:sectPr>
          <w:type w:val="continuous"/>
          <w:pgSz w:w="11910" w:h="16840"/>
          <w:pgMar w:top="900" w:bottom="280" w:left="1020" w:right="380"/>
          <w:cols w:num="4" w:equalWidth="0">
            <w:col w:w="1481" w:space="679"/>
            <w:col w:w="2374" w:space="40"/>
            <w:col w:w="1216" w:space="691"/>
            <w:col w:w="4029"/>
          </w:cols>
        </w:sectPr>
      </w:pPr>
    </w:p>
    <w:p>
      <w:pPr>
        <w:spacing w:line="352" w:lineRule="exact" w:before="0"/>
        <w:ind w:left="112" w:right="0" w:firstLine="0"/>
        <w:jc w:val="left"/>
        <w:rPr>
          <w:sz w:val="28"/>
        </w:rPr>
      </w:pPr>
      <w:r>
        <w:rPr/>
        <w:pict>
          <v:line style="position:absolute;mso-position-horizontal-relative:page;mso-position-vertical-relative:paragraph;z-index:1096;mso-wrap-distance-left:0;mso-wrap-distance-right:0" from="56.639999pt,21.022781pt" to="92.063999pt,21.022781pt" stroked="true" strokeweight="1.32pt" strokecolor="#000000">
            <v:stroke dashstyle="solid"/>
            <w10:wrap type="topAndBottom"/>
          </v:line>
        </w:pict>
      </w:r>
      <w:r>
        <w:rPr/>
        <w:pict>
          <v:line style="position:absolute;mso-position-horizontal-relative:page;mso-position-vertical-relative:paragraph;z-index:-794200" from="288.866302pt,15.964042pt" to="295.239357pt,15.964042pt" stroked="true" strokeweight=".585905pt" strokecolor="#000000">
            <v:stroke dashstyle="solid"/>
            <w10:wrap type="none"/>
          </v:line>
        </w:pict>
      </w:r>
      <w:r>
        <w:rPr/>
        <w:pict>
          <v:line style="position:absolute;mso-position-horizontal-relative:page;mso-position-vertical-relative:paragraph;z-index:-794176" from="301.612213pt,15.964042pt" to="314.38193pt,15.964042pt" stroked="true" strokeweight=".585905pt" strokecolor="#000000">
            <v:stroke dashstyle="solid"/>
            <w10:wrap type="none"/>
          </v:line>
        </w:pict>
      </w:r>
      <w:r>
        <w:rPr/>
        <w:pict>
          <v:line style="position:absolute;mso-position-horizontal-relative:page;mso-position-vertical-relative:paragraph;z-index:-794152" from="343.496338pt,15.964042pt" to="350.718307pt,15.964042pt" stroked="true" strokeweight=".585905pt" strokecolor="#000000">
            <v:stroke dashstyle="solid"/>
            <w10:wrap type="none"/>
          </v:line>
        </w:pict>
      </w:r>
      <w:r>
        <w:rPr/>
        <w:pict>
          <v:line style="position:absolute;mso-position-horizontal-relative:page;mso-position-vertical-relative:paragraph;z-index:-794128" from="393.512207pt,15.940025pt" to="400.636482pt,15.940025pt" stroked="true" strokeweight=".609346pt" strokecolor="#000000">
            <v:stroke dashstyle="solid"/>
            <w10:wrap type="none"/>
          </v:line>
        </w:pict>
      </w:r>
      <w:r>
        <w:rPr>
          <w:b/>
          <w:sz w:val="28"/>
        </w:rPr>
        <w:t>Câu 6</w:t>
      </w:r>
      <w:r>
        <w:rPr>
          <w:sz w:val="28"/>
        </w:rPr>
        <w:t>: Trong các điểm sau: M(0; -1); N( </w:t>
      </w:r>
      <w:r>
        <w:rPr>
          <w:position w:val="15"/>
          <w:sz w:val="23"/>
        </w:rPr>
        <w:t>1 </w:t>
      </w:r>
      <w:r>
        <w:rPr>
          <w:sz w:val="23"/>
        </w:rPr>
        <w:t>; </w:t>
      </w:r>
      <w:r>
        <w:rPr>
          <w:rFonts w:ascii="Symbol" w:hAnsi="Symbol"/>
          <w:position w:val="15"/>
          <w:sz w:val="23"/>
        </w:rPr>
        <w:t></w:t>
      </w:r>
      <w:r>
        <w:rPr>
          <w:position w:val="15"/>
          <w:sz w:val="23"/>
        </w:rPr>
        <w:t>1 </w:t>
      </w:r>
      <w:r>
        <w:rPr>
          <w:sz w:val="28"/>
        </w:rPr>
        <w:t>); P( </w:t>
      </w:r>
      <w:r>
        <w:rPr>
          <w:position w:val="15"/>
          <w:sz w:val="23"/>
        </w:rPr>
        <w:t>1 </w:t>
      </w:r>
      <w:r>
        <w:rPr>
          <w:sz w:val="23"/>
        </w:rPr>
        <w:t>;0 </w:t>
      </w:r>
      <w:r>
        <w:rPr>
          <w:sz w:val="28"/>
        </w:rPr>
        <w:t>); Q( </w:t>
      </w:r>
      <w:r>
        <w:rPr>
          <w:position w:val="15"/>
          <w:sz w:val="23"/>
        </w:rPr>
        <w:t>1 </w:t>
      </w:r>
      <w:r>
        <w:rPr>
          <w:sz w:val="23"/>
        </w:rPr>
        <w:t>;1 </w:t>
      </w:r>
      <w:r>
        <w:rPr>
          <w:sz w:val="28"/>
        </w:rPr>
        <w:t>), điểm nào không thuộc đồ</w:t>
      </w:r>
    </w:p>
    <w:p>
      <w:pPr>
        <w:spacing w:after="0" w:line="352" w:lineRule="exact"/>
        <w:jc w:val="left"/>
        <w:rPr>
          <w:sz w:val="28"/>
        </w:rPr>
        <w:sectPr>
          <w:type w:val="continuous"/>
          <w:pgSz w:w="11910" w:h="16840"/>
          <w:pgMar w:top="900" w:bottom="280" w:left="1020" w:right="380"/>
        </w:sectPr>
      </w:pPr>
    </w:p>
    <w:p>
      <w:pPr>
        <w:pStyle w:val="BodyText"/>
        <w:spacing w:before="257"/>
        <w:ind w:left="112"/>
      </w:pPr>
      <w:r>
        <w:rPr/>
        <w:t>thị của hàm số y = 2x - 1 ?</w:t>
      </w:r>
    </w:p>
    <w:p>
      <w:pPr>
        <w:tabs>
          <w:tab w:pos="1212" w:val="left" w:leader="none"/>
          <w:tab w:pos="2212" w:val="left" w:leader="none"/>
        </w:tabs>
        <w:spacing w:line="265" w:lineRule="exact" w:before="0"/>
        <w:ind w:left="112" w:right="0" w:firstLine="0"/>
        <w:jc w:val="left"/>
        <w:rPr>
          <w:sz w:val="23"/>
        </w:rPr>
      </w:pPr>
      <w:r>
        <w:rPr/>
        <w:br w:type="column"/>
      </w:r>
      <w:r>
        <w:rPr>
          <w:sz w:val="23"/>
        </w:rPr>
        <w:t>3  </w:t>
      </w:r>
      <w:r>
        <w:rPr>
          <w:spacing w:val="25"/>
          <w:sz w:val="23"/>
        </w:rPr>
        <w:t> </w:t>
      </w:r>
      <w:r>
        <w:rPr>
          <w:sz w:val="23"/>
        </w:rPr>
        <w:t>3</w:t>
        <w:tab/>
        <w:t>2</w:t>
        <w:tab/>
        <w:t>2</w:t>
      </w:r>
    </w:p>
    <w:p>
      <w:pPr>
        <w:spacing w:after="0" w:line="265" w:lineRule="exact"/>
        <w:jc w:val="left"/>
        <w:rPr>
          <w:sz w:val="23"/>
        </w:rPr>
        <w:sectPr>
          <w:type w:val="continuous"/>
          <w:pgSz w:w="11910" w:h="16840"/>
          <w:pgMar w:top="900" w:bottom="280" w:left="1020" w:right="380"/>
          <w:cols w:num="2" w:equalWidth="0">
            <w:col w:w="3094" w:space="1558"/>
            <w:col w:w="5858"/>
          </w:cols>
        </w:sectPr>
      </w:pPr>
    </w:p>
    <w:p>
      <w:pPr>
        <w:pStyle w:val="BodyText"/>
        <w:tabs>
          <w:tab w:pos="2993" w:val="left" w:leader="none"/>
          <w:tab w:pos="5154" w:val="left" w:leader="none"/>
          <w:tab w:pos="7314" w:val="left" w:leader="none"/>
        </w:tabs>
        <w:ind w:left="833"/>
      </w:pPr>
      <w:r>
        <w:rPr/>
        <w:t>A.</w:t>
      </w:r>
      <w:r>
        <w:rPr>
          <w:spacing w:val="-1"/>
        </w:rPr>
        <w:t> </w:t>
      </w:r>
      <w:r>
        <w:rPr/>
        <w:t>điểm</w:t>
      </w:r>
      <w:r>
        <w:rPr>
          <w:spacing w:val="-5"/>
        </w:rPr>
        <w:t> </w:t>
      </w:r>
      <w:r>
        <w:rPr/>
        <w:t>M</w:t>
        <w:tab/>
        <w:t>B.</w:t>
      </w:r>
      <w:r>
        <w:rPr>
          <w:spacing w:val="-2"/>
        </w:rPr>
        <w:t> </w:t>
      </w:r>
      <w:r>
        <w:rPr/>
        <w:t>điểm</w:t>
      </w:r>
      <w:r>
        <w:rPr>
          <w:spacing w:val="-5"/>
        </w:rPr>
        <w:t> </w:t>
      </w:r>
      <w:r>
        <w:rPr/>
        <w:t>N</w:t>
        <w:tab/>
        <w:t>C.</w:t>
      </w:r>
      <w:r>
        <w:rPr>
          <w:spacing w:val="-2"/>
        </w:rPr>
        <w:t> </w:t>
      </w:r>
      <w:r>
        <w:rPr/>
        <w:t>điểm</w:t>
      </w:r>
      <w:r>
        <w:rPr>
          <w:spacing w:val="-5"/>
        </w:rPr>
        <w:t> </w:t>
      </w:r>
      <w:r>
        <w:rPr/>
        <w:t>P</w:t>
        <w:tab/>
        <w:t>D. điểm</w:t>
      </w:r>
      <w:r>
        <w:rPr>
          <w:spacing w:val="-6"/>
        </w:rPr>
        <w:t> </w:t>
      </w:r>
      <w:r>
        <w:rPr/>
        <w:t>Q</w:t>
      </w:r>
    </w:p>
    <w:p>
      <w:pPr>
        <w:pStyle w:val="BodyText"/>
        <w:spacing w:before="2"/>
        <w:ind w:left="112"/>
      </w:pPr>
      <w:r>
        <w:rPr>
          <w:b/>
          <w:u w:val="thick"/>
        </w:rPr>
        <w:t>Câu 7</w:t>
      </w:r>
      <w:r>
        <w:rPr/>
        <w:t>: Cho một đường thẳng cắt hai đường thẳng song song. Khi đó, số cặp góc so le trong bằng nhau được tạo thành là:</w:t>
      </w:r>
    </w:p>
    <w:p>
      <w:pPr>
        <w:pStyle w:val="BodyText"/>
        <w:tabs>
          <w:tab w:pos="2993" w:val="left" w:leader="none"/>
          <w:tab w:pos="5154" w:val="left" w:leader="none"/>
          <w:tab w:pos="7314" w:val="left" w:leader="none"/>
        </w:tabs>
        <w:spacing w:line="321" w:lineRule="exact"/>
        <w:ind w:left="833"/>
      </w:pPr>
      <w:r>
        <w:rPr/>
        <w:t>A.</w:t>
      </w:r>
      <w:r>
        <w:rPr>
          <w:spacing w:val="-2"/>
        </w:rPr>
        <w:t> </w:t>
      </w:r>
      <w:r>
        <w:rPr/>
        <w:t>2</w:t>
        <w:tab/>
        <w:t>B.</w:t>
      </w:r>
      <w:r>
        <w:rPr>
          <w:spacing w:val="-2"/>
        </w:rPr>
        <w:t> </w:t>
      </w:r>
      <w:r>
        <w:rPr/>
        <w:t>4</w:t>
        <w:tab/>
        <w:t>C.</w:t>
      </w:r>
      <w:r>
        <w:rPr>
          <w:spacing w:val="-2"/>
        </w:rPr>
        <w:t> </w:t>
      </w:r>
      <w:r>
        <w:rPr/>
        <w:t>5</w:t>
        <w:tab/>
        <w:t>D.</w:t>
      </w:r>
      <w:r>
        <w:rPr>
          <w:spacing w:val="-2"/>
        </w:rPr>
        <w:t> </w:t>
      </w:r>
      <w:r>
        <w:rPr/>
        <w:t>6</w:t>
      </w:r>
    </w:p>
    <w:p>
      <w:pPr>
        <w:pStyle w:val="BodyText"/>
        <w:ind w:left="112" w:right="515"/>
      </w:pPr>
      <w:r>
        <w:rPr>
          <w:b/>
          <w:u w:val="thick"/>
        </w:rPr>
        <w:t>Câu 8</w:t>
      </w:r>
      <w:r>
        <w:rPr>
          <w:b/>
        </w:rPr>
        <w:t> </w:t>
      </w:r>
      <w:r>
        <w:rPr/>
        <w:t>Có bao nhiêu đường thẳng đi qua một điểm cố định và vuông góc với một đường thẳng cho trước?</w:t>
      </w:r>
    </w:p>
    <w:p>
      <w:pPr>
        <w:pStyle w:val="BodyText"/>
        <w:tabs>
          <w:tab w:pos="2993" w:val="left" w:leader="none"/>
          <w:tab w:pos="5154" w:val="left" w:leader="none"/>
          <w:tab w:pos="7314" w:val="left" w:leader="none"/>
        </w:tabs>
        <w:spacing w:line="322" w:lineRule="exact"/>
        <w:ind w:left="833"/>
      </w:pPr>
      <w:r>
        <w:rPr/>
        <w:t>A.</w:t>
      </w:r>
      <w:r>
        <w:rPr>
          <w:spacing w:val="-2"/>
        </w:rPr>
        <w:t> </w:t>
      </w:r>
      <w:r>
        <w:rPr/>
        <w:t>1</w:t>
        <w:tab/>
        <w:t>B.</w:t>
      </w:r>
      <w:r>
        <w:rPr>
          <w:spacing w:val="-2"/>
        </w:rPr>
        <w:t> </w:t>
      </w:r>
      <w:r>
        <w:rPr/>
        <w:t>2</w:t>
        <w:tab/>
        <w:t>C.</w:t>
      </w:r>
      <w:r>
        <w:rPr>
          <w:spacing w:val="-2"/>
        </w:rPr>
        <w:t> </w:t>
      </w:r>
      <w:r>
        <w:rPr/>
        <w:t>2</w:t>
        <w:tab/>
        <w:t>D. vô</w:t>
      </w:r>
      <w:r>
        <w:rPr>
          <w:spacing w:val="-3"/>
        </w:rPr>
        <w:t> </w:t>
      </w:r>
      <w:r>
        <w:rPr/>
        <w:t>số</w:t>
      </w:r>
    </w:p>
    <w:p>
      <w:pPr>
        <w:pStyle w:val="Heading8"/>
        <w:spacing w:line="319" w:lineRule="exact" w:before="7"/>
        <w:jc w:val="left"/>
      </w:pPr>
      <w:r>
        <w:rPr/>
        <w:t>Phần II. Tự luận (8 điểm)</w:t>
      </w:r>
    </w:p>
    <w:p>
      <w:pPr>
        <w:pStyle w:val="BodyText"/>
        <w:spacing w:line="319" w:lineRule="exact"/>
        <w:ind w:left="112"/>
      </w:pPr>
      <w:r>
        <w:rPr>
          <w:b/>
          <w:u w:val="thick"/>
        </w:rPr>
        <w:t>Câu 1</w:t>
      </w:r>
      <w:r>
        <w:rPr/>
        <w:t>: (2,5 điểm) Tính giá trị của biểu thức sau:</w:t>
      </w:r>
    </w:p>
    <w:p>
      <w:pPr>
        <w:spacing w:after="0" w:line="319" w:lineRule="exact"/>
        <w:sectPr>
          <w:type w:val="continuous"/>
          <w:pgSz w:w="11910" w:h="16840"/>
          <w:pgMar w:top="900" w:bottom="280" w:left="1020" w:right="380"/>
        </w:sectPr>
      </w:pPr>
    </w:p>
    <w:p>
      <w:pPr>
        <w:spacing w:line="285" w:lineRule="exact" w:before="62"/>
        <w:ind w:left="430" w:right="0" w:firstLine="0"/>
        <w:jc w:val="left"/>
        <w:rPr>
          <w:sz w:val="13"/>
        </w:rPr>
      </w:pPr>
      <w:r>
        <w:rPr/>
        <w:pict>
          <v:shapetype id="_x0000_t202" o:spt="202" coordsize="21600,21600" path="m,l,21600r21600,l21600,xe">
            <v:stroke joinstyle="miter"/>
            <v:path gradientshapeok="t" o:connecttype="rect"/>
          </v:shapetype>
          <v:shape style="position:absolute;margin-left:56.639999pt;margin-top:11.073879pt;width:10.95pt;height:15.55pt;mso-position-horizontal-relative:page;mso-position-vertical-relative:paragraph;z-index:1888" type="#_x0000_t202" filled="false" stroked="false">
            <v:textbox inset="0,0,0,0">
              <w:txbxContent>
                <w:p>
                  <w:pPr>
                    <w:pStyle w:val="BodyText"/>
                    <w:spacing w:line="311" w:lineRule="exact"/>
                  </w:pPr>
                  <w:r>
                    <w:rPr/>
                    <w:t>a)</w:t>
                  </w:r>
                </w:p>
              </w:txbxContent>
            </v:textbox>
            <w10:wrap type="none"/>
          </v:shape>
        </w:pict>
      </w:r>
      <w:r>
        <w:rPr>
          <w:rFonts w:ascii="Symbol" w:hAnsi="Symbol"/>
          <w:sz w:val="24"/>
        </w:rPr>
        <w:t></w:t>
      </w:r>
      <w:r>
        <w:rPr>
          <w:sz w:val="24"/>
        </w:rPr>
        <w:t> </w:t>
      </w:r>
      <w:r>
        <w:rPr>
          <w:position w:val="2"/>
          <w:sz w:val="24"/>
        </w:rPr>
        <w:t>1</w:t>
      </w:r>
      <w:r>
        <w:rPr>
          <w:spacing w:val="-22"/>
          <w:position w:val="2"/>
          <w:sz w:val="24"/>
        </w:rPr>
        <w:t> </w:t>
      </w:r>
      <w:r>
        <w:rPr>
          <w:rFonts w:ascii="Symbol" w:hAnsi="Symbol"/>
          <w:spacing w:val="1"/>
          <w:sz w:val="24"/>
        </w:rPr>
        <w:t></w:t>
      </w:r>
      <w:r>
        <w:rPr>
          <w:spacing w:val="1"/>
          <w:position w:val="16"/>
          <w:sz w:val="13"/>
        </w:rPr>
        <w:t>2</w:t>
      </w:r>
    </w:p>
    <w:p>
      <w:pPr>
        <w:tabs>
          <w:tab w:pos="735" w:val="left" w:leader="none"/>
        </w:tabs>
        <w:spacing w:line="166" w:lineRule="exact" w:before="0"/>
        <w:ind w:left="430" w:right="0" w:firstLine="0"/>
        <w:jc w:val="left"/>
        <w:rPr>
          <w:rFonts w:ascii="Symbol" w:hAnsi="Symbol"/>
          <w:sz w:val="24"/>
        </w:rPr>
      </w:pPr>
      <w:r>
        <w:rPr/>
        <w:pict>
          <v:line style="position:absolute;mso-position-horizontal-relative:page;mso-position-vertical-relative:paragraph;z-index:-794104" from="78.942101pt,3.430629pt" to="86.033649pt,3.430629pt" stroked="true" strokeweight=".588887pt" strokecolor="#000000">
            <v:stroke dashstyle="solid"/>
            <w10:wrap type="none"/>
          </v:line>
        </w:pict>
      </w:r>
      <w:r>
        <w:rPr>
          <w:rFonts w:ascii="Symbol" w:hAnsi="Symbol"/>
          <w:sz w:val="24"/>
        </w:rPr>
        <w:t></w:t>
      </w:r>
      <w:r>
        <w:rPr>
          <w:sz w:val="24"/>
        </w:rPr>
        <w:tab/>
      </w:r>
      <w:r>
        <w:rPr>
          <w:rFonts w:ascii="Symbol" w:hAnsi="Symbol"/>
          <w:sz w:val="24"/>
        </w:rPr>
        <w:t></w:t>
      </w:r>
    </w:p>
    <w:p>
      <w:pPr>
        <w:spacing w:line="228" w:lineRule="exact" w:before="0"/>
        <w:ind w:left="430" w:right="0" w:firstLine="0"/>
        <w:jc w:val="left"/>
        <w:rPr>
          <w:rFonts w:ascii="Symbol" w:hAnsi="Symbol"/>
          <w:sz w:val="24"/>
        </w:rPr>
      </w:pPr>
      <w:r>
        <w:rPr>
          <w:rFonts w:ascii="Symbol" w:hAnsi="Symbol"/>
          <w:sz w:val="24"/>
        </w:rPr>
        <w:t></w:t>
      </w:r>
      <w:r>
        <w:rPr>
          <w:sz w:val="24"/>
        </w:rPr>
        <w:t> </w:t>
      </w:r>
      <w:r>
        <w:rPr>
          <w:position w:val="3"/>
          <w:sz w:val="24"/>
        </w:rPr>
        <w:t>4 </w:t>
      </w:r>
      <w:r>
        <w:rPr>
          <w:rFonts w:ascii="Symbol" w:hAnsi="Symbol"/>
          <w:sz w:val="24"/>
        </w:rPr>
        <w:t></w:t>
      </w:r>
    </w:p>
    <w:p>
      <w:pPr>
        <w:spacing w:line="381" w:lineRule="exact" w:before="102"/>
        <w:ind w:left="1" w:right="0" w:firstLine="0"/>
        <w:jc w:val="left"/>
        <w:rPr>
          <w:sz w:val="13"/>
        </w:rPr>
      </w:pPr>
      <w:r>
        <w:rPr/>
        <w:br w:type="column"/>
      </w:r>
      <w:r>
        <w:rPr>
          <w:sz w:val="24"/>
        </w:rPr>
        <w:t>. </w:t>
      </w:r>
      <w:r>
        <w:rPr>
          <w:position w:val="15"/>
          <w:sz w:val="24"/>
        </w:rPr>
        <w:t>1 </w:t>
      </w:r>
      <w:r>
        <w:rPr>
          <w:sz w:val="24"/>
        </w:rPr>
        <w:t>.16</w:t>
      </w:r>
      <w:r>
        <w:rPr>
          <w:position w:val="11"/>
          <w:sz w:val="13"/>
        </w:rPr>
        <w:t>2</w:t>
      </w:r>
    </w:p>
    <w:p>
      <w:pPr>
        <w:spacing w:line="231" w:lineRule="exact" w:before="0"/>
        <w:ind w:left="98" w:right="0" w:firstLine="0"/>
        <w:jc w:val="left"/>
        <w:rPr>
          <w:sz w:val="24"/>
        </w:rPr>
      </w:pPr>
      <w:r>
        <w:rPr/>
        <w:pict>
          <v:line style="position:absolute;mso-position-horizontal-relative:page;mso-position-vertical-relative:paragraph;z-index:-794080" from="102.390259pt,-3.339924pt" to="109.48259pt,-3.339924pt" stroked="true" strokeweight=".588887pt" strokecolor="#000000">
            <v:stroke dashstyle="solid"/>
            <w10:wrap type="none"/>
          </v:line>
        </w:pict>
      </w:r>
      <w:r>
        <w:rPr/>
        <w:pict>
          <v:group style="position:absolute;margin-left:200.690002pt;margin-top:-21.621244pt;width:73.95pt;height:35.6pt;mso-position-horizontal-relative:page;mso-position-vertical-relative:paragraph;z-index:1840" coordorigin="4014,-432" coordsize="1479,712">
            <v:shape style="position:absolute;left:4305;top:-433;width:381;height:302" type="#_x0000_t75" stroked="false">
              <v:imagedata r:id="rId9" o:title=""/>
            </v:shape>
            <v:shape style="position:absolute;left:679;top:4843;width:507;height:291" coordorigin="680,4843" coordsize="507,291" path="m4913,-225l4937,-240m4937,-240l4995,-133m4995,-132l5058,-416m5058,-417l5409,-417e" filled="false" stroked="true" strokeweight=".137152pt" strokecolor="#000000">
              <v:path arrowok="t"/>
              <v:stroke dashstyle="solid"/>
            </v:shape>
            <v:shape style="position:absolute;left:4901;top:-433;width:499;height:291" coordorigin="4901,-432" coordsize="499,291" path="m4944,-242l4921,-242,4980,-142,4992,-142,4997,-167,4985,-167,4944,-242xm5400,-432l5044,-432,4985,-167,4997,-167,5053,-420,5400,-420,5400,-432xm4934,-258l4901,-238,4905,-231,4921,-242,4944,-242,4934,-258xe" filled="true" fillcolor="#000000" stroked="false">
              <v:path arrowok="t"/>
              <v:fill type="solid"/>
            </v:shape>
            <v:shape style="position:absolute;left:4307;top:-43;width:397;height:302" type="#_x0000_t75" stroked="false">
              <v:imagedata r:id="rId10" o:title=""/>
            </v:shape>
            <v:shape style="position:absolute;left:697;top:5241;width:149;height:290" coordorigin="697,5241" coordsize="149,290" path="m4930,165l4953,150m4954,150l5012,257m5012,258l5076,-26e" filled="false" stroked="true" strokeweight=".137152pt" strokecolor="#000000">
              <v:path arrowok="t"/>
              <v:stroke dashstyle="solid"/>
            </v:shape>
            <v:shape style="position:absolute;left:4918;top:-43;width:480;height:291" coordorigin="4918,-43" coordsize="480,291" path="m4960,148l4938,148,4997,248,5008,248,5014,223,5002,223,4960,148xm5398,-43l5061,-43,5002,223,5014,223,5070,-31,5398,-31,5398,-43xm4951,132l4918,152,4922,159,4938,148,4960,148,4951,132xe" filled="true" fillcolor="#000000" stroked="false">
              <v:path arrowok="t"/>
              <v:fill type="solid"/>
            </v:shape>
            <v:line style="position:absolute" from="4287,-73" to="5418,-73" stroked="true" strokeweight=".598014pt" strokecolor="#000000">
              <v:stroke dashstyle="solid"/>
            </v:line>
            <v:shape style="position:absolute;left:4013;top:-261;width:257;height:311" type="#_x0000_t202" filled="false" stroked="false">
              <v:textbox inset="0,0,0,0">
                <w:txbxContent>
                  <w:p>
                    <w:pPr>
                      <w:spacing w:line="311" w:lineRule="exact" w:before="0"/>
                      <w:ind w:left="0" w:right="0" w:firstLine="0"/>
                      <w:jc w:val="left"/>
                      <w:rPr>
                        <w:sz w:val="28"/>
                      </w:rPr>
                    </w:pPr>
                    <w:r>
                      <w:rPr>
                        <w:sz w:val="28"/>
                      </w:rPr>
                      <w:t>b)</w:t>
                    </w:r>
                  </w:p>
                </w:txbxContent>
              </v:textbox>
              <w10:wrap type="none"/>
            </v:shape>
            <v:shape style="position:absolute;left:4456;top:-408;width:930;height:297" type="#_x0000_t202" filled="false" stroked="false">
              <v:textbox inset="0,0,0,0">
                <w:txbxContent>
                  <w:p>
                    <w:pPr>
                      <w:spacing w:before="2"/>
                      <w:ind w:left="0" w:right="0" w:firstLine="0"/>
                      <w:jc w:val="left"/>
                      <w:rPr>
                        <w:sz w:val="14"/>
                      </w:rPr>
                    </w:pPr>
                    <w:r>
                      <w:rPr>
                        <w:sz w:val="24"/>
                      </w:rPr>
                      <w:t>3</w:t>
                    </w:r>
                    <w:r>
                      <w:rPr>
                        <w:position w:val="11"/>
                        <w:sz w:val="14"/>
                      </w:rPr>
                      <w:t>2   </w:t>
                    </w:r>
                    <w:r>
                      <w:rPr>
                        <w:rFonts w:ascii="Symbol" w:hAnsi="Symbol"/>
                        <w:sz w:val="24"/>
                      </w:rPr>
                      <w:t></w:t>
                    </w:r>
                    <w:r>
                      <w:rPr>
                        <w:sz w:val="24"/>
                      </w:rPr>
                      <w:t>  39</w:t>
                    </w:r>
                    <w:r>
                      <w:rPr>
                        <w:position w:val="11"/>
                        <w:sz w:val="14"/>
                      </w:rPr>
                      <w:t>2</w:t>
                    </w:r>
                  </w:p>
                </w:txbxContent>
              </v:textbox>
              <w10:wrap type="none"/>
            </v:shape>
            <v:shape style="position:absolute;left:4462;top:-18;width:923;height:297" type="#_x0000_t202" filled="false" stroked="false">
              <v:textbox inset="0,0,0,0">
                <w:txbxContent>
                  <w:p>
                    <w:pPr>
                      <w:spacing w:before="2"/>
                      <w:ind w:left="0" w:right="0" w:firstLine="0"/>
                      <w:jc w:val="left"/>
                      <w:rPr>
                        <w:sz w:val="14"/>
                      </w:rPr>
                    </w:pPr>
                    <w:r>
                      <w:rPr>
                        <w:sz w:val="24"/>
                      </w:rPr>
                      <w:t>7</w:t>
                    </w:r>
                    <w:r>
                      <w:rPr>
                        <w:position w:val="11"/>
                        <w:sz w:val="14"/>
                      </w:rPr>
                      <w:t>2  </w:t>
                    </w:r>
                    <w:r>
                      <w:rPr>
                        <w:rFonts w:ascii="Symbol" w:hAnsi="Symbol"/>
                        <w:sz w:val="24"/>
                      </w:rPr>
                      <w:t></w:t>
                    </w:r>
                    <w:r>
                      <w:rPr>
                        <w:sz w:val="24"/>
                      </w:rPr>
                      <w:t>   91</w:t>
                    </w:r>
                    <w:r>
                      <w:rPr>
                        <w:position w:val="11"/>
                        <w:sz w:val="14"/>
                      </w:rPr>
                      <w:t>2</w:t>
                    </w:r>
                  </w:p>
                </w:txbxContent>
              </v:textbox>
              <w10:wrap type="none"/>
            </v:shape>
            <v:shape style="position:absolute;left:5075;top:-261;width:417;height:311" type="#_x0000_t202" filled="false" stroked="false">
              <v:textbox inset="0,0,0,0">
                <w:txbxContent>
                  <w:p>
                    <w:pPr>
                      <w:tabs>
                        <w:tab w:pos="396" w:val="left" w:leader="none"/>
                      </w:tabs>
                      <w:spacing w:line="311" w:lineRule="exact" w:before="0"/>
                      <w:ind w:left="0" w:right="0" w:firstLine="0"/>
                      <w:jc w:val="left"/>
                      <w:rPr>
                        <w:sz w:val="28"/>
                      </w:rPr>
                    </w:pPr>
                    <w:r>
                      <w:rPr>
                        <w:w w:val="100"/>
                        <w:sz w:val="28"/>
                        <w:u w:val="single"/>
                      </w:rPr>
                      <w:t> </w:t>
                    </w:r>
                    <w:r>
                      <w:rPr>
                        <w:sz w:val="28"/>
                        <w:u w:val="single"/>
                      </w:rPr>
                      <w:tab/>
                    </w:r>
                  </w:p>
                </w:txbxContent>
              </v:textbox>
              <w10:wrap type="none"/>
            </v:shape>
            <w10:wrap type="none"/>
          </v:group>
        </w:pict>
      </w:r>
      <w:r>
        <w:rPr>
          <w:w w:val="100"/>
          <w:sz w:val="24"/>
        </w:rPr>
        <w:t>4</w:t>
      </w:r>
    </w:p>
    <w:p>
      <w:pPr>
        <w:spacing w:after="0" w:line="231" w:lineRule="exact"/>
        <w:jc w:val="left"/>
        <w:rPr>
          <w:sz w:val="24"/>
        </w:rPr>
        <w:sectPr>
          <w:type w:val="continuous"/>
          <w:pgSz w:w="11910" w:h="16840"/>
          <w:pgMar w:top="900" w:bottom="280" w:left="1020" w:right="380"/>
          <w:cols w:num="2" w:equalWidth="0">
            <w:col w:w="905" w:space="40"/>
            <w:col w:w="9565"/>
          </w:cols>
        </w:sectPr>
      </w:pPr>
    </w:p>
    <w:p>
      <w:pPr>
        <w:spacing w:before="23"/>
        <w:ind w:left="112" w:right="0" w:firstLine="0"/>
        <w:jc w:val="left"/>
        <w:rPr>
          <w:sz w:val="28"/>
        </w:rPr>
      </w:pPr>
      <w:r>
        <w:rPr>
          <w:b/>
          <w:sz w:val="28"/>
          <w:u w:val="thick"/>
        </w:rPr>
        <w:t>Câu 2</w:t>
      </w:r>
      <w:r>
        <w:rPr>
          <w:sz w:val="28"/>
        </w:rPr>
        <w:t>: (2,5 điểm)</w:t>
      </w:r>
    </w:p>
    <w:p>
      <w:pPr>
        <w:pStyle w:val="BodyText"/>
        <w:spacing w:line="381" w:lineRule="exact" w:before="16"/>
        <w:ind w:left="112"/>
      </w:pPr>
      <w:r>
        <w:rPr/>
        <w:pict>
          <v:line style="position:absolute;mso-position-horizontal-relative:page;mso-position-vertical-relative:paragraph;z-index:-793936" from="236.913773pt,16.151594pt" to="244.050812pt,16.151594pt" stroked="true" strokeweight=".608361pt" strokecolor="#000000">
            <v:stroke dashstyle="solid"/>
            <w10:wrap type="none"/>
          </v:line>
        </w:pict>
      </w:r>
      <w:r>
        <w:rPr/>
        <w:t>Cho đồ thị của hàm số y = (m -  </w:t>
      </w:r>
      <w:r>
        <w:rPr>
          <w:position w:val="15"/>
          <w:sz w:val="23"/>
        </w:rPr>
        <w:t>1 </w:t>
      </w:r>
      <w:r>
        <w:rPr/>
        <w:t>)x (với m là hằng số) đi qua điểm A(2;4).</w:t>
      </w:r>
    </w:p>
    <w:p>
      <w:pPr>
        <w:spacing w:line="221" w:lineRule="exact" w:before="0"/>
        <w:ind w:left="0" w:right="2923" w:firstLine="0"/>
        <w:jc w:val="center"/>
        <w:rPr>
          <w:sz w:val="23"/>
        </w:rPr>
      </w:pPr>
      <w:r>
        <w:rPr>
          <w:w w:val="99"/>
          <w:sz w:val="23"/>
        </w:rPr>
        <w:t>2</w:t>
      </w:r>
    </w:p>
    <w:p>
      <w:pPr>
        <w:pStyle w:val="ListParagraph"/>
        <w:numPr>
          <w:ilvl w:val="0"/>
          <w:numId w:val="3"/>
        </w:numPr>
        <w:tabs>
          <w:tab w:pos="402" w:val="left" w:leader="none"/>
        </w:tabs>
        <w:spacing w:line="318" w:lineRule="exact" w:before="0" w:after="0"/>
        <w:ind w:left="401" w:right="0" w:hanging="289"/>
        <w:jc w:val="left"/>
        <w:rPr>
          <w:sz w:val="28"/>
        </w:rPr>
      </w:pPr>
      <w:r>
        <w:rPr>
          <w:sz w:val="28"/>
        </w:rPr>
        <w:t>Xác định</w:t>
      </w:r>
      <w:r>
        <w:rPr>
          <w:spacing w:val="-2"/>
          <w:sz w:val="28"/>
        </w:rPr>
        <w:t> </w:t>
      </w:r>
      <w:r>
        <w:rPr>
          <w:spacing w:val="-3"/>
          <w:sz w:val="28"/>
        </w:rPr>
        <w:t>m;</w:t>
      </w:r>
    </w:p>
    <w:p>
      <w:pPr>
        <w:pStyle w:val="ListParagraph"/>
        <w:numPr>
          <w:ilvl w:val="0"/>
          <w:numId w:val="3"/>
        </w:numPr>
        <w:tabs>
          <w:tab w:pos="418" w:val="left" w:leader="none"/>
        </w:tabs>
        <w:spacing w:line="322" w:lineRule="exact" w:before="0" w:after="0"/>
        <w:ind w:left="417" w:right="0" w:hanging="305"/>
        <w:jc w:val="left"/>
        <w:rPr>
          <w:sz w:val="28"/>
        </w:rPr>
      </w:pPr>
      <w:r>
        <w:rPr>
          <w:sz w:val="28"/>
        </w:rPr>
        <w:t>Vẽ đồ thị của hàm số đã cho với giá trị m tìm được ở câu</w:t>
      </w:r>
      <w:r>
        <w:rPr>
          <w:spacing w:val="-23"/>
          <w:sz w:val="28"/>
        </w:rPr>
        <w:t> </w:t>
      </w:r>
      <w:r>
        <w:rPr>
          <w:sz w:val="28"/>
        </w:rPr>
        <w:t>a.</w:t>
      </w:r>
    </w:p>
    <w:p>
      <w:pPr>
        <w:spacing w:before="0"/>
        <w:ind w:left="112" w:right="0" w:firstLine="0"/>
        <w:jc w:val="left"/>
        <w:rPr>
          <w:sz w:val="28"/>
        </w:rPr>
      </w:pPr>
      <w:r>
        <w:rPr>
          <w:b/>
          <w:sz w:val="28"/>
          <w:u w:val="thick"/>
        </w:rPr>
        <w:t>Câu 3:</w:t>
      </w:r>
      <w:r>
        <w:rPr>
          <w:b/>
          <w:sz w:val="28"/>
        </w:rPr>
        <w:t> </w:t>
      </w:r>
      <w:r>
        <w:rPr>
          <w:sz w:val="28"/>
        </w:rPr>
        <w:t>(3 điểm)</w:t>
      </w:r>
    </w:p>
    <w:p>
      <w:pPr>
        <w:pStyle w:val="BodyText"/>
        <w:spacing w:before="2"/>
        <w:ind w:left="112" w:right="189" w:firstLine="720"/>
      </w:pPr>
      <w:r>
        <w:rPr/>
        <w:t>Cho tam giác ABC có ba góc nhọn, đường cao AH vuông góc với BC tại H. Trên tia đối của tia HA lấy điểm D sao cho HA = HD.</w:t>
      </w:r>
    </w:p>
    <w:p>
      <w:pPr>
        <w:pStyle w:val="ListParagraph"/>
        <w:numPr>
          <w:ilvl w:val="0"/>
          <w:numId w:val="4"/>
        </w:numPr>
        <w:tabs>
          <w:tab w:pos="402" w:val="left" w:leader="none"/>
        </w:tabs>
        <w:spacing w:line="321" w:lineRule="exact" w:before="0" w:after="0"/>
        <w:ind w:left="401" w:right="0" w:hanging="289"/>
        <w:jc w:val="left"/>
        <w:rPr>
          <w:sz w:val="28"/>
        </w:rPr>
      </w:pPr>
      <w:r>
        <w:rPr>
          <w:sz w:val="28"/>
        </w:rPr>
        <w:t>Chứng minh rằng BC là tia phân giác của góc</w:t>
      </w:r>
      <w:r>
        <w:rPr>
          <w:spacing w:val="-19"/>
          <w:sz w:val="28"/>
        </w:rPr>
        <w:t> </w:t>
      </w:r>
      <w:r>
        <w:rPr>
          <w:sz w:val="28"/>
        </w:rPr>
        <w:t>ABD.</w:t>
      </w:r>
    </w:p>
    <w:p>
      <w:pPr>
        <w:pStyle w:val="ListParagraph"/>
        <w:numPr>
          <w:ilvl w:val="0"/>
          <w:numId w:val="4"/>
        </w:numPr>
        <w:tabs>
          <w:tab w:pos="418" w:val="left" w:leader="none"/>
        </w:tabs>
        <w:spacing w:line="240" w:lineRule="auto" w:before="0" w:after="0"/>
        <w:ind w:left="417" w:right="0" w:hanging="305"/>
        <w:jc w:val="left"/>
        <w:rPr>
          <w:sz w:val="28"/>
        </w:rPr>
      </w:pPr>
      <w:r>
        <w:rPr>
          <w:sz w:val="28"/>
        </w:rPr>
        <w:t>Chứng minh rằng CA =</w:t>
      </w:r>
      <w:r>
        <w:rPr>
          <w:spacing w:val="-12"/>
          <w:sz w:val="28"/>
        </w:rPr>
        <w:t> </w:t>
      </w:r>
      <w:r>
        <w:rPr>
          <w:sz w:val="28"/>
        </w:rPr>
        <w:t>CD.</w:t>
      </w:r>
    </w:p>
    <w:p>
      <w:pPr>
        <w:spacing w:after="0" w:line="240" w:lineRule="auto"/>
        <w:jc w:val="left"/>
        <w:rPr>
          <w:sz w:val="28"/>
        </w:rPr>
        <w:sectPr>
          <w:type w:val="continuous"/>
          <w:pgSz w:w="11910" w:h="16840"/>
          <w:pgMar w:top="900" w:bottom="280" w:left="1020" w:right="380"/>
        </w:sectPr>
      </w:pPr>
    </w:p>
    <w:p>
      <w:pPr>
        <w:pStyle w:val="Heading8"/>
        <w:spacing w:before="77"/>
        <w:ind w:left="769" w:right="158"/>
      </w:pPr>
      <w:r>
        <w:rPr/>
        <w:t>ĐÁP ÁN ĐỀ SỐ 01</w:t>
      </w:r>
    </w:p>
    <w:p>
      <w:pPr>
        <w:pStyle w:val="ListParagraph"/>
        <w:numPr>
          <w:ilvl w:val="0"/>
          <w:numId w:val="5"/>
        </w:numPr>
        <w:tabs>
          <w:tab w:pos="395" w:val="left" w:leader="none"/>
        </w:tabs>
        <w:spacing w:line="240" w:lineRule="auto" w:before="150" w:after="0"/>
        <w:ind w:left="394" w:right="0" w:hanging="182"/>
        <w:jc w:val="left"/>
        <w:rPr>
          <w:b/>
          <w:sz w:val="28"/>
        </w:rPr>
      </w:pPr>
      <w:r>
        <w:rPr>
          <w:b/>
          <w:sz w:val="28"/>
        </w:rPr>
        <w:t>TRẮC</w:t>
      </w:r>
      <w:r>
        <w:rPr>
          <w:b/>
          <w:spacing w:val="-2"/>
          <w:sz w:val="28"/>
        </w:rPr>
        <w:t> </w:t>
      </w:r>
      <w:r>
        <w:rPr>
          <w:b/>
          <w:sz w:val="28"/>
        </w:rPr>
        <w:t>NGHIỆM</w:t>
      </w:r>
    </w:p>
    <w:p>
      <w:pPr>
        <w:pStyle w:val="BodyText"/>
        <w:tabs>
          <w:tab w:pos="933" w:val="left" w:leader="none"/>
          <w:tab w:pos="1653" w:val="left" w:leader="none"/>
          <w:tab w:pos="2373" w:val="left" w:leader="none"/>
          <w:tab w:pos="4533" w:val="left" w:leader="none"/>
          <w:tab w:pos="5254" w:val="left" w:leader="none"/>
          <w:tab w:pos="5974" w:val="left" w:leader="none"/>
          <w:tab w:pos="6694" w:val="left" w:leader="none"/>
        </w:tabs>
        <w:spacing w:before="146"/>
        <w:ind w:left="212"/>
      </w:pPr>
      <w:r>
        <w:rPr/>
        <w:t>1.D</w:t>
        <w:tab/>
        <w:t>2.B</w:t>
        <w:tab/>
        <w:t>3.A</w:t>
        <w:tab/>
        <w:t>4.C</w:t>
        <w:tab/>
        <w:t>5.C</w:t>
        <w:tab/>
        <w:t>6D</w:t>
        <w:tab/>
        <w:t>7A</w:t>
        <w:tab/>
        <w:t>8A</w:t>
      </w:r>
    </w:p>
    <w:p>
      <w:pPr>
        <w:pStyle w:val="Heading8"/>
        <w:numPr>
          <w:ilvl w:val="0"/>
          <w:numId w:val="5"/>
        </w:numPr>
        <w:tabs>
          <w:tab w:pos="505" w:val="left" w:leader="none"/>
        </w:tabs>
        <w:spacing w:line="240" w:lineRule="auto" w:before="153" w:after="0"/>
        <w:ind w:left="504" w:right="0" w:hanging="292"/>
        <w:jc w:val="left"/>
      </w:pPr>
      <w:r>
        <w:rPr/>
        <w:t>TỰ</w:t>
      </w:r>
      <w:r>
        <w:rPr>
          <w:spacing w:val="-2"/>
        </w:rPr>
        <w:t> </w:t>
      </w:r>
      <w:r>
        <w:rPr/>
        <w:t>LUẬN</w:t>
      </w:r>
    </w:p>
    <w:p>
      <w:pPr>
        <w:spacing w:after="0" w:line="240" w:lineRule="auto"/>
        <w:jc w:val="left"/>
        <w:sectPr>
          <w:pgSz w:w="11910" w:h="16840"/>
          <w:pgMar w:top="600" w:bottom="280" w:left="920" w:right="680"/>
        </w:sectPr>
      </w:pPr>
    </w:p>
    <w:p>
      <w:pPr>
        <w:spacing w:line="182" w:lineRule="exact" w:before="176"/>
        <w:ind w:left="670" w:right="0" w:firstLine="0"/>
        <w:jc w:val="left"/>
        <w:rPr>
          <w:sz w:val="13"/>
        </w:rPr>
      </w:pPr>
      <w:r>
        <w:rPr/>
        <w:pict>
          <v:line style="position:absolute;mso-position-horizontal-relative:page;mso-position-vertical-relative:paragraph;z-index:-793744" from="109.516762pt,26.934759pt" to="116.627296pt,26.934759pt" stroked="true" strokeweight=".575831pt" strokecolor="#000000">
            <v:stroke dashstyle="solid"/>
            <w10:wrap type="none"/>
          </v:line>
        </w:pict>
      </w:r>
      <w:r>
        <w:rPr/>
        <w:pict>
          <v:line style="position:absolute;mso-position-horizontal-relative:page;mso-position-vertical-relative:paragraph;z-index:-793720" from="150.238205pt,26.934759pt" to="162.054942pt,26.934759pt" stroked="true" strokeweight=".575831pt" strokecolor="#000000">
            <v:stroke dashstyle="solid"/>
            <w10:wrap type="none"/>
          </v:line>
        </w:pict>
      </w:r>
      <w:r>
        <w:rPr/>
        <w:pict>
          <v:line style="position:absolute;mso-position-horizontal-relative:page;mso-position-vertical-relative:paragraph;z-index:-793696" from="167.496262pt,26.934759pt" to="174.628681pt,26.934759pt" stroked="true" strokeweight=".575831pt" strokecolor="#000000">
            <v:stroke dashstyle="solid"/>
            <w10:wrap type="none"/>
          </v:line>
        </w:pict>
      </w:r>
      <w:r>
        <w:rPr/>
        <w:pict>
          <v:line style="position:absolute;mso-position-horizontal-relative:page;mso-position-vertical-relative:paragraph;z-index:-793672" from="180.060074pt,26.934759pt" to="199.189282pt,26.934759pt" stroked="true" strokeweight=".575831pt" strokecolor="#000000">
            <v:stroke dashstyle="solid"/>
            <w10:wrap type="none"/>
          </v:line>
        </w:pict>
      </w:r>
      <w:r>
        <w:rPr/>
        <w:pict>
          <v:line style="position:absolute;mso-position-horizontal-relative:page;mso-position-vertical-relative:paragraph;z-index:-793648" from="211.952026pt,26.934759pt" to="231.071287pt,26.934759pt" stroked="true" strokeweight=".575831pt" strokecolor="#000000">
            <v:stroke dashstyle="solid"/>
            <w10:wrap type="none"/>
          </v:line>
        </w:pict>
      </w:r>
      <w:r>
        <w:rPr>
          <w:rFonts w:ascii="Symbol" w:hAnsi="Symbol"/>
          <w:sz w:val="24"/>
        </w:rPr>
        <w:t></w:t>
      </w:r>
      <w:r>
        <w:rPr>
          <w:sz w:val="24"/>
        </w:rPr>
        <w:t> </w:t>
      </w:r>
      <w:r>
        <w:rPr>
          <w:position w:val="2"/>
          <w:sz w:val="24"/>
        </w:rPr>
        <w:t>1</w:t>
      </w:r>
      <w:r>
        <w:rPr>
          <w:spacing w:val="-25"/>
          <w:position w:val="2"/>
          <w:sz w:val="24"/>
        </w:rPr>
        <w:t> </w:t>
      </w:r>
      <w:r>
        <w:rPr>
          <w:rFonts w:ascii="Symbol" w:hAnsi="Symbol"/>
          <w:spacing w:val="1"/>
          <w:sz w:val="24"/>
        </w:rPr>
        <w:t></w:t>
      </w:r>
      <w:r>
        <w:rPr>
          <w:spacing w:val="1"/>
          <w:position w:val="16"/>
          <w:sz w:val="13"/>
        </w:rPr>
        <w:t>2</w:t>
      </w:r>
    </w:p>
    <w:p>
      <w:pPr>
        <w:tabs>
          <w:tab w:pos="956" w:val="left" w:leader="none"/>
          <w:tab w:pos="2145" w:val="left" w:leader="none"/>
        </w:tabs>
        <w:spacing w:line="134" w:lineRule="exact" w:before="224"/>
        <w:ind w:left="95" w:right="0" w:firstLine="0"/>
        <w:jc w:val="left"/>
        <w:rPr>
          <w:sz w:val="24"/>
        </w:rPr>
      </w:pPr>
      <w:r>
        <w:rPr/>
        <w:br w:type="column"/>
      </w:r>
      <w:r>
        <w:rPr>
          <w:sz w:val="24"/>
        </w:rPr>
        <w:t>1</w:t>
        <w:tab/>
        <w:t>1 </w:t>
      </w:r>
      <w:r>
        <w:rPr>
          <w:spacing w:val="55"/>
          <w:sz w:val="24"/>
        </w:rPr>
        <w:t> </w:t>
      </w:r>
      <w:r>
        <w:rPr>
          <w:sz w:val="24"/>
        </w:rPr>
        <w:t>1 </w:t>
      </w:r>
      <w:r>
        <w:rPr>
          <w:spacing w:val="12"/>
          <w:sz w:val="24"/>
        </w:rPr>
        <w:t> </w:t>
      </w:r>
      <w:r>
        <w:rPr>
          <w:sz w:val="24"/>
        </w:rPr>
        <w:t>256</w:t>
        <w:tab/>
        <w:t>256</w:t>
      </w:r>
    </w:p>
    <w:p>
      <w:pPr>
        <w:spacing w:after="0" w:line="134" w:lineRule="exact"/>
        <w:jc w:val="left"/>
        <w:rPr>
          <w:sz w:val="24"/>
        </w:rPr>
        <w:sectPr>
          <w:type w:val="continuous"/>
          <w:pgSz w:w="11910" w:h="16840"/>
          <w:pgMar w:top="900" w:bottom="280" w:left="920" w:right="680"/>
          <w:cols w:num="2" w:equalWidth="0">
            <w:col w:w="1147" w:space="40"/>
            <w:col w:w="9123"/>
          </w:cols>
        </w:sectPr>
      </w:pPr>
    </w:p>
    <w:p>
      <w:pPr>
        <w:tabs>
          <w:tab w:pos="976" w:val="left" w:leader="none"/>
        </w:tabs>
        <w:spacing w:line="198" w:lineRule="exact" w:before="16"/>
        <w:ind w:left="224" w:right="0" w:firstLine="0"/>
        <w:jc w:val="left"/>
        <w:rPr>
          <w:rFonts w:ascii="Symbol" w:hAnsi="Symbol"/>
          <w:sz w:val="24"/>
        </w:rPr>
      </w:pPr>
      <w:r>
        <w:rPr/>
        <w:pict>
          <v:line style="position:absolute;mso-position-horizontal-relative:page;mso-position-vertical-relative:paragraph;z-index:-793768" from="85.976791pt,9.0044pt" to="93.087326pt,9.0044pt" stroked="true" strokeweight=".575831pt" strokecolor="#000000">
            <v:stroke dashstyle="solid"/>
            <w10:wrap type="none"/>
          </v:line>
        </w:pict>
      </w:r>
      <w:r>
        <w:rPr>
          <w:spacing w:val="-10"/>
          <w:sz w:val="24"/>
        </w:rPr>
        <w:t>1)</w:t>
      </w:r>
      <w:r>
        <w:rPr>
          <w:spacing w:val="-29"/>
          <w:sz w:val="24"/>
        </w:rPr>
        <w:t> </w:t>
      </w:r>
      <w:r>
        <w:rPr>
          <w:i/>
          <w:spacing w:val="1"/>
          <w:sz w:val="24"/>
        </w:rPr>
        <w:t>a</w:t>
      </w:r>
      <w:r>
        <w:rPr>
          <w:spacing w:val="1"/>
          <w:sz w:val="24"/>
        </w:rPr>
        <w:t>)</w:t>
      </w:r>
      <w:r>
        <w:rPr>
          <w:spacing w:val="-37"/>
          <w:sz w:val="24"/>
        </w:rPr>
        <w:t> </w:t>
      </w:r>
      <w:r>
        <w:rPr>
          <w:rFonts w:ascii="Symbol" w:hAnsi="Symbol"/>
          <w:position w:val="-5"/>
          <w:sz w:val="24"/>
        </w:rPr>
        <w:t></w:t>
      </w:r>
      <w:r>
        <w:rPr>
          <w:position w:val="-5"/>
          <w:sz w:val="24"/>
        </w:rPr>
        <w:tab/>
      </w:r>
      <w:r>
        <w:rPr>
          <w:rFonts w:ascii="Symbol" w:hAnsi="Symbol"/>
          <w:position w:val="-5"/>
          <w:sz w:val="24"/>
        </w:rPr>
        <w:t></w:t>
      </w:r>
    </w:p>
    <w:p>
      <w:pPr>
        <w:tabs>
          <w:tab w:pos="1237" w:val="left" w:leader="none"/>
          <w:tab w:pos="2017" w:val="left" w:leader="none"/>
          <w:tab w:pos="2655" w:val="left" w:leader="none"/>
        </w:tabs>
        <w:spacing w:line="214" w:lineRule="exact" w:before="0"/>
        <w:ind w:left="78" w:right="0" w:firstLine="0"/>
        <w:jc w:val="left"/>
        <w:rPr>
          <w:sz w:val="24"/>
        </w:rPr>
      </w:pPr>
      <w:r>
        <w:rPr/>
        <w:br w:type="column"/>
      </w:r>
      <w:r>
        <w:rPr>
          <w:sz w:val="24"/>
        </w:rPr>
        <w:t>.  </w:t>
      </w:r>
      <w:r>
        <w:rPr>
          <w:spacing w:val="11"/>
          <w:sz w:val="24"/>
        </w:rPr>
        <w:t> </w:t>
      </w:r>
      <w:r>
        <w:rPr>
          <w:sz w:val="24"/>
        </w:rPr>
        <w:t>.16</w:t>
      </w:r>
      <w:r>
        <w:rPr>
          <w:position w:val="11"/>
          <w:sz w:val="13"/>
        </w:rPr>
        <w:t>2 </w:t>
      </w:r>
      <w:r>
        <w:rPr>
          <w:spacing w:val="15"/>
          <w:position w:val="11"/>
          <w:sz w:val="13"/>
        </w:rPr>
        <w:t> </w:t>
      </w:r>
      <w:r>
        <w:rPr>
          <w:rFonts w:ascii="Symbol" w:hAnsi="Symbol"/>
          <w:sz w:val="24"/>
        </w:rPr>
        <w:t></w:t>
      </w:r>
      <w:r>
        <w:rPr>
          <w:sz w:val="24"/>
        </w:rPr>
        <w:tab/>
        <w:t>.  </w:t>
      </w:r>
      <w:r>
        <w:rPr>
          <w:spacing w:val="10"/>
          <w:sz w:val="24"/>
        </w:rPr>
        <w:t> </w:t>
      </w:r>
      <w:r>
        <w:rPr>
          <w:sz w:val="24"/>
        </w:rPr>
        <w:t>.</w:t>
        <w:tab/>
      </w:r>
      <w:r>
        <w:rPr>
          <w:rFonts w:ascii="Symbol" w:hAnsi="Symbol"/>
          <w:sz w:val="24"/>
        </w:rPr>
        <w:t></w:t>
      </w:r>
      <w:r>
        <w:rPr>
          <w:sz w:val="24"/>
        </w:rPr>
        <w:tab/>
      </w:r>
      <w:r>
        <w:rPr>
          <w:rFonts w:ascii="Symbol" w:hAnsi="Symbol"/>
          <w:sz w:val="24"/>
        </w:rPr>
        <w:t></w:t>
      </w:r>
      <w:r>
        <w:rPr>
          <w:spacing w:val="-4"/>
          <w:sz w:val="24"/>
        </w:rPr>
        <w:t> </w:t>
      </w:r>
      <w:r>
        <w:rPr>
          <w:sz w:val="24"/>
        </w:rPr>
        <w:t>4</w:t>
      </w:r>
    </w:p>
    <w:p>
      <w:pPr>
        <w:spacing w:after="0" w:line="214" w:lineRule="exact"/>
        <w:jc w:val="left"/>
        <w:rPr>
          <w:sz w:val="24"/>
        </w:rPr>
        <w:sectPr>
          <w:type w:val="continuous"/>
          <w:pgSz w:w="11910" w:h="16840"/>
          <w:pgMar w:top="900" w:bottom="280" w:left="920" w:right="680"/>
          <w:cols w:num="2" w:equalWidth="0">
            <w:col w:w="1070" w:space="40"/>
            <w:col w:w="9200"/>
          </w:cols>
        </w:sectPr>
      </w:pPr>
    </w:p>
    <w:p>
      <w:pPr>
        <w:spacing w:line="293" w:lineRule="exact" w:before="0"/>
        <w:ind w:left="670" w:right="0" w:firstLine="0"/>
        <w:jc w:val="left"/>
        <w:rPr>
          <w:rFonts w:ascii="Symbol" w:hAnsi="Symbol"/>
          <w:sz w:val="24"/>
        </w:rPr>
      </w:pPr>
      <w:r>
        <w:rPr>
          <w:rFonts w:ascii="Symbol" w:hAnsi="Symbol"/>
          <w:sz w:val="24"/>
        </w:rPr>
        <w:t></w:t>
      </w:r>
      <w:r>
        <w:rPr>
          <w:sz w:val="24"/>
        </w:rPr>
        <w:t> </w:t>
      </w:r>
      <w:r>
        <w:rPr>
          <w:position w:val="3"/>
          <w:sz w:val="24"/>
        </w:rPr>
        <w:t>4</w:t>
      </w:r>
      <w:r>
        <w:rPr>
          <w:spacing w:val="-26"/>
          <w:position w:val="3"/>
          <w:sz w:val="24"/>
        </w:rPr>
        <w:t> </w:t>
      </w:r>
      <w:r>
        <w:rPr>
          <w:rFonts w:ascii="Symbol" w:hAnsi="Symbol"/>
          <w:sz w:val="24"/>
        </w:rPr>
        <w:t></w:t>
      </w:r>
    </w:p>
    <w:p>
      <w:pPr>
        <w:tabs>
          <w:tab w:pos="963" w:val="left" w:leader="none"/>
          <w:tab w:pos="1701" w:val="left" w:leader="none"/>
          <w:tab w:pos="2280" w:val="left" w:leader="none"/>
        </w:tabs>
        <w:spacing w:line="265" w:lineRule="exact" w:before="0"/>
        <w:ind w:left="175" w:right="0" w:firstLine="0"/>
        <w:jc w:val="left"/>
        <w:rPr>
          <w:sz w:val="24"/>
        </w:rPr>
      </w:pPr>
      <w:r>
        <w:rPr/>
        <w:br w:type="column"/>
      </w:r>
      <w:r>
        <w:rPr>
          <w:sz w:val="24"/>
        </w:rPr>
        <w:t>4</w:t>
        <w:tab/>
        <w:t>16 </w:t>
      </w:r>
      <w:r>
        <w:rPr>
          <w:spacing w:val="10"/>
          <w:sz w:val="24"/>
        </w:rPr>
        <w:t> </w:t>
      </w:r>
      <w:r>
        <w:rPr>
          <w:sz w:val="24"/>
        </w:rPr>
        <w:t>4</w:t>
        <w:tab/>
        <w:t>1</w:t>
        <w:tab/>
        <w:t>64</w:t>
      </w:r>
    </w:p>
    <w:p>
      <w:pPr>
        <w:spacing w:after="0" w:line="265" w:lineRule="exact"/>
        <w:jc w:val="left"/>
        <w:rPr>
          <w:sz w:val="24"/>
        </w:rPr>
        <w:sectPr>
          <w:type w:val="continuous"/>
          <w:pgSz w:w="11910" w:h="16840"/>
          <w:pgMar w:top="900" w:bottom="280" w:left="920" w:right="680"/>
          <w:cols w:num="2" w:equalWidth="0">
            <w:col w:w="1070" w:space="40"/>
            <w:col w:w="9200"/>
          </w:cols>
        </w:sectPr>
      </w:pPr>
    </w:p>
    <w:p>
      <w:pPr>
        <w:spacing w:before="109"/>
        <w:ind w:left="0" w:right="15" w:firstLine="0"/>
        <w:jc w:val="right"/>
        <w:rPr>
          <w:sz w:val="24"/>
        </w:rPr>
      </w:pPr>
      <w:r>
        <w:rPr/>
        <w:pict>
          <v:group style="position:absolute;margin-left:58.141754pt;margin-top:4.270603pt;width:79.7pt;height:35.2pt;mso-position-horizontal-relative:page;mso-position-vertical-relative:paragraph;z-index:2272" coordorigin="1163,85" coordsize="1594,704">
            <v:shape style="position:absolute;left:1422;top:85;width:384;height:299" type="#_x0000_t75" stroked="false">
              <v:imagedata r:id="rId11" o:title=""/>
            </v:shape>
            <v:shape style="position:absolute;left:902;top:12824;width:502;height:287" coordorigin="902,12824" coordsize="502,287" path="m2032,291l2056,276m2056,276l2114,382m2114,383l2178,101m2178,101l2530,101e" filled="false" stroked="true" strokeweight=".138478pt" strokecolor="#000000">
              <v:path arrowok="t"/>
              <v:stroke dashstyle="solid"/>
            </v:shape>
            <v:shape style="position:absolute;left:2019;top:85;width:501;height:288" coordorigin="2020,85" coordsize="501,288" path="m2062,274l2040,274,2099,373,2111,373,2116,348,2104,348,2062,274xm2521,85l2164,85,2104,348,2116,348,2173,97,2521,97,2521,85xm2053,258l2020,278,2024,285,2040,274,2062,274,2053,258xe" filled="true" fillcolor="#000000" stroked="false">
              <v:path arrowok="t"/>
              <v:fill type="solid"/>
            </v:shape>
            <v:shape style="position:absolute;left:1423;top:471;width:398;height:299" type="#_x0000_t75" stroked="false">
              <v:imagedata r:id="rId12" o:title=""/>
            </v:shape>
            <v:shape style="position:absolute;left:919;top:13217;width:147;height:286" coordorigin="919,13217" coordsize="147,286" path="m2049,677l2073,661m2073,661l2131,768m2131,768l2195,487e" filled="false" stroked="true" strokeweight=".138478pt" strokecolor="#000000">
              <v:path arrowok="t"/>
              <v:stroke dashstyle="solid"/>
            </v:shape>
            <v:shape style="position:absolute;left:2036;top:471;width:482;height:287" coordorigin="2037,471" coordsize="482,287" path="m2079,660l2057,660,2116,758,2128,758,2133,733,2121,733,2079,660xm2519,471l2181,471,2121,733,2133,733,2189,483,2519,483,2519,471xm2070,643l2037,664,2041,670,2057,660,2079,660,2070,643xe" filled="true" fillcolor="#000000" stroked="false">
              <v:path arrowok="t"/>
              <v:fill type="solid"/>
            </v:shape>
            <v:line style="position:absolute" from="1403,441" to="2540,441" stroked="true" strokeweight=".575831pt" strokecolor="#000000">
              <v:stroke dashstyle="solid"/>
            </v:line>
            <v:shape style="position:absolute;left:1162;top:287;width:225;height:266" type="#_x0000_t202" filled="false" stroked="false">
              <v:textbox inset="0,0,0,0">
                <w:txbxContent>
                  <w:p>
                    <w:pPr>
                      <w:spacing w:line="265" w:lineRule="exact" w:before="0"/>
                      <w:ind w:left="0" w:right="0" w:firstLine="0"/>
                      <w:jc w:val="left"/>
                      <w:rPr>
                        <w:sz w:val="24"/>
                      </w:rPr>
                    </w:pPr>
                    <w:r>
                      <w:rPr>
                        <w:i/>
                        <w:sz w:val="24"/>
                      </w:rPr>
                      <w:t>b</w:t>
                    </w:r>
                    <w:r>
                      <w:rPr>
                        <w:sz w:val="24"/>
                      </w:rPr>
                      <w:t>)</w:t>
                    </w:r>
                  </w:p>
                </w:txbxContent>
              </v:textbox>
              <w10:wrap type="none"/>
            </v:shape>
            <v:shape style="position:absolute;left:1572;top:109;width:935;height:294" type="#_x0000_t202" filled="false" stroked="false">
              <v:textbox inset="0,0,0,0">
                <w:txbxContent>
                  <w:p>
                    <w:pPr>
                      <w:spacing w:line="293" w:lineRule="exact" w:before="0"/>
                      <w:ind w:left="0" w:right="0" w:firstLine="0"/>
                      <w:jc w:val="left"/>
                      <w:rPr>
                        <w:sz w:val="13"/>
                      </w:rPr>
                    </w:pPr>
                    <w:r>
                      <w:rPr>
                        <w:sz w:val="24"/>
                      </w:rPr>
                      <w:t>3</w:t>
                    </w:r>
                    <w:r>
                      <w:rPr>
                        <w:position w:val="11"/>
                        <w:sz w:val="13"/>
                      </w:rPr>
                      <w:t>2   </w:t>
                    </w:r>
                    <w:r>
                      <w:rPr>
                        <w:rFonts w:ascii="Symbol" w:hAnsi="Symbol"/>
                        <w:sz w:val="24"/>
                      </w:rPr>
                      <w:t></w:t>
                    </w:r>
                    <w:r>
                      <w:rPr>
                        <w:sz w:val="24"/>
                      </w:rPr>
                      <w:t>   39</w:t>
                    </w:r>
                    <w:r>
                      <w:rPr>
                        <w:position w:val="11"/>
                        <w:sz w:val="13"/>
                      </w:rPr>
                      <w:t>2</w:t>
                    </w:r>
                  </w:p>
                </w:txbxContent>
              </v:textbox>
              <w10:wrap type="none"/>
            </v:shape>
            <v:shape style="position:absolute;left:1578;top:495;width:927;height:294" type="#_x0000_t202" filled="false" stroked="false">
              <v:textbox inset="0,0,0,0">
                <w:txbxContent>
                  <w:p>
                    <w:pPr>
                      <w:spacing w:line="293" w:lineRule="exact" w:before="0"/>
                      <w:ind w:left="0" w:right="0" w:firstLine="0"/>
                      <w:jc w:val="left"/>
                      <w:rPr>
                        <w:sz w:val="13"/>
                      </w:rPr>
                    </w:pPr>
                    <w:r>
                      <w:rPr>
                        <w:spacing w:val="2"/>
                        <w:sz w:val="24"/>
                      </w:rPr>
                      <w:t>7</w:t>
                    </w:r>
                    <w:r>
                      <w:rPr>
                        <w:spacing w:val="2"/>
                        <w:position w:val="11"/>
                        <w:sz w:val="13"/>
                      </w:rPr>
                      <w:t>2 </w:t>
                    </w:r>
                    <w:r>
                      <w:rPr>
                        <w:spacing w:val="1"/>
                        <w:position w:val="11"/>
                        <w:sz w:val="13"/>
                      </w:rPr>
                      <w:t> </w:t>
                    </w:r>
                    <w:r>
                      <w:rPr>
                        <w:rFonts w:ascii="Symbol" w:hAnsi="Symbol"/>
                        <w:sz w:val="24"/>
                      </w:rPr>
                      <w:t></w:t>
                    </w:r>
                    <w:r>
                      <w:rPr>
                        <w:sz w:val="24"/>
                      </w:rPr>
                      <w:t> </w:t>
                    </w:r>
                    <w:r>
                      <w:rPr>
                        <w:spacing w:val="57"/>
                        <w:sz w:val="24"/>
                      </w:rPr>
                      <w:t> </w:t>
                    </w:r>
                    <w:r>
                      <w:rPr>
                        <w:spacing w:val="-6"/>
                        <w:sz w:val="24"/>
                      </w:rPr>
                      <w:t>91</w:t>
                    </w:r>
                    <w:r>
                      <w:rPr>
                        <w:spacing w:val="-6"/>
                        <w:position w:val="11"/>
                        <w:sz w:val="13"/>
                      </w:rPr>
                      <w:t>2</w:t>
                    </w:r>
                  </w:p>
                </w:txbxContent>
              </v:textbox>
              <w10:wrap type="none"/>
            </v:shape>
            <v:shape style="position:absolute;left:2194;top:260;width:562;height:294" type="#_x0000_t202" filled="false" stroked="false">
              <v:textbox inset="0,0,0,0">
                <w:txbxContent>
                  <w:p>
                    <w:pPr>
                      <w:tabs>
                        <w:tab w:pos="388" w:val="left" w:leader="none"/>
                      </w:tabs>
                      <w:spacing w:line="293" w:lineRule="exact" w:before="0"/>
                      <w:ind w:left="0" w:right="0" w:firstLine="0"/>
                      <w:jc w:val="left"/>
                      <w:rPr>
                        <w:rFonts w:ascii="Symbol" w:hAnsi="Symbol"/>
                        <w:sz w:val="24"/>
                      </w:rPr>
                    </w:pPr>
                    <w:r>
                      <w:rPr>
                        <w:w w:val="100"/>
                        <w:sz w:val="24"/>
                        <w:u w:val="single"/>
                      </w:rPr>
                      <w:t> </w:t>
                    </w:r>
                    <w:r>
                      <w:rPr>
                        <w:sz w:val="24"/>
                        <w:u w:val="single"/>
                      </w:rPr>
                      <w:tab/>
                    </w:r>
                    <w:r>
                      <w:rPr>
                        <w:rFonts w:ascii="Symbol" w:hAnsi="Symbol"/>
                        <w:sz w:val="24"/>
                      </w:rPr>
                      <w:t></w:t>
                    </w:r>
                  </w:p>
                </w:txbxContent>
              </v:textbox>
              <w10:wrap type="none"/>
            </v:shape>
            <w10:wrap type="none"/>
          </v:group>
        </w:pict>
      </w:r>
      <w:r>
        <w:rPr>
          <w:sz w:val="24"/>
        </w:rPr>
        <w:t>3 </w:t>
      </w:r>
      <w:r>
        <w:rPr>
          <w:rFonts w:ascii="Symbol" w:hAnsi="Symbol"/>
          <w:sz w:val="24"/>
        </w:rPr>
        <w:t></w:t>
      </w:r>
      <w:r>
        <w:rPr>
          <w:sz w:val="24"/>
        </w:rPr>
        <w:t> 39</w:t>
      </w:r>
    </w:p>
    <w:p>
      <w:pPr>
        <w:pStyle w:val="BodyText"/>
        <w:spacing w:before="9"/>
        <w:rPr>
          <w:sz w:val="2"/>
        </w:rPr>
      </w:pPr>
    </w:p>
    <w:p>
      <w:pPr>
        <w:pStyle w:val="BodyText"/>
        <w:spacing w:line="20" w:lineRule="exact"/>
        <w:ind w:left="1874" w:right="-54"/>
        <w:rPr>
          <w:sz w:val="2"/>
        </w:rPr>
      </w:pPr>
      <w:r>
        <w:rPr>
          <w:sz w:val="2"/>
        </w:rPr>
        <w:pict>
          <v:group style="width:28.55pt;height:.6pt;mso-position-horizontal-relative:char;mso-position-vertical-relative:line" coordorigin="0,0" coordsize="571,12">
            <v:line style="position:absolute" from="0,6" to="570,6" stroked="true" strokeweight=".575831pt" strokecolor="#000000">
              <v:stroke dashstyle="solid"/>
            </v:line>
          </v:group>
        </w:pict>
      </w:r>
      <w:r>
        <w:rPr>
          <w:sz w:val="2"/>
        </w:rPr>
      </w:r>
    </w:p>
    <w:p>
      <w:pPr>
        <w:spacing w:before="0"/>
        <w:ind w:left="0" w:right="0" w:firstLine="0"/>
        <w:jc w:val="right"/>
        <w:rPr>
          <w:sz w:val="24"/>
        </w:rPr>
      </w:pPr>
      <w:r>
        <w:rPr>
          <w:sz w:val="24"/>
        </w:rPr>
        <w:t>7 </w:t>
      </w:r>
      <w:r>
        <w:rPr>
          <w:rFonts w:ascii="Symbol" w:hAnsi="Symbol"/>
          <w:sz w:val="24"/>
        </w:rPr>
        <w:t></w:t>
      </w:r>
      <w:r>
        <w:rPr>
          <w:sz w:val="24"/>
        </w:rPr>
        <w:t> 91</w:t>
      </w:r>
    </w:p>
    <w:p>
      <w:pPr>
        <w:spacing w:line="391" w:lineRule="exact" w:before="109"/>
        <w:ind w:left="13" w:right="0" w:firstLine="0"/>
        <w:jc w:val="left"/>
        <w:rPr>
          <w:sz w:val="24"/>
        </w:rPr>
      </w:pPr>
      <w:r>
        <w:rPr/>
        <w:br w:type="column"/>
      </w:r>
      <w:r>
        <w:rPr>
          <w:rFonts w:ascii="Symbol" w:hAnsi="Symbol"/>
          <w:position w:val="-14"/>
          <w:sz w:val="24"/>
        </w:rPr>
        <w:t></w:t>
      </w:r>
      <w:r>
        <w:rPr>
          <w:position w:val="-14"/>
          <w:sz w:val="24"/>
        </w:rPr>
        <w:t> </w:t>
      </w:r>
      <w:r>
        <w:rPr>
          <w:rFonts w:ascii="Symbol" w:hAnsi="Symbol"/>
          <w:sz w:val="24"/>
        </w:rPr>
        <w:t></w:t>
      </w:r>
      <w:r>
        <w:rPr>
          <w:sz w:val="24"/>
        </w:rPr>
        <w:t>36 </w:t>
      </w:r>
      <w:r>
        <w:rPr>
          <w:rFonts w:ascii="Symbol" w:hAnsi="Symbol"/>
          <w:position w:val="-14"/>
          <w:sz w:val="24"/>
        </w:rPr>
        <w:t></w:t>
      </w:r>
      <w:r>
        <w:rPr>
          <w:position w:val="-14"/>
          <w:sz w:val="24"/>
        </w:rPr>
        <w:t> </w:t>
      </w:r>
      <w:r>
        <w:rPr>
          <w:sz w:val="24"/>
        </w:rPr>
        <w:t>3</w:t>
      </w:r>
    </w:p>
    <w:p>
      <w:pPr>
        <w:tabs>
          <w:tab w:pos="864" w:val="left" w:leader="none"/>
        </w:tabs>
        <w:spacing w:line="241" w:lineRule="exact" w:before="0"/>
        <w:ind w:left="220" w:right="0" w:firstLine="0"/>
        <w:jc w:val="left"/>
        <w:rPr>
          <w:sz w:val="24"/>
        </w:rPr>
      </w:pPr>
      <w:r>
        <w:rPr/>
        <w:pict>
          <v:line style="position:absolute;mso-position-horizontal-relative:page;mso-position-vertical-relative:paragraph;z-index:-793504" from="181.005081pt,-2.947182pt" to="200.691354pt,-2.947182pt" stroked="true" strokeweight=".575831pt" strokecolor="#000000">
            <v:stroke dashstyle="solid"/>
            <w10:wrap type="none"/>
          </v:line>
        </w:pict>
      </w:r>
      <w:r>
        <w:rPr/>
        <w:pict>
          <v:line style="position:absolute;mso-position-horizontal-relative:page;mso-position-vertical-relative:paragraph;z-index:-793480" from="213.454117pt,-2.947182pt" to="220.566641pt,-2.947182pt" stroked="true" strokeweight=".575831pt" strokecolor="#000000">
            <v:stroke dashstyle="solid"/>
            <w10:wrap type="none"/>
          </v:line>
        </w:pict>
      </w:r>
      <w:r>
        <w:rPr>
          <w:rFonts w:ascii="Symbol" w:hAnsi="Symbol"/>
          <w:sz w:val="24"/>
        </w:rPr>
        <w:t></w:t>
      </w:r>
      <w:r>
        <w:rPr>
          <w:sz w:val="24"/>
        </w:rPr>
        <w:t>84</w:t>
        <w:tab/>
        <w:t>7</w:t>
      </w:r>
    </w:p>
    <w:p>
      <w:pPr>
        <w:spacing w:after="0" w:line="241" w:lineRule="exact"/>
        <w:jc w:val="left"/>
        <w:rPr>
          <w:sz w:val="24"/>
        </w:rPr>
        <w:sectPr>
          <w:type w:val="continuous"/>
          <w:pgSz w:w="11910" w:h="16840"/>
          <w:pgMar w:top="900" w:bottom="280" w:left="920" w:right="680"/>
          <w:cols w:num="2" w:equalWidth="0">
            <w:col w:w="2455" w:space="40"/>
            <w:col w:w="7815"/>
          </w:cols>
        </w:sectPr>
      </w:pPr>
    </w:p>
    <w:p>
      <w:pPr>
        <w:pStyle w:val="BodyText"/>
        <w:spacing w:before="1"/>
        <w:rPr>
          <w:sz w:val="11"/>
        </w:rPr>
      </w:pPr>
    </w:p>
    <w:p>
      <w:pPr>
        <w:spacing w:after="0"/>
        <w:rPr>
          <w:sz w:val="11"/>
        </w:rPr>
        <w:sectPr>
          <w:type w:val="continuous"/>
          <w:pgSz w:w="11910" w:h="16840"/>
          <w:pgMar w:top="900" w:bottom="280" w:left="920" w:right="680"/>
        </w:sectPr>
      </w:pPr>
    </w:p>
    <w:p>
      <w:pPr>
        <w:pStyle w:val="ListParagraph"/>
        <w:numPr>
          <w:ilvl w:val="0"/>
          <w:numId w:val="6"/>
        </w:numPr>
        <w:tabs>
          <w:tab w:pos="509" w:val="left" w:leader="none"/>
        </w:tabs>
        <w:spacing w:line="240" w:lineRule="auto" w:before="197" w:after="0"/>
        <w:ind w:left="508" w:right="0" w:hanging="296"/>
        <w:jc w:val="left"/>
        <w:rPr>
          <w:sz w:val="28"/>
        </w:rPr>
      </w:pPr>
      <w:r>
        <w:rPr>
          <w:sz w:val="28"/>
        </w:rPr>
        <w:t>a)</w:t>
      </w:r>
      <w:r>
        <w:rPr>
          <w:spacing w:val="-1"/>
          <w:sz w:val="28"/>
        </w:rPr>
        <w:t> </w:t>
      </w:r>
      <w:r>
        <w:rPr>
          <w:sz w:val="28"/>
        </w:rPr>
        <w:t>Vì</w:t>
      </w:r>
    </w:p>
    <w:p>
      <w:pPr>
        <w:spacing w:line="376" w:lineRule="exact" w:before="97"/>
        <w:ind w:left="65" w:right="0" w:firstLine="0"/>
        <w:jc w:val="left"/>
        <w:rPr>
          <w:i/>
          <w:sz w:val="23"/>
        </w:rPr>
      </w:pPr>
      <w:r>
        <w:rPr/>
        <w:br w:type="column"/>
      </w:r>
      <w:r>
        <w:rPr>
          <w:i/>
          <w:w w:val="105"/>
          <w:sz w:val="23"/>
        </w:rPr>
        <w:t>d </w:t>
      </w:r>
      <w:r>
        <w:rPr>
          <w:w w:val="105"/>
          <w:sz w:val="23"/>
        </w:rPr>
        <w:t>:</w:t>
      </w:r>
      <w:r>
        <w:rPr>
          <w:spacing w:val="-49"/>
          <w:w w:val="105"/>
          <w:sz w:val="23"/>
        </w:rPr>
        <w:t> </w:t>
      </w:r>
      <w:r>
        <w:rPr>
          <w:i/>
          <w:w w:val="105"/>
          <w:sz w:val="23"/>
        </w:rPr>
        <w:t>y </w:t>
      </w:r>
      <w:r>
        <w:rPr>
          <w:rFonts w:ascii="Symbol" w:hAnsi="Symbol"/>
          <w:w w:val="105"/>
          <w:sz w:val="23"/>
        </w:rPr>
        <w:t></w:t>
      </w:r>
      <w:r>
        <w:rPr>
          <w:w w:val="105"/>
          <w:sz w:val="23"/>
        </w:rPr>
        <w:t> (</w:t>
      </w:r>
      <w:r>
        <w:rPr>
          <w:i/>
          <w:w w:val="105"/>
          <w:sz w:val="23"/>
        </w:rPr>
        <w:t>m </w:t>
      </w:r>
      <w:r>
        <w:rPr>
          <w:rFonts w:ascii="Symbol" w:hAnsi="Symbol"/>
          <w:w w:val="105"/>
          <w:sz w:val="23"/>
        </w:rPr>
        <w:t></w:t>
      </w:r>
      <w:r>
        <w:rPr>
          <w:w w:val="105"/>
          <w:sz w:val="23"/>
        </w:rPr>
        <w:t> </w:t>
      </w:r>
      <w:r>
        <w:rPr>
          <w:spacing w:val="10"/>
          <w:w w:val="105"/>
          <w:position w:val="15"/>
          <w:sz w:val="23"/>
        </w:rPr>
        <w:t>1</w:t>
      </w:r>
      <w:r>
        <w:rPr>
          <w:spacing w:val="10"/>
          <w:w w:val="105"/>
          <w:sz w:val="23"/>
        </w:rPr>
        <w:t>)</w:t>
      </w:r>
      <w:r>
        <w:rPr>
          <w:i/>
          <w:spacing w:val="10"/>
          <w:w w:val="105"/>
          <w:sz w:val="23"/>
        </w:rPr>
        <w:t>x</w:t>
      </w:r>
    </w:p>
    <w:p>
      <w:pPr>
        <w:spacing w:line="225" w:lineRule="exact" w:before="0"/>
        <w:ind w:left="0" w:right="219" w:firstLine="0"/>
        <w:jc w:val="right"/>
        <w:rPr>
          <w:sz w:val="23"/>
        </w:rPr>
      </w:pPr>
      <w:r>
        <w:rPr/>
        <w:pict>
          <v:line style="position:absolute;mso-position-horizontal-relative:page;mso-position-vertical-relative:paragraph;z-index:-793456" from="160.813034pt,-3.51136pt" to="167.941891pt,-3.51136pt" stroked="true" strokeweight=".584959pt" strokecolor="#000000">
            <v:stroke dashstyle="solid"/>
            <w10:wrap type="none"/>
          </v:line>
        </w:pict>
      </w:r>
      <w:r>
        <w:rPr>
          <w:w w:val="106"/>
          <w:sz w:val="23"/>
        </w:rPr>
        <w:t>2</w:t>
      </w:r>
    </w:p>
    <w:p>
      <w:pPr>
        <w:pStyle w:val="BodyText"/>
        <w:spacing w:before="197"/>
        <w:ind w:left="79"/>
      </w:pPr>
      <w:r>
        <w:rPr/>
        <w:br w:type="column"/>
      </w:r>
      <w:r>
        <w:rPr/>
        <w:t>qua A(2;4) nên ta có</w:t>
      </w:r>
    </w:p>
    <w:p>
      <w:pPr>
        <w:spacing w:after="0"/>
        <w:sectPr>
          <w:type w:val="continuous"/>
          <w:pgSz w:w="11910" w:h="16840"/>
          <w:pgMar w:top="900" w:bottom="280" w:left="920" w:right="680"/>
          <w:cols w:num="3" w:equalWidth="0">
            <w:col w:w="1077" w:space="40"/>
            <w:col w:w="1540" w:space="39"/>
            <w:col w:w="7614"/>
          </w:cols>
        </w:sectPr>
      </w:pPr>
    </w:p>
    <w:p>
      <w:pPr>
        <w:spacing w:line="198" w:lineRule="exact" w:before="176"/>
        <w:ind w:left="250" w:right="0" w:firstLine="0"/>
        <w:jc w:val="left"/>
        <w:rPr>
          <w:sz w:val="24"/>
        </w:rPr>
      </w:pPr>
      <w:r>
        <w:rPr/>
        <w:pict>
          <v:line style="position:absolute;mso-position-horizontal-relative:page;mso-position-vertical-relative:paragraph;z-index:1936;mso-wrap-distance-left:0;mso-wrap-distance-right:0" from="101.900536pt,24.516533pt" to="109.031749pt,24.516533pt" stroked="true" strokeweight=".564431pt" strokecolor="#000000">
            <v:stroke dashstyle="solid"/>
            <w10:wrap type="topAndBottom"/>
          </v:line>
        </w:pict>
      </w:r>
      <w:r>
        <w:rPr/>
        <w:pict>
          <v:line style="position:absolute;mso-position-horizontal-relative:page;mso-position-vertical-relative:paragraph;z-index:1960;mso-wrap-distance-left:0;mso-wrap-distance-right:0" from="229.879562pt,24.516533pt" to="237.008787pt,24.516533pt" stroked="true" strokeweight=".564431pt" strokecolor="#000000">
            <v:stroke dashstyle="solid"/>
            <w10:wrap type="topAndBottom"/>
          </v:line>
        </w:pict>
      </w:r>
      <w:r>
        <w:rPr>
          <w:sz w:val="24"/>
        </w:rPr>
        <w:t>4 </w:t>
      </w:r>
      <w:r>
        <w:rPr>
          <w:rFonts w:ascii="Symbol" w:hAnsi="Symbol"/>
          <w:sz w:val="24"/>
        </w:rPr>
        <w:t></w:t>
      </w:r>
      <w:r>
        <w:rPr>
          <w:sz w:val="24"/>
        </w:rPr>
        <w:t> </w:t>
      </w:r>
      <w:r>
        <w:rPr>
          <w:rFonts w:ascii="Symbol" w:hAnsi="Symbol"/>
          <w:position w:val="13"/>
          <w:sz w:val="24"/>
        </w:rPr>
        <w:t></w:t>
      </w:r>
      <w:r>
        <w:rPr>
          <w:position w:val="13"/>
          <w:sz w:val="24"/>
        </w:rPr>
        <w:t> </w:t>
      </w:r>
      <w:r>
        <w:rPr>
          <w:i/>
          <w:sz w:val="24"/>
        </w:rPr>
        <w:t>m </w:t>
      </w:r>
      <w:r>
        <w:rPr>
          <w:rFonts w:ascii="Symbol" w:hAnsi="Symbol"/>
          <w:sz w:val="24"/>
        </w:rPr>
        <w:t></w:t>
      </w:r>
      <w:r>
        <w:rPr>
          <w:sz w:val="24"/>
        </w:rPr>
        <w:t> </w:t>
      </w:r>
      <w:r>
        <w:rPr>
          <w:position w:val="15"/>
          <w:sz w:val="24"/>
        </w:rPr>
        <w:t>1 </w:t>
      </w:r>
      <w:r>
        <w:rPr>
          <w:rFonts w:ascii="Symbol" w:hAnsi="Symbol"/>
          <w:position w:val="13"/>
          <w:sz w:val="24"/>
        </w:rPr>
        <w:t></w:t>
      </w:r>
      <w:r>
        <w:rPr>
          <w:sz w:val="24"/>
        </w:rPr>
        <w:t>.2 </w:t>
      </w:r>
      <w:r>
        <w:rPr>
          <w:rFonts w:ascii="Symbol" w:hAnsi="Symbol"/>
          <w:sz w:val="24"/>
        </w:rPr>
        <w:t></w:t>
      </w:r>
      <w:r>
        <w:rPr>
          <w:sz w:val="24"/>
        </w:rPr>
        <w:t> 4 </w:t>
      </w:r>
      <w:r>
        <w:rPr>
          <w:rFonts w:ascii="Symbol" w:hAnsi="Symbol"/>
          <w:sz w:val="24"/>
        </w:rPr>
        <w:t></w:t>
      </w:r>
      <w:r>
        <w:rPr>
          <w:sz w:val="24"/>
        </w:rPr>
        <w:t> 2</w:t>
      </w:r>
      <w:r>
        <w:rPr>
          <w:i/>
          <w:sz w:val="24"/>
        </w:rPr>
        <w:t>m </w:t>
      </w:r>
      <w:r>
        <w:rPr>
          <w:rFonts w:ascii="Symbol" w:hAnsi="Symbol"/>
          <w:sz w:val="24"/>
        </w:rPr>
        <w:t></w:t>
      </w:r>
      <w:r>
        <w:rPr>
          <w:sz w:val="24"/>
        </w:rPr>
        <w:t>1 </w:t>
      </w:r>
      <w:r>
        <w:rPr>
          <w:rFonts w:ascii="Symbol" w:hAnsi="Symbol"/>
          <w:sz w:val="24"/>
        </w:rPr>
        <w:t></w:t>
      </w:r>
      <w:r>
        <w:rPr>
          <w:sz w:val="24"/>
        </w:rPr>
        <w:t> </w:t>
      </w:r>
      <w:r>
        <w:rPr>
          <w:i/>
          <w:sz w:val="24"/>
        </w:rPr>
        <w:t>m </w:t>
      </w:r>
      <w:r>
        <w:rPr>
          <w:rFonts w:ascii="Symbol" w:hAnsi="Symbol"/>
          <w:sz w:val="24"/>
        </w:rPr>
        <w:t></w:t>
      </w:r>
      <w:r>
        <w:rPr>
          <w:sz w:val="24"/>
        </w:rPr>
        <w:t> </w:t>
      </w:r>
      <w:r>
        <w:rPr>
          <w:position w:val="15"/>
          <w:sz w:val="24"/>
        </w:rPr>
        <w:t>5</w:t>
      </w:r>
    </w:p>
    <w:p>
      <w:pPr>
        <w:tabs>
          <w:tab w:pos="1132" w:val="left" w:leader="none"/>
          <w:tab w:pos="3692" w:val="left" w:leader="none"/>
        </w:tabs>
        <w:spacing w:line="149" w:lineRule="exact" w:before="0"/>
        <w:ind w:left="603" w:right="0" w:firstLine="0"/>
        <w:jc w:val="left"/>
        <w:rPr>
          <w:sz w:val="24"/>
        </w:rPr>
      </w:pPr>
      <w:r>
        <w:rPr>
          <w:rFonts w:ascii="Symbol" w:hAnsi="Symbol"/>
          <w:sz w:val="24"/>
        </w:rPr>
        <w:t></w:t>
      </w:r>
      <w:r>
        <w:rPr>
          <w:sz w:val="24"/>
        </w:rPr>
        <w:tab/>
      </w:r>
      <w:r>
        <w:rPr>
          <w:position w:val="-11"/>
          <w:sz w:val="24"/>
        </w:rPr>
        <w:t>2</w:t>
      </w:r>
      <w:r>
        <w:rPr>
          <w:spacing w:val="-20"/>
          <w:position w:val="-11"/>
          <w:sz w:val="24"/>
        </w:rPr>
        <w:t> </w:t>
      </w:r>
      <w:r>
        <w:rPr>
          <w:rFonts w:ascii="Symbol" w:hAnsi="Symbol"/>
          <w:sz w:val="24"/>
        </w:rPr>
        <w:t></w:t>
      </w:r>
      <w:r>
        <w:rPr>
          <w:sz w:val="24"/>
        </w:rPr>
        <w:tab/>
      </w:r>
      <w:r>
        <w:rPr>
          <w:position w:val="-11"/>
          <w:sz w:val="24"/>
        </w:rPr>
        <w:t>2</w:t>
      </w:r>
    </w:p>
    <w:p>
      <w:pPr>
        <w:tabs>
          <w:tab w:pos="1296" w:val="left" w:leader="none"/>
        </w:tabs>
        <w:spacing w:line="292" w:lineRule="exact" w:before="0"/>
        <w:ind w:left="603" w:right="0" w:firstLine="0"/>
        <w:jc w:val="left"/>
        <w:rPr>
          <w:rFonts w:ascii="Symbol" w:hAnsi="Symbol"/>
          <w:sz w:val="24"/>
        </w:rPr>
      </w:pPr>
      <w:r>
        <w:rPr>
          <w:rFonts w:ascii="Symbol" w:hAnsi="Symbol"/>
          <w:sz w:val="24"/>
        </w:rPr>
        <w:t></w:t>
      </w:r>
      <w:r>
        <w:rPr>
          <w:sz w:val="24"/>
        </w:rPr>
        <w:tab/>
      </w:r>
      <w:r>
        <w:rPr>
          <w:rFonts w:ascii="Symbol" w:hAnsi="Symbol"/>
          <w:sz w:val="24"/>
        </w:rPr>
        <w:t></w:t>
      </w:r>
    </w:p>
    <w:p>
      <w:pPr>
        <w:pStyle w:val="ListParagraph"/>
        <w:numPr>
          <w:ilvl w:val="1"/>
          <w:numId w:val="4"/>
        </w:numPr>
        <w:tabs>
          <w:tab w:pos="518" w:val="left" w:leader="none"/>
        </w:tabs>
        <w:spacing w:line="240" w:lineRule="auto" w:before="155" w:after="0"/>
        <w:ind w:left="517" w:right="0" w:hanging="305"/>
        <w:jc w:val="left"/>
        <w:rPr>
          <w:sz w:val="28"/>
        </w:rPr>
      </w:pPr>
      <w:r>
        <w:rPr>
          <w:sz w:val="28"/>
        </w:rPr>
        <w:t>y = 2x  - Học sinh tự</w:t>
      </w:r>
      <w:r>
        <w:rPr>
          <w:spacing w:val="-10"/>
          <w:sz w:val="28"/>
        </w:rPr>
        <w:t> </w:t>
      </w:r>
      <w:r>
        <w:rPr>
          <w:sz w:val="28"/>
        </w:rPr>
        <w:t>vẽ</w:t>
      </w:r>
    </w:p>
    <w:p>
      <w:pPr>
        <w:pStyle w:val="BodyText"/>
        <w:spacing w:before="8"/>
        <w:rPr>
          <w:sz w:val="13"/>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133"/>
        <w:gridCol w:w="1561"/>
      </w:tblGrid>
      <w:tr>
        <w:trPr>
          <w:trHeight w:val="460" w:hRule="atLeast"/>
        </w:trPr>
        <w:tc>
          <w:tcPr>
            <w:tcW w:w="1385" w:type="dxa"/>
          </w:tcPr>
          <w:p>
            <w:pPr>
              <w:pStyle w:val="TableParagraph"/>
              <w:spacing w:line="312" w:lineRule="exact"/>
              <w:ind w:left="107"/>
              <w:rPr>
                <w:sz w:val="28"/>
              </w:rPr>
            </w:pPr>
            <w:r>
              <w:rPr>
                <w:w w:val="100"/>
                <w:sz w:val="28"/>
              </w:rPr>
              <w:t>x</w:t>
            </w:r>
          </w:p>
        </w:tc>
        <w:tc>
          <w:tcPr>
            <w:tcW w:w="1133" w:type="dxa"/>
          </w:tcPr>
          <w:p>
            <w:pPr>
              <w:pStyle w:val="TableParagraph"/>
              <w:spacing w:line="312" w:lineRule="exact"/>
              <w:ind w:left="108"/>
              <w:rPr>
                <w:sz w:val="28"/>
              </w:rPr>
            </w:pPr>
            <w:r>
              <w:rPr>
                <w:w w:val="100"/>
                <w:sz w:val="28"/>
              </w:rPr>
              <w:t>0</w:t>
            </w:r>
          </w:p>
        </w:tc>
        <w:tc>
          <w:tcPr>
            <w:tcW w:w="1561" w:type="dxa"/>
          </w:tcPr>
          <w:p>
            <w:pPr>
              <w:pStyle w:val="TableParagraph"/>
              <w:spacing w:line="312" w:lineRule="exact"/>
              <w:ind w:left="110"/>
              <w:rPr>
                <w:sz w:val="28"/>
              </w:rPr>
            </w:pPr>
            <w:r>
              <w:rPr>
                <w:w w:val="100"/>
                <w:sz w:val="28"/>
              </w:rPr>
              <w:t>1</w:t>
            </w:r>
          </w:p>
        </w:tc>
      </w:tr>
      <w:tr>
        <w:trPr>
          <w:trHeight w:val="460" w:hRule="atLeast"/>
        </w:trPr>
        <w:tc>
          <w:tcPr>
            <w:tcW w:w="1385" w:type="dxa"/>
          </w:tcPr>
          <w:p>
            <w:pPr>
              <w:pStyle w:val="TableParagraph"/>
              <w:spacing w:line="312" w:lineRule="exact"/>
              <w:ind w:left="107"/>
              <w:rPr>
                <w:sz w:val="28"/>
              </w:rPr>
            </w:pPr>
            <w:r>
              <w:rPr>
                <w:w w:val="100"/>
                <w:sz w:val="28"/>
              </w:rPr>
              <w:t>y</w:t>
            </w:r>
          </w:p>
        </w:tc>
        <w:tc>
          <w:tcPr>
            <w:tcW w:w="1133" w:type="dxa"/>
          </w:tcPr>
          <w:p>
            <w:pPr>
              <w:pStyle w:val="TableParagraph"/>
              <w:spacing w:line="312" w:lineRule="exact"/>
              <w:ind w:left="108"/>
              <w:rPr>
                <w:sz w:val="28"/>
              </w:rPr>
            </w:pPr>
            <w:r>
              <w:rPr>
                <w:w w:val="100"/>
                <w:sz w:val="28"/>
              </w:rPr>
              <w:t>0</w:t>
            </w:r>
          </w:p>
        </w:tc>
        <w:tc>
          <w:tcPr>
            <w:tcW w:w="1561" w:type="dxa"/>
          </w:tcPr>
          <w:p>
            <w:pPr>
              <w:pStyle w:val="TableParagraph"/>
              <w:spacing w:line="312" w:lineRule="exact"/>
              <w:ind w:left="110"/>
              <w:rPr>
                <w:sz w:val="28"/>
              </w:rPr>
            </w:pPr>
            <w:r>
              <w:rPr>
                <w:w w:val="100"/>
                <w:sz w:val="28"/>
              </w:rPr>
              <w:t>2</w:t>
            </w:r>
          </w:p>
        </w:tc>
      </w:tr>
    </w:tbl>
    <w:p>
      <w:pPr>
        <w:pStyle w:val="BodyText"/>
        <w:rPr>
          <w:sz w:val="20"/>
        </w:rPr>
      </w:pPr>
    </w:p>
    <w:p>
      <w:pPr>
        <w:pStyle w:val="BodyText"/>
        <w:spacing w:before="233"/>
        <w:ind w:left="212"/>
      </w:pPr>
      <w:r>
        <w:rPr/>
        <w:t>3)</w:t>
      </w:r>
    </w:p>
    <w:p>
      <w:pPr>
        <w:spacing w:before="189"/>
        <w:ind w:left="1430" w:right="0" w:firstLine="0"/>
        <w:jc w:val="left"/>
        <w:rPr>
          <w:b/>
          <w:i/>
          <w:sz w:val="18"/>
        </w:rPr>
      </w:pPr>
      <w:r>
        <w:rPr>
          <w:b/>
          <w:i/>
          <w:w w:val="103"/>
          <w:sz w:val="18"/>
        </w:rPr>
        <w:t>A</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5"/>
        <w:rPr>
          <w:b/>
          <w:i/>
          <w:sz w:val="23"/>
        </w:rPr>
      </w:pPr>
    </w:p>
    <w:p>
      <w:pPr>
        <w:spacing w:before="151"/>
        <w:ind w:left="402" w:right="0" w:firstLine="0"/>
        <w:jc w:val="left"/>
        <w:rPr>
          <w:b/>
          <w:i/>
          <w:sz w:val="18"/>
        </w:rPr>
      </w:pPr>
      <w:r>
        <w:rPr/>
        <w:pict>
          <v:group style="position:absolute;margin-left:74.763908pt;margin-top:-70.329521pt;width:137.75pt;height:170.8pt;mso-position-horizontal-relative:page;mso-position-vertical-relative:paragraph;z-index:2008" coordorigin="1495,-1407" coordsize="2755,3416">
            <v:shape style="position:absolute;left:2233;top:136;width:148;height:166" type="#_x0000_t75" stroked="false">
              <v:imagedata r:id="rId13" o:title=""/>
            </v:shape>
            <v:shape style="position:absolute;left:1520;top:-1380;width:2702;height:3362" coordorigin="1520,-1379" coordsize="2702,3362" path="m4222,367l4184,330,4184,363,4183,363,4183,386,2321,1948,2387,314,4183,386,4183,363,2388,290,2454,-1344,4184,363,4184,330,2451,-1379,2443,-1371,2433,-1376,2430,-1370,2430,-1323,2365,289,2364,289,2364,313,2299,1925,1549,280,2364,313,2364,289,1550,257,2430,-1323,2430,-1370,1521,262,1531,267,1520,272,2298,1978,2308,1974,2316,1983,4221,384,4214,376,4222,367e" filled="true" fillcolor="#000080" stroked="false">
              <v:path arrowok="t"/>
              <v:fill type="solid"/>
            </v:shape>
            <v:shape style="position:absolute;left:2285;top:-602;width:188;height:1635" coordorigin="2285,-602" coordsize="188,1635" path="m2408,1010l2286,1005,2285,1028,2407,1033,2408,1010m2473,-597l2351,-602,2350,-578,2472,-573,2473,-597e" filled="true" fillcolor="#000000" stroked="false">
              <v:path arrowok="t"/>
              <v:fill type="solid"/>
            </v:shape>
            <v:shape style="position:absolute;left:2277;top:1942;width:62;height:62" coordorigin="2277,1943" coordsize="62,62" path="m2308,1943l2296,1945,2286,1952,2280,1962,2277,1974,2280,1986,2286,1996,2296,2002,2308,2005,2320,2002,2330,1996,2337,1986,2339,1974,2337,1962,2330,1952,2320,1945,2308,1943xe" filled="true" fillcolor="#ff0000" stroked="false">
              <v:path arrowok="t"/>
              <v:fill type="solid"/>
            </v:shape>
            <v:shape style="position:absolute;left:2277;top:1942;width:62;height:62" coordorigin="2277,1943" coordsize="62,62" path="m2339,1974l2337,1986,2330,1996,2320,2002,2308,2005,2296,2002,2286,1996,2280,1986,2277,1974,2280,1962,2286,1952,2296,1945,2308,1943,2320,1945,2330,1952,2337,1962,2339,1974xe" filled="false" stroked="true" strokeweight=".483057pt" strokecolor="#000000">
              <v:path arrowok="t"/>
              <v:stroke dashstyle="solid"/>
            </v:shape>
            <v:shape style="position:absolute;left:2344;top:270;width:62;height:62" coordorigin="2345,271" coordsize="62,62" path="m2376,271l2364,273,2354,280,2347,289,2345,301,2347,313,2354,323,2364,330,2376,332,2388,330,2398,323,2404,313,2407,301,2404,289,2398,280,2388,273,2376,271xe" filled="true" fillcolor="#ff0000" stroked="false">
              <v:path arrowok="t"/>
              <v:fill type="solid"/>
            </v:shape>
            <v:shape style="position:absolute;left:2344;top:270;width:62;height:62" coordorigin="2345,271" coordsize="62,62" path="m2407,301l2404,313,2398,323,2388,330,2376,332,2364,330,2354,323,2347,313,2345,301,2347,289,2354,280,2364,273,2376,271,2388,273,2398,280,2404,289,2407,301xe" filled="false" stroked="true" strokeweight=".483057pt" strokecolor="#000000">
              <v:path arrowok="t"/>
              <v:stroke dashstyle="solid"/>
            </v:shape>
            <v:shape style="position:absolute;left:2412;top:-1402;width:62;height:62" coordorigin="2412,-1402" coordsize="62,62" path="m2443,-1402l2431,-1399,2421,-1393,2415,-1383,2412,-1371,2415,-1359,2421,-1349,2431,-1342,2443,-1340,2455,-1342,2465,-1349,2472,-1359,2474,-1371,2472,-1383,2465,-1393,2455,-1399,2443,-1402xe" filled="true" fillcolor="#ff0000" stroked="false">
              <v:path arrowok="t"/>
              <v:fill type="solid"/>
            </v:shape>
            <v:shape style="position:absolute;left:2412;top:-1402;width:62;height:62" coordorigin="2412,-1402" coordsize="62,62" path="m2474,-1371l2472,-1359,2465,-1349,2455,-1342,2443,-1340,2431,-1342,2421,-1349,2415,-1359,2412,-1371,2415,-1383,2421,-1393,2431,-1399,2443,-1402,2455,-1399,2465,-1393,2472,-1383,2474,-1371xe" filled="false" stroked="true" strokeweight=".483057pt" strokecolor="#000000">
              <v:path arrowok="t"/>
              <v:stroke dashstyle="solid"/>
            </v:shape>
            <v:shape style="position:absolute;left:1500;top:236;width:62;height:62" coordorigin="1500,236" coordsize="62,62" path="m1531,236l1519,239,1509,245,1503,255,1500,267,1503,279,1509,289,1519,296,1531,298,1543,296,1553,289,1560,279,1562,267,1560,255,1553,245,1543,239,1531,236xe" filled="true" fillcolor="#ff0000" stroked="false">
              <v:path arrowok="t"/>
              <v:fill type="solid"/>
            </v:shape>
            <v:shape style="position:absolute;left:1500;top:236;width:62;height:62" coordorigin="1500,236" coordsize="62,62" path="m1562,267l1560,279,1553,289,1543,296,1531,298,1519,296,1509,289,1503,279,1500,267,1503,255,1509,245,1519,239,1531,236,1543,239,1553,245,1560,255,1562,267xe" filled="false" stroked="true" strokeweight=".483057pt" strokecolor="#000000">
              <v:path arrowok="t"/>
              <v:stroke dashstyle="solid"/>
            </v:shape>
            <v:shape style="position:absolute;left:4182;top:344;width:62;height:62" coordorigin="4183,345" coordsize="62,62" path="m4214,345l4201,347,4192,354,4185,364,4183,376,4185,388,4192,397,4201,404,4214,406,4226,404,4235,397,4242,388,4244,376,4242,364,4235,354,4226,347,4214,345xe" filled="true" fillcolor="#ff0000" stroked="false">
              <v:path arrowok="t"/>
              <v:fill type="solid"/>
            </v:shape>
            <v:shape style="position:absolute;left:4182;top:344;width:62;height:62" coordorigin="4183,345" coordsize="62,62" path="m4244,376l4242,388,4235,397,4226,404,4214,406,4201,404,4192,397,4185,388,4183,376,4185,364,4192,354,4201,347,4214,345,4226,347,4235,354,4242,364,4244,376xe" filled="false" stroked="true" strokeweight=".483057pt" strokecolor="#000000">
              <v:path arrowok="t"/>
              <v:stroke dashstyle="solid"/>
            </v:shape>
            <v:shape style="position:absolute;left:2436;top:339;width:165;height:206" type="#_x0000_t202" filled="false" stroked="false">
              <v:textbox inset="0,0,0,0">
                <w:txbxContent>
                  <w:p>
                    <w:pPr>
                      <w:spacing w:line="204" w:lineRule="exact" w:before="0"/>
                      <w:ind w:left="0" w:right="0" w:firstLine="0"/>
                      <w:jc w:val="left"/>
                      <w:rPr>
                        <w:b/>
                        <w:i/>
                        <w:sz w:val="18"/>
                      </w:rPr>
                    </w:pPr>
                    <w:r>
                      <w:rPr>
                        <w:b/>
                        <w:i/>
                        <w:w w:val="103"/>
                        <w:sz w:val="18"/>
                      </w:rPr>
                      <w:t>H</w:t>
                    </w:r>
                  </w:p>
                </w:txbxContent>
              </v:textbox>
              <w10:wrap type="none"/>
            </v:shape>
            <w10:wrap type="none"/>
          </v:group>
        </w:pict>
      </w:r>
      <w:r>
        <w:rPr/>
        <w:pict>
          <v:group style="position:absolute;margin-left:91.800003pt;margin-top:-70.112213pt;width:464.4pt;height:384.6pt;mso-position-horizontal-relative:page;mso-position-vertical-relative:paragraph;z-index:2632" coordorigin="1836,-1402" coordsize="9288,7692">
            <v:shape style="position:absolute;left:5119;top:-1403;width:6005;height:5127" type="#_x0000_t75" stroked="false">
              <v:imagedata r:id="rId14" o:title=""/>
            </v:shape>
            <v:shape style="position:absolute;left:1836;top:2723;width:7280;height:3567" type="#_x0000_t75" stroked="false">
              <v:imagedata r:id="rId15" o:title=""/>
            </v:shape>
            <v:shape style="position:absolute;left:5624;top:-305;width:785;height:311" type="#_x0000_t202" filled="false" stroked="false">
              <v:textbox inset="0,0,0,0">
                <w:txbxContent>
                  <w:p>
                    <w:pPr>
                      <w:spacing w:line="311" w:lineRule="exact" w:before="0"/>
                      <w:ind w:left="0" w:right="0" w:firstLine="0"/>
                      <w:jc w:val="left"/>
                      <w:rPr>
                        <w:sz w:val="28"/>
                      </w:rPr>
                    </w:pPr>
                    <w:r>
                      <w:rPr>
                        <w:sz w:val="28"/>
                      </w:rPr>
                      <w:t>a)  Xét</w:t>
                    </w:r>
                  </w:p>
                </w:txbxContent>
              </v:textbox>
              <w10:wrap type="none"/>
            </v:shape>
            <v:shape style="position:absolute;left:7309;top:-305;width:286;height:311" type="#_x0000_t202" filled="false" stroked="false">
              <v:textbox inset="0,0,0,0">
                <w:txbxContent>
                  <w:p>
                    <w:pPr>
                      <w:spacing w:line="311" w:lineRule="exact" w:before="0"/>
                      <w:ind w:left="0" w:right="0" w:firstLine="0"/>
                      <w:jc w:val="left"/>
                      <w:rPr>
                        <w:sz w:val="28"/>
                      </w:rPr>
                    </w:pPr>
                    <w:r>
                      <w:rPr>
                        <w:sz w:val="28"/>
                      </w:rPr>
                      <w:t>và</w:t>
                    </w:r>
                  </w:p>
                </w:txbxContent>
              </v:textbox>
              <w10:wrap type="none"/>
            </v:shape>
            <v:shape style="position:absolute;left:4276;top:277;width:144;height:206" type="#_x0000_t202" filled="false" stroked="false">
              <v:textbox inset="0,0,0,0">
                <w:txbxContent>
                  <w:p>
                    <w:pPr>
                      <w:spacing w:line="204" w:lineRule="exact" w:before="0"/>
                      <w:ind w:left="0" w:right="0" w:firstLine="0"/>
                      <w:jc w:val="left"/>
                      <w:rPr>
                        <w:b/>
                        <w:i/>
                        <w:sz w:val="18"/>
                      </w:rPr>
                    </w:pPr>
                    <w:r>
                      <w:rPr>
                        <w:b/>
                        <w:i/>
                        <w:w w:val="103"/>
                        <w:sz w:val="18"/>
                      </w:rPr>
                      <w:t>C</w:t>
                    </w:r>
                  </w:p>
                </w:txbxContent>
              </v:textbox>
              <w10:wrap type="none"/>
            </v:shape>
            <v:shape style="position:absolute;left:5984;top:100;width:1638;height:311" type="#_x0000_t202" filled="false" stroked="false">
              <v:textbox inset="0,0,0,0">
                <w:txbxContent>
                  <w:p>
                    <w:pPr>
                      <w:spacing w:line="311" w:lineRule="exact" w:before="0"/>
                      <w:ind w:left="0" w:right="0" w:firstLine="0"/>
                      <w:jc w:val="left"/>
                      <w:rPr>
                        <w:sz w:val="28"/>
                      </w:rPr>
                    </w:pPr>
                    <w:r>
                      <w:rPr>
                        <w:sz w:val="28"/>
                      </w:rPr>
                      <w:t>Có: BH chung</w:t>
                    </w:r>
                  </w:p>
                </w:txbxContent>
              </v:textbox>
              <w10:wrap type="none"/>
            </v:shape>
            <v:shape style="position:absolute;left:5984;top:878;width:1602;height:311" type="#_x0000_t202" filled="false" stroked="false">
              <v:textbox inset="0,0,0,0">
                <w:txbxContent>
                  <w:p>
                    <w:pPr>
                      <w:spacing w:line="311" w:lineRule="exact" w:before="0"/>
                      <w:ind w:left="0" w:right="0" w:firstLine="0"/>
                      <w:jc w:val="left"/>
                      <w:rPr>
                        <w:sz w:val="28"/>
                      </w:rPr>
                    </w:pPr>
                    <w:r>
                      <w:rPr>
                        <w:sz w:val="28"/>
                      </w:rPr>
                      <w:t>AH = HD (gt)</w:t>
                    </w:r>
                  </w:p>
                </w:txbxContent>
              </v:textbox>
              <w10:wrap type="none"/>
            </v:shape>
            <v:shape style="position:absolute;left:2203;top:2016;width:154;height:206" type="#_x0000_t202" filled="false" stroked="false">
              <v:textbox inset="0,0,0,0">
                <w:txbxContent>
                  <w:p>
                    <w:pPr>
                      <w:spacing w:line="204" w:lineRule="exact" w:before="0"/>
                      <w:ind w:left="0" w:right="0" w:firstLine="0"/>
                      <w:jc w:val="left"/>
                      <w:rPr>
                        <w:b/>
                        <w:i/>
                        <w:sz w:val="18"/>
                      </w:rPr>
                    </w:pPr>
                    <w:r>
                      <w:rPr>
                        <w:b/>
                        <w:i/>
                        <w:w w:val="103"/>
                        <w:sz w:val="18"/>
                      </w:rPr>
                      <w:t>D</w:t>
                    </w:r>
                  </w:p>
                </w:txbxContent>
              </v:textbox>
              <w10:wrap type="none"/>
            </v:shape>
            <v:shape style="position:absolute;left:6728;top:1659;width:3153;height:729" type="#_x0000_t202" filled="false" stroked="false">
              <v:textbox inset="0,0,0,0">
                <w:txbxContent>
                  <w:p>
                    <w:pPr>
                      <w:spacing w:line="311" w:lineRule="exact" w:before="0"/>
                      <w:ind w:left="900" w:right="0" w:firstLine="0"/>
                      <w:jc w:val="left"/>
                      <w:rPr>
                        <w:sz w:val="28"/>
                      </w:rPr>
                    </w:pPr>
                    <w:r>
                      <w:rPr>
                        <w:sz w:val="28"/>
                      </w:rPr>
                      <w:t>(hai góc tương ứng)</w:t>
                    </w:r>
                  </w:p>
                  <w:p>
                    <w:pPr>
                      <w:spacing w:before="95"/>
                      <w:ind w:left="0" w:right="0" w:firstLine="0"/>
                      <w:jc w:val="left"/>
                      <w:rPr>
                        <w:sz w:val="28"/>
                      </w:rPr>
                    </w:pPr>
                    <w:r>
                      <w:rPr>
                        <w:sz w:val="28"/>
                      </w:rPr>
                      <w:t>là phân giác</w:t>
                    </w:r>
                  </w:p>
                </w:txbxContent>
              </v:textbox>
              <w10:wrap type="none"/>
            </v:shape>
            <v:shape style="position:absolute;left:1980;top:3833;width:520;height:624" type="#_x0000_t202" filled="false" stroked="false">
              <v:textbox inset="0,0,0,0">
                <w:txbxContent>
                  <w:p>
                    <w:pPr>
                      <w:spacing w:line="266" w:lineRule="exact" w:before="0"/>
                      <w:ind w:left="0" w:right="0" w:firstLine="0"/>
                      <w:jc w:val="left"/>
                      <w:rPr>
                        <w:sz w:val="24"/>
                      </w:rPr>
                    </w:pPr>
                    <w:r>
                      <w:rPr>
                        <w:sz w:val="24"/>
                      </w:rPr>
                      <w:t>b) Vì</w:t>
                    </w:r>
                  </w:p>
                  <w:p>
                    <w:pPr>
                      <w:spacing w:before="81"/>
                      <w:ind w:left="0" w:right="0" w:firstLine="0"/>
                      <w:jc w:val="left"/>
                      <w:rPr>
                        <w:sz w:val="24"/>
                      </w:rPr>
                    </w:pPr>
                    <w:r>
                      <w:rPr>
                        <w:sz w:val="24"/>
                      </w:rPr>
                      <w:t>Xét</w:t>
                    </w:r>
                  </w:p>
                </w:txbxContent>
              </v:textbox>
              <w10:wrap type="none"/>
            </v:shape>
            <v:shape style="position:absolute;left:4021;top:3833;width:633;height:624" type="#_x0000_t202" filled="false" stroked="false">
              <v:textbox inset="0,0,0,0">
                <w:txbxContent>
                  <w:p>
                    <w:pPr>
                      <w:spacing w:line="266" w:lineRule="exact" w:before="0"/>
                      <w:ind w:left="93" w:right="0" w:firstLine="0"/>
                      <w:jc w:val="left"/>
                      <w:rPr>
                        <w:sz w:val="24"/>
                      </w:rPr>
                    </w:pPr>
                    <w:r>
                      <w:rPr>
                        <w:sz w:val="24"/>
                      </w:rPr>
                      <w:t>(cmt)</w:t>
                    </w:r>
                  </w:p>
                  <w:p>
                    <w:pPr>
                      <w:spacing w:before="81"/>
                      <w:ind w:left="0" w:right="0" w:firstLine="0"/>
                      <w:jc w:val="left"/>
                      <w:rPr>
                        <w:sz w:val="24"/>
                      </w:rPr>
                    </w:pPr>
                    <w:r>
                      <w:rPr>
                        <w:sz w:val="24"/>
                      </w:rPr>
                      <w:t>có:</w:t>
                    </w:r>
                  </w:p>
                </w:txbxContent>
              </v:textbox>
              <w10:wrap type="none"/>
            </v:shape>
            <v:shape style="position:absolute;left:6020;top:4155;width:625;height:311" type="#_x0000_t202" filled="false" stroked="false">
              <v:textbox inset="0,0,0,0">
                <w:txbxContent>
                  <w:p>
                    <w:pPr>
                      <w:spacing w:line="311" w:lineRule="exact" w:before="0"/>
                      <w:ind w:left="0" w:right="0" w:firstLine="0"/>
                      <w:jc w:val="left"/>
                      <w:rPr>
                        <w:sz w:val="28"/>
                      </w:rPr>
                    </w:pPr>
                    <w:r>
                      <w:rPr>
                        <w:sz w:val="28"/>
                      </w:rPr>
                      <w:t>(cmt)</w:t>
                    </w:r>
                  </w:p>
                </w:txbxContent>
              </v:textbox>
              <w10:wrap type="none"/>
            </v:shape>
            <v:shape style="position:absolute;left:1980;top:4512;width:6252;height:639" type="#_x0000_t202" filled="false" stroked="false">
              <v:textbox inset="0,0,0,0">
                <w:txbxContent>
                  <w:p>
                    <w:pPr>
                      <w:spacing w:line="311" w:lineRule="exact" w:before="0"/>
                      <w:ind w:left="0" w:right="0" w:firstLine="0"/>
                      <w:jc w:val="left"/>
                      <w:rPr>
                        <w:sz w:val="28"/>
                      </w:rPr>
                    </w:pPr>
                    <w:r>
                      <w:rPr>
                        <w:sz w:val="28"/>
                      </w:rPr>
                      <w:t>BC chung , AB = DB (cmt)</w:t>
                    </w:r>
                  </w:p>
                  <w:p>
                    <w:pPr>
                      <w:spacing w:before="5"/>
                      <w:ind w:left="2455" w:right="0" w:firstLine="0"/>
                      <w:jc w:val="left"/>
                      <w:rPr>
                        <w:sz w:val="28"/>
                      </w:rPr>
                    </w:pPr>
                    <w:r>
                      <w:rPr>
                        <w:sz w:val="28"/>
                      </w:rPr>
                      <w:t>nên CA = CD (2 cạnh tương ứng)</w:t>
                    </w:r>
                  </w:p>
                </w:txbxContent>
              </v:textbox>
              <w10:wrap type="none"/>
            </v:shape>
            <w10:wrap type="none"/>
          </v:group>
        </w:pict>
      </w:r>
      <w:r>
        <w:rPr>
          <w:b/>
          <w:i/>
          <w:w w:val="103"/>
          <w:sz w:val="18"/>
        </w:rPr>
        <w:t>B</w:t>
      </w:r>
    </w:p>
    <w:p>
      <w:pPr>
        <w:spacing w:after="0"/>
        <w:jc w:val="left"/>
        <w:rPr>
          <w:sz w:val="18"/>
        </w:rPr>
        <w:sectPr>
          <w:type w:val="continuous"/>
          <w:pgSz w:w="11910" w:h="16840"/>
          <w:pgMar w:top="900" w:bottom="280" w:left="920" w:right="680"/>
        </w:sectPr>
      </w:pPr>
    </w:p>
    <w:p>
      <w:pPr>
        <w:pStyle w:val="Heading8"/>
        <w:spacing w:before="64"/>
        <w:ind w:left="888" w:right="636"/>
      </w:pPr>
      <w:r>
        <w:rPr/>
        <w:t>ĐỀ SỐ 02</w:t>
      </w:r>
    </w:p>
    <w:p>
      <w:pPr>
        <w:pStyle w:val="BodyText"/>
        <w:spacing w:before="146"/>
        <w:ind w:left="462"/>
      </w:pPr>
      <w:r>
        <w:rPr>
          <w:b/>
          <w:w w:val="156"/>
          <w:u w:val="thick"/>
        </w:rPr>
        <w:t> </w:t>
      </w:r>
      <w:r>
        <w:rPr>
          <w:b/>
          <w:w w:val="105"/>
          <w:u w:val="thick"/>
        </w:rPr>
        <w:t>ài 1</w:t>
      </w:r>
      <w:r>
        <w:rPr>
          <w:b/>
          <w:w w:val="105"/>
        </w:rPr>
        <w:t> </w:t>
      </w:r>
      <w:r>
        <w:rPr>
          <w:w w:val="105"/>
        </w:rPr>
        <w:t>(3 điểm) Thưc hiện phép tính :</w:t>
      </w:r>
    </w:p>
    <w:p>
      <w:pPr>
        <w:spacing w:line="348" w:lineRule="exact" w:before="12"/>
        <w:ind w:left="250" w:right="0" w:firstLine="0"/>
        <w:jc w:val="left"/>
        <w:rPr>
          <w:sz w:val="24"/>
        </w:rPr>
      </w:pPr>
      <w:r>
        <w:rPr/>
        <w:pict>
          <v:line style="position:absolute;mso-position-horizontal-relative:page;mso-position-vertical-relative:paragraph;z-index:-793144" from="74.712379pt,16.311674pt" to="86.567554pt,16.311674pt" stroked="true" strokeweight=".593512pt" strokecolor="#000000">
            <v:stroke dashstyle="solid"/>
            <w10:wrap type="none"/>
          </v:line>
        </w:pict>
      </w:r>
      <w:r>
        <w:rPr/>
        <w:pict>
          <v:line style="position:absolute;mso-position-horizontal-relative:page;mso-position-vertical-relative:paragraph;z-index:-793120" from="98.061478pt,16.311674pt" to="109.916652pt,16.311674pt" stroked="true" strokeweight=".593512pt" strokecolor="#000000">
            <v:stroke dashstyle="solid"/>
            <w10:wrap type="none"/>
          </v:line>
        </w:pict>
      </w:r>
      <w:r>
        <w:rPr/>
        <w:pict>
          <v:line style="position:absolute;mso-position-horizontal-relative:page;mso-position-vertical-relative:paragraph;z-index:-793096" from="121.216576pt,16.311674pt" to="128.36353pt,16.311674pt" stroked="true" strokeweight=".593512pt" strokecolor="#000000">
            <v:stroke dashstyle="solid"/>
            <w10:wrap type="none"/>
          </v:line>
        </w:pict>
      </w:r>
      <w:r>
        <w:rPr>
          <w:i/>
          <w:sz w:val="24"/>
        </w:rPr>
        <w:t>a</w:t>
      </w:r>
      <w:r>
        <w:rPr>
          <w:sz w:val="24"/>
        </w:rPr>
        <w:t>)   </w:t>
      </w:r>
      <w:r>
        <w:rPr>
          <w:position w:val="15"/>
          <w:sz w:val="24"/>
        </w:rPr>
        <w:t>5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7</w:t>
      </w:r>
    </w:p>
    <w:p>
      <w:pPr>
        <w:tabs>
          <w:tab w:pos="1029" w:val="left" w:leader="none"/>
          <w:tab w:pos="1515" w:val="left" w:leader="none"/>
        </w:tabs>
        <w:spacing w:line="265" w:lineRule="exact" w:before="0"/>
        <w:ind w:left="563" w:right="0" w:firstLine="0"/>
        <w:jc w:val="left"/>
        <w:rPr>
          <w:sz w:val="24"/>
        </w:rPr>
      </w:pPr>
      <w:r>
        <w:rPr>
          <w:sz w:val="24"/>
        </w:rPr>
        <w:t>16</w:t>
        <w:tab/>
        <w:t>12</w:t>
        <w:tab/>
        <w:t>8</w:t>
      </w:r>
    </w:p>
    <w:p>
      <w:pPr>
        <w:pStyle w:val="BodyText"/>
        <w:spacing w:before="5"/>
        <w:rPr>
          <w:sz w:val="18"/>
        </w:rPr>
      </w:pPr>
    </w:p>
    <w:p>
      <w:pPr>
        <w:spacing w:line="348" w:lineRule="exact" w:before="90"/>
        <w:ind w:left="242" w:right="0" w:firstLine="0"/>
        <w:jc w:val="left"/>
        <w:rPr>
          <w:sz w:val="24"/>
        </w:rPr>
      </w:pPr>
      <w:r>
        <w:rPr/>
        <w:pict>
          <v:line style="position:absolute;mso-position-horizontal-relative:page;mso-position-vertical-relative:paragraph;z-index:-793072" from="74.070061pt,20.211674pt" to="86.069246pt,20.211674pt" stroked="true" strokeweight=".593512pt" strokecolor="#000000">
            <v:stroke dashstyle="solid"/>
            <w10:wrap type="none"/>
          </v:line>
        </w:pict>
      </w:r>
      <w:r>
        <w:rPr/>
        <w:pict>
          <v:line style="position:absolute;mso-position-horizontal-relative:page;mso-position-vertical-relative:paragraph;z-index:-793048" from="97.5121pt,20.211674pt" to="104.262385pt,20.211674pt" stroked="true" strokeweight=".593512pt" strokecolor="#000000">
            <v:stroke dashstyle="solid"/>
            <w10:wrap type="none"/>
          </v:line>
        </w:pict>
      </w:r>
      <w:r>
        <w:rPr/>
        <w:pict>
          <v:line style="position:absolute;mso-position-horizontal-relative:page;mso-position-vertical-relative:paragraph;z-index:-793024" from="115.705246pt,20.211674pt" to="127.704431pt,20.211674pt" stroked="true" strokeweight=".593512pt" strokecolor="#000000">
            <v:stroke dashstyle="solid"/>
            <w10:wrap type="none"/>
          </v:line>
        </w:pict>
      </w:r>
      <w:r>
        <w:rPr/>
        <w:pict>
          <v:line style="position:absolute;mso-position-horizontal-relative:page;mso-position-vertical-relative:paragraph;z-index:-793000" from="170.841003pt,20.211674pt" to="177.584347pt,20.211674pt" stroked="true" strokeweight=".593512pt" strokecolor="#000000">
            <v:stroke dashstyle="solid"/>
            <w10:wrap type="none"/>
          </v:line>
        </w:pict>
      </w:r>
      <w:r>
        <w:rPr>
          <w:i/>
          <w:sz w:val="24"/>
        </w:rPr>
        <w:t>b</w:t>
      </w:r>
      <w:r>
        <w:rPr>
          <w:sz w:val="24"/>
        </w:rPr>
        <w:t>) </w:t>
      </w:r>
      <w:r>
        <w:rPr>
          <w:position w:val="15"/>
          <w:sz w:val="24"/>
        </w:rPr>
        <w:t>5  </w:t>
      </w:r>
      <w:r>
        <w:rPr>
          <w:rFonts w:ascii="Symbol" w:hAnsi="Symbol"/>
          <w:sz w:val="24"/>
        </w:rPr>
        <w:t></w:t>
      </w:r>
      <w:r>
        <w:rPr>
          <w:sz w:val="24"/>
        </w:rPr>
        <w:t> </w:t>
      </w:r>
      <w:r>
        <w:rPr>
          <w:position w:val="15"/>
          <w:sz w:val="24"/>
        </w:rPr>
        <w:t>8 </w:t>
      </w:r>
      <w:r>
        <w:rPr>
          <w:rFonts w:ascii="Symbol" w:hAnsi="Symbol"/>
          <w:sz w:val="24"/>
        </w:rPr>
        <w:t></w:t>
      </w:r>
      <w:r>
        <w:rPr>
          <w:sz w:val="24"/>
        </w:rPr>
        <w:t> </w:t>
      </w:r>
      <w:r>
        <w:rPr>
          <w:position w:val="15"/>
          <w:sz w:val="24"/>
        </w:rPr>
        <w:t>12 </w:t>
      </w:r>
      <w:r>
        <w:rPr>
          <w:rFonts w:ascii="Symbol" w:hAnsi="Symbol"/>
          <w:sz w:val="24"/>
        </w:rPr>
        <w:t></w:t>
      </w:r>
      <w:r>
        <w:rPr>
          <w:sz w:val="24"/>
        </w:rPr>
        <w:t> 0, 7 </w:t>
      </w:r>
      <w:r>
        <w:rPr>
          <w:rFonts w:ascii="Symbol" w:hAnsi="Symbol"/>
          <w:sz w:val="24"/>
        </w:rPr>
        <w:t></w:t>
      </w:r>
      <w:r>
        <w:rPr>
          <w:sz w:val="24"/>
        </w:rPr>
        <w:t>1</w:t>
      </w:r>
      <w:r>
        <w:rPr>
          <w:position w:val="15"/>
          <w:sz w:val="24"/>
        </w:rPr>
        <w:t>8</w:t>
      </w:r>
    </w:p>
    <w:p>
      <w:pPr>
        <w:tabs>
          <w:tab w:pos="1037" w:val="left" w:leader="none"/>
          <w:tab w:pos="1382" w:val="left" w:leader="none"/>
          <w:tab w:pos="2503" w:val="left" w:leader="none"/>
        </w:tabs>
        <w:spacing w:line="264" w:lineRule="exact" w:before="0"/>
        <w:ind w:left="550" w:right="0" w:firstLine="0"/>
        <w:jc w:val="left"/>
        <w:rPr>
          <w:sz w:val="24"/>
        </w:rPr>
      </w:pPr>
      <w:r>
        <w:rPr>
          <w:sz w:val="24"/>
        </w:rPr>
        <w:t>17</w:t>
        <w:tab/>
        <w:t>9</w:t>
        <w:tab/>
        <w:t>17</w:t>
        <w:tab/>
        <w:t>9</w:t>
      </w:r>
    </w:p>
    <w:p>
      <w:pPr>
        <w:pStyle w:val="BodyText"/>
        <w:spacing w:before="8"/>
        <w:rPr>
          <w:sz w:val="20"/>
        </w:rPr>
      </w:pPr>
    </w:p>
    <w:p>
      <w:pPr>
        <w:tabs>
          <w:tab w:pos="966" w:val="left" w:leader="none"/>
          <w:tab w:pos="1530" w:val="left" w:leader="none"/>
          <w:tab w:pos="1826" w:val="left" w:leader="none"/>
        </w:tabs>
        <w:spacing w:line="173" w:lineRule="exact" w:before="104"/>
        <w:ind w:left="542" w:right="0" w:firstLine="0"/>
        <w:jc w:val="left"/>
        <w:rPr>
          <w:sz w:val="24"/>
        </w:rPr>
      </w:pPr>
      <w:r>
        <w:rPr/>
        <w:pict>
          <v:group style="position:absolute;margin-left:179.947052pt;margin-top:6.601155pt;width:22pt;height:16.6pt;mso-position-horizontal-relative:page;mso-position-vertical-relative:paragraph;z-index:-792880" coordorigin="3599,132" coordsize="440,332">
            <v:shape style="position:absolute;left:2517;top:13178;width:403;height:261" coordorigin="2517,13179" coordsize="403,261" path="m3630,317l3653,304m3654,304l3712,398m3712,399l3776,148m3776,147l4029,147e" filled="false" stroked="true" strokeweight=".137078pt" strokecolor="#000000">
              <v:path arrowok="t"/>
              <v:stroke dashstyle="solid"/>
            </v:shape>
            <v:shape style="position:absolute;left:3617;top:132;width:402;height:258" coordorigin="3618,132" coordsize="402,258" path="m3661,301l3638,301,3697,389,3708,389,3715,364,3703,364,3661,301xm4020,132l3762,132,3703,364,3715,364,3770,144,4020,144,4020,132xm3651,287l3618,305,3622,311,3638,301,3661,301,3651,287xe" filled="true" fillcolor="#000000" stroked="false">
              <v:path arrowok="t"/>
              <v:fill type="solid"/>
            </v:shape>
            <v:line style="position:absolute" from="3599,458" to="4039,458" stroked="true" strokeweight=".589696pt" strokecolor="#000000">
              <v:stroke dashstyle="solid"/>
            </v:line>
            <v:shape style="position:absolute;left:3598;top:132;width:440;height:332" type="#_x0000_t202" filled="false" stroked="false">
              <v:textbox inset="0,0,0,0">
                <w:txbxContent>
                  <w:p>
                    <w:pPr>
                      <w:spacing w:before="10"/>
                      <w:ind w:left="172" w:right="0" w:firstLine="0"/>
                      <w:jc w:val="left"/>
                      <w:rPr>
                        <w:sz w:val="24"/>
                      </w:rPr>
                    </w:pPr>
                    <w:r>
                      <w:rPr>
                        <w:sz w:val="24"/>
                      </w:rPr>
                      <w:t>64</w:t>
                    </w:r>
                  </w:p>
                </w:txbxContent>
              </v:textbox>
              <w10:wrap type="none"/>
            </v:shape>
            <w10:wrap type="none"/>
          </v:group>
        </w:pict>
      </w:r>
      <w:r>
        <w:rPr>
          <w:rFonts w:ascii="Symbol" w:hAnsi="Symbol"/>
          <w:w w:val="105"/>
          <w:sz w:val="24"/>
        </w:rPr>
        <w:t></w:t>
      </w:r>
      <w:r>
        <w:rPr>
          <w:w w:val="105"/>
          <w:sz w:val="24"/>
        </w:rPr>
        <w:tab/>
      </w:r>
      <w:r>
        <w:rPr>
          <w:w w:val="105"/>
          <w:position w:val="2"/>
          <w:sz w:val="24"/>
        </w:rPr>
        <w:t>1</w:t>
      </w:r>
      <w:r>
        <w:rPr>
          <w:spacing w:val="-21"/>
          <w:w w:val="105"/>
          <w:position w:val="2"/>
          <w:sz w:val="24"/>
        </w:rPr>
        <w:t> </w:t>
      </w:r>
      <w:r>
        <w:rPr>
          <w:rFonts w:ascii="Symbol" w:hAnsi="Symbol"/>
          <w:w w:val="105"/>
          <w:sz w:val="24"/>
        </w:rPr>
        <w:t></w:t>
      </w:r>
      <w:r>
        <w:rPr>
          <w:w w:val="105"/>
          <w:position w:val="16"/>
          <w:sz w:val="13"/>
        </w:rPr>
        <w:t>2</w:t>
        <w:tab/>
      </w:r>
      <w:r>
        <w:rPr>
          <w:rFonts w:ascii="Symbol" w:hAnsi="Symbol"/>
          <w:w w:val="105"/>
          <w:sz w:val="24"/>
        </w:rPr>
        <w:t></w:t>
      </w:r>
      <w:r>
        <w:rPr>
          <w:w w:val="105"/>
          <w:sz w:val="24"/>
        </w:rPr>
        <w:tab/>
      </w:r>
      <w:r>
        <w:rPr>
          <w:w w:val="105"/>
          <w:position w:val="2"/>
          <w:sz w:val="24"/>
        </w:rPr>
        <w:t>1 </w:t>
      </w:r>
      <w:r>
        <w:rPr>
          <w:rFonts w:ascii="Symbol" w:hAnsi="Symbol"/>
          <w:spacing w:val="1"/>
          <w:w w:val="105"/>
          <w:sz w:val="24"/>
        </w:rPr>
        <w:t></w:t>
      </w:r>
      <w:r>
        <w:rPr>
          <w:spacing w:val="1"/>
          <w:w w:val="105"/>
          <w:position w:val="16"/>
          <w:sz w:val="13"/>
        </w:rPr>
        <w:t>2  </w:t>
      </w:r>
      <w:r>
        <w:rPr>
          <w:spacing w:val="30"/>
          <w:w w:val="105"/>
          <w:position w:val="16"/>
          <w:sz w:val="13"/>
        </w:rPr>
        <w:t> </w:t>
      </w:r>
      <w:r>
        <w:rPr>
          <w:w w:val="105"/>
          <w:position w:val="2"/>
          <w:sz w:val="24"/>
        </w:rPr>
        <w:t>1</w:t>
      </w:r>
    </w:p>
    <w:p>
      <w:pPr>
        <w:tabs>
          <w:tab w:pos="2841" w:val="left" w:leader="none"/>
        </w:tabs>
        <w:spacing w:line="214" w:lineRule="exact" w:before="0"/>
        <w:ind w:left="246" w:right="0" w:firstLine="0"/>
        <w:jc w:val="left"/>
        <w:rPr>
          <w:sz w:val="24"/>
        </w:rPr>
      </w:pPr>
      <w:r>
        <w:rPr/>
        <w:pict>
          <v:line style="position:absolute;mso-position-horizontal-relative:page;mso-position-vertical-relative:paragraph;z-index:-792976" from="93.775238pt,9.01791pt" to="100.886331pt,9.01791pt" stroked="true" strokeweight=".589696pt" strokecolor="#000000">
            <v:stroke dashstyle="solid"/>
            <w10:wrap type="none"/>
          </v:line>
        </w:pict>
      </w:r>
      <w:r>
        <w:rPr/>
        <w:pict>
          <v:line style="position:absolute;mso-position-horizontal-relative:page;mso-position-vertical-relative:paragraph;z-index:-792952" from="137.163513pt,9.01791pt" to="143.548924pt,9.01791pt" stroked="true" strokeweight=".589696pt" strokecolor="#000000">
            <v:stroke dashstyle="solid"/>
            <w10:wrap type="none"/>
          </v:line>
        </w:pict>
      </w:r>
      <w:r>
        <w:rPr/>
        <w:pict>
          <v:line style="position:absolute;mso-position-horizontal-relative:page;mso-position-vertical-relative:paragraph;z-index:-792928" from="162.171799pt,9.01791pt" to="168.536391pt,9.01791pt" stroked="true" strokeweight=".589696pt" strokecolor="#000000">
            <v:stroke dashstyle="solid"/>
            <w10:wrap type="none"/>
          </v:line>
        </w:pict>
      </w:r>
      <w:r>
        <w:rPr>
          <w:i/>
          <w:sz w:val="24"/>
        </w:rPr>
        <w:t>c</w:t>
      </w:r>
      <w:r>
        <w:rPr>
          <w:sz w:val="24"/>
        </w:rPr>
        <w:t>) </w:t>
      </w:r>
      <w:r>
        <w:rPr>
          <w:rFonts w:ascii="Symbol" w:hAnsi="Symbol"/>
          <w:spacing w:val="5"/>
          <w:position w:val="-5"/>
          <w:sz w:val="24"/>
        </w:rPr>
        <w:t></w:t>
      </w:r>
      <w:r>
        <w:rPr>
          <w:spacing w:val="5"/>
          <w:sz w:val="24"/>
        </w:rPr>
        <w:t>1</w:t>
      </w:r>
      <w:r>
        <w:rPr>
          <w:rFonts w:ascii="Symbol" w:hAnsi="Symbol"/>
          <w:spacing w:val="5"/>
          <w:sz w:val="24"/>
        </w:rPr>
        <w:t></w:t>
      </w:r>
      <w:r>
        <w:rPr>
          <w:spacing w:val="5"/>
          <w:sz w:val="24"/>
        </w:rPr>
        <w:t> </w:t>
      </w:r>
      <w:r>
        <w:rPr>
          <w:position w:val="-18"/>
          <w:sz w:val="24"/>
        </w:rPr>
        <w:t>2 </w:t>
      </w:r>
      <w:r>
        <w:rPr>
          <w:rFonts w:ascii="Symbol" w:hAnsi="Symbol"/>
          <w:position w:val="-5"/>
          <w:sz w:val="24"/>
        </w:rPr>
        <w:t></w:t>
      </w:r>
      <w:r>
        <w:rPr>
          <w:position w:val="-5"/>
          <w:sz w:val="24"/>
        </w:rPr>
        <w:t>  </w:t>
      </w:r>
      <w:r>
        <w:rPr>
          <w:rFonts w:ascii="Symbol" w:hAnsi="Symbol"/>
          <w:sz w:val="24"/>
        </w:rPr>
        <w:t></w:t>
      </w:r>
      <w:r>
        <w:rPr>
          <w:sz w:val="24"/>
        </w:rPr>
        <w:t> </w:t>
      </w:r>
      <w:r>
        <w:rPr>
          <w:rFonts w:ascii="Symbol" w:hAnsi="Symbol"/>
          <w:position w:val="-5"/>
          <w:sz w:val="24"/>
        </w:rPr>
        <w:t></w:t>
      </w:r>
      <w:r>
        <w:rPr>
          <w:position w:val="-5"/>
          <w:sz w:val="24"/>
        </w:rPr>
        <w:t> </w:t>
      </w:r>
      <w:r>
        <w:rPr>
          <w:rFonts w:ascii="Symbol" w:hAnsi="Symbol"/>
          <w:sz w:val="24"/>
        </w:rPr>
        <w:t></w:t>
      </w:r>
      <w:r>
        <w:rPr>
          <w:sz w:val="24"/>
        </w:rPr>
        <w:t> </w:t>
      </w:r>
      <w:r>
        <w:rPr>
          <w:position w:val="-18"/>
          <w:sz w:val="24"/>
        </w:rPr>
        <w:t>3 </w:t>
      </w:r>
      <w:r>
        <w:rPr>
          <w:rFonts w:ascii="Symbol" w:hAnsi="Symbol"/>
          <w:position w:val="-5"/>
          <w:sz w:val="24"/>
        </w:rPr>
        <w:t></w:t>
      </w:r>
      <w:r>
        <w:rPr>
          <w:spacing w:val="12"/>
          <w:position w:val="-5"/>
          <w:sz w:val="24"/>
        </w:rPr>
        <w:t> </w:t>
      </w:r>
      <w:r>
        <w:rPr>
          <w:sz w:val="24"/>
        </w:rPr>
        <w:t>: </w:t>
      </w:r>
      <w:r>
        <w:rPr>
          <w:position w:val="-18"/>
          <w:sz w:val="24"/>
        </w:rPr>
        <w:t>3</w:t>
      </w:r>
      <w:r>
        <w:rPr>
          <w:spacing w:val="-13"/>
          <w:position w:val="-18"/>
          <w:sz w:val="24"/>
        </w:rPr>
        <w:t> </w:t>
      </w:r>
      <w:r>
        <w:rPr>
          <w:rFonts w:ascii="Symbol" w:hAnsi="Symbol"/>
          <w:sz w:val="24"/>
        </w:rPr>
        <w:t></w:t>
      </w:r>
      <w:r>
        <w:rPr>
          <w:sz w:val="24"/>
        </w:rPr>
        <w:tab/>
      </w:r>
      <w:r>
        <w:rPr>
          <w:position w:val="-18"/>
          <w:sz w:val="24"/>
        </w:rPr>
        <w:t>4</w:t>
      </w:r>
    </w:p>
    <w:p>
      <w:pPr>
        <w:tabs>
          <w:tab w:pos="1132" w:val="left" w:leader="none"/>
          <w:tab w:pos="1530" w:val="left" w:leader="none"/>
          <w:tab w:pos="1985" w:val="left" w:leader="none"/>
        </w:tabs>
        <w:spacing w:line="293" w:lineRule="exact" w:before="0"/>
        <w:ind w:left="542" w:right="0" w:firstLine="0"/>
        <w:jc w:val="left"/>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spacing w:before="19"/>
        <w:ind w:left="212" w:right="0" w:firstLine="0"/>
        <w:jc w:val="left"/>
        <w:rPr>
          <w:sz w:val="28"/>
        </w:rPr>
      </w:pPr>
      <w:r>
        <w:rPr>
          <w:b/>
          <w:w w:val="156"/>
          <w:sz w:val="28"/>
          <w:u w:val="thick"/>
        </w:rPr>
        <w:t> </w:t>
      </w:r>
      <w:r>
        <w:rPr>
          <w:b/>
          <w:w w:val="105"/>
          <w:sz w:val="28"/>
          <w:u w:val="thick"/>
        </w:rPr>
        <w:t>ài 2</w:t>
      </w:r>
      <w:r>
        <w:rPr>
          <w:b/>
          <w:w w:val="105"/>
          <w:sz w:val="28"/>
        </w:rPr>
        <w:t> </w:t>
      </w:r>
      <w:r>
        <w:rPr>
          <w:w w:val="105"/>
          <w:sz w:val="28"/>
        </w:rPr>
        <w:t>(3 điểm) Tìm x,y biết:</w:t>
      </w:r>
    </w:p>
    <w:p>
      <w:pPr>
        <w:pStyle w:val="BodyText"/>
        <w:spacing w:before="1"/>
        <w:rPr>
          <w:sz w:val="10"/>
        </w:rPr>
      </w:pPr>
    </w:p>
    <w:p>
      <w:pPr>
        <w:spacing w:line="384" w:lineRule="exact" w:before="88"/>
        <w:ind w:left="798" w:right="0" w:firstLine="0"/>
        <w:jc w:val="left"/>
        <w:rPr>
          <w:sz w:val="26"/>
        </w:rPr>
      </w:pPr>
      <w:r>
        <w:rPr/>
        <w:pict>
          <v:line style="position:absolute;mso-position-horizontal-relative:page;mso-position-vertical-relative:paragraph;z-index:-792208" from="103.531677pt,21.746233pt" to="110.695618pt,21.746233pt" stroked="true" strokeweight=".650929pt" strokecolor="#000000">
            <v:stroke dashstyle="solid"/>
            <w10:wrap type="none"/>
          </v:line>
        </w:pict>
      </w:r>
      <w:r>
        <w:rPr/>
        <w:pict>
          <v:line style="position:absolute;mso-position-horizontal-relative:page;mso-position-vertical-relative:paragraph;z-index:-792184" from="123.180672pt,21.746233pt" to="130.958586pt,21.746233pt" stroked="true" strokeweight=".650929pt" strokecolor="#000000">
            <v:stroke dashstyle="solid"/>
            <w10:wrap type="none"/>
          </v:line>
        </w:pict>
      </w:r>
      <w:r>
        <w:rPr/>
        <w:pict>
          <v:line style="position:absolute;mso-position-horizontal-relative:page;mso-position-vertical-relative:paragraph;z-index:-792160" from="156.748688pt,21.746233pt" to="163.707516pt,21.746233pt" stroked="true" strokeweight=".650929pt" strokecolor="#000000">
            <v:stroke dashstyle="solid"/>
            <w10:wrap type="none"/>
          </v:line>
        </w:pict>
      </w:r>
      <w:r>
        <w:rPr>
          <w:i/>
          <w:sz w:val="26"/>
        </w:rPr>
        <w:t>a</w:t>
      </w:r>
      <w:r>
        <w:rPr>
          <w:sz w:val="26"/>
        </w:rPr>
        <w:t>)  </w:t>
      </w:r>
      <w:r>
        <w:rPr>
          <w:position w:val="17"/>
          <w:sz w:val="26"/>
        </w:rPr>
        <w:t>1 </w:t>
      </w:r>
      <w:r>
        <w:rPr>
          <w:rFonts w:ascii="Symbol" w:hAnsi="Symbol"/>
          <w:sz w:val="26"/>
        </w:rPr>
        <w:t></w:t>
      </w:r>
      <w:r>
        <w:rPr>
          <w:sz w:val="26"/>
        </w:rPr>
        <w:t> </w:t>
      </w:r>
      <w:r>
        <w:rPr>
          <w:position w:val="17"/>
          <w:sz w:val="26"/>
        </w:rPr>
        <w:t>2 </w:t>
      </w:r>
      <w:r>
        <w:rPr>
          <w:i/>
          <w:sz w:val="26"/>
        </w:rPr>
        <w:t>x </w:t>
      </w:r>
      <w:r>
        <w:rPr>
          <w:sz w:val="26"/>
        </w:rPr>
        <w:t>=  </w:t>
      </w:r>
      <w:r>
        <w:rPr>
          <w:position w:val="17"/>
          <w:sz w:val="26"/>
        </w:rPr>
        <w:t>1</w:t>
      </w:r>
    </w:p>
    <w:p>
      <w:pPr>
        <w:tabs>
          <w:tab w:pos="1559" w:val="left" w:leader="none"/>
          <w:tab w:pos="2222" w:val="left" w:leader="none"/>
        </w:tabs>
        <w:spacing w:line="291" w:lineRule="exact" w:before="0"/>
        <w:ind w:left="1158" w:right="0" w:firstLine="0"/>
        <w:jc w:val="left"/>
        <w:rPr>
          <w:sz w:val="26"/>
        </w:rPr>
      </w:pPr>
      <w:r>
        <w:rPr>
          <w:sz w:val="26"/>
        </w:rPr>
        <w:t>5</w:t>
        <w:tab/>
        <w:t>3</w:t>
        <w:tab/>
        <w:t>3</w:t>
      </w:r>
    </w:p>
    <w:p>
      <w:pPr>
        <w:spacing w:after="0" w:line="291" w:lineRule="exact"/>
        <w:jc w:val="left"/>
        <w:rPr>
          <w:sz w:val="26"/>
        </w:rPr>
        <w:sectPr>
          <w:pgSz w:w="11910" w:h="16840"/>
          <w:pgMar w:top="340" w:bottom="280" w:left="920" w:right="320"/>
        </w:sectPr>
      </w:pPr>
    </w:p>
    <w:p>
      <w:pPr>
        <w:pStyle w:val="ListParagraph"/>
        <w:numPr>
          <w:ilvl w:val="2"/>
          <w:numId w:val="4"/>
        </w:numPr>
        <w:tabs>
          <w:tab w:pos="1189" w:val="left" w:leader="none"/>
        </w:tabs>
        <w:spacing w:line="384" w:lineRule="exact" w:before="54" w:after="0"/>
        <w:ind w:left="1188" w:right="0" w:hanging="398"/>
        <w:jc w:val="left"/>
        <w:rPr>
          <w:sz w:val="26"/>
        </w:rPr>
      </w:pPr>
      <w:r>
        <w:rPr/>
        <w:pict>
          <v:shape style="position:absolute;margin-left:864.090027pt;margin-top:-936.790405pt;width:206.3pt;height:705.05pt;mso-position-horizontal-relative:page;mso-position-vertical-relative:paragraph;z-index:3664" coordorigin="17282,-18736" coordsize="4126,14101" path="m2465,401l2621,401m2653,79l2653,723e" filled="false" stroked="true" strokeweight=".649438pt" strokecolor="#000000">
            <v:path arrowok="t"/>
            <v:stroke dashstyle="solid"/>
            <w10:wrap type="none"/>
          </v:shape>
        </w:pict>
      </w:r>
      <w:r>
        <w:rPr/>
        <w:pict>
          <v:line style="position:absolute;mso-position-horizontal-relative:page;mso-position-vertical-relative:paragraph;z-index:-792112" from="103.224236pt,3.940868pt" to="103.224236pt,36.153799pt" stroked="true" strokeweight=".647947pt" strokecolor="#000000">
            <v:stroke dashstyle="solid"/>
            <w10:wrap type="none"/>
          </v:line>
        </w:pict>
      </w:r>
      <w:r>
        <w:rPr>
          <w:i/>
          <w:sz w:val="26"/>
        </w:rPr>
        <w:t>x </w:t>
      </w:r>
      <w:r>
        <w:rPr>
          <w:rFonts w:ascii="Symbol" w:hAnsi="Symbol"/>
          <w:sz w:val="26"/>
        </w:rPr>
        <w:t></w:t>
      </w:r>
      <w:r>
        <w:rPr>
          <w:spacing w:val="-21"/>
          <w:sz w:val="26"/>
        </w:rPr>
        <w:t> </w:t>
      </w:r>
      <w:r>
        <w:rPr>
          <w:position w:val="17"/>
          <w:sz w:val="26"/>
        </w:rPr>
        <w:t>1</w:t>
      </w:r>
    </w:p>
    <w:p>
      <w:pPr>
        <w:spacing w:line="380" w:lineRule="exact" w:before="58"/>
        <w:ind w:left="67" w:right="0" w:firstLine="0"/>
        <w:jc w:val="left"/>
        <w:rPr>
          <w:sz w:val="26"/>
        </w:rPr>
      </w:pPr>
      <w:r>
        <w:rPr/>
        <w:br w:type="column"/>
      </w:r>
      <w:r>
        <w:rPr>
          <w:rFonts w:ascii="Symbol" w:hAnsi="Symbol"/>
          <w:position w:val="-16"/>
          <w:sz w:val="26"/>
        </w:rPr>
        <w:t></w:t>
      </w:r>
      <w:r>
        <w:rPr>
          <w:position w:val="-16"/>
          <w:sz w:val="26"/>
        </w:rPr>
        <w:t> </w:t>
      </w:r>
      <w:r>
        <w:rPr>
          <w:sz w:val="26"/>
        </w:rPr>
        <w:t>3 </w:t>
      </w:r>
      <w:r>
        <w:rPr>
          <w:rFonts w:ascii="Symbol" w:hAnsi="Symbol"/>
          <w:position w:val="-16"/>
          <w:sz w:val="26"/>
        </w:rPr>
        <w:t></w:t>
      </w:r>
      <w:r>
        <w:rPr>
          <w:position w:val="-16"/>
          <w:sz w:val="26"/>
        </w:rPr>
        <w:t>  </w:t>
      </w:r>
      <w:r>
        <w:rPr>
          <w:sz w:val="26"/>
        </w:rPr>
        <w:t>9</w:t>
      </w:r>
    </w:p>
    <w:p>
      <w:pPr>
        <w:spacing w:after="0" w:line="380" w:lineRule="exact"/>
        <w:jc w:val="left"/>
        <w:rPr>
          <w:sz w:val="26"/>
        </w:rPr>
        <w:sectPr>
          <w:type w:val="continuous"/>
          <w:pgSz w:w="11910" w:h="16840"/>
          <w:pgMar w:top="900" w:bottom="280" w:left="920" w:right="320"/>
          <w:cols w:num="2" w:equalWidth="0">
            <w:col w:w="1689" w:space="40"/>
            <w:col w:w="8941"/>
          </w:cols>
        </w:sectPr>
      </w:pPr>
    </w:p>
    <w:p>
      <w:pPr>
        <w:tabs>
          <w:tab w:pos="2008" w:val="left" w:leader="none"/>
          <w:tab w:pos="2413" w:val="left" w:leader="none"/>
        </w:tabs>
        <w:spacing w:line="290" w:lineRule="exact" w:before="0"/>
        <w:ind w:left="1561" w:right="0" w:firstLine="0"/>
        <w:jc w:val="left"/>
        <w:rPr>
          <w:sz w:val="26"/>
        </w:rPr>
      </w:pPr>
      <w:r>
        <w:rPr/>
        <w:pict>
          <v:line style="position:absolute;mso-position-horizontal-relative:page;mso-position-vertical-relative:paragraph;z-index:-792088" from="145.627106pt,-1.883386pt" to="153.405930pt,-1.883386pt" stroked="true" strokeweight=".650929pt" strokecolor="#000000">
            <v:stroke dashstyle="solid"/>
            <w10:wrap type="none"/>
          </v:line>
        </w:pict>
      </w:r>
      <w:r>
        <w:rPr/>
        <w:pict>
          <v:line style="position:absolute;mso-position-horizontal-relative:page;mso-position-vertical-relative:paragraph;z-index:-792064" from="167.323593pt,-1.883386pt" to="180.219323pt,-1.883386pt" stroked="true" strokeweight=".650929pt" strokecolor="#000000">
            <v:stroke dashstyle="solid"/>
            <w10:wrap type="none"/>
          </v:line>
        </w:pict>
      </w:r>
      <w:r>
        <w:rPr>
          <w:sz w:val="26"/>
        </w:rPr>
        <w:t>2</w:t>
        <w:tab/>
        <w:t>4</w:t>
        <w:tab/>
        <w:t>10</w:t>
      </w:r>
    </w:p>
    <w:p>
      <w:pPr>
        <w:pStyle w:val="ListParagraph"/>
        <w:numPr>
          <w:ilvl w:val="2"/>
          <w:numId w:val="4"/>
        </w:numPr>
        <w:tabs>
          <w:tab w:pos="1159" w:val="left" w:leader="none"/>
        </w:tabs>
        <w:spacing w:line="384" w:lineRule="exact" w:before="80" w:after="0"/>
        <w:ind w:left="1158" w:right="0" w:hanging="364"/>
        <w:jc w:val="left"/>
        <w:rPr>
          <w:sz w:val="26"/>
        </w:rPr>
      </w:pPr>
      <w:r>
        <w:rPr/>
        <w:pict>
          <v:line style="position:absolute;mso-position-horizontal-relative:page;mso-position-vertical-relative:paragraph;z-index:-792040" from="102.507477pt,21.346218pt" to="110.490504pt,21.346218pt" stroked="true" strokeweight=".650929pt" strokecolor="#000000">
            <v:stroke dashstyle="solid"/>
            <w10:wrap type="none"/>
          </v:line>
        </w:pict>
      </w:r>
      <w:r>
        <w:rPr/>
        <w:pict>
          <v:line style="position:absolute;mso-position-horizontal-relative:page;mso-position-vertical-relative:paragraph;z-index:-792016" from="124.409073pt,21.346218pt" to="133.209823pt,21.346218pt" stroked="true" strokeweight=".650929pt" strokecolor="#000000">
            <v:stroke dashstyle="solid"/>
            <w10:wrap type="none"/>
          </v:line>
        </w:pict>
      </w:r>
      <w:r>
        <w:rPr>
          <w:i/>
          <w:position w:val="17"/>
          <w:sz w:val="26"/>
        </w:rPr>
        <w:t>x  </w:t>
      </w:r>
      <w:r>
        <w:rPr>
          <w:rFonts w:ascii="Symbol" w:hAnsi="Symbol"/>
          <w:sz w:val="26"/>
        </w:rPr>
        <w:t></w:t>
      </w:r>
      <w:r>
        <w:rPr>
          <w:sz w:val="26"/>
        </w:rPr>
        <w:t>  </w:t>
      </w:r>
      <w:r>
        <w:rPr>
          <w:i/>
          <w:position w:val="17"/>
          <w:sz w:val="26"/>
        </w:rPr>
        <w:t>y  </w:t>
      </w:r>
      <w:r>
        <w:rPr>
          <w:spacing w:val="-3"/>
          <w:sz w:val="26"/>
        </w:rPr>
        <w:t>va  </w:t>
      </w:r>
      <w:r>
        <w:rPr>
          <w:sz w:val="26"/>
        </w:rPr>
        <w:t>2x+y  = -21</w:t>
      </w:r>
    </w:p>
    <w:p>
      <w:pPr>
        <w:tabs>
          <w:tab w:pos="1594" w:val="left" w:leader="none"/>
        </w:tabs>
        <w:spacing w:line="290" w:lineRule="exact" w:before="0"/>
        <w:ind w:left="1148" w:right="0" w:firstLine="0"/>
        <w:jc w:val="left"/>
        <w:rPr>
          <w:sz w:val="26"/>
        </w:rPr>
      </w:pPr>
      <w:r>
        <w:rPr>
          <w:sz w:val="26"/>
        </w:rPr>
        <w:t>2</w:t>
        <w:tab/>
        <w:t>3</w:t>
      </w:r>
    </w:p>
    <w:p>
      <w:pPr>
        <w:spacing w:line="322" w:lineRule="exact" w:before="214"/>
        <w:ind w:left="212" w:right="0" w:firstLine="0"/>
        <w:jc w:val="left"/>
        <w:rPr>
          <w:sz w:val="28"/>
        </w:rPr>
      </w:pPr>
      <w:r>
        <w:rPr>
          <w:b/>
          <w:w w:val="156"/>
          <w:sz w:val="28"/>
          <w:u w:val="thick"/>
        </w:rPr>
        <w:t> </w:t>
      </w:r>
      <w:r>
        <w:rPr>
          <w:b/>
          <w:w w:val="105"/>
          <w:sz w:val="28"/>
          <w:u w:val="thick"/>
        </w:rPr>
        <w:t>ài  </w:t>
      </w:r>
      <w:r>
        <w:rPr>
          <w:b/>
          <w:w w:val="105"/>
          <w:sz w:val="28"/>
        </w:rPr>
        <w:t>  </w:t>
      </w:r>
      <w:r>
        <w:rPr>
          <w:w w:val="105"/>
          <w:sz w:val="28"/>
        </w:rPr>
        <w:t>( </w:t>
      </w:r>
      <w:r>
        <w:rPr>
          <w:spacing w:val="72"/>
          <w:w w:val="105"/>
          <w:sz w:val="28"/>
        </w:rPr>
        <w:t> </w:t>
      </w:r>
      <w:r>
        <w:rPr>
          <w:w w:val="105"/>
          <w:sz w:val="28"/>
        </w:rPr>
        <w:t>điểm)</w:t>
      </w:r>
    </w:p>
    <w:p>
      <w:pPr>
        <w:pStyle w:val="BodyText"/>
        <w:spacing w:line="322" w:lineRule="exact"/>
        <w:ind w:left="630"/>
      </w:pPr>
      <w:r>
        <w:rPr/>
        <w:t>Biết chu vi của một tam giác là 45 cm . Tính độ   ài ba cạnh của tam giác đó biết rằng độ</w:t>
      </w:r>
    </w:p>
    <w:p>
      <w:pPr>
        <w:pStyle w:val="BodyText"/>
        <w:spacing w:line="322" w:lineRule="exact"/>
        <w:ind w:left="212"/>
      </w:pPr>
      <w:r>
        <w:rPr>
          <w:w w:val="200"/>
        </w:rPr>
        <w:t> </w:t>
      </w:r>
      <w:r>
        <w:rPr/>
        <w:t>ài ba cạnh của tam giác tỉ lệ nghịch với các số 3;4;</w:t>
      </w:r>
      <w:r>
        <w:rPr>
          <w:w w:val="200"/>
        </w:rPr>
        <w:t> </w:t>
      </w:r>
    </w:p>
    <w:p>
      <w:pPr>
        <w:spacing w:line="322" w:lineRule="exact" w:before="0"/>
        <w:ind w:left="212" w:right="0" w:firstLine="0"/>
        <w:jc w:val="left"/>
        <w:rPr>
          <w:sz w:val="28"/>
        </w:rPr>
      </w:pPr>
      <w:r>
        <w:rPr>
          <w:b/>
          <w:w w:val="156"/>
          <w:sz w:val="28"/>
          <w:u w:val="thick"/>
        </w:rPr>
        <w:t> </w:t>
      </w:r>
      <w:r>
        <w:rPr>
          <w:b/>
          <w:w w:val="105"/>
          <w:sz w:val="28"/>
          <w:u w:val="thick"/>
        </w:rPr>
        <w:t>ài  </w:t>
      </w:r>
      <w:r>
        <w:rPr>
          <w:b/>
          <w:w w:val="105"/>
          <w:sz w:val="28"/>
        </w:rPr>
        <w:t>  </w:t>
      </w:r>
      <w:r>
        <w:rPr>
          <w:w w:val="105"/>
          <w:sz w:val="28"/>
        </w:rPr>
        <w:t>(3 điểm)</w:t>
      </w:r>
    </w:p>
    <w:p>
      <w:pPr>
        <w:pStyle w:val="BodyText"/>
        <w:ind w:left="212" w:right="400"/>
      </w:pPr>
      <w:r>
        <w:rPr/>
        <w:t>Cho tam giác nhọn ABC ( AB AC) ọi I là trung điểm của AC. Trên tia đối của tia IB lấy điêm K sao cho IK = IB .</w:t>
      </w:r>
    </w:p>
    <w:p>
      <w:pPr>
        <w:spacing w:after="0"/>
        <w:sectPr>
          <w:type w:val="continuous"/>
          <w:pgSz w:w="11910" w:h="16840"/>
          <w:pgMar w:top="900" w:bottom="280" w:left="920" w:right="320"/>
        </w:sectPr>
      </w:pPr>
    </w:p>
    <w:p>
      <w:pPr>
        <w:pStyle w:val="ListParagraph"/>
        <w:numPr>
          <w:ilvl w:val="0"/>
          <w:numId w:val="7"/>
        </w:numPr>
        <w:tabs>
          <w:tab w:pos="1039" w:val="left" w:leader="none"/>
        </w:tabs>
        <w:spacing w:line="240" w:lineRule="auto" w:before="1" w:after="0"/>
        <w:ind w:left="1038" w:right="0" w:hanging="360"/>
        <w:jc w:val="left"/>
        <w:rPr>
          <w:sz w:val="28"/>
        </w:rPr>
      </w:pPr>
      <w:r>
        <w:rPr>
          <w:sz w:val="28"/>
        </w:rPr>
        <w:t>Chứng</w:t>
      </w:r>
      <w:r>
        <w:rPr>
          <w:spacing w:val="-6"/>
          <w:sz w:val="28"/>
        </w:rPr>
        <w:t> </w:t>
      </w:r>
      <w:r>
        <w:rPr>
          <w:sz w:val="28"/>
        </w:rPr>
        <w:t>minh</w:t>
      </w:r>
    </w:p>
    <w:p>
      <w:pPr>
        <w:spacing w:before="1"/>
        <w:ind w:left="67" w:right="0" w:firstLine="0"/>
        <w:jc w:val="left"/>
        <w:rPr>
          <w:sz w:val="28"/>
        </w:rPr>
      </w:pPr>
      <w:r>
        <w:rPr/>
        <w:br w:type="column"/>
      </w:r>
      <w:r>
        <w:rPr>
          <w:rFonts w:ascii="Symbol" w:hAnsi="Symbol"/>
          <w:position w:val="1"/>
          <w:sz w:val="23"/>
        </w:rPr>
        <w:t></w:t>
      </w:r>
      <w:r>
        <w:rPr>
          <w:position w:val="1"/>
          <w:sz w:val="23"/>
        </w:rPr>
        <w:t> </w:t>
      </w:r>
      <w:r>
        <w:rPr>
          <w:sz w:val="28"/>
        </w:rPr>
        <w:t>ABI =</w:t>
      </w:r>
    </w:p>
    <w:p>
      <w:pPr>
        <w:spacing w:before="1"/>
        <w:ind w:left="66" w:right="0" w:firstLine="0"/>
        <w:jc w:val="left"/>
        <w:rPr>
          <w:sz w:val="28"/>
        </w:rPr>
      </w:pPr>
      <w:r>
        <w:rPr/>
        <w:br w:type="column"/>
      </w:r>
      <w:r>
        <w:rPr>
          <w:rFonts w:ascii="Symbol" w:hAnsi="Symbol"/>
          <w:w w:val="105"/>
          <w:position w:val="1"/>
          <w:sz w:val="23"/>
        </w:rPr>
        <w:t></w:t>
      </w:r>
      <w:r>
        <w:rPr>
          <w:w w:val="105"/>
          <w:position w:val="1"/>
          <w:sz w:val="23"/>
        </w:rPr>
        <w:t> </w:t>
      </w:r>
      <w:r>
        <w:rPr>
          <w:w w:val="105"/>
          <w:sz w:val="28"/>
        </w:rPr>
        <w:t>CKI.</w:t>
      </w:r>
    </w:p>
    <w:p>
      <w:pPr>
        <w:spacing w:after="0"/>
        <w:jc w:val="left"/>
        <w:rPr>
          <w:sz w:val="28"/>
        </w:rPr>
        <w:sectPr>
          <w:type w:val="continuous"/>
          <w:pgSz w:w="11910" w:h="16840"/>
          <w:pgMar w:top="900" w:bottom="280" w:left="920" w:right="320"/>
          <w:cols w:num="3" w:equalWidth="0">
            <w:col w:w="2443" w:space="40"/>
            <w:col w:w="982" w:space="39"/>
            <w:col w:w="7166"/>
          </w:cols>
        </w:sectPr>
      </w:pPr>
    </w:p>
    <w:p>
      <w:pPr>
        <w:pStyle w:val="ListParagraph"/>
        <w:numPr>
          <w:ilvl w:val="0"/>
          <w:numId w:val="7"/>
        </w:numPr>
        <w:tabs>
          <w:tab w:pos="1039" w:val="left" w:leader="none"/>
        </w:tabs>
        <w:spacing w:line="240" w:lineRule="auto" w:before="47" w:after="0"/>
        <w:ind w:left="1038" w:right="0" w:hanging="360"/>
        <w:jc w:val="left"/>
        <w:rPr>
          <w:sz w:val="28"/>
        </w:rPr>
      </w:pPr>
      <w:r>
        <w:rPr/>
        <w:pict>
          <v:line style="position:absolute;mso-position-horizontal-relative:page;mso-position-vertical-relative:page;z-index:-792544" from="156.689682pt,706.624573pt" to="163.801955pt,706.624573pt" stroked="true" strokeweight=".566104pt" strokecolor="#000000">
            <v:stroke dashstyle="solid"/>
            <w10:wrap type="none"/>
          </v:line>
        </w:pict>
      </w:r>
      <w:r>
        <w:rPr/>
        <w:pict>
          <v:line style="position:absolute;mso-position-horizontal-relative:page;mso-position-vertical-relative:page;z-index:-792520" from="200.115555pt,706.624573pt" to="206.499487pt,706.624573pt" stroked="true" strokeweight=".566104pt" strokecolor="#000000">
            <v:stroke dashstyle="solid"/>
            <w10:wrap type="none"/>
          </v:line>
        </w:pict>
      </w:r>
      <w:r>
        <w:rPr/>
        <w:pict>
          <v:line style="position:absolute;mso-position-horizontal-relative:page;mso-position-vertical-relative:page;z-index:-792496" from="225.139847pt,706.624573pt" to="231.497909pt,706.624573pt" stroked="true" strokeweight=".566104pt" strokecolor="#000000">
            <v:stroke dashstyle="solid"/>
            <w10:wrap type="none"/>
          </v:line>
        </w:pict>
      </w:r>
      <w:r>
        <w:rPr/>
        <w:pict>
          <v:group style="position:absolute;margin-left:242.930481pt;margin-top:690.347961pt;width:22pt;height:16.6pt;mso-position-horizontal-relative:page;mso-position-vertical-relative:page;z-index:-792472" coordorigin="4859,13807" coordsize="440,332">
            <v:shape style="position:absolute;left:2509;top:16168;width:402;height:261" coordorigin="2510,16169" coordsize="402,261" path="m4889,13992l4913,13978m4913,13978l4972,14073m4972,14074l5035,13823m5035,13822l5289,13822e" filled="false" stroked="true" strokeweight=".137332pt" strokecolor="#000000">
              <v:path arrowok="t"/>
              <v:stroke dashstyle="solid"/>
            </v:shape>
            <v:shape style="position:absolute;left:4877;top:13806;width:403;height:258" coordorigin="4877,13807" coordsize="403,258" path="m4920,13976l4898,13976,4956,14064,4968,14064,4974,14039,4962,14039,4920,13976xm5279,13807l5021,13807,4962,14039,4974,14039,5030,13819,5279,13819,5279,13807xm4911,13962l4877,13980,4881,13986,4898,13976,4920,13976,4911,13962xe" filled="true" fillcolor="#000000" stroked="false">
              <v:path arrowok="t"/>
              <v:fill type="solid"/>
            </v:shape>
            <v:line style="position:absolute" from="4859,14132" to="5298,14132" stroked="true" strokeweight=".566104pt" strokecolor="#000000">
              <v:stroke dashstyle="solid"/>
            </v:line>
            <w10:wrap type="none"/>
          </v:group>
        </w:pict>
      </w:r>
      <w:r>
        <w:rPr/>
        <w:pict>
          <v:line style="position:absolute;mso-position-horizontal-relative:page;mso-position-vertical-relative:page;z-index:-792448" from="277.646088pt,706.624573pt" to="284.780251pt,706.624573pt" stroked="true" strokeweight=".566104pt" strokecolor="#000000">
            <v:stroke dashstyle="solid"/>
            <w10:wrap type="none"/>
          </v:line>
        </w:pict>
      </w:r>
      <w:r>
        <w:rPr/>
        <w:pict>
          <v:line style="position:absolute;mso-position-horizontal-relative:page;mso-position-vertical-relative:page;z-index:-792424" from="296.023773pt,706.624573pt" to="302.740036pt,706.624573pt" stroked="true" strokeweight=".566104pt" strokecolor="#000000">
            <v:stroke dashstyle="solid"/>
            <w10:wrap type="none"/>
          </v:line>
        </w:pict>
      </w:r>
      <w:r>
        <w:rPr/>
        <w:pict>
          <v:line style="position:absolute;mso-position-horizontal-relative:page;mso-position-vertical-relative:page;z-index:-792400" from="310.441345pt,706.624573pt" to="316.799407pt,706.624573pt" stroked="true" strokeweight=".566104pt" strokecolor="#000000">
            <v:stroke dashstyle="solid"/>
            <w10:wrap type="none"/>
          </v:line>
        </w:pict>
      </w:r>
      <w:r>
        <w:rPr/>
        <w:pict>
          <v:line style="position:absolute;mso-position-horizontal-relative:page;mso-position-vertical-relative:page;z-index:-792376" from="346.221619pt,706.624573pt" to="353.335882pt,706.624573pt" stroked="true" strokeweight=".566104pt" strokecolor="#000000">
            <v:stroke dashstyle="solid"/>
            <w10:wrap type="none"/>
          </v:line>
        </w:pict>
      </w:r>
      <w:r>
        <w:rPr/>
        <w:pict>
          <v:line style="position:absolute;mso-position-horizontal-relative:page;mso-position-vertical-relative:page;z-index:-792352" from="364.569458pt,706.624573pt" to="370.95737pt,706.624573pt" stroked="true" strokeweight=".566104pt" strokecolor="#000000">
            <v:stroke dashstyle="solid"/>
            <w10:wrap type="none"/>
          </v:line>
        </w:pict>
      </w:r>
      <w:r>
        <w:rPr/>
        <w:pict>
          <v:line style="position:absolute;mso-position-horizontal-relative:page;mso-position-vertical-relative:page;z-index:-792328" from="134.072235pt,772.132263pt" to="140.644923pt,772.132263pt" stroked="true" strokeweight=".585905pt" strokecolor="#000000">
            <v:stroke dashstyle="solid"/>
            <w10:wrap type="none"/>
          </v:line>
        </w:pict>
      </w:r>
      <w:r>
        <w:rPr/>
        <w:pict>
          <v:line style="position:absolute;mso-position-horizontal-relative:page;mso-position-vertical-relative:page;z-index:-792304" from="152.11705pt,772.132263pt" to="159.248481pt,772.132263pt" stroked="true" strokeweight=".585905pt" strokecolor="#000000">
            <v:stroke dashstyle="solid"/>
            <w10:wrap type="none"/>
          </v:line>
        </w:pict>
      </w:r>
      <w:r>
        <w:rPr/>
        <w:pict>
          <v:line style="position:absolute;mso-position-horizontal-relative:page;mso-position-vertical-relative:page;z-index:-792280" from="182.920502pt,772.132263pt" to="189.32318pt,772.132263pt" stroked="true" strokeweight=".585905pt" strokecolor="#000000">
            <v:stroke dashstyle="solid"/>
            <w10:wrap type="none"/>
          </v:line>
        </w:pict>
      </w:r>
      <w:r>
        <w:rPr/>
        <w:pict>
          <v:line style="position:absolute;mso-position-horizontal-relative:page;mso-position-vertical-relative:page;z-index:-792256" from="208.290619pt,772.132263pt" to="215.444916pt,772.132263pt" stroked="true" strokeweight=".585905pt" strokecolor="#000000">
            <v:stroke dashstyle="solid"/>
            <w10:wrap type="none"/>
          </v:line>
        </w:pict>
      </w:r>
      <w:r>
        <w:rPr/>
        <w:pict>
          <v:line style="position:absolute;mso-position-horizontal-relative:page;mso-position-vertical-relative:page;z-index:-792232" from="235.911621pt,772.132263pt" to="247.553759pt,772.132263pt" stroked="true" strokeweight=".585905pt" strokecolor="#000000">
            <v:stroke dashstyle="solid"/>
            <w10:wrap type="none"/>
          </v:line>
        </w:pict>
      </w:r>
      <w:r>
        <w:rPr>
          <w:sz w:val="28"/>
        </w:rPr>
        <w:t>Chứng minh KC  </w:t>
      </w:r>
      <w:r>
        <w:rPr>
          <w:spacing w:val="7"/>
          <w:sz w:val="28"/>
        </w:rPr>
        <w:t> </w:t>
      </w:r>
      <w:r>
        <w:rPr>
          <w:sz w:val="28"/>
        </w:rPr>
        <w:t>AB.</w:t>
      </w:r>
    </w:p>
    <w:p>
      <w:pPr>
        <w:pStyle w:val="ListParagraph"/>
        <w:numPr>
          <w:ilvl w:val="0"/>
          <w:numId w:val="7"/>
        </w:numPr>
        <w:tabs>
          <w:tab w:pos="1039" w:val="left" w:leader="none"/>
        </w:tabs>
        <w:spacing w:line="240" w:lineRule="auto" w:before="47" w:after="0"/>
        <w:ind w:left="1038" w:right="0" w:hanging="360"/>
        <w:jc w:val="left"/>
        <w:rPr>
          <w:sz w:val="28"/>
        </w:rPr>
      </w:pPr>
      <w:r>
        <w:rPr>
          <w:sz w:val="28"/>
        </w:rPr>
        <w:t>Trên đoạn thẳng IA lấy D  ,trên đoạn thẳng IC lầy     sao cho ID =</w:t>
      </w:r>
      <w:r>
        <w:rPr>
          <w:spacing w:val="-13"/>
          <w:sz w:val="28"/>
        </w:rPr>
        <w:t> </w:t>
      </w:r>
      <w:r>
        <w:rPr>
          <w:sz w:val="28"/>
        </w:rPr>
        <w:t>IF.</w:t>
      </w:r>
    </w:p>
    <w:p>
      <w:pPr>
        <w:pStyle w:val="ListParagraph"/>
        <w:numPr>
          <w:ilvl w:val="0"/>
          <w:numId w:val="7"/>
        </w:numPr>
        <w:tabs>
          <w:tab w:pos="1039" w:val="left" w:leader="none"/>
        </w:tabs>
        <w:spacing w:line="240" w:lineRule="auto" w:before="47" w:after="0"/>
        <w:ind w:left="1038" w:right="0" w:hanging="360"/>
        <w:jc w:val="left"/>
        <w:rPr>
          <w:sz w:val="28"/>
        </w:rPr>
      </w:pPr>
      <w:r>
        <w:rPr>
          <w:sz w:val="28"/>
        </w:rPr>
        <w:t>Chứng minh DB   </w:t>
      </w:r>
      <w:r>
        <w:rPr>
          <w:spacing w:val="10"/>
          <w:sz w:val="28"/>
        </w:rPr>
        <w:t> </w:t>
      </w:r>
      <w:r>
        <w:rPr>
          <w:sz w:val="28"/>
        </w:rPr>
        <w:t>KF</w:t>
      </w:r>
    </w:p>
    <w:p>
      <w:pPr>
        <w:pStyle w:val="BodyText"/>
        <w:spacing w:before="50"/>
        <w:ind w:left="1164" w:right="89"/>
        <w:jc w:val="center"/>
      </w:pPr>
      <w:r>
        <w:rPr/>
        <w:t>--- HẾT ---</w:t>
      </w:r>
    </w:p>
    <w:p>
      <w:pPr>
        <w:pStyle w:val="Heading8"/>
        <w:spacing w:before="251" w:after="4"/>
        <w:ind w:left="886" w:right="636"/>
      </w:pPr>
      <w:r>
        <w:rPr/>
        <w:pict>
          <v:line style="position:absolute;mso-position-horizontal-relative:page;mso-position-vertical-relative:paragraph;z-index:-792856" from="132.483521pt,61.721588pt" to="144.263584pt,61.721588pt" stroked="true" strokeweight=".585905pt" strokecolor="#000000">
            <v:stroke dashstyle="solid"/>
            <w10:wrap type="none"/>
          </v:line>
        </w:pict>
      </w:r>
      <w:r>
        <w:rPr/>
        <w:pict>
          <v:line style="position:absolute;mso-position-horizontal-relative:page;mso-position-vertical-relative:paragraph;z-index:-792832" from="155.705048pt,61.721588pt" to="167.484914pt,61.721588pt" stroked="true" strokeweight=".585905pt" strokecolor="#000000">
            <v:stroke dashstyle="solid"/>
            <w10:wrap type="none"/>
          </v:line>
        </w:pict>
      </w:r>
      <w:r>
        <w:rPr/>
        <w:pict>
          <v:line style="position:absolute;mso-position-horizontal-relative:page;mso-position-vertical-relative:paragraph;z-index:-792808" from="178.734406pt,61.721588pt" to="185.854768pt,61.721588pt" stroked="true" strokeweight=".585905pt" strokecolor="#000000">
            <v:stroke dashstyle="solid"/>
            <w10:wrap type="none"/>
          </v:line>
        </w:pict>
      </w:r>
      <w:r>
        <w:rPr/>
        <w:pict>
          <v:line style="position:absolute;mso-position-horizontal-relative:page;mso-position-vertical-relative:paragraph;z-index:-792784" from="198.57663pt,61.721588pt" to="249.317623pt,61.721588pt" stroked="true" strokeweight=".585905pt" strokecolor="#000000">
            <v:stroke dashstyle="solid"/>
            <w10:wrap type="none"/>
          </v:line>
        </w:pict>
      </w:r>
      <w:r>
        <w:rPr/>
        <w:pict>
          <v:line style="position:absolute;mso-position-horizontal-relative:page;mso-position-vertical-relative:paragraph;z-index:-792760" from="225.486389pt,93.221588pt" to="244.826958pt,93.221588pt" stroked="true" strokeweight=".585905pt" strokecolor="#000000">
            <v:stroke dashstyle="solid"/>
            <w10:wrap type="none"/>
          </v:line>
        </w:pict>
      </w:r>
      <w:r>
        <w:rPr/>
        <w:pict>
          <v:line style="position:absolute;mso-position-horizontal-relative:page;mso-position-vertical-relative:paragraph;z-index:-792736" from="133.253967pt,126.217491pt" to="145.266856pt,126.217491pt" stroked="true" strokeweight=".564431pt" strokecolor="#000000">
            <v:stroke dashstyle="solid"/>
            <w10:wrap type="none"/>
          </v:line>
        </w:pict>
      </w:r>
      <w:r>
        <w:rPr/>
        <w:pict>
          <v:line style="position:absolute;mso-position-horizontal-relative:page;mso-position-vertical-relative:paragraph;z-index:-792712" from="156.719955pt,126.217491pt" to="163.480171pt,126.217491pt" stroked="true" strokeweight=".564431pt" strokecolor="#000000">
            <v:stroke dashstyle="solid"/>
            <w10:wrap type="none"/>
          </v:line>
        </w:pict>
      </w:r>
      <w:r>
        <w:rPr/>
        <w:pict>
          <v:line style="position:absolute;mso-position-horizontal-relative:page;mso-position-vertical-relative:paragraph;z-index:-792688" from="174.933258pt,126.217491pt" to="186.970468pt,126.217491pt" stroked="true" strokeweight=".564431pt" strokecolor="#000000">
            <v:stroke dashstyle="solid"/>
            <w10:wrap type="none"/>
          </v:line>
        </w:pict>
      </w:r>
      <w:r>
        <w:rPr/>
        <w:pict>
          <v:line style="position:absolute;mso-position-horizontal-relative:page;mso-position-vertical-relative:paragraph;z-index:-792664" from="230.133377pt,126.217491pt" to="236.889605pt,126.217491pt" stroked="true" strokeweight=".564431pt" strokecolor="#000000">
            <v:stroke dashstyle="solid"/>
            <w10:wrap type="none"/>
          </v:line>
        </w:pict>
      </w:r>
      <w:r>
        <w:rPr/>
        <w:pict>
          <v:line style="position:absolute;mso-position-horizontal-relative:page;mso-position-vertical-relative:paragraph;z-index:-792640" from="255.549469pt,126.217491pt" to="267.560763pt,126.217491pt" stroked="true" strokeweight=".564431pt" strokecolor="#000000">
            <v:stroke dashstyle="solid"/>
            <w10:wrap type="none"/>
          </v:line>
        </w:pict>
      </w:r>
      <w:r>
        <w:rPr/>
        <w:pict>
          <v:line style="position:absolute;mso-position-horizontal-relative:page;mso-position-vertical-relative:paragraph;z-index:-792616" from="279.013855pt,126.217491pt" to="291.045084pt,126.217491pt" stroked="true" strokeweight=".564431pt" strokecolor="#000000">
            <v:stroke dashstyle="solid"/>
            <w10:wrap type="none"/>
          </v:line>
        </w:pict>
      </w:r>
      <w:r>
        <w:rPr/>
        <w:pict>
          <v:line style="position:absolute;mso-position-horizontal-relative:page;mso-position-vertical-relative:paragraph;z-index:-792592" from="314.250305pt,126.217491pt" to="321.008527pt,126.217491pt" stroked="true" strokeweight=".564431pt" strokecolor="#000000">
            <v:stroke dashstyle="solid"/>
            <w10:wrap type="none"/>
          </v:line>
        </w:pict>
      </w:r>
      <w:r>
        <w:rPr/>
        <w:pict>
          <v:line style="position:absolute;mso-position-horizontal-relative:page;mso-position-vertical-relative:paragraph;z-index:-792568" from="332.292175pt,126.217491pt" to="344.303469pt,126.217491pt" stroked="true" strokeweight=".564431pt" strokecolor="#000000">
            <v:stroke dashstyle="solid"/>
            <w10:wrap type="none"/>
          </v:line>
        </w:pict>
      </w:r>
      <w:r>
        <w:rPr/>
        <w:t>ĐÁP ÁN</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8"/>
        <w:gridCol w:w="2704"/>
        <w:gridCol w:w="400"/>
        <w:gridCol w:w="4728"/>
        <w:gridCol w:w="1188"/>
      </w:tblGrid>
      <w:tr>
        <w:trPr>
          <w:trHeight w:val="320" w:hRule="atLeast"/>
        </w:trPr>
        <w:tc>
          <w:tcPr>
            <w:tcW w:w="1188" w:type="dxa"/>
          </w:tcPr>
          <w:p>
            <w:pPr>
              <w:pStyle w:val="TableParagraph"/>
              <w:spacing w:line="301" w:lineRule="exact"/>
              <w:ind w:left="107"/>
              <w:rPr>
                <w:sz w:val="28"/>
              </w:rPr>
            </w:pPr>
            <w:r>
              <w:rPr>
                <w:sz w:val="28"/>
              </w:rPr>
              <w:t>BÀI</w:t>
            </w:r>
          </w:p>
        </w:tc>
        <w:tc>
          <w:tcPr>
            <w:tcW w:w="7832" w:type="dxa"/>
            <w:gridSpan w:val="3"/>
          </w:tcPr>
          <w:p>
            <w:pPr>
              <w:pStyle w:val="TableParagraph"/>
              <w:spacing w:line="301" w:lineRule="exact"/>
              <w:ind w:left="108"/>
              <w:rPr>
                <w:sz w:val="28"/>
              </w:rPr>
            </w:pPr>
            <w:r>
              <w:rPr>
                <w:sz w:val="28"/>
              </w:rPr>
              <w:t>NỘI DUN    ĐÁP ÁN</w:t>
            </w:r>
          </w:p>
        </w:tc>
        <w:tc>
          <w:tcPr>
            <w:tcW w:w="1188" w:type="dxa"/>
          </w:tcPr>
          <w:p>
            <w:pPr>
              <w:pStyle w:val="TableParagraph"/>
              <w:spacing w:line="301" w:lineRule="exact"/>
              <w:ind w:left="108"/>
              <w:rPr>
                <w:sz w:val="28"/>
              </w:rPr>
            </w:pPr>
            <w:r>
              <w:rPr>
                <w:sz w:val="28"/>
              </w:rPr>
              <w:t>ĐIỂM</w:t>
            </w:r>
          </w:p>
        </w:tc>
      </w:tr>
      <w:tr>
        <w:trPr>
          <w:trHeight w:val="460" w:hRule="atLeast"/>
        </w:trPr>
        <w:tc>
          <w:tcPr>
            <w:tcW w:w="1188" w:type="dxa"/>
            <w:tcBorders>
              <w:bottom w:val="nil"/>
            </w:tcBorders>
          </w:tcPr>
          <w:p>
            <w:pPr>
              <w:pStyle w:val="TableParagraph"/>
              <w:spacing w:line="315" w:lineRule="exact"/>
              <w:ind w:left="107"/>
              <w:rPr>
                <w:sz w:val="28"/>
              </w:rPr>
            </w:pPr>
            <w:r>
              <w:rPr>
                <w:w w:val="100"/>
                <w:sz w:val="28"/>
              </w:rPr>
              <w:t>1</w:t>
            </w:r>
          </w:p>
        </w:tc>
        <w:tc>
          <w:tcPr>
            <w:tcW w:w="7832" w:type="dxa"/>
            <w:gridSpan w:val="3"/>
            <w:vMerge w:val="restart"/>
          </w:tcPr>
          <w:p>
            <w:pPr>
              <w:pStyle w:val="TableParagraph"/>
              <w:spacing w:line="392" w:lineRule="exact"/>
              <w:ind w:right="4944"/>
              <w:jc w:val="center"/>
              <w:rPr>
                <w:sz w:val="23"/>
              </w:rPr>
            </w:pPr>
            <w:r>
              <w:rPr>
                <w:position w:val="-15"/>
                <w:sz w:val="28"/>
              </w:rPr>
              <w:t>a)  </w:t>
            </w:r>
            <w:r>
              <w:rPr>
                <w:sz w:val="23"/>
              </w:rPr>
              <w:t>5 </w:t>
            </w:r>
            <w:r>
              <w:rPr>
                <w:rFonts w:ascii="Symbol" w:hAnsi="Symbol"/>
                <w:position w:val="-14"/>
                <w:sz w:val="23"/>
              </w:rPr>
              <w:t></w:t>
            </w:r>
            <w:r>
              <w:rPr>
                <w:position w:val="-14"/>
                <w:sz w:val="23"/>
              </w:rPr>
              <w:t> </w:t>
            </w:r>
            <w:r>
              <w:rPr>
                <w:sz w:val="23"/>
              </w:rPr>
              <w:t>1 </w:t>
            </w:r>
            <w:r>
              <w:rPr>
                <w:rFonts w:ascii="Symbol" w:hAnsi="Symbol"/>
                <w:position w:val="-14"/>
                <w:sz w:val="23"/>
              </w:rPr>
              <w:t></w:t>
            </w:r>
            <w:r>
              <w:rPr>
                <w:position w:val="-14"/>
                <w:sz w:val="23"/>
              </w:rPr>
              <w:t>  </w:t>
            </w:r>
            <w:r>
              <w:rPr>
                <w:sz w:val="23"/>
              </w:rPr>
              <w:t>7 </w:t>
            </w:r>
            <w:r>
              <w:rPr>
                <w:rFonts w:ascii="Symbol" w:hAnsi="Symbol"/>
                <w:position w:val="-14"/>
                <w:sz w:val="23"/>
              </w:rPr>
              <w:t></w:t>
            </w:r>
            <w:r>
              <w:rPr>
                <w:position w:val="-14"/>
                <w:sz w:val="23"/>
              </w:rPr>
              <w:t> </w:t>
            </w:r>
            <w:r>
              <w:rPr>
                <w:sz w:val="23"/>
              </w:rPr>
              <w:t>15 </w:t>
            </w:r>
            <w:r>
              <w:rPr>
                <w:rFonts w:ascii="Symbol" w:hAnsi="Symbol"/>
                <w:sz w:val="23"/>
              </w:rPr>
              <w:t></w:t>
            </w:r>
            <w:r>
              <w:rPr>
                <w:sz w:val="23"/>
              </w:rPr>
              <w:t> 4 </w:t>
            </w:r>
            <w:r>
              <w:rPr>
                <w:rFonts w:ascii="Symbol" w:hAnsi="Symbol"/>
                <w:sz w:val="23"/>
              </w:rPr>
              <w:t></w:t>
            </w:r>
            <w:r>
              <w:rPr>
                <w:sz w:val="23"/>
              </w:rPr>
              <w:t> 42</w:t>
            </w:r>
          </w:p>
          <w:p>
            <w:pPr>
              <w:pStyle w:val="TableParagraph"/>
              <w:tabs>
                <w:tab w:pos="464" w:val="left" w:leader="none"/>
                <w:tab w:pos="946" w:val="left" w:leader="none"/>
                <w:tab w:pos="1725" w:val="left" w:leader="none"/>
              </w:tabs>
              <w:spacing w:line="222" w:lineRule="exact"/>
              <w:ind w:right="5001"/>
              <w:jc w:val="center"/>
              <w:rPr>
                <w:sz w:val="23"/>
              </w:rPr>
            </w:pPr>
            <w:r>
              <w:rPr>
                <w:sz w:val="23"/>
              </w:rPr>
              <w:t>16</w:t>
              <w:tab/>
              <w:t>12</w:t>
              <w:tab/>
              <w:t>8</w:t>
              <w:tab/>
              <w:t>48</w:t>
            </w:r>
          </w:p>
          <w:p>
            <w:pPr>
              <w:pStyle w:val="TableParagraph"/>
              <w:spacing w:line="399" w:lineRule="exact"/>
              <w:ind w:left="2105"/>
              <w:rPr>
                <w:sz w:val="23"/>
              </w:rPr>
            </w:pPr>
            <w:r>
              <w:rPr>
                <w:rFonts w:ascii="Symbol" w:hAnsi="Symbol"/>
                <w:position w:val="-14"/>
                <w:sz w:val="23"/>
              </w:rPr>
              <w:t></w:t>
            </w:r>
            <w:r>
              <w:rPr>
                <w:position w:val="-14"/>
                <w:sz w:val="23"/>
              </w:rPr>
              <w:t> </w:t>
            </w:r>
            <w:r>
              <w:rPr>
                <w:rFonts w:ascii="Symbol" w:hAnsi="Symbol"/>
                <w:sz w:val="23"/>
              </w:rPr>
              <w:t></w:t>
            </w:r>
            <w:r>
              <w:rPr>
                <w:sz w:val="23"/>
              </w:rPr>
              <w:t>23</w:t>
            </w:r>
          </w:p>
          <w:p>
            <w:pPr>
              <w:pStyle w:val="TableParagraph"/>
              <w:spacing w:line="227" w:lineRule="exact"/>
              <w:ind w:left="2375"/>
              <w:rPr>
                <w:sz w:val="23"/>
              </w:rPr>
            </w:pPr>
            <w:r>
              <w:rPr>
                <w:sz w:val="23"/>
              </w:rPr>
              <w:t>48</w:t>
            </w:r>
          </w:p>
        </w:tc>
        <w:tc>
          <w:tcPr>
            <w:tcW w:w="1188" w:type="dxa"/>
            <w:tcBorders>
              <w:bottom w:val="nil"/>
            </w:tcBorders>
          </w:tcPr>
          <w:p>
            <w:pPr>
              <w:pStyle w:val="TableParagraph"/>
              <w:spacing w:line="315" w:lineRule="exact"/>
              <w:ind w:left="108"/>
              <w:rPr>
                <w:sz w:val="28"/>
              </w:rPr>
            </w:pPr>
            <w:r>
              <w:rPr>
                <w:sz w:val="28"/>
              </w:rPr>
              <w:t>0,5</w:t>
            </w:r>
          </w:p>
        </w:tc>
      </w:tr>
      <w:tr>
        <w:trPr>
          <w:trHeight w:val="760" w:hRule="atLeast"/>
        </w:trPr>
        <w:tc>
          <w:tcPr>
            <w:tcW w:w="1188" w:type="dxa"/>
            <w:tcBorders>
              <w:top w:val="nil"/>
              <w:bottom w:val="nil"/>
            </w:tcBorders>
          </w:tcPr>
          <w:p>
            <w:pPr>
              <w:pStyle w:val="TableParagraph"/>
              <w:rPr>
                <w:sz w:val="26"/>
              </w:rPr>
            </w:pPr>
          </w:p>
        </w:tc>
        <w:tc>
          <w:tcPr>
            <w:tcW w:w="7832" w:type="dxa"/>
            <w:gridSpan w:val="3"/>
            <w:vMerge/>
            <w:tcBorders>
              <w:top w:val="nil"/>
            </w:tcBorders>
          </w:tcPr>
          <w:p>
            <w:pPr>
              <w:rPr>
                <w:sz w:val="2"/>
                <w:szCs w:val="2"/>
              </w:rPr>
            </w:pPr>
          </w:p>
        </w:tc>
        <w:tc>
          <w:tcPr>
            <w:tcW w:w="1188" w:type="dxa"/>
            <w:tcBorders>
              <w:top w:val="nil"/>
            </w:tcBorders>
          </w:tcPr>
          <w:p>
            <w:pPr>
              <w:pStyle w:val="TableParagraph"/>
              <w:spacing w:before="150"/>
              <w:ind w:left="108"/>
              <w:rPr>
                <w:sz w:val="28"/>
              </w:rPr>
            </w:pPr>
            <w:r>
              <w:rPr>
                <w:sz w:val="28"/>
              </w:rPr>
              <w:t>0,5</w:t>
            </w:r>
          </w:p>
        </w:tc>
      </w:tr>
      <w:tr>
        <w:trPr>
          <w:trHeight w:val="460" w:hRule="atLeast"/>
        </w:trPr>
        <w:tc>
          <w:tcPr>
            <w:tcW w:w="1188" w:type="dxa"/>
            <w:tcBorders>
              <w:top w:val="nil"/>
              <w:bottom w:val="nil"/>
            </w:tcBorders>
          </w:tcPr>
          <w:p>
            <w:pPr>
              <w:pStyle w:val="TableParagraph"/>
              <w:rPr>
                <w:sz w:val="26"/>
              </w:rPr>
            </w:pPr>
          </w:p>
        </w:tc>
        <w:tc>
          <w:tcPr>
            <w:tcW w:w="7832" w:type="dxa"/>
            <w:gridSpan w:val="3"/>
            <w:vMerge w:val="restart"/>
          </w:tcPr>
          <w:p>
            <w:pPr>
              <w:pStyle w:val="TableParagraph"/>
              <w:spacing w:line="321" w:lineRule="exact" w:before="23"/>
              <w:ind w:right="2378"/>
              <w:jc w:val="center"/>
              <w:rPr>
                <w:sz w:val="24"/>
              </w:rPr>
            </w:pPr>
            <w:r>
              <w:rPr>
                <w:w w:val="105"/>
                <w:sz w:val="28"/>
              </w:rPr>
              <w:t>b) </w:t>
            </w:r>
            <w:r>
              <w:rPr>
                <w:spacing w:val="10"/>
                <w:w w:val="105"/>
                <w:sz w:val="28"/>
              </w:rPr>
              <w:t> </w:t>
            </w:r>
            <w:r>
              <w:rPr>
                <w:w w:val="105"/>
                <w:position w:val="16"/>
                <w:sz w:val="24"/>
              </w:rPr>
              <w:t>5</w:t>
            </w:r>
            <w:r>
              <w:rPr>
                <w:spacing w:val="30"/>
                <w:w w:val="105"/>
                <w:position w:val="16"/>
                <w:sz w:val="24"/>
              </w:rPr>
              <w:t> </w:t>
            </w:r>
            <w:r>
              <w:rPr>
                <w:rFonts w:ascii="Symbol" w:hAnsi="Symbol"/>
                <w:w w:val="105"/>
                <w:position w:val="1"/>
                <w:sz w:val="24"/>
              </w:rPr>
              <w:t></w:t>
            </w:r>
            <w:r>
              <w:rPr>
                <w:spacing w:val="-16"/>
                <w:w w:val="105"/>
                <w:position w:val="1"/>
                <w:sz w:val="24"/>
              </w:rPr>
              <w:t> </w:t>
            </w:r>
            <w:r>
              <w:rPr>
                <w:w w:val="105"/>
                <w:position w:val="16"/>
                <w:sz w:val="24"/>
              </w:rPr>
              <w:t>8</w:t>
            </w:r>
            <w:r>
              <w:rPr>
                <w:spacing w:val="-15"/>
                <w:w w:val="105"/>
                <w:position w:val="16"/>
                <w:sz w:val="24"/>
              </w:rPr>
              <w:t> </w:t>
            </w:r>
            <w:r>
              <w:rPr>
                <w:rFonts w:ascii="Symbol" w:hAnsi="Symbol"/>
                <w:w w:val="105"/>
                <w:position w:val="1"/>
                <w:sz w:val="24"/>
              </w:rPr>
              <w:t></w:t>
            </w:r>
            <w:r>
              <w:rPr>
                <w:spacing w:val="-31"/>
                <w:w w:val="105"/>
                <w:position w:val="1"/>
                <w:sz w:val="24"/>
              </w:rPr>
              <w:t> </w:t>
            </w:r>
            <w:r>
              <w:rPr>
                <w:w w:val="105"/>
                <w:position w:val="16"/>
                <w:sz w:val="24"/>
              </w:rPr>
              <w:t>12</w:t>
            </w:r>
            <w:r>
              <w:rPr>
                <w:spacing w:val="-13"/>
                <w:w w:val="105"/>
                <w:position w:val="16"/>
                <w:sz w:val="24"/>
              </w:rPr>
              <w:t> </w:t>
            </w:r>
            <w:r>
              <w:rPr>
                <w:rFonts w:ascii="Symbol" w:hAnsi="Symbol"/>
                <w:w w:val="105"/>
                <w:position w:val="1"/>
                <w:sz w:val="24"/>
              </w:rPr>
              <w:t></w:t>
            </w:r>
            <w:r>
              <w:rPr>
                <w:spacing w:val="-32"/>
                <w:w w:val="105"/>
                <w:position w:val="1"/>
                <w:sz w:val="24"/>
              </w:rPr>
              <w:t> </w:t>
            </w:r>
            <w:r>
              <w:rPr>
                <w:spacing w:val="-4"/>
                <w:w w:val="105"/>
                <w:position w:val="1"/>
                <w:sz w:val="24"/>
              </w:rPr>
              <w:t>0,</w:t>
            </w:r>
            <w:r>
              <w:rPr>
                <w:spacing w:val="-41"/>
                <w:w w:val="105"/>
                <w:position w:val="1"/>
                <w:sz w:val="24"/>
              </w:rPr>
              <w:t> </w:t>
            </w:r>
            <w:r>
              <w:rPr>
                <w:w w:val="105"/>
                <w:position w:val="1"/>
                <w:sz w:val="24"/>
              </w:rPr>
              <w:t>7</w:t>
            </w:r>
            <w:r>
              <w:rPr>
                <w:spacing w:val="-29"/>
                <w:w w:val="105"/>
                <w:position w:val="1"/>
                <w:sz w:val="24"/>
              </w:rPr>
              <w:t> </w:t>
            </w:r>
            <w:r>
              <w:rPr>
                <w:rFonts w:ascii="Symbol" w:hAnsi="Symbol"/>
                <w:spacing w:val="8"/>
                <w:w w:val="105"/>
                <w:position w:val="1"/>
                <w:sz w:val="24"/>
              </w:rPr>
              <w:t></w:t>
            </w:r>
            <w:r>
              <w:rPr>
                <w:spacing w:val="8"/>
                <w:w w:val="105"/>
                <w:position w:val="1"/>
                <w:sz w:val="24"/>
              </w:rPr>
              <w:t>1</w:t>
            </w:r>
            <w:r>
              <w:rPr>
                <w:spacing w:val="8"/>
                <w:w w:val="105"/>
                <w:position w:val="16"/>
                <w:sz w:val="24"/>
              </w:rPr>
              <w:t>8</w:t>
            </w:r>
            <w:r>
              <w:rPr>
                <w:spacing w:val="-2"/>
                <w:w w:val="105"/>
                <w:position w:val="16"/>
                <w:sz w:val="24"/>
              </w:rPr>
              <w:t> </w:t>
            </w:r>
            <w:r>
              <w:rPr>
                <w:rFonts w:ascii="Symbol" w:hAnsi="Symbol"/>
                <w:w w:val="105"/>
                <w:position w:val="1"/>
                <w:sz w:val="24"/>
              </w:rPr>
              <w:t></w:t>
            </w:r>
            <w:r>
              <w:rPr>
                <w:spacing w:val="-21"/>
                <w:w w:val="105"/>
                <w:position w:val="1"/>
                <w:sz w:val="24"/>
              </w:rPr>
              <w:t> </w:t>
            </w:r>
            <w:r>
              <w:rPr>
                <w:rFonts w:ascii="Symbol" w:hAnsi="Symbol"/>
                <w:w w:val="105"/>
                <w:position w:val="14"/>
                <w:sz w:val="24"/>
              </w:rPr>
              <w:t></w:t>
            </w:r>
            <w:r>
              <w:rPr>
                <w:spacing w:val="23"/>
                <w:w w:val="105"/>
                <w:position w:val="14"/>
                <w:sz w:val="24"/>
              </w:rPr>
              <w:t> </w:t>
            </w:r>
            <w:r>
              <w:rPr>
                <w:w w:val="105"/>
                <w:position w:val="16"/>
                <w:sz w:val="24"/>
              </w:rPr>
              <w:t>5</w:t>
            </w:r>
            <w:r>
              <w:rPr>
                <w:spacing w:val="30"/>
                <w:w w:val="105"/>
                <w:position w:val="16"/>
                <w:sz w:val="24"/>
              </w:rPr>
              <w:t> </w:t>
            </w:r>
            <w:r>
              <w:rPr>
                <w:rFonts w:ascii="Symbol" w:hAnsi="Symbol"/>
                <w:w w:val="105"/>
                <w:position w:val="1"/>
                <w:sz w:val="24"/>
              </w:rPr>
              <w:t></w:t>
            </w:r>
            <w:r>
              <w:rPr>
                <w:spacing w:val="-31"/>
                <w:w w:val="105"/>
                <w:position w:val="1"/>
                <w:sz w:val="24"/>
              </w:rPr>
              <w:t> </w:t>
            </w:r>
            <w:r>
              <w:rPr>
                <w:w w:val="105"/>
                <w:position w:val="16"/>
                <w:sz w:val="24"/>
              </w:rPr>
              <w:t>12</w:t>
            </w:r>
            <w:r>
              <w:rPr>
                <w:spacing w:val="-25"/>
                <w:w w:val="105"/>
                <w:position w:val="16"/>
                <w:sz w:val="24"/>
              </w:rPr>
              <w:t> </w:t>
            </w:r>
            <w:r>
              <w:rPr>
                <w:rFonts w:ascii="Symbol" w:hAnsi="Symbol"/>
                <w:w w:val="105"/>
                <w:position w:val="14"/>
                <w:sz w:val="24"/>
              </w:rPr>
              <w:t></w:t>
            </w:r>
            <w:r>
              <w:rPr>
                <w:spacing w:val="-31"/>
                <w:w w:val="105"/>
                <w:position w:val="14"/>
                <w:sz w:val="24"/>
              </w:rPr>
              <w:t> </w:t>
            </w:r>
            <w:r>
              <w:rPr>
                <w:rFonts w:ascii="Symbol" w:hAnsi="Symbol"/>
                <w:w w:val="105"/>
                <w:position w:val="1"/>
                <w:sz w:val="24"/>
              </w:rPr>
              <w:t></w:t>
            </w:r>
            <w:r>
              <w:rPr>
                <w:spacing w:val="-32"/>
                <w:w w:val="105"/>
                <w:position w:val="1"/>
                <w:sz w:val="24"/>
              </w:rPr>
              <w:t> </w:t>
            </w:r>
            <w:r>
              <w:rPr>
                <w:rFonts w:ascii="Symbol" w:hAnsi="Symbol"/>
                <w:w w:val="105"/>
                <w:position w:val="14"/>
                <w:sz w:val="24"/>
              </w:rPr>
              <w:t></w:t>
            </w:r>
            <w:r>
              <w:rPr>
                <w:spacing w:val="-27"/>
                <w:w w:val="105"/>
                <w:position w:val="14"/>
                <w:sz w:val="24"/>
              </w:rPr>
              <w:t> </w:t>
            </w:r>
            <w:r>
              <w:rPr>
                <w:w w:val="105"/>
                <w:position w:val="16"/>
                <w:sz w:val="24"/>
              </w:rPr>
              <w:t>8</w:t>
            </w:r>
            <w:r>
              <w:rPr>
                <w:spacing w:val="-15"/>
                <w:w w:val="105"/>
                <w:position w:val="16"/>
                <w:sz w:val="24"/>
              </w:rPr>
              <w:t> </w:t>
            </w:r>
            <w:r>
              <w:rPr>
                <w:rFonts w:ascii="Symbol" w:hAnsi="Symbol"/>
                <w:w w:val="105"/>
                <w:position w:val="1"/>
                <w:sz w:val="24"/>
              </w:rPr>
              <w:t></w:t>
            </w:r>
            <w:r>
              <w:rPr>
                <w:spacing w:val="-36"/>
                <w:w w:val="105"/>
                <w:position w:val="1"/>
                <w:sz w:val="24"/>
              </w:rPr>
              <w:t> </w:t>
            </w:r>
            <w:r>
              <w:rPr>
                <w:w w:val="105"/>
                <w:position w:val="16"/>
                <w:sz w:val="24"/>
              </w:rPr>
              <w:t>17</w:t>
            </w:r>
            <w:r>
              <w:rPr>
                <w:spacing w:val="-23"/>
                <w:w w:val="105"/>
                <w:position w:val="16"/>
                <w:sz w:val="24"/>
              </w:rPr>
              <w:t> </w:t>
            </w:r>
            <w:r>
              <w:rPr>
                <w:rFonts w:ascii="Symbol" w:hAnsi="Symbol"/>
                <w:w w:val="105"/>
                <w:position w:val="14"/>
                <w:sz w:val="24"/>
              </w:rPr>
              <w:t></w:t>
            </w:r>
            <w:r>
              <w:rPr>
                <w:spacing w:val="-31"/>
                <w:w w:val="105"/>
                <w:position w:val="14"/>
                <w:sz w:val="24"/>
              </w:rPr>
              <w:t> </w:t>
            </w:r>
            <w:r>
              <w:rPr>
                <w:rFonts w:ascii="Symbol" w:hAnsi="Symbol"/>
                <w:w w:val="105"/>
                <w:position w:val="1"/>
                <w:sz w:val="24"/>
              </w:rPr>
              <w:t></w:t>
            </w:r>
            <w:r>
              <w:rPr>
                <w:spacing w:val="-31"/>
                <w:w w:val="105"/>
                <w:position w:val="1"/>
                <w:sz w:val="24"/>
              </w:rPr>
              <w:t> </w:t>
            </w:r>
            <w:r>
              <w:rPr>
                <w:spacing w:val="-4"/>
                <w:w w:val="105"/>
                <w:position w:val="1"/>
                <w:sz w:val="24"/>
              </w:rPr>
              <w:t>0,</w:t>
            </w:r>
            <w:r>
              <w:rPr>
                <w:spacing w:val="-41"/>
                <w:w w:val="105"/>
                <w:position w:val="1"/>
                <w:sz w:val="24"/>
              </w:rPr>
              <w:t> </w:t>
            </w:r>
            <w:r>
              <w:rPr>
                <w:w w:val="105"/>
                <w:position w:val="1"/>
                <w:sz w:val="24"/>
              </w:rPr>
              <w:t>7</w:t>
            </w:r>
          </w:p>
          <w:p>
            <w:pPr>
              <w:pStyle w:val="TableParagraph"/>
              <w:tabs>
                <w:tab w:pos="487" w:val="left" w:leader="none"/>
                <w:tab w:pos="832" w:val="left" w:leader="none"/>
                <w:tab w:pos="1955" w:val="left" w:leader="none"/>
                <w:tab w:pos="2328" w:val="left" w:leader="none"/>
                <w:tab w:pos="2913" w:val="left" w:leader="none"/>
                <w:tab w:pos="3501" w:val="left" w:leader="none"/>
                <w:tab w:pos="4049" w:val="left" w:leader="none"/>
              </w:tabs>
              <w:spacing w:line="156" w:lineRule="exact"/>
              <w:ind w:right="2577"/>
              <w:jc w:val="center"/>
              <w:rPr>
                <w:rFonts w:ascii="Symbol" w:hAnsi="Symbol"/>
                <w:sz w:val="24"/>
              </w:rPr>
            </w:pPr>
            <w:r>
              <w:rPr>
                <w:w w:val="105"/>
                <w:sz w:val="24"/>
              </w:rPr>
              <w:t>17</w:t>
              <w:tab/>
              <w:t>9</w:t>
              <w:tab/>
              <w:t>17</w:t>
              <w:tab/>
              <w:t>9</w:t>
              <w:tab/>
            </w:r>
            <w:r>
              <w:rPr>
                <w:rFonts w:ascii="Symbol" w:hAnsi="Symbol"/>
                <w:spacing w:val="5"/>
                <w:w w:val="105"/>
                <w:position w:val="12"/>
                <w:sz w:val="24"/>
              </w:rPr>
              <w:t></w:t>
            </w:r>
            <w:r>
              <w:rPr>
                <w:spacing w:val="5"/>
                <w:w w:val="105"/>
                <w:sz w:val="24"/>
              </w:rPr>
              <w:t>17</w:t>
              <w:tab/>
            </w:r>
            <w:r>
              <w:rPr>
                <w:w w:val="105"/>
                <w:sz w:val="24"/>
              </w:rPr>
              <w:t>17</w:t>
            </w:r>
            <w:r>
              <w:rPr>
                <w:spacing w:val="-22"/>
                <w:w w:val="105"/>
                <w:sz w:val="24"/>
              </w:rPr>
              <w:t> </w:t>
            </w:r>
            <w:r>
              <w:rPr>
                <w:rFonts w:ascii="Symbol" w:hAnsi="Symbol"/>
                <w:w w:val="105"/>
                <w:position w:val="12"/>
                <w:sz w:val="24"/>
              </w:rPr>
              <w:t></w:t>
            </w:r>
            <w:r>
              <w:rPr>
                <w:w w:val="105"/>
                <w:position w:val="12"/>
                <w:sz w:val="24"/>
              </w:rPr>
              <w:tab/>
            </w:r>
            <w:r>
              <w:rPr>
                <w:rFonts w:ascii="Symbol" w:hAnsi="Symbol"/>
                <w:w w:val="105"/>
                <w:position w:val="12"/>
                <w:sz w:val="24"/>
              </w:rPr>
              <w:t></w:t>
            </w:r>
            <w:r>
              <w:rPr>
                <w:spacing w:val="-24"/>
                <w:w w:val="105"/>
                <w:position w:val="12"/>
                <w:sz w:val="24"/>
              </w:rPr>
              <w:t> </w:t>
            </w:r>
            <w:r>
              <w:rPr>
                <w:w w:val="105"/>
                <w:sz w:val="24"/>
              </w:rPr>
              <w:t>9</w:t>
              <w:tab/>
              <w:t>9</w:t>
            </w:r>
            <w:r>
              <w:rPr>
                <w:spacing w:val="25"/>
                <w:w w:val="105"/>
                <w:sz w:val="24"/>
              </w:rPr>
              <w:t> </w:t>
            </w:r>
            <w:r>
              <w:rPr>
                <w:rFonts w:ascii="Symbol" w:hAnsi="Symbol"/>
                <w:w w:val="105"/>
                <w:position w:val="12"/>
                <w:sz w:val="24"/>
              </w:rPr>
              <w:t></w:t>
            </w:r>
          </w:p>
          <w:p>
            <w:pPr>
              <w:pStyle w:val="TableParagraph"/>
              <w:tabs>
                <w:tab w:pos="873" w:val="left" w:leader="none"/>
                <w:tab w:pos="1173" w:val="left" w:leader="none"/>
                <w:tab w:pos="1938" w:val="left" w:leader="none"/>
              </w:tabs>
              <w:spacing w:line="154" w:lineRule="exact"/>
              <w:ind w:right="248"/>
              <w:jc w:val="center"/>
              <w:rPr>
                <w:rFonts w:ascii="Symbol" w:hAnsi="Symbol"/>
                <w:sz w:val="24"/>
              </w:rPr>
            </w:pPr>
            <w:r>
              <w:rPr>
                <w:rFonts w:ascii="Symbol" w:hAnsi="Symbol"/>
                <w:w w:val="105"/>
                <w:sz w:val="24"/>
              </w:rPr>
              <w:t></w:t>
            </w:r>
            <w:r>
              <w:rPr>
                <w:w w:val="105"/>
                <w:sz w:val="24"/>
              </w:rPr>
              <w:tab/>
            </w:r>
            <w:r>
              <w:rPr>
                <w:rFonts w:ascii="Symbol" w:hAnsi="Symbol"/>
                <w:w w:val="105"/>
                <w:sz w:val="24"/>
              </w:rPr>
              <w:t></w:t>
            </w:r>
            <w:r>
              <w:rPr>
                <w:w w:val="105"/>
                <w:sz w:val="24"/>
              </w:rPr>
              <w:tab/>
            </w:r>
            <w:r>
              <w:rPr>
                <w:rFonts w:ascii="Symbol" w:hAnsi="Symbol"/>
                <w:w w:val="105"/>
                <w:sz w:val="24"/>
              </w:rPr>
              <w:t></w:t>
            </w:r>
            <w:r>
              <w:rPr>
                <w:w w:val="105"/>
                <w:sz w:val="24"/>
              </w:rPr>
              <w:tab/>
            </w:r>
            <w:r>
              <w:rPr>
                <w:rFonts w:ascii="Symbol" w:hAnsi="Symbol"/>
                <w:w w:val="105"/>
                <w:sz w:val="24"/>
              </w:rPr>
              <w:t></w:t>
            </w:r>
          </w:p>
          <w:p>
            <w:pPr>
              <w:pStyle w:val="TableParagraph"/>
              <w:spacing w:line="385" w:lineRule="exact"/>
              <w:ind w:left="3575"/>
              <w:rPr>
                <w:sz w:val="24"/>
              </w:rPr>
            </w:pPr>
            <w:r>
              <w:rPr>
                <w:rFonts w:ascii="Symbol" w:hAnsi="Symbol"/>
                <w:w w:val="105"/>
                <w:position w:val="2"/>
                <w:sz w:val="24"/>
              </w:rPr>
              <w:t></w:t>
            </w:r>
            <w:r>
              <w:rPr>
                <w:w w:val="105"/>
                <w:position w:val="2"/>
                <w:sz w:val="24"/>
              </w:rPr>
              <w:t> </w:t>
            </w:r>
            <w:r>
              <w:rPr>
                <w:spacing w:val="5"/>
                <w:w w:val="105"/>
                <w:position w:val="2"/>
                <w:sz w:val="24"/>
              </w:rPr>
              <w:t>1</w:t>
            </w:r>
            <w:r>
              <w:rPr>
                <w:rFonts w:ascii="Symbol" w:hAnsi="Symbol"/>
                <w:spacing w:val="5"/>
                <w:w w:val="105"/>
                <w:position w:val="2"/>
                <w:sz w:val="24"/>
              </w:rPr>
              <w:t></w:t>
            </w:r>
            <w:r>
              <w:rPr>
                <w:spacing w:val="5"/>
                <w:w w:val="105"/>
                <w:position w:val="2"/>
                <w:sz w:val="24"/>
              </w:rPr>
              <w:t> </w:t>
            </w:r>
            <w:r>
              <w:rPr>
                <w:rFonts w:ascii="Symbol" w:hAnsi="Symbol"/>
                <w:spacing w:val="2"/>
                <w:w w:val="105"/>
                <w:sz w:val="32"/>
              </w:rPr>
              <w:t></w:t>
            </w:r>
            <w:r>
              <w:rPr>
                <w:rFonts w:ascii="Symbol" w:hAnsi="Symbol"/>
                <w:spacing w:val="2"/>
                <w:w w:val="105"/>
                <w:position w:val="2"/>
                <w:sz w:val="24"/>
              </w:rPr>
              <w:t></w:t>
            </w:r>
            <w:r>
              <w:rPr>
                <w:spacing w:val="2"/>
                <w:w w:val="105"/>
                <w:position w:val="2"/>
                <w:sz w:val="24"/>
              </w:rPr>
              <w:t>1</w:t>
            </w:r>
            <w:r>
              <w:rPr>
                <w:rFonts w:ascii="Symbol" w:hAnsi="Symbol"/>
                <w:spacing w:val="2"/>
                <w:w w:val="105"/>
                <w:sz w:val="32"/>
              </w:rPr>
              <w:t></w:t>
            </w:r>
            <w:r>
              <w:rPr>
                <w:rFonts w:ascii="Symbol" w:hAnsi="Symbol"/>
                <w:spacing w:val="2"/>
                <w:w w:val="105"/>
                <w:position w:val="2"/>
                <w:sz w:val="24"/>
              </w:rPr>
              <w:t></w:t>
            </w:r>
            <w:r>
              <w:rPr>
                <w:spacing w:val="1"/>
                <w:w w:val="105"/>
                <w:position w:val="2"/>
                <w:sz w:val="24"/>
              </w:rPr>
              <w:t> </w:t>
            </w:r>
            <w:r>
              <w:rPr>
                <w:spacing w:val="-5"/>
                <w:w w:val="105"/>
                <w:position w:val="2"/>
                <w:sz w:val="24"/>
              </w:rPr>
              <w:t>0, </w:t>
            </w:r>
            <w:r>
              <w:rPr>
                <w:w w:val="105"/>
                <w:position w:val="2"/>
                <w:sz w:val="24"/>
              </w:rPr>
              <w:t>7 </w:t>
            </w:r>
            <w:r>
              <w:rPr>
                <w:rFonts w:ascii="Symbol" w:hAnsi="Symbol"/>
                <w:w w:val="105"/>
                <w:position w:val="2"/>
                <w:sz w:val="24"/>
              </w:rPr>
              <w:t></w:t>
            </w:r>
            <w:r>
              <w:rPr>
                <w:w w:val="105"/>
                <w:position w:val="2"/>
                <w:sz w:val="24"/>
              </w:rPr>
              <w:t> </w:t>
            </w:r>
            <w:r>
              <w:rPr>
                <w:rFonts w:ascii="Symbol" w:hAnsi="Symbol"/>
                <w:spacing w:val="-5"/>
                <w:w w:val="105"/>
                <w:position w:val="2"/>
                <w:sz w:val="24"/>
              </w:rPr>
              <w:t></w:t>
            </w:r>
            <w:r>
              <w:rPr>
                <w:spacing w:val="-5"/>
                <w:w w:val="105"/>
                <w:position w:val="2"/>
                <w:sz w:val="24"/>
              </w:rPr>
              <w:t>0, </w:t>
            </w:r>
            <w:r>
              <w:rPr>
                <w:w w:val="105"/>
                <w:position w:val="2"/>
                <w:sz w:val="24"/>
              </w:rPr>
              <w:t>7</w:t>
            </w:r>
          </w:p>
        </w:tc>
        <w:tc>
          <w:tcPr>
            <w:tcW w:w="1188" w:type="dxa"/>
            <w:tcBorders>
              <w:bottom w:val="nil"/>
            </w:tcBorders>
          </w:tcPr>
          <w:p>
            <w:pPr>
              <w:pStyle w:val="TableParagraph"/>
              <w:spacing w:line="315" w:lineRule="exact"/>
              <w:ind w:left="108"/>
              <w:rPr>
                <w:sz w:val="28"/>
              </w:rPr>
            </w:pPr>
            <w:r>
              <w:rPr>
                <w:sz w:val="28"/>
              </w:rPr>
              <w:t>0,5</w:t>
            </w:r>
          </w:p>
        </w:tc>
      </w:tr>
      <w:tr>
        <w:trPr>
          <w:trHeight w:val="620" w:hRule="atLeast"/>
        </w:trPr>
        <w:tc>
          <w:tcPr>
            <w:tcW w:w="1188" w:type="dxa"/>
            <w:tcBorders>
              <w:top w:val="nil"/>
              <w:bottom w:val="nil"/>
            </w:tcBorders>
          </w:tcPr>
          <w:p>
            <w:pPr>
              <w:pStyle w:val="TableParagraph"/>
              <w:rPr>
                <w:sz w:val="26"/>
              </w:rPr>
            </w:pPr>
          </w:p>
        </w:tc>
        <w:tc>
          <w:tcPr>
            <w:tcW w:w="7832" w:type="dxa"/>
            <w:gridSpan w:val="3"/>
            <w:vMerge/>
            <w:tcBorders>
              <w:top w:val="nil"/>
            </w:tcBorders>
          </w:tcPr>
          <w:p>
            <w:pPr>
              <w:rPr>
                <w:sz w:val="2"/>
                <w:szCs w:val="2"/>
              </w:rPr>
            </w:pPr>
          </w:p>
        </w:tc>
        <w:tc>
          <w:tcPr>
            <w:tcW w:w="1188" w:type="dxa"/>
            <w:tcBorders>
              <w:top w:val="nil"/>
            </w:tcBorders>
          </w:tcPr>
          <w:p>
            <w:pPr>
              <w:pStyle w:val="TableParagraph"/>
              <w:spacing w:before="150"/>
              <w:ind w:left="108"/>
              <w:rPr>
                <w:sz w:val="28"/>
              </w:rPr>
            </w:pPr>
            <w:r>
              <w:rPr>
                <w:sz w:val="28"/>
              </w:rPr>
              <w:t>0,5</w:t>
            </w:r>
          </w:p>
        </w:tc>
      </w:tr>
      <w:tr>
        <w:trPr>
          <w:trHeight w:val="620" w:hRule="atLeast"/>
        </w:trPr>
        <w:tc>
          <w:tcPr>
            <w:tcW w:w="1188" w:type="dxa"/>
            <w:tcBorders>
              <w:top w:val="nil"/>
              <w:bottom w:val="nil"/>
            </w:tcBorders>
          </w:tcPr>
          <w:p>
            <w:pPr>
              <w:pStyle w:val="TableParagraph"/>
              <w:rPr>
                <w:sz w:val="26"/>
              </w:rPr>
            </w:pPr>
          </w:p>
        </w:tc>
        <w:tc>
          <w:tcPr>
            <w:tcW w:w="2704" w:type="dxa"/>
            <w:vMerge w:val="restart"/>
            <w:tcBorders>
              <w:right w:val="nil"/>
            </w:tcBorders>
          </w:tcPr>
          <w:p>
            <w:pPr>
              <w:pStyle w:val="TableParagraph"/>
              <w:tabs>
                <w:tab w:pos="931" w:val="left" w:leader="none"/>
                <w:tab w:pos="1495" w:val="left" w:leader="none"/>
                <w:tab w:pos="1792" w:val="left" w:leader="none"/>
              </w:tabs>
              <w:spacing w:line="253" w:lineRule="exact" w:before="41"/>
              <w:ind w:left="507"/>
              <w:rPr>
                <w:sz w:val="24"/>
              </w:rPr>
            </w:pPr>
            <w:r>
              <w:rPr>
                <w:rFonts w:ascii="Symbol" w:hAnsi="Symbol"/>
                <w:w w:val="105"/>
                <w:sz w:val="24"/>
              </w:rPr>
              <w:t></w:t>
            </w:r>
            <w:r>
              <w:rPr>
                <w:w w:val="105"/>
                <w:sz w:val="24"/>
              </w:rPr>
              <w:tab/>
            </w:r>
            <w:r>
              <w:rPr>
                <w:w w:val="105"/>
                <w:position w:val="2"/>
                <w:sz w:val="24"/>
              </w:rPr>
              <w:t>1</w:t>
            </w:r>
            <w:r>
              <w:rPr>
                <w:spacing w:val="-21"/>
                <w:w w:val="105"/>
                <w:position w:val="2"/>
                <w:sz w:val="24"/>
              </w:rPr>
              <w:t> </w:t>
            </w:r>
            <w:r>
              <w:rPr>
                <w:rFonts w:ascii="Symbol" w:hAnsi="Symbol"/>
                <w:spacing w:val="1"/>
                <w:w w:val="105"/>
                <w:sz w:val="24"/>
              </w:rPr>
              <w:t></w:t>
            </w:r>
            <w:r>
              <w:rPr>
                <w:spacing w:val="1"/>
                <w:w w:val="105"/>
                <w:position w:val="16"/>
                <w:sz w:val="13"/>
              </w:rPr>
              <w:t>2</w:t>
              <w:tab/>
            </w:r>
            <w:r>
              <w:rPr>
                <w:rFonts w:ascii="Symbol" w:hAnsi="Symbol"/>
                <w:w w:val="105"/>
                <w:sz w:val="24"/>
              </w:rPr>
              <w:t></w:t>
            </w:r>
            <w:r>
              <w:rPr>
                <w:w w:val="105"/>
                <w:sz w:val="24"/>
              </w:rPr>
              <w:tab/>
            </w:r>
            <w:r>
              <w:rPr>
                <w:w w:val="105"/>
                <w:position w:val="2"/>
                <w:sz w:val="24"/>
              </w:rPr>
              <w:t>1 </w:t>
            </w:r>
            <w:r>
              <w:rPr>
                <w:rFonts w:ascii="Symbol" w:hAnsi="Symbol"/>
                <w:spacing w:val="1"/>
                <w:w w:val="105"/>
                <w:sz w:val="24"/>
              </w:rPr>
              <w:t></w:t>
            </w:r>
            <w:r>
              <w:rPr>
                <w:spacing w:val="1"/>
                <w:w w:val="105"/>
                <w:position w:val="16"/>
                <w:sz w:val="13"/>
              </w:rPr>
              <w:t>2  </w:t>
            </w:r>
            <w:r>
              <w:rPr>
                <w:spacing w:val="30"/>
                <w:w w:val="105"/>
                <w:position w:val="16"/>
                <w:sz w:val="13"/>
              </w:rPr>
              <w:t> </w:t>
            </w:r>
            <w:r>
              <w:rPr>
                <w:w w:val="105"/>
                <w:position w:val="2"/>
                <w:sz w:val="24"/>
              </w:rPr>
              <w:t>1</w:t>
            </w:r>
          </w:p>
          <w:p>
            <w:pPr>
              <w:pStyle w:val="TableParagraph"/>
              <w:spacing w:line="267" w:lineRule="exact"/>
              <w:ind w:left="211" w:right="99"/>
              <w:jc w:val="center"/>
              <w:rPr>
                <w:rFonts w:ascii="Symbol" w:hAnsi="Symbol"/>
                <w:sz w:val="24"/>
              </w:rPr>
            </w:pPr>
            <w:r>
              <w:rPr>
                <w:i/>
                <w:sz w:val="24"/>
              </w:rPr>
              <w:t>c</w:t>
            </w:r>
            <w:r>
              <w:rPr>
                <w:sz w:val="24"/>
              </w:rPr>
              <w:t>) </w:t>
            </w:r>
            <w:r>
              <w:rPr>
                <w:rFonts w:ascii="Symbol" w:hAnsi="Symbol"/>
                <w:position w:val="-5"/>
                <w:sz w:val="24"/>
              </w:rPr>
              <w:t></w:t>
            </w:r>
            <w:r>
              <w:rPr>
                <w:sz w:val="24"/>
              </w:rPr>
              <w:t>1</w:t>
            </w:r>
            <w:r>
              <w:rPr>
                <w:rFonts w:ascii="Symbol" w:hAnsi="Symbol"/>
                <w:sz w:val="24"/>
              </w:rPr>
              <w:t></w:t>
            </w:r>
            <w:r>
              <w:rPr>
                <w:sz w:val="24"/>
              </w:rPr>
              <w:t> </w:t>
            </w:r>
            <w:r>
              <w:rPr>
                <w:position w:val="-18"/>
                <w:sz w:val="24"/>
              </w:rPr>
              <w:t>2 </w:t>
            </w:r>
            <w:r>
              <w:rPr>
                <w:rFonts w:ascii="Symbol" w:hAnsi="Symbol"/>
                <w:position w:val="-5"/>
                <w:sz w:val="24"/>
              </w:rPr>
              <w:t></w:t>
            </w:r>
            <w:r>
              <w:rPr>
                <w:position w:val="-5"/>
                <w:sz w:val="24"/>
              </w:rPr>
              <w:t>  </w:t>
            </w:r>
            <w:r>
              <w:rPr>
                <w:rFonts w:ascii="Symbol" w:hAnsi="Symbol"/>
                <w:sz w:val="24"/>
              </w:rPr>
              <w:t></w:t>
            </w:r>
            <w:r>
              <w:rPr>
                <w:sz w:val="24"/>
              </w:rPr>
              <w:t> </w:t>
            </w:r>
            <w:r>
              <w:rPr>
                <w:rFonts w:ascii="Symbol" w:hAnsi="Symbol"/>
                <w:position w:val="-5"/>
                <w:sz w:val="24"/>
              </w:rPr>
              <w:t></w:t>
            </w:r>
            <w:r>
              <w:rPr>
                <w:position w:val="-5"/>
                <w:sz w:val="24"/>
              </w:rPr>
              <w:t> </w:t>
            </w:r>
            <w:r>
              <w:rPr>
                <w:rFonts w:ascii="Symbol" w:hAnsi="Symbol"/>
                <w:sz w:val="24"/>
              </w:rPr>
              <w:t></w:t>
            </w:r>
            <w:r>
              <w:rPr>
                <w:sz w:val="24"/>
              </w:rPr>
              <w:t> </w:t>
            </w:r>
            <w:r>
              <w:rPr>
                <w:position w:val="-18"/>
                <w:sz w:val="24"/>
              </w:rPr>
              <w:t>3 </w:t>
            </w:r>
            <w:r>
              <w:rPr>
                <w:rFonts w:ascii="Symbol" w:hAnsi="Symbol"/>
                <w:position w:val="-5"/>
                <w:sz w:val="24"/>
              </w:rPr>
              <w:t></w:t>
            </w:r>
            <w:r>
              <w:rPr>
                <w:position w:val="-5"/>
                <w:sz w:val="24"/>
              </w:rPr>
              <w:t> </w:t>
            </w:r>
            <w:r>
              <w:rPr>
                <w:sz w:val="24"/>
              </w:rPr>
              <w:t>: </w:t>
            </w:r>
            <w:r>
              <w:rPr>
                <w:position w:val="-18"/>
                <w:sz w:val="24"/>
              </w:rPr>
              <w:t>3 </w:t>
            </w:r>
            <w:r>
              <w:rPr>
                <w:rFonts w:ascii="Symbol" w:hAnsi="Symbol"/>
                <w:sz w:val="24"/>
              </w:rPr>
              <w:t></w:t>
            </w:r>
          </w:p>
          <w:p>
            <w:pPr>
              <w:pStyle w:val="TableParagraph"/>
              <w:tabs>
                <w:tab w:pos="1098" w:val="left" w:leader="none"/>
                <w:tab w:pos="1495" w:val="left" w:leader="none"/>
                <w:tab w:pos="1951" w:val="left" w:leader="none"/>
              </w:tabs>
              <w:spacing w:line="159" w:lineRule="exact"/>
              <w:ind w:left="507"/>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tc>
        <w:tc>
          <w:tcPr>
            <w:tcW w:w="400" w:type="dxa"/>
            <w:vMerge w:val="restart"/>
            <w:tcBorders>
              <w:left w:val="nil"/>
              <w:right w:val="nil"/>
            </w:tcBorders>
          </w:tcPr>
          <w:p>
            <w:pPr>
              <w:pStyle w:val="TableParagraph"/>
              <w:spacing w:before="80"/>
              <w:ind w:left="119"/>
              <w:rPr>
                <w:sz w:val="24"/>
              </w:rPr>
            </w:pPr>
            <w:r>
              <w:rPr>
                <w:sz w:val="24"/>
              </w:rPr>
              <w:t>64</w:t>
            </w:r>
          </w:p>
          <w:p>
            <w:pPr>
              <w:pStyle w:val="TableParagraph"/>
              <w:spacing w:before="61"/>
              <w:ind w:left="109"/>
              <w:rPr>
                <w:sz w:val="24"/>
              </w:rPr>
            </w:pPr>
            <w:r>
              <w:rPr>
                <w:w w:val="102"/>
                <w:sz w:val="24"/>
              </w:rPr>
              <w:t>4</w:t>
            </w:r>
          </w:p>
        </w:tc>
        <w:tc>
          <w:tcPr>
            <w:tcW w:w="4728" w:type="dxa"/>
            <w:vMerge w:val="restart"/>
            <w:tcBorders>
              <w:left w:val="nil"/>
            </w:tcBorders>
          </w:tcPr>
          <w:p>
            <w:pPr>
              <w:pStyle w:val="TableParagraph"/>
              <w:spacing w:line="382" w:lineRule="exact" w:before="80"/>
              <w:ind w:right="2220"/>
              <w:jc w:val="center"/>
              <w:rPr>
                <w:sz w:val="24"/>
              </w:rPr>
            </w:pP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1 </w:t>
            </w:r>
            <w:r>
              <w:rPr>
                <w:sz w:val="24"/>
              </w:rPr>
              <w:t>: </w:t>
            </w:r>
            <w:r>
              <w:rPr>
                <w:position w:val="15"/>
                <w:sz w:val="24"/>
              </w:rPr>
              <w:t>1 </w:t>
            </w:r>
            <w:r>
              <w:rPr>
                <w:rFonts w:ascii="Symbol" w:hAnsi="Symbol"/>
                <w:sz w:val="24"/>
              </w:rPr>
              <w:t></w:t>
            </w:r>
            <w:r>
              <w:rPr>
                <w:sz w:val="24"/>
              </w:rPr>
              <w:t> 2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1 </w:t>
            </w:r>
            <w:r>
              <w:rPr>
                <w:rFonts w:ascii="Symbol" w:hAnsi="Symbol"/>
                <w:sz w:val="24"/>
              </w:rPr>
              <w:t></w:t>
            </w:r>
            <w:r>
              <w:rPr>
                <w:sz w:val="24"/>
              </w:rPr>
              <w:t> 2</w:t>
            </w:r>
          </w:p>
          <w:p>
            <w:pPr>
              <w:pStyle w:val="TableParagraph"/>
              <w:tabs>
                <w:tab w:pos="359" w:val="left" w:leader="none"/>
                <w:tab w:pos="1370" w:val="left" w:leader="none"/>
                <w:tab w:pos="1729" w:val="left" w:leader="none"/>
              </w:tabs>
              <w:spacing w:line="231" w:lineRule="exact"/>
              <w:ind w:right="2358"/>
              <w:jc w:val="center"/>
              <w:rPr>
                <w:sz w:val="24"/>
              </w:rPr>
            </w:pPr>
            <w:r>
              <w:rPr>
                <w:sz w:val="24"/>
              </w:rPr>
              <w:t>4</w:t>
              <w:tab/>
              <w:t>9 </w:t>
            </w:r>
            <w:r>
              <w:rPr>
                <w:spacing w:val="47"/>
                <w:sz w:val="24"/>
              </w:rPr>
              <w:t> </w:t>
            </w:r>
            <w:r>
              <w:rPr>
                <w:sz w:val="24"/>
              </w:rPr>
              <w:t>3</w:t>
              <w:tab/>
              <w:t>4</w:t>
              <w:tab/>
              <w:t>3</w:t>
            </w:r>
          </w:p>
          <w:p>
            <w:pPr>
              <w:pStyle w:val="TableParagraph"/>
              <w:spacing w:line="399" w:lineRule="exact" w:before="40"/>
              <w:ind w:left="1176"/>
              <w:rPr>
                <w:sz w:val="23"/>
              </w:rPr>
            </w:pPr>
            <w:r>
              <w:rPr>
                <w:rFonts w:ascii="Symbol" w:hAnsi="Symbol"/>
                <w:position w:val="-14"/>
                <w:sz w:val="23"/>
              </w:rPr>
              <w:t></w:t>
            </w:r>
            <w:r>
              <w:rPr>
                <w:position w:val="-14"/>
                <w:sz w:val="23"/>
              </w:rPr>
              <w:t> </w:t>
            </w:r>
            <w:r>
              <w:rPr>
                <w:sz w:val="23"/>
                <w:u w:val="single"/>
              </w:rPr>
              <w:t>3 </w:t>
            </w:r>
            <w:r>
              <w:rPr>
                <w:rFonts w:ascii="Symbol" w:hAnsi="Symbol"/>
                <w:sz w:val="23"/>
                <w:u w:val="single"/>
              </w:rPr>
              <w:t></w:t>
            </w:r>
            <w:r>
              <w:rPr>
                <w:sz w:val="23"/>
                <w:u w:val="single"/>
              </w:rPr>
              <w:t> 4 </w:t>
            </w:r>
            <w:r>
              <w:rPr>
                <w:rFonts w:ascii="Symbol" w:hAnsi="Symbol"/>
                <w:sz w:val="23"/>
                <w:u w:val="single"/>
              </w:rPr>
              <w:t></w:t>
            </w:r>
            <w:r>
              <w:rPr>
                <w:sz w:val="23"/>
                <w:u w:val="single"/>
              </w:rPr>
              <w:t> 24</w:t>
            </w:r>
            <w:r>
              <w:rPr>
                <w:sz w:val="23"/>
              </w:rPr>
              <w:t> </w:t>
            </w:r>
            <w:r>
              <w:rPr>
                <w:rFonts w:ascii="Symbol" w:hAnsi="Symbol"/>
                <w:position w:val="-14"/>
                <w:sz w:val="23"/>
              </w:rPr>
              <w:t></w:t>
            </w:r>
            <w:r>
              <w:rPr>
                <w:position w:val="-14"/>
                <w:sz w:val="23"/>
              </w:rPr>
              <w:t> </w:t>
            </w:r>
            <w:r>
              <w:rPr>
                <w:sz w:val="23"/>
                <w:u w:val="single"/>
              </w:rPr>
              <w:t>23</w:t>
            </w:r>
          </w:p>
          <w:p>
            <w:pPr>
              <w:pStyle w:val="TableParagraph"/>
              <w:tabs>
                <w:tab w:pos="836" w:val="left" w:leader="none"/>
              </w:tabs>
              <w:spacing w:line="228" w:lineRule="exact"/>
              <w:ind w:right="258"/>
              <w:jc w:val="center"/>
              <w:rPr>
                <w:sz w:val="23"/>
              </w:rPr>
            </w:pPr>
            <w:r>
              <w:rPr>
                <w:sz w:val="23"/>
              </w:rPr>
              <w:t>12</w:t>
              <w:tab/>
              <w:t>12</w:t>
            </w:r>
          </w:p>
        </w:tc>
        <w:tc>
          <w:tcPr>
            <w:tcW w:w="1188" w:type="dxa"/>
            <w:tcBorders>
              <w:bottom w:val="nil"/>
            </w:tcBorders>
          </w:tcPr>
          <w:p>
            <w:pPr>
              <w:pStyle w:val="TableParagraph"/>
              <w:spacing w:line="315" w:lineRule="exact"/>
              <w:ind w:left="108"/>
              <w:rPr>
                <w:sz w:val="28"/>
              </w:rPr>
            </w:pPr>
            <w:r>
              <w:rPr>
                <w:sz w:val="28"/>
              </w:rPr>
              <w:t>0,5</w:t>
            </w:r>
          </w:p>
        </w:tc>
      </w:tr>
      <w:tr>
        <w:trPr>
          <w:trHeight w:val="720" w:hRule="atLeast"/>
        </w:trPr>
        <w:tc>
          <w:tcPr>
            <w:tcW w:w="1188" w:type="dxa"/>
            <w:tcBorders>
              <w:top w:val="nil"/>
            </w:tcBorders>
          </w:tcPr>
          <w:p>
            <w:pPr>
              <w:pStyle w:val="TableParagraph"/>
              <w:rPr>
                <w:sz w:val="26"/>
              </w:rPr>
            </w:pPr>
          </w:p>
        </w:tc>
        <w:tc>
          <w:tcPr>
            <w:tcW w:w="2704" w:type="dxa"/>
            <w:vMerge/>
            <w:tcBorders>
              <w:top w:val="nil"/>
              <w:right w:val="nil"/>
            </w:tcBorders>
          </w:tcPr>
          <w:p>
            <w:pPr>
              <w:rPr>
                <w:sz w:val="2"/>
                <w:szCs w:val="2"/>
              </w:rPr>
            </w:pPr>
          </w:p>
        </w:tc>
        <w:tc>
          <w:tcPr>
            <w:tcW w:w="400" w:type="dxa"/>
            <w:vMerge/>
            <w:tcBorders>
              <w:top w:val="nil"/>
              <w:left w:val="nil"/>
              <w:right w:val="nil"/>
            </w:tcBorders>
          </w:tcPr>
          <w:p>
            <w:pPr>
              <w:rPr>
                <w:sz w:val="2"/>
                <w:szCs w:val="2"/>
              </w:rPr>
            </w:pPr>
          </w:p>
        </w:tc>
        <w:tc>
          <w:tcPr>
            <w:tcW w:w="4728" w:type="dxa"/>
            <w:vMerge/>
            <w:tcBorders>
              <w:top w:val="nil"/>
              <w:left w:val="nil"/>
            </w:tcBorders>
          </w:tcPr>
          <w:p>
            <w:pPr>
              <w:rPr>
                <w:sz w:val="2"/>
                <w:szCs w:val="2"/>
              </w:rPr>
            </w:pPr>
          </w:p>
        </w:tc>
        <w:tc>
          <w:tcPr>
            <w:tcW w:w="1188" w:type="dxa"/>
            <w:tcBorders>
              <w:top w:val="nil"/>
            </w:tcBorders>
          </w:tcPr>
          <w:p>
            <w:pPr>
              <w:pStyle w:val="TableParagraph"/>
              <w:rPr>
                <w:b/>
                <w:sz w:val="27"/>
              </w:rPr>
            </w:pPr>
          </w:p>
          <w:p>
            <w:pPr>
              <w:pStyle w:val="TableParagraph"/>
              <w:ind w:left="108"/>
              <w:rPr>
                <w:sz w:val="28"/>
              </w:rPr>
            </w:pPr>
            <w:r>
              <w:rPr>
                <w:sz w:val="28"/>
              </w:rPr>
              <w:t>0,5</w:t>
            </w:r>
          </w:p>
        </w:tc>
      </w:tr>
      <w:tr>
        <w:trPr>
          <w:trHeight w:val="640" w:hRule="atLeast"/>
        </w:trPr>
        <w:tc>
          <w:tcPr>
            <w:tcW w:w="1188" w:type="dxa"/>
          </w:tcPr>
          <w:p>
            <w:pPr>
              <w:pStyle w:val="TableParagraph"/>
              <w:spacing w:line="315" w:lineRule="exact"/>
              <w:ind w:left="107"/>
              <w:rPr>
                <w:sz w:val="28"/>
              </w:rPr>
            </w:pPr>
            <w:r>
              <w:rPr>
                <w:w w:val="100"/>
                <w:sz w:val="28"/>
              </w:rPr>
              <w:t>2</w:t>
            </w:r>
          </w:p>
        </w:tc>
        <w:tc>
          <w:tcPr>
            <w:tcW w:w="7832" w:type="dxa"/>
            <w:gridSpan w:val="3"/>
          </w:tcPr>
          <w:p>
            <w:pPr>
              <w:pStyle w:val="TableParagraph"/>
              <w:spacing w:line="381" w:lineRule="exact"/>
              <w:ind w:left="145"/>
              <w:rPr>
                <w:sz w:val="23"/>
              </w:rPr>
            </w:pPr>
            <w:r>
              <w:rPr>
                <w:i/>
                <w:w w:val="105"/>
                <w:sz w:val="23"/>
              </w:rPr>
              <w:t>a</w:t>
            </w:r>
            <w:r>
              <w:rPr>
                <w:w w:val="105"/>
                <w:sz w:val="23"/>
              </w:rPr>
              <w:t>)  </w:t>
            </w:r>
            <w:r>
              <w:rPr>
                <w:w w:val="105"/>
                <w:position w:val="15"/>
                <w:sz w:val="23"/>
              </w:rPr>
              <w:t>1 </w:t>
            </w:r>
            <w:r>
              <w:rPr>
                <w:rFonts w:ascii="Symbol" w:hAnsi="Symbol"/>
                <w:w w:val="105"/>
                <w:sz w:val="23"/>
              </w:rPr>
              <w:t></w:t>
            </w:r>
            <w:r>
              <w:rPr>
                <w:w w:val="105"/>
                <w:sz w:val="23"/>
              </w:rPr>
              <w:t> </w:t>
            </w:r>
            <w:r>
              <w:rPr>
                <w:w w:val="105"/>
                <w:position w:val="15"/>
                <w:sz w:val="23"/>
              </w:rPr>
              <w:t>2 </w:t>
            </w:r>
            <w:r>
              <w:rPr>
                <w:i/>
                <w:w w:val="105"/>
                <w:sz w:val="23"/>
              </w:rPr>
              <w:t>x </w:t>
            </w:r>
            <w:r>
              <w:rPr>
                <w:w w:val="105"/>
                <w:sz w:val="23"/>
              </w:rPr>
              <w:t>=  </w:t>
            </w:r>
            <w:r>
              <w:rPr>
                <w:w w:val="105"/>
                <w:position w:val="15"/>
                <w:sz w:val="23"/>
              </w:rPr>
              <w:t>1 </w:t>
            </w:r>
            <w:r>
              <w:rPr>
                <w:rFonts w:ascii="Symbol" w:hAnsi="Symbol"/>
                <w:w w:val="105"/>
                <w:sz w:val="23"/>
              </w:rPr>
              <w:t></w:t>
            </w:r>
            <w:r>
              <w:rPr>
                <w:w w:val="105"/>
                <w:sz w:val="23"/>
              </w:rPr>
              <w:t> </w:t>
            </w:r>
            <w:r>
              <w:rPr>
                <w:w w:val="105"/>
                <w:position w:val="15"/>
                <w:sz w:val="23"/>
              </w:rPr>
              <w:t>2 </w:t>
            </w:r>
            <w:r>
              <w:rPr>
                <w:i/>
                <w:w w:val="105"/>
                <w:sz w:val="23"/>
              </w:rPr>
              <w:t>x </w:t>
            </w:r>
            <w:r>
              <w:rPr>
                <w:rFonts w:ascii="Symbol" w:hAnsi="Symbol"/>
                <w:w w:val="105"/>
                <w:sz w:val="23"/>
              </w:rPr>
              <w:t></w:t>
            </w:r>
            <w:r>
              <w:rPr>
                <w:w w:val="105"/>
                <w:sz w:val="23"/>
              </w:rPr>
              <w:t> </w:t>
            </w:r>
            <w:r>
              <w:rPr>
                <w:w w:val="105"/>
                <w:position w:val="15"/>
                <w:sz w:val="23"/>
              </w:rPr>
              <w:t>2</w:t>
            </w:r>
          </w:p>
          <w:p>
            <w:pPr>
              <w:pStyle w:val="TableParagraph"/>
              <w:tabs>
                <w:tab w:pos="844" w:val="left" w:leader="none"/>
                <w:tab w:pos="1452" w:val="left" w:leader="none"/>
                <w:tab w:pos="1966" w:val="left" w:leader="none"/>
                <w:tab w:pos="2493" w:val="left" w:leader="none"/>
              </w:tabs>
              <w:spacing w:line="231" w:lineRule="exact"/>
              <w:ind w:left="476"/>
              <w:rPr>
                <w:sz w:val="23"/>
              </w:rPr>
            </w:pPr>
            <w:r>
              <w:rPr>
                <w:w w:val="105"/>
                <w:sz w:val="23"/>
              </w:rPr>
              <w:t>5</w:t>
              <w:tab/>
              <w:t>3</w:t>
              <w:tab/>
              <w:t>3</w:t>
              <w:tab/>
              <w:t>3</w:t>
              <w:tab/>
              <w:t>15</w:t>
            </w:r>
          </w:p>
        </w:tc>
        <w:tc>
          <w:tcPr>
            <w:tcW w:w="1188" w:type="dxa"/>
          </w:tcPr>
          <w:p>
            <w:pPr>
              <w:pStyle w:val="TableParagraph"/>
              <w:spacing w:line="315" w:lineRule="exact"/>
              <w:ind w:left="108"/>
              <w:rPr>
                <w:sz w:val="28"/>
              </w:rPr>
            </w:pPr>
            <w:r>
              <w:rPr>
                <w:sz w:val="28"/>
              </w:rPr>
              <w:t>0,5</w:t>
            </w:r>
          </w:p>
        </w:tc>
      </w:tr>
    </w:tbl>
    <w:p>
      <w:pPr>
        <w:spacing w:after="0" w:line="315" w:lineRule="exact"/>
        <w:rPr>
          <w:sz w:val="28"/>
        </w:rPr>
        <w:sectPr>
          <w:type w:val="continuous"/>
          <w:pgSz w:w="11910" w:h="16840"/>
          <w:pgMar w:top="900" w:bottom="280" w:left="920" w:right="32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8"/>
        <w:gridCol w:w="7832"/>
        <w:gridCol w:w="1188"/>
      </w:tblGrid>
      <w:tr>
        <w:trPr>
          <w:trHeight w:val="640" w:hRule="atLeast"/>
        </w:trPr>
        <w:tc>
          <w:tcPr>
            <w:tcW w:w="1188" w:type="dxa"/>
            <w:vMerge w:val="restart"/>
          </w:tcPr>
          <w:p>
            <w:pPr>
              <w:pStyle w:val="TableParagraph"/>
              <w:rPr>
                <w:sz w:val="26"/>
              </w:rPr>
            </w:pPr>
          </w:p>
        </w:tc>
        <w:tc>
          <w:tcPr>
            <w:tcW w:w="7832" w:type="dxa"/>
          </w:tcPr>
          <w:p>
            <w:pPr>
              <w:pStyle w:val="TableParagraph"/>
              <w:spacing w:line="381" w:lineRule="exact" w:before="2"/>
              <w:ind w:left="2315"/>
              <w:rPr>
                <w:sz w:val="23"/>
              </w:rPr>
            </w:pPr>
            <w:r>
              <w:rPr>
                <w:rFonts w:ascii="Symbol" w:hAnsi="Symbol"/>
                <w:sz w:val="23"/>
              </w:rPr>
              <w:t></w:t>
            </w:r>
            <w:r>
              <w:rPr>
                <w:sz w:val="23"/>
              </w:rPr>
              <w:t> </w:t>
            </w:r>
            <w:r>
              <w:rPr>
                <w:i/>
                <w:sz w:val="23"/>
              </w:rPr>
              <w:t>x </w:t>
            </w:r>
            <w:r>
              <w:rPr>
                <w:rFonts w:ascii="Symbol" w:hAnsi="Symbol"/>
                <w:sz w:val="23"/>
              </w:rPr>
              <w:t></w:t>
            </w:r>
            <w:r>
              <w:rPr>
                <w:sz w:val="23"/>
              </w:rPr>
              <w:t> </w:t>
            </w:r>
            <w:r>
              <w:rPr>
                <w:position w:val="15"/>
                <w:sz w:val="23"/>
              </w:rPr>
              <w:t>1</w:t>
            </w:r>
          </w:p>
          <w:p>
            <w:pPr>
              <w:pStyle w:val="TableParagraph"/>
              <w:spacing w:line="231" w:lineRule="exact"/>
              <w:ind w:right="1693"/>
              <w:jc w:val="center"/>
              <w:rPr>
                <w:sz w:val="23"/>
              </w:rPr>
            </w:pPr>
            <w:r>
              <w:rPr>
                <w:w w:val="101"/>
                <w:sz w:val="23"/>
              </w:rPr>
              <w:t>5</w:t>
            </w:r>
          </w:p>
        </w:tc>
        <w:tc>
          <w:tcPr>
            <w:tcW w:w="1188" w:type="dxa"/>
          </w:tcPr>
          <w:p>
            <w:pPr>
              <w:pStyle w:val="TableParagraph"/>
              <w:spacing w:before="3"/>
              <w:rPr>
                <w:b/>
                <w:sz w:val="27"/>
              </w:rPr>
            </w:pPr>
          </w:p>
          <w:p>
            <w:pPr>
              <w:pStyle w:val="TableParagraph"/>
              <w:spacing w:line="308" w:lineRule="exact" w:before="1"/>
              <w:ind w:left="108"/>
              <w:rPr>
                <w:sz w:val="28"/>
              </w:rPr>
            </w:pPr>
            <w:r>
              <w:rPr>
                <w:sz w:val="28"/>
              </w:rPr>
              <w:t>0,5</w:t>
            </w:r>
          </w:p>
        </w:tc>
      </w:tr>
      <w:tr>
        <w:trPr>
          <w:trHeight w:val="780" w:hRule="atLeast"/>
        </w:trPr>
        <w:tc>
          <w:tcPr>
            <w:tcW w:w="1188" w:type="dxa"/>
            <w:vMerge/>
            <w:tcBorders>
              <w:top w:val="nil"/>
            </w:tcBorders>
          </w:tcPr>
          <w:p>
            <w:pPr>
              <w:rPr>
                <w:sz w:val="2"/>
                <w:szCs w:val="2"/>
              </w:rPr>
            </w:pPr>
          </w:p>
        </w:tc>
        <w:tc>
          <w:tcPr>
            <w:tcW w:w="7832" w:type="dxa"/>
            <w:vMerge w:val="restart"/>
          </w:tcPr>
          <w:p>
            <w:pPr>
              <w:pStyle w:val="TableParagraph"/>
              <w:spacing w:line="382" w:lineRule="exact" w:before="23"/>
              <w:ind w:left="137"/>
              <w:rPr>
                <w:sz w:val="24"/>
              </w:rPr>
            </w:pPr>
            <w:r>
              <w:rPr>
                <w:i/>
                <w:sz w:val="24"/>
              </w:rPr>
              <w:t>b</w:t>
            </w:r>
            <w:r>
              <w:rPr>
                <w:sz w:val="24"/>
              </w:rPr>
              <w:t>)   </w:t>
            </w:r>
            <w:r>
              <w:rPr>
                <w:i/>
                <w:sz w:val="24"/>
              </w:rPr>
              <w:t>x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3 </w:t>
            </w:r>
            <w:r>
              <w:rPr>
                <w:rFonts w:ascii="Symbol" w:hAnsi="Symbol"/>
                <w:sz w:val="24"/>
              </w:rPr>
              <w:t></w:t>
            </w:r>
            <w:r>
              <w:rPr>
                <w:sz w:val="24"/>
              </w:rPr>
              <w:t>  </w:t>
            </w:r>
            <w:r>
              <w:rPr>
                <w:position w:val="15"/>
                <w:sz w:val="24"/>
              </w:rPr>
              <w:t>9  </w:t>
            </w:r>
            <w:r>
              <w:rPr>
                <w:rFonts w:ascii="Symbol" w:hAnsi="Symbol"/>
                <w:sz w:val="24"/>
              </w:rPr>
              <w:t></w:t>
            </w:r>
            <w:r>
              <w:rPr>
                <w:sz w:val="24"/>
              </w:rPr>
              <w:t>  </w:t>
            </w:r>
            <w:r>
              <w:rPr>
                <w:i/>
                <w:sz w:val="24"/>
              </w:rPr>
              <w:t>x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3</w:t>
            </w:r>
          </w:p>
          <w:p>
            <w:pPr>
              <w:pStyle w:val="TableParagraph"/>
              <w:tabs>
                <w:tab w:pos="1252" w:val="left" w:leader="none"/>
                <w:tab w:pos="1622" w:val="left" w:leader="none"/>
                <w:tab w:pos="2635" w:val="left" w:leader="none"/>
                <w:tab w:pos="3070" w:val="left" w:leader="none"/>
              </w:tabs>
              <w:spacing w:line="231" w:lineRule="exact"/>
              <w:ind w:left="842"/>
              <w:rPr>
                <w:sz w:val="24"/>
              </w:rPr>
            </w:pPr>
            <w:r>
              <w:rPr>
                <w:sz w:val="24"/>
              </w:rPr>
              <w:t>2</w:t>
              <w:tab/>
              <w:t>4</w:t>
              <w:tab/>
              <w:t>10</w:t>
              <w:tab/>
              <w:t>2</w:t>
              <w:tab/>
              <w:t>20</w:t>
            </w:r>
          </w:p>
          <w:p>
            <w:pPr>
              <w:pStyle w:val="TableParagraph"/>
              <w:spacing w:line="329" w:lineRule="exact" w:before="89"/>
              <w:ind w:right="684"/>
              <w:jc w:val="center"/>
              <w:rPr>
                <w:sz w:val="24"/>
              </w:rPr>
            </w:pPr>
            <w:r>
              <w:rPr>
                <w:rFonts w:ascii="Symbol" w:hAnsi="Symbol"/>
                <w:position w:val="13"/>
                <w:sz w:val="24"/>
              </w:rPr>
              <w:t></w:t>
            </w:r>
            <w:r>
              <w:rPr>
                <w:position w:val="13"/>
                <w:sz w:val="24"/>
              </w:rPr>
              <w:t> </w:t>
            </w:r>
            <w:r>
              <w:rPr>
                <w:i/>
                <w:sz w:val="24"/>
              </w:rPr>
              <w:t>x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3</w:t>
            </w:r>
          </w:p>
          <w:p>
            <w:pPr>
              <w:pStyle w:val="TableParagraph"/>
              <w:tabs>
                <w:tab w:pos="770" w:val="left" w:leader="none"/>
                <w:tab w:pos="1168" w:val="left" w:leader="none"/>
              </w:tabs>
              <w:spacing w:line="268" w:lineRule="exact"/>
              <w:ind w:right="940"/>
              <w:jc w:val="center"/>
              <w:rPr>
                <w:sz w:val="24"/>
              </w:rPr>
            </w:pPr>
            <w:r>
              <w:rPr>
                <w:rFonts w:ascii="Symbol" w:hAnsi="Symbol"/>
                <w:position w:val="-11"/>
                <w:sz w:val="24"/>
              </w:rPr>
              <w:t></w:t>
            </w:r>
            <w:r>
              <w:rPr>
                <w:spacing w:val="3"/>
                <w:position w:val="-11"/>
                <w:sz w:val="24"/>
              </w:rPr>
              <w:t> </w:t>
            </w:r>
            <w:r>
              <w:rPr>
                <w:rFonts w:ascii="Symbol" w:hAnsi="Symbol"/>
                <w:position w:val="9"/>
                <w:sz w:val="24"/>
              </w:rPr>
              <w:t></w:t>
            </w:r>
            <w:r>
              <w:rPr>
                <w:position w:val="9"/>
                <w:sz w:val="24"/>
              </w:rPr>
              <w:tab/>
            </w:r>
            <w:r>
              <w:rPr>
                <w:sz w:val="24"/>
              </w:rPr>
              <w:t>2</w:t>
              <w:tab/>
              <w:t>20</w:t>
            </w:r>
          </w:p>
          <w:p>
            <w:pPr>
              <w:pStyle w:val="TableParagraph"/>
              <w:tabs>
                <w:tab w:pos="853" w:val="left" w:leader="none"/>
              </w:tabs>
              <w:spacing w:line="188" w:lineRule="exact"/>
              <w:ind w:right="613"/>
              <w:jc w:val="center"/>
              <w:rPr>
                <w:sz w:val="24"/>
              </w:rPr>
            </w:pPr>
            <w:r>
              <w:rPr>
                <w:rFonts w:ascii="Symbol" w:hAnsi="Symbol"/>
                <w:position w:val="17"/>
                <w:sz w:val="24"/>
              </w:rPr>
              <w:t></w:t>
            </w:r>
            <w:r>
              <w:rPr>
                <w:position w:val="17"/>
                <w:sz w:val="24"/>
              </w:rPr>
              <w:tab/>
            </w:r>
            <w:r>
              <w:rPr>
                <w:rFonts w:ascii="Symbol" w:hAnsi="Symbol"/>
                <w:sz w:val="24"/>
              </w:rPr>
              <w:t></w:t>
            </w:r>
            <w:r>
              <w:rPr>
                <w:sz w:val="24"/>
              </w:rPr>
              <w:t>3</w:t>
            </w:r>
          </w:p>
          <w:p>
            <w:pPr>
              <w:pStyle w:val="TableParagraph"/>
              <w:spacing w:line="213" w:lineRule="exact"/>
              <w:ind w:right="939"/>
              <w:jc w:val="center"/>
              <w:rPr>
                <w:rFonts w:ascii="Symbol" w:hAnsi="Symbol"/>
                <w:sz w:val="24"/>
              </w:rPr>
            </w:pPr>
            <w:r>
              <w:rPr>
                <w:rFonts w:ascii="Symbol" w:hAnsi="Symbol"/>
                <w:position w:val="9"/>
                <w:sz w:val="24"/>
              </w:rPr>
              <w:t></w:t>
            </w:r>
            <w:r>
              <w:rPr>
                <w:position w:val="9"/>
                <w:sz w:val="24"/>
              </w:rPr>
              <w:t> </w:t>
            </w:r>
            <w:r>
              <w:rPr>
                <w:i/>
                <w:sz w:val="24"/>
              </w:rPr>
              <w:t>x </w:t>
            </w:r>
            <w:r>
              <w:rPr>
                <w:rFonts w:ascii="Symbol" w:hAnsi="Symbol"/>
                <w:sz w:val="24"/>
              </w:rPr>
              <w:t></w:t>
            </w:r>
            <w:r>
              <w:rPr>
                <w:sz w:val="24"/>
              </w:rPr>
              <w:t> </w:t>
            </w:r>
            <w:r>
              <w:rPr>
                <w:position w:val="15"/>
                <w:sz w:val="24"/>
              </w:rPr>
              <w:t>1 </w:t>
            </w:r>
            <w:r>
              <w:rPr>
                <w:rFonts w:ascii="Symbol" w:hAnsi="Symbol"/>
                <w:sz w:val="24"/>
              </w:rPr>
              <w:t></w:t>
            </w:r>
          </w:p>
          <w:p>
            <w:pPr>
              <w:pStyle w:val="TableParagraph"/>
              <w:tabs>
                <w:tab w:pos="455" w:val="left" w:leader="none"/>
                <w:tab w:pos="854" w:val="left" w:leader="none"/>
              </w:tabs>
              <w:spacing w:line="268" w:lineRule="exact"/>
              <w:ind w:right="623"/>
              <w:jc w:val="center"/>
              <w:rPr>
                <w:sz w:val="24"/>
              </w:rPr>
            </w:pPr>
            <w:r>
              <w:rPr>
                <w:rFonts w:ascii="Symbol" w:hAnsi="Symbol"/>
                <w:spacing w:val="-47"/>
                <w:position w:val="5"/>
                <w:sz w:val="24"/>
              </w:rPr>
              <w:t></w:t>
            </w:r>
            <w:r>
              <w:rPr>
                <w:rFonts w:ascii="Symbol" w:hAnsi="Symbol"/>
                <w:spacing w:val="-47"/>
                <w:sz w:val="24"/>
              </w:rPr>
              <w:t></w:t>
            </w:r>
            <w:r>
              <w:rPr>
                <w:spacing w:val="-47"/>
                <w:sz w:val="24"/>
              </w:rPr>
              <w:tab/>
            </w:r>
            <w:r>
              <w:rPr>
                <w:sz w:val="24"/>
              </w:rPr>
              <w:t>2</w:t>
              <w:tab/>
              <w:t>20</w:t>
            </w:r>
          </w:p>
          <w:p>
            <w:pPr>
              <w:pStyle w:val="TableParagraph"/>
              <w:spacing w:line="330" w:lineRule="exact" w:before="51"/>
              <w:ind w:right="1141"/>
              <w:jc w:val="center"/>
              <w:rPr>
                <w:sz w:val="24"/>
              </w:rPr>
            </w:pPr>
            <w:r>
              <w:rPr>
                <w:rFonts w:ascii="Symbol" w:hAnsi="Symbol"/>
                <w:sz w:val="24"/>
              </w:rPr>
              <w:t></w:t>
            </w:r>
            <w:r>
              <w:rPr>
                <w:sz w:val="24"/>
              </w:rPr>
              <w:t> </w:t>
            </w:r>
            <w:r>
              <w:rPr>
                <w:i/>
                <w:position w:val="-12"/>
                <w:sz w:val="24"/>
              </w:rPr>
              <w:t>x </w:t>
            </w:r>
            <w:r>
              <w:rPr>
                <w:rFonts w:ascii="Symbol" w:hAnsi="Symbol"/>
                <w:position w:val="-12"/>
                <w:sz w:val="24"/>
              </w:rPr>
              <w:t></w:t>
            </w:r>
            <w:r>
              <w:rPr>
                <w:position w:val="-12"/>
                <w:sz w:val="24"/>
              </w:rPr>
              <w:t> </w:t>
            </w:r>
            <w:r>
              <w:rPr>
                <w:position w:val="2"/>
                <w:sz w:val="24"/>
              </w:rPr>
              <w:t>13</w:t>
            </w:r>
          </w:p>
          <w:p>
            <w:pPr>
              <w:pStyle w:val="TableParagraph"/>
              <w:tabs>
                <w:tab w:pos="800" w:val="left" w:leader="none"/>
              </w:tabs>
              <w:spacing w:line="270" w:lineRule="exact"/>
              <w:ind w:right="1447"/>
              <w:jc w:val="center"/>
              <w:rPr>
                <w:sz w:val="24"/>
              </w:rPr>
            </w:pPr>
            <w:r>
              <w:rPr>
                <w:rFonts w:ascii="Symbol" w:hAnsi="Symbol"/>
                <w:position w:val="-11"/>
                <w:sz w:val="24"/>
              </w:rPr>
              <w:t></w:t>
            </w:r>
            <w:r>
              <w:rPr>
                <w:spacing w:val="3"/>
                <w:position w:val="-11"/>
                <w:sz w:val="24"/>
              </w:rPr>
              <w:t> </w:t>
            </w:r>
            <w:r>
              <w:rPr>
                <w:rFonts w:ascii="Symbol" w:hAnsi="Symbol"/>
                <w:position w:val="9"/>
                <w:sz w:val="24"/>
              </w:rPr>
              <w:t></w:t>
            </w:r>
            <w:r>
              <w:rPr>
                <w:position w:val="9"/>
                <w:sz w:val="24"/>
              </w:rPr>
              <w:tab/>
            </w:r>
            <w:r>
              <w:rPr>
                <w:sz w:val="24"/>
              </w:rPr>
              <w:t>20</w:t>
            </w:r>
          </w:p>
          <w:p>
            <w:pPr>
              <w:pStyle w:val="TableParagraph"/>
              <w:spacing w:line="103" w:lineRule="exact"/>
              <w:ind w:right="1766"/>
              <w:jc w:val="center"/>
              <w:rPr>
                <w:rFonts w:ascii="Symbol" w:hAnsi="Symbol"/>
                <w:sz w:val="24"/>
              </w:rPr>
            </w:pPr>
            <w:r>
              <w:rPr>
                <w:rFonts w:ascii="Symbol" w:hAnsi="Symbol"/>
                <w:w w:val="99"/>
                <w:sz w:val="24"/>
              </w:rPr>
              <w:t></w:t>
            </w:r>
          </w:p>
          <w:p>
            <w:pPr>
              <w:pStyle w:val="TableParagraph"/>
              <w:spacing w:line="297" w:lineRule="exact"/>
              <w:ind w:right="1196"/>
              <w:jc w:val="center"/>
              <w:rPr>
                <w:sz w:val="24"/>
              </w:rPr>
            </w:pPr>
            <w:r>
              <w:rPr>
                <w:rFonts w:ascii="Symbol" w:hAnsi="Symbol"/>
                <w:position w:val="9"/>
                <w:sz w:val="24"/>
              </w:rPr>
              <w:t></w:t>
            </w:r>
            <w:r>
              <w:rPr>
                <w:position w:val="9"/>
                <w:sz w:val="24"/>
              </w:rPr>
              <w:t> </w:t>
            </w:r>
            <w:r>
              <w:rPr>
                <w:i/>
                <w:sz w:val="24"/>
              </w:rPr>
              <w:t>x </w:t>
            </w:r>
            <w:r>
              <w:rPr>
                <w:rFonts w:ascii="Symbol" w:hAnsi="Symbol"/>
                <w:sz w:val="24"/>
              </w:rPr>
              <w:t></w:t>
            </w:r>
            <w:r>
              <w:rPr>
                <w:sz w:val="24"/>
              </w:rPr>
              <w:t> </w:t>
            </w:r>
            <w:r>
              <w:rPr>
                <w:position w:val="15"/>
                <w:sz w:val="24"/>
              </w:rPr>
              <w:t>7</w:t>
            </w:r>
          </w:p>
          <w:p>
            <w:pPr>
              <w:pStyle w:val="TableParagraph"/>
              <w:tabs>
                <w:tab w:pos="485" w:val="left" w:leader="none"/>
              </w:tabs>
              <w:spacing w:line="268" w:lineRule="exact"/>
              <w:ind w:right="1132"/>
              <w:jc w:val="center"/>
              <w:rPr>
                <w:sz w:val="24"/>
              </w:rPr>
            </w:pPr>
            <w:r>
              <w:rPr>
                <w:rFonts w:ascii="Symbol" w:hAnsi="Symbol"/>
                <w:spacing w:val="-46"/>
                <w:position w:val="5"/>
                <w:sz w:val="24"/>
              </w:rPr>
              <w:t></w:t>
            </w:r>
            <w:r>
              <w:rPr>
                <w:rFonts w:ascii="Symbol" w:hAnsi="Symbol"/>
                <w:spacing w:val="-46"/>
                <w:sz w:val="24"/>
              </w:rPr>
              <w:t></w:t>
            </w:r>
            <w:r>
              <w:rPr>
                <w:spacing w:val="-46"/>
                <w:sz w:val="24"/>
              </w:rPr>
              <w:tab/>
            </w:r>
            <w:r>
              <w:rPr>
                <w:sz w:val="24"/>
              </w:rPr>
              <w:t>20</w:t>
            </w:r>
          </w:p>
        </w:tc>
        <w:tc>
          <w:tcPr>
            <w:tcW w:w="1188" w:type="dxa"/>
            <w:tcBorders>
              <w:bottom w:val="nil"/>
            </w:tcBorders>
          </w:tcPr>
          <w:p>
            <w:pPr>
              <w:pStyle w:val="TableParagraph"/>
              <w:spacing w:line="315" w:lineRule="exact"/>
              <w:ind w:left="108"/>
              <w:rPr>
                <w:sz w:val="28"/>
              </w:rPr>
            </w:pPr>
            <w:r>
              <w:rPr>
                <w:sz w:val="28"/>
              </w:rPr>
              <w:t>0.25</w:t>
            </w:r>
          </w:p>
        </w:tc>
      </w:tr>
      <w:tr>
        <w:trPr>
          <w:trHeight w:val="1260" w:hRule="atLeast"/>
        </w:trPr>
        <w:tc>
          <w:tcPr>
            <w:tcW w:w="1188" w:type="dxa"/>
            <w:vMerge/>
            <w:tcBorders>
              <w:top w:val="nil"/>
            </w:tcBorders>
          </w:tcPr>
          <w:p>
            <w:pPr>
              <w:rPr>
                <w:sz w:val="2"/>
                <w:szCs w:val="2"/>
              </w:rPr>
            </w:pPr>
          </w:p>
        </w:tc>
        <w:tc>
          <w:tcPr>
            <w:tcW w:w="7832" w:type="dxa"/>
            <w:vMerge/>
            <w:tcBorders>
              <w:top w:val="nil"/>
            </w:tcBorders>
          </w:tcPr>
          <w:p>
            <w:pPr>
              <w:rPr>
                <w:sz w:val="2"/>
                <w:szCs w:val="2"/>
              </w:rPr>
            </w:pPr>
          </w:p>
        </w:tc>
        <w:tc>
          <w:tcPr>
            <w:tcW w:w="1188" w:type="dxa"/>
            <w:tcBorders>
              <w:top w:val="nil"/>
              <w:bottom w:val="nil"/>
            </w:tcBorders>
          </w:tcPr>
          <w:p>
            <w:pPr>
              <w:pStyle w:val="TableParagraph"/>
              <w:spacing w:before="1"/>
              <w:rPr>
                <w:b/>
                <w:sz w:val="41"/>
              </w:rPr>
            </w:pPr>
          </w:p>
          <w:p>
            <w:pPr>
              <w:pStyle w:val="TableParagraph"/>
              <w:ind w:left="108"/>
              <w:rPr>
                <w:sz w:val="28"/>
              </w:rPr>
            </w:pPr>
            <w:r>
              <w:rPr>
                <w:sz w:val="28"/>
              </w:rPr>
              <w:t>0,5</w:t>
            </w:r>
          </w:p>
        </w:tc>
      </w:tr>
      <w:tr>
        <w:trPr>
          <w:trHeight w:val="1220" w:hRule="atLeast"/>
        </w:trPr>
        <w:tc>
          <w:tcPr>
            <w:tcW w:w="1188" w:type="dxa"/>
            <w:vMerge/>
            <w:tcBorders>
              <w:top w:val="nil"/>
            </w:tcBorders>
          </w:tcPr>
          <w:p>
            <w:pPr>
              <w:rPr>
                <w:sz w:val="2"/>
                <w:szCs w:val="2"/>
              </w:rPr>
            </w:pPr>
          </w:p>
        </w:tc>
        <w:tc>
          <w:tcPr>
            <w:tcW w:w="7832" w:type="dxa"/>
            <w:vMerge/>
            <w:tcBorders>
              <w:top w:val="nil"/>
            </w:tcBorders>
          </w:tcPr>
          <w:p>
            <w:pPr>
              <w:rPr>
                <w:sz w:val="2"/>
                <w:szCs w:val="2"/>
              </w:rPr>
            </w:pPr>
          </w:p>
        </w:tc>
        <w:tc>
          <w:tcPr>
            <w:tcW w:w="1188" w:type="dxa"/>
            <w:tcBorders>
              <w:top w:val="nil"/>
            </w:tcBorders>
          </w:tcPr>
          <w:p>
            <w:pPr>
              <w:pStyle w:val="TableParagraph"/>
              <w:rPr>
                <w:b/>
                <w:sz w:val="41"/>
              </w:rPr>
            </w:pPr>
          </w:p>
          <w:p>
            <w:pPr>
              <w:pStyle w:val="TableParagraph"/>
              <w:ind w:left="108"/>
              <w:rPr>
                <w:sz w:val="28"/>
              </w:rPr>
            </w:pPr>
            <w:r>
              <w:rPr>
                <w:sz w:val="28"/>
              </w:rPr>
              <w:t>0,25</w:t>
            </w:r>
          </w:p>
        </w:tc>
      </w:tr>
      <w:tr>
        <w:trPr>
          <w:trHeight w:val="1100" w:hRule="atLeast"/>
        </w:trPr>
        <w:tc>
          <w:tcPr>
            <w:tcW w:w="1188" w:type="dxa"/>
            <w:vMerge/>
            <w:tcBorders>
              <w:top w:val="nil"/>
            </w:tcBorders>
          </w:tcPr>
          <w:p>
            <w:pPr>
              <w:rPr>
                <w:sz w:val="2"/>
                <w:szCs w:val="2"/>
              </w:rPr>
            </w:pPr>
          </w:p>
        </w:tc>
        <w:tc>
          <w:tcPr>
            <w:tcW w:w="7832" w:type="dxa"/>
            <w:vMerge w:val="restart"/>
          </w:tcPr>
          <w:p>
            <w:pPr>
              <w:pStyle w:val="TableParagraph"/>
              <w:tabs>
                <w:tab w:pos="873" w:val="left" w:leader="none"/>
              </w:tabs>
              <w:spacing w:line="160" w:lineRule="auto" w:before="99"/>
              <w:ind w:left="465" w:right="5186" w:hanging="325"/>
              <w:rPr>
                <w:sz w:val="23"/>
              </w:rPr>
            </w:pPr>
            <w:r>
              <w:rPr>
                <w:i/>
                <w:sz w:val="23"/>
              </w:rPr>
              <w:t>c</w:t>
            </w:r>
            <w:r>
              <w:rPr>
                <w:sz w:val="23"/>
              </w:rPr>
              <w:t>)   </w:t>
            </w:r>
            <w:r>
              <w:rPr>
                <w:i/>
                <w:position w:val="15"/>
                <w:sz w:val="23"/>
              </w:rPr>
              <w:t>x  </w:t>
            </w:r>
            <w:r>
              <w:rPr>
                <w:rFonts w:ascii="Symbol" w:hAnsi="Symbol"/>
                <w:sz w:val="23"/>
              </w:rPr>
              <w:t></w:t>
            </w:r>
            <w:r>
              <w:rPr>
                <w:sz w:val="23"/>
              </w:rPr>
              <w:t>  </w:t>
            </w:r>
            <w:r>
              <w:rPr>
                <w:i/>
                <w:position w:val="15"/>
                <w:sz w:val="23"/>
              </w:rPr>
              <w:t>y  </w:t>
            </w:r>
            <w:r>
              <w:rPr>
                <w:spacing w:val="-4"/>
                <w:sz w:val="23"/>
              </w:rPr>
              <w:t>va  </w:t>
            </w:r>
            <w:r>
              <w:rPr>
                <w:spacing w:val="-3"/>
                <w:sz w:val="23"/>
              </w:rPr>
              <w:t>2x+y  </w:t>
            </w:r>
            <w:r>
              <w:rPr>
                <w:sz w:val="23"/>
              </w:rPr>
              <w:t>=  </w:t>
            </w:r>
            <w:r>
              <w:rPr>
                <w:spacing w:val="-4"/>
                <w:sz w:val="23"/>
              </w:rPr>
              <w:t>-21 </w:t>
            </w:r>
            <w:r>
              <w:rPr>
                <w:sz w:val="23"/>
              </w:rPr>
              <w:t>2</w:t>
              <w:tab/>
              <w:t>3</w:t>
            </w:r>
          </w:p>
          <w:p>
            <w:pPr>
              <w:pStyle w:val="TableParagraph"/>
              <w:tabs>
                <w:tab w:pos="573" w:val="left" w:leader="none"/>
                <w:tab w:pos="1048" w:val="left" w:leader="none"/>
                <w:tab w:pos="1600" w:val="left" w:leader="none"/>
                <w:tab w:pos="2514" w:val="left" w:leader="none"/>
              </w:tabs>
              <w:spacing w:line="182" w:lineRule="auto" w:before="34"/>
              <w:ind w:left="165" w:right="4552" w:firstLine="9"/>
              <w:rPr>
                <w:sz w:val="23"/>
              </w:rPr>
            </w:pPr>
            <w:r>
              <w:rPr>
                <w:i/>
                <w:sz w:val="23"/>
              </w:rPr>
              <w:t>x </w:t>
            </w:r>
            <w:r>
              <w:rPr>
                <w:rFonts w:ascii="Symbol" w:hAnsi="Symbol"/>
                <w:position w:val="-14"/>
                <w:sz w:val="23"/>
              </w:rPr>
              <w:t></w:t>
            </w:r>
            <w:r>
              <w:rPr>
                <w:position w:val="-14"/>
                <w:sz w:val="23"/>
              </w:rPr>
              <w:t>  </w:t>
            </w:r>
            <w:r>
              <w:rPr>
                <w:i/>
                <w:sz w:val="23"/>
              </w:rPr>
              <w:t>y  </w:t>
            </w:r>
            <w:r>
              <w:rPr>
                <w:rFonts w:ascii="Symbol" w:hAnsi="Symbol"/>
                <w:position w:val="-14"/>
                <w:sz w:val="23"/>
              </w:rPr>
              <w:t></w:t>
            </w:r>
            <w:r>
              <w:rPr>
                <w:position w:val="-14"/>
                <w:sz w:val="23"/>
              </w:rPr>
              <w:t> </w:t>
            </w:r>
            <w:r>
              <w:rPr>
                <w:sz w:val="23"/>
              </w:rPr>
              <w:t>2x  </w:t>
            </w:r>
            <w:r>
              <w:rPr>
                <w:rFonts w:ascii="Symbol" w:hAnsi="Symbol"/>
                <w:position w:val="-14"/>
                <w:sz w:val="23"/>
              </w:rPr>
              <w:t></w:t>
            </w:r>
            <w:r>
              <w:rPr>
                <w:position w:val="-14"/>
                <w:sz w:val="23"/>
              </w:rPr>
              <w:t> </w:t>
            </w:r>
            <w:r>
              <w:rPr>
                <w:sz w:val="23"/>
              </w:rPr>
              <w:t>2x </w:t>
            </w:r>
            <w:r>
              <w:rPr>
                <w:rFonts w:ascii="Symbol" w:hAnsi="Symbol"/>
                <w:sz w:val="23"/>
              </w:rPr>
              <w:t></w:t>
            </w:r>
            <w:r>
              <w:rPr>
                <w:sz w:val="23"/>
              </w:rPr>
              <w:t> </w:t>
            </w:r>
            <w:r>
              <w:rPr>
                <w:i/>
                <w:sz w:val="23"/>
              </w:rPr>
              <w:t>y  </w:t>
            </w:r>
            <w:r>
              <w:rPr>
                <w:rFonts w:ascii="Symbol" w:hAnsi="Symbol"/>
                <w:position w:val="-14"/>
                <w:sz w:val="23"/>
              </w:rPr>
              <w:t></w:t>
            </w:r>
            <w:r>
              <w:rPr>
                <w:position w:val="-14"/>
                <w:sz w:val="23"/>
              </w:rPr>
              <w:t> </w:t>
            </w:r>
            <w:r>
              <w:rPr>
                <w:rFonts w:ascii="Symbol" w:hAnsi="Symbol"/>
                <w:spacing w:val="-3"/>
                <w:sz w:val="23"/>
              </w:rPr>
              <w:t></w:t>
            </w:r>
            <w:r>
              <w:rPr>
                <w:spacing w:val="-3"/>
                <w:sz w:val="23"/>
              </w:rPr>
              <w:t>21 </w:t>
            </w:r>
            <w:r>
              <w:rPr>
                <w:rFonts w:ascii="Symbol" w:hAnsi="Symbol"/>
                <w:position w:val="-14"/>
                <w:sz w:val="23"/>
              </w:rPr>
              <w:t></w:t>
            </w:r>
            <w:r>
              <w:rPr>
                <w:position w:val="-14"/>
                <w:sz w:val="23"/>
              </w:rPr>
              <w:t> </w:t>
            </w:r>
            <w:r>
              <w:rPr>
                <w:rFonts w:ascii="Symbol" w:hAnsi="Symbol"/>
                <w:position w:val="-14"/>
                <w:sz w:val="23"/>
              </w:rPr>
              <w:t></w:t>
            </w:r>
            <w:r>
              <w:rPr>
                <w:position w:val="-14"/>
                <w:sz w:val="23"/>
              </w:rPr>
              <w:t>3 </w:t>
            </w:r>
            <w:r>
              <w:rPr>
                <w:sz w:val="23"/>
              </w:rPr>
              <w:t>2</w:t>
              <w:tab/>
              <w:t>3</w:t>
              <w:tab/>
              <w:t>4</w:t>
              <w:tab/>
              <w:t>4</w:t>
            </w:r>
            <w:r>
              <w:rPr>
                <w:spacing w:val="-21"/>
                <w:sz w:val="23"/>
              </w:rPr>
              <w:t> </w:t>
            </w:r>
            <w:r>
              <w:rPr>
                <w:rFonts w:ascii="Symbol" w:hAnsi="Symbol"/>
                <w:sz w:val="23"/>
              </w:rPr>
              <w:t></w:t>
            </w:r>
            <w:r>
              <w:rPr>
                <w:spacing w:val="-26"/>
                <w:sz w:val="23"/>
              </w:rPr>
              <w:t> </w:t>
            </w:r>
            <w:r>
              <w:rPr>
                <w:sz w:val="23"/>
              </w:rPr>
              <w:t>3</w:t>
              <w:tab/>
              <w:t>7</w:t>
            </w:r>
          </w:p>
          <w:p>
            <w:pPr>
              <w:pStyle w:val="TableParagraph"/>
              <w:spacing w:line="163" w:lineRule="auto" w:before="123"/>
              <w:ind w:left="166" w:right="5286" w:firstLine="9"/>
              <w:rPr>
                <w:sz w:val="24"/>
              </w:rPr>
            </w:pPr>
            <w:r>
              <w:rPr>
                <w:i/>
                <w:position w:val="15"/>
                <w:sz w:val="24"/>
              </w:rPr>
              <w:t>x </w:t>
            </w:r>
            <w:r>
              <w:rPr>
                <w:rFonts w:ascii="Symbol" w:hAnsi="Symbol"/>
                <w:sz w:val="24"/>
              </w:rPr>
              <w:t></w:t>
            </w:r>
            <w:r>
              <w:rPr>
                <w:sz w:val="24"/>
              </w:rPr>
              <w:t> </w:t>
            </w:r>
            <w:r>
              <w:rPr>
                <w:rFonts w:ascii="Symbol" w:hAnsi="Symbol"/>
                <w:sz w:val="24"/>
              </w:rPr>
              <w:t></w:t>
            </w:r>
            <w:r>
              <w:rPr>
                <w:sz w:val="24"/>
              </w:rPr>
              <w:t>3 </w:t>
            </w:r>
            <w:r>
              <w:rPr>
                <w:rFonts w:ascii="Symbol" w:hAnsi="Symbol"/>
                <w:sz w:val="24"/>
              </w:rPr>
              <w:t></w:t>
            </w:r>
            <w:r>
              <w:rPr>
                <w:sz w:val="24"/>
              </w:rPr>
              <w:t> </w:t>
            </w:r>
            <w:r>
              <w:rPr>
                <w:i/>
                <w:sz w:val="24"/>
              </w:rPr>
              <w:t>x </w:t>
            </w:r>
            <w:r>
              <w:rPr>
                <w:rFonts w:ascii="Symbol" w:hAnsi="Symbol"/>
                <w:sz w:val="24"/>
              </w:rPr>
              <w:t></w:t>
            </w:r>
            <w:r>
              <w:rPr>
                <w:sz w:val="24"/>
              </w:rPr>
              <w:t> </w:t>
            </w:r>
            <w:r>
              <w:rPr>
                <w:rFonts w:ascii="Symbol" w:hAnsi="Symbol"/>
                <w:sz w:val="24"/>
              </w:rPr>
              <w:t></w:t>
            </w:r>
            <w:r>
              <w:rPr>
                <w:sz w:val="24"/>
              </w:rPr>
              <w:t>3.2 </w:t>
            </w:r>
            <w:r>
              <w:rPr>
                <w:rFonts w:ascii="Symbol" w:hAnsi="Symbol"/>
                <w:sz w:val="24"/>
              </w:rPr>
              <w:t></w:t>
            </w:r>
            <w:r>
              <w:rPr>
                <w:sz w:val="24"/>
              </w:rPr>
              <w:t> </w:t>
            </w:r>
            <w:r>
              <w:rPr>
                <w:rFonts w:ascii="Symbol" w:hAnsi="Symbol"/>
                <w:sz w:val="24"/>
              </w:rPr>
              <w:t></w:t>
            </w:r>
            <w:r>
              <w:rPr>
                <w:sz w:val="24"/>
              </w:rPr>
              <w:t>6 2</w:t>
            </w:r>
          </w:p>
          <w:p>
            <w:pPr>
              <w:pStyle w:val="TableParagraph"/>
              <w:spacing w:line="163" w:lineRule="auto" w:before="122"/>
              <w:ind w:left="173" w:right="4984" w:firstLine="13"/>
              <w:rPr>
                <w:sz w:val="24"/>
              </w:rPr>
            </w:pPr>
            <w:r>
              <w:rPr>
                <w:i/>
                <w:position w:val="15"/>
                <w:sz w:val="24"/>
              </w:rPr>
              <w:t>y </w:t>
            </w:r>
            <w:r>
              <w:rPr>
                <w:rFonts w:ascii="Symbol" w:hAnsi="Symbol"/>
                <w:sz w:val="24"/>
              </w:rPr>
              <w:t></w:t>
            </w:r>
            <w:r>
              <w:rPr>
                <w:sz w:val="24"/>
              </w:rPr>
              <w:t> </w:t>
            </w:r>
            <w:r>
              <w:rPr>
                <w:rFonts w:ascii="Symbol" w:hAnsi="Symbol"/>
                <w:sz w:val="24"/>
              </w:rPr>
              <w:t></w:t>
            </w:r>
            <w:r>
              <w:rPr>
                <w:sz w:val="24"/>
              </w:rPr>
              <w:t>3 </w:t>
            </w:r>
            <w:r>
              <w:rPr>
                <w:rFonts w:ascii="Symbol" w:hAnsi="Symbol"/>
                <w:sz w:val="24"/>
              </w:rPr>
              <w:t></w:t>
            </w:r>
            <w:r>
              <w:rPr>
                <w:sz w:val="24"/>
              </w:rPr>
              <w:t> </w:t>
            </w:r>
            <w:r>
              <w:rPr>
                <w:i/>
                <w:sz w:val="24"/>
              </w:rPr>
              <w:t>y </w:t>
            </w:r>
            <w:r>
              <w:rPr>
                <w:rFonts w:ascii="Symbol" w:hAnsi="Symbol"/>
                <w:sz w:val="24"/>
              </w:rPr>
              <w:t></w:t>
            </w:r>
            <w:r>
              <w:rPr>
                <w:sz w:val="24"/>
              </w:rPr>
              <w:t> </w:t>
            </w:r>
            <w:r>
              <w:rPr>
                <w:rFonts w:ascii="Symbol" w:hAnsi="Symbol"/>
                <w:sz w:val="24"/>
              </w:rPr>
              <w:t></w:t>
            </w:r>
            <w:r>
              <w:rPr>
                <w:sz w:val="24"/>
              </w:rPr>
              <w:t>3.(</w:t>
            </w:r>
            <w:r>
              <w:rPr>
                <w:rFonts w:ascii="Symbol" w:hAnsi="Symbol"/>
                <w:sz w:val="24"/>
              </w:rPr>
              <w:t></w:t>
            </w:r>
            <w:r>
              <w:rPr>
                <w:sz w:val="24"/>
              </w:rPr>
              <w:t>3) </w:t>
            </w:r>
            <w:r>
              <w:rPr>
                <w:rFonts w:ascii="Symbol" w:hAnsi="Symbol"/>
                <w:sz w:val="24"/>
              </w:rPr>
              <w:t></w:t>
            </w:r>
            <w:r>
              <w:rPr>
                <w:sz w:val="24"/>
              </w:rPr>
              <w:t> </w:t>
            </w:r>
            <w:r>
              <w:rPr>
                <w:rFonts w:ascii="Symbol" w:hAnsi="Symbol"/>
                <w:sz w:val="24"/>
              </w:rPr>
              <w:t></w:t>
            </w:r>
            <w:r>
              <w:rPr>
                <w:sz w:val="24"/>
              </w:rPr>
              <w:t>9 3</w:t>
            </w:r>
          </w:p>
        </w:tc>
        <w:tc>
          <w:tcPr>
            <w:tcW w:w="1188" w:type="dxa"/>
            <w:tcBorders>
              <w:bottom w:val="nil"/>
            </w:tcBorders>
          </w:tcPr>
          <w:p>
            <w:pPr>
              <w:pStyle w:val="TableParagraph"/>
              <w:rPr>
                <w:b/>
                <w:sz w:val="30"/>
              </w:rPr>
            </w:pPr>
          </w:p>
          <w:p>
            <w:pPr>
              <w:pStyle w:val="TableParagraph"/>
              <w:spacing w:before="4"/>
              <w:rPr>
                <w:b/>
                <w:sz w:val="25"/>
              </w:rPr>
            </w:pPr>
          </w:p>
          <w:p>
            <w:pPr>
              <w:pStyle w:val="TableParagraph"/>
              <w:ind w:left="108"/>
              <w:rPr>
                <w:sz w:val="28"/>
              </w:rPr>
            </w:pPr>
            <w:r>
              <w:rPr>
                <w:sz w:val="28"/>
              </w:rPr>
              <w:t>0,5</w:t>
            </w:r>
          </w:p>
        </w:tc>
      </w:tr>
      <w:tr>
        <w:trPr>
          <w:trHeight w:val="780" w:hRule="atLeast"/>
        </w:trPr>
        <w:tc>
          <w:tcPr>
            <w:tcW w:w="1188" w:type="dxa"/>
            <w:vMerge/>
            <w:tcBorders>
              <w:top w:val="nil"/>
            </w:tcBorders>
          </w:tcPr>
          <w:p>
            <w:pPr>
              <w:rPr>
                <w:sz w:val="2"/>
                <w:szCs w:val="2"/>
              </w:rPr>
            </w:pPr>
          </w:p>
        </w:tc>
        <w:tc>
          <w:tcPr>
            <w:tcW w:w="7832" w:type="dxa"/>
            <w:vMerge/>
            <w:tcBorders>
              <w:top w:val="nil"/>
            </w:tcBorders>
          </w:tcPr>
          <w:p>
            <w:pPr>
              <w:rPr>
                <w:sz w:val="2"/>
                <w:szCs w:val="2"/>
              </w:rPr>
            </w:pPr>
          </w:p>
        </w:tc>
        <w:tc>
          <w:tcPr>
            <w:tcW w:w="1188" w:type="dxa"/>
            <w:tcBorders>
              <w:top w:val="nil"/>
              <w:bottom w:val="nil"/>
            </w:tcBorders>
          </w:tcPr>
          <w:p>
            <w:pPr>
              <w:pStyle w:val="TableParagraph"/>
              <w:spacing w:before="150"/>
              <w:ind w:left="108"/>
              <w:rPr>
                <w:sz w:val="28"/>
              </w:rPr>
            </w:pPr>
            <w:r>
              <w:rPr>
                <w:sz w:val="28"/>
              </w:rPr>
              <w:t>0,25</w:t>
            </w:r>
          </w:p>
        </w:tc>
      </w:tr>
      <w:tr>
        <w:trPr>
          <w:trHeight w:val="640" w:hRule="atLeast"/>
        </w:trPr>
        <w:tc>
          <w:tcPr>
            <w:tcW w:w="1188" w:type="dxa"/>
            <w:vMerge/>
            <w:tcBorders>
              <w:top w:val="nil"/>
            </w:tcBorders>
          </w:tcPr>
          <w:p>
            <w:pPr>
              <w:rPr>
                <w:sz w:val="2"/>
                <w:szCs w:val="2"/>
              </w:rPr>
            </w:pPr>
          </w:p>
        </w:tc>
        <w:tc>
          <w:tcPr>
            <w:tcW w:w="7832" w:type="dxa"/>
            <w:vMerge/>
            <w:tcBorders>
              <w:top w:val="nil"/>
            </w:tcBorders>
          </w:tcPr>
          <w:p>
            <w:pPr>
              <w:rPr>
                <w:sz w:val="2"/>
                <w:szCs w:val="2"/>
              </w:rPr>
            </w:pPr>
          </w:p>
        </w:tc>
        <w:tc>
          <w:tcPr>
            <w:tcW w:w="1188" w:type="dxa"/>
            <w:tcBorders>
              <w:top w:val="nil"/>
            </w:tcBorders>
          </w:tcPr>
          <w:p>
            <w:pPr>
              <w:pStyle w:val="TableParagraph"/>
              <w:spacing w:before="1"/>
              <w:rPr>
                <w:b/>
                <w:sz w:val="27"/>
              </w:rPr>
            </w:pPr>
          </w:p>
          <w:p>
            <w:pPr>
              <w:pStyle w:val="TableParagraph"/>
              <w:spacing w:line="308" w:lineRule="exact"/>
              <w:ind w:left="108"/>
              <w:rPr>
                <w:sz w:val="28"/>
              </w:rPr>
            </w:pPr>
            <w:r>
              <w:rPr>
                <w:sz w:val="28"/>
              </w:rPr>
              <w:t>0,25</w:t>
            </w:r>
          </w:p>
        </w:tc>
      </w:tr>
      <w:tr>
        <w:trPr>
          <w:trHeight w:val="300" w:hRule="atLeast"/>
        </w:trPr>
        <w:tc>
          <w:tcPr>
            <w:tcW w:w="1188" w:type="dxa"/>
            <w:tcBorders>
              <w:bottom w:val="nil"/>
            </w:tcBorders>
          </w:tcPr>
          <w:p>
            <w:pPr>
              <w:pStyle w:val="TableParagraph"/>
              <w:spacing w:line="295" w:lineRule="exact"/>
              <w:ind w:left="107"/>
              <w:rPr>
                <w:sz w:val="28"/>
              </w:rPr>
            </w:pPr>
            <w:r>
              <w:rPr>
                <w:w w:val="100"/>
                <w:sz w:val="28"/>
              </w:rPr>
              <w:t>3</w:t>
            </w:r>
          </w:p>
        </w:tc>
        <w:tc>
          <w:tcPr>
            <w:tcW w:w="7832" w:type="dxa"/>
            <w:vMerge w:val="restart"/>
          </w:tcPr>
          <w:p>
            <w:pPr>
              <w:pStyle w:val="TableParagraph"/>
              <w:spacing w:line="315" w:lineRule="exact"/>
              <w:ind w:left="108"/>
              <w:rPr>
                <w:sz w:val="28"/>
              </w:rPr>
            </w:pPr>
            <w:r>
              <w:rPr>
                <w:w w:val="289"/>
                <w:sz w:val="28"/>
              </w:rPr>
              <w:t> </w:t>
            </w:r>
            <w:r>
              <w:rPr>
                <w:sz w:val="28"/>
              </w:rPr>
              <w:t>ọi độ   ài ba cạnh của tam giác lần lượt là a, b, c</w:t>
            </w:r>
          </w:p>
          <w:p>
            <w:pPr>
              <w:pStyle w:val="TableParagraph"/>
              <w:tabs>
                <w:tab w:pos="3034" w:val="left" w:leader="none"/>
              </w:tabs>
              <w:spacing w:line="374" w:lineRule="exact" w:before="11"/>
              <w:ind w:left="108"/>
              <w:rPr>
                <w:sz w:val="28"/>
              </w:rPr>
            </w:pPr>
            <w:r>
              <w:rPr>
                <w:sz w:val="28"/>
              </w:rPr>
              <w:t>Theo đề ta có:  </w:t>
            </w:r>
            <w:r>
              <w:rPr>
                <w:i/>
                <w:position w:val="16"/>
                <w:sz w:val="24"/>
              </w:rPr>
              <w:t>a </w:t>
            </w:r>
            <w:r>
              <w:rPr>
                <w:rFonts w:ascii="Symbol" w:hAnsi="Symbol"/>
                <w:position w:val="1"/>
                <w:sz w:val="24"/>
              </w:rPr>
              <w:t></w:t>
            </w:r>
            <w:r>
              <w:rPr>
                <w:position w:val="1"/>
                <w:sz w:val="24"/>
              </w:rPr>
              <w:t>  </w:t>
            </w:r>
            <w:r>
              <w:rPr>
                <w:i/>
                <w:position w:val="16"/>
                <w:sz w:val="24"/>
              </w:rPr>
              <w:t>b</w:t>
            </w:r>
            <w:r>
              <w:rPr>
                <w:i/>
                <w:spacing w:val="20"/>
                <w:position w:val="16"/>
                <w:sz w:val="24"/>
              </w:rPr>
              <w:t> </w:t>
            </w:r>
            <w:r>
              <w:rPr>
                <w:rFonts w:ascii="Symbol" w:hAnsi="Symbol"/>
                <w:position w:val="1"/>
                <w:sz w:val="24"/>
              </w:rPr>
              <w:t></w:t>
            </w:r>
            <w:r>
              <w:rPr>
                <w:spacing w:val="31"/>
                <w:position w:val="1"/>
                <w:sz w:val="24"/>
              </w:rPr>
              <w:t> </w:t>
            </w:r>
            <w:r>
              <w:rPr>
                <w:i/>
                <w:position w:val="16"/>
                <w:sz w:val="24"/>
              </w:rPr>
              <w:t>c</w:t>
              <w:tab/>
            </w:r>
            <w:r>
              <w:rPr>
                <w:sz w:val="28"/>
              </w:rPr>
              <w:t>và a + b + c = 45</w:t>
            </w:r>
          </w:p>
          <w:p>
            <w:pPr>
              <w:pStyle w:val="TableParagraph"/>
              <w:tabs>
                <w:tab w:pos="2265" w:val="left" w:leader="none"/>
                <w:tab w:pos="2700" w:val="left" w:leader="none"/>
              </w:tabs>
              <w:spacing w:line="205" w:lineRule="exact" w:after="32"/>
              <w:ind w:left="1835"/>
              <w:rPr>
                <w:sz w:val="24"/>
              </w:rPr>
            </w:pPr>
            <w:r>
              <w:rPr>
                <w:sz w:val="24"/>
              </w:rPr>
              <w:t>1</w:t>
              <w:tab/>
              <w:t>1</w:t>
              <w:tab/>
              <w:t>1</w:t>
            </w:r>
          </w:p>
          <w:p>
            <w:pPr>
              <w:pStyle w:val="TableParagraph"/>
              <w:tabs>
                <w:tab w:pos="2254" w:val="left" w:leader="none"/>
                <w:tab w:pos="2691" w:val="left" w:leader="none"/>
              </w:tabs>
              <w:spacing w:line="20" w:lineRule="exact"/>
              <w:ind w:left="1832"/>
              <w:rPr>
                <w:sz w:val="2"/>
              </w:rPr>
            </w:pPr>
            <w:r>
              <w:rPr>
                <w:sz w:val="2"/>
              </w:rPr>
              <w:pict>
                <v:group style="width:6.45pt;height:.3pt;mso-position-horizontal-relative:char;mso-position-vertical-relative:line" coordorigin="0,0" coordsize="129,6">
                  <v:line style="position:absolute" from="0,3" to="128,3" stroked="true" strokeweight=".284888pt" strokecolor="#000000">
                    <v:stroke dashstyle="solid"/>
                  </v:line>
                </v:group>
              </w:pict>
            </w:r>
            <w:r>
              <w:rPr>
                <w:sz w:val="2"/>
              </w:rPr>
            </w:r>
            <w:r>
              <w:rPr>
                <w:sz w:val="2"/>
              </w:rPr>
              <w:tab/>
            </w:r>
            <w:r>
              <w:rPr>
                <w:sz w:val="2"/>
              </w:rPr>
              <w:pict>
                <v:group style="width:7.2pt;height:.3pt;mso-position-horizontal-relative:char;mso-position-vertical-relative:line" coordorigin="0,0" coordsize="144,6">
                  <v:line style="position:absolute" from="0,3" to="143,3" stroked="true" strokeweight=".284888pt" strokecolor="#000000">
                    <v:stroke dashstyle="solid"/>
                  </v:line>
                </v:group>
              </w:pict>
            </w:r>
            <w:r>
              <w:rPr>
                <w:sz w:val="2"/>
              </w:rPr>
            </w:r>
            <w:r>
              <w:rPr>
                <w:sz w:val="2"/>
              </w:rPr>
              <w:tab/>
            </w:r>
            <w:r>
              <w:rPr>
                <w:sz w:val="2"/>
              </w:rPr>
              <w:pict>
                <v:group style="width:7pt;height:.3pt;mso-position-horizontal-relative:char;mso-position-vertical-relative:line" coordorigin="0,0" coordsize="140,6">
                  <v:line style="position:absolute" from="0,3" to="139,3" stroked="true" strokeweight=".284888pt" strokecolor="#000000">
                    <v:stroke dashstyle="solid"/>
                  </v:line>
                </v:group>
              </w:pict>
            </w:r>
            <w:r>
              <w:rPr>
                <w:sz w:val="2"/>
              </w:rPr>
            </w:r>
          </w:p>
          <w:p>
            <w:pPr>
              <w:pStyle w:val="TableParagraph"/>
              <w:tabs>
                <w:tab w:pos="2268" w:val="left" w:leader="none"/>
                <w:tab w:pos="2702" w:val="left" w:leader="none"/>
              </w:tabs>
              <w:spacing w:before="1"/>
              <w:ind w:left="1839"/>
              <w:rPr>
                <w:sz w:val="24"/>
              </w:rPr>
            </w:pPr>
            <w:r>
              <w:rPr>
                <w:sz w:val="24"/>
              </w:rPr>
              <w:t>3</w:t>
              <w:tab/>
              <w:t>4</w:t>
              <w:tab/>
              <w:t>6</w:t>
            </w:r>
          </w:p>
          <w:p>
            <w:pPr>
              <w:pStyle w:val="TableParagraph"/>
              <w:spacing w:before="11"/>
              <w:ind w:left="108"/>
              <w:rPr>
                <w:sz w:val="28"/>
              </w:rPr>
            </w:pPr>
            <w:r>
              <w:rPr>
                <w:sz w:val="28"/>
              </w:rPr>
              <w:t>Áp   ụng tính chất   ãy tỉ số bằng nhau ta có:</w:t>
            </w:r>
          </w:p>
          <w:p>
            <w:pPr>
              <w:pStyle w:val="TableParagraph"/>
              <w:tabs>
                <w:tab w:pos="598" w:val="left" w:leader="none"/>
                <w:tab w:pos="1030" w:val="left" w:leader="none"/>
                <w:tab w:pos="1455" w:val="left" w:leader="none"/>
                <w:tab w:pos="2662" w:val="left" w:leader="none"/>
              </w:tabs>
              <w:spacing w:line="172" w:lineRule="auto" w:before="45"/>
              <w:ind w:left="171" w:right="4552"/>
              <w:rPr>
                <w:sz w:val="24"/>
              </w:rPr>
            </w:pPr>
            <w:r>
              <w:rPr>
                <w:i/>
                <w:sz w:val="24"/>
              </w:rPr>
              <w:t>a </w:t>
            </w:r>
            <w:r>
              <w:rPr>
                <w:rFonts w:ascii="Symbol" w:hAnsi="Symbol"/>
                <w:position w:val="-14"/>
                <w:sz w:val="24"/>
              </w:rPr>
              <w:t></w:t>
            </w:r>
            <w:r>
              <w:rPr>
                <w:position w:val="-14"/>
                <w:sz w:val="24"/>
              </w:rPr>
              <w:t> </w:t>
            </w:r>
            <w:r>
              <w:rPr>
                <w:i/>
                <w:sz w:val="24"/>
              </w:rPr>
              <w:t>b </w:t>
            </w:r>
            <w:r>
              <w:rPr>
                <w:rFonts w:ascii="Symbol" w:hAnsi="Symbol"/>
                <w:position w:val="-14"/>
                <w:sz w:val="24"/>
              </w:rPr>
              <w:t></w:t>
            </w:r>
            <w:r>
              <w:rPr>
                <w:position w:val="-14"/>
                <w:sz w:val="24"/>
              </w:rPr>
              <w:t> </w:t>
            </w:r>
            <w:r>
              <w:rPr>
                <w:i/>
                <w:sz w:val="24"/>
              </w:rPr>
              <w:t>c </w:t>
            </w:r>
            <w:r>
              <w:rPr>
                <w:rFonts w:ascii="Symbol" w:hAnsi="Symbol"/>
                <w:position w:val="-14"/>
                <w:sz w:val="24"/>
              </w:rPr>
              <w:t></w:t>
            </w:r>
            <w:r>
              <w:rPr>
                <w:position w:val="-14"/>
                <w:sz w:val="24"/>
              </w:rPr>
              <w:t>  </w:t>
            </w:r>
            <w:r>
              <w:rPr>
                <w:i/>
                <w:sz w:val="24"/>
              </w:rPr>
              <w:t>a </w:t>
            </w:r>
            <w:r>
              <w:rPr>
                <w:rFonts w:ascii="Symbol" w:hAnsi="Symbol"/>
                <w:sz w:val="24"/>
              </w:rPr>
              <w:t></w:t>
            </w:r>
            <w:r>
              <w:rPr>
                <w:sz w:val="24"/>
              </w:rPr>
              <w:t> </w:t>
            </w:r>
            <w:r>
              <w:rPr>
                <w:i/>
                <w:sz w:val="24"/>
              </w:rPr>
              <w:t>b </w:t>
            </w:r>
            <w:r>
              <w:rPr>
                <w:rFonts w:ascii="Symbol" w:hAnsi="Symbol"/>
                <w:sz w:val="24"/>
              </w:rPr>
              <w:t></w:t>
            </w:r>
            <w:r>
              <w:rPr>
                <w:sz w:val="24"/>
              </w:rPr>
              <w:t> </w:t>
            </w:r>
            <w:r>
              <w:rPr>
                <w:i/>
                <w:sz w:val="24"/>
              </w:rPr>
              <w:t>c  </w:t>
            </w:r>
            <w:r>
              <w:rPr>
                <w:rFonts w:ascii="Symbol" w:hAnsi="Symbol"/>
                <w:position w:val="-14"/>
                <w:sz w:val="24"/>
              </w:rPr>
              <w:t></w:t>
            </w:r>
            <w:r>
              <w:rPr>
                <w:position w:val="-14"/>
                <w:sz w:val="24"/>
              </w:rPr>
              <w:t> </w:t>
            </w:r>
            <w:r>
              <w:rPr>
                <w:sz w:val="24"/>
              </w:rPr>
              <w:t>45 </w:t>
            </w:r>
            <w:r>
              <w:rPr>
                <w:rFonts w:ascii="Symbol" w:hAnsi="Symbol"/>
                <w:position w:val="-14"/>
                <w:sz w:val="24"/>
              </w:rPr>
              <w:t></w:t>
            </w:r>
            <w:r>
              <w:rPr>
                <w:position w:val="-14"/>
                <w:sz w:val="24"/>
              </w:rPr>
              <w:t> 36 </w:t>
            </w:r>
            <w:r>
              <w:rPr>
                <w:sz w:val="24"/>
              </w:rPr>
              <w:t>1</w:t>
              <w:tab/>
              <w:t>1</w:t>
              <w:tab/>
              <w:t>1</w:t>
              <w:tab/>
              <w:t>1 </w:t>
            </w:r>
            <w:r>
              <w:rPr>
                <w:rFonts w:ascii="Symbol" w:hAnsi="Symbol"/>
                <w:position w:val="-14"/>
                <w:sz w:val="24"/>
              </w:rPr>
              <w:t></w:t>
            </w:r>
            <w:r>
              <w:rPr>
                <w:position w:val="-14"/>
                <w:sz w:val="24"/>
              </w:rPr>
              <w:t> </w:t>
            </w:r>
            <w:r>
              <w:rPr>
                <w:sz w:val="24"/>
              </w:rPr>
              <w:t>1</w:t>
            </w:r>
            <w:r>
              <w:rPr>
                <w:spacing w:val="-10"/>
                <w:sz w:val="24"/>
              </w:rPr>
              <w:t> </w:t>
            </w:r>
            <w:r>
              <w:rPr>
                <w:rFonts w:ascii="Symbol" w:hAnsi="Symbol"/>
                <w:position w:val="-14"/>
                <w:sz w:val="24"/>
              </w:rPr>
              <w:t></w:t>
            </w:r>
            <w:r>
              <w:rPr>
                <w:spacing w:val="-6"/>
                <w:position w:val="-14"/>
                <w:sz w:val="24"/>
              </w:rPr>
              <w:t> </w:t>
            </w:r>
            <w:r>
              <w:rPr>
                <w:sz w:val="24"/>
              </w:rPr>
              <w:t>1</w:t>
              <w:tab/>
              <w:t>3</w:t>
            </w:r>
          </w:p>
          <w:p>
            <w:pPr>
              <w:pStyle w:val="TableParagraph"/>
              <w:tabs>
                <w:tab w:pos="601" w:val="left" w:leader="none"/>
                <w:tab w:pos="1032" w:val="left" w:leader="none"/>
                <w:tab w:pos="1459" w:val="left" w:leader="none"/>
                <w:tab w:pos="1821" w:val="left" w:leader="none"/>
                <w:tab w:pos="2188" w:val="left" w:leader="none"/>
                <w:tab w:pos="2662" w:val="left" w:leader="none"/>
              </w:tabs>
              <w:spacing w:line="224" w:lineRule="exact"/>
              <w:ind w:left="175"/>
              <w:rPr>
                <w:sz w:val="24"/>
              </w:rPr>
            </w:pPr>
            <w:r>
              <w:rPr>
                <w:sz w:val="24"/>
              </w:rPr>
              <w:t>3</w:t>
              <w:tab/>
              <w:t>4</w:t>
              <w:tab/>
              <w:t>6</w:t>
              <w:tab/>
              <w:t>3</w:t>
              <w:tab/>
              <w:t>4</w:t>
              <w:tab/>
              <w:t>6</w:t>
              <w:tab/>
              <w:t>4</w:t>
            </w:r>
          </w:p>
          <w:p>
            <w:pPr>
              <w:pStyle w:val="TableParagraph"/>
              <w:spacing w:before="8"/>
              <w:rPr>
                <w:b/>
                <w:sz w:val="38"/>
              </w:rPr>
            </w:pPr>
          </w:p>
          <w:p>
            <w:pPr>
              <w:pStyle w:val="TableParagraph"/>
              <w:spacing w:line="134" w:lineRule="auto" w:after="32"/>
              <w:ind w:left="171" w:right="5970"/>
              <w:rPr>
                <w:sz w:val="24"/>
              </w:rPr>
            </w:pPr>
            <w:r>
              <w:rPr>
                <w:i/>
                <w:position w:val="15"/>
                <w:sz w:val="24"/>
              </w:rPr>
              <w:t>a </w:t>
            </w:r>
            <w:r>
              <w:rPr>
                <w:rFonts w:ascii="Symbol" w:hAnsi="Symbol"/>
                <w:sz w:val="24"/>
              </w:rPr>
              <w:t></w:t>
            </w:r>
            <w:r>
              <w:rPr>
                <w:sz w:val="24"/>
              </w:rPr>
              <w:t> 36 </w:t>
            </w:r>
            <w:r>
              <w:rPr>
                <w:rFonts w:ascii="Symbol" w:hAnsi="Symbol"/>
                <w:sz w:val="24"/>
              </w:rPr>
              <w:t></w:t>
            </w:r>
            <w:r>
              <w:rPr>
                <w:sz w:val="24"/>
              </w:rPr>
              <w:t> </w:t>
            </w:r>
            <w:r>
              <w:rPr>
                <w:i/>
                <w:sz w:val="24"/>
              </w:rPr>
              <w:t>a </w:t>
            </w:r>
            <w:r>
              <w:rPr>
                <w:rFonts w:ascii="Symbol" w:hAnsi="Symbol"/>
                <w:sz w:val="24"/>
              </w:rPr>
              <w:t></w:t>
            </w:r>
            <w:r>
              <w:rPr>
                <w:sz w:val="24"/>
              </w:rPr>
              <w:t> 12 1</w:t>
            </w:r>
          </w:p>
          <w:p>
            <w:pPr>
              <w:pStyle w:val="TableParagraph"/>
              <w:spacing w:line="20" w:lineRule="exact"/>
              <w:ind w:left="167"/>
              <w:rPr>
                <w:sz w:val="2"/>
              </w:rPr>
            </w:pPr>
            <w:r>
              <w:rPr>
                <w:sz w:val="2"/>
              </w:rPr>
              <w:pict>
                <v:group style="width:6.4pt;height:.3pt;mso-position-horizontal-relative:char;mso-position-vertical-relative:line" coordorigin="0,0" coordsize="128,6">
                  <v:line style="position:absolute" from="0,3" to="127,3" stroked="true" strokeweight=".291111pt" strokecolor="#000000">
                    <v:stroke dashstyle="solid"/>
                  </v:line>
                </v:group>
              </w:pict>
            </w:r>
            <w:r>
              <w:rPr>
                <w:sz w:val="2"/>
              </w:rPr>
            </w:r>
          </w:p>
          <w:p>
            <w:pPr>
              <w:pStyle w:val="TableParagraph"/>
              <w:spacing w:before="3"/>
              <w:ind w:left="175"/>
              <w:rPr>
                <w:sz w:val="24"/>
              </w:rPr>
            </w:pPr>
            <w:r>
              <w:rPr>
                <w:w w:val="99"/>
                <w:sz w:val="24"/>
              </w:rPr>
              <w:t>3</w:t>
            </w:r>
          </w:p>
          <w:p>
            <w:pPr>
              <w:pStyle w:val="TableParagraph"/>
              <w:spacing w:line="134" w:lineRule="auto" w:before="162" w:after="33"/>
              <w:ind w:left="178" w:right="6107" w:hanging="2"/>
              <w:rPr>
                <w:sz w:val="24"/>
              </w:rPr>
            </w:pPr>
            <w:r>
              <w:rPr>
                <w:i/>
                <w:position w:val="15"/>
                <w:sz w:val="24"/>
              </w:rPr>
              <w:t>b </w:t>
            </w:r>
            <w:r>
              <w:rPr>
                <w:rFonts w:ascii="Symbol" w:hAnsi="Symbol"/>
                <w:sz w:val="24"/>
              </w:rPr>
              <w:t></w:t>
            </w:r>
            <w:r>
              <w:rPr>
                <w:sz w:val="24"/>
              </w:rPr>
              <w:t> 36 </w:t>
            </w:r>
            <w:r>
              <w:rPr>
                <w:rFonts w:ascii="Symbol" w:hAnsi="Symbol"/>
                <w:sz w:val="24"/>
              </w:rPr>
              <w:t></w:t>
            </w:r>
            <w:r>
              <w:rPr>
                <w:sz w:val="24"/>
              </w:rPr>
              <w:t> </w:t>
            </w:r>
            <w:r>
              <w:rPr>
                <w:i/>
                <w:sz w:val="24"/>
              </w:rPr>
              <w:t>b </w:t>
            </w:r>
            <w:r>
              <w:rPr>
                <w:rFonts w:ascii="Symbol" w:hAnsi="Symbol"/>
                <w:sz w:val="24"/>
              </w:rPr>
              <w:t></w:t>
            </w:r>
            <w:r>
              <w:rPr>
                <w:sz w:val="24"/>
              </w:rPr>
              <w:t> 9 1</w:t>
            </w:r>
          </w:p>
          <w:p>
            <w:pPr>
              <w:pStyle w:val="TableParagraph"/>
              <w:spacing w:line="20" w:lineRule="exact"/>
              <w:ind w:left="167"/>
              <w:rPr>
                <w:sz w:val="2"/>
              </w:rPr>
            </w:pPr>
            <w:r>
              <w:rPr>
                <w:sz w:val="2"/>
              </w:rPr>
              <w:pict>
                <v:group style="width:7.15pt;height:.3pt;mso-position-horizontal-relative:char;mso-position-vertical-relative:line" coordorigin="0,0" coordsize="143,6">
                  <v:line style="position:absolute" from="0,3" to="142,3" stroked="true" strokeweight=".291111pt" strokecolor="#000000">
                    <v:stroke dashstyle="solid"/>
                  </v:line>
                </v:group>
              </w:pict>
            </w:r>
            <w:r>
              <w:rPr>
                <w:sz w:val="2"/>
              </w:rPr>
            </w:r>
          </w:p>
          <w:p>
            <w:pPr>
              <w:pStyle w:val="TableParagraph"/>
              <w:spacing w:before="3"/>
              <w:ind w:left="182"/>
              <w:rPr>
                <w:sz w:val="24"/>
              </w:rPr>
            </w:pPr>
            <w:r>
              <w:rPr>
                <w:w w:val="99"/>
                <w:sz w:val="24"/>
              </w:rPr>
              <w:t>4</w:t>
            </w:r>
          </w:p>
          <w:p>
            <w:pPr>
              <w:pStyle w:val="TableParagraph"/>
              <w:spacing w:line="134" w:lineRule="auto" w:before="159" w:after="32"/>
              <w:ind w:left="176" w:right="6107" w:firstLine="5"/>
              <w:rPr>
                <w:sz w:val="24"/>
              </w:rPr>
            </w:pPr>
            <w:r>
              <w:rPr>
                <w:i/>
                <w:position w:val="15"/>
                <w:sz w:val="24"/>
              </w:rPr>
              <w:t>c </w:t>
            </w:r>
            <w:r>
              <w:rPr>
                <w:rFonts w:ascii="Symbol" w:hAnsi="Symbol"/>
                <w:sz w:val="24"/>
              </w:rPr>
              <w:t></w:t>
            </w:r>
            <w:r>
              <w:rPr>
                <w:sz w:val="24"/>
              </w:rPr>
              <w:t> 36 </w:t>
            </w:r>
            <w:r>
              <w:rPr>
                <w:rFonts w:ascii="Symbol" w:hAnsi="Symbol"/>
                <w:sz w:val="24"/>
              </w:rPr>
              <w:t></w:t>
            </w:r>
            <w:r>
              <w:rPr>
                <w:sz w:val="24"/>
              </w:rPr>
              <w:t> </w:t>
            </w:r>
            <w:r>
              <w:rPr>
                <w:i/>
                <w:sz w:val="24"/>
              </w:rPr>
              <w:t>c </w:t>
            </w:r>
            <w:r>
              <w:rPr>
                <w:rFonts w:ascii="Symbol" w:hAnsi="Symbol"/>
                <w:sz w:val="24"/>
              </w:rPr>
              <w:t></w:t>
            </w:r>
            <w:r>
              <w:rPr>
                <w:sz w:val="24"/>
              </w:rPr>
              <w:t> 6 1</w:t>
            </w:r>
          </w:p>
          <w:p>
            <w:pPr>
              <w:pStyle w:val="TableParagraph"/>
              <w:spacing w:line="20" w:lineRule="exact"/>
              <w:ind w:left="167"/>
              <w:rPr>
                <w:sz w:val="2"/>
              </w:rPr>
            </w:pPr>
            <w:r>
              <w:rPr>
                <w:sz w:val="2"/>
              </w:rPr>
              <w:pict>
                <v:group style="width:6.95pt;height:.3pt;mso-position-horizontal-relative:char;mso-position-vertical-relative:line" coordorigin="0,0" coordsize="139,6">
                  <v:line style="position:absolute" from="0,3" to="138,3" stroked="true" strokeweight=".291111pt" strokecolor="#000000">
                    <v:stroke dashstyle="solid"/>
                  </v:line>
                </v:group>
              </w:pict>
            </w:r>
            <w:r>
              <w:rPr>
                <w:sz w:val="2"/>
              </w:rPr>
            </w:r>
          </w:p>
          <w:p>
            <w:pPr>
              <w:pStyle w:val="TableParagraph"/>
              <w:spacing w:before="3"/>
              <w:ind w:left="178"/>
              <w:rPr>
                <w:sz w:val="24"/>
              </w:rPr>
            </w:pPr>
            <w:r>
              <w:rPr>
                <w:w w:val="99"/>
                <w:sz w:val="24"/>
              </w:rPr>
              <w:t>6</w:t>
            </w:r>
          </w:p>
          <w:p>
            <w:pPr>
              <w:pStyle w:val="TableParagraph"/>
              <w:spacing w:before="12"/>
              <w:ind w:left="108"/>
              <w:rPr>
                <w:sz w:val="28"/>
              </w:rPr>
            </w:pPr>
            <w:r>
              <w:rPr>
                <w:sz w:val="28"/>
              </w:rPr>
              <w:t>Vậy độ   ài 3 cạnh của tam giác là   2cm, 9cm, </w:t>
            </w:r>
            <w:r>
              <w:rPr>
                <w:spacing w:val="58"/>
                <w:sz w:val="28"/>
              </w:rPr>
              <w:t> </w:t>
            </w:r>
            <w:r>
              <w:rPr>
                <w:sz w:val="28"/>
              </w:rPr>
              <w:t>cm</w:t>
            </w:r>
          </w:p>
        </w:tc>
        <w:tc>
          <w:tcPr>
            <w:tcW w:w="1188" w:type="dxa"/>
            <w:tcBorders>
              <w:bottom w:val="nil"/>
            </w:tcBorders>
          </w:tcPr>
          <w:p>
            <w:pPr>
              <w:pStyle w:val="TableParagraph"/>
              <w:rPr>
                <w:sz w:val="22"/>
              </w:rPr>
            </w:pPr>
          </w:p>
        </w:tc>
      </w:tr>
      <w:tr>
        <w:trPr>
          <w:trHeight w:val="940" w:hRule="atLeast"/>
        </w:trPr>
        <w:tc>
          <w:tcPr>
            <w:tcW w:w="1188" w:type="dxa"/>
            <w:tcBorders>
              <w:top w:val="nil"/>
              <w:bottom w:val="nil"/>
            </w:tcBorders>
          </w:tcPr>
          <w:p>
            <w:pPr>
              <w:pStyle w:val="TableParagraph"/>
              <w:rPr>
                <w:sz w:val="26"/>
              </w:rPr>
            </w:pPr>
          </w:p>
        </w:tc>
        <w:tc>
          <w:tcPr>
            <w:tcW w:w="7832" w:type="dxa"/>
            <w:vMerge/>
            <w:tcBorders>
              <w:top w:val="nil"/>
            </w:tcBorders>
          </w:tcPr>
          <w:p>
            <w:pPr>
              <w:rPr>
                <w:sz w:val="2"/>
                <w:szCs w:val="2"/>
              </w:rPr>
            </w:pPr>
          </w:p>
        </w:tc>
        <w:tc>
          <w:tcPr>
            <w:tcW w:w="1188" w:type="dxa"/>
            <w:tcBorders>
              <w:top w:val="nil"/>
              <w:bottom w:val="nil"/>
            </w:tcBorders>
          </w:tcPr>
          <w:p>
            <w:pPr>
              <w:pStyle w:val="TableParagraph"/>
              <w:spacing w:line="311" w:lineRule="exact"/>
              <w:ind w:left="108"/>
              <w:rPr>
                <w:sz w:val="28"/>
              </w:rPr>
            </w:pPr>
            <w:r>
              <w:rPr>
                <w:sz w:val="28"/>
              </w:rPr>
              <w:t>0,25</w:t>
            </w:r>
          </w:p>
        </w:tc>
      </w:tr>
      <w:tr>
        <w:trPr>
          <w:trHeight w:val="1760" w:hRule="atLeast"/>
        </w:trPr>
        <w:tc>
          <w:tcPr>
            <w:tcW w:w="1188" w:type="dxa"/>
            <w:tcBorders>
              <w:top w:val="nil"/>
              <w:bottom w:val="nil"/>
            </w:tcBorders>
          </w:tcPr>
          <w:p>
            <w:pPr>
              <w:pStyle w:val="TableParagraph"/>
              <w:rPr>
                <w:sz w:val="26"/>
              </w:rPr>
            </w:pPr>
          </w:p>
        </w:tc>
        <w:tc>
          <w:tcPr>
            <w:tcW w:w="7832" w:type="dxa"/>
            <w:vMerge/>
            <w:tcBorders>
              <w:top w:val="nil"/>
            </w:tcBorders>
          </w:tcPr>
          <w:p>
            <w:pPr>
              <w:rPr>
                <w:sz w:val="2"/>
                <w:szCs w:val="2"/>
              </w:rPr>
            </w:pPr>
          </w:p>
        </w:tc>
        <w:tc>
          <w:tcPr>
            <w:tcW w:w="1188" w:type="dxa"/>
            <w:tcBorders>
              <w:top w:val="nil"/>
              <w:bottom w:val="nil"/>
            </w:tcBorders>
          </w:tcPr>
          <w:p>
            <w:pPr>
              <w:pStyle w:val="TableParagraph"/>
              <w:rPr>
                <w:b/>
                <w:sz w:val="30"/>
              </w:rPr>
            </w:pPr>
          </w:p>
          <w:p>
            <w:pPr>
              <w:pStyle w:val="TableParagraph"/>
              <w:spacing w:before="1"/>
              <w:rPr>
                <w:b/>
                <w:sz w:val="25"/>
              </w:rPr>
            </w:pPr>
          </w:p>
          <w:p>
            <w:pPr>
              <w:pStyle w:val="TableParagraph"/>
              <w:ind w:left="108"/>
              <w:rPr>
                <w:sz w:val="28"/>
              </w:rPr>
            </w:pPr>
            <w:r>
              <w:rPr>
                <w:sz w:val="28"/>
              </w:rPr>
              <w:t>0,25</w:t>
            </w:r>
          </w:p>
        </w:tc>
      </w:tr>
      <w:tr>
        <w:trPr>
          <w:trHeight w:val="1920" w:hRule="atLeast"/>
        </w:trPr>
        <w:tc>
          <w:tcPr>
            <w:tcW w:w="1188" w:type="dxa"/>
            <w:tcBorders>
              <w:top w:val="nil"/>
              <w:bottom w:val="nil"/>
            </w:tcBorders>
          </w:tcPr>
          <w:p>
            <w:pPr>
              <w:pStyle w:val="TableParagraph"/>
              <w:rPr>
                <w:sz w:val="26"/>
              </w:rPr>
            </w:pPr>
          </w:p>
        </w:tc>
        <w:tc>
          <w:tcPr>
            <w:tcW w:w="7832" w:type="dxa"/>
            <w:vMerge/>
            <w:tcBorders>
              <w:top w:val="nil"/>
            </w:tcBorders>
          </w:tcPr>
          <w:p>
            <w:pPr>
              <w:rPr>
                <w:sz w:val="2"/>
                <w:szCs w:val="2"/>
              </w:rPr>
            </w:pPr>
          </w:p>
        </w:tc>
        <w:tc>
          <w:tcPr>
            <w:tcW w:w="1188" w:type="dxa"/>
            <w:tcBorders>
              <w:top w:val="nil"/>
              <w:bottom w:val="nil"/>
            </w:tcBorders>
          </w:tcPr>
          <w:p>
            <w:pPr>
              <w:pStyle w:val="TableParagraph"/>
              <w:rPr>
                <w:b/>
                <w:sz w:val="30"/>
              </w:rPr>
            </w:pPr>
          </w:p>
          <w:p>
            <w:pPr>
              <w:pStyle w:val="TableParagraph"/>
              <w:rPr>
                <w:b/>
                <w:sz w:val="39"/>
              </w:rPr>
            </w:pPr>
          </w:p>
          <w:p>
            <w:pPr>
              <w:pStyle w:val="TableParagraph"/>
              <w:spacing w:before="1"/>
              <w:ind w:left="108"/>
              <w:rPr>
                <w:sz w:val="28"/>
              </w:rPr>
            </w:pPr>
            <w:r>
              <w:rPr>
                <w:sz w:val="28"/>
              </w:rPr>
              <w:t>0,25</w:t>
            </w:r>
          </w:p>
        </w:tc>
      </w:tr>
      <w:tr>
        <w:trPr>
          <w:trHeight w:val="1120" w:hRule="atLeast"/>
        </w:trPr>
        <w:tc>
          <w:tcPr>
            <w:tcW w:w="1188" w:type="dxa"/>
            <w:tcBorders>
              <w:top w:val="nil"/>
            </w:tcBorders>
          </w:tcPr>
          <w:p>
            <w:pPr>
              <w:pStyle w:val="TableParagraph"/>
              <w:rPr>
                <w:sz w:val="26"/>
              </w:rPr>
            </w:pPr>
          </w:p>
        </w:tc>
        <w:tc>
          <w:tcPr>
            <w:tcW w:w="7832" w:type="dxa"/>
            <w:vMerge/>
            <w:tcBorders>
              <w:top w:val="nil"/>
            </w:tcBorders>
          </w:tcPr>
          <w:p>
            <w:pPr>
              <w:rPr>
                <w:sz w:val="2"/>
                <w:szCs w:val="2"/>
              </w:rPr>
            </w:pPr>
          </w:p>
        </w:tc>
        <w:tc>
          <w:tcPr>
            <w:tcW w:w="1188" w:type="dxa"/>
            <w:tcBorders>
              <w:top w:val="nil"/>
            </w:tcBorders>
          </w:tcPr>
          <w:p>
            <w:pPr>
              <w:pStyle w:val="TableParagraph"/>
              <w:rPr>
                <w:b/>
                <w:sz w:val="30"/>
              </w:rPr>
            </w:pPr>
          </w:p>
          <w:p>
            <w:pPr>
              <w:pStyle w:val="TableParagraph"/>
              <w:spacing w:before="1"/>
              <w:rPr>
                <w:b/>
                <w:sz w:val="39"/>
              </w:rPr>
            </w:pPr>
          </w:p>
          <w:p>
            <w:pPr>
              <w:pStyle w:val="TableParagraph"/>
              <w:spacing w:line="308" w:lineRule="exact"/>
              <w:ind w:left="108"/>
              <w:rPr>
                <w:sz w:val="28"/>
              </w:rPr>
            </w:pPr>
            <w:r>
              <w:rPr>
                <w:sz w:val="28"/>
              </w:rPr>
              <w:t>0,25</w:t>
            </w:r>
          </w:p>
        </w:tc>
      </w:tr>
      <w:tr>
        <w:trPr>
          <w:trHeight w:val="460" w:hRule="atLeast"/>
        </w:trPr>
        <w:tc>
          <w:tcPr>
            <w:tcW w:w="1188" w:type="dxa"/>
            <w:tcBorders>
              <w:bottom w:val="nil"/>
            </w:tcBorders>
          </w:tcPr>
          <w:p>
            <w:pPr>
              <w:pStyle w:val="TableParagraph"/>
              <w:spacing w:line="315" w:lineRule="exact"/>
              <w:ind w:left="107"/>
              <w:rPr>
                <w:sz w:val="28"/>
              </w:rPr>
            </w:pPr>
            <w:r>
              <w:rPr>
                <w:w w:val="100"/>
                <w:sz w:val="28"/>
              </w:rPr>
              <w:t>4</w:t>
            </w:r>
          </w:p>
        </w:tc>
        <w:tc>
          <w:tcPr>
            <w:tcW w:w="7832" w:type="dxa"/>
            <w:vMerge w:val="restart"/>
          </w:tcPr>
          <w:p>
            <w:pPr>
              <w:pStyle w:val="TableParagraph"/>
              <w:spacing w:line="337" w:lineRule="exact"/>
              <w:ind w:left="468"/>
              <w:rPr>
                <w:sz w:val="28"/>
              </w:rPr>
            </w:pPr>
            <w:r>
              <w:rPr>
                <w:rFonts w:ascii="Calibri" w:hAnsi="Calibri"/>
                <w:sz w:val="28"/>
              </w:rPr>
              <w:t>a)  </w:t>
            </w:r>
            <w:r>
              <w:rPr>
                <w:sz w:val="28"/>
              </w:rPr>
              <w:t>Chứng minh </w:t>
            </w:r>
            <w:r>
              <w:rPr>
                <w:rFonts w:ascii="Symbol" w:hAnsi="Symbol"/>
                <w:position w:val="5"/>
                <w:sz w:val="23"/>
              </w:rPr>
              <w:t></w:t>
            </w:r>
            <w:r>
              <w:rPr>
                <w:position w:val="5"/>
                <w:sz w:val="23"/>
              </w:rPr>
              <w:t> </w:t>
            </w:r>
            <w:r>
              <w:rPr>
                <w:sz w:val="28"/>
              </w:rPr>
              <w:t>ABI = </w:t>
            </w:r>
            <w:r>
              <w:rPr>
                <w:rFonts w:ascii="Symbol" w:hAnsi="Symbol"/>
                <w:position w:val="5"/>
                <w:sz w:val="23"/>
              </w:rPr>
              <w:t></w:t>
            </w:r>
            <w:r>
              <w:rPr>
                <w:position w:val="5"/>
                <w:sz w:val="23"/>
              </w:rPr>
              <w:t>  </w:t>
            </w:r>
            <w:r>
              <w:rPr>
                <w:sz w:val="28"/>
              </w:rPr>
              <w:t>CKI.</w:t>
            </w:r>
          </w:p>
          <w:p>
            <w:pPr>
              <w:pStyle w:val="TableParagraph"/>
              <w:spacing w:line="275" w:lineRule="exact" w:before="14"/>
              <w:ind w:left="4083"/>
              <w:rPr>
                <w:sz w:val="23"/>
              </w:rPr>
            </w:pPr>
            <w:r>
              <w:rPr>
                <w:rFonts w:ascii="Symbol" w:hAnsi="Symbol"/>
                <w:w w:val="105"/>
                <w:position w:val="4"/>
                <w:sz w:val="23"/>
              </w:rPr>
              <w:t></w:t>
            </w:r>
            <w:r>
              <w:rPr>
                <w:i/>
                <w:w w:val="105"/>
                <w:sz w:val="23"/>
              </w:rPr>
              <w:t>IA </w:t>
            </w:r>
            <w:r>
              <w:rPr>
                <w:rFonts w:ascii="Symbol" w:hAnsi="Symbol"/>
                <w:w w:val="105"/>
                <w:sz w:val="23"/>
              </w:rPr>
              <w:t></w:t>
            </w:r>
            <w:r>
              <w:rPr>
                <w:w w:val="105"/>
                <w:sz w:val="23"/>
              </w:rPr>
              <w:t> </w:t>
            </w:r>
            <w:r>
              <w:rPr>
                <w:i/>
                <w:w w:val="105"/>
                <w:sz w:val="23"/>
              </w:rPr>
              <w:t>IC</w:t>
            </w:r>
            <w:r>
              <w:rPr>
                <w:w w:val="105"/>
                <w:sz w:val="23"/>
              </w:rPr>
              <w:t>(</w:t>
            </w:r>
            <w:r>
              <w:rPr>
                <w:i/>
                <w:w w:val="105"/>
                <w:sz w:val="23"/>
              </w:rPr>
              <w:t>gt</w:t>
            </w:r>
            <w:r>
              <w:rPr>
                <w:w w:val="105"/>
                <w:sz w:val="23"/>
              </w:rPr>
              <w:t>)</w:t>
            </w:r>
          </w:p>
          <w:p>
            <w:pPr>
              <w:pStyle w:val="TableParagraph"/>
              <w:spacing w:line="296" w:lineRule="exact"/>
              <w:ind w:left="828"/>
              <w:rPr>
                <w:sz w:val="23"/>
              </w:rPr>
            </w:pPr>
            <w:r>
              <w:rPr>
                <w:w w:val="105"/>
                <w:position w:val="4"/>
                <w:sz w:val="28"/>
              </w:rPr>
              <w:t>Xét </w:t>
            </w:r>
            <w:r>
              <w:rPr>
                <w:rFonts w:ascii="Symbol" w:hAnsi="Symbol"/>
                <w:w w:val="105"/>
                <w:position w:val="10"/>
                <w:sz w:val="23"/>
              </w:rPr>
              <w:t></w:t>
            </w:r>
            <w:r>
              <w:rPr>
                <w:w w:val="105"/>
                <w:position w:val="10"/>
                <w:sz w:val="23"/>
              </w:rPr>
              <w:t> </w:t>
            </w:r>
            <w:r>
              <w:rPr>
                <w:w w:val="105"/>
                <w:sz w:val="28"/>
              </w:rPr>
              <w:t>ABI và </w:t>
            </w:r>
            <w:r>
              <w:rPr>
                <w:rFonts w:ascii="Symbol" w:hAnsi="Symbol"/>
                <w:w w:val="105"/>
                <w:position w:val="10"/>
                <w:sz w:val="23"/>
              </w:rPr>
              <w:t></w:t>
            </w:r>
            <w:r>
              <w:rPr>
                <w:w w:val="105"/>
                <w:position w:val="10"/>
                <w:sz w:val="23"/>
              </w:rPr>
              <w:t> </w:t>
            </w:r>
            <w:r>
              <w:rPr>
                <w:w w:val="105"/>
                <w:sz w:val="28"/>
              </w:rPr>
              <w:t>CKI ta có:  </w:t>
            </w:r>
            <w:r>
              <w:rPr>
                <w:rFonts w:ascii="Symbol" w:hAnsi="Symbol"/>
                <w:w w:val="105"/>
                <w:position w:val="19"/>
                <w:sz w:val="23"/>
              </w:rPr>
              <w:t></w:t>
            </w:r>
            <w:r>
              <w:rPr>
                <w:i/>
                <w:w w:val="105"/>
                <w:position w:val="3"/>
                <w:sz w:val="23"/>
              </w:rPr>
              <w:t>IB </w:t>
            </w:r>
            <w:r>
              <w:rPr>
                <w:rFonts w:ascii="Symbol" w:hAnsi="Symbol"/>
                <w:w w:val="105"/>
                <w:position w:val="3"/>
                <w:sz w:val="23"/>
              </w:rPr>
              <w:t></w:t>
            </w:r>
            <w:r>
              <w:rPr>
                <w:w w:val="105"/>
                <w:position w:val="3"/>
                <w:sz w:val="23"/>
              </w:rPr>
              <w:t> </w:t>
            </w:r>
            <w:r>
              <w:rPr>
                <w:i/>
                <w:w w:val="105"/>
                <w:position w:val="3"/>
                <w:sz w:val="23"/>
              </w:rPr>
              <w:t>IK </w:t>
            </w:r>
            <w:r>
              <w:rPr>
                <w:w w:val="105"/>
                <w:position w:val="3"/>
                <w:sz w:val="23"/>
              </w:rPr>
              <w:t>(</w:t>
            </w:r>
            <w:r>
              <w:rPr>
                <w:i/>
                <w:w w:val="105"/>
                <w:position w:val="3"/>
                <w:sz w:val="23"/>
              </w:rPr>
              <w:t>gt</w:t>
            </w:r>
            <w:r>
              <w:rPr>
                <w:w w:val="105"/>
                <w:position w:val="3"/>
                <w:sz w:val="23"/>
              </w:rPr>
              <w:t>)</w:t>
            </w:r>
          </w:p>
          <w:p>
            <w:pPr>
              <w:pStyle w:val="TableParagraph"/>
              <w:spacing w:line="113" w:lineRule="exact"/>
              <w:ind w:left="465"/>
              <w:jc w:val="center"/>
              <w:rPr>
                <w:rFonts w:ascii="Symbol" w:hAnsi="Symbol"/>
                <w:sz w:val="23"/>
              </w:rPr>
            </w:pPr>
            <w:r>
              <w:rPr>
                <w:rFonts w:ascii="Symbol" w:hAnsi="Symbol"/>
                <w:w w:val="107"/>
                <w:sz w:val="23"/>
              </w:rPr>
              <w:t></w:t>
            </w:r>
          </w:p>
          <w:p>
            <w:pPr>
              <w:pStyle w:val="TableParagraph"/>
              <w:spacing w:line="289" w:lineRule="exact"/>
              <w:ind w:left="4083"/>
              <w:rPr>
                <w:sz w:val="23"/>
              </w:rPr>
            </w:pPr>
            <w:r>
              <w:rPr>
                <w:rFonts w:ascii="Symbol" w:hAnsi="Symbol"/>
                <w:w w:val="105"/>
                <w:position w:val="15"/>
                <w:sz w:val="23"/>
              </w:rPr>
              <w:t></w:t>
            </w:r>
            <w:r>
              <w:rPr>
                <w:w w:val="105"/>
                <w:position w:val="15"/>
                <w:sz w:val="23"/>
              </w:rPr>
              <w:t> </w:t>
            </w:r>
            <w:r>
              <w:rPr>
                <w:i/>
                <w:w w:val="105"/>
                <w:sz w:val="23"/>
              </w:rPr>
              <w:t>AIB </w:t>
            </w:r>
            <w:r>
              <w:rPr>
                <w:rFonts w:ascii="Symbol" w:hAnsi="Symbol"/>
                <w:w w:val="105"/>
                <w:sz w:val="23"/>
              </w:rPr>
              <w:t></w:t>
            </w:r>
            <w:r>
              <w:rPr>
                <w:w w:val="105"/>
                <w:sz w:val="23"/>
              </w:rPr>
              <w:t> </w:t>
            </w:r>
            <w:r>
              <w:rPr>
                <w:i/>
                <w:w w:val="105"/>
                <w:sz w:val="23"/>
              </w:rPr>
              <w:t>CIK </w:t>
            </w:r>
            <w:r>
              <w:rPr>
                <w:w w:val="105"/>
                <w:sz w:val="23"/>
              </w:rPr>
              <w:t>(dd)</w:t>
            </w:r>
          </w:p>
          <w:p>
            <w:pPr>
              <w:pStyle w:val="TableParagraph"/>
              <w:spacing w:line="164" w:lineRule="exact"/>
              <w:ind w:left="465"/>
              <w:jc w:val="center"/>
              <w:rPr>
                <w:rFonts w:ascii="Symbol" w:hAnsi="Symbol"/>
                <w:sz w:val="23"/>
              </w:rPr>
            </w:pPr>
            <w:r>
              <w:rPr>
                <w:rFonts w:ascii="Symbol" w:hAnsi="Symbol"/>
                <w:w w:val="107"/>
                <w:sz w:val="23"/>
              </w:rPr>
              <w:t></w:t>
            </w:r>
          </w:p>
          <w:p>
            <w:pPr>
              <w:pStyle w:val="TableParagraph"/>
              <w:tabs>
                <w:tab w:pos="3097" w:val="left" w:leader="none"/>
              </w:tabs>
              <w:spacing w:line="337" w:lineRule="exact"/>
              <w:ind w:left="828"/>
              <w:rPr>
                <w:sz w:val="28"/>
              </w:rPr>
            </w:pPr>
            <w:r>
              <w:rPr>
                <w:sz w:val="28"/>
              </w:rPr>
              <w:t>=&gt; </w:t>
            </w:r>
            <w:r>
              <w:rPr>
                <w:rFonts w:ascii="Symbol" w:hAnsi="Symbol"/>
                <w:position w:val="5"/>
                <w:sz w:val="23"/>
              </w:rPr>
              <w:t></w:t>
            </w:r>
            <w:r>
              <w:rPr>
                <w:position w:val="5"/>
                <w:sz w:val="23"/>
              </w:rPr>
              <w:t> </w:t>
            </w:r>
            <w:r>
              <w:rPr>
                <w:sz w:val="28"/>
              </w:rPr>
              <w:t>ABI =</w:t>
            </w:r>
            <w:r>
              <w:rPr>
                <w:spacing w:val="2"/>
                <w:sz w:val="28"/>
              </w:rPr>
              <w:t> </w:t>
            </w:r>
            <w:r>
              <w:rPr>
                <w:rFonts w:ascii="Symbol" w:hAnsi="Symbol"/>
                <w:position w:val="5"/>
                <w:sz w:val="23"/>
              </w:rPr>
              <w:t></w:t>
            </w:r>
            <w:r>
              <w:rPr>
                <w:spacing w:val="-5"/>
                <w:position w:val="5"/>
                <w:sz w:val="23"/>
              </w:rPr>
              <w:t> </w:t>
            </w:r>
            <w:r>
              <w:rPr>
                <w:sz w:val="28"/>
              </w:rPr>
              <w:t>CKI</w:t>
              <w:tab/>
              <w:t>(c.g.c)</w:t>
            </w:r>
          </w:p>
        </w:tc>
        <w:tc>
          <w:tcPr>
            <w:tcW w:w="1188" w:type="dxa"/>
            <w:tcBorders>
              <w:bottom w:val="nil"/>
            </w:tcBorders>
          </w:tcPr>
          <w:p>
            <w:pPr>
              <w:pStyle w:val="TableParagraph"/>
              <w:rPr>
                <w:sz w:val="26"/>
              </w:rPr>
            </w:pPr>
          </w:p>
        </w:tc>
      </w:tr>
      <w:tr>
        <w:trPr>
          <w:trHeight w:val="780" w:hRule="atLeast"/>
        </w:trPr>
        <w:tc>
          <w:tcPr>
            <w:tcW w:w="1188" w:type="dxa"/>
            <w:tcBorders>
              <w:top w:val="nil"/>
              <w:bottom w:val="nil"/>
            </w:tcBorders>
          </w:tcPr>
          <w:p>
            <w:pPr>
              <w:pStyle w:val="TableParagraph"/>
              <w:rPr>
                <w:sz w:val="26"/>
              </w:rPr>
            </w:pPr>
          </w:p>
        </w:tc>
        <w:tc>
          <w:tcPr>
            <w:tcW w:w="7832" w:type="dxa"/>
            <w:vMerge/>
            <w:tcBorders>
              <w:top w:val="nil"/>
            </w:tcBorders>
          </w:tcPr>
          <w:p>
            <w:pPr>
              <w:rPr>
                <w:sz w:val="2"/>
                <w:szCs w:val="2"/>
              </w:rPr>
            </w:pPr>
          </w:p>
        </w:tc>
        <w:tc>
          <w:tcPr>
            <w:tcW w:w="1188" w:type="dxa"/>
            <w:tcBorders>
              <w:top w:val="nil"/>
              <w:bottom w:val="nil"/>
            </w:tcBorders>
          </w:tcPr>
          <w:p>
            <w:pPr>
              <w:pStyle w:val="TableParagraph"/>
              <w:spacing w:before="151"/>
              <w:ind w:left="108"/>
              <w:rPr>
                <w:sz w:val="28"/>
              </w:rPr>
            </w:pPr>
            <w:r>
              <w:rPr>
                <w:sz w:val="28"/>
              </w:rPr>
              <w:t>0,75</w:t>
            </w:r>
          </w:p>
        </w:tc>
      </w:tr>
      <w:tr>
        <w:trPr>
          <w:trHeight w:val="1180" w:hRule="atLeast"/>
        </w:trPr>
        <w:tc>
          <w:tcPr>
            <w:tcW w:w="1188" w:type="dxa"/>
            <w:tcBorders>
              <w:top w:val="nil"/>
            </w:tcBorders>
          </w:tcPr>
          <w:p>
            <w:pPr>
              <w:pStyle w:val="TableParagraph"/>
              <w:rPr>
                <w:sz w:val="26"/>
              </w:rPr>
            </w:pPr>
          </w:p>
        </w:tc>
        <w:tc>
          <w:tcPr>
            <w:tcW w:w="7832" w:type="dxa"/>
            <w:vMerge/>
            <w:tcBorders>
              <w:top w:val="nil"/>
            </w:tcBorders>
          </w:tcPr>
          <w:p>
            <w:pPr>
              <w:rPr>
                <w:sz w:val="2"/>
                <w:szCs w:val="2"/>
              </w:rPr>
            </w:pPr>
          </w:p>
        </w:tc>
        <w:tc>
          <w:tcPr>
            <w:tcW w:w="1188" w:type="dxa"/>
            <w:tcBorders>
              <w:top w:val="nil"/>
            </w:tcBorders>
          </w:tcPr>
          <w:p>
            <w:pPr>
              <w:pStyle w:val="TableParagraph"/>
              <w:rPr>
                <w:b/>
                <w:sz w:val="27"/>
              </w:rPr>
            </w:pPr>
          </w:p>
          <w:p>
            <w:pPr>
              <w:pStyle w:val="TableParagraph"/>
              <w:ind w:left="108"/>
              <w:rPr>
                <w:sz w:val="28"/>
              </w:rPr>
            </w:pPr>
            <w:r>
              <w:rPr>
                <w:sz w:val="28"/>
              </w:rPr>
              <w:t>0,25</w:t>
            </w:r>
          </w:p>
        </w:tc>
      </w:tr>
    </w:tbl>
    <w:p>
      <w:pPr>
        <w:rPr>
          <w:sz w:val="2"/>
          <w:szCs w:val="2"/>
        </w:rPr>
      </w:pPr>
      <w:r>
        <w:rPr/>
        <w:pict>
          <v:line style="position:absolute;mso-position-horizontal-relative:page;mso-position-vertical-relative:page;z-index:-791848" from="260.390228pt,37.691242pt" to="266.95205pt,37.691242pt" stroked="true" strokeweight=".585905pt" strokecolor="#000000">
            <v:stroke dashstyle="solid"/>
            <w10:wrap type="none"/>
          </v:line>
        </w:pict>
      </w:r>
      <w:r>
        <w:rPr/>
        <w:pict>
          <v:shape style="position:absolute;margin-left:36.227001pt;margin-top:809.302002pt;width:8.7pt;height:30.3pt;mso-position-horizontal-relative:page;mso-position-vertical-relative:page;z-index:3976" coordorigin="725,16186" coordsize="174,606" path="m3041,1428l3183,1428m3213,1136l3213,1719e" filled="false" stroked="true" strokeweight=".572645pt" strokecolor="#000000">
            <v:path arrowok="t"/>
            <v:stroke dashstyle="solid"/>
            <w10:wrap type="none"/>
          </v:shape>
        </w:pict>
      </w:r>
      <w:r>
        <w:rPr/>
        <w:pict>
          <v:line style="position:absolute;mso-position-horizontal-relative:page;mso-position-vertical-relative:page;z-index:-791800" from="133.743317pt,56.80521pt" to="133.743317pt,85.968699pt" stroked="true" strokeweight=".580859pt" strokecolor="#000000">
            <v:stroke dashstyle="solid"/>
            <w10:wrap type="none"/>
          </v:line>
        </w:pict>
      </w:r>
      <w:r>
        <w:rPr/>
        <w:pict>
          <v:line style="position:absolute;mso-position-horizontal-relative:page;mso-position-vertical-relative:page;z-index:-791776" from="172.516159pt,71.387146pt" to="179.631425pt,71.387146pt" stroked="true" strokeweight=".564431pt" strokecolor="#000000">
            <v:stroke dashstyle="solid"/>
            <w10:wrap type="none"/>
          </v:line>
        </w:pict>
      </w:r>
      <w:r>
        <w:rPr/>
        <w:pict>
          <v:line style="position:absolute;mso-position-horizontal-relative:page;mso-position-vertical-relative:page;z-index:-791752" from="192.362915pt,71.387146pt" to="204.173741pt,71.387146pt" stroked="true" strokeweight=".564431pt" strokecolor="#000000">
            <v:stroke dashstyle="solid"/>
            <w10:wrap type="none"/>
          </v:line>
        </w:pict>
      </w:r>
      <w:r>
        <w:rPr/>
        <w:pict>
          <v:shape style="position:absolute;margin-left:126.589996pt;margin-top:809.302002pt;width:8.65pt;height:30.3pt;mso-position-horizontal-relative:page;mso-position-vertical-relative:page;z-index:4072" coordorigin="2532,16186" coordsize="173,606" path="m4834,1428l4976,1428m5005,1136l5005,1719e" filled="false" stroked="true" strokeweight=".572645pt" strokecolor="#000000">
            <v:path arrowok="t"/>
            <v:stroke dashstyle="solid"/>
            <w10:wrap type="none"/>
          </v:shape>
        </w:pict>
      </w:r>
      <w:r>
        <w:rPr/>
        <w:pict>
          <v:line style="position:absolute;mso-position-horizontal-relative:page;mso-position-vertical-relative:page;z-index:-791704" from="223.364731pt,56.80521pt" to="223.364731pt,85.968699pt" stroked="true" strokeweight=".580859pt" strokecolor="#000000">
            <v:stroke dashstyle="solid"/>
            <w10:wrap type="none"/>
          </v:line>
        </w:pict>
      </w:r>
      <w:r>
        <w:rPr/>
        <w:pict>
          <v:line style="position:absolute;mso-position-horizontal-relative:page;mso-position-vertical-relative:page;z-index:-791680" from="263.464996pt,71.387146pt" to="276.560579pt,71.387146pt" stroked="true" strokeweight=".564431pt" strokecolor="#000000">
            <v:stroke dashstyle="solid"/>
            <w10:wrap type="none"/>
          </v:line>
        </w:pict>
      </w:r>
      <w:r>
        <w:rPr/>
        <w:pict>
          <v:line style="position:absolute;mso-position-horizontal-relative:page;mso-position-vertical-relative:page;z-index:-791656" from="285.197174pt,106.440956pt" to="292.322122pt,106.440956pt" stroked="true" strokeweight=".600662pt" strokecolor="#000000">
            <v:stroke dashstyle="solid"/>
            <w10:wrap type="none"/>
          </v:line>
        </w:pict>
      </w:r>
      <w:r>
        <w:rPr/>
        <w:pict>
          <v:line style="position:absolute;mso-position-horizontal-relative:page;mso-position-vertical-relative:page;z-index:-791632" from="305.103821pt,106.440956pt" to="318.221974pt,106.440956pt" stroked="true" strokeweight=".600662pt" strokecolor="#000000">
            <v:stroke dashstyle="solid"/>
            <w10:wrap type="none"/>
          </v:line>
        </w:pict>
      </w:r>
      <w:r>
        <w:rPr/>
        <w:pict>
          <v:line style="position:absolute;mso-position-horizontal-relative:page;mso-position-vertical-relative:page;z-index:-791608" from="285.197174pt,138.78212pt" to="292.322122pt,138.78212pt" stroked="true" strokeweight=".600662pt" strokecolor="#000000">
            <v:stroke dashstyle="solid"/>
            <w10:wrap type="none"/>
          </v:line>
        </w:pict>
      </w:r>
      <w:r>
        <w:rPr/>
        <w:pict>
          <v:line style="position:absolute;mso-position-horizontal-relative:page;mso-position-vertical-relative:page;z-index:-791584" from="305.103821pt,138.78212pt" to="318.415367pt,138.78212pt" stroked="true" strokeweight=".600662pt" strokecolor="#000000">
            <v:stroke dashstyle="solid"/>
            <w10:wrap type="none"/>
          </v:line>
        </w:pict>
      </w:r>
      <w:r>
        <w:rPr/>
        <w:pict>
          <v:line style="position:absolute;mso-position-horizontal-relative:page;mso-position-vertical-relative:page;z-index:-791560" from="283.207581pt,172.440964pt" to="296.343179pt,172.440964pt" stroked="true" strokeweight=".600662pt" strokecolor="#000000">
            <v:stroke dashstyle="solid"/>
            <w10:wrap type="none"/>
          </v:line>
        </w:pict>
      </w:r>
      <w:r>
        <w:rPr/>
        <w:pict>
          <v:line style="position:absolute;mso-position-horizontal-relative:page;mso-position-vertical-relative:page;z-index:-791536" from="283.207581pt,204.78212pt" to="296.343179pt,204.78212pt" stroked="true" strokeweight=".600662pt" strokecolor="#000000">
            <v:stroke dashstyle="solid"/>
            <w10:wrap type="none"/>
          </v:line>
        </w:pict>
      </w:r>
      <w:r>
        <w:rPr/>
        <w:pict>
          <v:line style="position:absolute;mso-position-horizontal-relative:page;mso-position-vertical-relative:page;z-index:-791512" from="133.079346pt,237.391235pt" to="140.374026pt,237.391235pt" stroked="true" strokeweight=".585905pt" strokecolor="#000000">
            <v:stroke dashstyle="solid"/>
            <w10:wrap type="none"/>
          </v:line>
        </w:pict>
      </w:r>
      <w:r>
        <w:rPr/>
        <w:pict>
          <v:line style="position:absolute;mso-position-horizontal-relative:page;mso-position-vertical-relative:page;z-index:-791488" from="153.102097pt,237.391235pt" to="161.145254pt,237.391235pt" stroked="true" strokeweight=".585905pt" strokecolor="#000000">
            <v:stroke dashstyle="solid"/>
            <w10:wrap type="none"/>
          </v:line>
        </w:pict>
      </w:r>
      <w:r>
        <w:rPr/>
        <w:pict>
          <v:line style="position:absolute;mso-position-horizontal-relative:page;mso-position-vertical-relative:page;z-index:-791464" from="118.108566pt,268.891235pt" to="125.39278pt,268.891235pt" stroked="true" strokeweight=".585905pt" strokecolor="#000000">
            <v:stroke dashstyle="solid"/>
            <w10:wrap type="none"/>
          </v:line>
        </w:pict>
      </w:r>
      <w:r>
        <w:rPr/>
        <w:pict>
          <v:line style="position:absolute;mso-position-horizontal-relative:page;mso-position-vertical-relative:page;z-index:-791440" from="138.121979pt,268.891235pt" to="146.180831pt,268.891235pt" stroked="true" strokeweight=".585905pt" strokecolor="#000000">
            <v:stroke dashstyle="solid"/>
            <w10:wrap type="none"/>
          </v:line>
        </w:pict>
      </w:r>
      <w:r>
        <w:rPr/>
        <w:pict>
          <v:line style="position:absolute;mso-position-horizontal-relative:page;mso-position-vertical-relative:page;z-index:-791416" from="158.909927pt,268.891235pt" to="172.970263pt,268.891235pt" stroked="true" strokeweight=".585905pt" strokecolor="#000000">
            <v:stroke dashstyle="solid"/>
            <w10:wrap type="none"/>
          </v:line>
        </w:pict>
      </w:r>
      <w:r>
        <w:rPr/>
        <w:pict>
          <v:line style="position:absolute;mso-position-horizontal-relative:page;mso-position-vertical-relative:page;z-index:-791392" from="185.699356pt,268.891235pt" to="217.351479pt,268.891235pt" stroked="true" strokeweight=".585905pt" strokecolor="#000000">
            <v:stroke dashstyle="solid"/>
            <w10:wrap type="none"/>
          </v:line>
        </w:pict>
      </w:r>
      <w:r>
        <w:rPr/>
        <w:pict>
          <v:line style="position:absolute;mso-position-horizontal-relative:page;mso-position-vertical-relative:page;z-index:-791368" from="230.078598pt,268.891235pt" to="248.817115pt,268.891235pt" stroked="true" strokeweight=".585905pt" strokecolor="#000000">
            <v:stroke dashstyle="solid"/>
            <w10:wrap type="none"/>
          </v:line>
        </w:pict>
      </w:r>
      <w:r>
        <w:rPr/>
        <w:pict>
          <v:line style="position:absolute;mso-position-horizontal-relative:page;mso-position-vertical-relative:page;z-index:-791344" from="118.105431pt,300.98233pt" to="125.402465pt,300.98233pt" stroked="true" strokeweight=".598006pt" strokecolor="#000000">
            <v:stroke dashstyle="solid"/>
            <w10:wrap type="none"/>
          </v:line>
        </w:pict>
      </w:r>
      <w:r>
        <w:rPr/>
        <w:pict>
          <v:line style="position:absolute;mso-position-horizontal-relative:page;mso-position-vertical-relative:page;z-index:-791320" from="118.105431pt,333.012787pt" to="126.151928pt,333.012787pt" stroked="true" strokeweight=".598006pt" strokecolor="#000000">
            <v:stroke dashstyle="solid"/>
            <w10:wrap type="none"/>
          </v:line>
        </w:pict>
      </w:r>
      <w:r>
        <w:rPr/>
        <w:pict>
          <v:line style="position:absolute;mso-position-horizontal-relative:page;mso-position-vertical-relative:page;z-index:-791296" from="201.311829pt,382.820862pt" to="209.591519pt,382.820862pt" stroked="true" strokeweight=".593512pt" strokecolor="#000000">
            <v:stroke dashstyle="solid"/>
            <w10:wrap type="none"/>
          </v:line>
        </w:pict>
      </w:r>
      <w:r>
        <w:rPr/>
        <w:pict>
          <v:line style="position:absolute;mso-position-horizontal-relative:page;mso-position-vertical-relative:page;z-index:-791272" from="222.420807pt,382.820862pt" to="231.471261pt,382.820862pt" stroked="true" strokeweight=".593512pt" strokecolor="#000000">
            <v:stroke dashstyle="solid"/>
            <w10:wrap type="none"/>
          </v:line>
        </w:pict>
      </w:r>
      <w:r>
        <w:rPr/>
        <w:pict>
          <v:line style="position:absolute;mso-position-horizontal-relative:page;mso-position-vertical-relative:page;z-index:-791248" from="244.275879pt,382.820862pt" to="253.157618pt,382.820862pt" stroked="true" strokeweight=".593512pt" strokecolor="#000000">
            <v:stroke dashstyle="solid"/>
            <w10:wrap type="none"/>
          </v:line>
        </w:pict>
      </w:r>
      <w:r>
        <w:rPr/>
        <w:pict>
          <v:line style="position:absolute;mso-position-horizontal-relative:page;mso-position-vertical-relative:page;z-index:-791224" from="119.028549pt,461.243347pt" to="125.393796pt,461.243347pt" stroked="true" strokeweight=".289199pt" strokecolor="#000000">
            <v:stroke dashstyle="solid"/>
            <w10:wrap type="none"/>
          </v:line>
        </w:pict>
      </w:r>
      <w:r>
        <w:rPr/>
        <w:pict>
          <v:line style="position:absolute;mso-position-horizontal-relative:page;mso-position-vertical-relative:page;z-index:-791200" from="118.10878pt,446.108215pt" to="126.337369pt,446.108215pt" stroked="true" strokeweight=".578388pt" strokecolor="#000000">
            <v:stroke dashstyle="solid"/>
            <w10:wrap type="none"/>
          </v:line>
        </w:pict>
      </w:r>
      <w:r>
        <w:rPr/>
        <w:pict>
          <v:line style="position:absolute;mso-position-horizontal-relative:page;mso-position-vertical-relative:page;z-index:-791176" from="140.012329pt,461.243347pt" to="147.127595pt,461.243347pt" stroked="true" strokeweight=".289199pt" strokecolor="#000000">
            <v:stroke dashstyle="solid"/>
            <w10:wrap type="none"/>
          </v:line>
        </w:pict>
      </w:r>
      <w:r>
        <w:rPr/>
        <w:pict>
          <v:line style="position:absolute;mso-position-horizontal-relative:page;mso-position-vertical-relative:page;z-index:-791152" from="139.067871pt,446.108215pt" to="148.047274pt,446.108215pt" stroked="true" strokeweight=".578388pt" strokecolor="#000000">
            <v:stroke dashstyle="solid"/>
            <w10:wrap type="none"/>
          </v:line>
        </w:pict>
      </w:r>
      <w:r>
        <w:rPr/>
        <w:pict>
          <v:line style="position:absolute;mso-position-horizontal-relative:page;mso-position-vertical-relative:page;z-index:-791128" from="161.722229pt,461.243347pt" to="168.644038pt,461.243347pt" stroked="true" strokeweight=".289199pt" strokecolor="#000000">
            <v:stroke dashstyle="solid"/>
            <w10:wrap type="none"/>
          </v:line>
        </w:pict>
      </w:r>
      <w:r>
        <w:rPr/>
        <w:pict>
          <v:line style="position:absolute;mso-position-horizontal-relative:page;mso-position-vertical-relative:page;z-index:-791104" from="160.777756pt,446.108215pt" to="169.587511pt,446.108215pt" stroked="true" strokeweight=".578388pt" strokecolor="#000000">
            <v:stroke dashstyle="solid"/>
            <w10:wrap type="none"/>
          </v:line>
        </w:pict>
      </w:r>
      <w:r>
        <w:rPr/>
        <w:pict>
          <v:line style="position:absolute;mso-position-horizontal-relative:page;mso-position-vertical-relative:page;z-index:-791080" from="183.262482pt,461.243347pt" to="189.627728pt,461.243347pt" stroked="true" strokeweight=".289199pt" strokecolor="#000000">
            <v:stroke dashstyle="solid"/>
            <w10:wrap type="none"/>
          </v:line>
        </w:pict>
      </w:r>
      <w:r>
        <w:rPr/>
        <w:pict>
          <v:line style="position:absolute;mso-position-horizontal-relative:page;mso-position-vertical-relative:page;z-index:-791056" from="201.051636pt,461.243347pt" to="208.166902pt,461.243347pt" stroked="true" strokeweight=".289199pt" strokecolor="#000000">
            <v:stroke dashstyle="solid"/>
            <w10:wrap type="none"/>
          </v:line>
        </w:pict>
      </w:r>
      <w:r>
        <w:rPr/>
        <w:pict>
          <v:line style="position:absolute;mso-position-horizontal-relative:page;mso-position-vertical-relative:page;z-index:-791032" from="219.594788pt,461.243347pt" to="226.509652pt,461.243347pt" stroked="true" strokeweight=".289199pt" strokecolor="#000000">
            <v:stroke dashstyle="solid"/>
            <w10:wrap type="none"/>
          </v:line>
        </w:pict>
      </w:r>
      <w:r>
        <w:rPr/>
        <w:pict>
          <v:line style="position:absolute;mso-position-horizontal-relative:page;mso-position-vertical-relative:page;z-index:-791008" from="182.318008pt,446.108215pt" to="227.452131pt,446.108215pt" stroked="true" strokeweight=".578388pt" strokecolor="#000000">
            <v:stroke dashstyle="solid"/>
            <w10:wrap type="none"/>
          </v:line>
        </w:pict>
      </w:r>
      <w:r>
        <w:rPr/>
        <w:pict>
          <v:line style="position:absolute;mso-position-horizontal-relative:page;mso-position-vertical-relative:page;z-index:-790984" from="243.087463pt,461.243347pt" to="250.210666pt,461.243347pt" stroked="true" strokeweight=".289199pt" strokecolor="#000000">
            <v:stroke dashstyle="solid"/>
            <w10:wrap type="none"/>
          </v:line>
        </w:pict>
      </w:r>
      <w:r>
        <w:rPr/>
        <w:pict>
          <v:line style="position:absolute;mso-position-horizontal-relative:page;mso-position-vertical-relative:page;z-index:-790960" from="240.190567pt,446.108215pt" to="253.107573pt,446.108215pt" stroked="true" strokeweight=".578388pt" strokecolor="#000000">
            <v:stroke dashstyle="solid"/>
            <w10:wrap type="none"/>
          </v:line>
        </w:pict>
      </w:r>
      <w:r>
        <w:rPr/>
        <w:pict>
          <v:line style="position:absolute;mso-position-horizontal-relative:page;mso-position-vertical-relative:page;z-index:-790936" from="118.093887pt,507.58017pt" to="126.334325pt,507.58017pt" stroked="true" strokeweight=".606476pt" strokecolor="#000000">
            <v:stroke dashstyle="solid"/>
            <w10:wrap type="none"/>
          </v:line>
        </w:pict>
      </w:r>
      <w:r>
        <w:rPr/>
        <w:pict>
          <v:line style="position:absolute;mso-position-horizontal-relative:page;mso-position-vertical-relative:page;z-index:-790912" from="118.093887pt,554.882935pt" to="127.078783pt,554.882935pt" stroked="true" strokeweight=".606476pt" strokecolor="#000000">
            <v:stroke dashstyle="solid"/>
            <w10:wrap type="none"/>
          </v:line>
        </w:pict>
      </w:r>
      <w:r>
        <w:rPr/>
        <w:pict>
          <v:line style="position:absolute;mso-position-horizontal-relative:page;mso-position-vertical-relative:page;z-index:-790888" from="118.093887pt,601.970886pt" to="126.88676pt,601.970886pt" stroked="true" strokeweight=".606476pt" strokecolor="#000000">
            <v:stroke dashstyle="solid"/>
            <w10:wrap type="none"/>
          </v:line>
        </w:pict>
      </w:r>
    </w:p>
    <w:p>
      <w:pPr>
        <w:spacing w:after="0"/>
        <w:rPr>
          <w:sz w:val="2"/>
          <w:szCs w:val="2"/>
        </w:rPr>
        <w:sectPr>
          <w:pgSz w:w="11910" w:h="16840"/>
          <w:pgMar w:top="400" w:bottom="280" w:left="920" w:right="56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8"/>
        <w:gridCol w:w="7832"/>
        <w:gridCol w:w="1188"/>
      </w:tblGrid>
      <w:tr>
        <w:trPr>
          <w:trHeight w:val="1440" w:hRule="atLeast"/>
        </w:trPr>
        <w:tc>
          <w:tcPr>
            <w:tcW w:w="1188" w:type="dxa"/>
            <w:vMerge w:val="restart"/>
          </w:tcPr>
          <w:p>
            <w:pPr>
              <w:pStyle w:val="TableParagraph"/>
              <w:rPr>
                <w:sz w:val="26"/>
              </w:rPr>
            </w:pPr>
          </w:p>
        </w:tc>
        <w:tc>
          <w:tcPr>
            <w:tcW w:w="7832" w:type="dxa"/>
          </w:tcPr>
          <w:p>
            <w:pPr>
              <w:pStyle w:val="TableParagraph"/>
              <w:spacing w:line="320" w:lineRule="exact"/>
              <w:ind w:left="468"/>
              <w:rPr>
                <w:sz w:val="28"/>
              </w:rPr>
            </w:pPr>
            <w:r>
              <w:rPr>
                <w:rFonts w:ascii="Calibri" w:hAnsi="Calibri"/>
                <w:sz w:val="28"/>
              </w:rPr>
              <w:t>b)  </w:t>
            </w:r>
            <w:r>
              <w:rPr>
                <w:sz w:val="28"/>
              </w:rPr>
              <w:t>Chứng minh KC   AB.</w:t>
            </w:r>
          </w:p>
          <w:p>
            <w:pPr>
              <w:pStyle w:val="TableParagraph"/>
              <w:tabs>
                <w:tab w:pos="3481" w:val="left" w:leader="none"/>
              </w:tabs>
              <w:spacing w:line="328" w:lineRule="exact"/>
              <w:ind w:left="828"/>
              <w:rPr>
                <w:sz w:val="28"/>
              </w:rPr>
            </w:pPr>
            <w:r>
              <w:rPr>
                <w:sz w:val="28"/>
              </w:rPr>
              <w:t>Ta có  </w:t>
            </w:r>
            <w:r>
              <w:rPr>
                <w:rFonts w:ascii="Symbol" w:hAnsi="Symbol"/>
                <w:position w:val="5"/>
                <w:sz w:val="23"/>
              </w:rPr>
              <w:t></w:t>
            </w:r>
            <w:r>
              <w:rPr>
                <w:position w:val="5"/>
                <w:sz w:val="23"/>
              </w:rPr>
              <w:t> </w:t>
            </w:r>
            <w:r>
              <w:rPr>
                <w:sz w:val="28"/>
              </w:rPr>
              <w:t>ABI =</w:t>
            </w:r>
            <w:r>
              <w:rPr>
                <w:spacing w:val="5"/>
                <w:sz w:val="28"/>
              </w:rPr>
              <w:t> </w:t>
            </w:r>
            <w:r>
              <w:rPr>
                <w:rFonts w:ascii="Symbol" w:hAnsi="Symbol"/>
                <w:position w:val="5"/>
                <w:sz w:val="23"/>
              </w:rPr>
              <w:t></w:t>
            </w:r>
            <w:r>
              <w:rPr>
                <w:spacing w:val="-5"/>
                <w:position w:val="5"/>
                <w:sz w:val="23"/>
              </w:rPr>
              <w:t> </w:t>
            </w:r>
            <w:r>
              <w:rPr>
                <w:sz w:val="28"/>
              </w:rPr>
              <w:t>CKI</w:t>
              <w:tab/>
              <w:t>( cm câu</w:t>
            </w:r>
            <w:r>
              <w:rPr>
                <w:spacing w:val="-2"/>
                <w:sz w:val="28"/>
              </w:rPr>
              <w:t> </w:t>
            </w:r>
            <w:r>
              <w:rPr>
                <w:sz w:val="28"/>
              </w:rPr>
              <w:t>a)</w:t>
            </w:r>
          </w:p>
          <w:p>
            <w:pPr>
              <w:pStyle w:val="TableParagraph"/>
              <w:tabs>
                <w:tab w:pos="2597" w:val="left" w:leader="none"/>
              </w:tabs>
              <w:spacing w:before="48"/>
              <w:ind w:left="828"/>
              <w:rPr>
                <w:sz w:val="28"/>
              </w:rPr>
            </w:pPr>
            <w:r>
              <w:rPr>
                <w:rFonts w:ascii="Wingdings" w:hAnsi="Wingdings"/>
                <w:position w:val="4"/>
                <w:sz w:val="28"/>
              </w:rPr>
              <w:t></w:t>
            </w:r>
            <w:r>
              <w:rPr>
                <w:position w:val="4"/>
                <w:sz w:val="28"/>
              </w:rPr>
              <w:t>   </w:t>
            </w:r>
            <w:r>
              <w:rPr>
                <w:i/>
                <w:spacing w:val="-4"/>
                <w:position w:val="3"/>
                <w:sz w:val="24"/>
              </w:rPr>
              <w:t>ABI</w:t>
            </w:r>
            <w:r>
              <w:rPr>
                <w:i/>
                <w:spacing w:val="2"/>
                <w:position w:val="3"/>
                <w:sz w:val="24"/>
              </w:rPr>
              <w:t> </w:t>
            </w:r>
            <w:r>
              <w:rPr>
                <w:rFonts w:ascii="Symbol" w:hAnsi="Symbol"/>
                <w:position w:val="3"/>
                <w:sz w:val="24"/>
              </w:rPr>
              <w:t></w:t>
            </w:r>
            <w:r>
              <w:rPr>
                <w:spacing w:val="-11"/>
                <w:position w:val="3"/>
                <w:sz w:val="24"/>
              </w:rPr>
              <w:t> </w:t>
            </w:r>
            <w:r>
              <w:rPr>
                <w:i/>
                <w:spacing w:val="-4"/>
                <w:position w:val="3"/>
                <w:sz w:val="24"/>
              </w:rPr>
              <w:t>CKI</w:t>
              <w:tab/>
            </w:r>
            <w:r>
              <w:rPr>
                <w:sz w:val="28"/>
              </w:rPr>
              <w:t>( hai góc tương</w:t>
            </w:r>
            <w:r>
              <w:rPr>
                <w:spacing w:val="-6"/>
                <w:sz w:val="28"/>
              </w:rPr>
              <w:t> </w:t>
            </w:r>
            <w:r>
              <w:rPr>
                <w:sz w:val="28"/>
              </w:rPr>
              <w:t>ứng)</w:t>
            </w:r>
          </w:p>
          <w:p>
            <w:pPr>
              <w:pStyle w:val="TableParagraph"/>
              <w:spacing w:line="351" w:lineRule="exact" w:before="38"/>
              <w:ind w:left="828"/>
              <w:rPr>
                <w:sz w:val="28"/>
              </w:rPr>
            </w:pPr>
            <w:r>
              <w:rPr>
                <w:position w:val="4"/>
                <w:sz w:val="28"/>
              </w:rPr>
              <w:t>Mà  </w:t>
            </w:r>
            <w:r>
              <w:rPr>
                <w:i/>
                <w:position w:val="3"/>
                <w:sz w:val="23"/>
              </w:rPr>
              <w:t>ABI   </w:t>
            </w:r>
            <w:r>
              <w:rPr>
                <w:sz w:val="28"/>
              </w:rPr>
              <w:t>và  </w:t>
            </w:r>
            <w:r>
              <w:rPr>
                <w:i/>
                <w:position w:val="3"/>
                <w:sz w:val="24"/>
              </w:rPr>
              <w:t>CKI  </w:t>
            </w:r>
            <w:r>
              <w:rPr>
                <w:sz w:val="28"/>
              </w:rPr>
              <w:t>ở vị trí so le trong nên </w:t>
            </w:r>
            <w:r>
              <w:rPr>
                <w:position w:val="4"/>
                <w:sz w:val="28"/>
              </w:rPr>
              <w:t>KC //AB</w:t>
            </w:r>
          </w:p>
        </w:tc>
        <w:tc>
          <w:tcPr>
            <w:tcW w:w="1188" w:type="dxa"/>
          </w:tcPr>
          <w:p>
            <w:pPr>
              <w:pStyle w:val="TableParagraph"/>
              <w:spacing w:before="3"/>
              <w:rPr>
                <w:b/>
                <w:sz w:val="27"/>
              </w:rPr>
            </w:pPr>
          </w:p>
          <w:p>
            <w:pPr>
              <w:pStyle w:val="TableParagraph"/>
              <w:spacing w:line="322" w:lineRule="exact" w:before="1"/>
              <w:ind w:left="108"/>
              <w:rPr>
                <w:sz w:val="28"/>
              </w:rPr>
            </w:pPr>
            <w:r>
              <w:rPr>
                <w:sz w:val="28"/>
              </w:rPr>
              <w:t>0,25</w:t>
            </w:r>
          </w:p>
          <w:p>
            <w:pPr>
              <w:pStyle w:val="TableParagraph"/>
              <w:spacing w:line="322" w:lineRule="exact"/>
              <w:ind w:left="108"/>
              <w:rPr>
                <w:sz w:val="28"/>
              </w:rPr>
            </w:pPr>
            <w:r>
              <w:rPr>
                <w:sz w:val="28"/>
              </w:rPr>
              <w:t>0,25</w:t>
            </w:r>
          </w:p>
          <w:p>
            <w:pPr>
              <w:pStyle w:val="TableParagraph"/>
              <w:ind w:left="108"/>
              <w:rPr>
                <w:sz w:val="28"/>
              </w:rPr>
            </w:pPr>
            <w:r>
              <w:rPr>
                <w:sz w:val="28"/>
              </w:rPr>
              <w:t>0,5</w:t>
            </w:r>
          </w:p>
        </w:tc>
      </w:tr>
      <w:tr>
        <w:trPr>
          <w:trHeight w:val="2900" w:hRule="atLeast"/>
        </w:trPr>
        <w:tc>
          <w:tcPr>
            <w:tcW w:w="1188" w:type="dxa"/>
            <w:vMerge/>
            <w:tcBorders>
              <w:top w:val="nil"/>
            </w:tcBorders>
          </w:tcPr>
          <w:p>
            <w:pPr>
              <w:rPr>
                <w:sz w:val="2"/>
                <w:szCs w:val="2"/>
              </w:rPr>
            </w:pPr>
          </w:p>
        </w:tc>
        <w:tc>
          <w:tcPr>
            <w:tcW w:w="7832" w:type="dxa"/>
          </w:tcPr>
          <w:p>
            <w:pPr>
              <w:pStyle w:val="TableParagraph"/>
              <w:spacing w:line="334" w:lineRule="exact"/>
              <w:ind w:left="468"/>
              <w:rPr>
                <w:sz w:val="28"/>
              </w:rPr>
            </w:pPr>
            <w:r>
              <w:rPr>
                <w:rFonts w:ascii="Calibri" w:hAnsi="Calibri"/>
                <w:sz w:val="28"/>
              </w:rPr>
              <w:t>c)   </w:t>
            </w:r>
            <w:r>
              <w:rPr>
                <w:sz w:val="28"/>
              </w:rPr>
              <w:t>Chứng minh DB   K</w:t>
            </w:r>
            <w:r>
              <w:rPr>
                <w:w w:val="223"/>
                <w:sz w:val="28"/>
              </w:rPr>
              <w:t> </w:t>
            </w:r>
          </w:p>
          <w:p>
            <w:pPr>
              <w:pStyle w:val="TableParagraph"/>
              <w:spacing w:line="271" w:lineRule="exact" w:before="10"/>
              <w:ind w:left="3928"/>
              <w:rPr>
                <w:sz w:val="23"/>
              </w:rPr>
            </w:pPr>
            <w:r>
              <w:rPr>
                <w:rFonts w:ascii="Symbol" w:hAnsi="Symbol"/>
                <w:w w:val="110"/>
                <w:sz w:val="23"/>
              </w:rPr>
              <w:t></w:t>
            </w:r>
            <w:r>
              <w:rPr>
                <w:i/>
                <w:w w:val="110"/>
                <w:position w:val="2"/>
                <w:sz w:val="23"/>
              </w:rPr>
              <w:t>IB </w:t>
            </w:r>
            <w:r>
              <w:rPr>
                <w:rFonts w:ascii="Symbol" w:hAnsi="Symbol"/>
                <w:w w:val="110"/>
                <w:position w:val="2"/>
                <w:sz w:val="23"/>
              </w:rPr>
              <w:t></w:t>
            </w:r>
            <w:r>
              <w:rPr>
                <w:w w:val="110"/>
                <w:position w:val="2"/>
                <w:sz w:val="23"/>
              </w:rPr>
              <w:t> </w:t>
            </w:r>
            <w:r>
              <w:rPr>
                <w:i/>
                <w:w w:val="110"/>
                <w:position w:val="2"/>
                <w:sz w:val="23"/>
              </w:rPr>
              <w:t>IK </w:t>
            </w:r>
            <w:r>
              <w:rPr>
                <w:w w:val="110"/>
                <w:position w:val="2"/>
                <w:sz w:val="23"/>
              </w:rPr>
              <w:t>(</w:t>
            </w:r>
            <w:r>
              <w:rPr>
                <w:i/>
                <w:w w:val="110"/>
                <w:position w:val="2"/>
                <w:sz w:val="23"/>
              </w:rPr>
              <w:t>gt</w:t>
            </w:r>
            <w:r>
              <w:rPr>
                <w:w w:val="110"/>
                <w:position w:val="2"/>
                <w:sz w:val="23"/>
              </w:rPr>
              <w:t>)</w:t>
            </w:r>
          </w:p>
          <w:p>
            <w:pPr>
              <w:pStyle w:val="TableParagraph"/>
              <w:tabs>
                <w:tab w:pos="3204" w:val="left" w:leader="none"/>
              </w:tabs>
              <w:spacing w:line="328" w:lineRule="exact"/>
              <w:ind w:left="828"/>
              <w:rPr>
                <w:i/>
                <w:sz w:val="23"/>
              </w:rPr>
            </w:pPr>
            <w:r>
              <w:rPr>
                <w:w w:val="110"/>
                <w:sz w:val="28"/>
              </w:rPr>
              <w:t>Xét </w:t>
            </w:r>
            <w:r>
              <w:rPr>
                <w:rFonts w:ascii="Symbol" w:hAnsi="Symbol"/>
                <w:spacing w:val="-5"/>
                <w:w w:val="110"/>
                <w:position w:val="1"/>
                <w:sz w:val="23"/>
              </w:rPr>
              <w:t></w:t>
            </w:r>
            <w:r>
              <w:rPr>
                <w:i/>
                <w:spacing w:val="-5"/>
                <w:w w:val="110"/>
                <w:position w:val="1"/>
                <w:sz w:val="23"/>
              </w:rPr>
              <w:t>IB</w:t>
            </w:r>
            <w:r>
              <w:rPr>
                <w:spacing w:val="-5"/>
                <w:w w:val="110"/>
                <w:position w:val="1"/>
                <w:sz w:val="23"/>
              </w:rPr>
              <w:t>D </w:t>
            </w:r>
            <w:r>
              <w:rPr>
                <w:spacing w:val="51"/>
                <w:w w:val="110"/>
                <w:position w:val="1"/>
                <w:sz w:val="23"/>
              </w:rPr>
              <w:t> </w:t>
            </w:r>
            <w:r>
              <w:rPr>
                <w:w w:val="110"/>
                <w:position w:val="-3"/>
                <w:sz w:val="28"/>
              </w:rPr>
              <w:t>và</w:t>
            </w:r>
            <w:r>
              <w:rPr>
                <w:spacing w:val="20"/>
                <w:w w:val="110"/>
                <w:position w:val="-3"/>
                <w:sz w:val="28"/>
              </w:rPr>
              <w:t> </w:t>
            </w:r>
            <w:r>
              <w:rPr>
                <w:rFonts w:ascii="Symbol" w:hAnsi="Symbol"/>
                <w:spacing w:val="-5"/>
                <w:w w:val="110"/>
                <w:position w:val="1"/>
                <w:sz w:val="23"/>
              </w:rPr>
              <w:t></w:t>
            </w:r>
            <w:r>
              <w:rPr>
                <w:i/>
                <w:spacing w:val="-5"/>
                <w:w w:val="110"/>
                <w:position w:val="1"/>
                <w:sz w:val="23"/>
              </w:rPr>
              <w:t>IKF</w:t>
              <w:tab/>
            </w:r>
            <w:r>
              <w:rPr>
                <w:w w:val="110"/>
                <w:position w:val="-3"/>
                <w:sz w:val="28"/>
              </w:rPr>
              <w:t>ta</w:t>
            </w:r>
            <w:r>
              <w:rPr>
                <w:spacing w:val="-19"/>
                <w:w w:val="110"/>
                <w:position w:val="-3"/>
                <w:sz w:val="28"/>
              </w:rPr>
              <w:t> </w:t>
            </w:r>
            <w:r>
              <w:rPr>
                <w:w w:val="110"/>
                <w:position w:val="-3"/>
                <w:sz w:val="28"/>
              </w:rPr>
              <w:t>có:</w:t>
            </w:r>
            <w:r>
              <w:rPr>
                <w:spacing w:val="10"/>
                <w:w w:val="110"/>
                <w:position w:val="-3"/>
                <w:sz w:val="28"/>
              </w:rPr>
              <w:t> </w:t>
            </w:r>
            <w:r>
              <w:rPr>
                <w:rFonts w:ascii="Symbol" w:hAnsi="Symbol"/>
                <w:w w:val="110"/>
                <w:position w:val="18"/>
                <w:sz w:val="23"/>
              </w:rPr>
              <w:t></w:t>
            </w:r>
            <w:r>
              <w:rPr>
                <w:i/>
                <w:w w:val="110"/>
                <w:sz w:val="23"/>
              </w:rPr>
              <w:t>DIB</w:t>
            </w:r>
            <w:r>
              <w:rPr>
                <w:i/>
                <w:spacing w:val="-13"/>
                <w:w w:val="110"/>
                <w:sz w:val="23"/>
              </w:rPr>
              <w:t> </w:t>
            </w:r>
            <w:r>
              <w:rPr>
                <w:rFonts w:ascii="Symbol" w:hAnsi="Symbol"/>
                <w:w w:val="110"/>
                <w:sz w:val="23"/>
              </w:rPr>
              <w:t></w:t>
            </w:r>
            <w:r>
              <w:rPr>
                <w:spacing w:val="-11"/>
                <w:w w:val="110"/>
                <w:sz w:val="23"/>
              </w:rPr>
              <w:t> </w:t>
            </w:r>
            <w:r>
              <w:rPr>
                <w:i/>
                <w:w w:val="110"/>
                <w:sz w:val="23"/>
              </w:rPr>
              <w:t>FIK</w:t>
            </w:r>
            <w:r>
              <w:rPr>
                <w:i/>
                <w:spacing w:val="-41"/>
                <w:w w:val="110"/>
                <w:sz w:val="23"/>
              </w:rPr>
              <w:t> </w:t>
            </w:r>
            <w:r>
              <w:rPr>
                <w:w w:val="110"/>
                <w:sz w:val="23"/>
              </w:rPr>
              <w:t>(dd) </w:t>
            </w:r>
            <w:r>
              <w:rPr>
                <w:spacing w:val="31"/>
                <w:w w:val="110"/>
                <w:sz w:val="23"/>
              </w:rPr>
              <w:t> </w:t>
            </w:r>
            <w:r>
              <w:rPr>
                <w:w w:val="110"/>
                <w:position w:val="-3"/>
                <w:sz w:val="28"/>
              </w:rPr>
              <w:t>=&gt;</w:t>
            </w:r>
            <w:r>
              <w:rPr>
                <w:spacing w:val="-47"/>
                <w:w w:val="110"/>
                <w:position w:val="-3"/>
                <w:sz w:val="28"/>
              </w:rPr>
              <w:t> </w:t>
            </w:r>
            <w:r>
              <w:rPr>
                <w:rFonts w:ascii="Symbol" w:hAnsi="Symbol"/>
                <w:spacing w:val="-5"/>
                <w:w w:val="110"/>
                <w:position w:val="1"/>
                <w:sz w:val="23"/>
              </w:rPr>
              <w:t></w:t>
            </w:r>
            <w:r>
              <w:rPr>
                <w:i/>
                <w:spacing w:val="-5"/>
                <w:w w:val="110"/>
                <w:position w:val="1"/>
                <w:sz w:val="23"/>
              </w:rPr>
              <w:t>IB</w:t>
            </w:r>
            <w:r>
              <w:rPr>
                <w:spacing w:val="-5"/>
                <w:w w:val="110"/>
                <w:position w:val="1"/>
                <w:sz w:val="23"/>
              </w:rPr>
              <w:t>D</w:t>
            </w:r>
            <w:r>
              <w:rPr>
                <w:spacing w:val="-39"/>
                <w:w w:val="110"/>
                <w:position w:val="1"/>
                <w:sz w:val="23"/>
              </w:rPr>
              <w:t> </w:t>
            </w:r>
            <w:r>
              <w:rPr>
                <w:w w:val="110"/>
                <w:position w:val="-3"/>
                <w:sz w:val="28"/>
              </w:rPr>
              <w:t>=</w:t>
            </w:r>
            <w:r>
              <w:rPr>
                <w:spacing w:val="-47"/>
                <w:w w:val="110"/>
                <w:position w:val="-3"/>
                <w:sz w:val="28"/>
              </w:rPr>
              <w:t> </w:t>
            </w:r>
            <w:r>
              <w:rPr>
                <w:rFonts w:ascii="Symbol" w:hAnsi="Symbol"/>
                <w:spacing w:val="-5"/>
                <w:w w:val="110"/>
                <w:position w:val="1"/>
                <w:sz w:val="23"/>
              </w:rPr>
              <w:t></w:t>
            </w:r>
            <w:r>
              <w:rPr>
                <w:i/>
                <w:spacing w:val="-5"/>
                <w:w w:val="110"/>
                <w:position w:val="1"/>
                <w:sz w:val="23"/>
              </w:rPr>
              <w:t>IKF</w:t>
            </w:r>
          </w:p>
          <w:p>
            <w:pPr>
              <w:pStyle w:val="TableParagraph"/>
              <w:spacing w:line="111" w:lineRule="exact"/>
              <w:ind w:left="157"/>
              <w:jc w:val="center"/>
              <w:rPr>
                <w:rFonts w:ascii="Symbol" w:hAnsi="Symbol"/>
                <w:sz w:val="23"/>
              </w:rPr>
            </w:pPr>
            <w:r>
              <w:rPr>
                <w:rFonts w:ascii="Symbol" w:hAnsi="Symbol"/>
                <w:w w:val="107"/>
                <w:sz w:val="23"/>
              </w:rPr>
              <w:t></w:t>
            </w:r>
          </w:p>
          <w:p>
            <w:pPr>
              <w:pStyle w:val="TableParagraph"/>
              <w:spacing w:line="264" w:lineRule="exact"/>
              <w:ind w:left="3762" w:right="2480"/>
              <w:jc w:val="center"/>
              <w:rPr>
                <w:sz w:val="23"/>
              </w:rPr>
            </w:pPr>
            <w:r>
              <w:rPr>
                <w:rFonts w:ascii="Symbol" w:hAnsi="Symbol"/>
                <w:w w:val="110"/>
                <w:position w:val="9"/>
                <w:sz w:val="23"/>
              </w:rPr>
              <w:t></w:t>
            </w:r>
            <w:r>
              <w:rPr>
                <w:i/>
                <w:w w:val="110"/>
                <w:sz w:val="23"/>
              </w:rPr>
              <w:t>I</w:t>
            </w:r>
            <w:r>
              <w:rPr>
                <w:w w:val="110"/>
                <w:sz w:val="23"/>
              </w:rPr>
              <w:t>D </w:t>
            </w:r>
            <w:r>
              <w:rPr>
                <w:rFonts w:ascii="Symbol" w:hAnsi="Symbol"/>
                <w:w w:val="110"/>
                <w:sz w:val="23"/>
              </w:rPr>
              <w:t></w:t>
            </w:r>
            <w:r>
              <w:rPr>
                <w:w w:val="110"/>
                <w:sz w:val="23"/>
              </w:rPr>
              <w:t> IF(</w:t>
            </w:r>
            <w:r>
              <w:rPr>
                <w:i/>
                <w:w w:val="110"/>
                <w:sz w:val="23"/>
              </w:rPr>
              <w:t>gt</w:t>
            </w:r>
            <w:r>
              <w:rPr>
                <w:w w:val="110"/>
                <w:sz w:val="23"/>
              </w:rPr>
              <w:t>)</w:t>
            </w:r>
          </w:p>
          <w:p>
            <w:pPr>
              <w:pStyle w:val="TableParagraph"/>
              <w:spacing w:line="203" w:lineRule="exact"/>
              <w:ind w:left="3928"/>
              <w:rPr>
                <w:rFonts w:ascii="Symbol" w:hAnsi="Symbol"/>
                <w:sz w:val="23"/>
              </w:rPr>
            </w:pPr>
            <w:r>
              <w:rPr>
                <w:rFonts w:ascii="Symbol" w:hAnsi="Symbol"/>
                <w:w w:val="107"/>
                <w:sz w:val="23"/>
              </w:rPr>
              <w:t></w:t>
            </w:r>
          </w:p>
          <w:p>
            <w:pPr>
              <w:pStyle w:val="TableParagraph"/>
              <w:spacing w:before="29"/>
              <w:ind w:left="828"/>
              <w:rPr>
                <w:sz w:val="28"/>
              </w:rPr>
            </w:pPr>
            <w:r>
              <w:rPr>
                <w:sz w:val="28"/>
              </w:rPr>
              <w:t>(c.g.c)</w:t>
            </w:r>
          </w:p>
          <w:p>
            <w:pPr>
              <w:pStyle w:val="TableParagraph"/>
              <w:tabs>
                <w:tab w:pos="2527" w:val="left" w:leader="none"/>
              </w:tabs>
              <w:spacing w:line="362" w:lineRule="exact" w:before="26"/>
              <w:ind w:left="828"/>
              <w:rPr>
                <w:sz w:val="28"/>
              </w:rPr>
            </w:pPr>
            <w:r>
              <w:rPr>
                <w:rFonts w:ascii="Wingdings" w:hAnsi="Wingdings"/>
                <w:position w:val="4"/>
                <w:sz w:val="28"/>
              </w:rPr>
              <w:t></w:t>
            </w:r>
            <w:r>
              <w:rPr>
                <w:position w:val="4"/>
                <w:sz w:val="28"/>
              </w:rPr>
              <w:t>   </w:t>
            </w:r>
            <w:r>
              <w:rPr>
                <w:i/>
                <w:spacing w:val="-6"/>
                <w:position w:val="3"/>
                <w:sz w:val="23"/>
              </w:rPr>
              <w:t>DBI</w:t>
            </w:r>
            <w:r>
              <w:rPr>
                <w:i/>
                <w:spacing w:val="13"/>
                <w:position w:val="3"/>
                <w:sz w:val="23"/>
              </w:rPr>
              <w:t> </w:t>
            </w:r>
            <w:r>
              <w:rPr>
                <w:rFonts w:ascii="Symbol" w:hAnsi="Symbol"/>
                <w:position w:val="3"/>
                <w:sz w:val="23"/>
              </w:rPr>
              <w:t></w:t>
            </w:r>
            <w:r>
              <w:rPr>
                <w:spacing w:val="10"/>
                <w:position w:val="3"/>
                <w:sz w:val="23"/>
              </w:rPr>
              <w:t> </w:t>
            </w:r>
            <w:r>
              <w:rPr>
                <w:i/>
                <w:spacing w:val="-5"/>
                <w:position w:val="3"/>
                <w:sz w:val="23"/>
              </w:rPr>
              <w:t>FKI</w:t>
              <w:tab/>
            </w:r>
            <w:r>
              <w:rPr>
                <w:sz w:val="28"/>
              </w:rPr>
              <w:t>. </w:t>
            </w:r>
            <w:r>
              <w:rPr>
                <w:position w:val="4"/>
                <w:sz w:val="28"/>
              </w:rPr>
              <w:t>Mà  </w:t>
            </w:r>
            <w:r>
              <w:rPr>
                <w:i/>
                <w:spacing w:val="-3"/>
                <w:position w:val="3"/>
                <w:sz w:val="23"/>
              </w:rPr>
              <w:t>DBI  </w:t>
            </w:r>
            <w:r>
              <w:rPr>
                <w:sz w:val="28"/>
              </w:rPr>
              <w:t>và  </w:t>
            </w:r>
            <w:r>
              <w:rPr>
                <w:i/>
                <w:spacing w:val="-2"/>
                <w:position w:val="3"/>
                <w:sz w:val="23"/>
              </w:rPr>
              <w:t>FKI   </w:t>
            </w:r>
            <w:r>
              <w:rPr>
                <w:sz w:val="28"/>
              </w:rPr>
              <w:t>ở vị trí so le trong nên</w:t>
            </w:r>
            <w:r>
              <w:rPr>
                <w:spacing w:val="-10"/>
                <w:sz w:val="28"/>
              </w:rPr>
              <w:t> </w:t>
            </w:r>
            <w:r>
              <w:rPr>
                <w:position w:val="4"/>
                <w:sz w:val="28"/>
              </w:rPr>
              <w:t>DB</w:t>
            </w:r>
          </w:p>
          <w:p>
            <w:pPr>
              <w:pStyle w:val="TableParagraph"/>
              <w:ind w:left="1188"/>
              <w:rPr>
                <w:sz w:val="28"/>
              </w:rPr>
            </w:pPr>
            <w:r>
              <w:rPr>
                <w:sz w:val="28"/>
              </w:rPr>
              <w:t>// KF</w:t>
            </w:r>
          </w:p>
        </w:tc>
        <w:tc>
          <w:tcPr>
            <w:tcW w:w="1188" w:type="dxa"/>
          </w:tcPr>
          <w:p>
            <w:pPr>
              <w:pStyle w:val="TableParagraph"/>
              <w:rPr>
                <w:b/>
                <w:sz w:val="30"/>
              </w:rPr>
            </w:pPr>
          </w:p>
          <w:p>
            <w:pPr>
              <w:pStyle w:val="TableParagraph"/>
              <w:spacing w:before="3"/>
              <w:rPr>
                <w:b/>
                <w:sz w:val="25"/>
              </w:rPr>
            </w:pPr>
          </w:p>
          <w:p>
            <w:pPr>
              <w:pStyle w:val="TableParagraph"/>
              <w:ind w:left="108"/>
              <w:rPr>
                <w:sz w:val="28"/>
              </w:rPr>
            </w:pPr>
            <w:r>
              <w:rPr>
                <w:sz w:val="28"/>
              </w:rPr>
              <w:t>0,5</w:t>
            </w:r>
          </w:p>
          <w:p>
            <w:pPr>
              <w:pStyle w:val="TableParagraph"/>
              <w:rPr>
                <w:b/>
                <w:sz w:val="30"/>
              </w:rPr>
            </w:pPr>
          </w:p>
          <w:p>
            <w:pPr>
              <w:pStyle w:val="TableParagraph"/>
              <w:spacing w:before="9"/>
              <w:rPr>
                <w:b/>
                <w:sz w:val="25"/>
              </w:rPr>
            </w:pPr>
          </w:p>
          <w:p>
            <w:pPr>
              <w:pStyle w:val="TableParagraph"/>
              <w:spacing w:before="1"/>
              <w:ind w:left="108"/>
              <w:rPr>
                <w:sz w:val="28"/>
              </w:rPr>
            </w:pPr>
            <w:r>
              <w:rPr>
                <w:sz w:val="28"/>
              </w:rPr>
              <w:t>0,5</w:t>
            </w:r>
          </w:p>
        </w:tc>
      </w:tr>
    </w:tbl>
    <w:p>
      <w:pPr>
        <w:pStyle w:val="BodyText"/>
        <w:rPr>
          <w:b/>
          <w:sz w:val="20"/>
        </w:rPr>
      </w:pPr>
    </w:p>
    <w:p>
      <w:pPr>
        <w:pStyle w:val="BodyText"/>
        <w:rPr>
          <w:b/>
          <w:sz w:val="20"/>
        </w:rPr>
      </w:pPr>
    </w:p>
    <w:p>
      <w:pPr>
        <w:pStyle w:val="BodyText"/>
        <w:rPr>
          <w:b/>
          <w:sz w:val="20"/>
        </w:rPr>
      </w:pPr>
    </w:p>
    <w:p>
      <w:pPr>
        <w:spacing w:before="258"/>
        <w:ind w:left="4867" w:right="0" w:firstLine="0"/>
        <w:jc w:val="left"/>
        <w:rPr>
          <w:b/>
          <w:sz w:val="28"/>
        </w:rPr>
      </w:pPr>
      <w:r>
        <w:rPr>
          <w:b/>
          <w:w w:val="110"/>
          <w:sz w:val="28"/>
        </w:rPr>
        <w:t>ĐỀ SỐ</w:t>
      </w:r>
      <w:r>
        <w:rPr>
          <w:b/>
          <w:spacing w:val="-59"/>
          <w:w w:val="110"/>
          <w:sz w:val="28"/>
        </w:rPr>
        <w:t> </w:t>
      </w:r>
      <w:r>
        <w:rPr>
          <w:b/>
          <w:w w:val="110"/>
          <w:sz w:val="28"/>
        </w:rPr>
        <w:t>0 </w:t>
      </w:r>
    </w:p>
    <w:p>
      <w:pPr>
        <w:spacing w:before="148"/>
        <w:ind w:left="212" w:right="83" w:firstLine="0"/>
        <w:jc w:val="left"/>
        <w:rPr>
          <w:i/>
          <w:sz w:val="28"/>
        </w:rPr>
      </w:pPr>
      <w:r>
        <w:rPr>
          <w:b/>
          <w:sz w:val="28"/>
        </w:rPr>
        <w:t>A. TRẮC NGHIỆM (2.5 điểm). </w:t>
      </w:r>
      <w:r>
        <w:rPr>
          <w:i/>
          <w:sz w:val="28"/>
        </w:rPr>
        <w:t>Học sinh chọn câu trả lời đúng cho mỗi câu hỏi sau rồi ghi </w:t>
      </w:r>
      <w:r>
        <w:rPr>
          <w:i/>
          <w:sz w:val="28"/>
        </w:rPr>
        <w:t>vào giấy làm bài.</w:t>
      </w:r>
    </w:p>
    <w:p>
      <w:pPr>
        <w:pStyle w:val="BodyText"/>
        <w:spacing w:before="9"/>
        <w:ind w:left="212"/>
      </w:pPr>
      <w:r>
        <w:rPr/>
        <w:t>Câu   .    iá trị của lũy thừa             </w:t>
      </w:r>
      <w:r>
        <w:rPr>
          <w:position w:val="10"/>
        </w:rPr>
        <w:t>     </w:t>
      </w:r>
      <w:r>
        <w:rPr/>
        <w:t>bằng:</w:t>
      </w:r>
    </w:p>
    <w:p>
      <w:pPr>
        <w:pStyle w:val="BodyText"/>
        <w:tabs>
          <w:tab w:pos="2373" w:val="left" w:leader="none"/>
          <w:tab w:pos="4533" w:val="left" w:leader="none"/>
          <w:tab w:pos="5974" w:val="left" w:leader="none"/>
        </w:tabs>
        <w:spacing w:before="2"/>
        <w:ind w:left="212"/>
      </w:pPr>
      <w:r>
        <w:rPr/>
        <w:t>A.2016</w:t>
        <w:tab/>
        <w:t>B.-2016</w:t>
        <w:tab/>
        <w:t>C.</w:t>
      </w:r>
      <w:r>
        <w:rPr>
          <w:spacing w:val="-2"/>
        </w:rPr>
        <w:t> </w:t>
      </w:r>
      <w:r>
        <w:rPr/>
        <w:t>-1</w:t>
        <w:tab/>
        <w:t>D.</w:t>
      </w:r>
      <w:r>
        <w:rPr>
          <w:spacing w:val="-2"/>
        </w:rPr>
        <w:t> </w:t>
      </w:r>
      <w:r>
        <w:rPr/>
        <w:t>1</w:t>
      </w:r>
    </w:p>
    <w:p>
      <w:pPr>
        <w:pStyle w:val="BodyText"/>
        <w:spacing w:line="322" w:lineRule="exact" w:before="9"/>
        <w:ind w:left="212"/>
      </w:pPr>
      <w:r>
        <w:rPr/>
        <w:t>Câu 2. Số       </w:t>
      </w:r>
      <w:r>
        <w:rPr>
          <w:position w:val="10"/>
        </w:rPr>
        <w:t>          </w:t>
      </w:r>
      <w:r>
        <w:rPr/>
        <w:t>bằng</w:t>
      </w:r>
    </w:p>
    <w:p>
      <w:pPr>
        <w:pStyle w:val="BodyText"/>
        <w:tabs>
          <w:tab w:pos="2373" w:val="left" w:leader="none"/>
          <w:tab w:pos="4533" w:val="left" w:leader="none"/>
          <w:tab w:pos="5974" w:val="left" w:leader="none"/>
        </w:tabs>
        <w:ind w:left="212"/>
      </w:pPr>
      <w:r>
        <w:rPr/>
        <w:t>A.</w:t>
      </w:r>
      <w:r>
        <w:rPr>
          <w:spacing w:val="-2"/>
        </w:rPr>
        <w:t> </w:t>
      </w:r>
      <w:r>
        <w:rPr/>
        <w:t>-1</w:t>
        <w:tab/>
        <w:t>B.</w:t>
      </w:r>
      <w:r>
        <w:rPr>
          <w:spacing w:val="-2"/>
        </w:rPr>
        <w:t> </w:t>
      </w:r>
      <w:r>
        <w:rPr/>
        <w:t>0</w:t>
        <w:tab/>
        <w:t>C.</w:t>
      </w:r>
      <w:r>
        <w:rPr>
          <w:spacing w:val="-2"/>
        </w:rPr>
        <w:t> </w:t>
      </w:r>
      <w:r>
        <w:rPr/>
        <w:t>1</w:t>
        <w:tab/>
        <w:t>D.</w:t>
      </w:r>
      <w:r>
        <w:rPr>
          <w:spacing w:val="-3"/>
        </w:rPr>
        <w:t> </w:t>
      </w:r>
      <w:r>
        <w:rPr/>
        <w:t>2016</w:t>
      </w:r>
    </w:p>
    <w:p>
      <w:pPr>
        <w:pStyle w:val="BodyText"/>
        <w:spacing w:line="322" w:lineRule="exact"/>
        <w:ind w:left="212"/>
      </w:pPr>
      <w:r>
        <w:rPr/>
        <w:t>Câu 3. Điểm A(-1; 2) thuộc góc phần tư thứ mấy</w:t>
      </w:r>
    </w:p>
    <w:p>
      <w:pPr>
        <w:pStyle w:val="BodyText"/>
        <w:tabs>
          <w:tab w:pos="2373" w:val="left" w:leader="none"/>
          <w:tab w:pos="4533" w:val="left" w:leader="none"/>
          <w:tab w:pos="5974" w:val="left" w:leader="none"/>
        </w:tabs>
        <w:spacing w:line="242" w:lineRule="auto"/>
        <w:ind w:left="212" w:right="4153"/>
      </w:pPr>
      <w:r>
        <w:rPr/>
        <w:t>A.</w:t>
      </w:r>
      <w:r>
        <w:rPr>
          <w:spacing w:val="-2"/>
        </w:rPr>
        <w:t> </w:t>
      </w:r>
      <w:r>
        <w:rPr/>
        <w:t>I</w:t>
        <w:tab/>
        <w:t>B.</w:t>
      </w:r>
      <w:r>
        <w:rPr>
          <w:spacing w:val="-2"/>
        </w:rPr>
        <w:t> </w:t>
      </w:r>
      <w:r>
        <w:rPr/>
        <w:t>II</w:t>
        <w:tab/>
        <w:t>C.</w:t>
      </w:r>
      <w:r>
        <w:rPr>
          <w:spacing w:val="-2"/>
        </w:rPr>
        <w:t> </w:t>
      </w:r>
      <w:r>
        <w:rPr/>
        <w:t>III</w:t>
        <w:tab/>
        <w:t>D.</w:t>
      </w:r>
      <w:r>
        <w:rPr>
          <w:spacing w:val="-2"/>
        </w:rPr>
        <w:t> </w:t>
      </w:r>
      <w:r>
        <w:rPr/>
        <w:t>IV</w:t>
      </w:r>
      <w:r>
        <w:rPr>
          <w:w w:val="100"/>
        </w:rPr>
        <w:t> </w:t>
      </w:r>
      <w:r>
        <w:rPr/>
        <w:t>Câu 4. Điểm nào thuộc đồ thị hàm số</w:t>
      </w:r>
      <w:r>
        <w:rPr>
          <w:spacing w:val="-12"/>
        </w:rPr>
        <w:t> </w:t>
      </w:r>
      <w:r>
        <w:rPr/>
        <w:t>y=f(x)=2x-1</w:t>
      </w:r>
    </w:p>
    <w:p>
      <w:pPr>
        <w:pStyle w:val="BodyText"/>
        <w:tabs>
          <w:tab w:pos="2373" w:val="left" w:leader="none"/>
          <w:tab w:pos="4533" w:val="left" w:leader="none"/>
          <w:tab w:pos="5974" w:val="left" w:leader="none"/>
        </w:tabs>
        <w:spacing w:line="318" w:lineRule="exact"/>
        <w:ind w:left="212"/>
      </w:pPr>
      <w:r>
        <w:rPr/>
        <w:t>A.</w:t>
      </w:r>
      <w:r>
        <w:rPr>
          <w:spacing w:val="-1"/>
        </w:rPr>
        <w:t> </w:t>
      </w:r>
      <w:r>
        <w:rPr/>
        <w:t>A(1;-1)</w:t>
        <w:tab/>
        <w:t>B.</w:t>
      </w:r>
      <w:r>
        <w:rPr>
          <w:spacing w:val="-2"/>
        </w:rPr>
        <w:t> </w:t>
      </w:r>
      <w:r>
        <w:rPr/>
        <w:t>B(-1;1)</w:t>
        <w:tab/>
        <w:t>C.</w:t>
      </w:r>
      <w:r>
        <w:rPr>
          <w:spacing w:val="-2"/>
        </w:rPr>
        <w:t> </w:t>
      </w:r>
      <w:r>
        <w:rPr/>
        <w:t>C(1;1)</w:t>
        <w:tab/>
        <w:t>D.</w:t>
      </w:r>
      <w:r>
        <w:rPr>
          <w:spacing w:val="1"/>
        </w:rPr>
        <w:t> </w:t>
      </w:r>
      <w:r>
        <w:rPr/>
        <w:t>D(1;-3)</w:t>
      </w:r>
    </w:p>
    <w:p>
      <w:pPr>
        <w:pStyle w:val="BodyText"/>
        <w:spacing w:line="322" w:lineRule="exact"/>
        <w:ind w:left="212"/>
      </w:pPr>
      <w:r>
        <w:rPr/>
        <w:t>Câu 5. Số 2,12345 thuộc tập hợp số nào</w:t>
      </w:r>
    </w:p>
    <w:p>
      <w:pPr>
        <w:pStyle w:val="BodyText"/>
        <w:tabs>
          <w:tab w:pos="2373" w:val="left" w:leader="none"/>
          <w:tab w:pos="4533" w:val="left" w:leader="none"/>
          <w:tab w:pos="5974" w:val="left" w:leader="none"/>
        </w:tabs>
        <w:spacing w:line="322" w:lineRule="exact"/>
        <w:ind w:left="212"/>
      </w:pPr>
      <w:r>
        <w:rPr/>
        <w:t>A.</w:t>
      </w:r>
      <w:r>
        <w:rPr>
          <w:spacing w:val="-2"/>
        </w:rPr>
        <w:t> </w:t>
      </w:r>
      <w:r>
        <w:rPr/>
        <w:t>Tự</w:t>
      </w:r>
      <w:r>
        <w:rPr>
          <w:spacing w:val="-3"/>
        </w:rPr>
        <w:t> </w:t>
      </w:r>
      <w:r>
        <w:rPr/>
        <w:t>nhiên</w:t>
        <w:tab/>
        <w:t>B.</w:t>
      </w:r>
      <w:r>
        <w:rPr>
          <w:spacing w:val="-3"/>
        </w:rPr>
        <w:t> </w:t>
      </w:r>
      <w:r>
        <w:rPr/>
        <w:t>Nguyên</w:t>
        <w:tab/>
        <w:t>C.</w:t>
      </w:r>
      <w:r>
        <w:rPr>
          <w:spacing w:val="-3"/>
        </w:rPr>
        <w:t> </w:t>
      </w:r>
      <w:r>
        <w:rPr/>
        <w:t>Hữu tỉ</w:t>
        <w:tab/>
        <w:t>D. Vô</w:t>
      </w:r>
      <w:r>
        <w:rPr>
          <w:spacing w:val="-2"/>
        </w:rPr>
        <w:t> </w:t>
      </w:r>
      <w:r>
        <w:rPr/>
        <w:t>tỉ</w:t>
      </w:r>
    </w:p>
    <w:p>
      <w:pPr>
        <w:spacing w:before="0"/>
        <w:ind w:left="212" w:right="173" w:firstLine="720"/>
        <w:jc w:val="left"/>
        <w:rPr>
          <w:i/>
          <w:sz w:val="28"/>
        </w:rPr>
      </w:pPr>
      <w:r>
        <w:rPr>
          <w:i/>
          <w:sz w:val="28"/>
        </w:rPr>
        <w:t>Dùng hình vẽ bên dưới, với giả thiết: Tam giác ABC và đường thẳng xy song song với </w:t>
      </w:r>
      <w:r>
        <w:rPr>
          <w:i/>
          <w:sz w:val="28"/>
        </w:rPr>
        <w:t>BC cắt các cạnh AB, AC lần lượt tại D và E, để trả lời các câu hỏi từ 6 đến 10</w:t>
      </w:r>
    </w:p>
    <w:p>
      <w:pPr>
        <w:pStyle w:val="BodyText"/>
        <w:spacing w:before="9"/>
        <w:rPr>
          <w:i/>
          <w:sz w:val="11"/>
        </w:rPr>
      </w:pPr>
    </w:p>
    <w:p>
      <w:pPr>
        <w:spacing w:before="92"/>
        <w:ind w:left="1582" w:right="0" w:firstLine="0"/>
        <w:jc w:val="left"/>
        <w:rPr>
          <w:b/>
          <w:i/>
          <w:sz w:val="21"/>
        </w:rPr>
      </w:pPr>
      <w:r>
        <w:rPr/>
        <w:pict>
          <v:group style="position:absolute;margin-left:61.129108pt;margin-top:15.95634pt;width:211.7pt;height:96.2pt;mso-position-horizontal-relative:page;mso-position-vertical-relative:paragraph;z-index:-790792" coordorigin="1223,319" coordsize="4234,1924">
            <v:shape style="position:absolute;left:1790;top:369;width:873;height:1815" coordorigin="1790,369" coordsize="873,1815" path="m2623,369l1790,2165,1830,2183,2662,387,2623,369xe" filled="true" fillcolor="#000080" stroked="false">
              <v:path arrowok="t"/>
              <v:fill type="solid"/>
            </v:shape>
            <v:line style="position:absolute" from="1810,2179" to="5062,2179" stroked="true" strokeweight="2.628286pt" strokecolor="#000080">
              <v:stroke dashstyle="solid"/>
            </v:line>
            <v:shape style="position:absolute;left:2629;top:360;width:2446;height:1840" coordorigin="2629,361" coordsize="2446,1840" path="m2656,361l2629,396,5049,2201,5075,2165,2656,361xe" filled="true" fillcolor="#000080" stroked="false">
              <v:path arrowok="t"/>
              <v:fill type="solid"/>
            </v:shape>
            <v:line style="position:absolute" from="1223,1053" to="5456,1053" stroked="true" strokeweight="2.76262pt" strokecolor="#000080">
              <v:stroke dashstyle="solid"/>
            </v:line>
            <v:shape style="position:absolute;left:3488;top:994;width:119;height:119" type="#_x0000_t75" stroked="false">
              <v:imagedata r:id="rId16" o:title=""/>
            </v:shape>
            <v:shape style="position:absolute;left:2583;top:319;width:119;height:119" type="#_x0000_t75" stroked="false">
              <v:imagedata r:id="rId17" o:title=""/>
            </v:shape>
            <v:shape style="position:absolute;left:1750;top:2115;width:119;height:119" type="#_x0000_t75" stroked="false">
              <v:imagedata r:id="rId18" o:title=""/>
            </v:shape>
            <v:shape style="position:absolute;left:5002;top:2123;width:119;height:119" type="#_x0000_t75" stroked="false">
              <v:imagedata r:id="rId19" o:title=""/>
            </v:shape>
            <v:shape style="position:absolute;left:2271;top:990;width:119;height:119" type="#_x0000_t75" stroked="false">
              <v:imagedata r:id="rId20" o:title=""/>
            </v:shape>
            <v:shape style="position:absolute;left:1293;top:857;width:91;height:156" type="#_x0000_t202" filled="false" stroked="false">
              <v:textbox inset="0,0,0,0">
                <w:txbxContent>
                  <w:p>
                    <w:pPr>
                      <w:spacing w:line="155" w:lineRule="exact" w:before="0"/>
                      <w:ind w:left="0" w:right="0" w:firstLine="0"/>
                      <w:jc w:val="left"/>
                      <w:rPr>
                        <w:b/>
                        <w:sz w:val="14"/>
                      </w:rPr>
                    </w:pPr>
                    <w:r>
                      <w:rPr>
                        <w:b/>
                        <w:w w:val="100"/>
                        <w:sz w:val="14"/>
                      </w:rPr>
                      <w:t>x</w:t>
                    </w:r>
                  </w:p>
                </w:txbxContent>
              </v:textbox>
              <w10:wrap type="none"/>
            </v:shape>
            <v:shape style="position:absolute;left:5133;top:822;width:91;height:156" type="#_x0000_t202" filled="false" stroked="false">
              <v:textbox inset="0,0,0,0">
                <w:txbxContent>
                  <w:p>
                    <w:pPr>
                      <w:spacing w:line="155" w:lineRule="exact" w:before="0"/>
                      <w:ind w:left="0" w:right="0" w:firstLine="0"/>
                      <w:jc w:val="left"/>
                      <w:rPr>
                        <w:b/>
                        <w:sz w:val="14"/>
                      </w:rPr>
                    </w:pPr>
                    <w:r>
                      <w:rPr>
                        <w:b/>
                        <w:w w:val="100"/>
                        <w:sz w:val="14"/>
                      </w:rPr>
                      <w:t>y</w:t>
                    </w:r>
                  </w:p>
                </w:txbxContent>
              </v:textbox>
              <w10:wrap type="none"/>
            </v:shape>
            <v:shape style="position:absolute;left:2380;top:1099;width:1089;height:233" type="#_x0000_t202" filled="false" stroked="false">
              <v:textbox inset="0,0,0,0">
                <w:txbxContent>
                  <w:p>
                    <w:pPr>
                      <w:tabs>
                        <w:tab w:pos="928" w:val="left" w:leader="none"/>
                      </w:tabs>
                      <w:spacing w:line="233" w:lineRule="exact" w:before="0"/>
                      <w:ind w:left="0" w:right="0" w:firstLine="0"/>
                      <w:jc w:val="left"/>
                      <w:rPr>
                        <w:b/>
                        <w:i/>
                        <w:sz w:val="21"/>
                      </w:rPr>
                    </w:pPr>
                    <w:r>
                      <w:rPr>
                        <w:b/>
                        <w:i/>
                        <w:sz w:val="21"/>
                      </w:rPr>
                      <w:t>D</w:t>
                      <w:tab/>
                      <w:t>E</w:t>
                    </w:r>
                  </w:p>
                </w:txbxContent>
              </v:textbox>
              <w10:wrap type="none"/>
            </v:shape>
            <w10:wrap type="none"/>
          </v:group>
        </w:pict>
      </w:r>
      <w:r>
        <w:rPr>
          <w:b/>
          <w:i/>
          <w:w w:val="100"/>
          <w:sz w:val="21"/>
        </w:rPr>
        <w:t>A</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3"/>
        <w:rPr>
          <w:b/>
          <w:i/>
          <w:sz w:val="23"/>
        </w:rPr>
      </w:pPr>
    </w:p>
    <w:p>
      <w:pPr>
        <w:tabs>
          <w:tab w:pos="4161" w:val="left" w:leader="none"/>
        </w:tabs>
        <w:spacing w:before="0"/>
        <w:ind w:left="732" w:right="0" w:firstLine="0"/>
        <w:jc w:val="left"/>
        <w:rPr>
          <w:b/>
          <w:i/>
          <w:sz w:val="21"/>
        </w:rPr>
      </w:pPr>
      <w:r>
        <w:rPr>
          <w:b/>
          <w:i/>
          <w:position w:val="1"/>
          <w:sz w:val="21"/>
        </w:rPr>
        <w:t>B</w:t>
        <w:tab/>
      </w:r>
      <w:r>
        <w:rPr>
          <w:b/>
          <w:i/>
          <w:sz w:val="21"/>
        </w:rPr>
        <w:t>C</w:t>
      </w:r>
    </w:p>
    <w:p>
      <w:pPr>
        <w:pStyle w:val="BodyText"/>
        <w:spacing w:before="7"/>
        <w:rPr>
          <w:b/>
          <w:i/>
          <w:sz w:val="22"/>
        </w:rPr>
      </w:pPr>
    </w:p>
    <w:p>
      <w:pPr>
        <w:pStyle w:val="BodyText"/>
        <w:spacing w:line="352" w:lineRule="exact"/>
        <w:ind w:left="212"/>
      </w:pPr>
      <w:r>
        <w:rPr>
          <w:w w:val="100"/>
        </w:rPr>
        <w:t>Câu</w:t>
      </w:r>
      <w:r>
        <w:rPr>
          <w:spacing w:val="-3"/>
        </w:rPr>
        <w:t> </w:t>
      </w:r>
      <w:r>
        <w:rPr>
          <w:w w:val="100"/>
        </w:rPr>
        <w:t>6.</w:t>
      </w:r>
      <w:r>
        <w:rPr>
          <w:spacing w:val="-1"/>
        </w:rPr>
        <w:t> </w:t>
      </w:r>
      <w:r>
        <w:rPr>
          <w:spacing w:val="-2"/>
          <w:w w:val="100"/>
        </w:rPr>
        <w:t>G</w:t>
      </w:r>
      <w:r>
        <w:rPr>
          <w:w w:val="100"/>
        </w:rPr>
        <w:t>óc</w:t>
      </w:r>
      <w:r>
        <w:rPr>
          <w:spacing w:val="-2"/>
        </w:rPr>
        <w:t> </w:t>
      </w:r>
      <w:r>
        <w:rPr>
          <w:rFonts w:ascii="Cambria Math" w:hAnsi="Cambria Math"/>
          <w:spacing w:val="-166"/>
          <w:w w:val="288"/>
        </w:rPr>
        <w:t> </w:t>
      </w:r>
      <w:r>
        <w:rPr>
          <w:rFonts w:ascii="Cambria Math" w:hAnsi="Cambria Math"/>
          <w:spacing w:val="-341"/>
          <w:w w:val="100"/>
          <w:position w:val="6"/>
        </w:rPr>
        <w:t>̂</w:t>
      </w:r>
      <w:r>
        <w:rPr>
          <w:rFonts w:ascii="Cambria Math" w:hAnsi="Cambria Math"/>
          <w:spacing w:val="-1"/>
          <w:w w:val="285"/>
        </w:rPr>
        <w:t> </w:t>
      </w:r>
      <w:r>
        <w:rPr>
          <w:rFonts w:ascii="Cambria Math" w:hAnsi="Cambria Math"/>
          <w:w w:val="285"/>
        </w:rPr>
        <w:t> </w:t>
      </w:r>
      <w:r>
        <w:rPr>
          <w:rFonts w:ascii="Cambria Math" w:hAnsi="Cambria Math"/>
          <w:spacing w:val="5"/>
        </w:rPr>
        <w:t> </w:t>
      </w:r>
      <w:r>
        <w:rPr>
          <w:w w:val="100"/>
        </w:rPr>
        <w:t>c</w:t>
      </w:r>
      <w:r>
        <w:rPr>
          <w:spacing w:val="0"/>
          <w:w w:val="100"/>
        </w:rPr>
        <w:t>ù</w:t>
      </w:r>
      <w:r>
        <w:rPr>
          <w:spacing w:val="-2"/>
          <w:w w:val="100"/>
        </w:rPr>
        <w:t>n</w:t>
      </w:r>
      <w:r>
        <w:rPr>
          <w:w w:val="100"/>
        </w:rPr>
        <w:t>g</w:t>
      </w:r>
      <w:r>
        <w:rPr>
          <w:spacing w:val="0"/>
        </w:rPr>
        <w:t> </w:t>
      </w:r>
      <w:r>
        <w:rPr>
          <w:spacing w:val="-1"/>
          <w:w w:val="100"/>
        </w:rPr>
        <w:t>v</w:t>
      </w:r>
      <w:r>
        <w:rPr>
          <w:w w:val="100"/>
        </w:rPr>
        <w:t>ới</w:t>
      </w:r>
      <w:r>
        <w:rPr>
          <w:spacing w:val="-2"/>
        </w:rPr>
        <w:t> </w:t>
      </w:r>
      <w:r>
        <w:rPr>
          <w:w w:val="100"/>
        </w:rPr>
        <w:t>g</w:t>
      </w:r>
      <w:r>
        <w:rPr>
          <w:spacing w:val="-2"/>
          <w:w w:val="100"/>
        </w:rPr>
        <w:t>ó</w:t>
      </w:r>
      <w:r>
        <w:rPr>
          <w:w w:val="100"/>
        </w:rPr>
        <w:t>c</w:t>
      </w:r>
      <w:r>
        <w:rPr/>
        <w:t> </w:t>
      </w:r>
      <w:r>
        <w:rPr>
          <w:w w:val="100"/>
        </w:rPr>
        <w:t>n</w:t>
      </w:r>
      <w:r>
        <w:rPr>
          <w:spacing w:val="-2"/>
          <w:w w:val="100"/>
        </w:rPr>
        <w:t>à</w:t>
      </w:r>
      <w:r>
        <w:rPr>
          <w:w w:val="100"/>
        </w:rPr>
        <w:t>o</w:t>
      </w:r>
      <w:r>
        <w:rPr>
          <w:spacing w:val="0"/>
        </w:rPr>
        <w:t> </w:t>
      </w:r>
      <w:r>
        <w:rPr>
          <w:spacing w:val="-3"/>
          <w:w w:val="100"/>
        </w:rPr>
        <w:t>s</w:t>
      </w:r>
      <w:r>
        <w:rPr>
          <w:w w:val="100"/>
        </w:rPr>
        <w:t>au</w:t>
      </w:r>
      <w:r>
        <w:rPr>
          <w:spacing w:val="-2"/>
        </w:rPr>
        <w:t> </w:t>
      </w:r>
      <w:r>
        <w:rPr>
          <w:w w:val="100"/>
        </w:rPr>
        <w:t>đây</w:t>
      </w:r>
      <w:r>
        <w:rPr>
          <w:spacing w:val="-4"/>
        </w:rPr>
        <w:t> </w:t>
      </w:r>
      <w:r>
        <w:rPr>
          <w:spacing w:val="1"/>
          <w:w w:val="100"/>
        </w:rPr>
        <w:t>t</w:t>
      </w:r>
      <w:r>
        <w:rPr>
          <w:w w:val="100"/>
        </w:rPr>
        <w:t>ạo</w:t>
      </w:r>
      <w:r>
        <w:rPr>
          <w:spacing w:val="0"/>
        </w:rPr>
        <w:t> </w:t>
      </w:r>
      <w:r>
        <w:rPr>
          <w:spacing w:val="-2"/>
          <w:w w:val="100"/>
        </w:rPr>
        <w:t>t</w:t>
      </w:r>
      <w:r>
        <w:rPr>
          <w:w w:val="100"/>
        </w:rPr>
        <w:t>h</w:t>
      </w:r>
      <w:r>
        <w:rPr>
          <w:spacing w:val="-3"/>
          <w:w w:val="100"/>
        </w:rPr>
        <w:t>à</w:t>
      </w:r>
      <w:r>
        <w:rPr>
          <w:w w:val="100"/>
        </w:rPr>
        <w:t>nh</w:t>
      </w:r>
      <w:r>
        <w:rPr>
          <w:spacing w:val="0"/>
        </w:rPr>
        <w:t> </w:t>
      </w:r>
      <w:r>
        <w:rPr>
          <w:spacing w:val="-4"/>
          <w:w w:val="100"/>
        </w:rPr>
        <w:t>m</w:t>
      </w:r>
      <w:r>
        <w:rPr>
          <w:spacing w:val="0"/>
          <w:w w:val="100"/>
        </w:rPr>
        <w:t>ộ</w:t>
      </w:r>
      <w:r>
        <w:rPr>
          <w:w w:val="100"/>
        </w:rPr>
        <w:t>t</w:t>
      </w:r>
      <w:r>
        <w:rPr>
          <w:spacing w:val="0"/>
        </w:rPr>
        <w:t> </w:t>
      </w:r>
      <w:r>
        <w:rPr>
          <w:spacing w:val="-1"/>
          <w:w w:val="100"/>
        </w:rPr>
        <w:t>c</w:t>
      </w:r>
      <w:r>
        <w:rPr>
          <w:w w:val="100"/>
        </w:rPr>
        <w:t>ặp</w:t>
      </w:r>
      <w:r>
        <w:rPr>
          <w:spacing w:val="-3"/>
        </w:rPr>
        <w:t> </w:t>
      </w:r>
      <w:r>
        <w:rPr>
          <w:spacing w:val="-2"/>
          <w:w w:val="100"/>
        </w:rPr>
        <w:t>g</w:t>
      </w:r>
      <w:r>
        <w:rPr>
          <w:w w:val="100"/>
        </w:rPr>
        <w:t>óc</w:t>
      </w:r>
      <w:r>
        <w:rPr/>
        <w:t> </w:t>
      </w:r>
      <w:r>
        <w:rPr>
          <w:spacing w:val="-1"/>
          <w:w w:val="100"/>
        </w:rPr>
        <w:t>đ</w:t>
      </w:r>
      <w:r>
        <w:rPr>
          <w:spacing w:val="-2"/>
          <w:w w:val="100"/>
        </w:rPr>
        <w:t>ồ</w:t>
      </w:r>
      <w:r>
        <w:rPr>
          <w:w w:val="100"/>
        </w:rPr>
        <w:t>ng</w:t>
      </w:r>
      <w:r>
        <w:rPr>
          <w:spacing w:val="-3"/>
        </w:rPr>
        <w:t> </w:t>
      </w:r>
      <w:r>
        <w:rPr>
          <w:spacing w:val="1"/>
          <w:w w:val="100"/>
        </w:rPr>
        <w:t>v</w:t>
      </w:r>
      <w:r>
        <w:rPr>
          <w:spacing w:val="-2"/>
          <w:w w:val="100"/>
        </w:rPr>
        <w:t>ị</w:t>
      </w:r>
      <w:r>
        <w:rPr>
          <w:w w:val="100"/>
        </w:rPr>
        <w:t>?</w:t>
      </w:r>
    </w:p>
    <w:p>
      <w:pPr>
        <w:spacing w:after="0" w:line="352" w:lineRule="exact"/>
        <w:sectPr>
          <w:pgSz w:w="11910" w:h="16840"/>
          <w:pgMar w:top="400" w:bottom="280" w:left="920" w:right="220"/>
        </w:sectPr>
      </w:pPr>
    </w:p>
    <w:p>
      <w:pPr>
        <w:pStyle w:val="BodyText"/>
        <w:spacing w:line="213" w:lineRule="auto" w:before="31"/>
        <w:ind w:left="212" w:right="262"/>
        <w:rPr>
          <w:rFonts w:ascii="Cambria Math" w:hAnsi="Cambria Math"/>
        </w:rPr>
      </w:pPr>
      <w:r>
        <w:rPr>
          <w:spacing w:val="-2"/>
          <w:w w:val="100"/>
        </w:rPr>
        <w:t>A</w:t>
      </w:r>
      <w:r>
        <w:rPr>
          <w:w w:val="100"/>
        </w:rPr>
        <w:t>.</w:t>
      </w:r>
      <w:r>
        <w:rPr>
          <w:spacing w:val="0"/>
        </w:rPr>
        <w:t> </w:t>
      </w:r>
      <w:r>
        <w:rPr>
          <w:rFonts w:ascii="Cambria Math" w:hAnsi="Cambria Math"/>
          <w:spacing w:val="-166"/>
          <w:w w:val="288"/>
        </w:rPr>
        <w:t> </w:t>
      </w:r>
      <w:r>
        <w:rPr>
          <w:rFonts w:ascii="Cambria Math" w:hAnsi="Cambria Math"/>
          <w:spacing w:val="-341"/>
          <w:w w:val="100"/>
          <w:position w:val="6"/>
        </w:rPr>
        <w:t>̂</w:t>
      </w:r>
      <w:r>
        <w:rPr>
          <w:rFonts w:ascii="Cambria Math" w:hAnsi="Cambria Math"/>
          <w:spacing w:val="-1"/>
          <w:w w:val="285"/>
        </w:rPr>
        <w:t>  </w:t>
      </w:r>
      <w:r>
        <w:rPr>
          <w:w w:val="100"/>
        </w:rPr>
        <w:t>C.</w:t>
      </w:r>
      <w:r>
        <w:rPr>
          <w:spacing w:val="-1"/>
        </w:rPr>
        <w:t> </w:t>
      </w:r>
      <w:r>
        <w:rPr>
          <w:rFonts w:ascii="Cambria Math" w:hAnsi="Cambria Math"/>
          <w:spacing w:val="-173"/>
          <w:w w:val="298"/>
        </w:rPr>
        <w:t> </w:t>
      </w:r>
      <w:r>
        <w:rPr>
          <w:rFonts w:ascii="Cambria Math" w:hAnsi="Cambria Math"/>
          <w:spacing w:val="-335"/>
          <w:w w:val="100"/>
          <w:position w:val="6"/>
        </w:rPr>
        <w:t>̂</w:t>
      </w:r>
      <w:r>
        <w:rPr>
          <w:rFonts w:ascii="Cambria Math" w:hAnsi="Cambria Math"/>
          <w:spacing w:val="-1"/>
          <w:w w:val="280"/>
        </w:rPr>
        <w:t>  </w:t>
      </w:r>
    </w:p>
    <w:p>
      <w:pPr>
        <w:pStyle w:val="BodyText"/>
        <w:spacing w:line="213" w:lineRule="auto" w:before="31"/>
        <w:ind w:left="212" w:right="6339"/>
        <w:rPr>
          <w:rFonts w:ascii="Cambria Math" w:hAnsi="Cambria Math"/>
        </w:rPr>
      </w:pPr>
      <w:r>
        <w:rPr/>
        <w:br w:type="column"/>
      </w:r>
      <w:r>
        <w:rPr>
          <w:w w:val="100"/>
        </w:rPr>
        <w:t>B.</w:t>
      </w:r>
      <w:r>
        <w:rPr>
          <w:spacing w:val="-2"/>
        </w:rPr>
        <w:t> </w:t>
      </w:r>
      <w:r>
        <w:rPr>
          <w:rFonts w:ascii="Cambria Math" w:hAnsi="Cambria Math"/>
          <w:spacing w:val="-157"/>
          <w:w w:val="288"/>
        </w:rPr>
        <w:t> </w:t>
      </w:r>
      <w:r>
        <w:rPr>
          <w:rFonts w:ascii="Cambria Math" w:hAnsi="Cambria Math"/>
          <w:spacing w:val="-351"/>
          <w:w w:val="100"/>
          <w:position w:val="6"/>
        </w:rPr>
        <w:t>̂</w:t>
      </w:r>
      <w:r>
        <w:rPr>
          <w:rFonts w:ascii="Cambria Math" w:hAnsi="Cambria Math"/>
          <w:spacing w:val="-1"/>
          <w:w w:val="299"/>
        </w:rPr>
        <w:t>  </w:t>
      </w:r>
      <w:r>
        <w:rPr>
          <w:spacing w:val="-2"/>
          <w:w w:val="100"/>
        </w:rPr>
        <w:t>D</w:t>
      </w:r>
      <w:r>
        <w:rPr>
          <w:w w:val="100"/>
        </w:rPr>
        <w:t>.</w:t>
      </w:r>
      <w:r>
        <w:rPr>
          <w:spacing w:val="0"/>
        </w:rPr>
        <w:t> </w:t>
      </w:r>
      <w:r>
        <w:rPr>
          <w:rFonts w:ascii="Cambria Math" w:hAnsi="Cambria Math"/>
          <w:spacing w:val="-154"/>
          <w:w w:val="284"/>
        </w:rPr>
        <w:t> </w:t>
      </w:r>
      <w:r>
        <w:rPr>
          <w:rFonts w:ascii="Cambria Math" w:hAnsi="Cambria Math"/>
          <w:spacing w:val="-353"/>
          <w:w w:val="100"/>
          <w:position w:val="6"/>
        </w:rPr>
        <w:t>̂</w:t>
      </w:r>
      <w:r>
        <w:rPr>
          <w:rFonts w:ascii="Cambria Math" w:hAnsi="Cambria Math"/>
          <w:spacing w:val="-1"/>
          <w:w w:val="301"/>
        </w:rPr>
        <w:t>  </w:t>
      </w:r>
    </w:p>
    <w:p>
      <w:pPr>
        <w:spacing w:after="0" w:line="213" w:lineRule="auto"/>
        <w:rPr>
          <w:rFonts w:ascii="Cambria Math" w:hAnsi="Cambria Math"/>
        </w:rPr>
        <w:sectPr>
          <w:type w:val="continuous"/>
          <w:pgSz w:w="11910" w:h="16840"/>
          <w:pgMar w:top="900" w:bottom="280" w:left="920" w:right="220"/>
          <w:cols w:num="2" w:equalWidth="0">
            <w:col w:w="1086" w:space="2515"/>
            <w:col w:w="7169"/>
          </w:cols>
        </w:sectPr>
      </w:pPr>
    </w:p>
    <w:p>
      <w:pPr>
        <w:pStyle w:val="BodyText"/>
        <w:spacing w:line="313" w:lineRule="exact"/>
        <w:ind w:left="212"/>
      </w:pPr>
      <w:r>
        <w:rPr>
          <w:w w:val="100"/>
        </w:rPr>
        <w:t>Câu</w:t>
      </w:r>
      <w:r>
        <w:rPr>
          <w:spacing w:val="-3"/>
        </w:rPr>
        <w:t> </w:t>
      </w:r>
      <w:r>
        <w:rPr>
          <w:w w:val="100"/>
        </w:rPr>
        <w:t>7.</w:t>
      </w:r>
      <w:r>
        <w:rPr>
          <w:spacing w:val="-1"/>
        </w:rPr>
        <w:t> </w:t>
      </w:r>
      <w:r>
        <w:rPr>
          <w:spacing w:val="-2"/>
          <w:w w:val="100"/>
        </w:rPr>
        <w:t>G</w:t>
      </w:r>
      <w:r>
        <w:rPr>
          <w:w w:val="100"/>
        </w:rPr>
        <w:t>óc</w:t>
      </w:r>
      <w:r>
        <w:rPr>
          <w:spacing w:val="-2"/>
        </w:rPr>
        <w:t> </w:t>
      </w:r>
      <w:r>
        <w:rPr>
          <w:rFonts w:ascii="Cambria Math" w:hAnsi="Cambria Math"/>
          <w:spacing w:val="-157"/>
          <w:w w:val="288"/>
        </w:rPr>
        <w:t> </w:t>
      </w:r>
      <w:r>
        <w:rPr>
          <w:rFonts w:ascii="Cambria Math" w:hAnsi="Cambria Math"/>
          <w:spacing w:val="-351"/>
          <w:w w:val="100"/>
          <w:position w:val="6"/>
        </w:rPr>
        <w:t>̂</w:t>
      </w:r>
      <w:r>
        <w:rPr>
          <w:rFonts w:ascii="Cambria Math" w:hAnsi="Cambria Math"/>
          <w:spacing w:val="-1"/>
          <w:w w:val="299"/>
        </w:rPr>
        <w:t> </w:t>
      </w:r>
      <w:r>
        <w:rPr>
          <w:rFonts w:ascii="Cambria Math" w:hAnsi="Cambria Math"/>
          <w:w w:val="299"/>
        </w:rPr>
        <w:t> </w:t>
      </w:r>
      <w:r>
        <w:rPr>
          <w:rFonts w:ascii="Cambria Math" w:hAnsi="Cambria Math"/>
          <w:spacing w:val="16"/>
        </w:rPr>
        <w:t> </w:t>
      </w:r>
      <w:r>
        <w:rPr>
          <w:w w:val="100"/>
        </w:rPr>
        <w:t>là</w:t>
      </w:r>
      <w:r>
        <w:rPr/>
        <w:t> </w:t>
      </w:r>
      <w:r>
        <w:rPr>
          <w:w w:val="100"/>
        </w:rPr>
        <w:t>góc</w:t>
      </w:r>
      <w:r>
        <w:rPr>
          <w:spacing w:val="-1"/>
        </w:rPr>
        <w:t> </w:t>
      </w:r>
      <w:r>
        <w:rPr>
          <w:spacing w:val="-1"/>
          <w:w w:val="100"/>
        </w:rPr>
        <w:t>đ</w:t>
      </w:r>
      <w:r>
        <w:rPr>
          <w:spacing w:val="-2"/>
          <w:w w:val="100"/>
        </w:rPr>
        <w:t>ố</w:t>
      </w:r>
      <w:r>
        <w:rPr>
          <w:w w:val="100"/>
        </w:rPr>
        <w:t>i</w:t>
      </w:r>
      <w:r>
        <w:rPr>
          <w:spacing w:val="0"/>
        </w:rPr>
        <w:t> </w:t>
      </w:r>
      <w:r>
        <w:rPr>
          <w:spacing w:val="-2"/>
          <w:w w:val="100"/>
        </w:rPr>
        <w:t>đ</w:t>
      </w:r>
      <w:r>
        <w:rPr>
          <w:spacing w:val="0"/>
          <w:w w:val="100"/>
        </w:rPr>
        <w:t>ỉ</w:t>
      </w:r>
      <w:r>
        <w:rPr>
          <w:spacing w:val="-2"/>
          <w:w w:val="100"/>
        </w:rPr>
        <w:t>n</w:t>
      </w:r>
      <w:r>
        <w:rPr>
          <w:w w:val="100"/>
        </w:rPr>
        <w:t>h</w:t>
      </w:r>
      <w:r>
        <w:rPr>
          <w:spacing w:val="0"/>
        </w:rPr>
        <w:t> </w:t>
      </w:r>
      <w:r>
        <w:rPr>
          <w:spacing w:val="-3"/>
          <w:w w:val="100"/>
        </w:rPr>
        <w:t>c</w:t>
      </w:r>
      <w:r>
        <w:rPr>
          <w:spacing w:val="0"/>
          <w:w w:val="100"/>
        </w:rPr>
        <w:t>ủ</w:t>
      </w:r>
      <w:r>
        <w:rPr>
          <w:w w:val="100"/>
        </w:rPr>
        <w:t>a</w:t>
      </w:r>
      <w:r>
        <w:rPr/>
        <w:t> </w:t>
      </w:r>
      <w:r>
        <w:rPr>
          <w:spacing w:val="-2"/>
          <w:w w:val="100"/>
        </w:rPr>
        <w:t>g</w:t>
      </w:r>
      <w:r>
        <w:rPr>
          <w:w w:val="100"/>
        </w:rPr>
        <w:t>óc</w:t>
      </w:r>
      <w:r>
        <w:rPr>
          <w:spacing w:val="-3"/>
        </w:rPr>
        <w:t> </w:t>
      </w:r>
      <w:r>
        <w:rPr>
          <w:w w:val="100"/>
        </w:rPr>
        <w:t>n</w:t>
      </w:r>
      <w:r>
        <w:rPr>
          <w:spacing w:val="-3"/>
          <w:w w:val="100"/>
        </w:rPr>
        <w:t>à</w:t>
      </w:r>
      <w:r>
        <w:rPr>
          <w:spacing w:val="-2"/>
          <w:w w:val="100"/>
        </w:rPr>
        <w:t>o</w:t>
      </w:r>
      <w:r>
        <w:rPr>
          <w:w w:val="100"/>
        </w:rPr>
        <w:t>?</w:t>
      </w:r>
    </w:p>
    <w:p>
      <w:pPr>
        <w:spacing w:after="0" w:line="313" w:lineRule="exact"/>
        <w:sectPr>
          <w:type w:val="continuous"/>
          <w:pgSz w:w="11910" w:h="16840"/>
          <w:pgMar w:top="900" w:bottom="280" w:left="920" w:right="220"/>
        </w:sectPr>
      </w:pPr>
    </w:p>
    <w:p>
      <w:pPr>
        <w:pStyle w:val="BodyText"/>
        <w:spacing w:line="346" w:lineRule="exact"/>
        <w:ind w:left="212"/>
        <w:rPr>
          <w:rFonts w:ascii="Cambria Math" w:hAnsi="Cambria Math"/>
        </w:rPr>
      </w:pPr>
      <w:r>
        <w:rPr>
          <w:spacing w:val="-2"/>
          <w:w w:val="100"/>
        </w:rPr>
        <w:t>A</w:t>
      </w:r>
      <w:r>
        <w:rPr>
          <w:w w:val="100"/>
        </w:rPr>
        <w:t>.</w:t>
      </w:r>
      <w:r>
        <w:rPr>
          <w:spacing w:val="0"/>
        </w:rPr>
        <w:t> </w:t>
      </w:r>
      <w:r>
        <w:rPr>
          <w:rFonts w:ascii="Cambria Math" w:hAnsi="Cambria Math"/>
          <w:spacing w:val="-173"/>
          <w:w w:val="315"/>
        </w:rPr>
        <w:t> </w:t>
      </w:r>
      <w:r>
        <w:rPr>
          <w:rFonts w:ascii="Cambria Math" w:hAnsi="Cambria Math"/>
          <w:spacing w:val="-334"/>
          <w:w w:val="100"/>
          <w:position w:val="6"/>
        </w:rPr>
        <w:t>̂</w:t>
      </w:r>
      <w:r>
        <w:rPr>
          <w:rFonts w:ascii="Cambria Math" w:hAnsi="Cambria Math"/>
          <w:spacing w:val="-1"/>
          <w:w w:val="286"/>
        </w:rPr>
        <w:t>  </w:t>
      </w:r>
    </w:p>
    <w:p>
      <w:pPr>
        <w:pStyle w:val="BodyText"/>
        <w:spacing w:line="346" w:lineRule="exact"/>
        <w:ind w:left="212"/>
        <w:rPr>
          <w:rFonts w:ascii="Cambria Math" w:hAnsi="Cambria Math"/>
        </w:rPr>
      </w:pPr>
      <w:r>
        <w:rPr/>
        <w:br w:type="column"/>
      </w:r>
      <w:r>
        <w:rPr>
          <w:w w:val="100"/>
        </w:rPr>
        <w:t>B.</w:t>
      </w:r>
      <w:r>
        <w:rPr>
          <w:spacing w:val="-1"/>
        </w:rPr>
        <w:t> </w:t>
      </w:r>
      <w:r>
        <w:rPr>
          <w:rFonts w:ascii="Cambria Math" w:hAnsi="Cambria Math"/>
          <w:spacing w:val="-159"/>
          <w:w w:val="284"/>
        </w:rPr>
        <w:t> </w:t>
      </w:r>
      <w:r>
        <w:rPr>
          <w:rFonts w:ascii="Cambria Math" w:hAnsi="Cambria Math"/>
          <w:spacing w:val="-348"/>
          <w:w w:val="100"/>
          <w:position w:val="6"/>
        </w:rPr>
        <w:t>̂</w:t>
      </w:r>
      <w:r>
        <w:rPr>
          <w:rFonts w:ascii="Cambria Math" w:hAnsi="Cambria Math"/>
          <w:spacing w:val="-1"/>
          <w:w w:val="293"/>
        </w:rPr>
        <w:t>  </w:t>
      </w:r>
    </w:p>
    <w:p>
      <w:pPr>
        <w:pStyle w:val="BodyText"/>
        <w:spacing w:line="340" w:lineRule="exact" w:before="6"/>
        <w:ind w:left="212"/>
        <w:rPr>
          <w:rFonts w:ascii="Cambria Math" w:hAnsi="Cambria Math"/>
        </w:rPr>
      </w:pPr>
      <w:r>
        <w:rPr/>
        <w:br w:type="column"/>
      </w:r>
      <w:r>
        <w:rPr>
          <w:w w:val="100"/>
        </w:rPr>
        <w:t>C.</w:t>
      </w:r>
      <w:r>
        <w:rPr>
          <w:spacing w:val="-2"/>
        </w:rPr>
        <w:t> </w:t>
      </w:r>
      <w:r>
        <w:rPr>
          <w:rFonts w:ascii="Cambria Math" w:hAnsi="Cambria Math"/>
          <w:spacing w:val="-161"/>
          <w:w w:val="298"/>
        </w:rPr>
        <w:t> </w:t>
      </w:r>
      <w:r>
        <w:rPr>
          <w:rFonts w:ascii="Cambria Math" w:hAnsi="Cambria Math"/>
          <w:spacing w:val="-347"/>
          <w:w w:val="100"/>
          <w:position w:val="5"/>
        </w:rPr>
        <w:t>̂</w:t>
      </w:r>
      <w:r>
        <w:rPr>
          <w:rFonts w:ascii="Cambria Math" w:hAnsi="Cambria Math"/>
          <w:spacing w:val="-1"/>
          <w:w w:val="299"/>
        </w:rPr>
        <w:t>  </w:t>
      </w:r>
    </w:p>
    <w:p>
      <w:pPr>
        <w:pStyle w:val="BodyText"/>
        <w:spacing w:line="340" w:lineRule="exact" w:before="6"/>
        <w:ind w:left="212"/>
        <w:rPr>
          <w:rFonts w:ascii="Cambria Math" w:hAnsi="Cambria Math"/>
        </w:rPr>
      </w:pPr>
      <w:r>
        <w:rPr/>
        <w:br w:type="column"/>
      </w:r>
      <w:r>
        <w:rPr>
          <w:spacing w:val="-2"/>
          <w:w w:val="100"/>
        </w:rPr>
        <w:t>D</w:t>
      </w:r>
      <w:r>
        <w:rPr>
          <w:w w:val="100"/>
        </w:rPr>
        <w:t>.</w:t>
      </w:r>
      <w:r>
        <w:rPr>
          <w:spacing w:val="0"/>
        </w:rPr>
        <w:t> </w:t>
      </w:r>
      <w:r>
        <w:rPr>
          <w:rFonts w:ascii="Cambria Math" w:hAnsi="Cambria Math"/>
          <w:spacing w:val="-138"/>
          <w:w w:val="242"/>
        </w:rPr>
        <w:t> </w:t>
      </w:r>
      <w:r>
        <w:rPr>
          <w:rFonts w:ascii="Cambria Math" w:hAnsi="Cambria Math"/>
          <w:spacing w:val="-369"/>
          <w:w w:val="100"/>
          <w:position w:val="5"/>
        </w:rPr>
        <w:t>̂</w:t>
      </w:r>
      <w:r>
        <w:rPr>
          <w:rFonts w:ascii="Cambria Math" w:hAnsi="Cambria Math"/>
          <w:spacing w:val="-1"/>
          <w:w w:val="307"/>
        </w:rPr>
        <w:t>  </w:t>
      </w:r>
    </w:p>
    <w:p>
      <w:pPr>
        <w:spacing w:after="0" w:line="340" w:lineRule="exact"/>
        <w:rPr>
          <w:rFonts w:ascii="Cambria Math" w:hAnsi="Cambria Math"/>
        </w:rPr>
        <w:sectPr>
          <w:type w:val="continuous"/>
          <w:pgSz w:w="11910" w:h="16840"/>
          <w:pgMar w:top="900" w:bottom="280" w:left="920" w:right="220"/>
          <w:cols w:num="4" w:equalWidth="0">
            <w:col w:w="1104" w:space="1056"/>
            <w:col w:w="1077" w:space="364"/>
            <w:col w:w="1094" w:space="1067"/>
            <w:col w:w="5008"/>
          </w:cols>
        </w:sectPr>
      </w:pPr>
    </w:p>
    <w:p>
      <w:pPr>
        <w:pStyle w:val="BodyText"/>
        <w:spacing w:line="383" w:lineRule="exact"/>
        <w:ind w:left="212"/>
      </w:pPr>
      <w:r>
        <w:rPr>
          <w:w w:val="100"/>
        </w:rPr>
        <w:t>Câu</w:t>
      </w:r>
      <w:r>
        <w:rPr>
          <w:spacing w:val="-3"/>
        </w:rPr>
        <w:t> </w:t>
      </w:r>
      <w:r>
        <w:rPr>
          <w:w w:val="100"/>
        </w:rPr>
        <w:t>8.</w:t>
      </w:r>
      <w:r>
        <w:rPr>
          <w:spacing w:val="-1"/>
        </w:rPr>
        <w:t> </w:t>
      </w:r>
      <w:r>
        <w:rPr>
          <w:spacing w:val="-2"/>
          <w:w w:val="100"/>
        </w:rPr>
        <w:t>G</w:t>
      </w:r>
      <w:r>
        <w:rPr>
          <w:w w:val="100"/>
        </w:rPr>
        <w:t>óc</w:t>
      </w:r>
      <w:r>
        <w:rPr>
          <w:spacing w:val="-2"/>
        </w:rPr>
        <w:t> </w:t>
      </w:r>
      <w:r>
        <w:rPr>
          <w:rFonts w:ascii="Cambria Math" w:hAnsi="Cambria Math"/>
          <w:spacing w:val="-133"/>
          <w:w w:val="288"/>
        </w:rPr>
        <w:t> </w:t>
      </w:r>
      <w:r>
        <w:rPr>
          <w:rFonts w:ascii="Cambria Math" w:hAnsi="Cambria Math"/>
          <w:spacing w:val="-375"/>
          <w:w w:val="100"/>
          <w:position w:val="6"/>
        </w:rPr>
        <w:t>̂</w:t>
      </w:r>
      <w:r>
        <w:rPr>
          <w:rFonts w:ascii="Cambria Math" w:hAnsi="Cambria Math"/>
          <w:spacing w:val="-1"/>
          <w:w w:val="285"/>
        </w:rPr>
        <w:t> </w:t>
      </w:r>
      <w:r>
        <w:rPr>
          <w:rFonts w:ascii="Cambria Math" w:hAnsi="Cambria Math"/>
          <w:w w:val="285"/>
        </w:rPr>
        <w:t> </w:t>
      </w:r>
      <w:r>
        <w:rPr>
          <w:rFonts w:ascii="Cambria Math" w:hAnsi="Cambria Math"/>
          <w:spacing w:val="5"/>
        </w:rPr>
        <w:t> </w:t>
      </w:r>
      <w:r>
        <w:rPr>
          <w:w w:val="100"/>
        </w:rPr>
        <w:t>là</w:t>
      </w:r>
      <w:r>
        <w:rPr/>
        <w:t> </w:t>
      </w:r>
      <w:r>
        <w:rPr>
          <w:spacing w:val="-2"/>
          <w:w w:val="100"/>
        </w:rPr>
        <w:t>g</w:t>
      </w:r>
      <w:r>
        <w:rPr>
          <w:w w:val="100"/>
        </w:rPr>
        <w:t>óc</w:t>
      </w:r>
      <w:r>
        <w:rPr/>
        <w:t> </w:t>
      </w:r>
      <w:r>
        <w:rPr>
          <w:w w:val="100"/>
        </w:rPr>
        <w:t>t</w:t>
      </w:r>
      <w:r>
        <w:rPr>
          <w:spacing w:val="-2"/>
          <w:w w:val="100"/>
        </w:rPr>
        <w:t>ro</w:t>
      </w:r>
      <w:r>
        <w:rPr>
          <w:w w:val="100"/>
        </w:rPr>
        <w:t>ng</w:t>
      </w:r>
      <w:r>
        <w:rPr>
          <w:spacing w:val="0"/>
        </w:rPr>
        <w:t> </w:t>
      </w:r>
      <w:r>
        <w:rPr>
          <w:spacing w:val="-3"/>
          <w:w w:val="100"/>
        </w:rPr>
        <w:t>c</w:t>
      </w:r>
      <w:r>
        <w:rPr>
          <w:spacing w:val="-2"/>
          <w:w w:val="100"/>
        </w:rPr>
        <w:t>ù</w:t>
      </w:r>
      <w:r>
        <w:rPr>
          <w:w w:val="100"/>
        </w:rPr>
        <w:t>ng</w:t>
      </w:r>
      <w:r>
        <w:rPr>
          <w:spacing w:val="-3"/>
        </w:rPr>
        <w:t> </w:t>
      </w:r>
      <w:r>
        <w:rPr>
          <w:spacing w:val="-2"/>
          <w:w w:val="100"/>
        </w:rPr>
        <w:t>p</w:t>
      </w:r>
      <w:r>
        <w:rPr>
          <w:w w:val="100"/>
        </w:rPr>
        <w:t>hía</w:t>
      </w:r>
      <w:r>
        <w:rPr/>
        <w:t> </w:t>
      </w:r>
      <w:r>
        <w:rPr>
          <w:w w:val="100"/>
        </w:rPr>
        <w:t>c</w:t>
      </w:r>
      <w:r>
        <w:rPr>
          <w:spacing w:val="0"/>
          <w:w w:val="100"/>
        </w:rPr>
        <w:t>ủ</w:t>
      </w:r>
      <w:r>
        <w:rPr>
          <w:w w:val="100"/>
        </w:rPr>
        <w:t>a</w:t>
      </w:r>
      <w:r>
        <w:rPr>
          <w:spacing w:val="-3"/>
        </w:rPr>
        <w:t> </w:t>
      </w:r>
      <w:r>
        <w:rPr>
          <w:w w:val="100"/>
        </w:rPr>
        <w:t>g</w:t>
      </w:r>
      <w:r>
        <w:rPr>
          <w:spacing w:val="-2"/>
          <w:w w:val="100"/>
        </w:rPr>
        <w:t>ó</w:t>
      </w:r>
      <w:r>
        <w:rPr>
          <w:w w:val="100"/>
        </w:rPr>
        <w:t>c</w:t>
      </w:r>
      <w:r>
        <w:rPr/>
        <w:t> </w:t>
      </w:r>
      <w:r>
        <w:rPr>
          <w:w w:val="100"/>
        </w:rPr>
        <w:t>n</w:t>
      </w:r>
      <w:r>
        <w:rPr>
          <w:spacing w:val="-2"/>
          <w:w w:val="100"/>
        </w:rPr>
        <w:t>ào</w:t>
      </w:r>
      <w:r>
        <w:rPr>
          <w:w w:val="100"/>
        </w:rPr>
        <w:t>?</w:t>
      </w:r>
    </w:p>
    <w:p>
      <w:pPr>
        <w:spacing w:after="0" w:line="383" w:lineRule="exact"/>
        <w:sectPr>
          <w:type w:val="continuous"/>
          <w:pgSz w:w="11910" w:h="16840"/>
          <w:pgMar w:top="900" w:bottom="280" w:left="920" w:right="220"/>
        </w:sectPr>
      </w:pPr>
    </w:p>
    <w:p>
      <w:pPr>
        <w:pStyle w:val="BodyText"/>
        <w:spacing w:before="81"/>
        <w:ind w:left="112"/>
        <w:rPr>
          <w:rFonts w:ascii="Cambria Math" w:hAnsi="Cambria Math"/>
        </w:rPr>
      </w:pPr>
      <w:r>
        <w:rPr>
          <w:spacing w:val="-2"/>
          <w:w w:val="100"/>
        </w:rPr>
        <w:t>A</w:t>
      </w:r>
      <w:r>
        <w:rPr>
          <w:w w:val="100"/>
        </w:rPr>
        <w:t>.</w:t>
      </w:r>
      <w:r>
        <w:rPr>
          <w:spacing w:val="0"/>
        </w:rPr>
        <w:t> </w:t>
      </w:r>
      <w:r>
        <w:rPr>
          <w:rFonts w:ascii="Cambria Math" w:hAnsi="Cambria Math"/>
          <w:spacing w:val="-157"/>
          <w:w w:val="288"/>
        </w:rPr>
        <w:t> </w:t>
      </w:r>
      <w:r>
        <w:rPr>
          <w:rFonts w:ascii="Cambria Math" w:hAnsi="Cambria Math"/>
          <w:spacing w:val="-351"/>
          <w:w w:val="100"/>
          <w:position w:val="6"/>
        </w:rPr>
        <w:t>̂</w:t>
      </w:r>
      <w:r>
        <w:rPr>
          <w:rFonts w:ascii="Cambria Math" w:hAnsi="Cambria Math"/>
          <w:spacing w:val="-1"/>
          <w:w w:val="299"/>
        </w:rPr>
        <w:t>  </w:t>
      </w:r>
    </w:p>
    <w:p>
      <w:pPr>
        <w:pStyle w:val="BodyText"/>
        <w:spacing w:before="81"/>
        <w:ind w:left="112"/>
        <w:rPr>
          <w:rFonts w:ascii="Cambria Math" w:hAnsi="Cambria Math"/>
        </w:rPr>
      </w:pPr>
      <w:r>
        <w:rPr/>
        <w:br w:type="column"/>
      </w:r>
      <w:r>
        <w:rPr>
          <w:w w:val="100"/>
        </w:rPr>
        <w:t>B.</w:t>
      </w:r>
      <w:r>
        <w:rPr>
          <w:spacing w:val="-1"/>
        </w:rPr>
        <w:t> </w:t>
      </w:r>
      <w:r>
        <w:rPr>
          <w:rFonts w:ascii="Cambria Math" w:hAnsi="Cambria Math"/>
          <w:spacing w:val="-154"/>
          <w:w w:val="284"/>
        </w:rPr>
        <w:t> </w:t>
      </w:r>
      <w:r>
        <w:rPr>
          <w:rFonts w:ascii="Cambria Math" w:hAnsi="Cambria Math"/>
          <w:spacing w:val="-353"/>
          <w:w w:val="100"/>
          <w:position w:val="6"/>
        </w:rPr>
        <w:t>̂</w:t>
      </w:r>
      <w:r>
        <w:rPr>
          <w:rFonts w:ascii="Cambria Math" w:hAnsi="Cambria Math"/>
          <w:spacing w:val="-1"/>
          <w:w w:val="301"/>
        </w:rPr>
        <w:t>  </w:t>
      </w:r>
    </w:p>
    <w:p>
      <w:pPr>
        <w:pStyle w:val="BodyText"/>
        <w:spacing w:before="81"/>
        <w:ind w:left="112"/>
        <w:rPr>
          <w:rFonts w:ascii="Cambria Math" w:hAnsi="Cambria Math"/>
        </w:rPr>
      </w:pPr>
      <w:r>
        <w:rPr/>
        <w:br w:type="column"/>
      </w:r>
      <w:r>
        <w:rPr>
          <w:w w:val="100"/>
        </w:rPr>
        <w:t>C.</w:t>
      </w:r>
      <w:r>
        <w:rPr>
          <w:spacing w:val="-2"/>
        </w:rPr>
        <w:t> </w:t>
      </w:r>
      <w:r>
        <w:rPr>
          <w:rFonts w:ascii="Cambria Math" w:hAnsi="Cambria Math"/>
          <w:spacing w:val="-151"/>
          <w:w w:val="271"/>
        </w:rPr>
        <w:t> </w:t>
      </w:r>
      <w:r>
        <w:rPr>
          <w:rFonts w:ascii="Cambria Math" w:hAnsi="Cambria Math"/>
          <w:spacing w:val="-356"/>
          <w:w w:val="100"/>
          <w:position w:val="6"/>
        </w:rPr>
        <w:t>̂</w:t>
      </w:r>
      <w:r>
        <w:rPr>
          <w:rFonts w:ascii="Cambria Math" w:hAnsi="Cambria Math"/>
          <w:w w:val="299"/>
        </w:rPr>
        <w:t>  </w:t>
      </w:r>
    </w:p>
    <w:p>
      <w:pPr>
        <w:pStyle w:val="BodyText"/>
        <w:spacing w:before="81"/>
        <w:ind w:left="112"/>
        <w:rPr>
          <w:rFonts w:ascii="Cambria Math" w:hAnsi="Cambria Math"/>
        </w:rPr>
      </w:pPr>
      <w:r>
        <w:rPr/>
        <w:br w:type="column"/>
      </w:r>
      <w:r>
        <w:rPr>
          <w:spacing w:val="-2"/>
          <w:w w:val="100"/>
        </w:rPr>
        <w:t>D</w:t>
      </w:r>
      <w:r>
        <w:rPr>
          <w:w w:val="100"/>
        </w:rPr>
        <w:t>.</w:t>
      </w:r>
      <w:r>
        <w:rPr>
          <w:spacing w:val="0"/>
        </w:rPr>
        <w:t> </w:t>
      </w:r>
      <w:r>
        <w:rPr>
          <w:rFonts w:ascii="Cambria Math" w:hAnsi="Cambria Math"/>
          <w:spacing w:val="-173"/>
          <w:w w:val="315"/>
        </w:rPr>
        <w:t> </w:t>
      </w:r>
      <w:r>
        <w:rPr>
          <w:rFonts w:ascii="Cambria Math" w:hAnsi="Cambria Math"/>
          <w:spacing w:val="-334"/>
          <w:w w:val="100"/>
          <w:position w:val="6"/>
        </w:rPr>
        <w:t>̂</w:t>
      </w:r>
      <w:r>
        <w:rPr>
          <w:rFonts w:ascii="Cambria Math" w:hAnsi="Cambria Math"/>
          <w:spacing w:val="-1"/>
          <w:w w:val="286"/>
        </w:rPr>
        <w:t>  </w:t>
      </w:r>
    </w:p>
    <w:p>
      <w:pPr>
        <w:spacing w:after="0"/>
        <w:rPr>
          <w:rFonts w:ascii="Cambria Math" w:hAnsi="Cambria Math"/>
        </w:rPr>
        <w:sectPr>
          <w:pgSz w:w="11910" w:h="16840"/>
          <w:pgMar w:top="280" w:bottom="280" w:left="1020" w:right="360"/>
          <w:cols w:num="4" w:equalWidth="0">
            <w:col w:w="1004" w:space="1156"/>
            <w:col w:w="987" w:space="454"/>
            <w:col w:w="977" w:space="1183"/>
            <w:col w:w="4769"/>
          </w:cols>
        </w:sectPr>
      </w:pPr>
    </w:p>
    <w:p>
      <w:pPr>
        <w:pStyle w:val="BodyText"/>
        <w:spacing w:line="284" w:lineRule="exact"/>
        <w:ind w:left="112"/>
      </w:pPr>
      <w:r>
        <w:rPr/>
        <w:t>Câu 9. Góc ngoài tại đỉnh E của tam giác ADE là góc nào sau đây ?</w:t>
      </w:r>
    </w:p>
    <w:p>
      <w:pPr>
        <w:spacing w:after="0" w:line="284" w:lineRule="exact"/>
        <w:sectPr>
          <w:type w:val="continuous"/>
          <w:pgSz w:w="11910" w:h="16840"/>
          <w:pgMar w:top="900" w:bottom="280" w:left="1020" w:right="360"/>
        </w:sectPr>
      </w:pPr>
    </w:p>
    <w:p>
      <w:pPr>
        <w:pStyle w:val="BodyText"/>
        <w:spacing w:line="356" w:lineRule="exact"/>
        <w:ind w:left="112"/>
        <w:rPr>
          <w:rFonts w:ascii="Cambria Math" w:hAnsi="Cambria Math"/>
        </w:rPr>
      </w:pPr>
      <w:r>
        <w:rPr>
          <w:spacing w:val="-2"/>
          <w:w w:val="100"/>
        </w:rPr>
        <w:t>A</w:t>
      </w:r>
      <w:r>
        <w:rPr>
          <w:w w:val="100"/>
        </w:rPr>
        <w:t>.</w:t>
      </w:r>
      <w:r>
        <w:rPr>
          <w:spacing w:val="0"/>
        </w:rPr>
        <w:t> </w:t>
      </w:r>
      <w:r>
        <w:rPr>
          <w:rFonts w:ascii="Cambria Math" w:hAnsi="Cambria Math"/>
          <w:spacing w:val="-154"/>
          <w:w w:val="284"/>
        </w:rPr>
        <w:t> </w:t>
      </w:r>
      <w:r>
        <w:rPr>
          <w:rFonts w:ascii="Cambria Math" w:hAnsi="Cambria Math"/>
          <w:spacing w:val="-353"/>
          <w:w w:val="100"/>
          <w:position w:val="6"/>
        </w:rPr>
        <w:t>̂</w:t>
      </w:r>
      <w:r>
        <w:rPr>
          <w:rFonts w:ascii="Cambria Math" w:hAnsi="Cambria Math"/>
          <w:spacing w:val="-1"/>
          <w:w w:val="301"/>
        </w:rPr>
        <w:t>  </w:t>
      </w:r>
    </w:p>
    <w:p>
      <w:pPr>
        <w:pStyle w:val="BodyText"/>
        <w:spacing w:line="356" w:lineRule="exact"/>
        <w:ind w:left="112"/>
        <w:rPr>
          <w:rFonts w:ascii="Cambria Math" w:hAnsi="Cambria Math"/>
        </w:rPr>
      </w:pPr>
      <w:r>
        <w:rPr/>
        <w:br w:type="column"/>
      </w:r>
      <w:r>
        <w:rPr>
          <w:w w:val="100"/>
        </w:rPr>
        <w:t>B.</w:t>
      </w:r>
      <w:r>
        <w:rPr>
          <w:spacing w:val="-1"/>
        </w:rPr>
        <w:t> </w:t>
      </w:r>
      <w:r>
        <w:rPr>
          <w:rFonts w:ascii="Cambria Math" w:hAnsi="Cambria Math"/>
          <w:spacing w:val="-178"/>
          <w:w w:val="315"/>
        </w:rPr>
        <w:t> </w:t>
      </w:r>
      <w:r>
        <w:rPr>
          <w:rFonts w:ascii="Cambria Math" w:hAnsi="Cambria Math"/>
          <w:spacing w:val="-329"/>
          <w:w w:val="100"/>
          <w:position w:val="6"/>
        </w:rPr>
        <w:t>̂</w:t>
      </w:r>
      <w:r>
        <w:rPr>
          <w:rFonts w:ascii="Cambria Math" w:hAnsi="Cambria Math"/>
          <w:spacing w:val="-1"/>
          <w:w w:val="278"/>
        </w:rPr>
        <w:t>  </w:t>
      </w:r>
    </w:p>
    <w:p>
      <w:pPr>
        <w:pStyle w:val="BodyText"/>
        <w:spacing w:line="356" w:lineRule="exact"/>
        <w:ind w:left="112"/>
        <w:rPr>
          <w:rFonts w:ascii="Cambria Math" w:hAnsi="Cambria Math"/>
        </w:rPr>
      </w:pPr>
      <w:r>
        <w:rPr/>
        <w:br w:type="column"/>
      </w:r>
      <w:r>
        <w:rPr>
          <w:w w:val="100"/>
        </w:rPr>
        <w:t>C.</w:t>
      </w:r>
      <w:r>
        <w:rPr>
          <w:spacing w:val="-2"/>
        </w:rPr>
        <w:t> </w:t>
      </w:r>
      <w:r>
        <w:rPr>
          <w:rFonts w:ascii="Cambria Math" w:hAnsi="Cambria Math"/>
          <w:spacing w:val="-176"/>
          <w:w w:val="288"/>
        </w:rPr>
        <w:t> </w:t>
      </w:r>
      <w:r>
        <w:rPr>
          <w:rFonts w:ascii="Cambria Math" w:hAnsi="Cambria Math"/>
          <w:spacing w:val="-332"/>
          <w:w w:val="100"/>
          <w:position w:val="6"/>
        </w:rPr>
        <w:t>̂</w:t>
      </w:r>
      <w:r>
        <w:rPr>
          <w:rFonts w:ascii="Cambria Math" w:hAnsi="Cambria Math"/>
          <w:spacing w:val="-1"/>
          <w:w w:val="269"/>
        </w:rPr>
        <w:t>  </w:t>
      </w:r>
    </w:p>
    <w:p>
      <w:pPr>
        <w:pStyle w:val="BodyText"/>
        <w:spacing w:line="295" w:lineRule="exact" w:before="60"/>
        <w:ind w:left="112"/>
      </w:pPr>
      <w:r>
        <w:rPr/>
        <w:br w:type="column"/>
      </w:r>
      <w:r>
        <w:rPr/>
        <w:t>D. Cả B và C đều đúng</w:t>
      </w:r>
    </w:p>
    <w:p>
      <w:pPr>
        <w:spacing w:after="0" w:line="295" w:lineRule="exact"/>
        <w:sectPr>
          <w:type w:val="continuous"/>
          <w:pgSz w:w="11910" w:h="16840"/>
          <w:pgMar w:top="900" w:bottom="280" w:left="1020" w:right="360"/>
          <w:cols w:num="4" w:equalWidth="0">
            <w:col w:w="1004" w:space="1156"/>
            <w:col w:w="977" w:space="464"/>
            <w:col w:w="949" w:space="1211"/>
            <w:col w:w="4769"/>
          </w:cols>
        </w:sectPr>
      </w:pPr>
    </w:p>
    <w:p>
      <w:pPr>
        <w:pStyle w:val="BodyText"/>
        <w:spacing w:line="313" w:lineRule="exact"/>
        <w:ind w:left="112"/>
      </w:pPr>
      <w:r>
        <w:rPr/>
        <w:t>Câu 10. Tổng  các góc nào sau đây bằng 180</w:t>
      </w:r>
      <w:r>
        <w:rPr>
          <w:position w:val="13"/>
          <w:sz w:val="18"/>
        </w:rPr>
        <w:t>0</w:t>
      </w:r>
      <w:r>
        <w:rPr/>
        <w:t>:</w:t>
      </w:r>
    </w:p>
    <w:p>
      <w:pPr>
        <w:spacing w:after="0" w:line="313" w:lineRule="exact"/>
        <w:sectPr>
          <w:type w:val="continuous"/>
          <w:pgSz w:w="11910" w:h="16840"/>
          <w:pgMar w:top="900" w:bottom="280" w:left="1020" w:right="360"/>
        </w:sectPr>
      </w:pPr>
    </w:p>
    <w:p>
      <w:pPr>
        <w:pStyle w:val="BodyText"/>
        <w:spacing w:line="363" w:lineRule="exact"/>
        <w:ind w:left="112"/>
        <w:rPr>
          <w:rFonts w:ascii="Cambria Math" w:hAnsi="Cambria Math"/>
        </w:rPr>
      </w:pPr>
      <w:r>
        <w:rPr>
          <w:spacing w:val="-2"/>
          <w:w w:val="100"/>
        </w:rPr>
        <w:t>A</w:t>
      </w:r>
      <w:r>
        <w:rPr>
          <w:w w:val="100"/>
        </w:rPr>
        <w:t>.</w:t>
      </w:r>
      <w:r>
        <w:rPr>
          <w:spacing w:val="0"/>
        </w:rPr>
        <w:t> </w:t>
      </w:r>
      <w:r>
        <w:rPr>
          <w:rFonts w:ascii="Cambria Math" w:hAnsi="Cambria Math"/>
          <w:spacing w:val="-166"/>
          <w:w w:val="288"/>
        </w:rPr>
        <w:t> </w:t>
      </w:r>
      <w:r>
        <w:rPr>
          <w:rFonts w:ascii="Cambria Math" w:hAnsi="Cambria Math"/>
          <w:spacing w:val="-341"/>
          <w:w w:val="100"/>
          <w:position w:val="6"/>
        </w:rPr>
        <w:t>̂</w:t>
      </w:r>
      <w:r>
        <w:rPr>
          <w:rFonts w:ascii="Cambria Math" w:hAnsi="Cambria Math"/>
          <w:spacing w:val="-1"/>
          <w:w w:val="285"/>
        </w:rPr>
        <w:t> </w:t>
      </w:r>
      <w:r>
        <w:rPr>
          <w:rFonts w:ascii="Cambria Math" w:hAnsi="Cambria Math"/>
          <w:w w:val="285"/>
        </w:rPr>
        <w:t> </w:t>
      </w:r>
      <w:r>
        <w:rPr>
          <w:rFonts w:ascii="Cambria Math" w:hAnsi="Cambria Math"/>
          <w:spacing w:val="10"/>
        </w:rPr>
        <w:t> </w:t>
      </w:r>
      <w:r>
        <w:rPr>
          <w:rFonts w:ascii="Cambria Math" w:hAnsi="Cambria Math"/>
          <w:w w:val="340"/>
        </w:rPr>
        <w:t> </w:t>
      </w:r>
      <w:r>
        <w:rPr>
          <w:rFonts w:ascii="Cambria Math" w:hAnsi="Cambria Math"/>
          <w:spacing w:val="-1"/>
        </w:rPr>
        <w:t> </w:t>
      </w:r>
      <w:r>
        <w:rPr>
          <w:rFonts w:ascii="Cambria Math" w:hAnsi="Cambria Math"/>
          <w:spacing w:val="-173"/>
          <w:w w:val="298"/>
        </w:rPr>
        <w:t> </w:t>
      </w:r>
      <w:r>
        <w:rPr>
          <w:rFonts w:ascii="Cambria Math" w:hAnsi="Cambria Math"/>
          <w:spacing w:val="-335"/>
          <w:w w:val="100"/>
          <w:position w:val="6"/>
        </w:rPr>
        <w:t>̂</w:t>
      </w:r>
      <w:r>
        <w:rPr>
          <w:rFonts w:ascii="Cambria Math" w:hAnsi="Cambria Math"/>
          <w:spacing w:val="-1"/>
          <w:w w:val="280"/>
        </w:rPr>
        <w:t> </w:t>
      </w:r>
      <w:r>
        <w:rPr>
          <w:rFonts w:ascii="Cambria Math" w:hAnsi="Cambria Math"/>
          <w:w w:val="280"/>
        </w:rPr>
        <w:t> </w:t>
      </w:r>
      <w:r>
        <w:rPr>
          <w:rFonts w:ascii="Cambria Math" w:hAnsi="Cambria Math"/>
          <w:spacing w:val="10"/>
        </w:rPr>
        <w:t> </w:t>
      </w:r>
      <w:r>
        <w:rPr>
          <w:rFonts w:ascii="Cambria Math" w:hAnsi="Cambria Math"/>
          <w:w w:val="340"/>
        </w:rPr>
        <w:t> </w:t>
      </w:r>
      <w:r>
        <w:rPr>
          <w:rFonts w:ascii="Cambria Math" w:hAnsi="Cambria Math"/>
          <w:spacing w:val="-1"/>
        </w:rPr>
        <w:t> </w:t>
      </w:r>
      <w:r>
        <w:rPr>
          <w:rFonts w:ascii="Cambria Math" w:hAnsi="Cambria Math"/>
          <w:spacing w:val="-166"/>
          <w:w w:val="288"/>
        </w:rPr>
        <w:t> </w:t>
      </w:r>
      <w:r>
        <w:rPr>
          <w:rFonts w:ascii="Cambria Math" w:hAnsi="Cambria Math"/>
          <w:spacing w:val="-341"/>
          <w:w w:val="100"/>
          <w:position w:val="6"/>
        </w:rPr>
        <w:t>̂</w:t>
      </w:r>
      <w:r>
        <w:rPr>
          <w:rFonts w:ascii="Cambria Math" w:hAnsi="Cambria Math"/>
          <w:spacing w:val="-1"/>
          <w:w w:val="285"/>
        </w:rPr>
        <w:t>  </w:t>
      </w:r>
    </w:p>
    <w:p>
      <w:pPr>
        <w:pStyle w:val="BodyText"/>
        <w:spacing w:line="367" w:lineRule="exact"/>
        <w:ind w:left="112"/>
        <w:rPr>
          <w:rFonts w:ascii="Cambria Math" w:hAnsi="Cambria Math"/>
        </w:rPr>
      </w:pPr>
      <w:r>
        <w:rPr>
          <w:w w:val="100"/>
        </w:rPr>
        <w:t>C.</w:t>
      </w:r>
      <w:r>
        <w:rPr>
          <w:spacing w:val="-1"/>
        </w:rPr>
        <w:t> </w:t>
      </w:r>
      <w:r>
        <w:rPr>
          <w:rFonts w:ascii="Cambria Math" w:hAnsi="Cambria Math"/>
          <w:spacing w:val="-166"/>
          <w:w w:val="288"/>
        </w:rPr>
        <w:t> </w:t>
      </w:r>
      <w:r>
        <w:rPr>
          <w:rFonts w:ascii="Cambria Math" w:hAnsi="Cambria Math"/>
          <w:spacing w:val="-341"/>
          <w:w w:val="100"/>
          <w:position w:val="6"/>
        </w:rPr>
        <w:t>̂</w:t>
      </w:r>
      <w:r>
        <w:rPr>
          <w:rFonts w:ascii="Cambria Math" w:hAnsi="Cambria Math"/>
          <w:spacing w:val="-1"/>
          <w:w w:val="285"/>
        </w:rPr>
        <w:t> </w:t>
      </w:r>
      <w:r>
        <w:rPr>
          <w:rFonts w:ascii="Cambria Math" w:hAnsi="Cambria Math"/>
          <w:w w:val="285"/>
        </w:rPr>
        <w:t> </w:t>
      </w:r>
      <w:r>
        <w:rPr>
          <w:rFonts w:ascii="Cambria Math" w:hAnsi="Cambria Math"/>
          <w:spacing w:val="10"/>
        </w:rPr>
        <w:t> </w:t>
      </w:r>
      <w:r>
        <w:rPr>
          <w:rFonts w:ascii="Cambria Math" w:hAnsi="Cambria Math"/>
          <w:w w:val="340"/>
        </w:rPr>
        <w:t> </w:t>
      </w:r>
      <w:r>
        <w:rPr>
          <w:rFonts w:ascii="Cambria Math" w:hAnsi="Cambria Math"/>
          <w:spacing w:val="-1"/>
        </w:rPr>
        <w:t> </w:t>
      </w:r>
      <w:r>
        <w:rPr>
          <w:rFonts w:ascii="Cambria Math" w:hAnsi="Cambria Math"/>
          <w:spacing w:val="-173"/>
          <w:w w:val="298"/>
        </w:rPr>
        <w:t> </w:t>
      </w:r>
      <w:r>
        <w:rPr>
          <w:rFonts w:ascii="Cambria Math" w:hAnsi="Cambria Math"/>
          <w:spacing w:val="-335"/>
          <w:w w:val="100"/>
          <w:position w:val="6"/>
        </w:rPr>
        <w:t>̂</w:t>
      </w:r>
      <w:r>
        <w:rPr>
          <w:rFonts w:ascii="Cambria Math" w:hAnsi="Cambria Math"/>
          <w:spacing w:val="-1"/>
          <w:w w:val="280"/>
        </w:rPr>
        <w:t> </w:t>
      </w:r>
      <w:r>
        <w:rPr>
          <w:rFonts w:ascii="Cambria Math" w:hAnsi="Cambria Math"/>
          <w:w w:val="280"/>
        </w:rPr>
        <w:t> </w:t>
      </w:r>
      <w:r>
        <w:rPr>
          <w:rFonts w:ascii="Cambria Math" w:hAnsi="Cambria Math"/>
          <w:spacing w:val="10"/>
        </w:rPr>
        <w:t> </w:t>
      </w:r>
      <w:r>
        <w:rPr>
          <w:rFonts w:ascii="Cambria Math" w:hAnsi="Cambria Math"/>
          <w:w w:val="340"/>
        </w:rPr>
        <w:t> </w:t>
      </w:r>
      <w:r>
        <w:rPr>
          <w:rFonts w:ascii="Cambria Math" w:hAnsi="Cambria Math"/>
          <w:spacing w:val="1"/>
        </w:rPr>
        <w:t> </w:t>
      </w:r>
      <w:r>
        <w:rPr>
          <w:rFonts w:ascii="Cambria Math" w:hAnsi="Cambria Math"/>
          <w:spacing w:val="-157"/>
          <w:w w:val="288"/>
        </w:rPr>
        <w:t> </w:t>
      </w:r>
      <w:r>
        <w:rPr>
          <w:rFonts w:ascii="Cambria Math" w:hAnsi="Cambria Math"/>
          <w:spacing w:val="-351"/>
          <w:w w:val="100"/>
          <w:position w:val="6"/>
        </w:rPr>
        <w:t>̂</w:t>
      </w:r>
      <w:r>
        <w:rPr>
          <w:rFonts w:ascii="Cambria Math" w:hAnsi="Cambria Math"/>
          <w:spacing w:val="-1"/>
          <w:w w:val="299"/>
        </w:rPr>
        <w:t>  </w:t>
      </w:r>
    </w:p>
    <w:p>
      <w:pPr>
        <w:pStyle w:val="BodyText"/>
        <w:spacing w:line="383" w:lineRule="exact"/>
        <w:ind w:left="112"/>
        <w:rPr>
          <w:rFonts w:ascii="Cambria Math" w:hAnsi="Cambria Math"/>
        </w:rPr>
      </w:pPr>
      <w:r>
        <w:rPr/>
        <w:br w:type="column"/>
      </w:r>
      <w:r>
        <w:rPr>
          <w:w w:val="100"/>
        </w:rPr>
        <w:t>B.</w:t>
      </w:r>
      <w:r>
        <w:rPr>
          <w:spacing w:val="-2"/>
        </w:rPr>
        <w:t> </w:t>
      </w:r>
      <w:r>
        <w:rPr>
          <w:rFonts w:ascii="Cambria Math" w:hAnsi="Cambria Math"/>
          <w:spacing w:val="-173"/>
          <w:w w:val="315"/>
        </w:rPr>
        <w:t> </w:t>
      </w:r>
      <w:r>
        <w:rPr>
          <w:rFonts w:ascii="Cambria Math" w:hAnsi="Cambria Math"/>
          <w:spacing w:val="-334"/>
          <w:w w:val="100"/>
          <w:position w:val="6"/>
        </w:rPr>
        <w:t>̂</w:t>
      </w:r>
      <w:r>
        <w:rPr>
          <w:rFonts w:ascii="Cambria Math" w:hAnsi="Cambria Math"/>
          <w:spacing w:val="-1"/>
          <w:w w:val="286"/>
        </w:rPr>
        <w:t> </w:t>
      </w:r>
      <w:r>
        <w:rPr>
          <w:rFonts w:ascii="Cambria Math" w:hAnsi="Cambria Math"/>
          <w:w w:val="286"/>
        </w:rPr>
        <w:t> </w:t>
      </w:r>
      <w:r>
        <w:rPr>
          <w:rFonts w:ascii="Cambria Math" w:hAnsi="Cambria Math"/>
          <w:spacing w:val="10"/>
        </w:rPr>
        <w:t> </w:t>
      </w:r>
      <w:r>
        <w:rPr>
          <w:rFonts w:ascii="Cambria Math" w:hAnsi="Cambria Math"/>
          <w:w w:val="340"/>
        </w:rPr>
        <w:t> </w:t>
      </w:r>
      <w:r>
        <w:rPr>
          <w:rFonts w:ascii="Cambria Math" w:hAnsi="Cambria Math"/>
          <w:spacing w:val="-1"/>
        </w:rPr>
        <w:t> </w:t>
      </w:r>
      <w:r>
        <w:rPr>
          <w:rFonts w:ascii="Cambria Math" w:hAnsi="Cambria Math"/>
          <w:spacing w:val="-161"/>
          <w:w w:val="298"/>
        </w:rPr>
        <w:t> </w:t>
      </w:r>
      <w:r>
        <w:rPr>
          <w:rFonts w:ascii="Cambria Math" w:hAnsi="Cambria Math"/>
          <w:spacing w:val="-347"/>
          <w:w w:val="100"/>
          <w:position w:val="5"/>
        </w:rPr>
        <w:t>̂</w:t>
      </w:r>
      <w:r>
        <w:rPr>
          <w:rFonts w:ascii="Cambria Math" w:hAnsi="Cambria Math"/>
          <w:spacing w:val="-1"/>
          <w:w w:val="299"/>
        </w:rPr>
        <w:t>  </w:t>
      </w:r>
    </w:p>
    <w:p>
      <w:pPr>
        <w:pStyle w:val="BodyText"/>
        <w:spacing w:before="26"/>
        <w:ind w:left="112"/>
      </w:pPr>
      <w:r>
        <w:rPr/>
        <w:t>D. Cả A, B, C đều đúng</w:t>
      </w:r>
    </w:p>
    <w:p>
      <w:pPr>
        <w:spacing w:after="0"/>
        <w:sectPr>
          <w:type w:val="continuous"/>
          <w:pgSz w:w="11910" w:h="16840"/>
          <w:pgMar w:top="900" w:bottom="280" w:left="1020" w:right="360"/>
          <w:cols w:num="2" w:equalWidth="0">
            <w:col w:w="2737" w:space="1584"/>
            <w:col w:w="6209"/>
          </w:cols>
        </w:sectPr>
      </w:pPr>
    </w:p>
    <w:p>
      <w:pPr>
        <w:pStyle w:val="BodyText"/>
        <w:spacing w:before="9"/>
        <w:rPr>
          <w:sz w:val="20"/>
        </w:rPr>
      </w:pPr>
    </w:p>
    <w:p>
      <w:pPr>
        <w:pStyle w:val="Heading8"/>
        <w:spacing w:line="322" w:lineRule="exact" w:before="89"/>
        <w:jc w:val="left"/>
      </w:pPr>
      <w:r>
        <w:rPr/>
        <w:t>B. TỰ LUẬN</w:t>
      </w:r>
    </w:p>
    <w:p>
      <w:pPr>
        <w:spacing w:before="0"/>
        <w:ind w:left="112" w:right="0" w:firstLine="0"/>
        <w:jc w:val="left"/>
        <w:rPr>
          <w:b/>
          <w:sz w:val="28"/>
        </w:rPr>
      </w:pPr>
      <w:r>
        <w:rPr>
          <w:b/>
          <w:w w:val="156"/>
          <w:sz w:val="28"/>
        </w:rPr>
        <w:t> </w:t>
      </w:r>
      <w:r>
        <w:rPr>
          <w:b/>
          <w:sz w:val="28"/>
        </w:rPr>
        <w:t>ài 1 (1,5 điểm): Thực hiện tính hợp lý (nếu có</w:t>
      </w:r>
      <w:r>
        <w:rPr>
          <w:b/>
          <w:spacing w:val="67"/>
          <w:sz w:val="28"/>
        </w:rPr>
        <w:t> </w:t>
      </w:r>
      <w:r>
        <w:rPr>
          <w:b/>
          <w:sz w:val="28"/>
        </w:rPr>
        <w:t>thể)</w:t>
      </w:r>
    </w:p>
    <w:p>
      <w:pPr>
        <w:spacing w:before="186"/>
        <w:ind w:left="187" w:right="513" w:firstLine="0"/>
        <w:jc w:val="center"/>
        <w:rPr>
          <w:rFonts w:ascii="Cambria Math"/>
          <w:sz w:val="23"/>
        </w:rPr>
      </w:pPr>
      <w:r>
        <w:rPr/>
        <w:pict>
          <v:line style="position:absolute;mso-position-horizontal-relative:page;mso-position-vertical-relative:paragraph;z-index:5032" from="95.543999pt,18.537477pt" to="103.943999pt,18.537477pt" stroked="true" strokeweight="1.32pt" strokecolor="#000000">
            <v:stroke dashstyle="solid"/>
            <w10:wrap type="none"/>
          </v:line>
        </w:pict>
      </w:r>
      <w:r>
        <w:rPr/>
        <w:pict>
          <v:line style="position:absolute;mso-position-horizontal-relative:page;mso-position-vertical-relative:paragraph;z-index:5056" from="114.739998pt,18.537477pt" to="131.539998pt,18.537477pt" stroked="true" strokeweight="1.32pt" strokecolor="#000000">
            <v:stroke dashstyle="solid"/>
            <w10:wrap type="none"/>
          </v:line>
        </w:pict>
      </w:r>
      <w:r>
        <w:rPr/>
        <w:pict>
          <v:line style="position:absolute;mso-position-horizontal-relative:page;mso-position-vertical-relative:paragraph;z-index:5080" from="155.300003pt,18.537477pt" to="163.700003pt,18.537477pt" stroked="true" strokeweight="1.32pt" strokecolor="#000000">
            <v:stroke dashstyle="solid"/>
            <w10:wrap type="none"/>
          </v:line>
        </w:pict>
      </w:r>
      <w:r>
        <w:rPr/>
        <w:pict>
          <v:line style="position:absolute;mso-position-horizontal-relative:page;mso-position-vertical-relative:paragraph;z-index:5104" from="174.5pt,18.537477pt" to="182.924pt,18.537477pt" stroked="true" strokeweight="1.32pt" strokecolor="#000000">
            <v:stroke dashstyle="solid"/>
            <w10:wrap type="none"/>
          </v:line>
        </w:pict>
      </w:r>
      <w:r>
        <w:rPr>
          <w:sz w:val="32"/>
        </w:rPr>
        <w:t>B=</w:t>
      </w:r>
      <w:r>
        <w:rPr>
          <w:rFonts w:ascii="Cambria Math"/>
          <w:w w:val="187"/>
          <w:sz w:val="32"/>
        </w:rPr>
        <w:t> </w:t>
      </w:r>
      <w:r>
        <w:rPr>
          <w:rFonts w:ascii="Cambria Math"/>
          <w:w w:val="250"/>
          <w:sz w:val="32"/>
        </w:rPr>
        <w:t> </w:t>
      </w:r>
      <w:r>
        <w:rPr>
          <w:rFonts w:ascii="Cambria Math"/>
          <w:w w:val="92"/>
          <w:sz w:val="32"/>
        </w:rPr>
        <w:t> </w:t>
      </w:r>
      <w:r>
        <w:rPr>
          <w:rFonts w:ascii="Cambria Math"/>
          <w:w w:val="250"/>
          <w:sz w:val="32"/>
        </w:rPr>
        <w:t>   </w:t>
      </w:r>
      <w:r>
        <w:rPr>
          <w:rFonts w:ascii="Cambria Math"/>
          <w:w w:val="187"/>
          <w:sz w:val="32"/>
        </w:rPr>
        <w:t> </w:t>
      </w:r>
      <w:r>
        <w:rPr>
          <w:rFonts w:ascii="Cambria Math"/>
          <w:w w:val="263"/>
          <w:position w:val="12"/>
          <w:sz w:val="23"/>
        </w:rPr>
        <w:t>  </w:t>
      </w:r>
      <w:r>
        <w:rPr>
          <w:rFonts w:ascii="Cambria Math"/>
          <w:w w:val="92"/>
          <w:sz w:val="32"/>
        </w:rPr>
        <w:t> </w:t>
      </w:r>
      <w:r>
        <w:rPr>
          <w:rFonts w:ascii="Cambria Math"/>
          <w:sz w:val="32"/>
        </w:rPr>
        <w:t> </w:t>
      </w:r>
      <w:r>
        <w:rPr>
          <w:rFonts w:ascii="Cambria Math"/>
          <w:w w:val="187"/>
          <w:sz w:val="32"/>
        </w:rPr>
        <w:t> </w:t>
      </w:r>
      <w:r>
        <w:rPr>
          <w:rFonts w:ascii="Cambria Math"/>
          <w:w w:val="338"/>
          <w:sz w:val="32"/>
        </w:rPr>
        <w:t> </w:t>
      </w:r>
      <w:r>
        <w:rPr>
          <w:rFonts w:ascii="Cambria Math"/>
          <w:w w:val="250"/>
          <w:sz w:val="32"/>
        </w:rPr>
        <w:t> </w:t>
      </w:r>
      <w:r>
        <w:rPr>
          <w:rFonts w:ascii="Cambria Math"/>
          <w:w w:val="187"/>
          <w:sz w:val="32"/>
        </w:rPr>
        <w:t> </w:t>
      </w:r>
      <w:r>
        <w:rPr>
          <w:rFonts w:ascii="Cambria Math"/>
          <w:w w:val="263"/>
          <w:position w:val="12"/>
          <w:sz w:val="23"/>
        </w:rPr>
        <w:t>  </w:t>
      </w:r>
    </w:p>
    <w:p>
      <w:pPr>
        <w:pStyle w:val="BodyText"/>
        <w:spacing w:before="3"/>
        <w:rPr>
          <w:rFonts w:ascii="Cambria Math"/>
          <w:sz w:val="29"/>
        </w:rPr>
      </w:pPr>
    </w:p>
    <w:p>
      <w:pPr>
        <w:pStyle w:val="Heading4"/>
        <w:spacing w:before="85"/>
        <w:ind w:left="112"/>
        <w:rPr>
          <w:rFonts w:ascii="Times New Roman"/>
        </w:rPr>
      </w:pPr>
      <w:r>
        <w:rPr/>
        <w:pict>
          <v:line style="position:absolute;mso-position-horizontal-relative:page;mso-position-vertical-relative:paragraph;z-index:-790672" from="76.344002pt,12.827512pt" to="114.024002pt,12.827512pt" stroked="true" strokeweight="1.44pt" strokecolor="#000000">
            <v:stroke dashstyle="solid"/>
            <w10:wrap type="none"/>
          </v:line>
        </w:pict>
      </w:r>
      <w:r>
        <w:rPr>
          <w:rFonts w:ascii="Times New Roman"/>
        </w:rPr>
        <w:t>C=</w:t>
      </w:r>
    </w:p>
    <w:p>
      <w:pPr>
        <w:pStyle w:val="Heading8"/>
        <w:spacing w:before="156"/>
        <w:jc w:val="left"/>
      </w:pPr>
      <w:r>
        <w:rPr/>
        <w:pict>
          <v:group style="position:absolute;margin-left:71.908997pt;margin-top:24.019915pt;width:239.65pt;height:55.45pt;mso-position-horizontal-relative:page;mso-position-vertical-relative:paragraph;z-index:5416" coordorigin="1438,480" coordsize="4793,1109">
            <v:shape style="position:absolute;left:40;top:11754;width:1108;height:2" coordorigin="40,11755" coordsize="1108,0" path="m1438,824l1586,824m1815,824l1966,824m2381,824l2532,824e" filled="false" stroked="true" strokeweight=".599005pt" strokecolor="#000000">
              <v:path arrowok="t"/>
              <v:stroke dashstyle="solid"/>
            </v:shape>
            <v:shape style="position:absolute;left:1453;top:480;width:1130;height:302" type="#_x0000_t75" stroked="false">
              <v:imagedata r:id="rId21" o:title=""/>
            </v:shape>
            <v:shape style="position:absolute;left:2007;top:625;width:576;height:309" type="#_x0000_t75" stroked="false">
              <v:imagedata r:id="rId22" o:title=""/>
            </v:shape>
            <v:shape style="position:absolute;left:1453;top:814;width:1130;height:309" type="#_x0000_t75" stroked="false">
              <v:imagedata r:id="rId23" o:title=""/>
            </v:shape>
            <v:shape style="position:absolute;left:1646;top:1152;width:4182;height:250" type="#_x0000_t75" stroked="false">
              <v:imagedata r:id="rId24" o:title=""/>
            </v:shape>
            <v:shape style="position:absolute;left:1465;top:1152;width:4766;height:432" type="#_x0000_t75" stroked="false">
              <v:imagedata r:id="rId25" o:title=""/>
            </v:shape>
            <v:shape style="position:absolute;left:1634;top:640;width:155;height:297" type="#_x0000_t202" filled="false" stroked="false">
              <v:textbox inset="0,0,0,0">
                <w:txbxContent>
                  <w:p>
                    <w:pPr>
                      <w:spacing w:before="2"/>
                      <w:ind w:left="0" w:right="0" w:firstLine="0"/>
                      <w:jc w:val="left"/>
                      <w:rPr>
                        <w:rFonts w:ascii="Symbol" w:hAnsi="Symbol"/>
                        <w:sz w:val="24"/>
                      </w:rPr>
                    </w:pPr>
                    <w:r>
                      <w:rPr>
                        <w:rFonts w:ascii="Symbol" w:hAnsi="Symbol"/>
                        <w:w w:val="101"/>
                        <w:sz w:val="24"/>
                      </w:rPr>
                      <w:t></w:t>
                    </w:r>
                  </w:p>
                </w:txbxContent>
              </v:textbox>
              <w10:wrap type="none"/>
            </v:shape>
            <v:shape style="position:absolute;left:2188;top:640;width:155;height:297" type="#_x0000_t202" filled="false" stroked="false">
              <v:textbox inset="0,0,0,0">
                <w:txbxContent>
                  <w:p>
                    <w:pPr>
                      <w:spacing w:before="2"/>
                      <w:ind w:left="0" w:right="0" w:firstLine="0"/>
                      <w:jc w:val="left"/>
                      <w:rPr>
                        <w:rFonts w:ascii="Symbol" w:hAnsi="Symbol"/>
                        <w:sz w:val="24"/>
                      </w:rPr>
                    </w:pPr>
                    <w:r>
                      <w:rPr>
                        <w:rFonts w:ascii="Symbol" w:hAnsi="Symbol"/>
                        <w:w w:val="101"/>
                        <w:sz w:val="24"/>
                      </w:rPr>
                      <w:t></w:t>
                    </w:r>
                  </w:p>
                </w:txbxContent>
              </v:textbox>
              <w10:wrap type="none"/>
            </v:shape>
            <v:shape style="position:absolute;left:1837;top:1173;width:214;height:416" type="#_x0000_t202" filled="false" stroked="false">
              <v:textbox inset="0,0,0,0">
                <w:txbxContent>
                  <w:p>
                    <w:pPr>
                      <w:spacing w:line="416" w:lineRule="exact" w:before="0"/>
                      <w:ind w:left="0" w:right="0" w:firstLine="0"/>
                      <w:jc w:val="left"/>
                      <w:rPr>
                        <w:rFonts w:ascii="Symbol" w:hAnsi="Symbol"/>
                        <w:sz w:val="34"/>
                      </w:rPr>
                    </w:pPr>
                    <w:r>
                      <w:rPr>
                        <w:rFonts w:ascii="Symbol" w:hAnsi="Symbol"/>
                        <w:w w:val="103"/>
                        <w:sz w:val="34"/>
                      </w:rPr>
                      <w:t></w:t>
                    </w:r>
                  </w:p>
                </w:txbxContent>
              </v:textbox>
              <w10:wrap type="none"/>
            </v:shape>
            <v:shape style="position:absolute;left:2375;top:1164;width:132;height:241" type="#_x0000_t202" filled="false" stroked="false">
              <v:textbox inset="0,0,0,0">
                <w:txbxContent>
                  <w:p>
                    <w:pPr>
                      <w:spacing w:before="6"/>
                      <w:ind w:left="0" w:right="0" w:firstLine="0"/>
                      <w:jc w:val="left"/>
                      <w:rPr>
                        <w:rFonts w:ascii="Symbol" w:hAnsi="Symbol"/>
                        <w:sz w:val="19"/>
                      </w:rPr>
                    </w:pPr>
                    <w:r>
                      <w:rPr>
                        <w:rFonts w:ascii="Symbol" w:hAnsi="Symbol"/>
                        <w:w w:val="107"/>
                        <w:sz w:val="19"/>
                      </w:rPr>
                      <w:t></w:t>
                    </w:r>
                  </w:p>
                </w:txbxContent>
              </v:textbox>
              <w10:wrap type="none"/>
            </v:shape>
            <v:shape style="position:absolute;left:2669;top:1173;width:214;height:416" type="#_x0000_t202" filled="false" stroked="false">
              <v:textbox inset="0,0,0,0">
                <w:txbxContent>
                  <w:p>
                    <w:pPr>
                      <w:spacing w:line="416" w:lineRule="exact" w:before="0"/>
                      <w:ind w:left="0" w:right="0" w:firstLine="0"/>
                      <w:jc w:val="left"/>
                      <w:rPr>
                        <w:rFonts w:ascii="Symbol" w:hAnsi="Symbol"/>
                        <w:sz w:val="34"/>
                      </w:rPr>
                    </w:pPr>
                    <w:r>
                      <w:rPr>
                        <w:rFonts w:ascii="Symbol" w:hAnsi="Symbol"/>
                        <w:w w:val="103"/>
                        <w:sz w:val="34"/>
                      </w:rPr>
                      <w:t></w:t>
                    </w:r>
                  </w:p>
                </w:txbxContent>
              </v:textbox>
              <w10:wrap type="none"/>
            </v:shape>
            <v:shape style="position:absolute;left:3206;top:1164;width:132;height:241" type="#_x0000_t202" filled="false" stroked="false">
              <v:textbox inset="0,0,0,0">
                <w:txbxContent>
                  <w:p>
                    <w:pPr>
                      <w:spacing w:before="6"/>
                      <w:ind w:left="0" w:right="0" w:firstLine="0"/>
                      <w:jc w:val="left"/>
                      <w:rPr>
                        <w:rFonts w:ascii="Symbol" w:hAnsi="Symbol"/>
                        <w:sz w:val="19"/>
                      </w:rPr>
                    </w:pPr>
                    <w:r>
                      <w:rPr>
                        <w:rFonts w:ascii="Symbol" w:hAnsi="Symbol"/>
                        <w:w w:val="107"/>
                        <w:sz w:val="19"/>
                      </w:rPr>
                      <w:t></w:t>
                    </w:r>
                  </w:p>
                </w:txbxContent>
              </v:textbox>
              <w10:wrap type="none"/>
            </v:shape>
            <v:shape style="position:absolute;left:3517;top:1173;width:214;height:416" type="#_x0000_t202" filled="false" stroked="false">
              <v:textbox inset="0,0,0,0">
                <w:txbxContent>
                  <w:p>
                    <w:pPr>
                      <w:spacing w:line="416" w:lineRule="exact" w:before="0"/>
                      <w:ind w:left="0" w:right="0" w:firstLine="0"/>
                      <w:jc w:val="left"/>
                      <w:rPr>
                        <w:rFonts w:ascii="Symbol" w:hAnsi="Symbol"/>
                        <w:sz w:val="34"/>
                      </w:rPr>
                    </w:pPr>
                    <w:r>
                      <w:rPr>
                        <w:rFonts w:ascii="Symbol" w:hAnsi="Symbol"/>
                        <w:w w:val="103"/>
                        <w:sz w:val="34"/>
                      </w:rPr>
                      <w:t></w:t>
                    </w:r>
                  </w:p>
                </w:txbxContent>
              </v:textbox>
              <w10:wrap type="none"/>
            </v:shape>
            <v:shape style="position:absolute;left:4055;top:1164;width:132;height:241" type="#_x0000_t202" filled="false" stroked="false">
              <v:textbox inset="0,0,0,0">
                <w:txbxContent>
                  <w:p>
                    <w:pPr>
                      <w:spacing w:before="6"/>
                      <w:ind w:left="0" w:right="0" w:firstLine="0"/>
                      <w:jc w:val="left"/>
                      <w:rPr>
                        <w:rFonts w:ascii="Symbol" w:hAnsi="Symbol"/>
                        <w:sz w:val="19"/>
                      </w:rPr>
                    </w:pPr>
                    <w:r>
                      <w:rPr>
                        <w:rFonts w:ascii="Symbol" w:hAnsi="Symbol"/>
                        <w:w w:val="107"/>
                        <w:sz w:val="19"/>
                      </w:rPr>
                      <w:t></w:t>
                    </w:r>
                  </w:p>
                </w:txbxContent>
              </v:textbox>
              <w10:wrap type="none"/>
            </v:shape>
            <v:shape style="position:absolute;left:4363;top:1173;width:214;height:416" type="#_x0000_t202" filled="false" stroked="false">
              <v:textbox inset="0,0,0,0">
                <w:txbxContent>
                  <w:p>
                    <w:pPr>
                      <w:spacing w:line="416" w:lineRule="exact" w:before="0"/>
                      <w:ind w:left="0" w:right="0" w:firstLine="0"/>
                      <w:jc w:val="left"/>
                      <w:rPr>
                        <w:rFonts w:ascii="Symbol" w:hAnsi="Symbol"/>
                        <w:sz w:val="34"/>
                      </w:rPr>
                    </w:pPr>
                    <w:r>
                      <w:rPr>
                        <w:rFonts w:ascii="Symbol" w:hAnsi="Symbol"/>
                        <w:w w:val="103"/>
                        <w:sz w:val="34"/>
                      </w:rPr>
                      <w:t></w:t>
                    </w:r>
                  </w:p>
                </w:txbxContent>
              </v:textbox>
              <w10:wrap type="none"/>
            </v:shape>
            <v:shape style="position:absolute;left:4901;top:1164;width:132;height:241" type="#_x0000_t202" filled="false" stroked="false">
              <v:textbox inset="0,0,0,0">
                <w:txbxContent>
                  <w:p>
                    <w:pPr>
                      <w:spacing w:before="6"/>
                      <w:ind w:left="0" w:right="0" w:firstLine="0"/>
                      <w:jc w:val="left"/>
                      <w:rPr>
                        <w:rFonts w:ascii="Symbol" w:hAnsi="Symbol"/>
                        <w:sz w:val="19"/>
                      </w:rPr>
                    </w:pPr>
                    <w:r>
                      <w:rPr>
                        <w:rFonts w:ascii="Symbol" w:hAnsi="Symbol"/>
                        <w:w w:val="107"/>
                        <w:sz w:val="19"/>
                      </w:rPr>
                      <w:t></w:t>
                    </w:r>
                  </w:p>
                </w:txbxContent>
              </v:textbox>
              <w10:wrap type="none"/>
            </v:shape>
            <v:shape style="position:absolute;left:5231;top:1173;width:214;height:416" type="#_x0000_t202" filled="false" stroked="false">
              <v:textbox inset="0,0,0,0">
                <w:txbxContent>
                  <w:p>
                    <w:pPr>
                      <w:spacing w:line="416" w:lineRule="exact" w:before="0"/>
                      <w:ind w:left="0" w:right="0" w:firstLine="0"/>
                      <w:jc w:val="left"/>
                      <w:rPr>
                        <w:rFonts w:ascii="Symbol" w:hAnsi="Symbol"/>
                        <w:sz w:val="34"/>
                      </w:rPr>
                    </w:pPr>
                    <w:r>
                      <w:rPr>
                        <w:rFonts w:ascii="Symbol" w:hAnsi="Symbol"/>
                        <w:w w:val="103"/>
                        <w:sz w:val="34"/>
                      </w:rPr>
                      <w:t></w:t>
                    </w:r>
                  </w:p>
                </w:txbxContent>
              </v:textbox>
              <w10:wrap type="none"/>
            </v:shape>
            <w10:wrap type="none"/>
          </v:group>
        </w:pict>
      </w:r>
      <w:r>
        <w:rPr>
          <w:w w:val="156"/>
        </w:rPr>
        <w:t> </w:t>
      </w:r>
      <w:r>
        <w:rPr>
          <w:w w:val="105"/>
        </w:rPr>
        <w:t>ài 2 (1,5 điểm)</w:t>
      </w:r>
    </w:p>
    <w:p>
      <w:pPr>
        <w:pStyle w:val="BodyText"/>
        <w:spacing w:before="145"/>
        <w:ind w:left="112"/>
      </w:pPr>
      <w:r>
        <w:rPr/>
        <w:t>a.</w:t>
      </w:r>
    </w:p>
    <w:p>
      <w:pPr>
        <w:pStyle w:val="BodyText"/>
        <w:spacing w:before="8"/>
      </w:pPr>
    </w:p>
    <w:p>
      <w:pPr>
        <w:pStyle w:val="BodyText"/>
        <w:ind w:left="112"/>
      </w:pPr>
      <w:r>
        <w:rPr/>
        <w:t>b.</w:t>
      </w:r>
    </w:p>
    <w:p>
      <w:pPr>
        <w:pStyle w:val="Heading8"/>
        <w:spacing w:line="319" w:lineRule="exact" w:before="4"/>
        <w:jc w:val="left"/>
      </w:pPr>
      <w:r>
        <w:rPr>
          <w:w w:val="156"/>
        </w:rPr>
        <w:t> </w:t>
      </w:r>
      <w:r>
        <w:rPr>
          <w:w w:val="105"/>
        </w:rPr>
        <w:t>ài   . (1,0 điểm)</w:t>
      </w:r>
    </w:p>
    <w:p>
      <w:pPr>
        <w:pStyle w:val="BodyText"/>
        <w:spacing w:line="319" w:lineRule="exact"/>
        <w:ind w:left="112"/>
      </w:pPr>
      <w:r>
        <w:rPr/>
        <w:t>Tính số đo các góc của tam giác ABC biết chúng tỉ lệ với các số 2; 3; 5.</w:t>
      </w:r>
    </w:p>
    <w:p>
      <w:pPr>
        <w:pStyle w:val="Heading8"/>
        <w:spacing w:line="300" w:lineRule="exact" w:before="4"/>
        <w:jc w:val="left"/>
      </w:pPr>
      <w:r>
        <w:rPr/>
        <w:t>Bài 4. (3,5 điểm)</w:t>
      </w:r>
    </w:p>
    <w:p>
      <w:pPr>
        <w:pStyle w:val="BodyText"/>
        <w:spacing w:line="322" w:lineRule="exact" w:before="46"/>
        <w:ind w:left="112"/>
      </w:pPr>
      <w:r>
        <w:rPr>
          <w:w w:val="100"/>
        </w:rPr>
        <w:t>C</w:t>
      </w:r>
      <w:r>
        <w:rPr>
          <w:spacing w:val="-2"/>
          <w:w w:val="100"/>
        </w:rPr>
        <w:t>h</w:t>
      </w:r>
      <w:r>
        <w:rPr>
          <w:w w:val="100"/>
        </w:rPr>
        <w:t>o</w:t>
      </w:r>
      <w:r>
        <w:rPr/>
        <w:t> </w:t>
      </w:r>
      <w:r>
        <w:rPr>
          <w:w w:val="100"/>
        </w:rPr>
        <w:t>tam</w:t>
      </w:r>
      <w:r>
        <w:rPr/>
        <w:t> </w:t>
      </w:r>
      <w:r>
        <w:rPr>
          <w:w w:val="100"/>
        </w:rPr>
        <w:t>g</w:t>
      </w:r>
      <w:r>
        <w:rPr>
          <w:spacing w:val="0"/>
          <w:w w:val="100"/>
        </w:rPr>
        <w:t>i</w:t>
      </w:r>
      <w:r>
        <w:rPr>
          <w:w w:val="100"/>
        </w:rPr>
        <w:t>ác</w:t>
      </w:r>
      <w:r>
        <w:rPr/>
        <w:t> </w:t>
      </w:r>
      <w:r>
        <w:rPr>
          <w:spacing w:val="-2"/>
          <w:w w:val="100"/>
        </w:rPr>
        <w:t>A</w:t>
      </w:r>
      <w:r>
        <w:rPr>
          <w:w w:val="100"/>
        </w:rPr>
        <w:t>BC</w:t>
      </w:r>
      <w:r>
        <w:rPr/>
        <w:t> </w:t>
      </w:r>
      <w:r>
        <w:rPr>
          <w:spacing w:val="-2"/>
          <w:w w:val="100"/>
        </w:rPr>
        <w:t>v</w:t>
      </w:r>
      <w:r>
        <w:rPr>
          <w:w w:val="100"/>
        </w:rPr>
        <w:t>u</w:t>
      </w:r>
      <w:r>
        <w:rPr>
          <w:spacing w:val="-2"/>
          <w:w w:val="100"/>
        </w:rPr>
        <w:t>ôn</w:t>
      </w:r>
      <w:r>
        <w:rPr>
          <w:w w:val="100"/>
        </w:rPr>
        <w:t>g</w:t>
      </w:r>
      <w:r>
        <w:rPr/>
        <w:t> </w:t>
      </w:r>
      <w:r>
        <w:rPr>
          <w:spacing w:val="1"/>
          <w:w w:val="100"/>
        </w:rPr>
        <w:t>t</w:t>
      </w:r>
      <w:r>
        <w:rPr>
          <w:spacing w:val="-3"/>
          <w:w w:val="100"/>
        </w:rPr>
        <w:t>ạ</w:t>
      </w:r>
      <w:r>
        <w:rPr>
          <w:w w:val="100"/>
        </w:rPr>
        <w:t>i</w:t>
      </w:r>
      <w:r>
        <w:rPr/>
        <w:t> </w:t>
      </w:r>
      <w:r>
        <w:rPr>
          <w:w w:val="100"/>
        </w:rPr>
        <w:t>B</w:t>
      </w:r>
      <w:r>
        <w:rPr/>
        <w:t> </w:t>
      </w:r>
      <w:r>
        <w:rPr>
          <w:w w:val="100"/>
        </w:rPr>
        <w:t>và</w:t>
      </w:r>
      <w:r>
        <w:rPr/>
        <w:t> </w:t>
      </w:r>
      <w:r>
        <w:rPr>
          <w:rFonts w:ascii="Cambria Math" w:hAnsi="Cambria Math"/>
          <w:spacing w:val="-166"/>
          <w:w w:val="288"/>
        </w:rPr>
        <w:t> </w:t>
      </w:r>
      <w:r>
        <w:rPr>
          <w:rFonts w:ascii="Cambria Math" w:hAnsi="Cambria Math"/>
          <w:spacing w:val="-341"/>
          <w:w w:val="100"/>
          <w:position w:val="6"/>
        </w:rPr>
        <w:t>̂</w:t>
      </w:r>
      <w:r>
        <w:rPr>
          <w:rFonts w:ascii="Cambria Math" w:hAnsi="Cambria Math"/>
          <w:spacing w:val="-1"/>
          <w:w w:val="285"/>
        </w:rPr>
        <w:t>  </w:t>
      </w:r>
      <w:r>
        <w:rPr>
          <w:rFonts w:ascii="Cambria Math" w:hAnsi="Cambria Math"/>
        </w:rPr>
        <w:t> </w:t>
      </w:r>
      <w:r>
        <w:rPr>
          <w:rFonts w:ascii="Cambria Math" w:hAnsi="Cambria Math"/>
          <w:spacing w:val="21"/>
          <w:w w:val="340"/>
        </w:rPr>
        <w:t> </w:t>
      </w:r>
      <w:r>
        <w:rPr>
          <w:rFonts w:ascii="Cambria Math" w:hAnsi="Cambria Math"/>
        </w:rPr>
        <w:t> </w:t>
      </w:r>
      <w:r>
        <w:rPr>
          <w:rFonts w:ascii="Cambria Math" w:hAnsi="Cambria Math"/>
          <w:w w:val="252"/>
        </w:rPr>
        <w:t>  </w:t>
      </w:r>
      <w:r>
        <w:rPr>
          <w:rFonts w:ascii="Cambria Math" w:hAnsi="Cambria Math"/>
          <w:w w:val="261"/>
          <w:position w:val="10"/>
          <w:sz w:val="20"/>
        </w:rPr>
        <w:t> </w:t>
      </w:r>
      <w:r>
        <w:rPr>
          <w:w w:val="100"/>
        </w:rPr>
        <w:t>,</w:t>
      </w:r>
      <w:r>
        <w:rPr/>
        <w:t> </w:t>
      </w:r>
      <w:r>
        <w:rPr>
          <w:w w:val="100"/>
        </w:rPr>
        <w:t>tia</w:t>
      </w:r>
      <w:r>
        <w:rPr/>
        <w:t> </w:t>
      </w:r>
      <w:r>
        <w:rPr>
          <w:spacing w:val="-2"/>
          <w:w w:val="100"/>
        </w:rPr>
        <w:t>ph</w:t>
      </w:r>
      <w:r>
        <w:rPr>
          <w:w w:val="100"/>
        </w:rPr>
        <w:t>ân</w:t>
      </w:r>
      <w:r>
        <w:rPr/>
        <w:t> </w:t>
      </w:r>
      <w:r>
        <w:rPr>
          <w:spacing w:val="-2"/>
          <w:w w:val="100"/>
        </w:rPr>
        <w:t>g</w:t>
      </w:r>
      <w:r>
        <w:rPr>
          <w:w w:val="100"/>
        </w:rPr>
        <w:t>iác</w:t>
      </w:r>
      <w:r>
        <w:rPr/>
        <w:t> </w:t>
      </w:r>
      <w:r>
        <w:rPr>
          <w:spacing w:val="-2"/>
          <w:w w:val="100"/>
        </w:rPr>
        <w:t>g</w:t>
      </w:r>
      <w:r>
        <w:rPr>
          <w:w w:val="100"/>
        </w:rPr>
        <w:t>óc</w:t>
      </w:r>
      <w:r>
        <w:rPr/>
        <w:t> </w:t>
      </w:r>
      <w:r>
        <w:rPr>
          <w:w w:val="100"/>
        </w:rPr>
        <w:t>A</w:t>
      </w:r>
      <w:r>
        <w:rPr/>
        <w:t> </w:t>
      </w:r>
      <w:r>
        <w:rPr>
          <w:spacing w:val="0"/>
          <w:w w:val="100"/>
        </w:rPr>
        <w:t>c</w:t>
      </w:r>
      <w:r>
        <w:rPr>
          <w:w w:val="100"/>
        </w:rPr>
        <w:t>ắt</w:t>
      </w:r>
      <w:r>
        <w:rPr/>
        <w:t> </w:t>
      </w:r>
      <w:r>
        <w:rPr>
          <w:spacing w:val="-1"/>
          <w:w w:val="100"/>
        </w:rPr>
        <w:t>c</w:t>
      </w:r>
      <w:r>
        <w:rPr>
          <w:spacing w:val="-3"/>
          <w:w w:val="100"/>
        </w:rPr>
        <w:t>ạ</w:t>
      </w:r>
      <w:r>
        <w:rPr>
          <w:spacing w:val="-2"/>
          <w:w w:val="100"/>
        </w:rPr>
        <w:t>n</w:t>
      </w:r>
      <w:r>
        <w:rPr>
          <w:w w:val="100"/>
        </w:rPr>
        <w:t>h</w:t>
      </w:r>
      <w:r>
        <w:rPr/>
        <w:t> </w:t>
      </w:r>
      <w:r>
        <w:rPr>
          <w:w w:val="100"/>
        </w:rPr>
        <w:t>BC</w:t>
      </w:r>
      <w:r>
        <w:rPr/>
        <w:t> </w:t>
      </w:r>
      <w:r>
        <w:rPr>
          <w:spacing w:val="0"/>
          <w:w w:val="100"/>
        </w:rPr>
        <w:t>t</w:t>
      </w:r>
      <w:r>
        <w:rPr>
          <w:spacing w:val="-3"/>
          <w:w w:val="100"/>
        </w:rPr>
        <w:t>ạ</w:t>
      </w:r>
      <w:r>
        <w:rPr>
          <w:w w:val="100"/>
        </w:rPr>
        <w:t>i</w:t>
      </w:r>
      <w:r>
        <w:rPr/>
        <w:t> </w:t>
      </w:r>
      <w:r>
        <w:rPr>
          <w:spacing w:val="-2"/>
          <w:w w:val="100"/>
        </w:rPr>
        <w:t>D</w:t>
      </w:r>
      <w:r>
        <w:rPr>
          <w:w w:val="100"/>
        </w:rPr>
        <w:t>.</w:t>
      </w:r>
      <w:r>
        <w:rPr/>
        <w:t> </w:t>
      </w:r>
      <w:r>
        <w:rPr>
          <w:spacing w:val="-2"/>
          <w:w w:val="100"/>
        </w:rPr>
        <w:t>T</w:t>
      </w:r>
      <w:r>
        <w:rPr>
          <w:w w:val="100"/>
        </w:rPr>
        <w:t>rên </w:t>
      </w:r>
      <w:r>
        <w:rPr/>
        <w:t>cạnh AC lấy E sao cho AE = AB</w:t>
      </w:r>
    </w:p>
    <w:p>
      <w:pPr>
        <w:pStyle w:val="ListParagraph"/>
        <w:numPr>
          <w:ilvl w:val="0"/>
          <w:numId w:val="8"/>
        </w:numPr>
        <w:tabs>
          <w:tab w:pos="402" w:val="left" w:leader="none"/>
        </w:tabs>
        <w:spacing w:line="333" w:lineRule="exact" w:before="0" w:after="0"/>
        <w:ind w:left="401" w:right="0" w:hanging="289"/>
        <w:jc w:val="left"/>
        <w:rPr>
          <w:sz w:val="28"/>
        </w:rPr>
      </w:pPr>
      <w:r>
        <w:rPr/>
        <w:pict>
          <v:group style="position:absolute;margin-left:156.516785pt;margin-top:16.070137pt;width:85.85pt;height:17pt;mso-position-horizontal-relative:page;mso-position-vertical-relative:paragraph;z-index:-790336" coordorigin="3130,321" coordsize="1717,340">
            <v:shape style="position:absolute;left:3130;top:346;width:1717;height:300" type="#_x0000_t75" stroked="false">
              <v:imagedata r:id="rId26" o:title=""/>
            </v:shape>
            <v:shape style="position:absolute;left:3130;top:321;width:1717;height:340" type="#_x0000_t202" filled="false" stroked="false">
              <v:textbox inset="0,0,0,0">
                <w:txbxContent>
                  <w:p>
                    <w:pPr>
                      <w:spacing w:before="7"/>
                      <w:ind w:left="637" w:right="600" w:firstLine="0"/>
                      <w:jc w:val="center"/>
                      <w:rPr>
                        <w:rFonts w:ascii="Symbol" w:hAnsi="Symbol"/>
                        <w:sz w:val="27"/>
                      </w:rPr>
                    </w:pPr>
                    <w:r>
                      <w:rPr>
                        <w:rFonts w:ascii="Symbol" w:hAnsi="Symbol"/>
                        <w:w w:val="115"/>
                        <w:sz w:val="27"/>
                      </w:rPr>
                      <w:t></w:t>
                    </w:r>
                    <w:r>
                      <w:rPr>
                        <w:w w:val="115"/>
                        <w:sz w:val="27"/>
                      </w:rPr>
                      <w:t> </w:t>
                    </w:r>
                    <w:r>
                      <w:rPr>
                        <w:rFonts w:ascii="Symbol" w:hAnsi="Symbol"/>
                        <w:w w:val="115"/>
                        <w:sz w:val="27"/>
                      </w:rPr>
                      <w:t></w:t>
                    </w:r>
                  </w:p>
                </w:txbxContent>
              </v:textbox>
              <w10:wrap type="none"/>
            </v:shape>
            <w10:wrap type="none"/>
          </v:group>
        </w:pict>
      </w:r>
      <w:r>
        <w:rPr>
          <w:spacing w:val="-2"/>
          <w:w w:val="100"/>
          <w:sz w:val="28"/>
        </w:rPr>
        <w:t>T</w:t>
      </w:r>
      <w:r>
        <w:rPr>
          <w:w w:val="100"/>
          <w:sz w:val="28"/>
        </w:rPr>
        <w:t>í</w:t>
      </w:r>
      <w:r>
        <w:rPr>
          <w:spacing w:val="-2"/>
          <w:w w:val="100"/>
          <w:sz w:val="28"/>
        </w:rPr>
        <w:t>n</w:t>
      </w:r>
      <w:r>
        <w:rPr>
          <w:w w:val="100"/>
          <w:sz w:val="28"/>
        </w:rPr>
        <w:t>h</w:t>
      </w:r>
      <w:r>
        <w:rPr>
          <w:spacing w:val="0"/>
          <w:sz w:val="28"/>
        </w:rPr>
        <w:t> </w:t>
      </w:r>
      <w:r>
        <w:rPr>
          <w:spacing w:val="-1"/>
          <w:w w:val="100"/>
          <w:sz w:val="28"/>
        </w:rPr>
        <w:t>s</w:t>
      </w:r>
      <w:r>
        <w:rPr>
          <w:w w:val="100"/>
          <w:sz w:val="28"/>
        </w:rPr>
        <w:t>ố</w:t>
      </w:r>
      <w:r>
        <w:rPr>
          <w:sz w:val="28"/>
        </w:rPr>
        <w:t> </w:t>
      </w:r>
      <w:r>
        <w:rPr>
          <w:spacing w:val="-2"/>
          <w:w w:val="100"/>
          <w:sz w:val="28"/>
        </w:rPr>
        <w:t>đ</w:t>
      </w:r>
      <w:r>
        <w:rPr>
          <w:w w:val="100"/>
          <w:sz w:val="28"/>
        </w:rPr>
        <w:t>o</w:t>
      </w:r>
      <w:r>
        <w:rPr>
          <w:spacing w:val="0"/>
          <w:sz w:val="28"/>
        </w:rPr>
        <w:t> </w:t>
      </w:r>
      <w:r>
        <w:rPr>
          <w:w w:val="100"/>
          <w:sz w:val="28"/>
        </w:rPr>
        <w:t>c</w:t>
      </w:r>
      <w:r>
        <w:rPr>
          <w:spacing w:val="-3"/>
          <w:w w:val="100"/>
          <w:sz w:val="28"/>
        </w:rPr>
        <w:t>á</w:t>
      </w:r>
      <w:r>
        <w:rPr>
          <w:w w:val="100"/>
          <w:sz w:val="28"/>
        </w:rPr>
        <w:t>c</w:t>
      </w:r>
      <w:r>
        <w:rPr>
          <w:sz w:val="28"/>
        </w:rPr>
        <w:t> </w:t>
      </w:r>
      <w:r>
        <w:rPr>
          <w:spacing w:val="-2"/>
          <w:w w:val="100"/>
          <w:sz w:val="28"/>
        </w:rPr>
        <w:t>g</w:t>
      </w:r>
      <w:r>
        <w:rPr>
          <w:w w:val="100"/>
          <w:sz w:val="28"/>
        </w:rPr>
        <w:t>óc</w:t>
      </w:r>
      <w:r>
        <w:rPr>
          <w:spacing w:val="-2"/>
          <w:sz w:val="28"/>
        </w:rPr>
        <w:t> </w:t>
      </w:r>
      <w:r>
        <w:rPr>
          <w:rFonts w:ascii="Cambria Math" w:hAnsi="Cambria Math"/>
          <w:spacing w:val="-172"/>
          <w:w w:val="298"/>
          <w:sz w:val="28"/>
        </w:rPr>
        <w:t> </w:t>
      </w:r>
      <w:r>
        <w:rPr>
          <w:rFonts w:ascii="Cambria Math" w:hAnsi="Cambria Math"/>
          <w:spacing w:val="-335"/>
          <w:w w:val="100"/>
          <w:position w:val="6"/>
          <w:sz w:val="28"/>
        </w:rPr>
        <w:t>̂</w:t>
      </w:r>
      <w:r>
        <w:rPr>
          <w:rFonts w:ascii="Cambria Math" w:hAnsi="Cambria Math"/>
          <w:spacing w:val="-1"/>
          <w:w w:val="280"/>
          <w:sz w:val="28"/>
        </w:rPr>
        <w:t> </w:t>
      </w:r>
      <w:r>
        <w:rPr>
          <w:rFonts w:ascii="Cambria Math" w:hAnsi="Cambria Math"/>
          <w:spacing w:val="12"/>
          <w:w w:val="280"/>
          <w:sz w:val="28"/>
        </w:rPr>
        <w:t> </w:t>
      </w:r>
      <w:r>
        <w:rPr>
          <w:rFonts w:ascii="Cambria Math" w:hAnsi="Cambria Math"/>
          <w:w w:val="93"/>
          <w:sz w:val="28"/>
        </w:rPr>
        <w:t> </w:t>
      </w:r>
      <w:r>
        <w:rPr>
          <w:rFonts w:ascii="Cambria Math" w:hAnsi="Cambria Math"/>
          <w:spacing w:val="-17"/>
          <w:sz w:val="28"/>
        </w:rPr>
        <w:t> </w:t>
      </w:r>
      <w:r>
        <w:rPr>
          <w:rFonts w:ascii="Cambria Math" w:hAnsi="Cambria Math"/>
          <w:spacing w:val="-162"/>
          <w:w w:val="288"/>
          <w:sz w:val="28"/>
        </w:rPr>
        <w:t> </w:t>
      </w:r>
      <w:r>
        <w:rPr>
          <w:rFonts w:ascii="Cambria Math" w:hAnsi="Cambria Math"/>
          <w:spacing w:val="-346"/>
          <w:w w:val="100"/>
          <w:position w:val="6"/>
          <w:sz w:val="28"/>
        </w:rPr>
        <w:t>̂</w:t>
      </w:r>
      <w:r>
        <w:rPr>
          <w:rFonts w:ascii="Cambria Math" w:hAnsi="Cambria Math"/>
          <w:spacing w:val="-1"/>
          <w:w w:val="293"/>
          <w:sz w:val="28"/>
        </w:rPr>
        <w:t> </w:t>
      </w:r>
      <w:r>
        <w:rPr>
          <w:rFonts w:ascii="Cambria Math" w:hAnsi="Cambria Math"/>
          <w:spacing w:val="8"/>
          <w:w w:val="293"/>
          <w:sz w:val="28"/>
        </w:rPr>
        <w:t> </w:t>
      </w:r>
      <w:r>
        <w:rPr>
          <w:w w:val="100"/>
          <w:sz w:val="28"/>
        </w:rPr>
        <w:t>.</w:t>
      </w:r>
    </w:p>
    <w:p>
      <w:pPr>
        <w:pStyle w:val="ListParagraph"/>
        <w:numPr>
          <w:ilvl w:val="0"/>
          <w:numId w:val="8"/>
        </w:numPr>
        <w:tabs>
          <w:tab w:pos="418" w:val="left" w:leader="none"/>
        </w:tabs>
        <w:spacing w:line="333" w:lineRule="exact" w:before="0" w:after="0"/>
        <w:ind w:left="417" w:right="0" w:hanging="305"/>
        <w:jc w:val="left"/>
        <w:rPr>
          <w:rFonts w:ascii="Symbol" w:hAnsi="Symbol"/>
          <w:sz w:val="27"/>
        </w:rPr>
      </w:pPr>
      <w:r>
        <w:rPr>
          <w:sz w:val="28"/>
        </w:rPr>
        <w:t>Chứng minh</w:t>
      </w:r>
      <w:r>
        <w:rPr>
          <w:spacing w:val="41"/>
          <w:sz w:val="28"/>
        </w:rPr>
        <w:t> </w:t>
      </w:r>
      <w:r>
        <w:rPr>
          <w:rFonts w:ascii="Symbol" w:hAnsi="Symbol"/>
          <w:position w:val="1"/>
          <w:sz w:val="27"/>
        </w:rPr>
        <w:t></w:t>
      </w:r>
    </w:p>
    <w:p>
      <w:pPr>
        <w:pStyle w:val="ListParagraph"/>
        <w:numPr>
          <w:ilvl w:val="0"/>
          <w:numId w:val="8"/>
        </w:numPr>
        <w:tabs>
          <w:tab w:pos="402" w:val="left" w:leader="none"/>
        </w:tabs>
        <w:spacing w:line="240" w:lineRule="auto" w:before="0" w:after="0"/>
        <w:ind w:left="401" w:right="0" w:hanging="289"/>
        <w:jc w:val="left"/>
        <w:rPr>
          <w:sz w:val="28"/>
        </w:rPr>
      </w:pPr>
      <w:r>
        <w:rPr>
          <w:sz w:val="28"/>
        </w:rPr>
        <w:t>Chứng minh: DE là trung trực của đoạn</w:t>
      </w:r>
      <w:r>
        <w:rPr>
          <w:spacing w:val="-13"/>
          <w:sz w:val="28"/>
        </w:rPr>
        <w:t> </w:t>
      </w:r>
      <w:r>
        <w:rPr>
          <w:sz w:val="28"/>
        </w:rPr>
        <w:t>AC</w:t>
      </w:r>
    </w:p>
    <w:p>
      <w:pPr>
        <w:pStyle w:val="Heading8"/>
        <w:spacing w:before="4"/>
        <w:ind w:left="707" w:right="513"/>
      </w:pPr>
      <w:r>
        <w:rPr/>
        <w:t>ĐÁP ÁN ĐỀ SỐ 03</w:t>
      </w:r>
    </w:p>
    <w:p>
      <w:pPr>
        <w:pStyle w:val="ListParagraph"/>
        <w:numPr>
          <w:ilvl w:val="1"/>
          <w:numId w:val="8"/>
        </w:numPr>
        <w:tabs>
          <w:tab w:pos="834" w:val="left" w:leader="none"/>
        </w:tabs>
        <w:spacing w:line="240" w:lineRule="auto" w:before="1" w:after="0"/>
        <w:ind w:left="833" w:right="0" w:hanging="360"/>
        <w:jc w:val="left"/>
        <w:rPr>
          <w:b/>
          <w:sz w:val="28"/>
        </w:rPr>
      </w:pPr>
      <w:r>
        <w:rPr>
          <w:b/>
          <w:sz w:val="28"/>
        </w:rPr>
        <w:t>TRẮC</w:t>
      </w:r>
      <w:r>
        <w:rPr>
          <w:b/>
          <w:spacing w:val="-2"/>
          <w:sz w:val="28"/>
        </w:rPr>
        <w:t> </w:t>
      </w:r>
      <w:r>
        <w:rPr>
          <w:b/>
          <w:sz w:val="28"/>
        </w:rPr>
        <w:t>NGHIỆM</w:t>
      </w:r>
    </w:p>
    <w:p>
      <w:pPr>
        <w:tabs>
          <w:tab w:pos="2292" w:val="left" w:leader="none"/>
          <w:tab w:pos="3737" w:val="left" w:leader="none"/>
          <w:tab w:pos="5157" w:val="left" w:leader="none"/>
          <w:tab w:pos="6587" w:val="left" w:leader="none"/>
        </w:tabs>
        <w:spacing w:before="48"/>
        <w:ind w:left="847" w:right="0" w:firstLine="0"/>
        <w:jc w:val="left"/>
        <w:rPr>
          <w:rFonts w:ascii=".VnTime"/>
          <w:sz w:val="24"/>
        </w:rPr>
      </w:pPr>
      <w:r>
        <w:rPr>
          <w:rFonts w:ascii=".VnTime"/>
          <w:w w:val="105"/>
          <w:sz w:val="24"/>
        </w:rPr>
        <w:t>1.</w:t>
      </w:r>
      <w:r>
        <w:rPr>
          <w:rFonts w:ascii=".VnTime"/>
          <w:spacing w:val="-41"/>
          <w:w w:val="105"/>
          <w:sz w:val="24"/>
        </w:rPr>
        <w:t> </w:t>
      </w:r>
      <w:r>
        <w:rPr>
          <w:rFonts w:ascii=".VnTime"/>
          <w:w w:val="105"/>
          <w:sz w:val="24"/>
        </w:rPr>
        <w:t>D</w:t>
        <w:tab/>
        <w:t>2.</w:t>
      </w:r>
      <w:r>
        <w:rPr>
          <w:rFonts w:ascii=".VnTime"/>
          <w:spacing w:val="-41"/>
          <w:w w:val="105"/>
          <w:sz w:val="24"/>
        </w:rPr>
        <w:t> </w:t>
      </w:r>
      <w:r>
        <w:rPr>
          <w:rFonts w:ascii=".VnTime"/>
          <w:w w:val="105"/>
          <w:sz w:val="24"/>
        </w:rPr>
        <w:t>A</w:t>
        <w:tab/>
      </w:r>
      <w:r>
        <w:rPr>
          <w:rFonts w:ascii=".VnTime"/>
          <w:spacing w:val="5"/>
          <w:w w:val="105"/>
          <w:sz w:val="24"/>
        </w:rPr>
        <w:t>3.B</w:t>
        <w:tab/>
        <w:t>4.C</w:t>
        <w:tab/>
        <w:t>5.C</w:t>
      </w:r>
    </w:p>
    <w:p>
      <w:pPr>
        <w:tabs>
          <w:tab w:pos="2252" w:val="left" w:leader="none"/>
          <w:tab w:pos="3663" w:val="left" w:leader="none"/>
          <w:tab w:pos="5067" w:val="left" w:leader="none"/>
          <w:tab w:pos="6467" w:val="left" w:leader="none"/>
        </w:tabs>
        <w:spacing w:before="91"/>
        <w:ind w:left="862" w:right="0" w:firstLine="0"/>
        <w:jc w:val="left"/>
        <w:rPr>
          <w:rFonts w:ascii=".VnTime"/>
          <w:sz w:val="24"/>
        </w:rPr>
      </w:pPr>
      <w:r>
        <w:rPr>
          <w:rFonts w:ascii=".VnTime"/>
          <w:spacing w:val="-4"/>
          <w:w w:val="105"/>
          <w:sz w:val="24"/>
        </w:rPr>
        <w:t>6.B</w:t>
        <w:tab/>
      </w:r>
      <w:r>
        <w:rPr>
          <w:rFonts w:ascii=".VnTime"/>
          <w:spacing w:val="-2"/>
          <w:w w:val="105"/>
          <w:sz w:val="24"/>
        </w:rPr>
        <w:t>7.D</w:t>
        <w:tab/>
      </w:r>
      <w:r>
        <w:rPr>
          <w:rFonts w:ascii=".VnTime"/>
          <w:spacing w:val="-4"/>
          <w:w w:val="105"/>
          <w:sz w:val="24"/>
        </w:rPr>
        <w:t>8.C</w:t>
        <w:tab/>
      </w:r>
      <w:r>
        <w:rPr>
          <w:rFonts w:ascii=".VnTime"/>
          <w:spacing w:val="-2"/>
          <w:w w:val="105"/>
          <w:sz w:val="24"/>
        </w:rPr>
        <w:t>9.D</w:t>
        <w:tab/>
      </w:r>
      <w:r>
        <w:rPr>
          <w:rFonts w:ascii=".VnTime"/>
          <w:spacing w:val="-3"/>
          <w:w w:val="105"/>
          <w:sz w:val="24"/>
        </w:rPr>
        <w:t>10.D</w:t>
      </w:r>
    </w:p>
    <w:p>
      <w:pPr>
        <w:pStyle w:val="Heading8"/>
        <w:numPr>
          <w:ilvl w:val="1"/>
          <w:numId w:val="8"/>
        </w:numPr>
        <w:tabs>
          <w:tab w:pos="834" w:val="left" w:leader="none"/>
        </w:tabs>
        <w:spacing w:line="240" w:lineRule="auto" w:before="97" w:after="0"/>
        <w:ind w:left="833" w:right="0" w:hanging="360"/>
        <w:jc w:val="left"/>
      </w:pPr>
      <w:r>
        <w:rPr/>
        <w:t>TỰ</w:t>
      </w:r>
      <w:r>
        <w:rPr>
          <w:spacing w:val="-4"/>
        </w:rPr>
        <w:t> </w:t>
      </w:r>
      <w:r>
        <w:rPr/>
        <w:t>LUẬN</w:t>
      </w:r>
    </w:p>
    <w:p>
      <w:pPr>
        <w:spacing w:after="0" w:line="240" w:lineRule="auto"/>
        <w:jc w:val="left"/>
        <w:sectPr>
          <w:type w:val="continuous"/>
          <w:pgSz w:w="11910" w:h="16840"/>
          <w:pgMar w:top="900" w:bottom="280" w:left="1020" w:right="360"/>
        </w:sectPr>
      </w:pPr>
    </w:p>
    <w:p>
      <w:pPr>
        <w:tabs>
          <w:tab w:pos="1516" w:val="left" w:leader="none"/>
          <w:tab w:pos="2181" w:val="left" w:leader="none"/>
          <w:tab w:pos="3035" w:val="left" w:leader="none"/>
        </w:tabs>
        <w:spacing w:line="142" w:lineRule="exact" w:before="89"/>
        <w:ind w:left="785" w:right="0" w:firstLine="0"/>
        <w:jc w:val="left"/>
        <w:rPr>
          <w:rFonts w:ascii="Symbol" w:hAnsi="Symbol"/>
          <w:sz w:val="25"/>
        </w:rPr>
      </w:pPr>
      <w:r>
        <w:rPr>
          <w:rFonts w:ascii=".VnTime" w:hAnsi=".VnTime"/>
          <w:position w:val="2"/>
          <w:sz w:val="25"/>
        </w:rPr>
        <w:t>5</w:t>
      </w:r>
      <w:r>
        <w:rPr>
          <w:rFonts w:ascii=".VnTime" w:hAnsi=".VnTime"/>
          <w:spacing w:val="50"/>
          <w:position w:val="2"/>
          <w:sz w:val="25"/>
        </w:rPr>
        <w:t> </w:t>
      </w:r>
      <w:r>
        <w:rPr>
          <w:rFonts w:ascii=".VnTime" w:hAnsi=".VnTime"/>
          <w:position w:val="2"/>
          <w:sz w:val="25"/>
        </w:rPr>
        <w:t>11</w:t>
        <w:tab/>
        <w:t>5 </w:t>
      </w:r>
      <w:r>
        <w:rPr>
          <w:rFonts w:ascii=".VnTime" w:hAnsi=".VnTime"/>
          <w:spacing w:val="10"/>
          <w:position w:val="2"/>
          <w:sz w:val="25"/>
        </w:rPr>
        <w:t> </w:t>
      </w:r>
      <w:r>
        <w:rPr>
          <w:rFonts w:ascii=".VnTime" w:hAnsi=".VnTime"/>
          <w:position w:val="2"/>
          <w:sz w:val="25"/>
        </w:rPr>
        <w:t>5</w:t>
        <w:tab/>
        <w:t>5</w:t>
      </w:r>
      <w:r>
        <w:rPr>
          <w:rFonts w:ascii=".VnTime" w:hAnsi=".VnTime"/>
          <w:spacing w:val="46"/>
          <w:position w:val="2"/>
          <w:sz w:val="25"/>
        </w:rPr>
        <w:t> </w:t>
      </w:r>
      <w:r>
        <w:rPr>
          <w:rFonts w:ascii="Symbol" w:hAnsi="Symbol"/>
          <w:sz w:val="25"/>
        </w:rPr>
        <w:t></w:t>
      </w:r>
      <w:r>
        <w:rPr>
          <w:spacing w:val="-34"/>
          <w:sz w:val="25"/>
        </w:rPr>
        <w:t> </w:t>
      </w:r>
      <w:r>
        <w:rPr>
          <w:rFonts w:ascii=".VnTime" w:hAnsi=".VnTime"/>
          <w:position w:val="2"/>
          <w:sz w:val="25"/>
        </w:rPr>
        <w:t>11</w:t>
        <w:tab/>
        <w:t>5</w:t>
      </w:r>
      <w:r>
        <w:rPr>
          <w:rFonts w:ascii=".VnTime" w:hAnsi=".VnTime"/>
          <w:spacing w:val="-22"/>
          <w:position w:val="2"/>
          <w:sz w:val="25"/>
        </w:rPr>
        <w:t> </w:t>
      </w:r>
      <w:r>
        <w:rPr>
          <w:rFonts w:ascii="Symbol" w:hAnsi="Symbol"/>
          <w:sz w:val="25"/>
        </w:rPr>
        <w:t></w:t>
      </w:r>
    </w:p>
    <w:p>
      <w:pPr>
        <w:tabs>
          <w:tab w:pos="895" w:val="left" w:leader="none"/>
          <w:tab w:pos="1478" w:val="left" w:leader="none"/>
        </w:tabs>
        <w:spacing w:line="129" w:lineRule="exact" w:before="102"/>
        <w:ind w:left="227" w:right="0" w:firstLine="0"/>
        <w:jc w:val="left"/>
        <w:rPr>
          <w:rFonts w:ascii=".VnTime"/>
          <w:sz w:val="25"/>
        </w:rPr>
      </w:pPr>
      <w:r>
        <w:rPr/>
        <w:br w:type="column"/>
      </w:r>
      <w:r>
        <w:rPr>
          <w:rFonts w:ascii=".VnTime"/>
          <w:sz w:val="25"/>
        </w:rPr>
        <w:t>5 </w:t>
      </w:r>
      <w:r>
        <w:rPr>
          <w:rFonts w:ascii=".VnTime"/>
          <w:spacing w:val="2"/>
          <w:sz w:val="25"/>
        </w:rPr>
        <w:t> </w:t>
      </w:r>
      <w:r>
        <w:rPr>
          <w:rFonts w:ascii=".VnTime"/>
          <w:sz w:val="25"/>
        </w:rPr>
        <w:t>6</w:t>
        <w:tab/>
        <w:t>5.2</w:t>
        <w:tab/>
        <w:t>10</w:t>
      </w:r>
    </w:p>
    <w:p>
      <w:pPr>
        <w:spacing w:after="0" w:line="129" w:lineRule="exact"/>
        <w:jc w:val="left"/>
        <w:rPr>
          <w:rFonts w:ascii=".VnTime"/>
          <w:sz w:val="25"/>
        </w:rPr>
        <w:sectPr>
          <w:pgSz w:w="11910" w:h="16840"/>
          <w:pgMar w:top="340" w:bottom="280" w:left="1040" w:right="100"/>
          <w:cols w:num="2" w:equalWidth="0">
            <w:col w:w="3298" w:space="40"/>
            <w:col w:w="7432"/>
          </w:cols>
        </w:sectPr>
      </w:pPr>
    </w:p>
    <w:p>
      <w:pPr>
        <w:tabs>
          <w:tab w:pos="937" w:val="left" w:leader="none"/>
          <w:tab w:pos="1317" w:val="left" w:leader="none"/>
          <w:tab w:pos="1672" w:val="left" w:leader="none"/>
          <w:tab w:pos="1970" w:val="left" w:leader="none"/>
          <w:tab w:pos="2333" w:val="left" w:leader="none"/>
          <w:tab w:pos="2836" w:val="left" w:leader="none"/>
          <w:tab w:pos="3201" w:val="left" w:leader="none"/>
          <w:tab w:pos="3716" w:val="left" w:leader="none"/>
          <w:tab w:pos="4022" w:val="left" w:leader="none"/>
          <w:tab w:pos="4624" w:val="left" w:leader="none"/>
        </w:tabs>
        <w:spacing w:line="228" w:lineRule="exact" w:before="0"/>
        <w:ind w:left="108" w:right="0" w:firstLine="0"/>
        <w:jc w:val="left"/>
        <w:rPr>
          <w:rFonts w:ascii="Symbol" w:hAnsi="Symbol"/>
          <w:sz w:val="25"/>
        </w:rPr>
      </w:pPr>
      <w:r>
        <w:rPr/>
        <w:pict>
          <v:line style="position:absolute;mso-position-horizontal-relative:page;mso-position-vertical-relative:paragraph;z-index:-790312" from="90.689049pt,9.435436pt" to="97.530768pt,9.435436pt" stroked="true" strokeweight=".609715pt" strokecolor="#000000">
            <v:stroke dashstyle="solid"/>
            <w10:wrap type="none"/>
          </v:line>
        </w:pict>
      </w:r>
      <w:r>
        <w:rPr/>
        <w:pict>
          <v:line style="position:absolute;mso-position-horizontal-relative:page;mso-position-vertical-relative:paragraph;z-index:-790288" from="103.587257pt,9.435436pt" to="115.343964pt,9.435436pt" stroked="true" strokeweight=".609715pt" strokecolor="#000000">
            <v:stroke dashstyle="solid"/>
            <w10:wrap type="none"/>
          </v:line>
        </w:pict>
      </w:r>
      <w:r>
        <w:rPr/>
        <w:pict>
          <v:line style="position:absolute;mso-position-horizontal-relative:page;mso-position-vertical-relative:paragraph;z-index:-790264" from="127.076782pt,9.435436pt" to="134.297617pt,9.435436pt" stroked="true" strokeweight=".609715pt" strokecolor="#000000">
            <v:stroke dashstyle="solid"/>
            <w10:wrap type="none"/>
          </v:line>
        </w:pict>
      </w:r>
      <w:r>
        <w:rPr/>
        <w:pict>
          <v:line style="position:absolute;mso-position-horizontal-relative:page;mso-position-vertical-relative:paragraph;z-index:-790240" from="140.379028pt,9.435436pt" to="147.220748pt,9.435436pt" stroked="true" strokeweight=".609715pt" strokecolor="#000000">
            <v:stroke dashstyle="solid"/>
            <w10:wrap type="none"/>
          </v:line>
        </w:pict>
      </w:r>
      <w:r>
        <w:rPr/>
        <w:pict>
          <v:line style="position:absolute;mso-position-horizontal-relative:page;mso-position-vertical-relative:paragraph;z-index:-790216" from="160.524033pt,9.435436pt" to="167.369907pt,9.435436pt" stroked="true" strokeweight=".609715pt" strokecolor="#000000">
            <v:stroke dashstyle="solid"/>
            <w10:wrap type="none"/>
          </v:line>
        </w:pict>
      </w:r>
      <w:r>
        <w:rPr/>
        <w:pict>
          <v:line style="position:absolute;mso-position-horizontal-relative:page;mso-position-vertical-relative:paragraph;z-index:-790192" from="179.553513pt,9.435436pt" to="191.311258pt,9.435436pt" stroked="true" strokeweight=".609715pt" strokecolor="#000000">
            <v:stroke dashstyle="solid"/>
            <w10:wrap type="none"/>
          </v:line>
        </w:pict>
      </w:r>
      <w:r>
        <w:rPr/>
        <w:pict>
          <v:line style="position:absolute;mso-position-horizontal-relative:page;mso-position-vertical-relative:paragraph;z-index:-790168" from="203.037842pt,9.435436pt" to="210.287759pt,9.435436pt" stroked="true" strokeweight=".609715pt" strokecolor="#000000">
            <v:stroke dashstyle="solid"/>
            <w10:wrap type="none"/>
          </v:line>
        </w:pict>
      </w:r>
      <w:r>
        <w:rPr/>
        <w:pict>
          <v:line style="position:absolute;mso-position-horizontal-relative:page;mso-position-vertical-relative:paragraph;z-index:-790144" from="229.7005pt,9.435436pt" to="236.56611pt,9.435436pt" stroked="true" strokeweight=".609715pt" strokecolor="#000000">
            <v:stroke dashstyle="solid"/>
            <w10:wrap type="none"/>
          </v:line>
        </w:pict>
      </w:r>
      <w:r>
        <w:rPr/>
        <w:pict>
          <v:line style="position:absolute;mso-position-horizontal-relative:page;mso-position-vertical-relative:paragraph;z-index:-790120" from="242.621552pt,9.435436pt" to="249.871469pt,9.435436pt" stroked="true" strokeweight=".609715pt" strokecolor="#000000">
            <v:stroke dashstyle="solid"/>
            <w10:wrap type="none"/>
          </v:line>
        </w:pict>
      </w:r>
      <w:r>
        <w:rPr/>
        <w:pict>
          <v:line style="position:absolute;mso-position-horizontal-relative:page;mso-position-vertical-relative:paragraph;z-index:-790096" from="263.176849pt,9.435436pt" to="279.992918pt,9.435436pt" stroked="true" strokeweight=".609715pt" strokecolor="#000000">
            <v:stroke dashstyle="solid"/>
            <w10:wrap type="none"/>
          </v:line>
        </w:pict>
      </w:r>
      <w:r>
        <w:rPr/>
        <w:pict>
          <v:line style="position:absolute;mso-position-horizontal-relative:page;mso-position-vertical-relative:paragraph;z-index:5728" from="293.298279pt,9.435436pt" to="305.814253pt,9.435436pt" stroked="true" strokeweight=".609715pt" strokecolor="#000000">
            <v:stroke dashstyle="solid"/>
            <w10:wrap type="none"/>
          </v:line>
        </w:pict>
      </w:r>
      <w:r>
        <w:rPr>
          <w:rFonts w:ascii=".VnTime" w:hAnsi=".VnTime"/>
          <w:spacing w:val="-8"/>
          <w:sz w:val="25"/>
        </w:rPr>
        <w:t>1)</w:t>
      </w:r>
      <w:r>
        <w:rPr>
          <w:rFonts w:ascii=".VnTime" w:hAnsi=".VnTime"/>
          <w:spacing w:val="-34"/>
          <w:sz w:val="25"/>
        </w:rPr>
        <w:t> </w:t>
      </w:r>
      <w:r>
        <w:rPr>
          <w:rFonts w:ascii=".VnTime" w:hAnsi=".VnTime"/>
          <w:sz w:val="25"/>
        </w:rPr>
        <w:t>A</w:t>
      </w:r>
      <w:r>
        <w:rPr>
          <w:rFonts w:ascii=".VnTime" w:hAnsi=".VnTime"/>
          <w:spacing w:val="-1"/>
          <w:sz w:val="25"/>
        </w:rPr>
        <w:t> </w:t>
      </w:r>
      <w:r>
        <w:rPr>
          <w:rFonts w:ascii="Symbol" w:hAnsi="Symbol"/>
          <w:sz w:val="25"/>
        </w:rPr>
        <w:t></w:t>
      </w:r>
      <w:r>
        <w:rPr>
          <w:sz w:val="25"/>
        </w:rPr>
        <w:tab/>
      </w:r>
      <w:r>
        <w:rPr>
          <w:rFonts w:ascii=".VnTime" w:hAnsi=".VnTime"/>
          <w:sz w:val="25"/>
        </w:rPr>
        <w:t>.</w:t>
        <w:tab/>
      </w:r>
      <w:r>
        <w:rPr>
          <w:rFonts w:ascii="Symbol" w:hAnsi="Symbol"/>
          <w:sz w:val="25"/>
        </w:rPr>
        <w:t></w:t>
      </w:r>
      <w:r>
        <w:rPr>
          <w:sz w:val="25"/>
        </w:rPr>
        <w:tab/>
      </w:r>
      <w:r>
        <w:rPr>
          <w:rFonts w:ascii=".VnTime" w:hAnsi=".VnTime"/>
          <w:sz w:val="25"/>
        </w:rPr>
        <w:t>.</w:t>
        <w:tab/>
      </w:r>
      <w:r>
        <w:rPr>
          <w:rFonts w:ascii="Symbol" w:hAnsi="Symbol"/>
          <w:sz w:val="25"/>
        </w:rPr>
        <w:t></w:t>
      </w:r>
      <w:r>
        <w:rPr>
          <w:sz w:val="25"/>
        </w:rPr>
        <w:tab/>
      </w:r>
      <w:r>
        <w:rPr>
          <w:rFonts w:ascii=".VnTime" w:hAnsi=".VnTime"/>
          <w:spacing w:val="10"/>
          <w:sz w:val="25"/>
        </w:rPr>
        <w:t>.</w:t>
      </w:r>
      <w:r>
        <w:rPr>
          <w:rFonts w:ascii="Symbol" w:hAnsi="Symbol"/>
          <w:spacing w:val="10"/>
          <w:position w:val="-6"/>
          <w:sz w:val="25"/>
        </w:rPr>
        <w:t></w:t>
      </w:r>
      <w:r>
        <w:rPr>
          <w:spacing w:val="10"/>
          <w:position w:val="-6"/>
          <w:sz w:val="25"/>
        </w:rPr>
        <w:tab/>
      </w:r>
      <w:r>
        <w:rPr>
          <w:rFonts w:ascii="Symbol" w:hAnsi="Symbol"/>
          <w:sz w:val="25"/>
        </w:rPr>
        <w:t></w:t>
      </w:r>
      <w:r>
        <w:rPr>
          <w:sz w:val="25"/>
        </w:rPr>
        <w:tab/>
      </w:r>
      <w:r>
        <w:rPr>
          <w:rFonts w:ascii="Symbol" w:hAnsi="Symbol"/>
          <w:position w:val="-6"/>
          <w:sz w:val="25"/>
        </w:rPr>
        <w:t></w:t>
      </w:r>
      <w:r>
        <w:rPr>
          <w:spacing w:val="-7"/>
          <w:position w:val="-6"/>
          <w:sz w:val="25"/>
        </w:rPr>
        <w:t> </w:t>
      </w:r>
      <w:r>
        <w:rPr>
          <w:rFonts w:ascii="Symbol" w:hAnsi="Symbol"/>
          <w:sz w:val="25"/>
        </w:rPr>
        <w:t></w:t>
      </w:r>
      <w:r>
        <w:rPr>
          <w:sz w:val="25"/>
        </w:rPr>
        <w:tab/>
      </w:r>
      <w:r>
        <w:rPr>
          <w:rFonts w:ascii=".VnTime" w:hAnsi=".VnTime"/>
          <w:sz w:val="25"/>
        </w:rPr>
        <w:t>.</w:t>
        <w:tab/>
      </w:r>
      <w:r>
        <w:rPr>
          <w:rFonts w:ascii="Symbol" w:hAnsi="Symbol"/>
          <w:sz w:val="25"/>
        </w:rPr>
        <w:t></w:t>
      </w:r>
      <w:r>
        <w:rPr>
          <w:sz w:val="25"/>
        </w:rPr>
        <w:tab/>
      </w:r>
      <w:r>
        <w:rPr>
          <w:rFonts w:ascii="Symbol" w:hAnsi="Symbol"/>
          <w:sz w:val="25"/>
        </w:rPr>
        <w:t></w:t>
      </w:r>
    </w:p>
    <w:p>
      <w:pPr>
        <w:spacing w:after="0" w:line="228" w:lineRule="exact"/>
        <w:jc w:val="left"/>
        <w:rPr>
          <w:rFonts w:ascii="Symbol" w:hAnsi="Symbol"/>
          <w:sz w:val="25"/>
        </w:rPr>
        <w:sectPr>
          <w:type w:val="continuous"/>
          <w:pgSz w:w="11910" w:h="16840"/>
          <w:pgMar w:top="900" w:bottom="280" w:left="1040" w:right="100"/>
        </w:sectPr>
      </w:pPr>
    </w:p>
    <w:p>
      <w:pPr>
        <w:tabs>
          <w:tab w:pos="1512" w:val="left" w:leader="none"/>
          <w:tab w:pos="2179" w:val="left" w:leader="none"/>
          <w:tab w:pos="3031" w:val="left" w:leader="none"/>
        </w:tabs>
        <w:spacing w:line="304" w:lineRule="exact" w:before="0"/>
        <w:ind w:left="783" w:right="0" w:firstLine="0"/>
        <w:jc w:val="left"/>
        <w:rPr>
          <w:rFonts w:ascii="Symbol" w:hAnsi="Symbol"/>
          <w:sz w:val="25"/>
        </w:rPr>
      </w:pPr>
      <w:r>
        <w:rPr>
          <w:rFonts w:ascii=".VnTime" w:hAnsi=".VnTime"/>
          <w:sz w:val="25"/>
        </w:rPr>
        <w:t>3 </w:t>
      </w:r>
      <w:r>
        <w:rPr>
          <w:rFonts w:ascii=".VnTime" w:hAnsi=".VnTime"/>
          <w:spacing w:val="53"/>
          <w:sz w:val="25"/>
        </w:rPr>
        <w:t> </w:t>
      </w:r>
      <w:r>
        <w:rPr>
          <w:rFonts w:ascii=".VnTime" w:hAnsi=".VnTime"/>
          <w:sz w:val="25"/>
        </w:rPr>
        <w:t>7</w:t>
        <w:tab/>
        <w:t>7 </w:t>
      </w:r>
      <w:r>
        <w:rPr>
          <w:rFonts w:ascii=".VnTime" w:hAnsi=".VnTime"/>
          <w:spacing w:val="11"/>
          <w:sz w:val="25"/>
        </w:rPr>
        <w:t> </w:t>
      </w:r>
      <w:r>
        <w:rPr>
          <w:rFonts w:ascii=".VnTime" w:hAnsi=".VnTime"/>
          <w:sz w:val="25"/>
        </w:rPr>
        <w:t>3</w:t>
        <w:tab/>
        <w:t>3</w:t>
      </w:r>
      <w:r>
        <w:rPr>
          <w:rFonts w:ascii=".VnTime" w:hAnsi=".VnTime"/>
          <w:spacing w:val="48"/>
          <w:sz w:val="25"/>
        </w:rPr>
        <w:t> </w:t>
      </w:r>
      <w:r>
        <w:rPr>
          <w:rFonts w:ascii="Symbol" w:hAnsi="Symbol"/>
          <w:position w:val="-2"/>
          <w:sz w:val="25"/>
        </w:rPr>
        <w:t></w:t>
      </w:r>
      <w:r>
        <w:rPr>
          <w:spacing w:val="30"/>
          <w:position w:val="-2"/>
          <w:sz w:val="25"/>
        </w:rPr>
        <w:t> </w:t>
      </w:r>
      <w:r>
        <w:rPr>
          <w:rFonts w:ascii=".VnTime" w:hAnsi=".VnTime"/>
          <w:sz w:val="25"/>
        </w:rPr>
        <w:t>7</w:t>
        <w:tab/>
        <w:t>7</w:t>
      </w:r>
      <w:r>
        <w:rPr>
          <w:rFonts w:ascii=".VnTime" w:hAnsi=".VnTime"/>
          <w:spacing w:val="-18"/>
          <w:sz w:val="25"/>
        </w:rPr>
        <w:t> </w:t>
      </w:r>
      <w:r>
        <w:rPr>
          <w:rFonts w:ascii="Symbol" w:hAnsi="Symbol"/>
          <w:position w:val="-2"/>
          <w:sz w:val="25"/>
        </w:rPr>
        <w:t></w:t>
      </w:r>
    </w:p>
    <w:p>
      <w:pPr>
        <w:tabs>
          <w:tab w:pos="887" w:val="left" w:leader="none"/>
          <w:tab w:pos="1550" w:val="left" w:leader="none"/>
        </w:tabs>
        <w:spacing w:line="274" w:lineRule="exact" w:before="0"/>
        <w:ind w:left="225" w:right="0" w:firstLine="0"/>
        <w:jc w:val="left"/>
        <w:rPr>
          <w:rFonts w:ascii=".VnTime"/>
          <w:sz w:val="25"/>
        </w:rPr>
      </w:pPr>
      <w:r>
        <w:rPr/>
        <w:br w:type="column"/>
      </w:r>
      <w:r>
        <w:rPr>
          <w:rFonts w:ascii=".VnTime"/>
          <w:sz w:val="25"/>
        </w:rPr>
        <w:t>3 </w:t>
      </w:r>
      <w:r>
        <w:rPr>
          <w:rFonts w:ascii=".VnTime"/>
          <w:spacing w:val="7"/>
          <w:sz w:val="25"/>
        </w:rPr>
        <w:t> </w:t>
      </w:r>
      <w:r>
        <w:rPr>
          <w:rFonts w:ascii=".VnTime"/>
          <w:sz w:val="25"/>
        </w:rPr>
        <w:t>7</w:t>
        <w:tab/>
        <w:t>1.7</w:t>
        <w:tab/>
        <w:t>7</w:t>
      </w:r>
    </w:p>
    <w:p>
      <w:pPr>
        <w:spacing w:after="0" w:line="274" w:lineRule="exact"/>
        <w:jc w:val="left"/>
        <w:rPr>
          <w:rFonts w:ascii=".VnTime"/>
          <w:sz w:val="25"/>
        </w:rPr>
        <w:sectPr>
          <w:type w:val="continuous"/>
          <w:pgSz w:w="11910" w:h="16840"/>
          <w:pgMar w:top="900" w:bottom="280" w:left="1040" w:right="100"/>
          <w:cols w:num="2" w:equalWidth="0">
            <w:col w:w="3298" w:space="40"/>
            <w:col w:w="7432"/>
          </w:cols>
        </w:sectPr>
      </w:pPr>
    </w:p>
    <w:p>
      <w:pPr>
        <w:spacing w:before="67"/>
        <w:ind w:left="128" w:right="0" w:firstLine="0"/>
        <w:jc w:val="left"/>
        <w:rPr>
          <w:rFonts w:ascii=".VnTime" w:hAnsi=".VnTime"/>
          <w:sz w:val="25"/>
        </w:rPr>
      </w:pPr>
      <w:r>
        <w:rPr>
          <w:rFonts w:ascii=".VnTime" w:hAnsi=".VnTime"/>
          <w:w w:val="99"/>
          <w:position w:val="2"/>
          <w:sz w:val="25"/>
        </w:rPr>
        <w:t>B</w:t>
      </w:r>
      <w:r>
        <w:rPr>
          <w:rFonts w:ascii=".VnTime" w:hAnsi=".VnTime"/>
          <w:spacing w:val="-1"/>
          <w:position w:val="2"/>
          <w:sz w:val="25"/>
        </w:rPr>
        <w:t> </w:t>
      </w:r>
      <w:r>
        <w:rPr>
          <w:rFonts w:ascii="Symbol" w:hAnsi="Symbol"/>
          <w:w w:val="99"/>
          <w:position w:val="2"/>
          <w:sz w:val="25"/>
        </w:rPr>
        <w:t></w:t>
      </w:r>
      <w:r>
        <w:rPr>
          <w:spacing w:val="-13"/>
          <w:position w:val="2"/>
          <w:sz w:val="25"/>
        </w:rPr>
        <w:t> </w:t>
      </w:r>
      <w:r>
        <w:rPr>
          <w:rFonts w:ascii="Symbol" w:hAnsi="Symbol"/>
          <w:spacing w:val="8"/>
          <w:w w:val="74"/>
          <w:sz w:val="33"/>
        </w:rPr>
        <w:t></w:t>
      </w:r>
      <w:r>
        <w:rPr>
          <w:rFonts w:ascii=".VnTime" w:hAnsi=".VnTime"/>
          <w:spacing w:val="-8"/>
          <w:w w:val="99"/>
          <w:position w:val="2"/>
          <w:sz w:val="25"/>
        </w:rPr>
        <w:t>0</w:t>
      </w:r>
      <w:r>
        <w:rPr>
          <w:rFonts w:ascii=".VnTime" w:hAnsi=".VnTime"/>
          <w:spacing w:val="2"/>
          <w:w w:val="99"/>
          <w:position w:val="2"/>
          <w:sz w:val="25"/>
        </w:rPr>
        <w:t>,</w:t>
      </w:r>
      <w:r>
        <w:rPr>
          <w:rFonts w:ascii=".VnTime" w:hAnsi=".VnTime"/>
          <w:w w:val="99"/>
          <w:position w:val="2"/>
          <w:sz w:val="25"/>
        </w:rPr>
        <w:t>12</w:t>
      </w:r>
      <w:r>
        <w:rPr>
          <w:rFonts w:ascii=".VnTime" w:hAnsi=".VnTime"/>
          <w:spacing w:val="5"/>
          <w:w w:val="99"/>
          <w:position w:val="2"/>
          <w:sz w:val="25"/>
        </w:rPr>
        <w:t>5</w:t>
      </w:r>
      <w:r>
        <w:rPr>
          <w:rFonts w:ascii="Symbol" w:hAnsi="Symbol"/>
          <w:spacing w:val="-6"/>
          <w:w w:val="74"/>
          <w:sz w:val="33"/>
        </w:rPr>
        <w:t></w:t>
      </w:r>
      <w:r>
        <w:rPr>
          <w:rFonts w:ascii=".VnTime" w:hAnsi=".VnTime"/>
          <w:w w:val="103"/>
          <w:position w:val="17"/>
          <w:sz w:val="14"/>
        </w:rPr>
        <w:t>16</w:t>
      </w:r>
      <w:r>
        <w:rPr>
          <w:rFonts w:ascii=".VnTime" w:hAnsi=".VnTime"/>
          <w:spacing w:val="10"/>
          <w:position w:val="17"/>
          <w:sz w:val="14"/>
        </w:rPr>
        <w:t> </w:t>
      </w:r>
      <w:r>
        <w:rPr>
          <w:rFonts w:ascii=".VnTime" w:hAnsi=".VnTime"/>
          <w:spacing w:val="20"/>
          <w:w w:val="99"/>
          <w:position w:val="2"/>
          <w:sz w:val="25"/>
        </w:rPr>
        <w:t>.</w:t>
      </w:r>
      <w:r>
        <w:rPr>
          <w:rFonts w:ascii="Symbol" w:hAnsi="Symbol"/>
          <w:spacing w:val="15"/>
          <w:w w:val="74"/>
          <w:sz w:val="33"/>
        </w:rPr>
        <w:t></w:t>
      </w:r>
      <w:r>
        <w:rPr>
          <w:rFonts w:ascii="Symbol" w:hAnsi="Symbol"/>
          <w:spacing w:val="-1"/>
          <w:w w:val="99"/>
          <w:position w:val="2"/>
          <w:sz w:val="25"/>
        </w:rPr>
        <w:t></w:t>
      </w:r>
      <w:r>
        <w:rPr>
          <w:rFonts w:ascii=".VnTime" w:hAnsi=".VnTime"/>
          <w:spacing w:val="10"/>
          <w:w w:val="99"/>
          <w:position w:val="2"/>
          <w:sz w:val="25"/>
        </w:rPr>
        <w:t>8</w:t>
      </w:r>
      <w:r>
        <w:rPr>
          <w:rFonts w:ascii="Symbol" w:hAnsi="Symbol"/>
          <w:spacing w:val="-6"/>
          <w:w w:val="74"/>
          <w:sz w:val="33"/>
        </w:rPr>
        <w:t></w:t>
      </w:r>
      <w:r>
        <w:rPr>
          <w:rFonts w:ascii=".VnTime" w:hAnsi=".VnTime"/>
          <w:w w:val="103"/>
          <w:position w:val="17"/>
          <w:sz w:val="14"/>
        </w:rPr>
        <w:t>16</w:t>
      </w:r>
      <w:r>
        <w:rPr>
          <w:rFonts w:ascii=".VnTime" w:hAnsi=".VnTime"/>
          <w:position w:val="17"/>
          <w:sz w:val="14"/>
        </w:rPr>
        <w:t> </w:t>
      </w:r>
      <w:r>
        <w:rPr>
          <w:rFonts w:ascii=".VnTime" w:hAnsi=".VnTime"/>
          <w:spacing w:val="15"/>
          <w:position w:val="17"/>
          <w:sz w:val="14"/>
        </w:rPr>
        <w:t> </w:t>
      </w:r>
      <w:r>
        <w:rPr>
          <w:rFonts w:ascii="Symbol" w:hAnsi="Symbol"/>
          <w:w w:val="99"/>
          <w:position w:val="2"/>
          <w:sz w:val="25"/>
        </w:rPr>
        <w:t></w:t>
      </w:r>
      <w:r>
        <w:rPr>
          <w:position w:val="2"/>
          <w:sz w:val="25"/>
        </w:rPr>
        <w:t> </w:t>
      </w:r>
      <w:r>
        <w:rPr>
          <w:rFonts w:ascii="Symbol" w:hAnsi="Symbol"/>
          <w:spacing w:val="-96"/>
          <w:w w:val="99"/>
          <w:position w:val="2"/>
          <w:sz w:val="25"/>
        </w:rPr>
        <w:t></w:t>
      </w:r>
      <w:r>
        <w:rPr>
          <w:rFonts w:ascii="Symbol" w:hAnsi="Symbol"/>
          <w:spacing w:val="1"/>
          <w:w w:val="99"/>
          <w:position w:val="-6"/>
          <w:sz w:val="25"/>
        </w:rPr>
        <w:t></w:t>
      </w:r>
      <w:r>
        <w:rPr>
          <w:rFonts w:ascii="Symbol" w:hAnsi="Symbol"/>
          <w:spacing w:val="8"/>
          <w:w w:val="74"/>
          <w:sz w:val="33"/>
        </w:rPr>
        <w:t></w:t>
      </w:r>
      <w:r>
        <w:rPr>
          <w:rFonts w:ascii=".VnTime" w:hAnsi=".VnTime"/>
          <w:spacing w:val="-8"/>
          <w:w w:val="99"/>
          <w:position w:val="2"/>
          <w:sz w:val="25"/>
        </w:rPr>
        <w:t>0</w:t>
      </w:r>
      <w:r>
        <w:rPr>
          <w:rFonts w:ascii=".VnTime" w:hAnsi=".VnTime"/>
          <w:spacing w:val="2"/>
          <w:w w:val="99"/>
          <w:position w:val="2"/>
          <w:sz w:val="25"/>
        </w:rPr>
        <w:t>,</w:t>
      </w:r>
      <w:r>
        <w:rPr>
          <w:rFonts w:ascii=".VnTime" w:hAnsi=".VnTime"/>
          <w:w w:val="99"/>
          <w:position w:val="2"/>
          <w:sz w:val="25"/>
        </w:rPr>
        <w:t>12</w:t>
      </w:r>
      <w:r>
        <w:rPr>
          <w:rFonts w:ascii=".VnTime" w:hAnsi=".VnTime"/>
          <w:spacing w:val="5"/>
          <w:w w:val="99"/>
          <w:position w:val="2"/>
          <w:sz w:val="25"/>
        </w:rPr>
        <w:t>5</w:t>
      </w:r>
      <w:r>
        <w:rPr>
          <w:rFonts w:ascii="Symbol" w:hAnsi="Symbol"/>
          <w:spacing w:val="10"/>
          <w:w w:val="74"/>
          <w:sz w:val="33"/>
        </w:rPr>
        <w:t></w:t>
      </w:r>
      <w:r>
        <w:rPr>
          <w:rFonts w:ascii=".VnTime" w:hAnsi=".VnTime"/>
          <w:w w:val="99"/>
          <w:position w:val="2"/>
          <w:sz w:val="25"/>
        </w:rPr>
        <w:t>.</w:t>
      </w:r>
      <w:r>
        <w:rPr>
          <w:rFonts w:ascii=".VnTime" w:hAnsi=".VnTime"/>
          <w:spacing w:val="-42"/>
          <w:position w:val="2"/>
          <w:sz w:val="25"/>
        </w:rPr>
        <w:t> </w:t>
      </w:r>
      <w:r>
        <w:rPr>
          <w:rFonts w:ascii="Symbol" w:hAnsi="Symbol"/>
          <w:spacing w:val="13"/>
          <w:w w:val="74"/>
          <w:sz w:val="33"/>
        </w:rPr>
        <w:t></w:t>
      </w:r>
      <w:r>
        <w:rPr>
          <w:rFonts w:ascii="Symbol" w:hAnsi="Symbol"/>
          <w:spacing w:val="-2"/>
          <w:w w:val="99"/>
          <w:position w:val="2"/>
          <w:sz w:val="25"/>
        </w:rPr>
        <w:t></w:t>
      </w:r>
      <w:r>
        <w:rPr>
          <w:rFonts w:ascii=".VnTime" w:hAnsi=".VnTime"/>
          <w:spacing w:val="10"/>
          <w:w w:val="99"/>
          <w:position w:val="2"/>
          <w:sz w:val="25"/>
        </w:rPr>
        <w:t>8</w:t>
      </w:r>
      <w:r>
        <w:rPr>
          <w:rFonts w:ascii="Symbol" w:hAnsi="Symbol"/>
          <w:spacing w:val="6"/>
          <w:w w:val="74"/>
          <w:sz w:val="33"/>
        </w:rPr>
        <w:t></w:t>
      </w:r>
      <w:r>
        <w:rPr>
          <w:rFonts w:ascii="Symbol" w:hAnsi="Symbol"/>
          <w:spacing w:val="-96"/>
          <w:w w:val="99"/>
          <w:position w:val="2"/>
          <w:sz w:val="25"/>
        </w:rPr>
        <w:t></w:t>
      </w:r>
      <w:r>
        <w:rPr>
          <w:rFonts w:ascii="Symbol" w:hAnsi="Symbol"/>
          <w:spacing w:val="0"/>
          <w:w w:val="99"/>
          <w:position w:val="-6"/>
          <w:sz w:val="25"/>
        </w:rPr>
        <w:t></w:t>
      </w:r>
      <w:r>
        <w:rPr>
          <w:rFonts w:ascii=".VnTime" w:hAnsi=".VnTime"/>
          <w:w w:val="103"/>
          <w:position w:val="19"/>
          <w:sz w:val="14"/>
        </w:rPr>
        <w:t>16</w:t>
      </w:r>
      <w:r>
        <w:rPr>
          <w:rFonts w:ascii=".VnTime" w:hAnsi=".VnTime"/>
          <w:position w:val="19"/>
          <w:sz w:val="14"/>
        </w:rPr>
        <w:t> </w:t>
      </w:r>
      <w:r>
        <w:rPr>
          <w:rFonts w:ascii=".VnTime" w:hAnsi=".VnTime"/>
          <w:spacing w:val="15"/>
          <w:position w:val="19"/>
          <w:sz w:val="14"/>
        </w:rPr>
        <w:t> </w:t>
      </w:r>
      <w:r>
        <w:rPr>
          <w:rFonts w:ascii="Symbol" w:hAnsi="Symbol"/>
          <w:w w:val="99"/>
          <w:position w:val="2"/>
          <w:sz w:val="25"/>
        </w:rPr>
        <w:t></w:t>
      </w:r>
      <w:r>
        <w:rPr>
          <w:spacing w:val="-12"/>
          <w:position w:val="2"/>
          <w:sz w:val="25"/>
        </w:rPr>
        <w:t> </w:t>
      </w:r>
      <w:r>
        <w:rPr>
          <w:rFonts w:ascii="Symbol" w:hAnsi="Symbol"/>
          <w:spacing w:val="13"/>
          <w:w w:val="74"/>
          <w:sz w:val="33"/>
        </w:rPr>
        <w:t></w:t>
      </w:r>
      <w:r>
        <w:rPr>
          <w:rFonts w:ascii="Symbol" w:hAnsi="Symbol"/>
          <w:spacing w:val="-1"/>
          <w:w w:val="99"/>
          <w:position w:val="2"/>
          <w:sz w:val="25"/>
        </w:rPr>
        <w:t></w:t>
      </w:r>
      <w:r>
        <w:rPr>
          <w:rFonts w:ascii=".VnTime" w:hAnsi=".VnTime"/>
          <w:spacing w:val="-1"/>
          <w:w w:val="99"/>
          <w:position w:val="2"/>
          <w:sz w:val="25"/>
        </w:rPr>
        <w:t>1</w:t>
      </w:r>
      <w:r>
        <w:rPr>
          <w:rFonts w:ascii="Symbol" w:hAnsi="Symbol"/>
          <w:spacing w:val="-6"/>
          <w:w w:val="74"/>
          <w:sz w:val="33"/>
        </w:rPr>
        <w:t></w:t>
      </w:r>
      <w:r>
        <w:rPr>
          <w:rFonts w:ascii=".VnTime" w:hAnsi=".VnTime"/>
          <w:w w:val="103"/>
          <w:position w:val="17"/>
          <w:sz w:val="14"/>
        </w:rPr>
        <w:t>16</w:t>
      </w:r>
      <w:r>
        <w:rPr>
          <w:rFonts w:ascii=".VnTime" w:hAnsi=".VnTime"/>
          <w:position w:val="17"/>
          <w:sz w:val="14"/>
        </w:rPr>
        <w:t> </w:t>
      </w:r>
      <w:r>
        <w:rPr>
          <w:rFonts w:ascii=".VnTime" w:hAnsi=".VnTime"/>
          <w:spacing w:val="13"/>
          <w:position w:val="17"/>
          <w:sz w:val="14"/>
        </w:rPr>
        <w:t> </w:t>
      </w:r>
      <w:r>
        <w:rPr>
          <w:rFonts w:ascii="Symbol" w:hAnsi="Symbol"/>
          <w:w w:val="99"/>
          <w:position w:val="2"/>
          <w:sz w:val="25"/>
        </w:rPr>
        <w:t></w:t>
      </w:r>
      <w:r>
        <w:rPr>
          <w:spacing w:val="-28"/>
          <w:position w:val="2"/>
          <w:sz w:val="25"/>
        </w:rPr>
        <w:t> </w:t>
      </w:r>
      <w:r>
        <w:rPr>
          <w:rFonts w:ascii=".VnTime" w:hAnsi=".VnTime"/>
          <w:w w:val="99"/>
          <w:position w:val="2"/>
          <w:sz w:val="25"/>
        </w:rPr>
        <w:t>1</w:t>
      </w:r>
    </w:p>
    <w:p>
      <w:pPr>
        <w:spacing w:after="0"/>
        <w:jc w:val="left"/>
        <w:rPr>
          <w:rFonts w:ascii=".VnTime" w:hAnsi=".VnTime"/>
          <w:sz w:val="25"/>
        </w:rPr>
        <w:sectPr>
          <w:type w:val="continuous"/>
          <w:pgSz w:w="11910" w:h="16840"/>
          <w:pgMar w:top="900" w:bottom="280" w:left="1040" w:right="100"/>
        </w:sectPr>
      </w:pPr>
    </w:p>
    <w:p>
      <w:pPr>
        <w:tabs>
          <w:tab w:pos="1333" w:val="left" w:leader="none"/>
        </w:tabs>
        <w:spacing w:line="237" w:lineRule="exact" w:before="23"/>
        <w:ind w:left="695" w:right="0" w:firstLine="0"/>
        <w:jc w:val="left"/>
        <w:rPr>
          <w:rFonts w:ascii=".VnTime" w:hAnsi=".VnTime"/>
          <w:sz w:val="14"/>
        </w:rPr>
      </w:pPr>
      <w:r>
        <w:rPr>
          <w:rFonts w:ascii=".VnTime" w:hAnsi=".VnTime"/>
          <w:w w:val="103"/>
          <w:position w:val="9"/>
          <w:sz w:val="14"/>
        </w:rPr>
        <w:t>2</w:t>
      </w:r>
      <w:r>
        <w:rPr>
          <w:rFonts w:ascii=".VnTime" w:hAnsi=".VnTime"/>
          <w:position w:val="9"/>
          <w:sz w:val="14"/>
        </w:rPr>
        <w:t>    </w:t>
      </w:r>
      <w:r>
        <w:rPr>
          <w:rFonts w:ascii=".VnTime" w:hAnsi=".VnTime"/>
          <w:spacing w:val="12"/>
          <w:position w:val="9"/>
          <w:sz w:val="14"/>
        </w:rPr>
        <w:t> </w:t>
      </w:r>
      <w:r>
        <w:rPr>
          <w:rFonts w:ascii=".VnTime" w:hAnsi=".VnTime"/>
          <w:w w:val="103"/>
          <w:position w:val="9"/>
          <w:sz w:val="14"/>
        </w:rPr>
        <w:t>3</w:t>
      </w:r>
      <w:r>
        <w:rPr>
          <w:rFonts w:ascii=".VnTime" w:hAnsi=".VnTime"/>
          <w:position w:val="9"/>
          <w:sz w:val="14"/>
        </w:rPr>
        <w:tab/>
      </w:r>
      <w:r>
        <w:rPr>
          <w:rFonts w:ascii="Symbol" w:hAnsi="Symbol"/>
          <w:spacing w:val="7"/>
          <w:w w:val="61"/>
          <w:sz w:val="40"/>
        </w:rPr>
        <w:t></w:t>
      </w:r>
      <w:r>
        <w:rPr>
          <w:rFonts w:ascii=".VnTime" w:hAnsi=".VnTime"/>
          <w:spacing w:val="-4"/>
          <w:w w:val="99"/>
          <w:position w:val="4"/>
          <w:sz w:val="25"/>
        </w:rPr>
        <w:t>3</w:t>
      </w:r>
      <w:r>
        <w:rPr>
          <w:rFonts w:ascii=".VnTime" w:hAnsi=".VnTime"/>
          <w:w w:val="103"/>
          <w:position w:val="15"/>
          <w:sz w:val="14"/>
        </w:rPr>
        <w:t>2</w:t>
      </w:r>
      <w:r>
        <w:rPr>
          <w:rFonts w:ascii=".VnTime" w:hAnsi=".VnTime"/>
          <w:spacing w:val="7"/>
          <w:position w:val="15"/>
          <w:sz w:val="14"/>
        </w:rPr>
        <w:t> </w:t>
      </w:r>
      <w:r>
        <w:rPr>
          <w:rFonts w:ascii="Symbol" w:hAnsi="Symbol"/>
          <w:spacing w:val="1"/>
          <w:w w:val="61"/>
          <w:sz w:val="40"/>
        </w:rPr>
        <w:t></w:t>
      </w:r>
      <w:r>
        <w:rPr>
          <w:rFonts w:ascii=".VnTime" w:hAnsi=".VnTime"/>
          <w:w w:val="103"/>
          <w:position w:val="22"/>
          <w:sz w:val="14"/>
        </w:rPr>
        <w:t>2</w:t>
      </w:r>
      <w:r>
        <w:rPr>
          <w:rFonts w:ascii=".VnTime" w:hAnsi=".VnTime"/>
          <w:spacing w:val="10"/>
          <w:position w:val="22"/>
          <w:sz w:val="14"/>
        </w:rPr>
        <w:t> </w:t>
      </w:r>
      <w:r>
        <w:rPr>
          <w:rFonts w:ascii=".VnTime" w:hAnsi=".VnTime"/>
          <w:spacing w:val="18"/>
          <w:w w:val="99"/>
          <w:position w:val="4"/>
          <w:sz w:val="25"/>
        </w:rPr>
        <w:t>.</w:t>
      </w:r>
      <w:r>
        <w:rPr>
          <w:rFonts w:ascii="Symbol" w:hAnsi="Symbol"/>
          <w:spacing w:val="6"/>
          <w:w w:val="61"/>
          <w:sz w:val="40"/>
        </w:rPr>
        <w:t></w:t>
      </w:r>
      <w:r>
        <w:rPr>
          <w:rFonts w:ascii=".VnTime" w:hAnsi=".VnTime"/>
          <w:spacing w:val="-4"/>
          <w:w w:val="99"/>
          <w:position w:val="4"/>
          <w:sz w:val="25"/>
        </w:rPr>
        <w:t>3</w:t>
      </w:r>
      <w:r>
        <w:rPr>
          <w:rFonts w:ascii=".VnTime" w:hAnsi=".VnTime"/>
          <w:w w:val="103"/>
          <w:position w:val="15"/>
          <w:sz w:val="14"/>
        </w:rPr>
        <w:t>2</w:t>
      </w:r>
      <w:r>
        <w:rPr>
          <w:rFonts w:ascii=".VnTime" w:hAnsi=".VnTime"/>
          <w:spacing w:val="8"/>
          <w:position w:val="15"/>
          <w:sz w:val="14"/>
        </w:rPr>
        <w:t> </w:t>
      </w:r>
      <w:r>
        <w:rPr>
          <w:rFonts w:ascii="Symbol" w:hAnsi="Symbol"/>
          <w:w w:val="61"/>
          <w:sz w:val="40"/>
        </w:rPr>
        <w:t></w:t>
      </w:r>
      <w:r>
        <w:rPr>
          <w:rFonts w:ascii=".VnTime" w:hAnsi=".VnTime"/>
          <w:w w:val="103"/>
          <w:position w:val="22"/>
          <w:sz w:val="14"/>
        </w:rPr>
        <w:t>3</w:t>
      </w:r>
    </w:p>
    <w:p>
      <w:pPr>
        <w:pStyle w:val="BodyText"/>
        <w:rPr>
          <w:rFonts w:ascii=".VnTime"/>
          <w:sz w:val="19"/>
        </w:rPr>
      </w:pPr>
      <w:r>
        <w:rPr/>
        <w:br w:type="column"/>
      </w:r>
      <w:r>
        <w:rPr>
          <w:rFonts w:ascii=".VnTime"/>
          <w:sz w:val="19"/>
        </w:rPr>
      </w:r>
    </w:p>
    <w:p>
      <w:pPr>
        <w:tabs>
          <w:tab w:pos="1135" w:val="left" w:leader="none"/>
        </w:tabs>
        <w:spacing w:line="49" w:lineRule="exact" w:before="1"/>
        <w:ind w:left="388" w:right="0" w:firstLine="0"/>
        <w:jc w:val="left"/>
        <w:rPr>
          <w:rFonts w:ascii=".VnTime"/>
          <w:sz w:val="14"/>
        </w:rPr>
      </w:pPr>
      <w:r>
        <w:rPr>
          <w:rFonts w:ascii=".VnTime"/>
          <w:w w:val="105"/>
          <w:sz w:val="14"/>
        </w:rPr>
        <w:t>4   </w:t>
      </w:r>
      <w:r>
        <w:rPr>
          <w:rFonts w:ascii=".VnTime"/>
          <w:spacing w:val="30"/>
          <w:w w:val="105"/>
          <w:sz w:val="14"/>
        </w:rPr>
        <w:t> </w:t>
      </w:r>
      <w:r>
        <w:rPr>
          <w:rFonts w:ascii=".VnTime"/>
          <w:w w:val="105"/>
          <w:sz w:val="14"/>
        </w:rPr>
        <w:t>6</w:t>
        <w:tab/>
        <w:t>10</w:t>
      </w:r>
    </w:p>
    <w:p>
      <w:pPr>
        <w:spacing w:after="0" w:line="49" w:lineRule="exact"/>
        <w:jc w:val="left"/>
        <w:rPr>
          <w:rFonts w:ascii=".VnTime"/>
          <w:sz w:val="14"/>
        </w:rPr>
        <w:sectPr>
          <w:type w:val="continuous"/>
          <w:pgSz w:w="11910" w:h="16840"/>
          <w:pgMar w:top="900" w:bottom="280" w:left="1040" w:right="100"/>
          <w:cols w:num="2" w:equalWidth="0">
            <w:col w:w="2442" w:space="40"/>
            <w:col w:w="8288"/>
          </w:cols>
        </w:sectPr>
      </w:pPr>
    </w:p>
    <w:p>
      <w:pPr>
        <w:spacing w:line="321" w:lineRule="exact" w:before="0"/>
        <w:ind w:left="128" w:right="0" w:firstLine="0"/>
        <w:jc w:val="left"/>
        <w:rPr>
          <w:rFonts w:ascii=".VnTime" w:hAnsi=".VnTime"/>
          <w:sz w:val="25"/>
        </w:rPr>
      </w:pPr>
      <w:r>
        <w:rPr/>
        <w:pict>
          <v:line style="position:absolute;mso-position-horizontal-relative:page;mso-position-vertical-relative:paragraph;z-index:-790048" from="79.717583pt,14.168208pt" to="105.006083pt,14.168208pt" stroked="true" strokeweight=".609715pt" strokecolor="#000000">
            <v:stroke dashstyle="solid"/>
            <w10:wrap type="none"/>
          </v:line>
        </w:pict>
      </w:r>
      <w:r>
        <w:rPr>
          <w:rFonts w:ascii=".VnTime" w:hAnsi=".VnTime"/>
          <w:position w:val="-15"/>
          <w:sz w:val="25"/>
        </w:rPr>
        <w:t>C </w:t>
      </w:r>
      <w:r>
        <w:rPr>
          <w:rFonts w:ascii="Symbol" w:hAnsi="Symbol"/>
          <w:position w:val="-15"/>
          <w:sz w:val="25"/>
        </w:rPr>
        <w:t></w:t>
      </w:r>
      <w:r>
        <w:rPr>
          <w:position w:val="-15"/>
          <w:sz w:val="25"/>
        </w:rPr>
        <w:t> </w:t>
      </w:r>
      <w:r>
        <w:rPr>
          <w:rFonts w:ascii=".VnTime" w:hAnsi=".VnTime"/>
          <w:sz w:val="25"/>
        </w:rPr>
        <w:t>9 .9</w:t>
      </w:r>
    </w:p>
    <w:p>
      <w:pPr>
        <w:tabs>
          <w:tab w:pos="1540" w:val="left" w:leader="none"/>
          <w:tab w:pos="2865" w:val="left" w:leader="none"/>
        </w:tabs>
        <w:spacing w:line="321" w:lineRule="exact" w:before="0"/>
        <w:ind w:left="128" w:right="0" w:firstLine="0"/>
        <w:jc w:val="left"/>
        <w:rPr>
          <w:rFonts w:ascii=".VnTime" w:hAnsi=".VnTime"/>
          <w:sz w:val="25"/>
        </w:rPr>
      </w:pPr>
      <w:r>
        <w:rPr/>
        <w:br w:type="column"/>
      </w:r>
      <w:r>
        <w:rPr>
          <w:rFonts w:ascii="Symbol" w:hAnsi="Symbol"/>
          <w:sz w:val="25"/>
        </w:rPr>
        <w:t></w:t>
      </w:r>
      <w:r>
        <w:rPr>
          <w:sz w:val="25"/>
        </w:rPr>
        <w:tab/>
      </w:r>
      <w:r>
        <w:rPr>
          <w:rFonts w:ascii="Symbol" w:hAnsi="Symbol"/>
          <w:sz w:val="25"/>
        </w:rPr>
        <w:t></w:t>
      </w:r>
      <w:r>
        <w:rPr>
          <w:sz w:val="25"/>
        </w:rPr>
        <w:t> </w:t>
      </w:r>
      <w:r>
        <w:rPr>
          <w:rFonts w:ascii=".VnTime" w:hAnsi=".VnTime"/>
          <w:position w:val="16"/>
          <w:sz w:val="25"/>
        </w:rPr>
        <w:t>3 .3 </w:t>
      </w:r>
      <w:r>
        <w:rPr>
          <w:rFonts w:ascii=".VnTime" w:hAnsi=".VnTime"/>
          <w:spacing w:val="60"/>
          <w:position w:val="16"/>
          <w:sz w:val="25"/>
        </w:rPr>
        <w:t> </w:t>
      </w:r>
      <w:r>
        <w:rPr>
          <w:rFonts w:ascii="Symbol" w:hAnsi="Symbol"/>
          <w:sz w:val="25"/>
        </w:rPr>
        <w:t></w:t>
      </w:r>
      <w:r>
        <w:rPr>
          <w:spacing w:val="5"/>
          <w:sz w:val="25"/>
        </w:rPr>
        <w:t> </w:t>
      </w:r>
      <w:r>
        <w:rPr>
          <w:rFonts w:ascii=".VnTime" w:hAnsi=".VnTime"/>
          <w:position w:val="16"/>
          <w:sz w:val="25"/>
        </w:rPr>
        <w:t>3</w:t>
        <w:tab/>
      </w:r>
      <w:r>
        <w:rPr>
          <w:rFonts w:ascii="Symbol" w:hAnsi="Symbol"/>
          <w:sz w:val="25"/>
        </w:rPr>
        <w:t></w:t>
      </w:r>
      <w:r>
        <w:rPr>
          <w:spacing w:val="-12"/>
          <w:sz w:val="25"/>
        </w:rPr>
        <w:t> </w:t>
      </w:r>
      <w:r>
        <w:rPr>
          <w:rFonts w:ascii=".VnTime" w:hAnsi=".VnTime"/>
          <w:sz w:val="25"/>
        </w:rPr>
        <w:t>3</w:t>
      </w:r>
    </w:p>
    <w:p>
      <w:pPr>
        <w:spacing w:after="0" w:line="321" w:lineRule="exact"/>
        <w:jc w:val="left"/>
        <w:rPr>
          <w:rFonts w:ascii=".VnTime" w:hAnsi=".VnTime"/>
          <w:sz w:val="25"/>
        </w:rPr>
        <w:sectPr>
          <w:type w:val="continuous"/>
          <w:pgSz w:w="11910" w:h="16840"/>
          <w:pgMar w:top="900" w:bottom="280" w:left="1040" w:right="100"/>
          <w:cols w:num="2" w:equalWidth="0">
            <w:col w:w="955" w:space="43"/>
            <w:col w:w="9772"/>
          </w:cols>
        </w:sectPr>
      </w:pPr>
    </w:p>
    <w:p>
      <w:pPr>
        <w:tabs>
          <w:tab w:pos="1787" w:val="left" w:leader="none"/>
        </w:tabs>
        <w:spacing w:line="273" w:lineRule="exact" w:before="0"/>
        <w:ind w:left="696" w:right="0" w:firstLine="0"/>
        <w:jc w:val="left"/>
        <w:rPr>
          <w:rFonts w:ascii=".VnTime"/>
          <w:sz w:val="14"/>
        </w:rPr>
      </w:pPr>
      <w:r>
        <w:rPr/>
        <w:pict>
          <v:line style="position:absolute;mso-position-horizontal-relative:page;mso-position-vertical-relative:paragraph;z-index:-790024" from="118.309364pt,-1.864901pt" to="175.648106pt,-1.864901pt" stroked="true" strokeweight=".609715pt" strokecolor="#000000">
            <v:stroke dashstyle="solid"/>
            <w10:wrap type="none"/>
          </v:line>
        </w:pict>
      </w:r>
      <w:r>
        <w:rPr/>
        <w:pict>
          <v:line style="position:absolute;mso-position-horizontal-relative:page;mso-position-vertical-relative:paragraph;z-index:-790000" from="188.953476pt,-1.864901pt" to="213.71537pt,-1.864901pt" stroked="true" strokeweight=".609715pt" strokecolor="#000000">
            <v:stroke dashstyle="solid"/>
            <w10:wrap type="none"/>
          </v:line>
        </w:pict>
      </w:r>
      <w:r>
        <w:rPr/>
        <w:pict>
          <v:line style="position:absolute;mso-position-horizontal-relative:page;mso-position-vertical-relative:paragraph;z-index:-789976" from="227.010345pt,-1.864901pt" to="241.915261pt,-1.864901pt" stroked="true" strokeweight=".609715pt" strokecolor="#000000">
            <v:stroke dashstyle="solid"/>
            <w10:wrap type="none"/>
          </v:line>
        </w:pict>
      </w:r>
      <w:r>
        <w:rPr>
          <w:rFonts w:ascii=".VnTime"/>
          <w:position w:val="-10"/>
          <w:sz w:val="25"/>
        </w:rPr>
        <w:t>3</w:t>
      </w:r>
      <w:r>
        <w:rPr>
          <w:rFonts w:ascii=".VnTime"/>
          <w:sz w:val="14"/>
        </w:rPr>
        <w:t>9</w:t>
        <w:tab/>
      </w:r>
      <w:r>
        <w:rPr>
          <w:rFonts w:ascii=".VnTime"/>
          <w:spacing w:val="-2"/>
          <w:position w:val="-10"/>
          <w:sz w:val="25"/>
        </w:rPr>
        <w:t>3</w:t>
      </w:r>
      <w:r>
        <w:rPr>
          <w:rFonts w:ascii=".VnTime"/>
          <w:spacing w:val="-2"/>
          <w:sz w:val="14"/>
        </w:rPr>
        <w:t>9</w:t>
      </w:r>
    </w:p>
    <w:p>
      <w:pPr>
        <w:spacing w:line="397" w:lineRule="exact" w:before="45"/>
        <w:ind w:left="128" w:right="0" w:firstLine="0"/>
        <w:jc w:val="left"/>
        <w:rPr>
          <w:rFonts w:ascii=".VnTime" w:hAnsi=".VnTime"/>
          <w:sz w:val="25"/>
        </w:rPr>
      </w:pPr>
      <w:r>
        <w:rPr/>
        <w:pict>
          <v:line style="position:absolute;mso-position-horizontal-relative:page;mso-position-vertical-relative:paragraph;z-index:-789952" from="82.074326pt,18.240381pt" to="89.70128pt,18.240381pt" stroked="true" strokeweight=".609715pt" strokecolor="#000000">
            <v:stroke dashstyle="solid"/>
            <w10:wrap type="none"/>
          </v:line>
        </w:pict>
      </w:r>
      <w:r>
        <w:rPr/>
        <w:pict>
          <v:line style="position:absolute;mso-position-horizontal-relative:page;mso-position-vertical-relative:paragraph;z-index:-789928" from="101.635597pt,18.240381pt" to="109.085978pt,18.240381pt" stroked="true" strokeweight=".609715pt" strokecolor="#000000">
            <v:stroke dashstyle="solid"/>
            <w10:wrap type="none"/>
          </v:line>
        </w:pict>
      </w:r>
      <w:r>
        <w:rPr/>
        <w:pict>
          <v:line style="position:absolute;mso-position-horizontal-relative:page;mso-position-vertical-relative:paragraph;z-index:-789904" from="130.395325pt,18.240381pt" to="137.819738pt,18.240381pt" stroked="true" strokeweight=".609715pt" strokecolor="#000000">
            <v:stroke dashstyle="solid"/>
            <w10:wrap type="none"/>
          </v:line>
        </w:pict>
      </w:r>
      <w:r>
        <w:rPr>
          <w:rFonts w:ascii=".VnTime" w:hAnsi=".VnTime"/>
          <w:sz w:val="25"/>
        </w:rPr>
        <w:t>2) a) </w:t>
      </w:r>
      <w:r>
        <w:rPr>
          <w:rFonts w:ascii=".VnTime" w:hAnsi=".VnTime"/>
          <w:position w:val="16"/>
          <w:sz w:val="25"/>
        </w:rPr>
        <w:t>3 </w:t>
      </w:r>
      <w:r>
        <w:rPr>
          <w:rFonts w:ascii="Symbol" w:hAnsi="Symbol"/>
          <w:sz w:val="25"/>
        </w:rPr>
        <w:t></w:t>
      </w:r>
      <w:r>
        <w:rPr>
          <w:sz w:val="25"/>
        </w:rPr>
        <w:t> </w:t>
      </w:r>
      <w:r>
        <w:rPr>
          <w:rFonts w:ascii=".VnTime" w:hAnsi=".VnTime"/>
          <w:position w:val="16"/>
          <w:sz w:val="25"/>
        </w:rPr>
        <w:t>2 </w:t>
      </w:r>
      <w:r>
        <w:rPr>
          <w:rFonts w:ascii=".VnTime" w:hAnsi=".VnTime"/>
          <w:sz w:val="25"/>
        </w:rPr>
        <w:t>x </w:t>
      </w:r>
      <w:r>
        <w:rPr>
          <w:rFonts w:ascii="Symbol" w:hAnsi="Symbol"/>
          <w:sz w:val="25"/>
        </w:rPr>
        <w:t></w:t>
      </w:r>
      <w:r>
        <w:rPr>
          <w:sz w:val="25"/>
        </w:rPr>
        <w:t> </w:t>
      </w:r>
      <w:r>
        <w:rPr>
          <w:rFonts w:ascii=".VnTime" w:hAnsi=".VnTime"/>
          <w:position w:val="16"/>
          <w:sz w:val="25"/>
        </w:rPr>
        <w:t>1</w:t>
      </w:r>
    </w:p>
    <w:p>
      <w:pPr>
        <w:tabs>
          <w:tab w:pos="1008" w:val="left" w:leader="none"/>
          <w:tab w:pos="1578" w:val="left" w:leader="none"/>
        </w:tabs>
        <w:spacing w:line="236" w:lineRule="exact" w:before="0"/>
        <w:ind w:left="617" w:right="0" w:firstLine="0"/>
        <w:jc w:val="left"/>
        <w:rPr>
          <w:rFonts w:ascii=".VnTime"/>
          <w:sz w:val="25"/>
        </w:rPr>
      </w:pPr>
      <w:r>
        <w:rPr>
          <w:rFonts w:ascii=".VnTime"/>
          <w:sz w:val="25"/>
        </w:rPr>
        <w:t>4</w:t>
        <w:tab/>
        <w:t>3</w:t>
        <w:tab/>
        <w:t>2</w:t>
      </w:r>
    </w:p>
    <w:p>
      <w:pPr>
        <w:tabs>
          <w:tab w:pos="790" w:val="left" w:leader="none"/>
        </w:tabs>
        <w:spacing w:line="273" w:lineRule="exact" w:before="0"/>
        <w:ind w:left="128" w:right="0" w:firstLine="0"/>
        <w:jc w:val="left"/>
        <w:rPr>
          <w:rFonts w:ascii=".VnTime"/>
          <w:sz w:val="14"/>
        </w:rPr>
      </w:pPr>
      <w:r>
        <w:rPr/>
        <w:br w:type="column"/>
      </w:r>
      <w:r>
        <w:rPr>
          <w:rFonts w:ascii=".VnTime"/>
          <w:position w:val="-10"/>
          <w:sz w:val="25"/>
        </w:rPr>
        <w:t>3</w:t>
      </w:r>
      <w:r>
        <w:rPr>
          <w:rFonts w:ascii=".VnTime"/>
          <w:sz w:val="14"/>
        </w:rPr>
        <w:t>9</w:t>
        <w:tab/>
      </w:r>
      <w:r>
        <w:rPr>
          <w:rFonts w:ascii=".VnTime"/>
          <w:position w:val="-10"/>
          <w:sz w:val="25"/>
        </w:rPr>
        <w:t>3</w:t>
      </w:r>
      <w:r>
        <w:rPr>
          <w:rFonts w:ascii=".VnTime"/>
          <w:sz w:val="14"/>
        </w:rPr>
        <w:t>9</w:t>
      </w:r>
    </w:p>
    <w:p>
      <w:pPr>
        <w:spacing w:after="0" w:line="273" w:lineRule="exact"/>
        <w:jc w:val="left"/>
        <w:rPr>
          <w:rFonts w:ascii=".VnTime"/>
          <w:sz w:val="14"/>
        </w:rPr>
        <w:sectPr>
          <w:type w:val="continuous"/>
          <w:pgSz w:w="11910" w:h="16840"/>
          <w:pgMar w:top="900" w:bottom="280" w:left="1040" w:right="100"/>
          <w:cols w:num="2" w:equalWidth="0">
            <w:col w:w="1982" w:space="765"/>
            <w:col w:w="8023"/>
          </w:cols>
        </w:sectPr>
      </w:pPr>
    </w:p>
    <w:p>
      <w:pPr>
        <w:spacing w:line="395" w:lineRule="exact" w:before="44"/>
        <w:ind w:left="851" w:right="0" w:firstLine="0"/>
        <w:jc w:val="left"/>
        <w:rPr>
          <w:rFonts w:ascii=".VnTime" w:hAnsi=".VnTime"/>
          <w:sz w:val="25"/>
        </w:rPr>
      </w:pPr>
      <w:r>
        <w:rPr>
          <w:rFonts w:ascii=".VnTime" w:hAnsi=".VnTime"/>
          <w:sz w:val="25"/>
          <w:u w:val="single"/>
        </w:rPr>
        <w:t>2</w:t>
      </w:r>
      <w:r>
        <w:rPr>
          <w:rFonts w:ascii=".VnTime" w:hAnsi=".VnTime"/>
          <w:sz w:val="25"/>
        </w:rPr>
        <w:t> </w:t>
      </w:r>
      <w:r>
        <w:rPr>
          <w:rFonts w:ascii=".VnTime" w:hAnsi=".VnTime"/>
          <w:position w:val="-15"/>
          <w:sz w:val="25"/>
        </w:rPr>
        <w:t>x </w:t>
      </w:r>
      <w:r>
        <w:rPr>
          <w:rFonts w:ascii="Symbol" w:hAnsi="Symbol"/>
          <w:position w:val="-15"/>
          <w:sz w:val="25"/>
        </w:rPr>
        <w:t></w:t>
      </w:r>
      <w:r>
        <w:rPr>
          <w:position w:val="-15"/>
          <w:sz w:val="25"/>
        </w:rPr>
        <w:t> </w:t>
      </w:r>
      <w:r>
        <w:rPr>
          <w:rFonts w:ascii=".VnTime" w:hAnsi=".VnTime"/>
          <w:sz w:val="25"/>
          <w:u w:val="single"/>
        </w:rPr>
        <w:t>1</w:t>
      </w:r>
      <w:r>
        <w:rPr>
          <w:rFonts w:ascii=".VnTime" w:hAnsi=".VnTime"/>
          <w:sz w:val="25"/>
        </w:rPr>
        <w:t> </w:t>
      </w:r>
      <w:r>
        <w:rPr>
          <w:rFonts w:ascii="Symbol" w:hAnsi="Symbol"/>
          <w:position w:val="-15"/>
          <w:sz w:val="25"/>
        </w:rPr>
        <w:t></w:t>
      </w:r>
      <w:r>
        <w:rPr>
          <w:position w:val="-15"/>
          <w:sz w:val="25"/>
        </w:rPr>
        <w:t> </w:t>
      </w:r>
      <w:r>
        <w:rPr>
          <w:rFonts w:ascii=".VnTime" w:hAnsi=".VnTime"/>
          <w:sz w:val="25"/>
          <w:u w:val="single"/>
        </w:rPr>
        <w:t>3</w:t>
      </w:r>
    </w:p>
    <w:p>
      <w:pPr>
        <w:tabs>
          <w:tab w:pos="1426" w:val="left" w:leader="none"/>
          <w:tab w:pos="1813" w:val="left" w:leader="none"/>
        </w:tabs>
        <w:spacing w:line="235" w:lineRule="exact" w:before="0"/>
        <w:ind w:left="855" w:right="0" w:firstLine="0"/>
        <w:jc w:val="left"/>
        <w:rPr>
          <w:rFonts w:ascii=".VnTime"/>
          <w:sz w:val="25"/>
        </w:rPr>
      </w:pPr>
      <w:r>
        <w:rPr>
          <w:rFonts w:ascii=".VnTime"/>
          <w:sz w:val="25"/>
        </w:rPr>
        <w:t>3</w:t>
        <w:tab/>
        <w:t>2</w:t>
        <w:tab/>
        <w:t>4</w:t>
      </w:r>
    </w:p>
    <w:p>
      <w:pPr>
        <w:spacing w:line="396" w:lineRule="exact" w:before="45"/>
        <w:ind w:left="898" w:right="0" w:firstLine="0"/>
        <w:jc w:val="left"/>
        <w:rPr>
          <w:rFonts w:ascii=".VnTime" w:hAnsi=".VnTime"/>
          <w:sz w:val="25"/>
        </w:rPr>
      </w:pPr>
      <w:r>
        <w:rPr/>
        <w:pict>
          <v:line style="position:absolute;mso-position-horizontal-relative:page;mso-position-vertical-relative:paragraph;z-index:-789880" from="96.365387pt,18.134027pt" to="103.789801pt,18.134027pt" stroked="true" strokeweight=".609715pt" strokecolor="#000000">
            <v:stroke dashstyle="solid"/>
            <w10:wrap type="none"/>
          </v:line>
        </w:pict>
      </w:r>
      <w:r>
        <w:rPr/>
        <w:pict>
          <v:line style="position:absolute;mso-position-horizontal-relative:page;mso-position-vertical-relative:paragraph;z-index:-789856" from="125.125122pt,18.134027pt" to="132.752076pt,18.134027pt" stroked="true" strokeweight=".609715pt" strokecolor="#000000">
            <v:stroke dashstyle="solid"/>
            <w10:wrap type="none"/>
          </v:line>
        </w:pict>
      </w:r>
      <w:r>
        <w:rPr/>
        <w:pict>
          <v:line style="position:absolute;mso-position-horizontal-relative:page;mso-position-vertical-relative:paragraph;z-index:-789832" from="144.483856pt,18.134027pt" to="152.110810pt,18.134027pt" stroked="true" strokeweight=".609715pt" strokecolor="#000000">
            <v:stroke dashstyle="solid"/>
            <w10:wrap type="none"/>
          </v:line>
        </w:pict>
      </w:r>
      <w:r>
        <w:rPr>
          <w:rFonts w:ascii=".VnTime" w:hAnsi=".VnTime"/>
          <w:sz w:val="25"/>
        </w:rPr>
        <w:t>2 </w:t>
      </w:r>
      <w:r>
        <w:rPr>
          <w:rFonts w:ascii=".VnTime" w:hAnsi=".VnTime"/>
          <w:position w:val="-15"/>
          <w:sz w:val="25"/>
        </w:rPr>
        <w:t>x </w:t>
      </w:r>
      <w:r>
        <w:rPr>
          <w:rFonts w:ascii="Symbol" w:hAnsi="Symbol"/>
          <w:position w:val="-15"/>
          <w:sz w:val="25"/>
        </w:rPr>
        <w:t></w:t>
      </w:r>
      <w:r>
        <w:rPr>
          <w:position w:val="-15"/>
          <w:sz w:val="25"/>
        </w:rPr>
        <w:t> </w:t>
      </w:r>
      <w:r>
        <w:rPr>
          <w:rFonts w:ascii=".VnTime" w:hAnsi=".VnTime"/>
          <w:sz w:val="25"/>
        </w:rPr>
        <w:t>2 </w:t>
      </w:r>
      <w:r>
        <w:rPr>
          <w:rFonts w:ascii="Symbol" w:hAnsi="Symbol"/>
          <w:position w:val="-15"/>
          <w:sz w:val="25"/>
        </w:rPr>
        <w:t></w:t>
      </w:r>
      <w:r>
        <w:rPr>
          <w:position w:val="-15"/>
          <w:sz w:val="25"/>
        </w:rPr>
        <w:t> </w:t>
      </w:r>
      <w:r>
        <w:rPr>
          <w:rFonts w:ascii=".VnTime" w:hAnsi=".VnTime"/>
          <w:sz w:val="25"/>
        </w:rPr>
        <w:t>3</w:t>
      </w:r>
    </w:p>
    <w:p>
      <w:pPr>
        <w:tabs>
          <w:tab w:pos="1477" w:val="left" w:leader="none"/>
          <w:tab w:pos="1864" w:val="left" w:leader="none"/>
        </w:tabs>
        <w:spacing w:line="235" w:lineRule="exact" w:before="0"/>
        <w:ind w:left="903" w:right="0" w:firstLine="0"/>
        <w:jc w:val="left"/>
        <w:rPr>
          <w:rFonts w:ascii=".VnTime"/>
          <w:sz w:val="25"/>
        </w:rPr>
      </w:pPr>
      <w:r>
        <w:rPr>
          <w:rFonts w:ascii=".VnTime"/>
          <w:sz w:val="25"/>
        </w:rPr>
        <w:t>3</w:t>
        <w:tab/>
        <w:t>4</w:t>
        <w:tab/>
        <w:t>4</w:t>
      </w:r>
    </w:p>
    <w:p>
      <w:pPr>
        <w:spacing w:line="396" w:lineRule="exact" w:before="43"/>
        <w:ind w:left="851" w:right="0" w:firstLine="0"/>
        <w:jc w:val="left"/>
        <w:rPr>
          <w:rFonts w:ascii=".VnTime" w:hAnsi=".VnTime"/>
          <w:sz w:val="25"/>
        </w:rPr>
      </w:pPr>
      <w:r>
        <w:rPr/>
        <w:pict>
          <v:line style="position:absolute;mso-position-horizontal-relative:page;mso-position-vertical-relative:paragraph;z-index:-789808" from="131.38414pt,18.109108pt" to="139.011094pt,18.109108pt" stroked="true" strokeweight=".609715pt" strokecolor="#000000">
            <v:stroke dashstyle="solid"/>
            <w10:wrap type="none"/>
          </v:line>
        </w:pict>
      </w:r>
      <w:r>
        <w:rPr>
          <w:rFonts w:ascii=".VnTime" w:hAnsi=".VnTime"/>
          <w:position w:val="16"/>
          <w:sz w:val="25"/>
          <w:u w:val="single"/>
        </w:rPr>
        <w:t>2</w:t>
      </w:r>
      <w:r>
        <w:rPr>
          <w:rFonts w:ascii=".VnTime" w:hAnsi=".VnTime"/>
          <w:position w:val="16"/>
          <w:sz w:val="25"/>
        </w:rPr>
        <w:t> </w:t>
      </w:r>
      <w:r>
        <w:rPr>
          <w:rFonts w:ascii=".VnTime" w:hAnsi=".VnTime"/>
          <w:sz w:val="25"/>
        </w:rPr>
        <w:t>x </w:t>
      </w:r>
      <w:r>
        <w:rPr>
          <w:rFonts w:ascii="Symbol" w:hAnsi="Symbol"/>
          <w:spacing w:val="27"/>
          <w:sz w:val="25"/>
        </w:rPr>
        <w:t></w:t>
      </w:r>
      <w:r>
        <w:rPr>
          <w:spacing w:val="-24"/>
          <w:sz w:val="25"/>
        </w:rPr>
        <w:t> </w:t>
      </w:r>
      <w:r>
        <w:rPr>
          <w:rFonts w:ascii=".VnTime" w:hAnsi=".VnTime"/>
          <w:position w:val="16"/>
          <w:sz w:val="25"/>
        </w:rPr>
        <w:t>1</w:t>
      </w:r>
    </w:p>
    <w:p>
      <w:pPr>
        <w:tabs>
          <w:tab w:pos="1603" w:val="left" w:leader="none"/>
        </w:tabs>
        <w:spacing w:line="236" w:lineRule="exact" w:before="0"/>
        <w:ind w:left="855" w:right="0" w:firstLine="0"/>
        <w:jc w:val="left"/>
        <w:rPr>
          <w:rFonts w:ascii=".VnTime"/>
          <w:sz w:val="25"/>
        </w:rPr>
      </w:pPr>
      <w:r>
        <w:rPr>
          <w:rFonts w:ascii=".VnTime"/>
          <w:sz w:val="25"/>
        </w:rPr>
        <w:t>3</w:t>
        <w:tab/>
        <w:t>4</w:t>
      </w:r>
    </w:p>
    <w:p>
      <w:pPr>
        <w:spacing w:line="397" w:lineRule="exact" w:before="42"/>
        <w:ind w:left="1067" w:right="0" w:firstLine="0"/>
        <w:jc w:val="left"/>
        <w:rPr>
          <w:rFonts w:ascii=".VnTime" w:hAnsi=".VnTime"/>
          <w:sz w:val="25"/>
        </w:rPr>
      </w:pPr>
      <w:r>
        <w:rPr/>
        <w:pict>
          <v:line style="position:absolute;mso-position-horizontal-relative:page;mso-position-vertical-relative:paragraph;z-index:-789784" from="133.334763pt,18.090382pt" to="140.961717pt,18.090382pt" stroked="true" strokeweight=".609715pt" strokecolor="#000000">
            <v:stroke dashstyle="solid"/>
            <w10:wrap type="none"/>
          </v:line>
        </w:pict>
      </w:r>
      <w:r>
        <w:rPr/>
        <w:pict>
          <v:line style="position:absolute;mso-position-horizontal-relative:page;mso-position-vertical-relative:paragraph;z-index:-789760" from="149.374954pt,18.090382pt" to="156.799368pt,18.090382pt" stroked="true" strokeweight=".609715pt" strokecolor="#000000">
            <v:stroke dashstyle="solid"/>
            <w10:wrap type="none"/>
          </v:line>
        </w:pict>
      </w:r>
      <w:r>
        <w:rPr>
          <w:rFonts w:ascii=".VnTime" w:hAnsi=".VnTime"/>
          <w:sz w:val="25"/>
        </w:rPr>
        <w:t>x </w:t>
      </w:r>
      <w:r>
        <w:rPr>
          <w:rFonts w:ascii="Symbol" w:hAnsi="Symbol"/>
          <w:sz w:val="25"/>
        </w:rPr>
        <w:t></w:t>
      </w:r>
      <w:r>
        <w:rPr>
          <w:sz w:val="25"/>
        </w:rPr>
        <w:t> </w:t>
      </w:r>
      <w:r>
        <w:rPr>
          <w:rFonts w:ascii=".VnTime" w:hAnsi=".VnTime"/>
          <w:position w:val="16"/>
          <w:sz w:val="25"/>
        </w:rPr>
        <w:t>1 </w:t>
      </w:r>
      <w:r>
        <w:rPr>
          <w:rFonts w:ascii=".VnTime" w:hAnsi=".VnTime"/>
          <w:sz w:val="25"/>
        </w:rPr>
        <w:t>: </w:t>
      </w:r>
      <w:r>
        <w:rPr>
          <w:rFonts w:ascii=".VnTime" w:hAnsi=".VnTime"/>
          <w:position w:val="16"/>
          <w:sz w:val="25"/>
        </w:rPr>
        <w:t>2</w:t>
      </w:r>
    </w:p>
    <w:p>
      <w:pPr>
        <w:spacing w:line="236" w:lineRule="exact" w:before="0"/>
        <w:ind w:left="1642" w:right="0" w:firstLine="0"/>
        <w:jc w:val="left"/>
        <w:rPr>
          <w:rFonts w:ascii=".VnTime"/>
          <w:sz w:val="25"/>
        </w:rPr>
      </w:pPr>
      <w:r>
        <w:rPr>
          <w:rFonts w:ascii=".VnTime"/>
          <w:sz w:val="25"/>
        </w:rPr>
        <w:t>4   3</w:t>
      </w:r>
    </w:p>
    <w:p>
      <w:pPr>
        <w:spacing w:line="396" w:lineRule="exact" w:before="43"/>
        <w:ind w:left="0" w:right="7937" w:firstLine="0"/>
        <w:jc w:val="center"/>
        <w:rPr>
          <w:rFonts w:ascii=".VnTime" w:hAnsi=".VnTime"/>
          <w:sz w:val="25"/>
        </w:rPr>
      </w:pPr>
      <w:r>
        <w:rPr/>
        <w:pict>
          <v:line style="position:absolute;mso-position-horizontal-relative:page;mso-position-vertical-relative:paragraph;z-index:-789736" from="133.334763pt,18.109138pt" to="139.973942pt,18.109138pt" stroked="true" strokeweight=".609715pt" strokecolor="#000000">
            <v:stroke dashstyle="solid"/>
            <w10:wrap type="none"/>
          </v:line>
        </w:pict>
      </w:r>
      <w:r>
        <w:rPr>
          <w:rFonts w:ascii=".VnTime" w:hAnsi=".VnTime"/>
          <w:sz w:val="25"/>
        </w:rPr>
        <w:t>x </w:t>
      </w:r>
      <w:r>
        <w:rPr>
          <w:rFonts w:ascii="Symbol" w:hAnsi="Symbol"/>
          <w:sz w:val="25"/>
        </w:rPr>
        <w:t></w:t>
      </w:r>
      <w:r>
        <w:rPr>
          <w:sz w:val="25"/>
        </w:rPr>
        <w:t> </w:t>
      </w:r>
      <w:r>
        <w:rPr>
          <w:rFonts w:ascii=".VnTime" w:hAnsi=".VnTime"/>
          <w:position w:val="16"/>
          <w:sz w:val="25"/>
        </w:rPr>
        <w:t>3</w:t>
      </w:r>
    </w:p>
    <w:p>
      <w:pPr>
        <w:spacing w:line="236" w:lineRule="exact" w:before="0"/>
        <w:ind w:left="1630" w:right="0" w:firstLine="0"/>
        <w:jc w:val="left"/>
        <w:rPr>
          <w:rFonts w:ascii=".VnTime"/>
          <w:sz w:val="25"/>
        </w:rPr>
      </w:pPr>
      <w:r>
        <w:rPr>
          <w:rFonts w:ascii=".VnTime"/>
          <w:w w:val="99"/>
          <w:sz w:val="25"/>
        </w:rPr>
        <w:t>8</w:t>
      </w:r>
    </w:p>
    <w:p>
      <w:pPr>
        <w:spacing w:line="316" w:lineRule="auto" w:before="45"/>
        <w:ind w:left="124" w:right="6945" w:firstLine="8"/>
        <w:jc w:val="left"/>
        <w:rPr>
          <w:rFonts w:ascii=".VnTime" w:hAnsi=".VnTime"/>
          <w:sz w:val="25"/>
        </w:rPr>
      </w:pPr>
      <w:r>
        <w:rPr>
          <w:rFonts w:ascii=".VnTime" w:hAnsi=".VnTime"/>
          <w:sz w:val="25"/>
        </w:rPr>
        <w:t>b) 3</w:t>
      </w:r>
      <w:r>
        <w:rPr>
          <w:rFonts w:ascii=".VnTime" w:hAnsi=".VnTime"/>
          <w:position w:val="11"/>
          <w:sz w:val="14"/>
        </w:rPr>
        <w:t>x </w:t>
      </w:r>
      <w:r>
        <w:rPr>
          <w:rFonts w:ascii="Symbol" w:hAnsi="Symbol"/>
          <w:sz w:val="25"/>
        </w:rPr>
        <w:t></w:t>
      </w:r>
      <w:r>
        <w:rPr>
          <w:sz w:val="25"/>
        </w:rPr>
        <w:t> </w:t>
      </w:r>
      <w:r>
        <w:rPr>
          <w:rFonts w:ascii=".VnTime" w:hAnsi=".VnTime"/>
          <w:sz w:val="25"/>
        </w:rPr>
        <w:t>3</w:t>
      </w:r>
      <w:r>
        <w:rPr>
          <w:rFonts w:ascii=".VnTime" w:hAnsi=".VnTime"/>
          <w:position w:val="11"/>
          <w:sz w:val="14"/>
        </w:rPr>
        <w:t>x</w:t>
      </w:r>
      <w:r>
        <w:rPr>
          <w:rFonts w:ascii="Symbol" w:hAnsi="Symbol"/>
          <w:position w:val="11"/>
          <w:sz w:val="14"/>
        </w:rPr>
        <w:t></w:t>
      </w:r>
      <w:r>
        <w:rPr>
          <w:rFonts w:ascii=".VnTime" w:hAnsi=".VnTime"/>
          <w:position w:val="11"/>
          <w:sz w:val="14"/>
        </w:rPr>
        <w:t>1 </w:t>
      </w:r>
      <w:r>
        <w:rPr>
          <w:rFonts w:ascii="Symbol" w:hAnsi="Symbol"/>
          <w:sz w:val="25"/>
        </w:rPr>
        <w:t></w:t>
      </w:r>
      <w:r>
        <w:rPr>
          <w:sz w:val="25"/>
        </w:rPr>
        <w:t> </w:t>
      </w:r>
      <w:r>
        <w:rPr>
          <w:rFonts w:ascii=".VnTime" w:hAnsi=".VnTime"/>
          <w:sz w:val="25"/>
        </w:rPr>
        <w:t>3</w:t>
      </w:r>
      <w:r>
        <w:rPr>
          <w:rFonts w:ascii=".VnTime" w:hAnsi=".VnTime"/>
          <w:position w:val="11"/>
          <w:sz w:val="14"/>
        </w:rPr>
        <w:t>x</w:t>
      </w:r>
      <w:r>
        <w:rPr>
          <w:rFonts w:ascii="Symbol" w:hAnsi="Symbol"/>
          <w:position w:val="11"/>
          <w:sz w:val="14"/>
        </w:rPr>
        <w:t></w:t>
      </w:r>
      <w:r>
        <w:rPr>
          <w:rFonts w:ascii=".VnTime" w:hAnsi=".VnTime"/>
          <w:position w:val="11"/>
          <w:sz w:val="14"/>
        </w:rPr>
        <w:t>2 </w:t>
      </w:r>
      <w:r>
        <w:rPr>
          <w:rFonts w:ascii="Symbol" w:hAnsi="Symbol"/>
          <w:sz w:val="25"/>
        </w:rPr>
        <w:t></w:t>
      </w:r>
      <w:r>
        <w:rPr>
          <w:sz w:val="25"/>
        </w:rPr>
        <w:t> </w:t>
      </w:r>
      <w:r>
        <w:rPr>
          <w:rFonts w:ascii=".VnTime" w:hAnsi=".VnTime"/>
          <w:sz w:val="25"/>
        </w:rPr>
        <w:t>3</w:t>
      </w:r>
      <w:r>
        <w:rPr>
          <w:rFonts w:ascii=".VnTime" w:hAnsi=".VnTime"/>
          <w:position w:val="11"/>
          <w:sz w:val="14"/>
        </w:rPr>
        <w:t>x</w:t>
      </w:r>
      <w:r>
        <w:rPr>
          <w:rFonts w:ascii="Symbol" w:hAnsi="Symbol"/>
          <w:position w:val="11"/>
          <w:sz w:val="14"/>
        </w:rPr>
        <w:t></w:t>
      </w:r>
      <w:r>
        <w:rPr>
          <w:rFonts w:ascii=".VnTime" w:hAnsi=".VnTime"/>
          <w:position w:val="11"/>
          <w:sz w:val="14"/>
        </w:rPr>
        <w:t>3 </w:t>
      </w:r>
      <w:r>
        <w:rPr>
          <w:rFonts w:ascii="Symbol" w:hAnsi="Symbol"/>
          <w:sz w:val="25"/>
        </w:rPr>
        <w:t></w:t>
      </w:r>
      <w:r>
        <w:rPr>
          <w:sz w:val="25"/>
        </w:rPr>
        <w:t> </w:t>
      </w:r>
      <w:r>
        <w:rPr>
          <w:rFonts w:ascii=".VnTime" w:hAnsi=".VnTime"/>
          <w:sz w:val="25"/>
        </w:rPr>
        <w:t>3</w:t>
      </w:r>
      <w:r>
        <w:rPr>
          <w:rFonts w:ascii=".VnTime" w:hAnsi=".VnTime"/>
          <w:position w:val="11"/>
          <w:sz w:val="14"/>
        </w:rPr>
        <w:t>x</w:t>
      </w:r>
      <w:r>
        <w:rPr>
          <w:rFonts w:ascii="Symbol" w:hAnsi="Symbol"/>
          <w:position w:val="11"/>
          <w:sz w:val="14"/>
        </w:rPr>
        <w:t></w:t>
      </w:r>
      <w:r>
        <w:rPr>
          <w:rFonts w:ascii=".VnTime" w:hAnsi=".VnTime"/>
          <w:position w:val="11"/>
          <w:sz w:val="14"/>
        </w:rPr>
        <w:t>4 </w:t>
      </w:r>
      <w:r>
        <w:rPr>
          <w:rFonts w:ascii="Symbol" w:hAnsi="Symbol"/>
          <w:sz w:val="25"/>
        </w:rPr>
        <w:t></w:t>
      </w:r>
      <w:r>
        <w:rPr>
          <w:sz w:val="25"/>
        </w:rPr>
        <w:t> </w:t>
      </w:r>
      <w:r>
        <w:rPr>
          <w:rFonts w:ascii=".VnTime" w:hAnsi=".VnTime"/>
          <w:sz w:val="25"/>
        </w:rPr>
        <w:t>3267 3</w:t>
      </w:r>
      <w:r>
        <w:rPr>
          <w:rFonts w:ascii=".VnTime" w:hAnsi=".VnTime"/>
          <w:position w:val="11"/>
          <w:sz w:val="14"/>
        </w:rPr>
        <w:t>x </w:t>
      </w:r>
      <w:r>
        <w:rPr>
          <w:rFonts w:ascii="Symbol" w:hAnsi="Symbol"/>
          <w:sz w:val="25"/>
        </w:rPr>
        <w:t></w:t>
      </w:r>
      <w:r>
        <w:rPr>
          <w:sz w:val="25"/>
        </w:rPr>
        <w:t> </w:t>
      </w:r>
      <w:r>
        <w:rPr>
          <w:rFonts w:ascii=".VnTime" w:hAnsi=".VnTime"/>
          <w:sz w:val="25"/>
        </w:rPr>
        <w:t>3</w:t>
      </w:r>
      <w:r>
        <w:rPr>
          <w:rFonts w:ascii=".VnTime" w:hAnsi=".VnTime"/>
          <w:position w:val="11"/>
          <w:sz w:val="14"/>
        </w:rPr>
        <w:t>x</w:t>
      </w:r>
      <w:r>
        <w:rPr>
          <w:rFonts w:ascii=".VnTime" w:hAnsi=".VnTime"/>
          <w:sz w:val="25"/>
        </w:rPr>
        <w:t>.3 </w:t>
      </w:r>
      <w:r>
        <w:rPr>
          <w:rFonts w:ascii="Symbol" w:hAnsi="Symbol"/>
          <w:sz w:val="25"/>
        </w:rPr>
        <w:t></w:t>
      </w:r>
      <w:r>
        <w:rPr>
          <w:sz w:val="25"/>
        </w:rPr>
        <w:t> </w:t>
      </w:r>
      <w:r>
        <w:rPr>
          <w:rFonts w:ascii=".VnTime" w:hAnsi=".VnTime"/>
          <w:sz w:val="25"/>
        </w:rPr>
        <w:t>3</w:t>
      </w:r>
      <w:r>
        <w:rPr>
          <w:rFonts w:ascii=".VnTime" w:hAnsi=".VnTime"/>
          <w:position w:val="11"/>
          <w:sz w:val="14"/>
        </w:rPr>
        <w:t>x</w:t>
      </w:r>
      <w:r>
        <w:rPr>
          <w:rFonts w:ascii=".VnTime" w:hAnsi=".VnTime"/>
          <w:sz w:val="25"/>
        </w:rPr>
        <w:t>.3</w:t>
      </w:r>
      <w:r>
        <w:rPr>
          <w:rFonts w:ascii=".VnTime" w:hAnsi=".VnTime"/>
          <w:position w:val="11"/>
          <w:sz w:val="14"/>
        </w:rPr>
        <w:t>2 </w:t>
      </w:r>
      <w:r>
        <w:rPr>
          <w:rFonts w:ascii="Symbol" w:hAnsi="Symbol"/>
          <w:sz w:val="25"/>
        </w:rPr>
        <w:t></w:t>
      </w:r>
      <w:r>
        <w:rPr>
          <w:sz w:val="25"/>
        </w:rPr>
        <w:t> </w:t>
      </w:r>
      <w:r>
        <w:rPr>
          <w:rFonts w:ascii=".VnTime" w:hAnsi=".VnTime"/>
          <w:sz w:val="25"/>
        </w:rPr>
        <w:t>3</w:t>
      </w:r>
      <w:r>
        <w:rPr>
          <w:rFonts w:ascii=".VnTime" w:hAnsi=".VnTime"/>
          <w:position w:val="11"/>
          <w:sz w:val="14"/>
        </w:rPr>
        <w:t>x</w:t>
      </w:r>
      <w:r>
        <w:rPr>
          <w:rFonts w:ascii=".VnTime" w:hAnsi=".VnTime"/>
          <w:sz w:val="25"/>
        </w:rPr>
        <w:t>.3</w:t>
      </w:r>
      <w:r>
        <w:rPr>
          <w:rFonts w:ascii=".VnTime" w:hAnsi=".VnTime"/>
          <w:position w:val="11"/>
          <w:sz w:val="14"/>
        </w:rPr>
        <w:t>3 </w:t>
      </w:r>
      <w:r>
        <w:rPr>
          <w:rFonts w:ascii="Symbol" w:hAnsi="Symbol"/>
          <w:sz w:val="25"/>
        </w:rPr>
        <w:t></w:t>
      </w:r>
      <w:r>
        <w:rPr>
          <w:sz w:val="25"/>
        </w:rPr>
        <w:t> </w:t>
      </w:r>
      <w:r>
        <w:rPr>
          <w:rFonts w:ascii=".VnTime" w:hAnsi=".VnTime"/>
          <w:sz w:val="25"/>
        </w:rPr>
        <w:t>3</w:t>
      </w:r>
      <w:r>
        <w:rPr>
          <w:rFonts w:ascii=".VnTime" w:hAnsi=".VnTime"/>
          <w:position w:val="11"/>
          <w:sz w:val="14"/>
        </w:rPr>
        <w:t>x</w:t>
      </w:r>
      <w:r>
        <w:rPr>
          <w:rFonts w:ascii=".VnTime" w:hAnsi=".VnTime"/>
          <w:sz w:val="25"/>
        </w:rPr>
        <w:t>.3</w:t>
      </w:r>
      <w:r>
        <w:rPr>
          <w:rFonts w:ascii=".VnTime" w:hAnsi=".VnTime"/>
          <w:position w:val="11"/>
          <w:sz w:val="14"/>
        </w:rPr>
        <w:t>4  </w:t>
      </w:r>
      <w:r>
        <w:rPr>
          <w:rFonts w:ascii="Symbol" w:hAnsi="Symbol"/>
          <w:sz w:val="25"/>
        </w:rPr>
        <w:t></w:t>
      </w:r>
      <w:r>
        <w:rPr>
          <w:sz w:val="25"/>
        </w:rPr>
        <w:t> </w:t>
      </w:r>
      <w:r>
        <w:rPr>
          <w:rFonts w:ascii=".VnTime" w:hAnsi=".VnTime"/>
          <w:sz w:val="25"/>
        </w:rPr>
        <w:t>3267</w:t>
      </w:r>
    </w:p>
    <w:p>
      <w:pPr>
        <w:spacing w:before="1"/>
        <w:ind w:left="124" w:right="0" w:firstLine="0"/>
        <w:jc w:val="left"/>
        <w:rPr>
          <w:rFonts w:ascii=".VnTime" w:hAnsi=".VnTime"/>
          <w:sz w:val="25"/>
        </w:rPr>
      </w:pPr>
      <w:r>
        <w:rPr>
          <w:rFonts w:ascii=".VnTime" w:hAnsi=".VnTime"/>
          <w:sz w:val="25"/>
        </w:rPr>
        <w:t>3</w:t>
      </w:r>
      <w:r>
        <w:rPr>
          <w:rFonts w:ascii=".VnTime" w:hAnsi=".VnTime"/>
          <w:position w:val="11"/>
          <w:sz w:val="14"/>
        </w:rPr>
        <w:t>x</w:t>
      </w:r>
      <w:r>
        <w:rPr>
          <w:rFonts w:ascii=".VnTime" w:hAnsi=".VnTime"/>
          <w:sz w:val="25"/>
        </w:rPr>
        <w:t>.(1 </w:t>
      </w:r>
      <w:r>
        <w:rPr>
          <w:rFonts w:ascii="Symbol" w:hAnsi="Symbol"/>
          <w:sz w:val="25"/>
        </w:rPr>
        <w:t></w:t>
      </w:r>
      <w:r>
        <w:rPr>
          <w:sz w:val="25"/>
        </w:rPr>
        <w:t> </w:t>
      </w:r>
      <w:r>
        <w:rPr>
          <w:rFonts w:ascii=".VnTime" w:hAnsi=".VnTime"/>
          <w:sz w:val="25"/>
        </w:rPr>
        <w:t>3 </w:t>
      </w:r>
      <w:r>
        <w:rPr>
          <w:rFonts w:ascii="Symbol" w:hAnsi="Symbol"/>
          <w:sz w:val="25"/>
        </w:rPr>
        <w:t></w:t>
      </w:r>
      <w:r>
        <w:rPr>
          <w:sz w:val="25"/>
        </w:rPr>
        <w:t> </w:t>
      </w:r>
      <w:r>
        <w:rPr>
          <w:rFonts w:ascii=".VnTime" w:hAnsi=".VnTime"/>
          <w:sz w:val="25"/>
        </w:rPr>
        <w:t>3</w:t>
      </w:r>
      <w:r>
        <w:rPr>
          <w:rFonts w:ascii=".VnTime" w:hAnsi=".VnTime"/>
          <w:position w:val="11"/>
          <w:sz w:val="14"/>
        </w:rPr>
        <w:t>2  </w:t>
      </w:r>
      <w:r>
        <w:rPr>
          <w:rFonts w:ascii="Symbol" w:hAnsi="Symbol"/>
          <w:sz w:val="25"/>
        </w:rPr>
        <w:t></w:t>
      </w:r>
      <w:r>
        <w:rPr>
          <w:sz w:val="25"/>
        </w:rPr>
        <w:t> </w:t>
      </w:r>
      <w:r>
        <w:rPr>
          <w:rFonts w:ascii=".VnTime" w:hAnsi=".VnTime"/>
          <w:sz w:val="25"/>
        </w:rPr>
        <w:t>3</w:t>
      </w:r>
      <w:r>
        <w:rPr>
          <w:rFonts w:ascii=".VnTime" w:hAnsi=".VnTime"/>
          <w:position w:val="11"/>
          <w:sz w:val="14"/>
        </w:rPr>
        <w:t>3 </w:t>
      </w:r>
      <w:r>
        <w:rPr>
          <w:rFonts w:ascii="Symbol" w:hAnsi="Symbol"/>
          <w:sz w:val="25"/>
        </w:rPr>
        <w:t></w:t>
      </w:r>
      <w:r>
        <w:rPr>
          <w:sz w:val="25"/>
        </w:rPr>
        <w:t> </w:t>
      </w:r>
      <w:r>
        <w:rPr>
          <w:rFonts w:ascii=".VnTime" w:hAnsi=".VnTime"/>
          <w:sz w:val="25"/>
        </w:rPr>
        <w:t>3</w:t>
      </w:r>
      <w:r>
        <w:rPr>
          <w:rFonts w:ascii=".VnTime" w:hAnsi=".VnTime"/>
          <w:position w:val="11"/>
          <w:sz w:val="14"/>
        </w:rPr>
        <w:t>4 </w:t>
      </w:r>
      <w:r>
        <w:rPr>
          <w:rFonts w:ascii=".VnTime" w:hAnsi=".VnTime"/>
          <w:sz w:val="25"/>
        </w:rPr>
        <w:t>) </w:t>
      </w:r>
      <w:r>
        <w:rPr>
          <w:rFonts w:ascii="Symbol" w:hAnsi="Symbol"/>
          <w:sz w:val="25"/>
        </w:rPr>
        <w:t></w:t>
      </w:r>
      <w:r>
        <w:rPr>
          <w:sz w:val="25"/>
        </w:rPr>
        <w:t> </w:t>
      </w:r>
      <w:r>
        <w:rPr>
          <w:rFonts w:ascii=".VnTime" w:hAnsi=".VnTime"/>
          <w:sz w:val="25"/>
        </w:rPr>
        <w:t>3267</w:t>
      </w:r>
    </w:p>
    <w:p>
      <w:pPr>
        <w:spacing w:before="99"/>
        <w:ind w:left="124" w:right="0" w:firstLine="0"/>
        <w:jc w:val="left"/>
        <w:rPr>
          <w:rFonts w:ascii=".VnTime" w:hAnsi=".VnTime"/>
          <w:sz w:val="25"/>
        </w:rPr>
      </w:pPr>
      <w:r>
        <w:rPr>
          <w:rFonts w:ascii=".VnTime" w:hAnsi=".VnTime"/>
          <w:sz w:val="25"/>
        </w:rPr>
        <w:t>3</w:t>
      </w:r>
      <w:r>
        <w:rPr>
          <w:rFonts w:ascii=".VnTime" w:hAnsi=".VnTime"/>
          <w:position w:val="11"/>
          <w:sz w:val="14"/>
        </w:rPr>
        <w:t>x</w:t>
      </w:r>
      <w:r>
        <w:rPr>
          <w:rFonts w:ascii=".VnTime" w:hAnsi=".VnTime"/>
          <w:sz w:val="25"/>
        </w:rPr>
        <w:t>.121 </w:t>
      </w:r>
      <w:r>
        <w:rPr>
          <w:rFonts w:ascii="Symbol" w:hAnsi="Symbol"/>
          <w:sz w:val="25"/>
        </w:rPr>
        <w:t></w:t>
      </w:r>
      <w:r>
        <w:rPr>
          <w:sz w:val="25"/>
        </w:rPr>
        <w:t> </w:t>
      </w:r>
      <w:r>
        <w:rPr>
          <w:rFonts w:ascii=".VnTime" w:hAnsi=".VnTime"/>
          <w:sz w:val="25"/>
        </w:rPr>
        <w:t>3267</w:t>
      </w:r>
    </w:p>
    <w:p>
      <w:pPr>
        <w:spacing w:before="98"/>
        <w:ind w:left="0" w:right="8127" w:firstLine="0"/>
        <w:jc w:val="center"/>
        <w:rPr>
          <w:rFonts w:ascii=".VnTime" w:hAnsi=".VnTime"/>
          <w:sz w:val="14"/>
        </w:rPr>
      </w:pPr>
      <w:r>
        <w:rPr>
          <w:rFonts w:ascii=".VnTime" w:hAnsi=".VnTime"/>
          <w:sz w:val="25"/>
        </w:rPr>
        <w:t>3</w:t>
      </w:r>
      <w:r>
        <w:rPr>
          <w:rFonts w:ascii=".VnTime" w:hAnsi=".VnTime"/>
          <w:position w:val="11"/>
          <w:sz w:val="14"/>
        </w:rPr>
        <w:t>x  </w:t>
      </w:r>
      <w:r>
        <w:rPr>
          <w:rFonts w:ascii="Symbol" w:hAnsi="Symbol"/>
          <w:sz w:val="25"/>
        </w:rPr>
        <w:t></w:t>
      </w:r>
      <w:r>
        <w:rPr>
          <w:sz w:val="25"/>
        </w:rPr>
        <w:t> </w:t>
      </w:r>
      <w:r>
        <w:rPr>
          <w:rFonts w:ascii=".VnTime" w:hAnsi=".VnTime"/>
          <w:sz w:val="25"/>
        </w:rPr>
        <w:t>3267 :121 </w:t>
      </w:r>
      <w:r>
        <w:rPr>
          <w:rFonts w:ascii="Symbol" w:hAnsi="Symbol"/>
          <w:sz w:val="25"/>
        </w:rPr>
        <w:t></w:t>
      </w:r>
      <w:r>
        <w:rPr>
          <w:sz w:val="25"/>
        </w:rPr>
        <w:t> </w:t>
      </w:r>
      <w:r>
        <w:rPr>
          <w:rFonts w:ascii=".VnTime" w:hAnsi=".VnTime"/>
          <w:sz w:val="25"/>
        </w:rPr>
        <w:t>27 </w:t>
      </w:r>
      <w:r>
        <w:rPr>
          <w:rFonts w:ascii="Symbol" w:hAnsi="Symbol"/>
          <w:sz w:val="25"/>
        </w:rPr>
        <w:t></w:t>
      </w:r>
      <w:r>
        <w:rPr>
          <w:sz w:val="25"/>
        </w:rPr>
        <w:t> </w:t>
      </w:r>
      <w:r>
        <w:rPr>
          <w:rFonts w:ascii=".VnTime" w:hAnsi=".VnTime"/>
          <w:sz w:val="25"/>
        </w:rPr>
        <w:t>3</w:t>
      </w:r>
      <w:r>
        <w:rPr>
          <w:rFonts w:ascii=".VnTime" w:hAnsi=".VnTime"/>
          <w:position w:val="11"/>
          <w:sz w:val="14"/>
        </w:rPr>
        <w:t>3</w:t>
      </w:r>
    </w:p>
    <w:p>
      <w:pPr>
        <w:spacing w:before="69"/>
        <w:ind w:left="124" w:right="0" w:firstLine="0"/>
        <w:jc w:val="left"/>
        <w:rPr>
          <w:rFonts w:ascii=".VnTime" w:hAnsi=".VnTime"/>
          <w:sz w:val="25"/>
        </w:rPr>
      </w:pPr>
      <w:r>
        <w:rPr>
          <w:rFonts w:ascii="Symbol" w:hAnsi="Symbol"/>
          <w:sz w:val="25"/>
        </w:rPr>
        <w:t></w:t>
      </w:r>
      <w:r>
        <w:rPr>
          <w:sz w:val="25"/>
        </w:rPr>
        <w:t> </w:t>
      </w:r>
      <w:r>
        <w:rPr>
          <w:rFonts w:ascii=".VnTime" w:hAnsi=".VnTime"/>
          <w:sz w:val="25"/>
        </w:rPr>
        <w:t>x </w:t>
      </w:r>
      <w:r>
        <w:rPr>
          <w:rFonts w:ascii="Symbol" w:hAnsi="Symbol"/>
          <w:sz w:val="25"/>
        </w:rPr>
        <w:t></w:t>
      </w:r>
      <w:r>
        <w:rPr>
          <w:sz w:val="25"/>
        </w:rPr>
        <w:t> </w:t>
      </w:r>
      <w:r>
        <w:rPr>
          <w:rFonts w:ascii=".VnTime" w:hAnsi=".VnTime"/>
          <w:sz w:val="25"/>
        </w:rPr>
        <w:t>3</w:t>
      </w:r>
    </w:p>
    <w:p>
      <w:pPr>
        <w:pStyle w:val="BodyText"/>
        <w:spacing w:before="6"/>
        <w:rPr>
          <w:rFonts w:ascii=".VnTime"/>
          <w:sz w:val="19"/>
        </w:rPr>
      </w:pPr>
    </w:p>
    <w:p>
      <w:pPr>
        <w:spacing w:before="100"/>
        <w:ind w:left="842" w:right="0" w:firstLine="0"/>
        <w:jc w:val="left"/>
        <w:rPr>
          <w:rFonts w:ascii=".VnTime" w:hAnsi=".VnTime"/>
          <w:sz w:val="14"/>
        </w:rPr>
      </w:pPr>
      <w:r>
        <w:rPr/>
        <w:pict>
          <v:group style="position:absolute;margin-left:318.959991pt;margin-top:23.207132pt;width:265.8pt;height:193.35pt;mso-position-horizontal-relative:page;mso-position-vertical-relative:paragraph;z-index:6160" coordorigin="6379,464" coordsize="5316,3867">
            <v:shape style="position:absolute;left:6379;top:464;width:5316;height:3867" type="#_x0000_t75" stroked="false">
              <v:imagedata r:id="rId27" o:title=""/>
            </v:shape>
            <v:shape style="position:absolute;left:6525;top:1220;width:5072;height:2352" type="#_x0000_t75" stroked="false">
              <v:imagedata r:id="rId28" o:title=""/>
            </v:shape>
            <w10:wrap type="none"/>
          </v:group>
        </w:pict>
      </w:r>
      <w:r>
        <w:rPr>
          <w:rFonts w:ascii=".VnTime" w:hAnsi=".VnTime"/>
          <w:sz w:val="24"/>
        </w:rPr>
        <w:t>3. Ta cã:A </w:t>
      </w:r>
      <w:r>
        <w:rPr>
          <w:rFonts w:ascii="Symbol" w:hAnsi="Symbol"/>
          <w:sz w:val="24"/>
        </w:rPr>
        <w:t></w:t>
      </w:r>
      <w:r>
        <w:rPr>
          <w:sz w:val="24"/>
        </w:rPr>
        <w:t> </w:t>
      </w:r>
      <w:r>
        <w:rPr>
          <w:rFonts w:ascii=".VnTime" w:hAnsi=".VnTime"/>
          <w:sz w:val="24"/>
        </w:rPr>
        <w:t>B </w:t>
      </w:r>
      <w:r>
        <w:rPr>
          <w:rFonts w:ascii="Symbol" w:hAnsi="Symbol"/>
          <w:sz w:val="24"/>
        </w:rPr>
        <w:t></w:t>
      </w:r>
      <w:r>
        <w:rPr>
          <w:sz w:val="24"/>
        </w:rPr>
        <w:t> </w:t>
      </w:r>
      <w:r>
        <w:rPr>
          <w:rFonts w:ascii=".VnTime" w:hAnsi=".VnTime"/>
          <w:sz w:val="24"/>
        </w:rPr>
        <w:t>C </w:t>
      </w:r>
      <w:r>
        <w:rPr>
          <w:rFonts w:ascii="Symbol" w:hAnsi="Symbol"/>
          <w:sz w:val="24"/>
        </w:rPr>
        <w:t></w:t>
      </w:r>
      <w:r>
        <w:rPr>
          <w:sz w:val="24"/>
        </w:rPr>
        <w:t> </w:t>
      </w:r>
      <w:r>
        <w:rPr>
          <w:rFonts w:ascii=".VnTime" w:hAnsi=".VnTime"/>
          <w:sz w:val="24"/>
        </w:rPr>
        <w:t>180</w:t>
      </w:r>
      <w:r>
        <w:rPr>
          <w:rFonts w:ascii=".VnTime" w:hAnsi=".VnTime"/>
          <w:position w:val="11"/>
          <w:sz w:val="14"/>
        </w:rPr>
        <w:t>0</w:t>
      </w:r>
    </w:p>
    <w:p>
      <w:pPr>
        <w:spacing w:line="377" w:lineRule="exact" w:before="159"/>
        <w:ind w:left="846" w:right="0" w:firstLine="0"/>
        <w:jc w:val="left"/>
        <w:rPr>
          <w:rFonts w:ascii=".VnTime" w:hAnsi=".VnTime"/>
          <w:sz w:val="24"/>
        </w:rPr>
      </w:pPr>
      <w:r>
        <w:rPr/>
        <w:pict>
          <v:line style="position:absolute;mso-position-horizontal-relative:page;mso-position-vertical-relative:paragraph;z-index:-789712" from="244.834671pt,23.104212pt" to="254.945826pt,23.104212pt" stroked="true" strokeweight=".582732pt" strokecolor="#000000">
            <v:stroke dashstyle="solid"/>
            <w10:wrap type="none"/>
          </v:line>
        </w:pict>
      </w:r>
      <w:r>
        <w:rPr/>
        <w:pict>
          <v:line style="position:absolute;mso-position-horizontal-relative:page;mso-position-vertical-relative:paragraph;z-index:-789688" from="267.681702pt,23.104212pt" to="276.122577pt,23.104212pt" stroked="true" strokeweight=".582732pt" strokecolor="#000000">
            <v:stroke dashstyle="solid"/>
            <w10:wrap type="none"/>
          </v:line>
        </w:pict>
      </w:r>
      <w:r>
        <w:rPr/>
        <w:pict>
          <v:line style="position:absolute;mso-position-horizontal-relative:page;mso-position-vertical-relative:paragraph;z-index:-789664" from="288.878326pt,23.104212pt" to="298.044978pt,23.104212pt" stroked="true" strokeweight=".582732pt" strokecolor="#000000">
            <v:stroke dashstyle="solid"/>
            <w10:wrap type="none"/>
          </v:line>
        </w:pict>
      </w:r>
      <w:r>
        <w:rPr>
          <w:rFonts w:ascii=".VnTime" w:hAnsi=".VnTime"/>
          <w:sz w:val="24"/>
        </w:rPr>
        <w:t>V× 3gãc A, B, C tØ lÖ víi 2,3, 5 </w:t>
      </w:r>
      <w:r>
        <w:rPr>
          <w:rFonts w:ascii="Symbol" w:hAnsi="Symbol"/>
          <w:sz w:val="24"/>
        </w:rPr>
        <w:t></w:t>
      </w:r>
      <w:r>
        <w:rPr>
          <w:sz w:val="24"/>
        </w:rPr>
        <w:t> </w:t>
      </w:r>
      <w:r>
        <w:rPr>
          <w:rFonts w:ascii=".VnTime" w:hAnsi=".VnTime"/>
          <w:position w:val="15"/>
          <w:sz w:val="24"/>
        </w:rPr>
        <w:t>A </w:t>
      </w:r>
      <w:r>
        <w:rPr>
          <w:rFonts w:ascii="Symbol" w:hAnsi="Symbol"/>
          <w:sz w:val="24"/>
        </w:rPr>
        <w:t></w:t>
      </w:r>
      <w:r>
        <w:rPr>
          <w:sz w:val="24"/>
        </w:rPr>
        <w:t> </w:t>
      </w:r>
      <w:r>
        <w:rPr>
          <w:rFonts w:ascii=".VnTime" w:hAnsi=".VnTime"/>
          <w:position w:val="15"/>
          <w:sz w:val="24"/>
        </w:rPr>
        <w:t>B </w:t>
      </w:r>
      <w:r>
        <w:rPr>
          <w:rFonts w:ascii="Symbol" w:hAnsi="Symbol"/>
          <w:sz w:val="24"/>
        </w:rPr>
        <w:t></w:t>
      </w:r>
      <w:r>
        <w:rPr>
          <w:sz w:val="24"/>
        </w:rPr>
        <w:t> </w:t>
      </w:r>
      <w:r>
        <w:rPr>
          <w:rFonts w:ascii=".VnTime" w:hAnsi=".VnTime"/>
          <w:position w:val="15"/>
          <w:sz w:val="24"/>
        </w:rPr>
        <w:t>C</w:t>
      </w:r>
    </w:p>
    <w:p>
      <w:pPr>
        <w:tabs>
          <w:tab w:pos="443" w:val="left" w:leader="none"/>
          <w:tab w:pos="876" w:val="left" w:leader="none"/>
        </w:tabs>
        <w:spacing w:line="226" w:lineRule="exact" w:before="0"/>
        <w:ind w:left="0" w:right="1972" w:firstLine="0"/>
        <w:jc w:val="center"/>
        <w:rPr>
          <w:rFonts w:ascii=".VnTime"/>
          <w:sz w:val="24"/>
        </w:rPr>
      </w:pPr>
      <w:r>
        <w:rPr>
          <w:rFonts w:ascii=".VnTime"/>
          <w:sz w:val="24"/>
        </w:rPr>
        <w:t>2</w:t>
        <w:tab/>
        <w:t>3</w:t>
        <w:tab/>
        <w:t>5</w:t>
      </w:r>
    </w:p>
    <w:p>
      <w:pPr>
        <w:spacing w:before="42"/>
        <w:ind w:left="846" w:right="0" w:firstLine="0"/>
        <w:jc w:val="left"/>
        <w:rPr>
          <w:rFonts w:ascii=".VnTime" w:hAnsi=".VnTime"/>
          <w:sz w:val="24"/>
        </w:rPr>
      </w:pPr>
      <w:r>
        <w:rPr>
          <w:rFonts w:ascii=".VnTime" w:hAnsi=".VnTime"/>
          <w:sz w:val="24"/>
        </w:rPr>
        <w:t>¸p dông tÝnh chÊt d·y tØ sè b»ng nhau, ta cã</w:t>
      </w:r>
    </w:p>
    <w:p>
      <w:pPr>
        <w:tabs>
          <w:tab w:pos="1624" w:val="left" w:leader="none"/>
          <w:tab w:pos="2056" w:val="left" w:leader="none"/>
          <w:tab w:pos="2545" w:val="left" w:leader="none"/>
          <w:tab w:pos="3748" w:val="left" w:leader="none"/>
        </w:tabs>
        <w:spacing w:line="182" w:lineRule="auto" w:before="165"/>
        <w:ind w:left="1180" w:right="6098" w:hanging="338"/>
        <w:jc w:val="left"/>
        <w:rPr>
          <w:rFonts w:ascii=".VnTime" w:hAnsi=".VnTime"/>
          <w:sz w:val="24"/>
        </w:rPr>
      </w:pPr>
      <w:r>
        <w:rPr>
          <w:rFonts w:ascii="Symbol" w:hAnsi="Symbol"/>
          <w:position w:val="-14"/>
          <w:sz w:val="24"/>
        </w:rPr>
        <w:t></w:t>
      </w:r>
      <w:r>
        <w:rPr>
          <w:position w:val="-14"/>
          <w:sz w:val="24"/>
        </w:rPr>
        <w:t> </w:t>
      </w:r>
      <w:r>
        <w:rPr>
          <w:rFonts w:ascii=".VnTime" w:hAnsi=".VnTime"/>
          <w:sz w:val="24"/>
          <w:u w:val="single"/>
        </w:rPr>
        <w:t>A</w:t>
      </w:r>
      <w:r>
        <w:rPr>
          <w:rFonts w:ascii=".VnTime" w:hAnsi=".VnTime"/>
          <w:sz w:val="24"/>
        </w:rPr>
        <w:t> </w:t>
      </w:r>
      <w:r>
        <w:rPr>
          <w:rFonts w:ascii="Symbol" w:hAnsi="Symbol"/>
          <w:position w:val="-14"/>
          <w:sz w:val="24"/>
        </w:rPr>
        <w:t></w:t>
      </w:r>
      <w:r>
        <w:rPr>
          <w:position w:val="-14"/>
          <w:sz w:val="24"/>
        </w:rPr>
        <w:t> </w:t>
      </w:r>
      <w:r>
        <w:rPr>
          <w:rFonts w:ascii=".VnTime" w:hAnsi=".VnTime"/>
          <w:sz w:val="24"/>
          <w:u w:val="single"/>
        </w:rPr>
        <w:t>B</w:t>
      </w:r>
      <w:r>
        <w:rPr>
          <w:rFonts w:ascii=".VnTime" w:hAnsi=".VnTime"/>
          <w:sz w:val="24"/>
        </w:rPr>
        <w:t> </w:t>
      </w:r>
      <w:r>
        <w:rPr>
          <w:rFonts w:ascii="Symbol" w:hAnsi="Symbol"/>
          <w:position w:val="-14"/>
          <w:sz w:val="24"/>
        </w:rPr>
        <w:t></w:t>
      </w:r>
      <w:r>
        <w:rPr>
          <w:position w:val="-14"/>
          <w:sz w:val="24"/>
        </w:rPr>
        <w:t> </w:t>
      </w:r>
      <w:r>
        <w:rPr>
          <w:rFonts w:ascii=".VnTime" w:hAnsi=".VnTime"/>
          <w:sz w:val="24"/>
          <w:u w:val="single"/>
        </w:rPr>
        <w:t>C</w:t>
      </w:r>
      <w:r>
        <w:rPr>
          <w:rFonts w:ascii=".VnTime" w:hAnsi=".VnTime"/>
          <w:sz w:val="24"/>
        </w:rPr>
        <w:t> </w:t>
      </w:r>
      <w:r>
        <w:rPr>
          <w:rFonts w:ascii="Symbol" w:hAnsi="Symbol"/>
          <w:position w:val="-14"/>
          <w:sz w:val="24"/>
        </w:rPr>
        <w:t></w:t>
      </w:r>
      <w:r>
        <w:rPr>
          <w:position w:val="-14"/>
          <w:sz w:val="24"/>
        </w:rPr>
        <w:t> </w:t>
      </w:r>
      <w:r>
        <w:rPr>
          <w:rFonts w:ascii=".VnTime" w:hAnsi=".VnTime"/>
          <w:sz w:val="24"/>
          <w:u w:val="single"/>
        </w:rPr>
        <w:t>A </w:t>
      </w:r>
      <w:r>
        <w:rPr>
          <w:rFonts w:ascii="Symbol" w:hAnsi="Symbol"/>
          <w:sz w:val="24"/>
          <w:u w:val="single"/>
        </w:rPr>
        <w:t></w:t>
      </w:r>
      <w:r>
        <w:rPr>
          <w:sz w:val="24"/>
          <w:u w:val="single"/>
        </w:rPr>
        <w:t> </w:t>
      </w:r>
      <w:r>
        <w:rPr>
          <w:rFonts w:ascii=".VnTime" w:hAnsi=".VnTime"/>
          <w:sz w:val="24"/>
          <w:u w:val="single"/>
        </w:rPr>
        <w:t>B </w:t>
      </w:r>
      <w:r>
        <w:rPr>
          <w:rFonts w:ascii="Symbol" w:hAnsi="Symbol"/>
          <w:sz w:val="24"/>
          <w:u w:val="single"/>
        </w:rPr>
        <w:t></w:t>
      </w:r>
      <w:r>
        <w:rPr>
          <w:sz w:val="24"/>
          <w:u w:val="single"/>
        </w:rPr>
        <w:t> </w:t>
      </w:r>
      <w:r>
        <w:rPr>
          <w:rFonts w:ascii=".VnTime" w:hAnsi=".VnTime"/>
          <w:sz w:val="24"/>
          <w:u w:val="single"/>
        </w:rPr>
        <w:t>C</w:t>
      </w:r>
      <w:r>
        <w:rPr>
          <w:rFonts w:ascii=".VnTime" w:hAnsi=".VnTime"/>
          <w:sz w:val="24"/>
        </w:rPr>
        <w:t> </w:t>
      </w:r>
      <w:r>
        <w:rPr>
          <w:rFonts w:ascii="Symbol" w:hAnsi="Symbol"/>
          <w:position w:val="-14"/>
          <w:sz w:val="24"/>
        </w:rPr>
        <w:t></w:t>
      </w:r>
      <w:r>
        <w:rPr>
          <w:position w:val="-14"/>
          <w:sz w:val="24"/>
        </w:rPr>
        <w:t> </w:t>
      </w:r>
      <w:r>
        <w:rPr>
          <w:rFonts w:ascii=".VnTime" w:hAnsi=".VnTime"/>
          <w:sz w:val="24"/>
          <w:u w:val="single"/>
        </w:rPr>
        <w:t>180</w:t>
      </w:r>
      <w:r>
        <w:rPr>
          <w:rFonts w:ascii="Symbol" w:hAnsi="Symbol"/>
          <w:sz w:val="24"/>
          <w:u w:val="single"/>
        </w:rPr>
        <w:t></w:t>
      </w:r>
      <w:r>
        <w:rPr>
          <w:sz w:val="24"/>
        </w:rPr>
        <w:t> </w:t>
      </w:r>
      <w:r>
        <w:rPr>
          <w:rFonts w:ascii="Symbol" w:hAnsi="Symbol"/>
          <w:position w:val="-14"/>
          <w:sz w:val="24"/>
        </w:rPr>
        <w:t></w:t>
      </w:r>
      <w:r>
        <w:rPr>
          <w:position w:val="-14"/>
          <w:sz w:val="24"/>
        </w:rPr>
        <w:t> </w:t>
      </w:r>
      <w:r>
        <w:rPr>
          <w:rFonts w:ascii=".VnTime" w:hAnsi=".VnTime"/>
          <w:position w:val="-14"/>
          <w:sz w:val="24"/>
        </w:rPr>
        <w:t>18</w:t>
      </w:r>
      <w:r>
        <w:rPr>
          <w:rFonts w:ascii="Symbol" w:hAnsi="Symbol"/>
          <w:position w:val="-14"/>
          <w:sz w:val="24"/>
        </w:rPr>
        <w:t></w:t>
      </w:r>
      <w:r>
        <w:rPr>
          <w:position w:val="-14"/>
          <w:sz w:val="24"/>
        </w:rPr>
        <w:t> </w:t>
      </w:r>
      <w:r>
        <w:rPr>
          <w:rFonts w:ascii=".VnTime" w:hAnsi=".VnTime"/>
          <w:sz w:val="24"/>
        </w:rPr>
        <w:t>2</w:t>
        <w:tab/>
        <w:t>3</w:t>
        <w:tab/>
        <w:t>5</w:t>
        <w:tab/>
        <w:t>2</w:t>
      </w:r>
      <w:r>
        <w:rPr>
          <w:rFonts w:ascii=".VnTime" w:hAnsi=".VnTime"/>
          <w:spacing w:val="-19"/>
          <w:sz w:val="24"/>
        </w:rPr>
        <w:t> </w:t>
      </w:r>
      <w:r>
        <w:rPr>
          <w:rFonts w:ascii="Symbol" w:hAnsi="Symbol"/>
          <w:sz w:val="24"/>
        </w:rPr>
        <w:t></w:t>
      </w:r>
      <w:r>
        <w:rPr>
          <w:spacing w:val="-25"/>
          <w:sz w:val="24"/>
        </w:rPr>
        <w:t> </w:t>
      </w:r>
      <w:r>
        <w:rPr>
          <w:rFonts w:ascii=".VnTime" w:hAnsi=".VnTime"/>
          <w:sz w:val="24"/>
        </w:rPr>
        <w:t>3</w:t>
      </w:r>
      <w:r>
        <w:rPr>
          <w:rFonts w:ascii=".VnTime" w:hAnsi=".VnTime"/>
          <w:spacing w:val="-30"/>
          <w:sz w:val="24"/>
        </w:rPr>
        <w:t> </w:t>
      </w:r>
      <w:r>
        <w:rPr>
          <w:rFonts w:ascii="Symbol" w:hAnsi="Symbol"/>
          <w:sz w:val="24"/>
        </w:rPr>
        <w:t></w:t>
      </w:r>
      <w:r>
        <w:rPr>
          <w:spacing w:val="-22"/>
          <w:sz w:val="24"/>
        </w:rPr>
        <w:t> </w:t>
      </w:r>
      <w:r>
        <w:rPr>
          <w:rFonts w:ascii=".VnTime" w:hAnsi=".VnTime"/>
          <w:sz w:val="24"/>
        </w:rPr>
        <w:t>5</w:t>
        <w:tab/>
        <w:t>10</w:t>
      </w:r>
    </w:p>
    <w:p>
      <w:pPr>
        <w:spacing w:line="438" w:lineRule="exact" w:before="47"/>
        <w:ind w:left="1135" w:right="0" w:firstLine="0"/>
        <w:jc w:val="left"/>
        <w:rPr>
          <w:rFonts w:ascii="Symbol" w:hAnsi="Symbol"/>
          <w:sz w:val="24"/>
        </w:rPr>
      </w:pPr>
      <w:r>
        <w:rPr/>
        <w:pict>
          <v:shape style="position:absolute;margin-left:108.766556pt;margin-top:13.86068pt;width:5.95pt;height:14.7pt;mso-position-horizontal-relative:page;mso-position-vertical-relative:paragraph;z-index:-789616" type="#_x0000_t202" filled="false" stroked="false">
            <v:textbox inset="0,0,0,0">
              <w:txbxContent>
                <w:p>
                  <w:pPr>
                    <w:spacing w:before="0"/>
                    <w:ind w:left="0" w:right="0" w:firstLine="0"/>
                    <w:jc w:val="left"/>
                    <w:rPr>
                      <w:rFonts w:ascii="Symbol" w:hAnsi="Symbol"/>
                      <w:sz w:val="24"/>
                    </w:rPr>
                  </w:pPr>
                  <w:r>
                    <w:rPr>
                      <w:rFonts w:ascii="Symbol" w:hAnsi="Symbol"/>
                      <w:w w:val="99"/>
                      <w:sz w:val="24"/>
                    </w:rPr>
                    <w:t></w:t>
                  </w:r>
                </w:p>
              </w:txbxContent>
            </v:textbox>
            <w10:wrap type="none"/>
          </v:shape>
        </w:pict>
      </w:r>
      <w:r>
        <w:rPr>
          <w:rFonts w:ascii="Symbol" w:hAnsi="Symbol"/>
          <w:position w:val="20"/>
          <w:sz w:val="24"/>
        </w:rPr>
        <w:t></w:t>
      </w:r>
      <w:r>
        <w:rPr>
          <w:position w:val="20"/>
          <w:sz w:val="24"/>
        </w:rPr>
        <w:t> </w:t>
      </w:r>
      <w:r>
        <w:rPr>
          <w:rFonts w:ascii=".VnTime" w:hAnsi=".VnTime"/>
          <w:position w:val="15"/>
          <w:sz w:val="24"/>
          <w:u w:val="single"/>
        </w:rPr>
        <w:t>A</w:t>
      </w:r>
      <w:r>
        <w:rPr>
          <w:rFonts w:ascii=".VnTime" w:hAnsi=".VnTime"/>
          <w:position w:val="15"/>
          <w:sz w:val="24"/>
        </w:rPr>
        <w:t> </w:t>
      </w:r>
      <w:r>
        <w:rPr>
          <w:rFonts w:ascii="Symbol" w:hAnsi="Symbol"/>
          <w:sz w:val="24"/>
        </w:rPr>
        <w:t></w:t>
      </w:r>
      <w:r>
        <w:rPr>
          <w:sz w:val="24"/>
        </w:rPr>
        <w:t> </w:t>
      </w:r>
      <w:r>
        <w:rPr>
          <w:rFonts w:ascii=".VnTime" w:hAnsi=".VnTime"/>
          <w:sz w:val="24"/>
        </w:rPr>
        <w:t>18</w:t>
      </w:r>
      <w:r>
        <w:rPr>
          <w:rFonts w:ascii="Symbol" w:hAnsi="Symbol"/>
          <w:sz w:val="24"/>
        </w:rPr>
        <w:t></w:t>
      </w:r>
    </w:p>
    <w:p>
      <w:pPr>
        <w:tabs>
          <w:tab w:pos="2365" w:val="left" w:leader="none"/>
        </w:tabs>
        <w:spacing w:line="229" w:lineRule="exact" w:before="0"/>
        <w:ind w:left="1135" w:right="0" w:firstLine="0"/>
        <w:jc w:val="left"/>
        <w:rPr>
          <w:rFonts w:ascii="Symbol" w:hAnsi="Symbol"/>
          <w:sz w:val="24"/>
        </w:rPr>
      </w:pPr>
      <w:r>
        <w:rPr>
          <w:rFonts w:ascii="Symbol" w:hAnsi="Symbol"/>
          <w:position w:val="3"/>
          <w:sz w:val="24"/>
        </w:rPr>
        <w:t></w:t>
      </w:r>
      <w:r>
        <w:rPr>
          <w:spacing w:val="-10"/>
          <w:position w:val="3"/>
          <w:sz w:val="24"/>
        </w:rPr>
        <w:t> </w:t>
      </w:r>
      <w:r>
        <w:rPr>
          <w:rFonts w:ascii=".VnTime" w:hAnsi=".VnTime"/>
          <w:position w:val="10"/>
          <w:sz w:val="24"/>
        </w:rPr>
        <w:t>2</w:t>
        <w:tab/>
      </w:r>
      <w:r>
        <w:rPr>
          <w:rFonts w:ascii="Symbol" w:hAnsi="Symbol"/>
          <w:spacing w:val="1"/>
          <w:position w:val="5"/>
          <w:sz w:val="24"/>
        </w:rPr>
        <w:t></w:t>
      </w:r>
      <w:r>
        <w:rPr>
          <w:rFonts w:ascii=".VnTime" w:hAnsi=".VnTime"/>
          <w:spacing w:val="1"/>
          <w:sz w:val="24"/>
        </w:rPr>
        <w:t>A </w:t>
      </w:r>
      <w:r>
        <w:rPr>
          <w:rFonts w:ascii="Symbol" w:hAnsi="Symbol"/>
          <w:sz w:val="24"/>
        </w:rPr>
        <w:t></w:t>
      </w:r>
      <w:r>
        <w:rPr>
          <w:spacing w:val="-14"/>
          <w:sz w:val="24"/>
        </w:rPr>
        <w:t> </w:t>
      </w:r>
      <w:r>
        <w:rPr>
          <w:rFonts w:ascii=".VnTime" w:hAnsi=".VnTime"/>
          <w:sz w:val="24"/>
        </w:rPr>
        <w:t>36</w:t>
      </w:r>
      <w:r>
        <w:rPr>
          <w:rFonts w:ascii="Symbol" w:hAnsi="Symbol"/>
          <w:sz w:val="24"/>
        </w:rPr>
        <w:t></w:t>
      </w:r>
    </w:p>
    <w:p>
      <w:pPr>
        <w:tabs>
          <w:tab w:pos="1900" w:val="left" w:leader="none"/>
          <w:tab w:pos="2688" w:val="left" w:leader="none"/>
          <w:tab w:pos="3111" w:val="left" w:leader="none"/>
        </w:tabs>
        <w:spacing w:line="280" w:lineRule="exact" w:before="0"/>
        <w:ind w:left="842" w:right="0" w:firstLine="0"/>
        <w:jc w:val="left"/>
        <w:rPr>
          <w:rFonts w:ascii="Symbol" w:hAnsi="Symbol"/>
          <w:sz w:val="24"/>
        </w:rPr>
      </w:pPr>
      <w:r>
        <w:rPr>
          <w:rFonts w:ascii="Symbol" w:hAnsi="Symbol"/>
          <w:w w:val="99"/>
          <w:sz w:val="24"/>
        </w:rPr>
        <w:t></w:t>
      </w:r>
      <w:r>
        <w:rPr>
          <w:spacing w:val="-4"/>
          <w:sz w:val="24"/>
        </w:rPr>
        <w:t> </w:t>
      </w:r>
      <w:r>
        <w:rPr>
          <w:rFonts w:ascii="Symbol" w:hAnsi="Symbol"/>
          <w:b/>
          <w:w w:val="99"/>
          <w:position w:val="14"/>
          <w:sz w:val="24"/>
        </w:rPr>
        <w:t></w:t>
      </w:r>
      <w:r>
        <w:rPr>
          <w:spacing w:val="-39"/>
          <w:position w:val="14"/>
          <w:sz w:val="24"/>
        </w:rPr>
        <w:t> </w:t>
      </w:r>
      <w:r>
        <w:rPr>
          <w:rFonts w:ascii=".VnTime" w:hAnsi=".VnTime"/>
          <w:w w:val="99"/>
          <w:position w:val="15"/>
          <w:sz w:val="24"/>
          <w:u w:val="single"/>
        </w:rPr>
        <w:t>B</w:t>
      </w:r>
      <w:r>
        <w:rPr>
          <w:rFonts w:ascii=".VnTime" w:hAnsi=".VnTime"/>
          <w:spacing w:val="16"/>
          <w:position w:val="15"/>
          <w:sz w:val="24"/>
        </w:rPr>
        <w:t> </w:t>
      </w:r>
      <w:r>
        <w:rPr>
          <w:rFonts w:ascii="Symbol" w:hAnsi="Symbol"/>
          <w:w w:val="99"/>
          <w:sz w:val="24"/>
        </w:rPr>
        <w:t></w:t>
      </w:r>
      <w:r>
        <w:rPr>
          <w:sz w:val="24"/>
        </w:rPr>
        <w:tab/>
      </w:r>
      <w:r>
        <w:rPr>
          <w:rFonts w:ascii="Symbol" w:hAnsi="Symbol"/>
          <w:w w:val="99"/>
          <w:sz w:val="24"/>
        </w:rPr>
        <w:t></w:t>
      </w:r>
      <w:r>
        <w:rPr>
          <w:spacing w:val="15"/>
          <w:sz w:val="24"/>
        </w:rPr>
        <w:t> </w:t>
      </w:r>
      <w:r>
        <w:rPr>
          <w:rFonts w:ascii="Symbol" w:hAnsi="Symbol"/>
          <w:w w:val="99"/>
          <w:sz w:val="24"/>
        </w:rPr>
        <w:t></w:t>
      </w:r>
      <w:r>
        <w:rPr>
          <w:spacing w:val="-4"/>
          <w:sz w:val="24"/>
        </w:rPr>
        <w:t> </w:t>
      </w:r>
      <w:r>
        <w:rPr>
          <w:rFonts w:ascii="Symbol" w:hAnsi="Symbol"/>
          <w:spacing w:val="-119"/>
          <w:w w:val="99"/>
          <w:position w:val="24"/>
          <w:sz w:val="24"/>
        </w:rPr>
        <w:t></w:t>
      </w:r>
      <w:r>
        <w:rPr>
          <w:rFonts w:ascii="Symbol" w:hAnsi="Symbol"/>
          <w:w w:val="99"/>
          <w:position w:val="14"/>
          <w:sz w:val="24"/>
        </w:rPr>
        <w:t></w:t>
      </w:r>
      <w:r>
        <w:rPr>
          <w:position w:val="14"/>
          <w:sz w:val="24"/>
        </w:rPr>
        <w:tab/>
      </w:r>
      <w:r>
        <w:rPr>
          <w:rFonts w:ascii="Symbol" w:hAnsi="Symbol"/>
          <w:w w:val="99"/>
          <w:sz w:val="24"/>
        </w:rPr>
        <w:t></w:t>
      </w:r>
      <w:r>
        <w:rPr>
          <w:sz w:val="24"/>
        </w:rPr>
        <w:tab/>
      </w:r>
      <w:r>
        <w:rPr>
          <w:rFonts w:ascii="Symbol" w:hAnsi="Symbol"/>
          <w:w w:val="99"/>
          <w:sz w:val="24"/>
        </w:rPr>
        <w:t></w:t>
      </w:r>
    </w:p>
    <w:p>
      <w:pPr>
        <w:spacing w:after="0" w:line="280" w:lineRule="exact"/>
        <w:jc w:val="left"/>
        <w:rPr>
          <w:rFonts w:ascii="Symbol" w:hAnsi="Symbol"/>
          <w:sz w:val="24"/>
        </w:rPr>
        <w:sectPr>
          <w:type w:val="continuous"/>
          <w:pgSz w:w="11910" w:h="16840"/>
          <w:pgMar w:top="900" w:bottom="280" w:left="1040" w:right="100"/>
        </w:sectPr>
      </w:pPr>
    </w:p>
    <w:p>
      <w:pPr>
        <w:spacing w:line="234" w:lineRule="exact" w:before="0"/>
        <w:ind w:left="0" w:right="387" w:firstLine="0"/>
        <w:jc w:val="right"/>
        <w:rPr>
          <w:rFonts w:ascii="Symbol" w:hAnsi="Symbol"/>
          <w:sz w:val="24"/>
        </w:rPr>
      </w:pPr>
      <w:r>
        <w:rPr>
          <w:rFonts w:ascii="Symbol" w:hAnsi="Symbol"/>
          <w:w w:val="99"/>
          <w:sz w:val="24"/>
        </w:rPr>
        <w:t></w:t>
      </w:r>
    </w:p>
    <w:p>
      <w:pPr>
        <w:spacing w:line="256" w:lineRule="exact" w:before="0"/>
        <w:ind w:left="0" w:right="228" w:firstLine="0"/>
        <w:jc w:val="right"/>
        <w:rPr>
          <w:rFonts w:ascii=".VnTime" w:hAnsi=".VnTime"/>
          <w:sz w:val="24"/>
        </w:rPr>
      </w:pPr>
      <w:r>
        <w:rPr>
          <w:rFonts w:ascii="Symbol" w:hAnsi="Symbol"/>
          <w:position w:val="-7"/>
          <w:sz w:val="24"/>
        </w:rPr>
        <w:t></w:t>
      </w:r>
      <w:r>
        <w:rPr>
          <w:position w:val="-7"/>
          <w:sz w:val="24"/>
        </w:rPr>
        <w:t> </w:t>
      </w:r>
      <w:r>
        <w:rPr>
          <w:rFonts w:ascii=".VnTime" w:hAnsi=".VnTime"/>
          <w:sz w:val="24"/>
        </w:rPr>
        <w:t>3</w:t>
      </w:r>
    </w:p>
    <w:p>
      <w:pPr>
        <w:spacing w:line="434" w:lineRule="exact" w:before="0"/>
        <w:ind w:left="0" w:right="0" w:firstLine="0"/>
        <w:jc w:val="right"/>
        <w:rPr>
          <w:rFonts w:ascii="Symbol" w:hAnsi="Symbol"/>
          <w:sz w:val="24"/>
        </w:rPr>
      </w:pPr>
      <w:r>
        <w:rPr/>
        <w:pict>
          <v:shape style="position:absolute;margin-left:108.766556pt;margin-top:9.995676pt;width:5.95pt;height:14.7pt;mso-position-horizontal-relative:page;mso-position-vertical-relative:paragraph;z-index:-789592" type="#_x0000_t202" filled="false" stroked="false">
            <v:textbox inset="0,0,0,0">
              <w:txbxContent>
                <w:p>
                  <w:pPr>
                    <w:spacing w:before="0"/>
                    <w:ind w:left="0" w:right="0" w:firstLine="0"/>
                    <w:jc w:val="left"/>
                    <w:rPr>
                      <w:rFonts w:ascii="Symbol" w:hAnsi="Symbol"/>
                      <w:sz w:val="24"/>
                    </w:rPr>
                  </w:pPr>
                  <w:r>
                    <w:rPr>
                      <w:rFonts w:ascii="Symbol" w:hAnsi="Symbol"/>
                      <w:w w:val="99"/>
                      <w:sz w:val="24"/>
                    </w:rPr>
                    <w:t></w:t>
                  </w:r>
                </w:p>
              </w:txbxContent>
            </v:textbox>
            <w10:wrap type="none"/>
          </v:shape>
        </w:pict>
      </w:r>
      <w:r>
        <w:rPr>
          <w:rFonts w:ascii="Symbol" w:hAnsi="Symbol"/>
          <w:sz w:val="24"/>
        </w:rPr>
        <w:t></w:t>
      </w:r>
      <w:r>
        <w:rPr>
          <w:rFonts w:ascii=".VnTime" w:hAnsi=".VnTime"/>
          <w:position w:val="-5"/>
          <w:sz w:val="24"/>
          <w:u w:val="single"/>
        </w:rPr>
        <w:t>C</w:t>
      </w:r>
      <w:r>
        <w:rPr>
          <w:rFonts w:ascii=".VnTime" w:hAnsi=".VnTime"/>
          <w:position w:val="-5"/>
          <w:sz w:val="24"/>
        </w:rPr>
        <w:t> </w:t>
      </w:r>
      <w:r>
        <w:rPr>
          <w:rFonts w:ascii="Symbol" w:hAnsi="Symbol"/>
          <w:position w:val="-20"/>
          <w:sz w:val="24"/>
        </w:rPr>
        <w:t></w:t>
      </w:r>
    </w:p>
    <w:p>
      <w:pPr>
        <w:spacing w:line="316" w:lineRule="exact" w:before="0"/>
        <w:ind w:left="0" w:right="219" w:firstLine="0"/>
        <w:jc w:val="right"/>
        <w:rPr>
          <w:rFonts w:ascii=".VnTime" w:hAnsi=".VnTime"/>
          <w:sz w:val="24"/>
        </w:rPr>
      </w:pPr>
      <w:r>
        <w:rPr>
          <w:rFonts w:ascii="Symbol" w:hAnsi="Symbol"/>
          <w:spacing w:val="-119"/>
          <w:w w:val="99"/>
          <w:position w:val="-5"/>
          <w:sz w:val="24"/>
        </w:rPr>
        <w:t></w:t>
      </w:r>
      <w:r>
        <w:rPr>
          <w:rFonts w:ascii="Symbol" w:hAnsi="Symbol"/>
          <w:w w:val="99"/>
          <w:position w:val="-8"/>
          <w:sz w:val="24"/>
        </w:rPr>
        <w:t></w:t>
      </w:r>
      <w:r>
        <w:rPr>
          <w:spacing w:val="-13"/>
          <w:position w:val="-8"/>
          <w:sz w:val="24"/>
        </w:rPr>
        <w:t> </w:t>
      </w:r>
      <w:r>
        <w:rPr>
          <w:rFonts w:ascii=".VnTime" w:hAnsi=".VnTime"/>
          <w:w w:val="99"/>
          <w:sz w:val="24"/>
        </w:rPr>
        <w:t>5</w:t>
      </w:r>
    </w:p>
    <w:p>
      <w:pPr>
        <w:spacing w:line="252" w:lineRule="exact" w:before="0"/>
        <w:ind w:left="-22" w:right="0" w:firstLine="0"/>
        <w:jc w:val="left"/>
        <w:rPr>
          <w:rFonts w:ascii=".VnTime"/>
          <w:sz w:val="24"/>
        </w:rPr>
      </w:pPr>
      <w:r>
        <w:rPr/>
        <w:br w:type="column"/>
      </w:r>
      <w:r>
        <w:rPr>
          <w:rFonts w:ascii=".VnTime"/>
          <w:sz w:val="24"/>
        </w:rPr>
        <w:t>18</w:t>
      </w:r>
    </w:p>
    <w:p>
      <w:pPr>
        <w:pStyle w:val="BodyText"/>
        <w:rPr>
          <w:rFonts w:ascii=".VnTime"/>
          <w:sz w:val="24"/>
        </w:rPr>
      </w:pPr>
    </w:p>
    <w:p>
      <w:pPr>
        <w:spacing w:before="151"/>
        <w:ind w:left="-7" w:right="0" w:firstLine="0"/>
        <w:jc w:val="left"/>
        <w:rPr>
          <w:rFonts w:ascii="Symbol" w:hAnsi="Symbol"/>
          <w:sz w:val="24"/>
        </w:rPr>
      </w:pPr>
      <w:r>
        <w:rPr>
          <w:rFonts w:ascii=".VnTime" w:hAnsi=".VnTime"/>
          <w:sz w:val="24"/>
        </w:rPr>
        <w:t>18</w:t>
      </w:r>
      <w:r>
        <w:rPr>
          <w:rFonts w:ascii="Symbol" w:hAnsi="Symbol"/>
          <w:sz w:val="24"/>
        </w:rPr>
        <w:t></w:t>
      </w:r>
    </w:p>
    <w:p>
      <w:pPr>
        <w:tabs>
          <w:tab w:pos="820" w:val="left" w:leader="none"/>
        </w:tabs>
        <w:spacing w:line="261" w:lineRule="exact" w:before="0"/>
        <w:ind w:left="313" w:right="0" w:firstLine="0"/>
        <w:jc w:val="left"/>
        <w:rPr>
          <w:rFonts w:ascii=".VnTime" w:hAnsi=".VnTime"/>
          <w:sz w:val="24"/>
        </w:rPr>
      </w:pPr>
      <w:r>
        <w:rPr/>
        <w:br w:type="column"/>
      </w:r>
      <w:r>
        <w:rPr>
          <w:rFonts w:ascii="Symbol" w:hAnsi="Symbol"/>
          <w:position w:val="-3"/>
          <w:sz w:val="24"/>
        </w:rPr>
        <w:t></w:t>
      </w:r>
      <w:r>
        <w:rPr>
          <w:rFonts w:ascii=".VnTime" w:hAnsi=".VnTime"/>
          <w:sz w:val="24"/>
        </w:rPr>
        <w:t>B</w:t>
        <w:tab/>
        <w:t>54</w:t>
      </w:r>
    </w:p>
    <w:p>
      <w:pPr>
        <w:spacing w:line="192" w:lineRule="exact" w:before="0"/>
        <w:ind w:left="313" w:right="0" w:firstLine="0"/>
        <w:jc w:val="left"/>
        <w:rPr>
          <w:rFonts w:ascii="Symbol" w:hAnsi="Symbol"/>
          <w:sz w:val="24"/>
        </w:rPr>
      </w:pPr>
      <w:r>
        <w:rPr>
          <w:rFonts w:ascii="Symbol" w:hAnsi="Symbol"/>
          <w:w w:val="99"/>
          <w:sz w:val="24"/>
        </w:rPr>
        <w:t></w:t>
      </w:r>
    </w:p>
    <w:p>
      <w:pPr>
        <w:spacing w:line="353" w:lineRule="exact" w:before="0"/>
        <w:ind w:left="313" w:right="0" w:firstLine="0"/>
        <w:jc w:val="left"/>
        <w:rPr>
          <w:rFonts w:ascii=".VnTime" w:hAnsi=".VnTime"/>
          <w:sz w:val="14"/>
        </w:rPr>
      </w:pPr>
      <w:r>
        <w:rPr>
          <w:rFonts w:ascii="Symbol" w:hAnsi="Symbol"/>
          <w:spacing w:val="-119"/>
          <w:w w:val="99"/>
          <w:position w:val="-12"/>
          <w:sz w:val="24"/>
        </w:rPr>
        <w:t></w:t>
      </w:r>
      <w:r>
        <w:rPr>
          <w:rFonts w:ascii="Symbol" w:hAnsi="Symbol"/>
          <w:spacing w:val="1"/>
          <w:w w:val="99"/>
          <w:position w:val="-7"/>
          <w:sz w:val="24"/>
        </w:rPr>
        <w:t></w:t>
      </w:r>
      <w:r>
        <w:rPr>
          <w:rFonts w:ascii=".VnTime" w:hAnsi=".VnTime"/>
          <w:w w:val="99"/>
          <w:sz w:val="24"/>
        </w:rPr>
        <w:t>C</w:t>
      </w:r>
      <w:r>
        <w:rPr>
          <w:rFonts w:ascii=".VnTime" w:hAnsi=".VnTime"/>
          <w:spacing w:val="5"/>
          <w:sz w:val="24"/>
        </w:rPr>
        <w:t> </w:t>
      </w:r>
      <w:r>
        <w:rPr>
          <w:rFonts w:ascii="Symbol" w:hAnsi="Symbol"/>
          <w:w w:val="99"/>
          <w:sz w:val="24"/>
        </w:rPr>
        <w:t></w:t>
      </w:r>
      <w:r>
        <w:rPr>
          <w:spacing w:val="-8"/>
          <w:sz w:val="24"/>
        </w:rPr>
        <w:t> </w:t>
      </w:r>
      <w:r>
        <w:rPr>
          <w:rFonts w:ascii=".VnTime" w:hAnsi=".VnTime"/>
          <w:w w:val="99"/>
          <w:sz w:val="24"/>
        </w:rPr>
        <w:t>9</w:t>
      </w:r>
      <w:r>
        <w:rPr>
          <w:rFonts w:ascii=".VnTime" w:hAnsi=".VnTime"/>
          <w:spacing w:val="0"/>
          <w:w w:val="99"/>
          <w:sz w:val="24"/>
        </w:rPr>
        <w:t>0</w:t>
      </w:r>
      <w:r>
        <w:rPr>
          <w:rFonts w:ascii=".VnTime" w:hAnsi=".VnTime"/>
          <w:w w:val="99"/>
          <w:position w:val="11"/>
          <w:sz w:val="14"/>
        </w:rPr>
        <w:t>0</w:t>
      </w:r>
    </w:p>
    <w:p>
      <w:pPr>
        <w:spacing w:after="0" w:line="353" w:lineRule="exact"/>
        <w:jc w:val="left"/>
        <w:rPr>
          <w:rFonts w:ascii=".VnTime" w:hAnsi=".VnTime"/>
          <w:sz w:val="14"/>
        </w:rPr>
        <w:sectPr>
          <w:type w:val="continuous"/>
          <w:pgSz w:w="11910" w:h="16840"/>
          <w:pgMar w:top="900" w:bottom="280" w:left="1040" w:right="100"/>
          <w:cols w:num="3" w:equalWidth="0">
            <w:col w:w="1643" w:space="40"/>
            <w:col w:w="330" w:space="39"/>
            <w:col w:w="8718"/>
          </w:cols>
        </w:sectPr>
      </w:pPr>
    </w:p>
    <w:p>
      <w:pPr>
        <w:pStyle w:val="ListParagraph"/>
        <w:numPr>
          <w:ilvl w:val="0"/>
          <w:numId w:val="9"/>
        </w:numPr>
        <w:tabs>
          <w:tab w:pos="371" w:val="left" w:leader="none"/>
        </w:tabs>
        <w:spacing w:line="345" w:lineRule="auto" w:before="83" w:after="0"/>
        <w:ind w:left="116" w:right="6323" w:hanging="9"/>
        <w:jc w:val="left"/>
        <w:rPr>
          <w:rFonts w:ascii="Symbol" w:hAnsi="Symbol"/>
          <w:sz w:val="28"/>
        </w:rPr>
      </w:pPr>
      <w:r>
        <w:rPr>
          <w:rFonts w:ascii=".VnTime" w:hAnsi=".VnTime"/>
          <w:sz w:val="28"/>
        </w:rPr>
        <w:t>Ta</w:t>
      </w:r>
      <w:r>
        <w:rPr>
          <w:rFonts w:ascii=".VnTime" w:hAnsi=".VnTime"/>
          <w:spacing w:val="-28"/>
          <w:sz w:val="28"/>
        </w:rPr>
        <w:t> </w:t>
      </w:r>
      <w:r>
        <w:rPr>
          <w:rFonts w:ascii=".VnTime" w:hAnsi=".VnTime"/>
          <w:sz w:val="28"/>
        </w:rPr>
        <w:t>cã</w:t>
      </w:r>
      <w:r>
        <w:rPr>
          <w:rFonts w:ascii=".VnTime" w:hAnsi=".VnTime"/>
          <w:spacing w:val="-34"/>
          <w:sz w:val="28"/>
        </w:rPr>
        <w:t> </w:t>
      </w:r>
      <w:r>
        <w:rPr>
          <w:rFonts w:ascii=".VnTime" w:hAnsi=".VnTime"/>
          <w:sz w:val="28"/>
        </w:rPr>
        <w:t>BAC</w:t>
      </w:r>
      <w:r>
        <w:rPr>
          <w:rFonts w:ascii=".VnTime" w:hAnsi=".VnTime"/>
          <w:spacing w:val="-9"/>
          <w:sz w:val="28"/>
        </w:rPr>
        <w:t> </w:t>
      </w:r>
      <w:r>
        <w:rPr>
          <w:rFonts w:ascii="Symbol" w:hAnsi="Symbol"/>
          <w:sz w:val="28"/>
        </w:rPr>
        <w:t></w:t>
      </w:r>
      <w:r>
        <w:rPr>
          <w:spacing w:val="-24"/>
          <w:sz w:val="28"/>
        </w:rPr>
        <w:t> </w:t>
      </w:r>
      <w:r>
        <w:rPr>
          <w:rFonts w:ascii=".VnTime" w:hAnsi=".VnTime"/>
          <w:sz w:val="28"/>
        </w:rPr>
        <w:t>BCA</w:t>
      </w:r>
      <w:r>
        <w:rPr>
          <w:rFonts w:ascii=".VnTime" w:hAnsi=".VnTime"/>
          <w:spacing w:val="3"/>
          <w:sz w:val="28"/>
        </w:rPr>
        <w:t> </w:t>
      </w:r>
      <w:r>
        <w:rPr>
          <w:rFonts w:ascii="Symbol" w:hAnsi="Symbol"/>
          <w:sz w:val="28"/>
        </w:rPr>
        <w:t></w:t>
      </w:r>
      <w:r>
        <w:rPr>
          <w:spacing w:val="-10"/>
          <w:sz w:val="28"/>
        </w:rPr>
        <w:t> </w:t>
      </w:r>
      <w:r>
        <w:rPr>
          <w:rFonts w:ascii=".VnTime" w:hAnsi=".VnTime"/>
          <w:spacing w:val="3"/>
          <w:sz w:val="28"/>
        </w:rPr>
        <w:t>90</w:t>
      </w:r>
      <w:r>
        <w:rPr>
          <w:rFonts w:ascii="Symbol" w:hAnsi="Symbol"/>
          <w:spacing w:val="3"/>
          <w:sz w:val="28"/>
        </w:rPr>
        <w:t></w:t>
      </w:r>
      <w:r>
        <w:rPr>
          <w:rFonts w:ascii=".VnTime" w:hAnsi=".VnTime"/>
          <w:spacing w:val="3"/>
          <w:sz w:val="28"/>
        </w:rPr>
        <w:t>(phô</w:t>
      </w:r>
      <w:r>
        <w:rPr>
          <w:rFonts w:ascii=".VnTime" w:hAnsi=".VnTime"/>
          <w:spacing w:val="-31"/>
          <w:sz w:val="28"/>
        </w:rPr>
        <w:t> </w:t>
      </w:r>
      <w:r>
        <w:rPr>
          <w:rFonts w:ascii=".VnTime" w:hAnsi=".VnTime"/>
          <w:sz w:val="28"/>
        </w:rPr>
        <w:t>nhau) hay  BAC </w:t>
      </w:r>
      <w:r>
        <w:rPr>
          <w:rFonts w:ascii="Symbol" w:hAnsi="Symbol"/>
          <w:sz w:val="28"/>
        </w:rPr>
        <w:t></w:t>
      </w:r>
      <w:r>
        <w:rPr>
          <w:spacing w:val="-57"/>
          <w:sz w:val="28"/>
        </w:rPr>
        <w:t> </w:t>
      </w:r>
      <w:r>
        <w:rPr>
          <w:rFonts w:ascii=".VnTime" w:hAnsi=".VnTime"/>
          <w:sz w:val="28"/>
        </w:rPr>
        <w:t>30</w:t>
      </w:r>
      <w:r>
        <w:rPr>
          <w:rFonts w:ascii="Symbol" w:hAnsi="Symbol"/>
          <w:sz w:val="28"/>
        </w:rPr>
        <w:t></w:t>
      </w:r>
      <w:r>
        <w:rPr>
          <w:sz w:val="28"/>
        </w:rPr>
        <w:t> </w:t>
      </w:r>
      <w:r>
        <w:rPr>
          <w:rFonts w:ascii="Symbol" w:hAnsi="Symbol"/>
          <w:sz w:val="28"/>
        </w:rPr>
        <w:t></w:t>
      </w:r>
      <w:r>
        <w:rPr>
          <w:sz w:val="28"/>
        </w:rPr>
        <w:t> </w:t>
      </w:r>
      <w:r>
        <w:rPr>
          <w:rFonts w:ascii=".VnTime" w:hAnsi=".VnTime"/>
          <w:sz w:val="28"/>
        </w:rPr>
        <w:t>90</w:t>
      </w:r>
      <w:r>
        <w:rPr>
          <w:rFonts w:ascii="Symbol" w:hAnsi="Symbol"/>
          <w:sz w:val="28"/>
        </w:rPr>
        <w:t></w:t>
      </w:r>
    </w:p>
    <w:p>
      <w:pPr>
        <w:pStyle w:val="BodyText"/>
        <w:spacing w:before="1"/>
        <w:ind w:left="635"/>
        <w:rPr>
          <w:rFonts w:ascii="Symbol" w:hAnsi="Symbol"/>
        </w:rPr>
      </w:pPr>
      <w:r>
        <w:rPr>
          <w:rFonts w:ascii="Symbol" w:hAnsi="Symbol"/>
        </w:rPr>
        <w:t></w:t>
      </w:r>
      <w:r>
        <w:rPr/>
        <w:t> </w:t>
      </w:r>
      <w:r>
        <w:rPr>
          <w:rFonts w:ascii=".VnTime" w:hAnsi=".VnTime"/>
        </w:rPr>
        <w:t>BAC </w:t>
      </w:r>
      <w:r>
        <w:rPr>
          <w:rFonts w:ascii="Symbol" w:hAnsi="Symbol"/>
        </w:rPr>
        <w:t></w:t>
      </w:r>
      <w:r>
        <w:rPr/>
        <w:t> </w:t>
      </w:r>
      <w:r>
        <w:rPr>
          <w:rFonts w:ascii=".VnTime" w:hAnsi=".VnTime"/>
        </w:rPr>
        <w:t>60</w:t>
      </w:r>
      <w:r>
        <w:rPr>
          <w:rFonts w:ascii="Symbol" w:hAnsi="Symbol"/>
        </w:rPr>
        <w:t></w:t>
      </w:r>
    </w:p>
    <w:p>
      <w:pPr>
        <w:pStyle w:val="ListParagraph"/>
        <w:numPr>
          <w:ilvl w:val="0"/>
          <w:numId w:val="9"/>
        </w:numPr>
        <w:tabs>
          <w:tab w:pos="389" w:val="left" w:leader="none"/>
        </w:tabs>
        <w:spacing w:line="240" w:lineRule="auto" w:before="78" w:after="0"/>
        <w:ind w:left="388" w:right="0" w:hanging="272"/>
        <w:jc w:val="left"/>
        <w:rPr>
          <w:rFonts w:ascii=".VnTime" w:hAnsi=".VnTime"/>
          <w:sz w:val="28"/>
        </w:rPr>
      </w:pPr>
      <w:r>
        <w:rPr>
          <w:rFonts w:ascii=".VnTime" w:hAnsi=".VnTime"/>
          <w:sz w:val="28"/>
        </w:rPr>
        <w:t>XÐt </w:t>
      </w:r>
      <w:r>
        <w:rPr>
          <w:rFonts w:ascii="Symbol" w:hAnsi="Symbol"/>
          <w:sz w:val="28"/>
        </w:rPr>
        <w:t></w:t>
      </w:r>
      <w:r>
        <w:rPr>
          <w:rFonts w:ascii=".VnTime" w:hAnsi=".VnTime"/>
          <w:sz w:val="28"/>
        </w:rPr>
        <w:t>BAD  vµ </w:t>
      </w:r>
      <w:r>
        <w:rPr>
          <w:rFonts w:ascii="Symbol" w:hAnsi="Symbol"/>
          <w:sz w:val="28"/>
        </w:rPr>
        <w:t></w:t>
      </w:r>
      <w:r>
        <w:rPr>
          <w:rFonts w:ascii=".VnTime" w:hAnsi=".VnTime"/>
          <w:sz w:val="28"/>
        </w:rPr>
        <w:t>EAD cã</w:t>
      </w:r>
      <w:r>
        <w:rPr>
          <w:rFonts w:ascii=".VnTime" w:hAnsi=".VnTime"/>
          <w:spacing w:val="-38"/>
          <w:sz w:val="28"/>
        </w:rPr>
        <w:t> </w:t>
      </w:r>
      <w:r>
        <w:rPr>
          <w:rFonts w:ascii=".VnTime" w:hAnsi=".VnTime"/>
          <w:sz w:val="28"/>
        </w:rPr>
        <w:t>:</w:t>
      </w:r>
    </w:p>
    <w:p>
      <w:pPr>
        <w:pStyle w:val="BodyText"/>
        <w:tabs>
          <w:tab w:pos="3374" w:val="left" w:leader="none"/>
        </w:tabs>
        <w:spacing w:before="152"/>
        <w:ind w:left="112"/>
        <w:rPr>
          <w:rFonts w:ascii=".VnTime" w:hAnsi=".VnTime"/>
        </w:rPr>
      </w:pPr>
      <w:r>
        <w:rPr>
          <w:rFonts w:ascii=".VnTime" w:hAnsi=".VnTime"/>
        </w:rPr>
        <w:t>BA </w:t>
      </w:r>
      <w:r>
        <w:rPr>
          <w:rFonts w:ascii="Symbol" w:hAnsi="Symbol"/>
        </w:rPr>
        <w:t></w:t>
      </w:r>
      <w:r>
        <w:rPr/>
        <w:t> </w:t>
      </w:r>
      <w:r>
        <w:rPr>
          <w:rFonts w:ascii=".VnTime" w:hAnsi=".VnTime"/>
        </w:rPr>
        <w:t>BE </w:t>
      </w:r>
      <w:r>
        <w:rPr>
          <w:rFonts w:ascii=".VnTime" w:hAnsi=".VnTime"/>
          <w:spacing w:val="2"/>
        </w:rPr>
        <w:t>(gt)   </w:t>
      </w:r>
      <w:r>
        <w:rPr>
          <w:rFonts w:ascii=".VnTime" w:hAnsi=".VnTime"/>
        </w:rPr>
        <w:t>;</w:t>
      </w:r>
      <w:r>
        <w:rPr>
          <w:rFonts w:ascii=".VnTime" w:hAnsi=".VnTime"/>
          <w:spacing w:val="-28"/>
        </w:rPr>
        <w:t> </w:t>
      </w:r>
      <w:r>
        <w:rPr>
          <w:rFonts w:ascii=".VnTime" w:hAnsi=".VnTime"/>
        </w:rPr>
        <w:t>AD</w:t>
      </w:r>
      <w:r>
        <w:rPr>
          <w:rFonts w:ascii=".VnTime" w:hAnsi=".VnTime"/>
          <w:spacing w:val="-32"/>
        </w:rPr>
        <w:t> </w:t>
      </w:r>
      <w:r>
        <w:rPr>
          <w:rFonts w:ascii=".VnTime" w:hAnsi=".VnTime"/>
        </w:rPr>
        <w:t>chung;</w:t>
        <w:tab/>
        <w:t>BAD</w:t>
      </w:r>
      <w:r>
        <w:rPr>
          <w:rFonts w:ascii=".VnTime" w:hAnsi=".VnTime"/>
          <w:spacing w:val="3"/>
        </w:rPr>
        <w:t> </w:t>
      </w:r>
      <w:r>
        <w:rPr>
          <w:rFonts w:ascii="Symbol" w:hAnsi="Symbol"/>
        </w:rPr>
        <w:t></w:t>
      </w:r>
      <w:r>
        <w:rPr>
          <w:spacing w:val="-3"/>
        </w:rPr>
        <w:t> </w:t>
      </w:r>
      <w:r>
        <w:rPr>
          <w:rFonts w:ascii=".VnTime" w:hAnsi=".VnTime"/>
        </w:rPr>
        <w:t>EAD</w:t>
      </w:r>
      <w:r>
        <w:rPr>
          <w:rFonts w:ascii=".VnTime" w:hAnsi=".VnTime"/>
          <w:spacing w:val="-34"/>
        </w:rPr>
        <w:t> </w:t>
      </w:r>
      <w:r>
        <w:rPr>
          <w:rFonts w:ascii=".VnTime" w:hAnsi=".VnTime"/>
        </w:rPr>
        <w:t>(gi</w:t>
      </w:r>
      <w:r>
        <w:rPr>
          <w:rFonts w:ascii=".VnTime" w:hAnsi=".VnTime"/>
          <w:spacing w:val="-28"/>
        </w:rPr>
        <w:t> </w:t>
      </w:r>
      <w:r>
        <w:rPr>
          <w:rFonts w:ascii=".VnTime" w:hAnsi=".VnTime"/>
        </w:rPr>
        <w:t>¶</w:t>
      </w:r>
      <w:r>
        <w:rPr>
          <w:rFonts w:ascii=".VnTime" w:hAnsi=".VnTime"/>
          <w:spacing w:val="-21"/>
        </w:rPr>
        <w:t> </w:t>
      </w:r>
      <w:r>
        <w:rPr>
          <w:rFonts w:ascii=".VnTime" w:hAnsi=".VnTime"/>
        </w:rPr>
        <w:t>thiÕt)</w:t>
      </w:r>
    </w:p>
    <w:p>
      <w:pPr>
        <w:pStyle w:val="BodyText"/>
        <w:spacing w:before="77"/>
        <w:ind w:left="107"/>
        <w:rPr>
          <w:rFonts w:ascii=".VnTime" w:hAnsi=".VnTime"/>
        </w:rPr>
      </w:pPr>
      <w:r>
        <w:rPr>
          <w:rFonts w:ascii="Symbol" w:hAnsi="Symbol"/>
        </w:rPr>
        <w:t></w:t>
      </w:r>
      <w:r>
        <w:rPr/>
        <w:t> </w:t>
      </w:r>
      <w:r>
        <w:rPr>
          <w:rFonts w:ascii="Symbol" w:hAnsi="Symbol"/>
        </w:rPr>
        <w:t></w:t>
      </w:r>
      <w:r>
        <w:rPr>
          <w:rFonts w:ascii=".VnTime" w:hAnsi=".VnTime"/>
        </w:rPr>
        <w:t>BAD </w:t>
      </w:r>
      <w:r>
        <w:rPr>
          <w:rFonts w:ascii="Symbol" w:hAnsi="Symbol"/>
        </w:rPr>
        <w:t></w:t>
      </w:r>
      <w:r>
        <w:rPr/>
        <w:t> </w:t>
      </w:r>
      <w:r>
        <w:rPr>
          <w:rFonts w:ascii="Symbol" w:hAnsi="Symbol"/>
        </w:rPr>
        <w:t></w:t>
      </w:r>
      <w:r>
        <w:rPr>
          <w:rFonts w:ascii=".VnTime" w:hAnsi=".VnTime"/>
        </w:rPr>
        <w:t>EAD (c.g.c)</w:t>
      </w:r>
    </w:p>
    <w:p>
      <w:pPr>
        <w:pStyle w:val="ListParagraph"/>
        <w:numPr>
          <w:ilvl w:val="0"/>
          <w:numId w:val="9"/>
        </w:numPr>
        <w:tabs>
          <w:tab w:pos="367" w:val="left" w:leader="none"/>
        </w:tabs>
        <w:spacing w:line="240" w:lineRule="auto" w:before="184" w:after="0"/>
        <w:ind w:left="366" w:right="0" w:hanging="254"/>
        <w:jc w:val="left"/>
        <w:rPr>
          <w:rFonts w:ascii=".VnTime" w:hAnsi=".VnTime"/>
          <w:sz w:val="28"/>
        </w:rPr>
      </w:pPr>
      <w:r>
        <w:rPr>
          <w:rFonts w:ascii=".VnTime" w:hAnsi=".VnTime"/>
          <w:sz w:val="28"/>
        </w:rPr>
        <w:t>Ta</w:t>
      </w:r>
      <w:r>
        <w:rPr>
          <w:rFonts w:ascii=".VnTime" w:hAnsi=".VnTime"/>
          <w:spacing w:val="-29"/>
          <w:sz w:val="28"/>
        </w:rPr>
        <w:t> </w:t>
      </w:r>
      <w:r>
        <w:rPr>
          <w:rFonts w:ascii=".VnTime" w:hAnsi=".VnTime"/>
          <w:sz w:val="28"/>
        </w:rPr>
        <w:t>cã</w:t>
      </w:r>
      <w:r>
        <w:rPr>
          <w:rFonts w:ascii=".VnTime" w:hAnsi=".VnTime"/>
          <w:spacing w:val="-31"/>
          <w:sz w:val="28"/>
        </w:rPr>
        <w:t> </w:t>
      </w:r>
      <w:r>
        <w:rPr>
          <w:rFonts w:ascii=".VnTime" w:hAnsi=".VnTime"/>
          <w:sz w:val="28"/>
        </w:rPr>
        <w:t>AD</w:t>
      </w:r>
      <w:r>
        <w:rPr>
          <w:rFonts w:ascii=".VnTime" w:hAnsi=".VnTime"/>
          <w:spacing w:val="-28"/>
          <w:sz w:val="28"/>
        </w:rPr>
        <w:t> </w:t>
      </w:r>
      <w:r>
        <w:rPr>
          <w:rFonts w:ascii=".VnTime" w:hAnsi=".VnTime"/>
          <w:sz w:val="28"/>
        </w:rPr>
        <w:t>lµ</w:t>
      </w:r>
      <w:r>
        <w:rPr>
          <w:rFonts w:ascii=".VnTime" w:hAnsi=".VnTime"/>
          <w:spacing w:val="-24"/>
          <w:sz w:val="28"/>
        </w:rPr>
        <w:t> </w:t>
      </w:r>
      <w:r>
        <w:rPr>
          <w:rFonts w:ascii=".VnTime" w:hAnsi=".VnTime"/>
          <w:sz w:val="28"/>
        </w:rPr>
        <w:t>tia</w:t>
      </w:r>
      <w:r>
        <w:rPr>
          <w:rFonts w:ascii=".VnTime" w:hAnsi=".VnTime"/>
          <w:spacing w:val="-20"/>
          <w:sz w:val="28"/>
        </w:rPr>
        <w:t> </w:t>
      </w:r>
      <w:r>
        <w:rPr>
          <w:rFonts w:ascii=".VnTime" w:hAnsi=".VnTime"/>
          <w:sz w:val="28"/>
        </w:rPr>
        <w:t>ph©n</w:t>
      </w:r>
      <w:r>
        <w:rPr>
          <w:rFonts w:ascii=".VnTime" w:hAnsi=".VnTime"/>
          <w:spacing w:val="-31"/>
          <w:sz w:val="28"/>
        </w:rPr>
        <w:t> </w:t>
      </w:r>
      <w:r>
        <w:rPr>
          <w:rFonts w:ascii=".VnTime" w:hAnsi=".VnTime"/>
          <w:sz w:val="28"/>
        </w:rPr>
        <w:t>gi¸c</w:t>
      </w:r>
      <w:r>
        <w:rPr>
          <w:rFonts w:ascii=".VnTime" w:hAnsi=".VnTime"/>
          <w:spacing w:val="-37"/>
          <w:sz w:val="28"/>
        </w:rPr>
        <w:t> </w:t>
      </w:r>
      <w:r>
        <w:rPr>
          <w:rFonts w:ascii=".VnTime" w:hAnsi=".VnTime"/>
          <w:sz w:val="28"/>
        </w:rPr>
        <w:t>BAE</w:t>
      </w:r>
    </w:p>
    <w:p>
      <w:pPr>
        <w:pStyle w:val="BodyText"/>
        <w:spacing w:line="170" w:lineRule="auto" w:before="207"/>
        <w:ind w:left="1329" w:right="3538" w:hanging="1222"/>
        <w:rPr>
          <w:rFonts w:ascii=".VnTime" w:hAnsi=".VnTime"/>
        </w:rPr>
      </w:pPr>
      <w:r>
        <w:rPr/>
        <w:pict>
          <v:line style="position:absolute;mso-position-horizontal-relative:page;mso-position-vertical-relative:paragraph;z-index:-789568" from="118.811508pt,23.331747pt" to="127.154425pt,23.331747pt" stroked="true" strokeweight=".68163pt" strokecolor="#000000">
            <v:stroke dashstyle="solid"/>
            <w10:wrap type="none"/>
          </v:line>
        </w:pict>
      </w:r>
      <w:r>
        <w:rPr>
          <w:rFonts w:ascii="Symbol" w:hAnsi="Symbol"/>
        </w:rPr>
        <w:t></w:t>
      </w:r>
      <w:r>
        <w:rPr/>
        <w:t> </w:t>
      </w:r>
      <w:r>
        <w:rPr>
          <w:rFonts w:ascii=".VnTime" w:hAnsi=".VnTime"/>
        </w:rPr>
        <w:t>DAE </w:t>
      </w:r>
      <w:r>
        <w:rPr>
          <w:rFonts w:ascii="Symbol" w:hAnsi="Symbol"/>
        </w:rPr>
        <w:t></w:t>
      </w:r>
      <w:r>
        <w:rPr/>
        <w:t> </w:t>
      </w:r>
      <w:r>
        <w:rPr>
          <w:rFonts w:ascii=".VnTime" w:hAnsi=".VnTime"/>
          <w:position w:val="18"/>
        </w:rPr>
        <w:t>1 </w:t>
      </w:r>
      <w:r>
        <w:rPr>
          <w:rFonts w:ascii=".VnTime" w:hAnsi=".VnTime"/>
        </w:rPr>
        <w:t>BAC </w:t>
      </w:r>
      <w:r>
        <w:rPr>
          <w:rFonts w:ascii="Symbol" w:hAnsi="Symbol"/>
        </w:rPr>
        <w:t></w:t>
      </w:r>
      <w:r>
        <w:rPr/>
        <w:t> </w:t>
      </w:r>
      <w:r>
        <w:rPr>
          <w:rFonts w:ascii=".VnTime" w:hAnsi=".VnTime"/>
        </w:rPr>
        <w:t>30</w:t>
      </w:r>
      <w:r>
        <w:rPr>
          <w:rFonts w:ascii="Symbol" w:hAnsi="Symbol"/>
        </w:rPr>
        <w:t></w:t>
      </w:r>
      <w:r>
        <w:rPr/>
        <w:t> </w:t>
      </w:r>
      <w:r>
        <w:rPr>
          <w:rFonts w:ascii="Symbol" w:hAnsi="Symbol"/>
        </w:rPr>
        <w:t></w:t>
      </w:r>
      <w:r>
        <w:rPr/>
        <w:t> </w:t>
      </w:r>
      <w:r>
        <w:rPr>
          <w:rFonts w:ascii=".VnTime" w:hAnsi=".VnTime"/>
        </w:rPr>
        <w:t>DAC </w:t>
      </w:r>
      <w:r>
        <w:rPr>
          <w:rFonts w:ascii="Symbol" w:hAnsi="Symbol"/>
        </w:rPr>
        <w:t></w:t>
      </w:r>
      <w:r>
        <w:rPr/>
        <w:t> </w:t>
      </w:r>
      <w:r>
        <w:rPr>
          <w:rFonts w:ascii=".VnTime" w:hAnsi=".VnTime"/>
        </w:rPr>
        <w:t>DCA </w:t>
      </w:r>
      <w:r>
        <w:rPr>
          <w:rFonts w:ascii="Symbol" w:hAnsi="Symbol"/>
        </w:rPr>
        <w:t></w:t>
      </w:r>
      <w:r>
        <w:rPr/>
        <w:t> </w:t>
      </w:r>
      <w:r>
        <w:rPr>
          <w:rFonts w:ascii=".VnTime" w:hAnsi=".VnTime"/>
        </w:rPr>
        <w:t>30</w:t>
      </w:r>
      <w:r>
        <w:rPr>
          <w:rFonts w:ascii="Symbol" w:hAnsi="Symbol"/>
        </w:rPr>
        <w:t></w:t>
      </w:r>
      <w:r>
        <w:rPr/>
        <w:t> </w:t>
      </w:r>
      <w:r>
        <w:rPr>
          <w:rFonts w:ascii="Symbol" w:hAnsi="Symbol"/>
        </w:rPr>
        <w:t></w:t>
      </w:r>
      <w:r>
        <w:rPr/>
        <w:t> </w:t>
      </w:r>
      <w:r>
        <w:rPr>
          <w:rFonts w:ascii="Symbol" w:hAnsi="Symbol"/>
        </w:rPr>
        <w:t></w:t>
      </w:r>
      <w:r>
        <w:rPr>
          <w:rFonts w:ascii=".VnTime" w:hAnsi=".VnTime"/>
        </w:rPr>
        <w:t>ADC c©n 2</w:t>
      </w:r>
    </w:p>
    <w:p>
      <w:pPr>
        <w:spacing w:after="0" w:line="170" w:lineRule="auto"/>
        <w:rPr>
          <w:rFonts w:ascii=".VnTime" w:hAnsi=".VnTime"/>
        </w:rPr>
        <w:sectPr>
          <w:pgSz w:w="11910" w:h="16840"/>
          <w:pgMar w:top="400" w:bottom="280" w:left="1060" w:right="260"/>
        </w:sectPr>
      </w:pPr>
    </w:p>
    <w:p>
      <w:pPr>
        <w:pStyle w:val="BodyText"/>
        <w:spacing w:line="295" w:lineRule="auto" w:before="91"/>
        <w:ind w:left="116"/>
        <w:rPr>
          <w:rFonts w:ascii=".VnTime" w:hAnsi=".VnTime"/>
        </w:rPr>
      </w:pPr>
      <w:r>
        <w:rPr>
          <w:rFonts w:ascii=".VnTime" w:hAnsi=".VnTime"/>
        </w:rPr>
        <w:t>L¹i</w:t>
      </w:r>
      <w:r>
        <w:rPr>
          <w:rFonts w:ascii=".VnTime" w:hAnsi=".VnTime"/>
          <w:spacing w:val="-31"/>
        </w:rPr>
        <w:t> </w:t>
      </w:r>
      <w:r>
        <w:rPr>
          <w:rFonts w:ascii=".VnTime" w:hAnsi=".VnTime"/>
        </w:rPr>
        <w:t>cã</w:t>
      </w:r>
      <w:r>
        <w:rPr>
          <w:rFonts w:ascii=".VnTime" w:hAnsi=".VnTime"/>
          <w:spacing w:val="-31"/>
        </w:rPr>
        <w:t> </w:t>
      </w:r>
      <w:r>
        <w:rPr>
          <w:rFonts w:ascii=".VnTime" w:hAnsi=".VnTime"/>
        </w:rPr>
        <w:t>DEA </w:t>
      </w:r>
      <w:r>
        <w:rPr>
          <w:rFonts w:ascii="Symbol" w:hAnsi="Symbol"/>
        </w:rPr>
        <w:t></w:t>
      </w:r>
      <w:r>
        <w:rPr>
          <w:spacing w:val="-7"/>
        </w:rPr>
        <w:t> </w:t>
      </w:r>
      <w:r>
        <w:rPr>
          <w:rFonts w:ascii=".VnTime" w:hAnsi=".VnTime"/>
        </w:rPr>
        <w:t>DBA</w:t>
      </w:r>
      <w:r>
        <w:rPr>
          <w:rFonts w:ascii=".VnTime" w:hAnsi=".VnTime"/>
          <w:spacing w:val="0"/>
        </w:rPr>
        <w:t> </w:t>
      </w:r>
      <w:r>
        <w:rPr>
          <w:rFonts w:ascii="Symbol" w:hAnsi="Symbol"/>
        </w:rPr>
        <w:t></w:t>
      </w:r>
      <w:r>
        <w:rPr>
          <w:spacing w:val="-11"/>
        </w:rPr>
        <w:t> </w:t>
      </w:r>
      <w:r>
        <w:rPr>
          <w:rFonts w:ascii=".VnTime" w:hAnsi=".VnTime"/>
        </w:rPr>
        <w:t>90</w:t>
      </w:r>
      <w:r>
        <w:rPr>
          <w:rFonts w:ascii="Symbol" w:hAnsi="Symbol"/>
        </w:rPr>
        <w:t></w:t>
      </w:r>
      <w:r>
        <w:rPr>
          <w:spacing w:val="-21"/>
        </w:rPr>
        <w:t> </w:t>
      </w:r>
      <w:r>
        <w:rPr>
          <w:rFonts w:ascii="Symbol" w:hAnsi="Symbol"/>
        </w:rPr>
        <w:t></w:t>
      </w:r>
      <w:r>
        <w:rPr>
          <w:spacing w:val="-7"/>
        </w:rPr>
        <w:t> </w:t>
      </w:r>
      <w:r>
        <w:rPr>
          <w:rFonts w:ascii=".VnTime" w:hAnsi=".VnTime"/>
        </w:rPr>
        <w:t>DEA </w:t>
      </w:r>
      <w:r>
        <w:rPr>
          <w:rFonts w:ascii="Symbol" w:hAnsi="Symbol"/>
        </w:rPr>
        <w:t></w:t>
      </w:r>
      <w:r>
        <w:rPr>
          <w:spacing w:val="-7"/>
        </w:rPr>
        <w:t> </w:t>
      </w:r>
      <w:r>
        <w:rPr>
          <w:rFonts w:ascii=".VnTime" w:hAnsi=".VnTime"/>
        </w:rPr>
        <w:t>DEC</w:t>
      </w:r>
      <w:r>
        <w:rPr>
          <w:rFonts w:ascii=".VnTime" w:hAnsi=".VnTime"/>
          <w:spacing w:val="10"/>
        </w:rPr>
        <w:t> </w:t>
      </w:r>
      <w:r>
        <w:rPr>
          <w:rFonts w:ascii="Symbol" w:hAnsi="Symbol"/>
        </w:rPr>
        <w:t></w:t>
      </w:r>
      <w:r>
        <w:rPr>
          <w:spacing w:val="-10"/>
        </w:rPr>
        <w:t> </w:t>
      </w:r>
      <w:r>
        <w:rPr>
          <w:rFonts w:ascii=".VnTime" w:hAnsi=".VnTime"/>
        </w:rPr>
        <w:t>90</w:t>
      </w:r>
      <w:r>
        <w:rPr>
          <w:rFonts w:ascii=".VnTime" w:hAnsi=".VnTime"/>
          <w:position w:val="13"/>
          <w:sz w:val="16"/>
        </w:rPr>
        <w:t>0 </w:t>
      </w:r>
      <w:r>
        <w:rPr>
          <w:rFonts w:ascii=".VnTime" w:hAnsi=".VnTime"/>
        </w:rPr>
        <w:t>XÐt</w:t>
      </w:r>
      <w:r>
        <w:rPr>
          <w:rFonts w:ascii=".VnTime" w:hAnsi=".VnTime"/>
          <w:spacing w:val="-21"/>
        </w:rPr>
        <w:t> </w:t>
      </w:r>
      <w:r>
        <w:rPr>
          <w:rFonts w:ascii="Symbol" w:hAnsi="Symbol"/>
        </w:rPr>
        <w:t></w:t>
      </w:r>
      <w:r>
        <w:rPr>
          <w:rFonts w:ascii=".VnTime" w:hAnsi=".VnTime"/>
        </w:rPr>
        <w:t>DEA</w:t>
      </w:r>
      <w:r>
        <w:rPr>
          <w:rFonts w:ascii=".VnTime" w:hAnsi=".VnTime"/>
          <w:spacing w:val="-28"/>
        </w:rPr>
        <w:t> </w:t>
      </w:r>
      <w:r>
        <w:rPr>
          <w:rFonts w:ascii=".VnTime" w:hAnsi=".VnTime"/>
        </w:rPr>
        <w:t>vµ</w:t>
      </w:r>
      <w:r>
        <w:rPr>
          <w:rFonts w:ascii=".VnTime" w:hAnsi=".VnTime"/>
          <w:spacing w:val="-23"/>
        </w:rPr>
        <w:t> </w:t>
      </w:r>
      <w:r>
        <w:rPr>
          <w:rFonts w:ascii="Symbol" w:hAnsi="Symbol"/>
        </w:rPr>
        <w:t></w:t>
      </w:r>
      <w:r>
        <w:rPr>
          <w:rFonts w:ascii=".VnTime" w:hAnsi=".VnTime"/>
        </w:rPr>
        <w:t>DEC</w:t>
      </w:r>
    </w:p>
    <w:p>
      <w:pPr>
        <w:spacing w:before="124"/>
        <w:ind w:left="70" w:right="0" w:firstLine="0"/>
        <w:jc w:val="left"/>
        <w:rPr>
          <w:rFonts w:ascii=".VnTime"/>
          <w:sz w:val="28"/>
        </w:rPr>
      </w:pPr>
      <w:r>
        <w:rPr/>
        <w:br w:type="column"/>
      </w:r>
      <w:r>
        <w:rPr>
          <w:rFonts w:ascii=".VnTime"/>
          <w:sz w:val="28"/>
        </w:rPr>
        <w:t>(1)</w:t>
      </w:r>
    </w:p>
    <w:p>
      <w:pPr>
        <w:spacing w:after="0"/>
        <w:jc w:val="left"/>
        <w:rPr>
          <w:rFonts w:ascii=".VnTime"/>
          <w:sz w:val="28"/>
        </w:rPr>
        <w:sectPr>
          <w:type w:val="continuous"/>
          <w:pgSz w:w="11910" w:h="16840"/>
          <w:pgMar w:top="900" w:bottom="280" w:left="1060" w:right="260"/>
          <w:cols w:num="2" w:equalWidth="0">
            <w:col w:w="5398" w:space="40"/>
            <w:col w:w="5152"/>
          </w:cols>
        </w:sectPr>
      </w:pPr>
    </w:p>
    <w:p>
      <w:pPr>
        <w:pStyle w:val="BodyText"/>
        <w:tabs>
          <w:tab w:pos="2034" w:val="left" w:leader="none"/>
          <w:tab w:pos="4879" w:val="left" w:leader="none"/>
        </w:tabs>
        <w:spacing w:before="73"/>
        <w:ind w:left="112"/>
        <w:rPr>
          <w:rFonts w:ascii=".VnTime" w:hAnsi=".VnTime"/>
          <w:sz w:val="16"/>
        </w:rPr>
      </w:pPr>
      <w:r>
        <w:rPr/>
        <w:pict>
          <v:group style="position:absolute;margin-left:297.940277pt;margin-top:-3.491254pt;width:99.45pt;height:24.2pt;mso-position-horizontal-relative:page;mso-position-vertical-relative:paragraph;z-index:-789544" coordorigin="5959,-70" coordsize="1989,484">
            <v:shape style="position:absolute;left:5958;top:-70;width:1126;height:484" type="#_x0000_t75" stroked="false">
              <v:imagedata r:id="rId29" o:title=""/>
            </v:shape>
            <v:shape style="position:absolute;left:6822;top:-70;width:1126;height:484" type="#_x0000_t75" stroked="false">
              <v:imagedata r:id="rId30" o:title=""/>
            </v:shape>
            <w10:wrap type="none"/>
          </v:group>
        </w:pict>
      </w:r>
      <w:r>
        <w:rPr>
          <w:rFonts w:ascii=".VnTime" w:hAnsi=".VnTime"/>
        </w:rPr>
        <w:t>Cã</w:t>
      </w:r>
      <w:r>
        <w:rPr>
          <w:rFonts w:ascii=".VnTime" w:hAnsi=".VnTime"/>
          <w:spacing w:val="-22"/>
        </w:rPr>
        <w:t> </w:t>
      </w:r>
      <w:r>
        <w:rPr>
          <w:rFonts w:ascii=".VnTime" w:hAnsi=".VnTime"/>
          <w:spacing w:val="5"/>
        </w:rPr>
        <w:t>:DE</w:t>
      </w:r>
      <w:r>
        <w:rPr>
          <w:rFonts w:ascii=".VnTime" w:hAnsi=".VnTime"/>
          <w:spacing w:val="-32"/>
        </w:rPr>
        <w:t> </w:t>
      </w:r>
      <w:r>
        <w:rPr>
          <w:rFonts w:ascii=".VnTime" w:hAnsi=".VnTime"/>
        </w:rPr>
        <w:t>chung;</w:t>
        <w:tab/>
        <w:t>DA </w:t>
      </w:r>
      <w:r>
        <w:rPr>
          <w:rFonts w:ascii="Symbol" w:hAnsi="Symbol"/>
        </w:rPr>
        <w:t></w:t>
      </w:r>
      <w:r>
        <w:rPr/>
        <w:t> </w:t>
      </w:r>
      <w:r>
        <w:rPr>
          <w:rFonts w:ascii=".VnTime" w:hAnsi=".VnTime"/>
        </w:rPr>
        <w:t>DC</w:t>
      </w:r>
      <w:r>
        <w:rPr>
          <w:rFonts w:ascii=".VnTime" w:hAnsi=".VnTime"/>
          <w:spacing w:val="-34"/>
        </w:rPr>
        <w:t> </w:t>
      </w:r>
      <w:r>
        <w:rPr>
          <w:rFonts w:ascii=".VnTime" w:hAnsi=".VnTime"/>
        </w:rPr>
        <w:t>(</w:t>
      </w:r>
      <w:r>
        <w:rPr>
          <w:rFonts w:ascii="Symbol" w:hAnsi="Symbol"/>
        </w:rPr>
        <w:t></w:t>
      </w:r>
      <w:r>
        <w:rPr>
          <w:rFonts w:ascii=".VnTime" w:hAnsi=".VnTime"/>
        </w:rPr>
        <w:t>DAC</w:t>
      </w:r>
      <w:r>
        <w:rPr>
          <w:rFonts w:ascii=".VnTime" w:hAnsi=".VnTime"/>
          <w:spacing w:val="26"/>
        </w:rPr>
        <w:t> </w:t>
      </w:r>
      <w:r>
        <w:rPr>
          <w:rFonts w:ascii=".VnTime" w:hAnsi=".VnTime"/>
        </w:rPr>
        <w:t>c©n);</w:t>
        <w:tab/>
        <w:t>DEA </w:t>
      </w:r>
      <w:r>
        <w:rPr>
          <w:rFonts w:ascii="Symbol" w:hAnsi="Symbol"/>
        </w:rPr>
        <w:t></w:t>
      </w:r>
      <w:r>
        <w:rPr/>
        <w:t> </w:t>
      </w:r>
      <w:r>
        <w:rPr>
          <w:rFonts w:ascii=".VnTime" w:hAnsi=".VnTime"/>
        </w:rPr>
        <w:t>DEC </w:t>
      </w:r>
      <w:r>
        <w:rPr>
          <w:rFonts w:ascii="Symbol" w:hAnsi="Symbol"/>
        </w:rPr>
        <w:t></w:t>
      </w:r>
      <w:r>
        <w:rPr>
          <w:spacing w:val="0"/>
        </w:rPr>
        <w:t> </w:t>
      </w:r>
      <w:r>
        <w:rPr>
          <w:rFonts w:ascii=".VnTime" w:hAnsi=".VnTime"/>
        </w:rPr>
        <w:t>90</w:t>
      </w:r>
      <w:r>
        <w:rPr>
          <w:rFonts w:ascii=".VnTime" w:hAnsi=".VnTime"/>
          <w:position w:val="13"/>
          <w:sz w:val="16"/>
        </w:rPr>
        <w:t>0</w:t>
      </w:r>
    </w:p>
    <w:p>
      <w:pPr>
        <w:pStyle w:val="BodyText"/>
        <w:spacing w:line="295" w:lineRule="auto" w:before="77"/>
        <w:ind w:left="116" w:right="5642" w:hanging="10"/>
        <w:rPr>
          <w:rFonts w:ascii=".VnTime" w:hAnsi=".VnTime"/>
        </w:rPr>
      </w:pPr>
      <w:r>
        <w:rPr>
          <w:rFonts w:ascii="Symbol" w:hAnsi="Symbol"/>
        </w:rPr>
        <w:t></w:t>
      </w:r>
      <w:r>
        <w:rPr/>
        <w:t> </w:t>
      </w:r>
      <w:r>
        <w:rPr>
          <w:rFonts w:ascii="Symbol" w:hAnsi="Symbol"/>
        </w:rPr>
        <w:t></w:t>
      </w:r>
      <w:r>
        <w:rPr>
          <w:rFonts w:ascii=".VnTime" w:hAnsi=".VnTime"/>
        </w:rPr>
        <w:t>DEA </w:t>
      </w:r>
      <w:r>
        <w:rPr>
          <w:rFonts w:ascii="Symbol" w:hAnsi="Symbol"/>
        </w:rPr>
        <w:t></w:t>
      </w:r>
      <w:r>
        <w:rPr/>
        <w:t> </w:t>
      </w:r>
      <w:r>
        <w:rPr>
          <w:rFonts w:ascii="Symbol" w:hAnsi="Symbol"/>
        </w:rPr>
        <w:t></w:t>
      </w:r>
      <w:r>
        <w:rPr>
          <w:rFonts w:ascii=".VnTime" w:hAnsi=".VnTime"/>
        </w:rPr>
        <w:t>DEC (cgc) </w:t>
      </w:r>
      <w:r>
        <w:rPr>
          <w:rFonts w:ascii="Symbol" w:hAnsi="Symbol"/>
        </w:rPr>
        <w:t></w:t>
      </w:r>
      <w:r>
        <w:rPr/>
        <w:t> </w:t>
      </w:r>
      <w:r>
        <w:rPr>
          <w:rFonts w:ascii=".VnTime" w:hAnsi=".VnTime"/>
        </w:rPr>
        <w:t>AE </w:t>
      </w:r>
      <w:r>
        <w:rPr>
          <w:rFonts w:ascii="Symbol" w:hAnsi="Symbol"/>
        </w:rPr>
        <w:t></w:t>
      </w:r>
      <w:r>
        <w:rPr/>
        <w:t> </w:t>
      </w:r>
      <w:r>
        <w:rPr>
          <w:rFonts w:ascii=".VnTime" w:hAnsi=".VnTime"/>
        </w:rPr>
        <w:t>EC (2) Tõ </w:t>
      </w:r>
      <w:r>
        <w:rPr>
          <w:rFonts w:ascii=".VnTime" w:hAnsi=".VnTime"/>
          <w:spacing w:val="-13"/>
        </w:rPr>
        <w:t>(1) </w:t>
      </w:r>
      <w:r>
        <w:rPr>
          <w:rFonts w:ascii=".VnTime" w:hAnsi=".VnTime"/>
        </w:rPr>
        <w:t>vµ (2) </w:t>
      </w:r>
      <w:r>
        <w:rPr>
          <w:rFonts w:ascii="Symbol" w:hAnsi="Symbol"/>
        </w:rPr>
        <w:t></w:t>
      </w:r>
      <w:r>
        <w:rPr/>
        <w:t> </w:t>
      </w:r>
      <w:r>
        <w:rPr>
          <w:rFonts w:ascii=".VnTime" w:hAnsi=".VnTime"/>
        </w:rPr>
        <w:t>DE lµ ®­êng trung trùc AC</w:t>
      </w:r>
    </w:p>
    <w:p>
      <w:pPr>
        <w:pStyle w:val="Heading8"/>
        <w:spacing w:before="127"/>
        <w:ind w:left="3809" w:right="3757"/>
      </w:pPr>
      <w:r>
        <w:rPr>
          <w:w w:val="110"/>
        </w:rPr>
        <w:t>ĐỀ SỐ</w:t>
      </w:r>
      <w:r>
        <w:rPr>
          <w:spacing w:val="-59"/>
          <w:w w:val="110"/>
        </w:rPr>
        <w:t> </w:t>
      </w:r>
      <w:r>
        <w:rPr>
          <w:w w:val="110"/>
        </w:rPr>
        <w:t>0 </w:t>
      </w:r>
    </w:p>
    <w:p>
      <w:pPr>
        <w:spacing w:line="274" w:lineRule="exact" w:before="151"/>
        <w:ind w:left="3809" w:right="3758" w:firstLine="0"/>
        <w:jc w:val="center"/>
        <w:rPr>
          <w:b/>
          <w:sz w:val="24"/>
        </w:rPr>
      </w:pPr>
      <w:r>
        <w:rPr>
          <w:b/>
          <w:sz w:val="24"/>
        </w:rPr>
        <w:t>ĐỀ CHÍNH THỨC</w:t>
      </w:r>
    </w:p>
    <w:p>
      <w:pPr>
        <w:pStyle w:val="ListParagraph"/>
        <w:numPr>
          <w:ilvl w:val="1"/>
          <w:numId w:val="9"/>
        </w:numPr>
        <w:tabs>
          <w:tab w:pos="794" w:val="left" w:leader="none"/>
        </w:tabs>
        <w:spacing w:line="276" w:lineRule="auto" w:before="0" w:after="0"/>
        <w:ind w:left="793" w:right="101" w:hanging="360"/>
        <w:jc w:val="left"/>
        <w:rPr>
          <w:sz w:val="26"/>
        </w:rPr>
      </w:pPr>
      <w:r>
        <w:rPr>
          <w:b/>
          <w:sz w:val="26"/>
        </w:rPr>
        <w:t>TRẮC NGHIỆM ( ,0 điểm) </w:t>
      </w:r>
      <w:r>
        <w:rPr>
          <w:sz w:val="26"/>
        </w:rPr>
        <w:t>Học sinh chọn câu trả lời đúng cho mỗi câu hỏi sau rồi ghi vào giấy làm bài (Ví   ụ: Câu    chọn ý A thì ghi </w:t>
      </w:r>
      <w:r>
        <w:rPr>
          <w:spacing w:val="50"/>
          <w:sz w:val="26"/>
        </w:rPr>
        <w:t> </w:t>
      </w:r>
      <w:r>
        <w:rPr>
          <w:sz w:val="26"/>
        </w:rPr>
        <w:t>A)</w:t>
      </w:r>
    </w:p>
    <w:p>
      <w:pPr>
        <w:spacing w:after="0" w:line="276" w:lineRule="auto"/>
        <w:jc w:val="left"/>
        <w:rPr>
          <w:sz w:val="26"/>
        </w:rPr>
        <w:sectPr>
          <w:type w:val="continuous"/>
          <w:pgSz w:w="11910" w:h="16840"/>
          <w:pgMar w:top="900" w:bottom="280" w:left="1060" w:right="260"/>
        </w:sectPr>
      </w:pPr>
    </w:p>
    <w:p>
      <w:pPr>
        <w:spacing w:before="13"/>
        <w:ind w:left="793" w:right="0" w:firstLine="0"/>
        <w:jc w:val="left"/>
        <w:rPr>
          <w:sz w:val="13"/>
        </w:rPr>
      </w:pPr>
      <w:r>
        <w:rPr>
          <w:i/>
          <w:spacing w:val="-1"/>
          <w:w w:val="99"/>
          <w:position w:val="2"/>
          <w:sz w:val="26"/>
        </w:rPr>
        <w:t>Câ</w:t>
      </w:r>
      <w:r>
        <w:rPr>
          <w:i/>
          <w:w w:val="99"/>
          <w:position w:val="2"/>
          <w:sz w:val="26"/>
        </w:rPr>
        <w:t>u</w:t>
      </w:r>
      <w:r>
        <w:rPr>
          <w:i/>
          <w:spacing w:val="-1"/>
          <w:position w:val="2"/>
          <w:sz w:val="26"/>
        </w:rPr>
        <w:t> </w:t>
      </w:r>
      <w:r>
        <w:rPr>
          <w:i/>
          <w:spacing w:val="-1"/>
          <w:w w:val="99"/>
          <w:position w:val="2"/>
          <w:sz w:val="26"/>
        </w:rPr>
        <w:t>1</w:t>
      </w:r>
      <w:r>
        <w:rPr>
          <w:i/>
          <w:w w:val="99"/>
          <w:position w:val="2"/>
          <w:sz w:val="26"/>
        </w:rPr>
        <w:t>.</w:t>
      </w:r>
      <w:r>
        <w:rPr>
          <w:i/>
          <w:position w:val="2"/>
          <w:sz w:val="26"/>
        </w:rPr>
        <w:t> </w:t>
      </w:r>
      <w:r>
        <w:rPr>
          <w:spacing w:val="-1"/>
          <w:w w:val="148"/>
          <w:position w:val="2"/>
          <w:sz w:val="26"/>
        </w:rPr>
        <w:t> i</w:t>
      </w:r>
      <w:r>
        <w:rPr>
          <w:w w:val="148"/>
          <w:position w:val="2"/>
          <w:sz w:val="26"/>
        </w:rPr>
        <w:t>á</w:t>
      </w:r>
      <w:r>
        <w:rPr>
          <w:spacing w:val="1"/>
          <w:position w:val="2"/>
          <w:sz w:val="26"/>
        </w:rPr>
        <w:t> </w:t>
      </w:r>
      <w:r>
        <w:rPr>
          <w:w w:val="99"/>
          <w:position w:val="2"/>
          <w:sz w:val="26"/>
        </w:rPr>
        <w:t>trị</w:t>
      </w:r>
      <w:r>
        <w:rPr>
          <w:spacing w:val="-1"/>
          <w:position w:val="2"/>
          <w:sz w:val="26"/>
        </w:rPr>
        <w:t> </w:t>
      </w:r>
      <w:r>
        <w:rPr>
          <w:w w:val="99"/>
          <w:position w:val="2"/>
          <w:sz w:val="26"/>
        </w:rPr>
        <w:t>của</w:t>
      </w:r>
      <w:r>
        <w:rPr>
          <w:spacing w:val="-1"/>
          <w:position w:val="2"/>
          <w:sz w:val="26"/>
        </w:rPr>
        <w:t> </w:t>
      </w:r>
      <w:r>
        <w:rPr>
          <w:spacing w:val="1"/>
          <w:w w:val="99"/>
          <w:position w:val="2"/>
          <w:sz w:val="26"/>
        </w:rPr>
        <w:t>l</w:t>
      </w:r>
      <w:r>
        <w:rPr>
          <w:spacing w:val="3"/>
          <w:w w:val="99"/>
          <w:position w:val="2"/>
          <w:sz w:val="26"/>
        </w:rPr>
        <w:t>ũ</w:t>
      </w:r>
      <w:r>
        <w:rPr>
          <w:w w:val="99"/>
          <w:position w:val="2"/>
          <w:sz w:val="26"/>
        </w:rPr>
        <w:t>y</w:t>
      </w:r>
      <w:r>
        <w:rPr>
          <w:spacing w:val="-6"/>
          <w:position w:val="2"/>
          <w:sz w:val="26"/>
        </w:rPr>
        <w:t> </w:t>
      </w:r>
      <w:r>
        <w:rPr>
          <w:spacing w:val="1"/>
          <w:w w:val="99"/>
          <w:position w:val="2"/>
          <w:sz w:val="26"/>
        </w:rPr>
        <w:t>t</w:t>
      </w:r>
      <w:r>
        <w:rPr>
          <w:w w:val="99"/>
          <w:position w:val="2"/>
          <w:sz w:val="26"/>
        </w:rPr>
        <w:t>hừa</w:t>
      </w:r>
      <w:r>
        <w:rPr>
          <w:spacing w:val="30"/>
          <w:position w:val="2"/>
          <w:sz w:val="26"/>
        </w:rPr>
        <w:t> </w:t>
      </w:r>
      <w:r>
        <w:rPr>
          <w:rFonts w:ascii="Symbol" w:hAnsi="Symbol"/>
          <w:spacing w:val="15"/>
          <w:w w:val="77"/>
          <w:sz w:val="31"/>
        </w:rPr>
        <w:t></w:t>
      </w:r>
      <w:r>
        <w:rPr>
          <w:rFonts w:ascii="Symbol" w:hAnsi="Symbol"/>
          <w:spacing w:val="-3"/>
          <w:w w:val="106"/>
          <w:position w:val="2"/>
          <w:sz w:val="23"/>
        </w:rPr>
        <w:t></w:t>
      </w:r>
      <w:r>
        <w:rPr>
          <w:spacing w:val="10"/>
          <w:w w:val="106"/>
          <w:position w:val="2"/>
          <w:sz w:val="23"/>
        </w:rPr>
        <w:t>2</w:t>
      </w:r>
      <w:r>
        <w:rPr>
          <w:rFonts w:ascii="Symbol" w:hAnsi="Symbol"/>
          <w:w w:val="77"/>
          <w:sz w:val="31"/>
        </w:rPr>
        <w:t></w:t>
      </w:r>
      <w:r>
        <w:rPr>
          <w:w w:val="108"/>
          <w:position w:val="16"/>
          <w:sz w:val="13"/>
        </w:rPr>
        <w:t>3</w:t>
      </w:r>
    </w:p>
    <w:p>
      <w:pPr>
        <w:spacing w:before="64"/>
        <w:ind w:left="62" w:right="0" w:firstLine="0"/>
        <w:jc w:val="left"/>
        <w:rPr>
          <w:sz w:val="26"/>
        </w:rPr>
      </w:pPr>
      <w:r>
        <w:rPr/>
        <w:br w:type="column"/>
      </w:r>
      <w:r>
        <w:rPr>
          <w:sz w:val="26"/>
        </w:rPr>
        <w:t>bằng</w:t>
      </w:r>
    </w:p>
    <w:p>
      <w:pPr>
        <w:spacing w:after="0"/>
        <w:jc w:val="left"/>
        <w:rPr>
          <w:sz w:val="26"/>
        </w:rPr>
        <w:sectPr>
          <w:type w:val="continuous"/>
          <w:pgSz w:w="11910" w:h="16840"/>
          <w:pgMar w:top="900" w:bottom="280" w:left="1060" w:right="260"/>
          <w:cols w:num="2" w:equalWidth="0">
            <w:col w:w="4184" w:space="40"/>
            <w:col w:w="6366"/>
          </w:cols>
        </w:sectPr>
      </w:pPr>
    </w:p>
    <w:p>
      <w:pPr>
        <w:tabs>
          <w:tab w:pos="2953" w:val="left" w:leader="none"/>
          <w:tab w:pos="5114" w:val="left" w:leader="none"/>
          <w:tab w:pos="7274" w:val="left" w:leader="none"/>
        </w:tabs>
        <w:spacing w:before="90"/>
        <w:ind w:left="793" w:right="0" w:firstLine="0"/>
        <w:jc w:val="left"/>
        <w:rPr>
          <w:sz w:val="26"/>
        </w:rPr>
      </w:pPr>
      <w:r>
        <w:rPr/>
        <w:pict>
          <v:group style="position:absolute;margin-left:197.925552pt;margin-top:24.661247pt;width:22.75pt;height:31.65pt;mso-position-horizontal-relative:page;mso-position-vertical-relative:paragraph;z-index:6304" coordorigin="3959,493" coordsize="455,633">
            <v:line style="position:absolute" from="4123,824" to="4384,824" stroked="true" strokeweight=".597884pt" strokecolor="#000000">
              <v:stroke dashstyle="solid"/>
            </v:line>
            <v:shape style="position:absolute;left:54;top:7481;width:454;height:610" coordorigin="55,7481" coordsize="454,610" path="m3972,910l3994,880m3995,879l4054,1105m4054,1106l4119,509m4119,509l4413,509e" filled="false" stroked="true" strokeweight=".136663pt" strokecolor="#000000">
              <v:path arrowok="t"/>
              <v:stroke dashstyle="solid"/>
            </v:shape>
            <v:shape style="position:absolute;left:3958;top:493;width:445;height:604" coordorigin="3959,493" coordsize="445,604" path="m4000,885l3979,885,4038,1096,4051,1096,4056,1044,4044,1044,4000,885xm4403,493l4104,493,4044,1044,4056,1044,4114,505,4403,505,4403,493xm3992,855l3959,897,3965,903,3979,885,4000,885,3992,855xe" filled="true" fillcolor="#000000" stroked="false">
              <v:path arrowok="t"/>
              <v:fill type="solid"/>
            </v:shape>
            <v:shape style="position:absolute;left:3958;top:493;width:455;height:633" type="#_x0000_t202" filled="false" stroked="false">
              <v:textbox inset="0,0,0,0">
                <w:txbxContent>
                  <w:p>
                    <w:pPr>
                      <w:spacing w:before="14"/>
                      <w:ind w:left="164" w:right="0" w:firstLine="0"/>
                      <w:jc w:val="left"/>
                      <w:rPr>
                        <w:sz w:val="24"/>
                      </w:rPr>
                    </w:pPr>
                    <w:r>
                      <w:rPr>
                        <w:sz w:val="24"/>
                      </w:rPr>
                      <w:t>16</w:t>
                    </w:r>
                  </w:p>
                  <w:p>
                    <w:pPr>
                      <w:spacing w:before="66"/>
                      <w:ind w:left="179" w:right="0" w:firstLine="0"/>
                      <w:jc w:val="left"/>
                      <w:rPr>
                        <w:sz w:val="24"/>
                      </w:rPr>
                    </w:pPr>
                    <w:r>
                      <w:rPr>
                        <w:sz w:val="24"/>
                      </w:rPr>
                      <w:t>25</w:t>
                    </w:r>
                  </w:p>
                </w:txbxContent>
              </v:textbox>
              <w10:wrap type="none"/>
            </v:shape>
            <w10:wrap type="none"/>
          </v:group>
        </w:pict>
      </w:r>
      <w:r>
        <w:rPr>
          <w:sz w:val="26"/>
        </w:rPr>
        <w:t>A.</w:t>
      </w:r>
      <w:r>
        <w:rPr>
          <w:spacing w:val="40"/>
          <w:sz w:val="26"/>
        </w:rPr>
        <w:t> </w:t>
      </w:r>
      <w:r>
        <w:rPr>
          <w:sz w:val="26"/>
        </w:rPr>
        <w:t>8</w:t>
        <w:tab/>
        <w:t>B.</w:t>
      </w:r>
      <w:r>
        <w:rPr>
          <w:spacing w:val="-2"/>
          <w:sz w:val="26"/>
        </w:rPr>
        <w:t> </w:t>
      </w:r>
      <w:r>
        <w:rPr>
          <w:sz w:val="26"/>
        </w:rPr>
        <w:t>-8</w:t>
        <w:tab/>
        <w:t>C.</w:t>
      </w:r>
      <w:r>
        <w:rPr>
          <w:spacing w:val="-2"/>
          <w:sz w:val="26"/>
        </w:rPr>
        <w:t> </w:t>
      </w:r>
      <w:r>
        <w:rPr>
          <w:sz w:val="26"/>
        </w:rPr>
        <w:t>6</w:t>
        <w:tab/>
        <w:t>D.</w:t>
      </w:r>
      <w:r>
        <w:rPr>
          <w:spacing w:val="-2"/>
          <w:sz w:val="26"/>
        </w:rPr>
        <w:t> </w:t>
      </w:r>
      <w:r>
        <w:rPr>
          <w:sz w:val="26"/>
        </w:rPr>
        <w:t>-6</w:t>
      </w:r>
    </w:p>
    <w:p>
      <w:pPr>
        <w:pStyle w:val="BodyText"/>
        <w:spacing w:before="6"/>
        <w:rPr>
          <w:sz w:val="14"/>
        </w:rPr>
      </w:pPr>
    </w:p>
    <w:p>
      <w:pPr>
        <w:spacing w:after="0"/>
        <w:rPr>
          <w:sz w:val="14"/>
        </w:rPr>
        <w:sectPr>
          <w:type w:val="continuous"/>
          <w:pgSz w:w="11910" w:h="16840"/>
          <w:pgMar w:top="900" w:bottom="280" w:left="1060" w:right="260"/>
        </w:sectPr>
      </w:pPr>
    </w:p>
    <w:p>
      <w:pPr>
        <w:spacing w:before="88"/>
        <w:ind w:left="793" w:right="0" w:firstLine="0"/>
        <w:jc w:val="left"/>
        <w:rPr>
          <w:sz w:val="26"/>
        </w:rPr>
      </w:pPr>
      <w:r>
        <w:rPr>
          <w:i/>
          <w:sz w:val="26"/>
        </w:rPr>
        <w:t>Câu 2. </w:t>
      </w:r>
      <w:r>
        <w:rPr>
          <w:sz w:val="26"/>
        </w:rPr>
        <w:t>Kết quả</w:t>
      </w:r>
      <w:r>
        <w:rPr>
          <w:spacing w:val="-11"/>
          <w:sz w:val="26"/>
        </w:rPr>
        <w:t> </w:t>
      </w:r>
      <w:r>
        <w:rPr>
          <w:sz w:val="26"/>
        </w:rPr>
        <w:t>của</w:t>
      </w:r>
    </w:p>
    <w:p>
      <w:pPr>
        <w:pStyle w:val="BodyText"/>
        <w:spacing w:before="5"/>
        <w:rPr>
          <w:sz w:val="27"/>
        </w:rPr>
      </w:pPr>
    </w:p>
    <w:p>
      <w:pPr>
        <w:pStyle w:val="ListParagraph"/>
        <w:numPr>
          <w:ilvl w:val="2"/>
          <w:numId w:val="9"/>
        </w:numPr>
        <w:tabs>
          <w:tab w:pos="1079" w:val="left" w:leader="none"/>
        </w:tabs>
        <w:spacing w:line="347" w:lineRule="exact" w:before="0" w:after="0"/>
        <w:ind w:left="1078" w:right="0" w:hanging="229"/>
        <w:jc w:val="left"/>
        <w:rPr>
          <w:sz w:val="24"/>
        </w:rPr>
      </w:pPr>
      <w:r>
        <w:rPr/>
        <w:pict>
          <v:line style="position:absolute;mso-position-horizontal-relative:page;mso-position-vertical-relative:paragraph;z-index:-789472" from="106.176178pt,15.666111pt" to="113.311027pt,15.666111pt" stroked="true" strokeweight=".573965pt" strokecolor="#000000">
            <v:stroke dashstyle="solid"/>
            <w10:wrap type="none"/>
          </v:line>
        </w:pict>
      </w:r>
      <w:r>
        <w:rPr>
          <w:w w:val="102"/>
          <w:position w:val="15"/>
          <w:sz w:val="24"/>
        </w:rPr>
        <w:t>4</w:t>
      </w:r>
      <w:r>
        <w:rPr>
          <w:sz w:val="24"/>
        </w:rPr>
      </w:r>
    </w:p>
    <w:p>
      <w:pPr>
        <w:pStyle w:val="BodyText"/>
        <w:spacing w:before="2"/>
        <w:rPr>
          <w:sz w:val="61"/>
        </w:rPr>
      </w:pPr>
      <w:r>
        <w:rPr/>
        <w:br w:type="column"/>
      </w:r>
      <w:r>
        <w:rPr>
          <w:sz w:val="61"/>
        </w:rPr>
      </w:r>
    </w:p>
    <w:p>
      <w:pPr>
        <w:pStyle w:val="ListParagraph"/>
        <w:numPr>
          <w:ilvl w:val="2"/>
          <w:numId w:val="9"/>
        </w:numPr>
        <w:tabs>
          <w:tab w:pos="421" w:val="left" w:leader="none"/>
        </w:tabs>
        <w:spacing w:line="347" w:lineRule="exact" w:before="0" w:after="0"/>
        <w:ind w:left="420" w:right="0" w:hanging="238"/>
        <w:jc w:val="left"/>
        <w:rPr>
          <w:sz w:val="24"/>
        </w:rPr>
      </w:pPr>
      <w:r>
        <w:rPr/>
        <w:pict>
          <v:line style="position:absolute;mso-position-horizontal-relative:page;mso-position-vertical-relative:paragraph;z-index:-789448" from="214.874832pt,15.666111pt" to="222.031641pt,15.666111pt" stroked="true" strokeweight=".573965pt" strokecolor="#000000">
            <v:stroke dashstyle="solid"/>
            <w10:wrap type="none"/>
          </v:line>
        </w:pict>
      </w:r>
      <w:r>
        <w:rPr>
          <w:w w:val="102"/>
          <w:position w:val="15"/>
          <w:sz w:val="24"/>
        </w:rPr>
        <w:t>5</w:t>
      </w:r>
      <w:r>
        <w:rPr>
          <w:sz w:val="24"/>
        </w:rPr>
      </w:r>
    </w:p>
    <w:p>
      <w:pPr>
        <w:spacing w:before="88"/>
        <w:ind w:left="34" w:right="0" w:firstLine="0"/>
        <w:jc w:val="left"/>
        <w:rPr>
          <w:sz w:val="26"/>
        </w:rPr>
      </w:pPr>
      <w:r>
        <w:rPr/>
        <w:br w:type="column"/>
      </w:r>
      <w:r>
        <w:rPr>
          <w:sz w:val="26"/>
        </w:rPr>
        <w:t>bằng</w:t>
      </w:r>
    </w:p>
    <w:p>
      <w:pPr>
        <w:pStyle w:val="BodyText"/>
        <w:spacing w:before="5"/>
        <w:rPr>
          <w:sz w:val="40"/>
        </w:rPr>
      </w:pPr>
    </w:p>
    <w:p>
      <w:pPr>
        <w:spacing w:line="197" w:lineRule="exact" w:before="0"/>
        <w:ind w:left="0" w:right="0" w:firstLine="0"/>
        <w:jc w:val="right"/>
        <w:rPr>
          <w:sz w:val="24"/>
        </w:rPr>
      </w:pPr>
      <w:r>
        <w:rPr/>
        <w:pict>
          <v:group style="position:absolute;margin-left:320.410309pt;margin-top:-8.360037pt;width:16.7pt;height:31.65pt;mso-position-horizontal-relative:page;mso-position-vertical-relative:paragraph;z-index:-789400" coordorigin="6408,-167" coordsize="334,633">
            <v:line style="position:absolute" from="6571,163" to="6714,163" stroked="true" strokeweight=".573965pt" strokecolor="#000000">
              <v:stroke dashstyle="solid"/>
            </v:line>
            <v:shape style="position:absolute;left:4575;top:6071;width:322;height:610" coordorigin="4576,6072" coordsize="322,610" path="m6422,250l6444,220m6445,219l6503,445m6503,446l6567,-151m6567,-152l6742,-152e" filled="false" stroked="true" strokeweight=".138493pt" strokecolor="#000000">
              <v:path arrowok="t"/>
              <v:stroke dashstyle="solid"/>
            </v:shape>
            <v:shape style="position:absolute;left:6408;top:-168;width:325;height:604" coordorigin="6408,-167" coordsize="325,604" path="m6449,225l6428,225,6487,436,6499,436,6505,383,6493,383,6449,225xm6733,-167l6552,-167,6493,383,6505,383,6562,-155,6733,-155,6733,-167xm6441,195l6408,237,6415,242,6428,225,6449,225,6441,195xe" filled="true" fillcolor="#000000" stroked="false">
              <v:path arrowok="t"/>
              <v:fill type="solid"/>
            </v:shape>
            <v:shape style="position:absolute;left:6408;top:-168;width:334;height:633" type="#_x0000_t202" filled="false" stroked="false">
              <v:textbox inset="0,0,0,0">
                <w:txbxContent>
                  <w:p>
                    <w:pPr>
                      <w:spacing w:before="14"/>
                      <w:ind w:left="177" w:right="0" w:firstLine="0"/>
                      <w:jc w:val="left"/>
                      <w:rPr>
                        <w:sz w:val="24"/>
                      </w:rPr>
                    </w:pPr>
                    <w:r>
                      <w:rPr>
                        <w:w w:val="102"/>
                        <w:sz w:val="24"/>
                      </w:rPr>
                      <w:t>4</w:t>
                    </w:r>
                  </w:p>
                  <w:p>
                    <w:pPr>
                      <w:spacing w:before="66"/>
                      <w:ind w:left="175" w:right="0" w:firstLine="0"/>
                      <w:jc w:val="left"/>
                      <w:rPr>
                        <w:sz w:val="24"/>
                      </w:rPr>
                    </w:pPr>
                    <w:r>
                      <w:rPr>
                        <w:w w:val="102"/>
                        <w:sz w:val="24"/>
                      </w:rPr>
                      <w:t>5</w:t>
                    </w:r>
                  </w:p>
                </w:txbxContent>
              </v:textbox>
              <w10:wrap type="none"/>
            </v:shape>
            <w10:wrap type="none"/>
          </v:group>
        </w:pict>
      </w:r>
      <w:r>
        <w:rPr>
          <w:i/>
          <w:sz w:val="24"/>
        </w:rPr>
        <w:t>C</w:t>
      </w:r>
      <w:r>
        <w:rPr>
          <w:sz w:val="24"/>
        </w:rPr>
        <w:t>.</w:t>
      </w:r>
    </w:p>
    <w:p>
      <w:pPr>
        <w:pStyle w:val="BodyText"/>
        <w:spacing w:before="2"/>
        <w:rPr>
          <w:sz w:val="61"/>
        </w:rPr>
      </w:pPr>
      <w:r>
        <w:rPr/>
        <w:br w:type="column"/>
      </w:r>
      <w:r>
        <w:rPr>
          <w:sz w:val="61"/>
        </w:rPr>
      </w:r>
    </w:p>
    <w:p>
      <w:pPr>
        <w:spacing w:line="347" w:lineRule="exact" w:before="0"/>
        <w:ind w:left="793" w:right="0" w:firstLine="0"/>
        <w:jc w:val="left"/>
        <w:rPr>
          <w:sz w:val="24"/>
        </w:rPr>
      </w:pPr>
      <w:r>
        <w:rPr>
          <w:i/>
          <w:w w:val="105"/>
          <w:sz w:val="24"/>
        </w:rPr>
        <w:t>D</w:t>
      </w:r>
      <w:r>
        <w:rPr>
          <w:w w:val="105"/>
          <w:sz w:val="24"/>
        </w:rPr>
        <w:t>. </w:t>
      </w:r>
      <w:r>
        <w:rPr>
          <w:w w:val="105"/>
          <w:position w:val="15"/>
          <w:sz w:val="24"/>
        </w:rPr>
        <w:t>4</w:t>
      </w:r>
    </w:p>
    <w:p>
      <w:pPr>
        <w:spacing w:after="0" w:line="347" w:lineRule="exact"/>
        <w:jc w:val="left"/>
        <w:rPr>
          <w:sz w:val="24"/>
        </w:rPr>
        <w:sectPr>
          <w:type w:val="continuous"/>
          <w:pgSz w:w="11910" w:h="16840"/>
          <w:pgMar w:top="900" w:bottom="280" w:left="1060" w:right="260"/>
          <w:cols w:num="4" w:equalWidth="0">
            <w:col w:w="2790" w:space="40"/>
            <w:col w:w="545" w:space="39"/>
            <w:col w:w="1940" w:space="1105"/>
            <w:col w:w="4131"/>
          </w:cols>
        </w:sectPr>
      </w:pPr>
    </w:p>
    <w:p>
      <w:pPr>
        <w:tabs>
          <w:tab w:pos="3252" w:val="left" w:leader="none"/>
          <w:tab w:pos="7519" w:val="left" w:leader="none"/>
        </w:tabs>
        <w:spacing w:line="267" w:lineRule="exact" w:before="0"/>
        <w:ind w:left="1076" w:right="0" w:firstLine="0"/>
        <w:jc w:val="left"/>
        <w:rPr>
          <w:sz w:val="24"/>
        </w:rPr>
      </w:pPr>
      <w:r>
        <w:rPr/>
        <w:pict>
          <v:line style="position:absolute;mso-position-horizontal-relative:page;mso-position-vertical-relative:paragraph;z-index:-789376" from="428.261505pt,-1.731664pt" to="441.217624pt,-1.731664pt" stroked="true" strokeweight=".573965pt" strokecolor="#000000">
            <v:stroke dashstyle="solid"/>
            <w10:wrap type="none"/>
          </v:line>
        </w:pict>
      </w:r>
      <w:r>
        <w:rPr>
          <w:w w:val="105"/>
          <w:sz w:val="24"/>
        </w:rPr>
        <w:t>5</w:t>
        <w:tab/>
        <w:t>4</w:t>
        <w:tab/>
        <w:t>25</w:t>
      </w:r>
    </w:p>
    <w:p>
      <w:pPr>
        <w:spacing w:before="59"/>
        <w:ind w:left="793" w:right="0" w:firstLine="0"/>
        <w:jc w:val="left"/>
        <w:rPr>
          <w:sz w:val="26"/>
        </w:rPr>
      </w:pPr>
      <w:r>
        <w:rPr>
          <w:i/>
          <w:sz w:val="26"/>
        </w:rPr>
        <w:t>Câu 3. </w:t>
      </w:r>
      <w:r>
        <w:rPr>
          <w:sz w:val="26"/>
        </w:rPr>
        <w:t>Cho a là một số tự nhiên, kết luận nào sau đây đúng ?</w:t>
      </w:r>
    </w:p>
    <w:p>
      <w:pPr>
        <w:pStyle w:val="ListParagraph"/>
        <w:numPr>
          <w:ilvl w:val="0"/>
          <w:numId w:val="10"/>
        </w:numPr>
        <w:tabs>
          <w:tab w:pos="1154" w:val="left" w:leader="none"/>
          <w:tab w:pos="5114" w:val="left" w:leader="none"/>
        </w:tabs>
        <w:spacing w:line="240" w:lineRule="auto" w:before="46" w:after="0"/>
        <w:ind w:left="1153" w:right="0" w:hanging="360"/>
        <w:jc w:val="left"/>
        <w:rPr>
          <w:sz w:val="26"/>
        </w:rPr>
      </w:pPr>
      <w:r>
        <w:rPr>
          <w:sz w:val="26"/>
        </w:rPr>
        <w:t>a là một số</w:t>
      </w:r>
      <w:r>
        <w:rPr>
          <w:spacing w:val="-4"/>
          <w:sz w:val="26"/>
        </w:rPr>
        <w:t> </w:t>
      </w:r>
      <w:r>
        <w:rPr>
          <w:sz w:val="26"/>
        </w:rPr>
        <w:t>hữu</w:t>
      </w:r>
      <w:r>
        <w:rPr>
          <w:spacing w:val="-3"/>
          <w:sz w:val="26"/>
        </w:rPr>
        <w:t> </w:t>
      </w:r>
      <w:r>
        <w:rPr>
          <w:sz w:val="26"/>
        </w:rPr>
        <w:t>tỉ</w:t>
        <w:tab/>
        <w:t>C. a là một số</w:t>
      </w:r>
      <w:r>
        <w:rPr>
          <w:spacing w:val="-9"/>
          <w:sz w:val="26"/>
        </w:rPr>
        <w:t> </w:t>
      </w:r>
      <w:r>
        <w:rPr>
          <w:sz w:val="26"/>
        </w:rPr>
        <w:t>nguyên</w:t>
      </w:r>
    </w:p>
    <w:p>
      <w:pPr>
        <w:pStyle w:val="ListParagraph"/>
        <w:numPr>
          <w:ilvl w:val="0"/>
          <w:numId w:val="10"/>
        </w:numPr>
        <w:tabs>
          <w:tab w:pos="1154" w:val="left" w:leader="none"/>
          <w:tab w:pos="4393" w:val="left" w:leader="none"/>
        </w:tabs>
        <w:spacing w:line="240" w:lineRule="auto" w:before="43" w:after="0"/>
        <w:ind w:left="1153" w:right="0" w:hanging="360"/>
        <w:jc w:val="left"/>
        <w:rPr>
          <w:sz w:val="26"/>
        </w:rPr>
      </w:pPr>
      <w:r>
        <w:rPr>
          <w:sz w:val="26"/>
        </w:rPr>
        <w:t>a là một</w:t>
      </w:r>
      <w:r>
        <w:rPr>
          <w:spacing w:val="-4"/>
          <w:sz w:val="26"/>
        </w:rPr>
        <w:t> </w:t>
      </w:r>
      <w:r>
        <w:rPr>
          <w:sz w:val="26"/>
        </w:rPr>
        <w:t>số</w:t>
      </w:r>
      <w:r>
        <w:rPr>
          <w:spacing w:val="-1"/>
          <w:sz w:val="26"/>
        </w:rPr>
        <w:t> </w:t>
      </w:r>
      <w:r>
        <w:rPr>
          <w:sz w:val="26"/>
        </w:rPr>
        <w:t>thực</w:t>
        <w:tab/>
        <w:t>D. Cả A, B,C đều</w:t>
      </w:r>
      <w:r>
        <w:rPr>
          <w:spacing w:val="-10"/>
          <w:sz w:val="26"/>
        </w:rPr>
        <w:t> </w:t>
      </w:r>
      <w:r>
        <w:rPr>
          <w:sz w:val="26"/>
        </w:rPr>
        <w:t>đúng</w:t>
      </w:r>
    </w:p>
    <w:p>
      <w:pPr>
        <w:tabs>
          <w:tab w:pos="2953" w:val="left" w:leader="none"/>
          <w:tab w:pos="5114" w:val="left" w:leader="none"/>
          <w:tab w:pos="7274" w:val="left" w:leader="none"/>
        </w:tabs>
        <w:spacing w:line="278" w:lineRule="auto" w:before="44"/>
        <w:ind w:left="793" w:right="2863" w:firstLine="0"/>
        <w:jc w:val="left"/>
        <w:rPr>
          <w:sz w:val="26"/>
        </w:rPr>
      </w:pPr>
      <w:r>
        <w:rPr>
          <w:i/>
          <w:sz w:val="26"/>
        </w:rPr>
        <w:t>Câu 4. </w:t>
      </w:r>
      <w:r>
        <w:rPr>
          <w:sz w:val="26"/>
        </w:rPr>
        <w:t>Điểm A(x;- </w:t>
      </w:r>
      <w:r>
        <w:rPr>
          <w:w w:val="115"/>
          <w:sz w:val="26"/>
        </w:rPr>
        <w:t>) </w:t>
      </w:r>
      <w:r>
        <w:rPr>
          <w:sz w:val="26"/>
        </w:rPr>
        <w:t>thuộc đồ thị hàm số y = f(x)=x+  thì x bằng A.</w:t>
      </w:r>
      <w:r>
        <w:rPr>
          <w:spacing w:val="40"/>
          <w:sz w:val="26"/>
        </w:rPr>
        <w:t> </w:t>
      </w:r>
      <w:r>
        <w:rPr>
          <w:sz w:val="26"/>
        </w:rPr>
        <w:t>–</w:t>
      </w:r>
      <w:r>
        <w:rPr>
          <w:spacing w:val="-2"/>
          <w:sz w:val="26"/>
        </w:rPr>
        <w:t> </w:t>
      </w:r>
      <w:r>
        <w:rPr>
          <w:sz w:val="26"/>
        </w:rPr>
        <w:t>1</w:t>
        <w:tab/>
        <w:t>B.</w:t>
      </w:r>
      <w:r>
        <w:rPr>
          <w:spacing w:val="-2"/>
          <w:sz w:val="26"/>
        </w:rPr>
        <w:t> </w:t>
      </w:r>
      <w:r>
        <w:rPr>
          <w:sz w:val="26"/>
        </w:rPr>
        <w:t>-2</w:t>
        <w:tab/>
        <w:t>C.</w:t>
      </w:r>
      <w:r>
        <w:rPr>
          <w:spacing w:val="-2"/>
          <w:sz w:val="26"/>
        </w:rPr>
        <w:t> </w:t>
      </w:r>
      <w:r>
        <w:rPr>
          <w:sz w:val="26"/>
        </w:rPr>
        <w:t>1</w:t>
        <w:tab/>
        <w:t>D.</w:t>
      </w:r>
      <w:r>
        <w:rPr>
          <w:spacing w:val="-3"/>
          <w:sz w:val="26"/>
        </w:rPr>
        <w:t> </w:t>
      </w:r>
      <w:r>
        <w:rPr>
          <w:sz w:val="26"/>
        </w:rPr>
        <w:t>2</w:t>
      </w:r>
    </w:p>
    <w:p>
      <w:pPr>
        <w:spacing w:line="297" w:lineRule="exact" w:before="0"/>
        <w:ind w:left="793" w:right="0" w:firstLine="0"/>
        <w:jc w:val="left"/>
        <w:rPr>
          <w:sz w:val="26"/>
        </w:rPr>
      </w:pPr>
      <w:r>
        <w:rPr>
          <w:i/>
          <w:sz w:val="26"/>
        </w:rPr>
        <w:t>Câu 5.  </w:t>
      </w:r>
      <w:r>
        <w:rPr>
          <w:sz w:val="26"/>
        </w:rPr>
        <w:t>Đại lượng y tỉ lệ nghịch với đại lượng x theo hệ số tỉ lệ a nếu</w:t>
      </w:r>
    </w:p>
    <w:p>
      <w:pPr>
        <w:pStyle w:val="ListParagraph"/>
        <w:numPr>
          <w:ilvl w:val="0"/>
          <w:numId w:val="11"/>
        </w:numPr>
        <w:tabs>
          <w:tab w:pos="1154" w:val="left" w:leader="none"/>
          <w:tab w:pos="2953" w:val="left" w:leader="none"/>
          <w:tab w:pos="5114" w:val="left" w:leader="none"/>
          <w:tab w:pos="7274" w:val="left" w:leader="none"/>
        </w:tabs>
        <w:spacing w:line="276" w:lineRule="auto" w:before="44" w:after="0"/>
        <w:ind w:left="793" w:right="2343" w:firstLine="0"/>
        <w:jc w:val="left"/>
        <w:rPr>
          <w:sz w:val="26"/>
        </w:rPr>
      </w:pPr>
      <w:r>
        <w:rPr>
          <w:w w:val="105"/>
          <w:sz w:val="26"/>
        </w:rPr>
        <w:t>y</w:t>
      </w:r>
      <w:r>
        <w:rPr>
          <w:spacing w:val="-15"/>
          <w:w w:val="105"/>
          <w:sz w:val="26"/>
        </w:rPr>
        <w:t> </w:t>
      </w:r>
      <w:r>
        <w:rPr>
          <w:w w:val="105"/>
          <w:sz w:val="26"/>
        </w:rPr>
        <w:t>+x</w:t>
      </w:r>
      <w:r>
        <w:rPr>
          <w:spacing w:val="-13"/>
          <w:w w:val="105"/>
          <w:sz w:val="26"/>
        </w:rPr>
        <w:t> </w:t>
      </w:r>
      <w:r>
        <w:rPr>
          <w:w w:val="105"/>
          <w:sz w:val="26"/>
        </w:rPr>
        <w:t>=a</w:t>
        <w:tab/>
        <w:t>B. y – x</w:t>
      </w:r>
      <w:r>
        <w:rPr>
          <w:spacing w:val="-42"/>
          <w:w w:val="105"/>
          <w:sz w:val="26"/>
        </w:rPr>
        <w:t> </w:t>
      </w:r>
      <w:r>
        <w:rPr>
          <w:w w:val="105"/>
          <w:sz w:val="26"/>
        </w:rPr>
        <w:t>=</w:t>
      </w:r>
      <w:r>
        <w:rPr>
          <w:spacing w:val="-11"/>
          <w:w w:val="105"/>
          <w:sz w:val="26"/>
        </w:rPr>
        <w:t> </w:t>
      </w:r>
      <w:r>
        <w:rPr>
          <w:w w:val="105"/>
          <w:sz w:val="26"/>
        </w:rPr>
        <w:t>a</w:t>
        <w:tab/>
        <w:t>C. y :</w:t>
      </w:r>
      <w:r>
        <w:rPr>
          <w:spacing w:val="-34"/>
          <w:w w:val="105"/>
          <w:sz w:val="26"/>
        </w:rPr>
        <w:t> </w:t>
      </w:r>
      <w:r>
        <w:rPr>
          <w:w w:val="105"/>
          <w:sz w:val="26"/>
        </w:rPr>
        <w:t>x</w:t>
      </w:r>
      <w:r>
        <w:rPr>
          <w:spacing w:val="-12"/>
          <w:w w:val="105"/>
          <w:sz w:val="26"/>
        </w:rPr>
        <w:t> </w:t>
      </w:r>
      <w:r>
        <w:rPr>
          <w:w w:val="105"/>
          <w:sz w:val="26"/>
        </w:rPr>
        <w:t>=a</w:t>
        <w:tab/>
        <w:t>D.</w:t>
      </w:r>
      <w:r>
        <w:rPr>
          <w:spacing w:val="-26"/>
          <w:w w:val="105"/>
          <w:sz w:val="26"/>
        </w:rPr>
        <w:t> </w:t>
      </w:r>
      <w:r>
        <w:rPr>
          <w:w w:val="105"/>
          <w:sz w:val="26"/>
        </w:rPr>
        <w:t>y.x</w:t>
      </w:r>
      <w:r>
        <w:rPr>
          <w:spacing w:val="-29"/>
          <w:w w:val="105"/>
          <w:sz w:val="26"/>
        </w:rPr>
        <w:t> </w:t>
      </w:r>
      <w:r>
        <w:rPr>
          <w:w w:val="105"/>
          <w:sz w:val="26"/>
        </w:rPr>
        <w:t>=a</w:t>
      </w:r>
      <w:r>
        <w:rPr>
          <w:w w:val="99"/>
          <w:sz w:val="26"/>
        </w:rPr>
        <w:t> </w:t>
      </w:r>
      <w:r>
        <w:rPr>
          <w:i/>
          <w:w w:val="105"/>
          <w:sz w:val="26"/>
        </w:rPr>
        <w:t>Câu</w:t>
      </w:r>
      <w:r>
        <w:rPr>
          <w:i/>
          <w:spacing w:val="-18"/>
          <w:w w:val="105"/>
          <w:sz w:val="26"/>
        </w:rPr>
        <w:t> </w:t>
      </w:r>
      <w:r>
        <w:rPr>
          <w:i/>
          <w:w w:val="105"/>
          <w:sz w:val="26"/>
        </w:rPr>
        <w:t>6.</w:t>
      </w:r>
      <w:r>
        <w:rPr>
          <w:i/>
          <w:spacing w:val="-17"/>
          <w:w w:val="105"/>
          <w:sz w:val="26"/>
        </w:rPr>
        <w:t> </w:t>
      </w:r>
      <w:r>
        <w:rPr>
          <w:w w:val="105"/>
          <w:sz w:val="26"/>
        </w:rPr>
        <w:t>Làm</w:t>
      </w:r>
      <w:r>
        <w:rPr>
          <w:spacing w:val="-18"/>
          <w:w w:val="105"/>
          <w:sz w:val="26"/>
        </w:rPr>
        <w:t> </w:t>
      </w:r>
      <w:r>
        <w:rPr>
          <w:w w:val="105"/>
          <w:sz w:val="26"/>
        </w:rPr>
        <w:t>tròn</w:t>
      </w:r>
      <w:r>
        <w:rPr>
          <w:spacing w:val="-18"/>
          <w:w w:val="105"/>
          <w:sz w:val="26"/>
        </w:rPr>
        <w:t> </w:t>
      </w:r>
      <w:r>
        <w:rPr>
          <w:w w:val="105"/>
          <w:sz w:val="26"/>
        </w:rPr>
        <w:t>số</w:t>
      </w:r>
      <w:r>
        <w:rPr>
          <w:spacing w:val="-18"/>
          <w:w w:val="105"/>
          <w:sz w:val="26"/>
        </w:rPr>
        <w:t> </w:t>
      </w:r>
      <w:r>
        <w:rPr>
          <w:w w:val="105"/>
          <w:sz w:val="26"/>
        </w:rPr>
        <w:t>2,0 8</w:t>
      </w:r>
      <w:r>
        <w:rPr>
          <w:spacing w:val="-18"/>
          <w:w w:val="105"/>
          <w:sz w:val="26"/>
        </w:rPr>
        <w:t> </w:t>
      </w:r>
      <w:r>
        <w:rPr>
          <w:w w:val="105"/>
          <w:sz w:val="26"/>
        </w:rPr>
        <w:t>đến</w:t>
      </w:r>
      <w:r>
        <w:rPr>
          <w:spacing w:val="-18"/>
          <w:w w:val="105"/>
          <w:sz w:val="26"/>
        </w:rPr>
        <w:t> </w:t>
      </w:r>
      <w:r>
        <w:rPr>
          <w:w w:val="105"/>
          <w:sz w:val="26"/>
        </w:rPr>
        <w:t>hai</w:t>
      </w:r>
      <w:r>
        <w:rPr>
          <w:spacing w:val="-18"/>
          <w:w w:val="105"/>
          <w:sz w:val="26"/>
        </w:rPr>
        <w:t> </w:t>
      </w:r>
      <w:r>
        <w:rPr>
          <w:w w:val="105"/>
          <w:sz w:val="26"/>
        </w:rPr>
        <w:t>chữ</w:t>
      </w:r>
      <w:r>
        <w:rPr>
          <w:spacing w:val="-17"/>
          <w:w w:val="105"/>
          <w:sz w:val="26"/>
        </w:rPr>
        <w:t> </w:t>
      </w:r>
      <w:r>
        <w:rPr>
          <w:w w:val="105"/>
          <w:sz w:val="26"/>
        </w:rPr>
        <w:t>số</w:t>
      </w:r>
      <w:r>
        <w:rPr>
          <w:spacing w:val="-18"/>
          <w:w w:val="105"/>
          <w:sz w:val="26"/>
        </w:rPr>
        <w:t> </w:t>
      </w:r>
      <w:r>
        <w:rPr>
          <w:w w:val="105"/>
          <w:sz w:val="26"/>
        </w:rPr>
        <w:t>thập</w:t>
      </w:r>
      <w:r>
        <w:rPr>
          <w:spacing w:val="-16"/>
          <w:w w:val="105"/>
          <w:sz w:val="26"/>
        </w:rPr>
        <w:t> </w:t>
      </w:r>
      <w:r>
        <w:rPr>
          <w:w w:val="105"/>
          <w:sz w:val="26"/>
        </w:rPr>
        <w:t>phân</w:t>
      </w:r>
      <w:r>
        <w:rPr>
          <w:spacing w:val="-18"/>
          <w:w w:val="105"/>
          <w:sz w:val="26"/>
        </w:rPr>
        <w:t> </w:t>
      </w:r>
      <w:r>
        <w:rPr>
          <w:w w:val="105"/>
          <w:sz w:val="26"/>
        </w:rPr>
        <w:t>ta</w:t>
      </w:r>
      <w:r>
        <w:rPr>
          <w:spacing w:val="-18"/>
          <w:w w:val="105"/>
          <w:sz w:val="26"/>
        </w:rPr>
        <w:t> </w:t>
      </w:r>
      <w:r>
        <w:rPr>
          <w:w w:val="105"/>
          <w:sz w:val="26"/>
        </w:rPr>
        <w:t>được</w:t>
      </w:r>
      <w:r>
        <w:rPr>
          <w:spacing w:val="-18"/>
          <w:w w:val="105"/>
          <w:sz w:val="26"/>
        </w:rPr>
        <w:t> </w:t>
      </w:r>
      <w:r>
        <w:rPr>
          <w:w w:val="105"/>
          <w:sz w:val="26"/>
        </w:rPr>
        <w:t>kết</w:t>
      </w:r>
      <w:r>
        <w:rPr>
          <w:spacing w:val="-18"/>
          <w:w w:val="105"/>
          <w:sz w:val="26"/>
        </w:rPr>
        <w:t> </w:t>
      </w:r>
      <w:r>
        <w:rPr>
          <w:w w:val="105"/>
          <w:sz w:val="26"/>
        </w:rPr>
        <w:t>quả</w:t>
      </w:r>
      <w:r>
        <w:rPr>
          <w:spacing w:val="-18"/>
          <w:w w:val="105"/>
          <w:sz w:val="26"/>
        </w:rPr>
        <w:t> </w:t>
      </w:r>
      <w:r>
        <w:rPr>
          <w:w w:val="105"/>
          <w:sz w:val="26"/>
        </w:rPr>
        <w:t>là A.</w:t>
      </w:r>
      <w:r>
        <w:rPr>
          <w:spacing w:val="22"/>
          <w:w w:val="105"/>
          <w:sz w:val="26"/>
        </w:rPr>
        <w:t> </w:t>
      </w:r>
      <w:r>
        <w:rPr>
          <w:w w:val="105"/>
          <w:sz w:val="26"/>
        </w:rPr>
        <w:t>2,01</w:t>
        <w:tab/>
        <w:t>B.</w:t>
      </w:r>
      <w:r>
        <w:rPr>
          <w:spacing w:val="-17"/>
          <w:w w:val="105"/>
          <w:sz w:val="26"/>
        </w:rPr>
        <w:t> </w:t>
      </w:r>
      <w:r>
        <w:rPr>
          <w:w w:val="105"/>
          <w:sz w:val="26"/>
        </w:rPr>
        <w:t>2,02</w:t>
        <w:tab/>
        <w:t>C.</w:t>
      </w:r>
      <w:r>
        <w:rPr>
          <w:spacing w:val="-17"/>
          <w:w w:val="105"/>
          <w:sz w:val="26"/>
        </w:rPr>
        <w:t> </w:t>
      </w:r>
      <w:r>
        <w:rPr>
          <w:w w:val="105"/>
          <w:sz w:val="26"/>
        </w:rPr>
        <w:t>2,03</w:t>
        <w:tab/>
        <w:t>D.</w:t>
      </w:r>
      <w:r>
        <w:rPr>
          <w:spacing w:val="-35"/>
          <w:w w:val="105"/>
          <w:sz w:val="26"/>
        </w:rPr>
        <w:t> </w:t>
      </w:r>
      <w:r>
        <w:rPr>
          <w:w w:val="105"/>
          <w:sz w:val="26"/>
        </w:rPr>
        <w:t>2,3</w:t>
      </w:r>
    </w:p>
    <w:p>
      <w:pPr>
        <w:spacing w:before="67"/>
        <w:ind w:left="793" w:right="0" w:firstLine="0"/>
        <w:jc w:val="left"/>
        <w:rPr>
          <w:sz w:val="24"/>
        </w:rPr>
      </w:pPr>
      <w:r>
        <w:rPr>
          <w:i/>
          <w:sz w:val="26"/>
        </w:rPr>
        <w:t>Dùng hình vẽ bên dưới với giả thiết : Tam giác ABC có  </w:t>
      </w:r>
      <w:r>
        <w:rPr>
          <w:i/>
          <w:sz w:val="24"/>
        </w:rPr>
        <w:t>ABC </w:t>
      </w:r>
      <w:r>
        <w:rPr>
          <w:rFonts w:ascii="Symbol" w:hAnsi="Symbol"/>
          <w:sz w:val="24"/>
        </w:rPr>
        <w:t></w:t>
      </w:r>
      <w:r>
        <w:rPr>
          <w:sz w:val="24"/>
        </w:rPr>
        <w:t> 60</w:t>
      </w:r>
      <w:r>
        <w:rPr>
          <w:position w:val="11"/>
          <w:sz w:val="14"/>
        </w:rPr>
        <w:t>0 </w:t>
      </w:r>
      <w:r>
        <w:rPr>
          <w:sz w:val="24"/>
        </w:rPr>
        <w:t>; </w:t>
      </w:r>
      <w:r>
        <w:rPr>
          <w:i/>
          <w:sz w:val="24"/>
        </w:rPr>
        <w:t>BAC </w:t>
      </w:r>
      <w:r>
        <w:rPr>
          <w:rFonts w:ascii="Symbol" w:hAnsi="Symbol"/>
          <w:sz w:val="24"/>
        </w:rPr>
        <w:t></w:t>
      </w:r>
      <w:r>
        <w:rPr>
          <w:sz w:val="24"/>
        </w:rPr>
        <w:t> 80</w:t>
      </w:r>
      <w:r>
        <w:rPr>
          <w:position w:val="11"/>
          <w:sz w:val="14"/>
        </w:rPr>
        <w:t>0</w:t>
      </w:r>
      <w:r>
        <w:rPr>
          <w:sz w:val="24"/>
        </w:rPr>
        <w:t>.</w:t>
      </w:r>
    </w:p>
    <w:p>
      <w:pPr>
        <w:spacing w:before="82"/>
        <w:ind w:left="793" w:right="0" w:firstLine="0"/>
        <w:jc w:val="left"/>
        <w:rPr>
          <w:i/>
          <w:sz w:val="26"/>
        </w:rPr>
      </w:pPr>
      <w:r>
        <w:rPr>
          <w:i/>
          <w:sz w:val="26"/>
        </w:rPr>
        <w:t>CD là tia đối của tia CB và đường thẳng xy // AB, để tra lời các câu hỏi từ 7 tới 12</w:t>
      </w:r>
    </w:p>
    <w:p>
      <w:pPr>
        <w:spacing w:after="0"/>
        <w:jc w:val="left"/>
        <w:rPr>
          <w:sz w:val="26"/>
        </w:rPr>
        <w:sectPr>
          <w:type w:val="continuous"/>
          <w:pgSz w:w="11910" w:h="16840"/>
          <w:pgMar w:top="900" w:bottom="280" w:left="1060" w:right="260"/>
        </w:sectPr>
      </w:pPr>
    </w:p>
    <w:p>
      <w:pPr>
        <w:tabs>
          <w:tab w:pos="5176" w:val="left" w:leader="none"/>
        </w:tabs>
        <w:spacing w:before="61"/>
        <w:ind w:left="2834" w:right="0" w:firstLine="0"/>
        <w:jc w:val="left"/>
        <w:rPr>
          <w:sz w:val="26"/>
        </w:rPr>
      </w:pPr>
      <w:r>
        <w:rPr/>
        <w:pict>
          <v:group style="position:absolute;margin-left:26.595495pt;margin-top:5.642892pt;width:130.75pt;height:146.2pt;mso-position-horizontal-relative:page;mso-position-vertical-relative:paragraph;z-index:-789136" coordorigin="532,113" coordsize="2615,2924">
            <v:shape style="position:absolute;left:543;top:112;width:2604;height:2924" coordorigin="543,113" coordsize="2604,2924" path="m3147,127l3127,113,2340,1646,1049,696,1043,707,1034,700,543,1655,563,1669,1047,725,2328,1669,1633,3023,1652,3037,3147,127e" filled="true" fillcolor="#000080" stroked="false">
              <v:path arrowok="t"/>
              <v:fill type="solid"/>
            </v:shape>
            <v:shape style="position:absolute;left:534;top:1640;width:36;height:43" coordorigin="535,1641" coordsize="36,43" path="m563,1641l543,1641,535,1650,535,1674,543,1683,563,1683,571,1674,571,1650,563,1641xe" filled="true" fillcolor="#ff0000" stroked="false">
              <v:path arrowok="t"/>
              <v:fill type="solid"/>
            </v:shape>
            <v:shape style="position:absolute;left:534;top:1640;width:36;height:43" coordorigin="535,1641" coordsize="36,43" path="m571,1662l571,1674,563,1683,553,1683,543,1683,535,1674,535,1662,535,1650,543,1641,553,1641,563,1641,571,1650,571,1662xe" filled="false" stroked="true" strokeweight=".30294pt" strokecolor="#000000">
              <v:path arrowok="t"/>
              <v:stroke dashstyle="solid"/>
            </v:shape>
            <v:shape style="position:absolute;left:1025;top:685;width:36;height:43" coordorigin="1025,686" coordsize="36,43" path="m1053,686l1033,686,1025,695,1025,719,1033,728,1053,728,1061,719,1061,695,1053,686xe" filled="true" fillcolor="#ff0000" stroked="false">
              <v:path arrowok="t"/>
              <v:fill type="solid"/>
            </v:shape>
            <v:shape style="position:absolute;left:1025;top:685;width:36;height:43" coordorigin="1025,686" coordsize="36,43" path="m1061,707l1061,719,1053,728,1043,728,1033,728,1025,719,1025,707,1025,695,1033,686,1043,686,1053,686,1061,695,1061,707xe" filled="false" stroked="true" strokeweight=".30294pt" strokecolor="#000000">
              <v:path arrowok="t"/>
              <v:stroke dashstyle="solid"/>
            </v:shape>
            <v:shape style="position:absolute;left:2325;top:1643;width:36;height:43" coordorigin="2326,1643" coordsize="36,43" path="m2354,1643l2334,1643,2326,1653,2326,1676,2334,1686,2354,1686,2362,1676,2362,1653,2354,1643xe" filled="true" fillcolor="#ff0000" stroked="false">
              <v:path arrowok="t"/>
              <v:fill type="solid"/>
            </v:shape>
            <v:shape style="position:absolute;left:2325;top:1643;width:36;height:43" coordorigin="2326,1643" coordsize="36,43" path="m2362,1664l2362,1676,2354,1686,2344,1686,2334,1686,2326,1676,2326,1664,2326,1653,2334,1643,2344,1643,2354,1643,2362,1653,2362,1664xe" filled="false" stroked="true" strokeweight=".30294pt" strokecolor="#000000">
              <v:path arrowok="t"/>
              <v:stroke dashstyle="solid"/>
            </v:shape>
            <w10:wrap type="none"/>
          </v:group>
        </w:pict>
      </w:r>
      <w:r>
        <w:rPr>
          <w:b/>
          <w:i/>
          <w:sz w:val="12"/>
        </w:rPr>
        <w:t>y</w:t>
        <w:tab/>
      </w:r>
      <w:r>
        <w:rPr>
          <w:i/>
          <w:w w:val="110"/>
          <w:sz w:val="26"/>
        </w:rPr>
        <w:t>Câu</w:t>
      </w:r>
      <w:r>
        <w:rPr>
          <w:i/>
          <w:spacing w:val="-32"/>
          <w:w w:val="110"/>
          <w:sz w:val="26"/>
        </w:rPr>
        <w:t> </w:t>
      </w:r>
      <w:r>
        <w:rPr>
          <w:i/>
          <w:w w:val="110"/>
          <w:sz w:val="26"/>
        </w:rPr>
        <w:t>7.</w:t>
      </w:r>
      <w:r>
        <w:rPr>
          <w:i/>
          <w:spacing w:val="35"/>
          <w:w w:val="110"/>
          <w:sz w:val="26"/>
        </w:rPr>
        <w:t> </w:t>
      </w:r>
      <w:r>
        <w:rPr>
          <w:w w:val="110"/>
          <w:sz w:val="26"/>
        </w:rPr>
        <w:t>óc</w:t>
      </w:r>
      <w:r>
        <w:rPr>
          <w:spacing w:val="-32"/>
          <w:w w:val="110"/>
          <w:sz w:val="26"/>
        </w:rPr>
        <w:t> </w:t>
      </w:r>
      <w:r>
        <w:rPr>
          <w:w w:val="110"/>
          <w:sz w:val="26"/>
        </w:rPr>
        <w:t>ABC</w:t>
      </w:r>
      <w:r>
        <w:rPr>
          <w:spacing w:val="-30"/>
          <w:w w:val="110"/>
          <w:sz w:val="26"/>
        </w:rPr>
        <w:t> </w:t>
      </w:r>
      <w:r>
        <w:rPr>
          <w:w w:val="110"/>
          <w:sz w:val="26"/>
        </w:rPr>
        <w:t>bù</w:t>
      </w:r>
      <w:r>
        <w:rPr>
          <w:spacing w:val="-32"/>
          <w:w w:val="110"/>
          <w:sz w:val="26"/>
        </w:rPr>
        <w:t> </w:t>
      </w:r>
      <w:r>
        <w:rPr>
          <w:w w:val="110"/>
          <w:sz w:val="26"/>
        </w:rPr>
        <w:t>với</w:t>
      </w:r>
      <w:r>
        <w:rPr>
          <w:spacing w:val="-32"/>
          <w:w w:val="110"/>
          <w:sz w:val="26"/>
        </w:rPr>
        <w:t> </w:t>
      </w:r>
      <w:r>
        <w:rPr>
          <w:w w:val="110"/>
          <w:sz w:val="26"/>
        </w:rPr>
        <w:t>góc</w:t>
      </w:r>
      <w:r>
        <w:rPr>
          <w:spacing w:val="-32"/>
          <w:w w:val="110"/>
          <w:sz w:val="26"/>
        </w:rPr>
        <w:t> </w:t>
      </w:r>
      <w:r>
        <w:rPr>
          <w:w w:val="110"/>
          <w:sz w:val="26"/>
        </w:rPr>
        <w:t>nào</w:t>
      </w:r>
    </w:p>
    <w:p>
      <w:pPr>
        <w:tabs>
          <w:tab w:pos="5232" w:val="left" w:leader="none"/>
          <w:tab w:pos="7346" w:val="left" w:leader="none"/>
        </w:tabs>
        <w:spacing w:before="130"/>
        <w:ind w:left="660" w:right="0" w:firstLine="0"/>
        <w:jc w:val="left"/>
        <w:rPr>
          <w:i/>
          <w:sz w:val="24"/>
        </w:rPr>
      </w:pPr>
      <w:r>
        <w:rPr>
          <w:b/>
          <w:i/>
          <w:position w:val="6"/>
          <w:sz w:val="12"/>
        </w:rPr>
        <w:t>A</w:t>
        <w:tab/>
      </w:r>
      <w:r>
        <w:rPr>
          <w:i/>
          <w:spacing w:val="-5"/>
          <w:sz w:val="24"/>
        </w:rPr>
        <w:t>A</w:t>
      </w:r>
      <w:r>
        <w:rPr>
          <w:spacing w:val="-5"/>
          <w:sz w:val="24"/>
        </w:rPr>
        <w:t>.</w:t>
      </w:r>
      <w:r>
        <w:rPr>
          <w:i/>
          <w:spacing w:val="-5"/>
          <w:sz w:val="24"/>
        </w:rPr>
        <w:t>BCA</w:t>
        <w:tab/>
      </w:r>
      <w:r>
        <w:rPr>
          <w:i/>
          <w:sz w:val="24"/>
        </w:rPr>
        <w:t>B</w:t>
      </w:r>
      <w:r>
        <w:rPr>
          <w:sz w:val="24"/>
        </w:rPr>
        <w:t>.</w:t>
      </w:r>
      <w:r>
        <w:rPr>
          <w:i/>
          <w:sz w:val="24"/>
        </w:rPr>
        <w:t>ACy</w:t>
      </w:r>
    </w:p>
    <w:p>
      <w:pPr>
        <w:tabs>
          <w:tab w:pos="7327" w:val="left" w:leader="none"/>
        </w:tabs>
        <w:spacing w:before="148"/>
        <w:ind w:left="5205" w:right="0" w:firstLine="0"/>
        <w:jc w:val="left"/>
        <w:rPr>
          <w:i/>
          <w:sz w:val="24"/>
        </w:rPr>
      </w:pPr>
      <w:r>
        <w:rPr>
          <w:i/>
          <w:sz w:val="24"/>
        </w:rPr>
        <w:t>C</w:t>
      </w:r>
      <w:r>
        <w:rPr>
          <w:sz w:val="24"/>
        </w:rPr>
        <w:t>.</w:t>
      </w:r>
      <w:r>
        <w:rPr>
          <w:i/>
          <w:sz w:val="24"/>
        </w:rPr>
        <w:t>BCy</w:t>
        <w:tab/>
      </w:r>
      <w:r>
        <w:rPr>
          <w:i/>
          <w:spacing w:val="-3"/>
          <w:sz w:val="24"/>
        </w:rPr>
        <w:t>D</w:t>
      </w:r>
      <w:r>
        <w:rPr>
          <w:spacing w:val="-3"/>
          <w:sz w:val="24"/>
        </w:rPr>
        <w:t>.</w:t>
      </w:r>
      <w:r>
        <w:rPr>
          <w:i/>
          <w:spacing w:val="-3"/>
          <w:sz w:val="24"/>
        </w:rPr>
        <w:t>BCx</w:t>
      </w:r>
    </w:p>
    <w:p>
      <w:pPr>
        <w:tabs>
          <w:tab w:pos="4276" w:val="left" w:leader="none"/>
          <w:tab w:pos="5176" w:val="left" w:leader="none"/>
        </w:tabs>
        <w:spacing w:line="295" w:lineRule="exact" w:before="154"/>
        <w:ind w:left="232" w:right="0" w:firstLine="0"/>
        <w:jc w:val="left"/>
        <w:rPr>
          <w:sz w:val="26"/>
        </w:rPr>
      </w:pPr>
      <w:r>
        <w:rPr>
          <w:b/>
          <w:i/>
          <w:w w:val="83"/>
          <w:sz w:val="12"/>
          <w:u w:val="thick" w:color="000080"/>
        </w:rPr>
        <w:t> </w:t>
      </w:r>
      <w:r>
        <w:rPr>
          <w:b/>
          <w:i/>
          <w:sz w:val="12"/>
          <w:u w:val="thick" w:color="000080"/>
        </w:rPr>
        <w:tab/>
      </w:r>
      <w:r>
        <w:rPr>
          <w:b/>
          <w:i/>
          <w:spacing w:val="-19"/>
          <w:sz w:val="12"/>
        </w:rPr>
        <w:t> </w:t>
      </w:r>
      <w:r>
        <w:rPr>
          <w:b/>
          <w:i/>
          <w:sz w:val="12"/>
        </w:rPr>
        <w:t>D</w:t>
        <w:tab/>
      </w:r>
      <w:r>
        <w:rPr>
          <w:i/>
          <w:position w:val="2"/>
          <w:sz w:val="26"/>
        </w:rPr>
        <w:t>Câu 8.  </w:t>
      </w:r>
      <w:r>
        <w:rPr>
          <w:position w:val="2"/>
          <w:sz w:val="26"/>
        </w:rPr>
        <w:t>Số đo góc  </w:t>
      </w:r>
      <w:r>
        <w:rPr>
          <w:i/>
          <w:spacing w:val="-2"/>
          <w:position w:val="2"/>
          <w:sz w:val="24"/>
        </w:rPr>
        <w:t>ACB</w:t>
      </w:r>
      <w:r>
        <w:rPr>
          <w:i/>
          <w:spacing w:val="33"/>
          <w:position w:val="2"/>
          <w:sz w:val="24"/>
        </w:rPr>
        <w:t> </w:t>
      </w:r>
      <w:r>
        <w:rPr>
          <w:position w:val="2"/>
          <w:sz w:val="26"/>
        </w:rPr>
        <w:t>bằng</w:t>
      </w:r>
    </w:p>
    <w:p>
      <w:pPr>
        <w:tabs>
          <w:tab w:pos="2060" w:val="left" w:leader="none"/>
          <w:tab w:pos="5536" w:val="left" w:leader="none"/>
          <w:tab w:pos="7169" w:val="left" w:leader="none"/>
        </w:tabs>
        <w:spacing w:line="336" w:lineRule="exact" w:before="0"/>
        <w:ind w:left="116" w:right="0" w:firstLine="0"/>
        <w:jc w:val="left"/>
        <w:rPr>
          <w:sz w:val="17"/>
        </w:rPr>
      </w:pPr>
      <w:r>
        <w:rPr/>
        <w:pict>
          <v:group style="position:absolute;margin-left:227.497345pt;margin-top:.197825pt;width:2.15pt;height:2.450pt;mso-position-horizontal-relative:page;mso-position-vertical-relative:paragraph;z-index:-789112" coordorigin="4550,4" coordsize="43,49">
            <v:shape style="position:absolute;left:4553;top:7;width:36;height:43" coordorigin="4553,7" coordsize="36,43" path="m4581,7l4561,7,4553,17,4553,40,4561,50,4581,50,4589,40,4589,17,4581,7xe" filled="true" fillcolor="#ff0000" stroked="false">
              <v:path arrowok="t"/>
              <v:fill type="solid"/>
            </v:shape>
            <v:shape style="position:absolute;left:4553;top:7;width:36;height:43" coordorigin="4553,7" coordsize="36,43" path="m4589,28l4589,40,4581,50,4571,50,4561,50,4553,40,4553,28,4553,17,4561,7,4571,7,4581,7,4589,17,4589,28xe" filled="false" stroked="true" strokeweight=".30294pt" strokecolor="#000000">
              <v:path arrowok="t"/>
              <v:stroke dashstyle="solid"/>
            </v:shape>
            <w10:wrap type="none"/>
          </v:group>
        </w:pict>
      </w:r>
      <w:r>
        <w:rPr>
          <w:b/>
          <w:i/>
          <w:position w:val="18"/>
          <w:sz w:val="12"/>
        </w:rPr>
        <w:t>B</w:t>
        <w:tab/>
      </w:r>
      <w:r>
        <w:rPr>
          <w:b/>
          <w:i/>
          <w:position w:val="13"/>
          <w:sz w:val="12"/>
        </w:rPr>
        <w:t>C</w:t>
        <w:tab/>
      </w:r>
      <w:r>
        <w:rPr>
          <w:sz w:val="26"/>
        </w:rPr>
        <w:t>A.</w:t>
      </w:r>
      <w:r>
        <w:rPr>
          <w:spacing w:val="41"/>
          <w:sz w:val="26"/>
        </w:rPr>
        <w:t> </w:t>
      </w:r>
      <w:r>
        <w:rPr>
          <w:sz w:val="26"/>
        </w:rPr>
        <w:t>30</w:t>
      </w:r>
      <w:r>
        <w:rPr>
          <w:position w:val="12"/>
          <w:sz w:val="17"/>
        </w:rPr>
        <w:t>0</w:t>
        <w:tab/>
      </w:r>
      <w:r>
        <w:rPr>
          <w:sz w:val="26"/>
        </w:rPr>
        <w:t>C.</w:t>
      </w:r>
      <w:r>
        <w:rPr>
          <w:spacing w:val="-5"/>
          <w:sz w:val="26"/>
        </w:rPr>
        <w:t> </w:t>
      </w:r>
      <w:r>
        <w:rPr>
          <w:sz w:val="26"/>
        </w:rPr>
        <w:t>50</w:t>
      </w:r>
      <w:r>
        <w:rPr>
          <w:position w:val="12"/>
          <w:sz w:val="17"/>
        </w:rPr>
        <w:t>0</w:t>
      </w:r>
    </w:p>
    <w:p>
      <w:pPr>
        <w:tabs>
          <w:tab w:pos="7214" w:val="left" w:leader="none"/>
        </w:tabs>
        <w:spacing w:line="317" w:lineRule="exact" w:before="0"/>
        <w:ind w:left="5537" w:right="0" w:firstLine="0"/>
        <w:jc w:val="left"/>
        <w:rPr>
          <w:sz w:val="17"/>
        </w:rPr>
      </w:pPr>
      <w:r>
        <w:rPr>
          <w:sz w:val="26"/>
        </w:rPr>
        <w:t>B.</w:t>
      </w:r>
      <w:r>
        <w:rPr>
          <w:spacing w:val="55"/>
          <w:sz w:val="26"/>
        </w:rPr>
        <w:t> </w:t>
      </w:r>
      <w:r>
        <w:rPr>
          <w:sz w:val="26"/>
        </w:rPr>
        <w:t>40</w:t>
      </w:r>
      <w:r>
        <w:rPr>
          <w:position w:val="12"/>
          <w:sz w:val="17"/>
        </w:rPr>
        <w:t>0</w:t>
        <w:tab/>
      </w:r>
      <w:r>
        <w:rPr>
          <w:sz w:val="26"/>
        </w:rPr>
        <w:t>D.</w:t>
      </w:r>
      <w:r>
        <w:rPr>
          <w:spacing w:val="-1"/>
          <w:sz w:val="26"/>
        </w:rPr>
        <w:t> </w:t>
      </w:r>
      <w:r>
        <w:rPr>
          <w:sz w:val="26"/>
        </w:rPr>
        <w:t>60</w:t>
      </w:r>
      <w:r>
        <w:rPr>
          <w:position w:val="12"/>
          <w:sz w:val="17"/>
        </w:rPr>
        <w:t>0</w:t>
      </w:r>
    </w:p>
    <w:p>
      <w:pPr>
        <w:spacing w:before="87"/>
        <w:ind w:left="5177" w:right="0" w:firstLine="0"/>
        <w:jc w:val="left"/>
        <w:rPr>
          <w:sz w:val="24"/>
        </w:rPr>
      </w:pPr>
      <w:r>
        <w:rPr>
          <w:sz w:val="24"/>
        </w:rPr>
        <w:t>Câu 9. Góc  </w:t>
      </w:r>
      <w:r>
        <w:rPr>
          <w:i/>
          <w:sz w:val="24"/>
        </w:rPr>
        <w:t>yCD  </w:t>
      </w:r>
      <w:r>
        <w:rPr>
          <w:sz w:val="24"/>
        </w:rPr>
        <w:t>là góc đối đỉnh của góc nào</w:t>
      </w:r>
    </w:p>
    <w:p>
      <w:pPr>
        <w:tabs>
          <w:tab w:pos="5472" w:val="left" w:leader="none"/>
          <w:tab w:pos="7614" w:val="left" w:leader="none"/>
        </w:tabs>
        <w:spacing w:before="129"/>
        <w:ind w:left="1308" w:right="0" w:firstLine="0"/>
        <w:jc w:val="left"/>
        <w:rPr>
          <w:i/>
          <w:sz w:val="24"/>
        </w:rPr>
      </w:pPr>
      <w:r>
        <w:rPr>
          <w:b/>
          <w:position w:val="10"/>
          <w:sz w:val="12"/>
        </w:rPr>
        <w:t>x</w:t>
        <w:tab/>
      </w:r>
      <w:r>
        <w:rPr>
          <w:i/>
          <w:spacing w:val="-3"/>
          <w:sz w:val="24"/>
        </w:rPr>
        <w:t>A</w:t>
      </w:r>
      <w:r>
        <w:rPr>
          <w:spacing w:val="-3"/>
          <w:sz w:val="24"/>
        </w:rPr>
        <w:t>.</w:t>
      </w:r>
      <w:r>
        <w:rPr>
          <w:i/>
          <w:spacing w:val="-3"/>
          <w:sz w:val="24"/>
        </w:rPr>
        <w:t>yCA</w:t>
        <w:tab/>
      </w:r>
      <w:r>
        <w:rPr>
          <w:i/>
          <w:sz w:val="24"/>
        </w:rPr>
        <w:t>B</w:t>
      </w:r>
      <w:r>
        <w:rPr>
          <w:sz w:val="24"/>
        </w:rPr>
        <w:t>.</w:t>
      </w:r>
      <w:r>
        <w:rPr>
          <w:i/>
          <w:sz w:val="24"/>
        </w:rPr>
        <w:t>yCB</w:t>
      </w:r>
    </w:p>
    <w:p>
      <w:pPr>
        <w:tabs>
          <w:tab w:pos="7603" w:val="left" w:leader="none"/>
        </w:tabs>
        <w:spacing w:before="147"/>
        <w:ind w:left="5445" w:right="0" w:firstLine="0"/>
        <w:jc w:val="left"/>
        <w:rPr>
          <w:i/>
          <w:sz w:val="24"/>
        </w:rPr>
      </w:pPr>
      <w:r>
        <w:rPr>
          <w:i/>
          <w:sz w:val="24"/>
        </w:rPr>
        <w:t>C</w:t>
      </w:r>
      <w:r>
        <w:rPr>
          <w:sz w:val="24"/>
        </w:rPr>
        <w:t>.</w:t>
      </w:r>
      <w:r>
        <w:rPr>
          <w:i/>
          <w:sz w:val="24"/>
        </w:rPr>
        <w:t>BCA</w:t>
        <w:tab/>
      </w:r>
      <w:r>
        <w:rPr>
          <w:i/>
          <w:spacing w:val="-3"/>
          <w:sz w:val="24"/>
        </w:rPr>
        <w:t>D</w:t>
      </w:r>
      <w:r>
        <w:rPr>
          <w:spacing w:val="-3"/>
          <w:sz w:val="24"/>
        </w:rPr>
        <w:t>.</w:t>
      </w:r>
      <w:r>
        <w:rPr>
          <w:i/>
          <w:spacing w:val="-3"/>
          <w:sz w:val="24"/>
        </w:rPr>
        <w:t>BCx</w:t>
      </w:r>
    </w:p>
    <w:p>
      <w:pPr>
        <w:pStyle w:val="BodyText"/>
        <w:spacing w:before="9"/>
        <w:rPr>
          <w:i/>
          <w:sz w:val="20"/>
        </w:rPr>
      </w:pPr>
    </w:p>
    <w:p>
      <w:pPr>
        <w:spacing w:before="88"/>
        <w:ind w:left="1533" w:right="0" w:firstLine="0"/>
        <w:jc w:val="left"/>
        <w:rPr>
          <w:sz w:val="26"/>
        </w:rPr>
      </w:pPr>
      <w:r>
        <w:rPr>
          <w:i/>
          <w:sz w:val="26"/>
        </w:rPr>
        <w:t>Câu 10. </w:t>
      </w:r>
      <w:r>
        <w:rPr>
          <w:sz w:val="26"/>
        </w:rPr>
        <w:t>Số đo của góc yCA là bao nhiêu</w:t>
      </w:r>
    </w:p>
    <w:p>
      <w:pPr>
        <w:tabs>
          <w:tab w:pos="3693" w:val="left" w:leader="none"/>
          <w:tab w:pos="5854" w:val="left" w:leader="none"/>
          <w:tab w:pos="7294" w:val="left" w:leader="none"/>
        </w:tabs>
        <w:spacing w:before="8"/>
        <w:ind w:left="1533" w:right="0" w:firstLine="0"/>
        <w:jc w:val="left"/>
        <w:rPr>
          <w:sz w:val="17"/>
        </w:rPr>
      </w:pPr>
      <w:r>
        <w:rPr>
          <w:sz w:val="26"/>
        </w:rPr>
        <w:t>A.</w:t>
      </w:r>
      <w:r>
        <w:rPr>
          <w:spacing w:val="40"/>
          <w:sz w:val="26"/>
        </w:rPr>
        <w:t> </w:t>
      </w:r>
      <w:r>
        <w:rPr>
          <w:sz w:val="26"/>
        </w:rPr>
        <w:t>80</w:t>
      </w:r>
      <w:r>
        <w:rPr>
          <w:position w:val="12"/>
          <w:sz w:val="17"/>
        </w:rPr>
        <w:t>0</w:t>
        <w:tab/>
      </w:r>
      <w:r>
        <w:rPr>
          <w:sz w:val="26"/>
        </w:rPr>
        <w:t>B.</w:t>
      </w:r>
      <w:r>
        <w:rPr>
          <w:spacing w:val="-2"/>
          <w:sz w:val="26"/>
        </w:rPr>
        <w:t> </w:t>
      </w:r>
      <w:r>
        <w:rPr>
          <w:sz w:val="26"/>
        </w:rPr>
        <w:t>60</w:t>
      </w:r>
      <w:r>
        <w:rPr>
          <w:position w:val="12"/>
          <w:sz w:val="17"/>
        </w:rPr>
        <w:t>0</w:t>
        <w:tab/>
      </w:r>
      <w:r>
        <w:rPr>
          <w:sz w:val="26"/>
        </w:rPr>
        <w:t>C.</w:t>
      </w:r>
      <w:r>
        <w:rPr>
          <w:spacing w:val="-2"/>
          <w:sz w:val="26"/>
        </w:rPr>
        <w:t> </w:t>
      </w:r>
      <w:r>
        <w:rPr>
          <w:sz w:val="26"/>
        </w:rPr>
        <w:t>40</w:t>
      </w:r>
      <w:r>
        <w:rPr>
          <w:position w:val="12"/>
          <w:sz w:val="17"/>
        </w:rPr>
        <w:t>0</w:t>
        <w:tab/>
      </w:r>
      <w:r>
        <w:rPr>
          <w:sz w:val="26"/>
        </w:rPr>
        <w:t>D.</w:t>
      </w:r>
      <w:r>
        <w:rPr>
          <w:spacing w:val="-4"/>
          <w:sz w:val="26"/>
        </w:rPr>
        <w:t> </w:t>
      </w:r>
      <w:r>
        <w:rPr>
          <w:sz w:val="26"/>
        </w:rPr>
        <w:t>100</w:t>
      </w:r>
      <w:r>
        <w:rPr>
          <w:position w:val="12"/>
          <w:sz w:val="17"/>
        </w:rPr>
        <w:t>0</w:t>
      </w:r>
    </w:p>
    <w:p>
      <w:pPr>
        <w:spacing w:before="107"/>
        <w:ind w:left="1533" w:right="0" w:firstLine="0"/>
        <w:jc w:val="left"/>
        <w:rPr>
          <w:sz w:val="24"/>
        </w:rPr>
      </w:pPr>
      <w:r>
        <w:rPr>
          <w:i/>
          <w:sz w:val="26"/>
        </w:rPr>
        <w:t>Câu 11. </w:t>
      </w:r>
      <w:r>
        <w:rPr>
          <w:sz w:val="26"/>
        </w:rPr>
        <w:t>Số đo của góc nào bằng </w:t>
      </w:r>
      <w:r>
        <w:rPr>
          <w:i/>
          <w:sz w:val="24"/>
        </w:rPr>
        <w:t>BCx </w:t>
      </w:r>
      <w:r>
        <w:rPr>
          <w:sz w:val="24"/>
        </w:rPr>
        <w:t>?</w:t>
      </w:r>
    </w:p>
    <w:p>
      <w:pPr>
        <w:tabs>
          <w:tab w:pos="3737" w:val="left" w:leader="none"/>
          <w:tab w:pos="5863" w:val="left" w:leader="none"/>
          <w:tab w:pos="8014" w:val="left" w:leader="none"/>
        </w:tabs>
        <w:spacing w:before="111"/>
        <w:ind w:left="1589" w:right="0" w:firstLine="0"/>
        <w:jc w:val="left"/>
        <w:rPr>
          <w:sz w:val="26"/>
        </w:rPr>
      </w:pPr>
      <w:r>
        <w:rPr>
          <w:i/>
          <w:spacing w:val="-7"/>
          <w:sz w:val="24"/>
        </w:rPr>
        <w:t>A</w:t>
      </w:r>
      <w:r>
        <w:rPr>
          <w:spacing w:val="-7"/>
          <w:sz w:val="24"/>
        </w:rPr>
        <w:t>.</w:t>
      </w:r>
      <w:r>
        <w:rPr>
          <w:i/>
          <w:spacing w:val="-7"/>
          <w:sz w:val="24"/>
        </w:rPr>
        <w:t>ABC</w:t>
        <w:tab/>
      </w:r>
      <w:r>
        <w:rPr>
          <w:i/>
          <w:spacing w:val="-3"/>
          <w:sz w:val="24"/>
        </w:rPr>
        <w:t>B</w:t>
      </w:r>
      <w:r>
        <w:rPr>
          <w:spacing w:val="-3"/>
          <w:sz w:val="24"/>
        </w:rPr>
        <w:t>.</w:t>
      </w:r>
      <w:r>
        <w:rPr>
          <w:i/>
          <w:spacing w:val="-3"/>
          <w:sz w:val="24"/>
        </w:rPr>
        <w:t>yCD</w:t>
        <w:tab/>
      </w:r>
      <w:r>
        <w:rPr>
          <w:i/>
          <w:spacing w:val="-5"/>
          <w:sz w:val="24"/>
        </w:rPr>
        <w:t>C</w:t>
      </w:r>
      <w:r>
        <w:rPr>
          <w:spacing w:val="-5"/>
          <w:sz w:val="24"/>
        </w:rPr>
        <w:t>.</w:t>
      </w:r>
      <w:r>
        <w:rPr>
          <w:i/>
          <w:spacing w:val="-5"/>
          <w:sz w:val="24"/>
        </w:rPr>
        <w:t>BCA</w:t>
        <w:tab/>
      </w:r>
      <w:r>
        <w:rPr>
          <w:sz w:val="26"/>
        </w:rPr>
        <w:t>D. Cả A, B</w:t>
      </w:r>
      <w:r>
        <w:rPr>
          <w:spacing w:val="-8"/>
          <w:sz w:val="26"/>
        </w:rPr>
        <w:t> </w:t>
      </w:r>
      <w:r>
        <w:rPr>
          <w:sz w:val="26"/>
        </w:rPr>
        <w:t>đúng</w:t>
      </w:r>
    </w:p>
    <w:p>
      <w:pPr>
        <w:spacing w:before="145"/>
        <w:ind w:left="1533" w:right="0" w:firstLine="0"/>
        <w:jc w:val="left"/>
        <w:rPr>
          <w:sz w:val="26"/>
        </w:rPr>
      </w:pPr>
      <w:r>
        <w:rPr>
          <w:i/>
          <w:sz w:val="26"/>
        </w:rPr>
        <w:t>Câu 12. </w:t>
      </w:r>
      <w:r>
        <w:rPr>
          <w:sz w:val="26"/>
        </w:rPr>
        <w:t>Nếu  </w:t>
      </w:r>
      <w:r>
        <w:rPr>
          <w:rFonts w:ascii="Symbol" w:hAnsi="Symbol"/>
          <w:sz w:val="24"/>
        </w:rPr>
        <w:t></w:t>
      </w:r>
      <w:r>
        <w:rPr>
          <w:i/>
          <w:sz w:val="24"/>
        </w:rPr>
        <w:t>ABC </w:t>
      </w:r>
      <w:r>
        <w:rPr>
          <w:rFonts w:ascii="Symbol" w:hAnsi="Symbol"/>
          <w:sz w:val="24"/>
        </w:rPr>
        <w:t></w:t>
      </w:r>
      <w:r>
        <w:rPr>
          <w:sz w:val="24"/>
        </w:rPr>
        <w:t> </w:t>
      </w:r>
      <w:r>
        <w:rPr>
          <w:rFonts w:ascii="Symbol" w:hAnsi="Symbol"/>
          <w:sz w:val="24"/>
        </w:rPr>
        <w:t></w:t>
      </w:r>
      <w:r>
        <w:rPr>
          <w:i/>
          <w:sz w:val="24"/>
        </w:rPr>
        <w:t>MNP  </w:t>
      </w:r>
      <w:r>
        <w:rPr>
          <w:sz w:val="26"/>
        </w:rPr>
        <w:t>thì số đo  </w:t>
      </w:r>
      <w:r>
        <w:rPr>
          <w:i/>
          <w:sz w:val="24"/>
        </w:rPr>
        <w:t>MPN  </w:t>
      </w:r>
      <w:r>
        <w:rPr>
          <w:sz w:val="26"/>
        </w:rPr>
        <w:t>bằng</w:t>
      </w:r>
    </w:p>
    <w:p>
      <w:pPr>
        <w:spacing w:after="0"/>
        <w:jc w:val="left"/>
        <w:rPr>
          <w:sz w:val="26"/>
        </w:rPr>
        <w:sectPr>
          <w:pgSz w:w="11910" w:h="16840"/>
          <w:pgMar w:top="340" w:bottom="280" w:left="320" w:right="1420"/>
        </w:sectPr>
      </w:pPr>
    </w:p>
    <w:p>
      <w:pPr>
        <w:tabs>
          <w:tab w:pos="3685" w:val="left" w:leader="none"/>
        </w:tabs>
        <w:spacing w:before="70"/>
        <w:ind w:left="1589" w:right="0" w:firstLine="0"/>
        <w:jc w:val="left"/>
        <w:rPr>
          <w:sz w:val="14"/>
        </w:rPr>
      </w:pPr>
      <w:r>
        <w:rPr>
          <w:i/>
          <w:spacing w:val="-8"/>
          <w:w w:val="105"/>
          <w:sz w:val="24"/>
        </w:rPr>
        <w:t>A</w:t>
      </w:r>
      <w:r>
        <w:rPr>
          <w:spacing w:val="-8"/>
          <w:w w:val="105"/>
          <w:sz w:val="24"/>
        </w:rPr>
        <w:t>.20</w:t>
      </w:r>
      <w:r>
        <w:rPr>
          <w:spacing w:val="-8"/>
          <w:w w:val="105"/>
          <w:position w:val="11"/>
          <w:sz w:val="14"/>
        </w:rPr>
        <w:t>0</w:t>
        <w:tab/>
      </w:r>
      <w:r>
        <w:rPr>
          <w:i/>
          <w:spacing w:val="-6"/>
          <w:w w:val="105"/>
          <w:sz w:val="24"/>
        </w:rPr>
        <w:t>B</w:t>
      </w:r>
      <w:r>
        <w:rPr>
          <w:spacing w:val="-6"/>
          <w:w w:val="105"/>
          <w:sz w:val="24"/>
        </w:rPr>
        <w:t>.40</w:t>
      </w:r>
      <w:r>
        <w:rPr>
          <w:spacing w:val="-6"/>
          <w:w w:val="105"/>
          <w:position w:val="11"/>
          <w:sz w:val="14"/>
        </w:rPr>
        <w:t>0</w:t>
      </w:r>
    </w:p>
    <w:p>
      <w:pPr>
        <w:spacing w:before="70"/>
        <w:ind w:left="0" w:right="0" w:firstLine="0"/>
        <w:jc w:val="right"/>
        <w:rPr>
          <w:sz w:val="14"/>
        </w:rPr>
      </w:pPr>
      <w:r>
        <w:rPr/>
        <w:br w:type="column"/>
      </w:r>
      <w:r>
        <w:rPr>
          <w:i/>
          <w:w w:val="105"/>
          <w:sz w:val="24"/>
        </w:rPr>
        <w:t>C</w:t>
      </w:r>
      <w:r>
        <w:rPr>
          <w:w w:val="105"/>
          <w:sz w:val="24"/>
        </w:rPr>
        <w:t>.60</w:t>
      </w:r>
      <w:r>
        <w:rPr>
          <w:w w:val="105"/>
          <w:position w:val="11"/>
          <w:sz w:val="14"/>
        </w:rPr>
        <w:t>0</w:t>
      </w:r>
    </w:p>
    <w:p>
      <w:pPr>
        <w:spacing w:before="70"/>
        <w:ind w:left="1557" w:right="1546" w:firstLine="0"/>
        <w:jc w:val="center"/>
        <w:rPr>
          <w:sz w:val="14"/>
        </w:rPr>
      </w:pPr>
      <w:r>
        <w:rPr/>
        <w:br w:type="column"/>
      </w:r>
      <w:r>
        <w:rPr>
          <w:i/>
          <w:w w:val="105"/>
          <w:sz w:val="24"/>
        </w:rPr>
        <w:t>D</w:t>
      </w:r>
      <w:r>
        <w:rPr>
          <w:w w:val="105"/>
          <w:sz w:val="24"/>
        </w:rPr>
        <w:t>.80</w:t>
      </w:r>
      <w:r>
        <w:rPr>
          <w:w w:val="105"/>
          <w:position w:val="11"/>
          <w:sz w:val="14"/>
        </w:rPr>
        <w:t>0</w:t>
      </w:r>
    </w:p>
    <w:p>
      <w:pPr>
        <w:spacing w:after="0"/>
        <w:jc w:val="center"/>
        <w:rPr>
          <w:sz w:val="14"/>
        </w:rPr>
        <w:sectPr>
          <w:type w:val="continuous"/>
          <w:pgSz w:w="11910" w:h="16840"/>
          <w:pgMar w:top="900" w:bottom="280" w:left="320" w:right="1420"/>
          <w:cols w:num="3" w:equalWidth="0">
            <w:col w:w="4205" w:space="74"/>
            <w:col w:w="2131" w:space="45"/>
            <w:col w:w="3715"/>
          </w:cols>
        </w:sectPr>
      </w:pPr>
    </w:p>
    <w:p>
      <w:pPr>
        <w:pStyle w:val="BodyText"/>
        <w:rPr>
          <w:sz w:val="20"/>
        </w:rPr>
      </w:pPr>
    </w:p>
    <w:p>
      <w:pPr>
        <w:pStyle w:val="BodyText"/>
        <w:rPr>
          <w:sz w:val="20"/>
        </w:rPr>
      </w:pPr>
    </w:p>
    <w:p>
      <w:pPr>
        <w:pStyle w:val="BodyText"/>
        <w:spacing w:before="3"/>
        <w:rPr>
          <w:sz w:val="20"/>
        </w:rPr>
      </w:pPr>
    </w:p>
    <w:p>
      <w:pPr>
        <w:spacing w:after="0"/>
        <w:rPr>
          <w:sz w:val="20"/>
        </w:rPr>
        <w:sectPr>
          <w:type w:val="continuous"/>
          <w:pgSz w:w="11910" w:h="16840"/>
          <w:pgMar w:top="900" w:bottom="280" w:left="320" w:right="1420"/>
        </w:sectPr>
      </w:pPr>
    </w:p>
    <w:p>
      <w:pPr>
        <w:pStyle w:val="ListParagraph"/>
        <w:numPr>
          <w:ilvl w:val="0"/>
          <w:numId w:val="11"/>
        </w:numPr>
        <w:tabs>
          <w:tab w:pos="1534" w:val="left" w:leader="none"/>
        </w:tabs>
        <w:spacing w:line="240" w:lineRule="auto" w:before="88" w:after="0"/>
        <w:ind w:left="1533" w:right="0" w:hanging="360"/>
        <w:jc w:val="left"/>
        <w:rPr>
          <w:b/>
          <w:sz w:val="26"/>
        </w:rPr>
      </w:pPr>
      <w:r>
        <w:rPr>
          <w:b/>
          <w:sz w:val="26"/>
        </w:rPr>
        <w:t>TỰ LUẬN (7,0</w:t>
      </w:r>
      <w:r>
        <w:rPr>
          <w:b/>
          <w:spacing w:val="-10"/>
          <w:sz w:val="26"/>
        </w:rPr>
        <w:t> </w:t>
      </w:r>
      <w:r>
        <w:rPr>
          <w:b/>
          <w:sz w:val="26"/>
        </w:rPr>
        <w:t>điểm)</w:t>
      </w:r>
    </w:p>
    <w:p>
      <w:pPr>
        <w:spacing w:before="43"/>
        <w:ind w:left="1533" w:right="0" w:firstLine="0"/>
        <w:jc w:val="left"/>
        <w:rPr>
          <w:b/>
          <w:sz w:val="26"/>
        </w:rPr>
      </w:pPr>
      <w:r>
        <w:rPr>
          <w:b/>
          <w:w w:val="140"/>
          <w:sz w:val="26"/>
        </w:rPr>
        <w:t> </w:t>
      </w:r>
      <w:r>
        <w:rPr>
          <w:b/>
          <w:w w:val="120"/>
          <w:sz w:val="26"/>
        </w:rPr>
        <w:t>ài </w:t>
      </w:r>
      <w:r>
        <w:rPr>
          <w:b/>
          <w:w w:val="110"/>
          <w:sz w:val="26"/>
        </w:rPr>
        <w:t>1 (1,5 điểm)</w:t>
      </w:r>
    </w:p>
    <w:p>
      <w:pPr>
        <w:pStyle w:val="BodyText"/>
        <w:rPr>
          <w:b/>
        </w:rPr>
      </w:pPr>
    </w:p>
    <w:p>
      <w:pPr>
        <w:spacing w:line="190" w:lineRule="exact" w:before="197"/>
        <w:ind w:left="2253" w:right="0" w:firstLine="0"/>
        <w:jc w:val="left"/>
        <w:rPr>
          <w:sz w:val="26"/>
        </w:rPr>
      </w:pPr>
      <w:r>
        <w:rPr>
          <w:sz w:val="26"/>
        </w:rPr>
        <w:t>Thực hiện phép</w:t>
      </w:r>
      <w:r>
        <w:rPr>
          <w:spacing w:val="-6"/>
          <w:sz w:val="26"/>
        </w:rPr>
        <w:t> </w:t>
      </w:r>
      <w:r>
        <w:rPr>
          <w:sz w:val="26"/>
        </w:rPr>
        <w:t>tính</w:t>
      </w:r>
    </w:p>
    <w:p>
      <w:pPr>
        <w:pStyle w:val="BodyText"/>
        <w:rPr>
          <w:sz w:val="42"/>
        </w:rPr>
      </w:pPr>
      <w:r>
        <w:rPr/>
        <w:br w:type="column"/>
      </w:r>
      <w:r>
        <w:rPr>
          <w:sz w:val="42"/>
        </w:rPr>
      </w:r>
    </w:p>
    <w:p>
      <w:pPr>
        <w:spacing w:line="382" w:lineRule="exact" w:before="296"/>
        <w:ind w:left="83" w:right="0" w:firstLine="0"/>
        <w:jc w:val="left"/>
        <w:rPr>
          <w:sz w:val="24"/>
        </w:rPr>
      </w:pPr>
      <w:r>
        <w:rPr>
          <w:i/>
          <w:sz w:val="24"/>
        </w:rPr>
        <w:t>A </w:t>
      </w:r>
      <w:r>
        <w:rPr>
          <w:rFonts w:ascii="Symbol" w:hAnsi="Symbol"/>
          <w:sz w:val="24"/>
        </w:rPr>
        <w:t></w:t>
      </w:r>
      <w:r>
        <w:rPr>
          <w:sz w:val="24"/>
        </w:rPr>
        <w:t>  </w:t>
      </w:r>
      <w:r>
        <w:rPr>
          <w:position w:val="15"/>
          <w:sz w:val="24"/>
        </w:rPr>
        <w:t>9  </w:t>
      </w:r>
      <w:r>
        <w:rPr>
          <w:rFonts w:ascii="Symbol" w:hAnsi="Symbol"/>
          <w:sz w:val="24"/>
        </w:rPr>
        <w:t></w:t>
      </w:r>
      <w:r>
        <w:rPr>
          <w:sz w:val="24"/>
        </w:rPr>
        <w:t> </w:t>
      </w:r>
      <w:r>
        <w:rPr>
          <w:position w:val="15"/>
          <w:sz w:val="24"/>
        </w:rPr>
        <w:t>7 </w:t>
      </w:r>
      <w:r>
        <w:rPr>
          <w:rFonts w:ascii="Symbol" w:hAnsi="Symbol"/>
          <w:sz w:val="24"/>
        </w:rPr>
        <w:t></w:t>
      </w:r>
      <w:r>
        <w:rPr>
          <w:sz w:val="24"/>
        </w:rPr>
        <w:t> </w:t>
      </w:r>
      <w:r>
        <w:rPr>
          <w:position w:val="15"/>
          <w:sz w:val="24"/>
        </w:rPr>
        <w:t>15 </w:t>
      </w:r>
      <w:r>
        <w:rPr>
          <w:rFonts w:ascii="Symbol" w:hAnsi="Symbol"/>
          <w:sz w:val="24"/>
        </w:rPr>
        <w:t></w:t>
      </w:r>
      <w:r>
        <w:rPr>
          <w:sz w:val="24"/>
        </w:rPr>
        <w:t> 0, 75 </w:t>
      </w:r>
      <w:r>
        <w:rPr>
          <w:rFonts w:ascii="Symbol" w:hAnsi="Symbol"/>
          <w:sz w:val="24"/>
        </w:rPr>
        <w:t></w:t>
      </w:r>
      <w:r>
        <w:rPr>
          <w:sz w:val="24"/>
        </w:rPr>
        <w:t> </w:t>
      </w:r>
      <w:r>
        <w:rPr>
          <w:position w:val="15"/>
          <w:sz w:val="24"/>
        </w:rPr>
        <w:t>34</w:t>
      </w:r>
    </w:p>
    <w:p>
      <w:pPr>
        <w:tabs>
          <w:tab w:pos="970" w:val="left" w:leader="none"/>
          <w:tab w:pos="1441" w:val="left" w:leader="none"/>
          <w:tab w:pos="2581" w:val="left" w:leader="none"/>
        </w:tabs>
        <w:spacing w:line="231" w:lineRule="exact" w:before="0"/>
        <w:ind w:left="483" w:right="0" w:firstLine="0"/>
        <w:jc w:val="left"/>
        <w:rPr>
          <w:sz w:val="24"/>
        </w:rPr>
      </w:pPr>
      <w:r>
        <w:rPr/>
        <w:pict>
          <v:line style="position:absolute;mso-position-horizontal-relative:page;mso-position-vertical-relative:paragraph;z-index:-789256" from="258.834961pt,-3.405669pt" to="271.939531pt,-3.405669pt" stroked="true" strokeweight=".600662pt" strokecolor="#000000">
            <v:stroke dashstyle="solid"/>
            <w10:wrap type="none"/>
          </v:line>
        </w:pict>
      </w:r>
      <w:r>
        <w:rPr/>
        <w:pict>
          <v:line style="position:absolute;mso-position-horizontal-relative:page;mso-position-vertical-relative:paragraph;z-index:-789232" from="283.181915pt,-3.405669pt" to="295.343012pt,-3.405669pt" stroked="true" strokeweight=".600662pt" strokecolor="#000000">
            <v:stroke dashstyle="solid"/>
            <w10:wrap type="none"/>
          </v:line>
        </w:pict>
      </w:r>
      <w:r>
        <w:rPr/>
        <w:pict>
          <v:line style="position:absolute;mso-position-horizontal-relative:page;mso-position-vertical-relative:paragraph;z-index:-789208" from="306.778656pt,-3.405669pt" to="319.882235pt,-3.405669pt" stroked="true" strokeweight=".600662pt" strokecolor="#000000">
            <v:stroke dashstyle="solid"/>
            <w10:wrap type="none"/>
          </v:line>
        </w:pict>
      </w:r>
      <w:r>
        <w:rPr/>
        <w:pict>
          <v:line style="position:absolute;mso-position-horizontal-relative:page;mso-position-vertical-relative:paragraph;z-index:-789184" from="363.495117pt,-3.405669pt" to="376.239938pt,-3.405669pt" stroked="true" strokeweight=".600662pt" strokecolor="#000000">
            <v:stroke dashstyle="solid"/>
            <w10:wrap type="none"/>
          </v:line>
        </w:pict>
      </w:r>
      <w:r>
        <w:rPr>
          <w:sz w:val="24"/>
        </w:rPr>
        <w:t>24</w:t>
        <w:tab/>
        <w:t>41</w:t>
        <w:tab/>
        <w:t>24</w:t>
        <w:tab/>
        <w:t>41</w:t>
      </w:r>
    </w:p>
    <w:p>
      <w:pPr>
        <w:spacing w:after="0" w:line="231" w:lineRule="exact"/>
        <w:jc w:val="left"/>
        <w:rPr>
          <w:sz w:val="24"/>
        </w:rPr>
        <w:sectPr>
          <w:type w:val="continuous"/>
          <w:pgSz w:w="11910" w:h="16840"/>
          <w:pgMar w:top="900" w:bottom="280" w:left="320" w:right="1420"/>
          <w:cols w:num="2" w:equalWidth="0">
            <w:col w:w="4349" w:space="40"/>
            <w:col w:w="5781"/>
          </w:cols>
        </w:sectPr>
      </w:pPr>
    </w:p>
    <w:p>
      <w:pPr>
        <w:tabs>
          <w:tab w:pos="5010" w:val="left" w:leader="none"/>
          <w:tab w:pos="5531" w:val="left" w:leader="none"/>
          <w:tab w:pos="6162" w:val="left" w:leader="none"/>
          <w:tab w:pos="6683" w:val="left" w:leader="none"/>
        </w:tabs>
        <w:spacing w:line="133" w:lineRule="exact" w:before="0"/>
        <w:ind w:left="4459" w:right="0" w:firstLine="0"/>
        <w:jc w:val="left"/>
        <w:rPr>
          <w:rFonts w:ascii="Symbol" w:hAnsi="Symbol"/>
          <w:sz w:val="24"/>
        </w:rPr>
      </w:pPr>
      <w:r>
        <w:rPr>
          <w:i/>
          <w:position w:val="-12"/>
          <w:sz w:val="24"/>
        </w:rPr>
        <w:t>B</w:t>
      </w:r>
      <w:r>
        <w:rPr>
          <w:i/>
          <w:spacing w:val="-2"/>
          <w:position w:val="-12"/>
          <w:sz w:val="24"/>
        </w:rPr>
        <w:t> </w:t>
      </w:r>
      <w:r>
        <w:rPr>
          <w:rFonts w:ascii="Symbol" w:hAnsi="Symbol"/>
          <w:position w:val="-12"/>
          <w:sz w:val="24"/>
        </w:rPr>
        <w:t></w:t>
      </w:r>
      <w:r>
        <w:rPr>
          <w:position w:val="-12"/>
          <w:sz w:val="24"/>
        </w:rPr>
        <w:tab/>
      </w:r>
      <w:r>
        <w:rPr>
          <w:position w:val="2"/>
          <w:sz w:val="24"/>
        </w:rPr>
        <w:t>2</w:t>
      </w:r>
      <w:r>
        <w:rPr>
          <w:spacing w:val="42"/>
          <w:position w:val="2"/>
          <w:sz w:val="24"/>
        </w:rPr>
        <w:t> </w:t>
      </w:r>
      <w:r>
        <w:rPr>
          <w:rFonts w:ascii="Symbol" w:hAnsi="Symbol"/>
          <w:sz w:val="24"/>
        </w:rPr>
        <w:t></w:t>
      </w:r>
      <w:r>
        <w:rPr>
          <w:sz w:val="24"/>
        </w:rPr>
        <w:tab/>
      </w:r>
      <w:r>
        <w:rPr>
          <w:position w:val="2"/>
          <w:sz w:val="24"/>
        </w:rPr>
        <w:t>1</w:t>
      </w:r>
      <w:r>
        <w:rPr>
          <w:spacing w:val="-23"/>
          <w:position w:val="2"/>
          <w:sz w:val="24"/>
        </w:rPr>
        <w:t> </w:t>
      </w:r>
      <w:r>
        <w:rPr>
          <w:rFonts w:ascii="Symbol" w:hAnsi="Symbol"/>
          <w:sz w:val="24"/>
        </w:rPr>
        <w:t></w:t>
      </w:r>
      <w:r>
        <w:rPr>
          <w:sz w:val="24"/>
        </w:rPr>
        <w:tab/>
      </w:r>
      <w:r>
        <w:rPr>
          <w:position w:val="2"/>
          <w:sz w:val="24"/>
        </w:rPr>
        <w:t>2</w:t>
      </w:r>
      <w:r>
        <w:rPr>
          <w:spacing w:val="42"/>
          <w:position w:val="2"/>
          <w:sz w:val="24"/>
        </w:rPr>
        <w:t> </w:t>
      </w:r>
      <w:r>
        <w:rPr>
          <w:rFonts w:ascii="Symbol" w:hAnsi="Symbol"/>
          <w:sz w:val="24"/>
        </w:rPr>
        <w:t></w:t>
      </w:r>
      <w:r>
        <w:rPr>
          <w:sz w:val="24"/>
        </w:rPr>
        <w:tab/>
      </w:r>
      <w:r>
        <w:rPr>
          <w:position w:val="2"/>
          <w:sz w:val="24"/>
        </w:rPr>
        <w:t>1</w:t>
      </w:r>
      <w:r>
        <w:rPr>
          <w:spacing w:val="-23"/>
          <w:position w:val="2"/>
          <w:sz w:val="24"/>
        </w:rPr>
        <w:t> </w:t>
      </w:r>
      <w:r>
        <w:rPr>
          <w:rFonts w:ascii="Symbol" w:hAnsi="Symbol"/>
          <w:sz w:val="24"/>
        </w:rPr>
        <w:t></w:t>
      </w:r>
    </w:p>
    <w:p>
      <w:pPr>
        <w:pStyle w:val="BodyText"/>
        <w:spacing w:before="1"/>
        <w:rPr>
          <w:rFonts w:ascii="Symbol" w:hAnsi="Symbol"/>
          <w:sz w:val="11"/>
        </w:rPr>
      </w:pPr>
      <w:r>
        <w:rPr/>
        <w:pict>
          <v:line style="position:absolute;mso-position-horizontal-relative:page;mso-position-vertical-relative:paragraph;z-index:6448;mso-wrap-distance-left:0;mso-wrap-distance-right:0" from="265.774231pt,9.074118pt" to="272.881996pt,9.074118pt" stroked="true" strokeweight=".600662pt" strokecolor="#000000">
            <v:stroke dashstyle="solid"/>
            <w10:wrap type="topAndBottom"/>
          </v:line>
        </w:pict>
      </w:r>
      <w:r>
        <w:rPr/>
        <w:pict>
          <v:line style="position:absolute;mso-position-horizontal-relative:page;mso-position-vertical-relative:paragraph;z-index:6472;mso-wrap-distance-left:0;mso-wrap-distance-right:0" from="292.417450pt,9.074118pt" to="298.775986pt,9.074118pt" stroked="true" strokeweight=".600662pt" strokecolor="#000000">
            <v:stroke dashstyle="solid"/>
            <w10:wrap type="topAndBottom"/>
          </v:line>
        </w:pict>
      </w:r>
      <w:r>
        <w:rPr/>
        <w:pict>
          <v:line style="position:absolute;mso-position-horizontal-relative:page;mso-position-vertical-relative:paragraph;z-index:6496;mso-wrap-distance-left:0;mso-wrap-distance-right:0" from="323.363800pt,9.074118pt" to="330.496341pt,9.074118pt" stroked="true" strokeweight=".600662pt" strokecolor="#000000">
            <v:stroke dashstyle="solid"/>
            <w10:wrap type="topAndBottom"/>
          </v:line>
        </w:pict>
      </w:r>
      <w:r>
        <w:rPr/>
        <w:pict>
          <v:line style="position:absolute;mso-position-horizontal-relative:page;mso-position-vertical-relative:paragraph;z-index:6520;mso-wrap-distance-left:0;mso-wrap-distance-right:0" from="350.026825pt,9.074118pt" to="356.389325pt,9.074118pt" stroked="true" strokeweight=".600662pt" strokecolor="#000000">
            <v:stroke dashstyle="solid"/>
            <w10:wrap type="topAndBottom"/>
          </v:line>
        </w:pict>
      </w:r>
    </w:p>
    <w:p>
      <w:pPr>
        <w:spacing w:after="0"/>
        <w:rPr>
          <w:rFonts w:ascii="Symbol" w:hAnsi="Symbol"/>
          <w:sz w:val="11"/>
        </w:rPr>
        <w:sectPr>
          <w:type w:val="continuous"/>
          <w:pgSz w:w="11910" w:h="16840"/>
          <w:pgMar w:top="900" w:bottom="280" w:left="320" w:right="1420"/>
        </w:sectPr>
      </w:pPr>
    </w:p>
    <w:p>
      <w:pPr>
        <w:pStyle w:val="BodyText"/>
        <w:rPr>
          <w:rFonts w:ascii="Symbol" w:hAnsi="Symbol"/>
        </w:rPr>
      </w:pPr>
    </w:p>
    <w:p>
      <w:pPr>
        <w:spacing w:before="225"/>
        <w:ind w:left="1533" w:right="0" w:firstLine="0"/>
        <w:jc w:val="left"/>
        <w:rPr>
          <w:b/>
          <w:sz w:val="26"/>
        </w:rPr>
      </w:pPr>
      <w:r>
        <w:rPr>
          <w:b/>
          <w:spacing w:val="-1"/>
          <w:w w:val="140"/>
          <w:sz w:val="26"/>
        </w:rPr>
        <w:t> </w:t>
      </w:r>
      <w:r>
        <w:rPr>
          <w:b/>
          <w:w w:val="120"/>
          <w:sz w:val="26"/>
        </w:rPr>
        <w:t>ài</w:t>
      </w:r>
      <w:r>
        <w:rPr>
          <w:b/>
          <w:spacing w:val="-46"/>
          <w:w w:val="120"/>
          <w:sz w:val="26"/>
        </w:rPr>
        <w:t> </w:t>
      </w:r>
      <w:r>
        <w:rPr>
          <w:b/>
          <w:w w:val="110"/>
          <w:sz w:val="26"/>
        </w:rPr>
        <w:t>2.</w:t>
      </w:r>
      <w:r>
        <w:rPr>
          <w:b/>
          <w:spacing w:val="-39"/>
          <w:w w:val="110"/>
          <w:sz w:val="26"/>
        </w:rPr>
        <w:t> </w:t>
      </w:r>
      <w:r>
        <w:rPr>
          <w:b/>
          <w:w w:val="110"/>
          <w:sz w:val="26"/>
        </w:rPr>
        <w:t>(1,5</w:t>
      </w:r>
      <w:r>
        <w:rPr>
          <w:b/>
          <w:spacing w:val="-38"/>
          <w:w w:val="110"/>
          <w:sz w:val="26"/>
        </w:rPr>
        <w:t> </w:t>
      </w:r>
      <w:r>
        <w:rPr>
          <w:b/>
          <w:w w:val="110"/>
          <w:sz w:val="26"/>
        </w:rPr>
        <w:t>điểm)</w:t>
      </w:r>
    </w:p>
    <w:p>
      <w:pPr>
        <w:tabs>
          <w:tab w:pos="1469" w:val="left" w:leader="none"/>
        </w:tabs>
        <w:spacing w:line="279" w:lineRule="exact" w:before="0"/>
        <w:ind w:left="0" w:right="1766" w:firstLine="0"/>
        <w:jc w:val="center"/>
        <w:rPr>
          <w:rFonts w:ascii="Symbol" w:hAnsi="Symbol"/>
          <w:sz w:val="24"/>
        </w:rPr>
      </w:pPr>
      <w:r>
        <w:rPr/>
        <w:br w:type="column"/>
      </w:r>
      <w:r>
        <w:rPr>
          <w:sz w:val="24"/>
        </w:rPr>
        <w:t>5   </w:t>
      </w:r>
      <w:r>
        <w:rPr>
          <w:spacing w:val="5"/>
          <w:sz w:val="24"/>
        </w:rPr>
        <w:t>.</w:t>
      </w:r>
      <w:r>
        <w:rPr>
          <w:rFonts w:ascii="Symbol" w:hAnsi="Symbol"/>
          <w:spacing w:val="5"/>
          <w:position w:val="-5"/>
          <w:sz w:val="24"/>
        </w:rPr>
        <w:t></w:t>
      </w:r>
      <w:r>
        <w:rPr>
          <w:spacing w:val="5"/>
          <w:position w:val="-5"/>
          <w:sz w:val="24"/>
        </w:rPr>
        <w:t> </w:t>
      </w:r>
      <w:r>
        <w:rPr>
          <w:rFonts w:ascii="Symbol" w:hAnsi="Symbol"/>
          <w:sz w:val="24"/>
        </w:rPr>
        <w:t></w:t>
      </w:r>
      <w:r>
        <w:rPr>
          <w:sz w:val="24"/>
        </w:rPr>
        <w:t>   </w:t>
      </w:r>
      <w:r>
        <w:rPr>
          <w:rFonts w:ascii="Symbol" w:hAnsi="Symbol"/>
          <w:position w:val="-5"/>
          <w:sz w:val="24"/>
        </w:rPr>
        <w:t></w:t>
      </w:r>
      <w:r>
        <w:rPr>
          <w:spacing w:val="-18"/>
          <w:position w:val="-5"/>
          <w:sz w:val="24"/>
        </w:rPr>
        <w:t> </w:t>
      </w:r>
      <w:r>
        <w:rPr>
          <w:rFonts w:ascii="Symbol" w:hAnsi="Symbol"/>
          <w:sz w:val="24"/>
        </w:rPr>
        <w:t></w:t>
      </w:r>
      <w:r>
        <w:rPr>
          <w:spacing w:val="-21"/>
          <w:sz w:val="24"/>
        </w:rPr>
        <w:t> </w:t>
      </w:r>
      <w:r>
        <w:rPr>
          <w:sz w:val="24"/>
        </w:rPr>
        <w:t>2</w:t>
        <w:tab/>
      </w:r>
      <w:r>
        <w:rPr>
          <w:spacing w:val="5"/>
          <w:sz w:val="24"/>
        </w:rPr>
        <w:t>.</w:t>
      </w:r>
      <w:r>
        <w:rPr>
          <w:rFonts w:ascii="Symbol" w:hAnsi="Symbol"/>
          <w:spacing w:val="5"/>
          <w:position w:val="-5"/>
          <w:sz w:val="24"/>
        </w:rPr>
        <w:t></w:t>
      </w:r>
      <w:r>
        <w:rPr>
          <w:spacing w:val="5"/>
          <w:position w:val="-5"/>
          <w:sz w:val="24"/>
        </w:rPr>
        <w:t> </w:t>
      </w:r>
      <w:r>
        <w:rPr>
          <w:rFonts w:ascii="Symbol" w:hAnsi="Symbol"/>
          <w:sz w:val="24"/>
        </w:rPr>
        <w:t></w:t>
      </w:r>
      <w:r>
        <w:rPr>
          <w:sz w:val="24"/>
        </w:rPr>
        <w:t> </w:t>
      </w:r>
      <w:r>
        <w:rPr>
          <w:spacing w:val="45"/>
          <w:sz w:val="24"/>
        </w:rPr>
        <w:t> </w:t>
      </w:r>
      <w:r>
        <w:rPr>
          <w:rFonts w:ascii="Symbol" w:hAnsi="Symbol"/>
          <w:position w:val="-5"/>
          <w:sz w:val="24"/>
        </w:rPr>
        <w:t></w:t>
      </w:r>
    </w:p>
    <w:p>
      <w:pPr>
        <w:tabs>
          <w:tab w:pos="528" w:val="left" w:leader="none"/>
          <w:tab w:pos="1151" w:val="left" w:leader="none"/>
          <w:tab w:pos="1679" w:val="left" w:leader="none"/>
        </w:tabs>
        <w:spacing w:line="232" w:lineRule="exact" w:before="0"/>
        <w:ind w:left="0" w:right="1605" w:firstLine="0"/>
        <w:jc w:val="center"/>
        <w:rPr>
          <w:rFonts w:ascii="Symbol" w:hAnsi="Symbol"/>
          <w:sz w:val="24"/>
        </w:rPr>
      </w:pPr>
      <w:r>
        <w:rPr>
          <w:sz w:val="24"/>
        </w:rPr>
        <w:t>7</w:t>
      </w:r>
      <w:r>
        <w:rPr>
          <w:spacing w:val="46"/>
          <w:sz w:val="24"/>
        </w:rPr>
        <w:t> </w:t>
      </w:r>
      <w:r>
        <w:rPr>
          <w:rFonts w:ascii="Symbol" w:hAnsi="Symbol"/>
          <w:position w:val="-2"/>
          <w:sz w:val="24"/>
        </w:rPr>
        <w:t></w:t>
      </w:r>
      <w:r>
        <w:rPr>
          <w:position w:val="-2"/>
          <w:sz w:val="24"/>
        </w:rPr>
        <w:tab/>
      </w:r>
      <w:r>
        <w:rPr>
          <w:sz w:val="24"/>
        </w:rPr>
        <w:t>3</w:t>
      </w:r>
      <w:r>
        <w:rPr>
          <w:spacing w:val="-27"/>
          <w:sz w:val="24"/>
        </w:rPr>
        <w:t> </w:t>
      </w:r>
      <w:r>
        <w:rPr>
          <w:rFonts w:ascii="Symbol" w:hAnsi="Symbol"/>
          <w:position w:val="-2"/>
          <w:sz w:val="24"/>
        </w:rPr>
        <w:t></w:t>
      </w:r>
      <w:r>
        <w:rPr>
          <w:position w:val="-2"/>
          <w:sz w:val="24"/>
        </w:rPr>
        <w:tab/>
      </w:r>
      <w:r>
        <w:rPr>
          <w:sz w:val="24"/>
        </w:rPr>
        <w:t>7</w:t>
      </w:r>
      <w:r>
        <w:rPr>
          <w:spacing w:val="46"/>
          <w:sz w:val="24"/>
        </w:rPr>
        <w:t> </w:t>
      </w:r>
      <w:r>
        <w:rPr>
          <w:rFonts w:ascii="Symbol" w:hAnsi="Symbol"/>
          <w:position w:val="-2"/>
          <w:sz w:val="24"/>
        </w:rPr>
        <w:t></w:t>
      </w:r>
      <w:r>
        <w:rPr>
          <w:position w:val="-2"/>
          <w:sz w:val="24"/>
        </w:rPr>
        <w:tab/>
      </w:r>
      <w:r>
        <w:rPr>
          <w:sz w:val="24"/>
        </w:rPr>
        <w:t>3</w:t>
      </w:r>
      <w:r>
        <w:rPr>
          <w:spacing w:val="-26"/>
          <w:sz w:val="24"/>
        </w:rPr>
        <w:t> </w:t>
      </w:r>
      <w:r>
        <w:rPr>
          <w:rFonts w:ascii="Symbol" w:hAnsi="Symbol"/>
          <w:position w:val="-2"/>
          <w:sz w:val="24"/>
        </w:rPr>
        <w:t></w:t>
      </w:r>
    </w:p>
    <w:p>
      <w:pPr>
        <w:spacing w:after="0" w:line="232" w:lineRule="exact"/>
        <w:jc w:val="center"/>
        <w:rPr>
          <w:rFonts w:ascii="Symbol" w:hAnsi="Symbol"/>
          <w:sz w:val="24"/>
        </w:rPr>
        <w:sectPr>
          <w:type w:val="continuous"/>
          <w:pgSz w:w="11910" w:h="16840"/>
          <w:pgMar w:top="900" w:bottom="280" w:left="320" w:right="1420"/>
          <w:cols w:num="2" w:equalWidth="0">
            <w:col w:w="3342" w:space="40"/>
            <w:col w:w="6788"/>
          </w:cols>
        </w:sectPr>
      </w:pPr>
    </w:p>
    <w:p>
      <w:pPr>
        <w:pStyle w:val="ListParagraph"/>
        <w:numPr>
          <w:ilvl w:val="1"/>
          <w:numId w:val="11"/>
        </w:numPr>
        <w:tabs>
          <w:tab w:pos="2614" w:val="left" w:leader="none"/>
        </w:tabs>
        <w:spacing w:line="240" w:lineRule="auto" w:before="37" w:after="0"/>
        <w:ind w:left="2613" w:right="0" w:hanging="360"/>
        <w:jc w:val="left"/>
        <w:rPr>
          <w:sz w:val="26"/>
        </w:rPr>
      </w:pPr>
      <w:r>
        <w:rPr>
          <w:sz w:val="26"/>
        </w:rPr>
        <w:t>Tìm x, y biết 5x=2y và x – y =</w:t>
      </w:r>
      <w:r>
        <w:rPr>
          <w:spacing w:val="-9"/>
          <w:sz w:val="26"/>
        </w:rPr>
        <w:t> </w:t>
      </w:r>
      <w:r>
        <w:rPr>
          <w:sz w:val="26"/>
        </w:rPr>
        <w:t>18</w:t>
      </w:r>
    </w:p>
    <w:p>
      <w:pPr>
        <w:pStyle w:val="ListParagraph"/>
        <w:numPr>
          <w:ilvl w:val="1"/>
          <w:numId w:val="11"/>
        </w:numPr>
        <w:tabs>
          <w:tab w:pos="2614" w:val="left" w:leader="none"/>
        </w:tabs>
        <w:spacing w:line="240" w:lineRule="auto" w:before="8" w:after="0"/>
        <w:ind w:left="2613" w:right="0" w:hanging="360"/>
        <w:jc w:val="left"/>
        <w:rPr>
          <w:sz w:val="26"/>
        </w:rPr>
      </w:pPr>
      <w:r>
        <w:rPr>
          <w:sz w:val="26"/>
        </w:rPr>
        <w:t>Tìm x biết (2x – 1)</w:t>
      </w:r>
      <w:r>
        <w:rPr>
          <w:position w:val="12"/>
          <w:sz w:val="17"/>
        </w:rPr>
        <w:t>2  </w:t>
      </w:r>
      <w:r>
        <w:rPr>
          <w:sz w:val="26"/>
        </w:rPr>
        <w:t>=</w:t>
      </w:r>
      <w:r>
        <w:rPr>
          <w:spacing w:val="-27"/>
          <w:sz w:val="26"/>
        </w:rPr>
        <w:t> </w:t>
      </w:r>
      <w:r>
        <w:rPr>
          <w:sz w:val="26"/>
        </w:rPr>
        <w:t>25</w:t>
      </w:r>
    </w:p>
    <w:p>
      <w:pPr>
        <w:spacing w:after="0" w:line="240" w:lineRule="auto"/>
        <w:jc w:val="left"/>
        <w:rPr>
          <w:sz w:val="26"/>
        </w:rPr>
        <w:sectPr>
          <w:type w:val="continuous"/>
          <w:pgSz w:w="11910" w:h="16840"/>
          <w:pgMar w:top="900" w:bottom="280" w:left="320" w:right="1420"/>
        </w:sectPr>
      </w:pPr>
    </w:p>
    <w:p>
      <w:pPr>
        <w:spacing w:before="183"/>
        <w:ind w:left="1533" w:right="0" w:firstLine="0"/>
        <w:jc w:val="left"/>
        <w:rPr>
          <w:sz w:val="26"/>
        </w:rPr>
      </w:pPr>
      <w:r>
        <w:rPr>
          <w:b/>
          <w:spacing w:val="-1"/>
          <w:w w:val="140"/>
          <w:sz w:val="26"/>
        </w:rPr>
        <w:t> </w:t>
      </w:r>
      <w:r>
        <w:rPr>
          <w:b/>
          <w:w w:val="125"/>
          <w:sz w:val="26"/>
        </w:rPr>
        <w:t>ài</w:t>
      </w:r>
      <w:r>
        <w:rPr>
          <w:b/>
          <w:spacing w:val="20"/>
          <w:w w:val="125"/>
          <w:sz w:val="26"/>
        </w:rPr>
        <w:t> </w:t>
      </w:r>
      <w:r>
        <w:rPr>
          <w:b/>
          <w:w w:val="125"/>
          <w:sz w:val="26"/>
        </w:rPr>
        <w:t>.</w:t>
      </w:r>
      <w:r>
        <w:rPr>
          <w:b/>
          <w:spacing w:val="-41"/>
          <w:w w:val="125"/>
          <w:sz w:val="26"/>
        </w:rPr>
        <w:t> </w:t>
      </w:r>
      <w:r>
        <w:rPr>
          <w:b/>
          <w:w w:val="110"/>
          <w:sz w:val="26"/>
        </w:rPr>
        <w:t>(1,0</w:t>
      </w:r>
      <w:r>
        <w:rPr>
          <w:b/>
          <w:spacing w:val="-30"/>
          <w:w w:val="110"/>
          <w:sz w:val="26"/>
        </w:rPr>
        <w:t> </w:t>
      </w:r>
      <w:r>
        <w:rPr>
          <w:b/>
          <w:w w:val="110"/>
          <w:sz w:val="26"/>
        </w:rPr>
        <w:t>điểm)</w:t>
      </w:r>
      <w:r>
        <w:rPr>
          <w:b/>
          <w:spacing w:val="-28"/>
          <w:w w:val="110"/>
          <w:sz w:val="26"/>
        </w:rPr>
        <w:t> </w:t>
      </w:r>
      <w:r>
        <w:rPr>
          <w:w w:val="110"/>
          <w:sz w:val="26"/>
        </w:rPr>
        <w:t>Vẽ</w:t>
      </w:r>
      <w:r>
        <w:rPr>
          <w:spacing w:val="-31"/>
          <w:w w:val="110"/>
          <w:sz w:val="26"/>
        </w:rPr>
        <w:t> </w:t>
      </w:r>
      <w:r>
        <w:rPr>
          <w:w w:val="110"/>
          <w:sz w:val="26"/>
        </w:rPr>
        <w:t>đồ</w:t>
      </w:r>
      <w:r>
        <w:rPr>
          <w:spacing w:val="-31"/>
          <w:w w:val="110"/>
          <w:sz w:val="26"/>
        </w:rPr>
        <w:t> </w:t>
      </w:r>
      <w:r>
        <w:rPr>
          <w:w w:val="110"/>
          <w:sz w:val="26"/>
        </w:rPr>
        <w:t>thị</w:t>
      </w:r>
      <w:r>
        <w:rPr>
          <w:spacing w:val="-31"/>
          <w:w w:val="110"/>
          <w:sz w:val="26"/>
        </w:rPr>
        <w:t> </w:t>
      </w:r>
      <w:r>
        <w:rPr>
          <w:w w:val="110"/>
          <w:sz w:val="26"/>
        </w:rPr>
        <w:t>hàm</w:t>
      </w:r>
      <w:r>
        <w:rPr>
          <w:spacing w:val="-32"/>
          <w:w w:val="110"/>
          <w:sz w:val="26"/>
        </w:rPr>
        <w:t> </w:t>
      </w:r>
      <w:r>
        <w:rPr>
          <w:w w:val="110"/>
          <w:sz w:val="26"/>
        </w:rPr>
        <w:t>số</w:t>
      </w:r>
    </w:p>
    <w:p>
      <w:pPr>
        <w:spacing w:before="231"/>
        <w:ind w:left="1533" w:right="0" w:firstLine="0"/>
        <w:jc w:val="left"/>
        <w:rPr>
          <w:b/>
          <w:sz w:val="26"/>
        </w:rPr>
      </w:pPr>
      <w:r>
        <w:rPr>
          <w:b/>
          <w:w w:val="140"/>
          <w:sz w:val="26"/>
        </w:rPr>
        <w:t> </w:t>
      </w:r>
      <w:r>
        <w:rPr>
          <w:b/>
          <w:w w:val="120"/>
          <w:sz w:val="26"/>
        </w:rPr>
        <w:t>ài  ( ,0 điểm)</w:t>
      </w:r>
    </w:p>
    <w:p>
      <w:pPr>
        <w:spacing w:before="37"/>
        <w:ind w:left="1533" w:right="0" w:firstLine="0"/>
        <w:jc w:val="left"/>
        <w:rPr>
          <w:sz w:val="26"/>
        </w:rPr>
      </w:pPr>
      <w:r>
        <w:rPr>
          <w:sz w:val="26"/>
        </w:rPr>
        <w:t>Cho tam giác ABC vuông tại A và</w:t>
      </w:r>
    </w:p>
    <w:p>
      <w:pPr>
        <w:spacing w:line="376" w:lineRule="exact" w:before="63"/>
        <w:ind w:left="87" w:right="0" w:firstLine="0"/>
        <w:jc w:val="left"/>
        <w:rPr>
          <w:i/>
          <w:sz w:val="23"/>
        </w:rPr>
      </w:pPr>
      <w:r>
        <w:rPr/>
        <w:br w:type="column"/>
      </w:r>
      <w:r>
        <w:rPr>
          <w:i/>
          <w:w w:val="105"/>
          <w:sz w:val="23"/>
        </w:rPr>
        <w:t>y </w:t>
      </w:r>
      <w:r>
        <w:rPr>
          <w:rFonts w:ascii="Symbol" w:hAnsi="Symbol"/>
          <w:w w:val="105"/>
          <w:sz w:val="23"/>
        </w:rPr>
        <w:t></w:t>
      </w:r>
      <w:r>
        <w:rPr>
          <w:w w:val="105"/>
          <w:sz w:val="23"/>
        </w:rPr>
        <w:t> </w:t>
      </w:r>
      <w:r>
        <w:rPr>
          <w:w w:val="105"/>
          <w:position w:val="15"/>
          <w:sz w:val="23"/>
        </w:rPr>
        <w:t>1 </w:t>
      </w:r>
      <w:r>
        <w:rPr>
          <w:i/>
          <w:w w:val="105"/>
          <w:sz w:val="23"/>
        </w:rPr>
        <w:t>x</w:t>
      </w:r>
    </w:p>
    <w:p>
      <w:pPr>
        <w:spacing w:line="225" w:lineRule="exact" w:before="0"/>
        <w:ind w:left="465" w:right="0" w:firstLine="0"/>
        <w:jc w:val="left"/>
        <w:rPr>
          <w:sz w:val="23"/>
        </w:rPr>
      </w:pPr>
      <w:r>
        <w:rPr/>
        <w:pict>
          <v:line style="position:absolute;mso-position-horizontal-relative:page;mso-position-vertical-relative:paragraph;z-index:-789160" from="299.808014pt,-3.511354pt" to="306.984499pt,-3.511354pt" stroked="true" strokeweight=".584959pt" strokecolor="#000000">
            <v:stroke dashstyle="solid"/>
            <w10:wrap type="none"/>
          </v:line>
        </w:pict>
      </w:r>
      <w:r>
        <w:rPr>
          <w:w w:val="105"/>
          <w:sz w:val="23"/>
        </w:rPr>
        <w:t>2</w:t>
      </w:r>
    </w:p>
    <w:p>
      <w:pPr>
        <w:pStyle w:val="BodyText"/>
        <w:rPr>
          <w:sz w:val="26"/>
        </w:rPr>
      </w:pPr>
    </w:p>
    <w:p>
      <w:pPr>
        <w:spacing w:before="189"/>
        <w:ind w:left="0" w:right="600" w:firstLine="0"/>
        <w:jc w:val="center"/>
        <w:rPr>
          <w:b/>
          <w:i/>
          <w:sz w:val="23"/>
        </w:rPr>
      </w:pPr>
      <w:r>
        <w:rPr>
          <w:b/>
          <w:i/>
          <w:w w:val="102"/>
          <w:sz w:val="23"/>
        </w:rPr>
        <w:t>A</w:t>
      </w:r>
    </w:p>
    <w:p>
      <w:pPr>
        <w:spacing w:after="0"/>
        <w:jc w:val="center"/>
        <w:rPr>
          <w:sz w:val="23"/>
        </w:rPr>
        <w:sectPr>
          <w:type w:val="continuous"/>
          <w:pgSz w:w="11910" w:h="16840"/>
          <w:pgMar w:top="900" w:bottom="280" w:left="320" w:right="1420"/>
          <w:cols w:num="2" w:equalWidth="0">
            <w:col w:w="5186" w:space="40"/>
            <w:col w:w="4944"/>
          </w:cols>
        </w:sectPr>
      </w:pPr>
    </w:p>
    <w:p>
      <w:pPr>
        <w:spacing w:before="43"/>
        <w:ind w:left="1589" w:right="0" w:firstLine="0"/>
        <w:jc w:val="left"/>
        <w:rPr>
          <w:sz w:val="26"/>
        </w:rPr>
      </w:pPr>
      <w:r>
        <w:rPr/>
        <w:pict>
          <v:group style="position:absolute;margin-left:340.291168pt;margin-top:.245064pt;width:169.3pt;height:170.55pt;mso-position-horizontal-relative:page;mso-position-vertical-relative:paragraph;z-index:-789064" coordorigin="6806,5" coordsize="3386,3411">
            <v:shape style="position:absolute;left:7593;top:1365;width:209;height:185" type="#_x0000_t75" stroked="false">
              <v:imagedata r:id="rId31" o:title=""/>
            </v:shape>
            <v:shape style="position:absolute;left:7679;top:50;width:237;height:250" type="#_x0000_t75" stroked="false">
              <v:imagedata r:id="rId32" o:title=""/>
            </v:shape>
            <v:shape style="position:absolute;left:6851;top:1562;width:209;height:185" type="#_x0000_t75" stroked="false">
              <v:imagedata r:id="rId33" o:title=""/>
            </v:shape>
            <v:shape style="position:absolute;left:6838;top:37;width:3316;height:1543" coordorigin="6839,38" coordsize="3316,1543" path="m10154,1490l10096,1454,10096,1489,6878,1550,7778,71,10096,1489,10096,1454,7781,38,7773,50,7761,43,6839,1558,6851,1565,6851,1580,10147,1517,10146,1503,10154,1490e" filled="true" fillcolor="#000080" stroked="false">
              <v:path arrowok="t"/>
              <v:fill type="solid"/>
            </v:shape>
            <v:line style="position:absolute" from="7788,50" to="7788,1548" stroked="true" strokeweight="2.887813pt" strokecolor="#000080">
              <v:stroke dashstyle="solid"/>
            </v:line>
            <v:line style="position:absolute" from="6865,1565" to="6865,3063" stroked="true" strokeweight="2.889775pt" strokecolor="#000080">
              <v:stroke dashstyle="solid"/>
            </v:line>
            <v:shape style="position:absolute;left:6867;top:461;width:1604;height:2609" coordorigin="6867,462" coordsize="1604,2609" path="m8445,462l6867,3055,6892,3070,8471,477,8445,462xe" filled="true" fillcolor="#000080" stroked="false">
              <v:path arrowok="t"/>
              <v:fill type="solid"/>
            </v:shape>
            <v:line style="position:absolute" from="6880,3062" to="6880,3415" stroked="true" strokeweight="1.525341pt" strokecolor="#000080">
              <v:stroke dashstyle="solid"/>
            </v:line>
            <v:shape style="position:absolute;left:6840;top:3023;width:79;height:79" coordorigin="6840,3023" coordsize="79,79" path="m6880,3023l6864,3026,6852,3035,6843,3047,6840,3062,6843,3078,6852,3090,6864,3099,6880,3102,6895,3099,6907,3090,6916,3078,6919,3062,6916,3047,6907,3035,6895,3026,6880,3023xe" filled="true" fillcolor="#ff0000" stroked="false">
              <v:path arrowok="t"/>
              <v:fill type="solid"/>
            </v:shape>
            <v:shape style="position:absolute;left:6840;top:3023;width:79;height:79" coordorigin="6840,3023" coordsize="79,79" path="m6919,3062l6916,3078,6907,3090,6895,3099,6880,3102,6864,3099,6852,3090,6843,3078,6840,3062,6843,3047,6852,3035,6864,3026,6880,3023,6895,3026,6907,3035,6916,3047,6919,3062xe" filled="false" stroked="true" strokeweight=".614041pt" strokecolor="#000000">
              <v:path arrowok="t"/>
              <v:stroke dashstyle="solid"/>
            </v:shape>
            <v:shape style="position:absolute;left:7762;top:1507;width:79;height:79" coordorigin="7763,1508" coordsize="79,79" path="m7802,1508l7787,1511,7774,1520,7766,1532,7763,1547,7766,1563,7774,1575,7787,1584,7802,1587,7817,1584,7830,1575,7838,1563,7841,1547,7838,1532,7830,1520,7817,1511,7802,1508xe" filled="true" fillcolor="#ff0000" stroked="false">
              <v:path arrowok="t"/>
              <v:fill type="solid"/>
            </v:shape>
            <v:shape style="position:absolute;left:7762;top:1507;width:79;height:79" coordorigin="7763,1508" coordsize="79,79" path="m7841,1547l7838,1563,7830,1575,7817,1584,7802,1587,7787,1584,7774,1575,7766,1563,7763,1547,7766,1532,7774,1520,7787,1511,7802,1508,7817,1511,7830,1520,7838,1532,7841,1547xe" filled="false" stroked="true" strokeweight=".614042pt" strokecolor="#000000">
              <v:path arrowok="t"/>
              <v:stroke dashstyle="solid"/>
            </v:shape>
            <v:shape style="position:absolute;left:7734;top:11;width:79;height:79" coordorigin="7734,11" coordsize="79,79" path="m7773,11l7758,14,7746,23,7737,35,7734,50,7737,66,7746,78,7758,87,7773,90,7789,87,7801,78,7810,66,7813,50,7810,35,7801,23,7789,14,7773,11xe" filled="true" fillcolor="#ff0000" stroked="false">
              <v:path arrowok="t"/>
              <v:fill type="solid"/>
            </v:shape>
            <v:shape style="position:absolute;left:7734;top:11;width:79;height:79" coordorigin="7734,11" coordsize="79,79" path="m7813,50l7810,66,7801,78,7789,87,7773,90,7758,87,7746,78,7737,66,7734,50,7737,35,7746,23,7758,14,7773,11,7789,14,7801,23,7810,35,7813,50xe" filled="false" stroked="true" strokeweight=".614041pt" strokecolor="#000000">
              <v:path arrowok="t"/>
              <v:stroke dashstyle="solid"/>
            </v:shape>
            <v:shape style="position:absolute;left:6811;top:1526;width:79;height:79" coordorigin="6812,1526" coordsize="79,79" path="m6851,1526l6836,1529,6823,1538,6815,1550,6812,1565,6815,1581,6823,1593,6836,1602,6851,1605,6866,1602,6879,1593,6887,1581,6890,1565,6887,1550,6879,1538,6866,1529,6851,1526xe" filled="true" fillcolor="#ff0000" stroked="false">
              <v:path arrowok="t"/>
              <v:fill type="solid"/>
            </v:shape>
            <v:shape style="position:absolute;left:6811;top:1526;width:79;height:79" coordorigin="6812,1526" coordsize="79,79" path="m6890,1565l6887,1581,6879,1593,6866,1602,6851,1605,6836,1602,6823,1593,6815,1581,6812,1565,6815,1550,6823,1538,6836,1529,6851,1526,6866,1529,6879,1538,6887,1550,6890,1565xe" filled="false" stroked="true" strokeweight=".614041pt" strokecolor="#000000">
              <v:path arrowok="t"/>
              <v:stroke dashstyle="solid"/>
            </v:shape>
            <v:shape style="position:absolute;left:10107;top:1463;width:79;height:79" coordorigin="10107,1463" coordsize="79,79" path="m10146,1463l10131,1466,10119,1475,10110,1487,10107,1503,10110,1518,10119,1530,10131,1539,10146,1542,10162,1539,10174,1530,10182,1518,10186,1503,10182,1487,10174,1475,10162,1466,10146,1463xe" filled="true" fillcolor="#ff0000" stroked="false">
              <v:path arrowok="t"/>
              <v:fill type="solid"/>
            </v:shape>
            <v:shape style="position:absolute;left:10107;top:1463;width:79;height:79" coordorigin="10107,1463" coordsize="79,79" path="m10186,1503l10182,1518,10174,1530,10162,1539,10146,1542,10131,1539,10119,1530,10110,1518,10107,1503,10110,1487,10119,1475,10131,1466,10146,1463,10162,1466,10174,1475,10182,1487,10186,1503xe" filled="false" stroked="true" strokeweight=".614041pt" strokecolor="#000000">
              <v:path arrowok="t"/>
              <v:stroke dashstyle="solid"/>
            </v:shape>
            <v:shape style="position:absolute;left:7705;top:1597;width:204;height:262" type="#_x0000_t202" filled="false" stroked="false">
              <v:textbox inset="0,0,0,0">
                <w:txbxContent>
                  <w:p>
                    <w:pPr>
                      <w:spacing w:line="260" w:lineRule="exact" w:before="0"/>
                      <w:ind w:left="0" w:right="0" w:firstLine="0"/>
                      <w:jc w:val="left"/>
                      <w:rPr>
                        <w:b/>
                        <w:i/>
                        <w:sz w:val="23"/>
                      </w:rPr>
                    </w:pPr>
                    <w:r>
                      <w:rPr>
                        <w:b/>
                        <w:i/>
                        <w:w w:val="102"/>
                        <w:sz w:val="23"/>
                      </w:rPr>
                      <w:t>H</w:t>
                    </w:r>
                  </w:p>
                </w:txbxContent>
              </v:textbox>
              <w10:wrap type="none"/>
            </v:shape>
            <w10:wrap type="none"/>
          </v:group>
        </w:pict>
      </w:r>
      <w:r>
        <w:rPr>
          <w:i/>
          <w:sz w:val="24"/>
        </w:rPr>
        <w:t>ABC </w:t>
      </w:r>
      <w:r>
        <w:rPr>
          <w:rFonts w:ascii="Symbol" w:hAnsi="Symbol"/>
          <w:sz w:val="24"/>
        </w:rPr>
        <w:t></w:t>
      </w:r>
      <w:r>
        <w:rPr>
          <w:sz w:val="24"/>
        </w:rPr>
        <w:t> 50</w:t>
      </w:r>
      <w:r>
        <w:rPr>
          <w:position w:val="11"/>
          <w:sz w:val="14"/>
        </w:rPr>
        <w:t>0 </w:t>
      </w:r>
      <w:r>
        <w:rPr>
          <w:sz w:val="24"/>
        </w:rPr>
        <w:t>,  </w:t>
      </w:r>
      <w:r>
        <w:rPr>
          <w:sz w:val="26"/>
        </w:rPr>
        <w:t>đường thẳng AH vuông góc</w:t>
      </w:r>
    </w:p>
    <w:p>
      <w:pPr>
        <w:spacing w:line="276" w:lineRule="auto" w:before="84"/>
        <w:ind w:left="1533" w:right="4211" w:firstLine="0"/>
        <w:jc w:val="left"/>
        <w:rPr>
          <w:sz w:val="26"/>
        </w:rPr>
      </w:pPr>
      <w:r>
        <w:rPr>
          <w:sz w:val="26"/>
        </w:rPr>
        <w:t>với BC tại H, là đường thẳng vuông góc với BC tại B. Trên đường thẳng   thuộc nửa mặt phẳng bờ BC không chứa điểm A</w:t>
      </w:r>
    </w:p>
    <w:p>
      <w:pPr>
        <w:tabs>
          <w:tab w:pos="6276" w:val="left" w:leader="none"/>
          <w:tab w:pos="9898" w:val="left" w:leader="none"/>
        </w:tabs>
        <w:spacing w:line="300" w:lineRule="exact" w:before="0"/>
        <w:ind w:left="1533" w:right="0" w:firstLine="0"/>
        <w:jc w:val="left"/>
        <w:rPr>
          <w:b/>
          <w:i/>
          <w:sz w:val="23"/>
        </w:rPr>
      </w:pPr>
      <w:r>
        <w:rPr>
          <w:sz w:val="26"/>
        </w:rPr>
        <w:t>lấy điểm D sao cho BD = HA</w:t>
      </w:r>
      <w:r>
        <w:rPr>
          <w:spacing w:val="-11"/>
          <w:sz w:val="26"/>
        </w:rPr>
        <w:t> </w:t>
      </w:r>
      <w:r>
        <w:rPr>
          <w:sz w:val="26"/>
        </w:rPr>
        <w:t>(</w:t>
      </w:r>
      <w:r>
        <w:rPr>
          <w:i/>
          <w:sz w:val="26"/>
        </w:rPr>
        <w:t>xem</w:t>
      </w:r>
      <w:r>
        <w:rPr>
          <w:i/>
          <w:spacing w:val="0"/>
          <w:sz w:val="26"/>
        </w:rPr>
        <w:t> </w:t>
      </w:r>
      <w:r>
        <w:rPr>
          <w:i/>
          <w:sz w:val="26"/>
        </w:rPr>
        <w:t>hình</w:t>
        <w:tab/>
      </w:r>
      <w:r>
        <w:rPr>
          <w:b/>
          <w:i/>
          <w:position w:val="11"/>
          <w:sz w:val="23"/>
        </w:rPr>
        <w:t>B</w:t>
        <w:tab/>
      </w:r>
      <w:r>
        <w:rPr>
          <w:b/>
          <w:i/>
          <w:position w:val="7"/>
          <w:sz w:val="23"/>
        </w:rPr>
        <w:t>C</w:t>
      </w:r>
    </w:p>
    <w:p>
      <w:pPr>
        <w:spacing w:before="47"/>
        <w:ind w:left="1533" w:right="0" w:firstLine="0"/>
        <w:jc w:val="left"/>
        <w:rPr>
          <w:i/>
          <w:sz w:val="26"/>
        </w:rPr>
      </w:pPr>
      <w:r>
        <w:rPr>
          <w:i/>
          <w:sz w:val="26"/>
        </w:rPr>
        <w:t>vẽ)</w:t>
      </w:r>
    </w:p>
    <w:p>
      <w:pPr>
        <w:pStyle w:val="ListParagraph"/>
        <w:numPr>
          <w:ilvl w:val="0"/>
          <w:numId w:val="12"/>
        </w:numPr>
        <w:tabs>
          <w:tab w:pos="2254" w:val="left" w:leader="none"/>
        </w:tabs>
        <w:spacing w:line="240" w:lineRule="auto" w:before="51" w:after="0"/>
        <w:ind w:left="2253" w:right="0" w:hanging="360"/>
        <w:jc w:val="left"/>
        <w:rPr>
          <w:i/>
          <w:sz w:val="23"/>
        </w:rPr>
      </w:pPr>
      <w:r>
        <w:rPr>
          <w:w w:val="105"/>
          <w:sz w:val="26"/>
        </w:rPr>
        <w:t>Chứng minh </w:t>
      </w:r>
      <w:r>
        <w:rPr>
          <w:rFonts w:ascii="Symbol" w:hAnsi="Symbol"/>
          <w:w w:val="105"/>
          <w:sz w:val="23"/>
        </w:rPr>
        <w:t></w:t>
      </w:r>
      <w:r>
        <w:rPr>
          <w:w w:val="105"/>
          <w:sz w:val="23"/>
        </w:rPr>
        <w:t> </w:t>
      </w:r>
      <w:r>
        <w:rPr>
          <w:i/>
          <w:spacing w:val="-6"/>
          <w:w w:val="105"/>
          <w:sz w:val="23"/>
        </w:rPr>
        <w:t>ABH </w:t>
      </w:r>
      <w:r>
        <w:rPr>
          <w:rFonts w:ascii="Symbol" w:hAnsi="Symbol"/>
          <w:w w:val="105"/>
          <w:sz w:val="23"/>
        </w:rPr>
        <w:t></w:t>
      </w:r>
      <w:r>
        <w:rPr>
          <w:w w:val="105"/>
          <w:sz w:val="23"/>
        </w:rPr>
        <w:t> </w:t>
      </w:r>
      <w:r>
        <w:rPr>
          <w:rFonts w:ascii="Symbol" w:hAnsi="Symbol"/>
          <w:w w:val="105"/>
          <w:sz w:val="23"/>
        </w:rPr>
        <w:t></w:t>
      </w:r>
      <w:r>
        <w:rPr>
          <w:spacing w:val="1"/>
          <w:w w:val="105"/>
          <w:sz w:val="23"/>
        </w:rPr>
        <w:t> </w:t>
      </w:r>
      <w:r>
        <w:rPr>
          <w:i/>
          <w:spacing w:val="-7"/>
          <w:w w:val="105"/>
          <w:sz w:val="23"/>
        </w:rPr>
        <w:t>DBH</w:t>
      </w:r>
    </w:p>
    <w:p>
      <w:pPr>
        <w:pStyle w:val="ListParagraph"/>
        <w:numPr>
          <w:ilvl w:val="0"/>
          <w:numId w:val="12"/>
        </w:numPr>
        <w:tabs>
          <w:tab w:pos="2254" w:val="left" w:leader="none"/>
        </w:tabs>
        <w:spacing w:line="240" w:lineRule="auto" w:before="37" w:after="0"/>
        <w:ind w:left="2253" w:right="0" w:hanging="360"/>
        <w:jc w:val="left"/>
        <w:rPr>
          <w:sz w:val="26"/>
        </w:rPr>
      </w:pPr>
      <w:r>
        <w:rPr>
          <w:sz w:val="26"/>
        </w:rPr>
        <w:t>Tính số đo góc</w:t>
      </w:r>
      <w:r>
        <w:rPr>
          <w:spacing w:val="-9"/>
          <w:sz w:val="26"/>
        </w:rPr>
        <w:t> </w:t>
      </w:r>
      <w:r>
        <w:rPr>
          <w:sz w:val="26"/>
        </w:rPr>
        <w:t>BDH</w:t>
      </w:r>
    </w:p>
    <w:p>
      <w:pPr>
        <w:pStyle w:val="ListParagraph"/>
        <w:numPr>
          <w:ilvl w:val="0"/>
          <w:numId w:val="12"/>
        </w:numPr>
        <w:tabs>
          <w:tab w:pos="2254" w:val="left" w:leader="none"/>
        </w:tabs>
        <w:spacing w:line="240" w:lineRule="auto" w:before="3" w:after="0"/>
        <w:ind w:left="2253" w:right="0" w:hanging="360"/>
        <w:jc w:val="left"/>
        <w:rPr>
          <w:i/>
          <w:sz w:val="24"/>
        </w:rPr>
      </w:pPr>
      <w:r>
        <w:rPr>
          <w:w w:val="105"/>
          <w:sz w:val="26"/>
        </w:rPr>
        <w:t>Chứng minh </w:t>
      </w:r>
      <w:r>
        <w:rPr>
          <w:i/>
          <w:spacing w:val="-5"/>
          <w:w w:val="105"/>
          <w:sz w:val="24"/>
        </w:rPr>
        <w:t>DH </w:t>
      </w:r>
      <w:r>
        <w:rPr>
          <w:rFonts w:ascii="Symbol" w:hAnsi="Symbol"/>
          <w:w w:val="105"/>
          <w:sz w:val="24"/>
        </w:rPr>
        <w:t></w:t>
      </w:r>
      <w:r>
        <w:rPr>
          <w:w w:val="105"/>
          <w:sz w:val="24"/>
        </w:rPr>
        <w:t> </w:t>
      </w:r>
      <w:r>
        <w:rPr>
          <w:i/>
          <w:spacing w:val="-4"/>
          <w:w w:val="105"/>
          <w:sz w:val="24"/>
        </w:rPr>
        <w:t>AC</w:t>
      </w:r>
    </w:p>
    <w:p>
      <w:pPr>
        <w:spacing w:before="17"/>
        <w:ind w:left="2576" w:right="0" w:firstLine="0"/>
        <w:jc w:val="center"/>
        <w:rPr>
          <w:b/>
          <w:i/>
          <w:sz w:val="23"/>
        </w:rPr>
      </w:pPr>
      <w:r>
        <w:rPr>
          <w:b/>
          <w:i/>
          <w:w w:val="102"/>
          <w:sz w:val="23"/>
        </w:rPr>
        <w:t>D</w:t>
      </w:r>
    </w:p>
    <w:p>
      <w:pPr>
        <w:spacing w:after="0"/>
        <w:jc w:val="center"/>
        <w:rPr>
          <w:sz w:val="23"/>
        </w:rPr>
        <w:sectPr>
          <w:type w:val="continuous"/>
          <w:pgSz w:w="11910" w:h="16840"/>
          <w:pgMar w:top="900" w:bottom="280" w:left="320" w:right="1420"/>
        </w:sectPr>
      </w:pPr>
    </w:p>
    <w:p>
      <w:pPr>
        <w:pStyle w:val="BodyText"/>
        <w:rPr>
          <w:b/>
          <w:i/>
          <w:sz w:val="24"/>
        </w:rPr>
      </w:pPr>
    </w:p>
    <w:p>
      <w:pPr>
        <w:pStyle w:val="BodyText"/>
        <w:spacing w:before="8"/>
        <w:rPr>
          <w:b/>
          <w:i/>
          <w:sz w:val="24"/>
        </w:rPr>
      </w:pPr>
    </w:p>
    <w:p>
      <w:pPr>
        <w:spacing w:before="0"/>
        <w:ind w:left="150" w:right="0" w:firstLine="0"/>
        <w:jc w:val="left"/>
        <w:rPr>
          <w:rFonts w:ascii=".VnTime" w:hAnsi=".VnTime"/>
          <w:sz w:val="24"/>
        </w:rPr>
      </w:pPr>
      <w:r>
        <w:rPr>
          <w:rFonts w:ascii=".VnTime" w:hAnsi=".VnTime"/>
          <w:spacing w:val="-3"/>
          <w:sz w:val="24"/>
        </w:rPr>
        <w:t>A.</w:t>
      </w:r>
      <w:r>
        <w:rPr>
          <w:rFonts w:ascii=".VnTime" w:hAnsi=".VnTime"/>
          <w:spacing w:val="-33"/>
          <w:sz w:val="24"/>
        </w:rPr>
        <w:t> </w:t>
      </w:r>
      <w:r>
        <w:rPr>
          <w:rFonts w:ascii=".VnTime" w:hAnsi=".VnTime"/>
          <w:spacing w:val="2"/>
          <w:sz w:val="24"/>
        </w:rPr>
        <w:t>Tr¾c</w:t>
      </w:r>
      <w:r>
        <w:rPr>
          <w:rFonts w:ascii=".VnTime" w:hAnsi=".VnTime"/>
          <w:spacing w:val="-27"/>
          <w:sz w:val="24"/>
        </w:rPr>
        <w:t> </w:t>
      </w:r>
      <w:r>
        <w:rPr>
          <w:rFonts w:ascii=".VnTime" w:hAnsi=".VnTime"/>
          <w:sz w:val="24"/>
        </w:rPr>
        <w:t>NghiÖm</w:t>
      </w:r>
    </w:p>
    <w:p>
      <w:pPr>
        <w:pStyle w:val="Heading8"/>
        <w:spacing w:before="64"/>
        <w:ind w:left="150"/>
        <w:jc w:val="left"/>
      </w:pPr>
      <w:r>
        <w:rPr>
          <w:b w:val="0"/>
        </w:rPr>
        <w:br w:type="column"/>
      </w:r>
      <w:r>
        <w:rPr>
          <w:w w:val="105"/>
        </w:rPr>
        <w:t>ĐÁP ÁN ĐỀ SỐ 0 </w:t>
      </w:r>
    </w:p>
    <w:p>
      <w:pPr>
        <w:spacing w:after="0"/>
        <w:jc w:val="left"/>
        <w:sectPr>
          <w:pgSz w:w="11910" w:h="16840"/>
          <w:pgMar w:top="340" w:bottom="280" w:left="1020" w:right="1680"/>
          <w:cols w:num="2" w:equalWidth="0">
            <w:col w:w="1661" w:space="2397"/>
            <w:col w:w="5152"/>
          </w:cols>
        </w:sectPr>
      </w:pPr>
    </w:p>
    <w:p>
      <w:pPr>
        <w:tabs>
          <w:tab w:pos="810" w:val="left" w:leader="none"/>
          <w:tab w:pos="1643" w:val="left" w:leader="none"/>
          <w:tab w:pos="2524" w:val="left" w:leader="none"/>
          <w:tab w:pos="3327" w:val="left" w:leader="none"/>
          <w:tab w:pos="4112" w:val="left" w:leader="none"/>
          <w:tab w:pos="5005" w:val="left" w:leader="none"/>
        </w:tabs>
        <w:spacing w:before="94"/>
        <w:ind w:left="127" w:right="0" w:firstLine="0"/>
        <w:jc w:val="left"/>
        <w:rPr>
          <w:rFonts w:ascii=".VnTime"/>
          <w:sz w:val="24"/>
        </w:rPr>
      </w:pPr>
      <w:r>
        <w:rPr>
          <w:rFonts w:ascii=".VnTime"/>
          <w:sz w:val="24"/>
        </w:rPr>
        <w:t>1.C</w:t>
        <w:tab/>
        <w:t>2.A</w:t>
        <w:tab/>
        <w:t>3.D</w:t>
        <w:tab/>
        <w:t>4.B</w:t>
        <w:tab/>
        <w:t>5.D</w:t>
        <w:tab/>
        <w:t>6.B</w:t>
        <w:tab/>
        <w:t>7.C</w:t>
      </w:r>
    </w:p>
    <w:p>
      <w:pPr>
        <w:tabs>
          <w:tab w:pos="840" w:val="left" w:leader="none"/>
          <w:tab w:pos="1654" w:val="left" w:leader="none"/>
          <w:tab w:pos="2633" w:val="left" w:leader="none"/>
          <w:tab w:pos="3703" w:val="left" w:leader="none"/>
        </w:tabs>
        <w:spacing w:before="94"/>
        <w:ind w:left="139" w:right="0" w:firstLine="0"/>
        <w:jc w:val="left"/>
        <w:rPr>
          <w:rFonts w:ascii=".VnTime"/>
          <w:sz w:val="24"/>
        </w:rPr>
      </w:pPr>
      <w:r>
        <w:rPr>
          <w:rFonts w:ascii=".VnTime"/>
          <w:sz w:val="24"/>
        </w:rPr>
        <w:t>8.A</w:t>
        <w:tab/>
        <w:t>9.D</w:t>
        <w:tab/>
        <w:t>10.D</w:t>
        <w:tab/>
        <w:t>11.D</w:t>
        <w:tab/>
        <w:t>12.B</w:t>
      </w:r>
    </w:p>
    <w:p>
      <w:pPr>
        <w:spacing w:before="94"/>
        <w:ind w:left="146" w:right="0" w:firstLine="0"/>
        <w:jc w:val="left"/>
        <w:rPr>
          <w:rFonts w:ascii=".VnTime" w:hAnsi=".VnTime"/>
          <w:sz w:val="24"/>
        </w:rPr>
      </w:pPr>
      <w:r>
        <w:rPr>
          <w:rFonts w:ascii=".VnTime" w:hAnsi=".VnTime"/>
          <w:sz w:val="24"/>
        </w:rPr>
        <w:t>B.Tù LuËn</w:t>
      </w:r>
    </w:p>
    <w:p>
      <w:pPr>
        <w:spacing w:line="370" w:lineRule="exact" w:before="96"/>
        <w:ind w:left="127" w:right="0" w:firstLine="0"/>
        <w:jc w:val="left"/>
        <w:rPr>
          <w:rFonts w:ascii=".VnTime" w:hAnsi=".VnTime"/>
          <w:sz w:val="24"/>
        </w:rPr>
      </w:pPr>
      <w:r>
        <w:rPr/>
        <w:pict>
          <v:line style="position:absolute;mso-position-horizontal-relative:page;mso-position-vertical-relative:paragraph;z-index:-788944" from="87.998833pt,19.957083pt" to="101.112556pt,19.957083pt" stroked="true" strokeweight=".584107pt" strokecolor="#000000">
            <v:stroke dashstyle="solid"/>
            <w10:wrap type="none"/>
          </v:line>
        </w:pict>
      </w:r>
      <w:r>
        <w:rPr/>
        <w:pict>
          <v:line style="position:absolute;mso-position-horizontal-relative:page;mso-position-vertical-relative:paragraph;z-index:-788920" from="112.377251pt,19.957083pt" to="124.760938pt,19.957083pt" stroked="true" strokeweight=".584107pt" strokecolor="#000000">
            <v:stroke dashstyle="solid"/>
            <w10:wrap type="none"/>
          </v:line>
        </w:pict>
      </w:r>
      <w:r>
        <w:rPr/>
        <w:pict>
          <v:line style="position:absolute;mso-position-horizontal-relative:page;mso-position-vertical-relative:paragraph;z-index:-788896" from="136.221115pt,19.957083pt" to="149.358774pt,19.957083pt" stroked="true" strokeweight=".584107pt" strokecolor="#000000">
            <v:stroke dashstyle="solid"/>
            <w10:wrap type="none"/>
          </v:line>
        </w:pict>
      </w:r>
      <w:r>
        <w:rPr/>
        <w:pict>
          <v:line style="position:absolute;mso-position-horizontal-relative:page;mso-position-vertical-relative:paragraph;z-index:-788872" from="192.32518pt,19.957083pt" to="205.270356pt,19.957083pt" stroked="true" strokeweight=".584107pt" strokecolor="#000000">
            <v:stroke dashstyle="solid"/>
            <w10:wrap type="none"/>
          </v:line>
        </w:pict>
      </w:r>
      <w:r>
        <w:rPr>
          <w:rFonts w:ascii=".VnTime" w:hAnsi=".VnTime"/>
          <w:sz w:val="24"/>
        </w:rPr>
        <w:t>1)A </w:t>
      </w:r>
      <w:r>
        <w:rPr>
          <w:rFonts w:ascii="Symbol" w:hAnsi="Symbol"/>
          <w:sz w:val="24"/>
        </w:rPr>
        <w:t></w:t>
      </w:r>
      <w:r>
        <w:rPr>
          <w:sz w:val="24"/>
        </w:rPr>
        <w:t>  </w:t>
      </w:r>
      <w:r>
        <w:rPr>
          <w:rFonts w:ascii=".VnTime" w:hAnsi=".VnTime"/>
          <w:position w:val="15"/>
          <w:sz w:val="24"/>
        </w:rPr>
        <w:t>9  </w:t>
      </w:r>
      <w:r>
        <w:rPr>
          <w:rFonts w:ascii="Symbol" w:hAnsi="Symbol"/>
          <w:sz w:val="24"/>
        </w:rPr>
        <w:t></w:t>
      </w:r>
      <w:r>
        <w:rPr>
          <w:sz w:val="24"/>
        </w:rPr>
        <w:t> </w:t>
      </w:r>
      <w:r>
        <w:rPr>
          <w:rFonts w:ascii=".VnTime" w:hAnsi=".VnTime"/>
          <w:position w:val="15"/>
          <w:sz w:val="24"/>
        </w:rPr>
        <w:t>7 </w:t>
      </w:r>
      <w:r>
        <w:rPr>
          <w:rFonts w:ascii="Symbol" w:hAnsi="Symbol"/>
          <w:sz w:val="24"/>
        </w:rPr>
        <w:t></w:t>
      </w:r>
      <w:r>
        <w:rPr>
          <w:sz w:val="24"/>
        </w:rPr>
        <w:t> </w:t>
      </w:r>
      <w:r>
        <w:rPr>
          <w:rFonts w:ascii=".VnTime" w:hAnsi=".VnTime"/>
          <w:position w:val="15"/>
          <w:sz w:val="24"/>
        </w:rPr>
        <w:t>15 </w:t>
      </w:r>
      <w:r>
        <w:rPr>
          <w:rFonts w:ascii="Symbol" w:hAnsi="Symbol"/>
          <w:sz w:val="24"/>
        </w:rPr>
        <w:t></w:t>
      </w:r>
      <w:r>
        <w:rPr>
          <w:sz w:val="24"/>
        </w:rPr>
        <w:t> </w:t>
      </w:r>
      <w:r>
        <w:rPr>
          <w:rFonts w:ascii=".VnTime" w:hAnsi=".VnTime"/>
          <w:sz w:val="24"/>
        </w:rPr>
        <w:t>0, 75 </w:t>
      </w:r>
      <w:r>
        <w:rPr>
          <w:rFonts w:ascii="Symbol" w:hAnsi="Symbol"/>
          <w:sz w:val="24"/>
        </w:rPr>
        <w:t></w:t>
      </w:r>
      <w:r>
        <w:rPr>
          <w:sz w:val="24"/>
        </w:rPr>
        <w:t> </w:t>
      </w:r>
      <w:r>
        <w:rPr>
          <w:rFonts w:ascii=".VnTime" w:hAnsi=".VnTime"/>
          <w:position w:val="15"/>
          <w:sz w:val="24"/>
        </w:rPr>
        <w:t>34</w:t>
      </w:r>
    </w:p>
    <w:p>
      <w:pPr>
        <w:tabs>
          <w:tab w:pos="1242" w:val="left" w:leader="none"/>
          <w:tab w:pos="1715" w:val="left" w:leader="none"/>
          <w:tab w:pos="2847" w:val="left" w:leader="none"/>
        </w:tabs>
        <w:spacing w:line="232" w:lineRule="exact" w:before="0"/>
        <w:ind w:left="751" w:right="0" w:firstLine="0"/>
        <w:jc w:val="left"/>
        <w:rPr>
          <w:rFonts w:ascii=".VnTime"/>
          <w:sz w:val="24"/>
        </w:rPr>
      </w:pPr>
      <w:r>
        <w:rPr>
          <w:rFonts w:ascii=".VnTime"/>
          <w:sz w:val="24"/>
        </w:rPr>
        <w:t>24</w:t>
        <w:tab/>
        <w:t>41</w:t>
        <w:tab/>
        <w:t>24</w:t>
        <w:tab/>
        <w:t>41</w:t>
      </w:r>
    </w:p>
    <w:p>
      <w:pPr>
        <w:spacing w:line="204" w:lineRule="exact" w:before="48"/>
        <w:ind w:left="420" w:right="0" w:firstLine="0"/>
        <w:jc w:val="left"/>
        <w:rPr>
          <w:rFonts w:ascii=".VnTime" w:hAnsi=".VnTime"/>
          <w:sz w:val="24"/>
        </w:rPr>
      </w:pPr>
      <w:r>
        <w:rPr>
          <w:rFonts w:ascii="Symbol" w:hAnsi="Symbol"/>
          <w:position w:val="-13"/>
          <w:sz w:val="24"/>
        </w:rPr>
        <w:t></w:t>
      </w:r>
      <w:r>
        <w:rPr>
          <w:position w:val="-13"/>
          <w:sz w:val="24"/>
        </w:rPr>
        <w:t> </w:t>
      </w:r>
      <w:r>
        <w:rPr>
          <w:rFonts w:ascii="Symbol" w:hAnsi="Symbol"/>
          <w:sz w:val="24"/>
        </w:rPr>
        <w:t></w:t>
      </w:r>
      <w:r>
        <w:rPr>
          <w:position w:val="1"/>
          <w:sz w:val="24"/>
          <w:u w:val="single"/>
        </w:rPr>
        <w:t> </w:t>
      </w:r>
      <w:r>
        <w:rPr>
          <w:rFonts w:ascii=".VnTime" w:hAnsi=".VnTime"/>
          <w:position w:val="1"/>
          <w:sz w:val="24"/>
          <w:u w:val="single"/>
        </w:rPr>
        <w:t>9 </w:t>
      </w:r>
      <w:r>
        <w:rPr>
          <w:rFonts w:ascii=".VnTime" w:hAnsi=".VnTime"/>
          <w:position w:val="1"/>
          <w:sz w:val="24"/>
        </w:rPr>
        <w:t> </w:t>
      </w:r>
      <w:r>
        <w:rPr>
          <w:rFonts w:ascii="Symbol" w:hAnsi="Symbol"/>
          <w:position w:val="-13"/>
          <w:sz w:val="24"/>
        </w:rPr>
        <w:t></w:t>
      </w:r>
      <w:r>
        <w:rPr>
          <w:position w:val="-13"/>
          <w:sz w:val="24"/>
        </w:rPr>
        <w:t> </w:t>
      </w:r>
      <w:r>
        <w:rPr>
          <w:rFonts w:ascii=".VnTime" w:hAnsi=".VnTime"/>
          <w:position w:val="1"/>
          <w:sz w:val="24"/>
          <w:u w:val="single"/>
        </w:rPr>
        <w:t>15</w:t>
      </w:r>
      <w:r>
        <w:rPr>
          <w:rFonts w:ascii=".VnTime" w:hAnsi=".VnTime"/>
          <w:position w:val="1"/>
          <w:sz w:val="24"/>
        </w:rPr>
        <w:t> </w:t>
      </w:r>
      <w:r>
        <w:rPr>
          <w:rFonts w:ascii="Symbol" w:hAnsi="Symbol"/>
          <w:sz w:val="24"/>
        </w:rPr>
        <w:t></w:t>
      </w:r>
      <w:r>
        <w:rPr>
          <w:sz w:val="24"/>
        </w:rPr>
        <w:t> </w:t>
      </w:r>
      <w:r>
        <w:rPr>
          <w:rFonts w:ascii="Symbol" w:hAnsi="Symbol"/>
          <w:position w:val="-13"/>
          <w:sz w:val="24"/>
        </w:rPr>
        <w:t></w:t>
      </w:r>
      <w:r>
        <w:rPr>
          <w:position w:val="-13"/>
          <w:sz w:val="24"/>
        </w:rPr>
        <w:t> </w:t>
      </w:r>
      <w:r>
        <w:rPr>
          <w:rFonts w:ascii="Symbol" w:hAnsi="Symbol"/>
          <w:sz w:val="24"/>
        </w:rPr>
        <w:t></w:t>
      </w:r>
      <w:r>
        <w:rPr>
          <w:position w:val="1"/>
          <w:sz w:val="24"/>
          <w:u w:val="single"/>
        </w:rPr>
        <w:t> </w:t>
      </w:r>
      <w:r>
        <w:rPr>
          <w:rFonts w:ascii=".VnTime" w:hAnsi=".VnTime"/>
          <w:position w:val="1"/>
          <w:sz w:val="24"/>
          <w:u w:val="single"/>
        </w:rPr>
        <w:t>7</w:t>
      </w:r>
      <w:r>
        <w:rPr>
          <w:rFonts w:ascii=".VnTime" w:hAnsi=".VnTime"/>
          <w:position w:val="1"/>
          <w:sz w:val="24"/>
        </w:rPr>
        <w:t> </w:t>
      </w:r>
      <w:r>
        <w:rPr>
          <w:rFonts w:ascii="Symbol" w:hAnsi="Symbol"/>
          <w:position w:val="-13"/>
          <w:sz w:val="24"/>
        </w:rPr>
        <w:t></w:t>
      </w:r>
      <w:r>
        <w:rPr>
          <w:position w:val="-13"/>
          <w:sz w:val="24"/>
        </w:rPr>
        <w:t> </w:t>
      </w:r>
      <w:r>
        <w:rPr>
          <w:rFonts w:ascii=".VnTime" w:hAnsi=".VnTime"/>
          <w:position w:val="1"/>
          <w:sz w:val="24"/>
          <w:u w:val="single"/>
        </w:rPr>
        <w:t>34</w:t>
      </w:r>
      <w:r>
        <w:rPr>
          <w:rFonts w:ascii=".VnTime" w:hAnsi=".VnTime"/>
          <w:position w:val="1"/>
          <w:sz w:val="24"/>
        </w:rPr>
        <w:t> </w:t>
      </w:r>
      <w:r>
        <w:rPr>
          <w:rFonts w:ascii="Symbol" w:hAnsi="Symbol"/>
          <w:sz w:val="24"/>
        </w:rPr>
        <w:t></w:t>
      </w:r>
      <w:r>
        <w:rPr>
          <w:sz w:val="24"/>
        </w:rPr>
        <w:t> </w:t>
      </w:r>
      <w:r>
        <w:rPr>
          <w:rFonts w:ascii="Symbol" w:hAnsi="Symbol"/>
          <w:position w:val="-13"/>
          <w:sz w:val="24"/>
        </w:rPr>
        <w:t></w:t>
      </w:r>
      <w:r>
        <w:rPr>
          <w:position w:val="-13"/>
          <w:sz w:val="24"/>
        </w:rPr>
        <w:t> </w:t>
      </w:r>
      <w:r>
        <w:rPr>
          <w:rFonts w:ascii=".VnTime" w:hAnsi=".VnTime"/>
          <w:position w:val="1"/>
          <w:sz w:val="24"/>
          <w:u w:val="single"/>
        </w:rPr>
        <w:t>3</w:t>
      </w:r>
    </w:p>
    <w:p>
      <w:pPr>
        <w:tabs>
          <w:tab w:pos="1232" w:val="left" w:leader="none"/>
          <w:tab w:pos="1814" w:val="left" w:leader="none"/>
          <w:tab w:pos="2441" w:val="left" w:leader="none"/>
          <w:tab w:pos="3040" w:val="left" w:leader="none"/>
        </w:tabs>
        <w:spacing w:before="0"/>
        <w:ind w:left="600" w:right="0" w:firstLine="0"/>
        <w:jc w:val="left"/>
        <w:rPr>
          <w:rFonts w:ascii=".VnTime" w:hAnsi=".VnTime"/>
          <w:sz w:val="24"/>
        </w:rPr>
      </w:pPr>
      <w:r>
        <w:rPr/>
        <w:pict>
          <v:shape style="position:absolute;margin-left:81.04055pt;margin-top:7.533646pt;width:110.3pt;height:14.75pt;mso-position-horizontal-relative:page;mso-position-vertical-relative:paragraph;z-index:-788536" type="#_x0000_t202" filled="false" stroked="false">
            <v:textbox inset="0,0,0,0">
              <w:txbxContent>
                <w:p>
                  <w:pPr>
                    <w:tabs>
                      <w:tab w:pos="917" w:val="left" w:leader="none"/>
                      <w:tab w:pos="1214" w:val="left" w:leader="none"/>
                      <w:tab w:pos="2113" w:val="left" w:leader="none"/>
                    </w:tabs>
                    <w:spacing w:before="0"/>
                    <w:ind w:left="0" w:right="0" w:firstLine="0"/>
                    <w:jc w:val="left"/>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txbxContent>
            </v:textbox>
            <w10:wrap type="none"/>
          </v:shape>
        </w:pict>
      </w:r>
      <w:r>
        <w:rPr>
          <w:rFonts w:ascii="Symbol" w:hAnsi="Symbol"/>
          <w:position w:val="12"/>
          <w:sz w:val="24"/>
        </w:rPr>
        <w:t></w:t>
      </w:r>
      <w:r>
        <w:rPr>
          <w:spacing w:val="-13"/>
          <w:position w:val="12"/>
          <w:sz w:val="24"/>
        </w:rPr>
        <w:t> </w:t>
      </w:r>
      <w:r>
        <w:rPr>
          <w:rFonts w:ascii=".VnTime" w:hAnsi=".VnTime"/>
          <w:sz w:val="24"/>
        </w:rPr>
        <w:t>24</w:t>
        <w:tab/>
        <w:t>24</w:t>
      </w:r>
      <w:r>
        <w:rPr>
          <w:rFonts w:ascii=".VnTime" w:hAnsi=".VnTime"/>
          <w:spacing w:val="-15"/>
          <w:sz w:val="24"/>
        </w:rPr>
        <w:t> </w:t>
      </w:r>
      <w:r>
        <w:rPr>
          <w:rFonts w:ascii="Symbol" w:hAnsi="Symbol"/>
          <w:position w:val="12"/>
          <w:sz w:val="24"/>
        </w:rPr>
        <w:t></w:t>
      </w:r>
      <w:r>
        <w:rPr>
          <w:position w:val="12"/>
          <w:sz w:val="24"/>
        </w:rPr>
        <w:tab/>
      </w:r>
      <w:r>
        <w:rPr>
          <w:rFonts w:ascii="Symbol" w:hAnsi="Symbol"/>
          <w:position w:val="12"/>
          <w:sz w:val="24"/>
        </w:rPr>
        <w:t></w:t>
      </w:r>
      <w:r>
        <w:rPr>
          <w:spacing w:val="-8"/>
          <w:position w:val="12"/>
          <w:sz w:val="24"/>
        </w:rPr>
        <w:t> </w:t>
      </w:r>
      <w:r>
        <w:rPr>
          <w:rFonts w:ascii=".VnTime" w:hAnsi=".VnTime"/>
          <w:sz w:val="24"/>
        </w:rPr>
        <w:t>41</w:t>
        <w:tab/>
        <w:t>41</w:t>
      </w:r>
      <w:r>
        <w:rPr>
          <w:rFonts w:ascii=".VnTime" w:hAnsi=".VnTime"/>
          <w:spacing w:val="-28"/>
          <w:sz w:val="24"/>
        </w:rPr>
        <w:t> </w:t>
      </w:r>
      <w:r>
        <w:rPr>
          <w:rFonts w:ascii="Symbol" w:hAnsi="Symbol"/>
          <w:position w:val="12"/>
          <w:sz w:val="24"/>
        </w:rPr>
        <w:t></w:t>
      </w:r>
      <w:r>
        <w:rPr>
          <w:position w:val="12"/>
          <w:sz w:val="24"/>
        </w:rPr>
        <w:tab/>
      </w:r>
      <w:r>
        <w:rPr>
          <w:rFonts w:ascii=".VnTime" w:hAnsi=".VnTime"/>
          <w:sz w:val="24"/>
        </w:rPr>
        <w:t>4</w:t>
      </w:r>
    </w:p>
    <w:p>
      <w:pPr>
        <w:spacing w:line="377" w:lineRule="exact" w:before="94"/>
        <w:ind w:left="600" w:right="0" w:firstLine="0"/>
        <w:jc w:val="left"/>
        <w:rPr>
          <w:rFonts w:ascii=".VnTime" w:hAnsi=".VnTime"/>
          <w:sz w:val="24"/>
        </w:rPr>
      </w:pPr>
      <w:r>
        <w:rPr>
          <w:rFonts w:ascii="Symbol" w:hAnsi="Symbol"/>
          <w:sz w:val="24"/>
        </w:rPr>
        <w:t></w:t>
      </w:r>
      <w:r>
        <w:rPr>
          <w:sz w:val="24"/>
        </w:rPr>
        <w:t> </w:t>
      </w:r>
      <w:r>
        <w:rPr>
          <w:rFonts w:ascii=".VnTime" w:hAnsi=".VnTime"/>
          <w:sz w:val="24"/>
        </w:rPr>
        <w:t>1 </w:t>
      </w:r>
      <w:r>
        <w:rPr>
          <w:rFonts w:ascii="Symbol" w:hAnsi="Symbol"/>
          <w:sz w:val="24"/>
        </w:rPr>
        <w:t></w:t>
      </w:r>
      <w:r>
        <w:rPr>
          <w:rFonts w:ascii=".VnTime" w:hAnsi=".VnTime"/>
          <w:sz w:val="24"/>
        </w:rPr>
        <w:t>1 </w:t>
      </w:r>
      <w:r>
        <w:rPr>
          <w:rFonts w:ascii="Symbol" w:hAnsi="Symbol"/>
          <w:sz w:val="24"/>
        </w:rPr>
        <w:t></w:t>
      </w:r>
      <w:r>
        <w:rPr>
          <w:sz w:val="24"/>
        </w:rPr>
        <w:t> </w:t>
      </w:r>
      <w:r>
        <w:rPr>
          <w:rFonts w:ascii=".VnTime" w:hAnsi=".VnTime"/>
          <w:position w:val="15"/>
          <w:sz w:val="24"/>
          <w:u w:val="single"/>
        </w:rPr>
        <w:t>3</w:t>
      </w:r>
      <w:r>
        <w:rPr>
          <w:rFonts w:ascii=".VnTime" w:hAnsi=".VnTime"/>
          <w:position w:val="15"/>
          <w:sz w:val="24"/>
        </w:rPr>
        <w:t> </w:t>
      </w:r>
      <w:r>
        <w:rPr>
          <w:rFonts w:ascii="Symbol" w:hAnsi="Symbol"/>
          <w:sz w:val="24"/>
        </w:rPr>
        <w:t></w:t>
      </w:r>
      <w:r>
        <w:rPr>
          <w:sz w:val="24"/>
        </w:rPr>
        <w:t> </w:t>
      </w:r>
      <w:r>
        <w:rPr>
          <w:rFonts w:ascii=".VnTime" w:hAnsi=".VnTime"/>
          <w:position w:val="15"/>
          <w:sz w:val="24"/>
          <w:u w:val="single"/>
        </w:rPr>
        <w:t>3</w:t>
      </w:r>
    </w:p>
    <w:p>
      <w:pPr>
        <w:tabs>
          <w:tab w:pos="1797" w:val="left" w:leader="none"/>
        </w:tabs>
        <w:spacing w:line="226" w:lineRule="exact" w:before="0"/>
        <w:ind w:left="1396" w:right="0" w:firstLine="0"/>
        <w:jc w:val="left"/>
        <w:rPr>
          <w:rFonts w:ascii=".VnTime"/>
          <w:sz w:val="24"/>
        </w:rPr>
      </w:pPr>
      <w:r>
        <w:rPr>
          <w:rFonts w:ascii=".VnTime"/>
          <w:sz w:val="24"/>
        </w:rPr>
        <w:t>4</w:t>
        <w:tab/>
        <w:t>4</w:t>
      </w:r>
    </w:p>
    <w:p>
      <w:pPr>
        <w:spacing w:after="0" w:line="226" w:lineRule="exact"/>
        <w:jc w:val="left"/>
        <w:rPr>
          <w:rFonts w:ascii=".VnTime"/>
          <w:sz w:val="24"/>
        </w:rPr>
        <w:sectPr>
          <w:type w:val="continuous"/>
          <w:pgSz w:w="11910" w:h="16840"/>
          <w:pgMar w:top="900" w:bottom="280" w:left="1020" w:right="1680"/>
        </w:sectPr>
      </w:pPr>
    </w:p>
    <w:p>
      <w:pPr>
        <w:tabs>
          <w:tab w:pos="1224" w:val="left" w:leader="none"/>
          <w:tab w:pos="1852" w:val="left" w:leader="none"/>
          <w:tab w:pos="2386" w:val="left" w:leader="none"/>
          <w:tab w:pos="2871" w:val="left" w:leader="none"/>
        </w:tabs>
        <w:spacing w:line="136" w:lineRule="exact" w:before="48"/>
        <w:ind w:left="690" w:right="0" w:firstLine="0"/>
        <w:jc w:val="left"/>
        <w:rPr>
          <w:rFonts w:ascii="Symbol" w:hAnsi="Symbol"/>
          <w:sz w:val="24"/>
        </w:rPr>
      </w:pPr>
      <w:r>
        <w:rPr/>
        <w:pict>
          <v:line style="position:absolute;mso-position-horizontal-relative:page;mso-position-vertical-relative:paragraph;z-index:7024" from="170.184738pt,18.285408pt" to="176.557595pt,18.285408pt" stroked="true" strokeweight=".584107pt" strokecolor="#000000">
            <v:stroke dashstyle="solid"/>
            <w10:wrap type="none"/>
          </v:line>
        </w:pict>
      </w:r>
      <w:r>
        <w:rPr>
          <w:rFonts w:ascii=".VnTime" w:hAnsi=".VnTime"/>
          <w:position w:val="2"/>
          <w:sz w:val="24"/>
        </w:rPr>
        <w:t>2</w:t>
      </w:r>
      <w:r>
        <w:rPr>
          <w:rFonts w:ascii=".VnTime" w:hAnsi=".VnTime"/>
          <w:spacing w:val="55"/>
          <w:position w:val="2"/>
          <w:sz w:val="24"/>
        </w:rPr>
        <w:t> </w:t>
      </w:r>
      <w:r>
        <w:rPr>
          <w:rFonts w:ascii="Symbol" w:hAnsi="Symbol"/>
          <w:sz w:val="24"/>
        </w:rPr>
        <w:t></w:t>
      </w:r>
      <w:r>
        <w:rPr>
          <w:sz w:val="24"/>
        </w:rPr>
        <w:tab/>
      </w:r>
      <w:r>
        <w:rPr>
          <w:rFonts w:ascii=".VnTime" w:hAnsi=".VnTime"/>
          <w:position w:val="2"/>
          <w:sz w:val="24"/>
        </w:rPr>
        <w:t>1</w:t>
      </w:r>
      <w:r>
        <w:rPr>
          <w:rFonts w:ascii=".VnTime" w:hAnsi=".VnTime"/>
          <w:spacing w:val="-22"/>
          <w:position w:val="2"/>
          <w:sz w:val="24"/>
        </w:rPr>
        <w:t> </w:t>
      </w:r>
      <w:r>
        <w:rPr>
          <w:rFonts w:ascii="Symbol" w:hAnsi="Symbol"/>
          <w:sz w:val="24"/>
        </w:rPr>
        <w:t></w:t>
      </w:r>
      <w:r>
        <w:rPr>
          <w:sz w:val="24"/>
        </w:rPr>
        <w:tab/>
      </w:r>
      <w:r>
        <w:rPr>
          <w:rFonts w:ascii=".VnTime" w:hAnsi=".VnTime"/>
          <w:position w:val="2"/>
          <w:sz w:val="24"/>
        </w:rPr>
        <w:t>2</w:t>
      </w:r>
      <w:r>
        <w:rPr>
          <w:rFonts w:ascii=".VnTime" w:hAnsi=".VnTime"/>
          <w:spacing w:val="55"/>
          <w:position w:val="2"/>
          <w:sz w:val="24"/>
        </w:rPr>
        <w:t> </w:t>
      </w:r>
      <w:r>
        <w:rPr>
          <w:rFonts w:ascii="Symbol" w:hAnsi="Symbol"/>
          <w:sz w:val="24"/>
        </w:rPr>
        <w:t></w:t>
      </w:r>
      <w:r>
        <w:rPr>
          <w:sz w:val="24"/>
        </w:rPr>
        <w:tab/>
      </w:r>
      <w:r>
        <w:rPr>
          <w:rFonts w:ascii=".VnTime" w:hAnsi=".VnTime"/>
          <w:position w:val="2"/>
          <w:sz w:val="24"/>
        </w:rPr>
        <w:t>1</w:t>
      </w:r>
      <w:r>
        <w:rPr>
          <w:rFonts w:ascii=".VnTime" w:hAnsi=".VnTime"/>
          <w:spacing w:val="-23"/>
          <w:position w:val="2"/>
          <w:sz w:val="24"/>
        </w:rPr>
        <w:t> </w:t>
      </w:r>
      <w:r>
        <w:rPr>
          <w:rFonts w:ascii="Symbol" w:hAnsi="Symbol"/>
          <w:sz w:val="24"/>
        </w:rPr>
        <w:t></w:t>
      </w:r>
      <w:r>
        <w:rPr>
          <w:sz w:val="24"/>
        </w:rPr>
        <w:tab/>
      </w:r>
      <w:r>
        <w:rPr>
          <w:rFonts w:ascii="Symbol" w:hAnsi="Symbol"/>
          <w:sz w:val="24"/>
        </w:rPr>
        <w:t></w:t>
      </w:r>
    </w:p>
    <w:p>
      <w:pPr>
        <w:tabs>
          <w:tab w:pos="665" w:val="left" w:leader="none"/>
        </w:tabs>
        <w:spacing w:line="136" w:lineRule="exact" w:before="48"/>
        <w:ind w:left="147" w:right="0" w:firstLine="0"/>
        <w:jc w:val="left"/>
        <w:rPr>
          <w:rFonts w:ascii="Symbol" w:hAnsi="Symbol"/>
          <w:sz w:val="24"/>
        </w:rPr>
      </w:pPr>
      <w:r>
        <w:rPr/>
        <w:br w:type="column"/>
      </w:r>
      <w:r>
        <w:rPr>
          <w:rFonts w:ascii=".VnTime" w:hAnsi=".VnTime"/>
          <w:position w:val="2"/>
          <w:sz w:val="24"/>
        </w:rPr>
        <w:t>2</w:t>
        <w:tab/>
        <w:t>2 </w:t>
      </w:r>
      <w:r>
        <w:rPr>
          <w:rFonts w:ascii="Symbol" w:hAnsi="Symbol"/>
          <w:sz w:val="24"/>
        </w:rPr>
        <w:t></w:t>
      </w:r>
      <w:r>
        <w:rPr>
          <w:spacing w:val="20"/>
          <w:sz w:val="24"/>
        </w:rPr>
        <w:t> </w:t>
      </w:r>
      <w:r>
        <w:rPr>
          <w:rFonts w:ascii="Symbol" w:hAnsi="Symbol"/>
          <w:sz w:val="24"/>
        </w:rPr>
        <w:t></w:t>
      </w:r>
    </w:p>
    <w:p>
      <w:pPr>
        <w:tabs>
          <w:tab w:pos="849" w:val="left" w:leader="none"/>
          <w:tab w:pos="1147" w:val="left" w:leader="none"/>
        </w:tabs>
        <w:spacing w:line="136" w:lineRule="exact" w:before="48"/>
        <w:ind w:left="166" w:right="0" w:firstLine="0"/>
        <w:jc w:val="left"/>
        <w:rPr>
          <w:rFonts w:ascii="Symbol" w:hAnsi="Symbol"/>
          <w:sz w:val="24"/>
        </w:rPr>
      </w:pPr>
      <w:r>
        <w:rPr/>
        <w:br w:type="column"/>
      </w:r>
      <w:r>
        <w:rPr>
          <w:rFonts w:ascii=".VnTime" w:hAnsi=".VnTime"/>
          <w:position w:val="2"/>
          <w:sz w:val="24"/>
        </w:rPr>
        <w:t>1</w:t>
      </w:r>
      <w:r>
        <w:rPr>
          <w:rFonts w:ascii=".VnTime" w:hAnsi=".VnTime"/>
          <w:spacing w:val="-23"/>
          <w:position w:val="2"/>
          <w:sz w:val="24"/>
        </w:rPr>
        <w:t> </w:t>
      </w:r>
      <w:r>
        <w:rPr>
          <w:rFonts w:ascii="Symbol" w:hAnsi="Symbol"/>
          <w:sz w:val="24"/>
        </w:rPr>
        <w:t></w:t>
      </w:r>
      <w:r>
        <w:rPr>
          <w:sz w:val="24"/>
        </w:rPr>
        <w:tab/>
      </w:r>
      <w:r>
        <w:rPr>
          <w:rFonts w:ascii="Symbol" w:hAnsi="Symbol"/>
          <w:sz w:val="24"/>
        </w:rPr>
        <w:t></w:t>
      </w:r>
      <w:r>
        <w:rPr>
          <w:sz w:val="24"/>
        </w:rPr>
        <w:tab/>
      </w:r>
      <w:r>
        <w:rPr>
          <w:rFonts w:ascii=".VnTime" w:hAnsi=".VnTime"/>
          <w:position w:val="2"/>
          <w:sz w:val="24"/>
        </w:rPr>
        <w:t>1</w:t>
      </w:r>
      <w:r>
        <w:rPr>
          <w:rFonts w:ascii=".VnTime" w:hAnsi=".VnTime"/>
          <w:spacing w:val="-23"/>
          <w:position w:val="2"/>
          <w:sz w:val="24"/>
        </w:rPr>
        <w:t> </w:t>
      </w:r>
      <w:r>
        <w:rPr>
          <w:rFonts w:ascii="Symbol" w:hAnsi="Symbol"/>
          <w:sz w:val="24"/>
        </w:rPr>
        <w:t></w:t>
      </w:r>
    </w:p>
    <w:p>
      <w:pPr>
        <w:spacing w:after="0" w:line="136" w:lineRule="exact"/>
        <w:jc w:val="left"/>
        <w:rPr>
          <w:rFonts w:ascii="Symbol" w:hAnsi="Symbol"/>
          <w:sz w:val="24"/>
        </w:rPr>
        <w:sectPr>
          <w:type w:val="continuous"/>
          <w:pgSz w:w="11910" w:h="16840"/>
          <w:pgMar w:top="900" w:bottom="280" w:left="1020" w:right="1680"/>
          <w:cols w:num="3" w:equalWidth="0">
            <w:col w:w="2964" w:space="40"/>
            <w:col w:w="1111" w:space="39"/>
            <w:col w:w="5056"/>
          </w:cols>
        </w:sectPr>
      </w:pPr>
    </w:p>
    <w:p>
      <w:pPr>
        <w:tabs>
          <w:tab w:pos="2009" w:val="left" w:leader="none"/>
        </w:tabs>
        <w:spacing w:line="219" w:lineRule="exact" w:before="0"/>
        <w:ind w:left="146" w:right="0" w:firstLine="0"/>
        <w:jc w:val="left"/>
        <w:rPr>
          <w:rFonts w:ascii="Symbol" w:hAnsi="Symbol"/>
          <w:sz w:val="24"/>
        </w:rPr>
      </w:pPr>
      <w:r>
        <w:rPr/>
        <w:pict>
          <v:line style="position:absolute;mso-position-horizontal-relative:page;mso-position-vertical-relative:paragraph;z-index:-788848" from="84.981949pt,9.071566pt" to="92.110772pt,9.071566pt" stroked="true" strokeweight=".584107pt" strokecolor="#000000">
            <v:stroke dashstyle="solid"/>
            <w10:wrap type="none"/>
          </v:line>
        </w:pict>
      </w:r>
      <w:r>
        <w:rPr/>
        <w:pict>
          <v:line style="position:absolute;mso-position-horizontal-relative:page;mso-position-vertical-relative:paragraph;z-index:-788824" from="112.061104pt,9.071566pt" to="118.459891pt,9.071566pt" stroked="true" strokeweight=".584107pt" strokecolor="#000000">
            <v:stroke dashstyle="solid"/>
            <w10:wrap type="none"/>
          </v:line>
        </w:pict>
      </w:r>
      <w:r>
        <w:rPr/>
        <w:pict>
          <v:line style="position:absolute;mso-position-horizontal-relative:page;mso-position-vertical-relative:paragraph;z-index:-788800" from="143.106583pt,9.071566pt" to="150.235406pt,9.071566pt" stroked="true" strokeweight=".584107pt" strokecolor="#000000">
            <v:stroke dashstyle="solid"/>
            <w10:wrap type="none"/>
          </v:line>
        </w:pict>
      </w:r>
      <w:r>
        <w:rPr/>
        <w:pict>
          <v:line style="position:absolute;mso-position-horizontal-relative:page;mso-position-vertical-relative:paragraph;z-index:7048" from="208.022949pt,9.071566pt" to="215.143794pt,9.071566pt" stroked="true" strokeweight=".584107pt" strokecolor="#000000">
            <v:stroke dashstyle="solid"/>
            <w10:wrap type="none"/>
          </v:line>
        </w:pict>
      </w:r>
      <w:r>
        <w:rPr/>
        <w:pict>
          <v:line style="position:absolute;mso-position-horizontal-relative:page;mso-position-vertical-relative:paragraph;z-index:-788728" from="233.933258pt,9.071566pt" to="241.064076pt,9.071566pt" stroked="true" strokeweight=".584107pt" strokecolor="#000000">
            <v:stroke dashstyle="solid"/>
            <w10:wrap type="none"/>
          </v:line>
        </w:pict>
      </w:r>
      <w:r>
        <w:rPr/>
        <w:pict>
          <v:line style="position:absolute;mso-position-horizontal-relative:page;mso-position-vertical-relative:paragraph;z-index:7096" from="266.894592pt,9.071566pt" to="273.277422pt,9.071566pt" stroked="true" strokeweight=".584107pt" strokecolor="#000000">
            <v:stroke dashstyle="solid"/>
            <w10:wrap type="none"/>
          </v:line>
        </w:pict>
      </w:r>
      <w:r>
        <w:rPr/>
        <w:pict>
          <v:line style="position:absolute;mso-position-horizontal-relative:page;mso-position-vertical-relative:paragraph;z-index:-788680" from="315.992523pt,9.071566pt" to="322.375353pt,9.071566pt" stroked="true" strokeweight=".584107pt" strokecolor="#000000">
            <v:stroke dashstyle="solid"/>
            <w10:wrap type="none"/>
          </v:line>
        </w:pict>
      </w:r>
      <w:r>
        <w:rPr>
          <w:rFonts w:ascii=".VnTime" w:hAnsi=".VnTime"/>
          <w:sz w:val="24"/>
        </w:rPr>
        <w:t>B </w:t>
      </w:r>
      <w:r>
        <w:rPr>
          <w:rFonts w:ascii="Symbol" w:hAnsi="Symbol"/>
          <w:sz w:val="24"/>
        </w:rPr>
        <w:t></w:t>
      </w:r>
      <w:r>
        <w:rPr>
          <w:sz w:val="24"/>
        </w:rPr>
        <w:t> </w:t>
      </w:r>
      <w:r>
        <w:rPr>
          <w:rFonts w:ascii=".VnTime" w:hAnsi=".VnTime"/>
          <w:sz w:val="24"/>
        </w:rPr>
        <w:t>5   </w:t>
      </w:r>
      <w:r>
        <w:rPr>
          <w:rFonts w:ascii=".VnTime" w:hAnsi=".VnTime"/>
          <w:spacing w:val="8"/>
          <w:sz w:val="24"/>
        </w:rPr>
        <w:t>.</w:t>
      </w:r>
      <w:r>
        <w:rPr>
          <w:rFonts w:ascii="Symbol" w:hAnsi="Symbol"/>
          <w:spacing w:val="8"/>
          <w:position w:val="-6"/>
          <w:sz w:val="24"/>
        </w:rPr>
        <w:t></w:t>
      </w:r>
      <w:r>
        <w:rPr>
          <w:spacing w:val="8"/>
          <w:position w:val="-6"/>
          <w:sz w:val="24"/>
        </w:rPr>
        <w:t> </w:t>
      </w:r>
      <w:r>
        <w:rPr>
          <w:rFonts w:ascii="Symbol" w:hAnsi="Symbol"/>
          <w:sz w:val="24"/>
        </w:rPr>
        <w:t></w:t>
      </w:r>
      <w:r>
        <w:rPr>
          <w:sz w:val="24"/>
        </w:rPr>
        <w:t>   </w:t>
      </w:r>
      <w:r>
        <w:rPr>
          <w:rFonts w:ascii="Symbol" w:hAnsi="Symbol"/>
          <w:position w:val="-6"/>
          <w:sz w:val="24"/>
        </w:rPr>
        <w:t></w:t>
      </w:r>
      <w:r>
        <w:rPr>
          <w:spacing w:val="-36"/>
          <w:position w:val="-6"/>
          <w:sz w:val="24"/>
        </w:rPr>
        <w:t> </w:t>
      </w:r>
      <w:r>
        <w:rPr>
          <w:rFonts w:ascii="Symbol" w:hAnsi="Symbol"/>
          <w:sz w:val="24"/>
        </w:rPr>
        <w:t></w:t>
      </w:r>
      <w:r>
        <w:rPr>
          <w:spacing w:val="-24"/>
          <w:sz w:val="24"/>
        </w:rPr>
        <w:t> </w:t>
      </w:r>
      <w:r>
        <w:rPr>
          <w:rFonts w:ascii=".VnTime" w:hAnsi=".VnTime"/>
          <w:sz w:val="24"/>
        </w:rPr>
        <w:t>2</w:t>
        <w:tab/>
      </w:r>
      <w:r>
        <w:rPr>
          <w:rFonts w:ascii=".VnTime" w:hAnsi=".VnTime"/>
          <w:spacing w:val="8"/>
          <w:sz w:val="24"/>
        </w:rPr>
        <w:t>.</w:t>
      </w:r>
      <w:r>
        <w:rPr>
          <w:rFonts w:ascii="Symbol" w:hAnsi="Symbol"/>
          <w:spacing w:val="8"/>
          <w:position w:val="-6"/>
          <w:sz w:val="24"/>
        </w:rPr>
        <w:t></w:t>
      </w:r>
      <w:r>
        <w:rPr>
          <w:spacing w:val="-27"/>
          <w:position w:val="-6"/>
          <w:sz w:val="24"/>
        </w:rPr>
        <w:t> </w:t>
      </w:r>
      <w:r>
        <w:rPr>
          <w:rFonts w:ascii="Symbol" w:hAnsi="Symbol"/>
          <w:sz w:val="24"/>
        </w:rPr>
        <w:t></w:t>
      </w:r>
    </w:p>
    <w:p>
      <w:pPr>
        <w:spacing w:line="219" w:lineRule="exact" w:before="0"/>
        <w:ind w:left="146" w:right="0" w:firstLine="0"/>
        <w:jc w:val="left"/>
        <w:rPr>
          <w:rFonts w:ascii=".VnTime" w:hAnsi=".VnTime"/>
          <w:sz w:val="24"/>
        </w:rPr>
      </w:pPr>
      <w:r>
        <w:rPr/>
        <w:br w:type="column"/>
      </w:r>
      <w:r>
        <w:rPr>
          <w:rFonts w:ascii="Symbol" w:hAnsi="Symbol"/>
          <w:position w:val="-6"/>
          <w:sz w:val="24"/>
        </w:rPr>
        <w:t></w:t>
      </w:r>
      <w:r>
        <w:rPr>
          <w:position w:val="-6"/>
          <w:sz w:val="24"/>
        </w:rPr>
        <w:t> </w:t>
      </w:r>
      <w:r>
        <w:rPr>
          <w:rFonts w:ascii="Symbol" w:hAnsi="Symbol"/>
          <w:sz w:val="24"/>
        </w:rPr>
        <w:t></w:t>
      </w:r>
      <w:r>
        <w:rPr>
          <w:sz w:val="24"/>
        </w:rPr>
        <w:t> </w:t>
      </w:r>
      <w:r>
        <w:rPr>
          <w:rFonts w:ascii="Symbol" w:hAnsi="Symbol"/>
          <w:position w:val="-6"/>
          <w:sz w:val="24"/>
        </w:rPr>
        <w:t></w:t>
      </w:r>
      <w:r>
        <w:rPr>
          <w:spacing w:val="-50"/>
          <w:position w:val="-6"/>
          <w:sz w:val="24"/>
        </w:rPr>
        <w:t> </w:t>
      </w:r>
      <w:r>
        <w:rPr>
          <w:rFonts w:ascii=".VnTime" w:hAnsi=".VnTime"/>
          <w:sz w:val="24"/>
        </w:rPr>
        <w:t>5</w:t>
      </w:r>
    </w:p>
    <w:p>
      <w:pPr>
        <w:tabs>
          <w:tab w:pos="650" w:val="left" w:leader="none"/>
        </w:tabs>
        <w:spacing w:line="219" w:lineRule="exact" w:before="0"/>
        <w:ind w:left="146" w:right="0" w:firstLine="0"/>
        <w:jc w:val="left"/>
        <w:rPr>
          <w:rFonts w:ascii="Symbol" w:hAnsi="Symbol"/>
          <w:sz w:val="24"/>
        </w:rPr>
      </w:pPr>
      <w:r>
        <w:rPr/>
        <w:br w:type="column"/>
      </w:r>
      <w:r>
        <w:rPr>
          <w:rFonts w:ascii="Symbol" w:hAnsi="Symbol"/>
          <w:sz w:val="24"/>
        </w:rPr>
        <w:t></w:t>
      </w:r>
      <w:r>
        <w:rPr>
          <w:spacing w:val="-24"/>
          <w:sz w:val="24"/>
        </w:rPr>
        <w:t> </w:t>
      </w:r>
      <w:r>
        <w:rPr>
          <w:rFonts w:ascii=".VnTime" w:hAnsi=".VnTime"/>
          <w:sz w:val="24"/>
        </w:rPr>
        <w:t>2</w:t>
        <w:tab/>
      </w:r>
      <w:r>
        <w:rPr>
          <w:rFonts w:ascii="Symbol" w:hAnsi="Symbol"/>
          <w:spacing w:val="10"/>
          <w:position w:val="-6"/>
          <w:sz w:val="24"/>
        </w:rPr>
        <w:t></w:t>
      </w:r>
      <w:r>
        <w:rPr>
          <w:rFonts w:ascii=".VnTime" w:hAnsi=".VnTime"/>
          <w:spacing w:val="10"/>
          <w:sz w:val="24"/>
        </w:rPr>
        <w:t>.</w:t>
      </w:r>
      <w:r>
        <w:rPr>
          <w:rFonts w:ascii="Symbol" w:hAnsi="Symbol"/>
          <w:spacing w:val="10"/>
          <w:position w:val="-6"/>
          <w:sz w:val="24"/>
        </w:rPr>
        <w:t></w:t>
      </w:r>
      <w:r>
        <w:rPr>
          <w:spacing w:val="-26"/>
          <w:position w:val="-6"/>
          <w:sz w:val="24"/>
        </w:rPr>
        <w:t> </w:t>
      </w:r>
      <w:r>
        <w:rPr>
          <w:rFonts w:ascii="Symbol" w:hAnsi="Symbol"/>
          <w:sz w:val="24"/>
        </w:rPr>
        <w:t></w:t>
      </w:r>
    </w:p>
    <w:p>
      <w:pPr>
        <w:spacing w:line="219" w:lineRule="exact" w:before="0"/>
        <w:ind w:left="146" w:right="0" w:firstLine="0"/>
        <w:jc w:val="left"/>
        <w:rPr>
          <w:rFonts w:ascii=".VnTime" w:hAnsi=".VnTime"/>
          <w:sz w:val="24"/>
        </w:rPr>
      </w:pPr>
      <w:r>
        <w:rPr/>
        <w:br w:type="column"/>
      </w:r>
      <w:r>
        <w:rPr>
          <w:rFonts w:ascii="Symbol" w:hAnsi="Symbol"/>
          <w:position w:val="-6"/>
          <w:sz w:val="24"/>
        </w:rPr>
        <w:t></w:t>
      </w:r>
      <w:r>
        <w:rPr>
          <w:position w:val="-6"/>
          <w:sz w:val="24"/>
        </w:rPr>
        <w:t> </w:t>
      </w:r>
      <w:r>
        <w:rPr>
          <w:rFonts w:ascii="Symbol" w:hAnsi="Symbol"/>
          <w:sz w:val="24"/>
        </w:rPr>
        <w:t></w:t>
      </w:r>
      <w:r>
        <w:rPr>
          <w:sz w:val="24"/>
        </w:rPr>
        <w:t> </w:t>
      </w:r>
      <w:r>
        <w:rPr>
          <w:rFonts w:ascii=".VnTime" w:hAnsi=".VnTime"/>
          <w:sz w:val="24"/>
        </w:rPr>
        <w:t>3.</w:t>
      </w:r>
      <w:r>
        <w:rPr>
          <w:rFonts w:ascii="Symbol" w:hAnsi="Symbol"/>
          <w:position w:val="-6"/>
          <w:sz w:val="24"/>
        </w:rPr>
        <w:t></w:t>
      </w:r>
      <w:r>
        <w:rPr>
          <w:position w:val="-6"/>
          <w:sz w:val="24"/>
        </w:rPr>
        <w:t> </w:t>
      </w:r>
      <w:r>
        <w:rPr>
          <w:rFonts w:ascii="Symbol" w:hAnsi="Symbol"/>
          <w:sz w:val="24"/>
        </w:rPr>
        <w:t></w:t>
      </w:r>
      <w:r>
        <w:rPr>
          <w:sz w:val="24"/>
        </w:rPr>
        <w:t>   </w:t>
      </w:r>
      <w:r>
        <w:rPr>
          <w:rFonts w:ascii="Symbol" w:hAnsi="Symbol"/>
          <w:position w:val="-6"/>
          <w:sz w:val="24"/>
        </w:rPr>
        <w:t></w:t>
      </w:r>
      <w:r>
        <w:rPr>
          <w:position w:val="-6"/>
          <w:sz w:val="24"/>
        </w:rPr>
        <w:t> </w:t>
      </w:r>
      <w:r>
        <w:rPr>
          <w:rFonts w:ascii="Symbol" w:hAnsi="Symbol"/>
          <w:sz w:val="24"/>
        </w:rPr>
        <w:t></w:t>
      </w:r>
      <w:r>
        <w:rPr>
          <w:sz w:val="24"/>
        </w:rPr>
        <w:t> </w:t>
      </w:r>
      <w:r>
        <w:rPr>
          <w:rFonts w:ascii="Symbol" w:hAnsi="Symbol"/>
          <w:sz w:val="24"/>
        </w:rPr>
        <w:t></w:t>
      </w:r>
      <w:r>
        <w:rPr>
          <w:rFonts w:ascii=".VnTime" w:hAnsi=".VnTime"/>
          <w:sz w:val="24"/>
        </w:rPr>
        <w:t>1</w:t>
      </w:r>
    </w:p>
    <w:p>
      <w:pPr>
        <w:spacing w:after="0" w:line="219" w:lineRule="exact"/>
        <w:jc w:val="left"/>
        <w:rPr>
          <w:rFonts w:ascii=".VnTime" w:hAnsi=".VnTime"/>
          <w:sz w:val="24"/>
        </w:rPr>
        <w:sectPr>
          <w:type w:val="continuous"/>
          <w:pgSz w:w="11910" w:h="16840"/>
          <w:pgMar w:top="900" w:bottom="280" w:left="1020" w:right="1680"/>
          <w:cols w:num="4" w:equalWidth="0">
            <w:col w:w="2346" w:space="52"/>
            <w:col w:w="715" w:space="70"/>
            <w:col w:w="1096" w:space="52"/>
            <w:col w:w="4879"/>
          </w:cols>
        </w:sectPr>
      </w:pPr>
    </w:p>
    <w:p>
      <w:pPr>
        <w:tabs>
          <w:tab w:pos="1228" w:val="left" w:leader="none"/>
        </w:tabs>
        <w:spacing w:line="293" w:lineRule="exact" w:before="0"/>
        <w:ind w:left="692" w:right="0" w:firstLine="0"/>
        <w:jc w:val="left"/>
        <w:rPr>
          <w:rFonts w:ascii="Symbol" w:hAnsi="Symbol"/>
          <w:sz w:val="24"/>
        </w:rPr>
      </w:pPr>
      <w:r>
        <w:rPr>
          <w:rFonts w:ascii=".VnTime" w:hAnsi=".VnTime"/>
          <w:sz w:val="24"/>
        </w:rPr>
        <w:t>7</w:t>
      </w:r>
      <w:r>
        <w:rPr>
          <w:rFonts w:ascii=".VnTime" w:hAnsi=".VnTime"/>
          <w:spacing w:val="53"/>
          <w:sz w:val="24"/>
        </w:rPr>
        <w:t> </w:t>
      </w:r>
      <w:r>
        <w:rPr>
          <w:rFonts w:ascii="Symbol" w:hAnsi="Symbol"/>
          <w:position w:val="-2"/>
          <w:sz w:val="24"/>
        </w:rPr>
        <w:t></w:t>
      </w:r>
      <w:r>
        <w:rPr>
          <w:position w:val="-2"/>
          <w:sz w:val="24"/>
        </w:rPr>
        <w:tab/>
      </w:r>
      <w:r>
        <w:rPr>
          <w:rFonts w:ascii=".VnTime" w:hAnsi=".VnTime"/>
          <w:sz w:val="24"/>
        </w:rPr>
        <w:t>3</w:t>
      </w:r>
      <w:r>
        <w:rPr>
          <w:rFonts w:ascii=".VnTime" w:hAnsi=".VnTime"/>
          <w:spacing w:val="-26"/>
          <w:sz w:val="24"/>
        </w:rPr>
        <w:t> </w:t>
      </w:r>
      <w:r>
        <w:rPr>
          <w:rFonts w:ascii="Symbol" w:hAnsi="Symbol"/>
          <w:position w:val="-2"/>
          <w:sz w:val="24"/>
        </w:rPr>
        <w:t></w:t>
      </w:r>
    </w:p>
    <w:p>
      <w:pPr>
        <w:tabs>
          <w:tab w:pos="874" w:val="left" w:leader="none"/>
          <w:tab w:pos="1355" w:val="left" w:leader="none"/>
        </w:tabs>
        <w:spacing w:line="294" w:lineRule="exact" w:before="0"/>
        <w:ind w:left="338" w:right="0" w:firstLine="0"/>
        <w:jc w:val="left"/>
        <w:rPr>
          <w:rFonts w:ascii="Symbol" w:hAnsi="Symbol"/>
          <w:sz w:val="24"/>
        </w:rPr>
      </w:pPr>
      <w:r>
        <w:rPr/>
        <w:br w:type="column"/>
      </w:r>
      <w:r>
        <w:rPr>
          <w:rFonts w:ascii=".VnTime" w:hAnsi=".VnTime"/>
          <w:position w:val="3"/>
          <w:sz w:val="24"/>
        </w:rPr>
        <w:t>7</w:t>
      </w:r>
      <w:r>
        <w:rPr>
          <w:rFonts w:ascii=".VnTime" w:hAnsi=".VnTime"/>
          <w:spacing w:val="52"/>
          <w:position w:val="3"/>
          <w:sz w:val="24"/>
        </w:rPr>
        <w:t> </w:t>
      </w:r>
      <w:r>
        <w:rPr>
          <w:rFonts w:ascii="Symbol" w:hAnsi="Symbol"/>
          <w:sz w:val="24"/>
        </w:rPr>
        <w:t></w:t>
      </w:r>
      <w:r>
        <w:rPr>
          <w:sz w:val="24"/>
        </w:rPr>
        <w:tab/>
      </w:r>
      <w:r>
        <w:rPr>
          <w:rFonts w:ascii=".VnTime" w:hAnsi=".VnTime"/>
          <w:position w:val="3"/>
          <w:sz w:val="24"/>
        </w:rPr>
        <w:t>3</w:t>
      </w:r>
      <w:r>
        <w:rPr>
          <w:rFonts w:ascii=".VnTime" w:hAnsi=".VnTime"/>
          <w:spacing w:val="-26"/>
          <w:position w:val="3"/>
          <w:sz w:val="24"/>
        </w:rPr>
        <w:t> </w:t>
      </w:r>
      <w:r>
        <w:rPr>
          <w:rFonts w:ascii="Symbol" w:hAnsi="Symbol"/>
          <w:sz w:val="24"/>
        </w:rPr>
        <w:t></w:t>
      </w:r>
      <w:r>
        <w:rPr>
          <w:sz w:val="24"/>
        </w:rPr>
        <w:tab/>
      </w:r>
      <w:r>
        <w:rPr>
          <w:rFonts w:ascii="Symbol" w:hAnsi="Symbol"/>
          <w:sz w:val="24"/>
        </w:rPr>
        <w:t></w:t>
      </w:r>
    </w:p>
    <w:p>
      <w:pPr>
        <w:tabs>
          <w:tab w:pos="666" w:val="left" w:leader="none"/>
        </w:tabs>
        <w:spacing w:line="293" w:lineRule="exact" w:before="0"/>
        <w:ind w:left="149" w:right="0" w:firstLine="0"/>
        <w:jc w:val="left"/>
        <w:rPr>
          <w:rFonts w:ascii="Symbol" w:hAnsi="Symbol"/>
          <w:sz w:val="24"/>
        </w:rPr>
      </w:pPr>
      <w:r>
        <w:rPr/>
        <w:br w:type="column"/>
      </w:r>
      <w:r>
        <w:rPr>
          <w:rFonts w:ascii=".VnTime" w:hAnsi=".VnTime"/>
          <w:sz w:val="24"/>
        </w:rPr>
        <w:t>7</w:t>
        <w:tab/>
        <w:t>7 </w:t>
      </w:r>
      <w:r>
        <w:rPr>
          <w:rFonts w:ascii="Symbol" w:hAnsi="Symbol"/>
          <w:position w:val="-2"/>
          <w:sz w:val="24"/>
        </w:rPr>
        <w:t></w:t>
      </w:r>
      <w:r>
        <w:rPr>
          <w:spacing w:val="17"/>
          <w:position w:val="-2"/>
          <w:sz w:val="24"/>
        </w:rPr>
        <w:t> </w:t>
      </w:r>
      <w:r>
        <w:rPr>
          <w:rFonts w:ascii="Symbol" w:hAnsi="Symbol"/>
          <w:position w:val="-2"/>
          <w:sz w:val="24"/>
        </w:rPr>
        <w:t></w:t>
      </w:r>
    </w:p>
    <w:p>
      <w:pPr>
        <w:tabs>
          <w:tab w:pos="849" w:val="left" w:leader="none"/>
          <w:tab w:pos="1151" w:val="left" w:leader="none"/>
        </w:tabs>
        <w:spacing w:line="294" w:lineRule="exact" w:before="0"/>
        <w:ind w:left="169" w:right="0" w:firstLine="0"/>
        <w:jc w:val="left"/>
        <w:rPr>
          <w:rFonts w:ascii="Symbol" w:hAnsi="Symbol"/>
          <w:sz w:val="24"/>
        </w:rPr>
      </w:pPr>
      <w:r>
        <w:rPr/>
        <w:br w:type="column"/>
      </w:r>
      <w:r>
        <w:rPr>
          <w:rFonts w:ascii=".VnTime" w:hAnsi=".VnTime"/>
          <w:position w:val="3"/>
          <w:sz w:val="24"/>
        </w:rPr>
        <w:t>3</w:t>
      </w:r>
      <w:r>
        <w:rPr>
          <w:rFonts w:ascii=".VnTime" w:hAnsi=".VnTime"/>
          <w:spacing w:val="-26"/>
          <w:position w:val="3"/>
          <w:sz w:val="24"/>
        </w:rPr>
        <w:t> </w:t>
      </w:r>
      <w:r>
        <w:rPr>
          <w:rFonts w:ascii="Symbol" w:hAnsi="Symbol"/>
          <w:sz w:val="24"/>
        </w:rPr>
        <w:t></w:t>
      </w:r>
      <w:r>
        <w:rPr>
          <w:sz w:val="24"/>
        </w:rPr>
        <w:tab/>
      </w:r>
      <w:r>
        <w:rPr>
          <w:rFonts w:ascii="Symbol" w:hAnsi="Symbol"/>
          <w:sz w:val="24"/>
        </w:rPr>
        <w:t></w:t>
      </w:r>
      <w:r>
        <w:rPr>
          <w:sz w:val="24"/>
        </w:rPr>
        <w:tab/>
      </w:r>
      <w:r>
        <w:rPr>
          <w:rFonts w:ascii=".VnTime" w:hAnsi=".VnTime"/>
          <w:position w:val="3"/>
          <w:sz w:val="24"/>
        </w:rPr>
        <w:t>3</w:t>
      </w:r>
      <w:r>
        <w:rPr>
          <w:rFonts w:ascii=".VnTime" w:hAnsi=".VnTime"/>
          <w:spacing w:val="-27"/>
          <w:position w:val="3"/>
          <w:sz w:val="24"/>
        </w:rPr>
        <w:t> </w:t>
      </w:r>
      <w:r>
        <w:rPr>
          <w:rFonts w:ascii="Symbol" w:hAnsi="Symbol"/>
          <w:sz w:val="24"/>
        </w:rPr>
        <w:t></w:t>
      </w:r>
    </w:p>
    <w:p>
      <w:pPr>
        <w:spacing w:after="0" w:line="294" w:lineRule="exact"/>
        <w:jc w:val="left"/>
        <w:rPr>
          <w:rFonts w:ascii="Symbol" w:hAnsi="Symbol"/>
          <w:sz w:val="24"/>
        </w:rPr>
        <w:sectPr>
          <w:type w:val="continuous"/>
          <w:pgSz w:w="11910" w:h="16840"/>
          <w:pgMar w:top="900" w:bottom="280" w:left="1020" w:right="1680"/>
          <w:cols w:num="4" w:equalWidth="0">
            <w:col w:w="1476" w:space="40"/>
            <w:col w:w="1448" w:space="39"/>
            <w:col w:w="1111" w:space="40"/>
            <w:col w:w="5056"/>
          </w:cols>
        </w:sectPr>
      </w:pPr>
    </w:p>
    <w:p>
      <w:pPr>
        <w:spacing w:line="377" w:lineRule="exact" w:before="61"/>
        <w:ind w:left="146" w:right="0" w:firstLine="0"/>
        <w:jc w:val="left"/>
        <w:rPr>
          <w:rFonts w:ascii=".VnTime" w:hAnsi=".VnTime"/>
          <w:sz w:val="24"/>
        </w:rPr>
      </w:pPr>
      <w:r>
        <w:rPr/>
        <w:pict>
          <v:line style="position:absolute;mso-position-horizontal-relative:page;mso-position-vertical-relative:paragraph;z-index:-788656" from="165.856384pt,18.226988pt" to="173.176692pt,18.226988pt" stroked="true" strokeweight=".584107pt" strokecolor="#000000">
            <v:stroke dashstyle="solid"/>
            <w10:wrap type="none"/>
          </v:line>
        </w:pict>
      </w:r>
      <w:r>
        <w:rPr/>
        <w:pict>
          <v:line style="position:absolute;mso-position-horizontal-relative:page;mso-position-vertical-relative:paragraph;z-index:-788632" from="185.952332pt,18.226988pt" to="193.272639pt,18.226988pt" stroked="true" strokeweight=".584107pt" strokecolor="#000000">
            <v:stroke dashstyle="solid"/>
            <w10:wrap type="none"/>
          </v:line>
        </w:pict>
      </w:r>
      <w:r>
        <w:rPr>
          <w:rFonts w:ascii=".VnTime" w:hAnsi=".VnTime"/>
          <w:sz w:val="24"/>
        </w:rPr>
        <w:t>2) a) Ta cã :5x </w:t>
      </w:r>
      <w:r>
        <w:rPr>
          <w:rFonts w:ascii="Symbol" w:hAnsi="Symbol"/>
          <w:sz w:val="24"/>
        </w:rPr>
        <w:t></w:t>
      </w:r>
      <w:r>
        <w:rPr>
          <w:sz w:val="24"/>
        </w:rPr>
        <w:t> </w:t>
      </w:r>
      <w:r>
        <w:rPr>
          <w:rFonts w:ascii=".VnTime" w:hAnsi=".VnTime"/>
          <w:sz w:val="24"/>
        </w:rPr>
        <w:t>2y </w:t>
      </w:r>
      <w:r>
        <w:rPr>
          <w:rFonts w:ascii="Symbol" w:hAnsi="Symbol"/>
          <w:sz w:val="24"/>
        </w:rPr>
        <w:t></w:t>
      </w:r>
      <w:r>
        <w:rPr>
          <w:sz w:val="24"/>
        </w:rPr>
        <w:t> </w:t>
      </w:r>
      <w:r>
        <w:rPr>
          <w:rFonts w:ascii=".VnTime" w:hAnsi=".VnTime"/>
          <w:position w:val="15"/>
          <w:sz w:val="24"/>
        </w:rPr>
        <w:t>x </w:t>
      </w:r>
      <w:r>
        <w:rPr>
          <w:rFonts w:ascii="Symbol" w:hAnsi="Symbol"/>
          <w:sz w:val="24"/>
        </w:rPr>
        <w:t></w:t>
      </w:r>
      <w:r>
        <w:rPr>
          <w:sz w:val="24"/>
        </w:rPr>
        <w:t> </w:t>
      </w:r>
      <w:r>
        <w:rPr>
          <w:rFonts w:ascii=".VnTime" w:hAnsi=".VnTime"/>
          <w:position w:val="15"/>
          <w:sz w:val="24"/>
        </w:rPr>
        <w:t>y</w:t>
      </w:r>
    </w:p>
    <w:p>
      <w:pPr>
        <w:tabs>
          <w:tab w:pos="2717" w:val="left" w:leader="none"/>
        </w:tabs>
        <w:spacing w:line="226" w:lineRule="exact" w:before="0"/>
        <w:ind w:left="2310" w:right="0" w:firstLine="0"/>
        <w:jc w:val="left"/>
        <w:rPr>
          <w:rFonts w:ascii=".VnTime"/>
          <w:sz w:val="24"/>
        </w:rPr>
      </w:pPr>
      <w:r>
        <w:rPr>
          <w:rFonts w:ascii=".VnTime"/>
          <w:sz w:val="24"/>
        </w:rPr>
        <w:t>2</w:t>
        <w:tab/>
        <w:t>5</w:t>
      </w:r>
    </w:p>
    <w:p>
      <w:pPr>
        <w:spacing w:line="160" w:lineRule="exact" w:before="194"/>
        <w:ind w:left="146" w:right="0" w:firstLine="0"/>
        <w:jc w:val="left"/>
        <w:rPr>
          <w:rFonts w:ascii=".VnTime" w:hAnsi=".VnTime"/>
          <w:sz w:val="24"/>
        </w:rPr>
      </w:pPr>
      <w:r>
        <w:rPr>
          <w:rFonts w:ascii=".VnTime" w:hAnsi=".VnTime"/>
          <w:spacing w:val="6"/>
          <w:sz w:val="24"/>
        </w:rPr>
        <w:t>¸p</w:t>
      </w:r>
      <w:r>
        <w:rPr>
          <w:rFonts w:ascii=".VnTime" w:hAnsi=".VnTime"/>
          <w:spacing w:val="-26"/>
          <w:sz w:val="24"/>
        </w:rPr>
        <w:t> </w:t>
      </w:r>
      <w:r>
        <w:rPr>
          <w:rFonts w:ascii=".VnTime" w:hAnsi=".VnTime"/>
          <w:sz w:val="24"/>
        </w:rPr>
        <w:t>dông</w:t>
      </w:r>
      <w:r>
        <w:rPr>
          <w:rFonts w:ascii=".VnTime" w:hAnsi=".VnTime"/>
          <w:spacing w:val="-27"/>
          <w:sz w:val="24"/>
        </w:rPr>
        <w:t> </w:t>
      </w:r>
      <w:r>
        <w:rPr>
          <w:rFonts w:ascii=".VnTime" w:hAnsi=".VnTime"/>
          <w:sz w:val="24"/>
        </w:rPr>
        <w:t>tÝnh</w:t>
      </w:r>
      <w:r>
        <w:rPr>
          <w:rFonts w:ascii=".VnTime" w:hAnsi=".VnTime"/>
          <w:spacing w:val="-27"/>
          <w:sz w:val="24"/>
        </w:rPr>
        <w:t> </w:t>
      </w:r>
      <w:r>
        <w:rPr>
          <w:rFonts w:ascii=".VnTime" w:hAnsi=".VnTime"/>
          <w:sz w:val="24"/>
        </w:rPr>
        <w:t>chÊt</w:t>
      </w:r>
      <w:r>
        <w:rPr>
          <w:rFonts w:ascii=".VnTime" w:hAnsi=".VnTime"/>
          <w:spacing w:val="-22"/>
          <w:sz w:val="24"/>
        </w:rPr>
        <w:t> </w:t>
      </w:r>
      <w:r>
        <w:rPr>
          <w:rFonts w:ascii=".VnTime" w:hAnsi=".VnTime"/>
          <w:spacing w:val="3"/>
          <w:sz w:val="24"/>
        </w:rPr>
        <w:t>d·y</w:t>
      </w:r>
      <w:r>
        <w:rPr>
          <w:rFonts w:ascii=".VnTime" w:hAnsi=".VnTime"/>
          <w:spacing w:val="-27"/>
          <w:sz w:val="24"/>
        </w:rPr>
        <w:t> </w:t>
      </w:r>
      <w:r>
        <w:rPr>
          <w:rFonts w:ascii=".VnTime" w:hAnsi=".VnTime"/>
          <w:sz w:val="24"/>
        </w:rPr>
        <w:t>tØ</w:t>
      </w:r>
      <w:r>
        <w:rPr>
          <w:rFonts w:ascii=".VnTime" w:hAnsi=".VnTime"/>
          <w:spacing w:val="-30"/>
          <w:sz w:val="24"/>
        </w:rPr>
        <w:t> </w:t>
      </w:r>
      <w:r>
        <w:rPr>
          <w:rFonts w:ascii=".VnTime" w:hAnsi=".VnTime"/>
          <w:sz w:val="24"/>
        </w:rPr>
        <w:t>sè</w:t>
      </w:r>
      <w:r>
        <w:rPr>
          <w:rFonts w:ascii=".VnTime" w:hAnsi=".VnTime"/>
          <w:spacing w:val="-16"/>
          <w:sz w:val="24"/>
        </w:rPr>
        <w:t> </w:t>
      </w:r>
      <w:r>
        <w:rPr>
          <w:rFonts w:ascii=".VnTime" w:hAnsi=".VnTime"/>
          <w:spacing w:val="2"/>
          <w:sz w:val="24"/>
        </w:rPr>
        <w:t>b»ng</w:t>
      </w:r>
      <w:r>
        <w:rPr>
          <w:rFonts w:ascii=".VnTime" w:hAnsi=".VnTime"/>
          <w:spacing w:val="-27"/>
          <w:sz w:val="24"/>
        </w:rPr>
        <w:t> </w:t>
      </w:r>
      <w:r>
        <w:rPr>
          <w:rFonts w:ascii=".VnTime" w:hAnsi=".VnTime"/>
          <w:sz w:val="24"/>
        </w:rPr>
        <w:t>nhau</w:t>
      </w:r>
      <w:r>
        <w:rPr>
          <w:rFonts w:ascii=".VnTime" w:hAnsi=".VnTime"/>
          <w:spacing w:val="-38"/>
          <w:sz w:val="24"/>
        </w:rPr>
        <w:t> </w:t>
      </w:r>
      <w:r>
        <w:rPr>
          <w:rFonts w:ascii=".VnTime" w:hAnsi=".VnTime"/>
          <w:sz w:val="24"/>
        </w:rPr>
        <w:t>,</w:t>
      </w:r>
      <w:r>
        <w:rPr>
          <w:rFonts w:ascii=".VnTime" w:hAnsi=".VnTime"/>
          <w:spacing w:val="-35"/>
          <w:sz w:val="24"/>
        </w:rPr>
        <w:t> </w:t>
      </w:r>
      <w:r>
        <w:rPr>
          <w:rFonts w:ascii=".VnTime" w:hAnsi=".VnTime"/>
          <w:sz w:val="24"/>
        </w:rPr>
        <w:t>ta</w:t>
      </w:r>
      <w:r>
        <w:rPr>
          <w:rFonts w:ascii=".VnTime" w:hAnsi=".VnTime"/>
          <w:spacing w:val="-25"/>
          <w:sz w:val="24"/>
        </w:rPr>
        <w:t> </w:t>
      </w:r>
      <w:r>
        <w:rPr>
          <w:rFonts w:ascii=".VnTime" w:hAnsi=".VnTime"/>
          <w:sz w:val="24"/>
        </w:rPr>
        <w:t>cã</w:t>
      </w:r>
      <w:r>
        <w:rPr>
          <w:rFonts w:ascii=".VnTime" w:hAnsi=".VnTime"/>
          <w:spacing w:val="-19"/>
          <w:sz w:val="24"/>
        </w:rPr>
        <w:t> </w:t>
      </w:r>
      <w:r>
        <w:rPr>
          <w:rFonts w:ascii=".VnTime" w:hAnsi=".VnTime"/>
          <w:sz w:val="24"/>
        </w:rPr>
        <w:t>:</w:t>
      </w:r>
    </w:p>
    <w:p>
      <w:pPr>
        <w:pStyle w:val="BodyText"/>
        <w:spacing w:before="4"/>
        <w:rPr>
          <w:rFonts w:ascii=".VnTime"/>
          <w:sz w:val="61"/>
        </w:rPr>
      </w:pPr>
      <w:r>
        <w:rPr/>
        <w:br w:type="column"/>
      </w:r>
      <w:r>
        <w:rPr>
          <w:rFonts w:ascii=".VnTime"/>
          <w:sz w:val="61"/>
        </w:rPr>
      </w:r>
    </w:p>
    <w:p>
      <w:pPr>
        <w:spacing w:line="339" w:lineRule="exact" w:before="1"/>
        <w:ind w:left="21" w:right="0" w:firstLine="0"/>
        <w:jc w:val="left"/>
        <w:rPr>
          <w:rFonts w:ascii=".VnTime" w:hAnsi=".VnTime"/>
          <w:sz w:val="24"/>
        </w:rPr>
      </w:pPr>
      <w:r>
        <w:rPr>
          <w:rFonts w:ascii=".VnTime" w:hAnsi=".VnTime"/>
          <w:sz w:val="24"/>
        </w:rPr>
        <w:t>x </w:t>
      </w:r>
      <w:r>
        <w:rPr>
          <w:rFonts w:ascii="Symbol" w:hAnsi="Symbol"/>
          <w:position w:val="-14"/>
          <w:sz w:val="24"/>
        </w:rPr>
        <w:t></w:t>
      </w:r>
      <w:r>
        <w:rPr>
          <w:position w:val="-14"/>
          <w:sz w:val="24"/>
        </w:rPr>
        <w:t> </w:t>
      </w:r>
      <w:r>
        <w:rPr>
          <w:rFonts w:ascii=".VnTime" w:hAnsi=".VnTime"/>
          <w:sz w:val="24"/>
        </w:rPr>
        <w:t>y </w:t>
      </w:r>
      <w:r>
        <w:rPr>
          <w:rFonts w:ascii="Symbol" w:hAnsi="Symbol"/>
          <w:position w:val="-14"/>
          <w:sz w:val="24"/>
        </w:rPr>
        <w:t></w:t>
      </w:r>
      <w:r>
        <w:rPr>
          <w:position w:val="-14"/>
          <w:sz w:val="24"/>
        </w:rPr>
        <w:t> </w:t>
      </w:r>
      <w:r>
        <w:rPr>
          <w:rFonts w:ascii=".VnTime" w:hAnsi=".VnTime"/>
          <w:sz w:val="24"/>
        </w:rPr>
        <w:t>x </w:t>
      </w:r>
      <w:r>
        <w:rPr>
          <w:rFonts w:ascii="Symbol" w:hAnsi="Symbol"/>
          <w:sz w:val="24"/>
        </w:rPr>
        <w:t></w:t>
      </w:r>
      <w:r>
        <w:rPr>
          <w:sz w:val="24"/>
        </w:rPr>
        <w:t> </w:t>
      </w:r>
      <w:r>
        <w:rPr>
          <w:rFonts w:ascii=".VnTime" w:hAnsi=".VnTime"/>
          <w:sz w:val="24"/>
        </w:rPr>
        <w:t>y </w:t>
      </w:r>
      <w:r>
        <w:rPr>
          <w:rFonts w:ascii="Symbol" w:hAnsi="Symbol"/>
          <w:position w:val="-14"/>
          <w:sz w:val="24"/>
        </w:rPr>
        <w:t></w:t>
      </w:r>
      <w:r>
        <w:rPr>
          <w:position w:val="-14"/>
          <w:sz w:val="24"/>
        </w:rPr>
        <w:t> </w:t>
      </w:r>
      <w:r>
        <w:rPr>
          <w:rFonts w:ascii=".VnTime" w:hAnsi=".VnTime"/>
          <w:sz w:val="24"/>
        </w:rPr>
        <w:t>18  </w:t>
      </w:r>
      <w:r>
        <w:rPr>
          <w:rFonts w:ascii="Symbol" w:hAnsi="Symbol"/>
          <w:position w:val="-14"/>
          <w:sz w:val="24"/>
        </w:rPr>
        <w:t></w:t>
      </w:r>
      <w:r>
        <w:rPr>
          <w:position w:val="-14"/>
          <w:sz w:val="24"/>
        </w:rPr>
        <w:t> </w:t>
      </w:r>
      <w:r>
        <w:rPr>
          <w:rFonts w:ascii="Symbol" w:hAnsi="Symbol"/>
          <w:position w:val="-14"/>
          <w:sz w:val="24"/>
        </w:rPr>
        <w:t></w:t>
      </w:r>
      <w:r>
        <w:rPr>
          <w:rFonts w:ascii=".VnTime" w:hAnsi=".VnTime"/>
          <w:position w:val="-14"/>
          <w:sz w:val="24"/>
        </w:rPr>
        <w:t>6</w:t>
      </w:r>
    </w:p>
    <w:p>
      <w:pPr>
        <w:tabs>
          <w:tab w:pos="411" w:val="left" w:leader="none"/>
          <w:tab w:pos="812" w:val="left" w:leader="none"/>
          <w:tab w:pos="1548" w:val="left" w:leader="none"/>
        </w:tabs>
        <w:spacing w:line="20" w:lineRule="exact"/>
        <w:ind w:left="9" w:right="0" w:firstLine="0"/>
        <w:rPr>
          <w:rFonts w:ascii=".VnTime"/>
          <w:sz w:val="2"/>
        </w:rPr>
      </w:pPr>
      <w:r>
        <w:rPr>
          <w:rFonts w:ascii=".VnTime"/>
          <w:sz w:val="2"/>
        </w:rPr>
        <w:pict>
          <v:group style="width:7.35pt;height:.6pt;mso-position-horizontal-relative:char;mso-position-vertical-relative:line" coordorigin="0,0" coordsize="147,12">
            <v:line style="position:absolute" from="0,6" to="146,6" stroked="true" strokeweight=".584107pt" strokecolor="#000000">
              <v:stroke dashstyle="solid"/>
            </v:line>
          </v:group>
        </w:pict>
      </w:r>
      <w:r>
        <w:rPr>
          <w:rFonts w:ascii=".VnTime"/>
          <w:sz w:val="2"/>
        </w:rPr>
      </w:r>
      <w:r>
        <w:rPr>
          <w:rFonts w:ascii=".VnTime"/>
          <w:sz w:val="2"/>
        </w:rPr>
        <w:tab/>
      </w:r>
      <w:r>
        <w:rPr>
          <w:rFonts w:ascii=".VnTime"/>
          <w:sz w:val="2"/>
        </w:rPr>
        <w:pict>
          <v:group style="width:7.35pt;height:.6pt;mso-position-horizontal-relative:char;mso-position-vertical-relative:line" coordorigin="0,0" coordsize="147,12">
            <v:line style="position:absolute" from="0,6" to="147,6" stroked="true" strokeweight=".584107pt" strokecolor="#000000">
              <v:stroke dashstyle="solid"/>
            </v:line>
          </v:group>
        </w:pict>
      </w:r>
      <w:r>
        <w:rPr>
          <w:rFonts w:ascii=".VnTime"/>
          <w:sz w:val="2"/>
        </w:rPr>
      </w:r>
      <w:r>
        <w:rPr>
          <w:rFonts w:ascii=".VnTime"/>
          <w:sz w:val="2"/>
        </w:rPr>
        <w:tab/>
      </w:r>
      <w:r>
        <w:rPr>
          <w:rFonts w:ascii=".VnTime"/>
          <w:sz w:val="2"/>
        </w:rPr>
        <w:pict>
          <v:group style="width:24.05pt;height:.6pt;mso-position-horizontal-relative:char;mso-position-vertical-relative:line" coordorigin="0,0" coordsize="481,12">
            <v:line style="position:absolute" from="0,6" to="481,6" stroked="true" strokeweight=".584107pt" strokecolor="#000000">
              <v:stroke dashstyle="solid"/>
            </v:line>
          </v:group>
        </w:pict>
      </w:r>
      <w:r>
        <w:rPr>
          <w:rFonts w:ascii=".VnTime"/>
          <w:sz w:val="2"/>
        </w:rPr>
      </w:r>
      <w:r>
        <w:rPr>
          <w:rFonts w:ascii=".VnTime"/>
          <w:sz w:val="2"/>
        </w:rPr>
        <w:tab/>
      </w:r>
      <w:r>
        <w:rPr>
          <w:rFonts w:ascii=".VnTime"/>
          <w:sz w:val="2"/>
        </w:rPr>
        <w:pict>
          <v:group style="width:13.35pt;height:.6pt;mso-position-horizontal-relative:char;mso-position-vertical-relative:line" coordorigin="0,0" coordsize="267,12">
            <v:line style="position:absolute" from="0,6" to="266,6" stroked="true" strokeweight=".584107pt" strokecolor="#000000">
              <v:stroke dashstyle="solid"/>
            </v:line>
          </v:group>
        </w:pict>
      </w:r>
      <w:r>
        <w:rPr>
          <w:rFonts w:ascii=".VnTime"/>
          <w:sz w:val="2"/>
        </w:rPr>
      </w:r>
    </w:p>
    <w:p>
      <w:pPr>
        <w:spacing w:after="0" w:line="20" w:lineRule="exact"/>
        <w:rPr>
          <w:rFonts w:ascii=".VnTime"/>
          <w:sz w:val="2"/>
        </w:rPr>
        <w:sectPr>
          <w:type w:val="continuous"/>
          <w:pgSz w:w="11910" w:h="16840"/>
          <w:pgMar w:top="900" w:bottom="280" w:left="1020" w:right="1680"/>
          <w:cols w:num="2" w:equalWidth="0">
            <w:col w:w="4233" w:space="40"/>
            <w:col w:w="4937"/>
          </w:cols>
        </w:sectPr>
      </w:pPr>
    </w:p>
    <w:p>
      <w:pPr>
        <w:spacing w:line="371" w:lineRule="exact" w:before="338"/>
        <w:ind w:left="435" w:right="0" w:firstLine="0"/>
        <w:jc w:val="left"/>
        <w:rPr>
          <w:rFonts w:ascii=".VnTime" w:hAnsi=".VnTime"/>
          <w:sz w:val="24"/>
        </w:rPr>
      </w:pPr>
      <w:r>
        <w:rPr>
          <w:rFonts w:ascii="Symbol" w:hAnsi="Symbol"/>
          <w:position w:val="14"/>
          <w:sz w:val="24"/>
        </w:rPr>
        <w:t></w:t>
      </w:r>
      <w:r>
        <w:rPr>
          <w:rFonts w:ascii=".VnTime" w:hAnsi=".VnTime"/>
          <w:position w:val="15"/>
          <w:sz w:val="24"/>
          <w:u w:val="single"/>
        </w:rPr>
        <w:t>x</w:t>
      </w:r>
      <w:r>
        <w:rPr>
          <w:rFonts w:ascii=".VnTime" w:hAnsi=".VnTime"/>
          <w:position w:val="15"/>
          <w:sz w:val="24"/>
        </w:rPr>
        <w:t> </w:t>
      </w:r>
      <w:r>
        <w:rPr>
          <w:rFonts w:ascii="Symbol" w:hAnsi="Symbol"/>
          <w:sz w:val="24"/>
        </w:rPr>
        <w:t></w:t>
      </w:r>
      <w:r>
        <w:rPr>
          <w:sz w:val="24"/>
        </w:rPr>
        <w:t> </w:t>
      </w:r>
      <w:r>
        <w:rPr>
          <w:rFonts w:ascii="Symbol" w:hAnsi="Symbol"/>
          <w:sz w:val="24"/>
        </w:rPr>
        <w:t></w:t>
      </w:r>
      <w:r>
        <w:rPr>
          <w:rFonts w:ascii=".VnTime" w:hAnsi=".VnTime"/>
          <w:sz w:val="24"/>
        </w:rPr>
        <w:t>6 </w:t>
      </w:r>
      <w:r>
        <w:rPr>
          <w:rFonts w:ascii="Symbol" w:hAnsi="Symbol"/>
          <w:sz w:val="24"/>
        </w:rPr>
        <w:t></w:t>
      </w:r>
      <w:r>
        <w:rPr>
          <w:sz w:val="24"/>
        </w:rPr>
        <w:t> </w:t>
      </w:r>
      <w:r>
        <w:rPr>
          <w:rFonts w:ascii=".VnTime" w:hAnsi=".VnTime"/>
          <w:sz w:val="24"/>
        </w:rPr>
        <w:t>x </w:t>
      </w:r>
      <w:r>
        <w:rPr>
          <w:rFonts w:ascii="Symbol" w:hAnsi="Symbol"/>
          <w:sz w:val="24"/>
        </w:rPr>
        <w:t></w:t>
      </w:r>
      <w:r>
        <w:rPr>
          <w:sz w:val="24"/>
        </w:rPr>
        <w:t> </w:t>
      </w:r>
      <w:r>
        <w:rPr>
          <w:rFonts w:ascii="Symbol" w:hAnsi="Symbol"/>
          <w:sz w:val="24"/>
        </w:rPr>
        <w:t></w:t>
      </w:r>
      <w:r>
        <w:rPr>
          <w:rFonts w:ascii=".VnTime" w:hAnsi=".VnTime"/>
          <w:sz w:val="24"/>
        </w:rPr>
        <w:t>12</w:t>
      </w:r>
    </w:p>
    <w:p>
      <w:pPr>
        <w:spacing w:line="332" w:lineRule="exact" w:before="0"/>
        <w:ind w:left="142" w:right="0" w:firstLine="0"/>
        <w:jc w:val="left"/>
        <w:rPr>
          <w:rFonts w:ascii=".VnTime" w:hAnsi=".VnTime"/>
          <w:sz w:val="24"/>
        </w:rPr>
      </w:pPr>
      <w:r>
        <w:rPr/>
        <w:pict>
          <v:shape style="position:absolute;margin-left:72.79174pt;margin-top:5.892032pt;width:5.95pt;height:14.75pt;mso-position-horizontal-relative:page;mso-position-vertical-relative:paragraph;z-index:-788512" type="#_x0000_t202" filled="false" stroked="false">
            <v:textbox inset="0,0,0,0">
              <w:txbxContent>
                <w:p>
                  <w:pPr>
                    <w:spacing w:before="0"/>
                    <w:ind w:left="0" w:right="0" w:firstLine="0"/>
                    <w:jc w:val="left"/>
                    <w:rPr>
                      <w:rFonts w:ascii="Symbol" w:hAnsi="Symbol"/>
                      <w:sz w:val="24"/>
                    </w:rPr>
                  </w:pPr>
                  <w:r>
                    <w:rPr>
                      <w:rFonts w:ascii="Symbol" w:hAnsi="Symbol"/>
                      <w:w w:val="100"/>
                      <w:sz w:val="24"/>
                    </w:rPr>
                    <w:t></w:t>
                  </w:r>
                </w:p>
              </w:txbxContent>
            </v:textbox>
            <w10:wrap type="none"/>
          </v:shape>
        </w:pict>
      </w:r>
      <w:r>
        <w:rPr>
          <w:rFonts w:ascii="Symbol" w:hAnsi="Symbol"/>
          <w:position w:val="-11"/>
          <w:sz w:val="24"/>
        </w:rPr>
        <w:t></w:t>
      </w:r>
      <w:r>
        <w:rPr>
          <w:position w:val="-11"/>
          <w:sz w:val="24"/>
        </w:rPr>
        <w:t> </w:t>
      </w:r>
      <w:r>
        <w:rPr>
          <w:rFonts w:ascii="Symbol" w:hAnsi="Symbol"/>
          <w:b/>
          <w:position w:val="2"/>
          <w:sz w:val="24"/>
        </w:rPr>
        <w:t></w:t>
      </w:r>
      <w:r>
        <w:rPr>
          <w:b/>
          <w:position w:val="2"/>
          <w:sz w:val="24"/>
        </w:rPr>
        <w:t> </w:t>
      </w:r>
      <w:r>
        <w:rPr>
          <w:rFonts w:ascii=".VnTime" w:hAnsi=".VnTime"/>
          <w:sz w:val="24"/>
        </w:rPr>
        <w:t>2</w:t>
      </w:r>
    </w:p>
    <w:p>
      <w:pPr>
        <w:spacing w:line="305" w:lineRule="exact" w:before="0"/>
        <w:ind w:left="435" w:right="0" w:firstLine="0"/>
        <w:jc w:val="left"/>
        <w:rPr>
          <w:rFonts w:ascii=".VnTime" w:hAnsi=".VnTime"/>
          <w:sz w:val="24"/>
        </w:rPr>
      </w:pPr>
      <w:r>
        <w:rPr/>
        <w:pict>
          <v:line style="position:absolute;mso-position-horizontal-relative:page;mso-position-vertical-relative:paragraph;z-index:-788608" from="79.239395pt,13.236546pt" to="86.538759pt,13.236546pt" stroked="true" strokeweight=".584107pt" strokecolor="#000000">
            <v:stroke dashstyle="solid"/>
            <w10:wrap type="none"/>
          </v:line>
        </w:pict>
      </w:r>
      <w:r>
        <w:rPr>
          <w:rFonts w:ascii="Symbol" w:hAnsi="Symbol"/>
          <w:position w:val="7"/>
          <w:sz w:val="24"/>
        </w:rPr>
        <w:t></w:t>
      </w:r>
      <w:r>
        <w:rPr>
          <w:spacing w:val="-53"/>
          <w:position w:val="7"/>
          <w:sz w:val="24"/>
        </w:rPr>
        <w:t> </w:t>
      </w:r>
      <w:r>
        <w:rPr>
          <w:rFonts w:ascii=".VnTime" w:hAnsi=".VnTime"/>
          <w:position w:val="15"/>
          <w:sz w:val="24"/>
        </w:rPr>
        <w:t>y </w:t>
      </w:r>
      <w:r>
        <w:rPr>
          <w:rFonts w:ascii="Symbol" w:hAnsi="Symbol"/>
          <w:sz w:val="24"/>
        </w:rPr>
        <w:t></w:t>
      </w:r>
      <w:r>
        <w:rPr>
          <w:sz w:val="24"/>
        </w:rPr>
        <w:t> </w:t>
      </w:r>
      <w:r>
        <w:rPr>
          <w:rFonts w:ascii="Symbol" w:hAnsi="Symbol"/>
          <w:sz w:val="24"/>
        </w:rPr>
        <w:t></w:t>
      </w:r>
      <w:r>
        <w:rPr>
          <w:rFonts w:ascii=".VnTime" w:hAnsi=".VnTime"/>
          <w:sz w:val="24"/>
        </w:rPr>
        <w:t>6 </w:t>
      </w:r>
      <w:r>
        <w:rPr>
          <w:rFonts w:ascii="Symbol" w:hAnsi="Symbol"/>
          <w:sz w:val="24"/>
        </w:rPr>
        <w:t></w:t>
      </w:r>
      <w:r>
        <w:rPr>
          <w:sz w:val="24"/>
        </w:rPr>
        <w:t> </w:t>
      </w:r>
      <w:r>
        <w:rPr>
          <w:rFonts w:ascii=".VnTime" w:hAnsi=".VnTime"/>
          <w:sz w:val="24"/>
        </w:rPr>
        <w:t>y </w:t>
      </w:r>
      <w:r>
        <w:rPr>
          <w:rFonts w:ascii="Symbol" w:hAnsi="Symbol"/>
          <w:sz w:val="24"/>
        </w:rPr>
        <w:t></w:t>
      </w:r>
      <w:r>
        <w:rPr>
          <w:sz w:val="24"/>
        </w:rPr>
        <w:t> </w:t>
      </w:r>
      <w:r>
        <w:rPr>
          <w:rFonts w:ascii="Symbol" w:hAnsi="Symbol"/>
          <w:sz w:val="24"/>
        </w:rPr>
        <w:t></w:t>
      </w:r>
      <w:r>
        <w:rPr>
          <w:rFonts w:ascii=".VnTime" w:hAnsi=".VnTime"/>
          <w:sz w:val="24"/>
        </w:rPr>
        <w:t>30</w:t>
      </w:r>
    </w:p>
    <w:p>
      <w:pPr>
        <w:spacing w:line="261" w:lineRule="exact" w:before="0"/>
        <w:ind w:left="435" w:right="0" w:firstLine="0"/>
        <w:jc w:val="left"/>
        <w:rPr>
          <w:rFonts w:ascii=".VnTime" w:hAnsi=".VnTime"/>
          <w:sz w:val="24"/>
        </w:rPr>
      </w:pPr>
      <w:r>
        <w:rPr>
          <w:rFonts w:ascii="Symbol" w:hAnsi="Symbol"/>
          <w:spacing w:val="-119"/>
          <w:w w:val="100"/>
          <w:position w:val="4"/>
          <w:sz w:val="24"/>
        </w:rPr>
        <w:t></w:t>
      </w:r>
      <w:r>
        <w:rPr>
          <w:rFonts w:ascii="Symbol" w:hAnsi="Symbol"/>
          <w:w w:val="100"/>
          <w:sz w:val="24"/>
        </w:rPr>
        <w:t></w:t>
      </w:r>
      <w:r>
        <w:rPr>
          <w:spacing w:val="-32"/>
          <w:sz w:val="24"/>
        </w:rPr>
        <w:t> </w:t>
      </w:r>
      <w:r>
        <w:rPr>
          <w:rFonts w:ascii=".VnTime" w:hAnsi=".VnTime"/>
          <w:w w:val="100"/>
          <w:sz w:val="24"/>
        </w:rPr>
        <w:t>5</w:t>
      </w:r>
    </w:p>
    <w:p>
      <w:pPr>
        <w:spacing w:before="32"/>
        <w:ind w:left="146" w:right="0" w:firstLine="0"/>
        <w:jc w:val="left"/>
        <w:rPr>
          <w:rFonts w:ascii=".VnTime" w:hAnsi=".VnTime"/>
          <w:sz w:val="24"/>
        </w:rPr>
      </w:pPr>
      <w:r>
        <w:rPr>
          <w:rFonts w:ascii=".VnTime" w:hAnsi=".VnTime"/>
          <w:sz w:val="24"/>
        </w:rPr>
        <w:t>VËy x </w:t>
      </w:r>
      <w:r>
        <w:rPr>
          <w:rFonts w:ascii="Symbol" w:hAnsi="Symbol"/>
          <w:sz w:val="24"/>
        </w:rPr>
        <w:t></w:t>
      </w:r>
      <w:r>
        <w:rPr>
          <w:sz w:val="24"/>
        </w:rPr>
        <w:t> </w:t>
      </w:r>
      <w:r>
        <w:rPr>
          <w:rFonts w:ascii="Symbol" w:hAnsi="Symbol"/>
          <w:sz w:val="24"/>
        </w:rPr>
        <w:t></w:t>
      </w:r>
      <w:r>
        <w:rPr>
          <w:rFonts w:ascii=".VnTime" w:hAnsi=".VnTime"/>
          <w:sz w:val="24"/>
        </w:rPr>
        <w:t>12;  y </w:t>
      </w:r>
      <w:r>
        <w:rPr>
          <w:rFonts w:ascii="Symbol" w:hAnsi="Symbol"/>
          <w:sz w:val="24"/>
        </w:rPr>
        <w:t></w:t>
      </w:r>
      <w:r>
        <w:rPr>
          <w:sz w:val="24"/>
        </w:rPr>
        <w:t> </w:t>
      </w:r>
      <w:r>
        <w:rPr>
          <w:rFonts w:ascii="Symbol" w:hAnsi="Symbol"/>
          <w:sz w:val="24"/>
        </w:rPr>
        <w:t></w:t>
      </w:r>
      <w:r>
        <w:rPr>
          <w:rFonts w:ascii=".VnTime" w:hAnsi=".VnTime"/>
          <w:sz w:val="24"/>
        </w:rPr>
        <w:t>30</w:t>
      </w:r>
    </w:p>
    <w:p>
      <w:pPr>
        <w:spacing w:before="198"/>
        <w:ind w:left="150" w:right="0" w:firstLine="0"/>
        <w:jc w:val="left"/>
        <w:rPr>
          <w:rFonts w:ascii=".VnTime" w:hAnsi=".VnTime"/>
          <w:sz w:val="24"/>
        </w:rPr>
      </w:pPr>
      <w:r>
        <w:rPr>
          <w:rFonts w:ascii=".VnTime" w:hAnsi=".VnTime"/>
          <w:spacing w:val="1"/>
          <w:w w:val="100"/>
          <w:position w:val="2"/>
          <w:sz w:val="24"/>
        </w:rPr>
        <w:t>b</w:t>
      </w:r>
      <w:r>
        <w:rPr>
          <w:rFonts w:ascii=".VnTime" w:hAnsi=".VnTime"/>
          <w:w w:val="100"/>
          <w:position w:val="2"/>
          <w:sz w:val="24"/>
        </w:rPr>
        <w:t>)</w:t>
      </w:r>
      <w:r>
        <w:rPr>
          <w:rFonts w:ascii=".VnTime" w:hAnsi=".VnTime"/>
          <w:spacing w:val="-39"/>
          <w:position w:val="2"/>
          <w:sz w:val="24"/>
        </w:rPr>
        <w:t> </w:t>
      </w:r>
      <w:r>
        <w:rPr>
          <w:rFonts w:ascii="Symbol" w:hAnsi="Symbol"/>
          <w:spacing w:val="10"/>
          <w:w w:val="73"/>
          <w:sz w:val="32"/>
        </w:rPr>
        <w:t></w:t>
      </w:r>
      <w:r>
        <w:rPr>
          <w:rFonts w:ascii=".VnTime" w:hAnsi=".VnTime"/>
          <w:spacing w:val="1"/>
          <w:w w:val="100"/>
          <w:position w:val="2"/>
          <w:sz w:val="24"/>
        </w:rPr>
        <w:t>2</w:t>
      </w:r>
      <w:r>
        <w:rPr>
          <w:rFonts w:ascii=".VnTime" w:hAnsi=".VnTime"/>
          <w:w w:val="100"/>
          <w:position w:val="2"/>
          <w:sz w:val="24"/>
        </w:rPr>
        <w:t>x</w:t>
      </w:r>
      <w:r>
        <w:rPr>
          <w:rFonts w:ascii=".VnTime" w:hAnsi=".VnTime"/>
          <w:spacing w:val="-16"/>
          <w:position w:val="2"/>
          <w:sz w:val="24"/>
        </w:rPr>
        <w:t> </w:t>
      </w:r>
      <w:r>
        <w:rPr>
          <w:rFonts w:ascii="Symbol" w:hAnsi="Symbol"/>
          <w:spacing w:val="15"/>
          <w:w w:val="100"/>
          <w:position w:val="2"/>
          <w:sz w:val="24"/>
        </w:rPr>
        <w:t></w:t>
      </w:r>
      <w:r>
        <w:rPr>
          <w:rFonts w:ascii=".VnTime" w:hAnsi=".VnTime"/>
          <w:spacing w:val="-2"/>
          <w:w w:val="100"/>
          <w:position w:val="2"/>
          <w:sz w:val="24"/>
        </w:rPr>
        <w:t>1</w:t>
      </w:r>
      <w:r>
        <w:rPr>
          <w:rFonts w:ascii="Symbol" w:hAnsi="Symbol"/>
          <w:spacing w:val="1"/>
          <w:w w:val="73"/>
          <w:sz w:val="32"/>
        </w:rPr>
        <w:t></w:t>
      </w:r>
      <w:r>
        <w:rPr>
          <w:rFonts w:ascii=".VnTime" w:hAnsi=".VnTime"/>
          <w:w w:val="99"/>
          <w:position w:val="17"/>
          <w:sz w:val="14"/>
        </w:rPr>
        <w:t>2</w:t>
      </w:r>
      <w:r>
        <w:rPr>
          <w:rFonts w:ascii=".VnTime" w:hAnsi=".VnTime"/>
          <w:position w:val="17"/>
          <w:sz w:val="14"/>
        </w:rPr>
        <w:t> </w:t>
      </w:r>
      <w:r>
        <w:rPr>
          <w:rFonts w:ascii=".VnTime" w:hAnsi=".VnTime"/>
          <w:spacing w:val="10"/>
          <w:position w:val="17"/>
          <w:sz w:val="14"/>
        </w:rPr>
        <w:t> </w:t>
      </w:r>
      <w:r>
        <w:rPr>
          <w:rFonts w:ascii="Symbol" w:hAnsi="Symbol"/>
          <w:w w:val="100"/>
          <w:position w:val="2"/>
          <w:sz w:val="24"/>
        </w:rPr>
        <w:t></w:t>
      </w:r>
      <w:r>
        <w:rPr>
          <w:spacing w:val="-11"/>
          <w:position w:val="2"/>
          <w:sz w:val="24"/>
        </w:rPr>
        <w:t> </w:t>
      </w:r>
      <w:r>
        <w:rPr>
          <w:rFonts w:ascii=".VnTime" w:hAnsi=".VnTime"/>
          <w:w w:val="100"/>
          <w:position w:val="2"/>
          <w:sz w:val="24"/>
        </w:rPr>
        <w:t>25</w:t>
      </w:r>
    </w:p>
    <w:p>
      <w:pPr>
        <w:tabs>
          <w:tab w:pos="1366" w:val="left" w:leader="none"/>
          <w:tab w:pos="1455" w:val="left" w:leader="none"/>
          <w:tab w:pos="2159" w:val="left" w:leader="none"/>
          <w:tab w:pos="2204" w:val="left" w:leader="none"/>
        </w:tabs>
        <w:spacing w:line="292" w:lineRule="auto" w:before="62"/>
        <w:ind w:left="460" w:right="0" w:hanging="319"/>
        <w:jc w:val="left"/>
        <w:rPr>
          <w:rFonts w:ascii=".VnTime" w:hAnsi=".VnTime"/>
          <w:sz w:val="24"/>
        </w:rPr>
      </w:pPr>
      <w:r>
        <w:rPr>
          <w:rFonts w:ascii="Symbol" w:hAnsi="Symbol"/>
          <w:sz w:val="24"/>
        </w:rPr>
        <w:t></w:t>
      </w:r>
      <w:r>
        <w:rPr>
          <w:sz w:val="24"/>
        </w:rPr>
        <w:t> </w:t>
      </w:r>
      <w:r>
        <w:rPr>
          <w:rFonts w:ascii=".VnTime" w:hAnsi=".VnTime"/>
          <w:sz w:val="24"/>
        </w:rPr>
        <w:t>2x </w:t>
      </w:r>
      <w:r>
        <w:rPr>
          <w:rFonts w:ascii="Symbol" w:hAnsi="Symbol"/>
          <w:spacing w:val="7"/>
          <w:sz w:val="24"/>
        </w:rPr>
        <w:t></w:t>
      </w:r>
      <w:r>
        <w:rPr>
          <w:rFonts w:ascii=".VnTime" w:hAnsi=".VnTime"/>
          <w:spacing w:val="7"/>
          <w:sz w:val="24"/>
        </w:rPr>
        <w:t>1 </w:t>
      </w:r>
      <w:r>
        <w:rPr>
          <w:rFonts w:ascii="Symbol" w:hAnsi="Symbol"/>
          <w:sz w:val="24"/>
        </w:rPr>
        <w:t></w:t>
      </w:r>
      <w:r>
        <w:rPr>
          <w:sz w:val="24"/>
        </w:rPr>
        <w:t> </w:t>
      </w:r>
      <w:r>
        <w:rPr>
          <w:rFonts w:ascii=".VnTime" w:hAnsi=".VnTime"/>
          <w:sz w:val="24"/>
        </w:rPr>
        <w:t>5 hoÆc</w:t>
      </w:r>
      <w:r>
        <w:rPr>
          <w:rFonts w:ascii=".VnTime" w:hAnsi=".VnTime"/>
          <w:spacing w:val="-4"/>
          <w:sz w:val="24"/>
        </w:rPr>
        <w:t> </w:t>
      </w:r>
      <w:r>
        <w:rPr>
          <w:rFonts w:ascii=".VnTime" w:hAnsi=".VnTime"/>
          <w:sz w:val="24"/>
        </w:rPr>
        <w:t>2x </w:t>
      </w:r>
      <w:r>
        <w:rPr>
          <w:rFonts w:ascii="Symbol" w:hAnsi="Symbol"/>
          <w:spacing w:val="6"/>
          <w:sz w:val="24"/>
        </w:rPr>
        <w:t></w:t>
      </w:r>
      <w:r>
        <w:rPr>
          <w:rFonts w:ascii=".VnTime" w:hAnsi=".VnTime"/>
          <w:spacing w:val="6"/>
          <w:sz w:val="24"/>
        </w:rPr>
        <w:t>1 </w:t>
      </w:r>
      <w:r>
        <w:rPr>
          <w:rFonts w:ascii="Symbol" w:hAnsi="Symbol"/>
          <w:sz w:val="24"/>
        </w:rPr>
        <w:t></w:t>
      </w:r>
      <w:r>
        <w:rPr>
          <w:sz w:val="24"/>
        </w:rPr>
        <w:t> </w:t>
      </w:r>
      <w:r>
        <w:rPr>
          <w:rFonts w:ascii="Symbol" w:hAnsi="Symbol"/>
          <w:sz w:val="24"/>
        </w:rPr>
        <w:t></w:t>
      </w:r>
      <w:r>
        <w:rPr>
          <w:rFonts w:ascii=".VnTime" w:hAnsi=".VnTime"/>
          <w:sz w:val="24"/>
        </w:rPr>
        <w:t>5 2x</w:t>
      </w:r>
      <w:r>
        <w:rPr>
          <w:rFonts w:ascii=".VnTime" w:hAnsi=".VnTime"/>
          <w:spacing w:val="-2"/>
          <w:sz w:val="24"/>
        </w:rPr>
        <w:t> </w:t>
      </w:r>
      <w:r>
        <w:rPr>
          <w:rFonts w:ascii="Symbol" w:hAnsi="Symbol"/>
          <w:sz w:val="24"/>
        </w:rPr>
        <w:t></w:t>
      </w:r>
      <w:r>
        <w:rPr>
          <w:spacing w:val="-13"/>
          <w:sz w:val="24"/>
        </w:rPr>
        <w:t> </w:t>
      </w:r>
      <w:r>
        <w:rPr>
          <w:rFonts w:ascii=".VnTime" w:hAnsi=".VnTime"/>
          <w:sz w:val="24"/>
        </w:rPr>
        <w:t>6</w:t>
        <w:tab/>
        <w:tab/>
        <w:t>hoÆc</w:t>
        <w:tab/>
        <w:t>2x</w:t>
      </w:r>
      <w:r>
        <w:rPr>
          <w:rFonts w:ascii=".VnTime" w:hAnsi=".VnTime"/>
          <w:spacing w:val="-1"/>
          <w:sz w:val="24"/>
        </w:rPr>
        <w:t> </w:t>
      </w:r>
      <w:r>
        <w:rPr>
          <w:rFonts w:ascii="Symbol" w:hAnsi="Symbol"/>
          <w:sz w:val="24"/>
        </w:rPr>
        <w:t></w:t>
      </w:r>
      <w:r>
        <w:rPr>
          <w:spacing w:val="-5"/>
          <w:sz w:val="24"/>
        </w:rPr>
        <w:t> </w:t>
      </w:r>
      <w:r>
        <w:rPr>
          <w:rFonts w:ascii="Symbol" w:hAnsi="Symbol"/>
          <w:sz w:val="24"/>
        </w:rPr>
        <w:t></w:t>
      </w:r>
      <w:r>
        <w:rPr>
          <w:rFonts w:ascii=".VnTime" w:hAnsi=".VnTime"/>
          <w:sz w:val="24"/>
        </w:rPr>
        <w:t>4</w:t>
      </w:r>
      <w:r>
        <w:rPr>
          <w:rFonts w:ascii=".VnTime" w:hAnsi=".VnTime"/>
          <w:w w:val="100"/>
          <w:sz w:val="24"/>
        </w:rPr>
        <w:t> </w:t>
      </w:r>
      <w:r>
        <w:rPr>
          <w:rFonts w:ascii=".VnTime" w:hAnsi=".VnTime"/>
          <w:sz w:val="24"/>
        </w:rPr>
        <w:t>x</w:t>
      </w:r>
      <w:r>
        <w:rPr>
          <w:rFonts w:ascii=".VnTime" w:hAnsi=".VnTime"/>
          <w:spacing w:val="-2"/>
          <w:sz w:val="24"/>
        </w:rPr>
        <w:t> </w:t>
      </w:r>
      <w:r>
        <w:rPr>
          <w:rFonts w:ascii="Symbol" w:hAnsi="Symbol"/>
          <w:sz w:val="24"/>
        </w:rPr>
        <w:t></w:t>
      </w:r>
      <w:r>
        <w:rPr>
          <w:spacing w:val="-13"/>
          <w:sz w:val="24"/>
        </w:rPr>
        <w:t> </w:t>
      </w:r>
      <w:r>
        <w:rPr>
          <w:rFonts w:ascii=".VnTime" w:hAnsi=".VnTime"/>
          <w:sz w:val="24"/>
        </w:rPr>
        <w:t>3</w:t>
        <w:tab/>
        <w:t>hoÆc</w:t>
        <w:tab/>
        <w:tab/>
        <w:t>x </w:t>
      </w:r>
      <w:r>
        <w:rPr>
          <w:rFonts w:ascii="Symbol" w:hAnsi="Symbol"/>
          <w:sz w:val="24"/>
        </w:rPr>
        <w:t></w:t>
      </w:r>
      <w:r>
        <w:rPr>
          <w:spacing w:val="-9"/>
          <w:sz w:val="24"/>
        </w:rPr>
        <w:t> </w:t>
      </w:r>
      <w:r>
        <w:rPr>
          <w:rFonts w:ascii="Symbol" w:hAnsi="Symbol"/>
          <w:sz w:val="24"/>
        </w:rPr>
        <w:t></w:t>
      </w:r>
      <w:r>
        <w:rPr>
          <w:rFonts w:ascii=".VnTime" w:hAnsi=".VnTime"/>
          <w:sz w:val="24"/>
        </w:rPr>
        <w:t>2</w:t>
      </w:r>
    </w:p>
    <w:p>
      <w:pPr>
        <w:pStyle w:val="ListParagraph"/>
        <w:numPr>
          <w:ilvl w:val="0"/>
          <w:numId w:val="6"/>
        </w:numPr>
        <w:tabs>
          <w:tab w:pos="364" w:val="left" w:leader="none"/>
        </w:tabs>
        <w:spacing w:line="240" w:lineRule="auto" w:before="28" w:after="0"/>
        <w:ind w:left="363" w:right="0" w:hanging="221"/>
        <w:jc w:val="left"/>
        <w:rPr>
          <w:rFonts w:ascii=".VnTime" w:hAnsi=".VnTime"/>
          <w:sz w:val="24"/>
        </w:rPr>
      </w:pPr>
      <w:r>
        <w:rPr>
          <w:rFonts w:ascii=".VnTime" w:hAnsi=".VnTime"/>
          <w:sz w:val="24"/>
        </w:rPr>
        <w:t>Häc</w:t>
      </w:r>
      <w:r>
        <w:rPr>
          <w:rFonts w:ascii=".VnTime" w:hAnsi=".VnTime"/>
          <w:spacing w:val="-38"/>
          <w:sz w:val="24"/>
        </w:rPr>
        <w:t> </w:t>
      </w:r>
      <w:r>
        <w:rPr>
          <w:rFonts w:ascii=".VnTime" w:hAnsi=".VnTime"/>
          <w:sz w:val="24"/>
        </w:rPr>
        <w:t>sinh</w:t>
      </w:r>
      <w:r>
        <w:rPr>
          <w:rFonts w:ascii=".VnTime" w:hAnsi=".VnTime"/>
          <w:spacing w:val="-25"/>
          <w:sz w:val="24"/>
        </w:rPr>
        <w:t> </w:t>
      </w:r>
      <w:r>
        <w:rPr>
          <w:rFonts w:ascii=".VnTime" w:hAnsi=".VnTime"/>
          <w:sz w:val="24"/>
        </w:rPr>
        <w:t>tù</w:t>
      </w:r>
      <w:r>
        <w:rPr>
          <w:rFonts w:ascii=".VnTime" w:hAnsi=".VnTime"/>
          <w:spacing w:val="-17"/>
          <w:sz w:val="24"/>
        </w:rPr>
        <w:t> </w:t>
      </w:r>
      <w:r>
        <w:rPr>
          <w:rFonts w:ascii=".VnTime" w:hAnsi=".VnTime"/>
          <w:sz w:val="24"/>
        </w:rPr>
        <w:t>vÏ</w:t>
      </w:r>
    </w:p>
    <w:p>
      <w:pPr>
        <w:tabs>
          <w:tab w:pos="549" w:val="left" w:leader="none"/>
          <w:tab w:pos="952" w:val="left" w:leader="none"/>
          <w:tab w:pos="1683" w:val="left" w:leader="none"/>
        </w:tabs>
        <w:spacing w:before="0"/>
        <w:ind w:left="142" w:right="0" w:firstLine="0"/>
        <w:jc w:val="left"/>
        <w:rPr>
          <w:rFonts w:ascii=".VnTime" w:hAnsi=".VnTime"/>
          <w:sz w:val="24"/>
        </w:rPr>
      </w:pPr>
      <w:r>
        <w:rPr/>
        <w:br w:type="column"/>
      </w:r>
      <w:r>
        <w:rPr>
          <w:rFonts w:ascii=".VnTime" w:hAnsi=".VnTime"/>
          <w:sz w:val="24"/>
        </w:rPr>
        <w:t>2</w:t>
        <w:tab/>
        <w:t>5</w:t>
        <w:tab/>
        <w:t>2</w:t>
      </w:r>
      <w:r>
        <w:rPr>
          <w:rFonts w:ascii=".VnTime" w:hAnsi=".VnTime"/>
          <w:spacing w:val="-19"/>
          <w:sz w:val="24"/>
        </w:rPr>
        <w:t> </w:t>
      </w:r>
      <w:r>
        <w:rPr>
          <w:rFonts w:ascii="Symbol" w:hAnsi="Symbol"/>
          <w:sz w:val="24"/>
        </w:rPr>
        <w:t></w:t>
      </w:r>
      <w:r>
        <w:rPr>
          <w:spacing w:val="-24"/>
          <w:sz w:val="24"/>
        </w:rPr>
        <w:t> </w:t>
      </w:r>
      <w:r>
        <w:rPr>
          <w:rFonts w:ascii=".VnTime" w:hAnsi=".VnTime"/>
          <w:sz w:val="24"/>
        </w:rPr>
        <w:t>5</w:t>
        <w:tab/>
      </w:r>
      <w:r>
        <w:rPr>
          <w:rFonts w:ascii="Symbol" w:hAnsi="Symbol"/>
          <w:sz w:val="24"/>
        </w:rPr>
        <w:t></w:t>
      </w:r>
      <w:r>
        <w:rPr>
          <w:rFonts w:ascii=".VnTime" w:hAnsi=".VnTime"/>
          <w:sz w:val="24"/>
        </w:rPr>
        <w:t>3</w:t>
      </w:r>
    </w:p>
    <w:p>
      <w:pPr>
        <w:spacing w:after="0"/>
        <w:jc w:val="left"/>
        <w:rPr>
          <w:rFonts w:ascii=".VnTime" w:hAnsi=".VnTime"/>
          <w:sz w:val="24"/>
        </w:rPr>
        <w:sectPr>
          <w:type w:val="continuous"/>
          <w:pgSz w:w="11910" w:h="16840"/>
          <w:pgMar w:top="900" w:bottom="280" w:left="1020" w:right="1680"/>
          <w:cols w:num="2" w:equalWidth="0">
            <w:col w:w="3042" w:space="1112"/>
            <w:col w:w="5056"/>
          </w:cols>
        </w:sectPr>
      </w:pPr>
    </w:p>
    <w:p>
      <w:pPr>
        <w:pStyle w:val="BodyText"/>
        <w:rPr>
          <w:rFonts w:ascii=".VnTime"/>
          <w:sz w:val="20"/>
        </w:rPr>
      </w:pPr>
    </w:p>
    <w:p>
      <w:pPr>
        <w:pStyle w:val="BodyText"/>
        <w:rPr>
          <w:rFonts w:ascii=".VnTime"/>
          <w:sz w:val="20"/>
        </w:rPr>
      </w:pPr>
    </w:p>
    <w:p>
      <w:pPr>
        <w:pStyle w:val="BodyText"/>
        <w:rPr>
          <w:rFonts w:ascii=".VnTime"/>
          <w:sz w:val="20"/>
        </w:rPr>
      </w:pPr>
    </w:p>
    <w:p>
      <w:pPr>
        <w:pStyle w:val="BodyText"/>
        <w:rPr>
          <w:rFonts w:ascii=".VnTime"/>
          <w:sz w:val="20"/>
        </w:rPr>
      </w:pPr>
    </w:p>
    <w:p>
      <w:pPr>
        <w:pStyle w:val="ListParagraph"/>
        <w:numPr>
          <w:ilvl w:val="0"/>
          <w:numId w:val="6"/>
        </w:numPr>
        <w:tabs>
          <w:tab w:pos="2523" w:val="left" w:leader="none"/>
          <w:tab w:pos="2524" w:val="left" w:leader="none"/>
        </w:tabs>
        <w:spacing w:line="240" w:lineRule="auto" w:before="255" w:after="0"/>
        <w:ind w:left="2523" w:right="0" w:hanging="2411"/>
        <w:jc w:val="left"/>
        <w:rPr>
          <w:sz w:val="28"/>
        </w:rPr>
      </w:pPr>
      <w:r>
        <w:rPr>
          <w:b/>
          <w:i/>
          <w:w w:val="102"/>
          <w:position w:val="-7"/>
          <w:sz w:val="23"/>
        </w:rPr>
        <w:t>A</w:t>
      </w:r>
      <w:r>
        <w:rPr>
          <w:sz w:val="23"/>
        </w:rPr>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tabs>
          <w:tab w:pos="5105" w:val="left" w:leader="none"/>
        </w:tabs>
        <w:spacing w:before="228"/>
        <w:ind w:left="1483" w:right="0" w:firstLine="0"/>
        <w:jc w:val="left"/>
        <w:rPr>
          <w:b/>
          <w:i/>
          <w:sz w:val="23"/>
        </w:rPr>
      </w:pPr>
      <w:r>
        <w:rPr/>
        <w:pict>
          <v:group style="position:absolute;margin-left:135.642288pt;margin-top:-57.163528pt;width:169.35pt;height:170.55pt;mso-position-horizontal-relative:page;mso-position-vertical-relative:paragraph;z-index:-788560" coordorigin="2713,-1143" coordsize="3387,3411">
            <v:shape style="position:absolute;left:3500;top:217;width:209;height:185" type="#_x0000_t75" stroked="false">
              <v:imagedata r:id="rId34" o:title=""/>
            </v:shape>
            <v:shape style="position:absolute;left:3586;top:-1098;width:237;height:250" type="#_x0000_t75" stroked="false">
              <v:imagedata r:id="rId35" o:title=""/>
            </v:shape>
            <v:shape style="position:absolute;left:2758;top:414;width:209;height:185" type="#_x0000_t75" stroked="false">
              <v:imagedata r:id="rId33" o:title=""/>
            </v:shape>
            <v:shape style="position:absolute;left:2745;top:-1111;width:3316;height:1543" coordorigin="2746,-1110" coordsize="3316,1543" path="m6061,342l6003,306,6003,341,2785,402,3685,-1077,6003,341,6003,306,3688,-1110,3681,-1098,3668,-1105,2746,410,2758,417,2759,432,6054,369,6054,355,6061,342e" filled="true" fillcolor="#000080" stroked="false">
              <v:path arrowok="t"/>
              <v:fill type="solid"/>
            </v:shape>
            <v:line style="position:absolute" from="3695,-1098" to="3695,399" stroked="true" strokeweight="2.88802pt" strokecolor="#000080">
              <v:stroke dashstyle="solid"/>
            </v:line>
            <v:line style="position:absolute" from="2772,417" to="2772,1915" stroked="true" strokeweight="2.889983pt" strokecolor="#000080">
              <v:stroke dashstyle="solid"/>
            </v:line>
            <v:shape style="position:absolute;left:2774;top:-687;width:1604;height:2609" coordorigin="2774,-686" coordsize="1604,2609" path="m4353,-686l2774,1907,2799,1922,4378,-671,4353,-686xe" filled="true" fillcolor="#000080" stroked="false">
              <v:path arrowok="t"/>
              <v:fill type="solid"/>
            </v:shape>
            <v:line style="position:absolute" from="2787,1914" to="2787,2267" stroked="true" strokeweight="1.52545pt" strokecolor="#000080">
              <v:stroke dashstyle="solid"/>
            </v:line>
            <v:shape style="position:absolute;left:2747;top:1874;width:79;height:79" coordorigin="2747,1875" coordsize="79,79" path="m2787,1875l2771,1878,2759,1886,2750,1899,2747,1914,2750,1930,2759,1942,2771,1950,2787,1954,2802,1950,2814,1942,2823,1930,2826,1914,2823,1899,2814,1886,2802,1878,2787,1875xe" filled="true" fillcolor="#ff0000" stroked="false">
              <v:path arrowok="t"/>
              <v:fill type="solid"/>
            </v:shape>
            <v:shape style="position:absolute;left:2747;top:1874;width:79;height:79" coordorigin="2747,1875" coordsize="79,79" path="m2826,1914l2823,1930,2814,1942,2802,1950,2787,1954,2771,1950,2759,1942,2750,1930,2747,1914,2750,1899,2759,1886,2771,1878,2787,1875,2802,1878,2814,1886,2823,1899,2826,1914xe" filled="false" stroked="true" strokeweight=".614064pt" strokecolor="#000000">
              <v:path arrowok="t"/>
              <v:stroke dashstyle="solid"/>
            </v:shape>
            <v:shape style="position:absolute;left:3669;top:359;width:79;height:79" coordorigin="3670,360" coordsize="79,79" path="m3709,360l3694,363,3681,371,3673,384,3670,399,3673,415,3681,427,3694,435,3709,439,3724,435,3737,427,3745,415,3748,399,3745,384,3737,371,3724,363,3709,360xe" filled="true" fillcolor="#ff0000" stroked="false">
              <v:path arrowok="t"/>
              <v:fill type="solid"/>
            </v:shape>
            <v:shape style="position:absolute;left:3669;top:359;width:79;height:79" coordorigin="3670,360" coordsize="79,79" path="m3748,399l3745,415,3737,427,3724,435,3709,439,3694,435,3681,427,3673,415,3670,399,3673,384,3681,371,3694,363,3709,360,3724,363,3737,371,3745,384,3748,399xe" filled="false" stroked="true" strokeweight=".614064pt" strokecolor="#000000">
              <v:path arrowok="t"/>
              <v:stroke dashstyle="solid"/>
            </v:shape>
            <v:shape style="position:absolute;left:3641;top:-1138;width:79;height:79" coordorigin="3641,-1137" coordsize="79,79" path="m3681,-1137l3665,-1134,3653,-1126,3644,-1113,3641,-1098,3644,-1082,3653,-1070,3665,-1062,3681,-1058,3696,-1062,3708,-1070,3717,-1082,3720,-1098,3717,-1113,3708,-1126,3696,-1134,3681,-1137xe" filled="true" fillcolor="#ff0000" stroked="false">
              <v:path arrowok="t"/>
              <v:fill type="solid"/>
            </v:shape>
            <v:shape style="position:absolute;left:3641;top:-1138;width:79;height:79" coordorigin="3641,-1137" coordsize="79,79" path="m3720,-1098l3717,-1082,3708,-1070,3696,-1062,3681,-1058,3665,-1062,3653,-1070,3644,-1082,3641,-1098,3644,-1113,3653,-1126,3665,-1134,3681,-1137,3696,-1134,3708,-1126,3717,-1113,3720,-1098xe" filled="false" stroked="true" strokeweight=".614064pt" strokecolor="#000000">
              <v:path arrowok="t"/>
              <v:stroke dashstyle="solid"/>
            </v:shape>
            <v:shape style="position:absolute;left:2718;top:377;width:79;height:79" coordorigin="2719,378" coordsize="79,79" path="m2758,378l2743,381,2730,389,2722,402,2719,417,2722,433,2730,445,2743,454,2758,457,2774,454,2786,445,2794,433,2797,417,2794,402,2786,389,2774,381,2758,378xe" filled="true" fillcolor="#ff0000" stroked="false">
              <v:path arrowok="t"/>
              <v:fill type="solid"/>
            </v:shape>
            <v:shape style="position:absolute;left:2718;top:377;width:79;height:79" coordorigin="2719,378" coordsize="79,79" path="m2797,417l2794,433,2786,445,2774,454,2758,457,2743,454,2730,445,2722,433,2719,417,2722,402,2730,389,2743,381,2758,378,2774,381,2786,389,2794,402,2797,417xe" filled="false" stroked="true" strokeweight=".614064pt" strokecolor="#000000">
              <v:path arrowok="t"/>
              <v:stroke dashstyle="solid"/>
            </v:shape>
            <v:shape style="position:absolute;left:6014;top:315;width:79;height:79" coordorigin="6014,315" coordsize="79,79" path="m6054,315l6038,318,6026,327,6017,339,6014,354,6017,370,6026,382,6038,391,6054,394,6069,391,6081,382,6090,370,6093,354,6090,339,6081,327,6069,318,6054,315xe" filled="true" fillcolor="#ff0000" stroked="false">
              <v:path arrowok="t"/>
              <v:fill type="solid"/>
            </v:shape>
            <v:shape style="position:absolute;left:6014;top:315;width:79;height:79" coordorigin="6014,315" coordsize="79,79" path="m6093,354l6090,370,6081,382,6069,391,6054,394,6038,391,6026,382,6017,370,6014,354,6017,339,6026,327,6038,318,6054,315,6069,318,6081,327,6090,339,6093,354xe" filled="false" stroked="true" strokeweight=".614064pt" strokecolor="#000000">
              <v:path arrowok="t"/>
              <v:stroke dashstyle="solid"/>
            </v:shape>
            <v:shape style="position:absolute;left:3612;top:449;width:204;height:262" type="#_x0000_t202" filled="false" stroked="false">
              <v:textbox inset="0,0,0,0">
                <w:txbxContent>
                  <w:p>
                    <w:pPr>
                      <w:spacing w:line="260" w:lineRule="exact" w:before="0"/>
                      <w:ind w:left="0" w:right="0" w:firstLine="0"/>
                      <w:jc w:val="left"/>
                      <w:rPr>
                        <w:b/>
                        <w:i/>
                        <w:sz w:val="23"/>
                      </w:rPr>
                    </w:pPr>
                    <w:r>
                      <w:rPr>
                        <w:b/>
                        <w:i/>
                        <w:w w:val="102"/>
                        <w:sz w:val="23"/>
                      </w:rPr>
                      <w:t>H</w:t>
                    </w:r>
                  </w:p>
                </w:txbxContent>
              </v:textbox>
              <w10:wrap type="none"/>
            </v:shape>
            <w10:wrap type="none"/>
          </v:group>
        </w:pict>
      </w:r>
      <w:r>
        <w:rPr>
          <w:b/>
          <w:i/>
          <w:sz w:val="23"/>
        </w:rPr>
        <w:t>B</w:t>
        <w:tab/>
      </w:r>
      <w:r>
        <w:rPr>
          <w:b/>
          <w:i/>
          <w:position w:val="-3"/>
          <w:sz w:val="23"/>
        </w:rPr>
        <w:t>C</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
        <w:rPr>
          <w:b/>
          <w:i/>
          <w:sz w:val="15"/>
        </w:rPr>
      </w:pPr>
    </w:p>
    <w:p>
      <w:pPr>
        <w:spacing w:before="96"/>
        <w:ind w:left="1493" w:right="0" w:firstLine="0"/>
        <w:jc w:val="left"/>
        <w:rPr>
          <w:b/>
          <w:i/>
          <w:sz w:val="23"/>
        </w:rPr>
      </w:pPr>
      <w:r>
        <w:rPr>
          <w:b/>
          <w:i/>
          <w:w w:val="102"/>
          <w:sz w:val="23"/>
        </w:rPr>
        <w:t>D</w:t>
      </w:r>
    </w:p>
    <w:p>
      <w:pPr>
        <w:spacing w:after="0"/>
        <w:jc w:val="left"/>
        <w:rPr>
          <w:sz w:val="23"/>
        </w:rPr>
        <w:sectPr>
          <w:type w:val="continuous"/>
          <w:pgSz w:w="11910" w:h="16840"/>
          <w:pgMar w:top="900" w:bottom="280" w:left="1020" w:right="1680"/>
        </w:sectPr>
      </w:pPr>
    </w:p>
    <w:p>
      <w:pPr>
        <w:pStyle w:val="ListParagraph"/>
        <w:numPr>
          <w:ilvl w:val="0"/>
          <w:numId w:val="13"/>
        </w:numPr>
        <w:tabs>
          <w:tab w:pos="368" w:val="left" w:leader="none"/>
          <w:tab w:pos="3996" w:val="left" w:leader="none"/>
          <w:tab w:pos="5349" w:val="left" w:leader="none"/>
        </w:tabs>
        <w:spacing w:line="240" w:lineRule="auto" w:before="79" w:after="0"/>
        <w:ind w:left="367" w:right="0" w:hanging="225"/>
        <w:jc w:val="left"/>
        <w:rPr>
          <w:rFonts w:ascii=".VnTime" w:hAnsi=".VnTime"/>
          <w:sz w:val="14"/>
        </w:rPr>
      </w:pPr>
      <w:r>
        <w:rPr>
          <w:rFonts w:ascii=".VnTime" w:hAnsi=".VnTime"/>
          <w:sz w:val="24"/>
        </w:rPr>
        <w:t>XÐt</w:t>
      </w:r>
      <w:r>
        <w:rPr>
          <w:rFonts w:ascii=".VnTime" w:hAnsi=".VnTime"/>
          <w:spacing w:val="-19"/>
          <w:sz w:val="24"/>
        </w:rPr>
        <w:t> </w:t>
      </w:r>
      <w:r>
        <w:rPr>
          <w:rFonts w:ascii="Symbol" w:hAnsi="Symbol"/>
          <w:sz w:val="24"/>
        </w:rPr>
        <w:t></w:t>
      </w:r>
      <w:r>
        <w:rPr>
          <w:rFonts w:ascii=".VnTime" w:hAnsi=".VnTime"/>
          <w:sz w:val="24"/>
        </w:rPr>
        <w:t>ABH</w:t>
      </w:r>
      <w:r>
        <w:rPr>
          <w:rFonts w:ascii=".VnTime" w:hAnsi=".VnTime"/>
          <w:spacing w:val="-26"/>
          <w:sz w:val="24"/>
        </w:rPr>
        <w:t> </w:t>
      </w:r>
      <w:r>
        <w:rPr>
          <w:rFonts w:ascii=".VnTime" w:hAnsi=".VnTime"/>
          <w:sz w:val="24"/>
        </w:rPr>
        <w:t>vµ</w:t>
      </w:r>
      <w:r>
        <w:rPr>
          <w:rFonts w:ascii=".VnTime" w:hAnsi=".VnTime"/>
          <w:spacing w:val="-21"/>
          <w:sz w:val="24"/>
        </w:rPr>
        <w:t> </w:t>
      </w:r>
      <w:r>
        <w:rPr>
          <w:rFonts w:ascii="Symbol" w:hAnsi="Symbol"/>
          <w:sz w:val="24"/>
        </w:rPr>
        <w:t></w:t>
      </w:r>
      <w:r>
        <w:rPr>
          <w:rFonts w:ascii=".VnTime" w:hAnsi=".VnTime"/>
          <w:sz w:val="24"/>
        </w:rPr>
        <w:t>DBH</w:t>
      </w:r>
      <w:r>
        <w:rPr>
          <w:rFonts w:ascii=".VnTime" w:hAnsi=".VnTime"/>
          <w:spacing w:val="58"/>
          <w:sz w:val="24"/>
        </w:rPr>
        <w:t> </w:t>
      </w:r>
      <w:r>
        <w:rPr>
          <w:rFonts w:ascii=".VnTime" w:hAnsi=".VnTime"/>
          <w:sz w:val="24"/>
        </w:rPr>
        <w:t>cã</w:t>
      </w:r>
      <w:r>
        <w:rPr>
          <w:rFonts w:ascii=".VnTime" w:hAnsi=".VnTime"/>
          <w:spacing w:val="-21"/>
          <w:sz w:val="24"/>
        </w:rPr>
        <w:t> </w:t>
      </w:r>
      <w:r>
        <w:rPr>
          <w:rFonts w:ascii=".VnTime" w:hAnsi=".VnTime"/>
          <w:spacing w:val="3"/>
          <w:sz w:val="24"/>
        </w:rPr>
        <w:t>:BD</w:t>
      </w:r>
      <w:r>
        <w:rPr>
          <w:rFonts w:ascii=".VnTime" w:hAnsi=".VnTime"/>
          <w:spacing w:val="-2"/>
          <w:sz w:val="24"/>
        </w:rPr>
        <w:t> </w:t>
      </w:r>
      <w:r>
        <w:rPr>
          <w:rFonts w:ascii="Symbol" w:hAnsi="Symbol"/>
          <w:sz w:val="24"/>
        </w:rPr>
        <w:t></w:t>
      </w:r>
      <w:r>
        <w:rPr>
          <w:spacing w:val="-8"/>
          <w:sz w:val="24"/>
        </w:rPr>
        <w:t> </w:t>
      </w:r>
      <w:r>
        <w:rPr>
          <w:rFonts w:ascii=".VnTime" w:hAnsi=".VnTime"/>
          <w:sz w:val="24"/>
        </w:rPr>
        <w:t>AH;</w:t>
        <w:tab/>
        <w:t>BH</w:t>
      </w:r>
      <w:r>
        <w:rPr>
          <w:rFonts w:ascii=".VnTime" w:hAnsi=".VnTime"/>
          <w:spacing w:val="-30"/>
          <w:sz w:val="24"/>
        </w:rPr>
        <w:t> </w:t>
      </w:r>
      <w:r>
        <w:rPr>
          <w:rFonts w:ascii=".VnTime" w:hAnsi=".VnTime"/>
          <w:sz w:val="24"/>
        </w:rPr>
        <w:t>chung</w:t>
      </w:r>
      <w:r>
        <w:rPr>
          <w:rFonts w:ascii=".VnTime" w:hAnsi=".VnTime"/>
          <w:spacing w:val="50"/>
          <w:sz w:val="24"/>
        </w:rPr>
        <w:t> </w:t>
      </w:r>
      <w:r>
        <w:rPr>
          <w:rFonts w:ascii=".VnTime" w:hAnsi=".VnTime"/>
          <w:sz w:val="24"/>
        </w:rPr>
        <w:t>;</w:t>
        <w:tab/>
        <w:t>B </w:t>
      </w:r>
      <w:r>
        <w:rPr>
          <w:rFonts w:ascii="Symbol" w:hAnsi="Symbol"/>
          <w:sz w:val="24"/>
        </w:rPr>
        <w:t></w:t>
      </w:r>
      <w:r>
        <w:rPr>
          <w:sz w:val="24"/>
        </w:rPr>
        <w:t> </w:t>
      </w:r>
      <w:r>
        <w:rPr>
          <w:rFonts w:ascii=".VnTime" w:hAnsi=".VnTime"/>
          <w:sz w:val="24"/>
        </w:rPr>
        <w:t>H </w:t>
      </w:r>
      <w:r>
        <w:rPr>
          <w:rFonts w:ascii="Symbol" w:hAnsi="Symbol"/>
          <w:sz w:val="24"/>
        </w:rPr>
        <w:t></w:t>
      </w:r>
      <w:r>
        <w:rPr>
          <w:spacing w:val="-12"/>
          <w:sz w:val="24"/>
        </w:rPr>
        <w:t> </w:t>
      </w:r>
      <w:r>
        <w:rPr>
          <w:rFonts w:ascii=".VnTime" w:hAnsi=".VnTime"/>
          <w:sz w:val="24"/>
        </w:rPr>
        <w:t>90</w:t>
      </w:r>
      <w:r>
        <w:rPr>
          <w:rFonts w:ascii=".VnTime" w:hAnsi=".VnTime"/>
          <w:position w:val="11"/>
          <w:sz w:val="14"/>
        </w:rPr>
        <w:t>0</w:t>
      </w:r>
    </w:p>
    <w:p>
      <w:pPr>
        <w:spacing w:before="66"/>
        <w:ind w:left="142" w:right="0" w:firstLine="0"/>
        <w:jc w:val="left"/>
        <w:rPr>
          <w:rFonts w:ascii=".VnTime" w:hAnsi=".VnTime"/>
          <w:sz w:val="24"/>
        </w:rPr>
      </w:pPr>
      <w:r>
        <w:rPr>
          <w:rFonts w:ascii="Symbol" w:hAnsi="Symbol"/>
          <w:sz w:val="24"/>
        </w:rPr>
        <w:t></w:t>
      </w:r>
      <w:r>
        <w:rPr>
          <w:sz w:val="24"/>
        </w:rPr>
        <w:t> </w:t>
      </w:r>
      <w:r>
        <w:rPr>
          <w:rFonts w:ascii="Symbol" w:hAnsi="Symbol"/>
          <w:sz w:val="24"/>
        </w:rPr>
        <w:t></w:t>
      </w:r>
      <w:r>
        <w:rPr>
          <w:rFonts w:ascii=".VnTime" w:hAnsi=".VnTime"/>
          <w:sz w:val="24"/>
        </w:rPr>
        <w:t>ABH </w:t>
      </w:r>
      <w:r>
        <w:rPr>
          <w:rFonts w:ascii="Symbol" w:hAnsi="Symbol"/>
          <w:sz w:val="24"/>
        </w:rPr>
        <w:t></w:t>
      </w:r>
      <w:r>
        <w:rPr>
          <w:sz w:val="24"/>
        </w:rPr>
        <w:t> </w:t>
      </w:r>
      <w:r>
        <w:rPr>
          <w:rFonts w:ascii="Symbol" w:hAnsi="Symbol"/>
          <w:sz w:val="24"/>
        </w:rPr>
        <w:t></w:t>
      </w:r>
      <w:r>
        <w:rPr>
          <w:rFonts w:ascii=".VnTime" w:hAnsi=".VnTime"/>
          <w:sz w:val="24"/>
        </w:rPr>
        <w:t>DHB (cgc)</w:t>
      </w:r>
    </w:p>
    <w:p>
      <w:pPr>
        <w:pStyle w:val="ListParagraph"/>
        <w:numPr>
          <w:ilvl w:val="0"/>
          <w:numId w:val="13"/>
        </w:numPr>
        <w:tabs>
          <w:tab w:pos="380" w:val="left" w:leader="none"/>
        </w:tabs>
        <w:spacing w:line="240" w:lineRule="auto" w:before="130" w:after="0"/>
        <w:ind w:left="379" w:right="0" w:hanging="229"/>
        <w:jc w:val="left"/>
        <w:rPr>
          <w:rFonts w:ascii=".VnTime" w:hAnsi=".VnTime"/>
          <w:sz w:val="24"/>
        </w:rPr>
      </w:pPr>
      <w:r>
        <w:rPr>
          <w:rFonts w:ascii=".VnTime" w:hAnsi=".VnTime"/>
          <w:sz w:val="24"/>
        </w:rPr>
        <w:t>Ta</w:t>
      </w:r>
      <w:r>
        <w:rPr>
          <w:rFonts w:ascii=".VnTime" w:hAnsi=".VnTime"/>
          <w:spacing w:val="-24"/>
          <w:sz w:val="24"/>
        </w:rPr>
        <w:t> </w:t>
      </w:r>
      <w:r>
        <w:rPr>
          <w:rFonts w:ascii=".VnTime" w:hAnsi=".VnTime"/>
          <w:sz w:val="24"/>
        </w:rPr>
        <w:t>cã</w:t>
      </w:r>
      <w:r>
        <w:rPr>
          <w:rFonts w:ascii=".VnTime" w:hAnsi=".VnTime"/>
          <w:spacing w:val="-19"/>
          <w:sz w:val="24"/>
        </w:rPr>
        <w:t> </w:t>
      </w:r>
      <w:r>
        <w:rPr>
          <w:rFonts w:ascii=".VnTime" w:hAnsi=".VnTime"/>
          <w:spacing w:val="2"/>
          <w:sz w:val="24"/>
        </w:rPr>
        <w:t>:ABC</w:t>
      </w:r>
      <w:r>
        <w:rPr>
          <w:rFonts w:ascii=".VnTime" w:hAnsi=".VnTime"/>
          <w:spacing w:val="-9"/>
          <w:sz w:val="24"/>
        </w:rPr>
        <w:t> </w:t>
      </w:r>
      <w:r>
        <w:rPr>
          <w:rFonts w:ascii="Symbol" w:hAnsi="Symbol"/>
          <w:sz w:val="24"/>
        </w:rPr>
        <w:t></w:t>
      </w:r>
      <w:r>
        <w:rPr>
          <w:spacing w:val="-20"/>
          <w:sz w:val="24"/>
        </w:rPr>
        <w:t> </w:t>
      </w:r>
      <w:r>
        <w:rPr>
          <w:rFonts w:ascii=".VnTime" w:hAnsi=".VnTime"/>
          <w:sz w:val="24"/>
        </w:rPr>
        <w:t>BAH </w:t>
      </w:r>
      <w:r>
        <w:rPr>
          <w:rFonts w:ascii="Symbol" w:hAnsi="Symbol"/>
          <w:sz w:val="24"/>
        </w:rPr>
        <w:t></w:t>
      </w:r>
      <w:r>
        <w:rPr>
          <w:spacing w:val="-9"/>
          <w:sz w:val="24"/>
        </w:rPr>
        <w:t> </w:t>
      </w:r>
      <w:r>
        <w:rPr>
          <w:rFonts w:ascii=".VnTime" w:hAnsi=".VnTime"/>
          <w:spacing w:val="2"/>
          <w:sz w:val="24"/>
        </w:rPr>
        <w:t>90</w:t>
      </w:r>
      <w:r>
        <w:rPr>
          <w:rFonts w:ascii="Symbol" w:hAnsi="Symbol"/>
          <w:spacing w:val="2"/>
          <w:sz w:val="24"/>
        </w:rPr>
        <w:t></w:t>
      </w:r>
      <w:r>
        <w:rPr>
          <w:rFonts w:ascii=".VnTime" w:hAnsi=".VnTime"/>
          <w:spacing w:val="2"/>
          <w:sz w:val="24"/>
        </w:rPr>
        <w:t>(phô</w:t>
      </w:r>
      <w:r>
        <w:rPr>
          <w:rFonts w:ascii=".VnTime" w:hAnsi=".VnTime"/>
          <w:spacing w:val="-27"/>
          <w:sz w:val="24"/>
        </w:rPr>
        <w:t> </w:t>
      </w:r>
      <w:r>
        <w:rPr>
          <w:rFonts w:ascii=".VnTime" w:hAnsi=".VnTime"/>
          <w:sz w:val="24"/>
        </w:rPr>
        <w:t>nhau)</w:t>
      </w:r>
    </w:p>
    <w:p>
      <w:pPr>
        <w:spacing w:before="130"/>
        <w:ind w:left="863" w:right="0" w:firstLine="0"/>
        <w:jc w:val="left"/>
        <w:rPr>
          <w:rFonts w:ascii="Symbol" w:hAnsi="Symbol"/>
          <w:sz w:val="24"/>
        </w:rPr>
      </w:pPr>
      <w:r>
        <w:rPr>
          <w:rFonts w:ascii="Symbol" w:hAnsi="Symbol"/>
          <w:sz w:val="24"/>
        </w:rPr>
        <w:t></w:t>
      </w:r>
      <w:r>
        <w:rPr>
          <w:sz w:val="24"/>
        </w:rPr>
        <w:t> </w:t>
      </w:r>
      <w:r>
        <w:rPr>
          <w:rFonts w:ascii=".VnTime" w:hAnsi=".VnTime"/>
          <w:sz w:val="24"/>
        </w:rPr>
        <w:t>BAH </w:t>
      </w:r>
      <w:r>
        <w:rPr>
          <w:rFonts w:ascii="Symbol" w:hAnsi="Symbol"/>
          <w:sz w:val="24"/>
        </w:rPr>
        <w:t></w:t>
      </w:r>
      <w:r>
        <w:rPr>
          <w:sz w:val="24"/>
        </w:rPr>
        <w:t> </w:t>
      </w:r>
      <w:r>
        <w:rPr>
          <w:rFonts w:ascii=".VnTime" w:hAnsi=".VnTime"/>
          <w:sz w:val="24"/>
        </w:rPr>
        <w:t>90</w:t>
      </w:r>
      <w:r>
        <w:rPr>
          <w:rFonts w:ascii="Symbol" w:hAnsi="Symbol"/>
          <w:sz w:val="24"/>
        </w:rPr>
        <w:t></w:t>
      </w:r>
      <w:r>
        <w:rPr>
          <w:sz w:val="24"/>
        </w:rPr>
        <w:t> </w:t>
      </w:r>
      <w:r>
        <w:rPr>
          <w:rFonts w:ascii="Symbol" w:hAnsi="Symbol"/>
          <w:sz w:val="24"/>
        </w:rPr>
        <w:t></w:t>
      </w:r>
      <w:r>
        <w:rPr>
          <w:sz w:val="24"/>
        </w:rPr>
        <w:t> </w:t>
      </w:r>
      <w:r>
        <w:rPr>
          <w:rFonts w:ascii=".VnTime" w:hAnsi=".VnTime"/>
          <w:sz w:val="24"/>
        </w:rPr>
        <w:t>ABC </w:t>
      </w:r>
      <w:r>
        <w:rPr>
          <w:rFonts w:ascii="Symbol" w:hAnsi="Symbol"/>
          <w:sz w:val="24"/>
        </w:rPr>
        <w:t></w:t>
      </w:r>
      <w:r>
        <w:rPr>
          <w:sz w:val="24"/>
        </w:rPr>
        <w:t> </w:t>
      </w:r>
      <w:r>
        <w:rPr>
          <w:rFonts w:ascii=".VnTime" w:hAnsi=".VnTime"/>
          <w:sz w:val="24"/>
        </w:rPr>
        <w:t>90</w:t>
      </w:r>
      <w:r>
        <w:rPr>
          <w:rFonts w:ascii="Symbol" w:hAnsi="Symbol"/>
          <w:sz w:val="24"/>
        </w:rPr>
        <w:t></w:t>
      </w:r>
      <w:r>
        <w:rPr>
          <w:sz w:val="24"/>
        </w:rPr>
        <w:t> </w:t>
      </w:r>
      <w:r>
        <w:rPr>
          <w:rFonts w:ascii="Symbol" w:hAnsi="Symbol"/>
          <w:sz w:val="24"/>
        </w:rPr>
        <w:t></w:t>
      </w:r>
      <w:r>
        <w:rPr>
          <w:sz w:val="24"/>
        </w:rPr>
        <w:t> </w:t>
      </w:r>
      <w:r>
        <w:rPr>
          <w:rFonts w:ascii=".VnTime" w:hAnsi=".VnTime"/>
          <w:sz w:val="24"/>
        </w:rPr>
        <w:t>50</w:t>
      </w:r>
      <w:r>
        <w:rPr>
          <w:rFonts w:ascii="Symbol" w:hAnsi="Symbol"/>
          <w:sz w:val="24"/>
        </w:rPr>
        <w:t></w:t>
      </w:r>
      <w:r>
        <w:rPr>
          <w:sz w:val="24"/>
        </w:rPr>
        <w:t> </w:t>
      </w:r>
      <w:r>
        <w:rPr>
          <w:rFonts w:ascii="Symbol" w:hAnsi="Symbol"/>
          <w:sz w:val="24"/>
        </w:rPr>
        <w:t></w:t>
      </w:r>
      <w:r>
        <w:rPr>
          <w:sz w:val="24"/>
        </w:rPr>
        <w:t> </w:t>
      </w:r>
      <w:r>
        <w:rPr>
          <w:rFonts w:ascii=".VnTime" w:hAnsi=".VnTime"/>
          <w:sz w:val="24"/>
        </w:rPr>
        <w:t>40</w:t>
      </w:r>
      <w:r>
        <w:rPr>
          <w:rFonts w:ascii="Symbol" w:hAnsi="Symbol"/>
          <w:sz w:val="24"/>
        </w:rPr>
        <w:t></w:t>
      </w:r>
    </w:p>
    <w:p>
      <w:pPr>
        <w:spacing w:after="0"/>
        <w:jc w:val="left"/>
        <w:rPr>
          <w:rFonts w:ascii="Symbol" w:hAnsi="Symbol"/>
          <w:sz w:val="24"/>
        </w:rPr>
        <w:sectPr>
          <w:pgSz w:w="11910" w:h="16840"/>
          <w:pgMar w:top="380" w:bottom="280" w:left="1020" w:right="220"/>
        </w:sectPr>
      </w:pPr>
    </w:p>
    <w:p>
      <w:pPr>
        <w:tabs>
          <w:tab w:pos="955" w:val="left" w:leader="none"/>
        </w:tabs>
        <w:spacing w:before="130"/>
        <w:ind w:left="150" w:right="0" w:firstLine="0"/>
        <w:jc w:val="left"/>
        <w:rPr>
          <w:rFonts w:ascii=".VnTime" w:hAnsi=".VnTime"/>
          <w:sz w:val="24"/>
        </w:rPr>
      </w:pPr>
      <w:r>
        <w:rPr>
          <w:rFonts w:ascii=".VnTime" w:hAnsi=".VnTime"/>
          <w:spacing w:val="3"/>
          <w:sz w:val="24"/>
        </w:rPr>
        <w:t>L¹i</w:t>
      </w:r>
      <w:r>
        <w:rPr>
          <w:rFonts w:ascii=".VnTime" w:hAnsi=".VnTime"/>
          <w:spacing w:val="-27"/>
          <w:sz w:val="24"/>
        </w:rPr>
        <w:t> </w:t>
      </w:r>
      <w:r>
        <w:rPr>
          <w:rFonts w:ascii=".VnTime" w:hAnsi=".VnTime"/>
          <w:sz w:val="24"/>
        </w:rPr>
        <w:t>cã</w:t>
        <w:tab/>
        <w:t>BDH </w:t>
      </w:r>
      <w:r>
        <w:rPr>
          <w:rFonts w:ascii="Symbol" w:hAnsi="Symbol"/>
          <w:sz w:val="24"/>
        </w:rPr>
        <w:t></w:t>
      </w:r>
      <w:r>
        <w:rPr>
          <w:sz w:val="24"/>
        </w:rPr>
        <w:t> </w:t>
      </w:r>
      <w:r>
        <w:rPr>
          <w:rFonts w:ascii=".VnTime" w:hAnsi=".VnTime"/>
          <w:sz w:val="24"/>
        </w:rPr>
        <w:t>BAH</w:t>
      </w:r>
      <w:r>
        <w:rPr>
          <w:rFonts w:ascii=".VnTime" w:hAnsi=".VnTime"/>
          <w:spacing w:val="47"/>
          <w:sz w:val="24"/>
        </w:rPr>
        <w:t> </w:t>
      </w:r>
      <w:r>
        <w:rPr>
          <w:rFonts w:ascii=".VnTime" w:hAnsi=".VnTime"/>
          <w:sz w:val="24"/>
        </w:rPr>
        <w:t>(do</w:t>
      </w:r>
    </w:p>
    <w:p>
      <w:pPr>
        <w:pStyle w:val="ListParagraph"/>
        <w:numPr>
          <w:ilvl w:val="0"/>
          <w:numId w:val="13"/>
        </w:numPr>
        <w:tabs>
          <w:tab w:pos="365" w:val="left" w:leader="none"/>
        </w:tabs>
        <w:spacing w:line="240" w:lineRule="auto" w:before="129" w:after="0"/>
        <w:ind w:left="364" w:right="0" w:hanging="218"/>
        <w:jc w:val="left"/>
        <w:rPr>
          <w:rFonts w:ascii=".VnTime" w:hAnsi=".VnTime"/>
          <w:sz w:val="24"/>
        </w:rPr>
      </w:pPr>
      <w:r>
        <w:rPr>
          <w:rFonts w:ascii=".VnTime" w:hAnsi=".VnTime"/>
          <w:sz w:val="24"/>
        </w:rPr>
        <w:t>Ta cã </w:t>
      </w:r>
      <w:r>
        <w:rPr>
          <w:rFonts w:ascii=".VnTime" w:hAnsi=".VnTime"/>
          <w:spacing w:val="2"/>
          <w:sz w:val="24"/>
        </w:rPr>
        <w:t>:ABH </w:t>
      </w:r>
      <w:r>
        <w:rPr>
          <w:rFonts w:ascii="Symbol" w:hAnsi="Symbol"/>
          <w:sz w:val="24"/>
        </w:rPr>
        <w:t></w:t>
      </w:r>
      <w:r>
        <w:rPr>
          <w:spacing w:val="-40"/>
          <w:sz w:val="24"/>
        </w:rPr>
        <w:t> </w:t>
      </w:r>
      <w:r>
        <w:rPr>
          <w:rFonts w:ascii=".VnTime" w:hAnsi=".VnTime"/>
          <w:sz w:val="24"/>
        </w:rPr>
        <w:t>DHB (do</w:t>
      </w:r>
    </w:p>
    <w:p>
      <w:pPr>
        <w:spacing w:before="130"/>
        <w:ind w:left="85" w:right="0" w:firstLine="0"/>
        <w:jc w:val="left"/>
        <w:rPr>
          <w:rFonts w:ascii="Symbol" w:hAnsi="Symbol"/>
          <w:sz w:val="24"/>
        </w:rPr>
      </w:pPr>
      <w:r>
        <w:rPr/>
        <w:br w:type="column"/>
      </w:r>
      <w:r>
        <w:rPr>
          <w:rFonts w:ascii="Symbol" w:hAnsi="Symbol"/>
          <w:sz w:val="24"/>
        </w:rPr>
        <w:t></w:t>
      </w:r>
      <w:r>
        <w:rPr>
          <w:rFonts w:ascii=".VnTime" w:hAnsi=".VnTime"/>
          <w:sz w:val="24"/>
        </w:rPr>
        <w:t>ABH </w:t>
      </w:r>
      <w:r>
        <w:rPr>
          <w:rFonts w:ascii="Symbol" w:hAnsi="Symbol"/>
          <w:sz w:val="24"/>
        </w:rPr>
        <w:t></w:t>
      </w:r>
      <w:r>
        <w:rPr>
          <w:sz w:val="24"/>
        </w:rPr>
        <w:t> </w:t>
      </w:r>
      <w:r>
        <w:rPr>
          <w:rFonts w:ascii="Symbol" w:hAnsi="Symbol"/>
          <w:sz w:val="24"/>
        </w:rPr>
        <w:t></w:t>
      </w:r>
      <w:r>
        <w:rPr>
          <w:rFonts w:ascii=".VnTime" w:hAnsi=".VnTime"/>
          <w:sz w:val="24"/>
        </w:rPr>
        <w:t>DHB </w:t>
      </w:r>
      <w:r>
        <w:rPr>
          <w:rFonts w:ascii="Symbol" w:hAnsi="Symbol"/>
          <w:sz w:val="24"/>
        </w:rPr>
        <w:t></w:t>
      </w:r>
      <w:r>
        <w:rPr>
          <w:sz w:val="24"/>
        </w:rPr>
        <w:t> </w:t>
      </w:r>
      <w:r>
        <w:rPr>
          <w:rFonts w:ascii=".VnTime" w:hAnsi=".VnTime"/>
          <w:sz w:val="24"/>
        </w:rPr>
        <w:t>cmt) </w:t>
      </w:r>
      <w:r>
        <w:rPr>
          <w:rFonts w:ascii="Symbol" w:hAnsi="Symbol"/>
          <w:sz w:val="24"/>
        </w:rPr>
        <w:t></w:t>
      </w:r>
      <w:r>
        <w:rPr>
          <w:sz w:val="24"/>
        </w:rPr>
        <w:t> </w:t>
      </w:r>
      <w:r>
        <w:rPr>
          <w:rFonts w:ascii=".VnTime" w:hAnsi=".VnTime"/>
          <w:sz w:val="24"/>
        </w:rPr>
        <w:t>BDH </w:t>
      </w:r>
      <w:r>
        <w:rPr>
          <w:rFonts w:ascii="Symbol" w:hAnsi="Symbol"/>
          <w:sz w:val="24"/>
        </w:rPr>
        <w:t></w:t>
      </w:r>
      <w:r>
        <w:rPr>
          <w:sz w:val="24"/>
        </w:rPr>
        <w:t> </w:t>
      </w:r>
      <w:r>
        <w:rPr>
          <w:rFonts w:ascii=".VnTime" w:hAnsi=".VnTime"/>
          <w:sz w:val="24"/>
        </w:rPr>
        <w:t>40</w:t>
      </w:r>
      <w:r>
        <w:rPr>
          <w:rFonts w:ascii="Symbol" w:hAnsi="Symbol"/>
          <w:sz w:val="24"/>
        </w:rPr>
        <w:t></w:t>
      </w:r>
    </w:p>
    <w:p>
      <w:pPr>
        <w:spacing w:before="129"/>
        <w:ind w:left="85" w:right="0" w:firstLine="0"/>
        <w:jc w:val="left"/>
        <w:rPr>
          <w:rFonts w:ascii=".VnTime" w:hAnsi=".VnTime"/>
          <w:sz w:val="24"/>
        </w:rPr>
      </w:pPr>
      <w:r>
        <w:rPr>
          <w:rFonts w:ascii="Symbol" w:hAnsi="Symbol"/>
          <w:sz w:val="24"/>
        </w:rPr>
        <w:t></w:t>
      </w:r>
      <w:r>
        <w:rPr>
          <w:rFonts w:ascii=".VnTime" w:hAnsi=".VnTime"/>
          <w:sz w:val="24"/>
        </w:rPr>
        <w:t>ABH </w:t>
      </w:r>
      <w:r>
        <w:rPr>
          <w:rFonts w:ascii="Symbol" w:hAnsi="Symbol"/>
          <w:sz w:val="24"/>
        </w:rPr>
        <w:t></w:t>
      </w:r>
      <w:r>
        <w:rPr>
          <w:sz w:val="24"/>
        </w:rPr>
        <w:t> </w:t>
      </w:r>
      <w:r>
        <w:rPr>
          <w:rFonts w:ascii="Symbol" w:hAnsi="Symbol"/>
          <w:sz w:val="24"/>
        </w:rPr>
        <w:t></w:t>
      </w:r>
      <w:r>
        <w:rPr>
          <w:rFonts w:ascii=".VnTime" w:hAnsi=".VnTime"/>
          <w:sz w:val="24"/>
        </w:rPr>
        <w:t>DHB </w:t>
      </w:r>
      <w:r>
        <w:rPr>
          <w:rFonts w:ascii="Symbol" w:hAnsi="Symbol"/>
          <w:sz w:val="24"/>
        </w:rPr>
        <w:t></w:t>
      </w:r>
      <w:r>
        <w:rPr>
          <w:sz w:val="24"/>
        </w:rPr>
        <w:t> </w:t>
      </w:r>
      <w:r>
        <w:rPr>
          <w:rFonts w:ascii=".VnTime" w:hAnsi=".VnTime"/>
          <w:sz w:val="24"/>
        </w:rPr>
        <w:t>cmt)</w:t>
      </w:r>
    </w:p>
    <w:p>
      <w:pPr>
        <w:spacing w:after="0"/>
        <w:jc w:val="left"/>
        <w:rPr>
          <w:rFonts w:ascii=".VnTime" w:hAnsi=".VnTime"/>
          <w:sz w:val="24"/>
        </w:rPr>
        <w:sectPr>
          <w:type w:val="continuous"/>
          <w:pgSz w:w="11910" w:h="16840"/>
          <w:pgMar w:top="900" w:bottom="280" w:left="1020" w:right="220"/>
          <w:cols w:num="2" w:equalWidth="0">
            <w:col w:w="2614" w:space="40"/>
            <w:col w:w="8016"/>
          </w:cols>
        </w:sectPr>
      </w:pPr>
    </w:p>
    <w:p>
      <w:pPr>
        <w:spacing w:before="65"/>
        <w:ind w:left="150" w:right="0" w:firstLine="0"/>
        <w:jc w:val="left"/>
        <w:rPr>
          <w:rFonts w:ascii=".VnTime" w:hAnsi=".VnTime"/>
          <w:sz w:val="24"/>
        </w:rPr>
      </w:pPr>
      <w:r>
        <w:rPr>
          <w:rFonts w:ascii=".VnTime" w:hAnsi=".VnTime"/>
          <w:sz w:val="24"/>
        </w:rPr>
        <w:t>mµ 2 gãc ë vÞ trÝ so le trong </w:t>
      </w:r>
      <w:r>
        <w:rPr>
          <w:rFonts w:ascii="Symbol" w:hAnsi="Symbol"/>
          <w:sz w:val="24"/>
        </w:rPr>
        <w:t></w:t>
      </w:r>
      <w:r>
        <w:rPr>
          <w:sz w:val="24"/>
        </w:rPr>
        <w:t> </w:t>
      </w:r>
      <w:r>
        <w:rPr>
          <w:rFonts w:ascii=".VnTime" w:hAnsi=".VnTime"/>
          <w:sz w:val="24"/>
        </w:rPr>
        <w:t>DH / </w:t>
      </w:r>
      <w:r>
        <w:rPr>
          <w:rFonts w:ascii=".VnTime" w:hAnsi=".VnTime"/>
          <w:spacing w:val="5"/>
          <w:sz w:val="24"/>
        </w:rPr>
        <w:t>/AB</w:t>
      </w:r>
      <w:r>
        <w:rPr>
          <w:rFonts w:ascii=".VnTime" w:hAnsi=".VnTime"/>
          <w:spacing w:val="66"/>
          <w:sz w:val="24"/>
        </w:rPr>
        <w:t> </w:t>
      </w:r>
      <w:r>
        <w:rPr>
          <w:rFonts w:ascii=".VnTime" w:hAnsi=".VnTime"/>
          <w:sz w:val="24"/>
        </w:rPr>
        <w:t>mµ AB </w:t>
      </w:r>
      <w:r>
        <w:rPr>
          <w:rFonts w:ascii="Symbol" w:hAnsi="Symbol"/>
          <w:sz w:val="24"/>
        </w:rPr>
        <w:t></w:t>
      </w:r>
      <w:r>
        <w:rPr>
          <w:sz w:val="24"/>
        </w:rPr>
        <w:t> </w:t>
      </w:r>
      <w:r>
        <w:rPr>
          <w:rFonts w:ascii=".VnTime" w:hAnsi=".VnTime"/>
          <w:sz w:val="24"/>
        </w:rPr>
        <w:t>AC </w:t>
      </w:r>
      <w:r>
        <w:rPr>
          <w:rFonts w:ascii="Symbol" w:hAnsi="Symbol"/>
          <w:sz w:val="24"/>
        </w:rPr>
        <w:t></w:t>
      </w:r>
      <w:r>
        <w:rPr>
          <w:sz w:val="24"/>
        </w:rPr>
        <w:t> </w:t>
      </w:r>
      <w:r>
        <w:rPr>
          <w:rFonts w:ascii=".VnTime" w:hAnsi=".VnTime"/>
          <w:sz w:val="24"/>
        </w:rPr>
        <w:t>DH </w:t>
      </w:r>
      <w:r>
        <w:rPr>
          <w:rFonts w:ascii="Symbol" w:hAnsi="Symbol"/>
          <w:sz w:val="24"/>
        </w:rPr>
        <w:t></w:t>
      </w:r>
      <w:r>
        <w:rPr>
          <w:sz w:val="24"/>
        </w:rPr>
        <w:t> </w:t>
      </w:r>
      <w:r>
        <w:rPr>
          <w:rFonts w:ascii=".VnTime" w:hAnsi=".VnTime"/>
          <w:sz w:val="24"/>
        </w:rPr>
        <w:t>AC</w:t>
      </w:r>
    </w:p>
    <w:p>
      <w:pPr>
        <w:pStyle w:val="BodyText"/>
        <w:rPr>
          <w:rFonts w:ascii=".VnTime"/>
          <w:sz w:val="20"/>
        </w:rPr>
      </w:pPr>
    </w:p>
    <w:p>
      <w:pPr>
        <w:pStyle w:val="BodyText"/>
        <w:rPr>
          <w:rFonts w:ascii=".VnTime"/>
          <w:sz w:val="20"/>
        </w:rPr>
      </w:pPr>
    </w:p>
    <w:p>
      <w:pPr>
        <w:pStyle w:val="Heading8"/>
        <w:spacing w:before="212"/>
        <w:ind w:left="688" w:right="636"/>
      </w:pPr>
      <w:r>
        <w:rPr/>
        <w:t>ĐỀ SỐ 05</w:t>
      </w:r>
    </w:p>
    <w:p>
      <w:pPr>
        <w:pStyle w:val="ListParagraph"/>
        <w:numPr>
          <w:ilvl w:val="0"/>
          <w:numId w:val="14"/>
        </w:numPr>
        <w:tabs>
          <w:tab w:pos="363" w:val="left" w:leader="none"/>
        </w:tabs>
        <w:spacing w:line="240" w:lineRule="auto" w:before="148" w:after="0"/>
        <w:ind w:left="362" w:right="0" w:hanging="250"/>
        <w:jc w:val="left"/>
        <w:rPr>
          <w:sz w:val="28"/>
        </w:rPr>
      </w:pPr>
      <w:r>
        <w:rPr>
          <w:b/>
          <w:sz w:val="28"/>
        </w:rPr>
        <w:t>Phần trắc nghiệm: ( .0 điểm) </w:t>
      </w:r>
      <w:r>
        <w:rPr>
          <w:sz w:val="28"/>
        </w:rPr>
        <w:t>(Thời gian   5</w:t>
      </w:r>
      <w:r>
        <w:rPr>
          <w:spacing w:val="45"/>
          <w:sz w:val="28"/>
        </w:rPr>
        <w:t> </w:t>
      </w:r>
      <w:r>
        <w:rPr>
          <w:sz w:val="28"/>
        </w:rPr>
        <w:t>phút)</w:t>
      </w:r>
    </w:p>
    <w:p>
      <w:pPr>
        <w:pStyle w:val="Heading9"/>
        <w:spacing w:before="7"/>
        <w:ind w:left="833"/>
        <w:rPr>
          <w:i/>
        </w:rPr>
      </w:pPr>
      <w:r>
        <w:rPr>
          <w:i/>
        </w:rPr>
        <w:t>Hãy chọn đáp án đúng nhất trong mỗi câu sau:</w:t>
      </w:r>
    </w:p>
    <w:p>
      <w:pPr>
        <w:pStyle w:val="BodyText"/>
        <w:spacing w:line="374" w:lineRule="exact" w:before="10"/>
        <w:ind w:left="112"/>
      </w:pPr>
      <w:r>
        <w:rPr/>
        <w:pict>
          <v:line style="position:absolute;mso-position-horizontal-relative:page;mso-position-vertical-relative:paragraph;z-index:-788392" from="410.420227pt,15.891594pt" to="423.868431pt,15.891594pt" stroked="true" strokeweight=".514761pt" strokecolor="#000000">
            <v:stroke dashstyle="solid"/>
            <w10:wrap type="none"/>
          </v:line>
        </w:pict>
      </w:r>
      <w:r>
        <w:rPr>
          <w:b/>
          <w:i/>
        </w:rPr>
        <w:t>Câu 1. </w:t>
      </w:r>
      <w:r>
        <w:rPr/>
        <w:t>Trong các phân số sau, phân số nào biểu   iễn số hữu tỉ   </w:t>
      </w:r>
      <w:r>
        <w:rPr>
          <w:position w:val="15"/>
          <w:sz w:val="23"/>
        </w:rPr>
        <w:t>5 </w:t>
      </w:r>
      <w:r>
        <w:rPr/>
        <w:t>;</w:t>
      </w:r>
    </w:p>
    <w:p>
      <w:pPr>
        <w:spacing w:line="218" w:lineRule="exact" w:before="0"/>
        <w:ind w:left="0" w:right="3211" w:firstLine="0"/>
        <w:jc w:val="right"/>
        <w:rPr>
          <w:sz w:val="23"/>
        </w:rPr>
      </w:pPr>
      <w:r>
        <w:rPr>
          <w:rFonts w:ascii="Symbol" w:hAnsi="Symbol"/>
          <w:sz w:val="23"/>
        </w:rPr>
        <w:t></w:t>
      </w:r>
      <w:r>
        <w:rPr>
          <w:sz w:val="23"/>
        </w:rPr>
        <w:t>3</w:t>
      </w:r>
    </w:p>
    <w:p>
      <w:pPr>
        <w:spacing w:after="0" w:line="218" w:lineRule="exact"/>
        <w:jc w:val="right"/>
        <w:rPr>
          <w:sz w:val="23"/>
        </w:rPr>
        <w:sectPr>
          <w:type w:val="continuous"/>
          <w:pgSz w:w="11910" w:h="16840"/>
          <w:pgMar w:top="900" w:bottom="280" w:left="1020" w:right="220"/>
        </w:sectPr>
      </w:pPr>
    </w:p>
    <w:p>
      <w:pPr>
        <w:spacing w:line="386" w:lineRule="exact" w:before="15"/>
        <w:ind w:left="0" w:right="0" w:firstLine="0"/>
        <w:jc w:val="right"/>
        <w:rPr>
          <w:sz w:val="23"/>
        </w:rPr>
      </w:pPr>
      <w:r>
        <w:rPr/>
        <w:pict>
          <v:line style="position:absolute;mso-position-horizontal-relative:page;mso-position-vertical-relative:paragraph;z-index:-788368" from="75.819725pt,16.499973pt" to="87.556098pt,16.499973pt" stroked="true" strokeweight=".515594pt" strokecolor="#000000">
            <v:stroke dashstyle="solid"/>
            <w10:wrap type="none"/>
          </v:line>
        </w:pict>
      </w:r>
      <w:r>
        <w:rPr>
          <w:b/>
          <w:position w:val="-14"/>
          <w:sz w:val="28"/>
        </w:rPr>
        <w:t>A</w:t>
      </w:r>
      <w:r>
        <w:rPr>
          <w:position w:val="-14"/>
          <w:sz w:val="28"/>
        </w:rPr>
        <w:t>. </w:t>
      </w:r>
      <w:r>
        <w:rPr>
          <w:sz w:val="23"/>
        </w:rPr>
        <w:t>10</w:t>
      </w:r>
    </w:p>
    <w:p>
      <w:pPr>
        <w:spacing w:line="227" w:lineRule="exact" w:before="0"/>
        <w:ind w:left="0" w:right="49" w:firstLine="0"/>
        <w:jc w:val="right"/>
        <w:rPr>
          <w:sz w:val="23"/>
        </w:rPr>
      </w:pPr>
      <w:r>
        <w:rPr>
          <w:w w:val="95"/>
          <w:sz w:val="23"/>
        </w:rPr>
        <w:t>6</w:t>
      </w:r>
    </w:p>
    <w:p>
      <w:pPr>
        <w:spacing w:line="401" w:lineRule="exact" w:before="0"/>
        <w:ind w:left="112" w:right="0" w:firstLine="0"/>
        <w:jc w:val="left"/>
        <w:rPr>
          <w:sz w:val="24"/>
        </w:rPr>
      </w:pPr>
      <w:r>
        <w:rPr/>
        <w:br w:type="column"/>
      </w:r>
      <w:r>
        <w:rPr>
          <w:b/>
          <w:position w:val="-14"/>
          <w:sz w:val="28"/>
        </w:rPr>
        <w:t>B</w:t>
      </w:r>
      <w:r>
        <w:rPr>
          <w:position w:val="-14"/>
          <w:sz w:val="28"/>
        </w:rPr>
        <w:t>.</w:t>
      </w:r>
      <w:r>
        <w:rPr>
          <w:spacing w:val="53"/>
          <w:position w:val="-14"/>
          <w:sz w:val="28"/>
        </w:rPr>
        <w:t> </w:t>
      </w:r>
      <w:r>
        <w:rPr>
          <w:rFonts w:ascii="Symbol" w:hAnsi="Symbol"/>
          <w:sz w:val="24"/>
        </w:rPr>
        <w:t></w:t>
      </w:r>
      <w:r>
        <w:rPr>
          <w:sz w:val="24"/>
        </w:rPr>
        <w:t>10</w:t>
      </w:r>
    </w:p>
    <w:p>
      <w:pPr>
        <w:spacing w:line="227" w:lineRule="exact" w:before="0"/>
        <w:ind w:left="0" w:right="127" w:firstLine="0"/>
        <w:jc w:val="right"/>
        <w:rPr>
          <w:sz w:val="24"/>
        </w:rPr>
      </w:pPr>
      <w:r>
        <w:rPr/>
        <w:pict>
          <v:line style="position:absolute;mso-position-horizontal-relative:page;mso-position-vertical-relative:paragraph;z-index:-788344" from="208.823639pt,-3.55273pt" to="228.678823pt,-3.55273pt" stroked="true" strokeweight=".492163pt" strokecolor="#000000">
            <v:stroke dashstyle="solid"/>
            <w10:wrap type="none"/>
          </v:line>
        </w:pict>
      </w:r>
      <w:r>
        <w:rPr>
          <w:w w:val="99"/>
          <w:sz w:val="24"/>
        </w:rPr>
        <w:t>6</w:t>
      </w:r>
    </w:p>
    <w:p>
      <w:pPr>
        <w:spacing w:line="393" w:lineRule="exact" w:before="0"/>
        <w:ind w:left="112" w:right="0" w:firstLine="0"/>
        <w:jc w:val="left"/>
        <w:rPr>
          <w:sz w:val="24"/>
        </w:rPr>
      </w:pPr>
      <w:r>
        <w:rPr/>
        <w:br w:type="column"/>
      </w:r>
      <w:r>
        <w:rPr>
          <w:b/>
          <w:position w:val="-14"/>
          <w:sz w:val="28"/>
        </w:rPr>
        <w:t>C</w:t>
      </w:r>
      <w:r>
        <w:rPr>
          <w:position w:val="-14"/>
          <w:sz w:val="28"/>
        </w:rPr>
        <w:t>.</w:t>
      </w:r>
      <w:r>
        <w:rPr>
          <w:spacing w:val="55"/>
          <w:position w:val="-14"/>
          <w:sz w:val="28"/>
        </w:rPr>
        <w:t> </w:t>
      </w:r>
      <w:r>
        <w:rPr>
          <w:rFonts w:ascii="Symbol" w:hAnsi="Symbol"/>
          <w:sz w:val="24"/>
        </w:rPr>
        <w:t></w:t>
      </w:r>
      <w:r>
        <w:rPr>
          <w:sz w:val="24"/>
        </w:rPr>
        <w:t>15</w:t>
      </w:r>
    </w:p>
    <w:p>
      <w:pPr>
        <w:spacing w:line="236" w:lineRule="exact" w:before="0"/>
        <w:ind w:left="570" w:right="0" w:firstLine="0"/>
        <w:jc w:val="left"/>
        <w:rPr>
          <w:sz w:val="24"/>
        </w:rPr>
      </w:pPr>
      <w:r>
        <w:rPr/>
        <w:pict>
          <v:line style="position:absolute;mso-position-horizontal-relative:page;mso-position-vertical-relative:paragraph;z-index:-788320" from="343.473633pt,-3.122066pt" to="363.141658pt,-3.122066pt" stroked="true" strokeweight=".492163pt" strokecolor="#000000">
            <v:stroke dashstyle="solid"/>
            <w10:wrap type="none"/>
          </v:line>
        </w:pict>
      </w:r>
      <w:r>
        <w:rPr>
          <w:rFonts w:ascii="Symbol" w:hAnsi="Symbol"/>
          <w:sz w:val="24"/>
        </w:rPr>
        <w:t></w:t>
      </w:r>
      <w:r>
        <w:rPr>
          <w:sz w:val="24"/>
        </w:rPr>
        <w:t>9</w:t>
      </w:r>
    </w:p>
    <w:p>
      <w:pPr>
        <w:spacing w:line="393" w:lineRule="exact" w:before="0"/>
        <w:ind w:left="112" w:right="0" w:firstLine="0"/>
        <w:jc w:val="left"/>
        <w:rPr>
          <w:sz w:val="24"/>
        </w:rPr>
      </w:pPr>
      <w:r>
        <w:rPr/>
        <w:br w:type="column"/>
      </w:r>
      <w:r>
        <w:rPr>
          <w:b/>
          <w:position w:val="-14"/>
          <w:sz w:val="28"/>
        </w:rPr>
        <w:t>D</w:t>
      </w:r>
      <w:r>
        <w:rPr>
          <w:position w:val="-14"/>
          <w:sz w:val="28"/>
        </w:rPr>
        <w:t>.</w:t>
      </w:r>
      <w:r>
        <w:rPr>
          <w:spacing w:val="53"/>
          <w:position w:val="-14"/>
          <w:sz w:val="28"/>
        </w:rPr>
        <w:t> </w:t>
      </w:r>
      <w:r>
        <w:rPr>
          <w:rFonts w:ascii="Symbol" w:hAnsi="Symbol"/>
          <w:sz w:val="24"/>
        </w:rPr>
        <w:t></w:t>
      </w:r>
      <w:r>
        <w:rPr>
          <w:sz w:val="24"/>
        </w:rPr>
        <w:t>10</w:t>
      </w:r>
    </w:p>
    <w:p>
      <w:pPr>
        <w:spacing w:line="236" w:lineRule="exact" w:before="0"/>
        <w:ind w:left="571" w:right="0" w:firstLine="0"/>
        <w:jc w:val="left"/>
        <w:rPr>
          <w:sz w:val="24"/>
        </w:rPr>
      </w:pPr>
      <w:r>
        <w:rPr/>
        <w:pict>
          <v:line style="position:absolute;mso-position-horizontal-relative:page;mso-position-vertical-relative:paragraph;z-index:-788296" from="477.273651pt,-3.122066pt" to="497.128835pt,-3.122066pt" stroked="true" strokeweight=".492163pt" strokecolor="#000000">
            <v:stroke dashstyle="solid"/>
            <w10:wrap type="none"/>
          </v:line>
        </w:pict>
      </w:r>
      <w:r>
        <w:rPr>
          <w:rFonts w:ascii="Symbol" w:hAnsi="Symbol"/>
          <w:sz w:val="24"/>
        </w:rPr>
        <w:t></w:t>
      </w:r>
      <w:r>
        <w:rPr>
          <w:sz w:val="24"/>
        </w:rPr>
        <w:t>6</w:t>
      </w:r>
    </w:p>
    <w:p>
      <w:pPr>
        <w:spacing w:after="0" w:line="236" w:lineRule="exact"/>
        <w:jc w:val="left"/>
        <w:rPr>
          <w:sz w:val="24"/>
        </w:rPr>
        <w:sectPr>
          <w:type w:val="continuous"/>
          <w:pgSz w:w="11910" w:h="16840"/>
          <w:pgMar w:top="900" w:bottom="280" w:left="1020" w:right="220"/>
          <w:cols w:num="4" w:equalWidth="0">
            <w:col w:w="723" w:space="1954"/>
            <w:col w:w="868" w:space="1808"/>
            <w:col w:w="885" w:space="1792"/>
            <w:col w:w="2640"/>
          </w:cols>
        </w:sectPr>
      </w:pPr>
    </w:p>
    <w:p>
      <w:pPr>
        <w:pStyle w:val="BodyText"/>
        <w:spacing w:line="315" w:lineRule="exact"/>
        <w:ind w:left="112"/>
      </w:pPr>
      <w:r>
        <w:rPr/>
        <w:pict>
          <v:line style="position:absolute;mso-position-horizontal-relative:page;mso-position-vertical-relative:paragraph;z-index:7552" from="100.839149pt,18.901777pt" to="100.839149pt,35.079445pt" stroked="true" strokeweight=".495685pt" strokecolor="#000000">
            <v:stroke dashstyle="solid"/>
            <w10:wrap type="none"/>
          </v:line>
        </w:pict>
      </w:r>
      <w:r>
        <w:rPr/>
        <w:pict>
          <v:line style="position:absolute;mso-position-horizontal-relative:page;mso-position-vertical-relative:paragraph;z-index:7576" from="212.552399pt,19.891256pt" to="212.552399pt,34.089964pt" stroked="true" strokeweight=".495685pt" strokecolor="#000000">
            <v:stroke dashstyle="solid"/>
            <w10:wrap type="none"/>
          </v:line>
        </w:pict>
      </w:r>
      <w:r>
        <w:rPr/>
        <w:pict>
          <v:line style="position:absolute;mso-position-horizontal-relative:page;mso-position-vertical-relative:paragraph;z-index:7600" from="237.289154pt,18.901777pt" to="237.289154pt,35.079445pt" stroked="true" strokeweight=".495685pt" strokecolor="#000000">
            <v:stroke dashstyle="solid"/>
            <w10:wrap type="none"/>
          </v:line>
        </w:pict>
      </w:r>
      <w:r>
        <w:rPr/>
        <w:pict>
          <v:line style="position:absolute;mso-position-horizontal-relative:page;mso-position-vertical-relative:paragraph;z-index:-788176" from="343.733154pt,19.891256pt" to="343.733154pt,34.089964pt" stroked="true" strokeweight=".49725pt" strokecolor="#000000">
            <v:stroke dashstyle="solid"/>
            <w10:wrap type="none"/>
          </v:line>
        </w:pict>
      </w:r>
      <w:r>
        <w:rPr/>
        <w:pict>
          <v:line style="position:absolute;mso-position-horizontal-relative:page;mso-position-vertical-relative:paragraph;z-index:-788152" from="362.107635pt,18.901777pt" to="362.107635pt,35.079445pt" stroked="true" strokeweight=".49725pt" strokecolor="#000000">
            <v:stroke dashstyle="solid"/>
            <w10:wrap type="none"/>
          </v:line>
        </w:pict>
      </w:r>
      <w:r>
        <w:rPr/>
        <w:pict>
          <v:line style="position:absolute;mso-position-horizontal-relative:page;mso-position-vertical-relative:paragraph;z-index:-788128" from="485.683167pt,19.891256pt" to="485.683167pt,34.089964pt" stroked="true" strokeweight=".49725pt" strokecolor="#000000">
            <v:stroke dashstyle="solid"/>
            <w10:wrap type="none"/>
          </v:line>
        </w:pict>
      </w:r>
      <w:r>
        <w:rPr/>
        <w:pict>
          <v:line style="position:absolute;mso-position-horizontal-relative:page;mso-position-vertical-relative:paragraph;z-index:-788104" from="504.057648pt,18.901777pt" to="504.057648pt,35.079445pt" stroked="true" strokeweight=".49725pt" strokecolor="#000000">
            <v:stroke dashstyle="solid"/>
            <w10:wrap type="none"/>
          </v:line>
        </w:pict>
      </w:r>
      <w:r>
        <w:rPr>
          <w:b/>
          <w:i/>
        </w:rPr>
        <w:t>Câu 2. </w:t>
      </w:r>
      <w:r>
        <w:rPr/>
        <w:t>Trong các khẳng định sau đây, khẳng định nào đúng ?</w:t>
      </w:r>
    </w:p>
    <w:p>
      <w:pPr>
        <w:spacing w:after="0" w:line="315" w:lineRule="exact"/>
        <w:sectPr>
          <w:type w:val="continuous"/>
          <w:pgSz w:w="11910" w:h="16840"/>
          <w:pgMar w:top="900" w:bottom="280" w:left="1020" w:right="220"/>
        </w:sectPr>
      </w:pPr>
    </w:p>
    <w:p>
      <w:pPr>
        <w:spacing w:before="22"/>
        <w:ind w:left="112" w:right="0" w:firstLine="0"/>
        <w:jc w:val="left"/>
        <w:rPr>
          <w:sz w:val="23"/>
        </w:rPr>
      </w:pPr>
      <w:r>
        <w:rPr/>
        <w:pict>
          <v:line style="position:absolute;mso-position-horizontal-relative:page;mso-position-vertical-relative:paragraph;z-index:-788272" from="76.102394pt,4.113754pt" to="76.102394pt,18.312462pt" stroked="true" strokeweight=".495685pt" strokecolor="#000000">
            <v:stroke dashstyle="solid"/>
            <w10:wrap type="none"/>
          </v:line>
        </w:pict>
      </w:r>
      <w:r>
        <w:rPr>
          <w:b/>
          <w:w w:val="105"/>
          <w:sz w:val="28"/>
        </w:rPr>
        <w:t>A.  </w:t>
      </w:r>
      <w:r>
        <w:rPr>
          <w:rFonts w:ascii="Symbol" w:hAnsi="Symbol"/>
          <w:spacing w:val="-3"/>
          <w:w w:val="105"/>
          <w:sz w:val="23"/>
        </w:rPr>
        <w:t></w:t>
      </w:r>
      <w:r>
        <w:rPr>
          <w:spacing w:val="-3"/>
          <w:w w:val="105"/>
          <w:sz w:val="23"/>
        </w:rPr>
        <w:t>2,</w:t>
      </w:r>
      <w:r>
        <w:rPr>
          <w:spacing w:val="-49"/>
          <w:w w:val="105"/>
          <w:sz w:val="23"/>
        </w:rPr>
        <w:t> </w:t>
      </w:r>
      <w:r>
        <w:rPr>
          <w:w w:val="105"/>
          <w:sz w:val="23"/>
        </w:rPr>
        <w:t>5</w:t>
      </w:r>
    </w:p>
    <w:p>
      <w:pPr>
        <w:tabs>
          <w:tab w:pos="1765" w:val="left" w:leader="none"/>
        </w:tabs>
        <w:spacing w:before="19"/>
        <w:ind w:left="101" w:right="0" w:firstLine="0"/>
        <w:jc w:val="left"/>
        <w:rPr>
          <w:b/>
          <w:sz w:val="28"/>
        </w:rPr>
      </w:pPr>
      <w:r>
        <w:rPr/>
        <w:br w:type="column"/>
      </w:r>
      <w:r>
        <w:rPr>
          <w:sz w:val="28"/>
        </w:rPr>
        <w:t>= 2,5</w:t>
        <w:tab/>
      </w:r>
      <w:r>
        <w:rPr>
          <w:b/>
          <w:spacing w:val="-1"/>
          <w:sz w:val="28"/>
        </w:rPr>
        <w:t>B.</w:t>
      </w:r>
    </w:p>
    <w:p>
      <w:pPr>
        <w:spacing w:before="52"/>
        <w:ind w:left="112" w:right="0" w:firstLine="0"/>
        <w:jc w:val="left"/>
        <w:rPr>
          <w:sz w:val="23"/>
        </w:rPr>
      </w:pPr>
      <w:r>
        <w:rPr/>
        <w:br w:type="column"/>
      </w:r>
      <w:r>
        <w:rPr>
          <w:rFonts w:ascii="Symbol" w:hAnsi="Symbol"/>
          <w:spacing w:val="-3"/>
          <w:w w:val="105"/>
          <w:sz w:val="23"/>
        </w:rPr>
        <w:t></w:t>
      </w:r>
      <w:r>
        <w:rPr>
          <w:spacing w:val="-3"/>
          <w:w w:val="105"/>
          <w:sz w:val="23"/>
        </w:rPr>
        <w:t>2,</w:t>
      </w:r>
      <w:r>
        <w:rPr>
          <w:spacing w:val="-34"/>
          <w:w w:val="105"/>
          <w:sz w:val="23"/>
        </w:rPr>
        <w:t> </w:t>
      </w:r>
      <w:r>
        <w:rPr>
          <w:w w:val="105"/>
          <w:sz w:val="23"/>
        </w:rPr>
        <w:t>5</w:t>
      </w:r>
    </w:p>
    <w:p>
      <w:pPr>
        <w:tabs>
          <w:tab w:pos="1712" w:val="left" w:leader="none"/>
          <w:tab w:pos="4389" w:val="left" w:leader="none"/>
        </w:tabs>
        <w:spacing w:before="22"/>
        <w:ind w:left="101" w:right="0" w:firstLine="0"/>
        <w:jc w:val="left"/>
        <w:rPr>
          <w:sz w:val="28"/>
        </w:rPr>
      </w:pPr>
      <w:r>
        <w:rPr/>
        <w:br w:type="column"/>
      </w:r>
      <w:r>
        <w:rPr>
          <w:sz w:val="28"/>
        </w:rPr>
        <w:t>=</w:t>
      </w:r>
      <w:r>
        <w:rPr>
          <w:spacing w:val="-1"/>
          <w:sz w:val="28"/>
        </w:rPr>
        <w:t> </w:t>
      </w:r>
      <w:r>
        <w:rPr>
          <w:sz w:val="28"/>
        </w:rPr>
        <w:t>-2,5</w:t>
        <w:tab/>
      </w:r>
      <w:r>
        <w:rPr>
          <w:b/>
          <w:sz w:val="28"/>
        </w:rPr>
        <w:t>C.  </w:t>
      </w:r>
      <w:r>
        <w:rPr>
          <w:spacing w:val="-3"/>
          <w:sz w:val="23"/>
        </w:rPr>
        <w:t>2, </w:t>
      </w:r>
      <w:r>
        <w:rPr>
          <w:sz w:val="23"/>
        </w:rPr>
        <w:t>5  </w:t>
      </w:r>
      <w:r>
        <w:rPr>
          <w:sz w:val="28"/>
        </w:rPr>
        <w:t>=</w:t>
      </w:r>
      <w:r>
        <w:rPr>
          <w:spacing w:val="0"/>
          <w:sz w:val="28"/>
        </w:rPr>
        <w:t> </w:t>
      </w:r>
      <w:r>
        <w:rPr>
          <w:sz w:val="28"/>
        </w:rPr>
        <w:t>-</w:t>
      </w:r>
      <w:r>
        <w:rPr>
          <w:spacing w:val="0"/>
          <w:sz w:val="28"/>
        </w:rPr>
        <w:t> </w:t>
      </w:r>
      <w:r>
        <w:rPr>
          <w:sz w:val="28"/>
        </w:rPr>
        <w:t>2,5</w:t>
        <w:tab/>
      </w:r>
      <w:r>
        <w:rPr>
          <w:b/>
          <w:sz w:val="28"/>
        </w:rPr>
        <w:t>D. </w:t>
      </w:r>
      <w:r>
        <w:rPr>
          <w:sz w:val="28"/>
        </w:rPr>
        <w:t>-  </w:t>
      </w:r>
      <w:r>
        <w:rPr>
          <w:spacing w:val="-3"/>
          <w:sz w:val="23"/>
        </w:rPr>
        <w:t>2, </w:t>
      </w:r>
      <w:r>
        <w:rPr>
          <w:sz w:val="23"/>
        </w:rPr>
        <w:t>5   </w:t>
      </w:r>
      <w:r>
        <w:rPr>
          <w:sz w:val="28"/>
        </w:rPr>
        <w:t>=</w:t>
      </w:r>
      <w:r>
        <w:rPr>
          <w:spacing w:val="-48"/>
          <w:sz w:val="28"/>
        </w:rPr>
        <w:t> </w:t>
      </w:r>
      <w:r>
        <w:rPr>
          <w:sz w:val="28"/>
        </w:rPr>
        <w:t>2,5</w:t>
      </w:r>
    </w:p>
    <w:p>
      <w:pPr>
        <w:spacing w:after="0"/>
        <w:jc w:val="left"/>
        <w:rPr>
          <w:sz w:val="28"/>
        </w:rPr>
        <w:sectPr>
          <w:type w:val="continuous"/>
          <w:pgSz w:w="11910" w:h="16840"/>
          <w:pgMar w:top="900" w:bottom="280" w:left="1020" w:right="220"/>
          <w:cols w:num="4" w:equalWidth="0">
            <w:col w:w="985" w:space="40"/>
            <w:col w:w="2023" w:space="101"/>
            <w:col w:w="566" w:space="39"/>
            <w:col w:w="6916"/>
          </w:cols>
        </w:sectPr>
      </w:pPr>
    </w:p>
    <w:p>
      <w:pPr>
        <w:pStyle w:val="BodyText"/>
        <w:spacing w:line="317" w:lineRule="exact" w:before="89"/>
        <w:ind w:left="182"/>
      </w:pPr>
      <w:r>
        <w:rPr>
          <w:b/>
          <w:i/>
        </w:rPr>
        <w:t>Câu 3. </w:t>
      </w:r>
      <w:r>
        <w:rPr/>
        <w:t>Trong các phân số sau đây, phân số nào viết được  ưới   ạng số thập phân hữu hạn ?</w:t>
      </w:r>
    </w:p>
    <w:p>
      <w:pPr>
        <w:spacing w:after="0" w:line="317" w:lineRule="exact"/>
        <w:sectPr>
          <w:type w:val="continuous"/>
          <w:pgSz w:w="11910" w:h="16840"/>
          <w:pgMar w:top="900" w:bottom="280" w:left="1020" w:right="220"/>
        </w:sectPr>
      </w:pPr>
    </w:p>
    <w:p>
      <w:pPr>
        <w:pStyle w:val="ListParagraph"/>
        <w:numPr>
          <w:ilvl w:val="0"/>
          <w:numId w:val="15"/>
        </w:numPr>
        <w:tabs>
          <w:tab w:pos="510" w:val="left" w:leader="none"/>
        </w:tabs>
        <w:spacing w:line="163" w:lineRule="auto" w:before="124" w:after="0"/>
        <w:ind w:left="509" w:right="0" w:hanging="397"/>
        <w:jc w:val="right"/>
        <w:rPr>
          <w:sz w:val="23"/>
        </w:rPr>
      </w:pPr>
      <w:r>
        <w:rPr/>
        <w:pict>
          <v:line style="position:absolute;mso-position-horizontal-relative:page;mso-position-vertical-relative:paragraph;z-index:-788080" from="75.86377pt,16.450029pt" to="82.933254pt,16.450029pt" stroked="true" strokeweight=".514761pt" strokecolor="#000000">
            <v:stroke dashstyle="solid"/>
            <w10:wrap type="none"/>
          </v:line>
        </w:pict>
      </w:r>
      <w:r>
        <w:rPr>
          <w:w w:val="95"/>
          <w:position w:val="15"/>
          <w:sz w:val="23"/>
        </w:rPr>
        <w:t>5</w:t>
      </w:r>
      <w:r>
        <w:rPr>
          <w:w w:val="95"/>
          <w:sz w:val="23"/>
        </w:rPr>
        <w:t> 6</w:t>
      </w:r>
    </w:p>
    <w:p>
      <w:pPr>
        <w:pStyle w:val="ListParagraph"/>
        <w:numPr>
          <w:ilvl w:val="0"/>
          <w:numId w:val="15"/>
        </w:numPr>
        <w:tabs>
          <w:tab w:pos="496" w:val="left" w:leader="none"/>
        </w:tabs>
        <w:spacing w:line="397" w:lineRule="exact" w:before="7" w:after="0"/>
        <w:ind w:left="495" w:right="0" w:hanging="383"/>
        <w:jc w:val="left"/>
        <w:rPr>
          <w:sz w:val="23"/>
        </w:rPr>
      </w:pPr>
      <w:r>
        <w:rPr>
          <w:rFonts w:ascii="Symbol" w:hAnsi="Symbol"/>
          <w:spacing w:val="1"/>
          <w:w w:val="102"/>
          <w:sz w:val="23"/>
        </w:rPr>
        <w:br w:type="column"/>
      </w:r>
      <w:r>
        <w:rPr>
          <w:rFonts w:ascii="Symbol" w:hAnsi="Symbol"/>
          <w:sz w:val="23"/>
        </w:rPr>
        <w:t></w:t>
      </w:r>
      <w:r>
        <w:rPr>
          <w:sz w:val="23"/>
        </w:rPr>
        <w:t>3</w:t>
      </w:r>
    </w:p>
    <w:p>
      <w:pPr>
        <w:spacing w:line="220" w:lineRule="exact" w:before="0"/>
        <w:ind w:left="493" w:right="0" w:firstLine="0"/>
        <w:jc w:val="left"/>
        <w:rPr>
          <w:sz w:val="23"/>
        </w:rPr>
      </w:pPr>
      <w:r>
        <w:rPr/>
        <w:pict>
          <v:line style="position:absolute;mso-position-horizontal-relative:page;mso-position-vertical-relative:paragraph;z-index:-788056" from="208.820236pt,-3.756642pt" to="222.26844pt,-3.756642pt" stroked="true" strokeweight=".514761pt" strokecolor="#000000">
            <v:stroke dashstyle="solid"/>
            <w10:wrap type="none"/>
          </v:line>
        </w:pict>
      </w:r>
      <w:r>
        <w:rPr>
          <w:sz w:val="23"/>
        </w:rPr>
        <w:t>11</w:t>
      </w:r>
    </w:p>
    <w:p>
      <w:pPr>
        <w:pStyle w:val="ListParagraph"/>
        <w:numPr>
          <w:ilvl w:val="0"/>
          <w:numId w:val="15"/>
        </w:numPr>
        <w:tabs>
          <w:tab w:pos="513" w:val="left" w:leader="none"/>
        </w:tabs>
        <w:spacing w:line="397" w:lineRule="exact" w:before="7" w:after="0"/>
        <w:ind w:left="512" w:right="0" w:hanging="400"/>
        <w:jc w:val="right"/>
        <w:rPr>
          <w:sz w:val="23"/>
        </w:rPr>
      </w:pPr>
      <w:r>
        <w:rPr>
          <w:rFonts w:ascii="Symbol" w:hAnsi="Symbol"/>
          <w:spacing w:val="1"/>
          <w:w w:val="102"/>
          <w:sz w:val="23"/>
        </w:rPr>
        <w:br w:type="column"/>
      </w:r>
      <w:r>
        <w:rPr>
          <w:rFonts w:ascii="Symbol" w:hAnsi="Symbol"/>
          <w:sz w:val="23"/>
        </w:rPr>
        <w:t></w:t>
      </w:r>
      <w:r>
        <w:rPr>
          <w:sz w:val="23"/>
        </w:rPr>
        <w:t>7</w:t>
      </w:r>
    </w:p>
    <w:p>
      <w:pPr>
        <w:spacing w:line="220" w:lineRule="exact" w:before="0"/>
        <w:ind w:left="0" w:right="10" w:firstLine="0"/>
        <w:jc w:val="right"/>
        <w:rPr>
          <w:sz w:val="23"/>
        </w:rPr>
      </w:pPr>
      <w:r>
        <w:rPr/>
        <w:pict>
          <v:line style="position:absolute;mso-position-horizontal-relative:page;mso-position-vertical-relative:paragraph;z-index:-788032" from="343.470245pt,-3.756642pt" to="357.496211pt,-3.756642pt" stroked="true" strokeweight=".514761pt" strokecolor="#000000">
            <v:stroke dashstyle="solid"/>
            <w10:wrap type="none"/>
          </v:line>
        </w:pict>
      </w:r>
      <w:r>
        <w:rPr>
          <w:sz w:val="23"/>
        </w:rPr>
        <w:t>18</w:t>
      </w:r>
    </w:p>
    <w:p>
      <w:pPr>
        <w:pStyle w:val="ListParagraph"/>
        <w:numPr>
          <w:ilvl w:val="0"/>
          <w:numId w:val="15"/>
        </w:numPr>
        <w:tabs>
          <w:tab w:pos="506" w:val="left" w:leader="none"/>
        </w:tabs>
        <w:spacing w:line="163" w:lineRule="auto" w:before="124" w:after="0"/>
        <w:ind w:left="503" w:right="2012" w:hanging="391"/>
        <w:jc w:val="left"/>
        <w:rPr>
          <w:sz w:val="23"/>
        </w:rPr>
      </w:pPr>
      <w:r>
        <w:rPr>
          <w:w w:val="101"/>
          <w:position w:val="15"/>
          <w:sz w:val="23"/>
        </w:rPr>
        <w:br w:type="column"/>
      </w:r>
      <w:r>
        <w:rPr>
          <w:position w:val="15"/>
          <w:sz w:val="23"/>
        </w:rPr>
        <w:t>5</w:t>
      </w:r>
      <w:r>
        <w:rPr>
          <w:sz w:val="23"/>
        </w:rPr>
        <w:t> 8</w:t>
      </w:r>
    </w:p>
    <w:p>
      <w:pPr>
        <w:spacing w:after="0" w:line="163" w:lineRule="auto"/>
        <w:jc w:val="left"/>
        <w:rPr>
          <w:sz w:val="23"/>
        </w:rPr>
        <w:sectPr>
          <w:type w:val="continuous"/>
          <w:pgSz w:w="11910" w:h="16840"/>
          <w:pgMar w:top="900" w:bottom="280" w:left="1020" w:right="220"/>
          <w:cols w:num="4" w:equalWidth="0">
            <w:col w:w="625" w:space="2052"/>
            <w:col w:w="745" w:space="1932"/>
            <w:col w:w="761" w:space="1915"/>
            <w:col w:w="2640"/>
          </w:cols>
        </w:sectPr>
      </w:pPr>
    </w:p>
    <w:p>
      <w:pPr>
        <w:pStyle w:val="BodyText"/>
        <w:ind w:left="112"/>
      </w:pPr>
      <w:r>
        <w:rPr/>
        <w:pict>
          <v:line style="position:absolute;mso-position-horizontal-relative:page;mso-position-vertical-relative:paragraph;z-index:-788008" from="477.327026pt,-14.604421pt" to="484.217114pt,-14.604421pt" stroked="true" strokeweight=".514761pt" strokecolor="#000000">
            <v:stroke dashstyle="solid"/>
            <w10:wrap type="none"/>
          </v:line>
        </w:pict>
      </w:r>
      <w:r>
        <w:rPr>
          <w:b/>
          <w:i/>
        </w:rPr>
        <w:t>Câu 4. </w:t>
      </w:r>
      <w:r>
        <w:rPr/>
        <w:t>Cho biết x và y là hai đại lượng tỉ lệ thuận với nhau khi x = 2 thì y = 9. Hỏi y được biểu   iễn theo x bằng công thức nào ?</w:t>
      </w:r>
    </w:p>
    <w:p>
      <w:pPr>
        <w:tabs>
          <w:tab w:pos="2789" w:val="left" w:leader="none"/>
          <w:tab w:pos="5466" w:val="left" w:leader="none"/>
          <w:tab w:pos="8142" w:val="left" w:leader="none"/>
        </w:tabs>
        <w:spacing w:line="335" w:lineRule="exact" w:before="25"/>
        <w:ind w:left="112" w:right="0" w:firstLine="0"/>
        <w:jc w:val="left"/>
        <w:rPr>
          <w:sz w:val="28"/>
        </w:rPr>
      </w:pPr>
      <w:r>
        <w:rPr/>
        <w:pict>
          <v:line style="position:absolute;mso-position-horizontal-relative:page;mso-position-vertical-relative:paragraph;z-index:-787984" from="230.763763pt,16.311594pt" to="238.013764pt,16.311594pt" stroked="true" strokeweight=".514761pt" strokecolor="#000000">
            <v:stroke dashstyle="solid"/>
            <w10:wrap type="none"/>
          </v:line>
        </w:pict>
      </w:r>
      <w:r>
        <w:rPr/>
        <w:pict>
          <v:line style="position:absolute;mso-position-horizontal-relative:page;mso-position-vertical-relative:paragraph;z-index:-787960" from="365.313782pt,16.311594pt" to="372.563783pt,16.311594pt" stroked="true" strokeweight=".514761pt" strokecolor="#000000">
            <v:stroke dashstyle="solid"/>
            <w10:wrap type="none"/>
          </v:line>
        </w:pict>
      </w:r>
      <w:r>
        <w:rPr>
          <w:b/>
          <w:sz w:val="28"/>
        </w:rPr>
        <w:t>A. </w:t>
      </w:r>
      <w:r>
        <w:rPr>
          <w:sz w:val="28"/>
        </w:rPr>
        <w:t>y</w:t>
      </w:r>
      <w:r>
        <w:rPr>
          <w:spacing w:val="-3"/>
          <w:sz w:val="28"/>
        </w:rPr>
        <w:t> </w:t>
      </w:r>
      <w:r>
        <w:rPr>
          <w:sz w:val="28"/>
        </w:rPr>
        <w:t>=</w:t>
      </w:r>
      <w:r>
        <w:rPr>
          <w:spacing w:val="-1"/>
          <w:sz w:val="28"/>
        </w:rPr>
        <w:t> </w:t>
      </w:r>
      <w:r>
        <w:rPr>
          <w:sz w:val="28"/>
        </w:rPr>
        <w:t>4.x</w:t>
        <w:tab/>
      </w:r>
      <w:r>
        <w:rPr>
          <w:b/>
          <w:position w:val="3"/>
          <w:sz w:val="28"/>
        </w:rPr>
        <w:t>B. </w:t>
      </w:r>
      <w:r>
        <w:rPr>
          <w:position w:val="3"/>
          <w:sz w:val="28"/>
        </w:rPr>
        <w:t>y =</w:t>
      </w:r>
      <w:r>
        <w:rPr>
          <w:spacing w:val="53"/>
          <w:position w:val="3"/>
          <w:sz w:val="28"/>
        </w:rPr>
        <w:t> </w:t>
      </w:r>
      <w:r>
        <w:rPr>
          <w:position w:val="17"/>
          <w:sz w:val="23"/>
        </w:rPr>
        <w:t>4</w:t>
      </w:r>
      <w:r>
        <w:rPr>
          <w:spacing w:val="5"/>
          <w:position w:val="17"/>
          <w:sz w:val="23"/>
        </w:rPr>
        <w:t> </w:t>
      </w:r>
      <w:r>
        <w:rPr>
          <w:position w:val="3"/>
          <w:sz w:val="28"/>
        </w:rPr>
        <w:t>.x</w:t>
        <w:tab/>
      </w:r>
      <w:r>
        <w:rPr>
          <w:b/>
          <w:position w:val="3"/>
          <w:sz w:val="28"/>
        </w:rPr>
        <w:t>C. </w:t>
      </w:r>
      <w:r>
        <w:rPr>
          <w:position w:val="3"/>
          <w:sz w:val="28"/>
        </w:rPr>
        <w:t>y =</w:t>
      </w:r>
      <w:r>
        <w:rPr>
          <w:spacing w:val="52"/>
          <w:position w:val="3"/>
          <w:sz w:val="28"/>
        </w:rPr>
        <w:t> </w:t>
      </w:r>
      <w:r>
        <w:rPr>
          <w:position w:val="17"/>
          <w:sz w:val="23"/>
        </w:rPr>
        <w:t>3</w:t>
      </w:r>
      <w:r>
        <w:rPr>
          <w:spacing w:val="5"/>
          <w:position w:val="17"/>
          <w:sz w:val="23"/>
        </w:rPr>
        <w:t> </w:t>
      </w:r>
      <w:r>
        <w:rPr>
          <w:position w:val="3"/>
          <w:sz w:val="28"/>
        </w:rPr>
        <w:t>.x</w:t>
        <w:tab/>
      </w:r>
      <w:r>
        <w:rPr>
          <w:b/>
          <w:sz w:val="28"/>
        </w:rPr>
        <w:t>D. </w:t>
      </w:r>
      <w:r>
        <w:rPr>
          <w:sz w:val="28"/>
        </w:rPr>
        <w:t>y =</w:t>
      </w:r>
      <w:r>
        <w:rPr>
          <w:spacing w:val="-4"/>
          <w:sz w:val="28"/>
        </w:rPr>
        <w:t> </w:t>
      </w:r>
      <w:r>
        <w:rPr>
          <w:sz w:val="28"/>
        </w:rPr>
        <w:t>3.x</w:t>
      </w:r>
    </w:p>
    <w:p>
      <w:pPr>
        <w:tabs>
          <w:tab w:pos="2690" w:val="left" w:leader="none"/>
        </w:tabs>
        <w:spacing w:line="261" w:lineRule="exact" w:before="0"/>
        <w:ind w:left="0" w:right="636" w:firstLine="0"/>
        <w:jc w:val="center"/>
        <w:rPr>
          <w:sz w:val="23"/>
        </w:rPr>
      </w:pPr>
      <w:r>
        <w:rPr>
          <w:sz w:val="23"/>
        </w:rPr>
        <w:t>3</w:t>
        <w:tab/>
        <w:t>4</w:t>
      </w:r>
    </w:p>
    <w:p>
      <w:pPr>
        <w:pStyle w:val="BodyText"/>
        <w:ind w:left="112"/>
      </w:pPr>
      <w:r>
        <w:rPr>
          <w:b/>
          <w:i/>
        </w:rPr>
        <w:t>Câu 5. </w:t>
      </w:r>
      <w:r>
        <w:rPr/>
        <w:t>Nếu 3 người làm xong một công việc trong 0 ngày. Vậy 5 người làm xong công việc đó hết mấy ngày ?</w:t>
      </w:r>
    </w:p>
    <w:p>
      <w:pPr>
        <w:tabs>
          <w:tab w:pos="2789" w:val="left" w:leader="none"/>
          <w:tab w:pos="5466" w:val="left" w:leader="none"/>
          <w:tab w:pos="8142" w:val="left" w:leader="none"/>
        </w:tabs>
        <w:spacing w:line="322" w:lineRule="exact" w:before="7"/>
        <w:ind w:left="112" w:right="0" w:firstLine="0"/>
        <w:jc w:val="both"/>
        <w:rPr>
          <w:sz w:val="28"/>
        </w:rPr>
      </w:pPr>
      <w:r>
        <w:rPr>
          <w:b/>
          <w:sz w:val="28"/>
        </w:rPr>
        <w:t>A.</w:t>
      </w:r>
      <w:r>
        <w:rPr>
          <w:b/>
          <w:spacing w:val="-1"/>
          <w:sz w:val="28"/>
        </w:rPr>
        <w:t> </w:t>
      </w:r>
      <w:r>
        <w:rPr>
          <w:sz w:val="28"/>
        </w:rPr>
        <w:t>6</w:t>
      </w:r>
      <w:r>
        <w:rPr>
          <w:spacing w:val="0"/>
          <w:sz w:val="28"/>
        </w:rPr>
        <w:t> </w:t>
      </w:r>
      <w:r>
        <w:rPr>
          <w:sz w:val="28"/>
        </w:rPr>
        <w:t>ngày</w:t>
        <w:tab/>
      </w:r>
      <w:r>
        <w:rPr>
          <w:b/>
          <w:sz w:val="28"/>
        </w:rPr>
        <w:t>B.</w:t>
      </w:r>
      <w:r>
        <w:rPr>
          <w:b/>
          <w:spacing w:val="-2"/>
          <w:sz w:val="28"/>
        </w:rPr>
        <w:t> </w:t>
      </w:r>
      <w:r>
        <w:rPr>
          <w:sz w:val="28"/>
        </w:rPr>
        <w:t>7 ngày</w:t>
        <w:tab/>
      </w:r>
      <w:r>
        <w:rPr>
          <w:b/>
          <w:sz w:val="28"/>
        </w:rPr>
        <w:t>C.</w:t>
      </w:r>
      <w:r>
        <w:rPr>
          <w:b/>
          <w:spacing w:val="-1"/>
          <w:sz w:val="28"/>
        </w:rPr>
        <w:t> </w:t>
      </w:r>
      <w:r>
        <w:rPr>
          <w:sz w:val="28"/>
        </w:rPr>
        <w:t>8</w:t>
      </w:r>
      <w:r>
        <w:rPr>
          <w:spacing w:val="0"/>
          <w:sz w:val="28"/>
        </w:rPr>
        <w:t> </w:t>
      </w:r>
      <w:r>
        <w:rPr>
          <w:sz w:val="28"/>
        </w:rPr>
        <w:t>ngày</w:t>
        <w:tab/>
      </w:r>
      <w:r>
        <w:rPr>
          <w:b/>
          <w:sz w:val="28"/>
        </w:rPr>
        <w:t>D. </w:t>
      </w:r>
      <w:r>
        <w:rPr>
          <w:sz w:val="28"/>
        </w:rPr>
        <w:t>9</w:t>
      </w:r>
      <w:r>
        <w:rPr>
          <w:spacing w:val="0"/>
          <w:sz w:val="28"/>
        </w:rPr>
        <w:t> </w:t>
      </w:r>
      <w:r>
        <w:rPr>
          <w:sz w:val="28"/>
        </w:rPr>
        <w:t>ngày</w:t>
      </w:r>
    </w:p>
    <w:p>
      <w:pPr>
        <w:pStyle w:val="BodyText"/>
        <w:spacing w:line="322" w:lineRule="exact"/>
        <w:ind w:left="112"/>
        <w:jc w:val="both"/>
      </w:pPr>
      <w:r>
        <w:rPr>
          <w:b/>
          <w:i/>
        </w:rPr>
        <w:t>Câu 6. </w:t>
      </w:r>
      <w:r>
        <w:rPr/>
        <w:t>Hãy chọn câu đúng trong các câu sau:</w:t>
      </w:r>
    </w:p>
    <w:p>
      <w:pPr>
        <w:pStyle w:val="ListParagraph"/>
        <w:numPr>
          <w:ilvl w:val="0"/>
          <w:numId w:val="16"/>
        </w:numPr>
        <w:tabs>
          <w:tab w:pos="455" w:val="left" w:leader="none"/>
        </w:tabs>
        <w:spacing w:line="322" w:lineRule="exact" w:before="0" w:after="0"/>
        <w:ind w:left="454" w:right="0" w:hanging="342"/>
        <w:jc w:val="both"/>
        <w:rPr>
          <w:sz w:val="28"/>
        </w:rPr>
      </w:pPr>
      <w:r>
        <w:rPr>
          <w:sz w:val="28"/>
        </w:rPr>
        <w:t>Hai góc có chung một đỉnh thì đối</w:t>
      </w:r>
      <w:r>
        <w:rPr>
          <w:spacing w:val="-16"/>
          <w:sz w:val="28"/>
        </w:rPr>
        <w:t> </w:t>
      </w:r>
      <w:r>
        <w:rPr>
          <w:sz w:val="28"/>
        </w:rPr>
        <w:t>đỉnh;</w:t>
      </w:r>
    </w:p>
    <w:p>
      <w:pPr>
        <w:pStyle w:val="ListParagraph"/>
        <w:numPr>
          <w:ilvl w:val="0"/>
          <w:numId w:val="16"/>
        </w:numPr>
        <w:tabs>
          <w:tab w:pos="440" w:val="left" w:leader="none"/>
        </w:tabs>
        <w:spacing w:line="322" w:lineRule="exact" w:before="0" w:after="0"/>
        <w:ind w:left="439" w:right="0" w:hanging="327"/>
        <w:jc w:val="both"/>
        <w:rPr>
          <w:sz w:val="28"/>
        </w:rPr>
      </w:pPr>
      <w:r>
        <w:rPr>
          <w:sz w:val="28"/>
        </w:rPr>
        <w:t>Hai góc có chung một đỉnh và bằng nhau thì đối</w:t>
      </w:r>
      <w:r>
        <w:rPr>
          <w:spacing w:val="-23"/>
          <w:sz w:val="28"/>
        </w:rPr>
        <w:t> </w:t>
      </w:r>
      <w:r>
        <w:rPr>
          <w:sz w:val="28"/>
        </w:rPr>
        <w:t>đỉnh;</w:t>
      </w:r>
    </w:p>
    <w:p>
      <w:pPr>
        <w:pStyle w:val="ListParagraph"/>
        <w:numPr>
          <w:ilvl w:val="0"/>
          <w:numId w:val="16"/>
        </w:numPr>
        <w:tabs>
          <w:tab w:pos="455" w:val="left" w:leader="none"/>
        </w:tabs>
        <w:spacing w:line="240" w:lineRule="auto" w:before="0" w:after="0"/>
        <w:ind w:left="454" w:right="0" w:hanging="342"/>
        <w:jc w:val="both"/>
        <w:rPr>
          <w:sz w:val="28"/>
        </w:rPr>
      </w:pPr>
      <w:r>
        <w:rPr>
          <w:sz w:val="28"/>
        </w:rPr>
        <w:t>Hai góc đối đỉnh thì bằng</w:t>
      </w:r>
      <w:r>
        <w:rPr>
          <w:spacing w:val="-17"/>
          <w:sz w:val="28"/>
        </w:rPr>
        <w:t> </w:t>
      </w:r>
      <w:r>
        <w:rPr>
          <w:sz w:val="28"/>
        </w:rPr>
        <w:t>nhau;</w:t>
      </w:r>
    </w:p>
    <w:p>
      <w:pPr>
        <w:pStyle w:val="ListParagraph"/>
        <w:numPr>
          <w:ilvl w:val="0"/>
          <w:numId w:val="16"/>
        </w:numPr>
        <w:tabs>
          <w:tab w:pos="455" w:val="left" w:leader="none"/>
        </w:tabs>
        <w:spacing w:line="303" w:lineRule="exact" w:before="0" w:after="0"/>
        <w:ind w:left="454" w:right="0" w:hanging="342"/>
        <w:jc w:val="both"/>
        <w:rPr>
          <w:sz w:val="28"/>
        </w:rPr>
      </w:pPr>
      <w:r>
        <w:rPr/>
        <w:pict>
          <v:shape style="position:absolute;margin-left:7.1765pt;margin-top:251.368301pt;width:13.3pt;height:4.4pt;mso-position-horizontal-relative:page;mso-position-vertical-relative:paragraph;z-index:7912" coordorigin="144,5027" coordsize="266,88" path="m9322,286l9420,351m9322,286l9224,351e" filled="false" stroked="true" strokeweight=".542953pt" strokecolor="#000000">
            <v:path arrowok="t"/>
            <v:stroke dashstyle="solid"/>
            <w10:wrap type="none"/>
          </v:shape>
        </w:pict>
      </w:r>
      <w:r>
        <w:rPr>
          <w:sz w:val="28"/>
        </w:rPr>
        <w:t>Hai góc bằng nhau thì đối</w:t>
      </w:r>
      <w:r>
        <w:rPr>
          <w:spacing w:val="-12"/>
          <w:sz w:val="28"/>
        </w:rPr>
        <w:t> </w:t>
      </w:r>
      <w:r>
        <w:rPr>
          <w:sz w:val="28"/>
        </w:rPr>
        <w:t>đỉnh.</w:t>
      </w:r>
    </w:p>
    <w:p>
      <w:pPr>
        <w:pStyle w:val="BodyText"/>
        <w:spacing w:line="332" w:lineRule="exact"/>
        <w:ind w:left="112"/>
        <w:jc w:val="both"/>
      </w:pPr>
      <w:r>
        <w:rPr/>
        <w:pict>
          <v:shape style="position:absolute;margin-left:7.1765pt;margin-top:236.195007pt;width:13.3pt;height:4.4pt;mso-position-horizontal-relative:page;mso-position-vertical-relative:paragraph;z-index:7936" coordorigin="144,4724" coordsize="266,88" path="m3358,335l3456,399m3358,335l3260,399e" filled="false" stroked="true" strokeweight=".542953pt" strokecolor="#000000">
            <v:path arrowok="t"/>
            <v:stroke dashstyle="solid"/>
            <w10:wrap type="none"/>
          </v:shape>
        </w:pict>
      </w:r>
      <w:r>
        <w:rPr/>
        <w:pict>
          <v:shape style="position:absolute;margin-left:7.1765pt;margin-top:236.195007pt;width:13.3pt;height:4.4pt;mso-position-horizontal-relative:page;mso-position-vertical-relative:paragraph;z-index:7960" coordorigin="144,4724" coordsize="266,88" path="m2163,335l2261,399m2163,335l2065,399e" filled="false" stroked="true" strokeweight=".542953pt" strokecolor="#000000">
            <v:path arrowok="t"/>
            <v:stroke dashstyle="solid"/>
            <w10:wrap type="none"/>
          </v:shape>
        </w:pict>
      </w:r>
      <w:r>
        <w:rPr/>
        <w:pict>
          <v:shape style="position:absolute;margin-left:7.1765pt;margin-top:236.195007pt;width:13.3pt;height:4.4pt;mso-position-horizontal-relative:page;mso-position-vertical-relative:paragraph;z-index:7984" coordorigin="144,4724" coordsize="266,88" path="m1588,335l1686,399m1588,335l1490,399e" filled="false" stroked="true" strokeweight=".542953pt" strokecolor="#000000">
            <v:path arrowok="t"/>
            <v:stroke dashstyle="solid"/>
            <w10:wrap type="none"/>
          </v:shape>
        </w:pict>
      </w:r>
      <w:r>
        <w:rPr/>
        <w:pict>
          <v:shape style="position:absolute;margin-left:7.1765pt;margin-top:236.195007pt;width:13.3pt;height:4.4pt;mso-position-horizontal-relative:page;mso-position-vertical-relative:paragraph;z-index:8008" coordorigin="144,4724" coordsize="266,88" path="m3953,335l4051,399m3953,335l3855,399e" filled="false" stroked="true" strokeweight=".542953pt" strokecolor="#000000">
            <v:path arrowok="t"/>
            <v:stroke dashstyle="solid"/>
            <w10:wrap type="none"/>
          </v:shape>
        </w:pict>
      </w:r>
      <w:r>
        <w:rPr>
          <w:b/>
          <w:i/>
        </w:rPr>
        <w:t>Câu 7. </w:t>
      </w:r>
      <w:r>
        <w:rPr/>
        <w:t>Cho hai đường thẳng cắt nhau tạo thành 4 góc như hình vẽ. Biết O</w:t>
      </w:r>
      <w:r>
        <w:rPr>
          <w:position w:val="-3"/>
          <w:sz w:val="18"/>
        </w:rPr>
        <w:t>1 </w:t>
      </w:r>
      <w:r>
        <w:rPr/>
        <w:t>= 150</w:t>
      </w:r>
      <w:r>
        <w:rPr>
          <w:position w:val="13"/>
          <w:sz w:val="18"/>
        </w:rPr>
        <w:t>0</w:t>
      </w:r>
      <w:r>
        <w:rPr/>
        <w:t>. Khi đó</w:t>
      </w:r>
    </w:p>
    <w:p>
      <w:pPr>
        <w:spacing w:line="204" w:lineRule="auto" w:before="19"/>
        <w:ind w:left="112" w:right="6755" w:firstLine="0"/>
        <w:jc w:val="both"/>
        <w:rPr>
          <w:sz w:val="18"/>
        </w:rPr>
      </w:pPr>
      <w:r>
        <w:rPr/>
        <w:pict>
          <v:group style="position:absolute;margin-left:384.411682pt;margin-top:7.626585pt;width:162.8pt;height:85pt;mso-position-horizontal-relative:page;mso-position-vertical-relative:paragraph;z-index:7384" coordorigin="7688,153" coordsize="3256,1700">
            <v:shape style="position:absolute;left:156;top:3099;width:3626;height:1491" coordorigin="157,3099" coordsize="3626,1491" path="m10666,176l7965,1828m7713,327l10919,1645e" filled="false" stroked="true" strokeweight="2.237811pt" strokecolor="#000000">
              <v:path arrowok="t"/>
              <v:stroke dashstyle="solid"/>
            </v:shape>
            <v:shape style="position:absolute;left:9003;top:912;width:110;height:225" type="#_x0000_t202" filled="false" stroked="false">
              <v:textbox inset="0,0,0,0">
                <w:txbxContent>
                  <w:p>
                    <w:pPr>
                      <w:spacing w:line="224" w:lineRule="exact" w:before="0"/>
                      <w:ind w:left="0" w:right="0" w:firstLine="0"/>
                      <w:jc w:val="left"/>
                      <w:rPr>
                        <w:rFonts w:ascii="Arial"/>
                        <w:b/>
                        <w:sz w:val="20"/>
                      </w:rPr>
                    </w:pPr>
                    <w:r>
                      <w:rPr>
                        <w:rFonts w:ascii="Arial"/>
                        <w:b/>
                        <w:w w:val="80"/>
                        <w:sz w:val="20"/>
                      </w:rPr>
                      <w:t>2</w:t>
                    </w:r>
                  </w:p>
                </w:txbxContent>
              </v:textbox>
              <w10:wrap type="none"/>
            </v:shape>
            <v:shape style="position:absolute;left:9162;top:598;width:256;height:706" type="#_x0000_t202" filled="false" stroked="false">
              <v:textbox inset="0,0,0,0">
                <w:txbxContent>
                  <w:p>
                    <w:pPr>
                      <w:spacing w:line="324" w:lineRule="exact" w:before="0"/>
                      <w:ind w:left="146" w:right="0" w:hanging="147"/>
                      <w:jc w:val="left"/>
                      <w:rPr>
                        <w:rFonts w:ascii="Arial"/>
                        <w:b/>
                        <w:sz w:val="20"/>
                      </w:rPr>
                    </w:pPr>
                    <w:r>
                      <w:rPr>
                        <w:rFonts w:ascii="Arial"/>
                        <w:b/>
                        <w:w w:val="90"/>
                        <w:sz w:val="23"/>
                      </w:rPr>
                      <w:t>O</w:t>
                    </w:r>
                    <w:r>
                      <w:rPr>
                        <w:rFonts w:ascii="Arial"/>
                        <w:b/>
                        <w:w w:val="90"/>
                        <w:position w:val="-6"/>
                        <w:sz w:val="20"/>
                      </w:rPr>
                      <w:t>1</w:t>
                    </w:r>
                  </w:p>
                  <w:p>
                    <w:pPr>
                      <w:spacing w:before="150"/>
                      <w:ind w:left="146" w:right="0" w:firstLine="0"/>
                      <w:jc w:val="left"/>
                      <w:rPr>
                        <w:rFonts w:ascii="Arial"/>
                        <w:b/>
                        <w:sz w:val="20"/>
                      </w:rPr>
                    </w:pPr>
                    <w:r>
                      <w:rPr>
                        <w:rFonts w:ascii="Arial"/>
                        <w:b/>
                        <w:w w:val="80"/>
                        <w:sz w:val="20"/>
                      </w:rPr>
                      <w:t>3</w:t>
                    </w:r>
                  </w:p>
                </w:txbxContent>
              </v:textbox>
              <w10:wrap type="none"/>
            </v:shape>
            <v:shape style="position:absolute;left:9521;top:862;width:110;height:225" type="#_x0000_t202" filled="false" stroked="false">
              <v:textbox inset="0,0,0,0">
                <w:txbxContent>
                  <w:p>
                    <w:pPr>
                      <w:spacing w:line="224" w:lineRule="exact" w:before="0"/>
                      <w:ind w:left="0" w:right="0" w:firstLine="0"/>
                      <w:jc w:val="left"/>
                      <w:rPr>
                        <w:rFonts w:ascii="Arial"/>
                        <w:b/>
                        <w:sz w:val="20"/>
                      </w:rPr>
                    </w:pPr>
                    <w:r>
                      <w:rPr>
                        <w:rFonts w:ascii="Arial"/>
                        <w:b/>
                        <w:w w:val="80"/>
                        <w:sz w:val="20"/>
                      </w:rPr>
                      <w:t>4</w:t>
                    </w:r>
                  </w:p>
                </w:txbxContent>
              </v:textbox>
              <w10:wrap type="none"/>
            </v:shape>
            <w10:wrap type="none"/>
          </v:group>
        </w:pict>
      </w:r>
      <w:r>
        <w:rPr/>
        <w:pict>
          <v:shape style="position:absolute;margin-left:7.1765pt;margin-top:219.593323pt;width:13.3pt;height:4.4pt;mso-position-horizontal-relative:page;mso-position-vertical-relative:paragraph;z-index:8032" coordorigin="144,4392" coordsize="266,88" path="m3463,333l3561,397m3463,333l3365,397e" filled="false" stroked="true" strokeweight=".542953pt" strokecolor="#000000">
            <v:path arrowok="t"/>
            <v:stroke dashstyle="solid"/>
            <w10:wrap type="none"/>
          </v:shape>
        </w:pict>
      </w:r>
      <w:r>
        <w:rPr/>
        <w:pict>
          <v:shape style="position:absolute;margin-left:7.1765pt;margin-top:219.593323pt;width:13.3pt;height:4.4pt;mso-position-horizontal-relative:page;mso-position-vertical-relative:paragraph;z-index:8056" coordorigin="144,4392" coordsize="266,88" path="m2148,333l2246,397m2148,333l2050,397e" filled="false" stroked="true" strokeweight=".542953pt" strokecolor="#000000">
            <v:path arrowok="t"/>
            <v:stroke dashstyle="solid"/>
            <w10:wrap type="none"/>
          </v:shape>
        </w:pict>
      </w:r>
      <w:r>
        <w:rPr/>
        <w:pict>
          <v:shape style="position:absolute;margin-left:7.1765pt;margin-top:219.593323pt;width:13.3pt;height:4.4pt;mso-position-horizontal-relative:page;mso-position-vertical-relative:paragraph;z-index:8080" coordorigin="144,4392" coordsize="266,88" path="m1573,333l1671,397m1573,333l1475,397e" filled="false" stroked="true" strokeweight=".542953pt" strokecolor="#000000">
            <v:path arrowok="t"/>
            <v:stroke dashstyle="solid"/>
            <w10:wrap type="none"/>
          </v:shape>
        </w:pict>
      </w:r>
      <w:r>
        <w:rPr/>
        <w:pict>
          <v:shape style="position:absolute;margin-left:7.1765pt;margin-top:219.593323pt;width:13.3pt;height:4.4pt;mso-position-horizontal-relative:page;mso-position-vertical-relative:paragraph;z-index:8104" coordorigin="144,4392" coordsize="266,88" path="m4043,333l4141,397m4043,333l3945,397e" filled="false" stroked="true" strokeweight=".542953pt" strokecolor="#000000">
            <v:path arrowok="t"/>
            <v:stroke dashstyle="solid"/>
            <w10:wrap type="none"/>
          </v:shape>
        </w:pict>
      </w:r>
      <w:r>
        <w:rPr/>
        <w:pict>
          <v:shape style="position:absolute;margin-left:7.1765pt;margin-top:219.593323pt;width:13.3pt;height:4.4pt;mso-position-horizontal-relative:page;mso-position-vertical-relative:paragraph;z-index:8128" coordorigin="144,4392" coordsize="266,88" path="m3328,648l3426,712m3328,648l3230,712e" filled="false" stroked="true" strokeweight=".542953pt" strokecolor="#000000">
            <v:path arrowok="t"/>
            <v:stroke dashstyle="solid"/>
            <w10:wrap type="none"/>
          </v:shape>
        </w:pict>
      </w:r>
      <w:r>
        <w:rPr/>
        <w:pict>
          <v:shape style="position:absolute;margin-left:7.1765pt;margin-top:219.593323pt;width:13.3pt;height:4.4pt;mso-position-horizontal-relative:page;mso-position-vertical-relative:paragraph;z-index:8152" coordorigin="144,4392" coordsize="266,88" path="m2133,648l2231,712m2133,648l2035,712e" filled="false" stroked="true" strokeweight=".542953pt" strokecolor="#000000">
            <v:path arrowok="t"/>
            <v:stroke dashstyle="solid"/>
            <w10:wrap type="none"/>
          </v:shape>
        </w:pict>
      </w:r>
      <w:r>
        <w:rPr/>
        <w:pict>
          <v:shape style="position:absolute;margin-left:7.1765pt;margin-top:219.593323pt;width:13.3pt;height:4.4pt;mso-position-horizontal-relative:page;mso-position-vertical-relative:paragraph;z-index:8176" coordorigin="144,4392" coordsize="266,88" path="m1558,648l1656,712m1558,648l1460,712e" filled="false" stroked="true" strokeweight=".542953pt" strokecolor="#000000">
            <v:path arrowok="t"/>
            <v:stroke dashstyle="solid"/>
            <w10:wrap type="none"/>
          </v:shape>
        </w:pict>
      </w:r>
      <w:r>
        <w:rPr/>
        <w:pict>
          <v:shape style="position:absolute;margin-left:7.1765pt;margin-top:219.593323pt;width:13.3pt;height:4.4pt;mso-position-horizontal-relative:page;mso-position-vertical-relative:paragraph;z-index:8200" coordorigin="144,4392" coordsize="266,88" path="m3923,648l4021,712m3923,648l3825,712e" filled="false" stroked="true" strokeweight=".542953pt" strokecolor="#000000">
            <v:path arrowok="t"/>
            <v:stroke dashstyle="solid"/>
            <w10:wrap type="none"/>
          </v:shape>
        </w:pict>
      </w:r>
      <w:r>
        <w:rPr/>
        <w:pict>
          <v:shape style="position:absolute;margin-left:7.1765pt;margin-top:219.593323pt;width:13.3pt;height:4.4pt;mso-position-horizontal-relative:page;mso-position-vertical-relative:paragraph;z-index:8224" coordorigin="144,4392" coordsize="266,88" path="m3478,972l3576,1036m3478,972l3380,1036e" filled="false" stroked="true" strokeweight=".542953pt" strokecolor="#000000">
            <v:path arrowok="t"/>
            <v:stroke dashstyle="solid"/>
            <w10:wrap type="none"/>
          </v:shape>
        </w:pict>
      </w:r>
      <w:r>
        <w:rPr/>
        <w:pict>
          <v:shape style="position:absolute;margin-left:7.1765pt;margin-top:219.593323pt;width:13.3pt;height:4.4pt;mso-position-horizontal-relative:page;mso-position-vertical-relative:paragraph;z-index:8248" coordorigin="144,4392" coordsize="266,88" path="m2163,972l2261,1036m2163,972l2065,1036e" filled="false" stroked="true" strokeweight=".542953pt" strokecolor="#000000">
            <v:path arrowok="t"/>
            <v:stroke dashstyle="solid"/>
            <w10:wrap type="none"/>
          </v:shape>
        </w:pict>
      </w:r>
      <w:r>
        <w:rPr/>
        <w:pict>
          <v:shape style="position:absolute;margin-left:7.1765pt;margin-top:219.593323pt;width:13.3pt;height:4.4pt;mso-position-horizontal-relative:page;mso-position-vertical-relative:paragraph;z-index:8272" coordorigin="144,4392" coordsize="266,88" path="m1588,972l1686,1036m1588,972l1490,1036e" filled="false" stroked="true" strokeweight=".542953pt" strokecolor="#000000">
            <v:path arrowok="t"/>
            <v:stroke dashstyle="solid"/>
            <w10:wrap type="none"/>
          </v:shape>
        </w:pict>
      </w:r>
      <w:r>
        <w:rPr/>
        <w:pict>
          <v:shape style="position:absolute;margin-left:7.1765pt;margin-top:219.593323pt;width:13.3pt;height:4.4pt;mso-position-horizontal-relative:page;mso-position-vertical-relative:paragraph;z-index:8296" coordorigin="144,4392" coordsize="266,88" path="m4073,972l4171,1036m4073,972l3975,1036e" filled="false" stroked="true" strokeweight=".542953pt" strokecolor="#000000">
            <v:path arrowok="t"/>
            <v:stroke dashstyle="solid"/>
            <w10:wrap type="none"/>
          </v:shape>
        </w:pict>
      </w:r>
      <w:r>
        <w:rPr>
          <w:b/>
          <w:sz w:val="28"/>
        </w:rPr>
        <w:t>A. </w:t>
      </w:r>
      <w:r>
        <w:rPr>
          <w:sz w:val="28"/>
        </w:rPr>
        <w:t>O</w:t>
      </w:r>
      <w:r>
        <w:rPr>
          <w:position w:val="-3"/>
          <w:sz w:val="18"/>
        </w:rPr>
        <w:t>1 </w:t>
      </w:r>
      <w:r>
        <w:rPr>
          <w:sz w:val="28"/>
        </w:rPr>
        <w:t>= O</w:t>
      </w:r>
      <w:r>
        <w:rPr>
          <w:position w:val="-3"/>
          <w:sz w:val="18"/>
        </w:rPr>
        <w:t>3 </w:t>
      </w:r>
      <w:r>
        <w:rPr>
          <w:sz w:val="28"/>
        </w:rPr>
        <w:t>= 30</w:t>
      </w:r>
      <w:r>
        <w:rPr>
          <w:position w:val="13"/>
          <w:sz w:val="18"/>
        </w:rPr>
        <w:t>0</w:t>
      </w:r>
      <w:r>
        <w:rPr>
          <w:sz w:val="28"/>
        </w:rPr>
        <w:t>, O</w:t>
      </w:r>
      <w:r>
        <w:rPr>
          <w:position w:val="-3"/>
          <w:sz w:val="18"/>
        </w:rPr>
        <w:t>2 </w:t>
      </w:r>
      <w:r>
        <w:rPr>
          <w:sz w:val="28"/>
        </w:rPr>
        <w:t>= O</w:t>
      </w:r>
      <w:r>
        <w:rPr>
          <w:position w:val="-3"/>
          <w:sz w:val="18"/>
        </w:rPr>
        <w:t>4 </w:t>
      </w:r>
      <w:r>
        <w:rPr>
          <w:sz w:val="28"/>
        </w:rPr>
        <w:t>= 150</w:t>
      </w:r>
      <w:r>
        <w:rPr>
          <w:position w:val="13"/>
          <w:sz w:val="18"/>
        </w:rPr>
        <w:t>0 </w:t>
      </w:r>
      <w:r>
        <w:rPr>
          <w:b/>
          <w:sz w:val="28"/>
        </w:rPr>
        <w:t>B. </w:t>
      </w:r>
      <w:r>
        <w:rPr>
          <w:sz w:val="28"/>
        </w:rPr>
        <w:t>O</w:t>
      </w:r>
      <w:r>
        <w:rPr>
          <w:position w:val="-3"/>
          <w:sz w:val="18"/>
        </w:rPr>
        <w:t>1 </w:t>
      </w:r>
      <w:r>
        <w:rPr>
          <w:sz w:val="28"/>
        </w:rPr>
        <w:t>= O</w:t>
      </w:r>
      <w:r>
        <w:rPr>
          <w:position w:val="-3"/>
          <w:sz w:val="18"/>
        </w:rPr>
        <w:t>3 </w:t>
      </w:r>
      <w:r>
        <w:rPr>
          <w:sz w:val="28"/>
        </w:rPr>
        <w:t>= 150</w:t>
      </w:r>
      <w:r>
        <w:rPr>
          <w:position w:val="13"/>
          <w:sz w:val="18"/>
        </w:rPr>
        <w:t>0</w:t>
      </w:r>
      <w:r>
        <w:rPr>
          <w:sz w:val="28"/>
        </w:rPr>
        <w:t>, O</w:t>
      </w:r>
      <w:r>
        <w:rPr>
          <w:position w:val="-3"/>
          <w:sz w:val="18"/>
        </w:rPr>
        <w:t>2 </w:t>
      </w:r>
      <w:r>
        <w:rPr>
          <w:sz w:val="28"/>
        </w:rPr>
        <w:t>= O</w:t>
      </w:r>
      <w:r>
        <w:rPr>
          <w:position w:val="-3"/>
          <w:sz w:val="18"/>
        </w:rPr>
        <w:t>4 </w:t>
      </w:r>
      <w:r>
        <w:rPr>
          <w:sz w:val="28"/>
        </w:rPr>
        <w:t>= 30</w:t>
      </w:r>
      <w:r>
        <w:rPr>
          <w:position w:val="13"/>
          <w:sz w:val="18"/>
        </w:rPr>
        <w:t>0 </w:t>
      </w:r>
      <w:r>
        <w:rPr>
          <w:b/>
          <w:sz w:val="28"/>
        </w:rPr>
        <w:t>C. </w:t>
      </w:r>
      <w:r>
        <w:rPr>
          <w:sz w:val="28"/>
        </w:rPr>
        <w:t>O</w:t>
      </w:r>
      <w:r>
        <w:rPr>
          <w:position w:val="-3"/>
          <w:sz w:val="18"/>
        </w:rPr>
        <w:t>1  </w:t>
      </w:r>
      <w:r>
        <w:rPr>
          <w:sz w:val="28"/>
        </w:rPr>
        <w:t>= O</w:t>
      </w:r>
      <w:r>
        <w:rPr>
          <w:position w:val="-3"/>
          <w:sz w:val="18"/>
        </w:rPr>
        <w:t>4  </w:t>
      </w:r>
      <w:r>
        <w:rPr>
          <w:sz w:val="28"/>
        </w:rPr>
        <w:t>= 30</w:t>
      </w:r>
      <w:r>
        <w:rPr>
          <w:position w:val="13"/>
          <w:sz w:val="18"/>
        </w:rPr>
        <w:t>0</w:t>
      </w:r>
      <w:r>
        <w:rPr>
          <w:sz w:val="28"/>
        </w:rPr>
        <w:t>,  O</w:t>
      </w:r>
      <w:r>
        <w:rPr>
          <w:position w:val="-3"/>
          <w:sz w:val="18"/>
        </w:rPr>
        <w:t>2 </w:t>
      </w:r>
      <w:r>
        <w:rPr>
          <w:sz w:val="28"/>
        </w:rPr>
        <w:t>= O</w:t>
      </w:r>
      <w:r>
        <w:rPr>
          <w:position w:val="-3"/>
          <w:sz w:val="18"/>
        </w:rPr>
        <w:t>3  </w:t>
      </w:r>
      <w:r>
        <w:rPr>
          <w:sz w:val="28"/>
        </w:rPr>
        <w:t>=</w:t>
      </w:r>
      <w:r>
        <w:rPr>
          <w:spacing w:val="-42"/>
          <w:sz w:val="28"/>
        </w:rPr>
        <w:t> </w:t>
      </w:r>
      <w:r>
        <w:rPr>
          <w:sz w:val="28"/>
        </w:rPr>
        <w:t>150</w:t>
      </w:r>
      <w:r>
        <w:rPr>
          <w:position w:val="13"/>
          <w:sz w:val="18"/>
        </w:rPr>
        <w:t>0</w:t>
      </w:r>
    </w:p>
    <w:p>
      <w:pPr>
        <w:spacing w:line="324" w:lineRule="exact" w:before="0"/>
        <w:ind w:left="112" w:right="0" w:firstLine="0"/>
        <w:jc w:val="left"/>
        <w:rPr>
          <w:sz w:val="18"/>
        </w:rPr>
      </w:pPr>
      <w:r>
        <w:rPr>
          <w:b/>
          <w:sz w:val="28"/>
        </w:rPr>
        <w:t>D. </w:t>
      </w:r>
      <w:r>
        <w:rPr>
          <w:sz w:val="28"/>
        </w:rPr>
        <w:t>O</w:t>
      </w:r>
      <w:r>
        <w:rPr>
          <w:position w:val="-3"/>
          <w:sz w:val="18"/>
        </w:rPr>
        <w:t>1 </w:t>
      </w:r>
      <w:r>
        <w:rPr>
          <w:sz w:val="28"/>
        </w:rPr>
        <w:t>= O</w:t>
      </w:r>
      <w:r>
        <w:rPr>
          <w:position w:val="-3"/>
          <w:sz w:val="18"/>
        </w:rPr>
        <w:t>4 </w:t>
      </w:r>
      <w:r>
        <w:rPr>
          <w:sz w:val="28"/>
        </w:rPr>
        <w:t>= 150</w:t>
      </w:r>
      <w:r>
        <w:rPr>
          <w:position w:val="13"/>
          <w:sz w:val="18"/>
        </w:rPr>
        <w:t>0</w:t>
      </w:r>
      <w:r>
        <w:rPr>
          <w:sz w:val="28"/>
        </w:rPr>
        <w:t>,  O</w:t>
      </w:r>
      <w:r>
        <w:rPr>
          <w:position w:val="-3"/>
          <w:sz w:val="18"/>
        </w:rPr>
        <w:t>2 </w:t>
      </w:r>
      <w:r>
        <w:rPr>
          <w:sz w:val="28"/>
        </w:rPr>
        <w:t>= O</w:t>
      </w:r>
      <w:r>
        <w:rPr>
          <w:position w:val="-3"/>
          <w:sz w:val="18"/>
        </w:rPr>
        <w:t>3 </w:t>
      </w:r>
      <w:r>
        <w:rPr>
          <w:sz w:val="28"/>
        </w:rPr>
        <w:t>=  30</w:t>
      </w:r>
      <w:r>
        <w:rPr>
          <w:position w:val="13"/>
          <w:sz w:val="18"/>
        </w:rPr>
        <w:t>0</w:t>
      </w:r>
    </w:p>
    <w:p>
      <w:pPr>
        <w:pStyle w:val="BodyText"/>
        <w:rPr>
          <w:sz w:val="20"/>
        </w:rPr>
      </w:pPr>
    </w:p>
    <w:p>
      <w:pPr>
        <w:pStyle w:val="BodyText"/>
        <w:spacing w:before="9"/>
        <w:rPr>
          <w:sz w:val="26"/>
        </w:rPr>
      </w:pPr>
    </w:p>
    <w:p>
      <w:pPr>
        <w:pStyle w:val="BodyText"/>
        <w:spacing w:line="303" w:lineRule="exact" w:before="89"/>
        <w:ind w:left="112"/>
      </w:pPr>
      <w:r>
        <w:rPr>
          <w:b/>
          <w:i/>
        </w:rPr>
        <w:t>Câu 8. </w:t>
      </w:r>
      <w:r>
        <w:rPr/>
        <w:t>Tổng ba góc của một tam giác bằng:</w:t>
      </w:r>
    </w:p>
    <w:p>
      <w:pPr>
        <w:tabs>
          <w:tab w:pos="2789" w:val="left" w:leader="none"/>
          <w:tab w:pos="5466" w:val="left" w:leader="none"/>
          <w:tab w:pos="8142" w:val="left" w:leader="none"/>
        </w:tabs>
        <w:spacing w:line="322" w:lineRule="exact" w:before="0"/>
        <w:ind w:left="112" w:right="0" w:firstLine="0"/>
        <w:jc w:val="left"/>
        <w:rPr>
          <w:sz w:val="18"/>
        </w:rPr>
      </w:pPr>
      <w:r>
        <w:rPr/>
        <w:pict>
          <v:shape style="position:absolute;margin-left:7.1765pt;margin-top:107.31501pt;width:13.3pt;height:4.4pt;mso-position-horizontal-relative:page;mso-position-vertical-relative:paragraph;z-index:8320" coordorigin="144,2146" coordsize="266,88" path="m4831,319l4929,383m4831,319l4733,383e" filled="false" stroked="true" strokeweight=".542953pt" strokecolor="#000000">
            <v:path arrowok="t"/>
            <v:stroke dashstyle="solid"/>
            <w10:wrap type="none"/>
          </v:shape>
        </w:pict>
      </w:r>
      <w:r>
        <w:rPr>
          <w:b/>
          <w:sz w:val="28"/>
        </w:rPr>
        <w:t>A.</w:t>
      </w:r>
      <w:r>
        <w:rPr>
          <w:b/>
          <w:spacing w:val="-1"/>
          <w:sz w:val="28"/>
        </w:rPr>
        <w:t> </w:t>
      </w:r>
      <w:r>
        <w:rPr>
          <w:sz w:val="28"/>
        </w:rPr>
        <w:t>90</w:t>
      </w:r>
      <w:r>
        <w:rPr>
          <w:position w:val="13"/>
          <w:sz w:val="18"/>
        </w:rPr>
        <w:t>0</w:t>
        <w:tab/>
      </w:r>
      <w:r>
        <w:rPr>
          <w:b/>
          <w:sz w:val="28"/>
        </w:rPr>
        <w:t>B.</w:t>
      </w:r>
      <w:r>
        <w:rPr>
          <w:b/>
          <w:spacing w:val="-2"/>
          <w:sz w:val="28"/>
        </w:rPr>
        <w:t> </w:t>
      </w:r>
      <w:r>
        <w:rPr>
          <w:sz w:val="28"/>
        </w:rPr>
        <w:t>270</w:t>
      </w:r>
      <w:r>
        <w:rPr>
          <w:position w:val="13"/>
          <w:sz w:val="18"/>
        </w:rPr>
        <w:t>0</w:t>
        <w:tab/>
      </w:r>
      <w:r>
        <w:rPr>
          <w:b/>
          <w:sz w:val="28"/>
        </w:rPr>
        <w:t>C.</w:t>
      </w:r>
      <w:r>
        <w:rPr>
          <w:b/>
          <w:spacing w:val="-2"/>
          <w:sz w:val="28"/>
        </w:rPr>
        <w:t> </w:t>
      </w:r>
      <w:r>
        <w:rPr>
          <w:sz w:val="28"/>
        </w:rPr>
        <w:t>360</w:t>
      </w:r>
      <w:r>
        <w:rPr>
          <w:position w:val="13"/>
          <w:sz w:val="18"/>
        </w:rPr>
        <w:t>0</w:t>
        <w:tab/>
      </w:r>
      <w:r>
        <w:rPr>
          <w:b/>
          <w:sz w:val="28"/>
        </w:rPr>
        <w:t>D.</w:t>
      </w:r>
      <w:r>
        <w:rPr>
          <w:b/>
          <w:spacing w:val="-3"/>
          <w:sz w:val="28"/>
        </w:rPr>
        <w:t> </w:t>
      </w:r>
      <w:r>
        <w:rPr>
          <w:sz w:val="28"/>
        </w:rPr>
        <w:t>180</w:t>
      </w:r>
      <w:r>
        <w:rPr>
          <w:position w:val="13"/>
          <w:sz w:val="18"/>
        </w:rPr>
        <w:t>0</w:t>
      </w:r>
    </w:p>
    <w:p>
      <w:pPr>
        <w:pStyle w:val="BodyText"/>
        <w:spacing w:line="322" w:lineRule="exact"/>
        <w:ind w:left="112"/>
      </w:pPr>
      <w:r>
        <w:rPr/>
        <w:pict>
          <v:shape style="position:absolute;margin-left:7.1765pt;margin-top:91.207359pt;width:13.3pt;height:4.4pt;mso-position-horizontal-relative:page;mso-position-vertical-relative:paragraph;z-index:8344" coordorigin="144,1824" coordsize="266,88" path="m3811,14l3909,78m3811,14l3713,78e" filled="false" stroked="true" strokeweight=".542953pt" strokecolor="#000000">
            <v:path arrowok="t"/>
            <v:stroke dashstyle="solid"/>
            <w10:wrap type="none"/>
          </v:shape>
        </w:pict>
      </w:r>
      <w:r>
        <w:rPr>
          <w:b/>
          <w:i/>
        </w:rPr>
        <w:t>Câu 9. </w:t>
      </w:r>
      <w:r>
        <w:rPr/>
        <w:t>Cho </w:t>
      </w:r>
      <w:r>
        <w:rPr>
          <w:rFonts w:ascii="Symbol" w:hAnsi="Symbol"/>
          <w:sz w:val="23"/>
        </w:rPr>
        <w:t></w:t>
      </w:r>
      <w:r>
        <w:rPr>
          <w:sz w:val="23"/>
        </w:rPr>
        <w:t> </w:t>
      </w:r>
      <w:r>
        <w:rPr/>
        <w:t>ABC có A = 60</w:t>
      </w:r>
      <w:r>
        <w:rPr>
          <w:position w:val="13"/>
          <w:sz w:val="18"/>
        </w:rPr>
        <w:t>0</w:t>
      </w:r>
      <w:r>
        <w:rPr/>
        <w:t>, C = 50</w:t>
      </w:r>
      <w:r>
        <w:rPr>
          <w:position w:val="13"/>
          <w:sz w:val="18"/>
        </w:rPr>
        <w:t>0</w:t>
      </w:r>
      <w:r>
        <w:rPr/>
        <w:t>. Khi đó số đo góc B bằng:</w:t>
      </w:r>
    </w:p>
    <w:p>
      <w:pPr>
        <w:tabs>
          <w:tab w:pos="2789" w:val="left" w:leader="none"/>
          <w:tab w:pos="5466" w:val="left" w:leader="none"/>
          <w:tab w:pos="8142" w:val="left" w:leader="none"/>
        </w:tabs>
        <w:spacing w:line="340" w:lineRule="exact" w:before="0"/>
        <w:ind w:left="112" w:right="0" w:firstLine="0"/>
        <w:jc w:val="left"/>
        <w:rPr>
          <w:sz w:val="18"/>
        </w:rPr>
      </w:pPr>
      <w:r>
        <w:rPr>
          <w:b/>
          <w:sz w:val="28"/>
        </w:rPr>
        <w:t>A.</w:t>
      </w:r>
      <w:r>
        <w:rPr>
          <w:b/>
          <w:spacing w:val="-1"/>
          <w:sz w:val="28"/>
        </w:rPr>
        <w:t> </w:t>
      </w:r>
      <w:r>
        <w:rPr>
          <w:sz w:val="28"/>
        </w:rPr>
        <w:t>70</w:t>
      </w:r>
      <w:r>
        <w:rPr>
          <w:position w:val="13"/>
          <w:sz w:val="18"/>
        </w:rPr>
        <w:t>0</w:t>
        <w:tab/>
      </w:r>
      <w:r>
        <w:rPr>
          <w:b/>
          <w:sz w:val="28"/>
        </w:rPr>
        <w:t>B.</w:t>
      </w:r>
      <w:r>
        <w:rPr>
          <w:b/>
          <w:spacing w:val="-2"/>
          <w:sz w:val="28"/>
        </w:rPr>
        <w:t> </w:t>
      </w:r>
      <w:r>
        <w:rPr>
          <w:sz w:val="28"/>
        </w:rPr>
        <w:t>80</w:t>
      </w:r>
      <w:r>
        <w:rPr>
          <w:position w:val="13"/>
          <w:sz w:val="18"/>
        </w:rPr>
        <w:t>0</w:t>
        <w:tab/>
      </w:r>
      <w:r>
        <w:rPr>
          <w:b/>
          <w:sz w:val="28"/>
        </w:rPr>
        <w:t>C.</w:t>
      </w:r>
      <w:r>
        <w:rPr>
          <w:b/>
          <w:spacing w:val="-1"/>
          <w:sz w:val="28"/>
        </w:rPr>
        <w:t> </w:t>
      </w:r>
      <w:r>
        <w:rPr>
          <w:sz w:val="28"/>
        </w:rPr>
        <w:t>90</w:t>
      </w:r>
      <w:r>
        <w:rPr>
          <w:position w:val="13"/>
          <w:sz w:val="18"/>
        </w:rPr>
        <w:t>0</w:t>
        <w:tab/>
      </w:r>
      <w:r>
        <w:rPr>
          <w:b/>
          <w:sz w:val="28"/>
        </w:rPr>
        <w:t>D.</w:t>
      </w:r>
      <w:r>
        <w:rPr>
          <w:b/>
          <w:spacing w:val="-3"/>
          <w:sz w:val="28"/>
        </w:rPr>
        <w:t> </w:t>
      </w:r>
      <w:r>
        <w:rPr>
          <w:sz w:val="28"/>
        </w:rPr>
        <w:t>100</w:t>
      </w:r>
      <w:r>
        <w:rPr>
          <w:position w:val="13"/>
          <w:sz w:val="18"/>
        </w:rPr>
        <w:t>0</w:t>
      </w:r>
    </w:p>
    <w:p>
      <w:pPr>
        <w:tabs>
          <w:tab w:pos="1634" w:val="left" w:leader="none"/>
        </w:tabs>
        <w:spacing w:before="26"/>
        <w:ind w:left="112" w:right="0" w:firstLine="0"/>
        <w:jc w:val="left"/>
        <w:rPr>
          <w:sz w:val="28"/>
        </w:rPr>
      </w:pPr>
      <w:r>
        <w:rPr/>
        <w:pict>
          <v:group style="position:absolute;margin-left:107.323639pt;margin-top:2.475637pt;width:20.5pt;height:14.45pt;mso-position-horizontal-relative:page;mso-position-vertical-relative:paragraph;z-index:-787912" coordorigin="2146,50" coordsize="410,289">
            <v:shape style="position:absolute;left:53;top:1255;width:416;height:269" coordorigin="54,1256" coordsize="416,269" path="m2158,237l2182,223m2182,223l2240,319m2240,319l2304,65m2304,65l2556,65e" filled="false" stroked="true" strokeweight=".133484pt" strokecolor="#000000">
              <v:path arrowok="t"/>
              <v:stroke dashstyle="solid"/>
            </v:shape>
            <v:shape style="position:absolute;left:2146;top:49;width:401;height:261" coordorigin="2146,50" coordsize="401,261" path="m2189,221l2166,221,2225,310,2237,310,2243,285,2231,285,2189,221xm2547,50l2290,50,2231,285,2243,285,2299,62,2547,62,2547,50xm2179,206l2146,224,2150,231,2166,221,2189,221,2179,206xe" filled="true" fillcolor="#000000" stroked="false">
              <v:path arrowok="t"/>
              <v:fill type="solid"/>
            </v:shape>
            <v:shape style="position:absolute;left:2146;top:49;width:410;height:289" type="#_x0000_t202" filled="false" stroked="false">
              <v:textbox inset="0,0,0,0">
                <w:txbxContent>
                  <w:p>
                    <w:pPr>
                      <w:spacing w:before="12"/>
                      <w:ind w:left="151" w:right="0" w:firstLine="0"/>
                      <w:jc w:val="left"/>
                      <w:rPr>
                        <w:sz w:val="24"/>
                      </w:rPr>
                    </w:pPr>
                    <w:r>
                      <w:rPr>
                        <w:sz w:val="24"/>
                      </w:rPr>
                      <w:t>36</w:t>
                    </w:r>
                  </w:p>
                </w:txbxContent>
              </v:textbox>
              <w10:wrap type="none"/>
            </v:shape>
            <w10:wrap type="none"/>
          </v:group>
        </w:pict>
      </w:r>
      <w:r>
        <w:rPr>
          <w:b/>
          <w:i/>
          <w:sz w:val="28"/>
        </w:rPr>
        <w:t>Câu 10.</w:t>
        <w:tab/>
      </w:r>
      <w:r>
        <w:rPr>
          <w:sz w:val="28"/>
        </w:rPr>
        <w:t>có kết quả</w:t>
      </w:r>
      <w:r>
        <w:rPr>
          <w:spacing w:val="-4"/>
          <w:sz w:val="28"/>
        </w:rPr>
        <w:t> </w:t>
      </w:r>
      <w:r>
        <w:rPr>
          <w:sz w:val="28"/>
        </w:rPr>
        <w:t>là:</w:t>
      </w:r>
    </w:p>
    <w:p>
      <w:pPr>
        <w:spacing w:after="0"/>
        <w:jc w:val="left"/>
        <w:rPr>
          <w:sz w:val="28"/>
        </w:rPr>
        <w:sectPr>
          <w:type w:val="continuous"/>
          <w:pgSz w:w="11910" w:h="16840"/>
          <w:pgMar w:top="900" w:bottom="280" w:left="1020" w:right="220"/>
        </w:sectPr>
      </w:pPr>
    </w:p>
    <w:p>
      <w:pPr>
        <w:tabs>
          <w:tab w:pos="2889" w:val="left" w:leader="none"/>
          <w:tab w:pos="5566" w:val="left" w:leader="none"/>
          <w:tab w:pos="8242" w:val="left" w:leader="none"/>
        </w:tabs>
        <w:spacing w:line="316" w:lineRule="exact" w:before="63"/>
        <w:ind w:left="212" w:right="0" w:firstLine="0"/>
        <w:jc w:val="left"/>
        <w:rPr>
          <w:sz w:val="28"/>
        </w:rPr>
      </w:pPr>
      <w:r>
        <w:rPr>
          <w:b/>
          <w:sz w:val="28"/>
        </w:rPr>
        <w:t>A.</w:t>
      </w:r>
      <w:r>
        <w:rPr>
          <w:b/>
          <w:spacing w:val="38"/>
          <w:sz w:val="28"/>
        </w:rPr>
        <w:t> </w:t>
      </w:r>
      <w:r>
        <w:rPr>
          <w:rFonts w:ascii="Symbol" w:hAnsi="Symbol"/>
          <w:sz w:val="24"/>
        </w:rPr>
        <w:t></w:t>
      </w:r>
      <w:r>
        <w:rPr>
          <w:spacing w:val="-11"/>
          <w:sz w:val="24"/>
        </w:rPr>
        <w:t> </w:t>
      </w:r>
      <w:r>
        <w:rPr>
          <w:sz w:val="28"/>
        </w:rPr>
        <w:t>6</w:t>
        <w:tab/>
      </w:r>
      <w:r>
        <w:rPr>
          <w:b/>
          <w:sz w:val="28"/>
        </w:rPr>
        <w:t>B.</w:t>
      </w:r>
      <w:r>
        <w:rPr>
          <w:b/>
          <w:spacing w:val="-1"/>
          <w:sz w:val="28"/>
        </w:rPr>
        <w:t> </w:t>
      </w:r>
      <w:r>
        <w:rPr>
          <w:sz w:val="28"/>
        </w:rPr>
        <w:t>18</w:t>
        <w:tab/>
      </w:r>
      <w:r>
        <w:rPr>
          <w:b/>
          <w:sz w:val="28"/>
        </w:rPr>
        <w:t>C.</w:t>
      </w:r>
      <w:r>
        <w:rPr>
          <w:b/>
          <w:spacing w:val="-2"/>
          <w:sz w:val="28"/>
        </w:rPr>
        <w:t> </w:t>
      </w:r>
      <w:r>
        <w:rPr>
          <w:sz w:val="28"/>
        </w:rPr>
        <w:t>6</w:t>
        <w:tab/>
      </w:r>
      <w:r>
        <w:rPr>
          <w:b/>
          <w:sz w:val="28"/>
        </w:rPr>
        <w:t>D. </w:t>
      </w:r>
      <w:r>
        <w:rPr>
          <w:sz w:val="28"/>
        </w:rPr>
        <w:t>-18</w:t>
      </w:r>
    </w:p>
    <w:p>
      <w:pPr>
        <w:spacing w:after="0" w:line="316" w:lineRule="exact"/>
        <w:jc w:val="left"/>
        <w:rPr>
          <w:sz w:val="28"/>
        </w:rPr>
        <w:sectPr>
          <w:pgSz w:w="11910" w:h="16840"/>
          <w:pgMar w:top="340" w:bottom="280" w:left="920" w:right="60"/>
        </w:sectPr>
      </w:pPr>
    </w:p>
    <w:p>
      <w:pPr>
        <w:spacing w:line="342" w:lineRule="exact" w:before="20"/>
        <w:ind w:left="212" w:right="0" w:firstLine="0"/>
        <w:jc w:val="left"/>
        <w:rPr>
          <w:sz w:val="28"/>
        </w:rPr>
      </w:pPr>
      <w:r>
        <w:rPr/>
        <w:pict>
          <v:line style="position:absolute;mso-position-horizontal-relative:page;mso-position-vertical-relative:paragraph;z-index:-787240" from="212.725922pt,16.451603pt" to="224.499432pt,16.451603pt" stroked="true" strokeweight=".514761pt" strokecolor="#000000">
            <v:stroke dashstyle="solid"/>
            <w10:wrap type="none"/>
          </v:line>
        </w:pict>
      </w:r>
      <w:r>
        <w:rPr>
          <w:b/>
          <w:i/>
          <w:sz w:val="28"/>
        </w:rPr>
        <w:t>Câu 11. </w:t>
      </w:r>
      <w:r>
        <w:rPr>
          <w:sz w:val="28"/>
        </w:rPr>
        <w:t>Bốn số sau: -1,25; </w:t>
      </w:r>
      <w:r>
        <w:rPr>
          <w:position w:val="15"/>
          <w:sz w:val="23"/>
        </w:rPr>
        <w:t>15 </w:t>
      </w:r>
      <w:r>
        <w:rPr>
          <w:sz w:val="28"/>
        </w:rPr>
        <w:t>;</w:t>
      </w:r>
    </w:p>
    <w:p>
      <w:pPr>
        <w:spacing w:line="355" w:lineRule="exact" w:before="7"/>
        <w:ind w:left="84" w:right="0" w:firstLine="0"/>
        <w:jc w:val="left"/>
        <w:rPr>
          <w:sz w:val="23"/>
        </w:rPr>
      </w:pPr>
      <w:r>
        <w:rPr/>
        <w:br w:type="column"/>
      </w:r>
      <w:r>
        <w:rPr>
          <w:rFonts w:ascii="Symbol" w:hAnsi="Symbol"/>
          <w:sz w:val="23"/>
        </w:rPr>
        <w:t></w:t>
      </w:r>
      <w:r>
        <w:rPr>
          <w:sz w:val="23"/>
        </w:rPr>
        <w:t>125 </w:t>
      </w:r>
      <w:r>
        <w:rPr>
          <w:position w:val="-14"/>
          <w:sz w:val="28"/>
        </w:rPr>
        <w:t>;</w:t>
      </w:r>
      <w:r>
        <w:rPr>
          <w:spacing w:val="52"/>
          <w:position w:val="-14"/>
          <w:sz w:val="28"/>
        </w:rPr>
        <w:t> </w:t>
      </w:r>
      <w:r>
        <w:rPr>
          <w:sz w:val="23"/>
        </w:rPr>
        <w:t>125</w:t>
      </w:r>
    </w:p>
    <w:p>
      <w:pPr>
        <w:pStyle w:val="BodyText"/>
        <w:spacing w:line="239" w:lineRule="exact" w:before="123"/>
        <w:ind w:left="76"/>
      </w:pPr>
      <w:r>
        <w:rPr/>
        <w:br w:type="column"/>
      </w:r>
      <w:r>
        <w:rPr/>
        <w:t>được biểu   iễn bởi bao nhiêu điểm trên trục số:</w:t>
      </w:r>
    </w:p>
    <w:p>
      <w:pPr>
        <w:spacing w:after="0" w:line="239" w:lineRule="exact"/>
        <w:sectPr>
          <w:type w:val="continuous"/>
          <w:pgSz w:w="11910" w:h="16840"/>
          <w:pgMar w:top="900" w:bottom="280" w:left="920" w:right="60"/>
          <w:cols w:num="3" w:equalWidth="0">
            <w:col w:w="3688" w:space="40"/>
            <w:col w:w="1165" w:space="39"/>
            <w:col w:w="5998"/>
          </w:cols>
        </w:sectPr>
      </w:pPr>
    </w:p>
    <w:p>
      <w:pPr>
        <w:tabs>
          <w:tab w:pos="3863" w:val="left" w:leader="none"/>
          <w:tab w:pos="4534" w:val="left" w:leader="none"/>
        </w:tabs>
        <w:spacing w:line="261" w:lineRule="exact" w:before="0"/>
        <w:ind w:left="3324" w:right="0" w:firstLine="0"/>
        <w:jc w:val="left"/>
        <w:rPr>
          <w:sz w:val="23"/>
        </w:rPr>
      </w:pPr>
      <w:r>
        <w:rPr/>
        <w:pict>
          <v:line style="position:absolute;mso-position-horizontal-relative:page;mso-position-vertical-relative:paragraph;z-index:-787216" from="235.816315pt,-1.684529pt" to="261.474176pt,-1.684529pt" stroked="true" strokeweight=".491368pt" strokecolor="#000000">
            <v:stroke dashstyle="solid"/>
            <w10:wrap type="none"/>
          </v:line>
        </w:pict>
      </w:r>
      <w:r>
        <w:rPr/>
        <w:pict>
          <v:line style="position:absolute;mso-position-horizontal-relative:page;mso-position-vertical-relative:paragraph;z-index:-787192" from="273.238953pt,-1.684529pt" to="290.958096pt,-1.684529pt" stroked="true" strokeweight=".491368pt" strokecolor="#000000">
            <v:stroke dashstyle="solid"/>
            <w10:wrap type="none"/>
          </v:line>
        </w:pict>
      </w:r>
      <w:r>
        <w:rPr>
          <w:sz w:val="23"/>
        </w:rPr>
        <w:t>12</w:t>
        <w:tab/>
        <w:t>100</w:t>
        <w:tab/>
        <w:t>100</w:t>
      </w:r>
    </w:p>
    <w:p>
      <w:pPr>
        <w:tabs>
          <w:tab w:pos="2889" w:val="left" w:leader="none"/>
          <w:tab w:pos="5566" w:val="left" w:leader="none"/>
          <w:tab w:pos="8242" w:val="left" w:leader="none"/>
        </w:tabs>
        <w:spacing w:line="316" w:lineRule="exact" w:before="0"/>
        <w:ind w:left="212" w:right="0" w:firstLine="0"/>
        <w:jc w:val="left"/>
        <w:rPr>
          <w:sz w:val="28"/>
        </w:rPr>
      </w:pPr>
      <w:r>
        <w:rPr>
          <w:b/>
          <w:sz w:val="28"/>
        </w:rPr>
        <w:t>A.</w:t>
      </w:r>
      <w:r>
        <w:rPr>
          <w:b/>
          <w:spacing w:val="-2"/>
          <w:sz w:val="28"/>
        </w:rPr>
        <w:t> </w:t>
      </w:r>
      <w:r>
        <w:rPr>
          <w:sz w:val="28"/>
        </w:rPr>
        <w:t>2</w:t>
        <w:tab/>
      </w:r>
      <w:r>
        <w:rPr>
          <w:b/>
          <w:sz w:val="28"/>
        </w:rPr>
        <w:t>B.</w:t>
      </w:r>
      <w:r>
        <w:rPr>
          <w:b/>
          <w:spacing w:val="-1"/>
          <w:sz w:val="28"/>
        </w:rPr>
        <w:t> </w:t>
      </w:r>
      <w:r>
        <w:rPr>
          <w:sz w:val="28"/>
        </w:rPr>
        <w:t>3</w:t>
        <w:tab/>
      </w:r>
      <w:r>
        <w:rPr>
          <w:b/>
          <w:sz w:val="28"/>
        </w:rPr>
        <w:t>C.</w:t>
      </w:r>
      <w:r>
        <w:rPr>
          <w:b/>
          <w:spacing w:val="-2"/>
          <w:sz w:val="28"/>
        </w:rPr>
        <w:t> </w:t>
      </w:r>
      <w:r>
        <w:rPr>
          <w:sz w:val="28"/>
        </w:rPr>
        <w:t>4</w:t>
        <w:tab/>
      </w:r>
      <w:r>
        <w:rPr>
          <w:b/>
          <w:sz w:val="28"/>
        </w:rPr>
        <w:t>D.</w:t>
      </w:r>
      <w:r>
        <w:rPr>
          <w:b/>
          <w:spacing w:val="-2"/>
          <w:sz w:val="28"/>
        </w:rPr>
        <w:t> </w:t>
      </w:r>
      <w:r>
        <w:rPr>
          <w:sz w:val="28"/>
        </w:rPr>
        <w:t>1</w:t>
      </w:r>
    </w:p>
    <w:p>
      <w:pPr>
        <w:pStyle w:val="BodyText"/>
        <w:spacing w:line="317" w:lineRule="exact"/>
        <w:ind w:left="212"/>
      </w:pPr>
      <w:r>
        <w:rPr>
          <w:b/>
          <w:i/>
        </w:rPr>
        <w:t>Câu 12. </w:t>
      </w:r>
      <w:r>
        <w:rPr/>
        <w:t>Hãy chọn câu đúng trong các câu sau:</w:t>
      </w:r>
    </w:p>
    <w:p>
      <w:pPr>
        <w:spacing w:after="0" w:line="317" w:lineRule="exact"/>
        <w:sectPr>
          <w:type w:val="continuous"/>
          <w:pgSz w:w="11910" w:h="16840"/>
          <w:pgMar w:top="900" w:bottom="280" w:left="920" w:right="60"/>
        </w:sectPr>
      </w:pPr>
    </w:p>
    <w:p>
      <w:pPr>
        <w:spacing w:line="169" w:lineRule="exact" w:before="46"/>
        <w:ind w:left="585" w:right="0" w:firstLine="0"/>
        <w:jc w:val="left"/>
        <w:rPr>
          <w:sz w:val="14"/>
        </w:rPr>
      </w:pPr>
      <w:r>
        <w:rPr>
          <w:rFonts w:ascii="Symbol" w:hAnsi="Symbol"/>
          <w:sz w:val="24"/>
        </w:rPr>
        <w:t></w:t>
      </w:r>
      <w:r>
        <w:rPr>
          <w:sz w:val="24"/>
        </w:rPr>
        <w:t> </w:t>
      </w:r>
      <w:r>
        <w:rPr>
          <w:position w:val="2"/>
          <w:sz w:val="24"/>
        </w:rPr>
        <w:t>1</w:t>
      </w:r>
      <w:r>
        <w:rPr>
          <w:spacing w:val="-25"/>
          <w:position w:val="2"/>
          <w:sz w:val="24"/>
        </w:rPr>
        <w:t> </w:t>
      </w:r>
      <w:r>
        <w:rPr>
          <w:rFonts w:ascii="Symbol" w:hAnsi="Symbol"/>
          <w:spacing w:val="1"/>
          <w:sz w:val="24"/>
        </w:rPr>
        <w:t></w:t>
      </w:r>
      <w:r>
        <w:rPr>
          <w:spacing w:val="1"/>
          <w:position w:val="16"/>
          <w:sz w:val="14"/>
        </w:rPr>
        <w:t>6</w:t>
      </w:r>
    </w:p>
    <w:p>
      <w:pPr>
        <w:pStyle w:val="BodyText"/>
        <w:spacing w:after="40"/>
        <w:rPr>
          <w:sz w:val="13"/>
        </w:rPr>
      </w:pPr>
    </w:p>
    <w:p>
      <w:pPr>
        <w:pStyle w:val="BodyText"/>
        <w:spacing w:line="20" w:lineRule="exact"/>
        <w:ind w:left="714"/>
        <w:rPr>
          <w:sz w:val="2"/>
        </w:rPr>
      </w:pPr>
      <w:r>
        <w:rPr>
          <w:sz w:val="2"/>
        </w:rPr>
        <w:pict>
          <v:group style="width:7.3pt;height:.5pt;mso-position-horizontal-relative:char;mso-position-vertical-relative:line" coordorigin="0,0" coordsize="146,10">
            <v:line style="position:absolute" from="0,5" to="145,5" stroked="true" strokeweight=".495347pt" strokecolor="#000000">
              <v:stroke dashstyle="solid"/>
            </v:line>
          </v:group>
        </w:pict>
      </w:r>
      <w:r>
        <w:rPr>
          <w:sz w:val="2"/>
        </w:rPr>
      </w:r>
    </w:p>
    <w:p>
      <w:pPr>
        <w:spacing w:line="169" w:lineRule="exact" w:before="46"/>
        <w:ind w:left="180" w:right="0" w:firstLine="0"/>
        <w:jc w:val="left"/>
        <w:rPr>
          <w:sz w:val="14"/>
        </w:rPr>
      </w:pPr>
      <w:r>
        <w:rPr/>
        <w:br w:type="column"/>
      </w:r>
      <w:r>
        <w:rPr>
          <w:rFonts w:ascii="Symbol" w:hAnsi="Symbol"/>
          <w:sz w:val="24"/>
        </w:rPr>
        <w:t></w:t>
      </w:r>
      <w:r>
        <w:rPr>
          <w:sz w:val="24"/>
        </w:rPr>
        <w:t> </w:t>
      </w:r>
      <w:r>
        <w:rPr>
          <w:position w:val="2"/>
          <w:sz w:val="24"/>
        </w:rPr>
        <w:t>1</w:t>
      </w:r>
      <w:r>
        <w:rPr>
          <w:spacing w:val="-25"/>
          <w:position w:val="2"/>
          <w:sz w:val="24"/>
        </w:rPr>
        <w:t> </w:t>
      </w:r>
      <w:r>
        <w:rPr>
          <w:rFonts w:ascii="Symbol" w:hAnsi="Symbol"/>
          <w:sz w:val="24"/>
        </w:rPr>
        <w:t></w:t>
      </w:r>
      <w:r>
        <w:rPr>
          <w:position w:val="16"/>
          <w:sz w:val="14"/>
        </w:rPr>
        <w:t>8</w:t>
      </w:r>
    </w:p>
    <w:p>
      <w:pPr>
        <w:pStyle w:val="BodyText"/>
        <w:spacing w:after="40"/>
        <w:rPr>
          <w:sz w:val="13"/>
        </w:rPr>
      </w:pPr>
    </w:p>
    <w:p>
      <w:pPr>
        <w:pStyle w:val="BodyText"/>
        <w:spacing w:line="20" w:lineRule="exact"/>
        <w:ind w:left="309"/>
        <w:rPr>
          <w:sz w:val="2"/>
        </w:rPr>
      </w:pPr>
      <w:r>
        <w:rPr>
          <w:sz w:val="2"/>
        </w:rPr>
        <w:pict>
          <v:group style="width:7.3pt;height:.5pt;mso-position-horizontal-relative:char;mso-position-vertical-relative:line" coordorigin="0,0" coordsize="146,10">
            <v:line style="position:absolute" from="0,5" to="145,5" stroked="true" strokeweight=".495347pt" strokecolor="#000000">
              <v:stroke dashstyle="solid"/>
            </v:line>
          </v:group>
        </w:pict>
      </w:r>
      <w:r>
        <w:rPr>
          <w:sz w:val="2"/>
        </w:rPr>
      </w:r>
    </w:p>
    <w:p>
      <w:pPr>
        <w:tabs>
          <w:tab w:pos="1675" w:val="left" w:leader="none"/>
          <w:tab w:pos="2165" w:val="left" w:leader="none"/>
        </w:tabs>
        <w:spacing w:line="94" w:lineRule="exact" w:before="122"/>
        <w:ind w:left="585" w:right="0" w:firstLine="0"/>
        <w:jc w:val="left"/>
        <w:rPr>
          <w:b/>
          <w:sz w:val="28"/>
        </w:rPr>
      </w:pPr>
      <w:r>
        <w:rPr/>
        <w:br w:type="column"/>
      </w:r>
      <w:r>
        <w:rPr>
          <w:sz w:val="18"/>
        </w:rPr>
        <w:t>5</w:t>
        <w:tab/>
        <w:t>4</w:t>
        <w:tab/>
      </w:r>
      <w:r>
        <w:rPr>
          <w:b/>
          <w:spacing w:val="-1"/>
          <w:position w:val="-3"/>
          <w:sz w:val="28"/>
        </w:rPr>
        <w:t>C.</w:t>
      </w:r>
    </w:p>
    <w:p>
      <w:pPr>
        <w:tabs>
          <w:tab w:pos="3479" w:val="left" w:leader="none"/>
          <w:tab w:pos="4543" w:val="left" w:leader="none"/>
        </w:tabs>
        <w:spacing w:line="215" w:lineRule="exact" w:before="0"/>
        <w:ind w:left="88" w:right="0" w:firstLine="0"/>
        <w:jc w:val="left"/>
        <w:rPr>
          <w:sz w:val="18"/>
        </w:rPr>
      </w:pPr>
      <w:r>
        <w:rPr/>
        <w:br w:type="column"/>
      </w:r>
      <w:r>
        <w:rPr>
          <w:rFonts w:ascii="Symbol" w:hAnsi="Symbol"/>
          <w:sz w:val="24"/>
        </w:rPr>
        <w:t></w:t>
      </w:r>
      <w:r>
        <w:rPr>
          <w:sz w:val="24"/>
        </w:rPr>
        <w:t>17</w:t>
      </w:r>
      <w:r>
        <w:rPr>
          <w:spacing w:val="-11"/>
          <w:sz w:val="24"/>
        </w:rPr>
        <w:t> </w:t>
      </w:r>
      <w:r>
        <w:rPr>
          <w:position w:val="-14"/>
          <w:sz w:val="28"/>
        </w:rPr>
        <w:t>&gt;</w:t>
      </w:r>
      <w:r>
        <w:rPr>
          <w:spacing w:val="36"/>
          <w:position w:val="-14"/>
          <w:sz w:val="28"/>
        </w:rPr>
        <w:t> </w:t>
      </w:r>
      <w:r>
        <w:rPr>
          <w:sz w:val="23"/>
        </w:rPr>
        <w:t>1</w:t>
        <w:tab/>
      </w:r>
      <w:r>
        <w:rPr>
          <w:position w:val="-9"/>
          <w:sz w:val="18"/>
        </w:rPr>
        <w:t>8</w:t>
        <w:tab/>
        <w:t>8</w:t>
      </w:r>
    </w:p>
    <w:p>
      <w:pPr>
        <w:pStyle w:val="BodyText"/>
        <w:spacing w:before="6"/>
        <w:rPr>
          <w:sz w:val="9"/>
        </w:rPr>
      </w:pPr>
    </w:p>
    <w:p>
      <w:pPr>
        <w:tabs>
          <w:tab w:pos="708" w:val="left" w:leader="none"/>
        </w:tabs>
        <w:spacing w:line="20" w:lineRule="exact"/>
        <w:ind w:left="72" w:right="0" w:firstLine="0"/>
        <w:rPr>
          <w:sz w:val="2"/>
        </w:rPr>
      </w:pPr>
      <w:r>
        <w:rPr>
          <w:sz w:val="2"/>
        </w:rPr>
        <w:pict>
          <v:group style="width:20.05pt;height:.5pt;mso-position-horizontal-relative:char;mso-position-vertical-relative:line" coordorigin="0,0" coordsize="401,10">
            <v:line style="position:absolute" from="0,5" to="401,5" stroked="true" strokeweight=".492163pt" strokecolor="#000000">
              <v:stroke dashstyle="solid"/>
            </v:line>
          </v:group>
        </w:pict>
      </w:r>
      <w:r>
        <w:rPr>
          <w:sz w:val="2"/>
        </w:rPr>
      </w:r>
      <w:r>
        <w:rPr>
          <w:sz w:val="2"/>
        </w:rPr>
        <w:tab/>
      </w:r>
      <w:r>
        <w:rPr>
          <w:sz w:val="2"/>
        </w:rPr>
        <w:pict>
          <v:group style="width:13.1pt;height:.550pt;mso-position-horizontal-relative:char;mso-position-vertical-relative:line" coordorigin="0,0" coordsize="262,11">
            <v:line style="position:absolute" from="0,5" to="262,5" stroked="true" strokeweight=".515594pt" strokecolor="#000000">
              <v:stroke dashstyle="solid"/>
            </v:line>
          </v:group>
        </w:pict>
      </w:r>
      <w:r>
        <w:rPr>
          <w:sz w:val="2"/>
        </w:rPr>
      </w:r>
    </w:p>
    <w:p>
      <w:pPr>
        <w:spacing w:after="0" w:line="20" w:lineRule="exact"/>
        <w:rPr>
          <w:sz w:val="2"/>
        </w:rPr>
        <w:sectPr>
          <w:type w:val="continuous"/>
          <w:pgSz w:w="11910" w:h="16840"/>
          <w:pgMar w:top="900" w:bottom="280" w:left="920" w:right="60"/>
          <w:cols w:num="4" w:equalWidth="0">
            <w:col w:w="1062" w:space="40"/>
            <w:col w:w="652" w:space="1646"/>
            <w:col w:w="2437" w:space="40"/>
            <w:col w:w="5053"/>
          </w:cols>
        </w:sectPr>
      </w:pPr>
    </w:p>
    <w:p>
      <w:pPr>
        <w:pStyle w:val="ListParagraph"/>
        <w:numPr>
          <w:ilvl w:val="1"/>
          <w:numId w:val="16"/>
        </w:numPr>
        <w:tabs>
          <w:tab w:pos="586" w:val="left" w:leader="none"/>
          <w:tab w:pos="894" w:val="left" w:leader="none"/>
        </w:tabs>
        <w:spacing w:line="300" w:lineRule="exact" w:before="0" w:after="0"/>
        <w:ind w:left="1347" w:right="0" w:hanging="1135"/>
        <w:jc w:val="left"/>
        <w:rPr>
          <w:sz w:val="28"/>
        </w:rPr>
      </w:pPr>
      <w:r>
        <w:rPr>
          <w:rFonts w:ascii="Symbol" w:hAnsi="Symbol"/>
          <w:position w:val="-6"/>
          <w:sz w:val="24"/>
        </w:rPr>
        <w:t></w:t>
      </w:r>
      <w:r>
        <w:rPr>
          <w:position w:val="-6"/>
          <w:sz w:val="24"/>
        </w:rPr>
        <w:tab/>
      </w:r>
      <w:r>
        <w:rPr>
          <w:rFonts w:ascii="Symbol" w:hAnsi="Symbol"/>
          <w:w w:val="95"/>
          <w:position w:val="-6"/>
          <w:sz w:val="24"/>
        </w:rPr>
        <w:t></w:t>
      </w:r>
    </w:p>
    <w:p>
      <w:pPr>
        <w:tabs>
          <w:tab w:pos="894" w:val="left" w:leader="none"/>
        </w:tabs>
        <w:spacing w:line="222" w:lineRule="exact" w:before="0"/>
        <w:ind w:left="585" w:right="0" w:firstLine="0"/>
        <w:jc w:val="left"/>
        <w:rPr>
          <w:rFonts w:ascii="Symbol" w:hAnsi="Symbol"/>
          <w:sz w:val="24"/>
        </w:rPr>
      </w:pPr>
      <w:r>
        <w:rPr/>
        <w:pict>
          <v:shape style="position:absolute;margin-left:82.562241pt;margin-top:-3.622573pt;width:6pt;height:13.25pt;mso-position-horizontal-relative:page;mso-position-vertical-relative:paragraph;z-index:-786664" type="#_x0000_t202" filled="false" stroked="false">
            <v:textbox inset="0,0,0,0">
              <w:txbxContent>
                <w:p>
                  <w:pPr>
                    <w:spacing w:line="264" w:lineRule="exact" w:before="0"/>
                    <w:ind w:left="0" w:right="0" w:firstLine="0"/>
                    <w:jc w:val="left"/>
                    <w:rPr>
                      <w:sz w:val="24"/>
                    </w:rPr>
                  </w:pPr>
                  <w:r>
                    <w:rPr>
                      <w:w w:val="99"/>
                      <w:sz w:val="24"/>
                    </w:rPr>
                    <w:t>2</w:t>
                  </w:r>
                </w:p>
              </w:txbxContent>
            </v:textbox>
            <w10:wrap type="none"/>
          </v:shape>
        </w:pict>
      </w:r>
      <w:r>
        <w:rPr>
          <w:rFonts w:ascii="Symbol" w:hAnsi="Symbol"/>
          <w:sz w:val="24"/>
        </w:rPr>
        <w:t></w:t>
      </w:r>
      <w:r>
        <w:rPr>
          <w:sz w:val="24"/>
        </w:rPr>
        <w:tab/>
      </w:r>
      <w:r>
        <w:rPr>
          <w:rFonts w:ascii="Symbol" w:hAnsi="Symbol"/>
          <w:sz w:val="24"/>
        </w:rPr>
        <w:t></w:t>
      </w:r>
    </w:p>
    <w:p>
      <w:pPr>
        <w:tabs>
          <w:tab w:pos="564" w:val="left" w:leader="none"/>
        </w:tabs>
        <w:spacing w:line="300" w:lineRule="exact" w:before="0"/>
        <w:ind w:left="70" w:right="0" w:firstLine="0"/>
        <w:jc w:val="center"/>
        <w:rPr>
          <w:rFonts w:ascii="Symbol" w:hAnsi="Symbol"/>
          <w:sz w:val="24"/>
        </w:rPr>
      </w:pPr>
      <w:r>
        <w:rPr/>
        <w:br w:type="column"/>
      </w:r>
      <w:r>
        <w:rPr>
          <w:position w:val="7"/>
          <w:sz w:val="28"/>
        </w:rPr>
        <w:t>&lt;</w:t>
      </w:r>
      <w:r>
        <w:rPr>
          <w:spacing w:val="-44"/>
          <w:position w:val="7"/>
          <w:sz w:val="28"/>
        </w:rPr>
        <w:t> </w:t>
      </w:r>
      <w:r>
        <w:rPr>
          <w:rFonts w:ascii="Symbol" w:hAnsi="Symbol"/>
          <w:sz w:val="24"/>
        </w:rPr>
        <w:t></w:t>
      </w:r>
      <w:r>
        <w:rPr>
          <w:sz w:val="24"/>
        </w:rPr>
        <w:tab/>
      </w:r>
      <w:r>
        <w:rPr>
          <w:rFonts w:ascii="Symbol" w:hAnsi="Symbol"/>
          <w:w w:val="95"/>
          <w:sz w:val="24"/>
        </w:rPr>
        <w:t></w:t>
      </w:r>
    </w:p>
    <w:p>
      <w:pPr>
        <w:tabs>
          <w:tab w:pos="564" w:val="left" w:leader="none"/>
        </w:tabs>
        <w:spacing w:line="222" w:lineRule="exact" w:before="0"/>
        <w:ind w:left="255" w:right="0" w:firstLine="0"/>
        <w:jc w:val="center"/>
        <w:rPr>
          <w:rFonts w:ascii="Symbol" w:hAnsi="Symbol"/>
          <w:sz w:val="24"/>
        </w:rPr>
      </w:pPr>
      <w:r>
        <w:rPr/>
        <w:pict>
          <v:shape style="position:absolute;margin-left:117.362236pt;margin-top:-3.610336pt;width:6pt;height:13.25pt;mso-position-horizontal-relative:page;mso-position-vertical-relative:paragraph;z-index:-786640" type="#_x0000_t202" filled="false" stroked="false">
            <v:textbox inset="0,0,0,0">
              <w:txbxContent>
                <w:p>
                  <w:pPr>
                    <w:spacing w:line="264" w:lineRule="exact" w:before="0"/>
                    <w:ind w:left="0" w:right="0" w:firstLine="0"/>
                    <w:jc w:val="left"/>
                    <w:rPr>
                      <w:sz w:val="24"/>
                    </w:rPr>
                  </w:pPr>
                  <w:r>
                    <w:rPr>
                      <w:w w:val="99"/>
                      <w:sz w:val="24"/>
                    </w:rPr>
                    <w:t>2</w:t>
                  </w:r>
                </w:p>
              </w:txbxContent>
            </v:textbox>
            <w10:wrap type="none"/>
          </v:shape>
        </w:pict>
      </w:r>
      <w:r>
        <w:rPr>
          <w:rFonts w:ascii="Symbol" w:hAnsi="Symbol"/>
          <w:sz w:val="24"/>
        </w:rPr>
        <w:t></w:t>
      </w:r>
      <w:r>
        <w:rPr>
          <w:sz w:val="24"/>
        </w:rPr>
        <w:tab/>
      </w:r>
      <w:r>
        <w:rPr>
          <w:rFonts w:ascii="Symbol" w:hAnsi="Symbol"/>
          <w:w w:val="95"/>
          <w:sz w:val="24"/>
        </w:rPr>
        <w:t></w:t>
      </w:r>
    </w:p>
    <w:p>
      <w:pPr>
        <w:pStyle w:val="BodyText"/>
        <w:spacing w:line="318" w:lineRule="exact"/>
        <w:ind w:left="212"/>
      </w:pPr>
      <w:r>
        <w:rPr/>
        <w:br w:type="column"/>
      </w:r>
      <w:r>
        <w:rPr>
          <w:b/>
        </w:rPr>
        <w:t>B. </w:t>
      </w:r>
      <w:r>
        <w:rPr/>
        <w:t>(-2,25)  &gt;(-2,25)</w:t>
      </w:r>
    </w:p>
    <w:p>
      <w:pPr>
        <w:tabs>
          <w:tab w:pos="792" w:val="left" w:leader="none"/>
          <w:tab w:pos="2433" w:val="left" w:leader="none"/>
        </w:tabs>
        <w:spacing w:line="409" w:lineRule="exact" w:before="0"/>
        <w:ind w:left="212" w:right="0" w:firstLine="0"/>
        <w:jc w:val="left"/>
        <w:rPr>
          <w:sz w:val="28"/>
        </w:rPr>
      </w:pPr>
      <w:r>
        <w:rPr/>
        <w:br w:type="column"/>
      </w:r>
      <w:r>
        <w:rPr>
          <w:position w:val="-9"/>
          <w:sz w:val="24"/>
        </w:rPr>
        <w:t>15</w:t>
        <w:tab/>
      </w:r>
      <w:r>
        <w:rPr>
          <w:position w:val="-9"/>
          <w:sz w:val="23"/>
        </w:rPr>
        <w:t>25</w:t>
        <w:tab/>
      </w:r>
      <w:r>
        <w:rPr>
          <w:b/>
          <w:sz w:val="28"/>
        </w:rPr>
        <w:t>D. </w:t>
      </w:r>
      <w:r>
        <w:rPr>
          <w:sz w:val="28"/>
        </w:rPr>
        <w:t>(-3,25)  =</w:t>
      </w:r>
      <w:r>
        <w:rPr>
          <w:spacing w:val="15"/>
          <w:sz w:val="28"/>
        </w:rPr>
        <w:t> </w:t>
      </w:r>
      <w:r>
        <w:rPr>
          <w:sz w:val="28"/>
        </w:rPr>
        <w:t>(3,25)</w:t>
      </w:r>
    </w:p>
    <w:p>
      <w:pPr>
        <w:spacing w:after="0" w:line="409" w:lineRule="exact"/>
        <w:jc w:val="left"/>
        <w:rPr>
          <w:sz w:val="28"/>
        </w:rPr>
        <w:sectPr>
          <w:type w:val="continuous"/>
          <w:pgSz w:w="11910" w:h="16840"/>
          <w:pgMar w:top="900" w:bottom="280" w:left="920" w:right="60"/>
          <w:cols w:num="4" w:equalWidth="0">
            <w:col w:w="987" w:space="40"/>
            <w:col w:w="656" w:space="994"/>
            <w:col w:w="2399" w:space="733"/>
            <w:col w:w="5121"/>
          </w:cols>
        </w:sectPr>
      </w:pPr>
    </w:p>
    <w:p>
      <w:pPr>
        <w:pStyle w:val="BodyText"/>
        <w:rPr>
          <w:sz w:val="21"/>
        </w:rPr>
      </w:pPr>
    </w:p>
    <w:p>
      <w:pPr>
        <w:pStyle w:val="Heading8"/>
        <w:numPr>
          <w:ilvl w:val="0"/>
          <w:numId w:val="14"/>
        </w:numPr>
        <w:tabs>
          <w:tab w:pos="573" w:val="left" w:leader="none"/>
        </w:tabs>
        <w:spacing w:line="319" w:lineRule="exact" w:before="89" w:after="0"/>
        <w:ind w:left="572" w:right="0" w:hanging="360"/>
        <w:jc w:val="left"/>
      </w:pPr>
      <w:r>
        <w:rPr/>
        <w:t>Phần tự luận: (7.0</w:t>
      </w:r>
      <w:r>
        <w:rPr>
          <w:spacing w:val="-14"/>
        </w:rPr>
        <w:t> </w:t>
      </w:r>
      <w:r>
        <w:rPr/>
        <w:t>điểm)</w:t>
      </w:r>
    </w:p>
    <w:p>
      <w:pPr>
        <w:spacing w:line="319" w:lineRule="exact" w:before="0"/>
        <w:ind w:left="212" w:right="0" w:firstLine="0"/>
        <w:jc w:val="left"/>
        <w:rPr>
          <w:sz w:val="28"/>
        </w:rPr>
      </w:pPr>
      <w:r>
        <w:rPr>
          <w:b/>
          <w:i/>
          <w:sz w:val="28"/>
        </w:rPr>
        <w:t>Câu 1. </w:t>
      </w:r>
      <w:r>
        <w:rPr>
          <w:sz w:val="28"/>
        </w:rPr>
        <w:t>(   điểm) Thực hiện tính:</w:t>
      </w:r>
    </w:p>
    <w:p>
      <w:pPr>
        <w:spacing w:after="0" w:line="319" w:lineRule="exact"/>
        <w:jc w:val="left"/>
        <w:rPr>
          <w:sz w:val="28"/>
        </w:rPr>
        <w:sectPr>
          <w:type w:val="continuous"/>
          <w:pgSz w:w="11910" w:h="16840"/>
          <w:pgMar w:top="900" w:bottom="280" w:left="920" w:right="60"/>
        </w:sectPr>
      </w:pPr>
    </w:p>
    <w:p>
      <w:pPr>
        <w:tabs>
          <w:tab w:pos="1033" w:val="left" w:leader="none"/>
        </w:tabs>
        <w:spacing w:line="138" w:lineRule="exact" w:before="72"/>
        <w:ind w:left="608" w:right="0" w:firstLine="0"/>
        <w:jc w:val="left"/>
        <w:rPr>
          <w:sz w:val="23"/>
        </w:rPr>
      </w:pPr>
      <w:r>
        <w:rPr>
          <w:sz w:val="23"/>
        </w:rPr>
        <w:t>3</w:t>
        <w:tab/>
      </w:r>
      <w:r>
        <w:rPr>
          <w:rFonts w:ascii="Symbol" w:hAnsi="Symbol"/>
          <w:sz w:val="23"/>
        </w:rPr>
        <w:t></w:t>
      </w:r>
      <w:r>
        <w:rPr>
          <w:sz w:val="23"/>
        </w:rPr>
        <w:t>4</w:t>
      </w:r>
    </w:p>
    <w:p>
      <w:pPr>
        <w:tabs>
          <w:tab w:pos="1215" w:val="left" w:leader="none"/>
          <w:tab w:pos="2301" w:val="left" w:leader="none"/>
        </w:tabs>
        <w:spacing w:line="170" w:lineRule="exact" w:before="40"/>
        <w:ind w:left="608" w:right="0" w:firstLine="0"/>
        <w:jc w:val="left"/>
        <w:rPr>
          <w:sz w:val="24"/>
        </w:rPr>
      </w:pPr>
      <w:r>
        <w:rPr/>
        <w:br w:type="column"/>
      </w:r>
      <w:r>
        <w:rPr>
          <w:rFonts w:ascii="Symbol" w:hAnsi="Symbol"/>
          <w:sz w:val="24"/>
        </w:rPr>
        <w:t></w:t>
      </w:r>
      <w:r>
        <w:rPr>
          <w:spacing w:val="-18"/>
          <w:sz w:val="24"/>
        </w:rPr>
        <w:t> </w:t>
      </w:r>
      <w:r>
        <w:rPr>
          <w:position w:val="2"/>
          <w:sz w:val="24"/>
        </w:rPr>
        <w:t>81</w:t>
        <w:tab/>
        <w:t>9 </w:t>
      </w:r>
      <w:r>
        <w:rPr>
          <w:rFonts w:ascii="Symbol" w:hAnsi="Symbol"/>
          <w:sz w:val="24"/>
        </w:rPr>
        <w:t></w:t>
      </w:r>
      <w:r>
        <w:rPr>
          <w:sz w:val="24"/>
        </w:rPr>
        <w:t> </w:t>
      </w:r>
      <w:r>
        <w:rPr>
          <w:rFonts w:ascii="Symbol" w:hAnsi="Symbol"/>
          <w:sz w:val="24"/>
        </w:rPr>
        <w:t></w:t>
      </w:r>
      <w:r>
        <w:rPr>
          <w:spacing w:val="7"/>
          <w:sz w:val="24"/>
        </w:rPr>
        <w:t> </w:t>
      </w:r>
      <w:r>
        <w:rPr>
          <w:position w:val="2"/>
          <w:sz w:val="24"/>
        </w:rPr>
        <w:t>2</w:t>
      </w:r>
      <w:r>
        <w:rPr>
          <w:spacing w:val="-18"/>
          <w:position w:val="2"/>
          <w:sz w:val="24"/>
        </w:rPr>
        <w:t> </w:t>
      </w:r>
      <w:r>
        <w:rPr>
          <w:rFonts w:ascii="Symbol" w:hAnsi="Symbol"/>
          <w:spacing w:val="1"/>
          <w:sz w:val="24"/>
        </w:rPr>
        <w:t></w:t>
      </w:r>
      <w:r>
        <w:rPr>
          <w:spacing w:val="1"/>
          <w:position w:val="16"/>
          <w:sz w:val="14"/>
        </w:rPr>
        <w:t>2</w:t>
        <w:tab/>
      </w:r>
      <w:r>
        <w:rPr>
          <w:position w:val="2"/>
          <w:sz w:val="24"/>
        </w:rPr>
        <w:t>2</w:t>
      </w:r>
    </w:p>
    <w:p>
      <w:pPr>
        <w:spacing w:after="0" w:line="170" w:lineRule="exact"/>
        <w:jc w:val="left"/>
        <w:rPr>
          <w:sz w:val="24"/>
        </w:rPr>
        <w:sectPr>
          <w:type w:val="continuous"/>
          <w:pgSz w:w="11910" w:h="16840"/>
          <w:pgMar w:top="900" w:bottom="280" w:left="920" w:right="60"/>
          <w:cols w:num="2" w:equalWidth="0">
            <w:col w:w="1286" w:space="3690"/>
            <w:col w:w="5954"/>
          </w:cols>
        </w:sectPr>
      </w:pPr>
    </w:p>
    <w:p>
      <w:pPr>
        <w:tabs>
          <w:tab w:pos="837" w:val="left" w:leader="none"/>
          <w:tab w:pos="5254" w:val="left" w:leader="none"/>
          <w:tab w:pos="6002" w:val="left" w:leader="none"/>
          <w:tab w:pos="6360" w:val="left" w:leader="none"/>
          <w:tab w:pos="6850" w:val="left" w:leader="none"/>
        </w:tabs>
        <w:spacing w:line="227" w:lineRule="exact" w:before="0"/>
        <w:ind w:left="212" w:right="0" w:firstLine="0"/>
        <w:jc w:val="left"/>
        <w:rPr>
          <w:rFonts w:ascii="Symbol" w:hAnsi="Symbol"/>
          <w:sz w:val="24"/>
        </w:rPr>
      </w:pPr>
      <w:r>
        <w:rPr/>
        <w:pict>
          <v:line style="position:absolute;mso-position-horizontal-relative:page;mso-position-vertical-relative:paragraph;z-index:-787168" from="73.111153pt,9.700577pt" to="85.428218pt,9.700577pt" stroked="true" strokeweight=".492163pt" strokecolor="#000000">
            <v:stroke dashstyle="solid"/>
            <w10:wrap type="none"/>
          </v:line>
        </w:pict>
      </w:r>
      <w:r>
        <w:rPr/>
        <w:pict>
          <v:line style="position:absolute;mso-position-horizontal-relative:page;mso-position-vertical-relative:paragraph;z-index:-787144" from="96.887085pt,9.700577pt" to="110.70433pt,9.700577pt" stroked="true" strokeweight=".492163pt" strokecolor="#000000">
            <v:stroke dashstyle="solid"/>
            <w10:wrap type="none"/>
          </v:line>
        </w:pict>
      </w:r>
      <w:r>
        <w:rPr/>
        <w:pict>
          <v:line style="position:absolute;mso-position-horizontal-relative:page;mso-position-vertical-relative:paragraph;z-index:-787120" from="331.70285pt,9.717009pt" to="343.687499pt,9.717009pt" stroked="true" strokeweight=".494667pt" strokecolor="#000000">
            <v:stroke dashstyle="solid"/>
            <w10:wrap type="none"/>
          </v:line>
        </w:pict>
      </w:r>
      <w:r>
        <w:rPr/>
        <w:pict>
          <v:line style="position:absolute;mso-position-horizontal-relative:page;mso-position-vertical-relative:paragraph;z-index:-787096" from="354.969482pt,9.717009pt" to="362.256935pt,9.717009pt" stroked="true" strokeweight=".494667pt" strokecolor="#000000">
            <v:stroke dashstyle="solid"/>
            <w10:wrap type="none"/>
          </v:line>
        </w:pict>
      </w:r>
      <w:r>
        <w:rPr/>
        <w:pict>
          <v:line style="position:absolute;mso-position-horizontal-relative:page;mso-position-vertical-relative:paragraph;z-index:-787072" from="379.495544pt,9.717009pt" to="386.782997pt,9.717009pt" stroked="true" strokeweight=".494667pt" strokecolor="#000000">
            <v:stroke dashstyle="solid"/>
            <w10:wrap type="none"/>
          </v:line>
        </w:pict>
      </w:r>
      <w:r>
        <w:rPr/>
        <w:pict>
          <v:line style="position:absolute;mso-position-horizontal-relative:page;mso-position-vertical-relative:paragraph;z-index:8752" from="409.105835pt,9.717009pt" to="416.368477pt,9.717009pt" stroked="true" strokeweight=".494667pt" strokecolor="#000000">
            <v:stroke dashstyle="solid"/>
            <w10:wrap type="none"/>
          </v:line>
        </w:pict>
      </w:r>
      <w:r>
        <w:rPr>
          <w:sz w:val="28"/>
        </w:rPr>
        <w:t>a)</w:t>
        <w:tab/>
      </w:r>
      <w:r>
        <w:rPr>
          <w:rFonts w:ascii="Symbol" w:hAnsi="Symbol"/>
          <w:sz w:val="23"/>
        </w:rPr>
        <w:t></w:t>
      </w:r>
      <w:r>
        <w:rPr>
          <w:sz w:val="23"/>
        </w:rPr>
        <w:tab/>
      </w:r>
      <w:r>
        <w:rPr>
          <w:sz w:val="28"/>
        </w:rPr>
        <w:t>b)</w:t>
      </w:r>
      <w:r>
        <w:rPr>
          <w:spacing w:val="25"/>
          <w:sz w:val="28"/>
        </w:rPr>
        <w:t> </w:t>
      </w:r>
      <w:r>
        <w:rPr>
          <w:rFonts w:ascii="Symbol" w:hAnsi="Symbol"/>
          <w:position w:val="-6"/>
          <w:sz w:val="24"/>
        </w:rPr>
        <w:t></w:t>
      </w:r>
      <w:r>
        <w:rPr>
          <w:position w:val="-6"/>
          <w:sz w:val="24"/>
        </w:rPr>
        <w:tab/>
      </w:r>
      <w:r>
        <w:rPr>
          <w:rFonts w:ascii="Symbol" w:hAnsi="Symbol"/>
          <w:sz w:val="24"/>
        </w:rPr>
        <w:t></w:t>
      </w:r>
      <w:r>
        <w:rPr>
          <w:sz w:val="24"/>
        </w:rPr>
        <w:tab/>
      </w:r>
      <w:r>
        <w:rPr>
          <w:rFonts w:ascii="Symbol" w:hAnsi="Symbol"/>
          <w:spacing w:val="6"/>
          <w:position w:val="-6"/>
          <w:sz w:val="24"/>
        </w:rPr>
        <w:t></w:t>
      </w:r>
      <w:r>
        <w:rPr>
          <w:spacing w:val="6"/>
          <w:sz w:val="24"/>
        </w:rPr>
        <w:t>.</w:t>
      </w:r>
      <w:r>
        <w:rPr>
          <w:rFonts w:ascii="Symbol" w:hAnsi="Symbol"/>
          <w:spacing w:val="6"/>
          <w:position w:val="-6"/>
          <w:sz w:val="24"/>
        </w:rPr>
        <w:t></w:t>
      </w:r>
      <w:r>
        <w:rPr>
          <w:spacing w:val="6"/>
          <w:position w:val="-6"/>
          <w:sz w:val="24"/>
        </w:rPr>
        <w:tab/>
      </w:r>
      <w:r>
        <w:rPr>
          <w:rFonts w:ascii="Symbol" w:hAnsi="Symbol"/>
          <w:position w:val="-6"/>
          <w:sz w:val="24"/>
        </w:rPr>
        <w:t></w:t>
      </w:r>
      <w:r>
        <w:rPr>
          <w:position w:val="-6"/>
          <w:sz w:val="24"/>
        </w:rPr>
        <w:t> </w:t>
      </w:r>
      <w:r>
        <w:rPr>
          <w:spacing w:val="23"/>
          <w:position w:val="-6"/>
          <w:sz w:val="24"/>
        </w:rPr>
        <w:t> </w:t>
      </w:r>
      <w:r>
        <w:rPr>
          <w:rFonts w:ascii="Symbol" w:hAnsi="Symbol"/>
          <w:sz w:val="24"/>
        </w:rPr>
        <w:t></w:t>
      </w:r>
    </w:p>
    <w:p>
      <w:pPr>
        <w:spacing w:after="0" w:line="227" w:lineRule="exact"/>
        <w:jc w:val="left"/>
        <w:rPr>
          <w:rFonts w:ascii="Symbol" w:hAnsi="Symbol"/>
          <w:sz w:val="24"/>
        </w:rPr>
        <w:sectPr>
          <w:type w:val="continuous"/>
          <w:pgSz w:w="11910" w:h="16840"/>
          <w:pgMar w:top="900" w:bottom="280" w:left="920" w:right="60"/>
        </w:sectPr>
      </w:pPr>
    </w:p>
    <w:p>
      <w:pPr>
        <w:tabs>
          <w:tab w:pos="1040" w:val="left" w:leader="none"/>
        </w:tabs>
        <w:spacing w:line="264" w:lineRule="exact" w:before="0"/>
        <w:ind w:left="558" w:right="0" w:firstLine="0"/>
        <w:jc w:val="left"/>
        <w:rPr>
          <w:sz w:val="23"/>
        </w:rPr>
      </w:pPr>
      <w:r>
        <w:rPr>
          <w:sz w:val="23"/>
        </w:rPr>
        <w:t>21</w:t>
        <w:tab/>
        <w:t>28</w:t>
      </w:r>
    </w:p>
    <w:p>
      <w:pPr>
        <w:spacing w:before="32"/>
        <w:ind w:left="212" w:right="0" w:firstLine="0"/>
        <w:jc w:val="left"/>
        <w:rPr>
          <w:sz w:val="28"/>
        </w:rPr>
      </w:pPr>
      <w:r>
        <w:rPr>
          <w:b/>
          <w:i/>
          <w:sz w:val="28"/>
        </w:rPr>
        <w:t>Câu 2. </w:t>
      </w:r>
      <w:r>
        <w:rPr>
          <w:spacing w:val="-3"/>
          <w:sz w:val="28"/>
        </w:rPr>
        <w:t>(   </w:t>
      </w:r>
      <w:r>
        <w:rPr>
          <w:sz w:val="28"/>
        </w:rPr>
        <w:t>điểm)</w:t>
      </w:r>
    </w:p>
    <w:p>
      <w:pPr>
        <w:tabs>
          <w:tab w:pos="823" w:val="left" w:leader="none"/>
          <w:tab w:pos="1901" w:val="left" w:leader="none"/>
        </w:tabs>
        <w:spacing w:line="295" w:lineRule="exact" w:before="0"/>
        <w:ind w:left="212" w:right="0" w:firstLine="0"/>
        <w:jc w:val="left"/>
        <w:rPr>
          <w:sz w:val="24"/>
        </w:rPr>
      </w:pPr>
      <w:r>
        <w:rPr/>
        <w:br w:type="column"/>
      </w:r>
      <w:r>
        <w:rPr>
          <w:rFonts w:ascii="Symbol" w:hAnsi="Symbol"/>
          <w:position w:val="-2"/>
          <w:sz w:val="24"/>
        </w:rPr>
        <w:t></w:t>
      </w:r>
      <w:r>
        <w:rPr>
          <w:spacing w:val="-35"/>
          <w:position w:val="-2"/>
          <w:sz w:val="24"/>
        </w:rPr>
        <w:t> </w:t>
      </w:r>
      <w:r>
        <w:rPr>
          <w:sz w:val="24"/>
        </w:rPr>
        <w:t>12</w:t>
        <w:tab/>
        <w:t>4 </w:t>
      </w:r>
      <w:r>
        <w:rPr>
          <w:rFonts w:ascii="Symbol" w:hAnsi="Symbol"/>
          <w:position w:val="-2"/>
          <w:sz w:val="24"/>
        </w:rPr>
        <w:t></w:t>
      </w:r>
      <w:r>
        <w:rPr>
          <w:position w:val="-2"/>
          <w:sz w:val="24"/>
        </w:rPr>
        <w:t> </w:t>
      </w:r>
      <w:r>
        <w:rPr>
          <w:rFonts w:ascii="Symbol" w:hAnsi="Symbol"/>
          <w:position w:val="-2"/>
          <w:sz w:val="24"/>
        </w:rPr>
        <w:t></w:t>
      </w:r>
      <w:r>
        <w:rPr>
          <w:spacing w:val="-1"/>
          <w:position w:val="-2"/>
          <w:sz w:val="24"/>
        </w:rPr>
        <w:t> </w:t>
      </w:r>
      <w:r>
        <w:rPr>
          <w:sz w:val="24"/>
        </w:rPr>
        <w:t>9</w:t>
      </w:r>
      <w:r>
        <w:rPr>
          <w:spacing w:val="-14"/>
          <w:sz w:val="24"/>
        </w:rPr>
        <w:t> </w:t>
      </w:r>
      <w:r>
        <w:rPr>
          <w:rFonts w:ascii="Symbol" w:hAnsi="Symbol"/>
          <w:position w:val="-2"/>
          <w:sz w:val="24"/>
        </w:rPr>
        <w:t></w:t>
      </w:r>
      <w:r>
        <w:rPr>
          <w:position w:val="-2"/>
          <w:sz w:val="24"/>
        </w:rPr>
        <w:tab/>
      </w:r>
      <w:r>
        <w:rPr>
          <w:sz w:val="24"/>
        </w:rPr>
        <w:t>9</w:t>
      </w:r>
    </w:p>
    <w:p>
      <w:pPr>
        <w:spacing w:after="0" w:line="295" w:lineRule="exact"/>
        <w:jc w:val="left"/>
        <w:rPr>
          <w:sz w:val="24"/>
        </w:rPr>
        <w:sectPr>
          <w:type w:val="continuous"/>
          <w:pgSz w:w="11910" w:h="16840"/>
          <w:pgMar w:top="900" w:bottom="280" w:left="920" w:right="60"/>
          <w:cols w:num="2" w:equalWidth="0">
            <w:col w:w="2001" w:space="3371"/>
            <w:col w:w="5558"/>
          </w:cols>
        </w:sectPr>
      </w:pPr>
    </w:p>
    <w:p>
      <w:pPr>
        <w:pStyle w:val="BodyText"/>
        <w:ind w:left="212" w:right="286" w:firstLine="720"/>
      </w:pPr>
      <w:r>
        <w:rPr/>
        <w:t>Tính số học sinh của lớp 7A và lớp 7B. Biết rằng lớp 7A ít hơn lớp 7B 4 học sinh và tỉ số học sinh của hai lớp là 8:9.</w:t>
      </w:r>
    </w:p>
    <w:p>
      <w:pPr>
        <w:spacing w:after="0"/>
        <w:sectPr>
          <w:type w:val="continuous"/>
          <w:pgSz w:w="11910" w:h="16840"/>
          <w:pgMar w:top="900" w:bottom="280" w:left="920" w:right="60"/>
        </w:sectPr>
      </w:pPr>
    </w:p>
    <w:p>
      <w:pPr>
        <w:spacing w:before="122"/>
        <w:ind w:left="212" w:right="0" w:firstLine="0"/>
        <w:jc w:val="left"/>
        <w:rPr>
          <w:sz w:val="28"/>
        </w:rPr>
      </w:pPr>
      <w:r>
        <w:rPr>
          <w:b/>
          <w:i/>
          <w:sz w:val="28"/>
        </w:rPr>
        <w:t>Câu 3. </w:t>
      </w:r>
      <w:r>
        <w:rPr>
          <w:sz w:val="28"/>
        </w:rPr>
        <w:t>(  ,5 điểm). Cho hàm số y =</w:t>
      </w:r>
    </w:p>
    <w:p>
      <w:pPr>
        <w:pStyle w:val="ListParagraph"/>
        <w:numPr>
          <w:ilvl w:val="1"/>
          <w:numId w:val="14"/>
        </w:numPr>
        <w:tabs>
          <w:tab w:pos="1222" w:val="left" w:leader="none"/>
        </w:tabs>
        <w:spacing w:line="240" w:lineRule="auto" w:before="172" w:after="0"/>
        <w:ind w:left="1221" w:right="0" w:hanging="288"/>
        <w:jc w:val="left"/>
        <w:rPr>
          <w:sz w:val="28"/>
        </w:rPr>
      </w:pPr>
      <w:r>
        <w:rPr>
          <w:sz w:val="28"/>
        </w:rPr>
        <w:t>Vẽ đồ thị của hàm số</w:t>
      </w:r>
      <w:r>
        <w:rPr>
          <w:spacing w:val="-14"/>
          <w:sz w:val="28"/>
        </w:rPr>
        <w:t> </w:t>
      </w:r>
      <w:r>
        <w:rPr>
          <w:sz w:val="28"/>
        </w:rPr>
        <w:t>trên;</w:t>
      </w:r>
    </w:p>
    <w:p>
      <w:pPr>
        <w:pStyle w:val="ListParagraph"/>
        <w:numPr>
          <w:ilvl w:val="0"/>
          <w:numId w:val="17"/>
        </w:numPr>
        <w:tabs>
          <w:tab w:pos="200" w:val="left" w:leader="none"/>
        </w:tabs>
        <w:spacing w:line="381" w:lineRule="exact" w:before="12" w:after="0"/>
        <w:ind w:left="199" w:right="6202" w:hanging="180"/>
        <w:jc w:val="left"/>
        <w:rPr>
          <w:i/>
          <w:sz w:val="23"/>
        </w:rPr>
      </w:pPr>
      <w:r>
        <w:rPr>
          <w:w w:val="98"/>
          <w:position w:val="15"/>
          <w:sz w:val="23"/>
        </w:rPr>
        <w:br w:type="column"/>
      </w:r>
      <w:r>
        <w:rPr>
          <w:position w:val="15"/>
          <w:sz w:val="23"/>
        </w:rPr>
        <w:t>1</w:t>
      </w:r>
      <w:r>
        <w:rPr>
          <w:spacing w:val="3"/>
          <w:position w:val="15"/>
          <w:sz w:val="23"/>
        </w:rPr>
        <w:t> </w:t>
      </w:r>
      <w:r>
        <w:rPr>
          <w:i/>
          <w:sz w:val="23"/>
        </w:rPr>
        <w:t>x</w:t>
      </w:r>
    </w:p>
    <w:p>
      <w:pPr>
        <w:spacing w:line="230" w:lineRule="exact" w:before="0"/>
        <w:ind w:left="0" w:right="6184" w:firstLine="0"/>
        <w:jc w:val="center"/>
        <w:rPr>
          <w:sz w:val="23"/>
        </w:rPr>
      </w:pPr>
      <w:r>
        <w:rPr/>
        <w:pict>
          <v:line style="position:absolute;mso-position-horizontal-relative:page;mso-position-vertical-relative:paragraph;z-index:-787024" from="266.066864pt,-3.356093pt" to="273.266247pt,-3.356093pt" stroked="true" strokeweight=".491368pt" strokecolor="#000000">
            <v:stroke dashstyle="solid"/>
            <w10:wrap type="none"/>
          </v:line>
        </w:pict>
      </w:r>
      <w:r>
        <w:rPr>
          <w:w w:val="98"/>
          <w:sz w:val="23"/>
        </w:rPr>
        <w:t>2</w:t>
      </w:r>
    </w:p>
    <w:p>
      <w:pPr>
        <w:spacing w:after="0" w:line="230" w:lineRule="exact"/>
        <w:jc w:val="center"/>
        <w:rPr>
          <w:sz w:val="23"/>
        </w:rPr>
        <w:sectPr>
          <w:type w:val="continuous"/>
          <w:pgSz w:w="11910" w:h="16840"/>
          <w:pgMar w:top="900" w:bottom="280" w:left="920" w:right="60"/>
          <w:cols w:num="2" w:equalWidth="0">
            <w:col w:w="4175" w:space="40"/>
            <w:col w:w="6715"/>
          </w:cols>
        </w:sectPr>
      </w:pPr>
    </w:p>
    <w:p>
      <w:pPr>
        <w:pStyle w:val="ListParagraph"/>
        <w:numPr>
          <w:ilvl w:val="1"/>
          <w:numId w:val="14"/>
        </w:numPr>
        <w:tabs>
          <w:tab w:pos="1239" w:val="left" w:leader="none"/>
        </w:tabs>
        <w:spacing w:line="321" w:lineRule="exact" w:before="0" w:after="0"/>
        <w:ind w:left="1238" w:right="0" w:hanging="305"/>
        <w:jc w:val="left"/>
        <w:rPr>
          <w:sz w:val="28"/>
        </w:rPr>
      </w:pPr>
      <w:r>
        <w:rPr/>
        <w:pict>
          <v:line style="position:absolute;mso-position-horizontal-relative:page;mso-position-vertical-relative:page;z-index:-786832" from="267.263153pt,687.972351pt" to="273.784026pt,687.972351pt" stroked="true" strokeweight=".493145pt" strokecolor="#000000">
            <v:stroke dashstyle="solid"/>
            <w10:wrap type="none"/>
          </v:line>
        </w:pict>
      </w:r>
      <w:r>
        <w:rPr/>
        <w:pict>
          <v:line style="position:absolute;mso-position-horizontal-relative:page;mso-position-vertical-relative:page;z-index:-786808" from="285.056915pt,687.972351pt" to="291.942488pt,687.972351pt" stroked="true" strokeweight=".493145pt" strokecolor="#000000">
            <v:stroke dashstyle="solid"/>
            <w10:wrap type="none"/>
          </v:line>
        </w:pict>
      </w:r>
      <w:r>
        <w:rPr/>
        <w:pict>
          <v:line style="position:absolute;mso-position-horizontal-relative:page;mso-position-vertical-relative:page;z-index:-786784" from="309.130096pt,687.972351pt" to="316.403225pt,687.972351pt" stroked="true" strokeweight=".493145pt" strokecolor="#000000">
            <v:stroke dashstyle="solid"/>
            <w10:wrap type="none"/>
          </v:line>
        </w:pict>
      </w:r>
      <w:r>
        <w:rPr/>
        <w:pict>
          <v:line style="position:absolute;mso-position-horizontal-relative:page;mso-position-vertical-relative:page;z-index:-786760" from="329.17865pt,687.972351pt" to="336.451778pt,687.972351pt" stroked="true" strokeweight=".493145pt" strokecolor="#000000">
            <v:stroke dashstyle="solid"/>
            <w10:wrap type="none"/>
          </v:line>
        </w:pict>
      </w:r>
      <w:r>
        <w:rPr/>
        <w:pict>
          <v:line style="position:absolute;mso-position-horizontal-relative:page;mso-position-vertical-relative:page;z-index:-786736" from="347.72467pt,687.972351pt" to="354.997799pt,687.972351pt" stroked="true" strokeweight=".493145pt" strokecolor="#000000">
            <v:stroke dashstyle="solid"/>
            <w10:wrap type="none"/>
          </v:line>
        </w:pict>
      </w:r>
      <w:r>
        <w:rPr/>
        <w:pict>
          <v:line style="position:absolute;mso-position-horizontal-relative:page;mso-position-vertical-relative:page;z-index:-786712" from="325.472168pt,721.175232pt" to="332.905444pt,721.175232pt" stroked="true" strokeweight=".491368pt" strokecolor="#000000">
            <v:stroke dashstyle="solid"/>
            <w10:wrap type="none"/>
          </v:line>
        </w:pict>
      </w:r>
      <w:r>
        <w:rPr/>
        <w:pict>
          <v:line style="position:absolute;mso-position-horizontal-relative:page;mso-position-vertical-relative:page;z-index:-786688" from="345.665131pt,721.175232pt" to="353.879366pt,721.175232pt" stroked="true" strokeweight=".491368pt" strokecolor="#000000">
            <v:stroke dashstyle="solid"/>
            <w10:wrap type="none"/>
          </v:line>
        </w:pict>
      </w:r>
      <w:r>
        <w:rPr>
          <w:sz w:val="28"/>
        </w:rPr>
        <w:t>Điểm N(-8; - 4) có thuộc đồ thị của hàm số trên không ? Vì sao</w:t>
      </w:r>
      <w:r>
        <w:rPr>
          <w:spacing w:val="-30"/>
          <w:sz w:val="28"/>
        </w:rPr>
        <w:t> </w:t>
      </w:r>
      <w:r>
        <w:rPr>
          <w:sz w:val="28"/>
        </w:rPr>
        <w:t>?</w:t>
      </w:r>
    </w:p>
    <w:p>
      <w:pPr>
        <w:pStyle w:val="BodyText"/>
        <w:ind w:left="212" w:right="326"/>
      </w:pPr>
      <w:r>
        <w:rPr>
          <w:b/>
          <w:i/>
        </w:rPr>
        <w:t>Câu 4. </w:t>
      </w:r>
      <w:r>
        <w:rPr/>
        <w:t>(3,5 điểm) Cho góc nhọn xOy. Trên tia đối của tia Ox lấy </w:t>
      </w:r>
      <w:r>
        <w:rPr>
          <w:spacing w:val="1"/>
        </w:rPr>
        <w:t>điểm </w:t>
      </w:r>
      <w:r>
        <w:rPr/>
        <w:t>A, trên tia đối của tia Oy lấy điểm B sao cho OA = OB. Trên tia Ax lấy điểm C, trên tia By lấy điểm D sao cho  AC = BD và OB&lt;OD,</w:t>
      </w:r>
      <w:r>
        <w:rPr>
          <w:spacing w:val="-10"/>
        </w:rPr>
        <w:t> </w:t>
      </w:r>
      <w:r>
        <w:rPr/>
        <w:t>OA&lt;OC.</w:t>
      </w:r>
    </w:p>
    <w:p>
      <w:pPr>
        <w:pStyle w:val="ListParagraph"/>
        <w:numPr>
          <w:ilvl w:val="0"/>
          <w:numId w:val="18"/>
        </w:numPr>
        <w:tabs>
          <w:tab w:pos="1042" w:val="left" w:leader="none"/>
        </w:tabs>
        <w:spacing w:line="240" w:lineRule="auto" w:before="2" w:after="0"/>
        <w:ind w:left="1041" w:right="0" w:hanging="288"/>
        <w:jc w:val="left"/>
        <w:rPr>
          <w:sz w:val="28"/>
        </w:rPr>
      </w:pPr>
      <w:r>
        <w:rPr>
          <w:sz w:val="28"/>
        </w:rPr>
        <w:t>Chứng minh: AD =</w:t>
      </w:r>
      <w:r>
        <w:rPr>
          <w:spacing w:val="-6"/>
          <w:sz w:val="28"/>
        </w:rPr>
        <w:t> </w:t>
      </w:r>
      <w:r>
        <w:rPr>
          <w:sz w:val="28"/>
        </w:rPr>
        <w:t>BC.</w:t>
      </w:r>
    </w:p>
    <w:p>
      <w:pPr>
        <w:pStyle w:val="ListParagraph"/>
        <w:numPr>
          <w:ilvl w:val="0"/>
          <w:numId w:val="18"/>
        </w:numPr>
        <w:tabs>
          <w:tab w:pos="1059" w:val="left" w:leader="none"/>
        </w:tabs>
        <w:spacing w:line="321" w:lineRule="exact" w:before="1" w:after="0"/>
        <w:ind w:left="1058" w:right="0" w:hanging="305"/>
        <w:jc w:val="left"/>
        <w:rPr>
          <w:sz w:val="28"/>
        </w:rPr>
      </w:pPr>
      <w:r>
        <w:rPr>
          <w:sz w:val="28"/>
        </w:rPr>
        <w:t>ọi E là giao điểm của AD và BC. Chứng minh: </w:t>
      </w:r>
      <w:r>
        <w:rPr>
          <w:rFonts w:ascii="Symbol" w:hAnsi="Symbol"/>
          <w:sz w:val="23"/>
        </w:rPr>
        <w:t></w:t>
      </w:r>
      <w:r>
        <w:rPr>
          <w:sz w:val="23"/>
        </w:rPr>
        <w:t> </w:t>
      </w:r>
      <w:r>
        <w:rPr>
          <w:sz w:val="28"/>
        </w:rPr>
        <w:t>EAC = </w:t>
      </w:r>
      <w:r>
        <w:rPr>
          <w:rFonts w:ascii="Symbol" w:hAnsi="Symbol"/>
          <w:sz w:val="23"/>
        </w:rPr>
        <w:t></w:t>
      </w:r>
      <w:r>
        <w:rPr>
          <w:spacing w:val="32"/>
          <w:sz w:val="23"/>
        </w:rPr>
        <w:t> </w:t>
      </w:r>
      <w:r>
        <w:rPr>
          <w:sz w:val="28"/>
        </w:rPr>
        <w:t>EBD.</w:t>
      </w:r>
    </w:p>
    <w:p>
      <w:pPr>
        <w:pStyle w:val="ListParagraph"/>
        <w:numPr>
          <w:ilvl w:val="0"/>
          <w:numId w:val="18"/>
        </w:numPr>
        <w:tabs>
          <w:tab w:pos="1042" w:val="left" w:leader="none"/>
        </w:tabs>
        <w:spacing w:line="321" w:lineRule="exact" w:before="0" w:after="0"/>
        <w:ind w:left="1041" w:right="0" w:hanging="288"/>
        <w:jc w:val="left"/>
        <w:rPr>
          <w:sz w:val="28"/>
        </w:rPr>
      </w:pPr>
      <w:r>
        <w:rPr>
          <w:sz w:val="28"/>
        </w:rPr>
        <w:t>Chứng minh: AB </w:t>
      </w:r>
      <w:r>
        <w:rPr>
          <w:spacing w:val="5"/>
          <w:sz w:val="28"/>
        </w:rPr>
        <w:t> </w:t>
      </w:r>
      <w:r>
        <w:rPr>
          <w:sz w:val="28"/>
        </w:rPr>
        <w:t>CD.</w:t>
      </w:r>
    </w:p>
    <w:p>
      <w:pPr>
        <w:pStyle w:val="BodyText"/>
        <w:spacing w:before="11"/>
        <w:rPr>
          <w:sz w:val="27"/>
        </w:rPr>
      </w:pPr>
    </w:p>
    <w:p>
      <w:pPr>
        <w:pStyle w:val="BodyText"/>
        <w:ind w:left="3538" w:right="3540"/>
        <w:jc w:val="center"/>
      </w:pPr>
      <w:r>
        <w:rPr/>
        <w:t>.  …………….</w:t>
      </w:r>
      <w:r>
        <w:rPr>
          <w:b/>
        </w:rPr>
        <w:t>HẾT</w:t>
      </w:r>
      <w:r>
        <w:rPr/>
        <w:t>……………..</w:t>
      </w:r>
    </w:p>
    <w:p>
      <w:pPr>
        <w:pStyle w:val="BodyText"/>
        <w:spacing w:before="2"/>
      </w:pPr>
    </w:p>
    <w:p>
      <w:pPr>
        <w:spacing w:before="1"/>
        <w:ind w:left="3531" w:right="3540" w:firstLine="0"/>
        <w:jc w:val="center"/>
        <w:rPr>
          <w:b/>
          <w:sz w:val="24"/>
        </w:rPr>
      </w:pPr>
      <w:r>
        <w:rPr>
          <w:b/>
          <w:sz w:val="24"/>
        </w:rPr>
        <w:t>ĐÁP ÁN ĐỀ SỐ 05</w:t>
      </w:r>
    </w:p>
    <w:p>
      <w:pPr>
        <w:pStyle w:val="BodyText"/>
        <w:rPr>
          <w:b/>
          <w:sz w:val="24"/>
        </w:rPr>
      </w:pPr>
    </w:p>
    <w:p>
      <w:pPr>
        <w:pStyle w:val="ListParagraph"/>
        <w:numPr>
          <w:ilvl w:val="0"/>
          <w:numId w:val="19"/>
        </w:numPr>
        <w:tabs>
          <w:tab w:pos="427" w:val="left" w:leader="none"/>
        </w:tabs>
        <w:spacing w:line="240" w:lineRule="auto" w:before="0" w:after="3"/>
        <w:ind w:left="426" w:right="0" w:hanging="214"/>
        <w:jc w:val="left"/>
        <w:rPr>
          <w:b/>
          <w:sz w:val="24"/>
        </w:rPr>
      </w:pPr>
      <w:r>
        <w:rPr>
          <w:b/>
          <w:w w:val="105"/>
          <w:sz w:val="24"/>
        </w:rPr>
        <w:t>PHẦN</w:t>
      </w:r>
      <w:r>
        <w:rPr>
          <w:b/>
          <w:spacing w:val="-28"/>
          <w:w w:val="105"/>
          <w:sz w:val="24"/>
        </w:rPr>
        <w:t> </w:t>
      </w:r>
      <w:r>
        <w:rPr>
          <w:b/>
          <w:w w:val="105"/>
          <w:sz w:val="24"/>
        </w:rPr>
        <w:t>TRẮC</w:t>
      </w:r>
      <w:r>
        <w:rPr>
          <w:b/>
          <w:spacing w:val="-29"/>
          <w:w w:val="105"/>
          <w:sz w:val="24"/>
        </w:rPr>
        <w:t> </w:t>
      </w:r>
      <w:r>
        <w:rPr>
          <w:b/>
          <w:w w:val="105"/>
          <w:sz w:val="24"/>
        </w:rPr>
        <w:t>NGHIỆM:</w:t>
      </w:r>
      <w:r>
        <w:rPr>
          <w:b/>
          <w:spacing w:val="-28"/>
          <w:w w:val="105"/>
          <w:sz w:val="24"/>
        </w:rPr>
        <w:t> </w:t>
      </w:r>
      <w:r>
        <w:rPr>
          <w:b/>
          <w:w w:val="105"/>
          <w:sz w:val="24"/>
        </w:rPr>
        <w:t>(</w:t>
      </w:r>
      <w:r>
        <w:rPr>
          <w:b/>
          <w:spacing w:val="-19"/>
          <w:w w:val="105"/>
          <w:sz w:val="24"/>
        </w:rPr>
        <w:t> </w:t>
      </w:r>
      <w:r>
        <w:rPr>
          <w:b/>
          <w:w w:val="105"/>
          <w:sz w:val="24"/>
        </w:rPr>
        <w:t>.0</w:t>
      </w:r>
      <w:r>
        <w:rPr>
          <w:b/>
          <w:spacing w:val="-28"/>
          <w:w w:val="105"/>
          <w:sz w:val="24"/>
        </w:rPr>
        <w:t> </w:t>
      </w:r>
      <w:r>
        <w:rPr>
          <w:b/>
          <w:w w:val="105"/>
          <w:sz w:val="24"/>
        </w:rPr>
        <w:t>điểm)</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4"/>
        <w:gridCol w:w="828"/>
        <w:gridCol w:w="829"/>
        <w:gridCol w:w="828"/>
        <w:gridCol w:w="830"/>
        <w:gridCol w:w="828"/>
        <w:gridCol w:w="830"/>
        <w:gridCol w:w="828"/>
        <w:gridCol w:w="829"/>
        <w:gridCol w:w="785"/>
        <w:gridCol w:w="783"/>
        <w:gridCol w:w="783"/>
        <w:gridCol w:w="783"/>
      </w:tblGrid>
      <w:tr>
        <w:trPr>
          <w:trHeight w:val="260" w:hRule="atLeast"/>
        </w:trPr>
        <w:tc>
          <w:tcPr>
            <w:tcW w:w="944" w:type="dxa"/>
          </w:tcPr>
          <w:p>
            <w:pPr>
              <w:pStyle w:val="TableParagraph"/>
              <w:spacing w:line="258" w:lineRule="exact"/>
              <w:ind w:left="177" w:right="169"/>
              <w:jc w:val="center"/>
              <w:rPr>
                <w:b/>
                <w:i/>
                <w:sz w:val="24"/>
              </w:rPr>
            </w:pPr>
            <w:r>
              <w:rPr>
                <w:b/>
                <w:i/>
                <w:sz w:val="24"/>
              </w:rPr>
              <w:t>Câu</w:t>
            </w:r>
          </w:p>
        </w:tc>
        <w:tc>
          <w:tcPr>
            <w:tcW w:w="828" w:type="dxa"/>
          </w:tcPr>
          <w:p>
            <w:pPr>
              <w:pStyle w:val="TableParagraph"/>
              <w:spacing w:line="258" w:lineRule="exact"/>
              <w:ind w:left="73"/>
              <w:jc w:val="center"/>
              <w:rPr>
                <w:b/>
                <w:sz w:val="24"/>
              </w:rPr>
            </w:pPr>
            <w:r>
              <w:rPr>
                <w:b/>
                <w:sz w:val="24"/>
              </w:rPr>
              <w:t>1</w:t>
            </w:r>
          </w:p>
        </w:tc>
        <w:tc>
          <w:tcPr>
            <w:tcW w:w="829" w:type="dxa"/>
          </w:tcPr>
          <w:p>
            <w:pPr>
              <w:pStyle w:val="TableParagraph"/>
              <w:spacing w:line="258" w:lineRule="exact"/>
              <w:ind w:left="72"/>
              <w:jc w:val="center"/>
              <w:rPr>
                <w:b/>
                <w:sz w:val="24"/>
              </w:rPr>
            </w:pPr>
            <w:r>
              <w:rPr>
                <w:b/>
                <w:sz w:val="24"/>
              </w:rPr>
              <w:t>2</w:t>
            </w:r>
          </w:p>
        </w:tc>
        <w:tc>
          <w:tcPr>
            <w:tcW w:w="828" w:type="dxa"/>
          </w:tcPr>
          <w:p>
            <w:pPr>
              <w:pStyle w:val="TableParagraph"/>
              <w:spacing w:line="258" w:lineRule="exact"/>
              <w:ind w:left="68"/>
              <w:jc w:val="center"/>
              <w:rPr>
                <w:b/>
                <w:sz w:val="24"/>
              </w:rPr>
            </w:pPr>
            <w:r>
              <w:rPr>
                <w:b/>
                <w:sz w:val="24"/>
              </w:rPr>
              <w:t>3</w:t>
            </w:r>
          </w:p>
        </w:tc>
        <w:tc>
          <w:tcPr>
            <w:tcW w:w="830" w:type="dxa"/>
          </w:tcPr>
          <w:p>
            <w:pPr>
              <w:pStyle w:val="TableParagraph"/>
              <w:spacing w:line="258" w:lineRule="exact"/>
              <w:ind w:left="70"/>
              <w:jc w:val="center"/>
              <w:rPr>
                <w:b/>
                <w:sz w:val="24"/>
              </w:rPr>
            </w:pPr>
            <w:r>
              <w:rPr>
                <w:b/>
                <w:sz w:val="24"/>
              </w:rPr>
              <w:t>4</w:t>
            </w:r>
          </w:p>
        </w:tc>
        <w:tc>
          <w:tcPr>
            <w:tcW w:w="828" w:type="dxa"/>
          </w:tcPr>
          <w:p>
            <w:pPr>
              <w:pStyle w:val="TableParagraph"/>
              <w:spacing w:line="258" w:lineRule="exact"/>
              <w:ind w:left="68"/>
              <w:jc w:val="center"/>
              <w:rPr>
                <w:b/>
                <w:sz w:val="24"/>
              </w:rPr>
            </w:pPr>
            <w:r>
              <w:rPr>
                <w:b/>
                <w:sz w:val="24"/>
              </w:rPr>
              <w:t>5</w:t>
            </w:r>
          </w:p>
        </w:tc>
        <w:tc>
          <w:tcPr>
            <w:tcW w:w="830" w:type="dxa"/>
          </w:tcPr>
          <w:p>
            <w:pPr>
              <w:pStyle w:val="TableParagraph"/>
              <w:spacing w:line="258" w:lineRule="exact"/>
              <w:ind w:right="311"/>
              <w:jc w:val="right"/>
              <w:rPr>
                <w:b/>
                <w:sz w:val="24"/>
              </w:rPr>
            </w:pPr>
            <w:r>
              <w:rPr>
                <w:b/>
                <w:sz w:val="24"/>
              </w:rPr>
              <w:t>6</w:t>
            </w:r>
          </w:p>
        </w:tc>
        <w:tc>
          <w:tcPr>
            <w:tcW w:w="828" w:type="dxa"/>
          </w:tcPr>
          <w:p>
            <w:pPr>
              <w:pStyle w:val="TableParagraph"/>
              <w:spacing w:line="258" w:lineRule="exact"/>
              <w:ind w:left="8"/>
              <w:jc w:val="center"/>
              <w:rPr>
                <w:b/>
                <w:sz w:val="24"/>
              </w:rPr>
            </w:pPr>
            <w:r>
              <w:rPr>
                <w:b/>
                <w:sz w:val="24"/>
              </w:rPr>
              <w:t>7</w:t>
            </w:r>
          </w:p>
        </w:tc>
        <w:tc>
          <w:tcPr>
            <w:tcW w:w="829" w:type="dxa"/>
          </w:tcPr>
          <w:p>
            <w:pPr>
              <w:pStyle w:val="TableParagraph"/>
              <w:spacing w:line="258" w:lineRule="exact"/>
              <w:ind w:left="69"/>
              <w:jc w:val="center"/>
              <w:rPr>
                <w:b/>
                <w:sz w:val="24"/>
              </w:rPr>
            </w:pPr>
            <w:r>
              <w:rPr>
                <w:b/>
                <w:sz w:val="24"/>
              </w:rPr>
              <w:t>8</w:t>
            </w:r>
          </w:p>
        </w:tc>
        <w:tc>
          <w:tcPr>
            <w:tcW w:w="785" w:type="dxa"/>
          </w:tcPr>
          <w:p>
            <w:pPr>
              <w:pStyle w:val="TableParagraph"/>
              <w:spacing w:line="258" w:lineRule="exact"/>
              <w:ind w:left="11"/>
              <w:jc w:val="center"/>
              <w:rPr>
                <w:b/>
                <w:sz w:val="24"/>
              </w:rPr>
            </w:pPr>
            <w:r>
              <w:rPr>
                <w:b/>
                <w:sz w:val="24"/>
              </w:rPr>
              <w:t>9</w:t>
            </w:r>
          </w:p>
        </w:tc>
        <w:tc>
          <w:tcPr>
            <w:tcW w:w="783" w:type="dxa"/>
          </w:tcPr>
          <w:p>
            <w:pPr>
              <w:pStyle w:val="TableParagraph"/>
              <w:spacing w:line="258" w:lineRule="exact"/>
              <w:ind w:left="250" w:right="242"/>
              <w:jc w:val="center"/>
              <w:rPr>
                <w:b/>
                <w:sz w:val="24"/>
              </w:rPr>
            </w:pPr>
            <w:r>
              <w:rPr>
                <w:b/>
                <w:sz w:val="24"/>
              </w:rPr>
              <w:t>10</w:t>
            </w:r>
          </w:p>
        </w:tc>
        <w:tc>
          <w:tcPr>
            <w:tcW w:w="783" w:type="dxa"/>
          </w:tcPr>
          <w:p>
            <w:pPr>
              <w:pStyle w:val="TableParagraph"/>
              <w:spacing w:line="258" w:lineRule="exact"/>
              <w:ind w:left="270"/>
              <w:rPr>
                <w:b/>
                <w:sz w:val="24"/>
              </w:rPr>
            </w:pPr>
            <w:r>
              <w:rPr>
                <w:b/>
                <w:sz w:val="24"/>
              </w:rPr>
              <w:t>11</w:t>
            </w:r>
          </w:p>
        </w:tc>
        <w:tc>
          <w:tcPr>
            <w:tcW w:w="783" w:type="dxa"/>
          </w:tcPr>
          <w:p>
            <w:pPr>
              <w:pStyle w:val="TableParagraph"/>
              <w:spacing w:line="258" w:lineRule="exact"/>
              <w:ind w:left="272"/>
              <w:rPr>
                <w:b/>
                <w:sz w:val="24"/>
              </w:rPr>
            </w:pPr>
            <w:r>
              <w:rPr>
                <w:b/>
                <w:sz w:val="24"/>
              </w:rPr>
              <w:t>12</w:t>
            </w:r>
          </w:p>
        </w:tc>
      </w:tr>
      <w:tr>
        <w:trPr>
          <w:trHeight w:val="260" w:hRule="atLeast"/>
        </w:trPr>
        <w:tc>
          <w:tcPr>
            <w:tcW w:w="944" w:type="dxa"/>
          </w:tcPr>
          <w:p>
            <w:pPr>
              <w:pStyle w:val="TableParagraph"/>
              <w:spacing w:line="256" w:lineRule="exact"/>
              <w:ind w:left="177" w:right="169"/>
              <w:jc w:val="center"/>
              <w:rPr>
                <w:b/>
                <w:i/>
                <w:sz w:val="24"/>
              </w:rPr>
            </w:pPr>
            <w:r>
              <w:rPr>
                <w:b/>
                <w:i/>
                <w:sz w:val="24"/>
              </w:rPr>
              <w:t>Chọn</w:t>
            </w:r>
          </w:p>
        </w:tc>
        <w:tc>
          <w:tcPr>
            <w:tcW w:w="828" w:type="dxa"/>
          </w:tcPr>
          <w:p>
            <w:pPr>
              <w:pStyle w:val="TableParagraph"/>
              <w:spacing w:line="256" w:lineRule="exact"/>
              <w:ind w:left="12"/>
              <w:jc w:val="center"/>
              <w:rPr>
                <w:sz w:val="24"/>
              </w:rPr>
            </w:pPr>
            <w:r>
              <w:rPr>
                <w:sz w:val="24"/>
              </w:rPr>
              <w:t>B</w:t>
            </w:r>
          </w:p>
        </w:tc>
        <w:tc>
          <w:tcPr>
            <w:tcW w:w="829" w:type="dxa"/>
          </w:tcPr>
          <w:p>
            <w:pPr>
              <w:pStyle w:val="TableParagraph"/>
              <w:spacing w:line="256" w:lineRule="exact"/>
              <w:ind w:left="10"/>
              <w:jc w:val="center"/>
              <w:rPr>
                <w:sz w:val="24"/>
              </w:rPr>
            </w:pPr>
            <w:r>
              <w:rPr>
                <w:w w:val="99"/>
                <w:sz w:val="24"/>
              </w:rPr>
              <w:t>A</w:t>
            </w:r>
          </w:p>
        </w:tc>
        <w:tc>
          <w:tcPr>
            <w:tcW w:w="828" w:type="dxa"/>
          </w:tcPr>
          <w:p>
            <w:pPr>
              <w:pStyle w:val="TableParagraph"/>
              <w:spacing w:line="256" w:lineRule="exact"/>
              <w:ind w:left="6"/>
              <w:jc w:val="center"/>
              <w:rPr>
                <w:sz w:val="24"/>
              </w:rPr>
            </w:pPr>
            <w:r>
              <w:rPr>
                <w:w w:val="99"/>
                <w:sz w:val="24"/>
              </w:rPr>
              <w:t>D</w:t>
            </w:r>
          </w:p>
        </w:tc>
        <w:tc>
          <w:tcPr>
            <w:tcW w:w="830" w:type="dxa"/>
          </w:tcPr>
          <w:p>
            <w:pPr>
              <w:pStyle w:val="TableParagraph"/>
              <w:spacing w:line="256" w:lineRule="exact"/>
              <w:ind w:left="10"/>
              <w:jc w:val="center"/>
              <w:rPr>
                <w:sz w:val="24"/>
              </w:rPr>
            </w:pPr>
            <w:r>
              <w:rPr>
                <w:sz w:val="24"/>
              </w:rPr>
              <w:t>C</w:t>
            </w:r>
          </w:p>
        </w:tc>
        <w:tc>
          <w:tcPr>
            <w:tcW w:w="828" w:type="dxa"/>
          </w:tcPr>
          <w:p>
            <w:pPr>
              <w:pStyle w:val="TableParagraph"/>
              <w:spacing w:line="256" w:lineRule="exact"/>
              <w:ind w:left="6"/>
              <w:jc w:val="center"/>
              <w:rPr>
                <w:sz w:val="24"/>
              </w:rPr>
            </w:pPr>
            <w:r>
              <w:rPr>
                <w:w w:val="99"/>
                <w:sz w:val="24"/>
              </w:rPr>
              <w:t>A</w:t>
            </w:r>
          </w:p>
        </w:tc>
        <w:tc>
          <w:tcPr>
            <w:tcW w:w="830" w:type="dxa"/>
          </w:tcPr>
          <w:p>
            <w:pPr>
              <w:pStyle w:val="TableParagraph"/>
              <w:spacing w:line="256" w:lineRule="exact"/>
              <w:ind w:right="322"/>
              <w:jc w:val="right"/>
              <w:rPr>
                <w:sz w:val="24"/>
              </w:rPr>
            </w:pPr>
            <w:r>
              <w:rPr>
                <w:sz w:val="24"/>
              </w:rPr>
              <w:t>C</w:t>
            </w:r>
          </w:p>
        </w:tc>
        <w:tc>
          <w:tcPr>
            <w:tcW w:w="828" w:type="dxa"/>
          </w:tcPr>
          <w:p>
            <w:pPr>
              <w:pStyle w:val="TableParagraph"/>
              <w:spacing w:line="256" w:lineRule="exact"/>
              <w:ind w:left="9"/>
              <w:jc w:val="center"/>
              <w:rPr>
                <w:sz w:val="24"/>
              </w:rPr>
            </w:pPr>
            <w:r>
              <w:rPr>
                <w:sz w:val="24"/>
              </w:rPr>
              <w:t>B</w:t>
            </w:r>
          </w:p>
        </w:tc>
        <w:tc>
          <w:tcPr>
            <w:tcW w:w="829" w:type="dxa"/>
          </w:tcPr>
          <w:p>
            <w:pPr>
              <w:pStyle w:val="TableParagraph"/>
              <w:spacing w:line="256" w:lineRule="exact"/>
              <w:ind w:left="7"/>
              <w:jc w:val="center"/>
              <w:rPr>
                <w:sz w:val="24"/>
              </w:rPr>
            </w:pPr>
            <w:r>
              <w:rPr>
                <w:w w:val="99"/>
                <w:sz w:val="24"/>
              </w:rPr>
              <w:t>D</w:t>
            </w:r>
          </w:p>
        </w:tc>
        <w:tc>
          <w:tcPr>
            <w:tcW w:w="785" w:type="dxa"/>
          </w:tcPr>
          <w:p>
            <w:pPr>
              <w:pStyle w:val="TableParagraph"/>
              <w:spacing w:line="256" w:lineRule="exact"/>
              <w:ind w:left="12"/>
              <w:jc w:val="center"/>
              <w:rPr>
                <w:sz w:val="24"/>
              </w:rPr>
            </w:pPr>
            <w:r>
              <w:rPr>
                <w:w w:val="99"/>
                <w:sz w:val="24"/>
              </w:rPr>
              <w:t>A</w:t>
            </w:r>
          </w:p>
        </w:tc>
        <w:tc>
          <w:tcPr>
            <w:tcW w:w="783" w:type="dxa"/>
          </w:tcPr>
          <w:p>
            <w:pPr>
              <w:pStyle w:val="TableParagraph"/>
              <w:spacing w:line="256" w:lineRule="exact"/>
              <w:ind w:left="5"/>
              <w:jc w:val="center"/>
              <w:rPr>
                <w:sz w:val="24"/>
              </w:rPr>
            </w:pPr>
            <w:r>
              <w:rPr>
                <w:sz w:val="24"/>
              </w:rPr>
              <w:t>C</w:t>
            </w:r>
          </w:p>
        </w:tc>
        <w:tc>
          <w:tcPr>
            <w:tcW w:w="783" w:type="dxa"/>
          </w:tcPr>
          <w:p>
            <w:pPr>
              <w:pStyle w:val="TableParagraph"/>
              <w:spacing w:line="256" w:lineRule="exact"/>
              <w:ind w:left="303"/>
              <w:rPr>
                <w:sz w:val="24"/>
              </w:rPr>
            </w:pPr>
            <w:r>
              <w:rPr>
                <w:w w:val="99"/>
                <w:sz w:val="24"/>
              </w:rPr>
              <w:t>A</w:t>
            </w:r>
          </w:p>
        </w:tc>
        <w:tc>
          <w:tcPr>
            <w:tcW w:w="783" w:type="dxa"/>
          </w:tcPr>
          <w:p>
            <w:pPr>
              <w:pStyle w:val="TableParagraph"/>
              <w:spacing w:line="256" w:lineRule="exact"/>
              <w:ind w:left="305"/>
              <w:rPr>
                <w:sz w:val="24"/>
              </w:rPr>
            </w:pPr>
            <w:r>
              <w:rPr>
                <w:w w:val="99"/>
                <w:sz w:val="24"/>
              </w:rPr>
              <w:t>D</w:t>
            </w:r>
          </w:p>
        </w:tc>
      </w:tr>
    </w:tbl>
    <w:p>
      <w:pPr>
        <w:spacing w:before="0"/>
        <w:ind w:left="933" w:right="0" w:firstLine="0"/>
        <w:jc w:val="left"/>
        <w:rPr>
          <w:b/>
          <w:i/>
          <w:sz w:val="24"/>
        </w:rPr>
      </w:pPr>
      <w:r>
        <w:rPr>
          <w:b/>
          <w:i/>
          <w:sz w:val="24"/>
        </w:rPr>
        <w:t>HS chọn đúng mỗi câu cho 0.25 điểm.</w:t>
      </w:r>
    </w:p>
    <w:p>
      <w:pPr>
        <w:pStyle w:val="ListParagraph"/>
        <w:numPr>
          <w:ilvl w:val="0"/>
          <w:numId w:val="19"/>
        </w:numPr>
        <w:tabs>
          <w:tab w:pos="520" w:val="left" w:leader="none"/>
        </w:tabs>
        <w:spacing w:line="240" w:lineRule="auto" w:before="0" w:after="3"/>
        <w:ind w:left="519" w:right="0" w:hanging="307"/>
        <w:jc w:val="left"/>
        <w:rPr>
          <w:b/>
          <w:sz w:val="24"/>
        </w:rPr>
      </w:pPr>
      <w:r>
        <w:rPr/>
        <w:pict>
          <v:line style="position:absolute;mso-position-horizontal-relative:page;mso-position-vertical-relative:paragraph;z-index:-787000" from="146.561157pt,51.784386pt" to="158.878222pt,51.784386pt" stroked="true" strokeweight=".492163pt" strokecolor="#000000">
            <v:stroke dashstyle="solid"/>
            <w10:wrap type="none"/>
          </v:line>
        </w:pict>
      </w:r>
      <w:r>
        <w:rPr/>
        <w:pict>
          <v:line style="position:absolute;mso-position-horizontal-relative:page;mso-position-vertical-relative:paragraph;z-index:-786976" from="170.337082pt,51.784386pt" to="184.154327pt,51.784386pt" stroked="true" strokeweight=".492163pt" strokecolor="#000000">
            <v:stroke dashstyle="solid"/>
            <w10:wrap type="none"/>
          </v:line>
        </w:pict>
      </w:r>
      <w:r>
        <w:rPr/>
        <w:pict>
          <v:line style="position:absolute;mso-position-horizontal-relative:page;mso-position-vertical-relative:paragraph;z-index:-786952" from="251.661148pt,44.708389pt" to="263.978213pt,44.708389pt" stroked="true" strokeweight=".491368pt" strokecolor="#000000">
            <v:stroke dashstyle="solid"/>
            <w10:wrap type="none"/>
          </v:line>
        </w:pict>
      </w:r>
      <w:r>
        <w:rPr/>
        <w:pict>
          <v:line style="position:absolute;mso-position-horizontal-relative:page;mso-position-vertical-relative:paragraph;z-index:-786928" from="275.437073pt,44.708389pt" to="289.254318pt,44.708389pt" stroked="true" strokeweight=".491368pt" strokecolor="#000000">
            <v:stroke dashstyle="solid"/>
            <w10:wrap type="none"/>
          </v:line>
        </w:pict>
      </w:r>
      <w:r>
        <w:rPr/>
        <w:pict>
          <v:line style="position:absolute;mso-position-horizontal-relative:page;mso-position-vertical-relative:paragraph;z-index:-786904" from="303.367004pt,44.708389pt" to="319.06471pt,44.708389pt" stroked="true" strokeweight=".491368pt" strokecolor="#000000">
            <v:stroke dashstyle="solid"/>
            <w10:wrap type="none"/>
          </v:line>
        </w:pict>
      </w:r>
      <w:r>
        <w:rPr/>
        <w:pict>
          <v:line style="position:absolute;mso-position-horizontal-relative:page;mso-position-vertical-relative:paragraph;z-index:-786880" from="330.51004pt,44.708389pt" to="346.589909pt,44.708389pt" stroked="true" strokeweight=".491368pt" strokecolor="#000000">
            <v:stroke dashstyle="solid"/>
            <w10:wrap type="none"/>
          </v:line>
        </w:pict>
      </w:r>
      <w:r>
        <w:rPr/>
        <w:pict>
          <v:line style="position:absolute;mso-position-horizontal-relative:page;mso-position-vertical-relative:paragraph;z-index:-786856" from="361.201202pt,44.708389pt" to="417.267723pt,44.708389pt" stroked="true" strokeweight=".491368pt" strokecolor="#000000">
            <v:stroke dashstyle="solid"/>
            <w10:wrap type="none"/>
          </v:line>
        </w:pict>
      </w:r>
      <w:r>
        <w:rPr>
          <w:b/>
          <w:sz w:val="24"/>
        </w:rPr>
        <w:t>PHẦN TỰ LUẬN:  (7.0</w:t>
      </w:r>
      <w:r>
        <w:rPr>
          <w:b/>
          <w:spacing w:val="-11"/>
          <w:sz w:val="24"/>
        </w:rPr>
        <w:t> </w:t>
      </w:r>
      <w:r>
        <w:rPr>
          <w:b/>
          <w:sz w:val="24"/>
        </w:rPr>
        <w:t>điểm)</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8"/>
        <w:gridCol w:w="2353"/>
        <w:gridCol w:w="5377"/>
        <w:gridCol w:w="1469"/>
      </w:tblGrid>
      <w:tr>
        <w:trPr>
          <w:trHeight w:val="260" w:hRule="atLeast"/>
        </w:trPr>
        <w:tc>
          <w:tcPr>
            <w:tcW w:w="3861" w:type="dxa"/>
            <w:gridSpan w:val="2"/>
          </w:tcPr>
          <w:p>
            <w:pPr>
              <w:pStyle w:val="TableParagraph"/>
              <w:spacing w:line="256" w:lineRule="exact"/>
              <w:ind w:left="1696" w:right="1688"/>
              <w:jc w:val="center"/>
              <w:rPr>
                <w:b/>
                <w:sz w:val="24"/>
              </w:rPr>
            </w:pPr>
            <w:r>
              <w:rPr>
                <w:b/>
                <w:sz w:val="24"/>
              </w:rPr>
              <w:t>Câu</w:t>
            </w:r>
          </w:p>
        </w:tc>
        <w:tc>
          <w:tcPr>
            <w:tcW w:w="5377" w:type="dxa"/>
          </w:tcPr>
          <w:p>
            <w:pPr>
              <w:pStyle w:val="TableParagraph"/>
              <w:spacing w:line="256" w:lineRule="exact"/>
              <w:ind w:left="105" w:right="96"/>
              <w:jc w:val="center"/>
              <w:rPr>
                <w:b/>
                <w:sz w:val="24"/>
              </w:rPr>
            </w:pPr>
            <w:r>
              <w:rPr>
                <w:b/>
                <w:sz w:val="24"/>
              </w:rPr>
              <w:t>Nội dung</w:t>
            </w:r>
          </w:p>
        </w:tc>
        <w:tc>
          <w:tcPr>
            <w:tcW w:w="1469" w:type="dxa"/>
          </w:tcPr>
          <w:p>
            <w:pPr>
              <w:pStyle w:val="TableParagraph"/>
              <w:spacing w:line="256" w:lineRule="exact"/>
              <w:ind w:left="462"/>
              <w:rPr>
                <w:b/>
                <w:sz w:val="24"/>
              </w:rPr>
            </w:pPr>
            <w:r>
              <w:rPr>
                <w:b/>
                <w:sz w:val="24"/>
              </w:rPr>
              <w:t>Điểm</w:t>
            </w:r>
          </w:p>
        </w:tc>
      </w:tr>
      <w:tr>
        <w:trPr>
          <w:trHeight w:val="600" w:hRule="atLeast"/>
        </w:trPr>
        <w:tc>
          <w:tcPr>
            <w:tcW w:w="1508" w:type="dxa"/>
            <w:vMerge w:val="restart"/>
          </w:tcPr>
          <w:p>
            <w:pPr>
              <w:pStyle w:val="TableParagraph"/>
              <w:rPr>
                <w:b/>
                <w:sz w:val="26"/>
              </w:rPr>
            </w:pPr>
          </w:p>
          <w:p>
            <w:pPr>
              <w:pStyle w:val="TableParagraph"/>
              <w:rPr>
                <w:b/>
                <w:sz w:val="26"/>
              </w:rPr>
            </w:pPr>
          </w:p>
          <w:p>
            <w:pPr>
              <w:pStyle w:val="TableParagraph"/>
              <w:spacing w:before="7"/>
              <w:rPr>
                <w:b/>
                <w:sz w:val="22"/>
              </w:rPr>
            </w:pPr>
          </w:p>
          <w:p>
            <w:pPr>
              <w:pStyle w:val="TableParagraph"/>
              <w:ind w:left="372" w:right="346" w:firstLine="43"/>
              <w:rPr>
                <w:b/>
                <w:i/>
                <w:sz w:val="24"/>
              </w:rPr>
            </w:pPr>
            <w:r>
              <w:rPr>
                <w:b/>
                <w:i/>
                <w:sz w:val="24"/>
              </w:rPr>
              <w:t>Câu 1: </w:t>
            </w:r>
            <w:r>
              <w:rPr>
                <w:b/>
                <w:i/>
                <w:sz w:val="24"/>
              </w:rPr>
              <w:t>(1điểm)</w:t>
            </w:r>
          </w:p>
        </w:tc>
        <w:tc>
          <w:tcPr>
            <w:tcW w:w="2353" w:type="dxa"/>
            <w:vMerge w:val="restart"/>
          </w:tcPr>
          <w:p>
            <w:pPr>
              <w:pStyle w:val="TableParagraph"/>
              <w:tabs>
                <w:tab w:pos="896" w:val="left" w:leader="none"/>
              </w:tabs>
              <w:spacing w:line="189" w:lineRule="auto" w:before="158"/>
              <w:ind w:left="414" w:right="1199" w:hanging="305"/>
              <w:rPr>
                <w:sz w:val="23"/>
              </w:rPr>
            </w:pPr>
            <w:r>
              <w:rPr>
                <w:position w:val="-14"/>
                <w:sz w:val="24"/>
              </w:rPr>
              <w:t>a) </w:t>
            </w:r>
            <w:r>
              <w:rPr>
                <w:sz w:val="23"/>
              </w:rPr>
              <w:t>3 </w:t>
            </w:r>
            <w:r>
              <w:rPr>
                <w:rFonts w:ascii="Symbol" w:hAnsi="Symbol"/>
                <w:position w:val="-14"/>
                <w:sz w:val="23"/>
              </w:rPr>
              <w:t></w:t>
            </w:r>
            <w:r>
              <w:rPr>
                <w:position w:val="-14"/>
                <w:sz w:val="23"/>
              </w:rPr>
              <w:t> </w:t>
            </w:r>
            <w:r>
              <w:rPr>
                <w:rFonts w:ascii="Symbol" w:hAnsi="Symbol"/>
                <w:sz w:val="23"/>
              </w:rPr>
              <w:t></w:t>
            </w:r>
            <w:r>
              <w:rPr>
                <w:sz w:val="23"/>
              </w:rPr>
              <w:t>4 21</w:t>
              <w:tab/>
              <w:t>28</w:t>
            </w:r>
          </w:p>
        </w:tc>
        <w:tc>
          <w:tcPr>
            <w:tcW w:w="5377" w:type="dxa"/>
          </w:tcPr>
          <w:p>
            <w:pPr>
              <w:pStyle w:val="TableParagraph"/>
              <w:spacing w:line="390" w:lineRule="exact"/>
              <w:ind w:left="213"/>
              <w:rPr>
                <w:sz w:val="23"/>
              </w:rPr>
            </w:pPr>
            <w:r>
              <w:rPr>
                <w:w w:val="105"/>
                <w:sz w:val="23"/>
              </w:rPr>
              <w:t>3  </w:t>
            </w:r>
            <w:r>
              <w:rPr>
                <w:rFonts w:ascii="Symbol" w:hAnsi="Symbol"/>
                <w:w w:val="105"/>
                <w:position w:val="-14"/>
                <w:sz w:val="23"/>
              </w:rPr>
              <w:t></w:t>
            </w:r>
            <w:r>
              <w:rPr>
                <w:w w:val="105"/>
                <w:position w:val="-14"/>
                <w:sz w:val="23"/>
              </w:rPr>
              <w:t> </w:t>
            </w:r>
            <w:r>
              <w:rPr>
                <w:rFonts w:ascii="Symbol" w:hAnsi="Symbol"/>
                <w:w w:val="105"/>
                <w:sz w:val="23"/>
              </w:rPr>
              <w:t></w:t>
            </w:r>
            <w:r>
              <w:rPr>
                <w:w w:val="105"/>
                <w:sz w:val="23"/>
              </w:rPr>
              <w:t>4 </w:t>
            </w:r>
            <w:r>
              <w:rPr>
                <w:w w:val="105"/>
                <w:position w:val="-14"/>
                <w:sz w:val="24"/>
              </w:rPr>
              <w:t>=   </w:t>
            </w:r>
            <w:r>
              <w:rPr>
                <w:w w:val="105"/>
                <w:sz w:val="23"/>
              </w:rPr>
              <w:t>3  </w:t>
            </w:r>
            <w:r>
              <w:rPr>
                <w:rFonts w:ascii="Symbol" w:hAnsi="Symbol"/>
                <w:w w:val="105"/>
                <w:position w:val="-14"/>
                <w:sz w:val="23"/>
              </w:rPr>
              <w:t></w:t>
            </w:r>
            <w:r>
              <w:rPr>
                <w:w w:val="105"/>
                <w:position w:val="-14"/>
                <w:sz w:val="23"/>
              </w:rPr>
              <w:t> </w:t>
            </w:r>
            <w:r>
              <w:rPr>
                <w:rFonts w:ascii="Symbol" w:hAnsi="Symbol"/>
                <w:w w:val="105"/>
                <w:sz w:val="23"/>
              </w:rPr>
              <w:t></w:t>
            </w:r>
            <w:r>
              <w:rPr>
                <w:w w:val="105"/>
                <w:sz w:val="23"/>
              </w:rPr>
              <w:t>4 </w:t>
            </w:r>
            <w:r>
              <w:rPr>
                <w:w w:val="105"/>
                <w:position w:val="-14"/>
                <w:sz w:val="24"/>
              </w:rPr>
              <w:t>=  </w:t>
            </w:r>
            <w:r>
              <w:rPr>
                <w:w w:val="105"/>
                <w:sz w:val="23"/>
              </w:rPr>
              <w:t>3.4 </w:t>
            </w:r>
            <w:r>
              <w:rPr>
                <w:rFonts w:ascii="Symbol" w:hAnsi="Symbol"/>
                <w:w w:val="105"/>
                <w:sz w:val="23"/>
              </w:rPr>
              <w:t></w:t>
            </w:r>
            <w:r>
              <w:rPr>
                <w:w w:val="105"/>
                <w:sz w:val="23"/>
              </w:rPr>
              <w:t> (</w:t>
            </w:r>
            <w:r>
              <w:rPr>
                <w:rFonts w:ascii="Symbol" w:hAnsi="Symbol"/>
                <w:w w:val="105"/>
                <w:sz w:val="23"/>
              </w:rPr>
              <w:t></w:t>
            </w:r>
            <w:r>
              <w:rPr>
                <w:w w:val="105"/>
                <w:sz w:val="23"/>
              </w:rPr>
              <w:t>4.3)</w:t>
            </w:r>
          </w:p>
          <w:p>
            <w:pPr>
              <w:pStyle w:val="TableParagraph"/>
              <w:tabs>
                <w:tab w:pos="645" w:val="left" w:leader="none"/>
                <w:tab w:pos="1193" w:val="left" w:leader="none"/>
                <w:tab w:pos="1736" w:val="left" w:leader="none"/>
                <w:tab w:pos="2660" w:val="left" w:leader="none"/>
              </w:tabs>
              <w:spacing w:line="207" w:lineRule="exact"/>
              <w:ind w:left="163"/>
              <w:rPr>
                <w:sz w:val="23"/>
              </w:rPr>
            </w:pPr>
            <w:r>
              <w:rPr>
                <w:w w:val="105"/>
                <w:sz w:val="23"/>
              </w:rPr>
              <w:t>21</w:t>
              <w:tab/>
              <w:t>28</w:t>
              <w:tab/>
              <w:t>7.3</w:t>
              <w:tab/>
              <w:t>7.4</w:t>
              <w:tab/>
              <w:t>7.3.4</w:t>
            </w:r>
          </w:p>
        </w:tc>
        <w:tc>
          <w:tcPr>
            <w:tcW w:w="1469" w:type="dxa"/>
          </w:tcPr>
          <w:p>
            <w:pPr>
              <w:pStyle w:val="TableParagraph"/>
              <w:spacing w:line="270" w:lineRule="exact"/>
              <w:ind w:left="109"/>
              <w:rPr>
                <w:sz w:val="24"/>
              </w:rPr>
            </w:pPr>
            <w:r>
              <w:rPr>
                <w:sz w:val="24"/>
              </w:rPr>
              <w:t>0.25 điểm</w:t>
            </w:r>
          </w:p>
        </w:tc>
      </w:tr>
      <w:tr>
        <w:trPr>
          <w:trHeight w:val="260" w:hRule="atLeast"/>
        </w:trPr>
        <w:tc>
          <w:tcPr>
            <w:tcW w:w="1508" w:type="dxa"/>
            <w:vMerge/>
            <w:tcBorders>
              <w:top w:val="nil"/>
            </w:tcBorders>
          </w:tcPr>
          <w:p>
            <w:pPr>
              <w:rPr>
                <w:sz w:val="2"/>
                <w:szCs w:val="2"/>
              </w:rPr>
            </w:pPr>
          </w:p>
        </w:tc>
        <w:tc>
          <w:tcPr>
            <w:tcW w:w="2353" w:type="dxa"/>
            <w:vMerge/>
            <w:tcBorders>
              <w:top w:val="nil"/>
            </w:tcBorders>
          </w:tcPr>
          <w:p>
            <w:pPr>
              <w:rPr>
                <w:sz w:val="2"/>
                <w:szCs w:val="2"/>
              </w:rPr>
            </w:pPr>
          </w:p>
        </w:tc>
        <w:tc>
          <w:tcPr>
            <w:tcW w:w="5377" w:type="dxa"/>
          </w:tcPr>
          <w:p>
            <w:pPr>
              <w:pStyle w:val="TableParagraph"/>
              <w:spacing w:line="256" w:lineRule="exact"/>
              <w:ind w:left="166"/>
              <w:rPr>
                <w:sz w:val="24"/>
              </w:rPr>
            </w:pPr>
            <w:r>
              <w:rPr>
                <w:sz w:val="24"/>
              </w:rPr>
              <w:t>= 0</w:t>
            </w:r>
          </w:p>
        </w:tc>
        <w:tc>
          <w:tcPr>
            <w:tcW w:w="1469" w:type="dxa"/>
          </w:tcPr>
          <w:p>
            <w:pPr>
              <w:pStyle w:val="TableParagraph"/>
              <w:spacing w:line="256" w:lineRule="exact"/>
              <w:ind w:left="109"/>
              <w:rPr>
                <w:sz w:val="24"/>
              </w:rPr>
            </w:pPr>
            <w:r>
              <w:rPr>
                <w:sz w:val="24"/>
              </w:rPr>
              <w:t>0.25 điểm</w:t>
            </w:r>
          </w:p>
        </w:tc>
      </w:tr>
      <w:tr>
        <w:trPr>
          <w:trHeight w:val="660" w:hRule="atLeast"/>
        </w:trPr>
        <w:tc>
          <w:tcPr>
            <w:tcW w:w="1508" w:type="dxa"/>
            <w:vMerge/>
            <w:tcBorders>
              <w:top w:val="nil"/>
            </w:tcBorders>
          </w:tcPr>
          <w:p>
            <w:pPr>
              <w:rPr>
                <w:sz w:val="2"/>
                <w:szCs w:val="2"/>
              </w:rPr>
            </w:pPr>
          </w:p>
        </w:tc>
        <w:tc>
          <w:tcPr>
            <w:tcW w:w="2353" w:type="dxa"/>
            <w:vMerge w:val="restart"/>
          </w:tcPr>
          <w:p>
            <w:pPr>
              <w:pStyle w:val="TableParagraph"/>
              <w:spacing w:before="1"/>
              <w:rPr>
                <w:b/>
                <w:sz w:val="30"/>
              </w:rPr>
            </w:pPr>
          </w:p>
          <w:p>
            <w:pPr>
              <w:pStyle w:val="TableParagraph"/>
              <w:tabs>
                <w:tab w:pos="786" w:val="left" w:leader="none"/>
                <w:tab w:pos="1872" w:val="left" w:leader="none"/>
              </w:tabs>
              <w:spacing w:line="198" w:lineRule="exact"/>
              <w:ind w:left="315"/>
              <w:jc w:val="center"/>
              <w:rPr>
                <w:sz w:val="24"/>
              </w:rPr>
            </w:pPr>
            <w:r>
              <w:rPr>
                <w:position w:val="2"/>
                <w:sz w:val="24"/>
              </w:rPr>
              <w:t>81</w:t>
              <w:tab/>
              <w:t>9 </w:t>
            </w:r>
            <w:r>
              <w:rPr>
                <w:rFonts w:ascii="Symbol" w:hAnsi="Symbol"/>
                <w:sz w:val="24"/>
              </w:rPr>
              <w:t></w:t>
            </w:r>
            <w:r>
              <w:rPr>
                <w:sz w:val="24"/>
              </w:rPr>
              <w:t> </w:t>
            </w:r>
            <w:r>
              <w:rPr>
                <w:rFonts w:ascii="Symbol" w:hAnsi="Symbol"/>
                <w:sz w:val="24"/>
              </w:rPr>
              <w:t></w:t>
            </w:r>
            <w:r>
              <w:rPr>
                <w:spacing w:val="7"/>
                <w:sz w:val="24"/>
              </w:rPr>
              <w:t> </w:t>
            </w:r>
            <w:r>
              <w:rPr>
                <w:position w:val="2"/>
                <w:sz w:val="24"/>
              </w:rPr>
              <w:t>2</w:t>
            </w:r>
            <w:r>
              <w:rPr>
                <w:spacing w:val="-18"/>
                <w:position w:val="2"/>
                <w:sz w:val="24"/>
              </w:rPr>
              <w:t> </w:t>
            </w:r>
            <w:r>
              <w:rPr>
                <w:rFonts w:ascii="Symbol" w:hAnsi="Symbol"/>
                <w:spacing w:val="1"/>
                <w:sz w:val="24"/>
              </w:rPr>
              <w:t></w:t>
            </w:r>
            <w:r>
              <w:rPr>
                <w:spacing w:val="1"/>
                <w:position w:val="16"/>
                <w:sz w:val="14"/>
              </w:rPr>
              <w:t>2</w:t>
              <w:tab/>
            </w:r>
            <w:r>
              <w:rPr>
                <w:position w:val="2"/>
                <w:sz w:val="24"/>
              </w:rPr>
              <w:t>2</w:t>
            </w:r>
          </w:p>
          <w:p>
            <w:pPr>
              <w:pStyle w:val="TableParagraph"/>
              <w:tabs>
                <w:tab w:pos="646" w:val="left" w:leader="none"/>
                <w:tab w:pos="1113" w:val="left" w:leader="none"/>
                <w:tab w:pos="1728" w:val="left" w:leader="none"/>
              </w:tabs>
              <w:spacing w:line="164" w:lineRule="exact"/>
              <w:ind w:right="229"/>
              <w:jc w:val="center"/>
              <w:rPr>
                <w:rFonts w:ascii="Symbol" w:hAnsi="Symbol"/>
                <w:sz w:val="24"/>
              </w:rPr>
            </w:pPr>
            <w:r>
              <w:rPr>
                <w:sz w:val="24"/>
              </w:rPr>
              <w:t>b)</w:t>
            </w:r>
            <w:r>
              <w:rPr>
                <w:spacing w:val="-31"/>
                <w:sz w:val="24"/>
              </w:rPr>
              <w:t> </w:t>
            </w:r>
            <w:r>
              <w:rPr>
                <w:rFonts w:ascii="Symbol" w:hAnsi="Symbol"/>
                <w:position w:val="13"/>
                <w:sz w:val="24"/>
              </w:rPr>
              <w:t></w:t>
            </w:r>
            <w:r>
              <w:rPr>
                <w:position w:val="13"/>
                <w:sz w:val="24"/>
              </w:rPr>
              <w:tab/>
            </w:r>
            <w:r>
              <w:rPr>
                <w:rFonts w:ascii="Symbol" w:hAnsi="Symbol"/>
                <w:sz w:val="24"/>
              </w:rPr>
              <w:t></w:t>
            </w:r>
            <w:r>
              <w:rPr>
                <w:sz w:val="24"/>
              </w:rPr>
              <w:tab/>
              <w:t>.</w:t>
              <w:tab/>
            </w:r>
            <w:r>
              <w:rPr>
                <w:rFonts w:ascii="Symbol" w:hAnsi="Symbol"/>
                <w:sz w:val="24"/>
              </w:rPr>
              <w:t></w:t>
            </w:r>
          </w:p>
          <w:p>
            <w:pPr>
              <w:pStyle w:val="TableParagraph"/>
              <w:tabs>
                <w:tab w:pos="947" w:val="left" w:leader="none"/>
                <w:tab w:pos="1437" w:val="left" w:leader="none"/>
                <w:tab w:pos="2030" w:val="left" w:leader="none"/>
              </w:tabs>
              <w:spacing w:line="20" w:lineRule="exact"/>
              <w:ind w:left="482"/>
              <w:rPr>
                <w:sz w:val="2"/>
              </w:rPr>
            </w:pPr>
            <w:r>
              <w:rPr>
                <w:sz w:val="2"/>
              </w:rPr>
              <w:pict>
                <v:group style="width:12pt;height:.5pt;mso-position-horizontal-relative:char;mso-position-vertical-relative:line" coordorigin="0,0" coordsize="240,10">
                  <v:line style="position:absolute" from="0,5" to="240,5" stroked="true" strokeweight=".494667pt" strokecolor="#000000">
                    <v:stroke dashstyle="solid"/>
                  </v:line>
                </v:group>
              </w:pict>
            </w:r>
            <w:r>
              <w:rPr>
                <w:sz w:val="2"/>
              </w:rPr>
            </w:r>
            <w:r>
              <w:rPr>
                <w:sz w:val="2"/>
              </w:rPr>
              <w:tab/>
            </w:r>
            <w:r>
              <w:rPr>
                <w:sz w:val="2"/>
              </w:rPr>
              <w:pict>
                <v:group style="width:7.3pt;height:.5pt;mso-position-horizontal-relative:char;mso-position-vertical-relative:line" coordorigin="0,0" coordsize="146,10">
                  <v:line style="position:absolute" from="0,5" to="146,5" stroked="true" strokeweight=".494667pt" strokecolor="#000000">
                    <v:stroke dashstyle="solid"/>
                  </v:line>
                </v:group>
              </w:pict>
            </w:r>
            <w:r>
              <w:rPr>
                <w:sz w:val="2"/>
              </w:rPr>
            </w:r>
            <w:r>
              <w:rPr>
                <w:sz w:val="2"/>
              </w:rPr>
              <w:tab/>
            </w:r>
            <w:r>
              <w:rPr>
                <w:sz w:val="2"/>
              </w:rPr>
              <w:pict>
                <v:group style="width:7.3pt;height:.5pt;mso-position-horizontal-relative:char;mso-position-vertical-relative:line" coordorigin="0,0" coordsize="146,10">
                  <v:line style="position:absolute" from="0,5" to="146,5" stroked="true" strokeweight=".494667pt" strokecolor="#000000">
                    <v:stroke dashstyle="solid"/>
                  </v:line>
                </v:group>
              </w:pict>
            </w:r>
            <w:r>
              <w:rPr>
                <w:sz w:val="2"/>
              </w:rPr>
            </w:r>
            <w:r>
              <w:rPr>
                <w:sz w:val="2"/>
              </w:rPr>
              <w:tab/>
            </w:r>
            <w:r>
              <w:rPr>
                <w:sz w:val="2"/>
              </w:rPr>
              <w:pict>
                <v:group style="width:7.3pt;height:.5pt;mso-position-horizontal-relative:char;mso-position-vertical-relative:line" coordorigin="0,0" coordsize="146,10">
                  <v:line style="position:absolute" from="0,5" to="145,5" stroked="true" strokeweight=".494667pt" strokecolor="#000000">
                    <v:stroke dashstyle="solid"/>
                  </v:line>
                </v:group>
              </w:pict>
            </w:r>
            <w:r>
              <w:rPr>
                <w:sz w:val="2"/>
              </w:rPr>
            </w:r>
          </w:p>
          <w:p>
            <w:pPr>
              <w:pStyle w:val="TableParagraph"/>
              <w:tabs>
                <w:tab w:pos="964" w:val="left" w:leader="none"/>
                <w:tab w:pos="2042" w:val="left" w:leader="none"/>
              </w:tabs>
              <w:spacing w:line="147" w:lineRule="exact"/>
              <w:ind w:left="353"/>
              <w:rPr>
                <w:sz w:val="24"/>
              </w:rPr>
            </w:pPr>
            <w:r>
              <w:rPr>
                <w:rFonts w:ascii="Symbol" w:hAnsi="Symbol"/>
                <w:position w:val="12"/>
                <w:sz w:val="24"/>
              </w:rPr>
              <w:t></w:t>
            </w:r>
            <w:r>
              <w:rPr>
                <w:spacing w:val="-35"/>
                <w:position w:val="12"/>
                <w:sz w:val="24"/>
              </w:rPr>
              <w:t> </w:t>
            </w:r>
            <w:r>
              <w:rPr>
                <w:sz w:val="24"/>
              </w:rPr>
              <w:t>12</w:t>
              <w:tab/>
              <w:t>4 </w:t>
            </w:r>
            <w:r>
              <w:rPr>
                <w:rFonts w:ascii="Symbol" w:hAnsi="Symbol"/>
                <w:position w:val="12"/>
                <w:sz w:val="24"/>
              </w:rPr>
              <w:t></w:t>
            </w:r>
            <w:r>
              <w:rPr>
                <w:position w:val="12"/>
                <w:sz w:val="24"/>
              </w:rPr>
              <w:t> </w:t>
            </w:r>
            <w:r>
              <w:rPr>
                <w:rFonts w:ascii="Symbol" w:hAnsi="Symbol"/>
                <w:position w:val="12"/>
                <w:sz w:val="24"/>
              </w:rPr>
              <w:t></w:t>
            </w:r>
            <w:r>
              <w:rPr>
                <w:spacing w:val="-2"/>
                <w:position w:val="12"/>
                <w:sz w:val="24"/>
              </w:rPr>
              <w:t> </w:t>
            </w:r>
            <w:r>
              <w:rPr>
                <w:sz w:val="24"/>
              </w:rPr>
              <w:t>9</w:t>
            </w:r>
            <w:r>
              <w:rPr>
                <w:spacing w:val="-14"/>
                <w:sz w:val="24"/>
              </w:rPr>
              <w:t> </w:t>
            </w:r>
            <w:r>
              <w:rPr>
                <w:rFonts w:ascii="Symbol" w:hAnsi="Symbol"/>
                <w:position w:val="12"/>
                <w:sz w:val="24"/>
              </w:rPr>
              <w:t></w:t>
            </w:r>
            <w:r>
              <w:rPr>
                <w:position w:val="12"/>
                <w:sz w:val="24"/>
              </w:rPr>
              <w:tab/>
            </w:r>
            <w:r>
              <w:rPr>
                <w:sz w:val="24"/>
              </w:rPr>
              <w:t>9</w:t>
            </w:r>
          </w:p>
          <w:p>
            <w:pPr>
              <w:pStyle w:val="TableParagraph"/>
              <w:tabs>
                <w:tab w:pos="1128" w:val="left" w:leader="none"/>
                <w:tab w:pos="1618" w:val="left" w:leader="none"/>
              </w:tabs>
              <w:spacing w:line="162" w:lineRule="exact"/>
              <w:ind w:left="353"/>
              <w:rPr>
                <w:rFonts w:ascii="Symbol" w:hAnsi="Symbol"/>
                <w:sz w:val="24"/>
              </w:rPr>
            </w:pPr>
            <w:r>
              <w:rPr>
                <w:rFonts w:ascii="Symbol" w:hAnsi="Symbol"/>
                <w:sz w:val="24"/>
              </w:rPr>
              <w:t></w:t>
            </w:r>
            <w:r>
              <w:rPr>
                <w:sz w:val="24"/>
              </w:rPr>
              <w:tab/>
            </w:r>
            <w:r>
              <w:rPr>
                <w:rFonts w:ascii="Symbol" w:hAnsi="Symbol"/>
                <w:sz w:val="24"/>
              </w:rPr>
              <w:t></w:t>
            </w:r>
            <w:r>
              <w:rPr>
                <w:spacing w:val="26"/>
                <w:sz w:val="24"/>
              </w:rPr>
              <w:t> </w:t>
            </w:r>
            <w:r>
              <w:rPr>
                <w:rFonts w:ascii="Symbol" w:hAnsi="Symbol"/>
                <w:sz w:val="24"/>
              </w:rPr>
              <w:t></w:t>
            </w:r>
            <w:r>
              <w:rPr>
                <w:sz w:val="24"/>
              </w:rPr>
              <w:tab/>
            </w:r>
            <w:r>
              <w:rPr>
                <w:rFonts w:ascii="Symbol" w:hAnsi="Symbol"/>
                <w:sz w:val="24"/>
              </w:rPr>
              <w:t></w:t>
            </w:r>
          </w:p>
        </w:tc>
        <w:tc>
          <w:tcPr>
            <w:tcW w:w="5377" w:type="dxa"/>
          </w:tcPr>
          <w:p>
            <w:pPr>
              <w:pStyle w:val="TableParagraph"/>
              <w:spacing w:line="314" w:lineRule="exact" w:before="19"/>
              <w:ind w:left="105" w:right="1317"/>
              <w:jc w:val="center"/>
              <w:rPr>
                <w:sz w:val="24"/>
              </w:rPr>
            </w:pPr>
            <w:r>
              <w:rPr>
                <w:position w:val="-12"/>
                <w:sz w:val="24"/>
              </w:rPr>
              <w:t>= </w:t>
            </w:r>
            <w:r>
              <w:rPr>
                <w:rFonts w:ascii="Symbol" w:hAnsi="Symbol"/>
                <w:sz w:val="24"/>
              </w:rPr>
              <w:t></w:t>
            </w:r>
            <w:r>
              <w:rPr>
                <w:sz w:val="24"/>
              </w:rPr>
              <w:t> </w:t>
            </w:r>
            <w:r>
              <w:rPr>
                <w:position w:val="2"/>
                <w:sz w:val="24"/>
                <w:u w:val="single"/>
              </w:rPr>
              <w:t>81</w:t>
            </w:r>
            <w:r>
              <w:rPr>
                <w:position w:val="2"/>
                <w:sz w:val="24"/>
              </w:rPr>
              <w:t> </w:t>
            </w:r>
            <w:r>
              <w:rPr>
                <w:rFonts w:ascii="Symbol" w:hAnsi="Symbol"/>
                <w:position w:val="-12"/>
                <w:sz w:val="24"/>
              </w:rPr>
              <w:t></w:t>
            </w:r>
            <w:r>
              <w:rPr>
                <w:position w:val="-12"/>
                <w:sz w:val="24"/>
              </w:rPr>
              <w:t> </w:t>
            </w:r>
            <w:r>
              <w:rPr>
                <w:position w:val="2"/>
                <w:sz w:val="24"/>
                <w:u w:val="single"/>
              </w:rPr>
              <w:t>9</w:t>
            </w:r>
            <w:r>
              <w:rPr>
                <w:position w:val="2"/>
                <w:sz w:val="24"/>
              </w:rPr>
              <w:t> </w:t>
            </w:r>
            <w:r>
              <w:rPr>
                <w:rFonts w:ascii="Symbol" w:hAnsi="Symbol"/>
                <w:sz w:val="24"/>
              </w:rPr>
              <w:t></w:t>
            </w:r>
            <w:r>
              <w:rPr>
                <w:position w:val="-12"/>
                <w:sz w:val="24"/>
              </w:rPr>
              <w:t>.</w:t>
            </w:r>
            <w:r>
              <w:rPr>
                <w:position w:val="2"/>
                <w:sz w:val="24"/>
                <w:u w:val="single"/>
              </w:rPr>
              <w:t> 4</w:t>
            </w:r>
            <w:r>
              <w:rPr>
                <w:position w:val="2"/>
                <w:sz w:val="24"/>
              </w:rPr>
              <w:t> </w:t>
            </w:r>
            <w:r>
              <w:rPr>
                <w:rFonts w:ascii="Symbol" w:hAnsi="Symbol"/>
                <w:position w:val="-12"/>
                <w:sz w:val="24"/>
              </w:rPr>
              <w:t></w:t>
            </w:r>
            <w:r>
              <w:rPr>
                <w:position w:val="-12"/>
                <w:sz w:val="24"/>
              </w:rPr>
              <w:t> </w:t>
            </w:r>
            <w:r>
              <w:rPr>
                <w:position w:val="2"/>
                <w:sz w:val="24"/>
                <w:u w:val="single"/>
              </w:rPr>
              <w:t>2</w:t>
            </w:r>
            <w:r>
              <w:rPr>
                <w:position w:val="2"/>
                <w:sz w:val="24"/>
              </w:rPr>
              <w:t> </w:t>
            </w:r>
            <w:r>
              <w:rPr>
                <w:rFonts w:ascii="Symbol" w:hAnsi="Symbol"/>
                <w:position w:val="-12"/>
                <w:sz w:val="24"/>
              </w:rPr>
              <w:t></w:t>
            </w:r>
            <w:r>
              <w:rPr>
                <w:position w:val="-12"/>
                <w:sz w:val="24"/>
              </w:rPr>
              <w:t> </w:t>
            </w:r>
            <w:r>
              <w:rPr>
                <w:rFonts w:ascii="Symbol" w:hAnsi="Symbol"/>
                <w:sz w:val="24"/>
              </w:rPr>
              <w:t></w:t>
            </w:r>
            <w:r>
              <w:rPr>
                <w:sz w:val="24"/>
              </w:rPr>
              <w:t> </w:t>
            </w:r>
            <w:r>
              <w:rPr>
                <w:position w:val="2"/>
                <w:sz w:val="24"/>
                <w:u w:val="single"/>
              </w:rPr>
              <w:t>81</w:t>
            </w:r>
            <w:r>
              <w:rPr>
                <w:position w:val="-12"/>
                <w:sz w:val="24"/>
              </w:rPr>
              <w:t>.</w:t>
            </w:r>
            <w:r>
              <w:rPr>
                <w:position w:val="2"/>
                <w:sz w:val="24"/>
                <w:u w:val="single"/>
              </w:rPr>
              <w:t> 4</w:t>
            </w:r>
            <w:r>
              <w:rPr>
                <w:position w:val="2"/>
                <w:sz w:val="24"/>
              </w:rPr>
              <w:t> </w:t>
            </w:r>
            <w:r>
              <w:rPr>
                <w:rFonts w:ascii="Symbol" w:hAnsi="Symbol"/>
                <w:position w:val="-12"/>
                <w:sz w:val="24"/>
              </w:rPr>
              <w:t></w:t>
            </w:r>
            <w:r>
              <w:rPr>
                <w:position w:val="-12"/>
                <w:sz w:val="24"/>
              </w:rPr>
              <w:t> </w:t>
            </w:r>
            <w:r>
              <w:rPr>
                <w:position w:val="2"/>
                <w:sz w:val="24"/>
                <w:u w:val="single"/>
              </w:rPr>
              <w:t>9</w:t>
            </w:r>
            <w:r>
              <w:rPr>
                <w:position w:val="2"/>
                <w:sz w:val="24"/>
              </w:rPr>
              <w:t> </w:t>
            </w:r>
            <w:r>
              <w:rPr>
                <w:position w:val="-12"/>
                <w:sz w:val="24"/>
              </w:rPr>
              <w:t>.</w:t>
            </w:r>
            <w:r>
              <w:rPr>
                <w:position w:val="2"/>
                <w:sz w:val="24"/>
                <w:u w:val="single"/>
              </w:rPr>
              <w:t> 4</w:t>
            </w:r>
            <w:r>
              <w:rPr>
                <w:position w:val="2"/>
                <w:sz w:val="24"/>
              </w:rPr>
              <w:t> </w:t>
            </w:r>
            <w:r>
              <w:rPr>
                <w:rFonts w:ascii="Symbol" w:hAnsi="Symbol"/>
                <w:sz w:val="24"/>
              </w:rPr>
              <w:t></w:t>
            </w:r>
            <w:r>
              <w:rPr>
                <w:sz w:val="24"/>
              </w:rPr>
              <w:t> </w:t>
            </w:r>
            <w:r>
              <w:rPr>
                <w:rFonts w:ascii="Symbol" w:hAnsi="Symbol"/>
                <w:position w:val="-12"/>
                <w:sz w:val="24"/>
              </w:rPr>
              <w:t></w:t>
            </w:r>
            <w:r>
              <w:rPr>
                <w:position w:val="-12"/>
                <w:sz w:val="24"/>
              </w:rPr>
              <w:t>  </w:t>
            </w:r>
            <w:r>
              <w:rPr>
                <w:position w:val="2"/>
                <w:sz w:val="24"/>
                <w:u w:val="single"/>
              </w:rPr>
              <w:t>2</w:t>
            </w:r>
          </w:p>
          <w:p>
            <w:pPr>
              <w:pStyle w:val="TableParagraph"/>
              <w:tabs>
                <w:tab w:pos="937" w:val="left" w:leader="none"/>
                <w:tab w:pos="1764" w:val="left" w:leader="none"/>
                <w:tab w:pos="2140" w:val="left" w:leader="none"/>
                <w:tab w:pos="3091" w:val="left" w:leader="none"/>
                <w:tab w:pos="3917" w:val="left" w:leader="none"/>
              </w:tabs>
              <w:spacing w:line="168" w:lineRule="exact"/>
              <w:ind w:left="329"/>
              <w:rPr>
                <w:sz w:val="24"/>
              </w:rPr>
            </w:pPr>
            <w:r>
              <w:rPr>
                <w:rFonts w:ascii="Symbol" w:hAnsi="Symbol"/>
                <w:position w:val="12"/>
                <w:sz w:val="24"/>
              </w:rPr>
              <w:t></w:t>
            </w:r>
            <w:r>
              <w:rPr>
                <w:spacing w:val="-36"/>
                <w:position w:val="12"/>
                <w:sz w:val="24"/>
              </w:rPr>
              <w:t> </w:t>
            </w:r>
            <w:r>
              <w:rPr>
                <w:sz w:val="24"/>
              </w:rPr>
              <w:t>12</w:t>
              <w:tab/>
              <w:t>4</w:t>
            </w:r>
            <w:r>
              <w:rPr>
                <w:spacing w:val="-20"/>
                <w:sz w:val="24"/>
              </w:rPr>
              <w:t> </w:t>
            </w:r>
            <w:r>
              <w:rPr>
                <w:rFonts w:ascii="Symbol" w:hAnsi="Symbol"/>
                <w:position w:val="12"/>
                <w:sz w:val="24"/>
              </w:rPr>
              <w:t></w:t>
            </w:r>
            <w:r>
              <w:rPr>
                <w:spacing w:val="42"/>
                <w:position w:val="12"/>
                <w:sz w:val="24"/>
              </w:rPr>
              <w:t> </w:t>
            </w:r>
            <w:r>
              <w:rPr>
                <w:sz w:val="24"/>
              </w:rPr>
              <w:t>81</w:t>
              <w:tab/>
              <w:t>9</w:t>
              <w:tab/>
            </w:r>
            <w:r>
              <w:rPr>
                <w:rFonts w:ascii="Symbol" w:hAnsi="Symbol"/>
                <w:position w:val="12"/>
                <w:sz w:val="24"/>
              </w:rPr>
              <w:t></w:t>
            </w:r>
            <w:r>
              <w:rPr>
                <w:spacing w:val="-37"/>
                <w:position w:val="12"/>
                <w:sz w:val="24"/>
              </w:rPr>
              <w:t> </w:t>
            </w:r>
            <w:r>
              <w:rPr>
                <w:sz w:val="24"/>
              </w:rPr>
              <w:t>12 </w:t>
            </w:r>
            <w:r>
              <w:rPr>
                <w:spacing w:val="0"/>
                <w:sz w:val="24"/>
              </w:rPr>
              <w:t> </w:t>
            </w:r>
            <w:r>
              <w:rPr>
                <w:sz w:val="24"/>
              </w:rPr>
              <w:t>81</w:t>
              <w:tab/>
              <w:t>4 </w:t>
            </w:r>
            <w:r>
              <w:rPr>
                <w:spacing w:val="0"/>
                <w:sz w:val="24"/>
              </w:rPr>
              <w:t> </w:t>
            </w:r>
            <w:r>
              <w:rPr>
                <w:sz w:val="24"/>
              </w:rPr>
              <w:t>81</w:t>
            </w:r>
            <w:r>
              <w:rPr>
                <w:spacing w:val="-36"/>
                <w:sz w:val="24"/>
              </w:rPr>
              <w:t> </w:t>
            </w:r>
            <w:r>
              <w:rPr>
                <w:rFonts w:ascii="Symbol" w:hAnsi="Symbol"/>
                <w:position w:val="12"/>
                <w:sz w:val="24"/>
              </w:rPr>
              <w:t></w:t>
            </w:r>
            <w:r>
              <w:rPr>
                <w:position w:val="12"/>
                <w:sz w:val="24"/>
              </w:rPr>
              <w:tab/>
            </w:r>
            <w:r>
              <w:rPr>
                <w:sz w:val="24"/>
              </w:rPr>
              <w:t>9</w:t>
            </w:r>
          </w:p>
          <w:p>
            <w:pPr>
              <w:pStyle w:val="TableParagraph"/>
              <w:tabs>
                <w:tab w:pos="1101" w:val="left" w:leader="none"/>
                <w:tab w:pos="2140" w:val="left" w:leader="none"/>
                <w:tab w:pos="3600" w:val="left" w:leader="none"/>
              </w:tabs>
              <w:spacing w:line="155" w:lineRule="exact"/>
              <w:ind w:left="329"/>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tc>
        <w:tc>
          <w:tcPr>
            <w:tcW w:w="1469" w:type="dxa"/>
          </w:tcPr>
          <w:p>
            <w:pPr>
              <w:pStyle w:val="TableParagraph"/>
              <w:spacing w:line="268" w:lineRule="exact"/>
              <w:ind w:left="109"/>
              <w:rPr>
                <w:sz w:val="24"/>
              </w:rPr>
            </w:pPr>
            <w:r>
              <w:rPr>
                <w:sz w:val="24"/>
              </w:rPr>
              <w:t>0.25 điểm</w:t>
            </w:r>
          </w:p>
        </w:tc>
      </w:tr>
      <w:tr>
        <w:trPr>
          <w:trHeight w:val="660" w:hRule="atLeast"/>
        </w:trPr>
        <w:tc>
          <w:tcPr>
            <w:tcW w:w="1508" w:type="dxa"/>
            <w:vMerge/>
            <w:tcBorders>
              <w:top w:val="nil"/>
            </w:tcBorders>
          </w:tcPr>
          <w:p>
            <w:pPr>
              <w:rPr>
                <w:sz w:val="2"/>
                <w:szCs w:val="2"/>
              </w:rPr>
            </w:pPr>
          </w:p>
        </w:tc>
        <w:tc>
          <w:tcPr>
            <w:tcW w:w="2353" w:type="dxa"/>
            <w:vMerge/>
            <w:tcBorders>
              <w:top w:val="nil"/>
            </w:tcBorders>
          </w:tcPr>
          <w:p>
            <w:pPr>
              <w:rPr>
                <w:sz w:val="2"/>
                <w:szCs w:val="2"/>
              </w:rPr>
            </w:pPr>
          </w:p>
        </w:tc>
        <w:tc>
          <w:tcPr>
            <w:tcW w:w="5377" w:type="dxa"/>
          </w:tcPr>
          <w:p>
            <w:pPr>
              <w:pStyle w:val="TableParagraph"/>
              <w:spacing w:line="312" w:lineRule="exact" w:before="22"/>
              <w:ind w:left="105" w:right="2777"/>
              <w:jc w:val="center"/>
              <w:rPr>
                <w:sz w:val="23"/>
              </w:rPr>
            </w:pPr>
            <w:r>
              <w:rPr>
                <w:sz w:val="24"/>
              </w:rPr>
              <w:t>=  </w:t>
            </w:r>
            <w:r>
              <w:rPr>
                <w:rFonts w:ascii="Symbol" w:hAnsi="Symbol"/>
                <w:position w:val="13"/>
                <w:sz w:val="23"/>
              </w:rPr>
              <w:t></w:t>
            </w:r>
            <w:r>
              <w:rPr>
                <w:position w:val="13"/>
                <w:sz w:val="23"/>
              </w:rPr>
              <w:t> </w:t>
            </w:r>
            <w:r>
              <w:rPr>
                <w:position w:val="15"/>
                <w:sz w:val="23"/>
              </w:rPr>
              <w:t>1 </w:t>
            </w:r>
            <w:r>
              <w:rPr>
                <w:rFonts w:ascii="Symbol" w:hAnsi="Symbol"/>
                <w:sz w:val="23"/>
              </w:rPr>
              <w:t></w:t>
            </w:r>
            <w:r>
              <w:rPr>
                <w:sz w:val="23"/>
              </w:rPr>
              <w:t> </w:t>
            </w:r>
            <w:r>
              <w:rPr>
                <w:position w:val="15"/>
                <w:sz w:val="23"/>
              </w:rPr>
              <w:t>1 </w:t>
            </w:r>
            <w:r>
              <w:rPr>
                <w:rFonts w:ascii="Symbol" w:hAnsi="Symbol"/>
                <w:position w:val="13"/>
                <w:sz w:val="23"/>
              </w:rPr>
              <w:t></w:t>
            </w:r>
            <w:r>
              <w:rPr>
                <w:position w:val="13"/>
                <w:sz w:val="23"/>
              </w:rPr>
              <w:t> </w:t>
            </w:r>
            <w:r>
              <w:rPr>
                <w:rFonts w:ascii="Symbol" w:hAnsi="Symbol"/>
                <w:sz w:val="23"/>
              </w:rPr>
              <w:t></w:t>
            </w:r>
            <w:r>
              <w:rPr>
                <w:sz w:val="23"/>
              </w:rPr>
              <w:t> </w:t>
            </w:r>
            <w:r>
              <w:rPr>
                <w:position w:val="15"/>
                <w:sz w:val="23"/>
              </w:rPr>
              <w:t>2 </w:t>
            </w:r>
            <w:r>
              <w:rPr>
                <w:rFonts w:ascii="Symbol" w:hAnsi="Symbol"/>
                <w:sz w:val="23"/>
              </w:rPr>
              <w:t></w:t>
            </w:r>
            <w:r>
              <w:rPr>
                <w:sz w:val="23"/>
              </w:rPr>
              <w:t> </w:t>
            </w:r>
            <w:r>
              <w:rPr>
                <w:position w:val="15"/>
                <w:sz w:val="23"/>
              </w:rPr>
              <w:t>2 </w:t>
            </w:r>
            <w:r>
              <w:rPr>
                <w:rFonts w:ascii="Symbol" w:hAnsi="Symbol"/>
                <w:sz w:val="23"/>
              </w:rPr>
              <w:t></w:t>
            </w:r>
            <w:r>
              <w:rPr>
                <w:sz w:val="23"/>
              </w:rPr>
              <w:t> </w:t>
            </w:r>
            <w:r>
              <w:rPr>
                <w:position w:val="15"/>
                <w:sz w:val="23"/>
              </w:rPr>
              <w:t>2 </w:t>
            </w:r>
            <w:r>
              <w:rPr>
                <w:rFonts w:ascii="Symbol" w:hAnsi="Symbol"/>
                <w:sz w:val="23"/>
              </w:rPr>
              <w:t></w:t>
            </w:r>
            <w:r>
              <w:rPr>
                <w:sz w:val="23"/>
              </w:rPr>
              <w:t> 0</w:t>
            </w:r>
          </w:p>
          <w:p>
            <w:pPr>
              <w:pStyle w:val="TableParagraph"/>
              <w:tabs>
                <w:tab w:pos="987" w:val="left" w:leader="none"/>
              </w:tabs>
              <w:spacing w:line="102" w:lineRule="exact"/>
              <w:ind w:left="329"/>
              <w:rPr>
                <w:rFonts w:ascii="Symbol" w:hAnsi="Symbol"/>
                <w:sz w:val="23"/>
              </w:rPr>
            </w:pPr>
            <w:r>
              <w:rPr>
                <w:rFonts w:ascii="Symbol" w:hAnsi="Symbol"/>
                <w:sz w:val="23"/>
              </w:rPr>
              <w:t></w:t>
            </w:r>
            <w:r>
              <w:rPr>
                <w:sz w:val="23"/>
              </w:rPr>
              <w:tab/>
            </w:r>
            <w:r>
              <w:rPr>
                <w:rFonts w:ascii="Symbol" w:hAnsi="Symbol"/>
                <w:sz w:val="23"/>
              </w:rPr>
              <w:t></w:t>
            </w:r>
          </w:p>
          <w:p>
            <w:pPr>
              <w:pStyle w:val="TableParagraph"/>
              <w:tabs>
                <w:tab w:pos="823" w:val="left" w:leader="none"/>
                <w:tab w:pos="1308" w:val="left" w:leader="none"/>
                <w:tab w:pos="1709" w:val="left" w:leader="none"/>
                <w:tab w:pos="2080" w:val="left" w:leader="none"/>
              </w:tabs>
              <w:spacing w:line="218" w:lineRule="exact"/>
              <w:ind w:left="329"/>
              <w:rPr>
                <w:sz w:val="23"/>
              </w:rPr>
            </w:pPr>
            <w:r>
              <w:rPr>
                <w:rFonts w:ascii="Symbol" w:hAnsi="Symbol"/>
                <w:position w:val="-2"/>
                <w:sz w:val="23"/>
              </w:rPr>
              <w:t></w:t>
            </w:r>
            <w:r>
              <w:rPr>
                <w:spacing w:val="-13"/>
                <w:position w:val="-2"/>
                <w:sz w:val="23"/>
              </w:rPr>
              <w:t> </w:t>
            </w:r>
            <w:r>
              <w:rPr>
                <w:sz w:val="23"/>
              </w:rPr>
              <w:t>3</w:t>
              <w:tab/>
              <w:t>9</w:t>
            </w:r>
            <w:r>
              <w:rPr>
                <w:spacing w:val="-16"/>
                <w:sz w:val="23"/>
              </w:rPr>
              <w:t> </w:t>
            </w:r>
            <w:r>
              <w:rPr>
                <w:rFonts w:ascii="Symbol" w:hAnsi="Symbol"/>
                <w:position w:val="-2"/>
                <w:sz w:val="23"/>
              </w:rPr>
              <w:t></w:t>
            </w:r>
            <w:r>
              <w:rPr>
                <w:position w:val="-2"/>
                <w:sz w:val="23"/>
              </w:rPr>
              <w:tab/>
            </w:r>
            <w:r>
              <w:rPr>
                <w:sz w:val="23"/>
              </w:rPr>
              <w:t>9</w:t>
              <w:tab/>
              <w:t>9</w:t>
              <w:tab/>
              <w:t>9</w:t>
            </w:r>
          </w:p>
        </w:tc>
        <w:tc>
          <w:tcPr>
            <w:tcW w:w="1469" w:type="dxa"/>
          </w:tcPr>
          <w:p>
            <w:pPr>
              <w:pStyle w:val="TableParagraph"/>
              <w:spacing w:line="268" w:lineRule="exact"/>
              <w:ind w:left="109"/>
              <w:rPr>
                <w:sz w:val="24"/>
              </w:rPr>
            </w:pPr>
            <w:r>
              <w:rPr>
                <w:sz w:val="24"/>
              </w:rPr>
              <w:t>0.25 điểm</w:t>
            </w:r>
          </w:p>
        </w:tc>
      </w:tr>
      <w:tr>
        <w:trPr>
          <w:trHeight w:val="600" w:hRule="atLeast"/>
        </w:trPr>
        <w:tc>
          <w:tcPr>
            <w:tcW w:w="1508" w:type="dxa"/>
            <w:vMerge w:val="restart"/>
          </w:tcPr>
          <w:p>
            <w:pPr>
              <w:pStyle w:val="TableParagraph"/>
              <w:spacing w:line="237" w:lineRule="auto" w:before="37"/>
              <w:ind w:left="372" w:right="346" w:firstLine="43"/>
              <w:rPr>
                <w:b/>
                <w:i/>
                <w:sz w:val="24"/>
              </w:rPr>
            </w:pPr>
            <w:r>
              <w:rPr>
                <w:b/>
                <w:i/>
                <w:sz w:val="24"/>
              </w:rPr>
              <w:t>Câu 2: </w:t>
            </w:r>
            <w:r>
              <w:rPr>
                <w:b/>
                <w:i/>
                <w:sz w:val="24"/>
              </w:rPr>
              <w:t>(1điểm)</w:t>
            </w:r>
          </w:p>
        </w:tc>
        <w:tc>
          <w:tcPr>
            <w:tcW w:w="2353" w:type="dxa"/>
            <w:vMerge w:val="restart"/>
          </w:tcPr>
          <w:p>
            <w:pPr>
              <w:pStyle w:val="TableParagraph"/>
              <w:rPr>
                <w:sz w:val="26"/>
              </w:rPr>
            </w:pPr>
          </w:p>
        </w:tc>
        <w:tc>
          <w:tcPr>
            <w:tcW w:w="5377" w:type="dxa"/>
          </w:tcPr>
          <w:p>
            <w:pPr>
              <w:pStyle w:val="TableParagraph"/>
              <w:spacing w:line="376" w:lineRule="exact" w:before="11"/>
              <w:ind w:left="106"/>
              <w:rPr>
                <w:sz w:val="24"/>
              </w:rPr>
            </w:pPr>
            <w:r>
              <w:rPr>
                <w:sz w:val="24"/>
              </w:rPr>
              <w:t>Lập được TLT  </w:t>
            </w:r>
            <w:r>
              <w:rPr>
                <w:i/>
                <w:position w:val="15"/>
                <w:sz w:val="23"/>
              </w:rPr>
              <w:t>x  </w:t>
            </w:r>
            <w:r>
              <w:rPr>
                <w:rFonts w:ascii="Symbol" w:hAnsi="Symbol"/>
                <w:sz w:val="23"/>
              </w:rPr>
              <w:t></w:t>
            </w:r>
            <w:r>
              <w:rPr>
                <w:sz w:val="23"/>
              </w:rPr>
              <w:t>  </w:t>
            </w:r>
            <w:r>
              <w:rPr>
                <w:i/>
                <w:position w:val="15"/>
                <w:sz w:val="23"/>
              </w:rPr>
              <w:t>y   </w:t>
            </w:r>
            <w:r>
              <w:rPr>
                <w:sz w:val="24"/>
              </w:rPr>
              <w:t>và y – x = 4</w:t>
            </w:r>
          </w:p>
          <w:p>
            <w:pPr>
              <w:pStyle w:val="TableParagraph"/>
              <w:tabs>
                <w:tab w:pos="2049" w:val="left" w:leader="none"/>
              </w:tabs>
              <w:spacing w:line="209" w:lineRule="exact"/>
              <w:ind w:left="1637"/>
              <w:rPr>
                <w:sz w:val="23"/>
              </w:rPr>
            </w:pPr>
            <w:r>
              <w:rPr>
                <w:w w:val="105"/>
                <w:sz w:val="23"/>
              </w:rPr>
              <w:t>8</w:t>
              <w:tab/>
              <w:t>9</w:t>
            </w:r>
          </w:p>
        </w:tc>
        <w:tc>
          <w:tcPr>
            <w:tcW w:w="1469" w:type="dxa"/>
          </w:tcPr>
          <w:p>
            <w:pPr>
              <w:pStyle w:val="TableParagraph"/>
              <w:spacing w:line="268" w:lineRule="exact"/>
              <w:ind w:left="109"/>
              <w:rPr>
                <w:sz w:val="24"/>
              </w:rPr>
            </w:pPr>
            <w:r>
              <w:rPr>
                <w:sz w:val="24"/>
              </w:rPr>
              <w:t>0.5 điểm</w:t>
            </w:r>
          </w:p>
        </w:tc>
      </w:tr>
      <w:tr>
        <w:trPr>
          <w:trHeight w:val="260" w:hRule="atLeast"/>
        </w:trPr>
        <w:tc>
          <w:tcPr>
            <w:tcW w:w="1508" w:type="dxa"/>
            <w:vMerge/>
            <w:tcBorders>
              <w:top w:val="nil"/>
            </w:tcBorders>
          </w:tcPr>
          <w:p>
            <w:pPr>
              <w:rPr>
                <w:sz w:val="2"/>
                <w:szCs w:val="2"/>
              </w:rPr>
            </w:pPr>
          </w:p>
        </w:tc>
        <w:tc>
          <w:tcPr>
            <w:tcW w:w="2353" w:type="dxa"/>
            <w:vMerge/>
            <w:tcBorders>
              <w:top w:val="nil"/>
            </w:tcBorders>
          </w:tcPr>
          <w:p>
            <w:pPr>
              <w:rPr>
                <w:sz w:val="2"/>
                <w:szCs w:val="2"/>
              </w:rPr>
            </w:pPr>
          </w:p>
        </w:tc>
        <w:tc>
          <w:tcPr>
            <w:tcW w:w="5377" w:type="dxa"/>
          </w:tcPr>
          <w:p>
            <w:pPr>
              <w:pStyle w:val="TableParagraph"/>
              <w:spacing w:line="256" w:lineRule="exact"/>
              <w:ind w:left="106"/>
              <w:rPr>
                <w:sz w:val="24"/>
              </w:rPr>
            </w:pPr>
            <w:r>
              <w:rPr>
                <w:w w:val="105"/>
                <w:sz w:val="24"/>
              </w:rPr>
              <w:t>Tính được x = 32; y = 3 </w:t>
            </w:r>
          </w:p>
        </w:tc>
        <w:tc>
          <w:tcPr>
            <w:tcW w:w="1469" w:type="dxa"/>
          </w:tcPr>
          <w:p>
            <w:pPr>
              <w:pStyle w:val="TableParagraph"/>
              <w:spacing w:line="256" w:lineRule="exact"/>
              <w:ind w:left="109"/>
              <w:rPr>
                <w:sz w:val="24"/>
              </w:rPr>
            </w:pPr>
            <w:r>
              <w:rPr>
                <w:sz w:val="24"/>
              </w:rPr>
              <w:t>0.5 điểm</w:t>
            </w:r>
          </w:p>
        </w:tc>
      </w:tr>
      <w:tr>
        <w:trPr>
          <w:trHeight w:val="260" w:hRule="atLeast"/>
        </w:trPr>
        <w:tc>
          <w:tcPr>
            <w:tcW w:w="1508" w:type="dxa"/>
            <w:vMerge w:val="restart"/>
          </w:tcPr>
          <w:p>
            <w:pPr>
              <w:pStyle w:val="TableParagraph"/>
              <w:spacing w:before="1"/>
              <w:ind w:left="176" w:right="167"/>
              <w:jc w:val="center"/>
              <w:rPr>
                <w:b/>
                <w:i/>
                <w:sz w:val="24"/>
              </w:rPr>
            </w:pPr>
            <w:r>
              <w:rPr>
                <w:b/>
                <w:i/>
                <w:sz w:val="24"/>
              </w:rPr>
              <w:t>Câu 3: (1.5</w:t>
            </w:r>
          </w:p>
          <w:p>
            <w:pPr>
              <w:pStyle w:val="TableParagraph"/>
              <w:spacing w:line="264" w:lineRule="exact"/>
              <w:ind w:left="176" w:right="166"/>
              <w:jc w:val="center"/>
              <w:rPr>
                <w:b/>
                <w:i/>
                <w:sz w:val="24"/>
              </w:rPr>
            </w:pPr>
            <w:r>
              <w:rPr>
                <w:b/>
                <w:i/>
                <w:sz w:val="24"/>
              </w:rPr>
              <w:t>điểm)</w:t>
            </w:r>
          </w:p>
        </w:tc>
        <w:tc>
          <w:tcPr>
            <w:tcW w:w="2353" w:type="dxa"/>
            <w:vMerge w:val="restart"/>
          </w:tcPr>
          <w:p>
            <w:pPr>
              <w:pStyle w:val="TableParagraph"/>
              <w:spacing w:line="276" w:lineRule="exact"/>
              <w:ind w:left="109" w:right="208"/>
              <w:rPr>
                <w:sz w:val="24"/>
              </w:rPr>
            </w:pPr>
            <w:r>
              <w:rPr>
                <w:sz w:val="24"/>
              </w:rPr>
              <w:t>a) Vẽ đồ thị của hàm số trên;</w:t>
            </w:r>
          </w:p>
        </w:tc>
        <w:tc>
          <w:tcPr>
            <w:tcW w:w="5377" w:type="dxa"/>
          </w:tcPr>
          <w:p>
            <w:pPr>
              <w:pStyle w:val="TableParagraph"/>
              <w:spacing w:line="256" w:lineRule="exact"/>
              <w:ind w:left="106"/>
              <w:rPr>
                <w:sz w:val="24"/>
              </w:rPr>
            </w:pPr>
            <w:r>
              <w:rPr>
                <w:sz w:val="24"/>
              </w:rPr>
              <w:t>- Vẽ hệ trục tọa độ</w:t>
            </w:r>
          </w:p>
        </w:tc>
        <w:tc>
          <w:tcPr>
            <w:tcW w:w="1469" w:type="dxa"/>
          </w:tcPr>
          <w:p>
            <w:pPr>
              <w:pStyle w:val="TableParagraph"/>
              <w:spacing w:line="256" w:lineRule="exact"/>
              <w:ind w:left="109"/>
              <w:rPr>
                <w:sz w:val="24"/>
              </w:rPr>
            </w:pPr>
            <w:r>
              <w:rPr>
                <w:sz w:val="24"/>
              </w:rPr>
              <w:t>0.25 điểm</w:t>
            </w:r>
          </w:p>
        </w:tc>
      </w:tr>
      <w:tr>
        <w:trPr>
          <w:trHeight w:val="260" w:hRule="atLeast"/>
        </w:trPr>
        <w:tc>
          <w:tcPr>
            <w:tcW w:w="1508" w:type="dxa"/>
            <w:vMerge/>
            <w:tcBorders>
              <w:top w:val="nil"/>
            </w:tcBorders>
          </w:tcPr>
          <w:p>
            <w:pPr>
              <w:rPr>
                <w:sz w:val="2"/>
                <w:szCs w:val="2"/>
              </w:rPr>
            </w:pPr>
          </w:p>
        </w:tc>
        <w:tc>
          <w:tcPr>
            <w:tcW w:w="2353" w:type="dxa"/>
            <w:vMerge/>
            <w:tcBorders>
              <w:top w:val="nil"/>
            </w:tcBorders>
          </w:tcPr>
          <w:p>
            <w:pPr>
              <w:rPr>
                <w:sz w:val="2"/>
                <w:szCs w:val="2"/>
              </w:rPr>
            </w:pPr>
          </w:p>
        </w:tc>
        <w:tc>
          <w:tcPr>
            <w:tcW w:w="5377" w:type="dxa"/>
          </w:tcPr>
          <w:p>
            <w:pPr>
              <w:pStyle w:val="TableParagraph"/>
              <w:spacing w:line="256" w:lineRule="exact"/>
              <w:ind w:left="106"/>
              <w:rPr>
                <w:sz w:val="24"/>
              </w:rPr>
            </w:pPr>
            <w:r>
              <w:rPr>
                <w:sz w:val="24"/>
              </w:rPr>
              <w:t>- Xác định được một điểm A </w:t>
            </w:r>
            <w:r>
              <w:rPr>
                <w:rFonts w:ascii="Symbol" w:hAnsi="Symbol"/>
                <w:sz w:val="24"/>
              </w:rPr>
              <w:t></w:t>
            </w:r>
            <w:r>
              <w:rPr>
                <w:sz w:val="24"/>
              </w:rPr>
              <w:t> O thuộc đồ thị của</w:t>
            </w:r>
          </w:p>
        </w:tc>
        <w:tc>
          <w:tcPr>
            <w:tcW w:w="1469" w:type="dxa"/>
          </w:tcPr>
          <w:p>
            <w:pPr>
              <w:pStyle w:val="TableParagraph"/>
              <w:spacing w:line="256" w:lineRule="exact"/>
              <w:ind w:left="109"/>
              <w:rPr>
                <w:sz w:val="24"/>
              </w:rPr>
            </w:pPr>
            <w:r>
              <w:rPr>
                <w:sz w:val="24"/>
              </w:rPr>
              <w:t>0.25 điểm</w:t>
            </w:r>
          </w:p>
        </w:tc>
      </w:tr>
    </w:tbl>
    <w:p>
      <w:pPr>
        <w:spacing w:after="0" w:line="256" w:lineRule="exact"/>
        <w:rPr>
          <w:sz w:val="24"/>
        </w:rPr>
        <w:sectPr>
          <w:type w:val="continuous"/>
          <w:pgSz w:w="11910" w:h="16840"/>
          <w:pgMar w:top="900" w:bottom="280" w:left="920" w:right="6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8"/>
        <w:gridCol w:w="2353"/>
        <w:gridCol w:w="4699"/>
        <w:gridCol w:w="260"/>
        <w:gridCol w:w="418"/>
        <w:gridCol w:w="1469"/>
      </w:tblGrid>
      <w:tr>
        <w:trPr>
          <w:trHeight w:val="600" w:hRule="atLeast"/>
        </w:trPr>
        <w:tc>
          <w:tcPr>
            <w:tcW w:w="1508" w:type="dxa"/>
            <w:vMerge w:val="restart"/>
          </w:tcPr>
          <w:p>
            <w:pPr>
              <w:pStyle w:val="TableParagraph"/>
              <w:spacing w:line="268" w:lineRule="exact"/>
              <w:ind w:left="107"/>
              <w:rPr>
                <w:sz w:val="24"/>
              </w:rPr>
            </w:pPr>
            <w:r>
              <w:rPr>
                <w:sz w:val="24"/>
              </w:rPr>
              <w:t>Cho hàm số</w:t>
            </w:r>
          </w:p>
          <w:p>
            <w:pPr>
              <w:pStyle w:val="TableParagraph"/>
              <w:spacing w:line="381" w:lineRule="exact" w:before="12"/>
              <w:ind w:left="107"/>
              <w:rPr>
                <w:i/>
                <w:sz w:val="23"/>
              </w:rPr>
            </w:pPr>
            <w:r>
              <w:rPr>
                <w:sz w:val="24"/>
              </w:rPr>
              <w:t>y =  </w:t>
            </w:r>
            <w:r>
              <w:rPr>
                <w:rFonts w:ascii="Symbol" w:hAnsi="Symbol"/>
                <w:sz w:val="23"/>
              </w:rPr>
              <w:t></w:t>
            </w:r>
            <w:r>
              <w:rPr>
                <w:sz w:val="23"/>
              </w:rPr>
              <w:t> </w:t>
            </w:r>
            <w:r>
              <w:rPr>
                <w:position w:val="15"/>
                <w:sz w:val="23"/>
              </w:rPr>
              <w:t>1 </w:t>
            </w:r>
            <w:r>
              <w:rPr>
                <w:i/>
                <w:sz w:val="23"/>
              </w:rPr>
              <w:t>x</w:t>
            </w:r>
          </w:p>
          <w:p>
            <w:pPr>
              <w:pStyle w:val="TableParagraph"/>
              <w:spacing w:line="230" w:lineRule="exact"/>
              <w:ind w:left="26"/>
              <w:jc w:val="center"/>
              <w:rPr>
                <w:sz w:val="23"/>
              </w:rPr>
            </w:pPr>
            <w:r>
              <w:rPr>
                <w:w w:val="98"/>
                <w:sz w:val="23"/>
              </w:rPr>
              <w:t>2</w:t>
            </w:r>
          </w:p>
        </w:tc>
        <w:tc>
          <w:tcPr>
            <w:tcW w:w="2353" w:type="dxa"/>
            <w:vMerge w:val="restart"/>
          </w:tcPr>
          <w:p>
            <w:pPr>
              <w:pStyle w:val="TableParagraph"/>
              <w:rPr>
                <w:sz w:val="22"/>
              </w:rPr>
            </w:pPr>
          </w:p>
        </w:tc>
        <w:tc>
          <w:tcPr>
            <w:tcW w:w="5377" w:type="dxa"/>
            <w:gridSpan w:val="3"/>
          </w:tcPr>
          <w:p>
            <w:pPr>
              <w:pStyle w:val="TableParagraph"/>
              <w:spacing w:line="381" w:lineRule="exact" w:before="4"/>
              <w:ind w:left="106"/>
              <w:rPr>
                <w:i/>
                <w:sz w:val="23"/>
              </w:rPr>
            </w:pPr>
            <w:r>
              <w:rPr>
                <w:sz w:val="24"/>
              </w:rPr>
              <w:t>hàm số y =  </w:t>
            </w:r>
            <w:r>
              <w:rPr>
                <w:rFonts w:ascii="Symbol" w:hAnsi="Symbol"/>
                <w:sz w:val="23"/>
              </w:rPr>
              <w:t></w:t>
            </w:r>
            <w:r>
              <w:rPr>
                <w:sz w:val="23"/>
              </w:rPr>
              <w:t> </w:t>
            </w:r>
            <w:r>
              <w:rPr>
                <w:position w:val="15"/>
                <w:sz w:val="23"/>
              </w:rPr>
              <w:t>1 </w:t>
            </w:r>
            <w:r>
              <w:rPr>
                <w:i/>
                <w:sz w:val="23"/>
              </w:rPr>
              <w:t>x</w:t>
            </w:r>
          </w:p>
          <w:p>
            <w:pPr>
              <w:pStyle w:val="TableParagraph"/>
              <w:spacing w:line="208" w:lineRule="exact"/>
              <w:ind w:left="1450"/>
              <w:rPr>
                <w:sz w:val="23"/>
              </w:rPr>
            </w:pPr>
            <w:r>
              <w:rPr>
                <w:w w:val="98"/>
                <w:sz w:val="23"/>
              </w:rPr>
              <w:t>2</w:t>
            </w:r>
          </w:p>
        </w:tc>
        <w:tc>
          <w:tcPr>
            <w:tcW w:w="1469" w:type="dxa"/>
          </w:tcPr>
          <w:p>
            <w:pPr>
              <w:pStyle w:val="TableParagraph"/>
              <w:rPr>
                <w:sz w:val="22"/>
              </w:rPr>
            </w:pPr>
          </w:p>
        </w:tc>
      </w:tr>
      <w:tr>
        <w:trPr>
          <w:trHeight w:val="260" w:hRule="atLeast"/>
        </w:trPr>
        <w:tc>
          <w:tcPr>
            <w:tcW w:w="1508" w:type="dxa"/>
            <w:vMerge/>
            <w:tcBorders>
              <w:top w:val="nil"/>
            </w:tcBorders>
          </w:tcPr>
          <w:p>
            <w:pPr>
              <w:rPr>
                <w:sz w:val="2"/>
                <w:szCs w:val="2"/>
              </w:rPr>
            </w:pPr>
          </w:p>
        </w:tc>
        <w:tc>
          <w:tcPr>
            <w:tcW w:w="2353" w:type="dxa"/>
            <w:vMerge/>
            <w:tcBorders>
              <w:top w:val="nil"/>
            </w:tcBorders>
          </w:tcPr>
          <w:p>
            <w:pPr>
              <w:rPr>
                <w:sz w:val="2"/>
                <w:szCs w:val="2"/>
              </w:rPr>
            </w:pPr>
          </w:p>
        </w:tc>
        <w:tc>
          <w:tcPr>
            <w:tcW w:w="5377" w:type="dxa"/>
            <w:gridSpan w:val="3"/>
          </w:tcPr>
          <w:p>
            <w:pPr>
              <w:pStyle w:val="TableParagraph"/>
              <w:spacing w:line="256" w:lineRule="exact"/>
              <w:ind w:left="106"/>
              <w:rPr>
                <w:sz w:val="24"/>
              </w:rPr>
            </w:pPr>
            <w:r>
              <w:rPr>
                <w:sz w:val="24"/>
              </w:rPr>
              <w:t>- Biểu   iễn điểm A trên MP tọa độ</w:t>
            </w:r>
          </w:p>
        </w:tc>
        <w:tc>
          <w:tcPr>
            <w:tcW w:w="1469" w:type="dxa"/>
          </w:tcPr>
          <w:p>
            <w:pPr>
              <w:pStyle w:val="TableParagraph"/>
              <w:spacing w:line="256" w:lineRule="exact"/>
              <w:ind w:left="109"/>
              <w:rPr>
                <w:sz w:val="24"/>
              </w:rPr>
            </w:pPr>
            <w:r>
              <w:rPr>
                <w:sz w:val="24"/>
              </w:rPr>
              <w:t>0.25 điểm</w:t>
            </w:r>
          </w:p>
        </w:tc>
      </w:tr>
      <w:tr>
        <w:trPr>
          <w:trHeight w:val="600" w:hRule="atLeast"/>
        </w:trPr>
        <w:tc>
          <w:tcPr>
            <w:tcW w:w="1508" w:type="dxa"/>
            <w:vMerge/>
            <w:tcBorders>
              <w:top w:val="nil"/>
            </w:tcBorders>
          </w:tcPr>
          <w:p>
            <w:pPr>
              <w:rPr>
                <w:sz w:val="2"/>
                <w:szCs w:val="2"/>
              </w:rPr>
            </w:pPr>
          </w:p>
        </w:tc>
        <w:tc>
          <w:tcPr>
            <w:tcW w:w="2353" w:type="dxa"/>
            <w:vMerge/>
            <w:tcBorders>
              <w:top w:val="nil"/>
            </w:tcBorders>
          </w:tcPr>
          <w:p>
            <w:pPr>
              <w:rPr>
                <w:sz w:val="2"/>
                <w:szCs w:val="2"/>
              </w:rPr>
            </w:pPr>
          </w:p>
        </w:tc>
        <w:tc>
          <w:tcPr>
            <w:tcW w:w="5377" w:type="dxa"/>
            <w:gridSpan w:val="3"/>
          </w:tcPr>
          <w:p>
            <w:pPr>
              <w:pStyle w:val="TableParagraph"/>
              <w:spacing w:line="381" w:lineRule="exact" w:before="4"/>
              <w:ind w:left="106"/>
              <w:rPr>
                <w:sz w:val="24"/>
              </w:rPr>
            </w:pPr>
            <w:r>
              <w:rPr>
                <w:sz w:val="24"/>
              </w:rPr>
              <w:t>- Vẽ đồ thị hàm số y = </w:t>
            </w:r>
            <w:r>
              <w:rPr>
                <w:rFonts w:ascii="Symbol" w:hAnsi="Symbol"/>
                <w:sz w:val="24"/>
              </w:rPr>
              <w:t></w:t>
            </w:r>
            <w:r>
              <w:rPr>
                <w:sz w:val="24"/>
              </w:rPr>
              <w:t> </w:t>
            </w:r>
            <w:r>
              <w:rPr>
                <w:position w:val="15"/>
                <w:sz w:val="24"/>
              </w:rPr>
              <w:t>1 </w:t>
            </w:r>
            <w:r>
              <w:rPr>
                <w:i/>
                <w:sz w:val="24"/>
              </w:rPr>
              <w:t>x  </w:t>
            </w:r>
            <w:r>
              <w:rPr>
                <w:sz w:val="24"/>
              </w:rPr>
              <w:t>(đường thẳng OA)</w:t>
            </w:r>
          </w:p>
          <w:p>
            <w:pPr>
              <w:pStyle w:val="TableParagraph"/>
              <w:spacing w:line="211" w:lineRule="exact"/>
              <w:ind w:right="162"/>
              <w:jc w:val="center"/>
              <w:rPr>
                <w:sz w:val="24"/>
              </w:rPr>
            </w:pPr>
            <w:r>
              <w:rPr>
                <w:w w:val="98"/>
                <w:sz w:val="24"/>
              </w:rPr>
              <w:t>2</w:t>
            </w:r>
          </w:p>
        </w:tc>
        <w:tc>
          <w:tcPr>
            <w:tcW w:w="1469" w:type="dxa"/>
          </w:tcPr>
          <w:p>
            <w:pPr>
              <w:pStyle w:val="TableParagraph"/>
              <w:spacing w:before="162"/>
              <w:ind w:left="109"/>
              <w:rPr>
                <w:sz w:val="24"/>
              </w:rPr>
            </w:pPr>
            <w:r>
              <w:rPr>
                <w:sz w:val="24"/>
              </w:rPr>
              <w:t>0.25 điểm</w:t>
            </w:r>
          </w:p>
        </w:tc>
      </w:tr>
      <w:tr>
        <w:trPr>
          <w:trHeight w:val="880" w:hRule="atLeast"/>
        </w:trPr>
        <w:tc>
          <w:tcPr>
            <w:tcW w:w="1508" w:type="dxa"/>
            <w:vMerge/>
            <w:tcBorders>
              <w:top w:val="nil"/>
            </w:tcBorders>
          </w:tcPr>
          <w:p>
            <w:pPr>
              <w:rPr>
                <w:sz w:val="2"/>
                <w:szCs w:val="2"/>
              </w:rPr>
            </w:pPr>
          </w:p>
        </w:tc>
        <w:tc>
          <w:tcPr>
            <w:tcW w:w="2353" w:type="dxa"/>
            <w:vMerge w:val="restart"/>
          </w:tcPr>
          <w:p>
            <w:pPr>
              <w:pStyle w:val="TableParagraph"/>
              <w:spacing w:before="1"/>
              <w:rPr>
                <w:b/>
                <w:sz w:val="29"/>
              </w:rPr>
            </w:pPr>
          </w:p>
          <w:p>
            <w:pPr>
              <w:pStyle w:val="TableParagraph"/>
              <w:ind w:left="109" w:right="154"/>
              <w:rPr>
                <w:sz w:val="24"/>
              </w:rPr>
            </w:pPr>
            <w:r>
              <w:rPr>
                <w:sz w:val="24"/>
              </w:rPr>
              <w:t>b) Điểm N(-8; - 4) có thuộc đồ thị của hàm số trên không? Vì sao?</w:t>
            </w:r>
          </w:p>
        </w:tc>
        <w:tc>
          <w:tcPr>
            <w:tcW w:w="5377" w:type="dxa"/>
            <w:gridSpan w:val="3"/>
          </w:tcPr>
          <w:p>
            <w:pPr>
              <w:pStyle w:val="TableParagraph"/>
              <w:spacing w:line="268" w:lineRule="exact"/>
              <w:ind w:left="106"/>
              <w:rPr>
                <w:sz w:val="24"/>
              </w:rPr>
            </w:pPr>
            <w:r>
              <w:rPr>
                <w:sz w:val="24"/>
              </w:rPr>
              <w:t>- Điểm N không thuộc đồ thị của hàm số</w:t>
            </w:r>
          </w:p>
          <w:p>
            <w:pPr>
              <w:pStyle w:val="TableParagraph"/>
              <w:spacing w:line="381" w:lineRule="exact" w:before="12"/>
              <w:ind w:left="106"/>
              <w:rPr>
                <w:i/>
                <w:sz w:val="23"/>
              </w:rPr>
            </w:pPr>
            <w:r>
              <w:rPr>
                <w:sz w:val="24"/>
              </w:rPr>
              <w:t>y =  </w:t>
            </w:r>
            <w:r>
              <w:rPr>
                <w:rFonts w:ascii="Symbol" w:hAnsi="Symbol"/>
                <w:sz w:val="23"/>
              </w:rPr>
              <w:t></w:t>
            </w:r>
            <w:r>
              <w:rPr>
                <w:sz w:val="23"/>
              </w:rPr>
              <w:t> </w:t>
            </w:r>
            <w:r>
              <w:rPr>
                <w:position w:val="15"/>
                <w:sz w:val="23"/>
              </w:rPr>
              <w:t>1 </w:t>
            </w:r>
            <w:r>
              <w:rPr>
                <w:i/>
                <w:sz w:val="23"/>
              </w:rPr>
              <w:t>x</w:t>
            </w:r>
          </w:p>
          <w:p>
            <w:pPr>
              <w:pStyle w:val="TableParagraph"/>
              <w:spacing w:line="209" w:lineRule="exact"/>
              <w:ind w:left="701"/>
              <w:rPr>
                <w:sz w:val="23"/>
              </w:rPr>
            </w:pPr>
            <w:r>
              <w:rPr>
                <w:w w:val="98"/>
                <w:sz w:val="23"/>
              </w:rPr>
              <w:t>2</w:t>
            </w:r>
          </w:p>
        </w:tc>
        <w:tc>
          <w:tcPr>
            <w:tcW w:w="1469" w:type="dxa"/>
          </w:tcPr>
          <w:p>
            <w:pPr>
              <w:pStyle w:val="TableParagraph"/>
              <w:spacing w:before="11"/>
              <w:rPr>
                <w:b/>
                <w:sz w:val="25"/>
              </w:rPr>
            </w:pPr>
          </w:p>
          <w:p>
            <w:pPr>
              <w:pStyle w:val="TableParagraph"/>
              <w:ind w:left="109"/>
              <w:rPr>
                <w:sz w:val="24"/>
              </w:rPr>
            </w:pPr>
            <w:r>
              <w:rPr>
                <w:sz w:val="24"/>
              </w:rPr>
              <w:t>0.25 điểm</w:t>
            </w:r>
          </w:p>
        </w:tc>
      </w:tr>
      <w:tr>
        <w:trPr>
          <w:trHeight w:val="880" w:hRule="atLeast"/>
        </w:trPr>
        <w:tc>
          <w:tcPr>
            <w:tcW w:w="1508" w:type="dxa"/>
            <w:vMerge/>
            <w:tcBorders>
              <w:top w:val="nil"/>
            </w:tcBorders>
          </w:tcPr>
          <w:p>
            <w:pPr>
              <w:rPr>
                <w:sz w:val="2"/>
                <w:szCs w:val="2"/>
              </w:rPr>
            </w:pPr>
          </w:p>
        </w:tc>
        <w:tc>
          <w:tcPr>
            <w:tcW w:w="2353" w:type="dxa"/>
            <w:vMerge/>
            <w:tcBorders>
              <w:top w:val="nil"/>
            </w:tcBorders>
          </w:tcPr>
          <w:p>
            <w:pPr>
              <w:rPr>
                <w:sz w:val="2"/>
                <w:szCs w:val="2"/>
              </w:rPr>
            </w:pPr>
          </w:p>
        </w:tc>
        <w:tc>
          <w:tcPr>
            <w:tcW w:w="5377" w:type="dxa"/>
            <w:gridSpan w:val="3"/>
          </w:tcPr>
          <w:p>
            <w:pPr>
              <w:pStyle w:val="TableParagraph"/>
              <w:spacing w:line="268" w:lineRule="exact"/>
              <w:ind w:left="106"/>
              <w:rPr>
                <w:sz w:val="24"/>
              </w:rPr>
            </w:pPr>
            <w:r>
              <w:rPr>
                <w:sz w:val="24"/>
              </w:rPr>
              <w:t>- Vì khi thay x = -8 vào ta được</w:t>
            </w:r>
          </w:p>
          <w:p>
            <w:pPr>
              <w:pStyle w:val="TableParagraph"/>
              <w:spacing w:line="396" w:lineRule="exact" w:before="18"/>
              <w:ind w:left="106"/>
              <w:rPr>
                <w:sz w:val="24"/>
              </w:rPr>
            </w:pPr>
            <w:r>
              <w:rPr>
                <w:position w:val="2"/>
                <w:sz w:val="24"/>
              </w:rPr>
              <w:t>y = </w:t>
            </w:r>
            <w:r>
              <w:rPr>
                <w:rFonts w:ascii="Symbol" w:hAnsi="Symbol"/>
                <w:position w:val="2"/>
                <w:sz w:val="23"/>
              </w:rPr>
              <w:t></w:t>
            </w:r>
            <w:r>
              <w:rPr>
                <w:position w:val="2"/>
                <w:sz w:val="23"/>
              </w:rPr>
              <w:t> </w:t>
            </w:r>
            <w:r>
              <w:rPr>
                <w:position w:val="17"/>
                <w:sz w:val="23"/>
              </w:rPr>
              <w:t>1 </w:t>
            </w:r>
            <w:r>
              <w:rPr>
                <w:position w:val="2"/>
                <w:sz w:val="23"/>
              </w:rPr>
              <w:t>.</w:t>
            </w:r>
            <w:r>
              <w:rPr>
                <w:rFonts w:ascii="Symbol" w:hAnsi="Symbol"/>
                <w:sz w:val="31"/>
              </w:rPr>
              <w:t></w:t>
            </w:r>
            <w:r>
              <w:rPr>
                <w:rFonts w:ascii="Symbol" w:hAnsi="Symbol"/>
                <w:position w:val="2"/>
                <w:sz w:val="23"/>
              </w:rPr>
              <w:t></w:t>
            </w:r>
            <w:r>
              <w:rPr>
                <w:position w:val="2"/>
                <w:sz w:val="23"/>
              </w:rPr>
              <w:t>8</w:t>
            </w:r>
            <w:r>
              <w:rPr>
                <w:rFonts w:ascii="Symbol" w:hAnsi="Symbol"/>
                <w:sz w:val="31"/>
              </w:rPr>
              <w:t></w:t>
            </w:r>
            <w:r>
              <w:rPr>
                <w:sz w:val="31"/>
              </w:rPr>
              <w:t> </w:t>
            </w:r>
            <w:r>
              <w:rPr>
                <w:position w:val="2"/>
                <w:sz w:val="24"/>
              </w:rPr>
              <w:t>= 4</w:t>
            </w:r>
          </w:p>
          <w:p>
            <w:pPr>
              <w:pStyle w:val="TableParagraph"/>
              <w:spacing w:line="188" w:lineRule="exact"/>
              <w:ind w:left="701"/>
              <w:rPr>
                <w:sz w:val="23"/>
              </w:rPr>
            </w:pPr>
            <w:r>
              <w:rPr>
                <w:w w:val="104"/>
                <w:sz w:val="23"/>
              </w:rPr>
              <w:t>2</w:t>
            </w:r>
          </w:p>
        </w:tc>
        <w:tc>
          <w:tcPr>
            <w:tcW w:w="1469" w:type="dxa"/>
          </w:tcPr>
          <w:p>
            <w:pPr>
              <w:pStyle w:val="TableParagraph"/>
              <w:spacing w:before="11"/>
              <w:rPr>
                <w:b/>
                <w:sz w:val="25"/>
              </w:rPr>
            </w:pPr>
          </w:p>
          <w:p>
            <w:pPr>
              <w:pStyle w:val="TableParagraph"/>
              <w:ind w:left="109"/>
              <w:rPr>
                <w:sz w:val="24"/>
              </w:rPr>
            </w:pPr>
            <w:r>
              <w:rPr>
                <w:sz w:val="24"/>
              </w:rPr>
              <w:t>0.25 điểm</w:t>
            </w:r>
          </w:p>
        </w:tc>
      </w:tr>
      <w:tr>
        <w:trPr>
          <w:trHeight w:val="260" w:hRule="atLeast"/>
        </w:trPr>
        <w:tc>
          <w:tcPr>
            <w:tcW w:w="1508" w:type="dxa"/>
            <w:vMerge w:val="restart"/>
          </w:tcPr>
          <w:p>
            <w:pPr>
              <w:pStyle w:val="TableParagraph"/>
              <w:spacing w:line="275" w:lineRule="exact"/>
              <w:ind w:left="176" w:right="167"/>
              <w:jc w:val="center"/>
              <w:rPr>
                <w:b/>
                <w:i/>
                <w:sz w:val="24"/>
              </w:rPr>
            </w:pPr>
            <w:r>
              <w:rPr>
                <w:b/>
                <w:i/>
                <w:sz w:val="24"/>
              </w:rPr>
              <w:t>Câu 4: (3.5</w:t>
            </w:r>
          </w:p>
          <w:p>
            <w:pPr>
              <w:pStyle w:val="TableParagraph"/>
              <w:ind w:left="176" w:right="166"/>
              <w:jc w:val="center"/>
              <w:rPr>
                <w:b/>
                <w:i/>
                <w:sz w:val="24"/>
              </w:rPr>
            </w:pPr>
            <w:r>
              <w:rPr>
                <w:b/>
                <w:i/>
                <w:sz w:val="24"/>
              </w:rPr>
              <w:t>điểm)</w:t>
            </w:r>
          </w:p>
        </w:tc>
        <w:tc>
          <w:tcPr>
            <w:tcW w:w="2353"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4"/>
              <w:rPr>
                <w:b/>
                <w:sz w:val="23"/>
              </w:rPr>
            </w:pPr>
          </w:p>
          <w:p>
            <w:pPr>
              <w:pStyle w:val="TableParagraph"/>
              <w:ind w:left="109" w:right="95"/>
              <w:rPr>
                <w:sz w:val="24"/>
              </w:rPr>
            </w:pPr>
            <w:r>
              <w:rPr>
                <w:sz w:val="24"/>
              </w:rPr>
              <w:t>a) Chứng minh: AD = BC.</w:t>
            </w:r>
          </w:p>
          <w:p>
            <w:pPr>
              <w:pStyle w:val="TableParagraph"/>
              <w:ind w:left="109"/>
              <w:rPr>
                <w:sz w:val="24"/>
              </w:rPr>
            </w:pPr>
            <w:r>
              <w:rPr>
                <w:w w:val="120"/>
                <w:sz w:val="24"/>
              </w:rPr>
              <w:t>( điểm)</w:t>
            </w:r>
          </w:p>
        </w:tc>
        <w:tc>
          <w:tcPr>
            <w:tcW w:w="4699" w:type="dxa"/>
            <w:vMerge w:val="restart"/>
            <w:tcBorders>
              <w:right w:val="nil"/>
            </w:tcBorders>
          </w:tcPr>
          <w:p>
            <w:pPr>
              <w:pStyle w:val="TableParagraph"/>
              <w:spacing w:line="258" w:lineRule="exact"/>
              <w:ind w:left="106"/>
              <w:rPr>
                <w:sz w:val="24"/>
              </w:rPr>
            </w:pPr>
            <w:r>
              <w:rPr>
                <w:sz w:val="24"/>
              </w:rPr>
              <w:t>Hình vẽ chính xác</w:t>
            </w:r>
          </w:p>
          <w:p>
            <w:pPr>
              <w:pStyle w:val="TableParagraph"/>
              <w:spacing w:line="149" w:lineRule="exact"/>
              <w:ind w:left="3911"/>
              <w:rPr>
                <w:rFonts w:ascii="Arial"/>
                <w:b/>
                <w:sz w:val="14"/>
              </w:rPr>
            </w:pPr>
            <w:r>
              <w:rPr>
                <w:rFonts w:ascii="Arial"/>
                <w:b/>
                <w:w w:val="99"/>
                <w:sz w:val="14"/>
              </w:rPr>
              <w:t>x</w:t>
            </w:r>
          </w:p>
          <w:p>
            <w:pPr>
              <w:pStyle w:val="TableParagraph"/>
              <w:rPr>
                <w:b/>
                <w:sz w:val="16"/>
              </w:rPr>
            </w:pPr>
          </w:p>
          <w:p>
            <w:pPr>
              <w:pStyle w:val="TableParagraph"/>
              <w:spacing w:before="106"/>
              <w:ind w:right="1022"/>
              <w:jc w:val="right"/>
              <w:rPr>
                <w:rFonts w:ascii="Arial"/>
                <w:b/>
                <w:sz w:val="16"/>
              </w:rPr>
            </w:pPr>
            <w:r>
              <w:rPr>
                <w:rFonts w:ascii="Arial"/>
                <w:b/>
                <w:w w:val="99"/>
                <w:sz w:val="16"/>
              </w:rPr>
              <w:t>C</w:t>
            </w: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2"/>
              <w:rPr>
                <w:b/>
                <w:sz w:val="24"/>
              </w:rPr>
            </w:pPr>
          </w:p>
          <w:p>
            <w:pPr>
              <w:pStyle w:val="TableParagraph"/>
              <w:tabs>
                <w:tab w:pos="2061" w:val="left" w:leader="none"/>
              </w:tabs>
              <w:ind w:left="1211"/>
              <w:rPr>
                <w:rFonts w:ascii="Arial"/>
                <w:b/>
                <w:sz w:val="16"/>
              </w:rPr>
            </w:pPr>
            <w:r>
              <w:rPr>
                <w:rFonts w:ascii="Arial"/>
                <w:b/>
                <w:sz w:val="16"/>
              </w:rPr>
              <w:t>B</w:t>
              <w:tab/>
            </w:r>
            <w:r>
              <w:rPr>
                <w:rFonts w:ascii="Arial"/>
                <w:b/>
                <w:position w:val="-10"/>
                <w:sz w:val="16"/>
              </w:rPr>
              <w:t>O</w:t>
            </w:r>
          </w:p>
          <w:p>
            <w:pPr>
              <w:pStyle w:val="TableParagraph"/>
              <w:rPr>
                <w:b/>
                <w:sz w:val="28"/>
              </w:rPr>
            </w:pPr>
          </w:p>
          <w:p>
            <w:pPr>
              <w:pStyle w:val="TableParagraph"/>
              <w:spacing w:before="4"/>
              <w:rPr>
                <w:b/>
                <w:sz w:val="33"/>
              </w:rPr>
            </w:pPr>
          </w:p>
          <w:p>
            <w:pPr>
              <w:pStyle w:val="TableParagraph"/>
              <w:tabs>
                <w:tab w:pos="1606" w:val="left" w:leader="none"/>
              </w:tabs>
              <w:spacing w:before="1"/>
              <w:ind w:left="93"/>
              <w:rPr>
                <w:rFonts w:ascii="Arial"/>
                <w:b/>
                <w:sz w:val="16"/>
              </w:rPr>
            </w:pPr>
            <w:r>
              <w:rPr>
                <w:rFonts w:ascii="Arial"/>
                <w:b/>
                <w:position w:val="1"/>
                <w:sz w:val="16"/>
              </w:rPr>
              <w:t>E</w:t>
              <w:tab/>
            </w:r>
            <w:r>
              <w:rPr>
                <w:rFonts w:ascii="Arial"/>
                <w:b/>
                <w:sz w:val="16"/>
              </w:rPr>
              <w:t>A</w:t>
            </w:r>
          </w:p>
          <w:p>
            <w:pPr>
              <w:pStyle w:val="TableParagraph"/>
              <w:spacing w:line="282" w:lineRule="exact" w:before="46"/>
              <w:ind w:left="106"/>
              <w:rPr>
                <w:sz w:val="24"/>
              </w:rPr>
            </w:pPr>
            <w:r>
              <w:rPr>
                <w:sz w:val="24"/>
              </w:rPr>
              <w:t>Xét </w:t>
            </w:r>
            <w:r>
              <w:rPr>
                <w:rFonts w:ascii="Symbol" w:hAnsi="Symbol"/>
                <w:sz w:val="23"/>
              </w:rPr>
              <w:t></w:t>
            </w:r>
            <w:r>
              <w:rPr>
                <w:sz w:val="23"/>
              </w:rPr>
              <w:t> </w:t>
            </w:r>
            <w:r>
              <w:rPr>
                <w:sz w:val="24"/>
              </w:rPr>
              <w:t>AOD và </w:t>
            </w:r>
            <w:r>
              <w:rPr>
                <w:rFonts w:ascii="Symbol" w:hAnsi="Symbol"/>
                <w:sz w:val="23"/>
              </w:rPr>
              <w:t></w:t>
            </w:r>
            <w:r>
              <w:rPr>
                <w:sz w:val="23"/>
              </w:rPr>
              <w:t> </w:t>
            </w:r>
            <w:r>
              <w:rPr>
                <w:sz w:val="24"/>
              </w:rPr>
              <w:t>BOC ta có:</w:t>
            </w:r>
          </w:p>
          <w:p>
            <w:pPr>
              <w:pStyle w:val="TableParagraph"/>
              <w:tabs>
                <w:tab w:pos="4207" w:val="left" w:leader="none"/>
              </w:tabs>
              <w:spacing w:line="275" w:lineRule="exact"/>
              <w:ind w:left="106"/>
              <w:rPr>
                <w:sz w:val="24"/>
              </w:rPr>
            </w:pPr>
            <w:r>
              <w:rPr>
                <w:sz w:val="24"/>
              </w:rPr>
              <w:t>OA =</w:t>
            </w:r>
            <w:r>
              <w:rPr>
                <w:spacing w:val="-3"/>
                <w:sz w:val="24"/>
              </w:rPr>
              <w:t> </w:t>
            </w:r>
            <w:r>
              <w:rPr>
                <w:sz w:val="24"/>
              </w:rPr>
              <w:t>OB</w:t>
            </w:r>
            <w:r>
              <w:rPr>
                <w:spacing w:val="-3"/>
                <w:sz w:val="24"/>
              </w:rPr>
              <w:t> </w:t>
            </w:r>
            <w:r>
              <w:rPr>
                <w:sz w:val="24"/>
              </w:rPr>
              <w:t>(gt)</w:t>
              <w:tab/>
              <w:t>(1)</w:t>
            </w:r>
          </w:p>
          <w:p>
            <w:pPr>
              <w:pStyle w:val="TableParagraph"/>
              <w:tabs>
                <w:tab w:pos="4197" w:val="left" w:leader="none"/>
              </w:tabs>
              <w:spacing w:line="264" w:lineRule="exact" w:before="1"/>
              <w:ind w:left="106"/>
              <w:rPr>
                <w:sz w:val="24"/>
              </w:rPr>
            </w:pPr>
            <w:r>
              <w:rPr>
                <w:sz w:val="24"/>
              </w:rPr>
              <w:t>AC =</w:t>
            </w:r>
            <w:r>
              <w:rPr>
                <w:spacing w:val="-3"/>
                <w:sz w:val="24"/>
              </w:rPr>
              <w:t> </w:t>
            </w:r>
            <w:r>
              <w:rPr>
                <w:sz w:val="24"/>
              </w:rPr>
              <w:t>BD (gt)</w:t>
              <w:tab/>
              <w:t>(2)</w:t>
            </w:r>
          </w:p>
        </w:tc>
        <w:tc>
          <w:tcPr>
            <w:tcW w:w="260" w:type="dxa"/>
            <w:vMerge w:val="restart"/>
            <w:tcBorders>
              <w:left w:val="nil"/>
              <w:right w:val="nil"/>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21"/>
              </w:rPr>
            </w:pPr>
          </w:p>
          <w:p>
            <w:pPr>
              <w:pStyle w:val="TableParagraph"/>
              <w:ind w:left="117"/>
              <w:rPr>
                <w:rFonts w:ascii="Arial"/>
                <w:b/>
                <w:sz w:val="16"/>
              </w:rPr>
            </w:pPr>
            <w:r>
              <w:rPr>
                <w:rFonts w:ascii="Arial"/>
                <w:b/>
                <w:w w:val="99"/>
                <w:sz w:val="16"/>
              </w:rPr>
              <w:t>D</w:t>
            </w:r>
          </w:p>
        </w:tc>
        <w:tc>
          <w:tcPr>
            <w:tcW w:w="418" w:type="dxa"/>
            <w:vMerge w:val="restart"/>
            <w:tcBorders>
              <w:left w:val="nil"/>
            </w:tcBorders>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27"/>
              <w:ind w:right="40"/>
              <w:jc w:val="right"/>
              <w:rPr>
                <w:rFonts w:ascii="Arial"/>
                <w:b/>
                <w:sz w:val="14"/>
              </w:rPr>
            </w:pPr>
            <w:r>
              <w:rPr>
                <w:rFonts w:ascii="Arial"/>
                <w:b/>
                <w:w w:val="99"/>
                <w:sz w:val="14"/>
              </w:rPr>
              <w:t>y</w:t>
            </w:r>
          </w:p>
        </w:tc>
        <w:tc>
          <w:tcPr>
            <w:tcW w:w="1469" w:type="dxa"/>
          </w:tcPr>
          <w:p>
            <w:pPr>
              <w:pStyle w:val="TableParagraph"/>
              <w:spacing w:line="258" w:lineRule="exact"/>
              <w:ind w:left="109"/>
              <w:rPr>
                <w:sz w:val="24"/>
              </w:rPr>
            </w:pPr>
            <w:r>
              <w:rPr>
                <w:sz w:val="24"/>
              </w:rPr>
              <w:t>0.5 điểm</w:t>
            </w:r>
          </w:p>
        </w:tc>
      </w:tr>
      <w:tr>
        <w:trPr>
          <w:trHeight w:val="4400" w:hRule="atLeast"/>
        </w:trPr>
        <w:tc>
          <w:tcPr>
            <w:tcW w:w="1508" w:type="dxa"/>
            <w:vMerge/>
            <w:tcBorders>
              <w:top w:val="nil"/>
            </w:tcBorders>
          </w:tcPr>
          <w:p>
            <w:pPr>
              <w:rPr>
                <w:sz w:val="2"/>
                <w:szCs w:val="2"/>
              </w:rPr>
            </w:pPr>
          </w:p>
        </w:tc>
        <w:tc>
          <w:tcPr>
            <w:tcW w:w="2353" w:type="dxa"/>
            <w:vMerge/>
            <w:tcBorders>
              <w:top w:val="nil"/>
            </w:tcBorders>
          </w:tcPr>
          <w:p>
            <w:pPr>
              <w:rPr>
                <w:sz w:val="2"/>
                <w:szCs w:val="2"/>
              </w:rPr>
            </w:pPr>
          </w:p>
        </w:tc>
        <w:tc>
          <w:tcPr>
            <w:tcW w:w="4699" w:type="dxa"/>
            <w:vMerge/>
            <w:tcBorders>
              <w:top w:val="nil"/>
              <w:right w:val="nil"/>
            </w:tcBorders>
          </w:tcPr>
          <w:p>
            <w:pPr>
              <w:rPr>
                <w:sz w:val="2"/>
                <w:szCs w:val="2"/>
              </w:rPr>
            </w:pPr>
          </w:p>
        </w:tc>
        <w:tc>
          <w:tcPr>
            <w:tcW w:w="260" w:type="dxa"/>
            <w:vMerge/>
            <w:tcBorders>
              <w:top w:val="nil"/>
              <w:left w:val="nil"/>
              <w:right w:val="nil"/>
            </w:tcBorders>
          </w:tcPr>
          <w:p>
            <w:pPr>
              <w:rPr>
                <w:sz w:val="2"/>
                <w:szCs w:val="2"/>
              </w:rPr>
            </w:pPr>
          </w:p>
        </w:tc>
        <w:tc>
          <w:tcPr>
            <w:tcW w:w="418" w:type="dxa"/>
            <w:vMerge/>
            <w:tcBorders>
              <w:top w:val="nil"/>
              <w:left w:val="nil"/>
            </w:tcBorders>
          </w:tcPr>
          <w:p>
            <w:pPr>
              <w:rPr>
                <w:sz w:val="2"/>
                <w:szCs w:val="2"/>
              </w:rPr>
            </w:pPr>
          </w:p>
        </w:tc>
        <w:tc>
          <w:tcPr>
            <w:tcW w:w="146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8"/>
              <w:rPr>
                <w:b/>
                <w:sz w:val="22"/>
              </w:rPr>
            </w:pPr>
          </w:p>
          <w:p>
            <w:pPr>
              <w:pStyle w:val="TableParagraph"/>
              <w:ind w:left="109"/>
              <w:rPr>
                <w:sz w:val="24"/>
              </w:rPr>
            </w:pPr>
            <w:r>
              <w:rPr>
                <w:sz w:val="24"/>
              </w:rPr>
              <w:t>0.25 điểm</w:t>
            </w:r>
          </w:p>
        </w:tc>
      </w:tr>
      <w:tr>
        <w:trPr>
          <w:trHeight w:val="260" w:hRule="atLeast"/>
        </w:trPr>
        <w:tc>
          <w:tcPr>
            <w:tcW w:w="1508" w:type="dxa"/>
            <w:vMerge w:val="restart"/>
          </w:tcPr>
          <w:p>
            <w:pPr>
              <w:pStyle w:val="TableParagraph"/>
              <w:rPr>
                <w:sz w:val="22"/>
              </w:rPr>
            </w:pPr>
          </w:p>
        </w:tc>
        <w:tc>
          <w:tcPr>
            <w:tcW w:w="2353" w:type="dxa"/>
            <w:vMerge/>
            <w:tcBorders>
              <w:top w:val="nil"/>
            </w:tcBorders>
          </w:tcPr>
          <w:p>
            <w:pPr>
              <w:rPr>
                <w:sz w:val="2"/>
                <w:szCs w:val="2"/>
              </w:rPr>
            </w:pPr>
          </w:p>
        </w:tc>
        <w:tc>
          <w:tcPr>
            <w:tcW w:w="5377" w:type="dxa"/>
            <w:gridSpan w:val="3"/>
          </w:tcPr>
          <w:p>
            <w:pPr>
              <w:pStyle w:val="TableParagraph"/>
              <w:tabs>
                <w:tab w:pos="4234" w:val="left" w:leader="none"/>
              </w:tabs>
              <w:spacing w:line="258" w:lineRule="exact"/>
              <w:ind w:left="106"/>
              <w:rPr>
                <w:sz w:val="24"/>
              </w:rPr>
            </w:pPr>
            <w:r>
              <w:rPr>
                <w:w w:val="105"/>
                <w:sz w:val="24"/>
              </w:rPr>
              <w:t>Từ</w:t>
            </w:r>
            <w:r>
              <w:rPr>
                <w:spacing w:val="-11"/>
                <w:w w:val="105"/>
                <w:sz w:val="24"/>
              </w:rPr>
              <w:t> </w:t>
            </w:r>
            <w:r>
              <w:rPr>
                <w:w w:val="105"/>
                <w:sz w:val="24"/>
              </w:rPr>
              <w:t>(</w:t>
            </w:r>
            <w:r>
              <w:rPr>
                <w:spacing w:val="11"/>
                <w:w w:val="105"/>
                <w:sz w:val="24"/>
              </w:rPr>
              <w:t> </w:t>
            </w:r>
            <w:r>
              <w:rPr>
                <w:w w:val="115"/>
                <w:sz w:val="24"/>
              </w:rPr>
              <w:t>)</w:t>
            </w:r>
            <w:r>
              <w:rPr>
                <w:spacing w:val="-17"/>
                <w:w w:val="115"/>
                <w:sz w:val="24"/>
              </w:rPr>
              <w:t> </w:t>
            </w:r>
            <w:r>
              <w:rPr>
                <w:w w:val="105"/>
                <w:sz w:val="24"/>
              </w:rPr>
              <w:t>và</w:t>
            </w:r>
            <w:r>
              <w:rPr>
                <w:spacing w:val="-10"/>
                <w:w w:val="105"/>
                <w:sz w:val="24"/>
              </w:rPr>
              <w:t> </w:t>
            </w:r>
            <w:r>
              <w:rPr>
                <w:w w:val="105"/>
                <w:sz w:val="24"/>
              </w:rPr>
              <w:t>(2)</w:t>
            </w:r>
            <w:r>
              <w:rPr>
                <w:spacing w:val="-12"/>
                <w:w w:val="105"/>
                <w:sz w:val="24"/>
              </w:rPr>
              <w:t> </w:t>
            </w:r>
            <w:r>
              <w:rPr>
                <w:w w:val="105"/>
                <w:sz w:val="24"/>
              </w:rPr>
              <w:t>=&gt;</w:t>
            </w:r>
            <w:r>
              <w:rPr>
                <w:spacing w:val="-11"/>
                <w:w w:val="105"/>
                <w:sz w:val="24"/>
              </w:rPr>
              <w:t> </w:t>
            </w:r>
            <w:r>
              <w:rPr>
                <w:w w:val="105"/>
                <w:sz w:val="24"/>
              </w:rPr>
              <w:t>OC</w:t>
            </w:r>
            <w:r>
              <w:rPr>
                <w:spacing w:val="-11"/>
                <w:w w:val="105"/>
                <w:sz w:val="24"/>
              </w:rPr>
              <w:t> </w:t>
            </w:r>
            <w:r>
              <w:rPr>
                <w:w w:val="105"/>
                <w:sz w:val="24"/>
              </w:rPr>
              <w:t>=</w:t>
            </w:r>
            <w:r>
              <w:rPr>
                <w:spacing w:val="-11"/>
                <w:w w:val="105"/>
                <w:sz w:val="24"/>
              </w:rPr>
              <w:t> </w:t>
            </w:r>
            <w:r>
              <w:rPr>
                <w:w w:val="105"/>
                <w:sz w:val="24"/>
              </w:rPr>
              <w:t>OD</w:t>
              <w:tab/>
              <w:t>(3)</w:t>
            </w:r>
          </w:p>
        </w:tc>
        <w:tc>
          <w:tcPr>
            <w:tcW w:w="1469" w:type="dxa"/>
          </w:tcPr>
          <w:p>
            <w:pPr>
              <w:pStyle w:val="TableParagraph"/>
              <w:spacing w:line="258" w:lineRule="exact"/>
              <w:ind w:left="109"/>
              <w:rPr>
                <w:sz w:val="24"/>
              </w:rPr>
            </w:pPr>
            <w:r>
              <w:rPr>
                <w:sz w:val="24"/>
              </w:rPr>
              <w:t>0.25 điểm</w:t>
            </w:r>
          </w:p>
        </w:tc>
      </w:tr>
      <w:tr>
        <w:trPr>
          <w:trHeight w:val="260" w:hRule="atLeast"/>
        </w:trPr>
        <w:tc>
          <w:tcPr>
            <w:tcW w:w="1508" w:type="dxa"/>
            <w:vMerge/>
            <w:tcBorders>
              <w:top w:val="nil"/>
            </w:tcBorders>
          </w:tcPr>
          <w:p>
            <w:pPr>
              <w:rPr>
                <w:sz w:val="2"/>
                <w:szCs w:val="2"/>
              </w:rPr>
            </w:pPr>
          </w:p>
        </w:tc>
        <w:tc>
          <w:tcPr>
            <w:tcW w:w="2353" w:type="dxa"/>
            <w:vMerge/>
            <w:tcBorders>
              <w:top w:val="nil"/>
            </w:tcBorders>
          </w:tcPr>
          <w:p>
            <w:pPr>
              <w:rPr>
                <w:sz w:val="2"/>
                <w:szCs w:val="2"/>
              </w:rPr>
            </w:pPr>
          </w:p>
        </w:tc>
        <w:tc>
          <w:tcPr>
            <w:tcW w:w="5377" w:type="dxa"/>
            <w:gridSpan w:val="3"/>
          </w:tcPr>
          <w:p>
            <w:pPr>
              <w:pStyle w:val="TableParagraph"/>
              <w:tabs>
                <w:tab w:pos="4234" w:val="left" w:leader="none"/>
              </w:tabs>
              <w:spacing w:line="256" w:lineRule="exact"/>
              <w:ind w:left="106"/>
              <w:rPr>
                <w:sz w:val="24"/>
              </w:rPr>
            </w:pPr>
            <w:r>
              <w:rPr>
                <w:sz w:val="24"/>
              </w:rPr>
              <w:t>BOC =</w:t>
            </w:r>
            <w:r>
              <w:rPr>
                <w:spacing w:val="-4"/>
                <w:sz w:val="24"/>
              </w:rPr>
              <w:t> </w:t>
            </w:r>
            <w:r>
              <w:rPr>
                <w:sz w:val="24"/>
              </w:rPr>
              <w:t>AOD</w:t>
            </w:r>
            <w:r>
              <w:rPr>
                <w:spacing w:val="-2"/>
                <w:sz w:val="24"/>
              </w:rPr>
              <w:t> </w:t>
            </w:r>
            <w:r>
              <w:rPr>
                <w:sz w:val="24"/>
              </w:rPr>
              <w:t>(đđ)</w:t>
              <w:tab/>
              <w:t>(4)</w:t>
            </w:r>
          </w:p>
        </w:tc>
        <w:tc>
          <w:tcPr>
            <w:tcW w:w="1469" w:type="dxa"/>
          </w:tcPr>
          <w:p>
            <w:pPr>
              <w:pStyle w:val="TableParagraph"/>
              <w:spacing w:line="256" w:lineRule="exact"/>
              <w:ind w:left="109"/>
              <w:rPr>
                <w:sz w:val="24"/>
              </w:rPr>
            </w:pPr>
            <w:r>
              <w:rPr>
                <w:sz w:val="24"/>
              </w:rPr>
              <w:t>0.25 điểm</w:t>
            </w:r>
          </w:p>
        </w:tc>
      </w:tr>
      <w:tr>
        <w:trPr>
          <w:trHeight w:val="540" w:hRule="atLeast"/>
        </w:trPr>
        <w:tc>
          <w:tcPr>
            <w:tcW w:w="1508" w:type="dxa"/>
            <w:vMerge/>
            <w:tcBorders>
              <w:top w:val="nil"/>
            </w:tcBorders>
          </w:tcPr>
          <w:p>
            <w:pPr>
              <w:rPr>
                <w:sz w:val="2"/>
                <w:szCs w:val="2"/>
              </w:rPr>
            </w:pPr>
          </w:p>
        </w:tc>
        <w:tc>
          <w:tcPr>
            <w:tcW w:w="2353" w:type="dxa"/>
            <w:vMerge/>
            <w:tcBorders>
              <w:top w:val="nil"/>
            </w:tcBorders>
          </w:tcPr>
          <w:p>
            <w:pPr>
              <w:rPr>
                <w:sz w:val="2"/>
                <w:szCs w:val="2"/>
              </w:rPr>
            </w:pPr>
          </w:p>
        </w:tc>
        <w:tc>
          <w:tcPr>
            <w:tcW w:w="5377" w:type="dxa"/>
            <w:gridSpan w:val="3"/>
          </w:tcPr>
          <w:p>
            <w:pPr>
              <w:pStyle w:val="TableParagraph"/>
              <w:spacing w:line="269" w:lineRule="exact"/>
              <w:ind w:left="106"/>
              <w:rPr>
                <w:sz w:val="24"/>
              </w:rPr>
            </w:pPr>
            <w:r>
              <w:rPr>
                <w:sz w:val="24"/>
              </w:rPr>
              <w:t>Từ ( ), (3) và (4) =&gt; </w:t>
            </w:r>
            <w:r>
              <w:rPr>
                <w:rFonts w:ascii="Symbol" w:hAnsi="Symbol"/>
                <w:sz w:val="23"/>
              </w:rPr>
              <w:t></w:t>
            </w:r>
            <w:r>
              <w:rPr>
                <w:sz w:val="23"/>
              </w:rPr>
              <w:t> </w:t>
            </w:r>
            <w:r>
              <w:rPr>
                <w:sz w:val="24"/>
              </w:rPr>
              <w:t>AOD = </w:t>
            </w:r>
            <w:r>
              <w:rPr>
                <w:rFonts w:ascii="Symbol" w:hAnsi="Symbol"/>
                <w:sz w:val="23"/>
              </w:rPr>
              <w:t></w:t>
            </w:r>
            <w:r>
              <w:rPr>
                <w:sz w:val="23"/>
              </w:rPr>
              <w:t> </w:t>
            </w:r>
            <w:r>
              <w:rPr>
                <w:sz w:val="24"/>
              </w:rPr>
              <w:t>BOC (c-g-c)</w:t>
            </w:r>
          </w:p>
          <w:p>
            <w:pPr>
              <w:pStyle w:val="TableParagraph"/>
              <w:spacing w:line="263" w:lineRule="exact"/>
              <w:ind w:left="106"/>
              <w:rPr>
                <w:sz w:val="24"/>
              </w:rPr>
            </w:pPr>
            <w:r>
              <w:rPr>
                <w:sz w:val="24"/>
              </w:rPr>
              <w:t>=&gt; AD = BC (hai cạnh tương ứng) (đpcm)</w:t>
            </w:r>
          </w:p>
        </w:tc>
        <w:tc>
          <w:tcPr>
            <w:tcW w:w="1469" w:type="dxa"/>
          </w:tcPr>
          <w:p>
            <w:pPr>
              <w:pStyle w:val="TableParagraph"/>
              <w:spacing w:before="128"/>
              <w:ind w:left="109"/>
              <w:rPr>
                <w:sz w:val="24"/>
              </w:rPr>
            </w:pPr>
            <w:r>
              <w:rPr>
                <w:sz w:val="24"/>
              </w:rPr>
              <w:t>0.25 điểm</w:t>
            </w:r>
          </w:p>
        </w:tc>
      </w:tr>
      <w:tr>
        <w:trPr>
          <w:trHeight w:val="1100" w:hRule="atLeast"/>
        </w:trPr>
        <w:tc>
          <w:tcPr>
            <w:tcW w:w="1508" w:type="dxa"/>
            <w:vMerge/>
            <w:tcBorders>
              <w:top w:val="nil"/>
            </w:tcBorders>
          </w:tcPr>
          <w:p>
            <w:pPr>
              <w:rPr>
                <w:sz w:val="2"/>
                <w:szCs w:val="2"/>
              </w:rPr>
            </w:pPr>
          </w:p>
        </w:tc>
        <w:tc>
          <w:tcPr>
            <w:tcW w:w="2353" w:type="dxa"/>
            <w:vMerge w:val="restart"/>
          </w:tcPr>
          <w:p>
            <w:pPr>
              <w:pStyle w:val="TableParagraph"/>
              <w:spacing w:line="237" w:lineRule="auto"/>
              <w:ind w:left="109" w:right="95"/>
              <w:rPr>
                <w:sz w:val="24"/>
              </w:rPr>
            </w:pPr>
            <w:r>
              <w:rPr>
                <w:w w:val="105"/>
                <w:sz w:val="24"/>
              </w:rPr>
              <w:t>b) </w:t>
            </w:r>
            <w:r>
              <w:rPr>
                <w:w w:val="125"/>
                <w:sz w:val="24"/>
              </w:rPr>
              <w:t>ọi </w:t>
            </w:r>
            <w:r>
              <w:rPr>
                <w:w w:val="105"/>
                <w:sz w:val="24"/>
              </w:rPr>
              <w:t>E là giao điểm của AD và BC. Chứng minh: </w:t>
            </w:r>
            <w:r>
              <w:rPr>
                <w:rFonts w:ascii="Symbol" w:hAnsi="Symbol"/>
                <w:w w:val="105"/>
                <w:sz w:val="23"/>
              </w:rPr>
              <w:t></w:t>
            </w:r>
            <w:r>
              <w:rPr>
                <w:w w:val="105"/>
                <w:sz w:val="23"/>
              </w:rPr>
              <w:t> </w:t>
            </w:r>
            <w:r>
              <w:rPr>
                <w:w w:val="105"/>
                <w:sz w:val="24"/>
              </w:rPr>
              <w:t>EAC</w:t>
            </w:r>
          </w:p>
          <w:p>
            <w:pPr>
              <w:pStyle w:val="TableParagraph"/>
              <w:spacing w:line="275" w:lineRule="exact" w:before="5"/>
              <w:ind w:left="109"/>
              <w:rPr>
                <w:sz w:val="24"/>
              </w:rPr>
            </w:pPr>
            <w:r>
              <w:rPr>
                <w:sz w:val="24"/>
              </w:rPr>
              <w:t>=  </w:t>
            </w:r>
            <w:r>
              <w:rPr>
                <w:rFonts w:ascii="Symbol" w:hAnsi="Symbol"/>
                <w:sz w:val="23"/>
              </w:rPr>
              <w:t></w:t>
            </w:r>
            <w:r>
              <w:rPr>
                <w:sz w:val="23"/>
              </w:rPr>
              <w:t> </w:t>
            </w:r>
            <w:r>
              <w:rPr>
                <w:sz w:val="24"/>
              </w:rPr>
              <w:t>EBD.</w:t>
            </w:r>
          </w:p>
          <w:p>
            <w:pPr>
              <w:pStyle w:val="TableParagraph"/>
              <w:spacing w:line="275" w:lineRule="exact"/>
              <w:ind w:left="109"/>
              <w:rPr>
                <w:sz w:val="24"/>
              </w:rPr>
            </w:pPr>
            <w:r>
              <w:rPr>
                <w:w w:val="120"/>
                <w:sz w:val="24"/>
              </w:rPr>
              <w:t>( điểm)</w:t>
            </w:r>
          </w:p>
        </w:tc>
        <w:tc>
          <w:tcPr>
            <w:tcW w:w="5377" w:type="dxa"/>
            <w:gridSpan w:val="3"/>
          </w:tcPr>
          <w:p>
            <w:pPr>
              <w:pStyle w:val="TableParagraph"/>
              <w:spacing w:line="268" w:lineRule="exact"/>
              <w:ind w:left="106"/>
              <w:rPr>
                <w:sz w:val="24"/>
              </w:rPr>
            </w:pPr>
            <w:r>
              <w:rPr>
                <w:sz w:val="24"/>
              </w:rPr>
              <w:t>Xét </w:t>
            </w:r>
            <w:r>
              <w:rPr>
                <w:rFonts w:ascii="Symbol" w:hAnsi="Symbol"/>
                <w:sz w:val="23"/>
              </w:rPr>
              <w:t></w:t>
            </w:r>
            <w:r>
              <w:rPr>
                <w:sz w:val="23"/>
              </w:rPr>
              <w:t> </w:t>
            </w:r>
            <w:r>
              <w:rPr>
                <w:sz w:val="24"/>
              </w:rPr>
              <w:t>EAC và </w:t>
            </w:r>
            <w:r>
              <w:rPr>
                <w:rFonts w:ascii="Symbol" w:hAnsi="Symbol"/>
                <w:sz w:val="23"/>
              </w:rPr>
              <w:t></w:t>
            </w:r>
            <w:r>
              <w:rPr>
                <w:sz w:val="23"/>
              </w:rPr>
              <w:t> </w:t>
            </w:r>
            <w:r>
              <w:rPr>
                <w:sz w:val="24"/>
              </w:rPr>
              <w:t>EBD.</w:t>
            </w:r>
          </w:p>
          <w:p>
            <w:pPr>
              <w:pStyle w:val="TableParagraph"/>
              <w:tabs>
                <w:tab w:pos="4200" w:val="left" w:leader="none"/>
              </w:tabs>
              <w:spacing w:line="272" w:lineRule="exact"/>
              <w:ind w:left="106"/>
              <w:rPr>
                <w:sz w:val="24"/>
              </w:rPr>
            </w:pPr>
            <w:r>
              <w:rPr>
                <w:sz w:val="24"/>
              </w:rPr>
              <w:t>Ta có: BD =</w:t>
            </w:r>
            <w:r>
              <w:rPr>
                <w:spacing w:val="-6"/>
                <w:sz w:val="24"/>
              </w:rPr>
              <w:t> </w:t>
            </w:r>
            <w:r>
              <w:rPr>
                <w:sz w:val="24"/>
              </w:rPr>
              <w:t>AC</w:t>
            </w:r>
            <w:r>
              <w:rPr>
                <w:spacing w:val="-1"/>
                <w:sz w:val="24"/>
              </w:rPr>
              <w:t> </w:t>
            </w:r>
            <w:r>
              <w:rPr>
                <w:sz w:val="24"/>
              </w:rPr>
              <w:t>(gt)</w:t>
              <w:tab/>
              <w:t>(1)</w:t>
            </w:r>
          </w:p>
          <w:p>
            <w:pPr>
              <w:pStyle w:val="TableParagraph"/>
              <w:tabs>
                <w:tab w:pos="4115" w:val="left" w:leader="none"/>
              </w:tabs>
              <w:spacing w:line="77" w:lineRule="exact"/>
              <w:ind w:left="3208"/>
              <w:rPr>
                <w:sz w:val="7"/>
              </w:rPr>
            </w:pPr>
            <w:r>
              <w:rPr>
                <w:position w:val="0"/>
                <w:sz w:val="7"/>
              </w:rPr>
              <w:pict>
                <v:group style="width:10.35pt;height:3.8pt;mso-position-horizontal-relative:char;mso-position-vertical-relative:line" coordorigin="0,0" coordsize="207,76">
                  <v:line style="position:absolute" from="103,5" to="202,70" stroked="true" strokeweight=".542217pt" strokecolor="#000000">
                    <v:stroke dashstyle="solid"/>
                  </v:line>
                  <v:line style="position:absolute" from="103,5" to="5,70" stroked="true" strokeweight=".542217pt" strokecolor="#000000">
                    <v:stroke dashstyle="solid"/>
                  </v:line>
                </v:group>
              </w:pict>
            </w:r>
            <w:r>
              <w:rPr>
                <w:position w:val="0"/>
                <w:sz w:val="7"/>
              </w:rPr>
            </w:r>
            <w:r>
              <w:rPr>
                <w:position w:val="0"/>
                <w:sz w:val="7"/>
              </w:rPr>
              <w:tab/>
            </w:r>
            <w:r>
              <w:rPr>
                <w:position w:val="-1"/>
                <w:sz w:val="7"/>
              </w:rPr>
              <w:pict>
                <v:group style="width:10.35pt;height:3.8pt;mso-position-horizontal-relative:char;mso-position-vertical-relative:line" coordorigin="0,0" coordsize="207,76">
                  <v:line style="position:absolute" from="103,5" to="202,70" stroked="true" strokeweight=".542217pt" strokecolor="#000000">
                    <v:stroke dashstyle="solid"/>
                  </v:line>
                  <v:line style="position:absolute" from="103,5" to="5,70" stroked="true" strokeweight=".542217pt" strokecolor="#000000">
                    <v:stroke dashstyle="solid"/>
                  </v:line>
                </v:group>
              </w:pict>
            </w:r>
            <w:r>
              <w:rPr>
                <w:position w:val="-1"/>
                <w:sz w:val="7"/>
              </w:rPr>
            </w:r>
          </w:p>
          <w:p>
            <w:pPr>
              <w:pStyle w:val="TableParagraph"/>
              <w:tabs>
                <w:tab w:pos="4234" w:val="left" w:leader="none"/>
                <w:tab w:pos="4303" w:val="left" w:leader="none"/>
              </w:tabs>
              <w:spacing w:line="240" w:lineRule="exact"/>
              <w:ind w:left="166" w:right="781" w:hanging="23"/>
              <w:rPr>
                <w:sz w:val="24"/>
              </w:rPr>
            </w:pPr>
            <w:r>
              <w:rPr>
                <w:rFonts w:ascii="Symbol" w:hAnsi="Symbol"/>
                <w:sz w:val="23"/>
              </w:rPr>
              <w:t></w:t>
            </w:r>
            <w:r>
              <w:rPr>
                <w:spacing w:val="-21"/>
                <w:sz w:val="23"/>
              </w:rPr>
              <w:t> </w:t>
            </w:r>
            <w:r>
              <w:rPr>
                <w:sz w:val="24"/>
              </w:rPr>
              <w:t>AOD</w:t>
            </w:r>
            <w:r>
              <w:rPr>
                <w:spacing w:val="0"/>
                <w:sz w:val="24"/>
              </w:rPr>
              <w:t> </w:t>
            </w:r>
            <w:r>
              <w:rPr>
                <w:sz w:val="24"/>
              </w:rPr>
              <w:t>=</w:t>
            </w:r>
            <w:r>
              <w:rPr>
                <w:spacing w:val="-22"/>
                <w:sz w:val="24"/>
              </w:rPr>
              <w:t> </w:t>
            </w:r>
            <w:r>
              <w:rPr>
                <w:rFonts w:ascii="Symbol" w:hAnsi="Symbol"/>
                <w:sz w:val="23"/>
              </w:rPr>
              <w:t></w:t>
            </w:r>
            <w:r>
              <w:rPr>
                <w:spacing w:val="-21"/>
                <w:sz w:val="23"/>
              </w:rPr>
              <w:t> </w:t>
            </w:r>
            <w:r>
              <w:rPr>
                <w:sz w:val="24"/>
              </w:rPr>
              <w:t>BOC</w:t>
            </w:r>
            <w:r>
              <w:rPr>
                <w:spacing w:val="0"/>
                <w:sz w:val="24"/>
              </w:rPr>
              <w:t> </w:t>
            </w:r>
            <w:r>
              <w:rPr>
                <w:sz w:val="24"/>
              </w:rPr>
              <w:t>(cmt)=&gt; ODA = OCB</w:t>
              <w:tab/>
              <w:tab/>
              <w:t>(2) Và OAD</w:t>
            </w:r>
            <w:r>
              <w:rPr>
                <w:spacing w:val="-2"/>
                <w:sz w:val="24"/>
              </w:rPr>
              <w:t> </w:t>
            </w:r>
            <w:r>
              <w:rPr>
                <w:sz w:val="24"/>
              </w:rPr>
              <w:t>=</w:t>
            </w:r>
            <w:r>
              <w:rPr>
                <w:spacing w:val="-2"/>
                <w:sz w:val="24"/>
              </w:rPr>
              <w:t> </w:t>
            </w:r>
            <w:r>
              <w:rPr>
                <w:sz w:val="24"/>
              </w:rPr>
              <w:t>OBC</w:t>
              <w:tab/>
              <w:t>(3)</w:t>
            </w:r>
          </w:p>
        </w:tc>
        <w:tc>
          <w:tcPr>
            <w:tcW w:w="1469" w:type="dxa"/>
          </w:tcPr>
          <w:p>
            <w:pPr>
              <w:pStyle w:val="TableParagraph"/>
              <w:spacing w:before="2"/>
              <w:rPr>
                <w:b/>
                <w:sz w:val="35"/>
              </w:rPr>
            </w:pPr>
          </w:p>
          <w:p>
            <w:pPr>
              <w:pStyle w:val="TableParagraph"/>
              <w:ind w:left="109"/>
              <w:rPr>
                <w:sz w:val="24"/>
              </w:rPr>
            </w:pPr>
            <w:r>
              <w:rPr>
                <w:sz w:val="24"/>
              </w:rPr>
              <w:t>0.5 điểm</w:t>
            </w:r>
          </w:p>
        </w:tc>
      </w:tr>
      <w:tr>
        <w:trPr>
          <w:trHeight w:val="540" w:hRule="atLeast"/>
        </w:trPr>
        <w:tc>
          <w:tcPr>
            <w:tcW w:w="1508" w:type="dxa"/>
            <w:vMerge/>
            <w:tcBorders>
              <w:top w:val="nil"/>
            </w:tcBorders>
          </w:tcPr>
          <w:p>
            <w:pPr>
              <w:rPr>
                <w:sz w:val="2"/>
                <w:szCs w:val="2"/>
              </w:rPr>
            </w:pPr>
          </w:p>
        </w:tc>
        <w:tc>
          <w:tcPr>
            <w:tcW w:w="2353" w:type="dxa"/>
            <w:vMerge/>
            <w:tcBorders>
              <w:top w:val="nil"/>
            </w:tcBorders>
          </w:tcPr>
          <w:p>
            <w:pPr>
              <w:rPr>
                <w:sz w:val="2"/>
                <w:szCs w:val="2"/>
              </w:rPr>
            </w:pPr>
          </w:p>
        </w:tc>
        <w:tc>
          <w:tcPr>
            <w:tcW w:w="5377" w:type="dxa"/>
            <w:gridSpan w:val="3"/>
          </w:tcPr>
          <w:p>
            <w:pPr>
              <w:pStyle w:val="TableParagraph"/>
              <w:tabs>
                <w:tab w:pos="4182" w:val="left" w:leader="none"/>
              </w:tabs>
              <w:spacing w:line="250" w:lineRule="exact"/>
              <w:ind w:left="106"/>
              <w:rPr>
                <w:sz w:val="24"/>
              </w:rPr>
            </w:pPr>
            <w:r>
              <w:rPr>
                <w:sz w:val="24"/>
              </w:rPr>
              <w:t>Mặt khác OAD + CAE =   80</w:t>
            </w:r>
            <w:r>
              <w:rPr>
                <w:position w:val="11"/>
                <w:sz w:val="16"/>
              </w:rPr>
              <w:t>0</w:t>
            </w:r>
            <w:r>
              <w:rPr>
                <w:spacing w:val="-3"/>
                <w:position w:val="11"/>
                <w:sz w:val="16"/>
              </w:rPr>
              <w:t> </w:t>
            </w:r>
            <w:r>
              <w:rPr>
                <w:sz w:val="24"/>
              </w:rPr>
              <w:t>(kề</w:t>
            </w:r>
            <w:r>
              <w:rPr>
                <w:spacing w:val="0"/>
                <w:sz w:val="24"/>
              </w:rPr>
              <w:t> </w:t>
            </w:r>
            <w:r>
              <w:rPr>
                <w:sz w:val="24"/>
              </w:rPr>
              <w:t>bù)</w:t>
              <w:tab/>
              <w:t>(4)</w:t>
            </w:r>
          </w:p>
          <w:p>
            <w:pPr>
              <w:pStyle w:val="TableParagraph"/>
              <w:tabs>
                <w:tab w:pos="4218" w:val="left" w:leader="none"/>
              </w:tabs>
              <w:spacing w:line="282" w:lineRule="exact"/>
              <w:ind w:left="106"/>
              <w:rPr>
                <w:sz w:val="24"/>
              </w:rPr>
            </w:pPr>
            <w:r>
              <w:rPr>
                <w:sz w:val="24"/>
              </w:rPr>
              <w:t>OBC + OBE = 180</w:t>
            </w:r>
            <w:r>
              <w:rPr>
                <w:position w:val="11"/>
                <w:sz w:val="16"/>
              </w:rPr>
              <w:t>0</w:t>
            </w:r>
            <w:r>
              <w:rPr>
                <w:spacing w:val="15"/>
                <w:position w:val="11"/>
                <w:sz w:val="16"/>
              </w:rPr>
              <w:t> </w:t>
            </w:r>
            <w:r>
              <w:rPr>
                <w:sz w:val="24"/>
              </w:rPr>
              <w:t>(kề bù)</w:t>
              <w:tab/>
              <w:t>(5)</w:t>
            </w:r>
          </w:p>
        </w:tc>
        <w:tc>
          <w:tcPr>
            <w:tcW w:w="1469" w:type="dxa"/>
          </w:tcPr>
          <w:p>
            <w:pPr>
              <w:pStyle w:val="TableParagraph"/>
              <w:spacing w:before="131"/>
              <w:ind w:left="109"/>
              <w:rPr>
                <w:sz w:val="24"/>
              </w:rPr>
            </w:pPr>
            <w:r>
              <w:rPr>
                <w:sz w:val="24"/>
              </w:rPr>
              <w:t>0.25 điểm</w:t>
            </w:r>
          </w:p>
        </w:tc>
      </w:tr>
      <w:tr>
        <w:trPr>
          <w:trHeight w:val="820" w:hRule="atLeast"/>
        </w:trPr>
        <w:tc>
          <w:tcPr>
            <w:tcW w:w="1508" w:type="dxa"/>
            <w:vMerge/>
            <w:tcBorders>
              <w:top w:val="nil"/>
            </w:tcBorders>
          </w:tcPr>
          <w:p>
            <w:pPr>
              <w:rPr>
                <w:sz w:val="2"/>
                <w:szCs w:val="2"/>
              </w:rPr>
            </w:pPr>
          </w:p>
        </w:tc>
        <w:tc>
          <w:tcPr>
            <w:tcW w:w="2353" w:type="dxa"/>
            <w:vMerge/>
            <w:tcBorders>
              <w:top w:val="nil"/>
            </w:tcBorders>
          </w:tcPr>
          <w:p>
            <w:pPr>
              <w:rPr>
                <w:sz w:val="2"/>
                <w:szCs w:val="2"/>
              </w:rPr>
            </w:pPr>
          </w:p>
        </w:tc>
        <w:tc>
          <w:tcPr>
            <w:tcW w:w="5377" w:type="dxa"/>
            <w:gridSpan w:val="3"/>
          </w:tcPr>
          <w:p>
            <w:pPr>
              <w:pStyle w:val="TableParagraph"/>
              <w:tabs>
                <w:tab w:pos="4192" w:val="left" w:leader="none"/>
              </w:tabs>
              <w:spacing w:line="268" w:lineRule="exact"/>
              <w:ind w:left="106"/>
              <w:rPr>
                <w:sz w:val="24"/>
              </w:rPr>
            </w:pPr>
            <w:r>
              <w:rPr>
                <w:w w:val="105"/>
                <w:sz w:val="24"/>
              </w:rPr>
              <w:t>Từ</w:t>
            </w:r>
            <w:r>
              <w:rPr>
                <w:spacing w:val="-18"/>
                <w:w w:val="105"/>
                <w:sz w:val="24"/>
              </w:rPr>
              <w:t> </w:t>
            </w:r>
            <w:r>
              <w:rPr>
                <w:w w:val="105"/>
                <w:sz w:val="24"/>
              </w:rPr>
              <w:t>(3),</w:t>
            </w:r>
            <w:r>
              <w:rPr>
                <w:spacing w:val="-17"/>
                <w:w w:val="105"/>
                <w:sz w:val="24"/>
              </w:rPr>
              <w:t> </w:t>
            </w:r>
            <w:r>
              <w:rPr>
                <w:w w:val="105"/>
                <w:sz w:val="24"/>
              </w:rPr>
              <w:t>(4)</w:t>
            </w:r>
            <w:r>
              <w:rPr>
                <w:spacing w:val="-17"/>
                <w:w w:val="105"/>
                <w:sz w:val="24"/>
              </w:rPr>
              <w:t> </w:t>
            </w:r>
            <w:r>
              <w:rPr>
                <w:w w:val="105"/>
                <w:sz w:val="24"/>
              </w:rPr>
              <w:t>và</w:t>
            </w:r>
            <w:r>
              <w:rPr>
                <w:spacing w:val="-19"/>
                <w:w w:val="105"/>
                <w:sz w:val="24"/>
              </w:rPr>
              <w:t> </w:t>
            </w:r>
            <w:r>
              <w:rPr>
                <w:w w:val="105"/>
                <w:sz w:val="24"/>
              </w:rPr>
              <w:t>(5)</w:t>
            </w:r>
            <w:r>
              <w:rPr>
                <w:spacing w:val="-17"/>
                <w:w w:val="105"/>
                <w:sz w:val="24"/>
              </w:rPr>
              <w:t> </w:t>
            </w:r>
            <w:r>
              <w:rPr>
                <w:w w:val="105"/>
                <w:sz w:val="24"/>
              </w:rPr>
              <w:t>=&gt;</w:t>
            </w:r>
            <w:r>
              <w:rPr>
                <w:spacing w:val="-18"/>
                <w:w w:val="105"/>
                <w:sz w:val="24"/>
              </w:rPr>
              <w:t> </w:t>
            </w:r>
            <w:r>
              <w:rPr>
                <w:w w:val="105"/>
                <w:sz w:val="24"/>
              </w:rPr>
              <w:t>CAE</w:t>
            </w:r>
            <w:r>
              <w:rPr>
                <w:spacing w:val="-17"/>
                <w:w w:val="105"/>
                <w:sz w:val="24"/>
              </w:rPr>
              <w:t> </w:t>
            </w:r>
            <w:r>
              <w:rPr>
                <w:w w:val="105"/>
                <w:sz w:val="24"/>
              </w:rPr>
              <w:t>=</w:t>
            </w:r>
            <w:r>
              <w:rPr>
                <w:spacing w:val="-19"/>
                <w:w w:val="105"/>
                <w:sz w:val="24"/>
              </w:rPr>
              <w:t> </w:t>
            </w:r>
            <w:r>
              <w:rPr>
                <w:w w:val="105"/>
                <w:sz w:val="24"/>
              </w:rPr>
              <w:t>DBE</w:t>
              <w:tab/>
              <w:t>(</w:t>
            </w:r>
            <w:r>
              <w:rPr>
                <w:spacing w:val="40"/>
                <w:w w:val="105"/>
                <w:sz w:val="24"/>
              </w:rPr>
              <w:t> </w:t>
            </w:r>
            <w:r>
              <w:rPr>
                <w:w w:val="115"/>
                <w:sz w:val="24"/>
              </w:rPr>
              <w:t>)</w:t>
            </w:r>
          </w:p>
          <w:p>
            <w:pPr>
              <w:pStyle w:val="TableParagraph"/>
              <w:spacing w:line="273" w:lineRule="exact"/>
              <w:ind w:left="106"/>
              <w:rPr>
                <w:sz w:val="24"/>
              </w:rPr>
            </w:pPr>
            <w:r>
              <w:rPr>
                <w:sz w:val="24"/>
              </w:rPr>
              <w:t>Từ (  ), (2) và (  ) =&gt;</w:t>
            </w:r>
          </w:p>
          <w:p>
            <w:pPr>
              <w:pStyle w:val="TableParagraph"/>
              <w:spacing w:line="267" w:lineRule="exact"/>
              <w:ind w:left="144"/>
              <w:rPr>
                <w:sz w:val="24"/>
              </w:rPr>
            </w:pPr>
            <w:r>
              <w:rPr>
                <w:rFonts w:ascii="Symbol" w:hAnsi="Symbol"/>
                <w:sz w:val="23"/>
              </w:rPr>
              <w:t></w:t>
            </w:r>
            <w:r>
              <w:rPr>
                <w:sz w:val="23"/>
              </w:rPr>
              <w:t> </w:t>
            </w:r>
            <w:r>
              <w:rPr>
                <w:sz w:val="24"/>
              </w:rPr>
              <w:t>EAC = </w:t>
            </w:r>
            <w:r>
              <w:rPr>
                <w:rFonts w:ascii="Symbol" w:hAnsi="Symbol"/>
                <w:sz w:val="23"/>
              </w:rPr>
              <w:t></w:t>
            </w:r>
            <w:r>
              <w:rPr>
                <w:sz w:val="23"/>
              </w:rPr>
              <w:t> </w:t>
            </w:r>
            <w:r>
              <w:rPr>
                <w:sz w:val="24"/>
              </w:rPr>
              <w:t>EBD (g-c-g) (đpcm)</w:t>
            </w:r>
          </w:p>
        </w:tc>
        <w:tc>
          <w:tcPr>
            <w:tcW w:w="1469" w:type="dxa"/>
          </w:tcPr>
          <w:p>
            <w:pPr>
              <w:pStyle w:val="TableParagraph"/>
              <w:spacing w:before="3"/>
              <w:rPr>
                <w:b/>
                <w:sz w:val="23"/>
              </w:rPr>
            </w:pPr>
          </w:p>
          <w:p>
            <w:pPr>
              <w:pStyle w:val="TableParagraph"/>
              <w:spacing w:before="1"/>
              <w:ind w:left="109"/>
              <w:rPr>
                <w:sz w:val="24"/>
              </w:rPr>
            </w:pPr>
            <w:r>
              <w:rPr>
                <w:sz w:val="24"/>
              </w:rPr>
              <w:t>0.25 điểm</w:t>
            </w:r>
          </w:p>
        </w:tc>
      </w:tr>
      <w:tr>
        <w:trPr>
          <w:trHeight w:val="1640" w:hRule="atLeast"/>
        </w:trPr>
        <w:tc>
          <w:tcPr>
            <w:tcW w:w="1508" w:type="dxa"/>
            <w:vMerge/>
            <w:tcBorders>
              <w:top w:val="nil"/>
            </w:tcBorders>
          </w:tcPr>
          <w:p>
            <w:pPr>
              <w:rPr>
                <w:sz w:val="2"/>
                <w:szCs w:val="2"/>
              </w:rPr>
            </w:pPr>
          </w:p>
        </w:tc>
        <w:tc>
          <w:tcPr>
            <w:tcW w:w="2353" w:type="dxa"/>
            <w:vMerge w:val="restart"/>
          </w:tcPr>
          <w:p>
            <w:pPr>
              <w:pStyle w:val="TableParagraph"/>
              <w:ind w:left="109" w:right="547"/>
              <w:rPr>
                <w:sz w:val="24"/>
              </w:rPr>
            </w:pPr>
            <w:r>
              <w:rPr>
                <w:sz w:val="24"/>
              </w:rPr>
              <w:t>c) Chứng minh: AB  CD.(   điểm)</w:t>
            </w:r>
          </w:p>
        </w:tc>
        <w:tc>
          <w:tcPr>
            <w:tcW w:w="4699" w:type="dxa"/>
            <w:tcBorders>
              <w:right w:val="nil"/>
            </w:tcBorders>
          </w:tcPr>
          <w:p>
            <w:pPr>
              <w:pStyle w:val="TableParagraph"/>
              <w:ind w:left="106" w:right="2425"/>
              <w:jc w:val="both"/>
              <w:rPr>
                <w:sz w:val="24"/>
              </w:rPr>
            </w:pPr>
            <w:r>
              <w:rPr>
                <w:sz w:val="24"/>
              </w:rPr>
              <w:t>Xét </w:t>
            </w:r>
            <w:r>
              <w:rPr>
                <w:rFonts w:ascii="Symbol" w:hAnsi="Symbol"/>
                <w:sz w:val="23"/>
              </w:rPr>
              <w:t></w:t>
            </w:r>
            <w:r>
              <w:rPr>
                <w:sz w:val="23"/>
              </w:rPr>
              <w:t> </w:t>
            </w:r>
            <w:r>
              <w:rPr>
                <w:sz w:val="24"/>
              </w:rPr>
              <w:t>DAC và </w:t>
            </w:r>
            <w:r>
              <w:rPr>
                <w:rFonts w:ascii="Symbol" w:hAnsi="Symbol"/>
                <w:sz w:val="23"/>
              </w:rPr>
              <w:t></w:t>
            </w:r>
            <w:r>
              <w:rPr>
                <w:sz w:val="23"/>
              </w:rPr>
              <w:t> </w:t>
            </w:r>
            <w:r>
              <w:rPr>
                <w:sz w:val="24"/>
              </w:rPr>
              <w:t>CBD Ta có: CD cạnh chung BD = AC (gt)</w:t>
            </w:r>
          </w:p>
          <w:p>
            <w:pPr>
              <w:pStyle w:val="TableParagraph"/>
              <w:spacing w:line="273" w:lineRule="exact" w:before="14"/>
              <w:ind w:left="106"/>
              <w:jc w:val="both"/>
              <w:rPr>
                <w:sz w:val="24"/>
              </w:rPr>
            </w:pPr>
            <w:r>
              <w:rPr>
                <w:sz w:val="24"/>
              </w:rPr>
              <w:t>AD = BC (cmt)</w:t>
            </w:r>
          </w:p>
          <w:p>
            <w:pPr>
              <w:pStyle w:val="TableParagraph"/>
              <w:spacing w:line="280" w:lineRule="exact"/>
              <w:ind w:left="106"/>
              <w:jc w:val="both"/>
              <w:rPr>
                <w:sz w:val="24"/>
              </w:rPr>
            </w:pPr>
            <w:r>
              <w:rPr>
                <w:sz w:val="24"/>
              </w:rPr>
              <w:t>Từ ( ), (2) và (3) =&gt; </w:t>
            </w:r>
            <w:r>
              <w:rPr>
                <w:rFonts w:ascii="Symbol" w:hAnsi="Symbol"/>
                <w:sz w:val="23"/>
              </w:rPr>
              <w:t></w:t>
            </w:r>
            <w:r>
              <w:rPr>
                <w:sz w:val="23"/>
              </w:rPr>
              <w:t> </w:t>
            </w:r>
            <w:r>
              <w:rPr>
                <w:sz w:val="24"/>
              </w:rPr>
              <w:t>DAC = </w:t>
            </w:r>
            <w:r>
              <w:rPr>
                <w:rFonts w:ascii="Symbol" w:hAnsi="Symbol"/>
                <w:sz w:val="23"/>
              </w:rPr>
              <w:t></w:t>
            </w:r>
            <w:r>
              <w:rPr>
                <w:sz w:val="23"/>
              </w:rPr>
              <w:t> </w:t>
            </w:r>
            <w:r>
              <w:rPr>
                <w:sz w:val="24"/>
              </w:rPr>
              <w:t>CBD (c-c-c)</w:t>
            </w:r>
          </w:p>
          <w:p>
            <w:pPr>
              <w:pStyle w:val="TableParagraph"/>
              <w:spacing w:line="263" w:lineRule="exact"/>
              <w:ind w:left="106"/>
              <w:jc w:val="both"/>
              <w:rPr>
                <w:sz w:val="24"/>
              </w:rPr>
            </w:pPr>
            <w:r>
              <w:rPr>
                <w:sz w:val="24"/>
              </w:rPr>
              <w:t>=&gt; BDC = ACD (hai góc tương ứng)       </w:t>
            </w:r>
            <w:r>
              <w:rPr>
                <w:spacing w:val="51"/>
                <w:sz w:val="24"/>
              </w:rPr>
              <w:t> </w:t>
            </w:r>
            <w:r>
              <w:rPr>
                <w:color w:val="FF0000"/>
                <w:sz w:val="24"/>
              </w:rPr>
              <w:t>(4)</w:t>
            </w:r>
          </w:p>
        </w:tc>
        <w:tc>
          <w:tcPr>
            <w:tcW w:w="260" w:type="dxa"/>
            <w:tcBorders>
              <w:left w:val="nil"/>
              <w:right w:val="nil"/>
            </w:tcBorders>
          </w:tcPr>
          <w:p>
            <w:pPr>
              <w:pStyle w:val="TableParagraph"/>
              <w:rPr>
                <w:sz w:val="22"/>
              </w:rPr>
            </w:pPr>
          </w:p>
        </w:tc>
        <w:tc>
          <w:tcPr>
            <w:tcW w:w="418" w:type="dxa"/>
            <w:tcBorders>
              <w:left w:val="nil"/>
            </w:tcBorders>
          </w:tcPr>
          <w:p>
            <w:pPr>
              <w:pStyle w:val="TableParagraph"/>
              <w:spacing w:before="3"/>
              <w:rPr>
                <w:b/>
                <w:sz w:val="23"/>
              </w:rPr>
            </w:pPr>
          </w:p>
          <w:p>
            <w:pPr>
              <w:pStyle w:val="TableParagraph"/>
              <w:ind w:left="35"/>
              <w:rPr>
                <w:sz w:val="24"/>
              </w:rPr>
            </w:pPr>
            <w:r>
              <w:rPr>
                <w:sz w:val="24"/>
              </w:rPr>
              <w:t>(1)</w:t>
            </w:r>
          </w:p>
          <w:p>
            <w:pPr>
              <w:pStyle w:val="TableParagraph"/>
              <w:ind w:left="35"/>
              <w:rPr>
                <w:sz w:val="24"/>
              </w:rPr>
            </w:pPr>
            <w:r>
              <w:rPr>
                <w:sz w:val="24"/>
              </w:rPr>
              <w:t>(2)</w:t>
            </w:r>
          </w:p>
          <w:p>
            <w:pPr>
              <w:pStyle w:val="TableParagraph"/>
              <w:ind w:left="35"/>
              <w:rPr>
                <w:sz w:val="24"/>
              </w:rPr>
            </w:pPr>
            <w:r>
              <w:rPr>
                <w:sz w:val="24"/>
              </w:rPr>
              <w:t>(3)</w:t>
            </w:r>
          </w:p>
        </w:tc>
        <w:tc>
          <w:tcPr>
            <w:tcW w:w="1469" w:type="dxa"/>
          </w:tcPr>
          <w:p>
            <w:pPr>
              <w:pStyle w:val="TableParagraph"/>
              <w:rPr>
                <w:b/>
                <w:sz w:val="26"/>
              </w:rPr>
            </w:pPr>
          </w:p>
          <w:p>
            <w:pPr>
              <w:pStyle w:val="TableParagraph"/>
              <w:spacing w:before="4"/>
              <w:rPr>
                <w:b/>
                <w:sz w:val="33"/>
              </w:rPr>
            </w:pPr>
          </w:p>
          <w:p>
            <w:pPr>
              <w:pStyle w:val="TableParagraph"/>
              <w:ind w:left="109"/>
              <w:rPr>
                <w:sz w:val="24"/>
              </w:rPr>
            </w:pPr>
            <w:r>
              <w:rPr>
                <w:sz w:val="24"/>
              </w:rPr>
              <w:t>0.25 điểm</w:t>
            </w:r>
          </w:p>
        </w:tc>
      </w:tr>
      <w:tr>
        <w:trPr>
          <w:trHeight w:val="1640" w:hRule="atLeast"/>
        </w:trPr>
        <w:tc>
          <w:tcPr>
            <w:tcW w:w="1508" w:type="dxa"/>
            <w:vMerge/>
            <w:tcBorders>
              <w:top w:val="nil"/>
            </w:tcBorders>
          </w:tcPr>
          <w:p>
            <w:pPr>
              <w:rPr>
                <w:sz w:val="2"/>
                <w:szCs w:val="2"/>
              </w:rPr>
            </w:pPr>
          </w:p>
        </w:tc>
        <w:tc>
          <w:tcPr>
            <w:tcW w:w="2353" w:type="dxa"/>
            <w:vMerge/>
            <w:tcBorders>
              <w:top w:val="nil"/>
            </w:tcBorders>
          </w:tcPr>
          <w:p>
            <w:pPr>
              <w:rPr>
                <w:sz w:val="2"/>
                <w:szCs w:val="2"/>
              </w:rPr>
            </w:pPr>
          </w:p>
        </w:tc>
        <w:tc>
          <w:tcPr>
            <w:tcW w:w="4699" w:type="dxa"/>
            <w:tcBorders>
              <w:right w:val="nil"/>
            </w:tcBorders>
          </w:tcPr>
          <w:p>
            <w:pPr>
              <w:pStyle w:val="TableParagraph"/>
              <w:spacing w:line="271" w:lineRule="exact"/>
              <w:ind w:left="106"/>
              <w:rPr>
                <w:sz w:val="24"/>
              </w:rPr>
            </w:pPr>
            <w:r>
              <w:rPr>
                <w:sz w:val="24"/>
              </w:rPr>
              <w:t>Xét </w:t>
            </w:r>
            <w:r>
              <w:rPr>
                <w:rFonts w:ascii="Symbol" w:hAnsi="Symbol"/>
                <w:sz w:val="23"/>
              </w:rPr>
              <w:t></w:t>
            </w:r>
            <w:r>
              <w:rPr>
                <w:sz w:val="23"/>
              </w:rPr>
              <w:t> </w:t>
            </w:r>
            <w:r>
              <w:rPr>
                <w:sz w:val="24"/>
              </w:rPr>
              <w:t>ABD và </w:t>
            </w:r>
            <w:r>
              <w:rPr>
                <w:rFonts w:ascii="Symbol" w:hAnsi="Symbol"/>
                <w:sz w:val="23"/>
              </w:rPr>
              <w:t></w:t>
            </w:r>
            <w:r>
              <w:rPr>
                <w:sz w:val="23"/>
              </w:rPr>
              <w:t> </w:t>
            </w:r>
            <w:r>
              <w:rPr>
                <w:sz w:val="24"/>
              </w:rPr>
              <w:t>BAC</w:t>
            </w:r>
          </w:p>
          <w:p>
            <w:pPr>
              <w:pStyle w:val="TableParagraph"/>
              <w:tabs>
                <w:tab w:pos="4200" w:val="left" w:leader="none"/>
              </w:tabs>
              <w:spacing w:line="274" w:lineRule="exact"/>
              <w:ind w:left="106"/>
              <w:rPr>
                <w:sz w:val="24"/>
              </w:rPr>
            </w:pPr>
            <w:r>
              <w:rPr>
                <w:sz w:val="24"/>
              </w:rPr>
              <w:t>Ta có: BD =</w:t>
            </w:r>
            <w:r>
              <w:rPr>
                <w:spacing w:val="-6"/>
                <w:sz w:val="24"/>
              </w:rPr>
              <w:t> </w:t>
            </w:r>
            <w:r>
              <w:rPr>
                <w:sz w:val="24"/>
              </w:rPr>
              <w:t>AC</w:t>
            </w:r>
            <w:r>
              <w:rPr>
                <w:spacing w:val="-1"/>
                <w:sz w:val="24"/>
              </w:rPr>
              <w:t> </w:t>
            </w:r>
            <w:r>
              <w:rPr>
                <w:sz w:val="24"/>
              </w:rPr>
              <w:t>(gt)</w:t>
              <w:tab/>
              <w:t>(5)</w:t>
            </w:r>
          </w:p>
          <w:p>
            <w:pPr>
              <w:pStyle w:val="TableParagraph"/>
              <w:tabs>
                <w:tab w:pos="4221" w:val="left" w:leader="none"/>
              </w:tabs>
              <w:ind w:left="226" w:right="191"/>
              <w:rPr>
                <w:sz w:val="24"/>
              </w:rPr>
            </w:pPr>
            <w:r>
              <w:rPr>
                <w:sz w:val="24"/>
              </w:rPr>
              <w:t>ADB =</w:t>
            </w:r>
            <w:r>
              <w:rPr>
                <w:spacing w:val="56"/>
                <w:sz w:val="24"/>
              </w:rPr>
              <w:t> </w:t>
            </w:r>
            <w:r>
              <w:rPr>
                <w:sz w:val="24"/>
              </w:rPr>
              <w:t>BCA </w:t>
            </w:r>
            <w:r>
              <w:rPr>
                <w:spacing w:val="58"/>
                <w:sz w:val="24"/>
              </w:rPr>
              <w:t> </w:t>
            </w:r>
            <w:r>
              <w:rPr>
                <w:sz w:val="24"/>
              </w:rPr>
              <w:t>(cmt)</w:t>
              <w:tab/>
              <w:t>(6) AD = BC</w:t>
            </w:r>
            <w:r>
              <w:rPr>
                <w:spacing w:val="-5"/>
                <w:sz w:val="24"/>
              </w:rPr>
              <w:t> </w:t>
            </w:r>
            <w:r>
              <w:rPr>
                <w:sz w:val="24"/>
              </w:rPr>
              <w:t>(cmt)</w:t>
            </w:r>
          </w:p>
          <w:p>
            <w:pPr>
              <w:pStyle w:val="TableParagraph"/>
              <w:spacing w:line="277" w:lineRule="exact" w:before="1"/>
              <w:ind w:left="106"/>
              <w:rPr>
                <w:sz w:val="24"/>
              </w:rPr>
            </w:pPr>
            <w:r>
              <w:rPr>
                <w:sz w:val="24"/>
              </w:rPr>
              <w:t>Từ (5), ( ) và (7) =&gt; </w:t>
            </w:r>
            <w:r>
              <w:rPr>
                <w:rFonts w:ascii="Symbol" w:hAnsi="Symbol"/>
                <w:sz w:val="23"/>
              </w:rPr>
              <w:t></w:t>
            </w:r>
            <w:r>
              <w:rPr>
                <w:sz w:val="23"/>
              </w:rPr>
              <w:t> </w:t>
            </w:r>
            <w:r>
              <w:rPr>
                <w:sz w:val="24"/>
              </w:rPr>
              <w:t>ABD = </w:t>
            </w:r>
            <w:r>
              <w:rPr>
                <w:rFonts w:ascii="Symbol" w:hAnsi="Symbol"/>
                <w:sz w:val="23"/>
              </w:rPr>
              <w:t></w:t>
            </w:r>
            <w:r>
              <w:rPr>
                <w:sz w:val="23"/>
              </w:rPr>
              <w:t> </w:t>
            </w:r>
            <w:r>
              <w:rPr>
                <w:sz w:val="24"/>
              </w:rPr>
              <w:t>BAC (c-g-c)</w:t>
            </w:r>
          </w:p>
          <w:p>
            <w:pPr>
              <w:pStyle w:val="TableParagraph"/>
              <w:tabs>
                <w:tab w:pos="4207" w:val="left" w:leader="none"/>
              </w:tabs>
              <w:spacing w:line="264" w:lineRule="exact"/>
              <w:ind w:left="106"/>
              <w:rPr>
                <w:sz w:val="24"/>
              </w:rPr>
            </w:pPr>
            <w:r>
              <w:rPr>
                <w:sz w:val="24"/>
              </w:rPr>
              <w:t>=&gt; ABD = BAC (hai góc</w:t>
            </w:r>
            <w:r>
              <w:rPr>
                <w:spacing w:val="-7"/>
                <w:sz w:val="24"/>
              </w:rPr>
              <w:t> </w:t>
            </w:r>
            <w:r>
              <w:rPr>
                <w:sz w:val="24"/>
              </w:rPr>
              <w:t>tương</w:t>
            </w:r>
            <w:r>
              <w:rPr>
                <w:spacing w:val="-4"/>
                <w:sz w:val="24"/>
              </w:rPr>
              <w:t> </w:t>
            </w:r>
            <w:r>
              <w:rPr>
                <w:sz w:val="24"/>
              </w:rPr>
              <w:t>ứng)</w:t>
              <w:tab/>
            </w:r>
            <w:r>
              <w:rPr>
                <w:color w:val="FF0000"/>
                <w:sz w:val="24"/>
              </w:rPr>
              <w:t>(8)</w:t>
            </w:r>
          </w:p>
        </w:tc>
        <w:tc>
          <w:tcPr>
            <w:tcW w:w="260" w:type="dxa"/>
            <w:tcBorders>
              <w:left w:val="nil"/>
              <w:right w:val="nil"/>
            </w:tcBorders>
          </w:tcPr>
          <w:p>
            <w:pPr>
              <w:pStyle w:val="TableParagraph"/>
              <w:rPr>
                <w:sz w:val="22"/>
              </w:rPr>
            </w:pPr>
          </w:p>
        </w:tc>
        <w:tc>
          <w:tcPr>
            <w:tcW w:w="418" w:type="dxa"/>
            <w:tcBorders>
              <w:left w:val="nil"/>
            </w:tcBorders>
          </w:tcPr>
          <w:p>
            <w:pPr>
              <w:pStyle w:val="TableParagraph"/>
              <w:rPr>
                <w:b/>
                <w:sz w:val="26"/>
              </w:rPr>
            </w:pPr>
          </w:p>
          <w:p>
            <w:pPr>
              <w:pStyle w:val="TableParagraph"/>
              <w:rPr>
                <w:b/>
                <w:sz w:val="26"/>
              </w:rPr>
            </w:pPr>
          </w:p>
          <w:p>
            <w:pPr>
              <w:pStyle w:val="TableParagraph"/>
              <w:spacing w:before="221"/>
              <w:ind w:left="35"/>
              <w:rPr>
                <w:sz w:val="24"/>
              </w:rPr>
            </w:pPr>
            <w:r>
              <w:rPr>
                <w:sz w:val="24"/>
              </w:rPr>
              <w:t>(7)</w:t>
            </w:r>
          </w:p>
        </w:tc>
        <w:tc>
          <w:tcPr>
            <w:tcW w:w="1469" w:type="dxa"/>
          </w:tcPr>
          <w:p>
            <w:pPr>
              <w:pStyle w:val="TableParagraph"/>
              <w:rPr>
                <w:b/>
                <w:sz w:val="26"/>
              </w:rPr>
            </w:pPr>
          </w:p>
          <w:p>
            <w:pPr>
              <w:pStyle w:val="TableParagraph"/>
              <w:spacing w:before="4"/>
              <w:rPr>
                <w:b/>
                <w:sz w:val="33"/>
              </w:rPr>
            </w:pPr>
          </w:p>
          <w:p>
            <w:pPr>
              <w:pStyle w:val="TableParagraph"/>
              <w:ind w:left="109"/>
              <w:rPr>
                <w:sz w:val="24"/>
              </w:rPr>
            </w:pPr>
            <w:r>
              <w:rPr>
                <w:sz w:val="24"/>
              </w:rPr>
              <w:t>0.25 điểm</w:t>
            </w:r>
          </w:p>
        </w:tc>
      </w:tr>
      <w:tr>
        <w:trPr>
          <w:trHeight w:val="260" w:hRule="atLeast"/>
        </w:trPr>
        <w:tc>
          <w:tcPr>
            <w:tcW w:w="1508" w:type="dxa"/>
            <w:vMerge/>
            <w:tcBorders>
              <w:top w:val="nil"/>
            </w:tcBorders>
          </w:tcPr>
          <w:p>
            <w:pPr>
              <w:rPr>
                <w:sz w:val="2"/>
                <w:szCs w:val="2"/>
              </w:rPr>
            </w:pPr>
          </w:p>
        </w:tc>
        <w:tc>
          <w:tcPr>
            <w:tcW w:w="2353" w:type="dxa"/>
            <w:vMerge/>
            <w:tcBorders>
              <w:top w:val="nil"/>
            </w:tcBorders>
          </w:tcPr>
          <w:p>
            <w:pPr>
              <w:rPr>
                <w:sz w:val="2"/>
                <w:szCs w:val="2"/>
              </w:rPr>
            </w:pPr>
          </w:p>
        </w:tc>
        <w:tc>
          <w:tcPr>
            <w:tcW w:w="5377" w:type="dxa"/>
            <w:gridSpan w:val="3"/>
          </w:tcPr>
          <w:p>
            <w:pPr>
              <w:pStyle w:val="TableParagraph"/>
              <w:tabs>
                <w:tab w:pos="4214" w:val="left" w:leader="none"/>
              </w:tabs>
              <w:spacing w:line="258" w:lineRule="exact"/>
              <w:ind w:left="106"/>
              <w:rPr>
                <w:sz w:val="24"/>
              </w:rPr>
            </w:pPr>
            <w:r>
              <w:rPr>
                <w:sz w:val="24"/>
              </w:rPr>
              <w:t>Mặt khác ta có AOB =</w:t>
            </w:r>
            <w:r>
              <w:rPr>
                <w:spacing w:val="-7"/>
                <w:sz w:val="24"/>
              </w:rPr>
              <w:t> </w:t>
            </w:r>
            <w:r>
              <w:rPr>
                <w:sz w:val="24"/>
              </w:rPr>
              <w:t>DOC</w:t>
            </w:r>
            <w:r>
              <w:rPr>
                <w:spacing w:val="-2"/>
                <w:sz w:val="24"/>
              </w:rPr>
              <w:t> </w:t>
            </w:r>
            <w:r>
              <w:rPr>
                <w:sz w:val="24"/>
              </w:rPr>
              <w:t>(đđ)</w:t>
              <w:tab/>
            </w:r>
            <w:r>
              <w:rPr>
                <w:color w:val="FF0000"/>
                <w:sz w:val="24"/>
              </w:rPr>
              <w:t>(9)</w:t>
            </w:r>
          </w:p>
        </w:tc>
        <w:tc>
          <w:tcPr>
            <w:tcW w:w="1469" w:type="dxa"/>
          </w:tcPr>
          <w:p>
            <w:pPr>
              <w:pStyle w:val="TableParagraph"/>
              <w:spacing w:line="258" w:lineRule="exact"/>
              <w:ind w:left="109"/>
              <w:rPr>
                <w:sz w:val="24"/>
              </w:rPr>
            </w:pPr>
            <w:r>
              <w:rPr>
                <w:sz w:val="24"/>
              </w:rPr>
              <w:t>0.5 điểm</w:t>
            </w:r>
          </w:p>
        </w:tc>
      </w:tr>
    </w:tbl>
    <w:p>
      <w:pPr>
        <w:rPr>
          <w:sz w:val="2"/>
          <w:szCs w:val="2"/>
        </w:rPr>
      </w:pPr>
      <w:r>
        <w:rPr/>
        <w:pict>
          <v:line style="position:absolute;mso-position-horizontal-relative:page;mso-position-vertical-relative:page;z-index:-786568" from="85.58535pt,51.575249pt" to="92.797832pt,51.575249pt" stroked="true" strokeweight=".491368pt" strokecolor="#000000">
            <v:stroke dashstyle="solid"/>
            <w10:wrap type="none"/>
          </v:line>
        </w:pict>
      </w:r>
      <w:r>
        <w:rPr/>
        <w:pict>
          <v:line style="position:absolute;mso-position-horizontal-relative:page;mso-position-vertical-relative:page;z-index:-786544" from="315.985352pt,37.775249pt" to="323.197834pt,37.775249pt" stroked="true" strokeweight=".491368pt" strokecolor="#000000">
            <v:stroke dashstyle="solid"/>
            <w10:wrap type="none"/>
          </v:line>
        </w:pict>
      </w:r>
      <w:r>
        <w:rPr/>
        <w:pict>
          <v:line style="position:absolute;mso-position-horizontal-relative:page;mso-position-vertical-relative:page;z-index:-786520" from="370.585358pt,83.251244pt" to="377.79784pt,83.251244pt" stroked="true" strokeweight=".492163pt" strokecolor="#000000">
            <v:stroke dashstyle="solid"/>
            <w10:wrap type="none"/>
          </v:line>
        </w:pict>
      </w:r>
      <w:r>
        <w:rPr/>
        <w:pict>
          <v:line style="position:absolute;mso-position-horizontal-relative:page;mso-position-vertical-relative:page;z-index:-786496" from="278.535339pt,128.375244pt" to="285.747821pt,128.375244pt" stroked="true" strokeweight=".491368pt" strokecolor="#000000">
            <v:stroke dashstyle="solid"/>
            <w10:wrap type="none"/>
          </v:line>
        </w:pict>
      </w:r>
      <w:r>
        <w:rPr/>
        <w:pict>
          <v:line style="position:absolute;mso-position-horizontal-relative:page;mso-position-vertical-relative:page;z-index:-786472" from="278.568970pt,173.375244pt" to="285.78629pt,173.375244pt" stroked="true" strokeweight=".491368pt" strokecolor="#000000">
            <v:stroke dashstyle="solid"/>
            <w10:wrap type="none"/>
          </v:line>
        </w:pict>
      </w:r>
      <w:r>
        <w:rPr/>
        <w:pict>
          <v:shape style="position:absolute;margin-left:7.1765pt;margin-top:821.357971pt;width:13.3pt;height:4.4pt;mso-position-horizontal-relative:page;mso-position-vertical-relative:page;z-index:9352" coordorigin="144,16427" coordsize="266,88" path="m5276,8798l5374,8863m5276,8798l5178,8863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376" coordorigin="144,16427" coordsize="266,88" path="m6164,8796l6262,8861m6164,8796l6066,8861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400" coordorigin="144,16427" coordsize="266,88" path="m5681,13503l5779,13567m5681,13503l5583,13567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424" coordorigin="144,16427" coordsize="266,88" path="m6566,13501l6664,13565m6566,13501l6468,13565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448" coordorigin="144,16427" coordsize="266,88" path="m6156,10991l6254,11055m6156,10991l6058,11055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472" coordorigin="144,16427" coordsize="266,88" path="m5283,10991l5381,11055m5283,10991l5185,11055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496" coordorigin="144,16427" coordsize="266,88" path="m6656,10429l6754,10494m6656,10429l6558,10494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520" coordorigin="144,16427" coordsize="266,88" path="m5783,10429l5881,10494m5783,10429l5685,10494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544" coordorigin="144,16427" coordsize="266,88" path="m8531,11314l8629,11378m8531,11314l8433,11378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568" coordorigin="144,16427" coordsize="266,88" path="m7658,11314l7756,11378m7658,11314l7560,11378e" filled="false" stroked="true" strokeweight=".542953pt" strokecolor="#000000">
            <v:path arrowok="t"/>
            <v:stroke dashstyle="solid"/>
            <w10:wrap type="none"/>
          </v:shape>
        </w:pict>
      </w:r>
      <w:r>
        <w:rPr/>
        <w:pict>
          <v:group style="position:absolute;margin-left:254.655319pt;margin-top:207.325348pt;width:259.7pt;height:166.15pt;mso-position-horizontal-relative:page;mso-position-vertical-relative:page;z-index:-786208" coordorigin="5093,4147" coordsize="5194,3323">
            <v:shape style="position:absolute;left:411;top:11517;width:7841;height:4930" coordorigin="412,11517" coordsize="7841,4930" path="m6186,6553l10272,7184m8550,4632l5108,7444m9717,7094l5108,7444m8897,4161l6552,7344e" filled="false" stroked="true" strokeweight="1.487452pt" strokecolor="#000000">
              <v:path arrowok="t"/>
              <v:stroke dashstyle="solid"/>
            </v:shape>
            <v:shape style="position:absolute;left:2689;top:13886;width:2524;height:1984" coordorigin="2690,13887" coordsize="2524,1984" path="m6618,6550l6608,6690m6737,7011l6856,7061m7657,5739l7726,5889m7597,5819l7775,5819m8270,6820l8171,6910m8181,6800l8260,6920e" filled="false" stroked="true" strokeweight=".485043pt" strokecolor="#000080">
              <v:path arrowok="t"/>
              <v:stroke dashstyle="solid"/>
            </v:shape>
            <v:shape style="position:absolute;left:2064;top:12223;width:5348;height:4058" coordorigin="2064,12223" coordsize="5348,4058" path="m6196,6563l6562,7334m8550,4632l9717,7094e" filled="false" stroked="true" strokeweight="1.487452pt" strokecolor="#000000">
              <v:path arrowok="t"/>
              <v:stroke dashstyle="solid"/>
            </v:shape>
            <v:shape style="position:absolute;left:7017;top:6663;width:40;height:41" coordorigin="7017,6663" coordsize="40,41" path="m7047,6663l7027,6663,7017,6673,7017,6694,7027,6704,7047,6704,7057,6694,7057,6673,7047,6663xe" filled="true" fillcolor="#ff0000" stroked="false">
              <v:path arrowok="t"/>
              <v:fill type="solid"/>
            </v:shape>
            <v:shape style="position:absolute;left:7017;top:6663;width:40;height:41" coordorigin="7017,6663" coordsize="40,41" path="m7017,6683l7017,6694,7027,6704,7037,6704,7047,6704,7057,6694,7057,6683,7057,6673,7047,6663,7037,6663,7027,6663,7017,6673,7017,6683xe" filled="false" stroked="true" strokeweight=".484993pt" strokecolor="#000000">
              <v:path arrowok="t"/>
              <v:stroke dashstyle="solid"/>
            </v:shape>
            <v:shape style="position:absolute;left:6542;top:7314;width:40;height:40" coordorigin="6542,7314" coordsize="40,40" path="m6572,7314l6552,7314,6542,7324,6542,7344,6552,7354,6572,7354,6582,7344,6582,7324,6572,7314xe" filled="true" fillcolor="#ff0000" stroked="false">
              <v:path arrowok="t"/>
              <v:fill type="solid"/>
            </v:shape>
            <v:shape style="position:absolute;left:6542;top:7314;width:40;height:40" coordorigin="6542,7314" coordsize="40,40" path="m6542,7334l6542,7344,6552,7354,6562,7354,6572,7354,6582,7344,6582,7334,6582,7324,6572,7314,6562,7314,6552,7314,6542,7324,6542,7334xe" filled="false" stroked="true" strokeweight=".485023pt" strokecolor="#000000">
              <v:path arrowok="t"/>
              <v:stroke dashstyle="solid"/>
            </v:shape>
            <v:shape style="position:absolute;left:6176;top:6543;width:40;height:41" coordorigin="6176,6543" coordsize="40,41" path="m6206,6543l6186,6543,6176,6553,6176,6573,6186,6584,6206,6584,6216,6573,6216,6553,6206,6543xe" filled="true" fillcolor="#ff0000" stroked="false">
              <v:path arrowok="t"/>
              <v:fill type="solid"/>
            </v:shape>
            <v:shape style="position:absolute;left:6176;top:6543;width:40;height:41" coordorigin="6176,6543" coordsize="40,41" path="m6176,6563l6176,6573,6186,6584,6196,6584,6206,6584,6216,6573,6216,6563,6216,6553,6206,6543,6196,6543,6186,6543,6176,6553,6176,6563xe" filled="false" stroked="true" strokeweight=".484993pt" strokecolor="#000000">
              <v:path arrowok="t"/>
              <v:stroke dashstyle="solid"/>
            </v:shape>
            <v:shape style="position:absolute;left:9697;top:7073;width:40;height:40" coordorigin="9698,7074" coordsize="40,40" path="m9727,7074l9708,7074,9698,7084,9698,7104,9708,7114,9727,7114,9737,7104,9737,7084,9727,7074xe" filled="true" fillcolor="#ff0000" stroked="false">
              <v:path arrowok="t"/>
              <v:fill type="solid"/>
            </v:shape>
            <v:shape style="position:absolute;left:9697;top:7073;width:40;height:40" coordorigin="9698,7074" coordsize="40,40" path="m9698,7094l9698,7104,9708,7114,9717,7114,9727,7114,9737,7104,9737,7094,9737,7084,9727,7074,9717,7074,9708,7074,9698,7084,9698,7094xe" filled="false" stroked="true" strokeweight=".485014pt" strokecolor="#000000">
              <v:path arrowok="t"/>
              <v:stroke dashstyle="solid"/>
            </v:shape>
            <v:shape style="position:absolute;left:8530;top:4611;width:40;height:41" coordorigin="8531,4612" coordsize="40,41" path="m8560,4612l8541,4612,8531,4622,8531,4642,8541,4652,8560,4652,8570,4642,8570,4622,8560,4612xe" filled="true" fillcolor="#ff0000" stroked="false">
              <v:path arrowok="t"/>
              <v:fill type="solid"/>
            </v:shape>
            <v:shape style="position:absolute;left:8530;top:4611;width:40;height:41" coordorigin="8531,4612" coordsize="40,41" path="m8531,4632l8531,4642,8541,4652,8550,4652,8560,4652,8570,4642,8570,4632,8570,4622,8560,4612,8550,4612,8541,4612,8531,4622,8531,4632xe" filled="false" stroked="true" strokeweight=".484985pt" strokecolor="#000000">
              <v:path arrowok="t"/>
              <v:stroke dashstyle="solid"/>
            </v:shape>
            <v:shape style="position:absolute;left:5118;top:7424;width:40;height:40" coordorigin="5118,7424" coordsize="40,40" path="m5148,7424l5128,7424,5118,7434,5118,7454,5128,7464,5148,7464,5158,7454,5158,7434,5148,7424xe" filled="true" fillcolor="#ff0000" stroked="false">
              <v:path arrowok="t"/>
              <v:fill type="solid"/>
            </v:shape>
            <v:shape style="position:absolute;left:5118;top:7424;width:40;height:40" coordorigin="5118,7424" coordsize="40,40" path="m5118,7444l5118,7454,5128,7464,5138,7464,5148,7464,5158,7454,5158,7444,5158,7434,5148,7424,5138,7424,5128,7424,5118,7434,5118,7444xe" filled="false" stroked="true" strokeweight=".485018pt" strokecolor="#000000">
              <v:path arrowok="t"/>
              <v:stroke dashstyle="solid"/>
            </v:shape>
            <w10:wrap type="none"/>
          </v:group>
        </w:pict>
      </w:r>
      <w:r>
        <w:rPr/>
        <w:pict>
          <v:shape style="position:absolute;margin-left:7.1765pt;margin-top:821.357971pt;width:13.3pt;height:4.4pt;mso-position-horizontal-relative:page;mso-position-vertical-relative:page;z-index:9616" coordorigin="144,16427" coordsize="266,88" path="m7321,10745l7419,10810m7321,10745l7223,10810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640" coordorigin="144,16427" coordsize="266,88" path="m6448,10745l6546,10810m6448,10745l6350,10810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664" coordorigin="144,16427" coordsize="266,88" path="m5449,14345l5547,14409m5449,14345l5351,14409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688" coordorigin="144,16427" coordsize="266,88" path="m6334,14343l6432,14407m6334,14343l6236,14407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712" coordorigin="144,16427" coordsize="266,88" path="m5684,15183l5782,15247m5684,15183l5586,15247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736" coordorigin="144,16427" coordsize="266,88" path="m6569,15181l6667,15245m6569,15181l6471,15245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760" coordorigin="144,16427" coordsize="266,88" path="m7023,15486l7121,15550m7023,15486l6925,15550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784" coordorigin="144,16427" coordsize="266,88" path="m7908,15484l8006,15548m7908,15484l7810,15548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808" coordorigin="144,16427" coordsize="266,88" path="m7641,15741l7739,15805m7641,15741l7543,15805e" filled="false" stroked="true" strokeweight=".542953pt" strokecolor="#000000">
            <v:path arrowok="t"/>
            <v:stroke dashstyle="solid"/>
            <w10:wrap type="none"/>
          </v:shape>
        </w:pict>
      </w:r>
      <w:r>
        <w:rPr/>
        <w:pict>
          <v:shape style="position:absolute;margin-left:7.1765pt;margin-top:821.357971pt;width:13.3pt;height:4.4pt;mso-position-horizontal-relative:page;mso-position-vertical-relative:page;z-index:9832" coordorigin="144,16427" coordsize="266,88" path="m8526,15739l8624,15803m8526,15739l8428,15803e" filled="false" stroked="true" strokeweight=".542953pt" strokecolor="#000000">
            <v:path arrowok="t"/>
            <v:stroke dashstyle="solid"/>
            <w10:wrap type="none"/>
          </v:shape>
        </w:pict>
      </w:r>
    </w:p>
    <w:p>
      <w:pPr>
        <w:spacing w:after="0"/>
        <w:rPr>
          <w:sz w:val="2"/>
          <w:szCs w:val="2"/>
        </w:rPr>
        <w:sectPr>
          <w:pgSz w:w="11910" w:h="16840"/>
          <w:pgMar w:top="400" w:bottom="280" w:left="920" w:right="60"/>
        </w:sectPr>
      </w:pPr>
    </w:p>
    <w:p>
      <w:pPr>
        <w:pStyle w:val="BodyText"/>
        <w:ind w:left="100"/>
        <w:rPr>
          <w:sz w:val="20"/>
        </w:rPr>
      </w:pPr>
      <w:r>
        <w:rPr>
          <w:sz w:val="20"/>
        </w:rPr>
        <w:pict>
          <v:group style="width:535.8pt;height:49.95pt;mso-position-horizontal-relative:char;mso-position-vertical-relative:line" coordorigin="0,0" coordsize="10716,999">
            <v:line style="position:absolute" from="10,432" to="1508,432" stroked="true" strokeweight=".48pt" strokecolor="#000000">
              <v:stroke dashstyle="solid"/>
            </v:line>
            <v:line style="position:absolute" from="1517,432" to="3860,432" stroked="true" strokeweight=".48pt" strokecolor="#000000">
              <v:stroke dashstyle="solid"/>
            </v:line>
            <v:line style="position:absolute" from="3870,432" to="9237,432" stroked="true" strokeweight=".48pt" strokecolor="#000000">
              <v:stroke dashstyle="solid"/>
            </v:line>
            <v:line style="position:absolute" from="9247,432" to="10706,432" stroked="true" strokeweight=".48pt" strokecolor="#000000">
              <v:stroke dashstyle="solid"/>
            </v:line>
            <v:line style="position:absolute" from="5,427" to="5,998" stroked="true" strokeweight=".48pt" strokecolor="#000000">
              <v:stroke dashstyle="solid"/>
            </v:line>
            <v:line style="position:absolute" from="10,994" to="1508,994" stroked="true" strokeweight=".48pt" strokecolor="#000000">
              <v:stroke dashstyle="solid"/>
            </v:line>
            <v:line style="position:absolute" from="1512,427" to="1512,998" stroked="true" strokeweight=".48pt" strokecolor="#000000">
              <v:stroke dashstyle="solid"/>
            </v:line>
            <v:line style="position:absolute" from="1517,994" to="3860,994" stroked="true" strokeweight=".48pt" strokecolor="#000000">
              <v:stroke dashstyle="solid"/>
            </v:line>
            <v:line style="position:absolute" from="3865,427" to="3865,998" stroked="true" strokeweight=".48001pt" strokecolor="#000000">
              <v:stroke dashstyle="solid"/>
            </v:line>
            <v:line style="position:absolute" from="3870,994" to="9237,994" stroked="true" strokeweight=".48pt" strokecolor="#000000">
              <v:stroke dashstyle="solid"/>
            </v:line>
            <v:line style="position:absolute" from="9242,427" to="9242,998" stroked="true" strokeweight=".47998pt" strokecolor="#000000">
              <v:stroke dashstyle="solid"/>
            </v:line>
            <v:line style="position:absolute" from="9247,994" to="10706,994" stroked="true" strokeweight=".48pt" strokecolor="#000000">
              <v:stroke dashstyle="solid"/>
            </v:line>
            <v:line style="position:absolute" from="10711,427" to="10711,998" stroked="true" strokeweight=".47998pt" strokecolor="#000000">
              <v:stroke dashstyle="solid"/>
            </v:line>
            <v:line style="position:absolute" from="120,5" to="1505,5" stroked="true" strokeweight=".48pt" strokecolor="#000000">
              <v:stroke dashstyle="shortdot"/>
            </v:line>
            <v:line style="position:absolute" from="115,0" to="115,396" stroked="true" strokeweight=".48pt" strokecolor="#000000">
              <v:stroke dashstyle="shortdot"/>
            </v:line>
            <v:line style="position:absolute" from="120,391" to="1505,391" stroked="true" strokeweight=".48pt" strokecolor="#000000">
              <v:stroke dashstyle="shortdot"/>
            </v:line>
            <v:line style="position:absolute" from="1510,0" to="1510,396" stroked="true" strokeweight=".48pt" strokecolor="#000000">
              <v:stroke dashstyle="shortdot"/>
            </v:line>
            <v:shape style="position:absolute;left:3869;top:436;width:5368;height:552" type="#_x0000_t202" filled="false" stroked="false">
              <v:textbox inset="0,0,0,0">
                <w:txbxContent>
                  <w:p>
                    <w:pPr>
                      <w:spacing w:line="268" w:lineRule="exact" w:before="0"/>
                      <w:ind w:left="103" w:right="0" w:firstLine="0"/>
                      <w:jc w:val="left"/>
                      <w:rPr>
                        <w:sz w:val="24"/>
                      </w:rPr>
                    </w:pPr>
                    <w:r>
                      <w:rPr>
                        <w:sz w:val="24"/>
                      </w:rPr>
                      <w:t>Từ (4), (8) và (9) =&gt; ABD = BDC</w:t>
                    </w:r>
                  </w:p>
                  <w:p>
                    <w:pPr>
                      <w:spacing w:before="0"/>
                      <w:ind w:left="103" w:right="0" w:firstLine="0"/>
                      <w:jc w:val="left"/>
                      <w:rPr>
                        <w:sz w:val="24"/>
                      </w:rPr>
                    </w:pPr>
                    <w:r>
                      <w:rPr>
                        <w:sz w:val="24"/>
                      </w:rPr>
                      <w:t>=&gt; AB  CD (cặp góc slt bằng nhau) (đpcm)</w:t>
                    </w:r>
                  </w:p>
                </w:txbxContent>
              </v:textbox>
              <w10:wrap type="none"/>
            </v:shape>
          </v:group>
        </w:pict>
      </w:r>
      <w:r>
        <w:rPr>
          <w:sz w:val="20"/>
        </w:rPr>
      </w:r>
    </w:p>
    <w:p>
      <w:pPr>
        <w:pStyle w:val="BodyText"/>
        <w:spacing w:before="2"/>
        <w:rPr>
          <w:b/>
          <w:sz w:val="13"/>
        </w:rPr>
      </w:pPr>
    </w:p>
    <w:p>
      <w:pPr>
        <w:spacing w:before="90"/>
        <w:ind w:left="1943" w:right="0" w:firstLine="0"/>
        <w:jc w:val="left"/>
        <w:rPr>
          <w:b/>
          <w:i/>
          <w:sz w:val="24"/>
        </w:rPr>
      </w:pPr>
      <w:r>
        <w:rPr>
          <w:b/>
          <w:i/>
          <w:sz w:val="24"/>
        </w:rPr>
        <w:t>Lưu ý: Học sinh giải bằng cách khác nhưng đúng vẫn cho điểm tối đa.</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6"/>
        </w:rPr>
      </w:pPr>
    </w:p>
    <w:p>
      <w:pPr>
        <w:pStyle w:val="Heading8"/>
        <w:spacing w:before="89"/>
        <w:ind w:left="3535" w:right="3540"/>
      </w:pPr>
      <w:r>
        <w:rPr/>
        <w:t>ĐỀ SỐ 06</w:t>
      </w:r>
    </w:p>
    <w:p>
      <w:pPr>
        <w:pStyle w:val="BodyText"/>
        <w:spacing w:before="148"/>
        <w:ind w:left="212"/>
      </w:pPr>
      <w:r>
        <w:rPr>
          <w:u w:val="single"/>
        </w:rPr>
        <w:t>Câu 1</w:t>
      </w:r>
      <w:r>
        <w:rPr/>
        <w:t>: (  ,0 điểm )</w:t>
      </w:r>
    </w:p>
    <w:p>
      <w:pPr>
        <w:pStyle w:val="ListParagraph"/>
        <w:numPr>
          <w:ilvl w:val="1"/>
          <w:numId w:val="19"/>
        </w:numPr>
        <w:tabs>
          <w:tab w:pos="1131" w:val="left" w:leader="none"/>
        </w:tabs>
        <w:spacing w:line="322" w:lineRule="exact" w:before="3" w:after="0"/>
        <w:ind w:left="842" w:right="4551" w:firstLine="0"/>
        <w:jc w:val="left"/>
        <w:rPr>
          <w:sz w:val="18"/>
        </w:rPr>
      </w:pPr>
      <w:r>
        <w:rPr>
          <w:sz w:val="28"/>
        </w:rPr>
        <w:t>Viết công thức tìm luỹ thừa của một luỹ thừa ? b) So sánh : 3</w:t>
      </w:r>
      <w:r>
        <w:rPr>
          <w:position w:val="13"/>
          <w:sz w:val="18"/>
        </w:rPr>
        <w:t>2009  </w:t>
      </w:r>
      <w:r>
        <w:rPr>
          <w:sz w:val="28"/>
        </w:rPr>
        <w:t>và</w:t>
      </w:r>
      <w:r>
        <w:rPr>
          <w:spacing w:val="-28"/>
          <w:sz w:val="28"/>
        </w:rPr>
        <w:t> </w:t>
      </w:r>
      <w:r>
        <w:rPr>
          <w:sz w:val="28"/>
        </w:rPr>
        <w:t>9</w:t>
      </w:r>
      <w:r>
        <w:rPr>
          <w:position w:val="13"/>
          <w:sz w:val="18"/>
        </w:rPr>
        <w:t>1005</w:t>
      </w:r>
    </w:p>
    <w:p>
      <w:pPr>
        <w:pStyle w:val="BodyText"/>
        <w:tabs>
          <w:tab w:pos="6298" w:val="left" w:leader="none"/>
        </w:tabs>
        <w:spacing w:line="318" w:lineRule="exact"/>
        <w:ind w:left="212"/>
        <w:rPr>
          <w:sz w:val="18"/>
        </w:rPr>
      </w:pPr>
      <w:r>
        <w:rPr/>
        <w:pict>
          <v:group style="position:absolute;margin-left:321.942841pt;margin-top:9.666885pt;width:183.75pt;height:78pt;mso-position-horizontal-relative:page;mso-position-vertical-relative:paragraph;z-index:-785560" coordorigin="6439,193" coordsize="3675,1560">
            <v:shape style="position:absolute;left:488;top:9738;width:4338;height:1837" coordorigin="489,9738" coordsize="4338,1837" path="m10106,771l6446,1446m7361,201l6446,1446m7361,201l9506,1746m10106,771l9506,1746m7226,381l7421,516m7556,336l7421,516m9416,1401l9281,1581m9416,1401l9626,1551e" filled="false" stroked="true" strokeweight=".746413pt" strokecolor="#000080">
              <v:path arrowok="t"/>
              <v:stroke dashstyle="solid"/>
            </v:shape>
            <v:shape style="position:absolute;left:8508;top:1018;width:60;height:61" coordorigin="8509,1018" coordsize="60,61" path="m8539,1018l8528,1021,8518,1028,8511,1037,8509,1048,8511,1059,8518,1069,8528,1076,8539,1078,8550,1076,8559,1069,8566,1059,8569,1048,8566,1037,8559,1028,8550,1021,8539,1018xe" filled="true" fillcolor="#ff0000" stroked="false">
              <v:path arrowok="t"/>
              <v:fill type="solid"/>
            </v:shape>
            <v:shape style="position:absolute;left:8508;top:1018;width:60;height:61" coordorigin="8509,1018" coordsize="60,61" path="m8509,1048l8511,1059,8518,1069,8528,1076,8539,1078,8550,1076,8559,1069,8566,1059,8569,1048,8566,1037,8559,1028,8550,1021,8539,1018,8528,1021,8518,1028,8511,1037,8509,1048xe" filled="false" stroked="true" strokeweight=".746416pt" strokecolor="#000000">
              <v:path arrowok="t"/>
              <v:stroke dashstyle="solid"/>
            </v:shape>
            <v:shape style="position:absolute;left:8538;top:708;width:181;height:200" type="#_x0000_t202" filled="false" stroked="false">
              <v:textbox inset="0,0,0,0">
                <w:txbxContent>
                  <w:p>
                    <w:pPr>
                      <w:spacing w:line="199" w:lineRule="exact" w:before="0"/>
                      <w:ind w:left="0" w:right="0" w:firstLine="0"/>
                      <w:jc w:val="left"/>
                      <w:rPr>
                        <w:sz w:val="18"/>
                      </w:rPr>
                    </w:pPr>
                    <w:r>
                      <w:rPr>
                        <w:w w:val="100"/>
                        <w:sz w:val="18"/>
                      </w:rPr>
                      <w:t>M</w:t>
                    </w:r>
                  </w:p>
                </w:txbxContent>
              </v:textbox>
              <w10:wrap type="none"/>
            </v:shape>
            <v:shape style="position:absolute;left:8013;top:903;width:200;height:200" type="#_x0000_t202" filled="false" stroked="false">
              <v:textbox inset="0,0,0,0">
                <w:txbxContent>
                  <w:p>
                    <w:pPr>
                      <w:spacing w:line="199" w:lineRule="exact" w:before="0"/>
                      <w:ind w:left="0" w:right="0" w:firstLine="0"/>
                      <w:jc w:val="left"/>
                      <w:rPr>
                        <w:sz w:val="18"/>
                      </w:rPr>
                    </w:pPr>
                    <w:r>
                      <w:rPr>
                        <w:sz w:val="18"/>
                      </w:rPr>
                      <w:t>40</w:t>
                    </w:r>
                  </w:p>
                </w:txbxContent>
              </v:textbox>
              <w10:wrap type="none"/>
            </v:shape>
            <v:shape style="position:absolute;left:9813;top:813;width:111;height:200" type="#_x0000_t202" filled="false" stroked="false">
              <v:textbox inset="0,0,0,0">
                <w:txbxContent>
                  <w:p>
                    <w:pPr>
                      <w:spacing w:line="199" w:lineRule="exact" w:before="0"/>
                      <w:ind w:left="0" w:right="0" w:firstLine="0"/>
                      <w:jc w:val="left"/>
                      <w:rPr>
                        <w:sz w:val="18"/>
                      </w:rPr>
                    </w:pPr>
                    <w:r>
                      <w:rPr>
                        <w:w w:val="100"/>
                        <w:sz w:val="18"/>
                      </w:rPr>
                      <w:t>x</w:t>
                    </w:r>
                  </w:p>
                </w:txbxContent>
              </v:textbox>
              <w10:wrap type="none"/>
            </v:shape>
            <w10:wrap type="none"/>
          </v:group>
        </w:pict>
      </w:r>
      <w:r>
        <w:rPr>
          <w:u w:val="single"/>
        </w:rPr>
        <w:t>Câu 2</w:t>
      </w:r>
      <w:r>
        <w:rPr/>
        <w:t>: </w:t>
      </w:r>
      <w:r>
        <w:rPr>
          <w:spacing w:val="-3"/>
        </w:rPr>
        <w:t>(  </w:t>
      </w:r>
      <w:r>
        <w:rPr/>
        <w:t>,0</w:t>
      </w:r>
      <w:r>
        <w:rPr>
          <w:spacing w:val="3"/>
        </w:rPr>
        <w:t> </w:t>
      </w:r>
      <w:r>
        <w:rPr/>
        <w:t>điểm</w:t>
      </w:r>
      <w:r>
        <w:rPr>
          <w:spacing w:val="-5"/>
        </w:rPr>
        <w:t> </w:t>
      </w:r>
      <w:r>
        <w:rPr/>
        <w:t>)</w:t>
        <w:tab/>
      </w:r>
      <w:r>
        <w:rPr>
          <w:position w:val="18"/>
          <w:sz w:val="18"/>
        </w:rPr>
        <w:t>A</w:t>
      </w:r>
    </w:p>
    <w:p>
      <w:pPr>
        <w:pStyle w:val="ListParagraph"/>
        <w:numPr>
          <w:ilvl w:val="2"/>
          <w:numId w:val="19"/>
        </w:numPr>
        <w:tabs>
          <w:tab w:pos="1222" w:val="left" w:leader="none"/>
        </w:tabs>
        <w:spacing w:line="314" w:lineRule="exact" w:before="0" w:after="0"/>
        <w:ind w:left="212" w:right="0" w:firstLine="721"/>
        <w:jc w:val="left"/>
        <w:rPr>
          <w:sz w:val="28"/>
        </w:rPr>
      </w:pPr>
      <w:r>
        <w:rPr>
          <w:sz w:val="28"/>
        </w:rPr>
        <w:t>Phát biểu định lí tổng ba</w:t>
      </w:r>
      <w:r>
        <w:rPr>
          <w:spacing w:val="-16"/>
          <w:sz w:val="28"/>
        </w:rPr>
        <w:t> </w:t>
      </w:r>
      <w:r>
        <w:rPr>
          <w:sz w:val="28"/>
        </w:rPr>
        <w:t>góc</w:t>
      </w:r>
    </w:p>
    <w:p>
      <w:pPr>
        <w:pStyle w:val="BodyText"/>
        <w:tabs>
          <w:tab w:pos="9283" w:val="left" w:leader="none"/>
        </w:tabs>
        <w:spacing w:line="331" w:lineRule="exact"/>
        <w:ind w:left="212"/>
        <w:rPr>
          <w:sz w:val="18"/>
        </w:rPr>
      </w:pPr>
      <w:r>
        <w:rPr/>
        <w:t>của một tam</w:t>
      </w:r>
      <w:r>
        <w:rPr>
          <w:spacing w:val="-3"/>
        </w:rPr>
        <w:t> </w:t>
      </w:r>
      <w:r>
        <w:rPr/>
        <w:t>giác .</w:t>
        <w:tab/>
      </w:r>
      <w:r>
        <w:rPr>
          <w:position w:val="11"/>
          <w:sz w:val="18"/>
        </w:rPr>
        <w:t>C</w:t>
      </w:r>
    </w:p>
    <w:p>
      <w:pPr>
        <w:pStyle w:val="ListParagraph"/>
        <w:numPr>
          <w:ilvl w:val="2"/>
          <w:numId w:val="19"/>
        </w:numPr>
        <w:tabs>
          <w:tab w:pos="1239" w:val="left" w:leader="none"/>
          <w:tab w:pos="5324" w:val="left" w:leader="none"/>
        </w:tabs>
        <w:spacing w:line="240" w:lineRule="auto" w:before="0" w:after="0"/>
        <w:ind w:left="212" w:right="5480" w:firstLine="721"/>
        <w:jc w:val="left"/>
        <w:rPr>
          <w:sz w:val="18"/>
        </w:rPr>
      </w:pPr>
      <w:r>
        <w:rPr>
          <w:sz w:val="28"/>
        </w:rPr>
        <w:t>Áp ụng: Tìm số đo x trong hình vẽ</w:t>
      </w:r>
      <w:r>
        <w:rPr>
          <w:sz w:val="28"/>
          <w:u w:val="single"/>
        </w:rPr>
        <w:t> Câu 3</w:t>
      </w:r>
      <w:r>
        <w:rPr>
          <w:sz w:val="28"/>
        </w:rPr>
        <w:t>: </w:t>
      </w:r>
      <w:r>
        <w:rPr>
          <w:spacing w:val="-3"/>
          <w:sz w:val="28"/>
        </w:rPr>
        <w:t>(  </w:t>
      </w:r>
      <w:r>
        <w:rPr>
          <w:sz w:val="28"/>
        </w:rPr>
        <w:t>,5</w:t>
      </w:r>
      <w:r>
        <w:rPr>
          <w:spacing w:val="3"/>
          <w:sz w:val="28"/>
        </w:rPr>
        <w:t> </w:t>
      </w:r>
      <w:r>
        <w:rPr>
          <w:sz w:val="28"/>
        </w:rPr>
        <w:t>điểm</w:t>
      </w:r>
      <w:r>
        <w:rPr>
          <w:spacing w:val="-5"/>
          <w:sz w:val="28"/>
        </w:rPr>
        <w:t> </w:t>
      </w:r>
      <w:r>
        <w:rPr>
          <w:sz w:val="28"/>
        </w:rPr>
        <w:t>)</w:t>
        <w:tab/>
      </w:r>
      <w:r>
        <w:rPr>
          <w:position w:val="5"/>
          <w:sz w:val="18"/>
        </w:rPr>
        <w:t>B</w:t>
      </w:r>
    </w:p>
    <w:p>
      <w:pPr>
        <w:pStyle w:val="BodyText"/>
        <w:tabs>
          <w:tab w:pos="8548" w:val="left" w:leader="none"/>
        </w:tabs>
        <w:spacing w:line="316" w:lineRule="exact"/>
        <w:ind w:left="933"/>
        <w:rPr>
          <w:sz w:val="18"/>
        </w:rPr>
      </w:pPr>
      <w:r>
        <w:rPr/>
        <w:t>Thực hiện phép</w:t>
      </w:r>
      <w:r>
        <w:rPr>
          <w:spacing w:val="-8"/>
        </w:rPr>
        <w:t> </w:t>
      </w:r>
      <w:r>
        <w:rPr/>
        <w:t>tính sau:</w:t>
        <w:tab/>
      </w:r>
      <w:r>
        <w:rPr>
          <w:position w:val="-6"/>
          <w:sz w:val="18"/>
        </w:rPr>
        <w:t>D</w:t>
      </w:r>
    </w:p>
    <w:p>
      <w:pPr>
        <w:spacing w:after="0" w:line="316" w:lineRule="exact"/>
        <w:rPr>
          <w:sz w:val="18"/>
        </w:rPr>
        <w:sectPr>
          <w:pgSz w:w="11910" w:h="16840"/>
          <w:pgMar w:top="0" w:bottom="280" w:left="920" w:right="60"/>
        </w:sectPr>
      </w:pPr>
    </w:p>
    <w:p>
      <w:pPr>
        <w:spacing w:line="381" w:lineRule="exact" w:before="24"/>
        <w:ind w:left="0" w:right="0" w:firstLine="0"/>
        <w:jc w:val="right"/>
        <w:rPr>
          <w:sz w:val="23"/>
        </w:rPr>
      </w:pPr>
      <w:r>
        <w:rPr/>
        <w:pict>
          <v:line style="position:absolute;mso-position-horizontal-relative:page;mso-position-vertical-relative:paragraph;z-index:-785896" from="105.61631pt,16.464975pt" to="112.74473pt,16.464975pt" stroked="true" strokeweight=".584959pt" strokecolor="#000000">
            <v:stroke dashstyle="solid"/>
            <w10:wrap type="none"/>
          </v:line>
        </w:pict>
      </w:r>
      <w:r>
        <w:rPr/>
        <w:pict>
          <v:line style="position:absolute;mso-position-horizontal-relative:page;mso-position-vertical-relative:paragraph;z-index:-785872" from="124.19268pt,16.464975pt" to="131.344805pt,16.464975pt" stroked="true" strokeweight=".584959pt" strokecolor="#000000">
            <v:stroke dashstyle="solid"/>
            <w10:wrap type="none"/>
          </v:line>
        </w:pict>
      </w:r>
      <w:r>
        <w:rPr>
          <w:w w:val="105"/>
          <w:sz w:val="28"/>
        </w:rPr>
        <w:t>a) </w:t>
      </w:r>
      <w:r>
        <w:rPr>
          <w:w w:val="105"/>
          <w:position w:val="15"/>
          <w:sz w:val="23"/>
        </w:rPr>
        <w:t>2 </w:t>
      </w:r>
      <w:r>
        <w:rPr>
          <w:rFonts w:ascii="Symbol" w:hAnsi="Symbol"/>
          <w:w w:val="105"/>
          <w:sz w:val="23"/>
        </w:rPr>
        <w:t></w:t>
      </w:r>
      <w:r>
        <w:rPr>
          <w:w w:val="105"/>
          <w:sz w:val="23"/>
        </w:rPr>
        <w:t> </w:t>
      </w:r>
      <w:r>
        <w:rPr>
          <w:w w:val="105"/>
          <w:position w:val="15"/>
          <w:sz w:val="23"/>
        </w:rPr>
        <w:t>4</w:t>
      </w:r>
    </w:p>
    <w:p>
      <w:pPr>
        <w:tabs>
          <w:tab w:pos="370" w:val="left" w:leader="none"/>
        </w:tabs>
        <w:spacing w:line="220" w:lineRule="exact" w:before="0"/>
        <w:ind w:left="0" w:right="1" w:firstLine="0"/>
        <w:jc w:val="right"/>
        <w:rPr>
          <w:sz w:val="23"/>
        </w:rPr>
      </w:pPr>
      <w:r>
        <w:rPr>
          <w:w w:val="105"/>
          <w:sz w:val="23"/>
        </w:rPr>
        <w:t>3</w:t>
        <w:tab/>
      </w:r>
      <w:r>
        <w:rPr>
          <w:sz w:val="23"/>
        </w:rPr>
        <w:t>5</w:t>
      </w:r>
    </w:p>
    <w:p>
      <w:pPr>
        <w:spacing w:line="397" w:lineRule="exact" w:before="7"/>
        <w:ind w:left="919" w:right="0" w:firstLine="0"/>
        <w:jc w:val="left"/>
        <w:rPr>
          <w:sz w:val="23"/>
        </w:rPr>
      </w:pPr>
      <w:r>
        <w:rPr/>
        <w:br w:type="column"/>
      </w:r>
      <w:r>
        <w:rPr>
          <w:w w:val="105"/>
          <w:position w:val="-14"/>
          <w:sz w:val="28"/>
        </w:rPr>
        <w:t>b) </w:t>
      </w:r>
      <w:r>
        <w:rPr>
          <w:rFonts w:ascii="Symbol" w:hAnsi="Symbol"/>
          <w:w w:val="105"/>
          <w:sz w:val="23"/>
        </w:rPr>
        <w:t></w:t>
      </w:r>
      <w:r>
        <w:rPr>
          <w:w w:val="105"/>
          <w:sz w:val="23"/>
        </w:rPr>
        <w:t>5 </w:t>
      </w:r>
      <w:r>
        <w:rPr>
          <w:w w:val="105"/>
          <w:position w:val="-14"/>
          <w:sz w:val="23"/>
        </w:rPr>
        <w:t>. </w:t>
      </w:r>
      <w:r>
        <w:rPr>
          <w:w w:val="105"/>
          <w:sz w:val="23"/>
        </w:rPr>
        <w:t>18</w:t>
      </w:r>
    </w:p>
    <w:p>
      <w:pPr>
        <w:spacing w:line="220" w:lineRule="exact" w:before="0"/>
        <w:ind w:left="1341" w:right="0" w:firstLine="0"/>
        <w:jc w:val="left"/>
        <w:rPr>
          <w:sz w:val="23"/>
        </w:rPr>
      </w:pPr>
      <w:r>
        <w:rPr/>
        <w:pict>
          <v:line style="position:absolute;mso-position-horizontal-relative:page;mso-position-vertical-relative:paragraph;z-index:-785848" from="196.203354pt,-3.756661pt" to="209.730221pt,-3.756661pt" stroked="true" strokeweight=".584959pt" strokecolor="#000000">
            <v:stroke dashstyle="solid"/>
            <w10:wrap type="none"/>
          </v:line>
        </w:pict>
      </w:r>
      <w:r>
        <w:rPr/>
        <w:pict>
          <v:line style="position:absolute;mso-position-horizontal-relative:page;mso-position-vertical-relative:paragraph;z-index:-785824" from="215.164001pt,-3.756661pt" to="228.121032pt,-3.756661pt" stroked="true" strokeweight=".584959pt" strokecolor="#000000">
            <v:stroke dashstyle="solid"/>
            <w10:wrap type="none"/>
          </v:line>
        </w:pict>
      </w:r>
      <w:r>
        <w:rPr>
          <w:w w:val="105"/>
          <w:sz w:val="23"/>
        </w:rPr>
        <w:t>6   25</w:t>
      </w:r>
    </w:p>
    <w:p>
      <w:pPr>
        <w:spacing w:after="0" w:line="220" w:lineRule="exact"/>
        <w:jc w:val="left"/>
        <w:rPr>
          <w:sz w:val="23"/>
        </w:rPr>
        <w:sectPr>
          <w:type w:val="continuous"/>
          <w:pgSz w:w="11910" w:h="16840"/>
          <w:pgMar w:top="900" w:bottom="280" w:left="920" w:right="60"/>
          <w:cols w:num="2" w:equalWidth="0">
            <w:col w:w="1700" w:space="40"/>
            <w:col w:w="9190"/>
          </w:cols>
        </w:sectPr>
      </w:pPr>
    </w:p>
    <w:p>
      <w:pPr>
        <w:pStyle w:val="BodyText"/>
        <w:spacing w:line="319" w:lineRule="exact"/>
        <w:ind w:left="911"/>
      </w:pPr>
      <w:r>
        <w:rPr/>
        <w:t>c) 2,9 +  3,7 +  (- 4,2) + (-2,9) + 4,2</w:t>
      </w:r>
    </w:p>
    <w:p>
      <w:pPr>
        <w:pStyle w:val="BodyText"/>
        <w:spacing w:line="322" w:lineRule="exact"/>
        <w:ind w:left="282"/>
      </w:pPr>
      <w:r>
        <w:rPr>
          <w:u w:val="single"/>
        </w:rPr>
        <w:t>Câu 4</w:t>
      </w:r>
      <w:r>
        <w:rPr/>
        <w:t>: (2,0 điểm )</w:t>
      </w:r>
    </w:p>
    <w:p>
      <w:pPr>
        <w:pStyle w:val="BodyText"/>
        <w:ind w:left="933"/>
      </w:pPr>
      <w:r>
        <w:rPr>
          <w:w w:val="200"/>
        </w:rPr>
        <w:t> </w:t>
      </w:r>
      <w:r>
        <w:rPr/>
        <w:t>) Tìm x biết :</w:t>
      </w:r>
    </w:p>
    <w:p>
      <w:pPr>
        <w:spacing w:after="0"/>
        <w:sectPr>
          <w:type w:val="continuous"/>
          <w:pgSz w:w="11910" w:h="16840"/>
          <w:pgMar w:top="900" w:bottom="280" w:left="920" w:right="60"/>
        </w:sectPr>
      </w:pPr>
    </w:p>
    <w:p>
      <w:pPr>
        <w:spacing w:line="381" w:lineRule="exact" w:before="19"/>
        <w:ind w:left="0" w:right="0" w:firstLine="0"/>
        <w:jc w:val="right"/>
        <w:rPr>
          <w:sz w:val="23"/>
        </w:rPr>
      </w:pPr>
      <w:r>
        <w:rPr/>
        <w:pict>
          <v:line style="position:absolute;mso-position-horizontal-relative:page;mso-position-vertical-relative:paragraph;z-index:-785800" from="131.298920pt,16.21497pt" to="137.616743pt,16.21497pt" stroked="true" strokeweight=".584959pt" strokecolor="#000000">
            <v:stroke dashstyle="solid"/>
            <w10:wrap type="none"/>
          </v:line>
        </w:pict>
      </w:r>
      <w:r>
        <w:rPr/>
        <w:pict>
          <v:line style="position:absolute;mso-position-horizontal-relative:page;mso-position-vertical-relative:paragraph;z-index:-785776" from="150.252396pt,16.21497pt" to="157.319518pt,16.21497pt" stroked="true" strokeweight=".584959pt" strokecolor="#000000">
            <v:stroke dashstyle="solid"/>
            <w10:wrap type="none"/>
          </v:line>
        </w:pict>
      </w:r>
      <w:r>
        <w:rPr>
          <w:sz w:val="28"/>
        </w:rPr>
        <w:t>a) x -  </w:t>
      </w:r>
      <w:r>
        <w:rPr>
          <w:position w:val="15"/>
          <w:sz w:val="23"/>
        </w:rPr>
        <w:t>1 </w:t>
      </w:r>
      <w:r>
        <w:rPr>
          <w:rFonts w:ascii="Symbol" w:hAnsi="Symbol"/>
          <w:sz w:val="23"/>
        </w:rPr>
        <w:t></w:t>
      </w:r>
      <w:r>
        <w:rPr>
          <w:sz w:val="23"/>
        </w:rPr>
        <w:t> </w:t>
      </w:r>
      <w:r>
        <w:rPr>
          <w:position w:val="15"/>
          <w:sz w:val="23"/>
        </w:rPr>
        <w:t>3</w:t>
      </w:r>
    </w:p>
    <w:p>
      <w:pPr>
        <w:tabs>
          <w:tab w:pos="386" w:val="left" w:leader="none"/>
        </w:tabs>
        <w:spacing w:line="220" w:lineRule="exact" w:before="0"/>
        <w:ind w:left="0" w:right="0" w:firstLine="0"/>
        <w:jc w:val="right"/>
        <w:rPr>
          <w:sz w:val="23"/>
        </w:rPr>
      </w:pPr>
      <w:r>
        <w:rPr>
          <w:w w:val="105"/>
          <w:sz w:val="23"/>
        </w:rPr>
        <w:t>3</w:t>
        <w:tab/>
      </w:r>
      <w:r>
        <w:rPr>
          <w:spacing w:val="-1"/>
          <w:sz w:val="23"/>
        </w:rPr>
        <w:t>4</w:t>
      </w:r>
    </w:p>
    <w:p>
      <w:pPr>
        <w:spacing w:line="381" w:lineRule="exact" w:before="19"/>
        <w:ind w:left="229" w:right="0" w:firstLine="0"/>
        <w:jc w:val="left"/>
        <w:rPr>
          <w:sz w:val="23"/>
        </w:rPr>
      </w:pPr>
      <w:r>
        <w:rPr/>
        <w:br w:type="column"/>
      </w:r>
      <w:r>
        <w:rPr>
          <w:sz w:val="28"/>
        </w:rPr>
        <w:t>b) x +  </w:t>
      </w:r>
      <w:r>
        <w:rPr>
          <w:position w:val="15"/>
          <w:sz w:val="23"/>
        </w:rPr>
        <w:t>3 </w:t>
      </w:r>
      <w:r>
        <w:rPr>
          <w:rFonts w:ascii="Symbol" w:hAnsi="Symbol"/>
          <w:sz w:val="23"/>
        </w:rPr>
        <w:t></w:t>
      </w:r>
      <w:r>
        <w:rPr>
          <w:sz w:val="23"/>
        </w:rPr>
        <w:t> </w:t>
      </w:r>
      <w:r>
        <w:rPr>
          <w:position w:val="15"/>
          <w:sz w:val="23"/>
        </w:rPr>
        <w:t>1</w:t>
      </w:r>
    </w:p>
    <w:p>
      <w:pPr>
        <w:tabs>
          <w:tab w:pos="1413" w:val="left" w:leader="none"/>
        </w:tabs>
        <w:spacing w:line="220" w:lineRule="exact" w:before="0"/>
        <w:ind w:left="1023" w:right="0" w:firstLine="0"/>
        <w:jc w:val="left"/>
        <w:rPr>
          <w:sz w:val="23"/>
        </w:rPr>
      </w:pPr>
      <w:r>
        <w:rPr/>
        <w:pict>
          <v:line style="position:absolute;mso-position-horizontal-relative:page;mso-position-vertical-relative:paragraph;z-index:-785752" from="209.54892pt,-3.762099pt" to="216.592159pt,-3.762099pt" stroked="true" strokeweight=".584959pt" strokecolor="#000000">
            <v:stroke dashstyle="solid"/>
            <w10:wrap type="none"/>
          </v:line>
        </w:pict>
      </w:r>
      <w:r>
        <w:rPr/>
        <w:pict>
          <v:line style="position:absolute;mso-position-horizontal-relative:page;mso-position-vertical-relative:paragraph;z-index:-785728" from="229.251495pt,-3.762099pt" to="235.569511pt,-3.762099pt" stroked="true" strokeweight=".584959pt" strokecolor="#000000">
            <v:stroke dashstyle="solid"/>
            <w10:wrap type="none"/>
          </v:line>
        </w:pict>
      </w:r>
      <w:r>
        <w:rPr>
          <w:w w:val="105"/>
          <w:sz w:val="23"/>
        </w:rPr>
        <w:t>7</w:t>
        <w:tab/>
        <w:t>3</w:t>
      </w:r>
    </w:p>
    <w:p>
      <w:pPr>
        <w:spacing w:after="0" w:line="220" w:lineRule="exact"/>
        <w:jc w:val="left"/>
        <w:rPr>
          <w:sz w:val="23"/>
        </w:rPr>
        <w:sectPr>
          <w:type w:val="continuous"/>
          <w:pgSz w:w="11910" w:h="16840"/>
          <w:pgMar w:top="900" w:bottom="280" w:left="920" w:right="60"/>
          <w:cols w:num="2" w:equalWidth="0">
            <w:col w:w="2219" w:space="40"/>
            <w:col w:w="8671"/>
          </w:cols>
        </w:sectPr>
      </w:pPr>
    </w:p>
    <w:p>
      <w:pPr>
        <w:pStyle w:val="BodyText"/>
        <w:spacing w:before="115"/>
        <w:ind w:left="933"/>
      </w:pPr>
      <w:r>
        <w:rPr/>
        <w:t>2)Tìm hai số x, y biết :</w:t>
      </w:r>
    </w:p>
    <w:p>
      <w:pPr>
        <w:pStyle w:val="BodyText"/>
        <w:spacing w:before="174"/>
        <w:ind w:left="212"/>
      </w:pPr>
      <w:r>
        <w:rPr>
          <w:u w:val="single"/>
        </w:rPr>
        <w:t>Câu 5</w:t>
      </w:r>
      <w:r>
        <w:rPr/>
        <w:t>: (2,0 điểm )</w:t>
      </w:r>
    </w:p>
    <w:p>
      <w:pPr>
        <w:spacing w:line="376" w:lineRule="exact" w:before="14"/>
        <w:ind w:left="98" w:right="0" w:firstLine="0"/>
        <w:jc w:val="left"/>
        <w:rPr>
          <w:i/>
          <w:sz w:val="23"/>
        </w:rPr>
      </w:pPr>
      <w:r>
        <w:rPr/>
        <w:br w:type="column"/>
      </w:r>
      <w:r>
        <w:rPr>
          <w:i/>
          <w:w w:val="105"/>
          <w:sz w:val="23"/>
        </w:rPr>
        <w:t>x </w:t>
      </w:r>
      <w:r>
        <w:rPr>
          <w:rFonts w:ascii="Symbol" w:hAnsi="Symbol"/>
          <w:w w:val="105"/>
          <w:position w:val="-14"/>
          <w:sz w:val="23"/>
        </w:rPr>
        <w:t></w:t>
      </w:r>
      <w:r>
        <w:rPr>
          <w:w w:val="105"/>
          <w:position w:val="-14"/>
          <w:sz w:val="23"/>
        </w:rPr>
        <w:t> </w:t>
      </w:r>
      <w:r>
        <w:rPr>
          <w:i/>
          <w:w w:val="105"/>
          <w:sz w:val="23"/>
        </w:rPr>
        <w:t>y</w:t>
      </w:r>
    </w:p>
    <w:p>
      <w:pPr>
        <w:tabs>
          <w:tab w:pos="498" w:val="left" w:leader="none"/>
        </w:tabs>
        <w:spacing w:line="225" w:lineRule="exact" w:before="0"/>
        <w:ind w:left="89" w:right="0" w:firstLine="0"/>
        <w:jc w:val="left"/>
        <w:rPr>
          <w:sz w:val="23"/>
        </w:rPr>
      </w:pPr>
      <w:r>
        <w:rPr/>
        <w:pict>
          <v:line style="position:absolute;mso-position-horizontal-relative:page;mso-position-vertical-relative:paragraph;z-index:-785704" from="226.222168pt,-3.505916pt" to="233.537155pt,-3.505916pt" stroked="true" strokeweight=".584959pt" strokecolor="#000000">
            <v:stroke dashstyle="solid"/>
            <w10:wrap type="none"/>
          </v:line>
        </w:pict>
      </w:r>
      <w:r>
        <w:rPr/>
        <w:pict>
          <v:line style="position:absolute;mso-position-horizontal-relative:page;mso-position-vertical-relative:paragraph;z-index:-785680" from="246.296738pt,-3.505916pt" to="254.369298pt,-3.505916pt" stroked="true" strokeweight=".584959pt" strokecolor="#000000">
            <v:stroke dashstyle="solid"/>
            <w10:wrap type="none"/>
          </v:line>
        </w:pict>
      </w:r>
      <w:r>
        <w:rPr>
          <w:w w:val="105"/>
          <w:sz w:val="23"/>
        </w:rPr>
        <w:t>2</w:t>
        <w:tab/>
        <w:t>3</w:t>
      </w:r>
    </w:p>
    <w:p>
      <w:pPr>
        <w:pStyle w:val="BodyText"/>
        <w:spacing w:before="115"/>
        <w:ind w:left="173"/>
      </w:pPr>
      <w:r>
        <w:rPr/>
        <w:br w:type="column"/>
      </w:r>
      <w:r>
        <w:rPr/>
        <w:t>và  x + y = 10</w:t>
      </w:r>
    </w:p>
    <w:p>
      <w:pPr>
        <w:spacing w:after="0"/>
        <w:sectPr>
          <w:type w:val="continuous"/>
          <w:pgSz w:w="11910" w:h="16840"/>
          <w:pgMar w:top="900" w:bottom="280" w:left="920" w:right="60"/>
          <w:cols w:num="3" w:equalWidth="0">
            <w:col w:w="3492" w:space="40"/>
            <w:col w:w="619" w:space="39"/>
            <w:col w:w="6740"/>
          </w:cols>
        </w:sectPr>
      </w:pPr>
    </w:p>
    <w:p>
      <w:pPr>
        <w:pStyle w:val="BodyText"/>
        <w:spacing w:line="321" w:lineRule="exact"/>
        <w:ind w:left="933"/>
      </w:pPr>
      <w:r>
        <w:rPr>
          <w:w w:val="200"/>
        </w:rPr>
        <w:t> </w:t>
      </w:r>
      <w:r>
        <w:rPr/>
        <w:t>) cho x và y là hai đại lượng tỉ lệ thuận. Điền số thích hợp vào ô trống trong bảng sau:</w:t>
      </w:r>
    </w:p>
    <w:p>
      <w:pPr>
        <w:pStyle w:val="BodyText"/>
        <w:spacing w:before="6"/>
      </w:pPr>
    </w:p>
    <w:tbl>
      <w:tblPr>
        <w:tblW w:w="0" w:type="auto"/>
        <w:jc w:val="left"/>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421"/>
        <w:gridCol w:w="1418"/>
        <w:gridCol w:w="1420"/>
        <w:gridCol w:w="1418"/>
        <w:gridCol w:w="1420"/>
      </w:tblGrid>
      <w:tr>
        <w:trPr>
          <w:trHeight w:val="320" w:hRule="atLeast"/>
        </w:trPr>
        <w:tc>
          <w:tcPr>
            <w:tcW w:w="1418" w:type="dxa"/>
          </w:tcPr>
          <w:p>
            <w:pPr>
              <w:pStyle w:val="TableParagraph"/>
              <w:spacing w:line="301" w:lineRule="exact"/>
              <w:ind w:left="8"/>
              <w:jc w:val="center"/>
              <w:rPr>
                <w:sz w:val="28"/>
              </w:rPr>
            </w:pPr>
            <w:r>
              <w:rPr>
                <w:w w:val="100"/>
                <w:sz w:val="28"/>
              </w:rPr>
              <w:t>x</w:t>
            </w:r>
          </w:p>
        </w:tc>
        <w:tc>
          <w:tcPr>
            <w:tcW w:w="1421" w:type="dxa"/>
          </w:tcPr>
          <w:p>
            <w:pPr>
              <w:pStyle w:val="TableParagraph"/>
              <w:spacing w:line="301" w:lineRule="exact"/>
              <w:ind w:left="17"/>
              <w:jc w:val="center"/>
              <w:rPr>
                <w:sz w:val="28"/>
              </w:rPr>
            </w:pPr>
            <w:r>
              <w:rPr>
                <w:w w:val="100"/>
                <w:sz w:val="28"/>
              </w:rPr>
              <w:t>3</w:t>
            </w:r>
          </w:p>
        </w:tc>
        <w:tc>
          <w:tcPr>
            <w:tcW w:w="1418" w:type="dxa"/>
          </w:tcPr>
          <w:p>
            <w:pPr>
              <w:pStyle w:val="TableParagraph"/>
              <w:spacing w:line="301" w:lineRule="exact"/>
              <w:ind w:left="573" w:right="561"/>
              <w:jc w:val="center"/>
              <w:rPr>
                <w:sz w:val="28"/>
              </w:rPr>
            </w:pPr>
            <w:r>
              <w:rPr>
                <w:sz w:val="28"/>
              </w:rPr>
              <w:t>-1</w:t>
            </w:r>
          </w:p>
        </w:tc>
        <w:tc>
          <w:tcPr>
            <w:tcW w:w="1420" w:type="dxa"/>
          </w:tcPr>
          <w:p>
            <w:pPr>
              <w:pStyle w:val="TableParagraph"/>
              <w:spacing w:line="301" w:lineRule="exact"/>
              <w:ind w:left="14"/>
              <w:jc w:val="center"/>
              <w:rPr>
                <w:sz w:val="28"/>
              </w:rPr>
            </w:pPr>
            <w:r>
              <w:rPr>
                <w:w w:val="100"/>
                <w:sz w:val="28"/>
              </w:rPr>
              <w:t>1</w:t>
            </w:r>
          </w:p>
        </w:tc>
        <w:tc>
          <w:tcPr>
            <w:tcW w:w="1418" w:type="dxa"/>
          </w:tcPr>
          <w:p>
            <w:pPr>
              <w:pStyle w:val="TableParagraph"/>
              <w:spacing w:line="301" w:lineRule="exact"/>
              <w:ind w:right="623"/>
              <w:jc w:val="right"/>
              <w:rPr>
                <w:sz w:val="28"/>
              </w:rPr>
            </w:pPr>
            <w:r>
              <w:rPr>
                <w:w w:val="100"/>
                <w:sz w:val="28"/>
              </w:rPr>
              <w:t>2</w:t>
            </w:r>
          </w:p>
        </w:tc>
        <w:tc>
          <w:tcPr>
            <w:tcW w:w="1420" w:type="dxa"/>
          </w:tcPr>
          <w:p>
            <w:pPr>
              <w:pStyle w:val="TableParagraph"/>
              <w:spacing w:line="301" w:lineRule="exact"/>
              <w:ind w:left="578" w:right="558"/>
              <w:jc w:val="center"/>
              <w:rPr>
                <w:sz w:val="28"/>
              </w:rPr>
            </w:pPr>
            <w:r>
              <w:rPr>
                <w:sz w:val="28"/>
              </w:rPr>
              <w:t>-2</w:t>
            </w:r>
          </w:p>
        </w:tc>
      </w:tr>
      <w:tr>
        <w:trPr>
          <w:trHeight w:val="320" w:hRule="atLeast"/>
        </w:trPr>
        <w:tc>
          <w:tcPr>
            <w:tcW w:w="1418" w:type="dxa"/>
          </w:tcPr>
          <w:p>
            <w:pPr>
              <w:pStyle w:val="TableParagraph"/>
              <w:spacing w:line="304" w:lineRule="exact"/>
              <w:ind w:left="8"/>
              <w:jc w:val="center"/>
              <w:rPr>
                <w:sz w:val="28"/>
              </w:rPr>
            </w:pPr>
            <w:r>
              <w:rPr>
                <w:w w:val="100"/>
                <w:sz w:val="28"/>
              </w:rPr>
              <w:t>y</w:t>
            </w:r>
          </w:p>
        </w:tc>
        <w:tc>
          <w:tcPr>
            <w:tcW w:w="1421" w:type="dxa"/>
          </w:tcPr>
          <w:p>
            <w:pPr>
              <w:pStyle w:val="TableParagraph"/>
              <w:rPr>
                <w:sz w:val="24"/>
              </w:rPr>
            </w:pPr>
          </w:p>
        </w:tc>
        <w:tc>
          <w:tcPr>
            <w:tcW w:w="1418" w:type="dxa"/>
          </w:tcPr>
          <w:p>
            <w:pPr>
              <w:pStyle w:val="TableParagraph"/>
              <w:rPr>
                <w:sz w:val="24"/>
              </w:rPr>
            </w:pPr>
          </w:p>
        </w:tc>
        <w:tc>
          <w:tcPr>
            <w:tcW w:w="1420" w:type="dxa"/>
          </w:tcPr>
          <w:p>
            <w:pPr>
              <w:pStyle w:val="TableParagraph"/>
              <w:rPr>
                <w:sz w:val="24"/>
              </w:rPr>
            </w:pPr>
          </w:p>
        </w:tc>
        <w:tc>
          <w:tcPr>
            <w:tcW w:w="1418" w:type="dxa"/>
          </w:tcPr>
          <w:p>
            <w:pPr>
              <w:pStyle w:val="TableParagraph"/>
              <w:spacing w:line="304" w:lineRule="exact"/>
              <w:ind w:right="623"/>
              <w:jc w:val="right"/>
              <w:rPr>
                <w:sz w:val="28"/>
              </w:rPr>
            </w:pPr>
            <w:r>
              <w:rPr>
                <w:w w:val="100"/>
                <w:sz w:val="28"/>
              </w:rPr>
              <w:t>4</w:t>
            </w:r>
          </w:p>
        </w:tc>
        <w:tc>
          <w:tcPr>
            <w:tcW w:w="1420" w:type="dxa"/>
          </w:tcPr>
          <w:p>
            <w:pPr>
              <w:pStyle w:val="TableParagraph"/>
              <w:rPr>
                <w:sz w:val="24"/>
              </w:rPr>
            </w:pPr>
          </w:p>
        </w:tc>
      </w:tr>
    </w:tbl>
    <w:p>
      <w:pPr>
        <w:pStyle w:val="BodyText"/>
        <w:spacing w:before="4"/>
        <w:rPr>
          <w:sz w:val="27"/>
        </w:rPr>
      </w:pPr>
    </w:p>
    <w:p>
      <w:pPr>
        <w:pStyle w:val="ListParagraph"/>
        <w:numPr>
          <w:ilvl w:val="0"/>
          <w:numId w:val="20"/>
        </w:numPr>
        <w:tabs>
          <w:tab w:pos="1239" w:val="left" w:leader="none"/>
        </w:tabs>
        <w:spacing w:line="322" w:lineRule="exact" w:before="0" w:after="0"/>
        <w:ind w:left="1238" w:right="0" w:hanging="305"/>
        <w:jc w:val="left"/>
        <w:rPr>
          <w:sz w:val="28"/>
        </w:rPr>
      </w:pPr>
      <w:r>
        <w:rPr>
          <w:sz w:val="28"/>
        </w:rPr>
        <w:t>Cho hàm số  y = f(x) =</w:t>
      </w:r>
      <w:r>
        <w:rPr>
          <w:spacing w:val="-11"/>
          <w:sz w:val="28"/>
        </w:rPr>
        <w:t> </w:t>
      </w:r>
      <w:r>
        <w:rPr>
          <w:sz w:val="28"/>
        </w:rPr>
        <w:t>3x</w:t>
      </w:r>
    </w:p>
    <w:p>
      <w:pPr>
        <w:pStyle w:val="ListParagraph"/>
        <w:numPr>
          <w:ilvl w:val="1"/>
          <w:numId w:val="20"/>
        </w:numPr>
        <w:tabs>
          <w:tab w:pos="1500" w:val="left" w:leader="none"/>
        </w:tabs>
        <w:spacing w:line="240" w:lineRule="auto" w:before="0" w:after="0"/>
        <w:ind w:left="1499" w:right="0" w:hanging="357"/>
        <w:jc w:val="left"/>
        <w:rPr>
          <w:sz w:val="28"/>
        </w:rPr>
      </w:pPr>
      <w:r>
        <w:rPr>
          <w:sz w:val="28"/>
        </w:rPr>
        <w:t>vẽ đồ thị hàm số y =</w:t>
      </w:r>
      <w:r>
        <w:rPr>
          <w:spacing w:val="-8"/>
          <w:sz w:val="28"/>
        </w:rPr>
        <w:t> </w:t>
      </w:r>
      <w:r>
        <w:rPr>
          <w:sz w:val="28"/>
        </w:rPr>
        <w:t>3x</w:t>
      </w:r>
    </w:p>
    <w:p>
      <w:pPr>
        <w:pStyle w:val="ListParagraph"/>
        <w:numPr>
          <w:ilvl w:val="1"/>
          <w:numId w:val="20"/>
        </w:numPr>
        <w:tabs>
          <w:tab w:pos="1517" w:val="left" w:leader="none"/>
        </w:tabs>
        <w:spacing w:line="381" w:lineRule="exact" w:before="19" w:after="0"/>
        <w:ind w:left="1516" w:right="0" w:hanging="305"/>
        <w:jc w:val="left"/>
        <w:rPr>
          <w:sz w:val="28"/>
        </w:rPr>
      </w:pPr>
      <w:r>
        <w:rPr/>
        <w:pict>
          <v:line style="position:absolute;mso-position-horizontal-relative:page;mso-position-vertical-relative:paragraph;z-index:-785656" from="300.462219pt,16.21497pt" to="306.756121pt,16.21497pt" stroked="true" strokeweight=".608361pt" strokecolor="#000000">
            <v:stroke dashstyle="solid"/>
            <w10:wrap type="none"/>
          </v:line>
        </w:pict>
      </w:r>
      <w:r>
        <w:rPr>
          <w:sz w:val="28"/>
        </w:rPr>
        <w:t>Trong hai điểm A( -1;- 3) ; B( </w:t>
      </w:r>
      <w:r>
        <w:rPr>
          <w:rFonts w:ascii="Symbol" w:hAnsi="Symbol"/>
          <w:sz w:val="23"/>
        </w:rPr>
        <w:t></w:t>
      </w:r>
      <w:r>
        <w:rPr>
          <w:sz w:val="23"/>
        </w:rPr>
        <w:t> </w:t>
      </w:r>
      <w:r>
        <w:rPr>
          <w:position w:val="15"/>
          <w:sz w:val="23"/>
        </w:rPr>
        <w:t>1 </w:t>
      </w:r>
      <w:r>
        <w:rPr>
          <w:sz w:val="28"/>
        </w:rPr>
        <w:t>;</w:t>
      </w:r>
      <w:r>
        <w:rPr>
          <w:spacing w:val="58"/>
          <w:sz w:val="28"/>
        </w:rPr>
        <w:t> </w:t>
      </w:r>
      <w:r>
        <w:rPr>
          <w:sz w:val="28"/>
        </w:rPr>
        <w:t>) những điểm nào thuộc đồ thị hàm số</w:t>
      </w:r>
    </w:p>
    <w:p>
      <w:pPr>
        <w:spacing w:line="220" w:lineRule="exact" w:before="0"/>
        <w:ind w:left="0" w:right="614" w:firstLine="0"/>
        <w:jc w:val="center"/>
        <w:rPr>
          <w:sz w:val="23"/>
        </w:rPr>
      </w:pPr>
      <w:r>
        <w:rPr>
          <w:w w:val="100"/>
          <w:sz w:val="23"/>
        </w:rPr>
        <w:t>3</w:t>
      </w:r>
    </w:p>
    <w:p>
      <w:pPr>
        <w:pStyle w:val="BodyText"/>
        <w:ind w:left="212" w:right="7872" w:firstLine="979"/>
      </w:pPr>
      <w:r>
        <w:rPr/>
        <w:t>y = f(x) = 3x </w:t>
      </w:r>
      <w:r>
        <w:rPr>
          <w:u w:val="single"/>
        </w:rPr>
        <w:t>Câu 6</w:t>
      </w:r>
      <w:r>
        <w:rPr/>
        <w:t>: (2,5 điểm )</w:t>
      </w:r>
    </w:p>
    <w:p>
      <w:pPr>
        <w:pStyle w:val="BodyText"/>
        <w:spacing w:before="1"/>
        <w:ind w:left="212" w:right="286" w:firstLine="720"/>
      </w:pPr>
      <w:r>
        <w:rPr/>
        <w:t>Cho tam giác ABC, M là trung điểm của BC. Trên tia đối của tia MA lấy điểm E sao cho ME = MA.</w:t>
      </w:r>
    </w:p>
    <w:p>
      <w:pPr>
        <w:pStyle w:val="ListParagraph"/>
        <w:numPr>
          <w:ilvl w:val="0"/>
          <w:numId w:val="21"/>
        </w:numPr>
        <w:tabs>
          <w:tab w:pos="1222" w:val="left" w:leader="none"/>
        </w:tabs>
        <w:spacing w:line="322" w:lineRule="exact" w:before="0" w:after="0"/>
        <w:ind w:left="1221" w:right="0" w:hanging="288"/>
        <w:jc w:val="left"/>
        <w:rPr>
          <w:sz w:val="28"/>
        </w:rPr>
      </w:pPr>
      <w:r>
        <w:rPr>
          <w:sz w:val="28"/>
        </w:rPr>
        <w:t>Vẽ hình , ghi    T-</w:t>
      </w:r>
      <w:r>
        <w:rPr>
          <w:spacing w:val="-14"/>
          <w:sz w:val="28"/>
        </w:rPr>
        <w:t> </w:t>
      </w:r>
      <w:r>
        <w:rPr>
          <w:sz w:val="28"/>
        </w:rPr>
        <w:t>KL</w:t>
      </w:r>
    </w:p>
    <w:p>
      <w:pPr>
        <w:pStyle w:val="ListParagraph"/>
        <w:numPr>
          <w:ilvl w:val="0"/>
          <w:numId w:val="21"/>
        </w:numPr>
        <w:tabs>
          <w:tab w:pos="1239" w:val="left" w:leader="none"/>
        </w:tabs>
        <w:spacing w:line="240" w:lineRule="auto" w:before="0" w:after="0"/>
        <w:ind w:left="1238" w:right="0" w:hanging="305"/>
        <w:jc w:val="left"/>
        <w:rPr>
          <w:i/>
          <w:sz w:val="24"/>
        </w:rPr>
      </w:pPr>
      <w:r>
        <w:rPr>
          <w:w w:val="105"/>
          <w:sz w:val="28"/>
        </w:rPr>
        <w:t>Chứng minh: </w:t>
      </w:r>
      <w:r>
        <w:rPr>
          <w:rFonts w:ascii="Symbol" w:hAnsi="Symbol"/>
          <w:spacing w:val="-7"/>
          <w:w w:val="105"/>
          <w:sz w:val="24"/>
        </w:rPr>
        <w:t></w:t>
      </w:r>
      <w:r>
        <w:rPr>
          <w:i/>
          <w:spacing w:val="-7"/>
          <w:w w:val="105"/>
          <w:sz w:val="24"/>
        </w:rPr>
        <w:t>ABM </w:t>
      </w:r>
      <w:r>
        <w:rPr>
          <w:rFonts w:ascii="Symbol" w:hAnsi="Symbol"/>
          <w:w w:val="105"/>
          <w:sz w:val="24"/>
        </w:rPr>
        <w:t></w:t>
      </w:r>
      <w:r>
        <w:rPr>
          <w:spacing w:val="-25"/>
          <w:w w:val="105"/>
          <w:sz w:val="24"/>
        </w:rPr>
        <w:t> </w:t>
      </w:r>
      <w:r>
        <w:rPr>
          <w:rFonts w:ascii="Symbol" w:hAnsi="Symbol"/>
          <w:spacing w:val="-7"/>
          <w:w w:val="105"/>
          <w:sz w:val="24"/>
        </w:rPr>
        <w:t></w:t>
      </w:r>
      <w:r>
        <w:rPr>
          <w:i/>
          <w:spacing w:val="-7"/>
          <w:w w:val="105"/>
          <w:sz w:val="24"/>
        </w:rPr>
        <w:t>ECM</w:t>
      </w:r>
    </w:p>
    <w:p>
      <w:pPr>
        <w:pStyle w:val="ListParagraph"/>
        <w:numPr>
          <w:ilvl w:val="0"/>
          <w:numId w:val="21"/>
        </w:numPr>
        <w:tabs>
          <w:tab w:pos="1200" w:val="left" w:leader="none"/>
        </w:tabs>
        <w:spacing w:line="240" w:lineRule="auto" w:before="0" w:after="0"/>
        <w:ind w:left="1199" w:right="0" w:hanging="288"/>
        <w:jc w:val="left"/>
        <w:rPr>
          <w:sz w:val="28"/>
        </w:rPr>
      </w:pPr>
      <w:r>
        <w:rPr>
          <w:sz w:val="28"/>
        </w:rPr>
        <w:t>Chứng minh:AB  </w:t>
      </w:r>
      <w:r>
        <w:rPr>
          <w:spacing w:val="8"/>
          <w:sz w:val="28"/>
        </w:rPr>
        <w:t> </w:t>
      </w:r>
      <w:r>
        <w:rPr>
          <w:sz w:val="28"/>
        </w:rPr>
        <w:t>CE</w:t>
      </w:r>
    </w:p>
    <w:p>
      <w:pPr>
        <w:pStyle w:val="BodyText"/>
        <w:spacing w:before="4"/>
        <w:rPr>
          <w:sz w:val="20"/>
        </w:rPr>
      </w:pPr>
    </w:p>
    <w:p>
      <w:pPr>
        <w:pStyle w:val="BodyText"/>
        <w:spacing w:before="90"/>
        <w:ind w:left="3532" w:right="3540"/>
        <w:jc w:val="center"/>
      </w:pPr>
      <w:r>
        <w:rPr/>
        <w:t>- HẾT -</w:t>
      </w:r>
    </w:p>
    <w:p>
      <w:pPr>
        <w:spacing w:after="0"/>
        <w:jc w:val="center"/>
        <w:sectPr>
          <w:type w:val="continuous"/>
          <w:pgSz w:w="11910" w:h="16840"/>
          <w:pgMar w:top="900" w:bottom="280" w:left="920" w:right="60"/>
        </w:sectPr>
      </w:pPr>
    </w:p>
    <w:p>
      <w:pPr>
        <w:pStyle w:val="BodyText"/>
        <w:rPr>
          <w:sz w:val="20"/>
        </w:rPr>
      </w:pPr>
      <w:r>
        <w:rPr/>
        <w:pict>
          <v:line style="position:absolute;mso-position-horizontal-relative:page;mso-position-vertical-relative:page;z-index:-785536" from="119.066307pt,326.72525pt" to="126.194727pt,326.72525pt" stroked="true" strokeweight=".584959pt" strokecolor="#000000">
            <v:stroke dashstyle="solid"/>
            <w10:wrap type="none"/>
          </v:line>
        </w:pict>
      </w:r>
      <w:r>
        <w:rPr/>
        <w:pict>
          <v:line style="position:absolute;mso-position-horizontal-relative:page;mso-position-vertical-relative:page;z-index:-785512" from="137.642685pt,326.72525pt" to="144.794810pt,326.72525pt" stroked="true" strokeweight=".584959pt" strokecolor="#000000">
            <v:stroke dashstyle="solid"/>
            <w10:wrap type="none"/>
          </v:line>
        </w:pict>
      </w:r>
      <w:r>
        <w:rPr/>
        <w:pict>
          <v:line style="position:absolute;mso-position-horizontal-relative:page;mso-position-vertical-relative:page;z-index:-785488" from="161.771912pt,326.72525pt" to="195.280607pt,326.72525pt" stroked="true" strokeweight=".584959pt" strokecolor="#000000">
            <v:stroke dashstyle="solid"/>
            <w10:wrap type="none"/>
          </v:line>
        </w:pict>
      </w:r>
      <w:r>
        <w:rPr/>
        <w:pict>
          <v:line style="position:absolute;mso-position-horizontal-relative:page;mso-position-vertical-relative:page;z-index:-785464" from="158.420227pt,357.451233pt" to="171.568184pt,357.451233pt" stroked="true" strokeweight=".609346pt" strokecolor="#000000">
            <v:stroke dashstyle="solid"/>
            <w10:wrap type="none"/>
          </v:line>
        </w:pict>
      </w:r>
      <w:r>
        <w:rPr/>
        <w:pict>
          <v:line style="position:absolute;mso-position-horizontal-relative:page;mso-position-vertical-relative:page;z-index:-785440" from="209.420227pt,419.025238pt" to="222.752879pt,419.025238pt" stroked="true" strokeweight=".608361pt" strokecolor="#000000">
            <v:stroke dashstyle="solid"/>
            <w10:wrap type="none"/>
          </v:line>
        </w:pict>
      </w:r>
      <w:r>
        <w:rPr/>
        <w:pict>
          <v:line style="position:absolute;mso-position-horizontal-relative:page;mso-position-vertical-relative:page;z-index:-785416" from="138.002136pt,519.22522pt" to="144.330184pt,519.22522pt" stroked="true" strokeweight=".584959pt" strokecolor="#000000">
            <v:stroke dashstyle="solid"/>
            <w10:wrap type="none"/>
          </v:line>
        </w:pict>
      </w:r>
      <w:r>
        <w:rPr/>
        <w:pict>
          <v:line style="position:absolute;mso-position-horizontal-relative:page;mso-position-vertical-relative:page;z-index:-785392" from="156.986282pt,519.22522pt" to="164.064841pt,519.22522pt" stroked="true" strokeweight=".584959pt" strokecolor="#000000">
            <v:stroke dashstyle="solid"/>
            <w10:wrap type="none"/>
          </v:line>
        </w:pict>
      </w:r>
      <w:r>
        <w:rPr/>
        <w:pict>
          <v:line style="position:absolute;mso-position-horizontal-relative:page;mso-position-vertical-relative:page;z-index:-785368" from="208.484772pt,519.22522pt" to="215.702611pt,519.22522pt" stroked="true" strokeweight=".584959pt" strokecolor="#000000">
            <v:stroke dashstyle="solid"/>
            <w10:wrap type="none"/>
          </v:line>
        </w:pict>
      </w:r>
      <w:r>
        <w:rPr/>
        <w:pict>
          <v:line style="position:absolute;mso-position-horizontal-relative:page;mso-position-vertical-relative:page;z-index:-785344" from="227.255508pt,519.22522pt" to="233.711812pt,519.22522pt" stroked="true" strokeweight=".584959pt" strokecolor="#000000">
            <v:stroke dashstyle="solid"/>
            <w10:wrap type="none"/>
          </v:line>
        </w:pict>
      </w:r>
      <w:r>
        <w:rPr/>
        <w:pict>
          <v:line style="position:absolute;mso-position-horizontal-relative:page;mso-position-vertical-relative:page;z-index:-785320" from="203.375931pt,549.925232pt" to="215.013279pt,549.925232pt" stroked="true" strokeweight=".608361pt" strokecolor="#000000">
            <v:stroke dashstyle="solid"/>
            <w10:wrap type="none"/>
          </v:line>
        </w:pict>
      </w:r>
      <w:r>
        <w:rPr/>
        <w:pict>
          <v:line style="position:absolute;mso-position-horizontal-relative:page;mso-position-vertical-relative:page;z-index:-785296" from="141.498917pt,580.775269pt" to="148.542156pt,580.775269pt" stroked="true" strokeweight=".584959pt" strokecolor="#000000">
            <v:stroke dashstyle="solid"/>
            <w10:wrap type="none"/>
          </v:line>
        </w:pict>
      </w:r>
      <w:r>
        <w:rPr/>
        <w:pict>
          <v:line style="position:absolute;mso-position-horizontal-relative:page;mso-position-vertical-relative:page;z-index:-785272" from="161.201508pt,580.775269pt" to="167.519523pt,580.775269pt" stroked="true" strokeweight=".584959pt" strokecolor="#000000">
            <v:stroke dashstyle="solid"/>
            <w10:wrap type="none"/>
          </v:line>
        </w:pict>
      </w:r>
      <w:r>
        <w:rPr/>
        <w:pict>
          <v:line style="position:absolute;mso-position-horizontal-relative:page;mso-position-vertical-relative:page;z-index:-785248" from="208.981339pt,580.775269pt" to="215.425915pt,580.775269pt" stroked="true" strokeweight=".584959pt" strokecolor="#000000">
            <v:stroke dashstyle="solid"/>
            <w10:wrap type="none"/>
          </v:line>
        </w:pict>
      </w:r>
      <w:r>
        <w:rPr/>
        <w:pict>
          <v:line style="position:absolute;mso-position-horizontal-relative:page;mso-position-vertical-relative:page;z-index:-785224" from="226.769821pt,580.775269pt" to="233.974545pt,580.775269pt" stroked="true" strokeweight=".584959pt" strokecolor="#000000">
            <v:stroke dashstyle="solid"/>
            <w10:wrap type="none"/>
          </v:line>
        </w:pict>
      </w:r>
      <w:r>
        <w:rPr/>
        <w:pict>
          <v:line style="position:absolute;mso-position-horizontal-relative:page;mso-position-vertical-relative:page;z-index:-785200" from="203.420227pt,611.501221pt" to="217.122267pt,611.501221pt" stroked="true" strokeweight=".609346pt" strokecolor="#000000">
            <v:stroke dashstyle="solid"/>
            <w10:wrap type="none"/>
          </v:line>
        </w:pict>
      </w:r>
      <w:r>
        <w:rPr/>
        <w:pict>
          <v:line style="position:absolute;mso-position-horizontal-relative:page;mso-position-vertical-relative:page;z-index:-785176" from="109.722176pt,656.025269pt" to="117.037163pt,656.025269pt" stroked="true" strokeweight=".584959pt" strokecolor="#000000">
            <v:stroke dashstyle="solid"/>
            <w10:wrap type="none"/>
          </v:line>
        </w:pict>
      </w:r>
      <w:r>
        <w:rPr/>
        <w:pict>
          <v:line style="position:absolute;mso-position-horizontal-relative:page;mso-position-vertical-relative:page;z-index:-785152" from="129.796738pt,656.025269pt" to="137.869298pt,656.025269pt" stroked="true" strokeweight=".584959pt" strokecolor="#000000">
            <v:stroke dashstyle="solid"/>
            <w10:wrap type="none"/>
          </v:line>
        </w:pict>
      </w:r>
      <w:r>
        <w:rPr/>
        <w:pict>
          <v:line style="position:absolute;mso-position-horizontal-relative:page;mso-position-vertical-relative:page;z-index:-785128" from="155.406662pt,656.025269pt" to="180.353217pt,656.025269pt" stroked="true" strokeweight=".584959pt" strokecolor="#000000">
            <v:stroke dashstyle="solid"/>
            <w10:wrap type="none"/>
          </v:line>
        </w:pict>
      </w:r>
      <w:r>
        <w:rPr/>
        <w:pict>
          <v:line style="position:absolute;mso-position-horizontal-relative:page;mso-position-vertical-relative:page;z-index:-785104" from="193.103485pt,656.025269pt" to="204.914991pt,656.025269pt" stroked="true" strokeweight=".584959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spacing w:before="90"/>
        <w:ind w:left="196" w:right="108" w:firstLine="0"/>
        <w:jc w:val="center"/>
        <w:rPr>
          <w:b/>
          <w:sz w:val="24"/>
        </w:rPr>
      </w:pPr>
      <w:r>
        <w:rPr>
          <w:b/>
          <w:sz w:val="24"/>
        </w:rPr>
        <w:t>ĐÁP ÁN ĐỀ SỐ 06</w:t>
      </w:r>
    </w:p>
    <w:p>
      <w:pPr>
        <w:pStyle w:val="BodyText"/>
        <w:spacing w:before="3"/>
        <w:rPr>
          <w:b/>
          <w:sz w:val="24"/>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861"/>
        <w:gridCol w:w="1147"/>
        <w:gridCol w:w="1146"/>
        <w:gridCol w:w="1146"/>
        <w:gridCol w:w="1146"/>
        <w:gridCol w:w="1147"/>
        <w:gridCol w:w="1146"/>
        <w:gridCol w:w="860"/>
        <w:gridCol w:w="976"/>
      </w:tblGrid>
      <w:tr>
        <w:trPr>
          <w:trHeight w:val="320" w:hRule="atLeast"/>
        </w:trPr>
        <w:tc>
          <w:tcPr>
            <w:tcW w:w="1020" w:type="dxa"/>
          </w:tcPr>
          <w:p>
            <w:pPr>
              <w:pStyle w:val="TableParagraph"/>
              <w:spacing w:line="270" w:lineRule="exact"/>
              <w:ind w:left="317"/>
              <w:rPr>
                <w:sz w:val="24"/>
              </w:rPr>
            </w:pPr>
            <w:r>
              <w:rPr>
                <w:sz w:val="24"/>
              </w:rPr>
              <w:t>Câu</w:t>
            </w:r>
          </w:p>
        </w:tc>
        <w:tc>
          <w:tcPr>
            <w:tcW w:w="8599" w:type="dxa"/>
            <w:gridSpan w:val="8"/>
          </w:tcPr>
          <w:p>
            <w:pPr>
              <w:pStyle w:val="TableParagraph"/>
              <w:spacing w:line="270" w:lineRule="exact"/>
              <w:ind w:left="1265" w:right="1249"/>
              <w:jc w:val="center"/>
              <w:rPr>
                <w:sz w:val="24"/>
              </w:rPr>
            </w:pPr>
            <w:r>
              <w:rPr>
                <w:w w:val="110"/>
                <w:sz w:val="24"/>
              </w:rPr>
              <w:t>Nội ung</w:t>
            </w:r>
          </w:p>
        </w:tc>
        <w:tc>
          <w:tcPr>
            <w:tcW w:w="976" w:type="dxa"/>
          </w:tcPr>
          <w:p>
            <w:pPr>
              <w:pStyle w:val="TableParagraph"/>
              <w:spacing w:line="270" w:lineRule="exact"/>
              <w:ind w:left="230"/>
              <w:rPr>
                <w:sz w:val="24"/>
              </w:rPr>
            </w:pPr>
            <w:r>
              <w:rPr>
                <w:sz w:val="24"/>
              </w:rPr>
              <w:t>Điểm</w:t>
            </w:r>
          </w:p>
        </w:tc>
      </w:tr>
      <w:tr>
        <w:trPr>
          <w:trHeight w:val="520" w:hRule="atLeast"/>
        </w:trPr>
        <w:tc>
          <w:tcPr>
            <w:tcW w:w="1020" w:type="dxa"/>
            <w:tcBorders>
              <w:bottom w:val="nil"/>
            </w:tcBorders>
          </w:tcPr>
          <w:p>
            <w:pPr>
              <w:pStyle w:val="TableParagraph"/>
              <w:spacing w:line="270" w:lineRule="exact"/>
              <w:ind w:left="225"/>
              <w:rPr>
                <w:sz w:val="24"/>
              </w:rPr>
            </w:pPr>
            <w:r>
              <w:rPr>
                <w:sz w:val="24"/>
              </w:rPr>
              <w:t>Câu 1</w:t>
            </w:r>
          </w:p>
        </w:tc>
        <w:tc>
          <w:tcPr>
            <w:tcW w:w="8599" w:type="dxa"/>
            <w:gridSpan w:val="8"/>
            <w:tcBorders>
              <w:bottom w:val="nil"/>
            </w:tcBorders>
          </w:tcPr>
          <w:p>
            <w:pPr>
              <w:pStyle w:val="TableParagraph"/>
              <w:spacing w:line="252" w:lineRule="exact"/>
              <w:ind w:left="228"/>
              <w:rPr>
                <w:sz w:val="16"/>
              </w:rPr>
            </w:pPr>
            <w:r>
              <w:rPr>
                <w:sz w:val="24"/>
              </w:rPr>
              <w:t>a)   (x</w:t>
            </w:r>
            <w:r>
              <w:rPr>
                <w:position w:val="11"/>
                <w:sz w:val="16"/>
              </w:rPr>
              <w:t>m</w:t>
            </w:r>
            <w:r>
              <w:rPr>
                <w:sz w:val="24"/>
              </w:rPr>
              <w:t>)</w:t>
            </w:r>
            <w:r>
              <w:rPr>
                <w:position w:val="11"/>
                <w:sz w:val="16"/>
              </w:rPr>
              <w:t>n   </w:t>
            </w:r>
            <w:r>
              <w:rPr>
                <w:sz w:val="24"/>
              </w:rPr>
              <w:t>= x</w:t>
            </w:r>
            <w:r>
              <w:rPr>
                <w:position w:val="11"/>
                <w:sz w:val="16"/>
              </w:rPr>
              <w:t>m.n</w:t>
            </w:r>
          </w:p>
          <w:p>
            <w:pPr>
              <w:pStyle w:val="TableParagraph"/>
              <w:spacing w:line="259" w:lineRule="exact"/>
              <w:ind w:left="228"/>
              <w:rPr>
                <w:sz w:val="16"/>
              </w:rPr>
            </w:pPr>
            <w:r>
              <w:rPr>
                <w:position w:val="-10"/>
                <w:sz w:val="24"/>
              </w:rPr>
              <w:t>b)  Có : 9</w:t>
            </w:r>
            <w:r>
              <w:rPr>
                <w:sz w:val="16"/>
              </w:rPr>
              <w:t>1005  </w:t>
            </w:r>
            <w:r>
              <w:rPr>
                <w:position w:val="-10"/>
                <w:sz w:val="24"/>
              </w:rPr>
              <w:t>= (3</w:t>
            </w:r>
            <w:r>
              <w:rPr>
                <w:sz w:val="16"/>
              </w:rPr>
              <w:t>2</w:t>
            </w:r>
            <w:r>
              <w:rPr>
                <w:position w:val="-10"/>
                <w:sz w:val="24"/>
              </w:rPr>
              <w:t>)</w:t>
            </w:r>
            <w:r>
              <w:rPr>
                <w:sz w:val="16"/>
              </w:rPr>
              <w:t>1005 </w:t>
            </w:r>
            <w:r>
              <w:rPr>
                <w:position w:val="-10"/>
                <w:sz w:val="24"/>
              </w:rPr>
              <w:t>=3</w:t>
            </w:r>
            <w:r>
              <w:rPr>
                <w:sz w:val="16"/>
              </w:rPr>
              <w:t>2. 1005  </w:t>
            </w:r>
            <w:r>
              <w:rPr>
                <w:position w:val="-10"/>
                <w:sz w:val="24"/>
              </w:rPr>
              <w:t>= 3</w:t>
            </w:r>
            <w:r>
              <w:rPr>
                <w:sz w:val="16"/>
              </w:rPr>
              <w:t>2010 </w:t>
            </w:r>
            <w:r>
              <w:rPr>
                <w:position w:val="-10"/>
                <w:sz w:val="24"/>
              </w:rPr>
              <w:t>&gt;3</w:t>
            </w:r>
            <w:r>
              <w:rPr>
                <w:sz w:val="16"/>
              </w:rPr>
              <w:t>2009</w:t>
            </w:r>
          </w:p>
        </w:tc>
        <w:tc>
          <w:tcPr>
            <w:tcW w:w="976" w:type="dxa"/>
            <w:tcBorders>
              <w:bottom w:val="nil"/>
            </w:tcBorders>
          </w:tcPr>
          <w:p>
            <w:pPr>
              <w:pStyle w:val="TableParagraph"/>
              <w:spacing w:line="270" w:lineRule="exact"/>
              <w:ind w:left="117"/>
              <w:rPr>
                <w:sz w:val="24"/>
              </w:rPr>
            </w:pPr>
            <w:r>
              <w:rPr>
                <w:sz w:val="24"/>
              </w:rPr>
              <w:t>0,5</w:t>
            </w:r>
          </w:p>
        </w:tc>
      </w:tr>
      <w:tr>
        <w:trPr>
          <w:trHeight w:val="280" w:hRule="atLeast"/>
        </w:trPr>
        <w:tc>
          <w:tcPr>
            <w:tcW w:w="1020" w:type="dxa"/>
            <w:tcBorders>
              <w:top w:val="nil"/>
            </w:tcBorders>
          </w:tcPr>
          <w:p>
            <w:pPr>
              <w:pStyle w:val="TableParagraph"/>
              <w:rPr>
                <w:sz w:val="22"/>
              </w:rPr>
            </w:pPr>
          </w:p>
        </w:tc>
        <w:tc>
          <w:tcPr>
            <w:tcW w:w="8599" w:type="dxa"/>
            <w:gridSpan w:val="8"/>
            <w:tcBorders>
              <w:top w:val="nil"/>
            </w:tcBorders>
          </w:tcPr>
          <w:p>
            <w:pPr>
              <w:pStyle w:val="TableParagraph"/>
              <w:spacing w:line="279" w:lineRule="exact"/>
              <w:ind w:left="950"/>
              <w:rPr>
                <w:sz w:val="16"/>
              </w:rPr>
            </w:pPr>
            <w:r>
              <w:rPr>
                <w:position w:val="-10"/>
                <w:sz w:val="24"/>
              </w:rPr>
              <w:t>Vậy  9</w:t>
            </w:r>
            <w:r>
              <w:rPr>
                <w:sz w:val="16"/>
              </w:rPr>
              <w:t>1005 </w:t>
            </w:r>
            <w:r>
              <w:rPr>
                <w:position w:val="-10"/>
                <w:sz w:val="24"/>
              </w:rPr>
              <w:t>&gt;3</w:t>
            </w:r>
            <w:r>
              <w:rPr>
                <w:sz w:val="16"/>
              </w:rPr>
              <w:t>2009</w:t>
            </w:r>
          </w:p>
        </w:tc>
        <w:tc>
          <w:tcPr>
            <w:tcW w:w="976" w:type="dxa"/>
            <w:tcBorders>
              <w:top w:val="nil"/>
            </w:tcBorders>
          </w:tcPr>
          <w:p>
            <w:pPr>
              <w:pStyle w:val="TableParagraph"/>
              <w:spacing w:line="264" w:lineRule="exact" w:before="15"/>
              <w:ind w:left="117"/>
              <w:rPr>
                <w:sz w:val="24"/>
              </w:rPr>
            </w:pPr>
            <w:r>
              <w:rPr>
                <w:sz w:val="24"/>
              </w:rPr>
              <w:t>0,5</w:t>
            </w:r>
          </w:p>
        </w:tc>
      </w:tr>
      <w:tr>
        <w:trPr>
          <w:trHeight w:val="260" w:hRule="atLeast"/>
        </w:trPr>
        <w:tc>
          <w:tcPr>
            <w:tcW w:w="1020" w:type="dxa"/>
            <w:tcBorders>
              <w:bottom w:val="nil"/>
            </w:tcBorders>
          </w:tcPr>
          <w:p>
            <w:pPr>
              <w:pStyle w:val="TableParagraph"/>
              <w:rPr>
                <w:sz w:val="18"/>
              </w:rPr>
            </w:pPr>
          </w:p>
        </w:tc>
        <w:tc>
          <w:tcPr>
            <w:tcW w:w="8599" w:type="dxa"/>
            <w:gridSpan w:val="8"/>
            <w:vMerge w:val="restart"/>
          </w:tcPr>
          <w:p>
            <w:pPr>
              <w:pStyle w:val="TableParagraph"/>
              <w:numPr>
                <w:ilvl w:val="0"/>
                <w:numId w:val="22"/>
              </w:numPr>
              <w:tabs>
                <w:tab w:pos="829" w:val="left" w:leader="none"/>
              </w:tabs>
              <w:spacing w:line="268" w:lineRule="exact" w:before="0" w:after="0"/>
              <w:ind w:left="828" w:right="0" w:hanging="360"/>
              <w:jc w:val="left"/>
              <w:rPr>
                <w:sz w:val="16"/>
              </w:rPr>
            </w:pPr>
            <w:r>
              <w:rPr>
                <w:sz w:val="24"/>
              </w:rPr>
              <w:t>Tổng ba góc của một tam giác bằng </w:t>
            </w:r>
            <w:r>
              <w:rPr>
                <w:spacing w:val="53"/>
                <w:sz w:val="24"/>
              </w:rPr>
              <w:t> </w:t>
            </w:r>
            <w:r>
              <w:rPr>
                <w:sz w:val="24"/>
              </w:rPr>
              <w:t>80</w:t>
            </w:r>
            <w:r>
              <w:rPr>
                <w:position w:val="11"/>
                <w:sz w:val="16"/>
              </w:rPr>
              <w:t>0</w:t>
            </w:r>
          </w:p>
          <w:p>
            <w:pPr>
              <w:pStyle w:val="TableParagraph"/>
              <w:numPr>
                <w:ilvl w:val="0"/>
                <w:numId w:val="22"/>
              </w:numPr>
              <w:tabs>
                <w:tab w:pos="829" w:val="left" w:leader="none"/>
              </w:tabs>
              <w:spacing w:line="240" w:lineRule="auto" w:before="66" w:after="0"/>
              <w:ind w:left="828" w:right="0" w:hanging="360"/>
              <w:jc w:val="left"/>
              <w:rPr>
                <w:sz w:val="24"/>
              </w:rPr>
            </w:pPr>
            <w:r>
              <w:rPr>
                <w:sz w:val="24"/>
              </w:rPr>
              <w:t>Ta có : </w:t>
            </w:r>
            <w:r>
              <w:rPr>
                <w:i/>
                <w:spacing w:val="-6"/>
                <w:sz w:val="24"/>
              </w:rPr>
              <w:t>CMD </w:t>
            </w:r>
            <w:r>
              <w:rPr>
                <w:rFonts w:ascii="Symbol" w:hAnsi="Symbol"/>
                <w:sz w:val="24"/>
              </w:rPr>
              <w:t></w:t>
            </w:r>
            <w:r>
              <w:rPr>
                <w:sz w:val="24"/>
              </w:rPr>
              <w:t> </w:t>
            </w:r>
            <w:r>
              <w:rPr>
                <w:i/>
                <w:spacing w:val="-6"/>
                <w:sz w:val="24"/>
              </w:rPr>
              <w:t>AMB </w:t>
            </w:r>
            <w:r>
              <w:rPr>
                <w:rFonts w:ascii="Symbol" w:hAnsi="Symbol"/>
                <w:sz w:val="24"/>
              </w:rPr>
              <w:t></w:t>
            </w:r>
            <w:r>
              <w:rPr>
                <w:sz w:val="24"/>
              </w:rPr>
              <w:t> </w:t>
            </w:r>
            <w:r>
              <w:rPr>
                <w:spacing w:val="-3"/>
                <w:sz w:val="24"/>
              </w:rPr>
              <w:t>40</w:t>
            </w:r>
            <w:r>
              <w:rPr>
                <w:spacing w:val="-3"/>
                <w:position w:val="11"/>
                <w:sz w:val="14"/>
              </w:rPr>
              <w:t>0 </w:t>
            </w:r>
            <w:r>
              <w:rPr>
                <w:sz w:val="24"/>
              </w:rPr>
              <w:t>( đối</w:t>
            </w:r>
            <w:r>
              <w:rPr>
                <w:spacing w:val="40"/>
                <w:sz w:val="24"/>
              </w:rPr>
              <w:t> </w:t>
            </w:r>
            <w:r>
              <w:rPr>
                <w:sz w:val="24"/>
              </w:rPr>
              <w:t>đỉnh)</w:t>
            </w:r>
          </w:p>
          <w:p>
            <w:pPr>
              <w:pStyle w:val="TableParagraph"/>
              <w:spacing w:line="294" w:lineRule="exact" w:before="47"/>
              <w:ind w:left="768"/>
              <w:rPr>
                <w:sz w:val="16"/>
              </w:rPr>
            </w:pPr>
            <w:r>
              <w:rPr>
                <w:sz w:val="24"/>
              </w:rPr>
              <w:t>Vì : x + </w:t>
            </w:r>
            <w:r>
              <w:rPr>
                <w:i/>
                <w:sz w:val="24"/>
              </w:rPr>
              <w:t>CMD  </w:t>
            </w:r>
            <w:r>
              <w:rPr>
                <w:sz w:val="24"/>
              </w:rPr>
              <w:t>= 90</w:t>
            </w:r>
            <w:r>
              <w:rPr>
                <w:position w:val="11"/>
                <w:sz w:val="16"/>
              </w:rPr>
              <w:t>0</w:t>
            </w:r>
          </w:p>
          <w:p>
            <w:pPr>
              <w:pStyle w:val="TableParagraph"/>
              <w:spacing w:line="282" w:lineRule="exact"/>
              <w:ind w:left="1968"/>
              <w:rPr>
                <w:sz w:val="16"/>
              </w:rPr>
            </w:pPr>
            <w:r>
              <w:rPr>
                <w:sz w:val="24"/>
              </w:rPr>
              <w:t>x = 50</w:t>
            </w:r>
            <w:r>
              <w:rPr>
                <w:position w:val="11"/>
                <w:sz w:val="16"/>
              </w:rPr>
              <w:t>0</w:t>
            </w:r>
          </w:p>
        </w:tc>
        <w:tc>
          <w:tcPr>
            <w:tcW w:w="976" w:type="dxa"/>
            <w:tcBorders>
              <w:bottom w:val="nil"/>
            </w:tcBorders>
          </w:tcPr>
          <w:p>
            <w:pPr>
              <w:pStyle w:val="TableParagraph"/>
              <w:spacing w:line="248" w:lineRule="exact"/>
              <w:ind w:left="117"/>
              <w:rPr>
                <w:sz w:val="24"/>
              </w:rPr>
            </w:pPr>
            <w:r>
              <w:rPr>
                <w:sz w:val="24"/>
              </w:rPr>
              <w:t>0,5</w:t>
            </w:r>
          </w:p>
        </w:tc>
      </w:tr>
      <w:tr>
        <w:trPr>
          <w:trHeight w:val="260" w:hRule="atLeast"/>
        </w:trPr>
        <w:tc>
          <w:tcPr>
            <w:tcW w:w="1020" w:type="dxa"/>
            <w:tcBorders>
              <w:top w:val="nil"/>
              <w:bottom w:val="nil"/>
            </w:tcBorders>
          </w:tcPr>
          <w:p>
            <w:pPr>
              <w:pStyle w:val="TableParagraph"/>
              <w:rPr>
                <w:sz w:val="18"/>
              </w:rPr>
            </w:pPr>
          </w:p>
        </w:tc>
        <w:tc>
          <w:tcPr>
            <w:tcW w:w="8599" w:type="dxa"/>
            <w:gridSpan w:val="8"/>
            <w:vMerge/>
            <w:tcBorders>
              <w:top w:val="nil"/>
            </w:tcBorders>
          </w:tcPr>
          <w:p>
            <w:pPr>
              <w:rPr>
                <w:sz w:val="2"/>
                <w:szCs w:val="2"/>
              </w:rPr>
            </w:pPr>
          </w:p>
        </w:tc>
        <w:tc>
          <w:tcPr>
            <w:tcW w:w="976" w:type="dxa"/>
            <w:tcBorders>
              <w:top w:val="nil"/>
              <w:bottom w:val="nil"/>
            </w:tcBorders>
          </w:tcPr>
          <w:p>
            <w:pPr>
              <w:pStyle w:val="TableParagraph"/>
              <w:spacing w:line="246" w:lineRule="exact"/>
              <w:ind w:left="117"/>
              <w:rPr>
                <w:sz w:val="24"/>
              </w:rPr>
            </w:pPr>
            <w:r>
              <w:rPr>
                <w:sz w:val="24"/>
              </w:rPr>
              <w:t>0,25</w:t>
            </w:r>
          </w:p>
        </w:tc>
      </w:tr>
      <w:tr>
        <w:trPr>
          <w:trHeight w:val="260" w:hRule="atLeast"/>
        </w:trPr>
        <w:tc>
          <w:tcPr>
            <w:tcW w:w="1020" w:type="dxa"/>
            <w:tcBorders>
              <w:top w:val="nil"/>
              <w:bottom w:val="nil"/>
            </w:tcBorders>
          </w:tcPr>
          <w:p>
            <w:pPr>
              <w:pStyle w:val="TableParagraph"/>
              <w:spacing w:line="246" w:lineRule="exact"/>
              <w:ind w:left="107"/>
              <w:rPr>
                <w:sz w:val="24"/>
              </w:rPr>
            </w:pPr>
            <w:r>
              <w:rPr>
                <w:sz w:val="24"/>
              </w:rPr>
              <w:t>Câu 2</w:t>
            </w:r>
          </w:p>
        </w:tc>
        <w:tc>
          <w:tcPr>
            <w:tcW w:w="8599" w:type="dxa"/>
            <w:gridSpan w:val="8"/>
            <w:vMerge/>
            <w:tcBorders>
              <w:top w:val="nil"/>
            </w:tcBorders>
          </w:tcPr>
          <w:p>
            <w:pPr>
              <w:rPr>
                <w:sz w:val="2"/>
                <w:szCs w:val="2"/>
              </w:rPr>
            </w:pPr>
          </w:p>
        </w:tc>
        <w:tc>
          <w:tcPr>
            <w:tcW w:w="976" w:type="dxa"/>
            <w:tcBorders>
              <w:top w:val="nil"/>
              <w:bottom w:val="nil"/>
            </w:tcBorders>
          </w:tcPr>
          <w:p>
            <w:pPr>
              <w:pStyle w:val="TableParagraph"/>
              <w:rPr>
                <w:sz w:val="18"/>
              </w:rPr>
            </w:pPr>
          </w:p>
        </w:tc>
      </w:tr>
      <w:tr>
        <w:trPr>
          <w:trHeight w:val="440" w:hRule="atLeast"/>
        </w:trPr>
        <w:tc>
          <w:tcPr>
            <w:tcW w:w="1020" w:type="dxa"/>
            <w:tcBorders>
              <w:top w:val="nil"/>
            </w:tcBorders>
          </w:tcPr>
          <w:p>
            <w:pPr>
              <w:pStyle w:val="TableParagraph"/>
              <w:rPr>
                <w:sz w:val="22"/>
              </w:rPr>
            </w:pPr>
          </w:p>
        </w:tc>
        <w:tc>
          <w:tcPr>
            <w:tcW w:w="8599" w:type="dxa"/>
            <w:gridSpan w:val="8"/>
            <w:vMerge/>
            <w:tcBorders>
              <w:top w:val="nil"/>
            </w:tcBorders>
          </w:tcPr>
          <w:p>
            <w:pPr>
              <w:rPr>
                <w:sz w:val="2"/>
                <w:szCs w:val="2"/>
              </w:rPr>
            </w:pPr>
          </w:p>
        </w:tc>
        <w:tc>
          <w:tcPr>
            <w:tcW w:w="976" w:type="dxa"/>
            <w:tcBorders>
              <w:top w:val="nil"/>
            </w:tcBorders>
          </w:tcPr>
          <w:p>
            <w:pPr>
              <w:pStyle w:val="TableParagraph"/>
              <w:spacing w:line="266" w:lineRule="exact"/>
              <w:ind w:left="117"/>
              <w:rPr>
                <w:sz w:val="24"/>
              </w:rPr>
            </w:pPr>
            <w:r>
              <w:rPr>
                <w:sz w:val="24"/>
              </w:rPr>
              <w:t>0,25</w:t>
            </w:r>
          </w:p>
        </w:tc>
      </w:tr>
      <w:tr>
        <w:trPr>
          <w:trHeight w:val="380" w:hRule="atLeast"/>
        </w:trPr>
        <w:tc>
          <w:tcPr>
            <w:tcW w:w="1020" w:type="dxa"/>
            <w:tcBorders>
              <w:bottom w:val="nil"/>
            </w:tcBorders>
          </w:tcPr>
          <w:p>
            <w:pPr>
              <w:pStyle w:val="TableParagraph"/>
              <w:rPr>
                <w:sz w:val="22"/>
              </w:rPr>
            </w:pPr>
          </w:p>
        </w:tc>
        <w:tc>
          <w:tcPr>
            <w:tcW w:w="8599" w:type="dxa"/>
            <w:gridSpan w:val="8"/>
            <w:tcBorders>
              <w:bottom w:val="nil"/>
            </w:tcBorders>
          </w:tcPr>
          <w:p>
            <w:pPr>
              <w:pStyle w:val="TableParagraph"/>
              <w:spacing w:line="370" w:lineRule="exact"/>
              <w:ind w:left="108"/>
              <w:rPr>
                <w:sz w:val="23"/>
              </w:rPr>
            </w:pPr>
            <w:r>
              <w:rPr>
                <w:w w:val="105"/>
                <w:position w:val="-14"/>
                <w:sz w:val="24"/>
              </w:rPr>
              <w:t>a) </w:t>
            </w:r>
            <w:r>
              <w:rPr>
                <w:w w:val="105"/>
                <w:sz w:val="23"/>
              </w:rPr>
              <w:t>2 </w:t>
            </w:r>
            <w:r>
              <w:rPr>
                <w:rFonts w:ascii="Symbol" w:hAnsi="Symbol"/>
                <w:w w:val="105"/>
                <w:position w:val="-14"/>
                <w:sz w:val="23"/>
              </w:rPr>
              <w:t></w:t>
            </w:r>
            <w:r>
              <w:rPr>
                <w:w w:val="105"/>
                <w:position w:val="-14"/>
                <w:sz w:val="23"/>
              </w:rPr>
              <w:t> </w:t>
            </w:r>
            <w:r>
              <w:rPr>
                <w:w w:val="105"/>
                <w:sz w:val="23"/>
              </w:rPr>
              <w:t>4  </w:t>
            </w:r>
            <w:r>
              <w:rPr>
                <w:w w:val="105"/>
                <w:position w:val="-14"/>
                <w:sz w:val="24"/>
              </w:rPr>
              <w:t>= </w:t>
            </w:r>
            <w:r>
              <w:rPr>
                <w:w w:val="105"/>
                <w:sz w:val="23"/>
              </w:rPr>
              <w:t>10 </w:t>
            </w:r>
            <w:r>
              <w:rPr>
                <w:rFonts w:ascii="Symbol" w:hAnsi="Symbol"/>
                <w:w w:val="105"/>
                <w:sz w:val="23"/>
              </w:rPr>
              <w:t></w:t>
            </w:r>
            <w:r>
              <w:rPr>
                <w:w w:val="105"/>
                <w:sz w:val="23"/>
              </w:rPr>
              <w:t>12</w:t>
            </w:r>
          </w:p>
        </w:tc>
        <w:tc>
          <w:tcPr>
            <w:tcW w:w="976" w:type="dxa"/>
            <w:tcBorders>
              <w:bottom w:val="nil"/>
            </w:tcBorders>
          </w:tcPr>
          <w:p>
            <w:pPr>
              <w:pStyle w:val="TableParagraph"/>
              <w:spacing w:line="268" w:lineRule="exact"/>
              <w:ind w:left="117"/>
              <w:rPr>
                <w:sz w:val="24"/>
              </w:rPr>
            </w:pPr>
            <w:r>
              <w:rPr>
                <w:sz w:val="24"/>
              </w:rPr>
              <w:t>0,25</w:t>
            </w:r>
          </w:p>
        </w:tc>
      </w:tr>
      <w:tr>
        <w:trPr>
          <w:trHeight w:val="600" w:hRule="atLeast"/>
        </w:trPr>
        <w:tc>
          <w:tcPr>
            <w:tcW w:w="1020" w:type="dxa"/>
            <w:tcBorders>
              <w:top w:val="nil"/>
              <w:bottom w:val="nil"/>
            </w:tcBorders>
          </w:tcPr>
          <w:p>
            <w:pPr>
              <w:pStyle w:val="TableParagraph"/>
              <w:rPr>
                <w:sz w:val="22"/>
              </w:rPr>
            </w:pPr>
          </w:p>
        </w:tc>
        <w:tc>
          <w:tcPr>
            <w:tcW w:w="8599" w:type="dxa"/>
            <w:gridSpan w:val="8"/>
            <w:tcBorders>
              <w:top w:val="nil"/>
              <w:bottom w:val="nil"/>
            </w:tcBorders>
          </w:tcPr>
          <w:p>
            <w:pPr>
              <w:pStyle w:val="TableParagraph"/>
              <w:tabs>
                <w:tab w:pos="721" w:val="left" w:leader="none"/>
                <w:tab w:pos="1396" w:val="left" w:leader="none"/>
              </w:tabs>
              <w:spacing w:line="222" w:lineRule="exact"/>
              <w:ind w:left="351"/>
              <w:rPr>
                <w:sz w:val="23"/>
              </w:rPr>
            </w:pPr>
            <w:r>
              <w:rPr>
                <w:w w:val="105"/>
                <w:sz w:val="23"/>
              </w:rPr>
              <w:t>3</w:t>
              <w:tab/>
              <w:t>5</w:t>
              <w:tab/>
              <w:t>15</w:t>
            </w:r>
          </w:p>
          <w:p>
            <w:pPr>
              <w:pStyle w:val="TableParagraph"/>
              <w:spacing w:line="366" w:lineRule="exact" w:before="4"/>
              <w:ind w:left="828"/>
              <w:rPr>
                <w:sz w:val="23"/>
              </w:rPr>
            </w:pPr>
            <w:r>
              <w:rPr>
                <w:position w:val="-14"/>
                <w:sz w:val="24"/>
              </w:rPr>
              <w:t>= </w:t>
            </w:r>
            <w:r>
              <w:rPr>
                <w:spacing w:val="51"/>
                <w:position w:val="-14"/>
                <w:sz w:val="24"/>
              </w:rPr>
              <w:t> </w:t>
            </w:r>
            <w:r>
              <w:rPr>
                <w:sz w:val="23"/>
              </w:rPr>
              <w:t>22</w:t>
            </w:r>
          </w:p>
        </w:tc>
        <w:tc>
          <w:tcPr>
            <w:tcW w:w="976" w:type="dxa"/>
            <w:tcBorders>
              <w:top w:val="nil"/>
              <w:bottom w:val="nil"/>
            </w:tcBorders>
          </w:tcPr>
          <w:p>
            <w:pPr>
              <w:pStyle w:val="TableParagraph"/>
              <w:spacing w:before="154"/>
              <w:ind w:left="117"/>
              <w:rPr>
                <w:sz w:val="24"/>
              </w:rPr>
            </w:pPr>
            <w:r>
              <w:rPr>
                <w:sz w:val="24"/>
              </w:rPr>
              <w:t>0,25</w:t>
            </w:r>
          </w:p>
        </w:tc>
      </w:tr>
      <w:tr>
        <w:trPr>
          <w:trHeight w:val="600" w:hRule="atLeast"/>
        </w:trPr>
        <w:tc>
          <w:tcPr>
            <w:tcW w:w="1020" w:type="dxa"/>
            <w:tcBorders>
              <w:top w:val="nil"/>
              <w:bottom w:val="nil"/>
            </w:tcBorders>
          </w:tcPr>
          <w:p>
            <w:pPr>
              <w:pStyle w:val="TableParagraph"/>
              <w:rPr>
                <w:sz w:val="22"/>
              </w:rPr>
            </w:pPr>
          </w:p>
        </w:tc>
        <w:tc>
          <w:tcPr>
            <w:tcW w:w="8599" w:type="dxa"/>
            <w:gridSpan w:val="8"/>
            <w:tcBorders>
              <w:top w:val="nil"/>
              <w:bottom w:val="nil"/>
            </w:tcBorders>
          </w:tcPr>
          <w:p>
            <w:pPr>
              <w:pStyle w:val="TableParagraph"/>
              <w:tabs>
                <w:tab w:pos="2169" w:val="left" w:leader="none"/>
                <w:tab w:pos="2370" w:val="left" w:leader="none"/>
                <w:tab w:pos="3015" w:val="left" w:leader="none"/>
              </w:tabs>
              <w:spacing w:line="224" w:lineRule="exact"/>
              <w:ind w:left="168" w:firstLine="958"/>
              <w:rPr>
                <w:sz w:val="23"/>
              </w:rPr>
            </w:pPr>
            <w:r>
              <w:rPr>
                <w:sz w:val="23"/>
              </w:rPr>
              <w:t>15</w:t>
            </w:r>
            <w:r>
              <w:rPr>
                <w:spacing w:val="-37"/>
                <w:sz w:val="23"/>
              </w:rPr>
              <w:t> </w:t>
            </w:r>
            <w:r>
              <w:rPr>
                <w:w w:val="97"/>
                <w:sz w:val="23"/>
                <w:u w:val="single"/>
              </w:rPr>
              <w:t> </w:t>
            </w:r>
            <w:r>
              <w:rPr>
                <w:sz w:val="23"/>
                <w:u w:val="single"/>
              </w:rPr>
              <w:tab/>
            </w:r>
            <w:r>
              <w:rPr>
                <w:sz w:val="23"/>
              </w:rPr>
              <w:tab/>
            </w:r>
            <w:r>
              <w:rPr>
                <w:w w:val="97"/>
                <w:sz w:val="23"/>
                <w:u w:val="single"/>
              </w:rPr>
              <w:t> </w:t>
            </w:r>
            <w:r>
              <w:rPr>
                <w:sz w:val="23"/>
                <w:u w:val="single"/>
              </w:rPr>
              <w:tab/>
            </w:r>
          </w:p>
          <w:p>
            <w:pPr>
              <w:pStyle w:val="TableParagraph"/>
              <w:spacing w:line="372" w:lineRule="exact"/>
              <w:ind w:left="168"/>
              <w:rPr>
                <w:sz w:val="23"/>
              </w:rPr>
            </w:pPr>
            <w:r>
              <w:rPr>
                <w:w w:val="105"/>
                <w:position w:val="-14"/>
                <w:sz w:val="24"/>
              </w:rPr>
              <w:t>b)  </w:t>
            </w:r>
            <w:r>
              <w:rPr>
                <w:rFonts w:ascii="Symbol" w:hAnsi="Symbol"/>
                <w:w w:val="105"/>
                <w:sz w:val="23"/>
                <w:u w:val="single"/>
              </w:rPr>
              <w:t></w:t>
            </w:r>
            <w:r>
              <w:rPr>
                <w:w w:val="105"/>
                <w:sz w:val="23"/>
              </w:rPr>
              <w:t>5 </w:t>
            </w:r>
            <w:r>
              <w:rPr>
                <w:w w:val="105"/>
                <w:position w:val="-14"/>
                <w:sz w:val="23"/>
              </w:rPr>
              <w:t>.</w:t>
            </w:r>
            <w:r>
              <w:rPr>
                <w:w w:val="105"/>
                <w:sz w:val="23"/>
                <w:u w:val="single"/>
              </w:rPr>
              <w:t> </w:t>
            </w:r>
            <w:r>
              <w:rPr>
                <w:w w:val="105"/>
                <w:sz w:val="23"/>
              </w:rPr>
              <w:t>18 </w:t>
            </w:r>
            <w:r>
              <w:rPr>
                <w:w w:val="105"/>
                <w:position w:val="-14"/>
                <w:sz w:val="24"/>
              </w:rPr>
              <w:t>= </w:t>
            </w:r>
            <w:r>
              <w:rPr>
                <w:w w:val="105"/>
                <w:sz w:val="23"/>
              </w:rPr>
              <w:t>(</w:t>
            </w:r>
            <w:r>
              <w:rPr>
                <w:rFonts w:ascii="Symbol" w:hAnsi="Symbol"/>
                <w:w w:val="105"/>
                <w:sz w:val="23"/>
              </w:rPr>
              <w:t></w:t>
            </w:r>
            <w:r>
              <w:rPr>
                <w:w w:val="105"/>
                <w:sz w:val="23"/>
              </w:rPr>
              <w:t>5).18 </w:t>
            </w:r>
            <w:r>
              <w:rPr>
                <w:rFonts w:ascii="Symbol" w:hAnsi="Symbol"/>
                <w:w w:val="105"/>
                <w:position w:val="-14"/>
                <w:sz w:val="23"/>
              </w:rPr>
              <w:t></w:t>
            </w:r>
            <w:r>
              <w:rPr>
                <w:w w:val="105"/>
                <w:position w:val="-14"/>
                <w:sz w:val="23"/>
              </w:rPr>
              <w:t> </w:t>
            </w:r>
            <w:r>
              <w:rPr>
                <w:w w:val="105"/>
                <w:sz w:val="23"/>
              </w:rPr>
              <w:t>(</w:t>
            </w:r>
            <w:r>
              <w:rPr>
                <w:rFonts w:ascii="Symbol" w:hAnsi="Symbol"/>
                <w:w w:val="105"/>
                <w:sz w:val="23"/>
              </w:rPr>
              <w:t></w:t>
            </w:r>
            <w:r>
              <w:rPr>
                <w:w w:val="105"/>
                <w:sz w:val="23"/>
              </w:rPr>
              <w:t>1).3</w:t>
            </w:r>
          </w:p>
        </w:tc>
        <w:tc>
          <w:tcPr>
            <w:tcW w:w="976" w:type="dxa"/>
            <w:tcBorders>
              <w:top w:val="nil"/>
              <w:bottom w:val="nil"/>
            </w:tcBorders>
          </w:tcPr>
          <w:p>
            <w:pPr>
              <w:pStyle w:val="TableParagraph"/>
              <w:spacing w:before="93"/>
              <w:ind w:left="117"/>
              <w:rPr>
                <w:sz w:val="24"/>
              </w:rPr>
            </w:pPr>
            <w:r>
              <w:rPr>
                <w:sz w:val="24"/>
              </w:rPr>
              <w:t>0,25</w:t>
            </w:r>
          </w:p>
        </w:tc>
      </w:tr>
      <w:tr>
        <w:trPr>
          <w:trHeight w:val="1940" w:hRule="atLeast"/>
        </w:trPr>
        <w:tc>
          <w:tcPr>
            <w:tcW w:w="1020" w:type="dxa"/>
            <w:tcBorders>
              <w:top w:val="nil"/>
            </w:tcBorders>
          </w:tcPr>
          <w:p>
            <w:pPr>
              <w:pStyle w:val="TableParagraph"/>
              <w:rPr>
                <w:b/>
                <w:sz w:val="26"/>
              </w:rPr>
            </w:pPr>
          </w:p>
          <w:p>
            <w:pPr>
              <w:pStyle w:val="TableParagraph"/>
              <w:rPr>
                <w:b/>
                <w:sz w:val="26"/>
              </w:rPr>
            </w:pPr>
          </w:p>
          <w:p>
            <w:pPr>
              <w:pStyle w:val="TableParagraph"/>
              <w:spacing w:before="6"/>
              <w:rPr>
                <w:b/>
                <w:sz w:val="22"/>
              </w:rPr>
            </w:pPr>
          </w:p>
          <w:p>
            <w:pPr>
              <w:pStyle w:val="TableParagraph"/>
              <w:ind w:left="107"/>
              <w:rPr>
                <w:sz w:val="24"/>
              </w:rPr>
            </w:pPr>
            <w:r>
              <w:rPr>
                <w:sz w:val="24"/>
              </w:rPr>
              <w:t>Câu 3</w:t>
            </w:r>
          </w:p>
        </w:tc>
        <w:tc>
          <w:tcPr>
            <w:tcW w:w="8599" w:type="dxa"/>
            <w:gridSpan w:val="8"/>
            <w:tcBorders>
              <w:top w:val="nil"/>
            </w:tcBorders>
          </w:tcPr>
          <w:p>
            <w:pPr>
              <w:pStyle w:val="TableParagraph"/>
              <w:tabs>
                <w:tab w:pos="1543" w:val="left" w:leader="none"/>
                <w:tab w:pos="2508" w:val="left" w:leader="none"/>
              </w:tabs>
              <w:spacing w:line="222" w:lineRule="exact"/>
              <w:ind w:left="544"/>
              <w:rPr>
                <w:sz w:val="23"/>
              </w:rPr>
            </w:pPr>
            <w:r>
              <w:rPr>
                <w:w w:val="105"/>
                <w:sz w:val="23"/>
              </w:rPr>
              <w:t>6  </w:t>
            </w:r>
            <w:r>
              <w:rPr>
                <w:spacing w:val="13"/>
                <w:w w:val="105"/>
                <w:sz w:val="23"/>
              </w:rPr>
              <w:t> </w:t>
            </w:r>
            <w:r>
              <w:rPr>
                <w:w w:val="105"/>
                <w:sz w:val="23"/>
              </w:rPr>
              <w:t>25</w:t>
              <w:tab/>
              <w:t>6.25</w:t>
              <w:tab/>
              <w:t>1.5</w:t>
            </w:r>
          </w:p>
          <w:p>
            <w:pPr>
              <w:pStyle w:val="TableParagraph"/>
              <w:spacing w:line="194" w:lineRule="auto" w:before="25"/>
              <w:ind w:left="2218" w:right="6159" w:hanging="310"/>
              <w:rPr>
                <w:sz w:val="23"/>
              </w:rPr>
            </w:pPr>
            <w:r>
              <w:rPr>
                <w:position w:val="-14"/>
                <w:sz w:val="24"/>
              </w:rPr>
              <w:t>= </w:t>
            </w:r>
            <w:r>
              <w:rPr>
                <w:rFonts w:ascii="Symbol" w:hAnsi="Symbol"/>
                <w:sz w:val="23"/>
              </w:rPr>
              <w:t></w:t>
            </w:r>
            <w:r>
              <w:rPr>
                <w:sz w:val="23"/>
              </w:rPr>
              <w:t>3 5</w:t>
            </w:r>
          </w:p>
          <w:p>
            <w:pPr>
              <w:pStyle w:val="TableParagraph"/>
              <w:spacing w:line="270" w:lineRule="exact"/>
              <w:ind w:left="108"/>
              <w:rPr>
                <w:sz w:val="24"/>
              </w:rPr>
            </w:pPr>
            <w:r>
              <w:rPr>
                <w:sz w:val="24"/>
              </w:rPr>
              <w:t>c) 2,9 +  3,7 +  (- 4,2) + (-2,9) + 4,2</w:t>
            </w:r>
          </w:p>
          <w:p>
            <w:pPr>
              <w:pStyle w:val="TableParagraph"/>
              <w:ind w:left="348"/>
              <w:rPr>
                <w:sz w:val="24"/>
              </w:rPr>
            </w:pPr>
            <w:r>
              <w:rPr>
                <w:sz w:val="24"/>
              </w:rPr>
              <w:t>= [ 2,9 + (-2,9)] + [(- 4,2) + 4,2 ] + 3,7</w:t>
            </w:r>
          </w:p>
          <w:p>
            <w:pPr>
              <w:pStyle w:val="TableParagraph"/>
              <w:ind w:left="348"/>
              <w:rPr>
                <w:sz w:val="24"/>
              </w:rPr>
            </w:pPr>
            <w:r>
              <w:rPr>
                <w:sz w:val="24"/>
              </w:rPr>
              <w:t>= 3,7</w:t>
            </w:r>
          </w:p>
        </w:tc>
        <w:tc>
          <w:tcPr>
            <w:tcW w:w="976" w:type="dxa"/>
            <w:tcBorders>
              <w:top w:val="nil"/>
            </w:tcBorders>
          </w:tcPr>
          <w:p>
            <w:pPr>
              <w:pStyle w:val="TableParagraph"/>
              <w:spacing w:before="29"/>
              <w:ind w:left="117"/>
              <w:rPr>
                <w:sz w:val="24"/>
              </w:rPr>
            </w:pPr>
            <w:r>
              <w:rPr>
                <w:sz w:val="24"/>
              </w:rPr>
              <w:t>0,25</w:t>
            </w:r>
          </w:p>
          <w:p>
            <w:pPr>
              <w:pStyle w:val="TableParagraph"/>
              <w:rPr>
                <w:b/>
                <w:sz w:val="24"/>
              </w:rPr>
            </w:pPr>
          </w:p>
          <w:p>
            <w:pPr>
              <w:pStyle w:val="TableParagraph"/>
              <w:ind w:left="117"/>
              <w:rPr>
                <w:sz w:val="24"/>
              </w:rPr>
            </w:pPr>
            <w:r>
              <w:rPr>
                <w:sz w:val="24"/>
              </w:rPr>
              <w:t>0,25</w:t>
            </w:r>
          </w:p>
          <w:p>
            <w:pPr>
              <w:pStyle w:val="TableParagraph"/>
              <w:spacing w:before="11"/>
              <w:rPr>
                <w:b/>
                <w:sz w:val="23"/>
              </w:rPr>
            </w:pPr>
          </w:p>
          <w:p>
            <w:pPr>
              <w:pStyle w:val="TableParagraph"/>
              <w:ind w:left="117"/>
              <w:rPr>
                <w:sz w:val="24"/>
              </w:rPr>
            </w:pPr>
            <w:r>
              <w:rPr>
                <w:sz w:val="24"/>
              </w:rPr>
              <w:t>0,25</w:t>
            </w:r>
          </w:p>
        </w:tc>
      </w:tr>
      <w:tr>
        <w:trPr>
          <w:trHeight w:val="540" w:hRule="atLeast"/>
        </w:trPr>
        <w:tc>
          <w:tcPr>
            <w:tcW w:w="1020" w:type="dxa"/>
            <w:tcBorders>
              <w:bottom w:val="nil"/>
            </w:tcBorders>
          </w:tcPr>
          <w:p>
            <w:pPr>
              <w:pStyle w:val="TableParagraph"/>
              <w:rPr>
                <w:sz w:val="22"/>
              </w:rPr>
            </w:pPr>
          </w:p>
        </w:tc>
        <w:tc>
          <w:tcPr>
            <w:tcW w:w="8599" w:type="dxa"/>
            <w:gridSpan w:val="8"/>
            <w:vMerge w:val="restart"/>
          </w:tcPr>
          <w:p>
            <w:pPr>
              <w:pStyle w:val="TableParagraph"/>
              <w:numPr>
                <w:ilvl w:val="0"/>
                <w:numId w:val="23"/>
              </w:numPr>
              <w:tabs>
                <w:tab w:pos="368" w:val="left" w:leader="none"/>
              </w:tabs>
              <w:spacing w:line="268" w:lineRule="exact" w:before="0" w:after="0"/>
              <w:ind w:left="367" w:right="0" w:hanging="259"/>
              <w:jc w:val="left"/>
              <w:rPr>
                <w:sz w:val="24"/>
              </w:rPr>
            </w:pPr>
            <w:r>
              <w:rPr>
                <w:sz w:val="24"/>
              </w:rPr>
              <w:t>Tìm x biết</w:t>
            </w:r>
            <w:r>
              <w:rPr>
                <w:spacing w:val="0"/>
                <w:sz w:val="24"/>
              </w:rPr>
              <w:t> </w:t>
            </w:r>
            <w:r>
              <w:rPr>
                <w:sz w:val="24"/>
              </w:rPr>
              <w:t>:</w:t>
            </w:r>
          </w:p>
          <w:p>
            <w:pPr>
              <w:pStyle w:val="TableParagraph"/>
              <w:tabs>
                <w:tab w:pos="1438" w:val="left" w:leader="none"/>
              </w:tabs>
              <w:spacing w:line="377" w:lineRule="exact" w:before="20"/>
              <w:ind w:left="108"/>
              <w:rPr>
                <w:sz w:val="23"/>
              </w:rPr>
            </w:pPr>
            <w:r>
              <w:rPr>
                <w:sz w:val="24"/>
              </w:rPr>
              <w:t>a) x -  </w:t>
            </w:r>
            <w:r>
              <w:rPr>
                <w:position w:val="15"/>
                <w:sz w:val="23"/>
              </w:rPr>
              <w:t>1</w:t>
            </w:r>
            <w:r>
              <w:rPr>
                <w:spacing w:val="-2"/>
                <w:position w:val="15"/>
                <w:sz w:val="23"/>
              </w:rPr>
              <w:t> </w:t>
            </w:r>
            <w:r>
              <w:rPr>
                <w:rFonts w:ascii="Symbol" w:hAnsi="Symbol"/>
                <w:sz w:val="23"/>
              </w:rPr>
              <w:t></w:t>
            </w:r>
            <w:r>
              <w:rPr>
                <w:spacing w:val="16"/>
                <w:sz w:val="23"/>
              </w:rPr>
              <w:t> </w:t>
            </w:r>
            <w:r>
              <w:rPr>
                <w:position w:val="15"/>
                <w:sz w:val="23"/>
              </w:rPr>
              <w:t>3</w:t>
              <w:tab/>
            </w:r>
            <w:r>
              <w:rPr>
                <w:rFonts w:ascii="Symbol" w:hAnsi="Symbol"/>
                <w:sz w:val="24"/>
              </w:rPr>
              <w:t></w:t>
            </w:r>
            <w:r>
              <w:rPr>
                <w:sz w:val="24"/>
              </w:rPr>
              <w:t>  x = </w:t>
            </w:r>
            <w:r>
              <w:rPr>
                <w:position w:val="15"/>
                <w:sz w:val="23"/>
              </w:rPr>
              <w:t>3 </w:t>
            </w:r>
            <w:r>
              <w:rPr>
                <w:rFonts w:ascii="Symbol" w:hAnsi="Symbol"/>
                <w:sz w:val="23"/>
              </w:rPr>
              <w:t></w:t>
            </w:r>
            <w:r>
              <w:rPr>
                <w:spacing w:val="-27"/>
                <w:sz w:val="23"/>
              </w:rPr>
              <w:t> </w:t>
            </w:r>
            <w:r>
              <w:rPr>
                <w:position w:val="15"/>
                <w:sz w:val="23"/>
              </w:rPr>
              <w:t>1</w:t>
            </w:r>
          </w:p>
          <w:p>
            <w:pPr>
              <w:pStyle w:val="TableParagraph"/>
              <w:tabs>
                <w:tab w:pos="387" w:val="left" w:leader="none"/>
                <w:tab w:pos="1417" w:val="left" w:leader="none"/>
                <w:tab w:pos="1785" w:val="left" w:leader="none"/>
              </w:tabs>
              <w:spacing w:line="224" w:lineRule="exact"/>
              <w:ind w:right="5235"/>
              <w:jc w:val="center"/>
              <w:rPr>
                <w:sz w:val="23"/>
              </w:rPr>
            </w:pPr>
            <w:r>
              <w:rPr>
                <w:w w:val="105"/>
                <w:sz w:val="23"/>
              </w:rPr>
              <w:t>3</w:t>
              <w:tab/>
              <w:t>4</w:t>
              <w:tab/>
              <w:t>4</w:t>
              <w:tab/>
              <w:t>3</w:t>
            </w:r>
          </w:p>
          <w:p>
            <w:pPr>
              <w:pStyle w:val="TableParagraph"/>
              <w:spacing w:line="378" w:lineRule="exact" w:before="12"/>
              <w:ind w:left="179" w:right="5235"/>
              <w:jc w:val="center"/>
              <w:rPr>
                <w:sz w:val="23"/>
              </w:rPr>
            </w:pPr>
            <w:r>
              <w:rPr>
                <w:rFonts w:ascii="Symbol" w:hAnsi="Symbol"/>
                <w:sz w:val="24"/>
              </w:rPr>
              <w:t></w:t>
            </w:r>
            <w:r>
              <w:rPr>
                <w:sz w:val="24"/>
              </w:rPr>
              <w:t>  x = </w:t>
            </w:r>
            <w:r>
              <w:rPr>
                <w:position w:val="15"/>
                <w:sz w:val="23"/>
              </w:rPr>
              <w:t>13</w:t>
            </w:r>
          </w:p>
          <w:p>
            <w:pPr>
              <w:pStyle w:val="TableParagraph"/>
              <w:spacing w:line="225" w:lineRule="exact"/>
              <w:ind w:left="2011"/>
              <w:rPr>
                <w:sz w:val="23"/>
              </w:rPr>
            </w:pPr>
            <w:r>
              <w:rPr>
                <w:sz w:val="23"/>
              </w:rPr>
              <w:t>12</w:t>
            </w:r>
          </w:p>
          <w:p>
            <w:pPr>
              <w:pStyle w:val="TableParagraph"/>
              <w:spacing w:line="377" w:lineRule="exact" w:before="16"/>
              <w:ind w:left="108"/>
              <w:rPr>
                <w:sz w:val="23"/>
              </w:rPr>
            </w:pPr>
            <w:r>
              <w:rPr>
                <w:sz w:val="24"/>
              </w:rPr>
              <w:t>b) x +  </w:t>
            </w:r>
            <w:r>
              <w:rPr>
                <w:position w:val="15"/>
                <w:sz w:val="23"/>
              </w:rPr>
              <w:t>3 </w:t>
            </w:r>
            <w:r>
              <w:rPr>
                <w:rFonts w:ascii="Symbol" w:hAnsi="Symbol"/>
                <w:sz w:val="23"/>
              </w:rPr>
              <w:t></w:t>
            </w:r>
            <w:r>
              <w:rPr>
                <w:sz w:val="23"/>
              </w:rPr>
              <w:t> </w:t>
            </w:r>
            <w:r>
              <w:rPr>
                <w:position w:val="15"/>
                <w:sz w:val="23"/>
              </w:rPr>
              <w:t>1  </w:t>
            </w:r>
            <w:r>
              <w:rPr>
                <w:rFonts w:ascii="Symbol" w:hAnsi="Symbol"/>
                <w:sz w:val="24"/>
              </w:rPr>
              <w:t></w:t>
            </w:r>
            <w:r>
              <w:rPr>
                <w:sz w:val="24"/>
              </w:rPr>
              <w:t>  x =  </w:t>
            </w:r>
            <w:r>
              <w:rPr>
                <w:position w:val="15"/>
                <w:sz w:val="23"/>
              </w:rPr>
              <w:t>1 </w:t>
            </w:r>
            <w:r>
              <w:rPr>
                <w:rFonts w:ascii="Symbol" w:hAnsi="Symbol"/>
                <w:sz w:val="23"/>
              </w:rPr>
              <w:t></w:t>
            </w:r>
            <w:r>
              <w:rPr>
                <w:sz w:val="23"/>
              </w:rPr>
              <w:t> </w:t>
            </w:r>
            <w:r>
              <w:rPr>
                <w:position w:val="15"/>
                <w:sz w:val="23"/>
              </w:rPr>
              <w:t>3</w:t>
            </w:r>
          </w:p>
          <w:p>
            <w:pPr>
              <w:pStyle w:val="TableParagraph"/>
              <w:tabs>
                <w:tab w:pos="390" w:val="left" w:leader="none"/>
                <w:tab w:pos="1345" w:val="left" w:leader="none"/>
                <w:tab w:pos="1705" w:val="left" w:leader="none"/>
              </w:tabs>
              <w:spacing w:line="217" w:lineRule="exact"/>
              <w:ind w:right="5168"/>
              <w:jc w:val="center"/>
              <w:rPr>
                <w:sz w:val="23"/>
              </w:rPr>
            </w:pPr>
            <w:r>
              <w:rPr>
                <w:w w:val="105"/>
                <w:sz w:val="23"/>
              </w:rPr>
              <w:t>7</w:t>
              <w:tab/>
              <w:t>3</w:t>
              <w:tab/>
              <w:t>3</w:t>
              <w:tab/>
              <w:t>7</w:t>
            </w:r>
          </w:p>
          <w:p>
            <w:pPr>
              <w:pStyle w:val="TableParagraph"/>
              <w:spacing w:line="393" w:lineRule="exact"/>
              <w:ind w:left="1338"/>
              <w:rPr>
                <w:sz w:val="23"/>
              </w:rPr>
            </w:pPr>
            <w:r>
              <w:rPr>
                <w:rFonts w:ascii="Symbol" w:hAnsi="Symbol"/>
                <w:sz w:val="24"/>
              </w:rPr>
              <w:t></w:t>
            </w:r>
            <w:r>
              <w:rPr>
                <w:sz w:val="24"/>
              </w:rPr>
              <w:t>  x = </w:t>
            </w:r>
            <w:r>
              <w:rPr>
                <w:rFonts w:ascii="Symbol" w:hAnsi="Symbol"/>
                <w:position w:val="15"/>
                <w:sz w:val="23"/>
              </w:rPr>
              <w:t></w:t>
            </w:r>
            <w:r>
              <w:rPr>
                <w:position w:val="15"/>
                <w:sz w:val="23"/>
              </w:rPr>
              <w:t>2</w:t>
            </w:r>
          </w:p>
          <w:p>
            <w:pPr>
              <w:pStyle w:val="TableParagraph"/>
              <w:spacing w:line="228" w:lineRule="exact"/>
              <w:ind w:left="2053"/>
              <w:rPr>
                <w:sz w:val="23"/>
              </w:rPr>
            </w:pPr>
            <w:r>
              <w:rPr>
                <w:sz w:val="23"/>
              </w:rPr>
              <w:t>21</w:t>
            </w:r>
          </w:p>
          <w:p>
            <w:pPr>
              <w:pStyle w:val="TableParagraph"/>
              <w:numPr>
                <w:ilvl w:val="0"/>
                <w:numId w:val="23"/>
              </w:numPr>
              <w:tabs>
                <w:tab w:pos="310" w:val="left" w:leader="none"/>
              </w:tabs>
              <w:spacing w:line="272" w:lineRule="exact" w:before="0" w:after="0"/>
              <w:ind w:left="309" w:right="0" w:hanging="201"/>
              <w:jc w:val="left"/>
              <w:rPr>
                <w:sz w:val="24"/>
              </w:rPr>
            </w:pPr>
            <w:r>
              <w:rPr>
                <w:sz w:val="24"/>
              </w:rPr>
              <w:t>Tìm hai số x, y biết</w:t>
            </w:r>
            <w:r>
              <w:rPr>
                <w:spacing w:val="-7"/>
                <w:sz w:val="24"/>
              </w:rPr>
              <w:t> </w:t>
            </w:r>
            <w:r>
              <w:rPr>
                <w:sz w:val="24"/>
              </w:rPr>
              <w:t>:</w:t>
            </w:r>
          </w:p>
          <w:p>
            <w:pPr>
              <w:pStyle w:val="TableParagraph"/>
              <w:tabs>
                <w:tab w:pos="574" w:val="left" w:leader="none"/>
                <w:tab w:pos="1096" w:val="left" w:leader="none"/>
                <w:tab w:pos="1876" w:val="left" w:leader="none"/>
              </w:tabs>
              <w:spacing w:line="187" w:lineRule="auto" w:before="31"/>
              <w:ind w:left="166" w:right="6159" w:firstLine="9"/>
              <w:rPr>
                <w:sz w:val="23"/>
              </w:rPr>
            </w:pPr>
            <w:r>
              <w:rPr>
                <w:i/>
                <w:w w:val="105"/>
                <w:sz w:val="23"/>
              </w:rPr>
              <w:t>x </w:t>
            </w:r>
            <w:r>
              <w:rPr>
                <w:rFonts w:ascii="Symbol" w:hAnsi="Symbol"/>
                <w:w w:val="105"/>
                <w:position w:val="-14"/>
                <w:sz w:val="23"/>
              </w:rPr>
              <w:t></w:t>
            </w:r>
            <w:r>
              <w:rPr>
                <w:w w:val="105"/>
                <w:position w:val="-14"/>
                <w:sz w:val="23"/>
              </w:rPr>
              <w:t> </w:t>
            </w:r>
            <w:r>
              <w:rPr>
                <w:i/>
                <w:w w:val="105"/>
                <w:sz w:val="23"/>
              </w:rPr>
              <w:t>y </w:t>
            </w:r>
            <w:r>
              <w:rPr>
                <w:w w:val="105"/>
                <w:position w:val="-14"/>
                <w:sz w:val="24"/>
              </w:rPr>
              <w:t>=  </w:t>
            </w:r>
            <w:r>
              <w:rPr>
                <w:i/>
                <w:w w:val="105"/>
                <w:sz w:val="23"/>
              </w:rPr>
              <w:t>x </w:t>
            </w:r>
            <w:r>
              <w:rPr>
                <w:rFonts w:ascii="Symbol" w:hAnsi="Symbol"/>
                <w:w w:val="105"/>
                <w:sz w:val="23"/>
              </w:rPr>
              <w:t></w:t>
            </w:r>
            <w:r>
              <w:rPr>
                <w:w w:val="105"/>
                <w:sz w:val="23"/>
              </w:rPr>
              <w:t> </w:t>
            </w:r>
            <w:r>
              <w:rPr>
                <w:i/>
                <w:w w:val="105"/>
                <w:sz w:val="23"/>
              </w:rPr>
              <w:t>y </w:t>
            </w:r>
            <w:r>
              <w:rPr>
                <w:rFonts w:ascii="Symbol" w:hAnsi="Symbol"/>
                <w:w w:val="105"/>
                <w:position w:val="-14"/>
                <w:sz w:val="23"/>
              </w:rPr>
              <w:t></w:t>
            </w:r>
            <w:r>
              <w:rPr>
                <w:w w:val="105"/>
                <w:position w:val="-14"/>
                <w:sz w:val="23"/>
              </w:rPr>
              <w:t> </w:t>
            </w:r>
            <w:r>
              <w:rPr>
                <w:w w:val="105"/>
                <w:sz w:val="23"/>
              </w:rPr>
              <w:t>10 </w:t>
            </w:r>
            <w:r>
              <w:rPr>
                <w:rFonts w:ascii="Symbol" w:hAnsi="Symbol"/>
                <w:w w:val="105"/>
                <w:position w:val="-14"/>
                <w:sz w:val="23"/>
              </w:rPr>
              <w:t></w:t>
            </w:r>
            <w:r>
              <w:rPr>
                <w:w w:val="105"/>
                <w:position w:val="-14"/>
                <w:sz w:val="23"/>
              </w:rPr>
              <w:t> 2 </w:t>
            </w:r>
            <w:r>
              <w:rPr>
                <w:w w:val="105"/>
                <w:sz w:val="23"/>
              </w:rPr>
              <w:t>2</w:t>
              <w:tab/>
              <w:t>3</w:t>
              <w:tab/>
              <w:t>2</w:t>
            </w:r>
            <w:r>
              <w:rPr>
                <w:spacing w:val="-25"/>
                <w:w w:val="105"/>
                <w:sz w:val="23"/>
              </w:rPr>
              <w:t> </w:t>
            </w:r>
            <w:r>
              <w:rPr>
                <w:rFonts w:ascii="Symbol" w:hAnsi="Symbol"/>
                <w:w w:val="105"/>
                <w:sz w:val="23"/>
              </w:rPr>
              <w:t></w:t>
            </w:r>
            <w:r>
              <w:rPr>
                <w:spacing w:val="-27"/>
                <w:w w:val="105"/>
                <w:sz w:val="23"/>
              </w:rPr>
              <w:t> </w:t>
            </w:r>
            <w:r>
              <w:rPr>
                <w:w w:val="105"/>
                <w:sz w:val="23"/>
              </w:rPr>
              <w:t>3</w:t>
              <w:tab/>
              <w:t>5</w:t>
            </w:r>
          </w:p>
          <w:p>
            <w:pPr>
              <w:pStyle w:val="TableParagraph"/>
              <w:spacing w:line="270" w:lineRule="exact"/>
              <w:ind w:left="168"/>
              <w:rPr>
                <w:sz w:val="24"/>
              </w:rPr>
            </w:pPr>
            <w:r>
              <w:rPr>
                <w:sz w:val="24"/>
              </w:rPr>
              <w:t>x = 4</w:t>
            </w:r>
          </w:p>
          <w:p>
            <w:pPr>
              <w:pStyle w:val="TableParagraph"/>
              <w:ind w:left="170"/>
              <w:rPr>
                <w:sz w:val="24"/>
              </w:rPr>
            </w:pPr>
            <w:r>
              <w:rPr>
                <w:sz w:val="24"/>
              </w:rPr>
              <w:t>y = 6</w:t>
            </w:r>
          </w:p>
        </w:tc>
        <w:tc>
          <w:tcPr>
            <w:tcW w:w="976" w:type="dxa"/>
            <w:tcBorders>
              <w:bottom w:val="nil"/>
            </w:tcBorders>
          </w:tcPr>
          <w:p>
            <w:pPr>
              <w:pStyle w:val="TableParagraph"/>
              <w:spacing w:line="268" w:lineRule="exact"/>
              <w:ind w:left="117"/>
              <w:rPr>
                <w:sz w:val="24"/>
              </w:rPr>
            </w:pPr>
            <w:r>
              <w:rPr>
                <w:sz w:val="24"/>
              </w:rPr>
              <w:t>0,25</w:t>
            </w:r>
          </w:p>
        </w:tc>
      </w:tr>
      <w:tr>
        <w:trPr>
          <w:trHeight w:val="800" w:hRule="atLeast"/>
        </w:trPr>
        <w:tc>
          <w:tcPr>
            <w:tcW w:w="1020" w:type="dxa"/>
            <w:tcBorders>
              <w:top w:val="nil"/>
              <w:bottom w:val="nil"/>
            </w:tcBorders>
          </w:tcPr>
          <w:p>
            <w:pPr>
              <w:pStyle w:val="TableParagraph"/>
              <w:rPr>
                <w:sz w:val="22"/>
              </w:rPr>
            </w:pPr>
          </w:p>
        </w:tc>
        <w:tc>
          <w:tcPr>
            <w:tcW w:w="8599" w:type="dxa"/>
            <w:gridSpan w:val="8"/>
            <w:vMerge/>
            <w:tcBorders>
              <w:top w:val="nil"/>
            </w:tcBorders>
          </w:tcPr>
          <w:p>
            <w:pPr>
              <w:rPr>
                <w:sz w:val="2"/>
                <w:szCs w:val="2"/>
              </w:rPr>
            </w:pPr>
          </w:p>
        </w:tc>
        <w:tc>
          <w:tcPr>
            <w:tcW w:w="976" w:type="dxa"/>
            <w:tcBorders>
              <w:top w:val="nil"/>
              <w:bottom w:val="nil"/>
            </w:tcBorders>
          </w:tcPr>
          <w:p>
            <w:pPr>
              <w:pStyle w:val="TableParagraph"/>
              <w:spacing w:before="1"/>
              <w:rPr>
                <w:b/>
                <w:sz w:val="23"/>
              </w:rPr>
            </w:pPr>
          </w:p>
          <w:p>
            <w:pPr>
              <w:pStyle w:val="TableParagraph"/>
              <w:ind w:left="117"/>
              <w:rPr>
                <w:sz w:val="24"/>
              </w:rPr>
            </w:pPr>
            <w:r>
              <w:rPr>
                <w:sz w:val="24"/>
              </w:rPr>
              <w:t>0,25</w:t>
            </w:r>
          </w:p>
        </w:tc>
      </w:tr>
      <w:tr>
        <w:trPr>
          <w:trHeight w:val="680" w:hRule="atLeast"/>
        </w:trPr>
        <w:tc>
          <w:tcPr>
            <w:tcW w:w="1020" w:type="dxa"/>
            <w:tcBorders>
              <w:top w:val="nil"/>
              <w:bottom w:val="nil"/>
            </w:tcBorders>
          </w:tcPr>
          <w:p>
            <w:pPr>
              <w:pStyle w:val="TableParagraph"/>
              <w:rPr>
                <w:sz w:val="22"/>
              </w:rPr>
            </w:pPr>
          </w:p>
        </w:tc>
        <w:tc>
          <w:tcPr>
            <w:tcW w:w="8599" w:type="dxa"/>
            <w:gridSpan w:val="8"/>
            <w:vMerge/>
            <w:tcBorders>
              <w:top w:val="nil"/>
            </w:tcBorders>
          </w:tcPr>
          <w:p>
            <w:pPr>
              <w:rPr>
                <w:sz w:val="2"/>
                <w:szCs w:val="2"/>
              </w:rPr>
            </w:pPr>
          </w:p>
        </w:tc>
        <w:tc>
          <w:tcPr>
            <w:tcW w:w="976" w:type="dxa"/>
            <w:tcBorders>
              <w:top w:val="nil"/>
              <w:bottom w:val="nil"/>
            </w:tcBorders>
          </w:tcPr>
          <w:p>
            <w:pPr>
              <w:pStyle w:val="TableParagraph"/>
              <w:spacing w:before="1"/>
              <w:rPr>
                <w:b/>
                <w:sz w:val="23"/>
              </w:rPr>
            </w:pPr>
          </w:p>
          <w:p>
            <w:pPr>
              <w:pStyle w:val="TableParagraph"/>
              <w:ind w:left="117"/>
              <w:rPr>
                <w:sz w:val="24"/>
              </w:rPr>
            </w:pPr>
            <w:r>
              <w:rPr>
                <w:sz w:val="24"/>
              </w:rPr>
              <w:t>0,25</w:t>
            </w:r>
          </w:p>
        </w:tc>
      </w:tr>
      <w:tr>
        <w:trPr>
          <w:trHeight w:val="540" w:hRule="atLeast"/>
        </w:trPr>
        <w:tc>
          <w:tcPr>
            <w:tcW w:w="1020" w:type="dxa"/>
            <w:tcBorders>
              <w:top w:val="nil"/>
              <w:bottom w:val="nil"/>
            </w:tcBorders>
          </w:tcPr>
          <w:p>
            <w:pPr>
              <w:pStyle w:val="TableParagraph"/>
              <w:rPr>
                <w:sz w:val="22"/>
              </w:rPr>
            </w:pPr>
          </w:p>
        </w:tc>
        <w:tc>
          <w:tcPr>
            <w:tcW w:w="8599" w:type="dxa"/>
            <w:gridSpan w:val="8"/>
            <w:vMerge/>
            <w:tcBorders>
              <w:top w:val="nil"/>
            </w:tcBorders>
          </w:tcPr>
          <w:p>
            <w:pPr>
              <w:rPr>
                <w:sz w:val="2"/>
                <w:szCs w:val="2"/>
              </w:rPr>
            </w:pPr>
          </w:p>
        </w:tc>
        <w:tc>
          <w:tcPr>
            <w:tcW w:w="976" w:type="dxa"/>
            <w:tcBorders>
              <w:top w:val="nil"/>
              <w:bottom w:val="nil"/>
            </w:tcBorders>
          </w:tcPr>
          <w:p>
            <w:pPr>
              <w:pStyle w:val="TableParagraph"/>
              <w:spacing w:before="128"/>
              <w:ind w:left="117"/>
              <w:rPr>
                <w:sz w:val="24"/>
              </w:rPr>
            </w:pPr>
            <w:r>
              <w:rPr>
                <w:sz w:val="24"/>
              </w:rPr>
              <w:t>0,25</w:t>
            </w:r>
          </w:p>
        </w:tc>
      </w:tr>
      <w:tr>
        <w:trPr>
          <w:trHeight w:val="540" w:hRule="atLeast"/>
        </w:trPr>
        <w:tc>
          <w:tcPr>
            <w:tcW w:w="1020" w:type="dxa"/>
            <w:tcBorders>
              <w:top w:val="nil"/>
              <w:bottom w:val="nil"/>
            </w:tcBorders>
          </w:tcPr>
          <w:p>
            <w:pPr>
              <w:pStyle w:val="TableParagraph"/>
              <w:spacing w:before="128"/>
              <w:ind w:left="107"/>
              <w:rPr>
                <w:sz w:val="24"/>
              </w:rPr>
            </w:pPr>
            <w:r>
              <w:rPr>
                <w:sz w:val="24"/>
              </w:rPr>
              <w:t>Câu</w:t>
            </w:r>
            <w:r>
              <w:rPr>
                <w:spacing w:val="58"/>
                <w:sz w:val="24"/>
              </w:rPr>
              <w:t> </w:t>
            </w:r>
            <w:r>
              <w:rPr>
                <w:sz w:val="24"/>
              </w:rPr>
              <w:t>4</w:t>
            </w:r>
          </w:p>
        </w:tc>
        <w:tc>
          <w:tcPr>
            <w:tcW w:w="8599" w:type="dxa"/>
            <w:gridSpan w:val="8"/>
            <w:vMerge/>
            <w:tcBorders>
              <w:top w:val="nil"/>
            </w:tcBorders>
          </w:tcPr>
          <w:p>
            <w:pPr>
              <w:rPr>
                <w:sz w:val="2"/>
                <w:szCs w:val="2"/>
              </w:rPr>
            </w:pPr>
          </w:p>
        </w:tc>
        <w:tc>
          <w:tcPr>
            <w:tcW w:w="976" w:type="dxa"/>
            <w:tcBorders>
              <w:top w:val="nil"/>
              <w:bottom w:val="nil"/>
            </w:tcBorders>
          </w:tcPr>
          <w:p>
            <w:pPr>
              <w:pStyle w:val="TableParagraph"/>
              <w:rPr>
                <w:sz w:val="22"/>
              </w:rPr>
            </w:pPr>
          </w:p>
        </w:tc>
      </w:tr>
      <w:tr>
        <w:trPr>
          <w:trHeight w:val="540" w:hRule="atLeast"/>
        </w:trPr>
        <w:tc>
          <w:tcPr>
            <w:tcW w:w="1020" w:type="dxa"/>
            <w:tcBorders>
              <w:top w:val="nil"/>
              <w:bottom w:val="nil"/>
            </w:tcBorders>
          </w:tcPr>
          <w:p>
            <w:pPr>
              <w:pStyle w:val="TableParagraph"/>
              <w:rPr>
                <w:sz w:val="22"/>
              </w:rPr>
            </w:pPr>
          </w:p>
        </w:tc>
        <w:tc>
          <w:tcPr>
            <w:tcW w:w="8599" w:type="dxa"/>
            <w:gridSpan w:val="8"/>
            <w:vMerge/>
            <w:tcBorders>
              <w:top w:val="nil"/>
            </w:tcBorders>
          </w:tcPr>
          <w:p>
            <w:pPr>
              <w:rPr>
                <w:sz w:val="2"/>
                <w:szCs w:val="2"/>
              </w:rPr>
            </w:pPr>
          </w:p>
        </w:tc>
        <w:tc>
          <w:tcPr>
            <w:tcW w:w="976" w:type="dxa"/>
            <w:tcBorders>
              <w:top w:val="nil"/>
              <w:bottom w:val="nil"/>
            </w:tcBorders>
          </w:tcPr>
          <w:p>
            <w:pPr>
              <w:pStyle w:val="TableParagraph"/>
              <w:spacing w:before="128"/>
              <w:ind w:left="117"/>
              <w:rPr>
                <w:sz w:val="24"/>
              </w:rPr>
            </w:pPr>
            <w:r>
              <w:rPr>
                <w:sz w:val="24"/>
              </w:rPr>
              <w:t>0,5</w:t>
            </w:r>
          </w:p>
        </w:tc>
      </w:tr>
      <w:tr>
        <w:trPr>
          <w:trHeight w:val="400" w:hRule="atLeast"/>
        </w:trPr>
        <w:tc>
          <w:tcPr>
            <w:tcW w:w="1020" w:type="dxa"/>
            <w:tcBorders>
              <w:top w:val="nil"/>
              <w:bottom w:val="nil"/>
            </w:tcBorders>
          </w:tcPr>
          <w:p>
            <w:pPr>
              <w:pStyle w:val="TableParagraph"/>
              <w:rPr>
                <w:sz w:val="22"/>
              </w:rPr>
            </w:pPr>
          </w:p>
        </w:tc>
        <w:tc>
          <w:tcPr>
            <w:tcW w:w="8599" w:type="dxa"/>
            <w:gridSpan w:val="8"/>
            <w:vMerge/>
            <w:tcBorders>
              <w:top w:val="nil"/>
            </w:tcBorders>
          </w:tcPr>
          <w:p>
            <w:pPr>
              <w:rPr>
                <w:sz w:val="2"/>
                <w:szCs w:val="2"/>
              </w:rPr>
            </w:pPr>
          </w:p>
        </w:tc>
        <w:tc>
          <w:tcPr>
            <w:tcW w:w="976" w:type="dxa"/>
            <w:tcBorders>
              <w:top w:val="nil"/>
              <w:bottom w:val="nil"/>
            </w:tcBorders>
          </w:tcPr>
          <w:p>
            <w:pPr>
              <w:pStyle w:val="TableParagraph"/>
              <w:spacing w:line="256" w:lineRule="exact" w:before="128"/>
              <w:ind w:left="117"/>
              <w:rPr>
                <w:sz w:val="24"/>
              </w:rPr>
            </w:pPr>
            <w:r>
              <w:rPr>
                <w:sz w:val="24"/>
              </w:rPr>
              <w:t>0,25</w:t>
            </w:r>
          </w:p>
        </w:tc>
      </w:tr>
      <w:tr>
        <w:trPr>
          <w:trHeight w:val="260" w:hRule="atLeast"/>
        </w:trPr>
        <w:tc>
          <w:tcPr>
            <w:tcW w:w="1020" w:type="dxa"/>
            <w:tcBorders>
              <w:top w:val="nil"/>
            </w:tcBorders>
          </w:tcPr>
          <w:p>
            <w:pPr>
              <w:pStyle w:val="TableParagraph"/>
              <w:rPr>
                <w:sz w:val="20"/>
              </w:rPr>
            </w:pPr>
          </w:p>
        </w:tc>
        <w:tc>
          <w:tcPr>
            <w:tcW w:w="8599" w:type="dxa"/>
            <w:gridSpan w:val="8"/>
            <w:vMerge/>
            <w:tcBorders>
              <w:top w:val="nil"/>
            </w:tcBorders>
          </w:tcPr>
          <w:p>
            <w:pPr>
              <w:rPr>
                <w:sz w:val="2"/>
                <w:szCs w:val="2"/>
              </w:rPr>
            </w:pPr>
          </w:p>
        </w:tc>
        <w:tc>
          <w:tcPr>
            <w:tcW w:w="976" w:type="dxa"/>
            <w:tcBorders>
              <w:top w:val="nil"/>
            </w:tcBorders>
          </w:tcPr>
          <w:p>
            <w:pPr>
              <w:pStyle w:val="TableParagraph"/>
              <w:spacing w:line="254" w:lineRule="exact"/>
              <w:ind w:left="117"/>
              <w:rPr>
                <w:sz w:val="24"/>
              </w:rPr>
            </w:pPr>
            <w:r>
              <w:rPr>
                <w:sz w:val="24"/>
              </w:rPr>
              <w:t>0,25</w:t>
            </w:r>
          </w:p>
        </w:tc>
      </w:tr>
      <w:tr>
        <w:trPr>
          <w:trHeight w:val="260" w:hRule="atLeast"/>
        </w:trPr>
        <w:tc>
          <w:tcPr>
            <w:tcW w:w="1020" w:type="dxa"/>
            <w:vMerge w:val="restart"/>
          </w:tcPr>
          <w:p>
            <w:pPr>
              <w:pStyle w:val="TableParagraph"/>
              <w:rPr>
                <w:sz w:val="22"/>
              </w:rPr>
            </w:pPr>
          </w:p>
        </w:tc>
        <w:tc>
          <w:tcPr>
            <w:tcW w:w="8599" w:type="dxa"/>
            <w:gridSpan w:val="8"/>
            <w:tcBorders>
              <w:bottom w:val="nil"/>
            </w:tcBorders>
          </w:tcPr>
          <w:p>
            <w:pPr>
              <w:pStyle w:val="TableParagraph"/>
              <w:spacing w:line="256" w:lineRule="exact"/>
              <w:ind w:left="108"/>
              <w:rPr>
                <w:sz w:val="24"/>
              </w:rPr>
            </w:pPr>
            <w:r>
              <w:rPr>
                <w:sz w:val="24"/>
              </w:rPr>
              <w:t>1/</w:t>
            </w:r>
          </w:p>
        </w:tc>
        <w:tc>
          <w:tcPr>
            <w:tcW w:w="976" w:type="dxa"/>
            <w:vMerge w:val="restart"/>
          </w:tcPr>
          <w:p>
            <w:pPr>
              <w:pStyle w:val="TableParagraph"/>
              <w:spacing w:before="3"/>
              <w:rPr>
                <w:b/>
                <w:sz w:val="23"/>
              </w:rPr>
            </w:pPr>
          </w:p>
          <w:p>
            <w:pPr>
              <w:pStyle w:val="TableParagraph"/>
              <w:ind w:left="117"/>
              <w:rPr>
                <w:sz w:val="24"/>
              </w:rPr>
            </w:pPr>
            <w:r>
              <w:rPr>
                <w:sz w:val="24"/>
              </w:rPr>
              <w:t>1</w:t>
            </w:r>
          </w:p>
        </w:tc>
      </w:tr>
      <w:tr>
        <w:trPr>
          <w:trHeight w:val="540" w:hRule="atLeast"/>
        </w:trPr>
        <w:tc>
          <w:tcPr>
            <w:tcW w:w="1020" w:type="dxa"/>
            <w:vMerge/>
            <w:tcBorders>
              <w:top w:val="nil"/>
            </w:tcBorders>
          </w:tcPr>
          <w:p>
            <w:pPr>
              <w:rPr>
                <w:sz w:val="2"/>
                <w:szCs w:val="2"/>
              </w:rPr>
            </w:pPr>
          </w:p>
        </w:tc>
        <w:tc>
          <w:tcPr>
            <w:tcW w:w="861" w:type="dxa"/>
            <w:vMerge w:val="restart"/>
            <w:tcBorders>
              <w:top w:val="nil"/>
            </w:tcBorders>
          </w:tcPr>
          <w:p>
            <w:pPr>
              <w:pStyle w:val="TableParagraph"/>
              <w:rPr>
                <w:sz w:val="22"/>
              </w:rPr>
            </w:pPr>
          </w:p>
        </w:tc>
        <w:tc>
          <w:tcPr>
            <w:tcW w:w="1147" w:type="dxa"/>
          </w:tcPr>
          <w:p>
            <w:pPr>
              <w:pStyle w:val="TableParagraph"/>
              <w:spacing w:line="268" w:lineRule="exact"/>
              <w:ind w:left="11"/>
              <w:jc w:val="center"/>
              <w:rPr>
                <w:sz w:val="24"/>
              </w:rPr>
            </w:pPr>
            <w:r>
              <w:rPr>
                <w:sz w:val="24"/>
              </w:rPr>
              <w:t>x</w:t>
            </w:r>
          </w:p>
        </w:tc>
        <w:tc>
          <w:tcPr>
            <w:tcW w:w="1146" w:type="dxa"/>
          </w:tcPr>
          <w:p>
            <w:pPr>
              <w:pStyle w:val="TableParagraph"/>
              <w:spacing w:line="268" w:lineRule="exact"/>
              <w:ind w:left="14"/>
              <w:jc w:val="center"/>
              <w:rPr>
                <w:sz w:val="24"/>
              </w:rPr>
            </w:pPr>
            <w:r>
              <w:rPr>
                <w:sz w:val="24"/>
              </w:rPr>
              <w:t>3</w:t>
            </w:r>
          </w:p>
        </w:tc>
        <w:tc>
          <w:tcPr>
            <w:tcW w:w="1146" w:type="dxa"/>
          </w:tcPr>
          <w:p>
            <w:pPr>
              <w:pStyle w:val="TableParagraph"/>
              <w:spacing w:line="268" w:lineRule="exact"/>
              <w:ind w:left="451" w:right="437"/>
              <w:jc w:val="center"/>
              <w:rPr>
                <w:sz w:val="24"/>
              </w:rPr>
            </w:pPr>
            <w:r>
              <w:rPr>
                <w:sz w:val="24"/>
              </w:rPr>
              <w:t>-1</w:t>
            </w:r>
          </w:p>
        </w:tc>
        <w:tc>
          <w:tcPr>
            <w:tcW w:w="1146" w:type="dxa"/>
          </w:tcPr>
          <w:p>
            <w:pPr>
              <w:pStyle w:val="TableParagraph"/>
              <w:spacing w:line="268" w:lineRule="exact"/>
              <w:ind w:left="20"/>
              <w:jc w:val="center"/>
              <w:rPr>
                <w:sz w:val="24"/>
              </w:rPr>
            </w:pPr>
            <w:r>
              <w:rPr>
                <w:sz w:val="24"/>
              </w:rPr>
              <w:t>1</w:t>
            </w:r>
          </w:p>
        </w:tc>
        <w:tc>
          <w:tcPr>
            <w:tcW w:w="1147" w:type="dxa"/>
          </w:tcPr>
          <w:p>
            <w:pPr>
              <w:pStyle w:val="TableParagraph"/>
              <w:spacing w:line="268" w:lineRule="exact"/>
              <w:ind w:left="21"/>
              <w:jc w:val="center"/>
              <w:rPr>
                <w:sz w:val="24"/>
              </w:rPr>
            </w:pPr>
            <w:r>
              <w:rPr>
                <w:sz w:val="24"/>
              </w:rPr>
              <w:t>2</w:t>
            </w:r>
          </w:p>
        </w:tc>
        <w:tc>
          <w:tcPr>
            <w:tcW w:w="1146" w:type="dxa"/>
          </w:tcPr>
          <w:p>
            <w:pPr>
              <w:pStyle w:val="TableParagraph"/>
              <w:spacing w:line="268" w:lineRule="exact"/>
              <w:ind w:left="455" w:right="434"/>
              <w:jc w:val="center"/>
              <w:rPr>
                <w:sz w:val="24"/>
              </w:rPr>
            </w:pPr>
            <w:r>
              <w:rPr>
                <w:sz w:val="24"/>
              </w:rPr>
              <w:t>-2</w:t>
            </w:r>
          </w:p>
        </w:tc>
        <w:tc>
          <w:tcPr>
            <w:tcW w:w="860" w:type="dxa"/>
            <w:vMerge w:val="restart"/>
            <w:tcBorders>
              <w:top w:val="nil"/>
            </w:tcBorders>
          </w:tcPr>
          <w:p>
            <w:pPr>
              <w:pStyle w:val="TableParagraph"/>
              <w:rPr>
                <w:sz w:val="22"/>
              </w:rPr>
            </w:pPr>
          </w:p>
        </w:tc>
        <w:tc>
          <w:tcPr>
            <w:tcW w:w="976" w:type="dxa"/>
            <w:vMerge/>
            <w:tcBorders>
              <w:top w:val="nil"/>
            </w:tcBorders>
          </w:tcPr>
          <w:p>
            <w:pPr>
              <w:rPr>
                <w:sz w:val="2"/>
                <w:szCs w:val="2"/>
              </w:rPr>
            </w:pPr>
          </w:p>
        </w:tc>
      </w:tr>
      <w:tr>
        <w:trPr>
          <w:trHeight w:val="540" w:hRule="atLeast"/>
        </w:trPr>
        <w:tc>
          <w:tcPr>
            <w:tcW w:w="1020" w:type="dxa"/>
            <w:vMerge/>
            <w:tcBorders>
              <w:top w:val="nil"/>
            </w:tcBorders>
          </w:tcPr>
          <w:p>
            <w:pPr>
              <w:rPr>
                <w:sz w:val="2"/>
                <w:szCs w:val="2"/>
              </w:rPr>
            </w:pPr>
          </w:p>
        </w:tc>
        <w:tc>
          <w:tcPr>
            <w:tcW w:w="861" w:type="dxa"/>
            <w:vMerge/>
            <w:tcBorders>
              <w:top w:val="nil"/>
            </w:tcBorders>
          </w:tcPr>
          <w:p>
            <w:pPr>
              <w:rPr>
                <w:sz w:val="2"/>
                <w:szCs w:val="2"/>
              </w:rPr>
            </w:pPr>
          </w:p>
        </w:tc>
        <w:tc>
          <w:tcPr>
            <w:tcW w:w="1147" w:type="dxa"/>
            <w:tcBorders>
              <w:bottom w:val="single" w:sz="8" w:space="0" w:color="000000"/>
            </w:tcBorders>
          </w:tcPr>
          <w:p>
            <w:pPr>
              <w:pStyle w:val="TableParagraph"/>
              <w:spacing w:line="268" w:lineRule="exact"/>
              <w:ind w:left="11"/>
              <w:jc w:val="center"/>
              <w:rPr>
                <w:sz w:val="24"/>
              </w:rPr>
            </w:pPr>
            <w:r>
              <w:rPr>
                <w:sz w:val="24"/>
              </w:rPr>
              <w:t>y</w:t>
            </w:r>
          </w:p>
        </w:tc>
        <w:tc>
          <w:tcPr>
            <w:tcW w:w="1146" w:type="dxa"/>
            <w:tcBorders>
              <w:bottom w:val="single" w:sz="8" w:space="0" w:color="000000"/>
            </w:tcBorders>
          </w:tcPr>
          <w:p>
            <w:pPr>
              <w:pStyle w:val="TableParagraph"/>
              <w:spacing w:line="268" w:lineRule="exact"/>
              <w:ind w:left="14"/>
              <w:jc w:val="center"/>
              <w:rPr>
                <w:sz w:val="24"/>
              </w:rPr>
            </w:pPr>
            <w:r>
              <w:rPr>
                <w:color w:val="FF0000"/>
                <w:sz w:val="24"/>
              </w:rPr>
              <w:t>6</w:t>
            </w:r>
          </w:p>
        </w:tc>
        <w:tc>
          <w:tcPr>
            <w:tcW w:w="1146" w:type="dxa"/>
            <w:tcBorders>
              <w:bottom w:val="single" w:sz="8" w:space="0" w:color="000000"/>
            </w:tcBorders>
          </w:tcPr>
          <w:p>
            <w:pPr>
              <w:pStyle w:val="TableParagraph"/>
              <w:spacing w:line="268" w:lineRule="exact"/>
              <w:ind w:left="451" w:right="437"/>
              <w:jc w:val="center"/>
              <w:rPr>
                <w:sz w:val="24"/>
              </w:rPr>
            </w:pPr>
            <w:r>
              <w:rPr>
                <w:color w:val="FF0000"/>
                <w:sz w:val="24"/>
              </w:rPr>
              <w:t>-2</w:t>
            </w:r>
          </w:p>
        </w:tc>
        <w:tc>
          <w:tcPr>
            <w:tcW w:w="1146" w:type="dxa"/>
            <w:tcBorders>
              <w:bottom w:val="single" w:sz="8" w:space="0" w:color="000000"/>
            </w:tcBorders>
          </w:tcPr>
          <w:p>
            <w:pPr>
              <w:pStyle w:val="TableParagraph"/>
              <w:spacing w:line="268" w:lineRule="exact"/>
              <w:ind w:left="20"/>
              <w:jc w:val="center"/>
              <w:rPr>
                <w:sz w:val="24"/>
              </w:rPr>
            </w:pPr>
            <w:r>
              <w:rPr>
                <w:color w:val="FF0000"/>
                <w:sz w:val="24"/>
              </w:rPr>
              <w:t>2</w:t>
            </w:r>
          </w:p>
        </w:tc>
        <w:tc>
          <w:tcPr>
            <w:tcW w:w="1147" w:type="dxa"/>
            <w:tcBorders>
              <w:bottom w:val="single" w:sz="8" w:space="0" w:color="000000"/>
            </w:tcBorders>
          </w:tcPr>
          <w:p>
            <w:pPr>
              <w:pStyle w:val="TableParagraph"/>
              <w:spacing w:line="268" w:lineRule="exact"/>
              <w:ind w:left="21"/>
              <w:jc w:val="center"/>
              <w:rPr>
                <w:sz w:val="24"/>
              </w:rPr>
            </w:pPr>
            <w:r>
              <w:rPr>
                <w:sz w:val="24"/>
              </w:rPr>
              <w:t>4</w:t>
            </w:r>
          </w:p>
        </w:tc>
        <w:tc>
          <w:tcPr>
            <w:tcW w:w="1146" w:type="dxa"/>
            <w:tcBorders>
              <w:bottom w:val="single" w:sz="8" w:space="0" w:color="000000"/>
            </w:tcBorders>
          </w:tcPr>
          <w:p>
            <w:pPr>
              <w:pStyle w:val="TableParagraph"/>
              <w:spacing w:line="268" w:lineRule="exact"/>
              <w:ind w:left="455" w:right="434"/>
              <w:jc w:val="center"/>
              <w:rPr>
                <w:sz w:val="24"/>
              </w:rPr>
            </w:pPr>
            <w:r>
              <w:rPr>
                <w:color w:val="FF0000"/>
                <w:sz w:val="24"/>
              </w:rPr>
              <w:t>-4</w:t>
            </w:r>
          </w:p>
        </w:tc>
        <w:tc>
          <w:tcPr>
            <w:tcW w:w="860" w:type="dxa"/>
            <w:vMerge/>
            <w:tcBorders>
              <w:top w:val="nil"/>
            </w:tcBorders>
          </w:tcPr>
          <w:p>
            <w:pPr>
              <w:rPr>
                <w:sz w:val="2"/>
                <w:szCs w:val="2"/>
              </w:rPr>
            </w:pPr>
          </w:p>
        </w:tc>
        <w:tc>
          <w:tcPr>
            <w:tcW w:w="976" w:type="dxa"/>
            <w:vMerge/>
            <w:tcBorders>
              <w:top w:val="nil"/>
            </w:tcBorders>
          </w:tcPr>
          <w:p>
            <w:pPr>
              <w:rPr>
                <w:sz w:val="2"/>
                <w:szCs w:val="2"/>
              </w:rPr>
            </w:pPr>
          </w:p>
        </w:tc>
      </w:tr>
    </w:tbl>
    <w:p>
      <w:pPr>
        <w:spacing w:after="0"/>
        <w:rPr>
          <w:sz w:val="2"/>
          <w:szCs w:val="2"/>
        </w:rPr>
        <w:sectPr>
          <w:pgSz w:w="11910" w:h="16840"/>
          <w:pgMar w:top="1580" w:bottom="280" w:left="920" w:right="160"/>
        </w:sectPr>
      </w:pPr>
    </w:p>
    <w:p>
      <w:pPr>
        <w:pStyle w:val="BodyText"/>
        <w:rPr>
          <w:b/>
          <w:sz w:val="26"/>
        </w:rPr>
      </w:pPr>
    </w:p>
    <w:p>
      <w:pPr>
        <w:pStyle w:val="BodyText"/>
        <w:spacing w:before="1"/>
        <w:rPr>
          <w:b/>
        </w:rPr>
      </w:pPr>
    </w:p>
    <w:p>
      <w:pPr>
        <w:spacing w:before="0"/>
        <w:ind w:left="212" w:right="0" w:firstLine="0"/>
        <w:jc w:val="left"/>
        <w:rPr>
          <w:sz w:val="24"/>
        </w:rPr>
      </w:pPr>
      <w:r>
        <w:rPr>
          <w:sz w:val="24"/>
        </w:rPr>
        <w:t>Câu 5</w:t>
      </w:r>
    </w:p>
    <w:p>
      <w:pPr>
        <w:spacing w:before="70"/>
        <w:ind w:left="212" w:right="0" w:firstLine="1620"/>
        <w:jc w:val="left"/>
        <w:rPr>
          <w:sz w:val="24"/>
        </w:rPr>
      </w:pPr>
      <w:r>
        <w:rPr/>
        <w:br w:type="column"/>
      </w:r>
      <w:r>
        <w:rPr>
          <w:sz w:val="24"/>
        </w:rPr>
        <w:t>( Mỗi ô 0,25đ x 4 =   điểm) 2  a) Vẽ đồ thị hàm số y = 3x</w:t>
      </w:r>
    </w:p>
    <w:p>
      <w:pPr>
        <w:spacing w:line="237" w:lineRule="auto" w:before="0"/>
        <w:ind w:left="632" w:right="2337" w:hanging="420"/>
        <w:jc w:val="left"/>
        <w:rPr>
          <w:sz w:val="24"/>
        </w:rPr>
      </w:pPr>
      <w:r>
        <w:rPr/>
        <w:pict>
          <v:group style="position:absolute;margin-left:51pt;margin-top:-27.388103pt;width:530.8pt;height:508.4pt;mso-position-horizontal-relative:page;mso-position-vertical-relative:paragraph;z-index:-785080" coordorigin="1020,-548" coordsize="10616,10168">
            <v:rect style="position:absolute;left:1020;top:-548;width:10;height:10" filled="true" fillcolor="#000000" stroked="false">
              <v:fill type="solid"/>
            </v:rect>
            <v:line style="position:absolute" from="1030,-543" to="2040,-543" stroked="true" strokeweight=".48pt" strokecolor="#000000">
              <v:stroke dashstyle="solid"/>
            </v:line>
            <v:rect style="position:absolute;left:2040;top:-548;width:10;height:10" filled="true" fillcolor="#000000" stroked="false">
              <v:fill type="solid"/>
            </v:rect>
            <v:line style="position:absolute" from="2050,-543" to="10648,-543" stroked="true" strokeweight=".48pt" strokecolor="#000000">
              <v:stroke dashstyle="solid"/>
            </v:line>
            <v:rect style="position:absolute;left:10648;top:-548;width:10;height:10" filled="true" fillcolor="#000000" stroked="false">
              <v:fill type="solid"/>
            </v:rect>
            <v:line style="position:absolute" from="10658,-543" to="11626,-543" stroked="true" strokeweight=".48pt" strokecolor="#000000">
              <v:stroke dashstyle="solid"/>
            </v:line>
            <v:rect style="position:absolute;left:11625;top:-548;width:10;height:10" filled="true" fillcolor="#000000" stroked="false">
              <v:fill type="solid"/>
            </v:rect>
            <v:line style="position:absolute" from="1030,3062" to="2040,3062" stroked="true" strokeweight=".48pt" strokecolor="#000000">
              <v:stroke dashstyle="solid"/>
            </v:line>
            <v:line style="position:absolute" from="2050,3062" to="10648,3062" stroked="true" strokeweight=".48pt" strokecolor="#000000">
              <v:stroke dashstyle="solid"/>
            </v:line>
            <v:line style="position:absolute" from="10658,3062" to="11626,3062" stroked="true" strokeweight=".48pt" strokecolor="#000000">
              <v:stroke dashstyle="solid"/>
            </v:line>
            <v:line style="position:absolute" from="1025,-538" to="1025,9610" stroked="true" strokeweight=".48pt" strokecolor="#000000">
              <v:stroke dashstyle="solid"/>
            </v:line>
            <v:rect style="position:absolute;left:1020;top:9610;width:10;height:10" filled="true" fillcolor="#000000" stroked="false">
              <v:fill type="solid"/>
            </v:rect>
            <v:line style="position:absolute" from="1030,9615" to="2040,9615" stroked="true" strokeweight=".47998pt" strokecolor="#000000">
              <v:stroke dashstyle="solid"/>
            </v:line>
            <v:line style="position:absolute" from="2045,-538" to="2045,9610" stroked="true" strokeweight=".48pt" strokecolor="#000000">
              <v:stroke dashstyle="solid"/>
            </v:line>
            <v:rect style="position:absolute;left:2040;top:9610;width:10;height:10" filled="true" fillcolor="#000000" stroked="false">
              <v:fill type="solid"/>
            </v:rect>
            <v:line style="position:absolute" from="2050,9615" to="10648,9615" stroked="true" strokeweight=".47998pt" strokecolor="#000000">
              <v:stroke dashstyle="solid"/>
            </v:line>
            <v:line style="position:absolute" from="10653,-538" to="10653,9610" stroked="true" strokeweight=".47998pt" strokecolor="#000000">
              <v:stroke dashstyle="solid"/>
            </v:line>
            <v:rect style="position:absolute;left:10648;top:9610;width:10;height:10" filled="true" fillcolor="#000000" stroked="false">
              <v:fill type="solid"/>
            </v:rect>
            <v:line style="position:absolute" from="10658,9615" to="11626,9615" stroked="true" strokeweight=".47998pt" strokecolor="#000000">
              <v:stroke dashstyle="solid"/>
            </v:line>
            <v:line style="position:absolute" from="11630,-538" to="11630,9610" stroked="true" strokeweight=".47998pt" strokecolor="#000000">
              <v:stroke dashstyle="solid"/>
            </v:line>
            <v:rect style="position:absolute;left:11625;top:9610;width:10;height:10" filled="true" fillcolor="#000000" stroked="false">
              <v:fill type="solid"/>
            </v:rect>
            <v:shape style="position:absolute;left:5;top:11878;width:3063;height:3977" coordorigin="6,11878" coordsize="3063,3977" path="m9008,2081l9008,-521m8969,-303l9058,-303m8969,65l9058,65m8969,442l9058,442m8969,819l9058,819m8969,1197l9058,1197m8969,1574l9058,1574m8969,1942l9058,1942m8094,819l10111,819m8253,780l8253,869m8631,780l8631,869m9008,780l9008,869m9386,780l9386,869m9763,780l9763,869m9008,-541l9088,-392m9008,-541l8939,-402m9992,690l10111,819m10111,819l10012,929e" filled="false" stroked="true" strokeweight=".503473pt" strokecolor="#000080">
              <v:path arrowok="t"/>
              <v:stroke dashstyle="solid"/>
            </v:shape>
            <v:shape style="position:absolute;left:1382;top:12228;width:574;height:1703" coordorigin="1383,12228" coordsize="574,1703" path="m9378,-310l9378,812m9001,-310l9378,-310e" filled="false" stroked="true" strokeweight=".092245pt" strokecolor="#000080">
              <v:path arrowok="t"/>
              <v:stroke dashstyle="shortdot"/>
            </v:shape>
            <v:line style="position:absolute" from="9436,-451" to="8631,1931" stroked="true" strokeweight=".50331pt" strokecolor="#000080">
              <v:stroke dashstyle="solid"/>
            </v:line>
            <v:shape style="position:absolute;left:8980;top:792;width:30;height:40" coordorigin="8981,792" coordsize="30,40" path="m9001,792l8981,792,8981,832,9001,832,9011,822,9011,802,9001,792xe" filled="true" fillcolor="#ff0000" stroked="false">
              <v:path arrowok="t"/>
              <v:fill type="solid"/>
            </v:shape>
            <v:shape style="position:absolute;left:8980;top:792;width:30;height:40" coordorigin="8981,792" coordsize="30,40" path="m8981,812l8981,822,8981,832,8991,832,9001,832,9011,822,9011,812,9011,802,9001,792,8991,792,8981,792,8981,802,8981,812xe" filled="false" stroked="true" strokeweight=".503416pt" strokecolor="#000000">
              <v:path arrowok="t"/>
              <v:stroke dashstyle="solid"/>
            </v:shape>
            <v:shape style="position:absolute;left:9358;top:-330;width:30;height:30" coordorigin="9359,-330" coordsize="30,30" path="m9388,-330l9359,-330,9359,-300,9378,-300,9388,-310,9388,-330xe" filled="true" fillcolor="#ff0000" stroked="false">
              <v:path arrowok="t"/>
              <v:fill type="solid"/>
            </v:shape>
            <v:shape style="position:absolute;left:9358;top:-330;width:30;height:30" coordorigin="9359,-330" coordsize="30,30" path="m9359,-320l9359,-310,9359,-300,9369,-300,9378,-300,9388,-310,9388,-320,9388,-330,9378,-330,9369,-330,9359,-330,9359,-320xe" filled="false" stroked="true" strokeweight=".503472pt" strokecolor="#000000">
              <v:path arrowok="t"/>
              <v:stroke dashstyle="solid"/>
            </v:shape>
            <v:shape style="position:absolute;left:9358;top:792;width:30;height:40" coordorigin="9359,792" coordsize="30,40" path="m9378,792l9359,792,9359,832,9378,832,9388,822,9388,802,9378,792xe" filled="true" fillcolor="#ff0000" stroked="false">
              <v:path arrowok="t"/>
              <v:fill type="solid"/>
            </v:shape>
            <v:shape style="position:absolute;left:9358;top:792;width:30;height:40" coordorigin="9359,792" coordsize="30,40" path="m9359,812l9359,822,9359,832,9369,832,9378,832,9388,822,9388,812,9388,802,9378,792,9369,792,9359,792,9359,802,9359,812xe" filled="false" stroked="true" strokeweight=".503416pt" strokecolor="#000000">
              <v:path arrowok="t"/>
              <v:stroke dashstyle="solid"/>
            </v:shape>
            <v:shape style="position:absolute;left:8980;top:-540;width:21;height:2" coordorigin="8981,-539" coordsize="21,1" path="m8981,-539l8981,-538,9001,-538,9001,-539,8981,-539xe" filled="true" fillcolor="#ff0000" stroked="false">
              <v:path arrowok="t"/>
              <v:fill type="solid"/>
            </v:shape>
            <v:shape style="position:absolute;left:8980;top:-540;width:21;height:2" coordorigin="8981,-539" coordsize="21,1" path="m8981,-539l8981,-538,8991,-538,9001,-538,9001,-539,8981,-539e" filled="false" stroked="true" strokeweight=".503677pt" strokecolor="#000000">
              <v:path arrowok="t"/>
              <v:stroke dashstyle="solid"/>
            </v:shape>
            <v:shape style="position:absolute;left:10083;top:792;width:40;height:40" coordorigin="10084,792" coordsize="40,40" path="m10114,792l10094,792,10084,802,10084,822,10094,832,10114,832,10124,822,10124,802,10114,792xe" filled="true" fillcolor="#ff0000" stroked="false">
              <v:path arrowok="t"/>
              <v:fill type="solid"/>
            </v:shape>
            <v:shape style="position:absolute;left:10083;top:792;width:40;height:40" coordorigin="10084,792" coordsize="40,40" path="m10084,812l10084,822,10094,832,10104,832,10114,832,10124,822,10124,812,10124,802,10114,792,10104,792,10094,792,10084,802,10084,812xe" filled="false" stroked="true" strokeweight=".503474pt" strokecolor="#000000">
              <v:path arrowok="t"/>
              <v:stroke dashstyle="solid"/>
            </v:shape>
            <v:shape style="position:absolute;left:8980;top:-330;width:30;height:30" coordorigin="8981,-330" coordsize="30,30" path="m9011,-330l8981,-330,8981,-300,9001,-300,9011,-310,9011,-330xe" filled="true" fillcolor="#ff0000" stroked="false">
              <v:path arrowok="t"/>
              <v:fill type="solid"/>
            </v:shape>
            <v:shape style="position:absolute;left:8980;top:-330;width:30;height:30" coordorigin="8981,-330" coordsize="30,30" path="m8981,-320l8981,-310,8981,-300,8991,-300,9001,-300,9011,-310,9011,-320,9011,-330,9001,-330,8991,-330,8981,-330,8981,-320xe" filled="false" stroked="true" strokeweight=".503472pt" strokecolor="#000000">
              <v:path arrowok="t"/>
              <v:stroke dashstyle="solid"/>
            </v:shape>
            <v:shape style="position:absolute;left:471;top:12969;width:2937;height:2690" coordorigin="471,12969" coordsize="2937,2690" path="m2548,4563l5023,4563m3253,3302l2548,4563m3253,3302l5023,4563m3029,4367l3073,4698m4333,4352l4348,4682m5023,4563l4153,5568m3253,3302l4153,5568m3659,3977l3373,4097m3703,4052l3404,4172m4048,4893l3808,4997m4093,4997l3854,5088e" filled="false" stroked="true" strokeweight=".74636pt" strokecolor="#000080">
              <v:path arrowok="t"/>
              <v:stroke dashstyle="solid"/>
            </v:shape>
            <v:shape style="position:absolute;left:3725;top:4524;width:61;height:61" coordorigin="3726,4525" coordsize="61,61" path="m3756,4525l3745,4527,3735,4534,3728,4544,3726,4555,3728,4566,3735,4576,3745,4582,3756,4585,3767,4582,3777,4576,3783,4566,3786,4555,3783,4544,3777,4534,3767,4527,3756,4525xe" filled="true" fillcolor="#ff0000" stroked="false">
              <v:path arrowok="t"/>
              <v:fill type="solid"/>
            </v:shape>
            <v:shape style="position:absolute;left:3725;top:4524;width:61;height:61" coordorigin="3726,4525" coordsize="61,61" path="m3726,4555l3728,4566,3735,4576,3745,4582,3756,4585,3767,4582,3777,4576,3783,4566,3786,4555,3783,4544,3777,4534,3767,4527,3756,4525,3745,4527,3735,4534,3728,4544,3726,4555xe" filled="false" stroked="true" strokeweight=".74636pt" strokecolor="#000000">
              <v:path arrowok="t"/>
              <v:stroke dashstyle="solid"/>
            </v:shape>
            <w10:wrap type="none"/>
          </v:group>
        </w:pict>
      </w:r>
      <w:r>
        <w:rPr>
          <w:sz w:val="24"/>
        </w:rPr>
        <w:t>Cho x = 1 </w:t>
      </w:r>
      <w:r>
        <w:rPr>
          <w:rFonts w:ascii="Symbol" w:hAnsi="Symbol"/>
          <w:sz w:val="24"/>
        </w:rPr>
        <w:t></w:t>
      </w:r>
      <w:r>
        <w:rPr>
          <w:sz w:val="24"/>
        </w:rPr>
        <w:t> y = 3 A (1;3)</w:t>
      </w:r>
    </w:p>
    <w:p>
      <w:pPr>
        <w:pStyle w:val="BodyText"/>
        <w:spacing w:before="2"/>
        <w:rPr>
          <w:sz w:val="21"/>
        </w:rPr>
      </w:pPr>
      <w:r>
        <w:rPr/>
        <w:br w:type="column"/>
      </w:r>
      <w:r>
        <w:rPr>
          <w:sz w:val="21"/>
        </w:rPr>
      </w:r>
    </w:p>
    <w:p>
      <w:pPr>
        <w:tabs>
          <w:tab w:pos="977" w:val="left" w:leader="none"/>
        </w:tabs>
        <w:spacing w:before="0"/>
        <w:ind w:left="252" w:right="0" w:firstLine="0"/>
        <w:jc w:val="left"/>
        <w:rPr>
          <w:rFonts w:ascii="Arial"/>
          <w:sz w:val="12"/>
        </w:rPr>
      </w:pPr>
      <w:r>
        <w:rPr>
          <w:rFonts w:ascii="Arial"/>
          <w:sz w:val="12"/>
        </w:rPr>
        <w:t>3</w:t>
        <w:tab/>
      </w:r>
      <w:r>
        <w:rPr>
          <w:rFonts w:ascii="Arial"/>
          <w:position w:val="-6"/>
          <w:sz w:val="12"/>
        </w:rPr>
        <w:t>A</w:t>
      </w:r>
    </w:p>
    <w:p>
      <w:pPr>
        <w:spacing w:before="178"/>
        <w:ind w:left="262" w:right="0" w:firstLine="0"/>
        <w:jc w:val="left"/>
        <w:rPr>
          <w:rFonts w:ascii="Arial"/>
          <w:sz w:val="10"/>
        </w:rPr>
      </w:pPr>
      <w:r>
        <w:rPr>
          <w:rFonts w:ascii="Arial"/>
          <w:color w:val="000080"/>
          <w:w w:val="99"/>
          <w:sz w:val="10"/>
        </w:rPr>
        <w:t>2</w:t>
      </w:r>
    </w:p>
    <w:p>
      <w:pPr>
        <w:pStyle w:val="BodyText"/>
        <w:rPr>
          <w:rFonts w:ascii="Arial"/>
          <w:sz w:val="10"/>
        </w:rPr>
      </w:pPr>
    </w:p>
    <w:p>
      <w:pPr>
        <w:pStyle w:val="BodyText"/>
        <w:rPr>
          <w:rFonts w:ascii="Arial"/>
          <w:sz w:val="10"/>
        </w:rPr>
      </w:pPr>
    </w:p>
    <w:p>
      <w:pPr>
        <w:pStyle w:val="BodyText"/>
        <w:rPr>
          <w:rFonts w:ascii="Arial"/>
          <w:sz w:val="10"/>
        </w:rPr>
      </w:pPr>
    </w:p>
    <w:p>
      <w:pPr>
        <w:tabs>
          <w:tab w:pos="2141" w:val="left" w:leader="none"/>
        </w:tabs>
        <w:spacing w:before="85"/>
        <w:ind w:left="212" w:right="0" w:firstLine="0"/>
        <w:jc w:val="left"/>
        <w:rPr>
          <w:sz w:val="24"/>
        </w:rPr>
      </w:pPr>
      <w:r>
        <w:rPr>
          <w:rFonts w:ascii="Arial"/>
          <w:position w:val="9"/>
          <w:sz w:val="12"/>
        </w:rPr>
        <w:t>O</w:t>
        <w:tab/>
      </w:r>
      <w:r>
        <w:rPr>
          <w:sz w:val="24"/>
        </w:rPr>
        <w:t>0,5</w:t>
      </w:r>
    </w:p>
    <w:p>
      <w:pPr>
        <w:spacing w:before="74"/>
        <w:ind w:left="739" w:right="0" w:firstLine="0"/>
        <w:jc w:val="left"/>
        <w:rPr>
          <w:rFonts w:ascii="Arial"/>
          <w:sz w:val="12"/>
        </w:rPr>
      </w:pPr>
      <w:r>
        <w:rPr>
          <w:rFonts w:ascii="Arial"/>
          <w:w w:val="99"/>
          <w:sz w:val="12"/>
        </w:rPr>
        <w:t>1</w:t>
      </w:r>
    </w:p>
    <w:p>
      <w:pPr>
        <w:spacing w:after="0"/>
        <w:jc w:val="left"/>
        <w:rPr>
          <w:rFonts w:ascii="Arial"/>
          <w:sz w:val="12"/>
        </w:rPr>
        <w:sectPr>
          <w:pgSz w:w="11910" w:h="16840"/>
          <w:pgMar w:top="340" w:bottom="280" w:left="920" w:right="160"/>
          <w:cols w:num="3" w:equalWidth="0">
            <w:col w:w="780" w:space="240"/>
            <w:col w:w="4510" w:space="2169"/>
            <w:col w:w="3131"/>
          </w:cols>
        </w:sectPr>
      </w:pPr>
    </w:p>
    <w:p>
      <w:pPr>
        <w:pStyle w:val="BodyText"/>
        <w:rPr>
          <w:rFonts w:ascii="Arial"/>
          <w:sz w:val="20"/>
        </w:rPr>
      </w:pPr>
    </w:p>
    <w:p>
      <w:pPr>
        <w:pStyle w:val="BodyText"/>
        <w:rPr>
          <w:rFonts w:ascii="Arial"/>
          <w:sz w:val="10"/>
        </w:rPr>
      </w:pPr>
    </w:p>
    <w:p>
      <w:pPr>
        <w:pStyle w:val="BodyText"/>
        <w:spacing w:before="5"/>
        <w:rPr>
          <w:rFonts w:ascii="Arial"/>
          <w:sz w:val="11"/>
        </w:rPr>
      </w:pPr>
    </w:p>
    <w:p>
      <w:pPr>
        <w:spacing w:before="0"/>
        <w:ind w:left="0" w:right="2810" w:firstLine="0"/>
        <w:jc w:val="right"/>
        <w:rPr>
          <w:rFonts w:ascii="Arial"/>
          <w:sz w:val="10"/>
        </w:rPr>
      </w:pPr>
      <w:r>
        <w:rPr>
          <w:rFonts w:ascii="Arial"/>
          <w:color w:val="000080"/>
          <w:w w:val="95"/>
          <w:sz w:val="10"/>
        </w:rPr>
        <w:t>-2</w:t>
      </w:r>
    </w:p>
    <w:p>
      <w:pPr>
        <w:spacing w:before="15"/>
        <w:ind w:left="0" w:right="3180" w:firstLine="0"/>
        <w:jc w:val="right"/>
        <w:rPr>
          <w:rFonts w:ascii="Arial"/>
          <w:sz w:val="12"/>
        </w:rPr>
      </w:pPr>
      <w:r>
        <w:rPr>
          <w:rFonts w:ascii="Arial"/>
          <w:sz w:val="12"/>
        </w:rPr>
        <w:t>y = 3x</w:t>
      </w:r>
    </w:p>
    <w:p>
      <w:pPr>
        <w:pStyle w:val="BodyText"/>
        <w:spacing w:before="11"/>
        <w:rPr>
          <w:rFonts w:ascii="Arial"/>
        </w:rPr>
      </w:pPr>
    </w:p>
    <w:p>
      <w:pPr>
        <w:tabs>
          <w:tab w:pos="9841" w:val="left" w:leader="none"/>
        </w:tabs>
        <w:spacing w:before="87"/>
        <w:ind w:left="1233" w:right="0" w:firstLine="0"/>
        <w:jc w:val="left"/>
        <w:rPr>
          <w:sz w:val="24"/>
        </w:rPr>
      </w:pPr>
      <w:r>
        <w:rPr>
          <w:sz w:val="24"/>
        </w:rPr>
        <w:t>b) A( -1;- 3) thuộc đồ thị hàm số y = f(x)</w:t>
      </w:r>
      <w:r>
        <w:rPr>
          <w:spacing w:val="-8"/>
          <w:sz w:val="24"/>
        </w:rPr>
        <w:t> </w:t>
      </w:r>
      <w:r>
        <w:rPr>
          <w:sz w:val="24"/>
        </w:rPr>
        <w:t>=</w:t>
      </w:r>
      <w:r>
        <w:rPr>
          <w:spacing w:val="-2"/>
          <w:sz w:val="24"/>
        </w:rPr>
        <w:t> </w:t>
      </w:r>
      <w:r>
        <w:rPr>
          <w:sz w:val="24"/>
        </w:rPr>
        <w:t>3x</w:t>
        <w:tab/>
      </w:r>
      <w:r>
        <w:rPr>
          <w:position w:val="1"/>
          <w:sz w:val="24"/>
        </w:rPr>
        <w:t>0,5</w:t>
      </w:r>
    </w:p>
    <w:p>
      <w:pPr>
        <w:pStyle w:val="BodyText"/>
        <w:rPr>
          <w:sz w:val="20"/>
        </w:rPr>
      </w:pPr>
    </w:p>
    <w:p>
      <w:pPr>
        <w:pStyle w:val="BodyText"/>
        <w:spacing w:before="8"/>
        <w:rPr>
          <w:sz w:val="22"/>
        </w:rPr>
      </w:pPr>
    </w:p>
    <w:p>
      <w:pPr>
        <w:spacing w:before="93"/>
        <w:ind w:left="2220" w:right="0" w:firstLine="0"/>
        <w:jc w:val="left"/>
        <w:rPr>
          <w:sz w:val="18"/>
        </w:rPr>
      </w:pPr>
      <w:r>
        <w:rPr>
          <w:w w:val="100"/>
          <w:sz w:val="18"/>
        </w:rPr>
        <w:t>A</w:t>
      </w:r>
    </w:p>
    <w:p>
      <w:pPr>
        <w:pStyle w:val="BodyText"/>
        <w:rPr>
          <w:sz w:val="20"/>
        </w:rPr>
      </w:pPr>
    </w:p>
    <w:p>
      <w:pPr>
        <w:pStyle w:val="BodyText"/>
        <w:rPr>
          <w:sz w:val="20"/>
        </w:rPr>
      </w:pPr>
    </w:p>
    <w:p>
      <w:pPr>
        <w:pStyle w:val="BodyText"/>
        <w:rPr>
          <w:sz w:val="20"/>
        </w:rPr>
      </w:pPr>
    </w:p>
    <w:p>
      <w:pPr>
        <w:pStyle w:val="BodyText"/>
        <w:spacing w:before="9"/>
        <w:rPr>
          <w:sz w:val="24"/>
        </w:rPr>
      </w:pPr>
    </w:p>
    <w:p>
      <w:pPr>
        <w:tabs>
          <w:tab w:pos="4125" w:val="left" w:leader="none"/>
        </w:tabs>
        <w:spacing w:line="269" w:lineRule="exact" w:before="93"/>
        <w:ind w:left="1440" w:right="0" w:firstLine="0"/>
        <w:jc w:val="left"/>
        <w:rPr>
          <w:sz w:val="18"/>
        </w:rPr>
      </w:pPr>
      <w:r>
        <w:rPr>
          <w:position w:val="-8"/>
          <w:sz w:val="18"/>
        </w:rPr>
        <w:t>B</w:t>
        <w:tab/>
      </w:r>
      <w:r>
        <w:rPr>
          <w:sz w:val="18"/>
        </w:rPr>
        <w:t>C</w:t>
      </w:r>
    </w:p>
    <w:p>
      <w:pPr>
        <w:spacing w:line="179" w:lineRule="exact" w:before="0"/>
        <w:ind w:left="2566" w:right="0" w:firstLine="0"/>
        <w:jc w:val="left"/>
        <w:rPr>
          <w:sz w:val="18"/>
        </w:rPr>
      </w:pPr>
      <w:r>
        <w:rPr>
          <w:w w:val="100"/>
          <w:sz w:val="18"/>
        </w:rPr>
        <w:t>M</w:t>
      </w:r>
    </w:p>
    <w:p>
      <w:pPr>
        <w:pStyle w:val="BodyText"/>
        <w:rPr>
          <w:sz w:val="20"/>
        </w:rPr>
      </w:pPr>
    </w:p>
    <w:p>
      <w:pPr>
        <w:spacing w:after="0"/>
        <w:rPr>
          <w:sz w:val="20"/>
        </w:rPr>
        <w:sectPr>
          <w:type w:val="continuous"/>
          <w:pgSz w:w="11910" w:h="16840"/>
          <w:pgMar w:top="900" w:bottom="280" w:left="920" w:right="160"/>
        </w:sectPr>
      </w:pPr>
    </w:p>
    <w:p>
      <w:pPr>
        <w:spacing w:before="234"/>
        <w:ind w:left="212" w:right="0" w:firstLine="0"/>
        <w:jc w:val="left"/>
        <w:rPr>
          <w:sz w:val="24"/>
        </w:rPr>
      </w:pPr>
      <w:r>
        <w:rPr>
          <w:sz w:val="24"/>
        </w:rPr>
        <w:t>Câu 6</w:t>
      </w:r>
    </w:p>
    <w:p>
      <w:pPr>
        <w:pStyle w:val="BodyText"/>
        <w:spacing w:before="2"/>
        <w:rPr>
          <w:sz w:val="27"/>
        </w:rPr>
      </w:pPr>
      <w:r>
        <w:rPr/>
        <w:br w:type="column"/>
      </w:r>
      <w:r>
        <w:rPr>
          <w:sz w:val="27"/>
        </w:rPr>
      </w:r>
    </w:p>
    <w:p>
      <w:pPr>
        <w:spacing w:line="202" w:lineRule="exact" w:before="1"/>
        <w:ind w:left="2010" w:right="0" w:firstLine="0"/>
        <w:jc w:val="left"/>
        <w:rPr>
          <w:sz w:val="18"/>
        </w:rPr>
      </w:pPr>
      <w:r>
        <w:rPr>
          <w:w w:val="100"/>
          <w:sz w:val="18"/>
        </w:rPr>
        <w:t>E</w:t>
      </w:r>
    </w:p>
    <w:p>
      <w:pPr>
        <w:pStyle w:val="ListParagraph"/>
        <w:numPr>
          <w:ilvl w:val="0"/>
          <w:numId w:val="24"/>
        </w:numPr>
        <w:tabs>
          <w:tab w:pos="459" w:val="left" w:leader="none"/>
        </w:tabs>
        <w:spacing w:line="271" w:lineRule="exact" w:before="0" w:after="0"/>
        <w:ind w:left="212" w:right="0" w:firstLine="0"/>
        <w:jc w:val="left"/>
        <w:rPr>
          <w:sz w:val="24"/>
        </w:rPr>
      </w:pPr>
      <w:r>
        <w:rPr>
          <w:sz w:val="24"/>
        </w:rPr>
        <w:t>Vẽ hình , ghi   T-KL</w:t>
      </w:r>
      <w:r>
        <w:rPr>
          <w:spacing w:val="50"/>
          <w:sz w:val="24"/>
        </w:rPr>
        <w:t> </w:t>
      </w:r>
      <w:r>
        <w:rPr>
          <w:sz w:val="24"/>
        </w:rPr>
        <w:t>đúng</w:t>
      </w:r>
    </w:p>
    <w:p>
      <w:pPr>
        <w:pStyle w:val="BodyText"/>
        <w:spacing w:before="6"/>
        <w:rPr>
          <w:sz w:val="23"/>
        </w:rPr>
      </w:pPr>
    </w:p>
    <w:p>
      <w:pPr>
        <w:pStyle w:val="ListParagraph"/>
        <w:numPr>
          <w:ilvl w:val="0"/>
          <w:numId w:val="24"/>
        </w:numPr>
        <w:tabs>
          <w:tab w:pos="472" w:val="left" w:leader="none"/>
        </w:tabs>
        <w:spacing w:line="237" w:lineRule="auto" w:before="0" w:after="0"/>
        <w:ind w:left="212" w:right="433" w:firstLine="0"/>
        <w:jc w:val="both"/>
        <w:rPr>
          <w:sz w:val="24"/>
        </w:rPr>
      </w:pPr>
      <w:r>
        <w:rPr>
          <w:w w:val="105"/>
          <w:sz w:val="24"/>
        </w:rPr>
        <w:t>CM: </w:t>
      </w:r>
      <w:r>
        <w:rPr>
          <w:rFonts w:ascii="Symbol" w:hAnsi="Symbol"/>
          <w:spacing w:val="-7"/>
          <w:w w:val="105"/>
          <w:sz w:val="24"/>
        </w:rPr>
        <w:t></w:t>
      </w:r>
      <w:r>
        <w:rPr>
          <w:i/>
          <w:spacing w:val="-7"/>
          <w:w w:val="105"/>
          <w:sz w:val="24"/>
        </w:rPr>
        <w:t>ABM </w:t>
      </w:r>
      <w:r>
        <w:rPr>
          <w:rFonts w:ascii="Symbol" w:hAnsi="Symbol"/>
          <w:w w:val="105"/>
          <w:sz w:val="24"/>
        </w:rPr>
        <w:t></w:t>
      </w:r>
      <w:r>
        <w:rPr>
          <w:w w:val="105"/>
          <w:sz w:val="24"/>
        </w:rPr>
        <w:t> </w:t>
      </w:r>
      <w:r>
        <w:rPr>
          <w:rFonts w:ascii="Symbol" w:hAnsi="Symbol"/>
          <w:spacing w:val="-7"/>
          <w:w w:val="105"/>
          <w:sz w:val="24"/>
        </w:rPr>
        <w:t></w:t>
      </w:r>
      <w:r>
        <w:rPr>
          <w:i/>
          <w:spacing w:val="-7"/>
          <w:w w:val="105"/>
          <w:sz w:val="24"/>
        </w:rPr>
        <w:t>ECM </w:t>
      </w:r>
      <w:r>
        <w:rPr>
          <w:w w:val="105"/>
          <w:sz w:val="24"/>
        </w:rPr>
        <w:t>xét</w:t>
      </w:r>
      <w:r>
        <w:rPr>
          <w:spacing w:val="10"/>
          <w:w w:val="105"/>
          <w:sz w:val="24"/>
        </w:rPr>
        <w:t> </w:t>
      </w:r>
      <w:r>
        <w:rPr>
          <w:rFonts w:ascii="Symbol" w:hAnsi="Symbol"/>
          <w:w w:val="105"/>
          <w:sz w:val="23"/>
        </w:rPr>
        <w:t></w:t>
      </w:r>
      <w:r>
        <w:rPr>
          <w:spacing w:val="-33"/>
          <w:w w:val="105"/>
          <w:sz w:val="23"/>
        </w:rPr>
        <w:t> </w:t>
      </w:r>
      <w:r>
        <w:rPr>
          <w:w w:val="105"/>
          <w:sz w:val="24"/>
        </w:rPr>
        <w:t>ABM</w:t>
      </w:r>
      <w:r>
        <w:rPr>
          <w:spacing w:val="-17"/>
          <w:w w:val="105"/>
          <w:sz w:val="24"/>
        </w:rPr>
        <w:t> </w:t>
      </w:r>
      <w:r>
        <w:rPr>
          <w:w w:val="105"/>
          <w:sz w:val="24"/>
        </w:rPr>
        <w:t>VÀ</w:t>
      </w:r>
      <w:r>
        <w:rPr>
          <w:spacing w:val="13"/>
          <w:w w:val="105"/>
          <w:sz w:val="24"/>
        </w:rPr>
        <w:t> </w:t>
      </w:r>
      <w:r>
        <w:rPr>
          <w:rFonts w:ascii="Symbol" w:hAnsi="Symbol"/>
          <w:w w:val="105"/>
          <w:sz w:val="23"/>
        </w:rPr>
        <w:t></w:t>
      </w:r>
      <w:r>
        <w:rPr>
          <w:spacing w:val="-32"/>
          <w:w w:val="105"/>
          <w:sz w:val="23"/>
        </w:rPr>
        <w:t> </w:t>
      </w:r>
      <w:r>
        <w:rPr>
          <w:w w:val="105"/>
          <w:sz w:val="24"/>
        </w:rPr>
        <w:t>ECM ta</w:t>
      </w:r>
      <w:r>
        <w:rPr>
          <w:spacing w:val="-21"/>
          <w:w w:val="105"/>
          <w:sz w:val="24"/>
        </w:rPr>
        <w:t> </w:t>
      </w:r>
      <w:r>
        <w:rPr>
          <w:w w:val="105"/>
          <w:sz w:val="24"/>
        </w:rPr>
        <w:t>có:</w:t>
      </w:r>
      <w:r>
        <w:rPr>
          <w:spacing w:val="-21"/>
          <w:w w:val="105"/>
          <w:sz w:val="24"/>
        </w:rPr>
        <w:t> </w:t>
      </w:r>
      <w:r>
        <w:rPr>
          <w:w w:val="105"/>
          <w:sz w:val="24"/>
        </w:rPr>
        <w:t>MB</w:t>
      </w:r>
      <w:r>
        <w:rPr>
          <w:spacing w:val="-22"/>
          <w:w w:val="105"/>
          <w:sz w:val="24"/>
        </w:rPr>
        <w:t> </w:t>
      </w:r>
      <w:r>
        <w:rPr>
          <w:w w:val="105"/>
          <w:sz w:val="24"/>
        </w:rPr>
        <w:t>=</w:t>
      </w:r>
      <w:r>
        <w:rPr>
          <w:spacing w:val="-22"/>
          <w:w w:val="105"/>
          <w:sz w:val="24"/>
        </w:rPr>
        <w:t> </w:t>
      </w:r>
      <w:r>
        <w:rPr>
          <w:w w:val="105"/>
          <w:sz w:val="24"/>
        </w:rPr>
        <w:t>MC</w:t>
      </w:r>
      <w:r>
        <w:rPr>
          <w:spacing w:val="-21"/>
          <w:w w:val="105"/>
          <w:sz w:val="24"/>
        </w:rPr>
        <w:t> </w:t>
      </w:r>
      <w:r>
        <w:rPr>
          <w:w w:val="105"/>
          <w:sz w:val="24"/>
        </w:rPr>
        <w:t>(gt)</w:t>
      </w:r>
    </w:p>
    <w:p>
      <w:pPr>
        <w:spacing w:before="234"/>
        <w:ind w:left="212" w:right="0" w:firstLine="0"/>
        <w:jc w:val="left"/>
        <w:rPr>
          <w:sz w:val="24"/>
        </w:rPr>
      </w:pPr>
      <w:r>
        <w:rPr/>
        <w:br w:type="column"/>
      </w:r>
      <w:r>
        <w:rPr>
          <w:sz w:val="24"/>
        </w:rPr>
        <w:t>0,5</w:t>
      </w:r>
    </w:p>
    <w:p>
      <w:pPr>
        <w:pStyle w:val="BodyText"/>
        <w:rPr>
          <w:sz w:val="26"/>
        </w:rPr>
      </w:pPr>
    </w:p>
    <w:p>
      <w:pPr>
        <w:pStyle w:val="BodyText"/>
        <w:rPr>
          <w:sz w:val="26"/>
        </w:rPr>
      </w:pPr>
    </w:p>
    <w:p>
      <w:pPr>
        <w:spacing w:before="230"/>
        <w:ind w:left="212" w:right="0" w:firstLine="0"/>
        <w:jc w:val="left"/>
        <w:rPr>
          <w:sz w:val="24"/>
        </w:rPr>
      </w:pPr>
      <w:r>
        <w:rPr>
          <w:sz w:val="24"/>
        </w:rPr>
        <w:t>0,25</w:t>
      </w:r>
    </w:p>
    <w:p>
      <w:pPr>
        <w:spacing w:after="0"/>
        <w:jc w:val="left"/>
        <w:rPr>
          <w:sz w:val="24"/>
        </w:rPr>
        <w:sectPr>
          <w:type w:val="continuous"/>
          <w:pgSz w:w="11910" w:h="16840"/>
          <w:pgMar w:top="900" w:bottom="280" w:left="920" w:right="160"/>
          <w:cols w:num="3" w:equalWidth="0">
            <w:col w:w="779" w:space="241"/>
            <w:col w:w="3033" w:space="5575"/>
            <w:col w:w="1202"/>
          </w:cols>
        </w:sectPr>
      </w:pPr>
    </w:p>
    <w:p>
      <w:pPr>
        <w:spacing w:before="66"/>
        <w:ind w:left="1769" w:right="0" w:firstLine="0"/>
        <w:jc w:val="left"/>
        <w:rPr>
          <w:i/>
          <w:sz w:val="24"/>
        </w:rPr>
      </w:pPr>
      <w:r>
        <w:rPr>
          <w:i/>
          <w:spacing w:val="-6"/>
          <w:w w:val="105"/>
          <w:sz w:val="24"/>
        </w:rPr>
        <w:t>AMB </w:t>
      </w:r>
      <w:r>
        <w:rPr>
          <w:rFonts w:ascii="Symbol" w:hAnsi="Symbol"/>
          <w:w w:val="105"/>
          <w:sz w:val="24"/>
        </w:rPr>
        <w:t></w:t>
      </w:r>
      <w:r>
        <w:rPr>
          <w:spacing w:val="-11"/>
          <w:w w:val="105"/>
          <w:sz w:val="24"/>
        </w:rPr>
        <w:t> </w:t>
      </w:r>
      <w:r>
        <w:rPr>
          <w:i/>
          <w:spacing w:val="-6"/>
          <w:w w:val="105"/>
          <w:sz w:val="24"/>
        </w:rPr>
        <w:t>EMC</w:t>
      </w:r>
    </w:p>
    <w:p>
      <w:pPr>
        <w:spacing w:before="83"/>
        <w:ind w:left="65" w:right="0" w:firstLine="0"/>
        <w:jc w:val="left"/>
        <w:rPr>
          <w:sz w:val="24"/>
        </w:rPr>
      </w:pPr>
      <w:r>
        <w:rPr/>
        <w:br w:type="column"/>
      </w:r>
      <w:r>
        <w:rPr>
          <w:sz w:val="24"/>
        </w:rPr>
        <w:t>(hai góc đối đỉnh)</w:t>
      </w:r>
    </w:p>
    <w:p>
      <w:pPr>
        <w:spacing w:line="266" w:lineRule="exact" w:before="0"/>
        <w:ind w:left="1769" w:right="0" w:firstLine="0"/>
        <w:jc w:val="left"/>
        <w:rPr>
          <w:sz w:val="24"/>
        </w:rPr>
      </w:pPr>
      <w:r>
        <w:rPr/>
        <w:br w:type="column"/>
      </w:r>
      <w:r>
        <w:rPr>
          <w:sz w:val="24"/>
        </w:rPr>
        <w:t>0,5</w:t>
      </w:r>
    </w:p>
    <w:p>
      <w:pPr>
        <w:spacing w:after="0" w:line="266" w:lineRule="exact"/>
        <w:jc w:val="left"/>
        <w:rPr>
          <w:sz w:val="24"/>
        </w:rPr>
        <w:sectPr>
          <w:type w:val="continuous"/>
          <w:pgSz w:w="11910" w:h="16840"/>
          <w:pgMar w:top="900" w:bottom="280" w:left="920" w:right="160"/>
          <w:cols w:num="3" w:equalWidth="0">
            <w:col w:w="3034" w:space="40"/>
            <w:col w:w="1778" w:space="3220"/>
            <w:col w:w="2758"/>
          </w:cols>
        </w:sectPr>
      </w:pPr>
    </w:p>
    <w:p>
      <w:pPr>
        <w:spacing w:line="191" w:lineRule="exact" w:before="0"/>
        <w:ind w:left="1953" w:right="0" w:firstLine="0"/>
        <w:jc w:val="left"/>
        <w:rPr>
          <w:sz w:val="24"/>
        </w:rPr>
      </w:pPr>
      <w:r>
        <w:rPr>
          <w:sz w:val="24"/>
        </w:rPr>
        <w:t>MA = ME (GT)</w:t>
      </w:r>
    </w:p>
    <w:p>
      <w:pPr>
        <w:spacing w:after="0" w:line="191" w:lineRule="exact"/>
        <w:jc w:val="left"/>
        <w:rPr>
          <w:sz w:val="24"/>
        </w:rPr>
        <w:sectPr>
          <w:type w:val="continuous"/>
          <w:pgSz w:w="11910" w:h="16840"/>
          <w:pgMar w:top="900" w:bottom="280" w:left="920" w:right="160"/>
        </w:sectPr>
      </w:pPr>
    </w:p>
    <w:p>
      <w:pPr>
        <w:spacing w:before="75"/>
        <w:ind w:left="1233" w:right="0" w:firstLine="0"/>
        <w:jc w:val="left"/>
        <w:rPr>
          <w:i/>
          <w:sz w:val="24"/>
        </w:rPr>
      </w:pPr>
      <w:r>
        <w:rPr>
          <w:w w:val="105"/>
          <w:sz w:val="24"/>
        </w:rPr>
        <w:t>Suy ra :  </w:t>
      </w:r>
      <w:r>
        <w:rPr>
          <w:rFonts w:ascii="Symbol" w:hAnsi="Symbol"/>
          <w:spacing w:val="-7"/>
          <w:w w:val="105"/>
          <w:sz w:val="24"/>
        </w:rPr>
        <w:t></w:t>
      </w:r>
      <w:r>
        <w:rPr>
          <w:i/>
          <w:spacing w:val="-7"/>
          <w:w w:val="105"/>
          <w:sz w:val="24"/>
        </w:rPr>
        <w:t>ABM </w:t>
      </w:r>
      <w:r>
        <w:rPr>
          <w:rFonts w:ascii="Symbol" w:hAnsi="Symbol"/>
          <w:w w:val="105"/>
          <w:sz w:val="24"/>
        </w:rPr>
        <w:t></w:t>
      </w:r>
      <w:r>
        <w:rPr>
          <w:spacing w:val="-46"/>
          <w:w w:val="105"/>
          <w:sz w:val="24"/>
        </w:rPr>
        <w:t> </w:t>
      </w:r>
      <w:r>
        <w:rPr>
          <w:rFonts w:ascii="Symbol" w:hAnsi="Symbol"/>
          <w:spacing w:val="-7"/>
          <w:w w:val="105"/>
          <w:sz w:val="24"/>
        </w:rPr>
        <w:t></w:t>
      </w:r>
      <w:r>
        <w:rPr>
          <w:i/>
          <w:spacing w:val="-7"/>
          <w:w w:val="105"/>
          <w:sz w:val="24"/>
        </w:rPr>
        <w:t>ECM</w:t>
      </w:r>
    </w:p>
    <w:p>
      <w:pPr>
        <w:spacing w:before="93"/>
        <w:ind w:left="77" w:right="0" w:firstLine="0"/>
        <w:jc w:val="left"/>
        <w:rPr>
          <w:sz w:val="24"/>
        </w:rPr>
      </w:pPr>
      <w:r>
        <w:rPr/>
        <w:br w:type="column"/>
      </w:r>
      <w:r>
        <w:rPr>
          <w:spacing w:val="-1"/>
          <w:sz w:val="24"/>
        </w:rPr>
        <w:t>(c-g-c)</w:t>
      </w:r>
    </w:p>
    <w:p>
      <w:pPr>
        <w:spacing w:line="266" w:lineRule="exact" w:before="0"/>
        <w:ind w:left="1233" w:right="0" w:firstLine="0"/>
        <w:jc w:val="left"/>
        <w:rPr>
          <w:sz w:val="24"/>
        </w:rPr>
      </w:pPr>
      <w:r>
        <w:rPr/>
        <w:br w:type="column"/>
      </w:r>
      <w:r>
        <w:rPr>
          <w:sz w:val="24"/>
        </w:rPr>
        <w:t>0,25</w:t>
      </w:r>
    </w:p>
    <w:p>
      <w:pPr>
        <w:spacing w:after="0" w:line="266" w:lineRule="exact"/>
        <w:jc w:val="left"/>
        <w:rPr>
          <w:sz w:val="24"/>
        </w:rPr>
        <w:sectPr>
          <w:type w:val="continuous"/>
          <w:pgSz w:w="11910" w:h="16840"/>
          <w:pgMar w:top="900" w:bottom="280" w:left="920" w:right="160"/>
          <w:cols w:num="3" w:equalWidth="0">
            <w:col w:w="3663" w:space="40"/>
            <w:col w:w="728" w:space="4177"/>
            <w:col w:w="2222"/>
          </w:cols>
        </w:sectPr>
      </w:pPr>
    </w:p>
    <w:p>
      <w:pPr>
        <w:spacing w:line="269" w:lineRule="exact" w:before="0"/>
        <w:ind w:left="1233" w:right="0" w:firstLine="0"/>
        <w:jc w:val="left"/>
        <w:rPr>
          <w:sz w:val="24"/>
        </w:rPr>
      </w:pPr>
      <w:r>
        <w:rPr>
          <w:sz w:val="24"/>
        </w:rPr>
        <w:t>b) CM: AB //CE</w:t>
      </w:r>
    </w:p>
    <w:p>
      <w:pPr>
        <w:spacing w:line="289" w:lineRule="exact" w:before="0"/>
        <w:ind w:left="1233" w:right="0" w:firstLine="0"/>
        <w:jc w:val="left"/>
        <w:rPr>
          <w:sz w:val="24"/>
        </w:rPr>
      </w:pPr>
      <w:r>
        <w:rPr>
          <w:w w:val="105"/>
          <w:sz w:val="24"/>
        </w:rPr>
        <w:t>ta có </w:t>
      </w:r>
      <w:r>
        <w:rPr>
          <w:rFonts w:ascii="Symbol" w:hAnsi="Symbol"/>
          <w:w w:val="105"/>
          <w:sz w:val="24"/>
        </w:rPr>
        <w:t></w:t>
      </w:r>
      <w:r>
        <w:rPr>
          <w:i/>
          <w:w w:val="105"/>
          <w:sz w:val="24"/>
        </w:rPr>
        <w:t>ABM </w:t>
      </w:r>
      <w:r>
        <w:rPr>
          <w:rFonts w:ascii="Symbol" w:hAnsi="Symbol"/>
          <w:w w:val="105"/>
          <w:sz w:val="24"/>
        </w:rPr>
        <w:t></w:t>
      </w:r>
      <w:r>
        <w:rPr>
          <w:w w:val="105"/>
          <w:sz w:val="24"/>
        </w:rPr>
        <w:t> </w:t>
      </w:r>
      <w:r>
        <w:rPr>
          <w:rFonts w:ascii="Symbol" w:hAnsi="Symbol"/>
          <w:w w:val="105"/>
          <w:sz w:val="24"/>
        </w:rPr>
        <w:t></w:t>
      </w:r>
      <w:r>
        <w:rPr>
          <w:i/>
          <w:w w:val="105"/>
          <w:sz w:val="24"/>
        </w:rPr>
        <w:t>ECM  </w:t>
      </w:r>
      <w:r>
        <w:rPr>
          <w:w w:val="105"/>
          <w:sz w:val="24"/>
        </w:rPr>
        <w:t>( cm câu a)</w:t>
      </w:r>
    </w:p>
    <w:p>
      <w:pPr>
        <w:spacing w:before="66"/>
        <w:ind w:left="1293" w:right="0" w:hanging="60"/>
        <w:jc w:val="left"/>
        <w:rPr>
          <w:sz w:val="24"/>
        </w:rPr>
      </w:pPr>
      <w:r>
        <w:rPr>
          <w:sz w:val="24"/>
        </w:rPr>
        <w:t>nên: </w:t>
      </w:r>
      <w:r>
        <w:rPr>
          <w:i/>
          <w:sz w:val="24"/>
        </w:rPr>
        <w:t>BAE </w:t>
      </w:r>
      <w:r>
        <w:rPr>
          <w:rFonts w:ascii="Symbol" w:hAnsi="Symbol"/>
          <w:sz w:val="24"/>
        </w:rPr>
        <w:t></w:t>
      </w:r>
      <w:r>
        <w:rPr>
          <w:sz w:val="24"/>
        </w:rPr>
        <w:t> </w:t>
      </w:r>
      <w:r>
        <w:rPr>
          <w:i/>
          <w:sz w:val="24"/>
        </w:rPr>
        <w:t>CEA </w:t>
      </w:r>
      <w:r>
        <w:rPr>
          <w:sz w:val="24"/>
        </w:rPr>
        <w:t>(hai góc tương ứng) mà  ở vị trí so le trong</w:t>
      </w:r>
    </w:p>
    <w:p>
      <w:pPr>
        <w:spacing w:before="0"/>
        <w:ind w:left="1233" w:right="0" w:firstLine="0"/>
        <w:jc w:val="left"/>
        <w:rPr>
          <w:sz w:val="24"/>
        </w:rPr>
      </w:pPr>
      <w:r>
        <w:rPr>
          <w:sz w:val="24"/>
        </w:rPr>
        <w:t>suy ra : AB //CE (đpcm)</w:t>
      </w:r>
    </w:p>
    <w:p>
      <w:pPr>
        <w:spacing w:before="171"/>
        <w:ind w:left="1233" w:right="0" w:firstLine="0"/>
        <w:jc w:val="left"/>
        <w:rPr>
          <w:sz w:val="24"/>
        </w:rPr>
      </w:pPr>
      <w:r>
        <w:rPr/>
        <w:br w:type="column"/>
      </w:r>
      <w:r>
        <w:rPr>
          <w:sz w:val="24"/>
        </w:rPr>
        <w:t>0,25</w:t>
      </w:r>
    </w:p>
    <w:p>
      <w:pPr>
        <w:spacing w:before="0"/>
        <w:ind w:left="1233" w:right="0" w:firstLine="0"/>
        <w:jc w:val="left"/>
        <w:rPr>
          <w:sz w:val="24"/>
        </w:rPr>
      </w:pPr>
      <w:r>
        <w:rPr>
          <w:sz w:val="24"/>
        </w:rPr>
        <w:t>0,25</w:t>
      </w:r>
    </w:p>
    <w:p>
      <w:pPr>
        <w:spacing w:before="0"/>
        <w:ind w:left="1233" w:right="0" w:firstLine="0"/>
        <w:jc w:val="left"/>
        <w:rPr>
          <w:sz w:val="24"/>
        </w:rPr>
      </w:pPr>
      <w:r>
        <w:rPr>
          <w:sz w:val="24"/>
        </w:rPr>
        <w:t>0,25</w:t>
      </w:r>
    </w:p>
    <w:p>
      <w:pPr>
        <w:spacing w:before="0"/>
        <w:ind w:left="1233" w:right="0" w:firstLine="0"/>
        <w:jc w:val="left"/>
        <w:rPr>
          <w:sz w:val="24"/>
        </w:rPr>
      </w:pPr>
      <w:r>
        <w:rPr>
          <w:sz w:val="24"/>
        </w:rPr>
        <w:t>0,25</w:t>
      </w:r>
    </w:p>
    <w:p>
      <w:pPr>
        <w:spacing w:after="0"/>
        <w:jc w:val="left"/>
        <w:rPr>
          <w:sz w:val="24"/>
        </w:rPr>
        <w:sectPr>
          <w:type w:val="continuous"/>
          <w:pgSz w:w="11910" w:h="16840"/>
          <w:pgMar w:top="900" w:bottom="280" w:left="920" w:right="160"/>
          <w:cols w:num="2" w:equalWidth="0">
            <w:col w:w="4892" w:space="3716"/>
            <w:col w:w="2222"/>
          </w:cols>
        </w:sectPr>
      </w:pPr>
    </w:p>
    <w:p>
      <w:pPr>
        <w:pStyle w:val="Heading8"/>
        <w:spacing w:before="64"/>
        <w:ind w:left="688" w:right="636"/>
      </w:pPr>
      <w:r>
        <w:rPr/>
        <w:t>ĐỀ SỐ 07</w:t>
      </w:r>
    </w:p>
    <w:p>
      <w:pPr>
        <w:spacing w:before="150"/>
        <w:ind w:left="112" w:right="0" w:firstLine="0"/>
        <w:jc w:val="left"/>
        <w:rPr>
          <w:b/>
          <w:sz w:val="28"/>
        </w:rPr>
      </w:pPr>
      <w:r>
        <w:rPr>
          <w:b/>
          <w:sz w:val="28"/>
          <w:u w:val="thick"/>
        </w:rPr>
        <w:t>Phần trắc nghiệm(5 điểm).</w:t>
      </w:r>
    </w:p>
    <w:p>
      <w:pPr>
        <w:pStyle w:val="BodyText"/>
        <w:spacing w:before="10"/>
        <w:rPr>
          <w:b/>
          <w:sz w:val="13"/>
        </w:rPr>
      </w:pPr>
    </w:p>
    <w:p>
      <w:pPr>
        <w:spacing w:before="89"/>
        <w:ind w:left="112" w:right="0" w:firstLine="0"/>
        <w:jc w:val="left"/>
        <w:rPr>
          <w:b/>
          <w:sz w:val="28"/>
        </w:rPr>
      </w:pPr>
      <w:r>
        <w:rPr>
          <w:b/>
          <w:sz w:val="28"/>
        </w:rPr>
        <w:t>Khoanh tròn vào chữ cái đứng trước câu trả lời đúng nhất.</w:t>
      </w:r>
    </w:p>
    <w:p>
      <w:pPr>
        <w:pStyle w:val="BodyText"/>
        <w:spacing w:before="10"/>
        <w:rPr>
          <w:b/>
          <w:sz w:val="11"/>
        </w:rPr>
      </w:pPr>
    </w:p>
    <w:p>
      <w:pPr>
        <w:spacing w:after="0"/>
        <w:rPr>
          <w:sz w:val="11"/>
        </w:rPr>
        <w:sectPr>
          <w:pgSz w:w="11910" w:h="16840"/>
          <w:pgMar w:top="340" w:bottom="280" w:left="1020" w:right="220"/>
        </w:sectPr>
      </w:pPr>
    </w:p>
    <w:p>
      <w:pPr>
        <w:tabs>
          <w:tab w:pos="1082" w:val="left" w:leader="none"/>
        </w:tabs>
        <w:spacing w:line="397" w:lineRule="exact" w:before="108"/>
        <w:ind w:left="0" w:right="0" w:firstLine="0"/>
        <w:jc w:val="right"/>
        <w:rPr>
          <w:sz w:val="23"/>
        </w:rPr>
      </w:pPr>
      <w:r>
        <w:rPr/>
        <w:pict>
          <v:line style="position:absolute;mso-position-horizontal-relative:page;mso-position-vertical-relative:paragraph;z-index:-785032" from="216.161133pt,21.490385pt" to="223.236683pt,21.490385pt" stroked="true" strokeweight=".584959pt" strokecolor="#000000">
            <v:stroke dashstyle="solid"/>
            <w10:wrap type="none"/>
          </v:line>
        </w:pict>
      </w:r>
      <w:r>
        <w:rPr/>
        <w:pict>
          <v:line style="position:absolute;mso-position-horizontal-relative:page;mso-position-vertical-relative:paragraph;z-index:-785008" from="234.624466pt,21.490385pt" to="241.723942pt,21.490385pt" stroked="true" strokeweight=".584959pt" strokecolor="#000000">
            <v:stroke dashstyle="solid"/>
            <w10:wrap type="none"/>
          </v:line>
        </w:pict>
      </w:r>
      <w:r>
        <w:rPr/>
        <w:pict>
          <v:line style="position:absolute;mso-position-horizontal-relative:page;mso-position-vertical-relative:paragraph;z-index:-784984" from="247.131058pt,21.490385pt" to="266.738111pt,21.490385pt" stroked="true" strokeweight=".584959pt" strokecolor="#000000">
            <v:stroke dashstyle="solid"/>
            <w10:wrap type="none"/>
          </v:line>
        </w:pict>
      </w:r>
      <w:r>
        <w:rPr>
          <w:b/>
          <w:w w:val="105"/>
          <w:sz w:val="28"/>
        </w:rPr>
        <w:t>Câu</w:t>
      </w:r>
      <w:r>
        <w:rPr>
          <w:b/>
          <w:spacing w:val="-13"/>
          <w:w w:val="105"/>
          <w:sz w:val="28"/>
        </w:rPr>
        <w:t> </w:t>
      </w:r>
      <w:r>
        <w:rPr>
          <w:b/>
          <w:w w:val="105"/>
          <w:sz w:val="28"/>
        </w:rPr>
        <w:t>1:</w:t>
        <w:tab/>
      </w:r>
      <w:r>
        <w:rPr>
          <w:w w:val="105"/>
          <w:sz w:val="28"/>
        </w:rPr>
        <w:t>Kết</w:t>
      </w:r>
      <w:r>
        <w:rPr>
          <w:spacing w:val="-20"/>
          <w:w w:val="105"/>
          <w:sz w:val="28"/>
        </w:rPr>
        <w:t> </w:t>
      </w:r>
      <w:r>
        <w:rPr>
          <w:w w:val="105"/>
          <w:sz w:val="28"/>
        </w:rPr>
        <w:t>quả</w:t>
      </w:r>
      <w:r>
        <w:rPr>
          <w:spacing w:val="-20"/>
          <w:w w:val="105"/>
          <w:sz w:val="28"/>
        </w:rPr>
        <w:t> </w:t>
      </w:r>
      <w:r>
        <w:rPr>
          <w:w w:val="105"/>
          <w:sz w:val="28"/>
        </w:rPr>
        <w:t>phép</w:t>
      </w:r>
      <w:r>
        <w:rPr>
          <w:spacing w:val="-17"/>
          <w:w w:val="105"/>
          <w:sz w:val="28"/>
        </w:rPr>
        <w:t> </w:t>
      </w:r>
      <w:r>
        <w:rPr>
          <w:w w:val="105"/>
          <w:sz w:val="28"/>
        </w:rPr>
        <w:t>tính</w:t>
      </w:r>
      <w:r>
        <w:rPr>
          <w:spacing w:val="27"/>
          <w:w w:val="105"/>
          <w:sz w:val="28"/>
        </w:rPr>
        <w:t> </w:t>
      </w:r>
      <w:r>
        <w:rPr>
          <w:w w:val="105"/>
          <w:position w:val="15"/>
          <w:sz w:val="23"/>
        </w:rPr>
        <w:t>3</w:t>
      </w:r>
      <w:r>
        <w:rPr>
          <w:spacing w:val="-18"/>
          <w:w w:val="105"/>
          <w:position w:val="15"/>
          <w:sz w:val="23"/>
        </w:rPr>
        <w:t> </w:t>
      </w:r>
      <w:r>
        <w:rPr>
          <w:rFonts w:ascii="Symbol" w:hAnsi="Symbol"/>
          <w:w w:val="105"/>
          <w:sz w:val="23"/>
        </w:rPr>
        <w:t></w:t>
      </w:r>
      <w:r>
        <w:rPr>
          <w:spacing w:val="-14"/>
          <w:w w:val="105"/>
          <w:sz w:val="23"/>
        </w:rPr>
        <w:t> </w:t>
      </w:r>
      <w:r>
        <w:rPr>
          <w:w w:val="105"/>
          <w:position w:val="15"/>
          <w:sz w:val="23"/>
        </w:rPr>
        <w:t>1</w:t>
      </w:r>
      <w:r>
        <w:rPr>
          <w:spacing w:val="-32"/>
          <w:w w:val="105"/>
          <w:position w:val="15"/>
          <w:sz w:val="23"/>
        </w:rPr>
        <w:t> </w:t>
      </w:r>
      <w:r>
        <w:rPr>
          <w:w w:val="105"/>
          <w:sz w:val="23"/>
        </w:rPr>
        <w:t>.</w:t>
      </w:r>
      <w:r>
        <w:rPr>
          <w:spacing w:val="-32"/>
          <w:w w:val="105"/>
          <w:sz w:val="23"/>
        </w:rPr>
        <w:t> </w:t>
      </w:r>
      <w:r>
        <w:rPr>
          <w:rFonts w:ascii="Symbol" w:hAnsi="Symbol"/>
          <w:w w:val="105"/>
          <w:position w:val="15"/>
          <w:sz w:val="23"/>
        </w:rPr>
        <w:t></w:t>
      </w:r>
      <w:r>
        <w:rPr>
          <w:w w:val="105"/>
          <w:position w:val="15"/>
          <w:sz w:val="23"/>
        </w:rPr>
        <w:t>12</w:t>
      </w:r>
    </w:p>
    <w:p>
      <w:pPr>
        <w:tabs>
          <w:tab w:pos="369" w:val="left" w:leader="none"/>
        </w:tabs>
        <w:spacing w:line="211" w:lineRule="exact" w:before="0"/>
        <w:ind w:left="0" w:right="63" w:firstLine="0"/>
        <w:jc w:val="right"/>
        <w:rPr>
          <w:sz w:val="23"/>
        </w:rPr>
      </w:pPr>
      <w:r>
        <w:rPr/>
        <w:pict>
          <v:line style="position:absolute;mso-position-horizontal-relative:page;mso-position-vertical-relative:paragraph;z-index:10840" from="56.639999pt,1.252642pt" to="96.863999pt,1.252642pt" stroked="true" strokeweight="1.32pt" strokecolor="#000000">
            <v:stroke dashstyle="solid"/>
            <w10:wrap type="none"/>
          </v:line>
        </w:pict>
      </w:r>
      <w:r>
        <w:rPr>
          <w:w w:val="105"/>
          <w:sz w:val="23"/>
        </w:rPr>
        <w:t>4</w:t>
        <w:tab/>
        <w:t>4  </w:t>
      </w:r>
      <w:r>
        <w:rPr>
          <w:spacing w:val="10"/>
          <w:w w:val="105"/>
          <w:sz w:val="23"/>
        </w:rPr>
        <w:t> </w:t>
      </w:r>
      <w:r>
        <w:rPr>
          <w:w w:val="105"/>
          <w:sz w:val="23"/>
        </w:rPr>
        <w:t>20</w:t>
      </w:r>
    </w:p>
    <w:p>
      <w:pPr>
        <w:pStyle w:val="BodyText"/>
        <w:spacing w:before="225"/>
        <w:ind w:left="77"/>
      </w:pPr>
      <w:r>
        <w:rPr/>
        <w:br w:type="column"/>
      </w:r>
      <w:r>
        <w:rPr/>
        <w:t>là :</w:t>
      </w:r>
    </w:p>
    <w:p>
      <w:pPr>
        <w:spacing w:after="0"/>
        <w:sectPr>
          <w:type w:val="continuous"/>
          <w:pgSz w:w="11910" w:h="16840"/>
          <w:pgMar w:top="900" w:bottom="280" w:left="1020" w:right="220"/>
          <w:cols w:num="2" w:equalWidth="0">
            <w:col w:w="4309" w:space="40"/>
            <w:col w:w="6321"/>
          </w:cols>
        </w:sectPr>
      </w:pPr>
    </w:p>
    <w:p>
      <w:pPr>
        <w:spacing w:line="184" w:lineRule="auto" w:before="39"/>
        <w:ind w:left="1368" w:right="0" w:hanging="535"/>
        <w:jc w:val="right"/>
        <w:rPr>
          <w:sz w:val="24"/>
        </w:rPr>
      </w:pPr>
      <w:r>
        <w:rPr/>
        <w:pict>
          <v:line style="position:absolute;mso-position-horizontal-relative:page;mso-position-vertical-relative:paragraph;z-index:-784936" from="115.373642pt,16.560570pt" to="135.088697pt,16.560570pt" stroked="true" strokeweight=".585905pt" strokecolor="#000000">
            <v:stroke dashstyle="solid"/>
            <w10:wrap type="none"/>
          </v:line>
        </w:pict>
      </w:r>
      <w:r>
        <w:rPr>
          <w:position w:val="-14"/>
          <w:sz w:val="28"/>
        </w:rPr>
        <w:t>A.</w:t>
      </w:r>
      <w:r>
        <w:rPr>
          <w:spacing w:val="55"/>
          <w:position w:val="-14"/>
          <w:sz w:val="28"/>
        </w:rPr>
        <w:t> </w:t>
      </w:r>
      <w:r>
        <w:rPr>
          <w:rFonts w:ascii="Symbol" w:hAnsi="Symbol"/>
          <w:sz w:val="24"/>
        </w:rPr>
        <w:t></w:t>
      </w:r>
      <w:r>
        <w:rPr>
          <w:sz w:val="24"/>
        </w:rPr>
        <w:t>12</w:t>
      </w:r>
      <w:r>
        <w:rPr>
          <w:spacing w:val="0"/>
          <w:w w:val="99"/>
          <w:sz w:val="24"/>
        </w:rPr>
        <w:t> </w:t>
      </w:r>
      <w:r>
        <w:rPr>
          <w:w w:val="95"/>
          <w:sz w:val="24"/>
        </w:rPr>
        <w:t>20</w:t>
      </w:r>
    </w:p>
    <w:p>
      <w:pPr>
        <w:pStyle w:val="ListParagraph"/>
        <w:numPr>
          <w:ilvl w:val="1"/>
          <w:numId w:val="16"/>
        </w:numPr>
        <w:tabs>
          <w:tab w:pos="1349" w:val="left" w:leader="none"/>
          <w:tab w:pos="1350" w:val="left" w:leader="none"/>
        </w:tabs>
        <w:spacing w:line="160" w:lineRule="auto" w:before="119" w:after="0"/>
        <w:ind w:left="1347" w:right="0" w:hanging="514"/>
        <w:jc w:val="right"/>
        <w:rPr>
          <w:sz w:val="28"/>
        </w:rPr>
      </w:pPr>
      <w:r>
        <w:rPr>
          <w:w w:val="97"/>
          <w:position w:val="15"/>
          <w:sz w:val="23"/>
        </w:rPr>
        <w:br w:type="column"/>
      </w:r>
      <w:r>
        <w:rPr>
          <w:w w:val="95"/>
          <w:position w:val="15"/>
          <w:sz w:val="23"/>
        </w:rPr>
        <w:t>3</w:t>
      </w:r>
      <w:r>
        <w:rPr>
          <w:w w:val="95"/>
          <w:sz w:val="23"/>
        </w:rPr>
        <w:t> 5</w:t>
      </w:r>
    </w:p>
    <w:p>
      <w:pPr>
        <w:pStyle w:val="ListParagraph"/>
        <w:numPr>
          <w:ilvl w:val="1"/>
          <w:numId w:val="16"/>
        </w:numPr>
        <w:tabs>
          <w:tab w:pos="1353" w:val="left" w:leader="none"/>
          <w:tab w:pos="1354" w:val="left" w:leader="none"/>
        </w:tabs>
        <w:spacing w:line="184" w:lineRule="auto" w:before="38" w:after="0"/>
        <w:ind w:left="1413" w:right="0" w:hanging="580"/>
        <w:jc w:val="left"/>
        <w:rPr>
          <w:sz w:val="28"/>
        </w:rPr>
      </w:pPr>
      <w:r>
        <w:rPr>
          <w:rFonts w:ascii="Symbol" w:hAnsi="Symbol"/>
          <w:spacing w:val="1"/>
          <w:w w:val="97"/>
          <w:sz w:val="23"/>
        </w:rPr>
        <w:br w:type="column"/>
      </w:r>
      <w:r>
        <w:rPr>
          <w:rFonts w:ascii="Symbol" w:hAnsi="Symbol"/>
          <w:sz w:val="23"/>
        </w:rPr>
        <w:t></w:t>
      </w:r>
      <w:r>
        <w:rPr>
          <w:sz w:val="23"/>
        </w:rPr>
        <w:t>3 5</w:t>
      </w:r>
    </w:p>
    <w:p>
      <w:pPr>
        <w:pStyle w:val="ListParagraph"/>
        <w:numPr>
          <w:ilvl w:val="1"/>
          <w:numId w:val="16"/>
        </w:numPr>
        <w:tabs>
          <w:tab w:pos="1099" w:val="left" w:leader="none"/>
        </w:tabs>
        <w:spacing w:line="184" w:lineRule="auto" w:before="38" w:after="0"/>
        <w:ind w:left="1098" w:right="1913" w:hanging="467"/>
        <w:jc w:val="left"/>
        <w:rPr>
          <w:sz w:val="28"/>
        </w:rPr>
      </w:pPr>
      <w:r>
        <w:rPr>
          <w:rFonts w:ascii="Symbol" w:hAnsi="Symbol"/>
          <w:spacing w:val="1"/>
          <w:w w:val="97"/>
          <w:sz w:val="23"/>
        </w:rPr>
        <w:br w:type="column"/>
      </w:r>
      <w:r>
        <w:rPr>
          <w:rFonts w:ascii="Symbol" w:hAnsi="Symbol"/>
          <w:sz w:val="23"/>
        </w:rPr>
        <w:t></w:t>
      </w:r>
      <w:r>
        <w:rPr>
          <w:sz w:val="23"/>
        </w:rPr>
        <w:t>9 84</w:t>
      </w:r>
    </w:p>
    <w:p>
      <w:pPr>
        <w:spacing w:after="0" w:line="184" w:lineRule="auto"/>
        <w:jc w:val="left"/>
        <w:rPr>
          <w:sz w:val="28"/>
        </w:rPr>
        <w:sectPr>
          <w:type w:val="continuous"/>
          <w:pgSz w:w="11910" w:h="16840"/>
          <w:pgMar w:top="900" w:bottom="280" w:left="1020" w:right="220"/>
          <w:cols w:num="4" w:equalWidth="0">
            <w:col w:w="1675" w:space="1205"/>
            <w:col w:w="1467" w:space="1414"/>
            <w:col w:w="1603" w:space="39"/>
            <w:col w:w="3267"/>
          </w:cols>
        </w:sectPr>
      </w:pPr>
    </w:p>
    <w:p>
      <w:pPr>
        <w:tabs>
          <w:tab w:pos="1013" w:val="left" w:leader="none"/>
        </w:tabs>
        <w:spacing w:line="382" w:lineRule="exact" w:before="8"/>
        <w:ind w:left="0" w:right="0" w:firstLine="0"/>
        <w:jc w:val="right"/>
        <w:rPr>
          <w:sz w:val="23"/>
        </w:rPr>
      </w:pPr>
      <w:r>
        <w:rPr/>
        <w:pict>
          <v:line style="position:absolute;mso-position-horizontal-relative:page;mso-position-vertical-relative:paragraph;z-index:-784912" from="262.027008pt,-14.892422pt" to="268.779269pt,-14.892422pt" stroked="true" strokeweight=".632777pt" strokecolor="#000000">
            <v:stroke dashstyle="solid"/>
            <w10:wrap type="none"/>
          </v:line>
        </w:pict>
      </w:r>
      <w:r>
        <w:rPr/>
        <w:pict>
          <v:line style="position:absolute;mso-position-horizontal-relative:page;mso-position-vertical-relative:paragraph;z-index:-784888" from="405.970245pt,-14.892422pt" to="419.302897pt,-14.892422pt" stroked="true" strokeweight=".609346pt" strokecolor="#000000">
            <v:stroke dashstyle="solid"/>
            <w10:wrap type="none"/>
          </v:line>
        </w:pict>
      </w:r>
      <w:r>
        <w:rPr/>
        <w:pict>
          <v:line style="position:absolute;mso-position-horizontal-relative:page;mso-position-vertical-relative:paragraph;z-index:-784864" from="475.370239pt,-14.892422pt" to="489.072279pt,-14.892422pt" stroked="true" strokeweight=".609346pt" strokecolor="#000000">
            <v:stroke dashstyle="solid"/>
            <w10:wrap type="none"/>
          </v:line>
        </w:pict>
      </w:r>
      <w:r>
        <w:rPr/>
        <w:pict>
          <v:line style="position:absolute;mso-position-horizontal-relative:page;mso-position-vertical-relative:paragraph;z-index:-784840" from="177.677017pt,15.831584pt" to="184.429279pt,15.831584pt" stroked="true" strokeweight=".631754pt" strokecolor="#000000">
            <v:stroke dashstyle="solid"/>
            <w10:wrap type="none"/>
          </v:line>
        </w:pict>
      </w:r>
      <w:r>
        <w:rPr>
          <w:b/>
          <w:sz w:val="28"/>
        </w:rPr>
        <w:t>Câu 2:</w:t>
        <w:tab/>
      </w:r>
      <w:r>
        <w:rPr>
          <w:sz w:val="28"/>
        </w:rPr>
        <w:t>Cho  | x |  =</w:t>
      </w:r>
      <w:r>
        <w:rPr>
          <w:spacing w:val="50"/>
          <w:sz w:val="28"/>
        </w:rPr>
        <w:t> </w:t>
      </w:r>
      <w:r>
        <w:rPr>
          <w:position w:val="15"/>
          <w:sz w:val="23"/>
        </w:rPr>
        <w:t>3</w:t>
      </w:r>
    </w:p>
    <w:p>
      <w:pPr>
        <w:spacing w:line="221" w:lineRule="exact" w:before="0"/>
        <w:ind w:left="0" w:right="1" w:firstLine="0"/>
        <w:jc w:val="right"/>
        <w:rPr>
          <w:sz w:val="23"/>
        </w:rPr>
      </w:pPr>
      <w:r>
        <w:rPr/>
        <w:pict>
          <v:line style="position:absolute;mso-position-horizontal-relative:page;mso-position-vertical-relative:paragraph;z-index:10984" from="56.639999pt,1.345936pt" to="96.863999pt,1.345936pt" stroked="true" strokeweight="1.32pt" strokecolor="#000000">
            <v:stroke dashstyle="solid"/>
            <w10:wrap type="none"/>
          </v:line>
        </w:pict>
      </w:r>
      <w:r>
        <w:rPr>
          <w:w w:val="101"/>
          <w:sz w:val="23"/>
        </w:rPr>
        <w:t>5</w:t>
      </w:r>
    </w:p>
    <w:p>
      <w:pPr>
        <w:spacing w:before="111"/>
        <w:ind w:left="112" w:right="0" w:firstLine="0"/>
        <w:jc w:val="left"/>
        <w:rPr>
          <w:sz w:val="28"/>
        </w:rPr>
      </w:pPr>
      <w:r>
        <w:rPr/>
        <w:br w:type="column"/>
      </w:r>
      <w:r>
        <w:rPr>
          <w:sz w:val="28"/>
        </w:rPr>
        <w:t>thì</w:t>
      </w:r>
    </w:p>
    <w:p>
      <w:pPr>
        <w:spacing w:after="0"/>
        <w:jc w:val="left"/>
        <w:rPr>
          <w:sz w:val="28"/>
        </w:rPr>
        <w:sectPr>
          <w:type w:val="continuous"/>
          <w:pgSz w:w="11910" w:h="16840"/>
          <w:pgMar w:top="900" w:bottom="280" w:left="1020" w:right="220"/>
          <w:cols w:num="2" w:equalWidth="0">
            <w:col w:w="2660" w:space="84"/>
            <w:col w:w="7926"/>
          </w:cols>
        </w:sectPr>
      </w:pPr>
    </w:p>
    <w:p>
      <w:pPr>
        <w:pStyle w:val="ListParagraph"/>
        <w:numPr>
          <w:ilvl w:val="0"/>
          <w:numId w:val="25"/>
        </w:numPr>
        <w:tabs>
          <w:tab w:pos="524" w:val="left" w:leader="none"/>
        </w:tabs>
        <w:spacing w:line="387" w:lineRule="exact" w:before="1" w:after="0"/>
        <w:ind w:left="523" w:right="0" w:hanging="411"/>
        <w:jc w:val="right"/>
        <w:rPr>
          <w:sz w:val="23"/>
        </w:rPr>
      </w:pPr>
      <w:r>
        <w:rPr/>
        <w:pict>
          <v:line style="position:absolute;mso-position-horizontal-relative:page;mso-position-vertical-relative:paragraph;z-index:-784792" from="101.22702pt,15.954405pt" to="107.979282pt,15.954405pt" stroked="true" strokeweight=".632777pt" strokecolor="#000000">
            <v:stroke dashstyle="solid"/>
            <w10:wrap type="none"/>
          </v:line>
        </w:pict>
      </w:r>
      <w:r>
        <w:rPr>
          <w:sz w:val="28"/>
        </w:rPr>
        <w:t>x =</w:t>
      </w:r>
      <w:r>
        <w:rPr>
          <w:spacing w:val="47"/>
          <w:sz w:val="28"/>
        </w:rPr>
        <w:t> </w:t>
      </w:r>
      <w:r>
        <w:rPr>
          <w:position w:val="15"/>
          <w:sz w:val="23"/>
        </w:rPr>
        <w:t>3</w:t>
      </w:r>
    </w:p>
    <w:p>
      <w:pPr>
        <w:spacing w:line="191" w:lineRule="exact" w:before="0"/>
        <w:ind w:left="0" w:right="1" w:firstLine="0"/>
        <w:jc w:val="right"/>
        <w:rPr>
          <w:sz w:val="23"/>
        </w:rPr>
      </w:pPr>
      <w:r>
        <w:rPr>
          <w:w w:val="97"/>
          <w:sz w:val="23"/>
        </w:rPr>
        <w:t>5</w:t>
      </w:r>
    </w:p>
    <w:p>
      <w:pPr>
        <w:pStyle w:val="ListParagraph"/>
        <w:numPr>
          <w:ilvl w:val="0"/>
          <w:numId w:val="25"/>
        </w:numPr>
        <w:tabs>
          <w:tab w:pos="510" w:val="left" w:leader="none"/>
        </w:tabs>
        <w:spacing w:line="385" w:lineRule="exact" w:before="5" w:after="0"/>
        <w:ind w:left="509" w:right="0" w:hanging="397"/>
        <w:jc w:val="right"/>
        <w:rPr>
          <w:sz w:val="23"/>
        </w:rPr>
      </w:pPr>
      <w:r>
        <w:rPr>
          <w:w w:val="100"/>
          <w:sz w:val="28"/>
        </w:rPr>
        <w:br w:type="column"/>
      </w:r>
      <w:r>
        <w:rPr>
          <w:sz w:val="28"/>
        </w:rPr>
        <w:t>x = </w:t>
      </w:r>
      <w:r>
        <w:rPr>
          <w:rFonts w:ascii="Symbol" w:hAnsi="Symbol"/>
          <w:sz w:val="23"/>
        </w:rPr>
        <w:t></w:t>
      </w:r>
      <w:r>
        <w:rPr>
          <w:spacing w:val="18"/>
          <w:sz w:val="23"/>
        </w:rPr>
        <w:t> </w:t>
      </w:r>
      <w:r>
        <w:rPr>
          <w:position w:val="15"/>
          <w:sz w:val="23"/>
        </w:rPr>
        <w:t>3</w:t>
      </w:r>
    </w:p>
    <w:p>
      <w:pPr>
        <w:spacing w:line="190" w:lineRule="exact" w:before="0"/>
        <w:ind w:left="0" w:right="1" w:firstLine="0"/>
        <w:jc w:val="right"/>
        <w:rPr>
          <w:sz w:val="23"/>
        </w:rPr>
      </w:pPr>
      <w:r>
        <w:rPr/>
        <w:pict>
          <v:line style="position:absolute;mso-position-horizontal-relative:page;mso-position-vertical-relative:paragraph;z-index:-784768" from="216.56221pt,-3.540999pt" to="223.03933pt,-3.540999pt" stroked="true" strokeweight=".609346pt" strokecolor="#000000">
            <v:stroke dashstyle="solid"/>
            <w10:wrap type="none"/>
          </v:line>
        </w:pict>
      </w:r>
      <w:r>
        <w:rPr>
          <w:w w:val="96"/>
          <w:sz w:val="23"/>
        </w:rPr>
        <w:t>5</w:t>
      </w:r>
    </w:p>
    <w:p>
      <w:pPr>
        <w:pStyle w:val="ListParagraph"/>
        <w:numPr>
          <w:ilvl w:val="0"/>
          <w:numId w:val="25"/>
        </w:numPr>
        <w:tabs>
          <w:tab w:pos="440" w:val="left" w:leader="none"/>
        </w:tabs>
        <w:spacing w:line="387" w:lineRule="exact" w:before="1" w:after="0"/>
        <w:ind w:left="439" w:right="0" w:hanging="327"/>
        <w:jc w:val="right"/>
        <w:rPr>
          <w:sz w:val="23"/>
        </w:rPr>
      </w:pPr>
      <w:r>
        <w:rPr>
          <w:w w:val="100"/>
          <w:sz w:val="28"/>
        </w:rPr>
        <w:br w:type="column"/>
      </w:r>
      <w:r>
        <w:rPr>
          <w:sz w:val="28"/>
        </w:rPr>
        <w:t>x = </w:t>
      </w:r>
      <w:r>
        <w:rPr>
          <w:spacing w:val="46"/>
          <w:sz w:val="28"/>
        </w:rPr>
        <w:t> </w:t>
      </w:r>
      <w:r>
        <w:rPr>
          <w:position w:val="15"/>
          <w:sz w:val="23"/>
        </w:rPr>
        <w:t>3</w:t>
      </w:r>
    </w:p>
    <w:p>
      <w:pPr>
        <w:spacing w:line="191" w:lineRule="exact" w:before="0"/>
        <w:ind w:left="0" w:right="1" w:firstLine="0"/>
        <w:jc w:val="right"/>
        <w:rPr>
          <w:sz w:val="23"/>
        </w:rPr>
      </w:pPr>
      <w:r>
        <w:rPr/>
        <w:pict>
          <v:line style="position:absolute;mso-position-horizontal-relative:page;mso-position-vertical-relative:paragraph;z-index:-784744" from="294.427002pt,-3.452285pt" to="301.179263pt,-3.452285pt" stroked="true" strokeweight=".632777pt" strokecolor="#000000">
            <v:stroke dashstyle="solid"/>
            <w10:wrap type="none"/>
          </v:line>
        </w:pict>
      </w:r>
      <w:r>
        <w:rPr>
          <w:w w:val="97"/>
          <w:sz w:val="23"/>
        </w:rPr>
        <w:t>5</w:t>
      </w:r>
    </w:p>
    <w:p>
      <w:pPr>
        <w:pStyle w:val="BodyText"/>
        <w:spacing w:line="387" w:lineRule="exact" w:before="1"/>
        <w:jc w:val="right"/>
        <w:rPr>
          <w:sz w:val="23"/>
        </w:rPr>
      </w:pPr>
      <w:r>
        <w:rPr/>
        <w:br w:type="column"/>
      </w:r>
      <w:r>
        <w:rPr/>
        <w:t>hoặc x = - </w:t>
      </w:r>
      <w:r>
        <w:rPr>
          <w:position w:val="15"/>
          <w:sz w:val="23"/>
        </w:rPr>
        <w:t>3</w:t>
      </w:r>
    </w:p>
    <w:p>
      <w:pPr>
        <w:spacing w:line="191" w:lineRule="exact" w:before="0"/>
        <w:ind w:left="0" w:right="1" w:firstLine="0"/>
        <w:jc w:val="right"/>
        <w:rPr>
          <w:sz w:val="23"/>
        </w:rPr>
      </w:pPr>
      <w:r>
        <w:rPr/>
        <w:pict>
          <v:line style="position:absolute;mso-position-horizontal-relative:page;mso-position-vertical-relative:paragraph;z-index:-784720" from="369.327026pt,-3.452285pt" to="376.079288pt,-3.452285pt" stroked="true" strokeweight=".632777pt" strokecolor="#000000">
            <v:stroke dashstyle="solid"/>
            <w10:wrap type="none"/>
          </v:line>
        </w:pict>
      </w:r>
      <w:r>
        <w:rPr>
          <w:w w:val="97"/>
          <w:sz w:val="23"/>
        </w:rPr>
        <w:t>5</w:t>
      </w:r>
    </w:p>
    <w:p>
      <w:pPr>
        <w:pStyle w:val="ListParagraph"/>
        <w:numPr>
          <w:ilvl w:val="0"/>
          <w:numId w:val="25"/>
        </w:numPr>
        <w:tabs>
          <w:tab w:pos="456" w:val="left" w:leader="none"/>
        </w:tabs>
        <w:spacing w:line="387" w:lineRule="exact" w:before="1" w:after="0"/>
        <w:ind w:left="455" w:right="939" w:hanging="343"/>
        <w:jc w:val="right"/>
        <w:rPr>
          <w:sz w:val="23"/>
        </w:rPr>
      </w:pPr>
      <w:r>
        <w:rPr>
          <w:w w:val="100"/>
          <w:sz w:val="28"/>
        </w:rPr>
        <w:br w:type="column"/>
      </w:r>
      <w:r>
        <w:rPr>
          <w:sz w:val="28"/>
        </w:rPr>
        <w:t>x = 0 hoặc x =</w:t>
      </w:r>
      <w:r>
        <w:rPr>
          <w:spacing w:val="45"/>
          <w:sz w:val="28"/>
        </w:rPr>
        <w:t> </w:t>
      </w:r>
      <w:r>
        <w:rPr>
          <w:position w:val="15"/>
          <w:sz w:val="23"/>
        </w:rPr>
        <w:t>3</w:t>
      </w:r>
    </w:p>
    <w:p>
      <w:pPr>
        <w:spacing w:line="191" w:lineRule="exact" w:before="0"/>
        <w:ind w:left="0" w:right="941" w:firstLine="0"/>
        <w:jc w:val="right"/>
        <w:rPr>
          <w:sz w:val="23"/>
        </w:rPr>
      </w:pPr>
      <w:r>
        <w:rPr/>
        <w:pict>
          <v:line style="position:absolute;mso-position-horizontal-relative:page;mso-position-vertical-relative:paragraph;z-index:-784696" from="530.967957pt,-3.452285pt" to="537.690531pt,-3.452285pt" stroked="true" strokeweight=".632777pt" strokecolor="#000000">
            <v:stroke dashstyle="solid"/>
            <w10:wrap type="none"/>
          </v:line>
        </w:pict>
      </w:r>
      <w:r>
        <w:rPr>
          <w:w w:val="96"/>
          <w:sz w:val="23"/>
        </w:rPr>
        <w:t>5</w:t>
      </w:r>
    </w:p>
    <w:p>
      <w:pPr>
        <w:spacing w:after="0" w:line="191" w:lineRule="exact"/>
        <w:jc w:val="right"/>
        <w:rPr>
          <w:sz w:val="23"/>
        </w:rPr>
        <w:sectPr>
          <w:type w:val="continuous"/>
          <w:pgSz w:w="11910" w:h="16840"/>
          <w:pgMar w:top="900" w:bottom="280" w:left="1020" w:right="220"/>
          <w:cols w:num="5" w:equalWidth="0">
            <w:col w:w="1131" w:space="1029"/>
            <w:col w:w="1277" w:space="443"/>
            <w:col w:w="1116" w:space="39"/>
            <w:col w:w="1458" w:space="922"/>
            <w:col w:w="3255"/>
          </w:cols>
        </w:sectPr>
      </w:pPr>
    </w:p>
    <w:p>
      <w:pPr>
        <w:tabs>
          <w:tab w:pos="1125" w:val="left" w:leader="none"/>
        </w:tabs>
        <w:spacing w:line="333" w:lineRule="exact" w:before="0"/>
        <w:ind w:left="112" w:right="0" w:firstLine="0"/>
        <w:jc w:val="left"/>
        <w:rPr>
          <w:sz w:val="28"/>
        </w:rPr>
      </w:pPr>
      <w:r>
        <w:rPr>
          <w:b/>
          <w:sz w:val="28"/>
          <w:u w:val="thick"/>
        </w:rPr>
        <w:t>Câu 3:</w:t>
      </w:r>
      <w:r>
        <w:rPr>
          <w:b/>
          <w:sz w:val="28"/>
        </w:rPr>
        <w:tab/>
      </w:r>
      <w:r>
        <w:rPr>
          <w:sz w:val="28"/>
        </w:rPr>
        <w:t>Số  x  </w:t>
      </w:r>
      <w:r>
        <w:rPr>
          <w:spacing w:val="-3"/>
          <w:sz w:val="28"/>
        </w:rPr>
        <w:t>mà  </w:t>
      </w:r>
      <w:r>
        <w:rPr>
          <w:sz w:val="28"/>
        </w:rPr>
        <w:t>2</w:t>
      </w:r>
      <w:r>
        <w:rPr>
          <w:position w:val="13"/>
          <w:sz w:val="18"/>
        </w:rPr>
        <w:t>x   </w:t>
      </w:r>
      <w:r>
        <w:rPr>
          <w:sz w:val="28"/>
        </w:rPr>
        <w:t>= (2</w:t>
      </w:r>
      <w:r>
        <w:rPr>
          <w:position w:val="13"/>
          <w:sz w:val="18"/>
        </w:rPr>
        <w:t>2</w:t>
      </w:r>
      <w:r>
        <w:rPr>
          <w:sz w:val="28"/>
        </w:rPr>
        <w:t>)</w:t>
      </w:r>
      <w:r>
        <w:rPr>
          <w:position w:val="13"/>
          <w:sz w:val="18"/>
        </w:rPr>
        <w:t>3    </w:t>
      </w:r>
      <w:r>
        <w:rPr>
          <w:sz w:val="28"/>
        </w:rPr>
        <w:t>là</w:t>
      </w:r>
      <w:r>
        <w:rPr>
          <w:spacing w:val="-37"/>
          <w:sz w:val="28"/>
        </w:rPr>
        <w:t> </w:t>
      </w:r>
      <w:r>
        <w:rPr>
          <w:sz w:val="28"/>
        </w:rPr>
        <w:t>:</w:t>
      </w:r>
    </w:p>
    <w:p>
      <w:pPr>
        <w:pStyle w:val="BodyText"/>
        <w:tabs>
          <w:tab w:pos="2993" w:val="left" w:leader="none"/>
          <w:tab w:pos="3459" w:val="left" w:leader="none"/>
          <w:tab w:pos="5223" w:val="left" w:leader="none"/>
          <w:tab w:pos="5689" w:val="left" w:leader="none"/>
          <w:tab w:pos="8034" w:val="left" w:leader="none"/>
          <w:tab w:pos="8514" w:val="left" w:leader="none"/>
        </w:tabs>
        <w:spacing w:line="336" w:lineRule="exact"/>
        <w:ind w:left="833"/>
      </w:pPr>
      <w:r>
        <w:rPr/>
        <w:pict>
          <v:line style="position:absolute;mso-position-horizontal-relative:page;mso-position-vertical-relative:paragraph;z-index:-784672" from="184.948227pt,33.303268pt" to="196.617184pt,33.303268pt" stroked="true" strokeweight=".492163pt" strokecolor="#000000">
            <v:stroke dashstyle="solid"/>
            <w10:wrap type="none"/>
          </v:line>
        </w:pict>
      </w:r>
      <w:r>
        <w:rPr/>
        <w:pict>
          <v:line style="position:absolute;mso-position-horizontal-relative:page;mso-position-vertical-relative:paragraph;z-index:-784648" from="209.304123pt,33.303268pt" to="223.033107pt,33.303268pt" stroked="true" strokeweight=".492163pt" strokecolor="#000000">
            <v:stroke dashstyle="solid"/>
            <w10:wrap type="none"/>
          </v:line>
        </w:pict>
      </w:r>
      <w:r>
        <w:rPr/>
        <w:t>A.</w:t>
      </w:r>
      <w:r>
        <w:rPr>
          <w:spacing w:val="67"/>
        </w:rPr>
        <w:t> </w:t>
      </w:r>
      <w:r>
        <w:rPr/>
        <w:t>5</w:t>
        <w:tab/>
        <w:t>B.</w:t>
        <w:tab/>
        <w:t>8</w:t>
        <w:tab/>
        <w:t>C.</w:t>
        <w:tab/>
        <w:t>2</w:t>
      </w:r>
      <w:r>
        <w:rPr>
          <w:position w:val="13"/>
          <w:sz w:val="18"/>
        </w:rPr>
        <w:t>6</w:t>
        <w:tab/>
      </w:r>
      <w:r>
        <w:rPr/>
        <w:t>D.</w:t>
        <w:tab/>
        <w:t>6</w:t>
      </w:r>
    </w:p>
    <w:p>
      <w:pPr>
        <w:spacing w:after="0" w:line="336" w:lineRule="exact"/>
        <w:sectPr>
          <w:type w:val="continuous"/>
          <w:pgSz w:w="11910" w:h="16840"/>
          <w:pgMar w:top="900" w:bottom="280" w:left="1020" w:right="220"/>
        </w:sectPr>
      </w:pPr>
    </w:p>
    <w:p>
      <w:pPr>
        <w:spacing w:line="238" w:lineRule="exact" w:before="125"/>
        <w:ind w:left="112" w:right="0" w:firstLine="0"/>
        <w:jc w:val="left"/>
        <w:rPr>
          <w:sz w:val="28"/>
        </w:rPr>
      </w:pPr>
      <w:r>
        <w:rPr>
          <w:b/>
          <w:sz w:val="28"/>
        </w:rPr>
        <w:t>Câu 4</w:t>
      </w:r>
      <w:r>
        <w:rPr>
          <w:sz w:val="28"/>
        </w:rPr>
        <w:t>:  Cho tỉ lệ thức</w:t>
      </w:r>
    </w:p>
    <w:p>
      <w:pPr>
        <w:pStyle w:val="BodyText"/>
        <w:spacing w:before="7"/>
        <w:rPr>
          <w:sz w:val="4"/>
        </w:rPr>
      </w:pPr>
    </w:p>
    <w:p>
      <w:pPr>
        <w:pStyle w:val="BodyText"/>
        <w:spacing w:line="26" w:lineRule="exact"/>
        <w:ind w:left="112"/>
        <w:rPr>
          <w:sz w:val="2"/>
        </w:rPr>
      </w:pPr>
      <w:r>
        <w:rPr>
          <w:position w:val="0"/>
          <w:sz w:val="2"/>
        </w:rPr>
        <w:pict>
          <v:group style="width:35.450pt;height:1.35pt;mso-position-horizontal-relative:char;mso-position-vertical-relative:line" coordorigin="0,0" coordsize="709,27">
            <v:line style="position:absolute" from="0,13" to="708,13" stroked="true" strokeweight="1.32pt" strokecolor="#000000">
              <v:stroke dashstyle="solid"/>
            </v:line>
          </v:group>
        </w:pict>
      </w:r>
      <w:r>
        <w:rPr>
          <w:position w:val="0"/>
          <w:sz w:val="2"/>
        </w:rPr>
      </w:r>
    </w:p>
    <w:p>
      <w:pPr>
        <w:spacing w:line="364" w:lineRule="exact" w:before="0"/>
        <w:ind w:left="112" w:right="0" w:firstLine="0"/>
        <w:jc w:val="left"/>
        <w:rPr>
          <w:sz w:val="23"/>
        </w:rPr>
      </w:pPr>
      <w:r>
        <w:rPr/>
        <w:br w:type="column"/>
      </w:r>
      <w:r>
        <w:rPr>
          <w:i/>
          <w:sz w:val="23"/>
        </w:rPr>
        <w:t>x  </w:t>
      </w:r>
      <w:r>
        <w:rPr>
          <w:rFonts w:ascii="Symbol" w:hAnsi="Symbol"/>
          <w:position w:val="-14"/>
          <w:sz w:val="23"/>
        </w:rPr>
        <w:t></w:t>
      </w:r>
      <w:r>
        <w:rPr>
          <w:position w:val="-14"/>
          <w:sz w:val="23"/>
        </w:rPr>
        <w:t> </w:t>
      </w:r>
      <w:r>
        <w:rPr>
          <w:rFonts w:ascii="Symbol" w:hAnsi="Symbol"/>
          <w:sz w:val="23"/>
        </w:rPr>
        <w:t></w:t>
      </w:r>
      <w:r>
        <w:rPr>
          <w:sz w:val="23"/>
        </w:rPr>
        <w:t>4</w:t>
      </w:r>
    </w:p>
    <w:p>
      <w:pPr>
        <w:pStyle w:val="BodyText"/>
        <w:spacing w:line="238" w:lineRule="exact" w:before="125"/>
        <w:ind w:left="89"/>
      </w:pPr>
      <w:r>
        <w:rPr/>
        <w:br w:type="column"/>
      </w:r>
      <w:r>
        <w:rPr/>
        <w:t>thì :</w:t>
      </w:r>
    </w:p>
    <w:p>
      <w:pPr>
        <w:spacing w:after="0" w:line="238" w:lineRule="exact"/>
        <w:sectPr>
          <w:type w:val="continuous"/>
          <w:pgSz w:w="11910" w:h="16840"/>
          <w:pgMar w:top="900" w:bottom="280" w:left="1020" w:right="220"/>
          <w:cols w:num="3" w:equalWidth="0">
            <w:col w:w="2570" w:space="67"/>
            <w:col w:w="797" w:space="39"/>
            <w:col w:w="7197"/>
          </w:cols>
        </w:sectPr>
      </w:pPr>
    </w:p>
    <w:p>
      <w:pPr>
        <w:pStyle w:val="ListParagraph"/>
        <w:numPr>
          <w:ilvl w:val="1"/>
          <w:numId w:val="25"/>
        </w:numPr>
        <w:tabs>
          <w:tab w:pos="1245" w:val="left" w:leader="none"/>
        </w:tabs>
        <w:spacing w:line="399" w:lineRule="exact" w:before="256" w:after="0"/>
        <w:ind w:left="1244" w:right="0" w:hanging="411"/>
        <w:jc w:val="right"/>
        <w:rPr>
          <w:sz w:val="23"/>
        </w:rPr>
      </w:pPr>
      <w:r>
        <w:rPr/>
        <w:pict>
          <v:line style="position:absolute;mso-position-horizontal-relative:page;mso-position-vertical-relative:paragraph;z-index:-784624" from="137.170227pt,29.037052pt" to="151.010551pt,29.037052pt" stroked="true" strokeweight=".514761pt" strokecolor="#000000">
            <v:stroke dashstyle="solid"/>
            <w10:wrap type="none"/>
          </v:line>
        </w:pict>
      </w:r>
      <w:r>
        <w:rPr>
          <w:sz w:val="28"/>
        </w:rPr>
        <w:t>x =</w:t>
      </w:r>
      <w:r>
        <w:rPr>
          <w:spacing w:val="62"/>
          <w:sz w:val="28"/>
        </w:rPr>
        <w:t> </w:t>
      </w:r>
      <w:r>
        <w:rPr>
          <w:rFonts w:ascii="Symbol" w:hAnsi="Symbol"/>
          <w:position w:val="15"/>
          <w:sz w:val="23"/>
        </w:rPr>
        <w:t></w:t>
      </w:r>
      <w:r>
        <w:rPr>
          <w:position w:val="15"/>
          <w:sz w:val="23"/>
        </w:rPr>
        <w:t>4</w:t>
      </w:r>
    </w:p>
    <w:p>
      <w:pPr>
        <w:spacing w:line="221" w:lineRule="exact" w:before="0"/>
        <w:ind w:left="0" w:right="63" w:firstLine="0"/>
        <w:jc w:val="right"/>
        <w:rPr>
          <w:sz w:val="23"/>
        </w:rPr>
      </w:pPr>
      <w:r>
        <w:rPr>
          <w:w w:val="102"/>
          <w:sz w:val="23"/>
        </w:rPr>
        <w:t>3</w:t>
      </w:r>
    </w:p>
    <w:p>
      <w:pPr>
        <w:tabs>
          <w:tab w:pos="1217" w:val="left" w:leader="none"/>
        </w:tabs>
        <w:spacing w:line="264" w:lineRule="exact" w:before="0"/>
        <w:ind w:left="640" w:right="0" w:firstLine="0"/>
        <w:jc w:val="left"/>
        <w:rPr>
          <w:sz w:val="23"/>
        </w:rPr>
      </w:pPr>
      <w:r>
        <w:rPr/>
        <w:br w:type="column"/>
      </w:r>
      <w:r>
        <w:rPr>
          <w:sz w:val="23"/>
        </w:rPr>
        <w:t>15</w:t>
        <w:tab/>
        <w:t>5</w:t>
      </w:r>
    </w:p>
    <w:p>
      <w:pPr>
        <w:pStyle w:val="BodyText"/>
        <w:spacing w:before="7"/>
        <w:rPr>
          <w:sz w:val="32"/>
        </w:rPr>
      </w:pPr>
      <w:r>
        <w:rPr/>
        <w:br w:type="column"/>
      </w:r>
      <w:r>
        <w:rPr>
          <w:sz w:val="32"/>
        </w:rPr>
      </w:r>
    </w:p>
    <w:p>
      <w:pPr>
        <w:pStyle w:val="BodyText"/>
        <w:tabs>
          <w:tab w:pos="2468" w:val="left" w:leader="none"/>
          <w:tab w:pos="4628" w:val="left" w:leader="none"/>
        </w:tabs>
        <w:ind w:left="308"/>
      </w:pPr>
      <w:r>
        <w:rPr/>
        <w:t>B.  x</w:t>
      </w:r>
      <w:r>
        <w:rPr>
          <w:spacing w:val="-1"/>
        </w:rPr>
        <w:t> </w:t>
      </w:r>
      <w:r>
        <w:rPr/>
        <w:t>= 4</w:t>
        <w:tab/>
        <w:t>C.  x</w:t>
      </w:r>
      <w:r>
        <w:rPr>
          <w:spacing w:val="-2"/>
        </w:rPr>
        <w:t> </w:t>
      </w:r>
      <w:r>
        <w:rPr/>
        <w:t>=</w:t>
      </w:r>
      <w:r>
        <w:rPr>
          <w:spacing w:val="-2"/>
        </w:rPr>
        <w:t> </w:t>
      </w:r>
      <w:r>
        <w:rPr/>
        <w:t>-12</w:t>
        <w:tab/>
        <w:t>D .  x =</w:t>
      </w:r>
      <w:r>
        <w:rPr>
          <w:spacing w:val="0"/>
        </w:rPr>
        <w:t> </w:t>
      </w:r>
      <w:r>
        <w:rPr/>
        <w:t>-10</w:t>
      </w:r>
    </w:p>
    <w:p>
      <w:pPr>
        <w:spacing w:after="0"/>
        <w:sectPr>
          <w:type w:val="continuous"/>
          <w:pgSz w:w="11910" w:h="16840"/>
          <w:pgMar w:top="900" w:bottom="280" w:left="1020" w:right="220"/>
          <w:cols w:num="3" w:equalWidth="0">
            <w:col w:w="1989" w:space="40"/>
            <w:col w:w="1338" w:space="39"/>
            <w:col w:w="7264"/>
          </w:cols>
        </w:sectPr>
      </w:pPr>
    </w:p>
    <w:p>
      <w:pPr>
        <w:pStyle w:val="BodyText"/>
        <w:spacing w:line="316" w:lineRule="exact"/>
        <w:ind w:left="112"/>
      </w:pPr>
      <w:r>
        <w:rPr>
          <w:b/>
          <w:u w:val="thick"/>
        </w:rPr>
        <w:t>Câu 5:</w:t>
      </w:r>
      <w:r>
        <w:rPr>
          <w:b/>
        </w:rPr>
        <w:t>  </w:t>
      </w:r>
      <w:r>
        <w:rPr/>
        <w:t>Biết rằng  x : y = 7 :     và  2x - y  =  20  .    iá trị của x và y  bằng :</w:t>
      </w:r>
    </w:p>
    <w:p>
      <w:pPr>
        <w:pStyle w:val="BodyText"/>
        <w:tabs>
          <w:tab w:pos="3713" w:val="left" w:leader="none"/>
          <w:tab w:pos="6872" w:val="left" w:leader="none"/>
          <w:tab w:pos="9553" w:val="left" w:leader="none"/>
        </w:tabs>
        <w:spacing w:line="242" w:lineRule="auto"/>
        <w:ind w:left="112" w:right="400"/>
      </w:pPr>
      <w:r>
        <w:rPr/>
        <w:drawing>
          <wp:anchor distT="0" distB="0" distL="0" distR="0" allowOverlap="1" layoutInCell="1" locked="0" behindDoc="1" simplePos="0" relativeHeight="267650855">
            <wp:simplePos x="0" y="0"/>
            <wp:positionH relativeFrom="page">
              <wp:posOffset>1816777</wp:posOffset>
            </wp:positionH>
            <wp:positionV relativeFrom="paragraph">
              <wp:posOffset>442285</wp:posOffset>
            </wp:positionV>
            <wp:extent cx="193336" cy="171797"/>
            <wp:effectExtent l="0" t="0" r="0" b="0"/>
            <wp:wrapNone/>
            <wp:docPr id="9" name="image32.png" descr=""/>
            <wp:cNvGraphicFramePr>
              <a:graphicFrameLocks noChangeAspect="1"/>
            </wp:cNvGraphicFramePr>
            <a:graphic>
              <a:graphicData uri="http://schemas.openxmlformats.org/drawingml/2006/picture">
                <pic:pic>
                  <pic:nvPicPr>
                    <pic:cNvPr id="10" name="image32.png"/>
                    <pic:cNvPicPr/>
                  </pic:nvPicPr>
                  <pic:blipFill>
                    <a:blip r:embed="rId36" cstate="print"/>
                    <a:stretch>
                      <a:fillRect/>
                    </a:stretch>
                  </pic:blipFill>
                  <pic:spPr>
                    <a:xfrm>
                      <a:off x="0" y="0"/>
                      <a:ext cx="193336" cy="171797"/>
                    </a:xfrm>
                    <a:prstGeom prst="rect">
                      <a:avLst/>
                    </a:prstGeom>
                  </pic:spPr>
                </pic:pic>
              </a:graphicData>
            </a:graphic>
          </wp:anchor>
        </w:drawing>
      </w:r>
      <w:r>
        <w:rPr/>
        <w:t>A. x = 105 ; y</w:t>
      </w:r>
      <w:r>
        <w:rPr>
          <w:spacing w:val="-4"/>
        </w:rPr>
        <w:t> </w:t>
      </w:r>
      <w:r>
        <w:rPr/>
        <w:t>=</w:t>
      </w:r>
      <w:r>
        <w:rPr>
          <w:spacing w:val="-1"/>
        </w:rPr>
        <w:t> </w:t>
      </w:r>
      <w:r>
        <w:rPr/>
        <w:t>90</w:t>
        <w:tab/>
        <w:t>B  x = 103 ; y</w:t>
      </w:r>
      <w:r>
        <w:rPr>
          <w:spacing w:val="-7"/>
        </w:rPr>
        <w:t> </w:t>
      </w:r>
      <w:r>
        <w:rPr/>
        <w:t>=</w:t>
      </w:r>
      <w:r>
        <w:rPr>
          <w:spacing w:val="-1"/>
        </w:rPr>
        <w:t> </w:t>
      </w:r>
      <w:r>
        <w:rPr/>
        <w:t>86</w:t>
        <w:tab/>
        <w:t>C.x = 110 ; y</w:t>
      </w:r>
      <w:r>
        <w:rPr>
          <w:spacing w:val="-3"/>
        </w:rPr>
        <w:t> </w:t>
      </w:r>
      <w:r>
        <w:rPr/>
        <w:t>=</w:t>
      </w:r>
      <w:r>
        <w:rPr>
          <w:spacing w:val="-1"/>
        </w:rPr>
        <w:t> </w:t>
      </w:r>
      <w:r>
        <w:rPr/>
        <w:t>100</w:t>
        <w:tab/>
        <w:t>D.</w:t>
      </w:r>
      <w:r>
        <w:rPr>
          <w:spacing w:val="-2"/>
        </w:rPr>
        <w:t> </w:t>
      </w:r>
      <w:r>
        <w:rPr/>
        <w:t>x =</w:t>
      </w:r>
      <w:r>
        <w:rPr>
          <w:w w:val="100"/>
        </w:rPr>
        <w:t> </w:t>
      </w:r>
      <w:r>
        <w:rPr/>
        <w:t>98 ; y =</w:t>
      </w:r>
      <w:r>
        <w:rPr>
          <w:spacing w:val="-6"/>
        </w:rPr>
        <w:t> </w:t>
      </w:r>
      <w:r>
        <w:rPr/>
        <w:t>84</w:t>
      </w:r>
    </w:p>
    <w:p>
      <w:pPr>
        <w:spacing w:after="0" w:line="242" w:lineRule="auto"/>
        <w:sectPr>
          <w:type w:val="continuous"/>
          <w:pgSz w:w="11910" w:h="16840"/>
          <w:pgMar w:top="900" w:bottom="280" w:left="1020" w:right="220"/>
        </w:sectPr>
      </w:pPr>
    </w:p>
    <w:p>
      <w:pPr>
        <w:spacing w:before="23"/>
        <w:ind w:left="112" w:right="0" w:firstLine="0"/>
        <w:jc w:val="left"/>
        <w:rPr>
          <w:sz w:val="28"/>
        </w:rPr>
      </w:pPr>
      <w:r>
        <w:rPr>
          <w:b/>
          <w:sz w:val="28"/>
          <w:u w:val="thick"/>
        </w:rPr>
        <w:t>Câu 6:</w:t>
      </w:r>
      <w:r>
        <w:rPr>
          <w:b/>
          <w:spacing w:val="68"/>
          <w:sz w:val="28"/>
        </w:rPr>
        <w:t> </w:t>
      </w:r>
      <w:r>
        <w:rPr>
          <w:sz w:val="28"/>
        </w:rPr>
        <w:t>Nếu</w:t>
      </w:r>
    </w:p>
    <w:p>
      <w:pPr>
        <w:spacing w:line="345" w:lineRule="exact" w:before="0"/>
        <w:ind w:left="112" w:right="0" w:firstLine="0"/>
        <w:jc w:val="left"/>
        <w:rPr>
          <w:sz w:val="28"/>
        </w:rPr>
      </w:pPr>
      <w:r>
        <w:rPr/>
        <w:br w:type="column"/>
      </w:r>
      <w:r>
        <w:rPr>
          <w:i/>
          <w:sz w:val="24"/>
        </w:rPr>
        <w:t>a </w:t>
      </w:r>
      <w:r>
        <w:rPr>
          <w:rFonts w:ascii="Symbol" w:hAnsi="Symbol"/>
          <w:sz w:val="24"/>
        </w:rPr>
        <w:t></w:t>
      </w:r>
      <w:r>
        <w:rPr>
          <w:sz w:val="24"/>
        </w:rPr>
        <w:t> 3  </w:t>
      </w:r>
      <w:r>
        <w:rPr>
          <w:sz w:val="28"/>
        </w:rPr>
        <w:t>thì a</w:t>
      </w:r>
      <w:r>
        <w:rPr>
          <w:position w:val="13"/>
          <w:sz w:val="18"/>
        </w:rPr>
        <w:t>2 </w:t>
      </w:r>
      <w:r>
        <w:rPr>
          <w:sz w:val="28"/>
        </w:rPr>
        <w:t>bằng :</w:t>
      </w:r>
    </w:p>
    <w:p>
      <w:pPr>
        <w:spacing w:after="0" w:line="345" w:lineRule="exact"/>
        <w:jc w:val="left"/>
        <w:rPr>
          <w:sz w:val="28"/>
        </w:rPr>
        <w:sectPr>
          <w:type w:val="continuous"/>
          <w:pgSz w:w="11910" w:h="16840"/>
          <w:pgMar w:top="900" w:bottom="280" w:left="1020" w:right="220"/>
          <w:cols w:num="2" w:equalWidth="0">
            <w:col w:w="1524" w:space="364"/>
            <w:col w:w="8782"/>
          </w:cols>
        </w:sectPr>
      </w:pPr>
    </w:p>
    <w:p>
      <w:pPr>
        <w:pStyle w:val="BodyText"/>
        <w:tabs>
          <w:tab w:pos="2993" w:val="left" w:leader="none"/>
          <w:tab w:pos="5874" w:val="left" w:leader="none"/>
          <w:tab w:pos="7949" w:val="left" w:leader="none"/>
        </w:tabs>
        <w:spacing w:line="322" w:lineRule="exact" w:before="11"/>
        <w:ind w:left="112"/>
      </w:pPr>
      <w:r>
        <w:rPr/>
        <w:t>A.</w:t>
      </w:r>
      <w:r>
        <w:rPr>
          <w:spacing w:val="67"/>
        </w:rPr>
        <w:t> </w:t>
      </w:r>
      <w:r>
        <w:rPr/>
        <w:t>3</w:t>
        <w:tab/>
        <w:t>B.</w:t>
      </w:r>
      <w:r>
        <w:rPr>
          <w:spacing w:val="68"/>
        </w:rPr>
        <w:t> </w:t>
      </w:r>
      <w:r>
        <w:rPr/>
        <w:t>81</w:t>
        <w:tab/>
        <w:t>C.</w:t>
      </w:r>
      <w:r>
        <w:rPr>
          <w:spacing w:val="68"/>
        </w:rPr>
        <w:t> </w:t>
      </w:r>
      <w:r>
        <w:rPr/>
        <w:t>27</w:t>
        <w:tab/>
        <w:t>D. 9</w:t>
      </w:r>
    </w:p>
    <w:p>
      <w:pPr>
        <w:pStyle w:val="BodyText"/>
        <w:ind w:left="112" w:right="400"/>
      </w:pPr>
      <w:r>
        <w:rPr>
          <w:b/>
          <w:u w:val="thick"/>
        </w:rPr>
        <w:t>Câu 7:</w:t>
      </w:r>
      <w:r>
        <w:rPr>
          <w:b/>
        </w:rPr>
        <w:t> </w:t>
      </w:r>
      <w:r>
        <w:rPr/>
        <w:t>Cho biết x và y là hai đại lượng tỉ lệ thuận , khi x = 0 thì y = 5. Khi x = - 5 thì giá trị của y là</w:t>
      </w:r>
    </w:p>
    <w:p>
      <w:pPr>
        <w:pStyle w:val="BodyText"/>
        <w:tabs>
          <w:tab w:pos="2993" w:val="left" w:leader="none"/>
          <w:tab w:pos="5154" w:val="left" w:leader="none"/>
          <w:tab w:pos="8034" w:val="left" w:leader="none"/>
        </w:tabs>
        <w:spacing w:line="321" w:lineRule="exact"/>
        <w:ind w:left="112"/>
      </w:pPr>
      <w:r>
        <w:rPr/>
        <w:t>A.</w:t>
      </w:r>
      <w:r>
        <w:rPr>
          <w:spacing w:val="68"/>
        </w:rPr>
        <w:t> </w:t>
      </w:r>
      <w:r>
        <w:rPr/>
        <w:t>-10</w:t>
        <w:tab/>
        <w:t>B.</w:t>
      </w:r>
      <w:r>
        <w:rPr>
          <w:spacing w:val="67"/>
        </w:rPr>
        <w:t> </w:t>
      </w:r>
      <w:r>
        <w:rPr/>
        <w:t>-7</w:t>
        <w:tab/>
        <w:t>C.</w:t>
      </w:r>
      <w:r>
        <w:rPr>
          <w:spacing w:val="67"/>
        </w:rPr>
        <w:t> </w:t>
      </w:r>
      <w:r>
        <w:rPr/>
        <w:t>-3</w:t>
        <w:tab/>
        <w:t>D.  -</w:t>
      </w:r>
      <w:r>
        <w:rPr>
          <w:spacing w:val="-3"/>
        </w:rPr>
        <w:t> </w:t>
      </w:r>
      <w:r>
        <w:rPr/>
        <w:t>2,5</w:t>
      </w:r>
    </w:p>
    <w:p>
      <w:pPr>
        <w:pStyle w:val="BodyText"/>
        <w:ind w:left="112"/>
      </w:pPr>
      <w:r>
        <w:rPr>
          <w:b/>
          <w:u w:val="thick"/>
        </w:rPr>
        <w:t>Câu 8:</w:t>
      </w:r>
      <w:r>
        <w:rPr>
          <w:b/>
        </w:rPr>
        <w:t>  </w:t>
      </w:r>
      <w:r>
        <w:rPr/>
        <w:t>Nếu đường thẳng xy là đường trung trực của đoạn thẳng AB thì :</w:t>
      </w:r>
    </w:p>
    <w:p>
      <w:pPr>
        <w:pStyle w:val="BodyText"/>
        <w:tabs>
          <w:tab w:pos="6942" w:val="left" w:leader="none"/>
        </w:tabs>
        <w:spacing w:line="321" w:lineRule="exact" w:before="4"/>
        <w:ind w:left="112"/>
      </w:pPr>
      <w:r>
        <w:rPr/>
        <w:t>A. xy </w:t>
      </w:r>
      <w:r>
        <w:rPr>
          <w:rFonts w:ascii="Symbol" w:hAnsi="Symbol"/>
          <w:sz w:val="23"/>
        </w:rPr>
        <w:t></w:t>
      </w:r>
      <w:r>
        <w:rPr>
          <w:sz w:val="23"/>
        </w:rPr>
        <w:t>  </w:t>
      </w:r>
      <w:r>
        <w:rPr/>
        <w:t>AB tại I và I là trung điểm của đoạn</w:t>
      </w:r>
      <w:r>
        <w:rPr>
          <w:spacing w:val="13"/>
        </w:rPr>
        <w:t> </w:t>
      </w:r>
      <w:r>
        <w:rPr/>
        <w:t>thẳng</w:t>
      </w:r>
      <w:r>
        <w:rPr>
          <w:spacing w:val="0"/>
        </w:rPr>
        <w:t> </w:t>
      </w:r>
      <w:r>
        <w:rPr/>
        <w:t>AB</w:t>
        <w:tab/>
        <w:t>B.  xy  </w:t>
      </w:r>
      <w:r>
        <w:rPr>
          <w:rFonts w:ascii="Symbol" w:hAnsi="Symbol"/>
          <w:sz w:val="23"/>
        </w:rPr>
        <w:t></w:t>
      </w:r>
      <w:r>
        <w:rPr>
          <w:spacing w:val="21"/>
          <w:sz w:val="23"/>
        </w:rPr>
        <w:t> </w:t>
      </w:r>
      <w:r>
        <w:rPr/>
        <w:t>AB</w:t>
      </w:r>
    </w:p>
    <w:p>
      <w:pPr>
        <w:pStyle w:val="BodyText"/>
        <w:tabs>
          <w:tab w:pos="7011" w:val="left" w:leader="none"/>
        </w:tabs>
        <w:spacing w:line="321" w:lineRule="exact"/>
        <w:ind w:left="112"/>
      </w:pPr>
      <w:r>
        <w:rPr/>
        <w:t>C . xy đi qua trung điểm của đoạn</w:t>
      </w:r>
      <w:r>
        <w:rPr>
          <w:spacing w:val="-13"/>
        </w:rPr>
        <w:t> </w:t>
      </w:r>
      <w:r>
        <w:rPr/>
        <w:t>thẳng</w:t>
      </w:r>
      <w:r>
        <w:rPr>
          <w:spacing w:val="0"/>
        </w:rPr>
        <w:t> </w:t>
      </w:r>
      <w:r>
        <w:rPr>
          <w:spacing w:val="-3"/>
        </w:rPr>
        <w:t>AB</w:t>
        <w:tab/>
      </w:r>
      <w:r>
        <w:rPr/>
        <w:t>D.Cả A, B, C đều</w:t>
      </w:r>
      <w:r>
        <w:rPr>
          <w:spacing w:val="-1"/>
        </w:rPr>
        <w:t> </w:t>
      </w:r>
      <w:r>
        <w:rPr/>
        <w:t>đúng</w:t>
      </w:r>
    </w:p>
    <w:p>
      <w:pPr>
        <w:pStyle w:val="BodyText"/>
        <w:ind w:left="112"/>
      </w:pPr>
      <w:r>
        <w:rPr>
          <w:b/>
          <w:u w:val="thick"/>
        </w:rPr>
        <w:t>Câu 9:</w:t>
      </w:r>
      <w:r>
        <w:rPr>
          <w:b/>
        </w:rPr>
        <w:t>  </w:t>
      </w:r>
      <w:r>
        <w:rPr/>
        <w:t>Cho tam giác ABC. Nếu đường thẳng m song song với cạnh BC và cắt cạnh AB ,thì:</w:t>
      </w:r>
    </w:p>
    <w:p>
      <w:pPr>
        <w:pStyle w:val="BodyText"/>
        <w:tabs>
          <w:tab w:pos="2993" w:val="left" w:leader="none"/>
          <w:tab w:pos="5154" w:val="left" w:leader="none"/>
          <w:tab w:pos="7314" w:val="left" w:leader="none"/>
        </w:tabs>
        <w:spacing w:before="1"/>
        <w:ind w:left="112"/>
      </w:pPr>
      <w:r>
        <w:rPr/>
        <w:t>A.  m cắt</w:t>
      </w:r>
      <w:r>
        <w:rPr>
          <w:spacing w:val="-3"/>
        </w:rPr>
        <w:t> </w:t>
      </w:r>
      <w:r>
        <w:rPr/>
        <w:t>cạnh AC</w:t>
        <w:tab/>
        <w:t>B  .m</w:t>
      </w:r>
      <w:r>
        <w:rPr>
          <w:spacing w:val="-6"/>
        </w:rPr>
        <w:t> </w:t>
      </w:r>
      <w:r>
        <w:rPr/>
        <w:t>//</w:t>
      </w:r>
      <w:r>
        <w:rPr>
          <w:spacing w:val="0"/>
        </w:rPr>
        <w:t> </w:t>
      </w:r>
      <w:r>
        <w:rPr/>
        <w:t>AC</w:t>
        <w:tab/>
        <w:t>C. m</w:t>
      </w:r>
      <w:r>
        <w:rPr>
          <w:spacing w:val="-33"/>
        </w:rPr>
        <w:t> </w:t>
      </w:r>
      <w:r>
        <w:rPr>
          <w:rFonts w:ascii="Symbol" w:hAnsi="Symbol"/>
          <w:sz w:val="23"/>
        </w:rPr>
        <w:t></w:t>
      </w:r>
      <w:r>
        <w:rPr>
          <w:spacing w:val="-16"/>
          <w:sz w:val="23"/>
        </w:rPr>
        <w:t> </w:t>
      </w:r>
      <w:r>
        <w:rPr/>
        <w:t>AC</w:t>
        <w:tab/>
        <w:t>D. Cả A,B,C đều</w:t>
      </w:r>
      <w:r>
        <w:rPr>
          <w:spacing w:val="-6"/>
        </w:rPr>
        <w:t> </w:t>
      </w:r>
      <w:r>
        <w:rPr/>
        <w:t>đúng.</w:t>
      </w:r>
    </w:p>
    <w:p>
      <w:pPr>
        <w:pStyle w:val="BodyText"/>
        <w:spacing w:before="247"/>
        <w:ind w:left="112" w:right="83"/>
      </w:pPr>
      <w:r>
        <w:rPr>
          <w:b/>
          <w:u w:val="thick"/>
        </w:rPr>
        <w:t>Câu 10:</w:t>
      </w:r>
      <w:r>
        <w:rPr>
          <w:b/>
        </w:rPr>
        <w:t> </w:t>
      </w:r>
      <w:r>
        <w:rPr/>
        <w:t>Vẽ hai đường thẳng a,b sao cho a b .Vẽ ường thẳng c cắt đường thẳng a tại A. Khi đó :</w:t>
      </w:r>
    </w:p>
    <w:p>
      <w:pPr>
        <w:pStyle w:val="ListParagraph"/>
        <w:numPr>
          <w:ilvl w:val="0"/>
          <w:numId w:val="26"/>
        </w:numPr>
        <w:tabs>
          <w:tab w:pos="524" w:val="left" w:leader="none"/>
          <w:tab w:pos="2993" w:val="left" w:leader="none"/>
          <w:tab w:pos="5874" w:val="left" w:leader="none"/>
          <w:tab w:pos="8034" w:val="left" w:leader="none"/>
        </w:tabs>
        <w:spacing w:line="240" w:lineRule="auto" w:before="1" w:after="0"/>
        <w:ind w:left="523" w:right="0" w:hanging="411"/>
        <w:jc w:val="left"/>
        <w:rPr>
          <w:sz w:val="28"/>
        </w:rPr>
      </w:pPr>
      <w:r>
        <w:rPr>
          <w:sz w:val="28"/>
        </w:rPr>
        <w:t>c</w:t>
      </w:r>
      <w:r>
        <w:rPr>
          <w:spacing w:val="41"/>
          <w:sz w:val="28"/>
        </w:rPr>
        <w:t> </w:t>
      </w:r>
      <w:r>
        <w:rPr>
          <w:rFonts w:ascii="Symbol" w:hAnsi="Symbol"/>
          <w:sz w:val="23"/>
        </w:rPr>
        <w:t></w:t>
      </w:r>
      <w:r>
        <w:rPr>
          <w:spacing w:val="50"/>
          <w:sz w:val="23"/>
        </w:rPr>
        <w:t> </w:t>
      </w:r>
      <w:r>
        <w:rPr>
          <w:sz w:val="28"/>
        </w:rPr>
        <w:t>b</w:t>
        <w:tab/>
        <w:t>B.  c</w:t>
      </w:r>
      <w:r>
        <w:rPr>
          <w:spacing w:val="-1"/>
          <w:sz w:val="28"/>
        </w:rPr>
        <w:t> </w:t>
      </w:r>
      <w:r>
        <w:rPr>
          <w:sz w:val="28"/>
        </w:rPr>
        <w:t>cắt</w:t>
      </w:r>
      <w:r>
        <w:rPr>
          <w:spacing w:val="0"/>
          <w:sz w:val="28"/>
        </w:rPr>
        <w:t> </w:t>
      </w:r>
      <w:r>
        <w:rPr>
          <w:sz w:val="28"/>
        </w:rPr>
        <w:t>b</w:t>
        <w:tab/>
        <w:t>C.  c</w:t>
      </w:r>
      <w:r>
        <w:rPr>
          <w:spacing w:val="-2"/>
          <w:sz w:val="28"/>
        </w:rPr>
        <w:t> </w:t>
      </w:r>
      <w:r>
        <w:rPr>
          <w:sz w:val="28"/>
        </w:rPr>
        <w:t>//</w:t>
      </w:r>
      <w:r>
        <w:rPr>
          <w:spacing w:val="0"/>
          <w:sz w:val="28"/>
        </w:rPr>
        <w:t> </w:t>
      </w:r>
      <w:r>
        <w:rPr>
          <w:sz w:val="28"/>
        </w:rPr>
        <w:t>b</w:t>
        <w:tab/>
        <w:t>D. c trùng với</w:t>
      </w:r>
      <w:r>
        <w:rPr>
          <w:spacing w:val="-3"/>
          <w:sz w:val="28"/>
        </w:rPr>
        <w:t> </w:t>
      </w:r>
      <w:r>
        <w:rPr>
          <w:sz w:val="28"/>
        </w:rPr>
        <w:t>b</w:t>
      </w:r>
    </w:p>
    <w:p>
      <w:pPr>
        <w:pStyle w:val="BodyText"/>
        <w:rPr>
          <w:sz w:val="20"/>
        </w:rPr>
      </w:pPr>
    </w:p>
    <w:p>
      <w:pPr>
        <w:pStyle w:val="BodyText"/>
        <w:spacing w:before="2"/>
        <w:rPr>
          <w:sz w:val="22"/>
        </w:rPr>
      </w:pPr>
    </w:p>
    <w:p>
      <w:pPr>
        <w:spacing w:after="0"/>
        <w:rPr>
          <w:sz w:val="22"/>
        </w:rPr>
        <w:sectPr>
          <w:type w:val="continuous"/>
          <w:pgSz w:w="11910" w:h="16840"/>
          <w:pgMar w:top="900" w:bottom="280" w:left="1020" w:right="220"/>
        </w:sectPr>
      </w:pPr>
    </w:p>
    <w:p>
      <w:pPr>
        <w:pStyle w:val="Heading8"/>
        <w:spacing w:before="89"/>
        <w:jc w:val="left"/>
      </w:pPr>
      <w:r>
        <w:rPr>
          <w:u w:val="thick"/>
        </w:rPr>
        <w:t>Phần tự luận(5 điểm)</w:t>
      </w:r>
    </w:p>
    <w:p>
      <w:pPr>
        <w:pStyle w:val="BodyText"/>
        <w:spacing w:before="5"/>
        <w:rPr>
          <w:b/>
          <w:sz w:val="31"/>
        </w:rPr>
      </w:pPr>
    </w:p>
    <w:p>
      <w:pPr>
        <w:spacing w:before="0"/>
        <w:ind w:left="112" w:right="0" w:firstLine="0"/>
        <w:jc w:val="left"/>
        <w:rPr>
          <w:sz w:val="28"/>
        </w:rPr>
      </w:pPr>
      <w:r>
        <w:rPr/>
        <w:pict>
          <v:line style="position:absolute;mso-position-horizontal-relative:page;mso-position-vertical-relative:paragraph;z-index:-784480" from="56.639999pt,15.290315pt" to="151.943999pt,15.290315pt" stroked="true" strokeweight="1.32pt" strokecolor="#000000">
            <v:stroke dashstyle="solid"/>
            <w10:wrap type="none"/>
          </v:line>
        </w:pict>
      </w:r>
      <w:r>
        <w:rPr>
          <w:b/>
          <w:sz w:val="28"/>
        </w:rPr>
        <w:t>Câu 1(0,5 điểm)</w:t>
      </w:r>
      <w:r>
        <w:rPr>
          <w:sz w:val="28"/>
        </w:rPr>
        <w:t>: Tính nhanh:</w:t>
      </w:r>
    </w:p>
    <w:p>
      <w:pPr>
        <w:pStyle w:val="BodyText"/>
        <w:spacing w:before="8"/>
        <w:rPr>
          <w:sz w:val="36"/>
        </w:rPr>
      </w:pPr>
    </w:p>
    <w:p>
      <w:pPr>
        <w:spacing w:before="0"/>
        <w:ind w:left="112" w:right="0" w:firstLine="0"/>
        <w:jc w:val="left"/>
        <w:rPr>
          <w:sz w:val="28"/>
        </w:rPr>
      </w:pPr>
      <w:r>
        <w:rPr>
          <w:b/>
          <w:sz w:val="28"/>
          <w:u w:val="thick"/>
        </w:rPr>
        <w:t>Câu 2(1 điểm)</w:t>
      </w:r>
      <w:r>
        <w:rPr>
          <w:sz w:val="28"/>
        </w:rPr>
        <w:t>:Tìm x , biết:</w:t>
      </w:r>
    </w:p>
    <w:p>
      <w:pPr>
        <w:pStyle w:val="BodyText"/>
        <w:spacing w:before="7"/>
        <w:rPr>
          <w:sz w:val="57"/>
        </w:rPr>
      </w:pPr>
      <w:r>
        <w:rPr/>
        <w:br w:type="column"/>
      </w:r>
      <w:r>
        <w:rPr>
          <w:sz w:val="57"/>
        </w:rPr>
      </w:r>
    </w:p>
    <w:p>
      <w:pPr>
        <w:spacing w:line="381" w:lineRule="exact" w:before="0"/>
        <w:ind w:left="112" w:right="0" w:firstLine="0"/>
        <w:jc w:val="center"/>
        <w:rPr>
          <w:rFonts w:ascii="Symbol" w:hAnsi="Symbol"/>
          <w:sz w:val="23"/>
        </w:rPr>
      </w:pPr>
      <w:r>
        <w:rPr>
          <w:w w:val="105"/>
          <w:sz w:val="23"/>
        </w:rPr>
        <w:t>1  </w:t>
      </w:r>
      <w:r>
        <w:rPr>
          <w:w w:val="105"/>
          <w:position w:val="15"/>
          <w:sz w:val="23"/>
        </w:rPr>
        <w:t>4 </w:t>
      </w:r>
      <w:r>
        <w:rPr>
          <w:rFonts w:ascii="Symbol" w:hAnsi="Symbol"/>
          <w:w w:val="105"/>
          <w:sz w:val="23"/>
        </w:rPr>
        <w:t></w:t>
      </w:r>
    </w:p>
    <w:p>
      <w:pPr>
        <w:spacing w:line="231" w:lineRule="exact" w:before="0"/>
        <w:ind w:left="70" w:right="0" w:firstLine="0"/>
        <w:jc w:val="center"/>
        <w:rPr>
          <w:sz w:val="23"/>
        </w:rPr>
      </w:pPr>
      <w:r>
        <w:rPr/>
        <w:pict>
          <v:line style="position:absolute;mso-position-horizontal-relative:page;mso-position-vertical-relative:paragraph;z-index:-784576" from="259.225952pt,-3.34522pt" to="272.110702pt,-3.34522pt" stroked="true" strokeweight=".492163pt" strokecolor="#000000">
            <v:stroke dashstyle="solid"/>
            <w10:wrap type="none"/>
          </v:line>
        </w:pict>
      </w:r>
      <w:r>
        <w:rPr>
          <w:w w:val="105"/>
          <w:sz w:val="23"/>
        </w:rPr>
        <w:t>23</w:t>
      </w:r>
    </w:p>
    <w:p>
      <w:pPr>
        <w:pStyle w:val="BodyText"/>
        <w:spacing w:before="6"/>
        <w:rPr>
          <w:sz w:val="57"/>
        </w:rPr>
      </w:pPr>
      <w:r>
        <w:rPr/>
        <w:br w:type="column"/>
      </w:r>
      <w:r>
        <w:rPr>
          <w:sz w:val="57"/>
        </w:rPr>
      </w:r>
    </w:p>
    <w:p>
      <w:pPr>
        <w:spacing w:line="382" w:lineRule="exact" w:before="0"/>
        <w:ind w:left="77" w:right="0" w:firstLine="0"/>
        <w:jc w:val="left"/>
        <w:rPr>
          <w:sz w:val="23"/>
        </w:rPr>
      </w:pPr>
      <w:r>
        <w:rPr>
          <w:w w:val="105"/>
          <w:sz w:val="23"/>
        </w:rPr>
        <w:t>5  </w:t>
      </w:r>
      <w:r>
        <w:rPr>
          <w:rFonts w:ascii="Symbol" w:hAnsi="Symbol"/>
          <w:w w:val="105"/>
          <w:position w:val="-14"/>
          <w:sz w:val="23"/>
        </w:rPr>
        <w:t></w:t>
      </w:r>
      <w:r>
        <w:rPr>
          <w:w w:val="105"/>
          <w:position w:val="-14"/>
          <w:sz w:val="23"/>
        </w:rPr>
        <w:t> </w:t>
      </w:r>
      <w:r>
        <w:rPr>
          <w:w w:val="105"/>
          <w:sz w:val="23"/>
        </w:rPr>
        <w:t>4</w:t>
      </w:r>
    </w:p>
    <w:p>
      <w:pPr>
        <w:tabs>
          <w:tab w:pos="516" w:val="left" w:leader="none"/>
        </w:tabs>
        <w:spacing w:line="231" w:lineRule="exact" w:before="0"/>
        <w:ind w:left="28" w:right="0" w:firstLine="0"/>
        <w:jc w:val="left"/>
        <w:rPr>
          <w:sz w:val="23"/>
        </w:rPr>
      </w:pPr>
      <w:r>
        <w:rPr/>
        <w:pict>
          <v:line style="position:absolute;mso-position-horizontal-relative:page;mso-position-vertical-relative:paragraph;z-index:-784552" from="284.341888pt,-3.3337pt" to="296.669385pt,-3.3337pt" stroked="true" strokeweight=".492163pt" strokecolor="#000000">
            <v:stroke dashstyle="solid"/>
            <w10:wrap type="none"/>
          </v:line>
        </w:pict>
      </w:r>
      <w:r>
        <w:rPr/>
        <w:pict>
          <v:line style="position:absolute;mso-position-horizontal-relative:page;mso-position-vertical-relative:paragraph;z-index:-784528" from="308.682159pt,-3.3337pt" to="321.591432pt,-3.3337pt" stroked="true" strokeweight=".492163pt" strokecolor="#000000">
            <v:stroke dashstyle="solid"/>
            <w10:wrap type="none"/>
          </v:line>
        </w:pict>
      </w:r>
      <w:r>
        <w:rPr>
          <w:w w:val="105"/>
          <w:sz w:val="23"/>
        </w:rPr>
        <w:t>21</w:t>
        <w:tab/>
      </w:r>
      <w:r>
        <w:rPr>
          <w:spacing w:val="-3"/>
          <w:w w:val="105"/>
          <w:sz w:val="23"/>
        </w:rPr>
        <w:t>23</w:t>
      </w:r>
    </w:p>
    <w:p>
      <w:pPr>
        <w:pStyle w:val="BodyText"/>
        <w:spacing w:before="7"/>
        <w:rPr>
          <w:sz w:val="57"/>
        </w:rPr>
      </w:pPr>
      <w:r>
        <w:rPr/>
        <w:br w:type="column"/>
      </w:r>
      <w:r>
        <w:rPr>
          <w:sz w:val="57"/>
        </w:rPr>
      </w:r>
    </w:p>
    <w:p>
      <w:pPr>
        <w:spacing w:line="381" w:lineRule="exact" w:before="0"/>
        <w:ind w:left="17" w:right="0" w:firstLine="0"/>
        <w:jc w:val="left"/>
        <w:rPr>
          <w:sz w:val="23"/>
        </w:rPr>
      </w:pPr>
      <w:r>
        <w:rPr>
          <w:rFonts w:ascii="Symbol" w:hAnsi="Symbol"/>
          <w:w w:val="105"/>
          <w:sz w:val="23"/>
        </w:rPr>
        <w:t></w:t>
      </w:r>
      <w:r>
        <w:rPr>
          <w:w w:val="105"/>
          <w:sz w:val="23"/>
        </w:rPr>
        <w:t> 0,5 </w:t>
      </w:r>
      <w:r>
        <w:rPr>
          <w:rFonts w:ascii="Symbol" w:hAnsi="Symbol"/>
          <w:w w:val="105"/>
          <w:sz w:val="23"/>
        </w:rPr>
        <w:t></w:t>
      </w:r>
      <w:r>
        <w:rPr>
          <w:w w:val="105"/>
          <w:sz w:val="23"/>
        </w:rPr>
        <w:t> </w:t>
      </w:r>
      <w:r>
        <w:rPr>
          <w:w w:val="105"/>
          <w:position w:val="15"/>
          <w:sz w:val="23"/>
        </w:rPr>
        <w:t>16</w:t>
      </w:r>
    </w:p>
    <w:p>
      <w:pPr>
        <w:spacing w:line="231" w:lineRule="exact" w:before="0"/>
        <w:ind w:left="736" w:right="0" w:firstLine="0"/>
        <w:jc w:val="left"/>
        <w:rPr>
          <w:sz w:val="23"/>
        </w:rPr>
      </w:pPr>
      <w:r>
        <w:rPr/>
        <w:pict>
          <v:line style="position:absolute;mso-position-horizontal-relative:page;mso-position-vertical-relative:paragraph;z-index:-784504" from="359.519073pt,-3.34522pt" to="371.869404pt,-3.34522pt" stroked="true" strokeweight=".492163pt" strokecolor="#000000">
            <v:stroke dashstyle="solid"/>
            <w10:wrap type="none"/>
          </v:line>
        </w:pict>
      </w:r>
      <w:r>
        <w:rPr>
          <w:w w:val="105"/>
          <w:sz w:val="23"/>
        </w:rPr>
        <w:t>21</w:t>
      </w:r>
    </w:p>
    <w:p>
      <w:pPr>
        <w:spacing w:after="0" w:line="231" w:lineRule="exact"/>
        <w:jc w:val="left"/>
        <w:rPr>
          <w:sz w:val="23"/>
        </w:rPr>
        <w:sectPr>
          <w:type w:val="continuous"/>
          <w:pgSz w:w="11910" w:h="16840"/>
          <w:pgMar w:top="900" w:bottom="280" w:left="1020" w:right="220"/>
          <w:cols w:num="4" w:equalWidth="0">
            <w:col w:w="3529" w:space="388"/>
            <w:col w:w="698" w:space="39"/>
            <w:col w:w="757" w:space="39"/>
            <w:col w:w="5220"/>
          </w:cols>
        </w:sectPr>
      </w:pPr>
    </w:p>
    <w:p>
      <w:pPr>
        <w:pStyle w:val="BodyText"/>
        <w:spacing w:before="1"/>
        <w:rPr>
          <w:sz w:val="20"/>
        </w:rPr>
      </w:pPr>
    </w:p>
    <w:p>
      <w:pPr>
        <w:pStyle w:val="BodyText"/>
        <w:tabs>
          <w:tab w:pos="6730" w:val="left" w:leader="none"/>
        </w:tabs>
        <w:spacing w:before="92"/>
        <w:ind w:left="112"/>
      </w:pPr>
      <w:r>
        <w:rPr/>
        <w:drawing>
          <wp:anchor distT="0" distB="0" distL="0" distR="0" allowOverlap="1" layoutInCell="1" locked="0" behindDoc="1" simplePos="0" relativeHeight="267650999">
            <wp:simplePos x="0" y="0"/>
            <wp:positionH relativeFrom="page">
              <wp:posOffset>947115</wp:posOffset>
            </wp:positionH>
            <wp:positionV relativeFrom="paragraph">
              <wp:posOffset>-15718</wp:posOffset>
            </wp:positionV>
            <wp:extent cx="952500" cy="265938"/>
            <wp:effectExtent l="0" t="0" r="0" b="0"/>
            <wp:wrapNone/>
            <wp:docPr id="11" name="image33.png" descr=""/>
            <wp:cNvGraphicFramePr>
              <a:graphicFrameLocks noChangeAspect="1"/>
            </wp:cNvGraphicFramePr>
            <a:graphic>
              <a:graphicData uri="http://schemas.openxmlformats.org/drawingml/2006/picture">
                <pic:pic>
                  <pic:nvPicPr>
                    <pic:cNvPr id="12" name="image33.png"/>
                    <pic:cNvPicPr/>
                  </pic:nvPicPr>
                  <pic:blipFill>
                    <a:blip r:embed="rId37" cstate="print"/>
                    <a:stretch>
                      <a:fillRect/>
                    </a:stretch>
                  </pic:blipFill>
                  <pic:spPr>
                    <a:xfrm>
                      <a:off x="0" y="0"/>
                      <a:ext cx="952500" cy="265938"/>
                    </a:xfrm>
                    <a:prstGeom prst="rect">
                      <a:avLst/>
                    </a:prstGeom>
                  </pic:spPr>
                </pic:pic>
              </a:graphicData>
            </a:graphic>
          </wp:anchor>
        </w:drawing>
      </w:r>
      <w:r>
        <w:rPr/>
        <w:t>a)</w:t>
        <w:tab/>
      </w:r>
      <w:r>
        <w:rPr>
          <w:b/>
        </w:rPr>
        <w:t>b</w:t>
      </w:r>
      <w:r>
        <w:rPr/>
        <w:t>)  (x -1)</w:t>
      </w:r>
      <w:r>
        <w:rPr>
          <w:position w:val="13"/>
          <w:sz w:val="18"/>
        </w:rPr>
        <w:t>2  </w:t>
      </w:r>
      <w:r>
        <w:rPr/>
        <w:t>=</w:t>
      </w:r>
      <w:r>
        <w:rPr>
          <w:spacing w:val="-22"/>
        </w:rPr>
        <w:t> </w:t>
      </w:r>
      <w:r>
        <w:rPr/>
        <w:t>25</w:t>
      </w:r>
    </w:p>
    <w:p>
      <w:pPr>
        <w:spacing w:after="0"/>
        <w:sectPr>
          <w:type w:val="continuous"/>
          <w:pgSz w:w="11910" w:h="16840"/>
          <w:pgMar w:top="900" w:bottom="280" w:left="1020" w:right="220"/>
        </w:sectPr>
      </w:pPr>
    </w:p>
    <w:p>
      <w:pPr>
        <w:pStyle w:val="BodyText"/>
        <w:spacing w:line="276" w:lineRule="auto" w:before="61"/>
        <w:ind w:left="652" w:right="98"/>
        <w:jc w:val="both"/>
      </w:pPr>
      <w:r>
        <w:rPr>
          <w:b/>
          <w:u w:val="thick"/>
        </w:rPr>
        <w:t>Câu (1 điểm)</w:t>
      </w:r>
      <w:r>
        <w:rPr/>
        <w:t>: Cho biết 45 công nhân hoàn thành công việc trong 8 ngày. Hỏi phải tăng  thêm bao nhiêu  công nhân nữa để hoàn thành công việc đó trong  5 ngày (năng suất mỗi  công nhân là như</w:t>
      </w:r>
      <w:r>
        <w:rPr>
          <w:spacing w:val="-10"/>
        </w:rPr>
        <w:t> </w:t>
      </w:r>
      <w:r>
        <w:rPr/>
        <w:t>nhau).</w:t>
      </w:r>
    </w:p>
    <w:p>
      <w:pPr>
        <w:spacing w:before="202"/>
        <w:ind w:left="652" w:right="0" w:firstLine="0"/>
        <w:jc w:val="left"/>
        <w:rPr>
          <w:sz w:val="28"/>
        </w:rPr>
      </w:pPr>
      <w:r>
        <w:rPr>
          <w:b/>
          <w:sz w:val="28"/>
          <w:u w:val="thick"/>
        </w:rPr>
        <w:t>Câu 4(0,5 điểm)</w:t>
      </w:r>
      <w:r>
        <w:rPr>
          <w:sz w:val="28"/>
        </w:rPr>
        <w:t>: Vẽ đồ thị hàm số y= -3x</w:t>
      </w:r>
    </w:p>
    <w:p>
      <w:pPr>
        <w:pStyle w:val="BodyText"/>
      </w:pPr>
    </w:p>
    <w:p>
      <w:pPr>
        <w:pStyle w:val="BodyText"/>
        <w:spacing w:line="360" w:lineRule="auto"/>
        <w:ind w:left="652"/>
      </w:pPr>
      <w:r>
        <w:rPr>
          <w:b/>
          <w:w w:val="105"/>
          <w:u w:val="thick"/>
        </w:rPr>
        <w:t>Câu</w:t>
      </w:r>
      <w:r>
        <w:rPr>
          <w:b/>
          <w:spacing w:val="-20"/>
          <w:w w:val="105"/>
          <w:u w:val="thick"/>
        </w:rPr>
        <w:t> </w:t>
      </w:r>
      <w:r>
        <w:rPr>
          <w:b/>
          <w:w w:val="105"/>
          <w:u w:val="thick"/>
        </w:rPr>
        <w:t>5(1,5</w:t>
      </w:r>
      <w:r>
        <w:rPr>
          <w:b/>
          <w:spacing w:val="-20"/>
          <w:w w:val="105"/>
          <w:u w:val="thick"/>
        </w:rPr>
        <w:t> </w:t>
      </w:r>
      <w:r>
        <w:rPr>
          <w:b/>
          <w:w w:val="105"/>
          <w:u w:val="thick"/>
        </w:rPr>
        <w:t>điểm)</w:t>
      </w:r>
      <w:r>
        <w:rPr>
          <w:w w:val="105"/>
        </w:rPr>
        <w:t>:</w:t>
      </w:r>
      <w:r>
        <w:rPr>
          <w:spacing w:val="-19"/>
          <w:w w:val="105"/>
        </w:rPr>
        <w:t> </w:t>
      </w:r>
      <w:r>
        <w:rPr>
          <w:w w:val="105"/>
        </w:rPr>
        <w:t>Cho</w:t>
      </w:r>
      <w:r>
        <w:rPr>
          <w:spacing w:val="-19"/>
          <w:w w:val="105"/>
        </w:rPr>
        <w:t> </w:t>
      </w:r>
      <w:r>
        <w:rPr>
          <w:w w:val="105"/>
        </w:rPr>
        <w:t>tam</w:t>
      </w:r>
      <w:r>
        <w:rPr>
          <w:spacing w:val="-23"/>
          <w:w w:val="105"/>
        </w:rPr>
        <w:t> </w:t>
      </w:r>
      <w:r>
        <w:rPr>
          <w:w w:val="105"/>
        </w:rPr>
        <w:t>giác</w:t>
      </w:r>
      <w:r>
        <w:rPr>
          <w:spacing w:val="-20"/>
          <w:w w:val="105"/>
        </w:rPr>
        <w:t> </w:t>
      </w:r>
      <w:r>
        <w:rPr>
          <w:w w:val="105"/>
        </w:rPr>
        <w:t>ABC</w:t>
      </w:r>
      <w:r>
        <w:rPr>
          <w:spacing w:val="-20"/>
          <w:w w:val="105"/>
        </w:rPr>
        <w:t> </w:t>
      </w:r>
      <w:r>
        <w:rPr>
          <w:w w:val="105"/>
        </w:rPr>
        <w:t>có</w:t>
      </w:r>
      <w:r>
        <w:rPr>
          <w:spacing w:val="-19"/>
          <w:w w:val="105"/>
        </w:rPr>
        <w:t> </w:t>
      </w:r>
      <w:r>
        <w:rPr>
          <w:w w:val="105"/>
        </w:rPr>
        <w:t>góc</w:t>
      </w:r>
      <w:r>
        <w:rPr>
          <w:spacing w:val="-20"/>
          <w:w w:val="105"/>
        </w:rPr>
        <w:t> </w:t>
      </w:r>
      <w:r>
        <w:rPr>
          <w:w w:val="105"/>
        </w:rPr>
        <w:t>A</w:t>
      </w:r>
      <w:r>
        <w:rPr>
          <w:spacing w:val="-21"/>
          <w:w w:val="105"/>
        </w:rPr>
        <w:t> </w:t>
      </w:r>
      <w:r>
        <w:rPr>
          <w:w w:val="105"/>
        </w:rPr>
        <w:t>bằng</w:t>
      </w:r>
      <w:r>
        <w:rPr>
          <w:spacing w:val="-22"/>
          <w:w w:val="105"/>
        </w:rPr>
        <w:t> </w:t>
      </w:r>
      <w:r>
        <w:rPr>
          <w:w w:val="105"/>
        </w:rPr>
        <w:t>90</w:t>
      </w:r>
      <w:r>
        <w:rPr>
          <w:w w:val="105"/>
          <w:position w:val="13"/>
          <w:sz w:val="18"/>
        </w:rPr>
        <w:t>0</w:t>
      </w:r>
      <w:r>
        <w:rPr>
          <w:spacing w:val="6"/>
          <w:w w:val="105"/>
          <w:position w:val="13"/>
          <w:sz w:val="18"/>
        </w:rPr>
        <w:t> </w:t>
      </w:r>
      <w:r>
        <w:rPr>
          <w:w w:val="105"/>
        </w:rPr>
        <w:t>,</w:t>
      </w:r>
      <w:r>
        <w:rPr>
          <w:spacing w:val="-21"/>
          <w:w w:val="105"/>
        </w:rPr>
        <w:t> </w:t>
      </w:r>
      <w:r>
        <w:rPr>
          <w:w w:val="105"/>
        </w:rPr>
        <w:t>AB</w:t>
      </w:r>
      <w:r>
        <w:rPr>
          <w:spacing w:val="-20"/>
          <w:w w:val="105"/>
        </w:rPr>
        <w:t> </w:t>
      </w:r>
      <w:r>
        <w:rPr>
          <w:w w:val="105"/>
        </w:rPr>
        <w:t>=</w:t>
      </w:r>
      <w:r>
        <w:rPr>
          <w:spacing w:val="-22"/>
          <w:w w:val="105"/>
        </w:rPr>
        <w:t> </w:t>
      </w:r>
      <w:r>
        <w:rPr>
          <w:w w:val="105"/>
        </w:rPr>
        <w:t>AC.</w:t>
      </w:r>
      <w:r>
        <w:rPr>
          <w:spacing w:val="0"/>
          <w:w w:val="105"/>
        </w:rPr>
        <w:t> </w:t>
      </w:r>
      <w:r>
        <w:rPr>
          <w:w w:val="105"/>
        </w:rPr>
        <w:t>ọi</w:t>
      </w:r>
      <w:r>
        <w:rPr>
          <w:spacing w:val="-19"/>
          <w:w w:val="105"/>
        </w:rPr>
        <w:t> </w:t>
      </w:r>
      <w:r>
        <w:rPr>
          <w:w w:val="105"/>
        </w:rPr>
        <w:t>K</w:t>
      </w:r>
      <w:r>
        <w:rPr>
          <w:spacing w:val="-21"/>
          <w:w w:val="105"/>
        </w:rPr>
        <w:t> </w:t>
      </w:r>
      <w:r>
        <w:rPr>
          <w:w w:val="105"/>
        </w:rPr>
        <w:t>là</w:t>
      </w:r>
      <w:r>
        <w:rPr>
          <w:spacing w:val="-20"/>
          <w:w w:val="105"/>
        </w:rPr>
        <w:t> </w:t>
      </w:r>
      <w:r>
        <w:rPr>
          <w:w w:val="105"/>
        </w:rPr>
        <w:t>trung</w:t>
      </w:r>
      <w:r>
        <w:rPr>
          <w:spacing w:val="-22"/>
          <w:w w:val="105"/>
        </w:rPr>
        <w:t> </w:t>
      </w:r>
      <w:r>
        <w:rPr>
          <w:w w:val="105"/>
        </w:rPr>
        <w:t>điểm</w:t>
      </w:r>
      <w:r>
        <w:rPr>
          <w:spacing w:val="-24"/>
          <w:w w:val="105"/>
        </w:rPr>
        <w:t> </w:t>
      </w:r>
      <w:r>
        <w:rPr>
          <w:w w:val="105"/>
        </w:rPr>
        <w:t>của BC</w:t>
      </w:r>
    </w:p>
    <w:p>
      <w:pPr>
        <w:pStyle w:val="ListParagraph"/>
        <w:numPr>
          <w:ilvl w:val="1"/>
          <w:numId w:val="26"/>
        </w:numPr>
        <w:tabs>
          <w:tab w:pos="1359" w:val="left" w:leader="none"/>
        </w:tabs>
        <w:spacing w:line="240" w:lineRule="auto" w:before="211" w:after="0"/>
        <w:ind w:left="652" w:right="0" w:firstLine="349"/>
        <w:jc w:val="left"/>
        <w:rPr>
          <w:sz w:val="28"/>
        </w:rPr>
      </w:pPr>
      <w:r>
        <w:rPr>
          <w:position w:val="1"/>
          <w:sz w:val="28"/>
        </w:rPr>
        <w:t>Chứng minh </w:t>
      </w:r>
      <w:r>
        <w:rPr>
          <w:sz w:val="28"/>
        </w:rPr>
        <w:drawing>
          <wp:inline distT="0" distB="0" distL="0" distR="0">
            <wp:extent cx="142875" cy="171450"/>
            <wp:effectExtent l="0" t="0" r="0" b="0"/>
            <wp:docPr id="13" name="image34.png" descr=""/>
            <wp:cNvGraphicFramePr>
              <a:graphicFrameLocks noChangeAspect="1"/>
            </wp:cNvGraphicFramePr>
            <a:graphic>
              <a:graphicData uri="http://schemas.openxmlformats.org/drawingml/2006/picture">
                <pic:pic>
                  <pic:nvPicPr>
                    <pic:cNvPr id="14" name="image34.png"/>
                    <pic:cNvPicPr/>
                  </pic:nvPicPr>
                  <pic:blipFill>
                    <a:blip r:embed="rId38" cstate="print"/>
                    <a:stretch>
                      <a:fillRect/>
                    </a:stretch>
                  </pic:blipFill>
                  <pic:spPr>
                    <a:xfrm>
                      <a:off x="0" y="0"/>
                      <a:ext cx="142875" cy="171450"/>
                    </a:xfrm>
                    <a:prstGeom prst="rect">
                      <a:avLst/>
                    </a:prstGeom>
                  </pic:spPr>
                </pic:pic>
              </a:graphicData>
            </a:graphic>
          </wp:inline>
        </w:drawing>
      </w:r>
      <w:r>
        <w:rPr>
          <w:sz w:val="28"/>
        </w:rPr>
      </w:r>
      <w:r>
        <w:rPr>
          <w:position w:val="1"/>
          <w:sz w:val="28"/>
        </w:rPr>
        <w:t>AKB = </w:t>
      </w:r>
      <w:r>
        <w:rPr>
          <w:sz w:val="28"/>
        </w:rPr>
        <w:drawing>
          <wp:inline distT="0" distB="0" distL="0" distR="0">
            <wp:extent cx="142875" cy="171450"/>
            <wp:effectExtent l="0" t="0" r="0" b="0"/>
            <wp:docPr id="15" name="image34.png" descr=""/>
            <wp:cNvGraphicFramePr>
              <a:graphicFrameLocks noChangeAspect="1"/>
            </wp:cNvGraphicFramePr>
            <a:graphic>
              <a:graphicData uri="http://schemas.openxmlformats.org/drawingml/2006/picture">
                <pic:pic>
                  <pic:nvPicPr>
                    <pic:cNvPr id="16" name="image34.png"/>
                    <pic:cNvPicPr/>
                  </pic:nvPicPr>
                  <pic:blipFill>
                    <a:blip r:embed="rId38" cstate="print"/>
                    <a:stretch>
                      <a:fillRect/>
                    </a:stretch>
                  </pic:blipFill>
                  <pic:spPr>
                    <a:xfrm>
                      <a:off x="0" y="0"/>
                      <a:ext cx="142875" cy="171450"/>
                    </a:xfrm>
                    <a:prstGeom prst="rect">
                      <a:avLst/>
                    </a:prstGeom>
                  </pic:spPr>
                </pic:pic>
              </a:graphicData>
            </a:graphic>
          </wp:inline>
        </w:drawing>
      </w:r>
      <w:r>
        <w:rPr>
          <w:sz w:val="28"/>
        </w:rPr>
      </w:r>
      <w:r>
        <w:rPr>
          <w:position w:val="1"/>
          <w:sz w:val="28"/>
        </w:rPr>
        <w:t>AKC và AK</w:t>
      </w:r>
      <w:r>
        <w:rPr>
          <w:spacing w:val="-8"/>
          <w:position w:val="1"/>
          <w:sz w:val="28"/>
        </w:rPr>
        <w:t> </w:t>
      </w:r>
      <w:r>
        <w:rPr>
          <w:sz w:val="28"/>
        </w:rPr>
        <w:drawing>
          <wp:inline distT="0" distB="0" distL="0" distR="0">
            <wp:extent cx="152400" cy="171450"/>
            <wp:effectExtent l="0" t="0" r="0" b="0"/>
            <wp:docPr id="17" name="image35.png" descr=""/>
            <wp:cNvGraphicFramePr>
              <a:graphicFrameLocks noChangeAspect="1"/>
            </wp:cNvGraphicFramePr>
            <a:graphic>
              <a:graphicData uri="http://schemas.openxmlformats.org/drawingml/2006/picture">
                <pic:pic>
                  <pic:nvPicPr>
                    <pic:cNvPr id="18" name="image35.png"/>
                    <pic:cNvPicPr/>
                  </pic:nvPicPr>
                  <pic:blipFill>
                    <a:blip r:embed="rId39" cstate="print"/>
                    <a:stretch>
                      <a:fillRect/>
                    </a:stretch>
                  </pic:blipFill>
                  <pic:spPr>
                    <a:xfrm>
                      <a:off x="0" y="0"/>
                      <a:ext cx="152400" cy="171450"/>
                    </a:xfrm>
                    <a:prstGeom prst="rect">
                      <a:avLst/>
                    </a:prstGeom>
                  </pic:spPr>
                </pic:pic>
              </a:graphicData>
            </a:graphic>
          </wp:inline>
        </w:drawing>
      </w:r>
      <w:r>
        <w:rPr>
          <w:sz w:val="28"/>
        </w:rPr>
      </w:r>
      <w:r>
        <w:rPr>
          <w:position w:val="1"/>
          <w:sz w:val="28"/>
        </w:rPr>
        <w:t> BC</w:t>
      </w:r>
    </w:p>
    <w:p>
      <w:pPr>
        <w:pStyle w:val="ListParagraph"/>
        <w:numPr>
          <w:ilvl w:val="1"/>
          <w:numId w:val="26"/>
        </w:numPr>
        <w:tabs>
          <w:tab w:pos="1307" w:val="left" w:leader="none"/>
        </w:tabs>
        <w:spacing w:line="278" w:lineRule="auto" w:before="250" w:after="0"/>
        <w:ind w:left="652" w:right="370" w:firstLine="349"/>
        <w:jc w:val="left"/>
        <w:rPr>
          <w:sz w:val="28"/>
        </w:rPr>
      </w:pPr>
      <w:r>
        <w:rPr>
          <w:sz w:val="28"/>
        </w:rPr>
        <w:t>Từ C vẽ đường thẳng vuông góc với BC cắt đường thẳng AB tại E.Chứng minh EC </w:t>
      </w:r>
      <w:r>
        <w:rPr>
          <w:spacing w:val="-2"/>
          <w:sz w:val="28"/>
        </w:rPr>
        <w:t>AK.</w:t>
      </w:r>
    </w:p>
    <w:p>
      <w:pPr>
        <w:pStyle w:val="ListParagraph"/>
        <w:numPr>
          <w:ilvl w:val="1"/>
          <w:numId w:val="26"/>
        </w:numPr>
        <w:tabs>
          <w:tab w:pos="1360" w:val="left" w:leader="none"/>
        </w:tabs>
        <w:spacing w:line="240" w:lineRule="auto" w:before="197" w:after="0"/>
        <w:ind w:left="1359" w:right="0" w:hanging="358"/>
        <w:jc w:val="left"/>
        <w:rPr>
          <w:sz w:val="28"/>
        </w:rPr>
      </w:pPr>
      <w:r>
        <w:rPr>
          <w:sz w:val="28"/>
        </w:rPr>
        <w:t>Tính góc</w:t>
      </w:r>
      <w:r>
        <w:rPr>
          <w:spacing w:val="-1"/>
          <w:sz w:val="28"/>
        </w:rPr>
        <w:t> </w:t>
      </w:r>
      <w:r>
        <w:rPr>
          <w:sz w:val="28"/>
        </w:rPr>
        <w:t>BEC</w:t>
      </w:r>
    </w:p>
    <w:p>
      <w:pPr>
        <w:pStyle w:val="Heading8"/>
        <w:spacing w:before="254"/>
        <w:ind w:left="652"/>
        <w:jc w:val="left"/>
      </w:pPr>
      <w:r>
        <w:rPr>
          <w:u w:val="thick"/>
        </w:rPr>
        <w:t>Câu 6(0,5 điểm):</w:t>
      </w:r>
    </w:p>
    <w:p>
      <w:pPr>
        <w:pStyle w:val="BodyText"/>
        <w:tabs>
          <w:tab w:pos="6918" w:val="left" w:leader="none"/>
        </w:tabs>
        <w:spacing w:before="249"/>
        <w:ind w:left="722"/>
      </w:pPr>
      <w:r>
        <w:rPr/>
        <w:drawing>
          <wp:anchor distT="0" distB="0" distL="0" distR="0" allowOverlap="1" layoutInCell="1" locked="0" behindDoc="1" simplePos="0" relativeHeight="267651023">
            <wp:simplePos x="0" y="0"/>
            <wp:positionH relativeFrom="page">
              <wp:posOffset>4545838</wp:posOffset>
            </wp:positionH>
            <wp:positionV relativeFrom="paragraph">
              <wp:posOffset>443865</wp:posOffset>
            </wp:positionV>
            <wp:extent cx="142875" cy="142875"/>
            <wp:effectExtent l="0" t="0" r="0" b="0"/>
            <wp:wrapNone/>
            <wp:docPr id="19" name="image36.png" descr=""/>
            <wp:cNvGraphicFramePr>
              <a:graphicFrameLocks noChangeAspect="1"/>
            </wp:cNvGraphicFramePr>
            <a:graphic>
              <a:graphicData uri="http://schemas.openxmlformats.org/drawingml/2006/picture">
                <pic:pic>
                  <pic:nvPicPr>
                    <pic:cNvPr id="20" name="image36.png"/>
                    <pic:cNvPicPr/>
                  </pic:nvPicPr>
                  <pic:blipFill>
                    <a:blip r:embed="rId40" cstate="print"/>
                    <a:stretch>
                      <a:fillRect/>
                    </a:stretch>
                  </pic:blipFill>
                  <pic:spPr>
                    <a:xfrm>
                      <a:off x="0" y="0"/>
                      <a:ext cx="142875" cy="142875"/>
                    </a:xfrm>
                    <a:prstGeom prst="rect">
                      <a:avLst/>
                    </a:prstGeom>
                  </pic:spPr>
                </pic:pic>
              </a:graphicData>
            </a:graphic>
          </wp:anchor>
        </w:drawing>
      </w:r>
      <w:r>
        <w:rPr>
          <w:position w:val="1"/>
        </w:rPr>
        <w:t>Chứng minh rằng nếu: </w:t>
      </w:r>
      <w:r>
        <w:rPr>
          <w:spacing w:val="1"/>
        </w:rPr>
        <w:drawing>
          <wp:inline distT="0" distB="0" distL="0" distR="0">
            <wp:extent cx="409575" cy="400050"/>
            <wp:effectExtent l="0" t="0" r="0" b="0"/>
            <wp:docPr id="21" name="image37.png" descr=""/>
            <wp:cNvGraphicFramePr>
              <a:graphicFrameLocks noChangeAspect="1"/>
            </wp:cNvGraphicFramePr>
            <a:graphic>
              <a:graphicData uri="http://schemas.openxmlformats.org/drawingml/2006/picture">
                <pic:pic>
                  <pic:nvPicPr>
                    <pic:cNvPr id="22" name="image37.png"/>
                    <pic:cNvPicPr/>
                  </pic:nvPicPr>
                  <pic:blipFill>
                    <a:blip r:embed="rId41" cstate="print"/>
                    <a:stretch>
                      <a:fillRect/>
                    </a:stretch>
                  </pic:blipFill>
                  <pic:spPr>
                    <a:xfrm>
                      <a:off x="0" y="0"/>
                      <a:ext cx="409575" cy="400050"/>
                    </a:xfrm>
                    <a:prstGeom prst="rect">
                      <a:avLst/>
                    </a:prstGeom>
                  </pic:spPr>
                </pic:pic>
              </a:graphicData>
            </a:graphic>
          </wp:inline>
        </w:drawing>
      </w:r>
      <w:r>
        <w:rPr>
          <w:spacing w:val="1"/>
        </w:rPr>
      </w:r>
      <w:r>
        <w:rPr>
          <w:spacing w:val="13"/>
          <w:position w:val="1"/>
        </w:rPr>
        <w:t> </w:t>
      </w:r>
      <w:r>
        <w:rPr>
          <w:spacing w:val="-1"/>
          <w:position w:val="1"/>
        </w:rPr>
        <w:t>thì</w:t>
      </w:r>
      <w:r>
        <w:rPr>
          <w:spacing w:val="-9"/>
          <w:position w:val="1"/>
        </w:rPr>
        <w:t> </w:t>
      </w:r>
      <w:r>
        <w:rPr>
          <w:spacing w:val="-1"/>
          <w:position w:val="1"/>
        </w:rPr>
        <w:drawing>
          <wp:inline distT="0" distB="0" distL="0" distR="0">
            <wp:extent cx="761999" cy="428625"/>
            <wp:effectExtent l="0" t="0" r="0" b="0"/>
            <wp:docPr id="23" name="image38.png" descr=""/>
            <wp:cNvGraphicFramePr>
              <a:graphicFrameLocks noChangeAspect="1"/>
            </wp:cNvGraphicFramePr>
            <a:graphic>
              <a:graphicData uri="http://schemas.openxmlformats.org/drawingml/2006/picture">
                <pic:pic>
                  <pic:nvPicPr>
                    <pic:cNvPr id="24" name="image38.png"/>
                    <pic:cNvPicPr/>
                  </pic:nvPicPr>
                  <pic:blipFill>
                    <a:blip r:embed="rId42" cstate="print"/>
                    <a:stretch>
                      <a:fillRect/>
                    </a:stretch>
                  </pic:blipFill>
                  <pic:spPr>
                    <a:xfrm>
                      <a:off x="0" y="0"/>
                      <a:ext cx="761999" cy="428625"/>
                    </a:xfrm>
                    <a:prstGeom prst="rect">
                      <a:avLst/>
                    </a:prstGeom>
                  </pic:spPr>
                </pic:pic>
              </a:graphicData>
            </a:graphic>
          </wp:inline>
        </w:drawing>
      </w:r>
      <w:r>
        <w:rPr>
          <w:spacing w:val="-1"/>
          <w:position w:val="1"/>
        </w:rPr>
      </w:r>
      <w:r>
        <w:rPr>
          <w:spacing w:val="-1"/>
          <w:position w:val="1"/>
        </w:rPr>
        <w:t> </w:t>
      </w:r>
      <w:r>
        <w:rPr>
          <w:position w:val="1"/>
        </w:rPr>
        <w:t>(Với b,c</w:t>
        <w:tab/>
        <w:t>0).</w:t>
      </w:r>
    </w:p>
    <w:p>
      <w:pPr>
        <w:spacing w:before="253"/>
        <w:ind w:left="1736" w:right="1183" w:firstLine="0"/>
        <w:jc w:val="center"/>
        <w:rPr>
          <w:i/>
          <w:sz w:val="28"/>
        </w:rPr>
      </w:pPr>
      <w:r>
        <w:rPr>
          <w:i/>
          <w:sz w:val="28"/>
        </w:rPr>
        <w:t>-------------------------------Hết------------------------------------</w:t>
      </w:r>
    </w:p>
    <w:p>
      <w:pPr>
        <w:pStyle w:val="BodyText"/>
        <w:rPr>
          <w:i/>
          <w:sz w:val="30"/>
        </w:rPr>
      </w:pPr>
    </w:p>
    <w:p>
      <w:pPr>
        <w:pStyle w:val="BodyText"/>
        <w:rPr>
          <w:i/>
          <w:sz w:val="37"/>
        </w:rPr>
      </w:pPr>
    </w:p>
    <w:p>
      <w:pPr>
        <w:spacing w:before="0"/>
        <w:ind w:left="1736" w:right="1188" w:firstLine="0"/>
        <w:jc w:val="center"/>
        <w:rPr>
          <w:b/>
          <w:sz w:val="24"/>
        </w:rPr>
      </w:pPr>
      <w:r>
        <w:rPr>
          <w:b/>
          <w:sz w:val="24"/>
          <w:u w:val="thick"/>
        </w:rPr>
        <w:t>ĐÁP ÁN ĐỀ SỐ 07</w:t>
      </w:r>
    </w:p>
    <w:p>
      <w:pPr>
        <w:pStyle w:val="BodyText"/>
        <w:spacing w:before="7"/>
        <w:rPr>
          <w:b/>
          <w:sz w:val="20"/>
        </w:rPr>
      </w:pPr>
    </w:p>
    <w:p>
      <w:pPr>
        <w:pStyle w:val="Heading8"/>
        <w:spacing w:before="1"/>
        <w:ind w:left="652"/>
        <w:jc w:val="left"/>
      </w:pPr>
      <w:r>
        <w:rPr>
          <w:u w:val="thick"/>
        </w:rPr>
        <w:t>Phần trắc nghiệm: Mỗi câu đúng được 0,5 điểm</w:t>
      </w:r>
    </w:p>
    <w:p>
      <w:pPr>
        <w:pStyle w:val="BodyText"/>
        <w:spacing w:before="10"/>
        <w:rPr>
          <w:b/>
          <w:sz w:val="21"/>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2"/>
        <w:gridCol w:w="900"/>
        <w:gridCol w:w="901"/>
        <w:gridCol w:w="900"/>
        <w:gridCol w:w="809"/>
        <w:gridCol w:w="901"/>
        <w:gridCol w:w="992"/>
        <w:gridCol w:w="1081"/>
        <w:gridCol w:w="990"/>
        <w:gridCol w:w="812"/>
        <w:gridCol w:w="918"/>
      </w:tblGrid>
      <w:tr>
        <w:trPr>
          <w:trHeight w:val="560" w:hRule="atLeast"/>
        </w:trPr>
        <w:tc>
          <w:tcPr>
            <w:tcW w:w="1352" w:type="dxa"/>
          </w:tcPr>
          <w:p>
            <w:pPr>
              <w:pStyle w:val="TableParagraph"/>
              <w:spacing w:line="315" w:lineRule="exact"/>
              <w:ind w:left="107"/>
              <w:rPr>
                <w:i/>
                <w:sz w:val="28"/>
              </w:rPr>
            </w:pPr>
            <w:r>
              <w:rPr>
                <w:i/>
                <w:sz w:val="28"/>
              </w:rPr>
              <w:t>Câu</w:t>
            </w:r>
          </w:p>
        </w:tc>
        <w:tc>
          <w:tcPr>
            <w:tcW w:w="900" w:type="dxa"/>
          </w:tcPr>
          <w:p>
            <w:pPr>
              <w:pStyle w:val="TableParagraph"/>
              <w:spacing w:line="315" w:lineRule="exact"/>
              <w:ind w:left="107"/>
              <w:rPr>
                <w:sz w:val="28"/>
              </w:rPr>
            </w:pPr>
            <w:r>
              <w:rPr>
                <w:w w:val="100"/>
                <w:sz w:val="28"/>
              </w:rPr>
              <w:t>1</w:t>
            </w:r>
          </w:p>
        </w:tc>
        <w:tc>
          <w:tcPr>
            <w:tcW w:w="901" w:type="dxa"/>
          </w:tcPr>
          <w:p>
            <w:pPr>
              <w:pStyle w:val="TableParagraph"/>
              <w:spacing w:line="315" w:lineRule="exact"/>
              <w:ind w:left="107"/>
              <w:rPr>
                <w:sz w:val="28"/>
              </w:rPr>
            </w:pPr>
            <w:r>
              <w:rPr>
                <w:w w:val="100"/>
                <w:sz w:val="28"/>
              </w:rPr>
              <w:t>2</w:t>
            </w:r>
          </w:p>
        </w:tc>
        <w:tc>
          <w:tcPr>
            <w:tcW w:w="900" w:type="dxa"/>
          </w:tcPr>
          <w:p>
            <w:pPr>
              <w:pStyle w:val="TableParagraph"/>
              <w:spacing w:line="315" w:lineRule="exact"/>
              <w:ind w:left="106"/>
              <w:rPr>
                <w:sz w:val="28"/>
              </w:rPr>
            </w:pPr>
            <w:r>
              <w:rPr>
                <w:w w:val="100"/>
                <w:sz w:val="28"/>
              </w:rPr>
              <w:t>3</w:t>
            </w:r>
          </w:p>
        </w:tc>
        <w:tc>
          <w:tcPr>
            <w:tcW w:w="809" w:type="dxa"/>
          </w:tcPr>
          <w:p>
            <w:pPr>
              <w:pStyle w:val="TableParagraph"/>
              <w:spacing w:line="315" w:lineRule="exact"/>
              <w:ind w:left="106"/>
              <w:rPr>
                <w:sz w:val="28"/>
              </w:rPr>
            </w:pPr>
            <w:r>
              <w:rPr>
                <w:w w:val="100"/>
                <w:sz w:val="28"/>
              </w:rPr>
              <w:t>4</w:t>
            </w:r>
          </w:p>
        </w:tc>
        <w:tc>
          <w:tcPr>
            <w:tcW w:w="901" w:type="dxa"/>
          </w:tcPr>
          <w:p>
            <w:pPr>
              <w:pStyle w:val="TableParagraph"/>
              <w:spacing w:line="315" w:lineRule="exact"/>
              <w:ind w:left="106"/>
              <w:rPr>
                <w:sz w:val="28"/>
              </w:rPr>
            </w:pPr>
            <w:r>
              <w:rPr>
                <w:w w:val="100"/>
                <w:sz w:val="28"/>
              </w:rPr>
              <w:t>5</w:t>
            </w:r>
          </w:p>
        </w:tc>
        <w:tc>
          <w:tcPr>
            <w:tcW w:w="992" w:type="dxa"/>
          </w:tcPr>
          <w:p>
            <w:pPr>
              <w:pStyle w:val="TableParagraph"/>
              <w:spacing w:line="315" w:lineRule="exact"/>
              <w:ind w:left="106"/>
              <w:rPr>
                <w:sz w:val="28"/>
              </w:rPr>
            </w:pPr>
            <w:r>
              <w:rPr>
                <w:w w:val="100"/>
                <w:sz w:val="28"/>
              </w:rPr>
              <w:t>6</w:t>
            </w:r>
          </w:p>
        </w:tc>
        <w:tc>
          <w:tcPr>
            <w:tcW w:w="1081" w:type="dxa"/>
          </w:tcPr>
          <w:p>
            <w:pPr>
              <w:pStyle w:val="TableParagraph"/>
              <w:spacing w:line="315" w:lineRule="exact"/>
              <w:ind w:left="105"/>
              <w:rPr>
                <w:sz w:val="28"/>
              </w:rPr>
            </w:pPr>
            <w:r>
              <w:rPr>
                <w:w w:val="100"/>
                <w:sz w:val="28"/>
              </w:rPr>
              <w:t>7</w:t>
            </w:r>
          </w:p>
        </w:tc>
        <w:tc>
          <w:tcPr>
            <w:tcW w:w="990" w:type="dxa"/>
          </w:tcPr>
          <w:p>
            <w:pPr>
              <w:pStyle w:val="TableParagraph"/>
              <w:spacing w:line="315" w:lineRule="exact"/>
              <w:ind w:left="104"/>
              <w:rPr>
                <w:sz w:val="28"/>
              </w:rPr>
            </w:pPr>
            <w:r>
              <w:rPr>
                <w:w w:val="100"/>
                <w:sz w:val="28"/>
              </w:rPr>
              <w:t>8</w:t>
            </w:r>
          </w:p>
        </w:tc>
        <w:tc>
          <w:tcPr>
            <w:tcW w:w="812" w:type="dxa"/>
          </w:tcPr>
          <w:p>
            <w:pPr>
              <w:pStyle w:val="TableParagraph"/>
              <w:spacing w:line="315" w:lineRule="exact"/>
              <w:ind w:left="103"/>
              <w:rPr>
                <w:sz w:val="28"/>
              </w:rPr>
            </w:pPr>
            <w:r>
              <w:rPr>
                <w:w w:val="100"/>
                <w:sz w:val="28"/>
              </w:rPr>
              <w:t>9</w:t>
            </w:r>
          </w:p>
        </w:tc>
        <w:tc>
          <w:tcPr>
            <w:tcW w:w="918" w:type="dxa"/>
          </w:tcPr>
          <w:p>
            <w:pPr>
              <w:pStyle w:val="TableParagraph"/>
              <w:spacing w:line="315" w:lineRule="exact"/>
              <w:ind w:left="102"/>
              <w:rPr>
                <w:sz w:val="28"/>
              </w:rPr>
            </w:pPr>
            <w:r>
              <w:rPr>
                <w:sz w:val="28"/>
              </w:rPr>
              <w:t>10</w:t>
            </w:r>
          </w:p>
        </w:tc>
      </w:tr>
      <w:tr>
        <w:trPr>
          <w:trHeight w:val="560" w:hRule="atLeast"/>
        </w:trPr>
        <w:tc>
          <w:tcPr>
            <w:tcW w:w="1352" w:type="dxa"/>
          </w:tcPr>
          <w:p>
            <w:pPr>
              <w:pStyle w:val="TableParagraph"/>
              <w:spacing w:line="315" w:lineRule="exact"/>
              <w:ind w:left="107"/>
              <w:rPr>
                <w:i/>
                <w:sz w:val="28"/>
              </w:rPr>
            </w:pPr>
            <w:r>
              <w:rPr>
                <w:i/>
                <w:sz w:val="28"/>
              </w:rPr>
              <w:t>Đáp án</w:t>
            </w:r>
          </w:p>
        </w:tc>
        <w:tc>
          <w:tcPr>
            <w:tcW w:w="900" w:type="dxa"/>
          </w:tcPr>
          <w:p>
            <w:pPr>
              <w:pStyle w:val="TableParagraph"/>
              <w:spacing w:line="315" w:lineRule="exact"/>
              <w:ind w:left="107"/>
              <w:rPr>
                <w:sz w:val="28"/>
              </w:rPr>
            </w:pPr>
            <w:r>
              <w:rPr>
                <w:w w:val="100"/>
                <w:sz w:val="28"/>
              </w:rPr>
              <w:t>B</w:t>
            </w:r>
          </w:p>
        </w:tc>
        <w:tc>
          <w:tcPr>
            <w:tcW w:w="901" w:type="dxa"/>
          </w:tcPr>
          <w:p>
            <w:pPr>
              <w:pStyle w:val="TableParagraph"/>
              <w:spacing w:line="315" w:lineRule="exact"/>
              <w:ind w:left="107"/>
              <w:rPr>
                <w:sz w:val="28"/>
              </w:rPr>
            </w:pPr>
            <w:r>
              <w:rPr>
                <w:w w:val="100"/>
                <w:sz w:val="28"/>
              </w:rPr>
              <w:t>C</w:t>
            </w:r>
          </w:p>
        </w:tc>
        <w:tc>
          <w:tcPr>
            <w:tcW w:w="900" w:type="dxa"/>
          </w:tcPr>
          <w:p>
            <w:pPr>
              <w:pStyle w:val="TableParagraph"/>
              <w:spacing w:line="315" w:lineRule="exact"/>
              <w:ind w:left="106"/>
              <w:rPr>
                <w:sz w:val="28"/>
              </w:rPr>
            </w:pPr>
            <w:r>
              <w:rPr>
                <w:w w:val="100"/>
                <w:sz w:val="28"/>
              </w:rPr>
              <w:t>D</w:t>
            </w:r>
          </w:p>
        </w:tc>
        <w:tc>
          <w:tcPr>
            <w:tcW w:w="809" w:type="dxa"/>
          </w:tcPr>
          <w:p>
            <w:pPr>
              <w:pStyle w:val="TableParagraph"/>
              <w:spacing w:line="315" w:lineRule="exact"/>
              <w:ind w:left="106"/>
              <w:rPr>
                <w:sz w:val="28"/>
              </w:rPr>
            </w:pPr>
            <w:r>
              <w:rPr>
                <w:w w:val="100"/>
                <w:sz w:val="28"/>
              </w:rPr>
              <w:t>C</w:t>
            </w:r>
          </w:p>
        </w:tc>
        <w:tc>
          <w:tcPr>
            <w:tcW w:w="901" w:type="dxa"/>
          </w:tcPr>
          <w:p>
            <w:pPr>
              <w:pStyle w:val="TableParagraph"/>
              <w:spacing w:line="315" w:lineRule="exact"/>
              <w:ind w:left="106"/>
              <w:rPr>
                <w:sz w:val="28"/>
              </w:rPr>
            </w:pPr>
            <w:r>
              <w:rPr>
                <w:w w:val="100"/>
                <w:sz w:val="28"/>
              </w:rPr>
              <w:t>A</w:t>
            </w:r>
          </w:p>
        </w:tc>
        <w:tc>
          <w:tcPr>
            <w:tcW w:w="992" w:type="dxa"/>
          </w:tcPr>
          <w:p>
            <w:pPr>
              <w:pStyle w:val="TableParagraph"/>
              <w:spacing w:line="315" w:lineRule="exact"/>
              <w:ind w:left="106"/>
              <w:rPr>
                <w:sz w:val="28"/>
              </w:rPr>
            </w:pPr>
            <w:r>
              <w:rPr>
                <w:w w:val="100"/>
                <w:sz w:val="28"/>
              </w:rPr>
              <w:t>B</w:t>
            </w:r>
          </w:p>
        </w:tc>
        <w:tc>
          <w:tcPr>
            <w:tcW w:w="1081" w:type="dxa"/>
          </w:tcPr>
          <w:p>
            <w:pPr>
              <w:pStyle w:val="TableParagraph"/>
              <w:spacing w:line="315" w:lineRule="exact"/>
              <w:ind w:left="105"/>
              <w:rPr>
                <w:sz w:val="28"/>
              </w:rPr>
            </w:pPr>
            <w:r>
              <w:rPr>
                <w:w w:val="100"/>
                <w:sz w:val="28"/>
              </w:rPr>
              <w:t>D</w:t>
            </w:r>
          </w:p>
        </w:tc>
        <w:tc>
          <w:tcPr>
            <w:tcW w:w="990" w:type="dxa"/>
          </w:tcPr>
          <w:p>
            <w:pPr>
              <w:pStyle w:val="TableParagraph"/>
              <w:spacing w:line="315" w:lineRule="exact"/>
              <w:ind w:left="104"/>
              <w:rPr>
                <w:sz w:val="28"/>
              </w:rPr>
            </w:pPr>
            <w:r>
              <w:rPr>
                <w:w w:val="100"/>
                <w:sz w:val="28"/>
              </w:rPr>
              <w:t>A</w:t>
            </w:r>
          </w:p>
        </w:tc>
        <w:tc>
          <w:tcPr>
            <w:tcW w:w="812" w:type="dxa"/>
          </w:tcPr>
          <w:p>
            <w:pPr>
              <w:pStyle w:val="TableParagraph"/>
              <w:spacing w:line="315" w:lineRule="exact"/>
              <w:ind w:left="103"/>
              <w:rPr>
                <w:sz w:val="28"/>
              </w:rPr>
            </w:pPr>
            <w:r>
              <w:rPr>
                <w:w w:val="100"/>
                <w:sz w:val="28"/>
              </w:rPr>
              <w:t>A</w:t>
            </w:r>
          </w:p>
        </w:tc>
        <w:tc>
          <w:tcPr>
            <w:tcW w:w="918" w:type="dxa"/>
          </w:tcPr>
          <w:p>
            <w:pPr>
              <w:pStyle w:val="TableParagraph"/>
              <w:spacing w:line="315" w:lineRule="exact"/>
              <w:ind w:left="102"/>
              <w:rPr>
                <w:sz w:val="28"/>
              </w:rPr>
            </w:pPr>
            <w:r>
              <w:rPr>
                <w:w w:val="100"/>
                <w:sz w:val="28"/>
              </w:rPr>
              <w:t>B</w:t>
            </w:r>
          </w:p>
        </w:tc>
      </w:tr>
    </w:tbl>
    <w:p>
      <w:pPr>
        <w:spacing w:before="0"/>
        <w:ind w:left="652" w:right="0" w:firstLine="0"/>
        <w:jc w:val="left"/>
        <w:rPr>
          <w:b/>
          <w:sz w:val="28"/>
        </w:rPr>
      </w:pPr>
      <w:r>
        <w:rPr>
          <w:b/>
          <w:sz w:val="28"/>
          <w:u w:val="thick"/>
        </w:rPr>
        <w:t>Phần tự luận</w:t>
      </w:r>
    </w:p>
    <w:p>
      <w:pPr>
        <w:tabs>
          <w:tab w:pos="3533" w:val="left" w:leader="none"/>
        </w:tabs>
        <w:spacing w:line="424" w:lineRule="auto" w:before="242"/>
        <w:ind w:left="652" w:right="5528" w:firstLine="0"/>
        <w:jc w:val="left"/>
        <w:rPr>
          <w:sz w:val="28"/>
        </w:rPr>
      </w:pPr>
      <w:r>
        <w:rPr>
          <w:b/>
          <w:sz w:val="28"/>
          <w:u w:val="thick"/>
        </w:rPr>
        <w:t>Câu</w:t>
      </w:r>
      <w:r>
        <w:rPr>
          <w:b/>
          <w:spacing w:val="-2"/>
          <w:sz w:val="28"/>
          <w:u w:val="thick"/>
        </w:rPr>
        <w:t> </w:t>
      </w:r>
      <w:r>
        <w:rPr>
          <w:b/>
          <w:sz w:val="28"/>
          <w:u w:val="thick"/>
        </w:rPr>
        <w:t>1(0,5</w:t>
      </w:r>
      <w:r>
        <w:rPr>
          <w:b/>
          <w:spacing w:val="-2"/>
          <w:sz w:val="28"/>
          <w:u w:val="thick"/>
        </w:rPr>
        <w:t> </w:t>
      </w:r>
      <w:r>
        <w:rPr>
          <w:b/>
          <w:sz w:val="28"/>
          <w:u w:val="thick"/>
        </w:rPr>
        <w:t>điểm)</w:t>
      </w:r>
      <w:r>
        <w:rPr>
          <w:sz w:val="28"/>
        </w:rPr>
        <w:t>:</w:t>
        <w:tab/>
        <w:t>2,5 </w:t>
      </w:r>
      <w:r>
        <w:rPr>
          <w:sz w:val="28"/>
          <w:u w:val="thick"/>
        </w:rPr>
        <w:t>                   </w:t>
      </w:r>
      <w:r>
        <w:rPr>
          <w:b/>
          <w:sz w:val="28"/>
          <w:u w:val="thick"/>
        </w:rPr>
        <w:t>Câu 2(1 điểm)</w:t>
      </w:r>
      <w:r>
        <w:rPr>
          <w:sz w:val="28"/>
        </w:rPr>
        <w:t>: Mỗi câu đúng cho 0,5 điểm. a) x=10 và</w:t>
      </w:r>
      <w:r>
        <w:rPr>
          <w:spacing w:val="-4"/>
          <w:sz w:val="28"/>
        </w:rPr>
        <w:t> </w:t>
      </w:r>
      <w:r>
        <w:rPr>
          <w:sz w:val="28"/>
        </w:rPr>
        <w:t>x=-20</w:t>
      </w:r>
    </w:p>
    <w:p>
      <w:pPr>
        <w:pStyle w:val="BodyText"/>
        <w:spacing w:before="10"/>
        <w:ind w:left="652"/>
      </w:pPr>
      <w:r>
        <w:rPr/>
        <w:t>b)x=6 và x=-4</w:t>
      </w:r>
    </w:p>
    <w:p>
      <w:pPr>
        <w:pStyle w:val="BodyText"/>
        <w:spacing w:before="248"/>
        <w:ind w:left="652"/>
      </w:pPr>
      <w:r>
        <w:rPr>
          <w:b/>
          <w:u w:val="thick"/>
        </w:rPr>
        <w:t>Câu   (1 điểm)</w:t>
      </w:r>
      <w:r>
        <w:rPr/>
        <w:t>:    ọi số công nhân cần để hoàn thành công việc trong   5 ngày là x (người)</w:t>
      </w:r>
    </w:p>
    <w:p>
      <w:pPr>
        <w:spacing w:before="47"/>
        <w:ind w:left="652" w:right="0" w:firstLine="0"/>
        <w:jc w:val="left"/>
        <w:rPr>
          <w:i/>
          <w:sz w:val="28"/>
        </w:rPr>
      </w:pPr>
      <w:r>
        <w:rPr>
          <w:i/>
          <w:sz w:val="28"/>
          <w:u w:val="single"/>
        </w:rPr>
        <w:t>(0,25 điểm)</w:t>
      </w:r>
    </w:p>
    <w:p>
      <w:pPr>
        <w:pStyle w:val="BodyText"/>
        <w:tabs>
          <w:tab w:pos="8245" w:val="left" w:leader="none"/>
        </w:tabs>
        <w:spacing w:line="276" w:lineRule="auto" w:before="249"/>
        <w:ind w:left="652" w:right="98"/>
        <w:rPr>
          <w:i/>
        </w:rPr>
      </w:pPr>
      <w:r>
        <w:rPr/>
        <w:t>Vì năng suất làm việc của mỗi công nhân là </w:t>
      </w:r>
      <w:r>
        <w:rPr>
          <w:spacing w:val="1"/>
        </w:rPr>
        <w:t>như </w:t>
      </w:r>
      <w:r>
        <w:rPr/>
        <w:t>nhau, nên  cùng  công việc thì số công   nhân làm và thời gian hoàn thành là hai đại lượng tỉ</w:t>
      </w:r>
      <w:r>
        <w:rPr>
          <w:spacing w:val="-18"/>
        </w:rPr>
        <w:t> </w:t>
      </w:r>
      <w:r>
        <w:rPr/>
        <w:t>lệ</w:t>
      </w:r>
      <w:r>
        <w:rPr>
          <w:spacing w:val="-4"/>
        </w:rPr>
        <w:t> </w:t>
      </w:r>
      <w:r>
        <w:rPr/>
        <w:t>nghịch.</w:t>
        <w:tab/>
      </w:r>
      <w:r>
        <w:rPr>
          <w:i/>
          <w:u w:val="single"/>
        </w:rPr>
        <w:t>(0,25</w:t>
      </w:r>
      <w:r>
        <w:rPr>
          <w:i/>
          <w:spacing w:val="-1"/>
          <w:u w:val="single"/>
        </w:rPr>
        <w:t> </w:t>
      </w:r>
      <w:r>
        <w:rPr>
          <w:i/>
          <w:u w:val="single"/>
        </w:rPr>
        <w:t>điểm)</w:t>
      </w:r>
    </w:p>
    <w:p>
      <w:pPr>
        <w:pStyle w:val="BodyText"/>
        <w:spacing w:before="200"/>
        <w:ind w:left="652"/>
      </w:pPr>
      <w:r>
        <w:rPr/>
        <w:t>Do đó ta có:</w:t>
      </w:r>
    </w:p>
    <w:p>
      <w:pPr>
        <w:spacing w:after="0"/>
        <w:sectPr>
          <w:pgSz w:w="11910" w:h="16840"/>
          <w:pgMar w:top="340" w:bottom="280" w:left="480" w:right="180"/>
        </w:sectPr>
      </w:pPr>
    </w:p>
    <w:p>
      <w:pPr>
        <w:tabs>
          <w:tab w:pos="8361" w:val="left" w:leader="none"/>
        </w:tabs>
        <w:spacing w:before="57"/>
        <w:ind w:left="112" w:right="0" w:firstLine="0"/>
        <w:jc w:val="left"/>
        <w:rPr>
          <w:i/>
          <w:sz w:val="28"/>
        </w:rPr>
      </w:pPr>
      <w:r>
        <w:rPr>
          <w:spacing w:val="-1"/>
          <w:position w:val="1"/>
          <w:sz w:val="28"/>
        </w:rPr>
        <w:t>45.18=15.x </w:t>
      </w:r>
      <w:r>
        <w:rPr>
          <w:spacing w:val="5"/>
          <w:position w:val="1"/>
          <w:sz w:val="28"/>
        </w:rPr>
        <w:t> </w:t>
      </w:r>
      <w:r>
        <w:rPr>
          <w:spacing w:val="-1"/>
          <w:sz w:val="28"/>
        </w:rPr>
        <w:drawing>
          <wp:inline distT="0" distB="0" distL="0" distR="0">
            <wp:extent cx="190500" cy="152400"/>
            <wp:effectExtent l="0" t="0" r="0" b="0"/>
            <wp:docPr id="25" name="image39.png" descr=""/>
            <wp:cNvGraphicFramePr>
              <a:graphicFrameLocks noChangeAspect="1"/>
            </wp:cNvGraphicFramePr>
            <a:graphic>
              <a:graphicData uri="http://schemas.openxmlformats.org/drawingml/2006/picture">
                <pic:pic>
                  <pic:nvPicPr>
                    <pic:cNvPr id="26" name="image39.png"/>
                    <pic:cNvPicPr/>
                  </pic:nvPicPr>
                  <pic:blipFill>
                    <a:blip r:embed="rId43" cstate="print"/>
                    <a:stretch>
                      <a:fillRect/>
                    </a:stretch>
                  </pic:blipFill>
                  <pic:spPr>
                    <a:xfrm>
                      <a:off x="0" y="0"/>
                      <a:ext cx="190500" cy="152400"/>
                    </a:xfrm>
                    <a:prstGeom prst="rect">
                      <a:avLst/>
                    </a:prstGeom>
                  </pic:spPr>
                </pic:pic>
              </a:graphicData>
            </a:graphic>
          </wp:inline>
        </w:drawing>
      </w:r>
      <w:r>
        <w:rPr>
          <w:spacing w:val="-1"/>
          <w:sz w:val="28"/>
        </w:rPr>
      </w:r>
      <w:r>
        <w:rPr>
          <w:spacing w:val="-1"/>
          <w:position w:val="1"/>
          <w:sz w:val="28"/>
        </w:rPr>
        <w:t>  </w:t>
      </w:r>
      <w:r>
        <w:rPr>
          <w:spacing w:val="-2"/>
          <w:position w:val="1"/>
          <w:sz w:val="28"/>
        </w:rPr>
        <w:t> </w:t>
      </w:r>
      <w:r>
        <w:rPr>
          <w:position w:val="1"/>
          <w:sz w:val="28"/>
        </w:rPr>
        <w:t>x=54</w:t>
        <w:tab/>
      </w:r>
      <w:r>
        <w:rPr>
          <w:i/>
          <w:position w:val="1"/>
          <w:sz w:val="28"/>
          <w:u w:val="single"/>
        </w:rPr>
        <w:t>(0,25</w:t>
      </w:r>
      <w:r>
        <w:rPr>
          <w:i/>
          <w:spacing w:val="-3"/>
          <w:position w:val="1"/>
          <w:sz w:val="28"/>
          <w:u w:val="single"/>
        </w:rPr>
        <w:t> </w:t>
      </w:r>
      <w:r>
        <w:rPr>
          <w:i/>
          <w:position w:val="1"/>
          <w:sz w:val="28"/>
          <w:u w:val="single"/>
        </w:rPr>
        <w:t>điểm)</w:t>
      </w:r>
    </w:p>
    <w:p>
      <w:pPr>
        <w:pStyle w:val="BodyText"/>
        <w:spacing w:before="250"/>
        <w:ind w:left="112"/>
        <w:rPr>
          <w:i/>
        </w:rPr>
      </w:pPr>
      <w:r>
        <w:rPr/>
        <w:t>Vậy cần tăng 54- 45 =9 công nhân để hoàn thành công việc trong   5  ngày.</w:t>
      </w:r>
      <w:r>
        <w:rPr>
          <w:i/>
          <w:u w:val="single"/>
        </w:rPr>
        <w:t>(0,25 điểm)</w:t>
      </w:r>
    </w:p>
    <w:p>
      <w:pPr>
        <w:pStyle w:val="BodyText"/>
        <w:rPr>
          <w:i/>
          <w:sz w:val="20"/>
        </w:rPr>
      </w:pPr>
    </w:p>
    <w:p>
      <w:pPr>
        <w:pStyle w:val="BodyText"/>
        <w:rPr>
          <w:i/>
          <w:sz w:val="20"/>
        </w:rPr>
      </w:pPr>
    </w:p>
    <w:p>
      <w:pPr>
        <w:pStyle w:val="BodyText"/>
        <w:spacing w:before="4"/>
        <w:rPr>
          <w:i/>
          <w:sz w:val="23"/>
        </w:rPr>
      </w:pPr>
    </w:p>
    <w:p>
      <w:pPr>
        <w:pStyle w:val="Heading8"/>
        <w:spacing w:before="89"/>
        <w:jc w:val="left"/>
        <w:rPr>
          <w:b w:val="0"/>
        </w:rPr>
      </w:pPr>
      <w:r>
        <w:rPr>
          <w:u w:val="thick"/>
        </w:rPr>
        <w:t>Câu </w:t>
      </w:r>
      <w:r>
        <w:rPr>
          <w:spacing w:val="65"/>
          <w:u w:val="thick"/>
        </w:rPr>
        <w:t> </w:t>
      </w:r>
      <w:r>
        <w:rPr>
          <w:u w:val="thick"/>
        </w:rPr>
        <w:t>(0,5điểm)</w:t>
      </w:r>
      <w:r>
        <w:rPr>
          <w:b w:val="0"/>
        </w:rPr>
        <w:t>:</w:t>
      </w:r>
    </w:p>
    <w:p>
      <w:pPr>
        <w:pStyle w:val="BodyText"/>
        <w:spacing w:line="322" w:lineRule="exact" w:before="248"/>
        <w:ind w:left="112"/>
      </w:pPr>
      <w:r>
        <w:rPr/>
        <w:t>* Cách vẽ:</w:t>
      </w:r>
    </w:p>
    <w:p>
      <w:pPr>
        <w:pStyle w:val="ListParagraph"/>
        <w:numPr>
          <w:ilvl w:val="0"/>
          <w:numId w:val="27"/>
        </w:numPr>
        <w:tabs>
          <w:tab w:pos="277" w:val="left" w:leader="none"/>
        </w:tabs>
        <w:spacing w:line="322" w:lineRule="exact" w:before="0" w:after="0"/>
        <w:ind w:left="276" w:right="0" w:hanging="164"/>
        <w:jc w:val="left"/>
        <w:rPr>
          <w:sz w:val="28"/>
        </w:rPr>
      </w:pPr>
      <w:r>
        <w:rPr>
          <w:sz w:val="28"/>
        </w:rPr>
        <w:t>Vẽ hệ trục tọa độ</w:t>
      </w:r>
      <w:r>
        <w:rPr>
          <w:spacing w:val="-10"/>
          <w:sz w:val="28"/>
        </w:rPr>
        <w:t> </w:t>
      </w:r>
      <w:r>
        <w:rPr>
          <w:sz w:val="28"/>
        </w:rPr>
        <w:t>Oxy.</w:t>
      </w:r>
    </w:p>
    <w:p>
      <w:pPr>
        <w:pStyle w:val="ListParagraph"/>
        <w:numPr>
          <w:ilvl w:val="0"/>
          <w:numId w:val="27"/>
        </w:numPr>
        <w:tabs>
          <w:tab w:pos="277" w:val="left" w:leader="none"/>
        </w:tabs>
        <w:spacing w:line="322" w:lineRule="exact" w:before="0" w:after="0"/>
        <w:ind w:left="276" w:right="0" w:hanging="164"/>
        <w:jc w:val="left"/>
        <w:rPr>
          <w:sz w:val="28"/>
        </w:rPr>
      </w:pPr>
      <w:r>
        <w:rPr>
          <w:sz w:val="28"/>
        </w:rPr>
        <w:t>Với x =   , ta được y = -3. Điểm A(  ;-3) thuộc đồ thị của hàm số y =</w:t>
      </w:r>
      <w:r>
        <w:rPr>
          <w:spacing w:val="-21"/>
          <w:sz w:val="28"/>
        </w:rPr>
        <w:t> </w:t>
      </w:r>
      <w:r>
        <w:rPr>
          <w:sz w:val="28"/>
        </w:rPr>
        <w:t>-3x</w:t>
      </w:r>
    </w:p>
    <w:p>
      <w:pPr>
        <w:pStyle w:val="ListParagraph"/>
        <w:numPr>
          <w:ilvl w:val="0"/>
          <w:numId w:val="27"/>
        </w:numPr>
        <w:tabs>
          <w:tab w:pos="277" w:val="left" w:leader="none"/>
        </w:tabs>
        <w:spacing w:line="240" w:lineRule="auto" w:before="0" w:after="9"/>
        <w:ind w:left="276" w:right="0" w:hanging="164"/>
        <w:jc w:val="left"/>
        <w:rPr>
          <w:sz w:val="28"/>
        </w:rPr>
      </w:pPr>
      <w:r>
        <w:rPr>
          <w:sz w:val="28"/>
        </w:rPr>
        <w:t>Vậy đường thẳng </w:t>
      </w:r>
      <w:r>
        <w:rPr>
          <w:spacing w:val="-3"/>
          <w:sz w:val="28"/>
        </w:rPr>
        <w:t>OA </w:t>
      </w:r>
      <w:r>
        <w:rPr>
          <w:sz w:val="28"/>
        </w:rPr>
        <w:t>là đồ thị của hàm số y =</w:t>
      </w:r>
      <w:r>
        <w:rPr>
          <w:spacing w:val="-5"/>
          <w:sz w:val="28"/>
        </w:rPr>
        <w:t> </w:t>
      </w:r>
      <w:r>
        <w:rPr>
          <w:sz w:val="28"/>
        </w:rPr>
        <w:t>-3x.</w:t>
      </w:r>
    </w:p>
    <w:p>
      <w:pPr>
        <w:pStyle w:val="BodyText"/>
        <w:ind w:left="473"/>
        <w:rPr>
          <w:sz w:val="20"/>
        </w:rPr>
      </w:pPr>
      <w:r>
        <w:rPr>
          <w:sz w:val="20"/>
        </w:rPr>
        <w:drawing>
          <wp:inline distT="0" distB="0" distL="0" distR="0">
            <wp:extent cx="2074423" cy="1959673"/>
            <wp:effectExtent l="0" t="0" r="0" b="0"/>
            <wp:docPr id="27" name="image40.png" descr=""/>
            <wp:cNvGraphicFramePr>
              <a:graphicFrameLocks noChangeAspect="1"/>
            </wp:cNvGraphicFramePr>
            <a:graphic>
              <a:graphicData uri="http://schemas.openxmlformats.org/drawingml/2006/picture">
                <pic:pic>
                  <pic:nvPicPr>
                    <pic:cNvPr id="28" name="image40.png"/>
                    <pic:cNvPicPr/>
                  </pic:nvPicPr>
                  <pic:blipFill>
                    <a:blip r:embed="rId44" cstate="print"/>
                    <a:stretch>
                      <a:fillRect/>
                    </a:stretch>
                  </pic:blipFill>
                  <pic:spPr>
                    <a:xfrm>
                      <a:off x="0" y="0"/>
                      <a:ext cx="2074423" cy="1959673"/>
                    </a:xfrm>
                    <a:prstGeom prst="rect">
                      <a:avLst/>
                    </a:prstGeom>
                  </pic:spPr>
                </pic:pic>
              </a:graphicData>
            </a:graphic>
          </wp:inline>
        </w:drawing>
      </w:r>
      <w:r>
        <w:rPr>
          <w:sz w:val="20"/>
        </w:rPr>
      </w:r>
    </w:p>
    <w:p>
      <w:pPr>
        <w:pStyle w:val="BodyText"/>
        <w:rPr>
          <w:sz w:val="30"/>
        </w:rPr>
      </w:pPr>
    </w:p>
    <w:p>
      <w:pPr>
        <w:pStyle w:val="BodyText"/>
        <w:rPr>
          <w:sz w:val="30"/>
        </w:rPr>
      </w:pPr>
    </w:p>
    <w:p>
      <w:pPr>
        <w:pStyle w:val="BodyText"/>
        <w:rPr>
          <w:sz w:val="30"/>
        </w:rPr>
      </w:pPr>
    </w:p>
    <w:p>
      <w:pPr>
        <w:pStyle w:val="BodyText"/>
        <w:spacing w:before="5"/>
        <w:rPr>
          <w:sz w:val="33"/>
        </w:rPr>
      </w:pPr>
    </w:p>
    <w:p>
      <w:pPr>
        <w:pStyle w:val="Heading8"/>
        <w:ind w:left="473"/>
        <w:jc w:val="left"/>
        <w:rPr>
          <w:b w:val="0"/>
        </w:rPr>
      </w:pPr>
      <w:r>
        <w:rPr>
          <w:u w:val="thick"/>
        </w:rPr>
        <w:t>Câu 5(1,5điểm)</w:t>
      </w:r>
      <w:r>
        <w:rPr>
          <w:b w:val="0"/>
        </w:rPr>
        <w:t>:</w:t>
      </w:r>
    </w:p>
    <w:p>
      <w:pPr>
        <w:pStyle w:val="BodyText"/>
        <w:spacing w:before="5"/>
        <w:rPr>
          <w:sz w:val="24"/>
        </w:rPr>
      </w:pPr>
    </w:p>
    <w:p>
      <w:pPr>
        <w:spacing w:before="94"/>
        <w:ind w:left="3199" w:right="0" w:firstLine="0"/>
        <w:jc w:val="left"/>
        <w:rPr>
          <w:b/>
          <w:i/>
          <w:sz w:val="29"/>
        </w:rPr>
      </w:pPr>
      <w:r>
        <w:rPr>
          <w:b/>
          <w:i/>
          <w:w w:val="102"/>
          <w:sz w:val="29"/>
        </w:rPr>
        <w:t>C</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0"/>
        <w:rPr>
          <w:b/>
          <w:i/>
          <w:sz w:val="25"/>
        </w:rPr>
      </w:pPr>
    </w:p>
    <w:p>
      <w:pPr>
        <w:tabs>
          <w:tab w:pos="5643" w:val="left" w:leader="none"/>
        </w:tabs>
        <w:spacing w:before="95"/>
        <w:ind w:left="669" w:right="0" w:firstLine="0"/>
        <w:jc w:val="left"/>
        <w:rPr>
          <w:b/>
          <w:i/>
          <w:sz w:val="29"/>
        </w:rPr>
      </w:pPr>
      <w:r>
        <w:rPr/>
        <w:pict>
          <v:group style="position:absolute;margin-left:97.655563pt;margin-top:-105.89946pt;width:233.95pt;height:135.550pt;mso-position-horizontal-relative:page;mso-position-vertical-relative:paragraph;z-index:-784360" coordorigin="1953,-2118" coordsize="4679,2711">
            <v:shape style="position:absolute;left:4292;top:-9;width:263;height:233" type="#_x0000_t75" stroked="false">
              <v:imagedata r:id="rId45" o:title=""/>
            </v:shape>
            <v:line style="position:absolute" from="4311,-2061" to="4311,221" stroked="true" strokeweight="3.712311pt" strokecolor="#000080">
              <v:stroke dashstyle="solid"/>
            </v:line>
            <v:shape style="position:absolute;left:1997;top:-2075;width:4591;height:2351" coordorigin="1998,-2074" coordsize="4591,2351" path="m6588,245l6530,185,6530,239,4338,203,5452,-875,6530,239,6530,185,5426,-955,5426,-902,4285,202,2056,166,4329,-2034,5426,-902,5426,-955,4343,-2074,4330,-2061,4317,-2074,1998,170,2010,184,2010,202,6574,277,6574,258,6588,245e" filled="true" fillcolor="#000080" stroked="false">
              <v:path arrowok="t"/>
              <v:fill type="solid"/>
            </v:shape>
            <v:shape style="position:absolute;left:4210;top:-812;width:1087;height:1147" coordorigin="4211,-812" coordsize="1087,1147" path="m4407,-808l4212,-812,4211,-774,4406,-771,4407,-808m5297,140l5260,139,5257,334,5294,335,5297,140e" filled="true" fillcolor="#000000" stroked="false">
              <v:path arrowok="t"/>
              <v:fill type="solid"/>
            </v:shape>
            <v:shape style="position:absolute;left:4242;top:171;width:100;height:100" coordorigin="4243,171" coordsize="100,100" path="m4292,171l4273,175,4257,186,4247,202,4243,221,4247,240,4257,256,4273,267,4292,270,4312,267,4328,256,4338,240,4342,221,4338,202,4328,186,4312,175,4292,171xe" filled="true" fillcolor="#ff0000" stroked="false">
              <v:path arrowok="t"/>
              <v:fill type="solid"/>
            </v:shape>
            <v:shape style="position:absolute;left:4242;top:171;width:100;height:100" coordorigin="4243,171" coordsize="100,100" path="m4342,221l4338,240,4328,256,4312,267,4292,270,4273,267,4257,256,4247,240,4243,221,4247,202,4257,186,4273,175,4292,171,4312,175,4328,186,4338,202,4342,221xe" filled="false" stroked="true" strokeweight=".775039pt" strokecolor="#000000">
              <v:path arrowok="t"/>
              <v:stroke dashstyle="solid"/>
            </v:shape>
            <v:shape style="position:absolute;left:5394;top:-959;width:115;height:115" type="#_x0000_t75" stroked="false">
              <v:imagedata r:id="rId46" o:title=""/>
            </v:shape>
            <v:shape style="position:absolute;left:6517;top:200;width:115;height:115" type="#_x0000_t75" stroked="false">
              <v:imagedata r:id="rId47" o:title=""/>
            </v:shape>
            <v:shape style="position:absolute;left:1953;top:126;width:115;height:115" type="#_x0000_t75" stroked="false">
              <v:imagedata r:id="rId48" o:title=""/>
            </v:shape>
            <v:shape style="position:absolute;left:4272;top:-2118;width:115;height:115" type="#_x0000_t75" stroked="false">
              <v:imagedata r:id="rId49" o:title=""/>
            </v:shape>
            <v:shape style="position:absolute;left:4242;top:171;width:100;height:100" coordorigin="4243,171" coordsize="100,100" path="m4292,171l4273,175,4257,186,4247,202,4243,221,4247,240,4257,256,4273,267,4292,270,4312,267,4328,256,4338,240,4342,221,4338,202,4328,186,4312,175,4292,171xe" filled="true" fillcolor="#ff0000" stroked="false">
              <v:path arrowok="t"/>
              <v:fill type="solid"/>
            </v:shape>
            <v:shape style="position:absolute;left:4242;top:171;width:100;height:100" coordorigin="4243,171" coordsize="100,100" path="m4342,221l4338,240,4328,256,4312,267,4292,270,4273,267,4257,256,4247,240,4243,221,4247,202,4257,186,4273,175,4292,171,4312,175,4328,186,4338,202,4342,221xe" filled="false" stroked="true" strokeweight=".775039pt" strokecolor="#000000">
              <v:path arrowok="t"/>
              <v:stroke dashstyle="solid"/>
            </v:shape>
            <v:shape style="position:absolute;left:5496;top:-1226;width:219;height:330" type="#_x0000_t202" filled="false" stroked="false">
              <v:textbox inset="0,0,0,0">
                <w:txbxContent>
                  <w:p>
                    <w:pPr>
                      <w:spacing w:line="328" w:lineRule="exact" w:before="0"/>
                      <w:ind w:left="0" w:right="0" w:firstLine="0"/>
                      <w:jc w:val="left"/>
                      <w:rPr>
                        <w:b/>
                        <w:i/>
                        <w:sz w:val="29"/>
                      </w:rPr>
                    </w:pPr>
                    <w:r>
                      <w:rPr>
                        <w:b/>
                        <w:i/>
                        <w:w w:val="102"/>
                        <w:sz w:val="29"/>
                      </w:rPr>
                      <w:t>K</w:t>
                    </w:r>
                  </w:p>
                </w:txbxContent>
              </v:textbox>
              <w10:wrap type="none"/>
            </v:shape>
            <v:shape style="position:absolute;left:4094;top:263;width:219;height:330" type="#_x0000_t202" filled="false" stroked="false">
              <v:textbox inset="0,0,0,0">
                <w:txbxContent>
                  <w:p>
                    <w:pPr>
                      <w:spacing w:line="328" w:lineRule="exact" w:before="0"/>
                      <w:ind w:left="0" w:right="0" w:firstLine="0"/>
                      <w:jc w:val="left"/>
                      <w:rPr>
                        <w:b/>
                        <w:i/>
                        <w:sz w:val="29"/>
                      </w:rPr>
                    </w:pPr>
                    <w:r>
                      <w:rPr>
                        <w:b/>
                        <w:i/>
                        <w:w w:val="102"/>
                        <w:sz w:val="29"/>
                      </w:rPr>
                      <w:t>A</w:t>
                    </w:r>
                  </w:p>
                </w:txbxContent>
              </v:textbox>
              <w10:wrap type="none"/>
            </v:shape>
            <w10:wrap type="none"/>
          </v:group>
        </w:pict>
      </w:r>
      <w:r>
        <w:rPr>
          <w:b/>
          <w:i/>
          <w:w w:val="105"/>
          <w:sz w:val="29"/>
        </w:rPr>
        <w:t>E</w:t>
        <w:tab/>
      </w:r>
      <w:r>
        <w:rPr>
          <w:b/>
          <w:i/>
          <w:w w:val="105"/>
          <w:position w:val="-8"/>
          <w:sz w:val="29"/>
        </w:rPr>
        <w:t>B</w:t>
      </w:r>
    </w:p>
    <w:p>
      <w:pPr>
        <w:pStyle w:val="BodyText"/>
        <w:rPr>
          <w:b/>
          <w:i/>
          <w:sz w:val="40"/>
        </w:rPr>
      </w:pPr>
    </w:p>
    <w:p>
      <w:pPr>
        <w:pStyle w:val="BodyText"/>
        <w:spacing w:before="1"/>
        <w:ind w:left="473"/>
      </w:pPr>
      <w:r>
        <w:rPr/>
        <w:t>a)  Xét </w:t>
      </w:r>
      <w:r>
        <w:rPr/>
        <w:drawing>
          <wp:inline distT="0" distB="0" distL="0" distR="0">
            <wp:extent cx="142875" cy="171450"/>
            <wp:effectExtent l="0" t="0" r="0" b="0"/>
            <wp:docPr id="29" name="image34.png" descr=""/>
            <wp:cNvGraphicFramePr>
              <a:graphicFrameLocks noChangeAspect="1"/>
            </wp:cNvGraphicFramePr>
            <a:graphic>
              <a:graphicData uri="http://schemas.openxmlformats.org/drawingml/2006/picture">
                <pic:pic>
                  <pic:nvPicPr>
                    <pic:cNvPr id="30" name="image34.png"/>
                    <pic:cNvPicPr/>
                  </pic:nvPicPr>
                  <pic:blipFill>
                    <a:blip r:embed="rId38" cstate="print"/>
                    <a:stretch>
                      <a:fillRect/>
                    </a:stretch>
                  </pic:blipFill>
                  <pic:spPr>
                    <a:xfrm>
                      <a:off x="0" y="0"/>
                      <a:ext cx="142875" cy="171450"/>
                    </a:xfrm>
                    <a:prstGeom prst="rect">
                      <a:avLst/>
                    </a:prstGeom>
                  </pic:spPr>
                </pic:pic>
              </a:graphicData>
            </a:graphic>
          </wp:inline>
        </w:drawing>
      </w:r>
      <w:r>
        <w:rPr/>
      </w:r>
      <w:r>
        <w:rPr/>
        <w:t>AKB và </w:t>
      </w:r>
      <w:r>
        <w:rPr>
          <w:spacing w:val="-1"/>
        </w:rPr>
        <w:drawing>
          <wp:inline distT="0" distB="0" distL="0" distR="0">
            <wp:extent cx="142875" cy="171450"/>
            <wp:effectExtent l="0" t="0" r="0" b="0"/>
            <wp:docPr id="31" name="image34.png" descr=""/>
            <wp:cNvGraphicFramePr>
              <a:graphicFrameLocks noChangeAspect="1"/>
            </wp:cNvGraphicFramePr>
            <a:graphic>
              <a:graphicData uri="http://schemas.openxmlformats.org/drawingml/2006/picture">
                <pic:pic>
                  <pic:nvPicPr>
                    <pic:cNvPr id="32" name="image34.png"/>
                    <pic:cNvPicPr/>
                  </pic:nvPicPr>
                  <pic:blipFill>
                    <a:blip r:embed="rId38" cstate="print"/>
                    <a:stretch>
                      <a:fillRect/>
                    </a:stretch>
                  </pic:blipFill>
                  <pic:spPr>
                    <a:xfrm>
                      <a:off x="0" y="0"/>
                      <a:ext cx="142875" cy="171450"/>
                    </a:xfrm>
                    <a:prstGeom prst="rect">
                      <a:avLst/>
                    </a:prstGeom>
                  </pic:spPr>
                </pic:pic>
              </a:graphicData>
            </a:graphic>
          </wp:inline>
        </w:drawing>
      </w:r>
      <w:r>
        <w:rPr>
          <w:spacing w:val="-1"/>
        </w:rPr>
      </w:r>
      <w:r>
        <w:rPr/>
        <w:t>AKC</w:t>
      </w:r>
      <w:r>
        <w:rPr>
          <w:spacing w:val="-4"/>
        </w:rPr>
        <w:t> </w:t>
      </w:r>
      <w:r>
        <w:rPr/>
        <w:t>có:</w:t>
      </w:r>
    </w:p>
    <w:p>
      <w:pPr>
        <w:pStyle w:val="BodyText"/>
        <w:tabs>
          <w:tab w:pos="2448" w:val="left" w:leader="none"/>
        </w:tabs>
        <w:spacing w:before="242"/>
        <w:ind w:left="1553"/>
      </w:pPr>
      <w:r>
        <w:rPr/>
        <w:t>AB</w:t>
      </w:r>
      <w:r>
        <w:rPr>
          <w:spacing w:val="67"/>
        </w:rPr>
        <w:t> </w:t>
      </w:r>
      <w:r>
        <w:rPr/>
        <w:t>=</w:t>
        <w:tab/>
        <w:t>AC (</w:t>
      </w:r>
      <w:r>
        <w:rPr>
          <w:spacing w:val="-3"/>
        </w:rPr>
        <w:t> </w:t>
      </w:r>
      <w:r>
        <w:rPr/>
        <w:t>GT)</w:t>
      </w:r>
    </w:p>
    <w:p>
      <w:pPr>
        <w:pStyle w:val="BodyText"/>
        <w:spacing w:line="424" w:lineRule="auto" w:before="248"/>
        <w:ind w:left="1591" w:right="6573" w:hanging="70"/>
      </w:pPr>
      <w:r>
        <w:rPr/>
        <w:t>AK: cạnh chung KB = KC (GT)</w:t>
      </w:r>
    </w:p>
    <w:p>
      <w:pPr>
        <w:pStyle w:val="BodyText"/>
        <w:spacing w:before="13"/>
        <w:ind w:left="682"/>
      </w:pPr>
      <w:r>
        <w:rPr>
          <w:spacing w:val="-1"/>
        </w:rPr>
        <w:t>Nên </w:t>
      </w:r>
      <w:r>
        <w:rPr>
          <w:spacing w:val="0"/>
        </w:rPr>
        <w:drawing>
          <wp:inline distT="0" distB="0" distL="0" distR="0">
            <wp:extent cx="142875" cy="171450"/>
            <wp:effectExtent l="0" t="0" r="0" b="0"/>
            <wp:docPr id="33" name="image34.png" descr=""/>
            <wp:cNvGraphicFramePr>
              <a:graphicFrameLocks noChangeAspect="1"/>
            </wp:cNvGraphicFramePr>
            <a:graphic>
              <a:graphicData uri="http://schemas.openxmlformats.org/drawingml/2006/picture">
                <pic:pic>
                  <pic:nvPicPr>
                    <pic:cNvPr id="34" name="image34.png"/>
                    <pic:cNvPicPr/>
                  </pic:nvPicPr>
                  <pic:blipFill>
                    <a:blip r:embed="rId38" cstate="print"/>
                    <a:stretch>
                      <a:fillRect/>
                    </a:stretch>
                  </pic:blipFill>
                  <pic:spPr>
                    <a:xfrm>
                      <a:off x="0" y="0"/>
                      <a:ext cx="142875" cy="171450"/>
                    </a:xfrm>
                    <a:prstGeom prst="rect">
                      <a:avLst/>
                    </a:prstGeom>
                  </pic:spPr>
                </pic:pic>
              </a:graphicData>
            </a:graphic>
          </wp:inline>
        </w:drawing>
      </w:r>
      <w:r>
        <w:rPr>
          <w:spacing w:val="0"/>
        </w:rPr>
      </w:r>
      <w:r>
        <w:rPr/>
        <w:t>AKB = </w:t>
      </w:r>
      <w:r>
        <w:rPr/>
        <w:drawing>
          <wp:inline distT="0" distB="0" distL="0" distR="0">
            <wp:extent cx="142875" cy="171450"/>
            <wp:effectExtent l="0" t="0" r="0" b="0"/>
            <wp:docPr id="35" name="image34.png" descr=""/>
            <wp:cNvGraphicFramePr>
              <a:graphicFrameLocks noChangeAspect="1"/>
            </wp:cNvGraphicFramePr>
            <a:graphic>
              <a:graphicData uri="http://schemas.openxmlformats.org/drawingml/2006/picture">
                <pic:pic>
                  <pic:nvPicPr>
                    <pic:cNvPr id="36" name="image34.png"/>
                    <pic:cNvPicPr/>
                  </pic:nvPicPr>
                  <pic:blipFill>
                    <a:blip r:embed="rId38" cstate="print"/>
                    <a:stretch>
                      <a:fillRect/>
                    </a:stretch>
                  </pic:blipFill>
                  <pic:spPr>
                    <a:xfrm>
                      <a:off x="0" y="0"/>
                      <a:ext cx="142875" cy="171450"/>
                    </a:xfrm>
                    <a:prstGeom prst="rect">
                      <a:avLst/>
                    </a:prstGeom>
                  </pic:spPr>
                </pic:pic>
              </a:graphicData>
            </a:graphic>
          </wp:inline>
        </w:drawing>
      </w:r>
      <w:r>
        <w:rPr/>
      </w:r>
      <w:r>
        <w:rPr/>
        <w:t>AKC</w:t>
      </w:r>
      <w:r>
        <w:rPr>
          <w:spacing w:val="68"/>
        </w:rPr>
        <w:t> </w:t>
      </w:r>
      <w:r>
        <w:rPr/>
        <w:t>(c.c.c)</w:t>
      </w:r>
    </w:p>
    <w:p>
      <w:pPr>
        <w:pStyle w:val="BodyText"/>
        <w:spacing w:before="243"/>
        <w:ind w:left="473"/>
      </w:pPr>
      <w:r>
        <w:rPr>
          <w:rFonts w:ascii="Wingdings" w:hAnsi="Wingdings" w:cs="Wingdings"/>
        </w:rPr>
        <w:t></w:t>
      </w:r>
      <w:r>
        <w:rPr/>
        <w:t>  </w:t>
      </w:r>
      <w:r>
        <w:rPr>
          <w:rtl/>
        </w:rPr>
        <w:t>ﮮ</w:t>
      </w:r>
      <w:r>
        <w:rPr/>
        <w:t> AKB  = </w:t>
      </w:r>
      <w:r>
        <w:rPr>
          <w:rtl/>
        </w:rPr>
        <w:t>ﮮ</w:t>
      </w:r>
      <w:r>
        <w:rPr/>
        <w:t> AKC (2 góc tương ứng</w:t>
      </w:r>
      <w:r>
        <w:rPr/>
        <w:t>)</w:t>
      </w:r>
    </w:p>
    <w:p>
      <w:pPr>
        <w:spacing w:after="0"/>
        <w:sectPr>
          <w:pgSz w:w="11910" w:h="16840"/>
          <w:pgMar w:top="340" w:bottom="280" w:left="1020" w:right="940"/>
        </w:sectPr>
      </w:pPr>
    </w:p>
    <w:p>
      <w:pPr>
        <w:pStyle w:val="BodyText"/>
        <w:spacing w:line="396" w:lineRule="auto" w:before="65"/>
        <w:ind w:left="473" w:right="3270"/>
        <w:rPr>
          <w:sz w:val="18"/>
          <w:szCs w:val="18"/>
        </w:rPr>
      </w:pPr>
      <w:r>
        <w:rPr/>
        <w:t>Mà </w:t>
      </w:r>
      <w:r>
        <w:rPr>
          <w:rtl/>
        </w:rPr>
        <w:t>ﮮ</w:t>
      </w:r>
      <w:r>
        <w:rPr/>
        <w:t>AKB + </w:t>
      </w:r>
      <w:r>
        <w:rPr>
          <w:rtl/>
        </w:rPr>
        <w:t>ﮮ</w:t>
      </w:r>
      <w:r>
        <w:rPr/>
        <w:t> AKC = 180</w:t>
      </w:r>
      <w:r>
        <w:rPr>
          <w:position w:val="13"/>
          <w:sz w:val="18"/>
          <w:szCs w:val="18"/>
        </w:rPr>
        <w:t>0 </w:t>
      </w:r>
      <w:r>
        <w:rPr/>
        <w:t>( vì 2 góc kề bù) Do đó </w:t>
      </w:r>
      <w:r>
        <w:rPr>
          <w:rtl/>
        </w:rPr>
        <w:t>ﮮ</w:t>
      </w:r>
      <w:r>
        <w:rPr/>
        <w:t> AKB  = </w:t>
      </w:r>
      <w:r>
        <w:rPr>
          <w:rtl/>
        </w:rPr>
        <w:t>ﮮ</w:t>
      </w:r>
      <w:r>
        <w:rPr/>
        <w:t>  AKC =90</w:t>
      </w:r>
      <w:r>
        <w:rPr>
          <w:position w:val="13"/>
          <w:sz w:val="18"/>
          <w:szCs w:val="18"/>
        </w:rPr>
        <w:t>0</w:t>
      </w:r>
    </w:p>
    <w:p>
      <w:pPr>
        <w:tabs>
          <w:tab w:pos="6637" w:val="left" w:leader="none"/>
        </w:tabs>
        <w:spacing w:before="21"/>
        <w:ind w:left="473" w:right="0" w:firstLine="0"/>
        <w:jc w:val="left"/>
        <w:rPr>
          <w:i/>
          <w:sz w:val="28"/>
        </w:rPr>
      </w:pPr>
      <w:r>
        <w:rPr>
          <w:sz w:val="28"/>
        </w:rPr>
        <w:t>Chứng tỏ AK vuông góc</w:t>
      </w:r>
      <w:r>
        <w:rPr>
          <w:spacing w:val="-5"/>
          <w:sz w:val="28"/>
        </w:rPr>
        <w:t> </w:t>
      </w:r>
      <w:r>
        <w:rPr>
          <w:sz w:val="28"/>
        </w:rPr>
        <w:t>với BC</w:t>
        <w:tab/>
      </w:r>
      <w:r>
        <w:rPr>
          <w:i/>
          <w:sz w:val="28"/>
          <w:u w:val="single"/>
        </w:rPr>
        <w:t>(0.5</w:t>
      </w:r>
      <w:r>
        <w:rPr>
          <w:i/>
          <w:spacing w:val="-2"/>
          <w:sz w:val="28"/>
          <w:u w:val="single"/>
        </w:rPr>
        <w:t> </w:t>
      </w:r>
      <w:r>
        <w:rPr>
          <w:i/>
          <w:sz w:val="28"/>
          <w:u w:val="single"/>
        </w:rPr>
        <w:t>điểm)</w:t>
      </w:r>
    </w:p>
    <w:p>
      <w:pPr>
        <w:pStyle w:val="BodyText"/>
        <w:spacing w:before="246"/>
        <w:ind w:left="473"/>
      </w:pPr>
      <w:r>
        <w:rPr/>
        <w:t>b)</w:t>
      </w:r>
    </w:p>
    <w:p>
      <w:pPr>
        <w:tabs>
          <w:tab w:pos="6728" w:val="left" w:leader="none"/>
        </w:tabs>
        <w:spacing w:before="248"/>
        <w:ind w:left="473" w:right="0" w:firstLine="0"/>
        <w:jc w:val="left"/>
        <w:rPr>
          <w:i/>
          <w:sz w:val="28"/>
        </w:rPr>
      </w:pPr>
      <w:r>
        <w:rPr>
          <w:sz w:val="28"/>
        </w:rPr>
        <w:t>EC   AK vì cùng vuông góc</w:t>
      </w:r>
      <w:r>
        <w:rPr>
          <w:spacing w:val="2"/>
          <w:sz w:val="28"/>
        </w:rPr>
        <w:t> </w:t>
      </w:r>
      <w:r>
        <w:rPr>
          <w:sz w:val="28"/>
        </w:rPr>
        <w:t>với</w:t>
      </w:r>
      <w:r>
        <w:rPr>
          <w:spacing w:val="0"/>
          <w:sz w:val="28"/>
        </w:rPr>
        <w:t> </w:t>
      </w:r>
      <w:r>
        <w:rPr>
          <w:sz w:val="28"/>
        </w:rPr>
        <w:t>BC</w:t>
        <w:tab/>
      </w:r>
      <w:r>
        <w:rPr>
          <w:i/>
          <w:sz w:val="28"/>
          <w:u w:val="single"/>
        </w:rPr>
        <w:t>( 0.5</w:t>
      </w:r>
      <w:r>
        <w:rPr>
          <w:i/>
          <w:spacing w:val="-3"/>
          <w:sz w:val="28"/>
          <w:u w:val="single"/>
        </w:rPr>
        <w:t> </w:t>
      </w:r>
      <w:r>
        <w:rPr>
          <w:i/>
          <w:sz w:val="28"/>
          <w:u w:val="single"/>
        </w:rPr>
        <w:t>điểm)</w:t>
      </w:r>
    </w:p>
    <w:p>
      <w:pPr>
        <w:pStyle w:val="BodyText"/>
        <w:spacing w:before="255"/>
        <w:ind w:left="473"/>
      </w:pPr>
      <w:r>
        <w:rPr>
          <w:spacing w:val="-1"/>
        </w:rPr>
        <w:t>c)Từ </w:t>
      </w:r>
      <w:r>
        <w:rPr>
          <w:spacing w:val="-1"/>
        </w:rPr>
        <w:drawing>
          <wp:inline distT="0" distB="0" distL="0" distR="0">
            <wp:extent cx="142875" cy="170815"/>
            <wp:effectExtent l="0" t="0" r="0" b="0"/>
            <wp:docPr id="37" name="image34.png" descr=""/>
            <wp:cNvGraphicFramePr>
              <a:graphicFrameLocks noChangeAspect="1"/>
            </wp:cNvGraphicFramePr>
            <a:graphic>
              <a:graphicData uri="http://schemas.openxmlformats.org/drawingml/2006/picture">
                <pic:pic>
                  <pic:nvPicPr>
                    <pic:cNvPr id="38" name="image34.png"/>
                    <pic:cNvPicPr/>
                  </pic:nvPicPr>
                  <pic:blipFill>
                    <a:blip r:embed="rId38" cstate="print"/>
                    <a:stretch>
                      <a:fillRect/>
                    </a:stretch>
                  </pic:blipFill>
                  <pic:spPr>
                    <a:xfrm>
                      <a:off x="0" y="0"/>
                      <a:ext cx="142875" cy="170815"/>
                    </a:xfrm>
                    <a:prstGeom prst="rect">
                      <a:avLst/>
                    </a:prstGeom>
                  </pic:spPr>
                </pic:pic>
              </a:graphicData>
            </a:graphic>
          </wp:inline>
        </w:drawing>
      </w:r>
      <w:r>
        <w:rPr>
          <w:spacing w:val="-1"/>
        </w:rPr>
      </w:r>
      <w:r>
        <w:rPr/>
        <w:t>AKB = </w:t>
      </w:r>
      <w:r>
        <w:rPr>
          <w:spacing w:val="0"/>
        </w:rPr>
        <w:drawing>
          <wp:inline distT="0" distB="0" distL="0" distR="0">
            <wp:extent cx="142875" cy="170815"/>
            <wp:effectExtent l="0" t="0" r="0" b="0"/>
            <wp:docPr id="39" name="image34.png" descr=""/>
            <wp:cNvGraphicFramePr>
              <a:graphicFrameLocks noChangeAspect="1"/>
            </wp:cNvGraphicFramePr>
            <a:graphic>
              <a:graphicData uri="http://schemas.openxmlformats.org/drawingml/2006/picture">
                <pic:pic>
                  <pic:nvPicPr>
                    <pic:cNvPr id="40" name="image34.png"/>
                    <pic:cNvPicPr/>
                  </pic:nvPicPr>
                  <pic:blipFill>
                    <a:blip r:embed="rId38" cstate="print"/>
                    <a:stretch>
                      <a:fillRect/>
                    </a:stretch>
                  </pic:blipFill>
                  <pic:spPr>
                    <a:xfrm>
                      <a:off x="0" y="0"/>
                      <a:ext cx="142875" cy="170815"/>
                    </a:xfrm>
                    <a:prstGeom prst="rect">
                      <a:avLst/>
                    </a:prstGeom>
                  </pic:spPr>
                </pic:pic>
              </a:graphicData>
            </a:graphic>
          </wp:inline>
        </w:drawing>
      </w:r>
      <w:r>
        <w:rPr>
          <w:spacing w:val="0"/>
        </w:rPr>
      </w:r>
      <w:r>
        <w:rPr/>
        <w:t>AKC  (câu</w:t>
      </w:r>
      <w:r>
        <w:rPr>
          <w:spacing w:val="2"/>
        </w:rPr>
        <w:t> </w:t>
      </w:r>
      <w:r>
        <w:rPr/>
        <w:t>a)</w:t>
      </w:r>
    </w:p>
    <w:p>
      <w:pPr>
        <w:pStyle w:val="BodyText"/>
        <w:tabs>
          <w:tab w:pos="1267" w:val="left" w:leader="none"/>
        </w:tabs>
        <w:spacing w:line="396" w:lineRule="auto" w:before="242"/>
        <w:ind w:left="473" w:right="3953"/>
        <w:rPr>
          <w:sz w:val="18"/>
          <w:szCs w:val="18"/>
        </w:rPr>
      </w:pPr>
      <w:r>
        <w:rPr/>
        <w:t>=&gt; </w:t>
      </w:r>
      <w:r>
        <w:rPr>
          <w:rtl/>
        </w:rPr>
        <w:t>ﮮ</w:t>
      </w:r>
      <w:r>
        <w:rPr/>
        <w:t> BAK = </w:t>
      </w:r>
      <w:r>
        <w:rPr>
          <w:rtl/>
        </w:rPr>
        <w:t>ﮮ</w:t>
      </w:r>
      <w:r>
        <w:rPr/>
        <w:t> CAK ( 2 góc tương ứng) Mà</w:t>
        <w:tab/>
      </w:r>
      <w:r>
        <w:rPr>
          <w:rtl/>
        </w:rPr>
        <w:t>ﮮ</w:t>
      </w:r>
      <w:r>
        <w:rPr/>
        <w:t> BAK + </w:t>
      </w:r>
      <w:r>
        <w:rPr>
          <w:rtl/>
        </w:rPr>
        <w:t>ﮮ</w:t>
      </w:r>
      <w:r>
        <w:rPr/>
        <w:t> CAK =  </w:t>
      </w:r>
      <w:r>
        <w:rPr>
          <w:rtl/>
        </w:rPr>
        <w:t>ﮮ</w:t>
      </w:r>
      <w:r>
        <w:rPr/>
        <w:t>  BAC=</w:t>
      </w:r>
      <w:r>
        <w:rPr>
          <w:spacing w:val="-7"/>
        </w:rPr>
        <w:t> </w:t>
      </w:r>
      <w:r>
        <w:rPr/>
        <w:t>90</w:t>
      </w:r>
      <w:r>
        <w:rPr>
          <w:position w:val="13"/>
          <w:sz w:val="18"/>
          <w:szCs w:val="18"/>
        </w:rPr>
        <w:t>0</w:t>
      </w:r>
    </w:p>
    <w:p>
      <w:pPr>
        <w:pStyle w:val="BodyText"/>
        <w:spacing w:line="344" w:lineRule="exact"/>
        <w:ind w:left="473"/>
        <w:rPr>
          <w:sz w:val="18"/>
          <w:szCs w:val="18"/>
        </w:rPr>
      </w:pPr>
      <w:r>
        <w:rPr>
          <w:rFonts w:ascii="Wingdings" w:hAnsi="Wingdings" w:cs="Wingdings"/>
        </w:rPr>
        <w:t></w:t>
      </w:r>
      <w:r>
        <w:rPr/>
        <w:t>  </w:t>
      </w:r>
      <w:r>
        <w:rPr>
          <w:rtl/>
        </w:rPr>
        <w:t>ﮮ</w:t>
      </w:r>
      <w:r>
        <w:rPr/>
        <w:t> BAK = </w:t>
      </w:r>
      <w:r>
        <w:rPr>
          <w:rtl/>
        </w:rPr>
        <w:t>ﮮ</w:t>
      </w:r>
      <w:r>
        <w:rPr/>
        <w:t> CAK = 45</w:t>
      </w:r>
      <w:r>
        <w:rPr>
          <w:position w:val="13"/>
          <w:sz w:val="18"/>
          <w:szCs w:val="18"/>
        </w:rPr>
        <w:t>0</w:t>
      </w:r>
    </w:p>
    <w:p>
      <w:pPr>
        <w:pStyle w:val="BodyText"/>
        <w:spacing w:before="249"/>
        <w:ind w:left="473"/>
      </w:pPr>
      <w:r>
        <w:rPr/>
        <w:t>Ta thấy </w:t>
      </w:r>
      <w:r>
        <w:rPr>
          <w:rtl/>
        </w:rPr>
        <w:t>ﮮ</w:t>
      </w:r>
      <w:r>
        <w:rPr/>
        <w:t> BAK =  </w:t>
      </w:r>
      <w:r>
        <w:rPr>
          <w:rtl/>
        </w:rPr>
        <w:t>ﮮ</w:t>
      </w:r>
      <w:r>
        <w:rPr/>
        <w:t>  BEC ( vì 2 góc đồng vị</w:t>
      </w:r>
      <w:r>
        <w:rPr/>
        <w:t>)</w:t>
      </w:r>
    </w:p>
    <w:p>
      <w:pPr>
        <w:tabs>
          <w:tab w:pos="7069" w:val="left" w:leader="none"/>
        </w:tabs>
        <w:spacing w:before="210"/>
        <w:ind w:left="473" w:right="0" w:firstLine="0"/>
        <w:jc w:val="left"/>
        <w:rPr>
          <w:i/>
          <w:sz w:val="28"/>
          <w:szCs w:val="28"/>
        </w:rPr>
      </w:pPr>
      <w:r>
        <w:rPr>
          <w:sz w:val="28"/>
          <w:szCs w:val="28"/>
        </w:rPr>
        <w:t>Nên </w:t>
      </w:r>
      <w:r>
        <w:rPr>
          <w:sz w:val="28"/>
          <w:szCs w:val="28"/>
          <w:rtl/>
        </w:rPr>
        <w:t>ﮮ</w:t>
      </w:r>
      <w:r>
        <w:rPr>
          <w:spacing w:val="-3"/>
          <w:sz w:val="28"/>
          <w:szCs w:val="28"/>
        </w:rPr>
        <w:t> </w:t>
      </w:r>
      <w:r>
        <w:rPr>
          <w:sz w:val="28"/>
          <w:szCs w:val="28"/>
        </w:rPr>
        <w:t>BEC =45</w:t>
      </w:r>
      <w:r>
        <w:rPr>
          <w:position w:val="13"/>
          <w:sz w:val="18"/>
          <w:szCs w:val="18"/>
        </w:rPr>
        <w:t>0</w:t>
        <w:tab/>
      </w:r>
      <w:r>
        <w:rPr>
          <w:i/>
          <w:sz w:val="28"/>
          <w:szCs w:val="28"/>
          <w:u w:val="single"/>
        </w:rPr>
        <w:t>( 0.5</w:t>
      </w:r>
      <w:r>
        <w:rPr>
          <w:i/>
          <w:spacing w:val="2"/>
          <w:sz w:val="28"/>
          <w:szCs w:val="28"/>
          <w:u w:val="single"/>
        </w:rPr>
        <w:t> </w:t>
      </w:r>
      <w:r>
        <w:rPr>
          <w:i/>
          <w:sz w:val="28"/>
          <w:szCs w:val="28"/>
          <w:u w:val="single"/>
        </w:rPr>
        <w:t>điểm</w:t>
      </w:r>
      <w:r>
        <w:rPr>
          <w:i/>
          <w:sz w:val="28"/>
          <w:szCs w:val="28"/>
          <w:u w:val="single"/>
        </w:rPr>
        <w:t>)</w:t>
      </w:r>
    </w:p>
    <w:p>
      <w:pPr>
        <w:pStyle w:val="Heading8"/>
        <w:spacing w:before="249"/>
        <w:ind w:left="473"/>
        <w:jc w:val="left"/>
        <w:rPr>
          <w:b w:val="0"/>
        </w:rPr>
      </w:pPr>
      <w:r>
        <w:rPr>
          <w:u w:val="thick"/>
        </w:rPr>
        <w:t>Câu 6(0,5 điểm)</w:t>
      </w:r>
      <w:r>
        <w:rPr>
          <w:b w:val="0"/>
        </w:rPr>
        <w:t>:</w:t>
      </w:r>
    </w:p>
    <w:p>
      <w:pPr>
        <w:pStyle w:val="BodyText"/>
        <w:spacing w:before="253"/>
        <w:ind w:left="112"/>
      </w:pPr>
      <w:r>
        <w:rPr>
          <w:spacing w:val="-1"/>
        </w:rPr>
        <w:t>Vì </w:t>
      </w:r>
      <w:r>
        <w:rPr>
          <w:spacing w:val="0"/>
          <w:position w:val="1"/>
        </w:rPr>
        <w:drawing>
          <wp:inline distT="0" distB="0" distL="0" distR="0">
            <wp:extent cx="1724025" cy="428625"/>
            <wp:effectExtent l="0" t="0" r="0" b="0"/>
            <wp:docPr id="41" name="image46.jpeg" descr=""/>
            <wp:cNvGraphicFramePr>
              <a:graphicFrameLocks noChangeAspect="1"/>
            </wp:cNvGraphicFramePr>
            <a:graphic>
              <a:graphicData uri="http://schemas.openxmlformats.org/drawingml/2006/picture">
                <pic:pic>
                  <pic:nvPicPr>
                    <pic:cNvPr id="42" name="image46.jpeg"/>
                    <pic:cNvPicPr/>
                  </pic:nvPicPr>
                  <pic:blipFill>
                    <a:blip r:embed="rId50" cstate="print"/>
                    <a:stretch>
                      <a:fillRect/>
                    </a:stretch>
                  </pic:blipFill>
                  <pic:spPr>
                    <a:xfrm>
                      <a:off x="0" y="0"/>
                      <a:ext cx="1724025" cy="428625"/>
                    </a:xfrm>
                    <a:prstGeom prst="rect">
                      <a:avLst/>
                    </a:prstGeom>
                  </pic:spPr>
                </pic:pic>
              </a:graphicData>
            </a:graphic>
          </wp:inline>
        </w:drawing>
      </w:r>
      <w:r>
        <w:rPr>
          <w:spacing w:val="0"/>
          <w:position w:val="1"/>
        </w:rPr>
      </w:r>
    </w:p>
    <w:p>
      <w:pPr>
        <w:pStyle w:val="BodyText"/>
        <w:rPr>
          <w:sz w:val="20"/>
        </w:rPr>
      </w:pPr>
    </w:p>
    <w:p>
      <w:pPr>
        <w:pStyle w:val="BodyText"/>
        <w:rPr>
          <w:sz w:val="20"/>
        </w:rPr>
      </w:pPr>
    </w:p>
    <w:p>
      <w:pPr>
        <w:pStyle w:val="BodyText"/>
        <w:tabs>
          <w:tab w:pos="3404" w:val="left" w:leader="none"/>
        </w:tabs>
        <w:spacing w:before="219"/>
        <w:ind w:left="112"/>
      </w:pPr>
      <w:r>
        <w:rPr/>
        <w:drawing>
          <wp:anchor distT="0" distB="0" distL="0" distR="0" allowOverlap="1" layoutInCell="1" locked="0" behindDoc="1" simplePos="0" relativeHeight="267651119">
            <wp:simplePos x="0" y="0"/>
            <wp:positionH relativeFrom="page">
              <wp:posOffset>1223708</wp:posOffset>
            </wp:positionH>
            <wp:positionV relativeFrom="paragraph">
              <wp:posOffset>-92706</wp:posOffset>
            </wp:positionV>
            <wp:extent cx="1143000" cy="400050"/>
            <wp:effectExtent l="0" t="0" r="0" b="0"/>
            <wp:wrapNone/>
            <wp:docPr id="43" name="image47.jpeg" descr=""/>
            <wp:cNvGraphicFramePr>
              <a:graphicFrameLocks noChangeAspect="1"/>
            </wp:cNvGraphicFramePr>
            <a:graphic>
              <a:graphicData uri="http://schemas.openxmlformats.org/drawingml/2006/picture">
                <pic:pic>
                  <pic:nvPicPr>
                    <pic:cNvPr id="44" name="image47.jpeg"/>
                    <pic:cNvPicPr/>
                  </pic:nvPicPr>
                  <pic:blipFill>
                    <a:blip r:embed="rId51" cstate="print"/>
                    <a:stretch>
                      <a:fillRect/>
                    </a:stretch>
                  </pic:blipFill>
                  <pic:spPr>
                    <a:xfrm>
                      <a:off x="0" y="0"/>
                      <a:ext cx="1143000" cy="400050"/>
                    </a:xfrm>
                    <a:prstGeom prst="rect">
                      <a:avLst/>
                    </a:prstGeom>
                  </pic:spPr>
                </pic:pic>
              </a:graphicData>
            </a:graphic>
          </wp:anchor>
        </w:drawing>
      </w:r>
      <w:r>
        <w:rPr/>
        <w:drawing>
          <wp:anchor distT="0" distB="0" distL="0" distR="0" allowOverlap="1" layoutInCell="1" locked="0" behindDoc="0" simplePos="0" relativeHeight="11488">
            <wp:simplePos x="0" y="0"/>
            <wp:positionH relativeFrom="page">
              <wp:posOffset>3344671</wp:posOffset>
            </wp:positionH>
            <wp:positionV relativeFrom="paragraph">
              <wp:posOffset>-130171</wp:posOffset>
            </wp:positionV>
            <wp:extent cx="1400175" cy="427990"/>
            <wp:effectExtent l="0" t="0" r="0" b="0"/>
            <wp:wrapNone/>
            <wp:docPr id="45" name="image48.png" descr=""/>
            <wp:cNvGraphicFramePr>
              <a:graphicFrameLocks noChangeAspect="1"/>
            </wp:cNvGraphicFramePr>
            <a:graphic>
              <a:graphicData uri="http://schemas.openxmlformats.org/drawingml/2006/picture">
                <pic:pic>
                  <pic:nvPicPr>
                    <pic:cNvPr id="46" name="image48.png"/>
                    <pic:cNvPicPr/>
                  </pic:nvPicPr>
                  <pic:blipFill>
                    <a:blip r:embed="rId52" cstate="print"/>
                    <a:stretch>
                      <a:fillRect/>
                    </a:stretch>
                  </pic:blipFill>
                  <pic:spPr>
                    <a:xfrm>
                      <a:off x="0" y="0"/>
                      <a:ext cx="1400175" cy="427990"/>
                    </a:xfrm>
                    <a:prstGeom prst="rect">
                      <a:avLst/>
                    </a:prstGeom>
                  </pic:spPr>
                </pic:pic>
              </a:graphicData>
            </a:graphic>
          </wp:anchor>
        </w:drawing>
      </w:r>
      <w:r>
        <w:rPr/>
        <w:t>Lại </w:t>
      </w:r>
      <w:r>
        <w:rPr>
          <w:spacing w:val="68"/>
        </w:rPr>
        <w:t> </w:t>
      </w:r>
      <w:r>
        <w:rPr/>
        <w:t>o</w:t>
        <w:tab/>
        <w:t>Do</w:t>
      </w:r>
      <w:r>
        <w:rPr>
          <w:spacing w:val="0"/>
        </w:rPr>
        <w:t> </w:t>
      </w:r>
      <w:r>
        <w:rPr/>
        <w:t>đó:</w:t>
      </w:r>
    </w:p>
    <w:p>
      <w:pPr>
        <w:spacing w:after="0"/>
        <w:sectPr>
          <w:pgSz w:w="11910" w:h="16840"/>
          <w:pgMar w:top="300" w:bottom="280" w:left="1020" w:right="1680"/>
        </w:sectPr>
      </w:pPr>
    </w:p>
    <w:p>
      <w:pPr>
        <w:pStyle w:val="Heading8"/>
        <w:spacing w:before="64"/>
        <w:ind w:left="4100" w:right="4028"/>
      </w:pPr>
      <w:r>
        <w:rPr/>
        <w:t>ĐỀ SỐ 08</w:t>
      </w:r>
    </w:p>
    <w:p>
      <w:pPr>
        <w:pStyle w:val="ListParagraph"/>
        <w:numPr>
          <w:ilvl w:val="0"/>
          <w:numId w:val="28"/>
        </w:numPr>
        <w:tabs>
          <w:tab w:pos="363" w:val="left" w:leader="none"/>
        </w:tabs>
        <w:spacing w:line="240" w:lineRule="auto" w:before="146" w:after="0"/>
        <w:ind w:left="362" w:right="0" w:hanging="250"/>
        <w:jc w:val="left"/>
        <w:rPr>
          <w:sz w:val="28"/>
        </w:rPr>
      </w:pPr>
      <w:r>
        <w:rPr>
          <w:b/>
          <w:sz w:val="28"/>
        </w:rPr>
        <w:t>Trắc nghiệm ( 2điểm) </w:t>
      </w:r>
      <w:r>
        <w:rPr>
          <w:sz w:val="28"/>
        </w:rPr>
        <w:t>Khoanh tròn đáp án hợp</w:t>
      </w:r>
      <w:r>
        <w:rPr>
          <w:spacing w:val="-20"/>
          <w:sz w:val="28"/>
        </w:rPr>
        <w:t> </w:t>
      </w:r>
      <w:r>
        <w:rPr>
          <w:sz w:val="28"/>
        </w:rPr>
        <w:t>lý</w:t>
      </w:r>
    </w:p>
    <w:p>
      <w:pPr>
        <w:spacing w:after="0" w:line="240" w:lineRule="auto"/>
        <w:jc w:val="left"/>
        <w:rPr>
          <w:sz w:val="28"/>
        </w:rPr>
        <w:sectPr>
          <w:pgSz w:w="11910" w:h="16840"/>
          <w:pgMar w:top="340" w:bottom="280" w:left="1020" w:right="240"/>
        </w:sectPr>
      </w:pPr>
    </w:p>
    <w:p>
      <w:pPr>
        <w:tabs>
          <w:tab w:pos="4813" w:val="left" w:leader="none"/>
        </w:tabs>
        <w:spacing w:line="450" w:lineRule="exact" w:before="6"/>
        <w:ind w:left="0" w:right="0" w:firstLine="0"/>
        <w:jc w:val="right"/>
        <w:rPr>
          <w:sz w:val="28"/>
        </w:rPr>
      </w:pPr>
      <w:r>
        <w:rPr/>
        <w:pict>
          <v:line style="position:absolute;mso-position-horizontal-relative:page;mso-position-vertical-relative:paragraph;z-index:-784288" from="307.584778pt,18.882011pt" to="315.088424pt,18.882011pt" stroked="true" strokeweight=".688191pt" strokecolor="#000000">
            <v:stroke dashstyle="solid"/>
            <w10:wrap type="none"/>
          </v:line>
        </w:pict>
      </w:r>
      <w:r>
        <w:rPr/>
        <w:pict>
          <v:line style="position:absolute;mso-position-horizontal-relative:page;mso-position-vertical-relative:paragraph;z-index:-784264" from="323.473022pt,18.882011pt" to="331.858796pt,18.882011pt" stroked="true" strokeweight=".688191pt" strokecolor="#000000">
            <v:stroke dashstyle="solid"/>
            <w10:wrap type="none"/>
          </v:line>
        </w:pict>
      </w:r>
      <w:r>
        <w:rPr>
          <w:b/>
          <w:sz w:val="28"/>
        </w:rPr>
        <w:t>Câu 1(0,5 điểm). </w:t>
      </w:r>
      <w:r>
        <w:rPr>
          <w:sz w:val="28"/>
        </w:rPr>
        <w:t>Kết quả của</w:t>
      </w:r>
      <w:r>
        <w:rPr>
          <w:spacing w:val="-8"/>
          <w:sz w:val="28"/>
        </w:rPr>
        <w:t> </w:t>
      </w:r>
      <w:r>
        <w:rPr>
          <w:sz w:val="28"/>
        </w:rPr>
        <w:t>phép</w:t>
      </w:r>
      <w:r>
        <w:rPr>
          <w:spacing w:val="-1"/>
          <w:sz w:val="28"/>
        </w:rPr>
        <w:t> </w:t>
      </w:r>
      <w:r>
        <w:rPr>
          <w:sz w:val="28"/>
        </w:rPr>
        <w:t>tính</w:t>
        <w:tab/>
      </w:r>
      <w:r>
        <w:rPr>
          <w:position w:val="18"/>
          <w:sz w:val="28"/>
        </w:rPr>
        <w:t>1 </w:t>
      </w:r>
      <w:r>
        <w:rPr>
          <w:rFonts w:ascii="Symbol" w:hAnsi="Symbol"/>
          <w:sz w:val="28"/>
        </w:rPr>
        <w:t></w:t>
      </w:r>
      <w:r>
        <w:rPr>
          <w:spacing w:val="-20"/>
          <w:sz w:val="28"/>
        </w:rPr>
        <w:t> </w:t>
      </w:r>
      <w:r>
        <w:rPr>
          <w:position w:val="18"/>
          <w:sz w:val="28"/>
        </w:rPr>
        <w:t>4</w:t>
      </w:r>
    </w:p>
    <w:p>
      <w:pPr>
        <w:pStyle w:val="BodyText"/>
        <w:spacing w:line="269" w:lineRule="exact"/>
        <w:ind w:right="2"/>
        <w:jc w:val="right"/>
      </w:pPr>
      <w:r>
        <w:rPr/>
        <w:t>3  7</w:t>
      </w:r>
    </w:p>
    <w:p>
      <w:pPr>
        <w:pStyle w:val="BodyText"/>
        <w:spacing w:before="185"/>
        <w:ind w:left="99"/>
      </w:pPr>
      <w:r>
        <w:rPr/>
        <w:br w:type="column"/>
      </w:r>
      <w:r>
        <w:rPr/>
        <w:t>là :</w:t>
      </w:r>
    </w:p>
    <w:p>
      <w:pPr>
        <w:spacing w:after="0"/>
        <w:sectPr>
          <w:type w:val="continuous"/>
          <w:pgSz w:w="11910" w:h="16840"/>
          <w:pgMar w:top="900" w:bottom="280" w:left="1020" w:right="240"/>
          <w:cols w:num="2" w:equalWidth="0">
            <w:col w:w="5608" w:space="40"/>
            <w:col w:w="5002"/>
          </w:cols>
        </w:sectPr>
      </w:pPr>
    </w:p>
    <w:p>
      <w:pPr>
        <w:pStyle w:val="ListParagraph"/>
        <w:numPr>
          <w:ilvl w:val="1"/>
          <w:numId w:val="28"/>
        </w:numPr>
        <w:tabs>
          <w:tab w:pos="1025" w:val="left" w:leader="none"/>
        </w:tabs>
        <w:spacing w:line="443" w:lineRule="exact" w:before="20" w:after="0"/>
        <w:ind w:left="1024" w:right="7" w:hanging="383"/>
        <w:jc w:val="right"/>
        <w:rPr>
          <w:rFonts w:ascii=".VnTime"/>
          <w:sz w:val="28"/>
        </w:rPr>
      </w:pPr>
      <w:r>
        <w:rPr>
          <w:rFonts w:ascii=".VnTime"/>
          <w:spacing w:val="5"/>
          <w:w w:val="96"/>
          <w:sz w:val="28"/>
          <w:u w:val="single"/>
        </w:rPr>
        <w:t> </w:t>
      </w:r>
      <w:r>
        <w:rPr>
          <w:rFonts w:ascii=".VnTime"/>
          <w:spacing w:val="-1"/>
          <w:w w:val="95"/>
          <w:sz w:val="28"/>
          <w:u w:val="single"/>
        </w:rPr>
        <w:t>4</w:t>
      </w:r>
      <w:r>
        <w:rPr>
          <w:rFonts w:ascii=".VnTime"/>
          <w:spacing w:val="1"/>
          <w:sz w:val="28"/>
          <w:u w:val="single"/>
        </w:rPr>
        <w:t> </w:t>
      </w:r>
    </w:p>
    <w:p>
      <w:pPr>
        <w:pStyle w:val="BodyText"/>
        <w:spacing w:line="217" w:lineRule="exact"/>
        <w:jc w:val="right"/>
        <w:rPr>
          <w:rFonts w:ascii=".VnTime"/>
        </w:rPr>
      </w:pPr>
      <w:r>
        <w:rPr>
          <w:rFonts w:ascii=".VnTime"/>
          <w:w w:val="95"/>
        </w:rPr>
        <w:t>21</w:t>
      </w:r>
    </w:p>
    <w:p>
      <w:pPr>
        <w:pStyle w:val="ListParagraph"/>
        <w:numPr>
          <w:ilvl w:val="1"/>
          <w:numId w:val="28"/>
        </w:numPr>
        <w:tabs>
          <w:tab w:pos="1009" w:val="left" w:leader="none"/>
        </w:tabs>
        <w:spacing w:line="443" w:lineRule="exact" w:before="20" w:after="0"/>
        <w:ind w:left="1008" w:right="0" w:hanging="367"/>
        <w:jc w:val="right"/>
        <w:rPr>
          <w:rFonts w:ascii=".VnTime"/>
          <w:sz w:val="28"/>
        </w:rPr>
      </w:pPr>
      <w:r>
        <w:rPr>
          <w:rFonts w:ascii=".VnTime"/>
          <w:spacing w:val="7"/>
          <w:w w:val="97"/>
          <w:sz w:val="28"/>
          <w:u w:val="single"/>
        </w:rPr>
        <w:br w:type="column"/>
        <w:t> </w:t>
      </w:r>
      <w:r>
        <w:rPr>
          <w:rFonts w:ascii=".VnTime"/>
          <w:w w:val="95"/>
          <w:sz w:val="28"/>
          <w:u w:val="single"/>
        </w:rPr>
        <w:t>5</w:t>
      </w:r>
      <w:r>
        <w:rPr>
          <w:rFonts w:ascii=".VnTime"/>
          <w:spacing w:val="-3"/>
          <w:sz w:val="28"/>
          <w:u w:val="single"/>
        </w:rPr>
        <w:t> </w:t>
      </w:r>
    </w:p>
    <w:p>
      <w:pPr>
        <w:pStyle w:val="BodyText"/>
        <w:spacing w:line="217" w:lineRule="exact"/>
        <w:ind w:right="7"/>
        <w:jc w:val="right"/>
        <w:rPr>
          <w:rFonts w:ascii=".VnTime"/>
        </w:rPr>
      </w:pPr>
      <w:r>
        <w:rPr>
          <w:rFonts w:ascii=".VnTime"/>
          <w:w w:val="95"/>
        </w:rPr>
        <w:t>10</w:t>
      </w:r>
    </w:p>
    <w:p>
      <w:pPr>
        <w:pStyle w:val="ListParagraph"/>
        <w:numPr>
          <w:ilvl w:val="1"/>
          <w:numId w:val="28"/>
        </w:numPr>
        <w:tabs>
          <w:tab w:pos="1011" w:val="left" w:leader="none"/>
        </w:tabs>
        <w:spacing w:line="443" w:lineRule="exact" w:before="20" w:after="0"/>
        <w:ind w:left="1010" w:right="0" w:hanging="369"/>
        <w:jc w:val="right"/>
        <w:rPr>
          <w:rFonts w:ascii=".VnTime"/>
          <w:sz w:val="28"/>
        </w:rPr>
      </w:pPr>
      <w:r>
        <w:rPr>
          <w:rFonts w:ascii=".VnTime"/>
          <w:spacing w:val="3"/>
          <w:w w:val="97"/>
          <w:sz w:val="28"/>
          <w:u w:val="single"/>
        </w:rPr>
        <w:br w:type="column"/>
        <w:t> </w:t>
      </w:r>
      <w:r>
        <w:rPr>
          <w:rFonts w:ascii=".VnTime"/>
          <w:w w:val="95"/>
          <w:sz w:val="28"/>
          <w:u w:val="single"/>
        </w:rPr>
        <w:t>4</w:t>
      </w:r>
      <w:r>
        <w:rPr>
          <w:rFonts w:ascii=".VnTime"/>
          <w:spacing w:val="0"/>
          <w:sz w:val="28"/>
          <w:u w:val="single"/>
        </w:rPr>
        <w:t> </w:t>
      </w:r>
    </w:p>
    <w:p>
      <w:pPr>
        <w:pStyle w:val="BodyText"/>
        <w:spacing w:line="217" w:lineRule="exact"/>
        <w:ind w:right="7"/>
        <w:jc w:val="right"/>
        <w:rPr>
          <w:rFonts w:ascii=".VnTime"/>
        </w:rPr>
      </w:pPr>
      <w:r>
        <w:rPr>
          <w:rFonts w:ascii=".VnTime"/>
          <w:w w:val="95"/>
        </w:rPr>
        <w:t>10</w:t>
      </w:r>
    </w:p>
    <w:p>
      <w:pPr>
        <w:pStyle w:val="ListParagraph"/>
        <w:numPr>
          <w:ilvl w:val="1"/>
          <w:numId w:val="28"/>
        </w:numPr>
        <w:tabs>
          <w:tab w:pos="1027" w:val="left" w:leader="none"/>
        </w:tabs>
        <w:spacing w:line="443" w:lineRule="exact" w:before="21" w:after="0"/>
        <w:ind w:left="1026" w:right="0" w:hanging="385"/>
        <w:jc w:val="left"/>
        <w:rPr>
          <w:rFonts w:ascii=".VnTime"/>
          <w:sz w:val="28"/>
        </w:rPr>
      </w:pPr>
      <w:r>
        <w:rPr>
          <w:rFonts w:ascii=".VnTime"/>
          <w:spacing w:val="16"/>
          <w:w w:val="99"/>
          <w:sz w:val="28"/>
          <w:u w:val="single"/>
        </w:rPr>
        <w:br w:type="column"/>
        <w:t> </w:t>
      </w:r>
      <w:r>
        <w:rPr>
          <w:rFonts w:ascii=".VnTime"/>
          <w:sz w:val="28"/>
          <w:u w:val="single"/>
        </w:rPr>
        <w:t>4</w:t>
      </w:r>
      <w:r>
        <w:rPr>
          <w:rFonts w:ascii=".VnTime"/>
          <w:spacing w:val="15"/>
          <w:sz w:val="28"/>
          <w:u w:val="single"/>
        </w:rPr>
        <w:t> </w:t>
      </w:r>
    </w:p>
    <w:p>
      <w:pPr>
        <w:pStyle w:val="BodyText"/>
        <w:spacing w:line="216" w:lineRule="exact"/>
        <w:ind w:left="1040"/>
        <w:rPr>
          <w:rFonts w:ascii=".VnTime"/>
        </w:rPr>
      </w:pPr>
      <w:r>
        <w:rPr>
          <w:rFonts w:ascii=".VnTime"/>
        </w:rPr>
        <w:t>22</w:t>
      </w:r>
    </w:p>
    <w:p>
      <w:pPr>
        <w:spacing w:after="0" w:line="216" w:lineRule="exact"/>
        <w:rPr>
          <w:rFonts w:ascii=".VnTime"/>
        </w:rPr>
        <w:sectPr>
          <w:type w:val="continuous"/>
          <w:pgSz w:w="11910" w:h="16840"/>
          <w:pgMar w:top="900" w:bottom="280" w:left="1020" w:right="240"/>
          <w:cols w:num="4" w:equalWidth="0">
            <w:col w:w="1315" w:space="1156"/>
            <w:col w:w="1289" w:space="1005"/>
            <w:col w:w="1292" w:space="376"/>
            <w:col w:w="4217"/>
          </w:cols>
        </w:sectPr>
      </w:pPr>
    </w:p>
    <w:p>
      <w:pPr>
        <w:pStyle w:val="BodyText"/>
        <w:spacing w:line="342" w:lineRule="exact"/>
        <w:ind w:left="293"/>
      </w:pPr>
      <w:r>
        <w:rPr>
          <w:b/>
        </w:rPr>
        <w:t>Câu 2(0,5 điểm). </w:t>
      </w:r>
      <w:r>
        <w:rPr/>
        <w:t>y tỉ lệ nghịch với x theo hệ số tỉ lệ  a </w:t>
      </w:r>
      <w:r>
        <w:rPr>
          <w:rFonts w:ascii="Symbol" w:hAnsi="Symbol"/>
        </w:rPr>
        <w:t></w:t>
      </w:r>
      <w:r>
        <w:rPr/>
        <w:t> </w:t>
      </w:r>
      <w:r>
        <w:rPr>
          <w:rFonts w:ascii="Symbol" w:hAnsi="Symbol"/>
        </w:rPr>
        <w:t></w:t>
      </w:r>
      <w:r>
        <w:rPr/>
        <w:t>3.Công thức nào sau đây là đúng</w:t>
      </w:r>
    </w:p>
    <w:p>
      <w:pPr>
        <w:pStyle w:val="BodyText"/>
        <w:spacing w:line="309" w:lineRule="exact"/>
        <w:ind w:left="112"/>
      </w:pPr>
      <w:r>
        <w:rPr>
          <w:w w:val="100"/>
        </w:rPr>
        <w:t>:</w:t>
      </w:r>
    </w:p>
    <w:p>
      <w:pPr>
        <w:spacing w:after="0" w:line="309" w:lineRule="exact"/>
        <w:sectPr>
          <w:type w:val="continuous"/>
          <w:pgSz w:w="11910" w:h="16840"/>
          <w:pgMar w:top="900" w:bottom="280" w:left="1020" w:right="240"/>
        </w:sectPr>
      </w:pPr>
    </w:p>
    <w:p>
      <w:pPr>
        <w:pStyle w:val="ListParagraph"/>
        <w:numPr>
          <w:ilvl w:val="0"/>
          <w:numId w:val="29"/>
        </w:numPr>
        <w:tabs>
          <w:tab w:pos="1103" w:val="left" w:leader="none"/>
        </w:tabs>
        <w:spacing w:line="450" w:lineRule="exact" w:before="23" w:after="0"/>
        <w:ind w:left="1102" w:right="2" w:hanging="461"/>
        <w:jc w:val="right"/>
        <w:rPr>
          <w:sz w:val="28"/>
        </w:rPr>
      </w:pPr>
      <w:r>
        <w:rPr/>
        <w:pict>
          <v:line style="position:absolute;mso-position-horizontal-relative:page;mso-position-vertical-relative:paragraph;z-index:-784240" from="127.37011pt,19.707706pt" to="136.625725pt,19.707706pt" stroked="true" strokeweight=".688191pt" strokecolor="#000000">
            <v:stroke dashstyle="solid"/>
            <w10:wrap type="none"/>
          </v:line>
        </w:pict>
      </w:r>
      <w:r>
        <w:rPr>
          <w:sz w:val="28"/>
        </w:rPr>
        <w:t>y </w:t>
      </w:r>
      <w:r>
        <w:rPr>
          <w:rFonts w:ascii="Symbol" w:hAnsi="Symbol"/>
          <w:sz w:val="28"/>
        </w:rPr>
        <w:t></w:t>
      </w:r>
      <w:r>
        <w:rPr>
          <w:spacing w:val="13"/>
          <w:sz w:val="28"/>
        </w:rPr>
        <w:t> </w:t>
      </w:r>
      <w:r>
        <w:rPr>
          <w:position w:val="18"/>
          <w:sz w:val="28"/>
        </w:rPr>
        <w:t>x</w:t>
      </w:r>
    </w:p>
    <w:p>
      <w:pPr>
        <w:pStyle w:val="BodyText"/>
        <w:spacing w:line="269" w:lineRule="exact"/>
        <w:jc w:val="right"/>
      </w:pPr>
      <w:r>
        <w:rPr>
          <w:w w:val="100"/>
        </w:rPr>
        <w:t>3</w:t>
      </w:r>
    </w:p>
    <w:p>
      <w:pPr>
        <w:pStyle w:val="ListParagraph"/>
        <w:numPr>
          <w:ilvl w:val="0"/>
          <w:numId w:val="29"/>
        </w:numPr>
        <w:tabs>
          <w:tab w:pos="1016" w:val="left" w:leader="none"/>
        </w:tabs>
        <w:spacing w:line="470" w:lineRule="exact" w:before="1" w:after="0"/>
        <w:ind w:left="1015" w:right="0" w:hanging="374"/>
        <w:jc w:val="right"/>
        <w:rPr>
          <w:sz w:val="28"/>
        </w:rPr>
      </w:pPr>
      <w:r>
        <w:rPr>
          <w:w w:val="101"/>
          <w:sz w:val="28"/>
        </w:rPr>
        <w:br w:type="column"/>
      </w:r>
      <w:r>
        <w:rPr>
          <w:sz w:val="28"/>
        </w:rPr>
        <w:t>y </w:t>
      </w:r>
      <w:r>
        <w:rPr>
          <w:rFonts w:ascii="Symbol" w:hAnsi="Symbol"/>
          <w:sz w:val="28"/>
        </w:rPr>
        <w:t></w:t>
      </w:r>
      <w:r>
        <w:rPr>
          <w:spacing w:val="8"/>
          <w:sz w:val="28"/>
        </w:rPr>
        <w:t> </w:t>
      </w:r>
      <w:r>
        <w:rPr>
          <w:rFonts w:ascii="Symbol" w:hAnsi="Symbol"/>
          <w:position w:val="18"/>
          <w:sz w:val="28"/>
        </w:rPr>
        <w:t></w:t>
      </w:r>
      <w:r>
        <w:rPr>
          <w:position w:val="18"/>
          <w:sz w:val="28"/>
        </w:rPr>
        <w:t>3</w:t>
      </w:r>
    </w:p>
    <w:p>
      <w:pPr>
        <w:pStyle w:val="BodyText"/>
        <w:spacing w:line="269" w:lineRule="exact"/>
        <w:ind w:right="84"/>
        <w:jc w:val="right"/>
      </w:pPr>
      <w:r>
        <w:rPr/>
        <w:pict>
          <v:line style="position:absolute;mso-position-horizontal-relative:page;mso-position-vertical-relative:paragraph;z-index:-784216" from="245.411377pt,-4.054633pt" to="261.054465pt,-4.054633pt" stroked="true" strokeweight=".692553pt" strokecolor="#000000">
            <v:stroke dashstyle="solid"/>
            <w10:wrap type="none"/>
          </v:line>
        </w:pict>
      </w:r>
      <w:r>
        <w:rPr>
          <w:w w:val="101"/>
        </w:rPr>
        <w:t>x</w:t>
      </w:r>
    </w:p>
    <w:p>
      <w:pPr>
        <w:pStyle w:val="BodyText"/>
        <w:spacing w:before="182"/>
        <w:ind w:left="641"/>
      </w:pPr>
      <w:r>
        <w:rPr/>
        <w:br w:type="column"/>
      </w:r>
      <w:r>
        <w:rPr>
          <w:w w:val="105"/>
        </w:rPr>
        <w:t>C.</w:t>
      </w:r>
      <w:r>
        <w:rPr>
          <w:spacing w:val="-51"/>
          <w:w w:val="105"/>
        </w:rPr>
        <w:t> </w:t>
      </w:r>
      <w:r>
        <w:rPr>
          <w:spacing w:val="-4"/>
          <w:w w:val="105"/>
        </w:rPr>
        <w:t>3.x</w:t>
      </w:r>
      <w:r>
        <w:rPr>
          <w:spacing w:val="-18"/>
          <w:w w:val="105"/>
        </w:rPr>
        <w:t> </w:t>
      </w:r>
      <w:r>
        <w:rPr>
          <w:rFonts w:ascii="Symbol" w:hAnsi="Symbol"/>
          <w:w w:val="105"/>
        </w:rPr>
        <w:t></w:t>
      </w:r>
      <w:r>
        <w:rPr>
          <w:spacing w:val="-21"/>
          <w:w w:val="105"/>
        </w:rPr>
        <w:t> </w:t>
      </w:r>
      <w:r>
        <w:rPr>
          <w:w w:val="105"/>
        </w:rPr>
        <w:t>y</w:t>
      </w:r>
    </w:p>
    <w:p>
      <w:pPr>
        <w:pStyle w:val="BodyText"/>
        <w:spacing w:before="182"/>
        <w:ind w:left="477"/>
      </w:pPr>
      <w:r>
        <w:rPr/>
        <w:br w:type="column"/>
      </w:r>
      <w:r>
        <w:rPr>
          <w:w w:val="105"/>
        </w:rPr>
        <w:t>D. 3.y </w:t>
      </w:r>
      <w:r>
        <w:rPr>
          <w:rFonts w:ascii="Symbol" w:hAnsi="Symbol"/>
          <w:w w:val="105"/>
        </w:rPr>
        <w:t></w:t>
      </w:r>
      <w:r>
        <w:rPr>
          <w:w w:val="105"/>
        </w:rPr>
        <w:t> x</w:t>
      </w:r>
    </w:p>
    <w:p>
      <w:pPr>
        <w:spacing w:after="0"/>
        <w:sectPr>
          <w:type w:val="continuous"/>
          <w:pgSz w:w="11910" w:h="16840"/>
          <w:pgMar w:top="900" w:bottom="280" w:left="1020" w:right="240"/>
          <w:cols w:num="4" w:equalWidth="0">
            <w:col w:w="1696" w:space="753"/>
            <w:col w:w="1754" w:space="589"/>
            <w:col w:w="1711" w:space="39"/>
            <w:col w:w="4108"/>
          </w:cols>
        </w:sectPr>
      </w:pPr>
    </w:p>
    <w:p>
      <w:pPr>
        <w:pStyle w:val="BodyText"/>
        <w:tabs>
          <w:tab w:pos="5361" w:val="left" w:leader="none"/>
        </w:tabs>
        <w:spacing w:line="242" w:lineRule="auto"/>
        <w:ind w:left="852" w:right="2458" w:hanging="560"/>
      </w:pPr>
      <w:r>
        <w:rPr>
          <w:b/>
        </w:rPr>
        <w:t>Câu (0,5 điểm). </w:t>
      </w:r>
      <w:r>
        <w:rPr/>
        <w:t>Hai đường thẳng song song là hai đường thẳng: A.không có</w:t>
      </w:r>
      <w:r>
        <w:rPr>
          <w:spacing w:val="-3"/>
        </w:rPr>
        <w:t> </w:t>
      </w:r>
      <w:r>
        <w:rPr/>
        <w:t>điểm</w:t>
      </w:r>
      <w:r>
        <w:rPr>
          <w:spacing w:val="-4"/>
        </w:rPr>
        <w:t> </w:t>
      </w:r>
      <w:r>
        <w:rPr/>
        <w:t>chung</w:t>
        <w:tab/>
        <w:t>B.chỉ có một điểm</w:t>
      </w:r>
      <w:r>
        <w:rPr>
          <w:spacing w:val="-4"/>
        </w:rPr>
        <w:t> </w:t>
      </w:r>
      <w:r>
        <w:rPr/>
        <w:t>chung</w:t>
      </w:r>
    </w:p>
    <w:p>
      <w:pPr>
        <w:pStyle w:val="BodyText"/>
        <w:tabs>
          <w:tab w:pos="5337" w:val="left" w:leader="none"/>
        </w:tabs>
        <w:spacing w:line="318" w:lineRule="exact" w:before="6"/>
        <w:ind w:left="850"/>
      </w:pPr>
      <w:r>
        <w:rPr/>
        <w:t>C.có hai</w:t>
      </w:r>
      <w:r>
        <w:rPr>
          <w:spacing w:val="0"/>
        </w:rPr>
        <w:t> </w:t>
      </w:r>
      <w:r>
        <w:rPr/>
        <w:t>điểm</w:t>
      </w:r>
      <w:r>
        <w:rPr>
          <w:spacing w:val="-5"/>
        </w:rPr>
        <w:t> </w:t>
      </w:r>
      <w:r>
        <w:rPr/>
        <w:t>chung</w:t>
        <w:tab/>
        <w:t>D.vuông góc với</w:t>
      </w:r>
      <w:r>
        <w:rPr>
          <w:spacing w:val="-8"/>
        </w:rPr>
        <w:t> </w:t>
      </w:r>
      <w:r>
        <w:rPr/>
        <w:t>nhau</w:t>
      </w:r>
    </w:p>
    <w:p>
      <w:pPr>
        <w:spacing w:before="0"/>
        <w:ind w:left="322" w:right="0" w:firstLine="0"/>
        <w:jc w:val="left"/>
        <w:rPr>
          <w:sz w:val="28"/>
        </w:rPr>
      </w:pPr>
      <w:r>
        <w:rPr>
          <w:b/>
          <w:sz w:val="28"/>
        </w:rPr>
        <w:t>Câu   (0,5 điểm).</w:t>
      </w:r>
      <w:r>
        <w:rPr>
          <w:sz w:val="28"/>
        </w:rPr>
        <w:t>Chọn câu đúng. Tam giác ABC có :</w:t>
      </w:r>
    </w:p>
    <w:p>
      <w:pPr>
        <w:spacing w:after="0"/>
        <w:jc w:val="left"/>
        <w:rPr>
          <w:sz w:val="28"/>
        </w:rPr>
        <w:sectPr>
          <w:type w:val="continuous"/>
          <w:pgSz w:w="11910" w:h="16840"/>
          <w:pgMar w:top="900" w:bottom="280" w:left="1020" w:right="240"/>
        </w:sectPr>
      </w:pPr>
    </w:p>
    <w:p>
      <w:pPr>
        <w:pStyle w:val="BodyText"/>
        <w:spacing w:before="70"/>
        <w:ind w:left="869"/>
        <w:rPr>
          <w:sz w:val="14"/>
        </w:rPr>
      </w:pPr>
      <w:r>
        <w:rPr>
          <w:spacing w:val="-9"/>
          <w:w w:val="105"/>
        </w:rPr>
        <w:t>A.A</w:t>
      </w:r>
      <w:r>
        <w:rPr>
          <w:spacing w:val="-26"/>
          <w:w w:val="105"/>
        </w:rPr>
        <w:t> </w:t>
      </w:r>
      <w:r>
        <w:rPr>
          <w:rFonts w:ascii="Symbol" w:hAnsi="Symbol"/>
          <w:w w:val="105"/>
        </w:rPr>
        <w:t></w:t>
      </w:r>
      <w:r>
        <w:rPr>
          <w:spacing w:val="-24"/>
          <w:w w:val="105"/>
        </w:rPr>
        <w:t> </w:t>
      </w:r>
      <w:r>
        <w:rPr>
          <w:w w:val="105"/>
        </w:rPr>
        <w:t>B</w:t>
      </w:r>
      <w:r>
        <w:rPr>
          <w:spacing w:val="-37"/>
          <w:w w:val="105"/>
        </w:rPr>
        <w:t> </w:t>
      </w:r>
      <w:r>
        <w:rPr>
          <w:rFonts w:ascii="Symbol" w:hAnsi="Symbol"/>
          <w:w w:val="105"/>
        </w:rPr>
        <w:t></w:t>
      </w:r>
      <w:r>
        <w:rPr>
          <w:spacing w:val="-28"/>
          <w:w w:val="105"/>
        </w:rPr>
        <w:t> </w:t>
      </w:r>
      <w:r>
        <w:rPr>
          <w:w w:val="105"/>
        </w:rPr>
        <w:t>C</w:t>
      </w:r>
      <w:r>
        <w:rPr>
          <w:spacing w:val="-24"/>
          <w:w w:val="105"/>
        </w:rPr>
        <w:t> </w:t>
      </w:r>
      <w:r>
        <w:rPr>
          <w:rFonts w:ascii="Symbol" w:hAnsi="Symbol"/>
          <w:w w:val="105"/>
        </w:rPr>
        <w:t></w:t>
      </w:r>
      <w:r>
        <w:rPr>
          <w:w w:val="105"/>
        </w:rPr>
        <w:t>180</w:t>
      </w:r>
      <w:r>
        <w:rPr>
          <w:w w:val="105"/>
          <w:position w:val="13"/>
          <w:sz w:val="14"/>
        </w:rPr>
        <w:t>0</w:t>
      </w:r>
    </w:p>
    <w:p>
      <w:pPr>
        <w:pStyle w:val="BodyText"/>
        <w:spacing w:line="339" w:lineRule="exact" w:before="62"/>
        <w:ind w:left="865"/>
        <w:rPr>
          <w:sz w:val="14"/>
        </w:rPr>
      </w:pPr>
      <w:r>
        <w:rPr>
          <w:spacing w:val="-11"/>
          <w:w w:val="105"/>
        </w:rPr>
        <w:t>C.A</w:t>
      </w:r>
      <w:r>
        <w:rPr>
          <w:spacing w:val="-25"/>
          <w:w w:val="105"/>
        </w:rPr>
        <w:t> </w:t>
      </w:r>
      <w:r>
        <w:rPr>
          <w:rFonts w:ascii="Symbol" w:hAnsi="Symbol"/>
          <w:w w:val="105"/>
        </w:rPr>
        <w:t></w:t>
      </w:r>
      <w:r>
        <w:rPr>
          <w:spacing w:val="-23"/>
          <w:w w:val="105"/>
        </w:rPr>
        <w:t> </w:t>
      </w:r>
      <w:r>
        <w:rPr>
          <w:w w:val="105"/>
        </w:rPr>
        <w:t>B</w:t>
      </w:r>
      <w:r>
        <w:rPr>
          <w:spacing w:val="-35"/>
          <w:w w:val="105"/>
        </w:rPr>
        <w:t> </w:t>
      </w:r>
      <w:r>
        <w:rPr>
          <w:rFonts w:ascii="Symbol" w:hAnsi="Symbol"/>
          <w:w w:val="105"/>
        </w:rPr>
        <w:t></w:t>
      </w:r>
      <w:r>
        <w:rPr>
          <w:spacing w:val="-27"/>
          <w:w w:val="105"/>
        </w:rPr>
        <w:t> </w:t>
      </w:r>
      <w:r>
        <w:rPr>
          <w:w w:val="105"/>
        </w:rPr>
        <w:t>C</w:t>
      </w:r>
      <w:r>
        <w:rPr>
          <w:spacing w:val="-27"/>
          <w:w w:val="105"/>
        </w:rPr>
        <w:t> </w:t>
      </w:r>
      <w:r>
        <w:rPr>
          <w:rFonts w:ascii="Symbol" w:hAnsi="Symbol"/>
          <w:w w:val="105"/>
        </w:rPr>
        <w:t></w:t>
      </w:r>
      <w:r>
        <w:rPr>
          <w:w w:val="105"/>
        </w:rPr>
        <w:t>180</w:t>
      </w:r>
      <w:r>
        <w:rPr>
          <w:w w:val="105"/>
          <w:position w:val="13"/>
          <w:sz w:val="14"/>
        </w:rPr>
        <w:t>0</w:t>
      </w:r>
    </w:p>
    <w:p>
      <w:pPr>
        <w:pStyle w:val="ListParagraph"/>
        <w:numPr>
          <w:ilvl w:val="0"/>
          <w:numId w:val="28"/>
        </w:numPr>
        <w:tabs>
          <w:tab w:pos="440" w:val="left" w:leader="none"/>
        </w:tabs>
        <w:spacing w:line="317" w:lineRule="exact" w:before="0" w:after="0"/>
        <w:ind w:left="439" w:right="0" w:hanging="327"/>
        <w:jc w:val="left"/>
        <w:rPr>
          <w:sz w:val="28"/>
        </w:rPr>
      </w:pPr>
      <w:r>
        <w:rPr>
          <w:sz w:val="28"/>
        </w:rPr>
        <w:t>Tự luận</w:t>
      </w:r>
      <w:r>
        <w:rPr>
          <w:spacing w:val="-7"/>
          <w:sz w:val="28"/>
        </w:rPr>
        <w:t> </w:t>
      </w:r>
      <w:r>
        <w:rPr>
          <w:sz w:val="28"/>
        </w:rPr>
        <w:t>(8điểm)</w:t>
      </w:r>
    </w:p>
    <w:p>
      <w:pPr>
        <w:spacing w:before="0"/>
        <w:ind w:left="252" w:right="0" w:firstLine="0"/>
        <w:jc w:val="left"/>
        <w:rPr>
          <w:sz w:val="28"/>
        </w:rPr>
      </w:pPr>
      <w:r>
        <w:rPr>
          <w:b/>
          <w:sz w:val="28"/>
        </w:rPr>
        <w:t>Câu 1(2 điểm) </w:t>
      </w:r>
      <w:r>
        <w:rPr>
          <w:sz w:val="28"/>
        </w:rPr>
        <w:t>. Tính</w:t>
      </w:r>
    </w:p>
    <w:p>
      <w:pPr>
        <w:pStyle w:val="BodyText"/>
        <w:spacing w:before="70"/>
        <w:ind w:left="112"/>
        <w:rPr>
          <w:sz w:val="14"/>
        </w:rPr>
      </w:pPr>
      <w:r>
        <w:rPr/>
        <w:br w:type="column"/>
      </w:r>
      <w:r>
        <w:rPr>
          <w:w w:val="105"/>
        </w:rPr>
        <w:t>B.A </w:t>
      </w:r>
      <w:r>
        <w:rPr>
          <w:rFonts w:ascii="Symbol" w:hAnsi="Symbol"/>
          <w:w w:val="105"/>
        </w:rPr>
        <w:t></w:t>
      </w:r>
      <w:r>
        <w:rPr>
          <w:w w:val="105"/>
        </w:rPr>
        <w:t> B </w:t>
      </w:r>
      <w:r>
        <w:rPr>
          <w:rFonts w:ascii="Symbol" w:hAnsi="Symbol"/>
          <w:w w:val="105"/>
        </w:rPr>
        <w:t></w:t>
      </w:r>
      <w:r>
        <w:rPr>
          <w:w w:val="105"/>
        </w:rPr>
        <w:t> C </w:t>
      </w:r>
      <w:r>
        <w:rPr>
          <w:rFonts w:ascii="Symbol" w:hAnsi="Symbol"/>
          <w:w w:val="105"/>
        </w:rPr>
        <w:t></w:t>
      </w:r>
      <w:r>
        <w:rPr>
          <w:w w:val="105"/>
        </w:rPr>
        <w:t>108</w:t>
      </w:r>
      <w:r>
        <w:rPr>
          <w:w w:val="105"/>
          <w:position w:val="13"/>
          <w:sz w:val="14"/>
        </w:rPr>
        <w:t>0</w:t>
      </w:r>
    </w:p>
    <w:p>
      <w:pPr>
        <w:pStyle w:val="BodyText"/>
        <w:spacing w:before="62"/>
        <w:ind w:left="549"/>
        <w:rPr>
          <w:sz w:val="14"/>
        </w:rPr>
      </w:pPr>
      <w:r>
        <w:rPr>
          <w:w w:val="105"/>
        </w:rPr>
        <w:t>D.A </w:t>
      </w:r>
      <w:r>
        <w:rPr>
          <w:rFonts w:ascii="Symbol" w:hAnsi="Symbol"/>
          <w:w w:val="105"/>
        </w:rPr>
        <w:t></w:t>
      </w:r>
      <w:r>
        <w:rPr>
          <w:w w:val="105"/>
        </w:rPr>
        <w:t> B </w:t>
      </w:r>
      <w:r>
        <w:rPr>
          <w:rFonts w:ascii="Symbol" w:hAnsi="Symbol"/>
          <w:w w:val="105"/>
        </w:rPr>
        <w:t></w:t>
      </w:r>
      <w:r>
        <w:rPr>
          <w:w w:val="105"/>
        </w:rPr>
        <w:t> C </w:t>
      </w:r>
      <w:r>
        <w:rPr>
          <w:rFonts w:ascii="Symbol" w:hAnsi="Symbol"/>
          <w:w w:val="105"/>
        </w:rPr>
        <w:t></w:t>
      </w:r>
      <w:r>
        <w:rPr>
          <w:w w:val="105"/>
        </w:rPr>
        <w:t>180</w:t>
      </w:r>
      <w:r>
        <w:rPr>
          <w:w w:val="105"/>
          <w:position w:val="13"/>
          <w:sz w:val="14"/>
        </w:rPr>
        <w:t>0</w:t>
      </w:r>
    </w:p>
    <w:p>
      <w:pPr>
        <w:spacing w:after="0"/>
        <w:rPr>
          <w:sz w:val="14"/>
        </w:rPr>
        <w:sectPr>
          <w:type w:val="continuous"/>
          <w:pgSz w:w="11910" w:h="16840"/>
          <w:pgMar w:top="900" w:bottom="280" w:left="1020" w:right="240"/>
          <w:cols w:num="2" w:equalWidth="0">
            <w:col w:w="2967" w:space="1997"/>
            <w:col w:w="5686"/>
          </w:cols>
        </w:sectPr>
      </w:pPr>
    </w:p>
    <w:p>
      <w:pPr>
        <w:pStyle w:val="BodyText"/>
        <w:spacing w:before="11"/>
        <w:rPr>
          <w:sz w:val="11"/>
        </w:rPr>
      </w:pPr>
    </w:p>
    <w:p>
      <w:pPr>
        <w:tabs>
          <w:tab w:pos="1835" w:val="left" w:leader="none"/>
          <w:tab w:pos="4719" w:val="left" w:leader="none"/>
          <w:tab w:pos="5312" w:val="left" w:leader="none"/>
        </w:tabs>
        <w:spacing w:line="211" w:lineRule="exact" w:before="96"/>
        <w:ind w:left="1386" w:right="0" w:firstLine="0"/>
        <w:jc w:val="left"/>
        <w:rPr>
          <w:sz w:val="28"/>
        </w:rPr>
      </w:pPr>
      <w:r>
        <w:rPr>
          <w:sz w:val="28"/>
        </w:rPr>
        <w:t>3</w:t>
        <w:tab/>
        <w:t>4</w:t>
        <w:tab/>
      </w:r>
      <w:r>
        <w:rPr>
          <w:rFonts w:ascii="Symbol" w:hAnsi="Symbol"/>
          <w:position w:val="-1"/>
          <w:sz w:val="28"/>
        </w:rPr>
        <w:t></w:t>
      </w:r>
      <w:r>
        <w:rPr>
          <w:spacing w:val="-12"/>
          <w:position w:val="-1"/>
          <w:sz w:val="28"/>
        </w:rPr>
        <w:t> </w:t>
      </w:r>
      <w:r>
        <w:rPr>
          <w:sz w:val="28"/>
        </w:rPr>
        <w:t>3</w:t>
        <w:tab/>
        <w:t>1 </w:t>
      </w:r>
      <w:r>
        <w:rPr>
          <w:rFonts w:ascii="Symbol" w:hAnsi="Symbol"/>
          <w:spacing w:val="2"/>
          <w:position w:val="-1"/>
          <w:sz w:val="28"/>
        </w:rPr>
        <w:t></w:t>
      </w:r>
      <w:r>
        <w:rPr>
          <w:spacing w:val="2"/>
          <w:position w:val="17"/>
          <w:sz w:val="16"/>
        </w:rPr>
        <w:t>2  </w:t>
      </w:r>
      <w:r>
        <w:rPr>
          <w:spacing w:val="41"/>
          <w:position w:val="17"/>
          <w:sz w:val="16"/>
        </w:rPr>
        <w:t> </w:t>
      </w:r>
      <w:r>
        <w:rPr>
          <w:sz w:val="28"/>
        </w:rPr>
        <w:t>5</w:t>
      </w:r>
    </w:p>
    <w:p>
      <w:pPr>
        <w:pStyle w:val="BodyText"/>
        <w:tabs>
          <w:tab w:pos="1599" w:val="left" w:leader="none"/>
          <w:tab w:pos="4409" w:val="left" w:leader="none"/>
          <w:tab w:pos="5097" w:val="left" w:leader="none"/>
          <w:tab w:pos="5497" w:val="left" w:leader="none"/>
        </w:tabs>
        <w:spacing w:line="247" w:lineRule="exact" w:before="2"/>
        <w:ind w:left="1061"/>
        <w:rPr>
          <w:rFonts w:ascii="Symbol" w:hAnsi="Symbol"/>
        </w:rPr>
      </w:pPr>
      <w:r>
        <w:rPr/>
        <w:pict>
          <v:line style="position:absolute;mso-position-horizontal-relative:page;mso-position-vertical-relative:paragraph;z-index:-784192" from="119.418961pt,10.662607pt" to="127.813621pt,10.662607pt" stroked="true" strokeweight=".688191pt" strokecolor="#000000">
            <v:stroke dashstyle="solid"/>
            <w10:wrap type="none"/>
          </v:line>
        </w:pict>
      </w:r>
      <w:r>
        <w:rPr/>
        <w:pict>
          <v:line style="position:absolute;mso-position-horizontal-relative:page;mso-position-vertical-relative:paragraph;z-index:-784168" from="141.923996pt,10.662607pt" to="150.318852pt,10.662607pt" stroked="true" strokeweight=".688191pt" strokecolor="#000000">
            <v:stroke dashstyle="solid"/>
            <w10:wrap type="none"/>
          </v:line>
        </w:pict>
      </w:r>
      <w:r>
        <w:rPr/>
        <w:pict>
          <v:line style="position:absolute;mso-position-horizontal-relative:page;mso-position-vertical-relative:paragraph;z-index:-784144" from="294.471649pt,10.56573pt" to="302.756037pt,10.56573pt" stroked="true" strokeweight=".690841pt" strokecolor="#000000">
            <v:stroke dashstyle="solid"/>
            <w10:wrap type="none"/>
          </v:line>
        </w:pict>
      </w:r>
      <w:r>
        <w:rPr/>
        <w:pict>
          <v:line style="position:absolute;mso-position-horizontal-relative:page;mso-position-vertical-relative:paragraph;z-index:-784120" from="316.453094pt,10.56573pt" to="323.875319pt,10.56573pt" stroked="true" strokeweight=".690841pt" strokecolor="#000000">
            <v:stroke dashstyle="solid"/>
            <w10:wrap type="none"/>
          </v:line>
        </w:pict>
      </w:r>
      <w:r>
        <w:rPr/>
        <w:pict>
          <v:line style="position:absolute;mso-position-horizontal-relative:page;mso-position-vertical-relative:paragraph;z-index:11704" from="344.683472pt,10.56573pt" to="352.728959pt,10.56573pt" stroked="true" strokeweight=".690841pt" strokecolor="#000000">
            <v:stroke dashstyle="solid"/>
            <w10:wrap type="none"/>
          </v:line>
        </w:pict>
      </w:r>
      <w:r>
        <w:rPr/>
        <w:t>a</w:t>
      </w:r>
      <w:r>
        <w:rPr>
          <w:b/>
        </w:rPr>
        <w:t>,</w:t>
        <w:tab/>
      </w:r>
      <w:r>
        <w:rPr>
          <w:rFonts w:ascii="Symbol" w:hAnsi="Symbol"/>
        </w:rPr>
        <w:t></w:t>
      </w:r>
      <w:r>
        <w:rPr/>
        <w:tab/>
        <w:t>b,</w:t>
      </w:r>
      <w:r>
        <w:rPr>
          <w:spacing w:val="27"/>
        </w:rPr>
        <w:t> </w:t>
      </w:r>
      <w:r>
        <w:rPr>
          <w:rFonts w:ascii="Symbol" w:hAnsi="Symbol"/>
          <w:position w:val="-6"/>
        </w:rPr>
        <w:t></w:t>
      </w:r>
      <w:r>
        <w:rPr>
          <w:position w:val="-6"/>
        </w:rPr>
        <w:tab/>
      </w:r>
      <w:r>
        <w:rPr>
          <w:rFonts w:ascii="Symbol" w:hAnsi="Symbol"/>
        </w:rPr>
        <w:t></w:t>
      </w:r>
      <w:r>
        <w:rPr/>
        <w:tab/>
      </w:r>
      <w:r>
        <w:rPr>
          <w:rFonts w:ascii="Symbol" w:hAnsi="Symbol"/>
          <w:position w:val="-6"/>
        </w:rPr>
        <w:t></w:t>
      </w:r>
      <w:r>
        <w:rPr>
          <w:position w:val="-6"/>
        </w:rPr>
        <w:t> </w:t>
      </w:r>
      <w:r>
        <w:rPr>
          <w:spacing w:val="11"/>
          <w:position w:val="-6"/>
        </w:rPr>
        <w:t> </w:t>
      </w:r>
      <w:r>
        <w:rPr>
          <w:rFonts w:ascii="Symbol" w:hAnsi="Symbol"/>
        </w:rPr>
        <w:t></w:t>
      </w:r>
    </w:p>
    <w:p>
      <w:pPr>
        <w:spacing w:after="0" w:line="247" w:lineRule="exact"/>
        <w:rPr>
          <w:rFonts w:ascii="Symbol" w:hAnsi="Symbol"/>
        </w:rPr>
        <w:sectPr>
          <w:type w:val="continuous"/>
          <w:pgSz w:w="11910" w:h="16840"/>
          <w:pgMar w:top="900" w:bottom="280" w:left="1020" w:right="240"/>
        </w:sectPr>
      </w:pPr>
    </w:p>
    <w:p>
      <w:pPr>
        <w:pStyle w:val="BodyText"/>
        <w:tabs>
          <w:tab w:pos="449" w:val="left" w:leader="none"/>
        </w:tabs>
        <w:spacing w:line="313" w:lineRule="exact"/>
        <w:ind w:right="7"/>
        <w:jc w:val="right"/>
      </w:pPr>
      <w:r>
        <w:rPr/>
        <w:t>2</w:t>
        <w:tab/>
      </w:r>
      <w:r>
        <w:rPr>
          <w:spacing w:val="-1"/>
        </w:rPr>
        <w:t>3</w:t>
      </w:r>
    </w:p>
    <w:p>
      <w:pPr>
        <w:pStyle w:val="Heading8"/>
        <w:spacing w:before="37"/>
        <w:ind w:left="0"/>
        <w:jc w:val="right"/>
      </w:pPr>
      <w:r>
        <w:rPr/>
        <w:t>Câu 2(2 điểm)</w:t>
      </w:r>
    </w:p>
    <w:p>
      <w:pPr>
        <w:pStyle w:val="BodyText"/>
        <w:tabs>
          <w:tab w:pos="890" w:val="left" w:leader="none"/>
          <w:tab w:pos="1458" w:val="left" w:leader="none"/>
        </w:tabs>
        <w:spacing w:line="341" w:lineRule="exact"/>
        <w:ind w:left="293"/>
      </w:pPr>
      <w:r>
        <w:rPr/>
        <w:br w:type="column"/>
      </w:r>
      <w:r>
        <w:rPr>
          <w:rFonts w:ascii="Symbol" w:hAnsi="Symbol"/>
          <w:position w:val="-2"/>
        </w:rPr>
        <w:t></w:t>
      </w:r>
      <w:r>
        <w:rPr>
          <w:spacing w:val="-12"/>
          <w:position w:val="-2"/>
        </w:rPr>
        <w:t> </w:t>
      </w:r>
      <w:r>
        <w:rPr/>
        <w:t>2</w:t>
        <w:tab/>
        <w:t>3</w:t>
      </w:r>
      <w:r>
        <w:rPr>
          <w:spacing w:val="-31"/>
        </w:rPr>
        <w:t> </w:t>
      </w:r>
      <w:r>
        <w:rPr>
          <w:rFonts w:ascii="Symbol" w:hAnsi="Symbol"/>
          <w:position w:val="-2"/>
        </w:rPr>
        <w:t></w:t>
      </w:r>
      <w:r>
        <w:rPr>
          <w:position w:val="-2"/>
        </w:rPr>
        <w:tab/>
      </w:r>
      <w:r>
        <w:rPr/>
        <w:t>6</w:t>
      </w:r>
    </w:p>
    <w:p>
      <w:pPr>
        <w:spacing w:after="0" w:line="341" w:lineRule="exact"/>
        <w:sectPr>
          <w:type w:val="continuous"/>
          <w:pgSz w:w="11910" w:h="16840"/>
          <w:pgMar w:top="900" w:bottom="280" w:left="1020" w:right="240"/>
          <w:cols w:num="2" w:equalWidth="0">
            <w:col w:w="1987" w:space="2440"/>
            <w:col w:w="6223"/>
          </w:cols>
        </w:sectPr>
      </w:pPr>
    </w:p>
    <w:p>
      <w:pPr>
        <w:pStyle w:val="BodyText"/>
        <w:spacing w:line="242" w:lineRule="auto"/>
        <w:ind w:left="112" w:firstLine="319"/>
      </w:pPr>
      <w:r>
        <w:rPr/>
        <w:t>Ba lóp 7A,7B,7C trồng được tổng cộng 3 cây.Biết số cây của mỗi lớp lần lượt tỉ lệ với 3;4;5. Tính số cây mỗi lớp trồng được.</w:t>
      </w:r>
    </w:p>
    <w:p>
      <w:pPr>
        <w:spacing w:after="0" w:line="242" w:lineRule="auto"/>
        <w:sectPr>
          <w:type w:val="continuous"/>
          <w:pgSz w:w="11910" w:h="16840"/>
          <w:pgMar w:top="900" w:bottom="280" w:left="1020" w:right="240"/>
        </w:sectPr>
      </w:pPr>
    </w:p>
    <w:p>
      <w:pPr>
        <w:spacing w:line="329" w:lineRule="exact" w:before="0"/>
        <w:ind w:left="293" w:right="0" w:firstLine="0"/>
        <w:jc w:val="left"/>
        <w:rPr>
          <w:sz w:val="28"/>
        </w:rPr>
      </w:pPr>
      <w:r>
        <w:rPr>
          <w:b/>
          <w:sz w:val="28"/>
        </w:rPr>
        <w:t>Câu   (1 điểm). </w:t>
      </w:r>
      <w:r>
        <w:rPr>
          <w:sz w:val="28"/>
        </w:rPr>
        <w:t>Cho hàm số  y </w:t>
      </w:r>
      <w:r>
        <w:rPr>
          <w:rFonts w:ascii="Symbol" w:hAnsi="Symbol"/>
          <w:sz w:val="28"/>
        </w:rPr>
        <w:t></w:t>
      </w:r>
      <w:r>
        <w:rPr>
          <w:spacing w:val="-55"/>
          <w:sz w:val="28"/>
        </w:rPr>
        <w:t> </w:t>
      </w:r>
      <w:r>
        <w:rPr>
          <w:spacing w:val="-3"/>
          <w:sz w:val="28"/>
        </w:rPr>
        <w:t>3x</w:t>
      </w:r>
    </w:p>
    <w:p>
      <w:pPr>
        <w:pStyle w:val="BodyText"/>
        <w:spacing w:before="6"/>
        <w:ind w:left="72"/>
      </w:pPr>
      <w:r>
        <w:rPr/>
        <w:br w:type="column"/>
      </w:r>
      <w:r>
        <w:rPr/>
        <w:t>. Vẽ đồ thị hàm số.</w:t>
      </w:r>
    </w:p>
    <w:p>
      <w:pPr>
        <w:spacing w:after="0"/>
        <w:sectPr>
          <w:type w:val="continuous"/>
          <w:pgSz w:w="11910" w:h="16840"/>
          <w:pgMar w:top="900" w:bottom="280" w:left="1020" w:right="240"/>
          <w:cols w:num="2" w:equalWidth="0">
            <w:col w:w="4274" w:space="40"/>
            <w:col w:w="6336"/>
          </w:cols>
        </w:sectPr>
      </w:pPr>
    </w:p>
    <w:p>
      <w:pPr>
        <w:pStyle w:val="BodyText"/>
        <w:spacing w:before="53"/>
        <w:ind w:left="432" w:right="1451" w:hanging="140"/>
      </w:pPr>
      <w:r>
        <w:rPr>
          <w:b/>
        </w:rPr>
        <w:t>Câu (2 điểm). </w:t>
      </w:r>
      <w:r>
        <w:rPr/>
        <w:t>Cho tam giác ABC có AB = AC. M là trung điểm của BC Chứng minh rằng:</w:t>
      </w:r>
    </w:p>
    <w:p>
      <w:pPr>
        <w:pStyle w:val="ListParagraph"/>
        <w:numPr>
          <w:ilvl w:val="0"/>
          <w:numId w:val="30"/>
        </w:numPr>
        <w:tabs>
          <w:tab w:pos="758" w:val="left" w:leader="none"/>
        </w:tabs>
        <w:spacing w:line="300" w:lineRule="exact" w:before="0" w:after="0"/>
        <w:ind w:left="757" w:right="0" w:hanging="325"/>
        <w:jc w:val="left"/>
        <w:rPr>
          <w:sz w:val="28"/>
        </w:rPr>
      </w:pPr>
      <w:r>
        <w:rPr>
          <w:rFonts w:ascii="Symbol" w:hAnsi="Symbol"/>
          <w:spacing w:val="-11"/>
          <w:w w:val="105"/>
          <w:sz w:val="28"/>
        </w:rPr>
        <w:t></w:t>
      </w:r>
      <w:r>
        <w:rPr>
          <w:spacing w:val="-11"/>
          <w:w w:val="105"/>
          <w:sz w:val="28"/>
        </w:rPr>
        <w:t>AMB </w:t>
      </w:r>
      <w:r>
        <w:rPr>
          <w:rFonts w:ascii="Symbol" w:hAnsi="Symbol"/>
          <w:w w:val="105"/>
          <w:sz w:val="28"/>
        </w:rPr>
        <w:t></w:t>
      </w:r>
      <w:r>
        <w:rPr>
          <w:spacing w:val="-18"/>
          <w:w w:val="105"/>
          <w:sz w:val="28"/>
        </w:rPr>
        <w:t> </w:t>
      </w:r>
      <w:r>
        <w:rPr>
          <w:rFonts w:ascii="Symbol" w:hAnsi="Symbol"/>
          <w:spacing w:val="-11"/>
          <w:w w:val="105"/>
          <w:sz w:val="28"/>
        </w:rPr>
        <w:t></w:t>
      </w:r>
      <w:r>
        <w:rPr>
          <w:spacing w:val="-11"/>
          <w:w w:val="105"/>
          <w:sz w:val="28"/>
        </w:rPr>
        <w:t>AMC</w:t>
      </w:r>
    </w:p>
    <w:p>
      <w:pPr>
        <w:spacing w:after="0" w:line="300" w:lineRule="exact"/>
        <w:jc w:val="left"/>
        <w:rPr>
          <w:sz w:val="28"/>
        </w:rPr>
        <w:sectPr>
          <w:type w:val="continuous"/>
          <w:pgSz w:w="11910" w:h="16840"/>
          <w:pgMar w:top="900" w:bottom="280" w:left="1020" w:right="240"/>
        </w:sectPr>
      </w:pPr>
    </w:p>
    <w:p>
      <w:pPr>
        <w:pStyle w:val="ListParagraph"/>
        <w:numPr>
          <w:ilvl w:val="0"/>
          <w:numId w:val="30"/>
        </w:numPr>
        <w:tabs>
          <w:tab w:pos="774" w:val="left" w:leader="none"/>
        </w:tabs>
        <w:spacing w:line="240" w:lineRule="auto" w:before="0" w:after="0"/>
        <w:ind w:left="773" w:right="0" w:hanging="341"/>
        <w:jc w:val="left"/>
        <w:rPr>
          <w:sz w:val="28"/>
        </w:rPr>
      </w:pPr>
      <w:r>
        <w:rPr>
          <w:spacing w:val="-8"/>
          <w:w w:val="105"/>
          <w:sz w:val="28"/>
        </w:rPr>
        <w:t>AM </w:t>
      </w:r>
      <w:r>
        <w:rPr>
          <w:rFonts w:ascii="Symbol" w:hAnsi="Symbol"/>
          <w:w w:val="105"/>
          <w:sz w:val="28"/>
        </w:rPr>
        <w:t></w:t>
      </w:r>
      <w:r>
        <w:rPr>
          <w:spacing w:val="-31"/>
          <w:w w:val="105"/>
          <w:sz w:val="28"/>
        </w:rPr>
        <w:t> </w:t>
      </w:r>
      <w:r>
        <w:rPr>
          <w:spacing w:val="-7"/>
          <w:w w:val="105"/>
          <w:sz w:val="28"/>
        </w:rPr>
        <w:t>BC</w:t>
      </w:r>
    </w:p>
    <w:p>
      <w:pPr>
        <w:spacing w:line="440" w:lineRule="exact" w:before="13"/>
        <w:ind w:left="0" w:right="3" w:firstLine="0"/>
        <w:jc w:val="right"/>
        <w:rPr>
          <w:sz w:val="28"/>
        </w:rPr>
      </w:pPr>
      <w:r>
        <w:rPr/>
        <w:pict>
          <v:line style="position:absolute;mso-position-horizontal-relative:page;mso-position-vertical-relative:paragraph;z-index:-784072" from="301.353363pt,18.740263pt" to="309.896832pt,18.740263pt" stroked="true" strokeweight=".688191pt" strokecolor="#000000">
            <v:stroke dashstyle="solid"/>
            <w10:wrap type="none"/>
          </v:line>
        </w:pict>
      </w:r>
      <w:r>
        <w:rPr/>
        <w:pict>
          <v:line style="position:absolute;mso-position-horizontal-relative:page;mso-position-vertical-relative:paragraph;z-index:-784048" from="324.395660pt,18.740263pt" to="332.939324pt,18.740263pt" stroked="true" strokeweight=".688191pt" strokecolor="#000000">
            <v:stroke dashstyle="solid"/>
            <w10:wrap type="none"/>
          </v:line>
        </w:pict>
      </w:r>
      <w:r>
        <w:rPr>
          <w:b/>
          <w:sz w:val="28"/>
        </w:rPr>
        <w:t>Câu 5(1 điểm). </w:t>
      </w:r>
      <w:r>
        <w:rPr>
          <w:sz w:val="28"/>
        </w:rPr>
        <w:t>Chứng minh từ tỉ lệ thức  </w:t>
      </w:r>
      <w:r>
        <w:rPr>
          <w:position w:val="17"/>
          <w:sz w:val="28"/>
        </w:rPr>
        <w:t>a </w:t>
      </w:r>
      <w:r>
        <w:rPr>
          <w:rFonts w:ascii="Symbol" w:hAnsi="Symbol"/>
          <w:sz w:val="28"/>
        </w:rPr>
        <w:t></w:t>
      </w:r>
      <w:r>
        <w:rPr>
          <w:sz w:val="28"/>
        </w:rPr>
        <w:t> </w:t>
      </w:r>
      <w:r>
        <w:rPr>
          <w:position w:val="17"/>
          <w:sz w:val="28"/>
        </w:rPr>
        <w:t>c</w:t>
      </w:r>
    </w:p>
    <w:p>
      <w:pPr>
        <w:pStyle w:val="BodyText"/>
        <w:tabs>
          <w:tab w:pos="456" w:val="left" w:leader="none"/>
        </w:tabs>
        <w:spacing w:line="254" w:lineRule="exact"/>
        <w:jc w:val="right"/>
      </w:pPr>
      <w:r>
        <w:rPr/>
        <w:t>b</w:t>
        <w:tab/>
        <w:t>d</w:t>
      </w:r>
    </w:p>
    <w:p>
      <w:pPr>
        <w:pStyle w:val="BodyText"/>
        <w:spacing w:before="1"/>
        <w:rPr>
          <w:sz w:val="44"/>
        </w:rPr>
      </w:pPr>
      <w:r>
        <w:rPr/>
        <w:br w:type="column"/>
      </w:r>
      <w:r>
        <w:rPr>
          <w:sz w:val="44"/>
        </w:rPr>
      </w:r>
    </w:p>
    <w:p>
      <w:pPr>
        <w:pStyle w:val="BodyText"/>
        <w:ind w:left="126"/>
      </w:pPr>
      <w:r>
        <w:rPr>
          <w:w w:val="105"/>
        </w:rPr>
        <w:t>(a </w:t>
      </w:r>
      <w:r>
        <w:rPr>
          <w:rFonts w:ascii="Symbol" w:hAnsi="Symbol"/>
          <w:w w:val="105"/>
        </w:rPr>
        <w:t></w:t>
      </w:r>
      <w:r>
        <w:rPr>
          <w:w w:val="105"/>
        </w:rPr>
        <w:t> b </w:t>
      </w:r>
      <w:r>
        <w:rPr>
          <w:rFonts w:ascii="Symbol" w:hAnsi="Symbol"/>
          <w:w w:val="105"/>
        </w:rPr>
        <w:t></w:t>
      </w:r>
      <w:r>
        <w:rPr>
          <w:w w:val="105"/>
        </w:rPr>
        <w:t> 0,c </w:t>
      </w:r>
      <w:r>
        <w:rPr>
          <w:rFonts w:ascii="Symbol" w:hAnsi="Symbol"/>
          <w:w w:val="105"/>
        </w:rPr>
        <w:t></w:t>
      </w:r>
      <w:r>
        <w:rPr>
          <w:w w:val="105"/>
        </w:rPr>
        <w:t> d </w:t>
      </w:r>
      <w:r>
        <w:rPr>
          <w:rFonts w:ascii="Symbol" w:hAnsi="Symbol"/>
          <w:w w:val="105"/>
        </w:rPr>
        <w:t></w:t>
      </w:r>
      <w:r>
        <w:rPr>
          <w:w w:val="105"/>
        </w:rPr>
        <w:t> 0) ta có thể suy ra tỉ lệ</w:t>
      </w:r>
    </w:p>
    <w:p>
      <w:pPr>
        <w:spacing w:after="0"/>
        <w:sectPr>
          <w:type w:val="continuous"/>
          <w:pgSz w:w="11910" w:h="16840"/>
          <w:pgMar w:top="900" w:bottom="280" w:left="1020" w:right="240"/>
          <w:cols w:num="2" w:equalWidth="0">
            <w:col w:w="5622" w:space="40"/>
            <w:col w:w="4988"/>
          </w:cols>
        </w:sectPr>
      </w:pPr>
    </w:p>
    <w:p>
      <w:pPr>
        <w:pStyle w:val="BodyText"/>
        <w:spacing w:line="458" w:lineRule="exact"/>
        <w:ind w:left="112"/>
      </w:pPr>
      <w:r>
        <w:rPr/>
        <w:pict>
          <v:line style="position:absolute;mso-position-horizontal-relative:page;mso-position-vertical-relative:paragraph;z-index:-784024" from="90.357864pt,19.336058pt" to="118.785826pt,19.336058pt" stroked="true" strokeweight=".688191pt" strokecolor="#000000">
            <v:stroke dashstyle="solid"/>
            <w10:wrap type="none"/>
          </v:line>
        </w:pict>
      </w:r>
      <w:r>
        <w:rPr/>
        <w:pict>
          <v:line style="position:absolute;mso-position-horizontal-relative:page;mso-position-vertical-relative:paragraph;z-index:-784000" from="133.301147pt,19.336058pt" to="161.054996pt,19.336058pt" stroked="true" strokeweight=".688191pt" strokecolor="#000000">
            <v:stroke dashstyle="solid"/>
            <w10:wrap type="none"/>
          </v:line>
        </w:pict>
      </w:r>
      <w:r>
        <w:rPr>
          <w:position w:val="-16"/>
        </w:rPr>
        <w:t>thức  </w:t>
      </w:r>
      <w:r>
        <w:rPr/>
        <w:t>a </w:t>
      </w:r>
      <w:r>
        <w:rPr>
          <w:rFonts w:ascii="Symbol" w:hAnsi="Symbol"/>
        </w:rPr>
        <w:t></w:t>
      </w:r>
      <w:r>
        <w:rPr/>
        <w:t> b </w:t>
      </w:r>
      <w:r>
        <w:rPr>
          <w:rFonts w:ascii="Symbol" w:hAnsi="Symbol"/>
          <w:position w:val="-17"/>
        </w:rPr>
        <w:t></w:t>
      </w:r>
      <w:r>
        <w:rPr>
          <w:position w:val="-17"/>
        </w:rPr>
        <w:t> </w:t>
      </w:r>
      <w:r>
        <w:rPr/>
        <w:t>c </w:t>
      </w:r>
      <w:r>
        <w:rPr>
          <w:rFonts w:ascii="Symbol" w:hAnsi="Symbol"/>
        </w:rPr>
        <w:t></w:t>
      </w:r>
      <w:r>
        <w:rPr/>
        <w:t> d </w:t>
      </w:r>
      <w:r>
        <w:rPr>
          <w:position w:val="-16"/>
        </w:rPr>
        <w:t>.</w:t>
      </w:r>
    </w:p>
    <w:p>
      <w:pPr>
        <w:pStyle w:val="BodyText"/>
        <w:tabs>
          <w:tab w:pos="1660" w:val="left" w:leader="none"/>
        </w:tabs>
        <w:spacing w:line="275" w:lineRule="exact"/>
        <w:ind w:left="802"/>
      </w:pPr>
      <w:r>
        <w:rPr/>
        <w:t>a</w:t>
      </w:r>
      <w:r>
        <w:rPr>
          <w:spacing w:val="-5"/>
        </w:rPr>
        <w:t> </w:t>
      </w:r>
      <w:r>
        <w:rPr>
          <w:rFonts w:ascii="Symbol" w:hAnsi="Symbol"/>
        </w:rPr>
        <w:t></w:t>
      </w:r>
      <w:r>
        <w:rPr>
          <w:spacing w:val="-18"/>
        </w:rPr>
        <w:t> </w:t>
      </w:r>
      <w:r>
        <w:rPr/>
        <w:t>b</w:t>
        <w:tab/>
        <w:t>c </w:t>
      </w:r>
      <w:r>
        <w:rPr>
          <w:rFonts w:ascii="Symbol" w:hAnsi="Symbol"/>
        </w:rPr>
        <w:t></w:t>
      </w:r>
      <w:r>
        <w:rPr>
          <w:spacing w:val="-37"/>
        </w:rPr>
        <w:t> </w:t>
      </w:r>
      <w:r>
        <w:rPr/>
        <w:t>d</w:t>
      </w:r>
    </w:p>
    <w:p>
      <w:pPr>
        <w:pStyle w:val="BodyText"/>
        <w:spacing w:line="319" w:lineRule="exact"/>
        <w:ind w:left="1790"/>
      </w:pPr>
      <w:r>
        <w:rPr/>
        <w:t>*******************  HẾT ******************</w:t>
      </w:r>
    </w:p>
    <w:p>
      <w:pPr>
        <w:pStyle w:val="Heading8"/>
        <w:spacing w:before="4" w:after="13"/>
        <w:ind w:left="4278" w:right="4028"/>
      </w:pPr>
      <w:r>
        <w:rPr>
          <w:u w:val="thick"/>
        </w:rPr>
        <w:t>ĐÁP ÁN ĐỀ SỐ 08</w:t>
      </w:r>
    </w:p>
    <w:tbl>
      <w:tblPr>
        <w:tblW w:w="0" w:type="auto"/>
        <w:jc w:val="left"/>
        <w:tblInd w:w="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38"/>
        <w:gridCol w:w="3776"/>
      </w:tblGrid>
      <w:tr>
        <w:trPr>
          <w:trHeight w:val="620" w:hRule="atLeast"/>
        </w:trPr>
        <w:tc>
          <w:tcPr>
            <w:tcW w:w="5138" w:type="dxa"/>
          </w:tcPr>
          <w:p>
            <w:pPr>
              <w:pStyle w:val="TableParagraph"/>
              <w:spacing w:line="308" w:lineRule="exact"/>
              <w:ind w:left="50"/>
              <w:rPr>
                <w:b/>
                <w:sz w:val="28"/>
              </w:rPr>
            </w:pPr>
            <w:r>
              <w:rPr>
                <w:b/>
                <w:sz w:val="28"/>
              </w:rPr>
              <w:t>I.Trắc nghiệm</w:t>
            </w:r>
          </w:p>
          <w:p>
            <w:pPr>
              <w:pStyle w:val="TableParagraph"/>
              <w:spacing w:line="305" w:lineRule="exact"/>
              <w:ind w:left="50"/>
              <w:rPr>
                <w:sz w:val="28"/>
              </w:rPr>
            </w:pPr>
            <w:r>
              <w:rPr>
                <w:b/>
                <w:sz w:val="28"/>
              </w:rPr>
              <w:t>Câu 1 . </w:t>
            </w:r>
            <w:r>
              <w:rPr>
                <w:sz w:val="28"/>
              </w:rPr>
              <w:t>A</w:t>
            </w:r>
          </w:p>
        </w:tc>
        <w:tc>
          <w:tcPr>
            <w:tcW w:w="3776" w:type="dxa"/>
          </w:tcPr>
          <w:p>
            <w:pPr>
              <w:pStyle w:val="TableParagraph"/>
              <w:spacing w:before="6"/>
              <w:rPr>
                <w:b/>
                <w:sz w:val="26"/>
              </w:rPr>
            </w:pPr>
          </w:p>
          <w:p>
            <w:pPr>
              <w:pStyle w:val="TableParagraph"/>
              <w:spacing w:line="307" w:lineRule="exact"/>
              <w:ind w:right="48"/>
              <w:jc w:val="right"/>
              <w:rPr>
                <w:sz w:val="28"/>
              </w:rPr>
            </w:pPr>
            <w:r>
              <w:rPr>
                <w:sz w:val="28"/>
              </w:rPr>
              <w:t>0,5</w:t>
            </w:r>
          </w:p>
        </w:tc>
      </w:tr>
      <w:tr>
        <w:trPr>
          <w:trHeight w:val="320" w:hRule="atLeast"/>
        </w:trPr>
        <w:tc>
          <w:tcPr>
            <w:tcW w:w="5138" w:type="dxa"/>
          </w:tcPr>
          <w:p>
            <w:pPr>
              <w:pStyle w:val="TableParagraph"/>
              <w:spacing w:line="302" w:lineRule="exact"/>
              <w:ind w:left="50"/>
              <w:rPr>
                <w:sz w:val="28"/>
              </w:rPr>
            </w:pPr>
            <w:r>
              <w:rPr>
                <w:b/>
                <w:sz w:val="28"/>
              </w:rPr>
              <w:t>Câu 2 . </w:t>
            </w:r>
            <w:r>
              <w:rPr>
                <w:sz w:val="28"/>
              </w:rPr>
              <w:t>B</w:t>
            </w:r>
          </w:p>
        </w:tc>
        <w:tc>
          <w:tcPr>
            <w:tcW w:w="3776" w:type="dxa"/>
          </w:tcPr>
          <w:p>
            <w:pPr>
              <w:pStyle w:val="TableParagraph"/>
              <w:spacing w:line="302" w:lineRule="exact"/>
              <w:ind w:right="48"/>
              <w:jc w:val="right"/>
              <w:rPr>
                <w:sz w:val="28"/>
              </w:rPr>
            </w:pPr>
            <w:r>
              <w:rPr>
                <w:sz w:val="28"/>
              </w:rPr>
              <w:t>0,5</w:t>
            </w:r>
          </w:p>
        </w:tc>
      </w:tr>
      <w:tr>
        <w:trPr>
          <w:trHeight w:val="320" w:hRule="atLeast"/>
        </w:trPr>
        <w:tc>
          <w:tcPr>
            <w:tcW w:w="5138" w:type="dxa"/>
          </w:tcPr>
          <w:p>
            <w:pPr>
              <w:pStyle w:val="TableParagraph"/>
              <w:spacing w:line="302" w:lineRule="exact"/>
              <w:ind w:left="50"/>
              <w:rPr>
                <w:sz w:val="28"/>
              </w:rPr>
            </w:pPr>
            <w:r>
              <w:rPr>
                <w:b/>
                <w:sz w:val="28"/>
              </w:rPr>
              <w:t>Câu 3 . </w:t>
            </w:r>
            <w:r>
              <w:rPr>
                <w:sz w:val="28"/>
              </w:rPr>
              <w:t>A</w:t>
            </w:r>
          </w:p>
        </w:tc>
        <w:tc>
          <w:tcPr>
            <w:tcW w:w="3776" w:type="dxa"/>
          </w:tcPr>
          <w:p>
            <w:pPr>
              <w:pStyle w:val="TableParagraph"/>
              <w:spacing w:line="302" w:lineRule="exact"/>
              <w:ind w:right="48"/>
              <w:jc w:val="right"/>
              <w:rPr>
                <w:sz w:val="28"/>
              </w:rPr>
            </w:pPr>
            <w:r>
              <w:rPr>
                <w:sz w:val="28"/>
              </w:rPr>
              <w:t>0,5</w:t>
            </w:r>
          </w:p>
        </w:tc>
      </w:tr>
      <w:tr>
        <w:trPr>
          <w:trHeight w:val="320" w:hRule="atLeast"/>
        </w:trPr>
        <w:tc>
          <w:tcPr>
            <w:tcW w:w="5138" w:type="dxa"/>
          </w:tcPr>
          <w:p>
            <w:pPr>
              <w:pStyle w:val="TableParagraph"/>
              <w:spacing w:line="304" w:lineRule="exact"/>
              <w:ind w:left="50"/>
              <w:rPr>
                <w:sz w:val="28"/>
              </w:rPr>
            </w:pPr>
            <w:r>
              <w:rPr>
                <w:b/>
                <w:sz w:val="28"/>
              </w:rPr>
              <w:t>Câu 4 . </w:t>
            </w:r>
            <w:r>
              <w:rPr>
                <w:sz w:val="28"/>
              </w:rPr>
              <w:t>D</w:t>
            </w:r>
          </w:p>
        </w:tc>
        <w:tc>
          <w:tcPr>
            <w:tcW w:w="3776" w:type="dxa"/>
          </w:tcPr>
          <w:p>
            <w:pPr>
              <w:pStyle w:val="TableParagraph"/>
              <w:spacing w:line="304" w:lineRule="exact"/>
              <w:ind w:right="48"/>
              <w:jc w:val="right"/>
              <w:rPr>
                <w:sz w:val="28"/>
              </w:rPr>
            </w:pPr>
            <w:r>
              <w:rPr>
                <w:sz w:val="28"/>
              </w:rPr>
              <w:t>0,5</w:t>
            </w:r>
          </w:p>
        </w:tc>
      </w:tr>
      <w:tr>
        <w:trPr>
          <w:trHeight w:val="640" w:hRule="atLeast"/>
        </w:trPr>
        <w:tc>
          <w:tcPr>
            <w:tcW w:w="5138" w:type="dxa"/>
          </w:tcPr>
          <w:p>
            <w:pPr>
              <w:pStyle w:val="TableParagraph"/>
              <w:spacing w:line="319" w:lineRule="exact"/>
              <w:ind w:left="50"/>
              <w:rPr>
                <w:b/>
                <w:sz w:val="28"/>
              </w:rPr>
            </w:pPr>
            <w:r>
              <w:rPr>
                <w:b/>
                <w:sz w:val="28"/>
              </w:rPr>
              <w:t>II.Tự luận</w:t>
            </w:r>
          </w:p>
          <w:p>
            <w:pPr>
              <w:pStyle w:val="TableParagraph"/>
              <w:spacing w:line="302" w:lineRule="exact" w:before="2"/>
              <w:ind w:left="50"/>
              <w:rPr>
                <w:b/>
                <w:sz w:val="28"/>
              </w:rPr>
            </w:pPr>
            <w:r>
              <w:rPr>
                <w:b/>
                <w:sz w:val="28"/>
              </w:rPr>
              <w:t>Câu 1</w:t>
            </w:r>
          </w:p>
        </w:tc>
        <w:tc>
          <w:tcPr>
            <w:tcW w:w="3776" w:type="dxa"/>
          </w:tcPr>
          <w:p>
            <w:pPr>
              <w:pStyle w:val="TableParagraph"/>
              <w:rPr>
                <w:sz w:val="28"/>
              </w:rPr>
            </w:pPr>
          </w:p>
        </w:tc>
      </w:tr>
    </w:tbl>
    <w:p>
      <w:pPr>
        <w:spacing w:after="0"/>
        <w:rPr>
          <w:sz w:val="28"/>
        </w:rPr>
        <w:sectPr>
          <w:type w:val="continuous"/>
          <w:pgSz w:w="11910" w:h="16840"/>
          <w:pgMar w:top="900" w:bottom="280" w:left="1020" w:right="240"/>
        </w:sectPr>
      </w:pPr>
    </w:p>
    <w:p>
      <w:pPr>
        <w:pStyle w:val="BodyText"/>
        <w:spacing w:line="448" w:lineRule="exact" w:before="4"/>
        <w:ind w:left="432"/>
      </w:pPr>
      <w:r>
        <w:rPr/>
        <w:pict>
          <v:line style="position:absolute;mso-position-horizontal-relative:page;mso-position-vertical-relative:paragraph;z-index:-783976" from="89.066139pt,18.538729pt" to="97.357202pt,18.538729pt" stroked="true" strokeweight=".664466pt" strokecolor="#000000">
            <v:stroke dashstyle="solid"/>
            <w10:wrap type="none"/>
          </v:line>
        </w:pict>
      </w:r>
      <w:r>
        <w:rPr/>
        <w:pict>
          <v:line style="position:absolute;mso-position-horizontal-relative:page;mso-position-vertical-relative:paragraph;z-index:-783952" from="111.303444pt,18.538729pt" to="119.593318pt,18.538729pt" stroked="true" strokeweight=".664466pt" strokecolor="#000000">
            <v:stroke dashstyle="solid"/>
            <w10:wrap type="none"/>
          </v:line>
        </w:pict>
      </w:r>
      <w:r>
        <w:rPr/>
        <w:pict>
          <v:line style="position:absolute;mso-position-horizontal-relative:page;mso-position-vertical-relative:paragraph;z-index:-783928" from="134.071625pt,18.538729pt" to="152.393167pt,18.538729pt" stroked="true" strokeweight=".664466pt" strokecolor="#000000">
            <v:stroke dashstyle="solid"/>
            <w10:wrap type="none"/>
          </v:line>
        </w:pict>
      </w:r>
      <w:r>
        <w:rPr/>
        <w:pict>
          <v:line style="position:absolute;mso-position-horizontal-relative:page;mso-position-vertical-relative:paragraph;z-index:-783904" from="166.340393pt,18.538729pt" to="185.120667pt,18.538729pt" stroked="true" strokeweight=".664466pt" strokecolor="#000000">
            <v:stroke dashstyle="solid"/>
            <w10:wrap type="none"/>
          </v:line>
        </w:pict>
      </w:r>
      <w:r>
        <w:rPr/>
        <w:pict>
          <v:line style="position:absolute;mso-position-horizontal-relative:page;mso-position-vertical-relative:paragraph;z-index:-783880" from="199.602936pt,18.538729pt" to="207.667902pt,18.538729pt" stroked="true" strokeweight=".664466pt" strokecolor="#000000">
            <v:stroke dashstyle="solid"/>
            <w10:wrap type="none"/>
          </v:line>
        </w:pict>
      </w:r>
      <w:r>
        <w:rPr/>
        <w:pict>
          <v:line style="position:absolute;mso-position-horizontal-relative:page;mso-position-vertical-relative:paragraph;z-index:-783856" from="221.618118pt,18.538729pt" to="229.692992pt,18.538729pt" stroked="true" strokeweight=".664466pt" strokecolor="#000000">
            <v:stroke dashstyle="solid"/>
            <w10:wrap type="none"/>
          </v:line>
        </w:pict>
      </w:r>
      <w:r>
        <w:rPr>
          <w:position w:val="-17"/>
        </w:rPr>
        <w:t>a)  </w:t>
      </w:r>
      <w:r>
        <w:rPr/>
        <w:t>3 </w:t>
      </w:r>
      <w:r>
        <w:rPr>
          <w:rFonts w:ascii="Symbol" w:hAnsi="Symbol"/>
          <w:position w:val="-17"/>
        </w:rPr>
        <w:t></w:t>
      </w:r>
      <w:r>
        <w:rPr>
          <w:position w:val="-17"/>
        </w:rPr>
        <w:t> </w:t>
      </w:r>
      <w:r>
        <w:rPr/>
        <w:t>4 </w:t>
      </w:r>
      <w:r>
        <w:rPr>
          <w:rFonts w:ascii="Symbol" w:hAnsi="Symbol"/>
          <w:position w:val="-17"/>
        </w:rPr>
        <w:t></w:t>
      </w:r>
      <w:r>
        <w:rPr>
          <w:position w:val="-17"/>
        </w:rPr>
        <w:t> </w:t>
      </w:r>
      <w:r>
        <w:rPr/>
        <w:t>3.3 </w:t>
      </w:r>
      <w:r>
        <w:rPr>
          <w:rFonts w:ascii="Symbol" w:hAnsi="Symbol"/>
          <w:position w:val="-17"/>
        </w:rPr>
        <w:t></w:t>
      </w:r>
      <w:r>
        <w:rPr>
          <w:position w:val="-17"/>
        </w:rPr>
        <w:t> </w:t>
      </w:r>
      <w:r>
        <w:rPr/>
        <w:t>4.2 </w:t>
      </w:r>
      <w:r>
        <w:rPr>
          <w:rFonts w:ascii="Symbol" w:hAnsi="Symbol"/>
          <w:position w:val="-17"/>
        </w:rPr>
        <w:t></w:t>
      </w:r>
      <w:r>
        <w:rPr>
          <w:position w:val="-17"/>
        </w:rPr>
        <w:t> </w:t>
      </w:r>
      <w:r>
        <w:rPr/>
        <w:t>9 </w:t>
      </w:r>
      <w:r>
        <w:rPr>
          <w:rFonts w:ascii="Symbol" w:hAnsi="Symbol"/>
          <w:position w:val="-17"/>
        </w:rPr>
        <w:t></w:t>
      </w:r>
      <w:r>
        <w:rPr>
          <w:position w:val="-17"/>
        </w:rPr>
        <w:t> </w:t>
      </w:r>
      <w:r>
        <w:rPr/>
        <w:t>8</w:t>
      </w:r>
    </w:p>
    <w:p>
      <w:pPr>
        <w:pStyle w:val="BodyText"/>
        <w:tabs>
          <w:tab w:pos="1223" w:val="left" w:leader="none"/>
          <w:tab w:pos="1678" w:val="left" w:leader="none"/>
          <w:tab w:pos="2320" w:val="left" w:leader="none"/>
          <w:tab w:pos="2985" w:val="left" w:leader="none"/>
          <w:tab w:pos="3425" w:val="left" w:leader="none"/>
        </w:tabs>
        <w:spacing w:line="267" w:lineRule="exact"/>
        <w:ind w:left="778"/>
      </w:pPr>
      <w:r>
        <w:rPr/>
        <w:t>2</w:t>
        <w:tab/>
        <w:t>3</w:t>
        <w:tab/>
        <w:t>2.3</w:t>
        <w:tab/>
        <w:t>3.2</w:t>
        <w:tab/>
        <w:t>6</w:t>
        <w:tab/>
        <w:t>6</w:t>
      </w:r>
    </w:p>
    <w:p>
      <w:pPr>
        <w:spacing w:before="180"/>
        <w:ind w:left="432" w:right="0" w:firstLine="0"/>
        <w:jc w:val="left"/>
        <w:rPr>
          <w:sz w:val="28"/>
        </w:rPr>
      </w:pPr>
      <w:r>
        <w:rPr/>
        <w:br w:type="column"/>
      </w:r>
      <w:r>
        <w:rPr>
          <w:sz w:val="28"/>
        </w:rPr>
        <w:t>0,5</w:t>
      </w:r>
    </w:p>
    <w:p>
      <w:pPr>
        <w:spacing w:after="0"/>
        <w:jc w:val="left"/>
        <w:rPr>
          <w:sz w:val="28"/>
        </w:rPr>
        <w:sectPr>
          <w:type w:val="continuous"/>
          <w:pgSz w:w="11910" w:h="16840"/>
          <w:pgMar w:top="900" w:bottom="280" w:left="1020" w:right="240"/>
          <w:cols w:num="2" w:equalWidth="0">
            <w:col w:w="3569" w:space="4753"/>
            <w:col w:w="2328"/>
          </w:cols>
        </w:sectPr>
      </w:pPr>
    </w:p>
    <w:p>
      <w:pPr>
        <w:pStyle w:val="BodyText"/>
        <w:spacing w:line="468" w:lineRule="exact" w:before="73"/>
        <w:jc w:val="right"/>
      </w:pPr>
      <w:r>
        <w:rPr/>
        <w:pict>
          <v:line style="position:absolute;mso-position-horizontal-relative:page;mso-position-vertical-relative:paragraph;z-index:-783832" from="201.011765pt,22.993584pt" to="228.232088pt,22.993584pt" stroked="true" strokeweight=".688191pt" strokecolor="#000000">
            <v:stroke dashstyle="solid"/>
            <w10:wrap type="none"/>
          </v:line>
        </w:pict>
      </w:r>
      <w:r>
        <w:rPr/>
        <w:pict>
          <v:line style="position:absolute;mso-position-horizontal-relative:page;mso-position-vertical-relative:paragraph;z-index:-783808" from="242.820938pt,22.993584pt" to="256.879112pt,22.993584pt" stroked="true" strokeweight=".688191pt" strokecolor="#000000">
            <v:stroke dashstyle="solid"/>
            <w10:wrap type="none"/>
          </v:line>
        </w:pict>
      </w:r>
      <w:r>
        <w:rPr>
          <w:rFonts w:ascii="Symbol" w:hAnsi="Symbol"/>
          <w:position w:val="-17"/>
        </w:rPr>
        <w:t></w:t>
      </w:r>
      <w:r>
        <w:rPr>
          <w:position w:val="-17"/>
        </w:rPr>
        <w:t> </w:t>
      </w:r>
      <w:r>
        <w:rPr/>
        <w:t>9 </w:t>
      </w:r>
      <w:r>
        <w:rPr>
          <w:rFonts w:ascii="Symbol" w:hAnsi="Symbol"/>
        </w:rPr>
        <w:t></w:t>
      </w:r>
      <w:r>
        <w:rPr/>
        <w:t> 8 </w:t>
      </w:r>
      <w:r>
        <w:rPr>
          <w:rFonts w:ascii="Symbol" w:hAnsi="Symbol"/>
          <w:position w:val="-17"/>
        </w:rPr>
        <w:t></w:t>
      </w:r>
      <w:r>
        <w:rPr>
          <w:position w:val="-17"/>
        </w:rPr>
        <w:t> </w:t>
      </w:r>
      <w:r>
        <w:rPr/>
        <w:t>17</w:t>
      </w:r>
    </w:p>
    <w:p>
      <w:pPr>
        <w:pStyle w:val="BodyText"/>
        <w:tabs>
          <w:tab w:pos="704" w:val="left" w:leader="none"/>
        </w:tabs>
        <w:spacing w:line="267" w:lineRule="exact"/>
        <w:ind w:right="50"/>
        <w:jc w:val="right"/>
      </w:pPr>
      <w:r>
        <w:rPr/>
        <w:t>6</w:t>
        <w:tab/>
        <w:t>6</w:t>
      </w:r>
    </w:p>
    <w:p>
      <w:pPr>
        <w:spacing w:before="266"/>
        <w:ind w:left="0" w:right="459" w:firstLine="0"/>
        <w:jc w:val="right"/>
        <w:rPr>
          <w:sz w:val="28"/>
        </w:rPr>
      </w:pPr>
      <w:r>
        <w:rPr/>
        <w:br w:type="column"/>
      </w:r>
      <w:r>
        <w:rPr>
          <w:sz w:val="28"/>
        </w:rPr>
        <w:t>0,5</w:t>
      </w:r>
    </w:p>
    <w:p>
      <w:pPr>
        <w:spacing w:after="0"/>
        <w:jc w:val="right"/>
        <w:rPr>
          <w:sz w:val="28"/>
        </w:rPr>
        <w:sectPr>
          <w:pgSz w:w="11910" w:h="16840"/>
          <w:pgMar w:top="320" w:bottom="280" w:left="920" w:right="1340"/>
          <w:cols w:num="2" w:equalWidth="0">
            <w:col w:w="4205" w:space="1749"/>
            <w:col w:w="3696"/>
          </w:cols>
        </w:sectPr>
      </w:pPr>
    </w:p>
    <w:p>
      <w:pPr>
        <w:pStyle w:val="BodyText"/>
        <w:spacing w:before="2"/>
        <w:rPr>
          <w:sz w:val="22"/>
        </w:rPr>
      </w:pPr>
    </w:p>
    <w:p>
      <w:pPr>
        <w:spacing w:after="0"/>
        <w:rPr>
          <w:sz w:val="22"/>
        </w:rPr>
        <w:sectPr>
          <w:type w:val="continuous"/>
          <w:pgSz w:w="11910" w:h="16840"/>
          <w:pgMar w:top="900" w:bottom="280" w:left="920" w:right="1340"/>
        </w:sectPr>
      </w:pPr>
    </w:p>
    <w:p>
      <w:pPr>
        <w:tabs>
          <w:tab w:pos="1391" w:val="left" w:leader="none"/>
          <w:tab w:pos="2394" w:val="left" w:leader="none"/>
          <w:tab w:pos="3191" w:val="left" w:leader="none"/>
          <w:tab w:pos="3995" w:val="left" w:leader="none"/>
        </w:tabs>
        <w:spacing w:line="213" w:lineRule="exact" w:before="95"/>
        <w:ind w:left="794" w:right="0" w:firstLine="0"/>
        <w:jc w:val="left"/>
        <w:rPr>
          <w:sz w:val="28"/>
        </w:rPr>
      </w:pPr>
      <w:r>
        <w:rPr>
          <w:rFonts w:ascii="Symbol" w:hAnsi="Symbol"/>
          <w:position w:val="-1"/>
          <w:sz w:val="28"/>
        </w:rPr>
        <w:t></w:t>
      </w:r>
      <w:r>
        <w:rPr>
          <w:spacing w:val="-11"/>
          <w:position w:val="-1"/>
          <w:sz w:val="28"/>
        </w:rPr>
        <w:t> </w:t>
      </w:r>
      <w:r>
        <w:rPr>
          <w:sz w:val="28"/>
        </w:rPr>
        <w:t>3</w:t>
        <w:tab/>
        <w:t>1</w:t>
      </w:r>
      <w:r>
        <w:rPr>
          <w:spacing w:val="-27"/>
          <w:sz w:val="28"/>
        </w:rPr>
        <w:t> </w:t>
      </w:r>
      <w:r>
        <w:rPr>
          <w:rFonts w:ascii="Symbol" w:hAnsi="Symbol"/>
          <w:spacing w:val="1"/>
          <w:position w:val="-1"/>
          <w:sz w:val="28"/>
        </w:rPr>
        <w:t></w:t>
      </w:r>
      <w:r>
        <w:rPr>
          <w:spacing w:val="1"/>
          <w:position w:val="17"/>
          <w:sz w:val="16"/>
        </w:rPr>
        <w:t>2   </w:t>
      </w:r>
      <w:r>
        <w:rPr>
          <w:spacing w:val="31"/>
          <w:position w:val="17"/>
          <w:sz w:val="16"/>
        </w:rPr>
        <w:t> </w:t>
      </w:r>
      <w:r>
        <w:rPr>
          <w:sz w:val="28"/>
        </w:rPr>
        <w:t>5</w:t>
        <w:tab/>
      </w:r>
      <w:r>
        <w:rPr>
          <w:rFonts w:ascii="Symbol" w:hAnsi="Symbol"/>
          <w:position w:val="-1"/>
          <w:sz w:val="28"/>
        </w:rPr>
        <w:t></w:t>
      </w:r>
      <w:r>
        <w:rPr>
          <w:spacing w:val="-15"/>
          <w:position w:val="-1"/>
          <w:sz w:val="28"/>
        </w:rPr>
        <w:t> </w:t>
      </w:r>
      <w:r>
        <w:rPr>
          <w:sz w:val="28"/>
        </w:rPr>
        <w:t>3.3</w:t>
        <w:tab/>
        <w:t>1.2</w:t>
      </w:r>
      <w:r>
        <w:rPr>
          <w:spacing w:val="-17"/>
          <w:sz w:val="28"/>
        </w:rPr>
        <w:t> </w:t>
      </w:r>
      <w:r>
        <w:rPr>
          <w:rFonts w:ascii="Symbol" w:hAnsi="Symbol"/>
          <w:position w:val="-1"/>
          <w:sz w:val="28"/>
        </w:rPr>
        <w:t></w:t>
      </w:r>
      <w:r>
        <w:rPr>
          <w:position w:val="17"/>
          <w:sz w:val="16"/>
        </w:rPr>
        <w:t>2</w:t>
        <w:tab/>
      </w:r>
      <w:r>
        <w:rPr>
          <w:sz w:val="28"/>
        </w:rPr>
        <w:t>5</w:t>
      </w:r>
    </w:p>
    <w:p>
      <w:pPr>
        <w:tabs>
          <w:tab w:pos="850" w:val="left" w:leader="none"/>
          <w:tab w:pos="1431" w:val="left" w:leader="none"/>
        </w:tabs>
        <w:spacing w:line="213" w:lineRule="exact" w:before="95"/>
        <w:ind w:left="236" w:right="0" w:firstLine="0"/>
        <w:jc w:val="left"/>
        <w:rPr>
          <w:sz w:val="28"/>
        </w:rPr>
      </w:pPr>
      <w:r>
        <w:rPr/>
        <w:br w:type="column"/>
      </w:r>
      <w:r>
        <w:rPr>
          <w:rFonts w:ascii="Symbol" w:hAnsi="Symbol"/>
          <w:position w:val="-1"/>
          <w:sz w:val="28"/>
        </w:rPr>
        <w:t></w:t>
      </w:r>
      <w:r>
        <w:rPr>
          <w:spacing w:val="-11"/>
          <w:position w:val="-1"/>
          <w:sz w:val="28"/>
        </w:rPr>
        <w:t> </w:t>
      </w:r>
      <w:r>
        <w:rPr>
          <w:sz w:val="28"/>
        </w:rPr>
        <w:t>9</w:t>
        <w:tab/>
        <w:t>2</w:t>
      </w:r>
      <w:r>
        <w:rPr>
          <w:spacing w:val="-30"/>
          <w:sz w:val="28"/>
        </w:rPr>
        <w:t> </w:t>
      </w:r>
      <w:r>
        <w:rPr>
          <w:rFonts w:ascii="Symbol" w:hAnsi="Symbol"/>
          <w:position w:val="-1"/>
          <w:sz w:val="28"/>
        </w:rPr>
        <w:t></w:t>
      </w:r>
      <w:r>
        <w:rPr>
          <w:position w:val="17"/>
          <w:sz w:val="16"/>
        </w:rPr>
        <w:t>2</w:t>
        <w:tab/>
      </w:r>
      <w:r>
        <w:rPr>
          <w:sz w:val="28"/>
        </w:rPr>
        <w:t>5</w:t>
      </w:r>
    </w:p>
    <w:p>
      <w:pPr>
        <w:spacing w:after="0" w:line="213" w:lineRule="exact"/>
        <w:jc w:val="left"/>
        <w:rPr>
          <w:sz w:val="28"/>
        </w:rPr>
        <w:sectPr>
          <w:type w:val="continuous"/>
          <w:pgSz w:w="11910" w:h="16840"/>
          <w:pgMar w:top="900" w:bottom="280" w:left="920" w:right="1340"/>
          <w:cols w:num="2" w:equalWidth="0">
            <w:col w:w="4139" w:space="40"/>
            <w:col w:w="5471"/>
          </w:cols>
        </w:sectPr>
      </w:pPr>
    </w:p>
    <w:p>
      <w:pPr>
        <w:pStyle w:val="BodyText"/>
        <w:tabs>
          <w:tab w:pos="1174" w:val="left" w:leader="none"/>
          <w:tab w:pos="1577" w:val="left" w:leader="none"/>
          <w:tab w:pos="2188" w:val="left" w:leader="none"/>
          <w:tab w:pos="2977" w:val="left" w:leader="none"/>
          <w:tab w:pos="3598" w:val="left" w:leader="none"/>
          <w:tab w:pos="4210" w:val="left" w:leader="none"/>
          <w:tab w:pos="4793" w:val="left" w:leader="none"/>
          <w:tab w:pos="5211" w:val="left" w:leader="none"/>
        </w:tabs>
        <w:spacing w:line="250" w:lineRule="exact"/>
        <w:ind w:left="532"/>
        <w:rPr>
          <w:rFonts w:ascii="Symbol" w:hAnsi="Symbol"/>
        </w:rPr>
      </w:pPr>
      <w:r>
        <w:rPr/>
        <w:pict>
          <v:line style="position:absolute;mso-position-horizontal-relative:page;mso-position-vertical-relative:paragraph;z-index:-783784" from="93.261848pt,10.573475pt" to="101.578399pt,10.573475pt" stroked="true" strokeweight=".667024pt" strokecolor="#000000">
            <v:stroke dashstyle="solid"/>
            <w10:wrap type="none"/>
          </v:line>
        </w:pict>
      </w:r>
      <w:r>
        <w:rPr/>
        <w:pict>
          <v:line style="position:absolute;mso-position-horizontal-relative:page;mso-position-vertical-relative:paragraph;z-index:-783760" from="115.367546pt,10.573475pt" to="122.80888pt,10.573475pt" stroked="true" strokeweight=".667024pt" strokecolor="#000000">
            <v:stroke dashstyle="solid"/>
            <w10:wrap type="none"/>
          </v:line>
        </w:pict>
      </w:r>
      <w:r>
        <w:rPr/>
        <w:pict>
          <v:line style="position:absolute;mso-position-horizontal-relative:page;mso-position-vertical-relative:paragraph;z-index:-783736" from="143.697449pt,10.573475pt" to="151.820614pt,10.573475pt" stroked="true" strokeweight=".667024pt" strokecolor="#000000">
            <v:stroke dashstyle="solid"/>
            <w10:wrap type="none"/>
          </v:line>
        </w:pict>
      </w:r>
      <w:r>
        <w:rPr/>
        <w:pict>
          <v:line style="position:absolute;mso-position-horizontal-relative:page;mso-position-vertical-relative:paragraph;z-index:-783712" from="173.171707pt,10.573475pt" to="191.579164pt,10.573475pt" stroked="true" strokeweight=".667024pt" strokecolor="#000000">
            <v:stroke dashstyle="solid"/>
            <w10:wrap type="none"/>
          </v:line>
        </w:pict>
      </w:r>
      <w:r>
        <w:rPr/>
        <w:pict>
          <v:line style="position:absolute;mso-position-horizontal-relative:page;mso-position-vertical-relative:paragraph;z-index:-783688" from="205.345383pt,10.573475pt" to="223.756827pt,10.573475pt" stroked="true" strokeweight=".667024pt" strokecolor="#000000">
            <v:stroke dashstyle="solid"/>
            <w10:wrap type="none"/>
          </v:line>
        </w:pict>
      </w:r>
      <w:r>
        <w:rPr/>
        <w:pict>
          <v:line style="position:absolute;mso-position-horizontal-relative:page;mso-position-vertical-relative:paragraph;z-index:-783664" from="244.640411pt,10.573475pt" to="252.764573pt,10.573475pt" stroked="true" strokeweight=".667024pt" strokecolor="#000000">
            <v:stroke dashstyle="solid"/>
            <w10:wrap type="none"/>
          </v:line>
        </w:pict>
      </w:r>
      <w:r>
        <w:rPr/>
        <w:pict>
          <v:line style="position:absolute;mso-position-horizontal-relative:page;mso-position-vertical-relative:paragraph;z-index:-783640" from="274.136597pt,10.573475pt" to="282.240822pt,10.573475pt" stroked="true" strokeweight=".667024pt" strokecolor="#000000">
            <v:stroke dashstyle="solid"/>
            <w10:wrap type="none"/>
          </v:line>
        </w:pict>
      </w:r>
      <w:r>
        <w:rPr/>
        <w:pict>
          <v:line style="position:absolute;mso-position-horizontal-relative:page;mso-position-vertical-relative:paragraph;z-index:-783616" from="296.00705pt,10.573475pt" to="304.320609pt,10.573475pt" stroked="true" strokeweight=".667024pt" strokecolor="#000000">
            <v:stroke dashstyle="solid"/>
            <w10:wrap type="none"/>
          </v:line>
        </w:pict>
      </w:r>
      <w:r>
        <w:rPr/>
        <w:pict>
          <v:line style="position:absolute;mso-position-horizontal-relative:page;mso-position-vertical-relative:paragraph;z-index:12208" from="325.234070pt,10.573475pt" to="333.328327pt,10.573475pt" stroked="true" strokeweight=".667024pt" strokecolor="#000000">
            <v:stroke dashstyle="solid"/>
            <w10:wrap type="none"/>
          </v:line>
        </w:pict>
      </w:r>
      <w:r>
        <w:rPr/>
        <w:t>b)</w:t>
      </w:r>
      <w:r>
        <w:rPr>
          <w:spacing w:val="-43"/>
        </w:rPr>
        <w:t> </w:t>
      </w:r>
      <w:r>
        <w:rPr>
          <w:rFonts w:ascii="Symbol" w:hAnsi="Symbol"/>
          <w:position w:val="-6"/>
        </w:rPr>
        <w:t></w:t>
      </w:r>
      <w:r>
        <w:rPr>
          <w:position w:val="-6"/>
        </w:rPr>
        <w:tab/>
      </w:r>
      <w:r>
        <w:rPr>
          <w:rFonts w:ascii="Symbol" w:hAnsi="Symbol"/>
        </w:rPr>
        <w:t></w:t>
      </w:r>
      <w:r>
        <w:rPr/>
        <w:tab/>
      </w:r>
      <w:r>
        <w:rPr>
          <w:rFonts w:ascii="Symbol" w:hAnsi="Symbol"/>
          <w:position w:val="-6"/>
        </w:rPr>
        <w:t></w:t>
      </w:r>
      <w:r>
        <w:rPr>
          <w:position w:val="-6"/>
        </w:rPr>
        <w:t> </w:t>
      </w:r>
      <w:r>
        <w:rPr>
          <w:spacing w:val="11"/>
          <w:position w:val="-6"/>
        </w:rPr>
        <w:t> </w:t>
      </w:r>
      <w:r>
        <w:rPr>
          <w:rFonts w:ascii="Symbol" w:hAnsi="Symbol"/>
        </w:rPr>
        <w:t></w:t>
      </w:r>
      <w:r>
        <w:rPr/>
        <w:tab/>
      </w:r>
      <w:r>
        <w:rPr>
          <w:rFonts w:ascii="Symbol" w:hAnsi="Symbol"/>
        </w:rPr>
        <w:t></w:t>
      </w:r>
      <w:r>
        <w:rPr>
          <w:spacing w:val="-20"/>
        </w:rPr>
        <w:t> </w:t>
      </w:r>
      <w:r>
        <w:rPr>
          <w:rFonts w:ascii="Symbol" w:hAnsi="Symbol"/>
          <w:position w:val="-6"/>
        </w:rPr>
        <w:t></w:t>
      </w:r>
      <w:r>
        <w:rPr>
          <w:position w:val="-6"/>
        </w:rPr>
        <w:tab/>
      </w:r>
      <w:r>
        <w:rPr>
          <w:rFonts w:ascii="Symbol" w:hAnsi="Symbol"/>
        </w:rPr>
        <w:t></w:t>
      </w:r>
      <w:r>
        <w:rPr/>
        <w:tab/>
      </w:r>
      <w:r>
        <w:rPr>
          <w:rFonts w:ascii="Symbol" w:hAnsi="Symbol"/>
          <w:position w:val="-6"/>
        </w:rPr>
        <w:t></w:t>
      </w:r>
      <w:r>
        <w:rPr>
          <w:position w:val="-6"/>
        </w:rPr>
        <w:t> </w:t>
      </w:r>
      <w:r>
        <w:rPr>
          <w:spacing w:val="12"/>
          <w:position w:val="-6"/>
        </w:rPr>
        <w:t> </w:t>
      </w:r>
      <w:r>
        <w:rPr>
          <w:rFonts w:ascii="Symbol" w:hAnsi="Symbol"/>
        </w:rPr>
        <w:t></w:t>
      </w:r>
      <w:r>
        <w:rPr/>
        <w:tab/>
      </w:r>
      <w:r>
        <w:rPr>
          <w:rFonts w:ascii="Symbol" w:hAnsi="Symbol"/>
        </w:rPr>
        <w:t></w:t>
      </w:r>
      <w:r>
        <w:rPr>
          <w:spacing w:val="-21"/>
        </w:rPr>
        <w:t> </w:t>
      </w:r>
      <w:r>
        <w:rPr>
          <w:rFonts w:ascii="Symbol" w:hAnsi="Symbol"/>
          <w:position w:val="-6"/>
        </w:rPr>
        <w:t></w:t>
      </w:r>
      <w:r>
        <w:rPr>
          <w:position w:val="-6"/>
        </w:rPr>
        <w:tab/>
      </w:r>
      <w:r>
        <w:rPr>
          <w:rFonts w:ascii="Symbol" w:hAnsi="Symbol"/>
        </w:rPr>
        <w:t></w:t>
      </w:r>
      <w:r>
        <w:rPr/>
        <w:tab/>
      </w:r>
      <w:r>
        <w:rPr>
          <w:rFonts w:ascii="Symbol" w:hAnsi="Symbol"/>
          <w:position w:val="-6"/>
        </w:rPr>
        <w:t></w:t>
      </w:r>
      <w:r>
        <w:rPr>
          <w:position w:val="-6"/>
        </w:rPr>
        <w:t> </w:t>
      </w:r>
      <w:r>
        <w:rPr>
          <w:spacing w:val="16"/>
          <w:position w:val="-6"/>
        </w:rPr>
        <w:t> </w:t>
      </w:r>
      <w:r>
        <w:rPr>
          <w:rFonts w:ascii="Symbol" w:hAnsi="Symbol"/>
        </w:rPr>
        <w:t></w:t>
      </w:r>
    </w:p>
    <w:p>
      <w:pPr>
        <w:spacing w:line="230" w:lineRule="exact" w:before="20"/>
        <w:ind w:left="532" w:right="0" w:firstLine="0"/>
        <w:jc w:val="left"/>
        <w:rPr>
          <w:sz w:val="28"/>
        </w:rPr>
      </w:pPr>
      <w:r>
        <w:rPr/>
        <w:br w:type="column"/>
      </w:r>
      <w:r>
        <w:rPr>
          <w:sz w:val="28"/>
        </w:rPr>
        <w:t>0,5</w:t>
      </w:r>
    </w:p>
    <w:p>
      <w:pPr>
        <w:spacing w:after="0" w:line="230" w:lineRule="exact"/>
        <w:jc w:val="left"/>
        <w:rPr>
          <w:sz w:val="28"/>
        </w:rPr>
        <w:sectPr>
          <w:type w:val="continuous"/>
          <w:pgSz w:w="11910" w:h="16840"/>
          <w:pgMar w:top="900" w:bottom="280" w:left="920" w:right="1340"/>
          <w:cols w:num="2" w:equalWidth="0">
            <w:col w:w="5547" w:space="2775"/>
            <w:col w:w="1328"/>
          </w:cols>
        </w:sectPr>
      </w:pPr>
    </w:p>
    <w:p>
      <w:pPr>
        <w:pStyle w:val="BodyText"/>
        <w:tabs>
          <w:tab w:pos="1396" w:val="left" w:leader="none"/>
          <w:tab w:pos="1968" w:val="left" w:leader="none"/>
          <w:tab w:pos="2394" w:val="left" w:leader="none"/>
          <w:tab w:pos="3201" w:val="left" w:leader="none"/>
        </w:tabs>
        <w:spacing w:line="341" w:lineRule="exact"/>
        <w:ind w:left="794"/>
        <w:rPr>
          <w:rFonts w:ascii="Symbol" w:hAnsi="Symbol"/>
        </w:rPr>
      </w:pPr>
      <w:r>
        <w:rPr>
          <w:rFonts w:ascii="Symbol" w:hAnsi="Symbol"/>
          <w:position w:val="-2"/>
        </w:rPr>
        <w:t></w:t>
      </w:r>
      <w:r>
        <w:rPr>
          <w:spacing w:val="-11"/>
          <w:position w:val="-2"/>
        </w:rPr>
        <w:t> </w:t>
      </w:r>
      <w:r>
        <w:rPr/>
        <w:t>2</w:t>
        <w:tab/>
        <w:t>3</w:t>
      </w:r>
      <w:r>
        <w:rPr>
          <w:spacing w:val="-33"/>
        </w:rPr>
        <w:t> </w:t>
      </w:r>
      <w:r>
        <w:rPr>
          <w:rFonts w:ascii="Symbol" w:hAnsi="Symbol"/>
          <w:position w:val="-2"/>
        </w:rPr>
        <w:t></w:t>
      </w:r>
      <w:r>
        <w:rPr>
          <w:position w:val="-2"/>
        </w:rPr>
        <w:tab/>
      </w:r>
      <w:r>
        <w:rPr/>
        <w:t>6</w:t>
        <w:tab/>
      </w:r>
      <w:r>
        <w:rPr>
          <w:rFonts w:ascii="Symbol" w:hAnsi="Symbol"/>
          <w:position w:val="-2"/>
        </w:rPr>
        <w:t></w:t>
      </w:r>
      <w:r>
        <w:rPr>
          <w:spacing w:val="-10"/>
          <w:position w:val="-2"/>
        </w:rPr>
        <w:t> </w:t>
      </w:r>
      <w:r>
        <w:rPr/>
        <w:t>2.3</w:t>
        <w:tab/>
        <w:t>3.2</w:t>
      </w:r>
      <w:r>
        <w:rPr>
          <w:spacing w:val="-23"/>
        </w:rPr>
        <w:t> </w:t>
      </w:r>
      <w:r>
        <w:rPr>
          <w:rFonts w:ascii="Symbol" w:hAnsi="Symbol"/>
          <w:position w:val="-2"/>
        </w:rPr>
        <w:t></w:t>
      </w:r>
    </w:p>
    <w:p>
      <w:pPr>
        <w:pStyle w:val="BodyText"/>
        <w:tabs>
          <w:tab w:pos="667" w:val="left" w:leader="none"/>
          <w:tab w:pos="1278" w:val="left" w:leader="none"/>
          <w:tab w:pos="1861" w:val="left" w:leader="none"/>
        </w:tabs>
        <w:spacing w:line="341" w:lineRule="exact"/>
        <w:ind w:left="247"/>
      </w:pPr>
      <w:r>
        <w:rPr/>
        <w:br w:type="column"/>
      </w:r>
      <w:r>
        <w:rPr/>
        <w:t>6</w:t>
        <w:tab/>
      </w:r>
      <w:r>
        <w:rPr>
          <w:rFonts w:ascii="Symbol" w:hAnsi="Symbol"/>
          <w:position w:val="-2"/>
        </w:rPr>
        <w:t></w:t>
      </w:r>
      <w:r>
        <w:rPr>
          <w:spacing w:val="-9"/>
          <w:position w:val="-2"/>
        </w:rPr>
        <w:t> </w:t>
      </w:r>
      <w:r>
        <w:rPr/>
        <w:t>6</w:t>
        <w:tab/>
        <w:t>6</w:t>
      </w:r>
      <w:r>
        <w:rPr>
          <w:spacing w:val="-29"/>
        </w:rPr>
        <w:t> </w:t>
      </w:r>
      <w:r>
        <w:rPr>
          <w:rFonts w:ascii="Symbol" w:hAnsi="Symbol"/>
          <w:position w:val="-2"/>
        </w:rPr>
        <w:t></w:t>
      </w:r>
      <w:r>
        <w:rPr>
          <w:position w:val="-2"/>
        </w:rPr>
        <w:tab/>
      </w:r>
      <w:r>
        <w:rPr/>
        <w:t>6</w:t>
      </w:r>
    </w:p>
    <w:p>
      <w:pPr>
        <w:spacing w:after="0" w:line="341" w:lineRule="exact"/>
        <w:sectPr>
          <w:type w:val="continuous"/>
          <w:pgSz w:w="11910" w:h="16840"/>
          <w:pgMar w:top="900" w:bottom="280" w:left="920" w:right="1340"/>
          <w:cols w:num="2" w:equalWidth="0">
            <w:col w:w="3708" w:space="40"/>
            <w:col w:w="5902"/>
          </w:cols>
        </w:sectPr>
      </w:pPr>
    </w:p>
    <w:p>
      <w:pPr>
        <w:tabs>
          <w:tab w:pos="3594" w:val="left" w:leader="none"/>
        </w:tabs>
        <w:spacing w:line="213" w:lineRule="exact" w:before="36"/>
        <w:ind w:left="2034" w:right="0" w:firstLine="0"/>
        <w:jc w:val="left"/>
        <w:rPr>
          <w:sz w:val="16"/>
        </w:rPr>
      </w:pPr>
      <w:r>
        <w:rPr>
          <w:rFonts w:ascii="Symbol" w:hAnsi="Symbol"/>
          <w:position w:val="-1"/>
          <w:sz w:val="28"/>
        </w:rPr>
        <w:t></w:t>
      </w:r>
      <w:r>
        <w:rPr>
          <w:spacing w:val="-20"/>
          <w:position w:val="-1"/>
          <w:sz w:val="28"/>
        </w:rPr>
        <w:t> </w:t>
      </w:r>
      <w:r>
        <w:rPr>
          <w:sz w:val="28"/>
        </w:rPr>
        <w:t>9</w:t>
      </w:r>
      <w:r>
        <w:rPr>
          <w:spacing w:val="-22"/>
          <w:sz w:val="28"/>
        </w:rPr>
        <w:t> </w:t>
      </w:r>
      <w:r>
        <w:rPr>
          <w:rFonts w:ascii="Symbol" w:hAnsi="Symbol"/>
          <w:sz w:val="28"/>
        </w:rPr>
        <w:t></w:t>
      </w:r>
      <w:r>
        <w:rPr>
          <w:spacing w:val="-19"/>
          <w:sz w:val="28"/>
        </w:rPr>
        <w:t> </w:t>
      </w:r>
      <w:r>
        <w:rPr>
          <w:sz w:val="28"/>
        </w:rPr>
        <w:t>2</w:t>
      </w:r>
      <w:r>
        <w:rPr>
          <w:spacing w:val="-23"/>
          <w:sz w:val="28"/>
        </w:rPr>
        <w:t> </w:t>
      </w:r>
      <w:r>
        <w:rPr>
          <w:rFonts w:ascii="Symbol" w:hAnsi="Symbol"/>
          <w:spacing w:val="1"/>
          <w:position w:val="-1"/>
          <w:sz w:val="28"/>
        </w:rPr>
        <w:t></w:t>
      </w:r>
      <w:r>
        <w:rPr>
          <w:spacing w:val="1"/>
          <w:position w:val="17"/>
          <w:sz w:val="16"/>
        </w:rPr>
        <w:t>2   </w:t>
      </w:r>
      <w:r>
        <w:rPr>
          <w:spacing w:val="30"/>
          <w:position w:val="17"/>
          <w:sz w:val="16"/>
        </w:rPr>
        <w:t> </w:t>
      </w:r>
      <w:r>
        <w:rPr>
          <w:sz w:val="28"/>
        </w:rPr>
        <w:t>5</w:t>
        <w:tab/>
      </w:r>
      <w:r>
        <w:rPr>
          <w:rFonts w:ascii="Symbol" w:hAnsi="Symbol"/>
          <w:position w:val="-1"/>
          <w:sz w:val="28"/>
        </w:rPr>
        <w:t></w:t>
      </w:r>
      <w:r>
        <w:rPr>
          <w:position w:val="-1"/>
          <w:sz w:val="28"/>
        </w:rPr>
        <w:t> </w:t>
      </w:r>
      <w:r>
        <w:rPr>
          <w:sz w:val="28"/>
        </w:rPr>
        <w:t>7</w:t>
      </w:r>
      <w:r>
        <w:rPr>
          <w:spacing w:val="-26"/>
          <w:sz w:val="28"/>
        </w:rPr>
        <w:t> </w:t>
      </w:r>
      <w:r>
        <w:rPr>
          <w:rFonts w:ascii="Symbol" w:hAnsi="Symbol"/>
          <w:spacing w:val="1"/>
          <w:position w:val="-1"/>
          <w:sz w:val="28"/>
        </w:rPr>
        <w:t></w:t>
      </w:r>
      <w:r>
        <w:rPr>
          <w:spacing w:val="1"/>
          <w:position w:val="17"/>
          <w:sz w:val="16"/>
        </w:rPr>
        <w:t>2</w:t>
      </w:r>
    </w:p>
    <w:p>
      <w:pPr>
        <w:pStyle w:val="BodyText"/>
        <w:tabs>
          <w:tab w:pos="606" w:val="left" w:leader="none"/>
          <w:tab w:pos="1531" w:val="left" w:leader="none"/>
        </w:tabs>
        <w:spacing w:line="155" w:lineRule="exact" w:before="94"/>
        <w:ind w:left="150"/>
      </w:pPr>
      <w:r>
        <w:rPr/>
        <w:br w:type="column"/>
      </w:r>
      <w:r>
        <w:rPr/>
        <w:t>5</w:t>
        <w:tab/>
        <w:t>49 </w:t>
      </w:r>
      <w:r>
        <w:rPr>
          <w:spacing w:val="45"/>
        </w:rPr>
        <w:t> </w:t>
      </w:r>
      <w:r>
        <w:rPr/>
        <w:t>5</w:t>
        <w:tab/>
        <w:t>245</w:t>
      </w:r>
    </w:p>
    <w:p>
      <w:pPr>
        <w:spacing w:after="0" w:line="155" w:lineRule="exact"/>
        <w:sectPr>
          <w:type w:val="continuous"/>
          <w:pgSz w:w="11910" w:h="16840"/>
          <w:pgMar w:top="900" w:bottom="280" w:left="920" w:right="1340"/>
          <w:cols w:num="2" w:equalWidth="0">
            <w:col w:w="4151" w:space="40"/>
            <w:col w:w="5459"/>
          </w:cols>
        </w:sectPr>
      </w:pPr>
    </w:p>
    <w:p>
      <w:pPr>
        <w:pStyle w:val="BodyText"/>
        <w:tabs>
          <w:tab w:pos="2394" w:val="left" w:leader="none"/>
          <w:tab w:pos="2779" w:val="left" w:leader="none"/>
          <w:tab w:pos="3760" w:val="left" w:leader="none"/>
        </w:tabs>
        <w:spacing w:line="249" w:lineRule="exact"/>
        <w:ind w:left="1828"/>
      </w:pPr>
      <w:r>
        <w:rPr/>
        <w:pict>
          <v:line style="position:absolute;mso-position-horizontal-relative:page;mso-position-vertical-relative:paragraph;z-index:-783568" from="155.239212pt,10.555963pt" to="182.970548pt,10.555963pt" stroked="true" strokeweight=".667024pt" strokecolor="#000000">
            <v:stroke dashstyle="solid"/>
            <w10:wrap type="none"/>
          </v:line>
        </w:pict>
      </w:r>
      <w:r>
        <w:rPr/>
        <w:pict>
          <v:line style="position:absolute;mso-position-horizontal-relative:page;mso-position-vertical-relative:paragraph;z-index:-783544" from="203.836685pt,10.555963pt" to="211.940075pt,10.555963pt" stroked="true" strokeweight=".667024pt" strokecolor="#000000">
            <v:stroke dashstyle="solid"/>
            <w10:wrap type="none"/>
          </v:line>
        </w:pict>
      </w:r>
      <w:r>
        <w:rPr/>
        <w:pict>
          <v:line style="position:absolute;mso-position-horizontal-relative:page;mso-position-vertical-relative:paragraph;z-index:-783520" from="233.265671pt,10.555963pt" to="241.566971pt,10.555963pt" stroked="true" strokeweight=".667024pt" strokecolor="#000000">
            <v:stroke dashstyle="solid"/>
            <w10:wrap type="none"/>
          </v:line>
        </w:pict>
      </w:r>
      <w:r>
        <w:rPr/>
        <w:pict>
          <v:shape style="position:absolute;margin-left:225.737228pt;margin-top:3.643311pt;width:23.3pt;height:17.2pt;mso-position-horizontal-relative:page;mso-position-vertical-relative:paragraph;z-index:-782992" type="#_x0000_t202" filled="false" stroked="false">
            <v:textbox inset="0,0,0,0">
              <w:txbxContent>
                <w:p>
                  <w:pPr>
                    <w:pStyle w:val="BodyText"/>
                    <w:tabs>
                      <w:tab w:pos="356" w:val="left" w:leader="none"/>
                    </w:tabs>
                    <w:rPr>
                      <w:rFonts w:ascii="Symbol" w:hAnsi="Symbol"/>
                    </w:rPr>
                  </w:pPr>
                  <w:r>
                    <w:rPr>
                      <w:rFonts w:ascii="Symbol" w:hAnsi="Symbol"/>
                    </w:rPr>
                    <w:t></w:t>
                  </w:r>
                  <w:r>
                    <w:rPr/>
                    <w:tab/>
                  </w:r>
                  <w:r>
                    <w:rPr>
                      <w:rFonts w:ascii="Symbol" w:hAnsi="Symbol"/>
                    </w:rPr>
                    <w:t></w:t>
                  </w:r>
                </w:p>
              </w:txbxContent>
            </v:textbox>
            <w10:wrap type="none"/>
          </v:shape>
        </w:pict>
      </w:r>
      <w:r>
        <w:rPr/>
        <w:pict>
          <v:shape style="position:absolute;margin-left:147.742477pt;margin-top:3.643311pt;width:5.5pt;height:17.2pt;mso-position-horizontal-relative:page;mso-position-vertical-relative:paragraph;z-index:-782968" type="#_x0000_t202" filled="false" stroked="false">
            <v:textbox inset="0,0,0,0">
              <w:txbxContent>
                <w:p>
                  <w:pPr>
                    <w:pStyle w:val="BodyText"/>
                    <w:rPr>
                      <w:rFonts w:ascii="Symbol" w:hAnsi="Symbol"/>
                    </w:rPr>
                  </w:pPr>
                  <w:r>
                    <w:rPr>
                      <w:rFonts w:ascii="Symbol" w:hAnsi="Symbol"/>
                      <w:w w:val="101"/>
                    </w:rPr>
                    <w:t></w:t>
                  </w:r>
                </w:p>
              </w:txbxContent>
            </v:textbox>
            <w10:wrap type="none"/>
          </v:shape>
        </w:pict>
      </w:r>
      <w:r>
        <w:rPr>
          <w:rFonts w:ascii="Symbol" w:hAnsi="Symbol"/>
        </w:rPr>
        <w:t></w:t>
      </w:r>
      <w:r>
        <w:rPr/>
        <w:tab/>
      </w:r>
      <w:r>
        <w:rPr>
          <w:position w:val="-21"/>
        </w:rPr>
        <w:t>6</w:t>
        <w:tab/>
      </w:r>
      <w:r>
        <w:rPr>
          <w:rFonts w:ascii="Symbol" w:hAnsi="Symbol"/>
          <w:position w:val="-6"/>
        </w:rPr>
        <w:t></w:t>
      </w:r>
      <w:r>
        <w:rPr>
          <w:position w:val="-6"/>
        </w:rPr>
        <w:t>  </w:t>
      </w:r>
      <w:r>
        <w:rPr>
          <w:rFonts w:ascii="Symbol" w:hAnsi="Symbol"/>
        </w:rPr>
        <w:t></w:t>
      </w:r>
      <w:r>
        <w:rPr>
          <w:spacing w:val="0"/>
        </w:rPr>
        <w:t> </w:t>
      </w:r>
      <w:r>
        <w:rPr>
          <w:position w:val="-21"/>
        </w:rPr>
        <w:t>6</w:t>
      </w:r>
      <w:r>
        <w:rPr>
          <w:spacing w:val="5"/>
          <w:position w:val="-21"/>
        </w:rPr>
        <w:t> </w:t>
      </w:r>
      <w:r>
        <w:rPr>
          <w:rFonts w:ascii="Symbol" w:hAnsi="Symbol"/>
        </w:rPr>
        <w:t></w:t>
      </w:r>
      <w:r>
        <w:rPr/>
        <w:tab/>
      </w:r>
      <w:r>
        <w:rPr>
          <w:position w:val="-21"/>
        </w:rPr>
        <w:t>6</w:t>
      </w:r>
    </w:p>
    <w:p>
      <w:pPr>
        <w:pStyle w:val="BodyText"/>
        <w:tabs>
          <w:tab w:pos="459" w:val="left" w:leader="none"/>
          <w:tab w:pos="1034" w:val="left" w:leader="none"/>
          <w:tab w:pos="1381" w:val="left" w:leader="none"/>
        </w:tabs>
        <w:spacing w:line="290" w:lineRule="exact"/>
        <w:ind w:left="111"/>
        <w:rPr>
          <w:rFonts w:ascii="Symbol" w:hAnsi="Symbol"/>
        </w:rPr>
      </w:pPr>
      <w:r>
        <w:rPr/>
        <w:br w:type="column"/>
      </w:r>
      <w:r>
        <w:rPr>
          <w:rFonts w:ascii="Symbol" w:hAnsi="Symbol"/>
        </w:rPr>
        <w:t></w:t>
      </w:r>
      <w:r>
        <w:rPr/>
        <w:tab/>
      </w:r>
      <w:r>
        <w:rPr>
          <w:rFonts w:ascii="Symbol" w:hAnsi="Symbol"/>
        </w:rPr>
        <w:t></w:t>
      </w:r>
      <w:r>
        <w:rPr/>
        <w:tab/>
      </w:r>
      <w:r>
        <w:rPr>
          <w:rFonts w:ascii="Symbol" w:hAnsi="Symbol"/>
        </w:rPr>
        <w:t></w:t>
      </w:r>
      <w:r>
        <w:rPr/>
        <w:tab/>
      </w:r>
      <w:r>
        <w:rPr>
          <w:rFonts w:ascii="Symbol" w:hAnsi="Symbol"/>
        </w:rPr>
        <w:t></w:t>
      </w:r>
    </w:p>
    <w:p>
      <w:pPr>
        <w:pStyle w:val="BodyText"/>
        <w:spacing w:line="41" w:lineRule="exact"/>
        <w:jc w:val="right"/>
      </w:pPr>
      <w:r>
        <w:rPr/>
        <w:pict>
          <v:line style="position:absolute;mso-position-horizontal-relative:page;mso-position-vertical-relative:paragraph;z-index:-783496" from="262.432098pt,-1.901969pt" to="270.537477pt,-1.901969pt" stroked="true" strokeweight=".667024pt" strokecolor="#000000">
            <v:stroke dashstyle="solid"/>
            <w10:wrap type="none"/>
          </v:line>
        </w:pict>
      </w:r>
      <w:r>
        <w:rPr/>
        <w:pict>
          <v:line style="position:absolute;mso-position-horizontal-relative:page;mso-position-vertical-relative:paragraph;z-index:-783472" from="285.017761pt,-1.901969pt" to="300.323501pt,-1.901969pt" stroked="true" strokeweight=".667024pt" strokecolor="#000000">
            <v:stroke dashstyle="solid"/>
            <w10:wrap type="none"/>
          </v:line>
        </w:pict>
      </w:r>
      <w:r>
        <w:rPr/>
        <w:pict>
          <v:line style="position:absolute;mso-position-horizontal-relative:page;mso-position-vertical-relative:paragraph;z-index:-783448" from="308.597961pt,-1.901969pt" to="316.703340pt,-1.901969pt" stroked="true" strokeweight=".667024pt" strokecolor="#000000">
            <v:stroke dashstyle="solid"/>
            <w10:wrap type="none"/>
          </v:line>
        </w:pict>
      </w:r>
      <w:r>
        <w:rPr/>
        <w:pict>
          <v:line style="position:absolute;mso-position-horizontal-relative:page;mso-position-vertical-relative:paragraph;z-index:12376" from="331.183624pt,-1.901969pt" to="353.480875pt,-1.901969pt" stroked="true" strokeweight=".667024pt" strokecolor="#000000">
            <v:stroke dashstyle="solid"/>
            <w10:wrap type="none"/>
          </v:line>
        </w:pict>
      </w:r>
      <w:r>
        <w:rPr/>
        <w:t>216</w:t>
      </w:r>
    </w:p>
    <w:p>
      <w:pPr>
        <w:spacing w:line="230" w:lineRule="exact" w:before="19"/>
        <w:ind w:left="0" w:right="437" w:firstLine="0"/>
        <w:jc w:val="right"/>
        <w:rPr>
          <w:sz w:val="28"/>
        </w:rPr>
      </w:pPr>
      <w:r>
        <w:rPr/>
        <w:br w:type="column"/>
      </w:r>
      <w:r>
        <w:rPr>
          <w:sz w:val="28"/>
        </w:rPr>
        <w:t>0,5</w:t>
      </w:r>
    </w:p>
    <w:p>
      <w:pPr>
        <w:spacing w:after="0" w:line="230" w:lineRule="exact"/>
        <w:jc w:val="right"/>
        <w:rPr>
          <w:sz w:val="28"/>
        </w:rPr>
        <w:sectPr>
          <w:type w:val="continuous"/>
          <w:pgSz w:w="11910" w:h="16840"/>
          <w:pgMar w:top="900" w:bottom="280" w:left="920" w:right="1340"/>
          <w:cols w:num="3" w:equalWidth="0">
            <w:col w:w="4061" w:space="40"/>
            <w:col w:w="2042" w:space="883"/>
            <w:col w:w="2624"/>
          </w:cols>
        </w:sectPr>
      </w:pPr>
    </w:p>
    <w:p>
      <w:pPr>
        <w:pStyle w:val="BodyText"/>
        <w:spacing w:before="3"/>
        <w:rPr>
          <w:sz w:val="30"/>
        </w:rPr>
      </w:pPr>
    </w:p>
    <w:p>
      <w:pPr>
        <w:pStyle w:val="Heading8"/>
        <w:ind w:left="393"/>
        <w:jc w:val="left"/>
      </w:pPr>
      <w:r>
        <w:rPr/>
        <w:t>Câu 2</w:t>
      </w:r>
    </w:p>
    <w:p>
      <w:pPr>
        <w:pStyle w:val="BodyText"/>
        <w:tabs>
          <w:tab w:pos="1138" w:val="left" w:leader="none"/>
          <w:tab w:pos="1953" w:val="left" w:leader="none"/>
          <w:tab w:pos="2309" w:val="left" w:leader="none"/>
        </w:tabs>
        <w:ind w:left="393"/>
        <w:rPr>
          <w:rFonts w:ascii="Symbol" w:hAnsi="Symbol"/>
        </w:rPr>
      </w:pPr>
      <w:r>
        <w:rPr/>
        <w:br w:type="column"/>
      </w:r>
      <w:r>
        <w:rPr>
          <w:rFonts w:ascii="Symbol" w:hAnsi="Symbol"/>
        </w:rPr>
        <w:t></w:t>
      </w:r>
      <w:r>
        <w:rPr/>
        <w:tab/>
      </w:r>
      <w:r>
        <w:rPr>
          <w:rFonts w:ascii="Symbol" w:hAnsi="Symbol"/>
        </w:rPr>
        <w:t></w:t>
      </w:r>
      <w:r>
        <w:rPr/>
        <w:tab/>
      </w:r>
      <w:r>
        <w:rPr>
          <w:rFonts w:ascii="Symbol" w:hAnsi="Symbol"/>
        </w:rPr>
        <w:t></w:t>
      </w:r>
      <w:r>
        <w:rPr/>
        <w:tab/>
      </w:r>
      <w:r>
        <w:rPr>
          <w:rFonts w:ascii="Symbol" w:hAnsi="Symbol"/>
        </w:rPr>
        <w:t></w:t>
      </w:r>
    </w:p>
    <w:p>
      <w:pPr>
        <w:pStyle w:val="BodyText"/>
        <w:tabs>
          <w:tab w:pos="692" w:val="left" w:leader="none"/>
        </w:tabs>
        <w:spacing w:line="310" w:lineRule="exact"/>
        <w:ind w:left="240"/>
      </w:pPr>
      <w:r>
        <w:rPr/>
        <w:br w:type="column"/>
      </w:r>
      <w:r>
        <w:rPr/>
        <w:t>6</w:t>
        <w:tab/>
        <w:t>36 </w:t>
      </w:r>
      <w:r>
        <w:rPr>
          <w:spacing w:val="51"/>
        </w:rPr>
        <w:t> </w:t>
      </w:r>
      <w:r>
        <w:rPr/>
        <w:t>6</w:t>
      </w:r>
    </w:p>
    <w:p>
      <w:pPr>
        <w:spacing w:after="0" w:line="310" w:lineRule="exact"/>
        <w:sectPr>
          <w:type w:val="continuous"/>
          <w:pgSz w:w="11910" w:h="16840"/>
          <w:pgMar w:top="900" w:bottom="280" w:left="920" w:right="1340"/>
          <w:cols w:num="3" w:equalWidth="0">
            <w:col w:w="1103" w:space="538"/>
            <w:col w:w="2420" w:space="40"/>
            <w:col w:w="5549"/>
          </w:cols>
        </w:sectPr>
      </w:pPr>
    </w:p>
    <w:p>
      <w:pPr>
        <w:pStyle w:val="BodyText"/>
        <w:tabs>
          <w:tab w:pos="9041" w:val="left" w:leader="none"/>
        </w:tabs>
        <w:spacing w:line="301" w:lineRule="exact"/>
        <w:ind w:left="810"/>
      </w:pPr>
      <w:r>
        <w:rPr>
          <w:spacing w:val="-2"/>
          <w:w w:val="289"/>
        </w:rPr>
        <w:t> </w:t>
      </w:r>
      <w:r>
        <w:rPr/>
        <w:t>ọi số cây của 3 lớp 7A,7B,7C lần lượt là</w:t>
      </w:r>
      <w:r>
        <w:rPr>
          <w:spacing w:val="-9"/>
        </w:rPr>
        <w:t> </w:t>
      </w:r>
      <w:r>
        <w:rPr/>
        <w:t>x,y,z</w:t>
      </w:r>
      <w:r>
        <w:rPr>
          <w:spacing w:val="-2"/>
        </w:rPr>
        <w:t> </w:t>
      </w:r>
      <w:r>
        <w:rPr/>
        <w:t>:</w:t>
        <w:tab/>
        <w:t>0,25</w:t>
      </w:r>
    </w:p>
    <w:p>
      <w:pPr>
        <w:spacing w:after="0" w:line="301" w:lineRule="exact"/>
        <w:sectPr>
          <w:type w:val="continuous"/>
          <w:pgSz w:w="11910" w:h="16840"/>
          <w:pgMar w:top="900" w:bottom="280" w:left="920" w:right="1340"/>
        </w:sectPr>
      </w:pPr>
    </w:p>
    <w:p>
      <w:pPr>
        <w:pStyle w:val="BodyText"/>
        <w:ind w:left="851"/>
      </w:pPr>
      <w:r>
        <w:rPr/>
        <w:pict>
          <v:line style="position:absolute;mso-position-horizontal-relative:page;mso-position-vertical-relative:paragraph;z-index:-783400" from="325.451111pt,38.719646pt" to="334.647298pt,38.719646pt" stroked="true" strokeweight=".664466pt" strokecolor="#000000">
            <v:stroke dashstyle="solid"/>
            <w10:wrap type="none"/>
          </v:line>
        </w:pict>
      </w:r>
      <w:r>
        <w:rPr/>
        <w:pict>
          <v:line style="position:absolute;mso-position-horizontal-relative:page;mso-position-vertical-relative:paragraph;z-index:-783376" from="349.156708pt,38.719646pt" to="358.135074pt,38.719646pt" stroked="true" strokeweight=".664466pt" strokecolor="#000000">
            <v:stroke dashstyle="solid"/>
            <w10:wrap type="none"/>
          </v:line>
        </w:pict>
      </w:r>
      <w:r>
        <w:rPr/>
        <w:pict>
          <v:line style="position:absolute;mso-position-horizontal-relative:page;mso-position-vertical-relative:paragraph;z-index:-783352" from="372.620605pt,38.719646pt" to="380.505893pt,38.719646pt" stroked="true" strokeweight=".664466pt" strokecolor="#000000">
            <v:stroke dashstyle="solid"/>
            <w10:wrap type="none"/>
          </v:line>
        </w:pict>
      </w:r>
      <w:r>
        <w:rPr/>
        <w:pict>
          <v:line style="position:absolute;mso-position-horizontal-relative:page;mso-position-vertical-relative:paragraph;z-index:-783328" from="395.016296pt,38.719646pt" to="444.634528pt,38.719646pt" stroked="true" strokeweight=".664466pt" strokecolor="#000000">
            <v:stroke dashstyle="solid"/>
            <w10:wrap type="none"/>
          </v:line>
        </w:pict>
      </w:r>
      <w:r>
        <w:rPr/>
        <w:pict>
          <v:line style="position:absolute;mso-position-horizontal-relative:page;mso-position-vertical-relative:paragraph;z-index:-783304" from="459.126038pt,38.719646pt" to="474.015386pt,38.719646pt" stroked="true" strokeweight=".664466pt" strokecolor="#000000">
            <v:stroke dashstyle="solid"/>
            <w10:wrap type="none"/>
          </v:line>
        </w:pict>
      </w:r>
      <w:r>
        <w:rPr>
          <w:w w:val="105"/>
        </w:rPr>
        <w:t>Ta có x </w:t>
      </w:r>
      <w:r>
        <w:rPr>
          <w:rFonts w:ascii="Symbol" w:hAnsi="Symbol"/>
          <w:w w:val="105"/>
        </w:rPr>
        <w:t></w:t>
      </w:r>
      <w:r>
        <w:rPr>
          <w:w w:val="105"/>
        </w:rPr>
        <w:t> y </w:t>
      </w:r>
      <w:r>
        <w:rPr>
          <w:rFonts w:ascii="Symbol" w:hAnsi="Symbol"/>
          <w:w w:val="105"/>
        </w:rPr>
        <w:t></w:t>
      </w:r>
      <w:r>
        <w:rPr>
          <w:w w:val="105"/>
        </w:rPr>
        <w:t> z </w:t>
      </w:r>
      <w:r>
        <w:rPr>
          <w:rFonts w:ascii="Symbol" w:hAnsi="Symbol"/>
          <w:w w:val="105"/>
        </w:rPr>
        <w:t></w:t>
      </w:r>
      <w:r>
        <w:rPr>
          <w:w w:val="105"/>
        </w:rPr>
        <w:t> 36</w:t>
      </w:r>
    </w:p>
    <w:p>
      <w:pPr>
        <w:pStyle w:val="BodyText"/>
        <w:spacing w:before="237"/>
        <w:ind w:left="770"/>
      </w:pPr>
      <w:r>
        <w:rPr/>
        <w:t>Số cây của 3 lớp lần lượt tỉ lệ với 3;4;5</w:t>
      </w:r>
    </w:p>
    <w:p>
      <w:pPr>
        <w:pStyle w:val="BodyText"/>
        <w:spacing w:before="8"/>
        <w:rPr>
          <w:sz w:val="29"/>
        </w:rPr>
      </w:pPr>
    </w:p>
    <w:p>
      <w:pPr>
        <w:pStyle w:val="BodyText"/>
        <w:spacing w:line="160" w:lineRule="auto"/>
        <w:ind w:left="820" w:right="2647" w:hanging="5"/>
      </w:pPr>
      <w:r>
        <w:rPr/>
        <w:pict>
          <v:line style="position:absolute;mso-position-horizontal-relative:page;mso-position-vertical-relative:paragraph;z-index:-783280" from="85.714523pt,12.904731pt" to="94.916624pt,12.904731pt" stroked="true" strokeweight=".700997pt" strokecolor="#000000">
            <v:stroke dashstyle="solid"/>
            <w10:wrap type="none"/>
          </v:line>
        </w:pict>
      </w:r>
      <w:r>
        <w:rPr>
          <w:position w:val="18"/>
        </w:rPr>
        <w:t>x </w:t>
      </w:r>
      <w:r>
        <w:rPr>
          <w:rFonts w:ascii="Symbol" w:hAnsi="Symbol"/>
        </w:rPr>
        <w:t></w:t>
      </w:r>
      <w:r>
        <w:rPr/>
        <w:t> 3 </w:t>
      </w:r>
      <w:r>
        <w:rPr>
          <w:rFonts w:ascii="Symbol" w:hAnsi="Symbol"/>
        </w:rPr>
        <w:t></w:t>
      </w:r>
      <w:r>
        <w:rPr/>
        <w:t> x </w:t>
      </w:r>
      <w:r>
        <w:rPr>
          <w:rFonts w:ascii="Symbol" w:hAnsi="Symbol"/>
        </w:rPr>
        <w:t></w:t>
      </w:r>
      <w:r>
        <w:rPr/>
        <w:t> 9 3</w:t>
      </w:r>
    </w:p>
    <w:p>
      <w:pPr>
        <w:pStyle w:val="BodyText"/>
        <w:spacing w:line="160" w:lineRule="auto" w:before="145"/>
        <w:ind w:left="817" w:right="2603" w:firstLine="2"/>
      </w:pPr>
      <w:r>
        <w:rPr/>
        <w:pict>
          <v:line style="position:absolute;mso-position-horizontal-relative:page;mso-position-vertical-relative:paragraph;z-index:-783256" from="85.714523pt,20.154711pt" to="94.698828pt,20.154711pt" stroked="true" strokeweight=".700997pt" strokecolor="#000000">
            <v:stroke dashstyle="solid"/>
            <w10:wrap type="none"/>
          </v:line>
        </w:pict>
      </w:r>
      <w:r>
        <w:rPr>
          <w:position w:val="18"/>
        </w:rPr>
        <w:t>y </w:t>
      </w:r>
      <w:r>
        <w:rPr>
          <w:rFonts w:ascii="Symbol" w:hAnsi="Symbol"/>
        </w:rPr>
        <w:t></w:t>
      </w:r>
      <w:r>
        <w:rPr/>
        <w:t> 3 </w:t>
      </w:r>
      <w:r>
        <w:rPr>
          <w:rFonts w:ascii="Symbol" w:hAnsi="Symbol"/>
        </w:rPr>
        <w:t></w:t>
      </w:r>
      <w:r>
        <w:rPr/>
        <w:t> y </w:t>
      </w:r>
      <w:r>
        <w:rPr>
          <w:rFonts w:ascii="Symbol" w:hAnsi="Symbol"/>
        </w:rPr>
        <w:t></w:t>
      </w:r>
      <w:r>
        <w:rPr/>
        <w:t> 12 4</w:t>
      </w:r>
    </w:p>
    <w:p>
      <w:pPr>
        <w:pStyle w:val="BodyText"/>
        <w:spacing w:line="160" w:lineRule="auto" w:before="141"/>
        <w:ind w:left="805" w:right="2642" w:firstLine="6"/>
      </w:pPr>
      <w:r>
        <w:rPr/>
        <w:pict>
          <v:line style="position:absolute;mso-position-horizontal-relative:page;mso-position-vertical-relative:paragraph;z-index:-783232" from="85.714523pt,19.955713pt" to="93.611825pt,19.955713pt" stroked="true" strokeweight=".700997pt" strokecolor="#000000">
            <v:stroke dashstyle="solid"/>
            <w10:wrap type="none"/>
          </v:line>
        </w:pict>
      </w:r>
      <w:r>
        <w:rPr>
          <w:position w:val="18"/>
        </w:rPr>
        <w:t>z </w:t>
      </w:r>
      <w:r>
        <w:rPr>
          <w:rFonts w:ascii="Symbol" w:hAnsi="Symbol"/>
        </w:rPr>
        <w:t></w:t>
      </w:r>
      <w:r>
        <w:rPr/>
        <w:t> 3 </w:t>
      </w:r>
      <w:r>
        <w:rPr>
          <w:rFonts w:ascii="Symbol" w:hAnsi="Symbol"/>
        </w:rPr>
        <w:t></w:t>
      </w:r>
      <w:r>
        <w:rPr/>
        <w:t> z </w:t>
      </w:r>
      <w:r>
        <w:rPr>
          <w:rFonts w:ascii="Symbol" w:hAnsi="Symbol"/>
        </w:rPr>
        <w:t></w:t>
      </w:r>
      <w:r>
        <w:rPr/>
        <w:t> 15 5</w:t>
      </w:r>
    </w:p>
    <w:p>
      <w:pPr>
        <w:pStyle w:val="BodyText"/>
        <w:spacing w:before="3"/>
        <w:rPr>
          <w:sz w:val="37"/>
        </w:rPr>
      </w:pPr>
      <w:r>
        <w:rPr/>
        <w:br w:type="column"/>
      </w:r>
      <w:r>
        <w:rPr>
          <w:sz w:val="37"/>
        </w:rPr>
      </w:r>
    </w:p>
    <w:p>
      <w:pPr>
        <w:pStyle w:val="BodyText"/>
        <w:tabs>
          <w:tab w:pos="900" w:val="left" w:leader="none"/>
          <w:tab w:pos="1357" w:val="left" w:leader="none"/>
          <w:tab w:pos="1828" w:val="left" w:leader="none"/>
          <w:tab w:pos="3072" w:val="left" w:leader="none"/>
        </w:tabs>
        <w:spacing w:line="180" w:lineRule="auto"/>
        <w:ind w:left="429" w:hanging="369"/>
      </w:pPr>
      <w:r>
        <w:rPr>
          <w:rFonts w:ascii="Symbol" w:hAnsi="Symbol"/>
          <w:position w:val="-17"/>
        </w:rPr>
        <w:t></w:t>
      </w:r>
      <w:r>
        <w:rPr>
          <w:position w:val="-17"/>
        </w:rPr>
        <w:t> </w:t>
      </w:r>
      <w:r>
        <w:rPr/>
        <w:t>x </w:t>
      </w:r>
      <w:r>
        <w:rPr>
          <w:rFonts w:ascii="Symbol" w:hAnsi="Symbol"/>
          <w:position w:val="-17"/>
        </w:rPr>
        <w:t></w:t>
      </w:r>
      <w:r>
        <w:rPr>
          <w:position w:val="-17"/>
        </w:rPr>
        <w:t> </w:t>
      </w:r>
      <w:r>
        <w:rPr/>
        <w:t>y </w:t>
      </w:r>
      <w:r>
        <w:rPr>
          <w:rFonts w:ascii="Symbol" w:hAnsi="Symbol"/>
          <w:position w:val="-17"/>
        </w:rPr>
        <w:t></w:t>
      </w:r>
      <w:r>
        <w:rPr>
          <w:position w:val="-17"/>
        </w:rPr>
        <w:t> </w:t>
      </w:r>
      <w:r>
        <w:rPr/>
        <w:t>z </w:t>
      </w:r>
      <w:r>
        <w:rPr>
          <w:rFonts w:ascii="Symbol" w:hAnsi="Symbol"/>
          <w:position w:val="-17"/>
        </w:rPr>
        <w:t></w:t>
      </w:r>
      <w:r>
        <w:rPr>
          <w:position w:val="-17"/>
        </w:rPr>
        <w:t> </w:t>
      </w:r>
      <w:r>
        <w:rPr/>
        <w:t>x </w:t>
      </w:r>
      <w:r>
        <w:rPr>
          <w:rFonts w:ascii="Symbol" w:hAnsi="Symbol"/>
        </w:rPr>
        <w:t></w:t>
      </w:r>
      <w:r>
        <w:rPr/>
        <w:t> y </w:t>
      </w:r>
      <w:r>
        <w:rPr>
          <w:rFonts w:ascii="Symbol" w:hAnsi="Symbol"/>
        </w:rPr>
        <w:t></w:t>
      </w:r>
      <w:r>
        <w:rPr/>
        <w:t> z </w:t>
      </w:r>
      <w:r>
        <w:rPr>
          <w:rFonts w:ascii="Symbol" w:hAnsi="Symbol"/>
          <w:position w:val="-17"/>
        </w:rPr>
        <w:t></w:t>
      </w:r>
      <w:r>
        <w:rPr>
          <w:position w:val="-17"/>
        </w:rPr>
        <w:t> </w:t>
      </w:r>
      <w:r>
        <w:rPr/>
        <w:t>36 </w:t>
      </w:r>
      <w:r>
        <w:rPr>
          <w:rFonts w:ascii="Symbol" w:hAnsi="Symbol"/>
          <w:position w:val="-17"/>
        </w:rPr>
        <w:t></w:t>
      </w:r>
      <w:r>
        <w:rPr>
          <w:position w:val="-17"/>
        </w:rPr>
        <w:t> 3 </w:t>
      </w:r>
      <w:r>
        <w:rPr/>
        <w:t>3</w:t>
        <w:tab/>
        <w:t>4</w:t>
        <w:tab/>
        <w:t>5</w:t>
        <w:tab/>
        <w:t>3</w:t>
      </w:r>
      <w:r>
        <w:rPr>
          <w:spacing w:val="-30"/>
        </w:rPr>
        <w:t> </w:t>
      </w:r>
      <w:r>
        <w:rPr>
          <w:rFonts w:ascii="Symbol" w:hAnsi="Symbol"/>
        </w:rPr>
        <w:t></w:t>
      </w:r>
      <w:r>
        <w:rPr>
          <w:spacing w:val="-16"/>
        </w:rPr>
        <w:t> </w:t>
      </w:r>
      <w:r>
        <w:rPr/>
        <w:t>4</w:t>
      </w:r>
      <w:r>
        <w:rPr>
          <w:spacing w:val="-21"/>
        </w:rPr>
        <w:t> </w:t>
      </w:r>
      <w:r>
        <w:rPr>
          <w:rFonts w:ascii="Symbol" w:hAnsi="Symbol"/>
        </w:rPr>
        <w:t></w:t>
      </w:r>
      <w:r>
        <w:rPr>
          <w:spacing w:val="-26"/>
        </w:rPr>
        <w:t> </w:t>
      </w:r>
      <w:r>
        <w:rPr/>
        <w:t>5</w:t>
        <w:tab/>
        <w:t>12</w:t>
      </w:r>
    </w:p>
    <w:p>
      <w:pPr>
        <w:pStyle w:val="BodyText"/>
        <w:spacing w:before="19"/>
        <w:ind w:left="21"/>
      </w:pPr>
      <w:r>
        <w:rPr/>
        <w:br w:type="column"/>
      </w:r>
      <w:r>
        <w:rPr/>
        <w:t>0,25</w:t>
      </w:r>
    </w:p>
    <w:p>
      <w:pPr>
        <w:pStyle w:val="BodyText"/>
        <w:spacing w:before="239"/>
        <w:ind w:left="120"/>
      </w:pPr>
      <w:r>
        <w:rPr/>
        <w:t>0,5</w:t>
      </w:r>
    </w:p>
    <w:p>
      <w:pPr>
        <w:pStyle w:val="BodyText"/>
        <w:rPr>
          <w:sz w:val="30"/>
        </w:rPr>
      </w:pPr>
    </w:p>
    <w:p>
      <w:pPr>
        <w:pStyle w:val="BodyText"/>
        <w:rPr>
          <w:sz w:val="30"/>
        </w:rPr>
      </w:pPr>
    </w:p>
    <w:p>
      <w:pPr>
        <w:pStyle w:val="BodyText"/>
        <w:spacing w:before="9"/>
        <w:rPr>
          <w:sz w:val="40"/>
        </w:rPr>
      </w:pPr>
    </w:p>
    <w:p>
      <w:pPr>
        <w:pStyle w:val="BodyText"/>
        <w:ind w:left="43"/>
      </w:pPr>
      <w:r>
        <w:rPr/>
        <w:t>0,5</w:t>
      </w:r>
    </w:p>
    <w:p>
      <w:pPr>
        <w:spacing w:after="0"/>
        <w:sectPr>
          <w:type w:val="continuous"/>
          <w:pgSz w:w="11910" w:h="16840"/>
          <w:pgMar w:top="900" w:bottom="280" w:left="920" w:right="1340"/>
          <w:cols w:num="3" w:equalWidth="0">
            <w:col w:w="5146" w:space="40"/>
            <w:col w:w="3795" w:space="39"/>
            <w:col w:w="630"/>
          </w:cols>
        </w:sectPr>
      </w:pPr>
    </w:p>
    <w:p>
      <w:pPr>
        <w:pStyle w:val="BodyText"/>
        <w:tabs>
          <w:tab w:pos="9063" w:val="left" w:leader="none"/>
        </w:tabs>
        <w:spacing w:line="308" w:lineRule="exact"/>
        <w:ind w:left="753"/>
      </w:pPr>
      <w:r>
        <w:rPr/>
        <w:t>Vậy số cây của ba lớp 7A,7B,7C trồng lần lượt là 9;</w:t>
      </w:r>
      <w:r>
        <w:rPr>
          <w:spacing w:val="52"/>
        </w:rPr>
        <w:t> </w:t>
      </w:r>
      <w:r>
        <w:rPr/>
        <w:t>2;</w:t>
      </w:r>
      <w:r>
        <w:rPr>
          <w:spacing w:val="66"/>
        </w:rPr>
        <w:t> </w:t>
      </w:r>
      <w:r>
        <w:rPr/>
        <w:t>5</w:t>
        <w:tab/>
        <w:t>0,5</w:t>
      </w:r>
    </w:p>
    <w:p>
      <w:pPr>
        <w:pStyle w:val="BodyText"/>
        <w:spacing w:before="4"/>
      </w:pPr>
    </w:p>
    <w:p>
      <w:pPr>
        <w:pStyle w:val="Heading8"/>
        <w:spacing w:line="320" w:lineRule="exact"/>
        <w:ind w:left="352"/>
        <w:jc w:val="left"/>
      </w:pPr>
      <w:r>
        <w:rPr/>
        <w:t>Câu 3</w:t>
      </w:r>
    </w:p>
    <w:p>
      <w:pPr>
        <w:pStyle w:val="BodyText"/>
        <w:spacing w:line="320" w:lineRule="exact"/>
        <w:ind w:left="630"/>
      </w:pPr>
      <w:r>
        <w:rPr/>
        <w:t>Vẽ đồ thị hàm số y = 3x</w:t>
      </w:r>
    </w:p>
    <w:p>
      <w:pPr>
        <w:pStyle w:val="BodyText"/>
        <w:tabs>
          <w:tab w:pos="8854" w:val="left" w:leader="none"/>
        </w:tabs>
        <w:spacing w:line="322" w:lineRule="exact" w:before="2"/>
        <w:ind w:left="630"/>
      </w:pPr>
      <w:r>
        <w:rPr/>
        <w:t>Cho x = 1 </w:t>
      </w:r>
      <w:r>
        <w:rPr>
          <w:rFonts w:ascii="Symbol" w:hAnsi="Symbol"/>
          <w:sz w:val="24"/>
        </w:rPr>
        <w:t></w:t>
      </w:r>
      <w:r>
        <w:rPr>
          <w:sz w:val="24"/>
        </w:rPr>
        <w:t>  </w:t>
      </w:r>
      <w:r>
        <w:rPr/>
        <w:t>y = 3.1</w:t>
      </w:r>
      <w:r>
        <w:rPr>
          <w:spacing w:val="3"/>
        </w:rPr>
        <w:t> </w:t>
      </w:r>
      <w:r>
        <w:rPr/>
        <w:t>=</w:t>
      </w:r>
      <w:r>
        <w:rPr>
          <w:spacing w:val="-1"/>
        </w:rPr>
        <w:t> </w:t>
      </w:r>
      <w:r>
        <w:rPr/>
        <w:t>3</w:t>
        <w:tab/>
        <w:t>0,5</w:t>
      </w:r>
    </w:p>
    <w:p>
      <w:pPr>
        <w:pStyle w:val="BodyText"/>
        <w:spacing w:line="322" w:lineRule="exact"/>
        <w:ind w:left="1050"/>
      </w:pPr>
      <w:r>
        <w:rPr/>
        <w:pict>
          <v:group style="position:absolute;margin-left:362.906281pt;margin-top:.017764pt;width:107.75pt;height:126.1pt;mso-position-horizontal-relative:page;mso-position-vertical-relative:paragraph;z-index:12784" coordorigin="7258,0" coordsize="2155,2522">
            <v:shape style="position:absolute;left:5;top:4134;width:3063;height:3977" coordorigin="6,4135" coordsize="3063,3977" path="m8226,2522l8226,25m8184,234l8279,234m8184,587l8279,587m8184,949l8279,949m8184,1311l8279,1311m8184,1674l8279,1674m8184,2036l8279,2036m8184,2389l8279,2389m7258,1311l9394,1311m7427,1273l7427,1359m7826,1273l7826,1359m8226,1273l8226,1359m8626,1273l8626,1359m9026,1273l9026,1359m8226,6l8310,148m8226,6l8153,139m9268,1188l9394,1311m9394,1311l9289,1416e" filled="false" stroked="true" strokeweight=".508197pt" strokecolor="#000080">
              <v:path arrowok="t"/>
              <v:stroke dashstyle="solid"/>
            </v:shape>
            <v:shape style="position:absolute;left:1382;top:4484;width:574;height:1703" coordorigin="1383,4485" coordsize="574,1703" path="m8618,227l8618,1304m8218,227l8618,227e" filled="false" stroked="true" strokeweight=".093111pt" strokecolor="#000080">
              <v:path arrowok="t"/>
              <v:stroke dashstyle="shortdot"/>
            </v:shape>
            <v:line style="position:absolute" from="8679,91" to="7826,2379" stroked="true" strokeweight=".526847pt" strokecolor="#000080">
              <v:stroke dashstyle="solid"/>
            </v:line>
            <v:shape style="position:absolute;left:8197;top:1285;width:32;height:39" coordorigin="8197,1285" coordsize="32,39" path="m8218,1285l8197,1285,8197,1323,8218,1323,8229,1314,8229,1295,8218,1285xe" filled="true" fillcolor="#ff0000" stroked="false">
              <v:path arrowok="t"/>
              <v:fill type="solid"/>
            </v:shape>
            <v:shape style="position:absolute;left:8197;top:1285;width:32;height:39" coordorigin="8197,1285" coordsize="32,39" path="m8197,1304l8197,1314,8197,1323,8208,1323,8218,1323,8229,1314,8229,1304,8229,1295,8218,1285,8208,1285,8197,1285,8197,1295,8197,1304xe" filled="false" stroked="true" strokeweight=".512714pt" strokecolor="#000000">
              <v:path arrowok="t"/>
              <v:stroke dashstyle="solid"/>
            </v:shape>
            <v:shape style="position:absolute;left:8597;top:208;width:32;height:29" coordorigin="8597,208" coordsize="32,29" path="m8629,208l8597,208,8597,237,8618,237,8629,227,8629,208xe" filled="true" fillcolor="#ff0000" stroked="false">
              <v:path arrowok="t"/>
              <v:fill type="solid"/>
            </v:shape>
            <v:shape style="position:absolute;left:8597;top:208;width:32;height:29" coordorigin="8597,208" coordsize="32,29" path="m8597,218l8597,227,8597,237,8608,237,8618,237,8629,227,8629,218,8629,208,8618,208,8608,208,8597,208,8597,218xe" filled="false" stroked="true" strokeweight=".505831pt" strokecolor="#000000">
              <v:path arrowok="t"/>
              <v:stroke dashstyle="solid"/>
            </v:shape>
            <v:shape style="position:absolute;left:8597;top:1285;width:32;height:39" coordorigin="8597,1285" coordsize="32,39" path="m8618,1285l8597,1285,8597,1323,8618,1323,8629,1314,8629,1295,8618,1285xe" filled="true" fillcolor="#ff0000" stroked="false">
              <v:path arrowok="t"/>
              <v:fill type="solid"/>
            </v:shape>
            <v:shape style="position:absolute;left:8597;top:1285;width:32;height:39" coordorigin="8597,1285" coordsize="32,39" path="m8597,1304l8597,1314,8597,1323,8608,1323,8618,1323,8629,1314,8629,1304,8629,1295,8618,1285,8608,1285,8597,1285,8597,1295,8597,1304xe" filled="false" stroked="true" strokeweight=".512714pt" strokecolor="#000000">
              <v:path arrowok="t"/>
              <v:stroke dashstyle="solid"/>
            </v:shape>
            <v:shape style="position:absolute;left:8197;top:7;width:22;height:2" coordorigin="8197,7" coordsize="22,1" path="m8197,7l8197,8,8218,8,8219,7,8197,7xe" filled="true" fillcolor="#ff0000" stroked="false">
              <v:path arrowok="t"/>
              <v:fill type="solid"/>
            </v:shape>
            <v:shape style="position:absolute;left:8197;top:7;width:22;height:2" coordorigin="8197,7" coordsize="22,1" path="m8197,7l8197,8,8208,8,8218,8,8219,7,8197,7e" filled="false" stroked="true" strokeweight=".483577pt" strokecolor="#000000">
              <v:path arrowok="t"/>
              <v:stroke dashstyle="solid"/>
            </v:shape>
            <v:shape style="position:absolute;left:9365;top:1285;width:43;height:39" coordorigin="9365,1285" coordsize="43,39" path="m9397,1285l9376,1285,9365,1295,9365,1314,9376,1323,9397,1323,9407,1314,9407,1295,9397,1285xe" filled="true" fillcolor="#ff0000" stroked="false">
              <v:path arrowok="t"/>
              <v:fill type="solid"/>
            </v:shape>
            <v:shape style="position:absolute;left:9365;top:1285;width:43;height:39" coordorigin="9365,1285" coordsize="43,39" path="m9365,1304l9365,1314,9376,1323,9386,1323,9397,1323,9407,1314,9407,1304,9407,1295,9397,1285,9386,1285,9376,1285,9365,1295,9365,1304xe" filled="false" stroked="true" strokeweight=".505631pt" strokecolor="#000000">
              <v:path arrowok="t"/>
              <v:stroke dashstyle="solid"/>
            </v:shape>
            <v:shape style="position:absolute;left:8197;top:208;width:32;height:29" coordorigin="8197,208" coordsize="32,29" path="m8229,208l8197,208,8197,237,8218,237,8229,227,8229,208xe" filled="true" fillcolor="#ff0000" stroked="false">
              <v:path arrowok="t"/>
              <v:fill type="solid"/>
            </v:shape>
            <v:shape style="position:absolute;left:8197;top:208;width:32;height:29" coordorigin="8197,208" coordsize="32,29" path="m8197,218l8197,227,8197,237,8208,237,8218,237,8229,227,8229,218,8229,208,8218,208,8208,208,8197,208,8197,218xe" filled="false" stroked="true" strokeweight=".505831pt" strokecolor="#000000">
              <v:path arrowok="t"/>
              <v:stroke dashstyle="solid"/>
            </v:shape>
            <v:shape style="position:absolute;left:8081;top:171;width:91;height:128" type="#_x0000_t202" filled="false" stroked="false">
              <v:textbox inset="0,0,0,0">
                <w:txbxContent>
                  <w:p>
                    <w:pPr>
                      <w:spacing w:before="0"/>
                      <w:ind w:left="0" w:right="0" w:firstLine="0"/>
                      <w:jc w:val="left"/>
                      <w:rPr>
                        <w:rFonts w:ascii="Arial"/>
                        <w:sz w:val="11"/>
                      </w:rPr>
                    </w:pPr>
                    <w:r>
                      <w:rPr>
                        <w:rFonts w:ascii="Arial"/>
                        <w:w w:val="114"/>
                        <w:sz w:val="11"/>
                      </w:rPr>
                      <w:t>3</w:t>
                    </w:r>
                  </w:p>
                </w:txbxContent>
              </v:textbox>
              <w10:wrap type="none"/>
            </v:shape>
            <v:shape style="position:absolute;left:8849;top:237;width:105;height:128" type="#_x0000_t202" filled="false" stroked="false">
              <v:textbox inset="0,0,0,0">
                <w:txbxContent>
                  <w:p>
                    <w:pPr>
                      <w:spacing w:before="0"/>
                      <w:ind w:left="0" w:right="0" w:firstLine="0"/>
                      <w:jc w:val="left"/>
                      <w:rPr>
                        <w:rFonts w:ascii="Arial"/>
                        <w:sz w:val="11"/>
                      </w:rPr>
                    </w:pPr>
                    <w:r>
                      <w:rPr>
                        <w:rFonts w:ascii="Arial"/>
                        <w:w w:val="114"/>
                        <w:sz w:val="11"/>
                      </w:rPr>
                      <w:t>A</w:t>
                    </w:r>
                  </w:p>
                </w:txbxContent>
              </v:textbox>
              <w10:wrap type="none"/>
            </v:shape>
            <v:shape style="position:absolute;left:8092;top:541;width:79;height:107" type="#_x0000_t202" filled="false" stroked="false">
              <v:textbox inset="0,0,0,0">
                <w:txbxContent>
                  <w:p>
                    <w:pPr>
                      <w:spacing w:before="2"/>
                      <w:ind w:left="0" w:right="0" w:firstLine="0"/>
                      <w:jc w:val="left"/>
                      <w:rPr>
                        <w:rFonts w:ascii="Arial"/>
                        <w:sz w:val="9"/>
                      </w:rPr>
                    </w:pPr>
                    <w:r>
                      <w:rPr>
                        <w:rFonts w:ascii="Arial"/>
                        <w:color w:val="000080"/>
                        <w:w w:val="116"/>
                        <w:sz w:val="9"/>
                      </w:rPr>
                      <w:t>2</w:t>
                    </w:r>
                  </w:p>
                </w:txbxContent>
              </v:textbox>
              <w10:wrap type="none"/>
            </v:shape>
            <v:shape style="position:absolute;left:8039;top:1086;width:119;height:128" type="#_x0000_t202" filled="false" stroked="false">
              <v:textbox inset="0,0,0,0">
                <w:txbxContent>
                  <w:p>
                    <w:pPr>
                      <w:spacing w:before="0"/>
                      <w:ind w:left="0" w:right="0" w:firstLine="0"/>
                      <w:jc w:val="left"/>
                      <w:rPr>
                        <w:rFonts w:ascii="Arial"/>
                        <w:sz w:val="11"/>
                      </w:rPr>
                    </w:pPr>
                    <w:r>
                      <w:rPr>
                        <w:rFonts w:ascii="Arial"/>
                        <w:w w:val="114"/>
                        <w:sz w:val="11"/>
                      </w:rPr>
                      <w:t>O</w:t>
                    </w:r>
                  </w:p>
                </w:txbxContent>
              </v:textbox>
              <w10:wrap type="none"/>
            </v:shape>
            <v:shape style="position:absolute;left:8597;top:1400;width:91;height:128" type="#_x0000_t202" filled="false" stroked="false">
              <v:textbox inset="0,0,0,0">
                <w:txbxContent>
                  <w:p>
                    <w:pPr>
                      <w:spacing w:before="0"/>
                      <w:ind w:left="0" w:right="0" w:firstLine="0"/>
                      <w:jc w:val="left"/>
                      <w:rPr>
                        <w:rFonts w:ascii="Arial"/>
                        <w:sz w:val="11"/>
                      </w:rPr>
                    </w:pPr>
                    <w:r>
                      <w:rPr>
                        <w:rFonts w:ascii="Arial"/>
                        <w:w w:val="114"/>
                        <w:sz w:val="11"/>
                      </w:rPr>
                      <w:t>1</w:t>
                    </w:r>
                  </w:p>
                </w:txbxContent>
              </v:textbox>
              <w10:wrap type="none"/>
            </v:shape>
            <v:shape style="position:absolute;left:8060;top:1989;width:107;height:107" type="#_x0000_t202" filled="false" stroked="false">
              <v:textbox inset="0,0,0,0">
                <w:txbxContent>
                  <w:p>
                    <w:pPr>
                      <w:spacing w:before="2"/>
                      <w:ind w:left="0" w:right="0" w:firstLine="0"/>
                      <w:jc w:val="left"/>
                      <w:rPr>
                        <w:rFonts w:ascii="Arial"/>
                        <w:sz w:val="9"/>
                      </w:rPr>
                    </w:pPr>
                    <w:r>
                      <w:rPr>
                        <w:rFonts w:ascii="Arial"/>
                        <w:color w:val="000080"/>
                        <w:w w:val="115"/>
                        <w:sz w:val="9"/>
                      </w:rPr>
                      <w:t>-2</w:t>
                    </w:r>
                  </w:p>
                </w:txbxContent>
              </v:textbox>
              <w10:wrap type="none"/>
            </v:shape>
            <v:shape style="position:absolute;left:7439;top:2115;width:337;height:128" type="#_x0000_t202" filled="false" stroked="false">
              <v:textbox inset="0,0,0,0">
                <w:txbxContent>
                  <w:p>
                    <w:pPr>
                      <w:spacing w:before="0"/>
                      <w:ind w:left="0" w:right="0" w:firstLine="0"/>
                      <w:jc w:val="left"/>
                      <w:rPr>
                        <w:rFonts w:ascii="Arial"/>
                        <w:sz w:val="11"/>
                      </w:rPr>
                    </w:pPr>
                    <w:r>
                      <w:rPr>
                        <w:rFonts w:ascii="Arial"/>
                        <w:w w:val="115"/>
                        <w:sz w:val="11"/>
                      </w:rPr>
                      <w:t>y =</w:t>
                    </w:r>
                    <w:r>
                      <w:rPr>
                        <w:rFonts w:ascii="Arial"/>
                        <w:spacing w:val="-18"/>
                        <w:w w:val="115"/>
                        <w:sz w:val="11"/>
                      </w:rPr>
                      <w:t> </w:t>
                    </w:r>
                    <w:r>
                      <w:rPr>
                        <w:rFonts w:ascii="Arial"/>
                        <w:spacing w:val="-20"/>
                        <w:w w:val="115"/>
                        <w:sz w:val="11"/>
                      </w:rPr>
                      <w:t>3x</w:t>
                    </w:r>
                  </w:p>
                </w:txbxContent>
              </v:textbox>
              <w10:wrap type="none"/>
            </v:shape>
            <w10:wrap type="none"/>
          </v:group>
        </w:pict>
      </w:r>
      <w:r>
        <w:rPr/>
        <w:t>A (1;3)</w:t>
      </w:r>
    </w:p>
    <w:p>
      <w:pPr>
        <w:pStyle w:val="BodyText"/>
        <w:spacing w:line="322" w:lineRule="exact"/>
        <w:ind w:left="630"/>
      </w:pPr>
      <w:r>
        <w:rPr/>
        <w:t>Đường thẳng OA là đồ thị hàm số cần tìm</w:t>
      </w:r>
    </w:p>
    <w:p>
      <w:pPr>
        <w:pStyle w:val="BodyText"/>
        <w:spacing w:line="322" w:lineRule="exact"/>
        <w:ind w:left="4518" w:right="4742"/>
        <w:jc w:val="center"/>
      </w:pPr>
      <w:r>
        <w:rPr/>
        <w:t>0,5</w:t>
      </w:r>
    </w:p>
    <w:p>
      <w:pPr>
        <w:pStyle w:val="BodyText"/>
        <w:ind w:left="212"/>
      </w:pPr>
      <w:r>
        <w:rPr/>
        <w:t>* (Lưu ý học sinh làm đúng vẫn cho điểm )</w:t>
      </w:r>
    </w:p>
    <w:p>
      <w:pPr>
        <w:pStyle w:val="BodyText"/>
        <w:rPr>
          <w:sz w:val="20"/>
        </w:rPr>
      </w:pPr>
    </w:p>
    <w:p>
      <w:pPr>
        <w:pStyle w:val="BodyText"/>
        <w:spacing w:before="9"/>
      </w:pPr>
    </w:p>
    <w:p>
      <w:pPr>
        <w:pStyle w:val="Heading8"/>
        <w:spacing w:before="89"/>
        <w:ind w:left="393"/>
        <w:jc w:val="left"/>
      </w:pPr>
      <w:r>
        <w:rPr/>
        <w:pict>
          <v:shape style="position:absolute;margin-left:51.240002pt;margin-top:20.646309pt;width:151.050pt;height:124.25pt;mso-position-horizontal-relative:page;mso-position-vertical-relative:paragraph;z-index:1285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1"/>
                    <w:gridCol w:w="2429"/>
                  </w:tblGrid>
                  <w:tr>
                    <w:trPr>
                      <w:trHeight w:val="840" w:hRule="atLeast"/>
                    </w:trPr>
                    <w:tc>
                      <w:tcPr>
                        <w:tcW w:w="591" w:type="dxa"/>
                        <w:tcBorders>
                          <w:top w:val="nil"/>
                          <w:left w:val="nil"/>
                        </w:tcBorders>
                      </w:tcPr>
                      <w:p>
                        <w:pPr>
                          <w:pStyle w:val="TableParagraph"/>
                          <w:spacing w:line="315" w:lineRule="exact"/>
                          <w:ind w:left="86" w:right="85"/>
                          <w:jc w:val="center"/>
                          <w:rPr>
                            <w:sz w:val="28"/>
                          </w:rPr>
                        </w:pPr>
                        <w:r>
                          <w:rPr>
                            <w:sz w:val="28"/>
                          </w:rPr>
                          <w:t>GT</w:t>
                        </w:r>
                      </w:p>
                    </w:tc>
                    <w:tc>
                      <w:tcPr>
                        <w:tcW w:w="2429" w:type="dxa"/>
                        <w:tcBorders>
                          <w:top w:val="nil"/>
                          <w:right w:val="nil"/>
                        </w:tcBorders>
                      </w:tcPr>
                      <w:p>
                        <w:pPr>
                          <w:pStyle w:val="TableParagraph"/>
                          <w:spacing w:line="315" w:lineRule="exact"/>
                          <w:ind w:left="141"/>
                          <w:rPr>
                            <w:sz w:val="28"/>
                          </w:rPr>
                        </w:pPr>
                        <w:r>
                          <w:rPr>
                            <w:rFonts w:ascii="Symbol" w:hAnsi="Symbol"/>
                            <w:sz w:val="28"/>
                          </w:rPr>
                          <w:t></w:t>
                        </w:r>
                        <w:r>
                          <w:rPr>
                            <w:sz w:val="28"/>
                          </w:rPr>
                          <w:t> ABC. AB = AC</w:t>
                        </w:r>
                      </w:p>
                      <w:p>
                        <w:pPr>
                          <w:pStyle w:val="TableParagraph"/>
                          <w:spacing w:line="321" w:lineRule="exact"/>
                          <w:ind w:left="174"/>
                          <w:rPr>
                            <w:sz w:val="28"/>
                          </w:rPr>
                        </w:pPr>
                        <w:r>
                          <w:rPr>
                            <w:sz w:val="28"/>
                          </w:rPr>
                          <w:t>MB = MC</w:t>
                        </w:r>
                      </w:p>
                    </w:tc>
                  </w:tr>
                  <w:tr>
                    <w:trPr>
                      <w:trHeight w:val="1280" w:hRule="atLeast"/>
                    </w:trPr>
                    <w:tc>
                      <w:tcPr>
                        <w:tcW w:w="591" w:type="dxa"/>
                        <w:tcBorders>
                          <w:left w:val="nil"/>
                        </w:tcBorders>
                      </w:tcPr>
                      <w:p>
                        <w:pPr>
                          <w:pStyle w:val="TableParagraph"/>
                          <w:spacing w:before="3"/>
                          <w:rPr>
                            <w:sz w:val="27"/>
                          </w:rPr>
                        </w:pPr>
                      </w:p>
                      <w:p>
                        <w:pPr>
                          <w:pStyle w:val="TableParagraph"/>
                          <w:spacing w:before="1"/>
                          <w:ind w:left="86" w:right="85"/>
                          <w:jc w:val="center"/>
                          <w:rPr>
                            <w:sz w:val="28"/>
                          </w:rPr>
                        </w:pPr>
                        <w:r>
                          <w:rPr>
                            <w:sz w:val="28"/>
                          </w:rPr>
                          <w:t>KL</w:t>
                        </w:r>
                      </w:p>
                    </w:tc>
                    <w:tc>
                      <w:tcPr>
                        <w:tcW w:w="2429" w:type="dxa"/>
                        <w:tcBorders>
                          <w:right w:val="nil"/>
                        </w:tcBorders>
                      </w:tcPr>
                      <w:p>
                        <w:pPr>
                          <w:pStyle w:val="TableParagraph"/>
                          <w:spacing w:line="308" w:lineRule="exact"/>
                          <w:ind w:left="285"/>
                          <w:rPr>
                            <w:sz w:val="28"/>
                          </w:rPr>
                        </w:pPr>
                        <w:r>
                          <w:rPr>
                            <w:sz w:val="28"/>
                          </w:rPr>
                          <w:t>a)</w:t>
                        </w:r>
                      </w:p>
                      <w:p>
                        <w:pPr>
                          <w:pStyle w:val="TableParagraph"/>
                          <w:spacing w:line="322" w:lineRule="exact"/>
                          <w:ind w:left="142"/>
                          <w:rPr>
                            <w:sz w:val="28"/>
                          </w:rPr>
                        </w:pPr>
                        <w:r>
                          <w:rPr>
                            <w:rFonts w:ascii="Symbol" w:hAnsi="Symbol"/>
                            <w:w w:val="105"/>
                            <w:sz w:val="28"/>
                          </w:rPr>
                          <w:t></w:t>
                        </w:r>
                        <w:r>
                          <w:rPr>
                            <w:w w:val="105"/>
                            <w:sz w:val="28"/>
                          </w:rPr>
                          <w:t>AMB </w:t>
                        </w:r>
                        <w:r>
                          <w:rPr>
                            <w:rFonts w:ascii="Symbol" w:hAnsi="Symbol"/>
                            <w:w w:val="105"/>
                            <w:sz w:val="28"/>
                          </w:rPr>
                          <w:t></w:t>
                        </w:r>
                        <w:r>
                          <w:rPr>
                            <w:w w:val="105"/>
                            <w:sz w:val="28"/>
                          </w:rPr>
                          <w:t> </w:t>
                        </w:r>
                        <w:r>
                          <w:rPr>
                            <w:rFonts w:ascii="Symbol" w:hAnsi="Symbol"/>
                            <w:w w:val="105"/>
                            <w:sz w:val="28"/>
                          </w:rPr>
                          <w:t></w:t>
                        </w:r>
                        <w:r>
                          <w:rPr>
                            <w:w w:val="105"/>
                            <w:sz w:val="28"/>
                          </w:rPr>
                          <w:t>AMC</w:t>
                        </w:r>
                      </w:p>
                      <w:p>
                        <w:pPr>
                          <w:pStyle w:val="TableParagraph"/>
                          <w:spacing w:line="329" w:lineRule="exact"/>
                          <w:ind w:left="285"/>
                          <w:rPr>
                            <w:sz w:val="28"/>
                          </w:rPr>
                        </w:pPr>
                        <w:r>
                          <w:rPr>
                            <w:w w:val="105"/>
                            <w:sz w:val="28"/>
                          </w:rPr>
                          <w:t>b) AM </w:t>
                        </w:r>
                        <w:r>
                          <w:rPr>
                            <w:rFonts w:ascii="Symbol" w:hAnsi="Symbol"/>
                            <w:w w:val="105"/>
                            <w:sz w:val="28"/>
                          </w:rPr>
                          <w:t></w:t>
                        </w:r>
                        <w:r>
                          <w:rPr>
                            <w:w w:val="105"/>
                            <w:sz w:val="28"/>
                          </w:rPr>
                          <w:t> BC</w:t>
                        </w:r>
                      </w:p>
                    </w:tc>
                  </w:tr>
                  <w:tr>
                    <w:trPr>
                      <w:trHeight w:val="320" w:hRule="atLeast"/>
                    </w:trPr>
                    <w:tc>
                      <w:tcPr>
                        <w:tcW w:w="591" w:type="dxa"/>
                        <w:tcBorders>
                          <w:left w:val="nil"/>
                          <w:bottom w:val="nil"/>
                        </w:tcBorders>
                      </w:tcPr>
                      <w:p>
                        <w:pPr>
                          <w:pStyle w:val="TableParagraph"/>
                          <w:rPr>
                            <w:sz w:val="24"/>
                          </w:rPr>
                        </w:pPr>
                      </w:p>
                    </w:tc>
                    <w:tc>
                      <w:tcPr>
                        <w:tcW w:w="2429" w:type="dxa"/>
                        <w:tcBorders>
                          <w:bottom w:val="nil"/>
                          <w:right w:val="nil"/>
                        </w:tcBorders>
                      </w:tcPr>
                      <w:p>
                        <w:pPr>
                          <w:pStyle w:val="TableParagraph"/>
                          <w:rPr>
                            <w:sz w:val="24"/>
                          </w:rPr>
                        </w:pPr>
                      </w:p>
                    </w:tc>
                  </w:tr>
                </w:tbl>
                <w:p>
                  <w:pPr>
                    <w:pStyle w:val="BodyText"/>
                  </w:pPr>
                </w:p>
              </w:txbxContent>
            </v:textbox>
            <w10:wrap type="none"/>
          </v:shape>
        </w:pict>
      </w:r>
      <w:r>
        <w:rPr/>
        <w:t>Câu 4</w:t>
      </w:r>
    </w:p>
    <w:p>
      <w:pPr>
        <w:pStyle w:val="BodyText"/>
        <w:spacing w:before="7"/>
        <w:rPr>
          <w:b/>
          <w:sz w:val="27"/>
        </w:rPr>
      </w:pPr>
    </w:p>
    <w:p>
      <w:pPr>
        <w:spacing w:before="0"/>
        <w:ind w:left="1972" w:right="0" w:firstLine="0"/>
        <w:jc w:val="center"/>
        <w:rPr>
          <w:rFonts w:ascii="VNI-WIN Sample Font"/>
          <w:sz w:val="14"/>
        </w:rPr>
      </w:pPr>
      <w:r>
        <w:rPr>
          <w:rFonts w:ascii="VNI-WIN Sample Font"/>
          <w:w w:val="158"/>
          <w:sz w:val="14"/>
        </w:rPr>
        <w:t>A</w:t>
      </w:r>
    </w:p>
    <w:p>
      <w:pPr>
        <w:pStyle w:val="BodyText"/>
        <w:rPr>
          <w:rFonts w:ascii="VNI-WIN Sample Font"/>
          <w:sz w:val="20"/>
        </w:rPr>
      </w:pPr>
    </w:p>
    <w:p>
      <w:pPr>
        <w:pStyle w:val="BodyText"/>
        <w:rPr>
          <w:rFonts w:ascii="VNI-WIN Sample Font"/>
          <w:sz w:val="20"/>
        </w:rPr>
      </w:pPr>
    </w:p>
    <w:p>
      <w:pPr>
        <w:pStyle w:val="BodyText"/>
        <w:rPr>
          <w:rFonts w:ascii="VNI-WIN Sample Font"/>
          <w:sz w:val="20"/>
        </w:rPr>
      </w:pPr>
    </w:p>
    <w:p>
      <w:pPr>
        <w:pStyle w:val="BodyText"/>
        <w:rPr>
          <w:rFonts w:ascii="VNI-WIN Sample Font"/>
          <w:sz w:val="20"/>
        </w:rPr>
      </w:pPr>
    </w:p>
    <w:p>
      <w:pPr>
        <w:pStyle w:val="BodyText"/>
        <w:spacing w:before="2"/>
        <w:rPr>
          <w:rFonts w:ascii="VNI-WIN Sample Font"/>
          <w:sz w:val="25"/>
        </w:rPr>
      </w:pPr>
    </w:p>
    <w:p>
      <w:pPr>
        <w:spacing w:after="0"/>
        <w:rPr>
          <w:rFonts w:ascii="VNI-WIN Sample Font"/>
          <w:sz w:val="25"/>
        </w:rPr>
        <w:sectPr>
          <w:type w:val="continuous"/>
          <w:pgSz w:w="11910" w:h="16840"/>
          <w:pgMar w:top="900" w:bottom="280" w:left="920" w:right="1340"/>
        </w:sectPr>
      </w:pPr>
    </w:p>
    <w:p>
      <w:pPr>
        <w:pStyle w:val="BodyText"/>
        <w:rPr>
          <w:rFonts w:ascii="VNI-WIN Sample Font"/>
          <w:sz w:val="30"/>
        </w:rPr>
      </w:pPr>
    </w:p>
    <w:p>
      <w:pPr>
        <w:pStyle w:val="ListParagraph"/>
        <w:numPr>
          <w:ilvl w:val="0"/>
          <w:numId w:val="31"/>
        </w:numPr>
        <w:tabs>
          <w:tab w:pos="781" w:val="left" w:leader="none"/>
        </w:tabs>
        <w:spacing w:line="240" w:lineRule="auto" w:before="212" w:after="0"/>
        <w:ind w:left="780" w:right="0" w:hanging="289"/>
        <w:jc w:val="left"/>
        <w:rPr>
          <w:sz w:val="28"/>
        </w:rPr>
      </w:pPr>
      <w:r>
        <w:rPr>
          <w:sz w:val="28"/>
        </w:rPr>
        <w:t>Xét tam</w:t>
      </w:r>
      <w:r>
        <w:rPr>
          <w:spacing w:val="-1"/>
          <w:sz w:val="28"/>
        </w:rPr>
        <w:t> </w:t>
      </w:r>
      <w:r>
        <w:rPr>
          <w:sz w:val="28"/>
        </w:rPr>
        <w:t>giác</w:t>
      </w:r>
    </w:p>
    <w:p>
      <w:pPr>
        <w:pStyle w:val="BodyText"/>
        <w:spacing w:before="8"/>
        <w:rPr>
          <w:sz w:val="50"/>
        </w:rPr>
      </w:pPr>
      <w:r>
        <w:rPr/>
        <w:br w:type="column"/>
      </w:r>
      <w:r>
        <w:rPr>
          <w:sz w:val="50"/>
        </w:rPr>
      </w:r>
    </w:p>
    <w:p>
      <w:pPr>
        <w:pStyle w:val="BodyText"/>
        <w:spacing w:before="1"/>
        <w:ind w:left="67"/>
      </w:pPr>
      <w:r>
        <w:rPr>
          <w:rFonts w:ascii="Symbol" w:hAnsi="Symbol"/>
          <w:spacing w:val="-12"/>
          <w:w w:val="105"/>
        </w:rPr>
        <w:t></w:t>
      </w:r>
      <w:r>
        <w:rPr>
          <w:spacing w:val="-12"/>
          <w:w w:val="105"/>
        </w:rPr>
        <w:t>AMBvà</w:t>
      </w:r>
    </w:p>
    <w:p>
      <w:pPr>
        <w:tabs>
          <w:tab w:pos="2271" w:val="left" w:leader="none"/>
          <w:tab w:pos="3351" w:val="left" w:leader="none"/>
        </w:tabs>
        <w:spacing w:before="104"/>
        <w:ind w:left="1287" w:right="0" w:firstLine="0"/>
        <w:jc w:val="left"/>
        <w:rPr>
          <w:rFonts w:ascii="VNI-WIN Sample Font"/>
          <w:sz w:val="14"/>
        </w:rPr>
      </w:pPr>
      <w:r>
        <w:rPr/>
        <w:br w:type="column"/>
      </w:r>
      <w:r>
        <w:rPr>
          <w:rFonts w:ascii="VNI-WIN Sample Font"/>
          <w:w w:val="160"/>
          <w:sz w:val="14"/>
        </w:rPr>
        <w:t>B</w:t>
        <w:tab/>
      </w:r>
      <w:r>
        <w:rPr>
          <w:rFonts w:ascii="VNI-WIN Sample Font"/>
          <w:w w:val="160"/>
          <w:position w:val="-2"/>
          <w:sz w:val="14"/>
        </w:rPr>
        <w:t>M</w:t>
        <w:tab/>
      </w:r>
      <w:r>
        <w:rPr>
          <w:rFonts w:ascii="VNI-WIN Sample Font"/>
          <w:w w:val="155"/>
          <w:position w:val="2"/>
          <w:sz w:val="14"/>
        </w:rPr>
        <w:t>C</w:t>
      </w:r>
    </w:p>
    <w:p>
      <w:pPr>
        <w:pStyle w:val="BodyText"/>
        <w:spacing w:before="11"/>
        <w:rPr>
          <w:rFonts w:ascii="VNI-WIN Sample Font"/>
          <w:sz w:val="18"/>
        </w:rPr>
      </w:pPr>
    </w:p>
    <w:p>
      <w:pPr>
        <w:pStyle w:val="BodyText"/>
        <w:spacing w:before="1"/>
        <w:ind w:left="91"/>
      </w:pPr>
      <w:r>
        <w:rPr/>
        <w:pict>
          <v:shape style="position:absolute;margin-left:18.806999pt;margin-top:-49.1348pt;width:152.9pt;height:194.8pt;mso-position-horizontal-relative:page;mso-position-vertical-relative:paragraph;z-index:-783208" coordorigin="376,-983" coordsize="3058,3896" path="m7654,-458l5812,-458m5797,-458l6726,-1941m6726,-1950l7654,-467m6172,-1227l6338,-1181m7280,-1227l7114,-1181m6726,-1950l6726,-467m6241,-521l6241,-404m6283,-521l6283,-404m7169,-521l7169,-404m7211,-521l7211,-404e" filled="false" stroked="true" strokeweight=".569338pt" strokecolor="#000000">
            <v:path arrowok="t"/>
            <v:stroke dashstyle="solid"/>
            <w10:wrap type="none"/>
          </v:shape>
        </w:pict>
      </w:r>
      <w:r>
        <w:rPr>
          <w:rFonts w:ascii="Symbol" w:hAnsi="Symbol"/>
          <w:w w:val="105"/>
        </w:rPr>
        <w:t></w:t>
      </w:r>
      <w:r>
        <w:rPr>
          <w:w w:val="105"/>
        </w:rPr>
        <w:t>AMC có:</w:t>
      </w:r>
    </w:p>
    <w:p>
      <w:pPr>
        <w:spacing w:before="107"/>
        <w:ind w:left="476" w:right="594" w:firstLine="0"/>
        <w:jc w:val="center"/>
        <w:rPr>
          <w:sz w:val="28"/>
        </w:rPr>
      </w:pPr>
      <w:r>
        <w:rPr/>
        <w:br w:type="column"/>
      </w:r>
      <w:r>
        <w:rPr>
          <w:sz w:val="28"/>
        </w:rPr>
        <w:t>0,5</w:t>
      </w:r>
    </w:p>
    <w:p>
      <w:pPr>
        <w:spacing w:after="0"/>
        <w:jc w:val="center"/>
        <w:rPr>
          <w:sz w:val="28"/>
        </w:rPr>
        <w:sectPr>
          <w:type w:val="continuous"/>
          <w:pgSz w:w="11910" w:h="16840"/>
          <w:pgMar w:top="900" w:bottom="280" w:left="920" w:right="1340"/>
          <w:cols w:num="4" w:equalWidth="0">
            <w:col w:w="2212" w:space="40"/>
            <w:col w:w="1140" w:space="39"/>
            <w:col w:w="3502" w:space="1257"/>
            <w:col w:w="1460"/>
          </w:cols>
        </w:sectPr>
      </w:pPr>
    </w:p>
    <w:p>
      <w:pPr>
        <w:pStyle w:val="BodyText"/>
        <w:tabs>
          <w:tab w:pos="8833" w:val="left" w:leader="none"/>
        </w:tabs>
        <w:spacing w:line="321" w:lineRule="exact"/>
        <w:ind w:left="1050"/>
      </w:pPr>
      <w:r>
        <w:rPr/>
        <w:t>AB</w:t>
      </w:r>
      <w:r>
        <w:rPr>
          <w:spacing w:val="-1"/>
        </w:rPr>
        <w:t> </w:t>
      </w:r>
      <w:r>
        <w:rPr/>
        <w:t>= AC</w:t>
        <w:tab/>
        <w:t>0,25</w:t>
      </w:r>
    </w:p>
    <w:p>
      <w:pPr>
        <w:pStyle w:val="BodyText"/>
        <w:tabs>
          <w:tab w:pos="8797" w:val="left" w:leader="none"/>
        </w:tabs>
        <w:spacing w:line="322" w:lineRule="exact"/>
        <w:ind w:left="1050"/>
      </w:pPr>
      <w:r>
        <w:rPr/>
        <w:t>MB =</w:t>
      </w:r>
      <w:r>
        <w:rPr>
          <w:spacing w:val="-2"/>
        </w:rPr>
        <w:t> </w:t>
      </w:r>
      <w:r>
        <w:rPr/>
        <w:t>MC</w:t>
        <w:tab/>
        <w:t>0,25</w:t>
      </w:r>
    </w:p>
    <w:p>
      <w:pPr>
        <w:pStyle w:val="BodyText"/>
        <w:tabs>
          <w:tab w:pos="8795" w:val="left" w:leader="none"/>
        </w:tabs>
        <w:spacing w:line="300" w:lineRule="exact"/>
        <w:ind w:left="1050"/>
      </w:pPr>
      <w:r>
        <w:rPr/>
        <w:t>AM là</w:t>
      </w:r>
      <w:r>
        <w:rPr>
          <w:spacing w:val="-1"/>
        </w:rPr>
        <w:t> </w:t>
      </w:r>
      <w:r>
        <w:rPr/>
        <w:t>cạnh chung</w:t>
        <w:tab/>
        <w:t>0,25</w:t>
      </w:r>
    </w:p>
    <w:p>
      <w:pPr>
        <w:pStyle w:val="BodyText"/>
        <w:tabs>
          <w:tab w:pos="8789" w:val="left" w:leader="none"/>
        </w:tabs>
        <w:spacing w:before="2"/>
        <w:ind w:left="1081"/>
      </w:pPr>
      <w:r>
        <w:rPr>
          <w:rFonts w:ascii="Symbol" w:hAnsi="Symbol"/>
          <w:w w:val="105"/>
        </w:rPr>
        <w:t></w:t>
      </w:r>
      <w:r>
        <w:rPr>
          <w:spacing w:val="-31"/>
          <w:w w:val="105"/>
        </w:rPr>
        <w:t> </w:t>
      </w:r>
      <w:r>
        <w:rPr>
          <w:rFonts w:ascii="Symbol" w:hAnsi="Symbol"/>
          <w:spacing w:val="-11"/>
          <w:w w:val="105"/>
        </w:rPr>
        <w:t></w:t>
      </w:r>
      <w:r>
        <w:rPr>
          <w:spacing w:val="-11"/>
          <w:w w:val="105"/>
        </w:rPr>
        <w:t>AMB</w:t>
      </w:r>
      <w:r>
        <w:rPr>
          <w:spacing w:val="-32"/>
          <w:w w:val="105"/>
        </w:rPr>
        <w:t> </w:t>
      </w:r>
      <w:r>
        <w:rPr>
          <w:rFonts w:ascii="Symbol" w:hAnsi="Symbol"/>
          <w:w w:val="105"/>
        </w:rPr>
        <w:t></w:t>
      </w:r>
      <w:r>
        <w:rPr>
          <w:spacing w:val="-25"/>
          <w:w w:val="105"/>
        </w:rPr>
        <w:t> </w:t>
      </w:r>
      <w:r>
        <w:rPr>
          <w:rFonts w:ascii="Symbol" w:hAnsi="Symbol"/>
          <w:spacing w:val="-11"/>
          <w:w w:val="105"/>
        </w:rPr>
        <w:t></w:t>
      </w:r>
      <w:r>
        <w:rPr>
          <w:spacing w:val="-11"/>
          <w:w w:val="105"/>
        </w:rPr>
        <w:t>AMC </w:t>
      </w:r>
      <w:r>
        <w:rPr>
          <w:spacing w:val="25"/>
          <w:w w:val="105"/>
        </w:rPr>
        <w:t> </w:t>
      </w:r>
      <w:r>
        <w:rPr>
          <w:w w:val="105"/>
        </w:rPr>
        <w:t>(c.c.c)</w:t>
        <w:tab/>
        <w:t>0,25</w:t>
      </w:r>
    </w:p>
    <w:p>
      <w:pPr>
        <w:spacing w:after="0"/>
        <w:sectPr>
          <w:type w:val="continuous"/>
          <w:pgSz w:w="11910" w:h="16840"/>
          <w:pgMar w:top="900" w:bottom="280" w:left="920" w:right="1340"/>
        </w:sectPr>
      </w:pPr>
    </w:p>
    <w:p>
      <w:pPr>
        <w:pStyle w:val="ListParagraph"/>
        <w:numPr>
          <w:ilvl w:val="0"/>
          <w:numId w:val="31"/>
        </w:numPr>
        <w:tabs>
          <w:tab w:pos="797" w:val="left" w:leader="none"/>
        </w:tabs>
        <w:spacing w:line="240" w:lineRule="auto" w:before="83" w:after="0"/>
        <w:ind w:left="796" w:right="0" w:hanging="305"/>
        <w:jc w:val="left"/>
        <w:rPr>
          <w:sz w:val="28"/>
        </w:rPr>
      </w:pPr>
      <w:r>
        <w:rPr>
          <w:sz w:val="28"/>
        </w:rPr>
        <w:t>Ta</w:t>
      </w:r>
      <w:r>
        <w:rPr>
          <w:spacing w:val="-1"/>
          <w:sz w:val="28"/>
        </w:rPr>
        <w:t> </w:t>
      </w:r>
      <w:r>
        <w:rPr>
          <w:sz w:val="28"/>
        </w:rPr>
        <w:t>có</w:t>
      </w:r>
    </w:p>
    <w:p>
      <w:pPr>
        <w:pStyle w:val="BodyText"/>
        <w:spacing w:before="63"/>
        <w:ind w:left="67"/>
      </w:pPr>
      <w:r>
        <w:rPr/>
        <w:br w:type="column"/>
      </w:r>
      <w:r>
        <w:rPr>
          <w:rFonts w:ascii="Symbol" w:hAnsi="Symbol"/>
          <w:w w:val="105"/>
        </w:rPr>
        <w:t></w:t>
      </w:r>
      <w:r>
        <w:rPr>
          <w:w w:val="105"/>
        </w:rPr>
        <w:t>AMB </w:t>
      </w:r>
      <w:r>
        <w:rPr>
          <w:rFonts w:ascii="Symbol" w:hAnsi="Symbol"/>
          <w:w w:val="105"/>
        </w:rPr>
        <w:t></w:t>
      </w:r>
      <w:r>
        <w:rPr>
          <w:w w:val="105"/>
        </w:rPr>
        <w:t> </w:t>
      </w:r>
      <w:r>
        <w:rPr>
          <w:rFonts w:ascii="Symbol" w:hAnsi="Symbol"/>
          <w:w w:val="105"/>
        </w:rPr>
        <w:t></w:t>
      </w:r>
      <w:r>
        <w:rPr>
          <w:w w:val="105"/>
        </w:rPr>
        <w:t>AMC : </w:t>
      </w:r>
      <w:r>
        <w:rPr>
          <w:rFonts w:ascii="Symbol" w:hAnsi="Symbol"/>
          <w:w w:val="105"/>
          <w:sz w:val="27"/>
        </w:rPr>
        <w:t></w:t>
      </w:r>
      <w:r>
        <w:rPr>
          <w:w w:val="105"/>
          <w:sz w:val="27"/>
        </w:rPr>
        <w:t> </w:t>
      </w:r>
      <w:r>
        <w:rPr>
          <w:w w:val="105"/>
        </w:rPr>
        <w:t>AMB </w:t>
      </w:r>
      <w:r>
        <w:rPr>
          <w:rFonts w:ascii="Symbol" w:hAnsi="Symbol"/>
          <w:w w:val="105"/>
        </w:rPr>
        <w:t></w:t>
      </w:r>
      <w:r>
        <w:rPr>
          <w:w w:val="105"/>
        </w:rPr>
        <w:t> AMC</w:t>
      </w:r>
    </w:p>
    <w:p>
      <w:pPr>
        <w:spacing w:after="0"/>
        <w:sectPr>
          <w:type w:val="continuous"/>
          <w:pgSz w:w="11910" w:h="16840"/>
          <w:pgMar w:top="900" w:bottom="280" w:left="920" w:right="1340"/>
          <w:cols w:num="2" w:equalWidth="0">
            <w:col w:w="1427" w:space="40"/>
            <w:col w:w="8183"/>
          </w:cols>
        </w:sectPr>
      </w:pPr>
    </w:p>
    <w:p>
      <w:pPr>
        <w:pStyle w:val="BodyText"/>
        <w:spacing w:before="88"/>
        <w:ind w:left="461"/>
        <w:rPr>
          <w:sz w:val="16"/>
        </w:rPr>
      </w:pPr>
      <w:r>
        <w:rPr>
          <w:w w:val="105"/>
        </w:rPr>
        <w:t>Mà </w:t>
      </w:r>
      <w:r>
        <w:rPr>
          <w:w w:val="105"/>
          <w:sz w:val="27"/>
        </w:rPr>
        <w:t>AMB </w:t>
      </w:r>
      <w:r>
        <w:rPr>
          <w:w w:val="105"/>
        </w:rPr>
        <w:t>và AMC là hai góc kề bù </w:t>
      </w:r>
      <w:r>
        <w:rPr>
          <w:rFonts w:ascii="Symbol" w:hAnsi="Symbol"/>
          <w:w w:val="105"/>
        </w:rPr>
        <w:t></w:t>
      </w:r>
      <w:r>
        <w:rPr>
          <w:w w:val="105"/>
        </w:rPr>
        <w:t> AMB </w:t>
      </w:r>
      <w:r>
        <w:rPr>
          <w:rFonts w:ascii="Symbol" w:hAnsi="Symbol"/>
          <w:w w:val="105"/>
        </w:rPr>
        <w:t></w:t>
      </w:r>
      <w:r>
        <w:rPr>
          <w:w w:val="105"/>
        </w:rPr>
        <w:t> AMC </w:t>
      </w:r>
      <w:r>
        <w:rPr>
          <w:rFonts w:ascii="Symbol" w:hAnsi="Symbol"/>
          <w:w w:val="105"/>
        </w:rPr>
        <w:t></w:t>
      </w:r>
      <w:r>
        <w:rPr>
          <w:w w:val="105"/>
        </w:rPr>
        <w:t>180</w:t>
      </w:r>
      <w:r>
        <w:rPr>
          <w:w w:val="105"/>
          <w:position w:val="13"/>
          <w:sz w:val="16"/>
        </w:rPr>
        <w:t>0</w:t>
      </w:r>
    </w:p>
    <w:p>
      <w:pPr>
        <w:pStyle w:val="BodyText"/>
        <w:spacing w:before="65"/>
        <w:ind w:left="4691"/>
        <w:rPr>
          <w:sz w:val="16"/>
        </w:rPr>
      </w:pPr>
      <w:r>
        <w:rPr>
          <w:rFonts w:ascii="Symbol" w:hAnsi="Symbol"/>
          <w:w w:val="105"/>
        </w:rPr>
        <w:t></w:t>
      </w:r>
      <w:r>
        <w:rPr>
          <w:w w:val="105"/>
        </w:rPr>
        <w:t> AMB </w:t>
      </w:r>
      <w:r>
        <w:rPr>
          <w:rFonts w:ascii="Symbol" w:hAnsi="Symbol"/>
          <w:w w:val="105"/>
        </w:rPr>
        <w:t></w:t>
      </w:r>
      <w:r>
        <w:rPr>
          <w:w w:val="105"/>
        </w:rPr>
        <w:t> AMB </w:t>
      </w:r>
      <w:r>
        <w:rPr>
          <w:rFonts w:ascii="Symbol" w:hAnsi="Symbol"/>
          <w:w w:val="105"/>
        </w:rPr>
        <w:t></w:t>
      </w:r>
      <w:r>
        <w:rPr>
          <w:w w:val="105"/>
        </w:rPr>
        <w:t>180</w:t>
      </w:r>
      <w:r>
        <w:rPr>
          <w:w w:val="105"/>
          <w:position w:val="13"/>
          <w:sz w:val="16"/>
        </w:rPr>
        <w:t>0</w:t>
      </w:r>
    </w:p>
    <w:p>
      <w:pPr>
        <w:pStyle w:val="BodyText"/>
        <w:spacing w:before="63"/>
        <w:ind w:left="4661"/>
        <w:rPr>
          <w:sz w:val="16"/>
        </w:rPr>
      </w:pPr>
      <w:r>
        <w:rPr>
          <w:rFonts w:ascii="Symbol" w:hAnsi="Symbol"/>
          <w:w w:val="105"/>
        </w:rPr>
        <w:t></w:t>
      </w:r>
      <w:r>
        <w:rPr>
          <w:spacing w:val="-27"/>
          <w:w w:val="105"/>
        </w:rPr>
        <w:t> </w:t>
      </w:r>
      <w:r>
        <w:rPr>
          <w:spacing w:val="-7"/>
          <w:w w:val="105"/>
        </w:rPr>
        <w:t>2AMB</w:t>
      </w:r>
      <w:r>
        <w:rPr>
          <w:spacing w:val="-30"/>
          <w:w w:val="105"/>
        </w:rPr>
        <w:t> </w:t>
      </w:r>
      <w:r>
        <w:rPr>
          <w:rFonts w:ascii="Symbol" w:hAnsi="Symbol"/>
          <w:w w:val="105"/>
        </w:rPr>
        <w:t></w:t>
      </w:r>
      <w:r>
        <w:rPr>
          <w:w w:val="105"/>
        </w:rPr>
        <w:t>180</w:t>
      </w:r>
      <w:r>
        <w:rPr>
          <w:w w:val="105"/>
          <w:position w:val="13"/>
          <w:sz w:val="16"/>
        </w:rPr>
        <w:t>0</w:t>
      </w:r>
      <w:r>
        <w:rPr>
          <w:spacing w:val="27"/>
          <w:w w:val="105"/>
          <w:position w:val="13"/>
          <w:sz w:val="16"/>
        </w:rPr>
        <w:t> </w:t>
      </w:r>
      <w:r>
        <w:rPr>
          <w:rFonts w:ascii="Symbol" w:hAnsi="Symbol"/>
          <w:w w:val="105"/>
        </w:rPr>
        <w:t></w:t>
      </w:r>
      <w:r>
        <w:rPr>
          <w:spacing w:val="-27"/>
          <w:w w:val="105"/>
        </w:rPr>
        <w:t> </w:t>
      </w:r>
      <w:r>
        <w:rPr>
          <w:spacing w:val="-9"/>
          <w:w w:val="105"/>
        </w:rPr>
        <w:t>AMB</w:t>
      </w:r>
      <w:r>
        <w:rPr>
          <w:spacing w:val="-30"/>
          <w:w w:val="105"/>
        </w:rPr>
        <w:t> </w:t>
      </w:r>
      <w:r>
        <w:rPr>
          <w:rFonts w:ascii="Symbol" w:hAnsi="Symbol"/>
          <w:w w:val="105"/>
        </w:rPr>
        <w:t></w:t>
      </w:r>
      <w:r>
        <w:rPr>
          <w:spacing w:val="-29"/>
          <w:w w:val="105"/>
        </w:rPr>
        <w:t> </w:t>
      </w:r>
      <w:r>
        <w:rPr>
          <w:spacing w:val="-4"/>
          <w:w w:val="105"/>
        </w:rPr>
        <w:t>90</w:t>
      </w:r>
      <w:r>
        <w:rPr>
          <w:spacing w:val="-4"/>
          <w:w w:val="105"/>
          <w:position w:val="13"/>
          <w:sz w:val="16"/>
        </w:rPr>
        <w:t>0</w:t>
      </w:r>
    </w:p>
    <w:p>
      <w:pPr>
        <w:pStyle w:val="BodyText"/>
        <w:spacing w:before="105"/>
        <w:ind w:left="461"/>
      </w:pPr>
      <w:r>
        <w:rPr/>
        <w:br w:type="column"/>
      </w:r>
      <w:r>
        <w:rPr/>
        <w:t>0,25</w:t>
      </w:r>
    </w:p>
    <w:p>
      <w:pPr>
        <w:spacing w:after="0"/>
        <w:sectPr>
          <w:pgSz w:w="11910" w:h="16840"/>
          <w:pgMar w:top="380" w:bottom="280" w:left="1020" w:right="520"/>
          <w:cols w:num="2" w:equalWidth="0">
            <w:col w:w="8198" w:space="74"/>
            <w:col w:w="2098"/>
          </w:cols>
        </w:sectPr>
      </w:pPr>
    </w:p>
    <w:p>
      <w:pPr>
        <w:pStyle w:val="BodyText"/>
        <w:spacing w:before="55"/>
        <w:ind w:left="2140"/>
        <w:rPr>
          <w:sz w:val="16"/>
        </w:rPr>
      </w:pPr>
      <w:r>
        <w:rPr>
          <w:rFonts w:ascii="Symbol" w:hAnsi="Symbol"/>
          <w:w w:val="105"/>
        </w:rPr>
        <w:t></w:t>
      </w:r>
      <w:r>
        <w:rPr>
          <w:spacing w:val="-29"/>
          <w:w w:val="105"/>
        </w:rPr>
        <w:t> </w:t>
      </w:r>
      <w:r>
        <w:rPr>
          <w:spacing w:val="-9"/>
          <w:w w:val="105"/>
        </w:rPr>
        <w:t>AMB</w:t>
      </w:r>
      <w:r>
        <w:rPr>
          <w:spacing w:val="-31"/>
          <w:w w:val="105"/>
        </w:rPr>
        <w:t> </w:t>
      </w:r>
      <w:r>
        <w:rPr>
          <w:rFonts w:ascii="Symbol" w:hAnsi="Symbol"/>
          <w:w w:val="105"/>
        </w:rPr>
        <w:t></w:t>
      </w:r>
      <w:r>
        <w:rPr>
          <w:spacing w:val="-25"/>
          <w:w w:val="105"/>
        </w:rPr>
        <w:t> </w:t>
      </w:r>
      <w:r>
        <w:rPr>
          <w:spacing w:val="-9"/>
          <w:w w:val="105"/>
        </w:rPr>
        <w:t>AMC</w:t>
      </w:r>
      <w:r>
        <w:rPr>
          <w:spacing w:val="-26"/>
          <w:w w:val="105"/>
        </w:rPr>
        <w:t> </w:t>
      </w:r>
      <w:r>
        <w:rPr>
          <w:rFonts w:ascii="Symbol" w:hAnsi="Symbol"/>
          <w:w w:val="105"/>
        </w:rPr>
        <w:t></w:t>
      </w:r>
      <w:r>
        <w:rPr>
          <w:spacing w:val="-33"/>
          <w:w w:val="105"/>
        </w:rPr>
        <w:t> </w:t>
      </w:r>
      <w:r>
        <w:rPr>
          <w:w w:val="105"/>
        </w:rPr>
        <w:t>90</w:t>
      </w:r>
      <w:r>
        <w:rPr>
          <w:w w:val="105"/>
          <w:position w:val="13"/>
          <w:sz w:val="16"/>
        </w:rPr>
        <w:t>0</w:t>
      </w:r>
    </w:p>
    <w:p>
      <w:pPr>
        <w:pStyle w:val="BodyText"/>
        <w:spacing w:before="55"/>
        <w:ind w:left="74"/>
      </w:pPr>
      <w:r>
        <w:rPr/>
        <w:br w:type="column"/>
      </w:r>
      <w:r>
        <w:rPr>
          <w:w w:val="105"/>
        </w:rPr>
        <w:t>Hay </w:t>
      </w:r>
      <w:r>
        <w:rPr>
          <w:spacing w:val="-8"/>
          <w:w w:val="105"/>
        </w:rPr>
        <w:t>AM </w:t>
      </w:r>
      <w:r>
        <w:rPr>
          <w:rFonts w:ascii="Symbol" w:hAnsi="Symbol"/>
          <w:w w:val="105"/>
        </w:rPr>
        <w:t></w:t>
      </w:r>
      <w:r>
        <w:rPr>
          <w:spacing w:val="-23"/>
          <w:w w:val="105"/>
        </w:rPr>
        <w:t> </w:t>
      </w:r>
      <w:r>
        <w:rPr>
          <w:spacing w:val="-7"/>
          <w:w w:val="105"/>
        </w:rPr>
        <w:t>BC</w:t>
      </w:r>
    </w:p>
    <w:p>
      <w:pPr>
        <w:pStyle w:val="BodyText"/>
        <w:spacing w:before="74"/>
        <w:ind w:left="2140"/>
      </w:pPr>
      <w:r>
        <w:rPr/>
        <w:br w:type="column"/>
      </w:r>
      <w:r>
        <w:rPr/>
        <w:t>0,25</w:t>
      </w:r>
    </w:p>
    <w:p>
      <w:pPr>
        <w:spacing w:after="0"/>
        <w:sectPr>
          <w:type w:val="continuous"/>
          <w:pgSz w:w="11910" w:h="16840"/>
          <w:pgMar w:top="900" w:bottom="280" w:left="1020" w:right="520"/>
          <w:cols w:num="3" w:equalWidth="0">
            <w:col w:w="4649" w:space="40"/>
            <w:col w:w="1787" w:space="187"/>
            <w:col w:w="3707"/>
          </w:cols>
        </w:sectPr>
      </w:pPr>
    </w:p>
    <w:p>
      <w:pPr>
        <w:pStyle w:val="BodyText"/>
        <w:spacing w:before="4"/>
        <w:rPr>
          <w:sz w:val="20"/>
        </w:rPr>
      </w:pPr>
    </w:p>
    <w:p>
      <w:pPr>
        <w:spacing w:after="0"/>
        <w:rPr>
          <w:sz w:val="20"/>
        </w:rPr>
        <w:sectPr>
          <w:type w:val="continuous"/>
          <w:pgSz w:w="11910" w:h="16840"/>
          <w:pgMar w:top="900" w:bottom="280" w:left="1020" w:right="520"/>
        </w:sectPr>
      </w:pPr>
    </w:p>
    <w:p>
      <w:pPr>
        <w:pStyle w:val="Heading8"/>
        <w:spacing w:before="89"/>
        <w:ind w:left="293"/>
        <w:jc w:val="left"/>
      </w:pPr>
      <w:r>
        <w:rPr/>
        <w:t>Câu 5</w:t>
      </w:r>
    </w:p>
    <w:p>
      <w:pPr>
        <w:pStyle w:val="BodyText"/>
        <w:spacing w:line="450" w:lineRule="exact" w:before="4"/>
        <w:ind w:left="502"/>
      </w:pPr>
      <w:r>
        <w:rPr/>
        <w:pict>
          <v:line style="position:absolute;mso-position-horizontal-relative:page;mso-position-vertical-relative:paragraph;z-index:-782848" from="276.261292pt,18.782059pt" to="284.79722pt,18.782059pt" stroked="true" strokeweight=".688191pt" strokecolor="#000000">
            <v:stroke dashstyle="solid"/>
            <w10:wrap type="none"/>
          </v:line>
        </w:pict>
      </w:r>
      <w:r>
        <w:rPr/>
        <w:pict>
          <v:line style="position:absolute;mso-position-horizontal-relative:page;mso-position-vertical-relative:paragraph;z-index:-782824" from="299.288971pt,18.782059pt" to="307.824702pt,18.782059pt" stroked="true" strokeweight=".688191pt" strokecolor="#000000">
            <v:stroke dashstyle="solid"/>
            <w10:wrap type="none"/>
          </v:line>
        </w:pict>
      </w:r>
      <w:r>
        <w:rPr/>
        <w:pict>
          <v:line style="position:absolute;mso-position-horizontal-relative:page;mso-position-vertical-relative:paragraph;z-index:-782800" from="328.030365pt,18.782059pt" to="336.108472pt,18.782059pt" stroked="true" strokeweight=".688191pt" strokecolor="#000000">
            <v:stroke dashstyle="solid"/>
            <w10:wrap type="none"/>
          </v:line>
        </w:pict>
      </w:r>
      <w:r>
        <w:rPr/>
        <w:pict>
          <v:line style="position:absolute;mso-position-horizontal-relative:page;mso-position-vertical-relative:paragraph;z-index:-782776" from="350.623962pt,18.782059pt" to="359.159694pt,18.782059pt" stroked="true" strokeweight=".688191pt" strokecolor="#000000">
            <v:stroke dashstyle="solid"/>
            <w10:wrap type="none"/>
          </v:line>
        </w:pict>
      </w:r>
      <w:r>
        <w:rPr/>
        <w:t>Áp  ụng tính chất 2 tỉ lệ thức ta có  </w:t>
      </w:r>
      <w:r>
        <w:rPr>
          <w:position w:val="18"/>
        </w:rPr>
        <w:t>a  </w:t>
      </w:r>
      <w:r>
        <w:rPr>
          <w:rFonts w:ascii="Symbol" w:hAnsi="Symbol"/>
        </w:rPr>
        <w:t></w:t>
      </w:r>
      <w:r>
        <w:rPr/>
        <w:t> </w:t>
      </w:r>
      <w:r>
        <w:rPr>
          <w:position w:val="18"/>
        </w:rPr>
        <w:t>c </w:t>
      </w:r>
      <w:r>
        <w:rPr>
          <w:rFonts w:ascii="Symbol" w:hAnsi="Symbol"/>
        </w:rPr>
        <w:t></w:t>
      </w:r>
      <w:r>
        <w:rPr/>
        <w:t> </w:t>
      </w:r>
      <w:r>
        <w:rPr>
          <w:position w:val="18"/>
        </w:rPr>
        <w:t>a  </w:t>
      </w:r>
      <w:r>
        <w:rPr>
          <w:rFonts w:ascii="Symbol" w:hAnsi="Symbol"/>
        </w:rPr>
        <w:t></w:t>
      </w:r>
      <w:r>
        <w:rPr/>
        <w:t> </w:t>
      </w:r>
      <w:r>
        <w:rPr>
          <w:position w:val="18"/>
        </w:rPr>
        <w:t>b</w:t>
      </w:r>
    </w:p>
    <w:p>
      <w:pPr>
        <w:pStyle w:val="BodyText"/>
        <w:tabs>
          <w:tab w:pos="4978" w:val="left" w:leader="none"/>
          <w:tab w:pos="5558" w:val="left" w:leader="none"/>
          <w:tab w:pos="6003" w:val="left" w:leader="none"/>
        </w:tabs>
        <w:spacing w:line="259" w:lineRule="exact"/>
        <w:ind w:left="4522"/>
      </w:pPr>
      <w:r>
        <w:rPr/>
        <w:t>b</w:t>
        <w:tab/>
        <w:t>d</w:t>
        <w:tab/>
        <w:t>c</w:t>
        <w:tab/>
        <w:t>d</w:t>
      </w:r>
    </w:p>
    <w:p>
      <w:pPr>
        <w:pStyle w:val="BodyText"/>
        <w:spacing w:line="450" w:lineRule="exact"/>
        <w:jc w:val="right"/>
      </w:pPr>
      <w:r>
        <w:rPr/>
        <w:pict>
          <v:line style="position:absolute;mso-position-horizontal-relative:page;mso-position-vertical-relative:paragraph;z-index:-782752" from="365.912689pt,19.088682pt" to="373.971878pt,19.088682pt" stroked="true" strokeweight=".664466pt" strokecolor="#000000">
            <v:stroke dashstyle="solid"/>
            <w10:wrap type="none"/>
          </v:line>
        </w:pict>
      </w:r>
      <w:r>
        <w:rPr/>
        <w:pict>
          <v:line style="position:absolute;mso-position-horizontal-relative:page;mso-position-vertical-relative:paragraph;z-index:-782728" from="388.448975pt,19.088682pt" to="396.966897pt,19.088682pt" stroked="true" strokeweight=".664466pt" strokecolor="#000000">
            <v:stroke dashstyle="solid"/>
            <w10:wrap type="none"/>
          </v:line>
        </w:pict>
      </w:r>
      <w:r>
        <w:rPr/>
        <w:pict>
          <v:line style="position:absolute;mso-position-horizontal-relative:page;mso-position-vertical-relative:paragraph;z-index:-782704" from="411.420258pt,19.088682pt" to="439.77212pt,19.088682pt" stroked="true" strokeweight=".664466pt" strokecolor="#000000">
            <v:stroke dashstyle="solid"/>
            <w10:wrap type="none"/>
          </v:line>
        </w:pict>
      </w:r>
      <w:r>
        <w:rPr/>
        <w:pict>
          <v:line style="position:absolute;mso-position-horizontal-relative:page;mso-position-vertical-relative:paragraph;z-index:-782680" from="454.249237pt,19.088682pt" to="482.361743pt,19.088682pt" stroked="true" strokeweight=".664466pt" strokecolor="#000000">
            <v:stroke dashstyle="solid"/>
            <w10:wrap type="none"/>
          </v:line>
        </w:pict>
      </w:r>
      <w:r>
        <w:rPr/>
        <w:t>Áp  ụng tính chất    của   ãy tỉ số bằng nhau ta có : </w:t>
      </w:r>
      <w:r>
        <w:rPr>
          <w:position w:val="18"/>
        </w:rPr>
        <w:t>a  </w:t>
      </w:r>
      <w:r>
        <w:rPr>
          <w:rFonts w:ascii="Symbol" w:hAnsi="Symbol"/>
        </w:rPr>
        <w:t></w:t>
      </w:r>
      <w:r>
        <w:rPr/>
        <w:t> </w:t>
      </w:r>
      <w:r>
        <w:rPr>
          <w:position w:val="18"/>
        </w:rPr>
        <w:t>b </w:t>
      </w:r>
      <w:r>
        <w:rPr>
          <w:rFonts w:ascii="Symbol" w:hAnsi="Symbol"/>
        </w:rPr>
        <w:t></w:t>
      </w:r>
      <w:r>
        <w:rPr/>
        <w:t> </w:t>
      </w:r>
      <w:r>
        <w:rPr>
          <w:position w:val="18"/>
        </w:rPr>
        <w:t>a </w:t>
      </w:r>
      <w:r>
        <w:rPr>
          <w:rFonts w:ascii="Symbol" w:hAnsi="Symbol"/>
          <w:position w:val="18"/>
        </w:rPr>
        <w:t></w:t>
      </w:r>
      <w:r>
        <w:rPr>
          <w:position w:val="18"/>
        </w:rPr>
        <w:t> b </w:t>
      </w:r>
      <w:r>
        <w:rPr>
          <w:rFonts w:ascii="Symbol" w:hAnsi="Symbol"/>
        </w:rPr>
        <w:t></w:t>
      </w:r>
      <w:r>
        <w:rPr/>
        <w:t> </w:t>
      </w:r>
      <w:r>
        <w:rPr>
          <w:position w:val="18"/>
        </w:rPr>
        <w:t>a </w:t>
      </w:r>
      <w:r>
        <w:rPr>
          <w:rFonts w:ascii="Symbol" w:hAnsi="Symbol"/>
          <w:position w:val="18"/>
        </w:rPr>
        <w:t></w:t>
      </w:r>
      <w:r>
        <w:rPr>
          <w:position w:val="18"/>
        </w:rPr>
        <w:t> b</w:t>
      </w:r>
    </w:p>
    <w:p>
      <w:pPr>
        <w:pStyle w:val="BodyText"/>
        <w:tabs>
          <w:tab w:pos="444" w:val="left" w:leader="none"/>
          <w:tab w:pos="909" w:val="left" w:leader="none"/>
          <w:tab w:pos="1765" w:val="left" w:leader="none"/>
        </w:tabs>
        <w:spacing w:line="264" w:lineRule="exact"/>
        <w:ind w:right="7"/>
        <w:jc w:val="right"/>
      </w:pPr>
      <w:r>
        <w:rPr/>
        <w:t>c</w:t>
        <w:tab/>
        <w:t>d</w:t>
        <w:tab/>
        <w:t>c</w:t>
      </w:r>
      <w:r>
        <w:rPr>
          <w:spacing w:val="-19"/>
        </w:rPr>
        <w:t> </w:t>
      </w:r>
      <w:r>
        <w:rPr>
          <w:rFonts w:ascii="Symbol" w:hAnsi="Symbol"/>
        </w:rPr>
        <w:t></w:t>
      </w:r>
      <w:r>
        <w:rPr>
          <w:spacing w:val="-20"/>
        </w:rPr>
        <w:t> </w:t>
      </w:r>
      <w:r>
        <w:rPr/>
        <w:t>d</w:t>
        <w:tab/>
        <w:t>c </w:t>
      </w:r>
      <w:r>
        <w:rPr>
          <w:rFonts w:ascii="Symbol" w:hAnsi="Symbol"/>
        </w:rPr>
        <w:t></w:t>
      </w:r>
      <w:r>
        <w:rPr>
          <w:spacing w:val="-38"/>
        </w:rPr>
        <w:t> </w:t>
      </w:r>
      <w:r>
        <w:rPr/>
        <w:t>d</w:t>
      </w:r>
    </w:p>
    <w:p>
      <w:pPr>
        <w:pStyle w:val="BodyText"/>
        <w:rPr>
          <w:sz w:val="30"/>
        </w:rPr>
      </w:pPr>
      <w:r>
        <w:rPr/>
        <w:br w:type="column"/>
      </w:r>
      <w:r>
        <w:rPr>
          <w:sz w:val="30"/>
        </w:rPr>
      </w:r>
    </w:p>
    <w:p>
      <w:pPr>
        <w:pStyle w:val="BodyText"/>
        <w:spacing w:before="248"/>
        <w:ind w:left="141"/>
      </w:pPr>
      <w:r>
        <w:rPr/>
        <w:t>0,25</w:t>
      </w:r>
    </w:p>
    <w:p>
      <w:pPr>
        <w:pStyle w:val="BodyText"/>
        <w:spacing w:before="7"/>
        <w:rPr>
          <w:sz w:val="34"/>
        </w:rPr>
      </w:pPr>
    </w:p>
    <w:p>
      <w:pPr>
        <w:pStyle w:val="BodyText"/>
        <w:ind w:left="157"/>
      </w:pPr>
      <w:r>
        <w:rPr/>
        <w:t>0,25</w:t>
      </w:r>
    </w:p>
    <w:p>
      <w:pPr>
        <w:spacing w:after="0"/>
        <w:sectPr>
          <w:type w:val="continuous"/>
          <w:pgSz w:w="11910" w:h="16840"/>
          <w:pgMar w:top="900" w:bottom="280" w:left="1020" w:right="520"/>
          <w:cols w:num="2" w:equalWidth="0">
            <w:col w:w="8615" w:space="40"/>
            <w:col w:w="1715"/>
          </w:cols>
        </w:sectPr>
      </w:pPr>
    </w:p>
    <w:p>
      <w:pPr>
        <w:pStyle w:val="BodyText"/>
        <w:spacing w:line="393" w:lineRule="exact"/>
        <w:ind w:left="571"/>
      </w:pPr>
      <w:r>
        <w:rPr/>
        <w:pict>
          <v:line style="position:absolute;mso-position-horizontal-relative:page;mso-position-vertical-relative:paragraph;z-index:-782656" from="236.501144pt,19.335005pt" to="264.254993pt,19.335005pt" stroked="true" strokeweight=".688191pt" strokecolor="#000000">
            <v:stroke dashstyle="solid"/>
            <w10:wrap type="none"/>
          </v:line>
        </w:pict>
      </w:r>
      <w:r>
        <w:rPr>
          <w:position w:val="-16"/>
        </w:rPr>
        <w:t>Từ  </w:t>
      </w:r>
      <w:r>
        <w:rPr/>
        <w:t>a </w:t>
      </w:r>
      <w:r>
        <w:rPr>
          <w:rFonts w:ascii="Symbol" w:hAnsi="Symbol"/>
        </w:rPr>
        <w:t></w:t>
      </w:r>
      <w:r>
        <w:rPr/>
        <w:t> b </w:t>
      </w:r>
      <w:r>
        <w:rPr>
          <w:rFonts w:ascii="Symbol" w:hAnsi="Symbol"/>
          <w:position w:val="-17"/>
        </w:rPr>
        <w:t></w:t>
      </w:r>
      <w:r>
        <w:rPr>
          <w:position w:val="-17"/>
        </w:rPr>
        <w:t> </w:t>
      </w:r>
      <w:r>
        <w:rPr/>
        <w:t>a </w:t>
      </w:r>
      <w:r>
        <w:rPr>
          <w:rFonts w:ascii="Symbol" w:hAnsi="Symbol"/>
        </w:rPr>
        <w:t></w:t>
      </w:r>
      <w:r>
        <w:rPr/>
        <w:t> b </w:t>
      </w:r>
      <w:r>
        <w:rPr>
          <w:rFonts w:ascii="Symbol" w:hAnsi="Symbol"/>
          <w:position w:val="-17"/>
        </w:rPr>
        <w:t></w:t>
      </w:r>
      <w:r>
        <w:rPr>
          <w:position w:val="-17"/>
        </w:rPr>
        <w:t> </w:t>
      </w:r>
      <w:r>
        <w:rPr/>
        <w:t>a </w:t>
      </w:r>
      <w:r>
        <w:rPr>
          <w:rFonts w:ascii="Symbol" w:hAnsi="Symbol"/>
        </w:rPr>
        <w:t></w:t>
      </w:r>
      <w:r>
        <w:rPr/>
        <w:t> b </w:t>
      </w:r>
      <w:r>
        <w:rPr>
          <w:rFonts w:ascii="Symbol" w:hAnsi="Symbol"/>
          <w:position w:val="-17"/>
        </w:rPr>
        <w:t></w:t>
      </w:r>
      <w:r>
        <w:rPr>
          <w:position w:val="-17"/>
        </w:rPr>
        <w:t> </w:t>
      </w:r>
      <w:r>
        <w:rPr/>
        <w:t>c </w:t>
      </w:r>
      <w:r>
        <w:rPr>
          <w:rFonts w:ascii="Symbol" w:hAnsi="Symbol"/>
        </w:rPr>
        <w:t></w:t>
      </w:r>
      <w:r>
        <w:rPr>
          <w:spacing w:val="-33"/>
        </w:rPr>
        <w:t> </w:t>
      </w:r>
      <w:r>
        <w:rPr/>
        <w:t>d</w:t>
      </w:r>
    </w:p>
    <w:p>
      <w:pPr>
        <w:tabs>
          <w:tab w:pos="1867" w:val="left" w:leader="none"/>
          <w:tab w:pos="2851" w:val="left" w:leader="none"/>
        </w:tabs>
        <w:spacing w:line="20" w:lineRule="exact"/>
        <w:ind w:left="1006" w:right="0" w:firstLine="0"/>
        <w:rPr>
          <w:sz w:val="2"/>
        </w:rPr>
      </w:pPr>
      <w:r>
        <w:rPr>
          <w:sz w:val="2"/>
        </w:rPr>
        <w:pict>
          <v:group style="width:28.5pt;height:.7pt;mso-position-horizontal-relative:char;mso-position-vertical-relative:line" coordorigin="0,0" coordsize="570,14">
            <v:line style="position:absolute" from="0,7" to="570,7" stroked="true" strokeweight=".688191pt" strokecolor="#000000">
              <v:stroke dashstyle="solid"/>
            </v:line>
          </v:group>
        </w:pict>
      </w:r>
      <w:r>
        <w:rPr>
          <w:sz w:val="2"/>
        </w:rPr>
      </w:r>
      <w:r>
        <w:rPr>
          <w:sz w:val="2"/>
        </w:rPr>
        <w:tab/>
      </w:r>
      <w:r>
        <w:rPr>
          <w:sz w:val="2"/>
        </w:rPr>
        <w:pict>
          <v:group style="width:28.3pt;height:.7pt;mso-position-horizontal-relative:char;mso-position-vertical-relative:line" coordorigin="0,0" coordsize="566,14">
            <v:line style="position:absolute" from="0,7" to="566,7" stroked="true" strokeweight=".688191pt" strokecolor="#000000">
              <v:stroke dashstyle="solid"/>
            </v:line>
          </v:group>
        </w:pict>
      </w:r>
      <w:r>
        <w:rPr>
          <w:sz w:val="2"/>
        </w:rPr>
      </w:r>
      <w:r>
        <w:rPr>
          <w:sz w:val="2"/>
        </w:rPr>
        <w:tab/>
      </w:r>
      <w:r>
        <w:rPr>
          <w:sz w:val="2"/>
        </w:rPr>
        <w:pict>
          <v:group style="width:28.45pt;height:.7pt;mso-position-horizontal-relative:char;mso-position-vertical-relative:line" coordorigin="0,0" coordsize="569,14">
            <v:line style="position:absolute" from="0,7" to="569,7" stroked="true" strokeweight=".688191pt" strokecolor="#000000">
              <v:stroke dashstyle="solid"/>
            </v:line>
          </v:group>
        </w:pict>
      </w:r>
      <w:r>
        <w:rPr>
          <w:sz w:val="2"/>
        </w:rPr>
      </w:r>
    </w:p>
    <w:p>
      <w:pPr>
        <w:pStyle w:val="BodyText"/>
        <w:tabs>
          <w:tab w:pos="4546" w:val="left" w:leader="none"/>
        </w:tabs>
        <w:spacing w:line="200" w:lineRule="exact" w:before="193"/>
        <w:ind w:left="165"/>
      </w:pPr>
      <w:r>
        <w:rPr/>
        <w:br w:type="column"/>
      </w:r>
      <w:r>
        <w:rPr/>
        <w:t>(Áp   ụng tính chất 2 tỉ</w:t>
      </w:r>
      <w:r>
        <w:rPr>
          <w:spacing w:val="-26"/>
        </w:rPr>
        <w:t> </w:t>
      </w:r>
      <w:r>
        <w:rPr/>
        <w:t>lệ</w:t>
      </w:r>
      <w:r>
        <w:rPr>
          <w:spacing w:val="5"/>
        </w:rPr>
        <w:t> </w:t>
      </w:r>
      <w:r>
        <w:rPr/>
        <w:t>thức)</w:t>
        <w:tab/>
        <w:t>0,5</w:t>
      </w:r>
    </w:p>
    <w:p>
      <w:pPr>
        <w:spacing w:after="0" w:line="200" w:lineRule="exact"/>
        <w:sectPr>
          <w:type w:val="continuous"/>
          <w:pgSz w:w="11910" w:h="16840"/>
          <w:pgMar w:top="900" w:bottom="280" w:left="1020" w:right="520"/>
          <w:cols w:num="2" w:equalWidth="0">
            <w:col w:w="4245" w:space="40"/>
            <w:col w:w="6085"/>
          </w:cols>
        </w:sectPr>
      </w:pPr>
    </w:p>
    <w:p>
      <w:pPr>
        <w:pStyle w:val="BodyText"/>
        <w:tabs>
          <w:tab w:pos="1883" w:val="left" w:leader="none"/>
          <w:tab w:pos="2865" w:val="left" w:leader="none"/>
          <w:tab w:pos="3722" w:val="left" w:leader="none"/>
        </w:tabs>
        <w:spacing w:line="343" w:lineRule="exact"/>
        <w:ind w:left="1025"/>
      </w:pPr>
      <w:r>
        <w:rPr/>
        <w:t>c</w:t>
      </w:r>
      <w:r>
        <w:rPr>
          <w:spacing w:val="-19"/>
        </w:rPr>
        <w:t> </w:t>
      </w:r>
      <w:r>
        <w:rPr>
          <w:rFonts w:ascii="Symbol" w:hAnsi="Symbol"/>
        </w:rPr>
        <w:t></w:t>
      </w:r>
      <w:r>
        <w:rPr>
          <w:spacing w:val="-20"/>
        </w:rPr>
        <w:t> </w:t>
      </w:r>
      <w:r>
        <w:rPr/>
        <w:t>d</w:t>
        <w:tab/>
        <w:t>c</w:t>
      </w:r>
      <w:r>
        <w:rPr>
          <w:spacing w:val="-16"/>
        </w:rPr>
        <w:t> </w:t>
      </w:r>
      <w:r>
        <w:rPr>
          <w:rFonts w:ascii="Symbol" w:hAnsi="Symbol"/>
        </w:rPr>
        <w:t></w:t>
      </w:r>
      <w:r>
        <w:rPr>
          <w:spacing w:val="-27"/>
        </w:rPr>
        <w:t> </w:t>
      </w:r>
      <w:r>
        <w:rPr/>
        <w:t>d</w:t>
        <w:tab/>
        <w:t>a</w:t>
      </w:r>
      <w:r>
        <w:rPr>
          <w:spacing w:val="-5"/>
        </w:rPr>
        <w:t> </w:t>
      </w:r>
      <w:r>
        <w:rPr>
          <w:rFonts w:ascii="Symbol" w:hAnsi="Symbol"/>
        </w:rPr>
        <w:t></w:t>
      </w:r>
      <w:r>
        <w:rPr>
          <w:spacing w:val="-19"/>
        </w:rPr>
        <w:t> </w:t>
      </w:r>
      <w:r>
        <w:rPr/>
        <w:t>b</w:t>
        <w:tab/>
        <w:t>c </w:t>
      </w:r>
      <w:r>
        <w:rPr>
          <w:rFonts w:ascii="Symbol" w:hAnsi="Symbol"/>
        </w:rPr>
        <w:t></w:t>
      </w:r>
      <w:r>
        <w:rPr>
          <w:spacing w:val="-38"/>
        </w:rPr>
        <w:t> </w:t>
      </w:r>
      <w:r>
        <w:rPr/>
        <w:t>d</w:t>
      </w:r>
    </w:p>
    <w:p>
      <w:pPr>
        <w:pStyle w:val="BodyText"/>
        <w:rPr>
          <w:sz w:val="20"/>
        </w:rPr>
      </w:pPr>
    </w:p>
    <w:p>
      <w:pPr>
        <w:pStyle w:val="Heading8"/>
        <w:spacing w:before="236"/>
        <w:ind w:left="4749" w:right="4397"/>
      </w:pPr>
      <w:r>
        <w:rPr/>
        <w:t>ĐỀ SỐ 09</w:t>
      </w:r>
    </w:p>
    <w:p>
      <w:pPr>
        <w:pStyle w:val="ListParagraph"/>
        <w:numPr>
          <w:ilvl w:val="0"/>
          <w:numId w:val="32"/>
        </w:numPr>
        <w:tabs>
          <w:tab w:pos="278" w:val="left" w:leader="none"/>
        </w:tabs>
        <w:spacing w:line="240" w:lineRule="auto" w:before="148" w:after="0"/>
        <w:ind w:left="277" w:right="0" w:hanging="165"/>
        <w:jc w:val="left"/>
        <w:rPr>
          <w:sz w:val="28"/>
        </w:rPr>
      </w:pPr>
      <w:r>
        <w:rPr>
          <w:sz w:val="28"/>
        </w:rPr>
        <w:t>TRẮC </w:t>
      </w:r>
      <w:r>
        <w:rPr>
          <w:spacing w:val="-3"/>
          <w:sz w:val="28"/>
        </w:rPr>
        <w:t>N   </w:t>
      </w:r>
      <w:r>
        <w:rPr>
          <w:sz w:val="28"/>
        </w:rPr>
        <w:t>HIỆM (5</w:t>
      </w:r>
      <w:r>
        <w:rPr>
          <w:spacing w:val="-10"/>
          <w:sz w:val="28"/>
        </w:rPr>
        <w:t> </w:t>
      </w:r>
      <w:r>
        <w:rPr>
          <w:sz w:val="28"/>
        </w:rPr>
        <w:t>ĐIỂM)</w:t>
      </w:r>
    </w:p>
    <w:p>
      <w:pPr>
        <w:pStyle w:val="BodyText"/>
        <w:tabs>
          <w:tab w:pos="6850" w:val="left" w:leader="none"/>
        </w:tabs>
        <w:spacing w:line="387" w:lineRule="exact" w:before="6"/>
        <w:ind w:left="112"/>
      </w:pPr>
      <w:r>
        <w:rPr/>
        <w:pict>
          <v:group style="position:absolute;margin-left:382.230957pt;margin-top:4.8297pt;width:19.95pt;height:20.45pt;mso-position-horizontal-relative:page;mso-position-vertical-relative:paragraph;z-index:-782632" coordorigin="7645,97" coordsize="399,409">
            <v:line style="position:absolute" from="7855,324" to="8000,324" stroked="true" strokeweight=".514761pt" strokecolor="#000000">
              <v:stroke dashstyle="solid"/>
            </v:line>
            <v:shape style="position:absolute;left:7644;top:96;width:399;height:409" type="#_x0000_t75" stroked="false">
              <v:imagedata r:id="rId53" o:title=""/>
            </v:shape>
            <w10:wrap type="none"/>
          </v:group>
        </w:pict>
      </w:r>
      <w:r>
        <w:rPr/>
        <w:t>1/ Trong các phân số sau, phân số nào biểu   iễn số</w:t>
      </w:r>
      <w:r>
        <w:rPr>
          <w:spacing w:val="-34"/>
        </w:rPr>
        <w:t> </w:t>
      </w:r>
      <w:r>
        <w:rPr/>
        <w:t>hữu</w:t>
      </w:r>
      <w:r>
        <w:rPr>
          <w:spacing w:val="1"/>
        </w:rPr>
        <w:t> </w:t>
      </w:r>
      <w:r>
        <w:rPr/>
        <w:t>tỉ</w:t>
        <w:tab/>
      </w:r>
      <w:r>
        <w:rPr>
          <w:position w:val="15"/>
          <w:sz w:val="23"/>
        </w:rPr>
        <w:t>3</w:t>
      </w:r>
      <w:r>
        <w:rPr>
          <w:spacing w:val="-8"/>
          <w:position w:val="15"/>
          <w:sz w:val="23"/>
        </w:rPr>
        <w:t> </w:t>
      </w:r>
      <w:r>
        <w:rPr/>
        <w:t>?</w:t>
      </w:r>
    </w:p>
    <w:p>
      <w:pPr>
        <w:spacing w:line="228" w:lineRule="exact" w:before="0"/>
        <w:ind w:left="6850" w:right="0" w:firstLine="0"/>
        <w:jc w:val="left"/>
        <w:rPr>
          <w:sz w:val="23"/>
        </w:rPr>
      </w:pPr>
      <w:r>
        <w:rPr/>
        <w:drawing>
          <wp:anchor distT="0" distB="0" distL="0" distR="0" allowOverlap="1" layoutInCell="1" locked="0" behindDoc="1" simplePos="0" relativeHeight="267652847">
            <wp:simplePos x="0" y="0"/>
            <wp:positionH relativeFrom="page">
              <wp:posOffset>963772</wp:posOffset>
            </wp:positionH>
            <wp:positionV relativeFrom="paragraph">
              <wp:posOffset>144374</wp:posOffset>
            </wp:positionV>
            <wp:extent cx="232059" cy="220497"/>
            <wp:effectExtent l="0" t="0" r="0" b="0"/>
            <wp:wrapNone/>
            <wp:docPr id="47" name="image50.png" descr=""/>
            <wp:cNvGraphicFramePr>
              <a:graphicFrameLocks noChangeAspect="1"/>
            </wp:cNvGraphicFramePr>
            <a:graphic>
              <a:graphicData uri="http://schemas.openxmlformats.org/drawingml/2006/picture">
                <pic:pic>
                  <pic:nvPicPr>
                    <pic:cNvPr id="48" name="image50.png"/>
                    <pic:cNvPicPr/>
                  </pic:nvPicPr>
                  <pic:blipFill>
                    <a:blip r:embed="rId54" cstate="print"/>
                    <a:stretch>
                      <a:fillRect/>
                    </a:stretch>
                  </pic:blipFill>
                  <pic:spPr>
                    <a:xfrm>
                      <a:off x="0" y="0"/>
                      <a:ext cx="232059" cy="220497"/>
                    </a:xfrm>
                    <a:prstGeom prst="rect">
                      <a:avLst/>
                    </a:prstGeom>
                  </pic:spPr>
                </pic:pic>
              </a:graphicData>
            </a:graphic>
          </wp:anchor>
        </w:drawing>
      </w:r>
      <w:r>
        <w:rPr/>
        <w:pict>
          <v:group style="position:absolute;margin-left:380.079437pt;margin-top:25.149805pt;width:24.3pt;height:16.95pt;mso-position-horizontal-relative:page;mso-position-vertical-relative:paragraph;z-index:-782512" coordorigin="7602,503" coordsize="486,339">
            <v:shape style="position:absolute;left:7601;top:502;width:486;height:339" type="#_x0000_t75" stroked="false">
              <v:imagedata r:id="rId55" o:title=""/>
            </v:shape>
            <v:shape style="position:absolute;left:7601;top:502;width:486;height:339" type="#_x0000_t202" filled="false" stroked="false">
              <v:textbox inset="0,0,0,0">
                <w:txbxContent>
                  <w:p>
                    <w:pPr>
                      <w:spacing w:before="72"/>
                      <w:ind w:left="191" w:right="0" w:firstLine="0"/>
                      <w:jc w:val="left"/>
                      <w:rPr>
                        <w:sz w:val="23"/>
                      </w:rPr>
                    </w:pPr>
                    <w:r>
                      <w:rPr>
                        <w:w w:val="105"/>
                        <w:sz w:val="23"/>
                      </w:rPr>
                      <w:t>12</w:t>
                    </w:r>
                  </w:p>
                </w:txbxContent>
              </v:textbox>
              <w10:wrap type="none"/>
            </v:shape>
            <w10:wrap type="none"/>
          </v:group>
        </w:pict>
      </w:r>
      <w:r>
        <w:rPr/>
        <w:drawing>
          <wp:anchor distT="0" distB="0" distL="0" distR="0" allowOverlap="1" layoutInCell="1" locked="0" behindDoc="1" simplePos="0" relativeHeight="267652967">
            <wp:simplePos x="0" y="0"/>
            <wp:positionH relativeFrom="page">
              <wp:posOffset>6712274</wp:posOffset>
            </wp:positionH>
            <wp:positionV relativeFrom="paragraph">
              <wp:posOffset>144374</wp:posOffset>
            </wp:positionV>
            <wp:extent cx="307777" cy="220497"/>
            <wp:effectExtent l="0" t="0" r="0" b="0"/>
            <wp:wrapNone/>
            <wp:docPr id="49" name="image52.png" descr=""/>
            <wp:cNvGraphicFramePr>
              <a:graphicFrameLocks noChangeAspect="1"/>
            </wp:cNvGraphicFramePr>
            <a:graphic>
              <a:graphicData uri="http://schemas.openxmlformats.org/drawingml/2006/picture">
                <pic:pic>
                  <pic:nvPicPr>
                    <pic:cNvPr id="50" name="image52.png"/>
                    <pic:cNvPicPr/>
                  </pic:nvPicPr>
                  <pic:blipFill>
                    <a:blip r:embed="rId56" cstate="print"/>
                    <a:stretch>
                      <a:fillRect/>
                    </a:stretch>
                  </pic:blipFill>
                  <pic:spPr>
                    <a:xfrm>
                      <a:off x="0" y="0"/>
                      <a:ext cx="307777" cy="220497"/>
                    </a:xfrm>
                    <a:prstGeom prst="rect">
                      <a:avLst/>
                    </a:prstGeom>
                  </pic:spPr>
                </pic:pic>
              </a:graphicData>
            </a:graphic>
          </wp:anchor>
        </w:drawing>
      </w:r>
      <w:r>
        <w:rPr>
          <w:w w:val="98"/>
          <w:sz w:val="23"/>
        </w:rPr>
        <w:t>4</w:t>
      </w:r>
    </w:p>
    <w:p>
      <w:pPr>
        <w:spacing w:after="0" w:line="228" w:lineRule="exact"/>
        <w:jc w:val="left"/>
        <w:rPr>
          <w:sz w:val="23"/>
        </w:rPr>
        <w:sectPr>
          <w:type w:val="continuous"/>
          <w:pgSz w:w="11910" w:h="16840"/>
          <w:pgMar w:top="900" w:bottom="280" w:left="1020" w:right="520"/>
        </w:sectPr>
      </w:pPr>
    </w:p>
    <w:p>
      <w:pPr>
        <w:pStyle w:val="ListParagraph"/>
        <w:numPr>
          <w:ilvl w:val="0"/>
          <w:numId w:val="33"/>
        </w:numPr>
        <w:tabs>
          <w:tab w:pos="689" w:val="left" w:leader="none"/>
          <w:tab w:pos="690" w:val="left" w:leader="none"/>
        </w:tabs>
        <w:spacing w:line="163" w:lineRule="auto" w:before="112" w:after="0"/>
        <w:ind w:left="601" w:right="307" w:hanging="489"/>
        <w:jc w:val="left"/>
        <w:rPr>
          <w:sz w:val="23"/>
        </w:rPr>
      </w:pPr>
      <w:r>
        <w:rPr/>
        <w:drawing>
          <wp:anchor distT="0" distB="0" distL="0" distR="0" allowOverlap="1" layoutInCell="1" locked="0" behindDoc="1" simplePos="0" relativeHeight="267652991">
            <wp:simplePos x="0" y="0"/>
            <wp:positionH relativeFrom="page">
              <wp:posOffset>1160559</wp:posOffset>
            </wp:positionH>
            <wp:positionV relativeFrom="paragraph">
              <wp:posOffset>391479</wp:posOffset>
            </wp:positionV>
            <wp:extent cx="231491" cy="220497"/>
            <wp:effectExtent l="0" t="0" r="0" b="0"/>
            <wp:wrapNone/>
            <wp:docPr id="51" name="image53.png" descr=""/>
            <wp:cNvGraphicFramePr>
              <a:graphicFrameLocks noChangeAspect="1"/>
            </wp:cNvGraphicFramePr>
            <a:graphic>
              <a:graphicData uri="http://schemas.openxmlformats.org/drawingml/2006/picture">
                <pic:pic>
                  <pic:nvPicPr>
                    <pic:cNvPr id="52" name="image53.png"/>
                    <pic:cNvPicPr/>
                  </pic:nvPicPr>
                  <pic:blipFill>
                    <a:blip r:embed="rId57" cstate="print"/>
                    <a:stretch>
                      <a:fillRect/>
                    </a:stretch>
                  </pic:blipFill>
                  <pic:spPr>
                    <a:xfrm>
                      <a:off x="0" y="0"/>
                      <a:ext cx="231491" cy="220497"/>
                    </a:xfrm>
                    <a:prstGeom prst="rect">
                      <a:avLst/>
                    </a:prstGeom>
                  </pic:spPr>
                </pic:pic>
              </a:graphicData>
            </a:graphic>
          </wp:anchor>
        </w:drawing>
      </w:r>
      <w:r>
        <w:rPr>
          <w:w w:val="105"/>
          <w:position w:val="15"/>
          <w:sz w:val="23"/>
        </w:rPr>
        <w:t>6</w:t>
      </w:r>
      <w:r>
        <w:rPr>
          <w:w w:val="105"/>
          <w:sz w:val="23"/>
        </w:rPr>
        <w:t> 2</w:t>
      </w:r>
    </w:p>
    <w:p>
      <w:pPr>
        <w:pStyle w:val="BodyText"/>
        <w:tabs>
          <w:tab w:pos="998" w:val="left" w:leader="none"/>
        </w:tabs>
        <w:spacing w:line="382" w:lineRule="exact" w:before="13"/>
        <w:ind w:left="112"/>
        <w:rPr>
          <w:sz w:val="23"/>
        </w:rPr>
      </w:pPr>
      <w:r>
        <w:rPr/>
        <w:t>2 </w:t>
      </w:r>
      <w:r>
        <w:rPr>
          <w:spacing w:val="6"/>
        </w:rPr>
        <w:t> </w:t>
      </w:r>
      <w:r>
        <w:rPr/>
        <w:t>Số</w:t>
        <w:tab/>
      </w:r>
      <w:r>
        <w:rPr>
          <w:position w:val="15"/>
          <w:sz w:val="23"/>
        </w:rPr>
        <w:t>5</w:t>
      </w:r>
    </w:p>
    <w:p>
      <w:pPr>
        <w:spacing w:line="221" w:lineRule="exact" w:before="0"/>
        <w:ind w:left="0" w:right="37" w:firstLine="0"/>
        <w:jc w:val="right"/>
        <w:rPr>
          <w:sz w:val="23"/>
        </w:rPr>
      </w:pPr>
      <w:r>
        <w:rPr>
          <w:w w:val="105"/>
          <w:sz w:val="23"/>
        </w:rPr>
        <w:t>12</w:t>
      </w:r>
    </w:p>
    <w:p>
      <w:pPr>
        <w:pStyle w:val="ListParagraph"/>
        <w:numPr>
          <w:ilvl w:val="0"/>
          <w:numId w:val="33"/>
        </w:numPr>
        <w:tabs>
          <w:tab w:pos="2482" w:val="left" w:leader="none"/>
          <w:tab w:pos="2483" w:val="left" w:leader="none"/>
        </w:tabs>
        <w:spacing w:line="240" w:lineRule="auto" w:before="9" w:after="0"/>
        <w:ind w:left="2482" w:right="0" w:hanging="470"/>
        <w:jc w:val="left"/>
        <w:rPr>
          <w:sz w:val="23"/>
        </w:rPr>
      </w:pPr>
      <w:r>
        <w:rPr>
          <w:w w:val="104"/>
          <w:position w:val="15"/>
          <w:sz w:val="23"/>
        </w:rPr>
        <w:br w:type="column"/>
      </w:r>
      <w:r>
        <w:rPr>
          <w:w w:val="105"/>
          <w:position w:val="15"/>
          <w:sz w:val="23"/>
        </w:rPr>
        <w:t>8</w:t>
      </w:r>
    </w:p>
    <w:p>
      <w:pPr>
        <w:pStyle w:val="BodyText"/>
        <w:spacing w:before="294"/>
        <w:ind w:left="82"/>
      </w:pPr>
      <w:r>
        <w:rPr/>
        <w:pict>
          <v:group style="position:absolute;margin-left:228.037582pt;margin-top:-7.997547pt;width:18.3pt;height:16.95pt;mso-position-horizontal-relative:page;mso-position-vertical-relative:paragraph;z-index:-782560" coordorigin="4561,-160" coordsize="366,339">
            <v:shape style="position:absolute;left:4560;top:-160;width:366;height:339" type="#_x0000_t75" stroked="false">
              <v:imagedata r:id="rId58" o:title=""/>
            </v:shape>
            <v:shape style="position:absolute;left:4560;top:-160;width:366;height:339" type="#_x0000_t202" filled="false" stroked="false">
              <v:textbox inset="0,0,0,0">
                <w:txbxContent>
                  <w:p>
                    <w:pPr>
                      <w:spacing w:before="72"/>
                      <w:ind w:left="191" w:right="0" w:firstLine="0"/>
                      <w:jc w:val="left"/>
                      <w:rPr>
                        <w:sz w:val="23"/>
                      </w:rPr>
                    </w:pPr>
                    <w:r>
                      <w:rPr>
                        <w:w w:val="104"/>
                        <w:sz w:val="23"/>
                      </w:rPr>
                      <w:t>6</w:t>
                    </w:r>
                  </w:p>
                </w:txbxContent>
              </v:textbox>
              <w10:wrap type="none"/>
            </v:shape>
            <w10:wrap type="none"/>
          </v:group>
        </w:pict>
      </w:r>
      <w:r>
        <w:rPr/>
        <w:t>không phải là kết quả của phép tính:</w:t>
      </w:r>
    </w:p>
    <w:p>
      <w:pPr>
        <w:pStyle w:val="ListParagraph"/>
        <w:numPr>
          <w:ilvl w:val="0"/>
          <w:numId w:val="33"/>
        </w:numPr>
        <w:tabs>
          <w:tab w:pos="642" w:val="left" w:leader="none"/>
          <w:tab w:pos="643" w:val="left" w:leader="none"/>
        </w:tabs>
        <w:spacing w:line="240" w:lineRule="auto" w:before="9" w:after="0"/>
        <w:ind w:left="642" w:right="0" w:hanging="530"/>
        <w:jc w:val="left"/>
        <w:rPr>
          <w:sz w:val="23"/>
        </w:rPr>
      </w:pPr>
      <w:r>
        <w:rPr>
          <w:w w:val="104"/>
          <w:position w:val="15"/>
          <w:sz w:val="23"/>
        </w:rPr>
        <w:br w:type="column"/>
      </w:r>
      <w:r>
        <w:rPr>
          <w:w w:val="105"/>
          <w:position w:val="15"/>
          <w:sz w:val="23"/>
        </w:rPr>
        <w:t>9</w:t>
      </w:r>
    </w:p>
    <w:p>
      <w:pPr>
        <w:pStyle w:val="ListParagraph"/>
        <w:numPr>
          <w:ilvl w:val="0"/>
          <w:numId w:val="33"/>
        </w:numPr>
        <w:tabs>
          <w:tab w:pos="689" w:val="left" w:leader="none"/>
          <w:tab w:pos="690" w:val="left" w:leader="none"/>
        </w:tabs>
        <w:spacing w:line="189" w:lineRule="auto" w:before="47" w:after="0"/>
        <w:ind w:left="658" w:right="379" w:hanging="546"/>
        <w:jc w:val="left"/>
        <w:rPr>
          <w:sz w:val="23"/>
        </w:rPr>
      </w:pPr>
      <w:r>
        <w:rPr>
          <w:w w:val="104"/>
          <w:sz w:val="23"/>
        </w:rPr>
        <w:br w:type="column"/>
      </w:r>
      <w:r>
        <w:rPr>
          <w:w w:val="105"/>
          <w:sz w:val="23"/>
        </w:rPr>
        <w:t>12 9</w:t>
      </w:r>
    </w:p>
    <w:p>
      <w:pPr>
        <w:spacing w:after="0" w:line="189" w:lineRule="auto"/>
        <w:jc w:val="left"/>
        <w:rPr>
          <w:sz w:val="23"/>
        </w:rPr>
        <w:sectPr>
          <w:type w:val="continuous"/>
          <w:pgSz w:w="11910" w:h="16840"/>
          <w:pgMar w:top="900" w:bottom="280" w:left="1020" w:right="520"/>
          <w:cols w:num="4" w:equalWidth="0">
            <w:col w:w="1119" w:space="40"/>
            <w:col w:w="4149" w:space="792"/>
            <w:col w:w="764" w:space="2188"/>
            <w:col w:w="1318"/>
          </w:cols>
        </w:sectPr>
      </w:pPr>
    </w:p>
    <w:p>
      <w:pPr>
        <w:pStyle w:val="BodyText"/>
        <w:tabs>
          <w:tab w:pos="3108" w:val="left" w:leader="none"/>
          <w:tab w:pos="3969" w:val="left" w:leader="none"/>
          <w:tab w:pos="6190" w:val="left" w:leader="none"/>
          <w:tab w:pos="6746" w:val="left" w:leader="none"/>
          <w:tab w:pos="9125" w:val="left" w:leader="none"/>
        </w:tabs>
        <w:spacing w:line="351" w:lineRule="exact" w:before="3"/>
        <w:ind w:left="112"/>
        <w:rPr>
          <w:sz w:val="23"/>
        </w:rPr>
      </w:pPr>
      <w:r>
        <w:rPr/>
        <w:pict>
          <v:group style="position:absolute;margin-left:75.855507pt;margin-top:.113883pt;width:46.75pt;height:30.75pt;mso-position-horizontal-relative:page;mso-position-vertical-relative:paragraph;z-index:-782416" coordorigin="1517,2" coordsize="935,615">
            <v:shape style="position:absolute;left:40;top:8567;width:910;height:2" coordorigin="41,8567" coordsize="910,0" path="m1517,320l1814,320m2094,320l2403,320e" filled="false" stroked="true" strokeweight=".495525pt" strokecolor="#000000">
              <v:path arrowok="t"/>
              <v:stroke dashstyle="solid"/>
            </v:shape>
            <v:shape style="position:absolute;left:1518;top:2;width:934;height:348" type="#_x0000_t75" stroked="false">
              <v:imagedata r:id="rId59" o:title=""/>
            </v:shape>
            <v:shape style="position:absolute;left:1863;top:92;width:589;height:409" type="#_x0000_t75" stroked="false">
              <v:imagedata r:id="rId60" o:title=""/>
            </v:shape>
            <v:shape style="position:absolute;left:1517;top:2;width:935;height:615" type="#_x0000_t202" filled="false" stroked="false">
              <v:textbox inset="0,0,0,0">
                <w:txbxContent>
                  <w:p>
                    <w:pPr>
                      <w:tabs>
                        <w:tab w:pos="764" w:val="left" w:leader="none"/>
                      </w:tabs>
                      <w:spacing w:before="3"/>
                      <w:ind w:left="187" w:right="0" w:firstLine="0"/>
                      <w:jc w:val="left"/>
                      <w:rPr>
                        <w:sz w:val="23"/>
                      </w:rPr>
                    </w:pPr>
                    <w:r>
                      <w:rPr>
                        <w:sz w:val="23"/>
                      </w:rPr>
                      <w:t>1</w:t>
                      <w:tab/>
                      <w:t>3</w:t>
                    </w:r>
                  </w:p>
                  <w:p>
                    <w:pPr>
                      <w:tabs>
                        <w:tab w:pos="602" w:val="left" w:leader="none"/>
                      </w:tabs>
                      <w:spacing w:line="276" w:lineRule="exact" w:before="60"/>
                      <w:ind w:left="90" w:right="0" w:firstLine="0"/>
                      <w:jc w:val="left"/>
                      <w:rPr>
                        <w:sz w:val="23"/>
                      </w:rPr>
                    </w:pPr>
                    <w:r>
                      <w:rPr>
                        <w:sz w:val="23"/>
                      </w:rPr>
                      <w:t>6</w:t>
                      <w:tab/>
                      <w:t>12</w:t>
                    </w:r>
                  </w:p>
                </w:txbxContent>
              </v:textbox>
              <w10:wrap type="none"/>
            </v:shape>
            <w10:wrap type="none"/>
          </v:group>
        </w:pict>
      </w:r>
      <w:r>
        <w:rPr/>
        <w:drawing>
          <wp:anchor distT="0" distB="0" distL="0" distR="0" allowOverlap="1" layoutInCell="1" locked="0" behindDoc="1" simplePos="0" relativeHeight="267653063">
            <wp:simplePos x="0" y="0"/>
            <wp:positionH relativeFrom="page">
              <wp:posOffset>3048155</wp:posOffset>
            </wp:positionH>
            <wp:positionV relativeFrom="paragraph">
              <wp:posOffset>1446</wp:posOffset>
            </wp:positionV>
            <wp:extent cx="241276" cy="221440"/>
            <wp:effectExtent l="0" t="0" r="0" b="0"/>
            <wp:wrapNone/>
            <wp:docPr id="53" name="image57.png" descr=""/>
            <wp:cNvGraphicFramePr>
              <a:graphicFrameLocks noChangeAspect="1"/>
            </wp:cNvGraphicFramePr>
            <a:graphic>
              <a:graphicData uri="http://schemas.openxmlformats.org/drawingml/2006/picture">
                <pic:pic>
                  <pic:nvPicPr>
                    <pic:cNvPr id="54" name="image57.png"/>
                    <pic:cNvPicPr/>
                  </pic:nvPicPr>
                  <pic:blipFill>
                    <a:blip r:embed="rId61" cstate="print"/>
                    <a:stretch>
                      <a:fillRect/>
                    </a:stretch>
                  </pic:blipFill>
                  <pic:spPr>
                    <a:xfrm>
                      <a:off x="0" y="0"/>
                      <a:ext cx="241276" cy="221440"/>
                    </a:xfrm>
                    <a:prstGeom prst="rect">
                      <a:avLst/>
                    </a:prstGeom>
                  </pic:spPr>
                </pic:pic>
              </a:graphicData>
            </a:graphic>
          </wp:anchor>
        </w:drawing>
      </w:r>
      <w:r>
        <w:rPr/>
        <w:drawing>
          <wp:anchor distT="0" distB="0" distL="0" distR="0" allowOverlap="1" layoutInCell="1" locked="0" behindDoc="1" simplePos="0" relativeHeight="267653087">
            <wp:simplePos x="0" y="0"/>
            <wp:positionH relativeFrom="page">
              <wp:posOffset>4811550</wp:posOffset>
            </wp:positionH>
            <wp:positionV relativeFrom="paragraph">
              <wp:posOffset>1446</wp:posOffset>
            </wp:positionV>
            <wp:extent cx="241276" cy="221440"/>
            <wp:effectExtent l="0" t="0" r="0" b="0"/>
            <wp:wrapNone/>
            <wp:docPr id="55" name="image57.png" descr=""/>
            <wp:cNvGraphicFramePr>
              <a:graphicFrameLocks noChangeAspect="1"/>
            </wp:cNvGraphicFramePr>
            <a:graphic>
              <a:graphicData uri="http://schemas.openxmlformats.org/drawingml/2006/picture">
                <pic:pic>
                  <pic:nvPicPr>
                    <pic:cNvPr id="56" name="image57.png"/>
                    <pic:cNvPicPr/>
                  </pic:nvPicPr>
                  <pic:blipFill>
                    <a:blip r:embed="rId61" cstate="print"/>
                    <a:stretch>
                      <a:fillRect/>
                    </a:stretch>
                  </pic:blipFill>
                  <pic:spPr>
                    <a:xfrm>
                      <a:off x="0" y="0"/>
                      <a:ext cx="241276" cy="221440"/>
                    </a:xfrm>
                    <a:prstGeom prst="rect">
                      <a:avLst/>
                    </a:prstGeom>
                  </pic:spPr>
                </pic:pic>
              </a:graphicData>
            </a:graphic>
          </wp:anchor>
        </w:drawing>
      </w:r>
      <w:r>
        <w:rPr/>
        <w:pict>
          <v:line style="position:absolute;mso-position-horizontal-relative:page;mso-position-vertical-relative:paragraph;z-index:-782344" from="545.019653pt,16.004387pt" to="556.755489pt,16.004387pt" stroked="true" strokeweight=".515594pt" strokecolor="#000000">
            <v:stroke dashstyle="solid"/>
            <w10:wrap type="none"/>
          </v:line>
        </w:pict>
      </w:r>
      <w:r>
        <w:rPr/>
        <w:t>A.</w:t>
        <w:tab/>
        <w:t>B.</w:t>
      </w:r>
      <w:r>
        <w:rPr>
          <w:spacing w:val="0"/>
        </w:rPr>
        <w:t> </w:t>
      </w:r>
      <w:r>
        <w:rPr/>
        <w:t>1-</w:t>
        <w:tab/>
      </w:r>
      <w:r>
        <w:rPr>
          <w:position w:val="15"/>
          <w:sz w:val="24"/>
        </w:rPr>
        <w:t>7</w:t>
        <w:tab/>
      </w:r>
      <w:r>
        <w:rPr/>
        <w:t>C.</w:t>
        <w:tab/>
      </w:r>
      <w:r>
        <w:rPr>
          <w:position w:val="15"/>
          <w:sz w:val="24"/>
        </w:rPr>
        <w:t>7</w:t>
      </w:r>
      <w:r>
        <w:rPr>
          <w:spacing w:val="7"/>
          <w:position w:val="15"/>
          <w:sz w:val="24"/>
        </w:rPr>
        <w:t> </w:t>
      </w:r>
      <w:r>
        <w:rPr/>
        <w:t>+</w:t>
      </w:r>
      <w:r>
        <w:rPr>
          <w:spacing w:val="-1"/>
        </w:rPr>
        <w:t> </w:t>
      </w:r>
      <w:r>
        <w:rPr/>
        <w:t>1</w:t>
        <w:tab/>
        <w:t>D. 1 - </w:t>
      </w:r>
      <w:r>
        <w:rPr>
          <w:spacing w:val="20"/>
        </w:rPr>
        <w:t> </w:t>
      </w:r>
      <w:r>
        <w:rPr>
          <w:position w:val="15"/>
          <w:sz w:val="23"/>
        </w:rPr>
        <w:t>7</w:t>
      </w:r>
    </w:p>
    <w:p>
      <w:pPr>
        <w:tabs>
          <w:tab w:pos="6588" w:val="left" w:leader="none"/>
          <w:tab w:pos="9870" w:val="left" w:leader="none"/>
        </w:tabs>
        <w:spacing w:line="264" w:lineRule="exact" w:before="0"/>
        <w:ind w:left="3811" w:right="0" w:firstLine="0"/>
        <w:jc w:val="left"/>
        <w:rPr>
          <w:sz w:val="23"/>
        </w:rPr>
      </w:pPr>
      <w:r>
        <w:rPr>
          <w:sz w:val="24"/>
        </w:rPr>
        <w:t>12</w:t>
        <w:tab/>
        <w:t>12</w:t>
        <w:tab/>
      </w:r>
      <w:r>
        <w:rPr>
          <w:sz w:val="23"/>
        </w:rPr>
        <w:t>12</w:t>
      </w:r>
    </w:p>
    <w:p>
      <w:pPr>
        <w:pStyle w:val="BodyText"/>
        <w:tabs>
          <w:tab w:pos="1215" w:val="left" w:leader="none"/>
        </w:tabs>
        <w:spacing w:before="18"/>
        <w:ind w:left="182"/>
      </w:pPr>
      <w:r>
        <w:rPr/>
        <w:drawing>
          <wp:anchor distT="0" distB="0" distL="0" distR="0" allowOverlap="1" layoutInCell="1" locked="0" behindDoc="1" simplePos="0" relativeHeight="267653135">
            <wp:simplePos x="0" y="0"/>
            <wp:positionH relativeFrom="page">
              <wp:posOffset>1313448</wp:posOffset>
            </wp:positionH>
            <wp:positionV relativeFrom="paragraph">
              <wp:posOffset>27122</wp:posOffset>
            </wp:positionV>
            <wp:extent cx="187823" cy="171766"/>
            <wp:effectExtent l="0" t="0" r="0" b="0"/>
            <wp:wrapNone/>
            <wp:docPr id="57" name="image58.png" descr=""/>
            <wp:cNvGraphicFramePr>
              <a:graphicFrameLocks noChangeAspect="1"/>
            </wp:cNvGraphicFramePr>
            <a:graphic>
              <a:graphicData uri="http://schemas.openxmlformats.org/drawingml/2006/picture">
                <pic:pic>
                  <pic:nvPicPr>
                    <pic:cNvPr id="58" name="image58.png"/>
                    <pic:cNvPicPr/>
                  </pic:nvPicPr>
                  <pic:blipFill>
                    <a:blip r:embed="rId62" cstate="print"/>
                    <a:stretch>
                      <a:fillRect/>
                    </a:stretch>
                  </pic:blipFill>
                  <pic:spPr>
                    <a:xfrm>
                      <a:off x="0" y="0"/>
                      <a:ext cx="187823" cy="171766"/>
                    </a:xfrm>
                    <a:prstGeom prst="rect">
                      <a:avLst/>
                    </a:prstGeom>
                  </pic:spPr>
                </pic:pic>
              </a:graphicData>
            </a:graphic>
          </wp:anchor>
        </w:drawing>
      </w:r>
      <w:r>
        <w:rPr/>
        <w:t>3/</w:t>
      </w:r>
      <w:r>
        <w:rPr>
          <w:spacing w:val="-2"/>
        </w:rPr>
        <w:t> </w:t>
      </w:r>
      <w:r>
        <w:rPr/>
        <w:t>Nếu</w:t>
        <w:tab/>
      </w:r>
      <w:r>
        <w:rPr>
          <w:i/>
          <w:sz w:val="24"/>
        </w:rPr>
        <w:t>x </w:t>
      </w:r>
      <w:r>
        <w:rPr/>
        <w:t>= 9 thì x</w:t>
      </w:r>
      <w:r>
        <w:rPr>
          <w:spacing w:val="-12"/>
        </w:rPr>
        <w:t> </w:t>
      </w:r>
      <w:r>
        <w:rPr/>
        <w:t>bằng:</w:t>
      </w:r>
    </w:p>
    <w:p>
      <w:pPr>
        <w:pStyle w:val="BodyText"/>
        <w:tabs>
          <w:tab w:pos="3323" w:val="left" w:leader="none"/>
          <w:tab w:pos="6448" w:val="left" w:leader="none"/>
          <w:tab w:pos="9438" w:val="left" w:leader="none"/>
        </w:tabs>
        <w:spacing w:line="322" w:lineRule="exact" w:before="11"/>
        <w:ind w:left="112"/>
      </w:pPr>
      <w:r>
        <w:rPr/>
        <w:t>A.</w:t>
      </w:r>
      <w:r>
        <w:rPr>
          <w:spacing w:val="-2"/>
        </w:rPr>
        <w:t> </w:t>
      </w:r>
      <w:r>
        <w:rPr/>
        <w:t>3</w:t>
        <w:tab/>
        <w:t>B.</w:t>
      </w:r>
      <w:r>
        <w:rPr>
          <w:spacing w:val="-2"/>
        </w:rPr>
        <w:t> </w:t>
      </w:r>
      <w:r>
        <w:rPr/>
        <w:t>6</w:t>
        <w:tab/>
        <w:t>C.</w:t>
      </w:r>
      <w:r>
        <w:rPr>
          <w:spacing w:val="-2"/>
        </w:rPr>
        <w:t> </w:t>
      </w:r>
      <w:r>
        <w:rPr/>
        <w:t>9</w:t>
        <w:tab/>
        <w:t>D. 81</w:t>
      </w:r>
    </w:p>
    <w:p>
      <w:pPr>
        <w:pStyle w:val="BodyText"/>
        <w:ind w:left="112"/>
      </w:pPr>
      <w:r>
        <w:rPr/>
        <w:t>4  Biết y tỉ lệ thuận với x và khi x = -3 thì y =   . Khi x =    thì y bằng:</w:t>
      </w:r>
    </w:p>
    <w:p>
      <w:pPr>
        <w:spacing w:after="0"/>
        <w:sectPr>
          <w:type w:val="continuous"/>
          <w:pgSz w:w="11910" w:h="16840"/>
          <w:pgMar w:top="900" w:bottom="280" w:left="1020" w:right="520"/>
        </w:sectPr>
      </w:pPr>
    </w:p>
    <w:p>
      <w:pPr>
        <w:pStyle w:val="ListParagraph"/>
        <w:numPr>
          <w:ilvl w:val="0"/>
          <w:numId w:val="34"/>
        </w:numPr>
        <w:tabs>
          <w:tab w:pos="504" w:val="left" w:leader="none"/>
        </w:tabs>
        <w:spacing w:line="163" w:lineRule="auto" w:before="119" w:after="0"/>
        <w:ind w:left="507" w:right="0" w:hanging="395"/>
        <w:jc w:val="right"/>
        <w:rPr>
          <w:sz w:val="23"/>
        </w:rPr>
      </w:pPr>
      <w:r>
        <w:rPr/>
        <w:pict>
          <v:line style="position:absolute;mso-position-horizontal-relative:page;mso-position-vertical-relative:paragraph;z-index:-782296" from="75.927017pt,16.180027pt" to="82.610365pt,16.180027pt" stroked="true" strokeweight=".514761pt" strokecolor="#000000">
            <v:stroke dashstyle="solid"/>
            <w10:wrap type="none"/>
          </v:line>
        </w:pict>
      </w:r>
      <w:r>
        <w:rPr>
          <w:position w:val="15"/>
          <w:sz w:val="23"/>
        </w:rPr>
        <w:t>1</w:t>
      </w:r>
      <w:r>
        <w:rPr>
          <w:w w:val="101"/>
          <w:position w:val="15"/>
          <w:sz w:val="23"/>
        </w:rPr>
        <w:t> </w:t>
      </w:r>
      <w:r>
        <w:rPr>
          <w:sz w:val="23"/>
        </w:rPr>
        <w:t>3</w:t>
      </w:r>
    </w:p>
    <w:p>
      <w:pPr>
        <w:pStyle w:val="ListParagraph"/>
        <w:numPr>
          <w:ilvl w:val="0"/>
          <w:numId w:val="34"/>
        </w:numPr>
        <w:tabs>
          <w:tab w:pos="440" w:val="left" w:leader="none"/>
        </w:tabs>
        <w:spacing w:line="382" w:lineRule="exact" w:before="16" w:after="0"/>
        <w:ind w:left="439" w:right="1" w:hanging="327"/>
        <w:jc w:val="right"/>
        <w:rPr>
          <w:sz w:val="23"/>
        </w:rPr>
      </w:pPr>
      <w:r>
        <w:rPr>
          <w:w w:val="100"/>
          <w:sz w:val="28"/>
        </w:rPr>
        <w:br w:type="column"/>
      </w:r>
      <w:r>
        <w:rPr>
          <w:sz w:val="28"/>
        </w:rPr>
        <w:t>-</w:t>
      </w:r>
      <w:r>
        <w:rPr>
          <w:spacing w:val="-21"/>
          <w:sz w:val="28"/>
        </w:rPr>
        <w:t> </w:t>
      </w:r>
      <w:r>
        <w:rPr>
          <w:position w:val="15"/>
          <w:sz w:val="23"/>
        </w:rPr>
        <w:t>1</w:t>
      </w:r>
    </w:p>
    <w:p>
      <w:pPr>
        <w:spacing w:line="221" w:lineRule="exact" w:before="0"/>
        <w:ind w:left="0" w:right="0" w:firstLine="0"/>
        <w:jc w:val="right"/>
        <w:rPr>
          <w:sz w:val="23"/>
        </w:rPr>
      </w:pPr>
      <w:r>
        <w:rPr/>
        <w:pict>
          <v:line style="position:absolute;mso-position-horizontal-relative:page;mso-position-vertical-relative:paragraph;z-index:-782272" from="237.677017pt,-3.703783pt" to="244.360365pt,-3.703783pt" stroked="true" strokeweight=".514761pt" strokecolor="#000000">
            <v:stroke dashstyle="solid"/>
            <w10:wrap type="none"/>
          </v:line>
        </w:pict>
      </w:r>
      <w:r>
        <w:rPr>
          <w:w w:val="101"/>
          <w:sz w:val="23"/>
        </w:rPr>
        <w:t>3</w:t>
      </w:r>
    </w:p>
    <w:p>
      <w:pPr>
        <w:pStyle w:val="BodyText"/>
        <w:tabs>
          <w:tab w:pos="3101" w:val="left" w:leader="none"/>
        </w:tabs>
        <w:spacing w:before="120"/>
        <w:ind w:left="112"/>
      </w:pPr>
      <w:r>
        <w:rPr/>
        <w:br w:type="column"/>
      </w:r>
      <w:r>
        <w:rPr/>
        <w:t>C.</w:t>
      </w:r>
      <w:r>
        <w:rPr>
          <w:spacing w:val="0"/>
        </w:rPr>
        <w:t> </w:t>
      </w:r>
      <w:r>
        <w:rPr/>
        <w:t>3</w:t>
        <w:tab/>
        <w:t>D.</w:t>
      </w:r>
      <w:r>
        <w:rPr>
          <w:spacing w:val="-3"/>
        </w:rPr>
        <w:t> </w:t>
      </w:r>
      <w:r>
        <w:rPr/>
        <w:t>-3</w:t>
      </w:r>
    </w:p>
    <w:p>
      <w:pPr>
        <w:spacing w:after="0"/>
        <w:sectPr>
          <w:type w:val="continuous"/>
          <w:pgSz w:w="11910" w:h="16840"/>
          <w:pgMar w:top="900" w:bottom="280" w:left="1020" w:right="520"/>
          <w:cols w:num="3" w:equalWidth="0">
            <w:col w:w="624" w:space="2533"/>
            <w:col w:w="702" w:space="2464"/>
            <w:col w:w="4047"/>
          </w:cols>
        </w:sectPr>
      </w:pPr>
    </w:p>
    <w:p>
      <w:pPr>
        <w:pStyle w:val="BodyText"/>
        <w:spacing w:line="319" w:lineRule="exact"/>
        <w:ind w:left="112"/>
      </w:pPr>
      <w:r>
        <w:rPr/>
        <w:t>5  Điểm nào sau đây thuộc đồ thị hàm số y = 2x:</w:t>
      </w:r>
    </w:p>
    <w:p>
      <w:pPr>
        <w:pStyle w:val="ListParagraph"/>
        <w:numPr>
          <w:ilvl w:val="0"/>
          <w:numId w:val="35"/>
        </w:numPr>
        <w:tabs>
          <w:tab w:pos="3168" w:val="left" w:leader="none"/>
          <w:tab w:pos="3169" w:val="left" w:leader="none"/>
          <w:tab w:pos="6282" w:val="left" w:leader="none"/>
          <w:tab w:pos="9155" w:val="left" w:leader="none"/>
        </w:tabs>
        <w:spacing w:line="240" w:lineRule="auto" w:before="139" w:after="0"/>
        <w:ind w:left="3169" w:right="0" w:hanging="3057"/>
        <w:jc w:val="left"/>
        <w:rPr>
          <w:sz w:val="28"/>
        </w:rPr>
      </w:pPr>
      <w:r>
        <w:rPr/>
        <w:pict>
          <v:group style="position:absolute;margin-left:74.747391pt;margin-top:.320533pt;width:40.450pt;height:33.75pt;mso-position-horizontal-relative:page;mso-position-vertical-relative:paragraph;z-index:-782224" coordorigin="1495,6" coordsize="809,675">
            <v:shape style="position:absolute;left:122;top:5975;width:586;height:2" coordorigin="123,5975" coordsize="586,0" path="m1598,345l1899,345m2028,345l2174,345e" filled="false" stroked="true" strokeweight=".49877pt" strokecolor="#000000">
              <v:path arrowok="t"/>
              <v:stroke dashstyle="solid"/>
            </v:shape>
            <v:shape style="position:absolute;left:1494;top:6;width:809;height:346" type="#_x0000_t75" stroked="false">
              <v:imagedata r:id="rId63" o:title=""/>
            </v:shape>
            <v:shape style="position:absolute;left:1599;top:6;width:704;height:369" type="#_x0000_t75" stroked="false">
              <v:imagedata r:id="rId64" o:title=""/>
            </v:shape>
            <v:shape style="position:absolute;left:2183;top:52;width:120;height:410" type="#_x0000_t75" stroked="false">
              <v:imagedata r:id="rId65" o:title=""/>
            </v:shape>
            <v:shape style="position:absolute;left:1494;top:71;width:809;height:410" type="#_x0000_t75" stroked="false">
              <v:imagedata r:id="rId66" o:title=""/>
            </v:shape>
            <v:shape style="position:absolute;left:2183;top:140;width:120;height:410" type="#_x0000_t75" stroked="false">
              <v:imagedata r:id="rId65" o:title=""/>
            </v:shape>
            <v:shape style="position:absolute;left:1494;top:169;width:809;height:410" type="#_x0000_t75" stroked="false">
              <v:imagedata r:id="rId66" o:title=""/>
            </v:shape>
            <v:shape style="position:absolute;left:2183;top:226;width:120;height:410" type="#_x0000_t75" stroked="false">
              <v:imagedata r:id="rId65" o:title=""/>
            </v:shape>
            <v:shape style="position:absolute;left:1494;top:241;width:809;height:410" type="#_x0000_t75" stroked="false">
              <v:imagedata r:id="rId66" o:title=""/>
            </v:shape>
            <v:shape style="position:absolute;left:1494;top:290;width:809;height:392" type="#_x0000_t75" stroked="false">
              <v:imagedata r:id="rId67" o:title=""/>
            </v:shape>
            <v:shape style="position:absolute;left:1494;top:6;width:809;height:675" type="#_x0000_t202" filled="false" stroked="false">
              <v:textbox inset="0,0,0,0">
                <w:txbxContent>
                  <w:p>
                    <w:pPr>
                      <w:spacing w:line="381" w:lineRule="exact" w:before="23"/>
                      <w:ind w:left="293" w:right="0" w:firstLine="0"/>
                      <w:jc w:val="left"/>
                      <w:rPr>
                        <w:sz w:val="24"/>
                      </w:rPr>
                    </w:pPr>
                    <w:r>
                      <w:rPr>
                        <w:sz w:val="24"/>
                      </w:rPr>
                      <w:t>1</w:t>
                    </w:r>
                    <w:r>
                      <w:rPr>
                        <w:position w:val="-14"/>
                        <w:sz w:val="24"/>
                      </w:rPr>
                      <w:t>; </w:t>
                    </w:r>
                    <w:r>
                      <w:rPr>
                        <w:sz w:val="24"/>
                      </w:rPr>
                      <w:t>2</w:t>
                    </w:r>
                  </w:p>
                  <w:p>
                    <w:pPr>
                      <w:tabs>
                        <w:tab w:pos="549" w:val="left" w:leader="none"/>
                      </w:tabs>
                      <w:spacing w:line="231" w:lineRule="exact" w:before="0"/>
                      <w:ind w:left="197" w:right="0" w:firstLine="0"/>
                      <w:jc w:val="left"/>
                      <w:rPr>
                        <w:sz w:val="24"/>
                      </w:rPr>
                    </w:pPr>
                    <w:r>
                      <w:rPr>
                        <w:sz w:val="24"/>
                      </w:rPr>
                      <w:t>3</w:t>
                      <w:tab/>
                      <w:t>3</w:t>
                    </w:r>
                  </w:p>
                </w:txbxContent>
              </v:textbox>
              <w10:wrap type="none"/>
            </v:shape>
            <w10:wrap type="none"/>
          </v:group>
        </w:pict>
      </w:r>
      <w:r>
        <w:rPr/>
        <w:pict>
          <v:group style="position:absolute;margin-left:223.297394pt;margin-top:.320533pt;width:40.450pt;height:33.75pt;mso-position-horizontal-relative:page;mso-position-vertical-relative:paragraph;z-index:-782176" coordorigin="4466,6" coordsize="809,675">
            <v:shape style="position:absolute;left:122;top:5975;width:590;height:2" coordorigin="123,5975" coordsize="590,0" path="m4569,345l4701,345m4829,345l5149,345e" filled="false" stroked="true" strokeweight=".49877pt" strokecolor="#000000">
              <v:path arrowok="t"/>
              <v:stroke dashstyle="solid"/>
            </v:shape>
            <v:shape style="position:absolute;left:4465;top:6;width:809;height:346" type="#_x0000_t75" stroked="false">
              <v:imagedata r:id="rId68" o:title=""/>
            </v:shape>
            <v:shape style="position:absolute;left:4830;top:6;width:445;height:369" type="#_x0000_t75" stroked="false">
              <v:imagedata r:id="rId69" o:title=""/>
            </v:shape>
            <v:shape style="position:absolute;left:5158;top:52;width:117;height:410" type="#_x0000_t75" stroked="false">
              <v:imagedata r:id="rId70" o:title=""/>
            </v:shape>
            <v:shape style="position:absolute;left:4465;top:71;width:809;height:410" type="#_x0000_t75" stroked="false">
              <v:imagedata r:id="rId66" o:title=""/>
            </v:shape>
            <v:shape style="position:absolute;left:5158;top:140;width:117;height:410" type="#_x0000_t75" stroked="false">
              <v:imagedata r:id="rId70" o:title=""/>
            </v:shape>
            <v:shape style="position:absolute;left:4465;top:169;width:809;height:410" type="#_x0000_t75" stroked="false">
              <v:imagedata r:id="rId66" o:title=""/>
            </v:shape>
            <v:shape style="position:absolute;left:5158;top:226;width:117;height:410" type="#_x0000_t75" stroked="false">
              <v:imagedata r:id="rId70" o:title=""/>
            </v:shape>
            <v:shape style="position:absolute;left:4465;top:241;width:809;height:410" type="#_x0000_t75" stroked="false">
              <v:imagedata r:id="rId66" o:title=""/>
            </v:shape>
            <v:shape style="position:absolute;left:4465;top:290;width:809;height:392" type="#_x0000_t75" stroked="false">
              <v:imagedata r:id="rId71" o:title=""/>
            </v:shape>
            <v:shape style="position:absolute;left:4465;top:6;width:809;height:675" type="#_x0000_t202" filled="false" stroked="false">
              <v:textbox inset="0,0,0,0">
                <w:txbxContent>
                  <w:p>
                    <w:pPr>
                      <w:tabs>
                        <w:tab w:pos="553" w:val="left" w:leader="none"/>
                      </w:tabs>
                      <w:spacing w:line="381" w:lineRule="exact" w:before="23"/>
                      <w:ind w:left="108" w:right="0" w:firstLine="0"/>
                      <w:jc w:val="left"/>
                      <w:rPr>
                        <w:sz w:val="24"/>
                      </w:rPr>
                    </w:pPr>
                    <w:r>
                      <w:rPr>
                        <w:sz w:val="24"/>
                      </w:rPr>
                      <w:t>1</w:t>
                    </w:r>
                    <w:r>
                      <w:rPr>
                        <w:spacing w:val="-26"/>
                        <w:sz w:val="24"/>
                      </w:rPr>
                      <w:t> </w:t>
                    </w:r>
                    <w:r>
                      <w:rPr>
                        <w:position w:val="-14"/>
                        <w:sz w:val="24"/>
                      </w:rPr>
                      <w:t>;</w:t>
                      <w:tab/>
                    </w:r>
                    <w:r>
                      <w:rPr>
                        <w:sz w:val="24"/>
                      </w:rPr>
                      <w:t>2</w:t>
                    </w:r>
                  </w:p>
                  <w:p>
                    <w:pPr>
                      <w:tabs>
                        <w:tab w:pos="466" w:val="left" w:leader="none"/>
                      </w:tabs>
                      <w:spacing w:line="231" w:lineRule="exact" w:before="0"/>
                      <w:ind w:left="112" w:right="0" w:firstLine="0"/>
                      <w:jc w:val="left"/>
                      <w:rPr>
                        <w:sz w:val="24"/>
                      </w:rPr>
                    </w:pPr>
                    <w:r>
                      <w:rPr>
                        <w:sz w:val="24"/>
                      </w:rPr>
                      <w:t>3</w:t>
                      <w:tab/>
                      <w:t>3</w:t>
                    </w:r>
                  </w:p>
                </w:txbxContent>
              </v:textbox>
              <w10:wrap type="none"/>
            </v:shape>
            <w10:wrap type="none"/>
          </v:group>
        </w:pict>
      </w:r>
      <w:r>
        <w:rPr/>
        <w:pict>
          <v:group style="position:absolute;margin-left:382.449188pt;margin-top:.320533pt;width:49.4pt;height:33.75pt;mso-position-horizontal-relative:page;mso-position-vertical-relative:paragraph;z-index:-782128" coordorigin="7649,6" coordsize="988,675">
            <v:shape style="position:absolute;left:122;top:5975;width:760;height:2" coordorigin="122,5975" coordsize="760,0" path="m7752,345l8071,345m8199,345l8500,345e" filled="false" stroked="true" strokeweight=".499283pt" strokecolor="#000000">
              <v:path arrowok="t"/>
              <v:stroke dashstyle="solid"/>
            </v:shape>
            <v:shape style="position:absolute;left:7648;top:6;width:988;height:346" type="#_x0000_t75" stroked="false">
              <v:imagedata r:id="rId72" o:title=""/>
            </v:shape>
            <v:shape style="position:absolute;left:7753;top:6;width:883;height:369" type="#_x0000_t75" stroked="false">
              <v:imagedata r:id="rId73" o:title=""/>
            </v:shape>
            <v:shape style="position:absolute;left:8508;top:52;width:128;height:410" type="#_x0000_t75" stroked="false">
              <v:imagedata r:id="rId74" o:title=""/>
            </v:shape>
            <v:shape style="position:absolute;left:7648;top:71;width:966;height:410" type="#_x0000_t75" stroked="false">
              <v:imagedata r:id="rId75" o:title=""/>
            </v:shape>
            <v:shape style="position:absolute;left:8508;top:140;width:128;height:410" type="#_x0000_t75" stroked="false">
              <v:imagedata r:id="rId74" o:title=""/>
            </v:shape>
            <v:shape style="position:absolute;left:7648;top:169;width:966;height:410" type="#_x0000_t75" stroked="false">
              <v:imagedata r:id="rId75" o:title=""/>
            </v:shape>
            <v:shape style="position:absolute;left:8508;top:226;width:128;height:410" type="#_x0000_t75" stroked="false">
              <v:imagedata r:id="rId74" o:title=""/>
            </v:shape>
            <v:shape style="position:absolute;left:7648;top:241;width:966;height:410" type="#_x0000_t75" stroked="false">
              <v:imagedata r:id="rId75" o:title=""/>
            </v:shape>
            <v:shape style="position:absolute;left:7648;top:290;width:988;height:392" type="#_x0000_t75" stroked="false">
              <v:imagedata r:id="rId76" o:title=""/>
            </v:shape>
            <v:shape style="position:absolute;left:7648;top:6;width:988;height:675" type="#_x0000_t202" filled="false" stroked="false">
              <v:textbox inset="0,0,0,0">
                <w:txbxContent>
                  <w:p>
                    <w:pPr>
                      <w:tabs>
                        <w:tab w:pos="740" w:val="left" w:leader="none"/>
                      </w:tabs>
                      <w:spacing w:line="381" w:lineRule="exact" w:before="23"/>
                      <w:ind w:left="292" w:right="0" w:firstLine="0"/>
                      <w:jc w:val="left"/>
                      <w:rPr>
                        <w:sz w:val="24"/>
                      </w:rPr>
                    </w:pPr>
                    <w:r>
                      <w:rPr>
                        <w:sz w:val="24"/>
                      </w:rPr>
                      <w:t>2</w:t>
                    </w:r>
                    <w:r>
                      <w:rPr>
                        <w:spacing w:val="-23"/>
                        <w:sz w:val="24"/>
                      </w:rPr>
                      <w:t> </w:t>
                    </w:r>
                    <w:r>
                      <w:rPr>
                        <w:position w:val="-14"/>
                        <w:sz w:val="24"/>
                      </w:rPr>
                      <w:t>;</w:t>
                      <w:tab/>
                    </w:r>
                    <w:r>
                      <w:rPr>
                        <w:sz w:val="24"/>
                      </w:rPr>
                      <w:t>1</w:t>
                    </w:r>
                  </w:p>
                  <w:p>
                    <w:pPr>
                      <w:tabs>
                        <w:tab w:pos="644" w:val="left" w:leader="none"/>
                      </w:tabs>
                      <w:spacing w:line="231" w:lineRule="exact" w:before="0"/>
                      <w:ind w:left="206" w:right="0" w:firstLine="0"/>
                      <w:jc w:val="left"/>
                      <w:rPr>
                        <w:sz w:val="24"/>
                      </w:rPr>
                    </w:pPr>
                    <w:r>
                      <w:rPr>
                        <w:sz w:val="24"/>
                      </w:rPr>
                      <w:t>3</w:t>
                      <w:tab/>
                      <w:t>3</w:t>
                    </w:r>
                  </w:p>
                </w:txbxContent>
              </v:textbox>
              <w10:wrap type="none"/>
            </v:shape>
            <w10:wrap type="none"/>
          </v:group>
        </w:pict>
      </w:r>
      <w:r>
        <w:rPr/>
        <w:pict>
          <v:group style="position:absolute;margin-left:526.785889pt;margin-top:.320533pt;width:32.15pt;height:33.75pt;mso-position-horizontal-relative:page;mso-position-vertical-relative:paragraph;z-index:13720" coordorigin="10536,6" coordsize="643,675">
            <v:shape style="position:absolute;left:123;top:5975;width:416;height:2" coordorigin="124,5975" coordsize="416,0" path="m10638,345l10769,345m10896,345l11041,345e" filled="false" stroked="true" strokeweight=".495508pt" strokecolor="#000000">
              <v:path arrowok="t"/>
              <v:stroke dashstyle="solid"/>
            </v:shape>
            <v:shape style="position:absolute;left:10535;top:6;width:643;height:346" type="#_x0000_t75" stroked="false">
              <v:imagedata r:id="rId77" o:title=""/>
            </v:shape>
            <v:shape style="position:absolute;left:11049;top:52;width:129;height:410" type="#_x0000_t75" stroked="false">
              <v:imagedata r:id="rId78" o:title=""/>
            </v:shape>
            <v:shape style="position:absolute;left:10535;top:71;width:643;height:410" type="#_x0000_t75" stroked="false">
              <v:imagedata r:id="rId79" o:title=""/>
            </v:shape>
            <v:shape style="position:absolute;left:11049;top:140;width:129;height:410" type="#_x0000_t75" stroked="false">
              <v:imagedata r:id="rId78" o:title=""/>
            </v:shape>
            <v:shape style="position:absolute;left:10535;top:169;width:643;height:410" type="#_x0000_t75" stroked="false">
              <v:imagedata r:id="rId79" o:title=""/>
            </v:shape>
            <v:shape style="position:absolute;left:11049;top:226;width:129;height:410" type="#_x0000_t75" stroked="false">
              <v:imagedata r:id="rId78" o:title=""/>
            </v:shape>
            <v:shape style="position:absolute;left:10535;top:241;width:643;height:410" type="#_x0000_t75" stroked="false">
              <v:imagedata r:id="rId79" o:title=""/>
            </v:shape>
            <v:shape style="position:absolute;left:10535;top:290;width:643;height:392" type="#_x0000_t75" stroked="false">
              <v:imagedata r:id="rId80" o:title=""/>
            </v:shape>
            <v:shape style="position:absolute;left:10535;top:6;width:643;height:675" type="#_x0000_t202" filled="false" stroked="false">
              <v:textbox inset="0,0,0,0">
                <w:txbxContent>
                  <w:p>
                    <w:pPr>
                      <w:spacing w:line="381" w:lineRule="exact" w:before="23"/>
                      <w:ind w:left="107" w:right="0" w:firstLine="0"/>
                      <w:jc w:val="left"/>
                      <w:rPr>
                        <w:sz w:val="24"/>
                      </w:rPr>
                    </w:pPr>
                    <w:r>
                      <w:rPr>
                        <w:sz w:val="24"/>
                      </w:rPr>
                      <w:t>1 </w:t>
                    </w:r>
                    <w:r>
                      <w:rPr>
                        <w:position w:val="-14"/>
                        <w:sz w:val="24"/>
                      </w:rPr>
                      <w:t>; </w:t>
                    </w:r>
                    <w:r>
                      <w:rPr>
                        <w:sz w:val="24"/>
                      </w:rPr>
                      <w:t>2</w:t>
                    </w:r>
                  </w:p>
                  <w:p>
                    <w:pPr>
                      <w:spacing w:line="231" w:lineRule="exact" w:before="0"/>
                      <w:ind w:left="111" w:right="0" w:firstLine="0"/>
                      <w:jc w:val="left"/>
                      <w:rPr>
                        <w:sz w:val="24"/>
                      </w:rPr>
                    </w:pPr>
                    <w:r>
                      <w:rPr>
                        <w:sz w:val="24"/>
                      </w:rPr>
                      <w:t>3  3</w:t>
                    </w:r>
                  </w:p>
                </w:txbxContent>
              </v:textbox>
              <w10:wrap type="none"/>
            </v:shape>
            <w10:wrap type="none"/>
          </v:group>
        </w:pict>
      </w:r>
      <w:r>
        <w:rPr>
          <w:sz w:val="28"/>
        </w:rPr>
        <w:t>B.</w:t>
        <w:tab/>
        <w:t>C.</w:t>
        <w:tab/>
        <w:t>D.</w:t>
      </w:r>
    </w:p>
    <w:p>
      <w:pPr>
        <w:pStyle w:val="BodyText"/>
        <w:spacing w:before="9"/>
        <w:rPr>
          <w:sz w:val="10"/>
        </w:rPr>
      </w:pPr>
    </w:p>
    <w:p>
      <w:pPr>
        <w:pStyle w:val="BodyText"/>
        <w:spacing w:before="89"/>
        <w:ind w:left="112"/>
      </w:pPr>
      <w:r>
        <w:rPr>
          <w:w w:val="200"/>
        </w:rPr>
        <w:t> </w:t>
      </w:r>
      <w:r>
        <w:rPr>
          <w:w w:val="111"/>
        </w:rPr>
        <w:t> </w:t>
      </w:r>
      <w:r>
        <w:rPr/>
        <w:t> Đường thẳng OA trong hình vẽ sau là đồ thị của hàm số:</w:t>
      </w:r>
    </w:p>
    <w:p>
      <w:pPr>
        <w:pStyle w:val="BodyText"/>
        <w:spacing w:before="1"/>
      </w:pPr>
    </w:p>
    <w:p>
      <w:pPr>
        <w:pStyle w:val="ListParagraph"/>
        <w:numPr>
          <w:ilvl w:val="1"/>
          <w:numId w:val="35"/>
        </w:numPr>
        <w:tabs>
          <w:tab w:pos="4026" w:val="left" w:leader="none"/>
          <w:tab w:pos="6096" w:val="left" w:leader="none"/>
          <w:tab w:pos="8401" w:val="left" w:leader="none"/>
        </w:tabs>
        <w:spacing w:line="240" w:lineRule="auto" w:before="1" w:after="0"/>
        <w:ind w:left="4025" w:right="0" w:hanging="343"/>
        <w:jc w:val="left"/>
        <w:rPr>
          <w:sz w:val="28"/>
        </w:rPr>
      </w:pPr>
      <w:r>
        <w:rPr/>
        <w:pict>
          <v:group style="position:absolute;margin-left:56.639999pt;margin-top:-8.036532pt;width:133.3pt;height:133.9pt;mso-position-horizontal-relative:page;mso-position-vertical-relative:paragraph;z-index:14080" coordorigin="1133,-161" coordsize="2666,2678">
            <v:shape style="position:absolute;left:0;top:-2115;width:7127;height:7120" coordorigin="0,-2115" coordsize="7127,7120" path="m1403,-161l1403,2509m1990,-161l1990,2509m2577,-161l2577,2509m1135,2088l3775,2088m1135,1494l3775,1494m1135,900l3775,900e" filled="false" stroked="true" strokeweight=".373017pt" strokecolor="#9999ff">
              <v:path arrowok="t"/>
              <v:stroke dashstyle="shortdot"/>
            </v:shape>
            <v:line style="position:absolute" from="1135,305" to="3745,305" stroked="true" strokeweight=".750676pt" strokecolor="#0000ff">
              <v:stroke dashstyle="solid"/>
            </v:line>
            <v:shape style="position:absolute;left:3733;top:264;width:38;height:83" coordorigin="3734,264" coordsize="38,83" path="m3734,264l3734,347,3771,309,3771,302,3734,264xe" filled="true" fillcolor="#0000ff" stroked="false">
              <v:path arrowok="t"/>
              <v:fill type="solid"/>
            </v:shape>
            <v:shape style="position:absolute;left:3733;top:264;width:38;height:83" coordorigin="3734,264" coordsize="38,83" path="m3734,264l3771,302,3771,309,3734,347,3734,264xe" filled="false" stroked="true" strokeweight=".371477pt" strokecolor="#0000ff">
              <v:path arrowok="t"/>
              <v:stroke dashstyle="solid"/>
            </v:shape>
            <v:shape style="position:absolute;left:732;top:-982;width:3172;height:221" coordorigin="733,-982" coordsize="3172,221" path="m1407,347l1407,264m1994,347l1994,264m2581,347l2581,264e" filled="false" stroked="true" strokeweight=".373017pt" strokecolor="#0000ff">
              <v:path arrowok="t"/>
              <v:stroke dashstyle="solid"/>
            </v:shape>
            <v:line style="position:absolute" from="3165,-138" to="3165,2509" stroked="true" strokeweight=".741394pt" strokecolor="#0000ff">
              <v:stroke dashstyle="solid"/>
            </v:line>
            <v:shape style="position:absolute;left:3124;top:-157;width:82;height:38" coordorigin="3124,-157" coordsize="82,38" path="m3169,-157l3161,-157,3124,-119,3206,-119,3169,-157xe" filled="true" fillcolor="#0000ff" stroked="false">
              <v:path arrowok="t"/>
              <v:fill type="solid"/>
            </v:shape>
            <v:shape style="position:absolute;left:3124;top:-157;width:82;height:38" coordorigin="3124,-157" coordsize="82,38" path="m3124,-119l3161,-157,3169,-157,3206,-119,3124,-119xe" filled="false" stroked="true" strokeweight=".374526pt" strokecolor="#0000ff">
              <v:path arrowok="t"/>
              <v:stroke dashstyle="solid"/>
            </v:shape>
            <v:shape style="position:absolute;left:5370;top:723;width:221;height:3169" coordorigin="5370,723" coordsize="221,3169" path="m3124,2092l3206,2092m3124,1497l3206,1497m3124,903l3206,903e" filled="false" stroked="true" strokeweight=".373017pt" strokecolor="#0000ff">
              <v:path arrowok="t"/>
              <v:stroke dashstyle="solid"/>
            </v:shape>
            <v:shape style="position:absolute;left:2075;top:-157;width:1324;height:2670" coordorigin="2076,-157" coordsize="1324,2670" path="m2076,2513l2083,2498,2091,2483,2098,2468,2105,2453,2113,2437,2120,2422,2128,2407,2135,2392,2143,2377,2150,2362,2158,2347,2165,2332,2172,2317,2180,2302,2187,2287,2195,2272,2202,2257,2210,2242,2217,2227,2224,2212,2232,2197,2239,2182,2247,2167,2254,2152,2261,2137,2269,2122,2276,2107,2284,2092,2291,2077,2299,2062,2306,2046,2314,2031,2321,2016,2328,2001,2336,1986,2343,1971,2351,1956,2358,1941,2366,1926,2373,1911,2380,1896,2388,1881,2395,1866,2403,1851,2410,1836,2418,1821,2425,1806,2433,1791,2440,1776,2447,1761,2455,1746,2462,1731,2470,1715,2477,1700,2485,1685,2492,1670,2499,1655,2507,1640,2514,1625,2522,1610,2529,1595,2537,1580,2544,1565,2551,1550,2559,1535,2566,1520,2574,1505,2581,1490,2589,1475,2596,1460,2604,1445,2611,1430,2618,1415,2626,1400,2633,1385,2641,1370,2648,1355,2656,1340,2663,1325,2671,1309,2678,1294,2685,1279,2693,1264,2700,1249,2708,1234,2715,1219,2723,1204,2730,1189,2737,1174,2745,1159,2752,1144,2760,1129,2767,1114,2774,1099,2782,1084,2789,1069,2797,1054,2804,1039,2812,1024,2819,1009,2827,993,2834,978,2841,963,2849,948,2856,933,2864,918,2871,903,2879,888,2886,873,2893,858,2901,843,2908,828,2916,813,2923,798,2931,783,2938,768,2946,753,2953,738,2960,723,2968,708,2975,693,2983,678,2990,663,2998,648,3005,633,3012,618,3020,603,3027,587,3035,572,3042,557,3050,542,3057,527,3065,512,3072,497,3079,482,3087,467,3094,452,3102,437,3109,422,3117,407,3124,392,3131,377,3139,362,3146,347,3154,332,3161,317,3169,302,3176,287,3183,272,3191,257,3198,242,3206,227,3213,212,3221,196,3228,181,3236,166,3243,151,3250,136,3258,121,3265,106,3273,91,3280,76,3287,61,3295,46,3302,31,3310,16,3317,1,3325,-14,3332,-29,3340,-44,3347,-59,3354,-74,3362,-89,3369,-104,3377,-119,3384,-134,3392,-149,3399,-157e" filled="false" stroked="true" strokeweight=".371612pt" strokecolor="#ff00ff">
              <v:path arrowok="t"/>
              <v:stroke dashstyle="solid"/>
            </v:shape>
            <v:shape style="position:absolute;left:2562;top:1478;width:30;height:30" coordorigin="2563,1479" coordsize="30,30" path="m2585,1479l2570,1479,2563,1486,2563,1501,2570,1509,2585,1509,2592,1501,2592,1486,2585,1479xe" filled="true" fillcolor="#0000ff" stroked="false">
              <v:path arrowok="t"/>
              <v:fill type="solid"/>
            </v:shape>
            <v:shape style="position:absolute;left:2562;top:1478;width:30;height:30" coordorigin="2563,1479" coordsize="30,30" path="m2563,1494l2563,1501,2570,1509,2577,1509,2585,1509,2592,1501,2592,1494,2592,1486,2585,1479,2577,1479,2570,1479,2563,1486,2563,1494xe" filled="false" stroked="true" strokeweight=".373pt" strokecolor="#0000ff">
              <v:path arrowok="t"/>
              <v:stroke dashstyle="solid"/>
            </v:shape>
            <v:shape style="position:absolute;left:3254;top:-156;width:80;height:134" type="#_x0000_t202" filled="false" stroked="false">
              <v:textbox inset="0,0,0,0">
                <w:txbxContent>
                  <w:p>
                    <w:pPr>
                      <w:spacing w:line="133" w:lineRule="exact" w:before="0"/>
                      <w:ind w:left="0" w:right="0" w:firstLine="0"/>
                      <w:jc w:val="left"/>
                      <w:rPr>
                        <w:b/>
                        <w:sz w:val="12"/>
                      </w:rPr>
                    </w:pPr>
                    <w:r>
                      <w:rPr>
                        <w:b/>
                        <w:w w:val="99"/>
                        <w:sz w:val="12"/>
                      </w:rPr>
                      <w:t>y</w:t>
                    </w:r>
                  </w:p>
                </w:txbxContent>
              </v:textbox>
              <w10:wrap type="none"/>
            </v:shape>
            <v:shape style="position:absolute;left:3038;top:152;width:102;height:127" type="#_x0000_t202" filled="false" stroked="false">
              <v:textbox inset="0,0,0,0">
                <w:txbxContent>
                  <w:p>
                    <w:pPr>
                      <w:spacing w:line="126" w:lineRule="exact" w:before="0"/>
                      <w:ind w:left="0" w:right="0" w:firstLine="0"/>
                      <w:jc w:val="left"/>
                      <w:rPr>
                        <w:sz w:val="11"/>
                      </w:rPr>
                    </w:pPr>
                    <w:r>
                      <w:rPr>
                        <w:w w:val="102"/>
                        <w:sz w:val="11"/>
                      </w:rPr>
                      <w:t>O</w:t>
                    </w:r>
                  </w:p>
                </w:txbxContent>
              </v:textbox>
              <w10:wrap type="none"/>
            </v:shape>
            <v:shape style="position:absolute;left:1132;top:333;width:283;height:311" type="#_x0000_t202" filled="false" stroked="false">
              <v:textbox inset="0,0,0,0">
                <w:txbxContent>
                  <w:p>
                    <w:pPr>
                      <w:spacing w:line="311" w:lineRule="exact" w:before="0"/>
                      <w:ind w:left="0" w:right="0" w:firstLine="0"/>
                      <w:jc w:val="left"/>
                      <w:rPr>
                        <w:sz w:val="9"/>
                      </w:rPr>
                    </w:pPr>
                    <w:r>
                      <w:rPr>
                        <w:spacing w:val="-2"/>
                        <w:w w:val="100"/>
                        <w:sz w:val="28"/>
                      </w:rPr>
                      <w:t>D</w:t>
                    </w:r>
                    <w:r>
                      <w:rPr>
                        <w:spacing w:val="-39"/>
                        <w:w w:val="100"/>
                        <w:sz w:val="28"/>
                      </w:rPr>
                      <w:t>.</w:t>
                    </w:r>
                    <w:r>
                      <w:rPr>
                        <w:spacing w:val="-3"/>
                        <w:w w:val="107"/>
                        <w:position w:val="16"/>
                        <w:sz w:val="9"/>
                      </w:rPr>
                      <w:t>-</w:t>
                    </w:r>
                  </w:p>
                </w:txbxContent>
              </v:textbox>
              <w10:wrap type="none"/>
            </v:shape>
            <v:shape style="position:absolute;left:2004;top:333;width:161;height:311" type="#_x0000_t202" filled="false" stroked="false">
              <v:textbox inset="0,0,0,0">
                <w:txbxContent>
                  <w:p>
                    <w:pPr>
                      <w:spacing w:line="311" w:lineRule="exact" w:before="0"/>
                      <w:ind w:left="0" w:right="0" w:firstLine="0"/>
                      <w:jc w:val="left"/>
                      <w:rPr>
                        <w:sz w:val="28"/>
                      </w:rPr>
                    </w:pPr>
                    <w:r>
                      <w:rPr>
                        <w:w w:val="100"/>
                        <w:sz w:val="28"/>
                      </w:rPr>
                      <w:t>x</w:t>
                    </w:r>
                  </w:p>
                </w:txbxContent>
              </v:textbox>
              <w10:wrap type="none"/>
            </v:shape>
            <v:shape style="position:absolute;left:2540;top:338;width:96;height:109" type="#_x0000_t202" filled="false" stroked="false">
              <v:textbox inset="0,0,0,0">
                <w:txbxContent>
                  <w:p>
                    <w:pPr>
                      <w:spacing w:before="3"/>
                      <w:ind w:left="0" w:right="0" w:firstLine="0"/>
                      <w:jc w:val="left"/>
                      <w:rPr>
                        <w:sz w:val="9"/>
                      </w:rPr>
                    </w:pPr>
                    <w:r>
                      <w:rPr>
                        <w:w w:val="105"/>
                        <w:sz w:val="9"/>
                      </w:rPr>
                      <w:t>-1</w:t>
                    </w:r>
                  </w:p>
                </w:txbxContent>
              </v:textbox>
              <w10:wrap type="none"/>
            </v:shape>
            <v:shape style="position:absolute;left:3692;top:123;width:106;height:325" type="#_x0000_t202" filled="false" stroked="false">
              <v:textbox inset="0,0,0,0">
                <w:txbxContent>
                  <w:p>
                    <w:pPr>
                      <w:spacing w:line="133" w:lineRule="exact" w:before="0"/>
                      <w:ind w:left="37" w:right="0" w:hanging="38"/>
                      <w:jc w:val="left"/>
                      <w:rPr>
                        <w:b/>
                        <w:sz w:val="12"/>
                      </w:rPr>
                    </w:pPr>
                    <w:r>
                      <w:rPr>
                        <w:b/>
                        <w:w w:val="99"/>
                        <w:sz w:val="12"/>
                      </w:rPr>
                      <w:t>x</w:t>
                    </w:r>
                  </w:p>
                  <w:p>
                    <w:pPr>
                      <w:spacing w:before="85"/>
                      <w:ind w:left="37" w:right="0" w:firstLine="0"/>
                      <w:jc w:val="left"/>
                      <w:rPr>
                        <w:sz w:val="9"/>
                      </w:rPr>
                    </w:pPr>
                    <w:r>
                      <w:rPr>
                        <w:w w:val="107"/>
                        <w:sz w:val="9"/>
                      </w:rPr>
                      <w:t>1</w:t>
                    </w:r>
                  </w:p>
                </w:txbxContent>
              </v:textbox>
              <w10:wrap type="none"/>
            </v:shape>
            <v:shape style="position:absolute;left:3038;top:850;width:96;height:109" type="#_x0000_t202" filled="false" stroked="false">
              <v:textbox inset="0,0,0,0">
                <w:txbxContent>
                  <w:p>
                    <w:pPr>
                      <w:spacing w:before="3"/>
                      <w:ind w:left="0" w:right="0" w:firstLine="0"/>
                      <w:jc w:val="left"/>
                      <w:rPr>
                        <w:sz w:val="9"/>
                      </w:rPr>
                    </w:pPr>
                    <w:r>
                      <w:rPr>
                        <w:w w:val="105"/>
                        <w:sz w:val="9"/>
                      </w:rPr>
                      <w:t>-1</w:t>
                    </w:r>
                  </w:p>
                </w:txbxContent>
              </v:textbox>
              <w10:wrap type="none"/>
            </v:shape>
            <v:shape style="position:absolute;left:3038;top:1444;width:96;height:109" type="#_x0000_t202" filled="false" stroked="false">
              <v:textbox inset="0,0,0,0">
                <w:txbxContent>
                  <w:p>
                    <w:pPr>
                      <w:spacing w:before="3"/>
                      <w:ind w:left="0" w:right="0" w:firstLine="0"/>
                      <w:jc w:val="left"/>
                      <w:rPr>
                        <w:sz w:val="9"/>
                      </w:rPr>
                    </w:pPr>
                    <w:r>
                      <w:rPr>
                        <w:w w:val="105"/>
                        <w:sz w:val="9"/>
                      </w:rPr>
                      <w:t>-2</w:t>
                    </w:r>
                  </w:p>
                </w:txbxContent>
              </v:textbox>
              <w10:wrap type="none"/>
            </v:shape>
            <v:shape style="position:absolute;left:1132;top:1665;width:304;height:311" type="#_x0000_t202" filled="false" stroked="false">
              <v:textbox inset="0,0,0,0">
                <w:txbxContent>
                  <w:p>
                    <w:pPr>
                      <w:spacing w:line="311" w:lineRule="exact" w:before="0"/>
                      <w:ind w:left="0" w:right="0" w:firstLine="0"/>
                      <w:jc w:val="left"/>
                      <w:rPr>
                        <w:sz w:val="28"/>
                      </w:rPr>
                    </w:pPr>
                    <w:r>
                      <w:rPr>
                        <w:sz w:val="28"/>
                      </w:rPr>
                      <w:t>22</w:t>
                    </w:r>
                  </w:p>
                </w:txbxContent>
              </v:textbox>
              <w10:wrap type="none"/>
            </v:shape>
            <v:shape style="position:absolute;left:3038;top:2038;width:96;height:109" type="#_x0000_t202" filled="false" stroked="false">
              <v:textbox inset="0,0,0,0">
                <w:txbxContent>
                  <w:p>
                    <w:pPr>
                      <w:spacing w:before="3"/>
                      <w:ind w:left="0" w:right="0" w:firstLine="0"/>
                      <w:jc w:val="left"/>
                      <w:rPr>
                        <w:sz w:val="9"/>
                      </w:rPr>
                    </w:pPr>
                    <w:r>
                      <w:rPr>
                        <w:w w:val="105"/>
                        <w:sz w:val="9"/>
                      </w:rPr>
                      <w:t>-3</w:t>
                    </w:r>
                  </w:p>
                </w:txbxContent>
              </v:textbox>
              <w10:wrap type="none"/>
            </v:shape>
            <v:shape style="position:absolute;left:1406;top:313;width:580;height:583" type="#_x0000_t202" filled="false" stroked="false">
              <v:textbox inset="0,0,0,0">
                <w:txbxContent>
                  <w:p>
                    <w:pPr>
                      <w:spacing w:before="11"/>
                      <w:ind w:left="-12" w:right="-29" w:firstLine="0"/>
                      <w:jc w:val="left"/>
                      <w:rPr>
                        <w:sz w:val="9"/>
                      </w:rPr>
                    </w:pPr>
                    <w:r>
                      <w:rPr>
                        <w:w w:val="107"/>
                        <w:sz w:val="9"/>
                      </w:rPr>
                      <w:t>3</w:t>
                    </w:r>
                    <w:r>
                      <w:rPr>
                        <w:spacing w:val="-13"/>
                        <w:sz w:val="9"/>
                      </w:rPr>
                      <w:t> </w:t>
                    </w:r>
                    <w:r>
                      <w:rPr>
                        <w:w w:val="100"/>
                        <w:position w:val="-15"/>
                        <w:sz w:val="28"/>
                      </w:rPr>
                      <w:t>y</w:t>
                    </w:r>
                    <w:r>
                      <w:rPr>
                        <w:spacing w:val="-4"/>
                        <w:position w:val="-15"/>
                        <w:sz w:val="28"/>
                      </w:rPr>
                      <w:t> </w:t>
                    </w:r>
                    <w:r>
                      <w:rPr>
                        <w:w w:val="100"/>
                        <w:position w:val="-15"/>
                        <w:sz w:val="28"/>
                      </w:rPr>
                      <w:t>=</w:t>
                    </w:r>
                    <w:r>
                      <w:rPr>
                        <w:spacing w:val="-1"/>
                        <w:position w:val="-15"/>
                        <w:sz w:val="28"/>
                      </w:rPr>
                      <w:t> </w:t>
                    </w:r>
                    <w:r>
                      <w:rPr>
                        <w:spacing w:val="-52"/>
                        <w:w w:val="100"/>
                        <w:position w:val="-15"/>
                        <w:sz w:val="28"/>
                      </w:rPr>
                      <w:t>-</w:t>
                    </w:r>
                    <w:r>
                      <w:rPr>
                        <w:spacing w:val="-3"/>
                        <w:w w:val="107"/>
                        <w:sz w:val="9"/>
                      </w:rPr>
                      <w:t>-</w:t>
                    </w:r>
                    <w:r>
                      <w:rPr>
                        <w:spacing w:val="-27"/>
                        <w:w w:val="107"/>
                        <w:sz w:val="9"/>
                      </w:rPr>
                      <w:t>2</w:t>
                    </w:r>
                  </w:p>
                </w:txbxContent>
              </v:textbox>
              <w10:wrap type="none"/>
            </v:shape>
            <v:shape style="position:absolute;left:2466;top:1348;width:102;height:127" type="#_x0000_t202" filled="false" stroked="false">
              <v:textbox inset="0,0,0,0">
                <w:txbxContent>
                  <w:p>
                    <w:pPr>
                      <w:spacing w:line="126" w:lineRule="exact" w:before="0"/>
                      <w:ind w:left="0" w:right="0" w:firstLine="0"/>
                      <w:jc w:val="left"/>
                      <w:rPr>
                        <w:sz w:val="11"/>
                      </w:rPr>
                    </w:pPr>
                    <w:r>
                      <w:rPr>
                        <w:w w:val="102"/>
                        <w:sz w:val="11"/>
                      </w:rPr>
                      <w:t>A</w:t>
                    </w:r>
                  </w:p>
                </w:txbxContent>
              </v:textbox>
              <w10:wrap type="none"/>
            </v:shape>
            <v:shape style="position:absolute;left:1402;top:1493;width:588;height:595" type="#_x0000_t202" filled="false" stroked="true" strokeweight=".370697pt" strokecolor="#9999ff">
              <v:textbox inset="0,0,0,0">
                <w:txbxContent>
                  <w:p>
                    <w:pPr>
                      <w:spacing w:before="121"/>
                      <w:ind w:left="7" w:right="0" w:firstLine="0"/>
                      <w:jc w:val="left"/>
                      <w:rPr>
                        <w:sz w:val="18"/>
                      </w:rPr>
                    </w:pPr>
                    <w:r>
                      <w:rPr>
                        <w:sz w:val="18"/>
                      </w:rPr>
                      <w:t>0</w:t>
                    </w:r>
                  </w:p>
                </w:txbxContent>
              </v:textbox>
              <v:stroke dashstyle="shortdot"/>
              <w10:wrap type="none"/>
            </v:shape>
            <w10:wrap type="none"/>
          </v:group>
        </w:pict>
      </w:r>
      <w:r>
        <w:rPr>
          <w:sz w:val="28"/>
        </w:rPr>
        <w:t>y</w:t>
      </w:r>
      <w:r>
        <w:rPr>
          <w:spacing w:val="-1"/>
          <w:sz w:val="28"/>
        </w:rPr>
        <w:t> </w:t>
      </w:r>
      <w:r>
        <w:rPr>
          <w:sz w:val="28"/>
        </w:rPr>
        <w:t>=</w:t>
      </w:r>
      <w:r>
        <w:rPr>
          <w:spacing w:val="-1"/>
          <w:sz w:val="28"/>
        </w:rPr>
        <w:t> </w:t>
      </w:r>
      <w:r>
        <w:rPr>
          <w:sz w:val="28"/>
        </w:rPr>
        <w:t>-2x</w:t>
        <w:tab/>
        <w:t>B. y</w:t>
      </w:r>
      <w:r>
        <w:rPr>
          <w:spacing w:val="-3"/>
          <w:sz w:val="28"/>
        </w:rPr>
        <w:t> </w:t>
      </w:r>
      <w:r>
        <w:rPr>
          <w:sz w:val="28"/>
        </w:rPr>
        <w:t>=</w:t>
      </w:r>
      <w:r>
        <w:rPr>
          <w:spacing w:val="-1"/>
          <w:sz w:val="28"/>
        </w:rPr>
        <w:t> </w:t>
      </w:r>
      <w:r>
        <w:rPr>
          <w:sz w:val="28"/>
        </w:rPr>
        <w:t>2x</w:t>
        <w:tab/>
        <w:t>C. y =</w:t>
      </w:r>
      <w:r>
        <w:rPr>
          <w:spacing w:val="-1"/>
          <w:sz w:val="28"/>
        </w:rPr>
        <w:t> </w:t>
      </w:r>
      <w:r>
        <w:rPr>
          <w:sz w:val="28"/>
        </w:rPr>
        <w:t>x</w:t>
      </w:r>
    </w:p>
    <w:p>
      <w:pPr>
        <w:pStyle w:val="BodyText"/>
        <w:rPr>
          <w:sz w:val="20"/>
        </w:rPr>
      </w:pPr>
    </w:p>
    <w:p>
      <w:pPr>
        <w:pStyle w:val="BodyText"/>
        <w:spacing w:before="5"/>
      </w:pPr>
    </w:p>
    <w:p>
      <w:pPr>
        <w:pStyle w:val="BodyText"/>
        <w:tabs>
          <w:tab w:pos="6348" w:val="left" w:leader="none"/>
        </w:tabs>
        <w:spacing w:line="340" w:lineRule="exact" w:before="92"/>
        <w:ind w:left="3473"/>
      </w:pPr>
      <w:r>
        <w:rPr/>
        <w:drawing>
          <wp:anchor distT="0" distB="0" distL="0" distR="0" allowOverlap="1" layoutInCell="1" locked="0" behindDoc="1" simplePos="0" relativeHeight="267653399">
            <wp:simplePos x="0" y="0"/>
            <wp:positionH relativeFrom="page">
              <wp:posOffset>4527920</wp:posOffset>
            </wp:positionH>
            <wp:positionV relativeFrom="paragraph">
              <wp:posOffset>63676</wp:posOffset>
            </wp:positionV>
            <wp:extent cx="289958" cy="221849"/>
            <wp:effectExtent l="0" t="0" r="0" b="0"/>
            <wp:wrapNone/>
            <wp:docPr id="59" name="image77.png" descr=""/>
            <wp:cNvGraphicFramePr>
              <a:graphicFrameLocks noChangeAspect="1"/>
            </wp:cNvGraphicFramePr>
            <a:graphic>
              <a:graphicData uri="http://schemas.openxmlformats.org/drawingml/2006/picture">
                <pic:pic>
                  <pic:nvPicPr>
                    <pic:cNvPr id="60" name="image77.png"/>
                    <pic:cNvPicPr/>
                  </pic:nvPicPr>
                  <pic:blipFill>
                    <a:blip r:embed="rId81" cstate="print"/>
                    <a:stretch>
                      <a:fillRect/>
                    </a:stretch>
                  </pic:blipFill>
                  <pic:spPr>
                    <a:xfrm>
                      <a:off x="0" y="0"/>
                      <a:ext cx="289958" cy="221849"/>
                    </a:xfrm>
                    <a:prstGeom prst="rect">
                      <a:avLst/>
                    </a:prstGeom>
                  </pic:spPr>
                </pic:pic>
              </a:graphicData>
            </a:graphic>
          </wp:anchor>
        </w:drawing>
      </w:r>
      <w:r>
        <w:rPr/>
        <w:t>7  Tam giác ABC</w:t>
      </w:r>
      <w:r>
        <w:rPr>
          <w:spacing w:val="7"/>
        </w:rPr>
        <w:t> </w:t>
      </w:r>
      <w:r>
        <w:rPr/>
        <w:t>có</w:t>
      </w:r>
      <w:r>
        <w:rPr>
          <w:spacing w:val="42"/>
        </w:rPr>
        <w:t> </w:t>
      </w:r>
      <w:r>
        <w:rPr>
          <w:i/>
          <w:sz w:val="24"/>
        </w:rPr>
        <w:t>B</w:t>
        <w:tab/>
        <w:t>C </w:t>
      </w:r>
      <w:r>
        <w:rPr/>
        <w:t>, </w:t>
      </w:r>
      <w:r>
        <w:rPr>
          <w:i/>
          <w:sz w:val="24"/>
        </w:rPr>
        <w:t>A </w:t>
      </w:r>
      <w:r>
        <w:rPr/>
        <w:t>= 136</w:t>
      </w:r>
      <w:r>
        <w:rPr>
          <w:position w:val="13"/>
          <w:sz w:val="18"/>
        </w:rPr>
        <w:t>0</w:t>
      </w:r>
      <w:r>
        <w:rPr/>
        <w:t>.   óc B </w:t>
      </w:r>
      <w:r>
        <w:rPr>
          <w:spacing w:val="12"/>
        </w:rPr>
        <w:t> </w:t>
      </w:r>
      <w:r>
        <w:rPr/>
        <w:t>bằng:</w:t>
      </w:r>
    </w:p>
    <w:p>
      <w:pPr>
        <w:tabs>
          <w:tab w:pos="6090" w:val="left" w:leader="none"/>
          <w:tab w:pos="7991" w:val="left" w:leader="none"/>
          <w:tab w:pos="9991" w:val="left" w:leader="none"/>
        </w:tabs>
        <w:spacing w:line="340" w:lineRule="exact" w:before="0"/>
        <w:ind w:left="3752" w:right="0" w:firstLine="0"/>
        <w:jc w:val="left"/>
        <w:rPr>
          <w:sz w:val="28"/>
        </w:rPr>
      </w:pPr>
      <w:r>
        <w:rPr>
          <w:sz w:val="28"/>
        </w:rPr>
        <w:t>A.</w:t>
      </w:r>
      <w:r>
        <w:rPr>
          <w:spacing w:val="-1"/>
          <w:sz w:val="28"/>
        </w:rPr>
        <w:t> </w:t>
      </w:r>
      <w:r>
        <w:rPr>
          <w:sz w:val="28"/>
        </w:rPr>
        <w:t>44</w:t>
      </w:r>
      <w:r>
        <w:rPr>
          <w:position w:val="13"/>
          <w:sz w:val="18"/>
        </w:rPr>
        <w:t>0</w:t>
        <w:tab/>
      </w:r>
      <w:r>
        <w:rPr>
          <w:sz w:val="28"/>
        </w:rPr>
        <w:t>B.</w:t>
      </w:r>
      <w:r>
        <w:rPr>
          <w:spacing w:val="-3"/>
          <w:sz w:val="28"/>
        </w:rPr>
        <w:t> </w:t>
      </w:r>
      <w:r>
        <w:rPr>
          <w:sz w:val="28"/>
        </w:rPr>
        <w:t>32</w:t>
      </w:r>
      <w:r>
        <w:rPr>
          <w:position w:val="13"/>
          <w:sz w:val="18"/>
        </w:rPr>
        <w:t>0</w:t>
        <w:tab/>
      </w:r>
      <w:r>
        <w:rPr>
          <w:sz w:val="28"/>
        </w:rPr>
        <w:t>C.</w:t>
      </w:r>
      <w:r>
        <w:rPr>
          <w:spacing w:val="-2"/>
          <w:sz w:val="28"/>
        </w:rPr>
        <w:t> </w:t>
      </w:r>
      <w:r>
        <w:rPr>
          <w:sz w:val="28"/>
        </w:rPr>
        <w:t>27</w:t>
      </w:r>
      <w:r>
        <w:rPr>
          <w:position w:val="13"/>
          <w:sz w:val="18"/>
        </w:rPr>
        <w:t>0</w:t>
        <w:tab/>
      </w:r>
      <w:r>
        <w:rPr>
          <w:sz w:val="28"/>
        </w:rPr>
        <w:t>D.</w:t>
      </w:r>
    </w:p>
    <w:p>
      <w:pPr>
        <w:spacing w:after="0" w:line="340" w:lineRule="exact"/>
        <w:jc w:val="left"/>
        <w:rPr>
          <w:sz w:val="28"/>
        </w:rPr>
        <w:sectPr>
          <w:type w:val="continuous"/>
          <w:pgSz w:w="11910" w:h="16840"/>
          <w:pgMar w:top="900" w:bottom="280" w:left="1020" w:right="520"/>
        </w:sectPr>
      </w:pPr>
    </w:p>
    <w:p>
      <w:pPr>
        <w:pStyle w:val="BodyText"/>
        <w:spacing w:line="322" w:lineRule="exact" w:before="61"/>
        <w:ind w:left="282"/>
      </w:pPr>
      <w:r>
        <w:rPr/>
        <w:t>8  Cách phát biểu nào sau đây   iễn đạt đúng tính chất góc ngoài của tam giác:</w:t>
      </w:r>
    </w:p>
    <w:p>
      <w:pPr>
        <w:pStyle w:val="ListParagraph"/>
        <w:numPr>
          <w:ilvl w:val="0"/>
          <w:numId w:val="36"/>
        </w:numPr>
        <w:tabs>
          <w:tab w:pos="984" w:val="left" w:leader="none"/>
        </w:tabs>
        <w:spacing w:line="322" w:lineRule="exact" w:before="0" w:after="0"/>
        <w:ind w:left="983" w:right="0" w:hanging="341"/>
        <w:jc w:val="left"/>
        <w:rPr>
          <w:sz w:val="28"/>
        </w:rPr>
      </w:pPr>
      <w:r>
        <w:rPr>
          <w:sz w:val="28"/>
        </w:rPr>
        <w:t>Mỗi góc ngoài của tam giác bằng tổng hai góc</w:t>
      </w:r>
      <w:r>
        <w:rPr>
          <w:spacing w:val="-19"/>
          <w:sz w:val="28"/>
        </w:rPr>
        <w:t> </w:t>
      </w:r>
      <w:r>
        <w:rPr>
          <w:sz w:val="28"/>
        </w:rPr>
        <w:t>trong.</w:t>
      </w:r>
    </w:p>
    <w:p>
      <w:pPr>
        <w:pStyle w:val="ListParagraph"/>
        <w:numPr>
          <w:ilvl w:val="0"/>
          <w:numId w:val="36"/>
        </w:numPr>
        <w:tabs>
          <w:tab w:pos="900" w:val="left" w:leader="none"/>
        </w:tabs>
        <w:spacing w:line="322" w:lineRule="exact" w:before="0" w:after="0"/>
        <w:ind w:left="899" w:right="0" w:hanging="326"/>
        <w:jc w:val="left"/>
        <w:rPr>
          <w:sz w:val="28"/>
        </w:rPr>
      </w:pPr>
      <w:r>
        <w:rPr>
          <w:sz w:val="28"/>
        </w:rPr>
        <w:t>Mỗi góc ngoài của tam giác bằng tổng hai góc trong không kề với</w:t>
      </w:r>
      <w:r>
        <w:rPr>
          <w:spacing w:val="-31"/>
          <w:sz w:val="28"/>
        </w:rPr>
        <w:t> </w:t>
      </w:r>
      <w:r>
        <w:rPr>
          <w:sz w:val="28"/>
        </w:rPr>
        <w:t>nó.</w:t>
      </w:r>
    </w:p>
    <w:p>
      <w:pPr>
        <w:pStyle w:val="ListParagraph"/>
        <w:numPr>
          <w:ilvl w:val="0"/>
          <w:numId w:val="36"/>
        </w:numPr>
        <w:tabs>
          <w:tab w:pos="900" w:val="left" w:leader="none"/>
        </w:tabs>
        <w:spacing w:line="240" w:lineRule="auto" w:before="0" w:after="0"/>
        <w:ind w:left="899" w:right="0" w:hanging="326"/>
        <w:jc w:val="left"/>
        <w:rPr>
          <w:sz w:val="28"/>
        </w:rPr>
      </w:pPr>
      <w:r>
        <w:rPr>
          <w:sz w:val="28"/>
        </w:rPr>
        <w:t>Mỗi góc ngoài của tam giác bằng tổng ba góc</w:t>
      </w:r>
      <w:r>
        <w:rPr>
          <w:spacing w:val="-20"/>
          <w:sz w:val="28"/>
        </w:rPr>
        <w:t> </w:t>
      </w:r>
      <w:r>
        <w:rPr>
          <w:sz w:val="28"/>
        </w:rPr>
        <w:t>trong.</w:t>
      </w:r>
    </w:p>
    <w:p>
      <w:pPr>
        <w:pStyle w:val="BodyText"/>
        <w:spacing w:line="322" w:lineRule="exact" w:before="1"/>
        <w:ind w:left="712"/>
      </w:pPr>
      <w:r>
        <w:rPr/>
        <w:t>D.Mỗi góc ngoài của tam giác bằng tổng một góc trong và một góc kề với nó.</w:t>
      </w:r>
    </w:p>
    <w:p>
      <w:pPr>
        <w:pStyle w:val="BodyText"/>
        <w:spacing w:line="322" w:lineRule="exact"/>
        <w:ind w:left="212"/>
      </w:pPr>
      <w:r>
        <w:rPr/>
        <w:t>9  Cho hình vẽ sau, hai đường thẳng m và n song song với nhau vì:</w:t>
      </w:r>
    </w:p>
    <w:p>
      <w:pPr>
        <w:pStyle w:val="BodyText"/>
        <w:tabs>
          <w:tab w:pos="6307" w:val="left" w:leader="none"/>
        </w:tabs>
        <w:spacing w:line="242" w:lineRule="auto"/>
        <w:ind w:left="212" w:right="310"/>
      </w:pPr>
      <w:r>
        <w:rPr>
          <w:w w:val="105"/>
        </w:rPr>
        <w:t>A.</w:t>
      </w:r>
      <w:r>
        <w:rPr>
          <w:spacing w:val="-20"/>
          <w:w w:val="105"/>
        </w:rPr>
        <w:t> </w:t>
      </w:r>
      <w:r>
        <w:rPr>
          <w:w w:val="105"/>
        </w:rPr>
        <w:t>Chúng</w:t>
      </w:r>
      <w:r>
        <w:rPr>
          <w:spacing w:val="-19"/>
          <w:w w:val="105"/>
        </w:rPr>
        <w:t> </w:t>
      </w:r>
      <w:r>
        <w:rPr>
          <w:w w:val="105"/>
        </w:rPr>
        <w:t>cùng</w:t>
      </w:r>
      <w:r>
        <w:rPr>
          <w:spacing w:val="-19"/>
          <w:w w:val="105"/>
        </w:rPr>
        <w:t> </w:t>
      </w:r>
      <w:r>
        <w:rPr>
          <w:w w:val="105"/>
        </w:rPr>
        <w:t>cắt</w:t>
      </w:r>
      <w:r>
        <w:rPr>
          <w:spacing w:val="-22"/>
          <w:w w:val="105"/>
        </w:rPr>
        <w:t> </w:t>
      </w:r>
      <w:r>
        <w:rPr>
          <w:w w:val="105"/>
        </w:rPr>
        <w:t>đường</w:t>
      </w:r>
      <w:r>
        <w:rPr>
          <w:spacing w:val="-22"/>
          <w:w w:val="105"/>
        </w:rPr>
        <w:t> </w:t>
      </w:r>
      <w:r>
        <w:rPr>
          <w:w w:val="105"/>
        </w:rPr>
        <w:t>thẳng</w:t>
      </w:r>
      <w:r>
        <w:rPr>
          <w:spacing w:val="63"/>
          <w:w w:val="105"/>
        </w:rPr>
        <w:t> </w:t>
      </w:r>
      <w:r>
        <w:rPr>
          <w:w w:val="120"/>
        </w:rPr>
        <w:t>.</w:t>
        <w:tab/>
      </w:r>
      <w:r>
        <w:rPr>
          <w:w w:val="105"/>
        </w:rPr>
        <w:t>B.</w:t>
      </w:r>
      <w:r>
        <w:rPr>
          <w:spacing w:val="-35"/>
          <w:w w:val="105"/>
        </w:rPr>
        <w:t> </w:t>
      </w:r>
      <w:r>
        <w:rPr>
          <w:w w:val="105"/>
        </w:rPr>
        <w:t>Chúng</w:t>
      </w:r>
      <w:r>
        <w:rPr>
          <w:spacing w:val="-35"/>
          <w:w w:val="105"/>
        </w:rPr>
        <w:t> </w:t>
      </w:r>
      <w:r>
        <w:rPr>
          <w:w w:val="105"/>
        </w:rPr>
        <w:t>cùng</w:t>
      </w:r>
      <w:r>
        <w:rPr>
          <w:spacing w:val="-35"/>
          <w:w w:val="105"/>
        </w:rPr>
        <w:t> </w:t>
      </w:r>
      <w:r>
        <w:rPr>
          <w:w w:val="105"/>
        </w:rPr>
        <w:t>vuông</w:t>
      </w:r>
      <w:r>
        <w:rPr>
          <w:spacing w:val="-35"/>
          <w:w w:val="105"/>
        </w:rPr>
        <w:t> </w:t>
      </w:r>
      <w:r>
        <w:rPr>
          <w:w w:val="105"/>
        </w:rPr>
        <w:t>góc</w:t>
      </w:r>
      <w:r>
        <w:rPr>
          <w:spacing w:val="-37"/>
          <w:w w:val="105"/>
        </w:rPr>
        <w:t> </w:t>
      </w:r>
      <w:r>
        <w:rPr>
          <w:w w:val="105"/>
        </w:rPr>
        <w:t>với</w:t>
      </w:r>
      <w:r>
        <w:rPr>
          <w:spacing w:val="-36"/>
          <w:w w:val="105"/>
        </w:rPr>
        <w:t> </w:t>
      </w:r>
      <w:r>
        <w:rPr>
          <w:w w:val="105"/>
        </w:rPr>
        <w:t>đường</w:t>
      </w:r>
      <w:r>
        <w:rPr>
          <w:w w:val="100"/>
        </w:rPr>
        <w:t> </w:t>
      </w:r>
      <w:r>
        <w:rPr/>
        <w:t>thẳng</w:t>
      </w:r>
      <w:r>
        <w:rPr>
          <w:spacing w:val="-4"/>
        </w:rPr>
        <w:t> </w:t>
      </w:r>
      <w:r>
        <w:rPr/>
        <w:t>MN.</w:t>
      </w:r>
    </w:p>
    <w:p>
      <w:pPr>
        <w:pStyle w:val="ListParagraph"/>
        <w:numPr>
          <w:ilvl w:val="0"/>
          <w:numId w:val="37"/>
        </w:numPr>
        <w:tabs>
          <w:tab w:pos="540" w:val="left" w:leader="none"/>
        </w:tabs>
        <w:spacing w:line="318" w:lineRule="exact" w:before="0" w:after="0"/>
        <w:ind w:left="539" w:right="0" w:hanging="327"/>
        <w:jc w:val="left"/>
        <w:rPr>
          <w:sz w:val="28"/>
        </w:rPr>
      </w:pPr>
      <w:r>
        <w:rPr>
          <w:sz w:val="28"/>
        </w:rPr>
        <w:t>Chúng cùng cắt đường thẳng   , trong các góc tạo thành có một góc bằng</w:t>
      </w:r>
      <w:r>
        <w:rPr>
          <w:spacing w:val="-21"/>
          <w:sz w:val="28"/>
        </w:rPr>
        <w:t> </w:t>
      </w:r>
      <w:r>
        <w:rPr>
          <w:sz w:val="28"/>
        </w:rPr>
        <w:t>45</w:t>
      </w:r>
      <w:r>
        <w:rPr>
          <w:position w:val="13"/>
          <w:sz w:val="18"/>
        </w:rPr>
        <w:t>0</w:t>
      </w:r>
      <w:r>
        <w:rPr>
          <w:sz w:val="28"/>
        </w:rPr>
        <w:t>.</w:t>
      </w:r>
    </w:p>
    <w:p>
      <w:pPr>
        <w:pStyle w:val="ListParagraph"/>
        <w:numPr>
          <w:ilvl w:val="0"/>
          <w:numId w:val="37"/>
        </w:numPr>
        <w:tabs>
          <w:tab w:pos="2967" w:val="left" w:leader="none"/>
        </w:tabs>
        <w:spacing w:line="240" w:lineRule="auto" w:before="0" w:after="0"/>
        <w:ind w:left="2966" w:right="0" w:hanging="341"/>
        <w:jc w:val="left"/>
        <w:rPr>
          <w:sz w:val="28"/>
        </w:rPr>
      </w:pPr>
      <w:r>
        <w:rPr/>
        <w:drawing>
          <wp:anchor distT="0" distB="0" distL="0" distR="0" allowOverlap="1" layoutInCell="1" locked="0" behindDoc="0" simplePos="0" relativeHeight="14128">
            <wp:simplePos x="0" y="0"/>
            <wp:positionH relativeFrom="page">
              <wp:posOffset>765809</wp:posOffset>
            </wp:positionH>
            <wp:positionV relativeFrom="paragraph">
              <wp:posOffset>109604</wp:posOffset>
            </wp:positionV>
            <wp:extent cx="1390650" cy="962025"/>
            <wp:effectExtent l="0" t="0" r="0" b="0"/>
            <wp:wrapNone/>
            <wp:docPr id="61" name="image78.png" descr=""/>
            <wp:cNvGraphicFramePr>
              <a:graphicFrameLocks noChangeAspect="1"/>
            </wp:cNvGraphicFramePr>
            <a:graphic>
              <a:graphicData uri="http://schemas.openxmlformats.org/drawingml/2006/picture">
                <pic:pic>
                  <pic:nvPicPr>
                    <pic:cNvPr id="62" name="image78.png"/>
                    <pic:cNvPicPr/>
                  </pic:nvPicPr>
                  <pic:blipFill>
                    <a:blip r:embed="rId82" cstate="print"/>
                    <a:stretch>
                      <a:fillRect/>
                    </a:stretch>
                  </pic:blipFill>
                  <pic:spPr>
                    <a:xfrm>
                      <a:off x="0" y="0"/>
                      <a:ext cx="1390650" cy="962025"/>
                    </a:xfrm>
                    <a:prstGeom prst="rect">
                      <a:avLst/>
                    </a:prstGeom>
                  </pic:spPr>
                </pic:pic>
              </a:graphicData>
            </a:graphic>
          </wp:anchor>
        </w:drawing>
      </w:r>
      <w:r>
        <w:rPr>
          <w:sz w:val="28"/>
        </w:rPr>
        <w:t>Chúng cùng cắt đường thẳng</w:t>
      </w:r>
      <w:r>
        <w:rPr>
          <w:spacing w:val="-13"/>
          <w:sz w:val="28"/>
        </w:rPr>
        <w:t> </w:t>
      </w:r>
      <w:r>
        <w:rPr>
          <w:sz w:val="28"/>
        </w:rPr>
        <w:t>MN.</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line="322" w:lineRule="exact" w:before="231"/>
        <w:ind w:left="212"/>
      </w:pPr>
      <w:r>
        <w:rPr>
          <w:w w:val="200"/>
        </w:rPr>
        <w:t> </w:t>
      </w:r>
      <w:r>
        <w:rPr/>
        <w:t>0  Trong các câu sau. Câu nào không phải định lí ?</w:t>
      </w:r>
    </w:p>
    <w:p>
      <w:pPr>
        <w:pStyle w:val="ListParagraph"/>
        <w:numPr>
          <w:ilvl w:val="0"/>
          <w:numId w:val="38"/>
        </w:numPr>
        <w:tabs>
          <w:tab w:pos="934" w:val="left" w:leader="none"/>
        </w:tabs>
        <w:spacing w:line="240" w:lineRule="auto" w:before="0" w:after="0"/>
        <w:ind w:left="933" w:right="0" w:hanging="360"/>
        <w:jc w:val="left"/>
        <w:rPr>
          <w:sz w:val="28"/>
        </w:rPr>
      </w:pPr>
      <w:r>
        <w:rPr>
          <w:sz w:val="28"/>
        </w:rPr>
        <w:t>Hai góc đối đỉnh thì bằng</w:t>
      </w:r>
      <w:r>
        <w:rPr>
          <w:spacing w:val="-12"/>
          <w:sz w:val="28"/>
        </w:rPr>
        <w:t> </w:t>
      </w:r>
      <w:r>
        <w:rPr>
          <w:sz w:val="28"/>
        </w:rPr>
        <w:t>nhau</w:t>
      </w:r>
    </w:p>
    <w:p>
      <w:pPr>
        <w:pStyle w:val="ListParagraph"/>
        <w:numPr>
          <w:ilvl w:val="0"/>
          <w:numId w:val="38"/>
        </w:numPr>
        <w:tabs>
          <w:tab w:pos="934" w:val="left" w:leader="none"/>
        </w:tabs>
        <w:spacing w:line="240" w:lineRule="auto" w:before="48" w:after="0"/>
        <w:ind w:left="933" w:right="0" w:hanging="360"/>
        <w:jc w:val="left"/>
        <w:rPr>
          <w:sz w:val="28"/>
        </w:rPr>
      </w:pPr>
      <w:r>
        <w:rPr>
          <w:sz w:val="28"/>
        </w:rPr>
        <w:t>Hai góc bằng nhau thì đối</w:t>
      </w:r>
      <w:r>
        <w:rPr>
          <w:spacing w:val="-12"/>
          <w:sz w:val="28"/>
        </w:rPr>
        <w:t> </w:t>
      </w:r>
      <w:r>
        <w:rPr>
          <w:sz w:val="28"/>
        </w:rPr>
        <w:t>đỉnh</w:t>
      </w:r>
    </w:p>
    <w:p>
      <w:pPr>
        <w:pStyle w:val="ListParagraph"/>
        <w:numPr>
          <w:ilvl w:val="0"/>
          <w:numId w:val="38"/>
        </w:numPr>
        <w:tabs>
          <w:tab w:pos="934" w:val="left" w:leader="none"/>
        </w:tabs>
        <w:spacing w:line="276" w:lineRule="auto" w:before="50" w:after="0"/>
        <w:ind w:left="933" w:right="639" w:hanging="360"/>
        <w:jc w:val="left"/>
        <w:rPr>
          <w:sz w:val="28"/>
        </w:rPr>
      </w:pPr>
      <w:r>
        <w:rPr>
          <w:sz w:val="28"/>
        </w:rPr>
        <w:t>Nếu một đường thẳng vuông góc với một trong hai đường thẳng song song thì</w:t>
      </w:r>
      <w:r>
        <w:rPr>
          <w:spacing w:val="-34"/>
          <w:sz w:val="28"/>
        </w:rPr>
        <w:t> </w:t>
      </w:r>
      <w:r>
        <w:rPr>
          <w:sz w:val="28"/>
        </w:rPr>
        <w:t>nso cũng vuông góc với đường thẳng</w:t>
      </w:r>
      <w:r>
        <w:rPr>
          <w:spacing w:val="-19"/>
          <w:sz w:val="28"/>
        </w:rPr>
        <w:t> </w:t>
      </w:r>
      <w:r>
        <w:rPr>
          <w:sz w:val="28"/>
        </w:rPr>
        <w:t>kia</w:t>
      </w:r>
    </w:p>
    <w:p>
      <w:pPr>
        <w:pStyle w:val="ListParagraph"/>
        <w:numPr>
          <w:ilvl w:val="0"/>
          <w:numId w:val="38"/>
        </w:numPr>
        <w:tabs>
          <w:tab w:pos="934" w:val="left" w:leader="none"/>
        </w:tabs>
        <w:spacing w:line="240" w:lineRule="auto" w:before="1" w:after="0"/>
        <w:ind w:left="933" w:right="0" w:hanging="360"/>
        <w:jc w:val="left"/>
        <w:rPr>
          <w:sz w:val="28"/>
        </w:rPr>
      </w:pPr>
      <w:r>
        <w:rPr>
          <w:sz w:val="28"/>
        </w:rPr>
        <w:t>Nếu một đường thẳng cắt hai đường thẳng song song thì hai góc so le trong bằng</w:t>
      </w:r>
      <w:r>
        <w:rPr>
          <w:spacing w:val="-39"/>
          <w:sz w:val="28"/>
        </w:rPr>
        <w:t> </w:t>
      </w:r>
      <w:r>
        <w:rPr>
          <w:sz w:val="28"/>
        </w:rPr>
        <w:t>nhau.</w:t>
      </w:r>
    </w:p>
    <w:p>
      <w:pPr>
        <w:pStyle w:val="BodyText"/>
        <w:rPr>
          <w:sz w:val="20"/>
        </w:rPr>
      </w:pPr>
    </w:p>
    <w:p>
      <w:pPr>
        <w:pStyle w:val="BodyText"/>
        <w:spacing w:before="10"/>
        <w:rPr>
          <w:sz w:val="21"/>
        </w:rPr>
      </w:pPr>
    </w:p>
    <w:p>
      <w:pPr>
        <w:spacing w:after="0"/>
        <w:rPr>
          <w:sz w:val="21"/>
        </w:rPr>
        <w:sectPr>
          <w:pgSz w:w="11910" w:h="16840"/>
          <w:pgMar w:top="340" w:bottom="280" w:left="920" w:right="200"/>
        </w:sectPr>
      </w:pPr>
    </w:p>
    <w:p>
      <w:pPr>
        <w:pStyle w:val="ListParagraph"/>
        <w:numPr>
          <w:ilvl w:val="0"/>
          <w:numId w:val="32"/>
        </w:numPr>
        <w:tabs>
          <w:tab w:pos="540" w:val="left" w:leader="none"/>
        </w:tabs>
        <w:spacing w:line="240" w:lineRule="auto" w:before="89" w:after="0"/>
        <w:ind w:left="539" w:right="0" w:hanging="327"/>
        <w:jc w:val="left"/>
        <w:rPr>
          <w:sz w:val="28"/>
        </w:rPr>
      </w:pPr>
      <w:r>
        <w:rPr>
          <w:sz w:val="28"/>
        </w:rPr>
        <w:t>T    LU </w:t>
      </w:r>
      <w:r>
        <w:rPr>
          <w:spacing w:val="57"/>
          <w:sz w:val="28"/>
        </w:rPr>
        <w:t> </w:t>
      </w:r>
      <w:r>
        <w:rPr>
          <w:sz w:val="28"/>
        </w:rPr>
        <w:t>N(5điểm):</w:t>
      </w:r>
    </w:p>
    <w:p>
      <w:pPr>
        <w:pStyle w:val="BodyText"/>
        <w:rPr>
          <w:sz w:val="30"/>
        </w:rPr>
      </w:pPr>
      <w:r>
        <w:rPr/>
        <w:br w:type="column"/>
      </w:r>
      <w:r>
        <w:rPr>
          <w:sz w:val="30"/>
        </w:rPr>
      </w:r>
    </w:p>
    <w:p>
      <w:pPr>
        <w:tabs>
          <w:tab w:pos="941" w:val="left" w:leader="none"/>
        </w:tabs>
        <w:spacing w:line="139" w:lineRule="exact" w:before="185"/>
        <w:ind w:left="212" w:right="0" w:firstLine="0"/>
        <w:jc w:val="left"/>
        <w:rPr>
          <w:rFonts w:ascii="VNI-WIN Sample Font" w:hAnsi="VNI-WIN Sample Font"/>
          <w:sz w:val="22"/>
        </w:rPr>
      </w:pPr>
      <w:r>
        <w:rPr/>
        <w:pict>
          <v:line style="position:absolute;mso-position-horizontal-relative:page;mso-position-vertical-relative:paragraph;z-index:-781600" from="318.883972pt,25.567705pt" to="325.800839pt,25.567705pt" stroked="true" strokeweight=".563396pt" strokecolor="#000000">
            <v:stroke dashstyle="solid"/>
            <w10:wrap type="none"/>
          </v:line>
        </w:pict>
      </w:r>
      <w:r>
        <w:rPr>
          <w:rFonts w:ascii="Symbol" w:hAnsi="Symbol"/>
          <w:w w:val="105"/>
          <w:sz w:val="22"/>
        </w:rPr>
        <w:t></w:t>
      </w:r>
      <w:r>
        <w:rPr>
          <w:w w:val="105"/>
          <w:sz w:val="22"/>
        </w:rPr>
        <w:t>  </w:t>
      </w:r>
      <w:r>
        <w:rPr>
          <w:spacing w:val="11"/>
          <w:w w:val="105"/>
          <w:sz w:val="22"/>
        </w:rPr>
        <w:t> </w:t>
      </w:r>
      <w:r>
        <w:rPr>
          <w:rFonts w:ascii="VNI-WIN Sample Font" w:hAnsi="VNI-WIN Sample Font"/>
          <w:w w:val="105"/>
          <w:position w:val="2"/>
          <w:sz w:val="22"/>
        </w:rPr>
        <w:t>2</w:t>
        <w:tab/>
        <w:t>1 </w:t>
      </w:r>
      <w:r>
        <w:rPr>
          <w:rFonts w:ascii="Symbol" w:hAnsi="Symbol"/>
          <w:w w:val="105"/>
          <w:sz w:val="22"/>
        </w:rPr>
        <w:t></w:t>
      </w:r>
      <w:r>
        <w:rPr>
          <w:w w:val="105"/>
          <w:sz w:val="22"/>
        </w:rPr>
        <w:t> </w:t>
      </w:r>
      <w:r>
        <w:rPr>
          <w:spacing w:val="21"/>
          <w:w w:val="105"/>
          <w:sz w:val="22"/>
        </w:rPr>
        <w:t> </w:t>
      </w:r>
      <w:r>
        <w:rPr>
          <w:rFonts w:ascii="VNI-WIN Sample Font" w:hAnsi="VNI-WIN Sample Font"/>
          <w:w w:val="105"/>
          <w:position w:val="2"/>
          <w:sz w:val="22"/>
        </w:rPr>
        <w:t>1</w:t>
      </w:r>
    </w:p>
    <w:p>
      <w:pPr>
        <w:pStyle w:val="BodyText"/>
        <w:spacing w:before="6"/>
        <w:rPr>
          <w:rFonts w:ascii="VNI-WIN Sample Font"/>
          <w:sz w:val="33"/>
        </w:rPr>
      </w:pPr>
      <w:r>
        <w:rPr/>
        <w:br w:type="column"/>
      </w:r>
      <w:r>
        <w:rPr>
          <w:rFonts w:ascii="VNI-WIN Sample Font"/>
          <w:sz w:val="33"/>
        </w:rPr>
      </w:r>
    </w:p>
    <w:p>
      <w:pPr>
        <w:spacing w:line="232" w:lineRule="exact" w:before="0"/>
        <w:ind w:left="212" w:right="0" w:firstLine="0"/>
        <w:jc w:val="left"/>
        <w:rPr>
          <w:rFonts w:ascii="VNI-WIN Sample Font" w:hAnsi="VNI-WIN Sample Font"/>
          <w:sz w:val="15"/>
        </w:rPr>
      </w:pPr>
      <w:r>
        <w:rPr>
          <w:rFonts w:ascii="VNI-WIN Sample Font" w:hAnsi="VNI-WIN Sample Font"/>
          <w:sz w:val="25"/>
        </w:rPr>
        <w:t>10</w:t>
      </w:r>
      <w:r>
        <w:rPr>
          <w:rFonts w:ascii="VNI-WIN Sample Font" w:hAnsi="VNI-WIN Sample Font"/>
          <w:position w:val="12"/>
          <w:sz w:val="15"/>
        </w:rPr>
        <w:t>3  </w:t>
      </w:r>
      <w:r>
        <w:rPr>
          <w:rFonts w:ascii="Symbol" w:hAnsi="Symbol"/>
          <w:sz w:val="25"/>
        </w:rPr>
        <w:t></w:t>
      </w:r>
      <w:r>
        <w:rPr>
          <w:sz w:val="25"/>
        </w:rPr>
        <w:t> </w:t>
      </w:r>
      <w:r>
        <w:rPr>
          <w:rFonts w:ascii="VNI-WIN Sample Font" w:hAnsi="VNI-WIN Sample Font"/>
          <w:sz w:val="25"/>
        </w:rPr>
        <w:t>2.5</w:t>
      </w:r>
      <w:r>
        <w:rPr>
          <w:rFonts w:ascii="VNI-WIN Sample Font" w:hAnsi="VNI-WIN Sample Font"/>
          <w:position w:val="12"/>
          <w:sz w:val="15"/>
        </w:rPr>
        <w:t>3  </w:t>
      </w:r>
      <w:r>
        <w:rPr>
          <w:rFonts w:ascii="Symbol" w:hAnsi="Symbol"/>
          <w:sz w:val="25"/>
        </w:rPr>
        <w:t></w:t>
      </w:r>
      <w:r>
        <w:rPr>
          <w:sz w:val="25"/>
        </w:rPr>
        <w:t> </w:t>
      </w:r>
      <w:r>
        <w:rPr>
          <w:rFonts w:ascii="VNI-WIN Sample Font" w:hAnsi="VNI-WIN Sample Font"/>
          <w:sz w:val="25"/>
        </w:rPr>
        <w:t>5</w:t>
      </w:r>
      <w:r>
        <w:rPr>
          <w:rFonts w:ascii="VNI-WIN Sample Font" w:hAnsi="VNI-WIN Sample Font"/>
          <w:position w:val="12"/>
          <w:sz w:val="15"/>
        </w:rPr>
        <w:t>3</w:t>
      </w:r>
    </w:p>
    <w:p>
      <w:pPr>
        <w:pStyle w:val="BodyText"/>
        <w:spacing w:before="12"/>
        <w:rPr>
          <w:rFonts w:ascii="VNI-WIN Sample Font"/>
          <w:sz w:val="7"/>
        </w:rPr>
      </w:pPr>
      <w:r>
        <w:rPr/>
        <w:pict>
          <v:line style="position:absolute;mso-position-horizontal-relative:page;mso-position-vertical-relative:paragraph;z-index:14104;mso-wrap-distance-left:0;mso-wrap-distance-right:0" from="430.444275pt,7.469122pt" to="505.731538pt,7.469122pt" stroked="true" strokeweight=".639375pt" strokecolor="#000000">
            <v:stroke dashstyle="solid"/>
            <w10:wrap type="topAndBottom"/>
          </v:line>
        </w:pict>
      </w:r>
    </w:p>
    <w:p>
      <w:pPr>
        <w:spacing w:after="0"/>
        <w:rPr>
          <w:rFonts w:ascii="VNI-WIN Sample Font"/>
          <w:sz w:val="7"/>
        </w:rPr>
        <w:sectPr>
          <w:type w:val="continuous"/>
          <w:pgSz w:w="11910" w:h="16840"/>
          <w:pgMar w:top="900" w:bottom="280" w:left="920" w:right="200"/>
          <w:cols w:num="3" w:equalWidth="0">
            <w:col w:w="2738" w:space="1385"/>
            <w:col w:w="1465" w:space="1880"/>
            <w:col w:w="3322"/>
          </w:cols>
        </w:sectPr>
      </w:pPr>
    </w:p>
    <w:p>
      <w:pPr>
        <w:tabs>
          <w:tab w:pos="4012" w:val="left" w:leader="none"/>
        </w:tabs>
        <w:spacing w:before="15"/>
        <w:ind w:left="212" w:right="0" w:firstLine="0"/>
        <w:jc w:val="left"/>
        <w:rPr>
          <w:sz w:val="28"/>
        </w:rPr>
      </w:pPr>
      <w:r>
        <w:rPr>
          <w:i/>
          <w:sz w:val="28"/>
        </w:rPr>
        <w:t>Bài 1(1đ) Thực hiện</w:t>
      </w:r>
      <w:r>
        <w:rPr>
          <w:i/>
          <w:spacing w:val="-11"/>
          <w:sz w:val="28"/>
        </w:rPr>
        <w:t> </w:t>
      </w:r>
      <w:r>
        <w:rPr>
          <w:i/>
          <w:sz w:val="28"/>
        </w:rPr>
        <w:t>phép</w:t>
      </w:r>
      <w:r>
        <w:rPr>
          <w:i/>
          <w:spacing w:val="-4"/>
          <w:sz w:val="28"/>
        </w:rPr>
        <w:t> </w:t>
      </w:r>
      <w:r>
        <w:rPr>
          <w:i/>
          <w:sz w:val="28"/>
        </w:rPr>
        <w:t>tính</w:t>
        <w:tab/>
      </w:r>
      <w:r>
        <w:rPr>
          <w:sz w:val="28"/>
        </w:rPr>
        <w:t>a)</w:t>
      </w:r>
    </w:p>
    <w:p>
      <w:pPr>
        <w:tabs>
          <w:tab w:pos="510" w:val="left" w:leader="none"/>
        </w:tabs>
        <w:spacing w:line="282" w:lineRule="exact" w:before="7"/>
        <w:ind w:left="64" w:right="0" w:firstLine="0"/>
        <w:jc w:val="left"/>
        <w:rPr>
          <w:rFonts w:ascii="VNI-WIN Sample Font" w:hAnsi="VNI-WIN Sample Font"/>
          <w:sz w:val="22"/>
        </w:rPr>
      </w:pPr>
      <w:r>
        <w:rPr/>
        <w:br w:type="column"/>
      </w:r>
      <w:r>
        <w:rPr>
          <w:rFonts w:ascii="Symbol" w:hAnsi="Symbol"/>
          <w:w w:val="105"/>
          <w:position w:val="-5"/>
          <w:sz w:val="22"/>
        </w:rPr>
        <w:t></w:t>
      </w:r>
      <w:r>
        <w:rPr>
          <w:spacing w:val="-33"/>
          <w:w w:val="105"/>
          <w:position w:val="-5"/>
          <w:sz w:val="22"/>
        </w:rPr>
        <w:t> </w:t>
      </w:r>
      <w:r>
        <w:rPr>
          <w:rFonts w:ascii="VNI-WIN Sample Font" w:hAnsi="VNI-WIN Sample Font"/>
          <w:w w:val="105"/>
          <w:sz w:val="22"/>
        </w:rPr>
        <w:t>2</w:t>
        <w:tab/>
      </w:r>
      <w:r>
        <w:rPr>
          <w:rFonts w:ascii="Symbol" w:hAnsi="Symbol"/>
          <w:spacing w:val="8"/>
          <w:w w:val="105"/>
          <w:sz w:val="22"/>
        </w:rPr>
        <w:t></w:t>
      </w:r>
      <w:r>
        <w:rPr>
          <w:rFonts w:ascii="VNI-WIN Sample Font" w:hAnsi="VNI-WIN Sample Font"/>
          <w:spacing w:val="8"/>
          <w:w w:val="105"/>
          <w:sz w:val="22"/>
        </w:rPr>
        <w:t>1  </w:t>
      </w:r>
      <w:r>
        <w:rPr>
          <w:rFonts w:ascii="Symbol" w:hAnsi="Symbol"/>
          <w:w w:val="105"/>
          <w:position w:val="-5"/>
          <w:sz w:val="22"/>
        </w:rPr>
        <w:t></w:t>
      </w:r>
      <w:r>
        <w:rPr>
          <w:spacing w:val="20"/>
          <w:w w:val="105"/>
          <w:position w:val="-5"/>
          <w:sz w:val="22"/>
        </w:rPr>
        <w:t> </w:t>
      </w:r>
      <w:r>
        <w:rPr>
          <w:rFonts w:ascii="VNI-WIN Sample Font" w:hAnsi="VNI-WIN Sample Font"/>
          <w:w w:val="105"/>
          <w:sz w:val="22"/>
        </w:rPr>
        <w:t>:</w:t>
      </w:r>
    </w:p>
    <w:p>
      <w:pPr>
        <w:tabs>
          <w:tab w:pos="947" w:val="left" w:leader="none"/>
        </w:tabs>
        <w:spacing w:line="208" w:lineRule="exact" w:before="0"/>
        <w:ind w:left="64" w:right="0" w:firstLine="0"/>
        <w:jc w:val="left"/>
        <w:rPr>
          <w:rFonts w:ascii="Symbol" w:hAnsi="Symbol"/>
          <w:sz w:val="22"/>
        </w:rPr>
      </w:pPr>
      <w:r>
        <w:rPr/>
        <w:pict>
          <v:line style="position:absolute;mso-position-horizontal-relative:page;mso-position-vertical-relative:paragraph;z-index:-781648" from="276.014404pt,-5.160755pt" to="282.740755pt,-5.160755pt" stroked="true" strokeweight=".563396pt" strokecolor="#000000">
            <v:stroke dashstyle="solid"/>
            <w10:wrap type="none"/>
          </v:line>
        </w:pict>
      </w:r>
      <w:r>
        <w:rPr/>
        <w:pict>
          <v:line style="position:absolute;mso-position-horizontal-relative:page;mso-position-vertical-relative:paragraph;z-index:-781624" from="299.034393pt,-5.160755pt" to="305.240746pt,-5.160755pt" stroked="true" strokeweight=".563396pt" strokecolor="#000000">
            <v:stroke dashstyle="solid"/>
            <w10:wrap type="none"/>
          </v:line>
        </w:pict>
      </w:r>
      <w:r>
        <w:rPr/>
        <w:pict>
          <v:shape style="position:absolute;margin-left:276.643127pt;margin-top:-5.55013pt;width:5.95pt;height:14.9pt;mso-position-horizontal-relative:page;mso-position-vertical-relative:paragraph;z-index:-781552" type="#_x0000_t202" filled="false" stroked="false">
            <v:textbox inset="0,0,0,0">
              <w:txbxContent>
                <w:p>
                  <w:pPr>
                    <w:spacing w:before="8"/>
                    <w:ind w:left="0" w:right="0" w:firstLine="0"/>
                    <w:jc w:val="left"/>
                    <w:rPr>
                      <w:rFonts w:ascii="VNI-WIN Sample Font"/>
                      <w:sz w:val="22"/>
                    </w:rPr>
                  </w:pPr>
                  <w:r>
                    <w:rPr>
                      <w:rFonts w:ascii="VNI-WIN Sample Font"/>
                      <w:w w:val="105"/>
                      <w:sz w:val="22"/>
                    </w:rPr>
                    <w:t>3</w:t>
                  </w:r>
                </w:p>
              </w:txbxContent>
            </v:textbox>
            <w10:wrap type="none"/>
          </v:shape>
        </w:pict>
      </w:r>
      <w:r>
        <w:rPr/>
        <w:pict>
          <v:shape style="position:absolute;margin-left:299.382751pt;margin-top:-5.55013pt;width:5.95pt;height:14.9pt;mso-position-horizontal-relative:page;mso-position-vertical-relative:paragraph;z-index:-781528" type="#_x0000_t202" filled="false" stroked="false">
            <v:textbox inset="0,0,0,0">
              <w:txbxContent>
                <w:p>
                  <w:pPr>
                    <w:spacing w:before="8"/>
                    <w:ind w:left="0" w:right="0" w:firstLine="0"/>
                    <w:jc w:val="left"/>
                    <w:rPr>
                      <w:rFonts w:ascii="VNI-WIN Sample Font"/>
                      <w:sz w:val="22"/>
                    </w:rPr>
                  </w:pPr>
                  <w:r>
                    <w:rPr>
                      <w:rFonts w:ascii="VNI-WIN Sample Font"/>
                      <w:w w:val="105"/>
                      <w:sz w:val="22"/>
                    </w:rPr>
                    <w:t>3</w:t>
                  </w:r>
                </w:p>
              </w:txbxContent>
            </v:textbox>
            <w10:wrap type="none"/>
          </v:shape>
        </w:pict>
      </w:r>
      <w:r>
        <w:rPr>
          <w:rFonts w:ascii="Symbol" w:hAnsi="Symbol"/>
          <w:w w:val="105"/>
          <w:sz w:val="22"/>
        </w:rPr>
        <w:t></w:t>
      </w:r>
      <w:r>
        <w:rPr>
          <w:w w:val="105"/>
          <w:sz w:val="22"/>
        </w:rPr>
        <w:tab/>
      </w:r>
      <w:r>
        <w:rPr>
          <w:rFonts w:ascii="Symbol" w:hAnsi="Symbol"/>
          <w:w w:val="105"/>
          <w:sz w:val="22"/>
        </w:rPr>
        <w:t></w:t>
      </w:r>
    </w:p>
    <w:p>
      <w:pPr>
        <w:spacing w:before="7"/>
        <w:ind w:left="19" w:right="0" w:firstLine="0"/>
        <w:jc w:val="left"/>
        <w:rPr>
          <w:rFonts w:ascii="VNI-WIN Sample Font" w:hAnsi="VNI-WIN Sample Font"/>
          <w:sz w:val="22"/>
        </w:rPr>
      </w:pPr>
      <w:r>
        <w:rPr/>
        <w:br w:type="column"/>
      </w:r>
      <w:r>
        <w:rPr>
          <w:rFonts w:ascii="VNI-WIN Sample Font" w:hAnsi="VNI-WIN Sample Font"/>
          <w:w w:val="105"/>
          <w:position w:val="-17"/>
          <w:sz w:val="22"/>
        </w:rPr>
        <w:t>4 </w:t>
      </w:r>
      <w:r>
        <w:rPr>
          <w:rFonts w:ascii="Symbol" w:hAnsi="Symbol"/>
          <w:w w:val="105"/>
          <w:sz w:val="22"/>
        </w:rPr>
        <w:t></w:t>
      </w:r>
      <w:r>
        <w:rPr>
          <w:spacing w:val="-30"/>
          <w:w w:val="105"/>
          <w:sz w:val="22"/>
        </w:rPr>
        <w:t> </w:t>
      </w:r>
      <w:r>
        <w:rPr>
          <w:rFonts w:ascii="VNI-WIN Sample Font" w:hAnsi="VNI-WIN Sample Font"/>
          <w:w w:val="105"/>
          <w:sz w:val="22"/>
        </w:rPr>
        <w:t>25</w:t>
      </w:r>
    </w:p>
    <w:p>
      <w:pPr>
        <w:tabs>
          <w:tab w:pos="1461" w:val="right" w:leader="none"/>
        </w:tabs>
        <w:spacing w:before="15"/>
        <w:ind w:left="212" w:right="0" w:firstLine="0"/>
        <w:jc w:val="left"/>
        <w:rPr>
          <w:rFonts w:ascii="VNI-WIN Sample Font"/>
          <w:sz w:val="25"/>
        </w:rPr>
      </w:pPr>
      <w:r>
        <w:rPr/>
        <w:br w:type="column"/>
      </w:r>
      <w:r>
        <w:rPr>
          <w:position w:val="14"/>
          <w:sz w:val="28"/>
        </w:rPr>
        <w:t>b)</w:t>
      </w:r>
      <w:r>
        <w:rPr>
          <w:sz w:val="28"/>
        </w:rPr>
        <w:tab/>
      </w:r>
      <w:r>
        <w:rPr>
          <w:rFonts w:ascii="VNI-WIN Sample Font"/>
          <w:sz w:val="25"/>
        </w:rPr>
        <w:t>55</w:t>
      </w:r>
    </w:p>
    <w:p>
      <w:pPr>
        <w:spacing w:after="0"/>
        <w:jc w:val="left"/>
        <w:rPr>
          <w:rFonts w:ascii="VNI-WIN Sample Font"/>
          <w:sz w:val="25"/>
        </w:rPr>
        <w:sectPr>
          <w:type w:val="continuous"/>
          <w:pgSz w:w="11910" w:h="16840"/>
          <w:pgMar w:top="900" w:bottom="280" w:left="920" w:right="200"/>
          <w:cols w:num="4" w:equalWidth="0">
            <w:col w:w="4232" w:space="40"/>
            <w:col w:w="1141" w:space="39"/>
            <w:col w:w="588" w:space="1080"/>
            <w:col w:w="3670"/>
          </w:cols>
        </w:sectPr>
      </w:pPr>
    </w:p>
    <w:p>
      <w:pPr>
        <w:tabs>
          <w:tab w:pos="3280" w:val="left" w:leader="none"/>
        </w:tabs>
        <w:spacing w:line="228" w:lineRule="exact" w:before="19"/>
        <w:ind w:left="212" w:right="0" w:firstLine="0"/>
        <w:jc w:val="left"/>
        <w:rPr>
          <w:rFonts w:ascii="VNI-WIN Sample Font" w:hAnsi="VNI-WIN Sample Font"/>
          <w:sz w:val="23"/>
        </w:rPr>
      </w:pPr>
      <w:r>
        <w:rPr>
          <w:i/>
          <w:sz w:val="28"/>
        </w:rPr>
        <w:t>Bài 2: Tìm</w:t>
      </w:r>
      <w:r>
        <w:rPr>
          <w:i/>
          <w:spacing w:val="-4"/>
          <w:sz w:val="28"/>
        </w:rPr>
        <w:t> </w:t>
      </w:r>
      <w:r>
        <w:rPr>
          <w:i/>
          <w:sz w:val="28"/>
        </w:rPr>
        <w:t>x</w:t>
      </w:r>
      <w:r>
        <w:rPr>
          <w:i/>
          <w:spacing w:val="-1"/>
          <w:sz w:val="28"/>
        </w:rPr>
        <w:t> </w:t>
      </w:r>
      <w:r>
        <w:rPr>
          <w:i/>
          <w:sz w:val="28"/>
        </w:rPr>
        <w:t>biết</w:t>
        <w:tab/>
      </w:r>
      <w:r>
        <w:rPr>
          <w:sz w:val="28"/>
        </w:rPr>
        <w:t>a) </w:t>
      </w:r>
      <w:r>
        <w:rPr>
          <w:rFonts w:ascii="VNI-WIN Sample Font" w:hAnsi="VNI-WIN Sample Font"/>
          <w:position w:val="19"/>
          <w:sz w:val="23"/>
          <w:u w:val="single"/>
        </w:rPr>
        <w:t>3</w:t>
      </w:r>
      <w:r>
        <w:rPr>
          <w:rFonts w:ascii="VNI-WIN Sample Font" w:hAnsi="VNI-WIN Sample Font"/>
          <w:position w:val="19"/>
          <w:sz w:val="23"/>
        </w:rPr>
        <w:t> </w:t>
      </w:r>
      <w:r>
        <w:rPr>
          <w:rFonts w:ascii="Symbol" w:hAnsi="Symbol"/>
          <w:position w:val="4"/>
          <w:sz w:val="23"/>
        </w:rPr>
        <w:t></w:t>
      </w:r>
      <w:r>
        <w:rPr>
          <w:position w:val="4"/>
          <w:sz w:val="23"/>
        </w:rPr>
        <w:t> </w:t>
      </w:r>
      <w:r>
        <w:rPr>
          <w:rFonts w:ascii="Symbol" w:hAnsi="Symbol"/>
          <w:position w:val="17"/>
          <w:sz w:val="23"/>
        </w:rPr>
        <w:t></w:t>
      </w:r>
      <w:r>
        <w:rPr>
          <w:position w:val="17"/>
          <w:sz w:val="23"/>
        </w:rPr>
        <w:t> </w:t>
      </w:r>
      <w:r>
        <w:rPr>
          <w:rFonts w:ascii="VNI-WIN Sample Font" w:hAnsi="VNI-WIN Sample Font"/>
          <w:position w:val="4"/>
          <w:sz w:val="23"/>
        </w:rPr>
        <w:t>x </w:t>
      </w:r>
      <w:r>
        <w:rPr>
          <w:rFonts w:ascii="Symbol" w:hAnsi="Symbol"/>
          <w:position w:val="4"/>
          <w:sz w:val="23"/>
        </w:rPr>
        <w:t></w:t>
      </w:r>
      <w:r>
        <w:rPr>
          <w:position w:val="4"/>
          <w:sz w:val="23"/>
        </w:rPr>
        <w:t> </w:t>
      </w:r>
      <w:r>
        <w:rPr>
          <w:rFonts w:ascii="VNI-WIN Sample Font" w:hAnsi="VNI-WIN Sample Font"/>
          <w:position w:val="19"/>
          <w:sz w:val="23"/>
          <w:u w:val="single"/>
        </w:rPr>
        <w:t>1</w:t>
      </w:r>
      <w:r>
        <w:rPr>
          <w:rFonts w:ascii="VNI-WIN Sample Font" w:hAnsi="VNI-WIN Sample Font"/>
          <w:position w:val="19"/>
          <w:sz w:val="23"/>
        </w:rPr>
        <w:t> </w:t>
      </w:r>
      <w:r>
        <w:rPr>
          <w:rFonts w:ascii="Symbol" w:hAnsi="Symbol"/>
          <w:position w:val="17"/>
          <w:sz w:val="23"/>
        </w:rPr>
        <w:t></w:t>
      </w:r>
      <w:r>
        <w:rPr>
          <w:position w:val="17"/>
          <w:sz w:val="23"/>
        </w:rPr>
        <w:t> </w:t>
      </w:r>
      <w:r>
        <w:rPr>
          <w:rFonts w:ascii="Symbol" w:hAnsi="Symbol"/>
          <w:position w:val="4"/>
          <w:sz w:val="23"/>
        </w:rPr>
        <w:t></w:t>
      </w:r>
      <w:r>
        <w:rPr>
          <w:spacing w:val="-4"/>
          <w:position w:val="4"/>
          <w:sz w:val="23"/>
        </w:rPr>
        <w:t> </w:t>
      </w:r>
      <w:r>
        <w:rPr>
          <w:rFonts w:ascii="VNI-WIN Sample Font" w:hAnsi="VNI-WIN Sample Font"/>
          <w:position w:val="19"/>
          <w:sz w:val="23"/>
          <w:u w:val="single"/>
        </w:rPr>
        <w:t>4</w:t>
      </w:r>
    </w:p>
    <w:p>
      <w:pPr>
        <w:spacing w:line="194" w:lineRule="exact" w:before="53"/>
        <w:ind w:left="212" w:right="0" w:firstLine="0"/>
        <w:jc w:val="left"/>
        <w:rPr>
          <w:rFonts w:ascii="VNI-WIN Sample Font" w:hAnsi="VNI-WIN Sample Font"/>
          <w:sz w:val="22"/>
        </w:rPr>
      </w:pPr>
      <w:r>
        <w:rPr/>
        <w:br w:type="column"/>
      </w:r>
      <w:r>
        <w:rPr>
          <w:position w:val="-2"/>
          <w:sz w:val="28"/>
        </w:rPr>
        <w:t>b) </w:t>
      </w:r>
      <w:r>
        <w:rPr>
          <w:rFonts w:ascii="VNI-WIN Sample Font" w:hAnsi="VNI-WIN Sample Font"/>
          <w:sz w:val="22"/>
        </w:rPr>
        <w:t>2</w:t>
      </w:r>
      <w:r>
        <w:rPr>
          <w:rFonts w:ascii="Symbol" w:hAnsi="Symbol"/>
          <w:position w:val="12"/>
          <w:sz w:val="22"/>
        </w:rPr>
        <w:t></w:t>
      </w:r>
      <w:r>
        <w:rPr>
          <w:position w:val="12"/>
          <w:sz w:val="22"/>
        </w:rPr>
        <w:t> </w:t>
      </w:r>
      <w:r>
        <w:rPr>
          <w:rFonts w:ascii="VNI-WIN Sample Font" w:hAnsi="VNI-WIN Sample Font"/>
          <w:sz w:val="22"/>
        </w:rPr>
        <w:t>x </w:t>
      </w:r>
      <w:r>
        <w:rPr>
          <w:rFonts w:ascii="Symbol" w:hAnsi="Symbol"/>
          <w:sz w:val="22"/>
        </w:rPr>
        <w:t></w:t>
      </w:r>
      <w:r>
        <w:rPr>
          <w:sz w:val="22"/>
        </w:rPr>
        <w:t> </w:t>
      </w:r>
      <w:r>
        <w:rPr>
          <w:rFonts w:ascii="VNI-WIN Sample Font" w:hAnsi="VNI-WIN Sample Font"/>
          <w:position w:val="14"/>
          <w:sz w:val="22"/>
          <w:u w:val="single"/>
        </w:rPr>
        <w:t>1</w:t>
      </w:r>
      <w:r>
        <w:rPr>
          <w:rFonts w:ascii="VNI-WIN Sample Font" w:hAnsi="VNI-WIN Sample Font"/>
          <w:position w:val="14"/>
          <w:sz w:val="22"/>
        </w:rPr>
        <w:t> </w:t>
      </w:r>
      <w:r>
        <w:rPr>
          <w:rFonts w:ascii="Symbol" w:hAnsi="Symbol"/>
          <w:position w:val="12"/>
          <w:sz w:val="22"/>
        </w:rPr>
        <w:t></w:t>
      </w:r>
      <w:r>
        <w:rPr>
          <w:position w:val="12"/>
          <w:sz w:val="22"/>
        </w:rPr>
        <w:t> </w:t>
      </w:r>
      <w:r>
        <w:rPr>
          <w:rFonts w:ascii="Symbol" w:hAnsi="Symbol"/>
          <w:sz w:val="22"/>
        </w:rPr>
        <w:t></w:t>
      </w:r>
      <w:r>
        <w:rPr>
          <w:sz w:val="22"/>
        </w:rPr>
        <w:t> </w:t>
      </w:r>
      <w:r>
        <w:rPr>
          <w:rFonts w:ascii="VNI-WIN Sample Font" w:hAnsi="VNI-WIN Sample Font"/>
          <w:sz w:val="22"/>
        </w:rPr>
        <w:t>5</w:t>
      </w:r>
      <w:r>
        <w:rPr>
          <w:rFonts w:ascii="Symbol" w:hAnsi="Symbol"/>
          <w:position w:val="12"/>
          <w:sz w:val="22"/>
        </w:rPr>
        <w:t></w:t>
      </w:r>
      <w:r>
        <w:rPr>
          <w:position w:val="12"/>
          <w:sz w:val="22"/>
        </w:rPr>
        <w:t> </w:t>
      </w:r>
      <w:r>
        <w:rPr>
          <w:rFonts w:ascii="VNI-WIN Sample Font" w:hAnsi="VNI-WIN Sample Font"/>
          <w:sz w:val="22"/>
        </w:rPr>
        <w:t>x </w:t>
      </w:r>
      <w:r>
        <w:rPr>
          <w:rFonts w:ascii="Symbol" w:hAnsi="Symbol"/>
          <w:sz w:val="22"/>
        </w:rPr>
        <w:t></w:t>
      </w:r>
      <w:r>
        <w:rPr>
          <w:sz w:val="22"/>
        </w:rPr>
        <w:t> </w:t>
      </w:r>
      <w:r>
        <w:rPr>
          <w:rFonts w:ascii="VNI-WIN Sample Font" w:hAnsi="VNI-WIN Sample Font"/>
          <w:position w:val="14"/>
          <w:sz w:val="22"/>
          <w:u w:val="single"/>
        </w:rPr>
        <w:t>3</w:t>
      </w:r>
      <w:r>
        <w:rPr>
          <w:rFonts w:ascii="VNI-WIN Sample Font" w:hAnsi="VNI-WIN Sample Font"/>
          <w:position w:val="14"/>
          <w:sz w:val="22"/>
        </w:rPr>
        <w:t> </w:t>
      </w:r>
      <w:r>
        <w:rPr>
          <w:rFonts w:ascii="Symbol" w:hAnsi="Symbol"/>
          <w:position w:val="12"/>
          <w:sz w:val="22"/>
        </w:rPr>
        <w:t></w:t>
      </w:r>
      <w:r>
        <w:rPr>
          <w:position w:val="12"/>
          <w:sz w:val="22"/>
        </w:rPr>
        <w:t> </w:t>
      </w:r>
      <w:r>
        <w:rPr>
          <w:rFonts w:ascii="Symbol" w:hAnsi="Symbol"/>
          <w:sz w:val="22"/>
        </w:rPr>
        <w:t></w:t>
      </w:r>
      <w:r>
        <w:rPr>
          <w:sz w:val="22"/>
        </w:rPr>
        <w:t> </w:t>
      </w:r>
      <w:r>
        <w:rPr>
          <w:rFonts w:ascii="Symbol" w:hAnsi="Symbol"/>
          <w:sz w:val="22"/>
        </w:rPr>
        <w:t></w:t>
      </w:r>
      <w:r>
        <w:rPr>
          <w:rFonts w:ascii="VNI-WIN Sample Font" w:hAnsi="VNI-WIN Sample Font"/>
          <w:sz w:val="22"/>
        </w:rPr>
        <w:t>x </w:t>
      </w:r>
      <w:r>
        <w:rPr>
          <w:rFonts w:ascii="Symbol" w:hAnsi="Symbol"/>
          <w:sz w:val="22"/>
        </w:rPr>
        <w:t></w:t>
      </w:r>
      <w:r>
        <w:rPr>
          <w:sz w:val="22"/>
        </w:rPr>
        <w:t> </w:t>
      </w:r>
      <w:r>
        <w:rPr>
          <w:rFonts w:ascii="VNI-WIN Sample Font" w:hAnsi="VNI-WIN Sample Font"/>
          <w:position w:val="14"/>
          <w:sz w:val="22"/>
          <w:u w:val="single"/>
        </w:rPr>
        <w:t>1</w:t>
      </w:r>
    </w:p>
    <w:p>
      <w:pPr>
        <w:spacing w:after="0" w:line="194" w:lineRule="exact"/>
        <w:jc w:val="left"/>
        <w:rPr>
          <w:rFonts w:ascii="VNI-WIN Sample Font" w:hAnsi="VNI-WIN Sample Font"/>
          <w:sz w:val="22"/>
        </w:rPr>
        <w:sectPr>
          <w:type w:val="continuous"/>
          <w:pgSz w:w="11910" w:h="16840"/>
          <w:pgMar w:top="900" w:bottom="280" w:left="920" w:right="200"/>
          <w:cols w:num="2" w:equalWidth="0">
            <w:col w:w="5074" w:space="1314"/>
            <w:col w:w="4402"/>
          </w:cols>
        </w:sectPr>
      </w:pPr>
    </w:p>
    <w:p>
      <w:pPr>
        <w:tabs>
          <w:tab w:pos="337" w:val="left" w:leader="none"/>
          <w:tab w:pos="807" w:val="left" w:leader="none"/>
          <w:tab w:pos="1321" w:val="left" w:leader="none"/>
        </w:tabs>
        <w:spacing w:line="144" w:lineRule="exact" w:before="1"/>
        <w:ind w:left="0" w:right="0" w:firstLine="0"/>
        <w:jc w:val="right"/>
        <w:rPr>
          <w:rFonts w:ascii="VNI-WIN Sample Font" w:hAnsi="VNI-WIN Sample Font"/>
          <w:sz w:val="23"/>
        </w:rPr>
      </w:pPr>
      <w:r>
        <w:rPr>
          <w:rFonts w:ascii="VNI-WIN Sample Font" w:hAnsi="VNI-WIN Sample Font"/>
          <w:w w:val="105"/>
          <w:sz w:val="23"/>
        </w:rPr>
        <w:t>4</w:t>
        <w:tab/>
      </w:r>
      <w:r>
        <w:rPr>
          <w:rFonts w:ascii="Symbol" w:hAnsi="Symbol"/>
          <w:w w:val="105"/>
          <w:position w:val="12"/>
          <w:sz w:val="23"/>
        </w:rPr>
        <w:t></w:t>
      </w:r>
      <w:r>
        <w:rPr>
          <w:w w:val="105"/>
          <w:position w:val="12"/>
          <w:sz w:val="23"/>
        </w:rPr>
        <w:tab/>
      </w:r>
      <w:r>
        <w:rPr>
          <w:rFonts w:ascii="VNI-WIN Sample Font" w:hAnsi="VNI-WIN Sample Font"/>
          <w:w w:val="105"/>
          <w:sz w:val="23"/>
        </w:rPr>
        <w:t>2</w:t>
      </w:r>
      <w:r>
        <w:rPr>
          <w:rFonts w:ascii="VNI-WIN Sample Font" w:hAnsi="VNI-WIN Sample Font"/>
          <w:spacing w:val="-21"/>
          <w:w w:val="105"/>
          <w:sz w:val="23"/>
        </w:rPr>
        <w:t> </w:t>
      </w:r>
      <w:r>
        <w:rPr>
          <w:rFonts w:ascii="Symbol" w:hAnsi="Symbol"/>
          <w:w w:val="105"/>
          <w:position w:val="12"/>
          <w:sz w:val="23"/>
        </w:rPr>
        <w:t></w:t>
      </w:r>
      <w:r>
        <w:rPr>
          <w:w w:val="105"/>
          <w:position w:val="12"/>
          <w:sz w:val="23"/>
        </w:rPr>
        <w:tab/>
      </w:r>
      <w:r>
        <w:rPr>
          <w:rFonts w:ascii="VNI-WIN Sample Font" w:hAnsi="VNI-WIN Sample Font"/>
          <w:spacing w:val="-1"/>
          <w:sz w:val="23"/>
        </w:rPr>
        <w:t>5</w:t>
      </w:r>
    </w:p>
    <w:p>
      <w:pPr>
        <w:tabs>
          <w:tab w:pos="2402" w:val="left" w:leader="none"/>
          <w:tab w:pos="2960" w:val="left" w:leader="none"/>
          <w:tab w:pos="3405" w:val="left" w:leader="none"/>
          <w:tab w:pos="4318" w:val="left" w:leader="none"/>
        </w:tabs>
        <w:spacing w:line="124" w:lineRule="exact" w:before="21"/>
        <w:ind w:left="1961" w:right="0" w:firstLine="0"/>
        <w:jc w:val="left"/>
        <w:rPr>
          <w:rFonts w:ascii="VNI-WIN Sample Font" w:hAnsi="VNI-WIN Sample Font"/>
          <w:sz w:val="22"/>
        </w:rPr>
      </w:pPr>
      <w:r>
        <w:rPr/>
        <w:br w:type="column"/>
      </w:r>
      <w:r>
        <w:rPr>
          <w:rFonts w:ascii="Symbol" w:hAnsi="Symbol"/>
          <w:w w:val="105"/>
          <w:sz w:val="22"/>
        </w:rPr>
        <w:t></w:t>
      </w:r>
      <w:r>
        <w:rPr>
          <w:w w:val="105"/>
          <w:sz w:val="22"/>
        </w:rPr>
        <w:tab/>
      </w:r>
      <w:r>
        <w:rPr>
          <w:rFonts w:ascii="VNI-WIN Sample Font" w:hAnsi="VNI-WIN Sample Font"/>
          <w:w w:val="105"/>
          <w:position w:val="-10"/>
          <w:sz w:val="22"/>
        </w:rPr>
        <w:t>2</w:t>
      </w:r>
      <w:r>
        <w:rPr>
          <w:rFonts w:ascii="VNI-WIN Sample Font" w:hAnsi="VNI-WIN Sample Font"/>
          <w:spacing w:val="-22"/>
          <w:w w:val="105"/>
          <w:position w:val="-10"/>
          <w:sz w:val="22"/>
        </w:rPr>
        <w:t> </w:t>
      </w:r>
      <w:r>
        <w:rPr>
          <w:rFonts w:ascii="Symbol" w:hAnsi="Symbol"/>
          <w:w w:val="105"/>
          <w:sz w:val="22"/>
        </w:rPr>
        <w:t></w:t>
      </w:r>
      <w:r>
        <w:rPr>
          <w:w w:val="105"/>
          <w:sz w:val="22"/>
        </w:rPr>
        <w:tab/>
      </w:r>
      <w:r>
        <w:rPr>
          <w:rFonts w:ascii="Symbol" w:hAnsi="Symbol"/>
          <w:w w:val="105"/>
          <w:sz w:val="22"/>
        </w:rPr>
        <w:t></w:t>
      </w:r>
      <w:r>
        <w:rPr>
          <w:w w:val="105"/>
          <w:sz w:val="22"/>
        </w:rPr>
        <w:tab/>
      </w:r>
      <w:r>
        <w:rPr>
          <w:rFonts w:ascii="VNI-WIN Sample Font" w:hAnsi="VNI-WIN Sample Font"/>
          <w:w w:val="105"/>
          <w:position w:val="-10"/>
          <w:sz w:val="22"/>
        </w:rPr>
        <w:t>5</w:t>
      </w:r>
      <w:r>
        <w:rPr>
          <w:rFonts w:ascii="VNI-WIN Sample Font" w:hAnsi="VNI-WIN Sample Font"/>
          <w:spacing w:val="-29"/>
          <w:w w:val="105"/>
          <w:position w:val="-10"/>
          <w:sz w:val="22"/>
        </w:rPr>
        <w:t> </w:t>
      </w:r>
      <w:r>
        <w:rPr>
          <w:rFonts w:ascii="Symbol" w:hAnsi="Symbol"/>
          <w:w w:val="105"/>
          <w:sz w:val="22"/>
        </w:rPr>
        <w:t></w:t>
      </w:r>
      <w:r>
        <w:rPr>
          <w:w w:val="105"/>
          <w:sz w:val="22"/>
        </w:rPr>
        <w:tab/>
      </w:r>
      <w:r>
        <w:rPr>
          <w:rFonts w:ascii="VNI-WIN Sample Font" w:hAnsi="VNI-WIN Sample Font"/>
          <w:w w:val="105"/>
          <w:position w:val="-10"/>
          <w:sz w:val="22"/>
        </w:rPr>
        <w:t>3</w:t>
      </w:r>
    </w:p>
    <w:p>
      <w:pPr>
        <w:spacing w:after="0" w:line="124" w:lineRule="exact"/>
        <w:jc w:val="left"/>
        <w:rPr>
          <w:rFonts w:ascii="VNI-WIN Sample Font" w:hAnsi="VNI-WIN Sample Font"/>
          <w:sz w:val="22"/>
        </w:rPr>
        <w:sectPr>
          <w:type w:val="continuous"/>
          <w:pgSz w:w="11910" w:h="16840"/>
          <w:pgMar w:top="900" w:bottom="280" w:left="920" w:right="200"/>
          <w:cols w:num="2" w:equalWidth="0">
            <w:col w:w="5076" w:space="40"/>
            <w:col w:w="5674"/>
          </w:cols>
        </w:sectPr>
      </w:pPr>
    </w:p>
    <w:p>
      <w:pPr>
        <w:tabs>
          <w:tab w:pos="4601" w:val="left" w:leader="none"/>
          <w:tab w:pos="7076" w:val="left" w:leader="none"/>
          <w:tab w:pos="7670" w:val="left" w:leader="none"/>
          <w:tab w:pos="8075" w:val="left" w:leader="none"/>
          <w:tab w:pos="8665" w:val="left" w:leader="none"/>
        </w:tabs>
        <w:spacing w:before="5"/>
        <w:ind w:left="3970" w:right="0" w:firstLine="0"/>
        <w:jc w:val="left"/>
        <w:rPr>
          <w:rFonts w:ascii="Symbol" w:hAnsi="Symbol"/>
          <w:sz w:val="22"/>
        </w:rPr>
      </w:pP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2"/>
        </w:rPr>
        <w:t></w:t>
      </w:r>
      <w:r>
        <w:rPr>
          <w:w w:val="105"/>
          <w:sz w:val="22"/>
        </w:rPr>
        <w:tab/>
      </w:r>
      <w:r>
        <w:rPr>
          <w:rFonts w:ascii="Symbol" w:hAnsi="Symbol"/>
          <w:w w:val="105"/>
          <w:sz w:val="22"/>
        </w:rPr>
        <w:t></w:t>
      </w:r>
      <w:r>
        <w:rPr>
          <w:w w:val="105"/>
          <w:sz w:val="22"/>
        </w:rPr>
        <w:tab/>
      </w:r>
      <w:r>
        <w:rPr>
          <w:rFonts w:ascii="Symbol" w:hAnsi="Symbol"/>
          <w:w w:val="105"/>
          <w:sz w:val="22"/>
        </w:rPr>
        <w:t></w:t>
      </w:r>
      <w:r>
        <w:rPr>
          <w:w w:val="105"/>
          <w:sz w:val="22"/>
        </w:rPr>
        <w:tab/>
      </w:r>
      <w:r>
        <w:rPr>
          <w:rFonts w:ascii="Symbol" w:hAnsi="Symbol"/>
          <w:w w:val="105"/>
          <w:sz w:val="22"/>
        </w:rPr>
        <w:t></w:t>
      </w:r>
    </w:p>
    <w:p>
      <w:pPr>
        <w:pStyle w:val="BodyText"/>
        <w:spacing w:before="8"/>
        <w:ind w:left="212"/>
      </w:pPr>
      <w:r>
        <w:rPr>
          <w:i/>
          <w:w w:val="105"/>
        </w:rPr>
        <w:t>Bài 3: (1điểm). </w:t>
      </w:r>
      <w:r>
        <w:rPr>
          <w:w w:val="105"/>
        </w:rPr>
        <w:t>Cho biết 30 công nhân xây xong một ngôi nhà hết 90 ngày . Hỏi 5 công nhân</w:t>
      </w:r>
      <w:r>
        <w:rPr>
          <w:spacing w:val="-27"/>
          <w:w w:val="105"/>
        </w:rPr>
        <w:t> </w:t>
      </w:r>
      <w:r>
        <w:rPr>
          <w:w w:val="105"/>
        </w:rPr>
        <w:t>xây</w:t>
      </w:r>
      <w:r>
        <w:rPr>
          <w:spacing w:val="-28"/>
          <w:w w:val="105"/>
        </w:rPr>
        <w:t> </w:t>
      </w:r>
      <w:r>
        <w:rPr>
          <w:w w:val="105"/>
        </w:rPr>
        <w:t>ngôi</w:t>
      </w:r>
      <w:r>
        <w:rPr>
          <w:spacing w:val="-25"/>
          <w:w w:val="105"/>
        </w:rPr>
        <w:t> </w:t>
      </w:r>
      <w:r>
        <w:rPr>
          <w:w w:val="105"/>
        </w:rPr>
        <w:t>nhà</w:t>
      </w:r>
      <w:r>
        <w:rPr>
          <w:spacing w:val="-28"/>
          <w:w w:val="105"/>
        </w:rPr>
        <w:t> </w:t>
      </w:r>
      <w:r>
        <w:rPr>
          <w:w w:val="105"/>
        </w:rPr>
        <w:t>đó</w:t>
      </w:r>
      <w:r>
        <w:rPr>
          <w:spacing w:val="-26"/>
          <w:w w:val="105"/>
        </w:rPr>
        <w:t> </w:t>
      </w:r>
      <w:r>
        <w:rPr>
          <w:w w:val="105"/>
        </w:rPr>
        <w:t>hết</w:t>
      </w:r>
      <w:r>
        <w:rPr>
          <w:spacing w:val="21"/>
          <w:w w:val="105"/>
        </w:rPr>
        <w:t> </w:t>
      </w:r>
      <w:r>
        <w:rPr>
          <w:w w:val="105"/>
        </w:rPr>
        <w:t>bao</w:t>
      </w:r>
      <w:r>
        <w:rPr>
          <w:spacing w:val="-27"/>
          <w:w w:val="105"/>
        </w:rPr>
        <w:t> </w:t>
      </w:r>
      <w:r>
        <w:rPr>
          <w:w w:val="105"/>
        </w:rPr>
        <w:t>nhiêu</w:t>
      </w:r>
      <w:r>
        <w:rPr>
          <w:spacing w:val="-28"/>
          <w:w w:val="105"/>
        </w:rPr>
        <w:t> </w:t>
      </w:r>
      <w:r>
        <w:rPr>
          <w:w w:val="105"/>
        </w:rPr>
        <w:t>ngày?</w:t>
      </w:r>
      <w:r>
        <w:rPr>
          <w:spacing w:val="-25"/>
          <w:w w:val="105"/>
        </w:rPr>
        <w:t> </w:t>
      </w:r>
      <w:r>
        <w:rPr>
          <w:w w:val="105"/>
        </w:rPr>
        <w:t>(giả</w:t>
      </w:r>
      <w:r>
        <w:rPr>
          <w:spacing w:val="-28"/>
          <w:w w:val="105"/>
        </w:rPr>
        <w:t> </w:t>
      </w:r>
      <w:r>
        <w:rPr>
          <w:w w:val="105"/>
        </w:rPr>
        <w:t>sử</w:t>
      </w:r>
      <w:r>
        <w:rPr>
          <w:spacing w:val="-26"/>
          <w:w w:val="105"/>
        </w:rPr>
        <w:t> </w:t>
      </w:r>
      <w:r>
        <w:rPr>
          <w:w w:val="105"/>
        </w:rPr>
        <w:t>năng</w:t>
      </w:r>
      <w:r>
        <w:rPr>
          <w:spacing w:val="-25"/>
          <w:w w:val="105"/>
        </w:rPr>
        <w:t> </w:t>
      </w:r>
      <w:r>
        <w:rPr>
          <w:w w:val="105"/>
        </w:rPr>
        <w:t>suất</w:t>
      </w:r>
      <w:r>
        <w:rPr>
          <w:spacing w:val="-25"/>
          <w:w w:val="105"/>
        </w:rPr>
        <w:t> </w:t>
      </w:r>
      <w:r>
        <w:rPr>
          <w:w w:val="105"/>
        </w:rPr>
        <w:t>làm</w:t>
      </w:r>
      <w:r>
        <w:rPr>
          <w:spacing w:val="-28"/>
          <w:w w:val="105"/>
        </w:rPr>
        <w:t> </w:t>
      </w:r>
      <w:r>
        <w:rPr>
          <w:w w:val="105"/>
        </w:rPr>
        <w:t>việc</w:t>
      </w:r>
      <w:r>
        <w:rPr>
          <w:spacing w:val="-25"/>
          <w:w w:val="105"/>
        </w:rPr>
        <w:t> </w:t>
      </w:r>
      <w:r>
        <w:rPr>
          <w:w w:val="105"/>
        </w:rPr>
        <w:t>của</w:t>
      </w:r>
      <w:r>
        <w:rPr>
          <w:spacing w:val="-25"/>
          <w:w w:val="105"/>
        </w:rPr>
        <w:t> </w:t>
      </w:r>
      <w:r>
        <w:rPr>
          <w:w w:val="105"/>
        </w:rPr>
        <w:t>mỗi</w:t>
      </w:r>
      <w:r>
        <w:rPr>
          <w:spacing w:val="22"/>
          <w:w w:val="105"/>
        </w:rPr>
        <w:t> </w:t>
      </w:r>
      <w:r>
        <w:rPr>
          <w:w w:val="105"/>
        </w:rPr>
        <w:t>công</w:t>
      </w:r>
      <w:r>
        <w:rPr>
          <w:spacing w:val="-26"/>
          <w:w w:val="105"/>
        </w:rPr>
        <w:t> </w:t>
      </w:r>
      <w:r>
        <w:rPr>
          <w:w w:val="105"/>
        </w:rPr>
        <w:t>nhân</w:t>
      </w:r>
      <w:r>
        <w:rPr>
          <w:spacing w:val="-25"/>
          <w:w w:val="105"/>
        </w:rPr>
        <w:t> </w:t>
      </w:r>
      <w:r>
        <w:rPr>
          <w:w w:val="105"/>
        </w:rPr>
        <w:t>là </w:t>
      </w:r>
      <w:r>
        <w:rPr/>
        <w:t>như</w:t>
      </w:r>
      <w:r>
        <w:rPr>
          <w:spacing w:val="-5"/>
        </w:rPr>
        <w:t> </w:t>
      </w:r>
      <w:r>
        <w:rPr/>
        <w:t>nhau)</w:t>
      </w:r>
    </w:p>
    <w:p>
      <w:pPr>
        <w:pStyle w:val="BodyText"/>
        <w:spacing w:before="2"/>
        <w:ind w:left="212" w:right="310"/>
      </w:pPr>
      <w:r>
        <w:rPr>
          <w:i/>
        </w:rPr>
        <w:t>Bài : (2 điểm) </w:t>
      </w:r>
      <w:r>
        <w:rPr/>
        <w:t>Cho góc nhọn xOy. Trên tia Ox lấy điểm A, trên tia Oy lấy điểm B sao cho OA = OB. Trên tia Ox lấy điểm C, trên tia Oy lấy điểm D sao cho OC = OD.</w:t>
      </w:r>
    </w:p>
    <w:p>
      <w:pPr>
        <w:pStyle w:val="ListParagraph"/>
        <w:numPr>
          <w:ilvl w:val="1"/>
          <w:numId w:val="32"/>
        </w:numPr>
        <w:tabs>
          <w:tab w:pos="1042" w:val="left" w:leader="none"/>
        </w:tabs>
        <w:spacing w:line="322" w:lineRule="exact" w:before="0" w:after="0"/>
        <w:ind w:left="1041" w:right="0" w:hanging="288"/>
        <w:jc w:val="left"/>
        <w:rPr>
          <w:sz w:val="28"/>
        </w:rPr>
      </w:pPr>
      <w:r>
        <w:rPr>
          <w:sz w:val="28"/>
        </w:rPr>
        <w:t>Chứng minh: AD =</w:t>
      </w:r>
      <w:r>
        <w:rPr>
          <w:spacing w:val="-6"/>
          <w:sz w:val="28"/>
        </w:rPr>
        <w:t> </w:t>
      </w:r>
      <w:r>
        <w:rPr>
          <w:sz w:val="28"/>
        </w:rPr>
        <w:t>BC.</w:t>
      </w:r>
    </w:p>
    <w:p>
      <w:pPr>
        <w:pStyle w:val="ListParagraph"/>
        <w:numPr>
          <w:ilvl w:val="1"/>
          <w:numId w:val="32"/>
        </w:numPr>
        <w:tabs>
          <w:tab w:pos="1059" w:val="left" w:leader="none"/>
        </w:tabs>
        <w:spacing w:line="240" w:lineRule="auto" w:before="0" w:after="0"/>
        <w:ind w:left="1058" w:right="0" w:hanging="305"/>
        <w:jc w:val="left"/>
        <w:rPr>
          <w:sz w:val="28"/>
        </w:rPr>
      </w:pPr>
      <w:r>
        <w:rPr>
          <w:sz w:val="28"/>
        </w:rPr>
        <w:t>ọi E là giao điểm AD và BC. Chứng minh: OE là tia phân giác của góc</w:t>
      </w:r>
      <w:r>
        <w:rPr>
          <w:spacing w:val="-27"/>
          <w:sz w:val="28"/>
        </w:rPr>
        <w:t> </w:t>
      </w:r>
      <w:r>
        <w:rPr>
          <w:sz w:val="28"/>
        </w:rPr>
        <w:t>xOy.</w:t>
      </w:r>
    </w:p>
    <w:p>
      <w:pPr>
        <w:pStyle w:val="BodyText"/>
        <w:spacing w:before="10"/>
        <w:rPr>
          <w:sz w:val="27"/>
        </w:rPr>
      </w:pPr>
    </w:p>
    <w:p>
      <w:pPr>
        <w:spacing w:before="0"/>
        <w:ind w:left="212" w:right="0" w:firstLine="0"/>
        <w:jc w:val="left"/>
        <w:rPr>
          <w:i/>
          <w:sz w:val="28"/>
        </w:rPr>
      </w:pPr>
      <w:r>
        <w:rPr>
          <w:i/>
          <w:w w:val="115"/>
          <w:sz w:val="28"/>
          <w:u w:val="single"/>
        </w:rPr>
        <w:t>Đ               B       </w:t>
      </w:r>
      <w:r>
        <w:rPr>
          <w:i/>
          <w:w w:val="150"/>
          <w:sz w:val="28"/>
          <w:u w:val="single"/>
        </w:rPr>
        <w:t>Đ   </w:t>
      </w:r>
      <w:r>
        <w:rPr>
          <w:i/>
          <w:w w:val="115"/>
          <w:sz w:val="28"/>
          <w:u w:val="single"/>
        </w:rPr>
        <w:t>:</w:t>
      </w:r>
    </w:p>
    <w:p>
      <w:pPr>
        <w:pStyle w:val="ListParagraph"/>
        <w:numPr>
          <w:ilvl w:val="0"/>
          <w:numId w:val="39"/>
        </w:numPr>
        <w:tabs>
          <w:tab w:pos="378" w:val="left" w:leader="none"/>
        </w:tabs>
        <w:spacing w:line="240" w:lineRule="auto" w:before="1" w:after="6"/>
        <w:ind w:left="377" w:right="0" w:hanging="165"/>
        <w:jc w:val="left"/>
        <w:rPr>
          <w:sz w:val="28"/>
        </w:rPr>
      </w:pPr>
      <w:r>
        <w:rPr>
          <w:sz w:val="28"/>
        </w:rPr>
        <w:t>TRẮC </w:t>
      </w:r>
      <w:r>
        <w:rPr>
          <w:spacing w:val="-3"/>
          <w:sz w:val="28"/>
        </w:rPr>
        <w:t>N   </w:t>
      </w:r>
      <w:r>
        <w:rPr>
          <w:sz w:val="28"/>
        </w:rPr>
        <w:t>HIỆM 5đ.  Mỗi câu chọn đúng cho 0,5</w:t>
      </w:r>
      <w:r>
        <w:rPr>
          <w:spacing w:val="-13"/>
          <w:sz w:val="28"/>
        </w:rPr>
        <w:t> </w:t>
      </w:r>
      <w:r>
        <w:rPr>
          <w:sz w:val="28"/>
        </w:rPr>
        <w:t>điểm.</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873"/>
        <w:gridCol w:w="972"/>
        <w:gridCol w:w="969"/>
        <w:gridCol w:w="971"/>
        <w:gridCol w:w="971"/>
        <w:gridCol w:w="968"/>
        <w:gridCol w:w="971"/>
        <w:gridCol w:w="968"/>
        <w:gridCol w:w="970"/>
        <w:gridCol w:w="836"/>
      </w:tblGrid>
      <w:tr>
        <w:trPr>
          <w:trHeight w:val="320" w:hRule="atLeast"/>
        </w:trPr>
        <w:tc>
          <w:tcPr>
            <w:tcW w:w="1068" w:type="dxa"/>
          </w:tcPr>
          <w:p>
            <w:pPr>
              <w:pStyle w:val="TableParagraph"/>
              <w:spacing w:line="301" w:lineRule="exact"/>
              <w:ind w:left="112" w:right="103"/>
              <w:jc w:val="center"/>
              <w:rPr>
                <w:sz w:val="28"/>
              </w:rPr>
            </w:pPr>
            <w:r>
              <w:rPr>
                <w:sz w:val="28"/>
              </w:rPr>
              <w:t>Câu</w:t>
            </w:r>
          </w:p>
        </w:tc>
        <w:tc>
          <w:tcPr>
            <w:tcW w:w="873" w:type="dxa"/>
          </w:tcPr>
          <w:p>
            <w:pPr>
              <w:pStyle w:val="TableParagraph"/>
              <w:spacing w:line="301" w:lineRule="exact"/>
              <w:ind w:left="12"/>
              <w:jc w:val="center"/>
              <w:rPr>
                <w:sz w:val="28"/>
              </w:rPr>
            </w:pPr>
            <w:r>
              <w:rPr>
                <w:w w:val="100"/>
                <w:sz w:val="28"/>
              </w:rPr>
              <w:t>1</w:t>
            </w:r>
          </w:p>
        </w:tc>
        <w:tc>
          <w:tcPr>
            <w:tcW w:w="972" w:type="dxa"/>
          </w:tcPr>
          <w:p>
            <w:pPr>
              <w:pStyle w:val="TableParagraph"/>
              <w:spacing w:line="301" w:lineRule="exact"/>
              <w:ind w:left="15"/>
              <w:jc w:val="center"/>
              <w:rPr>
                <w:sz w:val="28"/>
              </w:rPr>
            </w:pPr>
            <w:r>
              <w:rPr>
                <w:w w:val="100"/>
                <w:sz w:val="28"/>
              </w:rPr>
              <w:t>2</w:t>
            </w:r>
          </w:p>
        </w:tc>
        <w:tc>
          <w:tcPr>
            <w:tcW w:w="969" w:type="dxa"/>
          </w:tcPr>
          <w:p>
            <w:pPr>
              <w:pStyle w:val="TableParagraph"/>
              <w:spacing w:line="301" w:lineRule="exact"/>
              <w:ind w:left="14"/>
              <w:jc w:val="center"/>
              <w:rPr>
                <w:sz w:val="28"/>
              </w:rPr>
            </w:pPr>
            <w:r>
              <w:rPr>
                <w:w w:val="100"/>
                <w:sz w:val="28"/>
              </w:rPr>
              <w:t>3</w:t>
            </w:r>
          </w:p>
        </w:tc>
        <w:tc>
          <w:tcPr>
            <w:tcW w:w="971" w:type="dxa"/>
          </w:tcPr>
          <w:p>
            <w:pPr>
              <w:pStyle w:val="TableParagraph"/>
              <w:spacing w:line="301" w:lineRule="exact"/>
              <w:ind w:left="419"/>
              <w:rPr>
                <w:sz w:val="28"/>
              </w:rPr>
            </w:pPr>
            <w:r>
              <w:rPr>
                <w:w w:val="100"/>
                <w:sz w:val="28"/>
              </w:rPr>
              <w:t>4</w:t>
            </w:r>
          </w:p>
        </w:tc>
        <w:tc>
          <w:tcPr>
            <w:tcW w:w="971" w:type="dxa"/>
          </w:tcPr>
          <w:p>
            <w:pPr>
              <w:pStyle w:val="TableParagraph"/>
              <w:spacing w:line="301" w:lineRule="exact"/>
              <w:ind w:left="418"/>
              <w:rPr>
                <w:sz w:val="28"/>
              </w:rPr>
            </w:pPr>
            <w:r>
              <w:rPr>
                <w:w w:val="100"/>
                <w:sz w:val="28"/>
              </w:rPr>
              <w:t>5</w:t>
            </w:r>
          </w:p>
        </w:tc>
        <w:tc>
          <w:tcPr>
            <w:tcW w:w="968" w:type="dxa"/>
          </w:tcPr>
          <w:p>
            <w:pPr>
              <w:pStyle w:val="TableParagraph"/>
              <w:spacing w:line="301" w:lineRule="exact"/>
              <w:ind w:left="21"/>
              <w:jc w:val="center"/>
              <w:rPr>
                <w:sz w:val="28"/>
              </w:rPr>
            </w:pPr>
            <w:r>
              <w:rPr>
                <w:w w:val="100"/>
                <w:sz w:val="28"/>
              </w:rPr>
              <w:t>6</w:t>
            </w:r>
          </w:p>
        </w:tc>
        <w:tc>
          <w:tcPr>
            <w:tcW w:w="971" w:type="dxa"/>
          </w:tcPr>
          <w:p>
            <w:pPr>
              <w:pStyle w:val="TableParagraph"/>
              <w:spacing w:line="301" w:lineRule="exact"/>
              <w:ind w:left="26"/>
              <w:jc w:val="center"/>
              <w:rPr>
                <w:sz w:val="28"/>
              </w:rPr>
            </w:pPr>
            <w:r>
              <w:rPr>
                <w:w w:val="100"/>
                <w:sz w:val="28"/>
              </w:rPr>
              <w:t>7</w:t>
            </w:r>
          </w:p>
        </w:tc>
        <w:tc>
          <w:tcPr>
            <w:tcW w:w="968" w:type="dxa"/>
          </w:tcPr>
          <w:p>
            <w:pPr>
              <w:pStyle w:val="TableParagraph"/>
              <w:spacing w:line="301" w:lineRule="exact"/>
              <w:ind w:left="28"/>
              <w:jc w:val="center"/>
              <w:rPr>
                <w:sz w:val="28"/>
              </w:rPr>
            </w:pPr>
            <w:r>
              <w:rPr>
                <w:w w:val="100"/>
                <w:sz w:val="28"/>
              </w:rPr>
              <w:t>8</w:t>
            </w:r>
          </w:p>
        </w:tc>
        <w:tc>
          <w:tcPr>
            <w:tcW w:w="970" w:type="dxa"/>
          </w:tcPr>
          <w:p>
            <w:pPr>
              <w:pStyle w:val="TableParagraph"/>
              <w:spacing w:line="301" w:lineRule="exact"/>
              <w:ind w:left="34"/>
              <w:jc w:val="center"/>
              <w:rPr>
                <w:sz w:val="28"/>
              </w:rPr>
            </w:pPr>
            <w:r>
              <w:rPr>
                <w:w w:val="100"/>
                <w:sz w:val="28"/>
              </w:rPr>
              <w:t>9</w:t>
            </w:r>
          </w:p>
        </w:tc>
        <w:tc>
          <w:tcPr>
            <w:tcW w:w="836" w:type="dxa"/>
          </w:tcPr>
          <w:p>
            <w:pPr>
              <w:pStyle w:val="TableParagraph"/>
              <w:spacing w:line="301" w:lineRule="exact"/>
              <w:ind w:left="274" w:right="232"/>
              <w:jc w:val="center"/>
              <w:rPr>
                <w:sz w:val="28"/>
              </w:rPr>
            </w:pPr>
            <w:r>
              <w:rPr>
                <w:sz w:val="28"/>
              </w:rPr>
              <w:t>10</w:t>
            </w:r>
          </w:p>
        </w:tc>
      </w:tr>
      <w:tr>
        <w:trPr>
          <w:trHeight w:val="320" w:hRule="atLeast"/>
        </w:trPr>
        <w:tc>
          <w:tcPr>
            <w:tcW w:w="1068" w:type="dxa"/>
          </w:tcPr>
          <w:p>
            <w:pPr>
              <w:pStyle w:val="TableParagraph"/>
              <w:spacing w:line="301" w:lineRule="exact"/>
              <w:ind w:left="112" w:right="104"/>
              <w:jc w:val="center"/>
              <w:rPr>
                <w:sz w:val="28"/>
              </w:rPr>
            </w:pPr>
            <w:r>
              <w:rPr>
                <w:sz w:val="28"/>
              </w:rPr>
              <w:t>Đáp án</w:t>
            </w:r>
          </w:p>
        </w:tc>
        <w:tc>
          <w:tcPr>
            <w:tcW w:w="873" w:type="dxa"/>
          </w:tcPr>
          <w:p>
            <w:pPr>
              <w:pStyle w:val="TableParagraph"/>
              <w:spacing w:line="301" w:lineRule="exact"/>
              <w:ind w:left="11"/>
              <w:jc w:val="center"/>
              <w:rPr>
                <w:sz w:val="28"/>
              </w:rPr>
            </w:pPr>
            <w:r>
              <w:rPr>
                <w:w w:val="100"/>
                <w:sz w:val="28"/>
              </w:rPr>
              <w:t>C</w:t>
            </w:r>
          </w:p>
        </w:tc>
        <w:tc>
          <w:tcPr>
            <w:tcW w:w="972" w:type="dxa"/>
          </w:tcPr>
          <w:p>
            <w:pPr>
              <w:pStyle w:val="TableParagraph"/>
              <w:spacing w:line="301" w:lineRule="exact"/>
              <w:ind w:left="14"/>
              <w:jc w:val="center"/>
              <w:rPr>
                <w:sz w:val="28"/>
              </w:rPr>
            </w:pPr>
            <w:r>
              <w:rPr>
                <w:w w:val="100"/>
                <w:sz w:val="28"/>
              </w:rPr>
              <w:t>B</w:t>
            </w:r>
          </w:p>
        </w:tc>
        <w:tc>
          <w:tcPr>
            <w:tcW w:w="969" w:type="dxa"/>
          </w:tcPr>
          <w:p>
            <w:pPr>
              <w:pStyle w:val="TableParagraph"/>
              <w:spacing w:line="301" w:lineRule="exact"/>
              <w:ind w:left="14"/>
              <w:jc w:val="center"/>
              <w:rPr>
                <w:sz w:val="28"/>
              </w:rPr>
            </w:pPr>
            <w:r>
              <w:rPr>
                <w:w w:val="100"/>
                <w:sz w:val="28"/>
              </w:rPr>
              <w:t>D</w:t>
            </w:r>
          </w:p>
        </w:tc>
        <w:tc>
          <w:tcPr>
            <w:tcW w:w="971" w:type="dxa"/>
          </w:tcPr>
          <w:p>
            <w:pPr>
              <w:pStyle w:val="TableParagraph"/>
              <w:spacing w:line="301" w:lineRule="exact"/>
              <w:ind w:left="395"/>
              <w:rPr>
                <w:sz w:val="28"/>
              </w:rPr>
            </w:pPr>
            <w:r>
              <w:rPr>
                <w:w w:val="100"/>
                <w:sz w:val="28"/>
              </w:rPr>
              <w:t>B</w:t>
            </w:r>
          </w:p>
        </w:tc>
        <w:tc>
          <w:tcPr>
            <w:tcW w:w="971" w:type="dxa"/>
          </w:tcPr>
          <w:p>
            <w:pPr>
              <w:pStyle w:val="TableParagraph"/>
              <w:spacing w:line="301" w:lineRule="exact"/>
              <w:ind w:left="387"/>
              <w:rPr>
                <w:sz w:val="28"/>
              </w:rPr>
            </w:pPr>
            <w:r>
              <w:rPr>
                <w:w w:val="100"/>
                <w:sz w:val="28"/>
              </w:rPr>
              <w:t>D</w:t>
            </w:r>
          </w:p>
        </w:tc>
        <w:tc>
          <w:tcPr>
            <w:tcW w:w="968" w:type="dxa"/>
          </w:tcPr>
          <w:p>
            <w:pPr>
              <w:pStyle w:val="TableParagraph"/>
              <w:spacing w:line="301" w:lineRule="exact"/>
              <w:ind w:left="20"/>
              <w:jc w:val="center"/>
              <w:rPr>
                <w:sz w:val="28"/>
              </w:rPr>
            </w:pPr>
            <w:r>
              <w:rPr>
                <w:w w:val="100"/>
                <w:sz w:val="28"/>
              </w:rPr>
              <w:t>B</w:t>
            </w:r>
          </w:p>
        </w:tc>
        <w:tc>
          <w:tcPr>
            <w:tcW w:w="971" w:type="dxa"/>
          </w:tcPr>
          <w:p>
            <w:pPr>
              <w:pStyle w:val="TableParagraph"/>
              <w:spacing w:line="301" w:lineRule="exact"/>
              <w:ind w:left="26"/>
              <w:jc w:val="center"/>
              <w:rPr>
                <w:sz w:val="28"/>
              </w:rPr>
            </w:pPr>
            <w:r>
              <w:rPr>
                <w:w w:val="100"/>
                <w:sz w:val="28"/>
              </w:rPr>
              <w:t>D</w:t>
            </w:r>
          </w:p>
        </w:tc>
        <w:tc>
          <w:tcPr>
            <w:tcW w:w="968" w:type="dxa"/>
          </w:tcPr>
          <w:p>
            <w:pPr>
              <w:pStyle w:val="TableParagraph"/>
              <w:spacing w:line="301" w:lineRule="exact"/>
              <w:ind w:left="26"/>
              <w:jc w:val="center"/>
              <w:rPr>
                <w:sz w:val="28"/>
              </w:rPr>
            </w:pPr>
            <w:r>
              <w:rPr>
                <w:w w:val="100"/>
                <w:sz w:val="28"/>
              </w:rPr>
              <w:t>B</w:t>
            </w:r>
          </w:p>
        </w:tc>
        <w:tc>
          <w:tcPr>
            <w:tcW w:w="970" w:type="dxa"/>
          </w:tcPr>
          <w:p>
            <w:pPr>
              <w:pStyle w:val="TableParagraph"/>
              <w:spacing w:line="301" w:lineRule="exact"/>
              <w:ind w:left="32"/>
              <w:jc w:val="center"/>
              <w:rPr>
                <w:sz w:val="28"/>
              </w:rPr>
            </w:pPr>
            <w:r>
              <w:rPr>
                <w:w w:val="100"/>
                <w:sz w:val="28"/>
              </w:rPr>
              <w:t>B</w:t>
            </w:r>
          </w:p>
        </w:tc>
        <w:tc>
          <w:tcPr>
            <w:tcW w:w="836" w:type="dxa"/>
          </w:tcPr>
          <w:p>
            <w:pPr>
              <w:pStyle w:val="TableParagraph"/>
              <w:spacing w:line="301" w:lineRule="exact"/>
              <w:ind w:left="37"/>
              <w:jc w:val="center"/>
              <w:rPr>
                <w:sz w:val="28"/>
              </w:rPr>
            </w:pPr>
            <w:r>
              <w:rPr>
                <w:w w:val="100"/>
                <w:sz w:val="28"/>
              </w:rPr>
              <w:t>B</w:t>
            </w:r>
          </w:p>
        </w:tc>
      </w:tr>
    </w:tbl>
    <w:p>
      <w:pPr>
        <w:pStyle w:val="ListParagraph"/>
        <w:numPr>
          <w:ilvl w:val="0"/>
          <w:numId w:val="39"/>
        </w:numPr>
        <w:tabs>
          <w:tab w:pos="540" w:val="left" w:leader="none"/>
        </w:tabs>
        <w:spacing w:line="240" w:lineRule="auto" w:before="0" w:after="9"/>
        <w:ind w:left="539" w:right="0" w:hanging="327"/>
        <w:jc w:val="left"/>
        <w:rPr>
          <w:sz w:val="28"/>
        </w:rPr>
      </w:pPr>
      <w:r>
        <w:rPr/>
        <w:pict>
          <v:line style="position:absolute;mso-position-horizontal-relative:page;mso-position-vertical-relative:paragraph;z-index:-781576" from="139.795868pt,86.574142pt" to="215.129577pt,86.574142pt" stroked="true" strokeweight=".639375pt" strokecolor="#000000">
            <v:stroke dashstyle="solid"/>
            <w10:wrap type="none"/>
          </v:line>
        </w:pict>
      </w:r>
      <w:r>
        <w:rPr>
          <w:sz w:val="28"/>
        </w:rPr>
        <w:t>T    LU </w:t>
      </w:r>
      <w:r>
        <w:rPr>
          <w:spacing w:val="57"/>
          <w:sz w:val="28"/>
        </w:rPr>
        <w:t> </w:t>
      </w:r>
      <w:r>
        <w:rPr>
          <w:sz w:val="28"/>
        </w:rPr>
        <w:t>N(5điểm):</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8"/>
        <w:gridCol w:w="8281"/>
        <w:gridCol w:w="960"/>
      </w:tblGrid>
      <w:tr>
        <w:trPr>
          <w:trHeight w:val="320" w:hRule="atLeast"/>
        </w:trPr>
        <w:tc>
          <w:tcPr>
            <w:tcW w:w="1308" w:type="dxa"/>
          </w:tcPr>
          <w:p>
            <w:pPr>
              <w:pStyle w:val="TableParagraph"/>
              <w:spacing w:line="301" w:lineRule="exact"/>
              <w:ind w:left="334" w:right="325"/>
              <w:jc w:val="center"/>
              <w:rPr>
                <w:sz w:val="28"/>
              </w:rPr>
            </w:pPr>
            <w:r>
              <w:rPr>
                <w:sz w:val="28"/>
              </w:rPr>
              <w:t>Bài</w:t>
            </w:r>
          </w:p>
        </w:tc>
        <w:tc>
          <w:tcPr>
            <w:tcW w:w="8281" w:type="dxa"/>
          </w:tcPr>
          <w:p>
            <w:pPr>
              <w:pStyle w:val="TableParagraph"/>
              <w:spacing w:line="301" w:lineRule="exact"/>
              <w:ind w:left="366" w:right="354"/>
              <w:jc w:val="center"/>
              <w:rPr>
                <w:sz w:val="28"/>
              </w:rPr>
            </w:pPr>
            <w:r>
              <w:rPr>
                <w:sz w:val="28"/>
              </w:rPr>
              <w:t>Đáp án</w:t>
            </w:r>
          </w:p>
        </w:tc>
        <w:tc>
          <w:tcPr>
            <w:tcW w:w="960" w:type="dxa"/>
          </w:tcPr>
          <w:p>
            <w:pPr>
              <w:pStyle w:val="TableParagraph"/>
              <w:spacing w:line="301" w:lineRule="exact"/>
              <w:ind w:left="168"/>
              <w:rPr>
                <w:sz w:val="28"/>
              </w:rPr>
            </w:pPr>
            <w:r>
              <w:rPr>
                <w:sz w:val="28"/>
              </w:rPr>
              <w:t>Điểm</w:t>
            </w:r>
          </w:p>
        </w:tc>
      </w:tr>
      <w:tr>
        <w:trPr>
          <w:trHeight w:val="300" w:hRule="atLeast"/>
        </w:trPr>
        <w:tc>
          <w:tcPr>
            <w:tcW w:w="1308" w:type="dxa"/>
            <w:tcBorders>
              <w:bottom w:val="nil"/>
            </w:tcBorders>
          </w:tcPr>
          <w:p>
            <w:pPr>
              <w:pStyle w:val="TableParagraph"/>
              <w:spacing w:line="295" w:lineRule="exact"/>
              <w:ind w:left="334" w:right="325"/>
              <w:jc w:val="center"/>
              <w:rPr>
                <w:sz w:val="28"/>
              </w:rPr>
            </w:pPr>
            <w:r>
              <w:rPr>
                <w:sz w:val="28"/>
              </w:rPr>
              <w:t>Bài </w:t>
            </w:r>
            <w:r>
              <w:rPr>
                <w:w w:val="200"/>
                <w:sz w:val="28"/>
              </w:rPr>
              <w:t> </w:t>
            </w:r>
          </w:p>
        </w:tc>
        <w:tc>
          <w:tcPr>
            <w:tcW w:w="8281" w:type="dxa"/>
            <w:vMerge w:val="restart"/>
          </w:tcPr>
          <w:p>
            <w:pPr>
              <w:pStyle w:val="TableParagraph"/>
              <w:spacing w:line="348" w:lineRule="exact" w:before="3"/>
              <w:ind w:left="108"/>
              <w:rPr>
                <w:sz w:val="28"/>
              </w:rPr>
            </w:pPr>
            <w:r>
              <w:rPr>
                <w:w w:val="105"/>
                <w:sz w:val="28"/>
              </w:rPr>
              <w:t>a) </w:t>
            </w:r>
            <w:r>
              <w:rPr>
                <w:rFonts w:ascii="Symbol" w:hAnsi="Symbol"/>
                <w:w w:val="105"/>
                <w:position w:val="16"/>
                <w:sz w:val="22"/>
              </w:rPr>
              <w:t></w:t>
            </w:r>
            <w:r>
              <w:rPr>
                <w:w w:val="105"/>
                <w:position w:val="16"/>
                <w:sz w:val="22"/>
              </w:rPr>
              <w:t> </w:t>
            </w:r>
            <w:r>
              <w:rPr>
                <w:rFonts w:ascii="VNI-WIN Sample Font" w:hAnsi="VNI-WIN Sample Font"/>
                <w:w w:val="105"/>
                <w:position w:val="3"/>
                <w:sz w:val="22"/>
              </w:rPr>
              <w:t>2 </w:t>
            </w:r>
            <w:r>
              <w:rPr>
                <w:rFonts w:ascii="VNI-WIN Sample Font" w:hAnsi="VNI-WIN Sample Font"/>
                <w:w w:val="105"/>
                <w:position w:val="18"/>
                <w:sz w:val="22"/>
                <w:u w:val="single"/>
              </w:rPr>
              <w:t>2</w:t>
            </w:r>
            <w:r>
              <w:rPr>
                <w:rFonts w:ascii="VNI-WIN Sample Font" w:hAnsi="VNI-WIN Sample Font"/>
                <w:w w:val="105"/>
                <w:position w:val="18"/>
                <w:sz w:val="22"/>
              </w:rPr>
              <w:t> </w:t>
            </w:r>
            <w:r>
              <w:rPr>
                <w:rFonts w:ascii="Symbol" w:hAnsi="Symbol"/>
                <w:w w:val="105"/>
                <w:position w:val="3"/>
                <w:sz w:val="22"/>
              </w:rPr>
              <w:t></w:t>
            </w:r>
            <w:r>
              <w:rPr>
                <w:rFonts w:ascii="VNI-WIN Sample Font" w:hAnsi="VNI-WIN Sample Font"/>
                <w:w w:val="105"/>
                <w:position w:val="3"/>
                <w:sz w:val="22"/>
              </w:rPr>
              <w:t>1</w:t>
            </w:r>
            <w:r>
              <w:rPr>
                <w:rFonts w:ascii="VNI-WIN Sample Font" w:hAnsi="VNI-WIN Sample Font"/>
                <w:w w:val="105"/>
                <w:position w:val="18"/>
                <w:sz w:val="22"/>
                <w:u w:val="single"/>
              </w:rPr>
              <w:t>1</w:t>
            </w:r>
            <w:r>
              <w:rPr>
                <w:rFonts w:ascii="VNI-WIN Sample Font" w:hAnsi="VNI-WIN Sample Font"/>
                <w:w w:val="105"/>
                <w:position w:val="18"/>
                <w:sz w:val="22"/>
              </w:rPr>
              <w:t> </w:t>
            </w:r>
            <w:r>
              <w:rPr>
                <w:rFonts w:ascii="Symbol" w:hAnsi="Symbol"/>
                <w:w w:val="105"/>
                <w:position w:val="16"/>
                <w:sz w:val="22"/>
              </w:rPr>
              <w:t></w:t>
            </w:r>
            <w:r>
              <w:rPr>
                <w:w w:val="105"/>
                <w:position w:val="16"/>
                <w:sz w:val="22"/>
              </w:rPr>
              <w:t> </w:t>
            </w:r>
            <w:r>
              <w:rPr>
                <w:rFonts w:ascii="VNI-WIN Sample Font" w:hAnsi="VNI-WIN Sample Font"/>
                <w:w w:val="105"/>
                <w:position w:val="3"/>
                <w:sz w:val="22"/>
              </w:rPr>
              <w:t>: </w:t>
            </w:r>
            <w:r>
              <w:rPr>
                <w:rFonts w:ascii="VNI-WIN Sample Font" w:hAnsi="VNI-WIN Sample Font"/>
                <w:w w:val="105"/>
                <w:position w:val="18"/>
                <w:sz w:val="22"/>
                <w:u w:val="single"/>
              </w:rPr>
              <w:t>1</w:t>
            </w:r>
            <w:r>
              <w:rPr>
                <w:rFonts w:ascii="VNI-WIN Sample Font" w:hAnsi="VNI-WIN Sample Font"/>
                <w:w w:val="105"/>
                <w:position w:val="18"/>
                <w:sz w:val="22"/>
              </w:rPr>
              <w:t> </w:t>
            </w:r>
            <w:r>
              <w:rPr>
                <w:rFonts w:ascii="Symbol" w:hAnsi="Symbol"/>
                <w:w w:val="105"/>
                <w:position w:val="3"/>
                <w:sz w:val="22"/>
              </w:rPr>
              <w:t></w:t>
            </w:r>
            <w:r>
              <w:rPr>
                <w:w w:val="105"/>
                <w:position w:val="3"/>
                <w:sz w:val="22"/>
              </w:rPr>
              <w:t> </w:t>
            </w:r>
            <w:r>
              <w:rPr>
                <w:rFonts w:ascii="VNI-WIN Sample Font" w:hAnsi="VNI-WIN Sample Font"/>
                <w:w w:val="105"/>
                <w:position w:val="3"/>
                <w:sz w:val="22"/>
              </w:rPr>
              <w:t>25 </w:t>
            </w:r>
            <w:r>
              <w:rPr>
                <w:w w:val="105"/>
                <w:sz w:val="28"/>
              </w:rPr>
              <w:t>= 4.4-25=16 -25= -9</w:t>
            </w:r>
          </w:p>
          <w:p>
            <w:pPr>
              <w:pStyle w:val="TableParagraph"/>
              <w:tabs>
                <w:tab w:pos="1163" w:val="left" w:leader="none"/>
              </w:tabs>
              <w:spacing w:line="141" w:lineRule="exact"/>
              <w:ind w:left="432"/>
              <w:rPr>
                <w:rFonts w:ascii="VNI-WIN Sample Font" w:hAnsi="VNI-WIN Sample Font"/>
                <w:sz w:val="22"/>
              </w:rPr>
            </w:pPr>
            <w:r>
              <w:rPr>
                <w:rFonts w:ascii="Symbol" w:hAnsi="Symbol"/>
                <w:w w:val="105"/>
                <w:position w:val="12"/>
                <w:sz w:val="22"/>
              </w:rPr>
              <w:t></w:t>
            </w:r>
            <w:r>
              <w:rPr>
                <w:w w:val="105"/>
                <w:position w:val="12"/>
                <w:sz w:val="22"/>
              </w:rPr>
              <w:t>  </w:t>
            </w:r>
            <w:r>
              <w:rPr>
                <w:spacing w:val="13"/>
                <w:w w:val="105"/>
                <w:position w:val="12"/>
                <w:sz w:val="22"/>
              </w:rPr>
              <w:t> </w:t>
            </w:r>
            <w:r>
              <w:rPr>
                <w:rFonts w:ascii="VNI-WIN Sample Font" w:hAnsi="VNI-WIN Sample Font"/>
                <w:w w:val="105"/>
                <w:sz w:val="22"/>
              </w:rPr>
              <w:t>3</w:t>
              <w:tab/>
              <w:t>3 </w:t>
            </w:r>
            <w:r>
              <w:rPr>
                <w:rFonts w:ascii="Symbol" w:hAnsi="Symbol"/>
                <w:w w:val="105"/>
                <w:position w:val="12"/>
                <w:sz w:val="22"/>
              </w:rPr>
              <w:t></w:t>
            </w:r>
            <w:r>
              <w:rPr>
                <w:w w:val="105"/>
                <w:position w:val="12"/>
                <w:sz w:val="22"/>
              </w:rPr>
              <w:t> </w:t>
            </w:r>
            <w:r>
              <w:rPr>
                <w:spacing w:val="21"/>
                <w:w w:val="105"/>
                <w:position w:val="12"/>
                <w:sz w:val="22"/>
              </w:rPr>
              <w:t> </w:t>
            </w:r>
            <w:r>
              <w:rPr>
                <w:rFonts w:ascii="VNI-WIN Sample Font" w:hAnsi="VNI-WIN Sample Font"/>
                <w:w w:val="105"/>
                <w:sz w:val="22"/>
              </w:rPr>
              <w:t>4</w:t>
            </w:r>
          </w:p>
          <w:p>
            <w:pPr>
              <w:pStyle w:val="TableParagraph"/>
              <w:tabs>
                <w:tab w:pos="1314" w:val="left" w:leader="none"/>
              </w:tabs>
              <w:spacing w:line="146" w:lineRule="exact"/>
              <w:ind w:left="432"/>
              <w:rPr>
                <w:rFonts w:ascii="Symbol" w:hAnsi="Symbol"/>
                <w:sz w:val="22"/>
              </w:rPr>
            </w:pPr>
            <w:r>
              <w:rPr>
                <w:rFonts w:ascii="Symbol" w:hAnsi="Symbol"/>
                <w:w w:val="105"/>
                <w:sz w:val="22"/>
              </w:rPr>
              <w:t></w:t>
            </w:r>
            <w:r>
              <w:rPr>
                <w:w w:val="105"/>
                <w:sz w:val="22"/>
              </w:rPr>
              <w:tab/>
            </w:r>
            <w:r>
              <w:rPr>
                <w:rFonts w:ascii="Symbol" w:hAnsi="Symbol"/>
                <w:w w:val="105"/>
                <w:sz w:val="22"/>
              </w:rPr>
              <w:t></w:t>
            </w:r>
          </w:p>
          <w:p>
            <w:pPr>
              <w:pStyle w:val="TableParagraph"/>
              <w:spacing w:line="295" w:lineRule="exact" w:before="37"/>
              <w:ind w:left="454"/>
              <w:rPr>
                <w:rFonts w:ascii="VNI-WIN Sample Font" w:hAnsi="VNI-WIN Sample Font"/>
                <w:sz w:val="15"/>
              </w:rPr>
            </w:pPr>
            <w:r>
              <w:rPr>
                <w:rFonts w:ascii="VNI-WIN Sample Font" w:hAnsi="VNI-WIN Sample Font"/>
                <w:sz w:val="25"/>
              </w:rPr>
              <w:t>10</w:t>
            </w:r>
            <w:r>
              <w:rPr>
                <w:rFonts w:ascii="VNI-WIN Sample Font" w:hAnsi="VNI-WIN Sample Font"/>
                <w:position w:val="12"/>
                <w:sz w:val="15"/>
              </w:rPr>
              <w:t>3  </w:t>
            </w:r>
            <w:r>
              <w:rPr>
                <w:rFonts w:ascii="Symbol" w:hAnsi="Symbol"/>
                <w:sz w:val="25"/>
              </w:rPr>
              <w:t></w:t>
            </w:r>
            <w:r>
              <w:rPr>
                <w:sz w:val="25"/>
              </w:rPr>
              <w:t> </w:t>
            </w:r>
            <w:r>
              <w:rPr>
                <w:rFonts w:ascii="VNI-WIN Sample Font" w:hAnsi="VNI-WIN Sample Font"/>
                <w:sz w:val="25"/>
              </w:rPr>
              <w:t>2.5</w:t>
            </w:r>
            <w:r>
              <w:rPr>
                <w:rFonts w:ascii="VNI-WIN Sample Font" w:hAnsi="VNI-WIN Sample Font"/>
                <w:position w:val="12"/>
                <w:sz w:val="15"/>
              </w:rPr>
              <w:t>3  </w:t>
            </w:r>
            <w:r>
              <w:rPr>
                <w:rFonts w:ascii="Symbol" w:hAnsi="Symbol"/>
                <w:sz w:val="25"/>
              </w:rPr>
              <w:t></w:t>
            </w:r>
            <w:r>
              <w:rPr>
                <w:sz w:val="25"/>
              </w:rPr>
              <w:t> </w:t>
            </w:r>
            <w:r>
              <w:rPr>
                <w:rFonts w:ascii="VNI-WIN Sample Font" w:hAnsi="VNI-WIN Sample Font"/>
                <w:sz w:val="25"/>
              </w:rPr>
              <w:t>5</w:t>
            </w:r>
            <w:r>
              <w:rPr>
                <w:rFonts w:ascii="VNI-WIN Sample Font" w:hAnsi="VNI-WIN Sample Font"/>
                <w:position w:val="12"/>
                <w:sz w:val="15"/>
              </w:rPr>
              <w:t>3</w:t>
            </w:r>
          </w:p>
          <w:p>
            <w:pPr>
              <w:pStyle w:val="TableParagraph"/>
              <w:tabs>
                <w:tab w:pos="1088" w:val="left" w:leader="none"/>
                <w:tab w:pos="2045" w:val="left" w:leader="none"/>
              </w:tabs>
              <w:spacing w:line="416" w:lineRule="exact"/>
              <w:ind w:left="108"/>
              <w:rPr>
                <w:sz w:val="28"/>
              </w:rPr>
            </w:pPr>
            <w:r>
              <w:rPr>
                <w:sz w:val="28"/>
              </w:rPr>
              <w:t>b)</w:t>
              <w:tab/>
            </w:r>
            <w:r>
              <w:rPr>
                <w:rFonts w:ascii="VNI-WIN Sample Font"/>
                <w:position w:val="-13"/>
                <w:sz w:val="25"/>
              </w:rPr>
              <w:t>55</w:t>
              <w:tab/>
            </w:r>
            <w:r>
              <w:rPr>
                <w:sz w:val="28"/>
              </w:rPr>
              <w:t>=(1000+250+125):55</w:t>
            </w:r>
            <w:r>
              <w:rPr>
                <w:spacing w:val="-20"/>
                <w:sz w:val="28"/>
              </w:rPr>
              <w:t> </w:t>
            </w:r>
            <w:r>
              <w:rPr>
                <w:sz w:val="28"/>
              </w:rPr>
              <w:t>=1375:55=25</w:t>
            </w:r>
          </w:p>
        </w:tc>
        <w:tc>
          <w:tcPr>
            <w:tcW w:w="960" w:type="dxa"/>
            <w:tcBorders>
              <w:bottom w:val="nil"/>
            </w:tcBorders>
          </w:tcPr>
          <w:p>
            <w:pPr>
              <w:pStyle w:val="TableParagraph"/>
              <w:spacing w:line="295" w:lineRule="exact"/>
              <w:ind w:left="108"/>
              <w:rPr>
                <w:sz w:val="28"/>
              </w:rPr>
            </w:pPr>
            <w:r>
              <w:rPr>
                <w:w w:val="120"/>
                <w:sz w:val="28"/>
              </w:rPr>
              <w:t>( đ)</w:t>
            </w:r>
          </w:p>
        </w:tc>
      </w:tr>
      <w:tr>
        <w:trPr>
          <w:trHeight w:val="300" w:hRule="atLeast"/>
        </w:trPr>
        <w:tc>
          <w:tcPr>
            <w:tcW w:w="1308" w:type="dxa"/>
            <w:tcBorders>
              <w:top w:val="nil"/>
              <w:bottom w:val="nil"/>
            </w:tcBorders>
          </w:tcPr>
          <w:p>
            <w:pPr>
              <w:pStyle w:val="TableParagraph"/>
              <w:rPr>
                <w:sz w:val="22"/>
              </w:rPr>
            </w:pPr>
          </w:p>
        </w:tc>
        <w:tc>
          <w:tcPr>
            <w:tcW w:w="8281" w:type="dxa"/>
            <w:vMerge/>
            <w:tcBorders>
              <w:top w:val="nil"/>
            </w:tcBorders>
          </w:tcPr>
          <w:p>
            <w:pPr>
              <w:rPr>
                <w:sz w:val="2"/>
                <w:szCs w:val="2"/>
              </w:rPr>
            </w:pPr>
          </w:p>
        </w:tc>
        <w:tc>
          <w:tcPr>
            <w:tcW w:w="960" w:type="dxa"/>
            <w:tcBorders>
              <w:top w:val="nil"/>
              <w:bottom w:val="nil"/>
            </w:tcBorders>
          </w:tcPr>
          <w:p>
            <w:pPr>
              <w:pStyle w:val="TableParagraph"/>
              <w:spacing w:line="292" w:lineRule="exact"/>
              <w:ind w:left="108"/>
              <w:rPr>
                <w:sz w:val="28"/>
              </w:rPr>
            </w:pPr>
            <w:r>
              <w:rPr>
                <w:sz w:val="28"/>
              </w:rPr>
              <w:t>Câu a:</w:t>
            </w:r>
          </w:p>
        </w:tc>
      </w:tr>
      <w:tr>
        <w:trPr>
          <w:trHeight w:val="300" w:hRule="atLeast"/>
        </w:trPr>
        <w:tc>
          <w:tcPr>
            <w:tcW w:w="1308" w:type="dxa"/>
            <w:tcBorders>
              <w:top w:val="nil"/>
              <w:bottom w:val="nil"/>
            </w:tcBorders>
          </w:tcPr>
          <w:p>
            <w:pPr>
              <w:pStyle w:val="TableParagraph"/>
              <w:rPr>
                <w:sz w:val="22"/>
              </w:rPr>
            </w:pPr>
          </w:p>
        </w:tc>
        <w:tc>
          <w:tcPr>
            <w:tcW w:w="8281" w:type="dxa"/>
            <w:vMerge/>
            <w:tcBorders>
              <w:top w:val="nil"/>
            </w:tcBorders>
          </w:tcPr>
          <w:p>
            <w:pPr>
              <w:rPr>
                <w:sz w:val="2"/>
                <w:szCs w:val="2"/>
              </w:rPr>
            </w:pPr>
          </w:p>
        </w:tc>
        <w:tc>
          <w:tcPr>
            <w:tcW w:w="960" w:type="dxa"/>
            <w:tcBorders>
              <w:top w:val="nil"/>
              <w:bottom w:val="nil"/>
            </w:tcBorders>
          </w:tcPr>
          <w:p>
            <w:pPr>
              <w:pStyle w:val="TableParagraph"/>
              <w:spacing w:line="293" w:lineRule="exact"/>
              <w:ind w:left="108"/>
              <w:rPr>
                <w:sz w:val="28"/>
              </w:rPr>
            </w:pPr>
            <w:r>
              <w:rPr>
                <w:sz w:val="28"/>
              </w:rPr>
              <w:t>0,5 đ</w:t>
            </w:r>
          </w:p>
        </w:tc>
      </w:tr>
      <w:tr>
        <w:trPr>
          <w:trHeight w:val="440" w:hRule="atLeast"/>
        </w:trPr>
        <w:tc>
          <w:tcPr>
            <w:tcW w:w="1308" w:type="dxa"/>
            <w:tcBorders>
              <w:top w:val="nil"/>
            </w:tcBorders>
          </w:tcPr>
          <w:p>
            <w:pPr>
              <w:pStyle w:val="TableParagraph"/>
              <w:rPr>
                <w:sz w:val="26"/>
              </w:rPr>
            </w:pPr>
          </w:p>
        </w:tc>
        <w:tc>
          <w:tcPr>
            <w:tcW w:w="8281" w:type="dxa"/>
            <w:vMerge/>
            <w:tcBorders>
              <w:top w:val="nil"/>
            </w:tcBorders>
          </w:tcPr>
          <w:p>
            <w:pPr>
              <w:rPr>
                <w:sz w:val="2"/>
                <w:szCs w:val="2"/>
              </w:rPr>
            </w:pPr>
          </w:p>
        </w:tc>
        <w:tc>
          <w:tcPr>
            <w:tcW w:w="960" w:type="dxa"/>
            <w:tcBorders>
              <w:top w:val="nil"/>
            </w:tcBorders>
          </w:tcPr>
          <w:p>
            <w:pPr>
              <w:pStyle w:val="TableParagraph"/>
              <w:spacing w:line="312" w:lineRule="exact"/>
              <w:ind w:left="108"/>
              <w:rPr>
                <w:sz w:val="28"/>
              </w:rPr>
            </w:pPr>
            <w:r>
              <w:rPr>
                <w:sz w:val="28"/>
              </w:rPr>
              <w:t>Câu b:</w:t>
            </w:r>
          </w:p>
        </w:tc>
      </w:tr>
    </w:tbl>
    <w:p>
      <w:pPr>
        <w:spacing w:after="0" w:line="312" w:lineRule="exact"/>
        <w:rPr>
          <w:sz w:val="28"/>
        </w:rPr>
        <w:sectPr>
          <w:type w:val="continuous"/>
          <w:pgSz w:w="11910" w:h="16840"/>
          <w:pgMar w:top="900" w:bottom="280" w:left="920" w:right="20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8"/>
        <w:gridCol w:w="8281"/>
        <w:gridCol w:w="960"/>
      </w:tblGrid>
      <w:tr>
        <w:trPr>
          <w:trHeight w:val="320" w:hRule="atLeast"/>
        </w:trPr>
        <w:tc>
          <w:tcPr>
            <w:tcW w:w="1308" w:type="dxa"/>
          </w:tcPr>
          <w:p>
            <w:pPr>
              <w:pStyle w:val="TableParagraph"/>
              <w:rPr>
                <w:sz w:val="24"/>
              </w:rPr>
            </w:pPr>
          </w:p>
        </w:tc>
        <w:tc>
          <w:tcPr>
            <w:tcW w:w="8281" w:type="dxa"/>
          </w:tcPr>
          <w:p>
            <w:pPr>
              <w:pStyle w:val="TableParagraph"/>
              <w:rPr>
                <w:sz w:val="24"/>
              </w:rPr>
            </w:pPr>
          </w:p>
        </w:tc>
        <w:tc>
          <w:tcPr>
            <w:tcW w:w="960" w:type="dxa"/>
          </w:tcPr>
          <w:p>
            <w:pPr>
              <w:pStyle w:val="TableParagraph"/>
              <w:spacing w:line="301" w:lineRule="exact"/>
              <w:ind w:left="108"/>
              <w:rPr>
                <w:sz w:val="28"/>
              </w:rPr>
            </w:pPr>
            <w:r>
              <w:rPr>
                <w:sz w:val="28"/>
              </w:rPr>
              <w:t>0,5 đ</w:t>
            </w:r>
          </w:p>
        </w:tc>
      </w:tr>
      <w:tr>
        <w:trPr>
          <w:trHeight w:val="2580" w:hRule="atLeast"/>
        </w:trPr>
        <w:tc>
          <w:tcPr>
            <w:tcW w:w="1308" w:type="dxa"/>
          </w:tcPr>
          <w:p>
            <w:pPr>
              <w:pStyle w:val="TableParagraph"/>
              <w:spacing w:line="315" w:lineRule="exact"/>
              <w:ind w:left="334" w:right="325"/>
              <w:jc w:val="center"/>
              <w:rPr>
                <w:sz w:val="28"/>
              </w:rPr>
            </w:pPr>
            <w:r>
              <w:rPr>
                <w:sz w:val="28"/>
              </w:rPr>
              <w:t>Bài 2</w:t>
            </w:r>
          </w:p>
        </w:tc>
        <w:tc>
          <w:tcPr>
            <w:tcW w:w="8281" w:type="dxa"/>
          </w:tcPr>
          <w:p>
            <w:pPr>
              <w:pStyle w:val="TableParagraph"/>
              <w:tabs>
                <w:tab w:pos="4856" w:val="left" w:leader="none"/>
              </w:tabs>
              <w:spacing w:line="362" w:lineRule="exact" w:before="1"/>
              <w:ind w:right="355"/>
              <w:jc w:val="right"/>
              <w:rPr>
                <w:rFonts w:ascii="VNI-WIN Sample Font" w:hAnsi="VNI-WIN Sample Font"/>
                <w:sz w:val="22"/>
              </w:rPr>
            </w:pPr>
            <w:r>
              <w:rPr>
                <w:w w:val="105"/>
                <w:position w:val="-2"/>
                <w:sz w:val="28"/>
              </w:rPr>
              <w:t>a)</w:t>
            </w:r>
            <w:r>
              <w:rPr>
                <w:spacing w:val="35"/>
                <w:w w:val="105"/>
                <w:position w:val="-2"/>
                <w:sz w:val="28"/>
              </w:rPr>
              <w:t> </w:t>
            </w:r>
            <w:r>
              <w:rPr>
                <w:rFonts w:ascii="VNI-WIN Sample Font" w:hAnsi="VNI-WIN Sample Font"/>
                <w:w w:val="105"/>
                <w:position w:val="16"/>
                <w:sz w:val="23"/>
                <w:u w:val="single"/>
              </w:rPr>
              <w:t>3</w:t>
            </w:r>
            <w:r>
              <w:rPr>
                <w:rFonts w:ascii="VNI-WIN Sample Font" w:hAnsi="VNI-WIN Sample Font"/>
                <w:spacing w:val="-8"/>
                <w:w w:val="105"/>
                <w:position w:val="16"/>
                <w:sz w:val="23"/>
              </w:rPr>
              <w:t> </w:t>
            </w:r>
            <w:r>
              <w:rPr>
                <w:rFonts w:ascii="Symbol" w:hAnsi="Symbol"/>
                <w:w w:val="105"/>
                <w:position w:val="1"/>
                <w:sz w:val="23"/>
              </w:rPr>
              <w:t></w:t>
            </w:r>
            <w:r>
              <w:rPr>
                <w:spacing w:val="-32"/>
                <w:w w:val="105"/>
                <w:position w:val="1"/>
                <w:sz w:val="23"/>
              </w:rPr>
              <w:t> </w:t>
            </w:r>
            <w:r>
              <w:rPr>
                <w:rFonts w:ascii="Symbol" w:hAnsi="Symbol"/>
                <w:w w:val="105"/>
                <w:position w:val="14"/>
                <w:sz w:val="23"/>
              </w:rPr>
              <w:t></w:t>
            </w:r>
            <w:r>
              <w:rPr>
                <w:spacing w:val="-33"/>
                <w:w w:val="105"/>
                <w:position w:val="14"/>
                <w:sz w:val="23"/>
              </w:rPr>
              <w:t> </w:t>
            </w:r>
            <w:r>
              <w:rPr>
                <w:rFonts w:ascii="VNI-WIN Sample Font" w:hAnsi="VNI-WIN Sample Font"/>
                <w:w w:val="105"/>
                <w:position w:val="1"/>
                <w:sz w:val="23"/>
              </w:rPr>
              <w:t>x</w:t>
            </w:r>
            <w:r>
              <w:rPr>
                <w:rFonts w:ascii="VNI-WIN Sample Font" w:hAnsi="VNI-WIN Sample Font"/>
                <w:spacing w:val="-23"/>
                <w:w w:val="105"/>
                <w:position w:val="1"/>
                <w:sz w:val="23"/>
              </w:rPr>
              <w:t> </w:t>
            </w:r>
            <w:r>
              <w:rPr>
                <w:rFonts w:ascii="Symbol" w:hAnsi="Symbol"/>
                <w:w w:val="105"/>
                <w:position w:val="1"/>
                <w:sz w:val="23"/>
              </w:rPr>
              <w:t></w:t>
            </w:r>
            <w:r>
              <w:rPr>
                <w:spacing w:val="-7"/>
                <w:w w:val="105"/>
                <w:position w:val="1"/>
                <w:sz w:val="23"/>
              </w:rPr>
              <w:t> </w:t>
            </w:r>
            <w:r>
              <w:rPr>
                <w:rFonts w:ascii="VNI-WIN Sample Font" w:hAnsi="VNI-WIN Sample Font"/>
                <w:w w:val="105"/>
                <w:position w:val="16"/>
                <w:sz w:val="23"/>
                <w:u w:val="single"/>
              </w:rPr>
              <w:t>1</w:t>
            </w:r>
            <w:r>
              <w:rPr>
                <w:rFonts w:ascii="VNI-WIN Sample Font" w:hAnsi="VNI-WIN Sample Font"/>
                <w:spacing w:val="-22"/>
                <w:w w:val="105"/>
                <w:position w:val="16"/>
                <w:sz w:val="23"/>
              </w:rPr>
              <w:t> </w:t>
            </w:r>
            <w:r>
              <w:rPr>
                <w:rFonts w:ascii="Symbol" w:hAnsi="Symbol"/>
                <w:w w:val="105"/>
                <w:position w:val="14"/>
                <w:sz w:val="23"/>
              </w:rPr>
              <w:t></w:t>
            </w:r>
            <w:r>
              <w:rPr>
                <w:spacing w:val="-8"/>
                <w:w w:val="105"/>
                <w:position w:val="14"/>
                <w:sz w:val="23"/>
              </w:rPr>
              <w:t> </w:t>
            </w:r>
            <w:r>
              <w:rPr>
                <w:rFonts w:ascii="Symbol" w:hAnsi="Symbol"/>
                <w:w w:val="105"/>
                <w:position w:val="1"/>
                <w:sz w:val="23"/>
              </w:rPr>
              <w:t></w:t>
            </w:r>
            <w:r>
              <w:rPr>
                <w:spacing w:val="10"/>
                <w:w w:val="105"/>
                <w:position w:val="1"/>
                <w:sz w:val="23"/>
              </w:rPr>
              <w:t> </w:t>
            </w:r>
            <w:r>
              <w:rPr>
                <w:rFonts w:ascii="VNI-WIN Sample Font" w:hAnsi="VNI-WIN Sample Font"/>
                <w:w w:val="105"/>
                <w:position w:val="16"/>
                <w:sz w:val="23"/>
                <w:u w:val="single"/>
              </w:rPr>
              <w:t>4</w:t>
            </w:r>
            <w:r>
              <w:rPr>
                <w:rFonts w:ascii="VNI-WIN Sample Font" w:hAnsi="VNI-WIN Sample Font"/>
                <w:w w:val="105"/>
                <w:position w:val="16"/>
                <w:sz w:val="23"/>
              </w:rPr>
              <w:tab/>
            </w:r>
            <w:r>
              <w:rPr>
                <w:w w:val="105"/>
                <w:position w:val="-2"/>
                <w:sz w:val="28"/>
              </w:rPr>
              <w:t>b)</w:t>
            </w:r>
            <w:r>
              <w:rPr>
                <w:spacing w:val="17"/>
                <w:w w:val="105"/>
                <w:position w:val="-2"/>
                <w:sz w:val="28"/>
              </w:rPr>
              <w:t> </w:t>
            </w:r>
            <w:r>
              <w:rPr>
                <w:rFonts w:ascii="VNI-WIN Sample Font" w:hAnsi="VNI-WIN Sample Font"/>
                <w:spacing w:val="8"/>
                <w:w w:val="105"/>
                <w:sz w:val="22"/>
              </w:rPr>
              <w:t>2</w:t>
            </w:r>
            <w:r>
              <w:rPr>
                <w:rFonts w:ascii="Symbol" w:hAnsi="Symbol"/>
                <w:spacing w:val="8"/>
                <w:w w:val="105"/>
                <w:position w:val="12"/>
                <w:sz w:val="22"/>
              </w:rPr>
              <w:t></w:t>
            </w:r>
            <w:r>
              <w:rPr>
                <w:spacing w:val="-32"/>
                <w:w w:val="105"/>
                <w:position w:val="12"/>
                <w:sz w:val="22"/>
              </w:rPr>
              <w:t> </w:t>
            </w:r>
            <w:r>
              <w:rPr>
                <w:rFonts w:ascii="VNI-WIN Sample Font" w:hAnsi="VNI-WIN Sample Font"/>
                <w:w w:val="105"/>
                <w:sz w:val="22"/>
              </w:rPr>
              <w:t>x</w:t>
            </w:r>
            <w:r>
              <w:rPr>
                <w:rFonts w:ascii="VNI-WIN Sample Font" w:hAnsi="VNI-WIN Sample Font"/>
                <w:spacing w:val="-24"/>
                <w:w w:val="105"/>
                <w:sz w:val="22"/>
              </w:rPr>
              <w:t> </w:t>
            </w:r>
            <w:r>
              <w:rPr>
                <w:rFonts w:ascii="Symbol" w:hAnsi="Symbol"/>
                <w:w w:val="105"/>
                <w:sz w:val="22"/>
              </w:rPr>
              <w:t></w:t>
            </w:r>
            <w:r>
              <w:rPr>
                <w:spacing w:val="-13"/>
                <w:w w:val="105"/>
                <w:sz w:val="22"/>
              </w:rPr>
              <w:t> </w:t>
            </w:r>
            <w:r>
              <w:rPr>
                <w:rFonts w:ascii="VNI-WIN Sample Font" w:hAnsi="VNI-WIN Sample Font"/>
                <w:w w:val="105"/>
                <w:position w:val="14"/>
                <w:sz w:val="22"/>
                <w:u w:val="single"/>
              </w:rPr>
              <w:t>1</w:t>
            </w:r>
            <w:r>
              <w:rPr>
                <w:rFonts w:ascii="VNI-WIN Sample Font" w:hAnsi="VNI-WIN Sample Font"/>
                <w:spacing w:val="-24"/>
                <w:w w:val="105"/>
                <w:position w:val="14"/>
                <w:sz w:val="22"/>
              </w:rPr>
              <w:t> </w:t>
            </w:r>
            <w:r>
              <w:rPr>
                <w:rFonts w:ascii="Symbol" w:hAnsi="Symbol"/>
                <w:w w:val="105"/>
                <w:position w:val="12"/>
                <w:sz w:val="22"/>
              </w:rPr>
              <w:t></w:t>
            </w:r>
            <w:r>
              <w:rPr>
                <w:spacing w:val="-27"/>
                <w:w w:val="105"/>
                <w:position w:val="12"/>
                <w:sz w:val="22"/>
              </w:rPr>
              <w:t> </w:t>
            </w:r>
            <w:r>
              <w:rPr>
                <w:rFonts w:ascii="Symbol" w:hAnsi="Symbol"/>
                <w:w w:val="105"/>
                <w:sz w:val="22"/>
              </w:rPr>
              <w:t></w:t>
            </w:r>
            <w:r>
              <w:rPr>
                <w:spacing w:val="-28"/>
                <w:w w:val="105"/>
                <w:sz w:val="22"/>
              </w:rPr>
              <w:t> </w:t>
            </w:r>
            <w:r>
              <w:rPr>
                <w:rFonts w:ascii="VNI-WIN Sample Font" w:hAnsi="VNI-WIN Sample Font"/>
                <w:spacing w:val="5"/>
                <w:w w:val="105"/>
                <w:sz w:val="22"/>
              </w:rPr>
              <w:t>5</w:t>
            </w:r>
            <w:r>
              <w:rPr>
                <w:rFonts w:ascii="Symbol" w:hAnsi="Symbol"/>
                <w:spacing w:val="5"/>
                <w:w w:val="105"/>
                <w:position w:val="12"/>
                <w:sz w:val="22"/>
              </w:rPr>
              <w:t></w:t>
            </w:r>
            <w:r>
              <w:rPr>
                <w:spacing w:val="-32"/>
                <w:w w:val="105"/>
                <w:position w:val="12"/>
                <w:sz w:val="22"/>
              </w:rPr>
              <w:t> </w:t>
            </w:r>
            <w:r>
              <w:rPr>
                <w:rFonts w:ascii="VNI-WIN Sample Font" w:hAnsi="VNI-WIN Sample Font"/>
                <w:w w:val="105"/>
                <w:sz w:val="22"/>
              </w:rPr>
              <w:t>x</w:t>
            </w:r>
            <w:r>
              <w:rPr>
                <w:rFonts w:ascii="VNI-WIN Sample Font" w:hAnsi="VNI-WIN Sample Font"/>
                <w:spacing w:val="-25"/>
                <w:w w:val="105"/>
                <w:sz w:val="22"/>
              </w:rPr>
              <w:t> </w:t>
            </w:r>
            <w:r>
              <w:rPr>
                <w:rFonts w:ascii="Symbol" w:hAnsi="Symbol"/>
                <w:w w:val="105"/>
                <w:sz w:val="22"/>
              </w:rPr>
              <w:t></w:t>
            </w:r>
            <w:r>
              <w:rPr>
                <w:spacing w:val="-10"/>
                <w:w w:val="105"/>
                <w:sz w:val="22"/>
              </w:rPr>
              <w:t> </w:t>
            </w:r>
            <w:r>
              <w:rPr>
                <w:rFonts w:ascii="VNI-WIN Sample Font" w:hAnsi="VNI-WIN Sample Font"/>
                <w:w w:val="105"/>
                <w:position w:val="14"/>
                <w:sz w:val="22"/>
                <w:u w:val="single"/>
              </w:rPr>
              <w:t>3</w:t>
            </w:r>
            <w:r>
              <w:rPr>
                <w:rFonts w:ascii="VNI-WIN Sample Font" w:hAnsi="VNI-WIN Sample Font"/>
                <w:spacing w:val="-29"/>
                <w:w w:val="105"/>
                <w:position w:val="14"/>
                <w:sz w:val="22"/>
              </w:rPr>
              <w:t> </w:t>
            </w:r>
            <w:r>
              <w:rPr>
                <w:rFonts w:ascii="Symbol" w:hAnsi="Symbol"/>
                <w:w w:val="105"/>
                <w:position w:val="12"/>
                <w:sz w:val="22"/>
              </w:rPr>
              <w:t></w:t>
            </w:r>
            <w:r>
              <w:rPr>
                <w:spacing w:val="-12"/>
                <w:w w:val="105"/>
                <w:position w:val="12"/>
                <w:sz w:val="22"/>
              </w:rPr>
              <w:t> </w:t>
            </w:r>
            <w:r>
              <w:rPr>
                <w:rFonts w:ascii="Symbol" w:hAnsi="Symbol"/>
                <w:w w:val="105"/>
                <w:sz w:val="22"/>
              </w:rPr>
              <w:t></w:t>
            </w:r>
            <w:r>
              <w:rPr>
                <w:spacing w:val="-10"/>
                <w:w w:val="105"/>
                <w:sz w:val="22"/>
              </w:rPr>
              <w:t> </w:t>
            </w:r>
            <w:r>
              <w:rPr>
                <w:rFonts w:ascii="Symbol" w:hAnsi="Symbol"/>
                <w:w w:val="105"/>
                <w:sz w:val="22"/>
              </w:rPr>
              <w:t></w:t>
            </w:r>
            <w:r>
              <w:rPr>
                <w:rFonts w:ascii="VNI-WIN Sample Font" w:hAnsi="VNI-WIN Sample Font"/>
                <w:w w:val="105"/>
                <w:sz w:val="22"/>
              </w:rPr>
              <w:t>x</w:t>
            </w:r>
            <w:r>
              <w:rPr>
                <w:rFonts w:ascii="VNI-WIN Sample Font" w:hAnsi="VNI-WIN Sample Font"/>
                <w:spacing w:val="-25"/>
                <w:w w:val="105"/>
                <w:sz w:val="22"/>
              </w:rPr>
              <w:t> </w:t>
            </w:r>
            <w:r>
              <w:rPr>
                <w:rFonts w:ascii="Symbol" w:hAnsi="Symbol"/>
                <w:w w:val="105"/>
                <w:sz w:val="22"/>
              </w:rPr>
              <w:t></w:t>
            </w:r>
            <w:r>
              <w:rPr>
                <w:spacing w:val="-14"/>
                <w:w w:val="105"/>
                <w:sz w:val="22"/>
              </w:rPr>
              <w:t> </w:t>
            </w:r>
            <w:r>
              <w:rPr>
                <w:rFonts w:ascii="VNI-WIN Sample Font" w:hAnsi="VNI-WIN Sample Font"/>
                <w:w w:val="105"/>
                <w:position w:val="14"/>
                <w:sz w:val="22"/>
                <w:u w:val="single"/>
              </w:rPr>
              <w:t>1</w:t>
            </w:r>
          </w:p>
          <w:p>
            <w:pPr>
              <w:pStyle w:val="TableParagraph"/>
              <w:tabs>
                <w:tab w:pos="337" w:val="left" w:leader="none"/>
                <w:tab w:pos="807" w:val="left" w:leader="none"/>
                <w:tab w:pos="1321" w:val="left" w:leader="none"/>
                <w:tab w:pos="4984" w:val="left" w:leader="none"/>
                <w:tab w:pos="5425" w:val="left" w:leader="none"/>
                <w:tab w:pos="5983" w:val="left" w:leader="none"/>
                <w:tab w:pos="6428" w:val="left" w:leader="none"/>
                <w:tab w:pos="7341" w:val="left" w:leader="none"/>
              </w:tabs>
              <w:spacing w:line="142" w:lineRule="exact"/>
              <w:ind w:right="353"/>
              <w:jc w:val="right"/>
              <w:rPr>
                <w:rFonts w:ascii="VNI-WIN Sample Font" w:hAnsi="VNI-WIN Sample Font"/>
                <w:sz w:val="22"/>
              </w:rPr>
            </w:pPr>
            <w:r>
              <w:rPr>
                <w:rFonts w:ascii="VNI-WIN Sample Font" w:hAnsi="VNI-WIN Sample Font"/>
                <w:w w:val="105"/>
                <w:position w:val="-10"/>
                <w:sz w:val="23"/>
              </w:rPr>
              <w:t>4</w:t>
              <w:tab/>
            </w:r>
            <w:r>
              <w:rPr>
                <w:rFonts w:ascii="Symbol" w:hAnsi="Symbol"/>
                <w:w w:val="105"/>
                <w:position w:val="1"/>
                <w:sz w:val="23"/>
              </w:rPr>
              <w:t></w:t>
            </w:r>
            <w:r>
              <w:rPr>
                <w:w w:val="105"/>
                <w:position w:val="1"/>
                <w:sz w:val="23"/>
              </w:rPr>
              <w:tab/>
            </w:r>
            <w:r>
              <w:rPr>
                <w:rFonts w:ascii="VNI-WIN Sample Font" w:hAnsi="VNI-WIN Sample Font"/>
                <w:w w:val="105"/>
                <w:position w:val="-10"/>
                <w:sz w:val="23"/>
              </w:rPr>
              <w:t>2</w:t>
            </w:r>
            <w:r>
              <w:rPr>
                <w:rFonts w:ascii="VNI-WIN Sample Font" w:hAnsi="VNI-WIN Sample Font"/>
                <w:spacing w:val="-21"/>
                <w:w w:val="105"/>
                <w:position w:val="-10"/>
                <w:sz w:val="23"/>
              </w:rPr>
              <w:t> </w:t>
            </w:r>
            <w:r>
              <w:rPr>
                <w:rFonts w:ascii="Symbol" w:hAnsi="Symbol"/>
                <w:w w:val="105"/>
                <w:position w:val="1"/>
                <w:sz w:val="23"/>
              </w:rPr>
              <w:t></w:t>
            </w:r>
            <w:r>
              <w:rPr>
                <w:w w:val="105"/>
                <w:position w:val="1"/>
                <w:sz w:val="23"/>
              </w:rPr>
              <w:tab/>
            </w:r>
            <w:r>
              <w:rPr>
                <w:rFonts w:ascii="VNI-WIN Sample Font" w:hAnsi="VNI-WIN Sample Font"/>
                <w:w w:val="105"/>
                <w:position w:val="-10"/>
                <w:sz w:val="23"/>
              </w:rPr>
              <w:t>5</w:t>
              <w:tab/>
            </w:r>
            <w:r>
              <w:rPr>
                <w:rFonts w:ascii="Symbol" w:hAnsi="Symbol"/>
                <w:w w:val="105"/>
                <w:sz w:val="22"/>
              </w:rPr>
              <w:t></w:t>
            </w:r>
            <w:r>
              <w:rPr>
                <w:w w:val="105"/>
                <w:sz w:val="22"/>
              </w:rPr>
              <w:tab/>
            </w:r>
            <w:r>
              <w:rPr>
                <w:rFonts w:ascii="VNI-WIN Sample Font" w:hAnsi="VNI-WIN Sample Font"/>
                <w:w w:val="105"/>
                <w:position w:val="-10"/>
                <w:sz w:val="22"/>
              </w:rPr>
              <w:t>2</w:t>
            </w:r>
            <w:r>
              <w:rPr>
                <w:rFonts w:ascii="VNI-WIN Sample Font" w:hAnsi="VNI-WIN Sample Font"/>
                <w:spacing w:val="-22"/>
                <w:w w:val="105"/>
                <w:position w:val="-10"/>
                <w:sz w:val="22"/>
              </w:rPr>
              <w:t> </w:t>
            </w:r>
            <w:r>
              <w:rPr>
                <w:rFonts w:ascii="Symbol" w:hAnsi="Symbol"/>
                <w:w w:val="105"/>
                <w:sz w:val="22"/>
              </w:rPr>
              <w:t></w:t>
            </w:r>
            <w:r>
              <w:rPr>
                <w:w w:val="105"/>
                <w:sz w:val="22"/>
              </w:rPr>
              <w:tab/>
            </w:r>
            <w:r>
              <w:rPr>
                <w:rFonts w:ascii="Symbol" w:hAnsi="Symbol"/>
                <w:w w:val="105"/>
                <w:sz w:val="22"/>
              </w:rPr>
              <w:t></w:t>
            </w:r>
            <w:r>
              <w:rPr>
                <w:w w:val="105"/>
                <w:sz w:val="22"/>
              </w:rPr>
              <w:tab/>
            </w:r>
            <w:r>
              <w:rPr>
                <w:rFonts w:ascii="VNI-WIN Sample Font" w:hAnsi="VNI-WIN Sample Font"/>
                <w:w w:val="105"/>
                <w:position w:val="-10"/>
                <w:sz w:val="22"/>
              </w:rPr>
              <w:t>5</w:t>
            </w:r>
            <w:r>
              <w:rPr>
                <w:rFonts w:ascii="VNI-WIN Sample Font" w:hAnsi="VNI-WIN Sample Font"/>
                <w:spacing w:val="-29"/>
                <w:w w:val="105"/>
                <w:position w:val="-10"/>
                <w:sz w:val="22"/>
              </w:rPr>
              <w:t> </w:t>
            </w:r>
            <w:r>
              <w:rPr>
                <w:rFonts w:ascii="Symbol" w:hAnsi="Symbol"/>
                <w:w w:val="105"/>
                <w:sz w:val="22"/>
              </w:rPr>
              <w:t></w:t>
            </w:r>
            <w:r>
              <w:rPr>
                <w:w w:val="105"/>
                <w:sz w:val="22"/>
              </w:rPr>
              <w:tab/>
            </w:r>
            <w:r>
              <w:rPr>
                <w:rFonts w:ascii="VNI-WIN Sample Font" w:hAnsi="VNI-WIN Sample Font"/>
                <w:spacing w:val="-1"/>
                <w:position w:val="-10"/>
                <w:sz w:val="22"/>
              </w:rPr>
              <w:t>3</w:t>
            </w:r>
          </w:p>
          <w:p>
            <w:pPr>
              <w:pStyle w:val="TableParagraph"/>
              <w:tabs>
                <w:tab w:pos="631" w:val="left" w:leader="none"/>
                <w:tab w:pos="4646" w:val="left" w:leader="none"/>
                <w:tab w:pos="5240" w:val="left" w:leader="none"/>
                <w:tab w:pos="5645" w:val="left" w:leader="none"/>
                <w:tab w:pos="6235" w:val="left" w:leader="none"/>
              </w:tabs>
              <w:spacing w:line="154" w:lineRule="exact"/>
              <w:ind w:right="354"/>
              <w:jc w:val="center"/>
              <w:rPr>
                <w:rFonts w:ascii="Symbol" w:hAnsi="Symbol"/>
                <w:sz w:val="22"/>
              </w:rPr>
            </w:pP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2"/>
              </w:rPr>
              <w:t></w:t>
            </w:r>
            <w:r>
              <w:rPr>
                <w:w w:val="105"/>
                <w:sz w:val="22"/>
              </w:rPr>
              <w:tab/>
            </w:r>
            <w:r>
              <w:rPr>
                <w:rFonts w:ascii="Symbol" w:hAnsi="Symbol"/>
                <w:w w:val="105"/>
                <w:sz w:val="22"/>
              </w:rPr>
              <w:t></w:t>
            </w:r>
            <w:r>
              <w:rPr>
                <w:w w:val="105"/>
                <w:sz w:val="22"/>
              </w:rPr>
              <w:tab/>
            </w:r>
            <w:r>
              <w:rPr>
                <w:rFonts w:ascii="Symbol" w:hAnsi="Symbol"/>
                <w:w w:val="105"/>
                <w:sz w:val="22"/>
              </w:rPr>
              <w:t></w:t>
            </w:r>
            <w:r>
              <w:rPr>
                <w:w w:val="105"/>
                <w:sz w:val="22"/>
              </w:rPr>
              <w:tab/>
            </w:r>
            <w:r>
              <w:rPr>
                <w:rFonts w:ascii="Symbol" w:hAnsi="Symbol"/>
                <w:w w:val="105"/>
                <w:sz w:val="22"/>
              </w:rPr>
              <w:t></w:t>
            </w:r>
          </w:p>
          <w:p>
            <w:pPr>
              <w:pStyle w:val="TableParagraph"/>
              <w:spacing w:line="401" w:lineRule="exact" w:before="1"/>
              <w:ind w:right="266"/>
              <w:jc w:val="right"/>
              <w:rPr>
                <w:rFonts w:ascii="VNI-WIN Sample Font" w:hAnsi="VNI-WIN Sample Font"/>
                <w:sz w:val="24"/>
              </w:rPr>
            </w:pPr>
            <w:r>
              <w:rPr>
                <w:rFonts w:ascii="VNI-WIN Sample Font" w:hAnsi="VNI-WIN Sample Font"/>
                <w:sz w:val="24"/>
              </w:rPr>
              <w:t>2</w:t>
            </w:r>
            <w:r>
              <w:rPr>
                <w:rFonts w:ascii="VNI Times" w:hAnsi="VNI Times"/>
                <w:i/>
                <w:sz w:val="24"/>
              </w:rPr>
              <w:t>x </w:t>
            </w:r>
            <w:r>
              <w:rPr>
                <w:rFonts w:ascii="Symbol" w:hAnsi="Symbol"/>
                <w:sz w:val="24"/>
              </w:rPr>
              <w:t></w:t>
            </w:r>
            <w:r>
              <w:rPr>
                <w:sz w:val="24"/>
              </w:rPr>
              <w:t> </w:t>
            </w:r>
            <w:r>
              <w:rPr>
                <w:rFonts w:ascii="VNI-WIN Sample Font" w:hAnsi="VNI-WIN Sample Font"/>
                <w:sz w:val="24"/>
              </w:rPr>
              <w:t>5</w:t>
            </w:r>
            <w:r>
              <w:rPr>
                <w:rFonts w:ascii="VNI Times" w:hAnsi="VNI Times"/>
                <w:i/>
                <w:sz w:val="24"/>
              </w:rPr>
              <w:t>x </w:t>
            </w:r>
            <w:r>
              <w:rPr>
                <w:rFonts w:ascii="Symbol" w:hAnsi="Symbol"/>
                <w:sz w:val="24"/>
              </w:rPr>
              <w:t></w:t>
            </w:r>
            <w:r>
              <w:rPr>
                <w:sz w:val="24"/>
              </w:rPr>
              <w:t> </w:t>
            </w:r>
            <w:r>
              <w:rPr>
                <w:rFonts w:ascii="VNI-WIN Sample Font" w:hAnsi="VNI-WIN Sample Font"/>
                <w:sz w:val="24"/>
              </w:rPr>
              <w:t>1 </w:t>
            </w:r>
            <w:r>
              <w:rPr>
                <w:rFonts w:ascii="Symbol" w:hAnsi="Symbol"/>
                <w:sz w:val="24"/>
              </w:rPr>
              <w:t></w:t>
            </w:r>
            <w:r>
              <w:rPr>
                <w:sz w:val="24"/>
              </w:rPr>
              <w:t> </w:t>
            </w:r>
            <w:r>
              <w:rPr>
                <w:rFonts w:ascii="VNI-WIN Sample Font" w:hAnsi="VNI-WIN Sample Font"/>
                <w:sz w:val="24"/>
              </w:rPr>
              <w:t>3 </w:t>
            </w:r>
            <w:r>
              <w:rPr>
                <w:rFonts w:ascii="Symbol" w:hAnsi="Symbol"/>
                <w:sz w:val="24"/>
              </w:rPr>
              <w:t></w:t>
            </w:r>
            <w:r>
              <w:rPr>
                <w:sz w:val="24"/>
              </w:rPr>
              <w:t> </w:t>
            </w:r>
            <w:r>
              <w:rPr>
                <w:rFonts w:ascii="Symbol" w:hAnsi="Symbol"/>
                <w:sz w:val="24"/>
              </w:rPr>
              <w:t></w:t>
            </w:r>
            <w:r>
              <w:rPr>
                <w:rFonts w:ascii="VNI Times" w:hAnsi="VNI Times"/>
                <w:i/>
                <w:sz w:val="24"/>
              </w:rPr>
              <w:t>x </w:t>
            </w:r>
            <w:r>
              <w:rPr>
                <w:rFonts w:ascii="Symbol" w:hAnsi="Symbol"/>
                <w:sz w:val="24"/>
              </w:rPr>
              <w:t></w:t>
            </w:r>
            <w:r>
              <w:rPr>
                <w:sz w:val="24"/>
              </w:rPr>
              <w:t> </w:t>
            </w:r>
            <w:r>
              <w:rPr>
                <w:rFonts w:ascii="VNI-WIN Sample Font" w:hAnsi="VNI-WIN Sample Font"/>
                <w:position w:val="15"/>
                <w:sz w:val="24"/>
                <w:u w:val="single"/>
              </w:rPr>
              <w:t>1</w:t>
            </w:r>
          </w:p>
          <w:p>
            <w:pPr>
              <w:pStyle w:val="TableParagraph"/>
              <w:tabs>
                <w:tab w:pos="8004" w:val="right" w:leader="none"/>
              </w:tabs>
              <w:spacing w:line="322" w:lineRule="exact"/>
              <w:ind w:left="225"/>
              <w:rPr>
                <w:rFonts w:ascii="VNI-WIN Sample Font" w:hAnsi="VNI-WIN Sample Font"/>
                <w:sz w:val="24"/>
              </w:rPr>
            </w:pPr>
            <w:r>
              <w:rPr>
                <w:rFonts w:ascii="VNI Times" w:hAnsi="VNI Times"/>
                <w:i/>
                <w:position w:val="-14"/>
                <w:sz w:val="24"/>
              </w:rPr>
              <w:t>x </w:t>
            </w:r>
            <w:r>
              <w:rPr>
                <w:rFonts w:ascii="Symbol" w:hAnsi="Symbol"/>
                <w:position w:val="-14"/>
                <w:sz w:val="24"/>
              </w:rPr>
              <w:t></w:t>
            </w:r>
            <w:r>
              <w:rPr>
                <w:position w:val="-14"/>
                <w:sz w:val="24"/>
              </w:rPr>
              <w:t> </w:t>
            </w:r>
            <w:r>
              <w:rPr>
                <w:rFonts w:ascii="VNI-WIN Sample Font" w:hAnsi="VNI-WIN Sample Font"/>
                <w:sz w:val="24"/>
                <w:u w:val="single"/>
              </w:rPr>
              <w:t>1</w:t>
            </w:r>
            <w:r>
              <w:rPr>
                <w:rFonts w:ascii="VNI-WIN Sample Font" w:hAnsi="VNI-WIN Sample Font"/>
                <w:sz w:val="24"/>
              </w:rPr>
              <w:t> </w:t>
            </w:r>
            <w:r>
              <w:rPr>
                <w:rFonts w:ascii="Symbol" w:hAnsi="Symbol"/>
                <w:position w:val="-14"/>
                <w:sz w:val="24"/>
              </w:rPr>
              <w:t></w:t>
            </w:r>
            <w:r>
              <w:rPr>
                <w:position w:val="-14"/>
                <w:sz w:val="24"/>
              </w:rPr>
              <w:t> </w:t>
            </w:r>
            <w:r>
              <w:rPr>
                <w:rFonts w:ascii="VNI-WIN Sample Font" w:hAnsi="VNI-WIN Sample Font"/>
                <w:sz w:val="24"/>
                <w:u w:val="single"/>
              </w:rPr>
              <w:t>3</w:t>
            </w:r>
            <w:r>
              <w:rPr>
                <w:rFonts w:ascii="VNI-WIN Sample Font" w:hAnsi="VNI-WIN Sample Font"/>
                <w:sz w:val="24"/>
              </w:rPr>
              <w:t> </w:t>
            </w:r>
            <w:r>
              <w:rPr>
                <w:rFonts w:ascii="Symbol" w:hAnsi="Symbol"/>
                <w:position w:val="-14"/>
                <w:sz w:val="24"/>
              </w:rPr>
              <w:t></w:t>
            </w:r>
            <w:r>
              <w:rPr>
                <w:position w:val="-14"/>
                <w:sz w:val="24"/>
              </w:rPr>
              <w:t> </w:t>
            </w:r>
            <w:r>
              <w:rPr>
                <w:rFonts w:ascii="VNI-WIN Sample Font" w:hAnsi="VNI-WIN Sample Font"/>
                <w:sz w:val="24"/>
                <w:u w:val="single"/>
              </w:rPr>
              <w:t>4</w:t>
            </w:r>
            <w:r>
              <w:rPr>
                <w:rFonts w:ascii="VNI-WIN Sample Font" w:hAnsi="VNI-WIN Sample Font"/>
                <w:sz w:val="24"/>
              </w:rPr>
              <w:t> </w:t>
            </w:r>
            <w:r>
              <w:rPr>
                <w:rFonts w:ascii="VNI-WIN Sample Font" w:hAnsi="VNI-WIN Sample Font"/>
                <w:spacing w:val="18"/>
                <w:sz w:val="24"/>
              </w:rPr>
              <w:t> </w:t>
            </w:r>
            <w:r>
              <w:rPr>
                <w:rFonts w:ascii="Symbol" w:hAnsi="Symbol"/>
                <w:position w:val="-14"/>
                <w:sz w:val="24"/>
              </w:rPr>
              <w:t></w:t>
            </w:r>
            <w:r>
              <w:rPr>
                <w:position w:val="-14"/>
                <w:sz w:val="24"/>
              </w:rPr>
              <w:t> </w:t>
            </w:r>
            <w:r>
              <w:rPr>
                <w:rFonts w:ascii="Symbol" w:hAnsi="Symbol"/>
                <w:position w:val="-14"/>
                <w:sz w:val="24"/>
              </w:rPr>
              <w:t></w:t>
            </w:r>
            <w:r>
              <w:rPr>
                <w:spacing w:val="48"/>
                <w:sz w:val="24"/>
                <w:u w:val="single"/>
              </w:rPr>
              <w:t> </w:t>
            </w:r>
            <w:r>
              <w:rPr>
                <w:rFonts w:ascii="VNI-WIN Sample Font" w:hAnsi="VNI-WIN Sample Font"/>
                <w:sz w:val="24"/>
                <w:u w:val="single"/>
              </w:rPr>
              <w:t>1</w:t>
            </w:r>
            <w:r>
              <w:rPr>
                <w:rFonts w:ascii="VNI-WIN Sample Font" w:hAnsi="VNI-WIN Sample Font"/>
                <w:sz w:val="24"/>
              </w:rPr>
              <w:tab/>
              <w:t>3</w:t>
            </w:r>
          </w:p>
          <w:p>
            <w:pPr>
              <w:pStyle w:val="TableParagraph"/>
              <w:tabs>
                <w:tab w:pos="418" w:val="left" w:leader="none"/>
                <w:tab w:pos="809" w:val="left" w:leader="none"/>
                <w:tab w:pos="1387" w:val="left" w:leader="none"/>
                <w:tab w:pos="5151" w:val="left" w:leader="none"/>
              </w:tabs>
              <w:spacing w:line="324" w:lineRule="exact"/>
              <w:ind w:right="129"/>
              <w:jc w:val="center"/>
              <w:rPr>
                <w:rFonts w:ascii="VNI-WIN Sample Font" w:hAnsi="VNI-WIN Sample Font"/>
                <w:sz w:val="24"/>
              </w:rPr>
            </w:pPr>
            <w:r>
              <w:rPr>
                <w:rFonts w:ascii="VNI-WIN Sample Font" w:hAnsi="VNI-WIN Sample Font"/>
                <w:position w:val="12"/>
                <w:sz w:val="24"/>
              </w:rPr>
              <w:t>2</w:t>
              <w:tab/>
              <w:t>4</w:t>
              <w:tab/>
              <w:t>5</w:t>
              <w:tab/>
              <w:t>20</w:t>
              <w:tab/>
            </w:r>
            <w:r>
              <w:rPr>
                <w:rFonts w:ascii="VNI-WIN Sample Font" w:hAnsi="VNI-WIN Sample Font"/>
                <w:spacing w:val="6"/>
                <w:sz w:val="24"/>
              </w:rPr>
              <w:t>2</w:t>
            </w:r>
            <w:r>
              <w:rPr>
                <w:rFonts w:ascii="VNI Times" w:hAnsi="VNI Times"/>
                <w:i/>
                <w:spacing w:val="6"/>
                <w:sz w:val="24"/>
              </w:rPr>
              <w:t>x </w:t>
            </w:r>
            <w:r>
              <w:rPr>
                <w:rFonts w:ascii="Symbol" w:hAnsi="Symbol"/>
                <w:sz w:val="24"/>
              </w:rPr>
              <w:t></w:t>
            </w:r>
            <w:r>
              <w:rPr>
                <w:sz w:val="24"/>
              </w:rPr>
              <w:t> </w:t>
            </w:r>
            <w:r>
              <w:rPr>
                <w:rFonts w:ascii="Symbol" w:hAnsi="Symbol"/>
                <w:sz w:val="24"/>
              </w:rPr>
              <w:t></w:t>
            </w:r>
            <w:r>
              <w:rPr>
                <w:rFonts w:ascii="VNI-WIN Sample Font" w:hAnsi="VNI-WIN Sample Font"/>
                <w:sz w:val="24"/>
              </w:rPr>
              <w:t>4 </w:t>
            </w:r>
            <w:r>
              <w:rPr>
                <w:rFonts w:ascii="Symbol" w:hAnsi="Symbol"/>
                <w:sz w:val="24"/>
              </w:rPr>
              <w:t></w:t>
            </w:r>
            <w:r>
              <w:rPr>
                <w:sz w:val="24"/>
              </w:rPr>
              <w:t> </w:t>
            </w:r>
            <w:r>
              <w:rPr>
                <w:rFonts w:ascii="VNI-WIN Sample Font" w:hAnsi="VNI-WIN Sample Font"/>
                <w:position w:val="15"/>
                <w:sz w:val="24"/>
                <w:u w:val="single"/>
              </w:rPr>
              <w:t>1</w:t>
            </w:r>
            <w:r>
              <w:rPr>
                <w:rFonts w:ascii="VNI-WIN Sample Font" w:hAnsi="VNI-WIN Sample Font"/>
                <w:position w:val="15"/>
                <w:sz w:val="24"/>
              </w:rPr>
              <w:t> </w:t>
            </w:r>
            <w:r>
              <w:rPr>
                <w:rFonts w:ascii="Symbol" w:hAnsi="Symbol"/>
                <w:sz w:val="24"/>
              </w:rPr>
              <w:t></w:t>
            </w:r>
            <w:r>
              <w:rPr>
                <w:sz w:val="24"/>
              </w:rPr>
              <w:t> </w:t>
            </w:r>
            <w:r>
              <w:rPr>
                <w:rFonts w:ascii="Symbol" w:hAnsi="Symbol"/>
                <w:sz w:val="24"/>
              </w:rPr>
              <w:t></w:t>
            </w:r>
            <w:r>
              <w:rPr>
                <w:spacing w:val="-20"/>
                <w:sz w:val="24"/>
              </w:rPr>
              <w:t> </w:t>
            </w:r>
            <w:r>
              <w:rPr>
                <w:rFonts w:ascii="VNI-WIN Sample Font" w:hAnsi="VNI-WIN Sample Font"/>
                <w:position w:val="15"/>
                <w:sz w:val="24"/>
                <w:u w:val="single"/>
              </w:rPr>
              <w:t>13</w:t>
            </w:r>
          </w:p>
          <w:p>
            <w:pPr>
              <w:pStyle w:val="TableParagraph"/>
              <w:tabs>
                <w:tab w:pos="6748" w:val="left" w:leader="none"/>
                <w:tab w:pos="7494" w:val="right" w:leader="none"/>
              </w:tabs>
              <w:spacing w:line="322" w:lineRule="exact"/>
              <w:ind w:left="225"/>
              <w:rPr>
                <w:rFonts w:ascii="VNI-WIN Sample Font" w:hAnsi="VNI-WIN Sample Font"/>
                <w:sz w:val="24"/>
              </w:rPr>
            </w:pPr>
            <w:r>
              <w:rPr>
                <w:rFonts w:ascii="VNI Times" w:hAnsi="VNI Times"/>
                <w:i/>
                <w:position w:val="-14"/>
                <w:sz w:val="24"/>
              </w:rPr>
              <w:t>x </w:t>
            </w:r>
            <w:r>
              <w:rPr>
                <w:rFonts w:ascii="Symbol" w:hAnsi="Symbol"/>
                <w:position w:val="-14"/>
                <w:sz w:val="24"/>
              </w:rPr>
              <w:t></w:t>
            </w:r>
            <w:r>
              <w:rPr>
                <w:position w:val="-14"/>
                <w:sz w:val="24"/>
              </w:rPr>
              <w:t> </w:t>
            </w:r>
            <w:r>
              <w:rPr>
                <w:rFonts w:ascii="Symbol" w:hAnsi="Symbol"/>
                <w:position w:val="-14"/>
                <w:sz w:val="24"/>
              </w:rPr>
              <w:t></w:t>
            </w:r>
            <w:r>
              <w:rPr>
                <w:position w:val="-14"/>
                <w:sz w:val="24"/>
              </w:rPr>
              <w:t> </w:t>
            </w:r>
            <w:r>
              <w:rPr>
                <w:sz w:val="24"/>
                <w:u w:val="single"/>
              </w:rPr>
              <w:t> </w:t>
            </w:r>
            <w:r>
              <w:rPr>
                <w:rFonts w:ascii="VNI-WIN Sample Font" w:hAnsi="VNI-WIN Sample Font"/>
                <w:sz w:val="24"/>
                <w:u w:val="single"/>
              </w:rPr>
              <w:t>1 </w:t>
            </w:r>
            <w:r>
              <w:rPr>
                <w:rFonts w:ascii="VNI-WIN Sample Font" w:hAnsi="VNI-WIN Sample Font"/>
                <w:sz w:val="24"/>
              </w:rPr>
              <w:t> </w:t>
            </w:r>
            <w:r>
              <w:rPr>
                <w:rFonts w:ascii="Symbol" w:hAnsi="Symbol"/>
                <w:position w:val="-14"/>
                <w:sz w:val="24"/>
              </w:rPr>
              <w:t></w:t>
            </w:r>
            <w:r>
              <w:rPr>
                <w:position w:val="-14"/>
                <w:sz w:val="24"/>
              </w:rPr>
              <w:t> </w:t>
            </w:r>
            <w:r>
              <w:rPr>
                <w:rFonts w:ascii="VNI-WIN Sample Font" w:hAnsi="VNI-WIN Sample Font"/>
                <w:sz w:val="24"/>
                <w:u w:val="single"/>
              </w:rPr>
              <w:t>1</w:t>
            </w:r>
            <w:r>
              <w:rPr>
                <w:rFonts w:ascii="VNI-WIN Sample Font" w:hAnsi="VNI-WIN Sample Font"/>
                <w:sz w:val="24"/>
              </w:rPr>
              <w:t>  </w:t>
            </w:r>
            <w:r>
              <w:rPr>
                <w:rFonts w:ascii="Symbol" w:hAnsi="Symbol"/>
                <w:position w:val="-14"/>
                <w:sz w:val="24"/>
              </w:rPr>
              <w:t></w:t>
            </w:r>
            <w:r>
              <w:rPr>
                <w:spacing w:val="-20"/>
                <w:position w:val="-14"/>
                <w:sz w:val="24"/>
              </w:rPr>
              <w:t> </w:t>
            </w:r>
            <w:r>
              <w:rPr>
                <w:rFonts w:ascii="Symbol" w:hAnsi="Symbol"/>
                <w:position w:val="-14"/>
                <w:sz w:val="24"/>
              </w:rPr>
              <w:t></w:t>
            </w:r>
            <w:r>
              <w:rPr>
                <w:spacing w:val="-11"/>
                <w:position w:val="-14"/>
                <w:sz w:val="24"/>
              </w:rPr>
              <w:t> </w:t>
            </w:r>
            <w:r>
              <w:rPr>
                <w:rFonts w:ascii="VNI-WIN Sample Font" w:hAnsi="VNI-WIN Sample Font"/>
                <w:sz w:val="24"/>
                <w:u w:val="single"/>
              </w:rPr>
              <w:t>11</w:t>
            </w:r>
            <w:r>
              <w:rPr>
                <w:rFonts w:ascii="VNI-WIN Sample Font" w:hAnsi="VNI-WIN Sample Font"/>
                <w:sz w:val="24"/>
              </w:rPr>
              <w:tab/>
              <w:t>3</w:t>
              <w:tab/>
              <w:t>3</w:t>
            </w:r>
          </w:p>
          <w:p>
            <w:pPr>
              <w:pStyle w:val="TableParagraph"/>
              <w:tabs>
                <w:tab w:pos="519" w:val="left" w:leader="none"/>
                <w:tab w:pos="1099" w:val="left" w:leader="none"/>
                <w:tab w:pos="4986" w:val="left" w:leader="none"/>
              </w:tabs>
              <w:spacing w:line="325" w:lineRule="exact"/>
              <w:ind w:left="11"/>
              <w:jc w:val="center"/>
              <w:rPr>
                <w:rFonts w:ascii="VNI-WIN Sample Font" w:hAnsi="VNI-WIN Sample Font"/>
                <w:sz w:val="24"/>
              </w:rPr>
            </w:pPr>
            <w:r>
              <w:rPr>
                <w:rFonts w:ascii="VNI-WIN Sample Font" w:hAnsi="VNI-WIN Sample Font"/>
                <w:position w:val="12"/>
                <w:sz w:val="24"/>
              </w:rPr>
              <w:t>20</w:t>
              <w:tab/>
              <w:t>2</w:t>
              <w:tab/>
              <w:t>20</w:t>
              <w:tab/>
            </w:r>
            <w:r>
              <w:rPr>
                <w:rFonts w:ascii="VNI Times" w:hAnsi="VNI Times"/>
                <w:i/>
                <w:sz w:val="24"/>
              </w:rPr>
              <w:t>x </w:t>
            </w:r>
            <w:r>
              <w:rPr>
                <w:rFonts w:ascii="Symbol" w:hAnsi="Symbol"/>
                <w:sz w:val="24"/>
              </w:rPr>
              <w:t></w:t>
            </w:r>
            <w:r>
              <w:rPr>
                <w:sz w:val="24"/>
              </w:rPr>
              <w:t> </w:t>
            </w:r>
            <w:r>
              <w:rPr>
                <w:rFonts w:ascii="Symbol" w:hAnsi="Symbol"/>
                <w:sz w:val="24"/>
              </w:rPr>
              <w:t></w:t>
            </w:r>
            <w:r>
              <w:rPr>
                <w:sz w:val="24"/>
              </w:rPr>
              <w:t> </w:t>
            </w:r>
            <w:r>
              <w:rPr>
                <w:rFonts w:ascii="VNI-WIN Sample Font" w:hAnsi="VNI-WIN Sample Font"/>
                <w:position w:val="15"/>
                <w:sz w:val="24"/>
                <w:u w:val="single"/>
              </w:rPr>
              <w:t>13</w:t>
            </w:r>
            <w:r>
              <w:rPr>
                <w:rFonts w:ascii="VNI-WIN Sample Font" w:hAnsi="VNI-WIN Sample Font"/>
                <w:position w:val="15"/>
                <w:sz w:val="24"/>
              </w:rPr>
              <w:t> </w:t>
            </w:r>
            <w:r>
              <w:rPr>
                <w:rFonts w:ascii="VNI-WIN Sample Font" w:hAnsi="VNI-WIN Sample Font"/>
                <w:spacing w:val="21"/>
                <w:sz w:val="24"/>
              </w:rPr>
              <w:t>:2</w:t>
            </w:r>
            <w:r>
              <w:rPr>
                <w:rFonts w:ascii="VNI-WIN Sample Font" w:hAnsi="VNI-WIN Sample Font"/>
                <w:spacing w:val="-42"/>
                <w:sz w:val="24"/>
              </w:rPr>
              <w:t> </w:t>
            </w:r>
            <w:r>
              <w:rPr>
                <w:rFonts w:ascii="Symbol" w:hAnsi="Symbol"/>
                <w:sz w:val="24"/>
              </w:rPr>
              <w:t></w:t>
            </w:r>
            <w:r>
              <w:rPr>
                <w:sz w:val="24"/>
              </w:rPr>
              <w:t> </w:t>
            </w:r>
            <w:r>
              <w:rPr>
                <w:rFonts w:ascii="Symbol" w:hAnsi="Symbol"/>
                <w:sz w:val="24"/>
              </w:rPr>
              <w:t></w:t>
            </w:r>
            <w:r>
              <w:rPr>
                <w:sz w:val="24"/>
              </w:rPr>
              <w:t> </w:t>
            </w:r>
            <w:r>
              <w:rPr>
                <w:rFonts w:ascii="VNI-WIN Sample Font" w:hAnsi="VNI-WIN Sample Font"/>
                <w:position w:val="15"/>
                <w:sz w:val="24"/>
                <w:u w:val="single"/>
              </w:rPr>
              <w:t>13</w:t>
            </w:r>
          </w:p>
          <w:p>
            <w:pPr>
              <w:pStyle w:val="TableParagraph"/>
              <w:tabs>
                <w:tab w:pos="957" w:val="left" w:leader="none"/>
              </w:tabs>
              <w:spacing w:line="219" w:lineRule="exact"/>
              <w:ind w:right="824"/>
              <w:jc w:val="right"/>
              <w:rPr>
                <w:rFonts w:ascii="VNI-WIN Sample Font"/>
                <w:sz w:val="24"/>
              </w:rPr>
            </w:pPr>
            <w:r>
              <w:rPr>
                <w:rFonts w:ascii="VNI-WIN Sample Font"/>
                <w:sz w:val="24"/>
              </w:rPr>
              <w:t>3</w:t>
              <w:tab/>
              <w:t>6</w:t>
            </w:r>
          </w:p>
        </w:tc>
        <w:tc>
          <w:tcPr>
            <w:tcW w:w="960" w:type="dxa"/>
          </w:tcPr>
          <w:p>
            <w:pPr>
              <w:pStyle w:val="TableParagraph"/>
              <w:ind w:left="108"/>
              <w:rPr>
                <w:sz w:val="28"/>
              </w:rPr>
            </w:pPr>
            <w:r>
              <w:rPr>
                <w:w w:val="115"/>
                <w:sz w:val="28"/>
              </w:rPr>
              <w:t>( </w:t>
            </w:r>
            <w:r>
              <w:rPr>
                <w:w w:val="105"/>
                <w:sz w:val="28"/>
              </w:rPr>
              <w:t>đ) Câu a: 0,5 đ</w:t>
            </w:r>
          </w:p>
          <w:p>
            <w:pPr>
              <w:pStyle w:val="TableParagraph"/>
              <w:rPr>
                <w:sz w:val="30"/>
              </w:rPr>
            </w:pPr>
          </w:p>
          <w:p>
            <w:pPr>
              <w:pStyle w:val="TableParagraph"/>
              <w:spacing w:before="8"/>
              <w:rPr>
                <w:sz w:val="26"/>
              </w:rPr>
            </w:pPr>
          </w:p>
          <w:p>
            <w:pPr>
              <w:pStyle w:val="TableParagraph"/>
              <w:ind w:left="108" w:right="83"/>
              <w:rPr>
                <w:sz w:val="28"/>
              </w:rPr>
            </w:pPr>
            <w:r>
              <w:rPr>
                <w:sz w:val="28"/>
              </w:rPr>
              <w:t>Câu b: 0,5 đ</w:t>
            </w:r>
          </w:p>
        </w:tc>
      </w:tr>
      <w:tr>
        <w:trPr>
          <w:trHeight w:val="2180" w:hRule="atLeast"/>
        </w:trPr>
        <w:tc>
          <w:tcPr>
            <w:tcW w:w="1308" w:type="dxa"/>
          </w:tcPr>
          <w:p>
            <w:pPr>
              <w:pStyle w:val="TableParagraph"/>
              <w:spacing w:line="315" w:lineRule="exact"/>
              <w:ind w:left="334" w:right="325"/>
              <w:jc w:val="center"/>
              <w:rPr>
                <w:sz w:val="28"/>
              </w:rPr>
            </w:pPr>
            <w:r>
              <w:rPr>
                <w:sz w:val="28"/>
              </w:rPr>
              <w:t>Bài 3</w:t>
            </w:r>
          </w:p>
        </w:tc>
        <w:tc>
          <w:tcPr>
            <w:tcW w:w="8281" w:type="dxa"/>
          </w:tcPr>
          <w:p>
            <w:pPr>
              <w:pStyle w:val="TableParagraph"/>
              <w:spacing w:line="315" w:lineRule="exact"/>
              <w:ind w:left="108"/>
              <w:rPr>
                <w:sz w:val="28"/>
              </w:rPr>
            </w:pPr>
            <w:r>
              <w:rPr>
                <w:w w:val="289"/>
                <w:sz w:val="28"/>
              </w:rPr>
              <w:t> </w:t>
            </w:r>
            <w:r>
              <w:rPr>
                <w:sz w:val="28"/>
              </w:rPr>
              <w:t>ọi thời gian   5 công nhân xây xong ngôi nhà là x (ngày)</w:t>
            </w:r>
          </w:p>
          <w:p>
            <w:pPr>
              <w:pStyle w:val="TableParagraph"/>
              <w:spacing w:before="1"/>
              <w:rPr>
                <w:sz w:val="28"/>
              </w:rPr>
            </w:pPr>
          </w:p>
          <w:p>
            <w:pPr>
              <w:pStyle w:val="TableParagraph"/>
              <w:ind w:left="108" w:right="29"/>
              <w:rPr>
                <w:sz w:val="28"/>
              </w:rPr>
            </w:pPr>
            <w:r>
              <w:rPr>
                <w:sz w:val="28"/>
              </w:rPr>
              <w:t>Vì số công nhân làm và thời gian hoàn thành công việc là hai đại lượng tỉ lệ nghịch, nên ta có:</w:t>
            </w:r>
          </w:p>
          <w:p>
            <w:pPr>
              <w:pStyle w:val="TableParagraph"/>
              <w:spacing w:line="370" w:lineRule="exact" w:before="9"/>
              <w:ind w:left="121"/>
              <w:rPr>
                <w:sz w:val="22"/>
              </w:rPr>
            </w:pPr>
            <w:r>
              <w:rPr>
                <w:w w:val="105"/>
                <w:sz w:val="22"/>
              </w:rPr>
              <w:t>15.x </w:t>
            </w:r>
            <w:r>
              <w:rPr>
                <w:rFonts w:ascii="Symbol" w:hAnsi="Symbol"/>
                <w:w w:val="105"/>
                <w:sz w:val="22"/>
              </w:rPr>
              <w:t></w:t>
            </w:r>
            <w:r>
              <w:rPr>
                <w:w w:val="105"/>
                <w:sz w:val="22"/>
              </w:rPr>
              <w:t> 30.90 </w:t>
            </w:r>
            <w:r>
              <w:rPr>
                <w:rFonts w:ascii="Symbol" w:hAnsi="Symbol"/>
                <w:w w:val="105"/>
                <w:sz w:val="22"/>
              </w:rPr>
              <w:t></w:t>
            </w:r>
            <w:r>
              <w:rPr>
                <w:w w:val="105"/>
                <w:sz w:val="22"/>
              </w:rPr>
              <w:t> x </w:t>
            </w:r>
            <w:r>
              <w:rPr>
                <w:rFonts w:ascii="Symbol" w:hAnsi="Symbol"/>
                <w:w w:val="105"/>
                <w:sz w:val="22"/>
              </w:rPr>
              <w:t></w:t>
            </w:r>
            <w:r>
              <w:rPr>
                <w:w w:val="105"/>
                <w:sz w:val="22"/>
              </w:rPr>
              <w:t> </w:t>
            </w:r>
            <w:r>
              <w:rPr>
                <w:w w:val="105"/>
                <w:position w:val="14"/>
                <w:sz w:val="22"/>
              </w:rPr>
              <w:t>30 </w:t>
            </w:r>
            <w:r>
              <w:rPr>
                <w:rFonts w:ascii="Symbol" w:hAnsi="Symbol"/>
                <w:w w:val="105"/>
                <w:position w:val="14"/>
                <w:sz w:val="22"/>
              </w:rPr>
              <w:t></w:t>
            </w:r>
            <w:r>
              <w:rPr>
                <w:w w:val="105"/>
                <w:position w:val="14"/>
                <w:sz w:val="22"/>
              </w:rPr>
              <w:t> 90 </w:t>
            </w:r>
            <w:r>
              <w:rPr>
                <w:rFonts w:ascii="Symbol" w:hAnsi="Symbol"/>
                <w:w w:val="105"/>
                <w:sz w:val="22"/>
              </w:rPr>
              <w:t></w:t>
            </w:r>
            <w:r>
              <w:rPr>
                <w:w w:val="105"/>
                <w:sz w:val="22"/>
              </w:rPr>
              <w:t> 180</w:t>
            </w:r>
          </w:p>
          <w:p>
            <w:pPr>
              <w:pStyle w:val="TableParagraph"/>
              <w:spacing w:line="210" w:lineRule="exact"/>
              <w:ind w:left="2027"/>
              <w:rPr>
                <w:sz w:val="22"/>
              </w:rPr>
            </w:pPr>
            <w:r>
              <w:rPr>
                <w:w w:val="105"/>
                <w:sz w:val="22"/>
              </w:rPr>
              <w:t>15</w:t>
            </w:r>
          </w:p>
          <w:p>
            <w:pPr>
              <w:pStyle w:val="TableParagraph"/>
              <w:spacing w:line="305" w:lineRule="exact"/>
              <w:ind w:left="108"/>
              <w:rPr>
                <w:sz w:val="28"/>
              </w:rPr>
            </w:pPr>
            <w:r>
              <w:rPr>
                <w:sz w:val="28"/>
              </w:rPr>
              <w:t>Vậy thời gian   5 công nhân xây xong ngôi nhà là   80 (ngày).</w:t>
            </w:r>
          </w:p>
        </w:tc>
        <w:tc>
          <w:tcPr>
            <w:tcW w:w="960" w:type="dxa"/>
          </w:tcPr>
          <w:p>
            <w:pPr>
              <w:pStyle w:val="TableParagraph"/>
              <w:spacing w:before="6"/>
              <w:rPr>
                <w:sz w:val="27"/>
              </w:rPr>
            </w:pPr>
          </w:p>
          <w:p>
            <w:pPr>
              <w:pStyle w:val="TableParagraph"/>
              <w:ind w:left="108"/>
              <w:rPr>
                <w:sz w:val="28"/>
              </w:rPr>
            </w:pPr>
            <w:r>
              <w:rPr>
                <w:sz w:val="28"/>
              </w:rPr>
              <w:t>1 đ</w:t>
            </w:r>
          </w:p>
        </w:tc>
      </w:tr>
      <w:tr>
        <w:trPr>
          <w:trHeight w:val="7420" w:hRule="atLeast"/>
        </w:trPr>
        <w:tc>
          <w:tcPr>
            <w:tcW w:w="1308" w:type="dxa"/>
          </w:tcPr>
          <w:p>
            <w:pPr>
              <w:pStyle w:val="TableParagraph"/>
              <w:spacing w:line="315" w:lineRule="exact"/>
              <w:ind w:left="334" w:right="325"/>
              <w:jc w:val="center"/>
              <w:rPr>
                <w:sz w:val="28"/>
              </w:rPr>
            </w:pPr>
            <w:r>
              <w:rPr>
                <w:sz w:val="28"/>
              </w:rPr>
              <w:t>Bài 4</w:t>
            </w:r>
          </w:p>
        </w:tc>
        <w:tc>
          <w:tcPr>
            <w:tcW w:w="8281" w:type="dxa"/>
          </w:tcPr>
          <w:p>
            <w:pPr>
              <w:pStyle w:val="TableParagraph"/>
              <w:rPr>
                <w:sz w:val="12"/>
              </w:rPr>
            </w:pPr>
          </w:p>
          <w:p>
            <w:pPr>
              <w:pStyle w:val="TableParagraph"/>
              <w:rPr>
                <w:sz w:val="12"/>
              </w:rPr>
            </w:pPr>
          </w:p>
          <w:p>
            <w:pPr>
              <w:pStyle w:val="TableParagraph"/>
              <w:spacing w:before="5"/>
              <w:rPr>
                <w:sz w:val="10"/>
              </w:rPr>
            </w:pPr>
          </w:p>
          <w:p>
            <w:pPr>
              <w:pStyle w:val="TableParagraph"/>
              <w:ind w:left="1754"/>
              <w:rPr>
                <w:rFonts w:ascii="Arial"/>
                <w:sz w:val="10"/>
              </w:rPr>
            </w:pPr>
            <w:r>
              <w:rPr>
                <w:rFonts w:ascii="Arial"/>
                <w:w w:val="125"/>
                <w:sz w:val="10"/>
              </w:rPr>
              <w:t>x</w:t>
            </w:r>
          </w:p>
          <w:p>
            <w:pPr>
              <w:pStyle w:val="TableParagraph"/>
              <w:rPr>
                <w:sz w:val="12"/>
              </w:rPr>
            </w:pPr>
          </w:p>
          <w:p>
            <w:pPr>
              <w:pStyle w:val="TableParagraph"/>
              <w:rPr>
                <w:sz w:val="12"/>
              </w:rPr>
            </w:pPr>
          </w:p>
          <w:p>
            <w:pPr>
              <w:pStyle w:val="TableParagraph"/>
              <w:spacing w:line="81" w:lineRule="exact" w:before="89"/>
              <w:ind w:left="1153"/>
              <w:rPr>
                <w:rFonts w:ascii="Arial"/>
                <w:sz w:val="10"/>
              </w:rPr>
            </w:pPr>
            <w:r>
              <w:rPr>
                <w:rFonts w:ascii="Arial"/>
                <w:w w:val="125"/>
                <w:sz w:val="10"/>
              </w:rPr>
              <w:t>C</w:t>
            </w:r>
          </w:p>
          <w:p>
            <w:pPr>
              <w:pStyle w:val="TableParagraph"/>
              <w:tabs>
                <w:tab w:pos="3636" w:val="left" w:leader="none"/>
                <w:tab w:pos="4267" w:val="left" w:leader="none"/>
              </w:tabs>
              <w:spacing w:line="68" w:lineRule="exact"/>
              <w:ind w:left="797"/>
              <w:rPr>
                <w:sz w:val="28"/>
              </w:rPr>
            </w:pPr>
            <w:r>
              <w:rPr>
                <w:rFonts w:ascii="Arial" w:hAnsi="Arial"/>
                <w:position w:val="-7"/>
                <w:sz w:val="10"/>
              </w:rPr>
              <w:t>A</w:t>
              <w:tab/>
            </w:r>
            <w:r>
              <w:rPr>
                <w:position w:val="-14"/>
                <w:sz w:val="28"/>
              </w:rPr>
              <w:t>GT</w:t>
              <w:tab/>
            </w:r>
            <w:r>
              <w:rPr>
                <w:spacing w:val="-4"/>
                <w:sz w:val="24"/>
              </w:rPr>
              <w:t>xOy </w:t>
            </w:r>
            <w:r>
              <w:rPr>
                <w:rFonts w:ascii="Symbol" w:hAnsi="Symbol"/>
                <w:sz w:val="24"/>
              </w:rPr>
              <w:t></w:t>
            </w:r>
            <w:r>
              <w:rPr>
                <w:sz w:val="24"/>
              </w:rPr>
              <w:t> 90  </w:t>
            </w:r>
            <w:r>
              <w:rPr>
                <w:sz w:val="28"/>
              </w:rPr>
              <w:t>, OA = OB, OC</w:t>
            </w:r>
            <w:r>
              <w:rPr>
                <w:spacing w:val="-23"/>
                <w:sz w:val="28"/>
              </w:rPr>
              <w:t> </w:t>
            </w:r>
            <w:r>
              <w:rPr>
                <w:sz w:val="28"/>
              </w:rPr>
              <w:t>=</w:t>
            </w:r>
          </w:p>
          <w:p>
            <w:pPr>
              <w:pStyle w:val="TableParagraph"/>
              <w:spacing w:line="80" w:lineRule="exact"/>
              <w:ind w:left="2105"/>
              <w:jc w:val="center"/>
              <w:rPr>
                <w:sz w:val="14"/>
              </w:rPr>
            </w:pPr>
            <w:r>
              <w:rPr>
                <w:w w:val="101"/>
                <w:sz w:val="14"/>
              </w:rPr>
              <w:t>0</w:t>
            </w:r>
          </w:p>
          <w:p>
            <w:pPr>
              <w:pStyle w:val="TableParagraph"/>
              <w:spacing w:line="74" w:lineRule="exact" w:before="140"/>
              <w:ind w:left="988"/>
              <w:rPr>
                <w:rFonts w:ascii="Arial"/>
                <w:sz w:val="10"/>
              </w:rPr>
            </w:pPr>
            <w:r>
              <w:rPr>
                <w:rFonts w:ascii="Arial"/>
                <w:w w:val="125"/>
                <w:sz w:val="10"/>
              </w:rPr>
              <w:t>1</w:t>
            </w:r>
          </w:p>
          <w:p>
            <w:pPr>
              <w:pStyle w:val="TableParagraph"/>
              <w:tabs>
                <w:tab w:pos="1249" w:val="left" w:leader="none"/>
                <w:tab w:pos="4227" w:val="left" w:leader="none"/>
              </w:tabs>
              <w:spacing w:line="281" w:lineRule="exact"/>
              <w:ind w:left="857"/>
              <w:rPr>
                <w:sz w:val="28"/>
              </w:rPr>
            </w:pPr>
            <w:r>
              <w:rPr>
                <w:rFonts w:ascii="Arial"/>
                <w:w w:val="115"/>
                <w:position w:val="10"/>
                <w:sz w:val="10"/>
              </w:rPr>
              <w:t>2</w:t>
              <w:tab/>
            </w:r>
            <w:r>
              <w:rPr>
                <w:rFonts w:ascii="Arial"/>
                <w:w w:val="115"/>
                <w:position w:val="2"/>
                <w:sz w:val="10"/>
              </w:rPr>
              <w:t>E</w:t>
              <w:tab/>
            </w:r>
            <w:r>
              <w:rPr>
                <w:spacing w:val="-2"/>
                <w:w w:val="115"/>
                <w:sz w:val="28"/>
              </w:rPr>
              <w:t>OD,</w:t>
            </w:r>
          </w:p>
          <w:p>
            <w:pPr>
              <w:pStyle w:val="TableParagraph"/>
              <w:tabs>
                <w:tab w:pos="1040" w:val="left" w:leader="none"/>
                <w:tab w:pos="2648" w:val="left" w:leader="none"/>
                <w:tab w:pos="4297" w:val="left" w:leader="none"/>
              </w:tabs>
              <w:spacing w:line="263" w:lineRule="exact" w:before="9"/>
              <w:ind w:left="316"/>
              <w:rPr>
                <w:sz w:val="28"/>
              </w:rPr>
            </w:pPr>
            <w:r>
              <w:rPr>
                <w:rFonts w:ascii="Arial"/>
                <w:w w:val="125"/>
                <w:position w:val="10"/>
                <w:sz w:val="10"/>
                <w:u w:val="single" w:color="000080"/>
              </w:rPr>
              <w:t> </w:t>
            </w:r>
            <w:r>
              <w:rPr>
                <w:rFonts w:ascii="Arial"/>
                <w:position w:val="10"/>
                <w:sz w:val="10"/>
                <w:u w:val="single" w:color="000080"/>
              </w:rPr>
              <w:tab/>
            </w:r>
            <w:r>
              <w:rPr>
                <w:rFonts w:ascii="Arial"/>
                <w:w w:val="110"/>
                <w:position w:val="10"/>
                <w:sz w:val="10"/>
                <w:u w:val="single" w:color="000080"/>
              </w:rPr>
              <w:t>2 </w:t>
            </w:r>
            <w:r>
              <w:rPr>
                <w:rFonts w:ascii="Arial"/>
                <w:spacing w:val="20"/>
                <w:w w:val="110"/>
                <w:position w:val="10"/>
                <w:sz w:val="10"/>
                <w:u w:val="single" w:color="000080"/>
              </w:rPr>
              <w:t> </w:t>
            </w:r>
            <w:r>
              <w:rPr>
                <w:rFonts w:ascii="Arial"/>
                <w:w w:val="110"/>
                <w:position w:val="8"/>
                <w:sz w:val="10"/>
                <w:u w:val="single" w:color="000080"/>
              </w:rPr>
              <w:t>1</w:t>
              <w:tab/>
            </w:r>
            <w:r>
              <w:rPr>
                <w:rFonts w:ascii="Arial"/>
                <w:w w:val="110"/>
                <w:position w:val="8"/>
                <w:sz w:val="10"/>
              </w:rPr>
              <w:tab/>
            </w:r>
            <w:r>
              <w:rPr>
                <w:w w:val="105"/>
                <w:sz w:val="28"/>
              </w:rPr>
              <w:t>AD =</w:t>
            </w:r>
            <w:r>
              <w:rPr>
                <w:spacing w:val="-59"/>
                <w:w w:val="105"/>
                <w:sz w:val="28"/>
              </w:rPr>
              <w:t> </w:t>
            </w:r>
            <w:r>
              <w:rPr>
                <w:w w:val="105"/>
                <w:sz w:val="28"/>
              </w:rPr>
              <w:t>BC.</w:t>
            </w:r>
          </w:p>
          <w:p>
            <w:pPr>
              <w:pStyle w:val="TableParagraph"/>
              <w:tabs>
                <w:tab w:pos="1110" w:val="left" w:leader="none"/>
                <w:tab w:pos="1614" w:val="left" w:leader="none"/>
                <w:tab w:pos="2580" w:val="left" w:leader="none"/>
              </w:tabs>
              <w:spacing w:line="72" w:lineRule="exact"/>
              <w:ind w:left="196"/>
              <w:rPr>
                <w:rFonts w:ascii="Arial"/>
                <w:sz w:val="10"/>
              </w:rPr>
            </w:pPr>
            <w:r>
              <w:rPr>
                <w:rFonts w:ascii="Arial"/>
                <w:w w:val="125"/>
                <w:sz w:val="10"/>
              </w:rPr>
              <w:t>O</w:t>
              <w:tab/>
              <w:t>B</w:t>
              <w:tab/>
              <w:t>D</w:t>
              <w:tab/>
            </w:r>
            <w:r>
              <w:rPr>
                <w:rFonts w:ascii="Arial"/>
                <w:w w:val="125"/>
                <w:position w:val="3"/>
                <w:sz w:val="10"/>
              </w:rPr>
              <w:t>y</w:t>
            </w:r>
          </w:p>
          <w:p>
            <w:pPr>
              <w:pStyle w:val="TableParagraph"/>
              <w:tabs>
                <w:tab w:pos="4227" w:val="left" w:leader="none"/>
              </w:tabs>
              <w:spacing w:line="308" w:lineRule="exact"/>
              <w:ind w:left="3636"/>
              <w:rPr>
                <w:sz w:val="28"/>
              </w:rPr>
            </w:pPr>
            <w:r>
              <w:rPr>
                <w:sz w:val="28"/>
              </w:rPr>
              <w:t>KL</w:t>
              <w:tab/>
              <w:t>OE là phân giác của</w:t>
            </w:r>
            <w:r>
              <w:rPr>
                <w:spacing w:val="-8"/>
                <w:sz w:val="28"/>
              </w:rPr>
              <w:t> </w:t>
            </w:r>
            <w:r>
              <w:rPr>
                <w:sz w:val="28"/>
              </w:rPr>
              <w:t>góc</w:t>
            </w:r>
          </w:p>
          <w:p>
            <w:pPr>
              <w:pStyle w:val="TableParagraph"/>
              <w:tabs>
                <w:tab w:pos="4227" w:val="left" w:leader="none"/>
              </w:tabs>
              <w:ind w:left="108"/>
              <w:rPr>
                <w:sz w:val="28"/>
              </w:rPr>
            </w:pPr>
            <w:r>
              <w:rPr>
                <w:sz w:val="28"/>
              </w:rPr>
              <w:t>a) </w:t>
            </w:r>
            <w:r>
              <w:rPr>
                <w:rFonts w:ascii="Symbol" w:hAnsi="Symbol"/>
                <w:sz w:val="23"/>
              </w:rPr>
              <w:t></w:t>
            </w:r>
            <w:r>
              <w:rPr>
                <w:sz w:val="23"/>
              </w:rPr>
              <w:t> </w:t>
            </w:r>
            <w:r>
              <w:rPr>
                <w:sz w:val="28"/>
              </w:rPr>
              <w:t>OAD và </w:t>
            </w:r>
            <w:r>
              <w:rPr>
                <w:rFonts w:ascii="Symbol" w:hAnsi="Symbol"/>
                <w:sz w:val="23"/>
              </w:rPr>
              <w:t></w:t>
            </w:r>
            <w:r>
              <w:rPr>
                <w:spacing w:val="-31"/>
                <w:sz w:val="23"/>
              </w:rPr>
              <w:t> </w:t>
            </w:r>
            <w:r>
              <w:rPr>
                <w:sz w:val="28"/>
              </w:rPr>
              <w:t>OBC</w:t>
            </w:r>
            <w:r>
              <w:rPr>
                <w:spacing w:val="0"/>
                <w:sz w:val="28"/>
              </w:rPr>
              <w:t> </w:t>
            </w:r>
            <w:r>
              <w:rPr>
                <w:sz w:val="28"/>
              </w:rPr>
              <w:t>có:</w:t>
              <w:tab/>
            </w:r>
            <w:r>
              <w:rPr>
                <w:position w:val="11"/>
                <w:sz w:val="28"/>
              </w:rPr>
              <w:t>xOy.</w:t>
            </w:r>
          </w:p>
          <w:p>
            <w:pPr>
              <w:pStyle w:val="TableParagraph"/>
              <w:spacing w:before="37"/>
              <w:ind w:left="876"/>
              <w:rPr>
                <w:sz w:val="28"/>
              </w:rPr>
            </w:pPr>
            <w:r>
              <w:rPr>
                <w:sz w:val="28"/>
              </w:rPr>
              <w:t>OA = OB (gt);  </w:t>
            </w:r>
            <w:r>
              <w:rPr>
                <w:sz w:val="24"/>
              </w:rPr>
              <w:t>O </w:t>
            </w:r>
            <w:r>
              <w:rPr>
                <w:sz w:val="28"/>
              </w:rPr>
              <w:t>: góc chung; OD = OC (OA+AC=OB+BD)</w:t>
            </w:r>
          </w:p>
          <w:p>
            <w:pPr>
              <w:pStyle w:val="TableParagraph"/>
              <w:spacing w:line="321" w:lineRule="exact" w:before="3"/>
              <w:ind w:left="108"/>
              <w:rPr>
                <w:sz w:val="28"/>
              </w:rPr>
            </w:pPr>
            <w:r>
              <w:rPr>
                <w:sz w:val="28"/>
              </w:rPr>
              <w:t>Do đó </w:t>
            </w:r>
            <w:r>
              <w:rPr>
                <w:rFonts w:ascii="Symbol" w:hAnsi="Symbol"/>
                <w:sz w:val="23"/>
              </w:rPr>
              <w:t></w:t>
            </w:r>
            <w:r>
              <w:rPr>
                <w:sz w:val="23"/>
              </w:rPr>
              <w:t> </w:t>
            </w:r>
            <w:r>
              <w:rPr>
                <w:sz w:val="28"/>
              </w:rPr>
              <w:t>OAD = </w:t>
            </w:r>
            <w:r>
              <w:rPr>
                <w:rFonts w:ascii="Symbol" w:hAnsi="Symbol"/>
                <w:sz w:val="23"/>
              </w:rPr>
              <w:t></w:t>
            </w:r>
            <w:r>
              <w:rPr>
                <w:sz w:val="23"/>
              </w:rPr>
              <w:t> </w:t>
            </w:r>
            <w:r>
              <w:rPr>
                <w:sz w:val="28"/>
              </w:rPr>
              <w:t>OBC (c.g.c)</w:t>
            </w:r>
          </w:p>
          <w:p>
            <w:pPr>
              <w:pStyle w:val="TableParagraph"/>
              <w:spacing w:line="268" w:lineRule="auto"/>
              <w:ind w:left="177" w:right="4114" w:firstLine="29"/>
              <w:rPr>
                <w:sz w:val="28"/>
              </w:rPr>
            </w:pPr>
            <w:r>
              <w:rPr>
                <w:rFonts w:ascii="Symbol" w:hAnsi="Symbol"/>
                <w:sz w:val="24"/>
              </w:rPr>
              <w:t></w:t>
            </w:r>
            <w:r>
              <w:rPr>
                <w:sz w:val="24"/>
              </w:rPr>
              <w:t> </w:t>
            </w:r>
            <w:r>
              <w:rPr>
                <w:sz w:val="28"/>
              </w:rPr>
              <w:t>AD = BC ( 2 cạnh tương ứng ) </w:t>
            </w:r>
            <w:r>
              <w:rPr>
                <w:position w:val="1"/>
                <w:sz w:val="28"/>
              </w:rPr>
              <w:t>b) </w:t>
            </w:r>
            <w:r>
              <w:rPr>
                <w:position w:val="1"/>
                <w:sz w:val="24"/>
              </w:rPr>
              <w:t>A</w:t>
            </w:r>
            <w:r>
              <w:rPr>
                <w:sz w:val="14"/>
              </w:rPr>
              <w:t>1  </w:t>
            </w:r>
            <w:r>
              <w:rPr>
                <w:rFonts w:ascii="Symbol" w:hAnsi="Symbol"/>
                <w:position w:val="1"/>
                <w:sz w:val="24"/>
              </w:rPr>
              <w:t></w:t>
            </w:r>
            <w:r>
              <w:rPr>
                <w:position w:val="1"/>
                <w:sz w:val="24"/>
              </w:rPr>
              <w:t> A</w:t>
            </w:r>
            <w:r>
              <w:rPr>
                <w:sz w:val="14"/>
              </w:rPr>
              <w:t>2  </w:t>
            </w:r>
            <w:r>
              <w:rPr>
                <w:rFonts w:ascii="Symbol" w:hAnsi="Symbol"/>
                <w:position w:val="1"/>
                <w:sz w:val="24"/>
              </w:rPr>
              <w:t></w:t>
            </w:r>
            <w:r>
              <w:rPr>
                <w:position w:val="1"/>
                <w:sz w:val="24"/>
              </w:rPr>
              <w:t> 180</w:t>
            </w:r>
            <w:r>
              <w:rPr>
                <w:position w:val="12"/>
                <w:sz w:val="14"/>
              </w:rPr>
              <w:t>0    </w:t>
            </w:r>
            <w:r>
              <w:rPr>
                <w:position w:val="1"/>
                <w:sz w:val="28"/>
              </w:rPr>
              <w:t>(kề bù)</w:t>
            </w:r>
          </w:p>
          <w:p>
            <w:pPr>
              <w:pStyle w:val="TableParagraph"/>
              <w:spacing w:before="2"/>
              <w:ind w:left="434" w:right="5435"/>
              <w:jc w:val="center"/>
              <w:rPr>
                <w:sz w:val="28"/>
              </w:rPr>
            </w:pPr>
            <w:r>
              <w:rPr>
                <w:w w:val="105"/>
                <w:position w:val="1"/>
                <w:sz w:val="24"/>
              </w:rPr>
              <w:t>B</w:t>
            </w:r>
            <w:r>
              <w:rPr>
                <w:w w:val="105"/>
                <w:sz w:val="14"/>
              </w:rPr>
              <w:t>1 </w:t>
            </w:r>
            <w:r>
              <w:rPr>
                <w:rFonts w:ascii="Symbol" w:hAnsi="Symbol"/>
                <w:w w:val="105"/>
                <w:position w:val="1"/>
                <w:sz w:val="24"/>
              </w:rPr>
              <w:t></w:t>
            </w:r>
            <w:r>
              <w:rPr>
                <w:w w:val="105"/>
                <w:position w:val="1"/>
                <w:sz w:val="24"/>
              </w:rPr>
              <w:t> B</w:t>
            </w:r>
            <w:r>
              <w:rPr>
                <w:w w:val="105"/>
                <w:sz w:val="14"/>
              </w:rPr>
              <w:t>2 </w:t>
            </w:r>
            <w:r>
              <w:rPr>
                <w:rFonts w:ascii="Symbol" w:hAnsi="Symbol"/>
                <w:w w:val="105"/>
                <w:position w:val="1"/>
                <w:sz w:val="24"/>
              </w:rPr>
              <w:t></w:t>
            </w:r>
            <w:r>
              <w:rPr>
                <w:w w:val="105"/>
                <w:position w:val="1"/>
                <w:sz w:val="24"/>
              </w:rPr>
              <w:t> 180</w:t>
            </w:r>
            <w:r>
              <w:rPr>
                <w:w w:val="105"/>
                <w:position w:val="12"/>
                <w:sz w:val="14"/>
              </w:rPr>
              <w:t>0   </w:t>
            </w:r>
            <w:r>
              <w:rPr>
                <w:w w:val="105"/>
                <w:position w:val="1"/>
                <w:sz w:val="28"/>
              </w:rPr>
              <w:t>(kề bù)</w:t>
            </w:r>
          </w:p>
          <w:p>
            <w:pPr>
              <w:pStyle w:val="TableParagraph"/>
              <w:spacing w:before="37"/>
              <w:ind w:left="108"/>
              <w:rPr>
                <w:sz w:val="14"/>
              </w:rPr>
            </w:pPr>
            <w:r>
              <w:rPr>
                <w:position w:val="1"/>
                <w:sz w:val="28"/>
              </w:rPr>
              <w:t>Mà </w:t>
            </w:r>
            <w:r>
              <w:rPr>
                <w:position w:val="1"/>
                <w:sz w:val="24"/>
              </w:rPr>
              <w:t>A</w:t>
            </w:r>
            <w:r>
              <w:rPr>
                <w:sz w:val="14"/>
              </w:rPr>
              <w:t>2  </w:t>
            </w:r>
            <w:r>
              <w:rPr>
                <w:rFonts w:ascii="Symbol" w:hAnsi="Symbol"/>
                <w:position w:val="1"/>
                <w:sz w:val="24"/>
              </w:rPr>
              <w:t></w:t>
            </w:r>
            <w:r>
              <w:rPr>
                <w:position w:val="1"/>
                <w:sz w:val="24"/>
              </w:rPr>
              <w:t> B</w:t>
            </w:r>
            <w:r>
              <w:rPr>
                <w:sz w:val="14"/>
              </w:rPr>
              <w:t>2   </w:t>
            </w:r>
            <w:r>
              <w:rPr>
                <w:position w:val="1"/>
                <w:sz w:val="28"/>
              </w:rPr>
              <w:t>(vì  </w:t>
            </w:r>
            <w:r>
              <w:rPr>
                <w:rFonts w:ascii="Symbol" w:hAnsi="Symbol"/>
                <w:position w:val="1"/>
                <w:sz w:val="23"/>
              </w:rPr>
              <w:t></w:t>
            </w:r>
            <w:r>
              <w:rPr>
                <w:position w:val="1"/>
                <w:sz w:val="23"/>
              </w:rPr>
              <w:t> </w:t>
            </w:r>
            <w:r>
              <w:rPr>
                <w:position w:val="1"/>
                <w:sz w:val="28"/>
              </w:rPr>
              <w:t>OAD =  </w:t>
            </w:r>
            <w:r>
              <w:rPr>
                <w:rFonts w:ascii="Symbol" w:hAnsi="Symbol"/>
                <w:position w:val="1"/>
                <w:sz w:val="23"/>
              </w:rPr>
              <w:t></w:t>
            </w:r>
            <w:r>
              <w:rPr>
                <w:position w:val="1"/>
                <w:sz w:val="23"/>
              </w:rPr>
              <w:t> </w:t>
            </w:r>
            <w:r>
              <w:rPr>
                <w:position w:val="1"/>
                <w:sz w:val="28"/>
              </w:rPr>
              <w:t>OBC ) nên </w:t>
            </w:r>
            <w:r>
              <w:rPr>
                <w:position w:val="1"/>
                <w:sz w:val="24"/>
              </w:rPr>
              <w:t>A</w:t>
            </w:r>
            <w:r>
              <w:rPr>
                <w:sz w:val="14"/>
              </w:rPr>
              <w:t>1  </w:t>
            </w:r>
            <w:r>
              <w:rPr>
                <w:rFonts w:ascii="Symbol" w:hAnsi="Symbol"/>
                <w:position w:val="1"/>
                <w:sz w:val="24"/>
              </w:rPr>
              <w:t></w:t>
            </w:r>
            <w:r>
              <w:rPr>
                <w:position w:val="1"/>
                <w:sz w:val="24"/>
              </w:rPr>
              <w:t> B</w:t>
            </w:r>
            <w:r>
              <w:rPr>
                <w:sz w:val="14"/>
              </w:rPr>
              <w:t>1</w:t>
            </w:r>
          </w:p>
          <w:p>
            <w:pPr>
              <w:pStyle w:val="TableParagraph"/>
              <w:spacing w:before="3"/>
              <w:ind w:left="108"/>
              <w:rPr>
                <w:sz w:val="28"/>
              </w:rPr>
            </w:pPr>
            <w:r>
              <w:rPr>
                <w:sz w:val="28"/>
              </w:rPr>
              <w:t>Xét  </w:t>
            </w:r>
            <w:r>
              <w:rPr>
                <w:rFonts w:ascii="Symbol" w:hAnsi="Symbol"/>
                <w:sz w:val="23"/>
              </w:rPr>
              <w:t></w:t>
            </w:r>
            <w:r>
              <w:rPr>
                <w:sz w:val="23"/>
              </w:rPr>
              <w:t> </w:t>
            </w:r>
            <w:r>
              <w:rPr>
                <w:sz w:val="28"/>
              </w:rPr>
              <w:t>EAC và </w:t>
            </w:r>
            <w:r>
              <w:rPr>
                <w:rFonts w:ascii="Symbol" w:hAnsi="Symbol"/>
                <w:sz w:val="23"/>
              </w:rPr>
              <w:t></w:t>
            </w:r>
            <w:r>
              <w:rPr>
                <w:sz w:val="23"/>
              </w:rPr>
              <w:t> </w:t>
            </w:r>
            <w:r>
              <w:rPr>
                <w:sz w:val="28"/>
              </w:rPr>
              <w:t>EBD có:</w:t>
            </w:r>
          </w:p>
          <w:p>
            <w:pPr>
              <w:pStyle w:val="TableParagraph"/>
              <w:spacing w:before="36"/>
              <w:ind w:left="525"/>
              <w:rPr>
                <w:sz w:val="28"/>
              </w:rPr>
            </w:pPr>
            <w:r>
              <w:rPr>
                <w:position w:val="1"/>
                <w:sz w:val="28"/>
              </w:rPr>
              <w:t>AC = BD (gt);  </w:t>
            </w:r>
            <w:r>
              <w:rPr>
                <w:position w:val="1"/>
                <w:sz w:val="24"/>
              </w:rPr>
              <w:t>A</w:t>
            </w:r>
            <w:r>
              <w:rPr>
                <w:sz w:val="14"/>
              </w:rPr>
              <w:t>1  </w:t>
            </w:r>
            <w:r>
              <w:rPr>
                <w:rFonts w:ascii="Symbol" w:hAnsi="Symbol"/>
                <w:position w:val="1"/>
                <w:sz w:val="24"/>
              </w:rPr>
              <w:t></w:t>
            </w:r>
            <w:r>
              <w:rPr>
                <w:position w:val="1"/>
                <w:sz w:val="24"/>
              </w:rPr>
              <w:t> B</w:t>
            </w:r>
            <w:r>
              <w:rPr>
                <w:sz w:val="14"/>
              </w:rPr>
              <w:t>1    </w:t>
            </w:r>
            <w:r>
              <w:rPr>
                <w:position w:val="1"/>
                <w:sz w:val="28"/>
              </w:rPr>
              <w:t>(cmt); </w:t>
            </w:r>
            <w:r>
              <w:rPr>
                <w:position w:val="1"/>
                <w:sz w:val="24"/>
              </w:rPr>
              <w:t>C </w:t>
            </w:r>
            <w:r>
              <w:rPr>
                <w:rFonts w:ascii="Symbol" w:hAnsi="Symbol"/>
                <w:position w:val="1"/>
                <w:sz w:val="24"/>
              </w:rPr>
              <w:t></w:t>
            </w:r>
            <w:r>
              <w:rPr>
                <w:position w:val="1"/>
                <w:sz w:val="24"/>
              </w:rPr>
              <w:t> D  </w:t>
            </w:r>
            <w:r>
              <w:rPr>
                <w:position w:val="1"/>
                <w:sz w:val="28"/>
              </w:rPr>
              <w:t>( vì </w:t>
            </w:r>
            <w:r>
              <w:rPr>
                <w:rFonts w:ascii="Symbol" w:hAnsi="Symbol"/>
                <w:position w:val="1"/>
                <w:sz w:val="23"/>
              </w:rPr>
              <w:t></w:t>
            </w:r>
            <w:r>
              <w:rPr>
                <w:position w:val="1"/>
                <w:sz w:val="23"/>
              </w:rPr>
              <w:t> </w:t>
            </w:r>
            <w:r>
              <w:rPr>
                <w:position w:val="1"/>
                <w:sz w:val="28"/>
              </w:rPr>
              <w:t>OAD =  </w:t>
            </w:r>
            <w:r>
              <w:rPr>
                <w:rFonts w:ascii="Symbol" w:hAnsi="Symbol"/>
                <w:position w:val="1"/>
                <w:sz w:val="23"/>
              </w:rPr>
              <w:t></w:t>
            </w:r>
            <w:r>
              <w:rPr>
                <w:position w:val="1"/>
                <w:sz w:val="23"/>
              </w:rPr>
              <w:t> </w:t>
            </w:r>
            <w:r>
              <w:rPr>
                <w:position w:val="1"/>
                <w:sz w:val="28"/>
              </w:rPr>
              <w:t>OBC )</w:t>
            </w:r>
          </w:p>
          <w:p>
            <w:pPr>
              <w:pStyle w:val="TableParagraph"/>
              <w:spacing w:before="1"/>
              <w:ind w:left="108" w:right="4837" w:firstLine="29"/>
              <w:rPr>
                <w:sz w:val="28"/>
              </w:rPr>
            </w:pPr>
            <w:r>
              <w:rPr>
                <w:rFonts w:ascii="Symbol" w:hAnsi="Symbol"/>
                <w:sz w:val="24"/>
              </w:rPr>
              <w:t></w:t>
            </w:r>
            <w:r>
              <w:rPr>
                <w:sz w:val="24"/>
              </w:rPr>
              <w:t> </w:t>
            </w:r>
            <w:r>
              <w:rPr>
                <w:rFonts w:ascii="Symbol" w:hAnsi="Symbol"/>
                <w:sz w:val="23"/>
              </w:rPr>
              <w:t></w:t>
            </w:r>
            <w:r>
              <w:rPr>
                <w:sz w:val="23"/>
              </w:rPr>
              <w:t> </w:t>
            </w:r>
            <w:r>
              <w:rPr>
                <w:sz w:val="28"/>
              </w:rPr>
              <w:t>EAC = </w:t>
            </w:r>
            <w:r>
              <w:rPr>
                <w:rFonts w:ascii="Symbol" w:hAnsi="Symbol"/>
                <w:sz w:val="23"/>
              </w:rPr>
              <w:t></w:t>
            </w:r>
            <w:r>
              <w:rPr>
                <w:sz w:val="23"/>
              </w:rPr>
              <w:t> </w:t>
            </w:r>
            <w:r>
              <w:rPr>
                <w:sz w:val="28"/>
              </w:rPr>
              <w:t>EBD (g.c.g) Xét </w:t>
            </w:r>
            <w:r>
              <w:rPr>
                <w:rFonts w:ascii="Symbol" w:hAnsi="Symbol"/>
                <w:sz w:val="23"/>
              </w:rPr>
              <w:t></w:t>
            </w:r>
            <w:r>
              <w:rPr>
                <w:sz w:val="23"/>
              </w:rPr>
              <w:t> </w:t>
            </w:r>
            <w:r>
              <w:rPr>
                <w:sz w:val="28"/>
              </w:rPr>
              <w:t>OAE và </w:t>
            </w:r>
            <w:r>
              <w:rPr>
                <w:rFonts w:ascii="Symbol" w:hAnsi="Symbol"/>
                <w:sz w:val="23"/>
              </w:rPr>
              <w:t></w:t>
            </w:r>
            <w:r>
              <w:rPr>
                <w:sz w:val="23"/>
              </w:rPr>
              <w:t> </w:t>
            </w:r>
            <w:r>
              <w:rPr>
                <w:sz w:val="28"/>
              </w:rPr>
              <w:t>OBE có:</w:t>
            </w:r>
          </w:p>
          <w:p>
            <w:pPr>
              <w:pStyle w:val="TableParagraph"/>
              <w:ind w:left="806"/>
              <w:rPr>
                <w:sz w:val="28"/>
              </w:rPr>
            </w:pPr>
            <w:r>
              <w:rPr>
                <w:sz w:val="28"/>
              </w:rPr>
              <w:t>OA = OB (gt); OE: cạnh chung; AE = BE (vì </w:t>
            </w:r>
            <w:r>
              <w:rPr>
                <w:rFonts w:ascii="Symbol" w:hAnsi="Symbol"/>
                <w:sz w:val="23"/>
              </w:rPr>
              <w:t></w:t>
            </w:r>
            <w:r>
              <w:rPr>
                <w:sz w:val="23"/>
              </w:rPr>
              <w:t> </w:t>
            </w:r>
            <w:r>
              <w:rPr>
                <w:sz w:val="28"/>
              </w:rPr>
              <w:t>EAC = </w:t>
            </w:r>
            <w:r>
              <w:rPr>
                <w:rFonts w:ascii="Symbol" w:hAnsi="Symbol"/>
                <w:sz w:val="23"/>
              </w:rPr>
              <w:t></w:t>
            </w:r>
            <w:r>
              <w:rPr>
                <w:sz w:val="23"/>
              </w:rPr>
              <w:t> </w:t>
            </w:r>
            <w:r>
              <w:rPr>
                <w:sz w:val="28"/>
              </w:rPr>
              <w:t>EBD)</w:t>
            </w:r>
          </w:p>
          <w:p>
            <w:pPr>
              <w:pStyle w:val="TableParagraph"/>
              <w:spacing w:before="2"/>
              <w:ind w:left="207"/>
              <w:rPr>
                <w:sz w:val="28"/>
              </w:rPr>
            </w:pPr>
            <w:r>
              <w:rPr>
                <w:rFonts w:ascii="Symbol" w:hAnsi="Symbol"/>
                <w:sz w:val="24"/>
              </w:rPr>
              <w:t></w:t>
            </w:r>
            <w:r>
              <w:rPr>
                <w:sz w:val="24"/>
              </w:rPr>
              <w:t>  </w:t>
            </w:r>
            <w:r>
              <w:rPr>
                <w:rFonts w:ascii="Symbol" w:hAnsi="Symbol"/>
                <w:sz w:val="23"/>
              </w:rPr>
              <w:t></w:t>
            </w:r>
            <w:r>
              <w:rPr>
                <w:sz w:val="23"/>
              </w:rPr>
              <w:t> </w:t>
            </w:r>
            <w:r>
              <w:rPr>
                <w:sz w:val="28"/>
              </w:rPr>
              <w:t>OAE và  </w:t>
            </w:r>
            <w:r>
              <w:rPr>
                <w:rFonts w:ascii="Symbol" w:hAnsi="Symbol"/>
                <w:sz w:val="23"/>
              </w:rPr>
              <w:t></w:t>
            </w:r>
            <w:r>
              <w:rPr>
                <w:sz w:val="23"/>
              </w:rPr>
              <w:t> </w:t>
            </w:r>
            <w:r>
              <w:rPr>
                <w:sz w:val="28"/>
              </w:rPr>
              <w:t>OBE (c.c.c)</w:t>
            </w:r>
          </w:p>
          <w:p>
            <w:pPr>
              <w:pStyle w:val="TableParagraph"/>
              <w:spacing w:line="322" w:lineRule="exact" w:before="41"/>
              <w:ind w:left="108" w:right="4114" w:firstLine="98"/>
              <w:rPr>
                <w:sz w:val="28"/>
              </w:rPr>
            </w:pPr>
            <w:r>
              <w:rPr>
                <w:rFonts w:ascii="Symbol" w:hAnsi="Symbol"/>
                <w:sz w:val="24"/>
              </w:rPr>
              <w:t></w:t>
            </w:r>
            <w:r>
              <w:rPr>
                <w:sz w:val="24"/>
              </w:rPr>
              <w:t> AOE </w:t>
            </w:r>
            <w:r>
              <w:rPr>
                <w:rFonts w:ascii="Symbol" w:hAnsi="Symbol"/>
                <w:sz w:val="24"/>
              </w:rPr>
              <w:t></w:t>
            </w:r>
            <w:r>
              <w:rPr>
                <w:sz w:val="24"/>
              </w:rPr>
              <w:t> BOE </w:t>
            </w:r>
            <w:r>
              <w:rPr>
                <w:sz w:val="28"/>
              </w:rPr>
              <w:t>(2 góc tương ứng) Hay OE là phân giác của góc xOy.</w:t>
            </w:r>
          </w:p>
        </w:tc>
        <w:tc>
          <w:tcPr>
            <w:tcW w:w="960" w:type="dxa"/>
          </w:tcPr>
          <w:p>
            <w:pPr>
              <w:pStyle w:val="TableParagraph"/>
              <w:spacing w:line="315" w:lineRule="exact"/>
              <w:ind w:left="236"/>
              <w:rPr>
                <w:sz w:val="28"/>
              </w:rPr>
            </w:pPr>
            <w:r>
              <w:rPr>
                <w:sz w:val="28"/>
              </w:rPr>
              <w:t>0,5đ</w:t>
            </w: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1"/>
              <w:rPr>
                <w:sz w:val="42"/>
              </w:rPr>
            </w:pPr>
          </w:p>
          <w:p>
            <w:pPr>
              <w:pStyle w:val="TableParagraph"/>
              <w:ind w:left="108" w:right="8" w:firstLine="69"/>
              <w:rPr>
                <w:sz w:val="28"/>
              </w:rPr>
            </w:pPr>
            <w:r>
              <w:rPr>
                <w:w w:val="105"/>
                <w:sz w:val="28"/>
              </w:rPr>
              <w:t>Câu a </w:t>
            </w:r>
            <w:r>
              <w:rPr>
                <w:w w:val="115"/>
                <w:sz w:val="28"/>
              </w:rPr>
              <w:t>( </w:t>
            </w:r>
            <w:r>
              <w:rPr>
                <w:w w:val="110"/>
                <w:sz w:val="28"/>
              </w:rPr>
              <w:t>đ)</w:t>
            </w:r>
          </w:p>
          <w:p>
            <w:pPr>
              <w:pStyle w:val="TableParagraph"/>
              <w:spacing w:before="10"/>
              <w:rPr>
                <w:sz w:val="27"/>
              </w:rPr>
            </w:pPr>
          </w:p>
          <w:p>
            <w:pPr>
              <w:pStyle w:val="TableParagraph"/>
              <w:ind w:left="108" w:right="145"/>
              <w:rPr>
                <w:sz w:val="28"/>
              </w:rPr>
            </w:pPr>
            <w:r>
              <w:rPr>
                <w:sz w:val="28"/>
              </w:rPr>
              <w:t>Câu b (0,5đ)</w:t>
            </w:r>
          </w:p>
        </w:tc>
      </w:tr>
    </w:tbl>
    <w:p>
      <w:pPr>
        <w:pStyle w:val="BodyText"/>
        <w:rPr>
          <w:sz w:val="20"/>
        </w:rPr>
      </w:pPr>
      <w:r>
        <w:rPr/>
        <w:pict>
          <v:group style="position:absolute;margin-left:293.089996pt;margin-top:283.919983pt;width:200.35pt;height:124.25pt;mso-position-horizontal-relative:page;mso-position-vertical-relative:page;z-index:-781504" coordorigin="5862,5678" coordsize="4007,2485">
            <v:shape style="position:absolute;left:5959;top:5678;width:3910;height:1836" type="#_x0000_t75" stroked="false">
              <v:imagedata r:id="rId83" o:title=""/>
            </v:shape>
            <v:line style="position:absolute" from="5862,7191" to="6448,7191" stroked="true" strokeweight=".48001pt" strokecolor="#000000">
              <v:stroke dashstyle="solid"/>
            </v:line>
            <v:line style="position:absolute" from="6457,7191" to="9823,7191" stroked="true" strokeweight=".48001pt" strokecolor="#000000">
              <v:stroke dashstyle="solid"/>
            </v:line>
            <v:line style="position:absolute" from="6453,6459" to="6453,8163" stroked="true" strokeweight=".48001pt" strokecolor="#000000">
              <v:stroke dashstyle="solid"/>
            </v:line>
            <w10:wrap type="none"/>
          </v:group>
        </w:pict>
      </w:r>
      <w:r>
        <w:rPr/>
        <w:pict>
          <v:line style="position:absolute;mso-position-horizontal-relative:page;mso-position-vertical-relative:page;z-index:-781480" from="209.849701pt,248.496017pt" to="237.912613pt,248.496017pt" stroked="true" strokeweight=".523152pt" strokecolor="#000000">
            <v:stroke dashstyle="solid"/>
            <w10:wrap type="none"/>
          </v:line>
        </w:pict>
      </w:r>
      <w:r>
        <w:rPr/>
        <w:pict>
          <v:group style="position:absolute;margin-left:131.055801pt;margin-top:305.384155pt;width:76.9pt;height:66.6pt;mso-position-horizontal-relative:page;mso-position-vertical-relative:page;z-index:-781456" coordorigin="2621,6108" coordsize="1538,1332">
            <v:shape style="position:absolute;left:358;top:13765;width:2598;height:2687" coordorigin="358,13765" coordsize="2598,2687" path="m4155,6112l2649,7390m3233,6895l3963,7390m3581,6600l3476,7390m3519,7087l2649,7390m2971,7050l3032,7124m3137,7346l3128,7427m3389,6711l3450,6784m3720,7353l3711,7435m3415,6696l3476,6769m3746,7353l3737,7435e" filled="false" stroked="true" strokeweight=".40005pt" strokecolor="#000080">
              <v:path arrowok="t"/>
              <v:stroke dashstyle="solid"/>
            </v:shape>
            <v:shape style="position:absolute;left:3495;top:7067;width:27;height:23" coordorigin="3495,7067" coordsize="27,23" path="m3522,7067l3495,7067,3495,7089,3513,7089,3522,7082,3522,7067xe" filled="true" fillcolor="#ff0000" stroked="false">
              <v:path arrowok="t"/>
              <v:fill type="solid"/>
            </v:shape>
            <v:shape style="position:absolute;left:3495;top:7067;width:27;height:23" coordorigin="3495,7067" coordsize="27,23" path="m3495,7074l3495,7082,3495,7089,3504,7089,3513,7089,3522,7082,3522,7074,3522,7067,3513,7067,3504,7067,3495,7067,3495,7074xe" filled="false" stroked="true" strokeweight=".39451pt" strokecolor="#000000">
              <v:path arrowok="t"/>
              <v:stroke dashstyle="solid"/>
            </v:shape>
            <v:shape style="position:absolute;left:3939;top:7369;width:27;height:23" coordorigin="3939,7370" coordsize="27,23" path="m3965,7370l3939,7370,3939,7392,3956,7392,3965,7385,3965,7370xe" filled="true" fillcolor="#ff0000" stroked="false">
              <v:path arrowok="t"/>
              <v:fill type="solid"/>
            </v:shape>
            <v:shape style="position:absolute;left:3939;top:7369;width:27;height:23" coordorigin="3939,7370" coordsize="27,23" path="m3939,7377l3939,7385,3939,7392,3948,7392,3956,7392,3965,7385,3965,7377,3965,7370,3956,7370,3948,7370,3939,7370,3939,7377xe" filled="false" stroked="true" strokeweight=".394565pt" strokecolor="#000000">
              <v:path arrowok="t"/>
              <v:stroke dashstyle="solid"/>
            </v:shape>
            <v:shape style="position:absolute;left:3451;top:7369;width:27;height:23" coordorigin="3452,7370" coordsize="27,23" path="m3478,7370l3452,7370,3452,7392,3469,7392,3478,7385,3478,7370xe" filled="true" fillcolor="#ff0000" stroked="false">
              <v:path arrowok="t"/>
              <v:fill type="solid"/>
            </v:shape>
            <v:shape style="position:absolute;left:3451;top:7369;width:27;height:23" coordorigin="3452,7370" coordsize="27,23" path="m3452,7377l3452,7385,3452,7392,3461,7392,3469,7392,3478,7385,3478,7377,3478,7370,3469,7370,3461,7370,3452,7370,3452,7377xe" filled="false" stroked="true" strokeweight=".39451pt" strokecolor="#000000">
              <v:path arrowok="t"/>
              <v:stroke dashstyle="solid"/>
            </v:shape>
            <v:shape style="position:absolute;left:2625;top:7369;width:27;height:23" coordorigin="2625,7370" coordsize="27,23" path="m2651,7370l2625,7370,2625,7392,2643,7392,2651,7385,2651,7370xe" filled="true" fillcolor="#ff0000" stroked="false">
              <v:path arrowok="t"/>
              <v:fill type="solid"/>
            </v:shape>
            <v:shape style="position:absolute;left:2625;top:7369;width:27;height:23" coordorigin="2625,7370" coordsize="27,23" path="m2625,7377l2625,7385,2625,7392,2634,7392,2643,7392,2651,7385,2651,7377,2651,7370,2643,7370,2634,7370,2625,7370,2625,7377xe" filled="false" stroked="true" strokeweight=".39451pt" strokecolor="#000000">
              <v:path arrowok="t"/>
              <v:stroke dashstyle="solid"/>
            </v:shape>
            <v:shape style="position:absolute;left:3208;top:6874;width:27;height:23" coordorigin="3208,6875" coordsize="27,23" path="m3234,6875l3208,6875,3208,6897,3226,6897,3234,6890,3234,6875xe" filled="true" fillcolor="#ff0000" stroked="false">
              <v:path arrowok="t"/>
              <v:fill type="solid"/>
            </v:shape>
            <v:shape style="position:absolute;left:3208;top:6874;width:27;height:23" coordorigin="3208,6875" coordsize="27,23" path="m3208,6882l3208,6890,3208,6897,3217,6897,3226,6897,3234,6890,3234,6882,3234,6875,3226,6875,3217,6875,3208,6875,3208,6882xe" filled="false" stroked="true" strokeweight=".39451pt" strokecolor="#000000">
              <v:path arrowok="t"/>
              <v:stroke dashstyle="solid"/>
            </v:shape>
            <v:shape style="position:absolute;left:3556;top:6579;width:27;height:23" coordorigin="3556,6579" coordsize="27,23" path="m3582,6579l3556,6579,3556,6601,3574,6601,3582,6594,3582,6579xe" filled="true" fillcolor="#ff0000" stroked="false">
              <v:path arrowok="t"/>
              <v:fill type="solid"/>
            </v:shape>
            <v:shape style="position:absolute;left:3556;top:6579;width:27;height:23" coordorigin="3556,6579" coordsize="27,23" path="m3556,6587l3556,6594,3556,6601,3565,6601,3574,6601,3582,6594,3582,6587,3582,6579,3574,6579,3565,6579,3556,6579,3556,6587xe" filled="false" stroked="true" strokeweight=".394467pt" strokecolor="#00000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Heading8"/>
        <w:spacing w:before="89"/>
        <w:ind w:left="2124" w:right="1972"/>
      </w:pPr>
      <w:r>
        <w:rPr/>
        <w:t>ĐỀ SỐ 10</w:t>
      </w:r>
    </w:p>
    <w:p>
      <w:pPr>
        <w:spacing w:after="0"/>
        <w:sectPr>
          <w:pgSz w:w="11910" w:h="16840"/>
          <w:pgMar w:top="400" w:bottom="280" w:left="920" w:right="220"/>
        </w:sectPr>
      </w:pPr>
    </w:p>
    <w:p>
      <w:pPr>
        <w:spacing w:before="61"/>
        <w:ind w:left="112" w:right="0" w:firstLine="0"/>
        <w:jc w:val="left"/>
        <w:rPr>
          <w:sz w:val="28"/>
        </w:rPr>
      </w:pPr>
      <w:r>
        <w:rPr/>
        <w:pict>
          <v:group style="position:absolute;margin-left:385.244446pt;margin-top:38.694584pt;width:25.45pt;height:13.4pt;mso-position-horizontal-relative:page;mso-position-vertical-relative:paragraph;z-index:-781240" coordorigin="7705,774" coordsize="509,268">
            <v:shape style="position:absolute;left:667;top:15964;width:502;height:261" coordorigin="668,15965" coordsize="502,261" path="m7717,959l7741,946m7741,946l7799,1040m7799,1040l7863,790m7863,789l8213,789e" filled="false" stroked="true" strokeweight=".136941pt" strokecolor="#000000">
              <v:path arrowok="t"/>
              <v:stroke dashstyle="solid"/>
            </v:shape>
            <v:shape style="position:absolute;left:7704;top:773;width:499;height:257" coordorigin="7705,774" coordsize="499,257" path="m7748,944l7725,944,7784,1031,7795,1031,7801,1006,7790,1006,7748,944xm8204,774l7848,774,7790,1006,7801,1006,7857,786,8204,786,8204,774xm7738,928l7705,946,7709,953,7725,944,7748,944,7738,928xe" filled="true" fillcolor="#000000" stroked="false">
              <v:path arrowok="t"/>
              <v:fill type="solid"/>
            </v:shape>
            <w10:wrap type="none"/>
          </v:group>
        </w:pict>
      </w:r>
      <w:r>
        <w:rPr/>
        <w:drawing>
          <wp:anchor distT="0" distB="0" distL="0" distR="0" allowOverlap="1" layoutInCell="1" locked="0" behindDoc="1" simplePos="0" relativeHeight="267654263">
            <wp:simplePos x="0" y="0"/>
            <wp:positionH relativeFrom="page">
              <wp:posOffset>5494534</wp:posOffset>
            </wp:positionH>
            <wp:positionV relativeFrom="paragraph">
              <wp:posOffset>491421</wp:posOffset>
            </wp:positionV>
            <wp:extent cx="246904" cy="170054"/>
            <wp:effectExtent l="0" t="0" r="0" b="0"/>
            <wp:wrapNone/>
            <wp:docPr id="63" name="image80.png" descr=""/>
            <wp:cNvGraphicFramePr>
              <a:graphicFrameLocks noChangeAspect="1"/>
            </wp:cNvGraphicFramePr>
            <a:graphic>
              <a:graphicData uri="http://schemas.openxmlformats.org/drawingml/2006/picture">
                <pic:pic>
                  <pic:nvPicPr>
                    <pic:cNvPr id="64" name="image80.png"/>
                    <pic:cNvPicPr/>
                  </pic:nvPicPr>
                  <pic:blipFill>
                    <a:blip r:embed="rId84" cstate="print"/>
                    <a:stretch>
                      <a:fillRect/>
                    </a:stretch>
                  </pic:blipFill>
                  <pic:spPr>
                    <a:xfrm>
                      <a:off x="0" y="0"/>
                      <a:ext cx="246904" cy="170054"/>
                    </a:xfrm>
                    <a:prstGeom prst="rect">
                      <a:avLst/>
                    </a:prstGeom>
                  </pic:spPr>
                </pic:pic>
              </a:graphicData>
            </a:graphic>
          </wp:anchor>
        </w:drawing>
      </w:r>
      <w:r>
        <w:rPr>
          <w:b/>
          <w:sz w:val="28"/>
        </w:rPr>
        <w:t>Câu 1: </w:t>
      </w:r>
      <w:r>
        <w:rPr>
          <w:sz w:val="28"/>
        </w:rPr>
        <w:t>(2 điểm)</w:t>
      </w:r>
      <w:r>
        <w:rPr>
          <w:i/>
          <w:sz w:val="28"/>
        </w:rPr>
        <w:t>:  </w:t>
      </w:r>
      <w:r>
        <w:rPr>
          <w:sz w:val="28"/>
        </w:rPr>
        <w:t>Thực hiện phép tính:</w:t>
      </w:r>
    </w:p>
    <w:p>
      <w:pPr>
        <w:pStyle w:val="BodyText"/>
        <w:spacing w:before="5"/>
        <w:rPr>
          <w:sz w:val="9"/>
        </w:rPr>
      </w:pPr>
    </w:p>
    <w:p>
      <w:pPr>
        <w:spacing w:after="0"/>
        <w:rPr>
          <w:sz w:val="9"/>
        </w:rPr>
        <w:sectPr>
          <w:pgSz w:w="11910" w:h="16840"/>
          <w:pgMar w:top="340" w:bottom="280" w:left="1020" w:right="260"/>
        </w:sectPr>
      </w:pPr>
    </w:p>
    <w:p>
      <w:pPr>
        <w:tabs>
          <w:tab w:pos="1533" w:val="left" w:leader="none"/>
        </w:tabs>
        <w:spacing w:line="111" w:lineRule="exact" w:before="150"/>
        <w:ind w:left="1152" w:right="0" w:firstLine="0"/>
        <w:jc w:val="left"/>
        <w:rPr>
          <w:sz w:val="23"/>
        </w:rPr>
      </w:pPr>
      <w:r>
        <w:rPr>
          <w:w w:val="105"/>
          <w:sz w:val="23"/>
        </w:rPr>
        <w:t>7</w:t>
        <w:tab/>
        <w:t>1  </w:t>
      </w:r>
      <w:r>
        <w:rPr>
          <w:spacing w:val="11"/>
          <w:w w:val="105"/>
          <w:sz w:val="23"/>
        </w:rPr>
        <w:t> </w:t>
      </w:r>
      <w:r>
        <w:rPr>
          <w:w w:val="105"/>
          <w:sz w:val="23"/>
        </w:rPr>
        <w:t>2</w:t>
      </w:r>
    </w:p>
    <w:p>
      <w:pPr>
        <w:tabs>
          <w:tab w:pos="2215" w:val="left" w:leader="none"/>
        </w:tabs>
        <w:spacing w:line="111" w:lineRule="exact" w:before="150"/>
        <w:ind w:left="1152" w:right="0" w:firstLine="0"/>
        <w:jc w:val="left"/>
        <w:rPr>
          <w:sz w:val="23"/>
        </w:rPr>
      </w:pPr>
      <w:r>
        <w:rPr/>
        <w:br w:type="column"/>
      </w:r>
      <w:r>
        <w:rPr>
          <w:sz w:val="23"/>
        </w:rPr>
        <w:t>1  </w:t>
      </w:r>
      <w:r>
        <w:rPr>
          <w:spacing w:val="20"/>
          <w:sz w:val="23"/>
        </w:rPr>
        <w:t> </w:t>
      </w:r>
      <w:r>
        <w:rPr>
          <w:sz w:val="23"/>
        </w:rPr>
        <w:t>7</w:t>
        <w:tab/>
        <w:t>1  </w:t>
      </w:r>
      <w:r>
        <w:rPr>
          <w:spacing w:val="20"/>
          <w:sz w:val="23"/>
        </w:rPr>
        <w:t> </w:t>
      </w:r>
      <w:r>
        <w:rPr>
          <w:sz w:val="23"/>
        </w:rPr>
        <w:t>7</w:t>
      </w:r>
    </w:p>
    <w:p>
      <w:pPr>
        <w:tabs>
          <w:tab w:pos="1961" w:val="left" w:leader="none"/>
        </w:tabs>
        <w:spacing w:line="158" w:lineRule="exact" w:before="103"/>
        <w:ind w:left="1152" w:right="0" w:firstLine="0"/>
        <w:jc w:val="left"/>
        <w:rPr>
          <w:sz w:val="13"/>
        </w:rPr>
      </w:pPr>
      <w:r>
        <w:rPr/>
        <w:br w:type="column"/>
      </w:r>
      <w:r>
        <w:rPr>
          <w:w w:val="105"/>
          <w:position w:val="2"/>
          <w:sz w:val="24"/>
        </w:rPr>
        <w:t>1</w:t>
        <w:tab/>
      </w:r>
      <w:r>
        <w:rPr>
          <w:rFonts w:ascii="Symbol" w:hAnsi="Symbol"/>
          <w:w w:val="105"/>
          <w:sz w:val="24"/>
        </w:rPr>
        <w:t></w:t>
      </w:r>
      <w:r>
        <w:rPr>
          <w:w w:val="105"/>
          <w:sz w:val="24"/>
        </w:rPr>
        <w:t> </w:t>
      </w:r>
      <w:r>
        <w:rPr>
          <w:rFonts w:ascii="Symbol" w:hAnsi="Symbol"/>
          <w:w w:val="105"/>
          <w:position w:val="2"/>
          <w:sz w:val="24"/>
        </w:rPr>
        <w:t></w:t>
      </w:r>
      <w:r>
        <w:rPr>
          <w:w w:val="105"/>
          <w:position w:val="2"/>
          <w:sz w:val="24"/>
        </w:rPr>
        <w:t>2</w:t>
      </w:r>
      <w:r>
        <w:rPr>
          <w:spacing w:val="-52"/>
          <w:w w:val="105"/>
          <w:position w:val="2"/>
          <w:sz w:val="24"/>
        </w:rPr>
        <w:t> </w:t>
      </w:r>
      <w:r>
        <w:rPr>
          <w:rFonts w:ascii="Symbol" w:hAnsi="Symbol"/>
          <w:spacing w:val="1"/>
          <w:w w:val="105"/>
          <w:sz w:val="24"/>
        </w:rPr>
        <w:t></w:t>
      </w:r>
      <w:r>
        <w:rPr>
          <w:spacing w:val="1"/>
          <w:w w:val="105"/>
          <w:position w:val="16"/>
          <w:sz w:val="13"/>
        </w:rPr>
        <w:t>2</w:t>
      </w:r>
    </w:p>
    <w:p>
      <w:pPr>
        <w:spacing w:line="138" w:lineRule="exact" w:before="123"/>
        <w:ind w:left="674" w:right="780" w:firstLine="0"/>
        <w:jc w:val="center"/>
        <w:rPr>
          <w:sz w:val="14"/>
        </w:rPr>
      </w:pPr>
      <w:r>
        <w:rPr/>
        <w:br w:type="column"/>
      </w:r>
      <w:r>
        <w:rPr>
          <w:position w:val="-10"/>
          <w:sz w:val="24"/>
        </w:rPr>
        <w:t>3</w:t>
      </w:r>
      <w:r>
        <w:rPr>
          <w:sz w:val="14"/>
        </w:rPr>
        <w:t>27</w:t>
      </w:r>
    </w:p>
    <w:p>
      <w:pPr>
        <w:spacing w:after="0" w:line="138" w:lineRule="exact"/>
        <w:jc w:val="center"/>
        <w:rPr>
          <w:sz w:val="14"/>
        </w:rPr>
        <w:sectPr>
          <w:type w:val="continuous"/>
          <w:pgSz w:w="11910" w:h="16840"/>
          <w:pgMar w:top="900" w:bottom="280" w:left="1020" w:right="260"/>
          <w:cols w:num="4" w:equalWidth="0">
            <w:col w:w="1969" w:space="721"/>
            <w:col w:w="2641" w:space="937"/>
            <w:col w:w="2569" w:space="39"/>
            <w:col w:w="1754"/>
          </w:cols>
        </w:sectPr>
      </w:pPr>
    </w:p>
    <w:p>
      <w:pPr>
        <w:pStyle w:val="ListParagraph"/>
        <w:numPr>
          <w:ilvl w:val="0"/>
          <w:numId w:val="40"/>
        </w:numPr>
        <w:tabs>
          <w:tab w:pos="1340" w:val="left" w:leader="none"/>
          <w:tab w:pos="1341" w:val="left" w:leader="none"/>
          <w:tab w:pos="1715" w:val="left" w:leader="none"/>
        </w:tabs>
        <w:spacing w:line="227" w:lineRule="exact" w:before="0" w:after="0"/>
        <w:ind w:left="1340" w:right="0" w:hanging="529"/>
        <w:jc w:val="left"/>
        <w:rPr>
          <w:sz w:val="23"/>
        </w:rPr>
      </w:pPr>
      <w:r>
        <w:rPr/>
        <w:pict>
          <v:line style="position:absolute;mso-position-horizontal-relative:page;mso-position-vertical-relative:paragraph;z-index:-781408" from="108.004303pt,9.699567pt" to="115.221915pt,9.699567pt" stroked="true" strokeweight=".491368pt" strokecolor="#000000">
            <v:stroke dashstyle="solid"/>
            <w10:wrap type="none"/>
          </v:line>
        </w:pict>
      </w:r>
      <w:r>
        <w:rPr/>
        <w:pict>
          <v:line style="position:absolute;mso-position-horizontal-relative:page;mso-position-vertical-relative:paragraph;z-index:-781384" from="127.163673pt,9.699567pt" to="134.192191pt,9.699567pt" stroked="true" strokeweight=".491368pt" strokecolor="#000000">
            <v:stroke dashstyle="solid"/>
            <w10:wrap type="none"/>
          </v:line>
        </w:pict>
      </w:r>
      <w:r>
        <w:rPr/>
        <w:pict>
          <v:line style="position:absolute;mso-position-horizontal-relative:page;mso-position-vertical-relative:paragraph;z-index:14440" from="142.596832pt,9.699567pt" to="149.814152pt,9.699567pt" stroked="true" strokeweight=".491368pt" strokecolor="#000000">
            <v:stroke dashstyle="solid"/>
            <w10:wrap type="none"/>
          </v:line>
        </w:pict>
      </w:r>
      <w:r>
        <w:rPr/>
        <w:pict>
          <v:line style="position:absolute;mso-position-horizontal-relative:page;mso-position-vertical-relative:paragraph;z-index:-781336" from="242.563766pt,9.67559pt" to="249.700806pt,9.67559pt" stroked="true" strokeweight=".608361pt" strokecolor="#000000">
            <v:stroke dashstyle="solid"/>
            <w10:wrap type="none"/>
          </v:line>
        </w:pict>
      </w:r>
      <w:r>
        <w:rPr/>
        <w:pict>
          <v:line style="position:absolute;mso-position-horizontal-relative:page;mso-position-vertical-relative:paragraph;z-index:-781312" from="258.013763pt,9.67559pt" to="265.150803pt,9.67559pt" stroked="true" strokeweight=".608361pt" strokecolor="#000000">
            <v:stroke dashstyle="solid"/>
            <w10:wrap type="none"/>
          </v:line>
        </w:pict>
      </w:r>
      <w:r>
        <w:rPr/>
        <w:pict>
          <v:line style="position:absolute;mso-position-horizontal-relative:page;mso-position-vertical-relative:paragraph;z-index:-781288" from="295.713776pt,9.67559pt" to="302.850815pt,9.67559pt" stroked="true" strokeweight=".608361pt" strokecolor="#000000">
            <v:stroke dashstyle="solid"/>
            <w10:wrap type="none"/>
          </v:line>
        </w:pict>
      </w:r>
      <w:r>
        <w:rPr/>
        <w:pict>
          <v:line style="position:absolute;mso-position-horizontal-relative:page;mso-position-vertical-relative:paragraph;z-index:14536" from="311.163757pt,9.67559pt" to="318.413758pt,9.67559pt" stroked="true" strokeweight=".514761pt" strokecolor="#000000">
            <v:stroke dashstyle="solid"/>
            <w10:wrap type="none"/>
          </v:line>
        </w:pict>
      </w:r>
      <w:r>
        <w:rPr/>
        <w:pict>
          <v:line style="position:absolute;mso-position-horizontal-relative:page;mso-position-vertical-relative:paragraph;z-index:14584" from="421.426331pt,9.741994pt" to="428.531929pt,9.741994pt" stroked="true" strokeweight=".588887pt" strokecolor="#000000">
            <v:stroke dashstyle="solid"/>
            <w10:wrap type="none"/>
          </v:line>
        </w:pict>
      </w:r>
      <w:r>
        <w:rPr/>
        <w:pict>
          <v:line style="position:absolute;mso-position-horizontal-relative:page;mso-position-vertical-relative:paragraph;z-index:-781168" from="468.894745pt,9.741994pt" to="482.547164pt,9.741994pt" stroked="true" strokeweight=".588887pt" strokecolor="#000000">
            <v:stroke dashstyle="solid"/>
            <w10:wrap type="none"/>
          </v:line>
        </w:pict>
      </w:r>
      <w:r>
        <w:rPr>
          <w:rFonts w:ascii="Symbol" w:hAnsi="Symbol"/>
          <w:w w:val="105"/>
          <w:sz w:val="23"/>
        </w:rPr>
        <w:t></w:t>
      </w:r>
      <w:r>
        <w:rPr>
          <w:w w:val="105"/>
          <w:sz w:val="23"/>
        </w:rPr>
        <w:tab/>
        <w:t>:</w:t>
      </w:r>
    </w:p>
    <w:p>
      <w:pPr>
        <w:pStyle w:val="BodyText"/>
        <w:tabs>
          <w:tab w:pos="1639" w:val="left" w:leader="none"/>
          <w:tab w:pos="2018" w:val="left" w:leader="none"/>
          <w:tab w:pos="2703" w:val="left" w:leader="none"/>
        </w:tabs>
        <w:spacing w:line="227" w:lineRule="exact"/>
        <w:ind w:left="811"/>
      </w:pPr>
      <w:r>
        <w:rPr/>
        <w:br w:type="column"/>
      </w:r>
      <w:r>
        <w:rPr/>
        <w:t>b)</w:t>
      </w:r>
      <w:r>
        <w:rPr>
          <w:spacing w:val="1"/>
        </w:rPr>
        <w:t> </w:t>
      </w:r>
      <w:r>
        <w:rPr/>
        <w:t>23</w:t>
        <w:tab/>
        <w:t>.</w:t>
        <w:tab/>
        <w:t>-</w:t>
      </w:r>
      <w:r>
        <w:rPr>
          <w:spacing w:val="-1"/>
        </w:rPr>
        <w:t> </w:t>
      </w:r>
      <w:r>
        <w:rPr/>
        <w:t>13</w:t>
        <w:tab/>
        <w:t>.</w:t>
      </w:r>
    </w:p>
    <w:p>
      <w:pPr>
        <w:spacing w:line="214" w:lineRule="exact" w:before="13"/>
        <w:ind w:left="811" w:right="0" w:firstLine="0"/>
        <w:jc w:val="left"/>
        <w:rPr>
          <w:rFonts w:ascii="Symbol" w:hAnsi="Symbol"/>
          <w:sz w:val="24"/>
        </w:rPr>
      </w:pPr>
      <w:r>
        <w:rPr/>
        <w:br w:type="column"/>
      </w:r>
      <w:r>
        <w:rPr>
          <w:i/>
          <w:sz w:val="24"/>
        </w:rPr>
        <w:t>c</w:t>
      </w:r>
      <w:r>
        <w:rPr>
          <w:sz w:val="24"/>
        </w:rPr>
        <w:t>) 0,5.  100 </w:t>
      </w:r>
      <w:r>
        <w:rPr>
          <w:rFonts w:ascii="Symbol" w:hAnsi="Symbol"/>
          <w:sz w:val="24"/>
        </w:rPr>
        <w:t></w:t>
      </w:r>
    </w:p>
    <w:p>
      <w:pPr>
        <w:tabs>
          <w:tab w:pos="1258" w:val="left" w:leader="none"/>
          <w:tab w:pos="1602" w:val="left" w:leader="none"/>
        </w:tabs>
        <w:spacing w:line="227" w:lineRule="exact" w:before="0"/>
        <w:ind w:left="169" w:right="0" w:firstLine="0"/>
        <w:jc w:val="left"/>
        <w:rPr>
          <w:sz w:val="28"/>
        </w:rPr>
      </w:pPr>
      <w:r>
        <w:rPr/>
        <w:br w:type="column"/>
      </w:r>
      <w:r>
        <w:rPr>
          <w:sz w:val="24"/>
        </w:rPr>
        <w:t>.  16</w:t>
      </w:r>
      <w:r>
        <w:rPr>
          <w:spacing w:val="3"/>
          <w:sz w:val="24"/>
        </w:rPr>
        <w:t> </w:t>
      </w:r>
      <w:r>
        <w:rPr>
          <w:rFonts w:ascii="Symbol" w:hAnsi="Symbol"/>
          <w:sz w:val="24"/>
        </w:rPr>
        <w:t></w:t>
      </w:r>
      <w:r>
        <w:rPr>
          <w:spacing w:val="-26"/>
          <w:sz w:val="24"/>
        </w:rPr>
        <w:t> </w:t>
      </w:r>
      <w:r>
        <w:rPr>
          <w:rFonts w:ascii="Symbol" w:hAnsi="Symbol"/>
          <w:position w:val="-5"/>
          <w:sz w:val="24"/>
        </w:rPr>
        <w:t></w:t>
      </w:r>
      <w:r>
        <w:rPr>
          <w:position w:val="-5"/>
          <w:sz w:val="24"/>
        </w:rPr>
        <w:tab/>
      </w:r>
      <w:r>
        <w:rPr>
          <w:rFonts w:ascii="Symbol" w:hAnsi="Symbol"/>
          <w:position w:val="-5"/>
          <w:sz w:val="24"/>
        </w:rPr>
        <w:t></w:t>
      </w:r>
      <w:r>
        <w:rPr>
          <w:position w:val="-5"/>
          <w:sz w:val="24"/>
        </w:rPr>
        <w:tab/>
      </w:r>
      <w:r>
        <w:rPr>
          <w:sz w:val="28"/>
        </w:rPr>
        <w:t>d)</w:t>
      </w:r>
    </w:p>
    <w:p>
      <w:pPr>
        <w:pStyle w:val="BodyText"/>
        <w:spacing w:before="8" w:after="40"/>
        <w:rPr>
          <w:sz w:val="12"/>
        </w:rPr>
      </w:pPr>
      <w:r>
        <w:rPr/>
        <w:br w:type="column"/>
      </w:r>
      <w:r>
        <w:rPr>
          <w:sz w:val="12"/>
        </w:rPr>
      </w:r>
    </w:p>
    <w:p>
      <w:pPr>
        <w:pStyle w:val="BodyText"/>
        <w:spacing w:line="20" w:lineRule="exact"/>
        <w:ind w:left="136"/>
        <w:rPr>
          <w:sz w:val="2"/>
        </w:rPr>
      </w:pPr>
      <w:r>
        <w:rPr>
          <w:sz w:val="2"/>
        </w:rPr>
        <w:pict>
          <v:group style="width:28.55pt;height:.5pt;mso-position-horizontal-relative:char;mso-position-vertical-relative:line" coordorigin="0,0" coordsize="571,10">
            <v:line style="position:absolute" from="0,5" to="571,5" stroked="true" strokeweight=".49711pt" strokecolor="#000000">
              <v:stroke dashstyle="solid"/>
            </v:line>
          </v:group>
        </w:pict>
      </w:r>
      <w:r>
        <w:rPr>
          <w:sz w:val="2"/>
        </w:rPr>
      </w:r>
    </w:p>
    <w:p>
      <w:pPr>
        <w:spacing w:line="21" w:lineRule="exact" w:before="0"/>
        <w:ind w:left="277" w:right="0" w:firstLine="0"/>
        <w:jc w:val="left"/>
        <w:rPr>
          <w:sz w:val="14"/>
        </w:rPr>
      </w:pPr>
      <w:r>
        <w:rPr>
          <w:sz w:val="14"/>
        </w:rPr>
        <w:t>5     16</w:t>
      </w:r>
    </w:p>
    <w:p>
      <w:pPr>
        <w:spacing w:after="0" w:line="21" w:lineRule="exact"/>
        <w:jc w:val="left"/>
        <w:rPr>
          <w:sz w:val="14"/>
        </w:rPr>
        <w:sectPr>
          <w:type w:val="continuous"/>
          <w:pgSz w:w="11910" w:h="16840"/>
          <w:pgMar w:top="900" w:bottom="280" w:left="1020" w:right="260"/>
          <w:cols w:num="5" w:equalWidth="0">
            <w:col w:w="1784" w:space="607"/>
            <w:col w:w="2774" w:space="91"/>
            <w:col w:w="2111" w:space="39"/>
            <w:col w:w="1838" w:space="40"/>
            <w:col w:w="1346"/>
          </w:cols>
        </w:sectPr>
      </w:pPr>
    </w:p>
    <w:p>
      <w:pPr>
        <w:tabs>
          <w:tab w:pos="1535" w:val="left" w:leader="none"/>
        </w:tabs>
        <w:spacing w:line="262" w:lineRule="exact" w:before="0"/>
        <w:ind w:left="1154" w:right="0" w:firstLine="0"/>
        <w:jc w:val="left"/>
        <w:rPr>
          <w:sz w:val="23"/>
        </w:rPr>
      </w:pPr>
      <w:r>
        <w:rPr>
          <w:w w:val="105"/>
          <w:sz w:val="23"/>
        </w:rPr>
        <w:t>6</w:t>
        <w:tab/>
        <w:t>6  </w:t>
      </w:r>
      <w:r>
        <w:rPr>
          <w:spacing w:val="10"/>
          <w:w w:val="105"/>
          <w:sz w:val="23"/>
        </w:rPr>
        <w:t> </w:t>
      </w:r>
      <w:r>
        <w:rPr>
          <w:w w:val="105"/>
          <w:sz w:val="23"/>
        </w:rPr>
        <w:t>3</w:t>
      </w:r>
    </w:p>
    <w:p>
      <w:pPr>
        <w:tabs>
          <w:tab w:pos="2217" w:val="left" w:leader="none"/>
        </w:tabs>
        <w:spacing w:line="262" w:lineRule="exact" w:before="0"/>
        <w:ind w:left="1154" w:right="0" w:firstLine="0"/>
        <w:jc w:val="left"/>
        <w:rPr>
          <w:sz w:val="23"/>
        </w:rPr>
      </w:pPr>
      <w:r>
        <w:rPr/>
        <w:br w:type="column"/>
      </w:r>
      <w:r>
        <w:rPr>
          <w:sz w:val="23"/>
        </w:rPr>
        <w:t>4  </w:t>
      </w:r>
      <w:r>
        <w:rPr>
          <w:spacing w:val="18"/>
          <w:sz w:val="23"/>
        </w:rPr>
        <w:t> </w:t>
      </w:r>
      <w:r>
        <w:rPr>
          <w:sz w:val="23"/>
        </w:rPr>
        <w:t>5</w:t>
        <w:tab/>
        <w:t>4  </w:t>
      </w:r>
      <w:r>
        <w:rPr>
          <w:spacing w:val="18"/>
          <w:sz w:val="23"/>
        </w:rPr>
        <w:t> </w:t>
      </w:r>
      <w:r>
        <w:rPr>
          <w:sz w:val="23"/>
        </w:rPr>
        <w:t>5</w:t>
      </w:r>
    </w:p>
    <w:p>
      <w:pPr>
        <w:tabs>
          <w:tab w:pos="1960" w:val="left" w:leader="none"/>
        </w:tabs>
        <w:spacing w:line="296" w:lineRule="exact" w:before="0"/>
        <w:ind w:left="1154" w:right="0" w:firstLine="0"/>
        <w:jc w:val="left"/>
        <w:rPr>
          <w:rFonts w:ascii="Symbol" w:hAnsi="Symbol"/>
          <w:sz w:val="24"/>
        </w:rPr>
      </w:pPr>
      <w:r>
        <w:rPr/>
        <w:br w:type="column"/>
      </w:r>
      <w:r>
        <w:rPr>
          <w:sz w:val="24"/>
        </w:rPr>
        <w:t>4</w:t>
        <w:tab/>
      </w:r>
      <w:r>
        <w:rPr>
          <w:rFonts w:ascii="Symbol" w:hAnsi="Symbol"/>
          <w:position w:val="-2"/>
          <w:sz w:val="24"/>
        </w:rPr>
        <w:t></w:t>
      </w:r>
      <w:r>
        <w:rPr>
          <w:position w:val="-2"/>
          <w:sz w:val="24"/>
        </w:rPr>
        <w:t>  </w:t>
      </w:r>
      <w:r>
        <w:rPr>
          <w:sz w:val="24"/>
        </w:rPr>
        <w:t>3</w:t>
      </w:r>
      <w:r>
        <w:rPr>
          <w:spacing w:val="43"/>
          <w:sz w:val="24"/>
        </w:rPr>
        <w:t> </w:t>
      </w:r>
      <w:r>
        <w:rPr>
          <w:rFonts w:ascii="Symbol" w:hAnsi="Symbol"/>
          <w:position w:val="-2"/>
          <w:sz w:val="24"/>
        </w:rPr>
        <w:t></w:t>
      </w:r>
    </w:p>
    <w:p>
      <w:pPr>
        <w:spacing w:line="267" w:lineRule="exact" w:before="0"/>
        <w:ind w:left="624" w:right="805" w:firstLine="0"/>
        <w:jc w:val="center"/>
        <w:rPr>
          <w:sz w:val="24"/>
        </w:rPr>
      </w:pPr>
      <w:r>
        <w:rPr/>
        <w:br w:type="column"/>
      </w:r>
      <w:r>
        <w:rPr>
          <w:sz w:val="24"/>
        </w:rPr>
        <w:t>9 .3</w:t>
      </w:r>
    </w:p>
    <w:p>
      <w:pPr>
        <w:spacing w:after="0" w:line="267" w:lineRule="exact"/>
        <w:jc w:val="center"/>
        <w:rPr>
          <w:sz w:val="24"/>
        </w:rPr>
        <w:sectPr>
          <w:type w:val="continuous"/>
          <w:pgSz w:w="11910" w:h="16840"/>
          <w:pgMar w:top="900" w:bottom="280" w:left="1020" w:right="260"/>
          <w:cols w:num="4" w:equalWidth="0">
            <w:col w:w="1969" w:space="723"/>
            <w:col w:w="2641" w:space="936"/>
            <w:col w:w="2491" w:space="40"/>
            <w:col w:w="1830"/>
          </w:cols>
        </w:sectPr>
      </w:pPr>
    </w:p>
    <w:p>
      <w:pPr>
        <w:spacing w:before="161"/>
        <w:ind w:left="112" w:right="0" w:firstLine="0"/>
        <w:jc w:val="left"/>
        <w:rPr>
          <w:sz w:val="28"/>
        </w:rPr>
      </w:pPr>
      <w:r>
        <w:rPr>
          <w:b/>
          <w:sz w:val="28"/>
        </w:rPr>
        <w:t>Câu 2: </w:t>
      </w:r>
      <w:r>
        <w:rPr>
          <w:sz w:val="28"/>
        </w:rPr>
        <w:t>(2 điểm) Tìm x biết:</w:t>
      </w:r>
    </w:p>
    <w:p>
      <w:pPr>
        <w:tabs>
          <w:tab w:pos="1313" w:val="left" w:leader="none"/>
          <w:tab w:pos="1712" w:val="left" w:leader="none"/>
        </w:tabs>
        <w:spacing w:line="134" w:lineRule="exact" w:before="182"/>
        <w:ind w:left="791" w:right="0" w:firstLine="0"/>
        <w:jc w:val="left"/>
        <w:rPr>
          <w:sz w:val="24"/>
        </w:rPr>
      </w:pPr>
      <w:r>
        <w:rPr>
          <w:sz w:val="24"/>
        </w:rPr>
        <w:t>3</w:t>
        <w:tab/>
        <w:t>1</w:t>
        <w:tab/>
        <w:t>5</w:t>
      </w:r>
    </w:p>
    <w:p>
      <w:pPr>
        <w:tabs>
          <w:tab w:pos="971" w:val="left" w:leader="none"/>
          <w:tab w:pos="1508" w:val="left" w:leader="none"/>
        </w:tabs>
        <w:spacing w:line="248" w:lineRule="exact" w:before="0"/>
        <w:ind w:left="510" w:right="0" w:firstLine="0"/>
        <w:jc w:val="left"/>
        <w:rPr>
          <w:rFonts w:ascii="Symbol" w:hAnsi="Symbol"/>
          <w:sz w:val="24"/>
        </w:rPr>
      </w:pPr>
      <w:r>
        <w:rPr/>
        <w:pict>
          <v:line style="position:absolute;mso-position-horizontal-relative:page;mso-position-vertical-relative:paragraph;z-index:-781144" from="89.848831pt,9.030638pt" to="96.971882pt,9.030638pt" stroked="true" strokeweight=".598006pt" strokecolor="#000000">
            <v:stroke dashstyle="solid"/>
            <w10:wrap type="none"/>
          </v:line>
        </w:pict>
      </w:r>
      <w:r>
        <w:rPr/>
        <w:pict>
          <v:line style="position:absolute;mso-position-horizontal-relative:page;mso-position-vertical-relative:paragraph;z-index:-781120" from="116.09436pt,9.030638pt" to="123.217411pt,9.030638pt" stroked="true" strokeweight=".598006pt" strokecolor="#000000">
            <v:stroke dashstyle="solid"/>
            <w10:wrap type="none"/>
          </v:line>
        </w:pict>
      </w:r>
      <w:r>
        <w:rPr/>
        <w:pict>
          <v:line style="position:absolute;mso-position-horizontal-relative:page;mso-position-vertical-relative:paragraph;z-index:14704" from="135.989807pt,9.030638pt" to="143.112858pt,9.030638pt" stroked="true" strokeweight=".598006pt" strokecolor="#000000">
            <v:stroke dashstyle="solid"/>
            <w10:wrap type="none"/>
          </v:line>
        </w:pict>
      </w:r>
      <w:r>
        <w:rPr>
          <w:i/>
          <w:spacing w:val="1"/>
          <w:sz w:val="24"/>
        </w:rPr>
        <w:t>a</w:t>
      </w:r>
      <w:r>
        <w:rPr>
          <w:spacing w:val="1"/>
          <w:sz w:val="24"/>
        </w:rPr>
        <w:t>)</w:t>
        <w:tab/>
      </w:r>
      <w:r>
        <w:rPr>
          <w:i/>
          <w:sz w:val="24"/>
        </w:rPr>
        <w:t>x</w:t>
      </w:r>
      <w:r>
        <w:rPr>
          <w:i/>
          <w:spacing w:val="-18"/>
          <w:sz w:val="24"/>
        </w:rPr>
        <w:t> </w:t>
      </w:r>
      <w:r>
        <w:rPr>
          <w:rFonts w:ascii="Symbol" w:hAnsi="Symbol"/>
          <w:sz w:val="24"/>
        </w:rPr>
        <w:t></w:t>
      </w:r>
      <w:r>
        <w:rPr>
          <w:sz w:val="24"/>
        </w:rPr>
        <w:tab/>
      </w:r>
      <w:r>
        <w:rPr>
          <w:rFonts w:ascii="Symbol" w:hAnsi="Symbol"/>
          <w:sz w:val="24"/>
        </w:rPr>
        <w:t></w:t>
      </w:r>
    </w:p>
    <w:p>
      <w:pPr>
        <w:tabs>
          <w:tab w:pos="525" w:val="left" w:leader="none"/>
          <w:tab w:pos="922" w:val="left" w:leader="none"/>
        </w:tabs>
        <w:spacing w:line="231" w:lineRule="exact" w:before="0"/>
        <w:ind w:left="0" w:right="7997" w:firstLine="0"/>
        <w:jc w:val="center"/>
        <w:rPr>
          <w:sz w:val="24"/>
        </w:rPr>
      </w:pPr>
      <w:r>
        <w:rPr>
          <w:sz w:val="24"/>
        </w:rPr>
        <w:t>2</w:t>
        <w:tab/>
        <w:t>4</w:t>
        <w:tab/>
        <w:t>2</w:t>
      </w:r>
    </w:p>
    <w:p>
      <w:pPr>
        <w:tabs>
          <w:tab w:pos="761" w:val="left" w:leader="none"/>
        </w:tabs>
        <w:spacing w:line="134" w:lineRule="exact" w:before="27"/>
        <w:ind w:left="0" w:right="7881" w:firstLine="0"/>
        <w:jc w:val="center"/>
        <w:rPr>
          <w:sz w:val="24"/>
        </w:rPr>
      </w:pPr>
      <w:r>
        <w:rPr>
          <w:sz w:val="24"/>
        </w:rPr>
        <w:t>2</w:t>
        <w:tab/>
        <w:t>7</w:t>
      </w:r>
    </w:p>
    <w:p>
      <w:pPr>
        <w:tabs>
          <w:tab w:pos="1102" w:val="left" w:leader="none"/>
          <w:tab w:pos="1867" w:val="left" w:leader="none"/>
        </w:tabs>
        <w:spacing w:line="248" w:lineRule="exact" w:before="0"/>
        <w:ind w:left="503" w:right="0" w:firstLine="0"/>
        <w:jc w:val="left"/>
        <w:rPr>
          <w:sz w:val="24"/>
        </w:rPr>
      </w:pPr>
      <w:r>
        <w:rPr/>
        <w:pict>
          <v:line style="position:absolute;mso-position-horizontal-relative:page;mso-position-vertical-relative:paragraph;z-index:-781072" from="96.778885pt,9.040782pt" to="103.900946pt,9.040782pt" stroked="true" strokeweight=".598006pt" strokecolor="#000000">
            <v:stroke dashstyle="solid"/>
            <w10:wrap type="none"/>
          </v:line>
        </w:pict>
      </w:r>
      <w:r>
        <w:rPr/>
        <w:pict>
          <v:line style="position:absolute;mso-position-horizontal-relative:page;mso-position-vertical-relative:paragraph;z-index:-781048" from="135.048584pt,9.040782pt" to="142.170645pt,9.040782pt" stroked="true" strokeweight=".598006pt" strokecolor="#000000">
            <v:stroke dashstyle="solid"/>
            <w10:wrap type="none"/>
          </v:line>
        </w:pict>
      </w:r>
      <w:r>
        <w:rPr>
          <w:i/>
          <w:sz w:val="24"/>
        </w:rPr>
        <w:t>b</w:t>
      </w:r>
      <w:r>
        <w:rPr>
          <w:sz w:val="24"/>
        </w:rPr>
        <w:t>)</w:t>
      </w:r>
      <w:r>
        <w:rPr>
          <w:spacing w:val="-5"/>
          <w:sz w:val="24"/>
        </w:rPr>
        <w:t> </w:t>
      </w:r>
      <w:r>
        <w:rPr>
          <w:sz w:val="24"/>
        </w:rPr>
        <w:t>2</w:t>
        <w:tab/>
        <w:t>: </w:t>
      </w:r>
      <w:r>
        <w:rPr>
          <w:i/>
          <w:sz w:val="24"/>
        </w:rPr>
        <w:t>x</w:t>
      </w:r>
      <w:r>
        <w:rPr>
          <w:i/>
          <w:spacing w:val="-14"/>
          <w:sz w:val="24"/>
        </w:rPr>
        <w:t> </w:t>
      </w:r>
      <w:r>
        <w:rPr>
          <w:rFonts w:ascii="Symbol" w:hAnsi="Symbol"/>
          <w:sz w:val="24"/>
        </w:rPr>
        <w:t></w:t>
      </w:r>
      <w:r>
        <w:rPr>
          <w:spacing w:val="-32"/>
          <w:sz w:val="24"/>
        </w:rPr>
        <w:t> </w:t>
      </w:r>
      <w:r>
        <w:rPr>
          <w:sz w:val="24"/>
        </w:rPr>
        <w:t>1</w:t>
        <w:tab/>
        <w:t>:</w:t>
      </w:r>
      <w:r>
        <w:rPr>
          <w:spacing w:val="-24"/>
          <w:sz w:val="24"/>
        </w:rPr>
        <w:t> </w:t>
      </w:r>
      <w:r>
        <w:rPr>
          <w:spacing w:val="-3"/>
          <w:sz w:val="24"/>
        </w:rPr>
        <w:t>0,</w:t>
      </w:r>
      <w:r>
        <w:rPr>
          <w:spacing w:val="-34"/>
          <w:sz w:val="24"/>
        </w:rPr>
        <w:t> </w:t>
      </w:r>
      <w:r>
        <w:rPr>
          <w:sz w:val="24"/>
        </w:rPr>
        <w:t>02</w:t>
      </w:r>
    </w:p>
    <w:p>
      <w:pPr>
        <w:tabs>
          <w:tab w:pos="1691" w:val="left" w:leader="none"/>
        </w:tabs>
        <w:spacing w:line="231" w:lineRule="exact" w:before="0"/>
        <w:ind w:left="930" w:right="0" w:firstLine="0"/>
        <w:jc w:val="left"/>
        <w:rPr>
          <w:sz w:val="24"/>
        </w:rPr>
      </w:pPr>
      <w:r>
        <w:rPr>
          <w:sz w:val="24"/>
        </w:rPr>
        <w:t>3</w:t>
        <w:tab/>
        <w:t>9</w:t>
      </w:r>
    </w:p>
    <w:p>
      <w:pPr>
        <w:pStyle w:val="BodyText"/>
        <w:spacing w:before="159"/>
        <w:ind w:left="112"/>
      </w:pPr>
      <w:r>
        <w:rPr>
          <w:b/>
        </w:rPr>
        <w:t>Câu 3: </w:t>
      </w:r>
      <w:r>
        <w:rPr/>
        <w:t>(   điểm) Cho hàm số y = f(x) = x -2</w:t>
      </w:r>
    </w:p>
    <w:p>
      <w:pPr>
        <w:pStyle w:val="ListParagraph"/>
        <w:numPr>
          <w:ilvl w:val="0"/>
          <w:numId w:val="41"/>
        </w:numPr>
        <w:tabs>
          <w:tab w:pos="908" w:val="left" w:leader="none"/>
        </w:tabs>
        <w:spacing w:line="240" w:lineRule="auto" w:before="162" w:after="0"/>
        <w:ind w:left="907" w:right="0" w:hanging="360"/>
        <w:jc w:val="left"/>
        <w:rPr>
          <w:sz w:val="28"/>
        </w:rPr>
      </w:pPr>
      <w:r>
        <w:rPr>
          <w:sz w:val="28"/>
        </w:rPr>
        <w:t>Tính f(-1);</w:t>
      </w:r>
      <w:r>
        <w:rPr>
          <w:spacing w:val="-5"/>
          <w:sz w:val="28"/>
        </w:rPr>
        <w:t> </w:t>
      </w:r>
      <w:r>
        <w:rPr>
          <w:sz w:val="28"/>
        </w:rPr>
        <w:t>f(0)</w:t>
      </w:r>
    </w:p>
    <w:p>
      <w:pPr>
        <w:pStyle w:val="ListParagraph"/>
        <w:numPr>
          <w:ilvl w:val="0"/>
          <w:numId w:val="41"/>
        </w:numPr>
        <w:tabs>
          <w:tab w:pos="908" w:val="left" w:leader="none"/>
        </w:tabs>
        <w:spacing w:line="240" w:lineRule="auto" w:before="159" w:after="0"/>
        <w:ind w:left="907" w:right="0" w:hanging="360"/>
        <w:jc w:val="left"/>
        <w:rPr>
          <w:sz w:val="28"/>
        </w:rPr>
      </w:pPr>
      <w:r>
        <w:rPr>
          <w:sz w:val="28"/>
        </w:rPr>
        <w:t>Tìm x để f(x) =</w:t>
      </w:r>
      <w:r>
        <w:rPr>
          <w:spacing w:val="-6"/>
          <w:sz w:val="28"/>
        </w:rPr>
        <w:t> </w:t>
      </w:r>
      <w:r>
        <w:rPr>
          <w:sz w:val="28"/>
        </w:rPr>
        <w:t>0</w:t>
      </w:r>
    </w:p>
    <w:p>
      <w:pPr>
        <w:spacing w:before="160"/>
        <w:ind w:left="112" w:right="0" w:firstLine="0"/>
        <w:jc w:val="left"/>
        <w:rPr>
          <w:sz w:val="28"/>
        </w:rPr>
      </w:pPr>
      <w:r>
        <w:rPr>
          <w:b/>
          <w:sz w:val="28"/>
        </w:rPr>
        <w:t>Câu 4: </w:t>
      </w:r>
      <w:r>
        <w:rPr>
          <w:sz w:val="28"/>
        </w:rPr>
        <w:t>(   điểm)</w:t>
      </w:r>
    </w:p>
    <w:p>
      <w:pPr>
        <w:pStyle w:val="BodyText"/>
        <w:spacing w:before="160"/>
        <w:ind w:left="902"/>
      </w:pPr>
      <w:r>
        <w:rPr/>
        <w:t>Biết ba cạnh của một tam giác tỉ lệ với 2;3;5 và chu vi của nó bằng 45cm.</w:t>
      </w:r>
    </w:p>
    <w:p>
      <w:pPr>
        <w:pStyle w:val="BodyText"/>
        <w:spacing w:before="162"/>
        <w:ind w:left="112"/>
      </w:pPr>
      <w:r>
        <w:rPr/>
        <w:t>Tính các cạnh của tam  giác đó</w:t>
      </w:r>
    </w:p>
    <w:p>
      <w:pPr>
        <w:spacing w:before="159"/>
        <w:ind w:left="112" w:right="0" w:firstLine="0"/>
        <w:jc w:val="left"/>
        <w:rPr>
          <w:sz w:val="28"/>
        </w:rPr>
      </w:pPr>
      <w:r>
        <w:rPr>
          <w:b/>
          <w:sz w:val="28"/>
        </w:rPr>
        <w:t>Câu 5: </w:t>
      </w:r>
      <w:r>
        <w:rPr>
          <w:sz w:val="28"/>
        </w:rPr>
        <w:t>(3 điểm)</w:t>
      </w:r>
    </w:p>
    <w:p>
      <w:pPr>
        <w:pStyle w:val="BodyText"/>
        <w:spacing w:before="159"/>
        <w:ind w:left="473"/>
      </w:pPr>
      <w:r>
        <w:rPr/>
        <w:t>Cho tam giác ABC có AB = AC. Tia phân giác của góc A cắt BC tại D.</w:t>
      </w:r>
    </w:p>
    <w:p>
      <w:pPr>
        <w:pStyle w:val="ListParagraph"/>
        <w:numPr>
          <w:ilvl w:val="0"/>
          <w:numId w:val="42"/>
        </w:numPr>
        <w:tabs>
          <w:tab w:pos="832" w:val="left" w:leader="none"/>
        </w:tabs>
        <w:spacing w:line="240" w:lineRule="auto" w:before="161" w:after="0"/>
        <w:ind w:left="831" w:right="0" w:hanging="358"/>
        <w:jc w:val="left"/>
        <w:rPr>
          <w:sz w:val="28"/>
        </w:rPr>
      </w:pPr>
      <w:r>
        <w:rPr>
          <w:sz w:val="28"/>
        </w:rPr>
        <w:t>Chứng minh: </w:t>
      </w:r>
      <w:r>
        <w:rPr>
          <w:rFonts w:ascii="Symbol" w:hAnsi="Symbol"/>
          <w:sz w:val="23"/>
        </w:rPr>
        <w:t></w:t>
      </w:r>
      <w:r>
        <w:rPr>
          <w:sz w:val="23"/>
        </w:rPr>
        <w:t> </w:t>
      </w:r>
      <w:r>
        <w:rPr>
          <w:sz w:val="28"/>
        </w:rPr>
        <w:t>ADB = </w:t>
      </w:r>
      <w:r>
        <w:rPr>
          <w:rFonts w:ascii="Symbol" w:hAnsi="Symbol"/>
          <w:sz w:val="23"/>
        </w:rPr>
        <w:t></w:t>
      </w:r>
      <w:r>
        <w:rPr>
          <w:spacing w:val="36"/>
          <w:sz w:val="23"/>
        </w:rPr>
        <w:t> </w:t>
      </w:r>
      <w:r>
        <w:rPr>
          <w:sz w:val="28"/>
        </w:rPr>
        <w:t>ADC.</w:t>
      </w:r>
    </w:p>
    <w:p>
      <w:pPr>
        <w:pStyle w:val="ListParagraph"/>
        <w:numPr>
          <w:ilvl w:val="0"/>
          <w:numId w:val="42"/>
        </w:numPr>
        <w:tabs>
          <w:tab w:pos="779" w:val="left" w:leader="none"/>
        </w:tabs>
        <w:spacing w:line="240" w:lineRule="auto" w:before="162" w:after="0"/>
        <w:ind w:left="778" w:right="0" w:hanging="305"/>
        <w:jc w:val="left"/>
        <w:rPr>
          <w:sz w:val="28"/>
        </w:rPr>
      </w:pPr>
      <w:r>
        <w:rPr>
          <w:sz w:val="28"/>
        </w:rPr>
        <w:t>Kẻ DH vuông góc với AB (H</w:t>
      </w:r>
      <w:r>
        <w:rPr>
          <w:rFonts w:ascii="Symbol" w:hAnsi="Symbol"/>
          <w:sz w:val="28"/>
        </w:rPr>
        <w:t></w:t>
      </w:r>
      <w:r>
        <w:rPr>
          <w:sz w:val="28"/>
        </w:rPr>
        <w:t>AB), DK vuông góc với AC (K</w:t>
      </w:r>
      <w:r>
        <w:rPr>
          <w:rFonts w:ascii="Symbol" w:hAnsi="Symbol"/>
          <w:sz w:val="28"/>
        </w:rPr>
        <w:t></w:t>
      </w:r>
      <w:r>
        <w:rPr>
          <w:sz w:val="28"/>
        </w:rPr>
        <w:t>AC). Chứng minh</w:t>
      </w:r>
      <w:r>
        <w:rPr>
          <w:spacing w:val="-24"/>
          <w:sz w:val="28"/>
        </w:rPr>
        <w:t> </w:t>
      </w:r>
      <w:r>
        <w:rPr>
          <w:sz w:val="28"/>
        </w:rPr>
        <w:t>DH</w:t>
      </w:r>
    </w:p>
    <w:p>
      <w:pPr>
        <w:pStyle w:val="BodyText"/>
        <w:spacing w:before="168"/>
        <w:ind w:left="473"/>
      </w:pPr>
      <w:r>
        <w:rPr/>
        <w:t>= DK</w:t>
      </w:r>
    </w:p>
    <w:p>
      <w:pPr>
        <w:pStyle w:val="BodyText"/>
        <w:spacing w:before="10"/>
        <w:rPr>
          <w:sz w:val="9"/>
        </w:rPr>
      </w:pPr>
    </w:p>
    <w:p>
      <w:pPr>
        <w:pStyle w:val="ListParagraph"/>
        <w:numPr>
          <w:ilvl w:val="0"/>
          <w:numId w:val="42"/>
        </w:numPr>
        <w:tabs>
          <w:tab w:pos="762" w:val="left" w:leader="none"/>
        </w:tabs>
        <w:spacing w:line="240" w:lineRule="auto" w:before="90" w:after="0"/>
        <w:ind w:left="761" w:right="0" w:hanging="288"/>
        <w:jc w:val="left"/>
        <w:rPr>
          <w:sz w:val="28"/>
        </w:rPr>
      </w:pPr>
      <w:r>
        <w:rPr>
          <w:sz w:val="28"/>
        </w:rPr>
        <w:t>Biết </w:t>
      </w:r>
      <w:r>
        <w:rPr>
          <w:i/>
          <w:sz w:val="24"/>
        </w:rPr>
        <w:t>A </w:t>
      </w:r>
      <w:r>
        <w:rPr>
          <w:rFonts w:ascii="Symbol" w:hAnsi="Symbol"/>
          <w:sz w:val="24"/>
        </w:rPr>
        <w:t></w:t>
      </w:r>
      <w:r>
        <w:rPr>
          <w:sz w:val="24"/>
        </w:rPr>
        <w:t> </w:t>
      </w:r>
      <w:r>
        <w:rPr>
          <w:spacing w:val="2"/>
          <w:sz w:val="24"/>
        </w:rPr>
        <w:t>4</w:t>
      </w:r>
      <w:r>
        <w:rPr>
          <w:i/>
          <w:spacing w:val="2"/>
          <w:sz w:val="24"/>
        </w:rPr>
        <w:t>B </w:t>
      </w:r>
      <w:r>
        <w:rPr>
          <w:sz w:val="28"/>
        </w:rPr>
        <w:t>. Tính số đo các góc của tam giác</w:t>
      </w:r>
      <w:r>
        <w:rPr>
          <w:spacing w:val="15"/>
          <w:sz w:val="28"/>
        </w:rPr>
        <w:t> </w:t>
      </w:r>
      <w:r>
        <w:rPr>
          <w:sz w:val="28"/>
        </w:rPr>
        <w:t>ABC</w:t>
      </w:r>
    </w:p>
    <w:p>
      <w:pPr>
        <w:spacing w:after="0" w:line="240" w:lineRule="auto"/>
        <w:jc w:val="left"/>
        <w:rPr>
          <w:sz w:val="28"/>
        </w:rPr>
        <w:sectPr>
          <w:type w:val="continuous"/>
          <w:pgSz w:w="11910" w:h="16840"/>
          <w:pgMar w:top="900" w:bottom="280" w:left="1020" w:right="260"/>
        </w:sectPr>
      </w:pPr>
    </w:p>
    <w:p>
      <w:pPr>
        <w:spacing w:before="162"/>
        <w:ind w:left="112" w:right="0" w:firstLine="0"/>
        <w:jc w:val="left"/>
        <w:rPr>
          <w:sz w:val="28"/>
        </w:rPr>
      </w:pPr>
      <w:r>
        <w:rPr>
          <w:b/>
          <w:sz w:val="28"/>
        </w:rPr>
        <w:t>Câu 6: </w:t>
      </w:r>
      <w:r>
        <w:rPr>
          <w:sz w:val="28"/>
        </w:rPr>
        <w:t>(   điểm)</w:t>
      </w:r>
    </w:p>
    <w:p>
      <w:pPr>
        <w:spacing w:before="161"/>
        <w:ind w:left="653" w:right="0" w:firstLine="0"/>
        <w:jc w:val="left"/>
        <w:rPr>
          <w:sz w:val="28"/>
        </w:rPr>
      </w:pPr>
      <w:r>
        <w:rPr>
          <w:w w:val="110"/>
          <w:sz w:val="28"/>
        </w:rPr>
        <w:t>Biết</w:t>
      </w:r>
      <w:r>
        <w:rPr>
          <w:spacing w:val="-18"/>
          <w:w w:val="110"/>
          <w:sz w:val="28"/>
        </w:rPr>
        <w:t> </w:t>
      </w:r>
      <w:r>
        <w:rPr>
          <w:spacing w:val="-10"/>
          <w:w w:val="110"/>
          <w:sz w:val="23"/>
        </w:rPr>
        <w:t>1</w:t>
      </w:r>
      <w:r>
        <w:rPr>
          <w:spacing w:val="-10"/>
          <w:w w:val="110"/>
          <w:position w:val="11"/>
          <w:sz w:val="13"/>
        </w:rPr>
        <w:t>2</w:t>
      </w:r>
      <w:r>
        <w:rPr>
          <w:spacing w:val="7"/>
          <w:w w:val="110"/>
          <w:position w:val="11"/>
          <w:sz w:val="13"/>
        </w:rPr>
        <w:t> </w:t>
      </w:r>
      <w:r>
        <w:rPr>
          <w:rFonts w:ascii="Symbol" w:hAnsi="Symbol"/>
          <w:w w:val="110"/>
          <w:sz w:val="23"/>
        </w:rPr>
        <w:t></w:t>
      </w:r>
      <w:r>
        <w:rPr>
          <w:spacing w:val="-37"/>
          <w:w w:val="110"/>
          <w:sz w:val="23"/>
        </w:rPr>
        <w:t> </w:t>
      </w:r>
      <w:r>
        <w:rPr>
          <w:w w:val="110"/>
          <w:sz w:val="23"/>
        </w:rPr>
        <w:t>2</w:t>
      </w:r>
      <w:r>
        <w:rPr>
          <w:w w:val="110"/>
          <w:position w:val="11"/>
          <w:sz w:val="13"/>
        </w:rPr>
        <w:t>2</w:t>
      </w:r>
      <w:r>
        <w:rPr>
          <w:spacing w:val="7"/>
          <w:w w:val="110"/>
          <w:position w:val="11"/>
          <w:sz w:val="13"/>
        </w:rPr>
        <w:t> </w:t>
      </w:r>
      <w:r>
        <w:rPr>
          <w:rFonts w:ascii="Symbol" w:hAnsi="Symbol"/>
          <w:w w:val="110"/>
          <w:sz w:val="23"/>
        </w:rPr>
        <w:t></w:t>
      </w:r>
      <w:r>
        <w:rPr>
          <w:spacing w:val="-42"/>
          <w:w w:val="110"/>
          <w:sz w:val="23"/>
        </w:rPr>
        <w:t> </w:t>
      </w:r>
      <w:r>
        <w:rPr>
          <w:spacing w:val="-4"/>
          <w:w w:val="110"/>
          <w:sz w:val="23"/>
        </w:rPr>
        <w:t>3</w:t>
      </w:r>
      <w:r>
        <w:rPr>
          <w:spacing w:val="-4"/>
          <w:w w:val="110"/>
          <w:position w:val="11"/>
          <w:sz w:val="13"/>
        </w:rPr>
        <w:t>2</w:t>
      </w:r>
      <w:r>
        <w:rPr>
          <w:spacing w:val="6"/>
          <w:w w:val="110"/>
          <w:position w:val="11"/>
          <w:sz w:val="13"/>
        </w:rPr>
        <w:t> </w:t>
      </w:r>
      <w:r>
        <w:rPr>
          <w:rFonts w:ascii="Symbol" w:hAnsi="Symbol"/>
          <w:spacing w:val="2"/>
          <w:w w:val="110"/>
          <w:sz w:val="23"/>
        </w:rPr>
        <w:t></w:t>
      </w:r>
      <w:r>
        <w:rPr>
          <w:spacing w:val="2"/>
          <w:w w:val="110"/>
          <w:sz w:val="23"/>
        </w:rPr>
        <w:t>...</w:t>
      </w:r>
      <w:r>
        <w:rPr>
          <w:spacing w:val="-47"/>
          <w:w w:val="110"/>
          <w:sz w:val="23"/>
        </w:rPr>
        <w:t> </w:t>
      </w:r>
      <w:r>
        <w:rPr>
          <w:rFonts w:ascii="Symbol" w:hAnsi="Symbol"/>
          <w:w w:val="110"/>
          <w:sz w:val="23"/>
        </w:rPr>
        <w:t></w:t>
      </w:r>
      <w:r>
        <w:rPr>
          <w:w w:val="110"/>
          <w:sz w:val="23"/>
        </w:rPr>
        <w:t>10</w:t>
      </w:r>
      <w:r>
        <w:rPr>
          <w:w w:val="110"/>
          <w:position w:val="11"/>
          <w:sz w:val="13"/>
        </w:rPr>
        <w:t>2</w:t>
      </w:r>
      <w:r>
        <w:rPr>
          <w:spacing w:val="17"/>
          <w:w w:val="110"/>
          <w:position w:val="11"/>
          <w:sz w:val="13"/>
        </w:rPr>
        <w:t> </w:t>
      </w:r>
      <w:r>
        <w:rPr>
          <w:rFonts w:ascii="Symbol" w:hAnsi="Symbol"/>
          <w:w w:val="110"/>
          <w:sz w:val="23"/>
        </w:rPr>
        <w:t></w:t>
      </w:r>
      <w:r>
        <w:rPr>
          <w:spacing w:val="-35"/>
          <w:w w:val="110"/>
          <w:sz w:val="23"/>
        </w:rPr>
        <w:t> </w:t>
      </w:r>
      <w:r>
        <w:rPr>
          <w:spacing w:val="-5"/>
          <w:w w:val="110"/>
          <w:sz w:val="23"/>
        </w:rPr>
        <w:t>385</w:t>
      </w:r>
      <w:r>
        <w:rPr>
          <w:spacing w:val="-39"/>
          <w:w w:val="110"/>
          <w:sz w:val="23"/>
        </w:rPr>
        <w:t> </w:t>
      </w:r>
      <w:r>
        <w:rPr>
          <w:w w:val="110"/>
          <w:sz w:val="28"/>
        </w:rPr>
        <w:t>.</w:t>
      </w:r>
      <w:r>
        <w:rPr>
          <w:spacing w:val="-27"/>
          <w:w w:val="110"/>
          <w:sz w:val="28"/>
        </w:rPr>
        <w:t> </w:t>
      </w:r>
      <w:r>
        <w:rPr>
          <w:w w:val="110"/>
          <w:sz w:val="28"/>
        </w:rPr>
        <w:t>Tính</w:t>
      </w:r>
      <w:r>
        <w:rPr>
          <w:spacing w:val="25"/>
          <w:w w:val="110"/>
          <w:sz w:val="28"/>
        </w:rPr>
        <w:t> </w:t>
      </w:r>
      <w:r>
        <w:rPr>
          <w:w w:val="110"/>
          <w:sz w:val="28"/>
        </w:rPr>
        <w:t>tổng</w:t>
      </w:r>
      <w:r>
        <w:rPr>
          <w:spacing w:val="-25"/>
          <w:w w:val="110"/>
          <w:sz w:val="28"/>
        </w:rPr>
        <w:t> </w:t>
      </w:r>
      <w:r>
        <w:rPr>
          <w:w w:val="110"/>
          <w:sz w:val="28"/>
        </w:rPr>
        <w:t>sau:</w:t>
      </w:r>
    </w:p>
    <w:p>
      <w:pPr>
        <w:pStyle w:val="BodyText"/>
      </w:pPr>
      <w:r>
        <w:rPr/>
        <w:br w:type="column"/>
      </w:r>
      <w:r>
        <w:rPr/>
      </w:r>
    </w:p>
    <w:p>
      <w:pPr>
        <w:pStyle w:val="BodyText"/>
        <w:spacing w:before="8"/>
        <w:rPr>
          <w:sz w:val="30"/>
        </w:rPr>
      </w:pPr>
    </w:p>
    <w:p>
      <w:pPr>
        <w:spacing w:before="0"/>
        <w:ind w:left="84" w:right="0" w:firstLine="0"/>
        <w:jc w:val="left"/>
        <w:rPr>
          <w:sz w:val="13"/>
        </w:rPr>
      </w:pPr>
      <w:r>
        <w:rPr>
          <w:i/>
          <w:w w:val="110"/>
          <w:sz w:val="23"/>
        </w:rPr>
        <w:t>A </w:t>
      </w:r>
      <w:r>
        <w:rPr>
          <w:rFonts w:ascii="Symbol" w:hAnsi="Symbol"/>
          <w:w w:val="110"/>
          <w:sz w:val="23"/>
        </w:rPr>
        <w:t></w:t>
      </w:r>
      <w:r>
        <w:rPr>
          <w:w w:val="110"/>
          <w:sz w:val="23"/>
        </w:rPr>
        <w:t>100</w:t>
      </w:r>
      <w:r>
        <w:rPr>
          <w:w w:val="110"/>
          <w:position w:val="11"/>
          <w:sz w:val="13"/>
        </w:rPr>
        <w:t>2 </w:t>
      </w:r>
      <w:r>
        <w:rPr>
          <w:rFonts w:ascii="Symbol" w:hAnsi="Symbol"/>
          <w:w w:val="110"/>
          <w:sz w:val="23"/>
        </w:rPr>
        <w:t></w:t>
      </w:r>
      <w:r>
        <w:rPr>
          <w:w w:val="110"/>
          <w:sz w:val="23"/>
        </w:rPr>
        <w:t> 200</w:t>
      </w:r>
      <w:r>
        <w:rPr>
          <w:w w:val="110"/>
          <w:position w:val="11"/>
          <w:sz w:val="13"/>
        </w:rPr>
        <w:t>2 </w:t>
      </w:r>
      <w:r>
        <w:rPr>
          <w:rFonts w:ascii="Symbol" w:hAnsi="Symbol"/>
          <w:w w:val="110"/>
          <w:sz w:val="23"/>
        </w:rPr>
        <w:t></w:t>
      </w:r>
      <w:r>
        <w:rPr>
          <w:w w:val="110"/>
          <w:sz w:val="23"/>
        </w:rPr>
        <w:t> 300</w:t>
      </w:r>
      <w:r>
        <w:rPr>
          <w:w w:val="110"/>
          <w:position w:val="11"/>
          <w:sz w:val="13"/>
        </w:rPr>
        <w:t>2 </w:t>
      </w:r>
      <w:r>
        <w:rPr>
          <w:rFonts w:ascii="Symbol" w:hAnsi="Symbol"/>
          <w:w w:val="110"/>
          <w:sz w:val="23"/>
        </w:rPr>
        <w:t></w:t>
      </w:r>
      <w:r>
        <w:rPr>
          <w:w w:val="110"/>
          <w:sz w:val="23"/>
        </w:rPr>
        <w:t> ...</w:t>
      </w:r>
      <w:r>
        <w:rPr>
          <w:rFonts w:ascii="Symbol" w:hAnsi="Symbol"/>
          <w:w w:val="110"/>
          <w:sz w:val="23"/>
        </w:rPr>
        <w:t></w:t>
      </w:r>
      <w:r>
        <w:rPr>
          <w:w w:val="110"/>
          <w:sz w:val="23"/>
        </w:rPr>
        <w:t>1000</w:t>
      </w:r>
      <w:r>
        <w:rPr>
          <w:w w:val="110"/>
          <w:position w:val="11"/>
          <w:sz w:val="13"/>
        </w:rPr>
        <w:t>2</w:t>
      </w:r>
    </w:p>
    <w:p>
      <w:pPr>
        <w:spacing w:after="0"/>
        <w:jc w:val="left"/>
        <w:rPr>
          <w:sz w:val="13"/>
        </w:rPr>
        <w:sectPr>
          <w:type w:val="continuous"/>
          <w:pgSz w:w="11910" w:h="16840"/>
          <w:pgMar w:top="900" w:bottom="280" w:left="1020" w:right="260"/>
          <w:cols w:num="2" w:equalWidth="0">
            <w:col w:w="5613" w:space="40"/>
            <w:col w:w="4977"/>
          </w:cols>
        </w:sectPr>
      </w:pPr>
    </w:p>
    <w:p>
      <w:pPr>
        <w:pStyle w:val="BodyText"/>
        <w:rPr>
          <w:sz w:val="20"/>
        </w:rPr>
      </w:pPr>
      <w:r>
        <w:rPr/>
        <w:pict>
          <v:line style="position:absolute;mso-position-horizontal-relative:page;mso-position-vertical-relative:page;z-index:-780832" from="162.163773pt,720.077209pt" to="169.300812pt,720.077209pt" stroked="true" strokeweight=".609346pt" strokecolor="#000000">
            <v:stroke dashstyle="solid"/>
            <w10:wrap type="none"/>
          </v:line>
        </w:pict>
      </w:r>
      <w:r>
        <w:rPr/>
        <w:pict>
          <v:line style="position:absolute;mso-position-horizontal-relative:page;mso-position-vertical-relative:page;z-index:-780808" from="177.61377pt,720.077209pt" to="184.750809pt,720.077209pt" stroked="true" strokeweight=".609346pt" strokecolor="#000000">
            <v:stroke dashstyle="solid"/>
            <w10:wrap type="none"/>
          </v:line>
        </w:pict>
      </w:r>
      <w:r>
        <w:rPr/>
        <w:pict>
          <v:line style="position:absolute;mso-position-horizontal-relative:page;mso-position-vertical-relative:page;z-index:-780784" from="215.313766pt,720.077209pt" to="222.450806pt,720.077209pt" stroked="true" strokeweight=".609346pt" strokecolor="#000000">
            <v:stroke dashstyle="solid"/>
            <w10:wrap type="none"/>
          </v:line>
        </w:pict>
      </w:r>
      <w:r>
        <w:rPr/>
        <w:pict>
          <v:line style="position:absolute;mso-position-horizontal-relative:page;mso-position-vertical-relative:page;z-index:-780760" from="230.763763pt,720.077209pt" to="237.900803pt,720.077209pt" stroked="true" strokeweight=".609346pt" strokecolor="#000000">
            <v:stroke dashstyle="solid"/>
            <w10:wrap type="none"/>
          </v:line>
        </w:pict>
      </w:r>
      <w:r>
        <w:rPr/>
        <w:pict>
          <v:line style="position:absolute;mso-position-horizontal-relative:page;mso-position-vertical-relative:page;z-index:-780736" from="264.61377pt,720.077209pt" to="271.750809pt,720.077209pt" stroked="true" strokeweight=".609346pt" strokecolor="#000000">
            <v:stroke dashstyle="solid"/>
            <w10:wrap type="none"/>
          </v:line>
        </w:pict>
      </w:r>
      <w:r>
        <w:rPr/>
        <w:pict>
          <v:line style="position:absolute;mso-position-horizontal-relative:page;mso-position-vertical-relative:page;z-index:-780712" from="299.019989pt,720.122314pt" to="306.124990pt,720.122314pt" stroked="true" strokeweight=".587075pt" strokecolor="#000000">
            <v:stroke dashstyle="solid"/>
            <w10:wrap type="none"/>
          </v:line>
        </w:pict>
      </w:r>
      <w:r>
        <w:rPr/>
        <w:pict>
          <v:line style="position:absolute;mso-position-horizontal-relative:page;mso-position-vertical-relative:page;z-index:-780688" from="329.092438pt,720.122314pt" to="336.197438pt,720.122314pt" stroked="true" strokeweight=".587075pt" strokecolor="#000000">
            <v:stroke dashstyle="solid"/>
            <w10:wrap type="none"/>
          </v:line>
        </w:pict>
      </w:r>
      <w:r>
        <w:rPr/>
        <w:pict>
          <v:line style="position:absolute;mso-position-horizontal-relative:page;mso-position-vertical-relative:page;z-index:-780664" from="257.063782pt,752.827209pt" to="264.200822pt,752.827209pt" stroked="true" strokeweight=".609346pt" strokecolor="#000000">
            <v:stroke dashstyle="solid"/>
            <w10:wrap type="none"/>
          </v:line>
        </w:pict>
      </w:r>
    </w:p>
    <w:p>
      <w:pPr>
        <w:pStyle w:val="BodyText"/>
      </w:pPr>
    </w:p>
    <w:p>
      <w:pPr>
        <w:pStyle w:val="BodyText"/>
        <w:spacing w:before="89"/>
        <w:ind w:left="4189" w:right="3738"/>
        <w:jc w:val="center"/>
      </w:pPr>
      <w:r>
        <w:rPr/>
        <w:t>Hết</w:t>
      </w:r>
    </w:p>
    <w:p>
      <w:pPr>
        <w:pStyle w:val="BodyText"/>
        <w:spacing w:before="6"/>
        <w:rPr>
          <w:sz w:val="42"/>
        </w:rPr>
      </w:pPr>
    </w:p>
    <w:p>
      <w:pPr>
        <w:pStyle w:val="Heading8"/>
        <w:spacing w:before="1"/>
        <w:ind w:left="4089" w:right="3998"/>
      </w:pPr>
      <w:r>
        <w:rPr/>
        <w:pict>
          <v:line style="position:absolute;mso-position-horizontal-relative:page;mso-position-vertical-relative:paragraph;z-index:-781024" from="147.252106pt,65.321571pt" to="154.461766pt,65.321571pt" stroked="true" strokeweight=".492163pt" strokecolor="#000000">
            <v:stroke dashstyle="solid"/>
            <w10:wrap type="none"/>
          </v:line>
        </w:pict>
      </w:r>
      <w:r>
        <w:rPr/>
        <w:pict>
          <v:line style="position:absolute;mso-position-horizontal-relative:page;mso-position-vertical-relative:paragraph;z-index:-781000" from="166.390366pt,65.321571pt" to="173.41114pt,65.321571pt" stroked="true" strokeweight=".492163pt" strokecolor="#000000">
            <v:stroke dashstyle="solid"/>
            <w10:wrap type="none"/>
          </v:line>
        </w:pict>
      </w:r>
      <w:r>
        <w:rPr/>
        <w:pict>
          <v:line style="position:absolute;mso-position-horizontal-relative:page;mso-position-vertical-relative:paragraph;z-index:-780976" from="181.806519pt,65.321571pt" to="189.015888pt,65.321571pt" stroked="true" strokeweight=".492163pt" strokecolor="#000000">
            <v:stroke dashstyle="solid"/>
            <w10:wrap type="none"/>
          </v:line>
        </w:pict>
      </w:r>
      <w:r>
        <w:rPr/>
        <w:pict>
          <v:line style="position:absolute;mso-position-horizontal-relative:page;mso-position-vertical-relative:paragraph;z-index:-780952" from="202.783859pt,65.297554pt" to="210.099182pt,65.297554pt" stroked="true" strokeweight=".492163pt" strokecolor="#000000">
            <v:stroke dashstyle="solid"/>
            <w10:wrap type="none"/>
          </v:line>
        </w:pict>
      </w:r>
      <w:r>
        <w:rPr/>
        <w:pict>
          <v:line style="position:absolute;mso-position-horizontal-relative:page;mso-position-vertical-relative:paragraph;z-index:-780928" from="222.186523pt,65.297554pt" to="229.477269pt,65.297554pt" stroked="true" strokeweight=".492163pt" strokecolor="#000000">
            <v:stroke dashstyle="solid"/>
            <w10:wrap type="none"/>
          </v:line>
        </w:pict>
      </w:r>
      <w:r>
        <w:rPr/>
        <w:pict>
          <v:line style="position:absolute;mso-position-horizontal-relative:page;mso-position-vertical-relative:paragraph;z-index:-780904" from="143.412064pt,96.045578pt" to="155.305805pt,96.045578pt" stroked="true" strokeweight=".491368pt" strokecolor="#000000">
            <v:stroke dashstyle="solid"/>
            <w10:wrap type="none"/>
          </v:line>
        </w:pict>
      </w:r>
      <w:r>
        <w:rPr/>
        <w:pict>
          <v:line style="position:absolute;mso-position-horizontal-relative:page;mso-position-vertical-relative:paragraph;z-index:-780880" from="167.272293pt,96.045578pt" to="179.166035pt,96.045578pt" stroked="true" strokeweight=".491368pt" strokecolor="#000000">
            <v:stroke dashstyle="solid"/>
            <w10:wrap type="none"/>
          </v:line>
        </w:pict>
      </w:r>
      <w:r>
        <w:rPr/>
        <w:pict>
          <v:line style="position:absolute;mso-position-horizontal-relative:page;mso-position-vertical-relative:paragraph;z-index:-780856" from="192.618729pt,96.045578pt" to="204.51247pt,96.045578pt" stroked="true" strokeweight=".491368pt" strokecolor="#000000">
            <v:stroke dashstyle="solid"/>
            <w10:wrap type="none"/>
          </v:line>
        </w:pict>
      </w:r>
      <w:r>
        <w:rPr/>
        <w:t>ĐÁP ÁN ĐỀ SỐ 10</w:t>
      </w:r>
    </w:p>
    <w:p>
      <w:pPr>
        <w:pStyle w:val="BodyText"/>
        <w:spacing w:before="1"/>
        <w:rPr>
          <w:b/>
        </w:rPr>
      </w:pP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5"/>
        <w:gridCol w:w="7156"/>
        <w:gridCol w:w="1486"/>
      </w:tblGrid>
      <w:tr>
        <w:trPr>
          <w:trHeight w:val="320" w:hRule="atLeast"/>
        </w:trPr>
        <w:tc>
          <w:tcPr>
            <w:tcW w:w="1335" w:type="dxa"/>
          </w:tcPr>
          <w:p>
            <w:pPr>
              <w:pStyle w:val="TableParagraph"/>
              <w:spacing w:line="301" w:lineRule="exact"/>
              <w:ind w:left="154" w:right="140"/>
              <w:jc w:val="center"/>
              <w:rPr>
                <w:b/>
                <w:sz w:val="28"/>
              </w:rPr>
            </w:pPr>
            <w:r>
              <w:rPr>
                <w:b/>
                <w:sz w:val="28"/>
              </w:rPr>
              <w:t>Câu</w:t>
            </w:r>
          </w:p>
        </w:tc>
        <w:tc>
          <w:tcPr>
            <w:tcW w:w="7156" w:type="dxa"/>
          </w:tcPr>
          <w:p>
            <w:pPr>
              <w:pStyle w:val="TableParagraph"/>
              <w:spacing w:line="301" w:lineRule="exact"/>
              <w:ind w:left="12"/>
              <w:jc w:val="center"/>
              <w:rPr>
                <w:b/>
                <w:sz w:val="28"/>
              </w:rPr>
            </w:pPr>
            <w:r>
              <w:rPr>
                <w:b/>
                <w:sz w:val="28"/>
              </w:rPr>
              <w:t>Đáp án</w:t>
            </w:r>
          </w:p>
        </w:tc>
        <w:tc>
          <w:tcPr>
            <w:tcW w:w="1486" w:type="dxa"/>
          </w:tcPr>
          <w:p>
            <w:pPr>
              <w:pStyle w:val="TableParagraph"/>
              <w:spacing w:line="301" w:lineRule="exact"/>
              <w:ind w:left="244" w:right="235"/>
              <w:jc w:val="center"/>
              <w:rPr>
                <w:b/>
                <w:sz w:val="28"/>
              </w:rPr>
            </w:pPr>
            <w:r>
              <w:rPr>
                <w:b/>
                <w:sz w:val="28"/>
              </w:rPr>
              <w:t>Số điểm</w:t>
            </w:r>
          </w:p>
        </w:tc>
      </w:tr>
      <w:tr>
        <w:trPr>
          <w:trHeight w:val="800" w:hRule="atLeast"/>
        </w:trPr>
        <w:tc>
          <w:tcPr>
            <w:tcW w:w="1335" w:type="dxa"/>
            <w:tcBorders>
              <w:bottom w:val="nil"/>
            </w:tcBorders>
          </w:tcPr>
          <w:p>
            <w:pPr>
              <w:pStyle w:val="TableParagraph"/>
              <w:rPr>
                <w:sz w:val="26"/>
              </w:rPr>
            </w:pPr>
          </w:p>
        </w:tc>
        <w:tc>
          <w:tcPr>
            <w:tcW w:w="7156" w:type="dxa"/>
            <w:vMerge w:val="restart"/>
          </w:tcPr>
          <w:p>
            <w:pPr>
              <w:pStyle w:val="TableParagraph"/>
              <w:spacing w:line="385" w:lineRule="exact" w:before="4"/>
              <w:ind w:left="179"/>
              <w:rPr>
                <w:sz w:val="23"/>
              </w:rPr>
            </w:pPr>
            <w:r>
              <w:rPr>
                <w:sz w:val="28"/>
              </w:rPr>
              <w:t>a/ </w:t>
            </w:r>
            <w:r>
              <w:rPr>
                <w:position w:val="15"/>
                <w:sz w:val="23"/>
              </w:rPr>
              <w:t>7 </w:t>
            </w:r>
            <w:r>
              <w:rPr>
                <w:rFonts w:ascii="Symbol" w:hAnsi="Symbol"/>
                <w:sz w:val="23"/>
              </w:rPr>
              <w:t></w:t>
            </w:r>
            <w:r>
              <w:rPr>
                <w:sz w:val="23"/>
              </w:rPr>
              <w:t> </w:t>
            </w:r>
            <w:r>
              <w:rPr>
                <w:position w:val="15"/>
                <w:sz w:val="23"/>
              </w:rPr>
              <w:t>1 </w:t>
            </w:r>
            <w:r>
              <w:rPr>
                <w:sz w:val="23"/>
              </w:rPr>
              <w:t>: </w:t>
            </w:r>
            <w:r>
              <w:rPr>
                <w:position w:val="15"/>
                <w:sz w:val="23"/>
              </w:rPr>
              <w:t>2  </w:t>
            </w:r>
            <w:r>
              <w:rPr>
                <w:rFonts w:ascii="Symbol" w:hAnsi="Symbol"/>
                <w:sz w:val="23"/>
              </w:rPr>
              <w:t></w:t>
            </w:r>
            <w:r>
              <w:rPr>
                <w:sz w:val="23"/>
              </w:rPr>
              <w:t> </w:t>
            </w:r>
            <w:r>
              <w:rPr>
                <w:position w:val="15"/>
                <w:sz w:val="23"/>
              </w:rPr>
              <w:t>7 </w:t>
            </w:r>
            <w:r>
              <w:rPr>
                <w:rFonts w:ascii="Symbol" w:hAnsi="Symbol"/>
                <w:sz w:val="23"/>
              </w:rPr>
              <w:t></w:t>
            </w:r>
            <w:r>
              <w:rPr>
                <w:sz w:val="23"/>
              </w:rPr>
              <w:t> </w:t>
            </w:r>
            <w:r>
              <w:rPr>
                <w:position w:val="15"/>
                <w:sz w:val="23"/>
              </w:rPr>
              <w:t>1</w:t>
            </w:r>
          </w:p>
          <w:p>
            <w:pPr>
              <w:pStyle w:val="TableParagraph"/>
              <w:tabs>
                <w:tab w:pos="816" w:val="left" w:leader="none"/>
                <w:tab w:pos="1547" w:val="left" w:leader="none"/>
                <w:tab w:pos="1936" w:val="left" w:leader="none"/>
              </w:tabs>
              <w:spacing w:line="227" w:lineRule="exact"/>
              <w:ind w:left="436"/>
              <w:rPr>
                <w:sz w:val="23"/>
              </w:rPr>
            </w:pPr>
            <w:r>
              <w:rPr>
                <w:sz w:val="23"/>
              </w:rPr>
              <w:t>6</w:t>
              <w:tab/>
              <w:t>6  </w:t>
            </w:r>
            <w:r>
              <w:rPr>
                <w:spacing w:val="18"/>
                <w:sz w:val="23"/>
              </w:rPr>
              <w:t> </w:t>
            </w:r>
            <w:r>
              <w:rPr>
                <w:sz w:val="23"/>
              </w:rPr>
              <w:t>3</w:t>
              <w:tab/>
              <w:t>6</w:t>
              <w:tab/>
              <w:t>4</w:t>
            </w:r>
          </w:p>
          <w:p>
            <w:pPr>
              <w:pStyle w:val="TableParagraph"/>
              <w:spacing w:line="376" w:lineRule="exact" w:before="12"/>
              <w:ind w:left="146"/>
              <w:rPr>
                <w:sz w:val="23"/>
              </w:rPr>
            </w:pPr>
            <w:r>
              <w:rPr>
                <w:rFonts w:ascii="Symbol" w:hAnsi="Symbol"/>
                <w:w w:val="105"/>
                <w:position w:val="-14"/>
                <w:sz w:val="23"/>
              </w:rPr>
              <w:t></w:t>
            </w:r>
            <w:r>
              <w:rPr>
                <w:w w:val="105"/>
                <w:position w:val="-14"/>
                <w:sz w:val="23"/>
              </w:rPr>
              <w:t> </w:t>
            </w:r>
            <w:r>
              <w:rPr>
                <w:w w:val="105"/>
                <w:sz w:val="23"/>
              </w:rPr>
              <w:t>14 </w:t>
            </w:r>
            <w:r>
              <w:rPr>
                <w:rFonts w:ascii="Symbol" w:hAnsi="Symbol"/>
                <w:w w:val="105"/>
                <w:position w:val="-14"/>
                <w:sz w:val="23"/>
              </w:rPr>
              <w:t></w:t>
            </w:r>
            <w:r>
              <w:rPr>
                <w:w w:val="105"/>
                <w:position w:val="-14"/>
                <w:sz w:val="23"/>
              </w:rPr>
              <w:t>  </w:t>
            </w:r>
            <w:r>
              <w:rPr>
                <w:w w:val="105"/>
                <w:sz w:val="23"/>
              </w:rPr>
              <w:t>3  </w:t>
            </w:r>
            <w:r>
              <w:rPr>
                <w:rFonts w:ascii="Symbol" w:hAnsi="Symbol"/>
                <w:w w:val="105"/>
                <w:position w:val="-14"/>
                <w:sz w:val="23"/>
              </w:rPr>
              <w:t></w:t>
            </w:r>
            <w:r>
              <w:rPr>
                <w:w w:val="105"/>
                <w:position w:val="-14"/>
                <w:sz w:val="23"/>
              </w:rPr>
              <w:t> </w:t>
            </w:r>
            <w:r>
              <w:rPr>
                <w:w w:val="105"/>
                <w:sz w:val="23"/>
              </w:rPr>
              <w:t>11</w:t>
            </w:r>
          </w:p>
          <w:p>
            <w:pPr>
              <w:pStyle w:val="TableParagraph"/>
              <w:tabs>
                <w:tab w:pos="477" w:val="left" w:leader="none"/>
                <w:tab w:pos="984" w:val="left" w:leader="none"/>
              </w:tabs>
              <w:spacing w:line="225" w:lineRule="exact"/>
              <w:ind w:right="5251"/>
              <w:jc w:val="center"/>
              <w:rPr>
                <w:sz w:val="23"/>
              </w:rPr>
            </w:pPr>
            <w:r>
              <w:rPr>
                <w:w w:val="105"/>
                <w:sz w:val="23"/>
              </w:rPr>
              <w:t>12</w:t>
              <w:tab/>
              <w:t>12</w:t>
              <w:tab/>
            </w:r>
            <w:r>
              <w:rPr>
                <w:spacing w:val="-3"/>
                <w:w w:val="105"/>
                <w:sz w:val="23"/>
              </w:rPr>
              <w:t>12</w:t>
            </w:r>
          </w:p>
          <w:p>
            <w:pPr>
              <w:pStyle w:val="TableParagraph"/>
              <w:tabs>
                <w:tab w:pos="2780" w:val="left" w:leader="none"/>
              </w:tabs>
              <w:spacing w:line="317" w:lineRule="exact" w:before="24"/>
              <w:ind w:left="110"/>
              <w:rPr>
                <w:rFonts w:ascii="Symbol" w:hAnsi="Symbol"/>
                <w:sz w:val="23"/>
              </w:rPr>
            </w:pPr>
            <w:r>
              <w:rPr>
                <w:sz w:val="28"/>
              </w:rPr>
              <w:t>b/ 23 </w:t>
            </w:r>
            <w:r>
              <w:rPr>
                <w:position w:val="15"/>
                <w:sz w:val="23"/>
              </w:rPr>
              <w:t>1 </w:t>
            </w:r>
            <w:r>
              <w:rPr>
                <w:sz w:val="28"/>
              </w:rPr>
              <w:t>. </w:t>
            </w:r>
            <w:r>
              <w:rPr>
                <w:position w:val="15"/>
                <w:sz w:val="23"/>
              </w:rPr>
              <w:t>7</w:t>
            </w:r>
            <w:r>
              <w:rPr>
                <w:spacing w:val="0"/>
                <w:position w:val="15"/>
                <w:sz w:val="23"/>
              </w:rPr>
              <w:t> </w:t>
            </w:r>
            <w:r>
              <w:rPr>
                <w:sz w:val="28"/>
              </w:rPr>
              <w:t>- 13 </w:t>
            </w:r>
            <w:r>
              <w:rPr>
                <w:position w:val="15"/>
                <w:sz w:val="23"/>
              </w:rPr>
              <w:t>1 </w:t>
            </w:r>
            <w:r>
              <w:rPr>
                <w:sz w:val="28"/>
              </w:rPr>
              <w:t>. </w:t>
            </w:r>
            <w:r>
              <w:rPr>
                <w:position w:val="15"/>
                <w:sz w:val="23"/>
              </w:rPr>
              <w:t>7 </w:t>
            </w:r>
            <w:r>
              <w:rPr>
                <w:spacing w:val="13"/>
                <w:position w:val="15"/>
                <w:sz w:val="23"/>
              </w:rPr>
              <w:t> </w:t>
            </w:r>
            <w:r>
              <w:rPr>
                <w:sz w:val="28"/>
              </w:rPr>
              <w:t>=</w:t>
              <w:tab/>
            </w:r>
            <w:r>
              <w:rPr>
                <w:position w:val="15"/>
                <w:sz w:val="23"/>
              </w:rPr>
              <w:t>7</w:t>
            </w:r>
            <w:r>
              <w:rPr>
                <w:spacing w:val="11"/>
                <w:position w:val="15"/>
                <w:sz w:val="23"/>
              </w:rPr>
              <w:t> </w:t>
            </w:r>
            <w:r>
              <w:rPr>
                <w:sz w:val="28"/>
              </w:rPr>
              <w:t>.</w:t>
            </w:r>
            <w:r>
              <w:rPr>
                <w:spacing w:val="-42"/>
                <w:sz w:val="28"/>
              </w:rPr>
              <w:t> </w:t>
            </w:r>
            <w:r>
              <w:rPr>
                <w:rFonts w:ascii="Symbol" w:hAnsi="Symbol"/>
                <w:position w:val="13"/>
                <w:sz w:val="23"/>
              </w:rPr>
              <w:t></w:t>
            </w:r>
            <w:r>
              <w:rPr>
                <w:spacing w:val="-27"/>
                <w:position w:val="13"/>
                <w:sz w:val="23"/>
              </w:rPr>
              <w:t> </w:t>
            </w:r>
            <w:r>
              <w:rPr>
                <w:sz w:val="23"/>
              </w:rPr>
              <w:t>23</w:t>
            </w:r>
            <w:r>
              <w:rPr>
                <w:spacing w:val="-22"/>
                <w:sz w:val="23"/>
              </w:rPr>
              <w:t> </w:t>
            </w:r>
            <w:r>
              <w:rPr>
                <w:position w:val="15"/>
                <w:sz w:val="23"/>
              </w:rPr>
              <w:t>1 </w:t>
            </w:r>
            <w:r>
              <w:rPr>
                <w:rFonts w:ascii="Symbol" w:hAnsi="Symbol"/>
                <w:spacing w:val="2"/>
                <w:sz w:val="23"/>
              </w:rPr>
              <w:t></w:t>
            </w:r>
            <w:r>
              <w:rPr>
                <w:spacing w:val="2"/>
                <w:sz w:val="23"/>
              </w:rPr>
              <w:t>13</w:t>
            </w:r>
            <w:r>
              <w:rPr>
                <w:spacing w:val="-22"/>
                <w:sz w:val="23"/>
              </w:rPr>
              <w:t> </w:t>
            </w:r>
            <w:r>
              <w:rPr>
                <w:position w:val="15"/>
                <w:sz w:val="23"/>
              </w:rPr>
              <w:t>1</w:t>
            </w:r>
            <w:r>
              <w:rPr>
                <w:spacing w:val="-14"/>
                <w:position w:val="15"/>
                <w:sz w:val="23"/>
              </w:rPr>
              <w:t> </w:t>
            </w:r>
            <w:r>
              <w:rPr>
                <w:rFonts w:ascii="Symbol" w:hAnsi="Symbol"/>
                <w:position w:val="13"/>
                <w:sz w:val="23"/>
              </w:rPr>
              <w:t></w:t>
            </w:r>
          </w:p>
          <w:p>
            <w:pPr>
              <w:pStyle w:val="TableParagraph"/>
              <w:tabs>
                <w:tab w:pos="1797" w:val="left" w:leader="none"/>
                <w:tab w:pos="2782" w:val="left" w:leader="none"/>
                <w:tab w:pos="3471" w:val="left" w:leader="none"/>
                <w:tab w:pos="4073" w:val="left" w:leader="none"/>
              </w:tabs>
              <w:spacing w:line="162" w:lineRule="exact"/>
              <w:ind w:left="734"/>
              <w:rPr>
                <w:rFonts w:ascii="Symbol" w:hAnsi="Symbol"/>
                <w:sz w:val="23"/>
              </w:rPr>
            </w:pPr>
            <w:r>
              <w:rPr>
                <w:sz w:val="23"/>
              </w:rPr>
              <w:t>4  </w:t>
            </w:r>
            <w:r>
              <w:rPr>
                <w:spacing w:val="13"/>
                <w:sz w:val="23"/>
              </w:rPr>
              <w:t> </w:t>
            </w:r>
            <w:r>
              <w:rPr>
                <w:sz w:val="23"/>
              </w:rPr>
              <w:t>5</w:t>
              <w:tab/>
              <w:t>4  </w:t>
            </w:r>
            <w:r>
              <w:rPr>
                <w:spacing w:val="13"/>
                <w:sz w:val="23"/>
              </w:rPr>
              <w:t> </w:t>
            </w:r>
            <w:r>
              <w:rPr>
                <w:sz w:val="23"/>
              </w:rPr>
              <w:t>5</w:t>
              <w:tab/>
              <w:t>5 </w:t>
            </w:r>
            <w:r>
              <w:rPr>
                <w:spacing w:val="42"/>
                <w:sz w:val="23"/>
              </w:rPr>
              <w:t> </w:t>
            </w:r>
            <w:r>
              <w:rPr>
                <w:rFonts w:ascii="Symbol" w:hAnsi="Symbol"/>
                <w:position w:val="12"/>
                <w:sz w:val="23"/>
              </w:rPr>
              <w:t></w:t>
            </w:r>
            <w:r>
              <w:rPr>
                <w:position w:val="12"/>
                <w:sz w:val="23"/>
              </w:rPr>
              <w:tab/>
            </w:r>
            <w:r>
              <w:rPr>
                <w:sz w:val="23"/>
              </w:rPr>
              <w:t>4</w:t>
              <w:tab/>
              <w:t>4</w:t>
            </w:r>
            <w:r>
              <w:rPr>
                <w:spacing w:val="-15"/>
                <w:sz w:val="23"/>
              </w:rPr>
              <w:t> </w:t>
            </w:r>
            <w:r>
              <w:rPr>
                <w:rFonts w:ascii="Symbol" w:hAnsi="Symbol"/>
                <w:position w:val="12"/>
                <w:sz w:val="23"/>
              </w:rPr>
              <w:t></w:t>
            </w:r>
          </w:p>
          <w:p>
            <w:pPr>
              <w:pStyle w:val="TableParagraph"/>
              <w:tabs>
                <w:tab w:pos="1418" w:val="left" w:leader="none"/>
              </w:tabs>
              <w:spacing w:line="161" w:lineRule="exact"/>
              <w:ind w:left="250"/>
              <w:jc w:val="center"/>
              <w:rPr>
                <w:rFonts w:ascii="Symbol" w:hAnsi="Symbol"/>
                <w:sz w:val="23"/>
              </w:rPr>
            </w:pPr>
            <w:r>
              <w:rPr>
                <w:rFonts w:ascii="Symbol" w:hAnsi="Symbol"/>
                <w:sz w:val="23"/>
              </w:rPr>
              <w:t></w:t>
            </w:r>
            <w:r>
              <w:rPr>
                <w:sz w:val="23"/>
              </w:rPr>
              <w:tab/>
            </w:r>
            <w:r>
              <w:rPr>
                <w:rFonts w:ascii="Symbol" w:hAnsi="Symbol"/>
                <w:sz w:val="23"/>
              </w:rPr>
              <w:t></w:t>
            </w:r>
          </w:p>
          <w:p>
            <w:pPr>
              <w:pStyle w:val="TableParagraph"/>
              <w:spacing w:line="386" w:lineRule="exact" w:before="12"/>
              <w:ind w:left="2347"/>
              <w:rPr>
                <w:sz w:val="28"/>
              </w:rPr>
            </w:pPr>
            <w:r>
              <w:rPr>
                <w:sz w:val="28"/>
              </w:rPr>
              <w:t>=  </w:t>
            </w:r>
            <w:r>
              <w:rPr>
                <w:position w:val="15"/>
                <w:sz w:val="23"/>
              </w:rPr>
              <w:t>7 </w:t>
            </w:r>
            <w:r>
              <w:rPr>
                <w:sz w:val="28"/>
              </w:rPr>
              <w:t>.10 = 14</w:t>
            </w:r>
          </w:p>
          <w:p>
            <w:pPr>
              <w:pStyle w:val="TableParagraph"/>
              <w:spacing w:line="227" w:lineRule="exact"/>
              <w:ind w:right="1767"/>
              <w:jc w:val="center"/>
              <w:rPr>
                <w:sz w:val="23"/>
              </w:rPr>
            </w:pPr>
            <w:r>
              <w:rPr>
                <w:w w:val="95"/>
                <w:sz w:val="23"/>
              </w:rPr>
              <w:t>5</w:t>
            </w:r>
          </w:p>
        </w:tc>
        <w:tc>
          <w:tcPr>
            <w:tcW w:w="1486" w:type="dxa"/>
            <w:tcBorders>
              <w:bottom w:val="nil"/>
            </w:tcBorders>
          </w:tcPr>
          <w:p>
            <w:pPr>
              <w:pStyle w:val="TableParagraph"/>
              <w:spacing w:before="6"/>
              <w:rPr>
                <w:b/>
                <w:sz w:val="27"/>
              </w:rPr>
            </w:pPr>
          </w:p>
          <w:p>
            <w:pPr>
              <w:pStyle w:val="TableParagraph"/>
              <w:ind w:left="242" w:right="235"/>
              <w:jc w:val="center"/>
              <w:rPr>
                <w:sz w:val="28"/>
              </w:rPr>
            </w:pPr>
            <w:r>
              <w:rPr>
                <w:sz w:val="28"/>
              </w:rPr>
              <w:t>0,25</w:t>
            </w:r>
          </w:p>
        </w:tc>
      </w:tr>
      <w:tr>
        <w:trPr>
          <w:trHeight w:val="460" w:hRule="atLeast"/>
        </w:trPr>
        <w:tc>
          <w:tcPr>
            <w:tcW w:w="1335" w:type="dxa"/>
            <w:tcBorders>
              <w:top w:val="nil"/>
              <w:bottom w:val="nil"/>
            </w:tcBorders>
          </w:tcPr>
          <w:p>
            <w:pPr>
              <w:pStyle w:val="TableParagraph"/>
              <w:rPr>
                <w:sz w:val="26"/>
              </w:rPr>
            </w:pPr>
          </w:p>
        </w:tc>
        <w:tc>
          <w:tcPr>
            <w:tcW w:w="7156" w:type="dxa"/>
            <w:vMerge/>
            <w:tcBorders>
              <w:top w:val="nil"/>
            </w:tcBorders>
          </w:tcPr>
          <w:p>
            <w:pPr>
              <w:rPr>
                <w:sz w:val="2"/>
                <w:szCs w:val="2"/>
              </w:rPr>
            </w:pPr>
          </w:p>
        </w:tc>
        <w:tc>
          <w:tcPr>
            <w:tcW w:w="1486" w:type="dxa"/>
            <w:tcBorders>
              <w:top w:val="nil"/>
              <w:bottom w:val="nil"/>
            </w:tcBorders>
          </w:tcPr>
          <w:p>
            <w:pPr>
              <w:pStyle w:val="TableParagraph"/>
              <w:spacing w:line="302" w:lineRule="exact" w:before="150"/>
              <w:ind w:left="242" w:right="235"/>
              <w:jc w:val="center"/>
              <w:rPr>
                <w:sz w:val="28"/>
              </w:rPr>
            </w:pPr>
            <w:r>
              <w:rPr>
                <w:sz w:val="28"/>
              </w:rPr>
              <w:t>0,25</w:t>
            </w:r>
          </w:p>
        </w:tc>
      </w:tr>
      <w:tr>
        <w:trPr>
          <w:trHeight w:val="460" w:hRule="atLeast"/>
        </w:trPr>
        <w:tc>
          <w:tcPr>
            <w:tcW w:w="1335" w:type="dxa"/>
            <w:tcBorders>
              <w:top w:val="nil"/>
              <w:bottom w:val="nil"/>
            </w:tcBorders>
          </w:tcPr>
          <w:p>
            <w:pPr>
              <w:pStyle w:val="TableParagraph"/>
              <w:rPr>
                <w:sz w:val="26"/>
              </w:rPr>
            </w:pPr>
          </w:p>
        </w:tc>
        <w:tc>
          <w:tcPr>
            <w:tcW w:w="7156" w:type="dxa"/>
            <w:vMerge/>
            <w:tcBorders>
              <w:top w:val="nil"/>
            </w:tcBorders>
          </w:tcPr>
          <w:p>
            <w:pPr>
              <w:rPr>
                <w:sz w:val="2"/>
                <w:szCs w:val="2"/>
              </w:rPr>
            </w:pPr>
          </w:p>
        </w:tc>
        <w:tc>
          <w:tcPr>
            <w:tcW w:w="1486" w:type="dxa"/>
            <w:tcBorders>
              <w:top w:val="nil"/>
              <w:bottom w:val="nil"/>
            </w:tcBorders>
          </w:tcPr>
          <w:p>
            <w:pPr>
              <w:pStyle w:val="TableParagraph"/>
              <w:spacing w:line="311" w:lineRule="exact"/>
              <w:ind w:left="242" w:right="235"/>
              <w:jc w:val="center"/>
              <w:rPr>
                <w:sz w:val="28"/>
              </w:rPr>
            </w:pPr>
            <w:r>
              <w:rPr>
                <w:sz w:val="28"/>
              </w:rPr>
              <w:t>0,25</w:t>
            </w:r>
          </w:p>
        </w:tc>
      </w:tr>
      <w:tr>
        <w:trPr>
          <w:trHeight w:val="460" w:hRule="atLeast"/>
        </w:trPr>
        <w:tc>
          <w:tcPr>
            <w:tcW w:w="1335" w:type="dxa"/>
            <w:tcBorders>
              <w:top w:val="nil"/>
              <w:bottom w:val="nil"/>
            </w:tcBorders>
          </w:tcPr>
          <w:p>
            <w:pPr>
              <w:pStyle w:val="TableParagraph"/>
              <w:spacing w:line="304" w:lineRule="exact" w:before="155"/>
              <w:ind w:left="15"/>
              <w:jc w:val="center"/>
              <w:rPr>
                <w:b/>
                <w:sz w:val="28"/>
              </w:rPr>
            </w:pPr>
            <w:r>
              <w:rPr>
                <w:b/>
                <w:w w:val="100"/>
                <w:sz w:val="28"/>
              </w:rPr>
              <w:t>1</w:t>
            </w:r>
          </w:p>
        </w:tc>
        <w:tc>
          <w:tcPr>
            <w:tcW w:w="7156" w:type="dxa"/>
            <w:vMerge/>
            <w:tcBorders>
              <w:top w:val="nil"/>
            </w:tcBorders>
          </w:tcPr>
          <w:p>
            <w:pPr>
              <w:rPr>
                <w:sz w:val="2"/>
                <w:szCs w:val="2"/>
              </w:rPr>
            </w:pPr>
          </w:p>
        </w:tc>
        <w:tc>
          <w:tcPr>
            <w:tcW w:w="1486" w:type="dxa"/>
            <w:tcBorders>
              <w:top w:val="nil"/>
              <w:bottom w:val="nil"/>
            </w:tcBorders>
          </w:tcPr>
          <w:p>
            <w:pPr>
              <w:pStyle w:val="TableParagraph"/>
              <w:spacing w:line="308" w:lineRule="exact" w:before="150"/>
              <w:ind w:left="242" w:right="235"/>
              <w:jc w:val="center"/>
              <w:rPr>
                <w:sz w:val="28"/>
              </w:rPr>
            </w:pPr>
            <w:r>
              <w:rPr>
                <w:sz w:val="28"/>
              </w:rPr>
              <w:t>0,25</w:t>
            </w:r>
          </w:p>
        </w:tc>
      </w:tr>
      <w:tr>
        <w:trPr>
          <w:trHeight w:val="620" w:hRule="atLeast"/>
        </w:trPr>
        <w:tc>
          <w:tcPr>
            <w:tcW w:w="1335" w:type="dxa"/>
            <w:tcBorders>
              <w:top w:val="nil"/>
            </w:tcBorders>
          </w:tcPr>
          <w:p>
            <w:pPr>
              <w:pStyle w:val="TableParagraph"/>
              <w:spacing w:line="312" w:lineRule="exact"/>
              <w:ind w:left="154" w:right="142"/>
              <w:jc w:val="center"/>
              <w:rPr>
                <w:b/>
                <w:sz w:val="28"/>
              </w:rPr>
            </w:pPr>
            <w:r>
              <w:rPr>
                <w:b/>
                <w:sz w:val="28"/>
              </w:rPr>
              <w:t>(2 điểm)</w:t>
            </w:r>
          </w:p>
        </w:tc>
        <w:tc>
          <w:tcPr>
            <w:tcW w:w="7156" w:type="dxa"/>
            <w:vMerge/>
            <w:tcBorders>
              <w:top w:val="nil"/>
            </w:tcBorders>
          </w:tcPr>
          <w:p>
            <w:pPr>
              <w:rPr>
                <w:sz w:val="2"/>
                <w:szCs w:val="2"/>
              </w:rPr>
            </w:pPr>
          </w:p>
        </w:tc>
        <w:tc>
          <w:tcPr>
            <w:tcW w:w="1486" w:type="dxa"/>
            <w:tcBorders>
              <w:top w:val="nil"/>
            </w:tcBorders>
          </w:tcPr>
          <w:p>
            <w:pPr>
              <w:pStyle w:val="TableParagraph"/>
              <w:rPr>
                <w:sz w:val="26"/>
              </w:rPr>
            </w:pPr>
          </w:p>
        </w:tc>
      </w:tr>
    </w:tbl>
    <w:p>
      <w:pPr>
        <w:spacing w:after="0"/>
        <w:rPr>
          <w:sz w:val="26"/>
        </w:rPr>
        <w:sectPr>
          <w:type w:val="continuous"/>
          <w:pgSz w:w="11910" w:h="16840"/>
          <w:pgMar w:top="900" w:bottom="280" w:left="1020" w:right="26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5"/>
        <w:gridCol w:w="7156"/>
        <w:gridCol w:w="1486"/>
      </w:tblGrid>
      <w:tr>
        <w:trPr>
          <w:trHeight w:val="620" w:hRule="atLeast"/>
        </w:trPr>
        <w:tc>
          <w:tcPr>
            <w:tcW w:w="1335" w:type="dxa"/>
            <w:vMerge w:val="restart"/>
          </w:tcPr>
          <w:p>
            <w:pPr>
              <w:pStyle w:val="TableParagraph"/>
              <w:rPr>
                <w:sz w:val="26"/>
              </w:rPr>
            </w:pPr>
          </w:p>
        </w:tc>
        <w:tc>
          <w:tcPr>
            <w:tcW w:w="7156" w:type="dxa"/>
            <w:vMerge w:val="restart"/>
          </w:tcPr>
          <w:p>
            <w:pPr>
              <w:pStyle w:val="TableParagraph"/>
              <w:tabs>
                <w:tab w:pos="2305" w:val="left" w:leader="none"/>
              </w:tabs>
              <w:spacing w:line="263" w:lineRule="exact" w:before="29"/>
              <w:ind w:left="1495"/>
              <w:rPr>
                <w:sz w:val="14"/>
              </w:rPr>
            </w:pPr>
            <w:r>
              <w:rPr>
                <w:position w:val="2"/>
                <w:sz w:val="24"/>
              </w:rPr>
              <w:t>1</w:t>
              <w:tab/>
            </w:r>
            <w:r>
              <w:rPr>
                <w:rFonts w:ascii="Symbol" w:hAnsi="Symbol"/>
                <w:sz w:val="24"/>
              </w:rPr>
              <w:t></w:t>
            </w:r>
            <w:r>
              <w:rPr>
                <w:sz w:val="24"/>
              </w:rPr>
              <w:t> </w:t>
            </w:r>
            <w:r>
              <w:rPr>
                <w:rFonts w:ascii="Symbol" w:hAnsi="Symbol"/>
                <w:position w:val="2"/>
                <w:sz w:val="24"/>
              </w:rPr>
              <w:t></w:t>
            </w:r>
            <w:r>
              <w:rPr>
                <w:position w:val="2"/>
                <w:sz w:val="24"/>
              </w:rPr>
              <w:t>2</w:t>
            </w:r>
            <w:r>
              <w:rPr>
                <w:spacing w:val="-28"/>
                <w:position w:val="2"/>
                <w:sz w:val="24"/>
              </w:rPr>
              <w:t> </w:t>
            </w:r>
            <w:r>
              <w:rPr>
                <w:rFonts w:ascii="Symbol" w:hAnsi="Symbol"/>
                <w:spacing w:val="1"/>
                <w:sz w:val="24"/>
              </w:rPr>
              <w:t></w:t>
            </w:r>
            <w:r>
              <w:rPr>
                <w:spacing w:val="1"/>
                <w:position w:val="16"/>
                <w:sz w:val="14"/>
              </w:rPr>
              <w:t>2</w:t>
            </w:r>
          </w:p>
          <w:p>
            <w:pPr>
              <w:pStyle w:val="TableParagraph"/>
              <w:spacing w:line="269" w:lineRule="exact"/>
              <w:ind w:left="143"/>
              <w:rPr>
                <w:rFonts w:ascii="Symbol" w:hAnsi="Symbol"/>
                <w:sz w:val="24"/>
              </w:rPr>
            </w:pPr>
            <w:r>
              <w:rPr>
                <w:i/>
                <w:sz w:val="24"/>
              </w:rPr>
              <w:t>c</w:t>
            </w:r>
            <w:r>
              <w:rPr>
                <w:sz w:val="24"/>
              </w:rPr>
              <w:t>) 0, 5.  100 </w:t>
            </w:r>
            <w:r>
              <w:rPr>
                <w:rFonts w:ascii="Symbol" w:hAnsi="Symbol"/>
                <w:sz w:val="24"/>
              </w:rPr>
              <w:t></w:t>
            </w:r>
            <w:r>
              <w:rPr>
                <w:sz w:val="24"/>
              </w:rPr>
              <w:t> </w:t>
            </w:r>
            <w:r>
              <w:rPr>
                <w:position w:val="-18"/>
                <w:sz w:val="24"/>
              </w:rPr>
              <w:t>4 </w:t>
            </w:r>
            <w:r>
              <w:rPr>
                <w:sz w:val="24"/>
              </w:rPr>
              <w:t>.  16 </w:t>
            </w:r>
            <w:r>
              <w:rPr>
                <w:rFonts w:ascii="Symbol" w:hAnsi="Symbol"/>
                <w:sz w:val="24"/>
              </w:rPr>
              <w:t></w:t>
            </w:r>
            <w:r>
              <w:rPr>
                <w:sz w:val="24"/>
              </w:rPr>
              <w:t> </w:t>
            </w:r>
            <w:r>
              <w:rPr>
                <w:rFonts w:ascii="Symbol" w:hAnsi="Symbol"/>
                <w:position w:val="-5"/>
                <w:sz w:val="24"/>
              </w:rPr>
              <w:t></w:t>
            </w:r>
            <w:r>
              <w:rPr>
                <w:position w:val="-5"/>
                <w:sz w:val="24"/>
              </w:rPr>
              <w:t> </w:t>
            </w:r>
            <w:r>
              <w:rPr>
                <w:position w:val="-18"/>
                <w:sz w:val="24"/>
              </w:rPr>
              <w:t>3 </w:t>
            </w:r>
            <w:r>
              <w:rPr>
                <w:rFonts w:ascii="Symbol" w:hAnsi="Symbol"/>
                <w:position w:val="-5"/>
                <w:sz w:val="24"/>
              </w:rPr>
              <w:t></w:t>
            </w:r>
          </w:p>
          <w:p>
            <w:pPr>
              <w:pStyle w:val="TableParagraph"/>
              <w:tabs>
                <w:tab w:pos="2742" w:val="left" w:leader="none"/>
              </w:tabs>
              <w:spacing w:line="160" w:lineRule="exact"/>
              <w:ind w:left="2306"/>
              <w:rPr>
                <w:rFonts w:ascii="Symbol" w:hAnsi="Symbol"/>
                <w:sz w:val="24"/>
              </w:rPr>
            </w:pPr>
            <w:r>
              <w:rPr>
                <w:rFonts w:ascii="Symbol" w:hAnsi="Symbol"/>
                <w:sz w:val="24"/>
              </w:rPr>
              <w:t></w:t>
            </w:r>
            <w:r>
              <w:rPr>
                <w:sz w:val="24"/>
              </w:rPr>
              <w:tab/>
            </w:r>
            <w:r>
              <w:rPr>
                <w:rFonts w:ascii="Symbol" w:hAnsi="Symbol"/>
                <w:sz w:val="24"/>
              </w:rPr>
              <w:t></w:t>
            </w:r>
          </w:p>
          <w:p>
            <w:pPr>
              <w:pStyle w:val="TableParagraph"/>
              <w:spacing w:line="382" w:lineRule="exact" w:before="47"/>
              <w:ind w:left="147"/>
              <w:rPr>
                <w:sz w:val="24"/>
              </w:rPr>
            </w:pPr>
            <w:r>
              <w:rPr>
                <w:rFonts w:ascii="Symbol" w:hAnsi="Symbol"/>
                <w:sz w:val="24"/>
              </w:rPr>
              <w:t></w:t>
            </w:r>
            <w:r>
              <w:rPr>
                <w:sz w:val="24"/>
              </w:rPr>
              <w:t> 0, 5.10 </w:t>
            </w:r>
            <w:r>
              <w:rPr>
                <w:rFonts w:ascii="Symbol" w:hAnsi="Symbol"/>
                <w:sz w:val="24"/>
              </w:rPr>
              <w:t></w:t>
            </w:r>
            <w:r>
              <w:rPr>
                <w:sz w:val="24"/>
              </w:rPr>
              <w:t> </w:t>
            </w:r>
            <w:r>
              <w:rPr>
                <w:position w:val="15"/>
                <w:sz w:val="24"/>
                <w:u w:val="single"/>
              </w:rPr>
              <w:t>1</w:t>
            </w:r>
            <w:r>
              <w:rPr>
                <w:position w:val="15"/>
                <w:sz w:val="24"/>
              </w:rPr>
              <w:t> </w:t>
            </w:r>
            <w:r>
              <w:rPr>
                <w:sz w:val="24"/>
              </w:rPr>
              <w:t>.4 </w:t>
            </w:r>
            <w:r>
              <w:rPr>
                <w:rFonts w:ascii="Symbol" w:hAnsi="Symbol"/>
                <w:sz w:val="24"/>
              </w:rPr>
              <w:t></w:t>
            </w:r>
            <w:r>
              <w:rPr>
                <w:sz w:val="24"/>
              </w:rPr>
              <w:t> </w:t>
            </w:r>
            <w:r>
              <w:rPr>
                <w:position w:val="15"/>
                <w:sz w:val="24"/>
                <w:u w:val="single"/>
              </w:rPr>
              <w:t>4</w:t>
            </w:r>
          </w:p>
          <w:p>
            <w:pPr>
              <w:pStyle w:val="TableParagraph"/>
              <w:tabs>
                <w:tab w:pos="561" w:val="left" w:leader="none"/>
              </w:tabs>
              <w:spacing w:line="231" w:lineRule="exact"/>
              <w:ind w:right="4109"/>
              <w:jc w:val="center"/>
              <w:rPr>
                <w:sz w:val="24"/>
              </w:rPr>
            </w:pPr>
            <w:r>
              <w:rPr>
                <w:sz w:val="24"/>
              </w:rPr>
              <w:t>4</w:t>
              <w:tab/>
              <w:t>9</w:t>
            </w:r>
          </w:p>
          <w:p>
            <w:pPr>
              <w:pStyle w:val="TableParagraph"/>
              <w:spacing w:line="382" w:lineRule="exact" w:before="33"/>
              <w:ind w:left="147"/>
              <w:rPr>
                <w:sz w:val="24"/>
              </w:rPr>
            </w:pPr>
            <w:r>
              <w:rPr>
                <w:rFonts w:ascii="Symbol" w:hAnsi="Symbol"/>
                <w:sz w:val="24"/>
              </w:rPr>
              <w:t></w:t>
            </w:r>
            <w:r>
              <w:rPr>
                <w:sz w:val="24"/>
              </w:rPr>
              <w:t> 5 </w:t>
            </w:r>
            <w:r>
              <w:rPr>
                <w:rFonts w:ascii="Symbol" w:hAnsi="Symbol"/>
                <w:sz w:val="24"/>
              </w:rPr>
              <w:t></w:t>
            </w:r>
            <w:r>
              <w:rPr>
                <w:sz w:val="24"/>
              </w:rPr>
              <w:t>1</w:t>
            </w:r>
            <w:r>
              <w:rPr>
                <w:rFonts w:ascii="Symbol" w:hAnsi="Symbol"/>
                <w:sz w:val="24"/>
              </w:rPr>
              <w:t></w:t>
            </w:r>
            <w:r>
              <w:rPr>
                <w:sz w:val="24"/>
              </w:rPr>
              <w:t> </w:t>
            </w:r>
            <w:r>
              <w:rPr>
                <w:position w:val="15"/>
                <w:sz w:val="24"/>
                <w:u w:val="single"/>
              </w:rPr>
              <w:t>4</w:t>
            </w:r>
            <w:r>
              <w:rPr>
                <w:position w:val="15"/>
                <w:sz w:val="24"/>
              </w:rPr>
              <w:t> </w:t>
            </w:r>
            <w:r>
              <w:rPr>
                <w:rFonts w:ascii="Symbol" w:hAnsi="Symbol"/>
                <w:sz w:val="24"/>
              </w:rPr>
              <w:t></w:t>
            </w:r>
            <w:r>
              <w:rPr>
                <w:sz w:val="24"/>
              </w:rPr>
              <w:t> 4 </w:t>
            </w:r>
            <w:r>
              <w:rPr>
                <w:position w:val="15"/>
                <w:sz w:val="24"/>
                <w:u w:val="single"/>
              </w:rPr>
              <w:t>4</w:t>
            </w:r>
          </w:p>
          <w:p>
            <w:pPr>
              <w:pStyle w:val="TableParagraph"/>
              <w:tabs>
                <w:tab w:pos="1502" w:val="left" w:leader="none"/>
              </w:tabs>
              <w:spacing w:line="231" w:lineRule="exact"/>
              <w:ind w:left="955"/>
              <w:rPr>
                <w:sz w:val="24"/>
              </w:rPr>
            </w:pPr>
            <w:r>
              <w:rPr>
                <w:sz w:val="24"/>
              </w:rPr>
              <w:t>9</w:t>
              <w:tab/>
              <w:t>9</w:t>
            </w:r>
          </w:p>
          <w:p>
            <w:pPr>
              <w:pStyle w:val="TableParagraph"/>
              <w:tabs>
                <w:tab w:pos="1434" w:val="left" w:leader="none"/>
              </w:tabs>
              <w:spacing w:line="88" w:lineRule="exact" w:before="25"/>
              <w:ind w:left="714"/>
              <w:rPr>
                <w:sz w:val="14"/>
              </w:rPr>
            </w:pPr>
            <w:r>
              <w:rPr>
                <w:spacing w:val="3"/>
                <w:sz w:val="14"/>
              </w:rPr>
              <w:t>27</w:t>
              <w:tab/>
            </w:r>
            <w:r>
              <w:rPr>
                <w:spacing w:val="10"/>
                <w:sz w:val="14"/>
              </w:rPr>
              <w:t>11</w:t>
            </w:r>
          </w:p>
          <w:p>
            <w:pPr>
              <w:pStyle w:val="TableParagraph"/>
              <w:tabs>
                <w:tab w:pos="584" w:val="left" w:leader="none"/>
                <w:tab w:pos="1109" w:val="left" w:leader="none"/>
              </w:tabs>
              <w:spacing w:line="308" w:lineRule="exact"/>
              <w:ind w:left="110"/>
              <w:rPr>
                <w:sz w:val="24"/>
              </w:rPr>
            </w:pPr>
            <w:r>
              <w:rPr>
                <w:sz w:val="28"/>
              </w:rPr>
              <w:t>d)</w:t>
              <w:tab/>
            </w:r>
            <w:r>
              <w:rPr>
                <w:position w:val="15"/>
                <w:sz w:val="24"/>
              </w:rPr>
              <w:t>3</w:t>
              <w:tab/>
            </w:r>
            <w:r>
              <w:rPr>
                <w:rFonts w:ascii="Symbol" w:hAnsi="Symbol"/>
                <w:sz w:val="24"/>
              </w:rPr>
              <w:t></w:t>
            </w:r>
            <w:r>
              <w:rPr>
                <w:spacing w:val="17"/>
                <w:sz w:val="24"/>
              </w:rPr>
              <w:t> </w:t>
            </w:r>
            <w:r>
              <w:rPr>
                <w:position w:val="15"/>
                <w:sz w:val="24"/>
              </w:rPr>
              <w:t>3</w:t>
            </w:r>
          </w:p>
          <w:p>
            <w:pPr>
              <w:pStyle w:val="TableParagraph"/>
              <w:tabs>
                <w:tab w:pos="1340" w:val="left" w:leader="none"/>
              </w:tabs>
              <w:spacing w:line="239" w:lineRule="exact"/>
              <w:ind w:left="461"/>
              <w:rPr>
                <w:sz w:val="14"/>
              </w:rPr>
            </w:pPr>
            <w:r>
              <w:rPr>
                <w:spacing w:val="1"/>
                <w:position w:val="-10"/>
                <w:sz w:val="24"/>
              </w:rPr>
              <w:t>9</w:t>
            </w:r>
            <w:r>
              <w:rPr>
                <w:spacing w:val="1"/>
                <w:sz w:val="14"/>
              </w:rPr>
              <w:t>5</w:t>
            </w:r>
            <w:r>
              <w:rPr>
                <w:spacing w:val="1"/>
                <w:position w:val="-10"/>
                <w:sz w:val="24"/>
              </w:rPr>
              <w:t>.3</w:t>
            </w:r>
            <w:r>
              <w:rPr>
                <w:spacing w:val="1"/>
                <w:sz w:val="14"/>
              </w:rPr>
              <w:t>16</w:t>
              <w:tab/>
            </w:r>
            <w:r>
              <w:rPr>
                <w:spacing w:val="5"/>
                <w:position w:val="-10"/>
                <w:sz w:val="24"/>
              </w:rPr>
              <w:t>9</w:t>
            </w:r>
            <w:r>
              <w:rPr>
                <w:spacing w:val="5"/>
                <w:sz w:val="14"/>
              </w:rPr>
              <w:t>5</w:t>
            </w:r>
          </w:p>
          <w:p>
            <w:pPr>
              <w:pStyle w:val="TableParagraph"/>
              <w:spacing w:line="88" w:lineRule="exact" w:before="24"/>
              <w:ind w:left="250" w:right="6287"/>
              <w:jc w:val="center"/>
              <w:rPr>
                <w:sz w:val="14"/>
              </w:rPr>
            </w:pPr>
            <w:r>
              <w:rPr>
                <w:sz w:val="14"/>
              </w:rPr>
              <w:t>11</w:t>
            </w:r>
          </w:p>
          <w:p>
            <w:pPr>
              <w:pStyle w:val="TableParagraph"/>
              <w:tabs>
                <w:tab w:pos="722" w:val="left" w:leader="none"/>
              </w:tabs>
              <w:spacing w:line="305" w:lineRule="exact"/>
              <w:ind w:left="147"/>
              <w:rPr>
                <w:sz w:val="24"/>
              </w:rPr>
            </w:pPr>
            <w:r>
              <w:rPr>
                <w:rFonts w:ascii="Symbol" w:hAnsi="Symbol"/>
                <w:sz w:val="24"/>
              </w:rPr>
              <w:t></w:t>
            </w:r>
            <w:r>
              <w:rPr>
                <w:spacing w:val="18"/>
                <w:sz w:val="24"/>
              </w:rPr>
              <w:t> </w:t>
            </w:r>
            <w:r>
              <w:rPr>
                <w:position w:val="15"/>
                <w:sz w:val="24"/>
              </w:rPr>
              <w:t>3</w:t>
              <w:tab/>
            </w:r>
            <w:r>
              <w:rPr>
                <w:rFonts w:ascii="Symbol" w:hAnsi="Symbol"/>
                <w:sz w:val="24"/>
              </w:rPr>
              <w:t></w:t>
            </w:r>
            <w:r>
              <w:rPr>
                <w:spacing w:val="-4"/>
                <w:sz w:val="24"/>
              </w:rPr>
              <w:t> </w:t>
            </w:r>
            <w:r>
              <w:rPr>
                <w:sz w:val="24"/>
              </w:rPr>
              <w:t>3</w:t>
            </w:r>
          </w:p>
          <w:p>
            <w:pPr>
              <w:pStyle w:val="TableParagraph"/>
              <w:spacing w:line="216" w:lineRule="exact"/>
              <w:ind w:left="250" w:right="6411"/>
              <w:jc w:val="center"/>
              <w:rPr>
                <w:sz w:val="14"/>
              </w:rPr>
            </w:pPr>
            <w:r>
              <w:rPr>
                <w:position w:val="-10"/>
                <w:sz w:val="24"/>
              </w:rPr>
              <w:t>3</w:t>
            </w:r>
            <w:r>
              <w:rPr>
                <w:sz w:val="14"/>
              </w:rPr>
              <w:t>10</w:t>
            </w:r>
          </w:p>
        </w:tc>
        <w:tc>
          <w:tcPr>
            <w:tcW w:w="1486" w:type="dxa"/>
            <w:tcBorders>
              <w:bottom w:val="nil"/>
            </w:tcBorders>
          </w:tcPr>
          <w:p>
            <w:pPr>
              <w:pStyle w:val="TableParagraph"/>
              <w:spacing w:line="315" w:lineRule="exact"/>
              <w:ind w:right="487"/>
              <w:jc w:val="right"/>
              <w:rPr>
                <w:sz w:val="28"/>
              </w:rPr>
            </w:pPr>
            <w:r>
              <w:rPr>
                <w:sz w:val="28"/>
              </w:rPr>
              <w:t>0,25</w:t>
            </w:r>
          </w:p>
        </w:tc>
      </w:tr>
      <w:tr>
        <w:trPr>
          <w:trHeight w:val="780" w:hRule="atLeast"/>
        </w:trPr>
        <w:tc>
          <w:tcPr>
            <w:tcW w:w="1335" w:type="dxa"/>
            <w:vMerge/>
            <w:tcBorders>
              <w:top w:val="nil"/>
            </w:tcBorders>
          </w:tcPr>
          <w:p>
            <w:pPr>
              <w:rPr>
                <w:sz w:val="2"/>
                <w:szCs w:val="2"/>
              </w:rPr>
            </w:pPr>
          </w:p>
        </w:tc>
        <w:tc>
          <w:tcPr>
            <w:tcW w:w="7156" w:type="dxa"/>
            <w:vMerge/>
            <w:tcBorders>
              <w:top w:val="nil"/>
            </w:tcBorders>
          </w:tcPr>
          <w:p>
            <w:pPr>
              <w:rPr>
                <w:sz w:val="2"/>
                <w:szCs w:val="2"/>
              </w:rPr>
            </w:pPr>
          </w:p>
        </w:tc>
        <w:tc>
          <w:tcPr>
            <w:tcW w:w="1486" w:type="dxa"/>
            <w:tcBorders>
              <w:top w:val="nil"/>
              <w:bottom w:val="nil"/>
            </w:tcBorders>
          </w:tcPr>
          <w:p>
            <w:pPr>
              <w:pStyle w:val="TableParagraph"/>
              <w:rPr>
                <w:b/>
                <w:sz w:val="27"/>
              </w:rPr>
            </w:pPr>
          </w:p>
          <w:p>
            <w:pPr>
              <w:pStyle w:val="TableParagraph"/>
              <w:ind w:right="487"/>
              <w:jc w:val="right"/>
              <w:rPr>
                <w:sz w:val="28"/>
              </w:rPr>
            </w:pPr>
            <w:r>
              <w:rPr>
                <w:sz w:val="28"/>
              </w:rPr>
              <w:t>0,25</w:t>
            </w:r>
          </w:p>
        </w:tc>
      </w:tr>
      <w:tr>
        <w:trPr>
          <w:trHeight w:val="780" w:hRule="atLeast"/>
        </w:trPr>
        <w:tc>
          <w:tcPr>
            <w:tcW w:w="1335" w:type="dxa"/>
            <w:vMerge/>
            <w:tcBorders>
              <w:top w:val="nil"/>
            </w:tcBorders>
          </w:tcPr>
          <w:p>
            <w:pPr>
              <w:rPr>
                <w:sz w:val="2"/>
                <w:szCs w:val="2"/>
              </w:rPr>
            </w:pPr>
          </w:p>
        </w:tc>
        <w:tc>
          <w:tcPr>
            <w:tcW w:w="7156" w:type="dxa"/>
            <w:vMerge/>
            <w:tcBorders>
              <w:top w:val="nil"/>
            </w:tcBorders>
          </w:tcPr>
          <w:p>
            <w:pPr>
              <w:rPr>
                <w:sz w:val="2"/>
                <w:szCs w:val="2"/>
              </w:rPr>
            </w:pPr>
          </w:p>
        </w:tc>
        <w:tc>
          <w:tcPr>
            <w:tcW w:w="1486" w:type="dxa"/>
            <w:tcBorders>
              <w:top w:val="nil"/>
              <w:bottom w:val="nil"/>
            </w:tcBorders>
          </w:tcPr>
          <w:p>
            <w:pPr>
              <w:pStyle w:val="TableParagraph"/>
              <w:spacing w:before="150"/>
              <w:ind w:right="487"/>
              <w:jc w:val="right"/>
              <w:rPr>
                <w:sz w:val="28"/>
              </w:rPr>
            </w:pPr>
            <w:r>
              <w:rPr>
                <w:sz w:val="28"/>
              </w:rPr>
              <w:t>0,25</w:t>
            </w:r>
          </w:p>
        </w:tc>
      </w:tr>
      <w:tr>
        <w:trPr>
          <w:trHeight w:val="1080" w:hRule="atLeast"/>
        </w:trPr>
        <w:tc>
          <w:tcPr>
            <w:tcW w:w="1335" w:type="dxa"/>
            <w:vMerge/>
            <w:tcBorders>
              <w:top w:val="nil"/>
            </w:tcBorders>
          </w:tcPr>
          <w:p>
            <w:pPr>
              <w:rPr>
                <w:sz w:val="2"/>
                <w:szCs w:val="2"/>
              </w:rPr>
            </w:pPr>
          </w:p>
        </w:tc>
        <w:tc>
          <w:tcPr>
            <w:tcW w:w="7156" w:type="dxa"/>
            <w:vMerge/>
            <w:tcBorders>
              <w:top w:val="nil"/>
            </w:tcBorders>
          </w:tcPr>
          <w:p>
            <w:pPr>
              <w:rPr>
                <w:sz w:val="2"/>
                <w:szCs w:val="2"/>
              </w:rPr>
            </w:pPr>
          </w:p>
        </w:tc>
        <w:tc>
          <w:tcPr>
            <w:tcW w:w="1486" w:type="dxa"/>
            <w:tcBorders>
              <w:top w:val="nil"/>
            </w:tcBorders>
          </w:tcPr>
          <w:p>
            <w:pPr>
              <w:pStyle w:val="TableParagraph"/>
              <w:spacing w:before="1"/>
              <w:rPr>
                <w:b/>
                <w:sz w:val="27"/>
              </w:rPr>
            </w:pPr>
          </w:p>
          <w:p>
            <w:pPr>
              <w:pStyle w:val="TableParagraph"/>
              <w:ind w:right="487"/>
              <w:jc w:val="right"/>
              <w:rPr>
                <w:sz w:val="28"/>
              </w:rPr>
            </w:pPr>
            <w:r>
              <w:rPr>
                <w:sz w:val="28"/>
              </w:rPr>
              <w:t>0,25</w:t>
            </w:r>
          </w:p>
        </w:tc>
      </w:tr>
      <w:tr>
        <w:trPr>
          <w:trHeight w:val="380" w:hRule="atLeast"/>
        </w:trPr>
        <w:tc>
          <w:tcPr>
            <w:tcW w:w="1335" w:type="dxa"/>
            <w:tcBorders>
              <w:bottom w:val="nil"/>
            </w:tcBorders>
          </w:tcPr>
          <w:p>
            <w:pPr>
              <w:pStyle w:val="TableParagraph"/>
              <w:rPr>
                <w:sz w:val="26"/>
              </w:rPr>
            </w:pPr>
          </w:p>
        </w:tc>
        <w:tc>
          <w:tcPr>
            <w:tcW w:w="7156" w:type="dxa"/>
            <w:tcBorders>
              <w:bottom w:val="nil"/>
            </w:tcBorders>
          </w:tcPr>
          <w:p>
            <w:pPr>
              <w:pStyle w:val="TableParagraph"/>
              <w:spacing w:line="367" w:lineRule="exact" w:before="2"/>
              <w:ind w:left="147"/>
              <w:rPr>
                <w:sz w:val="24"/>
              </w:rPr>
            </w:pPr>
            <w:r>
              <w:rPr>
                <w:i/>
                <w:sz w:val="24"/>
              </w:rPr>
              <w:t>a</w:t>
            </w:r>
            <w:r>
              <w:rPr>
                <w:sz w:val="24"/>
              </w:rPr>
              <w:t>) </w:t>
            </w:r>
            <w:r>
              <w:rPr>
                <w:position w:val="15"/>
                <w:sz w:val="24"/>
              </w:rPr>
              <w:t>3 </w:t>
            </w:r>
            <w:r>
              <w:rPr>
                <w:i/>
                <w:sz w:val="24"/>
              </w:rPr>
              <w:t>x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5</w:t>
            </w:r>
          </w:p>
        </w:tc>
        <w:tc>
          <w:tcPr>
            <w:tcW w:w="1486" w:type="dxa"/>
            <w:tcBorders>
              <w:bottom w:val="nil"/>
            </w:tcBorders>
          </w:tcPr>
          <w:p>
            <w:pPr>
              <w:pStyle w:val="TableParagraph"/>
              <w:rPr>
                <w:sz w:val="26"/>
              </w:rPr>
            </w:pPr>
          </w:p>
        </w:tc>
      </w:tr>
      <w:tr>
        <w:trPr>
          <w:trHeight w:val="240" w:hRule="atLeast"/>
        </w:trPr>
        <w:tc>
          <w:tcPr>
            <w:tcW w:w="1335" w:type="dxa"/>
            <w:tcBorders>
              <w:top w:val="nil"/>
              <w:bottom w:val="nil"/>
            </w:tcBorders>
          </w:tcPr>
          <w:p>
            <w:pPr>
              <w:pStyle w:val="TableParagraph"/>
              <w:rPr>
                <w:sz w:val="16"/>
              </w:rPr>
            </w:pPr>
          </w:p>
        </w:tc>
        <w:tc>
          <w:tcPr>
            <w:tcW w:w="7156" w:type="dxa"/>
            <w:tcBorders>
              <w:top w:val="nil"/>
              <w:bottom w:val="nil"/>
            </w:tcBorders>
          </w:tcPr>
          <w:p>
            <w:pPr>
              <w:pStyle w:val="TableParagraph"/>
              <w:tabs>
                <w:tab w:pos="956" w:val="left" w:leader="none"/>
                <w:tab w:pos="1355" w:val="left" w:leader="none"/>
              </w:tabs>
              <w:spacing w:line="225" w:lineRule="exact"/>
              <w:ind w:left="429"/>
              <w:rPr>
                <w:sz w:val="24"/>
              </w:rPr>
            </w:pPr>
            <w:r>
              <w:rPr>
                <w:sz w:val="24"/>
              </w:rPr>
              <w:t>2</w:t>
              <w:tab/>
              <w:t>4</w:t>
              <w:tab/>
              <w:t>2</w:t>
            </w:r>
          </w:p>
        </w:tc>
        <w:tc>
          <w:tcPr>
            <w:tcW w:w="1486" w:type="dxa"/>
            <w:tcBorders>
              <w:top w:val="nil"/>
              <w:bottom w:val="nil"/>
            </w:tcBorders>
          </w:tcPr>
          <w:p>
            <w:pPr>
              <w:pStyle w:val="TableParagraph"/>
              <w:rPr>
                <w:sz w:val="16"/>
              </w:rPr>
            </w:pPr>
          </w:p>
        </w:tc>
      </w:tr>
      <w:tr>
        <w:trPr>
          <w:trHeight w:val="640" w:hRule="atLeast"/>
        </w:trPr>
        <w:tc>
          <w:tcPr>
            <w:tcW w:w="1335" w:type="dxa"/>
            <w:tcBorders>
              <w:top w:val="nil"/>
              <w:bottom w:val="nil"/>
            </w:tcBorders>
          </w:tcPr>
          <w:p>
            <w:pPr>
              <w:pStyle w:val="TableParagraph"/>
              <w:rPr>
                <w:sz w:val="26"/>
              </w:rPr>
            </w:pPr>
          </w:p>
        </w:tc>
        <w:tc>
          <w:tcPr>
            <w:tcW w:w="7156" w:type="dxa"/>
            <w:tcBorders>
              <w:top w:val="nil"/>
              <w:bottom w:val="nil"/>
            </w:tcBorders>
          </w:tcPr>
          <w:p>
            <w:pPr>
              <w:pStyle w:val="TableParagraph"/>
              <w:spacing w:line="383" w:lineRule="exact" w:before="8"/>
              <w:ind w:left="407"/>
              <w:rPr>
                <w:sz w:val="24"/>
              </w:rPr>
            </w:pPr>
            <w:r>
              <w:rPr>
                <w:sz w:val="24"/>
              </w:rPr>
              <w:t>3 </w:t>
            </w:r>
            <w:r>
              <w:rPr>
                <w:i/>
                <w:position w:val="-14"/>
                <w:sz w:val="24"/>
              </w:rPr>
              <w:t>x </w:t>
            </w:r>
            <w:r>
              <w:rPr>
                <w:rFonts w:ascii="Symbol" w:hAnsi="Symbol"/>
                <w:position w:val="-14"/>
                <w:sz w:val="24"/>
              </w:rPr>
              <w:t></w:t>
            </w:r>
            <w:r>
              <w:rPr>
                <w:position w:val="-14"/>
                <w:sz w:val="24"/>
              </w:rPr>
              <w:t> </w:t>
            </w:r>
            <w:r>
              <w:rPr>
                <w:sz w:val="24"/>
              </w:rPr>
              <w:t>5 </w:t>
            </w:r>
            <w:r>
              <w:rPr>
                <w:rFonts w:ascii="Symbol" w:hAnsi="Symbol"/>
                <w:position w:val="-14"/>
                <w:sz w:val="24"/>
              </w:rPr>
              <w:t></w:t>
            </w:r>
            <w:r>
              <w:rPr>
                <w:position w:val="-14"/>
                <w:sz w:val="24"/>
              </w:rPr>
              <w:t> </w:t>
            </w:r>
            <w:r>
              <w:rPr>
                <w:sz w:val="24"/>
              </w:rPr>
              <w:t>1</w:t>
            </w:r>
          </w:p>
          <w:p>
            <w:pPr>
              <w:pStyle w:val="TableParagraph"/>
              <w:tabs>
                <w:tab w:pos="960" w:val="left" w:leader="none"/>
                <w:tab w:pos="1329" w:val="left" w:leader="none"/>
              </w:tabs>
              <w:spacing w:line="232" w:lineRule="exact"/>
              <w:ind w:left="407"/>
              <w:rPr>
                <w:sz w:val="24"/>
              </w:rPr>
            </w:pPr>
            <w:r>
              <w:rPr>
                <w:sz w:val="24"/>
              </w:rPr>
              <w:t>2</w:t>
              <w:tab/>
              <w:t>2</w:t>
              <w:tab/>
              <w:t>4</w:t>
            </w:r>
          </w:p>
        </w:tc>
        <w:tc>
          <w:tcPr>
            <w:tcW w:w="1486" w:type="dxa"/>
            <w:tcBorders>
              <w:top w:val="nil"/>
              <w:bottom w:val="nil"/>
            </w:tcBorders>
          </w:tcPr>
          <w:p>
            <w:pPr>
              <w:pStyle w:val="TableParagraph"/>
              <w:spacing w:before="4"/>
              <w:rPr>
                <w:b/>
                <w:sz w:val="28"/>
              </w:rPr>
            </w:pPr>
          </w:p>
          <w:p>
            <w:pPr>
              <w:pStyle w:val="TableParagraph"/>
              <w:spacing w:line="309" w:lineRule="exact"/>
              <w:ind w:right="487"/>
              <w:jc w:val="right"/>
              <w:rPr>
                <w:sz w:val="28"/>
              </w:rPr>
            </w:pPr>
            <w:r>
              <w:rPr>
                <w:sz w:val="28"/>
              </w:rPr>
              <w:t>0,25</w:t>
            </w:r>
          </w:p>
        </w:tc>
      </w:tr>
      <w:tr>
        <w:trPr>
          <w:trHeight w:val="640" w:hRule="atLeast"/>
        </w:trPr>
        <w:tc>
          <w:tcPr>
            <w:tcW w:w="1335" w:type="dxa"/>
            <w:tcBorders>
              <w:top w:val="nil"/>
              <w:bottom w:val="nil"/>
            </w:tcBorders>
          </w:tcPr>
          <w:p>
            <w:pPr>
              <w:pStyle w:val="TableParagraph"/>
              <w:rPr>
                <w:sz w:val="26"/>
              </w:rPr>
            </w:pPr>
          </w:p>
        </w:tc>
        <w:tc>
          <w:tcPr>
            <w:tcW w:w="7156" w:type="dxa"/>
            <w:tcBorders>
              <w:top w:val="nil"/>
              <w:bottom w:val="nil"/>
            </w:tcBorders>
          </w:tcPr>
          <w:p>
            <w:pPr>
              <w:pStyle w:val="TableParagraph"/>
              <w:spacing w:line="379" w:lineRule="exact"/>
              <w:ind w:left="407"/>
              <w:rPr>
                <w:sz w:val="24"/>
              </w:rPr>
            </w:pPr>
            <w:r>
              <w:rPr>
                <w:sz w:val="24"/>
              </w:rPr>
              <w:t>3 </w:t>
            </w:r>
            <w:r>
              <w:rPr>
                <w:i/>
                <w:position w:val="-14"/>
                <w:sz w:val="24"/>
              </w:rPr>
              <w:t>x </w:t>
            </w:r>
            <w:r>
              <w:rPr>
                <w:rFonts w:ascii="Symbol" w:hAnsi="Symbol"/>
                <w:position w:val="-14"/>
                <w:sz w:val="24"/>
              </w:rPr>
              <w:t></w:t>
            </w:r>
            <w:r>
              <w:rPr>
                <w:position w:val="-14"/>
                <w:sz w:val="24"/>
              </w:rPr>
              <w:t> </w:t>
            </w:r>
            <w:r>
              <w:rPr>
                <w:sz w:val="24"/>
              </w:rPr>
              <w:t>9</w:t>
            </w:r>
          </w:p>
          <w:p>
            <w:pPr>
              <w:pStyle w:val="TableParagraph"/>
              <w:tabs>
                <w:tab w:pos="960" w:val="left" w:leader="none"/>
              </w:tabs>
              <w:spacing w:line="232" w:lineRule="exact"/>
              <w:ind w:left="407"/>
              <w:rPr>
                <w:sz w:val="24"/>
              </w:rPr>
            </w:pPr>
            <w:r>
              <w:rPr>
                <w:sz w:val="24"/>
              </w:rPr>
              <w:t>2</w:t>
              <w:tab/>
              <w:t>4</w:t>
            </w:r>
          </w:p>
        </w:tc>
        <w:tc>
          <w:tcPr>
            <w:tcW w:w="1486" w:type="dxa"/>
            <w:tcBorders>
              <w:top w:val="nil"/>
              <w:bottom w:val="nil"/>
            </w:tcBorders>
          </w:tcPr>
          <w:p>
            <w:pPr>
              <w:pStyle w:val="TableParagraph"/>
              <w:spacing w:before="3"/>
              <w:rPr>
                <w:b/>
                <w:sz w:val="27"/>
              </w:rPr>
            </w:pPr>
          </w:p>
          <w:p>
            <w:pPr>
              <w:pStyle w:val="TableParagraph"/>
              <w:spacing w:line="309" w:lineRule="exact" w:before="1"/>
              <w:ind w:right="487"/>
              <w:jc w:val="right"/>
              <w:rPr>
                <w:sz w:val="28"/>
              </w:rPr>
            </w:pPr>
            <w:r>
              <w:rPr>
                <w:sz w:val="28"/>
              </w:rPr>
              <w:t>0,25</w:t>
            </w:r>
          </w:p>
        </w:tc>
      </w:tr>
      <w:tr>
        <w:trPr>
          <w:trHeight w:val="640" w:hRule="atLeast"/>
        </w:trPr>
        <w:tc>
          <w:tcPr>
            <w:tcW w:w="1335" w:type="dxa"/>
            <w:tcBorders>
              <w:top w:val="nil"/>
              <w:bottom w:val="nil"/>
            </w:tcBorders>
          </w:tcPr>
          <w:p>
            <w:pPr>
              <w:pStyle w:val="TableParagraph"/>
              <w:rPr>
                <w:sz w:val="26"/>
              </w:rPr>
            </w:pPr>
          </w:p>
        </w:tc>
        <w:tc>
          <w:tcPr>
            <w:tcW w:w="7156" w:type="dxa"/>
            <w:tcBorders>
              <w:top w:val="nil"/>
              <w:bottom w:val="nil"/>
            </w:tcBorders>
          </w:tcPr>
          <w:p>
            <w:pPr>
              <w:pStyle w:val="TableParagraph"/>
              <w:spacing w:line="380" w:lineRule="exact"/>
              <w:ind w:left="399"/>
              <w:rPr>
                <w:sz w:val="24"/>
              </w:rPr>
            </w:pPr>
            <w:r>
              <w:rPr>
                <w:i/>
                <w:sz w:val="24"/>
              </w:rPr>
              <w:t>x </w:t>
            </w:r>
            <w:r>
              <w:rPr>
                <w:rFonts w:ascii="Symbol" w:hAnsi="Symbol"/>
                <w:sz w:val="24"/>
              </w:rPr>
              <w:t></w:t>
            </w:r>
            <w:r>
              <w:rPr>
                <w:sz w:val="24"/>
              </w:rPr>
              <w:t> </w:t>
            </w:r>
            <w:r>
              <w:rPr>
                <w:position w:val="15"/>
                <w:sz w:val="24"/>
              </w:rPr>
              <w:t>9 </w:t>
            </w:r>
            <w:r>
              <w:rPr>
                <w:sz w:val="24"/>
              </w:rPr>
              <w:t>: </w:t>
            </w:r>
            <w:r>
              <w:rPr>
                <w:position w:val="15"/>
                <w:sz w:val="24"/>
              </w:rPr>
              <w:t>3</w:t>
            </w:r>
          </w:p>
          <w:p>
            <w:pPr>
              <w:pStyle w:val="TableParagraph"/>
              <w:spacing w:line="231" w:lineRule="exact"/>
              <w:ind w:left="772"/>
              <w:rPr>
                <w:sz w:val="24"/>
              </w:rPr>
            </w:pPr>
            <w:r>
              <w:rPr>
                <w:sz w:val="24"/>
              </w:rPr>
              <w:t>4 </w:t>
            </w:r>
            <w:r>
              <w:rPr>
                <w:spacing w:val="55"/>
                <w:sz w:val="24"/>
              </w:rPr>
              <w:t> </w:t>
            </w:r>
            <w:r>
              <w:rPr>
                <w:sz w:val="24"/>
              </w:rPr>
              <w:t>2</w:t>
            </w:r>
          </w:p>
        </w:tc>
        <w:tc>
          <w:tcPr>
            <w:tcW w:w="1486" w:type="dxa"/>
            <w:tcBorders>
              <w:top w:val="nil"/>
              <w:bottom w:val="nil"/>
            </w:tcBorders>
          </w:tcPr>
          <w:p>
            <w:pPr>
              <w:pStyle w:val="TableParagraph"/>
              <w:spacing w:before="4"/>
              <w:rPr>
                <w:b/>
                <w:sz w:val="27"/>
              </w:rPr>
            </w:pPr>
          </w:p>
          <w:p>
            <w:pPr>
              <w:pStyle w:val="TableParagraph"/>
              <w:spacing w:line="308" w:lineRule="exact"/>
              <w:ind w:right="487"/>
              <w:jc w:val="right"/>
              <w:rPr>
                <w:sz w:val="28"/>
              </w:rPr>
            </w:pPr>
            <w:r>
              <w:rPr>
                <w:sz w:val="28"/>
              </w:rPr>
              <w:t>0,25</w:t>
            </w:r>
          </w:p>
        </w:tc>
      </w:tr>
      <w:tr>
        <w:trPr>
          <w:trHeight w:val="640" w:hRule="atLeast"/>
        </w:trPr>
        <w:tc>
          <w:tcPr>
            <w:tcW w:w="1335" w:type="dxa"/>
            <w:tcBorders>
              <w:top w:val="nil"/>
              <w:bottom w:val="nil"/>
            </w:tcBorders>
          </w:tcPr>
          <w:p>
            <w:pPr>
              <w:pStyle w:val="TableParagraph"/>
              <w:rPr>
                <w:sz w:val="26"/>
              </w:rPr>
            </w:pPr>
          </w:p>
        </w:tc>
        <w:tc>
          <w:tcPr>
            <w:tcW w:w="7156" w:type="dxa"/>
            <w:tcBorders>
              <w:top w:val="nil"/>
            </w:tcBorders>
          </w:tcPr>
          <w:p>
            <w:pPr>
              <w:pStyle w:val="TableParagraph"/>
              <w:spacing w:line="380" w:lineRule="exact"/>
              <w:ind w:left="399"/>
              <w:rPr>
                <w:sz w:val="24"/>
              </w:rPr>
            </w:pPr>
            <w:r>
              <w:rPr>
                <w:i/>
                <w:sz w:val="24"/>
              </w:rPr>
              <w:t>x </w:t>
            </w:r>
            <w:r>
              <w:rPr>
                <w:rFonts w:ascii="Symbol" w:hAnsi="Symbol"/>
                <w:sz w:val="24"/>
              </w:rPr>
              <w:t></w:t>
            </w:r>
            <w:r>
              <w:rPr>
                <w:sz w:val="24"/>
              </w:rPr>
              <w:t> </w:t>
            </w:r>
            <w:r>
              <w:rPr>
                <w:position w:val="15"/>
                <w:sz w:val="24"/>
              </w:rPr>
              <w:t>3</w:t>
            </w:r>
          </w:p>
          <w:p>
            <w:pPr>
              <w:pStyle w:val="TableParagraph"/>
              <w:spacing w:line="231" w:lineRule="exact"/>
              <w:ind w:left="772"/>
              <w:rPr>
                <w:sz w:val="24"/>
              </w:rPr>
            </w:pPr>
            <w:r>
              <w:rPr>
                <w:w w:val="99"/>
                <w:sz w:val="24"/>
              </w:rPr>
              <w:t>2</w:t>
            </w:r>
          </w:p>
        </w:tc>
        <w:tc>
          <w:tcPr>
            <w:tcW w:w="1486" w:type="dxa"/>
            <w:tcBorders>
              <w:top w:val="nil"/>
            </w:tcBorders>
          </w:tcPr>
          <w:p>
            <w:pPr>
              <w:pStyle w:val="TableParagraph"/>
              <w:spacing w:before="6"/>
              <w:rPr>
                <w:b/>
                <w:sz w:val="27"/>
              </w:rPr>
            </w:pPr>
          </w:p>
          <w:p>
            <w:pPr>
              <w:pStyle w:val="TableParagraph"/>
              <w:spacing w:line="308" w:lineRule="exact"/>
              <w:ind w:right="487"/>
              <w:jc w:val="right"/>
              <w:rPr>
                <w:sz w:val="28"/>
              </w:rPr>
            </w:pPr>
            <w:r>
              <w:rPr>
                <w:sz w:val="28"/>
              </w:rPr>
              <w:t>0,25</w:t>
            </w:r>
          </w:p>
        </w:tc>
      </w:tr>
      <w:tr>
        <w:trPr>
          <w:trHeight w:val="640" w:hRule="atLeast"/>
        </w:trPr>
        <w:tc>
          <w:tcPr>
            <w:tcW w:w="1335" w:type="dxa"/>
            <w:tcBorders>
              <w:top w:val="nil"/>
              <w:bottom w:val="nil"/>
            </w:tcBorders>
          </w:tcPr>
          <w:p>
            <w:pPr>
              <w:pStyle w:val="TableParagraph"/>
              <w:spacing w:line="310" w:lineRule="exact"/>
              <w:ind w:left="15"/>
              <w:jc w:val="center"/>
              <w:rPr>
                <w:b/>
                <w:sz w:val="28"/>
              </w:rPr>
            </w:pPr>
            <w:r>
              <w:rPr>
                <w:b/>
                <w:w w:val="100"/>
                <w:sz w:val="28"/>
              </w:rPr>
              <w:t>2</w:t>
            </w:r>
          </w:p>
          <w:p>
            <w:pPr>
              <w:pStyle w:val="TableParagraph"/>
              <w:spacing w:line="321" w:lineRule="exact"/>
              <w:ind w:left="154" w:right="142"/>
              <w:jc w:val="center"/>
              <w:rPr>
                <w:b/>
                <w:sz w:val="28"/>
              </w:rPr>
            </w:pPr>
            <w:r>
              <w:rPr>
                <w:b/>
                <w:sz w:val="28"/>
              </w:rPr>
              <w:t>(2 điểm)</w:t>
            </w:r>
          </w:p>
        </w:tc>
        <w:tc>
          <w:tcPr>
            <w:tcW w:w="7156" w:type="dxa"/>
            <w:tcBorders>
              <w:bottom w:val="nil"/>
            </w:tcBorders>
          </w:tcPr>
          <w:p>
            <w:pPr>
              <w:pStyle w:val="TableParagraph"/>
              <w:spacing w:line="382" w:lineRule="exact" w:before="14"/>
              <w:ind w:right="4956"/>
              <w:jc w:val="center"/>
              <w:rPr>
                <w:sz w:val="24"/>
              </w:rPr>
            </w:pPr>
            <w:r>
              <w:rPr>
                <w:i/>
                <w:sz w:val="24"/>
              </w:rPr>
              <w:t>b</w:t>
            </w:r>
            <w:r>
              <w:rPr>
                <w:sz w:val="24"/>
              </w:rPr>
              <w:t>) 2 </w:t>
            </w:r>
            <w:r>
              <w:rPr>
                <w:position w:val="15"/>
                <w:sz w:val="24"/>
              </w:rPr>
              <w:t>2 </w:t>
            </w:r>
            <w:r>
              <w:rPr>
                <w:sz w:val="24"/>
              </w:rPr>
              <w:t>: </w:t>
            </w:r>
            <w:r>
              <w:rPr>
                <w:i/>
                <w:sz w:val="24"/>
              </w:rPr>
              <w:t>x </w:t>
            </w:r>
            <w:r>
              <w:rPr>
                <w:rFonts w:ascii="Symbol" w:hAnsi="Symbol"/>
                <w:sz w:val="24"/>
              </w:rPr>
              <w:t></w:t>
            </w:r>
            <w:r>
              <w:rPr>
                <w:sz w:val="24"/>
              </w:rPr>
              <w:t> 1 </w:t>
            </w:r>
            <w:r>
              <w:rPr>
                <w:position w:val="15"/>
                <w:sz w:val="24"/>
              </w:rPr>
              <w:t>7 </w:t>
            </w:r>
            <w:r>
              <w:rPr>
                <w:sz w:val="24"/>
              </w:rPr>
              <w:t>: 0, 02</w:t>
            </w:r>
          </w:p>
          <w:p>
            <w:pPr>
              <w:pStyle w:val="TableParagraph"/>
              <w:tabs>
                <w:tab w:pos="761" w:val="left" w:leader="none"/>
              </w:tabs>
              <w:spacing w:line="232" w:lineRule="exact"/>
              <w:ind w:right="5128"/>
              <w:jc w:val="center"/>
              <w:rPr>
                <w:sz w:val="24"/>
              </w:rPr>
            </w:pPr>
            <w:r>
              <w:rPr>
                <w:sz w:val="24"/>
              </w:rPr>
              <w:t>3</w:t>
              <w:tab/>
              <w:t>9</w:t>
            </w:r>
          </w:p>
        </w:tc>
        <w:tc>
          <w:tcPr>
            <w:tcW w:w="1486" w:type="dxa"/>
            <w:tcBorders>
              <w:bottom w:val="nil"/>
            </w:tcBorders>
          </w:tcPr>
          <w:p>
            <w:pPr>
              <w:pStyle w:val="TableParagraph"/>
              <w:rPr>
                <w:sz w:val="26"/>
              </w:rPr>
            </w:pPr>
          </w:p>
        </w:tc>
      </w:tr>
      <w:tr>
        <w:trPr>
          <w:trHeight w:val="640" w:hRule="atLeast"/>
        </w:trPr>
        <w:tc>
          <w:tcPr>
            <w:tcW w:w="1335" w:type="dxa"/>
            <w:tcBorders>
              <w:top w:val="nil"/>
              <w:bottom w:val="nil"/>
            </w:tcBorders>
          </w:tcPr>
          <w:p>
            <w:pPr>
              <w:pStyle w:val="TableParagraph"/>
              <w:rPr>
                <w:sz w:val="26"/>
              </w:rPr>
            </w:pPr>
          </w:p>
        </w:tc>
        <w:tc>
          <w:tcPr>
            <w:tcW w:w="7156" w:type="dxa"/>
            <w:tcBorders>
              <w:top w:val="nil"/>
              <w:bottom w:val="nil"/>
            </w:tcBorders>
          </w:tcPr>
          <w:p>
            <w:pPr>
              <w:pStyle w:val="TableParagraph"/>
              <w:spacing w:line="383" w:lineRule="exact" w:before="9"/>
              <w:ind w:left="394"/>
              <w:rPr>
                <w:sz w:val="24"/>
              </w:rPr>
            </w:pPr>
            <w:r>
              <w:rPr>
                <w:sz w:val="24"/>
              </w:rPr>
              <w:t>8 </w:t>
            </w:r>
            <w:r>
              <w:rPr>
                <w:position w:val="-14"/>
                <w:sz w:val="24"/>
              </w:rPr>
              <w:t>: </w:t>
            </w:r>
            <w:r>
              <w:rPr>
                <w:i/>
                <w:position w:val="-14"/>
                <w:sz w:val="24"/>
              </w:rPr>
              <w:t>x </w:t>
            </w:r>
            <w:r>
              <w:rPr>
                <w:rFonts w:ascii="Symbol" w:hAnsi="Symbol"/>
                <w:position w:val="-14"/>
                <w:sz w:val="24"/>
              </w:rPr>
              <w:t></w:t>
            </w:r>
            <w:r>
              <w:rPr>
                <w:position w:val="-14"/>
                <w:sz w:val="24"/>
              </w:rPr>
              <w:t> </w:t>
            </w:r>
            <w:r>
              <w:rPr>
                <w:sz w:val="24"/>
              </w:rPr>
              <w:t>16 </w:t>
            </w:r>
            <w:r>
              <w:rPr>
                <w:position w:val="-14"/>
                <w:sz w:val="24"/>
              </w:rPr>
              <w:t>: </w:t>
            </w:r>
            <w:r>
              <w:rPr>
                <w:sz w:val="24"/>
              </w:rPr>
              <w:t>1</w:t>
            </w:r>
          </w:p>
          <w:p>
            <w:pPr>
              <w:pStyle w:val="TableParagraph"/>
              <w:tabs>
                <w:tab w:pos="1094" w:val="left" w:leader="none"/>
                <w:tab w:pos="1433" w:val="left" w:leader="none"/>
              </w:tabs>
              <w:spacing w:line="232" w:lineRule="exact"/>
              <w:ind w:left="398"/>
              <w:rPr>
                <w:sz w:val="24"/>
              </w:rPr>
            </w:pPr>
            <w:r>
              <w:rPr>
                <w:sz w:val="24"/>
              </w:rPr>
              <w:t>3</w:t>
              <w:tab/>
              <w:t>9</w:t>
              <w:tab/>
              <w:t>50</w:t>
            </w:r>
          </w:p>
        </w:tc>
        <w:tc>
          <w:tcPr>
            <w:tcW w:w="1486" w:type="dxa"/>
            <w:tcBorders>
              <w:top w:val="nil"/>
              <w:bottom w:val="nil"/>
            </w:tcBorders>
          </w:tcPr>
          <w:p>
            <w:pPr>
              <w:pStyle w:val="TableParagraph"/>
              <w:spacing w:before="7"/>
              <w:rPr>
                <w:b/>
                <w:sz w:val="26"/>
              </w:rPr>
            </w:pPr>
          </w:p>
          <w:p>
            <w:pPr>
              <w:pStyle w:val="TableParagraph"/>
              <w:spacing w:line="321" w:lineRule="exact"/>
              <w:ind w:right="487"/>
              <w:jc w:val="right"/>
              <w:rPr>
                <w:sz w:val="28"/>
              </w:rPr>
            </w:pPr>
            <w:r>
              <w:rPr>
                <w:sz w:val="28"/>
              </w:rPr>
              <w:t>0,25</w:t>
            </w:r>
          </w:p>
        </w:tc>
      </w:tr>
      <w:tr>
        <w:trPr>
          <w:trHeight w:val="640" w:hRule="atLeast"/>
        </w:trPr>
        <w:tc>
          <w:tcPr>
            <w:tcW w:w="1335" w:type="dxa"/>
            <w:tcBorders>
              <w:top w:val="nil"/>
              <w:bottom w:val="nil"/>
            </w:tcBorders>
          </w:tcPr>
          <w:p>
            <w:pPr>
              <w:pStyle w:val="TableParagraph"/>
              <w:rPr>
                <w:sz w:val="26"/>
              </w:rPr>
            </w:pPr>
          </w:p>
        </w:tc>
        <w:tc>
          <w:tcPr>
            <w:tcW w:w="7156" w:type="dxa"/>
            <w:tcBorders>
              <w:top w:val="nil"/>
              <w:bottom w:val="nil"/>
            </w:tcBorders>
          </w:tcPr>
          <w:p>
            <w:pPr>
              <w:pStyle w:val="TableParagraph"/>
              <w:spacing w:line="383" w:lineRule="exact" w:before="9"/>
              <w:ind w:left="398"/>
              <w:rPr>
                <w:sz w:val="24"/>
              </w:rPr>
            </w:pPr>
            <w:r>
              <w:rPr>
                <w:i/>
                <w:position w:val="-14"/>
                <w:sz w:val="24"/>
              </w:rPr>
              <w:t>x </w:t>
            </w:r>
            <w:r>
              <w:rPr>
                <w:rFonts w:ascii="Symbol" w:hAnsi="Symbol"/>
                <w:position w:val="-14"/>
                <w:sz w:val="24"/>
              </w:rPr>
              <w:t></w:t>
            </w:r>
            <w:r>
              <w:rPr>
                <w:position w:val="-14"/>
                <w:sz w:val="24"/>
              </w:rPr>
              <w:t> </w:t>
            </w:r>
            <w:r>
              <w:rPr>
                <w:sz w:val="24"/>
              </w:rPr>
              <w:t>8 </w:t>
            </w:r>
            <w:r>
              <w:rPr>
                <w:position w:val="-14"/>
                <w:sz w:val="24"/>
              </w:rPr>
              <w:t>. </w:t>
            </w:r>
            <w:r>
              <w:rPr>
                <w:sz w:val="24"/>
              </w:rPr>
              <w:t>1  </w:t>
            </w:r>
            <w:r>
              <w:rPr>
                <w:position w:val="-14"/>
                <w:sz w:val="24"/>
              </w:rPr>
              <w:t>: </w:t>
            </w:r>
            <w:r>
              <w:rPr>
                <w:sz w:val="24"/>
              </w:rPr>
              <w:t>16</w:t>
            </w:r>
          </w:p>
          <w:p>
            <w:pPr>
              <w:pStyle w:val="TableParagraph"/>
              <w:tabs>
                <w:tab w:pos="1457" w:val="left" w:leader="none"/>
              </w:tabs>
              <w:spacing w:line="232" w:lineRule="exact"/>
              <w:ind w:left="762"/>
              <w:rPr>
                <w:sz w:val="24"/>
              </w:rPr>
            </w:pPr>
            <w:r>
              <w:rPr>
                <w:sz w:val="24"/>
              </w:rPr>
              <w:t>3</w:t>
            </w:r>
            <w:r>
              <w:rPr>
                <w:spacing w:val="55"/>
                <w:sz w:val="24"/>
              </w:rPr>
              <w:t> </w:t>
            </w:r>
            <w:r>
              <w:rPr>
                <w:sz w:val="24"/>
              </w:rPr>
              <w:t>50</w:t>
              <w:tab/>
              <w:t>9</w:t>
            </w:r>
          </w:p>
        </w:tc>
        <w:tc>
          <w:tcPr>
            <w:tcW w:w="1486" w:type="dxa"/>
            <w:tcBorders>
              <w:top w:val="nil"/>
              <w:bottom w:val="nil"/>
            </w:tcBorders>
          </w:tcPr>
          <w:p>
            <w:pPr>
              <w:pStyle w:val="TableParagraph"/>
              <w:spacing w:before="5"/>
              <w:rPr>
                <w:b/>
                <w:sz w:val="26"/>
              </w:rPr>
            </w:pPr>
          </w:p>
          <w:p>
            <w:pPr>
              <w:pStyle w:val="TableParagraph"/>
              <w:ind w:right="487"/>
              <w:jc w:val="right"/>
              <w:rPr>
                <w:sz w:val="28"/>
              </w:rPr>
            </w:pPr>
            <w:r>
              <w:rPr>
                <w:sz w:val="28"/>
              </w:rPr>
              <w:t>0,25</w:t>
            </w:r>
          </w:p>
        </w:tc>
      </w:tr>
      <w:tr>
        <w:trPr>
          <w:trHeight w:val="640" w:hRule="atLeast"/>
        </w:trPr>
        <w:tc>
          <w:tcPr>
            <w:tcW w:w="1335" w:type="dxa"/>
            <w:tcBorders>
              <w:top w:val="nil"/>
              <w:bottom w:val="nil"/>
            </w:tcBorders>
          </w:tcPr>
          <w:p>
            <w:pPr>
              <w:pStyle w:val="TableParagraph"/>
              <w:rPr>
                <w:sz w:val="26"/>
              </w:rPr>
            </w:pPr>
          </w:p>
        </w:tc>
        <w:tc>
          <w:tcPr>
            <w:tcW w:w="7156" w:type="dxa"/>
            <w:tcBorders>
              <w:top w:val="nil"/>
              <w:bottom w:val="nil"/>
            </w:tcBorders>
          </w:tcPr>
          <w:p>
            <w:pPr>
              <w:pStyle w:val="TableParagraph"/>
              <w:spacing w:line="382" w:lineRule="exact" w:before="11"/>
              <w:ind w:left="398"/>
              <w:rPr>
                <w:sz w:val="24"/>
              </w:rPr>
            </w:pPr>
            <w:r>
              <w:rPr>
                <w:i/>
                <w:sz w:val="24"/>
              </w:rPr>
              <w:t>x </w:t>
            </w:r>
            <w:r>
              <w:rPr>
                <w:rFonts w:ascii="Symbol" w:hAnsi="Symbol"/>
                <w:sz w:val="24"/>
              </w:rPr>
              <w:t></w:t>
            </w:r>
            <w:r>
              <w:rPr>
                <w:sz w:val="24"/>
              </w:rPr>
              <w:t> </w:t>
            </w:r>
            <w:r>
              <w:rPr>
                <w:position w:val="15"/>
                <w:sz w:val="24"/>
              </w:rPr>
              <w:t>8 </w:t>
            </w:r>
            <w:r>
              <w:rPr>
                <w:sz w:val="24"/>
              </w:rPr>
              <w:t>. </w:t>
            </w:r>
            <w:r>
              <w:rPr>
                <w:position w:val="15"/>
                <w:sz w:val="24"/>
              </w:rPr>
              <w:t>1  </w:t>
            </w:r>
            <w:r>
              <w:rPr>
                <w:sz w:val="24"/>
              </w:rPr>
              <w:t>. </w:t>
            </w:r>
            <w:r>
              <w:rPr>
                <w:position w:val="15"/>
                <w:sz w:val="24"/>
              </w:rPr>
              <w:t>9</w:t>
            </w:r>
          </w:p>
          <w:p>
            <w:pPr>
              <w:pStyle w:val="TableParagraph"/>
              <w:spacing w:line="232" w:lineRule="exact"/>
              <w:ind w:left="762"/>
              <w:rPr>
                <w:sz w:val="24"/>
              </w:rPr>
            </w:pPr>
            <w:r>
              <w:rPr>
                <w:sz w:val="24"/>
              </w:rPr>
              <w:t>3  50 16</w:t>
            </w:r>
          </w:p>
        </w:tc>
        <w:tc>
          <w:tcPr>
            <w:tcW w:w="1486" w:type="dxa"/>
            <w:tcBorders>
              <w:top w:val="nil"/>
              <w:bottom w:val="nil"/>
            </w:tcBorders>
          </w:tcPr>
          <w:p>
            <w:pPr>
              <w:pStyle w:val="TableParagraph"/>
              <w:spacing w:before="2"/>
              <w:rPr>
                <w:b/>
                <w:sz w:val="26"/>
              </w:rPr>
            </w:pPr>
          </w:p>
          <w:p>
            <w:pPr>
              <w:pStyle w:val="TableParagraph"/>
              <w:ind w:right="487"/>
              <w:jc w:val="right"/>
              <w:rPr>
                <w:sz w:val="28"/>
              </w:rPr>
            </w:pPr>
            <w:r>
              <w:rPr>
                <w:sz w:val="28"/>
              </w:rPr>
              <w:t>0,25</w:t>
            </w:r>
          </w:p>
        </w:tc>
      </w:tr>
      <w:tr>
        <w:trPr>
          <w:trHeight w:val="620" w:hRule="atLeast"/>
        </w:trPr>
        <w:tc>
          <w:tcPr>
            <w:tcW w:w="1335" w:type="dxa"/>
            <w:tcBorders>
              <w:top w:val="nil"/>
            </w:tcBorders>
          </w:tcPr>
          <w:p>
            <w:pPr>
              <w:pStyle w:val="TableParagraph"/>
              <w:rPr>
                <w:sz w:val="26"/>
              </w:rPr>
            </w:pPr>
          </w:p>
        </w:tc>
        <w:tc>
          <w:tcPr>
            <w:tcW w:w="7156" w:type="dxa"/>
            <w:tcBorders>
              <w:top w:val="nil"/>
            </w:tcBorders>
          </w:tcPr>
          <w:p>
            <w:pPr>
              <w:pStyle w:val="TableParagraph"/>
              <w:spacing w:line="382" w:lineRule="exact" w:before="12"/>
              <w:ind w:left="398"/>
              <w:rPr>
                <w:sz w:val="24"/>
              </w:rPr>
            </w:pPr>
            <w:r>
              <w:rPr>
                <w:i/>
                <w:sz w:val="24"/>
              </w:rPr>
              <w:t>x </w:t>
            </w:r>
            <w:r>
              <w:rPr>
                <w:rFonts w:ascii="Symbol" w:hAnsi="Symbol"/>
                <w:sz w:val="24"/>
              </w:rPr>
              <w:t></w:t>
            </w:r>
            <w:r>
              <w:rPr>
                <w:sz w:val="24"/>
              </w:rPr>
              <w:t> </w:t>
            </w:r>
            <w:r>
              <w:rPr>
                <w:spacing w:val="57"/>
                <w:sz w:val="24"/>
              </w:rPr>
              <w:t> </w:t>
            </w:r>
            <w:r>
              <w:rPr>
                <w:position w:val="15"/>
                <w:sz w:val="24"/>
              </w:rPr>
              <w:t>3</w:t>
            </w:r>
          </w:p>
          <w:p>
            <w:pPr>
              <w:pStyle w:val="TableParagraph"/>
              <w:spacing w:line="218" w:lineRule="exact"/>
              <w:ind w:left="743"/>
              <w:rPr>
                <w:sz w:val="24"/>
              </w:rPr>
            </w:pPr>
            <w:r>
              <w:rPr>
                <w:sz w:val="24"/>
              </w:rPr>
              <w:t>100</w:t>
            </w:r>
          </w:p>
        </w:tc>
        <w:tc>
          <w:tcPr>
            <w:tcW w:w="1486" w:type="dxa"/>
            <w:tcBorders>
              <w:top w:val="nil"/>
            </w:tcBorders>
          </w:tcPr>
          <w:p>
            <w:pPr>
              <w:pStyle w:val="TableParagraph"/>
              <w:spacing w:before="10"/>
              <w:rPr>
                <w:b/>
                <w:sz w:val="25"/>
              </w:rPr>
            </w:pPr>
          </w:p>
          <w:p>
            <w:pPr>
              <w:pStyle w:val="TableParagraph"/>
              <w:spacing w:line="316" w:lineRule="exact"/>
              <w:ind w:right="487"/>
              <w:jc w:val="right"/>
              <w:rPr>
                <w:sz w:val="28"/>
              </w:rPr>
            </w:pPr>
            <w:r>
              <w:rPr>
                <w:sz w:val="28"/>
              </w:rPr>
              <w:t>0,25</w:t>
            </w:r>
          </w:p>
        </w:tc>
      </w:tr>
      <w:tr>
        <w:trPr>
          <w:trHeight w:val="320" w:hRule="atLeast"/>
        </w:trPr>
        <w:tc>
          <w:tcPr>
            <w:tcW w:w="1335" w:type="dxa"/>
            <w:tcBorders>
              <w:bottom w:val="nil"/>
            </w:tcBorders>
          </w:tcPr>
          <w:p>
            <w:pPr>
              <w:pStyle w:val="TableParagraph"/>
              <w:rPr>
                <w:sz w:val="24"/>
              </w:rPr>
            </w:pPr>
          </w:p>
        </w:tc>
        <w:tc>
          <w:tcPr>
            <w:tcW w:w="7156" w:type="dxa"/>
            <w:tcBorders>
              <w:bottom w:val="nil"/>
            </w:tcBorders>
          </w:tcPr>
          <w:p>
            <w:pPr>
              <w:pStyle w:val="TableParagraph"/>
              <w:spacing w:line="301" w:lineRule="exact"/>
              <w:ind w:left="666"/>
              <w:rPr>
                <w:sz w:val="28"/>
              </w:rPr>
            </w:pPr>
            <w:r>
              <w:rPr>
                <w:sz w:val="28"/>
              </w:rPr>
              <w:t>a)  y = f(x) = x -2</w:t>
            </w:r>
          </w:p>
        </w:tc>
        <w:tc>
          <w:tcPr>
            <w:tcW w:w="1486" w:type="dxa"/>
            <w:tcBorders>
              <w:bottom w:val="nil"/>
            </w:tcBorders>
          </w:tcPr>
          <w:p>
            <w:pPr>
              <w:pStyle w:val="TableParagraph"/>
              <w:rPr>
                <w:sz w:val="24"/>
              </w:rPr>
            </w:pPr>
          </w:p>
        </w:tc>
      </w:tr>
      <w:tr>
        <w:trPr>
          <w:trHeight w:val="320" w:hRule="atLeast"/>
        </w:trPr>
        <w:tc>
          <w:tcPr>
            <w:tcW w:w="1335" w:type="dxa"/>
            <w:tcBorders>
              <w:top w:val="nil"/>
              <w:bottom w:val="nil"/>
            </w:tcBorders>
          </w:tcPr>
          <w:p>
            <w:pPr>
              <w:pStyle w:val="TableParagraph"/>
              <w:rPr>
                <w:sz w:val="24"/>
              </w:rPr>
            </w:pPr>
          </w:p>
        </w:tc>
        <w:tc>
          <w:tcPr>
            <w:tcW w:w="7156" w:type="dxa"/>
            <w:tcBorders>
              <w:top w:val="nil"/>
              <w:bottom w:val="nil"/>
            </w:tcBorders>
          </w:tcPr>
          <w:p>
            <w:pPr>
              <w:pStyle w:val="TableParagraph"/>
              <w:spacing w:line="303" w:lineRule="exact"/>
              <w:ind w:left="683"/>
              <w:rPr>
                <w:sz w:val="28"/>
              </w:rPr>
            </w:pPr>
            <w:r>
              <w:rPr>
                <w:sz w:val="28"/>
              </w:rPr>
              <w:t>f(-1) =(-1) -2 = -3;</w:t>
            </w:r>
          </w:p>
        </w:tc>
        <w:tc>
          <w:tcPr>
            <w:tcW w:w="1486" w:type="dxa"/>
            <w:tcBorders>
              <w:top w:val="nil"/>
              <w:bottom w:val="nil"/>
            </w:tcBorders>
          </w:tcPr>
          <w:p>
            <w:pPr>
              <w:pStyle w:val="TableParagraph"/>
              <w:spacing w:line="303" w:lineRule="exact"/>
              <w:ind w:right="487"/>
              <w:jc w:val="right"/>
              <w:rPr>
                <w:sz w:val="28"/>
              </w:rPr>
            </w:pPr>
            <w:r>
              <w:rPr>
                <w:sz w:val="28"/>
              </w:rPr>
              <w:t>0,25</w:t>
            </w:r>
          </w:p>
        </w:tc>
      </w:tr>
      <w:tr>
        <w:trPr>
          <w:trHeight w:val="320" w:hRule="atLeast"/>
        </w:trPr>
        <w:tc>
          <w:tcPr>
            <w:tcW w:w="1335" w:type="dxa"/>
            <w:tcBorders>
              <w:top w:val="nil"/>
              <w:bottom w:val="nil"/>
            </w:tcBorders>
          </w:tcPr>
          <w:p>
            <w:pPr>
              <w:pStyle w:val="TableParagraph"/>
              <w:spacing w:line="304" w:lineRule="exact"/>
              <w:ind w:left="15"/>
              <w:jc w:val="center"/>
              <w:rPr>
                <w:b/>
                <w:sz w:val="28"/>
              </w:rPr>
            </w:pPr>
            <w:r>
              <w:rPr>
                <w:b/>
                <w:w w:val="100"/>
                <w:sz w:val="28"/>
              </w:rPr>
              <w:t>3</w:t>
            </w:r>
          </w:p>
        </w:tc>
        <w:tc>
          <w:tcPr>
            <w:tcW w:w="7156" w:type="dxa"/>
            <w:tcBorders>
              <w:top w:val="nil"/>
              <w:bottom w:val="nil"/>
            </w:tcBorders>
          </w:tcPr>
          <w:p>
            <w:pPr>
              <w:pStyle w:val="TableParagraph"/>
              <w:spacing w:line="304" w:lineRule="exact"/>
              <w:ind w:left="822"/>
              <w:rPr>
                <w:sz w:val="28"/>
              </w:rPr>
            </w:pPr>
            <w:r>
              <w:rPr>
                <w:sz w:val="28"/>
              </w:rPr>
              <w:t>f(0) = 0-2 = -2</w:t>
            </w:r>
          </w:p>
        </w:tc>
        <w:tc>
          <w:tcPr>
            <w:tcW w:w="1486" w:type="dxa"/>
            <w:tcBorders>
              <w:top w:val="nil"/>
              <w:bottom w:val="nil"/>
            </w:tcBorders>
          </w:tcPr>
          <w:p>
            <w:pPr>
              <w:pStyle w:val="TableParagraph"/>
              <w:spacing w:line="304" w:lineRule="exact"/>
              <w:ind w:right="487"/>
              <w:jc w:val="right"/>
              <w:rPr>
                <w:sz w:val="28"/>
              </w:rPr>
            </w:pPr>
            <w:r>
              <w:rPr>
                <w:sz w:val="28"/>
              </w:rPr>
              <w:t>0,25</w:t>
            </w:r>
          </w:p>
        </w:tc>
      </w:tr>
      <w:tr>
        <w:trPr>
          <w:trHeight w:val="320" w:hRule="atLeast"/>
        </w:trPr>
        <w:tc>
          <w:tcPr>
            <w:tcW w:w="1335" w:type="dxa"/>
            <w:tcBorders>
              <w:top w:val="nil"/>
              <w:bottom w:val="nil"/>
            </w:tcBorders>
          </w:tcPr>
          <w:p>
            <w:pPr>
              <w:pStyle w:val="TableParagraph"/>
              <w:spacing w:line="302" w:lineRule="exact"/>
              <w:ind w:left="154" w:right="142"/>
              <w:jc w:val="center"/>
              <w:rPr>
                <w:b/>
                <w:sz w:val="28"/>
              </w:rPr>
            </w:pPr>
            <w:r>
              <w:rPr>
                <w:b/>
                <w:sz w:val="28"/>
              </w:rPr>
              <w:t>(1 điểm)</w:t>
            </w:r>
          </w:p>
        </w:tc>
        <w:tc>
          <w:tcPr>
            <w:tcW w:w="7156" w:type="dxa"/>
            <w:tcBorders>
              <w:top w:val="nil"/>
              <w:bottom w:val="nil"/>
            </w:tcBorders>
          </w:tcPr>
          <w:p>
            <w:pPr>
              <w:pStyle w:val="TableParagraph"/>
              <w:spacing w:line="302" w:lineRule="exact"/>
              <w:ind w:left="544"/>
              <w:rPr>
                <w:sz w:val="28"/>
              </w:rPr>
            </w:pPr>
            <w:r>
              <w:rPr>
                <w:sz w:val="28"/>
              </w:rPr>
              <w:t>b)  f(x) = 0</w:t>
            </w:r>
          </w:p>
        </w:tc>
        <w:tc>
          <w:tcPr>
            <w:tcW w:w="1486" w:type="dxa"/>
            <w:tcBorders>
              <w:top w:val="nil"/>
              <w:bottom w:val="nil"/>
            </w:tcBorders>
          </w:tcPr>
          <w:p>
            <w:pPr>
              <w:pStyle w:val="TableParagraph"/>
              <w:rPr>
                <w:sz w:val="24"/>
              </w:rPr>
            </w:pPr>
          </w:p>
        </w:tc>
      </w:tr>
      <w:tr>
        <w:trPr>
          <w:trHeight w:val="300" w:hRule="atLeast"/>
        </w:trPr>
        <w:tc>
          <w:tcPr>
            <w:tcW w:w="1335" w:type="dxa"/>
            <w:tcBorders>
              <w:top w:val="nil"/>
              <w:bottom w:val="nil"/>
            </w:tcBorders>
          </w:tcPr>
          <w:p>
            <w:pPr>
              <w:pStyle w:val="TableParagraph"/>
              <w:rPr>
                <w:sz w:val="24"/>
              </w:rPr>
            </w:pPr>
          </w:p>
        </w:tc>
        <w:tc>
          <w:tcPr>
            <w:tcW w:w="7156" w:type="dxa"/>
            <w:tcBorders>
              <w:top w:val="nil"/>
              <w:bottom w:val="nil"/>
            </w:tcBorders>
          </w:tcPr>
          <w:p>
            <w:pPr>
              <w:pStyle w:val="TableParagraph"/>
              <w:spacing w:line="299" w:lineRule="exact"/>
              <w:ind w:left="544"/>
              <w:rPr>
                <w:sz w:val="28"/>
              </w:rPr>
            </w:pPr>
            <w:r>
              <w:rPr>
                <w:sz w:val="28"/>
              </w:rPr>
              <w:t>Suy ra:  x -2 = 0</w:t>
            </w:r>
          </w:p>
        </w:tc>
        <w:tc>
          <w:tcPr>
            <w:tcW w:w="1486" w:type="dxa"/>
            <w:tcBorders>
              <w:top w:val="nil"/>
              <w:bottom w:val="nil"/>
            </w:tcBorders>
          </w:tcPr>
          <w:p>
            <w:pPr>
              <w:pStyle w:val="TableParagraph"/>
              <w:spacing w:line="299" w:lineRule="exact"/>
              <w:ind w:right="487"/>
              <w:jc w:val="right"/>
              <w:rPr>
                <w:sz w:val="28"/>
              </w:rPr>
            </w:pPr>
            <w:r>
              <w:rPr>
                <w:sz w:val="28"/>
              </w:rPr>
              <w:t>0,25</w:t>
            </w:r>
          </w:p>
        </w:tc>
      </w:tr>
      <w:tr>
        <w:trPr>
          <w:trHeight w:val="320" w:hRule="atLeast"/>
        </w:trPr>
        <w:tc>
          <w:tcPr>
            <w:tcW w:w="1335" w:type="dxa"/>
            <w:tcBorders>
              <w:top w:val="nil"/>
            </w:tcBorders>
          </w:tcPr>
          <w:p>
            <w:pPr>
              <w:pStyle w:val="TableParagraph"/>
              <w:rPr>
                <w:sz w:val="24"/>
              </w:rPr>
            </w:pPr>
          </w:p>
        </w:tc>
        <w:tc>
          <w:tcPr>
            <w:tcW w:w="7156" w:type="dxa"/>
            <w:tcBorders>
              <w:top w:val="nil"/>
            </w:tcBorders>
          </w:tcPr>
          <w:p>
            <w:pPr>
              <w:pStyle w:val="TableParagraph"/>
              <w:spacing w:line="303" w:lineRule="exact"/>
              <w:ind w:left="1507"/>
              <w:rPr>
                <w:sz w:val="28"/>
              </w:rPr>
            </w:pPr>
            <w:r>
              <w:rPr>
                <w:sz w:val="28"/>
              </w:rPr>
              <w:t>x =2</w:t>
            </w:r>
          </w:p>
        </w:tc>
        <w:tc>
          <w:tcPr>
            <w:tcW w:w="1486" w:type="dxa"/>
            <w:tcBorders>
              <w:top w:val="nil"/>
            </w:tcBorders>
          </w:tcPr>
          <w:p>
            <w:pPr>
              <w:pStyle w:val="TableParagraph"/>
              <w:spacing w:line="303" w:lineRule="exact"/>
              <w:ind w:right="487"/>
              <w:jc w:val="right"/>
              <w:rPr>
                <w:sz w:val="28"/>
              </w:rPr>
            </w:pPr>
            <w:r>
              <w:rPr>
                <w:sz w:val="28"/>
              </w:rPr>
              <w:t>0,25</w:t>
            </w:r>
          </w:p>
        </w:tc>
      </w:tr>
      <w:tr>
        <w:trPr>
          <w:trHeight w:val="480" w:hRule="atLeast"/>
        </w:trPr>
        <w:tc>
          <w:tcPr>
            <w:tcW w:w="1335" w:type="dxa"/>
            <w:tcBorders>
              <w:bottom w:val="nil"/>
            </w:tcBorders>
          </w:tcPr>
          <w:p>
            <w:pPr>
              <w:pStyle w:val="TableParagraph"/>
              <w:rPr>
                <w:sz w:val="26"/>
              </w:rPr>
            </w:pPr>
          </w:p>
        </w:tc>
        <w:tc>
          <w:tcPr>
            <w:tcW w:w="7156" w:type="dxa"/>
            <w:vMerge w:val="restart"/>
          </w:tcPr>
          <w:p>
            <w:pPr>
              <w:pStyle w:val="TableParagraph"/>
              <w:spacing w:line="317" w:lineRule="exact"/>
              <w:ind w:left="110"/>
              <w:rPr>
                <w:sz w:val="28"/>
              </w:rPr>
            </w:pPr>
            <w:r>
              <w:rPr>
                <w:w w:val="289"/>
                <w:sz w:val="28"/>
              </w:rPr>
              <w:t> </w:t>
            </w:r>
            <w:r>
              <w:rPr>
                <w:sz w:val="28"/>
              </w:rPr>
              <w:t>ọi các cạnh của tam giác lần lượt là x, y, z</w:t>
            </w:r>
          </w:p>
          <w:p>
            <w:pPr>
              <w:pStyle w:val="TableParagraph"/>
              <w:spacing w:line="381" w:lineRule="exact" w:before="18"/>
              <w:ind w:left="110"/>
              <w:rPr>
                <w:i/>
                <w:sz w:val="23"/>
              </w:rPr>
            </w:pPr>
            <w:r>
              <w:rPr>
                <w:sz w:val="28"/>
              </w:rPr>
              <w:t>Theo bài ra ta có: x + y + z = 45(cm) và  </w:t>
            </w:r>
            <w:r>
              <w:rPr>
                <w:i/>
                <w:position w:val="15"/>
                <w:sz w:val="23"/>
              </w:rPr>
              <w:t>x </w:t>
            </w:r>
            <w:r>
              <w:rPr>
                <w:rFonts w:ascii="Symbol" w:hAnsi="Symbol"/>
                <w:sz w:val="23"/>
              </w:rPr>
              <w:t></w:t>
            </w:r>
            <w:r>
              <w:rPr>
                <w:sz w:val="23"/>
              </w:rPr>
              <w:t>  </w:t>
            </w:r>
            <w:r>
              <w:rPr>
                <w:i/>
                <w:position w:val="15"/>
                <w:sz w:val="23"/>
              </w:rPr>
              <w:t>y  </w:t>
            </w:r>
            <w:r>
              <w:rPr>
                <w:rFonts w:ascii="Symbol" w:hAnsi="Symbol"/>
                <w:sz w:val="23"/>
              </w:rPr>
              <w:t></w:t>
            </w:r>
            <w:r>
              <w:rPr>
                <w:sz w:val="23"/>
              </w:rPr>
              <w:t> </w:t>
            </w:r>
            <w:r>
              <w:rPr>
                <w:i/>
                <w:position w:val="15"/>
                <w:sz w:val="23"/>
              </w:rPr>
              <w:t>z</w:t>
            </w:r>
          </w:p>
          <w:p>
            <w:pPr>
              <w:pStyle w:val="TableParagraph"/>
              <w:tabs>
                <w:tab w:pos="5114" w:val="left" w:leader="none"/>
                <w:tab w:pos="5519" w:val="left" w:leader="none"/>
              </w:tabs>
              <w:spacing w:line="218" w:lineRule="exact"/>
              <w:ind w:left="4708"/>
              <w:rPr>
                <w:sz w:val="23"/>
              </w:rPr>
            </w:pPr>
            <w:r>
              <w:rPr>
                <w:w w:val="105"/>
                <w:sz w:val="23"/>
              </w:rPr>
              <w:t>2</w:t>
              <w:tab/>
              <w:t>3</w:t>
              <w:tab/>
              <w:t>4</w:t>
            </w:r>
          </w:p>
          <w:p>
            <w:pPr>
              <w:pStyle w:val="TableParagraph"/>
              <w:spacing w:line="320" w:lineRule="exact"/>
              <w:ind w:left="110"/>
              <w:rPr>
                <w:sz w:val="28"/>
              </w:rPr>
            </w:pPr>
            <w:r>
              <w:rPr>
                <w:sz w:val="28"/>
              </w:rPr>
              <w:t>Theo tính chất của   ãy tỉ số bằng nhau ta có</w:t>
            </w:r>
          </w:p>
          <w:p>
            <w:pPr>
              <w:pStyle w:val="TableParagraph"/>
              <w:tabs>
                <w:tab w:pos="576" w:val="left" w:leader="none"/>
                <w:tab w:pos="983" w:val="left" w:leader="none"/>
                <w:tab w:pos="1397" w:val="left" w:leader="none"/>
                <w:tab w:pos="2518" w:val="left" w:leader="none"/>
              </w:tabs>
              <w:spacing w:line="187" w:lineRule="auto" w:before="30"/>
              <w:ind w:left="167" w:right="4068" w:firstLine="9"/>
              <w:rPr>
                <w:sz w:val="23"/>
              </w:rPr>
            </w:pPr>
            <w:r>
              <w:rPr>
                <w:i/>
                <w:w w:val="105"/>
                <w:sz w:val="23"/>
              </w:rPr>
              <w:t>x </w:t>
            </w:r>
            <w:r>
              <w:rPr>
                <w:rFonts w:ascii="Symbol" w:hAnsi="Symbol"/>
                <w:w w:val="105"/>
                <w:position w:val="-14"/>
                <w:sz w:val="23"/>
              </w:rPr>
              <w:t></w:t>
            </w:r>
            <w:r>
              <w:rPr>
                <w:w w:val="105"/>
                <w:position w:val="-14"/>
                <w:sz w:val="23"/>
              </w:rPr>
              <w:t> </w:t>
            </w:r>
            <w:r>
              <w:rPr>
                <w:i/>
                <w:w w:val="105"/>
                <w:sz w:val="23"/>
              </w:rPr>
              <w:t>y </w:t>
            </w:r>
            <w:r>
              <w:rPr>
                <w:rFonts w:ascii="Symbol" w:hAnsi="Symbol"/>
                <w:w w:val="105"/>
                <w:position w:val="-14"/>
                <w:sz w:val="23"/>
              </w:rPr>
              <w:t></w:t>
            </w:r>
            <w:r>
              <w:rPr>
                <w:w w:val="105"/>
                <w:position w:val="-14"/>
                <w:sz w:val="23"/>
              </w:rPr>
              <w:t>  </w:t>
            </w:r>
            <w:r>
              <w:rPr>
                <w:i/>
                <w:w w:val="105"/>
                <w:sz w:val="23"/>
              </w:rPr>
              <w:t>z </w:t>
            </w:r>
            <w:r>
              <w:rPr>
                <w:rFonts w:ascii="Symbol" w:hAnsi="Symbol"/>
                <w:w w:val="105"/>
                <w:position w:val="-14"/>
                <w:sz w:val="23"/>
              </w:rPr>
              <w:t></w:t>
            </w:r>
            <w:r>
              <w:rPr>
                <w:w w:val="105"/>
                <w:position w:val="-14"/>
                <w:sz w:val="23"/>
              </w:rPr>
              <w:t> </w:t>
            </w:r>
            <w:r>
              <w:rPr>
                <w:i/>
                <w:w w:val="105"/>
                <w:sz w:val="23"/>
              </w:rPr>
              <w:t>x </w:t>
            </w:r>
            <w:r>
              <w:rPr>
                <w:rFonts w:ascii="Symbol" w:hAnsi="Symbol"/>
                <w:w w:val="105"/>
                <w:sz w:val="23"/>
              </w:rPr>
              <w:t></w:t>
            </w:r>
            <w:r>
              <w:rPr>
                <w:w w:val="105"/>
                <w:sz w:val="23"/>
              </w:rPr>
              <w:t> </w:t>
            </w:r>
            <w:r>
              <w:rPr>
                <w:i/>
                <w:w w:val="105"/>
                <w:sz w:val="23"/>
              </w:rPr>
              <w:t>y </w:t>
            </w:r>
            <w:r>
              <w:rPr>
                <w:rFonts w:ascii="Symbol" w:hAnsi="Symbol"/>
                <w:w w:val="105"/>
                <w:sz w:val="23"/>
              </w:rPr>
              <w:t></w:t>
            </w:r>
            <w:r>
              <w:rPr>
                <w:w w:val="105"/>
                <w:sz w:val="23"/>
              </w:rPr>
              <w:t> </w:t>
            </w:r>
            <w:r>
              <w:rPr>
                <w:i/>
                <w:w w:val="105"/>
                <w:sz w:val="23"/>
              </w:rPr>
              <w:t>z </w:t>
            </w:r>
            <w:r>
              <w:rPr>
                <w:rFonts w:ascii="Symbol" w:hAnsi="Symbol"/>
                <w:w w:val="105"/>
                <w:position w:val="-14"/>
                <w:sz w:val="23"/>
              </w:rPr>
              <w:t></w:t>
            </w:r>
            <w:r>
              <w:rPr>
                <w:w w:val="105"/>
                <w:position w:val="-14"/>
                <w:sz w:val="23"/>
              </w:rPr>
              <w:t> </w:t>
            </w:r>
            <w:r>
              <w:rPr>
                <w:w w:val="105"/>
                <w:sz w:val="23"/>
              </w:rPr>
              <w:t>45 </w:t>
            </w:r>
            <w:r>
              <w:rPr>
                <w:rFonts w:ascii="Symbol" w:hAnsi="Symbol"/>
                <w:w w:val="105"/>
                <w:position w:val="-14"/>
                <w:sz w:val="23"/>
              </w:rPr>
              <w:t></w:t>
            </w:r>
            <w:r>
              <w:rPr>
                <w:w w:val="105"/>
                <w:position w:val="-14"/>
                <w:sz w:val="23"/>
              </w:rPr>
              <w:t> 5 </w:t>
            </w:r>
            <w:r>
              <w:rPr>
                <w:w w:val="105"/>
                <w:sz w:val="23"/>
              </w:rPr>
              <w:t>2</w:t>
              <w:tab/>
              <w:t>3</w:t>
              <w:tab/>
              <w:t>4</w:t>
              <w:tab/>
              <w:t>2</w:t>
            </w:r>
            <w:r>
              <w:rPr>
                <w:spacing w:val="-24"/>
                <w:w w:val="105"/>
                <w:sz w:val="23"/>
              </w:rPr>
              <w:t> </w:t>
            </w:r>
            <w:r>
              <w:rPr>
                <w:rFonts w:ascii="Symbol" w:hAnsi="Symbol"/>
                <w:w w:val="105"/>
                <w:sz w:val="23"/>
              </w:rPr>
              <w:t></w:t>
            </w:r>
            <w:r>
              <w:rPr>
                <w:spacing w:val="-27"/>
                <w:w w:val="105"/>
                <w:sz w:val="23"/>
              </w:rPr>
              <w:t> </w:t>
            </w:r>
            <w:r>
              <w:rPr>
                <w:w w:val="105"/>
                <w:sz w:val="23"/>
              </w:rPr>
              <w:t>3</w:t>
            </w:r>
            <w:r>
              <w:rPr>
                <w:spacing w:val="-32"/>
                <w:w w:val="105"/>
                <w:sz w:val="23"/>
              </w:rPr>
              <w:t> </w:t>
            </w:r>
            <w:r>
              <w:rPr>
                <w:rFonts w:ascii="Symbol" w:hAnsi="Symbol"/>
                <w:w w:val="105"/>
                <w:sz w:val="23"/>
              </w:rPr>
              <w:t></w:t>
            </w:r>
            <w:r>
              <w:rPr>
                <w:spacing w:val="-20"/>
                <w:w w:val="105"/>
                <w:sz w:val="23"/>
              </w:rPr>
              <w:t> </w:t>
            </w:r>
            <w:r>
              <w:rPr>
                <w:w w:val="105"/>
                <w:sz w:val="23"/>
              </w:rPr>
              <w:t>4</w:t>
              <w:tab/>
              <w:t>9</w:t>
            </w:r>
          </w:p>
          <w:p>
            <w:pPr>
              <w:pStyle w:val="TableParagraph"/>
              <w:tabs>
                <w:tab w:pos="2102" w:val="left" w:leader="none"/>
                <w:tab w:pos="3908" w:val="left" w:leader="none"/>
                <w:tab w:pos="4016" w:val="right" w:leader="none"/>
              </w:tabs>
              <w:spacing w:line="156" w:lineRule="auto" w:before="116"/>
              <w:ind w:left="167" w:right="1829" w:firstLine="9"/>
              <w:rPr>
                <w:sz w:val="23"/>
              </w:rPr>
            </w:pPr>
            <w:r>
              <w:rPr>
                <w:i/>
                <w:position w:val="15"/>
                <w:sz w:val="23"/>
              </w:rPr>
              <w:t>x </w:t>
            </w:r>
            <w:r>
              <w:rPr>
                <w:rFonts w:ascii="Symbol" w:hAnsi="Symbol"/>
                <w:sz w:val="23"/>
              </w:rPr>
              <w:t></w:t>
            </w:r>
            <w:r>
              <w:rPr>
                <w:sz w:val="23"/>
              </w:rPr>
              <w:t> 5 </w:t>
            </w:r>
            <w:r>
              <w:rPr>
                <w:rFonts w:ascii="Symbol" w:hAnsi="Symbol"/>
                <w:sz w:val="23"/>
              </w:rPr>
              <w:t></w:t>
            </w:r>
            <w:r>
              <w:rPr>
                <w:sz w:val="23"/>
              </w:rPr>
              <w:t> </w:t>
            </w:r>
            <w:r>
              <w:rPr>
                <w:i/>
                <w:sz w:val="23"/>
              </w:rPr>
              <w:t>x </w:t>
            </w:r>
            <w:r>
              <w:rPr>
                <w:rFonts w:ascii="Symbol" w:hAnsi="Symbol"/>
                <w:sz w:val="23"/>
              </w:rPr>
              <w:t></w:t>
            </w:r>
            <w:r>
              <w:rPr>
                <w:spacing w:val="-32"/>
                <w:sz w:val="23"/>
              </w:rPr>
              <w:t> </w:t>
            </w:r>
            <w:r>
              <w:rPr>
                <w:sz w:val="23"/>
              </w:rPr>
              <w:t>10</w:t>
            </w:r>
            <w:r>
              <w:rPr>
                <w:spacing w:val="-22"/>
                <w:sz w:val="23"/>
              </w:rPr>
              <w:t> </w:t>
            </w:r>
            <w:r>
              <w:rPr>
                <w:sz w:val="28"/>
              </w:rPr>
              <w:t>;</w:t>
              <w:tab/>
            </w:r>
            <w:r>
              <w:rPr>
                <w:i/>
                <w:position w:val="15"/>
                <w:sz w:val="23"/>
              </w:rPr>
              <w:t>y </w:t>
            </w:r>
            <w:r>
              <w:rPr>
                <w:rFonts w:ascii="Symbol" w:hAnsi="Symbol"/>
                <w:sz w:val="23"/>
              </w:rPr>
              <w:t></w:t>
            </w:r>
            <w:r>
              <w:rPr>
                <w:sz w:val="23"/>
              </w:rPr>
              <w:t> 5 </w:t>
            </w:r>
            <w:r>
              <w:rPr>
                <w:rFonts w:ascii="Symbol" w:hAnsi="Symbol"/>
                <w:sz w:val="23"/>
              </w:rPr>
              <w:t></w:t>
            </w:r>
            <w:r>
              <w:rPr>
                <w:sz w:val="23"/>
              </w:rPr>
              <w:t> </w:t>
            </w:r>
            <w:r>
              <w:rPr>
                <w:i/>
                <w:sz w:val="23"/>
              </w:rPr>
              <w:t>y </w:t>
            </w:r>
            <w:r>
              <w:rPr>
                <w:rFonts w:ascii="Symbol" w:hAnsi="Symbol"/>
                <w:sz w:val="23"/>
              </w:rPr>
              <w:t></w:t>
            </w:r>
            <w:r>
              <w:rPr>
                <w:spacing w:val="-18"/>
                <w:sz w:val="23"/>
              </w:rPr>
              <w:t> </w:t>
            </w:r>
            <w:r>
              <w:rPr>
                <w:sz w:val="23"/>
              </w:rPr>
              <w:t>15</w:t>
            </w:r>
            <w:r>
              <w:rPr>
                <w:spacing w:val="-31"/>
                <w:sz w:val="23"/>
              </w:rPr>
              <w:t> </w:t>
            </w:r>
            <w:r>
              <w:rPr>
                <w:sz w:val="28"/>
              </w:rPr>
              <w:t>;</w:t>
              <w:tab/>
            </w:r>
            <w:r>
              <w:rPr>
                <w:i/>
                <w:position w:val="15"/>
                <w:sz w:val="23"/>
              </w:rPr>
              <w:t>z </w:t>
            </w:r>
            <w:r>
              <w:rPr>
                <w:rFonts w:ascii="Symbol" w:hAnsi="Symbol"/>
                <w:sz w:val="23"/>
              </w:rPr>
              <w:t></w:t>
            </w:r>
            <w:r>
              <w:rPr>
                <w:sz w:val="23"/>
              </w:rPr>
              <w:t> 5 </w:t>
            </w:r>
            <w:r>
              <w:rPr>
                <w:rFonts w:ascii="Symbol" w:hAnsi="Symbol"/>
                <w:sz w:val="23"/>
              </w:rPr>
              <w:t></w:t>
            </w:r>
            <w:r>
              <w:rPr>
                <w:sz w:val="23"/>
              </w:rPr>
              <w:t> </w:t>
            </w:r>
            <w:r>
              <w:rPr>
                <w:i/>
                <w:sz w:val="23"/>
              </w:rPr>
              <w:t>z</w:t>
            </w:r>
            <w:r>
              <w:rPr>
                <w:i/>
                <w:spacing w:val="11"/>
                <w:sz w:val="23"/>
              </w:rPr>
              <w:t> </w:t>
            </w:r>
            <w:r>
              <w:rPr>
                <w:rFonts w:ascii="Symbol" w:hAnsi="Symbol"/>
                <w:sz w:val="23"/>
              </w:rPr>
              <w:t></w:t>
            </w:r>
            <w:r>
              <w:rPr>
                <w:spacing w:val="-4"/>
                <w:sz w:val="23"/>
              </w:rPr>
              <w:t> </w:t>
            </w:r>
            <w:r>
              <w:rPr>
                <w:sz w:val="23"/>
              </w:rPr>
              <w:t>20</w:t>
            </w:r>
            <w:r>
              <w:rPr>
                <w:w w:val="101"/>
                <w:sz w:val="23"/>
              </w:rPr>
              <w:t> </w:t>
            </w:r>
            <w:r>
              <w:rPr>
                <w:sz w:val="23"/>
              </w:rPr>
              <w:t>2</w:t>
              <w:tab/>
              <w:t>3</w:t>
              <w:tab/>
              <w:tab/>
              <w:t>4</w:t>
            </w:r>
          </w:p>
          <w:p>
            <w:pPr>
              <w:pStyle w:val="TableParagraph"/>
              <w:spacing w:line="318" w:lineRule="exact"/>
              <w:ind w:left="110"/>
              <w:rPr>
                <w:sz w:val="28"/>
              </w:rPr>
            </w:pPr>
            <w:r>
              <w:rPr>
                <w:sz w:val="28"/>
              </w:rPr>
              <w:t>Vậy ba cạnh của tam giác là 10cm; 15cm; 20cm</w:t>
            </w:r>
          </w:p>
        </w:tc>
        <w:tc>
          <w:tcPr>
            <w:tcW w:w="1486" w:type="dxa"/>
            <w:tcBorders>
              <w:bottom w:val="nil"/>
            </w:tcBorders>
          </w:tcPr>
          <w:p>
            <w:pPr>
              <w:pStyle w:val="TableParagraph"/>
              <w:spacing w:line="317" w:lineRule="exact"/>
              <w:ind w:right="487"/>
              <w:jc w:val="right"/>
              <w:rPr>
                <w:sz w:val="28"/>
              </w:rPr>
            </w:pPr>
            <w:r>
              <w:rPr>
                <w:sz w:val="28"/>
              </w:rPr>
              <w:t>0,25</w:t>
            </w:r>
          </w:p>
        </w:tc>
      </w:tr>
      <w:tr>
        <w:trPr>
          <w:trHeight w:val="460" w:hRule="atLeast"/>
        </w:trPr>
        <w:tc>
          <w:tcPr>
            <w:tcW w:w="1335" w:type="dxa"/>
            <w:tcBorders>
              <w:top w:val="nil"/>
              <w:bottom w:val="nil"/>
            </w:tcBorders>
          </w:tcPr>
          <w:p>
            <w:pPr>
              <w:pStyle w:val="TableParagraph"/>
              <w:spacing w:line="302" w:lineRule="exact" w:before="152"/>
              <w:ind w:left="15"/>
              <w:jc w:val="center"/>
              <w:rPr>
                <w:b/>
                <w:sz w:val="28"/>
              </w:rPr>
            </w:pPr>
            <w:r>
              <w:rPr>
                <w:b/>
                <w:w w:val="100"/>
                <w:sz w:val="28"/>
              </w:rPr>
              <w:t>4</w:t>
            </w:r>
          </w:p>
        </w:tc>
        <w:tc>
          <w:tcPr>
            <w:tcW w:w="7156" w:type="dxa"/>
            <w:vMerge/>
            <w:tcBorders>
              <w:top w:val="nil"/>
            </w:tcBorders>
          </w:tcPr>
          <w:p>
            <w:pPr>
              <w:rPr>
                <w:sz w:val="2"/>
                <w:szCs w:val="2"/>
              </w:rPr>
            </w:pPr>
          </w:p>
        </w:tc>
        <w:tc>
          <w:tcPr>
            <w:tcW w:w="1486" w:type="dxa"/>
            <w:tcBorders>
              <w:top w:val="nil"/>
              <w:bottom w:val="nil"/>
            </w:tcBorders>
          </w:tcPr>
          <w:p>
            <w:pPr>
              <w:pStyle w:val="TableParagraph"/>
              <w:rPr>
                <w:sz w:val="26"/>
              </w:rPr>
            </w:pPr>
          </w:p>
        </w:tc>
      </w:tr>
      <w:tr>
        <w:trPr>
          <w:trHeight w:val="460" w:hRule="atLeast"/>
        </w:trPr>
        <w:tc>
          <w:tcPr>
            <w:tcW w:w="1335" w:type="dxa"/>
            <w:tcBorders>
              <w:top w:val="nil"/>
              <w:bottom w:val="nil"/>
            </w:tcBorders>
          </w:tcPr>
          <w:p>
            <w:pPr>
              <w:pStyle w:val="TableParagraph"/>
              <w:spacing w:line="311" w:lineRule="exact"/>
              <w:ind w:left="154" w:right="142"/>
              <w:jc w:val="center"/>
              <w:rPr>
                <w:b/>
                <w:sz w:val="28"/>
              </w:rPr>
            </w:pPr>
            <w:r>
              <w:rPr>
                <w:b/>
                <w:sz w:val="28"/>
              </w:rPr>
              <w:t>(1 điểm)</w:t>
            </w:r>
          </w:p>
        </w:tc>
        <w:tc>
          <w:tcPr>
            <w:tcW w:w="7156" w:type="dxa"/>
            <w:vMerge/>
            <w:tcBorders>
              <w:top w:val="nil"/>
            </w:tcBorders>
          </w:tcPr>
          <w:p>
            <w:pPr>
              <w:rPr>
                <w:sz w:val="2"/>
                <w:szCs w:val="2"/>
              </w:rPr>
            </w:pPr>
          </w:p>
        </w:tc>
        <w:tc>
          <w:tcPr>
            <w:tcW w:w="1486" w:type="dxa"/>
            <w:tcBorders>
              <w:top w:val="nil"/>
              <w:bottom w:val="nil"/>
            </w:tcBorders>
          </w:tcPr>
          <w:p>
            <w:pPr>
              <w:pStyle w:val="TableParagraph"/>
              <w:rPr>
                <w:sz w:val="26"/>
              </w:rPr>
            </w:pPr>
          </w:p>
        </w:tc>
      </w:tr>
      <w:tr>
        <w:trPr>
          <w:trHeight w:val="780" w:hRule="atLeast"/>
        </w:trPr>
        <w:tc>
          <w:tcPr>
            <w:tcW w:w="1335" w:type="dxa"/>
            <w:tcBorders>
              <w:top w:val="nil"/>
              <w:bottom w:val="nil"/>
            </w:tcBorders>
          </w:tcPr>
          <w:p>
            <w:pPr>
              <w:pStyle w:val="TableParagraph"/>
              <w:rPr>
                <w:sz w:val="26"/>
              </w:rPr>
            </w:pPr>
          </w:p>
        </w:tc>
        <w:tc>
          <w:tcPr>
            <w:tcW w:w="7156" w:type="dxa"/>
            <w:vMerge/>
            <w:tcBorders>
              <w:top w:val="nil"/>
            </w:tcBorders>
          </w:tcPr>
          <w:p>
            <w:pPr>
              <w:rPr>
                <w:sz w:val="2"/>
                <w:szCs w:val="2"/>
              </w:rPr>
            </w:pPr>
          </w:p>
        </w:tc>
        <w:tc>
          <w:tcPr>
            <w:tcW w:w="1486" w:type="dxa"/>
            <w:tcBorders>
              <w:top w:val="nil"/>
              <w:bottom w:val="nil"/>
            </w:tcBorders>
          </w:tcPr>
          <w:p>
            <w:pPr>
              <w:pStyle w:val="TableParagraph"/>
              <w:spacing w:before="147"/>
              <w:ind w:left="242" w:right="235"/>
              <w:jc w:val="center"/>
              <w:rPr>
                <w:sz w:val="28"/>
              </w:rPr>
            </w:pPr>
            <w:r>
              <w:rPr>
                <w:sz w:val="28"/>
              </w:rPr>
              <w:t>0,5</w:t>
            </w:r>
          </w:p>
        </w:tc>
      </w:tr>
      <w:tr>
        <w:trPr>
          <w:trHeight w:val="640" w:hRule="atLeast"/>
        </w:trPr>
        <w:tc>
          <w:tcPr>
            <w:tcW w:w="1335" w:type="dxa"/>
            <w:tcBorders>
              <w:top w:val="nil"/>
            </w:tcBorders>
          </w:tcPr>
          <w:p>
            <w:pPr>
              <w:pStyle w:val="TableParagraph"/>
              <w:rPr>
                <w:sz w:val="26"/>
              </w:rPr>
            </w:pPr>
          </w:p>
        </w:tc>
        <w:tc>
          <w:tcPr>
            <w:tcW w:w="7156" w:type="dxa"/>
            <w:vMerge/>
            <w:tcBorders>
              <w:top w:val="nil"/>
            </w:tcBorders>
          </w:tcPr>
          <w:p>
            <w:pPr>
              <w:rPr>
                <w:sz w:val="2"/>
                <w:szCs w:val="2"/>
              </w:rPr>
            </w:pPr>
          </w:p>
        </w:tc>
        <w:tc>
          <w:tcPr>
            <w:tcW w:w="1486" w:type="dxa"/>
            <w:tcBorders>
              <w:top w:val="nil"/>
            </w:tcBorders>
          </w:tcPr>
          <w:p>
            <w:pPr>
              <w:pStyle w:val="TableParagraph"/>
              <w:spacing w:before="1"/>
              <w:rPr>
                <w:b/>
                <w:sz w:val="27"/>
              </w:rPr>
            </w:pPr>
          </w:p>
          <w:p>
            <w:pPr>
              <w:pStyle w:val="TableParagraph"/>
              <w:spacing w:line="308" w:lineRule="exact"/>
              <w:ind w:right="487"/>
              <w:jc w:val="right"/>
              <w:rPr>
                <w:sz w:val="28"/>
              </w:rPr>
            </w:pPr>
            <w:r>
              <w:rPr>
                <w:sz w:val="28"/>
              </w:rPr>
              <w:t>0,25</w:t>
            </w:r>
          </w:p>
        </w:tc>
      </w:tr>
      <w:tr>
        <w:trPr>
          <w:trHeight w:val="640" w:hRule="atLeast"/>
        </w:trPr>
        <w:tc>
          <w:tcPr>
            <w:tcW w:w="1335" w:type="dxa"/>
          </w:tcPr>
          <w:p>
            <w:pPr>
              <w:pStyle w:val="TableParagraph"/>
              <w:rPr>
                <w:sz w:val="26"/>
              </w:rPr>
            </w:pPr>
          </w:p>
        </w:tc>
        <w:tc>
          <w:tcPr>
            <w:tcW w:w="7156" w:type="dxa"/>
          </w:tcPr>
          <w:p>
            <w:pPr>
              <w:pStyle w:val="TableParagraph"/>
              <w:numPr>
                <w:ilvl w:val="0"/>
                <w:numId w:val="43"/>
              </w:numPr>
              <w:tabs>
                <w:tab w:pos="829" w:val="left" w:leader="none"/>
                <w:tab w:pos="830" w:val="left" w:leader="none"/>
              </w:tabs>
              <w:spacing w:line="315" w:lineRule="exact" w:before="0" w:after="0"/>
              <w:ind w:left="830" w:right="0" w:hanging="360"/>
              <w:jc w:val="left"/>
              <w:rPr>
                <w:sz w:val="28"/>
              </w:rPr>
            </w:pPr>
            <w:r>
              <w:rPr>
                <w:sz w:val="28"/>
              </w:rPr>
              <w:t>Vẽ hình</w:t>
            </w:r>
            <w:r>
              <w:rPr>
                <w:spacing w:val="-4"/>
                <w:sz w:val="28"/>
              </w:rPr>
              <w:t> </w:t>
            </w:r>
            <w:r>
              <w:rPr>
                <w:sz w:val="28"/>
              </w:rPr>
              <w:t>đúng:</w:t>
            </w:r>
          </w:p>
          <w:p>
            <w:pPr>
              <w:pStyle w:val="TableParagraph"/>
              <w:numPr>
                <w:ilvl w:val="0"/>
                <w:numId w:val="43"/>
              </w:numPr>
              <w:tabs>
                <w:tab w:pos="829" w:val="left" w:leader="none"/>
                <w:tab w:pos="830" w:val="left" w:leader="none"/>
              </w:tabs>
              <w:spacing w:line="311" w:lineRule="exact" w:before="0" w:after="0"/>
              <w:ind w:left="830" w:right="0" w:hanging="360"/>
              <w:jc w:val="left"/>
              <w:rPr>
                <w:i/>
                <w:sz w:val="28"/>
              </w:rPr>
            </w:pPr>
            <w:r>
              <w:rPr>
                <w:i/>
                <w:sz w:val="28"/>
              </w:rPr>
              <w:t>Ghi  GT và KL</w:t>
            </w:r>
            <w:r>
              <w:rPr>
                <w:i/>
                <w:spacing w:val="-6"/>
                <w:sz w:val="28"/>
              </w:rPr>
              <w:t> </w:t>
            </w:r>
            <w:r>
              <w:rPr>
                <w:i/>
                <w:sz w:val="28"/>
              </w:rPr>
              <w:t>đúng</w:t>
            </w:r>
          </w:p>
        </w:tc>
        <w:tc>
          <w:tcPr>
            <w:tcW w:w="1486" w:type="dxa"/>
          </w:tcPr>
          <w:p>
            <w:pPr>
              <w:pStyle w:val="TableParagraph"/>
              <w:spacing w:before="153"/>
              <w:ind w:left="107"/>
              <w:rPr>
                <w:sz w:val="28"/>
              </w:rPr>
            </w:pPr>
            <w:r>
              <w:rPr>
                <w:sz w:val="28"/>
              </w:rPr>
              <w:t>0,5</w:t>
            </w:r>
          </w:p>
        </w:tc>
      </w:tr>
    </w:tbl>
    <w:p>
      <w:pPr>
        <w:rPr>
          <w:sz w:val="2"/>
          <w:szCs w:val="2"/>
        </w:rPr>
      </w:pPr>
      <w:r>
        <w:rPr/>
        <w:pict>
          <v:group style="position:absolute;margin-left:164.218216pt;margin-top:32.671581pt;width:25.45pt;height:13.55pt;mso-position-horizontal-relative:page;mso-position-vertical-relative:page;z-index:-780640" coordorigin="3284,653" coordsize="509,271">
            <v:shape style="position:absolute;left:668;top:15030;width:502;height:256" coordorigin="668,15031" coordsize="502,256" path="m3296,841l3320,827m3320,827l3378,922m3378,923l3442,670m3442,669l3793,669e" filled="false" stroked="true" strokeweight=".138753pt" strokecolor="#000000">
              <v:path arrowok="t"/>
              <v:stroke dashstyle="solid"/>
            </v:shape>
            <v:shape style="position:absolute;left:3284;top:653;width:499;height:260" coordorigin="3284,653" coordsize="499,260" path="m3327,825l3304,825,3363,913,3375,913,3381,888,3369,888,3327,825xm3783,653l3428,653,3369,888,3381,888,3437,666,3783,666,3783,653xm3317,810l3284,828,3288,834,3304,825,3327,825,3317,810xe" filled="true" fillcolor="#000000" stroked="false">
              <v:path arrowok="t"/>
              <v:fill type="solid"/>
            </v:shape>
            <w10:wrap type="none"/>
          </v:group>
        </w:pict>
      </w:r>
      <w:r>
        <w:rPr/>
        <w:pict>
          <v:line style="position:absolute;mso-position-horizontal-relative:page;mso-position-vertical-relative:page;z-index:-780616" from="200.400101pt,41.500336pt" to="207.50669pt,41.500336pt" stroked="true" strokeweight=".604668pt" strokecolor="#000000">
            <v:stroke dashstyle="solid"/>
            <w10:wrap type="none"/>
          </v:line>
        </w:pict>
      </w:r>
      <w:r>
        <w:rPr/>
        <w:drawing>
          <wp:anchor distT="0" distB="0" distL="0" distR="0" allowOverlap="1" layoutInCell="1" locked="0" behindDoc="1" simplePos="0" relativeHeight="267654863">
            <wp:simplePos x="0" y="0"/>
            <wp:positionH relativeFrom="page">
              <wp:posOffset>2687816</wp:posOffset>
            </wp:positionH>
            <wp:positionV relativeFrom="page">
              <wp:posOffset>414929</wp:posOffset>
            </wp:positionV>
            <wp:extent cx="246116" cy="171450"/>
            <wp:effectExtent l="0" t="0" r="0" b="0"/>
            <wp:wrapNone/>
            <wp:docPr id="65" name="image81.png" descr=""/>
            <wp:cNvGraphicFramePr>
              <a:graphicFrameLocks noChangeAspect="1"/>
            </wp:cNvGraphicFramePr>
            <a:graphic>
              <a:graphicData uri="http://schemas.openxmlformats.org/drawingml/2006/picture">
                <pic:pic>
                  <pic:nvPicPr>
                    <pic:cNvPr id="66" name="image81.png"/>
                    <pic:cNvPicPr/>
                  </pic:nvPicPr>
                  <pic:blipFill>
                    <a:blip r:embed="rId85" cstate="print"/>
                    <a:stretch>
                      <a:fillRect/>
                    </a:stretch>
                  </pic:blipFill>
                  <pic:spPr>
                    <a:xfrm>
                      <a:off x="0" y="0"/>
                      <a:ext cx="246116" cy="171450"/>
                    </a:xfrm>
                    <a:prstGeom prst="rect">
                      <a:avLst/>
                    </a:prstGeom>
                  </pic:spPr>
                </pic:pic>
              </a:graphicData>
            </a:graphic>
          </wp:anchor>
        </w:drawing>
      </w:r>
      <w:r>
        <w:rPr/>
        <w:pict>
          <v:line style="position:absolute;mso-position-horizontal-relative:page;mso-position-vertical-relative:page;z-index:-780568" from="247.874451pt,41.500336pt" to="261.546685pt,41.500336pt" stroked="true" strokeweight=".604668pt" strokecolor="#000000">
            <v:stroke dashstyle="solid"/>
            <w10:wrap type="none"/>
          </v:line>
        </w:pict>
      </w:r>
      <w:r>
        <w:rPr/>
        <w:pict>
          <v:line style="position:absolute;mso-position-horizontal-relative:page;mso-position-vertical-relative:page;z-index:-780544" from="148.798492pt,141.051880pt" to="177.324449pt,141.051880pt" stroked="true" strokeweight=".49711pt" strokecolor="#000000">
            <v:stroke dashstyle="solid"/>
            <w10:wrap type="none"/>
          </v:line>
        </w:pict>
      </w:r>
      <w:r>
        <w:rPr/>
        <w:pict>
          <v:line style="position:absolute;mso-position-horizontal-relative:page;mso-position-vertical-relative:page;z-index:-780520" from="191.672928pt,141.051880pt" to="206.58531pt,141.051880pt" stroked="true" strokeweight=".49711pt" strokecolor="#000000">
            <v:stroke dashstyle="solid"/>
            <w10:wrap type="none"/>
          </v:line>
        </w:pict>
      </w:r>
      <w:r>
        <w:rPr/>
        <w:pict>
          <v:line style="position:absolute;mso-position-horizontal-relative:page;mso-position-vertical-relative:page;z-index:-780496" from="143.46579pt,174.075165pt" to="158.732753pt,174.075165pt" stroked="true" strokeweight=".49711pt" strokecolor="#000000">
            <v:stroke dashstyle="solid"/>
            <w10:wrap type="none"/>
          </v:line>
        </w:pict>
      </w:r>
      <w:r>
        <w:rPr/>
        <w:pict>
          <v:line style="position:absolute;mso-position-horizontal-relative:page;mso-position-vertical-relative:page;z-index:-780472" from="146.892075pt,205.315109pt" to="154.060148pt,205.315109pt" stroked="true" strokeweight=".605934pt" strokecolor="#000000">
            <v:stroke dashstyle="solid"/>
            <w10:wrap type="none"/>
          </v:line>
        </w:pict>
      </w:r>
      <w:r>
        <w:rPr/>
        <w:pict>
          <v:line style="position:absolute;mso-position-horizontal-relative:page;mso-position-vertical-relative:page;z-index:-780448" from="173.249207pt,205.315109pt" to="180.41728pt,205.315109pt" stroked="true" strokeweight=".605934pt" strokecolor="#000000">
            <v:stroke dashstyle="solid"/>
            <w10:wrap type="none"/>
          </v:line>
        </w:pict>
      </w:r>
      <w:r>
        <w:rPr/>
        <w:pict>
          <v:line style="position:absolute;mso-position-horizontal-relative:page;mso-position-vertical-relative:page;z-index:-780424" from="193.209991pt,205.315109pt" to="200.35432pt,205.315109pt" stroked="true" strokeweight=".605934pt" strokecolor="#000000">
            <v:stroke dashstyle="solid"/>
            <w10:wrap type="none"/>
          </v:line>
        </w:pict>
      </w:r>
      <w:r>
        <w:rPr/>
        <w:pict>
          <v:line style="position:absolute;mso-position-horizontal-relative:page;mso-position-vertical-relative:page;z-index:-780400" from="145.757248pt,237.455292pt" to="152.926311pt,237.455292pt" stroked="true" strokeweight=".605934pt" strokecolor="#000000">
            <v:stroke dashstyle="solid"/>
            <w10:wrap type="none"/>
          </v:line>
        </w:pict>
      </w:r>
      <w:r>
        <w:rPr/>
        <w:pict>
          <v:line style="position:absolute;mso-position-horizontal-relative:page;mso-position-vertical-relative:page;z-index:-780376" from="173.442139pt,237.455292pt" to="180.586467pt,237.455292pt" stroked="true" strokeweight=".605934pt" strokecolor="#000000">
            <v:stroke dashstyle="solid"/>
            <w10:wrap type="none"/>
          </v:line>
        </w:pict>
      </w:r>
      <w:r>
        <w:rPr/>
        <w:pict>
          <v:line style="position:absolute;mso-position-horizontal-relative:page;mso-position-vertical-relative:page;z-index:-780352" from="191.882233pt,237.455292pt" to="199.051295pt,237.455292pt" stroked="true" strokeweight=".605934pt" strokecolor="#000000">
            <v:stroke dashstyle="solid"/>
            <w10:wrap type="none"/>
          </v:line>
        </w:pict>
      </w:r>
      <w:r>
        <w:rPr/>
        <w:pict>
          <v:line style="position:absolute;mso-position-horizontal-relative:page;mso-position-vertical-relative:page;z-index:-780328" from="145.757248pt,269.592499pt" to="152.926311pt,269.592499pt" stroked="true" strokeweight=".605934pt" strokecolor="#000000">
            <v:stroke dashstyle="solid"/>
            <w10:wrap type="none"/>
          </v:line>
        </w:pict>
      </w:r>
      <w:r>
        <w:rPr/>
        <w:pict>
          <v:line style="position:absolute;mso-position-horizontal-relative:page;mso-position-vertical-relative:page;z-index:-780304" from="173.442139pt,269.592499pt" to="180.586467pt,269.592499pt" stroked="true" strokeweight=".605934pt" strokecolor="#000000">
            <v:stroke dashstyle="solid"/>
            <w10:wrap type="none"/>
          </v:line>
        </w:pict>
      </w:r>
      <w:r>
        <w:rPr/>
        <w:pict>
          <v:line style="position:absolute;mso-position-horizontal-relative:page;mso-position-vertical-relative:page;z-index:-780280" from="164.029160pt,301.707855pt" to="171.173488pt,301.707855pt" stroked="true" strokeweight=".605934pt" strokecolor="#000000">
            <v:stroke dashstyle="solid"/>
            <w10:wrap type="none"/>
          </v:line>
        </w:pict>
      </w:r>
      <w:r>
        <w:rPr/>
        <w:pict>
          <v:line style="position:absolute;mso-position-horizontal-relative:page;mso-position-vertical-relative:page;z-index:-780256" from="178.896606pt,301.707855pt" to="186.065669pt,301.707855pt" stroked="true" strokeweight=".605934pt" strokecolor="#000000">
            <v:stroke dashstyle="solid"/>
            <w10:wrap type="none"/>
          </v:line>
        </w:pict>
      </w:r>
      <w:r>
        <w:rPr/>
        <w:pict>
          <v:line style="position:absolute;mso-position-horizontal-relative:page;mso-position-vertical-relative:page;z-index:-780232" from="164.029160pt,333.847046pt" to="171.173488pt,333.847046pt" stroked="true" strokeweight=".605934pt" strokecolor="#000000">
            <v:stroke dashstyle="solid"/>
            <w10:wrap type="none"/>
          </v:line>
        </w:pict>
      </w:r>
      <w:r>
        <w:rPr/>
        <w:pict>
          <v:line style="position:absolute;mso-position-horizontal-relative:page;mso-position-vertical-relative:page;z-index:-780208" from="153.778885pt,367.484558pt" to="160.900946pt,367.484558pt" stroked="true" strokeweight=".607063pt" strokecolor="#000000">
            <v:stroke dashstyle="solid"/>
            <w10:wrap type="none"/>
          </v:line>
        </w:pict>
      </w:r>
      <w:r>
        <w:rPr/>
        <w:pict>
          <v:line style="position:absolute;mso-position-horizontal-relative:page;mso-position-vertical-relative:page;z-index:-780184" from="192.048584pt,367.484558pt" to="199.170645pt,367.484558pt" stroked="true" strokeweight=".607063pt" strokecolor="#000000">
            <v:stroke dashstyle="solid"/>
            <w10:wrap type="none"/>
          </v:line>
        </w:pict>
      </w:r>
      <w:r>
        <w:rPr/>
        <w:pict>
          <v:line style="position:absolute;mso-position-horizontal-relative:page;mso-position-vertical-relative:page;z-index:-780160" from="145.713623pt,399.853851pt" to="152.088442pt,399.853851pt" stroked="true" strokeweight=".607063pt" strokecolor="#000000">
            <v:stroke dashstyle="solid"/>
            <w10:wrap type="none"/>
          </v:line>
        </w:pict>
      </w:r>
      <w:r>
        <w:rPr/>
        <w:pict>
          <v:line style="position:absolute;mso-position-horizontal-relative:page;mso-position-vertical-relative:page;z-index:-780136" from="177.971725pt,399.853851pt" to="189.778155pt,399.853851pt" stroked="true" strokeweight=".607063pt" strokecolor="#000000">
            <v:stroke dashstyle="solid"/>
            <w10:wrap type="none"/>
          </v:line>
        </w:pict>
      </w:r>
      <w:r>
        <w:rPr/>
        <w:pict>
          <v:line style="position:absolute;mso-position-horizontal-relative:page;mso-position-vertical-relative:page;z-index:-780112" from="197.481186pt,399.853851pt" to="210.228844pt,399.853851pt" stroked="true" strokeweight=".607063pt" strokecolor="#000000">
            <v:stroke dashstyle="solid"/>
            <w10:wrap type="none"/>
          </v:line>
        </w:pict>
      </w:r>
      <w:r>
        <w:rPr/>
        <w:pict>
          <v:line style="position:absolute;mso-position-horizontal-relative:page;mso-position-vertical-relative:page;z-index:-780088" from="163.919617pt,432.25pt" to="170.293446pt,432.25pt" stroked="true" strokeweight=".607063pt" strokecolor="#000000">
            <v:stroke dashstyle="solid"/>
            <w10:wrap type="none"/>
          </v:line>
        </w:pict>
      </w:r>
      <w:r>
        <w:rPr/>
        <w:pict>
          <v:line style="position:absolute;mso-position-horizontal-relative:page;mso-position-vertical-relative:page;z-index:-780064" from="175.726044pt,432.25pt" to="188.474691pt,432.25pt" stroked="true" strokeweight=".607063pt" strokecolor="#000000">
            <v:stroke dashstyle="solid"/>
            <w10:wrap type="none"/>
          </v:line>
        </w:pict>
      </w:r>
      <w:r>
        <w:rPr/>
        <w:pict>
          <v:line style="position:absolute;mso-position-horizontal-relative:page;mso-position-vertical-relative:page;z-index:-780040" from="196.176727pt,432.25pt" to="207.984146pt,432.25pt" stroked="true" strokeweight=".607063pt" strokecolor="#000000">
            <v:stroke dashstyle="solid"/>
            <w10:wrap type="none"/>
          </v:line>
        </w:pict>
      </w:r>
      <w:r>
        <w:rPr/>
        <w:pict>
          <v:line style="position:absolute;mso-position-horizontal-relative:page;mso-position-vertical-relative:page;z-index:-780016" from="163.919617pt,464.619293pt" to="170.293446pt,464.619293pt" stroked="true" strokeweight=".607063pt" strokecolor="#000000">
            <v:stroke dashstyle="solid"/>
            <w10:wrap type="none"/>
          </v:line>
        </w:pict>
      </w:r>
      <w:r>
        <w:rPr/>
        <w:pict>
          <v:line style="position:absolute;mso-position-horizontal-relative:page;mso-position-vertical-relative:page;z-index:-779992" from="175.726044pt,464.619293pt" to="188.474691pt,464.619293pt" stroked="true" strokeweight=".607063pt" strokecolor="#000000">
            <v:stroke dashstyle="solid"/>
            <w10:wrap type="none"/>
          </v:line>
        </w:pict>
      </w:r>
      <w:r>
        <w:rPr/>
        <w:pict>
          <v:line style="position:absolute;mso-position-horizontal-relative:page;mso-position-vertical-relative:page;z-index:-779968" from="193.907288pt,464.619293pt" to="205.73846pt,464.619293pt" stroked="true" strokeweight=".607063pt" strokecolor="#000000">
            <v:stroke dashstyle="solid"/>
            <w10:wrap type="none"/>
          </v:line>
        </w:pict>
      </w:r>
      <w:r>
        <w:rPr/>
        <w:pict>
          <v:line style="position:absolute;mso-position-horizontal-relative:page;mso-position-vertical-relative:page;z-index:-779944" from="163.919617pt,497.013428pt" to="181.713882pt,497.013428pt" stroked="true" strokeweight=".607063pt" strokecolor="#000000">
            <v:stroke dashstyle="solid"/>
            <w10:wrap type="none"/>
          </v:line>
        </w:pict>
      </w:r>
      <w:r>
        <w:rPr/>
        <w:pict>
          <v:line style="position:absolute;mso-position-horizontal-relative:page;mso-position-vertical-relative:page;z-index:-779920" from="360.758514pt,641.97522pt" to="368.015199pt,641.97522pt" stroked="true" strokeweight=".584959pt" strokecolor="#000000">
            <v:stroke dashstyle="solid"/>
            <w10:wrap type="none"/>
          </v:line>
        </w:pict>
      </w:r>
      <w:r>
        <w:rPr/>
        <w:pict>
          <v:line style="position:absolute;mso-position-horizontal-relative:page;mso-position-vertical-relative:page;z-index:-779896" from="380.696716pt,641.97522pt" to="388.714403pt,641.97522pt" stroked="true" strokeweight=".584959pt" strokecolor="#000000">
            <v:stroke dashstyle="solid"/>
            <w10:wrap type="none"/>
          </v:line>
        </w:pict>
      </w:r>
      <w:r>
        <w:rPr/>
        <w:pict>
          <v:line style="position:absolute;mso-position-horizontal-relative:page;mso-position-vertical-relative:page;z-index:-779872" from="401.41925pt,641.97522pt" to="408.48605pt,641.97522pt" stroked="true" strokeweight=".584959pt" strokecolor="#000000">
            <v:stroke dashstyle="solid"/>
            <w10:wrap type="none"/>
          </v:line>
        </w:pict>
      </w:r>
      <w:r>
        <w:rPr/>
        <w:pict>
          <v:line style="position:absolute;mso-position-horizontal-relative:page;mso-position-vertical-relative:page;z-index:-779848" from="133.720840pt,688.775269pt" to="141.01334pt,688.775269pt" stroked="true" strokeweight=".584959pt" strokecolor="#000000">
            <v:stroke dashstyle="solid"/>
            <w10:wrap type="none"/>
          </v:line>
        </w:pict>
      </w:r>
      <w:r>
        <w:rPr/>
        <w:pict>
          <v:line style="position:absolute;mso-position-horizontal-relative:page;mso-position-vertical-relative:page;z-index:-779824" from="153.780853pt,688.775269pt" to="161.848872pt,688.775269pt" stroked="true" strokeweight=".584959pt" strokecolor="#000000">
            <v:stroke dashstyle="solid"/>
            <w10:wrap type="none"/>
          </v:line>
        </w:pict>
      </w:r>
      <w:r>
        <w:rPr/>
        <w:pict>
          <v:line style="position:absolute;mso-position-horizontal-relative:page;mso-position-vertical-relative:page;z-index:-779800" from="174.592453pt,688.775269pt" to="181.716025pt,688.775269pt" stroked="true" strokeweight=".584959pt" strokecolor="#000000">
            <v:stroke dashstyle="solid"/>
            <w10:wrap type="none"/>
          </v:line>
        </w:pict>
      </w:r>
      <w:r>
        <w:rPr/>
        <w:pict>
          <v:line style="position:absolute;mso-position-horizontal-relative:page;mso-position-vertical-relative:page;z-index:-779776" from="194.483429pt,688.775269pt" to="235.936796pt,688.775269pt" stroked="true" strokeweight=".584959pt" strokecolor="#000000">
            <v:stroke dashstyle="solid"/>
            <w10:wrap type="none"/>
          </v:line>
        </w:pict>
      </w:r>
      <w:r>
        <w:rPr/>
        <w:pict>
          <v:line style="position:absolute;mso-position-horizontal-relative:page;mso-position-vertical-relative:page;z-index:-779752" from="248.678391pt,688.775269pt" to="261.618602pt,688.775269pt" stroked="true" strokeweight=".584959pt" strokecolor="#000000">
            <v:stroke dashstyle="solid"/>
            <w10:wrap type="none"/>
          </v:line>
        </w:pict>
      </w:r>
      <w:r>
        <w:rPr/>
        <w:pict>
          <v:line style="position:absolute;mso-position-horizontal-relative:page;mso-position-vertical-relative:page;z-index:-779728" from="133.707870pt,719.501221pt" to="141.025521pt,719.501221pt" stroked="true" strokeweight=".585905pt" strokecolor="#000000">
            <v:stroke dashstyle="solid"/>
            <w10:wrap type="none"/>
          </v:line>
        </w:pict>
      </w:r>
      <w:r>
        <w:rPr/>
        <w:pict>
          <v:line style="position:absolute;mso-position-horizontal-relative:page;mso-position-vertical-relative:page;z-index:-779704" from="230.050278pt,719.501221pt" to="238.083173pt,719.501221pt" stroked="true" strokeweight=".585905pt" strokecolor="#000000">
            <v:stroke dashstyle="solid"/>
            <w10:wrap type="none"/>
          </v:line>
        </w:pict>
      </w:r>
      <w:r>
        <w:rPr/>
        <w:pict>
          <v:line style="position:absolute;mso-position-horizontal-relative:page;mso-position-vertical-relative:page;z-index:-779680" from="320.151611pt,719.501221pt" to="327.254345pt,719.501221pt" stroked="true" strokeweight=".585905pt" strokecolor="#000000">
            <v:stroke dashstyle="solid"/>
            <w10:wrap type="none"/>
          </v:line>
        </w:pict>
      </w:r>
    </w:p>
    <w:p>
      <w:pPr>
        <w:spacing w:after="0"/>
        <w:rPr>
          <w:sz w:val="2"/>
          <w:szCs w:val="2"/>
        </w:rPr>
        <w:sectPr>
          <w:pgSz w:w="11910" w:h="16840"/>
          <w:pgMar w:top="400" w:bottom="280" w:left="1080" w:right="62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5"/>
        <w:gridCol w:w="5391"/>
        <w:gridCol w:w="290"/>
        <w:gridCol w:w="1476"/>
        <w:gridCol w:w="1486"/>
      </w:tblGrid>
      <w:tr>
        <w:trPr>
          <w:trHeight w:val="2340" w:hRule="atLeast"/>
        </w:trPr>
        <w:tc>
          <w:tcPr>
            <w:tcW w:w="1335" w:type="dxa"/>
            <w:vMerge w:val="restart"/>
          </w:tcPr>
          <w:p>
            <w:pPr>
              <w:pStyle w:val="TableParagraph"/>
              <w:rPr>
                <w:b/>
                <w:sz w:val="30"/>
              </w:rPr>
            </w:pPr>
          </w:p>
          <w:p>
            <w:pPr>
              <w:pStyle w:val="TableParagraph"/>
              <w:spacing w:before="8"/>
              <w:rPr>
                <w:b/>
                <w:sz w:val="25"/>
              </w:rPr>
            </w:pPr>
          </w:p>
          <w:p>
            <w:pPr>
              <w:pStyle w:val="TableParagraph"/>
              <w:ind w:left="15"/>
              <w:jc w:val="center"/>
              <w:rPr>
                <w:b/>
                <w:sz w:val="28"/>
              </w:rPr>
            </w:pPr>
            <w:r>
              <w:rPr>
                <w:b/>
                <w:w w:val="100"/>
                <w:sz w:val="28"/>
              </w:rPr>
              <w:t>5</w:t>
            </w:r>
          </w:p>
          <w:p>
            <w:pPr>
              <w:pStyle w:val="TableParagraph"/>
              <w:ind w:left="154" w:right="142"/>
              <w:jc w:val="center"/>
              <w:rPr>
                <w:b/>
                <w:sz w:val="28"/>
              </w:rPr>
            </w:pPr>
            <w:r>
              <w:rPr>
                <w:b/>
                <w:w w:val="115"/>
                <w:sz w:val="28"/>
              </w:rPr>
              <w:t>( điểm)</w:t>
            </w:r>
          </w:p>
        </w:tc>
        <w:tc>
          <w:tcPr>
            <w:tcW w:w="5391" w:type="dxa"/>
            <w:tcBorders>
              <w:right w:val="nil"/>
            </w:tcBorders>
          </w:tcPr>
          <w:p>
            <w:pPr>
              <w:pStyle w:val="TableParagraph"/>
              <w:rPr>
                <w:b/>
                <w:sz w:val="14"/>
              </w:rPr>
            </w:pPr>
          </w:p>
          <w:p>
            <w:pPr>
              <w:pStyle w:val="TableParagraph"/>
              <w:spacing w:before="98"/>
              <w:ind w:left="4859"/>
              <w:rPr>
                <w:rFonts w:ascii="Arial"/>
                <w:sz w:val="13"/>
              </w:rPr>
            </w:pPr>
            <w:r>
              <w:rPr>
                <w:rFonts w:ascii="Arial"/>
                <w:w w:val="102"/>
                <w:sz w:val="13"/>
              </w:rPr>
              <w:t>A</w:t>
            </w: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15"/>
              <w:ind w:right="1192"/>
              <w:jc w:val="right"/>
              <w:rPr>
                <w:rFonts w:ascii="Arial"/>
                <w:sz w:val="13"/>
              </w:rPr>
            </w:pPr>
            <w:r>
              <w:rPr>
                <w:rFonts w:ascii="Arial"/>
                <w:w w:val="102"/>
                <w:sz w:val="13"/>
              </w:rPr>
              <w:t>H</w:t>
            </w:r>
          </w:p>
          <w:p>
            <w:pPr>
              <w:pStyle w:val="TableParagraph"/>
              <w:rPr>
                <w:b/>
                <w:sz w:val="14"/>
              </w:rPr>
            </w:pPr>
          </w:p>
          <w:p>
            <w:pPr>
              <w:pStyle w:val="TableParagraph"/>
              <w:rPr>
                <w:b/>
                <w:sz w:val="14"/>
              </w:rPr>
            </w:pPr>
          </w:p>
          <w:p>
            <w:pPr>
              <w:pStyle w:val="TableParagraph"/>
              <w:spacing w:before="1"/>
              <w:rPr>
                <w:b/>
                <w:sz w:val="18"/>
              </w:rPr>
            </w:pPr>
          </w:p>
          <w:p>
            <w:pPr>
              <w:pStyle w:val="TableParagraph"/>
              <w:tabs>
                <w:tab w:pos="930" w:val="left" w:leader="none"/>
              </w:tabs>
              <w:ind w:right="439"/>
              <w:jc w:val="right"/>
              <w:rPr>
                <w:rFonts w:ascii="Arial"/>
                <w:sz w:val="13"/>
              </w:rPr>
            </w:pPr>
            <w:r>
              <w:rPr>
                <w:rFonts w:ascii="Arial"/>
                <w:w w:val="105"/>
                <w:sz w:val="13"/>
              </w:rPr>
              <w:t>B</w:t>
              <w:tab/>
            </w:r>
            <w:r>
              <w:rPr>
                <w:rFonts w:ascii="Arial"/>
                <w:spacing w:val="-1"/>
                <w:position w:val="-2"/>
                <w:sz w:val="13"/>
              </w:rPr>
              <w:t>D</w:t>
            </w:r>
          </w:p>
        </w:tc>
        <w:tc>
          <w:tcPr>
            <w:tcW w:w="290" w:type="dxa"/>
            <w:tcBorders>
              <w:left w:val="nil"/>
              <w:right w:val="nil"/>
            </w:tcBorders>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6"/>
              <w:rPr>
                <w:b/>
                <w:sz w:val="17"/>
              </w:rPr>
            </w:pPr>
          </w:p>
          <w:p>
            <w:pPr>
              <w:pStyle w:val="TableParagraph"/>
              <w:spacing w:before="1"/>
              <w:ind w:left="182"/>
              <w:rPr>
                <w:rFonts w:ascii="Arial"/>
                <w:sz w:val="13"/>
              </w:rPr>
            </w:pPr>
            <w:r>
              <w:rPr>
                <w:rFonts w:ascii="Arial"/>
                <w:w w:val="102"/>
                <w:sz w:val="13"/>
              </w:rPr>
              <w:t>K</w:t>
            </w:r>
          </w:p>
        </w:tc>
        <w:tc>
          <w:tcPr>
            <w:tcW w:w="1476" w:type="dxa"/>
            <w:tcBorders>
              <w:left w:val="nil"/>
            </w:tcBorders>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8"/>
              <w:rPr>
                <w:b/>
                <w:sz w:val="20"/>
              </w:rPr>
            </w:pPr>
          </w:p>
          <w:p>
            <w:pPr>
              <w:pStyle w:val="TableParagraph"/>
              <w:ind w:left="25"/>
              <w:rPr>
                <w:rFonts w:ascii="Arial"/>
                <w:sz w:val="13"/>
              </w:rPr>
            </w:pPr>
            <w:r>
              <w:rPr>
                <w:rFonts w:ascii="Arial"/>
                <w:w w:val="102"/>
                <w:sz w:val="13"/>
              </w:rPr>
              <w:t>C</w:t>
            </w:r>
          </w:p>
        </w:tc>
        <w:tc>
          <w:tcPr>
            <w:tcW w:w="1486" w:type="dxa"/>
          </w:tcPr>
          <w:p>
            <w:pPr>
              <w:pStyle w:val="TableParagraph"/>
              <w:rPr>
                <w:sz w:val="26"/>
              </w:rPr>
            </w:pPr>
          </w:p>
        </w:tc>
      </w:tr>
      <w:tr>
        <w:trPr>
          <w:trHeight w:val="620" w:hRule="atLeast"/>
        </w:trPr>
        <w:tc>
          <w:tcPr>
            <w:tcW w:w="1335" w:type="dxa"/>
            <w:vMerge/>
            <w:tcBorders>
              <w:top w:val="nil"/>
            </w:tcBorders>
          </w:tcPr>
          <w:p>
            <w:pPr>
              <w:rPr>
                <w:sz w:val="2"/>
                <w:szCs w:val="2"/>
              </w:rPr>
            </w:pPr>
          </w:p>
        </w:tc>
        <w:tc>
          <w:tcPr>
            <w:tcW w:w="7157" w:type="dxa"/>
            <w:gridSpan w:val="3"/>
            <w:vMerge w:val="restart"/>
          </w:tcPr>
          <w:p>
            <w:pPr>
              <w:pStyle w:val="TableParagraph"/>
              <w:spacing w:line="237" w:lineRule="auto"/>
              <w:ind w:left="669" w:right="3512" w:hanging="560"/>
              <w:rPr>
                <w:sz w:val="28"/>
              </w:rPr>
            </w:pPr>
            <w:r>
              <w:rPr>
                <w:sz w:val="28"/>
              </w:rPr>
              <w:t>a) Xét </w:t>
            </w:r>
            <w:r>
              <w:rPr>
                <w:rFonts w:ascii="Symbol" w:hAnsi="Symbol"/>
                <w:sz w:val="23"/>
              </w:rPr>
              <w:t></w:t>
            </w:r>
            <w:r>
              <w:rPr>
                <w:sz w:val="23"/>
              </w:rPr>
              <w:t> </w:t>
            </w:r>
            <w:r>
              <w:rPr>
                <w:sz w:val="28"/>
              </w:rPr>
              <w:t>ADB và </w:t>
            </w:r>
            <w:r>
              <w:rPr>
                <w:rFonts w:ascii="Symbol" w:hAnsi="Symbol"/>
                <w:sz w:val="23"/>
              </w:rPr>
              <w:t></w:t>
            </w:r>
            <w:r>
              <w:rPr>
                <w:sz w:val="23"/>
              </w:rPr>
              <w:t> </w:t>
            </w:r>
            <w:r>
              <w:rPr>
                <w:sz w:val="28"/>
              </w:rPr>
              <w:t>ADC có: AB = AC (gt)</w:t>
            </w:r>
          </w:p>
          <w:p>
            <w:pPr>
              <w:pStyle w:val="TableParagraph"/>
              <w:spacing w:before="40"/>
              <w:ind w:left="830" w:right="1442" w:hanging="124"/>
              <w:rPr>
                <w:sz w:val="28"/>
              </w:rPr>
            </w:pPr>
            <w:r>
              <w:rPr>
                <w:sz w:val="24"/>
              </w:rPr>
              <w:t>BAD </w:t>
            </w:r>
            <w:r>
              <w:rPr>
                <w:rFonts w:ascii="Symbol" w:hAnsi="Symbol"/>
                <w:sz w:val="24"/>
              </w:rPr>
              <w:t></w:t>
            </w:r>
            <w:r>
              <w:rPr>
                <w:sz w:val="24"/>
              </w:rPr>
              <w:t> CAD </w:t>
            </w:r>
            <w:r>
              <w:rPr>
                <w:sz w:val="28"/>
              </w:rPr>
              <w:t>( AD là phân giác của góc A) AD là cạnh chung</w:t>
            </w:r>
          </w:p>
          <w:p>
            <w:pPr>
              <w:pStyle w:val="TableParagraph"/>
              <w:spacing w:line="306" w:lineRule="exact" w:before="4"/>
              <w:ind w:left="110"/>
              <w:rPr>
                <w:sz w:val="28"/>
              </w:rPr>
            </w:pPr>
            <w:r>
              <w:rPr>
                <w:sz w:val="28"/>
              </w:rPr>
              <w:t>Vậy  </w:t>
            </w:r>
            <w:r>
              <w:rPr>
                <w:rFonts w:ascii="Symbol" w:hAnsi="Symbol"/>
                <w:sz w:val="23"/>
              </w:rPr>
              <w:t></w:t>
            </w:r>
            <w:r>
              <w:rPr>
                <w:sz w:val="23"/>
              </w:rPr>
              <w:t> </w:t>
            </w:r>
            <w:r>
              <w:rPr>
                <w:sz w:val="28"/>
              </w:rPr>
              <w:t>ADB = </w:t>
            </w:r>
            <w:r>
              <w:rPr>
                <w:rFonts w:ascii="Symbol" w:hAnsi="Symbol"/>
                <w:sz w:val="23"/>
              </w:rPr>
              <w:t></w:t>
            </w:r>
            <w:r>
              <w:rPr>
                <w:sz w:val="23"/>
              </w:rPr>
              <w:t> </w:t>
            </w:r>
            <w:r>
              <w:rPr>
                <w:sz w:val="28"/>
              </w:rPr>
              <w:t>ADC (c-g-c)</w:t>
            </w:r>
          </w:p>
        </w:tc>
        <w:tc>
          <w:tcPr>
            <w:tcW w:w="1486" w:type="dxa"/>
            <w:tcBorders>
              <w:bottom w:val="nil"/>
            </w:tcBorders>
          </w:tcPr>
          <w:p>
            <w:pPr>
              <w:pStyle w:val="TableParagraph"/>
              <w:spacing w:before="3"/>
              <w:rPr>
                <w:b/>
                <w:sz w:val="27"/>
              </w:rPr>
            </w:pPr>
          </w:p>
          <w:p>
            <w:pPr>
              <w:pStyle w:val="TableParagraph"/>
              <w:spacing w:line="302" w:lineRule="exact" w:before="1"/>
              <w:ind w:left="495"/>
              <w:rPr>
                <w:sz w:val="28"/>
              </w:rPr>
            </w:pPr>
            <w:r>
              <w:rPr>
                <w:sz w:val="28"/>
              </w:rPr>
              <w:t>0,25</w:t>
            </w:r>
          </w:p>
        </w:tc>
      </w:tr>
      <w:tr>
        <w:trPr>
          <w:trHeight w:val="300" w:hRule="atLeast"/>
        </w:trPr>
        <w:tc>
          <w:tcPr>
            <w:tcW w:w="1335" w:type="dxa"/>
            <w:vMerge/>
            <w:tcBorders>
              <w:top w:val="nil"/>
            </w:tcBorders>
          </w:tcPr>
          <w:p>
            <w:pPr>
              <w:rPr>
                <w:sz w:val="2"/>
                <w:szCs w:val="2"/>
              </w:rPr>
            </w:pPr>
          </w:p>
        </w:tc>
        <w:tc>
          <w:tcPr>
            <w:tcW w:w="7157" w:type="dxa"/>
            <w:gridSpan w:val="3"/>
            <w:vMerge/>
            <w:tcBorders>
              <w:top w:val="nil"/>
            </w:tcBorders>
          </w:tcPr>
          <w:p>
            <w:pPr>
              <w:rPr>
                <w:sz w:val="2"/>
                <w:szCs w:val="2"/>
              </w:rPr>
            </w:pPr>
          </w:p>
        </w:tc>
        <w:tc>
          <w:tcPr>
            <w:tcW w:w="1486" w:type="dxa"/>
            <w:tcBorders>
              <w:top w:val="nil"/>
              <w:bottom w:val="nil"/>
            </w:tcBorders>
          </w:tcPr>
          <w:p>
            <w:pPr>
              <w:pStyle w:val="TableParagraph"/>
              <w:spacing w:line="292" w:lineRule="exact"/>
              <w:ind w:left="495"/>
              <w:rPr>
                <w:sz w:val="28"/>
              </w:rPr>
            </w:pPr>
            <w:r>
              <w:rPr>
                <w:sz w:val="28"/>
              </w:rPr>
              <w:t>0,25</w:t>
            </w:r>
          </w:p>
        </w:tc>
      </w:tr>
      <w:tr>
        <w:trPr>
          <w:trHeight w:val="300" w:hRule="atLeast"/>
        </w:trPr>
        <w:tc>
          <w:tcPr>
            <w:tcW w:w="1335" w:type="dxa"/>
            <w:vMerge/>
            <w:tcBorders>
              <w:top w:val="nil"/>
            </w:tcBorders>
          </w:tcPr>
          <w:p>
            <w:pPr>
              <w:rPr>
                <w:sz w:val="2"/>
                <w:szCs w:val="2"/>
              </w:rPr>
            </w:pPr>
          </w:p>
        </w:tc>
        <w:tc>
          <w:tcPr>
            <w:tcW w:w="7157" w:type="dxa"/>
            <w:gridSpan w:val="3"/>
            <w:vMerge/>
            <w:tcBorders>
              <w:top w:val="nil"/>
            </w:tcBorders>
          </w:tcPr>
          <w:p>
            <w:pPr>
              <w:rPr>
                <w:sz w:val="2"/>
                <w:szCs w:val="2"/>
              </w:rPr>
            </w:pPr>
          </w:p>
        </w:tc>
        <w:tc>
          <w:tcPr>
            <w:tcW w:w="1486" w:type="dxa"/>
            <w:tcBorders>
              <w:top w:val="nil"/>
              <w:bottom w:val="nil"/>
            </w:tcBorders>
          </w:tcPr>
          <w:p>
            <w:pPr>
              <w:pStyle w:val="TableParagraph"/>
              <w:spacing w:line="292" w:lineRule="exact"/>
              <w:ind w:left="495"/>
              <w:rPr>
                <w:sz w:val="28"/>
              </w:rPr>
            </w:pPr>
            <w:r>
              <w:rPr>
                <w:sz w:val="28"/>
              </w:rPr>
              <w:t>0,25</w:t>
            </w:r>
          </w:p>
        </w:tc>
      </w:tr>
      <w:tr>
        <w:trPr>
          <w:trHeight w:val="340" w:hRule="atLeast"/>
        </w:trPr>
        <w:tc>
          <w:tcPr>
            <w:tcW w:w="1335" w:type="dxa"/>
            <w:vMerge/>
            <w:tcBorders>
              <w:top w:val="nil"/>
            </w:tcBorders>
          </w:tcPr>
          <w:p>
            <w:pPr>
              <w:rPr>
                <w:sz w:val="2"/>
                <w:szCs w:val="2"/>
              </w:rPr>
            </w:pPr>
          </w:p>
        </w:tc>
        <w:tc>
          <w:tcPr>
            <w:tcW w:w="7157" w:type="dxa"/>
            <w:gridSpan w:val="3"/>
            <w:vMerge/>
            <w:tcBorders>
              <w:top w:val="nil"/>
            </w:tcBorders>
          </w:tcPr>
          <w:p>
            <w:pPr>
              <w:rPr>
                <w:sz w:val="2"/>
                <w:szCs w:val="2"/>
              </w:rPr>
            </w:pPr>
          </w:p>
        </w:tc>
        <w:tc>
          <w:tcPr>
            <w:tcW w:w="1486" w:type="dxa"/>
            <w:tcBorders>
              <w:top w:val="nil"/>
            </w:tcBorders>
          </w:tcPr>
          <w:p>
            <w:pPr>
              <w:pStyle w:val="TableParagraph"/>
              <w:spacing w:line="311" w:lineRule="exact"/>
              <w:ind w:left="495"/>
              <w:rPr>
                <w:sz w:val="28"/>
              </w:rPr>
            </w:pPr>
            <w:r>
              <w:rPr>
                <w:sz w:val="28"/>
              </w:rPr>
              <w:t>0,25</w:t>
            </w:r>
          </w:p>
        </w:tc>
      </w:tr>
      <w:tr>
        <w:trPr>
          <w:trHeight w:val="620" w:hRule="atLeast"/>
        </w:trPr>
        <w:tc>
          <w:tcPr>
            <w:tcW w:w="1335" w:type="dxa"/>
            <w:vMerge/>
            <w:tcBorders>
              <w:top w:val="nil"/>
            </w:tcBorders>
          </w:tcPr>
          <w:p>
            <w:pPr>
              <w:rPr>
                <w:sz w:val="2"/>
                <w:szCs w:val="2"/>
              </w:rPr>
            </w:pPr>
          </w:p>
        </w:tc>
        <w:tc>
          <w:tcPr>
            <w:tcW w:w="7157" w:type="dxa"/>
            <w:gridSpan w:val="3"/>
            <w:vMerge w:val="restart"/>
          </w:tcPr>
          <w:p>
            <w:pPr>
              <w:pStyle w:val="TableParagraph"/>
              <w:spacing w:before="33"/>
              <w:ind w:left="110"/>
              <w:rPr>
                <w:sz w:val="28"/>
              </w:rPr>
            </w:pPr>
            <w:r>
              <w:rPr>
                <w:sz w:val="28"/>
              </w:rPr>
              <w:t>b) Xét  </w:t>
            </w:r>
            <w:r>
              <w:rPr>
                <w:rFonts w:ascii="Symbol" w:hAnsi="Symbol"/>
                <w:sz w:val="23"/>
              </w:rPr>
              <w:t></w:t>
            </w:r>
            <w:r>
              <w:rPr>
                <w:sz w:val="23"/>
              </w:rPr>
              <w:t> </w:t>
            </w:r>
            <w:r>
              <w:rPr>
                <w:sz w:val="28"/>
              </w:rPr>
              <w:t>ADH ( </w:t>
            </w:r>
            <w:r>
              <w:rPr>
                <w:i/>
                <w:sz w:val="24"/>
              </w:rPr>
              <w:t>H </w:t>
            </w:r>
            <w:r>
              <w:rPr>
                <w:rFonts w:ascii="Symbol" w:hAnsi="Symbol"/>
                <w:sz w:val="24"/>
              </w:rPr>
              <w:t></w:t>
            </w:r>
            <w:r>
              <w:rPr>
                <w:sz w:val="24"/>
              </w:rPr>
              <w:t> 90</w:t>
            </w:r>
            <w:r>
              <w:rPr>
                <w:position w:val="11"/>
                <w:sz w:val="14"/>
              </w:rPr>
              <w:t>0 </w:t>
            </w:r>
            <w:r>
              <w:rPr>
                <w:sz w:val="28"/>
              </w:rPr>
              <w:t>)và </w:t>
            </w:r>
            <w:r>
              <w:rPr>
                <w:rFonts w:ascii="Symbol" w:hAnsi="Symbol"/>
                <w:sz w:val="23"/>
              </w:rPr>
              <w:t></w:t>
            </w:r>
            <w:r>
              <w:rPr>
                <w:sz w:val="23"/>
              </w:rPr>
              <w:t> </w:t>
            </w:r>
            <w:r>
              <w:rPr>
                <w:sz w:val="28"/>
              </w:rPr>
              <w:t>ADK( </w:t>
            </w:r>
            <w:r>
              <w:rPr>
                <w:i/>
                <w:sz w:val="24"/>
              </w:rPr>
              <w:t>K </w:t>
            </w:r>
            <w:r>
              <w:rPr>
                <w:rFonts w:ascii="Symbol" w:hAnsi="Symbol"/>
                <w:sz w:val="24"/>
              </w:rPr>
              <w:t></w:t>
            </w:r>
            <w:r>
              <w:rPr>
                <w:sz w:val="24"/>
              </w:rPr>
              <w:t> 90</w:t>
            </w:r>
            <w:r>
              <w:rPr>
                <w:position w:val="11"/>
                <w:sz w:val="14"/>
              </w:rPr>
              <w:t>0 </w:t>
            </w:r>
            <w:r>
              <w:rPr>
                <w:sz w:val="28"/>
              </w:rPr>
              <w:t>) có:</w:t>
            </w:r>
          </w:p>
          <w:p>
            <w:pPr>
              <w:pStyle w:val="TableParagraph"/>
              <w:spacing w:before="42"/>
              <w:ind w:left="899" w:right="1841" w:hanging="194"/>
              <w:rPr>
                <w:sz w:val="28"/>
              </w:rPr>
            </w:pPr>
            <w:r>
              <w:rPr>
                <w:sz w:val="24"/>
              </w:rPr>
              <w:t>HAD </w:t>
            </w:r>
            <w:r>
              <w:rPr>
                <w:rFonts w:ascii="Symbol" w:hAnsi="Symbol"/>
                <w:sz w:val="24"/>
              </w:rPr>
              <w:t></w:t>
            </w:r>
            <w:r>
              <w:rPr>
                <w:sz w:val="24"/>
              </w:rPr>
              <w:t> KAD</w:t>
            </w:r>
            <w:r>
              <w:rPr>
                <w:sz w:val="28"/>
              </w:rPr>
              <w:t>( AD là phân giác của góc A) AD là cạnh chung</w:t>
            </w:r>
          </w:p>
          <w:p>
            <w:pPr>
              <w:pStyle w:val="TableParagraph"/>
              <w:spacing w:line="321" w:lineRule="exact" w:before="3"/>
              <w:ind w:left="110"/>
              <w:rPr>
                <w:sz w:val="28"/>
              </w:rPr>
            </w:pPr>
            <w:r>
              <w:rPr>
                <w:sz w:val="28"/>
              </w:rPr>
              <w:t>Vậy </w:t>
            </w:r>
            <w:r>
              <w:rPr>
                <w:rFonts w:ascii="Symbol" w:hAnsi="Symbol"/>
                <w:sz w:val="23"/>
              </w:rPr>
              <w:t></w:t>
            </w:r>
            <w:r>
              <w:rPr>
                <w:sz w:val="23"/>
              </w:rPr>
              <w:t> </w:t>
            </w:r>
            <w:r>
              <w:rPr>
                <w:sz w:val="28"/>
              </w:rPr>
              <w:t>ADH = </w:t>
            </w:r>
            <w:r>
              <w:rPr>
                <w:rFonts w:ascii="Symbol" w:hAnsi="Symbol"/>
                <w:sz w:val="23"/>
              </w:rPr>
              <w:t></w:t>
            </w:r>
            <w:r>
              <w:rPr>
                <w:sz w:val="23"/>
              </w:rPr>
              <w:t> </w:t>
            </w:r>
            <w:r>
              <w:rPr>
                <w:sz w:val="28"/>
              </w:rPr>
              <w:t>ADK (cạnh huyền –góc nhọn)</w:t>
            </w:r>
          </w:p>
          <w:p>
            <w:pPr>
              <w:pStyle w:val="TableParagraph"/>
              <w:spacing w:line="342" w:lineRule="exact"/>
              <w:ind w:left="110"/>
              <w:rPr>
                <w:sz w:val="28"/>
              </w:rPr>
            </w:pPr>
            <w:r>
              <w:rPr>
                <w:rFonts w:ascii="Symbol" w:hAnsi="Symbol"/>
                <w:sz w:val="28"/>
              </w:rPr>
              <w:t></w:t>
            </w:r>
            <w:r>
              <w:rPr>
                <w:sz w:val="28"/>
              </w:rPr>
              <w:t> DH = DK (2 cạnh tương ứng)</w:t>
            </w:r>
          </w:p>
        </w:tc>
        <w:tc>
          <w:tcPr>
            <w:tcW w:w="1486" w:type="dxa"/>
            <w:tcBorders>
              <w:bottom w:val="nil"/>
            </w:tcBorders>
          </w:tcPr>
          <w:p>
            <w:pPr>
              <w:pStyle w:val="TableParagraph"/>
              <w:spacing w:before="4"/>
              <w:rPr>
                <w:b/>
                <w:sz w:val="27"/>
              </w:rPr>
            </w:pPr>
          </w:p>
          <w:p>
            <w:pPr>
              <w:pStyle w:val="TableParagraph"/>
              <w:spacing w:line="302" w:lineRule="exact"/>
              <w:ind w:left="495"/>
              <w:rPr>
                <w:sz w:val="28"/>
              </w:rPr>
            </w:pPr>
            <w:r>
              <w:rPr>
                <w:sz w:val="28"/>
              </w:rPr>
              <w:t>0,25</w:t>
            </w:r>
          </w:p>
        </w:tc>
      </w:tr>
      <w:tr>
        <w:trPr>
          <w:trHeight w:val="300" w:hRule="atLeast"/>
        </w:trPr>
        <w:tc>
          <w:tcPr>
            <w:tcW w:w="1335" w:type="dxa"/>
            <w:vMerge/>
            <w:tcBorders>
              <w:top w:val="nil"/>
            </w:tcBorders>
          </w:tcPr>
          <w:p>
            <w:pPr>
              <w:rPr>
                <w:sz w:val="2"/>
                <w:szCs w:val="2"/>
              </w:rPr>
            </w:pPr>
          </w:p>
        </w:tc>
        <w:tc>
          <w:tcPr>
            <w:tcW w:w="7157" w:type="dxa"/>
            <w:gridSpan w:val="3"/>
            <w:vMerge/>
            <w:tcBorders>
              <w:top w:val="nil"/>
            </w:tcBorders>
          </w:tcPr>
          <w:p>
            <w:pPr>
              <w:rPr>
                <w:sz w:val="2"/>
                <w:szCs w:val="2"/>
              </w:rPr>
            </w:pPr>
          </w:p>
        </w:tc>
        <w:tc>
          <w:tcPr>
            <w:tcW w:w="1486" w:type="dxa"/>
            <w:tcBorders>
              <w:top w:val="nil"/>
              <w:bottom w:val="nil"/>
            </w:tcBorders>
          </w:tcPr>
          <w:p>
            <w:pPr>
              <w:pStyle w:val="TableParagraph"/>
              <w:spacing w:line="292" w:lineRule="exact"/>
              <w:ind w:left="495"/>
              <w:rPr>
                <w:sz w:val="28"/>
              </w:rPr>
            </w:pPr>
            <w:r>
              <w:rPr>
                <w:sz w:val="28"/>
              </w:rPr>
              <w:t>0,25</w:t>
            </w:r>
          </w:p>
        </w:tc>
      </w:tr>
      <w:tr>
        <w:trPr>
          <w:trHeight w:val="300" w:hRule="atLeast"/>
        </w:trPr>
        <w:tc>
          <w:tcPr>
            <w:tcW w:w="1335" w:type="dxa"/>
            <w:vMerge/>
            <w:tcBorders>
              <w:top w:val="nil"/>
            </w:tcBorders>
          </w:tcPr>
          <w:p>
            <w:pPr>
              <w:rPr>
                <w:sz w:val="2"/>
                <w:szCs w:val="2"/>
              </w:rPr>
            </w:pPr>
          </w:p>
        </w:tc>
        <w:tc>
          <w:tcPr>
            <w:tcW w:w="7157" w:type="dxa"/>
            <w:gridSpan w:val="3"/>
            <w:vMerge/>
            <w:tcBorders>
              <w:top w:val="nil"/>
            </w:tcBorders>
          </w:tcPr>
          <w:p>
            <w:pPr>
              <w:rPr>
                <w:sz w:val="2"/>
                <w:szCs w:val="2"/>
              </w:rPr>
            </w:pPr>
          </w:p>
        </w:tc>
        <w:tc>
          <w:tcPr>
            <w:tcW w:w="1486" w:type="dxa"/>
            <w:tcBorders>
              <w:top w:val="nil"/>
              <w:bottom w:val="nil"/>
            </w:tcBorders>
          </w:tcPr>
          <w:p>
            <w:pPr>
              <w:pStyle w:val="TableParagraph"/>
              <w:spacing w:line="292" w:lineRule="exact"/>
              <w:ind w:left="495"/>
              <w:rPr>
                <w:sz w:val="28"/>
              </w:rPr>
            </w:pPr>
            <w:r>
              <w:rPr>
                <w:sz w:val="28"/>
              </w:rPr>
              <w:t>0,25</w:t>
            </w:r>
          </w:p>
        </w:tc>
      </w:tr>
      <w:tr>
        <w:trPr>
          <w:trHeight w:val="640" w:hRule="atLeast"/>
        </w:trPr>
        <w:tc>
          <w:tcPr>
            <w:tcW w:w="1335" w:type="dxa"/>
            <w:vMerge/>
            <w:tcBorders>
              <w:top w:val="nil"/>
            </w:tcBorders>
          </w:tcPr>
          <w:p>
            <w:pPr>
              <w:rPr>
                <w:sz w:val="2"/>
                <w:szCs w:val="2"/>
              </w:rPr>
            </w:pPr>
          </w:p>
        </w:tc>
        <w:tc>
          <w:tcPr>
            <w:tcW w:w="7157" w:type="dxa"/>
            <w:gridSpan w:val="3"/>
            <w:vMerge/>
            <w:tcBorders>
              <w:top w:val="nil"/>
            </w:tcBorders>
          </w:tcPr>
          <w:p>
            <w:pPr>
              <w:rPr>
                <w:sz w:val="2"/>
                <w:szCs w:val="2"/>
              </w:rPr>
            </w:pPr>
          </w:p>
        </w:tc>
        <w:tc>
          <w:tcPr>
            <w:tcW w:w="1486" w:type="dxa"/>
            <w:tcBorders>
              <w:top w:val="nil"/>
            </w:tcBorders>
          </w:tcPr>
          <w:p>
            <w:pPr>
              <w:pStyle w:val="TableParagraph"/>
              <w:spacing w:line="311" w:lineRule="exact"/>
              <w:ind w:left="495"/>
              <w:rPr>
                <w:sz w:val="28"/>
              </w:rPr>
            </w:pPr>
            <w:r>
              <w:rPr>
                <w:sz w:val="28"/>
              </w:rPr>
              <w:t>0,25</w:t>
            </w:r>
          </w:p>
        </w:tc>
      </w:tr>
      <w:tr>
        <w:trPr>
          <w:trHeight w:val="2080" w:hRule="atLeast"/>
        </w:trPr>
        <w:tc>
          <w:tcPr>
            <w:tcW w:w="1335" w:type="dxa"/>
            <w:vMerge/>
            <w:tcBorders>
              <w:top w:val="nil"/>
            </w:tcBorders>
          </w:tcPr>
          <w:p>
            <w:pPr>
              <w:rPr>
                <w:sz w:val="2"/>
                <w:szCs w:val="2"/>
              </w:rPr>
            </w:pPr>
          </w:p>
        </w:tc>
        <w:tc>
          <w:tcPr>
            <w:tcW w:w="7157" w:type="dxa"/>
            <w:gridSpan w:val="3"/>
            <w:vMerge w:val="restart"/>
          </w:tcPr>
          <w:p>
            <w:pPr>
              <w:pStyle w:val="TableParagraph"/>
              <w:spacing w:line="271" w:lineRule="auto" w:before="33"/>
              <w:ind w:left="181" w:hanging="72"/>
              <w:rPr>
                <w:sz w:val="28"/>
              </w:rPr>
            </w:pPr>
            <w:r>
              <w:rPr>
                <w:sz w:val="28"/>
              </w:rPr>
              <w:t>c) Ta có: </w:t>
            </w:r>
            <w:r>
              <w:rPr>
                <w:rFonts w:ascii="Symbol" w:hAnsi="Symbol"/>
                <w:sz w:val="23"/>
              </w:rPr>
              <w:t></w:t>
            </w:r>
            <w:r>
              <w:rPr>
                <w:sz w:val="23"/>
              </w:rPr>
              <w:t> </w:t>
            </w:r>
            <w:r>
              <w:rPr>
                <w:sz w:val="28"/>
              </w:rPr>
              <w:t>ADB = </w:t>
            </w:r>
            <w:r>
              <w:rPr>
                <w:rFonts w:ascii="Symbol" w:hAnsi="Symbol"/>
                <w:sz w:val="23"/>
              </w:rPr>
              <w:t></w:t>
            </w:r>
            <w:r>
              <w:rPr>
                <w:sz w:val="23"/>
              </w:rPr>
              <w:t> </w:t>
            </w:r>
            <w:r>
              <w:rPr>
                <w:sz w:val="28"/>
              </w:rPr>
              <w:t>ADC(câu a) </w:t>
            </w:r>
            <w:r>
              <w:rPr>
                <w:rFonts w:ascii="Symbol" w:hAnsi="Symbol"/>
                <w:sz w:val="24"/>
              </w:rPr>
              <w:t></w:t>
            </w:r>
            <w:r>
              <w:rPr>
                <w:sz w:val="24"/>
              </w:rPr>
              <w:t> </w:t>
            </w:r>
            <w:r>
              <w:rPr>
                <w:i/>
                <w:sz w:val="24"/>
              </w:rPr>
              <w:t>B </w:t>
            </w:r>
            <w:r>
              <w:rPr>
                <w:rFonts w:ascii="Symbol" w:hAnsi="Symbol"/>
                <w:sz w:val="24"/>
              </w:rPr>
              <w:t></w:t>
            </w:r>
            <w:r>
              <w:rPr>
                <w:sz w:val="24"/>
              </w:rPr>
              <w:t> </w:t>
            </w:r>
            <w:r>
              <w:rPr>
                <w:i/>
                <w:sz w:val="24"/>
              </w:rPr>
              <w:t>C </w:t>
            </w:r>
            <w:r>
              <w:rPr>
                <w:sz w:val="28"/>
              </w:rPr>
              <w:t>(2 góc tương ứng) mà   </w:t>
            </w:r>
            <w:r>
              <w:rPr>
                <w:sz w:val="24"/>
              </w:rPr>
              <w:t>A </w:t>
            </w:r>
            <w:r>
              <w:rPr>
                <w:rFonts w:ascii="Symbol" w:hAnsi="Symbol"/>
                <w:sz w:val="24"/>
              </w:rPr>
              <w:t></w:t>
            </w:r>
            <w:r>
              <w:rPr>
                <w:sz w:val="24"/>
              </w:rPr>
              <w:t> 4B  </w:t>
            </w:r>
            <w:r>
              <w:rPr>
                <w:sz w:val="28"/>
              </w:rPr>
              <w:t>(gt)</w:t>
            </w:r>
          </w:p>
          <w:p>
            <w:pPr>
              <w:pStyle w:val="TableParagraph"/>
              <w:spacing w:line="284" w:lineRule="exact"/>
              <w:ind w:left="110"/>
              <w:rPr>
                <w:sz w:val="28"/>
              </w:rPr>
            </w:pPr>
            <w:r>
              <w:rPr>
                <w:sz w:val="28"/>
              </w:rPr>
              <w:t>Trong  </w:t>
            </w:r>
            <w:r>
              <w:rPr>
                <w:rFonts w:ascii="Symbol" w:hAnsi="Symbol"/>
                <w:sz w:val="23"/>
              </w:rPr>
              <w:t></w:t>
            </w:r>
            <w:r>
              <w:rPr>
                <w:sz w:val="23"/>
              </w:rPr>
              <w:t> </w:t>
            </w:r>
            <w:r>
              <w:rPr>
                <w:sz w:val="28"/>
              </w:rPr>
              <w:t>ABC ta có:</w:t>
            </w:r>
          </w:p>
          <w:p>
            <w:pPr>
              <w:pStyle w:val="TableParagraph"/>
              <w:spacing w:line="345" w:lineRule="auto" w:before="55"/>
              <w:ind w:left="567" w:right="4815" w:firstLine="18"/>
              <w:rPr>
                <w:sz w:val="14"/>
              </w:rPr>
            </w:pPr>
            <w:r>
              <w:rPr>
                <w:i/>
                <w:sz w:val="24"/>
              </w:rPr>
              <w:t>A </w:t>
            </w:r>
            <w:r>
              <w:rPr>
                <w:rFonts w:ascii="Symbol" w:hAnsi="Symbol"/>
                <w:sz w:val="24"/>
              </w:rPr>
              <w:t></w:t>
            </w:r>
            <w:r>
              <w:rPr>
                <w:sz w:val="24"/>
              </w:rPr>
              <w:t> </w:t>
            </w:r>
            <w:r>
              <w:rPr>
                <w:i/>
                <w:sz w:val="24"/>
              </w:rPr>
              <w:t>B </w:t>
            </w:r>
            <w:r>
              <w:rPr>
                <w:rFonts w:ascii="Symbol" w:hAnsi="Symbol"/>
                <w:sz w:val="24"/>
              </w:rPr>
              <w:t></w:t>
            </w:r>
            <w:r>
              <w:rPr>
                <w:sz w:val="24"/>
              </w:rPr>
              <w:t> </w:t>
            </w:r>
            <w:r>
              <w:rPr>
                <w:i/>
                <w:sz w:val="24"/>
              </w:rPr>
              <w:t>C </w:t>
            </w:r>
            <w:r>
              <w:rPr>
                <w:rFonts w:ascii="Symbol" w:hAnsi="Symbol"/>
                <w:sz w:val="24"/>
              </w:rPr>
              <w:t></w:t>
            </w:r>
            <w:r>
              <w:rPr>
                <w:sz w:val="24"/>
              </w:rPr>
              <w:t> 180</w:t>
            </w:r>
            <w:r>
              <w:rPr>
                <w:position w:val="11"/>
                <w:sz w:val="14"/>
              </w:rPr>
              <w:t>0 </w:t>
            </w:r>
            <w:r>
              <w:rPr>
                <w:sz w:val="24"/>
              </w:rPr>
              <w:t>4</w:t>
            </w:r>
            <w:r>
              <w:rPr>
                <w:i/>
                <w:sz w:val="24"/>
              </w:rPr>
              <w:t>B </w:t>
            </w:r>
            <w:r>
              <w:rPr>
                <w:rFonts w:ascii="Symbol" w:hAnsi="Symbol"/>
                <w:sz w:val="24"/>
              </w:rPr>
              <w:t></w:t>
            </w:r>
            <w:r>
              <w:rPr>
                <w:sz w:val="24"/>
              </w:rPr>
              <w:t> </w:t>
            </w:r>
            <w:r>
              <w:rPr>
                <w:i/>
                <w:sz w:val="24"/>
              </w:rPr>
              <w:t>B </w:t>
            </w:r>
            <w:r>
              <w:rPr>
                <w:rFonts w:ascii="Symbol" w:hAnsi="Symbol"/>
                <w:sz w:val="24"/>
              </w:rPr>
              <w:t></w:t>
            </w:r>
            <w:r>
              <w:rPr>
                <w:sz w:val="24"/>
              </w:rPr>
              <w:t> </w:t>
            </w:r>
            <w:r>
              <w:rPr>
                <w:i/>
                <w:sz w:val="24"/>
              </w:rPr>
              <w:t>B </w:t>
            </w:r>
            <w:r>
              <w:rPr>
                <w:rFonts w:ascii="Symbol" w:hAnsi="Symbol"/>
                <w:sz w:val="24"/>
              </w:rPr>
              <w:t></w:t>
            </w:r>
            <w:r>
              <w:rPr>
                <w:sz w:val="24"/>
              </w:rPr>
              <w:t> 180</w:t>
            </w:r>
            <w:r>
              <w:rPr>
                <w:position w:val="11"/>
                <w:sz w:val="14"/>
              </w:rPr>
              <w:t>0</w:t>
            </w:r>
          </w:p>
          <w:p>
            <w:pPr>
              <w:pStyle w:val="TableParagraph"/>
              <w:ind w:left="563"/>
              <w:rPr>
                <w:sz w:val="14"/>
              </w:rPr>
            </w:pPr>
            <w:r>
              <w:rPr>
                <w:sz w:val="24"/>
              </w:rPr>
              <w:t>6</w:t>
            </w:r>
            <w:r>
              <w:rPr>
                <w:i/>
                <w:sz w:val="24"/>
              </w:rPr>
              <w:t>B </w:t>
            </w:r>
            <w:r>
              <w:rPr>
                <w:rFonts w:ascii="Symbol" w:hAnsi="Symbol"/>
                <w:sz w:val="24"/>
              </w:rPr>
              <w:t></w:t>
            </w:r>
            <w:r>
              <w:rPr>
                <w:sz w:val="24"/>
              </w:rPr>
              <w:t> 180</w:t>
            </w:r>
            <w:r>
              <w:rPr>
                <w:position w:val="11"/>
                <w:sz w:val="14"/>
              </w:rPr>
              <w:t>0</w:t>
            </w:r>
          </w:p>
          <w:p>
            <w:pPr>
              <w:pStyle w:val="TableParagraph"/>
              <w:tabs>
                <w:tab w:pos="1911" w:val="left" w:leader="none"/>
              </w:tabs>
              <w:spacing w:line="231" w:lineRule="exact" w:before="96"/>
              <w:ind w:left="959"/>
              <w:rPr>
                <w:sz w:val="14"/>
              </w:rPr>
            </w:pPr>
            <w:r>
              <w:rPr>
                <w:sz w:val="24"/>
              </w:rPr>
              <w:t>180</w:t>
            </w:r>
            <w:r>
              <w:rPr>
                <w:position w:val="11"/>
                <w:sz w:val="14"/>
              </w:rPr>
              <w:t>0</w:t>
              <w:tab/>
            </w:r>
            <w:r>
              <w:rPr>
                <w:position w:val="-3"/>
                <w:sz w:val="14"/>
              </w:rPr>
              <w:t>0</w:t>
            </w:r>
          </w:p>
          <w:p>
            <w:pPr>
              <w:pStyle w:val="TableParagraph"/>
              <w:tabs>
                <w:tab w:pos="1489" w:val="left" w:leader="none"/>
              </w:tabs>
              <w:spacing w:line="163" w:lineRule="auto" w:before="14"/>
              <w:ind w:left="1140" w:right="5236" w:hanging="566"/>
              <w:rPr>
                <w:sz w:val="24"/>
              </w:rPr>
            </w:pPr>
            <w:r>
              <w:rPr>
                <w:i/>
                <w:sz w:val="24"/>
              </w:rPr>
              <w:t>B</w:t>
            </w:r>
            <w:r>
              <w:rPr>
                <w:i/>
                <w:spacing w:val="-2"/>
                <w:sz w:val="24"/>
              </w:rPr>
              <w:t> </w:t>
            </w:r>
            <w:r>
              <w:rPr>
                <w:rFonts w:ascii="Symbol" w:hAnsi="Symbol"/>
                <w:sz w:val="24"/>
              </w:rPr>
              <w:t></w:t>
            </w:r>
            <w:r>
              <w:rPr>
                <w:sz w:val="24"/>
              </w:rPr>
              <w:tab/>
              <w:tab/>
            </w:r>
            <w:r>
              <w:rPr>
                <w:rFonts w:ascii="Symbol" w:hAnsi="Symbol"/>
                <w:sz w:val="24"/>
              </w:rPr>
              <w:t></w:t>
            </w:r>
            <w:r>
              <w:rPr>
                <w:spacing w:val="-15"/>
                <w:sz w:val="24"/>
              </w:rPr>
              <w:t> </w:t>
            </w:r>
            <w:r>
              <w:rPr>
                <w:sz w:val="24"/>
              </w:rPr>
              <w:t>30</w:t>
            </w:r>
            <w:r>
              <w:rPr>
                <w:w w:val="99"/>
                <w:sz w:val="24"/>
              </w:rPr>
              <w:t> </w:t>
            </w:r>
            <w:r>
              <w:rPr>
                <w:sz w:val="24"/>
              </w:rPr>
              <w:t>6</w:t>
            </w:r>
          </w:p>
          <w:p>
            <w:pPr>
              <w:pStyle w:val="TableParagraph"/>
              <w:spacing w:before="74"/>
              <w:ind w:left="559"/>
              <w:rPr>
                <w:sz w:val="14"/>
              </w:rPr>
            </w:pPr>
            <w:r>
              <w:rPr>
                <w:rFonts w:ascii="Symbol" w:hAnsi="Symbol"/>
                <w:sz w:val="24"/>
              </w:rPr>
              <w:t></w:t>
            </w:r>
            <w:r>
              <w:rPr>
                <w:sz w:val="24"/>
              </w:rPr>
              <w:t> </w:t>
            </w:r>
            <w:r>
              <w:rPr>
                <w:i/>
                <w:sz w:val="24"/>
              </w:rPr>
              <w:t>C </w:t>
            </w:r>
            <w:r>
              <w:rPr>
                <w:rFonts w:ascii="Symbol" w:hAnsi="Symbol"/>
                <w:sz w:val="24"/>
              </w:rPr>
              <w:t></w:t>
            </w:r>
            <w:r>
              <w:rPr>
                <w:sz w:val="24"/>
              </w:rPr>
              <w:t> 30</w:t>
            </w:r>
            <w:r>
              <w:rPr>
                <w:position w:val="11"/>
                <w:sz w:val="14"/>
              </w:rPr>
              <w:t>0</w:t>
            </w:r>
          </w:p>
          <w:p>
            <w:pPr>
              <w:pStyle w:val="TableParagraph"/>
              <w:spacing w:before="129"/>
              <w:ind w:left="824"/>
              <w:rPr>
                <w:sz w:val="14"/>
              </w:rPr>
            </w:pPr>
            <w:r>
              <w:rPr>
                <w:i/>
                <w:sz w:val="24"/>
              </w:rPr>
              <w:t>A </w:t>
            </w:r>
            <w:r>
              <w:rPr>
                <w:rFonts w:ascii="Symbol" w:hAnsi="Symbol"/>
                <w:sz w:val="24"/>
              </w:rPr>
              <w:t></w:t>
            </w:r>
            <w:r>
              <w:rPr>
                <w:sz w:val="24"/>
              </w:rPr>
              <w:t> 4.30</w:t>
            </w:r>
            <w:r>
              <w:rPr>
                <w:position w:val="11"/>
                <w:sz w:val="14"/>
              </w:rPr>
              <w:t>0  </w:t>
            </w:r>
            <w:r>
              <w:rPr>
                <w:rFonts w:ascii="Symbol" w:hAnsi="Symbol"/>
                <w:sz w:val="24"/>
              </w:rPr>
              <w:t></w:t>
            </w:r>
            <w:r>
              <w:rPr>
                <w:sz w:val="24"/>
              </w:rPr>
              <w:t> 120</w:t>
            </w:r>
            <w:r>
              <w:rPr>
                <w:position w:val="11"/>
                <w:sz w:val="14"/>
              </w:rPr>
              <w:t>0</w:t>
            </w:r>
          </w:p>
        </w:tc>
        <w:tc>
          <w:tcPr>
            <w:tcW w:w="1486" w:type="dxa"/>
            <w:tcBorders>
              <w:bottom w:val="nil"/>
            </w:tcBorders>
          </w:tcPr>
          <w:p>
            <w:pPr>
              <w:pStyle w:val="TableParagraph"/>
              <w:rPr>
                <w:b/>
                <w:sz w:val="30"/>
              </w:rPr>
            </w:pPr>
          </w:p>
          <w:p>
            <w:pPr>
              <w:pStyle w:val="TableParagraph"/>
              <w:rPr>
                <w:b/>
                <w:sz w:val="30"/>
              </w:rPr>
            </w:pPr>
          </w:p>
          <w:p>
            <w:pPr>
              <w:pStyle w:val="TableParagraph"/>
              <w:rPr>
                <w:b/>
                <w:sz w:val="30"/>
              </w:rPr>
            </w:pPr>
          </w:p>
          <w:p>
            <w:pPr>
              <w:pStyle w:val="TableParagraph"/>
              <w:spacing w:before="246"/>
              <w:ind w:left="495"/>
              <w:rPr>
                <w:sz w:val="28"/>
              </w:rPr>
            </w:pPr>
            <w:r>
              <w:rPr>
                <w:sz w:val="28"/>
              </w:rPr>
              <w:t>0,25</w:t>
            </w:r>
          </w:p>
        </w:tc>
      </w:tr>
      <w:tr>
        <w:trPr>
          <w:trHeight w:val="1700" w:hRule="atLeast"/>
        </w:trPr>
        <w:tc>
          <w:tcPr>
            <w:tcW w:w="1335" w:type="dxa"/>
            <w:vMerge/>
            <w:tcBorders>
              <w:top w:val="nil"/>
            </w:tcBorders>
          </w:tcPr>
          <w:p>
            <w:pPr>
              <w:rPr>
                <w:sz w:val="2"/>
                <w:szCs w:val="2"/>
              </w:rPr>
            </w:pPr>
          </w:p>
        </w:tc>
        <w:tc>
          <w:tcPr>
            <w:tcW w:w="7157" w:type="dxa"/>
            <w:gridSpan w:val="3"/>
            <w:vMerge/>
            <w:tcBorders>
              <w:top w:val="nil"/>
            </w:tcBorders>
          </w:tcPr>
          <w:p>
            <w:pPr>
              <w:rPr>
                <w:sz w:val="2"/>
                <w:szCs w:val="2"/>
              </w:rPr>
            </w:pPr>
          </w:p>
        </w:tc>
        <w:tc>
          <w:tcPr>
            <w:tcW w:w="1486" w:type="dxa"/>
            <w:tcBorders>
              <w:top w:val="nil"/>
            </w:tcBorders>
          </w:tcPr>
          <w:p>
            <w:pPr>
              <w:pStyle w:val="TableParagraph"/>
              <w:rPr>
                <w:b/>
                <w:sz w:val="41"/>
              </w:rPr>
            </w:pPr>
          </w:p>
          <w:p>
            <w:pPr>
              <w:pStyle w:val="TableParagraph"/>
              <w:ind w:left="495"/>
              <w:rPr>
                <w:sz w:val="28"/>
              </w:rPr>
            </w:pPr>
            <w:r>
              <w:rPr>
                <w:sz w:val="28"/>
              </w:rPr>
              <w:t>0,25</w:t>
            </w:r>
          </w:p>
        </w:tc>
      </w:tr>
      <w:tr>
        <w:trPr>
          <w:trHeight w:val="320" w:hRule="atLeast"/>
        </w:trPr>
        <w:tc>
          <w:tcPr>
            <w:tcW w:w="1335" w:type="dxa"/>
            <w:tcBorders>
              <w:bottom w:val="nil"/>
            </w:tcBorders>
          </w:tcPr>
          <w:p>
            <w:pPr>
              <w:pStyle w:val="TableParagraph"/>
              <w:rPr>
                <w:sz w:val="24"/>
              </w:rPr>
            </w:pPr>
          </w:p>
        </w:tc>
        <w:tc>
          <w:tcPr>
            <w:tcW w:w="7157" w:type="dxa"/>
            <w:gridSpan w:val="3"/>
            <w:tcBorders>
              <w:bottom w:val="nil"/>
            </w:tcBorders>
          </w:tcPr>
          <w:p>
            <w:pPr>
              <w:pStyle w:val="TableParagraph"/>
              <w:spacing w:line="306" w:lineRule="exact"/>
              <w:ind w:left="470"/>
              <w:rPr>
                <w:sz w:val="28"/>
              </w:rPr>
            </w:pPr>
            <w:r>
              <w:rPr>
                <w:w w:val="110"/>
                <w:sz w:val="28"/>
              </w:rPr>
              <w:t>Ta có: </w:t>
            </w:r>
            <w:r>
              <w:rPr>
                <w:spacing w:val="-10"/>
                <w:w w:val="110"/>
                <w:sz w:val="23"/>
              </w:rPr>
              <w:t>1</w:t>
            </w:r>
            <w:r>
              <w:rPr>
                <w:spacing w:val="-10"/>
                <w:w w:val="110"/>
                <w:position w:val="11"/>
                <w:sz w:val="13"/>
              </w:rPr>
              <w:t>2  </w:t>
            </w:r>
            <w:r>
              <w:rPr>
                <w:rFonts w:ascii="Symbol" w:hAnsi="Symbol"/>
                <w:w w:val="110"/>
                <w:sz w:val="23"/>
              </w:rPr>
              <w:t></w:t>
            </w:r>
            <w:r>
              <w:rPr>
                <w:w w:val="110"/>
                <w:sz w:val="23"/>
              </w:rPr>
              <w:t> 2</w:t>
            </w:r>
            <w:r>
              <w:rPr>
                <w:w w:val="110"/>
                <w:position w:val="11"/>
                <w:sz w:val="13"/>
              </w:rPr>
              <w:t>2 </w:t>
            </w:r>
            <w:r>
              <w:rPr>
                <w:rFonts w:ascii="Symbol" w:hAnsi="Symbol"/>
                <w:w w:val="110"/>
                <w:sz w:val="23"/>
              </w:rPr>
              <w:t></w:t>
            </w:r>
            <w:r>
              <w:rPr>
                <w:w w:val="110"/>
                <w:sz w:val="23"/>
              </w:rPr>
              <w:t> </w:t>
            </w:r>
            <w:r>
              <w:rPr>
                <w:spacing w:val="-4"/>
                <w:w w:val="110"/>
                <w:sz w:val="23"/>
              </w:rPr>
              <w:t>3</w:t>
            </w:r>
            <w:r>
              <w:rPr>
                <w:spacing w:val="-4"/>
                <w:w w:val="110"/>
                <w:position w:val="11"/>
                <w:sz w:val="13"/>
              </w:rPr>
              <w:t>2 </w:t>
            </w:r>
            <w:r>
              <w:rPr>
                <w:rFonts w:ascii="Symbol" w:hAnsi="Symbol"/>
                <w:spacing w:val="2"/>
                <w:w w:val="110"/>
                <w:sz w:val="23"/>
              </w:rPr>
              <w:t></w:t>
            </w:r>
            <w:r>
              <w:rPr>
                <w:spacing w:val="2"/>
                <w:w w:val="110"/>
                <w:sz w:val="23"/>
              </w:rPr>
              <w:t>... </w:t>
            </w:r>
            <w:r>
              <w:rPr>
                <w:rFonts w:ascii="Symbol" w:hAnsi="Symbol"/>
                <w:w w:val="110"/>
                <w:sz w:val="23"/>
              </w:rPr>
              <w:t></w:t>
            </w:r>
            <w:r>
              <w:rPr>
                <w:w w:val="110"/>
                <w:sz w:val="23"/>
              </w:rPr>
              <w:t>10</w:t>
            </w:r>
            <w:r>
              <w:rPr>
                <w:w w:val="110"/>
                <w:position w:val="11"/>
                <w:sz w:val="13"/>
              </w:rPr>
              <w:t>2 </w:t>
            </w:r>
            <w:r>
              <w:rPr>
                <w:rFonts w:ascii="Symbol" w:hAnsi="Symbol"/>
                <w:w w:val="110"/>
                <w:sz w:val="23"/>
              </w:rPr>
              <w:t></w:t>
            </w:r>
            <w:r>
              <w:rPr>
                <w:spacing w:val="-52"/>
                <w:w w:val="110"/>
                <w:sz w:val="23"/>
              </w:rPr>
              <w:t> </w:t>
            </w:r>
            <w:r>
              <w:rPr>
                <w:spacing w:val="-5"/>
                <w:w w:val="110"/>
                <w:sz w:val="23"/>
              </w:rPr>
              <w:t>385 </w:t>
            </w:r>
            <w:r>
              <w:rPr>
                <w:w w:val="110"/>
                <w:sz w:val="28"/>
              </w:rPr>
              <w:t>.</w:t>
            </w:r>
          </w:p>
        </w:tc>
        <w:tc>
          <w:tcPr>
            <w:tcW w:w="1486" w:type="dxa"/>
            <w:tcBorders>
              <w:bottom w:val="nil"/>
            </w:tcBorders>
          </w:tcPr>
          <w:p>
            <w:pPr>
              <w:pStyle w:val="TableParagraph"/>
              <w:spacing w:line="306" w:lineRule="exact"/>
              <w:ind w:left="495"/>
              <w:rPr>
                <w:sz w:val="28"/>
              </w:rPr>
            </w:pPr>
            <w:r>
              <w:rPr>
                <w:sz w:val="28"/>
              </w:rPr>
              <w:t>0,25</w:t>
            </w:r>
          </w:p>
        </w:tc>
      </w:tr>
      <w:tr>
        <w:trPr>
          <w:trHeight w:val="300" w:hRule="atLeast"/>
        </w:trPr>
        <w:tc>
          <w:tcPr>
            <w:tcW w:w="1335" w:type="dxa"/>
            <w:tcBorders>
              <w:top w:val="nil"/>
              <w:bottom w:val="nil"/>
            </w:tcBorders>
          </w:tcPr>
          <w:p>
            <w:pPr>
              <w:pStyle w:val="TableParagraph"/>
              <w:rPr>
                <w:sz w:val="22"/>
              </w:rPr>
            </w:pPr>
          </w:p>
        </w:tc>
        <w:tc>
          <w:tcPr>
            <w:tcW w:w="7157" w:type="dxa"/>
            <w:gridSpan w:val="3"/>
            <w:tcBorders>
              <w:top w:val="nil"/>
              <w:bottom w:val="nil"/>
            </w:tcBorders>
          </w:tcPr>
          <w:p>
            <w:pPr>
              <w:pStyle w:val="TableParagraph"/>
              <w:spacing w:line="282" w:lineRule="exact" w:before="11"/>
              <w:ind w:left="525"/>
              <w:rPr>
                <w:sz w:val="14"/>
              </w:rPr>
            </w:pPr>
            <w:r>
              <w:rPr>
                <w:i/>
                <w:sz w:val="24"/>
              </w:rPr>
              <w:t>A </w:t>
            </w:r>
            <w:r>
              <w:rPr>
                <w:rFonts w:ascii="Symbol" w:hAnsi="Symbol"/>
                <w:sz w:val="24"/>
              </w:rPr>
              <w:t></w:t>
            </w:r>
            <w:r>
              <w:rPr>
                <w:sz w:val="24"/>
              </w:rPr>
              <w:t> 100</w:t>
            </w:r>
            <w:r>
              <w:rPr>
                <w:position w:val="11"/>
                <w:sz w:val="14"/>
              </w:rPr>
              <w:t>2 </w:t>
            </w:r>
            <w:r>
              <w:rPr>
                <w:rFonts w:ascii="Symbol" w:hAnsi="Symbol"/>
                <w:sz w:val="24"/>
              </w:rPr>
              <w:t></w:t>
            </w:r>
            <w:r>
              <w:rPr>
                <w:sz w:val="24"/>
              </w:rPr>
              <w:t> 200</w:t>
            </w:r>
            <w:r>
              <w:rPr>
                <w:position w:val="11"/>
                <w:sz w:val="14"/>
              </w:rPr>
              <w:t>2 </w:t>
            </w:r>
            <w:r>
              <w:rPr>
                <w:rFonts w:ascii="Symbol" w:hAnsi="Symbol"/>
                <w:sz w:val="24"/>
              </w:rPr>
              <w:t></w:t>
            </w:r>
            <w:r>
              <w:rPr>
                <w:sz w:val="24"/>
              </w:rPr>
              <w:t> 300</w:t>
            </w:r>
            <w:r>
              <w:rPr>
                <w:position w:val="11"/>
                <w:sz w:val="14"/>
              </w:rPr>
              <w:t>2 </w:t>
            </w:r>
            <w:r>
              <w:rPr>
                <w:rFonts w:ascii="Symbol" w:hAnsi="Symbol"/>
                <w:sz w:val="24"/>
              </w:rPr>
              <w:t></w:t>
            </w:r>
            <w:r>
              <w:rPr>
                <w:sz w:val="24"/>
              </w:rPr>
              <w:t> ... </w:t>
            </w:r>
            <w:r>
              <w:rPr>
                <w:rFonts w:ascii="Symbol" w:hAnsi="Symbol"/>
                <w:sz w:val="24"/>
              </w:rPr>
              <w:t></w:t>
            </w:r>
            <w:r>
              <w:rPr>
                <w:sz w:val="24"/>
              </w:rPr>
              <w:t>1000</w:t>
            </w:r>
            <w:r>
              <w:rPr>
                <w:position w:val="11"/>
                <w:sz w:val="14"/>
              </w:rPr>
              <w:t>2</w:t>
            </w:r>
          </w:p>
        </w:tc>
        <w:tc>
          <w:tcPr>
            <w:tcW w:w="1486" w:type="dxa"/>
            <w:tcBorders>
              <w:top w:val="nil"/>
              <w:bottom w:val="nil"/>
            </w:tcBorders>
          </w:tcPr>
          <w:p>
            <w:pPr>
              <w:pStyle w:val="TableParagraph"/>
              <w:rPr>
                <w:sz w:val="22"/>
              </w:rPr>
            </w:pPr>
          </w:p>
        </w:tc>
      </w:tr>
      <w:tr>
        <w:trPr>
          <w:trHeight w:val="480" w:hRule="atLeast"/>
        </w:trPr>
        <w:tc>
          <w:tcPr>
            <w:tcW w:w="1335" w:type="dxa"/>
            <w:tcBorders>
              <w:top w:val="nil"/>
              <w:bottom w:val="nil"/>
            </w:tcBorders>
          </w:tcPr>
          <w:p>
            <w:pPr>
              <w:pStyle w:val="TableParagraph"/>
              <w:spacing w:line="307" w:lineRule="exact" w:before="162"/>
              <w:ind w:left="15"/>
              <w:jc w:val="center"/>
              <w:rPr>
                <w:b/>
                <w:sz w:val="28"/>
              </w:rPr>
            </w:pPr>
            <w:r>
              <w:rPr>
                <w:b/>
                <w:w w:val="100"/>
                <w:sz w:val="28"/>
              </w:rPr>
              <w:t>6</w:t>
            </w:r>
          </w:p>
        </w:tc>
        <w:tc>
          <w:tcPr>
            <w:tcW w:w="7157" w:type="dxa"/>
            <w:gridSpan w:val="3"/>
            <w:tcBorders>
              <w:top w:val="nil"/>
              <w:bottom w:val="nil"/>
            </w:tcBorders>
          </w:tcPr>
          <w:p>
            <w:pPr>
              <w:pStyle w:val="TableParagraph"/>
              <w:spacing w:before="71"/>
              <w:ind w:left="747"/>
              <w:rPr>
                <w:sz w:val="14"/>
              </w:rPr>
            </w:pPr>
            <w:r>
              <w:rPr>
                <w:rFonts w:ascii="Symbol" w:hAnsi="Symbol"/>
                <w:w w:val="101"/>
                <w:position w:val="2"/>
                <w:sz w:val="24"/>
              </w:rPr>
              <w:t></w:t>
            </w:r>
            <w:r>
              <w:rPr>
                <w:spacing w:val="-13"/>
                <w:position w:val="2"/>
                <w:sz w:val="24"/>
              </w:rPr>
              <w:t> </w:t>
            </w:r>
            <w:r>
              <w:rPr>
                <w:rFonts w:ascii="Symbol" w:hAnsi="Symbol"/>
                <w:spacing w:val="-5"/>
                <w:w w:val="76"/>
                <w:sz w:val="31"/>
              </w:rPr>
              <w:t></w:t>
            </w:r>
            <w:r>
              <w:rPr>
                <w:spacing w:val="-2"/>
                <w:w w:val="101"/>
                <w:position w:val="2"/>
                <w:sz w:val="24"/>
              </w:rPr>
              <w:t>100</w:t>
            </w:r>
            <w:r>
              <w:rPr>
                <w:w w:val="101"/>
                <w:position w:val="2"/>
                <w:sz w:val="24"/>
              </w:rPr>
              <w:t>.</w:t>
            </w:r>
            <w:r>
              <w:rPr>
                <w:spacing w:val="-8"/>
                <w:w w:val="101"/>
                <w:position w:val="2"/>
                <w:sz w:val="24"/>
              </w:rPr>
              <w:t>1</w:t>
            </w:r>
            <w:r>
              <w:rPr>
                <w:rFonts w:ascii="Symbol" w:hAnsi="Symbol"/>
                <w:spacing w:val="3"/>
                <w:w w:val="76"/>
                <w:sz w:val="31"/>
              </w:rPr>
              <w:t></w:t>
            </w:r>
            <w:r>
              <w:rPr>
                <w:w w:val="99"/>
                <w:position w:val="16"/>
                <w:sz w:val="14"/>
              </w:rPr>
              <w:t>2</w:t>
            </w:r>
            <w:r>
              <w:rPr>
                <w:position w:val="16"/>
                <w:sz w:val="14"/>
              </w:rPr>
              <w:t> </w:t>
            </w:r>
            <w:r>
              <w:rPr>
                <w:spacing w:val="-7"/>
                <w:position w:val="16"/>
                <w:sz w:val="14"/>
              </w:rPr>
              <w:t> </w:t>
            </w:r>
            <w:r>
              <w:rPr>
                <w:rFonts w:ascii="Symbol" w:hAnsi="Symbol"/>
                <w:w w:val="101"/>
                <w:position w:val="2"/>
                <w:sz w:val="24"/>
              </w:rPr>
              <w:t></w:t>
            </w:r>
            <w:r>
              <w:rPr>
                <w:spacing w:val="-25"/>
                <w:position w:val="2"/>
                <w:sz w:val="24"/>
              </w:rPr>
              <w:t> </w:t>
            </w:r>
            <w:r>
              <w:rPr>
                <w:rFonts w:ascii="Symbol" w:hAnsi="Symbol"/>
                <w:spacing w:val="-5"/>
                <w:w w:val="76"/>
                <w:sz w:val="31"/>
              </w:rPr>
              <w:t></w:t>
            </w:r>
            <w:r>
              <w:rPr>
                <w:spacing w:val="-2"/>
                <w:w w:val="101"/>
                <w:position w:val="2"/>
                <w:sz w:val="24"/>
              </w:rPr>
              <w:t>100</w:t>
            </w:r>
            <w:r>
              <w:rPr>
                <w:w w:val="101"/>
                <w:position w:val="2"/>
                <w:sz w:val="24"/>
              </w:rPr>
              <w:t>.</w:t>
            </w:r>
            <w:r>
              <w:rPr>
                <w:spacing w:val="10"/>
                <w:w w:val="101"/>
                <w:position w:val="2"/>
                <w:sz w:val="24"/>
              </w:rPr>
              <w:t>2</w:t>
            </w:r>
            <w:r>
              <w:rPr>
                <w:rFonts w:ascii="Symbol" w:hAnsi="Symbol"/>
                <w:spacing w:val="3"/>
                <w:w w:val="76"/>
                <w:sz w:val="31"/>
              </w:rPr>
              <w:t></w:t>
            </w:r>
            <w:r>
              <w:rPr>
                <w:w w:val="99"/>
                <w:position w:val="16"/>
                <w:sz w:val="14"/>
              </w:rPr>
              <w:t>2</w:t>
            </w:r>
            <w:r>
              <w:rPr>
                <w:position w:val="16"/>
                <w:sz w:val="14"/>
              </w:rPr>
              <w:t> </w:t>
            </w:r>
            <w:r>
              <w:rPr>
                <w:spacing w:val="-7"/>
                <w:position w:val="16"/>
                <w:sz w:val="14"/>
              </w:rPr>
              <w:t> </w:t>
            </w:r>
            <w:r>
              <w:rPr>
                <w:rFonts w:ascii="Symbol" w:hAnsi="Symbol"/>
                <w:w w:val="101"/>
                <w:position w:val="2"/>
                <w:sz w:val="24"/>
              </w:rPr>
              <w:t></w:t>
            </w:r>
            <w:r>
              <w:rPr>
                <w:spacing w:val="-24"/>
                <w:position w:val="2"/>
                <w:sz w:val="24"/>
              </w:rPr>
              <w:t> </w:t>
            </w:r>
            <w:r>
              <w:rPr>
                <w:rFonts w:ascii="Symbol" w:hAnsi="Symbol"/>
                <w:spacing w:val="-6"/>
                <w:w w:val="76"/>
                <w:sz w:val="31"/>
              </w:rPr>
              <w:t></w:t>
            </w:r>
            <w:r>
              <w:rPr>
                <w:spacing w:val="-2"/>
                <w:w w:val="101"/>
                <w:position w:val="2"/>
                <w:sz w:val="24"/>
              </w:rPr>
              <w:t>100</w:t>
            </w:r>
            <w:r>
              <w:rPr>
                <w:w w:val="101"/>
                <w:position w:val="2"/>
                <w:sz w:val="24"/>
              </w:rPr>
              <w:t>.</w:t>
            </w:r>
            <w:r>
              <w:rPr>
                <w:spacing w:val="3"/>
                <w:w w:val="101"/>
                <w:position w:val="2"/>
                <w:sz w:val="24"/>
              </w:rPr>
              <w:t>3</w:t>
            </w:r>
            <w:r>
              <w:rPr>
                <w:rFonts w:ascii="Symbol" w:hAnsi="Symbol"/>
                <w:spacing w:val="2"/>
                <w:w w:val="76"/>
                <w:sz w:val="31"/>
              </w:rPr>
              <w:t></w:t>
            </w:r>
            <w:r>
              <w:rPr>
                <w:w w:val="99"/>
                <w:position w:val="16"/>
                <w:sz w:val="14"/>
              </w:rPr>
              <w:t>2</w:t>
            </w:r>
            <w:r>
              <w:rPr>
                <w:position w:val="16"/>
                <w:sz w:val="14"/>
              </w:rPr>
              <w:t> </w:t>
            </w:r>
            <w:r>
              <w:rPr>
                <w:spacing w:val="-7"/>
                <w:position w:val="16"/>
                <w:sz w:val="14"/>
              </w:rPr>
              <w:t> </w:t>
            </w:r>
            <w:r>
              <w:rPr>
                <w:rFonts w:ascii="Symbol" w:hAnsi="Symbol"/>
                <w:w w:val="101"/>
                <w:position w:val="2"/>
                <w:sz w:val="24"/>
              </w:rPr>
              <w:t></w:t>
            </w:r>
            <w:r>
              <w:rPr>
                <w:spacing w:val="-33"/>
                <w:position w:val="2"/>
                <w:sz w:val="24"/>
              </w:rPr>
              <w:t> </w:t>
            </w:r>
            <w:r>
              <w:rPr>
                <w:w w:val="101"/>
                <w:position w:val="2"/>
                <w:sz w:val="24"/>
              </w:rPr>
              <w:t>.</w:t>
            </w:r>
            <w:r>
              <w:rPr>
                <w:spacing w:val="-1"/>
                <w:w w:val="101"/>
                <w:position w:val="2"/>
                <w:sz w:val="24"/>
              </w:rPr>
              <w:t>.</w:t>
            </w:r>
            <w:r>
              <w:rPr>
                <w:w w:val="101"/>
                <w:position w:val="2"/>
                <w:sz w:val="24"/>
              </w:rPr>
              <w:t>.</w:t>
            </w:r>
            <w:r>
              <w:rPr>
                <w:spacing w:val="-35"/>
                <w:position w:val="2"/>
                <w:sz w:val="24"/>
              </w:rPr>
              <w:t> </w:t>
            </w:r>
            <w:r>
              <w:rPr>
                <w:rFonts w:ascii="Symbol" w:hAnsi="Symbol"/>
                <w:w w:val="101"/>
                <w:position w:val="2"/>
                <w:sz w:val="24"/>
              </w:rPr>
              <w:t></w:t>
            </w:r>
            <w:r>
              <w:rPr>
                <w:spacing w:val="-24"/>
                <w:position w:val="2"/>
                <w:sz w:val="24"/>
              </w:rPr>
              <w:t> </w:t>
            </w:r>
            <w:r>
              <w:rPr>
                <w:rFonts w:ascii="Symbol" w:hAnsi="Symbol"/>
                <w:spacing w:val="-6"/>
                <w:w w:val="76"/>
                <w:sz w:val="31"/>
              </w:rPr>
              <w:t></w:t>
            </w:r>
            <w:r>
              <w:rPr>
                <w:spacing w:val="-2"/>
                <w:w w:val="101"/>
                <w:position w:val="2"/>
                <w:sz w:val="24"/>
              </w:rPr>
              <w:t>100</w:t>
            </w:r>
            <w:r>
              <w:rPr>
                <w:w w:val="101"/>
                <w:position w:val="2"/>
                <w:sz w:val="24"/>
              </w:rPr>
              <w:t>.</w:t>
            </w:r>
            <w:r>
              <w:rPr>
                <w:spacing w:val="-2"/>
                <w:w w:val="101"/>
                <w:position w:val="2"/>
                <w:sz w:val="24"/>
              </w:rPr>
              <w:t>1</w:t>
            </w:r>
            <w:r>
              <w:rPr>
                <w:spacing w:val="12"/>
                <w:w w:val="101"/>
                <w:position w:val="2"/>
                <w:sz w:val="24"/>
              </w:rPr>
              <w:t>0</w:t>
            </w:r>
            <w:r>
              <w:rPr>
                <w:rFonts w:ascii="Symbol" w:hAnsi="Symbol"/>
                <w:spacing w:val="2"/>
                <w:w w:val="76"/>
                <w:sz w:val="31"/>
              </w:rPr>
              <w:t></w:t>
            </w:r>
            <w:r>
              <w:rPr>
                <w:w w:val="99"/>
                <w:position w:val="16"/>
                <w:sz w:val="14"/>
              </w:rPr>
              <w:t>2</w:t>
            </w:r>
          </w:p>
        </w:tc>
        <w:tc>
          <w:tcPr>
            <w:tcW w:w="1486" w:type="dxa"/>
            <w:tcBorders>
              <w:top w:val="nil"/>
              <w:bottom w:val="nil"/>
            </w:tcBorders>
          </w:tcPr>
          <w:p>
            <w:pPr>
              <w:pStyle w:val="TableParagraph"/>
              <w:spacing w:line="319" w:lineRule="exact"/>
              <w:ind w:left="495"/>
              <w:rPr>
                <w:sz w:val="28"/>
              </w:rPr>
            </w:pPr>
            <w:r>
              <w:rPr>
                <w:sz w:val="28"/>
              </w:rPr>
              <w:t>0,25</w:t>
            </w:r>
          </w:p>
        </w:tc>
      </w:tr>
      <w:tr>
        <w:trPr>
          <w:trHeight w:val="740" w:hRule="atLeast"/>
        </w:trPr>
        <w:tc>
          <w:tcPr>
            <w:tcW w:w="1335" w:type="dxa"/>
            <w:tcBorders>
              <w:top w:val="nil"/>
              <w:bottom w:val="nil"/>
            </w:tcBorders>
          </w:tcPr>
          <w:p>
            <w:pPr>
              <w:pStyle w:val="TableParagraph"/>
              <w:spacing w:line="316" w:lineRule="exact"/>
              <w:ind w:left="154" w:right="142"/>
              <w:jc w:val="center"/>
              <w:rPr>
                <w:b/>
                <w:sz w:val="28"/>
              </w:rPr>
            </w:pPr>
            <w:r>
              <w:rPr>
                <w:b/>
                <w:sz w:val="28"/>
              </w:rPr>
              <w:t>(1 điểm)</w:t>
            </w:r>
          </w:p>
        </w:tc>
        <w:tc>
          <w:tcPr>
            <w:tcW w:w="7157" w:type="dxa"/>
            <w:gridSpan w:val="3"/>
            <w:tcBorders>
              <w:top w:val="nil"/>
              <w:bottom w:val="nil"/>
            </w:tcBorders>
          </w:tcPr>
          <w:p>
            <w:pPr>
              <w:pStyle w:val="TableParagraph"/>
              <w:spacing w:before="50"/>
              <w:ind w:left="747"/>
              <w:rPr>
                <w:sz w:val="24"/>
              </w:rPr>
            </w:pPr>
            <w:r>
              <w:rPr>
                <w:rFonts w:ascii="Symbol" w:hAnsi="Symbol"/>
                <w:sz w:val="24"/>
              </w:rPr>
              <w:t></w:t>
            </w:r>
            <w:r>
              <w:rPr>
                <w:sz w:val="24"/>
              </w:rPr>
              <w:t> 100</w:t>
            </w:r>
            <w:r>
              <w:rPr>
                <w:position w:val="11"/>
                <w:sz w:val="14"/>
              </w:rPr>
              <w:t>2 </w:t>
            </w:r>
            <w:r>
              <w:rPr>
                <w:sz w:val="24"/>
              </w:rPr>
              <w:t>(1</w:t>
            </w:r>
            <w:r>
              <w:rPr>
                <w:position w:val="11"/>
                <w:sz w:val="14"/>
              </w:rPr>
              <w:t>2  </w:t>
            </w:r>
            <w:r>
              <w:rPr>
                <w:rFonts w:ascii="Symbol" w:hAnsi="Symbol"/>
                <w:sz w:val="24"/>
              </w:rPr>
              <w:t></w:t>
            </w:r>
            <w:r>
              <w:rPr>
                <w:sz w:val="24"/>
              </w:rPr>
              <w:t> 2</w:t>
            </w:r>
            <w:r>
              <w:rPr>
                <w:position w:val="11"/>
                <w:sz w:val="14"/>
              </w:rPr>
              <w:t>2 </w:t>
            </w:r>
            <w:r>
              <w:rPr>
                <w:rFonts w:ascii="Symbol" w:hAnsi="Symbol"/>
                <w:sz w:val="24"/>
              </w:rPr>
              <w:t></w:t>
            </w:r>
            <w:r>
              <w:rPr>
                <w:sz w:val="24"/>
              </w:rPr>
              <w:t> 3</w:t>
            </w:r>
            <w:r>
              <w:rPr>
                <w:position w:val="11"/>
                <w:sz w:val="14"/>
              </w:rPr>
              <w:t>2 </w:t>
            </w:r>
            <w:r>
              <w:rPr>
                <w:rFonts w:ascii="Symbol" w:hAnsi="Symbol"/>
                <w:sz w:val="24"/>
              </w:rPr>
              <w:t></w:t>
            </w:r>
            <w:r>
              <w:rPr>
                <w:sz w:val="24"/>
              </w:rPr>
              <w:t> ... </w:t>
            </w:r>
            <w:r>
              <w:rPr>
                <w:rFonts w:ascii="Symbol" w:hAnsi="Symbol"/>
                <w:sz w:val="24"/>
              </w:rPr>
              <w:t></w:t>
            </w:r>
            <w:r>
              <w:rPr>
                <w:sz w:val="24"/>
              </w:rPr>
              <w:t>10</w:t>
            </w:r>
            <w:r>
              <w:rPr>
                <w:position w:val="11"/>
                <w:sz w:val="14"/>
              </w:rPr>
              <w:t>2 </w:t>
            </w:r>
            <w:r>
              <w:rPr>
                <w:sz w:val="24"/>
              </w:rPr>
              <w:t>)</w:t>
            </w:r>
          </w:p>
          <w:p>
            <w:pPr>
              <w:pStyle w:val="TableParagraph"/>
              <w:spacing w:before="66"/>
              <w:ind w:left="747"/>
              <w:rPr>
                <w:sz w:val="24"/>
              </w:rPr>
            </w:pPr>
            <w:r>
              <w:rPr>
                <w:rFonts w:ascii="Symbol" w:hAnsi="Symbol"/>
                <w:sz w:val="24"/>
              </w:rPr>
              <w:t></w:t>
            </w:r>
            <w:r>
              <w:rPr>
                <w:sz w:val="24"/>
              </w:rPr>
              <w:t> 10000.385 </w:t>
            </w:r>
            <w:r>
              <w:rPr>
                <w:rFonts w:ascii="Symbol" w:hAnsi="Symbol"/>
                <w:sz w:val="24"/>
              </w:rPr>
              <w:t></w:t>
            </w:r>
            <w:r>
              <w:rPr>
                <w:sz w:val="24"/>
              </w:rPr>
              <w:t> 3850000</w:t>
            </w:r>
          </w:p>
        </w:tc>
        <w:tc>
          <w:tcPr>
            <w:tcW w:w="1486" w:type="dxa"/>
            <w:tcBorders>
              <w:top w:val="nil"/>
              <w:bottom w:val="nil"/>
            </w:tcBorders>
          </w:tcPr>
          <w:p>
            <w:pPr>
              <w:pStyle w:val="TableParagraph"/>
              <w:spacing w:before="150"/>
              <w:ind w:left="495"/>
              <w:rPr>
                <w:sz w:val="28"/>
              </w:rPr>
            </w:pPr>
            <w:r>
              <w:rPr>
                <w:sz w:val="28"/>
              </w:rPr>
              <w:t>0,25</w:t>
            </w:r>
          </w:p>
        </w:tc>
      </w:tr>
      <w:tr>
        <w:trPr>
          <w:trHeight w:val="360" w:hRule="atLeast"/>
        </w:trPr>
        <w:tc>
          <w:tcPr>
            <w:tcW w:w="1335" w:type="dxa"/>
            <w:tcBorders>
              <w:top w:val="nil"/>
            </w:tcBorders>
          </w:tcPr>
          <w:p>
            <w:pPr>
              <w:pStyle w:val="TableParagraph"/>
              <w:rPr>
                <w:sz w:val="26"/>
              </w:rPr>
            </w:pPr>
          </w:p>
        </w:tc>
        <w:tc>
          <w:tcPr>
            <w:tcW w:w="7157" w:type="dxa"/>
            <w:gridSpan w:val="3"/>
            <w:tcBorders>
              <w:top w:val="nil"/>
            </w:tcBorders>
          </w:tcPr>
          <w:p>
            <w:pPr>
              <w:pStyle w:val="TableParagraph"/>
              <w:rPr>
                <w:sz w:val="26"/>
              </w:rPr>
            </w:pPr>
          </w:p>
        </w:tc>
        <w:tc>
          <w:tcPr>
            <w:tcW w:w="1486" w:type="dxa"/>
            <w:tcBorders>
              <w:top w:val="nil"/>
            </w:tcBorders>
          </w:tcPr>
          <w:p>
            <w:pPr>
              <w:pStyle w:val="TableParagraph"/>
              <w:spacing w:line="308" w:lineRule="exact" w:before="40"/>
              <w:ind w:left="495"/>
              <w:rPr>
                <w:sz w:val="28"/>
              </w:rPr>
            </w:pPr>
            <w:r>
              <w:rPr>
                <w:sz w:val="28"/>
              </w:rPr>
              <w:t>0,25</w:t>
            </w:r>
          </w:p>
        </w:tc>
      </w:tr>
    </w:tbl>
    <w:p>
      <w:pPr>
        <w:rPr>
          <w:sz w:val="2"/>
          <w:szCs w:val="2"/>
        </w:rPr>
      </w:pPr>
      <w:r>
        <w:rPr/>
        <w:pict>
          <v:group style="position:absolute;margin-left:176.520004pt;margin-top:47.016788pt;width:265.45pt;height:91.85pt;mso-position-horizontal-relative:page;mso-position-vertical-relative:page;z-index:-779656" coordorigin="3530,940" coordsize="5309,1837">
            <v:shape style="position:absolute;left:3530;top:2433;width:5309;height:344" type="#_x0000_t75" stroked="false">
              <v:imagedata r:id="rId86" o:title=""/>
            </v:shape>
            <v:line style="position:absolute" from="6568,2372" to="8219,2372" stroked="true" strokeweight=".567051pt" strokecolor="#000080">
              <v:stroke dashstyle="solid"/>
            </v:line>
            <v:shape style="position:absolute;left:7238;top:1163;width:289;height:135" type="#_x0000_t75" stroked="false">
              <v:imagedata r:id="rId87" o:title=""/>
            </v:shape>
            <v:shape style="position:absolute;left:373;top:14367;width:2243;height:1926" coordorigin="373,14367" coordsize="2243,1926" path="m7399,946l7399,2372m7399,946l6568,2372m7399,946l8219,2372m6989,1481l7100,1592m7775,1447l7687,1592m6800,1960l7399,2372m6856,1871l6956,1938m6956,1938l6900,2027m7964,1926l7399,2372m7908,1837l7820,1915m7820,1915l7864,2004e" filled="false" stroked="true" strokeweight=".565355pt" strokecolor="#000080">
              <v:path arrowok="t"/>
              <v:stroke dashstyle="solid"/>
            </v:shape>
            <w10:wrap type="none"/>
          </v:group>
        </w:pict>
      </w:r>
      <w:r>
        <w:rPr/>
        <w:pict>
          <v:line style="position:absolute;mso-position-horizontal-relative:page;mso-position-vertical-relative:page;z-index:-779632" from="174.697403pt,452.851227pt" to="197.453945pt,452.851227pt" stroked="true" strokeweight=".605413pt" strokecolor="#000000">
            <v:stroke dashstyle="solid"/>
            <w10:wrap type="none"/>
          </v:line>
        </w:pict>
      </w:r>
    </w:p>
    <w:p>
      <w:pPr>
        <w:spacing w:after="0"/>
        <w:rPr>
          <w:sz w:val="2"/>
          <w:szCs w:val="2"/>
        </w:rPr>
        <w:sectPr>
          <w:pgSz w:w="11910" w:h="16840"/>
          <w:pgMar w:top="400" w:bottom="280" w:left="1080" w:right="620"/>
        </w:sectPr>
      </w:pPr>
    </w:p>
    <w:p>
      <w:pPr>
        <w:spacing w:before="64"/>
        <w:ind w:left="876" w:right="764" w:firstLine="0"/>
        <w:jc w:val="center"/>
        <w:rPr>
          <w:b/>
          <w:sz w:val="28"/>
        </w:rPr>
      </w:pPr>
      <w:r>
        <w:rPr>
          <w:b/>
          <w:sz w:val="28"/>
        </w:rPr>
        <w:t>ĐỀ SỐ 11</w:t>
      </w:r>
    </w:p>
    <w:p>
      <w:pPr>
        <w:pStyle w:val="BodyText"/>
        <w:spacing w:before="146"/>
        <w:ind w:left="212"/>
      </w:pPr>
      <w:r>
        <w:rPr>
          <w:b/>
          <w:i/>
          <w:u w:val="thick"/>
        </w:rPr>
        <w:t>Bài 1:</w:t>
      </w:r>
      <w:r>
        <w:rPr>
          <w:b/>
          <w:i/>
        </w:rPr>
        <w:t> </w:t>
      </w:r>
      <w:r>
        <w:rPr/>
        <w:t>(2 điểm) Thực hiện các phép tính sau:</w:t>
      </w:r>
    </w:p>
    <w:p>
      <w:pPr>
        <w:tabs>
          <w:tab w:pos="5254" w:val="left" w:leader="none"/>
          <w:tab w:pos="5681" w:val="left" w:leader="none"/>
        </w:tabs>
        <w:spacing w:line="348" w:lineRule="exact" w:before="11"/>
        <w:ind w:left="933" w:right="0" w:firstLine="0"/>
        <w:jc w:val="left"/>
        <w:rPr>
          <w:sz w:val="23"/>
        </w:rPr>
      </w:pPr>
      <w:r>
        <w:rPr/>
        <w:pict>
          <v:line style="position:absolute;mso-position-horizontal-relative:page;mso-position-vertical-relative:paragraph;z-index:-779584" from="108.253716pt,16.276987pt" to="114.739387pt,16.276987pt" stroked="true" strokeweight=".492163pt" strokecolor="#000000">
            <v:stroke dashstyle="solid"/>
            <w10:wrap type="none"/>
          </v:line>
        </w:pict>
      </w:r>
      <w:r>
        <w:rPr/>
        <w:pict>
          <v:line style="position:absolute;mso-position-horizontal-relative:page;mso-position-vertical-relative:paragraph;z-index:-779560" from="120.168137pt,16.276987pt" to="126.82238pt,16.276987pt" stroked="true" strokeweight=".492163pt" strokecolor="#000000">
            <v:stroke dashstyle="solid"/>
            <w10:wrap type="none"/>
          </v:line>
        </w:pict>
      </w:r>
      <w:r>
        <w:rPr/>
        <w:pict>
          <v:line style="position:absolute;mso-position-horizontal-relative:page;mso-position-vertical-relative:paragraph;z-index:-779536" from="138.952240pt,16.276987pt" to="146.182501pt,16.276987pt" stroked="true" strokeweight=".492163pt" strokecolor="#000000">
            <v:stroke dashstyle="solid"/>
            <w10:wrap type="none"/>
          </v:line>
        </w:pict>
      </w:r>
      <w:r>
        <w:rPr/>
        <w:pict>
          <v:line style="position:absolute;mso-position-horizontal-relative:page;mso-position-vertical-relative:paragraph;z-index:-779512" from="151.611847pt,16.276987pt" to="158.073099pt,16.276987pt" stroked="true" strokeweight=".492163pt" strokecolor="#000000">
            <v:stroke dashstyle="solid"/>
            <w10:wrap type="none"/>
          </v:line>
        </w:pict>
      </w:r>
      <w:r>
        <w:rPr/>
        <w:pict>
          <v:line style="position:absolute;mso-position-horizontal-relative:page;mso-position-vertical-relative:paragraph;z-index:-779488" from="170.203949pt,16.276987pt" to="176.689817pt,16.276987pt" stroked="true" strokeweight=".492163pt" strokecolor="#000000">
            <v:stroke dashstyle="solid"/>
            <w10:wrap type="none"/>
          </v:line>
        </w:pict>
      </w:r>
      <w:r>
        <w:rPr/>
        <w:pict>
          <v:line style="position:absolute;mso-position-horizontal-relative:page;mso-position-vertical-relative:paragraph;z-index:-779464" from="182.118179pt,16.276987pt" to="188.772422pt,16.276987pt" stroked="true" strokeweight=".492163pt" strokecolor="#000000">
            <v:stroke dashstyle="solid"/>
            <w10:wrap type="none"/>
          </v:line>
        </w:pict>
      </w:r>
      <w:r>
        <w:rPr/>
        <w:pict>
          <v:line style="position:absolute;mso-position-horizontal-relative:page;mso-position-vertical-relative:paragraph;z-index:-779440" from="328.809418pt,9.128614pt" to="328.809418pt,23.401536pt" stroked="true" strokeweight=".507937pt" strokecolor="#000000">
            <v:stroke dashstyle="solid"/>
            <w10:wrap type="none"/>
          </v:line>
        </w:pict>
      </w:r>
      <w:r>
        <w:rPr/>
        <w:pict>
          <v:line style="position:absolute;mso-position-horizontal-relative:page;mso-position-vertical-relative:paragraph;z-index:-779416" from="360.252899pt,9.128614pt" to="360.252899pt,23.401536pt" stroked="true" strokeweight=".507937pt" strokecolor="#000000">
            <v:stroke dashstyle="solid"/>
            <w10:wrap type="none"/>
          </v:line>
        </w:pict>
      </w:r>
      <w:r>
        <w:rPr/>
        <w:pict>
          <v:line style="position:absolute;mso-position-horizontal-relative:page;mso-position-vertical-relative:paragraph;z-index:-779392" from="373.000153pt,16.276987pt" to="380.255681pt,16.276987pt" stroked="true" strokeweight=".492163pt" strokecolor="#000000">
            <v:stroke dashstyle="solid"/>
            <w10:wrap type="none"/>
          </v:line>
        </w:pict>
      </w:r>
      <w:r>
        <w:rPr/>
        <w:pict>
          <v:line style="position:absolute;mso-position-horizontal-relative:page;mso-position-vertical-relative:paragraph;z-index:-779368" from="399.847961pt,16.276987pt" to="407.128276pt,16.276987pt" stroked="true" strokeweight=".492163pt" strokecolor="#000000">
            <v:stroke dashstyle="solid"/>
            <w10:wrap type="none"/>
          </v:line>
        </w:pict>
      </w:r>
      <w:r>
        <w:rPr>
          <w:sz w:val="28"/>
        </w:rPr>
        <w:t>a/</w:t>
      </w:r>
      <w:r>
        <w:rPr>
          <w:spacing w:val="45"/>
          <w:sz w:val="28"/>
        </w:rPr>
        <w:t> </w:t>
      </w:r>
      <w:r>
        <w:rPr>
          <w:position w:val="15"/>
          <w:sz w:val="23"/>
        </w:rPr>
        <w:t>1</w:t>
      </w:r>
      <w:r>
        <w:rPr>
          <w:spacing w:val="-29"/>
          <w:position w:val="15"/>
          <w:sz w:val="23"/>
        </w:rPr>
        <w:t> </w:t>
      </w:r>
      <w:r>
        <w:rPr>
          <w:sz w:val="23"/>
        </w:rPr>
        <w:t>.</w:t>
      </w:r>
      <w:r>
        <w:rPr>
          <w:spacing w:val="-26"/>
          <w:sz w:val="23"/>
        </w:rPr>
        <w:t> </w:t>
      </w:r>
      <w:r>
        <w:rPr>
          <w:position w:val="15"/>
          <w:sz w:val="23"/>
        </w:rPr>
        <w:t>3 </w:t>
      </w:r>
      <w:r>
        <w:rPr>
          <w:rFonts w:ascii="Symbol" w:hAnsi="Symbol"/>
          <w:sz w:val="23"/>
        </w:rPr>
        <w:t></w:t>
      </w:r>
      <w:r>
        <w:rPr>
          <w:spacing w:val="11"/>
          <w:sz w:val="23"/>
        </w:rPr>
        <w:t> </w:t>
      </w:r>
      <w:r>
        <w:rPr>
          <w:position w:val="15"/>
          <w:sz w:val="23"/>
        </w:rPr>
        <w:t>4</w:t>
      </w:r>
      <w:r>
        <w:rPr>
          <w:spacing w:val="-26"/>
          <w:position w:val="15"/>
          <w:sz w:val="23"/>
        </w:rPr>
        <w:t> </w:t>
      </w:r>
      <w:r>
        <w:rPr>
          <w:sz w:val="23"/>
        </w:rPr>
        <w:t>.</w:t>
      </w:r>
      <w:r>
        <w:rPr>
          <w:spacing w:val="-32"/>
          <w:sz w:val="23"/>
        </w:rPr>
        <w:t> </w:t>
      </w:r>
      <w:r>
        <w:rPr>
          <w:position w:val="15"/>
          <w:sz w:val="23"/>
        </w:rPr>
        <w:t>1</w:t>
      </w:r>
      <w:r>
        <w:rPr>
          <w:spacing w:val="1"/>
          <w:position w:val="15"/>
          <w:sz w:val="23"/>
        </w:rPr>
        <w:t> </w:t>
      </w:r>
      <w:r>
        <w:rPr>
          <w:rFonts w:ascii="Symbol" w:hAnsi="Symbol"/>
          <w:sz w:val="23"/>
        </w:rPr>
        <w:t></w:t>
      </w:r>
      <w:r>
        <w:rPr>
          <w:sz w:val="23"/>
        </w:rPr>
        <w:t> </w:t>
      </w:r>
      <w:r>
        <w:rPr>
          <w:position w:val="15"/>
          <w:sz w:val="23"/>
        </w:rPr>
        <w:t>1</w:t>
      </w:r>
      <w:r>
        <w:rPr>
          <w:spacing w:val="-29"/>
          <w:position w:val="15"/>
          <w:sz w:val="23"/>
        </w:rPr>
        <w:t> </w:t>
      </w:r>
      <w:r>
        <w:rPr>
          <w:sz w:val="23"/>
        </w:rPr>
        <w:t>.</w:t>
      </w:r>
      <w:r>
        <w:rPr>
          <w:spacing w:val="-30"/>
          <w:sz w:val="23"/>
        </w:rPr>
        <w:t> </w:t>
      </w:r>
      <w:r>
        <w:rPr>
          <w:position w:val="15"/>
          <w:sz w:val="23"/>
        </w:rPr>
        <w:t>8</w:t>
        <w:tab/>
      </w:r>
      <w:r>
        <w:rPr>
          <w:sz w:val="28"/>
        </w:rPr>
        <w:t>b/</w:t>
        <w:tab/>
      </w:r>
      <w:r>
        <w:rPr>
          <w:rFonts w:ascii="Symbol" w:hAnsi="Symbol"/>
          <w:sz w:val="23"/>
        </w:rPr>
        <w:t></w:t>
      </w:r>
      <w:r>
        <w:rPr>
          <w:sz w:val="23"/>
        </w:rPr>
        <w:t> </w:t>
      </w:r>
      <w:r>
        <w:rPr>
          <w:spacing w:val="-3"/>
          <w:sz w:val="23"/>
        </w:rPr>
        <w:t>0,75  </w:t>
      </w:r>
      <w:r>
        <w:rPr>
          <w:rFonts w:ascii="Symbol" w:hAnsi="Symbol"/>
          <w:sz w:val="23"/>
        </w:rPr>
        <w:t></w:t>
      </w:r>
      <w:r>
        <w:rPr>
          <w:sz w:val="23"/>
        </w:rPr>
        <w:t> </w:t>
      </w:r>
      <w:r>
        <w:rPr>
          <w:position w:val="15"/>
          <w:sz w:val="23"/>
        </w:rPr>
        <w:t>1 </w:t>
      </w:r>
      <w:r>
        <w:rPr>
          <w:rFonts w:ascii="Symbol" w:hAnsi="Symbol"/>
          <w:sz w:val="23"/>
        </w:rPr>
        <w:t></w:t>
      </w:r>
      <w:r>
        <w:rPr>
          <w:sz w:val="23"/>
        </w:rPr>
        <w:t> 2</w:t>
      </w:r>
      <w:r>
        <w:rPr>
          <w:spacing w:val="-34"/>
          <w:sz w:val="23"/>
        </w:rPr>
        <w:t> </w:t>
      </w:r>
      <w:r>
        <w:rPr>
          <w:position w:val="15"/>
          <w:sz w:val="23"/>
        </w:rPr>
        <w:t>1</w:t>
      </w:r>
    </w:p>
    <w:p>
      <w:pPr>
        <w:tabs>
          <w:tab w:pos="1873" w:val="left" w:leader="none"/>
          <w:tab w:pos="2492" w:val="left" w:leader="none"/>
          <w:tab w:pos="6555" w:val="left" w:leader="none"/>
          <w:tab w:pos="7093" w:val="left" w:leader="none"/>
        </w:tabs>
        <w:spacing w:line="264" w:lineRule="exact" w:before="0"/>
        <w:ind w:left="1253" w:right="0" w:firstLine="0"/>
        <w:jc w:val="left"/>
        <w:rPr>
          <w:sz w:val="23"/>
        </w:rPr>
      </w:pPr>
      <w:r>
        <w:rPr>
          <w:sz w:val="23"/>
        </w:rPr>
        <w:t>3 </w:t>
      </w:r>
      <w:r>
        <w:rPr>
          <w:spacing w:val="1"/>
          <w:sz w:val="23"/>
        </w:rPr>
        <w:t> </w:t>
      </w:r>
      <w:r>
        <w:rPr>
          <w:sz w:val="23"/>
        </w:rPr>
        <w:t>5</w:t>
        <w:tab/>
        <w:t>5 </w:t>
      </w:r>
      <w:r>
        <w:rPr>
          <w:spacing w:val="10"/>
          <w:sz w:val="23"/>
        </w:rPr>
        <w:t> </w:t>
      </w:r>
      <w:r>
        <w:rPr>
          <w:sz w:val="23"/>
        </w:rPr>
        <w:t>3</w:t>
        <w:tab/>
        <w:t>3 </w:t>
      </w:r>
      <w:r>
        <w:rPr>
          <w:spacing w:val="1"/>
          <w:sz w:val="23"/>
        </w:rPr>
        <w:t> </w:t>
      </w:r>
      <w:r>
        <w:rPr>
          <w:sz w:val="23"/>
        </w:rPr>
        <w:t>5</w:t>
        <w:tab/>
        <w:t>4</w:t>
        <w:tab/>
        <w:t>2</w:t>
      </w:r>
    </w:p>
    <w:p>
      <w:pPr>
        <w:spacing w:after="0" w:line="264" w:lineRule="exact"/>
        <w:jc w:val="left"/>
        <w:rPr>
          <w:sz w:val="23"/>
        </w:rPr>
        <w:sectPr>
          <w:pgSz w:w="11910" w:h="16840"/>
          <w:pgMar w:top="340" w:bottom="280" w:left="920" w:right="180"/>
        </w:sectPr>
      </w:pPr>
    </w:p>
    <w:p>
      <w:pPr>
        <w:spacing w:line="316" w:lineRule="exact" w:before="0"/>
        <w:ind w:left="212" w:right="0" w:firstLine="0"/>
        <w:jc w:val="left"/>
        <w:rPr>
          <w:sz w:val="28"/>
        </w:rPr>
      </w:pPr>
      <w:r>
        <w:rPr>
          <w:b/>
          <w:i/>
          <w:sz w:val="28"/>
          <w:u w:val="thick"/>
        </w:rPr>
        <w:t>Bài 2:</w:t>
      </w:r>
      <w:r>
        <w:rPr>
          <w:b/>
          <w:i/>
          <w:sz w:val="28"/>
        </w:rPr>
        <w:t> </w:t>
      </w:r>
      <w:r>
        <w:rPr>
          <w:sz w:val="28"/>
        </w:rPr>
        <w:t>(  ,5 điểm) Tìm x, biết:</w:t>
      </w:r>
    </w:p>
    <w:p>
      <w:pPr>
        <w:spacing w:line="339" w:lineRule="exact" w:before="20"/>
        <w:ind w:left="933" w:right="0" w:firstLine="0"/>
        <w:jc w:val="left"/>
        <w:rPr>
          <w:sz w:val="23"/>
        </w:rPr>
      </w:pPr>
      <w:r>
        <w:rPr/>
        <w:pict>
          <v:line style="position:absolute;mso-position-horizontal-relative:page;mso-position-vertical-relative:paragraph;z-index:-779344" from="115.005646pt,16.264946pt" to="122.261184pt,16.264946pt" stroked="true" strokeweight=".491368pt" strokecolor="#000000">
            <v:stroke dashstyle="solid"/>
            <w10:wrap type="none"/>
          </v:line>
        </w:pict>
      </w:r>
      <w:r>
        <w:rPr/>
        <w:pict>
          <v:line style="position:absolute;mso-position-horizontal-relative:page;mso-position-vertical-relative:paragraph;z-index:-779320" from="134.274628pt,16.264946pt" to="141.531151pt,16.264946pt" stroked="true" strokeweight=".491368pt" strokecolor="#000000">
            <v:stroke dashstyle="solid"/>
            <w10:wrap type="none"/>
          </v:line>
        </w:pict>
      </w:r>
      <w:r>
        <w:rPr/>
        <w:pict>
          <v:line style="position:absolute;mso-position-horizontal-relative:page;mso-position-vertical-relative:paragraph;z-index:-779296" from="162.746246pt,16.264946pt" to="170.00277pt,16.264946pt" stroked="true" strokeweight=".491368pt" strokecolor="#000000">
            <v:stroke dashstyle="solid"/>
            <w10:wrap type="none"/>
          </v:line>
        </w:pict>
      </w:r>
      <w:r>
        <w:rPr>
          <w:w w:val="105"/>
          <w:sz w:val="28"/>
        </w:rPr>
        <w:t>a/ </w:t>
      </w:r>
      <w:r>
        <w:rPr>
          <w:w w:val="105"/>
          <w:sz w:val="23"/>
        </w:rPr>
        <w:t>3 </w:t>
      </w:r>
      <w:r>
        <w:rPr>
          <w:w w:val="105"/>
          <w:position w:val="15"/>
          <w:sz w:val="23"/>
        </w:rPr>
        <w:t>1 </w:t>
      </w:r>
      <w:r>
        <w:rPr>
          <w:rFonts w:ascii="Symbol" w:hAnsi="Symbol"/>
          <w:w w:val="105"/>
          <w:sz w:val="23"/>
        </w:rPr>
        <w:t></w:t>
      </w:r>
      <w:r>
        <w:rPr>
          <w:w w:val="105"/>
          <w:sz w:val="23"/>
        </w:rPr>
        <w:t> </w:t>
      </w:r>
      <w:r>
        <w:rPr>
          <w:w w:val="105"/>
          <w:position w:val="15"/>
          <w:sz w:val="23"/>
        </w:rPr>
        <w:t>1 </w:t>
      </w:r>
      <w:r>
        <w:rPr>
          <w:i/>
          <w:w w:val="105"/>
          <w:sz w:val="23"/>
        </w:rPr>
        <w:t>x </w:t>
      </w:r>
      <w:r>
        <w:rPr>
          <w:rFonts w:ascii="Symbol" w:hAnsi="Symbol"/>
          <w:w w:val="105"/>
          <w:sz w:val="23"/>
        </w:rPr>
        <w:t></w:t>
      </w:r>
      <w:r>
        <w:rPr>
          <w:w w:val="105"/>
          <w:sz w:val="23"/>
        </w:rPr>
        <w:t> </w:t>
      </w:r>
      <w:r>
        <w:rPr>
          <w:w w:val="105"/>
          <w:position w:val="15"/>
          <w:sz w:val="23"/>
        </w:rPr>
        <w:t>2</w:t>
      </w:r>
    </w:p>
    <w:p>
      <w:pPr>
        <w:pStyle w:val="BodyText"/>
        <w:spacing w:before="2"/>
        <w:rPr>
          <w:sz w:val="38"/>
        </w:rPr>
      </w:pPr>
      <w:r>
        <w:rPr/>
        <w:br w:type="column"/>
      </w:r>
      <w:r>
        <w:rPr>
          <w:sz w:val="38"/>
        </w:rPr>
      </w:r>
    </w:p>
    <w:p>
      <w:pPr>
        <w:spacing w:line="235" w:lineRule="exact" w:before="0"/>
        <w:ind w:left="212" w:right="0" w:firstLine="0"/>
        <w:jc w:val="left"/>
        <w:rPr>
          <w:sz w:val="23"/>
        </w:rPr>
      </w:pPr>
      <w:r>
        <w:rPr>
          <w:w w:val="110"/>
          <w:sz w:val="28"/>
        </w:rPr>
        <w:t>b/ </w:t>
      </w:r>
      <w:r>
        <w:rPr>
          <w:w w:val="110"/>
          <w:sz w:val="23"/>
        </w:rPr>
        <w:t>3,2.</w:t>
      </w:r>
      <w:r>
        <w:rPr>
          <w:i/>
          <w:w w:val="110"/>
          <w:sz w:val="23"/>
        </w:rPr>
        <w:t>x </w:t>
      </w:r>
      <w:r>
        <w:rPr>
          <w:rFonts w:ascii="Symbol" w:hAnsi="Symbol"/>
          <w:w w:val="110"/>
          <w:sz w:val="23"/>
        </w:rPr>
        <w:t></w:t>
      </w:r>
      <w:r>
        <w:rPr>
          <w:w w:val="110"/>
          <w:sz w:val="23"/>
        </w:rPr>
        <w:t> (</w:t>
      </w:r>
      <w:r>
        <w:rPr>
          <w:rFonts w:ascii="Symbol" w:hAnsi="Symbol"/>
          <w:w w:val="110"/>
          <w:sz w:val="23"/>
        </w:rPr>
        <w:t></w:t>
      </w:r>
      <w:r>
        <w:rPr>
          <w:w w:val="110"/>
          <w:sz w:val="23"/>
        </w:rPr>
        <w:t>1,2).</w:t>
      </w:r>
      <w:r>
        <w:rPr>
          <w:i/>
          <w:w w:val="110"/>
          <w:sz w:val="23"/>
        </w:rPr>
        <w:t>x </w:t>
      </w:r>
      <w:r>
        <w:rPr>
          <w:rFonts w:ascii="Symbol" w:hAnsi="Symbol"/>
          <w:w w:val="110"/>
          <w:sz w:val="23"/>
        </w:rPr>
        <w:t></w:t>
      </w:r>
      <w:r>
        <w:rPr>
          <w:w w:val="110"/>
          <w:sz w:val="23"/>
        </w:rPr>
        <w:t> 2,7 </w:t>
      </w:r>
      <w:r>
        <w:rPr>
          <w:rFonts w:ascii="Symbol" w:hAnsi="Symbol"/>
          <w:w w:val="110"/>
          <w:sz w:val="23"/>
        </w:rPr>
        <w:t></w:t>
      </w:r>
      <w:r>
        <w:rPr>
          <w:w w:val="110"/>
          <w:sz w:val="23"/>
        </w:rPr>
        <w:t> </w:t>
      </w:r>
      <w:r>
        <w:rPr>
          <w:rFonts w:ascii="Symbol" w:hAnsi="Symbol"/>
          <w:w w:val="110"/>
          <w:sz w:val="23"/>
        </w:rPr>
        <w:t></w:t>
      </w:r>
      <w:r>
        <w:rPr>
          <w:w w:val="110"/>
          <w:sz w:val="23"/>
        </w:rPr>
        <w:t>4,9</w:t>
      </w:r>
    </w:p>
    <w:p>
      <w:pPr>
        <w:spacing w:after="0" w:line="235" w:lineRule="exact"/>
        <w:jc w:val="left"/>
        <w:rPr>
          <w:sz w:val="23"/>
        </w:rPr>
        <w:sectPr>
          <w:type w:val="continuous"/>
          <w:pgSz w:w="11910" w:h="16840"/>
          <w:pgMar w:top="900" w:bottom="280" w:left="920" w:right="180"/>
          <w:cols w:num="2" w:equalWidth="0">
            <w:col w:w="3542" w:space="1499"/>
            <w:col w:w="5769"/>
          </w:cols>
        </w:sectPr>
      </w:pPr>
    </w:p>
    <w:p>
      <w:pPr>
        <w:tabs>
          <w:tab w:pos="1781" w:val="left" w:leader="none"/>
          <w:tab w:pos="2351" w:val="left" w:leader="none"/>
        </w:tabs>
        <w:spacing w:line="261" w:lineRule="exact" w:before="0"/>
        <w:ind w:left="1396" w:right="0" w:firstLine="0"/>
        <w:jc w:val="left"/>
        <w:rPr>
          <w:sz w:val="23"/>
        </w:rPr>
      </w:pPr>
      <w:r>
        <w:rPr>
          <w:w w:val="105"/>
          <w:sz w:val="23"/>
        </w:rPr>
        <w:t>2</w:t>
        <w:tab/>
        <w:t>2</w:t>
        <w:tab/>
        <w:t>3</w:t>
      </w:r>
    </w:p>
    <w:p>
      <w:pPr>
        <w:spacing w:after="0" w:line="261" w:lineRule="exact"/>
        <w:jc w:val="left"/>
        <w:rPr>
          <w:sz w:val="23"/>
        </w:rPr>
        <w:sectPr>
          <w:type w:val="continuous"/>
          <w:pgSz w:w="11910" w:h="16840"/>
          <w:pgMar w:top="900" w:bottom="280" w:left="920" w:right="180"/>
        </w:sectPr>
      </w:pPr>
    </w:p>
    <w:p>
      <w:pPr>
        <w:spacing w:before="114"/>
        <w:ind w:left="212" w:right="0" w:firstLine="0"/>
        <w:jc w:val="left"/>
        <w:rPr>
          <w:sz w:val="28"/>
        </w:rPr>
      </w:pPr>
      <w:r>
        <w:rPr/>
        <w:pict>
          <v:line style="position:absolute;mso-position-horizontal-relative:page;mso-position-vertical-relative:paragraph;z-index:-779248" from="56.639999pt,20.99033pt" to="92.183999pt,20.99033pt" stroked="true" strokeweight="1.32pt" strokecolor="#000000">
            <v:stroke dashstyle="solid"/>
            <w10:wrap type="none"/>
          </v:line>
        </w:pict>
      </w:r>
      <w:r>
        <w:rPr>
          <w:b/>
          <w:i/>
          <w:sz w:val="28"/>
        </w:rPr>
        <w:t>Bài 3: </w:t>
      </w:r>
      <w:r>
        <w:rPr>
          <w:sz w:val="28"/>
        </w:rPr>
        <w:t>(   điểm)  Cho hàm số:</w:t>
      </w:r>
    </w:p>
    <w:p>
      <w:pPr>
        <w:spacing w:line="384" w:lineRule="exact" w:before="13"/>
        <w:ind w:left="161" w:right="0" w:firstLine="0"/>
        <w:jc w:val="left"/>
        <w:rPr>
          <w:sz w:val="28"/>
        </w:rPr>
      </w:pPr>
      <w:r>
        <w:rPr/>
        <w:br w:type="column"/>
      </w:r>
      <w:r>
        <w:rPr>
          <w:i/>
          <w:w w:val="105"/>
          <w:sz w:val="23"/>
        </w:rPr>
        <w:t>y </w:t>
      </w:r>
      <w:r>
        <w:rPr>
          <w:rFonts w:ascii="Symbol" w:hAnsi="Symbol"/>
          <w:w w:val="105"/>
          <w:sz w:val="23"/>
        </w:rPr>
        <w:t></w:t>
      </w:r>
      <w:r>
        <w:rPr>
          <w:w w:val="105"/>
          <w:sz w:val="23"/>
        </w:rPr>
        <w:t> </w:t>
      </w:r>
      <w:r>
        <w:rPr>
          <w:i/>
          <w:w w:val="105"/>
          <w:sz w:val="23"/>
        </w:rPr>
        <w:t>f </w:t>
      </w:r>
      <w:r>
        <w:rPr>
          <w:rFonts w:ascii="Symbol" w:hAnsi="Symbol"/>
          <w:spacing w:val="3"/>
          <w:w w:val="105"/>
          <w:sz w:val="31"/>
        </w:rPr>
        <w:t></w:t>
      </w:r>
      <w:r>
        <w:rPr>
          <w:i/>
          <w:spacing w:val="3"/>
          <w:w w:val="105"/>
          <w:sz w:val="23"/>
        </w:rPr>
        <w:t>x</w:t>
      </w:r>
      <w:r>
        <w:rPr>
          <w:rFonts w:ascii="Symbol" w:hAnsi="Symbol"/>
          <w:spacing w:val="3"/>
          <w:w w:val="105"/>
          <w:sz w:val="31"/>
        </w:rPr>
        <w:t></w:t>
      </w:r>
      <w:r>
        <w:rPr>
          <w:spacing w:val="-58"/>
          <w:w w:val="105"/>
          <w:sz w:val="31"/>
        </w:rPr>
        <w:t> </w:t>
      </w:r>
      <w:r>
        <w:rPr>
          <w:rFonts w:ascii="Symbol" w:hAnsi="Symbol"/>
          <w:w w:val="105"/>
          <w:sz w:val="23"/>
        </w:rPr>
        <w:t></w:t>
      </w:r>
      <w:r>
        <w:rPr>
          <w:w w:val="105"/>
          <w:sz w:val="23"/>
        </w:rPr>
        <w:t> </w:t>
      </w:r>
      <w:r>
        <w:rPr>
          <w:spacing w:val="5"/>
          <w:w w:val="105"/>
          <w:sz w:val="23"/>
        </w:rPr>
        <w:t>2</w:t>
      </w:r>
      <w:r>
        <w:rPr>
          <w:i/>
          <w:spacing w:val="5"/>
          <w:w w:val="105"/>
          <w:sz w:val="23"/>
        </w:rPr>
        <w:t>x </w:t>
      </w:r>
      <w:r>
        <w:rPr>
          <w:rFonts w:ascii="Symbol" w:hAnsi="Symbol"/>
          <w:w w:val="105"/>
          <w:sz w:val="23"/>
        </w:rPr>
        <w:t></w:t>
      </w:r>
      <w:r>
        <w:rPr>
          <w:w w:val="105"/>
          <w:sz w:val="23"/>
        </w:rPr>
        <w:t> </w:t>
      </w:r>
      <w:r>
        <w:rPr>
          <w:w w:val="105"/>
          <w:position w:val="15"/>
          <w:sz w:val="23"/>
        </w:rPr>
        <w:t>1 </w:t>
      </w:r>
      <w:r>
        <w:rPr>
          <w:w w:val="105"/>
          <w:sz w:val="28"/>
        </w:rPr>
        <w:t>.</w:t>
      </w:r>
    </w:p>
    <w:p>
      <w:pPr>
        <w:spacing w:line="216" w:lineRule="exact" w:before="0"/>
        <w:ind w:left="1721" w:right="0" w:firstLine="0"/>
        <w:jc w:val="left"/>
        <w:rPr>
          <w:sz w:val="23"/>
        </w:rPr>
      </w:pPr>
      <w:r>
        <w:rPr/>
        <w:pict>
          <v:line style="position:absolute;mso-position-horizontal-relative:page;mso-position-vertical-relative:paragraph;z-index:-779272" from="308.416534pt,-3.950795pt" to="315.676926pt,-3.950795pt" stroked="true" strokeweight=".491368pt" strokecolor="#000000">
            <v:stroke dashstyle="solid"/>
            <w10:wrap type="none"/>
          </v:line>
        </w:pict>
      </w:r>
      <w:r>
        <w:rPr>
          <w:w w:val="106"/>
          <w:sz w:val="23"/>
        </w:rPr>
        <w:t>2</w:t>
      </w:r>
    </w:p>
    <w:p>
      <w:pPr>
        <w:spacing w:after="0" w:line="216" w:lineRule="exact"/>
        <w:jc w:val="left"/>
        <w:rPr>
          <w:sz w:val="23"/>
        </w:rPr>
        <w:sectPr>
          <w:type w:val="continuous"/>
          <w:pgSz w:w="11910" w:h="16840"/>
          <w:pgMar w:top="900" w:bottom="280" w:left="920" w:right="180"/>
          <w:cols w:num="2" w:equalWidth="0">
            <w:col w:w="3504" w:space="40"/>
            <w:col w:w="7266"/>
          </w:cols>
        </w:sectPr>
      </w:pPr>
    </w:p>
    <w:p>
      <w:pPr>
        <w:pStyle w:val="BodyText"/>
        <w:spacing w:line="388" w:lineRule="exact" w:before="21"/>
        <w:ind w:left="2373"/>
      </w:pPr>
      <w:r>
        <w:rPr/>
        <w:pict>
          <v:line style="position:absolute;mso-position-horizontal-relative:page;mso-position-vertical-relative:paragraph;z-index:-779224" from="293.379211pt,17.00345pt" to="300.74318pt,17.00345pt" stroked="true" strokeweight=".493883pt" strokecolor="#000000">
            <v:stroke dashstyle="solid"/>
            <w10:wrap type="none"/>
          </v:line>
        </w:pict>
      </w:r>
      <w:r>
        <w:rPr/>
        <w:pict>
          <v:shape style="position:absolute;margin-left:287.128052pt;margin-top:8.990004pt;width:19.75pt;height:14.65pt;mso-position-horizontal-relative:page;mso-position-vertical-relative:paragraph;z-index:-778552" type="#_x0000_t202" filled="false" stroked="false">
            <v:textbox inset="0,0,0,0">
              <w:txbxContent>
                <w:p>
                  <w:pPr>
                    <w:tabs>
                      <w:tab w:pos="302" w:val="left" w:leader="none"/>
                    </w:tabs>
                    <w:spacing w:line="292" w:lineRule="exact" w:before="0"/>
                    <w:ind w:left="0" w:right="0" w:firstLine="0"/>
                    <w:jc w:val="left"/>
                    <w:rPr>
                      <w:rFonts w:ascii="Symbol" w:hAnsi="Symbol"/>
                      <w:sz w:val="24"/>
                    </w:rPr>
                  </w:pPr>
                  <w:r>
                    <w:rPr>
                      <w:rFonts w:ascii="Symbol" w:hAnsi="Symbol"/>
                      <w:sz w:val="24"/>
                    </w:rPr>
                    <w:t></w:t>
                  </w:r>
                  <w:r>
                    <w:rPr>
                      <w:sz w:val="24"/>
                    </w:rPr>
                    <w:tab/>
                  </w:r>
                  <w:r>
                    <w:rPr>
                      <w:rFonts w:ascii="Symbol" w:hAnsi="Symbol"/>
                      <w:sz w:val="24"/>
                    </w:rPr>
                    <w:t></w:t>
                  </w:r>
                </w:p>
              </w:txbxContent>
            </v:textbox>
            <w10:wrap type="none"/>
          </v:shape>
        </w:pict>
      </w:r>
      <w:r>
        <w:rPr/>
        <w:t>Hãy tính: f(0); f(1); f </w:t>
      </w:r>
      <w:r>
        <w:rPr>
          <w:rFonts w:ascii="Symbol" w:hAnsi="Symbol"/>
          <w:position w:val="13"/>
          <w:sz w:val="24"/>
        </w:rPr>
        <w:t></w:t>
      </w:r>
      <w:r>
        <w:rPr>
          <w:position w:val="13"/>
          <w:sz w:val="24"/>
        </w:rPr>
        <w:t> </w:t>
      </w:r>
      <w:r>
        <w:rPr>
          <w:position w:val="15"/>
          <w:sz w:val="24"/>
        </w:rPr>
        <w:t>1 </w:t>
      </w:r>
      <w:r>
        <w:rPr>
          <w:rFonts w:ascii="Symbol" w:hAnsi="Symbol"/>
          <w:position w:val="13"/>
          <w:sz w:val="24"/>
        </w:rPr>
        <w:t></w:t>
      </w:r>
      <w:r>
        <w:rPr>
          <w:position w:val="13"/>
          <w:sz w:val="24"/>
        </w:rPr>
        <w:t> </w:t>
      </w:r>
      <w:r>
        <w:rPr/>
        <w:t>; f(- 2) ?</w:t>
      </w:r>
    </w:p>
    <w:p>
      <w:pPr>
        <w:spacing w:line="34" w:lineRule="exact" w:before="0"/>
        <w:ind w:left="0" w:right="756" w:firstLine="0"/>
        <w:jc w:val="center"/>
        <w:rPr>
          <w:sz w:val="24"/>
        </w:rPr>
      </w:pPr>
      <w:r>
        <w:rPr>
          <w:w w:val="100"/>
          <w:sz w:val="24"/>
        </w:rPr>
        <w:t>2</w:t>
      </w:r>
    </w:p>
    <w:p>
      <w:pPr>
        <w:tabs>
          <w:tab w:pos="302" w:val="left" w:leader="none"/>
        </w:tabs>
        <w:spacing w:line="293" w:lineRule="exact" w:before="0"/>
        <w:ind w:left="0" w:right="764" w:firstLine="0"/>
        <w:jc w:val="center"/>
        <w:rPr>
          <w:rFonts w:ascii="Symbol" w:hAnsi="Symbol"/>
          <w:sz w:val="24"/>
        </w:rPr>
      </w:pPr>
      <w:r>
        <w:rPr>
          <w:rFonts w:ascii="Symbol" w:hAnsi="Symbol"/>
          <w:sz w:val="24"/>
        </w:rPr>
        <w:t></w:t>
      </w:r>
      <w:r>
        <w:rPr>
          <w:sz w:val="24"/>
        </w:rPr>
        <w:tab/>
      </w:r>
      <w:r>
        <w:rPr>
          <w:rFonts w:ascii="Symbol" w:hAnsi="Symbol"/>
          <w:sz w:val="24"/>
        </w:rPr>
        <w:t></w:t>
      </w:r>
    </w:p>
    <w:p>
      <w:pPr>
        <w:spacing w:before="4"/>
        <w:ind w:left="212" w:right="0" w:firstLine="0"/>
        <w:jc w:val="left"/>
        <w:rPr>
          <w:sz w:val="28"/>
        </w:rPr>
      </w:pPr>
      <w:r>
        <w:rPr>
          <w:b/>
          <w:i/>
          <w:sz w:val="28"/>
          <w:u w:val="thick"/>
        </w:rPr>
        <w:t>Bài 4:</w:t>
      </w:r>
      <w:r>
        <w:rPr>
          <w:b/>
          <w:i/>
          <w:sz w:val="28"/>
        </w:rPr>
        <w:t> </w:t>
      </w:r>
      <w:r>
        <w:rPr>
          <w:sz w:val="28"/>
        </w:rPr>
        <w:t>(  ,5 điểm)</w:t>
      </w:r>
    </w:p>
    <w:p>
      <w:pPr>
        <w:pStyle w:val="BodyText"/>
        <w:ind w:left="212" w:right="225" w:firstLine="720"/>
      </w:pPr>
      <w:r>
        <w:rPr/>
        <w:t>Ba người A, B, C góp vốn kinh oanh theo tỉ lệ 3, 5, 7. Biết tổng số vốn của ba người  là   05 triệu đồng. Hỏi số tiền góp vốn của mỗi người là bao nhiêu</w:t>
      </w:r>
      <w:r>
        <w:rPr>
          <w:spacing w:val="-32"/>
        </w:rPr>
        <w:t> </w:t>
      </w:r>
      <w:r>
        <w:rPr/>
        <w:t>?</w:t>
      </w:r>
    </w:p>
    <w:p>
      <w:pPr>
        <w:pStyle w:val="BodyText"/>
        <w:spacing w:before="1"/>
        <w:ind w:left="212"/>
      </w:pPr>
      <w:r>
        <w:rPr>
          <w:b/>
          <w:i/>
          <w:u w:val="thick"/>
        </w:rPr>
        <w:t>Bài 5:</w:t>
      </w:r>
      <w:r>
        <w:rPr>
          <w:b/>
          <w:i/>
        </w:rPr>
        <w:t> </w:t>
      </w:r>
      <w:r>
        <w:rPr/>
        <w:t>(3 điểm)  Cho</w:t>
      </w:r>
      <w:r>
        <w:rPr>
          <w:spacing w:val="56"/>
        </w:rPr>
        <w:t> </w:t>
      </w:r>
      <w:r>
        <w:rPr>
          <w:rFonts w:ascii="Symbol" w:hAnsi="Symbol"/>
          <w:spacing w:val="-9"/>
          <w:sz w:val="24"/>
        </w:rPr>
        <w:t></w:t>
      </w:r>
      <w:r>
        <w:rPr>
          <w:i/>
          <w:spacing w:val="-9"/>
          <w:sz w:val="24"/>
        </w:rPr>
        <w:t>ABC </w:t>
      </w:r>
      <w:r>
        <w:rPr/>
        <w:t>, vẽ điểm M là trung điểm của BC. Trên tia đối của tia MA lấy</w:t>
      </w:r>
    </w:p>
    <w:p>
      <w:pPr>
        <w:pStyle w:val="BodyText"/>
        <w:ind w:left="212"/>
      </w:pPr>
      <w:r>
        <w:rPr/>
        <w:t>điểm D sao cho MA = MD.</w:t>
      </w:r>
    </w:p>
    <w:p>
      <w:pPr>
        <w:spacing w:after="0"/>
        <w:sectPr>
          <w:type w:val="continuous"/>
          <w:pgSz w:w="11910" w:h="16840"/>
          <w:pgMar w:top="900" w:bottom="280" w:left="920" w:right="180"/>
        </w:sectPr>
      </w:pPr>
    </w:p>
    <w:p>
      <w:pPr>
        <w:pStyle w:val="BodyText"/>
        <w:ind w:left="933"/>
      </w:pPr>
      <w:r>
        <w:rPr/>
        <w:t>a  Chứng minh:</w:t>
      </w:r>
    </w:p>
    <w:p>
      <w:pPr>
        <w:spacing w:before="19"/>
        <w:ind w:left="67" w:right="0" w:firstLine="0"/>
        <w:jc w:val="left"/>
        <w:rPr>
          <w:i/>
          <w:sz w:val="24"/>
        </w:rPr>
      </w:pPr>
      <w:r>
        <w:rPr/>
        <w:br w:type="column"/>
      </w:r>
      <w:r>
        <w:rPr>
          <w:rFonts w:ascii="Symbol" w:hAnsi="Symbol"/>
          <w:spacing w:val="-15"/>
          <w:w w:val="105"/>
          <w:sz w:val="24"/>
        </w:rPr>
        <w:t></w:t>
      </w:r>
      <w:r>
        <w:rPr>
          <w:i/>
          <w:spacing w:val="-15"/>
          <w:w w:val="105"/>
          <w:sz w:val="24"/>
        </w:rPr>
        <w:t>ABM</w:t>
      </w:r>
    </w:p>
    <w:p>
      <w:pPr>
        <w:spacing w:before="19"/>
        <w:ind w:left="75" w:right="0" w:firstLine="0"/>
        <w:jc w:val="left"/>
        <w:rPr>
          <w:i/>
          <w:sz w:val="24"/>
        </w:rPr>
      </w:pPr>
      <w:r>
        <w:rPr/>
        <w:br w:type="column"/>
      </w:r>
      <w:r>
        <w:rPr>
          <w:rFonts w:ascii="Symbol" w:hAnsi="Symbol"/>
          <w:w w:val="105"/>
          <w:sz w:val="24"/>
        </w:rPr>
        <w:t></w:t>
      </w:r>
      <w:r>
        <w:rPr>
          <w:w w:val="105"/>
          <w:sz w:val="24"/>
        </w:rPr>
        <w:t> </w:t>
      </w:r>
      <w:r>
        <w:rPr>
          <w:rFonts w:ascii="Symbol" w:hAnsi="Symbol"/>
          <w:w w:val="105"/>
          <w:sz w:val="24"/>
        </w:rPr>
        <w:t></w:t>
      </w:r>
      <w:r>
        <w:rPr>
          <w:i/>
          <w:w w:val="105"/>
          <w:sz w:val="24"/>
        </w:rPr>
        <w:t>DCM</w:t>
      </w:r>
    </w:p>
    <w:p>
      <w:pPr>
        <w:spacing w:after="0"/>
        <w:jc w:val="left"/>
        <w:rPr>
          <w:sz w:val="24"/>
        </w:rPr>
        <w:sectPr>
          <w:type w:val="continuous"/>
          <w:pgSz w:w="11910" w:h="16840"/>
          <w:pgMar w:top="900" w:bottom="280" w:left="920" w:right="180"/>
          <w:cols w:num="3" w:equalWidth="0">
            <w:col w:w="2688" w:space="40"/>
            <w:col w:w="693" w:space="39"/>
            <w:col w:w="7350"/>
          </w:cols>
        </w:sectPr>
      </w:pPr>
    </w:p>
    <w:p>
      <w:pPr>
        <w:pStyle w:val="BodyText"/>
        <w:spacing w:line="262" w:lineRule="exact" w:before="2"/>
        <w:ind w:left="933"/>
      </w:pPr>
      <w:r>
        <w:rPr/>
        <w:t>b  Chứng minh:  AB    DC</w:t>
      </w:r>
    </w:p>
    <w:p>
      <w:pPr>
        <w:spacing w:before="4"/>
        <w:ind w:left="933" w:right="0" w:firstLine="0"/>
        <w:jc w:val="left"/>
        <w:rPr>
          <w:sz w:val="28"/>
        </w:rPr>
      </w:pPr>
      <w:r>
        <w:rPr>
          <w:w w:val="105"/>
          <w:sz w:val="28"/>
        </w:rPr>
        <w:t>c Kẻ </w:t>
      </w:r>
      <w:r>
        <w:rPr>
          <w:i/>
          <w:w w:val="105"/>
          <w:sz w:val="24"/>
        </w:rPr>
        <w:t>BE </w:t>
      </w:r>
      <w:r>
        <w:rPr>
          <w:rFonts w:ascii="Symbol" w:hAnsi="Symbol"/>
          <w:w w:val="105"/>
          <w:sz w:val="24"/>
        </w:rPr>
        <w:t></w:t>
      </w:r>
      <w:r>
        <w:rPr>
          <w:w w:val="105"/>
          <w:sz w:val="24"/>
        </w:rPr>
        <w:t> </w:t>
      </w:r>
      <w:r>
        <w:rPr>
          <w:i/>
          <w:w w:val="105"/>
          <w:sz w:val="24"/>
        </w:rPr>
        <w:t>AM </w:t>
      </w:r>
      <w:r>
        <w:rPr>
          <w:rFonts w:ascii="Symbol" w:hAnsi="Symbol"/>
          <w:w w:val="105"/>
          <w:sz w:val="32"/>
        </w:rPr>
        <w:t></w:t>
      </w:r>
      <w:r>
        <w:rPr>
          <w:i/>
          <w:w w:val="105"/>
          <w:sz w:val="24"/>
        </w:rPr>
        <w:t>E </w:t>
      </w:r>
      <w:r>
        <w:rPr>
          <w:rFonts w:ascii="Symbol" w:hAnsi="Symbol"/>
          <w:w w:val="105"/>
          <w:sz w:val="24"/>
        </w:rPr>
        <w:t></w:t>
      </w:r>
      <w:r>
        <w:rPr>
          <w:w w:val="105"/>
          <w:sz w:val="24"/>
        </w:rPr>
        <w:t> </w:t>
      </w:r>
      <w:r>
        <w:rPr>
          <w:i/>
          <w:w w:val="105"/>
          <w:sz w:val="24"/>
        </w:rPr>
        <w:t>AM </w:t>
      </w:r>
      <w:r>
        <w:rPr>
          <w:rFonts w:ascii="Symbol" w:hAnsi="Symbol"/>
          <w:w w:val="105"/>
          <w:sz w:val="32"/>
        </w:rPr>
        <w:t></w:t>
      </w:r>
      <w:r>
        <w:rPr>
          <w:w w:val="105"/>
          <w:sz w:val="28"/>
        </w:rPr>
        <w:t>, </w:t>
      </w:r>
      <w:r>
        <w:rPr>
          <w:i/>
          <w:w w:val="105"/>
          <w:sz w:val="24"/>
        </w:rPr>
        <w:t>CF </w:t>
      </w:r>
      <w:r>
        <w:rPr>
          <w:rFonts w:ascii="Symbol" w:hAnsi="Symbol"/>
          <w:w w:val="105"/>
          <w:sz w:val="24"/>
        </w:rPr>
        <w:t></w:t>
      </w:r>
      <w:r>
        <w:rPr>
          <w:w w:val="105"/>
          <w:sz w:val="24"/>
        </w:rPr>
        <w:t> </w:t>
      </w:r>
      <w:r>
        <w:rPr>
          <w:i/>
          <w:w w:val="105"/>
          <w:sz w:val="24"/>
        </w:rPr>
        <w:t>DM </w:t>
      </w:r>
      <w:r>
        <w:rPr>
          <w:rFonts w:ascii="Symbol" w:hAnsi="Symbol"/>
          <w:w w:val="105"/>
          <w:sz w:val="32"/>
        </w:rPr>
        <w:t></w:t>
      </w:r>
      <w:r>
        <w:rPr>
          <w:i/>
          <w:w w:val="105"/>
          <w:sz w:val="24"/>
        </w:rPr>
        <w:t>F </w:t>
      </w:r>
      <w:r>
        <w:rPr>
          <w:rFonts w:ascii="Symbol" w:hAnsi="Symbol"/>
          <w:w w:val="105"/>
          <w:sz w:val="24"/>
        </w:rPr>
        <w:t></w:t>
      </w:r>
      <w:r>
        <w:rPr>
          <w:w w:val="105"/>
          <w:sz w:val="24"/>
        </w:rPr>
        <w:t> </w:t>
      </w:r>
      <w:r>
        <w:rPr>
          <w:i/>
          <w:w w:val="105"/>
          <w:sz w:val="24"/>
        </w:rPr>
        <w:t>DM </w:t>
      </w:r>
      <w:r>
        <w:rPr>
          <w:rFonts w:ascii="Symbol" w:hAnsi="Symbol"/>
          <w:w w:val="105"/>
          <w:sz w:val="32"/>
        </w:rPr>
        <w:t></w:t>
      </w:r>
      <w:r>
        <w:rPr>
          <w:w w:val="105"/>
          <w:sz w:val="28"/>
        </w:rPr>
        <w:t>. Chứng minh: M là trung điểm của E </w:t>
      </w:r>
      <w:r>
        <w:rPr>
          <w:w w:val="135"/>
          <w:sz w:val="28"/>
        </w:rPr>
        <w:t>.</w:t>
      </w:r>
    </w:p>
    <w:p>
      <w:pPr>
        <w:spacing w:before="23"/>
        <w:ind w:left="212" w:right="0" w:firstLine="0"/>
        <w:jc w:val="left"/>
        <w:rPr>
          <w:sz w:val="28"/>
        </w:rPr>
      </w:pPr>
      <w:r>
        <w:rPr>
          <w:b/>
          <w:i/>
          <w:sz w:val="28"/>
          <w:u w:val="thick"/>
        </w:rPr>
        <w:t>Bài 6:</w:t>
      </w:r>
      <w:r>
        <w:rPr>
          <w:b/>
          <w:i/>
          <w:sz w:val="28"/>
        </w:rPr>
        <w:t> </w:t>
      </w:r>
      <w:r>
        <w:rPr>
          <w:sz w:val="28"/>
        </w:rPr>
        <w:t>(   điểm)  So sánh:</w:t>
      </w:r>
    </w:p>
    <w:p>
      <w:pPr>
        <w:spacing w:before="1"/>
        <w:ind w:left="933" w:right="0" w:firstLine="0"/>
        <w:jc w:val="left"/>
        <w:rPr>
          <w:sz w:val="28"/>
        </w:rPr>
      </w:pPr>
      <w:r>
        <w:rPr>
          <w:sz w:val="28"/>
        </w:rPr>
        <w:t>a/   </w:t>
      </w:r>
      <w:r>
        <w:rPr>
          <w:sz w:val="23"/>
        </w:rPr>
        <w:t>25</w:t>
      </w:r>
      <w:r>
        <w:rPr>
          <w:position w:val="11"/>
          <w:sz w:val="13"/>
        </w:rPr>
        <w:t>15   </w:t>
      </w:r>
      <w:r>
        <w:rPr>
          <w:sz w:val="28"/>
        </w:rPr>
        <w:t>và   </w:t>
      </w:r>
      <w:r>
        <w:rPr>
          <w:sz w:val="23"/>
        </w:rPr>
        <w:t>8</w:t>
      </w:r>
      <w:r>
        <w:rPr>
          <w:position w:val="11"/>
          <w:sz w:val="13"/>
        </w:rPr>
        <w:t>10</w:t>
      </w:r>
      <w:r>
        <w:rPr>
          <w:sz w:val="23"/>
        </w:rPr>
        <w:t>.3</w:t>
      </w:r>
      <w:r>
        <w:rPr>
          <w:position w:val="11"/>
          <w:sz w:val="13"/>
        </w:rPr>
        <w:t>30   </w:t>
      </w:r>
      <w:r>
        <w:rPr>
          <w:sz w:val="28"/>
        </w:rPr>
        <w:t>(Dành cho học sinh lớp không chọn)</w:t>
      </w:r>
    </w:p>
    <w:p>
      <w:pPr>
        <w:spacing w:after="0"/>
        <w:jc w:val="left"/>
        <w:rPr>
          <w:sz w:val="28"/>
        </w:rPr>
        <w:sectPr>
          <w:type w:val="continuous"/>
          <w:pgSz w:w="11910" w:h="16840"/>
          <w:pgMar w:top="900" w:bottom="280" w:left="920" w:right="180"/>
        </w:sectPr>
      </w:pPr>
    </w:p>
    <w:p>
      <w:pPr>
        <w:tabs>
          <w:tab w:pos="1353" w:val="left" w:leader="none"/>
        </w:tabs>
        <w:spacing w:line="398" w:lineRule="exact" w:before="36"/>
        <w:ind w:left="933" w:right="0" w:firstLine="0"/>
        <w:jc w:val="center"/>
        <w:rPr>
          <w:sz w:val="28"/>
        </w:rPr>
      </w:pPr>
      <w:r>
        <w:rPr/>
        <w:pict>
          <v:line style="position:absolute;mso-position-horizontal-relative:page;mso-position-vertical-relative:paragraph;z-index:-779200" from="112.562218pt,18.340343pt" to="129.184986pt,18.340343pt" stroked="true" strokeweight=".520776pt" strokecolor="#000000">
            <v:stroke dashstyle="solid"/>
            <w10:wrap type="none"/>
          </v:line>
        </w:pict>
      </w:r>
      <w:r>
        <w:rPr>
          <w:sz w:val="28"/>
        </w:rPr>
        <w:t>b/</w:t>
        <w:tab/>
      </w:r>
      <w:r>
        <w:rPr>
          <w:spacing w:val="3"/>
          <w:position w:val="15"/>
          <w:sz w:val="24"/>
        </w:rPr>
        <w:t>4</w:t>
      </w:r>
      <w:r>
        <w:rPr>
          <w:spacing w:val="3"/>
          <w:position w:val="26"/>
          <w:sz w:val="14"/>
        </w:rPr>
        <w:t>15  </w:t>
      </w:r>
      <w:r>
        <w:rPr>
          <w:spacing w:val="33"/>
          <w:position w:val="26"/>
          <w:sz w:val="14"/>
        </w:rPr>
        <w:t> </w:t>
      </w:r>
      <w:r>
        <w:rPr>
          <w:sz w:val="28"/>
        </w:rPr>
        <w:t>và</w:t>
      </w:r>
    </w:p>
    <w:p>
      <w:pPr>
        <w:spacing w:line="239" w:lineRule="exact" w:before="0"/>
        <w:ind w:left="937" w:right="0" w:firstLine="0"/>
        <w:jc w:val="center"/>
        <w:rPr>
          <w:sz w:val="14"/>
        </w:rPr>
      </w:pPr>
      <w:r>
        <w:rPr>
          <w:position w:val="-10"/>
          <w:sz w:val="24"/>
        </w:rPr>
        <w:t>7</w:t>
      </w:r>
      <w:r>
        <w:rPr>
          <w:sz w:val="14"/>
        </w:rPr>
        <w:t>30</w:t>
      </w:r>
    </w:p>
    <w:p>
      <w:pPr>
        <w:spacing w:before="38"/>
        <w:ind w:left="155" w:right="0" w:firstLine="0"/>
        <w:jc w:val="left"/>
        <w:rPr>
          <w:sz w:val="14"/>
        </w:rPr>
      </w:pPr>
      <w:r>
        <w:rPr/>
        <w:br w:type="column"/>
      </w:r>
      <w:r>
        <w:rPr>
          <w:position w:val="-10"/>
          <w:sz w:val="24"/>
        </w:rPr>
        <w:t>8</w:t>
      </w:r>
      <w:r>
        <w:rPr>
          <w:sz w:val="14"/>
        </w:rPr>
        <w:t>10</w:t>
      </w:r>
      <w:r>
        <w:rPr>
          <w:position w:val="-10"/>
          <w:sz w:val="24"/>
        </w:rPr>
        <w:t>.3</w:t>
      </w:r>
      <w:r>
        <w:rPr>
          <w:sz w:val="14"/>
        </w:rPr>
        <w:t>30</w:t>
      </w:r>
    </w:p>
    <w:p>
      <w:pPr>
        <w:spacing w:before="50"/>
        <w:ind w:left="153" w:right="0" w:firstLine="0"/>
        <w:jc w:val="left"/>
        <w:rPr>
          <w:sz w:val="14"/>
        </w:rPr>
      </w:pPr>
      <w:r>
        <w:rPr/>
        <w:pict>
          <v:line style="position:absolute;mso-position-horizontal-relative:page;mso-position-vertical-relative:paragraph;z-index:16624" from="157.338638pt,1.814941pt" to="189.869214pt,1.814941pt" stroked="true" strokeweight=".49711pt" strokecolor="#000000">
            <v:stroke dashstyle="solid"/>
            <w10:wrap type="none"/>
          </v:line>
        </w:pict>
      </w:r>
      <w:r>
        <w:rPr>
          <w:position w:val="-10"/>
          <w:sz w:val="24"/>
        </w:rPr>
        <w:t>7</w:t>
      </w:r>
      <w:r>
        <w:rPr>
          <w:sz w:val="14"/>
        </w:rPr>
        <w:t>30</w:t>
      </w:r>
      <w:r>
        <w:rPr>
          <w:position w:val="-10"/>
          <w:sz w:val="24"/>
        </w:rPr>
        <w:t>.4</w:t>
      </w:r>
      <w:r>
        <w:rPr>
          <w:sz w:val="14"/>
        </w:rPr>
        <w:t>15</w:t>
      </w:r>
    </w:p>
    <w:p>
      <w:pPr>
        <w:pStyle w:val="BodyText"/>
        <w:spacing w:before="166"/>
        <w:ind w:left="93"/>
      </w:pPr>
      <w:r>
        <w:rPr/>
        <w:br w:type="column"/>
      </w:r>
      <w:r>
        <w:rPr/>
        <w:t>(Dành cho học sinh lớp chọn)</w:t>
      </w:r>
    </w:p>
    <w:p>
      <w:pPr>
        <w:spacing w:after="0"/>
        <w:sectPr>
          <w:type w:val="continuous"/>
          <w:pgSz w:w="11910" w:h="16840"/>
          <w:pgMar w:top="900" w:bottom="280" w:left="920" w:right="180"/>
          <w:cols w:num="3" w:equalWidth="0">
            <w:col w:w="2047" w:space="40"/>
            <w:col w:w="771" w:space="39"/>
            <w:col w:w="7913"/>
          </w:cols>
        </w:sectPr>
      </w:pPr>
    </w:p>
    <w:p>
      <w:pPr>
        <w:pStyle w:val="BodyText"/>
        <w:spacing w:before="4" w:after="1"/>
        <w:rPr>
          <w:sz w:val="23"/>
        </w:rPr>
      </w:pPr>
      <w:r>
        <w:rPr/>
        <w:pict>
          <v:line style="position:absolute;mso-position-horizontal-relative:page;mso-position-vertical-relative:page;z-index:-778864" from="251.01973pt,593.251221pt" to="262.575126pt,593.251221pt" stroked="true" strokeweight=".515594pt" strokecolor="#000000">
            <v:stroke dashstyle="solid"/>
            <w10:wrap type="none"/>
          </v:line>
        </w:pict>
      </w:r>
      <w:r>
        <w:rPr/>
        <w:pict>
          <v:line style="position:absolute;mso-position-horizontal-relative:page;mso-position-vertical-relative:page;z-index:-778840" from="145.358078pt,634.702881pt" to="145.358078pt,648.975802pt" stroked="true" strokeweight=".507629pt" strokecolor="#000000">
            <v:stroke dashstyle="solid"/>
            <w10:wrap type="none"/>
          </v:line>
        </w:pict>
      </w:r>
      <w:r>
        <w:rPr/>
        <w:pict>
          <v:line style="position:absolute;mso-position-horizontal-relative:page;mso-position-vertical-relative:page;z-index:-778816" from="176.782516pt,634.702881pt" to="176.782516pt,648.975802pt" stroked="true" strokeweight=".507629pt" strokecolor="#000000">
            <v:stroke dashstyle="solid"/>
            <w10:wrap type="none"/>
          </v:line>
        </w:pict>
      </w:r>
      <w:r>
        <w:rPr/>
        <w:pict>
          <v:line style="position:absolute;mso-position-horizontal-relative:page;mso-position-vertical-relative:page;z-index:-778792" from="189.522034pt,641.851257pt" to="196.773172pt,641.851257pt" stroked="true" strokeweight=".492163pt" strokecolor="#000000">
            <v:stroke dashstyle="solid"/>
            <w10:wrap type="none"/>
          </v:line>
        </w:pict>
      </w:r>
      <w:r>
        <w:rPr/>
        <w:pict>
          <v:line style="position:absolute;mso-position-horizontal-relative:page;mso-position-vertical-relative:page;z-index:-778768" from="216.353638pt,641.851257pt" to="223.629548pt,641.851257pt" stroked="true" strokeweight=".492163pt" strokecolor="#000000">
            <v:stroke dashstyle="solid"/>
            <w10:wrap type="none"/>
          </v:line>
        </w:pict>
      </w:r>
      <w:r>
        <w:rPr/>
        <w:pict>
          <v:line style="position:absolute;mso-position-horizontal-relative:page;mso-position-vertical-relative:page;z-index:-778744" from="151.855652pt,709.30127pt" to="159.111191pt,709.30127pt" stroked="true" strokeweight=".492163pt" strokecolor="#000000">
            <v:stroke dashstyle="solid"/>
            <w10:wrap type="none"/>
          </v:line>
        </w:pict>
      </w:r>
      <w:r>
        <w:rPr/>
        <w:pict>
          <v:line style="position:absolute;mso-position-horizontal-relative:page;mso-position-vertical-relative:page;z-index:-778720" from="171.124634pt,709.30127pt" to="178.381157pt,709.30127pt" stroked="true" strokeweight=".492163pt" strokecolor="#000000">
            <v:stroke dashstyle="solid"/>
            <w10:wrap type="none"/>
          </v:line>
        </w:pict>
      </w:r>
      <w:r>
        <w:rPr/>
        <w:pict>
          <v:line style="position:absolute;mso-position-horizontal-relative:page;mso-position-vertical-relative:page;z-index:-778696" from="199.596252pt,709.30127pt" to="206.852776pt,709.30127pt" stroked="true" strokeweight=".492163pt" strokecolor="#000000">
            <v:stroke dashstyle="solid"/>
            <w10:wrap type="none"/>
          </v:line>
        </w:pict>
      </w:r>
      <w:r>
        <w:rPr/>
        <w:pict>
          <v:line style="position:absolute;mso-position-horizontal-relative:page;mso-position-vertical-relative:page;z-index:-778672" from="168.12648pt,740.025269pt" to="175.35829pt,740.025269pt" stroked="true" strokeweight=".491368pt" strokecolor="#000000">
            <v:stroke dashstyle="solid"/>
            <w10:wrap type="none"/>
          </v:line>
        </w:pict>
      </w:r>
      <w:r>
        <w:rPr/>
        <w:pict>
          <v:line style="position:absolute;mso-position-horizontal-relative:page;mso-position-vertical-relative:page;z-index:-778648" from="198.320862pt,740.025269pt" to="205.551691pt,740.025269pt" stroked="true" strokeweight=".491368pt" strokecolor="#000000">
            <v:stroke dashstyle="solid"/>
            <w10:wrap type="none"/>
          </v:line>
        </w:pict>
      </w:r>
      <w:r>
        <w:rPr/>
        <w:pict>
          <v:line style="position:absolute;mso-position-horizontal-relative:page;mso-position-vertical-relative:page;z-index:-778624" from="217.524216pt,740.025269pt" to="224.731488pt,740.025269pt" stroked="true" strokeweight=".491368pt" strokecolor="#000000">
            <v:stroke dashstyle="solid"/>
            <w10:wrap type="none"/>
          </v:line>
        </w:pict>
      </w:r>
      <w:r>
        <w:rPr/>
        <w:pict>
          <v:line style="position:absolute;mso-position-horizontal-relative:page;mso-position-vertical-relative:page;z-index:-778600" from="168.232086pt,770.72522pt" to="175.500668pt,770.72522pt" stroked="true" strokeweight=".491368pt" strokecolor="#000000">
            <v:stroke dashstyle="solid"/>
            <w10:wrap type="none"/>
          </v:line>
        </w:pict>
      </w:r>
      <w:r>
        <w:rPr/>
        <w:pict>
          <v:line style="position:absolute;mso-position-horizontal-relative:page;mso-position-vertical-relative:page;z-index:-778576" from="198.704483pt,770.72522pt" to="210.883575pt,770.72522pt" stroked="true" strokeweight=".491368pt" strokecolor="#000000">
            <v:stroke dashstyle="solid"/>
            <w10:wrap type="none"/>
          </v:line>
        </w:pict>
      </w:r>
    </w:p>
    <w:p>
      <w:pPr>
        <w:pStyle w:val="BodyText"/>
        <w:spacing w:line="20" w:lineRule="exact"/>
        <w:ind w:left="214"/>
        <w:rPr>
          <w:sz w:val="2"/>
        </w:rPr>
      </w:pPr>
      <w:r>
        <w:rPr>
          <w:sz w:val="2"/>
        </w:rPr>
        <w:pict>
          <v:group style="width:504pt;height:.75pt;mso-position-horizontal-relative:char;mso-position-vertical-relative:line" coordorigin="0,0" coordsize="10080,15">
            <v:line style="position:absolute" from="0,8" to="10080,8" stroked="true" strokeweight=".75pt" strokecolor="#000000">
              <v:stroke dashstyle="solid"/>
            </v:line>
          </v:group>
        </w:pict>
      </w:r>
      <w:r>
        <w:rPr>
          <w:sz w:val="2"/>
        </w:rPr>
      </w:r>
    </w:p>
    <w:p>
      <w:pPr>
        <w:pStyle w:val="BodyText"/>
        <w:rPr>
          <w:sz w:val="20"/>
        </w:rPr>
      </w:pPr>
    </w:p>
    <w:p>
      <w:pPr>
        <w:pStyle w:val="BodyText"/>
        <w:spacing w:before="9"/>
        <w:rPr>
          <w:sz w:val="29"/>
        </w:rPr>
      </w:pPr>
    </w:p>
    <w:p>
      <w:pPr>
        <w:pStyle w:val="BodyText"/>
        <w:spacing w:line="322" w:lineRule="exact" w:before="89"/>
        <w:ind w:left="875" w:right="764"/>
        <w:jc w:val="center"/>
      </w:pPr>
      <w:r>
        <w:rPr/>
        <w:t>HƯỚN    DẪN CHẤM</w:t>
      </w:r>
    </w:p>
    <w:p>
      <w:pPr>
        <w:pStyle w:val="BodyText"/>
        <w:ind w:left="282"/>
      </w:pPr>
      <w:r>
        <w:rPr/>
        <w:pict>
          <v:line style="position:absolute;mso-position-horizontal-relative:page;mso-position-vertical-relative:paragraph;z-index:-779152" from="145.103714pt,66.491577pt" to="151.589386pt,66.491577pt" stroked="true" strokeweight=".492163pt" strokecolor="#000000">
            <v:stroke dashstyle="solid"/>
            <w10:wrap type="none"/>
          </v:line>
        </w:pict>
      </w:r>
      <w:r>
        <w:rPr/>
        <w:pict>
          <v:line style="position:absolute;mso-position-horizontal-relative:page;mso-position-vertical-relative:paragraph;z-index:-779128" from="157.018143pt,66.491577pt" to="163.672386pt,66.491577pt" stroked="true" strokeweight=".492163pt" strokecolor="#000000">
            <v:stroke dashstyle="solid"/>
            <w10:wrap type="none"/>
          </v:line>
        </w:pict>
      </w:r>
      <w:r>
        <w:rPr/>
        <w:pict>
          <v:line style="position:absolute;mso-position-horizontal-relative:page;mso-position-vertical-relative:paragraph;z-index:-779104" from="175.802246pt,66.491577pt" to="183.032508pt,66.491577pt" stroked="true" strokeweight=".492163pt" strokecolor="#000000">
            <v:stroke dashstyle="solid"/>
            <w10:wrap type="none"/>
          </v:line>
        </w:pict>
      </w:r>
      <w:r>
        <w:rPr/>
        <w:pict>
          <v:line style="position:absolute;mso-position-horizontal-relative:page;mso-position-vertical-relative:paragraph;z-index:-779080" from="188.461853pt,66.491577pt" to="194.923105pt,66.491577pt" stroked="true" strokeweight=".492163pt" strokecolor="#000000">
            <v:stroke dashstyle="solid"/>
            <w10:wrap type="none"/>
          </v:line>
        </w:pict>
      </w:r>
      <w:r>
        <w:rPr/>
        <w:pict>
          <v:line style="position:absolute;mso-position-horizontal-relative:page;mso-position-vertical-relative:paragraph;z-index:-779056" from="207.053955pt,66.491577pt" to="213.539824pt,66.491577pt" stroked="true" strokeweight=".492163pt" strokecolor="#000000">
            <v:stroke dashstyle="solid"/>
            <w10:wrap type="none"/>
          </v:line>
        </w:pict>
      </w:r>
      <w:r>
        <w:rPr/>
        <w:pict>
          <v:line style="position:absolute;mso-position-horizontal-relative:page;mso-position-vertical-relative:paragraph;z-index:-779032" from="218.96817pt,66.491577pt" to="225.622413pt,66.491577pt" stroked="true" strokeweight=".492163pt" strokecolor="#000000">
            <v:stroke dashstyle="solid"/>
            <w10:wrap type="none"/>
          </v:line>
        </w:pict>
      </w:r>
      <w:r>
        <w:rPr/>
        <w:pict>
          <v:line style="position:absolute;mso-position-horizontal-relative:page;mso-position-vertical-relative:paragraph;z-index:-779008" from="250.205338pt,66.537483pt" to="256.72035pt,66.537483pt" stroked="true" strokeweight=".493883pt" strokecolor="#000000">
            <v:stroke dashstyle="solid"/>
            <w10:wrap type="none"/>
          </v:line>
        </w:pict>
      </w:r>
      <w:r>
        <w:rPr/>
        <w:pict>
          <v:line style="position:absolute;mso-position-horizontal-relative:page;mso-position-vertical-relative:paragraph;z-index:-778984" from="264.581299pt,66.537483pt" to="271.289262pt,66.537483pt" stroked="true" strokeweight=".493883pt" strokecolor="#000000">
            <v:stroke dashstyle="solid"/>
            <w10:wrap type="none"/>
          </v:line>
        </w:pict>
      </w:r>
      <w:r>
        <w:rPr/>
        <w:pict>
          <v:line style="position:absolute;mso-position-horizontal-relative:page;mso-position-vertical-relative:paragraph;z-index:-778960" from="283.477325pt,66.537483pt" to="290.713491pt,66.537483pt" stroked="true" strokeweight=".493883pt" strokecolor="#000000">
            <v:stroke dashstyle="solid"/>
            <w10:wrap type="none"/>
          </v:line>
        </w:pict>
      </w:r>
      <w:r>
        <w:rPr/>
        <w:pict>
          <v:line style="position:absolute;mso-position-horizontal-relative:page;mso-position-vertical-relative:paragraph;z-index:-778936" from="302.902527pt,66.537483pt" to="309.609505pt,66.537483pt" stroked="true" strokeweight=".493883pt" strokecolor="#000000">
            <v:stroke dashstyle="solid"/>
            <w10:wrap type="none"/>
          </v:line>
        </w:pict>
      </w:r>
      <w:r>
        <w:rPr/>
        <w:pict>
          <v:line style="position:absolute;mso-position-horizontal-relative:page;mso-position-vertical-relative:paragraph;z-index:-778912" from="251.040192pt,99.265579pt" to="257.493375pt,99.265579pt" stroked="true" strokeweight=".491368pt" strokecolor="#000000">
            <v:stroke dashstyle="solid"/>
            <w10:wrap type="none"/>
          </v:line>
        </w:pict>
      </w:r>
      <w:r>
        <w:rPr/>
        <w:pict>
          <v:line style="position:absolute;mso-position-horizontal-relative:page;mso-position-vertical-relative:paragraph;z-index:-778888" from="262.875275pt,99.265579pt" to="274.522823pt,99.265579pt" stroked="true" strokeweight=".491368pt" strokecolor="#000000">
            <v:stroke dashstyle="solid"/>
            <w10:wrap type="none"/>
          </v:line>
        </w:pict>
      </w:r>
      <w:r>
        <w:rPr/>
        <w:t>Môn: Toán 7</w:t>
      </w:r>
    </w:p>
    <w:p>
      <w:pPr>
        <w:pStyle w:val="BodyText"/>
        <w:spacing w:before="9"/>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6301"/>
        <w:gridCol w:w="2393"/>
      </w:tblGrid>
      <w:tr>
        <w:trPr>
          <w:trHeight w:val="320" w:hRule="atLeast"/>
        </w:trPr>
        <w:tc>
          <w:tcPr>
            <w:tcW w:w="1728" w:type="dxa"/>
          </w:tcPr>
          <w:p>
            <w:pPr>
              <w:pStyle w:val="TableParagraph"/>
              <w:spacing w:line="301" w:lineRule="exact"/>
              <w:ind w:right="656"/>
              <w:jc w:val="right"/>
              <w:rPr>
                <w:sz w:val="28"/>
              </w:rPr>
            </w:pPr>
            <w:r>
              <w:rPr>
                <w:sz w:val="28"/>
              </w:rPr>
              <w:t>Bài</w:t>
            </w:r>
          </w:p>
        </w:tc>
        <w:tc>
          <w:tcPr>
            <w:tcW w:w="6301" w:type="dxa"/>
          </w:tcPr>
          <w:p>
            <w:pPr>
              <w:pStyle w:val="TableParagraph"/>
              <w:spacing w:line="301" w:lineRule="exact"/>
              <w:ind w:left="157" w:right="148"/>
              <w:jc w:val="center"/>
              <w:rPr>
                <w:sz w:val="28"/>
              </w:rPr>
            </w:pPr>
            <w:r>
              <w:rPr>
                <w:sz w:val="28"/>
              </w:rPr>
              <w:t>Đáp án</w:t>
            </w:r>
          </w:p>
        </w:tc>
        <w:tc>
          <w:tcPr>
            <w:tcW w:w="2393" w:type="dxa"/>
          </w:tcPr>
          <w:p>
            <w:pPr>
              <w:pStyle w:val="TableParagraph"/>
              <w:spacing w:line="301" w:lineRule="exact"/>
              <w:ind w:left="617"/>
              <w:rPr>
                <w:sz w:val="28"/>
              </w:rPr>
            </w:pPr>
            <w:r>
              <w:rPr>
                <w:sz w:val="28"/>
              </w:rPr>
              <w:t>Biểu điểm</w:t>
            </w:r>
          </w:p>
        </w:tc>
      </w:tr>
      <w:tr>
        <w:trPr>
          <w:trHeight w:val="460" w:hRule="atLeast"/>
        </w:trPr>
        <w:tc>
          <w:tcPr>
            <w:tcW w:w="1728" w:type="dxa"/>
            <w:tcBorders>
              <w:bottom w:val="nil"/>
            </w:tcBorders>
          </w:tcPr>
          <w:p>
            <w:pPr>
              <w:pStyle w:val="TableParagraph"/>
              <w:spacing w:line="315" w:lineRule="exact"/>
              <w:ind w:right="659"/>
              <w:jc w:val="right"/>
              <w:rPr>
                <w:sz w:val="28"/>
              </w:rPr>
            </w:pPr>
            <w:r>
              <w:rPr>
                <w:sz w:val="28"/>
              </w:rPr>
              <w:t>Bài 1: a/</w:t>
            </w:r>
          </w:p>
        </w:tc>
        <w:tc>
          <w:tcPr>
            <w:tcW w:w="6301" w:type="dxa"/>
            <w:vMerge w:val="restart"/>
          </w:tcPr>
          <w:p>
            <w:pPr>
              <w:pStyle w:val="TableParagraph"/>
              <w:tabs>
                <w:tab w:pos="1983" w:val="left" w:leader="none"/>
              </w:tabs>
              <w:spacing w:line="293" w:lineRule="exact" w:before="19"/>
              <w:ind w:left="153"/>
              <w:rPr>
                <w:rFonts w:ascii="Symbol" w:hAnsi="Symbol"/>
                <w:sz w:val="24"/>
              </w:rPr>
            </w:pPr>
            <w:r>
              <w:rPr>
                <w:position w:val="2"/>
                <w:sz w:val="23"/>
              </w:rPr>
              <w:t>1</w:t>
            </w:r>
            <w:r>
              <w:rPr>
                <w:spacing w:val="-29"/>
                <w:position w:val="2"/>
                <w:sz w:val="23"/>
              </w:rPr>
              <w:t> </w:t>
            </w:r>
            <w:r>
              <w:rPr>
                <w:position w:val="-12"/>
                <w:sz w:val="23"/>
              </w:rPr>
              <w:t>.</w:t>
            </w:r>
            <w:r>
              <w:rPr>
                <w:spacing w:val="-26"/>
                <w:position w:val="-12"/>
                <w:sz w:val="23"/>
              </w:rPr>
              <w:t> </w:t>
            </w:r>
            <w:r>
              <w:rPr>
                <w:position w:val="2"/>
                <w:sz w:val="23"/>
              </w:rPr>
              <w:t>3 </w:t>
            </w:r>
            <w:r>
              <w:rPr>
                <w:rFonts w:ascii="Symbol" w:hAnsi="Symbol"/>
                <w:position w:val="-12"/>
                <w:sz w:val="23"/>
              </w:rPr>
              <w:t></w:t>
            </w:r>
            <w:r>
              <w:rPr>
                <w:spacing w:val="12"/>
                <w:position w:val="-12"/>
                <w:sz w:val="23"/>
              </w:rPr>
              <w:t> </w:t>
            </w:r>
            <w:r>
              <w:rPr>
                <w:position w:val="2"/>
                <w:sz w:val="23"/>
              </w:rPr>
              <w:t>4</w:t>
            </w:r>
            <w:r>
              <w:rPr>
                <w:spacing w:val="-26"/>
                <w:position w:val="2"/>
                <w:sz w:val="23"/>
              </w:rPr>
              <w:t> </w:t>
            </w:r>
            <w:r>
              <w:rPr>
                <w:position w:val="-12"/>
                <w:sz w:val="23"/>
              </w:rPr>
              <w:t>.</w:t>
            </w:r>
            <w:r>
              <w:rPr>
                <w:spacing w:val="-32"/>
                <w:position w:val="-12"/>
                <w:sz w:val="23"/>
              </w:rPr>
              <w:t> </w:t>
            </w:r>
            <w:r>
              <w:rPr>
                <w:position w:val="2"/>
                <w:sz w:val="23"/>
              </w:rPr>
              <w:t>1</w:t>
            </w:r>
            <w:r>
              <w:rPr>
                <w:spacing w:val="1"/>
                <w:position w:val="2"/>
                <w:sz w:val="23"/>
              </w:rPr>
              <w:t> </w:t>
            </w:r>
            <w:r>
              <w:rPr>
                <w:rFonts w:ascii="Symbol" w:hAnsi="Symbol"/>
                <w:position w:val="-12"/>
                <w:sz w:val="23"/>
              </w:rPr>
              <w:t></w:t>
            </w:r>
            <w:r>
              <w:rPr>
                <w:position w:val="-12"/>
                <w:sz w:val="23"/>
              </w:rPr>
              <w:t> </w:t>
            </w:r>
            <w:r>
              <w:rPr>
                <w:position w:val="2"/>
                <w:sz w:val="23"/>
              </w:rPr>
              <w:t>1</w:t>
            </w:r>
            <w:r>
              <w:rPr>
                <w:spacing w:val="-29"/>
                <w:position w:val="2"/>
                <w:sz w:val="23"/>
              </w:rPr>
              <w:t> </w:t>
            </w:r>
            <w:r>
              <w:rPr>
                <w:position w:val="-12"/>
                <w:sz w:val="23"/>
              </w:rPr>
              <w:t>.</w:t>
            </w:r>
            <w:r>
              <w:rPr>
                <w:spacing w:val="-30"/>
                <w:position w:val="-12"/>
                <w:sz w:val="23"/>
              </w:rPr>
              <w:t> </w:t>
            </w:r>
            <w:r>
              <w:rPr>
                <w:position w:val="2"/>
                <w:sz w:val="23"/>
              </w:rPr>
              <w:t>8</w:t>
              <w:tab/>
            </w:r>
            <w:r>
              <w:rPr>
                <w:position w:val="-12"/>
                <w:sz w:val="28"/>
              </w:rPr>
              <w:t>= </w:t>
            </w:r>
            <w:r>
              <w:rPr>
                <w:position w:val="2"/>
                <w:sz w:val="24"/>
              </w:rPr>
              <w:t>1 </w:t>
            </w:r>
            <w:r>
              <w:rPr>
                <w:rFonts w:ascii="Symbol" w:hAnsi="Symbol"/>
                <w:sz w:val="24"/>
              </w:rPr>
              <w:t></w:t>
            </w:r>
            <w:r>
              <w:rPr>
                <w:sz w:val="24"/>
              </w:rPr>
              <w:t> </w:t>
            </w:r>
            <w:r>
              <w:rPr>
                <w:position w:val="2"/>
                <w:sz w:val="24"/>
              </w:rPr>
              <w:t>3 </w:t>
            </w:r>
            <w:r>
              <w:rPr>
                <w:rFonts w:ascii="Symbol" w:hAnsi="Symbol"/>
                <w:position w:val="-12"/>
                <w:sz w:val="24"/>
              </w:rPr>
              <w:t></w:t>
            </w:r>
            <w:r>
              <w:rPr>
                <w:position w:val="-12"/>
                <w:sz w:val="24"/>
              </w:rPr>
              <w:t> </w:t>
            </w:r>
            <w:r>
              <w:rPr>
                <w:position w:val="2"/>
                <w:sz w:val="24"/>
              </w:rPr>
              <w:t>4 </w:t>
            </w:r>
            <w:r>
              <w:rPr>
                <w:rFonts w:ascii="Symbol" w:hAnsi="Symbol"/>
                <w:position w:val="-12"/>
                <w:sz w:val="24"/>
              </w:rPr>
              <w:t></w:t>
            </w:r>
            <w:r>
              <w:rPr>
                <w:position w:val="-12"/>
                <w:sz w:val="24"/>
              </w:rPr>
              <w:t> </w:t>
            </w:r>
            <w:r>
              <w:rPr>
                <w:position w:val="2"/>
                <w:sz w:val="24"/>
              </w:rPr>
              <w:t>8</w:t>
            </w:r>
            <w:r>
              <w:rPr>
                <w:spacing w:val="-2"/>
                <w:position w:val="2"/>
                <w:sz w:val="24"/>
              </w:rPr>
              <w:t> </w:t>
            </w:r>
            <w:r>
              <w:rPr>
                <w:rFonts w:ascii="Symbol" w:hAnsi="Symbol"/>
                <w:sz w:val="24"/>
              </w:rPr>
              <w:t></w:t>
            </w:r>
          </w:p>
          <w:p>
            <w:pPr>
              <w:pStyle w:val="TableParagraph"/>
              <w:tabs>
                <w:tab w:pos="777" w:val="left" w:leader="none"/>
                <w:tab w:pos="1396" w:val="left" w:leader="none"/>
                <w:tab w:pos="2259" w:val="left" w:leader="none"/>
                <w:tab w:pos="2930" w:val="left" w:leader="none"/>
                <w:tab w:pos="3314" w:val="left" w:leader="none"/>
              </w:tabs>
              <w:spacing w:line="189" w:lineRule="exact"/>
              <w:ind w:left="157"/>
              <w:rPr>
                <w:rFonts w:ascii="Symbol" w:hAnsi="Symbol"/>
                <w:sz w:val="24"/>
              </w:rPr>
            </w:pPr>
            <w:r>
              <w:rPr>
                <w:sz w:val="23"/>
              </w:rPr>
              <w:t>3 </w:t>
            </w:r>
            <w:r>
              <w:rPr>
                <w:spacing w:val="1"/>
                <w:sz w:val="23"/>
              </w:rPr>
              <w:t> </w:t>
            </w:r>
            <w:r>
              <w:rPr>
                <w:sz w:val="23"/>
              </w:rPr>
              <w:t>5</w:t>
              <w:tab/>
              <w:t>5 </w:t>
            </w:r>
            <w:r>
              <w:rPr>
                <w:spacing w:val="10"/>
                <w:sz w:val="23"/>
              </w:rPr>
              <w:t> </w:t>
            </w:r>
            <w:r>
              <w:rPr>
                <w:sz w:val="23"/>
              </w:rPr>
              <w:t>3</w:t>
              <w:tab/>
              <w:t>3 </w:t>
            </w:r>
            <w:r>
              <w:rPr>
                <w:spacing w:val="1"/>
                <w:sz w:val="23"/>
              </w:rPr>
              <w:t> </w:t>
            </w:r>
            <w:r>
              <w:rPr>
                <w:sz w:val="23"/>
              </w:rPr>
              <w:t>5</w:t>
              <w:tab/>
            </w:r>
            <w:r>
              <w:rPr>
                <w:sz w:val="24"/>
              </w:rPr>
              <w:t>3</w:t>
            </w:r>
            <w:r>
              <w:rPr>
                <w:spacing w:val="-27"/>
                <w:sz w:val="24"/>
              </w:rPr>
              <w:t> </w:t>
            </w:r>
            <w:r>
              <w:rPr>
                <w:rFonts w:ascii="Symbol" w:hAnsi="Symbol"/>
                <w:position w:val="17"/>
                <w:sz w:val="24"/>
              </w:rPr>
              <w:t></w:t>
            </w:r>
            <w:r>
              <w:rPr>
                <w:spacing w:val="-21"/>
                <w:position w:val="17"/>
                <w:sz w:val="24"/>
              </w:rPr>
              <w:t> </w:t>
            </w:r>
            <w:r>
              <w:rPr>
                <w:sz w:val="24"/>
              </w:rPr>
              <w:t>5</w:t>
              <w:tab/>
              <w:t>5</w:t>
              <w:tab/>
              <w:t>5</w:t>
            </w:r>
            <w:r>
              <w:rPr>
                <w:spacing w:val="-25"/>
                <w:sz w:val="24"/>
              </w:rPr>
              <w:t> </w:t>
            </w:r>
            <w:r>
              <w:rPr>
                <w:rFonts w:ascii="Symbol" w:hAnsi="Symbol"/>
                <w:position w:val="17"/>
                <w:sz w:val="24"/>
              </w:rPr>
              <w:t></w:t>
            </w:r>
          </w:p>
          <w:p>
            <w:pPr>
              <w:pStyle w:val="TableParagraph"/>
              <w:tabs>
                <w:tab w:pos="1053" w:val="left" w:leader="none"/>
              </w:tabs>
              <w:spacing w:line="162" w:lineRule="exact"/>
              <w:ind w:right="311"/>
              <w:jc w:val="center"/>
              <w:rPr>
                <w:rFonts w:ascii="Symbol" w:hAnsi="Symbol"/>
                <w:sz w:val="24"/>
              </w:rPr>
            </w:pPr>
            <w:r>
              <w:rPr>
                <w:rFonts w:ascii="Symbol" w:hAnsi="Symbol"/>
                <w:sz w:val="24"/>
              </w:rPr>
              <w:t></w:t>
            </w:r>
            <w:r>
              <w:rPr>
                <w:sz w:val="24"/>
              </w:rPr>
              <w:tab/>
            </w:r>
            <w:r>
              <w:rPr>
                <w:rFonts w:ascii="Symbol" w:hAnsi="Symbol"/>
                <w:sz w:val="24"/>
              </w:rPr>
              <w:t></w:t>
            </w:r>
          </w:p>
          <w:p>
            <w:pPr>
              <w:pStyle w:val="TableParagraph"/>
              <w:spacing w:line="385" w:lineRule="exact" w:before="12"/>
              <w:ind w:left="1997"/>
              <w:rPr>
                <w:sz w:val="23"/>
              </w:rPr>
            </w:pPr>
            <w:r>
              <w:rPr>
                <w:position w:val="-14"/>
                <w:sz w:val="28"/>
              </w:rPr>
              <w:t>= </w:t>
            </w:r>
            <w:r>
              <w:rPr>
                <w:sz w:val="23"/>
              </w:rPr>
              <w:t>1 </w:t>
            </w:r>
            <w:r>
              <w:rPr>
                <w:position w:val="-14"/>
                <w:sz w:val="23"/>
              </w:rPr>
              <w:t>.</w:t>
            </w:r>
            <w:r>
              <w:rPr>
                <w:sz w:val="23"/>
              </w:rPr>
              <w:t>15</w:t>
            </w:r>
          </w:p>
          <w:p>
            <w:pPr>
              <w:pStyle w:val="TableParagraph"/>
              <w:spacing w:line="227" w:lineRule="exact"/>
              <w:ind w:left="157" w:right="1487"/>
              <w:jc w:val="center"/>
              <w:rPr>
                <w:sz w:val="23"/>
              </w:rPr>
            </w:pPr>
            <w:r>
              <w:rPr>
                <w:sz w:val="23"/>
              </w:rPr>
              <w:t>3  5</w:t>
            </w:r>
          </w:p>
          <w:p>
            <w:pPr>
              <w:pStyle w:val="TableParagraph"/>
              <w:spacing w:line="386" w:lineRule="exact" w:before="4"/>
              <w:ind w:left="1997"/>
              <w:rPr>
                <w:sz w:val="23"/>
              </w:rPr>
            </w:pPr>
            <w:r>
              <w:rPr>
                <w:position w:val="-14"/>
                <w:sz w:val="28"/>
              </w:rPr>
              <w:t>= </w:t>
            </w:r>
            <w:r>
              <w:rPr>
                <w:sz w:val="23"/>
              </w:rPr>
              <w:t>15</w:t>
            </w:r>
          </w:p>
          <w:p>
            <w:pPr>
              <w:pStyle w:val="TableParagraph"/>
              <w:spacing w:line="224" w:lineRule="exact"/>
              <w:ind w:left="157" w:right="1694"/>
              <w:jc w:val="center"/>
              <w:rPr>
                <w:sz w:val="23"/>
              </w:rPr>
            </w:pPr>
            <w:r>
              <w:rPr>
                <w:sz w:val="23"/>
              </w:rPr>
              <w:t>15</w:t>
            </w:r>
          </w:p>
          <w:p>
            <w:pPr>
              <w:pStyle w:val="TableParagraph"/>
              <w:spacing w:line="319" w:lineRule="exact"/>
              <w:ind w:left="1997"/>
              <w:rPr>
                <w:sz w:val="28"/>
              </w:rPr>
            </w:pPr>
            <w:r>
              <w:rPr>
                <w:sz w:val="28"/>
              </w:rPr>
              <w:t>=</w:t>
            </w:r>
            <w:r>
              <w:rPr>
                <w:spacing w:val="68"/>
                <w:sz w:val="28"/>
              </w:rPr>
              <w:t> </w:t>
            </w:r>
            <w:r>
              <w:rPr>
                <w:sz w:val="28"/>
              </w:rPr>
              <w:t>1</w:t>
            </w:r>
          </w:p>
        </w:tc>
        <w:tc>
          <w:tcPr>
            <w:tcW w:w="2393" w:type="dxa"/>
            <w:tcBorders>
              <w:bottom w:val="nil"/>
            </w:tcBorders>
          </w:tcPr>
          <w:p>
            <w:pPr>
              <w:pStyle w:val="TableParagraph"/>
              <w:spacing w:line="315" w:lineRule="exact"/>
              <w:ind w:left="108"/>
              <w:rPr>
                <w:sz w:val="28"/>
              </w:rPr>
            </w:pPr>
            <w:r>
              <w:rPr>
                <w:sz w:val="28"/>
              </w:rPr>
              <w:t>0,25 đ</w:t>
            </w:r>
          </w:p>
        </w:tc>
      </w:tr>
      <w:tr>
        <w:trPr>
          <w:trHeight w:val="620" w:hRule="atLeast"/>
        </w:trPr>
        <w:tc>
          <w:tcPr>
            <w:tcW w:w="1728" w:type="dxa"/>
            <w:tcBorders>
              <w:top w:val="nil"/>
              <w:bottom w:val="nil"/>
            </w:tcBorders>
          </w:tcPr>
          <w:p>
            <w:pPr>
              <w:pStyle w:val="TableParagraph"/>
              <w:rPr>
                <w:sz w:val="26"/>
              </w:rPr>
            </w:pPr>
          </w:p>
        </w:tc>
        <w:tc>
          <w:tcPr>
            <w:tcW w:w="6301" w:type="dxa"/>
            <w:vMerge/>
            <w:tcBorders>
              <w:top w:val="nil"/>
            </w:tcBorders>
          </w:tcPr>
          <w:p>
            <w:pPr>
              <w:rPr>
                <w:sz w:val="2"/>
                <w:szCs w:val="2"/>
              </w:rPr>
            </w:pPr>
          </w:p>
        </w:tc>
        <w:tc>
          <w:tcPr>
            <w:tcW w:w="2393" w:type="dxa"/>
            <w:tcBorders>
              <w:top w:val="nil"/>
              <w:bottom w:val="nil"/>
            </w:tcBorders>
          </w:tcPr>
          <w:p>
            <w:pPr>
              <w:pStyle w:val="TableParagraph"/>
              <w:spacing w:before="150"/>
              <w:ind w:left="108"/>
              <w:rPr>
                <w:sz w:val="28"/>
              </w:rPr>
            </w:pPr>
            <w:r>
              <w:rPr>
                <w:sz w:val="28"/>
              </w:rPr>
              <w:t>0,25 đ</w:t>
            </w:r>
          </w:p>
        </w:tc>
      </w:tr>
      <w:tr>
        <w:trPr>
          <w:trHeight w:val="620" w:hRule="atLeast"/>
        </w:trPr>
        <w:tc>
          <w:tcPr>
            <w:tcW w:w="1728" w:type="dxa"/>
            <w:tcBorders>
              <w:top w:val="nil"/>
              <w:bottom w:val="nil"/>
            </w:tcBorders>
          </w:tcPr>
          <w:p>
            <w:pPr>
              <w:pStyle w:val="TableParagraph"/>
              <w:rPr>
                <w:sz w:val="26"/>
              </w:rPr>
            </w:pPr>
          </w:p>
        </w:tc>
        <w:tc>
          <w:tcPr>
            <w:tcW w:w="6301" w:type="dxa"/>
            <w:vMerge/>
            <w:tcBorders>
              <w:top w:val="nil"/>
            </w:tcBorders>
          </w:tcPr>
          <w:p>
            <w:pPr>
              <w:rPr>
                <w:sz w:val="2"/>
                <w:szCs w:val="2"/>
              </w:rPr>
            </w:pPr>
          </w:p>
        </w:tc>
        <w:tc>
          <w:tcPr>
            <w:tcW w:w="2393" w:type="dxa"/>
            <w:tcBorders>
              <w:top w:val="nil"/>
              <w:bottom w:val="nil"/>
            </w:tcBorders>
          </w:tcPr>
          <w:p>
            <w:pPr>
              <w:pStyle w:val="TableParagraph"/>
              <w:spacing w:before="151"/>
              <w:ind w:left="108"/>
              <w:rPr>
                <w:sz w:val="28"/>
              </w:rPr>
            </w:pPr>
            <w:r>
              <w:rPr>
                <w:sz w:val="28"/>
              </w:rPr>
              <w:t>0,25 đ</w:t>
            </w:r>
          </w:p>
        </w:tc>
      </w:tr>
      <w:tr>
        <w:trPr>
          <w:trHeight w:val="460" w:hRule="atLeast"/>
        </w:trPr>
        <w:tc>
          <w:tcPr>
            <w:tcW w:w="1728" w:type="dxa"/>
            <w:tcBorders>
              <w:top w:val="nil"/>
            </w:tcBorders>
          </w:tcPr>
          <w:p>
            <w:pPr>
              <w:pStyle w:val="TableParagraph"/>
              <w:rPr>
                <w:sz w:val="26"/>
              </w:rPr>
            </w:pPr>
          </w:p>
        </w:tc>
        <w:tc>
          <w:tcPr>
            <w:tcW w:w="6301" w:type="dxa"/>
            <w:vMerge/>
            <w:tcBorders>
              <w:top w:val="nil"/>
            </w:tcBorders>
          </w:tcPr>
          <w:p>
            <w:pPr>
              <w:rPr>
                <w:sz w:val="2"/>
                <w:szCs w:val="2"/>
              </w:rPr>
            </w:pPr>
          </w:p>
        </w:tc>
        <w:tc>
          <w:tcPr>
            <w:tcW w:w="2393" w:type="dxa"/>
            <w:tcBorders>
              <w:top w:val="nil"/>
            </w:tcBorders>
          </w:tcPr>
          <w:p>
            <w:pPr>
              <w:pStyle w:val="TableParagraph"/>
              <w:spacing w:line="308" w:lineRule="exact" w:before="150"/>
              <w:ind w:left="108"/>
              <w:rPr>
                <w:sz w:val="28"/>
              </w:rPr>
            </w:pPr>
            <w:r>
              <w:rPr>
                <w:sz w:val="28"/>
              </w:rPr>
              <w:t>0,25 đ</w:t>
            </w:r>
          </w:p>
        </w:tc>
      </w:tr>
      <w:tr>
        <w:trPr>
          <w:trHeight w:val="380" w:hRule="atLeast"/>
        </w:trPr>
        <w:tc>
          <w:tcPr>
            <w:tcW w:w="1728" w:type="dxa"/>
            <w:tcBorders>
              <w:bottom w:val="nil"/>
            </w:tcBorders>
          </w:tcPr>
          <w:p>
            <w:pPr>
              <w:pStyle w:val="TableParagraph"/>
              <w:spacing w:line="315" w:lineRule="exact"/>
              <w:ind w:right="688"/>
              <w:jc w:val="right"/>
              <w:rPr>
                <w:sz w:val="28"/>
              </w:rPr>
            </w:pPr>
            <w:r>
              <w:rPr>
                <w:sz w:val="28"/>
              </w:rPr>
              <w:t>b/</w:t>
            </w:r>
          </w:p>
        </w:tc>
        <w:tc>
          <w:tcPr>
            <w:tcW w:w="6301" w:type="dxa"/>
            <w:tcBorders>
              <w:bottom w:val="nil"/>
            </w:tcBorders>
          </w:tcPr>
          <w:p>
            <w:pPr>
              <w:pStyle w:val="TableParagraph"/>
              <w:spacing w:line="370" w:lineRule="exact" w:before="2"/>
              <w:ind w:left="179"/>
              <w:rPr>
                <w:sz w:val="23"/>
              </w:rPr>
            </w:pPr>
            <w:r>
              <w:rPr>
                <w:rFonts w:ascii="Symbol" w:hAnsi="Symbol"/>
                <w:w w:val="105"/>
                <w:sz w:val="23"/>
              </w:rPr>
              <w:t></w:t>
            </w:r>
            <w:r>
              <w:rPr>
                <w:w w:val="105"/>
                <w:sz w:val="23"/>
              </w:rPr>
              <w:t> 0,75 </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2 </w:t>
            </w:r>
            <w:r>
              <w:rPr>
                <w:w w:val="105"/>
                <w:position w:val="15"/>
                <w:sz w:val="23"/>
              </w:rPr>
              <w:t>1  </w:t>
            </w:r>
            <w:r>
              <w:rPr>
                <w:w w:val="105"/>
                <w:sz w:val="28"/>
              </w:rPr>
              <w:t>= </w:t>
            </w:r>
            <w:r>
              <w:rPr>
                <w:w w:val="105"/>
                <w:sz w:val="23"/>
              </w:rPr>
              <w:t>0,75 </w:t>
            </w:r>
            <w:r>
              <w:rPr>
                <w:rFonts w:ascii="Symbol" w:hAnsi="Symbol"/>
                <w:w w:val="105"/>
                <w:sz w:val="23"/>
              </w:rPr>
              <w:t></w:t>
            </w:r>
            <w:r>
              <w:rPr>
                <w:w w:val="105"/>
                <w:sz w:val="23"/>
              </w:rPr>
              <w:t> 0,25 </w:t>
            </w:r>
            <w:r>
              <w:rPr>
                <w:rFonts w:ascii="Symbol" w:hAnsi="Symbol"/>
                <w:w w:val="105"/>
                <w:sz w:val="23"/>
              </w:rPr>
              <w:t></w:t>
            </w:r>
            <w:r>
              <w:rPr>
                <w:w w:val="105"/>
                <w:sz w:val="23"/>
              </w:rPr>
              <w:t> 2,5</w:t>
            </w:r>
          </w:p>
        </w:tc>
        <w:tc>
          <w:tcPr>
            <w:tcW w:w="2393" w:type="dxa"/>
            <w:tcBorders>
              <w:bottom w:val="nil"/>
            </w:tcBorders>
          </w:tcPr>
          <w:p>
            <w:pPr>
              <w:pStyle w:val="TableParagraph"/>
              <w:spacing w:line="315" w:lineRule="exact"/>
              <w:ind w:left="108"/>
              <w:rPr>
                <w:sz w:val="28"/>
              </w:rPr>
            </w:pPr>
            <w:r>
              <w:rPr>
                <w:sz w:val="28"/>
              </w:rPr>
              <w:t>0,5 đ</w:t>
            </w:r>
          </w:p>
        </w:tc>
      </w:tr>
      <w:tr>
        <w:trPr>
          <w:trHeight w:val="220" w:hRule="atLeast"/>
        </w:trPr>
        <w:tc>
          <w:tcPr>
            <w:tcW w:w="1728" w:type="dxa"/>
            <w:tcBorders>
              <w:top w:val="nil"/>
              <w:bottom w:val="nil"/>
            </w:tcBorders>
          </w:tcPr>
          <w:p>
            <w:pPr>
              <w:pStyle w:val="TableParagraph"/>
              <w:rPr>
                <w:sz w:val="16"/>
              </w:rPr>
            </w:pPr>
          </w:p>
        </w:tc>
        <w:tc>
          <w:tcPr>
            <w:tcW w:w="6301" w:type="dxa"/>
            <w:tcBorders>
              <w:top w:val="nil"/>
              <w:bottom w:val="nil"/>
            </w:tcBorders>
          </w:tcPr>
          <w:p>
            <w:pPr>
              <w:pStyle w:val="TableParagraph"/>
              <w:tabs>
                <w:tab w:pos="1590" w:val="left" w:leader="none"/>
              </w:tabs>
              <w:spacing w:line="207" w:lineRule="exact"/>
              <w:ind w:left="1053"/>
              <w:rPr>
                <w:sz w:val="23"/>
              </w:rPr>
            </w:pPr>
            <w:r>
              <w:rPr>
                <w:sz w:val="23"/>
              </w:rPr>
              <w:t>4</w:t>
              <w:tab/>
              <w:t>2</w:t>
            </w:r>
          </w:p>
        </w:tc>
        <w:tc>
          <w:tcPr>
            <w:tcW w:w="2393" w:type="dxa"/>
            <w:tcBorders>
              <w:top w:val="nil"/>
              <w:bottom w:val="nil"/>
            </w:tcBorders>
          </w:tcPr>
          <w:p>
            <w:pPr>
              <w:pStyle w:val="TableParagraph"/>
              <w:rPr>
                <w:sz w:val="16"/>
              </w:rPr>
            </w:pPr>
          </w:p>
        </w:tc>
      </w:tr>
      <w:tr>
        <w:trPr>
          <w:trHeight w:val="340" w:hRule="atLeast"/>
        </w:trPr>
        <w:tc>
          <w:tcPr>
            <w:tcW w:w="1728" w:type="dxa"/>
            <w:tcBorders>
              <w:top w:val="nil"/>
              <w:bottom w:val="nil"/>
            </w:tcBorders>
          </w:tcPr>
          <w:p>
            <w:pPr>
              <w:pStyle w:val="TableParagraph"/>
              <w:rPr>
                <w:sz w:val="26"/>
              </w:rPr>
            </w:pPr>
          </w:p>
        </w:tc>
        <w:tc>
          <w:tcPr>
            <w:tcW w:w="6301" w:type="dxa"/>
            <w:tcBorders>
              <w:top w:val="nil"/>
              <w:bottom w:val="nil"/>
            </w:tcBorders>
          </w:tcPr>
          <w:p>
            <w:pPr>
              <w:pStyle w:val="TableParagraph"/>
              <w:spacing w:line="319" w:lineRule="exact"/>
              <w:ind w:left="1855"/>
              <w:rPr>
                <w:sz w:val="23"/>
              </w:rPr>
            </w:pPr>
            <w:r>
              <w:rPr>
                <w:w w:val="105"/>
                <w:sz w:val="28"/>
              </w:rPr>
              <w:t>=  </w:t>
            </w:r>
            <w:r>
              <w:rPr>
                <w:w w:val="105"/>
                <w:sz w:val="23"/>
              </w:rPr>
              <w:t>1 </w:t>
            </w:r>
            <w:r>
              <w:rPr>
                <w:rFonts w:ascii="Symbol" w:hAnsi="Symbol"/>
                <w:w w:val="105"/>
                <w:sz w:val="23"/>
              </w:rPr>
              <w:t></w:t>
            </w:r>
            <w:r>
              <w:rPr>
                <w:w w:val="105"/>
                <w:sz w:val="23"/>
              </w:rPr>
              <w:t> 2,5</w:t>
            </w:r>
          </w:p>
        </w:tc>
        <w:tc>
          <w:tcPr>
            <w:tcW w:w="2393" w:type="dxa"/>
            <w:tcBorders>
              <w:top w:val="nil"/>
              <w:bottom w:val="nil"/>
            </w:tcBorders>
          </w:tcPr>
          <w:p>
            <w:pPr>
              <w:pStyle w:val="TableParagraph"/>
              <w:spacing w:line="307" w:lineRule="exact" w:before="19"/>
              <w:ind w:left="108"/>
              <w:rPr>
                <w:sz w:val="28"/>
              </w:rPr>
            </w:pPr>
            <w:r>
              <w:rPr>
                <w:sz w:val="28"/>
              </w:rPr>
              <w:t>0,25 đ</w:t>
            </w:r>
          </w:p>
        </w:tc>
      </w:tr>
      <w:tr>
        <w:trPr>
          <w:trHeight w:val="360" w:hRule="atLeast"/>
        </w:trPr>
        <w:tc>
          <w:tcPr>
            <w:tcW w:w="1728" w:type="dxa"/>
            <w:tcBorders>
              <w:top w:val="nil"/>
            </w:tcBorders>
          </w:tcPr>
          <w:p>
            <w:pPr>
              <w:pStyle w:val="TableParagraph"/>
              <w:rPr>
                <w:sz w:val="26"/>
              </w:rPr>
            </w:pPr>
          </w:p>
        </w:tc>
        <w:tc>
          <w:tcPr>
            <w:tcW w:w="6301" w:type="dxa"/>
            <w:tcBorders>
              <w:top w:val="nil"/>
            </w:tcBorders>
          </w:tcPr>
          <w:p>
            <w:pPr>
              <w:pStyle w:val="TableParagraph"/>
              <w:spacing w:before="11"/>
              <w:ind w:left="1855"/>
              <w:rPr>
                <w:sz w:val="23"/>
              </w:rPr>
            </w:pPr>
            <w:r>
              <w:rPr>
                <w:w w:val="105"/>
                <w:sz w:val="28"/>
              </w:rPr>
              <w:t>=  </w:t>
            </w:r>
            <w:r>
              <w:rPr>
                <w:rFonts w:ascii="Symbol" w:hAnsi="Symbol"/>
                <w:w w:val="105"/>
                <w:sz w:val="23"/>
              </w:rPr>
              <w:t></w:t>
            </w:r>
            <w:r>
              <w:rPr>
                <w:w w:val="105"/>
                <w:sz w:val="23"/>
              </w:rPr>
              <w:t>1,5</w:t>
            </w:r>
          </w:p>
        </w:tc>
        <w:tc>
          <w:tcPr>
            <w:tcW w:w="2393" w:type="dxa"/>
            <w:tcBorders>
              <w:top w:val="nil"/>
            </w:tcBorders>
          </w:tcPr>
          <w:p>
            <w:pPr>
              <w:pStyle w:val="TableParagraph"/>
              <w:spacing w:line="316" w:lineRule="exact"/>
              <w:ind w:left="108"/>
              <w:rPr>
                <w:sz w:val="28"/>
              </w:rPr>
            </w:pPr>
            <w:r>
              <w:rPr>
                <w:sz w:val="28"/>
              </w:rPr>
              <w:t>0,25 đ</w:t>
            </w:r>
          </w:p>
        </w:tc>
      </w:tr>
      <w:tr>
        <w:trPr>
          <w:trHeight w:val="380" w:hRule="atLeast"/>
        </w:trPr>
        <w:tc>
          <w:tcPr>
            <w:tcW w:w="1728" w:type="dxa"/>
            <w:tcBorders>
              <w:bottom w:val="nil"/>
            </w:tcBorders>
          </w:tcPr>
          <w:p>
            <w:pPr>
              <w:pStyle w:val="TableParagraph"/>
              <w:spacing w:line="315" w:lineRule="exact"/>
              <w:ind w:right="659"/>
              <w:jc w:val="right"/>
              <w:rPr>
                <w:sz w:val="28"/>
              </w:rPr>
            </w:pPr>
            <w:r>
              <w:rPr>
                <w:sz w:val="28"/>
              </w:rPr>
              <w:t>Bài 2: a/</w:t>
            </w:r>
          </w:p>
        </w:tc>
        <w:tc>
          <w:tcPr>
            <w:tcW w:w="6301" w:type="dxa"/>
            <w:tcBorders>
              <w:bottom w:val="nil"/>
            </w:tcBorders>
          </w:tcPr>
          <w:p>
            <w:pPr>
              <w:pStyle w:val="TableParagraph"/>
              <w:spacing w:line="367" w:lineRule="exact" w:before="2"/>
              <w:ind w:left="138"/>
              <w:rPr>
                <w:sz w:val="23"/>
              </w:rPr>
            </w:pPr>
            <w:r>
              <w:rPr>
                <w:sz w:val="23"/>
              </w:rPr>
              <w:t>3 </w:t>
            </w:r>
            <w:r>
              <w:rPr>
                <w:position w:val="15"/>
                <w:sz w:val="23"/>
              </w:rPr>
              <w:t>1 </w:t>
            </w:r>
            <w:r>
              <w:rPr>
                <w:rFonts w:ascii="Symbol" w:hAnsi="Symbol"/>
                <w:sz w:val="23"/>
              </w:rPr>
              <w:t></w:t>
            </w:r>
            <w:r>
              <w:rPr>
                <w:sz w:val="23"/>
              </w:rPr>
              <w:t> </w:t>
            </w:r>
            <w:r>
              <w:rPr>
                <w:position w:val="15"/>
                <w:sz w:val="23"/>
              </w:rPr>
              <w:t>1 </w:t>
            </w:r>
            <w:r>
              <w:rPr>
                <w:i/>
                <w:sz w:val="23"/>
              </w:rPr>
              <w:t>x </w:t>
            </w:r>
            <w:r>
              <w:rPr>
                <w:rFonts w:ascii="Symbol" w:hAnsi="Symbol"/>
                <w:sz w:val="23"/>
              </w:rPr>
              <w:t></w:t>
            </w:r>
            <w:r>
              <w:rPr>
                <w:sz w:val="23"/>
              </w:rPr>
              <w:t> </w:t>
            </w:r>
            <w:r>
              <w:rPr>
                <w:position w:val="15"/>
                <w:sz w:val="23"/>
              </w:rPr>
              <w:t>2</w:t>
            </w:r>
          </w:p>
        </w:tc>
        <w:tc>
          <w:tcPr>
            <w:tcW w:w="2393" w:type="dxa"/>
            <w:tcBorders>
              <w:bottom w:val="nil"/>
            </w:tcBorders>
          </w:tcPr>
          <w:p>
            <w:pPr>
              <w:pStyle w:val="TableParagraph"/>
              <w:rPr>
                <w:sz w:val="26"/>
              </w:rPr>
            </w:pPr>
          </w:p>
        </w:tc>
      </w:tr>
      <w:tr>
        <w:trPr>
          <w:trHeight w:val="220" w:hRule="atLeast"/>
        </w:trPr>
        <w:tc>
          <w:tcPr>
            <w:tcW w:w="1728" w:type="dxa"/>
            <w:tcBorders>
              <w:top w:val="nil"/>
              <w:bottom w:val="nil"/>
            </w:tcBorders>
          </w:tcPr>
          <w:p>
            <w:pPr>
              <w:pStyle w:val="TableParagraph"/>
              <w:rPr>
                <w:sz w:val="16"/>
              </w:rPr>
            </w:pPr>
          </w:p>
        </w:tc>
        <w:tc>
          <w:tcPr>
            <w:tcW w:w="6301" w:type="dxa"/>
            <w:tcBorders>
              <w:top w:val="nil"/>
              <w:bottom w:val="nil"/>
            </w:tcBorders>
          </w:tcPr>
          <w:p>
            <w:pPr>
              <w:pStyle w:val="TableParagraph"/>
              <w:tabs>
                <w:tab w:pos="685" w:val="left" w:leader="none"/>
                <w:tab w:pos="1255" w:val="left" w:leader="none"/>
              </w:tabs>
              <w:spacing w:line="212" w:lineRule="exact"/>
              <w:ind w:left="300"/>
              <w:rPr>
                <w:sz w:val="23"/>
              </w:rPr>
            </w:pPr>
            <w:r>
              <w:rPr>
                <w:sz w:val="23"/>
              </w:rPr>
              <w:t>2</w:t>
              <w:tab/>
              <w:t>2</w:t>
              <w:tab/>
              <w:t>3</w:t>
            </w:r>
          </w:p>
        </w:tc>
        <w:tc>
          <w:tcPr>
            <w:tcW w:w="2393" w:type="dxa"/>
            <w:tcBorders>
              <w:top w:val="nil"/>
              <w:bottom w:val="nil"/>
            </w:tcBorders>
          </w:tcPr>
          <w:p>
            <w:pPr>
              <w:pStyle w:val="TableParagraph"/>
              <w:rPr>
                <w:sz w:val="16"/>
              </w:rPr>
            </w:pPr>
          </w:p>
        </w:tc>
      </w:tr>
      <w:tr>
        <w:trPr>
          <w:trHeight w:val="380" w:hRule="atLeast"/>
        </w:trPr>
        <w:tc>
          <w:tcPr>
            <w:tcW w:w="1728" w:type="dxa"/>
            <w:tcBorders>
              <w:top w:val="nil"/>
              <w:bottom w:val="nil"/>
            </w:tcBorders>
          </w:tcPr>
          <w:p>
            <w:pPr>
              <w:pStyle w:val="TableParagraph"/>
              <w:rPr>
                <w:sz w:val="26"/>
              </w:rPr>
            </w:pPr>
          </w:p>
        </w:tc>
        <w:tc>
          <w:tcPr>
            <w:tcW w:w="6301" w:type="dxa"/>
            <w:tcBorders>
              <w:top w:val="nil"/>
              <w:bottom w:val="nil"/>
            </w:tcBorders>
          </w:tcPr>
          <w:p>
            <w:pPr>
              <w:pStyle w:val="TableParagraph"/>
              <w:spacing w:line="358" w:lineRule="exact" w:before="4"/>
              <w:ind w:left="426"/>
              <w:rPr>
                <w:sz w:val="23"/>
              </w:rPr>
            </w:pPr>
            <w:r>
              <w:rPr>
                <w:rFonts w:ascii="Symbol" w:hAnsi="Symbol"/>
                <w:w w:val="105"/>
                <w:sz w:val="23"/>
              </w:rPr>
              <w:t></w:t>
            </w:r>
            <w:r>
              <w:rPr>
                <w:w w:val="105"/>
                <w:sz w:val="23"/>
              </w:rPr>
              <w:t> </w:t>
            </w:r>
            <w:r>
              <w:rPr>
                <w:w w:val="105"/>
                <w:position w:val="15"/>
                <w:sz w:val="23"/>
              </w:rPr>
              <w:t>1 </w:t>
            </w:r>
            <w:r>
              <w:rPr>
                <w:w w:val="105"/>
                <w:sz w:val="23"/>
              </w:rPr>
              <w:t>.</w:t>
            </w:r>
            <w:r>
              <w:rPr>
                <w:i/>
                <w:w w:val="105"/>
                <w:sz w:val="23"/>
              </w:rPr>
              <w:t>x </w:t>
            </w:r>
            <w:r>
              <w:rPr>
                <w:rFonts w:ascii="Symbol" w:hAnsi="Symbol"/>
                <w:w w:val="105"/>
                <w:sz w:val="23"/>
              </w:rPr>
              <w:t></w:t>
            </w:r>
            <w:r>
              <w:rPr>
                <w:w w:val="105"/>
                <w:sz w:val="23"/>
              </w:rPr>
              <w:t> </w:t>
            </w:r>
            <w:r>
              <w:rPr>
                <w:w w:val="105"/>
                <w:position w:val="15"/>
                <w:sz w:val="23"/>
              </w:rPr>
              <w:t>7 </w:t>
            </w:r>
            <w:r>
              <w:rPr>
                <w:rFonts w:ascii="Symbol" w:hAnsi="Symbol"/>
                <w:w w:val="105"/>
                <w:sz w:val="23"/>
              </w:rPr>
              <w:t></w:t>
            </w:r>
            <w:r>
              <w:rPr>
                <w:w w:val="105"/>
                <w:sz w:val="23"/>
              </w:rPr>
              <w:t> </w:t>
            </w:r>
            <w:r>
              <w:rPr>
                <w:w w:val="105"/>
                <w:position w:val="15"/>
                <w:sz w:val="23"/>
              </w:rPr>
              <w:t>2</w:t>
            </w:r>
          </w:p>
        </w:tc>
        <w:tc>
          <w:tcPr>
            <w:tcW w:w="2393" w:type="dxa"/>
            <w:tcBorders>
              <w:top w:val="nil"/>
              <w:bottom w:val="nil"/>
            </w:tcBorders>
          </w:tcPr>
          <w:p>
            <w:pPr>
              <w:pStyle w:val="TableParagraph"/>
              <w:spacing w:before="15"/>
              <w:ind w:left="108"/>
              <w:rPr>
                <w:sz w:val="28"/>
              </w:rPr>
            </w:pPr>
            <w:r>
              <w:rPr>
                <w:sz w:val="28"/>
              </w:rPr>
              <w:t>0,25 đ</w:t>
            </w:r>
          </w:p>
        </w:tc>
      </w:tr>
      <w:tr>
        <w:trPr>
          <w:trHeight w:val="220" w:hRule="atLeast"/>
        </w:trPr>
        <w:tc>
          <w:tcPr>
            <w:tcW w:w="1728" w:type="dxa"/>
            <w:tcBorders>
              <w:top w:val="nil"/>
              <w:bottom w:val="nil"/>
            </w:tcBorders>
          </w:tcPr>
          <w:p>
            <w:pPr>
              <w:pStyle w:val="TableParagraph"/>
              <w:rPr>
                <w:sz w:val="16"/>
              </w:rPr>
            </w:pPr>
          </w:p>
        </w:tc>
        <w:tc>
          <w:tcPr>
            <w:tcW w:w="6301" w:type="dxa"/>
            <w:tcBorders>
              <w:top w:val="nil"/>
              <w:bottom w:val="nil"/>
            </w:tcBorders>
          </w:tcPr>
          <w:p>
            <w:pPr>
              <w:pStyle w:val="TableParagraph"/>
              <w:tabs>
                <w:tab w:pos="1229" w:val="left" w:leader="none"/>
                <w:tab w:pos="1613" w:val="left" w:leader="none"/>
              </w:tabs>
              <w:spacing w:line="211" w:lineRule="exact"/>
              <w:ind w:left="625"/>
              <w:rPr>
                <w:sz w:val="23"/>
              </w:rPr>
            </w:pPr>
            <w:r>
              <w:rPr>
                <w:w w:val="105"/>
                <w:sz w:val="23"/>
              </w:rPr>
              <w:t>2</w:t>
              <w:tab/>
              <w:t>2</w:t>
              <w:tab/>
              <w:t>3</w:t>
            </w:r>
          </w:p>
        </w:tc>
        <w:tc>
          <w:tcPr>
            <w:tcW w:w="2393" w:type="dxa"/>
            <w:tcBorders>
              <w:top w:val="nil"/>
              <w:bottom w:val="nil"/>
            </w:tcBorders>
          </w:tcPr>
          <w:p>
            <w:pPr>
              <w:pStyle w:val="TableParagraph"/>
              <w:rPr>
                <w:sz w:val="16"/>
              </w:rPr>
            </w:pPr>
          </w:p>
        </w:tc>
      </w:tr>
      <w:tr>
        <w:trPr>
          <w:trHeight w:val="380" w:hRule="atLeast"/>
        </w:trPr>
        <w:tc>
          <w:tcPr>
            <w:tcW w:w="1728" w:type="dxa"/>
            <w:tcBorders>
              <w:top w:val="nil"/>
              <w:bottom w:val="nil"/>
            </w:tcBorders>
          </w:tcPr>
          <w:p>
            <w:pPr>
              <w:pStyle w:val="TableParagraph"/>
              <w:rPr>
                <w:sz w:val="26"/>
              </w:rPr>
            </w:pPr>
          </w:p>
        </w:tc>
        <w:tc>
          <w:tcPr>
            <w:tcW w:w="6301" w:type="dxa"/>
            <w:tcBorders>
              <w:top w:val="nil"/>
              <w:bottom w:val="nil"/>
            </w:tcBorders>
          </w:tcPr>
          <w:p>
            <w:pPr>
              <w:pStyle w:val="TableParagraph"/>
              <w:spacing w:line="358" w:lineRule="exact" w:before="4"/>
              <w:ind w:left="426"/>
              <w:rPr>
                <w:sz w:val="23"/>
              </w:rPr>
            </w:pPr>
            <w:r>
              <w:rPr>
                <w:rFonts w:ascii="Symbol" w:hAnsi="Symbol"/>
                <w:w w:val="105"/>
                <w:sz w:val="23"/>
              </w:rPr>
              <w:t></w:t>
            </w:r>
            <w:r>
              <w:rPr>
                <w:w w:val="105"/>
                <w:sz w:val="23"/>
              </w:rPr>
              <w:t> </w:t>
            </w:r>
            <w:r>
              <w:rPr>
                <w:w w:val="105"/>
                <w:position w:val="15"/>
                <w:sz w:val="23"/>
              </w:rPr>
              <w:t>1 </w:t>
            </w:r>
            <w:r>
              <w:rPr>
                <w:w w:val="105"/>
                <w:sz w:val="23"/>
              </w:rPr>
              <w:t>.</w:t>
            </w:r>
            <w:r>
              <w:rPr>
                <w:i/>
                <w:w w:val="105"/>
                <w:sz w:val="23"/>
              </w:rPr>
              <w:t>x </w:t>
            </w:r>
            <w:r>
              <w:rPr>
                <w:rFonts w:ascii="Symbol" w:hAnsi="Symbol"/>
                <w:w w:val="105"/>
                <w:sz w:val="23"/>
              </w:rPr>
              <w:t></w:t>
            </w:r>
            <w:r>
              <w:rPr>
                <w:w w:val="105"/>
                <w:sz w:val="23"/>
              </w:rPr>
              <w:t> </w:t>
            </w:r>
            <w:r>
              <w:rPr>
                <w:w w:val="105"/>
                <w:position w:val="15"/>
                <w:sz w:val="23"/>
              </w:rPr>
              <w:t>17</w:t>
            </w:r>
          </w:p>
        </w:tc>
        <w:tc>
          <w:tcPr>
            <w:tcW w:w="2393" w:type="dxa"/>
            <w:tcBorders>
              <w:top w:val="nil"/>
              <w:bottom w:val="nil"/>
            </w:tcBorders>
          </w:tcPr>
          <w:p>
            <w:pPr>
              <w:pStyle w:val="TableParagraph"/>
              <w:spacing w:line="318" w:lineRule="exact" w:before="44"/>
              <w:ind w:left="108"/>
              <w:rPr>
                <w:sz w:val="28"/>
              </w:rPr>
            </w:pPr>
            <w:r>
              <w:rPr>
                <w:sz w:val="28"/>
              </w:rPr>
              <w:t>0,25 đ</w:t>
            </w:r>
          </w:p>
        </w:tc>
      </w:tr>
      <w:tr>
        <w:trPr>
          <w:trHeight w:val="300" w:hRule="atLeast"/>
        </w:trPr>
        <w:tc>
          <w:tcPr>
            <w:tcW w:w="1728" w:type="dxa"/>
            <w:tcBorders>
              <w:top w:val="nil"/>
            </w:tcBorders>
          </w:tcPr>
          <w:p>
            <w:pPr>
              <w:pStyle w:val="TableParagraph"/>
              <w:rPr>
                <w:sz w:val="22"/>
              </w:rPr>
            </w:pPr>
          </w:p>
        </w:tc>
        <w:tc>
          <w:tcPr>
            <w:tcW w:w="6301" w:type="dxa"/>
            <w:tcBorders>
              <w:top w:val="nil"/>
            </w:tcBorders>
          </w:tcPr>
          <w:p>
            <w:pPr>
              <w:pStyle w:val="TableParagraph"/>
              <w:tabs>
                <w:tab w:pos="1284" w:val="left" w:leader="none"/>
              </w:tabs>
              <w:spacing w:line="222" w:lineRule="exact"/>
              <w:ind w:left="627"/>
              <w:rPr>
                <w:sz w:val="23"/>
              </w:rPr>
            </w:pPr>
            <w:r>
              <w:rPr>
                <w:w w:val="105"/>
                <w:sz w:val="23"/>
              </w:rPr>
              <w:t>2</w:t>
              <w:tab/>
              <w:t>6</w:t>
            </w:r>
          </w:p>
        </w:tc>
        <w:tc>
          <w:tcPr>
            <w:tcW w:w="2393" w:type="dxa"/>
            <w:tcBorders>
              <w:top w:val="nil"/>
            </w:tcBorders>
          </w:tcPr>
          <w:p>
            <w:pPr>
              <w:pStyle w:val="TableParagraph"/>
              <w:rPr>
                <w:sz w:val="22"/>
              </w:rPr>
            </w:pPr>
          </w:p>
        </w:tc>
      </w:tr>
    </w:tbl>
    <w:p>
      <w:pPr>
        <w:spacing w:after="0"/>
        <w:rPr>
          <w:sz w:val="22"/>
        </w:rPr>
        <w:sectPr>
          <w:type w:val="continuous"/>
          <w:pgSz w:w="11910" w:h="16840"/>
          <w:pgMar w:top="900" w:bottom="280" w:left="920" w:right="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4529"/>
        <w:gridCol w:w="573"/>
        <w:gridCol w:w="1199"/>
        <w:gridCol w:w="2393"/>
      </w:tblGrid>
      <w:tr>
        <w:trPr>
          <w:trHeight w:val="1280" w:hRule="atLeast"/>
        </w:trPr>
        <w:tc>
          <w:tcPr>
            <w:tcW w:w="1728" w:type="dxa"/>
          </w:tcPr>
          <w:p>
            <w:pPr>
              <w:pStyle w:val="TableParagraph"/>
              <w:rPr>
                <w:sz w:val="26"/>
              </w:rPr>
            </w:pPr>
          </w:p>
        </w:tc>
        <w:tc>
          <w:tcPr>
            <w:tcW w:w="6301" w:type="dxa"/>
            <w:gridSpan w:val="3"/>
          </w:tcPr>
          <w:p>
            <w:pPr>
              <w:pStyle w:val="TableParagraph"/>
              <w:spacing w:line="291" w:lineRule="exact" w:before="21"/>
              <w:ind w:left="857"/>
              <w:rPr>
                <w:rFonts w:ascii="Symbol" w:hAnsi="Symbol"/>
                <w:sz w:val="23"/>
              </w:rPr>
            </w:pPr>
            <w:r>
              <w:rPr>
                <w:i/>
                <w:position w:val="-12"/>
                <w:sz w:val="23"/>
              </w:rPr>
              <w:t>x </w:t>
            </w:r>
            <w:r>
              <w:rPr>
                <w:rFonts w:ascii="Symbol" w:hAnsi="Symbol"/>
                <w:position w:val="-12"/>
                <w:sz w:val="23"/>
              </w:rPr>
              <w:t></w:t>
            </w:r>
            <w:r>
              <w:rPr>
                <w:position w:val="-12"/>
                <w:sz w:val="23"/>
              </w:rPr>
              <w:t> </w:t>
            </w:r>
            <w:r>
              <w:rPr>
                <w:position w:val="2"/>
                <w:sz w:val="23"/>
              </w:rPr>
              <w:t>17 </w:t>
            </w:r>
            <w:r>
              <w:rPr>
                <w:position w:val="-12"/>
                <w:sz w:val="23"/>
              </w:rPr>
              <w:t>: </w:t>
            </w:r>
            <w:r>
              <w:rPr>
                <w:rFonts w:ascii="Symbol" w:hAnsi="Symbol"/>
                <w:sz w:val="23"/>
              </w:rPr>
              <w:t></w:t>
            </w:r>
            <w:r>
              <w:rPr>
                <w:sz w:val="23"/>
              </w:rPr>
              <w:t> </w:t>
            </w:r>
            <w:r>
              <w:rPr>
                <w:rFonts w:ascii="Symbol" w:hAnsi="Symbol"/>
                <w:position w:val="-12"/>
                <w:sz w:val="23"/>
              </w:rPr>
              <w:t></w:t>
            </w:r>
            <w:r>
              <w:rPr>
                <w:position w:val="-12"/>
                <w:sz w:val="23"/>
              </w:rPr>
              <w:t> </w:t>
            </w:r>
            <w:r>
              <w:rPr>
                <w:position w:val="2"/>
                <w:sz w:val="23"/>
              </w:rPr>
              <w:t>1 </w:t>
            </w:r>
            <w:r>
              <w:rPr>
                <w:rFonts w:ascii="Symbol" w:hAnsi="Symbol"/>
                <w:sz w:val="23"/>
              </w:rPr>
              <w:t></w:t>
            </w:r>
          </w:p>
          <w:p>
            <w:pPr>
              <w:pStyle w:val="TableParagraph"/>
              <w:tabs>
                <w:tab w:pos="1632" w:val="left" w:leader="none"/>
                <w:tab w:pos="1953" w:val="left" w:leader="none"/>
              </w:tabs>
              <w:spacing w:line="193" w:lineRule="exact"/>
              <w:ind w:left="1294"/>
              <w:rPr>
                <w:rFonts w:ascii="Symbol" w:hAnsi="Symbol"/>
                <w:sz w:val="23"/>
              </w:rPr>
            </w:pPr>
            <w:r>
              <w:rPr>
                <w:position w:val="-16"/>
                <w:sz w:val="23"/>
              </w:rPr>
              <w:t>6</w:t>
              <w:tab/>
            </w:r>
            <w:r>
              <w:rPr>
                <w:rFonts w:ascii="Symbol" w:hAnsi="Symbol"/>
                <w:sz w:val="23"/>
              </w:rPr>
              <w:t></w:t>
            </w:r>
            <w:r>
              <w:rPr>
                <w:sz w:val="23"/>
              </w:rPr>
              <w:tab/>
            </w:r>
            <w:r>
              <w:rPr>
                <w:position w:val="-16"/>
                <w:sz w:val="23"/>
              </w:rPr>
              <w:t>2</w:t>
            </w:r>
            <w:r>
              <w:rPr>
                <w:spacing w:val="-17"/>
                <w:position w:val="-16"/>
                <w:sz w:val="23"/>
              </w:rPr>
              <w:t> </w:t>
            </w:r>
            <w:r>
              <w:rPr>
                <w:rFonts w:ascii="Symbol" w:hAnsi="Symbol"/>
                <w:sz w:val="23"/>
              </w:rPr>
              <w:t></w:t>
            </w:r>
          </w:p>
          <w:p>
            <w:pPr>
              <w:pStyle w:val="TableParagraph"/>
              <w:tabs>
                <w:tab w:pos="2113" w:val="left" w:leader="none"/>
              </w:tabs>
              <w:spacing w:line="160" w:lineRule="exact"/>
              <w:ind w:left="1632"/>
              <w:rPr>
                <w:rFonts w:ascii="Symbol" w:hAnsi="Symbol"/>
                <w:sz w:val="23"/>
              </w:rPr>
            </w:pPr>
            <w:r>
              <w:rPr>
                <w:rFonts w:ascii="Symbol" w:hAnsi="Symbol"/>
                <w:sz w:val="23"/>
              </w:rPr>
              <w:t></w:t>
            </w:r>
            <w:r>
              <w:rPr>
                <w:sz w:val="23"/>
              </w:rPr>
              <w:tab/>
            </w:r>
            <w:r>
              <w:rPr>
                <w:rFonts w:ascii="Symbol" w:hAnsi="Symbol"/>
                <w:sz w:val="23"/>
              </w:rPr>
              <w:t></w:t>
            </w:r>
          </w:p>
          <w:p>
            <w:pPr>
              <w:pStyle w:val="TableParagraph"/>
              <w:spacing w:line="381" w:lineRule="exact" w:before="12"/>
              <w:ind w:left="858"/>
              <w:rPr>
                <w:sz w:val="23"/>
              </w:rPr>
            </w:pPr>
            <w:r>
              <w:rPr>
                <w:i/>
                <w:sz w:val="23"/>
              </w:rPr>
              <w:t>x </w:t>
            </w:r>
            <w:r>
              <w:rPr>
                <w:rFonts w:ascii="Symbol" w:hAnsi="Symbol"/>
                <w:sz w:val="23"/>
              </w:rPr>
              <w:t></w:t>
            </w:r>
            <w:r>
              <w:rPr>
                <w:sz w:val="23"/>
              </w:rPr>
              <w:t> </w:t>
            </w:r>
            <w:r>
              <w:rPr>
                <w:rFonts w:ascii="Symbol" w:hAnsi="Symbol"/>
                <w:sz w:val="23"/>
              </w:rPr>
              <w:t></w:t>
            </w:r>
            <w:r>
              <w:rPr>
                <w:sz w:val="23"/>
              </w:rPr>
              <w:t> </w:t>
            </w:r>
            <w:r>
              <w:rPr>
                <w:position w:val="15"/>
                <w:sz w:val="23"/>
              </w:rPr>
              <w:t>17</w:t>
            </w:r>
          </w:p>
          <w:p>
            <w:pPr>
              <w:pStyle w:val="TableParagraph"/>
              <w:spacing w:line="209" w:lineRule="exact"/>
              <w:ind w:right="3240"/>
              <w:jc w:val="center"/>
              <w:rPr>
                <w:sz w:val="23"/>
              </w:rPr>
            </w:pPr>
            <w:r>
              <w:rPr>
                <w:w w:val="101"/>
                <w:sz w:val="23"/>
              </w:rPr>
              <w:t>3</w:t>
            </w:r>
          </w:p>
        </w:tc>
        <w:tc>
          <w:tcPr>
            <w:tcW w:w="2393" w:type="dxa"/>
          </w:tcPr>
          <w:p>
            <w:pPr>
              <w:pStyle w:val="TableParagraph"/>
              <w:rPr>
                <w:sz w:val="30"/>
              </w:rPr>
            </w:pPr>
          </w:p>
          <w:p>
            <w:pPr>
              <w:pStyle w:val="TableParagraph"/>
              <w:spacing w:before="3"/>
              <w:rPr>
                <w:sz w:val="25"/>
              </w:rPr>
            </w:pPr>
          </w:p>
          <w:p>
            <w:pPr>
              <w:pStyle w:val="TableParagraph"/>
              <w:ind w:left="108"/>
              <w:rPr>
                <w:sz w:val="28"/>
              </w:rPr>
            </w:pPr>
            <w:r>
              <w:rPr>
                <w:sz w:val="28"/>
              </w:rPr>
              <w:t>0,25 đ</w:t>
            </w:r>
          </w:p>
        </w:tc>
      </w:tr>
      <w:tr>
        <w:trPr>
          <w:trHeight w:val="1920" w:hRule="atLeast"/>
        </w:trPr>
        <w:tc>
          <w:tcPr>
            <w:tcW w:w="1728" w:type="dxa"/>
          </w:tcPr>
          <w:p>
            <w:pPr>
              <w:pStyle w:val="TableParagraph"/>
              <w:spacing w:line="315" w:lineRule="exact"/>
              <w:ind w:left="646" w:right="530"/>
              <w:jc w:val="center"/>
              <w:rPr>
                <w:sz w:val="28"/>
              </w:rPr>
            </w:pPr>
            <w:r>
              <w:rPr>
                <w:sz w:val="28"/>
              </w:rPr>
              <w:t>b/</w:t>
            </w:r>
          </w:p>
        </w:tc>
        <w:tc>
          <w:tcPr>
            <w:tcW w:w="6301" w:type="dxa"/>
            <w:gridSpan w:val="3"/>
          </w:tcPr>
          <w:p>
            <w:pPr>
              <w:pStyle w:val="TableParagraph"/>
              <w:spacing w:line="255" w:lineRule="exact"/>
              <w:ind w:left="137"/>
              <w:rPr>
                <w:sz w:val="23"/>
              </w:rPr>
            </w:pPr>
            <w:r>
              <w:rPr>
                <w:w w:val="110"/>
                <w:sz w:val="23"/>
              </w:rPr>
              <w:t>3,2.</w:t>
            </w:r>
            <w:r>
              <w:rPr>
                <w:i/>
                <w:w w:val="110"/>
                <w:sz w:val="23"/>
              </w:rPr>
              <w:t>x </w:t>
            </w:r>
            <w:r>
              <w:rPr>
                <w:rFonts w:ascii="Symbol" w:hAnsi="Symbol"/>
                <w:w w:val="110"/>
                <w:sz w:val="23"/>
              </w:rPr>
              <w:t></w:t>
            </w:r>
            <w:r>
              <w:rPr>
                <w:w w:val="110"/>
                <w:sz w:val="23"/>
              </w:rPr>
              <w:t> (</w:t>
            </w:r>
            <w:r>
              <w:rPr>
                <w:rFonts w:ascii="Symbol" w:hAnsi="Symbol"/>
                <w:w w:val="110"/>
                <w:sz w:val="23"/>
              </w:rPr>
              <w:t></w:t>
            </w:r>
            <w:r>
              <w:rPr>
                <w:w w:val="110"/>
                <w:sz w:val="23"/>
              </w:rPr>
              <w:t>1,2).</w:t>
            </w:r>
            <w:r>
              <w:rPr>
                <w:i/>
                <w:w w:val="110"/>
                <w:sz w:val="23"/>
              </w:rPr>
              <w:t>x </w:t>
            </w:r>
            <w:r>
              <w:rPr>
                <w:rFonts w:ascii="Symbol" w:hAnsi="Symbol"/>
                <w:w w:val="110"/>
                <w:sz w:val="23"/>
              </w:rPr>
              <w:t></w:t>
            </w:r>
            <w:r>
              <w:rPr>
                <w:w w:val="110"/>
                <w:sz w:val="23"/>
              </w:rPr>
              <w:t> 2,7 </w:t>
            </w:r>
            <w:r>
              <w:rPr>
                <w:rFonts w:ascii="Symbol" w:hAnsi="Symbol"/>
                <w:w w:val="110"/>
                <w:sz w:val="23"/>
              </w:rPr>
              <w:t></w:t>
            </w:r>
            <w:r>
              <w:rPr>
                <w:w w:val="110"/>
                <w:sz w:val="23"/>
              </w:rPr>
              <w:t> </w:t>
            </w:r>
            <w:r>
              <w:rPr>
                <w:rFonts w:ascii="Symbol" w:hAnsi="Symbol"/>
                <w:w w:val="110"/>
                <w:sz w:val="23"/>
              </w:rPr>
              <w:t></w:t>
            </w:r>
            <w:r>
              <w:rPr>
                <w:w w:val="110"/>
                <w:sz w:val="23"/>
              </w:rPr>
              <w:t>4,9</w:t>
            </w:r>
          </w:p>
          <w:p>
            <w:pPr>
              <w:pStyle w:val="TableParagraph"/>
              <w:spacing w:line="384" w:lineRule="exact"/>
              <w:ind w:left="766"/>
              <w:rPr>
                <w:sz w:val="24"/>
              </w:rPr>
            </w:pPr>
            <w:r>
              <w:rPr>
                <w:rFonts w:ascii="Symbol" w:hAnsi="Symbol"/>
                <w:sz w:val="33"/>
              </w:rPr>
              <w:t></w:t>
            </w:r>
            <w:r>
              <w:rPr>
                <w:sz w:val="24"/>
              </w:rPr>
              <w:t>3,2 </w:t>
            </w:r>
            <w:r>
              <w:rPr>
                <w:rFonts w:ascii="Symbol" w:hAnsi="Symbol"/>
                <w:sz w:val="24"/>
              </w:rPr>
              <w:t></w:t>
            </w:r>
            <w:r>
              <w:rPr>
                <w:sz w:val="24"/>
              </w:rPr>
              <w:t> </w:t>
            </w:r>
            <w:r>
              <w:rPr>
                <w:rFonts w:ascii="Symbol" w:hAnsi="Symbol"/>
                <w:sz w:val="32"/>
              </w:rPr>
              <w:t></w:t>
            </w:r>
            <w:r>
              <w:rPr>
                <w:rFonts w:ascii="Symbol" w:hAnsi="Symbol"/>
                <w:sz w:val="24"/>
              </w:rPr>
              <w:t></w:t>
            </w:r>
            <w:r>
              <w:rPr>
                <w:sz w:val="24"/>
              </w:rPr>
              <w:t>1,2</w:t>
            </w:r>
            <w:r>
              <w:rPr>
                <w:rFonts w:ascii="Symbol" w:hAnsi="Symbol"/>
                <w:sz w:val="32"/>
              </w:rPr>
              <w:t></w:t>
            </w:r>
            <w:r>
              <w:rPr>
                <w:rFonts w:ascii="Symbol" w:hAnsi="Symbol"/>
                <w:sz w:val="33"/>
              </w:rPr>
              <w:t></w:t>
            </w:r>
            <w:r>
              <w:rPr>
                <w:i/>
                <w:sz w:val="24"/>
              </w:rPr>
              <w:t>x </w:t>
            </w:r>
            <w:r>
              <w:rPr>
                <w:rFonts w:ascii="Symbol" w:hAnsi="Symbol"/>
                <w:sz w:val="24"/>
              </w:rPr>
              <w:t></w:t>
            </w:r>
            <w:r>
              <w:rPr>
                <w:sz w:val="24"/>
              </w:rPr>
              <w:t> </w:t>
            </w:r>
            <w:r>
              <w:rPr>
                <w:rFonts w:ascii="Symbol" w:hAnsi="Symbol"/>
                <w:sz w:val="24"/>
              </w:rPr>
              <w:t></w:t>
            </w:r>
            <w:r>
              <w:rPr>
                <w:sz w:val="24"/>
              </w:rPr>
              <w:t>4,9 </w:t>
            </w:r>
            <w:r>
              <w:rPr>
                <w:rFonts w:ascii="Symbol" w:hAnsi="Symbol"/>
                <w:sz w:val="24"/>
              </w:rPr>
              <w:t></w:t>
            </w:r>
            <w:r>
              <w:rPr>
                <w:sz w:val="24"/>
              </w:rPr>
              <w:t> 2,7</w:t>
            </w:r>
          </w:p>
          <w:p>
            <w:pPr>
              <w:pStyle w:val="TableParagraph"/>
              <w:spacing w:before="21"/>
              <w:ind w:left="157" w:right="1801"/>
              <w:jc w:val="center"/>
              <w:rPr>
                <w:sz w:val="23"/>
              </w:rPr>
            </w:pPr>
            <w:r>
              <w:rPr>
                <w:w w:val="110"/>
                <w:sz w:val="23"/>
              </w:rPr>
              <w:t>2.</w:t>
            </w:r>
            <w:r>
              <w:rPr>
                <w:i/>
                <w:w w:val="110"/>
                <w:sz w:val="23"/>
              </w:rPr>
              <w:t>x </w:t>
            </w:r>
            <w:r>
              <w:rPr>
                <w:rFonts w:ascii="Symbol" w:hAnsi="Symbol"/>
                <w:w w:val="110"/>
                <w:sz w:val="23"/>
              </w:rPr>
              <w:t></w:t>
            </w:r>
            <w:r>
              <w:rPr>
                <w:w w:val="110"/>
                <w:sz w:val="23"/>
              </w:rPr>
              <w:t> </w:t>
            </w:r>
            <w:r>
              <w:rPr>
                <w:rFonts w:ascii="Symbol" w:hAnsi="Symbol"/>
                <w:w w:val="110"/>
                <w:sz w:val="23"/>
              </w:rPr>
              <w:t></w:t>
            </w:r>
            <w:r>
              <w:rPr>
                <w:w w:val="110"/>
                <w:sz w:val="23"/>
              </w:rPr>
              <w:t>7,6</w:t>
            </w:r>
          </w:p>
          <w:p>
            <w:pPr>
              <w:pStyle w:val="TableParagraph"/>
              <w:spacing w:line="399" w:lineRule="exact" w:before="34"/>
              <w:ind w:left="157" w:right="1628"/>
              <w:jc w:val="center"/>
              <w:rPr>
                <w:sz w:val="23"/>
              </w:rPr>
            </w:pPr>
            <w:r>
              <w:rPr>
                <w:i/>
                <w:position w:val="-14"/>
                <w:sz w:val="23"/>
              </w:rPr>
              <w:t>x </w:t>
            </w:r>
            <w:r>
              <w:rPr>
                <w:rFonts w:ascii="Symbol" w:hAnsi="Symbol"/>
                <w:position w:val="-14"/>
                <w:sz w:val="23"/>
              </w:rPr>
              <w:t></w:t>
            </w:r>
            <w:r>
              <w:rPr>
                <w:position w:val="-14"/>
                <w:sz w:val="23"/>
              </w:rPr>
              <w:t>  </w:t>
            </w:r>
            <w:r>
              <w:rPr>
                <w:rFonts w:ascii="Symbol" w:hAnsi="Symbol"/>
                <w:sz w:val="23"/>
              </w:rPr>
              <w:t></w:t>
            </w:r>
            <w:r>
              <w:rPr>
                <w:sz w:val="23"/>
              </w:rPr>
              <w:t> 7,6</w:t>
            </w:r>
          </w:p>
          <w:p>
            <w:pPr>
              <w:pStyle w:val="TableParagraph"/>
              <w:spacing w:line="227" w:lineRule="exact"/>
              <w:ind w:right="1084"/>
              <w:jc w:val="center"/>
              <w:rPr>
                <w:sz w:val="23"/>
              </w:rPr>
            </w:pPr>
            <w:r>
              <w:rPr>
                <w:w w:val="101"/>
                <w:sz w:val="23"/>
              </w:rPr>
              <w:t>2</w:t>
            </w:r>
          </w:p>
          <w:p>
            <w:pPr>
              <w:pStyle w:val="TableParagraph"/>
              <w:spacing w:line="278" w:lineRule="exact"/>
              <w:ind w:left="157" w:right="1714"/>
              <w:jc w:val="center"/>
              <w:rPr>
                <w:sz w:val="23"/>
              </w:rPr>
            </w:pPr>
            <w:r>
              <w:rPr>
                <w:i/>
                <w:w w:val="110"/>
                <w:sz w:val="23"/>
              </w:rPr>
              <w:t>x </w:t>
            </w:r>
            <w:r>
              <w:rPr>
                <w:rFonts w:ascii="Symbol" w:hAnsi="Symbol"/>
                <w:w w:val="110"/>
                <w:sz w:val="23"/>
              </w:rPr>
              <w:t></w:t>
            </w:r>
            <w:r>
              <w:rPr>
                <w:w w:val="110"/>
                <w:sz w:val="23"/>
              </w:rPr>
              <w:t> </w:t>
            </w:r>
            <w:r>
              <w:rPr>
                <w:rFonts w:ascii="Symbol" w:hAnsi="Symbol"/>
                <w:w w:val="110"/>
                <w:sz w:val="23"/>
              </w:rPr>
              <w:t></w:t>
            </w:r>
            <w:r>
              <w:rPr>
                <w:w w:val="110"/>
                <w:sz w:val="23"/>
              </w:rPr>
              <w:t>3,8</w:t>
            </w:r>
          </w:p>
        </w:tc>
        <w:tc>
          <w:tcPr>
            <w:tcW w:w="2393" w:type="dxa"/>
          </w:tcPr>
          <w:p>
            <w:pPr>
              <w:pStyle w:val="TableParagraph"/>
              <w:spacing w:before="6"/>
              <w:rPr>
                <w:sz w:val="27"/>
              </w:rPr>
            </w:pPr>
          </w:p>
          <w:p>
            <w:pPr>
              <w:pStyle w:val="TableParagraph"/>
              <w:spacing w:line="322" w:lineRule="exact"/>
              <w:ind w:left="108"/>
              <w:rPr>
                <w:sz w:val="28"/>
              </w:rPr>
            </w:pPr>
            <w:r>
              <w:rPr>
                <w:sz w:val="28"/>
              </w:rPr>
              <w:t>0,25 đ</w:t>
            </w:r>
          </w:p>
          <w:p>
            <w:pPr>
              <w:pStyle w:val="TableParagraph"/>
              <w:ind w:left="108"/>
              <w:rPr>
                <w:sz w:val="28"/>
              </w:rPr>
            </w:pPr>
            <w:r>
              <w:rPr>
                <w:sz w:val="28"/>
              </w:rPr>
              <w:t>0,25 đ</w:t>
            </w:r>
          </w:p>
          <w:p>
            <w:pPr>
              <w:pStyle w:val="TableParagraph"/>
              <w:rPr>
                <w:sz w:val="30"/>
              </w:rPr>
            </w:pPr>
          </w:p>
          <w:p>
            <w:pPr>
              <w:pStyle w:val="TableParagraph"/>
              <w:spacing w:before="10"/>
              <w:rPr>
                <w:sz w:val="25"/>
              </w:rPr>
            </w:pPr>
          </w:p>
          <w:p>
            <w:pPr>
              <w:pStyle w:val="TableParagraph"/>
              <w:spacing w:line="308" w:lineRule="exact" w:before="1"/>
              <w:ind w:left="108"/>
              <w:rPr>
                <w:sz w:val="28"/>
              </w:rPr>
            </w:pPr>
            <w:r>
              <w:rPr>
                <w:sz w:val="28"/>
              </w:rPr>
              <w:t>0,25 đ</w:t>
            </w:r>
          </w:p>
        </w:tc>
      </w:tr>
      <w:tr>
        <w:trPr>
          <w:trHeight w:val="460" w:hRule="atLeast"/>
        </w:trPr>
        <w:tc>
          <w:tcPr>
            <w:tcW w:w="1728" w:type="dxa"/>
            <w:tcBorders>
              <w:bottom w:val="nil"/>
            </w:tcBorders>
          </w:tcPr>
          <w:p>
            <w:pPr>
              <w:pStyle w:val="TableParagraph"/>
              <w:spacing w:line="317" w:lineRule="exact"/>
              <w:ind w:left="107"/>
              <w:rPr>
                <w:sz w:val="28"/>
              </w:rPr>
            </w:pPr>
            <w:r>
              <w:rPr>
                <w:sz w:val="28"/>
              </w:rPr>
              <w:t>Bài 3:</w:t>
            </w:r>
          </w:p>
        </w:tc>
        <w:tc>
          <w:tcPr>
            <w:tcW w:w="6301" w:type="dxa"/>
            <w:gridSpan w:val="3"/>
            <w:vMerge w:val="restart"/>
          </w:tcPr>
          <w:p>
            <w:pPr>
              <w:pStyle w:val="TableParagraph"/>
              <w:spacing w:line="389" w:lineRule="exact" w:before="6"/>
              <w:ind w:left="126" w:right="2841"/>
              <w:jc w:val="center"/>
              <w:rPr>
                <w:sz w:val="28"/>
              </w:rPr>
            </w:pPr>
            <w:r>
              <w:rPr>
                <w:sz w:val="28"/>
              </w:rPr>
              <w:t>Cho hàm số: </w:t>
            </w:r>
            <w:r>
              <w:rPr>
                <w:i/>
                <w:sz w:val="23"/>
              </w:rPr>
              <w:t>y </w:t>
            </w:r>
            <w:r>
              <w:rPr>
                <w:rFonts w:ascii="Symbol" w:hAnsi="Symbol"/>
                <w:sz w:val="23"/>
              </w:rPr>
              <w:t></w:t>
            </w:r>
            <w:r>
              <w:rPr>
                <w:sz w:val="23"/>
              </w:rPr>
              <w:t> </w:t>
            </w:r>
            <w:r>
              <w:rPr>
                <w:i/>
                <w:sz w:val="23"/>
              </w:rPr>
              <w:t>f </w:t>
            </w:r>
            <w:r>
              <w:rPr>
                <w:rFonts w:ascii="Symbol" w:hAnsi="Symbol"/>
                <w:sz w:val="31"/>
              </w:rPr>
              <w:t></w:t>
            </w:r>
            <w:r>
              <w:rPr>
                <w:i/>
                <w:sz w:val="23"/>
              </w:rPr>
              <w:t>x</w:t>
            </w:r>
            <w:r>
              <w:rPr>
                <w:rFonts w:ascii="Symbol" w:hAnsi="Symbol"/>
                <w:sz w:val="31"/>
              </w:rPr>
              <w:t></w:t>
            </w:r>
            <w:r>
              <w:rPr>
                <w:sz w:val="31"/>
              </w:rPr>
              <w:t> </w:t>
            </w:r>
            <w:r>
              <w:rPr>
                <w:rFonts w:ascii="Symbol" w:hAnsi="Symbol"/>
                <w:sz w:val="23"/>
              </w:rPr>
              <w:t></w:t>
            </w:r>
            <w:r>
              <w:rPr>
                <w:sz w:val="23"/>
              </w:rPr>
              <w:t> 2</w:t>
            </w:r>
            <w:r>
              <w:rPr>
                <w:i/>
                <w:sz w:val="23"/>
              </w:rPr>
              <w:t>x </w:t>
            </w:r>
            <w:r>
              <w:rPr>
                <w:rFonts w:ascii="Symbol" w:hAnsi="Symbol"/>
                <w:sz w:val="23"/>
              </w:rPr>
              <w:t></w:t>
            </w:r>
            <w:r>
              <w:rPr>
                <w:sz w:val="23"/>
              </w:rPr>
              <w:t> </w:t>
            </w:r>
            <w:r>
              <w:rPr>
                <w:position w:val="15"/>
                <w:sz w:val="23"/>
              </w:rPr>
              <w:t>1 </w:t>
            </w:r>
            <w:r>
              <w:rPr>
                <w:sz w:val="28"/>
              </w:rPr>
              <w:t>.</w:t>
            </w:r>
          </w:p>
          <w:p>
            <w:pPr>
              <w:pStyle w:val="TableParagraph"/>
              <w:spacing w:line="223" w:lineRule="exact"/>
              <w:ind w:left="256"/>
              <w:jc w:val="center"/>
              <w:rPr>
                <w:sz w:val="23"/>
              </w:rPr>
            </w:pPr>
            <w:r>
              <w:rPr>
                <w:w w:val="102"/>
                <w:sz w:val="23"/>
              </w:rPr>
              <w:t>2</w:t>
            </w:r>
          </w:p>
          <w:p>
            <w:pPr>
              <w:pStyle w:val="TableParagraph"/>
              <w:tabs>
                <w:tab w:pos="1570" w:val="left" w:leader="none"/>
              </w:tabs>
              <w:spacing w:line="384" w:lineRule="exact" w:before="11"/>
              <w:ind w:left="108"/>
              <w:rPr>
                <w:sz w:val="23"/>
              </w:rPr>
            </w:pPr>
            <w:r>
              <w:rPr>
                <w:sz w:val="28"/>
              </w:rPr>
              <w:t>Tính được:</w:t>
              <w:tab/>
            </w:r>
            <w:r>
              <w:rPr>
                <w:i/>
                <w:sz w:val="23"/>
              </w:rPr>
              <w:t>f </w:t>
            </w:r>
            <w:r>
              <w:rPr>
                <w:rFonts w:ascii="Symbol" w:hAnsi="Symbol"/>
                <w:sz w:val="31"/>
              </w:rPr>
              <w:t></w:t>
            </w:r>
            <w:r>
              <w:rPr>
                <w:sz w:val="23"/>
              </w:rPr>
              <w:t>0</w:t>
            </w:r>
            <w:r>
              <w:rPr>
                <w:rFonts w:ascii="Symbol" w:hAnsi="Symbol"/>
                <w:sz w:val="31"/>
              </w:rPr>
              <w:t></w:t>
            </w:r>
            <w:r>
              <w:rPr>
                <w:sz w:val="31"/>
              </w:rPr>
              <w:t> </w:t>
            </w:r>
            <w:r>
              <w:rPr>
                <w:rFonts w:ascii="Symbol" w:hAnsi="Symbol"/>
                <w:sz w:val="23"/>
              </w:rPr>
              <w:t></w:t>
            </w:r>
            <w:r>
              <w:rPr>
                <w:sz w:val="23"/>
              </w:rPr>
              <w:t> 2.0 </w:t>
            </w:r>
            <w:r>
              <w:rPr>
                <w:rFonts w:ascii="Symbol" w:hAnsi="Symbol"/>
                <w:sz w:val="23"/>
              </w:rPr>
              <w:t></w:t>
            </w:r>
            <w:r>
              <w:rPr>
                <w:sz w:val="23"/>
              </w:rPr>
              <w:t> </w:t>
            </w:r>
            <w:r>
              <w:rPr>
                <w:position w:val="15"/>
                <w:sz w:val="23"/>
              </w:rPr>
              <w:t>1 </w:t>
            </w:r>
            <w:r>
              <w:rPr>
                <w:rFonts w:ascii="Symbol" w:hAnsi="Symbol"/>
                <w:sz w:val="23"/>
              </w:rPr>
              <w:t></w:t>
            </w:r>
            <w:r>
              <w:rPr>
                <w:spacing w:val="3"/>
                <w:sz w:val="23"/>
              </w:rPr>
              <w:t> </w:t>
            </w:r>
            <w:r>
              <w:rPr>
                <w:position w:val="15"/>
                <w:sz w:val="23"/>
              </w:rPr>
              <w:t>1</w:t>
            </w:r>
          </w:p>
          <w:p>
            <w:pPr>
              <w:pStyle w:val="TableParagraph"/>
              <w:tabs>
                <w:tab w:pos="415" w:val="left" w:leader="none"/>
              </w:tabs>
              <w:spacing w:line="216" w:lineRule="exact"/>
              <w:ind w:right="231"/>
              <w:jc w:val="center"/>
              <w:rPr>
                <w:sz w:val="23"/>
              </w:rPr>
            </w:pPr>
            <w:r>
              <w:rPr>
                <w:w w:val="105"/>
                <w:sz w:val="23"/>
              </w:rPr>
              <w:t>2</w:t>
              <w:tab/>
              <w:t>2</w:t>
            </w:r>
          </w:p>
          <w:p>
            <w:pPr>
              <w:pStyle w:val="TableParagraph"/>
              <w:spacing w:line="384" w:lineRule="exact" w:before="14"/>
              <w:ind w:left="1589"/>
              <w:rPr>
                <w:sz w:val="23"/>
              </w:rPr>
            </w:pPr>
            <w:r>
              <w:rPr>
                <w:i/>
                <w:w w:val="105"/>
                <w:sz w:val="23"/>
              </w:rPr>
              <w:t>f </w:t>
            </w:r>
            <w:r>
              <w:rPr>
                <w:rFonts w:ascii="Symbol" w:hAnsi="Symbol"/>
                <w:spacing w:val="-16"/>
                <w:w w:val="105"/>
                <w:sz w:val="31"/>
              </w:rPr>
              <w:t></w:t>
            </w:r>
            <w:r>
              <w:rPr>
                <w:spacing w:val="-16"/>
                <w:w w:val="105"/>
                <w:sz w:val="23"/>
              </w:rPr>
              <w:t>1</w:t>
            </w:r>
            <w:r>
              <w:rPr>
                <w:rFonts w:ascii="Symbol" w:hAnsi="Symbol"/>
                <w:spacing w:val="-16"/>
                <w:w w:val="105"/>
                <w:sz w:val="31"/>
              </w:rPr>
              <w:t></w:t>
            </w:r>
            <w:r>
              <w:rPr>
                <w:spacing w:val="-16"/>
                <w:w w:val="105"/>
                <w:sz w:val="31"/>
              </w:rPr>
              <w:t> </w:t>
            </w:r>
            <w:r>
              <w:rPr>
                <w:rFonts w:ascii="Symbol" w:hAnsi="Symbol"/>
                <w:w w:val="105"/>
                <w:sz w:val="23"/>
              </w:rPr>
              <w:t></w:t>
            </w:r>
            <w:r>
              <w:rPr>
                <w:w w:val="105"/>
                <w:sz w:val="23"/>
              </w:rPr>
              <w:t> 2.1 </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w:t>
            </w:r>
            <w:r>
              <w:rPr>
                <w:w w:val="105"/>
                <w:position w:val="15"/>
                <w:sz w:val="23"/>
              </w:rPr>
              <w:t>5</w:t>
            </w:r>
          </w:p>
          <w:p>
            <w:pPr>
              <w:pStyle w:val="TableParagraph"/>
              <w:tabs>
                <w:tab w:pos="415" w:val="left" w:leader="none"/>
              </w:tabs>
              <w:spacing w:line="216" w:lineRule="exact"/>
              <w:ind w:right="315"/>
              <w:jc w:val="center"/>
              <w:rPr>
                <w:sz w:val="23"/>
              </w:rPr>
            </w:pPr>
            <w:r>
              <w:rPr>
                <w:w w:val="105"/>
                <w:sz w:val="23"/>
              </w:rPr>
              <w:t>2</w:t>
              <w:tab/>
              <w:t>2</w:t>
            </w:r>
          </w:p>
          <w:p>
            <w:pPr>
              <w:pStyle w:val="TableParagraph"/>
              <w:spacing w:line="288" w:lineRule="exact" w:before="25"/>
              <w:ind w:left="1519"/>
              <w:rPr>
                <w:sz w:val="24"/>
              </w:rPr>
            </w:pPr>
            <w:r>
              <w:rPr>
                <w:i/>
                <w:sz w:val="24"/>
              </w:rPr>
              <w:t>f </w:t>
            </w:r>
            <w:r>
              <w:rPr>
                <w:rFonts w:ascii="Symbol" w:hAnsi="Symbol"/>
                <w:position w:val="13"/>
                <w:sz w:val="24"/>
              </w:rPr>
              <w:t></w:t>
            </w:r>
            <w:r>
              <w:rPr>
                <w:position w:val="13"/>
                <w:sz w:val="24"/>
              </w:rPr>
              <w:t> </w:t>
            </w:r>
            <w:r>
              <w:rPr>
                <w:position w:val="15"/>
                <w:sz w:val="24"/>
              </w:rPr>
              <w:t>1 </w:t>
            </w:r>
            <w:r>
              <w:rPr>
                <w:rFonts w:ascii="Symbol" w:hAnsi="Symbol"/>
                <w:position w:val="13"/>
                <w:sz w:val="24"/>
              </w:rPr>
              <w:t></w:t>
            </w:r>
            <w:r>
              <w:rPr>
                <w:position w:val="13"/>
                <w:sz w:val="24"/>
              </w:rPr>
              <w:t> </w:t>
            </w:r>
            <w:r>
              <w:rPr>
                <w:rFonts w:ascii="Symbol" w:hAnsi="Symbol"/>
                <w:sz w:val="24"/>
              </w:rPr>
              <w:t></w:t>
            </w:r>
            <w:r>
              <w:rPr>
                <w:sz w:val="24"/>
              </w:rPr>
              <w:t> 2. </w:t>
            </w:r>
            <w:r>
              <w:rPr>
                <w:position w:val="15"/>
                <w:sz w:val="24"/>
              </w:rPr>
              <w:t>1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3</w:t>
            </w:r>
          </w:p>
          <w:p>
            <w:pPr>
              <w:pStyle w:val="TableParagraph"/>
              <w:tabs>
                <w:tab w:pos="2506" w:val="left" w:leader="none"/>
                <w:tab w:pos="2895" w:val="left" w:leader="none"/>
                <w:tab w:pos="3310" w:val="left" w:leader="none"/>
              </w:tabs>
              <w:spacing w:line="192" w:lineRule="exact"/>
              <w:ind w:left="1639"/>
              <w:rPr>
                <w:sz w:val="24"/>
              </w:rPr>
            </w:pPr>
            <w:r>
              <w:rPr>
                <w:rFonts w:ascii="Symbol" w:hAnsi="Symbol"/>
                <w:position w:val="17"/>
                <w:sz w:val="24"/>
              </w:rPr>
              <w:t></w:t>
            </w:r>
            <w:r>
              <w:rPr>
                <w:spacing w:val="-14"/>
                <w:position w:val="17"/>
                <w:sz w:val="24"/>
              </w:rPr>
              <w:t> </w:t>
            </w:r>
            <w:r>
              <w:rPr>
                <w:sz w:val="24"/>
              </w:rPr>
              <w:t>2</w:t>
            </w:r>
            <w:r>
              <w:rPr>
                <w:spacing w:val="-25"/>
                <w:sz w:val="24"/>
              </w:rPr>
              <w:t> </w:t>
            </w:r>
            <w:r>
              <w:rPr>
                <w:rFonts w:ascii="Symbol" w:hAnsi="Symbol"/>
                <w:position w:val="17"/>
                <w:sz w:val="24"/>
              </w:rPr>
              <w:t></w:t>
            </w:r>
            <w:r>
              <w:rPr>
                <w:position w:val="17"/>
                <w:sz w:val="24"/>
              </w:rPr>
              <w:tab/>
            </w:r>
            <w:r>
              <w:rPr>
                <w:sz w:val="24"/>
              </w:rPr>
              <w:t>2</w:t>
              <w:tab/>
              <w:t>2</w:t>
              <w:tab/>
              <w:t>2</w:t>
            </w:r>
          </w:p>
          <w:p>
            <w:pPr>
              <w:pStyle w:val="TableParagraph"/>
              <w:tabs>
                <w:tab w:pos="1938" w:val="left" w:leader="none"/>
              </w:tabs>
              <w:spacing w:line="162" w:lineRule="exact"/>
              <w:ind w:left="1639"/>
              <w:rPr>
                <w:rFonts w:ascii="Symbol" w:hAnsi="Symbol"/>
                <w:sz w:val="24"/>
              </w:rPr>
            </w:pPr>
            <w:r>
              <w:rPr>
                <w:rFonts w:ascii="Symbol" w:hAnsi="Symbol"/>
                <w:sz w:val="24"/>
              </w:rPr>
              <w:t></w:t>
            </w:r>
            <w:r>
              <w:rPr>
                <w:sz w:val="24"/>
              </w:rPr>
              <w:tab/>
            </w:r>
            <w:r>
              <w:rPr>
                <w:rFonts w:ascii="Symbol" w:hAnsi="Symbol"/>
                <w:sz w:val="24"/>
              </w:rPr>
              <w:t></w:t>
            </w:r>
          </w:p>
          <w:p>
            <w:pPr>
              <w:pStyle w:val="TableParagraph"/>
              <w:spacing w:line="389" w:lineRule="exact" w:before="15"/>
              <w:ind w:left="1519"/>
              <w:rPr>
                <w:sz w:val="23"/>
              </w:rPr>
            </w:pPr>
            <w:r>
              <w:rPr>
                <w:i/>
                <w:sz w:val="23"/>
              </w:rPr>
              <w:t>f </w:t>
            </w:r>
            <w:r>
              <w:rPr>
                <w:rFonts w:ascii="Symbol" w:hAnsi="Symbol"/>
                <w:sz w:val="31"/>
              </w:rPr>
              <w:t></w:t>
            </w:r>
            <w:r>
              <w:rPr>
                <w:rFonts w:ascii="Symbol" w:hAnsi="Symbol"/>
                <w:sz w:val="23"/>
              </w:rPr>
              <w:t></w:t>
            </w:r>
            <w:r>
              <w:rPr>
                <w:sz w:val="23"/>
              </w:rPr>
              <w:t> 2</w:t>
            </w:r>
            <w:r>
              <w:rPr>
                <w:rFonts w:ascii="Symbol" w:hAnsi="Symbol"/>
                <w:sz w:val="31"/>
              </w:rPr>
              <w:t></w:t>
            </w:r>
            <w:r>
              <w:rPr>
                <w:sz w:val="31"/>
              </w:rPr>
              <w:t> </w:t>
            </w:r>
            <w:r>
              <w:rPr>
                <w:rFonts w:ascii="Symbol" w:hAnsi="Symbol"/>
                <w:sz w:val="23"/>
              </w:rPr>
              <w:t></w:t>
            </w:r>
            <w:r>
              <w:rPr>
                <w:sz w:val="23"/>
              </w:rPr>
              <w:t> 2.</w:t>
            </w:r>
            <w:r>
              <w:rPr>
                <w:rFonts w:ascii="Symbol" w:hAnsi="Symbol"/>
                <w:sz w:val="31"/>
              </w:rPr>
              <w:t></w:t>
            </w:r>
            <w:r>
              <w:rPr>
                <w:rFonts w:ascii="Symbol" w:hAnsi="Symbol"/>
                <w:sz w:val="23"/>
              </w:rPr>
              <w:t></w:t>
            </w:r>
            <w:r>
              <w:rPr>
                <w:sz w:val="23"/>
              </w:rPr>
              <w:t> 2</w:t>
            </w:r>
            <w:r>
              <w:rPr>
                <w:rFonts w:ascii="Symbol" w:hAnsi="Symbol"/>
                <w:sz w:val="31"/>
              </w:rPr>
              <w:t></w:t>
            </w:r>
            <w:r>
              <w:rPr>
                <w:rFonts w:ascii="Symbol" w:hAnsi="Symbol"/>
                <w:sz w:val="23"/>
              </w:rPr>
              <w:t></w:t>
            </w:r>
            <w:r>
              <w:rPr>
                <w:sz w:val="23"/>
              </w:rPr>
              <w:t> </w:t>
            </w:r>
            <w:r>
              <w:rPr>
                <w:position w:val="15"/>
                <w:sz w:val="23"/>
              </w:rPr>
              <w:t>1 </w:t>
            </w:r>
            <w:r>
              <w:rPr>
                <w:rFonts w:ascii="Symbol" w:hAnsi="Symbol"/>
                <w:sz w:val="23"/>
              </w:rPr>
              <w:t></w:t>
            </w:r>
            <w:r>
              <w:rPr>
                <w:sz w:val="23"/>
              </w:rPr>
              <w:t> </w:t>
            </w:r>
            <w:r>
              <w:rPr>
                <w:rFonts w:ascii="Symbol" w:hAnsi="Symbol"/>
                <w:sz w:val="23"/>
              </w:rPr>
              <w:t></w:t>
            </w:r>
            <w:r>
              <w:rPr>
                <w:sz w:val="23"/>
              </w:rPr>
              <w:t> </w:t>
            </w:r>
            <w:r>
              <w:rPr>
                <w:position w:val="15"/>
                <w:sz w:val="23"/>
              </w:rPr>
              <w:t>7</w:t>
            </w:r>
          </w:p>
          <w:p>
            <w:pPr>
              <w:pStyle w:val="TableParagraph"/>
              <w:tabs>
                <w:tab w:pos="1401" w:val="left" w:leader="none"/>
              </w:tabs>
              <w:spacing w:line="202" w:lineRule="exact"/>
              <w:ind w:left="821"/>
              <w:jc w:val="center"/>
              <w:rPr>
                <w:sz w:val="23"/>
              </w:rPr>
            </w:pPr>
            <w:r>
              <w:rPr>
                <w:sz w:val="23"/>
              </w:rPr>
              <w:t>2</w:t>
              <w:tab/>
              <w:t>2</w:t>
            </w:r>
          </w:p>
        </w:tc>
        <w:tc>
          <w:tcPr>
            <w:tcW w:w="2393" w:type="dxa"/>
            <w:tcBorders>
              <w:bottom w:val="nil"/>
            </w:tcBorders>
          </w:tcPr>
          <w:p>
            <w:pPr>
              <w:pStyle w:val="TableParagraph"/>
              <w:rPr>
                <w:sz w:val="26"/>
              </w:rPr>
            </w:pPr>
          </w:p>
        </w:tc>
      </w:tr>
      <w:tr>
        <w:trPr>
          <w:trHeight w:val="620" w:hRule="atLeast"/>
        </w:trPr>
        <w:tc>
          <w:tcPr>
            <w:tcW w:w="1728" w:type="dxa"/>
            <w:tcBorders>
              <w:top w:val="nil"/>
              <w:bottom w:val="nil"/>
            </w:tcBorders>
          </w:tcPr>
          <w:p>
            <w:pPr>
              <w:pStyle w:val="TableParagraph"/>
              <w:rPr>
                <w:sz w:val="26"/>
              </w:rPr>
            </w:pPr>
          </w:p>
        </w:tc>
        <w:tc>
          <w:tcPr>
            <w:tcW w:w="6301" w:type="dxa"/>
            <w:gridSpan w:val="3"/>
            <w:vMerge/>
            <w:tcBorders>
              <w:top w:val="nil"/>
            </w:tcBorders>
          </w:tcPr>
          <w:p>
            <w:pPr>
              <w:rPr>
                <w:sz w:val="2"/>
                <w:szCs w:val="2"/>
              </w:rPr>
            </w:pPr>
          </w:p>
        </w:tc>
        <w:tc>
          <w:tcPr>
            <w:tcW w:w="2393" w:type="dxa"/>
            <w:tcBorders>
              <w:top w:val="nil"/>
              <w:bottom w:val="nil"/>
            </w:tcBorders>
          </w:tcPr>
          <w:p>
            <w:pPr>
              <w:pStyle w:val="TableParagraph"/>
              <w:spacing w:before="150"/>
              <w:ind w:left="108"/>
              <w:rPr>
                <w:sz w:val="28"/>
              </w:rPr>
            </w:pPr>
            <w:r>
              <w:rPr>
                <w:sz w:val="28"/>
              </w:rPr>
              <w:t>0,25 đ</w:t>
            </w:r>
          </w:p>
        </w:tc>
      </w:tr>
      <w:tr>
        <w:trPr>
          <w:trHeight w:val="620" w:hRule="atLeast"/>
        </w:trPr>
        <w:tc>
          <w:tcPr>
            <w:tcW w:w="1728" w:type="dxa"/>
            <w:tcBorders>
              <w:top w:val="nil"/>
              <w:bottom w:val="nil"/>
            </w:tcBorders>
          </w:tcPr>
          <w:p>
            <w:pPr>
              <w:pStyle w:val="TableParagraph"/>
              <w:rPr>
                <w:sz w:val="26"/>
              </w:rPr>
            </w:pPr>
          </w:p>
        </w:tc>
        <w:tc>
          <w:tcPr>
            <w:tcW w:w="6301" w:type="dxa"/>
            <w:gridSpan w:val="3"/>
            <w:vMerge/>
            <w:tcBorders>
              <w:top w:val="nil"/>
            </w:tcBorders>
          </w:tcPr>
          <w:p>
            <w:pPr>
              <w:rPr>
                <w:sz w:val="2"/>
                <w:szCs w:val="2"/>
              </w:rPr>
            </w:pPr>
          </w:p>
        </w:tc>
        <w:tc>
          <w:tcPr>
            <w:tcW w:w="2393" w:type="dxa"/>
            <w:tcBorders>
              <w:top w:val="nil"/>
              <w:bottom w:val="nil"/>
            </w:tcBorders>
          </w:tcPr>
          <w:p>
            <w:pPr>
              <w:pStyle w:val="TableParagraph"/>
              <w:spacing w:before="150"/>
              <w:ind w:left="108"/>
              <w:rPr>
                <w:sz w:val="28"/>
              </w:rPr>
            </w:pPr>
            <w:r>
              <w:rPr>
                <w:sz w:val="28"/>
              </w:rPr>
              <w:t>0,25 đ</w:t>
            </w:r>
          </w:p>
        </w:tc>
      </w:tr>
      <w:tr>
        <w:trPr>
          <w:trHeight w:val="620" w:hRule="atLeast"/>
        </w:trPr>
        <w:tc>
          <w:tcPr>
            <w:tcW w:w="1728" w:type="dxa"/>
            <w:tcBorders>
              <w:top w:val="nil"/>
              <w:bottom w:val="nil"/>
            </w:tcBorders>
          </w:tcPr>
          <w:p>
            <w:pPr>
              <w:pStyle w:val="TableParagraph"/>
              <w:rPr>
                <w:sz w:val="26"/>
              </w:rPr>
            </w:pPr>
          </w:p>
        </w:tc>
        <w:tc>
          <w:tcPr>
            <w:tcW w:w="6301" w:type="dxa"/>
            <w:gridSpan w:val="3"/>
            <w:vMerge/>
            <w:tcBorders>
              <w:top w:val="nil"/>
            </w:tcBorders>
          </w:tcPr>
          <w:p>
            <w:pPr>
              <w:rPr>
                <w:sz w:val="2"/>
                <w:szCs w:val="2"/>
              </w:rPr>
            </w:pPr>
          </w:p>
        </w:tc>
        <w:tc>
          <w:tcPr>
            <w:tcW w:w="2393" w:type="dxa"/>
            <w:tcBorders>
              <w:top w:val="nil"/>
              <w:bottom w:val="nil"/>
            </w:tcBorders>
          </w:tcPr>
          <w:p>
            <w:pPr>
              <w:pStyle w:val="TableParagraph"/>
              <w:spacing w:before="150"/>
              <w:ind w:left="108"/>
              <w:rPr>
                <w:sz w:val="28"/>
              </w:rPr>
            </w:pPr>
            <w:r>
              <w:rPr>
                <w:sz w:val="28"/>
              </w:rPr>
              <w:t>0,25 đ</w:t>
            </w:r>
          </w:p>
        </w:tc>
      </w:tr>
      <w:tr>
        <w:trPr>
          <w:trHeight w:val="700" w:hRule="atLeast"/>
        </w:trPr>
        <w:tc>
          <w:tcPr>
            <w:tcW w:w="1728" w:type="dxa"/>
            <w:tcBorders>
              <w:top w:val="nil"/>
            </w:tcBorders>
          </w:tcPr>
          <w:p>
            <w:pPr>
              <w:pStyle w:val="TableParagraph"/>
              <w:rPr>
                <w:sz w:val="26"/>
              </w:rPr>
            </w:pPr>
          </w:p>
        </w:tc>
        <w:tc>
          <w:tcPr>
            <w:tcW w:w="6301" w:type="dxa"/>
            <w:gridSpan w:val="3"/>
            <w:vMerge/>
            <w:tcBorders>
              <w:top w:val="nil"/>
            </w:tcBorders>
          </w:tcPr>
          <w:p>
            <w:pPr>
              <w:rPr>
                <w:sz w:val="2"/>
                <w:szCs w:val="2"/>
              </w:rPr>
            </w:pPr>
          </w:p>
        </w:tc>
        <w:tc>
          <w:tcPr>
            <w:tcW w:w="2393" w:type="dxa"/>
            <w:tcBorders>
              <w:top w:val="nil"/>
            </w:tcBorders>
          </w:tcPr>
          <w:p>
            <w:pPr>
              <w:pStyle w:val="TableParagraph"/>
              <w:spacing w:before="151"/>
              <w:ind w:left="108"/>
              <w:rPr>
                <w:sz w:val="28"/>
              </w:rPr>
            </w:pPr>
            <w:r>
              <w:rPr>
                <w:sz w:val="28"/>
              </w:rPr>
              <w:t>0,25 đ</w:t>
            </w:r>
          </w:p>
        </w:tc>
      </w:tr>
      <w:tr>
        <w:trPr>
          <w:trHeight w:val="300" w:hRule="atLeast"/>
        </w:trPr>
        <w:tc>
          <w:tcPr>
            <w:tcW w:w="1728" w:type="dxa"/>
            <w:tcBorders>
              <w:bottom w:val="nil"/>
            </w:tcBorders>
          </w:tcPr>
          <w:p>
            <w:pPr>
              <w:pStyle w:val="TableParagraph"/>
              <w:spacing w:line="295" w:lineRule="exact"/>
              <w:ind w:left="107"/>
              <w:rPr>
                <w:sz w:val="28"/>
              </w:rPr>
            </w:pPr>
            <w:r>
              <w:rPr>
                <w:sz w:val="28"/>
              </w:rPr>
              <w:t>Bài 4:</w:t>
            </w:r>
          </w:p>
        </w:tc>
        <w:tc>
          <w:tcPr>
            <w:tcW w:w="6301" w:type="dxa"/>
            <w:gridSpan w:val="3"/>
            <w:vMerge w:val="restart"/>
          </w:tcPr>
          <w:p>
            <w:pPr>
              <w:pStyle w:val="TableParagraph"/>
              <w:numPr>
                <w:ilvl w:val="0"/>
                <w:numId w:val="44"/>
              </w:numPr>
              <w:tabs>
                <w:tab w:pos="272" w:val="left" w:leader="none"/>
              </w:tabs>
              <w:spacing w:line="240" w:lineRule="auto" w:before="0" w:after="0"/>
              <w:ind w:left="108" w:right="716" w:firstLine="0"/>
              <w:jc w:val="left"/>
              <w:rPr>
                <w:sz w:val="28"/>
              </w:rPr>
            </w:pPr>
            <w:r>
              <w:rPr>
                <w:sz w:val="28"/>
              </w:rPr>
              <w:t>ọi a, b, c theo thứ tự là số tiền góp vốn của ba người A, B,</w:t>
            </w:r>
            <w:r>
              <w:rPr>
                <w:spacing w:val="-5"/>
                <w:sz w:val="28"/>
              </w:rPr>
              <w:t> </w:t>
            </w:r>
            <w:r>
              <w:rPr>
                <w:sz w:val="28"/>
              </w:rPr>
              <w:t>C.</w:t>
            </w:r>
          </w:p>
          <w:p>
            <w:pPr>
              <w:pStyle w:val="TableParagraph"/>
              <w:numPr>
                <w:ilvl w:val="0"/>
                <w:numId w:val="44"/>
              </w:numPr>
              <w:tabs>
                <w:tab w:pos="272" w:val="left" w:leader="none"/>
              </w:tabs>
              <w:spacing w:line="385" w:lineRule="exact" w:before="17" w:after="0"/>
              <w:ind w:left="108" w:right="0" w:firstLine="0"/>
              <w:jc w:val="left"/>
              <w:rPr>
                <w:sz w:val="24"/>
              </w:rPr>
            </w:pPr>
            <w:r>
              <w:rPr>
                <w:w w:val="105"/>
                <w:sz w:val="28"/>
              </w:rPr>
              <w:t>Lập được: </w:t>
            </w:r>
            <w:r>
              <w:rPr>
                <w:i/>
                <w:w w:val="105"/>
                <w:position w:val="15"/>
                <w:sz w:val="23"/>
              </w:rPr>
              <w:t>a </w:t>
            </w:r>
            <w:r>
              <w:rPr>
                <w:rFonts w:ascii="Symbol" w:hAnsi="Symbol"/>
                <w:w w:val="105"/>
                <w:sz w:val="23"/>
              </w:rPr>
              <w:t></w:t>
            </w:r>
            <w:r>
              <w:rPr>
                <w:w w:val="105"/>
                <w:sz w:val="23"/>
              </w:rPr>
              <w:t> </w:t>
            </w:r>
            <w:r>
              <w:rPr>
                <w:i/>
                <w:w w:val="105"/>
                <w:position w:val="15"/>
                <w:sz w:val="23"/>
              </w:rPr>
              <w:t>b </w:t>
            </w:r>
            <w:r>
              <w:rPr>
                <w:rFonts w:ascii="Symbol" w:hAnsi="Symbol"/>
                <w:w w:val="105"/>
                <w:sz w:val="23"/>
              </w:rPr>
              <w:t></w:t>
            </w:r>
            <w:r>
              <w:rPr>
                <w:w w:val="105"/>
                <w:sz w:val="23"/>
              </w:rPr>
              <w:t> </w:t>
            </w:r>
            <w:r>
              <w:rPr>
                <w:i/>
                <w:w w:val="105"/>
                <w:position w:val="15"/>
                <w:sz w:val="23"/>
              </w:rPr>
              <w:t>c  </w:t>
            </w:r>
            <w:r>
              <w:rPr>
                <w:w w:val="105"/>
                <w:sz w:val="28"/>
              </w:rPr>
              <w:t>và </w:t>
            </w:r>
            <w:r>
              <w:rPr>
                <w:i/>
                <w:w w:val="105"/>
                <w:sz w:val="24"/>
              </w:rPr>
              <w:t>a </w:t>
            </w:r>
            <w:r>
              <w:rPr>
                <w:rFonts w:ascii="Symbol" w:hAnsi="Symbol"/>
                <w:w w:val="105"/>
                <w:sz w:val="24"/>
              </w:rPr>
              <w:t></w:t>
            </w:r>
            <w:r>
              <w:rPr>
                <w:w w:val="105"/>
                <w:sz w:val="24"/>
              </w:rPr>
              <w:t> </w:t>
            </w:r>
            <w:r>
              <w:rPr>
                <w:i/>
                <w:w w:val="105"/>
                <w:sz w:val="24"/>
              </w:rPr>
              <w:t>b </w:t>
            </w:r>
            <w:r>
              <w:rPr>
                <w:rFonts w:ascii="Symbol" w:hAnsi="Symbol"/>
                <w:w w:val="105"/>
                <w:sz w:val="24"/>
              </w:rPr>
              <w:t></w:t>
            </w:r>
            <w:r>
              <w:rPr>
                <w:w w:val="105"/>
                <w:sz w:val="24"/>
              </w:rPr>
              <w:t> </w:t>
            </w:r>
            <w:r>
              <w:rPr>
                <w:i/>
                <w:w w:val="105"/>
                <w:sz w:val="24"/>
              </w:rPr>
              <w:t>c </w:t>
            </w:r>
            <w:r>
              <w:rPr>
                <w:rFonts w:ascii="Symbol" w:hAnsi="Symbol"/>
                <w:w w:val="105"/>
                <w:sz w:val="24"/>
              </w:rPr>
              <w:t></w:t>
            </w:r>
            <w:r>
              <w:rPr>
                <w:spacing w:val="-34"/>
                <w:w w:val="105"/>
                <w:sz w:val="24"/>
              </w:rPr>
              <w:t> </w:t>
            </w:r>
            <w:r>
              <w:rPr>
                <w:spacing w:val="-7"/>
                <w:w w:val="105"/>
                <w:sz w:val="24"/>
              </w:rPr>
              <w:t>105</w:t>
            </w:r>
          </w:p>
          <w:p>
            <w:pPr>
              <w:pStyle w:val="TableParagraph"/>
              <w:tabs>
                <w:tab w:pos="1966" w:val="left" w:leader="none"/>
                <w:tab w:pos="2380" w:val="left" w:leader="none"/>
              </w:tabs>
              <w:spacing w:line="224" w:lineRule="exact"/>
              <w:ind w:left="1549"/>
              <w:rPr>
                <w:sz w:val="23"/>
              </w:rPr>
            </w:pPr>
            <w:r>
              <w:rPr>
                <w:sz w:val="23"/>
              </w:rPr>
              <w:t>3</w:t>
              <w:tab/>
              <w:t>5</w:t>
              <w:tab/>
              <w:t>7</w:t>
            </w:r>
          </w:p>
          <w:p>
            <w:pPr>
              <w:pStyle w:val="TableParagraph"/>
              <w:numPr>
                <w:ilvl w:val="0"/>
                <w:numId w:val="44"/>
              </w:numPr>
              <w:tabs>
                <w:tab w:pos="272" w:val="left" w:leader="none"/>
              </w:tabs>
              <w:spacing w:line="319" w:lineRule="exact" w:before="0" w:after="0"/>
              <w:ind w:left="108" w:right="0" w:firstLine="0"/>
              <w:jc w:val="left"/>
              <w:rPr>
                <w:sz w:val="28"/>
              </w:rPr>
            </w:pPr>
            <w:r>
              <w:rPr>
                <w:sz w:val="28"/>
              </w:rPr>
              <w:t>Áp   ụng tính chất   ãy tỉ số bằng</w:t>
            </w:r>
            <w:r>
              <w:rPr>
                <w:spacing w:val="-15"/>
                <w:sz w:val="28"/>
              </w:rPr>
              <w:t> </w:t>
            </w:r>
            <w:r>
              <w:rPr>
                <w:sz w:val="28"/>
              </w:rPr>
              <w:t>nhau.</w:t>
            </w:r>
          </w:p>
          <w:p>
            <w:pPr>
              <w:pStyle w:val="TableParagraph"/>
              <w:tabs>
                <w:tab w:pos="1361" w:val="left" w:leader="none"/>
                <w:tab w:pos="1772" w:val="left" w:leader="none"/>
                <w:tab w:pos="2193" w:val="left" w:leader="none"/>
                <w:tab w:pos="3330" w:val="left" w:leader="none"/>
              </w:tabs>
              <w:spacing w:line="182" w:lineRule="auto" w:before="43"/>
              <w:ind w:left="946" w:right="2267" w:hanging="839"/>
              <w:rPr>
                <w:sz w:val="23"/>
              </w:rPr>
            </w:pPr>
            <w:r>
              <w:rPr>
                <w:w w:val="105"/>
                <w:position w:val="-14"/>
                <w:sz w:val="28"/>
              </w:rPr>
              <w:t>Ta có: </w:t>
            </w:r>
            <w:r>
              <w:rPr>
                <w:i/>
                <w:w w:val="105"/>
                <w:sz w:val="23"/>
              </w:rPr>
              <w:t>a </w:t>
            </w:r>
            <w:r>
              <w:rPr>
                <w:rFonts w:ascii="Symbol" w:hAnsi="Symbol"/>
                <w:w w:val="105"/>
                <w:position w:val="-14"/>
                <w:sz w:val="23"/>
              </w:rPr>
              <w:t></w:t>
            </w:r>
            <w:r>
              <w:rPr>
                <w:w w:val="105"/>
                <w:position w:val="-14"/>
                <w:sz w:val="23"/>
              </w:rPr>
              <w:t> </w:t>
            </w:r>
            <w:r>
              <w:rPr>
                <w:i/>
                <w:w w:val="105"/>
                <w:sz w:val="23"/>
              </w:rPr>
              <w:t>b </w:t>
            </w:r>
            <w:r>
              <w:rPr>
                <w:rFonts w:ascii="Symbol" w:hAnsi="Symbol"/>
                <w:w w:val="105"/>
                <w:position w:val="-14"/>
                <w:sz w:val="23"/>
              </w:rPr>
              <w:t></w:t>
            </w:r>
            <w:r>
              <w:rPr>
                <w:w w:val="105"/>
                <w:position w:val="-14"/>
                <w:sz w:val="23"/>
              </w:rPr>
              <w:t> </w:t>
            </w:r>
            <w:r>
              <w:rPr>
                <w:i/>
                <w:w w:val="105"/>
                <w:sz w:val="23"/>
              </w:rPr>
              <w:t>c  </w:t>
            </w:r>
            <w:r>
              <w:rPr>
                <w:rFonts w:ascii="Symbol" w:hAnsi="Symbol"/>
                <w:w w:val="105"/>
                <w:position w:val="-14"/>
                <w:sz w:val="23"/>
              </w:rPr>
              <w:t></w:t>
            </w:r>
            <w:r>
              <w:rPr>
                <w:w w:val="105"/>
                <w:position w:val="-14"/>
                <w:sz w:val="23"/>
              </w:rPr>
              <w:t> </w:t>
            </w:r>
            <w:r>
              <w:rPr>
                <w:i/>
                <w:w w:val="105"/>
                <w:sz w:val="23"/>
              </w:rPr>
              <w:t>a </w:t>
            </w:r>
            <w:r>
              <w:rPr>
                <w:rFonts w:ascii="Symbol" w:hAnsi="Symbol"/>
                <w:w w:val="105"/>
                <w:sz w:val="23"/>
              </w:rPr>
              <w:t></w:t>
            </w:r>
            <w:r>
              <w:rPr>
                <w:w w:val="105"/>
                <w:sz w:val="23"/>
              </w:rPr>
              <w:t> </w:t>
            </w:r>
            <w:r>
              <w:rPr>
                <w:i/>
                <w:w w:val="105"/>
                <w:sz w:val="23"/>
              </w:rPr>
              <w:t>b </w:t>
            </w:r>
            <w:r>
              <w:rPr>
                <w:rFonts w:ascii="Symbol" w:hAnsi="Symbol"/>
                <w:w w:val="105"/>
                <w:sz w:val="23"/>
              </w:rPr>
              <w:t></w:t>
            </w:r>
            <w:r>
              <w:rPr>
                <w:w w:val="105"/>
                <w:sz w:val="23"/>
              </w:rPr>
              <w:t> </w:t>
            </w:r>
            <w:r>
              <w:rPr>
                <w:i/>
                <w:w w:val="105"/>
                <w:sz w:val="23"/>
              </w:rPr>
              <w:t>c </w:t>
            </w:r>
            <w:r>
              <w:rPr>
                <w:rFonts w:ascii="Symbol" w:hAnsi="Symbol"/>
                <w:w w:val="105"/>
                <w:position w:val="-14"/>
                <w:sz w:val="23"/>
              </w:rPr>
              <w:t></w:t>
            </w:r>
            <w:r>
              <w:rPr>
                <w:w w:val="105"/>
                <w:position w:val="-14"/>
                <w:sz w:val="23"/>
              </w:rPr>
              <w:t> </w:t>
            </w:r>
            <w:r>
              <w:rPr>
                <w:w w:val="105"/>
                <w:sz w:val="23"/>
              </w:rPr>
              <w:t>105 </w:t>
            </w:r>
            <w:r>
              <w:rPr>
                <w:rFonts w:ascii="Symbol" w:hAnsi="Symbol"/>
                <w:w w:val="105"/>
                <w:position w:val="-14"/>
                <w:sz w:val="23"/>
              </w:rPr>
              <w:t></w:t>
            </w:r>
            <w:r>
              <w:rPr>
                <w:w w:val="105"/>
                <w:position w:val="-14"/>
                <w:sz w:val="23"/>
              </w:rPr>
              <w:t> 7 </w:t>
            </w:r>
            <w:r>
              <w:rPr>
                <w:w w:val="105"/>
                <w:sz w:val="23"/>
              </w:rPr>
              <w:t>3</w:t>
              <w:tab/>
              <w:t>5</w:t>
              <w:tab/>
              <w:t>7</w:t>
              <w:tab/>
              <w:t>3</w:t>
            </w:r>
            <w:r>
              <w:rPr>
                <w:spacing w:val="-26"/>
                <w:w w:val="105"/>
                <w:sz w:val="23"/>
              </w:rPr>
              <w:t> </w:t>
            </w:r>
            <w:r>
              <w:rPr>
                <w:rFonts w:ascii="Symbol" w:hAnsi="Symbol"/>
                <w:w w:val="105"/>
                <w:sz w:val="23"/>
              </w:rPr>
              <w:t></w:t>
            </w:r>
            <w:r>
              <w:rPr>
                <w:spacing w:val="-19"/>
                <w:w w:val="105"/>
                <w:sz w:val="23"/>
              </w:rPr>
              <w:t> </w:t>
            </w:r>
            <w:r>
              <w:rPr>
                <w:w w:val="105"/>
                <w:sz w:val="23"/>
              </w:rPr>
              <w:t>5</w:t>
            </w:r>
            <w:r>
              <w:rPr>
                <w:spacing w:val="-22"/>
                <w:w w:val="105"/>
                <w:sz w:val="23"/>
              </w:rPr>
              <w:t> </w:t>
            </w:r>
            <w:r>
              <w:rPr>
                <w:rFonts w:ascii="Symbol" w:hAnsi="Symbol"/>
                <w:w w:val="105"/>
                <w:sz w:val="23"/>
              </w:rPr>
              <w:t></w:t>
            </w:r>
            <w:r>
              <w:rPr>
                <w:spacing w:val="-15"/>
                <w:w w:val="105"/>
                <w:sz w:val="23"/>
              </w:rPr>
              <w:t> </w:t>
            </w:r>
            <w:r>
              <w:rPr>
                <w:w w:val="105"/>
                <w:sz w:val="23"/>
              </w:rPr>
              <w:t>7</w:t>
              <w:tab/>
            </w:r>
            <w:r>
              <w:rPr>
                <w:spacing w:val="-3"/>
                <w:w w:val="105"/>
                <w:sz w:val="23"/>
              </w:rPr>
              <w:t>15</w:t>
            </w:r>
          </w:p>
          <w:p>
            <w:pPr>
              <w:pStyle w:val="TableParagraph"/>
              <w:spacing w:line="316" w:lineRule="exact"/>
              <w:ind w:left="108"/>
              <w:rPr>
                <w:sz w:val="28"/>
              </w:rPr>
            </w:pPr>
            <w:r>
              <w:rPr>
                <w:sz w:val="28"/>
              </w:rPr>
              <w:t>- Tính được: a = 2  ; b = 35; c = 49</w:t>
            </w:r>
          </w:p>
          <w:p>
            <w:pPr>
              <w:pStyle w:val="TableParagraph"/>
              <w:numPr>
                <w:ilvl w:val="0"/>
                <w:numId w:val="44"/>
              </w:numPr>
              <w:tabs>
                <w:tab w:pos="272" w:val="left" w:leader="none"/>
              </w:tabs>
              <w:spacing w:line="322" w:lineRule="exact" w:before="0" w:after="0"/>
              <w:ind w:left="108" w:right="0" w:firstLine="0"/>
              <w:jc w:val="left"/>
              <w:rPr>
                <w:sz w:val="28"/>
              </w:rPr>
            </w:pPr>
            <w:r>
              <w:rPr>
                <w:sz w:val="28"/>
              </w:rPr>
              <w:t>Trả lời: Vậy: Người A góp vốn 2 </w:t>
            </w:r>
            <w:r>
              <w:rPr>
                <w:spacing w:val="51"/>
                <w:sz w:val="28"/>
              </w:rPr>
              <w:t> </w:t>
            </w:r>
            <w:r>
              <w:rPr>
                <w:sz w:val="28"/>
              </w:rPr>
              <w:t>triệu</w:t>
            </w:r>
          </w:p>
          <w:p>
            <w:pPr>
              <w:pStyle w:val="TableParagraph"/>
              <w:spacing w:line="324" w:lineRule="exact" w:before="1"/>
              <w:ind w:left="1786" w:right="1595"/>
              <w:rPr>
                <w:sz w:val="28"/>
              </w:rPr>
            </w:pPr>
            <w:r>
              <w:rPr>
                <w:sz w:val="28"/>
              </w:rPr>
              <w:t>Người B góp vốn 35 triệu Người C góp vốn 49 triệu</w:t>
            </w:r>
          </w:p>
        </w:tc>
        <w:tc>
          <w:tcPr>
            <w:tcW w:w="2393" w:type="dxa"/>
            <w:tcBorders>
              <w:bottom w:val="nil"/>
            </w:tcBorders>
          </w:tcPr>
          <w:p>
            <w:pPr>
              <w:pStyle w:val="TableParagraph"/>
              <w:rPr>
                <w:sz w:val="22"/>
              </w:rPr>
            </w:pPr>
          </w:p>
        </w:tc>
      </w:tr>
      <w:tr>
        <w:trPr>
          <w:trHeight w:val="300" w:hRule="atLeast"/>
        </w:trPr>
        <w:tc>
          <w:tcPr>
            <w:tcW w:w="1728" w:type="dxa"/>
            <w:tcBorders>
              <w:top w:val="nil"/>
              <w:bottom w:val="nil"/>
            </w:tcBorders>
          </w:tcPr>
          <w:p>
            <w:pPr>
              <w:pStyle w:val="TableParagraph"/>
              <w:rPr>
                <w:sz w:val="22"/>
              </w:rPr>
            </w:pPr>
          </w:p>
        </w:tc>
        <w:tc>
          <w:tcPr>
            <w:tcW w:w="6301" w:type="dxa"/>
            <w:gridSpan w:val="3"/>
            <w:vMerge/>
            <w:tcBorders>
              <w:top w:val="nil"/>
            </w:tcBorders>
          </w:tcPr>
          <w:p>
            <w:pPr>
              <w:rPr>
                <w:sz w:val="2"/>
                <w:szCs w:val="2"/>
              </w:rPr>
            </w:pPr>
          </w:p>
        </w:tc>
        <w:tc>
          <w:tcPr>
            <w:tcW w:w="2393" w:type="dxa"/>
            <w:tcBorders>
              <w:top w:val="nil"/>
              <w:bottom w:val="nil"/>
            </w:tcBorders>
          </w:tcPr>
          <w:p>
            <w:pPr>
              <w:pStyle w:val="TableParagraph"/>
              <w:spacing w:line="292" w:lineRule="exact"/>
              <w:ind w:left="108"/>
              <w:rPr>
                <w:sz w:val="28"/>
              </w:rPr>
            </w:pPr>
            <w:r>
              <w:rPr>
                <w:sz w:val="28"/>
              </w:rPr>
              <w:t>0,25 đ</w:t>
            </w:r>
          </w:p>
        </w:tc>
      </w:tr>
      <w:tr>
        <w:trPr>
          <w:trHeight w:val="620" w:hRule="atLeast"/>
        </w:trPr>
        <w:tc>
          <w:tcPr>
            <w:tcW w:w="1728" w:type="dxa"/>
            <w:tcBorders>
              <w:top w:val="nil"/>
              <w:bottom w:val="nil"/>
            </w:tcBorders>
          </w:tcPr>
          <w:p>
            <w:pPr>
              <w:pStyle w:val="TableParagraph"/>
              <w:rPr>
                <w:sz w:val="26"/>
              </w:rPr>
            </w:pPr>
          </w:p>
        </w:tc>
        <w:tc>
          <w:tcPr>
            <w:tcW w:w="6301" w:type="dxa"/>
            <w:gridSpan w:val="3"/>
            <w:vMerge/>
            <w:tcBorders>
              <w:top w:val="nil"/>
            </w:tcBorders>
          </w:tcPr>
          <w:p>
            <w:pPr>
              <w:rPr>
                <w:sz w:val="2"/>
                <w:szCs w:val="2"/>
              </w:rPr>
            </w:pPr>
          </w:p>
        </w:tc>
        <w:tc>
          <w:tcPr>
            <w:tcW w:w="2393" w:type="dxa"/>
            <w:tcBorders>
              <w:top w:val="nil"/>
              <w:bottom w:val="nil"/>
            </w:tcBorders>
          </w:tcPr>
          <w:p>
            <w:pPr>
              <w:pStyle w:val="TableParagraph"/>
              <w:spacing w:line="311" w:lineRule="exact"/>
              <w:ind w:left="108"/>
              <w:rPr>
                <w:sz w:val="28"/>
              </w:rPr>
            </w:pPr>
            <w:r>
              <w:rPr>
                <w:sz w:val="28"/>
              </w:rPr>
              <w:t>0,25 đ</w:t>
            </w:r>
          </w:p>
        </w:tc>
      </w:tr>
      <w:tr>
        <w:trPr>
          <w:trHeight w:val="780" w:hRule="atLeast"/>
        </w:trPr>
        <w:tc>
          <w:tcPr>
            <w:tcW w:w="1728" w:type="dxa"/>
            <w:tcBorders>
              <w:top w:val="nil"/>
              <w:bottom w:val="nil"/>
            </w:tcBorders>
          </w:tcPr>
          <w:p>
            <w:pPr>
              <w:pStyle w:val="TableParagraph"/>
              <w:rPr>
                <w:sz w:val="26"/>
              </w:rPr>
            </w:pPr>
          </w:p>
        </w:tc>
        <w:tc>
          <w:tcPr>
            <w:tcW w:w="6301" w:type="dxa"/>
            <w:gridSpan w:val="3"/>
            <w:vMerge/>
            <w:tcBorders>
              <w:top w:val="nil"/>
            </w:tcBorders>
          </w:tcPr>
          <w:p>
            <w:pPr>
              <w:rPr>
                <w:sz w:val="2"/>
                <w:szCs w:val="2"/>
              </w:rPr>
            </w:pPr>
          </w:p>
        </w:tc>
        <w:tc>
          <w:tcPr>
            <w:tcW w:w="2393" w:type="dxa"/>
            <w:tcBorders>
              <w:top w:val="nil"/>
              <w:bottom w:val="nil"/>
            </w:tcBorders>
          </w:tcPr>
          <w:p>
            <w:pPr>
              <w:pStyle w:val="TableParagraph"/>
              <w:spacing w:before="1"/>
              <w:rPr>
                <w:sz w:val="27"/>
              </w:rPr>
            </w:pPr>
          </w:p>
          <w:p>
            <w:pPr>
              <w:pStyle w:val="TableParagraph"/>
              <w:ind w:left="108"/>
              <w:rPr>
                <w:sz w:val="28"/>
              </w:rPr>
            </w:pPr>
            <w:r>
              <w:rPr>
                <w:sz w:val="28"/>
              </w:rPr>
              <w:t>0,5 đ</w:t>
            </w:r>
          </w:p>
        </w:tc>
      </w:tr>
      <w:tr>
        <w:trPr>
          <w:trHeight w:val="460" w:hRule="atLeast"/>
        </w:trPr>
        <w:tc>
          <w:tcPr>
            <w:tcW w:w="1728" w:type="dxa"/>
            <w:tcBorders>
              <w:top w:val="nil"/>
              <w:bottom w:val="nil"/>
            </w:tcBorders>
          </w:tcPr>
          <w:p>
            <w:pPr>
              <w:pStyle w:val="TableParagraph"/>
              <w:rPr>
                <w:sz w:val="26"/>
              </w:rPr>
            </w:pPr>
          </w:p>
        </w:tc>
        <w:tc>
          <w:tcPr>
            <w:tcW w:w="6301" w:type="dxa"/>
            <w:gridSpan w:val="3"/>
            <w:vMerge/>
            <w:tcBorders>
              <w:top w:val="nil"/>
            </w:tcBorders>
          </w:tcPr>
          <w:p>
            <w:pPr>
              <w:rPr>
                <w:sz w:val="2"/>
                <w:szCs w:val="2"/>
              </w:rPr>
            </w:pPr>
          </w:p>
        </w:tc>
        <w:tc>
          <w:tcPr>
            <w:tcW w:w="2393" w:type="dxa"/>
            <w:tcBorders>
              <w:top w:val="nil"/>
              <w:bottom w:val="nil"/>
            </w:tcBorders>
          </w:tcPr>
          <w:p>
            <w:pPr>
              <w:pStyle w:val="TableParagraph"/>
              <w:spacing w:line="302" w:lineRule="exact" w:before="150"/>
              <w:ind w:left="108"/>
              <w:rPr>
                <w:sz w:val="28"/>
              </w:rPr>
            </w:pPr>
            <w:r>
              <w:rPr>
                <w:sz w:val="28"/>
              </w:rPr>
              <w:t>0,25 đ</w:t>
            </w:r>
          </w:p>
        </w:tc>
      </w:tr>
      <w:tr>
        <w:trPr>
          <w:trHeight w:val="900" w:hRule="atLeast"/>
        </w:trPr>
        <w:tc>
          <w:tcPr>
            <w:tcW w:w="1728" w:type="dxa"/>
            <w:tcBorders>
              <w:top w:val="nil"/>
            </w:tcBorders>
          </w:tcPr>
          <w:p>
            <w:pPr>
              <w:pStyle w:val="TableParagraph"/>
              <w:rPr>
                <w:sz w:val="26"/>
              </w:rPr>
            </w:pPr>
          </w:p>
        </w:tc>
        <w:tc>
          <w:tcPr>
            <w:tcW w:w="6301" w:type="dxa"/>
            <w:gridSpan w:val="3"/>
            <w:vMerge/>
            <w:tcBorders>
              <w:top w:val="nil"/>
            </w:tcBorders>
          </w:tcPr>
          <w:p>
            <w:pPr>
              <w:rPr>
                <w:sz w:val="2"/>
                <w:szCs w:val="2"/>
              </w:rPr>
            </w:pPr>
          </w:p>
        </w:tc>
        <w:tc>
          <w:tcPr>
            <w:tcW w:w="2393" w:type="dxa"/>
            <w:tcBorders>
              <w:top w:val="nil"/>
            </w:tcBorders>
          </w:tcPr>
          <w:p>
            <w:pPr>
              <w:pStyle w:val="TableParagraph"/>
              <w:spacing w:line="311" w:lineRule="exact"/>
              <w:ind w:left="108"/>
              <w:rPr>
                <w:sz w:val="28"/>
              </w:rPr>
            </w:pPr>
            <w:r>
              <w:rPr>
                <w:sz w:val="28"/>
              </w:rPr>
              <w:t>0,25 đ</w:t>
            </w:r>
          </w:p>
        </w:tc>
      </w:tr>
      <w:tr>
        <w:trPr>
          <w:trHeight w:val="5420" w:hRule="atLeast"/>
        </w:trPr>
        <w:tc>
          <w:tcPr>
            <w:tcW w:w="1728" w:type="dxa"/>
          </w:tcPr>
          <w:p>
            <w:pPr>
              <w:pStyle w:val="TableParagraph"/>
              <w:spacing w:line="315" w:lineRule="exact"/>
              <w:ind w:left="107"/>
              <w:rPr>
                <w:sz w:val="28"/>
              </w:rPr>
            </w:pPr>
            <w:r>
              <w:rPr>
                <w:sz w:val="28"/>
              </w:rPr>
              <w:t>Bài 5:</w:t>
            </w:r>
          </w:p>
        </w:tc>
        <w:tc>
          <w:tcPr>
            <w:tcW w:w="4529" w:type="dxa"/>
            <w:tcBorders>
              <w:right w:val="nil"/>
            </w:tcBorders>
          </w:tcPr>
          <w:p>
            <w:pPr>
              <w:pStyle w:val="TableParagraph"/>
              <w:spacing w:line="315" w:lineRule="exact"/>
              <w:ind w:left="1762" w:right="26"/>
              <w:jc w:val="center"/>
              <w:rPr>
                <w:sz w:val="28"/>
              </w:rPr>
            </w:pPr>
            <w:r>
              <w:rPr>
                <w:sz w:val="28"/>
              </w:rPr>
              <w:t>Học sinh tự ghi    T, KL</w:t>
            </w:r>
          </w:p>
          <w:p>
            <w:pPr>
              <w:pStyle w:val="TableParagraph"/>
              <w:spacing w:before="4"/>
              <w:rPr>
                <w:sz w:val="36"/>
              </w:rPr>
            </w:pPr>
          </w:p>
          <w:p>
            <w:pPr>
              <w:pStyle w:val="TableParagraph"/>
              <w:spacing w:before="1"/>
              <w:ind w:right="1261"/>
              <w:jc w:val="right"/>
              <w:rPr>
                <w:b/>
                <w:i/>
                <w:sz w:val="23"/>
              </w:rPr>
            </w:pPr>
            <w:r>
              <w:rPr>
                <w:b/>
                <w:i/>
                <w:w w:val="100"/>
                <w:sz w:val="23"/>
              </w:rPr>
              <w:t>A</w:t>
            </w:r>
          </w:p>
          <w:p>
            <w:pPr>
              <w:pStyle w:val="TableParagraph"/>
              <w:rPr>
                <w:sz w:val="26"/>
              </w:rPr>
            </w:pPr>
          </w:p>
          <w:p>
            <w:pPr>
              <w:pStyle w:val="TableParagraph"/>
              <w:rPr>
                <w:sz w:val="26"/>
              </w:rPr>
            </w:pPr>
          </w:p>
          <w:p>
            <w:pPr>
              <w:pStyle w:val="TableParagraph"/>
              <w:spacing w:before="169"/>
              <w:ind w:right="622"/>
              <w:jc w:val="right"/>
              <w:rPr>
                <w:b/>
                <w:i/>
                <w:sz w:val="23"/>
              </w:rPr>
            </w:pPr>
            <w:r>
              <w:rPr>
                <w:b/>
                <w:i/>
                <w:w w:val="100"/>
                <w:sz w:val="23"/>
              </w:rPr>
              <w:t>E</w:t>
            </w:r>
          </w:p>
          <w:p>
            <w:pPr>
              <w:pStyle w:val="TableParagraph"/>
              <w:rPr>
                <w:sz w:val="26"/>
              </w:rPr>
            </w:pPr>
          </w:p>
          <w:p>
            <w:pPr>
              <w:pStyle w:val="TableParagraph"/>
              <w:tabs>
                <w:tab w:pos="1351" w:val="left" w:leader="none"/>
              </w:tabs>
              <w:spacing w:before="160"/>
              <w:ind w:right="657"/>
              <w:jc w:val="right"/>
              <w:rPr>
                <w:b/>
                <w:i/>
                <w:sz w:val="23"/>
              </w:rPr>
            </w:pPr>
            <w:r>
              <w:rPr>
                <w:b/>
                <w:i/>
                <w:sz w:val="23"/>
              </w:rPr>
              <w:t>B</w:t>
              <w:tab/>
            </w:r>
            <w:r>
              <w:rPr>
                <w:b/>
                <w:i/>
                <w:spacing w:val="-1"/>
                <w:position w:val="-9"/>
                <w:sz w:val="23"/>
              </w:rPr>
              <w:t>M</w:t>
            </w:r>
          </w:p>
          <w:p>
            <w:pPr>
              <w:pStyle w:val="TableParagraph"/>
              <w:spacing w:before="185"/>
              <w:ind w:right="372"/>
              <w:jc w:val="right"/>
              <w:rPr>
                <w:b/>
                <w:i/>
                <w:sz w:val="23"/>
              </w:rPr>
            </w:pPr>
            <w:r>
              <w:rPr>
                <w:b/>
                <w:i/>
                <w:w w:val="100"/>
                <w:sz w:val="23"/>
              </w:rPr>
              <w:t>F</w:t>
            </w:r>
          </w:p>
        </w:tc>
        <w:tc>
          <w:tcPr>
            <w:tcW w:w="573" w:type="dxa"/>
            <w:tcBorders>
              <w:left w:val="nil"/>
              <w:right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96"/>
              <w:ind w:left="60"/>
              <w:rPr>
                <w:b/>
                <w:i/>
                <w:sz w:val="23"/>
              </w:rPr>
            </w:pPr>
            <w:r>
              <w:rPr>
                <w:b/>
                <w:i/>
                <w:w w:val="100"/>
                <w:sz w:val="23"/>
              </w:rPr>
              <w:t>D</w:t>
            </w:r>
          </w:p>
        </w:tc>
        <w:tc>
          <w:tcPr>
            <w:tcW w:w="1199" w:type="dxa"/>
            <w:tcBorders>
              <w:left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7"/>
              <w:rPr>
                <w:sz w:val="23"/>
              </w:rPr>
            </w:pPr>
          </w:p>
          <w:p>
            <w:pPr>
              <w:pStyle w:val="TableParagraph"/>
              <w:ind w:left="356"/>
              <w:rPr>
                <w:b/>
                <w:i/>
                <w:sz w:val="23"/>
              </w:rPr>
            </w:pPr>
            <w:r>
              <w:rPr>
                <w:b/>
                <w:i/>
                <w:w w:val="100"/>
                <w:sz w:val="23"/>
              </w:rPr>
              <w:t>C</w:t>
            </w:r>
          </w:p>
        </w:tc>
        <w:tc>
          <w:tcPr>
            <w:tcW w:w="2393" w:type="dxa"/>
          </w:tcPr>
          <w:p>
            <w:pPr>
              <w:pStyle w:val="TableParagraph"/>
              <w:rPr>
                <w:sz w:val="26"/>
              </w:rPr>
            </w:pPr>
          </w:p>
        </w:tc>
      </w:tr>
    </w:tbl>
    <w:p>
      <w:pPr>
        <w:rPr>
          <w:sz w:val="2"/>
          <w:szCs w:val="2"/>
        </w:rPr>
      </w:pPr>
      <w:r>
        <w:rPr/>
        <w:pict>
          <v:line style="position:absolute;mso-position-horizontal-relative:page;mso-position-vertical-relative:page;z-index:-778528" from="199.18338pt,38.795074pt" to="211.371578pt,38.795074pt" stroked="true" strokeweight=".493156pt" strokecolor="#000000">
            <v:stroke dashstyle="solid"/>
            <w10:wrap type="none"/>
          </v:line>
        </w:pict>
      </w:r>
      <w:r>
        <w:rPr/>
        <w:pict>
          <v:line style="position:absolute;mso-position-horizontal-relative:page;mso-position-vertical-relative:page;z-index:-778504" from="234.542908pt,38.795074pt" to="241.80794pt,38.795074pt" stroked="true" strokeweight=".493156pt" strokecolor="#000000">
            <v:stroke dashstyle="solid"/>
            <w10:wrap type="none"/>
          </v:line>
        </w:pict>
      </w:r>
      <w:r>
        <w:rPr/>
        <w:pict>
          <v:line style="position:absolute;mso-position-horizontal-relative:page;mso-position-vertical-relative:page;z-index:-778480" from="207.539413pt,71.501244pt" to="219.746344pt,71.501244pt" stroked="true" strokeweight=".492163pt" strokecolor="#000000">
            <v:stroke dashstyle="solid"/>
            <w10:wrap type="none"/>
          </v:line>
        </w:pict>
      </w:r>
      <w:r>
        <w:rPr/>
        <w:pict>
          <v:line style="position:absolute;mso-position-horizontal-relative:page;mso-position-vertical-relative:page;z-index:-778456" from="255.014374pt,152.251236pt" to="280.101829pt,152.251236pt" stroked="true" strokeweight=".492163pt" strokecolor="#000000">
            <v:stroke dashstyle="solid"/>
            <w10:wrap type="none"/>
          </v:line>
        </w:pict>
      </w:r>
      <w:r>
        <w:rPr/>
        <w:pict>
          <v:line style="position:absolute;mso-position-horizontal-relative:page;mso-position-vertical-relative:page;z-index:-778432" from="297.466553pt,199.901245pt" to="304.726944pt,199.901245pt" stroked="true" strokeweight=".492163pt" strokecolor="#000000">
            <v:stroke dashstyle="solid"/>
            <w10:wrap type="none"/>
          </v:line>
        </w:pict>
      </w:r>
      <w:r>
        <w:rPr/>
        <w:pict>
          <v:line style="position:absolute;mso-position-horizontal-relative:page;mso-position-vertical-relative:page;z-index:-778408" from="274.828217pt,230.625244pt" to="282.068053pt,230.625244pt" stroked="true" strokeweight=".491368pt" strokecolor="#000000">
            <v:stroke dashstyle="solid"/>
            <w10:wrap type="none"/>
          </v:line>
        </w:pict>
      </w:r>
      <w:r>
        <w:rPr/>
        <w:pict>
          <v:line style="position:absolute;mso-position-horizontal-relative:page;mso-position-vertical-relative:page;z-index:-778384" from="295.581299pt,230.625244pt" to="302.844876pt,230.625244pt" stroked="true" strokeweight=".491368pt" strokecolor="#000000">
            <v:stroke dashstyle="solid"/>
            <w10:wrap type="none"/>
          </v:line>
        </w:pict>
      </w:r>
      <w:r>
        <w:rPr/>
        <w:pict>
          <v:line style="position:absolute;mso-position-horizontal-relative:page;mso-position-vertical-relative:page;z-index:-778360" from="272.735992pt,261.325256pt" to="279.971665pt,261.325256pt" stroked="true" strokeweight=".491368pt" strokecolor="#000000">
            <v:stroke dashstyle="solid"/>
            <w10:wrap type="none"/>
          </v:line>
        </w:pict>
      </w:r>
      <w:r>
        <w:rPr/>
        <w:pict>
          <v:line style="position:absolute;mso-position-horizontal-relative:page;mso-position-vertical-relative:page;z-index:-778336" from="293.47998pt,261.325256pt" to="300.740372pt,261.325256pt" stroked="true" strokeweight=".491368pt" strokecolor="#000000">
            <v:stroke dashstyle="solid"/>
            <w10:wrap type="none"/>
          </v:line>
        </w:pict>
      </w:r>
      <w:r>
        <w:rPr/>
        <w:pict>
          <v:line style="position:absolute;mso-position-horizontal-relative:page;mso-position-vertical-relative:page;z-index:-778312" from="225.815979pt,293.04715pt" to="233.062752pt,293.04715pt" stroked="true" strokeweight=".493883pt" strokecolor="#000000">
            <v:stroke dashstyle="solid"/>
            <w10:wrap type="none"/>
          </v:line>
        </w:pict>
      </w:r>
      <w:r>
        <w:rPr/>
        <w:pict>
          <v:line style="position:absolute;mso-position-horizontal-relative:page;mso-position-vertical-relative:page;z-index:-778288" from="262.144897pt,293.04715pt" to="269.391671pt,293.04715pt" stroked="true" strokeweight=".493883pt" strokecolor="#000000">
            <v:stroke dashstyle="solid"/>
            <w10:wrap type="none"/>
          </v:line>
        </w:pict>
      </w:r>
      <w:r>
        <w:rPr/>
        <w:pict>
          <v:line style="position:absolute;mso-position-horizontal-relative:page;mso-position-vertical-relative:page;z-index:-778264" from="281.590088pt,293.04715pt" to="288.835871pt,293.04715pt" stroked="true" strokeweight=".493883pt" strokecolor="#000000">
            <v:stroke dashstyle="solid"/>
            <w10:wrap type="none"/>
          </v:line>
        </w:pict>
      </w:r>
      <w:r>
        <w:rPr/>
        <w:pict>
          <v:line style="position:absolute;mso-position-horizontal-relative:page;mso-position-vertical-relative:page;z-index:-778240" from="302.338318pt,293.04715pt" to="309.583111pt,293.04715pt" stroked="true" strokeweight=".493883pt" strokecolor="#000000">
            <v:stroke dashstyle="solid"/>
            <w10:wrap type="none"/>
          </v:line>
        </w:pict>
      </w:r>
      <w:r>
        <w:rPr/>
        <w:pict>
          <v:line style="position:absolute;mso-position-horizontal-relative:page;mso-position-vertical-relative:page;z-index:-778216" from="297.084259pt,325.901245pt" to="304.319177pt,325.901245pt" stroked="true" strokeweight=".492163pt" strokecolor="#000000">
            <v:stroke dashstyle="solid"/>
            <w10:wrap type="none"/>
          </v:line>
        </w:pict>
      </w:r>
      <w:r>
        <w:rPr/>
        <w:pict>
          <v:line style="position:absolute;mso-position-horizontal-relative:page;mso-position-vertical-relative:page;z-index:-778192" from="326.068573pt,325.901245pt" to="333.329281pt,325.901245pt" stroked="true" strokeweight=".492163pt" strokecolor="#000000">
            <v:stroke dashstyle="solid"/>
            <w10:wrap type="none"/>
          </v:line>
        </w:pict>
      </w:r>
      <w:r>
        <w:rPr/>
        <w:pict>
          <v:line style="position:absolute;mso-position-horizontal-relative:page;mso-position-vertical-relative:page;z-index:-778168" from="214.130219pt,389.251251pt" to="221.802379pt,389.251251pt" stroked="true" strokeweight=".492163pt" strokecolor="#000000">
            <v:stroke dashstyle="solid"/>
            <w10:wrap type="none"/>
          </v:line>
        </w:pict>
      </w:r>
      <w:r>
        <w:rPr/>
        <w:pict>
          <v:line style="position:absolute;mso-position-horizontal-relative:page;mso-position-vertical-relative:page;z-index:-778144" from="235.367432pt,389.251251pt" to="242.461681pt,389.251251pt" stroked="true" strokeweight=".492163pt" strokecolor="#000000">
            <v:stroke dashstyle="solid"/>
            <w10:wrap type="none"/>
          </v:line>
        </w:pict>
      </w:r>
      <w:r>
        <w:rPr/>
        <w:pict>
          <v:line style="position:absolute;mso-position-horizontal-relative:page;mso-position-vertical-relative:page;z-index:-778120" from="256.050781pt,389.251251pt" to="263.338259pt,389.251251pt" stroked="true" strokeweight=".492163pt" strokecolor="#000000">
            <v:stroke dashstyle="solid"/>
            <w10:wrap type="none"/>
          </v:line>
        </w:pict>
      </w:r>
      <w:r>
        <w:rPr/>
        <w:pict>
          <v:line style="position:absolute;mso-position-horizontal-relative:page;mso-position-vertical-relative:page;z-index:-778096" from="183.971664pt,436.175262pt" to="191.582182pt,436.175262pt" stroked="true" strokeweight=".491368pt" strokecolor="#000000">
            <v:stroke dashstyle="solid"/>
            <w10:wrap type="none"/>
          </v:line>
        </w:pict>
      </w:r>
      <w:r>
        <w:rPr/>
        <w:pict>
          <v:line style="position:absolute;mso-position-horizontal-relative:page;mso-position-vertical-relative:page;z-index:-778072" from="205.082062pt,436.175262pt" to="212.159857pt,436.175262pt" stroked="true" strokeweight=".491368pt" strokecolor="#000000">
            <v:stroke dashstyle="solid"/>
            <w10:wrap type="none"/>
          </v:line>
        </w:pict>
      </w:r>
      <w:r>
        <w:rPr/>
        <w:pict>
          <v:line style="position:absolute;mso-position-horizontal-relative:page;mso-position-vertical-relative:page;z-index:-778048" from="225.659714pt,436.175262pt" to="232.9074pt,436.175262pt" stroked="true" strokeweight=".491368pt" strokecolor="#000000">
            <v:stroke dashstyle="solid"/>
            <w10:wrap type="none"/>
          </v:line>
        </w:pict>
      </w:r>
      <w:r>
        <w:rPr/>
        <w:pict>
          <v:line style="position:absolute;mso-position-horizontal-relative:page;mso-position-vertical-relative:page;z-index:-778024" from="246.407272pt,436.175262pt" to="288.166660pt,436.175262pt" stroked="true" strokeweight=".491368pt" strokecolor="#000000">
            <v:stroke dashstyle="solid"/>
            <w10:wrap type="none"/>
          </v:line>
        </w:pict>
      </w:r>
      <w:r>
        <w:rPr/>
        <w:pict>
          <v:line style="position:absolute;mso-position-horizontal-relative:page;mso-position-vertical-relative:page;z-index:-778000" from="301.668518pt,436.175262pt" to="319.432552pt,436.175262pt" stroked="true" strokeweight=".491368pt" strokecolor="#000000">
            <v:stroke dashstyle="solid"/>
            <w10:wrap type="none"/>
          </v:line>
        </w:pict>
      </w:r>
      <w:r>
        <w:rPr/>
        <w:pict>
          <v:group style="position:absolute;margin-left:262.275391pt;margin-top:566.12915pt;width:146.85pt;height:154.050pt;mso-position-horizontal-relative:page;mso-position-vertical-relative:page;z-index:-777976" coordorigin="5246,11323" coordsize="2937,3081">
            <v:shape style="position:absolute;left:6282;top:12299;width:232;height:238" type="#_x0000_t75" stroked="false">
              <v:imagedata r:id="rId88" o:title=""/>
            </v:shape>
            <v:shape style="position:absolute;left:5277;top:11361;width:731;height:1499" coordorigin="5277,11361" coordsize="731,1499" path="m5982,11361l5277,12847,5303,12860,6008,11373,5982,11361xe" filled="true" fillcolor="#000080" stroked="false">
              <v:path arrowok="t"/>
              <v:fill type="solid"/>
            </v:shape>
            <v:line style="position:absolute" from="5290,12863" to="8137,12863" stroked="true" strokeweight="2.412544pt" strokecolor="#000080">
              <v:stroke dashstyle="solid"/>
            </v:line>
            <v:shape style="position:absolute;left:5283;top:11355;width:2867;height:3010" coordorigin="5284,11355" coordsize="2867,3010" path="m8150,12879l8137,12873,8146,12861,8109,12835,8109,12870,8107,12871,8107,12903,7433,14325,7004,13433,8107,12903,8107,12871,6992,13407,6032,11411,8109,12870,8109,12835,6003,11355,5995,11367,5982,11374,6423,12292,5284,12840,5296,12866,6436,12319,7420,14365,7433,14359,7446,14365,8150,12879e" filled="true" fillcolor="#000080" stroked="false">
              <v:path arrowok="t"/>
              <v:fill type="solid"/>
            </v:shape>
            <v:shape style="position:absolute;left:7053;top:13679;width:172;height:138" type="#_x0000_t75" stroked="false">
              <v:imagedata r:id="rId89" o:title=""/>
            </v:shape>
            <v:shape style="position:absolute;left:6137;top:11773;width:172;height:138" type="#_x0000_t75" stroked="false">
              <v:imagedata r:id="rId90" o:title=""/>
            </v:shape>
            <v:shape style="position:absolute;left:6046;top:12782;width:1188;height:161" coordorigin="6046,12782" coordsize="1188,161" path="m7234,12790l7234,12943m6046,12782l6046,12935e" filled="false" stroked="true" strokeweight="1.499172pt" strokecolor="#000000">
              <v:path arrowok="t"/>
              <v:stroke dashstyle="solid"/>
            </v:shape>
            <v:shape style="position:absolute;left:6946;top:13387;width:78;height:78" coordorigin="6946,13388" coordsize="78,78" path="m6985,13388l6970,13391,6958,13399,6949,13412,6946,13427,6949,13442,6958,13454,6970,13462,6985,13465,7000,13462,7012,13454,7020,13442,7024,13427,7020,13412,7012,13399,7000,13391,6985,13388xe" filled="true" fillcolor="#ff0000" stroked="false">
              <v:path arrowok="t"/>
              <v:fill type="solid"/>
            </v:shape>
            <v:shape style="position:absolute;left:6946;top:13387;width:78;height:78" coordorigin="6946,13388" coordsize="78,78" path="m7024,13427l7020,13442,7012,13454,7000,13462,6985,13465,6970,13462,6958,13454,6949,13442,6946,13427,6949,13412,6958,13399,6970,13391,6985,13388,7000,13391,7012,13399,7020,13412,7024,13427xe" filled="false" stroked="true" strokeweight=".603172pt" strokecolor="#000000">
              <v:path arrowok="t"/>
              <v:stroke dashstyle="solid"/>
            </v:shape>
            <v:shape style="position:absolute;left:6404;top:12260;width:78;height:78" coordorigin="6404,12261" coordsize="78,78" path="m6443,12261l6428,12264,6416,12272,6407,12284,6404,12299,6407,12314,6416,12326,6428,12335,6443,12338,6458,12335,6470,12326,6478,12314,6481,12299,6478,12284,6470,12272,6458,12264,6443,12261xe" filled="true" fillcolor="#ff0000" stroked="false">
              <v:path arrowok="t"/>
              <v:fill type="solid"/>
            </v:shape>
            <v:shape style="position:absolute;left:6404;top:12260;width:78;height:78" coordorigin="6404,12261" coordsize="78,78" path="m6481,12299l6478,12314,6470,12326,6458,12335,6443,12338,6428,12335,6416,12326,6407,12314,6404,12299,6407,12284,6416,12272,6428,12264,6443,12261,6458,12264,6470,12272,6478,12284,6481,12299xe" filled="false" stroked="true" strokeweight=".603172pt" strokecolor="#000000">
              <v:path arrowok="t"/>
              <v:stroke dashstyle="solid"/>
            </v:shape>
            <v:shape style="position:absolute;left:6675;top:12824;width:78;height:78" coordorigin="6675,12824" coordsize="78,78" path="m6714,12824l6699,12827,6686,12836,6678,12848,6675,12863,6678,12878,6686,12890,6699,12899,6714,12902,6729,12899,6741,12890,6749,12878,6752,12863,6749,12848,6741,12836,6729,12827,6714,12824xe" filled="true" fillcolor="#ff0000" stroked="false">
              <v:path arrowok="t"/>
              <v:fill type="solid"/>
            </v:shape>
            <v:shape style="position:absolute;left:6675;top:12824;width:78;height:78" coordorigin="6675,12824" coordsize="78,78" path="m6752,12863l6749,12878,6741,12890,6729,12899,6714,12902,6699,12899,6686,12890,6678,12878,6675,12863,6678,12848,6686,12836,6699,12827,6714,12824,6729,12827,6741,12836,6749,12848,6752,12863xe" filled="false" stroked="true" strokeweight=".603172pt" strokecolor="#000000">
              <v:path arrowok="t"/>
              <v:stroke dashstyle="solid"/>
            </v:shape>
            <v:shape style="position:absolute;left:5956;top:11328;width:78;height:78" coordorigin="5956,11329" coordsize="78,78" path="m5995,11329l5980,11332,5967,11340,5959,11352,5956,11367,5959,11382,5967,11394,5980,11403,5995,11406,6010,11403,6022,11394,6030,11382,6033,11367,6030,11352,6022,11340,6010,11332,5995,11329xe" filled="true" fillcolor="#ff0000" stroked="false">
              <v:path arrowok="t"/>
              <v:fill type="solid"/>
            </v:shape>
            <v:shape style="position:absolute;left:5956;top:11328;width:78;height:78" coordorigin="5956,11329" coordsize="78,78" path="m6033,11367l6030,11382,6022,11394,6010,11403,5995,11406,5980,11403,5967,11394,5959,11382,5956,11367,5959,11352,5967,11340,5980,11332,5995,11329,6010,11332,6022,11340,6030,11352,6033,11367xe" filled="false" stroked="true" strokeweight=".603172pt" strokecolor="#000000">
              <v:path arrowok="t"/>
              <v:stroke dashstyle="solid"/>
            </v:shape>
            <v:shape style="position:absolute;left:5251;top:12814;width:78;height:78" coordorigin="5252,12815" coordsize="78,78" path="m5290,12815l5275,12818,5263,12826,5255,12838,5252,12853,5255,12868,5263,12881,5275,12889,5290,12892,5305,12889,5317,12881,5326,12868,5329,12853,5326,12838,5317,12826,5305,12818,5290,12815xe" filled="true" fillcolor="#ff0000" stroked="false">
              <v:path arrowok="t"/>
              <v:fill type="solid"/>
            </v:shape>
            <v:shape style="position:absolute;left:5251;top:12814;width:78;height:78" coordorigin="5252,12815" coordsize="78,78" path="m5329,12853l5326,12868,5317,12881,5305,12889,5290,12892,5275,12889,5263,12881,5255,12868,5252,12853,5255,12838,5263,12826,5275,12818,5290,12815,5305,12818,5317,12826,5326,12838,5329,12853xe" filled="false" stroked="true" strokeweight=".603172pt" strokecolor="#000000">
              <v:path arrowok="t"/>
              <v:stroke dashstyle="solid"/>
            </v:shape>
            <v:shape style="position:absolute;left:8098;top:12834;width:78;height:78" coordorigin="8099,12834" coordsize="78,78" path="m8137,12834l8122,12837,8110,12845,8102,12858,8099,12873,8102,12888,8110,12900,8122,12908,8137,12911,8152,12908,8165,12900,8173,12888,8176,12873,8173,12858,8165,12845,8152,12837,8137,12834xe" filled="true" fillcolor="#ff0000" stroked="false">
              <v:path arrowok="t"/>
              <v:fill type="solid"/>
            </v:shape>
            <v:shape style="position:absolute;left:8098;top:12834;width:78;height:78" coordorigin="8099,12834" coordsize="78,78" path="m8176,12873l8173,12888,8165,12900,8152,12908,8137,12911,8122,12908,8110,12900,8102,12888,8099,12873,8102,12858,8110,12845,8122,12837,8137,12834,8152,12837,8165,12845,8173,12858,8176,12873xe" filled="false" stroked="true" strokeweight=".603172pt" strokecolor="#000000">
              <v:path arrowok="t"/>
              <v:stroke dashstyle="solid"/>
            </v:shape>
            <v:shape style="position:absolute;left:7394;top:14320;width:78;height:78" coordorigin="7394,14320" coordsize="78,78" path="m7433,14320l7418,14323,7406,14331,7397,14344,7394,14359,7397,14374,7406,14386,7418,14394,7433,14397,7448,14394,7460,14386,7469,14374,7472,14359,7469,14344,7460,14331,7448,14323,7433,14320xe" filled="true" fillcolor="#ff0000" stroked="false">
              <v:path arrowok="t"/>
              <v:fill type="solid"/>
            </v:shape>
            <v:shape style="position:absolute;left:7394;top:14320;width:78;height:78" coordorigin="7394,14320" coordsize="78,78" path="m7472,14359l7469,14374,7460,14386,7448,14394,7433,14397,7418,14394,7406,14386,7397,14374,7394,14359,7397,14344,7406,14331,7418,14323,7433,14320,7448,14323,7460,14331,7469,14344,7472,14359xe" filled="false" stroked="true" strokeweight=".603172pt" strokecolor="#000000">
              <v:path arrowok="t"/>
              <v:stroke dashstyle="solid"/>
            </v:shape>
            <w10:wrap type="none"/>
          </v:group>
        </w:pict>
      </w:r>
    </w:p>
    <w:p>
      <w:pPr>
        <w:spacing w:after="0"/>
        <w:rPr>
          <w:sz w:val="2"/>
          <w:szCs w:val="2"/>
        </w:rPr>
        <w:sectPr>
          <w:pgSz w:w="11910" w:h="16840"/>
          <w:pgMar w:top="400" w:bottom="280" w:left="920" w:right="34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6301"/>
        <w:gridCol w:w="2393"/>
      </w:tblGrid>
      <w:tr>
        <w:trPr>
          <w:trHeight w:val="1600" w:hRule="atLeast"/>
        </w:trPr>
        <w:tc>
          <w:tcPr>
            <w:tcW w:w="1728" w:type="dxa"/>
          </w:tcPr>
          <w:p>
            <w:pPr>
              <w:pStyle w:val="TableParagraph"/>
              <w:spacing w:line="315" w:lineRule="exact"/>
              <w:ind w:left="634" w:right="672"/>
              <w:jc w:val="center"/>
              <w:rPr>
                <w:sz w:val="28"/>
              </w:rPr>
            </w:pPr>
            <w:r>
              <w:rPr>
                <w:sz w:val="28"/>
              </w:rPr>
              <w:t>a/</w:t>
            </w:r>
          </w:p>
        </w:tc>
        <w:tc>
          <w:tcPr>
            <w:tcW w:w="6301" w:type="dxa"/>
          </w:tcPr>
          <w:p>
            <w:pPr>
              <w:pStyle w:val="TableParagraph"/>
              <w:ind w:left="736" w:right="3619" w:hanging="629"/>
              <w:rPr>
                <w:sz w:val="28"/>
              </w:rPr>
            </w:pPr>
            <w:r>
              <w:rPr>
                <w:w w:val="105"/>
                <w:sz w:val="28"/>
              </w:rPr>
              <w:t>Xét </w:t>
            </w:r>
            <w:r>
              <w:rPr>
                <w:rFonts w:ascii="Symbol" w:hAnsi="Symbol"/>
                <w:w w:val="105"/>
                <w:sz w:val="24"/>
              </w:rPr>
              <w:t></w:t>
            </w:r>
            <w:r>
              <w:rPr>
                <w:i/>
                <w:w w:val="105"/>
                <w:sz w:val="24"/>
              </w:rPr>
              <w:t>ABMvà</w:t>
            </w:r>
            <w:r>
              <w:rPr>
                <w:rFonts w:ascii="Symbol" w:hAnsi="Symbol"/>
                <w:w w:val="105"/>
                <w:sz w:val="24"/>
              </w:rPr>
              <w:t></w:t>
            </w:r>
            <w:r>
              <w:rPr>
                <w:i/>
                <w:w w:val="105"/>
                <w:sz w:val="24"/>
              </w:rPr>
              <w:t>DCM </w:t>
            </w:r>
            <w:r>
              <w:rPr>
                <w:w w:val="105"/>
                <w:sz w:val="28"/>
              </w:rPr>
              <w:t>có: MB = MC (gt)</w:t>
            </w:r>
          </w:p>
          <w:p>
            <w:pPr>
              <w:pStyle w:val="TableParagraph"/>
              <w:spacing w:before="6"/>
              <w:ind w:left="736" w:right="2681" w:firstLine="35"/>
              <w:rPr>
                <w:sz w:val="28"/>
              </w:rPr>
            </w:pPr>
            <w:r>
              <w:rPr>
                <w:rFonts w:ascii="Symbol" w:hAnsi="Symbol"/>
                <w:sz w:val="24"/>
              </w:rPr>
              <w:t></w:t>
            </w:r>
            <w:r>
              <w:rPr>
                <w:i/>
                <w:sz w:val="24"/>
              </w:rPr>
              <w:t>AMB </w:t>
            </w:r>
            <w:r>
              <w:rPr>
                <w:rFonts w:ascii="Symbol" w:hAnsi="Symbol"/>
                <w:sz w:val="24"/>
              </w:rPr>
              <w:t></w:t>
            </w:r>
            <w:r>
              <w:rPr>
                <w:sz w:val="24"/>
              </w:rPr>
              <w:t> </w:t>
            </w:r>
            <w:r>
              <w:rPr>
                <w:rFonts w:ascii="Symbol" w:hAnsi="Symbol"/>
                <w:sz w:val="24"/>
              </w:rPr>
              <w:t></w:t>
            </w:r>
            <w:r>
              <w:rPr>
                <w:i/>
                <w:sz w:val="24"/>
              </w:rPr>
              <w:t>DMC </w:t>
            </w:r>
            <w:r>
              <w:rPr>
                <w:sz w:val="28"/>
              </w:rPr>
              <w:t>(đối đỉnh) MA = MD (gt)</w:t>
            </w:r>
          </w:p>
          <w:p>
            <w:pPr>
              <w:pStyle w:val="TableParagraph"/>
              <w:spacing w:line="308" w:lineRule="exact"/>
              <w:ind w:left="177"/>
              <w:rPr>
                <w:sz w:val="28"/>
              </w:rPr>
            </w:pPr>
            <w:r>
              <w:rPr>
                <w:w w:val="105"/>
                <w:sz w:val="28"/>
              </w:rPr>
              <w:t>Vậy: </w:t>
            </w:r>
            <w:r>
              <w:rPr>
                <w:rFonts w:ascii="Symbol" w:hAnsi="Symbol"/>
                <w:w w:val="105"/>
                <w:sz w:val="24"/>
              </w:rPr>
              <w:t></w:t>
            </w:r>
            <w:r>
              <w:rPr>
                <w:i/>
                <w:w w:val="105"/>
                <w:sz w:val="24"/>
              </w:rPr>
              <w:t>ABM  </w:t>
            </w:r>
            <w:r>
              <w:rPr>
                <w:rFonts w:ascii="Symbol" w:hAnsi="Symbol"/>
                <w:w w:val="105"/>
                <w:sz w:val="24"/>
              </w:rPr>
              <w:t></w:t>
            </w:r>
            <w:r>
              <w:rPr>
                <w:w w:val="105"/>
                <w:sz w:val="24"/>
              </w:rPr>
              <w:t> </w:t>
            </w:r>
            <w:r>
              <w:rPr>
                <w:rFonts w:ascii="Symbol" w:hAnsi="Symbol"/>
                <w:w w:val="105"/>
                <w:sz w:val="24"/>
              </w:rPr>
              <w:t></w:t>
            </w:r>
            <w:r>
              <w:rPr>
                <w:i/>
                <w:w w:val="105"/>
                <w:sz w:val="24"/>
              </w:rPr>
              <w:t>DCM </w:t>
            </w:r>
            <w:r>
              <w:rPr>
                <w:w w:val="105"/>
                <w:sz w:val="28"/>
              </w:rPr>
              <w:t>(c-g-c)</w:t>
            </w:r>
          </w:p>
        </w:tc>
        <w:tc>
          <w:tcPr>
            <w:tcW w:w="2393" w:type="dxa"/>
          </w:tcPr>
          <w:p>
            <w:pPr>
              <w:pStyle w:val="TableParagraph"/>
              <w:spacing w:before="3"/>
              <w:rPr>
                <w:sz w:val="27"/>
              </w:rPr>
            </w:pPr>
          </w:p>
          <w:p>
            <w:pPr>
              <w:pStyle w:val="TableParagraph"/>
              <w:spacing w:line="322" w:lineRule="exact" w:before="1"/>
              <w:ind w:left="108"/>
              <w:rPr>
                <w:sz w:val="28"/>
              </w:rPr>
            </w:pPr>
            <w:r>
              <w:rPr>
                <w:sz w:val="28"/>
              </w:rPr>
              <w:t>0,25 đ</w:t>
            </w:r>
          </w:p>
          <w:p>
            <w:pPr>
              <w:pStyle w:val="TableParagraph"/>
              <w:spacing w:line="322" w:lineRule="exact"/>
              <w:ind w:left="108"/>
              <w:rPr>
                <w:sz w:val="28"/>
              </w:rPr>
            </w:pPr>
            <w:r>
              <w:rPr>
                <w:sz w:val="28"/>
              </w:rPr>
              <w:t>0,25 đ</w:t>
            </w:r>
          </w:p>
          <w:p>
            <w:pPr>
              <w:pStyle w:val="TableParagraph"/>
              <w:ind w:left="108"/>
              <w:rPr>
                <w:sz w:val="28"/>
              </w:rPr>
            </w:pPr>
            <w:r>
              <w:rPr>
                <w:sz w:val="28"/>
              </w:rPr>
              <w:t>0,25 đ</w:t>
            </w:r>
          </w:p>
          <w:p>
            <w:pPr>
              <w:pStyle w:val="TableParagraph"/>
              <w:spacing w:line="308" w:lineRule="exact"/>
              <w:ind w:left="108"/>
              <w:rPr>
                <w:sz w:val="28"/>
              </w:rPr>
            </w:pPr>
            <w:r>
              <w:rPr>
                <w:sz w:val="28"/>
              </w:rPr>
              <w:t>0,25 đ</w:t>
            </w:r>
          </w:p>
        </w:tc>
      </w:tr>
      <w:tr>
        <w:trPr>
          <w:trHeight w:val="1280" w:hRule="atLeast"/>
        </w:trPr>
        <w:tc>
          <w:tcPr>
            <w:tcW w:w="1728" w:type="dxa"/>
          </w:tcPr>
          <w:p>
            <w:pPr>
              <w:pStyle w:val="TableParagraph"/>
              <w:spacing w:line="317" w:lineRule="exact"/>
              <w:ind w:left="646" w:right="667"/>
              <w:jc w:val="center"/>
              <w:rPr>
                <w:sz w:val="28"/>
              </w:rPr>
            </w:pPr>
            <w:r>
              <w:rPr>
                <w:sz w:val="28"/>
              </w:rPr>
              <w:t>b/</w:t>
            </w:r>
          </w:p>
        </w:tc>
        <w:tc>
          <w:tcPr>
            <w:tcW w:w="6301" w:type="dxa"/>
          </w:tcPr>
          <w:p>
            <w:pPr>
              <w:pStyle w:val="TableParagraph"/>
              <w:ind w:left="108" w:right="1272"/>
              <w:rPr>
                <w:sz w:val="28"/>
              </w:rPr>
            </w:pPr>
            <w:r>
              <w:rPr>
                <w:sz w:val="28"/>
              </w:rPr>
              <w:t>Từ  </w:t>
            </w:r>
            <w:r>
              <w:rPr>
                <w:rFonts w:ascii="Symbol" w:hAnsi="Symbol"/>
                <w:spacing w:val="-11"/>
                <w:sz w:val="24"/>
              </w:rPr>
              <w:t></w:t>
            </w:r>
            <w:r>
              <w:rPr>
                <w:i/>
                <w:spacing w:val="-11"/>
                <w:sz w:val="24"/>
              </w:rPr>
              <w:t>ABM   </w:t>
            </w:r>
            <w:r>
              <w:rPr>
                <w:rFonts w:ascii="Symbol" w:hAnsi="Symbol"/>
                <w:sz w:val="24"/>
              </w:rPr>
              <w:t></w:t>
            </w:r>
            <w:r>
              <w:rPr>
                <w:sz w:val="24"/>
              </w:rPr>
              <w:t>  </w:t>
            </w:r>
            <w:r>
              <w:rPr>
                <w:rFonts w:ascii="Symbol" w:hAnsi="Symbol"/>
                <w:spacing w:val="-6"/>
                <w:sz w:val="24"/>
              </w:rPr>
              <w:t></w:t>
            </w:r>
            <w:r>
              <w:rPr>
                <w:i/>
                <w:spacing w:val="-6"/>
                <w:sz w:val="24"/>
              </w:rPr>
              <w:t>DCM   </w:t>
            </w:r>
            <w:r>
              <w:rPr>
                <w:sz w:val="28"/>
              </w:rPr>
              <w:t>(chứng  minh  câu  a) Suy ra:  </w:t>
            </w:r>
            <w:r>
              <w:rPr>
                <w:rFonts w:ascii="Symbol" w:hAnsi="Symbol"/>
                <w:spacing w:val="-11"/>
                <w:sz w:val="24"/>
              </w:rPr>
              <w:t></w:t>
            </w:r>
            <w:r>
              <w:rPr>
                <w:i/>
                <w:spacing w:val="-11"/>
                <w:sz w:val="24"/>
              </w:rPr>
              <w:t>ABM  </w:t>
            </w:r>
            <w:r>
              <w:rPr>
                <w:rFonts w:ascii="Symbol" w:hAnsi="Symbol"/>
                <w:sz w:val="24"/>
              </w:rPr>
              <w:t></w:t>
            </w:r>
            <w:r>
              <w:rPr>
                <w:sz w:val="24"/>
              </w:rPr>
              <w:t> </w:t>
            </w:r>
            <w:r>
              <w:rPr>
                <w:rFonts w:ascii="Symbol" w:hAnsi="Symbol"/>
                <w:spacing w:val="-7"/>
                <w:sz w:val="24"/>
              </w:rPr>
              <w:t></w:t>
            </w:r>
            <w:r>
              <w:rPr>
                <w:i/>
                <w:spacing w:val="-7"/>
                <w:sz w:val="24"/>
              </w:rPr>
              <w:t>DCM </w:t>
            </w:r>
            <w:r>
              <w:rPr>
                <w:sz w:val="28"/>
              </w:rPr>
              <w:t>(hai góc tương</w:t>
            </w:r>
            <w:r>
              <w:rPr>
                <w:spacing w:val="50"/>
                <w:sz w:val="28"/>
              </w:rPr>
              <w:t> </w:t>
            </w:r>
            <w:r>
              <w:rPr>
                <w:sz w:val="28"/>
              </w:rPr>
              <w:t>ứng)</w:t>
            </w:r>
          </w:p>
          <w:p>
            <w:pPr>
              <w:pStyle w:val="TableParagraph"/>
              <w:spacing w:line="320" w:lineRule="exact" w:before="12"/>
              <w:ind w:left="667" w:hanging="3"/>
              <w:rPr>
                <w:sz w:val="28"/>
              </w:rPr>
            </w:pPr>
            <w:r>
              <w:rPr>
                <w:sz w:val="28"/>
              </w:rPr>
              <w:t>Mà hai góc </w:t>
            </w:r>
            <w:r>
              <w:rPr>
                <w:rFonts w:ascii="Symbol" w:hAnsi="Symbol"/>
                <w:sz w:val="23"/>
              </w:rPr>
              <w:t></w:t>
            </w:r>
            <w:r>
              <w:rPr>
                <w:i/>
                <w:sz w:val="23"/>
              </w:rPr>
              <w:t>ABM </w:t>
            </w:r>
            <w:r>
              <w:rPr>
                <w:sz w:val="28"/>
              </w:rPr>
              <w:t>và </w:t>
            </w:r>
            <w:r>
              <w:rPr>
                <w:rFonts w:ascii="Symbol" w:hAnsi="Symbol"/>
                <w:sz w:val="24"/>
              </w:rPr>
              <w:t></w:t>
            </w:r>
            <w:r>
              <w:rPr>
                <w:i/>
                <w:sz w:val="24"/>
              </w:rPr>
              <w:t>DCM </w:t>
            </w:r>
            <w:r>
              <w:rPr>
                <w:sz w:val="28"/>
              </w:rPr>
              <w:t>ở vị trí so le trong. Vậy:  AB    DC</w:t>
            </w:r>
          </w:p>
        </w:tc>
        <w:tc>
          <w:tcPr>
            <w:tcW w:w="2393" w:type="dxa"/>
          </w:tcPr>
          <w:p>
            <w:pPr>
              <w:pStyle w:val="TableParagraph"/>
              <w:spacing w:line="317" w:lineRule="exact"/>
              <w:ind w:left="108"/>
              <w:rPr>
                <w:sz w:val="28"/>
              </w:rPr>
            </w:pPr>
            <w:r>
              <w:rPr>
                <w:sz w:val="28"/>
              </w:rPr>
              <w:t>0,25 đ</w:t>
            </w:r>
          </w:p>
          <w:p>
            <w:pPr>
              <w:pStyle w:val="TableParagraph"/>
              <w:spacing w:line="322" w:lineRule="exact"/>
              <w:ind w:left="108"/>
              <w:rPr>
                <w:sz w:val="28"/>
              </w:rPr>
            </w:pPr>
            <w:r>
              <w:rPr>
                <w:sz w:val="28"/>
              </w:rPr>
              <w:t>0,25 đ</w:t>
            </w:r>
          </w:p>
          <w:p>
            <w:pPr>
              <w:pStyle w:val="TableParagraph"/>
              <w:spacing w:line="322" w:lineRule="exact"/>
              <w:ind w:left="108"/>
              <w:rPr>
                <w:sz w:val="28"/>
              </w:rPr>
            </w:pPr>
            <w:r>
              <w:rPr>
                <w:sz w:val="28"/>
              </w:rPr>
              <w:t>0,25 đ</w:t>
            </w:r>
          </w:p>
          <w:p>
            <w:pPr>
              <w:pStyle w:val="TableParagraph"/>
              <w:spacing w:line="308" w:lineRule="exact"/>
              <w:ind w:left="108"/>
              <w:rPr>
                <w:sz w:val="28"/>
              </w:rPr>
            </w:pPr>
            <w:r>
              <w:rPr>
                <w:sz w:val="28"/>
              </w:rPr>
              <w:t>0,25 đ</w:t>
            </w:r>
          </w:p>
        </w:tc>
      </w:tr>
      <w:tr>
        <w:trPr>
          <w:trHeight w:val="1920" w:hRule="atLeast"/>
        </w:trPr>
        <w:tc>
          <w:tcPr>
            <w:tcW w:w="1728" w:type="dxa"/>
          </w:tcPr>
          <w:p>
            <w:pPr>
              <w:pStyle w:val="TableParagraph"/>
              <w:spacing w:line="315" w:lineRule="exact"/>
              <w:ind w:left="490" w:right="672"/>
              <w:jc w:val="center"/>
              <w:rPr>
                <w:sz w:val="28"/>
              </w:rPr>
            </w:pPr>
            <w:r>
              <w:rPr>
                <w:sz w:val="28"/>
              </w:rPr>
              <w:t>c/</w:t>
            </w:r>
          </w:p>
        </w:tc>
        <w:tc>
          <w:tcPr>
            <w:tcW w:w="6301" w:type="dxa"/>
          </w:tcPr>
          <w:p>
            <w:pPr>
              <w:pStyle w:val="TableParagraph"/>
              <w:ind w:left="177" w:right="1691" w:hanging="70"/>
              <w:rPr>
                <w:sz w:val="28"/>
              </w:rPr>
            </w:pPr>
            <w:r>
              <w:rPr>
                <w:w w:val="105"/>
                <w:sz w:val="28"/>
              </w:rPr>
              <w:t>Xét </w:t>
            </w:r>
            <w:r>
              <w:rPr>
                <w:rFonts w:ascii="Symbol" w:hAnsi="Symbol"/>
                <w:w w:val="105"/>
                <w:sz w:val="23"/>
              </w:rPr>
              <w:t></w:t>
            </w:r>
            <w:r>
              <w:rPr>
                <w:i/>
                <w:w w:val="105"/>
                <w:sz w:val="23"/>
              </w:rPr>
              <w:t>BEM </w:t>
            </w:r>
            <w:r>
              <w:rPr>
                <w:w w:val="105"/>
                <w:sz w:val="28"/>
              </w:rPr>
              <w:t>và </w:t>
            </w:r>
            <w:r>
              <w:rPr>
                <w:rFonts w:ascii="Symbol" w:hAnsi="Symbol"/>
                <w:w w:val="105"/>
                <w:sz w:val="24"/>
              </w:rPr>
              <w:t></w:t>
            </w:r>
            <w:r>
              <w:rPr>
                <w:i/>
                <w:w w:val="105"/>
                <w:sz w:val="24"/>
              </w:rPr>
              <w:t>CFM </w:t>
            </w:r>
            <w:r>
              <w:rPr>
                <w:w w:val="105"/>
                <w:sz w:val="28"/>
              </w:rPr>
              <w:t>( </w:t>
            </w:r>
            <w:r>
              <w:rPr>
                <w:rFonts w:ascii="Symbol" w:hAnsi="Symbol"/>
                <w:w w:val="105"/>
                <w:sz w:val="23"/>
              </w:rPr>
              <w:t></w:t>
            </w:r>
            <w:r>
              <w:rPr>
                <w:i/>
                <w:w w:val="105"/>
                <w:sz w:val="23"/>
              </w:rPr>
              <w:t>E </w:t>
            </w:r>
            <w:r>
              <w:rPr>
                <w:rFonts w:ascii="Symbol" w:hAnsi="Symbol"/>
                <w:w w:val="105"/>
                <w:sz w:val="23"/>
              </w:rPr>
              <w:t></w:t>
            </w:r>
            <w:r>
              <w:rPr>
                <w:w w:val="105"/>
                <w:sz w:val="23"/>
              </w:rPr>
              <w:t> </w:t>
            </w:r>
            <w:r>
              <w:rPr>
                <w:rFonts w:ascii="Symbol" w:hAnsi="Symbol"/>
                <w:w w:val="105"/>
                <w:sz w:val="23"/>
              </w:rPr>
              <w:t></w:t>
            </w:r>
            <w:r>
              <w:rPr>
                <w:i/>
                <w:w w:val="105"/>
                <w:sz w:val="23"/>
              </w:rPr>
              <w:t>F </w:t>
            </w:r>
            <w:r>
              <w:rPr>
                <w:rFonts w:ascii="Symbol" w:hAnsi="Symbol"/>
                <w:w w:val="105"/>
                <w:sz w:val="23"/>
              </w:rPr>
              <w:t></w:t>
            </w:r>
            <w:r>
              <w:rPr>
                <w:w w:val="105"/>
                <w:sz w:val="23"/>
              </w:rPr>
              <w:t> 90</w:t>
            </w:r>
            <w:r>
              <w:rPr>
                <w:w w:val="105"/>
                <w:position w:val="11"/>
                <w:sz w:val="13"/>
              </w:rPr>
              <w:t>0 </w:t>
            </w:r>
            <w:r>
              <w:rPr>
                <w:w w:val="105"/>
                <w:sz w:val="28"/>
              </w:rPr>
              <w:t>) Có: MB = MC (gt)</w:t>
            </w:r>
          </w:p>
          <w:p>
            <w:pPr>
              <w:pStyle w:val="TableParagraph"/>
              <w:spacing w:line="322" w:lineRule="exact" w:before="4"/>
              <w:ind w:left="700"/>
              <w:rPr>
                <w:sz w:val="28"/>
              </w:rPr>
            </w:pPr>
            <w:r>
              <w:rPr>
                <w:rFonts w:ascii="Symbol" w:hAnsi="Symbol"/>
                <w:w w:val="105"/>
                <w:sz w:val="24"/>
              </w:rPr>
              <w:t></w:t>
            </w:r>
            <w:r>
              <w:rPr>
                <w:i/>
                <w:w w:val="105"/>
                <w:sz w:val="24"/>
              </w:rPr>
              <w:t>AMB </w:t>
            </w:r>
            <w:r>
              <w:rPr>
                <w:rFonts w:ascii="Symbol" w:hAnsi="Symbol"/>
                <w:w w:val="105"/>
                <w:sz w:val="24"/>
              </w:rPr>
              <w:t></w:t>
            </w:r>
            <w:r>
              <w:rPr>
                <w:w w:val="105"/>
                <w:sz w:val="24"/>
              </w:rPr>
              <w:t> </w:t>
            </w:r>
            <w:r>
              <w:rPr>
                <w:rFonts w:ascii="Symbol" w:hAnsi="Symbol"/>
                <w:w w:val="105"/>
                <w:sz w:val="24"/>
              </w:rPr>
              <w:t></w:t>
            </w:r>
            <w:r>
              <w:rPr>
                <w:i/>
                <w:w w:val="105"/>
                <w:sz w:val="24"/>
              </w:rPr>
              <w:t>DMC </w:t>
            </w:r>
            <w:r>
              <w:rPr>
                <w:w w:val="105"/>
                <w:sz w:val="28"/>
              </w:rPr>
              <w:t>(đối đỉnh)</w:t>
            </w:r>
          </w:p>
          <w:p>
            <w:pPr>
              <w:pStyle w:val="TableParagraph"/>
              <w:spacing w:line="237" w:lineRule="auto" w:before="4"/>
              <w:ind w:left="108" w:right="718"/>
              <w:rPr>
                <w:sz w:val="28"/>
              </w:rPr>
            </w:pPr>
            <w:r>
              <w:rPr>
                <w:sz w:val="28"/>
              </w:rPr>
              <w:t>Do đó: </w:t>
            </w:r>
            <w:r>
              <w:rPr>
                <w:rFonts w:ascii="Symbol" w:hAnsi="Symbol"/>
                <w:sz w:val="23"/>
              </w:rPr>
              <w:t></w:t>
            </w:r>
            <w:r>
              <w:rPr>
                <w:i/>
                <w:sz w:val="23"/>
              </w:rPr>
              <w:t>BEM </w:t>
            </w:r>
            <w:r>
              <w:rPr>
                <w:sz w:val="28"/>
              </w:rPr>
              <w:t>= </w:t>
            </w:r>
            <w:r>
              <w:rPr>
                <w:rFonts w:ascii="Symbol" w:hAnsi="Symbol"/>
                <w:sz w:val="24"/>
              </w:rPr>
              <w:t></w:t>
            </w:r>
            <w:r>
              <w:rPr>
                <w:i/>
                <w:sz w:val="24"/>
              </w:rPr>
              <w:t>CFM </w:t>
            </w:r>
            <w:r>
              <w:rPr>
                <w:sz w:val="28"/>
              </w:rPr>
              <w:t>(cạnh huyền-góc nhọn) Suy ra: ME = M   (hai cạnh tương ứng)</w:t>
            </w:r>
          </w:p>
          <w:p>
            <w:pPr>
              <w:pStyle w:val="TableParagraph"/>
              <w:spacing w:line="308" w:lineRule="exact"/>
              <w:ind w:left="108"/>
              <w:rPr>
                <w:sz w:val="28"/>
              </w:rPr>
            </w:pPr>
            <w:r>
              <w:rPr>
                <w:sz w:val="28"/>
              </w:rPr>
              <w:t>Vậy M là trung điểm của E</w:t>
            </w:r>
            <w:r>
              <w:rPr>
                <w:w w:val="223"/>
                <w:sz w:val="28"/>
              </w:rPr>
              <w:t> </w:t>
            </w:r>
          </w:p>
        </w:tc>
        <w:tc>
          <w:tcPr>
            <w:tcW w:w="2393" w:type="dxa"/>
          </w:tcPr>
          <w:p>
            <w:pPr>
              <w:pStyle w:val="TableParagraph"/>
              <w:rPr>
                <w:sz w:val="30"/>
              </w:rPr>
            </w:pPr>
          </w:p>
          <w:p>
            <w:pPr>
              <w:pStyle w:val="TableParagraph"/>
              <w:spacing w:before="5"/>
              <w:rPr>
                <w:sz w:val="25"/>
              </w:rPr>
            </w:pPr>
          </w:p>
          <w:p>
            <w:pPr>
              <w:pStyle w:val="TableParagraph"/>
              <w:spacing w:line="322" w:lineRule="exact" w:before="1"/>
              <w:ind w:left="108"/>
              <w:rPr>
                <w:sz w:val="28"/>
              </w:rPr>
            </w:pPr>
            <w:r>
              <w:rPr>
                <w:sz w:val="28"/>
              </w:rPr>
              <w:t>0,25 đ</w:t>
            </w:r>
          </w:p>
          <w:p>
            <w:pPr>
              <w:pStyle w:val="TableParagraph"/>
              <w:spacing w:line="322" w:lineRule="exact"/>
              <w:ind w:left="108"/>
              <w:rPr>
                <w:sz w:val="28"/>
              </w:rPr>
            </w:pPr>
            <w:r>
              <w:rPr>
                <w:sz w:val="28"/>
              </w:rPr>
              <w:t>0,25 đ</w:t>
            </w:r>
          </w:p>
          <w:p>
            <w:pPr>
              <w:pStyle w:val="TableParagraph"/>
              <w:ind w:left="108"/>
              <w:rPr>
                <w:sz w:val="28"/>
              </w:rPr>
            </w:pPr>
            <w:r>
              <w:rPr>
                <w:sz w:val="28"/>
              </w:rPr>
              <w:t>0,25 đ</w:t>
            </w:r>
          </w:p>
          <w:p>
            <w:pPr>
              <w:pStyle w:val="TableParagraph"/>
              <w:spacing w:line="308" w:lineRule="exact"/>
              <w:ind w:left="108"/>
              <w:rPr>
                <w:sz w:val="28"/>
              </w:rPr>
            </w:pPr>
            <w:r>
              <w:rPr>
                <w:sz w:val="28"/>
              </w:rPr>
              <w:t>0,25 đ</w:t>
            </w:r>
          </w:p>
        </w:tc>
      </w:tr>
      <w:tr>
        <w:trPr>
          <w:trHeight w:val="360" w:hRule="atLeast"/>
        </w:trPr>
        <w:tc>
          <w:tcPr>
            <w:tcW w:w="1728" w:type="dxa"/>
            <w:tcBorders>
              <w:bottom w:val="nil"/>
            </w:tcBorders>
          </w:tcPr>
          <w:p>
            <w:pPr>
              <w:pStyle w:val="TableParagraph"/>
              <w:spacing w:line="315" w:lineRule="exact"/>
              <w:ind w:right="659"/>
              <w:jc w:val="right"/>
              <w:rPr>
                <w:sz w:val="28"/>
              </w:rPr>
            </w:pPr>
            <w:r>
              <w:rPr>
                <w:sz w:val="28"/>
              </w:rPr>
              <w:t>Bài 6: a/</w:t>
            </w:r>
          </w:p>
        </w:tc>
        <w:tc>
          <w:tcPr>
            <w:tcW w:w="6301" w:type="dxa"/>
            <w:tcBorders>
              <w:bottom w:val="nil"/>
            </w:tcBorders>
          </w:tcPr>
          <w:p>
            <w:pPr>
              <w:pStyle w:val="TableParagraph"/>
              <w:spacing w:line="358" w:lineRule="exact"/>
              <w:ind w:left="108"/>
              <w:rPr>
                <w:sz w:val="14"/>
              </w:rPr>
            </w:pPr>
            <w:r>
              <w:rPr>
                <w:spacing w:val="-2"/>
                <w:w w:val="100"/>
                <w:sz w:val="28"/>
              </w:rPr>
              <w:t>T</w:t>
            </w:r>
            <w:r>
              <w:rPr>
                <w:w w:val="100"/>
                <w:sz w:val="28"/>
              </w:rPr>
              <w:t>a</w:t>
            </w:r>
            <w:r>
              <w:rPr>
                <w:sz w:val="28"/>
              </w:rPr>
              <w:t> </w:t>
            </w:r>
            <w:r>
              <w:rPr>
                <w:w w:val="100"/>
                <w:sz w:val="28"/>
              </w:rPr>
              <w:t>có:</w:t>
            </w:r>
            <w:r>
              <w:rPr>
                <w:sz w:val="28"/>
              </w:rPr>
              <w:t> </w:t>
            </w:r>
            <w:r>
              <w:rPr>
                <w:spacing w:val="-35"/>
                <w:sz w:val="28"/>
              </w:rPr>
              <w:t> </w:t>
            </w:r>
            <w:r>
              <w:rPr>
                <w:spacing w:val="-5"/>
                <w:w w:val="104"/>
                <w:sz w:val="24"/>
              </w:rPr>
              <w:t>2</w:t>
            </w:r>
            <w:r>
              <w:rPr>
                <w:spacing w:val="-7"/>
                <w:w w:val="104"/>
                <w:sz w:val="24"/>
              </w:rPr>
              <w:t>5</w:t>
            </w:r>
            <w:r>
              <w:rPr>
                <w:spacing w:val="6"/>
                <w:w w:val="103"/>
                <w:position w:val="11"/>
                <w:sz w:val="14"/>
              </w:rPr>
              <w:t>1</w:t>
            </w:r>
            <w:r>
              <w:rPr>
                <w:w w:val="103"/>
                <w:position w:val="11"/>
                <w:sz w:val="14"/>
              </w:rPr>
              <w:t>5</w:t>
            </w:r>
            <w:r>
              <w:rPr>
                <w:position w:val="11"/>
                <w:sz w:val="14"/>
              </w:rPr>
              <w:t> </w:t>
            </w:r>
            <w:r>
              <w:rPr>
                <w:spacing w:val="10"/>
                <w:position w:val="11"/>
                <w:sz w:val="14"/>
              </w:rPr>
              <w:t> </w:t>
            </w:r>
            <w:r>
              <w:rPr>
                <w:rFonts w:ascii="Symbol" w:hAnsi="Symbol"/>
                <w:w w:val="104"/>
                <w:sz w:val="24"/>
              </w:rPr>
              <w:t></w:t>
            </w:r>
            <w:r>
              <w:rPr>
                <w:spacing w:val="-5"/>
                <w:sz w:val="24"/>
              </w:rPr>
              <w:t> </w:t>
            </w:r>
            <w:r>
              <w:rPr>
                <w:rFonts w:ascii="Symbol" w:hAnsi="Symbol"/>
                <w:spacing w:val="-25"/>
                <w:w w:val="64"/>
                <w:sz w:val="38"/>
              </w:rPr>
              <w:t></w:t>
            </w:r>
            <w:r>
              <w:rPr>
                <w:spacing w:val="8"/>
                <w:w w:val="104"/>
                <w:sz w:val="24"/>
              </w:rPr>
              <w:t>5</w:t>
            </w:r>
            <w:r>
              <w:rPr>
                <w:w w:val="103"/>
                <w:position w:val="11"/>
                <w:sz w:val="14"/>
              </w:rPr>
              <w:t>2</w:t>
            </w:r>
            <w:r>
              <w:rPr>
                <w:spacing w:val="3"/>
                <w:position w:val="11"/>
                <w:sz w:val="14"/>
              </w:rPr>
              <w:t> </w:t>
            </w:r>
            <w:r>
              <w:rPr>
                <w:rFonts w:ascii="Symbol" w:hAnsi="Symbol"/>
                <w:spacing w:val="-28"/>
                <w:w w:val="64"/>
                <w:sz w:val="38"/>
              </w:rPr>
              <w:t></w:t>
            </w:r>
            <w:r>
              <w:rPr>
                <w:spacing w:val="6"/>
                <w:w w:val="103"/>
                <w:position w:val="16"/>
                <w:sz w:val="14"/>
              </w:rPr>
              <w:t>1</w:t>
            </w:r>
            <w:r>
              <w:rPr>
                <w:w w:val="103"/>
                <w:position w:val="16"/>
                <w:sz w:val="14"/>
              </w:rPr>
              <w:t>5</w:t>
            </w:r>
            <w:r>
              <w:rPr>
                <w:position w:val="16"/>
                <w:sz w:val="14"/>
              </w:rPr>
              <w:t> </w:t>
            </w:r>
            <w:r>
              <w:rPr>
                <w:spacing w:val="10"/>
                <w:position w:val="16"/>
                <w:sz w:val="14"/>
              </w:rPr>
              <w:t> </w:t>
            </w:r>
            <w:r>
              <w:rPr>
                <w:rFonts w:ascii="Symbol" w:hAnsi="Symbol"/>
                <w:w w:val="104"/>
                <w:sz w:val="24"/>
              </w:rPr>
              <w:t></w:t>
            </w:r>
            <w:r>
              <w:rPr>
                <w:spacing w:val="-9"/>
                <w:sz w:val="24"/>
              </w:rPr>
              <w:t> </w:t>
            </w:r>
            <w:r>
              <w:rPr>
                <w:spacing w:val="3"/>
                <w:w w:val="104"/>
                <w:sz w:val="24"/>
              </w:rPr>
              <w:t>5</w:t>
            </w:r>
            <w:r>
              <w:rPr>
                <w:spacing w:val="6"/>
                <w:w w:val="103"/>
                <w:position w:val="11"/>
                <w:sz w:val="14"/>
              </w:rPr>
              <w:t>30</w:t>
            </w:r>
          </w:p>
        </w:tc>
        <w:tc>
          <w:tcPr>
            <w:tcW w:w="2393" w:type="dxa"/>
            <w:tcBorders>
              <w:bottom w:val="nil"/>
            </w:tcBorders>
          </w:tcPr>
          <w:p>
            <w:pPr>
              <w:pStyle w:val="TableParagraph"/>
              <w:spacing w:line="315" w:lineRule="exact"/>
              <w:ind w:left="108"/>
              <w:rPr>
                <w:sz w:val="28"/>
              </w:rPr>
            </w:pPr>
            <w:r>
              <w:rPr>
                <w:sz w:val="28"/>
              </w:rPr>
              <w:t>0,25 đ</w:t>
            </w:r>
          </w:p>
        </w:tc>
      </w:tr>
      <w:tr>
        <w:trPr>
          <w:trHeight w:val="1220" w:hRule="atLeast"/>
        </w:trPr>
        <w:tc>
          <w:tcPr>
            <w:tcW w:w="1728" w:type="dxa"/>
            <w:tcBorders>
              <w:top w:val="nil"/>
            </w:tcBorders>
          </w:tcPr>
          <w:p>
            <w:pPr>
              <w:pStyle w:val="TableParagraph"/>
              <w:rPr>
                <w:sz w:val="24"/>
              </w:rPr>
            </w:pPr>
          </w:p>
        </w:tc>
        <w:tc>
          <w:tcPr>
            <w:tcW w:w="6301" w:type="dxa"/>
            <w:tcBorders>
              <w:top w:val="nil"/>
            </w:tcBorders>
          </w:tcPr>
          <w:p>
            <w:pPr>
              <w:pStyle w:val="TableParagraph"/>
              <w:spacing w:line="445" w:lineRule="exact"/>
              <w:ind w:left="904"/>
              <w:rPr>
                <w:sz w:val="14"/>
              </w:rPr>
            </w:pPr>
            <w:r>
              <w:rPr>
                <w:spacing w:val="-8"/>
                <w:w w:val="104"/>
                <w:sz w:val="24"/>
              </w:rPr>
              <w:t>8</w:t>
            </w:r>
            <w:r>
              <w:rPr>
                <w:spacing w:val="6"/>
                <w:w w:val="104"/>
                <w:position w:val="11"/>
                <w:sz w:val="14"/>
              </w:rPr>
              <w:t>1</w:t>
            </w:r>
            <w:r>
              <w:rPr>
                <w:spacing w:val="-9"/>
                <w:w w:val="104"/>
                <w:position w:val="11"/>
                <w:sz w:val="14"/>
              </w:rPr>
              <w:t>0</w:t>
            </w:r>
            <w:r>
              <w:rPr>
                <w:spacing w:val="-3"/>
                <w:w w:val="104"/>
                <w:sz w:val="24"/>
              </w:rPr>
              <w:t>.</w:t>
            </w:r>
            <w:r>
              <w:rPr>
                <w:spacing w:val="-1"/>
                <w:w w:val="104"/>
                <w:sz w:val="24"/>
              </w:rPr>
              <w:t>3</w:t>
            </w:r>
            <w:r>
              <w:rPr>
                <w:spacing w:val="6"/>
                <w:w w:val="104"/>
                <w:position w:val="11"/>
                <w:sz w:val="14"/>
              </w:rPr>
              <w:t>3</w:t>
            </w:r>
            <w:r>
              <w:rPr>
                <w:w w:val="104"/>
                <w:position w:val="11"/>
                <w:sz w:val="14"/>
              </w:rPr>
              <w:t>0</w:t>
            </w:r>
            <w:r>
              <w:rPr>
                <w:position w:val="11"/>
                <w:sz w:val="14"/>
              </w:rPr>
              <w:t> </w:t>
            </w:r>
            <w:r>
              <w:rPr>
                <w:spacing w:val="10"/>
                <w:position w:val="11"/>
                <w:sz w:val="14"/>
              </w:rPr>
              <w:t> </w:t>
            </w:r>
            <w:r>
              <w:rPr>
                <w:rFonts w:ascii="Symbol" w:hAnsi="Symbol"/>
                <w:w w:val="104"/>
                <w:sz w:val="24"/>
              </w:rPr>
              <w:t></w:t>
            </w:r>
            <w:r>
              <w:rPr>
                <w:spacing w:val="-6"/>
                <w:sz w:val="24"/>
              </w:rPr>
              <w:t> </w:t>
            </w:r>
            <w:r>
              <w:rPr>
                <w:rFonts w:ascii="Symbol" w:hAnsi="Symbol"/>
                <w:spacing w:val="-12"/>
                <w:w w:val="65"/>
                <w:sz w:val="38"/>
              </w:rPr>
              <w:t></w:t>
            </w:r>
            <w:r>
              <w:rPr>
                <w:spacing w:val="6"/>
                <w:w w:val="104"/>
                <w:sz w:val="24"/>
              </w:rPr>
              <w:t>2</w:t>
            </w:r>
            <w:r>
              <w:rPr>
                <w:w w:val="104"/>
                <w:position w:val="11"/>
                <w:sz w:val="14"/>
              </w:rPr>
              <w:t>3</w:t>
            </w:r>
            <w:r>
              <w:rPr>
                <w:spacing w:val="-1"/>
                <w:position w:val="11"/>
                <w:sz w:val="14"/>
              </w:rPr>
              <w:t> </w:t>
            </w:r>
            <w:r>
              <w:rPr>
                <w:rFonts w:ascii="Symbol" w:hAnsi="Symbol"/>
                <w:spacing w:val="-28"/>
                <w:w w:val="65"/>
                <w:sz w:val="38"/>
              </w:rPr>
              <w:t></w:t>
            </w:r>
            <w:r>
              <w:rPr>
                <w:spacing w:val="6"/>
                <w:w w:val="104"/>
                <w:position w:val="16"/>
                <w:sz w:val="14"/>
              </w:rPr>
              <w:t>1</w:t>
            </w:r>
            <w:r>
              <w:rPr>
                <w:spacing w:val="8"/>
                <w:w w:val="104"/>
                <w:position w:val="16"/>
                <w:sz w:val="14"/>
              </w:rPr>
              <w:t>0</w:t>
            </w:r>
            <w:r>
              <w:rPr>
                <w:spacing w:val="-3"/>
                <w:w w:val="104"/>
                <w:sz w:val="24"/>
              </w:rPr>
              <w:t>.</w:t>
            </w:r>
            <w:r>
              <w:rPr>
                <w:w w:val="104"/>
                <w:sz w:val="24"/>
              </w:rPr>
              <w:t>3</w:t>
            </w:r>
            <w:r>
              <w:rPr>
                <w:spacing w:val="6"/>
                <w:w w:val="104"/>
                <w:position w:val="11"/>
                <w:sz w:val="14"/>
              </w:rPr>
              <w:t>3</w:t>
            </w:r>
            <w:r>
              <w:rPr>
                <w:w w:val="104"/>
                <w:position w:val="11"/>
                <w:sz w:val="14"/>
              </w:rPr>
              <w:t>0</w:t>
            </w:r>
            <w:r>
              <w:rPr>
                <w:position w:val="11"/>
                <w:sz w:val="14"/>
              </w:rPr>
              <w:t> </w:t>
            </w:r>
            <w:r>
              <w:rPr>
                <w:spacing w:val="10"/>
                <w:position w:val="11"/>
                <w:sz w:val="14"/>
              </w:rPr>
              <w:t> </w:t>
            </w:r>
            <w:r>
              <w:rPr>
                <w:rFonts w:ascii="Symbol" w:hAnsi="Symbol"/>
                <w:w w:val="104"/>
                <w:sz w:val="24"/>
              </w:rPr>
              <w:t></w:t>
            </w:r>
            <w:r>
              <w:rPr>
                <w:spacing w:val="-3"/>
                <w:sz w:val="24"/>
              </w:rPr>
              <w:t> </w:t>
            </w:r>
            <w:r>
              <w:rPr>
                <w:spacing w:val="6"/>
                <w:w w:val="104"/>
                <w:sz w:val="24"/>
              </w:rPr>
              <w:t>2</w:t>
            </w:r>
            <w:r>
              <w:rPr>
                <w:spacing w:val="6"/>
                <w:w w:val="104"/>
                <w:position w:val="11"/>
                <w:sz w:val="14"/>
              </w:rPr>
              <w:t>3</w:t>
            </w:r>
            <w:r>
              <w:rPr>
                <w:spacing w:val="-10"/>
                <w:w w:val="104"/>
                <w:position w:val="11"/>
                <w:sz w:val="14"/>
              </w:rPr>
              <w:t>0</w:t>
            </w:r>
            <w:r>
              <w:rPr>
                <w:spacing w:val="-3"/>
                <w:w w:val="104"/>
                <w:sz w:val="24"/>
              </w:rPr>
              <w:t>.</w:t>
            </w:r>
            <w:r>
              <w:rPr>
                <w:spacing w:val="-1"/>
                <w:w w:val="104"/>
                <w:sz w:val="24"/>
              </w:rPr>
              <w:t>3</w:t>
            </w:r>
            <w:r>
              <w:rPr>
                <w:spacing w:val="6"/>
                <w:w w:val="104"/>
                <w:position w:val="11"/>
                <w:sz w:val="14"/>
              </w:rPr>
              <w:t>3</w:t>
            </w:r>
            <w:r>
              <w:rPr>
                <w:w w:val="104"/>
                <w:position w:val="11"/>
                <w:sz w:val="14"/>
              </w:rPr>
              <w:t>0</w:t>
            </w:r>
            <w:r>
              <w:rPr>
                <w:position w:val="11"/>
                <w:sz w:val="14"/>
              </w:rPr>
              <w:t> </w:t>
            </w:r>
            <w:r>
              <w:rPr>
                <w:spacing w:val="10"/>
                <w:position w:val="11"/>
                <w:sz w:val="14"/>
              </w:rPr>
              <w:t> </w:t>
            </w:r>
            <w:r>
              <w:rPr>
                <w:rFonts w:ascii="Symbol" w:hAnsi="Symbol"/>
                <w:w w:val="104"/>
                <w:sz w:val="24"/>
              </w:rPr>
              <w:t></w:t>
            </w:r>
            <w:r>
              <w:rPr>
                <w:spacing w:val="-7"/>
                <w:sz w:val="24"/>
              </w:rPr>
              <w:t> </w:t>
            </w:r>
            <w:r>
              <w:rPr>
                <w:rFonts w:ascii="Symbol" w:hAnsi="Symbol"/>
                <w:spacing w:val="-6"/>
                <w:w w:val="79"/>
                <w:sz w:val="31"/>
              </w:rPr>
              <w:t></w:t>
            </w:r>
            <w:r>
              <w:rPr>
                <w:spacing w:val="-6"/>
                <w:w w:val="104"/>
                <w:sz w:val="24"/>
              </w:rPr>
              <w:t>2</w:t>
            </w:r>
            <w:r>
              <w:rPr>
                <w:spacing w:val="-3"/>
                <w:w w:val="104"/>
                <w:sz w:val="24"/>
              </w:rPr>
              <w:t>.</w:t>
            </w:r>
            <w:r>
              <w:rPr>
                <w:spacing w:val="-6"/>
                <w:w w:val="104"/>
                <w:sz w:val="24"/>
              </w:rPr>
              <w:t>3</w:t>
            </w:r>
            <w:r>
              <w:rPr>
                <w:rFonts w:ascii="Symbol" w:hAnsi="Symbol"/>
                <w:spacing w:val="-6"/>
                <w:w w:val="79"/>
                <w:sz w:val="31"/>
              </w:rPr>
              <w:t></w:t>
            </w:r>
            <w:r>
              <w:rPr>
                <w:spacing w:val="6"/>
                <w:w w:val="104"/>
                <w:position w:val="13"/>
                <w:sz w:val="14"/>
              </w:rPr>
              <w:t>3</w:t>
            </w:r>
            <w:r>
              <w:rPr>
                <w:w w:val="104"/>
                <w:position w:val="13"/>
                <w:sz w:val="14"/>
              </w:rPr>
              <w:t>0</w:t>
            </w:r>
            <w:r>
              <w:rPr>
                <w:position w:val="13"/>
                <w:sz w:val="14"/>
              </w:rPr>
              <w:t> </w:t>
            </w:r>
            <w:r>
              <w:rPr>
                <w:spacing w:val="10"/>
                <w:position w:val="13"/>
                <w:sz w:val="14"/>
              </w:rPr>
              <w:t> </w:t>
            </w:r>
            <w:r>
              <w:rPr>
                <w:rFonts w:ascii="Symbol" w:hAnsi="Symbol"/>
                <w:w w:val="104"/>
                <w:sz w:val="24"/>
              </w:rPr>
              <w:t></w:t>
            </w:r>
            <w:r>
              <w:rPr>
                <w:spacing w:val="-6"/>
                <w:sz w:val="24"/>
              </w:rPr>
              <w:t> </w:t>
            </w:r>
            <w:r>
              <w:rPr>
                <w:spacing w:val="6"/>
                <w:w w:val="104"/>
                <w:sz w:val="24"/>
              </w:rPr>
              <w:t>6</w:t>
            </w:r>
            <w:r>
              <w:rPr>
                <w:spacing w:val="6"/>
                <w:w w:val="104"/>
                <w:position w:val="11"/>
                <w:sz w:val="14"/>
              </w:rPr>
              <w:t>30</w:t>
            </w:r>
          </w:p>
          <w:p>
            <w:pPr>
              <w:pStyle w:val="TableParagraph"/>
              <w:spacing w:before="11"/>
              <w:ind w:left="157" w:right="3572"/>
              <w:jc w:val="center"/>
              <w:rPr>
                <w:sz w:val="14"/>
              </w:rPr>
            </w:pPr>
            <w:r>
              <w:rPr>
                <w:sz w:val="28"/>
              </w:rPr>
              <w:t>Vì  5 &lt; 6 nên  </w:t>
            </w:r>
            <w:r>
              <w:rPr>
                <w:sz w:val="23"/>
              </w:rPr>
              <w:t>5</w:t>
            </w:r>
            <w:r>
              <w:rPr>
                <w:position w:val="11"/>
                <w:sz w:val="14"/>
              </w:rPr>
              <w:t>30   </w:t>
            </w:r>
            <w:r>
              <w:rPr>
                <w:sz w:val="28"/>
              </w:rPr>
              <w:t>&lt; </w:t>
            </w:r>
            <w:r>
              <w:rPr>
                <w:sz w:val="23"/>
              </w:rPr>
              <w:t>6</w:t>
            </w:r>
            <w:r>
              <w:rPr>
                <w:position w:val="11"/>
                <w:sz w:val="14"/>
              </w:rPr>
              <w:t>30</w:t>
            </w:r>
          </w:p>
          <w:p>
            <w:pPr>
              <w:pStyle w:val="TableParagraph"/>
              <w:spacing w:before="1"/>
              <w:ind w:left="157" w:right="3451"/>
              <w:jc w:val="center"/>
              <w:rPr>
                <w:sz w:val="13"/>
              </w:rPr>
            </w:pPr>
            <w:r>
              <w:rPr>
                <w:w w:val="105"/>
                <w:sz w:val="28"/>
              </w:rPr>
              <w:t>Vậy:   </w:t>
            </w:r>
            <w:r>
              <w:rPr>
                <w:w w:val="105"/>
                <w:sz w:val="23"/>
              </w:rPr>
              <w:t>25</w:t>
            </w:r>
            <w:r>
              <w:rPr>
                <w:w w:val="105"/>
                <w:position w:val="11"/>
                <w:sz w:val="13"/>
              </w:rPr>
              <w:t>15   </w:t>
            </w:r>
            <w:r>
              <w:rPr>
                <w:w w:val="105"/>
                <w:sz w:val="28"/>
              </w:rPr>
              <w:t>&lt; </w:t>
            </w:r>
            <w:r>
              <w:rPr>
                <w:w w:val="105"/>
                <w:sz w:val="23"/>
              </w:rPr>
              <w:t>8</w:t>
            </w:r>
            <w:r>
              <w:rPr>
                <w:w w:val="105"/>
                <w:position w:val="11"/>
                <w:sz w:val="13"/>
              </w:rPr>
              <w:t>10</w:t>
            </w:r>
            <w:r>
              <w:rPr>
                <w:w w:val="105"/>
                <w:sz w:val="23"/>
              </w:rPr>
              <w:t>.3</w:t>
            </w:r>
            <w:r>
              <w:rPr>
                <w:w w:val="105"/>
                <w:position w:val="11"/>
                <w:sz w:val="13"/>
              </w:rPr>
              <w:t>30</w:t>
            </w:r>
          </w:p>
        </w:tc>
        <w:tc>
          <w:tcPr>
            <w:tcW w:w="2393" w:type="dxa"/>
            <w:tcBorders>
              <w:top w:val="nil"/>
            </w:tcBorders>
          </w:tcPr>
          <w:p>
            <w:pPr>
              <w:pStyle w:val="TableParagraph"/>
              <w:spacing w:line="322" w:lineRule="exact" w:before="260"/>
              <w:ind w:left="108"/>
              <w:rPr>
                <w:sz w:val="28"/>
              </w:rPr>
            </w:pPr>
            <w:r>
              <w:rPr>
                <w:sz w:val="28"/>
              </w:rPr>
              <w:t>0,25 đ</w:t>
            </w:r>
          </w:p>
          <w:p>
            <w:pPr>
              <w:pStyle w:val="TableParagraph"/>
              <w:spacing w:line="322" w:lineRule="exact"/>
              <w:ind w:left="108"/>
              <w:rPr>
                <w:sz w:val="28"/>
              </w:rPr>
            </w:pPr>
            <w:r>
              <w:rPr>
                <w:sz w:val="28"/>
              </w:rPr>
              <w:t>0,25 đ</w:t>
            </w:r>
          </w:p>
          <w:p>
            <w:pPr>
              <w:pStyle w:val="TableParagraph"/>
              <w:spacing w:line="308" w:lineRule="exact"/>
              <w:ind w:left="108"/>
              <w:rPr>
                <w:sz w:val="28"/>
              </w:rPr>
            </w:pPr>
            <w:r>
              <w:rPr>
                <w:sz w:val="28"/>
              </w:rPr>
              <w:t>0,25 đ</w:t>
            </w:r>
          </w:p>
        </w:tc>
      </w:tr>
      <w:tr>
        <w:trPr>
          <w:trHeight w:val="300" w:hRule="atLeast"/>
        </w:trPr>
        <w:tc>
          <w:tcPr>
            <w:tcW w:w="1728" w:type="dxa"/>
            <w:tcBorders>
              <w:bottom w:val="nil"/>
            </w:tcBorders>
          </w:tcPr>
          <w:p>
            <w:pPr>
              <w:pStyle w:val="TableParagraph"/>
              <w:spacing w:line="296" w:lineRule="exact"/>
              <w:ind w:right="688"/>
              <w:jc w:val="right"/>
              <w:rPr>
                <w:sz w:val="28"/>
              </w:rPr>
            </w:pPr>
            <w:r>
              <w:rPr>
                <w:sz w:val="28"/>
              </w:rPr>
              <w:t>b/</w:t>
            </w:r>
          </w:p>
        </w:tc>
        <w:tc>
          <w:tcPr>
            <w:tcW w:w="6301" w:type="dxa"/>
            <w:vMerge w:val="restart"/>
          </w:tcPr>
          <w:p>
            <w:pPr>
              <w:pStyle w:val="TableParagraph"/>
              <w:tabs>
                <w:tab w:pos="1539" w:val="left" w:leader="none"/>
                <w:tab w:pos="2374" w:val="left" w:leader="none"/>
                <w:tab w:pos="2947" w:val="left" w:leader="none"/>
              </w:tabs>
              <w:spacing w:line="290" w:lineRule="exact"/>
              <w:ind w:left="948"/>
              <w:rPr>
                <w:sz w:val="14"/>
              </w:rPr>
            </w:pPr>
            <w:r>
              <w:rPr>
                <w:spacing w:val="-1"/>
                <w:w w:val="101"/>
                <w:position w:val="2"/>
                <w:sz w:val="24"/>
              </w:rPr>
              <w:t>4</w:t>
            </w:r>
            <w:r>
              <w:rPr>
                <w:spacing w:val="7"/>
                <w:w w:val="101"/>
                <w:position w:val="12"/>
                <w:sz w:val="14"/>
              </w:rPr>
              <w:t>1</w:t>
            </w:r>
            <w:r>
              <w:rPr>
                <w:w w:val="101"/>
                <w:position w:val="12"/>
                <w:sz w:val="14"/>
              </w:rPr>
              <w:t>5</w:t>
            </w:r>
            <w:r>
              <w:rPr>
                <w:position w:val="12"/>
                <w:sz w:val="14"/>
              </w:rPr>
              <w:tab/>
            </w:r>
            <w:r>
              <w:rPr>
                <w:rFonts w:ascii="Symbol" w:hAnsi="Symbol"/>
                <w:spacing w:val="-10"/>
                <w:w w:val="63"/>
                <w:position w:val="2"/>
                <w:sz w:val="38"/>
              </w:rPr>
              <w:t></w:t>
            </w:r>
            <w:r>
              <w:rPr>
                <w:spacing w:val="13"/>
                <w:w w:val="101"/>
                <w:position w:val="2"/>
                <w:sz w:val="24"/>
              </w:rPr>
              <w:t>2</w:t>
            </w:r>
            <w:r>
              <w:rPr>
                <w:w w:val="101"/>
                <w:position w:val="12"/>
                <w:sz w:val="14"/>
              </w:rPr>
              <w:t>2</w:t>
            </w:r>
            <w:r>
              <w:rPr>
                <w:spacing w:val="5"/>
                <w:position w:val="12"/>
                <w:sz w:val="14"/>
              </w:rPr>
              <w:t> </w:t>
            </w:r>
            <w:r>
              <w:rPr>
                <w:rFonts w:ascii="Symbol" w:hAnsi="Symbol"/>
                <w:spacing w:val="-26"/>
                <w:w w:val="63"/>
                <w:position w:val="2"/>
                <w:sz w:val="38"/>
              </w:rPr>
              <w:t></w:t>
            </w:r>
            <w:r>
              <w:rPr>
                <w:spacing w:val="7"/>
                <w:w w:val="101"/>
                <w:position w:val="17"/>
                <w:sz w:val="14"/>
              </w:rPr>
              <w:t>1</w:t>
            </w:r>
            <w:r>
              <w:rPr>
                <w:w w:val="101"/>
                <w:position w:val="17"/>
                <w:sz w:val="14"/>
              </w:rPr>
              <w:t>5</w:t>
            </w:r>
            <w:r>
              <w:rPr>
                <w:position w:val="17"/>
                <w:sz w:val="14"/>
              </w:rPr>
              <w:tab/>
            </w:r>
            <w:r>
              <w:rPr>
                <w:spacing w:val="10"/>
                <w:w w:val="101"/>
                <w:position w:val="2"/>
                <w:sz w:val="24"/>
              </w:rPr>
              <w:t>2</w:t>
            </w:r>
            <w:r>
              <w:rPr>
                <w:spacing w:val="7"/>
                <w:w w:val="101"/>
                <w:position w:val="12"/>
                <w:sz w:val="14"/>
              </w:rPr>
              <w:t>3</w:t>
            </w:r>
            <w:r>
              <w:rPr>
                <w:w w:val="101"/>
                <w:position w:val="12"/>
                <w:sz w:val="14"/>
              </w:rPr>
              <w:t>0</w:t>
            </w:r>
            <w:r>
              <w:rPr>
                <w:position w:val="12"/>
                <w:sz w:val="14"/>
              </w:rPr>
              <w:tab/>
            </w:r>
            <w:r>
              <w:rPr>
                <w:rFonts w:ascii="Symbol" w:hAnsi="Symbol"/>
                <w:w w:val="101"/>
                <w:sz w:val="24"/>
              </w:rPr>
              <w:t></w:t>
            </w:r>
            <w:r>
              <w:rPr>
                <w:spacing w:val="-15"/>
                <w:sz w:val="24"/>
              </w:rPr>
              <w:t> </w:t>
            </w:r>
            <w:r>
              <w:rPr>
                <w:w w:val="101"/>
                <w:position w:val="2"/>
                <w:sz w:val="24"/>
              </w:rPr>
              <w:t>2</w:t>
            </w:r>
            <w:r>
              <w:rPr>
                <w:spacing w:val="-24"/>
                <w:position w:val="2"/>
                <w:sz w:val="24"/>
              </w:rPr>
              <w:t> </w:t>
            </w:r>
            <w:r>
              <w:rPr>
                <w:rFonts w:ascii="Symbol" w:hAnsi="Symbol"/>
                <w:spacing w:val="11"/>
                <w:w w:val="101"/>
                <w:sz w:val="24"/>
              </w:rPr>
              <w:t></w:t>
            </w:r>
            <w:r>
              <w:rPr>
                <w:spacing w:val="7"/>
                <w:w w:val="101"/>
                <w:position w:val="16"/>
                <w:sz w:val="14"/>
              </w:rPr>
              <w:t>30</w:t>
            </w:r>
          </w:p>
          <w:p>
            <w:pPr>
              <w:pStyle w:val="TableParagraph"/>
              <w:tabs>
                <w:tab w:pos="1220" w:val="left" w:leader="none"/>
                <w:tab w:pos="2051" w:val="left" w:leader="none"/>
                <w:tab w:pos="2651" w:val="left" w:leader="none"/>
                <w:tab w:pos="3137" w:val="left" w:leader="none"/>
              </w:tabs>
              <w:spacing w:line="178" w:lineRule="exact"/>
              <w:ind w:right="2841"/>
              <w:jc w:val="center"/>
              <w:rPr>
                <w:rFonts w:ascii="Symbol" w:hAnsi="Symbol"/>
                <w:sz w:val="24"/>
              </w:rPr>
            </w:pPr>
            <w:r>
              <w:rPr>
                <w:sz w:val="28"/>
              </w:rPr>
              <w:t>Ta</w:t>
            </w:r>
            <w:r>
              <w:rPr>
                <w:spacing w:val="-1"/>
                <w:sz w:val="28"/>
              </w:rPr>
              <w:t> </w:t>
            </w:r>
            <w:r>
              <w:rPr>
                <w:sz w:val="28"/>
              </w:rPr>
              <w:t>có:</w:t>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pacing w:val="-6"/>
                <w:sz w:val="24"/>
              </w:rPr>
              <w:t> </w:t>
            </w:r>
            <w:r>
              <w:rPr>
                <w:rFonts w:ascii="Symbol" w:hAnsi="Symbol"/>
                <w:position w:val="-1"/>
                <w:sz w:val="24"/>
              </w:rPr>
              <w:t></w:t>
            </w:r>
            <w:r>
              <w:rPr>
                <w:position w:val="-1"/>
                <w:sz w:val="24"/>
              </w:rPr>
              <w:tab/>
            </w:r>
            <w:r>
              <w:rPr>
                <w:rFonts w:ascii="Symbol" w:hAnsi="Symbol"/>
                <w:position w:val="-1"/>
                <w:sz w:val="24"/>
              </w:rPr>
              <w:t></w:t>
            </w:r>
          </w:p>
          <w:p>
            <w:pPr>
              <w:pStyle w:val="TableParagraph"/>
              <w:tabs>
                <w:tab w:pos="1654" w:val="left" w:leader="none"/>
                <w:tab w:pos="2370" w:val="left" w:leader="none"/>
                <w:tab w:pos="2947" w:val="left" w:leader="none"/>
              </w:tabs>
              <w:spacing w:line="223" w:lineRule="exact"/>
              <w:ind w:left="938"/>
              <w:rPr>
                <w:rFonts w:ascii="Symbol" w:hAnsi="Symbol"/>
                <w:sz w:val="24"/>
              </w:rPr>
            </w:pPr>
            <w:r>
              <w:rPr>
                <w:spacing w:val="5"/>
                <w:position w:val="-10"/>
                <w:sz w:val="24"/>
              </w:rPr>
              <w:t>7</w:t>
            </w:r>
            <w:r>
              <w:rPr>
                <w:spacing w:val="5"/>
                <w:sz w:val="14"/>
              </w:rPr>
              <w:t>30</w:t>
              <w:tab/>
            </w:r>
            <w:r>
              <w:rPr>
                <w:spacing w:val="5"/>
                <w:position w:val="-10"/>
                <w:sz w:val="24"/>
              </w:rPr>
              <w:t>7</w:t>
            </w:r>
            <w:r>
              <w:rPr>
                <w:spacing w:val="5"/>
                <w:sz w:val="14"/>
              </w:rPr>
              <w:t>30</w:t>
              <w:tab/>
            </w:r>
            <w:r>
              <w:rPr>
                <w:spacing w:val="5"/>
                <w:position w:val="-10"/>
                <w:sz w:val="24"/>
              </w:rPr>
              <w:t>7</w:t>
            </w:r>
            <w:r>
              <w:rPr>
                <w:spacing w:val="5"/>
                <w:sz w:val="14"/>
              </w:rPr>
              <w:t>30</w:t>
              <w:tab/>
            </w:r>
            <w:r>
              <w:rPr>
                <w:rFonts w:ascii="Symbol" w:hAnsi="Symbol"/>
                <w:position w:val="-12"/>
                <w:sz w:val="24"/>
              </w:rPr>
              <w:t></w:t>
            </w:r>
            <w:r>
              <w:rPr>
                <w:position w:val="-12"/>
                <w:sz w:val="24"/>
              </w:rPr>
              <w:t> </w:t>
            </w:r>
            <w:r>
              <w:rPr>
                <w:position w:val="-9"/>
                <w:sz w:val="24"/>
              </w:rPr>
              <w:t>7</w:t>
            </w:r>
            <w:r>
              <w:rPr>
                <w:spacing w:val="-34"/>
                <w:position w:val="-9"/>
                <w:sz w:val="24"/>
              </w:rPr>
              <w:t> </w:t>
            </w:r>
            <w:r>
              <w:rPr>
                <w:rFonts w:ascii="Symbol" w:hAnsi="Symbol"/>
                <w:position w:val="-12"/>
                <w:sz w:val="24"/>
              </w:rPr>
              <w:t></w:t>
            </w:r>
          </w:p>
          <w:p>
            <w:pPr>
              <w:pStyle w:val="TableParagraph"/>
              <w:tabs>
                <w:tab w:pos="1858" w:val="left" w:leader="none"/>
                <w:tab w:pos="3038" w:val="left" w:leader="none"/>
                <w:tab w:pos="3946" w:val="left" w:leader="none"/>
              </w:tabs>
              <w:spacing w:line="347" w:lineRule="exact"/>
              <w:ind w:left="934"/>
              <w:rPr>
                <w:sz w:val="14"/>
              </w:rPr>
            </w:pPr>
            <w:r>
              <w:rPr>
                <w:spacing w:val="-5"/>
                <w:w w:val="101"/>
                <w:position w:val="2"/>
                <w:sz w:val="24"/>
              </w:rPr>
              <w:t>8</w:t>
            </w:r>
            <w:r>
              <w:rPr>
                <w:spacing w:val="7"/>
                <w:w w:val="101"/>
                <w:position w:val="12"/>
                <w:sz w:val="14"/>
              </w:rPr>
              <w:t>1</w:t>
            </w:r>
            <w:r>
              <w:rPr>
                <w:spacing w:val="-8"/>
                <w:w w:val="101"/>
                <w:position w:val="12"/>
                <w:sz w:val="14"/>
              </w:rPr>
              <w:t>0</w:t>
            </w:r>
            <w:r>
              <w:rPr>
                <w:spacing w:val="-1"/>
                <w:w w:val="101"/>
                <w:position w:val="2"/>
                <w:sz w:val="24"/>
              </w:rPr>
              <w:t>.</w:t>
            </w:r>
            <w:r>
              <w:rPr>
                <w:spacing w:val="1"/>
                <w:w w:val="101"/>
                <w:position w:val="2"/>
                <w:sz w:val="24"/>
              </w:rPr>
              <w:t>3</w:t>
            </w:r>
            <w:r>
              <w:rPr>
                <w:spacing w:val="7"/>
                <w:w w:val="101"/>
                <w:position w:val="12"/>
                <w:sz w:val="14"/>
              </w:rPr>
              <w:t>3</w:t>
            </w:r>
            <w:r>
              <w:rPr>
                <w:w w:val="101"/>
                <w:position w:val="12"/>
                <w:sz w:val="14"/>
              </w:rPr>
              <w:t>0</w:t>
            </w:r>
            <w:r>
              <w:rPr>
                <w:position w:val="12"/>
                <w:sz w:val="14"/>
              </w:rPr>
              <w:tab/>
            </w:r>
            <w:r>
              <w:rPr>
                <w:rFonts w:ascii="Symbol" w:hAnsi="Symbol"/>
                <w:spacing w:val="-10"/>
                <w:w w:val="63"/>
                <w:position w:val="2"/>
                <w:sz w:val="38"/>
              </w:rPr>
              <w:t></w:t>
            </w:r>
            <w:r>
              <w:rPr>
                <w:spacing w:val="10"/>
                <w:w w:val="101"/>
                <w:position w:val="2"/>
                <w:sz w:val="24"/>
              </w:rPr>
              <w:t>2</w:t>
            </w:r>
            <w:r>
              <w:rPr>
                <w:w w:val="101"/>
                <w:position w:val="12"/>
                <w:sz w:val="14"/>
              </w:rPr>
              <w:t>3</w:t>
            </w:r>
            <w:r>
              <w:rPr>
                <w:spacing w:val="0"/>
                <w:position w:val="12"/>
                <w:sz w:val="14"/>
              </w:rPr>
              <w:t> </w:t>
            </w:r>
            <w:r>
              <w:rPr>
                <w:rFonts w:ascii="Symbol" w:hAnsi="Symbol"/>
                <w:spacing w:val="-26"/>
                <w:w w:val="63"/>
                <w:position w:val="2"/>
                <w:sz w:val="38"/>
              </w:rPr>
              <w:t></w:t>
            </w:r>
            <w:r>
              <w:rPr>
                <w:spacing w:val="7"/>
                <w:w w:val="101"/>
                <w:position w:val="17"/>
                <w:sz w:val="14"/>
              </w:rPr>
              <w:t>1</w:t>
            </w:r>
            <w:r>
              <w:rPr>
                <w:spacing w:val="10"/>
                <w:w w:val="101"/>
                <w:position w:val="17"/>
                <w:sz w:val="14"/>
              </w:rPr>
              <w:t>0</w:t>
            </w:r>
            <w:r>
              <w:rPr>
                <w:spacing w:val="-1"/>
                <w:w w:val="101"/>
                <w:position w:val="2"/>
                <w:sz w:val="24"/>
              </w:rPr>
              <w:t>.</w:t>
            </w:r>
            <w:r>
              <w:rPr>
                <w:spacing w:val="1"/>
                <w:w w:val="101"/>
                <w:position w:val="2"/>
                <w:sz w:val="24"/>
              </w:rPr>
              <w:t>3</w:t>
            </w:r>
            <w:r>
              <w:rPr>
                <w:spacing w:val="7"/>
                <w:w w:val="101"/>
                <w:position w:val="12"/>
                <w:sz w:val="14"/>
              </w:rPr>
              <w:t>3</w:t>
            </w:r>
            <w:r>
              <w:rPr>
                <w:w w:val="101"/>
                <w:position w:val="12"/>
                <w:sz w:val="14"/>
              </w:rPr>
              <w:t>0</w:t>
            </w:r>
            <w:r>
              <w:rPr>
                <w:position w:val="12"/>
                <w:sz w:val="14"/>
              </w:rPr>
              <w:tab/>
            </w:r>
            <w:r>
              <w:rPr>
                <w:spacing w:val="10"/>
                <w:w w:val="101"/>
                <w:position w:val="2"/>
                <w:sz w:val="24"/>
              </w:rPr>
              <w:t>2</w:t>
            </w:r>
            <w:r>
              <w:rPr>
                <w:spacing w:val="7"/>
                <w:w w:val="101"/>
                <w:position w:val="12"/>
                <w:sz w:val="14"/>
              </w:rPr>
              <w:t>3</w:t>
            </w:r>
            <w:r>
              <w:rPr>
                <w:spacing w:val="-7"/>
                <w:w w:val="101"/>
                <w:position w:val="12"/>
                <w:sz w:val="14"/>
              </w:rPr>
              <w:t>0</w:t>
            </w:r>
            <w:r>
              <w:rPr>
                <w:spacing w:val="-1"/>
                <w:w w:val="101"/>
                <w:position w:val="2"/>
                <w:sz w:val="24"/>
              </w:rPr>
              <w:t>.</w:t>
            </w:r>
            <w:r>
              <w:rPr>
                <w:spacing w:val="1"/>
                <w:w w:val="101"/>
                <w:position w:val="2"/>
                <w:sz w:val="24"/>
              </w:rPr>
              <w:t>3</w:t>
            </w:r>
            <w:r>
              <w:rPr>
                <w:spacing w:val="7"/>
                <w:w w:val="101"/>
                <w:position w:val="12"/>
                <w:sz w:val="14"/>
              </w:rPr>
              <w:t>3</w:t>
            </w:r>
            <w:r>
              <w:rPr>
                <w:w w:val="101"/>
                <w:position w:val="12"/>
                <w:sz w:val="14"/>
              </w:rPr>
              <w:t>0</w:t>
            </w:r>
            <w:r>
              <w:rPr>
                <w:position w:val="12"/>
                <w:sz w:val="14"/>
              </w:rPr>
              <w:tab/>
            </w:r>
            <w:r>
              <w:rPr>
                <w:rFonts w:ascii="Symbol" w:hAnsi="Symbol"/>
                <w:w w:val="101"/>
                <w:sz w:val="24"/>
              </w:rPr>
              <w:t></w:t>
            </w:r>
            <w:r>
              <w:rPr>
                <w:spacing w:val="-14"/>
                <w:sz w:val="24"/>
              </w:rPr>
              <w:t> </w:t>
            </w:r>
            <w:r>
              <w:rPr>
                <w:w w:val="101"/>
                <w:position w:val="2"/>
                <w:sz w:val="24"/>
              </w:rPr>
              <w:t>3</w:t>
            </w:r>
            <w:r>
              <w:rPr>
                <w:spacing w:val="-24"/>
                <w:position w:val="2"/>
                <w:sz w:val="24"/>
              </w:rPr>
              <w:t> </w:t>
            </w:r>
            <w:r>
              <w:rPr>
                <w:rFonts w:ascii="Symbol" w:hAnsi="Symbol"/>
                <w:spacing w:val="11"/>
                <w:w w:val="101"/>
                <w:sz w:val="24"/>
              </w:rPr>
              <w:t></w:t>
            </w:r>
            <w:r>
              <w:rPr>
                <w:spacing w:val="7"/>
                <w:w w:val="101"/>
                <w:position w:val="16"/>
                <w:sz w:val="14"/>
              </w:rPr>
              <w:t>30</w:t>
            </w:r>
          </w:p>
          <w:p>
            <w:pPr>
              <w:pStyle w:val="TableParagraph"/>
              <w:tabs>
                <w:tab w:pos="2819" w:val="left" w:leader="none"/>
                <w:tab w:pos="3758" w:val="left" w:leader="none"/>
                <w:tab w:pos="4245" w:val="left" w:leader="none"/>
              </w:tabs>
              <w:spacing w:line="118" w:lineRule="exact"/>
              <w:ind w:left="1646"/>
              <w:rPr>
                <w:rFonts w:ascii="Symbol" w:hAnsi="Symbol"/>
                <w:sz w:val="24"/>
              </w:rPr>
            </w:pPr>
            <w:r>
              <w:rPr>
                <w:rFonts w:ascii="Symbol" w:hAnsi="Symbol"/>
                <w:position w:val="2"/>
                <w:sz w:val="24"/>
              </w:rPr>
              <w:t></w:t>
            </w:r>
            <w:r>
              <w:rPr>
                <w:position w:val="2"/>
                <w:sz w:val="24"/>
              </w:rPr>
              <w:tab/>
            </w:r>
            <w:r>
              <w:rPr>
                <w:rFonts w:ascii="Symbol" w:hAnsi="Symbol"/>
                <w:position w:val="2"/>
                <w:sz w:val="24"/>
              </w:rPr>
              <w:t></w:t>
            </w:r>
            <w:r>
              <w:rPr>
                <w:position w:val="2"/>
                <w:sz w:val="24"/>
              </w:rPr>
              <w:tab/>
            </w:r>
            <w:r>
              <w:rPr>
                <w:rFonts w:ascii="Symbol" w:hAnsi="Symbol"/>
                <w:position w:val="2"/>
                <w:sz w:val="24"/>
              </w:rPr>
              <w:t></w:t>
            </w:r>
            <w:r>
              <w:rPr>
                <w:spacing w:val="-6"/>
                <w:position w:val="2"/>
                <w:sz w:val="24"/>
              </w:rPr>
              <w:t> </w:t>
            </w:r>
            <w:r>
              <w:rPr>
                <w:rFonts w:ascii="Symbol" w:hAnsi="Symbol"/>
                <w:sz w:val="24"/>
              </w:rPr>
              <w:t></w:t>
            </w:r>
            <w:r>
              <w:rPr>
                <w:sz w:val="24"/>
              </w:rPr>
              <w:tab/>
            </w:r>
            <w:r>
              <w:rPr>
                <w:rFonts w:ascii="Symbol" w:hAnsi="Symbol"/>
                <w:sz w:val="24"/>
              </w:rPr>
              <w:t></w:t>
            </w:r>
          </w:p>
          <w:p>
            <w:pPr>
              <w:pStyle w:val="TableParagraph"/>
              <w:tabs>
                <w:tab w:pos="1862" w:val="left" w:leader="none"/>
                <w:tab w:pos="3031" w:val="left" w:leader="none"/>
                <w:tab w:pos="3946" w:val="left" w:leader="none"/>
              </w:tabs>
              <w:spacing w:line="355" w:lineRule="exact"/>
              <w:ind w:left="931"/>
              <w:rPr>
                <w:rFonts w:ascii="Symbol" w:hAnsi="Symbol"/>
                <w:sz w:val="24"/>
              </w:rPr>
            </w:pPr>
            <w:r>
              <w:rPr>
                <w:spacing w:val="13"/>
                <w:w w:val="101"/>
                <w:position w:val="-10"/>
                <w:sz w:val="24"/>
              </w:rPr>
              <w:t>7</w:t>
            </w:r>
            <w:r>
              <w:rPr>
                <w:spacing w:val="7"/>
                <w:w w:val="101"/>
                <w:sz w:val="14"/>
              </w:rPr>
              <w:t>3</w:t>
            </w:r>
            <w:r>
              <w:rPr>
                <w:spacing w:val="-7"/>
                <w:w w:val="101"/>
                <w:sz w:val="14"/>
              </w:rPr>
              <w:t>0</w:t>
            </w:r>
            <w:r>
              <w:rPr>
                <w:spacing w:val="-1"/>
                <w:w w:val="101"/>
                <w:position w:val="-10"/>
                <w:sz w:val="24"/>
              </w:rPr>
              <w:t>.4</w:t>
            </w:r>
            <w:r>
              <w:rPr>
                <w:spacing w:val="7"/>
                <w:w w:val="101"/>
                <w:sz w:val="14"/>
              </w:rPr>
              <w:t>1</w:t>
            </w:r>
            <w:r>
              <w:rPr>
                <w:w w:val="101"/>
                <w:sz w:val="14"/>
              </w:rPr>
              <w:t>5</w:t>
            </w:r>
            <w:r>
              <w:rPr>
                <w:sz w:val="14"/>
              </w:rPr>
              <w:tab/>
            </w:r>
            <w:r>
              <w:rPr>
                <w:spacing w:val="13"/>
                <w:w w:val="101"/>
                <w:position w:val="-14"/>
                <w:sz w:val="24"/>
              </w:rPr>
              <w:t>7</w:t>
            </w:r>
            <w:r>
              <w:rPr>
                <w:spacing w:val="7"/>
                <w:w w:val="101"/>
                <w:position w:val="-4"/>
                <w:sz w:val="14"/>
              </w:rPr>
              <w:t>3</w:t>
            </w:r>
            <w:r>
              <w:rPr>
                <w:spacing w:val="-7"/>
                <w:w w:val="101"/>
                <w:position w:val="-4"/>
                <w:sz w:val="14"/>
              </w:rPr>
              <w:t>0</w:t>
            </w:r>
            <w:r>
              <w:rPr>
                <w:spacing w:val="-12"/>
                <w:w w:val="101"/>
                <w:position w:val="-14"/>
                <w:sz w:val="24"/>
              </w:rPr>
              <w:t>.</w:t>
            </w:r>
            <w:r>
              <w:rPr>
                <w:rFonts w:ascii="Symbol" w:hAnsi="Symbol"/>
                <w:spacing w:val="-10"/>
                <w:w w:val="63"/>
                <w:position w:val="-14"/>
                <w:sz w:val="38"/>
              </w:rPr>
              <w:t></w:t>
            </w:r>
            <w:r>
              <w:rPr>
                <w:spacing w:val="13"/>
                <w:w w:val="101"/>
                <w:position w:val="-14"/>
                <w:sz w:val="24"/>
              </w:rPr>
              <w:t>2</w:t>
            </w:r>
            <w:r>
              <w:rPr>
                <w:w w:val="101"/>
                <w:position w:val="-4"/>
                <w:sz w:val="14"/>
              </w:rPr>
              <w:t>2</w:t>
            </w:r>
            <w:r>
              <w:rPr>
                <w:spacing w:val="5"/>
                <w:position w:val="-4"/>
                <w:sz w:val="14"/>
              </w:rPr>
              <w:t> </w:t>
            </w:r>
            <w:r>
              <w:rPr>
                <w:rFonts w:ascii="Symbol" w:hAnsi="Symbol"/>
                <w:spacing w:val="-26"/>
                <w:w w:val="63"/>
                <w:position w:val="-14"/>
                <w:sz w:val="38"/>
              </w:rPr>
              <w:t></w:t>
            </w:r>
            <w:r>
              <w:rPr>
                <w:spacing w:val="7"/>
                <w:w w:val="101"/>
                <w:sz w:val="14"/>
              </w:rPr>
              <w:t>1</w:t>
            </w:r>
            <w:r>
              <w:rPr>
                <w:w w:val="101"/>
                <w:sz w:val="14"/>
              </w:rPr>
              <w:t>5</w:t>
            </w:r>
            <w:r>
              <w:rPr>
                <w:sz w:val="14"/>
              </w:rPr>
              <w:tab/>
            </w:r>
            <w:r>
              <w:rPr>
                <w:spacing w:val="12"/>
                <w:w w:val="101"/>
                <w:position w:val="-10"/>
                <w:sz w:val="24"/>
              </w:rPr>
              <w:t>7</w:t>
            </w:r>
            <w:r>
              <w:rPr>
                <w:spacing w:val="7"/>
                <w:w w:val="101"/>
                <w:sz w:val="14"/>
              </w:rPr>
              <w:t>3</w:t>
            </w:r>
            <w:r>
              <w:rPr>
                <w:spacing w:val="-8"/>
                <w:w w:val="101"/>
                <w:sz w:val="14"/>
              </w:rPr>
              <w:t>0</w:t>
            </w:r>
            <w:r>
              <w:rPr>
                <w:spacing w:val="-2"/>
                <w:w w:val="101"/>
                <w:position w:val="-10"/>
                <w:sz w:val="24"/>
              </w:rPr>
              <w:t>.</w:t>
            </w:r>
            <w:r>
              <w:rPr>
                <w:spacing w:val="10"/>
                <w:w w:val="101"/>
                <w:position w:val="-10"/>
                <w:sz w:val="24"/>
              </w:rPr>
              <w:t>2</w:t>
            </w:r>
            <w:r>
              <w:rPr>
                <w:spacing w:val="7"/>
                <w:w w:val="101"/>
                <w:sz w:val="14"/>
              </w:rPr>
              <w:t>3</w:t>
            </w:r>
            <w:r>
              <w:rPr>
                <w:w w:val="101"/>
                <w:sz w:val="14"/>
              </w:rPr>
              <w:t>0</w:t>
            </w:r>
            <w:r>
              <w:rPr>
                <w:sz w:val="14"/>
              </w:rPr>
              <w:tab/>
            </w:r>
            <w:r>
              <w:rPr>
                <w:rFonts w:ascii="Symbol" w:hAnsi="Symbol"/>
                <w:w w:val="101"/>
                <w:position w:val="-12"/>
                <w:sz w:val="24"/>
              </w:rPr>
              <w:t></w:t>
            </w:r>
            <w:r>
              <w:rPr>
                <w:spacing w:val="-18"/>
                <w:position w:val="-12"/>
                <w:sz w:val="24"/>
              </w:rPr>
              <w:t> </w:t>
            </w:r>
            <w:r>
              <w:rPr>
                <w:w w:val="101"/>
                <w:position w:val="-9"/>
                <w:sz w:val="24"/>
              </w:rPr>
              <w:t>7</w:t>
            </w:r>
            <w:r>
              <w:rPr>
                <w:spacing w:val="-20"/>
                <w:position w:val="-9"/>
                <w:sz w:val="24"/>
              </w:rPr>
              <w:t> </w:t>
            </w:r>
            <w:r>
              <w:rPr>
                <w:rFonts w:ascii="Symbol" w:hAnsi="Symbol"/>
                <w:w w:val="101"/>
                <w:position w:val="-12"/>
                <w:sz w:val="24"/>
              </w:rPr>
              <w:t></w:t>
            </w:r>
          </w:p>
          <w:p>
            <w:pPr>
              <w:pStyle w:val="TableParagraph"/>
              <w:tabs>
                <w:tab w:pos="536" w:val="left" w:leader="none"/>
                <w:tab w:pos="1364" w:val="left" w:leader="none"/>
                <w:tab w:pos="2206" w:val="left" w:leader="none"/>
              </w:tabs>
              <w:spacing w:line="251" w:lineRule="exact" w:before="54"/>
              <w:ind w:right="2054"/>
              <w:jc w:val="center"/>
              <w:rPr>
                <w:sz w:val="14"/>
              </w:rPr>
            </w:pPr>
            <w:r>
              <w:rPr>
                <w:position w:val="2"/>
                <w:sz w:val="23"/>
              </w:rPr>
              <w:t>2</w:t>
              <w:tab/>
              <w:t>3</w:t>
              <w:tab/>
            </w:r>
            <w:r>
              <w:rPr>
                <w:rFonts w:ascii="Symbol" w:hAnsi="Symbol"/>
                <w:sz w:val="24"/>
              </w:rPr>
              <w:t></w:t>
            </w:r>
            <w:r>
              <w:rPr>
                <w:spacing w:val="-14"/>
                <w:sz w:val="24"/>
              </w:rPr>
              <w:t> </w:t>
            </w:r>
            <w:r>
              <w:rPr>
                <w:position w:val="2"/>
                <w:sz w:val="24"/>
              </w:rPr>
              <w:t>2</w:t>
            </w:r>
            <w:r>
              <w:rPr>
                <w:spacing w:val="-22"/>
                <w:position w:val="2"/>
                <w:sz w:val="24"/>
              </w:rPr>
              <w:t> </w:t>
            </w:r>
            <w:r>
              <w:rPr>
                <w:rFonts w:ascii="Symbol" w:hAnsi="Symbol"/>
                <w:spacing w:val="6"/>
                <w:sz w:val="24"/>
              </w:rPr>
              <w:t></w:t>
            </w:r>
            <w:r>
              <w:rPr>
                <w:spacing w:val="6"/>
                <w:position w:val="16"/>
                <w:sz w:val="14"/>
              </w:rPr>
              <w:t>30</w:t>
              <w:tab/>
            </w:r>
            <w:r>
              <w:rPr>
                <w:rFonts w:ascii="Symbol" w:hAnsi="Symbol"/>
                <w:sz w:val="24"/>
              </w:rPr>
              <w:t></w:t>
            </w:r>
            <w:r>
              <w:rPr>
                <w:sz w:val="24"/>
              </w:rPr>
              <w:t> </w:t>
            </w:r>
            <w:r>
              <w:rPr>
                <w:position w:val="2"/>
                <w:sz w:val="24"/>
              </w:rPr>
              <w:t>3</w:t>
            </w:r>
            <w:r>
              <w:rPr>
                <w:spacing w:val="-40"/>
                <w:position w:val="2"/>
                <w:sz w:val="24"/>
              </w:rPr>
              <w:t> </w:t>
            </w:r>
            <w:r>
              <w:rPr>
                <w:rFonts w:ascii="Symbol" w:hAnsi="Symbol"/>
                <w:spacing w:val="10"/>
                <w:sz w:val="24"/>
              </w:rPr>
              <w:t></w:t>
            </w:r>
            <w:r>
              <w:rPr>
                <w:spacing w:val="10"/>
                <w:position w:val="16"/>
                <w:sz w:val="14"/>
              </w:rPr>
              <w:t>30</w:t>
            </w:r>
          </w:p>
          <w:p>
            <w:pPr>
              <w:pStyle w:val="TableParagraph"/>
              <w:tabs>
                <w:tab w:pos="809" w:val="left" w:leader="none"/>
                <w:tab w:pos="1346" w:val="left" w:leader="none"/>
                <w:tab w:pos="2217" w:val="left" w:leader="none"/>
                <w:tab w:pos="3059" w:val="left" w:leader="none"/>
              </w:tabs>
              <w:spacing w:line="188" w:lineRule="exact"/>
              <w:ind w:right="2783"/>
              <w:jc w:val="center"/>
              <w:rPr>
                <w:rFonts w:ascii="Symbol" w:hAnsi="Symbol"/>
                <w:sz w:val="24"/>
              </w:rPr>
            </w:pPr>
            <w:r>
              <w:rPr>
                <w:sz w:val="28"/>
              </w:rPr>
              <w:t>Vì:</w:t>
              <w:tab/>
              <w:t>&lt;</w:t>
              <w:tab/>
              <w:t>nên </w:t>
            </w:r>
            <w:r>
              <w:rPr>
                <w:spacing w:val="26"/>
                <w:sz w:val="28"/>
              </w:rPr>
              <w:t> </w:t>
            </w:r>
            <w:r>
              <w:rPr>
                <w:rFonts w:ascii="Symbol" w:hAnsi="Symbol"/>
                <w:position w:val="-1"/>
                <w:sz w:val="24"/>
              </w:rPr>
              <w:t></w:t>
            </w:r>
            <w:r>
              <w:rPr>
                <w:position w:val="-1"/>
                <w:sz w:val="24"/>
              </w:rPr>
              <w:tab/>
            </w:r>
            <w:r>
              <w:rPr>
                <w:rFonts w:ascii="Symbol" w:hAnsi="Symbol"/>
                <w:position w:val="-1"/>
                <w:sz w:val="24"/>
              </w:rPr>
              <w:t></w:t>
            </w:r>
            <w:r>
              <w:rPr>
                <w:position w:val="-1"/>
                <w:sz w:val="24"/>
              </w:rPr>
              <w:t>  </w:t>
            </w:r>
            <w:r>
              <w:rPr>
                <w:spacing w:val="8"/>
                <w:position w:val="-1"/>
                <w:sz w:val="24"/>
              </w:rPr>
              <w:t> </w:t>
            </w:r>
            <w:r>
              <w:rPr>
                <w:sz w:val="28"/>
              </w:rPr>
              <w:t>&lt;</w:t>
            </w:r>
            <w:r>
              <w:rPr>
                <w:spacing w:val="26"/>
                <w:sz w:val="28"/>
              </w:rPr>
              <w:t> </w:t>
            </w:r>
            <w:r>
              <w:rPr>
                <w:rFonts w:ascii="Symbol" w:hAnsi="Symbol"/>
                <w:position w:val="-1"/>
                <w:sz w:val="24"/>
              </w:rPr>
              <w:t></w:t>
            </w:r>
            <w:r>
              <w:rPr>
                <w:position w:val="-1"/>
                <w:sz w:val="24"/>
              </w:rPr>
              <w:tab/>
            </w:r>
            <w:r>
              <w:rPr>
                <w:rFonts w:ascii="Symbol" w:hAnsi="Symbol"/>
                <w:position w:val="-1"/>
                <w:sz w:val="24"/>
              </w:rPr>
              <w:t></w:t>
            </w:r>
          </w:p>
          <w:p>
            <w:pPr>
              <w:pStyle w:val="TableParagraph"/>
              <w:tabs>
                <w:tab w:pos="1267" w:val="left" w:leader="none"/>
                <w:tab w:pos="2098" w:val="left" w:leader="none"/>
                <w:tab w:pos="2940" w:val="left" w:leader="none"/>
              </w:tabs>
              <w:spacing w:line="253" w:lineRule="exact"/>
              <w:ind w:left="730"/>
              <w:rPr>
                <w:rFonts w:ascii="Symbol" w:hAnsi="Symbol"/>
                <w:sz w:val="24"/>
              </w:rPr>
            </w:pPr>
            <w:r>
              <w:rPr>
                <w:position w:val="3"/>
                <w:sz w:val="23"/>
              </w:rPr>
              <w:t>7</w:t>
              <w:tab/>
              <w:t>7</w:t>
              <w:tab/>
            </w:r>
            <w:r>
              <w:rPr>
                <w:rFonts w:ascii="Symbol" w:hAnsi="Symbol"/>
                <w:sz w:val="24"/>
              </w:rPr>
              <w:t></w:t>
            </w:r>
            <w:r>
              <w:rPr>
                <w:spacing w:val="-18"/>
                <w:sz w:val="24"/>
              </w:rPr>
              <w:t> </w:t>
            </w:r>
            <w:r>
              <w:rPr>
                <w:position w:val="3"/>
                <w:sz w:val="24"/>
              </w:rPr>
              <w:t>7</w:t>
            </w:r>
            <w:r>
              <w:rPr>
                <w:spacing w:val="-18"/>
                <w:position w:val="3"/>
                <w:sz w:val="24"/>
              </w:rPr>
              <w:t> </w:t>
            </w:r>
            <w:r>
              <w:rPr>
                <w:rFonts w:ascii="Symbol" w:hAnsi="Symbol"/>
                <w:sz w:val="24"/>
              </w:rPr>
              <w:t></w:t>
            </w:r>
            <w:r>
              <w:rPr>
                <w:sz w:val="24"/>
              </w:rPr>
              <w:tab/>
            </w:r>
            <w:r>
              <w:rPr>
                <w:rFonts w:ascii="Symbol" w:hAnsi="Symbol"/>
                <w:sz w:val="24"/>
              </w:rPr>
              <w:t></w:t>
            </w:r>
            <w:r>
              <w:rPr>
                <w:sz w:val="24"/>
              </w:rPr>
              <w:t> </w:t>
            </w:r>
            <w:r>
              <w:rPr>
                <w:position w:val="3"/>
                <w:sz w:val="24"/>
              </w:rPr>
              <w:t>7</w:t>
            </w:r>
            <w:r>
              <w:rPr>
                <w:spacing w:val="-39"/>
                <w:position w:val="3"/>
                <w:sz w:val="24"/>
              </w:rPr>
              <w:t> </w:t>
            </w:r>
            <w:r>
              <w:rPr>
                <w:rFonts w:ascii="Symbol" w:hAnsi="Symbol"/>
                <w:sz w:val="24"/>
              </w:rPr>
              <w:t></w:t>
            </w:r>
          </w:p>
          <w:p>
            <w:pPr>
              <w:pStyle w:val="TableParagraph"/>
              <w:tabs>
                <w:tab w:pos="706" w:val="left" w:leader="none"/>
              </w:tabs>
              <w:spacing w:line="88" w:lineRule="exact" w:before="40"/>
              <w:ind w:right="2863"/>
              <w:jc w:val="center"/>
              <w:rPr>
                <w:sz w:val="14"/>
              </w:rPr>
            </w:pPr>
            <w:r>
              <w:rPr>
                <w:spacing w:val="5"/>
                <w:sz w:val="14"/>
              </w:rPr>
              <w:t>15</w:t>
              <w:tab/>
            </w:r>
            <w:r>
              <w:rPr>
                <w:spacing w:val="3"/>
                <w:sz w:val="14"/>
              </w:rPr>
              <w:t>10   </w:t>
            </w:r>
            <w:r>
              <w:rPr>
                <w:spacing w:val="25"/>
                <w:sz w:val="14"/>
              </w:rPr>
              <w:t> </w:t>
            </w:r>
            <w:r>
              <w:rPr>
                <w:spacing w:val="7"/>
                <w:sz w:val="14"/>
              </w:rPr>
              <w:t>30</w:t>
            </w:r>
          </w:p>
          <w:p>
            <w:pPr>
              <w:pStyle w:val="TableParagraph"/>
              <w:tabs>
                <w:tab w:pos="994" w:val="left" w:leader="none"/>
                <w:tab w:pos="1421" w:val="left" w:leader="none"/>
              </w:tabs>
              <w:spacing w:line="309" w:lineRule="exact"/>
              <w:ind w:left="177"/>
              <w:rPr>
                <w:sz w:val="24"/>
              </w:rPr>
            </w:pPr>
            <w:r>
              <w:rPr>
                <w:sz w:val="28"/>
              </w:rPr>
              <w:t>Vậy</w:t>
            </w:r>
            <w:r>
              <w:rPr>
                <w:spacing w:val="-4"/>
                <w:sz w:val="28"/>
              </w:rPr>
              <w:t> </w:t>
            </w:r>
            <w:r>
              <w:rPr>
                <w:sz w:val="28"/>
              </w:rPr>
              <w:t>:</w:t>
              <w:tab/>
            </w:r>
            <w:r>
              <w:rPr>
                <w:position w:val="15"/>
                <w:sz w:val="24"/>
              </w:rPr>
              <w:t>4</w:t>
              <w:tab/>
            </w:r>
            <w:r>
              <w:rPr>
                <w:sz w:val="28"/>
              </w:rPr>
              <w:t>&lt;  </w:t>
            </w:r>
            <w:r>
              <w:rPr>
                <w:position w:val="15"/>
                <w:sz w:val="24"/>
              </w:rPr>
              <w:t>8 </w:t>
            </w:r>
            <w:r>
              <w:rPr>
                <w:spacing w:val="3"/>
                <w:position w:val="15"/>
                <w:sz w:val="24"/>
              </w:rPr>
              <w:t> </w:t>
            </w:r>
            <w:r>
              <w:rPr>
                <w:position w:val="15"/>
                <w:sz w:val="24"/>
              </w:rPr>
              <w:t>.3</w:t>
            </w:r>
          </w:p>
          <w:p>
            <w:pPr>
              <w:pStyle w:val="TableParagraph"/>
              <w:tabs>
                <w:tab w:pos="1704" w:val="left" w:leader="none"/>
              </w:tabs>
              <w:spacing w:line="212" w:lineRule="exact"/>
              <w:ind w:left="984"/>
              <w:rPr>
                <w:sz w:val="14"/>
              </w:rPr>
            </w:pPr>
            <w:r>
              <w:rPr>
                <w:spacing w:val="8"/>
                <w:position w:val="-10"/>
                <w:sz w:val="24"/>
              </w:rPr>
              <w:t>7</w:t>
            </w:r>
            <w:r>
              <w:rPr>
                <w:spacing w:val="8"/>
                <w:sz w:val="14"/>
              </w:rPr>
              <w:t>30</w:t>
              <w:tab/>
            </w:r>
            <w:r>
              <w:rPr>
                <w:spacing w:val="3"/>
                <w:position w:val="-10"/>
                <w:sz w:val="24"/>
              </w:rPr>
              <w:t>7</w:t>
            </w:r>
            <w:r>
              <w:rPr>
                <w:spacing w:val="3"/>
                <w:sz w:val="14"/>
              </w:rPr>
              <w:t>30</w:t>
            </w:r>
            <w:r>
              <w:rPr>
                <w:spacing w:val="3"/>
                <w:position w:val="-10"/>
                <w:sz w:val="24"/>
              </w:rPr>
              <w:t>.4</w:t>
            </w:r>
            <w:r>
              <w:rPr>
                <w:spacing w:val="3"/>
                <w:sz w:val="14"/>
              </w:rPr>
              <w:t>15</w:t>
            </w:r>
          </w:p>
        </w:tc>
        <w:tc>
          <w:tcPr>
            <w:tcW w:w="2393" w:type="dxa"/>
            <w:tcBorders>
              <w:bottom w:val="nil"/>
            </w:tcBorders>
          </w:tcPr>
          <w:p>
            <w:pPr>
              <w:pStyle w:val="TableParagraph"/>
              <w:rPr>
                <w:sz w:val="24"/>
              </w:rPr>
            </w:pPr>
          </w:p>
        </w:tc>
      </w:tr>
      <w:tr>
        <w:trPr>
          <w:trHeight w:val="460" w:hRule="atLeast"/>
        </w:trPr>
        <w:tc>
          <w:tcPr>
            <w:tcW w:w="1728" w:type="dxa"/>
            <w:tcBorders>
              <w:top w:val="nil"/>
              <w:bottom w:val="nil"/>
            </w:tcBorders>
          </w:tcPr>
          <w:p>
            <w:pPr>
              <w:pStyle w:val="TableParagraph"/>
              <w:rPr>
                <w:sz w:val="24"/>
              </w:rPr>
            </w:pPr>
          </w:p>
        </w:tc>
        <w:tc>
          <w:tcPr>
            <w:tcW w:w="6301" w:type="dxa"/>
            <w:vMerge/>
            <w:tcBorders>
              <w:top w:val="nil"/>
            </w:tcBorders>
          </w:tcPr>
          <w:p>
            <w:pPr>
              <w:rPr>
                <w:sz w:val="2"/>
                <w:szCs w:val="2"/>
              </w:rPr>
            </w:pPr>
          </w:p>
        </w:tc>
        <w:tc>
          <w:tcPr>
            <w:tcW w:w="2393" w:type="dxa"/>
            <w:tcBorders>
              <w:top w:val="nil"/>
              <w:bottom w:val="nil"/>
            </w:tcBorders>
          </w:tcPr>
          <w:p>
            <w:pPr>
              <w:pStyle w:val="TableParagraph"/>
              <w:spacing w:line="312" w:lineRule="exact"/>
              <w:ind w:left="108"/>
              <w:rPr>
                <w:sz w:val="28"/>
              </w:rPr>
            </w:pPr>
            <w:r>
              <w:rPr>
                <w:sz w:val="28"/>
              </w:rPr>
              <w:t>0,25 đ</w:t>
            </w:r>
          </w:p>
        </w:tc>
      </w:tr>
      <w:tr>
        <w:trPr>
          <w:trHeight w:val="620" w:hRule="atLeast"/>
        </w:trPr>
        <w:tc>
          <w:tcPr>
            <w:tcW w:w="1728" w:type="dxa"/>
            <w:tcBorders>
              <w:top w:val="nil"/>
              <w:bottom w:val="nil"/>
            </w:tcBorders>
          </w:tcPr>
          <w:p>
            <w:pPr>
              <w:pStyle w:val="TableParagraph"/>
              <w:rPr>
                <w:sz w:val="24"/>
              </w:rPr>
            </w:pPr>
          </w:p>
        </w:tc>
        <w:tc>
          <w:tcPr>
            <w:tcW w:w="6301" w:type="dxa"/>
            <w:vMerge/>
            <w:tcBorders>
              <w:top w:val="nil"/>
            </w:tcBorders>
          </w:tcPr>
          <w:p>
            <w:pPr>
              <w:rPr>
                <w:sz w:val="2"/>
                <w:szCs w:val="2"/>
              </w:rPr>
            </w:pPr>
          </w:p>
        </w:tc>
        <w:tc>
          <w:tcPr>
            <w:tcW w:w="2393" w:type="dxa"/>
            <w:tcBorders>
              <w:top w:val="nil"/>
              <w:bottom w:val="nil"/>
            </w:tcBorders>
          </w:tcPr>
          <w:p>
            <w:pPr>
              <w:pStyle w:val="TableParagraph"/>
              <w:spacing w:before="150"/>
              <w:ind w:left="108"/>
              <w:rPr>
                <w:sz w:val="28"/>
              </w:rPr>
            </w:pPr>
            <w:r>
              <w:rPr>
                <w:sz w:val="28"/>
              </w:rPr>
              <w:t>0,25 đ</w:t>
            </w:r>
          </w:p>
        </w:tc>
      </w:tr>
      <w:tr>
        <w:trPr>
          <w:trHeight w:val="620" w:hRule="atLeast"/>
        </w:trPr>
        <w:tc>
          <w:tcPr>
            <w:tcW w:w="1728" w:type="dxa"/>
            <w:tcBorders>
              <w:top w:val="nil"/>
              <w:bottom w:val="nil"/>
            </w:tcBorders>
          </w:tcPr>
          <w:p>
            <w:pPr>
              <w:pStyle w:val="TableParagraph"/>
              <w:rPr>
                <w:sz w:val="24"/>
              </w:rPr>
            </w:pPr>
          </w:p>
        </w:tc>
        <w:tc>
          <w:tcPr>
            <w:tcW w:w="6301" w:type="dxa"/>
            <w:vMerge/>
            <w:tcBorders>
              <w:top w:val="nil"/>
            </w:tcBorders>
          </w:tcPr>
          <w:p>
            <w:pPr>
              <w:rPr>
                <w:sz w:val="2"/>
                <w:szCs w:val="2"/>
              </w:rPr>
            </w:pPr>
          </w:p>
        </w:tc>
        <w:tc>
          <w:tcPr>
            <w:tcW w:w="2393" w:type="dxa"/>
            <w:tcBorders>
              <w:top w:val="nil"/>
              <w:bottom w:val="nil"/>
            </w:tcBorders>
          </w:tcPr>
          <w:p>
            <w:pPr>
              <w:pStyle w:val="TableParagraph"/>
              <w:spacing w:before="150"/>
              <w:ind w:left="108"/>
              <w:rPr>
                <w:sz w:val="28"/>
              </w:rPr>
            </w:pPr>
            <w:r>
              <w:rPr>
                <w:sz w:val="28"/>
              </w:rPr>
              <w:t>0,25 đ</w:t>
            </w:r>
          </w:p>
        </w:tc>
      </w:tr>
      <w:tr>
        <w:trPr>
          <w:trHeight w:val="820" w:hRule="atLeast"/>
        </w:trPr>
        <w:tc>
          <w:tcPr>
            <w:tcW w:w="1728" w:type="dxa"/>
            <w:tcBorders>
              <w:top w:val="nil"/>
            </w:tcBorders>
          </w:tcPr>
          <w:p>
            <w:pPr>
              <w:pStyle w:val="TableParagraph"/>
              <w:rPr>
                <w:sz w:val="24"/>
              </w:rPr>
            </w:pPr>
          </w:p>
        </w:tc>
        <w:tc>
          <w:tcPr>
            <w:tcW w:w="6301" w:type="dxa"/>
            <w:vMerge/>
            <w:tcBorders>
              <w:top w:val="nil"/>
            </w:tcBorders>
          </w:tcPr>
          <w:p>
            <w:pPr>
              <w:rPr>
                <w:sz w:val="2"/>
                <w:szCs w:val="2"/>
              </w:rPr>
            </w:pPr>
          </w:p>
        </w:tc>
        <w:tc>
          <w:tcPr>
            <w:tcW w:w="2393" w:type="dxa"/>
            <w:tcBorders>
              <w:top w:val="nil"/>
            </w:tcBorders>
          </w:tcPr>
          <w:p>
            <w:pPr>
              <w:pStyle w:val="TableParagraph"/>
              <w:spacing w:before="151"/>
              <w:ind w:left="108"/>
              <w:rPr>
                <w:sz w:val="28"/>
              </w:rPr>
            </w:pPr>
            <w:r>
              <w:rPr>
                <w:sz w:val="28"/>
              </w:rPr>
              <w:t>0,25 đ</w:t>
            </w:r>
          </w:p>
        </w:tc>
      </w:tr>
    </w:tbl>
    <w:p>
      <w:pPr>
        <w:rPr>
          <w:sz w:val="2"/>
          <w:szCs w:val="2"/>
        </w:rPr>
      </w:pPr>
      <w:r>
        <w:rPr/>
        <w:pict>
          <v:line style="position:absolute;mso-position-horizontal-relative:page;mso-position-vertical-relative:page;z-index:-777952" from="183.965439pt,365.644531pt" to="200.516806pt,365.644531pt" stroked="true" strokeweight=".495347pt" strokecolor="#000000">
            <v:stroke dashstyle="solid"/>
            <w10:wrap type="none"/>
          </v:line>
        </w:pict>
      </w:r>
      <w:r>
        <w:rPr/>
        <w:pict>
          <v:line style="position:absolute;mso-position-horizontal-relative:page;mso-position-vertical-relative:page;z-index:-777928" from="213.999603pt,365.644531pt" to="242.051711pt,365.644531pt" stroked="true" strokeweight=".495347pt" strokecolor="#000000">
            <v:stroke dashstyle="solid"/>
            <w10:wrap type="none"/>
          </v:line>
        </w:pict>
      </w:r>
      <w:r>
        <w:rPr/>
        <w:pict>
          <v:line style="position:absolute;mso-position-horizontal-relative:page;mso-position-vertical-relative:page;z-index:-777904" from="255.534515pt,365.644531pt" to="272.109455pt,365.644531pt" stroked="true" strokeweight=".495347pt" strokecolor="#000000">
            <v:stroke dashstyle="solid"/>
            <w10:wrap type="none"/>
          </v:line>
        </w:pict>
      </w:r>
      <w:r>
        <w:rPr/>
        <w:pict>
          <v:line style="position:absolute;mso-position-horizontal-relative:page;mso-position-vertical-relative:page;z-index:-777880" from="291.195129pt,365.644531pt" to="298.445118pt,365.644531pt" stroked="true" strokeweight=".495347pt" strokecolor="#000000">
            <v:stroke dashstyle="solid"/>
            <w10:wrap type="none"/>
          </v:line>
        </w:pict>
      </w:r>
      <w:r>
        <w:rPr/>
        <w:pict>
          <v:line style="position:absolute;mso-position-horizontal-relative:page;mso-position-vertical-relative:page;z-index:-777856" from="183.59903pt,402.496399pt" to="216.39406pt,402.496399pt" stroked="true" strokeweight=".496575pt" strokecolor="#000000">
            <v:stroke dashstyle="solid"/>
            <w10:wrap type="none"/>
          </v:line>
        </w:pict>
      </w:r>
      <w:r>
        <w:rPr/>
        <w:pict>
          <v:line style="position:absolute;mso-position-horizontal-relative:page;mso-position-vertical-relative:page;z-index:-777832" from="229.905777pt,402.496399pt" to="275.071453pt,402.496399pt" stroked="true" strokeweight=".496575pt" strokecolor="#000000">
            <v:stroke dashstyle="solid"/>
            <w10:wrap type="none"/>
          </v:line>
        </w:pict>
      </w:r>
      <w:r>
        <w:rPr/>
        <w:pict>
          <v:line style="position:absolute;mso-position-horizontal-relative:page;mso-position-vertical-relative:page;z-index:-777808" from="288.578186pt,402.496399pt" to="322.036821pt,402.496399pt" stroked="true" strokeweight=".496575pt" strokecolor="#000000">
            <v:stroke dashstyle="solid"/>
            <w10:wrap type="none"/>
          </v:line>
        </w:pict>
      </w:r>
      <w:r>
        <w:rPr/>
        <w:pict>
          <v:line style="position:absolute;mso-position-horizontal-relative:page;mso-position-vertical-relative:page;z-index:-777784" from="341.167419pt,402.496399pt" to="348.425905pt,402.496399pt" stroked="true" strokeweight=".496575pt" strokecolor="#000000">
            <v:stroke dashstyle="solid"/>
            <w10:wrap type="none"/>
          </v:line>
        </w:pict>
      </w:r>
      <w:r>
        <w:rPr/>
        <w:pict>
          <v:line style="position:absolute;mso-position-horizontal-relative:page;mso-position-vertical-relative:page;z-index:-777760" from="173.563766pt,442.175262pt" to="180.813767pt,442.175262pt" stroked="true" strokeweight=".514761pt" strokecolor="#000000">
            <v:stroke dashstyle="solid"/>
            <w10:wrap type="none"/>
          </v:line>
        </w:pict>
      </w:r>
      <w:r>
        <w:rPr/>
        <w:pict>
          <v:line style="position:absolute;mso-position-horizontal-relative:page;mso-position-vertical-relative:page;z-index:-777736" from="200.413773pt,442.175262pt" to="207.663774pt,442.175262pt" stroked="true" strokeweight=".514761pt" strokecolor="#000000">
            <v:stroke dashstyle="solid"/>
            <w10:wrap type="none"/>
          </v:line>
        </w:pict>
      </w:r>
      <w:r>
        <w:rPr/>
        <w:pict>
          <v:line style="position:absolute;mso-position-horizontal-relative:page;mso-position-vertical-relative:page;z-index:-777712" from="248.718018pt,442.217682pt" to="255.901391pt,442.217682pt" stroked="true" strokeweight=".494667pt" strokecolor="#000000">
            <v:stroke dashstyle="solid"/>
            <w10:wrap type="none"/>
          </v:line>
        </w:pict>
      </w:r>
      <w:r>
        <w:rPr/>
        <w:pict>
          <v:line style="position:absolute;mso-position-horizontal-relative:page;mso-position-vertical-relative:page;z-index:-777688" from="290.818024pt,442.217682pt" to="298.001397pt,442.217682pt" stroked="true" strokeweight=".494667pt" strokecolor="#000000">
            <v:stroke dashstyle="solid"/>
            <w10:wrap type="none"/>
          </v:line>
        </w:pict>
      </w:r>
      <w:r>
        <w:rPr/>
        <w:pict>
          <v:line style="position:absolute;mso-position-horizontal-relative:page;mso-position-vertical-relative:page;z-index:-777664" from="186.262207pt,477.075165pt" to="202.884976pt,477.075165pt" stroked="true" strokeweight=".520776pt" strokecolor="#000000">
            <v:stroke dashstyle="solid"/>
            <w10:wrap type="none"/>
          </v:line>
        </w:pict>
      </w:r>
      <w:r>
        <w:rPr/>
        <w:pict>
          <v:line style="position:absolute;mso-position-horizontal-relative:page;mso-position-vertical-relative:page;z-index:-777640" from="222.238632pt,477.075165pt" to="254.769208pt,477.075165pt" stroked="true" strokeweight=".49711pt" strokecolor="#000000">
            <v:stroke dashstyle="solid"/>
            <w10:wrap type="none"/>
          </v:line>
        </w:pict>
      </w:r>
    </w:p>
    <w:p>
      <w:pPr>
        <w:spacing w:after="0"/>
        <w:rPr>
          <w:sz w:val="2"/>
          <w:szCs w:val="2"/>
        </w:rPr>
        <w:sectPr>
          <w:pgSz w:w="11910" w:h="16840"/>
          <w:pgMar w:top="400" w:bottom="280" w:left="920" w:right="340"/>
        </w:sectPr>
      </w:pPr>
    </w:p>
    <w:p>
      <w:pPr>
        <w:pStyle w:val="Heading8"/>
        <w:spacing w:before="64"/>
        <w:ind w:left="876" w:right="764"/>
      </w:pPr>
      <w:r>
        <w:rPr/>
        <w:t>ĐỀ SỐ 12</w:t>
      </w:r>
    </w:p>
    <w:p>
      <w:pPr>
        <w:spacing w:before="146"/>
        <w:ind w:left="212" w:right="0" w:firstLine="0"/>
        <w:jc w:val="left"/>
        <w:rPr>
          <w:sz w:val="28"/>
        </w:rPr>
      </w:pPr>
      <w:r>
        <w:rPr>
          <w:b/>
          <w:sz w:val="28"/>
          <w:u w:val="thick"/>
        </w:rPr>
        <w:t>Câu 1</w:t>
      </w:r>
      <w:r>
        <w:rPr>
          <w:b/>
          <w:sz w:val="28"/>
        </w:rPr>
        <w:t>: </w:t>
      </w:r>
      <w:r>
        <w:rPr>
          <w:i/>
          <w:sz w:val="28"/>
        </w:rPr>
        <w:t>(1,5 điểm) </w:t>
      </w:r>
      <w:r>
        <w:rPr>
          <w:sz w:val="28"/>
        </w:rPr>
        <w:t>Thực hiện các phép tính .</w:t>
      </w:r>
    </w:p>
    <w:p>
      <w:pPr>
        <w:spacing w:after="0"/>
        <w:jc w:val="left"/>
        <w:rPr>
          <w:sz w:val="28"/>
        </w:rPr>
        <w:sectPr>
          <w:pgSz w:w="11910" w:h="16840"/>
          <w:pgMar w:top="340" w:bottom="280" w:left="920" w:right="180"/>
        </w:sectPr>
      </w:pPr>
    </w:p>
    <w:p>
      <w:pPr>
        <w:tabs>
          <w:tab w:pos="1024" w:val="left" w:leader="none"/>
        </w:tabs>
        <w:spacing w:line="138" w:lineRule="exact" w:before="72"/>
        <w:ind w:left="532" w:right="0" w:firstLine="0"/>
        <w:jc w:val="left"/>
        <w:rPr>
          <w:sz w:val="23"/>
        </w:rPr>
      </w:pPr>
      <w:r>
        <w:rPr>
          <w:rFonts w:ascii="Symbol" w:hAnsi="Symbol"/>
          <w:sz w:val="23"/>
        </w:rPr>
        <w:t></w:t>
      </w:r>
      <w:r>
        <w:rPr>
          <w:sz w:val="23"/>
        </w:rPr>
        <w:t>3</w:t>
        <w:tab/>
      </w:r>
      <w:r>
        <w:rPr>
          <w:rFonts w:ascii="Symbol" w:hAnsi="Symbol"/>
          <w:sz w:val="23"/>
        </w:rPr>
        <w:t></w:t>
      </w:r>
      <w:r>
        <w:rPr>
          <w:sz w:val="23"/>
        </w:rPr>
        <w:t>2</w:t>
      </w:r>
    </w:p>
    <w:p>
      <w:pPr>
        <w:tabs>
          <w:tab w:pos="1367" w:val="left" w:leader="none"/>
        </w:tabs>
        <w:spacing w:line="159" w:lineRule="exact" w:before="52"/>
        <w:ind w:left="532" w:right="0" w:firstLine="0"/>
        <w:jc w:val="left"/>
        <w:rPr>
          <w:sz w:val="24"/>
        </w:rPr>
      </w:pPr>
      <w:r>
        <w:rPr/>
        <w:br w:type="column"/>
      </w:r>
      <w:r>
        <w:rPr>
          <w:rFonts w:ascii="Symbol" w:hAnsi="Symbol"/>
          <w:sz w:val="24"/>
        </w:rPr>
        <w:t></w:t>
      </w:r>
      <w:r>
        <w:rPr>
          <w:spacing w:val="-8"/>
          <w:sz w:val="24"/>
        </w:rPr>
        <w:t> </w:t>
      </w:r>
      <w:r>
        <w:rPr>
          <w:rFonts w:ascii="Symbol" w:hAnsi="Symbol"/>
          <w:position w:val="2"/>
          <w:sz w:val="24"/>
        </w:rPr>
        <w:t></w:t>
      </w:r>
      <w:r>
        <w:rPr>
          <w:position w:val="2"/>
          <w:sz w:val="24"/>
        </w:rPr>
        <w:t>1</w:t>
      </w:r>
      <w:r>
        <w:rPr>
          <w:spacing w:val="-38"/>
          <w:position w:val="2"/>
          <w:sz w:val="24"/>
        </w:rPr>
        <w:t> </w:t>
      </w:r>
      <w:r>
        <w:rPr>
          <w:rFonts w:ascii="Symbol" w:hAnsi="Symbol"/>
          <w:sz w:val="24"/>
        </w:rPr>
        <w:t></w:t>
      </w:r>
      <w:r>
        <w:rPr>
          <w:position w:val="16"/>
          <w:sz w:val="13"/>
        </w:rPr>
        <w:t>3</w:t>
        <w:tab/>
      </w:r>
      <w:r>
        <w:rPr>
          <w:position w:val="2"/>
          <w:sz w:val="24"/>
        </w:rPr>
        <w:t>1</w:t>
      </w:r>
    </w:p>
    <w:p>
      <w:pPr>
        <w:spacing w:after="0" w:line="159" w:lineRule="exact"/>
        <w:jc w:val="left"/>
        <w:rPr>
          <w:sz w:val="24"/>
        </w:rPr>
        <w:sectPr>
          <w:type w:val="continuous"/>
          <w:pgSz w:w="11910" w:h="16840"/>
          <w:pgMar w:top="900" w:bottom="280" w:left="920" w:right="180"/>
          <w:cols w:num="2" w:equalWidth="0">
            <w:col w:w="1276" w:space="730"/>
            <w:col w:w="8804"/>
          </w:cols>
        </w:sectPr>
      </w:pPr>
    </w:p>
    <w:p>
      <w:pPr>
        <w:pStyle w:val="ListParagraph"/>
        <w:numPr>
          <w:ilvl w:val="0"/>
          <w:numId w:val="45"/>
        </w:numPr>
        <w:tabs>
          <w:tab w:pos="830" w:val="left" w:leader="none"/>
          <w:tab w:pos="831" w:val="left" w:leader="none"/>
        </w:tabs>
        <w:spacing w:line="264" w:lineRule="exact" w:before="0" w:after="0"/>
        <w:ind w:left="830" w:right="0" w:hanging="618"/>
        <w:jc w:val="left"/>
        <w:rPr>
          <w:rFonts w:ascii="Symbol" w:hAnsi="Symbol"/>
          <w:sz w:val="23"/>
        </w:rPr>
      </w:pPr>
      <w:r>
        <w:rPr/>
        <w:pict>
          <v:line style="position:absolute;mso-position-horizontal-relative:page;mso-position-vertical-relative:paragraph;z-index:-777520" from="71.898232pt,9.682471pt" to="85.129285pt,9.682471pt" stroked="true" strokeweight=".585905pt" strokecolor="#000000">
            <v:stroke dashstyle="solid"/>
            <w10:wrap type="none"/>
          </v:line>
        </w:pict>
      </w:r>
      <w:r>
        <w:rPr/>
        <w:pict>
          <v:line style="position:absolute;mso-position-horizontal-relative:page;mso-position-vertical-relative:paragraph;z-index:18304" from="96.490868pt,9.682471pt" to="110.101481pt,9.682471pt" stroked="true" strokeweight=".585905pt" strokecolor="#000000">
            <v:stroke dashstyle="solid"/>
            <w10:wrap type="none"/>
          </v:line>
        </w:pict>
      </w:r>
      <w:r>
        <w:rPr>
          <w:rFonts w:ascii="Symbol" w:hAnsi="Symbol"/>
          <w:w w:val="100"/>
          <w:sz w:val="23"/>
        </w:rPr>
        <w:t></w:t>
      </w:r>
    </w:p>
    <w:p>
      <w:pPr>
        <w:tabs>
          <w:tab w:pos="1086" w:val="left" w:leader="none"/>
        </w:tabs>
        <w:spacing w:line="36" w:lineRule="exact" w:before="0"/>
        <w:ind w:left="544" w:right="0" w:firstLine="0"/>
        <w:jc w:val="left"/>
        <w:rPr>
          <w:sz w:val="23"/>
        </w:rPr>
      </w:pPr>
      <w:r>
        <w:rPr>
          <w:sz w:val="23"/>
        </w:rPr>
        <w:t>21</w:t>
        <w:tab/>
        <w:t>7</w:t>
      </w:r>
    </w:p>
    <w:p>
      <w:pPr>
        <w:spacing w:line="228" w:lineRule="exact" w:before="0"/>
        <w:ind w:left="212" w:right="0" w:firstLine="0"/>
        <w:jc w:val="left"/>
        <w:rPr>
          <w:rFonts w:ascii="Symbol" w:hAnsi="Symbol"/>
          <w:sz w:val="24"/>
        </w:rPr>
      </w:pPr>
      <w:r>
        <w:rPr/>
        <w:br w:type="column"/>
      </w:r>
      <w:r>
        <w:rPr>
          <w:sz w:val="28"/>
        </w:rPr>
        <w:t>b.  </w:t>
      </w:r>
      <w:r>
        <w:rPr>
          <w:sz w:val="24"/>
        </w:rPr>
        <w:t>4.</w:t>
      </w:r>
      <w:r>
        <w:rPr>
          <w:rFonts w:ascii="Symbol" w:hAnsi="Symbol"/>
          <w:position w:val="-5"/>
          <w:sz w:val="24"/>
        </w:rPr>
        <w:t></w:t>
      </w:r>
      <w:r>
        <w:rPr>
          <w:position w:val="-5"/>
          <w:sz w:val="24"/>
        </w:rPr>
        <w:t>  </w:t>
      </w:r>
      <w:r>
        <w:rPr>
          <w:position w:val="-18"/>
          <w:sz w:val="24"/>
        </w:rPr>
        <w:t>2 </w:t>
      </w:r>
      <w:r>
        <w:rPr>
          <w:rFonts w:ascii="Symbol" w:hAnsi="Symbol"/>
          <w:position w:val="-5"/>
          <w:sz w:val="24"/>
        </w:rPr>
        <w:t></w:t>
      </w:r>
    </w:p>
    <w:p>
      <w:pPr>
        <w:tabs>
          <w:tab w:pos="367" w:val="left" w:leader="none"/>
        </w:tabs>
        <w:spacing w:line="249" w:lineRule="exact" w:before="13"/>
        <w:ind w:left="0" w:right="6944" w:firstLine="0"/>
        <w:jc w:val="center"/>
        <w:rPr>
          <w:sz w:val="24"/>
        </w:rPr>
      </w:pPr>
      <w:r>
        <w:rPr/>
        <w:br w:type="column"/>
      </w:r>
      <w:r>
        <w:rPr>
          <w:rFonts w:ascii="Symbol" w:hAnsi="Symbol"/>
          <w:sz w:val="24"/>
        </w:rPr>
        <w:t></w:t>
      </w:r>
      <w:r>
        <w:rPr>
          <w:sz w:val="24"/>
        </w:rPr>
        <w:tab/>
        <w:t>:</w:t>
      </w:r>
      <w:r>
        <w:rPr>
          <w:spacing w:val="-29"/>
          <w:sz w:val="24"/>
        </w:rPr>
        <w:t> </w:t>
      </w:r>
      <w:r>
        <w:rPr>
          <w:sz w:val="24"/>
        </w:rPr>
        <w:t>5</w:t>
      </w:r>
    </w:p>
    <w:p>
      <w:pPr>
        <w:spacing w:line="34" w:lineRule="exact" w:before="0"/>
        <w:ind w:left="0" w:right="7018" w:firstLine="0"/>
        <w:jc w:val="center"/>
        <w:rPr>
          <w:sz w:val="24"/>
        </w:rPr>
      </w:pPr>
      <w:r>
        <w:rPr/>
        <w:pict>
          <v:line style="position:absolute;mso-position-horizontal-relative:page;mso-position-vertical-relative:paragraph;z-index:-777448" from="214.131287pt,-1.681612pt" to="221.279916pt,-1.681612pt" stroked="true" strokeweight=".589696pt" strokecolor="#000000">
            <v:stroke dashstyle="solid"/>
            <w10:wrap type="none"/>
          </v:line>
        </w:pict>
      </w:r>
      <w:r>
        <w:rPr>
          <w:w w:val="101"/>
          <w:sz w:val="24"/>
        </w:rPr>
        <w:t>2</w:t>
      </w:r>
    </w:p>
    <w:p>
      <w:pPr>
        <w:spacing w:after="0" w:line="34" w:lineRule="exact"/>
        <w:jc w:val="center"/>
        <w:rPr>
          <w:sz w:val="24"/>
        </w:rPr>
        <w:sectPr>
          <w:type w:val="continuous"/>
          <w:pgSz w:w="11910" w:h="16840"/>
          <w:pgMar w:top="900" w:bottom="280" w:left="920" w:right="180"/>
          <w:cols w:num="3" w:equalWidth="0">
            <w:col w:w="1207" w:space="610"/>
            <w:col w:w="1235" w:space="40"/>
            <w:col w:w="7718"/>
          </w:cols>
        </w:sectPr>
      </w:pPr>
    </w:p>
    <w:p>
      <w:pPr>
        <w:tabs>
          <w:tab w:pos="2958" w:val="left" w:leader="none"/>
        </w:tabs>
        <w:spacing w:line="293" w:lineRule="exact" w:before="0"/>
        <w:ind w:left="2538" w:right="0" w:firstLine="0"/>
        <w:jc w:val="left"/>
        <w:rPr>
          <w:rFonts w:ascii="Symbol" w:hAnsi="Symbol"/>
          <w:sz w:val="24"/>
        </w:rPr>
      </w:pPr>
      <w:r>
        <w:rPr/>
        <w:pict>
          <v:line style="position:absolute;mso-position-horizontal-relative:page;mso-position-vertical-relative:paragraph;z-index:-777472" from="179.396545pt,-1.681612pt" to="192.154554pt,-1.681612pt" stroked="true" strokeweight=".589696pt" strokecolor="#000000">
            <v:stroke dashstyle="solid"/>
            <w10:wrap type="none"/>
          </v:line>
        </w:pict>
      </w:r>
      <w:r>
        <w:rPr>
          <w:rFonts w:ascii="Symbol" w:hAnsi="Symbol"/>
          <w:sz w:val="24"/>
        </w:rPr>
        <w:t></w:t>
      </w:r>
      <w:r>
        <w:rPr>
          <w:sz w:val="24"/>
        </w:rPr>
        <w:tab/>
      </w:r>
      <w:r>
        <w:rPr>
          <w:rFonts w:ascii="Symbol" w:hAnsi="Symbol"/>
          <w:sz w:val="24"/>
        </w:rPr>
        <w:t></w:t>
      </w:r>
    </w:p>
    <w:p>
      <w:pPr>
        <w:spacing w:before="2"/>
        <w:ind w:left="212" w:right="0" w:firstLine="0"/>
        <w:jc w:val="left"/>
        <w:rPr>
          <w:i/>
          <w:sz w:val="28"/>
        </w:rPr>
      </w:pPr>
      <w:r>
        <w:rPr>
          <w:b/>
          <w:sz w:val="28"/>
          <w:u w:val="thick"/>
        </w:rPr>
        <w:t>Câu 2:</w:t>
      </w:r>
      <w:r>
        <w:rPr>
          <w:b/>
          <w:sz w:val="28"/>
        </w:rPr>
        <w:t> </w:t>
      </w:r>
      <w:r>
        <w:rPr>
          <w:i/>
          <w:sz w:val="28"/>
        </w:rPr>
        <w:t>(2,5 điểm)</w:t>
      </w:r>
    </w:p>
    <w:p>
      <w:pPr>
        <w:spacing w:before="11"/>
        <w:ind w:left="212" w:right="0" w:firstLine="0"/>
        <w:jc w:val="left"/>
        <w:rPr>
          <w:sz w:val="24"/>
        </w:rPr>
      </w:pPr>
      <w:r>
        <w:rPr/>
        <w:pict>
          <v:line style="position:absolute;mso-position-horizontal-relative:page;mso-position-vertical-relative:paragraph;z-index:-777424" from="198.057816pt,3.254344pt" to="198.057816pt,17.730426pt" stroked="true" strokeweight=".604684pt" strokecolor="#000000">
            <v:stroke dashstyle="solid"/>
            <w10:wrap type="none"/>
          </v:line>
        </w:pict>
      </w:r>
      <w:r>
        <w:rPr/>
        <w:pict>
          <v:line style="position:absolute;mso-position-horizontal-relative:page;mso-position-vertical-relative:paragraph;z-index:-777400" from="232.23494pt,3.254344pt" to="232.23494pt,17.730426pt" stroked="true" strokeweight=".604684pt" strokecolor="#000000">
            <v:stroke dashstyle="solid"/>
            <w10:wrap type="none"/>
          </v:line>
        </w:pict>
      </w:r>
      <w:r>
        <w:rPr>
          <w:w w:val="200"/>
          <w:sz w:val="28"/>
        </w:rPr>
        <w:t> </w:t>
      </w:r>
      <w:r>
        <w:rPr>
          <w:w w:val="111"/>
          <w:sz w:val="28"/>
        </w:rPr>
        <w:t> </w:t>
      </w:r>
      <w:r>
        <w:rPr>
          <w:sz w:val="28"/>
        </w:rPr>
        <w:t>  Tìm số hữu tỉ x , biết  </w:t>
      </w:r>
      <w:r>
        <w:rPr>
          <w:i/>
          <w:sz w:val="24"/>
        </w:rPr>
        <w:t>x </w:t>
      </w:r>
      <w:r>
        <w:rPr>
          <w:rFonts w:ascii="Symbol" w:hAnsi="Symbol"/>
          <w:sz w:val="24"/>
        </w:rPr>
        <w:t></w:t>
      </w:r>
      <w:r>
        <w:rPr>
          <w:sz w:val="24"/>
        </w:rPr>
        <w:t> 3,5 </w:t>
      </w:r>
      <w:r>
        <w:rPr>
          <w:rFonts w:ascii="Symbol" w:hAnsi="Symbol"/>
          <w:sz w:val="24"/>
        </w:rPr>
        <w:t></w:t>
      </w:r>
      <w:r>
        <w:rPr>
          <w:sz w:val="24"/>
        </w:rPr>
        <w:t> 3,5 </w:t>
      </w:r>
      <w:r>
        <w:rPr>
          <w:rFonts w:ascii="Symbol" w:hAnsi="Symbol"/>
          <w:sz w:val="24"/>
        </w:rPr>
        <w:t></w:t>
      </w:r>
      <w:r>
        <w:rPr>
          <w:sz w:val="24"/>
        </w:rPr>
        <w:t> 4</w:t>
      </w:r>
    </w:p>
    <w:p>
      <w:pPr>
        <w:pStyle w:val="BodyText"/>
        <w:spacing w:before="71"/>
        <w:ind w:left="212"/>
        <w:jc w:val="both"/>
      </w:pPr>
      <w:r>
        <w:rPr/>
        <w:t>2   Cho biết hai đại lượng x và y tỉ lệ tỉ lệ thuận với nhau và khi x=5 thì y = -4.</w:t>
      </w:r>
    </w:p>
    <w:p>
      <w:pPr>
        <w:pStyle w:val="ListParagraph"/>
        <w:numPr>
          <w:ilvl w:val="1"/>
          <w:numId w:val="45"/>
        </w:numPr>
        <w:tabs>
          <w:tab w:pos="934" w:val="left" w:leader="none"/>
        </w:tabs>
        <w:spacing w:line="322" w:lineRule="exact" w:before="1" w:after="0"/>
        <w:ind w:left="933" w:right="0" w:hanging="360"/>
        <w:jc w:val="left"/>
        <w:rPr>
          <w:sz w:val="28"/>
        </w:rPr>
      </w:pPr>
      <w:r>
        <w:rPr>
          <w:sz w:val="28"/>
        </w:rPr>
        <w:t>Tìm hệ số tỉ lệ k của y đối với</w:t>
      </w:r>
      <w:r>
        <w:rPr>
          <w:spacing w:val="-10"/>
          <w:sz w:val="28"/>
        </w:rPr>
        <w:t> </w:t>
      </w:r>
      <w:r>
        <w:rPr>
          <w:sz w:val="28"/>
        </w:rPr>
        <w:t>x.</w:t>
      </w:r>
    </w:p>
    <w:p>
      <w:pPr>
        <w:pStyle w:val="ListParagraph"/>
        <w:numPr>
          <w:ilvl w:val="1"/>
          <w:numId w:val="45"/>
        </w:numPr>
        <w:tabs>
          <w:tab w:pos="927" w:val="left" w:leader="none"/>
        </w:tabs>
        <w:spacing w:line="322" w:lineRule="exact" w:before="0" w:after="0"/>
        <w:ind w:left="926" w:right="0" w:hanging="356"/>
        <w:jc w:val="left"/>
        <w:rPr>
          <w:sz w:val="28"/>
        </w:rPr>
      </w:pPr>
      <w:r>
        <w:rPr>
          <w:sz w:val="28"/>
        </w:rPr>
        <w:t>Biểu   iễn y theo</w:t>
      </w:r>
      <w:r>
        <w:rPr>
          <w:spacing w:val="-7"/>
          <w:sz w:val="28"/>
        </w:rPr>
        <w:t> </w:t>
      </w:r>
      <w:r>
        <w:rPr>
          <w:sz w:val="28"/>
        </w:rPr>
        <w:t>x.</w:t>
      </w:r>
    </w:p>
    <w:p>
      <w:pPr>
        <w:pStyle w:val="ListParagraph"/>
        <w:numPr>
          <w:ilvl w:val="1"/>
          <w:numId w:val="45"/>
        </w:numPr>
        <w:tabs>
          <w:tab w:pos="934" w:val="left" w:leader="none"/>
        </w:tabs>
        <w:spacing w:line="322" w:lineRule="exact" w:before="0" w:after="0"/>
        <w:ind w:left="933" w:right="0" w:hanging="360"/>
        <w:jc w:val="left"/>
        <w:rPr>
          <w:sz w:val="28"/>
        </w:rPr>
      </w:pPr>
      <w:r>
        <w:rPr>
          <w:sz w:val="28"/>
        </w:rPr>
        <w:t>Tính giá trị của y khi x = -10; x =</w:t>
      </w:r>
      <w:r>
        <w:rPr>
          <w:spacing w:val="-9"/>
          <w:sz w:val="28"/>
        </w:rPr>
        <w:t> </w:t>
      </w:r>
      <w:r>
        <w:rPr>
          <w:sz w:val="28"/>
        </w:rPr>
        <w:t>5.</w:t>
      </w:r>
    </w:p>
    <w:p>
      <w:pPr>
        <w:pStyle w:val="BodyText"/>
        <w:ind w:left="212" w:right="105"/>
        <w:jc w:val="both"/>
      </w:pPr>
      <w:r>
        <w:rPr>
          <w:b/>
          <w:u w:val="thick"/>
        </w:rPr>
        <w:t>Câu 3:</w:t>
      </w:r>
      <w:r>
        <w:rPr>
          <w:b/>
        </w:rPr>
        <w:t> </w:t>
      </w:r>
      <w:r>
        <w:rPr>
          <w:i/>
        </w:rPr>
        <w:t>(2 điểm) </w:t>
      </w:r>
      <w:r>
        <w:rPr/>
        <w:t>Ba đội máy san đất cùng làm một khối lượng công việc như nhau. Đội thứ nhất hoàn thành công việc trong   ngày, đội thứ hai trong   0 ngày và đội thứ ba trong 8   ngày. Hỏi mỗi đội có bao nhiêu máy (các máy có cùng năng suất), biết đội thứ hai có ít hơn đội thứ ba 3</w:t>
      </w:r>
      <w:r>
        <w:rPr>
          <w:spacing w:val="-8"/>
        </w:rPr>
        <w:t> </w:t>
      </w:r>
      <w:r>
        <w:rPr/>
        <w:t>máy.</w:t>
      </w:r>
    </w:p>
    <w:p>
      <w:pPr>
        <w:pStyle w:val="BodyText"/>
        <w:ind w:left="212" w:right="104"/>
        <w:jc w:val="both"/>
      </w:pPr>
      <w:r>
        <w:rPr>
          <w:b/>
          <w:u w:val="thick"/>
        </w:rPr>
        <w:t>Câu 4:</w:t>
      </w:r>
      <w:r>
        <w:rPr>
          <w:b/>
        </w:rPr>
        <w:t> </w:t>
      </w:r>
      <w:r>
        <w:rPr>
          <w:i/>
        </w:rPr>
        <w:t>(3 điểm) </w:t>
      </w:r>
      <w:r>
        <w:rPr/>
        <w:t>Cho tam giác MNP, H là trung điểm của NP. Trên tia đối của của tia HM lấy điểm E sao cho MH = HE. Chứng minh rằng:</w:t>
      </w:r>
    </w:p>
    <w:p>
      <w:pPr>
        <w:pStyle w:val="ListParagraph"/>
        <w:numPr>
          <w:ilvl w:val="0"/>
          <w:numId w:val="46"/>
        </w:numPr>
        <w:tabs>
          <w:tab w:pos="711" w:val="left" w:leader="none"/>
          <w:tab w:pos="2370" w:val="left" w:leader="none"/>
        </w:tabs>
        <w:spacing w:line="321" w:lineRule="exact" w:before="0" w:after="0"/>
        <w:ind w:left="212" w:right="0" w:firstLine="210"/>
        <w:jc w:val="left"/>
        <w:rPr>
          <w:sz w:val="28"/>
        </w:rPr>
      </w:pPr>
      <w:r>
        <w:rPr>
          <w:sz w:val="28"/>
        </w:rPr>
        <w:t>MP =</w:t>
      </w:r>
      <w:r>
        <w:rPr>
          <w:spacing w:val="-1"/>
          <w:sz w:val="28"/>
        </w:rPr>
        <w:t> </w:t>
      </w:r>
      <w:r>
        <w:rPr>
          <w:sz w:val="28"/>
        </w:rPr>
        <w:t>NE</w:t>
      </w:r>
      <w:r>
        <w:rPr>
          <w:spacing w:val="-1"/>
          <w:sz w:val="28"/>
        </w:rPr>
        <w:t> </w:t>
      </w:r>
      <w:r>
        <w:rPr>
          <w:sz w:val="28"/>
        </w:rPr>
        <w:t>và</w:t>
        <w:tab/>
        <w:t>MP //</w:t>
      </w:r>
      <w:r>
        <w:rPr>
          <w:spacing w:val="0"/>
          <w:sz w:val="28"/>
        </w:rPr>
        <w:t> </w:t>
      </w:r>
      <w:r>
        <w:rPr>
          <w:sz w:val="28"/>
        </w:rPr>
        <w:t>NE</w:t>
      </w:r>
    </w:p>
    <w:p>
      <w:pPr>
        <w:pStyle w:val="ListParagraph"/>
        <w:numPr>
          <w:ilvl w:val="0"/>
          <w:numId w:val="46"/>
        </w:numPr>
        <w:tabs>
          <w:tab w:pos="728" w:val="left" w:leader="none"/>
        </w:tabs>
        <w:spacing w:line="240" w:lineRule="auto" w:before="0" w:after="0"/>
        <w:ind w:left="212" w:right="196" w:firstLine="210"/>
        <w:jc w:val="left"/>
        <w:rPr>
          <w:sz w:val="28"/>
        </w:rPr>
      </w:pPr>
      <w:r>
        <w:rPr>
          <w:sz w:val="28"/>
        </w:rPr>
        <w:t>ọi A là một điểm trên MP ; B là một điểm trên NE sao cho MA = EB . Chứng minh ba điểm A , H , B  thẳng</w:t>
      </w:r>
      <w:r>
        <w:rPr>
          <w:spacing w:val="-4"/>
          <w:sz w:val="28"/>
        </w:rPr>
        <w:t> </w:t>
      </w:r>
      <w:r>
        <w:rPr>
          <w:sz w:val="28"/>
        </w:rPr>
        <w:t>hàng</w:t>
      </w:r>
    </w:p>
    <w:p>
      <w:pPr>
        <w:pStyle w:val="ListParagraph"/>
        <w:numPr>
          <w:ilvl w:val="0"/>
          <w:numId w:val="46"/>
        </w:numPr>
        <w:tabs>
          <w:tab w:pos="711" w:val="left" w:leader="none"/>
        </w:tabs>
        <w:spacing w:line="324" w:lineRule="exact" w:before="2" w:after="0"/>
        <w:ind w:left="212" w:right="383" w:firstLine="210"/>
        <w:jc w:val="left"/>
        <w:rPr>
          <w:sz w:val="28"/>
        </w:rPr>
      </w:pPr>
      <w:r>
        <w:rPr>
          <w:sz w:val="28"/>
        </w:rPr>
        <w:t>Từ E kẻ EK vuông góc với NP (K thuộc NP) . Biết góc </w:t>
      </w:r>
      <w:r>
        <w:rPr>
          <w:spacing w:val="-2"/>
          <w:sz w:val="28"/>
        </w:rPr>
        <w:t>KNE </w:t>
      </w:r>
      <w:r>
        <w:rPr>
          <w:sz w:val="28"/>
        </w:rPr>
        <w:t>= 50</w:t>
      </w:r>
      <w:r>
        <w:rPr>
          <w:position w:val="13"/>
          <w:sz w:val="18"/>
        </w:rPr>
        <w:t>o </w:t>
      </w:r>
      <w:r>
        <w:rPr>
          <w:sz w:val="28"/>
        </w:rPr>
        <w:t>; góc HEN = 25</w:t>
      </w:r>
      <w:r>
        <w:rPr>
          <w:position w:val="13"/>
          <w:sz w:val="18"/>
        </w:rPr>
        <w:t>o </w:t>
      </w:r>
      <w:r>
        <w:rPr>
          <w:sz w:val="28"/>
        </w:rPr>
        <w:t>. Tính  góc KEH  và góc</w:t>
      </w:r>
      <w:r>
        <w:rPr>
          <w:spacing w:val="-11"/>
          <w:sz w:val="28"/>
        </w:rPr>
        <w:t> </w:t>
      </w:r>
      <w:r>
        <w:rPr>
          <w:sz w:val="28"/>
        </w:rPr>
        <w:t>NHE</w:t>
      </w:r>
    </w:p>
    <w:p>
      <w:pPr>
        <w:spacing w:line="317" w:lineRule="exact" w:before="0"/>
        <w:ind w:left="212" w:right="0" w:firstLine="0"/>
        <w:jc w:val="both"/>
        <w:rPr>
          <w:i/>
          <w:sz w:val="28"/>
        </w:rPr>
      </w:pPr>
      <w:r>
        <w:rPr>
          <w:b/>
          <w:sz w:val="28"/>
          <w:u w:val="thick"/>
        </w:rPr>
        <w:t>Câu 5</w:t>
      </w:r>
      <w:r>
        <w:rPr>
          <w:i/>
          <w:sz w:val="28"/>
        </w:rPr>
        <w:t>(1điểm)</w:t>
      </w:r>
    </w:p>
    <w:p>
      <w:pPr>
        <w:spacing w:after="0" w:line="317" w:lineRule="exact"/>
        <w:jc w:val="both"/>
        <w:rPr>
          <w:sz w:val="28"/>
        </w:rPr>
        <w:sectPr>
          <w:type w:val="continuous"/>
          <w:pgSz w:w="11910" w:h="16840"/>
          <w:pgMar w:top="900" w:bottom="280" w:left="920" w:right="180"/>
        </w:sectPr>
      </w:pPr>
    </w:p>
    <w:p>
      <w:pPr>
        <w:pStyle w:val="BodyText"/>
        <w:tabs>
          <w:tab w:pos="4427" w:val="left" w:leader="none"/>
        </w:tabs>
        <w:spacing w:line="314" w:lineRule="exact" w:before="16"/>
        <w:ind w:left="212"/>
        <w:rPr>
          <w:i/>
          <w:sz w:val="23"/>
        </w:rPr>
      </w:pPr>
      <w:r>
        <w:rPr/>
        <w:t>Cho a,b,c là ba số khác 0</w:t>
      </w:r>
      <w:r>
        <w:rPr>
          <w:spacing w:val="-10"/>
        </w:rPr>
        <w:t> </w:t>
      </w:r>
      <w:r>
        <w:rPr/>
        <w:t>thỏa</w:t>
      </w:r>
      <w:r>
        <w:rPr>
          <w:spacing w:val="-2"/>
        </w:rPr>
        <w:t> </w:t>
      </w:r>
      <w:r>
        <w:rPr/>
        <w:t>mãn:</w:t>
        <w:tab/>
      </w:r>
      <w:r>
        <w:rPr>
          <w:i/>
          <w:spacing w:val="-2"/>
          <w:position w:val="15"/>
          <w:sz w:val="23"/>
        </w:rPr>
        <w:t>ab</w:t>
      </w:r>
    </w:p>
    <w:p>
      <w:pPr>
        <w:spacing w:line="312" w:lineRule="exact" w:before="19"/>
        <w:ind w:left="139" w:right="0" w:firstLine="0"/>
        <w:jc w:val="left"/>
        <w:rPr>
          <w:i/>
          <w:sz w:val="23"/>
        </w:rPr>
      </w:pPr>
      <w:r>
        <w:rPr/>
        <w:br w:type="column"/>
      </w:r>
      <w:r>
        <w:rPr>
          <w:rFonts w:ascii="Symbol" w:hAnsi="Symbol"/>
          <w:w w:val="105"/>
          <w:position w:val="-14"/>
          <w:sz w:val="23"/>
        </w:rPr>
        <w:t></w:t>
      </w:r>
      <w:r>
        <w:rPr>
          <w:w w:val="105"/>
          <w:position w:val="-14"/>
          <w:sz w:val="23"/>
        </w:rPr>
        <w:t> </w:t>
      </w:r>
      <w:r>
        <w:rPr>
          <w:spacing w:val="51"/>
          <w:w w:val="105"/>
          <w:position w:val="-14"/>
          <w:sz w:val="23"/>
        </w:rPr>
        <w:t> </w:t>
      </w:r>
      <w:r>
        <w:rPr>
          <w:i/>
          <w:w w:val="105"/>
          <w:sz w:val="23"/>
        </w:rPr>
        <w:t>bc</w:t>
      </w:r>
    </w:p>
    <w:p>
      <w:pPr>
        <w:spacing w:line="312" w:lineRule="exact" w:before="19"/>
        <w:ind w:left="142" w:right="0" w:firstLine="0"/>
        <w:jc w:val="left"/>
        <w:rPr>
          <w:i/>
          <w:sz w:val="23"/>
        </w:rPr>
      </w:pPr>
      <w:r>
        <w:rPr/>
        <w:br w:type="column"/>
      </w:r>
      <w:r>
        <w:rPr>
          <w:rFonts w:ascii="Symbol" w:hAnsi="Symbol"/>
          <w:w w:val="105"/>
          <w:position w:val="-14"/>
          <w:sz w:val="23"/>
        </w:rPr>
        <w:t></w:t>
      </w:r>
      <w:r>
        <w:rPr>
          <w:w w:val="105"/>
          <w:position w:val="-14"/>
          <w:sz w:val="23"/>
        </w:rPr>
        <w:t>   </w:t>
      </w:r>
      <w:r>
        <w:rPr>
          <w:i/>
          <w:spacing w:val="-3"/>
          <w:w w:val="105"/>
          <w:sz w:val="23"/>
        </w:rPr>
        <w:t>ca</w:t>
      </w:r>
    </w:p>
    <w:p>
      <w:pPr>
        <w:pStyle w:val="BodyText"/>
        <w:spacing w:line="211" w:lineRule="exact" w:before="119"/>
        <w:ind w:left="141"/>
      </w:pPr>
      <w:r>
        <w:rPr/>
        <w:br w:type="column"/>
      </w:r>
      <w:r>
        <w:rPr/>
        <w:t>( với giả thiết các tỉ số đều có nghĩa)</w:t>
      </w:r>
    </w:p>
    <w:p>
      <w:pPr>
        <w:spacing w:after="0" w:line="211" w:lineRule="exact"/>
        <w:sectPr>
          <w:type w:val="continuous"/>
          <w:pgSz w:w="11910" w:h="16840"/>
          <w:pgMar w:top="900" w:bottom="280" w:left="920" w:right="180"/>
          <w:cols w:num="4" w:equalWidth="0">
            <w:col w:w="4671" w:space="40"/>
            <w:col w:w="675" w:space="39"/>
            <w:col w:w="684" w:space="39"/>
            <w:col w:w="4662"/>
          </w:cols>
        </w:sectPr>
      </w:pPr>
    </w:p>
    <w:p>
      <w:pPr>
        <w:pStyle w:val="BodyText"/>
        <w:rPr>
          <w:sz w:val="35"/>
        </w:rPr>
      </w:pPr>
    </w:p>
    <w:p>
      <w:pPr>
        <w:pStyle w:val="BodyText"/>
        <w:ind w:left="212"/>
      </w:pPr>
      <w:r>
        <w:rPr/>
        <w:t>Tính giá trị của biểu thức M =</w:t>
      </w:r>
    </w:p>
    <w:p>
      <w:pPr>
        <w:tabs>
          <w:tab w:pos="1407" w:val="left" w:leader="none"/>
          <w:tab w:pos="2124" w:val="left" w:leader="none"/>
        </w:tabs>
        <w:spacing w:line="20" w:lineRule="exact"/>
        <w:ind w:left="671" w:right="0" w:firstLine="0"/>
        <w:rPr>
          <w:sz w:val="2"/>
        </w:rPr>
      </w:pPr>
      <w:r>
        <w:rPr/>
        <w:br w:type="column"/>
      </w:r>
      <w:r>
        <w:rPr>
          <w:sz w:val="2"/>
        </w:rPr>
        <w:pict>
          <v:group style="width:24.05pt;height:.6pt;mso-position-horizontal-relative:char;mso-position-vertical-relative:line" coordorigin="0,0" coordsize="481,12">
            <v:line style="position:absolute" from="0,6" to="481,6" stroked="true" strokeweight=".584959pt" strokecolor="#000000">
              <v:stroke dashstyle="solid"/>
            </v:line>
          </v:group>
        </w:pict>
      </w:r>
      <w:r>
        <w:rPr>
          <w:sz w:val="2"/>
        </w:rPr>
      </w:r>
      <w:r>
        <w:rPr>
          <w:sz w:val="2"/>
        </w:rPr>
        <w:tab/>
      </w:r>
      <w:r>
        <w:rPr>
          <w:sz w:val="2"/>
        </w:rPr>
        <w:pict>
          <v:group style="width:23.1pt;height:.6pt;mso-position-horizontal-relative:char;mso-position-vertical-relative:line" coordorigin="0,0" coordsize="462,12">
            <v:line style="position:absolute" from="0,6" to="462,6" stroked="true" strokeweight=".584959pt" strokecolor="#000000">
              <v:stroke dashstyle="solid"/>
            </v:line>
          </v:group>
        </w:pict>
      </w:r>
      <w:r>
        <w:rPr>
          <w:sz w:val="2"/>
        </w:rPr>
      </w:r>
      <w:r>
        <w:rPr>
          <w:sz w:val="2"/>
        </w:rPr>
        <w:tab/>
      </w:r>
      <w:r>
        <w:rPr>
          <w:sz w:val="2"/>
        </w:rPr>
        <w:pict>
          <v:group style="width:23.7pt;height:.6pt;mso-position-horizontal-relative:char;mso-position-vertical-relative:line" coordorigin="0,0" coordsize="474,12">
            <v:line style="position:absolute" from="0,6" to="473,6" stroked="true" strokeweight=".584959pt" strokecolor="#000000">
              <v:stroke dashstyle="solid"/>
            </v:line>
          </v:group>
        </w:pict>
      </w:r>
      <w:r>
        <w:rPr>
          <w:sz w:val="2"/>
        </w:rPr>
      </w:r>
    </w:p>
    <w:p>
      <w:pPr>
        <w:tabs>
          <w:tab w:pos="1413" w:val="left" w:leader="none"/>
          <w:tab w:pos="2134" w:val="left" w:leader="none"/>
        </w:tabs>
        <w:spacing w:line="237" w:lineRule="auto" w:before="0"/>
        <w:ind w:left="86" w:right="4585" w:firstLine="599"/>
        <w:jc w:val="left"/>
        <w:rPr>
          <w:i/>
          <w:sz w:val="23"/>
        </w:rPr>
      </w:pPr>
      <w:r>
        <w:rPr>
          <w:i/>
          <w:w w:val="105"/>
          <w:sz w:val="23"/>
        </w:rPr>
        <w:t>a</w:t>
      </w:r>
      <w:r>
        <w:rPr>
          <w:i/>
          <w:spacing w:val="-17"/>
          <w:w w:val="105"/>
          <w:sz w:val="23"/>
        </w:rPr>
        <w:t> </w:t>
      </w:r>
      <w:r>
        <w:rPr>
          <w:rFonts w:ascii="Symbol" w:hAnsi="Symbol"/>
          <w:w w:val="105"/>
          <w:sz w:val="23"/>
        </w:rPr>
        <w:t></w:t>
      </w:r>
      <w:r>
        <w:rPr>
          <w:spacing w:val="-26"/>
          <w:w w:val="105"/>
          <w:sz w:val="23"/>
        </w:rPr>
        <w:t> </w:t>
      </w:r>
      <w:r>
        <w:rPr>
          <w:i/>
          <w:w w:val="105"/>
          <w:sz w:val="23"/>
        </w:rPr>
        <w:t>b</w:t>
        <w:tab/>
        <w:t>b</w:t>
      </w:r>
      <w:r>
        <w:rPr>
          <w:i/>
          <w:spacing w:val="-20"/>
          <w:w w:val="105"/>
          <w:sz w:val="23"/>
        </w:rPr>
        <w:t> </w:t>
      </w:r>
      <w:r>
        <w:rPr>
          <w:rFonts w:ascii="Symbol" w:hAnsi="Symbol"/>
          <w:w w:val="105"/>
          <w:sz w:val="23"/>
        </w:rPr>
        <w:t></w:t>
      </w:r>
      <w:r>
        <w:rPr>
          <w:spacing w:val="-23"/>
          <w:w w:val="105"/>
          <w:sz w:val="23"/>
        </w:rPr>
        <w:t> </w:t>
      </w:r>
      <w:r>
        <w:rPr>
          <w:i/>
          <w:w w:val="105"/>
          <w:sz w:val="23"/>
        </w:rPr>
        <w:t>c</w:t>
        <w:tab/>
        <w:t>c</w:t>
      </w:r>
      <w:r>
        <w:rPr>
          <w:i/>
          <w:spacing w:val="-15"/>
          <w:w w:val="105"/>
          <w:sz w:val="23"/>
        </w:rPr>
        <w:t> </w:t>
      </w:r>
      <w:r>
        <w:rPr>
          <w:rFonts w:ascii="Symbol" w:hAnsi="Symbol"/>
          <w:w w:val="105"/>
          <w:sz w:val="23"/>
        </w:rPr>
        <w:t></w:t>
      </w:r>
      <w:r>
        <w:rPr>
          <w:spacing w:val="-18"/>
          <w:w w:val="105"/>
          <w:sz w:val="23"/>
        </w:rPr>
        <w:t> </w:t>
      </w:r>
      <w:r>
        <w:rPr>
          <w:i/>
          <w:w w:val="105"/>
          <w:sz w:val="23"/>
        </w:rPr>
        <w:t>a</w:t>
      </w:r>
      <w:r>
        <w:rPr>
          <w:i/>
          <w:w w:val="106"/>
          <w:sz w:val="23"/>
        </w:rPr>
        <w:t> </w:t>
      </w:r>
      <w:r>
        <w:rPr>
          <w:i/>
          <w:w w:val="105"/>
          <w:sz w:val="23"/>
        </w:rPr>
        <w:t>ab</w:t>
      </w:r>
      <w:r>
        <w:rPr>
          <w:i/>
          <w:spacing w:val="-20"/>
          <w:w w:val="105"/>
          <w:sz w:val="23"/>
        </w:rPr>
        <w:t> </w:t>
      </w:r>
      <w:r>
        <w:rPr>
          <w:rFonts w:ascii="Symbol" w:hAnsi="Symbol"/>
          <w:w w:val="105"/>
          <w:sz w:val="23"/>
        </w:rPr>
        <w:t></w:t>
      </w:r>
      <w:r>
        <w:rPr>
          <w:spacing w:val="-25"/>
          <w:w w:val="105"/>
          <w:sz w:val="23"/>
        </w:rPr>
        <w:t> </w:t>
      </w:r>
      <w:r>
        <w:rPr>
          <w:i/>
          <w:w w:val="105"/>
          <w:sz w:val="23"/>
        </w:rPr>
        <w:t>bc</w:t>
      </w:r>
      <w:r>
        <w:rPr>
          <w:i/>
          <w:spacing w:val="-17"/>
          <w:w w:val="105"/>
          <w:sz w:val="23"/>
        </w:rPr>
        <w:t> </w:t>
      </w:r>
      <w:r>
        <w:rPr>
          <w:rFonts w:ascii="Symbol" w:hAnsi="Symbol"/>
          <w:w w:val="105"/>
          <w:sz w:val="23"/>
        </w:rPr>
        <w:t></w:t>
      </w:r>
      <w:r>
        <w:rPr>
          <w:spacing w:val="-22"/>
          <w:w w:val="105"/>
          <w:sz w:val="23"/>
        </w:rPr>
        <w:t> </w:t>
      </w:r>
      <w:r>
        <w:rPr>
          <w:i/>
          <w:w w:val="105"/>
          <w:sz w:val="23"/>
        </w:rPr>
        <w:t>ca</w:t>
      </w:r>
    </w:p>
    <w:p>
      <w:pPr>
        <w:pStyle w:val="BodyText"/>
        <w:spacing w:before="11"/>
        <w:rPr>
          <w:i/>
          <w:sz w:val="2"/>
        </w:rPr>
      </w:pPr>
    </w:p>
    <w:p>
      <w:pPr>
        <w:pStyle w:val="BodyText"/>
        <w:spacing w:line="20" w:lineRule="exact"/>
        <w:ind w:left="70"/>
        <w:rPr>
          <w:sz w:val="2"/>
        </w:rPr>
      </w:pPr>
      <w:r>
        <w:rPr>
          <w:sz w:val="2"/>
        </w:rPr>
        <w:pict>
          <v:group style="width:57.75pt;height:.6pt;mso-position-horizontal-relative:char;mso-position-vertical-relative:line" coordorigin="0,0" coordsize="1155,12">
            <v:line style="position:absolute" from="0,6" to="1154,6" stroked="true" strokeweight=".584959pt" strokecolor="#000000">
              <v:stroke dashstyle="solid"/>
            </v:line>
          </v:group>
        </w:pict>
      </w:r>
      <w:r>
        <w:rPr>
          <w:sz w:val="2"/>
        </w:rPr>
      </w:r>
    </w:p>
    <w:p>
      <w:pPr>
        <w:spacing w:before="0"/>
        <w:ind w:left="106" w:right="0" w:firstLine="0"/>
        <w:jc w:val="left"/>
        <w:rPr>
          <w:sz w:val="13"/>
        </w:rPr>
      </w:pPr>
      <w:r>
        <w:rPr>
          <w:i/>
          <w:w w:val="105"/>
          <w:sz w:val="23"/>
        </w:rPr>
        <w:t>a</w:t>
      </w:r>
      <w:r>
        <w:rPr>
          <w:w w:val="105"/>
          <w:position w:val="11"/>
          <w:sz w:val="13"/>
        </w:rPr>
        <w:t>2 </w:t>
      </w:r>
      <w:r>
        <w:rPr>
          <w:rFonts w:ascii="Symbol" w:hAnsi="Symbol"/>
          <w:w w:val="105"/>
          <w:sz w:val="23"/>
        </w:rPr>
        <w:t></w:t>
      </w:r>
      <w:r>
        <w:rPr>
          <w:w w:val="105"/>
          <w:sz w:val="23"/>
        </w:rPr>
        <w:t> </w:t>
      </w:r>
      <w:r>
        <w:rPr>
          <w:i/>
          <w:w w:val="105"/>
          <w:sz w:val="23"/>
        </w:rPr>
        <w:t>b</w:t>
      </w:r>
      <w:r>
        <w:rPr>
          <w:w w:val="105"/>
          <w:position w:val="11"/>
          <w:sz w:val="13"/>
        </w:rPr>
        <w:t>2  </w:t>
      </w:r>
      <w:r>
        <w:rPr>
          <w:rFonts w:ascii="Symbol" w:hAnsi="Symbol"/>
          <w:w w:val="105"/>
          <w:sz w:val="23"/>
        </w:rPr>
        <w:t></w:t>
      </w:r>
      <w:r>
        <w:rPr>
          <w:w w:val="105"/>
          <w:sz w:val="23"/>
        </w:rPr>
        <w:t> </w:t>
      </w:r>
      <w:r>
        <w:rPr>
          <w:i/>
          <w:w w:val="105"/>
          <w:sz w:val="23"/>
        </w:rPr>
        <w:t>c</w:t>
      </w:r>
      <w:r>
        <w:rPr>
          <w:w w:val="105"/>
          <w:position w:val="11"/>
          <w:sz w:val="13"/>
        </w:rPr>
        <w:t>2</w:t>
      </w:r>
    </w:p>
    <w:p>
      <w:pPr>
        <w:spacing w:after="0"/>
        <w:jc w:val="left"/>
        <w:rPr>
          <w:sz w:val="13"/>
        </w:rPr>
        <w:sectPr>
          <w:type w:val="continuous"/>
          <w:pgSz w:w="11910" w:h="16840"/>
          <w:pgMar w:top="900" w:bottom="280" w:left="920" w:right="180"/>
          <w:cols w:num="2" w:equalWidth="0">
            <w:col w:w="3595" w:space="40"/>
            <w:col w:w="7175"/>
          </w:cols>
        </w:sectPr>
      </w:pPr>
    </w:p>
    <w:p>
      <w:pPr>
        <w:pStyle w:val="BodyText"/>
        <w:spacing w:before="11"/>
        <w:rPr>
          <w:sz w:val="19"/>
        </w:rPr>
      </w:pPr>
      <w:r>
        <w:rPr/>
        <w:pict>
          <v:line style="position:absolute;mso-position-horizontal-relative:page;mso-position-vertical-relative:page;z-index:-777256" from="166.006332pt,669.244568pt" to="173.27061pt,669.244568pt" stroked="true" strokeweight=".495347pt" strokecolor="#000000">
            <v:stroke dashstyle="solid"/>
            <w10:wrap type="none"/>
          </v:line>
        </w:pict>
      </w:r>
      <w:r>
        <w:rPr/>
        <w:pict>
          <v:line style="position:absolute;mso-position-horizontal-relative:page;mso-position-vertical-relative:page;z-index:-777232" from="195.258987pt,669.244568pt" to="202.524258pt,669.244568pt" stroked="true" strokeweight=".495347pt" strokecolor="#000000">
            <v:stroke dashstyle="solid"/>
            <w10:wrap type="none"/>
          </v:line>
        </w:pict>
      </w:r>
      <w:r>
        <w:rPr/>
        <w:pict>
          <v:line style="position:absolute;mso-position-horizontal-relative:page;mso-position-vertical-relative:page;z-index:-777208" from="237.593903pt,669.244568pt" to="250.468689pt,669.244568pt" stroked="true" strokeweight=".495347pt" strokecolor="#000000">
            <v:stroke dashstyle="solid"/>
            <w10:wrap type="none"/>
          </v:line>
        </w:pict>
      </w:r>
      <w:r>
        <w:rPr/>
        <w:pict>
          <v:line style="position:absolute;mso-position-horizontal-relative:page;mso-position-vertical-relative:page;z-index:-777184" from="261.923981pt,669.244568pt" to="273.865667pt,669.244568pt" stroked="true" strokeweight=".495347pt" strokecolor="#000000">
            <v:stroke dashstyle="solid"/>
            <w10:wrap type="none"/>
          </v:line>
        </w:pict>
      </w:r>
      <w:r>
        <w:rPr/>
        <w:pict>
          <v:line style="position:absolute;mso-position-horizontal-relative:page;mso-position-vertical-relative:page;z-index:-777160" from="173.907074pt,702.451233pt" to="185.896062pt,702.451233pt" stroked="true" strokeweight=".492163pt" strokecolor="#000000">
            <v:stroke dashstyle="solid"/>
            <w10:wrap type="none"/>
          </v:line>
        </w:pict>
      </w:r>
      <w:r>
        <w:rPr/>
        <w:pict>
          <v:line style="position:absolute;mso-position-horizontal-relative:page;mso-position-vertical-relative:page;z-index:-777136" from="198.707443pt,702.451233pt" to="212.581972pt,702.451233pt" stroked="true" strokeweight=".492163pt" strokecolor="#000000">
            <v:stroke dashstyle="solid"/>
            <w10:wrap type="none"/>
          </v:line>
        </w:pict>
      </w:r>
      <w:r>
        <w:rPr/>
        <w:pict>
          <v:line style="position:absolute;mso-position-horizontal-relative:page;mso-position-vertical-relative:page;z-index:-777112" from="142.568924pt,724.113464pt" to="142.568924pt,738.730738pt" stroked="true" strokeweight=".509073pt" strokecolor="#000000">
            <v:stroke dashstyle="solid"/>
            <w10:wrap type="none"/>
          </v:line>
        </w:pict>
      </w:r>
      <w:r>
        <w:rPr/>
        <w:pict>
          <v:line style="position:absolute;mso-position-horizontal-relative:page;mso-position-vertical-relative:page;z-index:-777088" from="176.627747pt,724.113464pt" to="176.627747pt,738.730738pt" stroked="true" strokeweight=".509073pt" strokecolor="#000000">
            <v:stroke dashstyle="solid"/>
            <w10:wrap type="none"/>
          </v:line>
        </w:pict>
      </w:r>
      <w:r>
        <w:rPr/>
        <w:pict>
          <v:line style="position:absolute;mso-position-horizontal-relative:page;mso-position-vertical-relative:page;z-index:-777064" from="238.709961pt,724.113464pt" to="238.709961pt,738.730738pt" stroked="true" strokeweight=".509073pt" strokecolor="#000000">
            <v:stroke dashstyle="solid"/>
            <w10:wrap type="none"/>
          </v:line>
        </w:pict>
      </w:r>
      <w:r>
        <w:rPr/>
        <w:pict>
          <v:line style="position:absolute;mso-position-horizontal-relative:page;mso-position-vertical-relative:page;z-index:-777040" from="272.793213pt,724.113464pt" to="272.793213pt,738.730738pt" stroked="true" strokeweight=".509073pt" strokecolor="#000000">
            <v:stroke dashstyle="solid"/>
            <w10:wrap type="none"/>
          </v:line>
        </w:pict>
      </w:r>
    </w:p>
    <w:p>
      <w:pPr>
        <w:pStyle w:val="BodyText"/>
        <w:spacing w:before="89"/>
        <w:ind w:left="878" w:right="764"/>
        <w:jc w:val="center"/>
      </w:pPr>
      <w:r>
        <w:rPr/>
        <w:t>…………. Hết …………….</w:t>
      </w:r>
    </w:p>
    <w:p>
      <w:pPr>
        <w:pStyle w:val="BodyText"/>
        <w:rPr>
          <w:sz w:val="30"/>
        </w:rPr>
      </w:pPr>
    </w:p>
    <w:p>
      <w:pPr>
        <w:pStyle w:val="BodyText"/>
        <w:rPr>
          <w:sz w:val="30"/>
        </w:rPr>
      </w:pPr>
    </w:p>
    <w:p>
      <w:pPr>
        <w:pStyle w:val="BodyText"/>
        <w:spacing w:before="3"/>
        <w:rPr>
          <w:sz w:val="36"/>
        </w:rPr>
      </w:pPr>
    </w:p>
    <w:p>
      <w:pPr>
        <w:spacing w:before="0"/>
        <w:ind w:left="255" w:right="0" w:firstLine="0"/>
        <w:jc w:val="left"/>
        <w:rPr>
          <w:b/>
          <w:sz w:val="24"/>
        </w:rPr>
      </w:pPr>
      <w:r>
        <w:rPr/>
        <w:pict>
          <v:line style="position:absolute;mso-position-horizontal-relative:page;mso-position-vertical-relative:paragraph;z-index:-777376" from="140.056595pt,62.218384pt" to="153.455522pt,62.218384pt" stroked="true" strokeweight=".491368pt" strokecolor="#000000">
            <v:stroke dashstyle="solid"/>
            <w10:wrap type="none"/>
          </v:line>
        </w:pict>
      </w:r>
      <w:r>
        <w:rPr/>
        <w:pict>
          <v:line style="position:absolute;mso-position-horizontal-relative:page;mso-position-vertical-relative:paragraph;z-index:-777352" from="164.858444pt,62.218384pt" to="178.618076pt,62.218384pt" stroked="true" strokeweight=".491368pt" strokecolor="#000000">
            <v:stroke dashstyle="solid"/>
            <w10:wrap type="none"/>
          </v:line>
        </w:pict>
      </w:r>
      <w:r>
        <w:rPr/>
        <w:pict>
          <v:line style="position:absolute;mso-position-horizontal-relative:page;mso-position-vertical-relative:paragraph;z-index:-777328" from="191.343323pt,62.218384pt" to="204.165202pt,62.218384pt" stroked="true" strokeweight=".491368pt" strokecolor="#000000">
            <v:stroke dashstyle="solid"/>
            <w10:wrap type="none"/>
          </v:line>
        </w:pict>
      </w:r>
      <w:r>
        <w:rPr/>
        <w:pict>
          <v:line style="position:absolute;mso-position-horizontal-relative:page;mso-position-vertical-relative:paragraph;z-index:-777304" from="215.56813pt,62.218384pt" to="229.351428pt,62.218384pt" stroked="true" strokeweight=".491368pt" strokecolor="#000000">
            <v:stroke dashstyle="solid"/>
            <w10:wrap type="none"/>
          </v:line>
        </w:pict>
      </w:r>
      <w:r>
        <w:rPr/>
        <w:pict>
          <v:line style="position:absolute;mso-position-horizontal-relative:page;mso-position-vertical-relative:paragraph;z-index:-777280" from="149.442978pt,93.418381pt" to="162.896819pt,93.418381pt" stroked="true" strokeweight=".491368pt" strokecolor="#000000">
            <v:stroke dashstyle="solid"/>
            <w10:wrap type="none"/>
          </v:line>
        </w:pict>
      </w:r>
      <w:r>
        <w:rPr>
          <w:b/>
          <w:sz w:val="24"/>
        </w:rPr>
        <w:t>V. HƯỚNG DẪN CHẤM VÀ THANG ĐIỂM.</w:t>
      </w:r>
    </w:p>
    <w:p>
      <w:pPr>
        <w:pStyle w:val="BodyText"/>
        <w:rPr>
          <w:b/>
          <w:sz w:val="20"/>
        </w:rPr>
      </w:pPr>
    </w:p>
    <w:p>
      <w:pPr>
        <w:pStyle w:val="BodyText"/>
        <w:spacing w:before="8"/>
        <w:rPr>
          <w:b/>
          <w:sz w:val="10"/>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883"/>
        <w:gridCol w:w="7494"/>
        <w:gridCol w:w="938"/>
      </w:tblGrid>
      <w:tr>
        <w:trPr>
          <w:trHeight w:val="260" w:hRule="atLeast"/>
        </w:trPr>
        <w:tc>
          <w:tcPr>
            <w:tcW w:w="744" w:type="dxa"/>
          </w:tcPr>
          <w:p>
            <w:pPr>
              <w:pStyle w:val="TableParagraph"/>
              <w:spacing w:line="259" w:lineRule="exact"/>
              <w:ind w:left="158"/>
              <w:rPr>
                <w:b/>
                <w:sz w:val="24"/>
              </w:rPr>
            </w:pPr>
            <w:r>
              <w:rPr>
                <w:b/>
                <w:sz w:val="24"/>
              </w:rPr>
              <w:t>Câu</w:t>
            </w:r>
          </w:p>
        </w:tc>
        <w:tc>
          <w:tcPr>
            <w:tcW w:w="883" w:type="dxa"/>
          </w:tcPr>
          <w:p>
            <w:pPr>
              <w:pStyle w:val="TableParagraph"/>
              <w:spacing w:line="259" w:lineRule="exact"/>
              <w:ind w:left="175"/>
              <w:rPr>
                <w:b/>
                <w:sz w:val="24"/>
              </w:rPr>
            </w:pPr>
            <w:r>
              <w:rPr>
                <w:b/>
                <w:sz w:val="24"/>
              </w:rPr>
              <w:t>Phần</w:t>
            </w:r>
          </w:p>
        </w:tc>
        <w:tc>
          <w:tcPr>
            <w:tcW w:w="7494" w:type="dxa"/>
          </w:tcPr>
          <w:p>
            <w:pPr>
              <w:pStyle w:val="TableParagraph"/>
              <w:spacing w:line="259" w:lineRule="exact"/>
              <w:ind w:left="69" w:right="57"/>
              <w:jc w:val="center"/>
              <w:rPr>
                <w:b/>
                <w:sz w:val="24"/>
              </w:rPr>
            </w:pPr>
            <w:r>
              <w:rPr>
                <w:b/>
                <w:sz w:val="24"/>
              </w:rPr>
              <w:t>Hướng dẫn giải</w:t>
            </w:r>
          </w:p>
        </w:tc>
        <w:tc>
          <w:tcPr>
            <w:tcW w:w="938" w:type="dxa"/>
          </w:tcPr>
          <w:p>
            <w:pPr>
              <w:pStyle w:val="TableParagraph"/>
              <w:spacing w:line="259" w:lineRule="exact"/>
              <w:ind w:left="177" w:right="163"/>
              <w:jc w:val="center"/>
              <w:rPr>
                <w:b/>
                <w:sz w:val="24"/>
              </w:rPr>
            </w:pPr>
            <w:r>
              <w:rPr>
                <w:b/>
                <w:sz w:val="24"/>
              </w:rPr>
              <w:t>Điểm</w:t>
            </w:r>
          </w:p>
        </w:tc>
      </w:tr>
      <w:tr>
        <w:trPr>
          <w:trHeight w:val="600" w:hRule="atLeast"/>
        </w:trPr>
        <w:tc>
          <w:tcPr>
            <w:tcW w:w="744" w:type="dxa"/>
            <w:vMerge w:val="restart"/>
          </w:tcPr>
          <w:p>
            <w:pPr>
              <w:pStyle w:val="TableParagraph"/>
              <w:rPr>
                <w:b/>
                <w:sz w:val="26"/>
              </w:rPr>
            </w:pPr>
          </w:p>
          <w:p>
            <w:pPr>
              <w:pStyle w:val="TableParagraph"/>
              <w:rPr>
                <w:b/>
                <w:sz w:val="26"/>
              </w:rPr>
            </w:pPr>
          </w:p>
          <w:p>
            <w:pPr>
              <w:pStyle w:val="TableParagraph"/>
              <w:rPr>
                <w:b/>
                <w:sz w:val="26"/>
              </w:rPr>
            </w:pPr>
          </w:p>
          <w:p>
            <w:pPr>
              <w:pStyle w:val="TableParagraph"/>
              <w:spacing w:before="7"/>
              <w:rPr>
                <w:b/>
                <w:sz w:val="25"/>
              </w:rPr>
            </w:pPr>
          </w:p>
          <w:p>
            <w:pPr>
              <w:pStyle w:val="TableParagraph"/>
              <w:ind w:left="10"/>
              <w:jc w:val="center"/>
              <w:rPr>
                <w:sz w:val="24"/>
              </w:rPr>
            </w:pPr>
            <w:r>
              <w:rPr>
                <w:sz w:val="24"/>
              </w:rPr>
              <w:t>1</w:t>
            </w:r>
          </w:p>
        </w:tc>
        <w:tc>
          <w:tcPr>
            <w:tcW w:w="883" w:type="dxa"/>
            <w:vMerge w:val="restart"/>
          </w:tcPr>
          <w:p>
            <w:pPr>
              <w:pStyle w:val="TableParagraph"/>
              <w:spacing w:before="1"/>
              <w:rPr>
                <w:b/>
                <w:sz w:val="29"/>
              </w:rPr>
            </w:pPr>
          </w:p>
          <w:p>
            <w:pPr>
              <w:pStyle w:val="TableParagraph"/>
              <w:ind w:left="11"/>
              <w:jc w:val="center"/>
              <w:rPr>
                <w:sz w:val="24"/>
              </w:rPr>
            </w:pPr>
            <w:r>
              <w:rPr>
                <w:sz w:val="24"/>
              </w:rPr>
              <w:t>a</w:t>
            </w:r>
          </w:p>
        </w:tc>
        <w:tc>
          <w:tcPr>
            <w:tcW w:w="7494" w:type="dxa"/>
            <w:tcBorders>
              <w:bottom w:val="dotted" w:sz="4" w:space="0" w:color="000000"/>
            </w:tcBorders>
          </w:tcPr>
          <w:p>
            <w:pPr>
              <w:pStyle w:val="TableParagraph"/>
              <w:spacing w:line="386" w:lineRule="exact"/>
              <w:ind w:left="176" w:hanging="12"/>
              <w:rPr>
                <w:sz w:val="23"/>
              </w:rPr>
            </w:pPr>
            <w:r>
              <w:rPr>
                <w:rFonts w:ascii="Symbol" w:hAnsi="Symbol"/>
                <w:w w:val="105"/>
                <w:sz w:val="23"/>
              </w:rPr>
              <w:t></w:t>
            </w:r>
            <w:r>
              <w:rPr>
                <w:w w:val="105"/>
                <w:sz w:val="23"/>
              </w:rPr>
              <w:t>3 </w:t>
            </w:r>
            <w:r>
              <w:rPr>
                <w:rFonts w:ascii="Symbol" w:hAnsi="Symbol"/>
                <w:w w:val="105"/>
                <w:position w:val="-14"/>
                <w:sz w:val="23"/>
              </w:rPr>
              <w:t></w:t>
            </w:r>
            <w:r>
              <w:rPr>
                <w:w w:val="105"/>
                <w:position w:val="-14"/>
                <w:sz w:val="23"/>
              </w:rPr>
              <w:t> </w:t>
            </w:r>
            <w:r>
              <w:rPr>
                <w:rFonts w:ascii="Symbol" w:hAnsi="Symbol"/>
                <w:w w:val="105"/>
                <w:sz w:val="23"/>
              </w:rPr>
              <w:t></w:t>
            </w:r>
            <w:r>
              <w:rPr>
                <w:w w:val="105"/>
                <w:sz w:val="23"/>
              </w:rPr>
              <w:t>2 </w:t>
            </w:r>
            <w:r>
              <w:rPr>
                <w:rFonts w:ascii="Symbol" w:hAnsi="Symbol"/>
                <w:w w:val="105"/>
                <w:position w:val="-14"/>
                <w:sz w:val="23"/>
              </w:rPr>
              <w:t></w:t>
            </w:r>
            <w:r>
              <w:rPr>
                <w:w w:val="105"/>
                <w:position w:val="-14"/>
                <w:sz w:val="23"/>
              </w:rPr>
              <w:t> </w:t>
            </w:r>
            <w:r>
              <w:rPr>
                <w:rFonts w:ascii="Symbol" w:hAnsi="Symbol"/>
                <w:w w:val="105"/>
                <w:sz w:val="23"/>
              </w:rPr>
              <w:t></w:t>
            </w:r>
            <w:r>
              <w:rPr>
                <w:w w:val="105"/>
                <w:sz w:val="23"/>
              </w:rPr>
              <w:t>1 </w:t>
            </w:r>
            <w:r>
              <w:rPr>
                <w:rFonts w:ascii="Symbol" w:hAnsi="Symbol"/>
                <w:w w:val="105"/>
                <w:position w:val="-14"/>
                <w:sz w:val="23"/>
              </w:rPr>
              <w:t></w:t>
            </w:r>
            <w:r>
              <w:rPr>
                <w:w w:val="105"/>
                <w:position w:val="-14"/>
                <w:sz w:val="23"/>
              </w:rPr>
              <w:t> </w:t>
            </w:r>
            <w:r>
              <w:rPr>
                <w:rFonts w:ascii="Symbol" w:hAnsi="Symbol"/>
                <w:w w:val="105"/>
                <w:sz w:val="23"/>
              </w:rPr>
              <w:t></w:t>
            </w:r>
            <w:r>
              <w:rPr>
                <w:w w:val="105"/>
                <w:sz w:val="23"/>
              </w:rPr>
              <w:t>2</w:t>
            </w:r>
          </w:p>
          <w:p>
            <w:pPr>
              <w:pStyle w:val="TableParagraph"/>
              <w:tabs>
                <w:tab w:pos="722" w:val="left" w:leader="none"/>
                <w:tab w:pos="1242" w:val="left" w:leader="none"/>
                <w:tab w:pos="1736" w:val="left" w:leader="none"/>
              </w:tabs>
              <w:spacing w:line="208" w:lineRule="exact"/>
              <w:ind w:left="176"/>
              <w:rPr>
                <w:sz w:val="23"/>
              </w:rPr>
            </w:pPr>
            <w:r>
              <w:rPr>
                <w:w w:val="105"/>
                <w:sz w:val="23"/>
              </w:rPr>
              <w:t>21</w:t>
              <w:tab/>
              <w:t>7</w:t>
              <w:tab/>
              <w:t>7</w:t>
              <w:tab/>
              <w:t>7</w:t>
            </w:r>
          </w:p>
        </w:tc>
        <w:tc>
          <w:tcPr>
            <w:tcW w:w="938" w:type="dxa"/>
            <w:tcBorders>
              <w:bottom w:val="dotted" w:sz="4" w:space="0" w:color="000000"/>
            </w:tcBorders>
          </w:tcPr>
          <w:p>
            <w:pPr>
              <w:pStyle w:val="TableParagraph"/>
              <w:spacing w:before="159"/>
              <w:ind w:left="175" w:right="163"/>
              <w:jc w:val="center"/>
              <w:rPr>
                <w:sz w:val="24"/>
              </w:rPr>
            </w:pPr>
            <w:r>
              <w:rPr>
                <w:sz w:val="24"/>
              </w:rPr>
              <w:t>0,5</w:t>
            </w:r>
          </w:p>
        </w:tc>
      </w:tr>
      <w:tr>
        <w:trPr>
          <w:trHeight w:val="60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tcBorders>
          </w:tcPr>
          <w:p>
            <w:pPr>
              <w:pStyle w:val="TableParagraph"/>
              <w:spacing w:line="386" w:lineRule="exact"/>
              <w:ind w:left="145"/>
              <w:rPr>
                <w:sz w:val="23"/>
              </w:rPr>
            </w:pPr>
            <w:r>
              <w:rPr>
                <w:rFonts w:ascii="Symbol" w:hAnsi="Symbol"/>
                <w:w w:val="105"/>
                <w:position w:val="-14"/>
                <w:sz w:val="23"/>
              </w:rPr>
              <w:t></w:t>
            </w:r>
            <w:r>
              <w:rPr>
                <w:w w:val="105"/>
                <w:position w:val="-14"/>
                <w:sz w:val="23"/>
              </w:rPr>
              <w:t> </w:t>
            </w:r>
            <w:r>
              <w:rPr>
                <w:rFonts w:ascii="Symbol" w:hAnsi="Symbol"/>
                <w:w w:val="105"/>
                <w:sz w:val="23"/>
              </w:rPr>
              <w:t></w:t>
            </w:r>
            <w:r>
              <w:rPr>
                <w:w w:val="105"/>
                <w:sz w:val="23"/>
              </w:rPr>
              <w:t>3</w:t>
            </w:r>
          </w:p>
          <w:p>
            <w:pPr>
              <w:pStyle w:val="TableParagraph"/>
              <w:spacing w:line="208" w:lineRule="exact"/>
              <w:ind w:left="411"/>
              <w:rPr>
                <w:sz w:val="23"/>
              </w:rPr>
            </w:pPr>
            <w:r>
              <w:rPr>
                <w:w w:val="103"/>
                <w:sz w:val="23"/>
              </w:rPr>
              <w:t>7</w:t>
            </w:r>
          </w:p>
        </w:tc>
        <w:tc>
          <w:tcPr>
            <w:tcW w:w="938" w:type="dxa"/>
            <w:tcBorders>
              <w:top w:val="dotted" w:sz="4" w:space="0" w:color="000000"/>
            </w:tcBorders>
          </w:tcPr>
          <w:p>
            <w:pPr>
              <w:pStyle w:val="TableParagraph"/>
              <w:spacing w:before="162"/>
              <w:ind w:left="175" w:right="163"/>
              <w:jc w:val="center"/>
              <w:rPr>
                <w:sz w:val="24"/>
              </w:rPr>
            </w:pPr>
            <w:r>
              <w:rPr>
                <w:sz w:val="24"/>
              </w:rPr>
              <w:t>0,25</w:t>
            </w:r>
          </w:p>
        </w:tc>
      </w:tr>
      <w:tr>
        <w:trPr>
          <w:trHeight w:val="720" w:hRule="atLeast"/>
        </w:trPr>
        <w:tc>
          <w:tcPr>
            <w:tcW w:w="744" w:type="dxa"/>
            <w:vMerge/>
            <w:tcBorders>
              <w:top w:val="nil"/>
            </w:tcBorders>
          </w:tcPr>
          <w:p>
            <w:pPr>
              <w:rPr>
                <w:sz w:val="2"/>
                <w:szCs w:val="2"/>
              </w:rPr>
            </w:pPr>
          </w:p>
        </w:tc>
        <w:tc>
          <w:tcPr>
            <w:tcW w:w="883" w:type="dxa"/>
            <w:vMerge w:val="restart"/>
          </w:tcPr>
          <w:p>
            <w:pPr>
              <w:pStyle w:val="TableParagraph"/>
              <w:rPr>
                <w:b/>
                <w:sz w:val="26"/>
              </w:rPr>
            </w:pPr>
          </w:p>
          <w:p>
            <w:pPr>
              <w:pStyle w:val="TableParagraph"/>
              <w:spacing w:before="5"/>
              <w:rPr>
                <w:b/>
                <w:sz w:val="21"/>
              </w:rPr>
            </w:pPr>
          </w:p>
          <w:p>
            <w:pPr>
              <w:pStyle w:val="TableParagraph"/>
              <w:ind w:left="10"/>
              <w:jc w:val="center"/>
              <w:rPr>
                <w:sz w:val="24"/>
              </w:rPr>
            </w:pPr>
            <w:r>
              <w:rPr>
                <w:sz w:val="24"/>
              </w:rPr>
              <w:t>b</w:t>
            </w:r>
          </w:p>
        </w:tc>
        <w:tc>
          <w:tcPr>
            <w:tcW w:w="7494" w:type="dxa"/>
            <w:tcBorders>
              <w:bottom w:val="dotted" w:sz="4" w:space="0" w:color="000000"/>
            </w:tcBorders>
          </w:tcPr>
          <w:p>
            <w:pPr>
              <w:pStyle w:val="TableParagraph"/>
              <w:tabs>
                <w:tab w:pos="680" w:val="left" w:leader="none"/>
                <w:tab w:pos="1265" w:val="left" w:leader="none"/>
                <w:tab w:pos="2116" w:val="left" w:leader="none"/>
                <w:tab w:pos="2644" w:val="left" w:leader="none"/>
              </w:tabs>
              <w:spacing w:line="263" w:lineRule="exact" w:before="34"/>
              <w:ind w:left="374"/>
              <w:rPr>
                <w:sz w:val="24"/>
              </w:rPr>
            </w:pPr>
            <w:r>
              <w:rPr>
                <w:rFonts w:ascii="Symbol" w:hAnsi="Symbol"/>
                <w:sz w:val="24"/>
              </w:rPr>
              <w:t></w:t>
            </w:r>
            <w:r>
              <w:rPr>
                <w:sz w:val="24"/>
              </w:rPr>
              <w:tab/>
            </w:r>
            <w:r>
              <w:rPr>
                <w:position w:val="2"/>
                <w:sz w:val="24"/>
              </w:rPr>
              <w:t>1</w:t>
            </w:r>
            <w:r>
              <w:rPr>
                <w:spacing w:val="-14"/>
                <w:position w:val="2"/>
                <w:sz w:val="24"/>
              </w:rPr>
              <w:t> </w:t>
            </w:r>
            <w:r>
              <w:rPr>
                <w:rFonts w:ascii="Symbol" w:hAnsi="Symbol"/>
                <w:sz w:val="24"/>
              </w:rPr>
              <w:t></w:t>
            </w:r>
            <w:r>
              <w:rPr>
                <w:position w:val="16"/>
                <w:sz w:val="14"/>
              </w:rPr>
              <w:t>3</w:t>
              <w:tab/>
            </w:r>
            <w:r>
              <w:rPr>
                <w:position w:val="2"/>
                <w:sz w:val="24"/>
              </w:rPr>
              <w:t>1</w:t>
              <w:tab/>
            </w:r>
            <w:r>
              <w:rPr>
                <w:rFonts w:ascii="Symbol" w:hAnsi="Symbol"/>
                <w:position w:val="2"/>
                <w:sz w:val="24"/>
              </w:rPr>
              <w:t></w:t>
            </w:r>
            <w:r>
              <w:rPr>
                <w:position w:val="2"/>
                <w:sz w:val="24"/>
              </w:rPr>
              <w:t>1</w:t>
              <w:tab/>
              <w:t>1</w:t>
            </w:r>
          </w:p>
          <w:p>
            <w:pPr>
              <w:pStyle w:val="TableParagraph"/>
              <w:spacing w:line="268" w:lineRule="exact"/>
              <w:ind w:left="69" w:right="4587"/>
              <w:jc w:val="center"/>
              <w:rPr>
                <w:sz w:val="24"/>
              </w:rPr>
            </w:pPr>
            <w:r>
              <w:rPr>
                <w:sz w:val="24"/>
              </w:rPr>
              <w:t>4 </w:t>
            </w:r>
            <w:r>
              <w:rPr>
                <w:rFonts w:ascii="Symbol" w:hAnsi="Symbol"/>
                <w:spacing w:val="10"/>
                <w:sz w:val="24"/>
              </w:rPr>
              <w:t></w:t>
            </w:r>
            <w:r>
              <w:rPr>
                <w:rFonts w:ascii="Symbol" w:hAnsi="Symbol"/>
                <w:spacing w:val="10"/>
                <w:position w:val="-6"/>
                <w:sz w:val="24"/>
              </w:rPr>
              <w:t></w:t>
            </w:r>
            <w:r>
              <w:rPr>
                <w:spacing w:val="10"/>
                <w:position w:val="-6"/>
                <w:sz w:val="24"/>
              </w:rPr>
              <w:t> </w:t>
            </w:r>
            <w:r>
              <w:rPr>
                <w:rFonts w:ascii="Symbol" w:hAnsi="Symbol"/>
                <w:sz w:val="24"/>
              </w:rPr>
              <w:t></w:t>
            </w:r>
            <w:r>
              <w:rPr>
                <w:sz w:val="24"/>
              </w:rPr>
              <w:t> </w:t>
            </w:r>
            <w:r>
              <w:rPr>
                <w:position w:val="-18"/>
                <w:sz w:val="24"/>
              </w:rPr>
              <w:t>2 </w:t>
            </w:r>
            <w:r>
              <w:rPr>
                <w:rFonts w:ascii="Symbol" w:hAnsi="Symbol"/>
                <w:position w:val="-6"/>
                <w:sz w:val="24"/>
              </w:rPr>
              <w:t></w:t>
            </w:r>
            <w:r>
              <w:rPr>
                <w:position w:val="-6"/>
                <w:sz w:val="24"/>
              </w:rPr>
              <w:t>  </w:t>
            </w:r>
            <w:r>
              <w:rPr>
                <w:rFonts w:ascii="Symbol" w:hAnsi="Symbol"/>
                <w:sz w:val="24"/>
              </w:rPr>
              <w:t></w:t>
            </w:r>
            <w:r>
              <w:rPr>
                <w:sz w:val="24"/>
              </w:rPr>
              <w:t> </w:t>
            </w:r>
            <w:r>
              <w:rPr>
                <w:position w:val="-18"/>
                <w:sz w:val="24"/>
              </w:rPr>
              <w:t>2 </w:t>
            </w:r>
            <w:r>
              <w:rPr>
                <w:sz w:val="24"/>
              </w:rPr>
              <w:t>: 5 </w:t>
            </w:r>
            <w:r>
              <w:rPr>
                <w:rFonts w:ascii="Symbol" w:hAnsi="Symbol"/>
                <w:sz w:val="24"/>
              </w:rPr>
              <w:t></w:t>
            </w:r>
            <w:r>
              <w:rPr>
                <w:sz w:val="24"/>
              </w:rPr>
              <w:t> 4. </w:t>
            </w:r>
            <w:r>
              <w:rPr>
                <w:position w:val="-18"/>
                <w:sz w:val="24"/>
              </w:rPr>
              <w:t>8</w:t>
            </w:r>
            <w:r>
              <w:rPr>
                <w:spacing w:val="58"/>
                <w:position w:val="-18"/>
                <w:sz w:val="24"/>
              </w:rPr>
              <w:t> </w:t>
            </w:r>
            <w:r>
              <w:rPr>
                <w:rFonts w:ascii="Symbol" w:hAnsi="Symbol"/>
                <w:sz w:val="24"/>
              </w:rPr>
              <w:t></w:t>
            </w:r>
            <w:r>
              <w:rPr>
                <w:sz w:val="24"/>
              </w:rPr>
              <w:t> </w:t>
            </w:r>
            <w:r>
              <w:rPr>
                <w:position w:val="-18"/>
                <w:sz w:val="24"/>
              </w:rPr>
              <w:t>10</w:t>
            </w:r>
          </w:p>
          <w:p>
            <w:pPr>
              <w:pStyle w:val="TableParagraph"/>
              <w:tabs>
                <w:tab w:pos="848" w:val="left" w:leader="none"/>
              </w:tabs>
              <w:spacing w:line="151" w:lineRule="exact"/>
              <w:ind w:left="374"/>
              <w:rPr>
                <w:rFonts w:ascii="Symbol" w:hAnsi="Symbol"/>
                <w:sz w:val="24"/>
              </w:rPr>
            </w:pPr>
            <w:r>
              <w:rPr>
                <w:rFonts w:ascii="Symbol" w:hAnsi="Symbol"/>
                <w:sz w:val="24"/>
              </w:rPr>
              <w:t></w:t>
            </w:r>
            <w:r>
              <w:rPr>
                <w:sz w:val="24"/>
              </w:rPr>
              <w:tab/>
            </w:r>
            <w:r>
              <w:rPr>
                <w:rFonts w:ascii="Symbol" w:hAnsi="Symbol"/>
                <w:sz w:val="24"/>
              </w:rPr>
              <w:t></w:t>
            </w:r>
          </w:p>
        </w:tc>
        <w:tc>
          <w:tcPr>
            <w:tcW w:w="938" w:type="dxa"/>
            <w:tcBorders>
              <w:bottom w:val="dotted" w:sz="4" w:space="0" w:color="000000"/>
            </w:tcBorders>
          </w:tcPr>
          <w:p>
            <w:pPr>
              <w:pStyle w:val="TableParagraph"/>
              <w:spacing w:before="222"/>
              <w:ind w:left="175" w:right="163"/>
              <w:jc w:val="center"/>
              <w:rPr>
                <w:sz w:val="24"/>
              </w:rPr>
            </w:pPr>
            <w:r>
              <w:rPr>
                <w:sz w:val="24"/>
              </w:rPr>
              <w:t>0,5</w:t>
            </w:r>
          </w:p>
        </w:tc>
      </w:tr>
      <w:tr>
        <w:trPr>
          <w:trHeight w:val="68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tcBorders>
          </w:tcPr>
          <w:p>
            <w:pPr>
              <w:pStyle w:val="TableParagraph"/>
              <w:tabs>
                <w:tab w:pos="815" w:val="left" w:leader="none"/>
                <w:tab w:pos="1401" w:val="left" w:leader="none"/>
              </w:tabs>
              <w:spacing w:line="189" w:lineRule="auto" w:before="14"/>
              <w:ind w:left="410" w:right="5889" w:hanging="265"/>
              <w:rPr>
                <w:sz w:val="23"/>
              </w:rPr>
            </w:pPr>
            <w:r>
              <w:rPr>
                <w:rFonts w:ascii="Symbol" w:hAnsi="Symbol"/>
                <w:position w:val="-14"/>
                <w:sz w:val="23"/>
              </w:rPr>
              <w:t></w:t>
            </w:r>
            <w:r>
              <w:rPr>
                <w:position w:val="-14"/>
                <w:sz w:val="23"/>
              </w:rPr>
              <w:t> </w:t>
            </w:r>
            <w:r>
              <w:rPr>
                <w:rFonts w:ascii="Symbol" w:hAnsi="Symbol"/>
                <w:sz w:val="23"/>
                <w:u w:val="single"/>
              </w:rPr>
              <w:t></w:t>
            </w:r>
            <w:r>
              <w:rPr>
                <w:sz w:val="23"/>
                <w:u w:val="single"/>
              </w:rPr>
              <w:t>1</w:t>
            </w:r>
            <w:r>
              <w:rPr>
                <w:sz w:val="23"/>
              </w:rPr>
              <w:t> </w:t>
            </w:r>
            <w:r>
              <w:rPr>
                <w:rFonts w:ascii="Symbol" w:hAnsi="Symbol"/>
                <w:position w:val="-14"/>
                <w:sz w:val="23"/>
              </w:rPr>
              <w:t></w:t>
            </w:r>
            <w:r>
              <w:rPr>
                <w:position w:val="-14"/>
                <w:sz w:val="23"/>
              </w:rPr>
              <w:t> </w:t>
            </w:r>
            <w:r>
              <w:rPr>
                <w:sz w:val="23"/>
              </w:rPr>
              <w:t>1  </w:t>
            </w:r>
            <w:r>
              <w:rPr>
                <w:rFonts w:ascii="Symbol" w:hAnsi="Symbol"/>
                <w:position w:val="-14"/>
                <w:sz w:val="23"/>
              </w:rPr>
              <w:t></w:t>
            </w:r>
            <w:r>
              <w:rPr>
                <w:position w:val="-14"/>
                <w:sz w:val="23"/>
              </w:rPr>
              <w:t> </w:t>
            </w:r>
            <w:r>
              <w:rPr>
                <w:rFonts w:ascii="Symbol" w:hAnsi="Symbol"/>
                <w:spacing w:val="-3"/>
                <w:sz w:val="23"/>
              </w:rPr>
              <w:t></w:t>
            </w:r>
            <w:r>
              <w:rPr>
                <w:spacing w:val="-3"/>
                <w:sz w:val="23"/>
              </w:rPr>
              <w:t>2 </w:t>
            </w:r>
            <w:r>
              <w:rPr>
                <w:sz w:val="23"/>
              </w:rPr>
              <w:t>2</w:t>
              <w:tab/>
              <w:t>10</w:t>
              <w:tab/>
              <w:t>5</w:t>
            </w:r>
          </w:p>
        </w:tc>
        <w:tc>
          <w:tcPr>
            <w:tcW w:w="938" w:type="dxa"/>
            <w:tcBorders>
              <w:top w:val="dotted" w:sz="4" w:space="0" w:color="000000"/>
            </w:tcBorders>
          </w:tcPr>
          <w:p>
            <w:pPr>
              <w:pStyle w:val="TableParagraph"/>
              <w:spacing w:before="195"/>
              <w:ind w:left="175" w:right="163"/>
              <w:jc w:val="center"/>
              <w:rPr>
                <w:sz w:val="24"/>
              </w:rPr>
            </w:pPr>
            <w:r>
              <w:rPr>
                <w:sz w:val="24"/>
              </w:rPr>
              <w:t>0,25</w:t>
            </w:r>
          </w:p>
        </w:tc>
      </w:tr>
      <w:tr>
        <w:trPr>
          <w:trHeight w:val="480" w:hRule="atLeast"/>
        </w:trPr>
        <w:tc>
          <w:tcPr>
            <w:tcW w:w="744" w:type="dxa"/>
            <w:vMerge w:val="restart"/>
          </w:tcPr>
          <w:p>
            <w:pPr>
              <w:pStyle w:val="TableParagraph"/>
              <w:rPr>
                <w:b/>
                <w:sz w:val="26"/>
              </w:rPr>
            </w:pPr>
          </w:p>
          <w:p>
            <w:pPr>
              <w:pStyle w:val="TableParagraph"/>
              <w:spacing w:before="9"/>
              <w:rPr>
                <w:b/>
                <w:sz w:val="27"/>
              </w:rPr>
            </w:pPr>
          </w:p>
          <w:p>
            <w:pPr>
              <w:pStyle w:val="TableParagraph"/>
              <w:ind w:left="10"/>
              <w:jc w:val="center"/>
              <w:rPr>
                <w:sz w:val="24"/>
              </w:rPr>
            </w:pPr>
            <w:r>
              <w:rPr>
                <w:sz w:val="24"/>
              </w:rPr>
              <w:t>2</w:t>
            </w:r>
          </w:p>
        </w:tc>
        <w:tc>
          <w:tcPr>
            <w:tcW w:w="883" w:type="dxa"/>
            <w:vMerge w:val="restart"/>
          </w:tcPr>
          <w:p>
            <w:pPr>
              <w:pStyle w:val="TableParagraph"/>
              <w:rPr>
                <w:b/>
                <w:sz w:val="26"/>
              </w:rPr>
            </w:pPr>
          </w:p>
          <w:p>
            <w:pPr>
              <w:pStyle w:val="TableParagraph"/>
              <w:spacing w:before="180"/>
              <w:ind w:left="10"/>
              <w:jc w:val="center"/>
              <w:rPr>
                <w:sz w:val="24"/>
              </w:rPr>
            </w:pPr>
            <w:r>
              <w:rPr>
                <w:sz w:val="24"/>
              </w:rPr>
              <w:t>1</w:t>
            </w:r>
          </w:p>
        </w:tc>
        <w:tc>
          <w:tcPr>
            <w:tcW w:w="7494" w:type="dxa"/>
            <w:tcBorders>
              <w:bottom w:val="dotted" w:sz="4" w:space="0" w:color="000000"/>
            </w:tcBorders>
          </w:tcPr>
          <w:p>
            <w:pPr>
              <w:pStyle w:val="TableParagraph"/>
              <w:spacing w:before="21"/>
              <w:ind w:left="240"/>
              <w:rPr>
                <w:sz w:val="24"/>
              </w:rPr>
            </w:pPr>
            <w:r>
              <w:rPr>
                <w:i/>
                <w:w w:val="105"/>
                <w:sz w:val="24"/>
              </w:rPr>
              <w:t>x </w:t>
            </w:r>
            <w:r>
              <w:rPr>
                <w:rFonts w:ascii="Symbol" w:hAnsi="Symbol"/>
                <w:w w:val="105"/>
                <w:sz w:val="24"/>
              </w:rPr>
              <w:t></w:t>
            </w:r>
            <w:r>
              <w:rPr>
                <w:w w:val="105"/>
                <w:sz w:val="24"/>
              </w:rPr>
              <w:t> 3,5 </w:t>
            </w:r>
            <w:r>
              <w:rPr>
                <w:rFonts w:ascii="Symbol" w:hAnsi="Symbol"/>
                <w:w w:val="105"/>
                <w:sz w:val="24"/>
              </w:rPr>
              <w:t></w:t>
            </w:r>
            <w:r>
              <w:rPr>
                <w:w w:val="105"/>
                <w:sz w:val="24"/>
              </w:rPr>
              <w:t> 3,5 </w:t>
            </w:r>
            <w:r>
              <w:rPr>
                <w:rFonts w:ascii="Symbol" w:hAnsi="Symbol"/>
                <w:w w:val="105"/>
                <w:sz w:val="24"/>
              </w:rPr>
              <w:t></w:t>
            </w:r>
            <w:r>
              <w:rPr>
                <w:w w:val="105"/>
                <w:sz w:val="24"/>
              </w:rPr>
              <w:t> 4 </w:t>
            </w:r>
            <w:r>
              <w:rPr>
                <w:rFonts w:ascii="Symbol" w:hAnsi="Symbol"/>
                <w:w w:val="105"/>
                <w:sz w:val="24"/>
              </w:rPr>
              <w:t></w:t>
            </w:r>
            <w:r>
              <w:rPr>
                <w:w w:val="105"/>
                <w:sz w:val="24"/>
              </w:rPr>
              <w:t> </w:t>
            </w:r>
            <w:r>
              <w:rPr>
                <w:i/>
                <w:w w:val="105"/>
                <w:sz w:val="24"/>
              </w:rPr>
              <w:t>x </w:t>
            </w:r>
            <w:r>
              <w:rPr>
                <w:rFonts w:ascii="Symbol" w:hAnsi="Symbol"/>
                <w:w w:val="105"/>
                <w:sz w:val="24"/>
              </w:rPr>
              <w:t></w:t>
            </w:r>
            <w:r>
              <w:rPr>
                <w:w w:val="105"/>
                <w:sz w:val="24"/>
              </w:rPr>
              <w:t> 3,5 </w:t>
            </w:r>
            <w:r>
              <w:rPr>
                <w:rFonts w:ascii="Symbol" w:hAnsi="Symbol"/>
                <w:w w:val="105"/>
                <w:sz w:val="24"/>
              </w:rPr>
              <w:t></w:t>
            </w:r>
            <w:r>
              <w:rPr>
                <w:w w:val="105"/>
                <w:sz w:val="24"/>
              </w:rPr>
              <w:t> 7,5</w:t>
            </w:r>
          </w:p>
        </w:tc>
        <w:tc>
          <w:tcPr>
            <w:tcW w:w="938" w:type="dxa"/>
            <w:tcBorders>
              <w:bottom w:val="dotted" w:sz="4" w:space="0" w:color="000000"/>
            </w:tcBorders>
          </w:tcPr>
          <w:p>
            <w:pPr>
              <w:pStyle w:val="TableParagraph"/>
              <w:spacing w:before="102"/>
              <w:ind w:left="175" w:right="163"/>
              <w:jc w:val="center"/>
              <w:rPr>
                <w:sz w:val="24"/>
              </w:rPr>
            </w:pPr>
            <w:r>
              <w:rPr>
                <w:sz w:val="24"/>
              </w:rPr>
              <w:t>0,25</w:t>
            </w:r>
          </w:p>
        </w:tc>
      </w:tr>
      <w:tr>
        <w:trPr>
          <w:trHeight w:val="36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bottom w:val="dotted" w:sz="4" w:space="0" w:color="000000"/>
            </w:tcBorders>
          </w:tcPr>
          <w:p>
            <w:pPr>
              <w:pStyle w:val="TableParagraph"/>
              <w:spacing w:line="276" w:lineRule="exact"/>
              <w:ind w:left="108"/>
              <w:rPr>
                <w:sz w:val="23"/>
              </w:rPr>
            </w:pPr>
            <w:r>
              <w:rPr>
                <w:w w:val="110"/>
                <w:sz w:val="24"/>
              </w:rPr>
              <w:t>*Trường hợp</w:t>
            </w:r>
            <w:r>
              <w:rPr>
                <w:spacing w:val="61"/>
                <w:w w:val="110"/>
                <w:sz w:val="24"/>
              </w:rPr>
              <w:t> </w:t>
            </w:r>
            <w:r>
              <w:rPr>
                <w:w w:val="120"/>
                <w:sz w:val="24"/>
              </w:rPr>
              <w:t>: </w:t>
            </w:r>
            <w:r>
              <w:rPr>
                <w:i/>
                <w:w w:val="110"/>
                <w:sz w:val="23"/>
              </w:rPr>
              <w:t>x </w:t>
            </w:r>
            <w:r>
              <w:rPr>
                <w:rFonts w:ascii="Symbol" w:hAnsi="Symbol"/>
                <w:w w:val="110"/>
                <w:sz w:val="23"/>
              </w:rPr>
              <w:t></w:t>
            </w:r>
            <w:r>
              <w:rPr>
                <w:w w:val="110"/>
                <w:sz w:val="23"/>
              </w:rPr>
              <w:t> 3,5 </w:t>
            </w:r>
            <w:r>
              <w:rPr>
                <w:rFonts w:ascii="Symbol" w:hAnsi="Symbol"/>
                <w:w w:val="110"/>
                <w:sz w:val="23"/>
              </w:rPr>
              <w:t></w:t>
            </w:r>
            <w:r>
              <w:rPr>
                <w:w w:val="110"/>
                <w:sz w:val="23"/>
              </w:rPr>
              <w:t> </w:t>
            </w:r>
            <w:r>
              <w:rPr>
                <w:spacing w:val="2"/>
                <w:w w:val="110"/>
                <w:sz w:val="23"/>
              </w:rPr>
              <w:t>7,5</w:t>
            </w:r>
            <w:r>
              <w:rPr>
                <w:spacing w:val="1"/>
                <w:w w:val="110"/>
                <w:sz w:val="23"/>
              </w:rPr>
              <w:t> </w:t>
            </w:r>
            <w:r>
              <w:rPr>
                <w:rFonts w:ascii="Symbol" w:hAnsi="Symbol"/>
                <w:w w:val="110"/>
                <w:sz w:val="23"/>
              </w:rPr>
              <w:t></w:t>
            </w:r>
            <w:r>
              <w:rPr>
                <w:w w:val="110"/>
                <w:sz w:val="23"/>
              </w:rPr>
              <w:t> </w:t>
            </w:r>
            <w:r>
              <w:rPr>
                <w:i/>
                <w:w w:val="110"/>
                <w:sz w:val="23"/>
              </w:rPr>
              <w:t>x </w:t>
            </w:r>
            <w:r>
              <w:rPr>
                <w:rFonts w:ascii="Symbol" w:hAnsi="Symbol"/>
                <w:w w:val="110"/>
                <w:sz w:val="23"/>
              </w:rPr>
              <w:t></w:t>
            </w:r>
            <w:r>
              <w:rPr>
                <w:w w:val="110"/>
                <w:sz w:val="23"/>
              </w:rPr>
              <w:t> </w:t>
            </w:r>
            <w:r>
              <w:rPr>
                <w:spacing w:val="2"/>
                <w:w w:val="110"/>
                <w:sz w:val="23"/>
              </w:rPr>
              <w:t>7,5</w:t>
            </w:r>
            <w:r>
              <w:rPr>
                <w:spacing w:val="1"/>
                <w:w w:val="110"/>
                <w:sz w:val="23"/>
              </w:rPr>
              <w:t> </w:t>
            </w:r>
            <w:r>
              <w:rPr>
                <w:rFonts w:ascii="Symbol" w:hAnsi="Symbol"/>
                <w:w w:val="110"/>
                <w:sz w:val="23"/>
              </w:rPr>
              <w:t></w:t>
            </w:r>
            <w:r>
              <w:rPr>
                <w:w w:val="110"/>
                <w:sz w:val="23"/>
              </w:rPr>
              <w:t> 3,5 </w:t>
            </w:r>
            <w:r>
              <w:rPr>
                <w:rFonts w:ascii="Symbol" w:hAnsi="Symbol"/>
                <w:spacing w:val="3"/>
                <w:w w:val="110"/>
                <w:sz w:val="23"/>
              </w:rPr>
              <w:t></w:t>
            </w:r>
            <w:r>
              <w:rPr>
                <w:spacing w:val="3"/>
                <w:w w:val="110"/>
                <w:sz w:val="23"/>
              </w:rPr>
              <w:t>11</w:t>
            </w:r>
          </w:p>
        </w:tc>
        <w:tc>
          <w:tcPr>
            <w:tcW w:w="938" w:type="dxa"/>
            <w:tcBorders>
              <w:top w:val="dotted" w:sz="4" w:space="0" w:color="000000"/>
              <w:bottom w:val="dotted" w:sz="4" w:space="0" w:color="000000"/>
            </w:tcBorders>
          </w:tcPr>
          <w:p>
            <w:pPr>
              <w:pStyle w:val="TableParagraph"/>
              <w:spacing w:before="37"/>
              <w:ind w:left="175" w:right="163"/>
              <w:jc w:val="center"/>
              <w:rPr>
                <w:sz w:val="24"/>
              </w:rPr>
            </w:pPr>
            <w:r>
              <w:rPr>
                <w:sz w:val="24"/>
              </w:rPr>
              <w:t>0,25</w:t>
            </w:r>
          </w:p>
        </w:tc>
      </w:tr>
      <w:tr>
        <w:trPr>
          <w:trHeight w:val="36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tcBorders>
          </w:tcPr>
          <w:p>
            <w:pPr>
              <w:pStyle w:val="TableParagraph"/>
              <w:spacing w:line="277" w:lineRule="exact"/>
              <w:ind w:left="108"/>
              <w:rPr>
                <w:sz w:val="23"/>
              </w:rPr>
            </w:pPr>
            <w:r>
              <w:rPr>
                <w:w w:val="110"/>
                <w:sz w:val="24"/>
              </w:rPr>
              <w:t>*Trường hợp 2: </w:t>
            </w:r>
            <w:r>
              <w:rPr>
                <w:i/>
                <w:w w:val="110"/>
                <w:sz w:val="23"/>
              </w:rPr>
              <w:t>x </w:t>
            </w:r>
            <w:r>
              <w:rPr>
                <w:rFonts w:ascii="Symbol" w:hAnsi="Symbol"/>
                <w:w w:val="110"/>
                <w:sz w:val="23"/>
              </w:rPr>
              <w:t></w:t>
            </w:r>
            <w:r>
              <w:rPr>
                <w:w w:val="110"/>
                <w:sz w:val="23"/>
              </w:rPr>
              <w:t> 3,5 </w:t>
            </w:r>
            <w:r>
              <w:rPr>
                <w:rFonts w:ascii="Symbol" w:hAnsi="Symbol"/>
                <w:w w:val="110"/>
                <w:sz w:val="23"/>
              </w:rPr>
              <w:t></w:t>
            </w:r>
            <w:r>
              <w:rPr>
                <w:w w:val="110"/>
                <w:sz w:val="23"/>
              </w:rPr>
              <w:t> </w:t>
            </w:r>
            <w:r>
              <w:rPr>
                <w:rFonts w:ascii="Symbol" w:hAnsi="Symbol"/>
                <w:w w:val="110"/>
                <w:sz w:val="23"/>
              </w:rPr>
              <w:t></w:t>
            </w:r>
            <w:r>
              <w:rPr>
                <w:w w:val="110"/>
                <w:sz w:val="23"/>
              </w:rPr>
              <w:t>7,5 </w:t>
            </w:r>
            <w:r>
              <w:rPr>
                <w:rFonts w:ascii="Symbol" w:hAnsi="Symbol"/>
                <w:w w:val="110"/>
                <w:sz w:val="23"/>
              </w:rPr>
              <w:t></w:t>
            </w:r>
            <w:r>
              <w:rPr>
                <w:w w:val="110"/>
                <w:sz w:val="23"/>
              </w:rPr>
              <w:t> </w:t>
            </w:r>
            <w:r>
              <w:rPr>
                <w:i/>
                <w:w w:val="110"/>
                <w:sz w:val="23"/>
              </w:rPr>
              <w:t>x </w:t>
            </w:r>
            <w:r>
              <w:rPr>
                <w:rFonts w:ascii="Symbol" w:hAnsi="Symbol"/>
                <w:w w:val="110"/>
                <w:sz w:val="23"/>
              </w:rPr>
              <w:t></w:t>
            </w:r>
            <w:r>
              <w:rPr>
                <w:w w:val="110"/>
                <w:sz w:val="23"/>
              </w:rPr>
              <w:t> </w:t>
            </w:r>
            <w:r>
              <w:rPr>
                <w:rFonts w:ascii="Symbol" w:hAnsi="Symbol"/>
                <w:w w:val="110"/>
                <w:sz w:val="23"/>
              </w:rPr>
              <w:t></w:t>
            </w:r>
            <w:r>
              <w:rPr>
                <w:w w:val="110"/>
                <w:sz w:val="23"/>
              </w:rPr>
              <w:t>7,5 </w:t>
            </w:r>
            <w:r>
              <w:rPr>
                <w:rFonts w:ascii="Symbol" w:hAnsi="Symbol"/>
                <w:w w:val="110"/>
                <w:sz w:val="23"/>
              </w:rPr>
              <w:t></w:t>
            </w:r>
            <w:r>
              <w:rPr>
                <w:w w:val="110"/>
                <w:sz w:val="23"/>
              </w:rPr>
              <w:t> 3,5 </w:t>
            </w:r>
            <w:r>
              <w:rPr>
                <w:rFonts w:ascii="Symbol" w:hAnsi="Symbol"/>
                <w:w w:val="110"/>
                <w:sz w:val="23"/>
              </w:rPr>
              <w:t></w:t>
            </w:r>
            <w:r>
              <w:rPr>
                <w:w w:val="110"/>
                <w:sz w:val="23"/>
              </w:rPr>
              <w:t> </w:t>
            </w:r>
            <w:r>
              <w:rPr>
                <w:rFonts w:ascii="Symbol" w:hAnsi="Symbol"/>
                <w:w w:val="110"/>
                <w:sz w:val="23"/>
              </w:rPr>
              <w:t></w:t>
            </w:r>
            <w:r>
              <w:rPr>
                <w:w w:val="110"/>
                <w:sz w:val="23"/>
              </w:rPr>
              <w:t>4</w:t>
            </w:r>
          </w:p>
        </w:tc>
        <w:tc>
          <w:tcPr>
            <w:tcW w:w="938" w:type="dxa"/>
            <w:tcBorders>
              <w:top w:val="dotted" w:sz="4" w:space="0" w:color="000000"/>
            </w:tcBorders>
          </w:tcPr>
          <w:p>
            <w:pPr>
              <w:pStyle w:val="TableParagraph"/>
              <w:spacing w:before="37"/>
              <w:ind w:left="175" w:right="163"/>
              <w:jc w:val="center"/>
              <w:rPr>
                <w:sz w:val="24"/>
              </w:rPr>
            </w:pPr>
            <w:r>
              <w:rPr>
                <w:sz w:val="24"/>
              </w:rPr>
              <w:t>0,25</w:t>
            </w:r>
          </w:p>
        </w:tc>
      </w:tr>
    </w:tbl>
    <w:p>
      <w:pPr>
        <w:spacing w:after="0"/>
        <w:jc w:val="center"/>
        <w:rPr>
          <w:sz w:val="24"/>
        </w:rPr>
        <w:sectPr>
          <w:type w:val="continuous"/>
          <w:pgSz w:w="11910" w:h="16840"/>
          <w:pgMar w:top="900" w:bottom="280" w:left="920" w:right="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883"/>
        <w:gridCol w:w="7494"/>
        <w:gridCol w:w="938"/>
      </w:tblGrid>
      <w:tr>
        <w:trPr>
          <w:trHeight w:val="340" w:hRule="atLeast"/>
        </w:trPr>
        <w:tc>
          <w:tcPr>
            <w:tcW w:w="744" w:type="dxa"/>
            <w:vMerge w:val="restart"/>
          </w:tcPr>
          <w:p>
            <w:pPr>
              <w:pStyle w:val="TableParagraph"/>
              <w:rPr>
                <w:sz w:val="24"/>
              </w:rPr>
            </w:pPr>
          </w:p>
        </w:tc>
        <w:tc>
          <w:tcPr>
            <w:tcW w:w="883" w:type="dxa"/>
          </w:tcPr>
          <w:p>
            <w:pPr>
              <w:pStyle w:val="TableParagraph"/>
              <w:rPr>
                <w:sz w:val="24"/>
              </w:rPr>
            </w:pPr>
          </w:p>
        </w:tc>
        <w:tc>
          <w:tcPr>
            <w:tcW w:w="7494" w:type="dxa"/>
          </w:tcPr>
          <w:p>
            <w:pPr>
              <w:pStyle w:val="TableParagraph"/>
              <w:spacing w:line="268" w:lineRule="exact"/>
              <w:ind w:left="108"/>
              <w:rPr>
                <w:sz w:val="24"/>
              </w:rPr>
            </w:pPr>
            <w:r>
              <w:rPr>
                <w:sz w:val="24"/>
              </w:rPr>
              <w:t>KL:...............</w:t>
            </w:r>
          </w:p>
        </w:tc>
        <w:tc>
          <w:tcPr>
            <w:tcW w:w="938" w:type="dxa"/>
          </w:tcPr>
          <w:p>
            <w:pPr>
              <w:pStyle w:val="TableParagraph"/>
              <w:spacing w:before="27"/>
              <w:ind w:left="175" w:right="163"/>
              <w:jc w:val="center"/>
              <w:rPr>
                <w:sz w:val="24"/>
              </w:rPr>
            </w:pPr>
            <w:r>
              <w:rPr>
                <w:sz w:val="24"/>
              </w:rPr>
              <w:t>0,25</w:t>
            </w:r>
          </w:p>
        </w:tc>
      </w:tr>
      <w:tr>
        <w:trPr>
          <w:trHeight w:val="340" w:hRule="atLeast"/>
        </w:trPr>
        <w:tc>
          <w:tcPr>
            <w:tcW w:w="744" w:type="dxa"/>
            <w:vMerge/>
            <w:tcBorders>
              <w:top w:val="nil"/>
            </w:tcBorders>
          </w:tcPr>
          <w:p>
            <w:pPr>
              <w:rPr>
                <w:sz w:val="2"/>
                <w:szCs w:val="2"/>
              </w:rPr>
            </w:pPr>
          </w:p>
        </w:tc>
        <w:tc>
          <w:tcPr>
            <w:tcW w:w="883"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22"/>
              </w:rPr>
            </w:pPr>
          </w:p>
          <w:p>
            <w:pPr>
              <w:pStyle w:val="TableParagraph"/>
              <w:ind w:left="10"/>
              <w:jc w:val="center"/>
              <w:rPr>
                <w:sz w:val="24"/>
              </w:rPr>
            </w:pPr>
            <w:r>
              <w:rPr>
                <w:sz w:val="24"/>
              </w:rPr>
              <w:t>2</w:t>
            </w:r>
          </w:p>
        </w:tc>
        <w:tc>
          <w:tcPr>
            <w:tcW w:w="7494" w:type="dxa"/>
            <w:tcBorders>
              <w:bottom w:val="dotted" w:sz="4" w:space="0" w:color="000000"/>
            </w:tcBorders>
          </w:tcPr>
          <w:p>
            <w:pPr>
              <w:pStyle w:val="TableParagraph"/>
              <w:spacing w:line="279" w:lineRule="exact"/>
              <w:ind w:left="108"/>
              <w:rPr>
                <w:sz w:val="24"/>
              </w:rPr>
            </w:pPr>
            <w:r>
              <w:rPr>
                <w:sz w:val="24"/>
              </w:rPr>
              <w:t>a. Vì y tỉ lệ thuận với x theo hệ số tỉ lệ k nên  </w:t>
            </w:r>
            <w:r>
              <w:rPr>
                <w:i/>
                <w:sz w:val="23"/>
              </w:rPr>
              <w:t>y </w:t>
            </w:r>
            <w:r>
              <w:rPr>
                <w:rFonts w:ascii="Symbol" w:hAnsi="Symbol"/>
                <w:sz w:val="23"/>
              </w:rPr>
              <w:t></w:t>
            </w:r>
            <w:r>
              <w:rPr>
                <w:sz w:val="23"/>
              </w:rPr>
              <w:t> </w:t>
            </w:r>
            <w:r>
              <w:rPr>
                <w:i/>
                <w:sz w:val="23"/>
              </w:rPr>
              <w:t>kx </w:t>
            </w:r>
            <w:r>
              <w:rPr>
                <w:sz w:val="24"/>
              </w:rPr>
              <w:t>.</w:t>
            </w:r>
          </w:p>
        </w:tc>
        <w:tc>
          <w:tcPr>
            <w:tcW w:w="938" w:type="dxa"/>
            <w:tcBorders>
              <w:bottom w:val="dotted" w:sz="4" w:space="0" w:color="000000"/>
            </w:tcBorders>
          </w:tcPr>
          <w:p>
            <w:pPr>
              <w:pStyle w:val="TableParagraph"/>
              <w:spacing w:before="32"/>
              <w:ind w:left="175" w:right="163"/>
              <w:jc w:val="center"/>
              <w:rPr>
                <w:sz w:val="24"/>
              </w:rPr>
            </w:pPr>
            <w:r>
              <w:rPr>
                <w:sz w:val="24"/>
              </w:rPr>
              <w:t>0,25</w:t>
            </w:r>
          </w:p>
        </w:tc>
      </w:tr>
      <w:tr>
        <w:trPr>
          <w:trHeight w:val="60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bottom w:val="dotted" w:sz="4" w:space="0" w:color="000000"/>
            </w:tcBorders>
          </w:tcPr>
          <w:p>
            <w:pPr>
              <w:pStyle w:val="TableParagraph"/>
              <w:spacing w:line="392" w:lineRule="exact"/>
              <w:ind w:right="2162"/>
              <w:jc w:val="right"/>
              <w:rPr>
                <w:sz w:val="23"/>
              </w:rPr>
            </w:pPr>
            <w:r>
              <w:rPr>
                <w:sz w:val="24"/>
              </w:rPr>
              <w:t>Theo đề bài khi x = 5 thì y = -4 nên </w:t>
            </w:r>
            <w:r>
              <w:rPr>
                <w:sz w:val="23"/>
              </w:rPr>
              <w:t>5.</w:t>
            </w:r>
            <w:r>
              <w:rPr>
                <w:i/>
                <w:sz w:val="23"/>
              </w:rPr>
              <w:t>k  </w:t>
            </w:r>
            <w:r>
              <w:rPr>
                <w:rFonts w:ascii="Symbol" w:hAnsi="Symbol"/>
                <w:sz w:val="23"/>
              </w:rPr>
              <w:t></w:t>
            </w:r>
            <w:r>
              <w:rPr>
                <w:sz w:val="23"/>
              </w:rPr>
              <w:t> </w:t>
            </w:r>
            <w:r>
              <w:rPr>
                <w:rFonts w:ascii="Symbol" w:hAnsi="Symbol"/>
                <w:sz w:val="23"/>
              </w:rPr>
              <w:t></w:t>
            </w:r>
            <w:r>
              <w:rPr>
                <w:sz w:val="23"/>
              </w:rPr>
              <w:t>4 </w:t>
            </w:r>
            <w:r>
              <w:rPr>
                <w:rFonts w:ascii="Symbol" w:hAnsi="Symbol"/>
                <w:sz w:val="23"/>
              </w:rPr>
              <w:t></w:t>
            </w:r>
            <w:r>
              <w:rPr>
                <w:sz w:val="23"/>
              </w:rPr>
              <w:t> </w:t>
            </w:r>
            <w:r>
              <w:rPr>
                <w:i/>
                <w:sz w:val="23"/>
              </w:rPr>
              <w:t>k </w:t>
            </w:r>
            <w:r>
              <w:rPr>
                <w:rFonts w:ascii="Symbol" w:hAnsi="Symbol"/>
                <w:sz w:val="23"/>
              </w:rPr>
              <w:t></w:t>
            </w:r>
            <w:r>
              <w:rPr>
                <w:sz w:val="23"/>
              </w:rPr>
              <w:t> </w:t>
            </w:r>
            <w:r>
              <w:rPr>
                <w:rFonts w:ascii="Symbol" w:hAnsi="Symbol"/>
                <w:position w:val="15"/>
                <w:sz w:val="23"/>
              </w:rPr>
              <w:t></w:t>
            </w:r>
            <w:r>
              <w:rPr>
                <w:position w:val="15"/>
                <w:sz w:val="23"/>
              </w:rPr>
              <w:t>4</w:t>
            </w:r>
          </w:p>
          <w:p>
            <w:pPr>
              <w:pStyle w:val="TableParagraph"/>
              <w:spacing w:line="205" w:lineRule="exact"/>
              <w:ind w:right="2230"/>
              <w:jc w:val="right"/>
              <w:rPr>
                <w:sz w:val="23"/>
              </w:rPr>
            </w:pPr>
            <w:r>
              <w:rPr>
                <w:w w:val="106"/>
                <w:sz w:val="23"/>
              </w:rPr>
              <w:t>5</w:t>
            </w:r>
          </w:p>
        </w:tc>
        <w:tc>
          <w:tcPr>
            <w:tcW w:w="938" w:type="dxa"/>
            <w:vMerge w:val="restart"/>
            <w:tcBorders>
              <w:top w:val="dotted" w:sz="4" w:space="0" w:color="000000"/>
            </w:tcBorders>
          </w:tcPr>
          <w:p>
            <w:pPr>
              <w:pStyle w:val="TableParagraph"/>
              <w:spacing w:before="10"/>
              <w:rPr>
                <w:b/>
                <w:sz w:val="28"/>
              </w:rPr>
            </w:pPr>
          </w:p>
          <w:p>
            <w:pPr>
              <w:pStyle w:val="TableParagraph"/>
              <w:spacing w:before="1"/>
              <w:ind w:left="260"/>
              <w:rPr>
                <w:sz w:val="24"/>
              </w:rPr>
            </w:pPr>
            <w:r>
              <w:rPr>
                <w:sz w:val="24"/>
              </w:rPr>
              <w:t>0,25</w:t>
            </w:r>
          </w:p>
        </w:tc>
      </w:tr>
      <w:tr>
        <w:trPr>
          <w:trHeight w:val="32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tcBorders>
          </w:tcPr>
          <w:p>
            <w:pPr>
              <w:pStyle w:val="TableParagraph"/>
              <w:spacing w:line="268" w:lineRule="exact"/>
              <w:ind w:left="108"/>
              <w:rPr>
                <w:sz w:val="24"/>
              </w:rPr>
            </w:pPr>
            <w:r>
              <w:rPr>
                <w:sz w:val="24"/>
              </w:rPr>
              <w:t>KL......</w:t>
            </w:r>
          </w:p>
        </w:tc>
        <w:tc>
          <w:tcPr>
            <w:tcW w:w="938" w:type="dxa"/>
            <w:vMerge/>
            <w:tcBorders>
              <w:top w:val="nil"/>
            </w:tcBorders>
          </w:tcPr>
          <w:p>
            <w:pPr>
              <w:rPr>
                <w:sz w:val="2"/>
                <w:szCs w:val="2"/>
              </w:rPr>
            </w:pPr>
          </w:p>
        </w:tc>
      </w:tr>
      <w:tr>
        <w:trPr>
          <w:trHeight w:val="70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bottom w:val="dotted" w:sz="4" w:space="0" w:color="000000"/>
            </w:tcBorders>
          </w:tcPr>
          <w:p>
            <w:pPr>
              <w:pStyle w:val="TableParagraph"/>
              <w:spacing w:line="381" w:lineRule="exact" w:before="3"/>
              <w:ind w:left="108"/>
              <w:rPr>
                <w:i/>
                <w:sz w:val="23"/>
              </w:rPr>
            </w:pPr>
            <w:r>
              <w:rPr>
                <w:sz w:val="24"/>
              </w:rPr>
              <w:t>b. Ta có:  </w:t>
            </w:r>
            <w:r>
              <w:rPr>
                <w:i/>
                <w:sz w:val="23"/>
              </w:rPr>
              <w:t>y </w:t>
            </w:r>
            <w:r>
              <w:rPr>
                <w:rFonts w:ascii="Symbol" w:hAnsi="Symbol"/>
                <w:sz w:val="23"/>
              </w:rPr>
              <w:t></w:t>
            </w:r>
            <w:r>
              <w:rPr>
                <w:sz w:val="23"/>
              </w:rPr>
              <w:t> </w:t>
            </w:r>
            <w:r>
              <w:rPr>
                <w:position w:val="15"/>
                <w:sz w:val="23"/>
              </w:rPr>
              <w:t>4 </w:t>
            </w:r>
            <w:r>
              <w:rPr>
                <w:i/>
                <w:sz w:val="23"/>
              </w:rPr>
              <w:t>x</w:t>
            </w:r>
          </w:p>
          <w:p>
            <w:pPr>
              <w:pStyle w:val="TableParagraph"/>
              <w:spacing w:line="231" w:lineRule="exact"/>
              <w:ind w:left="1610"/>
              <w:rPr>
                <w:sz w:val="23"/>
              </w:rPr>
            </w:pPr>
            <w:r>
              <w:rPr>
                <w:w w:val="100"/>
                <w:sz w:val="23"/>
              </w:rPr>
              <w:t>5</w:t>
            </w:r>
          </w:p>
        </w:tc>
        <w:tc>
          <w:tcPr>
            <w:tcW w:w="938" w:type="dxa"/>
            <w:tcBorders>
              <w:bottom w:val="dotted" w:sz="4" w:space="0" w:color="000000"/>
            </w:tcBorders>
          </w:tcPr>
          <w:p>
            <w:pPr>
              <w:pStyle w:val="TableParagraph"/>
              <w:spacing w:before="215"/>
              <w:ind w:left="175" w:right="163"/>
              <w:jc w:val="center"/>
              <w:rPr>
                <w:sz w:val="24"/>
              </w:rPr>
            </w:pPr>
            <w:r>
              <w:rPr>
                <w:sz w:val="24"/>
              </w:rPr>
              <w:t>0,5</w:t>
            </w:r>
          </w:p>
        </w:tc>
      </w:tr>
      <w:tr>
        <w:trPr>
          <w:trHeight w:val="70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bottom w:val="dotted" w:sz="4" w:space="0" w:color="000000"/>
            </w:tcBorders>
          </w:tcPr>
          <w:p>
            <w:pPr>
              <w:pStyle w:val="TableParagraph"/>
              <w:spacing w:line="389" w:lineRule="exact"/>
              <w:ind w:left="108"/>
              <w:rPr>
                <w:sz w:val="23"/>
              </w:rPr>
            </w:pPr>
            <w:r>
              <w:rPr>
                <w:w w:val="105"/>
                <w:sz w:val="24"/>
              </w:rPr>
              <w:t>c/ Khi x = -10 thì y = </w:t>
            </w:r>
            <w:r>
              <w:rPr>
                <w:rFonts w:ascii="Symbol" w:hAnsi="Symbol"/>
                <w:w w:val="105"/>
                <w:position w:val="15"/>
                <w:sz w:val="23"/>
                <w:u w:val="single"/>
              </w:rPr>
              <w:t></w:t>
            </w:r>
            <w:r>
              <w:rPr>
                <w:w w:val="105"/>
                <w:position w:val="15"/>
                <w:sz w:val="23"/>
                <w:u w:val="single"/>
              </w:rPr>
              <w:t>4</w:t>
            </w:r>
            <w:r>
              <w:rPr>
                <w:w w:val="105"/>
                <w:position w:val="15"/>
                <w:sz w:val="23"/>
              </w:rPr>
              <w:t> </w:t>
            </w:r>
            <w:r>
              <w:rPr>
                <w:w w:val="105"/>
                <w:sz w:val="23"/>
              </w:rPr>
              <w:t>.(</w:t>
            </w:r>
            <w:r>
              <w:rPr>
                <w:rFonts w:ascii="Symbol" w:hAnsi="Symbol"/>
                <w:w w:val="105"/>
                <w:sz w:val="23"/>
              </w:rPr>
              <w:t></w:t>
            </w:r>
            <w:r>
              <w:rPr>
                <w:w w:val="105"/>
                <w:sz w:val="23"/>
              </w:rPr>
              <w:t>10) </w:t>
            </w:r>
            <w:r>
              <w:rPr>
                <w:rFonts w:ascii="Symbol" w:hAnsi="Symbol"/>
                <w:w w:val="105"/>
                <w:sz w:val="23"/>
              </w:rPr>
              <w:t></w:t>
            </w:r>
            <w:r>
              <w:rPr>
                <w:w w:val="105"/>
                <w:sz w:val="23"/>
              </w:rPr>
              <w:t> 8</w:t>
            </w:r>
          </w:p>
          <w:p>
            <w:pPr>
              <w:pStyle w:val="TableParagraph"/>
              <w:spacing w:line="224" w:lineRule="exact"/>
              <w:ind w:left="2327"/>
              <w:rPr>
                <w:sz w:val="23"/>
              </w:rPr>
            </w:pPr>
            <w:r>
              <w:rPr>
                <w:w w:val="106"/>
                <w:sz w:val="23"/>
              </w:rPr>
              <w:t>5</w:t>
            </w:r>
          </w:p>
        </w:tc>
        <w:tc>
          <w:tcPr>
            <w:tcW w:w="938" w:type="dxa"/>
            <w:tcBorders>
              <w:top w:val="dotted" w:sz="4" w:space="0" w:color="000000"/>
              <w:bottom w:val="dotted" w:sz="4" w:space="0" w:color="000000"/>
            </w:tcBorders>
          </w:tcPr>
          <w:p>
            <w:pPr>
              <w:pStyle w:val="TableParagraph"/>
              <w:spacing w:before="215"/>
              <w:ind w:left="175" w:right="163"/>
              <w:jc w:val="center"/>
              <w:rPr>
                <w:sz w:val="24"/>
              </w:rPr>
            </w:pPr>
            <w:r>
              <w:rPr>
                <w:sz w:val="24"/>
              </w:rPr>
              <w:t>0,25</w:t>
            </w:r>
          </w:p>
        </w:tc>
      </w:tr>
      <w:tr>
        <w:trPr>
          <w:trHeight w:val="72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bottom w:val="dotted" w:sz="4" w:space="0" w:color="000000"/>
            </w:tcBorders>
          </w:tcPr>
          <w:p>
            <w:pPr>
              <w:pStyle w:val="TableParagraph"/>
              <w:spacing w:line="391" w:lineRule="exact"/>
              <w:ind w:left="108"/>
              <w:rPr>
                <w:sz w:val="23"/>
              </w:rPr>
            </w:pPr>
            <w:r>
              <w:rPr>
                <w:sz w:val="24"/>
              </w:rPr>
              <w:t>Khi x = 5 thì y =  </w:t>
            </w:r>
            <w:r>
              <w:rPr>
                <w:rFonts w:ascii="Symbol" w:hAnsi="Symbol"/>
                <w:position w:val="15"/>
                <w:sz w:val="23"/>
              </w:rPr>
              <w:t></w:t>
            </w:r>
            <w:r>
              <w:rPr>
                <w:position w:val="15"/>
                <w:sz w:val="23"/>
              </w:rPr>
              <w:t>4 </w:t>
            </w:r>
            <w:r>
              <w:rPr>
                <w:sz w:val="23"/>
              </w:rPr>
              <w:t>.5 </w:t>
            </w:r>
            <w:r>
              <w:rPr>
                <w:rFonts w:ascii="Symbol" w:hAnsi="Symbol"/>
                <w:sz w:val="23"/>
              </w:rPr>
              <w:t></w:t>
            </w:r>
            <w:r>
              <w:rPr>
                <w:sz w:val="23"/>
              </w:rPr>
              <w:t> </w:t>
            </w:r>
            <w:r>
              <w:rPr>
                <w:rFonts w:ascii="Symbol" w:hAnsi="Symbol"/>
                <w:sz w:val="23"/>
              </w:rPr>
              <w:t></w:t>
            </w:r>
            <w:r>
              <w:rPr>
                <w:sz w:val="23"/>
              </w:rPr>
              <w:t>4</w:t>
            </w:r>
          </w:p>
          <w:p>
            <w:pPr>
              <w:pStyle w:val="TableParagraph"/>
              <w:spacing w:line="224" w:lineRule="exact"/>
              <w:ind w:left="1891"/>
              <w:rPr>
                <w:sz w:val="23"/>
              </w:rPr>
            </w:pPr>
            <w:r>
              <w:rPr>
                <w:w w:val="105"/>
                <w:sz w:val="23"/>
              </w:rPr>
              <w:t>5</w:t>
            </w:r>
          </w:p>
        </w:tc>
        <w:tc>
          <w:tcPr>
            <w:tcW w:w="938" w:type="dxa"/>
            <w:vMerge w:val="restart"/>
            <w:tcBorders>
              <w:top w:val="dotted" w:sz="4" w:space="0" w:color="000000"/>
            </w:tcBorders>
          </w:tcPr>
          <w:p>
            <w:pPr>
              <w:pStyle w:val="TableParagraph"/>
              <w:spacing w:before="2"/>
              <w:rPr>
                <w:b/>
                <w:sz w:val="31"/>
              </w:rPr>
            </w:pPr>
          </w:p>
          <w:p>
            <w:pPr>
              <w:pStyle w:val="TableParagraph"/>
              <w:ind w:left="260"/>
              <w:rPr>
                <w:sz w:val="24"/>
              </w:rPr>
            </w:pPr>
            <w:r>
              <w:rPr>
                <w:sz w:val="24"/>
              </w:rPr>
              <w:t>0,25</w:t>
            </w:r>
          </w:p>
        </w:tc>
      </w:tr>
      <w:tr>
        <w:trPr>
          <w:trHeight w:val="26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tcBorders>
          </w:tcPr>
          <w:p>
            <w:pPr>
              <w:pStyle w:val="TableParagraph"/>
              <w:spacing w:line="256" w:lineRule="exact"/>
              <w:ind w:left="108"/>
              <w:rPr>
                <w:sz w:val="24"/>
              </w:rPr>
            </w:pPr>
            <w:r>
              <w:rPr>
                <w:sz w:val="24"/>
              </w:rPr>
              <w:t>KL:…….</w:t>
            </w:r>
          </w:p>
        </w:tc>
        <w:tc>
          <w:tcPr>
            <w:tcW w:w="938" w:type="dxa"/>
            <w:vMerge/>
            <w:tcBorders>
              <w:top w:val="nil"/>
            </w:tcBorders>
          </w:tcPr>
          <w:p>
            <w:pPr>
              <w:rPr>
                <w:sz w:val="2"/>
                <w:szCs w:val="2"/>
              </w:rPr>
            </w:pPr>
          </w:p>
        </w:tc>
      </w:tr>
      <w:tr>
        <w:trPr>
          <w:trHeight w:val="560" w:hRule="atLeast"/>
        </w:trPr>
        <w:tc>
          <w:tcPr>
            <w:tcW w:w="744"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53"/>
              <w:ind w:left="10"/>
              <w:jc w:val="center"/>
              <w:rPr>
                <w:sz w:val="24"/>
              </w:rPr>
            </w:pPr>
            <w:r>
              <w:rPr>
                <w:sz w:val="24"/>
              </w:rPr>
              <w:t>3</w:t>
            </w:r>
          </w:p>
        </w:tc>
        <w:tc>
          <w:tcPr>
            <w:tcW w:w="883" w:type="dxa"/>
            <w:vMerge w:val="restart"/>
          </w:tcPr>
          <w:p>
            <w:pPr>
              <w:pStyle w:val="TableParagraph"/>
              <w:rPr>
                <w:sz w:val="24"/>
              </w:rPr>
            </w:pPr>
          </w:p>
        </w:tc>
        <w:tc>
          <w:tcPr>
            <w:tcW w:w="7494" w:type="dxa"/>
            <w:tcBorders>
              <w:bottom w:val="dotted" w:sz="4" w:space="0" w:color="000000"/>
            </w:tcBorders>
          </w:tcPr>
          <w:p>
            <w:pPr>
              <w:pStyle w:val="TableParagraph"/>
              <w:spacing w:line="235" w:lineRule="auto"/>
              <w:ind w:left="168" w:right="3695" w:hanging="60"/>
              <w:rPr>
                <w:sz w:val="24"/>
              </w:rPr>
            </w:pPr>
            <w:r>
              <w:rPr>
                <w:spacing w:val="-1"/>
                <w:w w:val="145"/>
                <w:sz w:val="24"/>
              </w:rPr>
              <w:t> </w:t>
            </w:r>
            <w:r>
              <w:rPr>
                <w:w w:val="125"/>
                <w:sz w:val="24"/>
              </w:rPr>
              <w:t>ọi</w:t>
            </w:r>
            <w:r>
              <w:rPr>
                <w:spacing w:val="-27"/>
                <w:w w:val="125"/>
                <w:sz w:val="24"/>
              </w:rPr>
              <w:t> </w:t>
            </w:r>
            <w:r>
              <w:rPr>
                <w:i/>
                <w:w w:val="105"/>
                <w:sz w:val="24"/>
              </w:rPr>
              <w:t>x,y,z</w:t>
            </w:r>
            <w:r>
              <w:rPr>
                <w:i/>
                <w:spacing w:val="-15"/>
                <w:w w:val="105"/>
                <w:sz w:val="24"/>
              </w:rPr>
              <w:t> </w:t>
            </w:r>
            <w:r>
              <w:rPr>
                <w:w w:val="105"/>
                <w:sz w:val="24"/>
              </w:rPr>
              <w:t>lần</w:t>
            </w:r>
            <w:r>
              <w:rPr>
                <w:spacing w:val="-15"/>
                <w:w w:val="105"/>
                <w:sz w:val="24"/>
              </w:rPr>
              <w:t> </w:t>
            </w:r>
            <w:r>
              <w:rPr>
                <w:w w:val="105"/>
                <w:sz w:val="24"/>
              </w:rPr>
              <w:t>lượt</w:t>
            </w:r>
            <w:r>
              <w:rPr>
                <w:spacing w:val="-15"/>
                <w:w w:val="105"/>
                <w:sz w:val="24"/>
              </w:rPr>
              <w:t> </w:t>
            </w:r>
            <w:r>
              <w:rPr>
                <w:w w:val="105"/>
                <w:sz w:val="24"/>
              </w:rPr>
              <w:t>là</w:t>
            </w:r>
            <w:r>
              <w:rPr>
                <w:spacing w:val="-16"/>
                <w:w w:val="105"/>
                <w:sz w:val="24"/>
              </w:rPr>
              <w:t> </w:t>
            </w:r>
            <w:r>
              <w:rPr>
                <w:w w:val="105"/>
                <w:sz w:val="24"/>
              </w:rPr>
              <w:t>số</w:t>
            </w:r>
            <w:r>
              <w:rPr>
                <w:spacing w:val="-16"/>
                <w:w w:val="105"/>
                <w:sz w:val="24"/>
              </w:rPr>
              <w:t> </w:t>
            </w:r>
            <w:r>
              <w:rPr>
                <w:w w:val="105"/>
                <w:sz w:val="24"/>
              </w:rPr>
              <w:t>máy</w:t>
            </w:r>
            <w:r>
              <w:rPr>
                <w:spacing w:val="-17"/>
                <w:w w:val="105"/>
                <w:sz w:val="24"/>
              </w:rPr>
              <w:t> </w:t>
            </w:r>
            <w:r>
              <w:rPr>
                <w:w w:val="105"/>
                <w:sz w:val="24"/>
              </w:rPr>
              <w:t>của</w:t>
            </w:r>
            <w:r>
              <w:rPr>
                <w:spacing w:val="-16"/>
                <w:w w:val="105"/>
                <w:sz w:val="24"/>
              </w:rPr>
              <w:t> </w:t>
            </w:r>
            <w:r>
              <w:rPr>
                <w:w w:val="105"/>
                <w:sz w:val="24"/>
              </w:rPr>
              <w:t>ba</w:t>
            </w:r>
            <w:r>
              <w:rPr>
                <w:spacing w:val="-16"/>
                <w:w w:val="105"/>
                <w:sz w:val="24"/>
              </w:rPr>
              <w:t> </w:t>
            </w:r>
            <w:r>
              <w:rPr>
                <w:w w:val="105"/>
                <w:sz w:val="24"/>
              </w:rPr>
              <w:t>đội (</w:t>
            </w:r>
            <w:r>
              <w:rPr>
                <w:spacing w:val="-13"/>
                <w:w w:val="105"/>
                <w:sz w:val="24"/>
              </w:rPr>
              <w:t> </w:t>
            </w:r>
            <w:r>
              <w:rPr>
                <w:i/>
                <w:w w:val="105"/>
                <w:sz w:val="24"/>
              </w:rPr>
              <w:t>x,y,z</w:t>
            </w:r>
            <w:r>
              <w:rPr>
                <w:rFonts w:ascii="Symbol" w:hAnsi="Symbol"/>
                <w:w w:val="105"/>
                <w:sz w:val="24"/>
              </w:rPr>
              <w:t></w:t>
            </w:r>
            <w:r>
              <w:rPr>
                <w:spacing w:val="-32"/>
                <w:w w:val="105"/>
                <w:sz w:val="24"/>
              </w:rPr>
              <w:t> </w:t>
            </w:r>
            <w:r>
              <w:rPr>
                <w:i/>
                <w:w w:val="105"/>
                <w:sz w:val="24"/>
              </w:rPr>
              <w:t>N</w:t>
            </w:r>
            <w:r>
              <w:rPr>
                <w:i/>
                <w:spacing w:val="-26"/>
                <w:w w:val="105"/>
                <w:sz w:val="24"/>
              </w:rPr>
              <w:t> </w:t>
            </w:r>
            <w:r>
              <w:rPr>
                <w:spacing w:val="10"/>
                <w:w w:val="105"/>
                <w:sz w:val="24"/>
              </w:rPr>
              <w:t>*)</w:t>
            </w:r>
          </w:p>
        </w:tc>
        <w:tc>
          <w:tcPr>
            <w:tcW w:w="938" w:type="dxa"/>
            <w:tcBorders>
              <w:bottom w:val="dotted" w:sz="4" w:space="0" w:color="000000"/>
            </w:tcBorders>
          </w:tcPr>
          <w:p>
            <w:pPr>
              <w:pStyle w:val="TableParagraph"/>
              <w:spacing w:before="3"/>
              <w:ind w:left="175" w:right="163"/>
              <w:jc w:val="center"/>
              <w:rPr>
                <w:sz w:val="24"/>
              </w:rPr>
            </w:pPr>
            <w:r>
              <w:rPr>
                <w:sz w:val="24"/>
              </w:rPr>
              <w:t>0,25</w:t>
            </w:r>
          </w:p>
        </w:tc>
      </w:tr>
      <w:tr>
        <w:trPr>
          <w:trHeight w:val="28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bottom w:val="dotted" w:sz="4" w:space="0" w:color="000000"/>
            </w:tcBorders>
          </w:tcPr>
          <w:p>
            <w:pPr>
              <w:pStyle w:val="TableParagraph"/>
              <w:spacing w:line="265" w:lineRule="exact"/>
              <w:ind w:left="108"/>
              <w:rPr>
                <w:sz w:val="24"/>
              </w:rPr>
            </w:pPr>
            <w:r>
              <w:rPr>
                <w:sz w:val="24"/>
              </w:rPr>
              <w:t>Vì đội hai ít hơn đội ba 3 máy nên z – y = 3</w:t>
            </w:r>
          </w:p>
        </w:tc>
        <w:tc>
          <w:tcPr>
            <w:tcW w:w="938" w:type="dxa"/>
            <w:tcBorders>
              <w:top w:val="dotted" w:sz="4" w:space="0" w:color="000000"/>
              <w:bottom w:val="dotted" w:sz="4" w:space="0" w:color="000000"/>
            </w:tcBorders>
          </w:tcPr>
          <w:p>
            <w:pPr>
              <w:pStyle w:val="TableParagraph"/>
              <w:spacing w:line="265" w:lineRule="exact"/>
              <w:ind w:left="175" w:right="163"/>
              <w:jc w:val="center"/>
              <w:rPr>
                <w:sz w:val="24"/>
              </w:rPr>
            </w:pPr>
            <w:r>
              <w:rPr>
                <w:sz w:val="24"/>
              </w:rPr>
              <w:t>0,5</w:t>
            </w:r>
          </w:p>
        </w:tc>
      </w:tr>
      <w:tr>
        <w:trPr>
          <w:trHeight w:val="72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bottom w:val="dotted" w:sz="4" w:space="0" w:color="000000"/>
            </w:tcBorders>
          </w:tcPr>
          <w:p>
            <w:pPr>
              <w:pStyle w:val="TableParagraph"/>
              <w:ind w:left="108" w:right="1749"/>
              <w:rPr>
                <w:sz w:val="24"/>
              </w:rPr>
            </w:pPr>
            <w:r>
              <w:rPr>
                <w:sz w:val="24"/>
              </w:rPr>
              <w:t>Vì số máy mỗi đội tỉ lệ nghịch với số ngày làm việc nên x.6 = y.10 = z. 8.</w:t>
            </w:r>
          </w:p>
        </w:tc>
        <w:tc>
          <w:tcPr>
            <w:tcW w:w="938" w:type="dxa"/>
            <w:tcBorders>
              <w:top w:val="dotted" w:sz="4" w:space="0" w:color="000000"/>
              <w:bottom w:val="dotted" w:sz="4" w:space="0" w:color="000000"/>
            </w:tcBorders>
          </w:tcPr>
          <w:p>
            <w:pPr>
              <w:pStyle w:val="TableParagraph"/>
              <w:spacing w:before="219"/>
              <w:ind w:left="175" w:right="163"/>
              <w:jc w:val="center"/>
              <w:rPr>
                <w:sz w:val="24"/>
              </w:rPr>
            </w:pPr>
            <w:r>
              <w:rPr>
                <w:sz w:val="24"/>
              </w:rPr>
              <w:t>0,25</w:t>
            </w:r>
          </w:p>
        </w:tc>
      </w:tr>
      <w:tr>
        <w:trPr>
          <w:trHeight w:val="64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bottom w:val="dotted" w:sz="4" w:space="0" w:color="000000"/>
            </w:tcBorders>
          </w:tcPr>
          <w:p>
            <w:pPr>
              <w:pStyle w:val="TableParagraph"/>
              <w:spacing w:line="268" w:lineRule="exact"/>
              <w:ind w:left="108"/>
              <w:rPr>
                <w:sz w:val="24"/>
              </w:rPr>
            </w:pPr>
            <w:r>
              <w:rPr>
                <w:sz w:val="24"/>
              </w:rPr>
              <w:t>Theo tính chất của   ãy tỉ số bằng nhau</w:t>
            </w:r>
          </w:p>
          <w:p>
            <w:pPr>
              <w:pStyle w:val="TableParagraph"/>
              <w:ind w:left="108"/>
              <w:rPr>
                <w:sz w:val="24"/>
              </w:rPr>
            </w:pPr>
            <w:r>
              <w:rPr>
                <w:sz w:val="24"/>
              </w:rPr>
              <w:t>=&gt; x/40 = y/24 = z/30 = (z – y)/(30 – 24) = 3/6 = 1/2</w:t>
            </w:r>
          </w:p>
        </w:tc>
        <w:tc>
          <w:tcPr>
            <w:tcW w:w="938" w:type="dxa"/>
            <w:tcBorders>
              <w:top w:val="dotted" w:sz="4" w:space="0" w:color="000000"/>
              <w:bottom w:val="dotted" w:sz="4" w:space="0" w:color="000000"/>
            </w:tcBorders>
          </w:tcPr>
          <w:p>
            <w:pPr>
              <w:pStyle w:val="TableParagraph"/>
              <w:spacing w:before="183"/>
              <w:ind w:left="175" w:right="163"/>
              <w:jc w:val="center"/>
              <w:rPr>
                <w:sz w:val="24"/>
              </w:rPr>
            </w:pPr>
            <w:r>
              <w:rPr>
                <w:sz w:val="24"/>
              </w:rPr>
              <w:t>0,5</w:t>
            </w:r>
          </w:p>
        </w:tc>
      </w:tr>
      <w:tr>
        <w:trPr>
          <w:trHeight w:val="26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bottom w:val="dotted" w:sz="4" w:space="0" w:color="000000"/>
            </w:tcBorders>
          </w:tcPr>
          <w:p>
            <w:pPr>
              <w:pStyle w:val="TableParagraph"/>
              <w:spacing w:line="256" w:lineRule="exact"/>
              <w:ind w:left="108"/>
              <w:rPr>
                <w:sz w:val="24"/>
              </w:rPr>
            </w:pPr>
            <w:r>
              <w:rPr>
                <w:sz w:val="24"/>
              </w:rPr>
              <w:t>Suy ra: x = 20; y = 12; z = 15.</w:t>
            </w:r>
          </w:p>
        </w:tc>
        <w:tc>
          <w:tcPr>
            <w:tcW w:w="938" w:type="dxa"/>
            <w:tcBorders>
              <w:top w:val="dotted" w:sz="4" w:space="0" w:color="000000"/>
              <w:bottom w:val="dotted" w:sz="4" w:space="0" w:color="000000"/>
            </w:tcBorders>
          </w:tcPr>
          <w:p>
            <w:pPr>
              <w:pStyle w:val="TableParagraph"/>
              <w:spacing w:line="256" w:lineRule="exact"/>
              <w:ind w:left="175" w:right="163"/>
              <w:jc w:val="center"/>
              <w:rPr>
                <w:sz w:val="24"/>
              </w:rPr>
            </w:pPr>
            <w:r>
              <w:rPr>
                <w:sz w:val="24"/>
              </w:rPr>
              <w:t>0,25</w:t>
            </w:r>
          </w:p>
        </w:tc>
      </w:tr>
      <w:tr>
        <w:trPr>
          <w:trHeight w:val="34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tcBorders>
          </w:tcPr>
          <w:p>
            <w:pPr>
              <w:pStyle w:val="TableParagraph"/>
              <w:spacing w:line="268" w:lineRule="exact"/>
              <w:ind w:left="108"/>
              <w:rPr>
                <w:sz w:val="24"/>
              </w:rPr>
            </w:pPr>
            <w:r>
              <w:rPr>
                <w:sz w:val="24"/>
              </w:rPr>
              <w:t>KL......</w:t>
            </w:r>
          </w:p>
        </w:tc>
        <w:tc>
          <w:tcPr>
            <w:tcW w:w="938" w:type="dxa"/>
            <w:tcBorders>
              <w:top w:val="dotted" w:sz="4" w:space="0" w:color="000000"/>
            </w:tcBorders>
          </w:tcPr>
          <w:p>
            <w:pPr>
              <w:pStyle w:val="TableParagraph"/>
              <w:spacing w:line="268" w:lineRule="exact"/>
              <w:ind w:left="175" w:right="163"/>
              <w:jc w:val="center"/>
              <w:rPr>
                <w:sz w:val="24"/>
              </w:rPr>
            </w:pPr>
            <w:r>
              <w:rPr>
                <w:sz w:val="24"/>
              </w:rPr>
              <w:t>0,25</w:t>
            </w:r>
          </w:p>
        </w:tc>
      </w:tr>
      <w:tr>
        <w:trPr>
          <w:trHeight w:val="2820" w:hRule="atLeast"/>
        </w:trPr>
        <w:tc>
          <w:tcPr>
            <w:tcW w:w="744"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29"/>
              </w:rPr>
            </w:pPr>
          </w:p>
          <w:p>
            <w:pPr>
              <w:pStyle w:val="TableParagraph"/>
              <w:spacing w:before="1"/>
              <w:ind w:left="10"/>
              <w:jc w:val="center"/>
              <w:rPr>
                <w:sz w:val="24"/>
              </w:rPr>
            </w:pPr>
            <w:r>
              <w:rPr>
                <w:sz w:val="24"/>
              </w:rPr>
              <w:t>4</w:t>
            </w:r>
          </w:p>
        </w:tc>
        <w:tc>
          <w:tcPr>
            <w:tcW w:w="883" w:type="dxa"/>
          </w:tcPr>
          <w:p>
            <w:pPr>
              <w:pStyle w:val="TableParagraph"/>
              <w:rPr>
                <w:sz w:val="24"/>
              </w:rPr>
            </w:pPr>
          </w:p>
        </w:tc>
        <w:tc>
          <w:tcPr>
            <w:tcW w:w="7494" w:type="dxa"/>
          </w:tcPr>
          <w:p>
            <w:pPr>
              <w:pStyle w:val="TableParagraph"/>
              <w:spacing w:line="261" w:lineRule="exact"/>
              <w:ind w:left="108"/>
              <w:rPr>
                <w:sz w:val="24"/>
              </w:rPr>
            </w:pPr>
            <w:r>
              <w:rPr>
                <w:w w:val="105"/>
                <w:sz w:val="24"/>
              </w:rPr>
              <w:t>HS vẽ hình và viết  </w:t>
            </w:r>
            <w:r>
              <w:rPr>
                <w:w w:val="125"/>
                <w:sz w:val="24"/>
              </w:rPr>
              <w:t>T </w:t>
            </w:r>
            <w:r>
              <w:rPr>
                <w:w w:val="105"/>
                <w:sz w:val="24"/>
              </w:rPr>
              <w:t>và KL đúng.</w:t>
            </w:r>
          </w:p>
          <w:p>
            <w:pPr>
              <w:pStyle w:val="TableParagraph"/>
              <w:ind w:left="228" w:right="4627" w:hanging="120"/>
              <w:rPr>
                <w:sz w:val="24"/>
              </w:rPr>
            </w:pPr>
            <w:r>
              <w:rPr>
                <w:b/>
                <w:sz w:val="24"/>
              </w:rPr>
              <w:t>a/ </w:t>
            </w:r>
            <w:r>
              <w:rPr>
                <w:sz w:val="24"/>
              </w:rPr>
              <w:t>Xét </w:t>
            </w:r>
            <w:r>
              <w:rPr>
                <w:rFonts w:ascii="Symbol" w:hAnsi="Symbol"/>
                <w:position w:val="2"/>
                <w:sz w:val="24"/>
              </w:rPr>
              <w:t></w:t>
            </w:r>
            <w:r>
              <w:rPr>
                <w:i/>
                <w:position w:val="2"/>
                <w:sz w:val="24"/>
              </w:rPr>
              <w:t>AMC </w:t>
            </w:r>
            <w:r>
              <w:rPr>
                <w:sz w:val="24"/>
              </w:rPr>
              <w:t>và </w:t>
            </w:r>
            <w:r>
              <w:rPr>
                <w:rFonts w:ascii="Symbol" w:hAnsi="Symbol"/>
                <w:position w:val="2"/>
                <w:sz w:val="23"/>
              </w:rPr>
              <w:t></w:t>
            </w:r>
            <w:r>
              <w:rPr>
                <w:i/>
                <w:position w:val="2"/>
                <w:sz w:val="23"/>
              </w:rPr>
              <w:t>EMB </w:t>
            </w:r>
            <w:r>
              <w:rPr>
                <w:sz w:val="24"/>
              </w:rPr>
              <w:t>có : AM = EM (gt),</w:t>
            </w:r>
          </w:p>
          <w:p>
            <w:pPr>
              <w:pStyle w:val="TableParagraph"/>
              <w:spacing w:before="6"/>
              <w:ind w:left="108" w:right="4627"/>
              <w:rPr>
                <w:sz w:val="24"/>
              </w:rPr>
            </w:pPr>
            <w:r>
              <w:rPr>
                <w:sz w:val="24"/>
              </w:rPr>
              <w:t>AMC = EMB (đối đỉnh), BM = MC (gt)</w:t>
            </w:r>
          </w:p>
          <w:p>
            <w:pPr>
              <w:pStyle w:val="TableParagraph"/>
              <w:tabs>
                <w:tab w:pos="910" w:val="left" w:leader="none"/>
              </w:tabs>
              <w:spacing w:line="230" w:lineRule="auto"/>
              <w:ind w:left="108" w:right="2832"/>
              <w:rPr>
                <w:sz w:val="24"/>
              </w:rPr>
            </w:pPr>
            <w:r>
              <w:rPr>
                <w:sz w:val="24"/>
              </w:rPr>
              <w:t>Nên</w:t>
            </w:r>
            <w:r>
              <w:rPr>
                <w:spacing w:val="-1"/>
                <w:sz w:val="24"/>
              </w:rPr>
              <w:t> </w:t>
            </w:r>
            <w:r>
              <w:rPr>
                <w:sz w:val="24"/>
              </w:rPr>
              <w:t>:</w:t>
              <w:tab/>
            </w:r>
            <w:r>
              <w:rPr>
                <w:rFonts w:ascii="Symbol" w:hAnsi="Symbol"/>
                <w:spacing w:val="-6"/>
                <w:position w:val="2"/>
                <w:sz w:val="24"/>
              </w:rPr>
              <w:t></w:t>
            </w:r>
            <w:r>
              <w:rPr>
                <w:i/>
                <w:spacing w:val="-6"/>
                <w:position w:val="2"/>
                <w:sz w:val="24"/>
              </w:rPr>
              <w:t>AMC  </w:t>
            </w:r>
            <w:r>
              <w:rPr>
                <w:sz w:val="24"/>
              </w:rPr>
              <w:t>=  </w:t>
            </w:r>
            <w:r>
              <w:rPr>
                <w:rFonts w:ascii="Symbol" w:hAnsi="Symbol"/>
                <w:spacing w:val="-7"/>
                <w:position w:val="2"/>
                <w:sz w:val="23"/>
              </w:rPr>
              <w:t></w:t>
            </w:r>
            <w:r>
              <w:rPr>
                <w:i/>
                <w:spacing w:val="-7"/>
                <w:position w:val="2"/>
                <w:sz w:val="23"/>
              </w:rPr>
              <w:t>EMB  </w:t>
            </w:r>
            <w:r>
              <w:rPr>
                <w:sz w:val="24"/>
              </w:rPr>
              <w:t>(c.g.c )  </w:t>
            </w:r>
            <w:r>
              <w:rPr>
                <w:rFonts w:ascii="Symbol" w:hAnsi="Symbol"/>
                <w:sz w:val="24"/>
              </w:rPr>
              <w:t></w:t>
            </w:r>
            <w:r>
              <w:rPr>
                <w:sz w:val="24"/>
              </w:rPr>
              <w:t>  AC</w:t>
            </w:r>
            <w:r>
              <w:rPr>
                <w:spacing w:val="-13"/>
                <w:sz w:val="24"/>
              </w:rPr>
              <w:t> </w:t>
            </w:r>
            <w:r>
              <w:rPr>
                <w:sz w:val="24"/>
              </w:rPr>
              <w:t>=</w:t>
            </w:r>
            <w:r>
              <w:rPr>
                <w:spacing w:val="7"/>
                <w:sz w:val="24"/>
              </w:rPr>
              <w:t> </w:t>
            </w:r>
            <w:r>
              <w:rPr>
                <w:sz w:val="24"/>
              </w:rPr>
              <w:t>EB Vì  </w:t>
            </w:r>
            <w:r>
              <w:rPr>
                <w:rFonts w:ascii="Symbol" w:hAnsi="Symbol"/>
                <w:spacing w:val="-6"/>
                <w:position w:val="2"/>
                <w:sz w:val="24"/>
              </w:rPr>
              <w:t></w:t>
            </w:r>
            <w:r>
              <w:rPr>
                <w:i/>
                <w:spacing w:val="-6"/>
                <w:position w:val="2"/>
                <w:sz w:val="24"/>
              </w:rPr>
              <w:t>AMC  </w:t>
            </w:r>
            <w:r>
              <w:rPr>
                <w:sz w:val="24"/>
              </w:rPr>
              <w:t>=  </w:t>
            </w:r>
            <w:r>
              <w:rPr>
                <w:rFonts w:ascii="Symbol" w:hAnsi="Symbol"/>
                <w:spacing w:val="-7"/>
                <w:position w:val="2"/>
                <w:sz w:val="23"/>
              </w:rPr>
              <w:t></w:t>
            </w:r>
            <w:r>
              <w:rPr>
                <w:i/>
                <w:spacing w:val="-7"/>
                <w:position w:val="2"/>
                <w:sz w:val="23"/>
              </w:rPr>
              <w:t>EMB  </w:t>
            </w:r>
            <w:r>
              <w:rPr>
                <w:rFonts w:ascii="Symbol" w:hAnsi="Symbol"/>
                <w:sz w:val="24"/>
              </w:rPr>
              <w:t></w:t>
            </w:r>
            <w:r>
              <w:rPr>
                <w:sz w:val="24"/>
              </w:rPr>
              <w:t>  MAC =</w:t>
            </w:r>
            <w:r>
              <w:rPr>
                <w:spacing w:val="32"/>
                <w:sz w:val="24"/>
              </w:rPr>
              <w:t> </w:t>
            </w:r>
            <w:r>
              <w:rPr>
                <w:sz w:val="24"/>
              </w:rPr>
              <w:t>MEB</w:t>
            </w:r>
          </w:p>
          <w:p>
            <w:pPr>
              <w:pStyle w:val="TableParagraph"/>
              <w:spacing w:before="1"/>
              <w:ind w:left="108" w:right="1749"/>
              <w:rPr>
                <w:sz w:val="24"/>
              </w:rPr>
            </w:pPr>
            <w:r>
              <w:rPr>
                <w:sz w:val="24"/>
              </w:rPr>
              <w:t>(2 góc có vị trí so le trong được tạo bởi đường thẳng AC và EB cắt đường thẳng AE)</w:t>
            </w:r>
          </w:p>
          <w:p>
            <w:pPr>
              <w:pStyle w:val="TableParagraph"/>
              <w:spacing w:line="264" w:lineRule="exact"/>
              <w:ind w:left="108"/>
              <w:rPr>
                <w:sz w:val="24"/>
              </w:rPr>
            </w:pPr>
            <w:r>
              <w:rPr>
                <w:sz w:val="24"/>
              </w:rPr>
              <w:t>Suy ra  AC // BE .</w:t>
            </w:r>
          </w:p>
        </w:tc>
        <w:tc>
          <w:tcPr>
            <w:tcW w:w="938" w:type="dxa"/>
          </w:tcPr>
          <w:p>
            <w:pPr>
              <w:pStyle w:val="TableParagraph"/>
              <w:spacing w:before="167"/>
              <w:ind w:left="260"/>
              <w:rPr>
                <w:sz w:val="24"/>
              </w:rPr>
            </w:pPr>
            <w:r>
              <w:rPr>
                <w:sz w:val="24"/>
              </w:rPr>
              <w:t>0,25</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9"/>
              <w:rPr>
                <w:b/>
                <w:sz w:val="37"/>
              </w:rPr>
            </w:pPr>
          </w:p>
          <w:p>
            <w:pPr>
              <w:pStyle w:val="TableParagraph"/>
              <w:ind w:left="260"/>
              <w:rPr>
                <w:sz w:val="24"/>
              </w:rPr>
            </w:pPr>
            <w:r>
              <w:rPr>
                <w:sz w:val="24"/>
              </w:rPr>
              <w:t>0,75</w:t>
            </w:r>
          </w:p>
        </w:tc>
      </w:tr>
      <w:tr>
        <w:trPr>
          <w:trHeight w:val="3340" w:hRule="atLeast"/>
        </w:trPr>
        <w:tc>
          <w:tcPr>
            <w:tcW w:w="744" w:type="dxa"/>
            <w:vMerge/>
            <w:tcBorders>
              <w:top w:val="nil"/>
            </w:tcBorders>
          </w:tcPr>
          <w:p>
            <w:pPr>
              <w:rPr>
                <w:sz w:val="2"/>
                <w:szCs w:val="2"/>
              </w:rPr>
            </w:pPr>
          </w:p>
        </w:tc>
        <w:tc>
          <w:tcPr>
            <w:tcW w:w="883" w:type="dxa"/>
          </w:tcPr>
          <w:p>
            <w:pPr>
              <w:pStyle w:val="TableParagraph"/>
              <w:rPr>
                <w:sz w:val="24"/>
              </w:rPr>
            </w:pPr>
          </w:p>
        </w:tc>
        <w:tc>
          <w:tcPr>
            <w:tcW w:w="7494" w:type="dxa"/>
          </w:tcPr>
          <w:p>
            <w:pPr>
              <w:pStyle w:val="TableParagraph"/>
              <w:spacing w:line="265" w:lineRule="exact"/>
              <w:ind w:left="108"/>
              <w:rPr>
                <w:b/>
                <w:sz w:val="24"/>
              </w:rPr>
            </w:pPr>
            <w:r>
              <w:rPr>
                <w:b/>
                <w:sz w:val="24"/>
              </w:rPr>
              <w:t>b/</w:t>
            </w:r>
          </w:p>
          <w:p>
            <w:pPr>
              <w:pStyle w:val="TableParagraph"/>
              <w:ind w:left="228" w:right="4627" w:hanging="120"/>
              <w:rPr>
                <w:sz w:val="24"/>
              </w:rPr>
            </w:pPr>
            <w:r>
              <w:rPr>
                <w:sz w:val="24"/>
              </w:rPr>
              <w:t>Xét </w:t>
            </w:r>
            <w:r>
              <w:rPr>
                <w:rFonts w:ascii="Symbol" w:hAnsi="Symbol"/>
                <w:position w:val="1"/>
                <w:sz w:val="23"/>
              </w:rPr>
              <w:t></w:t>
            </w:r>
            <w:r>
              <w:rPr>
                <w:i/>
                <w:position w:val="1"/>
                <w:sz w:val="23"/>
              </w:rPr>
              <w:t>AMI </w:t>
            </w:r>
            <w:r>
              <w:rPr>
                <w:sz w:val="24"/>
              </w:rPr>
              <w:t>và </w:t>
            </w:r>
            <w:r>
              <w:rPr>
                <w:rFonts w:ascii="Symbol" w:hAnsi="Symbol"/>
                <w:position w:val="1"/>
                <w:sz w:val="23"/>
              </w:rPr>
              <w:t></w:t>
            </w:r>
            <w:r>
              <w:rPr>
                <w:i/>
                <w:position w:val="1"/>
                <w:sz w:val="23"/>
              </w:rPr>
              <w:t>EMK  </w:t>
            </w:r>
            <w:r>
              <w:rPr>
                <w:sz w:val="24"/>
              </w:rPr>
              <w:t>có : AM = EM (gt);</w:t>
            </w:r>
          </w:p>
          <w:p>
            <w:pPr>
              <w:pStyle w:val="TableParagraph"/>
              <w:spacing w:before="6"/>
              <w:rPr>
                <w:b/>
                <w:sz w:val="23"/>
              </w:rPr>
            </w:pPr>
          </w:p>
          <w:p>
            <w:pPr>
              <w:pStyle w:val="TableParagraph"/>
              <w:ind w:left="108" w:right="3815"/>
              <w:rPr>
                <w:sz w:val="24"/>
              </w:rPr>
            </w:pPr>
            <w:r>
              <w:rPr>
                <w:sz w:val="24"/>
              </w:rPr>
              <w:t>MAI = MEK (vì </w:t>
            </w:r>
            <w:r>
              <w:rPr>
                <w:rFonts w:ascii="Symbol" w:hAnsi="Symbol"/>
                <w:spacing w:val="-8"/>
                <w:position w:val="2"/>
                <w:sz w:val="24"/>
              </w:rPr>
              <w:t></w:t>
            </w:r>
            <w:r>
              <w:rPr>
                <w:i/>
                <w:spacing w:val="-8"/>
                <w:position w:val="2"/>
                <w:sz w:val="24"/>
              </w:rPr>
              <w:t>AMC </w:t>
            </w:r>
            <w:r>
              <w:rPr>
                <w:rFonts w:ascii="Symbol" w:hAnsi="Symbol"/>
                <w:position w:val="2"/>
                <w:sz w:val="24"/>
              </w:rPr>
              <w:t></w:t>
            </w:r>
            <w:r>
              <w:rPr>
                <w:position w:val="2"/>
                <w:sz w:val="24"/>
              </w:rPr>
              <w:t> </w:t>
            </w:r>
            <w:r>
              <w:rPr>
                <w:rFonts w:ascii="Symbol" w:hAnsi="Symbol"/>
                <w:spacing w:val="-8"/>
                <w:position w:val="2"/>
                <w:sz w:val="24"/>
              </w:rPr>
              <w:t></w:t>
            </w:r>
            <w:r>
              <w:rPr>
                <w:i/>
                <w:spacing w:val="-8"/>
                <w:position w:val="2"/>
                <w:sz w:val="24"/>
              </w:rPr>
              <w:t>EMB </w:t>
            </w:r>
            <w:r>
              <w:rPr>
                <w:sz w:val="24"/>
              </w:rPr>
              <w:t>), AI  =  EK</w:t>
            </w:r>
            <w:r>
              <w:rPr>
                <w:spacing w:val="-6"/>
                <w:sz w:val="24"/>
              </w:rPr>
              <w:t> </w:t>
            </w:r>
            <w:r>
              <w:rPr>
                <w:sz w:val="24"/>
              </w:rPr>
              <w:t>(gt)</w:t>
            </w:r>
          </w:p>
          <w:p>
            <w:pPr>
              <w:pStyle w:val="TableParagraph"/>
              <w:tabs>
                <w:tab w:pos="3279" w:val="left" w:leader="none"/>
              </w:tabs>
              <w:spacing w:line="441" w:lineRule="auto"/>
              <w:ind w:left="108" w:right="2146"/>
              <w:rPr>
                <w:sz w:val="24"/>
              </w:rPr>
            </w:pPr>
            <w:r>
              <w:rPr>
                <w:sz w:val="24"/>
              </w:rPr>
              <w:t>Nên   </w:t>
            </w:r>
            <w:r>
              <w:rPr>
                <w:rFonts w:ascii="Symbol" w:hAnsi="Symbol"/>
                <w:spacing w:val="-9"/>
                <w:position w:val="1"/>
                <w:sz w:val="23"/>
              </w:rPr>
              <w:t></w:t>
            </w:r>
            <w:r>
              <w:rPr>
                <w:i/>
                <w:spacing w:val="-9"/>
                <w:position w:val="1"/>
                <w:sz w:val="23"/>
              </w:rPr>
              <w:t>AMI  </w:t>
            </w:r>
            <w:r>
              <w:rPr>
                <w:rFonts w:ascii="Symbol" w:hAnsi="Symbol"/>
                <w:position w:val="1"/>
                <w:sz w:val="23"/>
              </w:rPr>
              <w:t></w:t>
            </w:r>
            <w:r>
              <w:rPr>
                <w:position w:val="1"/>
                <w:sz w:val="23"/>
              </w:rPr>
              <w:t> </w:t>
            </w:r>
            <w:r>
              <w:rPr>
                <w:rFonts w:ascii="Symbol" w:hAnsi="Symbol"/>
                <w:spacing w:val="-9"/>
                <w:position w:val="1"/>
                <w:sz w:val="23"/>
              </w:rPr>
              <w:t></w:t>
            </w:r>
            <w:r>
              <w:rPr>
                <w:i/>
                <w:spacing w:val="-9"/>
                <w:position w:val="1"/>
                <w:sz w:val="23"/>
              </w:rPr>
              <w:t>EMK    </w:t>
            </w:r>
            <w:r>
              <w:rPr>
                <w:sz w:val="24"/>
              </w:rPr>
              <w:t>(</w:t>
            </w:r>
            <w:r>
              <w:rPr>
                <w:spacing w:val="-13"/>
                <w:sz w:val="24"/>
              </w:rPr>
              <w:t> </w:t>
            </w:r>
            <w:r>
              <w:rPr>
                <w:sz w:val="24"/>
              </w:rPr>
              <w:t>c.g.c</w:t>
            </w:r>
            <w:r>
              <w:rPr>
                <w:spacing w:val="10"/>
                <w:sz w:val="24"/>
              </w:rPr>
              <w:t> </w:t>
            </w:r>
            <w:r>
              <w:rPr>
                <w:sz w:val="24"/>
              </w:rPr>
              <w:t>)</w:t>
              <w:tab/>
              <w:t>Suy ra AMI</w:t>
            </w:r>
            <w:r>
              <w:rPr>
                <w:spacing w:val="55"/>
                <w:sz w:val="24"/>
              </w:rPr>
              <w:t> </w:t>
            </w:r>
            <w:r>
              <w:rPr>
                <w:sz w:val="24"/>
              </w:rPr>
              <w:t>=  EMK</w:t>
            </w:r>
            <w:r>
              <w:rPr>
                <w:w w:val="99"/>
                <w:sz w:val="24"/>
              </w:rPr>
              <w:t> </w:t>
            </w:r>
            <w:r>
              <w:rPr>
                <w:sz w:val="24"/>
              </w:rPr>
              <w:t>Mà  AMI  + IME = 180</w:t>
            </w:r>
            <w:r>
              <w:rPr>
                <w:position w:val="11"/>
                <w:sz w:val="16"/>
              </w:rPr>
              <w:t>o   </w:t>
            </w:r>
            <w:r>
              <w:rPr>
                <w:sz w:val="24"/>
              </w:rPr>
              <w:t>(tớnh chất hai gúc kề</w:t>
            </w:r>
            <w:r>
              <w:rPr>
                <w:spacing w:val="-29"/>
                <w:sz w:val="24"/>
              </w:rPr>
              <w:t> </w:t>
            </w:r>
            <w:r>
              <w:rPr>
                <w:sz w:val="24"/>
              </w:rPr>
              <w:t>bự)</w:t>
            </w:r>
          </w:p>
          <w:p>
            <w:pPr>
              <w:pStyle w:val="TableParagraph"/>
              <w:spacing w:line="304" w:lineRule="exact" w:before="10"/>
              <w:ind w:left="136"/>
              <w:rPr>
                <w:sz w:val="24"/>
              </w:rPr>
            </w:pPr>
            <w:r>
              <w:rPr>
                <w:rFonts w:ascii="Symbol" w:hAnsi="Symbol"/>
                <w:sz w:val="24"/>
              </w:rPr>
              <w:t></w:t>
            </w:r>
            <w:r>
              <w:rPr>
                <w:sz w:val="24"/>
              </w:rPr>
              <w:t>  EMK + IME = 180</w:t>
            </w:r>
            <w:r>
              <w:rPr>
                <w:position w:val="11"/>
                <w:sz w:val="16"/>
              </w:rPr>
              <w:t>o  </w:t>
            </w:r>
            <w:r>
              <w:rPr>
                <w:rFonts w:ascii="Symbol" w:hAnsi="Symbol"/>
                <w:sz w:val="24"/>
              </w:rPr>
              <w:t></w:t>
            </w:r>
            <w:r>
              <w:rPr>
                <w:sz w:val="24"/>
              </w:rPr>
              <w:t> Ba điểm I; M; K thẳng hàng</w:t>
            </w:r>
          </w:p>
        </w:tc>
        <w:tc>
          <w:tcPr>
            <w:tcW w:w="938"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75"/>
              <w:ind w:left="14"/>
              <w:jc w:val="center"/>
              <w:rPr>
                <w:sz w:val="24"/>
              </w:rPr>
            </w:pPr>
            <w:r>
              <w:rPr>
                <w:sz w:val="24"/>
              </w:rPr>
              <w:t>1</w:t>
            </w:r>
          </w:p>
        </w:tc>
      </w:tr>
      <w:tr>
        <w:trPr>
          <w:trHeight w:val="1940" w:hRule="atLeast"/>
        </w:trPr>
        <w:tc>
          <w:tcPr>
            <w:tcW w:w="744" w:type="dxa"/>
            <w:vMerge/>
            <w:tcBorders>
              <w:top w:val="nil"/>
            </w:tcBorders>
          </w:tcPr>
          <w:p>
            <w:pPr>
              <w:rPr>
                <w:sz w:val="2"/>
                <w:szCs w:val="2"/>
              </w:rPr>
            </w:pPr>
          </w:p>
        </w:tc>
        <w:tc>
          <w:tcPr>
            <w:tcW w:w="883" w:type="dxa"/>
          </w:tcPr>
          <w:p>
            <w:pPr>
              <w:pStyle w:val="TableParagraph"/>
              <w:rPr>
                <w:sz w:val="24"/>
              </w:rPr>
            </w:pPr>
          </w:p>
        </w:tc>
        <w:tc>
          <w:tcPr>
            <w:tcW w:w="7494" w:type="dxa"/>
          </w:tcPr>
          <w:p>
            <w:pPr>
              <w:pStyle w:val="TableParagraph"/>
              <w:spacing w:before="232"/>
              <w:ind w:left="108"/>
              <w:rPr>
                <w:sz w:val="16"/>
              </w:rPr>
            </w:pPr>
            <w:r>
              <w:rPr>
                <w:b/>
                <w:sz w:val="24"/>
              </w:rPr>
              <w:t>c/ </w:t>
            </w:r>
            <w:r>
              <w:rPr>
                <w:sz w:val="24"/>
              </w:rPr>
              <w:t>Trong tam giác vuông BHE ( H = 90</w:t>
            </w:r>
            <w:r>
              <w:rPr>
                <w:position w:val="11"/>
                <w:sz w:val="16"/>
              </w:rPr>
              <w:t>o </w:t>
            </w:r>
            <w:r>
              <w:rPr>
                <w:sz w:val="24"/>
              </w:rPr>
              <w:t>) có  HBE = 50</w:t>
            </w:r>
            <w:r>
              <w:rPr>
                <w:position w:val="11"/>
                <w:sz w:val="16"/>
              </w:rPr>
              <w:t>o</w:t>
            </w:r>
          </w:p>
          <w:p>
            <w:pPr>
              <w:pStyle w:val="TableParagraph"/>
              <w:spacing w:line="295" w:lineRule="exact" w:before="247"/>
              <w:ind w:left="196"/>
              <w:rPr>
                <w:sz w:val="16"/>
              </w:rPr>
            </w:pPr>
            <w:r>
              <w:rPr>
                <w:rFonts w:ascii="Symbol" w:hAnsi="Symbol"/>
                <w:sz w:val="24"/>
              </w:rPr>
              <w:t></w:t>
            </w:r>
            <w:r>
              <w:rPr>
                <w:sz w:val="24"/>
              </w:rPr>
              <w:t>  BEH  =  90</w:t>
            </w:r>
            <w:r>
              <w:rPr>
                <w:position w:val="11"/>
                <w:sz w:val="16"/>
              </w:rPr>
              <w:t>o </w:t>
            </w:r>
            <w:r>
              <w:rPr>
                <w:sz w:val="24"/>
              </w:rPr>
              <w:t>– HBE = 90</w:t>
            </w:r>
            <w:r>
              <w:rPr>
                <w:position w:val="11"/>
                <w:sz w:val="16"/>
              </w:rPr>
              <w:t>o </w:t>
            </w:r>
            <w:r>
              <w:rPr>
                <w:sz w:val="24"/>
              </w:rPr>
              <w:t>– 50</w:t>
            </w:r>
            <w:r>
              <w:rPr>
                <w:position w:val="11"/>
                <w:sz w:val="16"/>
              </w:rPr>
              <w:t>o   </w:t>
            </w:r>
            <w:r>
              <w:rPr>
                <w:sz w:val="24"/>
              </w:rPr>
              <w:t>= 40</w:t>
            </w:r>
            <w:r>
              <w:rPr>
                <w:position w:val="11"/>
                <w:sz w:val="16"/>
              </w:rPr>
              <w:t>o   </w:t>
            </w:r>
            <w:r>
              <w:rPr>
                <w:rFonts w:ascii="Symbol" w:hAnsi="Symbol"/>
                <w:sz w:val="24"/>
              </w:rPr>
              <w:t></w:t>
            </w:r>
            <w:r>
              <w:rPr>
                <w:sz w:val="24"/>
              </w:rPr>
              <w:t>  HEM = HEB – MEB = 40</w:t>
            </w:r>
            <w:r>
              <w:rPr>
                <w:position w:val="11"/>
                <w:sz w:val="16"/>
              </w:rPr>
              <w:t>o</w:t>
            </w:r>
          </w:p>
          <w:p>
            <w:pPr>
              <w:pStyle w:val="TableParagraph"/>
              <w:spacing w:line="290" w:lineRule="exact"/>
              <w:ind w:left="108"/>
              <w:rPr>
                <w:sz w:val="16"/>
              </w:rPr>
            </w:pPr>
            <w:r>
              <w:rPr>
                <w:sz w:val="24"/>
              </w:rPr>
              <w:t>– 25</w:t>
            </w:r>
            <w:r>
              <w:rPr>
                <w:position w:val="11"/>
                <w:sz w:val="16"/>
              </w:rPr>
              <w:t>o </w:t>
            </w:r>
            <w:r>
              <w:rPr>
                <w:sz w:val="24"/>
              </w:rPr>
              <w:t>= 15</w:t>
            </w:r>
            <w:r>
              <w:rPr>
                <w:position w:val="11"/>
                <w:sz w:val="16"/>
              </w:rPr>
              <w:t>o</w:t>
            </w:r>
          </w:p>
          <w:p>
            <w:pPr>
              <w:pStyle w:val="TableParagraph"/>
              <w:spacing w:line="288" w:lineRule="exact"/>
              <w:ind w:left="108"/>
              <w:rPr>
                <w:i/>
                <w:sz w:val="23"/>
              </w:rPr>
            </w:pPr>
            <w:r>
              <w:rPr>
                <w:sz w:val="24"/>
              </w:rPr>
              <w:t>BME là góc ngoài tại đỉnh M của  </w:t>
            </w:r>
            <w:r>
              <w:rPr>
                <w:rFonts w:ascii="Symbol" w:hAnsi="Symbol"/>
                <w:position w:val="1"/>
                <w:sz w:val="23"/>
              </w:rPr>
              <w:t></w:t>
            </w:r>
            <w:r>
              <w:rPr>
                <w:i/>
                <w:position w:val="1"/>
                <w:sz w:val="23"/>
              </w:rPr>
              <w:t>HEM</w:t>
            </w:r>
          </w:p>
        </w:tc>
        <w:tc>
          <w:tcPr>
            <w:tcW w:w="938" w:type="dxa"/>
          </w:tcPr>
          <w:p>
            <w:pPr>
              <w:pStyle w:val="TableParagraph"/>
              <w:rPr>
                <w:b/>
                <w:sz w:val="26"/>
              </w:rPr>
            </w:pPr>
          </w:p>
          <w:p>
            <w:pPr>
              <w:pStyle w:val="TableParagraph"/>
              <w:rPr>
                <w:b/>
                <w:sz w:val="26"/>
              </w:rPr>
            </w:pPr>
          </w:p>
          <w:p>
            <w:pPr>
              <w:pStyle w:val="TableParagraph"/>
              <w:spacing w:before="229"/>
              <w:ind w:left="14"/>
              <w:jc w:val="center"/>
              <w:rPr>
                <w:sz w:val="24"/>
              </w:rPr>
            </w:pPr>
            <w:r>
              <w:rPr>
                <w:sz w:val="24"/>
              </w:rPr>
              <w:t>1</w:t>
            </w:r>
          </w:p>
        </w:tc>
      </w:tr>
    </w:tbl>
    <w:p>
      <w:pPr>
        <w:rPr>
          <w:sz w:val="2"/>
          <w:szCs w:val="2"/>
        </w:rPr>
      </w:pPr>
      <w:r>
        <w:rPr/>
        <w:pict>
          <v:line style="position:absolute;mso-position-horizontal-relative:page;mso-position-vertical-relative:page;z-index:-777016" from="385.057556pt,74.125252pt" to="398.885357pt,74.125252pt" stroked="true" strokeweight=".491368pt" strokecolor="#000000">
            <v:stroke dashstyle="solid"/>
            <w10:wrap type="none"/>
          </v:line>
        </w:pict>
      </w:r>
      <w:r>
        <w:rPr/>
        <w:pict>
          <v:line style="position:absolute;mso-position-horizontal-relative:page;mso-position-vertical-relative:page;z-index:-776992" from="212.470032pt,122.251244pt" to="219.545263pt,122.251244pt" stroked="true" strokeweight=".585905pt" strokecolor="#000000">
            <v:stroke dashstyle="solid"/>
            <w10:wrap type="none"/>
          </v:line>
        </w:pict>
      </w:r>
      <w:r>
        <w:rPr/>
        <w:pict>
          <v:line style="position:absolute;mso-position-horizontal-relative:page;mso-position-vertical-relative:page;z-index:-776968" from="223.210449pt,195.325241pt" to="236.951333pt,195.325241pt" stroked="true" strokeweight=".491368pt" strokecolor="#000000">
            <v:stroke dashstyle="solid"/>
            <w10:wrap type="none"/>
          </v:line>
        </w:pict>
      </w:r>
    </w:p>
    <w:p>
      <w:pPr>
        <w:spacing w:after="0"/>
        <w:rPr>
          <w:sz w:val="2"/>
          <w:szCs w:val="2"/>
        </w:rPr>
        <w:sectPr>
          <w:pgSz w:w="11910" w:h="16840"/>
          <w:pgMar w:top="400" w:bottom="280" w:left="920" w:right="70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883"/>
        <w:gridCol w:w="7494"/>
        <w:gridCol w:w="938"/>
      </w:tblGrid>
      <w:tr>
        <w:trPr>
          <w:trHeight w:val="1120" w:hRule="atLeast"/>
        </w:trPr>
        <w:tc>
          <w:tcPr>
            <w:tcW w:w="744" w:type="dxa"/>
          </w:tcPr>
          <w:p>
            <w:pPr>
              <w:pStyle w:val="TableParagraph"/>
              <w:rPr>
                <w:sz w:val="24"/>
              </w:rPr>
            </w:pPr>
          </w:p>
        </w:tc>
        <w:tc>
          <w:tcPr>
            <w:tcW w:w="883" w:type="dxa"/>
          </w:tcPr>
          <w:p>
            <w:pPr>
              <w:pStyle w:val="TableParagraph"/>
              <w:rPr>
                <w:sz w:val="24"/>
              </w:rPr>
            </w:pPr>
          </w:p>
        </w:tc>
        <w:tc>
          <w:tcPr>
            <w:tcW w:w="7494" w:type="dxa"/>
          </w:tcPr>
          <w:p>
            <w:pPr>
              <w:pStyle w:val="TableParagraph"/>
              <w:spacing w:line="270" w:lineRule="exact"/>
              <w:ind w:left="168"/>
              <w:rPr>
                <w:sz w:val="24"/>
              </w:rPr>
            </w:pPr>
            <w:r>
              <w:rPr>
                <w:sz w:val="24"/>
              </w:rPr>
              <w:t>Nên  BME  =  HEM +  MHE  = 15</w:t>
            </w:r>
            <w:r>
              <w:rPr>
                <w:position w:val="11"/>
                <w:sz w:val="16"/>
              </w:rPr>
              <w:t>o  </w:t>
            </w:r>
            <w:r>
              <w:rPr>
                <w:sz w:val="24"/>
              </w:rPr>
              <w:t>+ 90</w:t>
            </w:r>
            <w:r>
              <w:rPr>
                <w:position w:val="11"/>
                <w:sz w:val="16"/>
              </w:rPr>
              <w:t>o  </w:t>
            </w:r>
            <w:r>
              <w:rPr>
                <w:sz w:val="24"/>
              </w:rPr>
              <w:t>= 105</w:t>
            </w:r>
            <w:r>
              <w:rPr>
                <w:position w:val="11"/>
                <w:sz w:val="16"/>
              </w:rPr>
              <w:t>o  </w:t>
            </w:r>
            <w:r>
              <w:rPr>
                <w:sz w:val="24"/>
              </w:rPr>
              <w:t>(định lý góc ngoài của</w:t>
            </w:r>
          </w:p>
          <w:p>
            <w:pPr>
              <w:pStyle w:val="TableParagraph"/>
              <w:spacing w:before="139"/>
              <w:ind w:left="108"/>
              <w:rPr>
                <w:sz w:val="24"/>
              </w:rPr>
            </w:pPr>
            <w:r>
              <w:rPr>
                <w:sz w:val="24"/>
              </w:rPr>
              <w:t>tam giác)</w:t>
            </w:r>
          </w:p>
        </w:tc>
        <w:tc>
          <w:tcPr>
            <w:tcW w:w="938" w:type="dxa"/>
          </w:tcPr>
          <w:p>
            <w:pPr>
              <w:pStyle w:val="TableParagraph"/>
              <w:rPr>
                <w:sz w:val="24"/>
              </w:rPr>
            </w:pPr>
          </w:p>
        </w:tc>
      </w:tr>
      <w:tr>
        <w:trPr>
          <w:trHeight w:val="1540" w:hRule="atLeast"/>
        </w:trPr>
        <w:tc>
          <w:tcPr>
            <w:tcW w:w="744" w:type="dxa"/>
            <w:vMerge w:val="restart"/>
          </w:tcPr>
          <w:p>
            <w:pPr>
              <w:pStyle w:val="TableParagraph"/>
              <w:rPr>
                <w:b/>
                <w:sz w:val="26"/>
              </w:rPr>
            </w:pPr>
          </w:p>
          <w:p>
            <w:pPr>
              <w:pStyle w:val="TableParagraph"/>
              <w:rPr>
                <w:b/>
                <w:sz w:val="26"/>
              </w:rPr>
            </w:pPr>
          </w:p>
          <w:p>
            <w:pPr>
              <w:pStyle w:val="TableParagraph"/>
              <w:spacing w:before="222"/>
              <w:ind w:left="10"/>
              <w:jc w:val="center"/>
              <w:rPr>
                <w:sz w:val="24"/>
              </w:rPr>
            </w:pPr>
            <w:r>
              <w:rPr>
                <w:sz w:val="24"/>
              </w:rPr>
              <w:t>5</w:t>
            </w:r>
          </w:p>
        </w:tc>
        <w:tc>
          <w:tcPr>
            <w:tcW w:w="883" w:type="dxa"/>
            <w:vMerge w:val="restart"/>
          </w:tcPr>
          <w:p>
            <w:pPr>
              <w:pStyle w:val="TableParagraph"/>
              <w:rPr>
                <w:sz w:val="24"/>
              </w:rPr>
            </w:pPr>
          </w:p>
        </w:tc>
        <w:tc>
          <w:tcPr>
            <w:tcW w:w="7494" w:type="dxa"/>
            <w:tcBorders>
              <w:bottom w:val="dotted" w:sz="4" w:space="0" w:color="000000"/>
            </w:tcBorders>
          </w:tcPr>
          <w:p>
            <w:pPr>
              <w:pStyle w:val="TableParagraph"/>
              <w:tabs>
                <w:tab w:pos="939" w:val="left" w:leader="none"/>
                <w:tab w:pos="1562" w:val="left" w:leader="none"/>
                <w:tab w:pos="2283" w:val="left" w:leader="none"/>
                <w:tab w:pos="3148" w:val="left" w:leader="none"/>
                <w:tab w:pos="3308" w:val="left" w:leader="none"/>
                <w:tab w:pos="3893" w:val="left" w:leader="none"/>
                <w:tab w:pos="4099" w:val="left" w:leader="none"/>
                <w:tab w:pos="4268" w:val="left" w:leader="none"/>
                <w:tab w:pos="4863" w:val="left" w:leader="none"/>
                <w:tab w:pos="5061" w:val="left" w:leader="none"/>
                <w:tab w:pos="5234" w:val="left" w:leader="none"/>
              </w:tabs>
              <w:spacing w:line="187" w:lineRule="auto" w:before="42"/>
              <w:ind w:left="832" w:right="1730" w:hanging="725"/>
              <w:rPr>
                <w:i/>
                <w:sz w:val="23"/>
              </w:rPr>
            </w:pPr>
            <w:r>
              <w:rPr>
                <w:w w:val="105"/>
                <w:position w:val="-14"/>
                <w:sz w:val="24"/>
              </w:rPr>
              <w:t>Ta</w:t>
            </w:r>
            <w:r>
              <w:rPr>
                <w:spacing w:val="-12"/>
                <w:w w:val="105"/>
                <w:position w:val="-14"/>
                <w:sz w:val="24"/>
              </w:rPr>
              <w:t> </w:t>
            </w:r>
            <w:r>
              <w:rPr>
                <w:w w:val="105"/>
                <w:position w:val="-14"/>
                <w:sz w:val="24"/>
              </w:rPr>
              <w:t>có:</w:t>
              <w:tab/>
              <w:tab/>
            </w:r>
            <w:r>
              <w:rPr>
                <w:i/>
                <w:w w:val="105"/>
                <w:sz w:val="23"/>
              </w:rPr>
              <w:t>ab   </w:t>
            </w:r>
            <w:r>
              <w:rPr>
                <w:rFonts w:ascii="Symbol" w:hAnsi="Symbol"/>
                <w:w w:val="105"/>
                <w:position w:val="-14"/>
                <w:sz w:val="23"/>
              </w:rPr>
              <w:t></w:t>
            </w:r>
            <w:r>
              <w:rPr>
                <w:w w:val="105"/>
                <w:position w:val="-14"/>
                <w:sz w:val="23"/>
              </w:rPr>
              <w:t>   </w:t>
            </w:r>
            <w:r>
              <w:rPr>
                <w:i/>
                <w:w w:val="105"/>
                <w:sz w:val="23"/>
              </w:rPr>
              <w:t>bc   </w:t>
            </w:r>
            <w:r>
              <w:rPr>
                <w:rFonts w:ascii="Symbol" w:hAnsi="Symbol"/>
                <w:w w:val="105"/>
                <w:position w:val="-14"/>
                <w:sz w:val="23"/>
              </w:rPr>
              <w:t></w:t>
            </w:r>
            <w:r>
              <w:rPr>
                <w:w w:val="105"/>
                <w:position w:val="-14"/>
                <w:sz w:val="23"/>
              </w:rPr>
              <w:t>  </w:t>
            </w:r>
            <w:r>
              <w:rPr>
                <w:spacing w:val="2"/>
                <w:w w:val="105"/>
                <w:position w:val="-14"/>
                <w:sz w:val="23"/>
              </w:rPr>
              <w:t> </w:t>
            </w:r>
            <w:r>
              <w:rPr>
                <w:i/>
                <w:spacing w:val="-3"/>
                <w:w w:val="105"/>
                <w:sz w:val="23"/>
              </w:rPr>
              <w:t>ca </w:t>
            </w:r>
            <w:r>
              <w:rPr>
                <w:i/>
                <w:spacing w:val="50"/>
                <w:w w:val="105"/>
                <w:sz w:val="23"/>
              </w:rPr>
              <w:t> </w:t>
            </w:r>
            <w:r>
              <w:rPr>
                <w:rFonts w:ascii="Symbol" w:hAnsi="Symbol"/>
                <w:spacing w:val="-3"/>
                <w:w w:val="105"/>
                <w:position w:val="-14"/>
                <w:sz w:val="23"/>
              </w:rPr>
              <w:t></w:t>
            </w:r>
            <w:r>
              <w:rPr>
                <w:spacing w:val="-3"/>
                <w:w w:val="105"/>
                <w:position w:val="-14"/>
                <w:sz w:val="23"/>
              </w:rPr>
              <w:tab/>
              <w:tab/>
            </w:r>
            <w:r>
              <w:rPr>
                <w:i/>
                <w:spacing w:val="-3"/>
                <w:w w:val="105"/>
                <w:sz w:val="23"/>
              </w:rPr>
              <w:t>abc</w:t>
              <w:tab/>
            </w:r>
            <w:r>
              <w:rPr>
                <w:rFonts w:ascii="Symbol" w:hAnsi="Symbol"/>
                <w:w w:val="105"/>
                <w:position w:val="-14"/>
                <w:sz w:val="23"/>
              </w:rPr>
              <w:t></w:t>
            </w:r>
            <w:r>
              <w:rPr>
                <w:w w:val="105"/>
                <w:position w:val="-14"/>
                <w:sz w:val="23"/>
              </w:rPr>
              <w:tab/>
              <w:tab/>
            </w:r>
            <w:r>
              <w:rPr>
                <w:i/>
                <w:spacing w:val="-3"/>
                <w:w w:val="105"/>
                <w:sz w:val="23"/>
              </w:rPr>
              <w:t>abc</w:t>
              <w:tab/>
            </w:r>
            <w:r>
              <w:rPr>
                <w:rFonts w:ascii="Symbol" w:hAnsi="Symbol"/>
                <w:w w:val="105"/>
                <w:position w:val="-14"/>
                <w:sz w:val="23"/>
              </w:rPr>
              <w:t></w:t>
            </w:r>
            <w:r>
              <w:rPr>
                <w:w w:val="105"/>
                <w:position w:val="-14"/>
                <w:sz w:val="23"/>
              </w:rPr>
              <w:tab/>
              <w:tab/>
            </w:r>
            <w:r>
              <w:rPr>
                <w:i/>
                <w:spacing w:val="-3"/>
                <w:w w:val="105"/>
                <w:sz w:val="23"/>
              </w:rPr>
              <w:t>abc  </w:t>
            </w:r>
            <w:r>
              <w:rPr>
                <w:i/>
                <w:w w:val="105"/>
                <w:sz w:val="23"/>
              </w:rPr>
              <w:t>a</w:t>
            </w:r>
            <w:r>
              <w:rPr>
                <w:i/>
                <w:spacing w:val="-16"/>
                <w:w w:val="105"/>
                <w:sz w:val="23"/>
              </w:rPr>
              <w:t> </w:t>
            </w:r>
            <w:r>
              <w:rPr>
                <w:rFonts w:ascii="Symbol" w:hAnsi="Symbol"/>
                <w:w w:val="105"/>
                <w:sz w:val="23"/>
              </w:rPr>
              <w:t></w:t>
            </w:r>
            <w:r>
              <w:rPr>
                <w:spacing w:val="-24"/>
                <w:w w:val="105"/>
                <w:sz w:val="23"/>
              </w:rPr>
              <w:t> </w:t>
            </w:r>
            <w:r>
              <w:rPr>
                <w:i/>
                <w:w w:val="105"/>
                <w:sz w:val="23"/>
              </w:rPr>
              <w:t>b</w:t>
              <w:tab/>
              <w:t>b</w:t>
            </w:r>
            <w:r>
              <w:rPr>
                <w:i/>
                <w:spacing w:val="-22"/>
                <w:w w:val="105"/>
                <w:sz w:val="23"/>
              </w:rPr>
              <w:t> </w:t>
            </w:r>
            <w:r>
              <w:rPr>
                <w:rFonts w:ascii="Symbol" w:hAnsi="Symbol"/>
                <w:w w:val="105"/>
                <w:sz w:val="23"/>
              </w:rPr>
              <w:t></w:t>
            </w:r>
            <w:r>
              <w:rPr>
                <w:spacing w:val="-23"/>
                <w:w w:val="105"/>
                <w:sz w:val="23"/>
              </w:rPr>
              <w:t> </w:t>
            </w:r>
            <w:r>
              <w:rPr>
                <w:i/>
                <w:w w:val="105"/>
                <w:sz w:val="23"/>
              </w:rPr>
              <w:t>c</w:t>
              <w:tab/>
              <w:t>c</w:t>
            </w:r>
            <w:r>
              <w:rPr>
                <w:i/>
                <w:spacing w:val="-19"/>
                <w:w w:val="105"/>
                <w:sz w:val="23"/>
              </w:rPr>
              <w:t> </w:t>
            </w:r>
            <w:r>
              <w:rPr>
                <w:rFonts w:ascii="Symbol" w:hAnsi="Symbol"/>
                <w:w w:val="105"/>
                <w:sz w:val="23"/>
              </w:rPr>
              <w:t></w:t>
            </w:r>
            <w:r>
              <w:rPr>
                <w:spacing w:val="-20"/>
                <w:w w:val="105"/>
                <w:sz w:val="23"/>
              </w:rPr>
              <w:t> </w:t>
            </w:r>
            <w:r>
              <w:rPr>
                <w:i/>
                <w:w w:val="105"/>
                <w:sz w:val="23"/>
              </w:rPr>
              <w:t>a</w:t>
              <w:tab/>
              <w:t>ac</w:t>
            </w:r>
            <w:r>
              <w:rPr>
                <w:i/>
                <w:spacing w:val="-18"/>
                <w:w w:val="105"/>
                <w:sz w:val="23"/>
              </w:rPr>
              <w:t> </w:t>
            </w:r>
            <w:r>
              <w:rPr>
                <w:rFonts w:ascii="Symbol" w:hAnsi="Symbol"/>
                <w:w w:val="105"/>
                <w:sz w:val="23"/>
              </w:rPr>
              <w:t></w:t>
            </w:r>
            <w:r>
              <w:rPr>
                <w:spacing w:val="-27"/>
                <w:w w:val="105"/>
                <w:sz w:val="23"/>
              </w:rPr>
              <w:t> </w:t>
            </w:r>
            <w:r>
              <w:rPr>
                <w:i/>
                <w:w w:val="105"/>
                <w:sz w:val="23"/>
              </w:rPr>
              <w:t>bc</w:t>
              <w:tab/>
              <w:tab/>
              <w:t>ab</w:t>
            </w:r>
            <w:r>
              <w:rPr>
                <w:i/>
                <w:spacing w:val="-20"/>
                <w:w w:val="105"/>
                <w:sz w:val="23"/>
              </w:rPr>
              <w:t> </w:t>
            </w:r>
            <w:r>
              <w:rPr>
                <w:rFonts w:ascii="Symbol" w:hAnsi="Symbol"/>
                <w:w w:val="105"/>
                <w:sz w:val="23"/>
              </w:rPr>
              <w:t></w:t>
            </w:r>
            <w:r>
              <w:rPr>
                <w:spacing w:val="-19"/>
                <w:w w:val="105"/>
                <w:sz w:val="23"/>
              </w:rPr>
              <w:t> </w:t>
            </w:r>
            <w:r>
              <w:rPr>
                <w:i/>
                <w:w w:val="105"/>
                <w:sz w:val="23"/>
              </w:rPr>
              <w:t>ac</w:t>
              <w:tab/>
              <w:tab/>
              <w:t>bc </w:t>
            </w:r>
            <w:r>
              <w:rPr>
                <w:rFonts w:ascii="Symbol" w:hAnsi="Symbol"/>
                <w:w w:val="105"/>
                <w:sz w:val="23"/>
              </w:rPr>
              <w:t></w:t>
            </w:r>
            <w:r>
              <w:rPr>
                <w:spacing w:val="-36"/>
                <w:w w:val="105"/>
                <w:sz w:val="23"/>
              </w:rPr>
              <w:t> </w:t>
            </w:r>
            <w:r>
              <w:rPr>
                <w:i/>
                <w:w w:val="105"/>
                <w:sz w:val="23"/>
              </w:rPr>
              <w:t>ab</w:t>
            </w:r>
          </w:p>
          <w:p>
            <w:pPr>
              <w:pStyle w:val="TableParagraph"/>
              <w:tabs>
                <w:tab w:pos="733" w:val="left" w:leader="none"/>
                <w:tab w:pos="1204" w:val="left" w:leader="none"/>
                <w:tab w:pos="1693" w:val="left" w:leader="none"/>
                <w:tab w:pos="2174" w:val="left" w:leader="none"/>
                <w:tab w:pos="2659" w:val="left" w:leader="none"/>
              </w:tabs>
              <w:spacing w:line="367" w:lineRule="exact" w:before="16"/>
              <w:ind w:left="145"/>
              <w:rPr>
                <w:sz w:val="23"/>
              </w:rPr>
            </w:pPr>
            <w:r>
              <w:rPr>
                <w:rFonts w:ascii="Symbol" w:hAnsi="Symbol"/>
                <w:w w:val="105"/>
                <w:sz w:val="23"/>
              </w:rPr>
              <w:t></w:t>
            </w:r>
            <w:r>
              <w:rPr>
                <w:w w:val="105"/>
                <w:sz w:val="23"/>
              </w:rPr>
              <w:tab/>
            </w:r>
            <w:r>
              <w:rPr>
                <w:w w:val="105"/>
                <w:position w:val="15"/>
                <w:sz w:val="23"/>
              </w:rPr>
              <w:t>1</w:t>
              <w:tab/>
            </w:r>
            <w:r>
              <w:rPr>
                <w:rFonts w:ascii="Symbol" w:hAnsi="Symbol"/>
                <w:w w:val="105"/>
                <w:sz w:val="23"/>
              </w:rPr>
              <w:t></w:t>
            </w:r>
            <w:r>
              <w:rPr>
                <w:w w:val="105"/>
                <w:sz w:val="23"/>
              </w:rPr>
              <w:tab/>
            </w:r>
            <w:r>
              <w:rPr>
                <w:w w:val="105"/>
                <w:position w:val="15"/>
                <w:sz w:val="23"/>
              </w:rPr>
              <w:t>1</w:t>
              <w:tab/>
            </w:r>
            <w:r>
              <w:rPr>
                <w:rFonts w:ascii="Symbol" w:hAnsi="Symbol"/>
                <w:w w:val="105"/>
                <w:sz w:val="23"/>
              </w:rPr>
              <w:t></w:t>
            </w:r>
            <w:r>
              <w:rPr>
                <w:w w:val="105"/>
                <w:sz w:val="23"/>
              </w:rPr>
              <w:tab/>
            </w:r>
            <w:r>
              <w:rPr>
                <w:w w:val="105"/>
                <w:position w:val="15"/>
                <w:sz w:val="23"/>
              </w:rPr>
              <w:t>1</w:t>
            </w:r>
          </w:p>
          <w:p>
            <w:pPr>
              <w:pStyle w:val="TableParagraph"/>
              <w:tabs>
                <w:tab w:pos="1412" w:val="left" w:leader="none"/>
                <w:tab w:pos="2373" w:val="left" w:leader="none"/>
              </w:tabs>
              <w:spacing w:line="227" w:lineRule="exact"/>
              <w:ind w:left="461"/>
              <w:rPr>
                <w:i/>
                <w:sz w:val="23"/>
              </w:rPr>
            </w:pPr>
            <w:r>
              <w:rPr>
                <w:i/>
                <w:w w:val="105"/>
                <w:sz w:val="23"/>
              </w:rPr>
              <w:t>ac</w:t>
            </w:r>
            <w:r>
              <w:rPr>
                <w:i/>
                <w:spacing w:val="-19"/>
                <w:w w:val="105"/>
                <w:sz w:val="23"/>
              </w:rPr>
              <w:t> </w:t>
            </w:r>
            <w:r>
              <w:rPr>
                <w:rFonts w:ascii="Symbol" w:hAnsi="Symbol"/>
                <w:w w:val="105"/>
                <w:sz w:val="23"/>
              </w:rPr>
              <w:t></w:t>
            </w:r>
            <w:r>
              <w:rPr>
                <w:spacing w:val="-28"/>
                <w:w w:val="105"/>
                <w:sz w:val="23"/>
              </w:rPr>
              <w:t> </w:t>
            </w:r>
            <w:r>
              <w:rPr>
                <w:i/>
                <w:w w:val="105"/>
                <w:sz w:val="23"/>
              </w:rPr>
              <w:t>bc</w:t>
              <w:tab/>
              <w:t>ab</w:t>
            </w:r>
            <w:r>
              <w:rPr>
                <w:i/>
                <w:spacing w:val="-21"/>
                <w:w w:val="105"/>
                <w:sz w:val="23"/>
              </w:rPr>
              <w:t> </w:t>
            </w:r>
            <w:r>
              <w:rPr>
                <w:rFonts w:ascii="Symbol" w:hAnsi="Symbol"/>
                <w:w w:val="105"/>
                <w:sz w:val="23"/>
              </w:rPr>
              <w:t></w:t>
            </w:r>
            <w:r>
              <w:rPr>
                <w:spacing w:val="-20"/>
                <w:w w:val="105"/>
                <w:sz w:val="23"/>
              </w:rPr>
              <w:t> </w:t>
            </w:r>
            <w:r>
              <w:rPr>
                <w:i/>
                <w:w w:val="105"/>
                <w:sz w:val="23"/>
              </w:rPr>
              <w:t>ac</w:t>
              <w:tab/>
              <w:t>bc </w:t>
            </w:r>
            <w:r>
              <w:rPr>
                <w:rFonts w:ascii="Symbol" w:hAnsi="Symbol"/>
                <w:w w:val="105"/>
                <w:sz w:val="23"/>
              </w:rPr>
              <w:t></w:t>
            </w:r>
            <w:r>
              <w:rPr>
                <w:spacing w:val="-35"/>
                <w:w w:val="105"/>
                <w:sz w:val="23"/>
              </w:rPr>
              <w:t> </w:t>
            </w:r>
            <w:r>
              <w:rPr>
                <w:i/>
                <w:w w:val="105"/>
                <w:sz w:val="23"/>
              </w:rPr>
              <w:t>ab</w:t>
            </w:r>
          </w:p>
          <w:p>
            <w:pPr>
              <w:pStyle w:val="TableParagraph"/>
              <w:spacing w:line="275" w:lineRule="exact"/>
              <w:ind w:left="145"/>
              <w:rPr>
                <w:i/>
                <w:sz w:val="23"/>
              </w:rPr>
            </w:pPr>
            <w:r>
              <w:rPr>
                <w:rFonts w:ascii="Symbol" w:hAnsi="Symbol"/>
                <w:w w:val="110"/>
                <w:sz w:val="23"/>
              </w:rPr>
              <w:t></w:t>
            </w:r>
            <w:r>
              <w:rPr>
                <w:w w:val="110"/>
                <w:sz w:val="23"/>
              </w:rPr>
              <w:t> </w:t>
            </w:r>
            <w:r>
              <w:rPr>
                <w:i/>
                <w:w w:val="110"/>
                <w:sz w:val="23"/>
              </w:rPr>
              <w:t>a </w:t>
            </w:r>
            <w:r>
              <w:rPr>
                <w:rFonts w:ascii="Symbol" w:hAnsi="Symbol"/>
                <w:w w:val="110"/>
                <w:sz w:val="23"/>
              </w:rPr>
              <w:t></w:t>
            </w:r>
            <w:r>
              <w:rPr>
                <w:w w:val="110"/>
                <w:sz w:val="23"/>
              </w:rPr>
              <w:t> </w:t>
            </w:r>
            <w:r>
              <w:rPr>
                <w:i/>
                <w:w w:val="110"/>
                <w:sz w:val="23"/>
              </w:rPr>
              <w:t>b </w:t>
            </w:r>
            <w:r>
              <w:rPr>
                <w:rFonts w:ascii="Symbol" w:hAnsi="Symbol"/>
                <w:w w:val="110"/>
                <w:sz w:val="23"/>
              </w:rPr>
              <w:t></w:t>
            </w:r>
            <w:r>
              <w:rPr>
                <w:w w:val="110"/>
                <w:sz w:val="23"/>
              </w:rPr>
              <w:t> </w:t>
            </w:r>
            <w:r>
              <w:rPr>
                <w:i/>
                <w:w w:val="110"/>
                <w:sz w:val="23"/>
              </w:rPr>
              <w:t>c</w:t>
            </w:r>
          </w:p>
        </w:tc>
        <w:tc>
          <w:tcPr>
            <w:tcW w:w="938" w:type="dxa"/>
            <w:tcBorders>
              <w:bottom w:val="dotted" w:sz="4" w:space="0" w:color="000000"/>
            </w:tcBorders>
          </w:tcPr>
          <w:p>
            <w:pPr>
              <w:pStyle w:val="TableParagraph"/>
              <w:rPr>
                <w:b/>
                <w:sz w:val="26"/>
              </w:rPr>
            </w:pPr>
          </w:p>
          <w:p>
            <w:pPr>
              <w:pStyle w:val="TableParagraph"/>
              <w:spacing w:before="190"/>
              <w:ind w:left="175" w:right="163"/>
              <w:jc w:val="center"/>
              <w:rPr>
                <w:sz w:val="24"/>
              </w:rPr>
            </w:pPr>
            <w:r>
              <w:rPr>
                <w:sz w:val="24"/>
              </w:rPr>
              <w:t>0,5</w:t>
            </w:r>
          </w:p>
        </w:tc>
      </w:tr>
      <w:tr>
        <w:trPr>
          <w:trHeight w:val="700" w:hRule="atLeast"/>
        </w:trPr>
        <w:tc>
          <w:tcPr>
            <w:tcW w:w="744" w:type="dxa"/>
            <w:vMerge/>
            <w:tcBorders>
              <w:top w:val="nil"/>
            </w:tcBorders>
          </w:tcPr>
          <w:p>
            <w:pPr>
              <w:rPr>
                <w:sz w:val="2"/>
                <w:szCs w:val="2"/>
              </w:rPr>
            </w:pPr>
          </w:p>
        </w:tc>
        <w:tc>
          <w:tcPr>
            <w:tcW w:w="883" w:type="dxa"/>
            <w:vMerge/>
            <w:tcBorders>
              <w:top w:val="nil"/>
            </w:tcBorders>
          </w:tcPr>
          <w:p>
            <w:pPr>
              <w:rPr>
                <w:sz w:val="2"/>
                <w:szCs w:val="2"/>
              </w:rPr>
            </w:pPr>
          </w:p>
        </w:tc>
        <w:tc>
          <w:tcPr>
            <w:tcW w:w="7494" w:type="dxa"/>
            <w:tcBorders>
              <w:top w:val="dotted" w:sz="4" w:space="0" w:color="000000"/>
            </w:tcBorders>
          </w:tcPr>
          <w:p>
            <w:pPr>
              <w:pStyle w:val="TableParagraph"/>
              <w:spacing w:line="377" w:lineRule="exact"/>
              <w:ind w:left="108"/>
              <w:rPr>
                <w:sz w:val="23"/>
              </w:rPr>
            </w:pPr>
            <w:r>
              <w:rPr>
                <w:sz w:val="24"/>
              </w:rPr>
              <w:t>Do đó:  </w:t>
            </w:r>
            <w:r>
              <w:rPr>
                <w:i/>
                <w:sz w:val="23"/>
              </w:rPr>
              <w:t>M </w:t>
            </w:r>
            <w:r>
              <w:rPr>
                <w:rFonts w:ascii="Symbol" w:hAnsi="Symbol"/>
                <w:sz w:val="23"/>
              </w:rPr>
              <w:t></w:t>
            </w:r>
            <w:r>
              <w:rPr>
                <w:sz w:val="23"/>
              </w:rPr>
              <w:t> </w:t>
            </w:r>
            <w:r>
              <w:rPr>
                <w:i/>
                <w:position w:val="15"/>
                <w:sz w:val="23"/>
                <w:u w:val="single"/>
              </w:rPr>
              <w:t>ab </w:t>
            </w:r>
            <w:r>
              <w:rPr>
                <w:rFonts w:ascii="Symbol" w:hAnsi="Symbol"/>
                <w:position w:val="15"/>
                <w:sz w:val="23"/>
                <w:u w:val="single"/>
              </w:rPr>
              <w:t></w:t>
            </w:r>
            <w:r>
              <w:rPr>
                <w:position w:val="15"/>
                <w:sz w:val="23"/>
                <w:u w:val="single"/>
              </w:rPr>
              <w:t> </w:t>
            </w:r>
            <w:r>
              <w:rPr>
                <w:i/>
                <w:position w:val="15"/>
                <w:sz w:val="23"/>
                <w:u w:val="single"/>
              </w:rPr>
              <w:t>bc </w:t>
            </w:r>
            <w:r>
              <w:rPr>
                <w:rFonts w:ascii="Symbol" w:hAnsi="Symbol"/>
                <w:position w:val="15"/>
                <w:sz w:val="23"/>
                <w:u w:val="single"/>
              </w:rPr>
              <w:t></w:t>
            </w:r>
            <w:r>
              <w:rPr>
                <w:position w:val="15"/>
                <w:sz w:val="23"/>
                <w:u w:val="single"/>
              </w:rPr>
              <w:t> </w:t>
            </w:r>
            <w:r>
              <w:rPr>
                <w:i/>
                <w:position w:val="15"/>
                <w:sz w:val="23"/>
                <w:u w:val="single"/>
              </w:rPr>
              <w:t>ca</w:t>
            </w:r>
            <w:r>
              <w:rPr>
                <w:i/>
                <w:position w:val="15"/>
                <w:sz w:val="23"/>
              </w:rPr>
              <w:t> </w:t>
            </w:r>
            <w:r>
              <w:rPr>
                <w:rFonts w:ascii="Symbol" w:hAnsi="Symbol"/>
                <w:sz w:val="23"/>
              </w:rPr>
              <w:t></w:t>
            </w:r>
            <w:r>
              <w:rPr>
                <w:sz w:val="23"/>
              </w:rPr>
              <w:t> 1</w:t>
            </w:r>
          </w:p>
          <w:p>
            <w:pPr>
              <w:pStyle w:val="TableParagraph"/>
              <w:spacing w:line="240" w:lineRule="exact"/>
              <w:ind w:left="1388"/>
              <w:rPr>
                <w:sz w:val="14"/>
              </w:rPr>
            </w:pPr>
            <w:r>
              <w:rPr>
                <w:i/>
                <w:sz w:val="23"/>
              </w:rPr>
              <w:t>a</w:t>
            </w:r>
            <w:r>
              <w:rPr>
                <w:position w:val="11"/>
                <w:sz w:val="14"/>
              </w:rPr>
              <w:t>2 </w:t>
            </w:r>
            <w:r>
              <w:rPr>
                <w:rFonts w:ascii="Symbol" w:hAnsi="Symbol"/>
                <w:sz w:val="23"/>
              </w:rPr>
              <w:t></w:t>
            </w:r>
            <w:r>
              <w:rPr>
                <w:sz w:val="23"/>
              </w:rPr>
              <w:t> </w:t>
            </w:r>
            <w:r>
              <w:rPr>
                <w:i/>
                <w:sz w:val="23"/>
              </w:rPr>
              <w:t>b</w:t>
            </w:r>
            <w:r>
              <w:rPr>
                <w:position w:val="11"/>
                <w:sz w:val="14"/>
              </w:rPr>
              <w:t>2  </w:t>
            </w:r>
            <w:r>
              <w:rPr>
                <w:rFonts w:ascii="Symbol" w:hAnsi="Symbol"/>
                <w:sz w:val="23"/>
              </w:rPr>
              <w:t></w:t>
            </w:r>
            <w:r>
              <w:rPr>
                <w:sz w:val="23"/>
              </w:rPr>
              <w:t> </w:t>
            </w:r>
            <w:r>
              <w:rPr>
                <w:i/>
                <w:sz w:val="23"/>
              </w:rPr>
              <w:t>c</w:t>
            </w:r>
            <w:r>
              <w:rPr>
                <w:position w:val="11"/>
                <w:sz w:val="14"/>
              </w:rPr>
              <w:t>2</w:t>
            </w:r>
          </w:p>
        </w:tc>
        <w:tc>
          <w:tcPr>
            <w:tcW w:w="938" w:type="dxa"/>
            <w:tcBorders>
              <w:top w:val="dotted" w:sz="4" w:space="0" w:color="000000"/>
            </w:tcBorders>
          </w:tcPr>
          <w:p>
            <w:pPr>
              <w:pStyle w:val="TableParagraph"/>
              <w:spacing w:before="212"/>
              <w:ind w:left="175" w:right="163"/>
              <w:jc w:val="center"/>
              <w:rPr>
                <w:sz w:val="24"/>
              </w:rPr>
            </w:pPr>
            <w:r>
              <w:rPr>
                <w:sz w:val="24"/>
              </w:rPr>
              <w:t>0,5</w:t>
            </w:r>
          </w:p>
        </w:tc>
      </w:tr>
    </w:tbl>
    <w:p>
      <w:pPr>
        <w:pStyle w:val="BodyText"/>
        <w:rPr>
          <w:b/>
          <w:sz w:val="20"/>
        </w:rPr>
      </w:pPr>
    </w:p>
    <w:p>
      <w:pPr>
        <w:pStyle w:val="Heading8"/>
        <w:spacing w:before="247"/>
        <w:ind w:left="802" w:right="610"/>
      </w:pPr>
      <w:r>
        <w:rPr/>
        <w:pict>
          <v:line style="position:absolute;mso-position-horizontal-relative:page;mso-position-vertical-relative:paragraph;z-index:-776656" from="154.859604pt,-78.424446pt" to="189.66736pt,-78.424446pt" stroked="true" strokeweight=".491368pt" strokecolor="#000000">
            <v:stroke dashstyle="solid"/>
            <w10:wrap type="none"/>
          </v:line>
        </w:pict>
      </w:r>
      <w:r>
        <w:rPr/>
        <w:pict>
          <v:line style="position:absolute;mso-position-horizontal-relative:page;mso-position-vertical-relative:paragraph;z-index:-776632" from="202.424576pt,-78.424446pt" to="238.176944pt,-78.424446pt" stroked="true" strokeweight=".491368pt" strokecolor="#000000">
            <v:stroke dashstyle="solid"/>
            <w10:wrap type="none"/>
          </v:line>
        </w:pict>
      </w:r>
      <w:r>
        <w:rPr/>
        <w:pict>
          <v:line style="position:absolute;mso-position-horizontal-relative:page;mso-position-vertical-relative:paragraph;z-index:-776608" from="250.907379pt,-78.424446pt" to="286.270790pt,-78.424446pt" stroked="true" strokeweight=".491368pt" strokecolor="#000000">
            <v:stroke dashstyle="solid"/>
            <w10:wrap type="none"/>
          </v:line>
        </w:pict>
      </w:r>
      <w:r>
        <w:rPr>
          <w:w w:val="110"/>
        </w:rPr>
        <w:t>ĐỀ SỐ</w:t>
      </w:r>
      <w:r>
        <w:rPr>
          <w:spacing w:val="-59"/>
          <w:w w:val="110"/>
        </w:rPr>
        <w:t> </w:t>
      </w:r>
      <w:r>
        <w:rPr>
          <w:w w:val="110"/>
        </w:rPr>
        <w:t>1 </w:t>
      </w:r>
    </w:p>
    <w:p>
      <w:pPr>
        <w:spacing w:line="298" w:lineRule="exact" w:before="148"/>
        <w:ind w:left="292" w:right="0" w:firstLine="0"/>
        <w:jc w:val="left"/>
        <w:rPr>
          <w:sz w:val="26"/>
        </w:rPr>
      </w:pPr>
      <w:r>
        <w:rPr>
          <w:b/>
          <w:sz w:val="26"/>
        </w:rPr>
        <w:t>A. </w:t>
      </w:r>
      <w:r>
        <w:rPr>
          <w:b/>
          <w:sz w:val="26"/>
          <w:u w:val="thick"/>
        </w:rPr>
        <w:t>PHẦN TRẮC NGHIỆM KHÁCH QUAN:</w:t>
      </w:r>
      <w:r>
        <w:rPr>
          <w:b/>
          <w:sz w:val="26"/>
        </w:rPr>
        <w:t> </w:t>
      </w:r>
      <w:r>
        <w:rPr>
          <w:sz w:val="26"/>
        </w:rPr>
        <w:t>(3,0 điểm).</w:t>
      </w:r>
    </w:p>
    <w:p>
      <w:pPr>
        <w:spacing w:line="298" w:lineRule="exact" w:before="0"/>
        <w:ind w:left="653" w:right="0" w:firstLine="0"/>
        <w:jc w:val="left"/>
        <w:rPr>
          <w:sz w:val="26"/>
        </w:rPr>
      </w:pPr>
      <w:r>
        <w:rPr>
          <w:sz w:val="26"/>
        </w:rPr>
        <w:t>Hãy viết vào bài thi chỉ một chữ cái in hoa đứng trước đáp số đúng.</w:t>
      </w:r>
    </w:p>
    <w:p>
      <w:pPr>
        <w:spacing w:before="8"/>
        <w:ind w:left="292" w:right="0" w:firstLine="0"/>
        <w:jc w:val="left"/>
        <w:rPr>
          <w:b/>
          <w:sz w:val="26"/>
        </w:rPr>
      </w:pPr>
      <w:r>
        <w:rPr>
          <w:b/>
          <w:sz w:val="26"/>
        </w:rPr>
        <w:t>Câu 1. Khẳng định nào sau đây đúng:</w:t>
      </w:r>
    </w:p>
    <w:p>
      <w:pPr>
        <w:spacing w:after="0"/>
        <w:jc w:val="left"/>
        <w:rPr>
          <w:sz w:val="26"/>
        </w:rPr>
        <w:sectPr>
          <w:pgSz w:w="11910" w:h="16840"/>
          <w:pgMar w:top="400" w:bottom="280" w:left="840" w:right="180"/>
        </w:sectPr>
      </w:pPr>
    </w:p>
    <w:p>
      <w:pPr>
        <w:tabs>
          <w:tab w:pos="3046" w:val="left" w:leader="none"/>
          <w:tab w:pos="3926" w:val="left" w:leader="none"/>
        </w:tabs>
        <w:spacing w:line="116" w:lineRule="exact" w:before="42"/>
        <w:ind w:left="1079" w:right="0" w:firstLine="0"/>
        <w:jc w:val="left"/>
        <w:rPr>
          <w:sz w:val="24"/>
        </w:rPr>
      </w:pPr>
      <w:r>
        <w:rPr>
          <w:position w:val="1"/>
          <w:sz w:val="13"/>
        </w:rPr>
        <w:t>8</w:t>
        <w:tab/>
      </w:r>
      <w:r>
        <w:rPr>
          <w:rFonts w:ascii="Symbol" w:hAnsi="Symbol"/>
          <w:sz w:val="24"/>
        </w:rPr>
        <w:t></w:t>
      </w:r>
      <w:r>
        <w:rPr>
          <w:spacing w:val="-9"/>
          <w:sz w:val="24"/>
        </w:rPr>
        <w:t> </w:t>
      </w:r>
      <w:r>
        <w:rPr>
          <w:rFonts w:ascii="Symbol" w:hAnsi="Symbol"/>
          <w:position w:val="2"/>
          <w:sz w:val="24"/>
        </w:rPr>
        <w:t></w:t>
      </w:r>
      <w:r>
        <w:rPr>
          <w:position w:val="2"/>
          <w:sz w:val="24"/>
        </w:rPr>
        <w:t>2</w:t>
      </w:r>
      <w:r>
        <w:rPr>
          <w:spacing w:val="-19"/>
          <w:position w:val="2"/>
          <w:sz w:val="24"/>
        </w:rPr>
        <w:t> </w:t>
      </w:r>
      <w:r>
        <w:rPr>
          <w:rFonts w:ascii="Symbol" w:hAnsi="Symbol"/>
          <w:sz w:val="24"/>
        </w:rPr>
        <w:t></w:t>
      </w:r>
      <w:r>
        <w:rPr>
          <w:position w:val="16"/>
          <w:sz w:val="13"/>
        </w:rPr>
        <w:t>3</w:t>
        <w:tab/>
      </w:r>
      <w:r>
        <w:rPr>
          <w:rFonts w:ascii="Symbol" w:hAnsi="Symbol"/>
          <w:spacing w:val="-1"/>
          <w:position w:val="2"/>
          <w:sz w:val="24"/>
        </w:rPr>
        <w:t></w:t>
      </w:r>
      <w:r>
        <w:rPr>
          <w:spacing w:val="-1"/>
          <w:position w:val="2"/>
          <w:sz w:val="24"/>
        </w:rPr>
        <w:t>6</w:t>
      </w:r>
    </w:p>
    <w:p>
      <w:pPr>
        <w:pStyle w:val="BodyText"/>
        <w:spacing w:before="9"/>
        <w:rPr>
          <w:sz w:val="5"/>
        </w:rPr>
      </w:pPr>
    </w:p>
    <w:p>
      <w:pPr>
        <w:pStyle w:val="BodyText"/>
        <w:spacing w:line="151" w:lineRule="exact"/>
        <w:ind w:left="1661"/>
        <w:rPr>
          <w:sz w:val="15"/>
        </w:rPr>
      </w:pPr>
      <w:r>
        <w:rPr>
          <w:position w:val="-2"/>
          <w:sz w:val="15"/>
        </w:rPr>
        <w:pict>
          <v:shape style="width:3.55pt;height:7.6pt;mso-position-horizontal-relative:char;mso-position-vertical-relative:line" type="#_x0000_t202" filled="false" stroked="false">
            <w10:anchorlock/>
            <v:textbox inset="0,0,0,0">
              <w:txbxContent>
                <w:p>
                  <w:pPr>
                    <w:spacing w:before="0"/>
                    <w:ind w:left="0" w:right="0" w:firstLine="0"/>
                    <w:jc w:val="left"/>
                    <w:rPr>
                      <w:sz w:val="13"/>
                    </w:rPr>
                  </w:pPr>
                  <w:r>
                    <w:rPr>
                      <w:w w:val="108"/>
                      <w:sz w:val="13"/>
                    </w:rPr>
                    <w:t>8</w:t>
                  </w:r>
                </w:p>
              </w:txbxContent>
            </v:textbox>
          </v:shape>
        </w:pict>
      </w:r>
      <w:r>
        <w:rPr>
          <w:position w:val="-2"/>
          <w:sz w:val="15"/>
        </w:rPr>
      </w:r>
    </w:p>
    <w:p>
      <w:pPr>
        <w:pStyle w:val="BodyText"/>
        <w:spacing w:line="20" w:lineRule="exact"/>
        <w:ind w:left="3174"/>
        <w:rPr>
          <w:sz w:val="2"/>
        </w:rPr>
      </w:pPr>
      <w:r>
        <w:rPr>
          <w:sz w:val="2"/>
        </w:rPr>
        <w:pict>
          <v:group style="width:13.65pt;height:.6pt;mso-position-horizontal-relative:char;mso-position-vertical-relative:line" coordorigin="0,0" coordsize="273,12">
            <v:line style="position:absolute" from="0,6" to="273,6" stroked="true" strokeweight=".589696pt" strokecolor="#000000">
              <v:stroke dashstyle="solid"/>
            </v:line>
          </v:group>
        </w:pict>
      </w:r>
      <w:r>
        <w:rPr>
          <w:sz w:val="2"/>
        </w:rPr>
      </w:r>
    </w:p>
    <w:p>
      <w:pPr>
        <w:tabs>
          <w:tab w:pos="1999" w:val="left" w:leader="none"/>
        </w:tabs>
        <w:spacing w:line="116" w:lineRule="exact" w:before="42"/>
        <w:ind w:left="1079" w:right="0" w:firstLine="0"/>
        <w:jc w:val="left"/>
        <w:rPr>
          <w:sz w:val="24"/>
        </w:rPr>
      </w:pPr>
      <w:r>
        <w:rPr/>
        <w:br w:type="column"/>
      </w:r>
      <w:r>
        <w:rPr>
          <w:rFonts w:ascii="Symbol" w:hAnsi="Symbol"/>
          <w:sz w:val="24"/>
        </w:rPr>
        <w:t></w:t>
      </w:r>
      <w:r>
        <w:rPr>
          <w:spacing w:val="-8"/>
          <w:sz w:val="24"/>
        </w:rPr>
        <w:t> </w:t>
      </w:r>
      <w:r>
        <w:rPr>
          <w:rFonts w:ascii="Symbol" w:hAnsi="Symbol"/>
          <w:position w:val="2"/>
          <w:sz w:val="24"/>
        </w:rPr>
        <w:t></w:t>
      </w:r>
      <w:r>
        <w:rPr>
          <w:position w:val="2"/>
          <w:sz w:val="24"/>
        </w:rPr>
        <w:t>1</w:t>
      </w:r>
      <w:r>
        <w:rPr>
          <w:spacing w:val="-37"/>
          <w:position w:val="2"/>
          <w:sz w:val="24"/>
        </w:rPr>
        <w:t> </w:t>
      </w:r>
      <w:r>
        <w:rPr>
          <w:rFonts w:ascii="Symbol" w:hAnsi="Symbol"/>
          <w:spacing w:val="1"/>
          <w:sz w:val="24"/>
        </w:rPr>
        <w:t></w:t>
      </w:r>
      <w:r>
        <w:rPr>
          <w:spacing w:val="1"/>
          <w:position w:val="16"/>
          <w:sz w:val="13"/>
        </w:rPr>
        <w:t>4</w:t>
        <w:tab/>
      </w:r>
      <w:r>
        <w:rPr>
          <w:position w:val="2"/>
          <w:sz w:val="24"/>
        </w:rPr>
        <w:t>1</w:t>
      </w:r>
    </w:p>
    <w:p>
      <w:pPr>
        <w:pStyle w:val="BodyText"/>
        <w:spacing w:before="8" w:after="40"/>
        <w:rPr>
          <w:sz w:val="16"/>
        </w:rPr>
      </w:pPr>
    </w:p>
    <w:p>
      <w:pPr>
        <w:pStyle w:val="BodyText"/>
        <w:spacing w:line="20" w:lineRule="exact"/>
        <w:ind w:left="1208"/>
        <w:rPr>
          <w:sz w:val="2"/>
        </w:rPr>
      </w:pPr>
      <w:r>
        <w:rPr>
          <w:sz w:val="2"/>
        </w:rPr>
        <w:pict>
          <v:group style="width:12.85pt;height:.6pt;mso-position-horizontal-relative:char;mso-position-vertical-relative:line" coordorigin="0,0" coordsize="257,12">
            <v:line style="position:absolute" from="0,6" to="256,6" stroked="true" strokeweight=".589696pt" strokecolor="#000000">
              <v:stroke dashstyle="solid"/>
            </v:line>
          </v:group>
        </w:pict>
      </w:r>
      <w:r>
        <w:rPr>
          <w:sz w:val="2"/>
        </w:rPr>
      </w:r>
    </w:p>
    <w:p>
      <w:pPr>
        <w:tabs>
          <w:tab w:pos="1621" w:val="left" w:leader="none"/>
          <w:tab w:pos="2290" w:val="left" w:leader="none"/>
        </w:tabs>
        <w:spacing w:line="32" w:lineRule="exact" w:before="126"/>
        <w:ind w:left="1079" w:right="0" w:firstLine="0"/>
        <w:jc w:val="left"/>
        <w:rPr>
          <w:sz w:val="13"/>
        </w:rPr>
      </w:pPr>
      <w:r>
        <w:rPr/>
        <w:br w:type="column"/>
      </w:r>
      <w:r>
        <w:rPr>
          <w:rFonts w:ascii="Symbol" w:hAnsi="Symbol"/>
          <w:w w:val="110"/>
          <w:sz w:val="23"/>
        </w:rPr>
        <w:t></w:t>
      </w:r>
      <w:r>
        <w:rPr>
          <w:w w:val="110"/>
          <w:sz w:val="23"/>
        </w:rPr>
        <w:tab/>
      </w:r>
      <w:r>
        <w:rPr>
          <w:w w:val="110"/>
          <w:position w:val="10"/>
          <w:sz w:val="13"/>
        </w:rPr>
        <w:t>3</w:t>
      </w:r>
      <w:r>
        <w:rPr>
          <w:spacing w:val="-7"/>
          <w:w w:val="110"/>
          <w:position w:val="10"/>
          <w:sz w:val="13"/>
        </w:rPr>
        <w:t> </w:t>
      </w:r>
      <w:r>
        <w:rPr>
          <w:rFonts w:ascii="Symbol" w:hAnsi="Symbol"/>
          <w:spacing w:val="5"/>
          <w:w w:val="110"/>
          <w:sz w:val="23"/>
        </w:rPr>
        <w:t></w:t>
      </w:r>
      <w:r>
        <w:rPr>
          <w:spacing w:val="5"/>
          <w:w w:val="110"/>
          <w:position w:val="16"/>
          <w:sz w:val="13"/>
        </w:rPr>
        <w:t>2</w:t>
        <w:tab/>
      </w:r>
      <w:r>
        <w:rPr>
          <w:w w:val="110"/>
          <w:position w:val="6"/>
          <w:sz w:val="13"/>
        </w:rPr>
        <w:t>5</w:t>
      </w:r>
    </w:p>
    <w:p>
      <w:pPr>
        <w:spacing w:after="0" w:line="32" w:lineRule="exact"/>
        <w:jc w:val="left"/>
        <w:rPr>
          <w:sz w:val="13"/>
        </w:rPr>
        <w:sectPr>
          <w:type w:val="continuous"/>
          <w:pgSz w:w="11910" w:h="16840"/>
          <w:pgMar w:top="900" w:bottom="280" w:left="840" w:right="180"/>
          <w:cols w:num="3" w:equalWidth="0">
            <w:col w:w="4178" w:space="729"/>
            <w:col w:w="2122" w:space="849"/>
            <w:col w:w="3012"/>
          </w:cols>
        </w:sectPr>
      </w:pPr>
    </w:p>
    <w:p>
      <w:pPr>
        <w:spacing w:line="270" w:lineRule="exact" w:before="0"/>
        <w:ind w:left="292" w:right="0" w:firstLine="0"/>
        <w:jc w:val="left"/>
        <w:rPr>
          <w:rFonts w:ascii="Symbol" w:hAnsi="Symbol"/>
          <w:sz w:val="31"/>
        </w:rPr>
      </w:pPr>
      <w:r>
        <w:rPr>
          <w:position w:val="2"/>
          <w:sz w:val="26"/>
        </w:rPr>
        <w:t>A. </w:t>
      </w:r>
      <w:r>
        <w:rPr>
          <w:rFonts w:ascii="Symbol" w:hAnsi="Symbol"/>
          <w:sz w:val="31"/>
        </w:rPr>
        <w:t></w:t>
      </w:r>
      <w:r>
        <w:rPr>
          <w:rFonts w:ascii="Symbol" w:hAnsi="Symbol"/>
          <w:position w:val="2"/>
          <w:sz w:val="23"/>
        </w:rPr>
        <w:t></w:t>
      </w:r>
      <w:r>
        <w:rPr>
          <w:position w:val="2"/>
          <w:sz w:val="23"/>
        </w:rPr>
        <w:t>2</w:t>
      </w:r>
      <w:r>
        <w:rPr>
          <w:rFonts w:ascii="Symbol" w:hAnsi="Symbol"/>
          <w:sz w:val="31"/>
        </w:rPr>
        <w:t></w:t>
      </w:r>
    </w:p>
    <w:p>
      <w:pPr>
        <w:spacing w:line="207" w:lineRule="exact" w:before="63"/>
        <w:ind w:left="104" w:right="0" w:firstLine="0"/>
        <w:jc w:val="left"/>
        <w:rPr>
          <w:sz w:val="23"/>
        </w:rPr>
      </w:pPr>
      <w:r>
        <w:rPr/>
        <w:br w:type="column"/>
      </w:r>
      <w:r>
        <w:rPr>
          <w:rFonts w:ascii="Symbol" w:hAnsi="Symbol"/>
          <w:w w:val="105"/>
          <w:sz w:val="23"/>
        </w:rPr>
        <w:t></w:t>
      </w:r>
      <w:r>
        <w:rPr>
          <w:spacing w:val="-8"/>
          <w:w w:val="105"/>
          <w:sz w:val="23"/>
        </w:rPr>
        <w:t> </w:t>
      </w:r>
      <w:r>
        <w:rPr>
          <w:rFonts w:ascii="Symbol" w:hAnsi="Symbol"/>
          <w:w w:val="105"/>
          <w:sz w:val="23"/>
        </w:rPr>
        <w:t></w:t>
      </w:r>
      <w:r>
        <w:rPr>
          <w:w w:val="105"/>
          <w:sz w:val="23"/>
        </w:rPr>
        <w:t>2</w:t>
      </w:r>
    </w:p>
    <w:p>
      <w:pPr>
        <w:spacing w:line="216" w:lineRule="exact" w:before="54"/>
        <w:ind w:left="292" w:right="0" w:firstLine="0"/>
        <w:jc w:val="left"/>
        <w:rPr>
          <w:sz w:val="24"/>
        </w:rPr>
      </w:pPr>
      <w:r>
        <w:rPr/>
        <w:br w:type="column"/>
      </w:r>
      <w:r>
        <w:rPr>
          <w:sz w:val="26"/>
        </w:rPr>
        <w:t>B.  </w:t>
      </w:r>
      <w:r>
        <w:rPr>
          <w:rFonts w:ascii="Symbol" w:hAnsi="Symbol"/>
          <w:position w:val="-5"/>
          <w:sz w:val="24"/>
        </w:rPr>
        <w:t></w:t>
      </w:r>
      <w:r>
        <w:rPr>
          <w:position w:val="-5"/>
          <w:sz w:val="24"/>
        </w:rPr>
        <w:t>  </w:t>
      </w:r>
      <w:r>
        <w:rPr>
          <w:position w:val="-18"/>
          <w:sz w:val="24"/>
        </w:rPr>
        <w:t>3  </w:t>
      </w:r>
      <w:r>
        <w:rPr>
          <w:rFonts w:ascii="Symbol" w:hAnsi="Symbol"/>
          <w:position w:val="-5"/>
          <w:sz w:val="24"/>
        </w:rPr>
        <w:t></w:t>
      </w:r>
      <w:r>
        <w:rPr>
          <w:position w:val="-5"/>
          <w:sz w:val="24"/>
        </w:rPr>
        <w:t>   </w:t>
      </w:r>
      <w:r>
        <w:rPr>
          <w:rFonts w:ascii="Symbol" w:hAnsi="Symbol"/>
          <w:sz w:val="24"/>
        </w:rPr>
        <w:t></w:t>
      </w:r>
      <w:r>
        <w:rPr>
          <w:spacing w:val="-12"/>
          <w:sz w:val="24"/>
        </w:rPr>
        <w:t> </w:t>
      </w:r>
      <w:r>
        <w:rPr>
          <w:position w:val="-18"/>
          <w:sz w:val="24"/>
        </w:rPr>
        <w:t>9</w:t>
      </w:r>
    </w:p>
    <w:p>
      <w:pPr>
        <w:spacing w:line="220" w:lineRule="exact" w:before="50"/>
        <w:ind w:left="292" w:right="0" w:firstLine="0"/>
        <w:jc w:val="left"/>
        <w:rPr>
          <w:sz w:val="24"/>
        </w:rPr>
      </w:pPr>
      <w:r>
        <w:rPr/>
        <w:br w:type="column"/>
      </w:r>
      <w:r>
        <w:rPr>
          <w:position w:val="19"/>
          <w:sz w:val="26"/>
        </w:rPr>
        <w:t>C. </w:t>
      </w:r>
      <w:r>
        <w:rPr>
          <w:rFonts w:ascii="Symbol" w:hAnsi="Symbol"/>
          <w:position w:val="12"/>
          <w:sz w:val="24"/>
        </w:rPr>
        <w:t></w:t>
      </w:r>
      <w:r>
        <w:rPr>
          <w:position w:val="12"/>
          <w:sz w:val="24"/>
        </w:rPr>
        <w:t>  </w:t>
      </w:r>
      <w:r>
        <w:rPr>
          <w:sz w:val="24"/>
        </w:rPr>
        <w:t>2  </w:t>
      </w:r>
      <w:r>
        <w:rPr>
          <w:rFonts w:ascii="Symbol" w:hAnsi="Symbol"/>
          <w:position w:val="12"/>
          <w:sz w:val="24"/>
        </w:rPr>
        <w:t></w:t>
      </w:r>
      <w:r>
        <w:rPr>
          <w:position w:val="12"/>
          <w:sz w:val="24"/>
        </w:rPr>
        <w:t>   </w:t>
      </w:r>
      <w:r>
        <w:rPr>
          <w:rFonts w:ascii="Symbol" w:hAnsi="Symbol"/>
          <w:position w:val="19"/>
          <w:sz w:val="24"/>
        </w:rPr>
        <w:t></w:t>
      </w:r>
      <w:r>
        <w:rPr>
          <w:spacing w:val="-38"/>
          <w:position w:val="19"/>
          <w:sz w:val="24"/>
        </w:rPr>
        <w:t> </w:t>
      </w:r>
      <w:r>
        <w:rPr>
          <w:sz w:val="24"/>
        </w:rPr>
        <w:t>16</w:t>
      </w:r>
    </w:p>
    <w:p>
      <w:pPr>
        <w:spacing w:line="270" w:lineRule="exact" w:before="1"/>
        <w:ind w:left="292" w:right="0" w:firstLine="0"/>
        <w:jc w:val="left"/>
        <w:rPr>
          <w:sz w:val="23"/>
        </w:rPr>
      </w:pPr>
      <w:r>
        <w:rPr/>
        <w:br w:type="column"/>
      </w:r>
      <w:r>
        <w:rPr>
          <w:w w:val="105"/>
          <w:position w:val="2"/>
          <w:sz w:val="26"/>
        </w:rPr>
        <w:t>D. </w:t>
      </w:r>
      <w:r>
        <w:rPr>
          <w:rFonts w:ascii="Symbol" w:hAnsi="Symbol"/>
          <w:w w:val="105"/>
          <w:position w:val="-10"/>
          <w:sz w:val="23"/>
        </w:rPr>
        <w:t></w:t>
      </w:r>
      <w:r>
        <w:rPr>
          <w:rFonts w:ascii="Symbol" w:hAnsi="Symbol"/>
          <w:w w:val="105"/>
          <w:sz w:val="31"/>
        </w:rPr>
        <w:t></w:t>
      </w:r>
      <w:r>
        <w:rPr>
          <w:rFonts w:ascii="Symbol" w:hAnsi="Symbol"/>
          <w:w w:val="105"/>
          <w:position w:val="2"/>
          <w:sz w:val="23"/>
        </w:rPr>
        <w:t></w:t>
      </w:r>
      <w:r>
        <w:rPr>
          <w:w w:val="105"/>
          <w:position w:val="2"/>
          <w:sz w:val="23"/>
        </w:rPr>
        <w:t>2</w:t>
      </w:r>
      <w:r>
        <w:rPr>
          <w:rFonts w:ascii="Symbol" w:hAnsi="Symbol"/>
          <w:w w:val="105"/>
          <w:sz w:val="31"/>
        </w:rPr>
        <w:t></w:t>
      </w:r>
      <w:r>
        <w:rPr>
          <w:w w:val="105"/>
          <w:sz w:val="31"/>
        </w:rPr>
        <w:t> </w:t>
      </w:r>
      <w:r>
        <w:rPr>
          <w:rFonts w:ascii="Symbol" w:hAnsi="Symbol"/>
          <w:w w:val="105"/>
          <w:position w:val="-10"/>
          <w:sz w:val="23"/>
        </w:rPr>
        <w:t></w:t>
      </w:r>
      <w:r>
        <w:rPr>
          <w:w w:val="105"/>
          <w:position w:val="-10"/>
          <w:sz w:val="23"/>
        </w:rPr>
        <w:t>  </w:t>
      </w:r>
      <w:r>
        <w:rPr>
          <w:rFonts w:ascii="Symbol" w:hAnsi="Symbol"/>
          <w:w w:val="105"/>
          <w:position w:val="2"/>
          <w:sz w:val="23"/>
        </w:rPr>
        <w:t></w:t>
      </w:r>
      <w:r>
        <w:rPr>
          <w:w w:val="105"/>
          <w:position w:val="2"/>
          <w:sz w:val="23"/>
        </w:rPr>
        <w:t> 2</w:t>
      </w:r>
    </w:p>
    <w:p>
      <w:pPr>
        <w:spacing w:after="0" w:line="270" w:lineRule="exact"/>
        <w:jc w:val="left"/>
        <w:rPr>
          <w:sz w:val="23"/>
        </w:rPr>
        <w:sectPr>
          <w:type w:val="continuous"/>
          <w:pgSz w:w="11910" w:h="16840"/>
          <w:pgMar w:top="900" w:bottom="280" w:left="840" w:right="180"/>
          <w:cols w:num="5" w:equalWidth="0">
            <w:col w:w="1082" w:space="40"/>
            <w:col w:w="545" w:space="753"/>
            <w:col w:w="1689" w:space="1251"/>
            <w:col w:w="1720" w:space="1226"/>
            <w:col w:w="2584"/>
          </w:cols>
        </w:sectPr>
      </w:pPr>
    </w:p>
    <w:p>
      <w:pPr>
        <w:tabs>
          <w:tab w:pos="3482" w:val="left" w:leader="none"/>
          <w:tab w:pos="5987" w:val="left" w:leader="none"/>
          <w:tab w:pos="6407" w:val="left" w:leader="none"/>
        </w:tabs>
        <w:spacing w:line="293" w:lineRule="exact" w:before="0"/>
        <w:ind w:left="3046" w:right="0" w:firstLine="0"/>
        <w:jc w:val="left"/>
        <w:rPr>
          <w:rFonts w:ascii="Symbol" w:hAnsi="Symbol"/>
          <w:sz w:val="24"/>
        </w:rPr>
      </w:pPr>
      <w:r>
        <w:rPr/>
        <w:pict>
          <v:line style="position:absolute;mso-position-horizontal-relative:page;mso-position-vertical-relative:paragraph;z-index:-776584" from="237.562515pt,-1.692481pt" to="251.197097pt,-1.692481pt" stroked="true" strokeweight=".589696pt" strokecolor="#000000">
            <v:stroke dashstyle="solid"/>
            <w10:wrap type="none"/>
          </v:line>
        </w:pict>
      </w:r>
      <w:r>
        <w:rPr/>
        <w:pict>
          <v:line style="position:absolute;mso-position-horizontal-relative:page;mso-position-vertical-relative:paragraph;z-index:-776560" from="384.466888pt,-1.692481pt" to="396.315948pt,-1.692481pt" stroked="true" strokeweight=".589696pt" strokecolor="#000000">
            <v:stroke dashstyle="solid"/>
            <w10:wrap type="none"/>
          </v:line>
        </w:pict>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spacing w:before="3"/>
        <w:ind w:left="292" w:right="0" w:firstLine="0"/>
        <w:jc w:val="left"/>
        <w:rPr>
          <w:sz w:val="26"/>
        </w:rPr>
      </w:pPr>
      <w:r>
        <w:rPr/>
        <w:pict>
          <v:line style="position:absolute;mso-position-horizontal-relative:page;mso-position-vertical-relative:paragraph;z-index:-776488" from="203.431992pt,18.402891pt" to="203.431992pt,32.984391pt" stroked="true" strokeweight=".501071pt" strokecolor="#000000">
            <v:stroke dashstyle="solid"/>
            <w10:wrap type="none"/>
          </v:line>
        </w:pict>
      </w:r>
      <w:r>
        <w:rPr/>
        <w:pict>
          <v:line style="position:absolute;mso-position-horizontal-relative:page;mso-position-vertical-relative:paragraph;z-index:19336" from="234.522644pt,18.402891pt" to="234.522644pt,32.984391pt" stroked="true" strokeweight=".501071pt" strokecolor="#000000">
            <v:stroke dashstyle="solid"/>
            <w10:wrap type="none"/>
          </v:line>
        </w:pict>
      </w:r>
      <w:r>
        <w:rPr/>
        <w:pict>
          <v:group style="position:absolute;margin-left:343.634796pt;margin-top:17.892035pt;width:42.5pt;height:15.05pt;mso-position-horizontal-relative:page;mso-position-vertical-relative:paragraph;z-index:19384" coordorigin="6873,358" coordsize="850,301">
            <v:shape style="position:absolute;left:6872;top:369;width:850;height:289" type="#_x0000_t75" stroked="false">
              <v:imagedata r:id="rId91" o:title=""/>
            </v:shape>
            <v:shape style="position:absolute;left:6872;top:357;width:850;height:301" type="#_x0000_t202" filled="false" stroked="false">
              <v:textbox inset="0,0,0,0">
                <w:txbxContent>
                  <w:p>
                    <w:pPr>
                      <w:spacing w:line="269" w:lineRule="exact" w:before="0"/>
                      <w:ind w:left="318" w:right="0" w:firstLine="0"/>
                      <w:jc w:val="left"/>
                      <w:rPr>
                        <w:sz w:val="24"/>
                      </w:rPr>
                    </w:pPr>
                    <w:r>
                      <w:rPr>
                        <w:w w:val="105"/>
                        <w:sz w:val="24"/>
                      </w:rPr>
                      <w:t>0, 25</w:t>
                    </w:r>
                  </w:p>
                </w:txbxContent>
              </v:textbox>
              <w10:wrap type="none"/>
            </v:shape>
            <w10:wrap type="none"/>
          </v:group>
        </w:pict>
      </w:r>
      <w:r>
        <w:rPr/>
        <w:pict>
          <v:line style="position:absolute;mso-position-horizontal-relative:page;mso-position-vertical-relative:paragraph;z-index:-776392" from="490.347778pt,18.402891pt" to="490.347778pt,32.984391pt" stroked="true" strokeweight=".494667pt" strokecolor="#000000">
            <v:stroke dashstyle="solid"/>
            <w10:wrap type="none"/>
          </v:line>
        </w:pict>
      </w:r>
      <w:r>
        <w:rPr/>
        <w:pict>
          <v:line style="position:absolute;mso-position-horizontal-relative:page;mso-position-vertical-relative:paragraph;z-index:-776368" from="521.629517pt,18.402891pt" to="521.629517pt,32.984391pt" stroked="true" strokeweight=".494667pt" strokecolor="#000000">
            <v:stroke dashstyle="solid"/>
            <w10:wrap type="none"/>
          </v:line>
        </w:pict>
      </w:r>
      <w:r>
        <w:rPr>
          <w:b/>
          <w:sz w:val="26"/>
        </w:rPr>
        <w:t>Câu 2</w:t>
      </w:r>
      <w:r>
        <w:rPr>
          <w:sz w:val="26"/>
        </w:rPr>
        <w:t>. Cách viết nào sau đây là đúng:</w:t>
      </w:r>
    </w:p>
    <w:p>
      <w:pPr>
        <w:spacing w:after="0"/>
        <w:jc w:val="left"/>
        <w:rPr>
          <w:sz w:val="26"/>
        </w:rPr>
        <w:sectPr>
          <w:type w:val="continuous"/>
          <w:pgSz w:w="11910" w:h="16840"/>
          <w:pgMar w:top="900" w:bottom="280" w:left="840" w:right="180"/>
        </w:sectPr>
      </w:pPr>
    </w:p>
    <w:p>
      <w:pPr>
        <w:spacing w:before="32"/>
        <w:ind w:left="292" w:right="0" w:firstLine="0"/>
        <w:jc w:val="left"/>
        <w:rPr>
          <w:sz w:val="24"/>
        </w:rPr>
      </w:pPr>
      <w:r>
        <w:rPr/>
        <w:pict>
          <v:line style="position:absolute;mso-position-horizontal-relative:page;mso-position-vertical-relative:paragraph;z-index:-776536" from="71.580681pt,3.292894pt" to="71.580681pt,17.874395pt" stroked="true" strokeweight=".507279pt" strokecolor="#000000">
            <v:stroke dashstyle="solid"/>
            <w10:wrap type="none"/>
          </v:line>
        </w:pict>
      </w:r>
      <w:r>
        <w:rPr/>
        <w:pict>
          <v:line style="position:absolute;mso-position-horizontal-relative:page;mso-position-vertical-relative:paragraph;z-index:-776512" from="103.200874pt,3.292894pt" to="103.200874pt,17.874395pt" stroked="true" strokeweight=".507279pt" strokecolor="#000000">
            <v:stroke dashstyle="solid"/>
            <w10:wrap type="none"/>
          </v:line>
        </w:pict>
      </w:r>
      <w:r>
        <w:rPr>
          <w:w w:val="105"/>
          <w:sz w:val="26"/>
        </w:rPr>
        <w:t>A. </w:t>
      </w:r>
      <w:r>
        <w:rPr>
          <w:rFonts w:ascii="Symbol" w:hAnsi="Symbol"/>
          <w:w w:val="105"/>
          <w:sz w:val="24"/>
        </w:rPr>
        <w:t></w:t>
      </w:r>
      <w:r>
        <w:rPr>
          <w:w w:val="105"/>
          <w:sz w:val="24"/>
        </w:rPr>
        <w:t> </w:t>
      </w:r>
      <w:r>
        <w:rPr>
          <w:spacing w:val="-4"/>
          <w:w w:val="105"/>
          <w:sz w:val="24"/>
        </w:rPr>
        <w:t>0,25 </w:t>
      </w:r>
      <w:r>
        <w:rPr>
          <w:rFonts w:ascii="Symbol" w:hAnsi="Symbol"/>
          <w:w w:val="105"/>
          <w:sz w:val="24"/>
        </w:rPr>
        <w:t></w:t>
      </w:r>
      <w:r>
        <w:rPr>
          <w:spacing w:val="-20"/>
          <w:w w:val="105"/>
          <w:sz w:val="24"/>
        </w:rPr>
        <w:t> </w:t>
      </w:r>
      <w:r>
        <w:rPr>
          <w:rFonts w:ascii="Symbol" w:hAnsi="Symbol"/>
          <w:spacing w:val="-5"/>
          <w:w w:val="105"/>
          <w:sz w:val="24"/>
        </w:rPr>
        <w:t></w:t>
      </w:r>
      <w:r>
        <w:rPr>
          <w:spacing w:val="-5"/>
          <w:w w:val="105"/>
          <w:sz w:val="24"/>
        </w:rPr>
        <w:t>0,25</w:t>
      </w:r>
    </w:p>
    <w:p>
      <w:pPr>
        <w:spacing w:before="32"/>
        <w:ind w:left="292" w:right="0" w:firstLine="0"/>
        <w:jc w:val="left"/>
        <w:rPr>
          <w:sz w:val="24"/>
        </w:rPr>
      </w:pPr>
      <w:r>
        <w:rPr/>
        <w:br w:type="column"/>
      </w:r>
      <w:r>
        <w:rPr>
          <w:sz w:val="26"/>
        </w:rPr>
        <w:t>B.  </w:t>
      </w:r>
      <w:r>
        <w:rPr>
          <w:rFonts w:ascii="Symbol" w:hAnsi="Symbol"/>
          <w:sz w:val="24"/>
        </w:rPr>
        <w:t></w:t>
      </w:r>
      <w:r>
        <w:rPr>
          <w:sz w:val="24"/>
        </w:rPr>
        <w:t> </w:t>
      </w:r>
      <w:r>
        <w:rPr>
          <w:rFonts w:ascii="Symbol" w:hAnsi="Symbol"/>
          <w:spacing w:val="-4"/>
          <w:sz w:val="24"/>
        </w:rPr>
        <w:t></w:t>
      </w:r>
      <w:r>
        <w:rPr>
          <w:spacing w:val="-4"/>
          <w:sz w:val="24"/>
        </w:rPr>
        <w:t>0,</w:t>
      </w:r>
      <w:r>
        <w:rPr>
          <w:spacing w:val="-36"/>
          <w:sz w:val="24"/>
        </w:rPr>
        <w:t> </w:t>
      </w:r>
      <w:r>
        <w:rPr>
          <w:sz w:val="24"/>
        </w:rPr>
        <w:t>25</w:t>
      </w:r>
    </w:p>
    <w:p>
      <w:pPr>
        <w:tabs>
          <w:tab w:pos="1811" w:val="left" w:leader="none"/>
        </w:tabs>
        <w:spacing w:before="35"/>
        <w:ind w:left="140" w:right="0" w:firstLine="0"/>
        <w:jc w:val="left"/>
        <w:rPr>
          <w:sz w:val="26"/>
        </w:rPr>
      </w:pPr>
      <w:r>
        <w:rPr/>
        <w:br w:type="column"/>
      </w:r>
      <w:r>
        <w:rPr>
          <w:rFonts w:ascii="Symbol" w:hAnsi="Symbol"/>
          <w:w w:val="110"/>
          <w:sz w:val="23"/>
        </w:rPr>
        <w:t></w:t>
      </w:r>
      <w:r>
        <w:rPr>
          <w:spacing w:val="-5"/>
          <w:w w:val="110"/>
          <w:sz w:val="23"/>
        </w:rPr>
        <w:t> </w:t>
      </w:r>
      <w:r>
        <w:rPr>
          <w:rFonts w:ascii="Symbol" w:hAnsi="Symbol"/>
          <w:spacing w:val="-5"/>
          <w:w w:val="110"/>
          <w:sz w:val="23"/>
        </w:rPr>
        <w:t></w:t>
      </w:r>
      <w:r>
        <w:rPr>
          <w:spacing w:val="-5"/>
          <w:w w:val="110"/>
          <w:sz w:val="23"/>
        </w:rPr>
        <w:t>(</w:t>
      </w:r>
      <w:r>
        <w:rPr>
          <w:rFonts w:ascii="Symbol" w:hAnsi="Symbol"/>
          <w:spacing w:val="-5"/>
          <w:w w:val="110"/>
          <w:sz w:val="23"/>
        </w:rPr>
        <w:t></w:t>
      </w:r>
      <w:r>
        <w:rPr>
          <w:spacing w:val="-5"/>
          <w:w w:val="110"/>
          <w:sz w:val="23"/>
        </w:rPr>
        <w:t>0,25)</w:t>
        <w:tab/>
      </w:r>
      <w:r>
        <w:rPr>
          <w:w w:val="95"/>
          <w:sz w:val="26"/>
        </w:rPr>
        <w:t>C.</w:t>
      </w:r>
    </w:p>
    <w:p>
      <w:pPr>
        <w:spacing w:before="35"/>
        <w:ind w:left="292" w:right="0" w:firstLine="0"/>
        <w:jc w:val="left"/>
        <w:rPr>
          <w:sz w:val="23"/>
        </w:rPr>
      </w:pPr>
      <w:r>
        <w:rPr/>
        <w:br w:type="column"/>
      </w:r>
      <w:r>
        <w:rPr>
          <w:w w:val="105"/>
          <w:sz w:val="26"/>
        </w:rPr>
        <w:t>= </w:t>
      </w:r>
      <w:r>
        <w:rPr>
          <w:rFonts w:ascii="Symbol" w:hAnsi="Symbol"/>
          <w:w w:val="105"/>
          <w:sz w:val="23"/>
        </w:rPr>
        <w:t></w:t>
      </w:r>
      <w:r>
        <w:rPr>
          <w:spacing w:val="-31"/>
          <w:w w:val="105"/>
          <w:sz w:val="23"/>
        </w:rPr>
        <w:t> </w:t>
      </w:r>
      <w:r>
        <w:rPr>
          <w:spacing w:val="-4"/>
          <w:w w:val="105"/>
          <w:sz w:val="23"/>
        </w:rPr>
        <w:t>(</w:t>
      </w:r>
      <w:r>
        <w:rPr>
          <w:rFonts w:ascii="Symbol" w:hAnsi="Symbol"/>
          <w:spacing w:val="-4"/>
          <w:w w:val="105"/>
          <w:sz w:val="23"/>
        </w:rPr>
        <w:t></w:t>
      </w:r>
      <w:r>
        <w:rPr>
          <w:spacing w:val="-4"/>
          <w:w w:val="105"/>
          <w:sz w:val="23"/>
        </w:rPr>
        <w:t>0,25)</w:t>
      </w:r>
    </w:p>
    <w:p>
      <w:pPr>
        <w:spacing w:before="32"/>
        <w:ind w:left="292" w:right="0" w:firstLine="0"/>
        <w:jc w:val="left"/>
        <w:rPr>
          <w:sz w:val="26"/>
        </w:rPr>
      </w:pPr>
      <w:r>
        <w:rPr/>
        <w:br w:type="column"/>
      </w:r>
      <w:r>
        <w:rPr>
          <w:sz w:val="26"/>
        </w:rPr>
        <w:t>D.  </w:t>
      </w:r>
      <w:r>
        <w:rPr>
          <w:rFonts w:ascii="Symbol" w:hAnsi="Symbol"/>
          <w:sz w:val="24"/>
        </w:rPr>
        <w:t></w:t>
      </w:r>
      <w:r>
        <w:rPr>
          <w:sz w:val="24"/>
        </w:rPr>
        <w:t> 0,25 </w:t>
      </w:r>
      <w:r>
        <w:rPr>
          <w:sz w:val="26"/>
        </w:rPr>
        <w:t>= 0,25</w:t>
      </w:r>
    </w:p>
    <w:p>
      <w:pPr>
        <w:spacing w:after="0"/>
        <w:jc w:val="left"/>
        <w:rPr>
          <w:sz w:val="26"/>
        </w:rPr>
        <w:sectPr>
          <w:type w:val="continuous"/>
          <w:pgSz w:w="11910" w:h="16840"/>
          <w:pgMar w:top="900" w:bottom="280" w:left="840" w:right="180"/>
          <w:cols w:num="5" w:equalWidth="0">
            <w:col w:w="2055" w:space="365"/>
            <w:col w:w="1421" w:space="39"/>
            <w:col w:w="2050" w:space="659"/>
            <w:col w:w="1370" w:space="352"/>
            <w:col w:w="2579"/>
          </w:cols>
        </w:sectPr>
      </w:pPr>
    </w:p>
    <w:p>
      <w:pPr>
        <w:spacing w:before="71"/>
        <w:ind w:left="292" w:right="244" w:firstLine="0"/>
        <w:jc w:val="left"/>
        <w:rPr>
          <w:sz w:val="26"/>
        </w:rPr>
      </w:pPr>
      <w:r>
        <w:rPr>
          <w:b/>
          <w:sz w:val="26"/>
        </w:rPr>
        <w:t>Câu 3</w:t>
      </w:r>
      <w:r>
        <w:rPr>
          <w:b/>
          <w:color w:val="FF00FF"/>
          <w:sz w:val="26"/>
        </w:rPr>
        <w:t>. </w:t>
      </w:r>
      <w:r>
        <w:rPr>
          <w:sz w:val="26"/>
        </w:rPr>
        <w:t>Cho đường thẳng c cắt hai đường thẳng a và b và trong các góc tạo thành có một cặp góc so le trong bằng nhau thì:</w:t>
      </w:r>
    </w:p>
    <w:p>
      <w:pPr>
        <w:tabs>
          <w:tab w:pos="3173" w:val="left" w:leader="none"/>
          <w:tab w:pos="5334" w:val="left" w:leader="none"/>
          <w:tab w:pos="7494" w:val="left" w:leader="none"/>
        </w:tabs>
        <w:spacing w:line="298" w:lineRule="exact" w:before="2"/>
        <w:ind w:left="292" w:right="0" w:firstLine="0"/>
        <w:jc w:val="left"/>
        <w:rPr>
          <w:sz w:val="26"/>
        </w:rPr>
      </w:pPr>
      <w:r>
        <w:rPr>
          <w:sz w:val="26"/>
        </w:rPr>
        <w:t>A. a</w:t>
      </w:r>
      <w:r>
        <w:rPr>
          <w:spacing w:val="-3"/>
          <w:sz w:val="26"/>
        </w:rPr>
        <w:t> </w:t>
      </w:r>
      <w:r>
        <w:rPr>
          <w:sz w:val="26"/>
        </w:rPr>
        <w:t>//</w:t>
      </w:r>
      <w:r>
        <w:rPr>
          <w:spacing w:val="-2"/>
          <w:sz w:val="26"/>
        </w:rPr>
        <w:t> </w:t>
      </w:r>
      <w:r>
        <w:rPr>
          <w:sz w:val="26"/>
        </w:rPr>
        <w:t>b</w:t>
        <w:tab/>
        <w:t>B. a</w:t>
      </w:r>
      <w:r>
        <w:rPr>
          <w:spacing w:val="-3"/>
          <w:sz w:val="26"/>
        </w:rPr>
        <w:t> </w:t>
      </w:r>
      <w:r>
        <w:rPr>
          <w:sz w:val="26"/>
        </w:rPr>
        <w:t>cắt</w:t>
      </w:r>
      <w:r>
        <w:rPr>
          <w:spacing w:val="-2"/>
          <w:sz w:val="26"/>
        </w:rPr>
        <w:t> </w:t>
      </w:r>
      <w:r>
        <w:rPr>
          <w:sz w:val="26"/>
        </w:rPr>
        <w:t>b</w:t>
        <w:tab/>
        <w:t>C. a</w:t>
      </w:r>
      <w:r>
        <w:rPr>
          <w:spacing w:val="-26"/>
          <w:sz w:val="26"/>
        </w:rPr>
        <w:t> </w:t>
      </w:r>
      <w:r>
        <w:rPr>
          <w:rFonts w:ascii="Symbol" w:hAnsi="Symbol"/>
          <w:sz w:val="23"/>
        </w:rPr>
        <w:t></w:t>
      </w:r>
      <w:r>
        <w:rPr>
          <w:spacing w:val="-15"/>
          <w:sz w:val="23"/>
        </w:rPr>
        <w:t> </w:t>
      </w:r>
      <w:r>
        <w:rPr>
          <w:sz w:val="26"/>
        </w:rPr>
        <w:t>b</w:t>
        <w:tab/>
        <w:t>D. a trùng với</w:t>
      </w:r>
      <w:r>
        <w:rPr>
          <w:spacing w:val="-7"/>
          <w:sz w:val="26"/>
        </w:rPr>
        <w:t> </w:t>
      </w:r>
      <w:r>
        <w:rPr>
          <w:sz w:val="26"/>
        </w:rPr>
        <w:t>b</w:t>
      </w:r>
    </w:p>
    <w:p>
      <w:pPr>
        <w:spacing w:line="298" w:lineRule="exact" w:before="0"/>
        <w:ind w:left="292" w:right="0" w:firstLine="0"/>
        <w:jc w:val="left"/>
        <w:rPr>
          <w:sz w:val="26"/>
        </w:rPr>
      </w:pPr>
      <w:r>
        <w:rPr>
          <w:b/>
          <w:sz w:val="26"/>
        </w:rPr>
        <w:t>Câu 4. </w:t>
      </w:r>
      <w:r>
        <w:rPr>
          <w:sz w:val="26"/>
        </w:rPr>
        <w:t>Điểm thuộc đồ thị hàm số y = -2x là:</w:t>
      </w:r>
    </w:p>
    <w:p>
      <w:pPr>
        <w:tabs>
          <w:tab w:pos="3166" w:val="left" w:leader="none"/>
          <w:tab w:pos="5334" w:val="left" w:leader="none"/>
          <w:tab w:pos="7494" w:val="left" w:leader="none"/>
        </w:tabs>
        <w:spacing w:line="384" w:lineRule="exact" w:before="7"/>
        <w:ind w:left="292" w:right="0" w:firstLine="0"/>
        <w:jc w:val="left"/>
        <w:rPr>
          <w:sz w:val="26"/>
        </w:rPr>
      </w:pPr>
      <w:r>
        <w:rPr/>
        <w:pict>
          <v:line style="position:absolute;mso-position-horizontal-relative:page;mso-position-vertical-relative:paragraph;z-index:-776344" from="435.61377pt,16.194395pt" to="442.750809pt,16.194395pt" stroked="true" strokeweight=".609346pt" strokecolor="#000000">
            <v:stroke dashstyle="solid"/>
            <w10:wrap type="none"/>
          </v:line>
        </w:pict>
      </w:r>
      <w:r>
        <w:rPr>
          <w:sz w:val="26"/>
        </w:rPr>
        <w:t>A.</w:t>
      </w:r>
      <w:r>
        <w:rPr>
          <w:spacing w:val="-2"/>
          <w:sz w:val="26"/>
        </w:rPr>
        <w:t> </w:t>
      </w:r>
      <w:r>
        <w:rPr>
          <w:sz w:val="26"/>
        </w:rPr>
        <w:t>(-1;</w:t>
      </w:r>
      <w:r>
        <w:rPr>
          <w:spacing w:val="-2"/>
          <w:sz w:val="26"/>
        </w:rPr>
        <w:t> </w:t>
      </w:r>
      <w:r>
        <w:rPr>
          <w:sz w:val="26"/>
        </w:rPr>
        <w:t>-2)</w:t>
        <w:tab/>
        <w:t>B.</w:t>
      </w:r>
      <w:r>
        <w:rPr>
          <w:spacing w:val="-2"/>
          <w:sz w:val="26"/>
        </w:rPr>
        <w:t> </w:t>
      </w:r>
      <w:r>
        <w:rPr>
          <w:sz w:val="26"/>
        </w:rPr>
        <w:t>(-1;2)</w:t>
        <w:tab/>
        <w:t>C.</w:t>
      </w:r>
      <w:r>
        <w:rPr>
          <w:spacing w:val="-3"/>
          <w:sz w:val="26"/>
        </w:rPr>
        <w:t> </w:t>
      </w:r>
      <w:r>
        <w:rPr>
          <w:sz w:val="26"/>
        </w:rPr>
        <w:t>(0;2)</w:t>
        <w:tab/>
        <w:t>D.( </w:t>
      </w:r>
      <w:r>
        <w:rPr>
          <w:position w:val="15"/>
          <w:sz w:val="23"/>
        </w:rPr>
        <w:t>1</w:t>
      </w:r>
      <w:r>
        <w:rPr>
          <w:spacing w:val="-13"/>
          <w:position w:val="15"/>
          <w:sz w:val="23"/>
        </w:rPr>
        <w:t> </w:t>
      </w:r>
      <w:r>
        <w:rPr>
          <w:sz w:val="26"/>
        </w:rPr>
        <w:t>;-4)</w:t>
      </w:r>
    </w:p>
    <w:p>
      <w:pPr>
        <w:spacing w:line="226" w:lineRule="exact" w:before="0"/>
        <w:ind w:left="0" w:right="2882" w:firstLine="0"/>
        <w:jc w:val="right"/>
        <w:rPr>
          <w:sz w:val="23"/>
        </w:rPr>
      </w:pPr>
      <w:r>
        <w:rPr>
          <w:w w:val="95"/>
          <w:sz w:val="23"/>
        </w:rPr>
        <w:t>2</w:t>
      </w:r>
    </w:p>
    <w:p>
      <w:pPr>
        <w:spacing w:line="240" w:lineRule="auto" w:before="0" w:after="12"/>
        <w:ind w:left="292" w:right="570" w:firstLine="64"/>
        <w:jc w:val="left"/>
        <w:rPr>
          <w:sz w:val="26"/>
        </w:rPr>
      </w:pPr>
      <w:r>
        <w:rPr>
          <w:b/>
          <w:sz w:val="26"/>
        </w:rPr>
        <w:t>Câu 5. </w:t>
      </w:r>
      <w:r>
        <w:rPr>
          <w:sz w:val="26"/>
        </w:rPr>
        <w:t>Cho x và y là hai đại lượng tỉ lệ nghịch và hai cặp giá trị tương ứng của chúng được cho trong bảng</w:t>
      </w:r>
    </w:p>
    <w:tbl>
      <w:tblPr>
        <w:tblW w:w="0" w:type="auto"/>
        <w:jc w:val="left"/>
        <w:tblInd w:w="4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2"/>
        <w:gridCol w:w="857"/>
        <w:gridCol w:w="883"/>
      </w:tblGrid>
      <w:tr>
        <w:trPr>
          <w:trHeight w:val="280" w:hRule="atLeast"/>
        </w:trPr>
        <w:tc>
          <w:tcPr>
            <w:tcW w:w="872" w:type="dxa"/>
          </w:tcPr>
          <w:p>
            <w:pPr>
              <w:pStyle w:val="TableParagraph"/>
              <w:spacing w:line="277" w:lineRule="exact"/>
              <w:ind w:left="302"/>
              <w:rPr>
                <w:sz w:val="26"/>
              </w:rPr>
            </w:pPr>
            <w:r>
              <w:rPr>
                <w:w w:val="99"/>
                <w:sz w:val="26"/>
              </w:rPr>
              <w:t>x</w:t>
            </w:r>
          </w:p>
        </w:tc>
        <w:tc>
          <w:tcPr>
            <w:tcW w:w="857" w:type="dxa"/>
          </w:tcPr>
          <w:p>
            <w:pPr>
              <w:pStyle w:val="TableParagraph"/>
              <w:spacing w:line="277" w:lineRule="exact"/>
              <w:ind w:right="327"/>
              <w:jc w:val="right"/>
              <w:rPr>
                <w:sz w:val="26"/>
              </w:rPr>
            </w:pPr>
            <w:r>
              <w:rPr>
                <w:w w:val="95"/>
                <w:sz w:val="26"/>
              </w:rPr>
              <w:t>-2</w:t>
            </w:r>
          </w:p>
        </w:tc>
        <w:tc>
          <w:tcPr>
            <w:tcW w:w="883" w:type="dxa"/>
          </w:tcPr>
          <w:p>
            <w:pPr>
              <w:pStyle w:val="TableParagraph"/>
              <w:rPr>
                <w:sz w:val="22"/>
              </w:rPr>
            </w:pPr>
          </w:p>
        </w:tc>
      </w:tr>
      <w:tr>
        <w:trPr>
          <w:trHeight w:val="280" w:hRule="atLeast"/>
        </w:trPr>
        <w:tc>
          <w:tcPr>
            <w:tcW w:w="872" w:type="dxa"/>
          </w:tcPr>
          <w:p>
            <w:pPr>
              <w:pStyle w:val="TableParagraph"/>
              <w:spacing w:line="280" w:lineRule="exact"/>
              <w:ind w:left="304"/>
              <w:rPr>
                <w:sz w:val="26"/>
              </w:rPr>
            </w:pPr>
            <w:r>
              <w:rPr>
                <w:w w:val="99"/>
                <w:sz w:val="26"/>
              </w:rPr>
              <w:t>y</w:t>
            </w:r>
          </w:p>
        </w:tc>
        <w:tc>
          <w:tcPr>
            <w:tcW w:w="857" w:type="dxa"/>
          </w:tcPr>
          <w:p>
            <w:pPr>
              <w:pStyle w:val="TableParagraph"/>
              <w:spacing w:line="280" w:lineRule="exact"/>
              <w:ind w:right="348"/>
              <w:jc w:val="right"/>
              <w:rPr>
                <w:sz w:val="26"/>
              </w:rPr>
            </w:pPr>
            <w:r>
              <w:rPr>
                <w:w w:val="95"/>
                <w:sz w:val="26"/>
              </w:rPr>
              <w:t>10</w:t>
            </w:r>
          </w:p>
        </w:tc>
        <w:tc>
          <w:tcPr>
            <w:tcW w:w="883" w:type="dxa"/>
          </w:tcPr>
          <w:p>
            <w:pPr>
              <w:pStyle w:val="TableParagraph"/>
              <w:spacing w:line="280" w:lineRule="exact"/>
              <w:ind w:left="236"/>
              <w:rPr>
                <w:sz w:val="26"/>
              </w:rPr>
            </w:pPr>
            <w:r>
              <w:rPr>
                <w:sz w:val="26"/>
              </w:rPr>
              <w:t>-4</w:t>
            </w:r>
          </w:p>
        </w:tc>
      </w:tr>
    </w:tbl>
    <w:p>
      <w:pPr>
        <w:spacing w:before="0"/>
        <w:ind w:left="422" w:right="0" w:firstLine="0"/>
        <w:jc w:val="left"/>
        <w:rPr>
          <w:sz w:val="26"/>
        </w:rPr>
      </w:pPr>
      <w:r>
        <w:rPr>
          <w:w w:val="148"/>
          <w:sz w:val="26"/>
        </w:rPr>
        <w:t> </w:t>
      </w:r>
      <w:r>
        <w:rPr>
          <w:w w:val="125"/>
          <w:sz w:val="26"/>
        </w:rPr>
        <w:t>iá </w:t>
      </w:r>
      <w:r>
        <w:rPr>
          <w:w w:val="105"/>
          <w:sz w:val="26"/>
        </w:rPr>
        <w:t>trị ở ô trống trong bảng là:</w:t>
      </w:r>
    </w:p>
    <w:p>
      <w:pPr>
        <w:tabs>
          <w:tab w:pos="3618" w:val="left" w:leader="none"/>
          <w:tab w:pos="6262" w:val="left" w:leader="none"/>
          <w:tab w:pos="8214" w:val="left" w:leader="none"/>
        </w:tabs>
        <w:spacing w:before="1"/>
        <w:ind w:left="357" w:right="0" w:firstLine="0"/>
        <w:jc w:val="left"/>
        <w:rPr>
          <w:sz w:val="26"/>
        </w:rPr>
      </w:pPr>
      <w:r>
        <w:rPr>
          <w:sz w:val="26"/>
        </w:rPr>
        <w:t>A.-5</w:t>
        <w:tab/>
        <w:t>B.</w:t>
      </w:r>
      <w:r>
        <w:rPr>
          <w:spacing w:val="-1"/>
          <w:sz w:val="26"/>
        </w:rPr>
        <w:t> </w:t>
      </w:r>
      <w:r>
        <w:rPr>
          <w:sz w:val="26"/>
        </w:rPr>
        <w:t>0,8</w:t>
        <w:tab/>
        <w:t>C.-0,8</w:t>
        <w:tab/>
        <w:t>D.Một kết quả</w:t>
      </w:r>
      <w:r>
        <w:rPr>
          <w:spacing w:val="-6"/>
          <w:sz w:val="26"/>
        </w:rPr>
        <w:t> </w:t>
      </w:r>
      <w:r>
        <w:rPr>
          <w:sz w:val="26"/>
        </w:rPr>
        <w:t>khác</w:t>
      </w:r>
    </w:p>
    <w:p>
      <w:pPr>
        <w:spacing w:after="0"/>
        <w:jc w:val="left"/>
        <w:rPr>
          <w:sz w:val="26"/>
        </w:rPr>
        <w:sectPr>
          <w:type w:val="continuous"/>
          <w:pgSz w:w="11910" w:h="16840"/>
          <w:pgMar w:top="900" w:bottom="280" w:left="840" w:right="180"/>
        </w:sectPr>
      </w:pPr>
    </w:p>
    <w:p>
      <w:pPr>
        <w:spacing w:before="48"/>
        <w:ind w:left="307" w:right="0" w:firstLine="0"/>
        <w:jc w:val="left"/>
        <w:rPr>
          <w:sz w:val="26"/>
        </w:rPr>
      </w:pPr>
      <w:r>
        <w:rPr>
          <w:b/>
          <w:sz w:val="26"/>
        </w:rPr>
        <w:t>Câu  6.  </w:t>
      </w:r>
      <w:r>
        <w:rPr>
          <w:sz w:val="26"/>
        </w:rPr>
        <w:t>Cho   </w:t>
      </w:r>
      <w:r>
        <w:rPr>
          <w:rFonts w:ascii="Symbol" w:hAnsi="Symbol"/>
          <w:sz w:val="23"/>
        </w:rPr>
        <w:t></w:t>
      </w:r>
      <w:r>
        <w:rPr>
          <w:sz w:val="23"/>
        </w:rPr>
        <w:t> </w:t>
      </w:r>
      <w:r>
        <w:rPr>
          <w:sz w:val="26"/>
        </w:rPr>
        <w:t>HIK   và   </w:t>
      </w:r>
      <w:r>
        <w:rPr>
          <w:rFonts w:ascii="Symbol" w:hAnsi="Symbol"/>
          <w:sz w:val="23"/>
        </w:rPr>
        <w:t></w:t>
      </w:r>
      <w:r>
        <w:rPr>
          <w:sz w:val="23"/>
        </w:rPr>
        <w:t> </w:t>
      </w:r>
      <w:r>
        <w:rPr>
          <w:sz w:val="26"/>
        </w:rPr>
        <w:t>MNP biết</w:t>
      </w:r>
    </w:p>
    <w:p>
      <w:pPr>
        <w:spacing w:before="17"/>
        <w:ind w:left="157" w:right="0" w:firstLine="0"/>
        <w:jc w:val="left"/>
        <w:rPr>
          <w:sz w:val="26"/>
        </w:rPr>
      </w:pPr>
      <w:r>
        <w:rPr/>
        <w:br w:type="column"/>
      </w:r>
      <w:r>
        <w:rPr>
          <w:i/>
          <w:spacing w:val="-103"/>
          <w:w w:val="108"/>
          <w:sz w:val="23"/>
        </w:rPr>
        <w:t>H</w:t>
      </w:r>
      <w:r>
        <w:rPr>
          <w:w w:val="108"/>
          <w:position w:val="6"/>
          <w:sz w:val="23"/>
        </w:rPr>
        <w:t>ˆ</w:t>
      </w:r>
      <w:r>
        <w:rPr>
          <w:position w:val="6"/>
          <w:sz w:val="23"/>
        </w:rPr>
        <w:t> </w:t>
      </w:r>
      <w:r>
        <w:rPr>
          <w:spacing w:val="-16"/>
          <w:position w:val="6"/>
          <w:sz w:val="23"/>
        </w:rPr>
        <w:t> </w:t>
      </w:r>
      <w:r>
        <w:rPr>
          <w:rFonts w:ascii="Symbol" w:hAnsi="Symbol"/>
          <w:w w:val="108"/>
          <w:sz w:val="23"/>
        </w:rPr>
        <w:t></w:t>
      </w:r>
      <w:r>
        <w:rPr>
          <w:spacing w:val="-3"/>
          <w:sz w:val="23"/>
        </w:rPr>
        <w:t> </w:t>
      </w:r>
      <w:r>
        <w:rPr>
          <w:i/>
          <w:spacing w:val="-113"/>
          <w:w w:val="108"/>
          <w:sz w:val="23"/>
        </w:rPr>
        <w:t>M</w:t>
      </w:r>
      <w:r>
        <w:rPr>
          <w:w w:val="108"/>
          <w:position w:val="6"/>
          <w:sz w:val="23"/>
        </w:rPr>
        <w:t>ˆ</w:t>
      </w:r>
      <w:r>
        <w:rPr>
          <w:position w:val="6"/>
          <w:sz w:val="23"/>
        </w:rPr>
        <w:t> </w:t>
      </w:r>
      <w:r>
        <w:rPr>
          <w:spacing w:val="-11"/>
          <w:position w:val="6"/>
          <w:sz w:val="23"/>
        </w:rPr>
        <w:t> </w:t>
      </w:r>
      <w:r>
        <w:rPr>
          <w:w w:val="99"/>
          <w:sz w:val="26"/>
        </w:rPr>
        <w:t>;</w:t>
      </w:r>
    </w:p>
    <w:p>
      <w:pPr>
        <w:tabs>
          <w:tab w:pos="3492" w:val="left" w:leader="none"/>
        </w:tabs>
        <w:spacing w:line="347" w:lineRule="exact" w:before="0"/>
        <w:ind w:left="153" w:right="0" w:firstLine="0"/>
        <w:jc w:val="left"/>
        <w:rPr>
          <w:sz w:val="26"/>
        </w:rPr>
      </w:pPr>
      <w:r>
        <w:rPr/>
        <w:br w:type="column"/>
      </w:r>
      <w:r>
        <w:rPr>
          <w:i/>
          <w:spacing w:val="-55"/>
          <w:w w:val="103"/>
          <w:sz w:val="24"/>
        </w:rPr>
        <w:t>I</w:t>
      </w:r>
      <w:r>
        <w:rPr>
          <w:w w:val="103"/>
          <w:position w:val="7"/>
          <w:sz w:val="24"/>
        </w:rPr>
        <w:t>ˆ</w:t>
      </w:r>
      <w:r>
        <w:rPr>
          <w:spacing w:val="-7"/>
          <w:position w:val="7"/>
          <w:sz w:val="24"/>
        </w:rPr>
        <w:t> </w:t>
      </w:r>
      <w:r>
        <w:rPr>
          <w:rFonts w:ascii="Symbol" w:hAnsi="Symbol"/>
          <w:w w:val="103"/>
          <w:sz w:val="24"/>
        </w:rPr>
        <w:t></w:t>
      </w:r>
      <w:r>
        <w:rPr>
          <w:spacing w:val="3"/>
          <w:sz w:val="24"/>
        </w:rPr>
        <w:t> </w:t>
      </w:r>
      <w:r>
        <w:rPr>
          <w:i/>
          <w:spacing w:val="-100"/>
          <w:w w:val="103"/>
          <w:sz w:val="24"/>
        </w:rPr>
        <w:t>N</w:t>
      </w:r>
      <w:r>
        <w:rPr>
          <w:w w:val="103"/>
          <w:position w:val="7"/>
          <w:sz w:val="24"/>
        </w:rPr>
        <w:t>ˆ</w:t>
      </w:r>
      <w:r>
        <w:rPr>
          <w:spacing w:val="23"/>
          <w:position w:val="7"/>
          <w:sz w:val="24"/>
        </w:rPr>
        <w:t> </w:t>
      </w:r>
      <w:r>
        <w:rPr>
          <w:w w:val="99"/>
          <w:sz w:val="26"/>
        </w:rPr>
        <w:t>.</w:t>
      </w:r>
      <w:r>
        <w:rPr>
          <w:sz w:val="26"/>
        </w:rPr>
        <w:t> </w:t>
      </w:r>
      <w:r>
        <w:rPr>
          <w:spacing w:val="17"/>
          <w:sz w:val="26"/>
        </w:rPr>
        <w:t> </w:t>
      </w:r>
      <w:r>
        <w:rPr>
          <w:spacing w:val="-1"/>
          <w:w w:val="99"/>
          <w:sz w:val="26"/>
        </w:rPr>
        <w:t>Đ</w:t>
      </w:r>
      <w:r>
        <w:rPr>
          <w:w w:val="99"/>
          <w:sz w:val="26"/>
        </w:rPr>
        <w:t>ể</w:t>
      </w:r>
      <w:r>
        <w:rPr>
          <w:sz w:val="26"/>
        </w:rPr>
        <w:t>  </w:t>
      </w:r>
      <w:r>
        <w:rPr>
          <w:spacing w:val="-7"/>
          <w:sz w:val="26"/>
        </w:rPr>
        <w:t> </w:t>
      </w:r>
      <w:r>
        <w:rPr>
          <w:rFonts w:ascii="Symbol" w:hAnsi="Symbol"/>
          <w:w w:val="105"/>
          <w:sz w:val="23"/>
        </w:rPr>
        <w:t></w:t>
      </w:r>
      <w:r>
        <w:rPr>
          <w:spacing w:val="-21"/>
          <w:sz w:val="23"/>
        </w:rPr>
        <w:t> </w:t>
      </w:r>
      <w:r>
        <w:rPr>
          <w:w w:val="99"/>
          <w:sz w:val="26"/>
        </w:rPr>
        <w:t>HIK</w:t>
      </w:r>
      <w:r>
        <w:rPr>
          <w:sz w:val="26"/>
        </w:rPr>
        <w:t> </w:t>
      </w:r>
      <w:r>
        <w:rPr>
          <w:spacing w:val="17"/>
          <w:sz w:val="26"/>
        </w:rPr>
        <w:t> </w:t>
      </w:r>
      <w:r>
        <w:rPr>
          <w:w w:val="99"/>
          <w:sz w:val="26"/>
        </w:rPr>
        <w:t>=</w:t>
      </w:r>
      <w:r>
        <w:rPr>
          <w:spacing w:val="-25"/>
          <w:sz w:val="26"/>
        </w:rPr>
        <w:t> </w:t>
      </w:r>
      <w:r>
        <w:rPr>
          <w:rFonts w:ascii="Symbol" w:hAnsi="Symbol"/>
          <w:w w:val="105"/>
          <w:sz w:val="23"/>
        </w:rPr>
        <w:t></w:t>
      </w:r>
      <w:r>
        <w:rPr>
          <w:spacing w:val="-20"/>
          <w:sz w:val="23"/>
        </w:rPr>
        <w:t> </w:t>
      </w:r>
      <w:r>
        <w:rPr>
          <w:spacing w:val="-1"/>
          <w:w w:val="99"/>
          <w:sz w:val="26"/>
        </w:rPr>
        <w:t>MN</w:t>
      </w:r>
      <w:r>
        <w:rPr>
          <w:w w:val="99"/>
          <w:sz w:val="26"/>
        </w:rPr>
        <w:t>P</w:t>
      </w:r>
      <w:r>
        <w:rPr>
          <w:sz w:val="26"/>
        </w:rPr>
        <w:tab/>
      </w:r>
      <w:r>
        <w:rPr>
          <w:w w:val="99"/>
          <w:sz w:val="26"/>
        </w:rPr>
        <w:t>theo</w:t>
      </w:r>
      <w:r>
        <w:rPr>
          <w:sz w:val="26"/>
        </w:rPr>
        <w:t> </w:t>
      </w:r>
      <w:r>
        <w:rPr>
          <w:spacing w:val="20"/>
          <w:sz w:val="26"/>
        </w:rPr>
        <w:t> </w:t>
      </w:r>
      <w:r>
        <w:rPr>
          <w:spacing w:val="1"/>
          <w:w w:val="99"/>
          <w:sz w:val="26"/>
        </w:rPr>
        <w:t>t</w:t>
      </w:r>
      <w:r>
        <w:rPr>
          <w:spacing w:val="-1"/>
          <w:w w:val="99"/>
          <w:sz w:val="26"/>
        </w:rPr>
        <w:t>r</w:t>
      </w:r>
      <w:r>
        <w:rPr>
          <w:spacing w:val="0"/>
          <w:w w:val="99"/>
          <w:sz w:val="26"/>
        </w:rPr>
        <w:t>ư</w:t>
      </w:r>
      <w:r>
        <w:rPr>
          <w:w w:val="99"/>
          <w:sz w:val="26"/>
        </w:rPr>
        <w:t>ờng</w:t>
      </w:r>
      <w:r>
        <w:rPr>
          <w:sz w:val="26"/>
        </w:rPr>
        <w:t> </w:t>
      </w:r>
      <w:r>
        <w:rPr>
          <w:spacing w:val="17"/>
          <w:sz w:val="26"/>
        </w:rPr>
        <w:t> </w:t>
      </w:r>
      <w:r>
        <w:rPr>
          <w:w w:val="99"/>
          <w:sz w:val="26"/>
        </w:rPr>
        <w:t>hợp</w:t>
      </w:r>
    </w:p>
    <w:p>
      <w:pPr>
        <w:spacing w:after="0" w:line="347" w:lineRule="exact"/>
        <w:jc w:val="left"/>
        <w:rPr>
          <w:sz w:val="26"/>
        </w:rPr>
        <w:sectPr>
          <w:type w:val="continuous"/>
          <w:pgSz w:w="11910" w:h="16840"/>
          <w:pgMar w:top="900" w:bottom="280" w:left="840" w:right="180"/>
          <w:cols w:num="3" w:equalWidth="0">
            <w:col w:w="4407" w:space="40"/>
            <w:col w:w="967" w:space="39"/>
            <w:col w:w="5437"/>
          </w:cols>
        </w:sectPr>
      </w:pPr>
    </w:p>
    <w:p>
      <w:pPr>
        <w:spacing w:line="295" w:lineRule="exact" w:before="0"/>
        <w:ind w:left="112" w:right="0" w:firstLine="0"/>
        <w:jc w:val="left"/>
        <w:rPr>
          <w:sz w:val="26"/>
        </w:rPr>
      </w:pPr>
      <w:r>
        <w:rPr>
          <w:sz w:val="26"/>
        </w:rPr>
        <w:t>góc - cạnh - góc thì cần thêm điều kiện nào sau đây:</w:t>
      </w:r>
    </w:p>
    <w:p>
      <w:pPr>
        <w:pStyle w:val="ListParagraph"/>
        <w:numPr>
          <w:ilvl w:val="0"/>
          <w:numId w:val="47"/>
        </w:numPr>
        <w:tabs>
          <w:tab w:pos="690" w:val="left" w:leader="none"/>
          <w:tab w:pos="3610" w:val="left" w:leader="none"/>
          <w:tab w:pos="6313" w:val="left" w:leader="none"/>
          <w:tab w:pos="8230" w:val="left" w:leader="none"/>
        </w:tabs>
        <w:spacing w:line="298" w:lineRule="exact" w:before="1" w:after="0"/>
        <w:ind w:left="689" w:right="0" w:hanging="317"/>
        <w:jc w:val="left"/>
        <w:rPr>
          <w:sz w:val="26"/>
        </w:rPr>
      </w:pPr>
      <w:r>
        <w:rPr>
          <w:sz w:val="26"/>
        </w:rPr>
        <w:t>HI</w:t>
      </w:r>
      <w:r>
        <w:rPr>
          <w:spacing w:val="-2"/>
          <w:sz w:val="26"/>
        </w:rPr>
        <w:t> </w:t>
      </w:r>
      <w:r>
        <w:rPr>
          <w:sz w:val="26"/>
        </w:rPr>
        <w:t>= MN</w:t>
        <w:tab/>
        <w:t>B. IK</w:t>
      </w:r>
      <w:r>
        <w:rPr>
          <w:spacing w:val="-4"/>
          <w:sz w:val="26"/>
        </w:rPr>
        <w:t> </w:t>
      </w:r>
      <w:r>
        <w:rPr>
          <w:sz w:val="26"/>
        </w:rPr>
        <w:t>=</w:t>
      </w:r>
      <w:r>
        <w:rPr>
          <w:spacing w:val="0"/>
          <w:sz w:val="26"/>
        </w:rPr>
        <w:t> </w:t>
      </w:r>
      <w:r>
        <w:rPr>
          <w:sz w:val="26"/>
        </w:rPr>
        <w:t>MN</w:t>
        <w:tab/>
        <w:t>C. HK</w:t>
      </w:r>
      <w:r>
        <w:rPr>
          <w:spacing w:val="-3"/>
          <w:sz w:val="26"/>
        </w:rPr>
        <w:t> </w:t>
      </w:r>
      <w:r>
        <w:rPr>
          <w:sz w:val="26"/>
        </w:rPr>
        <w:t>=</w:t>
      </w:r>
      <w:r>
        <w:rPr>
          <w:spacing w:val="0"/>
          <w:sz w:val="26"/>
        </w:rPr>
        <w:t> </w:t>
      </w:r>
      <w:r>
        <w:rPr>
          <w:sz w:val="26"/>
        </w:rPr>
        <w:t>MP</w:t>
        <w:tab/>
        <w:t>D. HI =</w:t>
      </w:r>
      <w:r>
        <w:rPr>
          <w:spacing w:val="-4"/>
          <w:sz w:val="26"/>
        </w:rPr>
        <w:t> </w:t>
      </w:r>
      <w:r>
        <w:rPr>
          <w:sz w:val="26"/>
        </w:rPr>
        <w:t>NP</w:t>
      </w:r>
    </w:p>
    <w:p>
      <w:pPr>
        <w:pStyle w:val="ListParagraph"/>
        <w:numPr>
          <w:ilvl w:val="0"/>
          <w:numId w:val="47"/>
        </w:numPr>
        <w:tabs>
          <w:tab w:pos="596" w:val="left" w:leader="none"/>
        </w:tabs>
        <w:spacing w:line="298" w:lineRule="exact" w:before="0" w:after="0"/>
        <w:ind w:left="595" w:right="0" w:hanging="303"/>
        <w:jc w:val="left"/>
        <w:rPr>
          <w:sz w:val="26"/>
        </w:rPr>
      </w:pPr>
      <w:r>
        <w:rPr>
          <w:b/>
          <w:sz w:val="26"/>
          <w:u w:val="thick"/>
        </w:rPr>
        <w:t>PHẦN TỰ LUẬN:</w:t>
      </w:r>
      <w:r>
        <w:rPr>
          <w:b/>
          <w:sz w:val="26"/>
        </w:rPr>
        <w:t> </w:t>
      </w:r>
      <w:r>
        <w:rPr>
          <w:sz w:val="26"/>
        </w:rPr>
        <w:t>(7,0</w:t>
      </w:r>
      <w:r>
        <w:rPr>
          <w:spacing w:val="-11"/>
          <w:sz w:val="26"/>
        </w:rPr>
        <w:t> </w:t>
      </w:r>
      <w:r>
        <w:rPr>
          <w:sz w:val="26"/>
        </w:rPr>
        <w:t>điểm)</w:t>
      </w:r>
    </w:p>
    <w:p>
      <w:pPr>
        <w:spacing w:before="1"/>
        <w:ind w:left="292" w:right="0" w:firstLine="0"/>
        <w:jc w:val="left"/>
        <w:rPr>
          <w:sz w:val="26"/>
        </w:rPr>
      </w:pPr>
      <w:r>
        <w:rPr/>
        <w:pict>
          <v:group style="position:absolute;margin-left:458.85257pt;margin-top:26.63769pt;width:20.1pt;height:14.65pt;mso-position-horizontal-relative:page;mso-position-vertical-relative:paragraph;z-index:-776152" coordorigin="9177,533" coordsize="402,293">
            <v:shape style="position:absolute;left:9177;top:532;width:402;height:276" type="#_x0000_t75" stroked="false">
              <v:imagedata r:id="rId92" o:title=""/>
            </v:shape>
            <v:shape style="position:absolute;left:9177;top:532;width:402;height:293" type="#_x0000_t202" filled="false" stroked="false">
              <v:textbox inset="0,0,0,0">
                <w:txbxContent>
                  <w:p>
                    <w:pPr>
                      <w:spacing w:before="16"/>
                      <w:ind w:left="148" w:right="0" w:firstLine="0"/>
                      <w:jc w:val="left"/>
                      <w:rPr>
                        <w:sz w:val="24"/>
                      </w:rPr>
                    </w:pPr>
                    <w:r>
                      <w:rPr>
                        <w:sz w:val="24"/>
                      </w:rPr>
                      <w:t>36</w:t>
                    </w:r>
                  </w:p>
                </w:txbxContent>
              </v:textbox>
              <w10:wrap type="none"/>
            </v:shape>
            <w10:wrap type="none"/>
          </v:group>
        </w:pict>
      </w:r>
      <w:r>
        <w:rPr>
          <w:b/>
          <w:sz w:val="26"/>
        </w:rPr>
        <w:t>Câu 7 </w:t>
      </w:r>
      <w:r>
        <w:rPr>
          <w:i/>
          <w:sz w:val="26"/>
        </w:rPr>
        <w:t>(1,0 điểm)</w:t>
      </w:r>
      <w:r>
        <w:rPr>
          <w:b/>
          <w:i/>
          <w:sz w:val="26"/>
        </w:rPr>
        <w:t>. </w:t>
      </w:r>
      <w:r>
        <w:rPr>
          <w:sz w:val="26"/>
        </w:rPr>
        <w:t>Thực hiện phép tính:</w:t>
      </w:r>
    </w:p>
    <w:p>
      <w:pPr>
        <w:spacing w:after="0"/>
        <w:jc w:val="left"/>
        <w:rPr>
          <w:sz w:val="26"/>
        </w:rPr>
        <w:sectPr>
          <w:type w:val="continuous"/>
          <w:pgSz w:w="11910" w:h="16840"/>
          <w:pgMar w:top="900" w:bottom="280" w:left="840" w:right="180"/>
        </w:sectPr>
      </w:pPr>
    </w:p>
    <w:p>
      <w:pPr>
        <w:tabs>
          <w:tab w:pos="2083" w:val="left" w:leader="none"/>
          <w:tab w:pos="2455" w:val="left" w:leader="none"/>
        </w:tabs>
        <w:spacing w:line="124" w:lineRule="exact" w:before="103"/>
        <w:ind w:left="1774" w:right="0" w:firstLine="0"/>
        <w:jc w:val="left"/>
        <w:rPr>
          <w:sz w:val="24"/>
        </w:rPr>
      </w:pPr>
      <w:r>
        <w:rPr>
          <w:rFonts w:ascii="Symbol" w:hAnsi="Symbol"/>
          <w:sz w:val="24"/>
        </w:rPr>
        <w:t></w:t>
      </w:r>
      <w:r>
        <w:rPr>
          <w:sz w:val="24"/>
        </w:rPr>
        <w:tab/>
      </w:r>
      <w:r>
        <w:rPr>
          <w:position w:val="2"/>
          <w:sz w:val="24"/>
        </w:rPr>
        <w:t>3</w:t>
        <w:tab/>
        <w:t>2 </w:t>
      </w:r>
      <w:r>
        <w:rPr>
          <w:rFonts w:ascii="Symbol" w:hAnsi="Symbol"/>
          <w:sz w:val="24"/>
        </w:rPr>
        <w:t></w:t>
      </w:r>
      <w:r>
        <w:rPr>
          <w:sz w:val="24"/>
        </w:rPr>
        <w:t> </w:t>
      </w:r>
      <w:r>
        <w:rPr>
          <w:spacing w:val="57"/>
          <w:sz w:val="24"/>
        </w:rPr>
        <w:t> </w:t>
      </w:r>
      <w:r>
        <w:rPr>
          <w:position w:val="2"/>
          <w:sz w:val="24"/>
        </w:rPr>
        <w:t>5</w:t>
      </w:r>
    </w:p>
    <w:p>
      <w:pPr>
        <w:tabs>
          <w:tab w:pos="526" w:val="left" w:leader="none"/>
          <w:tab w:pos="889" w:val="left" w:leader="none"/>
        </w:tabs>
        <w:spacing w:line="124" w:lineRule="exact" w:before="103"/>
        <w:ind w:left="220" w:right="0" w:firstLine="0"/>
        <w:jc w:val="left"/>
        <w:rPr>
          <w:sz w:val="24"/>
        </w:rPr>
      </w:pPr>
      <w:r>
        <w:rPr/>
        <w:br w:type="column"/>
      </w:r>
      <w:r>
        <w:rPr>
          <w:rFonts w:ascii="Symbol" w:hAnsi="Symbol"/>
          <w:sz w:val="24"/>
        </w:rPr>
        <w:t></w:t>
      </w:r>
      <w:r>
        <w:rPr>
          <w:sz w:val="24"/>
        </w:rPr>
        <w:tab/>
      </w:r>
      <w:r>
        <w:rPr>
          <w:position w:val="2"/>
          <w:sz w:val="24"/>
        </w:rPr>
        <w:t>1</w:t>
        <w:tab/>
        <w:t>1 </w:t>
      </w:r>
      <w:r>
        <w:rPr>
          <w:rFonts w:ascii="Symbol" w:hAnsi="Symbol"/>
          <w:sz w:val="24"/>
        </w:rPr>
        <w:t></w:t>
      </w:r>
      <w:r>
        <w:rPr>
          <w:sz w:val="24"/>
        </w:rPr>
        <w:t> </w:t>
      </w:r>
      <w:r>
        <w:rPr>
          <w:spacing w:val="55"/>
          <w:sz w:val="24"/>
        </w:rPr>
        <w:t> </w:t>
      </w:r>
      <w:r>
        <w:rPr>
          <w:position w:val="2"/>
          <w:sz w:val="24"/>
        </w:rPr>
        <w:t>5</w:t>
      </w:r>
    </w:p>
    <w:p>
      <w:pPr>
        <w:tabs>
          <w:tab w:pos="2078" w:val="left" w:leader="none"/>
          <w:tab w:pos="2653" w:val="left" w:leader="none"/>
        </w:tabs>
        <w:spacing w:line="181" w:lineRule="exact" w:before="45"/>
        <w:ind w:left="1774" w:right="0" w:firstLine="0"/>
        <w:jc w:val="left"/>
        <w:rPr>
          <w:sz w:val="24"/>
        </w:rPr>
      </w:pPr>
      <w:r>
        <w:rPr/>
        <w:br w:type="column"/>
      </w:r>
      <w:r>
        <w:rPr>
          <w:rFonts w:ascii="Symbol" w:hAnsi="Symbol"/>
          <w:sz w:val="24"/>
        </w:rPr>
        <w:t></w:t>
      </w:r>
      <w:r>
        <w:rPr>
          <w:sz w:val="24"/>
        </w:rPr>
        <w:tab/>
      </w:r>
      <w:r>
        <w:rPr>
          <w:position w:val="2"/>
          <w:sz w:val="24"/>
        </w:rPr>
        <w:t>3</w:t>
      </w:r>
      <w:r>
        <w:rPr>
          <w:spacing w:val="-20"/>
          <w:position w:val="2"/>
          <w:sz w:val="24"/>
        </w:rPr>
        <w:t> </w:t>
      </w:r>
      <w:r>
        <w:rPr>
          <w:rFonts w:ascii="Symbol" w:hAnsi="Symbol"/>
          <w:spacing w:val="1"/>
          <w:sz w:val="24"/>
        </w:rPr>
        <w:t></w:t>
      </w:r>
      <w:r>
        <w:rPr>
          <w:spacing w:val="1"/>
          <w:position w:val="16"/>
          <w:sz w:val="14"/>
        </w:rPr>
        <w:t>2</w:t>
        <w:tab/>
      </w:r>
      <w:r>
        <w:rPr>
          <w:position w:val="2"/>
          <w:sz w:val="24"/>
        </w:rPr>
        <w:t>1</w:t>
      </w:r>
    </w:p>
    <w:p>
      <w:pPr>
        <w:pStyle w:val="BodyText"/>
        <w:spacing w:before="1"/>
        <w:rPr>
          <w:sz w:val="12"/>
        </w:rPr>
      </w:pPr>
      <w:r>
        <w:rPr/>
        <w:pict>
          <v:line style="position:absolute;mso-position-horizontal-relative:page;mso-position-vertical-relative:paragraph;z-index:18928;mso-wrap-distance-left:0;mso-wrap-distance-right:0" from="418.93689pt,9.195978pt" to="426.058594pt,9.195978pt" stroked="true" strokeweight=".506129pt" strokecolor="#000000">
            <v:stroke dashstyle="solid"/>
            <w10:wrap type="topAndBottom"/>
          </v:line>
        </w:pict>
      </w:r>
      <w:r>
        <w:rPr/>
        <w:pict>
          <v:line style="position:absolute;mso-position-horizontal-relative:page;mso-position-vertical-relative:paragraph;z-index:18952;mso-wrap-distance-left:0;mso-wrap-distance-right:0" from="448.062836pt,9.195978pt" to="454.806294pt,9.195978pt" stroked="true" strokeweight=".506129pt" strokecolor="#000000">
            <v:stroke dashstyle="solid"/>
            <w10:wrap type="topAndBottom"/>
          </v:line>
        </w:pict>
      </w:r>
    </w:p>
    <w:p>
      <w:pPr>
        <w:spacing w:after="0"/>
        <w:rPr>
          <w:sz w:val="12"/>
        </w:rPr>
        <w:sectPr>
          <w:type w:val="continuous"/>
          <w:pgSz w:w="11910" w:h="16840"/>
          <w:pgMar w:top="900" w:bottom="280" w:left="840" w:right="180"/>
          <w:cols w:num="3" w:equalWidth="0">
            <w:col w:w="3028" w:space="40"/>
            <w:col w:w="1459" w:space="949"/>
            <w:col w:w="5414"/>
          </w:cols>
        </w:sectPr>
      </w:pPr>
    </w:p>
    <w:p>
      <w:pPr>
        <w:tabs>
          <w:tab w:pos="3772" w:val="left" w:leader="none"/>
          <w:tab w:pos="4115" w:val="left" w:leader="none"/>
          <w:tab w:pos="6250" w:val="left" w:leader="none"/>
        </w:tabs>
        <w:spacing w:line="219" w:lineRule="exact" w:before="0"/>
        <w:ind w:left="1013" w:right="0" w:firstLine="0"/>
        <w:jc w:val="left"/>
        <w:rPr>
          <w:sz w:val="24"/>
        </w:rPr>
      </w:pPr>
      <w:r>
        <w:rPr>
          <w:sz w:val="26"/>
        </w:rPr>
        <w:t>a)</w:t>
      </w:r>
      <w:r>
        <w:rPr>
          <w:spacing w:val="1"/>
          <w:sz w:val="26"/>
        </w:rPr>
        <w:t> </w:t>
      </w:r>
      <w:r>
        <w:rPr>
          <w:sz w:val="26"/>
        </w:rPr>
        <w:t>A</w:t>
      </w:r>
      <w:r>
        <w:rPr>
          <w:spacing w:val="1"/>
          <w:sz w:val="26"/>
        </w:rPr>
        <w:t> </w:t>
      </w:r>
      <w:r>
        <w:rPr>
          <w:sz w:val="26"/>
        </w:rPr>
        <w:t>=</w:t>
      </w:r>
      <w:r>
        <w:rPr>
          <w:spacing w:val="33"/>
          <w:sz w:val="26"/>
        </w:rPr>
        <w:t> </w:t>
      </w:r>
      <w:r>
        <w:rPr>
          <w:rFonts w:ascii="Symbol" w:hAnsi="Symbol"/>
          <w:position w:val="-5"/>
          <w:sz w:val="24"/>
        </w:rPr>
        <w:t></w:t>
      </w:r>
      <w:r>
        <w:rPr>
          <w:spacing w:val="-30"/>
          <w:position w:val="-5"/>
          <w:sz w:val="24"/>
        </w:rPr>
        <w:t> </w:t>
      </w:r>
      <w:r>
        <w:rPr>
          <w:rFonts w:ascii="Symbol" w:hAnsi="Symbol"/>
          <w:sz w:val="24"/>
        </w:rPr>
        <w:t></w:t>
      </w:r>
      <w:r>
        <w:rPr>
          <w:spacing w:val="-10"/>
          <w:sz w:val="24"/>
        </w:rPr>
        <w:t> </w:t>
      </w:r>
      <w:r>
        <w:rPr>
          <w:position w:val="-18"/>
          <w:sz w:val="24"/>
        </w:rPr>
        <w:t>4</w:t>
      </w:r>
      <w:r>
        <w:rPr>
          <w:spacing w:val="-7"/>
          <w:position w:val="-18"/>
          <w:sz w:val="24"/>
        </w:rPr>
        <w:t> </w:t>
      </w:r>
      <w:r>
        <w:rPr>
          <w:rFonts w:ascii="Symbol" w:hAnsi="Symbol"/>
          <w:sz w:val="24"/>
        </w:rPr>
        <w:t></w:t>
      </w:r>
      <w:r>
        <w:rPr>
          <w:spacing w:val="1"/>
          <w:sz w:val="24"/>
        </w:rPr>
        <w:t> </w:t>
      </w:r>
      <w:r>
        <w:rPr>
          <w:position w:val="-18"/>
          <w:sz w:val="24"/>
        </w:rPr>
        <w:t>3</w:t>
      </w:r>
      <w:r>
        <w:rPr>
          <w:spacing w:val="-21"/>
          <w:position w:val="-18"/>
          <w:sz w:val="24"/>
        </w:rPr>
        <w:t> </w:t>
      </w:r>
      <w:r>
        <w:rPr>
          <w:rFonts w:ascii="Symbol" w:hAnsi="Symbol"/>
          <w:position w:val="-5"/>
          <w:sz w:val="24"/>
        </w:rPr>
        <w:t></w:t>
      </w:r>
      <w:r>
        <w:rPr>
          <w:spacing w:val="-26"/>
          <w:position w:val="-5"/>
          <w:sz w:val="24"/>
        </w:rPr>
        <w:t> </w:t>
      </w:r>
      <w:r>
        <w:rPr>
          <w:sz w:val="24"/>
        </w:rPr>
        <w:t>:</w:t>
      </w:r>
      <w:r>
        <w:rPr>
          <w:spacing w:val="-31"/>
          <w:sz w:val="24"/>
        </w:rPr>
        <w:t> </w:t>
      </w:r>
      <w:r>
        <w:rPr>
          <w:position w:val="-18"/>
          <w:sz w:val="24"/>
        </w:rPr>
        <w:t>11</w:t>
      </w:r>
      <w:r>
        <w:rPr>
          <w:spacing w:val="-25"/>
          <w:position w:val="-18"/>
          <w:sz w:val="24"/>
        </w:rPr>
        <w:t> </w:t>
      </w:r>
      <w:r>
        <w:rPr>
          <w:rFonts w:ascii="Symbol" w:hAnsi="Symbol"/>
          <w:sz w:val="24"/>
        </w:rPr>
        <w:t></w:t>
      </w:r>
      <w:r>
        <w:rPr>
          <w:spacing w:val="-26"/>
          <w:sz w:val="24"/>
        </w:rPr>
        <w:t> </w:t>
      </w:r>
      <w:r>
        <w:rPr>
          <w:rFonts w:ascii="Symbol" w:hAnsi="Symbol"/>
          <w:position w:val="-5"/>
          <w:sz w:val="24"/>
        </w:rPr>
        <w:t></w:t>
      </w:r>
      <w:r>
        <w:rPr>
          <w:spacing w:val="-30"/>
          <w:position w:val="-5"/>
          <w:sz w:val="24"/>
        </w:rPr>
        <w:t> </w:t>
      </w:r>
      <w:r>
        <w:rPr>
          <w:rFonts w:ascii="Symbol" w:hAnsi="Symbol"/>
          <w:sz w:val="24"/>
        </w:rPr>
        <w:t></w:t>
      </w:r>
      <w:r>
        <w:rPr>
          <w:sz w:val="24"/>
        </w:rPr>
        <w:tab/>
      </w:r>
      <w:r>
        <w:rPr>
          <w:rFonts w:ascii="Symbol" w:hAnsi="Symbol"/>
          <w:sz w:val="24"/>
        </w:rPr>
        <w:t></w:t>
      </w:r>
      <w:r>
        <w:rPr>
          <w:sz w:val="24"/>
        </w:rPr>
        <w:tab/>
      </w:r>
      <w:r>
        <w:rPr>
          <w:rFonts w:ascii="Symbol" w:hAnsi="Symbol"/>
          <w:position w:val="-5"/>
          <w:sz w:val="24"/>
        </w:rPr>
        <w:t></w:t>
      </w:r>
      <w:r>
        <w:rPr>
          <w:spacing w:val="-27"/>
          <w:position w:val="-5"/>
          <w:sz w:val="24"/>
        </w:rPr>
        <w:t> </w:t>
      </w:r>
      <w:r>
        <w:rPr>
          <w:sz w:val="24"/>
        </w:rPr>
        <w:t>:</w:t>
        <w:tab/>
      </w:r>
      <w:r>
        <w:rPr>
          <w:sz w:val="26"/>
        </w:rPr>
        <w:t>b)</w:t>
      </w:r>
      <w:r>
        <w:rPr>
          <w:spacing w:val="-2"/>
          <w:sz w:val="26"/>
        </w:rPr>
        <w:t> </w:t>
      </w:r>
      <w:r>
        <w:rPr>
          <w:sz w:val="26"/>
        </w:rPr>
        <w:t>B</w:t>
      </w:r>
      <w:r>
        <w:rPr>
          <w:spacing w:val="-2"/>
          <w:sz w:val="26"/>
        </w:rPr>
        <w:t> </w:t>
      </w:r>
      <w:r>
        <w:rPr>
          <w:sz w:val="26"/>
        </w:rPr>
        <w:t>=</w:t>
      </w:r>
      <w:r>
        <w:rPr>
          <w:spacing w:val="30"/>
          <w:sz w:val="26"/>
        </w:rPr>
        <w:t> </w:t>
      </w:r>
      <w:r>
        <w:rPr>
          <w:position w:val="1"/>
          <w:sz w:val="24"/>
        </w:rPr>
        <w:t>3</w:t>
      </w:r>
      <w:r>
        <w:rPr>
          <w:spacing w:val="-38"/>
          <w:position w:val="1"/>
          <w:sz w:val="24"/>
        </w:rPr>
        <w:t> </w:t>
      </w:r>
      <w:r>
        <w:rPr>
          <w:position w:val="1"/>
          <w:sz w:val="24"/>
        </w:rPr>
        <w:t>:</w:t>
      </w:r>
      <w:r>
        <w:rPr>
          <w:spacing w:val="-32"/>
          <w:position w:val="1"/>
          <w:sz w:val="24"/>
        </w:rPr>
        <w:t> </w:t>
      </w:r>
      <w:r>
        <w:rPr>
          <w:rFonts w:ascii="Symbol" w:hAnsi="Symbol"/>
          <w:position w:val="-5"/>
          <w:sz w:val="24"/>
        </w:rPr>
        <w:t></w:t>
      </w:r>
      <w:r>
        <w:rPr>
          <w:spacing w:val="-31"/>
          <w:position w:val="-5"/>
          <w:sz w:val="24"/>
        </w:rPr>
        <w:t> </w:t>
      </w:r>
      <w:r>
        <w:rPr>
          <w:rFonts w:ascii="Symbol" w:hAnsi="Symbol"/>
          <w:position w:val="1"/>
          <w:sz w:val="24"/>
        </w:rPr>
        <w:t></w:t>
      </w:r>
      <w:r>
        <w:rPr>
          <w:spacing w:val="-11"/>
          <w:position w:val="1"/>
          <w:sz w:val="24"/>
        </w:rPr>
        <w:t> </w:t>
      </w:r>
      <w:r>
        <w:rPr>
          <w:position w:val="-17"/>
          <w:sz w:val="24"/>
        </w:rPr>
        <w:t>2</w:t>
      </w:r>
      <w:r>
        <w:rPr>
          <w:spacing w:val="-21"/>
          <w:position w:val="-17"/>
          <w:sz w:val="24"/>
        </w:rPr>
        <w:t> </w:t>
      </w:r>
      <w:r>
        <w:rPr>
          <w:rFonts w:ascii="Symbol" w:hAnsi="Symbol"/>
          <w:position w:val="-5"/>
          <w:sz w:val="24"/>
        </w:rPr>
        <w:t></w:t>
      </w:r>
      <w:r>
        <w:rPr>
          <w:position w:val="-5"/>
          <w:sz w:val="24"/>
        </w:rPr>
        <w:t> </w:t>
      </w:r>
      <w:r>
        <w:rPr>
          <w:spacing w:val="15"/>
          <w:position w:val="-5"/>
          <w:sz w:val="24"/>
        </w:rPr>
        <w:t> </w:t>
      </w:r>
      <w:r>
        <w:rPr>
          <w:rFonts w:ascii="Symbol" w:hAnsi="Symbol"/>
          <w:position w:val="1"/>
          <w:sz w:val="24"/>
        </w:rPr>
        <w:t></w:t>
      </w:r>
      <w:r>
        <w:rPr>
          <w:spacing w:val="-8"/>
          <w:position w:val="1"/>
          <w:sz w:val="24"/>
        </w:rPr>
        <w:t> </w:t>
      </w:r>
      <w:r>
        <w:rPr>
          <w:position w:val="-17"/>
          <w:sz w:val="24"/>
        </w:rPr>
        <w:t>9</w:t>
      </w:r>
      <w:r>
        <w:rPr>
          <w:spacing w:val="-29"/>
          <w:position w:val="-17"/>
          <w:sz w:val="24"/>
        </w:rPr>
        <w:t> </w:t>
      </w:r>
      <w:r>
        <w:rPr>
          <w:position w:val="1"/>
          <w:sz w:val="24"/>
        </w:rPr>
        <w:t>.</w:t>
      </w:r>
    </w:p>
    <w:p>
      <w:pPr>
        <w:spacing w:after="0" w:line="219" w:lineRule="exact"/>
        <w:jc w:val="left"/>
        <w:rPr>
          <w:sz w:val="24"/>
        </w:rPr>
        <w:sectPr>
          <w:type w:val="continuous"/>
          <w:pgSz w:w="11910" w:h="16840"/>
          <w:pgMar w:top="900" w:bottom="280" w:left="840" w:right="180"/>
        </w:sectPr>
      </w:pPr>
    </w:p>
    <w:p>
      <w:pPr>
        <w:tabs>
          <w:tab w:pos="2616" w:val="left" w:leader="none"/>
          <w:tab w:pos="3288" w:val="left" w:leader="none"/>
        </w:tabs>
        <w:spacing w:before="4"/>
        <w:ind w:left="1774" w:right="0" w:firstLine="0"/>
        <w:jc w:val="left"/>
        <w:rPr>
          <w:rFonts w:ascii="Symbol" w:hAnsi="Symbol"/>
          <w:sz w:val="24"/>
        </w:rPr>
      </w:pPr>
      <w:r>
        <w:rPr/>
        <w:pict>
          <v:line style="position:absolute;mso-position-horizontal-relative:page;mso-position-vertical-relative:paragraph;z-index:-776320" from="145.440018pt,-1.399828pt" to="152.561372pt,-1.399828pt" stroked="true" strokeweight=".587953pt" strokecolor="#000000">
            <v:stroke dashstyle="solid"/>
            <w10:wrap type="none"/>
          </v:line>
        </w:pict>
      </w:r>
      <w:r>
        <w:rPr/>
        <w:pict>
          <v:line style="position:absolute;mso-position-horizontal-relative:page;mso-position-vertical-relative:paragraph;z-index:-776296" from="163.992477pt,-1.399828pt" to="171.137659pt,-1.399828pt" stroked="true" strokeweight=".587953pt" strokecolor="#000000">
            <v:stroke dashstyle="solid"/>
            <w10:wrap type="none"/>
          </v:line>
        </w:pict>
      </w:r>
      <w:r>
        <w:rPr/>
        <w:pict>
          <v:line style="position:absolute;mso-position-horizontal-relative:page;mso-position-vertical-relative:paragraph;z-index:-776272" from="184.701294pt,-1.399828pt" to="195.575432pt,-1.399828pt" stroked="true" strokeweight=".587953pt" strokecolor="#000000">
            <v:stroke dashstyle="solid"/>
            <w10:wrap type="none"/>
          </v:line>
        </w:pict>
      </w:r>
      <w:r>
        <w:rPr/>
        <w:pict>
          <v:line style="position:absolute;mso-position-horizontal-relative:page;mso-position-vertical-relative:paragraph;z-index:-776248" from="221.128113pt,-1.399828pt" to="228.272302pt,-1.399828pt" stroked="true" strokeweight=".587953pt" strokecolor="#000000">
            <v:stroke dashstyle="solid"/>
            <w10:wrap type="none"/>
          </v:line>
        </w:pict>
      </w:r>
      <w:r>
        <w:rPr/>
        <w:pict>
          <v:line style="position:absolute;mso-position-horizontal-relative:page;mso-position-vertical-relative:paragraph;z-index:-776224" from="239.709366pt,-1.399828pt" to="246.073214pt,-1.399828pt" stroked="true" strokeweight=".587953pt" strokecolor="#000000">
            <v:stroke dashstyle="solid"/>
            <w10:wrap type="none"/>
          </v:line>
        </w:pict>
      </w:r>
      <w:r>
        <w:rPr/>
        <w:pict>
          <v:line style="position:absolute;mso-position-horizontal-relative:page;mso-position-vertical-relative:paragraph;z-index:-776200" from="259.634857pt,-1.399828pt" to="270.515945pt,-1.399828pt" stroked="true" strokeweight=".587953pt" strokecolor="#000000">
            <v:stroke dashstyle="solid"/>
            <w10:wrap type="none"/>
          </v:line>
        </w:pict>
      </w:r>
      <w:r>
        <w:rPr>
          <w:rFonts w:ascii="Symbol" w:hAnsi="Symbol"/>
          <w:sz w:val="24"/>
        </w:rPr>
        <w:t></w:t>
      </w:r>
      <w:r>
        <w:rPr>
          <w:sz w:val="24"/>
        </w:rPr>
        <w:tab/>
      </w:r>
      <w:r>
        <w:rPr>
          <w:rFonts w:ascii="Symbol" w:hAnsi="Symbol"/>
          <w:sz w:val="24"/>
        </w:rPr>
        <w:t></w:t>
      </w:r>
      <w:r>
        <w:rPr>
          <w:sz w:val="24"/>
        </w:rPr>
        <w:tab/>
      </w:r>
      <w:r>
        <w:rPr>
          <w:rFonts w:ascii="Symbol" w:hAnsi="Symbol"/>
          <w:sz w:val="24"/>
        </w:rPr>
        <w:t></w:t>
      </w:r>
    </w:p>
    <w:p>
      <w:pPr>
        <w:spacing w:before="3"/>
        <w:ind w:left="292" w:right="0" w:firstLine="0"/>
        <w:jc w:val="left"/>
        <w:rPr>
          <w:sz w:val="26"/>
        </w:rPr>
      </w:pPr>
      <w:r>
        <w:rPr>
          <w:b/>
          <w:w w:val="105"/>
          <w:sz w:val="26"/>
        </w:rPr>
        <w:t>Câu</w:t>
      </w:r>
      <w:r>
        <w:rPr>
          <w:b/>
          <w:spacing w:val="-17"/>
          <w:w w:val="105"/>
          <w:sz w:val="26"/>
        </w:rPr>
        <w:t> </w:t>
      </w:r>
      <w:r>
        <w:rPr>
          <w:b/>
          <w:w w:val="105"/>
          <w:sz w:val="26"/>
        </w:rPr>
        <w:t>8</w:t>
      </w:r>
      <w:r>
        <w:rPr>
          <w:b/>
          <w:spacing w:val="-17"/>
          <w:w w:val="105"/>
          <w:sz w:val="26"/>
        </w:rPr>
        <w:t> </w:t>
      </w:r>
      <w:r>
        <w:rPr>
          <w:w w:val="105"/>
          <w:sz w:val="26"/>
        </w:rPr>
        <w:t>(</w:t>
      </w:r>
      <w:r>
        <w:rPr>
          <w:spacing w:val="-1"/>
          <w:w w:val="105"/>
          <w:sz w:val="26"/>
        </w:rPr>
        <w:t> </w:t>
      </w:r>
      <w:r>
        <w:rPr>
          <w:w w:val="105"/>
          <w:sz w:val="26"/>
        </w:rPr>
        <w:t>,0</w:t>
      </w:r>
      <w:r>
        <w:rPr>
          <w:spacing w:val="-17"/>
          <w:w w:val="105"/>
          <w:sz w:val="26"/>
        </w:rPr>
        <w:t> </w:t>
      </w:r>
      <w:r>
        <w:rPr>
          <w:w w:val="105"/>
          <w:sz w:val="26"/>
        </w:rPr>
        <w:t>điểm)</w:t>
      </w:r>
      <w:r>
        <w:rPr>
          <w:i/>
          <w:w w:val="105"/>
          <w:sz w:val="26"/>
        </w:rPr>
        <w:t>.</w:t>
      </w:r>
      <w:r>
        <w:rPr>
          <w:i/>
          <w:spacing w:val="-14"/>
          <w:w w:val="105"/>
          <w:sz w:val="26"/>
        </w:rPr>
        <w:t> </w:t>
      </w:r>
      <w:r>
        <w:rPr>
          <w:w w:val="105"/>
          <w:sz w:val="26"/>
        </w:rPr>
        <w:t>Tìm</w:t>
      </w:r>
      <w:r>
        <w:rPr>
          <w:spacing w:val="-17"/>
          <w:w w:val="105"/>
          <w:sz w:val="26"/>
        </w:rPr>
        <w:t> </w:t>
      </w:r>
      <w:r>
        <w:rPr>
          <w:w w:val="105"/>
          <w:sz w:val="26"/>
        </w:rPr>
        <w:t>x</w:t>
      </w:r>
      <w:r>
        <w:rPr>
          <w:spacing w:val="-17"/>
          <w:w w:val="105"/>
          <w:sz w:val="26"/>
        </w:rPr>
        <w:t> </w:t>
      </w:r>
      <w:r>
        <w:rPr>
          <w:w w:val="105"/>
          <w:sz w:val="26"/>
        </w:rPr>
        <w:t>biết:</w:t>
      </w:r>
    </w:p>
    <w:p>
      <w:pPr>
        <w:tabs>
          <w:tab w:pos="538" w:val="left" w:leader="none"/>
          <w:tab w:pos="3828" w:val="left" w:leader="none"/>
          <w:tab w:pos="4292" w:val="left" w:leader="none"/>
        </w:tabs>
        <w:spacing w:line="301" w:lineRule="exact" w:before="0"/>
        <w:ind w:left="175" w:right="0" w:firstLine="0"/>
        <w:jc w:val="left"/>
        <w:rPr>
          <w:rFonts w:ascii="Symbol" w:hAnsi="Symbol"/>
          <w:sz w:val="24"/>
        </w:rPr>
      </w:pPr>
      <w:r>
        <w:rPr/>
        <w:br w:type="column"/>
      </w:r>
      <w:r>
        <w:rPr>
          <w:sz w:val="24"/>
        </w:rPr>
        <w:t>4</w:t>
        <w:tab/>
        <w:t>3</w:t>
      </w:r>
      <w:r>
        <w:rPr>
          <w:spacing w:val="-28"/>
          <w:sz w:val="24"/>
        </w:rPr>
        <w:t> </w:t>
      </w:r>
      <w:r>
        <w:rPr>
          <w:rFonts w:ascii="Symbol" w:hAnsi="Symbol"/>
          <w:position w:val="-2"/>
          <w:sz w:val="24"/>
        </w:rPr>
        <w:t></w:t>
      </w:r>
      <w:r>
        <w:rPr>
          <w:position w:val="-2"/>
          <w:sz w:val="24"/>
        </w:rPr>
        <w:t> </w:t>
      </w:r>
      <w:r>
        <w:rPr>
          <w:spacing w:val="12"/>
          <w:position w:val="-2"/>
          <w:sz w:val="24"/>
        </w:rPr>
        <w:t> </w:t>
      </w:r>
      <w:r>
        <w:rPr>
          <w:sz w:val="24"/>
        </w:rPr>
        <w:t>11</w:t>
        <w:tab/>
      </w:r>
      <w:r>
        <w:rPr>
          <w:rFonts w:ascii="Symbol" w:hAnsi="Symbol"/>
          <w:position w:val="-2"/>
          <w:sz w:val="24"/>
        </w:rPr>
        <w:t></w:t>
      </w:r>
      <w:r>
        <w:rPr>
          <w:position w:val="-2"/>
          <w:sz w:val="24"/>
        </w:rPr>
        <w:tab/>
      </w:r>
      <w:r>
        <w:rPr>
          <w:rFonts w:ascii="Symbol" w:hAnsi="Symbol"/>
          <w:position w:val="-2"/>
          <w:sz w:val="24"/>
        </w:rPr>
        <w:t></w:t>
      </w:r>
    </w:p>
    <w:p>
      <w:pPr>
        <w:spacing w:after="0" w:line="301" w:lineRule="exact"/>
        <w:jc w:val="left"/>
        <w:rPr>
          <w:rFonts w:ascii="Symbol" w:hAnsi="Symbol"/>
          <w:sz w:val="24"/>
        </w:rPr>
        <w:sectPr>
          <w:type w:val="continuous"/>
          <w:pgSz w:w="11910" w:h="16840"/>
          <w:pgMar w:top="900" w:bottom="280" w:left="840" w:right="180"/>
          <w:cols w:num="2" w:equalWidth="0">
            <w:col w:w="3383" w:space="40"/>
            <w:col w:w="7467"/>
          </w:cols>
        </w:sectPr>
      </w:pPr>
    </w:p>
    <w:p>
      <w:pPr>
        <w:tabs>
          <w:tab w:pos="2125" w:val="left" w:leader="none"/>
          <w:tab w:pos="2659" w:val="left" w:leader="none"/>
        </w:tabs>
        <w:spacing w:line="165" w:lineRule="auto" w:before="112"/>
        <w:ind w:left="1500" w:right="0" w:hanging="488"/>
        <w:jc w:val="left"/>
        <w:rPr>
          <w:sz w:val="23"/>
        </w:rPr>
      </w:pPr>
      <w:r>
        <w:rPr/>
        <w:pict>
          <v:line style="position:absolute;mso-position-horizontal-relative:page;mso-position-vertical-relative:paragraph;z-index:-776128" from="116.279099pt,16.230869pt" to="123.38931pt,16.230869pt" stroked="true" strokeweight=".584959pt" strokecolor="#000000">
            <v:stroke dashstyle="solid"/>
            <w10:wrap type="none"/>
          </v:line>
        </w:pict>
      </w:r>
      <w:r>
        <w:rPr/>
        <w:pict>
          <v:line style="position:absolute;mso-position-horizontal-relative:page;mso-position-vertical-relative:paragraph;z-index:-776104" from="147.976654pt,16.230869pt" to="154.557255pt,16.230869pt" stroked="true" strokeweight=".584959pt" strokecolor="#000000">
            <v:stroke dashstyle="solid"/>
            <w10:wrap type="none"/>
          </v:line>
        </w:pict>
      </w:r>
      <w:r>
        <w:rPr/>
        <w:pict>
          <v:line style="position:absolute;mso-position-horizontal-relative:page;mso-position-vertical-relative:paragraph;z-index:-776080" from="175.551941pt,16.230869pt" to="187.38813pt,16.230869pt" stroked="true" strokeweight=".584959pt" strokecolor="#000000">
            <v:stroke dashstyle="solid"/>
            <w10:wrap type="none"/>
          </v:line>
        </w:pict>
      </w:r>
      <w:r>
        <w:rPr>
          <w:w w:val="105"/>
          <w:sz w:val="26"/>
        </w:rPr>
        <w:t>a) </w:t>
      </w:r>
      <w:r>
        <w:rPr>
          <w:rFonts w:ascii="Symbol" w:hAnsi="Symbol"/>
          <w:w w:val="105"/>
          <w:sz w:val="23"/>
        </w:rPr>
        <w:t></w:t>
      </w:r>
      <w:r>
        <w:rPr>
          <w:w w:val="105"/>
          <w:sz w:val="23"/>
        </w:rPr>
        <w:t> </w:t>
      </w:r>
      <w:r>
        <w:rPr>
          <w:w w:val="105"/>
          <w:position w:val="15"/>
          <w:sz w:val="23"/>
        </w:rPr>
        <w:t>2 </w:t>
      </w:r>
      <w:r>
        <w:rPr>
          <w:w w:val="105"/>
          <w:sz w:val="23"/>
        </w:rPr>
        <w:t>: </w:t>
      </w:r>
      <w:r>
        <w:rPr>
          <w:i/>
          <w:w w:val="105"/>
          <w:sz w:val="23"/>
        </w:rPr>
        <w:t>x </w:t>
      </w:r>
      <w:r>
        <w:rPr>
          <w:rFonts w:ascii="Symbol" w:hAnsi="Symbol"/>
          <w:w w:val="105"/>
          <w:sz w:val="23"/>
        </w:rPr>
        <w:t></w:t>
      </w:r>
      <w:r>
        <w:rPr>
          <w:w w:val="105"/>
          <w:sz w:val="23"/>
        </w:rPr>
        <w:t> </w:t>
      </w:r>
      <w:r>
        <w:rPr>
          <w:w w:val="105"/>
          <w:position w:val="15"/>
          <w:sz w:val="23"/>
        </w:rPr>
        <w:t>5 </w:t>
      </w:r>
      <w:r>
        <w:rPr>
          <w:rFonts w:ascii="Symbol" w:hAnsi="Symbol"/>
          <w:w w:val="105"/>
          <w:sz w:val="23"/>
        </w:rPr>
        <w:t></w:t>
      </w:r>
      <w:r>
        <w:rPr>
          <w:w w:val="105"/>
          <w:sz w:val="23"/>
        </w:rPr>
        <w:t> </w:t>
      </w:r>
      <w:r>
        <w:rPr>
          <w:rFonts w:ascii="Symbol" w:hAnsi="Symbol"/>
          <w:w w:val="105"/>
          <w:sz w:val="23"/>
        </w:rPr>
        <w:t></w:t>
      </w:r>
      <w:r>
        <w:rPr>
          <w:w w:val="105"/>
          <w:sz w:val="23"/>
        </w:rPr>
        <w:t> </w:t>
      </w:r>
      <w:r>
        <w:rPr>
          <w:w w:val="105"/>
          <w:position w:val="15"/>
          <w:sz w:val="23"/>
        </w:rPr>
        <w:t>7 </w:t>
      </w:r>
      <w:r>
        <w:rPr>
          <w:w w:val="105"/>
          <w:sz w:val="23"/>
        </w:rPr>
        <w:t>3</w:t>
        <w:tab/>
        <w:t>8</w:t>
        <w:tab/>
      </w:r>
      <w:r>
        <w:rPr>
          <w:spacing w:val="-1"/>
          <w:w w:val="105"/>
          <w:sz w:val="23"/>
        </w:rPr>
        <w:t>12</w:t>
      </w:r>
    </w:p>
    <w:p>
      <w:pPr>
        <w:spacing w:before="88"/>
        <w:ind w:left="1013" w:right="0" w:firstLine="0"/>
        <w:jc w:val="left"/>
        <w:rPr>
          <w:sz w:val="23"/>
        </w:rPr>
      </w:pPr>
      <w:r>
        <w:rPr/>
        <w:br w:type="column"/>
      </w:r>
      <w:r>
        <w:rPr>
          <w:w w:val="99"/>
          <w:position w:val="2"/>
          <w:sz w:val="26"/>
        </w:rPr>
        <w:t>b)</w:t>
      </w:r>
      <w:r>
        <w:rPr>
          <w:spacing w:val="27"/>
          <w:position w:val="2"/>
          <w:sz w:val="26"/>
        </w:rPr>
        <w:t> </w:t>
      </w:r>
      <w:r>
        <w:rPr>
          <w:rFonts w:ascii="Symbol" w:hAnsi="Symbol"/>
          <w:spacing w:val="12"/>
          <w:w w:val="78"/>
          <w:sz w:val="31"/>
        </w:rPr>
        <w:t></w:t>
      </w:r>
      <w:r>
        <w:rPr>
          <w:spacing w:val="10"/>
          <w:w w:val="107"/>
          <w:position w:val="2"/>
          <w:sz w:val="23"/>
        </w:rPr>
        <w:t>2</w:t>
      </w:r>
      <w:r>
        <w:rPr>
          <w:i/>
          <w:w w:val="107"/>
          <w:position w:val="2"/>
          <w:sz w:val="23"/>
        </w:rPr>
        <w:t>x</w:t>
      </w:r>
      <w:r>
        <w:rPr>
          <w:i/>
          <w:spacing w:val="-18"/>
          <w:position w:val="2"/>
          <w:sz w:val="23"/>
        </w:rPr>
        <w:t> </w:t>
      </w:r>
      <w:r>
        <w:rPr>
          <w:rFonts w:ascii="Symbol" w:hAnsi="Symbol"/>
          <w:w w:val="107"/>
          <w:position w:val="2"/>
          <w:sz w:val="23"/>
        </w:rPr>
        <w:t></w:t>
      </w:r>
      <w:r>
        <w:rPr>
          <w:spacing w:val="-25"/>
          <w:position w:val="2"/>
          <w:sz w:val="23"/>
        </w:rPr>
        <w:t> </w:t>
      </w:r>
      <w:r>
        <w:rPr>
          <w:w w:val="107"/>
          <w:position w:val="2"/>
          <w:sz w:val="23"/>
        </w:rPr>
        <w:t>3</w:t>
      </w:r>
      <w:r>
        <w:rPr>
          <w:rFonts w:ascii="Symbol" w:hAnsi="Symbol"/>
          <w:spacing w:val="1"/>
          <w:w w:val="78"/>
          <w:sz w:val="31"/>
        </w:rPr>
        <w:t></w:t>
      </w:r>
      <w:r>
        <w:rPr>
          <w:w w:val="109"/>
          <w:position w:val="16"/>
          <w:sz w:val="13"/>
        </w:rPr>
        <w:t>2</w:t>
      </w:r>
      <w:r>
        <w:rPr>
          <w:position w:val="16"/>
          <w:sz w:val="13"/>
        </w:rPr>
        <w:t> </w:t>
      </w:r>
      <w:r>
        <w:rPr>
          <w:spacing w:val="10"/>
          <w:position w:val="16"/>
          <w:sz w:val="13"/>
        </w:rPr>
        <w:t> </w:t>
      </w:r>
      <w:r>
        <w:rPr>
          <w:rFonts w:ascii="Symbol" w:hAnsi="Symbol"/>
          <w:w w:val="107"/>
          <w:position w:val="2"/>
          <w:sz w:val="23"/>
        </w:rPr>
        <w:t></w:t>
      </w:r>
      <w:r>
        <w:rPr>
          <w:spacing w:val="-7"/>
          <w:position w:val="2"/>
          <w:sz w:val="23"/>
        </w:rPr>
        <w:t> </w:t>
      </w:r>
      <w:r>
        <w:rPr>
          <w:spacing w:val="-4"/>
          <w:w w:val="107"/>
          <w:position w:val="2"/>
          <w:sz w:val="23"/>
        </w:rPr>
        <w:t>2</w:t>
      </w:r>
      <w:r>
        <w:rPr>
          <w:w w:val="107"/>
          <w:position w:val="2"/>
          <w:sz w:val="23"/>
        </w:rPr>
        <w:t>5</w:t>
      </w:r>
    </w:p>
    <w:p>
      <w:pPr>
        <w:spacing w:after="0"/>
        <w:jc w:val="left"/>
        <w:rPr>
          <w:sz w:val="23"/>
        </w:rPr>
        <w:sectPr>
          <w:type w:val="continuous"/>
          <w:pgSz w:w="11910" w:h="16840"/>
          <w:pgMar w:top="900" w:bottom="280" w:left="840" w:right="180"/>
          <w:cols w:num="2" w:equalWidth="0">
            <w:col w:w="2903" w:space="2318"/>
            <w:col w:w="5669"/>
          </w:cols>
        </w:sectPr>
      </w:pPr>
    </w:p>
    <w:p>
      <w:pPr>
        <w:spacing w:line="294" w:lineRule="exact" w:before="0"/>
        <w:ind w:left="292" w:right="0" w:firstLine="0"/>
        <w:jc w:val="left"/>
        <w:rPr>
          <w:i/>
          <w:sz w:val="26"/>
        </w:rPr>
      </w:pPr>
      <w:r>
        <w:rPr/>
        <w:pict>
          <v:line style="position:absolute;mso-position-horizontal-relative:page;mso-position-vertical-relative:page;z-index:-776824" from="136.580002pt,64.559982pt" to="503.370002pt,64.559982pt" stroked="true" strokeweight=".72pt" strokecolor="#000000">
            <v:stroke dashstyle="solid"/>
            <w10:wrap type="none"/>
          </v:line>
        </w:pict>
      </w:r>
      <w:r>
        <w:rPr/>
        <w:pict>
          <v:line style="position:absolute;mso-position-horizontal-relative:page;mso-position-vertical-relative:page;z-index:-776800" from="173.401901pt,95.125252pt" to="197.548441pt,95.125252pt" stroked="true" strokeweight=".491368pt" strokecolor="#000000">
            <v:stroke dashstyle="solid"/>
            <w10:wrap type="none"/>
          </v:line>
        </w:pict>
      </w:r>
      <w:r>
        <w:rPr/>
        <w:pict>
          <v:line style="position:absolute;mso-position-horizontal-relative:page;mso-position-vertical-relative:page;z-index:-776776" from="210.30101pt,95.125252pt" to="233.476096pt,95.125252pt" stroked="true" strokeweight=".491368pt" strokecolor="#000000">
            <v:stroke dashstyle="solid"/>
            <w10:wrap type="none"/>
          </v:line>
        </w:pict>
      </w:r>
      <w:r>
        <w:rPr/>
        <w:pict>
          <v:line style="position:absolute;mso-position-horizontal-relative:page;mso-position-vertical-relative:page;z-index:-776752" from="246.228668pt,95.125252pt" to="269.986268pt,95.125252pt" stroked="true" strokeweight=".491368pt" strokecolor="#000000">
            <v:stroke dashstyle="solid"/>
            <w10:wrap type="none"/>
          </v:line>
        </w:pict>
      </w:r>
      <w:r>
        <w:rPr/>
        <w:pict>
          <v:line style="position:absolute;mso-position-horizontal-relative:page;mso-position-vertical-relative:page;z-index:-776728" from="289.296844pt,95.125252pt" to="324.108265pt,95.125252pt" stroked="true" strokeweight=".491368pt" strokecolor="#000000">
            <v:stroke dashstyle="solid"/>
            <w10:wrap type="none"/>
          </v:line>
        </w:pict>
      </w:r>
      <w:r>
        <w:rPr/>
        <w:pict>
          <v:line style="position:absolute;mso-position-horizontal-relative:page;mso-position-vertical-relative:page;z-index:-776704" from="336.863831pt,95.125252pt" to="372.621213pt,95.125252pt" stroked="true" strokeweight=".491368pt" strokecolor="#000000">
            <v:stroke dashstyle="solid"/>
            <w10:wrap type="none"/>
          </v:line>
        </w:pict>
      </w:r>
      <w:r>
        <w:rPr/>
        <w:pict>
          <v:line style="position:absolute;mso-position-horizontal-relative:page;mso-position-vertical-relative:page;z-index:-776680" from="385.37677pt,95.125252pt" to="420.765725pt,95.125252pt" stroked="true" strokeweight=".491368pt" strokecolor="#000000">
            <v:stroke dashstyle="solid"/>
            <w10:wrap type="none"/>
          </v:line>
        </w:pict>
      </w:r>
      <w:r>
        <w:rPr>
          <w:b/>
          <w:sz w:val="26"/>
        </w:rPr>
        <w:t>Câu 9 </w:t>
      </w:r>
      <w:r>
        <w:rPr>
          <w:i/>
          <w:sz w:val="26"/>
        </w:rPr>
        <w:t>(1,5 điểm).</w:t>
      </w:r>
    </w:p>
    <w:p>
      <w:pPr>
        <w:spacing w:line="339" w:lineRule="exact" w:before="17"/>
        <w:ind w:left="292" w:right="0" w:firstLine="0"/>
        <w:jc w:val="left"/>
        <w:rPr>
          <w:sz w:val="26"/>
        </w:rPr>
      </w:pPr>
      <w:r>
        <w:rPr/>
        <w:pict>
          <v:line style="position:absolute;mso-position-horizontal-relative:page;mso-position-vertical-relative:paragraph;z-index:-776056" from="224.163773pt,16.114969pt" to="231.300812pt,16.114969pt" stroked="true" strokeweight=".608361pt" strokecolor="#000000">
            <v:stroke dashstyle="solid"/>
            <w10:wrap type="none"/>
          </v:line>
        </w:pict>
      </w:r>
      <w:r>
        <w:rPr/>
        <w:pict>
          <v:line style="position:absolute;mso-position-horizontal-relative:page;mso-position-vertical-relative:paragraph;z-index:-776032" from="365.927429pt,16.114969pt" to="373.195547pt,16.114969pt" stroked="true" strokeweight=".491368pt" strokecolor="#000000">
            <v:stroke dashstyle="solid"/>
            <w10:wrap type="none"/>
          </v:line>
        </w:pict>
      </w:r>
      <w:r>
        <w:rPr>
          <w:sz w:val="26"/>
        </w:rPr>
        <w:t>Cho đồ thị của hàm số y = (m -  </w:t>
      </w:r>
      <w:r>
        <w:rPr>
          <w:position w:val="15"/>
          <w:sz w:val="23"/>
        </w:rPr>
        <w:t>1 </w:t>
      </w:r>
      <w:r>
        <w:rPr>
          <w:sz w:val="26"/>
        </w:rPr>
        <w:t>)x (với m là hằng số, </w:t>
      </w:r>
      <w:r>
        <w:rPr>
          <w:i/>
          <w:sz w:val="23"/>
        </w:rPr>
        <w:t>m </w:t>
      </w:r>
      <w:r>
        <w:rPr>
          <w:rFonts w:ascii="Symbol" w:hAnsi="Symbol"/>
          <w:sz w:val="23"/>
        </w:rPr>
        <w:t></w:t>
      </w:r>
      <w:r>
        <w:rPr>
          <w:sz w:val="23"/>
        </w:rPr>
        <w:t> </w:t>
      </w:r>
      <w:r>
        <w:rPr>
          <w:position w:val="15"/>
          <w:sz w:val="23"/>
        </w:rPr>
        <w:t>1 </w:t>
      </w:r>
      <w:r>
        <w:rPr>
          <w:sz w:val="26"/>
        </w:rPr>
        <w:t>) đi qua điểm A(2;4).</w:t>
      </w:r>
    </w:p>
    <w:p>
      <w:pPr>
        <w:tabs>
          <w:tab w:pos="2836" w:val="left" w:leader="none"/>
        </w:tabs>
        <w:spacing w:line="260" w:lineRule="exact" w:before="0"/>
        <w:ind w:left="0" w:right="610" w:firstLine="0"/>
        <w:jc w:val="center"/>
        <w:rPr>
          <w:sz w:val="23"/>
        </w:rPr>
      </w:pPr>
      <w:r>
        <w:rPr>
          <w:sz w:val="23"/>
        </w:rPr>
        <w:t>2</w:t>
        <w:tab/>
        <w:t>2</w:t>
      </w:r>
    </w:p>
    <w:p>
      <w:pPr>
        <w:pStyle w:val="ListParagraph"/>
        <w:numPr>
          <w:ilvl w:val="0"/>
          <w:numId w:val="48"/>
        </w:numPr>
        <w:tabs>
          <w:tab w:pos="560" w:val="left" w:leader="none"/>
        </w:tabs>
        <w:spacing w:line="298" w:lineRule="exact" w:before="0" w:after="0"/>
        <w:ind w:left="292" w:right="0" w:firstLine="0"/>
        <w:jc w:val="left"/>
        <w:rPr>
          <w:sz w:val="26"/>
        </w:rPr>
      </w:pPr>
      <w:r>
        <w:rPr>
          <w:sz w:val="26"/>
        </w:rPr>
        <w:t>Xác định</w:t>
      </w:r>
      <w:r>
        <w:rPr>
          <w:spacing w:val="-4"/>
          <w:sz w:val="26"/>
        </w:rPr>
        <w:t> </w:t>
      </w:r>
      <w:r>
        <w:rPr>
          <w:sz w:val="26"/>
        </w:rPr>
        <w:t>m;</w:t>
      </w:r>
    </w:p>
    <w:p>
      <w:pPr>
        <w:pStyle w:val="ListParagraph"/>
        <w:numPr>
          <w:ilvl w:val="0"/>
          <w:numId w:val="48"/>
        </w:numPr>
        <w:tabs>
          <w:tab w:pos="574" w:val="left" w:leader="none"/>
        </w:tabs>
        <w:spacing w:line="240" w:lineRule="auto" w:before="0" w:after="0"/>
        <w:ind w:left="292" w:right="392" w:firstLine="0"/>
        <w:jc w:val="left"/>
        <w:rPr>
          <w:sz w:val="26"/>
        </w:rPr>
      </w:pPr>
      <w:r>
        <w:rPr>
          <w:sz w:val="26"/>
        </w:rPr>
        <w:t>Vẽ đồ thị của hàm số đã cho với giá trị m tìm được ở câu a.Tìm trên đồ thị hàm số trên điểm có tung độ bằng</w:t>
      </w:r>
      <w:r>
        <w:rPr>
          <w:spacing w:val="-11"/>
          <w:sz w:val="26"/>
        </w:rPr>
        <w:t> </w:t>
      </w:r>
      <w:r>
        <w:rPr>
          <w:sz w:val="26"/>
        </w:rPr>
        <w:t>2.</w:t>
      </w:r>
    </w:p>
    <w:p>
      <w:pPr>
        <w:spacing w:after="0" w:line="240" w:lineRule="auto"/>
        <w:jc w:val="left"/>
        <w:rPr>
          <w:sz w:val="26"/>
        </w:rPr>
        <w:sectPr>
          <w:type w:val="continuous"/>
          <w:pgSz w:w="11910" w:h="16840"/>
          <w:pgMar w:top="900" w:bottom="280" w:left="840" w:right="180"/>
        </w:sectPr>
      </w:pPr>
    </w:p>
    <w:p>
      <w:pPr>
        <w:spacing w:line="298" w:lineRule="exact" w:before="61"/>
        <w:ind w:left="472" w:right="0" w:firstLine="0"/>
        <w:jc w:val="left"/>
        <w:rPr>
          <w:i/>
          <w:sz w:val="26"/>
        </w:rPr>
      </w:pPr>
      <w:r>
        <w:rPr>
          <w:b/>
          <w:sz w:val="26"/>
        </w:rPr>
        <w:t>Câu 10 </w:t>
      </w:r>
      <w:r>
        <w:rPr>
          <w:i/>
          <w:sz w:val="26"/>
        </w:rPr>
        <w:t>(2,5</w:t>
      </w:r>
      <w:r>
        <w:rPr>
          <w:i/>
          <w:spacing w:val="57"/>
          <w:sz w:val="26"/>
        </w:rPr>
        <w:t> </w:t>
      </w:r>
      <w:r>
        <w:rPr>
          <w:i/>
          <w:sz w:val="26"/>
        </w:rPr>
        <w:t>điểm).</w:t>
      </w:r>
    </w:p>
    <w:p>
      <w:pPr>
        <w:spacing w:line="298" w:lineRule="exact" w:before="0"/>
        <w:ind w:left="1193" w:right="0" w:firstLine="0"/>
        <w:jc w:val="left"/>
        <w:rPr>
          <w:sz w:val="26"/>
        </w:rPr>
      </w:pPr>
      <w:r>
        <w:rPr>
          <w:sz w:val="26"/>
        </w:rPr>
        <w:t>Cho tam giác ABC vuông tại A, có AB = AC.   </w:t>
      </w:r>
      <w:r>
        <w:rPr>
          <w:w w:val="125"/>
          <w:sz w:val="26"/>
        </w:rPr>
        <w:t>ọi </w:t>
      </w:r>
      <w:r>
        <w:rPr>
          <w:sz w:val="26"/>
        </w:rPr>
        <w:t>K là trung điểm của cạnh BC.</w:t>
      </w:r>
    </w:p>
    <w:p>
      <w:pPr>
        <w:spacing w:after="0" w:line="298" w:lineRule="exact"/>
        <w:jc w:val="left"/>
        <w:rPr>
          <w:sz w:val="26"/>
        </w:rPr>
        <w:sectPr>
          <w:pgSz w:w="11910" w:h="16840"/>
          <w:pgMar w:top="340" w:bottom="280" w:left="660" w:right="900"/>
        </w:sectPr>
      </w:pPr>
    </w:p>
    <w:p>
      <w:pPr>
        <w:pStyle w:val="ListParagraph"/>
        <w:numPr>
          <w:ilvl w:val="1"/>
          <w:numId w:val="48"/>
        </w:numPr>
        <w:tabs>
          <w:tab w:pos="1460" w:val="left" w:leader="none"/>
        </w:tabs>
        <w:spacing w:line="240" w:lineRule="auto" w:before="6" w:after="0"/>
        <w:ind w:left="1459" w:right="0" w:hanging="266"/>
        <w:jc w:val="left"/>
        <w:rPr>
          <w:sz w:val="26"/>
        </w:rPr>
      </w:pPr>
      <w:r>
        <w:rPr>
          <w:sz w:val="26"/>
        </w:rPr>
        <w:t>Chứng</w:t>
      </w:r>
      <w:r>
        <w:rPr>
          <w:spacing w:val="-4"/>
          <w:sz w:val="26"/>
        </w:rPr>
        <w:t> </w:t>
      </w:r>
      <w:r>
        <w:rPr>
          <w:sz w:val="26"/>
        </w:rPr>
        <w:t>minh</w:t>
      </w:r>
    </w:p>
    <w:p>
      <w:pPr>
        <w:spacing w:before="8"/>
        <w:ind w:left="65" w:right="0" w:firstLine="0"/>
        <w:jc w:val="left"/>
        <w:rPr>
          <w:i/>
          <w:sz w:val="24"/>
        </w:rPr>
      </w:pPr>
      <w:r>
        <w:rPr/>
        <w:br w:type="column"/>
      </w:r>
      <w:r>
        <w:rPr>
          <w:rFonts w:ascii="Symbol" w:hAnsi="Symbol"/>
          <w:spacing w:val="-7"/>
          <w:w w:val="105"/>
          <w:sz w:val="24"/>
        </w:rPr>
        <w:t></w:t>
      </w:r>
      <w:r>
        <w:rPr>
          <w:i/>
          <w:spacing w:val="-7"/>
          <w:w w:val="105"/>
          <w:sz w:val="24"/>
        </w:rPr>
        <w:t>AKB </w:t>
      </w:r>
      <w:r>
        <w:rPr>
          <w:rFonts w:ascii="Symbol" w:hAnsi="Symbol"/>
          <w:w w:val="105"/>
          <w:sz w:val="24"/>
        </w:rPr>
        <w:t></w:t>
      </w:r>
      <w:r>
        <w:rPr>
          <w:spacing w:val="-9"/>
          <w:w w:val="105"/>
          <w:sz w:val="24"/>
        </w:rPr>
        <w:t> </w:t>
      </w:r>
      <w:r>
        <w:rPr>
          <w:rFonts w:ascii="Symbol" w:hAnsi="Symbol"/>
          <w:spacing w:val="-7"/>
          <w:w w:val="105"/>
          <w:sz w:val="24"/>
        </w:rPr>
        <w:t></w:t>
      </w:r>
      <w:r>
        <w:rPr>
          <w:i/>
          <w:spacing w:val="-7"/>
          <w:w w:val="105"/>
          <w:sz w:val="24"/>
        </w:rPr>
        <w:t>AKC</w:t>
      </w:r>
    </w:p>
    <w:p>
      <w:pPr>
        <w:spacing w:before="9"/>
        <w:ind w:left="76" w:right="0" w:firstLine="0"/>
        <w:jc w:val="left"/>
        <w:rPr>
          <w:sz w:val="26"/>
        </w:rPr>
      </w:pPr>
      <w:r>
        <w:rPr/>
        <w:br w:type="column"/>
      </w:r>
      <w:r>
        <w:rPr>
          <w:sz w:val="26"/>
        </w:rPr>
        <w:t>và AK </w:t>
      </w:r>
      <w:r>
        <w:rPr>
          <w:rFonts w:ascii="Symbol" w:hAnsi="Symbol"/>
          <w:sz w:val="23"/>
        </w:rPr>
        <w:t></w:t>
      </w:r>
      <w:r>
        <w:rPr>
          <w:sz w:val="23"/>
        </w:rPr>
        <w:t> </w:t>
      </w:r>
      <w:r>
        <w:rPr>
          <w:sz w:val="26"/>
        </w:rPr>
        <w:t>BC.</w:t>
      </w:r>
    </w:p>
    <w:p>
      <w:pPr>
        <w:spacing w:after="0"/>
        <w:jc w:val="left"/>
        <w:rPr>
          <w:sz w:val="26"/>
        </w:rPr>
        <w:sectPr>
          <w:type w:val="continuous"/>
          <w:pgSz w:w="11910" w:h="16840"/>
          <w:pgMar w:top="900" w:bottom="280" w:left="660" w:right="900"/>
          <w:cols w:num="3" w:equalWidth="0">
            <w:col w:w="2763" w:space="40"/>
            <w:col w:w="1537" w:space="39"/>
            <w:col w:w="5971"/>
          </w:cols>
        </w:sectPr>
      </w:pPr>
    </w:p>
    <w:p>
      <w:pPr>
        <w:pStyle w:val="ListParagraph"/>
        <w:numPr>
          <w:ilvl w:val="1"/>
          <w:numId w:val="48"/>
        </w:numPr>
        <w:tabs>
          <w:tab w:pos="1411" w:val="left" w:leader="none"/>
        </w:tabs>
        <w:spacing w:line="293" w:lineRule="exact" w:before="0" w:after="0"/>
        <w:ind w:left="1410" w:right="0" w:hanging="217"/>
        <w:jc w:val="left"/>
        <w:rPr>
          <w:sz w:val="26"/>
        </w:rPr>
      </w:pPr>
      <w:r>
        <w:rPr>
          <w:sz w:val="26"/>
        </w:rPr>
        <w:t>Từ C kẻ đường vuông góc với BC, nó cắt AB tại E. Chứng minh EC</w:t>
      </w:r>
      <w:r>
        <w:rPr>
          <w:spacing w:val="58"/>
          <w:sz w:val="26"/>
        </w:rPr>
        <w:t> </w:t>
      </w:r>
      <w:r>
        <w:rPr>
          <w:sz w:val="26"/>
        </w:rPr>
        <w:t>AK.</w:t>
      </w:r>
    </w:p>
    <w:p>
      <w:pPr>
        <w:pStyle w:val="ListParagraph"/>
        <w:numPr>
          <w:ilvl w:val="1"/>
          <w:numId w:val="48"/>
        </w:numPr>
        <w:tabs>
          <w:tab w:pos="1460" w:val="left" w:leader="none"/>
        </w:tabs>
        <w:spacing w:line="298" w:lineRule="exact" w:before="0" w:after="0"/>
        <w:ind w:left="1459" w:right="0" w:hanging="266"/>
        <w:jc w:val="left"/>
        <w:rPr>
          <w:sz w:val="26"/>
        </w:rPr>
      </w:pPr>
      <w:r>
        <w:rPr>
          <w:sz w:val="26"/>
        </w:rPr>
        <w:t>Chứng minh CE =</w:t>
      </w:r>
      <w:r>
        <w:rPr>
          <w:spacing w:val="-4"/>
          <w:sz w:val="26"/>
        </w:rPr>
        <w:t> </w:t>
      </w:r>
      <w:r>
        <w:rPr>
          <w:sz w:val="26"/>
        </w:rPr>
        <w:t>CB.</w:t>
      </w:r>
    </w:p>
    <w:p>
      <w:pPr>
        <w:spacing w:after="0" w:line="298" w:lineRule="exact"/>
        <w:jc w:val="left"/>
        <w:rPr>
          <w:sz w:val="26"/>
        </w:rPr>
        <w:sectPr>
          <w:type w:val="continuous"/>
          <w:pgSz w:w="11910" w:h="16840"/>
          <w:pgMar w:top="900" w:bottom="280" w:left="660" w:right="900"/>
        </w:sectPr>
      </w:pPr>
    </w:p>
    <w:p>
      <w:pPr>
        <w:spacing w:line="199" w:lineRule="exact" w:before="32"/>
        <w:ind w:left="472" w:right="0" w:firstLine="0"/>
        <w:jc w:val="left"/>
        <w:rPr>
          <w:rFonts w:ascii="Symbol" w:hAnsi="Symbol"/>
          <w:sz w:val="23"/>
        </w:rPr>
      </w:pPr>
      <w:r>
        <w:rPr/>
        <w:pict>
          <v:shape style="position:absolute;margin-left:211.177185pt;margin-top:19.018147pt;width:38.950pt;height:14.6pt;mso-position-horizontal-relative:page;mso-position-vertical-relative:paragraph;z-index:-775120" type="#_x0000_t202" filled="false" stroked="false">
            <v:textbox inset="0,0,0,0">
              <w:txbxContent>
                <w:p>
                  <w:pPr>
                    <w:tabs>
                      <w:tab w:pos="684" w:val="left" w:leader="none"/>
                    </w:tabs>
                    <w:spacing w:line="292" w:lineRule="exact" w:before="0"/>
                    <w:ind w:left="0" w:right="0" w:firstLine="0"/>
                    <w:jc w:val="left"/>
                    <w:rPr>
                      <w:rFonts w:ascii="Symbol" w:hAnsi="Symbol"/>
                      <w:sz w:val="23"/>
                    </w:rPr>
                  </w:pPr>
                  <w:r>
                    <w:rPr>
                      <w:rFonts w:ascii="Symbol" w:hAnsi="Symbol"/>
                      <w:sz w:val="23"/>
                    </w:rPr>
                    <w:t></w:t>
                  </w:r>
                  <w:r>
                    <w:rPr>
                      <w:sz w:val="23"/>
                    </w:rPr>
                    <w:tab/>
                  </w:r>
                  <w:r>
                    <w:rPr>
                      <w:rFonts w:ascii="Symbol" w:hAnsi="Symbol"/>
                      <w:sz w:val="23"/>
                    </w:rPr>
                    <w:t></w:t>
                  </w:r>
                </w:p>
              </w:txbxContent>
            </v:textbox>
            <w10:wrap type="none"/>
          </v:shape>
        </w:pict>
      </w:r>
      <w:r>
        <w:rPr>
          <w:b/>
          <w:sz w:val="26"/>
        </w:rPr>
        <w:t>Câu 11 </w:t>
      </w:r>
      <w:r>
        <w:rPr>
          <w:i/>
          <w:sz w:val="26"/>
        </w:rPr>
        <w:t>(1,0 điểm).</w:t>
      </w:r>
      <w:r>
        <w:rPr>
          <w:sz w:val="26"/>
        </w:rPr>
        <w:t>Cho  </w:t>
      </w:r>
      <w:r>
        <w:rPr>
          <w:position w:val="15"/>
          <w:sz w:val="23"/>
        </w:rPr>
        <w:t>1 </w:t>
      </w:r>
      <w:r>
        <w:rPr>
          <w:rFonts w:ascii="Symbol" w:hAnsi="Symbol"/>
          <w:sz w:val="23"/>
        </w:rPr>
        <w:t></w:t>
      </w:r>
      <w:r>
        <w:rPr>
          <w:sz w:val="23"/>
        </w:rPr>
        <w:t> </w:t>
      </w:r>
      <w:r>
        <w:rPr>
          <w:position w:val="15"/>
          <w:sz w:val="23"/>
        </w:rPr>
        <w:t>1 </w:t>
      </w:r>
      <w:r>
        <w:rPr>
          <w:rFonts w:ascii="Symbol" w:hAnsi="Symbol"/>
          <w:position w:val="13"/>
          <w:sz w:val="23"/>
        </w:rPr>
        <w:t></w:t>
      </w:r>
      <w:r>
        <w:rPr>
          <w:position w:val="13"/>
          <w:sz w:val="23"/>
        </w:rPr>
        <w:t> </w:t>
      </w:r>
      <w:r>
        <w:rPr>
          <w:position w:val="15"/>
          <w:sz w:val="23"/>
        </w:rPr>
        <w:t>1 </w:t>
      </w:r>
      <w:r>
        <w:rPr>
          <w:rFonts w:ascii="Symbol" w:hAnsi="Symbol"/>
          <w:sz w:val="23"/>
        </w:rPr>
        <w:t></w:t>
      </w:r>
      <w:r>
        <w:rPr>
          <w:sz w:val="23"/>
        </w:rPr>
        <w:t> </w:t>
      </w:r>
      <w:r>
        <w:rPr>
          <w:position w:val="15"/>
          <w:sz w:val="23"/>
        </w:rPr>
        <w:t>1 </w:t>
      </w:r>
      <w:r>
        <w:rPr>
          <w:rFonts w:ascii="Symbol" w:hAnsi="Symbol"/>
          <w:position w:val="13"/>
          <w:sz w:val="23"/>
        </w:rPr>
        <w:t></w:t>
      </w:r>
    </w:p>
    <w:p>
      <w:pPr>
        <w:pStyle w:val="BodyText"/>
        <w:spacing w:before="12"/>
        <w:rPr>
          <w:rFonts w:ascii="Symbol" w:hAnsi="Symbol"/>
          <w:sz w:val="8"/>
        </w:rPr>
      </w:pPr>
    </w:p>
    <w:p>
      <w:pPr>
        <w:tabs>
          <w:tab w:pos="3386" w:val="left" w:leader="none"/>
          <w:tab w:pos="4073" w:val="left" w:leader="none"/>
        </w:tabs>
        <w:spacing w:line="20" w:lineRule="exact"/>
        <w:ind w:left="2998" w:right="0" w:firstLine="0"/>
        <w:rPr>
          <w:rFonts w:ascii="Symbol" w:hAnsi="Symbol"/>
          <w:sz w:val="2"/>
        </w:rPr>
      </w:pPr>
      <w:r>
        <w:rPr>
          <w:rFonts w:ascii="Symbol" w:hAnsi="Symbol"/>
          <w:sz w:val="2"/>
        </w:rPr>
        <w:pict>
          <v:group style="width:6.6pt;height:.6pt;mso-position-horizontal-relative:char;mso-position-vertical-relative:line" coordorigin="0,0" coordsize="132,12">
            <v:line style="position:absolute" from="0,6" to="132,6" stroked="true" strokeweight=".587075pt" strokecolor="#000000">
              <v:stroke dashstyle="solid"/>
            </v:line>
          </v:group>
        </w:pict>
      </w:r>
      <w:r>
        <w:rPr>
          <w:rFonts w:ascii="Symbol" w:hAnsi="Symbol"/>
          <w:sz w:val="2"/>
        </w:rPr>
      </w:r>
      <w:r>
        <w:rPr>
          <w:rFonts w:ascii="Symbol" w:hAnsi="Symbol"/>
          <w:sz w:val="2"/>
        </w:rPr>
        <w:t></w:t>
      </w:r>
      <w:r>
        <w:rPr>
          <w:rFonts w:ascii="Symbol" w:hAnsi="Symbol"/>
          <w:sz w:val="2"/>
        </w:rPr>
        <w:pict>
          <v:group style="width:7.15pt;height:.6pt;mso-position-horizontal-relative:char;mso-position-vertical-relative:line" coordorigin="0,0" coordsize="143,12">
            <v:line style="position:absolute" from="0,6" to="143,6" stroked="true" strokeweight=".587075pt" strokecolor="#000000">
              <v:stroke dashstyle="solid"/>
            </v:line>
          </v:group>
        </w:pict>
      </w:r>
      <w:r>
        <w:rPr>
          <w:rFonts w:ascii="Symbol" w:hAnsi="Symbol"/>
          <w:sz w:val="2"/>
        </w:rPr>
      </w:r>
      <w:r>
        <w:rPr>
          <w:spacing w:val="145"/>
          <w:sz w:val="2"/>
        </w:rPr>
        <w:t> </w:t>
      </w:r>
      <w:r>
        <w:rPr>
          <w:rFonts w:ascii="Symbol" w:hAnsi="Symbol"/>
          <w:spacing w:val="145"/>
          <w:sz w:val="2"/>
        </w:rPr>
        <w:pict>
          <v:group style="width:7.55pt;height:.6pt;mso-position-horizontal-relative:char;mso-position-vertical-relative:line" coordorigin="0,0" coordsize="151,12">
            <v:line style="position:absolute" from="0,6" to="151,6" stroked="true" strokeweight=".587075pt" strokecolor="#000000">
              <v:stroke dashstyle="solid"/>
            </v:line>
          </v:group>
        </w:pict>
      </w:r>
      <w:r>
        <w:rPr>
          <w:rFonts w:ascii="Symbol" w:hAnsi="Symbol"/>
          <w:spacing w:val="145"/>
          <w:sz w:val="2"/>
        </w:rPr>
      </w:r>
      <w:r>
        <w:rPr>
          <w:rFonts w:ascii="Symbol" w:hAnsi="Symbol"/>
          <w:spacing w:val="145"/>
          <w:sz w:val="2"/>
        </w:rPr>
        <w:t></w:t>
      </w:r>
      <w:r>
        <w:rPr>
          <w:rFonts w:ascii="Symbol" w:hAnsi="Symbol"/>
          <w:spacing w:val="145"/>
          <w:sz w:val="2"/>
        </w:rPr>
        <w:pict>
          <v:group style="width:7pt;height:.6pt;mso-position-horizontal-relative:char;mso-position-vertical-relative:line" coordorigin="0,0" coordsize="140,12">
            <v:line style="position:absolute" from="0,6" to="139,6" stroked="true" strokeweight=".587075pt" strokecolor="#000000">
              <v:stroke dashstyle="solid"/>
            </v:line>
          </v:group>
        </w:pict>
      </w:r>
      <w:r>
        <w:rPr>
          <w:rFonts w:ascii="Symbol" w:hAnsi="Symbol"/>
          <w:spacing w:val="145"/>
          <w:sz w:val="2"/>
        </w:rPr>
      </w:r>
    </w:p>
    <w:p>
      <w:pPr>
        <w:spacing w:line="206" w:lineRule="exact" w:before="24"/>
        <w:ind w:left="66" w:right="0" w:firstLine="0"/>
        <w:jc w:val="left"/>
        <w:rPr>
          <w:i/>
          <w:sz w:val="23"/>
        </w:rPr>
      </w:pPr>
      <w:r>
        <w:rPr/>
        <w:br w:type="column"/>
      </w:r>
      <w:r>
        <w:rPr>
          <w:w w:val="105"/>
          <w:sz w:val="26"/>
        </w:rPr>
        <w:t>( với </w:t>
      </w:r>
      <w:r>
        <w:rPr>
          <w:i/>
          <w:w w:val="105"/>
          <w:sz w:val="23"/>
        </w:rPr>
        <w:t>a</w:t>
      </w:r>
      <w:r>
        <w:rPr>
          <w:w w:val="105"/>
          <w:sz w:val="23"/>
        </w:rPr>
        <w:t>,</w:t>
      </w:r>
      <w:r>
        <w:rPr>
          <w:i/>
          <w:w w:val="105"/>
          <w:sz w:val="23"/>
        </w:rPr>
        <w:t>b</w:t>
      </w:r>
      <w:r>
        <w:rPr>
          <w:w w:val="105"/>
          <w:sz w:val="23"/>
        </w:rPr>
        <w:t>, </w:t>
      </w:r>
      <w:r>
        <w:rPr>
          <w:i/>
          <w:w w:val="105"/>
          <w:sz w:val="23"/>
        </w:rPr>
        <w:t>c </w:t>
      </w:r>
      <w:r>
        <w:rPr>
          <w:rFonts w:ascii="Symbol" w:hAnsi="Symbol"/>
          <w:w w:val="105"/>
          <w:sz w:val="23"/>
        </w:rPr>
        <w:t></w:t>
      </w:r>
      <w:r>
        <w:rPr>
          <w:w w:val="105"/>
          <w:sz w:val="23"/>
        </w:rPr>
        <w:t> 0;</w:t>
      </w:r>
      <w:r>
        <w:rPr>
          <w:i/>
          <w:w w:val="105"/>
          <w:sz w:val="23"/>
        </w:rPr>
        <w:t>b </w:t>
      </w:r>
      <w:r>
        <w:rPr>
          <w:rFonts w:ascii="Symbol" w:hAnsi="Symbol"/>
          <w:w w:val="105"/>
          <w:sz w:val="23"/>
        </w:rPr>
        <w:t></w:t>
      </w:r>
      <w:r>
        <w:rPr>
          <w:w w:val="105"/>
          <w:sz w:val="23"/>
        </w:rPr>
        <w:t> </w:t>
      </w:r>
      <w:r>
        <w:rPr>
          <w:i/>
          <w:w w:val="105"/>
          <w:sz w:val="23"/>
        </w:rPr>
        <w:t>c </w:t>
      </w:r>
      <w:r>
        <w:rPr>
          <w:w w:val="105"/>
          <w:sz w:val="26"/>
        </w:rPr>
        <w:t>) chứng minh rằng </w:t>
      </w:r>
      <w:r>
        <w:rPr>
          <w:i/>
          <w:w w:val="105"/>
          <w:position w:val="15"/>
          <w:sz w:val="23"/>
        </w:rPr>
        <w:t>a </w:t>
      </w:r>
      <w:r>
        <w:rPr>
          <w:rFonts w:ascii="Symbol" w:hAnsi="Symbol"/>
          <w:w w:val="105"/>
          <w:sz w:val="23"/>
        </w:rPr>
        <w:t></w:t>
      </w:r>
      <w:r>
        <w:rPr>
          <w:w w:val="105"/>
          <w:sz w:val="23"/>
        </w:rPr>
        <w:t> </w:t>
      </w:r>
      <w:r>
        <w:rPr>
          <w:i/>
          <w:w w:val="105"/>
          <w:position w:val="15"/>
          <w:sz w:val="23"/>
        </w:rPr>
        <w:t>a </w:t>
      </w:r>
      <w:r>
        <w:rPr>
          <w:rFonts w:ascii="Symbol" w:hAnsi="Symbol"/>
          <w:w w:val="105"/>
          <w:position w:val="15"/>
          <w:sz w:val="23"/>
        </w:rPr>
        <w:t></w:t>
      </w:r>
      <w:r>
        <w:rPr>
          <w:w w:val="105"/>
          <w:position w:val="15"/>
          <w:sz w:val="23"/>
        </w:rPr>
        <w:t> </w:t>
      </w:r>
      <w:r>
        <w:rPr>
          <w:i/>
          <w:w w:val="105"/>
          <w:position w:val="15"/>
          <w:sz w:val="23"/>
        </w:rPr>
        <w:t>c</w:t>
      </w:r>
    </w:p>
    <w:p>
      <w:pPr>
        <w:pStyle w:val="BodyText"/>
        <w:spacing w:before="5"/>
        <w:rPr>
          <w:i/>
          <w:sz w:val="9"/>
        </w:rPr>
      </w:pPr>
    </w:p>
    <w:p>
      <w:pPr>
        <w:tabs>
          <w:tab w:pos="4572" w:val="left" w:leader="none"/>
        </w:tabs>
        <w:spacing w:line="20" w:lineRule="exact"/>
        <w:ind w:left="4167" w:right="0" w:firstLine="0"/>
        <w:rPr>
          <w:sz w:val="2"/>
        </w:rPr>
      </w:pPr>
      <w:r>
        <w:rPr>
          <w:sz w:val="2"/>
        </w:rPr>
        <w:pict>
          <v:group style="width:7.55pt;height:.6pt;mso-position-horizontal-relative:char;mso-position-vertical-relative:line" coordorigin="0,0" coordsize="151,12">
            <v:line style="position:absolute" from="0,6" to="150,6" stroked="true" strokeweight=".584959pt" strokecolor="#000000">
              <v:stroke dashstyle="solid"/>
            </v:line>
          </v:group>
        </w:pict>
      </w:r>
      <w:r>
        <w:rPr>
          <w:sz w:val="2"/>
        </w:rPr>
      </w:r>
      <w:r>
        <w:rPr>
          <w:sz w:val="2"/>
        </w:rPr>
        <w:tab/>
      </w:r>
      <w:r>
        <w:rPr>
          <w:sz w:val="2"/>
        </w:rPr>
        <w:pict>
          <v:group style="width:23.5pt;height:.6pt;mso-position-horizontal-relative:char;mso-position-vertical-relative:line" coordorigin="0,0" coordsize="470,12">
            <v:line style="position:absolute" from="0,6" to="469,6" stroked="true" strokeweight=".584959pt" strokecolor="#000000">
              <v:stroke dashstyle="solid"/>
            </v:line>
          </v:group>
        </w:pict>
      </w:r>
      <w:r>
        <w:rPr>
          <w:sz w:val="2"/>
        </w:rPr>
      </w:r>
    </w:p>
    <w:p>
      <w:pPr>
        <w:spacing w:after="0" w:line="20" w:lineRule="exact"/>
        <w:rPr>
          <w:sz w:val="2"/>
        </w:rPr>
        <w:sectPr>
          <w:type w:val="continuous"/>
          <w:pgSz w:w="11910" w:h="16840"/>
          <w:pgMar w:top="900" w:bottom="280" w:left="660" w:right="900"/>
          <w:cols w:num="2" w:equalWidth="0">
            <w:col w:w="4342" w:space="40"/>
            <w:col w:w="5968"/>
          </w:cols>
        </w:sectPr>
      </w:pPr>
    </w:p>
    <w:p>
      <w:pPr>
        <w:tabs>
          <w:tab w:pos="391" w:val="left" w:leader="none"/>
          <w:tab w:pos="1070" w:val="left" w:leader="none"/>
        </w:tabs>
        <w:spacing w:before="0"/>
        <w:ind w:left="0" w:right="0" w:firstLine="0"/>
        <w:jc w:val="right"/>
        <w:rPr>
          <w:rFonts w:ascii="Symbol" w:hAnsi="Symbol"/>
          <w:sz w:val="23"/>
        </w:rPr>
      </w:pPr>
      <w:r>
        <w:rPr>
          <w:i/>
          <w:sz w:val="23"/>
        </w:rPr>
        <w:t>c</w:t>
        <w:tab/>
      </w:r>
      <w:r>
        <w:rPr>
          <w:sz w:val="23"/>
        </w:rPr>
        <w:t>2</w:t>
      </w:r>
      <w:r>
        <w:rPr>
          <w:spacing w:val="-18"/>
          <w:sz w:val="23"/>
        </w:rPr>
        <w:t> </w:t>
      </w:r>
      <w:r>
        <w:rPr>
          <w:rFonts w:ascii="Symbol" w:hAnsi="Symbol"/>
          <w:position w:val="12"/>
          <w:sz w:val="23"/>
        </w:rPr>
        <w:t></w:t>
      </w:r>
      <w:r>
        <w:rPr>
          <w:spacing w:val="-7"/>
          <w:position w:val="12"/>
          <w:sz w:val="23"/>
        </w:rPr>
        <w:t> </w:t>
      </w:r>
      <w:r>
        <w:rPr>
          <w:i/>
          <w:sz w:val="23"/>
        </w:rPr>
        <w:t>a</w:t>
        <w:tab/>
        <w:t>b</w:t>
      </w:r>
      <w:r>
        <w:rPr>
          <w:i/>
          <w:spacing w:val="-8"/>
          <w:sz w:val="23"/>
        </w:rPr>
        <w:t> </w:t>
      </w:r>
      <w:r>
        <w:rPr>
          <w:rFonts w:ascii="Symbol" w:hAnsi="Symbol"/>
          <w:position w:val="12"/>
          <w:sz w:val="23"/>
        </w:rPr>
        <w:t></w:t>
      </w:r>
    </w:p>
    <w:p>
      <w:pPr>
        <w:pStyle w:val="BodyText"/>
        <w:spacing w:before="10"/>
        <w:rPr>
          <w:rFonts w:ascii="Symbol" w:hAnsi="Symbol"/>
          <w:sz w:val="36"/>
        </w:rPr>
      </w:pPr>
      <w:r>
        <w:rPr/>
        <w:br w:type="column"/>
      </w:r>
      <w:r>
        <w:rPr>
          <w:rFonts w:ascii="Symbol" w:hAnsi="Symbol"/>
          <w:sz w:val="36"/>
        </w:rPr>
      </w:r>
    </w:p>
    <w:p>
      <w:pPr>
        <w:spacing w:before="0"/>
        <w:ind w:left="491" w:right="0" w:firstLine="0"/>
        <w:jc w:val="left"/>
        <w:rPr>
          <w:b/>
          <w:sz w:val="26"/>
        </w:rPr>
      </w:pPr>
      <w:r>
        <w:rPr/>
        <w:pict>
          <v:line style="position:absolute;mso-position-horizontal-relative:page;mso-position-vertical-relative:paragraph;z-index:20632" from="299.700012pt,9.276726pt" to="461.700012pt,9.276726pt" stroked="true" strokeweight=".75pt" strokecolor="#000000">
            <v:stroke dashstyle="solid"/>
            <w10:wrap type="none"/>
          </v:line>
        </w:pict>
      </w:r>
      <w:r>
        <w:rPr/>
        <w:pict>
          <v:line style="position:absolute;mso-position-horizontal-relative:page;mso-position-vertical-relative:paragraph;z-index:20656" from="272.699997pt,8.526726pt" to="110.699997pt,8.526726pt" stroked="true" strokeweight=".75pt" strokecolor="#000000">
            <v:stroke dashstyle="solid"/>
            <w10:wrap type="none"/>
          </v:line>
        </w:pict>
      </w:r>
      <w:r>
        <w:rPr>
          <w:b/>
          <w:sz w:val="26"/>
        </w:rPr>
        <w:t>Hết</w:t>
      </w:r>
    </w:p>
    <w:p>
      <w:pPr>
        <w:spacing w:before="1"/>
        <w:ind w:left="-4" w:right="0" w:firstLine="0"/>
        <w:jc w:val="left"/>
        <w:rPr>
          <w:b/>
          <w:sz w:val="26"/>
        </w:rPr>
      </w:pPr>
      <w:r>
        <w:rPr>
          <w:b/>
          <w:w w:val="105"/>
          <w:sz w:val="26"/>
        </w:rPr>
        <w:t>ĐÁP ÁN ĐỀ SỐ 1 </w:t>
      </w:r>
    </w:p>
    <w:p>
      <w:pPr>
        <w:tabs>
          <w:tab w:pos="2417" w:val="left" w:leader="none"/>
        </w:tabs>
        <w:spacing w:before="128"/>
        <w:ind w:left="2008" w:right="0" w:firstLine="0"/>
        <w:jc w:val="left"/>
        <w:rPr>
          <w:i/>
          <w:sz w:val="23"/>
        </w:rPr>
      </w:pPr>
      <w:r>
        <w:rPr/>
        <w:br w:type="column"/>
      </w:r>
      <w:r>
        <w:rPr>
          <w:i/>
          <w:w w:val="105"/>
          <w:sz w:val="23"/>
        </w:rPr>
        <w:t>b</w:t>
        <w:tab/>
        <w:t>c </w:t>
      </w:r>
      <w:r>
        <w:rPr>
          <w:rFonts w:ascii="Symbol" w:hAnsi="Symbol"/>
          <w:w w:val="105"/>
          <w:sz w:val="23"/>
        </w:rPr>
        <w:t></w:t>
      </w:r>
      <w:r>
        <w:rPr>
          <w:spacing w:val="-46"/>
          <w:w w:val="105"/>
          <w:sz w:val="23"/>
        </w:rPr>
        <w:t> </w:t>
      </w:r>
      <w:r>
        <w:rPr>
          <w:i/>
          <w:w w:val="105"/>
          <w:sz w:val="23"/>
        </w:rPr>
        <w:t>b</w:t>
      </w:r>
    </w:p>
    <w:p>
      <w:pPr>
        <w:spacing w:after="0"/>
        <w:jc w:val="left"/>
        <w:rPr>
          <w:sz w:val="23"/>
        </w:rPr>
        <w:sectPr>
          <w:type w:val="continuous"/>
          <w:pgSz w:w="11910" w:h="16840"/>
          <w:pgMar w:top="900" w:bottom="280" w:left="660" w:right="900"/>
          <w:cols w:num="3" w:equalWidth="0">
            <w:col w:w="4342" w:space="40"/>
            <w:col w:w="2132" w:space="39"/>
            <w:col w:w="3797"/>
          </w:cols>
        </w:sectPr>
      </w:pPr>
    </w:p>
    <w:p>
      <w:pPr>
        <w:pStyle w:val="ListParagraph"/>
        <w:numPr>
          <w:ilvl w:val="0"/>
          <w:numId w:val="49"/>
        </w:numPr>
        <w:tabs>
          <w:tab w:pos="767" w:val="left" w:leader="none"/>
        </w:tabs>
        <w:spacing w:line="290" w:lineRule="exact" w:before="0" w:after="9"/>
        <w:ind w:left="473" w:right="0" w:hanging="1"/>
        <w:jc w:val="left"/>
        <w:rPr>
          <w:sz w:val="24"/>
        </w:rPr>
      </w:pPr>
      <w:r>
        <w:rPr/>
        <w:pict>
          <v:line style="position:absolute;mso-position-horizontal-relative:page;mso-position-vertical-relative:page;z-index:-775720" from="166.336884pt,367.67746pt" to="173.458588pt,367.67746pt" stroked="true" strokeweight=".506129pt" strokecolor="#000000">
            <v:stroke dashstyle="solid"/>
            <w10:wrap type="none"/>
          </v:line>
        </w:pict>
      </w:r>
      <w:r>
        <w:rPr/>
        <w:pict>
          <v:line style="position:absolute;mso-position-horizontal-relative:page;mso-position-vertical-relative:page;z-index:-775696" from="195.46283pt,367.67746pt" to="202.206287pt,367.67746pt" stroked="true" strokeweight=".506129pt" strokecolor="#000000">
            <v:stroke dashstyle="solid"/>
            <w10:wrap type="none"/>
          </v:line>
        </w:pict>
      </w:r>
      <w:r>
        <w:rPr/>
        <w:drawing>
          <wp:anchor distT="0" distB="0" distL="0" distR="0" allowOverlap="1" layoutInCell="1" locked="0" behindDoc="1" simplePos="0" relativeHeight="267659783">
            <wp:simplePos x="0" y="0"/>
            <wp:positionH relativeFrom="page">
              <wp:posOffset>2619407</wp:posOffset>
            </wp:positionH>
            <wp:positionV relativeFrom="page">
              <wp:posOffset>4555629</wp:posOffset>
            </wp:positionV>
            <wp:extent cx="256887" cy="176212"/>
            <wp:effectExtent l="0" t="0" r="0" b="0"/>
            <wp:wrapNone/>
            <wp:docPr id="67" name="image89.png" descr=""/>
            <wp:cNvGraphicFramePr>
              <a:graphicFrameLocks noChangeAspect="1"/>
            </wp:cNvGraphicFramePr>
            <a:graphic>
              <a:graphicData uri="http://schemas.openxmlformats.org/drawingml/2006/picture">
                <pic:pic>
                  <pic:nvPicPr>
                    <pic:cNvPr id="68" name="image89.png"/>
                    <pic:cNvPicPr/>
                  </pic:nvPicPr>
                  <pic:blipFill>
                    <a:blip r:embed="rId93" cstate="print"/>
                    <a:stretch>
                      <a:fillRect/>
                    </a:stretch>
                  </pic:blipFill>
                  <pic:spPr>
                    <a:xfrm>
                      <a:off x="0" y="0"/>
                      <a:ext cx="256887" cy="176212"/>
                    </a:xfrm>
                    <a:prstGeom prst="rect">
                      <a:avLst/>
                    </a:prstGeom>
                  </pic:spPr>
                </pic:pic>
              </a:graphicData>
            </a:graphic>
          </wp:anchor>
        </w:drawing>
      </w:r>
      <w:r>
        <w:rPr/>
        <w:pict>
          <v:line style="position:absolute;mso-position-horizontal-relative:page;mso-position-vertical-relative:page;z-index:-775648" from="249.617874pt,368.025238pt" to="256.86946pt,368.025238pt" stroked="true" strokeweight=".491368pt" strokecolor="#000000">
            <v:stroke dashstyle="solid"/>
            <w10:wrap type="none"/>
          </v:line>
        </w:pict>
      </w:r>
      <w:r>
        <w:rPr/>
        <w:pict>
          <v:line style="position:absolute;mso-position-horizontal-relative:page;mso-position-vertical-relative:page;z-index:-775624" from="269.06665pt,368.025238pt" to="275.957035pt,368.025238pt" stroked="true" strokeweight=".491368pt" strokecolor="#000000">
            <v:stroke dashstyle="solid"/>
            <w10:wrap type="none"/>
          </v:line>
        </w:pict>
      </w:r>
      <w:r>
        <w:rPr/>
        <w:pict>
          <v:line style="position:absolute;mso-position-horizontal-relative:page;mso-position-vertical-relative:page;z-index:-775600" from="239.752441pt,400.775238pt" to="247.026014pt,400.775238pt" stroked="true" strokeweight=".491368pt" strokecolor="#000000">
            <v:stroke dashstyle="solid"/>
            <w10:wrap type="none"/>
          </v:line>
        </w:pict>
      </w:r>
      <w:r>
        <w:rPr/>
        <w:pict>
          <v:line style="position:absolute;mso-position-horizontal-relative:page;mso-position-vertical-relative:page;z-index:-775576" from="259.229523pt,400.775238pt" to="266.503095pt,400.775238pt" stroked="true" strokeweight=".491368pt" strokecolor="#000000">
            <v:stroke dashstyle="solid"/>
            <w10:wrap type="none"/>
          </v:line>
        </w:pict>
      </w:r>
      <w:r>
        <w:rPr/>
        <w:pict>
          <v:line style="position:absolute;mso-position-horizontal-relative:page;mso-position-vertical-relative:page;z-index:-775552" from="280.034943pt,400.775238pt" to="287.140122pt,400.775238pt" stroked="true" strokeweight=".491368pt" strokecolor="#000000">
            <v:stroke dashstyle="solid"/>
            <w10:wrap type="none"/>
          </v:line>
        </w:pict>
      </w:r>
      <w:r>
        <w:rPr/>
        <w:pict>
          <v:line style="position:absolute;mso-position-horizontal-relative:page;mso-position-vertical-relative:page;z-index:-775528" from="125.529099pt,432.101257pt" to="132.63931pt,432.101257pt" stroked="true" strokeweight=".585905pt" strokecolor="#000000">
            <v:stroke dashstyle="solid"/>
            <w10:wrap type="none"/>
          </v:line>
        </w:pict>
      </w:r>
      <w:r>
        <w:rPr/>
        <w:pict>
          <v:line style="position:absolute;mso-position-horizontal-relative:page;mso-position-vertical-relative:page;z-index:-775504" from="157.226654pt,432.101257pt" to="163.807255pt,432.101257pt" stroked="true" strokeweight=".585905pt" strokecolor="#000000">
            <v:stroke dashstyle="solid"/>
            <w10:wrap type="none"/>
          </v:line>
        </w:pict>
      </w:r>
      <w:r>
        <w:rPr/>
        <w:pict>
          <v:line style="position:absolute;mso-position-horizontal-relative:page;mso-position-vertical-relative:page;z-index:-775480" from="184.801941pt,432.101257pt" to="196.63813pt,432.101257pt" stroked="true" strokeweight=".585905pt" strokecolor="#000000">
            <v:stroke dashstyle="solid"/>
            <w10:wrap type="none"/>
          </v:line>
        </w:pict>
      </w:r>
      <w:r>
        <w:rPr/>
        <w:pict>
          <v:line style="position:absolute;mso-position-horizontal-relative:page;mso-position-vertical-relative:page;z-index:-775456" from="127.780663pt,463.136719pt" to="134.923559pt,463.136719pt" stroked="true" strokeweight=".606176pt" strokecolor="#000000">
            <v:stroke dashstyle="solid"/>
            <w10:wrap type="none"/>
          </v:line>
        </w:pict>
      </w:r>
      <w:r>
        <w:rPr/>
        <w:pict>
          <v:line style="position:absolute;mso-position-horizontal-relative:page;mso-position-vertical-relative:page;z-index:-775432" from="160.792694pt,463.136719pt" to="174.692705pt,463.136719pt" stroked="true" strokeweight=".606176pt" strokecolor="#000000">
            <v:stroke dashstyle="solid"/>
            <w10:wrap type="none"/>
          </v:line>
        </w:pict>
      </w:r>
      <w:r>
        <w:rPr/>
        <w:pict>
          <v:line style="position:absolute;mso-position-horizontal-relative:page;mso-position-vertical-relative:page;z-index:-775408" from="185.938736pt,463.136719pt" to="192.501971pt,463.136719pt" stroked="true" strokeweight=".606176pt" strokecolor="#000000">
            <v:stroke dashstyle="solid"/>
            <w10:wrap type="none"/>
          </v:line>
        </w:pict>
      </w:r>
      <w:r>
        <w:rPr/>
        <w:pict>
          <v:line style="position:absolute;mso-position-horizontal-relative:page;mso-position-vertical-relative:page;z-index:-775384" from="127.780663pt,495.508362pt" to="134.923559pt,495.508362pt" stroked="true" strokeweight=".606176pt" strokecolor="#000000">
            <v:stroke dashstyle="solid"/>
            <w10:wrap type="none"/>
          </v:line>
        </w:pict>
      </w:r>
      <w:r>
        <w:rPr/>
        <w:pict>
          <v:line style="position:absolute;mso-position-horizontal-relative:page;mso-position-vertical-relative:page;z-index:-775360" from="169.046448pt,495.508362pt" to="182.197647pt,495.508362pt" stroked="true" strokeweight=".606176pt" strokecolor="#000000">
            <v:stroke dashstyle="solid"/>
            <w10:wrap type="none"/>
          </v:line>
        </w:pict>
      </w:r>
      <w:r>
        <w:rPr/>
        <w:pict>
          <v:line style="position:absolute;mso-position-horizontal-relative:page;mso-position-vertical-relative:page;z-index:-775336" from="137.722946pt,527.902893pt" to="144.865843pt,527.902893pt" stroked="true" strokeweight=".606176pt" strokecolor="#000000">
            <v:stroke dashstyle="solid"/>
            <w10:wrap type="none"/>
          </v:line>
        </w:pict>
      </w:r>
      <w:r>
        <w:rPr/>
        <w:pict>
          <v:line style="position:absolute;mso-position-horizontal-relative:page;mso-position-vertical-relative:page;z-index:-775312" from="152.539932pt,527.902893pt" to="165.692121pt,527.902893pt" stroked="true" strokeweight=".606176pt" strokecolor="#000000">
            <v:stroke dashstyle="solid"/>
            <w10:wrap type="none"/>
          </v:line>
        </w:pict>
      </w:r>
      <w:r>
        <w:rPr/>
        <w:pict>
          <v:line style="position:absolute;mso-position-horizontal-relative:page;mso-position-vertical-relative:page;z-index:-775288" from="213.163773pt,705.825256pt" to="220.300812pt,705.825256pt" stroked="true" strokeweight=".608361pt" strokecolor="#000000">
            <v:stroke dashstyle="solid"/>
            <w10:wrap type="none"/>
          </v:line>
        </w:pict>
      </w:r>
      <w:r>
        <w:rPr/>
        <w:pict>
          <v:line style="position:absolute;mso-position-horizontal-relative:page;mso-position-vertical-relative:page;z-index:-775264" from="354.927429pt,705.825256pt" to="362.195547pt,705.825256pt" stroked="true" strokeweight=".491368pt" strokecolor="#000000">
            <v:stroke dashstyle="solid"/>
            <w10:wrap type="none"/>
          </v:line>
        </w:pict>
      </w:r>
      <w:r>
        <w:rPr/>
        <w:pict>
          <v:line style="position:absolute;mso-position-horizontal-relative:page;mso-position-vertical-relative:page;z-index:-775240" from="328.700134pt,736.525269pt" to="335.947529pt,736.525269pt" stroked="true" strokeweight=".491368pt" strokecolor="#000000">
            <v:stroke dashstyle="solid"/>
            <w10:wrap type="none"/>
          </v:line>
        </w:pict>
      </w:r>
      <w:r>
        <w:rPr/>
        <w:pict>
          <v:line style="position:absolute;mso-position-horizontal-relative:page;mso-position-vertical-relative:page;z-index:-775216" from="387.281311pt,736.525269pt" to="394.523738pt,736.525269pt" stroked="true" strokeweight=".491368pt" strokecolor="#000000">
            <v:stroke dashstyle="solid"/>
            <w10:wrap type="none"/>
          </v:line>
        </w:pict>
      </w:r>
      <w:r>
        <w:rPr/>
        <w:pict>
          <v:line style="position:absolute;mso-position-horizontal-relative:page;mso-position-vertical-relative:page;z-index:-775192" from="452.453247pt,736.525269pt" to="459.695674pt,736.525269pt" stroked="true" strokeweight=".491368pt" strokecolor="#000000">
            <v:stroke dashstyle="solid"/>
            <w10:wrap type="none"/>
          </v:line>
        </w:pict>
      </w:r>
      <w:r>
        <w:rPr>
          <w:b/>
          <w:sz w:val="24"/>
        </w:rPr>
        <w:t>PHẦN TRẮC NGHIỆM KHÁCH QUAN: </w:t>
      </w:r>
      <w:r>
        <w:rPr>
          <w:sz w:val="26"/>
        </w:rPr>
        <w:t>(3,0</w:t>
      </w:r>
      <w:r>
        <w:rPr>
          <w:spacing w:val="-11"/>
          <w:sz w:val="26"/>
        </w:rPr>
        <w:t> </w:t>
      </w:r>
      <w:r>
        <w:rPr>
          <w:sz w:val="26"/>
        </w:rPr>
        <w:t>điểm).</w:t>
      </w:r>
    </w:p>
    <w:tbl>
      <w:tblPr>
        <w:tblW w:w="0" w:type="auto"/>
        <w:jc w:val="left"/>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0"/>
        <w:gridCol w:w="1404"/>
        <w:gridCol w:w="1403"/>
        <w:gridCol w:w="1403"/>
        <w:gridCol w:w="1403"/>
        <w:gridCol w:w="1404"/>
        <w:gridCol w:w="1199"/>
      </w:tblGrid>
      <w:tr>
        <w:trPr>
          <w:trHeight w:val="280" w:hRule="atLeast"/>
        </w:trPr>
        <w:tc>
          <w:tcPr>
            <w:tcW w:w="1320" w:type="dxa"/>
          </w:tcPr>
          <w:p>
            <w:pPr>
              <w:pStyle w:val="TableParagraph"/>
              <w:spacing w:line="280" w:lineRule="exact"/>
              <w:ind w:left="108"/>
              <w:rPr>
                <w:b/>
                <w:sz w:val="26"/>
              </w:rPr>
            </w:pPr>
            <w:r>
              <w:rPr>
                <w:b/>
                <w:sz w:val="26"/>
              </w:rPr>
              <w:t>Câu</w:t>
            </w:r>
          </w:p>
        </w:tc>
        <w:tc>
          <w:tcPr>
            <w:tcW w:w="1404" w:type="dxa"/>
          </w:tcPr>
          <w:p>
            <w:pPr>
              <w:pStyle w:val="TableParagraph"/>
              <w:spacing w:line="280" w:lineRule="exact"/>
              <w:ind w:left="636"/>
              <w:rPr>
                <w:b/>
                <w:sz w:val="26"/>
              </w:rPr>
            </w:pPr>
            <w:r>
              <w:rPr>
                <w:b/>
                <w:w w:val="99"/>
                <w:sz w:val="26"/>
              </w:rPr>
              <w:t>1</w:t>
            </w:r>
          </w:p>
        </w:tc>
        <w:tc>
          <w:tcPr>
            <w:tcW w:w="1403" w:type="dxa"/>
          </w:tcPr>
          <w:p>
            <w:pPr>
              <w:pStyle w:val="TableParagraph"/>
              <w:spacing w:line="280" w:lineRule="exact"/>
              <w:ind w:left="10"/>
              <w:jc w:val="center"/>
              <w:rPr>
                <w:b/>
                <w:sz w:val="26"/>
              </w:rPr>
            </w:pPr>
            <w:r>
              <w:rPr>
                <w:b/>
                <w:w w:val="99"/>
                <w:sz w:val="26"/>
              </w:rPr>
              <w:t>2</w:t>
            </w:r>
          </w:p>
        </w:tc>
        <w:tc>
          <w:tcPr>
            <w:tcW w:w="1403" w:type="dxa"/>
          </w:tcPr>
          <w:p>
            <w:pPr>
              <w:pStyle w:val="TableParagraph"/>
              <w:spacing w:line="280" w:lineRule="exact"/>
              <w:ind w:left="637"/>
              <w:rPr>
                <w:b/>
                <w:sz w:val="26"/>
              </w:rPr>
            </w:pPr>
            <w:r>
              <w:rPr>
                <w:b/>
                <w:w w:val="99"/>
                <w:sz w:val="26"/>
              </w:rPr>
              <w:t>3</w:t>
            </w:r>
          </w:p>
        </w:tc>
        <w:tc>
          <w:tcPr>
            <w:tcW w:w="1403" w:type="dxa"/>
          </w:tcPr>
          <w:p>
            <w:pPr>
              <w:pStyle w:val="TableParagraph"/>
              <w:spacing w:line="280" w:lineRule="exact"/>
              <w:ind w:left="15"/>
              <w:jc w:val="center"/>
              <w:rPr>
                <w:b/>
                <w:sz w:val="26"/>
              </w:rPr>
            </w:pPr>
            <w:r>
              <w:rPr>
                <w:b/>
                <w:w w:val="99"/>
                <w:sz w:val="26"/>
              </w:rPr>
              <w:t>4</w:t>
            </w:r>
          </w:p>
        </w:tc>
        <w:tc>
          <w:tcPr>
            <w:tcW w:w="1404" w:type="dxa"/>
          </w:tcPr>
          <w:p>
            <w:pPr>
              <w:pStyle w:val="TableParagraph"/>
              <w:spacing w:line="280" w:lineRule="exact"/>
              <w:ind w:left="22"/>
              <w:jc w:val="center"/>
              <w:rPr>
                <w:b/>
                <w:sz w:val="26"/>
              </w:rPr>
            </w:pPr>
            <w:r>
              <w:rPr>
                <w:b/>
                <w:w w:val="99"/>
                <w:sz w:val="26"/>
              </w:rPr>
              <w:t>5</w:t>
            </w:r>
          </w:p>
        </w:tc>
        <w:tc>
          <w:tcPr>
            <w:tcW w:w="1199" w:type="dxa"/>
          </w:tcPr>
          <w:p>
            <w:pPr>
              <w:pStyle w:val="TableParagraph"/>
              <w:spacing w:line="280" w:lineRule="exact"/>
              <w:ind w:right="516"/>
              <w:jc w:val="right"/>
              <w:rPr>
                <w:b/>
                <w:sz w:val="26"/>
              </w:rPr>
            </w:pPr>
            <w:r>
              <w:rPr>
                <w:b/>
                <w:w w:val="99"/>
                <w:sz w:val="26"/>
              </w:rPr>
              <w:t>6</w:t>
            </w:r>
          </w:p>
        </w:tc>
      </w:tr>
      <w:tr>
        <w:trPr>
          <w:trHeight w:val="280" w:hRule="atLeast"/>
        </w:trPr>
        <w:tc>
          <w:tcPr>
            <w:tcW w:w="1320" w:type="dxa"/>
          </w:tcPr>
          <w:p>
            <w:pPr>
              <w:pStyle w:val="TableParagraph"/>
              <w:spacing w:line="280" w:lineRule="exact"/>
              <w:ind w:left="108"/>
              <w:rPr>
                <w:b/>
                <w:sz w:val="26"/>
              </w:rPr>
            </w:pPr>
            <w:r>
              <w:rPr>
                <w:b/>
                <w:sz w:val="26"/>
              </w:rPr>
              <w:t>Đáp án</w:t>
            </w:r>
          </w:p>
        </w:tc>
        <w:tc>
          <w:tcPr>
            <w:tcW w:w="1404" w:type="dxa"/>
          </w:tcPr>
          <w:p>
            <w:pPr>
              <w:pStyle w:val="TableParagraph"/>
              <w:spacing w:line="280" w:lineRule="exact"/>
              <w:ind w:left="607"/>
              <w:rPr>
                <w:b/>
                <w:sz w:val="26"/>
              </w:rPr>
            </w:pPr>
            <w:r>
              <w:rPr>
                <w:b/>
                <w:w w:val="99"/>
                <w:sz w:val="26"/>
              </w:rPr>
              <w:t>C</w:t>
            </w:r>
          </w:p>
        </w:tc>
        <w:tc>
          <w:tcPr>
            <w:tcW w:w="1403" w:type="dxa"/>
          </w:tcPr>
          <w:p>
            <w:pPr>
              <w:pStyle w:val="TableParagraph"/>
              <w:spacing w:line="280" w:lineRule="exact"/>
              <w:ind w:left="10"/>
              <w:jc w:val="center"/>
              <w:rPr>
                <w:b/>
                <w:sz w:val="26"/>
              </w:rPr>
            </w:pPr>
            <w:r>
              <w:rPr>
                <w:b/>
                <w:w w:val="99"/>
                <w:sz w:val="26"/>
              </w:rPr>
              <w:t>D</w:t>
            </w:r>
          </w:p>
        </w:tc>
        <w:tc>
          <w:tcPr>
            <w:tcW w:w="1403" w:type="dxa"/>
          </w:tcPr>
          <w:p>
            <w:pPr>
              <w:pStyle w:val="TableParagraph"/>
              <w:spacing w:line="280" w:lineRule="exact"/>
              <w:ind w:left="608"/>
              <w:rPr>
                <w:b/>
                <w:sz w:val="26"/>
              </w:rPr>
            </w:pPr>
            <w:r>
              <w:rPr>
                <w:b/>
                <w:w w:val="99"/>
                <w:sz w:val="26"/>
              </w:rPr>
              <w:t>A</w:t>
            </w:r>
          </w:p>
        </w:tc>
        <w:tc>
          <w:tcPr>
            <w:tcW w:w="1403" w:type="dxa"/>
          </w:tcPr>
          <w:p>
            <w:pPr>
              <w:pStyle w:val="TableParagraph"/>
              <w:spacing w:line="280" w:lineRule="exact"/>
              <w:ind w:left="15"/>
              <w:jc w:val="center"/>
              <w:rPr>
                <w:b/>
                <w:sz w:val="26"/>
              </w:rPr>
            </w:pPr>
            <w:r>
              <w:rPr>
                <w:b/>
                <w:w w:val="99"/>
                <w:sz w:val="26"/>
              </w:rPr>
              <w:t>B</w:t>
            </w:r>
          </w:p>
        </w:tc>
        <w:tc>
          <w:tcPr>
            <w:tcW w:w="1404" w:type="dxa"/>
          </w:tcPr>
          <w:p>
            <w:pPr>
              <w:pStyle w:val="TableParagraph"/>
              <w:spacing w:line="280" w:lineRule="exact"/>
              <w:ind w:left="21"/>
              <w:jc w:val="center"/>
              <w:rPr>
                <w:b/>
                <w:sz w:val="26"/>
              </w:rPr>
            </w:pPr>
            <w:r>
              <w:rPr>
                <w:b/>
                <w:w w:val="99"/>
                <w:sz w:val="26"/>
              </w:rPr>
              <w:t>D</w:t>
            </w:r>
          </w:p>
        </w:tc>
        <w:tc>
          <w:tcPr>
            <w:tcW w:w="1199" w:type="dxa"/>
          </w:tcPr>
          <w:p>
            <w:pPr>
              <w:pStyle w:val="TableParagraph"/>
              <w:spacing w:line="280" w:lineRule="exact"/>
              <w:ind w:right="486"/>
              <w:jc w:val="right"/>
              <w:rPr>
                <w:b/>
                <w:sz w:val="26"/>
              </w:rPr>
            </w:pPr>
            <w:r>
              <w:rPr>
                <w:b/>
                <w:w w:val="99"/>
                <w:sz w:val="26"/>
              </w:rPr>
              <w:t>A</w:t>
            </w:r>
          </w:p>
        </w:tc>
      </w:tr>
    </w:tbl>
    <w:p>
      <w:pPr>
        <w:pStyle w:val="BodyText"/>
        <w:spacing w:before="3"/>
        <w:rPr>
          <w:sz w:val="23"/>
        </w:rPr>
      </w:pPr>
    </w:p>
    <w:p>
      <w:pPr>
        <w:spacing w:before="1" w:after="6"/>
        <w:ind w:left="472" w:right="0" w:firstLine="0"/>
        <w:jc w:val="left"/>
        <w:rPr>
          <w:sz w:val="26"/>
        </w:rPr>
      </w:pPr>
      <w:r>
        <w:rPr/>
        <w:pict>
          <v:line style="position:absolute;mso-position-horizontal-relative:page;mso-position-vertical-relative:paragraph;z-index:-775864" from="138.230942pt,63.223438pt" to="145.383562pt,63.223438pt" stroked="true" strokeweight=".600662pt" strokecolor="#000000">
            <v:stroke dashstyle="solid"/>
            <w10:wrap type="none"/>
          </v:line>
        </w:pict>
      </w:r>
      <w:r>
        <w:rPr/>
        <w:pict>
          <v:line style="position:absolute;mso-position-horizontal-relative:page;mso-position-vertical-relative:paragraph;z-index:-775840" from="156.851410pt,63.223438pt" to="163.979184pt,63.223438pt" stroked="true" strokeweight=".600662pt" strokecolor="#000000">
            <v:stroke dashstyle="solid"/>
            <w10:wrap type="none"/>
          </v:line>
        </w:pict>
      </w:r>
      <w:r>
        <w:rPr/>
        <w:pict>
          <v:line style="position:absolute;mso-position-horizontal-relative:page;mso-position-vertical-relative:paragraph;z-index:-775816" from="175.253235pt,63.223438pt" to="182.405855pt,63.223438pt" stroked="true" strokeweight=".600662pt" strokecolor="#000000">
            <v:stroke dashstyle="solid"/>
            <w10:wrap type="none"/>
          </v:line>
        </w:pict>
      </w:r>
      <w:r>
        <w:rPr/>
        <w:pict>
          <v:line style="position:absolute;mso-position-horizontal-relative:page;mso-position-vertical-relative:paragraph;z-index:-775792" from="193.873703pt,63.223438pt" to="200.250139pt,63.223438pt" stroked="true" strokeweight=".600662pt" strokecolor="#000000">
            <v:stroke dashstyle="solid"/>
            <w10:wrap type="none"/>
          </v:line>
        </w:pict>
      </w:r>
      <w:r>
        <w:rPr/>
        <w:pict>
          <v:line style="position:absolute;mso-position-horizontal-relative:page;mso-position-vertical-relative:paragraph;z-index:-775768" from="213.855713pt,63.223438pt" to="224.758067pt,63.223438pt" stroked="true" strokeweight=".600662pt" strokecolor="#000000">
            <v:stroke dashstyle="solid"/>
            <w10:wrap type="none"/>
          </v:line>
        </w:pict>
      </w:r>
      <w:r>
        <w:rPr/>
        <w:pict>
          <v:line style="position:absolute;mso-position-horizontal-relative:page;mso-position-vertical-relative:paragraph;z-index:-775744" from="155.638931pt,97.678139pt" to="166.549236pt,97.678139pt" stroked="true" strokeweight=".600662pt" strokecolor="#000000">
            <v:stroke dashstyle="solid"/>
            <w10:wrap type="none"/>
          </v:line>
        </w:pict>
      </w:r>
      <w:r>
        <w:rPr>
          <w:b/>
          <w:w w:val="266"/>
          <w:sz w:val="24"/>
        </w:rPr>
        <w:t> </w:t>
      </w:r>
      <w:r>
        <w:rPr>
          <w:b/>
          <w:sz w:val="24"/>
        </w:rPr>
        <w:t>. PHẦN TỰ LUẬN: </w:t>
      </w:r>
      <w:r>
        <w:rPr>
          <w:sz w:val="26"/>
        </w:rPr>
        <w:t>(7,0 điểm)</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5"/>
        <w:gridCol w:w="8063"/>
        <w:gridCol w:w="891"/>
      </w:tblGrid>
      <w:tr>
        <w:trPr>
          <w:trHeight w:val="300" w:hRule="atLeast"/>
        </w:trPr>
        <w:tc>
          <w:tcPr>
            <w:tcW w:w="1155" w:type="dxa"/>
          </w:tcPr>
          <w:p>
            <w:pPr>
              <w:pStyle w:val="TableParagraph"/>
              <w:spacing w:line="280" w:lineRule="exact"/>
              <w:ind w:left="287"/>
              <w:rPr>
                <w:b/>
                <w:sz w:val="26"/>
              </w:rPr>
            </w:pPr>
            <w:r>
              <w:rPr>
                <w:b/>
                <w:sz w:val="26"/>
              </w:rPr>
              <w:t>Phần</w:t>
            </w:r>
          </w:p>
        </w:tc>
        <w:tc>
          <w:tcPr>
            <w:tcW w:w="8063" w:type="dxa"/>
          </w:tcPr>
          <w:p>
            <w:pPr>
              <w:pStyle w:val="TableParagraph"/>
              <w:spacing w:line="280" w:lineRule="exact"/>
              <w:ind w:left="1155" w:right="1145"/>
              <w:jc w:val="center"/>
              <w:rPr>
                <w:b/>
                <w:sz w:val="26"/>
              </w:rPr>
            </w:pPr>
            <w:r>
              <w:rPr>
                <w:b/>
                <w:sz w:val="26"/>
              </w:rPr>
              <w:t>Nội dung</w:t>
            </w:r>
          </w:p>
        </w:tc>
        <w:tc>
          <w:tcPr>
            <w:tcW w:w="891" w:type="dxa"/>
          </w:tcPr>
          <w:p>
            <w:pPr>
              <w:pStyle w:val="TableParagraph"/>
              <w:spacing w:line="280" w:lineRule="exact"/>
              <w:ind w:left="128" w:right="120"/>
              <w:jc w:val="center"/>
              <w:rPr>
                <w:b/>
                <w:sz w:val="26"/>
              </w:rPr>
            </w:pPr>
            <w:r>
              <w:rPr>
                <w:b/>
                <w:sz w:val="26"/>
              </w:rPr>
              <w:t>Điểm</w:t>
            </w:r>
          </w:p>
        </w:tc>
      </w:tr>
      <w:tr>
        <w:trPr>
          <w:trHeight w:val="940" w:hRule="atLeast"/>
        </w:trPr>
        <w:tc>
          <w:tcPr>
            <w:tcW w:w="1155" w:type="dxa"/>
            <w:tcBorders>
              <w:bottom w:val="nil"/>
            </w:tcBorders>
          </w:tcPr>
          <w:p>
            <w:pPr>
              <w:pStyle w:val="TableParagraph"/>
              <w:rPr>
                <w:sz w:val="24"/>
              </w:rPr>
            </w:pPr>
          </w:p>
        </w:tc>
        <w:tc>
          <w:tcPr>
            <w:tcW w:w="8063" w:type="dxa"/>
            <w:vMerge w:val="restart"/>
          </w:tcPr>
          <w:p>
            <w:pPr>
              <w:pStyle w:val="TableParagraph"/>
              <w:spacing w:line="291" w:lineRule="exact"/>
              <w:ind w:left="110"/>
              <w:rPr>
                <w:sz w:val="26"/>
              </w:rPr>
            </w:pPr>
            <w:r>
              <w:rPr>
                <w:sz w:val="26"/>
              </w:rPr>
              <w:t>a)</w:t>
            </w:r>
          </w:p>
          <w:p>
            <w:pPr>
              <w:pStyle w:val="TableParagraph"/>
              <w:spacing w:line="313" w:lineRule="exact" w:before="33"/>
              <w:ind w:left="166"/>
              <w:rPr>
                <w:sz w:val="24"/>
              </w:rPr>
            </w:pPr>
            <w:r>
              <w:rPr>
                <w:i/>
                <w:sz w:val="24"/>
              </w:rPr>
              <w:t>A </w:t>
            </w:r>
            <w:r>
              <w:rPr>
                <w:rFonts w:ascii="Symbol" w:hAnsi="Symbol"/>
                <w:sz w:val="24"/>
              </w:rPr>
              <w:t></w:t>
            </w:r>
            <w:r>
              <w:rPr>
                <w:sz w:val="24"/>
              </w:rPr>
              <w:t> </w:t>
            </w:r>
            <w:r>
              <w:rPr>
                <w:rFonts w:ascii="Symbol" w:hAnsi="Symbol"/>
                <w:position w:val="13"/>
                <w:sz w:val="24"/>
              </w:rPr>
              <w:t></w:t>
            </w:r>
            <w:r>
              <w:rPr>
                <w:position w:val="13"/>
                <w:sz w:val="24"/>
              </w:rPr>
              <w:t> </w:t>
            </w:r>
            <w:r>
              <w:rPr>
                <w:rFonts w:ascii="Symbol" w:hAnsi="Symbol"/>
                <w:sz w:val="24"/>
              </w:rPr>
              <w:t></w:t>
            </w:r>
            <w:r>
              <w:rPr>
                <w:sz w:val="24"/>
              </w:rPr>
              <w:t> </w:t>
            </w:r>
            <w:r>
              <w:rPr>
                <w:position w:val="15"/>
                <w:sz w:val="24"/>
              </w:rPr>
              <w:t>3 </w:t>
            </w:r>
            <w:r>
              <w:rPr>
                <w:rFonts w:ascii="Symbol" w:hAnsi="Symbol"/>
                <w:sz w:val="24"/>
              </w:rPr>
              <w:t></w:t>
            </w:r>
            <w:r>
              <w:rPr>
                <w:sz w:val="24"/>
              </w:rPr>
              <w:t> </w:t>
            </w:r>
            <w:r>
              <w:rPr>
                <w:position w:val="15"/>
                <w:sz w:val="24"/>
              </w:rPr>
              <w:t>2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1 </w:t>
            </w:r>
            <w:r>
              <w:rPr>
                <w:rFonts w:ascii="Symbol" w:hAnsi="Symbol"/>
                <w:position w:val="13"/>
                <w:sz w:val="24"/>
              </w:rPr>
              <w:t></w:t>
            </w:r>
            <w:r>
              <w:rPr>
                <w:position w:val="13"/>
                <w:sz w:val="24"/>
              </w:rPr>
              <w:t> </w:t>
            </w:r>
            <w:r>
              <w:rPr>
                <w:sz w:val="24"/>
              </w:rPr>
              <w:t>: </w:t>
            </w:r>
            <w:r>
              <w:rPr>
                <w:position w:val="15"/>
                <w:sz w:val="24"/>
              </w:rPr>
              <w:t>5</w:t>
            </w:r>
          </w:p>
          <w:p>
            <w:pPr>
              <w:pStyle w:val="TableParagraph"/>
              <w:tabs>
                <w:tab w:pos="851" w:val="left" w:leader="none"/>
                <w:tab w:pos="1223" w:val="left" w:leader="none"/>
                <w:tab w:pos="1591" w:val="left" w:leader="none"/>
                <w:tab w:pos="1955" w:val="left" w:leader="none"/>
              </w:tabs>
              <w:spacing w:line="167" w:lineRule="exact"/>
              <w:ind w:left="542"/>
              <w:rPr>
                <w:sz w:val="24"/>
              </w:rPr>
            </w:pPr>
            <w:r>
              <w:rPr>
                <w:rFonts w:ascii="Symbol" w:hAnsi="Symbol"/>
                <w:position w:val="12"/>
                <w:sz w:val="24"/>
              </w:rPr>
              <w:t></w:t>
            </w:r>
            <w:r>
              <w:rPr>
                <w:position w:val="12"/>
                <w:sz w:val="24"/>
              </w:rPr>
              <w:tab/>
            </w:r>
            <w:r>
              <w:rPr>
                <w:sz w:val="24"/>
              </w:rPr>
              <w:t>4</w:t>
              <w:tab/>
              <w:t>3</w:t>
              <w:tab/>
              <w:t>4</w:t>
              <w:tab/>
              <w:t>3 </w:t>
            </w:r>
            <w:r>
              <w:rPr>
                <w:rFonts w:ascii="Symbol" w:hAnsi="Symbol"/>
                <w:position w:val="12"/>
                <w:sz w:val="24"/>
              </w:rPr>
              <w:t></w:t>
            </w:r>
            <w:r>
              <w:rPr>
                <w:spacing w:val="48"/>
                <w:position w:val="12"/>
                <w:sz w:val="24"/>
              </w:rPr>
              <w:t> </w:t>
            </w:r>
            <w:r>
              <w:rPr>
                <w:sz w:val="24"/>
              </w:rPr>
              <w:t>11</w:t>
            </w:r>
          </w:p>
          <w:p>
            <w:pPr>
              <w:pStyle w:val="TableParagraph"/>
              <w:tabs>
                <w:tab w:pos="1570" w:val="left" w:leader="none"/>
              </w:tabs>
              <w:spacing w:line="161" w:lineRule="exact"/>
              <w:ind w:right="5303"/>
              <w:jc w:val="center"/>
              <w:rPr>
                <w:rFonts w:ascii="Symbol" w:hAnsi="Symbol"/>
                <w:sz w:val="24"/>
              </w:rPr>
            </w:pPr>
            <w:r>
              <w:rPr>
                <w:rFonts w:ascii="Symbol" w:hAnsi="Symbol"/>
                <w:sz w:val="24"/>
              </w:rPr>
              <w:t></w:t>
            </w:r>
            <w:r>
              <w:rPr>
                <w:sz w:val="24"/>
              </w:rPr>
              <w:tab/>
            </w:r>
            <w:r>
              <w:rPr>
                <w:rFonts w:ascii="Symbol" w:hAnsi="Symbol"/>
                <w:sz w:val="24"/>
              </w:rPr>
              <w:t></w:t>
            </w:r>
          </w:p>
          <w:p>
            <w:pPr>
              <w:pStyle w:val="TableParagraph"/>
              <w:spacing w:line="401" w:lineRule="exact" w:before="44"/>
              <w:ind w:left="147"/>
              <w:rPr>
                <w:sz w:val="24"/>
              </w:rPr>
            </w:pPr>
            <w:r>
              <w:rPr>
                <w:rFonts w:ascii="Symbol" w:hAnsi="Symbol"/>
                <w:position w:val="2"/>
                <w:sz w:val="24"/>
              </w:rPr>
              <w:t></w:t>
            </w:r>
            <w:r>
              <w:rPr>
                <w:position w:val="2"/>
                <w:sz w:val="24"/>
              </w:rPr>
              <w:t> </w:t>
            </w:r>
            <w:r>
              <w:rPr>
                <w:rFonts w:ascii="Symbol" w:hAnsi="Symbol"/>
                <w:sz w:val="31"/>
              </w:rPr>
              <w:t></w:t>
            </w:r>
            <w:r>
              <w:rPr>
                <w:rFonts w:ascii="Symbol" w:hAnsi="Symbol"/>
                <w:position w:val="2"/>
                <w:sz w:val="24"/>
              </w:rPr>
              <w:t></w:t>
            </w:r>
            <w:r>
              <w:rPr>
                <w:position w:val="2"/>
                <w:sz w:val="24"/>
              </w:rPr>
              <w:t>1</w:t>
            </w:r>
            <w:r>
              <w:rPr>
                <w:rFonts w:ascii="Symbol" w:hAnsi="Symbol"/>
                <w:position w:val="2"/>
                <w:sz w:val="24"/>
              </w:rPr>
              <w:t></w:t>
            </w:r>
            <w:r>
              <w:rPr>
                <w:position w:val="2"/>
                <w:sz w:val="24"/>
              </w:rPr>
              <w:t>1</w:t>
            </w:r>
            <w:r>
              <w:rPr>
                <w:rFonts w:ascii="Symbol" w:hAnsi="Symbol"/>
                <w:sz w:val="31"/>
              </w:rPr>
              <w:t></w:t>
            </w:r>
            <w:r>
              <w:rPr>
                <w:position w:val="2"/>
                <w:sz w:val="24"/>
              </w:rPr>
              <w:t>: </w:t>
            </w:r>
            <w:r>
              <w:rPr>
                <w:position w:val="17"/>
                <w:sz w:val="24"/>
              </w:rPr>
              <w:t>5  </w:t>
            </w:r>
            <w:r>
              <w:rPr>
                <w:rFonts w:ascii="Symbol" w:hAnsi="Symbol"/>
                <w:position w:val="2"/>
                <w:sz w:val="24"/>
              </w:rPr>
              <w:t></w:t>
            </w:r>
            <w:r>
              <w:rPr>
                <w:position w:val="2"/>
                <w:sz w:val="24"/>
              </w:rPr>
              <w:t> 0</w:t>
            </w:r>
          </w:p>
          <w:p>
            <w:pPr>
              <w:pStyle w:val="TableParagraph"/>
              <w:spacing w:line="215" w:lineRule="exact"/>
              <w:ind w:left="1155" w:right="6618"/>
              <w:jc w:val="center"/>
              <w:rPr>
                <w:sz w:val="24"/>
              </w:rPr>
            </w:pPr>
            <w:r>
              <w:rPr>
                <w:sz w:val="24"/>
              </w:rPr>
              <w:t>11</w:t>
            </w:r>
          </w:p>
        </w:tc>
        <w:tc>
          <w:tcPr>
            <w:tcW w:w="891" w:type="dxa"/>
            <w:tcBorders>
              <w:bottom w:val="nil"/>
            </w:tcBorders>
          </w:tcPr>
          <w:p>
            <w:pPr>
              <w:pStyle w:val="TableParagraph"/>
              <w:rPr>
                <w:sz w:val="28"/>
              </w:rPr>
            </w:pPr>
          </w:p>
          <w:p>
            <w:pPr>
              <w:pStyle w:val="TableParagraph"/>
              <w:spacing w:before="181"/>
              <w:ind w:left="128" w:right="119"/>
              <w:jc w:val="center"/>
              <w:rPr>
                <w:sz w:val="26"/>
              </w:rPr>
            </w:pPr>
            <w:r>
              <w:rPr>
                <w:sz w:val="26"/>
              </w:rPr>
              <w:t>0,25</w:t>
            </w:r>
          </w:p>
        </w:tc>
      </w:tr>
      <w:tr>
        <w:trPr>
          <w:trHeight w:val="480" w:hRule="atLeast"/>
        </w:trPr>
        <w:tc>
          <w:tcPr>
            <w:tcW w:w="1155" w:type="dxa"/>
            <w:tcBorders>
              <w:top w:val="nil"/>
              <w:bottom w:val="nil"/>
            </w:tcBorders>
          </w:tcPr>
          <w:p>
            <w:pPr>
              <w:pStyle w:val="TableParagraph"/>
              <w:rPr>
                <w:sz w:val="24"/>
              </w:rPr>
            </w:pPr>
          </w:p>
        </w:tc>
        <w:tc>
          <w:tcPr>
            <w:tcW w:w="8063" w:type="dxa"/>
            <w:vMerge/>
            <w:tcBorders>
              <w:top w:val="nil"/>
            </w:tcBorders>
          </w:tcPr>
          <w:p>
            <w:pPr>
              <w:rPr>
                <w:sz w:val="2"/>
                <w:szCs w:val="2"/>
              </w:rPr>
            </w:pPr>
          </w:p>
        </w:tc>
        <w:tc>
          <w:tcPr>
            <w:tcW w:w="891" w:type="dxa"/>
            <w:tcBorders>
              <w:top w:val="nil"/>
              <w:bottom w:val="nil"/>
            </w:tcBorders>
          </w:tcPr>
          <w:p>
            <w:pPr>
              <w:pStyle w:val="TableParagraph"/>
              <w:spacing w:before="138"/>
              <w:ind w:left="128" w:right="119"/>
              <w:jc w:val="center"/>
              <w:rPr>
                <w:sz w:val="26"/>
              </w:rPr>
            </w:pPr>
            <w:r>
              <w:rPr>
                <w:sz w:val="26"/>
              </w:rPr>
              <w:t>0,25</w:t>
            </w:r>
          </w:p>
        </w:tc>
      </w:tr>
      <w:tr>
        <w:trPr>
          <w:trHeight w:val="440" w:hRule="atLeast"/>
        </w:trPr>
        <w:tc>
          <w:tcPr>
            <w:tcW w:w="1155" w:type="dxa"/>
            <w:tcBorders>
              <w:top w:val="nil"/>
              <w:bottom w:val="nil"/>
            </w:tcBorders>
          </w:tcPr>
          <w:p>
            <w:pPr>
              <w:pStyle w:val="TableParagraph"/>
              <w:spacing w:before="37"/>
              <w:ind w:left="246"/>
              <w:rPr>
                <w:b/>
                <w:sz w:val="26"/>
              </w:rPr>
            </w:pPr>
            <w:r>
              <w:rPr>
                <w:b/>
                <w:sz w:val="26"/>
              </w:rPr>
              <w:t>Câu 7</w:t>
            </w:r>
          </w:p>
        </w:tc>
        <w:tc>
          <w:tcPr>
            <w:tcW w:w="8063" w:type="dxa"/>
            <w:vMerge/>
            <w:tcBorders>
              <w:top w:val="nil"/>
            </w:tcBorders>
          </w:tcPr>
          <w:p>
            <w:pPr>
              <w:rPr>
                <w:sz w:val="2"/>
                <w:szCs w:val="2"/>
              </w:rPr>
            </w:pPr>
          </w:p>
        </w:tc>
        <w:tc>
          <w:tcPr>
            <w:tcW w:w="891" w:type="dxa"/>
            <w:tcBorders>
              <w:top w:val="nil"/>
            </w:tcBorders>
          </w:tcPr>
          <w:p>
            <w:pPr>
              <w:pStyle w:val="TableParagraph"/>
              <w:rPr>
                <w:sz w:val="24"/>
              </w:rPr>
            </w:pPr>
          </w:p>
        </w:tc>
      </w:tr>
      <w:tr>
        <w:trPr>
          <w:trHeight w:val="660" w:hRule="atLeast"/>
        </w:trPr>
        <w:tc>
          <w:tcPr>
            <w:tcW w:w="1155" w:type="dxa"/>
            <w:tcBorders>
              <w:top w:val="nil"/>
              <w:bottom w:val="nil"/>
            </w:tcBorders>
          </w:tcPr>
          <w:p>
            <w:pPr>
              <w:pStyle w:val="TableParagraph"/>
              <w:rPr>
                <w:sz w:val="24"/>
              </w:rPr>
            </w:pPr>
          </w:p>
        </w:tc>
        <w:tc>
          <w:tcPr>
            <w:tcW w:w="8063" w:type="dxa"/>
            <w:vMerge w:val="restart"/>
          </w:tcPr>
          <w:p>
            <w:pPr>
              <w:pStyle w:val="TableParagraph"/>
              <w:tabs>
                <w:tab w:pos="1414" w:val="left" w:leader="none"/>
                <w:tab w:pos="1989" w:val="left" w:leader="none"/>
                <w:tab w:pos="3076" w:val="left" w:leader="none"/>
                <w:tab w:pos="3461" w:val="left" w:leader="none"/>
              </w:tabs>
              <w:spacing w:line="262" w:lineRule="exact" w:before="41"/>
              <w:ind w:left="1110"/>
              <w:rPr>
                <w:sz w:val="23"/>
              </w:rPr>
            </w:pPr>
            <w:r>
              <w:rPr>
                <w:rFonts w:ascii="Symbol" w:hAnsi="Symbol"/>
                <w:sz w:val="24"/>
              </w:rPr>
              <w:t></w:t>
            </w:r>
            <w:r>
              <w:rPr>
                <w:sz w:val="24"/>
              </w:rPr>
              <w:tab/>
            </w:r>
            <w:r>
              <w:rPr>
                <w:position w:val="2"/>
                <w:sz w:val="24"/>
              </w:rPr>
              <w:t>3</w:t>
            </w:r>
            <w:r>
              <w:rPr>
                <w:spacing w:val="-20"/>
                <w:position w:val="2"/>
                <w:sz w:val="24"/>
              </w:rPr>
              <w:t> </w:t>
            </w:r>
            <w:r>
              <w:rPr>
                <w:rFonts w:ascii="Symbol" w:hAnsi="Symbol"/>
                <w:spacing w:val="1"/>
                <w:sz w:val="24"/>
              </w:rPr>
              <w:t></w:t>
            </w:r>
            <w:r>
              <w:rPr>
                <w:spacing w:val="1"/>
                <w:position w:val="16"/>
                <w:sz w:val="14"/>
              </w:rPr>
              <w:t>2</w:t>
              <w:tab/>
            </w:r>
            <w:r>
              <w:rPr>
                <w:position w:val="2"/>
                <w:sz w:val="24"/>
              </w:rPr>
              <w:t>1</w:t>
              <w:tab/>
            </w:r>
            <w:r>
              <w:rPr>
                <w:position w:val="1"/>
                <w:sz w:val="23"/>
              </w:rPr>
              <w:t>9</w:t>
              <w:tab/>
              <w:t>1</w:t>
            </w:r>
          </w:p>
          <w:p>
            <w:pPr>
              <w:pStyle w:val="TableParagraph"/>
              <w:spacing w:line="276" w:lineRule="exact"/>
              <w:ind w:left="110"/>
              <w:rPr>
                <w:rFonts w:ascii="Symbol" w:hAnsi="Symbol"/>
                <w:sz w:val="23"/>
              </w:rPr>
            </w:pPr>
            <w:r>
              <w:rPr>
                <w:sz w:val="26"/>
              </w:rPr>
              <w:t>b) B = </w:t>
            </w:r>
            <w:r>
              <w:rPr>
                <w:position w:val="1"/>
                <w:sz w:val="24"/>
              </w:rPr>
              <w:t>3 : </w:t>
            </w:r>
            <w:r>
              <w:rPr>
                <w:rFonts w:ascii="Symbol" w:hAnsi="Symbol"/>
                <w:position w:val="-5"/>
                <w:sz w:val="24"/>
              </w:rPr>
              <w:t></w:t>
            </w:r>
            <w:r>
              <w:rPr>
                <w:position w:val="-5"/>
                <w:sz w:val="24"/>
              </w:rPr>
              <w:t> </w:t>
            </w:r>
            <w:r>
              <w:rPr>
                <w:rFonts w:ascii="Symbol" w:hAnsi="Symbol"/>
                <w:position w:val="1"/>
                <w:sz w:val="24"/>
              </w:rPr>
              <w:t></w:t>
            </w:r>
            <w:r>
              <w:rPr>
                <w:position w:val="1"/>
                <w:sz w:val="24"/>
              </w:rPr>
              <w:t> </w:t>
            </w:r>
            <w:r>
              <w:rPr>
                <w:position w:val="-17"/>
                <w:sz w:val="24"/>
              </w:rPr>
              <w:t>2 </w:t>
            </w:r>
            <w:r>
              <w:rPr>
                <w:rFonts w:ascii="Symbol" w:hAnsi="Symbol"/>
                <w:position w:val="-5"/>
                <w:sz w:val="24"/>
              </w:rPr>
              <w:t></w:t>
            </w:r>
            <w:r>
              <w:rPr>
                <w:position w:val="-5"/>
                <w:sz w:val="24"/>
              </w:rPr>
              <w:t>  </w:t>
            </w:r>
            <w:r>
              <w:rPr>
                <w:rFonts w:ascii="Symbol" w:hAnsi="Symbol"/>
                <w:position w:val="1"/>
                <w:sz w:val="24"/>
              </w:rPr>
              <w:t></w:t>
            </w:r>
            <w:r>
              <w:rPr>
                <w:position w:val="1"/>
                <w:sz w:val="24"/>
              </w:rPr>
              <w:t> </w:t>
            </w:r>
            <w:r>
              <w:rPr>
                <w:position w:val="-17"/>
                <w:sz w:val="24"/>
              </w:rPr>
              <w:t>9 </w:t>
            </w:r>
            <w:r>
              <w:rPr>
                <w:position w:val="1"/>
                <w:sz w:val="24"/>
              </w:rPr>
              <w:t>.  36 </w:t>
            </w:r>
            <w:r>
              <w:rPr>
                <w:b/>
                <w:sz w:val="24"/>
              </w:rPr>
              <w:t>= </w:t>
            </w:r>
            <w:r>
              <w:rPr>
                <w:sz w:val="23"/>
              </w:rPr>
              <w:t>3 : </w:t>
            </w:r>
            <w:r>
              <w:rPr>
                <w:position w:val="-18"/>
                <w:sz w:val="23"/>
              </w:rPr>
              <w:t>4 </w:t>
            </w:r>
            <w:r>
              <w:rPr>
                <w:rFonts w:ascii="Symbol" w:hAnsi="Symbol"/>
                <w:sz w:val="23"/>
              </w:rPr>
              <w:t></w:t>
            </w:r>
            <w:r>
              <w:rPr>
                <w:sz w:val="23"/>
              </w:rPr>
              <w:t> </w:t>
            </w:r>
            <w:r>
              <w:rPr>
                <w:position w:val="-18"/>
                <w:sz w:val="23"/>
              </w:rPr>
              <w:t>9 </w:t>
            </w:r>
            <w:r>
              <w:rPr>
                <w:sz w:val="23"/>
              </w:rPr>
              <w:t>.6 </w:t>
            </w:r>
            <w:r>
              <w:rPr>
                <w:rFonts w:ascii="Symbol" w:hAnsi="Symbol"/>
                <w:sz w:val="23"/>
              </w:rPr>
              <w:t></w:t>
            </w:r>
          </w:p>
          <w:p>
            <w:pPr>
              <w:pStyle w:val="TableParagraph"/>
              <w:tabs>
                <w:tab w:pos="1575" w:val="left" w:leader="none"/>
              </w:tabs>
              <w:spacing w:line="160" w:lineRule="exact"/>
              <w:ind w:left="1110"/>
              <w:rPr>
                <w:rFonts w:ascii="Symbol" w:hAnsi="Symbol"/>
                <w:sz w:val="24"/>
              </w:rPr>
            </w:pPr>
            <w:r>
              <w:rPr>
                <w:rFonts w:ascii="Symbol" w:hAnsi="Symbol"/>
                <w:sz w:val="24"/>
              </w:rPr>
              <w:t></w:t>
            </w:r>
            <w:r>
              <w:rPr>
                <w:sz w:val="24"/>
              </w:rPr>
              <w:tab/>
            </w:r>
            <w:r>
              <w:rPr>
                <w:rFonts w:ascii="Symbol" w:hAnsi="Symbol"/>
                <w:sz w:val="24"/>
              </w:rPr>
              <w:t></w:t>
            </w:r>
          </w:p>
          <w:p>
            <w:pPr>
              <w:pStyle w:val="TableParagraph"/>
              <w:spacing w:line="376" w:lineRule="exact" w:before="24"/>
              <w:ind w:left="178" w:right="1357"/>
              <w:jc w:val="center"/>
              <w:rPr>
                <w:sz w:val="23"/>
              </w:rPr>
            </w:pPr>
            <w:r>
              <w:rPr>
                <w:rFonts w:ascii="Symbol" w:hAnsi="Symbol"/>
                <w:w w:val="105"/>
                <w:sz w:val="23"/>
              </w:rPr>
              <w:t></w:t>
            </w:r>
            <w:r>
              <w:rPr>
                <w:w w:val="105"/>
                <w:sz w:val="23"/>
              </w:rPr>
              <w:t>  </w:t>
            </w:r>
            <w:r>
              <w:rPr>
                <w:w w:val="105"/>
                <w:position w:val="15"/>
                <w:sz w:val="23"/>
              </w:rPr>
              <w:t>4 </w:t>
            </w:r>
            <w:r>
              <w:rPr>
                <w:rFonts w:ascii="Symbol" w:hAnsi="Symbol"/>
                <w:w w:val="105"/>
                <w:sz w:val="23"/>
              </w:rPr>
              <w:t></w:t>
            </w:r>
            <w:r>
              <w:rPr>
                <w:w w:val="105"/>
                <w:sz w:val="23"/>
              </w:rPr>
              <w:t> </w:t>
            </w:r>
            <w:r>
              <w:rPr>
                <w:w w:val="105"/>
                <w:position w:val="15"/>
                <w:sz w:val="23"/>
              </w:rPr>
              <w:t>2 </w:t>
            </w:r>
            <w:r>
              <w:rPr>
                <w:rFonts w:ascii="Symbol" w:hAnsi="Symbol"/>
                <w:w w:val="105"/>
                <w:sz w:val="23"/>
              </w:rPr>
              <w:t></w:t>
            </w:r>
            <w:r>
              <w:rPr>
                <w:w w:val="105"/>
                <w:sz w:val="23"/>
              </w:rPr>
              <w:t> </w:t>
            </w:r>
            <w:r>
              <w:rPr>
                <w:w w:val="105"/>
                <w:position w:val="15"/>
                <w:sz w:val="23"/>
              </w:rPr>
              <w:t>6 </w:t>
            </w:r>
            <w:r>
              <w:rPr>
                <w:rFonts w:ascii="Symbol" w:hAnsi="Symbol"/>
                <w:w w:val="105"/>
                <w:sz w:val="23"/>
              </w:rPr>
              <w:t></w:t>
            </w:r>
            <w:r>
              <w:rPr>
                <w:w w:val="105"/>
                <w:sz w:val="23"/>
              </w:rPr>
              <w:t> 2</w:t>
            </w:r>
          </w:p>
          <w:p>
            <w:pPr>
              <w:pStyle w:val="TableParagraph"/>
              <w:tabs>
                <w:tab w:pos="388" w:val="left" w:leader="none"/>
                <w:tab w:pos="803" w:val="left" w:leader="none"/>
              </w:tabs>
              <w:spacing w:line="207" w:lineRule="exact"/>
              <w:ind w:right="1357"/>
              <w:jc w:val="center"/>
              <w:rPr>
                <w:sz w:val="23"/>
              </w:rPr>
            </w:pPr>
            <w:r>
              <w:rPr>
                <w:w w:val="105"/>
                <w:sz w:val="23"/>
              </w:rPr>
              <w:t>3</w:t>
              <w:tab/>
              <w:t>3</w:t>
              <w:tab/>
              <w:t>3</w:t>
            </w:r>
          </w:p>
        </w:tc>
        <w:tc>
          <w:tcPr>
            <w:tcW w:w="891" w:type="dxa"/>
            <w:tcBorders>
              <w:bottom w:val="nil"/>
            </w:tcBorders>
          </w:tcPr>
          <w:p>
            <w:pPr>
              <w:pStyle w:val="TableParagraph"/>
              <w:spacing w:before="227"/>
              <w:ind w:left="128" w:right="119"/>
              <w:jc w:val="center"/>
              <w:rPr>
                <w:sz w:val="26"/>
              </w:rPr>
            </w:pPr>
            <w:r>
              <w:rPr>
                <w:sz w:val="26"/>
              </w:rPr>
              <w:t>0,25</w:t>
            </w:r>
          </w:p>
        </w:tc>
      </w:tr>
      <w:tr>
        <w:trPr>
          <w:trHeight w:val="660" w:hRule="atLeast"/>
        </w:trPr>
        <w:tc>
          <w:tcPr>
            <w:tcW w:w="1155" w:type="dxa"/>
            <w:tcBorders>
              <w:top w:val="nil"/>
            </w:tcBorders>
          </w:tcPr>
          <w:p>
            <w:pPr>
              <w:pStyle w:val="TableParagraph"/>
              <w:rPr>
                <w:sz w:val="24"/>
              </w:rPr>
            </w:pPr>
          </w:p>
        </w:tc>
        <w:tc>
          <w:tcPr>
            <w:tcW w:w="8063" w:type="dxa"/>
            <w:vMerge/>
            <w:tcBorders>
              <w:top w:val="nil"/>
            </w:tcBorders>
          </w:tcPr>
          <w:p>
            <w:pPr>
              <w:rPr>
                <w:sz w:val="2"/>
                <w:szCs w:val="2"/>
              </w:rPr>
            </w:pPr>
          </w:p>
        </w:tc>
        <w:tc>
          <w:tcPr>
            <w:tcW w:w="891" w:type="dxa"/>
            <w:tcBorders>
              <w:top w:val="nil"/>
            </w:tcBorders>
          </w:tcPr>
          <w:p>
            <w:pPr>
              <w:pStyle w:val="TableParagraph"/>
              <w:spacing w:before="138"/>
              <w:ind w:left="128" w:right="119"/>
              <w:jc w:val="center"/>
              <w:rPr>
                <w:sz w:val="26"/>
              </w:rPr>
            </w:pPr>
            <w:r>
              <w:rPr>
                <w:sz w:val="26"/>
              </w:rPr>
              <w:t>0,25</w:t>
            </w:r>
          </w:p>
        </w:tc>
      </w:tr>
      <w:tr>
        <w:trPr>
          <w:trHeight w:val="380" w:hRule="atLeast"/>
        </w:trPr>
        <w:tc>
          <w:tcPr>
            <w:tcW w:w="1155" w:type="dxa"/>
            <w:tcBorders>
              <w:bottom w:val="nil"/>
            </w:tcBorders>
          </w:tcPr>
          <w:p>
            <w:pPr>
              <w:pStyle w:val="TableParagraph"/>
              <w:rPr>
                <w:sz w:val="24"/>
              </w:rPr>
            </w:pPr>
          </w:p>
        </w:tc>
        <w:tc>
          <w:tcPr>
            <w:tcW w:w="8063" w:type="dxa"/>
            <w:tcBorders>
              <w:bottom w:val="nil"/>
            </w:tcBorders>
          </w:tcPr>
          <w:p>
            <w:pPr>
              <w:pStyle w:val="TableParagraph"/>
              <w:spacing w:line="368" w:lineRule="exact" w:before="5"/>
              <w:ind w:left="110"/>
              <w:rPr>
                <w:sz w:val="23"/>
              </w:rPr>
            </w:pPr>
            <w:r>
              <w:rPr>
                <w:sz w:val="26"/>
              </w:rPr>
              <w:t>a)  </w:t>
            </w:r>
            <w:r>
              <w:rPr>
                <w:rFonts w:ascii="Symbol" w:hAnsi="Symbol"/>
                <w:sz w:val="23"/>
              </w:rPr>
              <w:t></w:t>
            </w:r>
            <w:r>
              <w:rPr>
                <w:sz w:val="23"/>
              </w:rPr>
              <w:t> </w:t>
            </w:r>
            <w:r>
              <w:rPr>
                <w:position w:val="15"/>
                <w:sz w:val="23"/>
              </w:rPr>
              <w:t>2 </w:t>
            </w:r>
            <w:r>
              <w:rPr>
                <w:sz w:val="23"/>
              </w:rPr>
              <w:t>: </w:t>
            </w:r>
            <w:r>
              <w:rPr>
                <w:i/>
                <w:sz w:val="23"/>
              </w:rPr>
              <w:t>x </w:t>
            </w:r>
            <w:r>
              <w:rPr>
                <w:rFonts w:ascii="Symbol" w:hAnsi="Symbol"/>
                <w:sz w:val="23"/>
              </w:rPr>
              <w:t></w:t>
            </w:r>
            <w:r>
              <w:rPr>
                <w:sz w:val="23"/>
              </w:rPr>
              <w:t> </w:t>
            </w:r>
            <w:r>
              <w:rPr>
                <w:position w:val="15"/>
                <w:sz w:val="23"/>
              </w:rPr>
              <w:t>5 </w:t>
            </w:r>
            <w:r>
              <w:rPr>
                <w:rFonts w:ascii="Symbol" w:hAnsi="Symbol"/>
                <w:sz w:val="23"/>
              </w:rPr>
              <w:t></w:t>
            </w:r>
            <w:r>
              <w:rPr>
                <w:sz w:val="23"/>
              </w:rPr>
              <w:t> </w:t>
            </w:r>
            <w:r>
              <w:rPr>
                <w:rFonts w:ascii="Symbol" w:hAnsi="Symbol"/>
                <w:sz w:val="23"/>
              </w:rPr>
              <w:t></w:t>
            </w:r>
            <w:r>
              <w:rPr>
                <w:sz w:val="23"/>
              </w:rPr>
              <w:t> </w:t>
            </w:r>
            <w:r>
              <w:rPr>
                <w:position w:val="15"/>
                <w:sz w:val="23"/>
              </w:rPr>
              <w:t>7</w:t>
            </w:r>
          </w:p>
        </w:tc>
        <w:tc>
          <w:tcPr>
            <w:tcW w:w="891" w:type="dxa"/>
            <w:tcBorders>
              <w:bottom w:val="nil"/>
            </w:tcBorders>
          </w:tcPr>
          <w:p>
            <w:pPr>
              <w:pStyle w:val="TableParagraph"/>
              <w:rPr>
                <w:sz w:val="24"/>
              </w:rPr>
            </w:pPr>
          </w:p>
        </w:tc>
      </w:tr>
      <w:tr>
        <w:trPr>
          <w:trHeight w:val="200" w:hRule="atLeast"/>
        </w:trPr>
        <w:tc>
          <w:tcPr>
            <w:tcW w:w="1155" w:type="dxa"/>
            <w:tcBorders>
              <w:top w:val="nil"/>
              <w:bottom w:val="nil"/>
            </w:tcBorders>
          </w:tcPr>
          <w:p>
            <w:pPr>
              <w:pStyle w:val="TableParagraph"/>
              <w:rPr>
                <w:sz w:val="14"/>
              </w:rPr>
            </w:pPr>
          </w:p>
        </w:tc>
        <w:tc>
          <w:tcPr>
            <w:tcW w:w="8063" w:type="dxa"/>
            <w:tcBorders>
              <w:top w:val="nil"/>
              <w:bottom w:val="nil"/>
            </w:tcBorders>
          </w:tcPr>
          <w:p>
            <w:pPr>
              <w:pStyle w:val="TableParagraph"/>
              <w:tabs>
                <w:tab w:pos="1221" w:val="left" w:leader="none"/>
                <w:tab w:pos="1756" w:val="left" w:leader="none"/>
              </w:tabs>
              <w:spacing w:line="199" w:lineRule="exact"/>
              <w:ind w:left="597"/>
              <w:rPr>
                <w:sz w:val="23"/>
              </w:rPr>
            </w:pPr>
            <w:r>
              <w:rPr>
                <w:sz w:val="23"/>
              </w:rPr>
              <w:t>3</w:t>
              <w:tab/>
              <w:t>8</w:t>
              <w:tab/>
              <w:t>12</w:t>
            </w:r>
          </w:p>
        </w:tc>
        <w:tc>
          <w:tcPr>
            <w:tcW w:w="891" w:type="dxa"/>
            <w:tcBorders>
              <w:top w:val="nil"/>
              <w:bottom w:val="nil"/>
            </w:tcBorders>
          </w:tcPr>
          <w:p>
            <w:pPr>
              <w:pStyle w:val="TableParagraph"/>
              <w:rPr>
                <w:sz w:val="14"/>
              </w:rPr>
            </w:pPr>
          </w:p>
        </w:tc>
      </w:tr>
      <w:tr>
        <w:trPr>
          <w:trHeight w:val="400" w:hRule="atLeast"/>
        </w:trPr>
        <w:tc>
          <w:tcPr>
            <w:tcW w:w="1155" w:type="dxa"/>
            <w:tcBorders>
              <w:top w:val="nil"/>
              <w:bottom w:val="nil"/>
            </w:tcBorders>
          </w:tcPr>
          <w:p>
            <w:pPr>
              <w:pStyle w:val="TableParagraph"/>
              <w:rPr>
                <w:sz w:val="24"/>
              </w:rPr>
            </w:pPr>
          </w:p>
        </w:tc>
        <w:tc>
          <w:tcPr>
            <w:tcW w:w="8063" w:type="dxa"/>
            <w:tcBorders>
              <w:top w:val="nil"/>
              <w:bottom w:val="nil"/>
            </w:tcBorders>
          </w:tcPr>
          <w:p>
            <w:pPr>
              <w:pStyle w:val="TableParagraph"/>
              <w:spacing w:line="382" w:lineRule="exact"/>
              <w:ind w:left="147"/>
              <w:rPr>
                <w:sz w:val="24"/>
              </w:rPr>
            </w:pPr>
            <w:r>
              <w:rPr>
                <w:rFonts w:ascii="Symbol" w:hAnsi="Symbol"/>
                <w:sz w:val="24"/>
              </w:rPr>
              <w:t></w:t>
            </w:r>
            <w:r>
              <w:rPr>
                <w:sz w:val="24"/>
              </w:rPr>
              <w:t> </w:t>
            </w:r>
            <w:r>
              <w:rPr>
                <w:rFonts w:ascii="Symbol" w:hAnsi="Symbol"/>
                <w:sz w:val="24"/>
              </w:rPr>
              <w:t></w:t>
            </w:r>
            <w:r>
              <w:rPr>
                <w:sz w:val="24"/>
              </w:rPr>
              <w:t> </w:t>
            </w:r>
            <w:r>
              <w:rPr>
                <w:position w:val="15"/>
                <w:sz w:val="24"/>
              </w:rPr>
              <w:t>2 </w:t>
            </w:r>
            <w:r>
              <w:rPr>
                <w:sz w:val="24"/>
              </w:rPr>
              <w:t>: </w:t>
            </w:r>
            <w:r>
              <w:rPr>
                <w:i/>
                <w:sz w:val="24"/>
              </w:rPr>
              <w:t>x </w:t>
            </w:r>
            <w:r>
              <w:rPr>
                <w:rFonts w:ascii="Symbol" w:hAnsi="Symbol"/>
                <w:sz w:val="24"/>
              </w:rPr>
              <w:t></w:t>
            </w:r>
            <w:r>
              <w:rPr>
                <w:sz w:val="24"/>
              </w:rPr>
              <w:t> </w:t>
            </w:r>
            <w:r>
              <w:rPr>
                <w:rFonts w:ascii="Symbol" w:hAnsi="Symbol"/>
                <w:position w:val="15"/>
                <w:sz w:val="24"/>
              </w:rPr>
              <w:t></w:t>
            </w:r>
            <w:r>
              <w:rPr>
                <w:position w:val="15"/>
                <w:sz w:val="24"/>
              </w:rPr>
              <w:t>7 </w:t>
            </w:r>
            <w:r>
              <w:rPr>
                <w:rFonts w:ascii="Symbol" w:hAnsi="Symbol"/>
                <w:sz w:val="24"/>
              </w:rPr>
              <w:t></w:t>
            </w:r>
            <w:r>
              <w:rPr>
                <w:sz w:val="24"/>
              </w:rPr>
              <w:t> </w:t>
            </w:r>
            <w:r>
              <w:rPr>
                <w:position w:val="15"/>
                <w:sz w:val="24"/>
              </w:rPr>
              <w:t>5</w:t>
            </w:r>
          </w:p>
        </w:tc>
        <w:tc>
          <w:tcPr>
            <w:tcW w:w="891" w:type="dxa"/>
            <w:tcBorders>
              <w:top w:val="nil"/>
              <w:bottom w:val="nil"/>
            </w:tcBorders>
          </w:tcPr>
          <w:p>
            <w:pPr>
              <w:pStyle w:val="TableParagraph"/>
              <w:rPr>
                <w:sz w:val="24"/>
              </w:rPr>
            </w:pPr>
          </w:p>
        </w:tc>
      </w:tr>
      <w:tr>
        <w:trPr>
          <w:trHeight w:val="240" w:hRule="atLeast"/>
        </w:trPr>
        <w:tc>
          <w:tcPr>
            <w:tcW w:w="1155" w:type="dxa"/>
            <w:tcBorders>
              <w:top w:val="nil"/>
              <w:bottom w:val="nil"/>
            </w:tcBorders>
          </w:tcPr>
          <w:p>
            <w:pPr>
              <w:pStyle w:val="TableParagraph"/>
              <w:rPr>
                <w:sz w:val="18"/>
              </w:rPr>
            </w:pPr>
          </w:p>
        </w:tc>
        <w:tc>
          <w:tcPr>
            <w:tcW w:w="8063" w:type="dxa"/>
            <w:tcBorders>
              <w:top w:val="nil"/>
              <w:bottom w:val="nil"/>
            </w:tcBorders>
          </w:tcPr>
          <w:p>
            <w:pPr>
              <w:pStyle w:val="TableParagraph"/>
              <w:tabs>
                <w:tab w:pos="1297" w:val="left" w:leader="none"/>
                <w:tab w:pos="1796" w:val="left" w:leader="none"/>
              </w:tabs>
              <w:spacing w:line="226" w:lineRule="exact"/>
              <w:ind w:left="642"/>
              <w:rPr>
                <w:sz w:val="24"/>
              </w:rPr>
            </w:pPr>
            <w:r>
              <w:rPr>
                <w:sz w:val="24"/>
              </w:rPr>
              <w:t>3</w:t>
              <w:tab/>
              <w:t>12</w:t>
              <w:tab/>
              <w:t>8</w:t>
            </w:r>
          </w:p>
        </w:tc>
        <w:tc>
          <w:tcPr>
            <w:tcW w:w="891" w:type="dxa"/>
            <w:tcBorders>
              <w:top w:val="nil"/>
              <w:bottom w:val="nil"/>
            </w:tcBorders>
          </w:tcPr>
          <w:p>
            <w:pPr>
              <w:pStyle w:val="TableParagraph"/>
              <w:rPr>
                <w:sz w:val="18"/>
              </w:rPr>
            </w:pPr>
          </w:p>
        </w:tc>
      </w:tr>
      <w:tr>
        <w:trPr>
          <w:trHeight w:val="380" w:hRule="atLeast"/>
        </w:trPr>
        <w:tc>
          <w:tcPr>
            <w:tcW w:w="1155" w:type="dxa"/>
            <w:tcBorders>
              <w:top w:val="nil"/>
              <w:bottom w:val="nil"/>
            </w:tcBorders>
          </w:tcPr>
          <w:p>
            <w:pPr>
              <w:pStyle w:val="TableParagraph"/>
              <w:rPr>
                <w:sz w:val="24"/>
              </w:rPr>
            </w:pPr>
          </w:p>
        </w:tc>
        <w:tc>
          <w:tcPr>
            <w:tcW w:w="8063" w:type="dxa"/>
            <w:tcBorders>
              <w:top w:val="nil"/>
              <w:bottom w:val="nil"/>
            </w:tcBorders>
          </w:tcPr>
          <w:p>
            <w:pPr>
              <w:pStyle w:val="TableParagraph"/>
              <w:spacing w:line="367" w:lineRule="exact" w:before="12"/>
              <w:ind w:left="147"/>
              <w:rPr>
                <w:sz w:val="24"/>
              </w:rPr>
            </w:pPr>
            <w:r>
              <w:rPr>
                <w:rFonts w:ascii="Symbol" w:hAnsi="Symbol"/>
                <w:sz w:val="24"/>
              </w:rPr>
              <w:t></w:t>
            </w:r>
            <w:r>
              <w:rPr>
                <w:sz w:val="24"/>
              </w:rPr>
              <w:t> </w:t>
            </w:r>
            <w:r>
              <w:rPr>
                <w:rFonts w:ascii="Symbol" w:hAnsi="Symbol"/>
                <w:sz w:val="24"/>
              </w:rPr>
              <w:t></w:t>
            </w:r>
            <w:r>
              <w:rPr>
                <w:sz w:val="24"/>
              </w:rPr>
              <w:t> </w:t>
            </w:r>
            <w:r>
              <w:rPr>
                <w:position w:val="15"/>
                <w:sz w:val="24"/>
              </w:rPr>
              <w:t>2 </w:t>
            </w:r>
            <w:r>
              <w:rPr>
                <w:sz w:val="24"/>
              </w:rPr>
              <w:t>: </w:t>
            </w:r>
            <w:r>
              <w:rPr>
                <w:i/>
                <w:sz w:val="24"/>
              </w:rPr>
              <w:t>x </w:t>
            </w:r>
            <w:r>
              <w:rPr>
                <w:rFonts w:ascii="Symbol" w:hAnsi="Symbol"/>
                <w:sz w:val="24"/>
              </w:rPr>
              <w:t></w:t>
            </w:r>
            <w:r>
              <w:rPr>
                <w:sz w:val="24"/>
              </w:rPr>
              <w:t> </w:t>
            </w:r>
            <w:r>
              <w:rPr>
                <w:rFonts w:ascii="Symbol" w:hAnsi="Symbol"/>
                <w:sz w:val="24"/>
              </w:rPr>
              <w:t></w:t>
            </w:r>
            <w:r>
              <w:rPr>
                <w:sz w:val="24"/>
              </w:rPr>
              <w:t> </w:t>
            </w:r>
            <w:r>
              <w:rPr>
                <w:position w:val="15"/>
                <w:sz w:val="24"/>
              </w:rPr>
              <w:t>29</w:t>
            </w:r>
          </w:p>
        </w:tc>
        <w:tc>
          <w:tcPr>
            <w:tcW w:w="891" w:type="dxa"/>
            <w:tcBorders>
              <w:top w:val="nil"/>
              <w:bottom w:val="nil"/>
            </w:tcBorders>
          </w:tcPr>
          <w:p>
            <w:pPr>
              <w:pStyle w:val="TableParagraph"/>
              <w:spacing w:before="22"/>
              <w:ind w:left="128" w:right="119"/>
              <w:jc w:val="center"/>
              <w:rPr>
                <w:sz w:val="26"/>
              </w:rPr>
            </w:pPr>
            <w:r>
              <w:rPr>
                <w:sz w:val="26"/>
              </w:rPr>
              <w:t>0,25</w:t>
            </w:r>
          </w:p>
        </w:tc>
      </w:tr>
      <w:tr>
        <w:trPr>
          <w:trHeight w:val="240" w:hRule="atLeast"/>
        </w:trPr>
        <w:tc>
          <w:tcPr>
            <w:tcW w:w="1155" w:type="dxa"/>
            <w:tcBorders>
              <w:top w:val="nil"/>
              <w:bottom w:val="nil"/>
            </w:tcBorders>
          </w:tcPr>
          <w:p>
            <w:pPr>
              <w:pStyle w:val="TableParagraph"/>
              <w:rPr>
                <w:sz w:val="18"/>
              </w:rPr>
            </w:pPr>
          </w:p>
        </w:tc>
        <w:tc>
          <w:tcPr>
            <w:tcW w:w="8063" w:type="dxa"/>
            <w:tcBorders>
              <w:top w:val="nil"/>
              <w:bottom w:val="nil"/>
            </w:tcBorders>
          </w:tcPr>
          <w:p>
            <w:pPr>
              <w:pStyle w:val="TableParagraph"/>
              <w:tabs>
                <w:tab w:pos="1467" w:val="left" w:leader="none"/>
              </w:tabs>
              <w:spacing w:line="227" w:lineRule="exact"/>
              <w:ind w:left="642"/>
              <w:rPr>
                <w:sz w:val="24"/>
              </w:rPr>
            </w:pPr>
            <w:r>
              <w:rPr>
                <w:sz w:val="24"/>
              </w:rPr>
              <w:t>3</w:t>
              <w:tab/>
              <w:t>24</w:t>
            </w:r>
          </w:p>
        </w:tc>
        <w:tc>
          <w:tcPr>
            <w:tcW w:w="891" w:type="dxa"/>
            <w:tcBorders>
              <w:top w:val="nil"/>
              <w:bottom w:val="nil"/>
            </w:tcBorders>
          </w:tcPr>
          <w:p>
            <w:pPr>
              <w:pStyle w:val="TableParagraph"/>
              <w:rPr>
                <w:sz w:val="18"/>
              </w:rPr>
            </w:pPr>
          </w:p>
        </w:tc>
      </w:tr>
      <w:tr>
        <w:trPr>
          <w:trHeight w:val="400" w:hRule="atLeast"/>
        </w:trPr>
        <w:tc>
          <w:tcPr>
            <w:tcW w:w="1155" w:type="dxa"/>
            <w:tcBorders>
              <w:top w:val="nil"/>
              <w:bottom w:val="nil"/>
            </w:tcBorders>
          </w:tcPr>
          <w:p>
            <w:pPr>
              <w:pStyle w:val="TableParagraph"/>
              <w:rPr>
                <w:sz w:val="24"/>
              </w:rPr>
            </w:pPr>
          </w:p>
        </w:tc>
        <w:tc>
          <w:tcPr>
            <w:tcW w:w="8063" w:type="dxa"/>
            <w:tcBorders>
              <w:top w:val="nil"/>
              <w:bottom w:val="nil"/>
            </w:tcBorders>
          </w:tcPr>
          <w:p>
            <w:pPr>
              <w:pStyle w:val="TableParagraph"/>
              <w:spacing w:line="367" w:lineRule="exact" w:before="13"/>
              <w:ind w:left="147"/>
              <w:rPr>
                <w:sz w:val="24"/>
              </w:rPr>
            </w:pPr>
            <w:r>
              <w:rPr>
                <w:rFonts w:ascii="Symbol" w:hAnsi="Symbol"/>
                <w:sz w:val="24"/>
              </w:rPr>
              <w:t></w:t>
            </w:r>
            <w:r>
              <w:rPr>
                <w:sz w:val="24"/>
              </w:rPr>
              <w:t> </w:t>
            </w:r>
            <w:r>
              <w:rPr>
                <w:i/>
                <w:sz w:val="24"/>
              </w:rPr>
              <w:t>x </w:t>
            </w:r>
            <w:r>
              <w:rPr>
                <w:rFonts w:ascii="Symbol" w:hAnsi="Symbol"/>
                <w:sz w:val="24"/>
              </w:rPr>
              <w:t></w:t>
            </w:r>
            <w:r>
              <w:rPr>
                <w:sz w:val="24"/>
              </w:rPr>
              <w:t> </w:t>
            </w:r>
            <w:r>
              <w:rPr>
                <w:position w:val="15"/>
                <w:sz w:val="24"/>
              </w:rPr>
              <w:t>2 </w:t>
            </w:r>
            <w:r>
              <w:rPr>
                <w:sz w:val="24"/>
              </w:rPr>
              <w:t>: </w:t>
            </w:r>
            <w:r>
              <w:rPr>
                <w:position w:val="15"/>
                <w:sz w:val="24"/>
              </w:rPr>
              <w:t>29</w:t>
            </w:r>
          </w:p>
        </w:tc>
        <w:tc>
          <w:tcPr>
            <w:tcW w:w="891" w:type="dxa"/>
            <w:tcBorders>
              <w:top w:val="nil"/>
              <w:bottom w:val="nil"/>
            </w:tcBorders>
          </w:tcPr>
          <w:p>
            <w:pPr>
              <w:pStyle w:val="TableParagraph"/>
              <w:rPr>
                <w:sz w:val="24"/>
              </w:rPr>
            </w:pPr>
          </w:p>
        </w:tc>
      </w:tr>
      <w:tr>
        <w:trPr>
          <w:trHeight w:val="240" w:hRule="atLeast"/>
        </w:trPr>
        <w:tc>
          <w:tcPr>
            <w:tcW w:w="1155" w:type="dxa"/>
            <w:tcBorders>
              <w:top w:val="nil"/>
              <w:bottom w:val="nil"/>
            </w:tcBorders>
          </w:tcPr>
          <w:p>
            <w:pPr>
              <w:pStyle w:val="TableParagraph"/>
              <w:rPr>
                <w:sz w:val="18"/>
              </w:rPr>
            </w:pPr>
          </w:p>
        </w:tc>
        <w:tc>
          <w:tcPr>
            <w:tcW w:w="8063" w:type="dxa"/>
            <w:tcBorders>
              <w:top w:val="nil"/>
              <w:bottom w:val="nil"/>
            </w:tcBorders>
          </w:tcPr>
          <w:p>
            <w:pPr>
              <w:pStyle w:val="TableParagraph"/>
              <w:spacing w:line="226" w:lineRule="exact"/>
              <w:ind w:left="841"/>
              <w:rPr>
                <w:sz w:val="24"/>
              </w:rPr>
            </w:pPr>
            <w:r>
              <w:rPr>
                <w:sz w:val="24"/>
              </w:rPr>
              <w:t>3 </w:t>
            </w:r>
            <w:r>
              <w:rPr>
                <w:spacing w:val="55"/>
                <w:sz w:val="24"/>
              </w:rPr>
              <w:t> </w:t>
            </w:r>
            <w:r>
              <w:rPr>
                <w:sz w:val="24"/>
              </w:rPr>
              <w:t>24</w:t>
            </w:r>
          </w:p>
        </w:tc>
        <w:tc>
          <w:tcPr>
            <w:tcW w:w="891" w:type="dxa"/>
            <w:tcBorders>
              <w:top w:val="nil"/>
              <w:bottom w:val="nil"/>
            </w:tcBorders>
          </w:tcPr>
          <w:p>
            <w:pPr>
              <w:pStyle w:val="TableParagraph"/>
              <w:rPr>
                <w:sz w:val="18"/>
              </w:rPr>
            </w:pPr>
          </w:p>
        </w:tc>
      </w:tr>
      <w:tr>
        <w:trPr>
          <w:trHeight w:val="620" w:hRule="atLeast"/>
        </w:trPr>
        <w:tc>
          <w:tcPr>
            <w:tcW w:w="1155" w:type="dxa"/>
            <w:tcBorders>
              <w:top w:val="nil"/>
              <w:bottom w:val="nil"/>
            </w:tcBorders>
          </w:tcPr>
          <w:p>
            <w:pPr>
              <w:pStyle w:val="TableParagraph"/>
              <w:spacing w:before="27"/>
              <w:ind w:left="246"/>
              <w:rPr>
                <w:b/>
                <w:sz w:val="26"/>
              </w:rPr>
            </w:pPr>
            <w:r>
              <w:rPr>
                <w:b/>
                <w:sz w:val="26"/>
              </w:rPr>
              <w:t>Câu 8</w:t>
            </w:r>
          </w:p>
        </w:tc>
        <w:tc>
          <w:tcPr>
            <w:tcW w:w="8063" w:type="dxa"/>
            <w:tcBorders>
              <w:top w:val="nil"/>
            </w:tcBorders>
          </w:tcPr>
          <w:p>
            <w:pPr>
              <w:pStyle w:val="TableParagraph"/>
              <w:spacing w:line="382" w:lineRule="exact" w:before="13"/>
              <w:ind w:left="147"/>
              <w:rPr>
                <w:sz w:val="24"/>
              </w:rPr>
            </w:pPr>
            <w:r>
              <w:rPr>
                <w:rFonts w:ascii="Symbol" w:hAnsi="Symbol"/>
                <w:sz w:val="24"/>
              </w:rPr>
              <w:t></w:t>
            </w:r>
            <w:r>
              <w:rPr>
                <w:sz w:val="24"/>
              </w:rPr>
              <w:t> </w:t>
            </w:r>
            <w:r>
              <w:rPr>
                <w:i/>
                <w:sz w:val="24"/>
              </w:rPr>
              <w:t>x </w:t>
            </w:r>
            <w:r>
              <w:rPr>
                <w:rFonts w:ascii="Symbol" w:hAnsi="Symbol"/>
                <w:sz w:val="24"/>
              </w:rPr>
              <w:t></w:t>
            </w:r>
            <w:r>
              <w:rPr>
                <w:sz w:val="24"/>
              </w:rPr>
              <w:t> </w:t>
            </w:r>
            <w:r>
              <w:rPr>
                <w:position w:val="15"/>
                <w:sz w:val="24"/>
                <w:u w:val="single"/>
              </w:rPr>
              <w:t>16</w:t>
            </w:r>
          </w:p>
          <w:p>
            <w:pPr>
              <w:pStyle w:val="TableParagraph"/>
              <w:spacing w:line="210" w:lineRule="exact"/>
              <w:ind w:left="841"/>
              <w:rPr>
                <w:sz w:val="24"/>
              </w:rPr>
            </w:pPr>
            <w:r>
              <w:rPr>
                <w:sz w:val="24"/>
              </w:rPr>
              <w:t>29</w:t>
            </w:r>
          </w:p>
        </w:tc>
        <w:tc>
          <w:tcPr>
            <w:tcW w:w="891" w:type="dxa"/>
            <w:tcBorders>
              <w:top w:val="nil"/>
            </w:tcBorders>
          </w:tcPr>
          <w:p>
            <w:pPr>
              <w:pStyle w:val="TableParagraph"/>
              <w:spacing w:before="222"/>
              <w:ind w:left="128" w:right="119"/>
              <w:jc w:val="center"/>
              <w:rPr>
                <w:sz w:val="26"/>
              </w:rPr>
            </w:pPr>
            <w:r>
              <w:rPr>
                <w:sz w:val="26"/>
              </w:rPr>
              <w:t>0,25</w:t>
            </w:r>
          </w:p>
        </w:tc>
      </w:tr>
      <w:tr>
        <w:trPr>
          <w:trHeight w:val="740" w:hRule="atLeast"/>
        </w:trPr>
        <w:tc>
          <w:tcPr>
            <w:tcW w:w="1155" w:type="dxa"/>
            <w:tcBorders>
              <w:top w:val="nil"/>
              <w:bottom w:val="nil"/>
            </w:tcBorders>
          </w:tcPr>
          <w:p>
            <w:pPr>
              <w:pStyle w:val="TableParagraph"/>
              <w:rPr>
                <w:sz w:val="24"/>
              </w:rPr>
            </w:pPr>
          </w:p>
        </w:tc>
        <w:tc>
          <w:tcPr>
            <w:tcW w:w="8063" w:type="dxa"/>
            <w:tcBorders>
              <w:bottom w:val="nil"/>
            </w:tcBorders>
          </w:tcPr>
          <w:p>
            <w:pPr>
              <w:pStyle w:val="TableParagraph"/>
              <w:spacing w:before="1"/>
              <w:ind w:left="110"/>
              <w:rPr>
                <w:sz w:val="23"/>
              </w:rPr>
            </w:pPr>
            <w:r>
              <w:rPr>
                <w:w w:val="99"/>
                <w:position w:val="2"/>
                <w:sz w:val="26"/>
              </w:rPr>
              <w:t>b)</w:t>
            </w:r>
            <w:r>
              <w:rPr>
                <w:spacing w:val="28"/>
                <w:position w:val="2"/>
                <w:sz w:val="26"/>
              </w:rPr>
              <w:t> </w:t>
            </w:r>
            <w:r>
              <w:rPr>
                <w:rFonts w:ascii="Symbol" w:hAnsi="Symbol"/>
                <w:spacing w:val="12"/>
                <w:w w:val="78"/>
                <w:sz w:val="31"/>
              </w:rPr>
              <w:t></w:t>
            </w:r>
            <w:r>
              <w:rPr>
                <w:spacing w:val="10"/>
                <w:w w:val="107"/>
                <w:position w:val="2"/>
                <w:sz w:val="23"/>
              </w:rPr>
              <w:t>2</w:t>
            </w:r>
            <w:r>
              <w:rPr>
                <w:i/>
                <w:w w:val="107"/>
                <w:position w:val="2"/>
                <w:sz w:val="23"/>
              </w:rPr>
              <w:t>x</w:t>
            </w:r>
            <w:r>
              <w:rPr>
                <w:i/>
                <w:spacing w:val="-18"/>
                <w:position w:val="2"/>
                <w:sz w:val="23"/>
              </w:rPr>
              <w:t> </w:t>
            </w:r>
            <w:r>
              <w:rPr>
                <w:rFonts w:ascii="Symbol" w:hAnsi="Symbol"/>
                <w:w w:val="107"/>
                <w:position w:val="2"/>
                <w:sz w:val="23"/>
              </w:rPr>
              <w:t></w:t>
            </w:r>
            <w:r>
              <w:rPr>
                <w:spacing w:val="-25"/>
                <w:position w:val="2"/>
                <w:sz w:val="23"/>
              </w:rPr>
              <w:t> </w:t>
            </w:r>
            <w:r>
              <w:rPr>
                <w:w w:val="107"/>
                <w:position w:val="2"/>
                <w:sz w:val="23"/>
              </w:rPr>
              <w:t>3</w:t>
            </w:r>
            <w:r>
              <w:rPr>
                <w:rFonts w:ascii="Symbol" w:hAnsi="Symbol"/>
                <w:spacing w:val="1"/>
                <w:w w:val="78"/>
                <w:sz w:val="31"/>
              </w:rPr>
              <w:t></w:t>
            </w:r>
            <w:r>
              <w:rPr>
                <w:w w:val="109"/>
                <w:position w:val="16"/>
                <w:sz w:val="13"/>
              </w:rPr>
              <w:t>2</w:t>
            </w:r>
            <w:r>
              <w:rPr>
                <w:position w:val="16"/>
                <w:sz w:val="13"/>
              </w:rPr>
              <w:t> </w:t>
            </w:r>
            <w:r>
              <w:rPr>
                <w:spacing w:val="10"/>
                <w:position w:val="16"/>
                <w:sz w:val="13"/>
              </w:rPr>
              <w:t> </w:t>
            </w:r>
            <w:r>
              <w:rPr>
                <w:rFonts w:ascii="Symbol" w:hAnsi="Symbol"/>
                <w:w w:val="107"/>
                <w:position w:val="2"/>
                <w:sz w:val="23"/>
              </w:rPr>
              <w:t></w:t>
            </w:r>
            <w:r>
              <w:rPr>
                <w:spacing w:val="-6"/>
                <w:position w:val="2"/>
                <w:sz w:val="23"/>
              </w:rPr>
              <w:t> </w:t>
            </w:r>
            <w:r>
              <w:rPr>
                <w:spacing w:val="-4"/>
                <w:w w:val="107"/>
                <w:position w:val="2"/>
                <w:sz w:val="23"/>
              </w:rPr>
              <w:t>2</w:t>
            </w:r>
            <w:r>
              <w:rPr>
                <w:w w:val="107"/>
                <w:position w:val="2"/>
                <w:sz w:val="23"/>
              </w:rPr>
              <w:t>5</w:t>
            </w:r>
          </w:p>
          <w:p>
            <w:pPr>
              <w:pStyle w:val="TableParagraph"/>
              <w:spacing w:line="296" w:lineRule="exact" w:before="55"/>
              <w:ind w:left="217"/>
              <w:rPr>
                <w:sz w:val="26"/>
              </w:rPr>
            </w:pPr>
            <w:r>
              <w:rPr>
                <w:sz w:val="26"/>
              </w:rPr>
              <w:t>*TH1:</w:t>
            </w:r>
          </w:p>
        </w:tc>
        <w:tc>
          <w:tcPr>
            <w:tcW w:w="891" w:type="dxa"/>
            <w:tcBorders>
              <w:bottom w:val="nil"/>
            </w:tcBorders>
          </w:tcPr>
          <w:p>
            <w:pPr>
              <w:pStyle w:val="TableParagraph"/>
              <w:spacing w:before="233"/>
              <w:ind w:left="128" w:right="119"/>
              <w:jc w:val="center"/>
              <w:rPr>
                <w:sz w:val="26"/>
              </w:rPr>
            </w:pPr>
            <w:r>
              <w:rPr>
                <w:sz w:val="26"/>
              </w:rPr>
              <w:t>0,25</w:t>
            </w:r>
          </w:p>
        </w:tc>
      </w:tr>
      <w:tr>
        <w:trPr>
          <w:trHeight w:val="320" w:hRule="atLeast"/>
        </w:trPr>
        <w:tc>
          <w:tcPr>
            <w:tcW w:w="1155" w:type="dxa"/>
            <w:tcBorders>
              <w:top w:val="nil"/>
              <w:bottom w:val="nil"/>
            </w:tcBorders>
          </w:tcPr>
          <w:p>
            <w:pPr>
              <w:pStyle w:val="TableParagraph"/>
              <w:rPr>
                <w:sz w:val="24"/>
              </w:rPr>
            </w:pPr>
          </w:p>
        </w:tc>
        <w:tc>
          <w:tcPr>
            <w:tcW w:w="8063" w:type="dxa"/>
            <w:tcBorders>
              <w:top w:val="nil"/>
              <w:bottom w:val="nil"/>
            </w:tcBorders>
          </w:tcPr>
          <w:p>
            <w:pPr>
              <w:pStyle w:val="TableParagraph"/>
              <w:spacing w:line="281" w:lineRule="exact" w:before="22"/>
              <w:ind w:left="255"/>
              <w:rPr>
                <w:sz w:val="24"/>
              </w:rPr>
            </w:pPr>
            <w:r>
              <w:rPr>
                <w:w w:val="105"/>
                <w:sz w:val="24"/>
              </w:rPr>
              <w:t>2</w:t>
            </w:r>
            <w:r>
              <w:rPr>
                <w:i/>
                <w:w w:val="105"/>
                <w:sz w:val="24"/>
              </w:rPr>
              <w:t>x </w:t>
            </w:r>
            <w:r>
              <w:rPr>
                <w:rFonts w:ascii="Symbol" w:hAnsi="Symbol"/>
                <w:w w:val="105"/>
                <w:sz w:val="24"/>
              </w:rPr>
              <w:t></w:t>
            </w:r>
            <w:r>
              <w:rPr>
                <w:w w:val="105"/>
                <w:sz w:val="24"/>
              </w:rPr>
              <w:t> 3 </w:t>
            </w:r>
            <w:r>
              <w:rPr>
                <w:rFonts w:ascii="Symbol" w:hAnsi="Symbol"/>
                <w:w w:val="105"/>
                <w:sz w:val="24"/>
              </w:rPr>
              <w:t></w:t>
            </w:r>
            <w:r>
              <w:rPr>
                <w:w w:val="105"/>
                <w:sz w:val="24"/>
              </w:rPr>
              <w:t> 5 </w:t>
            </w:r>
            <w:r>
              <w:rPr>
                <w:rFonts w:ascii="Symbol" w:hAnsi="Symbol"/>
                <w:w w:val="105"/>
                <w:sz w:val="24"/>
              </w:rPr>
              <w:t></w:t>
            </w:r>
            <w:r>
              <w:rPr>
                <w:w w:val="105"/>
                <w:sz w:val="24"/>
              </w:rPr>
              <w:t> 2</w:t>
            </w:r>
            <w:r>
              <w:rPr>
                <w:i/>
                <w:w w:val="105"/>
                <w:sz w:val="24"/>
              </w:rPr>
              <w:t>x </w:t>
            </w:r>
            <w:r>
              <w:rPr>
                <w:rFonts w:ascii="Symbol" w:hAnsi="Symbol"/>
                <w:w w:val="105"/>
                <w:sz w:val="24"/>
              </w:rPr>
              <w:t></w:t>
            </w:r>
            <w:r>
              <w:rPr>
                <w:w w:val="105"/>
                <w:sz w:val="24"/>
              </w:rPr>
              <w:t> 2 </w:t>
            </w:r>
            <w:r>
              <w:rPr>
                <w:rFonts w:ascii="Symbol" w:hAnsi="Symbol"/>
                <w:w w:val="105"/>
                <w:sz w:val="24"/>
              </w:rPr>
              <w:t></w:t>
            </w:r>
            <w:r>
              <w:rPr>
                <w:w w:val="105"/>
                <w:sz w:val="24"/>
              </w:rPr>
              <w:t> </w:t>
            </w:r>
            <w:r>
              <w:rPr>
                <w:i/>
                <w:w w:val="105"/>
                <w:sz w:val="24"/>
              </w:rPr>
              <w:t>x </w:t>
            </w:r>
            <w:r>
              <w:rPr>
                <w:rFonts w:ascii="Symbol" w:hAnsi="Symbol"/>
                <w:w w:val="105"/>
                <w:sz w:val="24"/>
              </w:rPr>
              <w:t></w:t>
            </w:r>
            <w:r>
              <w:rPr>
                <w:w w:val="105"/>
                <w:sz w:val="24"/>
              </w:rPr>
              <w:t> 1</w:t>
            </w:r>
          </w:p>
        </w:tc>
        <w:tc>
          <w:tcPr>
            <w:tcW w:w="891" w:type="dxa"/>
            <w:tcBorders>
              <w:top w:val="nil"/>
              <w:bottom w:val="nil"/>
            </w:tcBorders>
          </w:tcPr>
          <w:p>
            <w:pPr>
              <w:pStyle w:val="TableParagraph"/>
              <w:rPr>
                <w:sz w:val="24"/>
              </w:rPr>
            </w:pPr>
          </w:p>
        </w:tc>
      </w:tr>
      <w:tr>
        <w:trPr>
          <w:trHeight w:val="280" w:hRule="atLeast"/>
        </w:trPr>
        <w:tc>
          <w:tcPr>
            <w:tcW w:w="1155" w:type="dxa"/>
            <w:tcBorders>
              <w:top w:val="nil"/>
              <w:bottom w:val="nil"/>
            </w:tcBorders>
          </w:tcPr>
          <w:p>
            <w:pPr>
              <w:pStyle w:val="TableParagraph"/>
              <w:rPr>
                <w:sz w:val="20"/>
              </w:rPr>
            </w:pPr>
          </w:p>
        </w:tc>
        <w:tc>
          <w:tcPr>
            <w:tcW w:w="8063" w:type="dxa"/>
            <w:tcBorders>
              <w:top w:val="nil"/>
              <w:bottom w:val="nil"/>
            </w:tcBorders>
          </w:tcPr>
          <w:p>
            <w:pPr>
              <w:pStyle w:val="TableParagraph"/>
              <w:spacing w:line="272" w:lineRule="exact"/>
              <w:ind w:left="217"/>
              <w:rPr>
                <w:sz w:val="26"/>
              </w:rPr>
            </w:pPr>
            <w:r>
              <w:rPr>
                <w:sz w:val="26"/>
              </w:rPr>
              <w:t>*TH2:</w:t>
            </w:r>
          </w:p>
        </w:tc>
        <w:tc>
          <w:tcPr>
            <w:tcW w:w="891" w:type="dxa"/>
            <w:tcBorders>
              <w:top w:val="nil"/>
              <w:bottom w:val="nil"/>
            </w:tcBorders>
          </w:tcPr>
          <w:p>
            <w:pPr>
              <w:pStyle w:val="TableParagraph"/>
              <w:rPr>
                <w:sz w:val="20"/>
              </w:rPr>
            </w:pPr>
          </w:p>
        </w:tc>
      </w:tr>
      <w:tr>
        <w:trPr>
          <w:trHeight w:val="320" w:hRule="atLeast"/>
        </w:trPr>
        <w:tc>
          <w:tcPr>
            <w:tcW w:w="1155" w:type="dxa"/>
            <w:tcBorders>
              <w:top w:val="nil"/>
              <w:bottom w:val="nil"/>
            </w:tcBorders>
          </w:tcPr>
          <w:p>
            <w:pPr>
              <w:pStyle w:val="TableParagraph"/>
              <w:rPr>
                <w:sz w:val="24"/>
              </w:rPr>
            </w:pPr>
          </w:p>
        </w:tc>
        <w:tc>
          <w:tcPr>
            <w:tcW w:w="8063" w:type="dxa"/>
            <w:tcBorders>
              <w:top w:val="nil"/>
              <w:bottom w:val="nil"/>
            </w:tcBorders>
          </w:tcPr>
          <w:p>
            <w:pPr>
              <w:pStyle w:val="TableParagraph"/>
              <w:spacing w:before="4"/>
              <w:ind w:left="255"/>
              <w:rPr>
                <w:sz w:val="24"/>
              </w:rPr>
            </w:pPr>
            <w:r>
              <w:rPr>
                <w:w w:val="105"/>
                <w:sz w:val="24"/>
              </w:rPr>
              <w:t>2</w:t>
            </w:r>
            <w:r>
              <w:rPr>
                <w:i/>
                <w:w w:val="105"/>
                <w:sz w:val="24"/>
              </w:rPr>
              <w:t>x </w:t>
            </w:r>
            <w:r>
              <w:rPr>
                <w:rFonts w:ascii="Symbol" w:hAnsi="Symbol"/>
                <w:w w:val="105"/>
                <w:sz w:val="24"/>
              </w:rPr>
              <w:t></w:t>
            </w:r>
            <w:r>
              <w:rPr>
                <w:w w:val="105"/>
                <w:sz w:val="24"/>
              </w:rPr>
              <w:t> 3 </w:t>
            </w:r>
            <w:r>
              <w:rPr>
                <w:rFonts w:ascii="Symbol" w:hAnsi="Symbol"/>
                <w:w w:val="105"/>
                <w:sz w:val="24"/>
              </w:rPr>
              <w:t></w:t>
            </w:r>
            <w:r>
              <w:rPr>
                <w:w w:val="105"/>
                <w:sz w:val="24"/>
              </w:rPr>
              <w:t> </w:t>
            </w:r>
            <w:r>
              <w:rPr>
                <w:rFonts w:ascii="Symbol" w:hAnsi="Symbol"/>
                <w:w w:val="105"/>
                <w:sz w:val="24"/>
              </w:rPr>
              <w:t></w:t>
            </w:r>
            <w:r>
              <w:rPr>
                <w:w w:val="105"/>
                <w:sz w:val="24"/>
              </w:rPr>
              <w:t>5 </w:t>
            </w:r>
            <w:r>
              <w:rPr>
                <w:rFonts w:ascii="Symbol" w:hAnsi="Symbol"/>
                <w:w w:val="105"/>
                <w:sz w:val="24"/>
              </w:rPr>
              <w:t></w:t>
            </w:r>
            <w:r>
              <w:rPr>
                <w:w w:val="105"/>
                <w:sz w:val="24"/>
              </w:rPr>
              <w:t> 2</w:t>
            </w:r>
            <w:r>
              <w:rPr>
                <w:i/>
                <w:w w:val="105"/>
                <w:sz w:val="24"/>
              </w:rPr>
              <w:t>x </w:t>
            </w:r>
            <w:r>
              <w:rPr>
                <w:rFonts w:ascii="Symbol" w:hAnsi="Symbol"/>
                <w:w w:val="105"/>
                <w:sz w:val="24"/>
              </w:rPr>
              <w:t></w:t>
            </w:r>
            <w:r>
              <w:rPr>
                <w:w w:val="105"/>
                <w:sz w:val="24"/>
              </w:rPr>
              <w:t> </w:t>
            </w:r>
            <w:r>
              <w:rPr>
                <w:rFonts w:ascii="Symbol" w:hAnsi="Symbol"/>
                <w:w w:val="105"/>
                <w:sz w:val="24"/>
              </w:rPr>
              <w:t></w:t>
            </w:r>
            <w:r>
              <w:rPr>
                <w:w w:val="105"/>
                <w:sz w:val="24"/>
              </w:rPr>
              <w:t>8 </w:t>
            </w:r>
            <w:r>
              <w:rPr>
                <w:rFonts w:ascii="Symbol" w:hAnsi="Symbol"/>
                <w:w w:val="105"/>
                <w:sz w:val="24"/>
              </w:rPr>
              <w:t></w:t>
            </w:r>
            <w:r>
              <w:rPr>
                <w:w w:val="105"/>
                <w:sz w:val="24"/>
              </w:rPr>
              <w:t> </w:t>
            </w:r>
            <w:r>
              <w:rPr>
                <w:i/>
                <w:w w:val="105"/>
                <w:sz w:val="24"/>
              </w:rPr>
              <w:t>x </w:t>
            </w:r>
            <w:r>
              <w:rPr>
                <w:rFonts w:ascii="Symbol" w:hAnsi="Symbol"/>
                <w:w w:val="105"/>
                <w:sz w:val="24"/>
              </w:rPr>
              <w:t></w:t>
            </w:r>
            <w:r>
              <w:rPr>
                <w:w w:val="105"/>
                <w:sz w:val="24"/>
              </w:rPr>
              <w:t> </w:t>
            </w:r>
            <w:r>
              <w:rPr>
                <w:rFonts w:ascii="Symbol" w:hAnsi="Symbol"/>
                <w:w w:val="105"/>
                <w:sz w:val="24"/>
              </w:rPr>
              <w:t></w:t>
            </w:r>
            <w:r>
              <w:rPr>
                <w:w w:val="105"/>
                <w:sz w:val="24"/>
              </w:rPr>
              <w:t>4</w:t>
            </w:r>
          </w:p>
        </w:tc>
        <w:tc>
          <w:tcPr>
            <w:tcW w:w="891" w:type="dxa"/>
            <w:tcBorders>
              <w:top w:val="nil"/>
              <w:bottom w:val="nil"/>
            </w:tcBorders>
          </w:tcPr>
          <w:p>
            <w:pPr>
              <w:pStyle w:val="TableParagraph"/>
              <w:rPr>
                <w:sz w:val="24"/>
              </w:rPr>
            </w:pPr>
          </w:p>
        </w:tc>
      </w:tr>
      <w:tr>
        <w:trPr>
          <w:trHeight w:val="560" w:hRule="atLeast"/>
        </w:trPr>
        <w:tc>
          <w:tcPr>
            <w:tcW w:w="1155" w:type="dxa"/>
            <w:tcBorders>
              <w:top w:val="nil"/>
            </w:tcBorders>
          </w:tcPr>
          <w:p>
            <w:pPr>
              <w:pStyle w:val="TableParagraph"/>
              <w:rPr>
                <w:sz w:val="24"/>
              </w:rPr>
            </w:pPr>
          </w:p>
        </w:tc>
        <w:tc>
          <w:tcPr>
            <w:tcW w:w="8063" w:type="dxa"/>
            <w:tcBorders>
              <w:top w:val="nil"/>
            </w:tcBorders>
          </w:tcPr>
          <w:p>
            <w:pPr>
              <w:pStyle w:val="TableParagraph"/>
              <w:spacing w:before="11"/>
              <w:rPr>
                <w:sz w:val="22"/>
              </w:rPr>
            </w:pPr>
          </w:p>
          <w:p>
            <w:pPr>
              <w:pStyle w:val="TableParagraph"/>
              <w:spacing w:line="287" w:lineRule="exact"/>
              <w:ind w:left="110"/>
              <w:rPr>
                <w:sz w:val="26"/>
              </w:rPr>
            </w:pPr>
            <w:r>
              <w:rPr>
                <w:w w:val="105"/>
                <w:sz w:val="26"/>
              </w:rPr>
              <w:t>KL: Vậy x = </w:t>
            </w:r>
            <w:r>
              <w:rPr>
                <w:w w:val="120"/>
                <w:sz w:val="26"/>
              </w:rPr>
              <w:t>; </w:t>
            </w:r>
            <w:r>
              <w:rPr>
                <w:w w:val="105"/>
                <w:sz w:val="26"/>
              </w:rPr>
              <w:t>x = -4</w:t>
            </w:r>
          </w:p>
        </w:tc>
        <w:tc>
          <w:tcPr>
            <w:tcW w:w="891" w:type="dxa"/>
            <w:tcBorders>
              <w:top w:val="nil"/>
            </w:tcBorders>
          </w:tcPr>
          <w:p>
            <w:pPr>
              <w:pStyle w:val="TableParagraph"/>
              <w:spacing w:before="24"/>
              <w:ind w:left="128" w:right="119"/>
              <w:jc w:val="center"/>
              <w:rPr>
                <w:sz w:val="26"/>
              </w:rPr>
            </w:pPr>
            <w:r>
              <w:rPr>
                <w:sz w:val="26"/>
              </w:rPr>
              <w:t>0,25</w:t>
            </w:r>
          </w:p>
        </w:tc>
      </w:tr>
      <w:tr>
        <w:trPr>
          <w:trHeight w:val="520" w:hRule="atLeast"/>
        </w:trPr>
        <w:tc>
          <w:tcPr>
            <w:tcW w:w="1155" w:type="dxa"/>
            <w:tcBorders>
              <w:bottom w:val="nil"/>
            </w:tcBorders>
          </w:tcPr>
          <w:p>
            <w:pPr>
              <w:pStyle w:val="TableParagraph"/>
              <w:rPr>
                <w:sz w:val="24"/>
              </w:rPr>
            </w:pPr>
          </w:p>
        </w:tc>
        <w:tc>
          <w:tcPr>
            <w:tcW w:w="8063" w:type="dxa"/>
            <w:vMerge w:val="restart"/>
          </w:tcPr>
          <w:p>
            <w:pPr>
              <w:pStyle w:val="TableParagraph"/>
              <w:spacing w:line="378" w:lineRule="exact" w:before="11"/>
              <w:ind w:left="174"/>
              <w:rPr>
                <w:sz w:val="26"/>
              </w:rPr>
            </w:pPr>
            <w:r>
              <w:rPr>
                <w:sz w:val="26"/>
              </w:rPr>
              <w:t>a) Hàm số: y = (m -  </w:t>
            </w:r>
            <w:r>
              <w:rPr>
                <w:position w:val="15"/>
                <w:sz w:val="23"/>
              </w:rPr>
              <w:t>1 </w:t>
            </w:r>
            <w:r>
              <w:rPr>
                <w:sz w:val="26"/>
              </w:rPr>
              <w:t>)x (với m là hằng số, </w:t>
            </w:r>
            <w:r>
              <w:rPr>
                <w:i/>
                <w:sz w:val="23"/>
              </w:rPr>
              <w:t>m </w:t>
            </w:r>
            <w:r>
              <w:rPr>
                <w:rFonts w:ascii="Symbol" w:hAnsi="Symbol"/>
                <w:sz w:val="23"/>
              </w:rPr>
              <w:t></w:t>
            </w:r>
            <w:r>
              <w:rPr>
                <w:sz w:val="23"/>
              </w:rPr>
              <w:t>  </w:t>
            </w:r>
            <w:r>
              <w:rPr>
                <w:position w:val="15"/>
                <w:sz w:val="23"/>
              </w:rPr>
              <w:t>1 </w:t>
            </w:r>
            <w:r>
              <w:rPr>
                <w:sz w:val="26"/>
              </w:rPr>
              <w:t>) đi qua điểm A(2; ).</w:t>
            </w:r>
          </w:p>
          <w:p>
            <w:pPr>
              <w:pStyle w:val="TableParagraph"/>
              <w:tabs>
                <w:tab w:pos="2836" w:val="left" w:leader="none"/>
              </w:tabs>
              <w:spacing w:line="222" w:lineRule="exact"/>
              <w:ind w:right="393"/>
              <w:jc w:val="center"/>
              <w:rPr>
                <w:sz w:val="23"/>
              </w:rPr>
            </w:pPr>
            <w:r>
              <w:rPr>
                <w:sz w:val="23"/>
              </w:rPr>
              <w:t>2</w:t>
              <w:tab/>
              <w:t>2</w:t>
            </w:r>
          </w:p>
          <w:p>
            <w:pPr>
              <w:pStyle w:val="TableParagraph"/>
              <w:spacing w:line="378" w:lineRule="exact" w:before="14"/>
              <w:ind w:left="139"/>
              <w:rPr>
                <w:sz w:val="23"/>
              </w:rPr>
            </w:pPr>
            <w:r>
              <w:rPr>
                <w:rFonts w:ascii="Symbol" w:hAnsi="Symbol"/>
                <w:w w:val="105"/>
                <w:sz w:val="23"/>
              </w:rPr>
              <w:t></w:t>
            </w:r>
            <w:r>
              <w:rPr>
                <w:w w:val="105"/>
                <w:sz w:val="23"/>
              </w:rPr>
              <w:t> </w:t>
            </w:r>
            <w:r>
              <w:rPr>
                <w:i/>
                <w:w w:val="105"/>
                <w:sz w:val="23"/>
              </w:rPr>
              <w:t>x </w:t>
            </w:r>
            <w:r>
              <w:rPr>
                <w:rFonts w:ascii="Symbol" w:hAnsi="Symbol"/>
                <w:w w:val="105"/>
                <w:sz w:val="23"/>
              </w:rPr>
              <w:t></w:t>
            </w:r>
            <w:r>
              <w:rPr>
                <w:w w:val="105"/>
                <w:sz w:val="23"/>
              </w:rPr>
              <w:t> 2; </w:t>
            </w:r>
            <w:r>
              <w:rPr>
                <w:i/>
                <w:w w:val="105"/>
                <w:sz w:val="23"/>
              </w:rPr>
              <w:t>y </w:t>
            </w:r>
            <w:r>
              <w:rPr>
                <w:rFonts w:ascii="Symbol" w:hAnsi="Symbol"/>
                <w:w w:val="105"/>
                <w:sz w:val="23"/>
              </w:rPr>
              <w:t></w:t>
            </w:r>
            <w:r>
              <w:rPr>
                <w:w w:val="105"/>
                <w:sz w:val="23"/>
              </w:rPr>
              <w:t> 6 </w:t>
            </w:r>
            <w:r>
              <w:rPr>
                <w:w w:val="105"/>
                <w:sz w:val="26"/>
              </w:rPr>
              <w:t>thay vào công thức: </w:t>
            </w:r>
            <w:r>
              <w:rPr>
                <w:w w:val="105"/>
                <w:sz w:val="23"/>
              </w:rPr>
              <w:t>6 </w:t>
            </w:r>
            <w:r>
              <w:rPr>
                <w:rFonts w:ascii="Symbol" w:hAnsi="Symbol"/>
                <w:w w:val="105"/>
                <w:sz w:val="23"/>
              </w:rPr>
              <w:t></w:t>
            </w:r>
            <w:r>
              <w:rPr>
                <w:w w:val="105"/>
                <w:sz w:val="23"/>
              </w:rPr>
              <w:t> (</w:t>
            </w:r>
            <w:r>
              <w:rPr>
                <w:i/>
                <w:w w:val="105"/>
                <w:sz w:val="23"/>
              </w:rPr>
              <w:t>m </w:t>
            </w:r>
            <w:r>
              <w:rPr>
                <w:rFonts w:ascii="Symbol" w:hAnsi="Symbol"/>
                <w:w w:val="105"/>
                <w:sz w:val="23"/>
              </w:rPr>
              <w:t></w:t>
            </w:r>
            <w:r>
              <w:rPr>
                <w:w w:val="105"/>
                <w:sz w:val="23"/>
              </w:rPr>
              <w:t> </w:t>
            </w:r>
            <w:r>
              <w:rPr>
                <w:w w:val="105"/>
                <w:position w:val="15"/>
                <w:sz w:val="23"/>
              </w:rPr>
              <w:t>1</w:t>
            </w:r>
            <w:r>
              <w:rPr>
                <w:w w:val="105"/>
                <w:sz w:val="23"/>
              </w:rPr>
              <w:t>).2 </w:t>
            </w:r>
            <w:r>
              <w:rPr>
                <w:rFonts w:ascii="Symbol" w:hAnsi="Symbol"/>
                <w:w w:val="105"/>
                <w:sz w:val="23"/>
              </w:rPr>
              <w:t></w:t>
            </w:r>
            <w:r>
              <w:rPr>
                <w:w w:val="105"/>
                <w:sz w:val="23"/>
              </w:rPr>
              <w:t> </w:t>
            </w:r>
            <w:r>
              <w:rPr>
                <w:i/>
                <w:w w:val="105"/>
                <w:sz w:val="23"/>
              </w:rPr>
              <w:t>m </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3 </w:t>
            </w:r>
            <w:r>
              <w:rPr>
                <w:rFonts w:ascii="Symbol" w:hAnsi="Symbol"/>
                <w:w w:val="105"/>
                <w:sz w:val="23"/>
              </w:rPr>
              <w:t></w:t>
            </w:r>
            <w:r>
              <w:rPr>
                <w:w w:val="105"/>
                <w:sz w:val="23"/>
              </w:rPr>
              <w:t> </w:t>
            </w:r>
            <w:r>
              <w:rPr>
                <w:i/>
                <w:w w:val="105"/>
                <w:sz w:val="23"/>
              </w:rPr>
              <w:t>m </w:t>
            </w:r>
            <w:r>
              <w:rPr>
                <w:rFonts w:ascii="Symbol" w:hAnsi="Symbol"/>
                <w:w w:val="105"/>
                <w:sz w:val="23"/>
              </w:rPr>
              <w:t></w:t>
            </w:r>
            <w:r>
              <w:rPr>
                <w:w w:val="105"/>
                <w:sz w:val="23"/>
              </w:rPr>
              <w:t> </w:t>
            </w:r>
            <w:r>
              <w:rPr>
                <w:w w:val="105"/>
                <w:position w:val="15"/>
                <w:sz w:val="23"/>
              </w:rPr>
              <w:t>7</w:t>
            </w:r>
          </w:p>
          <w:p>
            <w:pPr>
              <w:pStyle w:val="TableParagraph"/>
              <w:tabs>
                <w:tab w:pos="5834" w:val="left" w:leader="none"/>
                <w:tab w:pos="7136" w:val="left" w:leader="none"/>
              </w:tabs>
              <w:spacing w:line="220" w:lineRule="exact"/>
              <w:ind w:left="4661"/>
              <w:rPr>
                <w:sz w:val="23"/>
              </w:rPr>
            </w:pPr>
            <w:r>
              <w:rPr>
                <w:w w:val="105"/>
                <w:sz w:val="23"/>
              </w:rPr>
              <w:t>2</w:t>
              <w:tab/>
              <w:t>2</w:t>
              <w:tab/>
              <w:t>2</w:t>
            </w:r>
          </w:p>
          <w:p>
            <w:pPr>
              <w:pStyle w:val="TableParagraph"/>
              <w:spacing w:line="297" w:lineRule="exact"/>
              <w:ind w:left="174"/>
              <w:rPr>
                <w:sz w:val="26"/>
              </w:rPr>
            </w:pPr>
            <w:r>
              <w:rPr>
                <w:sz w:val="26"/>
              </w:rPr>
              <w:t>Vậy hàm số có công thức:y = 3x</w:t>
            </w:r>
          </w:p>
          <w:p>
            <w:pPr>
              <w:pStyle w:val="TableParagraph"/>
              <w:spacing w:line="287" w:lineRule="exact"/>
              <w:ind w:left="110"/>
              <w:rPr>
                <w:sz w:val="26"/>
              </w:rPr>
            </w:pPr>
            <w:r>
              <w:rPr>
                <w:sz w:val="26"/>
              </w:rPr>
              <w:t>b)Đồ thị hàm số đi qua O(0;0) và A( ;3)</w:t>
            </w:r>
          </w:p>
        </w:tc>
        <w:tc>
          <w:tcPr>
            <w:tcW w:w="891" w:type="dxa"/>
            <w:tcBorders>
              <w:bottom w:val="nil"/>
            </w:tcBorders>
          </w:tcPr>
          <w:p>
            <w:pPr>
              <w:pStyle w:val="TableParagraph"/>
              <w:spacing w:line="291" w:lineRule="exact"/>
              <w:ind w:left="128" w:right="119"/>
              <w:jc w:val="center"/>
              <w:rPr>
                <w:sz w:val="26"/>
              </w:rPr>
            </w:pPr>
            <w:r>
              <w:rPr>
                <w:sz w:val="26"/>
              </w:rPr>
              <w:t>0,75</w:t>
            </w:r>
          </w:p>
        </w:tc>
      </w:tr>
      <w:tr>
        <w:trPr>
          <w:trHeight w:val="580" w:hRule="atLeast"/>
        </w:trPr>
        <w:tc>
          <w:tcPr>
            <w:tcW w:w="1155" w:type="dxa"/>
            <w:tcBorders>
              <w:top w:val="nil"/>
              <w:bottom w:val="nil"/>
            </w:tcBorders>
          </w:tcPr>
          <w:p>
            <w:pPr>
              <w:pStyle w:val="TableParagraph"/>
              <w:spacing w:before="225"/>
              <w:ind w:left="246"/>
              <w:rPr>
                <w:b/>
                <w:sz w:val="26"/>
              </w:rPr>
            </w:pPr>
            <w:r>
              <w:rPr>
                <w:b/>
                <w:sz w:val="26"/>
              </w:rPr>
              <w:t>Câu 9</w:t>
            </w:r>
          </w:p>
        </w:tc>
        <w:tc>
          <w:tcPr>
            <w:tcW w:w="8063" w:type="dxa"/>
            <w:vMerge/>
            <w:tcBorders>
              <w:top w:val="nil"/>
            </w:tcBorders>
          </w:tcPr>
          <w:p>
            <w:pPr>
              <w:rPr>
                <w:sz w:val="2"/>
                <w:szCs w:val="2"/>
              </w:rPr>
            </w:pPr>
          </w:p>
        </w:tc>
        <w:tc>
          <w:tcPr>
            <w:tcW w:w="891" w:type="dxa"/>
            <w:tcBorders>
              <w:top w:val="nil"/>
              <w:bottom w:val="nil"/>
            </w:tcBorders>
          </w:tcPr>
          <w:p>
            <w:pPr>
              <w:pStyle w:val="TableParagraph"/>
              <w:rPr>
                <w:sz w:val="24"/>
              </w:rPr>
            </w:pPr>
          </w:p>
        </w:tc>
      </w:tr>
      <w:tr>
        <w:trPr>
          <w:trHeight w:val="680" w:hRule="atLeast"/>
        </w:trPr>
        <w:tc>
          <w:tcPr>
            <w:tcW w:w="1155" w:type="dxa"/>
            <w:tcBorders>
              <w:top w:val="nil"/>
            </w:tcBorders>
          </w:tcPr>
          <w:p>
            <w:pPr>
              <w:pStyle w:val="TableParagraph"/>
              <w:rPr>
                <w:sz w:val="24"/>
              </w:rPr>
            </w:pPr>
          </w:p>
        </w:tc>
        <w:tc>
          <w:tcPr>
            <w:tcW w:w="8063" w:type="dxa"/>
            <w:vMerge/>
            <w:tcBorders>
              <w:top w:val="nil"/>
            </w:tcBorders>
          </w:tcPr>
          <w:p>
            <w:pPr>
              <w:rPr>
                <w:sz w:val="2"/>
                <w:szCs w:val="2"/>
              </w:rPr>
            </w:pPr>
          </w:p>
        </w:tc>
        <w:tc>
          <w:tcPr>
            <w:tcW w:w="891" w:type="dxa"/>
            <w:tcBorders>
              <w:top w:val="nil"/>
            </w:tcBorders>
          </w:tcPr>
          <w:p>
            <w:pPr>
              <w:pStyle w:val="TableParagraph"/>
              <w:spacing w:before="52"/>
              <w:ind w:left="128" w:right="119"/>
              <w:jc w:val="center"/>
              <w:rPr>
                <w:sz w:val="26"/>
              </w:rPr>
            </w:pPr>
            <w:r>
              <w:rPr>
                <w:sz w:val="26"/>
              </w:rPr>
              <w:t>0,75</w:t>
            </w:r>
          </w:p>
        </w:tc>
      </w:tr>
    </w:tbl>
    <w:p>
      <w:pPr>
        <w:spacing w:after="0"/>
        <w:jc w:val="center"/>
        <w:rPr>
          <w:sz w:val="26"/>
        </w:rPr>
        <w:sectPr>
          <w:type w:val="continuous"/>
          <w:pgSz w:w="11910" w:h="16840"/>
          <w:pgMar w:top="900" w:bottom="280" w:left="660" w:right="90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5"/>
        <w:gridCol w:w="1064"/>
        <w:gridCol w:w="512"/>
        <w:gridCol w:w="3053"/>
        <w:gridCol w:w="1057"/>
        <w:gridCol w:w="1941"/>
        <w:gridCol w:w="436"/>
        <w:gridCol w:w="891"/>
      </w:tblGrid>
      <w:tr>
        <w:trPr>
          <w:trHeight w:val="3080" w:hRule="atLeast"/>
        </w:trPr>
        <w:tc>
          <w:tcPr>
            <w:tcW w:w="1155" w:type="dxa"/>
          </w:tcPr>
          <w:p>
            <w:pPr>
              <w:pStyle w:val="TableParagraph"/>
              <w:rPr>
                <w:sz w:val="24"/>
              </w:rPr>
            </w:pPr>
          </w:p>
        </w:tc>
        <w:tc>
          <w:tcPr>
            <w:tcW w:w="1064" w:type="dxa"/>
            <w:tcBorders>
              <w:right w:val="nil"/>
            </w:tcBorders>
          </w:tcPr>
          <w:p>
            <w:pPr>
              <w:pStyle w:val="TableParagraph"/>
              <w:spacing w:before="5"/>
              <w:rPr>
                <w:sz w:val="28"/>
              </w:rPr>
            </w:pPr>
          </w:p>
          <w:p>
            <w:pPr>
              <w:pStyle w:val="TableParagraph"/>
              <w:spacing w:line="506" w:lineRule="auto"/>
              <w:ind w:left="681" w:right="237" w:firstLine="14"/>
              <w:rPr>
                <w:rFonts w:ascii="Arial"/>
                <w:sz w:val="18"/>
              </w:rPr>
            </w:pPr>
            <w:r>
              <w:rPr>
                <w:rFonts w:ascii="Arial"/>
                <w:w w:val="100"/>
                <w:sz w:val="18"/>
              </w:rPr>
              <w:t>y </w:t>
            </w:r>
            <w:r>
              <w:rPr>
                <w:rFonts w:ascii="Arial"/>
                <w:w w:val="100"/>
                <w:sz w:val="18"/>
              </w:rPr>
              <w:t>3</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23"/>
              </w:rPr>
            </w:pPr>
          </w:p>
          <w:p>
            <w:pPr>
              <w:pStyle w:val="TableParagraph"/>
              <w:ind w:left="696"/>
              <w:rPr>
                <w:rFonts w:ascii="Arial"/>
                <w:sz w:val="18"/>
              </w:rPr>
            </w:pPr>
            <w:r>
              <w:rPr>
                <w:rFonts w:ascii="Arial"/>
                <w:w w:val="100"/>
                <w:sz w:val="18"/>
              </w:rPr>
              <w:t>0</w:t>
            </w:r>
          </w:p>
        </w:tc>
        <w:tc>
          <w:tcPr>
            <w:tcW w:w="512" w:type="dxa"/>
            <w:tcBorders>
              <w:left w:val="nil"/>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27"/>
              </w:rPr>
            </w:pPr>
          </w:p>
          <w:p>
            <w:pPr>
              <w:pStyle w:val="TableParagraph"/>
              <w:spacing w:before="1"/>
              <w:ind w:left="270"/>
              <w:rPr>
                <w:rFonts w:ascii="Arial"/>
                <w:sz w:val="18"/>
              </w:rPr>
            </w:pPr>
            <w:r>
              <w:rPr>
                <w:rFonts w:ascii="Arial"/>
                <w:sz w:val="18"/>
              </w:rPr>
              <w:t>-1</w:t>
            </w:r>
          </w:p>
        </w:tc>
        <w:tc>
          <w:tcPr>
            <w:tcW w:w="6487" w:type="dxa"/>
            <w:gridSpan w:val="4"/>
            <w:tcBorders>
              <w:left w:val="nil"/>
            </w:tcBorders>
          </w:tcPr>
          <w:p>
            <w:pPr>
              <w:pStyle w:val="TableParagraph"/>
              <w:rPr>
                <w:sz w:val="20"/>
              </w:rPr>
            </w:pPr>
          </w:p>
          <w:p>
            <w:pPr>
              <w:pStyle w:val="TableParagraph"/>
              <w:rPr>
                <w:sz w:val="20"/>
              </w:rPr>
            </w:pPr>
          </w:p>
          <w:p>
            <w:pPr>
              <w:pStyle w:val="TableParagraph"/>
              <w:spacing w:before="169"/>
              <w:ind w:left="90"/>
              <w:rPr>
                <w:rFonts w:ascii="Arial"/>
                <w:sz w:val="18"/>
              </w:rPr>
            </w:pPr>
            <w:r>
              <w:rPr>
                <w:rFonts w:ascii="Arial"/>
                <w:sz w:val="18"/>
              </w:rPr>
              <w:t>y = 3x</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16"/>
              <w:ind w:left="1190"/>
              <w:rPr>
                <w:rFonts w:ascii="Arial"/>
                <w:sz w:val="18"/>
              </w:rPr>
            </w:pPr>
            <w:r>
              <w:rPr>
                <w:rFonts w:ascii="Arial"/>
                <w:w w:val="100"/>
                <w:sz w:val="18"/>
              </w:rPr>
              <w:t>x</w:t>
            </w:r>
          </w:p>
        </w:tc>
        <w:tc>
          <w:tcPr>
            <w:tcW w:w="891" w:type="dxa"/>
          </w:tcPr>
          <w:p>
            <w:pPr>
              <w:pStyle w:val="TableParagraph"/>
              <w:rPr>
                <w:sz w:val="24"/>
              </w:rPr>
            </w:pPr>
          </w:p>
        </w:tc>
      </w:tr>
      <w:tr>
        <w:trPr>
          <w:trHeight w:val="6080" w:hRule="atLeast"/>
        </w:trPr>
        <w:tc>
          <w:tcPr>
            <w:tcW w:w="1155" w:type="dxa"/>
            <w:vMerge w:val="restart"/>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5"/>
              <w:rPr>
                <w:sz w:val="41"/>
              </w:rPr>
            </w:pPr>
          </w:p>
          <w:p>
            <w:pPr>
              <w:pStyle w:val="TableParagraph"/>
              <w:ind w:left="182"/>
              <w:rPr>
                <w:b/>
                <w:sz w:val="26"/>
              </w:rPr>
            </w:pPr>
            <w:r>
              <w:rPr>
                <w:b/>
                <w:sz w:val="26"/>
              </w:rPr>
              <w:t>Câu 10</w:t>
            </w:r>
          </w:p>
        </w:tc>
        <w:tc>
          <w:tcPr>
            <w:tcW w:w="4629" w:type="dxa"/>
            <w:gridSpan w:val="3"/>
            <w:tcBorders>
              <w:right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7"/>
              <w:rPr>
                <w:sz w:val="26"/>
              </w:rPr>
            </w:pPr>
          </w:p>
          <w:p>
            <w:pPr>
              <w:pStyle w:val="TableParagraph"/>
              <w:spacing w:line="287" w:lineRule="exact"/>
              <w:ind w:left="2071" w:right="-15"/>
              <w:rPr>
                <w:sz w:val="26"/>
              </w:rPr>
            </w:pPr>
            <w:r>
              <w:rPr>
                <w:w w:val="105"/>
                <w:sz w:val="26"/>
              </w:rPr>
              <w:t>Vẽ hình và ghi  </w:t>
            </w:r>
            <w:r>
              <w:rPr>
                <w:w w:val="130"/>
                <w:sz w:val="26"/>
              </w:rPr>
              <w:t>T</w:t>
            </w:r>
            <w:r>
              <w:rPr>
                <w:spacing w:val="-60"/>
                <w:w w:val="130"/>
                <w:sz w:val="26"/>
              </w:rPr>
              <w:t> </w:t>
            </w:r>
            <w:r>
              <w:rPr>
                <w:w w:val="105"/>
                <w:sz w:val="26"/>
              </w:rPr>
              <w:t>– KL</w:t>
            </w:r>
          </w:p>
        </w:tc>
        <w:tc>
          <w:tcPr>
            <w:tcW w:w="1057" w:type="dxa"/>
            <w:tcBorders>
              <w:left w:val="nil"/>
              <w:right w:val="nil"/>
            </w:tcBorders>
          </w:tcPr>
          <w:p>
            <w:pPr>
              <w:pStyle w:val="TableParagraph"/>
              <w:spacing w:line="208" w:lineRule="exact"/>
              <w:ind w:left="171"/>
              <w:rPr>
                <w:b/>
                <w:sz w:val="24"/>
              </w:rPr>
            </w:pPr>
            <w:r>
              <w:rPr>
                <w:b/>
                <w:sz w:val="24"/>
              </w:rPr>
              <w:t>B</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13"/>
              <w:ind w:left="6"/>
              <w:rPr>
                <w:b/>
                <w:sz w:val="24"/>
              </w:rPr>
            </w:pPr>
            <w:r>
              <w:rPr>
                <w:b/>
                <w:w w:val="99"/>
                <w:sz w:val="24"/>
              </w:rPr>
              <w:t>A</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4"/>
              <w:rPr>
                <w:sz w:val="21"/>
              </w:rPr>
            </w:pPr>
          </w:p>
          <w:p>
            <w:pPr>
              <w:pStyle w:val="TableParagraph"/>
              <w:spacing w:before="1"/>
              <w:ind w:left="277"/>
              <w:rPr>
                <w:b/>
                <w:sz w:val="24"/>
              </w:rPr>
            </w:pPr>
            <w:r>
              <w:rPr>
                <w:b/>
                <w:sz w:val="24"/>
              </w:rPr>
              <w:t>E</w:t>
            </w:r>
          </w:p>
        </w:tc>
        <w:tc>
          <w:tcPr>
            <w:tcW w:w="1941" w:type="dxa"/>
            <w:tcBorders>
              <w:left w:val="nil"/>
              <w:right w:val="nil"/>
            </w:tcBorders>
          </w:tcPr>
          <w:p>
            <w:pPr>
              <w:pStyle w:val="TableParagraph"/>
              <w:rPr>
                <w:sz w:val="26"/>
              </w:rPr>
            </w:pPr>
          </w:p>
          <w:p>
            <w:pPr>
              <w:pStyle w:val="TableParagraph"/>
              <w:rPr>
                <w:sz w:val="26"/>
              </w:rPr>
            </w:pPr>
          </w:p>
          <w:p>
            <w:pPr>
              <w:pStyle w:val="TableParagraph"/>
              <w:rPr>
                <w:sz w:val="26"/>
              </w:rPr>
            </w:pPr>
          </w:p>
          <w:p>
            <w:pPr>
              <w:pStyle w:val="TableParagraph"/>
              <w:spacing w:before="9"/>
              <w:rPr>
                <w:sz w:val="37"/>
              </w:rPr>
            </w:pPr>
          </w:p>
          <w:p>
            <w:pPr>
              <w:pStyle w:val="TableParagraph"/>
              <w:ind w:left="629"/>
              <w:rPr>
                <w:b/>
                <w:sz w:val="24"/>
              </w:rPr>
            </w:pPr>
            <w:r>
              <w:rPr>
                <w:b/>
                <w:sz w:val="24"/>
              </w:rPr>
              <w:t>K</w:t>
            </w:r>
          </w:p>
        </w:tc>
        <w:tc>
          <w:tcPr>
            <w:tcW w:w="436" w:type="dxa"/>
            <w:tcBorders>
              <w:left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33"/>
              </w:rPr>
            </w:pPr>
          </w:p>
          <w:p>
            <w:pPr>
              <w:pStyle w:val="TableParagraph"/>
              <w:ind w:left="159"/>
              <w:rPr>
                <w:b/>
                <w:sz w:val="24"/>
              </w:rPr>
            </w:pPr>
            <w:r>
              <w:rPr>
                <w:b/>
                <w:w w:val="99"/>
                <w:sz w:val="24"/>
              </w:rPr>
              <w:t>C</w:t>
            </w:r>
          </w:p>
        </w:tc>
        <w:tc>
          <w:tcPr>
            <w:tcW w:w="891"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00"/>
              <w:ind w:left="128" w:right="119"/>
              <w:jc w:val="center"/>
              <w:rPr>
                <w:sz w:val="26"/>
              </w:rPr>
            </w:pPr>
            <w:r>
              <w:rPr>
                <w:sz w:val="26"/>
              </w:rPr>
              <w:t>0,5</w:t>
            </w:r>
          </w:p>
        </w:tc>
      </w:tr>
      <w:tr>
        <w:trPr>
          <w:trHeight w:val="280" w:hRule="atLeast"/>
        </w:trPr>
        <w:tc>
          <w:tcPr>
            <w:tcW w:w="1155" w:type="dxa"/>
            <w:vMerge/>
            <w:tcBorders>
              <w:top w:val="nil"/>
            </w:tcBorders>
          </w:tcPr>
          <w:p>
            <w:pPr>
              <w:rPr>
                <w:sz w:val="2"/>
                <w:szCs w:val="2"/>
              </w:rPr>
            </w:pPr>
          </w:p>
        </w:tc>
        <w:tc>
          <w:tcPr>
            <w:tcW w:w="8063" w:type="dxa"/>
            <w:gridSpan w:val="6"/>
            <w:tcBorders>
              <w:bottom w:val="nil"/>
            </w:tcBorders>
          </w:tcPr>
          <w:p>
            <w:pPr>
              <w:pStyle w:val="TableParagraph"/>
              <w:spacing w:line="277" w:lineRule="exact"/>
              <w:ind w:left="110"/>
              <w:rPr>
                <w:sz w:val="26"/>
              </w:rPr>
            </w:pPr>
            <w:r>
              <w:rPr>
                <w:sz w:val="26"/>
              </w:rPr>
              <w:t>a) Xét  </w:t>
            </w:r>
            <w:r>
              <w:rPr>
                <w:rFonts w:ascii="Symbol" w:hAnsi="Symbol"/>
                <w:sz w:val="23"/>
              </w:rPr>
              <w:t></w:t>
            </w:r>
            <w:r>
              <w:rPr>
                <w:i/>
                <w:sz w:val="23"/>
              </w:rPr>
              <w:t>AKB </w:t>
            </w:r>
            <w:r>
              <w:rPr>
                <w:sz w:val="26"/>
              </w:rPr>
              <w:t>và </w:t>
            </w:r>
            <w:r>
              <w:rPr>
                <w:rFonts w:ascii="Symbol" w:hAnsi="Symbol"/>
                <w:sz w:val="24"/>
              </w:rPr>
              <w:t></w:t>
            </w:r>
            <w:r>
              <w:rPr>
                <w:i/>
                <w:sz w:val="24"/>
              </w:rPr>
              <w:t>AKC  </w:t>
            </w:r>
            <w:r>
              <w:rPr>
                <w:sz w:val="26"/>
              </w:rPr>
              <w:t>có:</w:t>
            </w:r>
          </w:p>
        </w:tc>
        <w:tc>
          <w:tcPr>
            <w:tcW w:w="891" w:type="dxa"/>
            <w:tcBorders>
              <w:bottom w:val="nil"/>
            </w:tcBorders>
          </w:tcPr>
          <w:p>
            <w:pPr>
              <w:pStyle w:val="TableParagraph"/>
              <w:rPr>
                <w:sz w:val="22"/>
              </w:rPr>
            </w:pPr>
          </w:p>
        </w:tc>
      </w:tr>
      <w:tr>
        <w:trPr>
          <w:trHeight w:val="280" w:hRule="atLeast"/>
        </w:trPr>
        <w:tc>
          <w:tcPr>
            <w:tcW w:w="1155" w:type="dxa"/>
            <w:vMerge/>
            <w:tcBorders>
              <w:top w:val="nil"/>
            </w:tcBorders>
          </w:tcPr>
          <w:p>
            <w:pPr>
              <w:rPr>
                <w:sz w:val="2"/>
                <w:szCs w:val="2"/>
              </w:rPr>
            </w:pPr>
          </w:p>
        </w:tc>
        <w:tc>
          <w:tcPr>
            <w:tcW w:w="8063" w:type="dxa"/>
            <w:gridSpan w:val="6"/>
            <w:tcBorders>
              <w:top w:val="nil"/>
              <w:bottom w:val="nil"/>
            </w:tcBorders>
          </w:tcPr>
          <w:p>
            <w:pPr>
              <w:pStyle w:val="TableParagraph"/>
              <w:spacing w:line="269" w:lineRule="exact"/>
              <w:ind w:left="110"/>
              <w:rPr>
                <w:sz w:val="26"/>
              </w:rPr>
            </w:pPr>
            <w:r>
              <w:rPr>
                <w:sz w:val="26"/>
              </w:rPr>
              <w:t>AB = AC (gt)</w:t>
            </w:r>
          </w:p>
        </w:tc>
        <w:tc>
          <w:tcPr>
            <w:tcW w:w="891" w:type="dxa"/>
            <w:tcBorders>
              <w:top w:val="nil"/>
              <w:bottom w:val="nil"/>
            </w:tcBorders>
          </w:tcPr>
          <w:p>
            <w:pPr>
              <w:pStyle w:val="TableParagraph"/>
              <w:rPr>
                <w:sz w:val="20"/>
              </w:rPr>
            </w:pPr>
          </w:p>
        </w:tc>
      </w:tr>
      <w:tr>
        <w:trPr>
          <w:trHeight w:val="280" w:hRule="atLeast"/>
        </w:trPr>
        <w:tc>
          <w:tcPr>
            <w:tcW w:w="1155" w:type="dxa"/>
            <w:vMerge/>
            <w:tcBorders>
              <w:top w:val="nil"/>
            </w:tcBorders>
          </w:tcPr>
          <w:p>
            <w:pPr>
              <w:rPr>
                <w:sz w:val="2"/>
                <w:szCs w:val="2"/>
              </w:rPr>
            </w:pPr>
          </w:p>
        </w:tc>
        <w:tc>
          <w:tcPr>
            <w:tcW w:w="8063" w:type="dxa"/>
            <w:gridSpan w:val="6"/>
            <w:tcBorders>
              <w:top w:val="nil"/>
              <w:bottom w:val="nil"/>
            </w:tcBorders>
          </w:tcPr>
          <w:p>
            <w:pPr>
              <w:pStyle w:val="TableParagraph"/>
              <w:spacing w:line="266" w:lineRule="exact"/>
              <w:ind w:left="110"/>
              <w:rPr>
                <w:sz w:val="26"/>
              </w:rPr>
            </w:pPr>
            <w:r>
              <w:rPr>
                <w:sz w:val="26"/>
              </w:rPr>
              <w:t>Cạnh AK chung</w:t>
            </w:r>
          </w:p>
        </w:tc>
        <w:tc>
          <w:tcPr>
            <w:tcW w:w="891" w:type="dxa"/>
            <w:tcBorders>
              <w:top w:val="nil"/>
              <w:bottom w:val="nil"/>
            </w:tcBorders>
          </w:tcPr>
          <w:p>
            <w:pPr>
              <w:pStyle w:val="TableParagraph"/>
              <w:rPr>
                <w:sz w:val="20"/>
              </w:rPr>
            </w:pPr>
          </w:p>
        </w:tc>
      </w:tr>
      <w:tr>
        <w:trPr>
          <w:trHeight w:val="280" w:hRule="atLeast"/>
        </w:trPr>
        <w:tc>
          <w:tcPr>
            <w:tcW w:w="1155" w:type="dxa"/>
            <w:vMerge/>
            <w:tcBorders>
              <w:top w:val="nil"/>
            </w:tcBorders>
          </w:tcPr>
          <w:p>
            <w:pPr>
              <w:rPr>
                <w:sz w:val="2"/>
                <w:szCs w:val="2"/>
              </w:rPr>
            </w:pPr>
          </w:p>
        </w:tc>
        <w:tc>
          <w:tcPr>
            <w:tcW w:w="8063" w:type="dxa"/>
            <w:gridSpan w:val="6"/>
            <w:tcBorders>
              <w:top w:val="nil"/>
              <w:bottom w:val="nil"/>
            </w:tcBorders>
          </w:tcPr>
          <w:p>
            <w:pPr>
              <w:pStyle w:val="TableParagraph"/>
              <w:spacing w:line="266" w:lineRule="exact"/>
              <w:ind w:left="110"/>
              <w:rPr>
                <w:sz w:val="26"/>
              </w:rPr>
            </w:pPr>
            <w:r>
              <w:rPr>
                <w:sz w:val="26"/>
              </w:rPr>
              <w:t>BK = CK (gt)</w:t>
            </w:r>
          </w:p>
        </w:tc>
        <w:tc>
          <w:tcPr>
            <w:tcW w:w="891" w:type="dxa"/>
            <w:tcBorders>
              <w:top w:val="nil"/>
              <w:bottom w:val="nil"/>
            </w:tcBorders>
          </w:tcPr>
          <w:p>
            <w:pPr>
              <w:pStyle w:val="TableParagraph"/>
              <w:spacing w:line="266" w:lineRule="exact"/>
              <w:ind w:left="128" w:right="119"/>
              <w:jc w:val="center"/>
              <w:rPr>
                <w:sz w:val="26"/>
              </w:rPr>
            </w:pPr>
            <w:r>
              <w:rPr>
                <w:sz w:val="26"/>
              </w:rPr>
              <w:t>0,5</w:t>
            </w:r>
          </w:p>
        </w:tc>
      </w:tr>
      <w:tr>
        <w:trPr>
          <w:trHeight w:val="280" w:hRule="atLeast"/>
        </w:trPr>
        <w:tc>
          <w:tcPr>
            <w:tcW w:w="1155" w:type="dxa"/>
            <w:vMerge/>
            <w:tcBorders>
              <w:top w:val="nil"/>
            </w:tcBorders>
          </w:tcPr>
          <w:p>
            <w:pPr>
              <w:rPr>
                <w:sz w:val="2"/>
                <w:szCs w:val="2"/>
              </w:rPr>
            </w:pPr>
          </w:p>
        </w:tc>
        <w:tc>
          <w:tcPr>
            <w:tcW w:w="8063" w:type="dxa"/>
            <w:gridSpan w:val="6"/>
            <w:tcBorders>
              <w:top w:val="nil"/>
              <w:bottom w:val="nil"/>
            </w:tcBorders>
          </w:tcPr>
          <w:p>
            <w:pPr>
              <w:pStyle w:val="TableParagraph"/>
              <w:spacing w:line="276" w:lineRule="exact"/>
              <w:ind w:left="140"/>
              <w:rPr>
                <w:sz w:val="26"/>
              </w:rPr>
            </w:pPr>
            <w:r>
              <w:rPr>
                <w:rFonts w:ascii="Symbol" w:hAnsi="Symbol"/>
                <w:w w:val="105"/>
                <w:sz w:val="24"/>
              </w:rPr>
              <w:t></w:t>
            </w:r>
            <w:r>
              <w:rPr>
                <w:w w:val="105"/>
                <w:sz w:val="24"/>
              </w:rPr>
              <w:t> </w:t>
            </w:r>
            <w:r>
              <w:rPr>
                <w:rFonts w:ascii="Symbol" w:hAnsi="Symbol"/>
                <w:w w:val="105"/>
                <w:sz w:val="24"/>
              </w:rPr>
              <w:t></w:t>
            </w:r>
            <w:r>
              <w:rPr>
                <w:i/>
                <w:w w:val="105"/>
                <w:sz w:val="24"/>
              </w:rPr>
              <w:t>AKB </w:t>
            </w:r>
            <w:r>
              <w:rPr>
                <w:rFonts w:ascii="Symbol" w:hAnsi="Symbol"/>
                <w:w w:val="105"/>
                <w:sz w:val="24"/>
              </w:rPr>
              <w:t></w:t>
            </w:r>
            <w:r>
              <w:rPr>
                <w:w w:val="105"/>
                <w:sz w:val="24"/>
              </w:rPr>
              <w:t> </w:t>
            </w:r>
            <w:r>
              <w:rPr>
                <w:rFonts w:ascii="Symbol" w:hAnsi="Symbol"/>
                <w:w w:val="105"/>
                <w:sz w:val="24"/>
              </w:rPr>
              <w:t></w:t>
            </w:r>
            <w:r>
              <w:rPr>
                <w:i/>
                <w:w w:val="105"/>
                <w:sz w:val="24"/>
              </w:rPr>
              <w:t>AKC </w:t>
            </w:r>
            <w:r>
              <w:rPr>
                <w:w w:val="105"/>
                <w:sz w:val="26"/>
              </w:rPr>
              <w:t>(c-c-c)</w:t>
            </w:r>
          </w:p>
        </w:tc>
        <w:tc>
          <w:tcPr>
            <w:tcW w:w="891" w:type="dxa"/>
            <w:tcBorders>
              <w:top w:val="nil"/>
              <w:bottom w:val="nil"/>
            </w:tcBorders>
          </w:tcPr>
          <w:p>
            <w:pPr>
              <w:pStyle w:val="TableParagraph"/>
              <w:rPr>
                <w:sz w:val="22"/>
              </w:rPr>
            </w:pPr>
          </w:p>
        </w:tc>
      </w:tr>
      <w:tr>
        <w:trPr>
          <w:trHeight w:val="680" w:hRule="atLeast"/>
        </w:trPr>
        <w:tc>
          <w:tcPr>
            <w:tcW w:w="1155" w:type="dxa"/>
            <w:vMerge/>
            <w:tcBorders>
              <w:top w:val="nil"/>
            </w:tcBorders>
          </w:tcPr>
          <w:p>
            <w:pPr>
              <w:rPr>
                <w:sz w:val="2"/>
                <w:szCs w:val="2"/>
              </w:rPr>
            </w:pPr>
          </w:p>
        </w:tc>
        <w:tc>
          <w:tcPr>
            <w:tcW w:w="8063" w:type="dxa"/>
            <w:gridSpan w:val="6"/>
            <w:tcBorders>
              <w:top w:val="nil"/>
            </w:tcBorders>
          </w:tcPr>
          <w:p>
            <w:pPr>
              <w:pStyle w:val="TableParagraph"/>
              <w:spacing w:line="346" w:lineRule="exact" w:before="5"/>
              <w:ind w:left="110" w:right="250" w:firstLine="30"/>
              <w:rPr>
                <w:sz w:val="26"/>
              </w:rPr>
            </w:pPr>
            <w:r>
              <w:rPr>
                <w:rFonts w:ascii="Symbol" w:hAnsi="Symbol"/>
                <w:w w:val="101"/>
                <w:sz w:val="24"/>
              </w:rPr>
              <w:t></w:t>
            </w:r>
            <w:r>
              <w:rPr>
                <w:spacing w:val="20"/>
                <w:sz w:val="24"/>
              </w:rPr>
              <w:t> </w:t>
            </w:r>
            <w:r>
              <w:rPr>
                <w:i/>
                <w:spacing w:val="-8"/>
                <w:w w:val="104"/>
                <w:sz w:val="24"/>
              </w:rPr>
              <w:t>A</w:t>
            </w:r>
            <w:r>
              <w:rPr>
                <w:i/>
                <w:spacing w:val="-100"/>
                <w:w w:val="104"/>
                <w:sz w:val="24"/>
              </w:rPr>
              <w:t>K</w:t>
            </w:r>
            <w:r>
              <w:rPr>
                <w:spacing w:val="10"/>
                <w:w w:val="104"/>
                <w:position w:val="7"/>
                <w:sz w:val="24"/>
              </w:rPr>
              <w:t>ˆ</w:t>
            </w:r>
            <w:r>
              <w:rPr>
                <w:i/>
                <w:w w:val="104"/>
                <w:sz w:val="24"/>
              </w:rPr>
              <w:t>B</w:t>
            </w:r>
            <w:r>
              <w:rPr>
                <w:i/>
                <w:sz w:val="24"/>
              </w:rPr>
              <w:t> </w:t>
            </w:r>
            <w:r>
              <w:rPr>
                <w:rFonts w:ascii="Symbol" w:hAnsi="Symbol"/>
                <w:w w:val="104"/>
                <w:sz w:val="24"/>
              </w:rPr>
              <w:t></w:t>
            </w:r>
            <w:r>
              <w:rPr>
                <w:spacing w:val="15"/>
                <w:sz w:val="24"/>
              </w:rPr>
              <w:t> </w:t>
            </w:r>
            <w:r>
              <w:rPr>
                <w:i/>
                <w:spacing w:val="-7"/>
                <w:w w:val="104"/>
                <w:sz w:val="24"/>
              </w:rPr>
              <w:t>A</w:t>
            </w:r>
            <w:r>
              <w:rPr>
                <w:i/>
                <w:spacing w:val="-100"/>
                <w:w w:val="104"/>
                <w:sz w:val="24"/>
              </w:rPr>
              <w:t>K</w:t>
            </w:r>
            <w:r>
              <w:rPr>
                <w:spacing w:val="10"/>
                <w:w w:val="104"/>
                <w:position w:val="7"/>
                <w:sz w:val="24"/>
              </w:rPr>
              <w:t>ˆ</w:t>
            </w:r>
            <w:r>
              <w:rPr>
                <w:i/>
                <w:w w:val="104"/>
                <w:sz w:val="24"/>
              </w:rPr>
              <w:t>C</w:t>
            </w:r>
            <w:r>
              <w:rPr>
                <w:i/>
                <w:sz w:val="24"/>
              </w:rPr>
              <w:t> </w:t>
            </w:r>
            <w:r>
              <w:rPr>
                <w:i/>
                <w:spacing w:val="-4"/>
                <w:sz w:val="24"/>
              </w:rPr>
              <w:t> </w:t>
            </w:r>
            <w:r>
              <w:rPr>
                <w:w w:val="99"/>
                <w:sz w:val="26"/>
              </w:rPr>
              <w:t>(2</w:t>
            </w:r>
            <w:r>
              <w:rPr>
                <w:spacing w:val="-1"/>
                <w:sz w:val="26"/>
              </w:rPr>
              <w:t> </w:t>
            </w:r>
            <w:r>
              <w:rPr>
                <w:w w:val="99"/>
                <w:sz w:val="26"/>
              </w:rPr>
              <w:t>góc</w:t>
            </w:r>
            <w:r>
              <w:rPr>
                <w:spacing w:val="-1"/>
                <w:sz w:val="26"/>
              </w:rPr>
              <w:t> </w:t>
            </w:r>
            <w:r>
              <w:rPr>
                <w:w w:val="99"/>
                <w:sz w:val="26"/>
              </w:rPr>
              <w:t>tương</w:t>
            </w:r>
            <w:r>
              <w:rPr>
                <w:sz w:val="26"/>
              </w:rPr>
              <w:t> </w:t>
            </w:r>
            <w:r>
              <w:rPr>
                <w:w w:val="99"/>
                <w:sz w:val="26"/>
              </w:rPr>
              <w:t>ứ</w:t>
            </w:r>
            <w:r>
              <w:rPr>
                <w:spacing w:val="1"/>
                <w:w w:val="99"/>
                <w:sz w:val="26"/>
              </w:rPr>
              <w:t>n</w:t>
            </w:r>
            <w:r>
              <w:rPr>
                <w:w w:val="99"/>
                <w:sz w:val="26"/>
              </w:rPr>
              <w:t>g)</w:t>
            </w:r>
            <w:r>
              <w:rPr>
                <w:spacing w:val="1"/>
                <w:sz w:val="26"/>
              </w:rPr>
              <w:t> </w:t>
            </w:r>
            <w:r>
              <w:rPr>
                <w:spacing w:val="-3"/>
                <w:w w:val="99"/>
                <w:sz w:val="26"/>
              </w:rPr>
              <w:t>m</w:t>
            </w:r>
            <w:r>
              <w:rPr>
                <w:w w:val="99"/>
                <w:sz w:val="26"/>
              </w:rPr>
              <w:t>à</w:t>
            </w:r>
            <w:r>
              <w:rPr>
                <w:sz w:val="26"/>
              </w:rPr>
              <w:t> </w:t>
            </w:r>
            <w:r>
              <w:rPr>
                <w:spacing w:val="-7"/>
                <w:sz w:val="26"/>
              </w:rPr>
              <w:t> </w:t>
            </w:r>
            <w:r>
              <w:rPr>
                <w:i/>
                <w:spacing w:val="-8"/>
                <w:w w:val="105"/>
                <w:sz w:val="24"/>
              </w:rPr>
              <w:t>A</w:t>
            </w:r>
            <w:r>
              <w:rPr>
                <w:i/>
                <w:spacing w:val="-101"/>
                <w:w w:val="105"/>
                <w:sz w:val="24"/>
              </w:rPr>
              <w:t>K</w:t>
            </w:r>
            <w:r>
              <w:rPr>
                <w:spacing w:val="8"/>
                <w:w w:val="105"/>
                <w:position w:val="7"/>
                <w:sz w:val="24"/>
              </w:rPr>
              <w:t>ˆ</w:t>
            </w:r>
            <w:r>
              <w:rPr>
                <w:i/>
                <w:w w:val="105"/>
                <w:sz w:val="24"/>
              </w:rPr>
              <w:t>B</w:t>
            </w:r>
            <w:r>
              <w:rPr>
                <w:i/>
                <w:spacing w:val="-15"/>
                <w:sz w:val="24"/>
              </w:rPr>
              <w:t> </w:t>
            </w:r>
            <w:r>
              <w:rPr>
                <w:rFonts w:ascii="Symbol" w:hAnsi="Symbol"/>
                <w:w w:val="105"/>
                <w:sz w:val="24"/>
              </w:rPr>
              <w:t></w:t>
            </w:r>
            <w:r>
              <w:rPr>
                <w:spacing w:val="3"/>
                <w:sz w:val="24"/>
              </w:rPr>
              <w:t> </w:t>
            </w:r>
            <w:r>
              <w:rPr>
                <w:i/>
                <w:spacing w:val="-8"/>
                <w:w w:val="105"/>
                <w:sz w:val="24"/>
              </w:rPr>
              <w:t>A</w:t>
            </w:r>
            <w:r>
              <w:rPr>
                <w:i/>
                <w:spacing w:val="-101"/>
                <w:w w:val="105"/>
                <w:sz w:val="24"/>
              </w:rPr>
              <w:t>K</w:t>
            </w:r>
            <w:r>
              <w:rPr>
                <w:spacing w:val="8"/>
                <w:w w:val="105"/>
                <w:position w:val="7"/>
                <w:sz w:val="24"/>
              </w:rPr>
              <w:t>ˆ</w:t>
            </w:r>
            <w:r>
              <w:rPr>
                <w:i/>
                <w:w w:val="105"/>
                <w:sz w:val="24"/>
              </w:rPr>
              <w:t>C</w:t>
            </w:r>
            <w:r>
              <w:rPr>
                <w:i/>
                <w:spacing w:val="7"/>
                <w:sz w:val="24"/>
              </w:rPr>
              <w:t> </w:t>
            </w:r>
            <w:r>
              <w:rPr>
                <w:rFonts w:ascii="Symbol" w:hAnsi="Symbol"/>
                <w:w w:val="105"/>
                <w:sz w:val="24"/>
              </w:rPr>
              <w:t></w:t>
            </w:r>
            <w:r>
              <w:rPr>
                <w:spacing w:val="-30"/>
                <w:sz w:val="24"/>
              </w:rPr>
              <w:t> </w:t>
            </w:r>
            <w:r>
              <w:rPr>
                <w:spacing w:val="-6"/>
                <w:w w:val="105"/>
                <w:sz w:val="24"/>
              </w:rPr>
              <w:t>18</w:t>
            </w:r>
            <w:r>
              <w:rPr>
                <w:spacing w:val="7"/>
                <w:w w:val="105"/>
                <w:sz w:val="24"/>
              </w:rPr>
              <w:t>0</w:t>
            </w:r>
            <w:r>
              <w:rPr>
                <w:w w:val="105"/>
                <w:position w:val="11"/>
                <w:sz w:val="14"/>
              </w:rPr>
              <w:t>0</w:t>
            </w:r>
            <w:r>
              <w:rPr>
                <w:spacing w:val="-1"/>
                <w:position w:val="11"/>
                <w:sz w:val="14"/>
              </w:rPr>
              <w:t> </w:t>
            </w:r>
            <w:r>
              <w:rPr>
                <w:w w:val="99"/>
                <w:sz w:val="26"/>
              </w:rPr>
              <w:t>(2</w:t>
            </w:r>
            <w:r>
              <w:rPr>
                <w:spacing w:val="-1"/>
                <w:sz w:val="26"/>
              </w:rPr>
              <w:t> </w:t>
            </w:r>
            <w:r>
              <w:rPr>
                <w:w w:val="99"/>
                <w:sz w:val="26"/>
              </w:rPr>
              <w:t>góc</w:t>
            </w:r>
            <w:r>
              <w:rPr>
                <w:spacing w:val="-1"/>
                <w:sz w:val="26"/>
              </w:rPr>
              <w:t> </w:t>
            </w:r>
            <w:r>
              <w:rPr>
                <w:w w:val="99"/>
                <w:sz w:val="26"/>
              </w:rPr>
              <w:t>kề</w:t>
            </w:r>
            <w:r>
              <w:rPr>
                <w:spacing w:val="-1"/>
                <w:sz w:val="26"/>
              </w:rPr>
              <w:t> </w:t>
            </w:r>
            <w:r>
              <w:rPr>
                <w:spacing w:val="1"/>
                <w:w w:val="99"/>
                <w:sz w:val="26"/>
              </w:rPr>
              <w:t>b</w:t>
            </w:r>
            <w:r>
              <w:rPr>
                <w:w w:val="99"/>
                <w:sz w:val="26"/>
              </w:rPr>
              <w:t>ù) nên</w:t>
            </w:r>
            <w:r>
              <w:rPr>
                <w:sz w:val="26"/>
              </w:rPr>
              <w:t> </w:t>
            </w:r>
            <w:r>
              <w:rPr>
                <w:spacing w:val="-8"/>
                <w:sz w:val="26"/>
              </w:rPr>
              <w:t> </w:t>
            </w:r>
            <w:r>
              <w:rPr>
                <w:i/>
                <w:spacing w:val="-8"/>
                <w:w w:val="104"/>
                <w:sz w:val="24"/>
              </w:rPr>
              <w:t>A</w:t>
            </w:r>
            <w:r>
              <w:rPr>
                <w:i/>
                <w:spacing w:val="-101"/>
                <w:w w:val="104"/>
                <w:sz w:val="24"/>
              </w:rPr>
              <w:t>K</w:t>
            </w:r>
            <w:r>
              <w:rPr>
                <w:spacing w:val="8"/>
                <w:w w:val="104"/>
                <w:position w:val="7"/>
                <w:sz w:val="24"/>
              </w:rPr>
              <w:t>ˆ</w:t>
            </w:r>
            <w:r>
              <w:rPr>
                <w:i/>
                <w:w w:val="104"/>
                <w:sz w:val="24"/>
              </w:rPr>
              <w:t>B</w:t>
            </w:r>
            <w:r>
              <w:rPr>
                <w:i/>
                <w:spacing w:val="-1"/>
                <w:sz w:val="24"/>
              </w:rPr>
              <w:t> </w:t>
            </w:r>
            <w:r>
              <w:rPr>
                <w:rFonts w:ascii="Symbol" w:hAnsi="Symbol"/>
                <w:w w:val="104"/>
                <w:sz w:val="24"/>
              </w:rPr>
              <w:t></w:t>
            </w:r>
            <w:r>
              <w:rPr>
                <w:spacing w:val="15"/>
                <w:sz w:val="24"/>
              </w:rPr>
              <w:t> </w:t>
            </w:r>
            <w:r>
              <w:rPr>
                <w:i/>
                <w:spacing w:val="-8"/>
                <w:w w:val="104"/>
                <w:sz w:val="24"/>
              </w:rPr>
              <w:t>A</w:t>
            </w:r>
            <w:r>
              <w:rPr>
                <w:i/>
                <w:spacing w:val="-101"/>
                <w:w w:val="104"/>
                <w:sz w:val="24"/>
              </w:rPr>
              <w:t>K</w:t>
            </w:r>
            <w:r>
              <w:rPr>
                <w:spacing w:val="8"/>
                <w:w w:val="104"/>
                <w:position w:val="7"/>
                <w:sz w:val="24"/>
              </w:rPr>
              <w:t>ˆ</w:t>
            </w:r>
            <w:r>
              <w:rPr>
                <w:i/>
                <w:w w:val="104"/>
                <w:sz w:val="24"/>
              </w:rPr>
              <w:t>C</w:t>
            </w:r>
            <w:r>
              <w:rPr>
                <w:i/>
                <w:spacing w:val="7"/>
                <w:sz w:val="24"/>
              </w:rPr>
              <w:t> </w:t>
            </w:r>
            <w:r>
              <w:rPr>
                <w:rFonts w:ascii="Symbol" w:hAnsi="Symbol"/>
                <w:w w:val="104"/>
                <w:sz w:val="24"/>
              </w:rPr>
              <w:t></w:t>
            </w:r>
            <w:r>
              <w:rPr>
                <w:spacing w:val="-11"/>
                <w:sz w:val="24"/>
              </w:rPr>
              <w:t> </w:t>
            </w:r>
            <w:r>
              <w:rPr>
                <w:spacing w:val="-6"/>
                <w:w w:val="104"/>
                <w:sz w:val="24"/>
              </w:rPr>
              <w:t>9</w:t>
            </w:r>
            <w:r>
              <w:rPr>
                <w:spacing w:val="7"/>
                <w:w w:val="104"/>
                <w:sz w:val="24"/>
              </w:rPr>
              <w:t>0</w:t>
            </w:r>
            <w:r>
              <w:rPr>
                <w:w w:val="104"/>
                <w:position w:val="11"/>
                <w:sz w:val="14"/>
              </w:rPr>
              <w:t>0</w:t>
            </w:r>
            <w:r>
              <w:rPr>
                <w:position w:val="11"/>
                <w:sz w:val="14"/>
              </w:rPr>
              <w:t>  </w:t>
            </w:r>
            <w:r>
              <w:rPr>
                <w:spacing w:val="-12"/>
                <w:position w:val="11"/>
                <w:sz w:val="14"/>
              </w:rPr>
              <w:t> </w:t>
            </w:r>
            <w:r>
              <w:rPr>
                <w:w w:val="99"/>
                <w:sz w:val="26"/>
              </w:rPr>
              <w:t>h</w:t>
            </w:r>
            <w:r>
              <w:rPr>
                <w:spacing w:val="1"/>
                <w:w w:val="99"/>
                <w:sz w:val="26"/>
              </w:rPr>
              <w:t>a</w:t>
            </w:r>
            <w:r>
              <w:rPr>
                <w:w w:val="99"/>
                <w:sz w:val="26"/>
              </w:rPr>
              <w:t>y</w:t>
            </w:r>
            <w:r>
              <w:rPr>
                <w:spacing w:val="-5"/>
                <w:sz w:val="26"/>
              </w:rPr>
              <w:t> </w:t>
            </w:r>
            <w:r>
              <w:rPr>
                <w:spacing w:val="1"/>
                <w:w w:val="99"/>
                <w:sz w:val="26"/>
              </w:rPr>
              <w:t>A</w:t>
            </w:r>
            <w:r>
              <w:rPr>
                <w:w w:val="99"/>
                <w:sz w:val="26"/>
              </w:rPr>
              <w:t>K</w:t>
            </w:r>
            <w:r>
              <w:rPr>
                <w:spacing w:val="-27"/>
                <w:sz w:val="26"/>
              </w:rPr>
              <w:t> </w:t>
            </w:r>
            <w:r>
              <w:rPr>
                <w:rFonts w:ascii="Symbol" w:hAnsi="Symbol"/>
                <w:w w:val="103"/>
                <w:sz w:val="23"/>
              </w:rPr>
              <w:t></w:t>
            </w:r>
            <w:r>
              <w:rPr>
                <w:spacing w:val="-15"/>
                <w:sz w:val="23"/>
              </w:rPr>
              <w:t> </w:t>
            </w:r>
            <w:r>
              <w:rPr>
                <w:spacing w:val="-1"/>
                <w:w w:val="99"/>
                <w:sz w:val="26"/>
              </w:rPr>
              <w:t>BC</w:t>
            </w:r>
          </w:p>
        </w:tc>
        <w:tc>
          <w:tcPr>
            <w:tcW w:w="891" w:type="dxa"/>
            <w:tcBorders>
              <w:top w:val="nil"/>
            </w:tcBorders>
          </w:tcPr>
          <w:p>
            <w:pPr>
              <w:pStyle w:val="TableParagraph"/>
              <w:spacing w:before="8"/>
              <w:rPr>
                <w:sz w:val="24"/>
              </w:rPr>
            </w:pPr>
          </w:p>
          <w:p>
            <w:pPr>
              <w:pStyle w:val="TableParagraph"/>
              <w:ind w:left="128" w:right="119"/>
              <w:jc w:val="center"/>
              <w:rPr>
                <w:sz w:val="26"/>
              </w:rPr>
            </w:pPr>
            <w:r>
              <w:rPr>
                <w:sz w:val="26"/>
              </w:rPr>
              <w:t>0,25</w:t>
            </w:r>
          </w:p>
        </w:tc>
      </w:tr>
      <w:tr>
        <w:trPr>
          <w:trHeight w:val="272" w:hRule="atLeast"/>
        </w:trPr>
        <w:tc>
          <w:tcPr>
            <w:tcW w:w="1155" w:type="dxa"/>
            <w:vMerge/>
            <w:tcBorders>
              <w:top w:val="nil"/>
            </w:tcBorders>
          </w:tcPr>
          <w:p>
            <w:pPr>
              <w:rPr>
                <w:sz w:val="2"/>
                <w:szCs w:val="2"/>
              </w:rPr>
            </w:pPr>
          </w:p>
        </w:tc>
        <w:tc>
          <w:tcPr>
            <w:tcW w:w="8063" w:type="dxa"/>
            <w:gridSpan w:val="6"/>
          </w:tcPr>
          <w:p>
            <w:pPr>
              <w:pStyle w:val="TableParagraph"/>
              <w:spacing w:line="272" w:lineRule="exact"/>
              <w:ind w:left="110"/>
              <w:rPr>
                <w:sz w:val="26"/>
              </w:rPr>
            </w:pPr>
            <w:r>
              <w:rPr>
                <w:sz w:val="26"/>
              </w:rPr>
              <w:t>b) Ta có AK </w:t>
            </w:r>
            <w:r>
              <w:rPr>
                <w:rFonts w:ascii="Symbol" w:hAnsi="Symbol"/>
                <w:sz w:val="23"/>
              </w:rPr>
              <w:t></w:t>
            </w:r>
            <w:r>
              <w:rPr>
                <w:sz w:val="23"/>
              </w:rPr>
              <w:t> </w:t>
            </w:r>
            <w:r>
              <w:rPr>
                <w:sz w:val="26"/>
              </w:rPr>
              <w:t>BC (chứng minh a); CE </w:t>
            </w:r>
            <w:r>
              <w:rPr>
                <w:rFonts w:ascii="Symbol" w:hAnsi="Symbol"/>
                <w:sz w:val="23"/>
              </w:rPr>
              <w:t></w:t>
            </w:r>
            <w:r>
              <w:rPr>
                <w:sz w:val="23"/>
              </w:rPr>
              <w:t> </w:t>
            </w:r>
            <w:r>
              <w:rPr>
                <w:sz w:val="26"/>
              </w:rPr>
              <w:t>BC (gt) suy ra EC//AK (tính chất)</w:t>
            </w:r>
          </w:p>
        </w:tc>
        <w:tc>
          <w:tcPr>
            <w:tcW w:w="891" w:type="dxa"/>
          </w:tcPr>
          <w:p>
            <w:pPr>
              <w:pStyle w:val="TableParagraph"/>
              <w:spacing w:line="272" w:lineRule="exact"/>
              <w:ind w:left="128" w:right="119"/>
              <w:jc w:val="center"/>
              <w:rPr>
                <w:sz w:val="26"/>
              </w:rPr>
            </w:pPr>
            <w:r>
              <w:rPr>
                <w:sz w:val="26"/>
              </w:rPr>
              <w:t>0,5</w:t>
            </w:r>
          </w:p>
        </w:tc>
      </w:tr>
      <w:tr>
        <w:trPr>
          <w:trHeight w:val="880" w:hRule="atLeast"/>
        </w:trPr>
        <w:tc>
          <w:tcPr>
            <w:tcW w:w="1155" w:type="dxa"/>
            <w:vMerge/>
            <w:tcBorders>
              <w:top w:val="nil"/>
            </w:tcBorders>
          </w:tcPr>
          <w:p>
            <w:pPr>
              <w:rPr>
                <w:sz w:val="2"/>
                <w:szCs w:val="2"/>
              </w:rPr>
            </w:pPr>
          </w:p>
        </w:tc>
        <w:tc>
          <w:tcPr>
            <w:tcW w:w="8063" w:type="dxa"/>
            <w:gridSpan w:val="6"/>
            <w:vMerge w:val="restart"/>
          </w:tcPr>
          <w:p>
            <w:pPr>
              <w:pStyle w:val="TableParagraph"/>
              <w:spacing w:line="235" w:lineRule="auto"/>
              <w:ind w:left="110" w:right="250"/>
              <w:rPr>
                <w:sz w:val="26"/>
              </w:rPr>
            </w:pPr>
            <w:r>
              <w:rPr>
                <w:w w:val="99"/>
                <w:sz w:val="26"/>
              </w:rPr>
              <w:t>c)</w:t>
            </w:r>
            <w:r>
              <w:rPr>
                <w:sz w:val="26"/>
              </w:rPr>
              <w:t> </w:t>
            </w:r>
            <w:r>
              <w:rPr>
                <w:w w:val="99"/>
                <w:sz w:val="26"/>
              </w:rPr>
              <w:t>Ta</w:t>
            </w:r>
            <w:r>
              <w:rPr>
                <w:sz w:val="26"/>
              </w:rPr>
              <w:t> </w:t>
            </w:r>
            <w:r>
              <w:rPr>
                <w:w w:val="99"/>
                <w:sz w:val="26"/>
              </w:rPr>
              <w:t>có</w:t>
            </w:r>
            <w:r>
              <w:rPr>
                <w:sz w:val="26"/>
              </w:rPr>
              <w:t> </w:t>
            </w:r>
            <w:r>
              <w:rPr>
                <w:spacing w:val="-20"/>
                <w:sz w:val="26"/>
              </w:rPr>
              <w:t> </w:t>
            </w:r>
            <w:r>
              <w:rPr>
                <w:i/>
                <w:spacing w:val="-7"/>
                <w:w w:val="104"/>
                <w:sz w:val="24"/>
              </w:rPr>
              <w:t>B</w:t>
            </w:r>
            <w:r>
              <w:rPr>
                <w:i/>
                <w:spacing w:val="-114"/>
                <w:w w:val="104"/>
                <w:sz w:val="24"/>
              </w:rPr>
              <w:t>A</w:t>
            </w:r>
            <w:r>
              <w:rPr>
                <w:spacing w:val="22"/>
                <w:w w:val="104"/>
                <w:position w:val="7"/>
                <w:sz w:val="24"/>
              </w:rPr>
              <w:t>ˆ</w:t>
            </w:r>
            <w:r>
              <w:rPr>
                <w:i/>
                <w:w w:val="104"/>
                <w:sz w:val="24"/>
              </w:rPr>
              <w:t>K</w:t>
            </w:r>
            <w:r>
              <w:rPr>
                <w:i/>
                <w:spacing w:val="20"/>
                <w:sz w:val="24"/>
              </w:rPr>
              <w:t> </w:t>
            </w:r>
            <w:r>
              <w:rPr>
                <w:rFonts w:ascii="Symbol" w:hAnsi="Symbol"/>
                <w:w w:val="104"/>
                <w:sz w:val="24"/>
              </w:rPr>
              <w:t></w:t>
            </w:r>
            <w:r>
              <w:rPr>
                <w:spacing w:val="3"/>
                <w:sz w:val="24"/>
              </w:rPr>
              <w:t> </w:t>
            </w:r>
            <w:r>
              <w:rPr>
                <w:i/>
                <w:spacing w:val="-8"/>
                <w:w w:val="104"/>
                <w:sz w:val="24"/>
              </w:rPr>
              <w:t>B</w:t>
            </w:r>
            <w:r>
              <w:rPr>
                <w:i/>
                <w:spacing w:val="-98"/>
                <w:w w:val="104"/>
                <w:sz w:val="24"/>
              </w:rPr>
              <w:t>C</w:t>
            </w:r>
            <w:r>
              <w:rPr>
                <w:spacing w:val="7"/>
                <w:w w:val="104"/>
                <w:position w:val="7"/>
                <w:sz w:val="24"/>
              </w:rPr>
              <w:t>ˆ</w:t>
            </w:r>
            <w:r>
              <w:rPr>
                <w:i/>
                <w:w w:val="104"/>
                <w:sz w:val="24"/>
              </w:rPr>
              <w:t>A</w:t>
            </w:r>
            <w:r>
              <w:rPr>
                <w:i/>
                <w:sz w:val="24"/>
              </w:rPr>
              <w:t> </w:t>
            </w:r>
            <w:r>
              <w:rPr>
                <w:i/>
                <w:spacing w:val="-26"/>
                <w:sz w:val="24"/>
              </w:rPr>
              <w:t> </w:t>
            </w:r>
            <w:r>
              <w:rPr>
                <w:w w:val="99"/>
                <w:sz w:val="26"/>
              </w:rPr>
              <w:t>(cùng</w:t>
            </w:r>
            <w:r>
              <w:rPr>
                <w:spacing w:val="-1"/>
                <w:sz w:val="26"/>
              </w:rPr>
              <w:t> </w:t>
            </w:r>
            <w:r>
              <w:rPr>
                <w:w w:val="99"/>
                <w:sz w:val="26"/>
              </w:rPr>
              <w:t>phụ</w:t>
            </w:r>
            <w:r>
              <w:rPr>
                <w:spacing w:val="0"/>
                <w:sz w:val="26"/>
              </w:rPr>
              <w:t> </w:t>
            </w:r>
            <w:r>
              <w:rPr>
                <w:w w:val="99"/>
                <w:sz w:val="26"/>
              </w:rPr>
              <w:t>với</w:t>
            </w:r>
            <w:r>
              <w:rPr>
                <w:sz w:val="26"/>
              </w:rPr>
              <w:t> </w:t>
            </w:r>
            <w:r>
              <w:rPr>
                <w:spacing w:val="-9"/>
                <w:sz w:val="26"/>
              </w:rPr>
              <w:t> </w:t>
            </w:r>
            <w:r>
              <w:rPr>
                <w:i/>
                <w:spacing w:val="-4"/>
                <w:w w:val="101"/>
                <w:sz w:val="24"/>
              </w:rPr>
              <w:t>A</w:t>
            </w:r>
            <w:r>
              <w:rPr>
                <w:i/>
                <w:spacing w:val="-99"/>
                <w:w w:val="101"/>
                <w:sz w:val="24"/>
              </w:rPr>
              <w:t>B</w:t>
            </w:r>
            <w:r>
              <w:rPr>
                <w:spacing w:val="12"/>
                <w:w w:val="101"/>
                <w:position w:val="7"/>
                <w:sz w:val="24"/>
              </w:rPr>
              <w:t>ˆ</w:t>
            </w:r>
            <w:r>
              <w:rPr>
                <w:i/>
                <w:w w:val="101"/>
                <w:sz w:val="24"/>
              </w:rPr>
              <w:t>C</w:t>
            </w:r>
            <w:r>
              <w:rPr>
                <w:i/>
                <w:spacing w:val="-15"/>
                <w:sz w:val="24"/>
              </w:rPr>
              <w:t> </w:t>
            </w:r>
            <w:r>
              <w:rPr>
                <w:w w:val="99"/>
                <w:sz w:val="26"/>
              </w:rPr>
              <w:t>)</w:t>
            </w:r>
            <w:r>
              <w:rPr>
                <w:spacing w:val="1"/>
                <w:sz w:val="26"/>
              </w:rPr>
              <w:t> </w:t>
            </w:r>
            <w:r>
              <w:rPr>
                <w:spacing w:val="-3"/>
                <w:w w:val="99"/>
                <w:sz w:val="26"/>
              </w:rPr>
              <w:t>m</w:t>
            </w:r>
            <w:r>
              <w:rPr>
                <w:w w:val="99"/>
                <w:sz w:val="26"/>
              </w:rPr>
              <w:t>à</w:t>
            </w:r>
            <w:r>
              <w:rPr>
                <w:sz w:val="26"/>
              </w:rPr>
              <w:t> </w:t>
            </w:r>
            <w:r>
              <w:rPr>
                <w:spacing w:val="-20"/>
                <w:sz w:val="26"/>
              </w:rPr>
              <w:t> </w:t>
            </w:r>
            <w:r>
              <w:rPr>
                <w:i/>
                <w:spacing w:val="-7"/>
                <w:w w:val="104"/>
                <w:sz w:val="24"/>
              </w:rPr>
              <w:t>B</w:t>
            </w:r>
            <w:r>
              <w:rPr>
                <w:i/>
                <w:spacing w:val="-115"/>
                <w:w w:val="104"/>
                <w:sz w:val="24"/>
              </w:rPr>
              <w:t>A</w:t>
            </w:r>
            <w:r>
              <w:rPr>
                <w:spacing w:val="22"/>
                <w:w w:val="104"/>
                <w:position w:val="7"/>
                <w:sz w:val="24"/>
              </w:rPr>
              <w:t>ˆ</w:t>
            </w:r>
            <w:r>
              <w:rPr>
                <w:i/>
                <w:w w:val="104"/>
                <w:sz w:val="24"/>
              </w:rPr>
              <w:t>K</w:t>
            </w:r>
            <w:r>
              <w:rPr>
                <w:i/>
                <w:spacing w:val="20"/>
                <w:sz w:val="24"/>
              </w:rPr>
              <w:t> </w:t>
            </w:r>
            <w:r>
              <w:rPr>
                <w:rFonts w:ascii="Symbol" w:hAnsi="Symbol"/>
                <w:w w:val="104"/>
                <w:sz w:val="24"/>
              </w:rPr>
              <w:t></w:t>
            </w:r>
            <w:r>
              <w:rPr>
                <w:spacing w:val="-11"/>
                <w:sz w:val="24"/>
              </w:rPr>
              <w:t> </w:t>
            </w:r>
            <w:r>
              <w:rPr>
                <w:i/>
                <w:spacing w:val="-6"/>
                <w:w w:val="104"/>
                <w:sz w:val="24"/>
              </w:rPr>
              <w:t>C</w:t>
            </w:r>
            <w:r>
              <w:rPr>
                <w:i/>
                <w:spacing w:val="-115"/>
                <w:w w:val="104"/>
                <w:sz w:val="24"/>
              </w:rPr>
              <w:t>A</w:t>
            </w:r>
            <w:r>
              <w:rPr>
                <w:spacing w:val="22"/>
                <w:w w:val="104"/>
                <w:position w:val="7"/>
                <w:sz w:val="24"/>
              </w:rPr>
              <w:t>ˆ</w:t>
            </w:r>
            <w:r>
              <w:rPr>
                <w:i/>
                <w:w w:val="104"/>
                <w:sz w:val="24"/>
              </w:rPr>
              <w:t>K</w:t>
            </w:r>
            <w:r>
              <w:rPr>
                <w:i/>
                <w:sz w:val="24"/>
              </w:rPr>
              <w:t> </w:t>
            </w:r>
            <w:r>
              <w:rPr>
                <w:i/>
                <w:spacing w:val="-4"/>
                <w:sz w:val="24"/>
              </w:rPr>
              <w:t> </w:t>
            </w:r>
            <w:r>
              <w:rPr>
                <w:w w:val="99"/>
                <w:sz w:val="26"/>
              </w:rPr>
              <w:t>(2</w:t>
            </w:r>
            <w:r>
              <w:rPr>
                <w:spacing w:val="-1"/>
                <w:sz w:val="26"/>
              </w:rPr>
              <w:t> </w:t>
            </w:r>
            <w:r>
              <w:rPr>
                <w:w w:val="99"/>
                <w:sz w:val="26"/>
              </w:rPr>
              <w:t>góc</w:t>
            </w:r>
            <w:r>
              <w:rPr>
                <w:spacing w:val="-1"/>
                <w:sz w:val="26"/>
              </w:rPr>
              <w:t> </w:t>
            </w:r>
            <w:r>
              <w:rPr>
                <w:w w:val="99"/>
                <w:sz w:val="26"/>
              </w:rPr>
              <w:t>tương ứng</w:t>
            </w:r>
            <w:r>
              <w:rPr>
                <w:spacing w:val="-1"/>
                <w:sz w:val="26"/>
              </w:rPr>
              <w:t> </w:t>
            </w:r>
            <w:r>
              <w:rPr>
                <w:w w:val="99"/>
                <w:sz w:val="26"/>
              </w:rPr>
              <w:t>của</w:t>
            </w:r>
            <w:r>
              <w:rPr>
                <w:spacing w:val="-1"/>
                <w:sz w:val="26"/>
              </w:rPr>
              <w:t> </w:t>
            </w:r>
            <w:r>
              <w:rPr>
                <w:w w:val="99"/>
                <w:sz w:val="26"/>
              </w:rPr>
              <w:t>2</w:t>
            </w:r>
            <w:r>
              <w:rPr>
                <w:spacing w:val="-1"/>
                <w:sz w:val="26"/>
              </w:rPr>
              <w:t> </w:t>
            </w:r>
            <w:r>
              <w:rPr>
                <w:w w:val="99"/>
                <w:sz w:val="26"/>
              </w:rPr>
              <w:t>t</w:t>
            </w:r>
            <w:r>
              <w:rPr>
                <w:spacing w:val="1"/>
                <w:w w:val="99"/>
                <w:sz w:val="26"/>
              </w:rPr>
              <w:t>a</w:t>
            </w:r>
            <w:r>
              <w:rPr>
                <w:w w:val="99"/>
                <w:sz w:val="26"/>
              </w:rPr>
              <w:t>m</w:t>
            </w:r>
            <w:r>
              <w:rPr>
                <w:spacing w:val="-1"/>
                <w:sz w:val="26"/>
              </w:rPr>
              <w:t> </w:t>
            </w:r>
            <w:r>
              <w:rPr>
                <w:w w:val="99"/>
                <w:sz w:val="26"/>
              </w:rPr>
              <w:t>giác</w:t>
            </w:r>
            <w:r>
              <w:rPr>
                <w:spacing w:val="-1"/>
                <w:sz w:val="26"/>
              </w:rPr>
              <w:t> </w:t>
            </w:r>
            <w:r>
              <w:rPr>
                <w:w w:val="99"/>
                <w:sz w:val="26"/>
              </w:rPr>
              <w:t>bằ</w:t>
            </w:r>
            <w:r>
              <w:rPr>
                <w:spacing w:val="1"/>
                <w:w w:val="99"/>
                <w:sz w:val="26"/>
              </w:rPr>
              <w:t>n</w:t>
            </w:r>
            <w:r>
              <w:rPr>
                <w:w w:val="99"/>
                <w:sz w:val="26"/>
              </w:rPr>
              <w:t>g</w:t>
            </w:r>
            <w:r>
              <w:rPr>
                <w:spacing w:val="-1"/>
                <w:sz w:val="26"/>
              </w:rPr>
              <w:t> </w:t>
            </w:r>
            <w:r>
              <w:rPr>
                <w:w w:val="99"/>
                <w:sz w:val="26"/>
              </w:rPr>
              <w:t>nhau)</w:t>
            </w:r>
            <w:r>
              <w:rPr>
                <w:spacing w:val="-1"/>
                <w:sz w:val="26"/>
              </w:rPr>
              <w:t> </w:t>
            </w:r>
            <w:r>
              <w:rPr>
                <w:spacing w:val="-1"/>
                <w:w w:val="99"/>
                <w:sz w:val="26"/>
              </w:rPr>
              <w:t>s</w:t>
            </w:r>
            <w:r>
              <w:rPr>
                <w:spacing w:val="3"/>
                <w:w w:val="99"/>
                <w:sz w:val="26"/>
              </w:rPr>
              <w:t>u</w:t>
            </w:r>
            <w:r>
              <w:rPr>
                <w:w w:val="99"/>
                <w:sz w:val="26"/>
              </w:rPr>
              <w:t>y</w:t>
            </w:r>
            <w:r>
              <w:rPr>
                <w:spacing w:val="-4"/>
                <w:sz w:val="26"/>
              </w:rPr>
              <w:t> </w:t>
            </w:r>
            <w:r>
              <w:rPr>
                <w:spacing w:val="-1"/>
                <w:w w:val="99"/>
                <w:sz w:val="26"/>
              </w:rPr>
              <w:t>r</w:t>
            </w:r>
            <w:r>
              <w:rPr>
                <w:w w:val="99"/>
                <w:sz w:val="26"/>
              </w:rPr>
              <w:t>a</w:t>
            </w:r>
            <w:r>
              <w:rPr>
                <w:sz w:val="26"/>
              </w:rPr>
              <w:t> </w:t>
            </w:r>
            <w:r>
              <w:rPr>
                <w:spacing w:val="-31"/>
                <w:sz w:val="26"/>
              </w:rPr>
              <w:t> </w:t>
            </w:r>
            <w:r>
              <w:rPr>
                <w:i/>
                <w:spacing w:val="-6"/>
                <w:w w:val="104"/>
                <w:sz w:val="24"/>
              </w:rPr>
              <w:t>C</w:t>
            </w:r>
            <w:r>
              <w:rPr>
                <w:i/>
                <w:spacing w:val="-114"/>
                <w:w w:val="104"/>
                <w:sz w:val="24"/>
              </w:rPr>
              <w:t>A</w:t>
            </w:r>
            <w:r>
              <w:rPr>
                <w:spacing w:val="22"/>
                <w:w w:val="104"/>
                <w:position w:val="7"/>
                <w:sz w:val="24"/>
              </w:rPr>
              <w:t>ˆ</w:t>
            </w:r>
            <w:r>
              <w:rPr>
                <w:i/>
                <w:w w:val="104"/>
                <w:sz w:val="24"/>
              </w:rPr>
              <w:t>K</w:t>
            </w:r>
            <w:r>
              <w:rPr>
                <w:i/>
                <w:spacing w:val="11"/>
                <w:sz w:val="24"/>
              </w:rPr>
              <w:t> </w:t>
            </w:r>
            <w:r>
              <w:rPr>
                <w:rFonts w:ascii="Symbol" w:hAnsi="Symbol"/>
                <w:w w:val="104"/>
                <w:sz w:val="24"/>
              </w:rPr>
              <w:t></w:t>
            </w:r>
            <w:r>
              <w:rPr>
                <w:spacing w:val="-3"/>
                <w:sz w:val="24"/>
              </w:rPr>
              <w:t> </w:t>
            </w:r>
            <w:r>
              <w:rPr>
                <w:i/>
                <w:spacing w:val="-7"/>
                <w:w w:val="104"/>
                <w:sz w:val="24"/>
              </w:rPr>
              <w:t>B</w:t>
            </w:r>
            <w:r>
              <w:rPr>
                <w:i/>
                <w:spacing w:val="-98"/>
                <w:w w:val="104"/>
                <w:sz w:val="24"/>
              </w:rPr>
              <w:t>C</w:t>
            </w:r>
            <w:r>
              <w:rPr>
                <w:spacing w:val="7"/>
                <w:w w:val="104"/>
                <w:position w:val="7"/>
                <w:sz w:val="24"/>
              </w:rPr>
              <w:t>ˆ</w:t>
            </w:r>
            <w:r>
              <w:rPr>
                <w:i/>
                <w:w w:val="104"/>
                <w:sz w:val="24"/>
              </w:rPr>
              <w:t>A</w:t>
            </w:r>
            <w:r>
              <w:rPr>
                <w:i/>
                <w:sz w:val="24"/>
              </w:rPr>
              <w:t> </w:t>
            </w:r>
            <w:r>
              <w:rPr>
                <w:i/>
                <w:spacing w:val="-30"/>
                <w:sz w:val="24"/>
              </w:rPr>
              <w:t> </w:t>
            </w:r>
            <w:r>
              <w:rPr>
                <w:w w:val="99"/>
                <w:sz w:val="26"/>
              </w:rPr>
              <w:t>(1)</w:t>
            </w:r>
          </w:p>
          <w:p>
            <w:pPr>
              <w:pStyle w:val="TableParagraph"/>
              <w:ind w:left="110" w:right="4136"/>
              <w:rPr>
                <w:sz w:val="26"/>
              </w:rPr>
            </w:pPr>
            <w:r>
              <w:rPr>
                <w:w w:val="99"/>
                <w:sz w:val="26"/>
              </w:rPr>
              <w:t>Lại</w:t>
            </w:r>
            <w:r>
              <w:rPr>
                <w:spacing w:val="-1"/>
                <w:sz w:val="26"/>
              </w:rPr>
              <w:t> </w:t>
            </w:r>
            <w:r>
              <w:rPr>
                <w:w w:val="99"/>
                <w:sz w:val="26"/>
              </w:rPr>
              <w:t>có:</w:t>
            </w:r>
            <w:r>
              <w:rPr>
                <w:spacing w:val="30"/>
                <w:sz w:val="26"/>
              </w:rPr>
              <w:t> </w:t>
            </w:r>
            <w:r>
              <w:rPr>
                <w:i/>
                <w:spacing w:val="-6"/>
                <w:w w:val="104"/>
                <w:sz w:val="24"/>
              </w:rPr>
              <w:t>C</w:t>
            </w:r>
            <w:r>
              <w:rPr>
                <w:i/>
                <w:spacing w:val="-115"/>
                <w:w w:val="104"/>
                <w:sz w:val="24"/>
              </w:rPr>
              <w:t>A</w:t>
            </w:r>
            <w:r>
              <w:rPr>
                <w:spacing w:val="22"/>
                <w:w w:val="104"/>
                <w:position w:val="7"/>
                <w:sz w:val="24"/>
              </w:rPr>
              <w:t>ˆ</w:t>
            </w:r>
            <w:r>
              <w:rPr>
                <w:i/>
                <w:w w:val="104"/>
                <w:sz w:val="24"/>
              </w:rPr>
              <w:t>K</w:t>
            </w:r>
            <w:r>
              <w:rPr>
                <w:i/>
                <w:spacing w:val="20"/>
                <w:sz w:val="24"/>
              </w:rPr>
              <w:t> </w:t>
            </w:r>
            <w:r>
              <w:rPr>
                <w:rFonts w:ascii="Symbol" w:hAnsi="Symbol"/>
                <w:w w:val="104"/>
                <w:sz w:val="24"/>
              </w:rPr>
              <w:t></w:t>
            </w:r>
            <w:r>
              <w:rPr>
                <w:spacing w:val="15"/>
                <w:sz w:val="24"/>
              </w:rPr>
              <w:t> </w:t>
            </w:r>
            <w:r>
              <w:rPr>
                <w:i/>
                <w:spacing w:val="-7"/>
                <w:w w:val="104"/>
                <w:sz w:val="24"/>
              </w:rPr>
              <w:t>A</w:t>
            </w:r>
            <w:r>
              <w:rPr>
                <w:i/>
                <w:spacing w:val="-99"/>
                <w:w w:val="104"/>
                <w:sz w:val="24"/>
              </w:rPr>
              <w:t>C</w:t>
            </w:r>
            <w:r>
              <w:rPr>
                <w:spacing w:val="7"/>
                <w:w w:val="104"/>
                <w:position w:val="7"/>
                <w:sz w:val="24"/>
              </w:rPr>
              <w:t>ˆ</w:t>
            </w:r>
            <w:r>
              <w:rPr>
                <w:i/>
                <w:w w:val="104"/>
                <w:sz w:val="24"/>
              </w:rPr>
              <w:t>E</w:t>
            </w:r>
            <w:r>
              <w:rPr>
                <w:i/>
                <w:sz w:val="24"/>
              </w:rPr>
              <w:t> </w:t>
            </w:r>
            <w:r>
              <w:rPr>
                <w:i/>
                <w:spacing w:val="-16"/>
                <w:sz w:val="24"/>
              </w:rPr>
              <w:t> </w:t>
            </w:r>
            <w:r>
              <w:rPr>
                <w:w w:val="99"/>
                <w:sz w:val="26"/>
              </w:rPr>
              <w:t>(so</w:t>
            </w:r>
            <w:r>
              <w:rPr>
                <w:spacing w:val="-1"/>
                <w:sz w:val="26"/>
              </w:rPr>
              <w:t> </w:t>
            </w:r>
            <w:r>
              <w:rPr>
                <w:w w:val="99"/>
                <w:sz w:val="26"/>
              </w:rPr>
              <w:t>le</w:t>
            </w:r>
            <w:r>
              <w:rPr>
                <w:sz w:val="26"/>
              </w:rPr>
              <w:t> </w:t>
            </w:r>
            <w:r>
              <w:rPr>
                <w:w w:val="99"/>
                <w:sz w:val="26"/>
              </w:rPr>
              <w:t>tro</w:t>
            </w:r>
            <w:r>
              <w:rPr>
                <w:spacing w:val="-1"/>
                <w:w w:val="99"/>
                <w:sz w:val="26"/>
              </w:rPr>
              <w:t>n</w:t>
            </w:r>
            <w:r>
              <w:rPr>
                <w:spacing w:val="1"/>
                <w:w w:val="99"/>
                <w:sz w:val="26"/>
              </w:rPr>
              <w:t>g</w:t>
            </w:r>
            <w:r>
              <w:rPr>
                <w:w w:val="99"/>
                <w:sz w:val="26"/>
              </w:rPr>
              <w:t>)</w:t>
            </w:r>
            <w:r>
              <w:rPr>
                <w:spacing w:val="-1"/>
                <w:sz w:val="26"/>
              </w:rPr>
              <w:t> </w:t>
            </w:r>
            <w:r>
              <w:rPr>
                <w:w w:val="99"/>
                <w:sz w:val="26"/>
              </w:rPr>
              <w:t>(</w:t>
            </w:r>
            <w:r>
              <w:rPr>
                <w:spacing w:val="1"/>
                <w:w w:val="99"/>
                <w:sz w:val="26"/>
              </w:rPr>
              <w:t>2</w:t>
            </w:r>
            <w:r>
              <w:rPr>
                <w:w w:val="99"/>
                <w:sz w:val="26"/>
              </w:rPr>
              <w:t>) Từ</w:t>
            </w:r>
            <w:r>
              <w:rPr>
                <w:sz w:val="26"/>
              </w:rPr>
              <w:t> </w:t>
            </w:r>
            <w:r>
              <w:rPr>
                <w:spacing w:val="-1"/>
                <w:w w:val="126"/>
                <w:sz w:val="26"/>
              </w:rPr>
              <w:t>( </w:t>
            </w:r>
            <w:r>
              <w:rPr>
                <w:w w:val="126"/>
                <w:sz w:val="26"/>
              </w:rPr>
              <w:t>)</w:t>
            </w:r>
            <w:r>
              <w:rPr>
                <w:spacing w:val="-1"/>
                <w:sz w:val="26"/>
              </w:rPr>
              <w:t> </w:t>
            </w:r>
            <w:r>
              <w:rPr>
                <w:w w:val="99"/>
                <w:sz w:val="26"/>
              </w:rPr>
              <w:t>và</w:t>
            </w:r>
            <w:r>
              <w:rPr>
                <w:spacing w:val="-1"/>
                <w:sz w:val="26"/>
              </w:rPr>
              <w:t> </w:t>
            </w:r>
            <w:r>
              <w:rPr>
                <w:spacing w:val="-1"/>
                <w:w w:val="99"/>
                <w:sz w:val="26"/>
              </w:rPr>
              <w:t>(2</w:t>
            </w:r>
            <w:r>
              <w:rPr>
                <w:w w:val="99"/>
                <w:sz w:val="26"/>
              </w:rPr>
              <w:t>)</w:t>
            </w:r>
            <w:r>
              <w:rPr>
                <w:spacing w:val="-1"/>
                <w:sz w:val="26"/>
              </w:rPr>
              <w:t> </w:t>
            </w:r>
            <w:r>
              <w:rPr>
                <w:spacing w:val="-1"/>
                <w:w w:val="99"/>
                <w:sz w:val="26"/>
              </w:rPr>
              <w:t>s</w:t>
            </w:r>
            <w:r>
              <w:rPr>
                <w:spacing w:val="3"/>
                <w:w w:val="99"/>
                <w:sz w:val="26"/>
              </w:rPr>
              <w:t>u</w:t>
            </w:r>
            <w:r>
              <w:rPr>
                <w:w w:val="99"/>
                <w:sz w:val="26"/>
              </w:rPr>
              <w:t>y</w:t>
            </w:r>
            <w:r>
              <w:rPr>
                <w:spacing w:val="-4"/>
                <w:sz w:val="26"/>
              </w:rPr>
              <w:t> </w:t>
            </w:r>
            <w:r>
              <w:rPr>
                <w:spacing w:val="-1"/>
                <w:w w:val="99"/>
                <w:sz w:val="26"/>
              </w:rPr>
              <w:t>r</w:t>
            </w:r>
            <w:r>
              <w:rPr>
                <w:w w:val="99"/>
                <w:sz w:val="26"/>
              </w:rPr>
              <w:t>a</w:t>
            </w:r>
            <w:r>
              <w:rPr>
                <w:sz w:val="26"/>
              </w:rPr>
              <w:t> </w:t>
            </w:r>
            <w:r>
              <w:rPr>
                <w:spacing w:val="-6"/>
                <w:sz w:val="26"/>
              </w:rPr>
              <w:t> </w:t>
            </w:r>
            <w:r>
              <w:rPr>
                <w:i/>
                <w:spacing w:val="-8"/>
                <w:w w:val="104"/>
                <w:sz w:val="24"/>
              </w:rPr>
              <w:t>A</w:t>
            </w:r>
            <w:r>
              <w:rPr>
                <w:i/>
                <w:spacing w:val="-99"/>
                <w:w w:val="104"/>
                <w:sz w:val="24"/>
              </w:rPr>
              <w:t>C</w:t>
            </w:r>
            <w:r>
              <w:rPr>
                <w:spacing w:val="7"/>
                <w:w w:val="104"/>
                <w:position w:val="7"/>
                <w:sz w:val="24"/>
              </w:rPr>
              <w:t>ˆ</w:t>
            </w:r>
            <w:r>
              <w:rPr>
                <w:i/>
                <w:w w:val="104"/>
                <w:sz w:val="24"/>
              </w:rPr>
              <w:t>E</w:t>
            </w:r>
            <w:r>
              <w:rPr>
                <w:i/>
                <w:spacing w:val="7"/>
                <w:sz w:val="24"/>
              </w:rPr>
              <w:t> </w:t>
            </w:r>
            <w:r>
              <w:rPr>
                <w:rFonts w:ascii="Symbol" w:hAnsi="Symbol"/>
                <w:w w:val="104"/>
                <w:sz w:val="24"/>
              </w:rPr>
              <w:t></w:t>
            </w:r>
            <w:r>
              <w:rPr>
                <w:spacing w:val="15"/>
                <w:sz w:val="24"/>
              </w:rPr>
              <w:t> </w:t>
            </w:r>
            <w:r>
              <w:rPr>
                <w:i/>
                <w:spacing w:val="-7"/>
                <w:w w:val="104"/>
                <w:sz w:val="24"/>
              </w:rPr>
              <w:t>A</w:t>
            </w:r>
            <w:r>
              <w:rPr>
                <w:i/>
                <w:spacing w:val="-99"/>
                <w:w w:val="104"/>
                <w:sz w:val="24"/>
              </w:rPr>
              <w:t>C</w:t>
            </w:r>
            <w:r>
              <w:rPr>
                <w:spacing w:val="7"/>
                <w:w w:val="104"/>
                <w:position w:val="7"/>
                <w:sz w:val="24"/>
              </w:rPr>
              <w:t>ˆ</w:t>
            </w:r>
            <w:r>
              <w:rPr>
                <w:i/>
                <w:w w:val="104"/>
                <w:sz w:val="24"/>
              </w:rPr>
              <w:t>B</w:t>
            </w:r>
            <w:r>
              <w:rPr>
                <w:i/>
                <w:w w:val="104"/>
                <w:sz w:val="24"/>
              </w:rPr>
              <w:t> </w:t>
            </w:r>
            <w:r>
              <w:rPr>
                <w:w w:val="99"/>
                <w:sz w:val="26"/>
              </w:rPr>
              <w:t> </w:t>
            </w:r>
            <w:r>
              <w:rPr>
                <w:w w:val="105"/>
                <w:sz w:val="26"/>
              </w:rPr>
              <w:t>Xét </w:t>
            </w:r>
            <w:r>
              <w:rPr>
                <w:rFonts w:ascii="Symbol" w:hAnsi="Symbol"/>
                <w:spacing w:val="-6"/>
                <w:w w:val="105"/>
                <w:sz w:val="24"/>
              </w:rPr>
              <w:t></w:t>
            </w:r>
            <w:r>
              <w:rPr>
                <w:i/>
                <w:spacing w:val="-6"/>
                <w:w w:val="105"/>
                <w:sz w:val="24"/>
              </w:rPr>
              <w:t>ABC </w:t>
            </w:r>
            <w:r>
              <w:rPr>
                <w:w w:val="105"/>
                <w:sz w:val="26"/>
              </w:rPr>
              <w:t>và </w:t>
            </w:r>
            <w:r>
              <w:rPr>
                <w:rFonts w:ascii="Symbol" w:hAnsi="Symbol"/>
                <w:spacing w:val="-6"/>
                <w:w w:val="105"/>
                <w:sz w:val="24"/>
              </w:rPr>
              <w:t></w:t>
            </w:r>
            <w:r>
              <w:rPr>
                <w:i/>
                <w:spacing w:val="-6"/>
                <w:w w:val="105"/>
                <w:sz w:val="24"/>
              </w:rPr>
              <w:t>AEC</w:t>
            </w:r>
            <w:r>
              <w:rPr>
                <w:i/>
                <w:spacing w:val="16"/>
                <w:w w:val="105"/>
                <w:sz w:val="24"/>
              </w:rPr>
              <w:t> </w:t>
            </w:r>
            <w:r>
              <w:rPr>
                <w:w w:val="105"/>
                <w:sz w:val="26"/>
              </w:rPr>
              <w:t>có:</w:t>
            </w:r>
          </w:p>
          <w:p>
            <w:pPr>
              <w:pStyle w:val="TableParagraph"/>
              <w:spacing w:line="237" w:lineRule="auto"/>
              <w:ind w:left="110" w:right="5742" w:firstLine="45"/>
              <w:rPr>
                <w:sz w:val="26"/>
              </w:rPr>
            </w:pPr>
            <w:r>
              <w:rPr>
                <w:i/>
                <w:spacing w:val="-8"/>
                <w:w w:val="104"/>
                <w:sz w:val="24"/>
              </w:rPr>
              <w:t>B</w:t>
            </w:r>
            <w:r>
              <w:rPr>
                <w:i/>
                <w:spacing w:val="-115"/>
                <w:w w:val="104"/>
                <w:sz w:val="24"/>
              </w:rPr>
              <w:t>A</w:t>
            </w:r>
            <w:r>
              <w:rPr>
                <w:spacing w:val="21"/>
                <w:w w:val="104"/>
                <w:position w:val="7"/>
                <w:sz w:val="24"/>
              </w:rPr>
              <w:t>ˆ</w:t>
            </w:r>
            <w:r>
              <w:rPr>
                <w:i/>
                <w:w w:val="104"/>
                <w:sz w:val="24"/>
              </w:rPr>
              <w:t>C</w:t>
            </w:r>
            <w:r>
              <w:rPr>
                <w:i/>
                <w:sz w:val="24"/>
              </w:rPr>
              <w:t> </w:t>
            </w:r>
            <w:r>
              <w:rPr>
                <w:rFonts w:ascii="Symbol" w:hAnsi="Symbol"/>
                <w:w w:val="104"/>
                <w:sz w:val="24"/>
              </w:rPr>
              <w:t></w:t>
            </w:r>
            <w:r>
              <w:rPr>
                <w:sz w:val="24"/>
              </w:rPr>
              <w:t> </w:t>
            </w:r>
            <w:r>
              <w:rPr>
                <w:i/>
                <w:spacing w:val="-8"/>
                <w:w w:val="104"/>
                <w:sz w:val="24"/>
              </w:rPr>
              <w:t>E</w:t>
            </w:r>
            <w:r>
              <w:rPr>
                <w:i/>
                <w:spacing w:val="-115"/>
                <w:w w:val="104"/>
                <w:sz w:val="24"/>
              </w:rPr>
              <w:t>A</w:t>
            </w:r>
            <w:r>
              <w:rPr>
                <w:spacing w:val="22"/>
                <w:w w:val="104"/>
                <w:position w:val="7"/>
                <w:sz w:val="24"/>
              </w:rPr>
              <w:t>ˆ</w:t>
            </w:r>
            <w:r>
              <w:rPr>
                <w:i/>
                <w:w w:val="104"/>
                <w:sz w:val="24"/>
              </w:rPr>
              <w:t>C</w:t>
            </w:r>
            <w:r>
              <w:rPr>
                <w:i/>
                <w:sz w:val="24"/>
              </w:rPr>
              <w:t> </w:t>
            </w:r>
            <w:r>
              <w:rPr>
                <w:rFonts w:ascii="Symbol" w:hAnsi="Symbol"/>
                <w:w w:val="104"/>
                <w:sz w:val="24"/>
              </w:rPr>
              <w:t></w:t>
            </w:r>
            <w:r>
              <w:rPr>
                <w:sz w:val="24"/>
              </w:rPr>
              <w:t> </w:t>
            </w:r>
            <w:r>
              <w:rPr>
                <w:spacing w:val="-6"/>
                <w:w w:val="104"/>
                <w:sz w:val="24"/>
              </w:rPr>
              <w:t>9</w:t>
            </w:r>
            <w:r>
              <w:rPr>
                <w:spacing w:val="7"/>
                <w:w w:val="104"/>
                <w:sz w:val="24"/>
              </w:rPr>
              <w:t>0</w:t>
            </w:r>
            <w:r>
              <w:rPr>
                <w:w w:val="104"/>
                <w:position w:val="11"/>
                <w:sz w:val="14"/>
              </w:rPr>
              <w:t>0 </w:t>
            </w:r>
            <w:r>
              <w:rPr>
                <w:w w:val="105"/>
                <w:sz w:val="26"/>
              </w:rPr>
              <w:t>Cạnh AC chung </w:t>
            </w:r>
            <w:r>
              <w:rPr>
                <w:i/>
                <w:spacing w:val="-8"/>
                <w:w w:val="104"/>
                <w:sz w:val="24"/>
              </w:rPr>
              <w:t>A</w:t>
            </w:r>
            <w:r>
              <w:rPr>
                <w:i/>
                <w:spacing w:val="-98"/>
                <w:w w:val="104"/>
                <w:sz w:val="24"/>
              </w:rPr>
              <w:t>C</w:t>
            </w:r>
            <w:r>
              <w:rPr>
                <w:spacing w:val="7"/>
                <w:w w:val="104"/>
                <w:position w:val="7"/>
                <w:sz w:val="24"/>
              </w:rPr>
              <w:t>ˆ</w:t>
            </w:r>
            <w:r>
              <w:rPr>
                <w:i/>
                <w:w w:val="104"/>
                <w:sz w:val="24"/>
              </w:rPr>
              <w:t>E</w:t>
            </w:r>
            <w:r>
              <w:rPr>
                <w:i/>
                <w:sz w:val="24"/>
              </w:rPr>
              <w:t> </w:t>
            </w:r>
            <w:r>
              <w:rPr>
                <w:rFonts w:ascii="Symbol" w:hAnsi="Symbol"/>
                <w:w w:val="104"/>
                <w:sz w:val="24"/>
              </w:rPr>
              <w:t></w:t>
            </w:r>
            <w:r>
              <w:rPr>
                <w:sz w:val="24"/>
              </w:rPr>
              <w:t> </w:t>
            </w:r>
            <w:r>
              <w:rPr>
                <w:i/>
                <w:spacing w:val="-7"/>
                <w:w w:val="104"/>
                <w:sz w:val="24"/>
              </w:rPr>
              <w:t>A</w:t>
            </w:r>
            <w:r>
              <w:rPr>
                <w:i/>
                <w:spacing w:val="-99"/>
                <w:w w:val="104"/>
                <w:sz w:val="24"/>
              </w:rPr>
              <w:t>C</w:t>
            </w:r>
            <w:r>
              <w:rPr>
                <w:spacing w:val="7"/>
                <w:w w:val="104"/>
                <w:position w:val="7"/>
                <w:sz w:val="24"/>
              </w:rPr>
              <w:t>ˆ</w:t>
            </w:r>
            <w:r>
              <w:rPr>
                <w:i/>
                <w:w w:val="104"/>
                <w:sz w:val="24"/>
              </w:rPr>
              <w:t>B</w:t>
            </w:r>
            <w:r>
              <w:rPr>
                <w:i/>
                <w:sz w:val="24"/>
              </w:rPr>
              <w:t>  </w:t>
            </w:r>
            <w:r>
              <w:rPr>
                <w:w w:val="99"/>
                <w:sz w:val="26"/>
              </w:rPr>
              <w:t>(</w:t>
            </w:r>
            <w:r>
              <w:rPr>
                <w:spacing w:val="1"/>
                <w:w w:val="99"/>
                <w:sz w:val="26"/>
              </w:rPr>
              <w:t>c</w:t>
            </w:r>
            <w:r>
              <w:rPr>
                <w:spacing w:val="-3"/>
                <w:w w:val="99"/>
                <w:sz w:val="26"/>
              </w:rPr>
              <w:t>m</w:t>
            </w:r>
            <w:r>
              <w:rPr>
                <w:w w:val="99"/>
                <w:sz w:val="26"/>
              </w:rPr>
              <w:t>t)</w:t>
            </w:r>
          </w:p>
          <w:p>
            <w:pPr>
              <w:pStyle w:val="TableParagraph"/>
              <w:spacing w:before="5"/>
              <w:ind w:left="140"/>
              <w:rPr>
                <w:sz w:val="26"/>
              </w:rPr>
            </w:pPr>
            <w:r>
              <w:rPr>
                <w:rFonts w:ascii="Symbol" w:hAnsi="Symbol"/>
                <w:sz w:val="24"/>
              </w:rPr>
              <w:t></w:t>
            </w:r>
            <w:r>
              <w:rPr>
                <w:sz w:val="24"/>
              </w:rPr>
              <w:t> </w:t>
            </w:r>
            <w:r>
              <w:rPr>
                <w:rFonts w:ascii="Symbol" w:hAnsi="Symbol"/>
                <w:sz w:val="24"/>
              </w:rPr>
              <w:t></w:t>
            </w:r>
            <w:r>
              <w:rPr>
                <w:i/>
                <w:sz w:val="24"/>
              </w:rPr>
              <w:t>ABC </w:t>
            </w:r>
            <w:r>
              <w:rPr>
                <w:rFonts w:ascii="Symbol" w:hAnsi="Symbol"/>
                <w:sz w:val="24"/>
              </w:rPr>
              <w:t></w:t>
            </w:r>
            <w:r>
              <w:rPr>
                <w:sz w:val="24"/>
              </w:rPr>
              <w:t> </w:t>
            </w:r>
            <w:r>
              <w:rPr>
                <w:rFonts w:ascii="Symbol" w:hAnsi="Symbol"/>
                <w:sz w:val="24"/>
              </w:rPr>
              <w:t></w:t>
            </w:r>
            <w:r>
              <w:rPr>
                <w:i/>
                <w:sz w:val="24"/>
              </w:rPr>
              <w:t>AEC  </w:t>
            </w:r>
            <w:r>
              <w:rPr>
                <w:sz w:val="26"/>
              </w:rPr>
              <w:t>(g –c –g) </w:t>
            </w:r>
            <w:r>
              <w:rPr>
                <w:rFonts w:ascii="Symbol" w:hAnsi="Symbol"/>
                <w:sz w:val="24"/>
              </w:rPr>
              <w:t></w:t>
            </w:r>
            <w:r>
              <w:rPr>
                <w:sz w:val="24"/>
              </w:rPr>
              <w:t> </w:t>
            </w:r>
            <w:r>
              <w:rPr>
                <w:sz w:val="26"/>
              </w:rPr>
              <w:t>CB = CE (2 cạnh tương ứng)</w:t>
            </w:r>
          </w:p>
        </w:tc>
        <w:tc>
          <w:tcPr>
            <w:tcW w:w="891" w:type="dxa"/>
            <w:tcBorders>
              <w:bottom w:val="nil"/>
            </w:tcBorders>
          </w:tcPr>
          <w:p>
            <w:pPr>
              <w:pStyle w:val="TableParagraph"/>
              <w:spacing w:before="2"/>
              <w:rPr>
                <w:sz w:val="25"/>
              </w:rPr>
            </w:pPr>
          </w:p>
          <w:p>
            <w:pPr>
              <w:pStyle w:val="TableParagraph"/>
              <w:ind w:left="128" w:right="119"/>
              <w:jc w:val="center"/>
              <w:rPr>
                <w:sz w:val="26"/>
              </w:rPr>
            </w:pPr>
            <w:r>
              <w:rPr>
                <w:sz w:val="26"/>
              </w:rPr>
              <w:t>0,25</w:t>
            </w:r>
          </w:p>
        </w:tc>
      </w:tr>
      <w:tr>
        <w:trPr>
          <w:trHeight w:val="880" w:hRule="atLeast"/>
        </w:trPr>
        <w:tc>
          <w:tcPr>
            <w:tcW w:w="1155" w:type="dxa"/>
            <w:vMerge/>
            <w:tcBorders>
              <w:top w:val="nil"/>
            </w:tcBorders>
          </w:tcPr>
          <w:p>
            <w:pPr>
              <w:rPr>
                <w:sz w:val="2"/>
                <w:szCs w:val="2"/>
              </w:rPr>
            </w:pPr>
          </w:p>
        </w:tc>
        <w:tc>
          <w:tcPr>
            <w:tcW w:w="8063" w:type="dxa"/>
            <w:gridSpan w:val="6"/>
            <w:vMerge/>
            <w:tcBorders>
              <w:top w:val="nil"/>
            </w:tcBorders>
          </w:tcPr>
          <w:p>
            <w:pPr>
              <w:rPr>
                <w:sz w:val="2"/>
                <w:szCs w:val="2"/>
              </w:rPr>
            </w:pPr>
          </w:p>
        </w:tc>
        <w:tc>
          <w:tcPr>
            <w:tcW w:w="891" w:type="dxa"/>
            <w:tcBorders>
              <w:top w:val="nil"/>
              <w:bottom w:val="nil"/>
            </w:tcBorders>
          </w:tcPr>
          <w:p>
            <w:pPr>
              <w:pStyle w:val="TableParagraph"/>
              <w:spacing w:before="1"/>
              <w:rPr>
                <w:sz w:val="25"/>
              </w:rPr>
            </w:pPr>
          </w:p>
          <w:p>
            <w:pPr>
              <w:pStyle w:val="TableParagraph"/>
              <w:ind w:left="128" w:right="119"/>
              <w:jc w:val="center"/>
              <w:rPr>
                <w:sz w:val="26"/>
              </w:rPr>
            </w:pPr>
            <w:r>
              <w:rPr>
                <w:sz w:val="26"/>
              </w:rPr>
              <w:t>0,25</w:t>
            </w:r>
          </w:p>
        </w:tc>
      </w:tr>
      <w:tr>
        <w:trPr>
          <w:trHeight w:val="1780" w:hRule="atLeast"/>
        </w:trPr>
        <w:tc>
          <w:tcPr>
            <w:tcW w:w="1155" w:type="dxa"/>
            <w:vMerge/>
            <w:tcBorders>
              <w:top w:val="nil"/>
            </w:tcBorders>
          </w:tcPr>
          <w:p>
            <w:pPr>
              <w:rPr>
                <w:sz w:val="2"/>
                <w:szCs w:val="2"/>
              </w:rPr>
            </w:pPr>
          </w:p>
        </w:tc>
        <w:tc>
          <w:tcPr>
            <w:tcW w:w="8063" w:type="dxa"/>
            <w:gridSpan w:val="6"/>
            <w:vMerge/>
            <w:tcBorders>
              <w:top w:val="nil"/>
            </w:tcBorders>
          </w:tcPr>
          <w:p>
            <w:pPr>
              <w:rPr>
                <w:sz w:val="2"/>
                <w:szCs w:val="2"/>
              </w:rPr>
            </w:pPr>
          </w:p>
        </w:tc>
        <w:tc>
          <w:tcPr>
            <w:tcW w:w="891" w:type="dxa"/>
            <w:tcBorders>
              <w:top w:val="nil"/>
            </w:tcBorders>
          </w:tcPr>
          <w:p>
            <w:pPr>
              <w:pStyle w:val="TableParagraph"/>
              <w:spacing w:before="1"/>
              <w:rPr>
                <w:sz w:val="25"/>
              </w:rPr>
            </w:pPr>
          </w:p>
          <w:p>
            <w:pPr>
              <w:pStyle w:val="TableParagraph"/>
              <w:ind w:left="128" w:right="119"/>
              <w:jc w:val="center"/>
              <w:rPr>
                <w:sz w:val="26"/>
              </w:rPr>
            </w:pPr>
            <w:r>
              <w:rPr>
                <w:sz w:val="26"/>
              </w:rPr>
              <w:t>0,25</w:t>
            </w:r>
          </w:p>
        </w:tc>
      </w:tr>
    </w:tbl>
    <w:p>
      <w:pPr>
        <w:rPr>
          <w:sz w:val="2"/>
          <w:szCs w:val="2"/>
        </w:rPr>
      </w:pPr>
      <w:r>
        <w:rPr/>
        <w:pict>
          <v:group style="position:absolute;margin-left:111.28064pt;margin-top:31.218285pt;width:142.450pt;height:136.8pt;mso-position-horizontal-relative:page;mso-position-vertical-relative:page;z-index:-775096" coordorigin="2226,624" coordsize="2849,2736">
            <v:shape style="position:absolute;left:188;top:13936;width:2853;height:2653" coordorigin="189,13937" coordsize="2853,2653" path="m2226,3006l5074,3006m2798,624l2798,3277e" filled="false" stroked="true" strokeweight=".747042pt" strokecolor="#000080">
              <v:path arrowok="t"/>
              <v:stroke dashstyle="solid"/>
            </v:shape>
            <v:shape style="position:absolute;left:754;top:14607;width:559;height:1704" coordorigin="755,14607" coordsize="559,1704" path="m2790,1295l3348,1295m3348,1295l3348,2999e" filled="false" stroked="true" strokeweight=".139888pt" strokecolor="#000080">
              <v:path arrowok="t"/>
              <v:stroke dashstyle="shortdot"/>
            </v:shape>
            <v:shape style="position:absolute;left:656;top:14057;width:860;height:2609" coordorigin="657,14057" coordsize="860,2609" path="m3551,745l2798,3006m3356,1303l2693,3353e" filled="false" stroked="true" strokeweight=".747042pt" strokecolor="#000080">
              <v:path arrowok="t"/>
              <v:stroke dashstyle="solid"/>
            </v:shape>
            <v:shape style="position:absolute;left:2760;top:2968;width:61;height:61" coordorigin="2761,2969" coordsize="61,61" path="m2790,2969l2779,2971,2770,2978,2763,2988,2761,2999,2763,3010,2770,3019,2779,3026,2790,3029,2802,3026,2811,3019,2818,3010,2821,2999,2818,2988,2811,2978,2802,2971,2790,2969xe" filled="true" fillcolor="#ff0000" stroked="false">
              <v:path arrowok="t"/>
              <v:fill type="solid"/>
            </v:shape>
            <v:shape style="position:absolute;left:2760;top:2968;width:61;height:61" coordorigin="2761,2969" coordsize="61,61" path="m2761,2999l2763,3010,2770,3019,2779,3026,2790,3029,2802,3026,2811,3019,2818,3010,2821,2999,2818,2988,2811,2978,2802,2971,2790,2969,2779,2971,2770,2978,2763,2988,2761,2999xe" filled="false" stroked="true" strokeweight=".747042pt" strokecolor="#000000">
              <v:path arrowok="t"/>
              <v:stroke dashstyle="solid"/>
            </v:shape>
            <v:shape style="position:absolute;left:3317;top:1265;width:61;height:61" coordorigin="3318,1265" coordsize="61,61" path="m3348,1265l3337,1268,3328,1275,3321,1284,3318,1295,3321,1306,3328,1316,3337,1323,3348,1326,3359,1323,3369,1316,3376,1306,3378,1295,3376,1284,3369,1275,3359,1268,3348,1265xe" filled="true" fillcolor="#ff0000" stroked="false">
              <v:path arrowok="t"/>
              <v:fill type="solid"/>
            </v:shape>
            <v:shape style="position:absolute;left:3317;top:1265;width:61;height:61" coordorigin="3318,1265" coordsize="61,61" path="m3318,1295l3321,1306,3328,1316,3337,1323,3348,1326,3359,1323,3369,1316,3376,1306,3378,1295,3376,1284,3369,1275,3359,1268,3348,1265,3337,1268,3328,1275,3321,1284,3318,1295xe" filled="false" stroked="true" strokeweight=".747043pt" strokecolor="#000000">
              <v:path arrowok="t"/>
              <v:stroke dashstyle="solid"/>
            </v:shape>
            <v:shape style="position:absolute;left:2760;top:1265;width:61;height:61" coordorigin="2761,1265" coordsize="61,61" path="m2790,1265l2779,1268,2770,1275,2763,1284,2761,1295,2763,1306,2770,1316,2779,1323,2790,1326,2802,1323,2811,1316,2818,1306,2821,1295,2818,1284,2811,1275,2802,1268,2790,1265xe" filled="true" fillcolor="#ff0000" stroked="false">
              <v:path arrowok="t"/>
              <v:fill type="solid"/>
            </v:shape>
            <v:shape style="position:absolute;left:2760;top:1265;width:61;height:61" coordorigin="2761,1265" coordsize="61,61" path="m2761,1295l2763,1306,2770,1316,2779,1323,2790,1326,2802,1323,2811,1316,2818,1306,2821,1295,2818,1284,2811,1275,2802,1268,2790,1265,2779,1268,2770,1275,2763,1284,2761,1295xe" filled="false" stroked="true" strokeweight=".747043pt" strokecolor="#000000">
              <v:path arrowok="t"/>
              <v:stroke dashstyle="solid"/>
            </v:shape>
            <v:shape style="position:absolute;left:3317;top:2968;width:61;height:61" coordorigin="3318,2969" coordsize="61,61" path="m3348,2969l3337,2971,3328,2978,3321,2988,3318,2999,3321,3010,3328,3019,3337,3026,3348,3029,3359,3026,3369,3019,3376,3010,3378,2999,3376,2988,3369,2978,3359,2971,3348,2969xe" filled="true" fillcolor="#ff0000" stroked="false">
              <v:path arrowok="t"/>
              <v:fill type="solid"/>
            </v:shape>
            <v:shape style="position:absolute;left:3317;top:2968;width:61;height:61" coordorigin="3318,2969" coordsize="61,61" path="m3318,2999l3321,3010,3328,3019,3337,3026,3348,3029,3359,3026,3369,3019,3376,3010,3378,2999,3376,2988,3369,2978,3359,2971,3348,2969,3337,2971,3328,2978,3321,2988,3318,2999xe" filled="false" stroked="true" strokeweight=".747043pt" strokecolor="#000000">
              <v:path arrowok="t"/>
              <v:stroke dashstyle="solid"/>
            </v:shape>
            <v:shape style="position:absolute;left:2760;top:1853;width:61;height:61" coordorigin="2761,1853" coordsize="61,61" path="m2790,1853l2779,1856,2770,1862,2763,1872,2761,1883,2763,1894,2770,1904,2779,1911,2790,1913,2802,1911,2811,1904,2818,1894,2821,1883,2818,1872,2811,1862,2802,1856,2790,1853xe" filled="true" fillcolor="#ff0000" stroked="false">
              <v:path arrowok="t"/>
              <v:fill type="solid"/>
            </v:shape>
            <v:shape style="position:absolute;left:2760;top:1853;width:61;height:61" coordorigin="2761,1853" coordsize="61,61" path="m2761,1883l2763,1894,2770,1904,2779,1911,2790,1913,2802,1911,2811,1904,2818,1894,2821,1883,2818,1872,2811,1862,2802,1856,2790,1853,2779,1856,2770,1862,2763,1872,2761,1883xe" filled="false" stroked="true" strokeweight=".747042pt" strokecolor="#000000">
              <v:path arrowok="t"/>
              <v:stroke dashstyle="solid"/>
            </v:shape>
            <v:shape style="position:absolute;left:2760;top:2395;width:61;height:61" coordorigin="2761,2395" coordsize="61,61" path="m2790,2395l2779,2398,2770,2405,2763,2415,2761,2426,2763,2437,2770,2447,2779,2453,2790,2456,2802,2453,2811,2447,2818,2437,2821,2426,2818,2415,2811,2405,2802,2398,2790,2395xe" filled="true" fillcolor="#ff0000" stroked="false">
              <v:path arrowok="t"/>
              <v:fill type="solid"/>
            </v:shape>
            <v:shape style="position:absolute;left:2760;top:2395;width:61;height:61" coordorigin="2761,2395" coordsize="61,61" path="m2761,2426l2763,2437,2770,2447,2779,2453,2790,2456,2802,2453,2811,2447,2818,2437,2821,2426,2818,2415,2811,2405,2802,2398,2790,2395,2779,2398,2770,2405,2763,2415,2761,2426xe" filled="false" stroked="true" strokeweight=".747038pt" strokecolor="#000000">
              <v:path arrowok="t"/>
              <v:stroke dashstyle="solid"/>
            </v:shape>
            <v:shape style="position:absolute;left:3890;top:2968;width:61;height:61" coordorigin="3891,2969" coordsize="61,61" path="m3921,2969l3910,2971,3900,2978,3893,2988,3891,2999,3893,3010,3900,3019,3910,3026,3921,3029,3932,3026,3942,3019,3948,3010,3951,2999,3948,2988,3942,2978,3932,2971,3921,2969xe" filled="true" fillcolor="#ff0000" stroked="false">
              <v:path arrowok="t"/>
              <v:fill type="solid"/>
            </v:shape>
            <v:shape style="position:absolute;left:3890;top:2968;width:61;height:61" coordorigin="3891,2969" coordsize="61,61" path="m3891,2999l3893,3010,3900,3019,3910,3026,3921,3029,3932,3026,3942,3019,3948,3010,3951,2999,3948,2988,3942,2978,3932,2971,3921,2969,3910,2971,3900,2978,3893,2988,3891,2999xe" filled="false" stroked="true" strokeweight=".747042pt" strokecolor="#000000">
              <v:path arrowok="t"/>
              <v:stroke dashstyle="solid"/>
            </v:shape>
            <v:shape style="position:absolute;left:4463;top:2968;width:61;height:61" coordorigin="4463,2969" coordsize="61,61" path="m4493,2969l4482,2971,4473,2978,4466,2988,4463,2999,4466,3010,4473,3019,4482,3026,4493,3029,4504,3026,4514,3019,4521,3010,4524,2999,4521,2988,4514,2978,4504,2971,4493,2969xe" filled="true" fillcolor="#ff0000" stroked="false">
              <v:path arrowok="t"/>
              <v:fill type="solid"/>
            </v:shape>
            <v:shape style="position:absolute;left:4463;top:2968;width:61;height:61" coordorigin="4463,2969" coordsize="61,61" path="m4463,2999l4466,3010,4473,3019,4482,3026,4493,3029,4504,3026,4514,3019,4521,3010,4524,2999,4521,2988,4514,2978,4504,2971,4493,2969,4482,2971,4473,2978,4466,2988,4463,2999xe" filled="false" stroked="true" strokeweight=".747047pt" strokecolor="#000000">
              <v:path arrowok="t"/>
              <v:stroke dashstyle="solid"/>
            </v:shape>
            <v:line style="position:absolute" from="2784,1896" to="3144,1896" stroked="true" strokeweight=".5pt" strokecolor="#000000">
              <v:stroke dashstyle="shortdot"/>
            </v:line>
            <v:line style="position:absolute" from="3174,1866" to="3174,2946" stroked="true" strokeweight=".75pt" strokecolor="#000000">
              <v:stroke dashstyle="solid"/>
            </v:line>
            <w10:wrap type="none"/>
          </v:group>
        </w:pict>
      </w:r>
      <w:r>
        <w:rPr/>
        <w:pict>
          <v:group style="position:absolute;margin-left:320.760010pt;margin-top:173.159988pt;width:184.45pt;height:309.4pt;mso-position-horizontal-relative:page;mso-position-vertical-relative:page;z-index:-775072" coordorigin="6415,3463" coordsize="3689,6188">
            <v:shape style="position:absolute;left:173;top:11686;width:2601;height:4955" coordorigin="173,11686" coordsize="2601,4955" path="m6837,3730l6837,6468m6837,6468l9659,6468m6837,3730l9659,6468m8226,6379l8226,6528m6747,5047l6911,5047m6837,6319l7001,6319m7001,6319l7001,6468m8226,5092l6837,6468m7464,4194l7329,4358m7553,4269l7419,4433m8943,5630l8793,5780m9017,5690l8853,5855m9659,6468l6762,9342m6837,6468l6866,9237e" filled="false" stroked="true" strokeweight=".750968pt" strokecolor="#000080">
              <v:path arrowok="t"/>
              <v:stroke dashstyle="solid"/>
            </v:shape>
            <v:shape style="position:absolute;left:6806;top:3699;width:60;height:61" coordorigin="6807,3700" coordsize="60,61" path="m6837,3700l6825,3702,6815,3709,6809,3718,6807,3730,6809,3742,6815,3751,6825,3758,6837,3760,6848,3758,6858,3751,6864,3742,6866,3730,6864,3718,6858,3709,6848,3702,6837,3700xe" filled="true" fillcolor="#ff0000" stroked="false">
              <v:path arrowok="t"/>
              <v:fill type="solid"/>
            </v:shape>
            <v:shape style="position:absolute;left:6806;top:3699;width:60;height:61" coordorigin="6807,3700" coordsize="60,61" path="m6866,3730l6864,3742,6858,3751,6848,3758,6837,3760,6825,3758,6815,3751,6809,3742,6807,3730,6809,3718,6815,3709,6825,3702,6837,3700,6848,3702,6858,3709,6864,3718,6866,3730xe" filled="false" stroked="true" strokeweight=".750949pt" strokecolor="#000000">
              <v:path arrowok="t"/>
              <v:stroke dashstyle="solid"/>
            </v:shape>
            <v:shape style="position:absolute;left:6806;top:6438;width:60;height:60" coordorigin="6807,6439" coordsize="60,60" path="m6837,6439l6825,6441,6815,6447,6809,6457,6807,6468,6809,6480,6815,6490,6825,6496,6837,6498,6848,6496,6858,6490,6864,6480,6866,6468,6864,6457,6858,6447,6848,6441,6837,6439xe" filled="true" fillcolor="#ff0000" stroked="false">
              <v:path arrowok="t"/>
              <v:fill type="solid"/>
            </v:shape>
            <v:shape style="position:absolute;left:6806;top:6438;width:60;height:60" coordorigin="6807,6439" coordsize="60,60" path="m6866,6468l6864,6480,6858,6490,6848,6496,6837,6498,6825,6496,6815,6490,6809,6480,6807,6468,6809,6457,6815,6447,6825,6441,6837,6439,6848,6441,6858,6447,6864,6457,6866,6468xe" filled="false" stroked="true" strokeweight=".750964pt" strokecolor="#000000">
              <v:path arrowok="t"/>
              <v:stroke dashstyle="solid"/>
            </v:shape>
            <v:shape style="position:absolute;left:9629;top:6438;width:60;height:60" coordorigin="9629,6439" coordsize="60,60" path="m9659,6439l9648,6441,9638,6447,9632,6457,9629,6468,9632,6480,9638,6490,9648,6496,9659,6498,9671,6496,9681,6490,9687,6480,9689,6468,9687,6457,9681,6447,9671,6441,9659,6439xe" filled="true" fillcolor="#ff0000" stroked="false">
              <v:path arrowok="t"/>
              <v:fill type="solid"/>
            </v:shape>
            <v:shape style="position:absolute;left:9629;top:6438;width:60;height:60" coordorigin="9629,6439" coordsize="60,60" path="m9689,6468l9687,6480,9681,6490,9671,6496,9659,6498,9648,6496,9638,6490,9632,6480,9629,6468,9632,6457,9638,6447,9648,6441,9659,6439,9671,6441,9681,6447,9687,6457,9689,6468xe" filled="false" stroked="true" strokeweight=".750969pt" strokecolor="#000000">
              <v:path arrowok="t"/>
              <v:stroke dashstyle="solid"/>
            </v:shape>
            <v:shape style="position:absolute;left:8195;top:6348;width:60;height:60" coordorigin="8196,6349" coordsize="60,60" path="m8226,6349l8214,6351,8204,6357,8198,6367,8196,6379,8198,6390,8204,6400,8214,6406,8226,6408,8237,6406,8247,6400,8253,6390,8255,6379,8253,6367,8247,6357,8237,6351,8226,6349xe" filled="true" fillcolor="#ff0000" stroked="false">
              <v:path arrowok="t"/>
              <v:fill type="solid"/>
            </v:shape>
            <v:shape style="position:absolute;left:8195;top:6348;width:60;height:60" coordorigin="8196,6349" coordsize="60,60" path="m8255,6379l8253,6390,8247,6400,8237,6406,8226,6408,8214,6406,8204,6400,8198,6390,8196,6379,8198,6367,8204,6357,8214,6351,8226,6349,8237,6351,8247,6357,8253,6367,8255,6379xe" filled="false" stroked="true" strokeweight=".750964pt" strokecolor="#000000">
              <v:path arrowok="t"/>
              <v:stroke dashstyle="solid"/>
            </v:shape>
            <v:shape style="position:absolute;left:8195;top:6498;width:60;height:60" coordorigin="8196,6498" coordsize="60,60" path="m8226,6498l8214,6501,8204,6507,8198,6517,8196,6528,8198,6540,8204,6549,8214,6556,8226,6558,8237,6556,8247,6549,8253,6540,8255,6528,8253,6517,8247,6507,8237,6501,8226,6498xe" filled="true" fillcolor="#ff0000" stroked="false">
              <v:path arrowok="t"/>
              <v:fill type="solid"/>
            </v:shape>
            <v:shape style="position:absolute;left:8195;top:6498;width:60;height:60" coordorigin="8196,6498" coordsize="60,60" path="m8255,6528l8253,6540,8247,6549,8237,6556,8226,6558,8214,6556,8204,6549,8198,6540,8196,6528,8198,6517,8204,6507,8214,6501,8226,6498,8237,6501,8247,6507,8253,6517,8255,6528xe" filled="false" stroked="true" strokeweight=".750964pt" strokecolor="#000000">
              <v:path arrowok="t"/>
              <v:stroke dashstyle="solid"/>
            </v:shape>
            <v:shape style="position:absolute;left:6717;top:5016;width:60;height:61" coordorigin="6717,5017" coordsize="60,61" path="m6747,5017l6735,5019,6726,5026,6719,5035,6717,5047,6719,5058,6726,5068,6735,5074,6747,5077,6759,5074,6768,5068,6774,5058,6777,5047,6774,5035,6768,5026,6759,5019,6747,5017xe" filled="true" fillcolor="#ff0000" stroked="false">
              <v:path arrowok="t"/>
              <v:fill type="solid"/>
            </v:shape>
            <v:shape style="position:absolute;left:6717;top:5016;width:60;height:61" coordorigin="6717,5017" coordsize="60,61" path="m6777,5047l6774,5058,6768,5068,6759,5074,6747,5077,6735,5074,6726,5068,6719,5058,6717,5047,6719,5035,6726,5026,6735,5019,6747,5017,6759,5019,6768,5026,6774,5035,6777,5047xe" filled="false" stroked="true" strokeweight=".750948pt" strokecolor="#000000">
              <v:path arrowok="t"/>
              <v:stroke dashstyle="solid"/>
            </v:shape>
            <v:shape style="position:absolute;left:6881;top:5016;width:60;height:61" coordorigin="6881,5017" coordsize="60,61" path="m6911,5017l6900,5019,6890,5026,6884,5035,6881,5047,6884,5058,6890,5068,6900,5074,6911,5077,6923,5074,6932,5068,6939,5058,6941,5047,6939,5035,6932,5026,6923,5019,6911,5017xe" filled="true" fillcolor="#ff0000" stroked="false">
              <v:path arrowok="t"/>
              <v:fill type="solid"/>
            </v:shape>
            <v:shape style="position:absolute;left:6881;top:5016;width:60;height:61" coordorigin="6881,5017" coordsize="60,61" path="m6941,5047l6939,5058,6932,5068,6923,5074,6911,5077,6900,5074,6890,5068,6884,5058,6881,5047,6884,5035,6890,5026,6900,5019,6911,5017,6923,5019,6932,5026,6939,5035,6941,5047xe" filled="false" stroked="true" strokeweight=".750949pt" strokecolor="#000000">
              <v:path arrowok="t"/>
              <v:stroke dashstyle="solid"/>
            </v:shape>
            <v:shape style="position:absolute;left:6970;top:6288;width:60;height:60" coordorigin="6971,6289" coordsize="60,60" path="m7001,6289l6989,6291,6980,6298,6973,6307,6971,6319,6973,6330,6980,6340,6989,6346,7001,6349,7012,6346,7022,6340,7028,6330,7031,6319,7028,6307,7022,6298,7012,6291,7001,6289xe" filled="true" fillcolor="#ff0000" stroked="false">
              <v:path arrowok="t"/>
              <v:fill type="solid"/>
            </v:shape>
            <v:shape style="position:absolute;left:6970;top:6288;width:60;height:60" coordorigin="6971,6289" coordsize="60,60" path="m7031,6319l7028,6330,7022,6340,7012,6346,7001,6349,6989,6346,6980,6340,6973,6330,6971,6319,6973,6307,6980,6298,6989,6291,7001,6289,7012,6291,7022,6298,7028,6307,7031,6319xe" filled="false" stroked="true" strokeweight=".750964pt" strokecolor="#000000">
              <v:path arrowok="t"/>
              <v:stroke dashstyle="solid"/>
            </v:shape>
            <v:shape style="position:absolute;left:7433;top:4163;width:60;height:60" coordorigin="7434,4164" coordsize="60,60" path="m7464,4164l7452,4166,7443,4173,7436,4182,7434,4194,7436,4205,7443,4215,7452,4221,7464,4224,7475,4221,7485,4215,7491,4205,7494,4194,7491,4182,7485,4173,7475,4166,7464,4164xe" filled="true" fillcolor="#ff0000" stroked="false">
              <v:path arrowok="t"/>
              <v:fill type="solid"/>
            </v:shape>
            <v:shape style="position:absolute;left:7433;top:4163;width:60;height:60" coordorigin="7434,4164" coordsize="60,60" path="m7494,4194l7491,4205,7485,4215,7475,4221,7464,4224,7452,4221,7443,4215,7436,4205,7434,4194,7436,4182,7443,4173,7452,4166,7464,4164,7475,4166,7485,4173,7491,4182,7494,4194xe" filled="false" stroked="true" strokeweight=".750964pt" strokecolor="#000000">
              <v:path arrowok="t"/>
              <v:stroke dashstyle="solid"/>
            </v:shape>
            <v:shape style="position:absolute;left:7299;top:4328;width:60;height:60" coordorigin="7300,4329" coordsize="60,60" path="m7329,4329l7318,4331,7308,4337,7302,4347,7300,4358,7302,4370,7308,4380,7318,4386,7329,4388,7341,4386,7351,4380,7357,4370,7359,4358,7357,4347,7351,4337,7341,4331,7329,4329xe" filled="true" fillcolor="#ff0000" stroked="false">
              <v:path arrowok="t"/>
              <v:fill type="solid"/>
            </v:shape>
            <v:shape style="position:absolute;left:7299;top:4328;width:60;height:60" coordorigin="7300,4329" coordsize="60,60" path="m7359,4358l7357,4370,7351,4380,7341,4386,7329,4388,7318,4386,7308,4380,7302,4370,7300,4358,7302,4347,7308,4337,7318,4331,7329,4329,7341,4331,7351,4337,7357,4347,7359,4358xe" filled="false" stroked="true" strokeweight=".750964pt" strokecolor="#000000">
              <v:path arrowok="t"/>
              <v:stroke dashstyle="solid"/>
            </v:shape>
            <v:shape style="position:absolute;left:7523;top:4238;width:60;height:61" coordorigin="7524,4239" coordsize="60,61" path="m7553,4239l7542,4241,7532,4247,7526,4257,7524,4269,7526,4280,7532,4290,7542,4296,7553,4299,7565,4296,7575,4290,7581,4280,7583,4269,7581,4257,7575,4247,7565,4241,7553,4239xe" filled="true" fillcolor="#ff0000" stroked="false">
              <v:path arrowok="t"/>
              <v:fill type="solid"/>
            </v:shape>
            <v:shape style="position:absolute;left:7523;top:4238;width:60;height:61" coordorigin="7524,4239" coordsize="60,61" path="m7583,4269l7581,4280,7575,4290,7565,4296,7553,4299,7542,4296,7532,4290,7526,4280,7524,4269,7526,4257,7532,4247,7542,4241,7553,4239,7565,4241,7575,4247,7581,4257,7583,4269xe" filled="false" stroked="true" strokeweight=".750949pt" strokecolor="#000000">
              <v:path arrowok="t"/>
              <v:stroke dashstyle="solid"/>
            </v:shape>
            <v:shape style="position:absolute;left:7389;top:4403;width:60;height:60" coordorigin="7389,4403" coordsize="60,60" path="m7419,4403l7407,4406,7398,4412,7391,4422,7389,4433,7391,4445,7398,4454,7407,4461,7419,4463,7431,4461,7440,4454,7447,4445,7449,4433,7447,4422,7440,4412,7431,4406,7419,4403xe" filled="true" fillcolor="#ff0000" stroked="false">
              <v:path arrowok="t"/>
              <v:fill type="solid"/>
            </v:shape>
            <v:shape style="position:absolute;left:7389;top:4403;width:60;height:60" coordorigin="7389,4403" coordsize="60,60" path="m7449,4433l7447,4445,7440,4454,7431,4461,7419,4463,7407,4461,7398,4454,7391,4445,7389,4433,7391,4422,7398,4412,7407,4406,7419,4403,7431,4406,7440,4412,7447,4422,7449,4433xe" filled="false" stroked="true" strokeweight=".750964pt" strokecolor="#000000">
              <v:path arrowok="t"/>
              <v:stroke dashstyle="solid"/>
            </v:shape>
            <v:shape style="position:absolute;left:8912;top:5600;width:60;height:61" coordorigin="8913,5600" coordsize="60,61" path="m8943,5600l8931,5603,8921,5609,8915,5619,8913,5630,8915,5642,8921,5652,8931,5658,8943,5660,8954,5658,8964,5652,8970,5642,8972,5630,8970,5619,8964,5609,8954,5603,8943,5600xe" filled="true" fillcolor="#ff0000" stroked="false">
              <v:path arrowok="t"/>
              <v:fill type="solid"/>
            </v:shape>
            <v:shape style="position:absolute;left:8912;top:5600;width:60;height:61" coordorigin="8913,5600" coordsize="60,61" path="m8972,5630l8970,5642,8964,5652,8954,5658,8943,5660,8931,5658,8921,5652,8915,5642,8913,5630,8915,5619,8921,5609,8931,5603,8943,5600,8954,5603,8964,5609,8970,5619,8972,5630xe" filled="false" stroked="true" strokeweight=".750953pt" strokecolor="#000000">
              <v:path arrowok="t"/>
              <v:stroke dashstyle="solid"/>
            </v:shape>
            <v:shape style="position:absolute;left:8763;top:5750;width:60;height:60" coordorigin="8763,5750" coordsize="60,60" path="m8793,5750l8781,5752,8772,5759,8766,5768,8763,5780,8766,5792,8772,5801,8781,5808,8793,5810,8805,5808,8814,5801,8821,5792,8823,5780,8821,5768,8814,5759,8805,5752,8793,5750xe" filled="true" fillcolor="#ff0000" stroked="false">
              <v:path arrowok="t"/>
              <v:fill type="solid"/>
            </v:shape>
            <v:shape style="position:absolute;left:8763;top:5750;width:60;height:60" coordorigin="8763,5750" coordsize="60,60" path="m8823,5780l8821,5792,8814,5801,8805,5808,8793,5810,8781,5808,8772,5801,8766,5792,8763,5780,8766,5768,8772,5759,8781,5752,8793,5750,8805,5752,8814,5759,8821,5768,8823,5780xe" filled="false" stroked="true" strokeweight=".750961pt" strokecolor="#000000">
              <v:path arrowok="t"/>
              <v:stroke dashstyle="solid"/>
            </v:shape>
            <v:shape style="position:absolute;left:8987;top:5660;width:60;height:60" coordorigin="8987,5660" coordsize="60,60" path="m9017,5660l9006,5663,8996,5669,8990,5679,8987,5690,8990,5702,8996,5711,9006,5718,9017,5720,9029,5718,9038,5711,9045,5702,9047,5690,9045,5679,9038,5669,9029,5663,9017,5660xe" filled="true" fillcolor="#ff0000" stroked="false">
              <v:path arrowok="t"/>
              <v:fill type="solid"/>
            </v:shape>
            <v:shape style="position:absolute;left:8987;top:5660;width:60;height:60" coordorigin="8987,5660" coordsize="60,60" path="m9047,5690l9045,5702,9038,5711,9029,5718,9017,5720,9006,5718,8996,5711,8990,5702,8987,5690,8990,5679,8996,5669,9006,5663,9017,5660,9029,5663,9038,5669,9045,5679,9047,5690xe" filled="false" stroked="true" strokeweight=".750953pt" strokecolor="#000000">
              <v:path arrowok="t"/>
              <v:stroke dashstyle="solid"/>
            </v:shape>
            <v:shape style="position:absolute;left:8822;top:5824;width:60;height:61" coordorigin="8823,5825" coordsize="60,61" path="m8853,5825l8841,5827,8832,5834,8825,5843,8823,5855,8825,5866,8832,5876,8841,5883,8853,5885,8864,5883,8874,5876,8880,5866,8883,5855,8880,5843,8874,5834,8864,5827,8853,5825xe" filled="true" fillcolor="#ff0000" stroked="false">
              <v:path arrowok="t"/>
              <v:fill type="solid"/>
            </v:shape>
            <v:shape style="position:absolute;left:8822;top:5824;width:60;height:61" coordorigin="8823,5825" coordsize="60,61" path="m8883,5855l8880,5866,8874,5876,8864,5883,8853,5885,8841,5883,8832,5876,8825,5866,8823,5855,8825,5843,8832,5834,8841,5827,8853,5825,8864,5827,8874,5834,8880,5843,8883,5855xe" filled="false" stroked="true" strokeweight=".750953pt" strokecolor="#000000">
              <v:path arrowok="t"/>
              <v:stroke dashstyle="solid"/>
            </v:shape>
            <v:shape style="position:absolute;left:6731;top:9311;width:60;height:60" coordorigin="6732,9312" coordsize="60,60" path="m6762,9312l6750,9314,6741,9320,6734,9330,6732,9342,6734,9353,6741,9363,6750,9369,6762,9371,6773,9369,6783,9363,6789,9353,6792,9342,6789,9330,6783,9320,6773,9314,6762,9312xe" filled="true" fillcolor="#ff0000" stroked="false">
              <v:path arrowok="t"/>
              <v:fill type="solid"/>
            </v:shape>
            <v:shape style="position:absolute;left:6731;top:9311;width:60;height:60" coordorigin="6732,9312" coordsize="60,60" path="m6792,9342l6789,9353,6783,9363,6773,9369,6762,9371,6750,9369,6741,9363,6734,9353,6732,9342,6734,9330,6741,9320,6750,9314,6762,9312,6773,9314,6783,9320,6789,9330,6792,9342xe" filled="false" stroked="true" strokeweight=".75096pt" strokecolor="#000000">
              <v:path arrowok="t"/>
              <v:stroke dashstyle="solid"/>
            </v:shape>
            <v:shape style="position:absolute;left:6806;top:6288;width:60;height:60" coordorigin="6807,6289" coordsize="60,60" path="m6837,6289l6825,6291,6815,6298,6809,6307,6807,6319,6809,6330,6815,6340,6825,6346,6837,6349,6848,6346,6858,6340,6864,6330,6866,6319,6864,6307,6858,6298,6848,6291,6837,6289xe" filled="true" fillcolor="#ff0000" stroked="false">
              <v:path arrowok="t"/>
              <v:fill type="solid"/>
            </v:shape>
            <v:shape style="position:absolute;left:6806;top:6288;width:60;height:60" coordorigin="6807,6289" coordsize="60,60" path="m6866,6319l6864,6330,6858,6340,6848,6346,6837,6349,6825,6346,6815,6340,6809,6330,6807,6319,6809,6307,6815,6298,6825,6291,6837,6289,6848,6291,6858,6298,6864,6307,6866,6319xe" filled="false" stroked="true" strokeweight=".750964pt" strokecolor="#000000">
              <v:path arrowok="t"/>
              <v:stroke dashstyle="solid"/>
            </v:shape>
            <v:shape style="position:absolute;left:6970;top:6438;width:60;height:60" coordorigin="6971,6439" coordsize="60,60" path="m7001,6439l6989,6441,6980,6447,6973,6457,6971,6468,6973,6480,6980,6490,6989,6496,7001,6498,7012,6496,7022,6490,7028,6480,7031,6468,7028,6457,7022,6447,7012,6441,7001,6439xe" filled="true" fillcolor="#ff0000" stroked="false">
              <v:path arrowok="t"/>
              <v:fill type="solid"/>
            </v:shape>
            <v:shape style="position:absolute;left:6970;top:6438;width:60;height:60" coordorigin="6971,6439" coordsize="60,60" path="m7031,6468l7028,6480,7022,6490,7012,6496,7001,6498,6989,6496,6980,6490,6973,6480,6971,6468,6973,6457,6980,6447,6989,6441,7001,6439,7012,6441,7022,6447,7028,6457,7031,6468xe" filled="false" stroked="true" strokeweight=".750964pt" strokecolor="#000000">
              <v:path arrowok="t"/>
              <v:stroke dashstyle="solid"/>
            </v:shape>
            <v:shape style="position:absolute;left:8195;top:5061;width:60;height:61" coordorigin="8196,5062" coordsize="60,61" path="m8226,5062l8214,5064,8204,5070,8198,5080,8196,5092,8198,5103,8204,5113,8214,5119,8226,5122,8237,5119,8247,5113,8253,5103,8255,5092,8253,5080,8247,5070,8237,5064,8226,5062xe" filled="true" fillcolor="#ff0000" stroked="false">
              <v:path arrowok="t"/>
              <v:fill type="solid"/>
            </v:shape>
            <v:shape style="position:absolute;left:8195;top:5061;width:60;height:61" coordorigin="8196,5062" coordsize="60,61" path="m8255,5092l8253,5103,8247,5113,8237,5119,8226,5122,8214,5119,8204,5113,8198,5103,8196,5092,8198,5080,8204,5070,8214,5064,8226,5062,8237,5064,8247,5070,8253,5080,8255,5092xe" filled="false" stroked="true" strokeweight=".750949pt" strokecolor="#000000">
              <v:path arrowok="t"/>
              <v:stroke dashstyle="solid"/>
            </v:shape>
            <v:shape style="position:absolute;left:6836;top:9206;width:60;height:60" coordorigin="6837,9207" coordsize="60,60" path="m6866,9207l6855,9209,6845,9216,6839,9225,6837,9237,6839,9248,6845,9258,6855,9264,6866,9267,6878,9264,6888,9258,6894,9248,6896,9237,6894,9225,6888,9216,6878,9209,6866,9207xe" filled="true" fillcolor="#ff0000" stroked="false">
              <v:path arrowok="t"/>
              <v:fill type="solid"/>
            </v:shape>
            <v:shape style="position:absolute;left:6836;top:9206;width:60;height:60" coordorigin="6837,9207" coordsize="60,60" path="m6896,9237l6894,9248,6888,9258,6878,9264,6866,9267,6855,9264,6845,9258,6839,9248,6837,9237,6839,9225,6845,9216,6855,9209,6866,9207,6878,9209,6888,9216,6894,9225,6896,9237xe" filled="false" stroked="true" strokeweight=".75096pt" strokecolor="#000000">
              <v:path arrowok="t"/>
              <v:stroke dashstyle="solid"/>
            </v:shape>
            <v:shape style="position:absolute;left:6578;top:3463;width:540;height:396" type="#_x0000_t75" stroked="false">
              <v:imagedata r:id="rId94" o:title=""/>
            </v:shape>
            <v:shape style="position:absolute;left:6415;top:6343;width:540;height:396" type="#_x0000_t75" stroked="false">
              <v:imagedata r:id="rId94" o:title=""/>
            </v:shape>
            <v:shape style="position:absolute;left:9564;top:6300;width:540;height:396" type="#_x0000_t75" stroked="false">
              <v:imagedata r:id="rId94" o:title=""/>
            </v:shape>
            <v:shape style="position:absolute;left:6684;top:9254;width:540;height:396" type="#_x0000_t75" stroked="false">
              <v:imagedata r:id="rId94" o:title=""/>
            </v:shape>
            <v:shape style="position:absolute;left:8095;top:4860;width:540;height:396" type="#_x0000_t75" stroked="false">
              <v:imagedata r:id="rId94" o:title=""/>
            </v:shape>
            <v:shape style="position:absolute;left:7869;top:4907;width:1605;height:1740" coordorigin="7869,4907" coordsize="1605,1740" path="m8064,4907l7884,5087m7869,5087l8049,5267m9459,6272l9279,6452m9294,6467l9474,6647e" filled="false" stroked="true" strokeweight=".75pt" strokecolor="#000000">
              <v:path arrowok="t"/>
              <v:stroke dashstyle="solid"/>
            </v:shape>
            <v:shape style="position:absolute;left:6825;top:3990;width:306;height:129" type="#_x0000_t75" stroked="false">
              <v:imagedata r:id="rId95" o:title=""/>
            </v:shape>
            <v:shape style="position:absolute;left:7059;top:6167;width:2318;height:599" coordorigin="7059,6167" coordsize="2318,599" path="m9225,6447l9205,6422,9189,6394,9180,6365,9177,6333,9190,6270,9227,6218,9282,6182,9350,6167m7059,6227l7129,6241,7186,6280,7225,6337,7239,6407,7239,6420,7237,6432,7235,6444,7232,6456m9377,6766l9281,6742,9205,6702,9156,6650,9138,6590,9144,6554,9163,6519,9193,6488,9233,6460e" filled="false" stroked="true" strokeweight=".75pt" strokecolor="#000000">
              <v:path arrowok="t"/>
              <v:stroke dashstyle="solid"/>
            </v:shape>
            <w10:wrap type="none"/>
          </v:group>
        </w:pict>
      </w:r>
    </w:p>
    <w:p>
      <w:pPr>
        <w:spacing w:after="0"/>
        <w:rPr>
          <w:sz w:val="2"/>
          <w:szCs w:val="2"/>
        </w:rPr>
        <w:sectPr>
          <w:pgSz w:w="11910" w:h="16840"/>
          <w:pgMar w:top="400" w:bottom="280" w:left="660" w:right="90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5"/>
        <w:gridCol w:w="8063"/>
        <w:gridCol w:w="891"/>
      </w:tblGrid>
      <w:tr>
        <w:trPr>
          <w:trHeight w:val="280" w:hRule="atLeast"/>
        </w:trPr>
        <w:tc>
          <w:tcPr>
            <w:tcW w:w="1155" w:type="dxa"/>
          </w:tcPr>
          <w:p>
            <w:pPr>
              <w:pStyle w:val="TableParagraph"/>
              <w:rPr>
                <w:sz w:val="22"/>
              </w:rPr>
            </w:pPr>
          </w:p>
        </w:tc>
        <w:tc>
          <w:tcPr>
            <w:tcW w:w="8063" w:type="dxa"/>
          </w:tcPr>
          <w:p>
            <w:pPr>
              <w:pStyle w:val="TableParagraph"/>
              <w:rPr>
                <w:sz w:val="22"/>
              </w:rPr>
            </w:pPr>
          </w:p>
        </w:tc>
        <w:tc>
          <w:tcPr>
            <w:tcW w:w="891" w:type="dxa"/>
          </w:tcPr>
          <w:p>
            <w:pPr>
              <w:pStyle w:val="TableParagraph"/>
              <w:rPr>
                <w:sz w:val="22"/>
              </w:rPr>
            </w:pPr>
          </w:p>
        </w:tc>
      </w:tr>
      <w:tr>
        <w:trPr>
          <w:trHeight w:val="1580" w:hRule="atLeast"/>
        </w:trPr>
        <w:tc>
          <w:tcPr>
            <w:tcW w:w="1155" w:type="dxa"/>
          </w:tcPr>
          <w:p>
            <w:pPr>
              <w:pStyle w:val="TableParagraph"/>
              <w:rPr>
                <w:sz w:val="28"/>
              </w:rPr>
            </w:pPr>
          </w:p>
          <w:p>
            <w:pPr>
              <w:pStyle w:val="TableParagraph"/>
              <w:spacing w:before="3"/>
              <w:rPr>
                <w:sz w:val="28"/>
              </w:rPr>
            </w:pPr>
          </w:p>
          <w:p>
            <w:pPr>
              <w:pStyle w:val="TableParagraph"/>
              <w:ind w:left="182"/>
              <w:rPr>
                <w:b/>
                <w:sz w:val="26"/>
              </w:rPr>
            </w:pPr>
            <w:r>
              <w:rPr>
                <w:b/>
                <w:sz w:val="26"/>
              </w:rPr>
              <w:t>Câu 11</w:t>
            </w:r>
          </w:p>
        </w:tc>
        <w:tc>
          <w:tcPr>
            <w:tcW w:w="8063" w:type="dxa"/>
          </w:tcPr>
          <w:p>
            <w:pPr>
              <w:pStyle w:val="TableParagraph"/>
              <w:spacing w:line="332" w:lineRule="exact" w:before="6"/>
              <w:ind w:left="110"/>
              <w:rPr>
                <w:sz w:val="26"/>
              </w:rPr>
            </w:pPr>
            <w:r>
              <w:rPr>
                <w:sz w:val="26"/>
              </w:rPr>
              <w:t>Từ </w:t>
            </w:r>
            <w:r>
              <w:rPr>
                <w:position w:val="15"/>
                <w:sz w:val="23"/>
              </w:rPr>
              <w:t>1 </w:t>
            </w:r>
            <w:r>
              <w:rPr>
                <w:rFonts w:ascii="Symbol" w:hAnsi="Symbol"/>
                <w:sz w:val="23"/>
              </w:rPr>
              <w:t></w:t>
            </w:r>
            <w:r>
              <w:rPr>
                <w:sz w:val="23"/>
              </w:rPr>
              <w:t> </w:t>
            </w:r>
            <w:r>
              <w:rPr>
                <w:position w:val="15"/>
                <w:sz w:val="23"/>
              </w:rPr>
              <w:t>1 </w:t>
            </w:r>
            <w:r>
              <w:rPr>
                <w:rFonts w:ascii="Symbol" w:hAnsi="Symbol"/>
                <w:position w:val="13"/>
                <w:sz w:val="23"/>
              </w:rPr>
              <w:t></w:t>
            </w:r>
            <w:r>
              <w:rPr>
                <w:position w:val="13"/>
                <w:sz w:val="23"/>
              </w:rPr>
              <w:t> </w:t>
            </w:r>
            <w:r>
              <w:rPr>
                <w:position w:val="15"/>
                <w:sz w:val="23"/>
              </w:rPr>
              <w:t>1 </w:t>
            </w:r>
            <w:r>
              <w:rPr>
                <w:rFonts w:ascii="Symbol" w:hAnsi="Symbol"/>
                <w:sz w:val="23"/>
              </w:rPr>
              <w:t></w:t>
            </w:r>
            <w:r>
              <w:rPr>
                <w:sz w:val="23"/>
              </w:rPr>
              <w:t> </w:t>
            </w:r>
            <w:r>
              <w:rPr>
                <w:position w:val="15"/>
                <w:sz w:val="23"/>
              </w:rPr>
              <w:t>1 </w:t>
            </w:r>
            <w:r>
              <w:rPr>
                <w:rFonts w:ascii="Symbol" w:hAnsi="Symbol"/>
                <w:position w:val="13"/>
                <w:sz w:val="23"/>
              </w:rPr>
              <w:t></w:t>
            </w:r>
            <w:r>
              <w:rPr>
                <w:position w:val="13"/>
                <w:sz w:val="23"/>
              </w:rPr>
              <w:t>  </w:t>
            </w:r>
            <w:r>
              <w:rPr>
                <w:sz w:val="26"/>
              </w:rPr>
              <w:t>ta có </w:t>
            </w:r>
            <w:r>
              <w:rPr>
                <w:position w:val="15"/>
                <w:sz w:val="23"/>
              </w:rPr>
              <w:t>1 </w:t>
            </w:r>
            <w:r>
              <w:rPr>
                <w:rFonts w:ascii="Symbol" w:hAnsi="Symbol"/>
                <w:sz w:val="23"/>
              </w:rPr>
              <w:t></w:t>
            </w:r>
            <w:r>
              <w:rPr>
                <w:sz w:val="23"/>
              </w:rPr>
              <w:t> </w:t>
            </w:r>
            <w:r>
              <w:rPr>
                <w:i/>
                <w:position w:val="15"/>
                <w:sz w:val="23"/>
              </w:rPr>
              <w:t>a </w:t>
            </w:r>
            <w:r>
              <w:rPr>
                <w:rFonts w:ascii="Symbol" w:hAnsi="Symbol"/>
                <w:position w:val="15"/>
                <w:sz w:val="23"/>
              </w:rPr>
              <w:t></w:t>
            </w:r>
            <w:r>
              <w:rPr>
                <w:position w:val="15"/>
                <w:sz w:val="23"/>
              </w:rPr>
              <w:t> </w:t>
            </w:r>
            <w:r>
              <w:rPr>
                <w:i/>
                <w:position w:val="15"/>
                <w:sz w:val="23"/>
              </w:rPr>
              <w:t>b  </w:t>
            </w:r>
            <w:r>
              <w:rPr>
                <w:sz w:val="26"/>
              </w:rPr>
              <w:t>hay 2ab = ac + bc suy ra ab + ab = ac +  bc</w:t>
            </w:r>
          </w:p>
          <w:p>
            <w:pPr>
              <w:pStyle w:val="TableParagraph"/>
              <w:tabs>
                <w:tab w:pos="918" w:val="left" w:leader="none"/>
                <w:tab w:pos="1597" w:val="left" w:leader="none"/>
                <w:tab w:pos="2581" w:val="left" w:leader="none"/>
                <w:tab w:pos="3017" w:val="left" w:leader="none"/>
              </w:tabs>
              <w:spacing w:line="165" w:lineRule="exact"/>
              <w:ind w:left="526"/>
              <w:rPr>
                <w:i/>
                <w:sz w:val="23"/>
              </w:rPr>
            </w:pPr>
            <w:r>
              <w:rPr>
                <w:i/>
                <w:sz w:val="23"/>
              </w:rPr>
              <w:t>c</w:t>
              <w:tab/>
            </w:r>
            <w:r>
              <w:rPr>
                <w:sz w:val="23"/>
              </w:rPr>
              <w:t>2</w:t>
            </w:r>
            <w:r>
              <w:rPr>
                <w:spacing w:val="-18"/>
                <w:sz w:val="23"/>
              </w:rPr>
              <w:t> </w:t>
            </w:r>
            <w:r>
              <w:rPr>
                <w:rFonts w:ascii="Symbol" w:hAnsi="Symbol"/>
                <w:position w:val="12"/>
                <w:sz w:val="23"/>
              </w:rPr>
              <w:t></w:t>
            </w:r>
            <w:r>
              <w:rPr>
                <w:spacing w:val="-7"/>
                <w:position w:val="12"/>
                <w:sz w:val="23"/>
              </w:rPr>
              <w:t> </w:t>
            </w:r>
            <w:r>
              <w:rPr>
                <w:i/>
                <w:sz w:val="23"/>
              </w:rPr>
              <w:t>a</w:t>
              <w:tab/>
              <w:t>b</w:t>
            </w:r>
            <w:r>
              <w:rPr>
                <w:i/>
                <w:spacing w:val="-12"/>
                <w:sz w:val="23"/>
              </w:rPr>
              <w:t> </w:t>
            </w:r>
            <w:r>
              <w:rPr>
                <w:rFonts w:ascii="Symbol" w:hAnsi="Symbol"/>
                <w:position w:val="12"/>
                <w:sz w:val="23"/>
              </w:rPr>
              <w:t></w:t>
            </w:r>
            <w:r>
              <w:rPr>
                <w:position w:val="12"/>
                <w:sz w:val="23"/>
              </w:rPr>
              <w:tab/>
            </w:r>
            <w:r>
              <w:rPr>
                <w:i/>
                <w:sz w:val="23"/>
              </w:rPr>
              <w:t>c</w:t>
              <w:tab/>
            </w:r>
            <w:r>
              <w:rPr>
                <w:sz w:val="23"/>
              </w:rPr>
              <w:t>2</w:t>
            </w:r>
            <w:r>
              <w:rPr>
                <w:i/>
                <w:sz w:val="23"/>
              </w:rPr>
              <w:t>ab</w:t>
            </w:r>
          </w:p>
          <w:p>
            <w:pPr>
              <w:pStyle w:val="TableParagraph"/>
              <w:tabs>
                <w:tab w:pos="1765" w:val="left" w:leader="none"/>
              </w:tabs>
              <w:spacing w:line="161" w:lineRule="exact"/>
              <w:ind w:left="1080"/>
              <w:rPr>
                <w:rFonts w:ascii="Symbol" w:hAnsi="Symbol"/>
                <w:sz w:val="23"/>
              </w:rPr>
            </w:pPr>
            <w:r>
              <w:rPr>
                <w:rFonts w:ascii="Symbol" w:hAnsi="Symbol"/>
                <w:sz w:val="23"/>
              </w:rPr>
              <w:t></w:t>
            </w:r>
            <w:r>
              <w:rPr>
                <w:sz w:val="23"/>
              </w:rPr>
              <w:tab/>
            </w:r>
            <w:r>
              <w:rPr>
                <w:rFonts w:ascii="Symbol" w:hAnsi="Symbol"/>
                <w:sz w:val="23"/>
              </w:rPr>
              <w:t></w:t>
            </w:r>
          </w:p>
          <w:p>
            <w:pPr>
              <w:pStyle w:val="TableParagraph"/>
              <w:spacing w:line="295" w:lineRule="exact" w:before="10"/>
              <w:ind w:left="140"/>
              <w:rPr>
                <w:sz w:val="26"/>
              </w:rPr>
            </w:pPr>
            <w:r>
              <w:rPr>
                <w:rFonts w:ascii="Symbol" w:hAnsi="Symbol"/>
                <w:sz w:val="24"/>
              </w:rPr>
              <w:t></w:t>
            </w:r>
            <w:r>
              <w:rPr>
                <w:sz w:val="24"/>
              </w:rPr>
              <w:t> </w:t>
            </w:r>
            <w:r>
              <w:rPr>
                <w:sz w:val="26"/>
              </w:rPr>
              <w:t>ab – bc = ac – ab </w:t>
            </w:r>
            <w:r>
              <w:rPr>
                <w:rFonts w:ascii="Symbol" w:hAnsi="Symbol"/>
                <w:sz w:val="24"/>
              </w:rPr>
              <w:t></w:t>
            </w:r>
            <w:r>
              <w:rPr>
                <w:sz w:val="24"/>
              </w:rPr>
              <w:t> </w:t>
            </w:r>
            <w:r>
              <w:rPr>
                <w:sz w:val="26"/>
              </w:rPr>
              <w:t>b(a – c) = a(c – b)</w:t>
            </w:r>
          </w:p>
          <w:p>
            <w:pPr>
              <w:pStyle w:val="TableParagraph"/>
              <w:spacing w:line="388" w:lineRule="exact"/>
              <w:ind w:left="110"/>
              <w:rPr>
                <w:i/>
                <w:sz w:val="23"/>
              </w:rPr>
            </w:pPr>
            <w:r>
              <w:rPr>
                <w:position w:val="-14"/>
                <w:sz w:val="26"/>
              </w:rPr>
              <w:t>Hay  </w:t>
            </w:r>
            <w:r>
              <w:rPr>
                <w:i/>
                <w:sz w:val="23"/>
                <w:u w:val="single"/>
              </w:rPr>
              <w:t>a</w:t>
            </w:r>
            <w:r>
              <w:rPr>
                <w:i/>
                <w:sz w:val="23"/>
              </w:rPr>
              <w:t> </w:t>
            </w:r>
            <w:r>
              <w:rPr>
                <w:rFonts w:ascii="Symbol" w:hAnsi="Symbol"/>
                <w:position w:val="-14"/>
                <w:sz w:val="23"/>
              </w:rPr>
              <w:t></w:t>
            </w:r>
            <w:r>
              <w:rPr>
                <w:position w:val="-14"/>
                <w:sz w:val="23"/>
              </w:rPr>
              <w:t> </w:t>
            </w:r>
            <w:r>
              <w:rPr>
                <w:i/>
                <w:sz w:val="23"/>
                <w:u w:val="single"/>
              </w:rPr>
              <w:t>a </w:t>
            </w:r>
            <w:r>
              <w:rPr>
                <w:rFonts w:ascii="Symbol" w:hAnsi="Symbol"/>
                <w:sz w:val="23"/>
                <w:u w:val="single"/>
              </w:rPr>
              <w:t></w:t>
            </w:r>
            <w:r>
              <w:rPr>
                <w:sz w:val="23"/>
                <w:u w:val="single"/>
              </w:rPr>
              <w:t> </w:t>
            </w:r>
            <w:r>
              <w:rPr>
                <w:i/>
                <w:sz w:val="23"/>
                <w:u w:val="single"/>
              </w:rPr>
              <w:t>c</w:t>
            </w:r>
          </w:p>
          <w:p>
            <w:pPr>
              <w:pStyle w:val="TableParagraph"/>
              <w:tabs>
                <w:tab w:pos="1071" w:val="left" w:leader="none"/>
              </w:tabs>
              <w:spacing w:line="216" w:lineRule="exact"/>
              <w:ind w:left="663"/>
              <w:rPr>
                <w:i/>
                <w:sz w:val="23"/>
              </w:rPr>
            </w:pPr>
            <w:r>
              <w:rPr>
                <w:i/>
                <w:sz w:val="23"/>
              </w:rPr>
              <w:t>b</w:t>
              <w:tab/>
              <w:t>c </w:t>
            </w:r>
            <w:r>
              <w:rPr>
                <w:rFonts w:ascii="Symbol" w:hAnsi="Symbol"/>
                <w:sz w:val="23"/>
              </w:rPr>
              <w:t></w:t>
            </w:r>
            <w:r>
              <w:rPr>
                <w:spacing w:val="-39"/>
                <w:sz w:val="23"/>
              </w:rPr>
              <w:t> </w:t>
            </w:r>
            <w:r>
              <w:rPr>
                <w:i/>
                <w:sz w:val="23"/>
              </w:rPr>
              <w:t>b</w:t>
            </w:r>
          </w:p>
        </w:tc>
        <w:tc>
          <w:tcPr>
            <w:tcW w:w="891" w:type="dxa"/>
          </w:tcPr>
          <w:p>
            <w:pPr>
              <w:pStyle w:val="TableParagraph"/>
              <w:spacing w:before="4"/>
              <w:rPr>
                <w:sz w:val="25"/>
              </w:rPr>
            </w:pPr>
          </w:p>
          <w:p>
            <w:pPr>
              <w:pStyle w:val="TableParagraph"/>
              <w:ind w:left="283"/>
              <w:rPr>
                <w:sz w:val="26"/>
              </w:rPr>
            </w:pPr>
            <w:r>
              <w:rPr>
                <w:sz w:val="26"/>
              </w:rPr>
              <w:t>0,5</w:t>
            </w:r>
          </w:p>
          <w:p>
            <w:pPr>
              <w:pStyle w:val="TableParagraph"/>
              <w:spacing w:before="10"/>
              <w:rPr>
                <w:sz w:val="25"/>
              </w:rPr>
            </w:pPr>
          </w:p>
          <w:p>
            <w:pPr>
              <w:pStyle w:val="TableParagraph"/>
              <w:ind w:left="283"/>
              <w:rPr>
                <w:sz w:val="26"/>
              </w:rPr>
            </w:pPr>
            <w:r>
              <w:rPr>
                <w:sz w:val="26"/>
              </w:rPr>
              <w:t>0,5</w:t>
            </w:r>
          </w:p>
        </w:tc>
      </w:tr>
    </w:tbl>
    <w:p>
      <w:pPr>
        <w:pStyle w:val="BodyText"/>
        <w:rPr>
          <w:sz w:val="20"/>
        </w:rPr>
      </w:pPr>
    </w:p>
    <w:p>
      <w:pPr>
        <w:spacing w:after="0"/>
        <w:rPr>
          <w:sz w:val="20"/>
        </w:rPr>
        <w:sectPr>
          <w:pgSz w:w="11910" w:h="16840"/>
          <w:pgMar w:top="400" w:bottom="280" w:left="660" w:right="140"/>
        </w:sectPr>
      </w:pPr>
    </w:p>
    <w:p>
      <w:pPr>
        <w:pStyle w:val="BodyText"/>
        <w:rPr>
          <w:sz w:val="66"/>
        </w:rPr>
      </w:pPr>
    </w:p>
    <w:p>
      <w:pPr>
        <w:spacing w:line="211" w:lineRule="exact" w:before="0"/>
        <w:ind w:left="472" w:right="0" w:firstLine="0"/>
        <w:jc w:val="left"/>
        <w:rPr>
          <w:sz w:val="25"/>
        </w:rPr>
      </w:pPr>
      <w:r>
        <w:rPr>
          <w:sz w:val="28"/>
        </w:rPr>
        <w:t>Bài1: (   điểm) Tính: </w:t>
      </w:r>
      <w:r>
        <w:rPr>
          <w:sz w:val="25"/>
        </w:rPr>
        <w:t>1,5</w:t>
      </w:r>
      <w:r>
        <w:rPr>
          <w:rFonts w:ascii="Symbol" w:hAnsi="Symbol"/>
          <w:position w:val="14"/>
          <w:sz w:val="25"/>
        </w:rPr>
        <w:t></w:t>
      </w:r>
      <w:r>
        <w:rPr>
          <w:sz w:val="25"/>
        </w:rPr>
        <w:t>1</w:t>
      </w:r>
      <w:r>
        <w:rPr>
          <w:position w:val="16"/>
          <w:sz w:val="25"/>
        </w:rPr>
        <w:t>1 </w:t>
      </w:r>
      <w:r>
        <w:rPr>
          <w:rFonts w:ascii="Symbol" w:hAnsi="Symbol"/>
          <w:sz w:val="25"/>
        </w:rPr>
        <w:t></w:t>
      </w:r>
      <w:r>
        <w:rPr>
          <w:sz w:val="25"/>
        </w:rPr>
        <w:t> 2 </w:t>
      </w:r>
      <w:r>
        <w:rPr>
          <w:rFonts w:ascii="Symbol" w:hAnsi="Symbol"/>
          <w:position w:val="14"/>
          <w:sz w:val="25"/>
        </w:rPr>
        <w:t></w:t>
      </w:r>
      <w:r>
        <w:rPr>
          <w:position w:val="14"/>
          <w:sz w:val="25"/>
        </w:rPr>
        <w:t> </w:t>
      </w:r>
      <w:r>
        <w:rPr>
          <w:rFonts w:ascii="Symbol" w:hAnsi="Symbol"/>
          <w:sz w:val="25"/>
        </w:rPr>
        <w:t></w:t>
      </w:r>
      <w:r>
        <w:rPr>
          <w:sz w:val="25"/>
        </w:rPr>
        <w:t> </w:t>
      </w:r>
      <w:r>
        <w:rPr>
          <w:position w:val="16"/>
          <w:sz w:val="25"/>
        </w:rPr>
        <w:t>3</w:t>
      </w:r>
    </w:p>
    <w:p>
      <w:pPr>
        <w:pStyle w:val="BodyText"/>
        <w:spacing w:before="5"/>
        <w:rPr>
          <w:sz w:val="10"/>
        </w:rPr>
      </w:pPr>
    </w:p>
    <w:p>
      <w:pPr>
        <w:pStyle w:val="BodyText"/>
        <w:spacing w:line="20" w:lineRule="exact"/>
        <w:ind w:left="3451"/>
        <w:rPr>
          <w:sz w:val="2"/>
        </w:rPr>
      </w:pPr>
      <w:r>
        <w:rPr>
          <w:sz w:val="2"/>
        </w:rPr>
        <w:pict>
          <v:group style="width:6.95pt;height:.65pt;mso-position-horizontal-relative:char;mso-position-vertical-relative:line" coordorigin="0,0" coordsize="139,13">
            <v:line style="position:absolute" from="0,6" to="139,6" stroked="true" strokeweight=".612447pt" strokecolor="#000000">
              <v:stroke dashstyle="solid"/>
            </v:line>
          </v:group>
        </w:pict>
      </w:r>
      <w:r>
        <w:rPr>
          <w:sz w:val="2"/>
        </w:rPr>
      </w:r>
    </w:p>
    <w:p>
      <w:pPr>
        <w:pStyle w:val="BodyText"/>
        <w:spacing w:before="9"/>
        <w:rPr>
          <w:sz w:val="6"/>
        </w:rPr>
      </w:pPr>
    </w:p>
    <w:p>
      <w:pPr>
        <w:pStyle w:val="BodyText"/>
        <w:spacing w:line="20" w:lineRule="exact"/>
        <w:ind w:left="472"/>
        <w:rPr>
          <w:sz w:val="2"/>
        </w:rPr>
      </w:pPr>
      <w:r>
        <w:rPr>
          <w:sz w:val="2"/>
        </w:rPr>
        <w:pict>
          <v:group style="width:30.55pt;height:.75pt;mso-position-horizontal-relative:char;mso-position-vertical-relative:line" coordorigin="0,0" coordsize="611,15">
            <v:line style="position:absolute" from="0,7" to="610,7" stroked="true" strokeweight=".72pt" strokecolor="#000000">
              <v:stroke dashstyle="solid"/>
            </v:line>
          </v:group>
        </w:pict>
      </w:r>
      <w:r>
        <w:rPr>
          <w:sz w:val="2"/>
        </w:rPr>
      </w:r>
    </w:p>
    <w:p>
      <w:pPr>
        <w:pStyle w:val="Heading8"/>
        <w:spacing w:before="247"/>
        <w:ind w:left="472"/>
        <w:jc w:val="left"/>
      </w:pPr>
      <w:r>
        <w:rPr>
          <w:b w:val="0"/>
        </w:rPr>
        <w:br w:type="column"/>
      </w:r>
      <w:r>
        <w:rPr>
          <w:w w:val="110"/>
        </w:rPr>
        <w:t>ĐỀ SỐ</w:t>
      </w:r>
      <w:r>
        <w:rPr>
          <w:spacing w:val="-59"/>
          <w:w w:val="110"/>
        </w:rPr>
        <w:t> </w:t>
      </w:r>
      <w:r>
        <w:rPr>
          <w:w w:val="110"/>
        </w:rPr>
        <w:t>1 </w:t>
      </w:r>
    </w:p>
    <w:p>
      <w:pPr>
        <w:spacing w:after="0"/>
        <w:jc w:val="left"/>
        <w:sectPr>
          <w:type w:val="continuous"/>
          <w:pgSz w:w="11910" w:h="16840"/>
          <w:pgMar w:top="900" w:bottom="280" w:left="660" w:right="140"/>
          <w:cols w:num="2" w:equalWidth="0">
            <w:col w:w="4480" w:space="174"/>
            <w:col w:w="6456"/>
          </w:cols>
        </w:sectPr>
      </w:pPr>
    </w:p>
    <w:p>
      <w:pPr>
        <w:tabs>
          <w:tab w:pos="3991" w:val="left" w:leader="none"/>
          <w:tab w:pos="4347" w:val="left" w:leader="none"/>
        </w:tabs>
        <w:spacing w:line="162" w:lineRule="exact" w:before="0"/>
        <w:ind w:left="3201" w:right="0" w:firstLine="0"/>
        <w:jc w:val="left"/>
        <w:rPr>
          <w:sz w:val="25"/>
        </w:rPr>
      </w:pPr>
      <w:r>
        <w:rPr/>
        <w:pict>
          <v:line style="position:absolute;mso-position-horizontal-relative:page;mso-position-vertical-relative:paragraph;z-index:-774664" from="249.544739pt,6.312194pt" to="257.282379pt,6.312194pt" stroked="true" strokeweight=".612447pt" strokecolor="#000000">
            <v:stroke dashstyle="solid"/>
            <w10:wrap type="none"/>
          </v:line>
        </w:pict>
      </w:r>
      <w:r>
        <w:rPr>
          <w:rFonts w:ascii="Symbol" w:hAnsi="Symbol"/>
          <w:sz w:val="25"/>
        </w:rPr>
        <w:t></w:t>
      </w:r>
      <w:r>
        <w:rPr>
          <w:sz w:val="25"/>
        </w:rPr>
        <w:t> </w:t>
      </w:r>
      <w:r>
        <w:rPr>
          <w:spacing w:val="31"/>
          <w:sz w:val="25"/>
        </w:rPr>
        <w:t> </w:t>
      </w:r>
      <w:r>
        <w:rPr>
          <w:position w:val="-12"/>
          <w:sz w:val="25"/>
        </w:rPr>
        <w:t>3</w:t>
        <w:tab/>
      </w:r>
      <w:r>
        <w:rPr>
          <w:rFonts w:ascii="Symbol" w:hAnsi="Symbol"/>
          <w:sz w:val="25"/>
        </w:rPr>
        <w:t></w:t>
      </w:r>
      <w:r>
        <w:rPr>
          <w:sz w:val="25"/>
        </w:rPr>
        <w:tab/>
      </w:r>
      <w:r>
        <w:rPr>
          <w:position w:val="-12"/>
          <w:sz w:val="25"/>
        </w:rPr>
        <w:t>4</w:t>
      </w:r>
    </w:p>
    <w:p>
      <w:pPr>
        <w:tabs>
          <w:tab w:pos="3991" w:val="left" w:leader="none"/>
        </w:tabs>
        <w:spacing w:line="317" w:lineRule="exact" w:before="0"/>
        <w:ind w:left="3201" w:right="0" w:firstLine="0"/>
        <w:jc w:val="left"/>
        <w:rPr>
          <w:rFonts w:ascii="Symbol" w:hAnsi="Symbol"/>
          <w:sz w:val="25"/>
        </w:rPr>
      </w:pPr>
      <w:r>
        <w:rPr>
          <w:rFonts w:ascii="Symbol" w:hAnsi="Symbol"/>
          <w:sz w:val="25"/>
        </w:rPr>
        <w:t></w:t>
      </w:r>
      <w:r>
        <w:rPr>
          <w:sz w:val="25"/>
        </w:rPr>
        <w:tab/>
      </w:r>
      <w:r>
        <w:rPr>
          <w:rFonts w:ascii="Symbol" w:hAnsi="Symbol"/>
          <w:sz w:val="25"/>
        </w:rPr>
        <w:t></w:t>
      </w:r>
    </w:p>
    <w:p>
      <w:pPr>
        <w:pStyle w:val="BodyText"/>
        <w:spacing w:before="1"/>
        <w:ind w:left="472" w:right="150"/>
        <w:jc w:val="both"/>
      </w:pPr>
      <w:r>
        <w:rPr>
          <w:u w:val="single"/>
        </w:rPr>
        <w:t>Bài2:</w:t>
      </w:r>
      <w:r>
        <w:rPr/>
        <w:t> (  ,5 điểm)  Số học sinh tiên tiến của ba lớp 7A, 7B, 7C tỉ lệ với các số 8; 7; 9. Hỏi   mỗi lớp có bao nhiêu học sinh tiên tiến, biết rằng số học sinh tiên tiến của lớp 7B ít hơn 7A  là 2 học</w:t>
      </w:r>
      <w:r>
        <w:rPr>
          <w:spacing w:val="-6"/>
        </w:rPr>
        <w:t> </w:t>
      </w:r>
      <w:r>
        <w:rPr/>
        <w:t>sinh.</w:t>
      </w:r>
    </w:p>
    <w:p>
      <w:pPr>
        <w:spacing w:after="0"/>
        <w:jc w:val="both"/>
        <w:sectPr>
          <w:type w:val="continuous"/>
          <w:pgSz w:w="11910" w:h="16840"/>
          <w:pgMar w:top="900" w:bottom="280" w:left="660" w:right="140"/>
        </w:sectPr>
      </w:pPr>
    </w:p>
    <w:p>
      <w:pPr>
        <w:pStyle w:val="BodyText"/>
        <w:spacing w:before="52"/>
        <w:ind w:left="472"/>
      </w:pPr>
      <w:r>
        <w:rPr>
          <w:u w:val="single"/>
        </w:rPr>
        <w:t>Bài 3</w:t>
      </w:r>
      <w:r>
        <w:rPr/>
        <w:t>: ( 2 điểm) Cho</w:t>
      </w:r>
    </w:p>
    <w:p>
      <w:pPr>
        <w:spacing w:before="51"/>
        <w:ind w:left="69" w:right="0" w:firstLine="0"/>
        <w:jc w:val="left"/>
        <w:rPr>
          <w:i/>
          <w:sz w:val="26"/>
        </w:rPr>
      </w:pPr>
      <w:r>
        <w:rPr/>
        <w:br w:type="column"/>
      </w:r>
      <w:r>
        <w:rPr>
          <w:rFonts w:ascii="Symbol" w:hAnsi="Symbol"/>
          <w:spacing w:val="-8"/>
          <w:sz w:val="26"/>
        </w:rPr>
        <w:t></w:t>
      </w:r>
      <w:r>
        <w:rPr>
          <w:i/>
          <w:spacing w:val="-8"/>
          <w:sz w:val="26"/>
        </w:rPr>
        <w:t>ABC</w:t>
      </w:r>
    </w:p>
    <w:p>
      <w:pPr>
        <w:pStyle w:val="BodyText"/>
        <w:spacing w:before="53"/>
        <w:ind w:left="84"/>
      </w:pPr>
      <w:r>
        <w:rPr/>
        <w:br w:type="column"/>
      </w:r>
      <w:r>
        <w:rPr/>
        <w:t>có AB = AC. Tia phân giác của  </w:t>
      </w:r>
      <w:r>
        <w:rPr>
          <w:i/>
          <w:sz w:val="25"/>
        </w:rPr>
        <w:t>BAC  </w:t>
      </w:r>
      <w:r>
        <w:rPr/>
        <w:t>cắt cạnh BC tại M. Đường</w:t>
      </w:r>
    </w:p>
    <w:p>
      <w:pPr>
        <w:spacing w:after="0"/>
        <w:sectPr>
          <w:type w:val="continuous"/>
          <w:pgSz w:w="11910" w:h="16840"/>
          <w:pgMar w:top="900" w:bottom="280" w:left="660" w:right="140"/>
          <w:cols w:num="3" w:equalWidth="0">
            <w:col w:w="2782" w:space="40"/>
            <w:col w:w="713" w:space="39"/>
            <w:col w:w="7536"/>
          </w:cols>
        </w:sectPr>
      </w:pPr>
    </w:p>
    <w:p>
      <w:pPr>
        <w:pStyle w:val="BodyText"/>
        <w:ind w:left="472" w:right="176"/>
      </w:pPr>
      <w:r>
        <w:rPr/>
        <w:t>thẳng qua M vuông góc với AB cắt AB tại H; Đường thẳng qua M vuông góc với AC cắt AC tại K.</w:t>
      </w:r>
    </w:p>
    <w:p>
      <w:pPr>
        <w:spacing w:after="0"/>
        <w:sectPr>
          <w:type w:val="continuous"/>
          <w:pgSz w:w="11910" w:h="16840"/>
          <w:pgMar w:top="900" w:bottom="280" w:left="660" w:right="140"/>
        </w:sectPr>
      </w:pPr>
    </w:p>
    <w:p>
      <w:pPr>
        <w:pStyle w:val="ListParagraph"/>
        <w:numPr>
          <w:ilvl w:val="1"/>
          <w:numId w:val="49"/>
        </w:numPr>
        <w:tabs>
          <w:tab w:pos="1527" w:val="left" w:leader="none"/>
        </w:tabs>
        <w:spacing w:line="321" w:lineRule="exact" w:before="0" w:after="0"/>
        <w:ind w:left="1526" w:right="0" w:hanging="264"/>
        <w:jc w:val="left"/>
        <w:rPr>
          <w:sz w:val="28"/>
        </w:rPr>
      </w:pPr>
      <w:r>
        <w:rPr>
          <w:sz w:val="28"/>
        </w:rPr>
        <w:t>Chứng</w:t>
      </w:r>
      <w:r>
        <w:rPr>
          <w:spacing w:val="-6"/>
          <w:sz w:val="28"/>
        </w:rPr>
        <w:t> </w:t>
      </w:r>
      <w:r>
        <w:rPr>
          <w:sz w:val="28"/>
        </w:rPr>
        <w:t>minh</w:t>
      </w:r>
    </w:p>
    <w:p>
      <w:pPr>
        <w:pStyle w:val="ListParagraph"/>
        <w:numPr>
          <w:ilvl w:val="1"/>
          <w:numId w:val="49"/>
        </w:numPr>
        <w:tabs>
          <w:tab w:pos="1474" w:val="left" w:leader="none"/>
        </w:tabs>
        <w:spacing w:line="240" w:lineRule="auto" w:before="0" w:after="0"/>
        <w:ind w:left="1473" w:right="0" w:hanging="280"/>
        <w:jc w:val="left"/>
        <w:rPr>
          <w:sz w:val="28"/>
        </w:rPr>
      </w:pPr>
      <w:r>
        <w:rPr>
          <w:sz w:val="28"/>
        </w:rPr>
        <w:t>Chứng</w:t>
      </w:r>
      <w:r>
        <w:rPr>
          <w:spacing w:val="-6"/>
          <w:sz w:val="28"/>
        </w:rPr>
        <w:t> </w:t>
      </w:r>
      <w:r>
        <w:rPr>
          <w:sz w:val="28"/>
        </w:rPr>
        <w:t>minh</w:t>
      </w:r>
    </w:p>
    <w:p>
      <w:pPr>
        <w:spacing w:line="321" w:lineRule="exact" w:before="0"/>
        <w:ind w:left="68" w:right="0" w:firstLine="0"/>
        <w:jc w:val="left"/>
        <w:rPr>
          <w:sz w:val="28"/>
        </w:rPr>
      </w:pPr>
      <w:r>
        <w:rPr/>
        <w:br w:type="column"/>
      </w:r>
      <w:r>
        <w:rPr>
          <w:rFonts w:ascii="Symbol" w:hAnsi="Symbol"/>
          <w:w w:val="105"/>
          <w:sz w:val="26"/>
        </w:rPr>
        <w:t></w:t>
      </w:r>
      <w:r>
        <w:rPr>
          <w:i/>
          <w:w w:val="105"/>
          <w:sz w:val="26"/>
        </w:rPr>
        <w:t>AMB </w:t>
      </w:r>
      <w:r>
        <w:rPr>
          <w:rFonts w:ascii="Symbol" w:hAnsi="Symbol"/>
          <w:w w:val="105"/>
          <w:sz w:val="26"/>
        </w:rPr>
        <w:t></w:t>
      </w:r>
      <w:r>
        <w:rPr>
          <w:w w:val="105"/>
          <w:sz w:val="26"/>
        </w:rPr>
        <w:t> </w:t>
      </w:r>
      <w:r>
        <w:rPr>
          <w:rFonts w:ascii="Symbol" w:hAnsi="Symbol"/>
          <w:w w:val="105"/>
          <w:sz w:val="26"/>
        </w:rPr>
        <w:t></w:t>
      </w:r>
      <w:r>
        <w:rPr>
          <w:i/>
          <w:w w:val="105"/>
          <w:sz w:val="26"/>
        </w:rPr>
        <w:t>AMC </w:t>
      </w:r>
      <w:r>
        <w:rPr>
          <w:w w:val="105"/>
          <w:sz w:val="28"/>
        </w:rPr>
        <w:t>.</w:t>
      </w:r>
    </w:p>
    <w:p>
      <w:pPr>
        <w:spacing w:before="1"/>
        <w:ind w:left="13" w:right="0" w:firstLine="0"/>
        <w:jc w:val="left"/>
        <w:rPr>
          <w:sz w:val="28"/>
        </w:rPr>
      </w:pPr>
      <w:r>
        <w:rPr>
          <w:rFonts w:ascii="Symbol" w:hAnsi="Symbol"/>
          <w:sz w:val="25"/>
        </w:rPr>
        <w:t></w:t>
      </w:r>
      <w:r>
        <w:rPr>
          <w:i/>
          <w:sz w:val="25"/>
        </w:rPr>
        <w:t>AHM  </w:t>
      </w:r>
      <w:r>
        <w:rPr>
          <w:rFonts w:ascii="Symbol" w:hAnsi="Symbol"/>
          <w:sz w:val="25"/>
        </w:rPr>
        <w:t></w:t>
      </w:r>
      <w:r>
        <w:rPr>
          <w:sz w:val="25"/>
        </w:rPr>
        <w:t> </w:t>
      </w:r>
      <w:r>
        <w:rPr>
          <w:rFonts w:ascii="Symbol" w:hAnsi="Symbol"/>
          <w:sz w:val="25"/>
        </w:rPr>
        <w:t></w:t>
      </w:r>
      <w:r>
        <w:rPr>
          <w:i/>
          <w:sz w:val="25"/>
        </w:rPr>
        <w:t>AKM  </w:t>
      </w:r>
      <w:r>
        <w:rPr>
          <w:sz w:val="28"/>
        </w:rPr>
        <w:t>từ đó so sánh 2 đoạn thẳng AH và  AK.</w:t>
      </w:r>
    </w:p>
    <w:p>
      <w:pPr>
        <w:spacing w:after="0"/>
        <w:jc w:val="left"/>
        <w:rPr>
          <w:sz w:val="28"/>
        </w:rPr>
        <w:sectPr>
          <w:type w:val="continuous"/>
          <w:pgSz w:w="11910" w:h="16840"/>
          <w:pgMar w:top="900" w:bottom="280" w:left="660" w:right="140"/>
          <w:cols w:num="2" w:equalWidth="0">
            <w:col w:w="2931" w:space="40"/>
            <w:col w:w="8139"/>
          </w:cols>
        </w:sectPr>
      </w:pPr>
    </w:p>
    <w:p>
      <w:pPr>
        <w:pStyle w:val="ListParagraph"/>
        <w:numPr>
          <w:ilvl w:val="1"/>
          <w:numId w:val="49"/>
        </w:numPr>
        <w:tabs>
          <w:tab w:pos="1458" w:val="left" w:leader="none"/>
        </w:tabs>
        <w:spacing w:line="320" w:lineRule="exact" w:before="0" w:after="0"/>
        <w:ind w:left="1457" w:right="0" w:hanging="264"/>
        <w:jc w:val="right"/>
        <w:rPr>
          <w:sz w:val="28"/>
        </w:rPr>
      </w:pPr>
      <w:r>
        <w:rPr>
          <w:w w:val="105"/>
          <w:sz w:val="28"/>
        </w:rPr>
        <w:t>Chứng minh  </w:t>
      </w:r>
      <w:r>
        <w:rPr>
          <w:i/>
          <w:spacing w:val="-7"/>
          <w:w w:val="105"/>
          <w:sz w:val="25"/>
        </w:rPr>
        <w:t>HK </w:t>
      </w:r>
      <w:r>
        <w:rPr>
          <w:rFonts w:ascii="Symbol" w:hAnsi="Symbol"/>
          <w:w w:val="105"/>
          <w:sz w:val="25"/>
        </w:rPr>
        <w:t></w:t>
      </w:r>
      <w:r>
        <w:rPr>
          <w:w w:val="105"/>
          <w:sz w:val="25"/>
        </w:rPr>
        <w:t> </w:t>
      </w:r>
      <w:r>
        <w:rPr>
          <w:i/>
          <w:spacing w:val="-6"/>
          <w:w w:val="105"/>
          <w:sz w:val="25"/>
        </w:rPr>
        <w:t>AM</w:t>
      </w:r>
      <w:r>
        <w:rPr>
          <w:i/>
          <w:spacing w:val="-42"/>
          <w:w w:val="105"/>
          <w:sz w:val="25"/>
        </w:rPr>
        <w:t> </w:t>
      </w:r>
      <w:r>
        <w:rPr>
          <w:w w:val="105"/>
          <w:sz w:val="28"/>
        </w:rPr>
        <w:t>.</w:t>
      </w:r>
    </w:p>
    <w:p>
      <w:pPr>
        <w:spacing w:line="144" w:lineRule="exact" w:before="82"/>
        <w:ind w:left="0" w:right="7" w:firstLine="0"/>
        <w:jc w:val="right"/>
        <w:rPr>
          <w:sz w:val="26"/>
        </w:rPr>
      </w:pPr>
      <w:r>
        <w:rPr>
          <w:w w:val="102"/>
          <w:sz w:val="26"/>
        </w:rPr>
        <w:t>3</w:t>
      </w:r>
    </w:p>
    <w:p>
      <w:pPr>
        <w:pStyle w:val="BodyText"/>
        <w:spacing w:before="11"/>
        <w:rPr>
          <w:sz w:val="29"/>
        </w:rPr>
      </w:pPr>
      <w:r>
        <w:rPr/>
        <w:br w:type="column"/>
      </w:r>
      <w:r>
        <w:rPr>
          <w:sz w:val="29"/>
        </w:rPr>
      </w:r>
    </w:p>
    <w:p>
      <w:pPr>
        <w:spacing w:line="202" w:lineRule="exact" w:before="0"/>
        <w:ind w:left="198" w:right="0" w:firstLine="0"/>
        <w:jc w:val="left"/>
        <w:rPr>
          <w:sz w:val="15"/>
        </w:rPr>
      </w:pPr>
      <w:r>
        <w:rPr>
          <w:rFonts w:ascii="Symbol" w:hAnsi="Symbol"/>
          <w:sz w:val="26"/>
        </w:rPr>
        <w:t></w:t>
      </w:r>
      <w:r>
        <w:rPr>
          <w:sz w:val="26"/>
        </w:rPr>
        <w:t> </w:t>
      </w:r>
      <w:r>
        <w:rPr>
          <w:position w:val="2"/>
          <w:sz w:val="26"/>
        </w:rPr>
        <w:t>3</w:t>
      </w:r>
      <w:r>
        <w:rPr>
          <w:spacing w:val="-23"/>
          <w:position w:val="2"/>
          <w:sz w:val="26"/>
        </w:rPr>
        <w:t> </w:t>
      </w:r>
      <w:r>
        <w:rPr>
          <w:rFonts w:ascii="Symbol" w:hAnsi="Symbol"/>
          <w:spacing w:val="1"/>
          <w:sz w:val="26"/>
        </w:rPr>
        <w:t></w:t>
      </w:r>
      <w:r>
        <w:rPr>
          <w:spacing w:val="1"/>
          <w:position w:val="18"/>
          <w:sz w:val="15"/>
        </w:rPr>
        <w:t>2</w:t>
      </w:r>
    </w:p>
    <w:p>
      <w:pPr>
        <w:pStyle w:val="BodyText"/>
        <w:spacing w:before="11"/>
        <w:rPr>
          <w:sz w:val="29"/>
        </w:rPr>
      </w:pPr>
      <w:r>
        <w:rPr/>
        <w:br w:type="column"/>
      </w:r>
      <w:r>
        <w:rPr>
          <w:sz w:val="29"/>
        </w:rPr>
      </w:r>
    </w:p>
    <w:p>
      <w:pPr>
        <w:spacing w:line="202" w:lineRule="exact" w:before="0"/>
        <w:ind w:left="211" w:right="0" w:firstLine="0"/>
        <w:jc w:val="left"/>
        <w:rPr>
          <w:sz w:val="15"/>
        </w:rPr>
      </w:pPr>
      <w:r>
        <w:rPr/>
        <w:pict>
          <v:shape style="position:absolute;margin-left:255.024582pt;margin-top:13.531177pt;width:21.75pt;height:15.95pt;mso-position-horizontal-relative:page;mso-position-vertical-relative:paragraph;z-index:-774352" type="#_x0000_t202" filled="false" stroked="false">
            <v:textbox inset="0,0,0,0">
              <w:txbxContent>
                <w:p>
                  <w:pPr>
                    <w:tabs>
                      <w:tab w:pos="332" w:val="left" w:leader="none"/>
                    </w:tabs>
                    <w:spacing w:before="0"/>
                    <w:ind w:left="0" w:right="0" w:firstLine="0"/>
                    <w:jc w:val="left"/>
                    <w:rPr>
                      <w:rFonts w:ascii="Symbol" w:hAnsi="Symbol"/>
                      <w:sz w:val="26"/>
                    </w:rPr>
                  </w:pPr>
                  <w:r>
                    <w:rPr>
                      <w:rFonts w:ascii="Symbol" w:hAnsi="Symbol"/>
                      <w:sz w:val="26"/>
                    </w:rPr>
                    <w:t></w:t>
                  </w:r>
                  <w:r>
                    <w:rPr>
                      <w:sz w:val="26"/>
                    </w:rPr>
                    <w:tab/>
                  </w:r>
                  <w:r>
                    <w:rPr>
                      <w:rFonts w:ascii="Symbol" w:hAnsi="Symbol"/>
                      <w:sz w:val="26"/>
                    </w:rPr>
                    <w:t></w:t>
                  </w:r>
                </w:p>
              </w:txbxContent>
            </v:textbox>
            <w10:wrap type="none"/>
          </v:shape>
        </w:pict>
      </w:r>
      <w:r>
        <w:rPr>
          <w:rFonts w:ascii="Symbol" w:hAnsi="Symbol"/>
          <w:sz w:val="26"/>
        </w:rPr>
        <w:t></w:t>
      </w:r>
      <w:r>
        <w:rPr>
          <w:sz w:val="26"/>
        </w:rPr>
        <w:t> </w:t>
      </w:r>
      <w:r>
        <w:rPr>
          <w:position w:val="2"/>
          <w:sz w:val="26"/>
        </w:rPr>
        <w:t>3</w:t>
      </w:r>
      <w:r>
        <w:rPr>
          <w:spacing w:val="-24"/>
          <w:position w:val="2"/>
          <w:sz w:val="26"/>
        </w:rPr>
        <w:t> </w:t>
      </w:r>
      <w:r>
        <w:rPr>
          <w:rFonts w:ascii="Symbol" w:hAnsi="Symbol"/>
          <w:sz w:val="26"/>
        </w:rPr>
        <w:t></w:t>
      </w:r>
      <w:r>
        <w:rPr>
          <w:position w:val="18"/>
          <w:sz w:val="15"/>
        </w:rPr>
        <w:t>3</w:t>
      </w:r>
    </w:p>
    <w:p>
      <w:pPr>
        <w:pStyle w:val="BodyText"/>
        <w:spacing w:before="11"/>
        <w:rPr>
          <w:sz w:val="29"/>
        </w:rPr>
      </w:pPr>
      <w:r>
        <w:rPr/>
        <w:br w:type="column"/>
      </w:r>
      <w:r>
        <w:rPr>
          <w:sz w:val="29"/>
        </w:rPr>
      </w:r>
    </w:p>
    <w:p>
      <w:pPr>
        <w:spacing w:line="202" w:lineRule="exact" w:before="0"/>
        <w:ind w:left="210" w:right="0" w:firstLine="0"/>
        <w:jc w:val="left"/>
        <w:rPr>
          <w:sz w:val="15"/>
        </w:rPr>
      </w:pPr>
      <w:r>
        <w:rPr>
          <w:rFonts w:ascii="Symbol" w:hAnsi="Symbol"/>
          <w:sz w:val="26"/>
        </w:rPr>
        <w:t></w:t>
      </w:r>
      <w:r>
        <w:rPr>
          <w:sz w:val="26"/>
        </w:rPr>
        <w:t> </w:t>
      </w:r>
      <w:r>
        <w:rPr>
          <w:position w:val="2"/>
          <w:sz w:val="26"/>
        </w:rPr>
        <w:t>3</w:t>
      </w:r>
      <w:r>
        <w:rPr>
          <w:spacing w:val="-24"/>
          <w:position w:val="2"/>
          <w:sz w:val="26"/>
        </w:rPr>
        <w:t> </w:t>
      </w:r>
      <w:r>
        <w:rPr>
          <w:rFonts w:ascii="Symbol" w:hAnsi="Symbol"/>
          <w:spacing w:val="2"/>
          <w:sz w:val="26"/>
        </w:rPr>
        <w:t></w:t>
      </w:r>
      <w:r>
        <w:rPr>
          <w:spacing w:val="2"/>
          <w:position w:val="18"/>
          <w:sz w:val="15"/>
        </w:rPr>
        <w:t>4</w:t>
      </w:r>
    </w:p>
    <w:p>
      <w:pPr>
        <w:pStyle w:val="BodyText"/>
        <w:spacing w:before="3"/>
        <w:rPr>
          <w:sz w:val="30"/>
        </w:rPr>
      </w:pPr>
      <w:r>
        <w:rPr/>
        <w:br w:type="column"/>
      </w:r>
      <w:r>
        <w:rPr>
          <w:sz w:val="30"/>
        </w:rPr>
      </w:r>
    </w:p>
    <w:p>
      <w:pPr>
        <w:spacing w:line="198" w:lineRule="exact" w:before="0"/>
        <w:ind w:left="611" w:right="0" w:firstLine="0"/>
        <w:jc w:val="left"/>
        <w:rPr>
          <w:sz w:val="15"/>
        </w:rPr>
      </w:pPr>
      <w:r>
        <w:rPr>
          <w:rFonts w:ascii="Symbol" w:hAnsi="Symbol"/>
          <w:position w:val="-17"/>
          <w:sz w:val="26"/>
        </w:rPr>
        <w:t></w:t>
      </w:r>
      <w:r>
        <w:rPr>
          <w:position w:val="-17"/>
          <w:sz w:val="26"/>
        </w:rPr>
        <w:t> </w:t>
      </w:r>
      <w:r>
        <w:rPr>
          <w:position w:val="-15"/>
          <w:sz w:val="26"/>
        </w:rPr>
        <w:t>3</w:t>
      </w:r>
      <w:r>
        <w:rPr>
          <w:spacing w:val="-20"/>
          <w:position w:val="-15"/>
          <w:sz w:val="26"/>
        </w:rPr>
        <w:t> </w:t>
      </w:r>
      <w:r>
        <w:rPr>
          <w:rFonts w:ascii="Symbol" w:hAnsi="Symbol"/>
          <w:position w:val="-17"/>
          <w:sz w:val="26"/>
        </w:rPr>
        <w:t></w:t>
      </w:r>
      <w:r>
        <w:rPr>
          <w:sz w:val="15"/>
        </w:rPr>
        <w:t>2009</w:t>
      </w:r>
    </w:p>
    <w:p>
      <w:pPr>
        <w:pStyle w:val="BodyText"/>
        <w:spacing w:before="3"/>
        <w:rPr>
          <w:sz w:val="30"/>
        </w:rPr>
      </w:pPr>
      <w:r>
        <w:rPr/>
        <w:br w:type="column"/>
      </w:r>
      <w:r>
        <w:rPr>
          <w:sz w:val="30"/>
        </w:rPr>
      </w:r>
    </w:p>
    <w:p>
      <w:pPr>
        <w:spacing w:line="198" w:lineRule="exact" w:before="0"/>
        <w:ind w:left="214" w:right="0" w:firstLine="0"/>
        <w:jc w:val="left"/>
        <w:rPr>
          <w:sz w:val="15"/>
        </w:rPr>
      </w:pPr>
      <w:r>
        <w:rPr>
          <w:rFonts w:ascii="Symbol" w:hAnsi="Symbol"/>
          <w:position w:val="-17"/>
          <w:sz w:val="26"/>
        </w:rPr>
        <w:t></w:t>
      </w:r>
      <w:r>
        <w:rPr>
          <w:position w:val="-17"/>
          <w:sz w:val="26"/>
        </w:rPr>
        <w:t> </w:t>
      </w:r>
      <w:r>
        <w:rPr>
          <w:position w:val="-15"/>
          <w:sz w:val="26"/>
        </w:rPr>
        <w:t>3 </w:t>
      </w:r>
      <w:r>
        <w:rPr>
          <w:rFonts w:ascii="Symbol" w:hAnsi="Symbol"/>
          <w:position w:val="-17"/>
          <w:sz w:val="26"/>
        </w:rPr>
        <w:t></w:t>
      </w:r>
      <w:r>
        <w:rPr>
          <w:sz w:val="15"/>
        </w:rPr>
        <w:t>2010</w:t>
      </w:r>
    </w:p>
    <w:p>
      <w:pPr>
        <w:spacing w:after="0" w:line="198" w:lineRule="exact"/>
        <w:jc w:val="left"/>
        <w:rPr>
          <w:sz w:val="15"/>
        </w:rPr>
        <w:sectPr>
          <w:type w:val="continuous"/>
          <w:pgSz w:w="11910" w:h="16840"/>
          <w:pgMar w:top="900" w:bottom="280" w:left="660" w:right="140"/>
          <w:cols w:num="6" w:equalWidth="0">
            <w:col w:w="4202" w:space="40"/>
            <w:col w:w="717" w:space="39"/>
            <w:col w:w="725" w:space="40"/>
            <w:col w:w="730" w:space="40"/>
            <w:col w:w="1356" w:space="39"/>
            <w:col w:w="3182"/>
          </w:cols>
        </w:sectPr>
      </w:pPr>
    </w:p>
    <w:p>
      <w:pPr>
        <w:pStyle w:val="BodyText"/>
        <w:tabs>
          <w:tab w:pos="2633" w:val="left" w:leader="none"/>
        </w:tabs>
        <w:spacing w:line="232" w:lineRule="exact"/>
        <w:ind w:left="472"/>
      </w:pPr>
      <w:r>
        <w:rPr>
          <w:u w:val="single"/>
        </w:rPr>
        <w:t>Bài</w:t>
      </w:r>
      <w:r>
        <w:rPr>
          <w:spacing w:val="-2"/>
          <w:u w:val="single"/>
        </w:rPr>
        <w:t> </w:t>
      </w:r>
      <w:r>
        <w:rPr>
          <w:u w:val="single"/>
        </w:rPr>
        <w:t>4:</w:t>
      </w:r>
      <w:r>
        <w:rPr>
          <w:spacing w:val="-2"/>
        </w:rPr>
        <w:t> </w:t>
      </w:r>
      <w:r>
        <w:rPr/>
        <w:t>(0,5điểm)</w:t>
        <w:tab/>
      </w:r>
      <w:r>
        <w:rPr>
          <w:spacing w:val="-1"/>
        </w:rPr>
        <w:t>Cho:</w:t>
      </w:r>
    </w:p>
    <w:p>
      <w:pPr>
        <w:tabs>
          <w:tab w:pos="1034" w:val="left" w:leader="none"/>
        </w:tabs>
        <w:spacing w:line="270" w:lineRule="exact" w:before="0"/>
        <w:ind w:left="85" w:right="0" w:firstLine="0"/>
        <w:jc w:val="left"/>
        <w:rPr>
          <w:rFonts w:ascii="Symbol" w:hAnsi="Symbol"/>
          <w:sz w:val="26"/>
        </w:rPr>
      </w:pPr>
      <w:r>
        <w:rPr/>
        <w:br w:type="column"/>
      </w:r>
      <w:r>
        <w:rPr>
          <w:i/>
          <w:sz w:val="26"/>
        </w:rPr>
        <w:t>A</w:t>
      </w:r>
      <w:r>
        <w:rPr>
          <w:i/>
          <w:spacing w:val="-13"/>
          <w:sz w:val="26"/>
        </w:rPr>
        <w:t> </w:t>
      </w:r>
      <w:r>
        <w:rPr>
          <w:rFonts w:ascii="Symbol" w:hAnsi="Symbol"/>
          <w:sz w:val="26"/>
        </w:rPr>
        <w:t></w:t>
      </w:r>
      <w:r>
        <w:rPr>
          <w:spacing w:val="-34"/>
          <w:sz w:val="26"/>
        </w:rPr>
        <w:t> </w:t>
      </w:r>
      <w:r>
        <w:rPr>
          <w:spacing w:val="10"/>
          <w:sz w:val="26"/>
        </w:rPr>
        <w:t>1</w:t>
      </w:r>
      <w:r>
        <w:rPr>
          <w:rFonts w:ascii="Symbol" w:hAnsi="Symbol"/>
          <w:spacing w:val="10"/>
          <w:sz w:val="26"/>
        </w:rPr>
        <w:t></w:t>
      </w:r>
      <w:r>
        <w:rPr>
          <w:spacing w:val="10"/>
          <w:sz w:val="26"/>
        </w:rPr>
        <w:tab/>
      </w:r>
      <w:r>
        <w:rPr>
          <w:rFonts w:ascii="Symbol" w:hAnsi="Symbol"/>
          <w:sz w:val="26"/>
        </w:rPr>
        <w:t></w:t>
      </w:r>
    </w:p>
    <w:p>
      <w:pPr>
        <w:tabs>
          <w:tab w:pos="1378" w:val="left" w:leader="none"/>
        </w:tabs>
        <w:spacing w:line="37" w:lineRule="exact" w:before="0"/>
        <w:ind w:left="840" w:right="0" w:firstLine="0"/>
        <w:jc w:val="left"/>
        <w:rPr>
          <w:sz w:val="26"/>
        </w:rPr>
      </w:pPr>
      <w:r>
        <w:rPr/>
        <w:pict>
          <v:line style="position:absolute;mso-position-horizontal-relative:page;mso-position-vertical-relative:paragraph;z-index:-774640" from="235.12114pt,-1.809626pt" to="242.883034pt,-1.809626pt" stroked="true" strokeweight=".618299pt" strokecolor="#000000">
            <v:stroke dashstyle="solid"/>
            <w10:wrap type="none"/>
          </v:line>
        </w:pict>
      </w:r>
      <w:r>
        <w:rPr/>
        <w:pict>
          <v:line style="position:absolute;mso-position-horizontal-relative:page;mso-position-vertical-relative:paragraph;z-index:-774616" from="262.008484pt,-1.809626pt" to="269.770379pt,-1.809626pt" stroked="true" strokeweight=".618299pt" strokecolor="#000000">
            <v:stroke dashstyle="solid"/>
            <w10:wrap type="none"/>
          </v:line>
        </w:pict>
      </w:r>
      <w:r>
        <w:rPr>
          <w:sz w:val="26"/>
        </w:rPr>
        <w:t>4</w:t>
        <w:tab/>
        <w:t>4</w:t>
      </w:r>
    </w:p>
    <w:p>
      <w:pPr>
        <w:spacing w:line="232" w:lineRule="exact" w:before="0"/>
        <w:ind w:left="112" w:right="0" w:firstLine="0"/>
        <w:jc w:val="left"/>
        <w:rPr>
          <w:rFonts w:ascii="Symbol" w:hAnsi="Symbol"/>
          <w:sz w:val="26"/>
        </w:rPr>
      </w:pPr>
      <w:r>
        <w:rPr/>
        <w:br w:type="column"/>
      </w:r>
      <w:r>
        <w:rPr>
          <w:rFonts w:ascii="Symbol" w:hAnsi="Symbol"/>
          <w:position w:val="7"/>
          <w:sz w:val="26"/>
        </w:rPr>
        <w:t></w:t>
      </w:r>
      <w:r>
        <w:rPr>
          <w:spacing w:val="-53"/>
          <w:position w:val="7"/>
          <w:sz w:val="26"/>
        </w:rPr>
        <w:t> </w:t>
      </w:r>
      <w:r>
        <w:rPr>
          <w:rFonts w:ascii="Symbol" w:hAnsi="Symbol"/>
          <w:sz w:val="26"/>
        </w:rPr>
        <w:t></w:t>
      </w:r>
      <w:r>
        <w:rPr>
          <w:sz w:val="26"/>
        </w:rPr>
        <w:t> </w:t>
      </w:r>
      <w:r>
        <w:rPr>
          <w:position w:val="-12"/>
          <w:sz w:val="26"/>
        </w:rPr>
        <w:t>4 </w:t>
      </w:r>
      <w:r>
        <w:rPr>
          <w:rFonts w:ascii="Symbol" w:hAnsi="Symbol"/>
          <w:sz w:val="26"/>
        </w:rPr>
        <w:t></w:t>
      </w:r>
    </w:p>
    <w:p>
      <w:pPr>
        <w:spacing w:line="232" w:lineRule="exact" w:before="0"/>
        <w:ind w:left="102" w:right="0" w:firstLine="0"/>
        <w:jc w:val="left"/>
        <w:rPr>
          <w:rFonts w:ascii="Symbol" w:hAnsi="Symbol"/>
          <w:sz w:val="26"/>
        </w:rPr>
      </w:pPr>
      <w:r>
        <w:rPr/>
        <w:br w:type="column"/>
      </w:r>
      <w:r>
        <w:rPr>
          <w:rFonts w:ascii="Symbol" w:hAnsi="Symbol"/>
          <w:position w:val="7"/>
          <w:sz w:val="26"/>
        </w:rPr>
        <w:t></w:t>
      </w:r>
      <w:r>
        <w:rPr>
          <w:position w:val="7"/>
          <w:sz w:val="26"/>
        </w:rPr>
        <w:t> </w:t>
      </w:r>
      <w:r>
        <w:rPr>
          <w:rFonts w:ascii="Symbol" w:hAnsi="Symbol"/>
          <w:sz w:val="26"/>
        </w:rPr>
        <w:t></w:t>
      </w:r>
      <w:r>
        <w:rPr>
          <w:sz w:val="26"/>
        </w:rPr>
        <w:t> </w:t>
      </w:r>
      <w:r>
        <w:rPr>
          <w:position w:val="-12"/>
          <w:sz w:val="26"/>
        </w:rPr>
        <w:t>4</w:t>
      </w:r>
      <w:r>
        <w:rPr>
          <w:spacing w:val="-48"/>
          <w:position w:val="-12"/>
          <w:sz w:val="26"/>
        </w:rPr>
        <w:t> </w:t>
      </w:r>
      <w:r>
        <w:rPr>
          <w:rFonts w:ascii="Symbol" w:hAnsi="Symbol"/>
          <w:sz w:val="26"/>
        </w:rPr>
        <w:t></w:t>
      </w:r>
    </w:p>
    <w:p>
      <w:pPr>
        <w:spacing w:line="232" w:lineRule="exact" w:before="0"/>
        <w:ind w:left="112" w:right="0" w:firstLine="0"/>
        <w:jc w:val="left"/>
        <w:rPr>
          <w:rFonts w:ascii="Symbol" w:hAnsi="Symbol"/>
          <w:sz w:val="26"/>
        </w:rPr>
      </w:pPr>
      <w:r>
        <w:rPr/>
        <w:br w:type="column"/>
      </w:r>
      <w:r>
        <w:rPr>
          <w:rFonts w:ascii="Symbol" w:hAnsi="Symbol"/>
          <w:sz w:val="26"/>
        </w:rPr>
        <w:t></w:t>
      </w:r>
      <w:r>
        <w:rPr>
          <w:spacing w:val="-34"/>
          <w:sz w:val="26"/>
        </w:rPr>
        <w:t> </w:t>
      </w:r>
      <w:r>
        <w:rPr>
          <w:sz w:val="26"/>
        </w:rPr>
        <w:t>...</w:t>
      </w:r>
      <w:r>
        <w:rPr>
          <w:spacing w:val="-35"/>
          <w:sz w:val="26"/>
        </w:rPr>
        <w:t> </w:t>
      </w:r>
      <w:r>
        <w:rPr>
          <w:rFonts w:ascii="Symbol" w:hAnsi="Symbol"/>
          <w:sz w:val="26"/>
        </w:rPr>
        <w:t></w:t>
      </w:r>
      <w:r>
        <w:rPr>
          <w:spacing w:val="-27"/>
          <w:sz w:val="26"/>
        </w:rPr>
        <w:t> </w:t>
      </w:r>
      <w:r>
        <w:rPr>
          <w:rFonts w:ascii="Symbol" w:hAnsi="Symbol"/>
          <w:position w:val="-6"/>
          <w:sz w:val="26"/>
        </w:rPr>
        <w:t></w:t>
      </w:r>
      <w:r>
        <w:rPr>
          <w:spacing w:val="-7"/>
          <w:position w:val="-6"/>
          <w:sz w:val="26"/>
        </w:rPr>
        <w:t> </w:t>
      </w:r>
      <w:r>
        <w:rPr>
          <w:position w:val="-19"/>
          <w:sz w:val="26"/>
        </w:rPr>
        <w:t>4</w:t>
      </w:r>
      <w:r>
        <w:rPr>
          <w:spacing w:val="-20"/>
          <w:position w:val="-19"/>
          <w:sz w:val="26"/>
        </w:rPr>
        <w:t> </w:t>
      </w:r>
      <w:r>
        <w:rPr>
          <w:rFonts w:ascii="Symbol" w:hAnsi="Symbol"/>
          <w:position w:val="-6"/>
          <w:sz w:val="26"/>
        </w:rPr>
        <w:t></w:t>
      </w:r>
    </w:p>
    <w:p>
      <w:pPr>
        <w:spacing w:line="232" w:lineRule="exact" w:before="0"/>
        <w:ind w:left="337" w:right="0" w:firstLine="0"/>
        <w:jc w:val="left"/>
        <w:rPr>
          <w:rFonts w:ascii="Symbol" w:hAnsi="Symbol"/>
          <w:sz w:val="26"/>
        </w:rPr>
      </w:pPr>
      <w:r>
        <w:rPr/>
        <w:br w:type="column"/>
      </w:r>
      <w:r>
        <w:rPr>
          <w:rFonts w:ascii="Symbol" w:hAnsi="Symbol"/>
          <w:position w:val="7"/>
          <w:sz w:val="26"/>
        </w:rPr>
        <w:t></w:t>
      </w:r>
      <w:r>
        <w:rPr>
          <w:position w:val="7"/>
          <w:sz w:val="26"/>
        </w:rPr>
        <w:t> </w:t>
      </w:r>
      <w:r>
        <w:rPr>
          <w:rFonts w:ascii="Symbol" w:hAnsi="Symbol"/>
          <w:sz w:val="26"/>
        </w:rPr>
        <w:t></w:t>
      </w:r>
      <w:r>
        <w:rPr>
          <w:sz w:val="26"/>
        </w:rPr>
        <w:t> </w:t>
      </w:r>
      <w:r>
        <w:rPr>
          <w:position w:val="-12"/>
          <w:sz w:val="26"/>
        </w:rPr>
        <w:t>4 </w:t>
      </w:r>
      <w:r>
        <w:rPr>
          <w:rFonts w:ascii="Symbol" w:hAnsi="Symbol"/>
          <w:sz w:val="26"/>
        </w:rPr>
        <w:t></w:t>
      </w:r>
    </w:p>
    <w:p>
      <w:pPr>
        <w:spacing w:after="0" w:line="232" w:lineRule="exact"/>
        <w:jc w:val="left"/>
        <w:rPr>
          <w:rFonts w:ascii="Symbol" w:hAnsi="Symbol"/>
          <w:sz w:val="26"/>
        </w:rPr>
        <w:sectPr>
          <w:type w:val="continuous"/>
          <w:pgSz w:w="11910" w:h="16840"/>
          <w:pgMar w:top="900" w:bottom="280" w:left="660" w:right="140"/>
          <w:cols w:num="6" w:equalWidth="0">
            <w:col w:w="3179" w:space="40"/>
            <w:col w:w="1657" w:space="39"/>
            <w:col w:w="730" w:space="39"/>
            <w:col w:w="724" w:space="40"/>
            <w:col w:w="1131" w:space="40"/>
            <w:col w:w="3491"/>
          </w:cols>
        </w:sectPr>
      </w:pPr>
    </w:p>
    <w:p>
      <w:pPr>
        <w:tabs>
          <w:tab w:pos="4772" w:val="left" w:leader="none"/>
          <w:tab w:pos="5209" w:val="left" w:leader="none"/>
          <w:tab w:pos="5542" w:val="left" w:leader="none"/>
          <w:tab w:pos="5973" w:val="left" w:leader="none"/>
          <w:tab w:pos="6305" w:val="left" w:leader="none"/>
          <w:tab w:pos="7144" w:val="left" w:leader="none"/>
          <w:tab w:pos="7476" w:val="left" w:leader="none"/>
          <w:tab w:pos="8143" w:val="left" w:leader="none"/>
          <w:tab w:pos="8475" w:val="left" w:leader="none"/>
        </w:tabs>
        <w:spacing w:before="0"/>
        <w:ind w:left="4440" w:right="0" w:firstLine="0"/>
        <w:jc w:val="left"/>
        <w:rPr>
          <w:rFonts w:ascii="Symbol" w:hAnsi="Symbol"/>
          <w:sz w:val="26"/>
        </w:rPr>
      </w:pPr>
      <w:r>
        <w:rPr/>
        <w:pict>
          <v:line style="position:absolute;mso-position-horizontal-relative:page;mso-position-vertical-relative:paragraph;z-index:-774592" from="300.497803pt,-1.81725pt" to="308.267677pt,-1.81725pt" stroked="true" strokeweight=".618299pt" strokecolor="#000000">
            <v:stroke dashstyle="solid"/>
            <w10:wrap type="none"/>
          </v:line>
        </w:pict>
      </w:r>
      <w:r>
        <w:rPr/>
        <w:pict>
          <v:line style="position:absolute;mso-position-horizontal-relative:page;mso-position-vertical-relative:paragraph;z-index:-774568" from="338.708832pt,-1.81725pt" to="346.468732pt,-1.81725pt" stroked="true" strokeweight=".618299pt" strokecolor="#000000">
            <v:stroke dashstyle="solid"/>
            <w10:wrap type="none"/>
          </v:line>
        </w:pict>
      </w:r>
      <w:r>
        <w:rPr/>
        <w:pict>
          <v:line style="position:absolute;mso-position-horizontal-relative:page;mso-position-vertical-relative:paragraph;z-index:-774544" from="397.2771pt,-1.81725pt" to="405.036999pt,-1.81725pt" stroked="true" strokeweight=".618299pt" strokecolor="#000000">
            <v:stroke dashstyle="solid"/>
            <w10:wrap type="none"/>
          </v:line>
        </w:pict>
      </w:r>
      <w:r>
        <w:rPr/>
        <w:pict>
          <v:line style="position:absolute;mso-position-horizontal-relative:page;mso-position-vertical-relative:paragraph;z-index:-774520" from="447.247681pt,-1.81725pt" to="455.017555pt,-1.81725pt" stroked="true" strokeweight=".618299pt" strokecolor="#000000">
            <v:stroke dashstyle="solid"/>
            <w10:wrap type="none"/>
          </v:line>
        </w:pict>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p>
    <w:p>
      <w:pPr>
        <w:pStyle w:val="BodyText"/>
        <w:spacing w:before="5"/>
        <w:ind w:left="1193"/>
      </w:pPr>
      <w:r>
        <w:rPr/>
        <w:pict>
          <v:group style="position:absolute;margin-left:55.200001pt;margin-top:17.64032pt;width:527.550pt;height:2.2pt;mso-position-horizontal-relative:page;mso-position-vertical-relative:paragraph;z-index:20800;mso-wrap-distance-left:0;mso-wrap-distance-right:0" coordorigin="1104,353" coordsize="10551,44">
            <v:line style="position:absolute" from="1104,389" to="11654,389" stroked="true" strokeweight=".72pt" strokecolor="#000000">
              <v:stroke dashstyle="solid"/>
            </v:line>
            <v:line style="position:absolute" from="1104,360" to="11654,360" stroked="true" strokeweight=".72pt" strokecolor="#000000">
              <v:stroke dashstyle="solid"/>
            </v:line>
            <w10:wrap type="topAndBottom"/>
          </v:group>
        </w:pict>
      </w:r>
      <w:r>
        <w:rPr/>
        <w:t>Chứng tỏ A không phải là số nguyên</w:t>
      </w:r>
    </w:p>
    <w:p>
      <w:pPr>
        <w:pStyle w:val="Heading8"/>
        <w:ind w:left="4565" w:right="4234"/>
      </w:pPr>
      <w:r>
        <w:rPr>
          <w:w w:val="105"/>
        </w:rPr>
        <w:t>ĐÁP ÁN ĐỀ SỐ 1 </w:t>
      </w:r>
    </w:p>
    <w:p>
      <w:pPr>
        <w:pStyle w:val="BodyText"/>
        <w:spacing w:line="317" w:lineRule="exact"/>
        <w:ind w:left="472"/>
      </w:pPr>
      <w:r>
        <w:rPr>
          <w:u w:val="single"/>
        </w:rPr>
        <w:t>Bài 1:</w:t>
      </w:r>
      <w:r>
        <w:rPr/>
        <w:t> (   điểm)</w:t>
      </w:r>
    </w:p>
    <w:p>
      <w:pPr>
        <w:spacing w:line="211" w:lineRule="exact" w:before="40"/>
        <w:ind w:left="1201" w:right="0" w:firstLine="0"/>
        <w:jc w:val="left"/>
        <w:rPr>
          <w:sz w:val="25"/>
        </w:rPr>
      </w:pPr>
      <w:r>
        <w:rPr/>
        <w:pict>
          <v:line style="position:absolute;mso-position-horizontal-relative:page;mso-position-vertical-relative:paragraph;z-index:20824;mso-wrap-distance-left:0;mso-wrap-distance-right:0" from="122.503525pt,18.909821pt" to="129.445762pt,18.909821pt" stroked="true" strokeweight=".612447pt" strokecolor="#000000">
            <v:stroke dashstyle="solid"/>
            <w10:wrap type="topAndBottom"/>
          </v:line>
        </w:pict>
      </w:r>
      <w:r>
        <w:rPr/>
        <w:pict>
          <v:line style="position:absolute;mso-position-horizontal-relative:page;mso-position-vertical-relative:paragraph;z-index:20848;mso-wrap-distance-left:0;mso-wrap-distance-right:0" from="166.494736pt,18.909821pt" to="174.232376pt,18.909821pt" stroked="true" strokeweight=".612447pt" strokecolor="#000000">
            <v:stroke dashstyle="solid"/>
            <w10:wrap type="topAndBottom"/>
          </v:line>
        </w:pict>
      </w:r>
      <w:r>
        <w:rPr>
          <w:sz w:val="25"/>
        </w:rPr>
        <w:t>1,5</w:t>
      </w:r>
      <w:r>
        <w:rPr>
          <w:rFonts w:ascii="Symbol" w:hAnsi="Symbol"/>
          <w:position w:val="14"/>
          <w:sz w:val="25"/>
        </w:rPr>
        <w:t></w:t>
      </w:r>
      <w:r>
        <w:rPr>
          <w:sz w:val="25"/>
        </w:rPr>
        <w:t>1</w:t>
      </w:r>
      <w:r>
        <w:rPr>
          <w:position w:val="16"/>
          <w:sz w:val="25"/>
        </w:rPr>
        <w:t>1 </w:t>
      </w:r>
      <w:r>
        <w:rPr>
          <w:rFonts w:ascii="Symbol" w:hAnsi="Symbol"/>
          <w:sz w:val="25"/>
        </w:rPr>
        <w:t></w:t>
      </w:r>
      <w:r>
        <w:rPr>
          <w:sz w:val="25"/>
        </w:rPr>
        <w:t> 2 </w:t>
      </w:r>
      <w:r>
        <w:rPr>
          <w:rFonts w:ascii="Symbol" w:hAnsi="Symbol"/>
          <w:position w:val="14"/>
          <w:sz w:val="25"/>
        </w:rPr>
        <w:t></w:t>
      </w:r>
      <w:r>
        <w:rPr>
          <w:position w:val="14"/>
          <w:sz w:val="25"/>
        </w:rPr>
        <w:t> </w:t>
      </w:r>
      <w:r>
        <w:rPr>
          <w:rFonts w:ascii="Symbol" w:hAnsi="Symbol"/>
          <w:sz w:val="25"/>
        </w:rPr>
        <w:t></w:t>
      </w:r>
      <w:r>
        <w:rPr>
          <w:sz w:val="25"/>
        </w:rPr>
        <w:t> </w:t>
      </w:r>
      <w:r>
        <w:rPr>
          <w:position w:val="16"/>
          <w:sz w:val="25"/>
        </w:rPr>
        <w:t>3</w:t>
      </w:r>
    </w:p>
    <w:p>
      <w:pPr>
        <w:tabs>
          <w:tab w:pos="2330" w:val="left" w:leader="none"/>
          <w:tab w:pos="2686" w:val="left" w:leader="none"/>
        </w:tabs>
        <w:spacing w:line="162" w:lineRule="exact" w:before="0"/>
        <w:ind w:left="1540" w:right="0" w:firstLine="0"/>
        <w:jc w:val="left"/>
        <w:rPr>
          <w:sz w:val="25"/>
        </w:rPr>
      </w:pPr>
      <w:r>
        <w:rPr>
          <w:rFonts w:ascii="Symbol" w:hAnsi="Symbol"/>
          <w:sz w:val="25"/>
        </w:rPr>
        <w:t></w:t>
      </w:r>
      <w:r>
        <w:rPr>
          <w:sz w:val="25"/>
        </w:rPr>
        <w:t> </w:t>
      </w:r>
      <w:r>
        <w:rPr>
          <w:spacing w:val="31"/>
          <w:sz w:val="25"/>
        </w:rPr>
        <w:t> </w:t>
      </w:r>
      <w:r>
        <w:rPr>
          <w:position w:val="-12"/>
          <w:sz w:val="25"/>
        </w:rPr>
        <w:t>3</w:t>
        <w:tab/>
      </w:r>
      <w:r>
        <w:rPr>
          <w:rFonts w:ascii="Symbol" w:hAnsi="Symbol"/>
          <w:sz w:val="25"/>
        </w:rPr>
        <w:t></w:t>
      </w:r>
      <w:r>
        <w:rPr>
          <w:sz w:val="25"/>
        </w:rPr>
        <w:tab/>
      </w:r>
      <w:r>
        <w:rPr>
          <w:position w:val="-12"/>
          <w:sz w:val="25"/>
        </w:rPr>
        <w:t>4</w:t>
      </w:r>
    </w:p>
    <w:p>
      <w:pPr>
        <w:spacing w:after="0" w:line="162" w:lineRule="exact"/>
        <w:jc w:val="left"/>
        <w:rPr>
          <w:sz w:val="25"/>
        </w:rPr>
        <w:sectPr>
          <w:type w:val="continuous"/>
          <w:pgSz w:w="11910" w:h="16840"/>
          <w:pgMar w:top="900" w:bottom="280" w:left="660" w:right="140"/>
        </w:sectPr>
      </w:pPr>
    </w:p>
    <w:p>
      <w:pPr>
        <w:tabs>
          <w:tab w:pos="1043" w:val="left" w:leader="none"/>
        </w:tabs>
        <w:spacing w:line="317" w:lineRule="exact" w:before="0"/>
        <w:ind w:left="253" w:right="0" w:firstLine="0"/>
        <w:jc w:val="center"/>
        <w:rPr>
          <w:rFonts w:ascii="Symbol" w:hAnsi="Symbol"/>
          <w:sz w:val="25"/>
        </w:rPr>
      </w:pPr>
      <w:r>
        <w:rPr>
          <w:rFonts w:ascii="Symbol" w:hAnsi="Symbol"/>
          <w:sz w:val="25"/>
        </w:rPr>
        <w:t></w:t>
      </w:r>
      <w:r>
        <w:rPr>
          <w:sz w:val="25"/>
        </w:rPr>
        <w:tab/>
      </w:r>
      <w:r>
        <w:rPr>
          <w:rFonts w:ascii="Symbol" w:hAnsi="Symbol"/>
          <w:sz w:val="25"/>
        </w:rPr>
        <w:t></w:t>
      </w:r>
    </w:p>
    <w:p>
      <w:pPr>
        <w:spacing w:line="214" w:lineRule="exact" w:before="41"/>
        <w:ind w:left="542" w:right="0" w:firstLine="0"/>
        <w:jc w:val="left"/>
        <w:rPr>
          <w:sz w:val="26"/>
        </w:rPr>
      </w:pPr>
      <w:r>
        <w:rPr>
          <w:position w:val="-13"/>
          <w:sz w:val="28"/>
        </w:rPr>
        <w:t>=</w:t>
      </w:r>
      <w:r>
        <w:rPr>
          <w:spacing w:val="63"/>
          <w:position w:val="-13"/>
          <w:sz w:val="28"/>
        </w:rPr>
        <w:t> </w:t>
      </w:r>
      <w:r>
        <w:rPr>
          <w:position w:val="2"/>
          <w:sz w:val="26"/>
        </w:rPr>
        <w:t>3</w:t>
      </w:r>
      <w:r>
        <w:rPr>
          <w:spacing w:val="-25"/>
          <w:position w:val="2"/>
          <w:sz w:val="26"/>
        </w:rPr>
        <w:t> </w:t>
      </w:r>
      <w:r>
        <w:rPr>
          <w:rFonts w:ascii="Symbol" w:hAnsi="Symbol"/>
          <w:sz w:val="26"/>
        </w:rPr>
        <w:t></w:t>
      </w:r>
      <w:r>
        <w:rPr>
          <w:spacing w:val="-8"/>
          <w:sz w:val="26"/>
        </w:rPr>
        <w:t> </w:t>
      </w:r>
      <w:r>
        <w:rPr>
          <w:position w:val="2"/>
          <w:sz w:val="26"/>
        </w:rPr>
        <w:t>4 </w:t>
      </w:r>
      <w:r>
        <w:rPr>
          <w:rFonts w:ascii="Symbol" w:hAnsi="Symbol"/>
          <w:position w:val="-13"/>
          <w:sz w:val="26"/>
        </w:rPr>
        <w:t></w:t>
      </w:r>
      <w:r>
        <w:rPr>
          <w:spacing w:val="-19"/>
          <w:position w:val="-13"/>
          <w:sz w:val="26"/>
        </w:rPr>
        <w:t> </w:t>
      </w:r>
      <w:r>
        <w:rPr>
          <w:spacing w:val="10"/>
          <w:position w:val="-13"/>
          <w:sz w:val="26"/>
        </w:rPr>
        <w:t>2</w:t>
      </w:r>
      <w:r>
        <w:rPr>
          <w:rFonts w:ascii="Symbol" w:hAnsi="Symbol"/>
          <w:spacing w:val="10"/>
          <w:sz w:val="26"/>
        </w:rPr>
        <w:t></w:t>
      </w:r>
      <w:r>
        <w:rPr>
          <w:spacing w:val="-19"/>
          <w:sz w:val="26"/>
        </w:rPr>
        <w:t> </w:t>
      </w:r>
      <w:r>
        <w:rPr>
          <w:rFonts w:ascii="Symbol" w:hAnsi="Symbol"/>
          <w:position w:val="-13"/>
          <w:sz w:val="26"/>
        </w:rPr>
        <w:t></w:t>
      </w:r>
      <w:r>
        <w:rPr>
          <w:spacing w:val="1"/>
          <w:position w:val="-13"/>
          <w:sz w:val="26"/>
        </w:rPr>
        <w:t> </w:t>
      </w:r>
      <w:r>
        <w:rPr>
          <w:position w:val="2"/>
          <w:sz w:val="26"/>
        </w:rPr>
        <w:t>3</w:t>
      </w:r>
      <w:r>
        <w:rPr>
          <w:spacing w:val="15"/>
          <w:position w:val="2"/>
          <w:sz w:val="26"/>
        </w:rPr>
        <w:t> </w:t>
      </w:r>
      <w:r>
        <w:rPr>
          <w:rFonts w:ascii="Symbol" w:hAnsi="Symbol"/>
          <w:position w:val="-13"/>
          <w:sz w:val="26"/>
        </w:rPr>
        <w:t></w:t>
      </w:r>
      <w:r>
        <w:rPr>
          <w:spacing w:val="17"/>
          <w:position w:val="-13"/>
          <w:sz w:val="26"/>
        </w:rPr>
        <w:t> </w:t>
      </w:r>
      <w:r>
        <w:rPr>
          <w:position w:val="2"/>
          <w:sz w:val="26"/>
        </w:rPr>
        <w:t>3</w:t>
      </w:r>
      <w:r>
        <w:rPr>
          <w:spacing w:val="-33"/>
          <w:position w:val="2"/>
          <w:sz w:val="26"/>
        </w:rPr>
        <w:t> </w:t>
      </w:r>
      <w:r>
        <w:rPr>
          <w:spacing w:val="1"/>
          <w:position w:val="-13"/>
          <w:sz w:val="26"/>
        </w:rPr>
        <w:t>.</w:t>
      </w:r>
      <w:r>
        <w:rPr>
          <w:rFonts w:ascii="Symbol" w:hAnsi="Symbol"/>
          <w:spacing w:val="1"/>
          <w:sz w:val="26"/>
        </w:rPr>
        <w:t></w:t>
      </w:r>
      <w:r>
        <w:rPr>
          <w:spacing w:val="-30"/>
          <w:sz w:val="26"/>
        </w:rPr>
        <w:t> </w:t>
      </w:r>
      <w:r>
        <w:rPr>
          <w:rFonts w:ascii="Symbol" w:hAnsi="Symbol"/>
          <w:position w:val="-13"/>
          <w:sz w:val="26"/>
        </w:rPr>
        <w:t></w:t>
      </w:r>
      <w:r>
        <w:rPr>
          <w:spacing w:val="-14"/>
          <w:position w:val="-13"/>
          <w:sz w:val="26"/>
        </w:rPr>
        <w:t> </w:t>
      </w:r>
      <w:r>
        <w:rPr>
          <w:position w:val="2"/>
          <w:sz w:val="26"/>
        </w:rPr>
        <w:t>2</w:t>
      </w:r>
      <w:r>
        <w:rPr>
          <w:spacing w:val="-21"/>
          <w:position w:val="2"/>
          <w:sz w:val="26"/>
        </w:rPr>
        <w:t> </w:t>
      </w:r>
      <w:r>
        <w:rPr>
          <w:rFonts w:ascii="Symbol" w:hAnsi="Symbol"/>
          <w:sz w:val="26"/>
        </w:rPr>
        <w:t></w:t>
      </w:r>
      <w:r>
        <w:rPr>
          <w:spacing w:val="-19"/>
          <w:sz w:val="26"/>
        </w:rPr>
        <w:t> </w:t>
      </w:r>
      <w:r>
        <w:rPr>
          <w:rFonts w:ascii="Symbol" w:hAnsi="Symbol"/>
          <w:position w:val="-13"/>
          <w:sz w:val="26"/>
        </w:rPr>
        <w:t></w:t>
      </w:r>
      <w:r>
        <w:rPr>
          <w:spacing w:val="1"/>
          <w:position w:val="-13"/>
          <w:sz w:val="26"/>
        </w:rPr>
        <w:t> </w:t>
      </w:r>
      <w:r>
        <w:rPr>
          <w:position w:val="2"/>
          <w:sz w:val="26"/>
        </w:rPr>
        <w:t>3</w:t>
      </w:r>
    </w:p>
    <w:p>
      <w:pPr>
        <w:pStyle w:val="BodyText"/>
        <w:spacing w:before="5"/>
        <w:rPr>
          <w:sz w:val="10"/>
        </w:rPr>
      </w:pPr>
    </w:p>
    <w:p>
      <w:pPr>
        <w:tabs>
          <w:tab w:pos="2034" w:val="left" w:leader="none"/>
          <w:tab w:pos="2470" w:val="left" w:leader="none"/>
          <w:tab w:pos="3037" w:val="left" w:leader="none"/>
        </w:tabs>
        <w:spacing w:line="20" w:lineRule="exact"/>
        <w:ind w:left="811" w:right="0" w:firstLine="0"/>
        <w:rPr>
          <w:sz w:val="2"/>
        </w:rPr>
      </w:pPr>
      <w:r>
        <w:rPr>
          <w:sz w:val="2"/>
        </w:rPr>
        <w:pict>
          <v:group style="width:7.8pt;height:.65pt;mso-position-horizontal-relative:char;mso-position-vertical-relative:line" coordorigin="0,0" coordsize="156,13">
            <v:line style="position:absolute" from="0,6" to="155,6" stroked="true" strokeweight=".613288pt" strokecolor="#000000">
              <v:stroke dashstyle="solid"/>
            </v:line>
          </v:group>
        </w:pict>
      </w:r>
      <w:r>
        <w:rPr>
          <w:sz w:val="2"/>
        </w:rPr>
      </w:r>
      <w:r>
        <w:rPr>
          <w:spacing w:val="151"/>
          <w:sz w:val="2"/>
        </w:rPr>
        <w:t> </w:t>
      </w:r>
      <w:r>
        <w:rPr>
          <w:spacing w:val="151"/>
          <w:sz w:val="2"/>
        </w:rPr>
        <w:pict>
          <v:group style="width:7.8pt;height:.65pt;mso-position-horizontal-relative:char;mso-position-vertical-relative:line" coordorigin="0,0" coordsize="156,13">
            <v:line style="position:absolute" from="0,6" to="155,6" stroked="true" strokeweight=".613288pt" strokecolor="#000000">
              <v:stroke dashstyle="solid"/>
            </v:line>
          </v:group>
        </w:pict>
      </w:r>
      <w:r>
        <w:rPr>
          <w:spacing w:val="151"/>
          <w:sz w:val="2"/>
        </w:rPr>
      </w:r>
      <w:r>
        <w:rPr>
          <w:spacing w:val="151"/>
          <w:sz w:val="2"/>
        </w:rPr>
        <w:tab/>
      </w:r>
      <w:r>
        <w:rPr>
          <w:spacing w:val="151"/>
          <w:sz w:val="2"/>
        </w:rPr>
        <w:pict>
          <v:group style="width:7.8pt;height:.65pt;mso-position-horizontal-relative:char;mso-position-vertical-relative:line" coordorigin="0,0" coordsize="156,13">
            <v:line style="position:absolute" from="0,6" to="155,6" stroked="true" strokeweight=".613288pt" strokecolor="#000000">
              <v:stroke dashstyle="solid"/>
            </v:line>
          </v:group>
        </w:pict>
      </w:r>
      <w:r>
        <w:rPr>
          <w:spacing w:val="151"/>
          <w:sz w:val="2"/>
        </w:rPr>
      </w:r>
      <w:r>
        <w:rPr>
          <w:spacing w:val="151"/>
          <w:sz w:val="2"/>
        </w:rPr>
        <w:tab/>
      </w:r>
      <w:r>
        <w:rPr>
          <w:spacing w:val="151"/>
          <w:sz w:val="2"/>
        </w:rPr>
        <w:pict>
          <v:group style="width:7.8pt;height:.65pt;mso-position-horizontal-relative:char;mso-position-vertical-relative:line" coordorigin="0,0" coordsize="156,13">
            <v:line style="position:absolute" from="0,6" to="155,6" stroked="true" strokeweight=".613288pt" strokecolor="#000000">
              <v:stroke dashstyle="solid"/>
            </v:line>
          </v:group>
        </w:pict>
      </w:r>
      <w:r>
        <w:rPr>
          <w:spacing w:val="151"/>
          <w:sz w:val="2"/>
        </w:rPr>
      </w:r>
      <w:r>
        <w:rPr>
          <w:spacing w:val="151"/>
          <w:sz w:val="2"/>
        </w:rPr>
        <w:tab/>
      </w:r>
      <w:r>
        <w:rPr>
          <w:spacing w:val="151"/>
          <w:sz w:val="2"/>
        </w:rPr>
        <w:pict>
          <v:group style="width:7.8pt;height:.65pt;mso-position-horizontal-relative:char;mso-position-vertical-relative:line" coordorigin="0,0" coordsize="156,13">
            <v:line style="position:absolute" from="0,6" to="155,6" stroked="true" strokeweight=".613288pt" strokecolor="#000000">
              <v:stroke dashstyle="solid"/>
            </v:line>
          </v:group>
        </w:pict>
      </w:r>
      <w:r>
        <w:rPr>
          <w:spacing w:val="151"/>
          <w:sz w:val="2"/>
        </w:rPr>
      </w:r>
    </w:p>
    <w:p>
      <w:pPr>
        <w:pStyle w:val="BodyText"/>
        <w:spacing w:before="4"/>
        <w:rPr>
          <w:sz w:val="43"/>
        </w:rPr>
      </w:pPr>
      <w:r>
        <w:rPr/>
        <w:br w:type="column"/>
      </w:r>
      <w:r>
        <w:rPr>
          <w:sz w:val="43"/>
        </w:rPr>
      </w:r>
    </w:p>
    <w:p>
      <w:pPr>
        <w:pStyle w:val="BodyText"/>
        <w:spacing w:line="72" w:lineRule="exact" w:before="1"/>
        <w:ind w:left="314"/>
      </w:pPr>
      <w:r>
        <w:rPr/>
        <w:t>(0,5 điểm)</w:t>
      </w:r>
    </w:p>
    <w:p>
      <w:pPr>
        <w:spacing w:after="0" w:line="72" w:lineRule="exact"/>
        <w:sectPr>
          <w:type w:val="continuous"/>
          <w:pgSz w:w="11910" w:h="16840"/>
          <w:pgMar w:top="900" w:bottom="280" w:left="660" w:right="140"/>
          <w:cols w:num="2" w:equalWidth="0">
            <w:col w:w="3719" w:space="40"/>
            <w:col w:w="7351"/>
          </w:cols>
        </w:sectPr>
      </w:pPr>
    </w:p>
    <w:p>
      <w:pPr>
        <w:tabs>
          <w:tab w:pos="1694" w:val="left" w:leader="none"/>
          <w:tab w:pos="2050" w:val="left" w:leader="none"/>
          <w:tab w:pos="2485" w:val="left" w:leader="none"/>
          <w:tab w:pos="3054" w:val="left" w:leader="none"/>
          <w:tab w:pos="3585" w:val="left" w:leader="none"/>
        </w:tabs>
        <w:spacing w:line="162" w:lineRule="exact" w:before="0"/>
        <w:ind w:left="827" w:right="0" w:firstLine="0"/>
        <w:jc w:val="left"/>
        <w:rPr>
          <w:sz w:val="26"/>
        </w:rPr>
      </w:pPr>
      <w:r>
        <w:rPr/>
        <w:pict>
          <v:line style="position:absolute;mso-position-horizontal-relative:page;mso-position-vertical-relative:paragraph;z-index:-774496" from="211.499008pt,6.289793pt" to="219.25519pt,6.289793pt" stroked="true" strokeweight=".613288pt" strokecolor="#000000">
            <v:stroke dashstyle="solid"/>
            <w10:wrap type="none"/>
          </v:line>
        </w:pict>
      </w:r>
      <w:r>
        <w:rPr>
          <w:sz w:val="26"/>
        </w:rPr>
        <w:t>2</w:t>
      </w:r>
      <w:r>
        <w:rPr>
          <w:spacing w:val="-27"/>
          <w:sz w:val="26"/>
        </w:rPr>
        <w:t> </w:t>
      </w:r>
      <w:r>
        <w:rPr>
          <w:rFonts w:ascii="Symbol" w:hAnsi="Symbol"/>
          <w:position w:val="13"/>
          <w:sz w:val="26"/>
        </w:rPr>
        <w:t></w:t>
      </w:r>
      <w:r>
        <w:rPr>
          <w:spacing w:val="-11"/>
          <w:position w:val="13"/>
          <w:sz w:val="26"/>
        </w:rPr>
        <w:t> </w:t>
      </w:r>
      <w:r>
        <w:rPr>
          <w:sz w:val="26"/>
        </w:rPr>
        <w:t>3</w:t>
        <w:tab/>
      </w:r>
      <w:r>
        <w:rPr>
          <w:rFonts w:ascii="Symbol" w:hAnsi="Symbol"/>
          <w:position w:val="13"/>
          <w:sz w:val="26"/>
        </w:rPr>
        <w:t></w:t>
      </w:r>
      <w:r>
        <w:rPr>
          <w:position w:val="13"/>
          <w:sz w:val="26"/>
        </w:rPr>
        <w:tab/>
      </w:r>
      <w:r>
        <w:rPr>
          <w:sz w:val="26"/>
        </w:rPr>
        <w:t>4</w:t>
        <w:tab/>
        <w:t>2</w:t>
      </w:r>
      <w:r>
        <w:rPr>
          <w:spacing w:val="40"/>
          <w:sz w:val="26"/>
        </w:rPr>
        <w:t> </w:t>
      </w:r>
      <w:r>
        <w:rPr>
          <w:rFonts w:ascii="Symbol" w:hAnsi="Symbol"/>
          <w:position w:val="13"/>
          <w:sz w:val="26"/>
        </w:rPr>
        <w:t></w:t>
      </w:r>
      <w:r>
        <w:rPr>
          <w:position w:val="13"/>
          <w:sz w:val="26"/>
        </w:rPr>
        <w:tab/>
      </w:r>
      <w:r>
        <w:rPr>
          <w:sz w:val="26"/>
        </w:rPr>
        <w:t>3</w:t>
      </w:r>
      <w:r>
        <w:rPr>
          <w:spacing w:val="-23"/>
          <w:sz w:val="26"/>
        </w:rPr>
        <w:t> </w:t>
      </w:r>
      <w:r>
        <w:rPr>
          <w:rFonts w:ascii="Symbol" w:hAnsi="Symbol"/>
          <w:position w:val="13"/>
          <w:sz w:val="26"/>
        </w:rPr>
        <w:t></w:t>
      </w:r>
      <w:r>
        <w:rPr>
          <w:position w:val="13"/>
          <w:sz w:val="26"/>
        </w:rPr>
        <w:tab/>
      </w:r>
      <w:r>
        <w:rPr>
          <w:sz w:val="26"/>
        </w:rPr>
        <w:t>4</w:t>
      </w:r>
    </w:p>
    <w:p>
      <w:pPr>
        <w:tabs>
          <w:tab w:pos="1694" w:val="left" w:leader="none"/>
          <w:tab w:pos="2722" w:val="left" w:leader="none"/>
          <w:tab w:pos="3229" w:val="left" w:leader="none"/>
        </w:tabs>
        <w:spacing w:line="316" w:lineRule="exact" w:before="0"/>
        <w:ind w:left="999" w:right="0" w:firstLine="0"/>
        <w:jc w:val="left"/>
        <w:rPr>
          <w:rFonts w:ascii="Symbol" w:hAnsi="Symbol"/>
          <w:sz w:val="26"/>
        </w:rPr>
      </w:pP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p>
    <w:p>
      <w:pPr>
        <w:spacing w:after="0" w:line="316" w:lineRule="exact"/>
        <w:jc w:val="left"/>
        <w:rPr>
          <w:rFonts w:ascii="Symbol" w:hAnsi="Symbol"/>
          <w:sz w:val="26"/>
        </w:rPr>
        <w:sectPr>
          <w:type w:val="continuous"/>
          <w:pgSz w:w="11910" w:h="16840"/>
          <w:pgMar w:top="900" w:bottom="280" w:left="660" w:right="140"/>
        </w:sectPr>
      </w:pPr>
    </w:p>
    <w:p>
      <w:pPr>
        <w:spacing w:line="407" w:lineRule="exact" w:before="33"/>
        <w:ind w:left="0" w:right="0" w:firstLine="0"/>
        <w:jc w:val="right"/>
        <w:rPr>
          <w:sz w:val="25"/>
        </w:rPr>
      </w:pPr>
      <w:r>
        <w:rPr/>
        <w:pict>
          <v:line style="position:absolute;mso-position-horizontal-relative:page;mso-position-vertical-relative:paragraph;z-index:-774472" from="97.695pt,18.079826pt" to="105.408837pt,18.079826pt" stroked="true" strokeweight=".610562pt" strokecolor="#000000">
            <v:stroke dashstyle="solid"/>
            <w10:wrap type="none"/>
          </v:line>
        </w:pict>
      </w:r>
      <w:r>
        <w:rPr>
          <w:w w:val="105"/>
          <w:sz w:val="28"/>
        </w:rPr>
        <w:t>= </w:t>
      </w:r>
      <w:r>
        <w:rPr>
          <w:rFonts w:ascii="Symbol" w:hAnsi="Symbol"/>
          <w:w w:val="105"/>
          <w:sz w:val="25"/>
        </w:rPr>
        <w:t></w:t>
      </w:r>
      <w:r>
        <w:rPr>
          <w:w w:val="105"/>
          <w:sz w:val="25"/>
        </w:rPr>
        <w:t>1 </w:t>
      </w:r>
      <w:r>
        <w:rPr>
          <w:rFonts w:ascii="Symbol" w:hAnsi="Symbol"/>
          <w:w w:val="105"/>
          <w:sz w:val="25"/>
        </w:rPr>
        <w:t></w:t>
      </w:r>
      <w:r>
        <w:rPr>
          <w:w w:val="105"/>
          <w:sz w:val="25"/>
        </w:rPr>
        <w:t> </w:t>
      </w:r>
      <w:r>
        <w:rPr>
          <w:w w:val="105"/>
          <w:position w:val="16"/>
          <w:sz w:val="25"/>
        </w:rPr>
        <w:t>3</w:t>
      </w:r>
    </w:p>
    <w:p>
      <w:pPr>
        <w:spacing w:line="241" w:lineRule="exact" w:before="0"/>
        <w:ind w:left="0" w:right="0" w:firstLine="0"/>
        <w:jc w:val="right"/>
        <w:rPr>
          <w:sz w:val="25"/>
        </w:rPr>
      </w:pPr>
      <w:r>
        <w:rPr>
          <w:w w:val="103"/>
          <w:sz w:val="25"/>
        </w:rPr>
        <w:t>4</w:t>
      </w:r>
    </w:p>
    <w:p>
      <w:pPr>
        <w:pStyle w:val="BodyText"/>
        <w:spacing w:before="163"/>
        <w:ind w:left="432"/>
      </w:pPr>
      <w:r>
        <w:rPr/>
        <w:br w:type="column"/>
      </w:r>
      <w:r>
        <w:rPr/>
        <w:t>(0,25 điểm)</w:t>
      </w:r>
    </w:p>
    <w:p>
      <w:pPr>
        <w:spacing w:after="0"/>
        <w:sectPr>
          <w:type w:val="continuous"/>
          <w:pgSz w:w="11910" w:h="16840"/>
          <w:pgMar w:top="900" w:bottom="280" w:left="660" w:right="140"/>
          <w:cols w:num="2" w:equalWidth="0">
            <w:col w:w="1441" w:space="40"/>
            <w:col w:w="9629"/>
          </w:cols>
        </w:sectPr>
      </w:pPr>
    </w:p>
    <w:p>
      <w:pPr>
        <w:spacing w:line="412" w:lineRule="exact" w:before="19"/>
        <w:ind w:left="0" w:right="2" w:firstLine="0"/>
        <w:jc w:val="right"/>
        <w:rPr>
          <w:sz w:val="26"/>
        </w:rPr>
      </w:pPr>
      <w:r>
        <w:rPr/>
        <w:pict>
          <v:line style="position:absolute;mso-position-horizontal-relative:page;mso-position-vertical-relative:paragraph;z-index:-774448" from="78.866417pt,17.841785pt" to="86.642414pt,17.841785pt" stroked="true" strokeweight=".634988pt" strokecolor="#000000">
            <v:stroke dashstyle="solid"/>
            <w10:wrap type="none"/>
          </v:line>
        </w:pict>
      </w:r>
      <w:r>
        <w:rPr>
          <w:sz w:val="28"/>
        </w:rPr>
        <w:t>=</w:t>
      </w:r>
      <w:r>
        <w:rPr>
          <w:spacing w:val="-52"/>
          <w:sz w:val="28"/>
        </w:rPr>
        <w:t> </w:t>
      </w:r>
      <w:r>
        <w:rPr>
          <w:rFonts w:ascii="Symbol" w:hAnsi="Symbol"/>
          <w:sz w:val="26"/>
        </w:rPr>
        <w:t></w:t>
      </w:r>
      <w:r>
        <w:rPr>
          <w:sz w:val="26"/>
        </w:rPr>
        <w:t> </w:t>
      </w:r>
      <w:r>
        <w:rPr>
          <w:position w:val="16"/>
          <w:sz w:val="26"/>
        </w:rPr>
        <w:t>7</w:t>
      </w:r>
    </w:p>
    <w:p>
      <w:pPr>
        <w:spacing w:line="248" w:lineRule="exact" w:before="0"/>
        <w:ind w:left="0" w:right="0" w:firstLine="0"/>
        <w:jc w:val="right"/>
        <w:rPr>
          <w:sz w:val="26"/>
        </w:rPr>
      </w:pPr>
      <w:r>
        <w:rPr>
          <w:w w:val="98"/>
          <w:sz w:val="26"/>
        </w:rPr>
        <w:t>4</w:t>
      </w:r>
    </w:p>
    <w:p>
      <w:pPr>
        <w:pStyle w:val="BodyText"/>
        <w:spacing w:before="158"/>
        <w:ind w:left="542"/>
      </w:pPr>
      <w:r>
        <w:rPr/>
        <w:br w:type="column"/>
      </w:r>
      <w:r>
        <w:rPr/>
        <w:t>(0,25 điểm)</w:t>
      </w:r>
    </w:p>
    <w:p>
      <w:pPr>
        <w:spacing w:after="0"/>
        <w:sectPr>
          <w:type w:val="continuous"/>
          <w:pgSz w:w="11910" w:h="16840"/>
          <w:pgMar w:top="900" w:bottom="280" w:left="660" w:right="140"/>
          <w:cols w:num="2" w:equalWidth="0">
            <w:col w:w="1063" w:space="308"/>
            <w:col w:w="9739"/>
          </w:cols>
        </w:sectPr>
      </w:pPr>
    </w:p>
    <w:p>
      <w:pPr>
        <w:pStyle w:val="BodyText"/>
        <w:spacing w:line="315" w:lineRule="exact"/>
        <w:ind w:left="472"/>
      </w:pPr>
      <w:r>
        <w:rPr>
          <w:u w:val="single"/>
        </w:rPr>
        <w:t>Bài2:</w:t>
      </w:r>
      <w:r>
        <w:rPr/>
        <w:t> (  ,5 điểm)</w:t>
      </w:r>
    </w:p>
    <w:p>
      <w:pPr>
        <w:pStyle w:val="BodyText"/>
        <w:tabs>
          <w:tab w:pos="9114" w:val="left" w:leader="none"/>
        </w:tabs>
        <w:ind w:left="1193"/>
      </w:pPr>
      <w:r>
        <w:rPr>
          <w:spacing w:val="-2"/>
          <w:w w:val="289"/>
        </w:rPr>
        <w:t> </w:t>
      </w:r>
      <w:r>
        <w:rPr/>
        <w:t>ọi số học sinh tiên tiến của ba lớp 7A, 7B, 7C lần lượt</w:t>
      </w:r>
      <w:r>
        <w:rPr>
          <w:spacing w:val="-18"/>
        </w:rPr>
        <w:t> </w:t>
      </w:r>
      <w:r>
        <w:rPr/>
        <w:t>là</w:t>
      </w:r>
      <w:r>
        <w:rPr>
          <w:spacing w:val="3"/>
        </w:rPr>
        <w:t> </w:t>
      </w:r>
      <w:r>
        <w:rPr/>
        <w:t>a,b,c.</w:t>
        <w:tab/>
        <w:t>(0,25</w:t>
      </w:r>
      <w:r>
        <w:rPr>
          <w:spacing w:val="-5"/>
        </w:rPr>
        <w:t> </w:t>
      </w:r>
      <w:r>
        <w:rPr/>
        <w:t>điểm)</w:t>
      </w:r>
    </w:p>
    <w:p>
      <w:pPr>
        <w:spacing w:after="0"/>
        <w:sectPr>
          <w:type w:val="continuous"/>
          <w:pgSz w:w="11910" w:h="16840"/>
          <w:pgMar w:top="900" w:bottom="280" w:left="660" w:right="140"/>
        </w:sectPr>
      </w:pPr>
    </w:p>
    <w:p>
      <w:pPr>
        <w:pStyle w:val="BodyText"/>
        <w:spacing w:before="120"/>
        <w:ind w:left="1193"/>
      </w:pPr>
      <w:r>
        <w:rPr/>
        <w:t>Theo đề bài ta có:</w:t>
      </w:r>
    </w:p>
    <w:p>
      <w:pPr>
        <w:spacing w:line="376" w:lineRule="exact" w:before="18"/>
        <w:ind w:left="86" w:right="0" w:firstLine="0"/>
        <w:jc w:val="left"/>
        <w:rPr>
          <w:i/>
          <w:sz w:val="23"/>
        </w:rPr>
      </w:pPr>
      <w:r>
        <w:rPr/>
        <w:br w:type="column"/>
      </w:r>
      <w:r>
        <w:rPr>
          <w:i/>
          <w:w w:val="105"/>
          <w:sz w:val="23"/>
        </w:rPr>
        <w:t>a  </w:t>
      </w:r>
      <w:r>
        <w:rPr>
          <w:rFonts w:ascii="Symbol" w:hAnsi="Symbol"/>
          <w:w w:val="105"/>
          <w:position w:val="-14"/>
          <w:sz w:val="23"/>
        </w:rPr>
        <w:t></w:t>
      </w:r>
      <w:r>
        <w:rPr>
          <w:w w:val="105"/>
          <w:position w:val="-14"/>
          <w:sz w:val="23"/>
        </w:rPr>
        <w:t> </w:t>
      </w:r>
      <w:r>
        <w:rPr>
          <w:i/>
          <w:w w:val="105"/>
          <w:sz w:val="23"/>
        </w:rPr>
        <w:t>b </w:t>
      </w:r>
      <w:r>
        <w:rPr>
          <w:rFonts w:ascii="Symbol" w:hAnsi="Symbol"/>
          <w:w w:val="105"/>
          <w:position w:val="-14"/>
          <w:sz w:val="23"/>
        </w:rPr>
        <w:t></w:t>
      </w:r>
      <w:r>
        <w:rPr>
          <w:w w:val="105"/>
          <w:position w:val="-14"/>
          <w:sz w:val="23"/>
        </w:rPr>
        <w:t> </w:t>
      </w:r>
      <w:r>
        <w:rPr>
          <w:i/>
          <w:w w:val="105"/>
          <w:sz w:val="23"/>
        </w:rPr>
        <w:t>c</w:t>
      </w:r>
    </w:p>
    <w:p>
      <w:pPr>
        <w:tabs>
          <w:tab w:pos="487" w:val="left" w:leader="none"/>
          <w:tab w:pos="881" w:val="left" w:leader="none"/>
        </w:tabs>
        <w:spacing w:line="225" w:lineRule="exact" w:before="0"/>
        <w:ind w:left="86" w:right="0" w:firstLine="0"/>
        <w:jc w:val="left"/>
        <w:rPr>
          <w:sz w:val="23"/>
        </w:rPr>
      </w:pPr>
      <w:r>
        <w:rPr/>
        <w:pict>
          <v:line style="position:absolute;mso-position-horizontal-relative:page;mso-position-vertical-relative:paragraph;z-index:-774424" from="198.519318pt,-3.505925pt" to="206.006534pt,-3.505925pt" stroked="true" strokeweight=".584959pt" strokecolor="#000000">
            <v:stroke dashstyle="solid"/>
            <w10:wrap type="none"/>
          </v:line>
        </w:pict>
      </w:r>
      <w:r>
        <w:rPr/>
        <w:pict>
          <v:line style="position:absolute;mso-position-horizontal-relative:page;mso-position-vertical-relative:paragraph;z-index:-774400" from="218.78006pt,-3.505925pt" to="225.908595pt,-3.505925pt" stroked="true" strokeweight=".584959pt" strokecolor="#000000">
            <v:stroke dashstyle="solid"/>
            <w10:wrap type="none"/>
          </v:line>
        </w:pict>
      </w:r>
      <w:r>
        <w:rPr/>
        <w:pict>
          <v:line style="position:absolute;mso-position-horizontal-relative:page;mso-position-vertical-relative:paragraph;z-index:-774376" from="238.682098pt,-3.505925pt" to="245.428222pt,-3.505925pt" stroked="true" strokeweight=".584959pt" strokecolor="#000000">
            <v:stroke dashstyle="solid"/>
            <w10:wrap type="none"/>
          </v:line>
        </w:pict>
      </w:r>
      <w:r>
        <w:rPr>
          <w:w w:val="105"/>
          <w:sz w:val="23"/>
        </w:rPr>
        <w:t>8</w:t>
        <w:tab/>
        <w:t>7</w:t>
        <w:tab/>
        <w:t>9</w:t>
      </w:r>
    </w:p>
    <w:p>
      <w:pPr>
        <w:pStyle w:val="BodyText"/>
        <w:tabs>
          <w:tab w:pos="4832" w:val="left" w:leader="none"/>
        </w:tabs>
        <w:spacing w:before="120"/>
        <w:ind w:left="77"/>
      </w:pPr>
      <w:r>
        <w:rPr/>
        <w:br w:type="column"/>
      </w:r>
      <w:r>
        <w:rPr/>
        <w:t>và a – b</w:t>
      </w:r>
      <w:r>
        <w:rPr>
          <w:spacing w:val="-2"/>
        </w:rPr>
        <w:t> </w:t>
      </w:r>
      <w:r>
        <w:rPr/>
        <w:t>=</w:t>
      </w:r>
      <w:r>
        <w:rPr>
          <w:spacing w:val="-4"/>
        </w:rPr>
        <w:t> </w:t>
      </w:r>
      <w:r>
        <w:rPr/>
        <w:t>2.</w:t>
        <w:tab/>
        <w:t>(0,25điểm)</w:t>
      </w:r>
    </w:p>
    <w:p>
      <w:pPr>
        <w:spacing w:after="0"/>
        <w:sectPr>
          <w:type w:val="continuous"/>
          <w:pgSz w:w="11910" w:h="16840"/>
          <w:pgMar w:top="900" w:bottom="280" w:left="660" w:right="140"/>
          <w:cols w:num="3" w:equalWidth="0">
            <w:col w:w="3199" w:space="40"/>
            <w:col w:w="1004" w:space="39"/>
            <w:col w:w="6828"/>
          </w:cols>
        </w:sectPr>
      </w:pPr>
    </w:p>
    <w:p>
      <w:pPr>
        <w:pStyle w:val="BodyText"/>
        <w:tabs>
          <w:tab w:pos="8394" w:val="left" w:leader="none"/>
        </w:tabs>
        <w:spacing w:line="320" w:lineRule="exact"/>
        <w:ind w:left="1193"/>
      </w:pPr>
      <w:r>
        <w:rPr/>
        <w:pict>
          <v:line style="position:absolute;mso-position-horizontal-relative:page;mso-position-vertical-relative:page;z-index:-774808" from="122.164719pt,54.145432pt" to="128.758665pt,54.145432pt" stroked="true" strokeweight=".587075pt" strokecolor="#000000">
            <v:stroke dashstyle="solid"/>
            <w10:wrap type="none"/>
          </v:line>
        </w:pict>
      </w:r>
      <w:r>
        <w:rPr/>
        <w:pict>
          <v:line style="position:absolute;mso-position-horizontal-relative:page;mso-position-vertical-relative:page;z-index:-774784" from="141.584381pt,54.145432pt" to="148.733763pt,54.145432pt" stroked="true" strokeweight=".587075pt" strokecolor="#000000">
            <v:stroke dashstyle="solid"/>
            <w10:wrap type="none"/>
          </v:line>
        </w:pict>
      </w:r>
      <w:r>
        <w:rPr/>
        <w:pict>
          <v:line style="position:absolute;mso-position-horizontal-relative:page;mso-position-vertical-relative:page;z-index:-774760" from="156.921738pt,54.145432pt" to="164.458242pt,54.145432pt" stroked="true" strokeweight=".587075pt" strokecolor="#000000">
            <v:stroke dashstyle="solid"/>
            <w10:wrap type="none"/>
          </v:line>
        </w:pict>
      </w:r>
      <w:r>
        <w:rPr/>
        <w:pict>
          <v:line style="position:absolute;mso-position-horizontal-relative:page;mso-position-vertical-relative:page;z-index:-774736" from="175.955078pt,54.145432pt" to="182.911394pt,54.145432pt" stroked="true" strokeweight=".587075pt" strokecolor="#000000">
            <v:stroke dashstyle="solid"/>
            <w10:wrap type="none"/>
          </v:line>
        </w:pict>
      </w:r>
      <w:r>
        <w:rPr/>
        <w:pict>
          <v:line style="position:absolute;mso-position-horizontal-relative:page;mso-position-vertical-relative:page;z-index:-774712" from="224.916992pt,54.101242pt" to="231.487624pt,54.101242pt" stroked="true" strokeweight=".585905pt" strokecolor="#000000">
            <v:stroke dashstyle="solid"/>
            <w10:wrap type="none"/>
          </v:line>
        </w:pict>
      </w:r>
      <w:r>
        <w:rPr/>
        <w:pict>
          <v:line style="position:absolute;mso-position-horizontal-relative:page;mso-position-vertical-relative:page;z-index:-774688" from="244.246338pt,54.101242pt" to="268.259386pt,54.101242pt" stroked="true" strokeweight=".585905pt" strokecolor="#000000">
            <v:stroke dashstyle="solid"/>
            <w10:wrap type="none"/>
          </v:line>
        </w:pict>
      </w:r>
      <w:r>
        <w:rPr/>
        <w:t>Suy ra được: a =     ; b =   4; c</w:t>
      </w:r>
      <w:r>
        <w:rPr>
          <w:spacing w:val="-14"/>
        </w:rPr>
        <w:t> </w:t>
      </w:r>
      <w:r>
        <w:rPr/>
        <w:t>= </w:t>
      </w:r>
      <w:r>
        <w:rPr>
          <w:spacing w:val="67"/>
        </w:rPr>
        <w:t> </w:t>
      </w:r>
      <w:r>
        <w:rPr/>
        <w:t>8.</w:t>
        <w:tab/>
        <w:t>(0,75điểm).</w:t>
      </w:r>
    </w:p>
    <w:p>
      <w:pPr>
        <w:pStyle w:val="BodyText"/>
        <w:spacing w:before="10"/>
        <w:rPr>
          <w:sz w:val="27"/>
        </w:rPr>
      </w:pPr>
    </w:p>
    <w:p>
      <w:pPr>
        <w:pStyle w:val="BodyText"/>
        <w:ind w:left="1193" w:right="800" w:hanging="721"/>
      </w:pPr>
      <w:r>
        <w:rPr/>
        <w:t>Vậy số học sinh tiên tiến của ba lớp 7A, 7B, 7C lần lượt là: ; 4; 8 (học sinh). (0,25điểm).</w:t>
      </w:r>
    </w:p>
    <w:p>
      <w:pPr>
        <w:pStyle w:val="BodyText"/>
        <w:spacing w:line="322" w:lineRule="exact"/>
        <w:ind w:left="472"/>
      </w:pPr>
      <w:r>
        <w:rPr>
          <w:u w:val="single"/>
        </w:rPr>
        <w:t>Bài 3</w:t>
      </w:r>
      <w:r>
        <w:rPr/>
        <w:t>: ( 2 điểm)</w:t>
      </w:r>
    </w:p>
    <w:p>
      <w:pPr>
        <w:spacing w:after="0" w:line="322" w:lineRule="exact"/>
        <w:sectPr>
          <w:type w:val="continuous"/>
          <w:pgSz w:w="11910" w:h="16840"/>
          <w:pgMar w:top="900" w:bottom="280" w:left="660" w:right="140"/>
        </w:sectPr>
      </w:pPr>
    </w:p>
    <w:p>
      <w:pPr>
        <w:pStyle w:val="BodyText"/>
        <w:ind w:left="134"/>
        <w:rPr>
          <w:sz w:val="20"/>
        </w:rPr>
      </w:pPr>
      <w:r>
        <w:rPr>
          <w:sz w:val="20"/>
        </w:rPr>
        <w:drawing>
          <wp:inline distT="0" distB="0" distL="0" distR="0">
            <wp:extent cx="2286505" cy="1723644"/>
            <wp:effectExtent l="0" t="0" r="0" b="0"/>
            <wp:docPr id="69" name="image92.png" descr=""/>
            <wp:cNvGraphicFramePr>
              <a:graphicFrameLocks noChangeAspect="1"/>
            </wp:cNvGraphicFramePr>
            <a:graphic>
              <a:graphicData uri="http://schemas.openxmlformats.org/drawingml/2006/picture">
                <pic:pic>
                  <pic:nvPicPr>
                    <pic:cNvPr id="70" name="image92.png"/>
                    <pic:cNvPicPr/>
                  </pic:nvPicPr>
                  <pic:blipFill>
                    <a:blip r:embed="rId96" cstate="print"/>
                    <a:stretch>
                      <a:fillRect/>
                    </a:stretch>
                  </pic:blipFill>
                  <pic:spPr>
                    <a:xfrm>
                      <a:off x="0" y="0"/>
                      <a:ext cx="2286505" cy="1723644"/>
                    </a:xfrm>
                    <a:prstGeom prst="rect">
                      <a:avLst/>
                    </a:prstGeom>
                  </pic:spPr>
                </pic:pic>
              </a:graphicData>
            </a:graphic>
          </wp:inline>
        </w:drawing>
      </w:r>
      <w:r>
        <w:rPr>
          <w:sz w:val="20"/>
        </w:rPr>
      </w:r>
    </w:p>
    <w:p>
      <w:pPr>
        <w:pStyle w:val="BodyText"/>
        <w:spacing w:line="316" w:lineRule="exact" w:before="1"/>
        <w:ind w:left="202"/>
      </w:pPr>
      <w:r>
        <w:rPr/>
        <w:t>Vẽ đúng hình – ghi    T, KL đúng (0,5 điểm)</w:t>
      </w:r>
    </w:p>
    <w:p>
      <w:pPr>
        <w:spacing w:after="0" w:line="316" w:lineRule="exact"/>
        <w:sectPr>
          <w:pgSz w:w="11910" w:h="16840"/>
          <w:pgMar w:top="400" w:bottom="280" w:left="1000" w:right="140"/>
        </w:sectPr>
      </w:pPr>
    </w:p>
    <w:p>
      <w:pPr>
        <w:pStyle w:val="ListParagraph"/>
        <w:numPr>
          <w:ilvl w:val="0"/>
          <w:numId w:val="50"/>
        </w:numPr>
        <w:tabs>
          <w:tab w:pos="491" w:val="left" w:leader="none"/>
        </w:tabs>
        <w:spacing w:line="322" w:lineRule="exact" w:before="5" w:after="0"/>
        <w:ind w:left="490" w:right="0" w:hanging="288"/>
        <w:jc w:val="left"/>
        <w:rPr>
          <w:sz w:val="28"/>
        </w:rPr>
      </w:pPr>
      <w:r>
        <w:rPr>
          <w:sz w:val="28"/>
        </w:rPr>
        <w:t>Chứng minh</w:t>
      </w:r>
      <w:r>
        <w:rPr>
          <w:spacing w:val="-4"/>
          <w:sz w:val="28"/>
        </w:rPr>
        <w:t> </w:t>
      </w:r>
      <w:r>
        <w:rPr>
          <w:sz w:val="28"/>
        </w:rPr>
        <w:t>được</w:t>
      </w:r>
    </w:p>
    <w:p>
      <w:pPr>
        <w:pStyle w:val="ListParagraph"/>
        <w:numPr>
          <w:ilvl w:val="0"/>
          <w:numId w:val="50"/>
        </w:numPr>
        <w:tabs>
          <w:tab w:pos="508" w:val="left" w:leader="none"/>
        </w:tabs>
        <w:spacing w:line="240" w:lineRule="auto" w:before="0" w:after="0"/>
        <w:ind w:left="507" w:right="0" w:hanging="305"/>
        <w:jc w:val="left"/>
        <w:rPr>
          <w:sz w:val="28"/>
        </w:rPr>
      </w:pPr>
      <w:r>
        <w:rPr>
          <w:sz w:val="28"/>
        </w:rPr>
        <w:t>Chứng minh</w:t>
      </w:r>
      <w:r>
        <w:rPr>
          <w:spacing w:val="-8"/>
          <w:sz w:val="28"/>
        </w:rPr>
        <w:t> </w:t>
      </w:r>
      <w:r>
        <w:rPr>
          <w:sz w:val="28"/>
        </w:rPr>
        <w:t>được</w:t>
      </w:r>
    </w:p>
    <w:p>
      <w:pPr>
        <w:spacing w:before="5"/>
        <w:ind w:left="50" w:right="0" w:firstLine="0"/>
        <w:jc w:val="left"/>
        <w:rPr>
          <w:i/>
          <w:sz w:val="26"/>
        </w:rPr>
      </w:pPr>
      <w:r>
        <w:rPr/>
        <w:br w:type="column"/>
      </w:r>
      <w:r>
        <w:rPr>
          <w:rFonts w:ascii="Symbol" w:hAnsi="Symbol"/>
          <w:w w:val="105"/>
          <w:sz w:val="26"/>
        </w:rPr>
        <w:t></w:t>
      </w:r>
      <w:r>
        <w:rPr>
          <w:i/>
          <w:w w:val="105"/>
          <w:sz w:val="26"/>
        </w:rPr>
        <w:t>AMB </w:t>
      </w:r>
      <w:r>
        <w:rPr>
          <w:rFonts w:ascii="Symbol" w:hAnsi="Symbol"/>
          <w:w w:val="105"/>
          <w:sz w:val="26"/>
        </w:rPr>
        <w:t></w:t>
      </w:r>
      <w:r>
        <w:rPr>
          <w:w w:val="105"/>
          <w:sz w:val="26"/>
        </w:rPr>
        <w:t> </w:t>
      </w:r>
      <w:r>
        <w:rPr>
          <w:rFonts w:ascii="Symbol" w:hAnsi="Symbol"/>
          <w:w w:val="105"/>
          <w:sz w:val="26"/>
        </w:rPr>
        <w:t></w:t>
      </w:r>
      <w:r>
        <w:rPr>
          <w:i/>
          <w:w w:val="105"/>
          <w:sz w:val="26"/>
        </w:rPr>
        <w:t>AMC</w:t>
      </w:r>
    </w:p>
    <w:p>
      <w:pPr>
        <w:spacing w:before="15"/>
        <w:ind w:left="67" w:right="0" w:firstLine="0"/>
        <w:jc w:val="left"/>
        <w:rPr>
          <w:i/>
          <w:sz w:val="25"/>
        </w:rPr>
      </w:pPr>
      <w:r>
        <w:rPr>
          <w:rFonts w:ascii="Symbol" w:hAnsi="Symbol"/>
          <w:spacing w:val="-10"/>
          <w:w w:val="110"/>
          <w:sz w:val="25"/>
        </w:rPr>
        <w:t></w:t>
      </w:r>
      <w:r>
        <w:rPr>
          <w:i/>
          <w:spacing w:val="-10"/>
          <w:w w:val="110"/>
          <w:sz w:val="25"/>
        </w:rPr>
        <w:t>AHM  </w:t>
      </w:r>
      <w:r>
        <w:rPr>
          <w:rFonts w:ascii="Symbol" w:hAnsi="Symbol"/>
          <w:w w:val="110"/>
          <w:sz w:val="25"/>
        </w:rPr>
        <w:t></w:t>
      </w:r>
      <w:r>
        <w:rPr>
          <w:spacing w:val="-30"/>
          <w:w w:val="110"/>
          <w:sz w:val="25"/>
        </w:rPr>
        <w:t> </w:t>
      </w:r>
      <w:r>
        <w:rPr>
          <w:rFonts w:ascii="Symbol" w:hAnsi="Symbol"/>
          <w:spacing w:val="-9"/>
          <w:w w:val="110"/>
          <w:sz w:val="25"/>
        </w:rPr>
        <w:t></w:t>
      </w:r>
      <w:r>
        <w:rPr>
          <w:i/>
          <w:spacing w:val="-9"/>
          <w:w w:val="110"/>
          <w:sz w:val="25"/>
        </w:rPr>
        <w:t>AKM</w:t>
      </w:r>
    </w:p>
    <w:p>
      <w:pPr>
        <w:pStyle w:val="BodyText"/>
        <w:spacing w:line="322" w:lineRule="exact" w:before="5"/>
        <w:ind w:left="-19"/>
      </w:pPr>
      <w:r>
        <w:rPr/>
        <w:br w:type="column"/>
      </w:r>
      <w:r>
        <w:rPr/>
        <w:t>( 0,5 điểm)</w:t>
      </w:r>
    </w:p>
    <w:p>
      <w:pPr>
        <w:pStyle w:val="BodyText"/>
        <w:ind w:left="103"/>
      </w:pPr>
      <w:r>
        <w:rPr/>
        <w:t>( 0,25 điểm )</w:t>
      </w:r>
    </w:p>
    <w:p>
      <w:pPr>
        <w:spacing w:after="0"/>
        <w:sectPr>
          <w:type w:val="continuous"/>
          <w:pgSz w:w="11910" w:h="16840"/>
          <w:pgMar w:top="900" w:bottom="280" w:left="1000" w:right="140"/>
          <w:cols w:num="3" w:equalWidth="0">
            <w:col w:w="2545" w:space="40"/>
            <w:col w:w="1818" w:space="39"/>
            <w:col w:w="6328"/>
          </w:cols>
        </w:sectPr>
      </w:pPr>
    </w:p>
    <w:p>
      <w:pPr>
        <w:pStyle w:val="BodyText"/>
        <w:spacing w:line="322" w:lineRule="exact"/>
        <w:ind w:left="202"/>
      </w:pPr>
      <w:r>
        <w:rPr/>
        <w:t>- suy ra được AH = AK ( 0,25 điểm)</w:t>
      </w:r>
    </w:p>
    <w:p>
      <w:pPr>
        <w:pStyle w:val="ListParagraph"/>
        <w:numPr>
          <w:ilvl w:val="0"/>
          <w:numId w:val="50"/>
        </w:numPr>
        <w:tabs>
          <w:tab w:pos="491" w:val="left" w:leader="none"/>
        </w:tabs>
        <w:spacing w:line="240" w:lineRule="auto" w:before="0" w:after="0"/>
        <w:ind w:left="490" w:right="0" w:hanging="288"/>
        <w:jc w:val="left"/>
        <w:rPr>
          <w:sz w:val="28"/>
        </w:rPr>
      </w:pPr>
      <w:r>
        <w:rPr>
          <w:sz w:val="28"/>
        </w:rPr>
        <w:t>ọi giao điểm của HK và AM là</w:t>
      </w:r>
      <w:r>
        <w:rPr>
          <w:spacing w:val="-10"/>
          <w:sz w:val="28"/>
        </w:rPr>
        <w:t> </w:t>
      </w:r>
      <w:r>
        <w:rPr>
          <w:sz w:val="28"/>
        </w:rPr>
        <w:t>I.</w:t>
      </w:r>
    </w:p>
    <w:p>
      <w:pPr>
        <w:tabs>
          <w:tab w:pos="5243" w:val="left" w:leader="none"/>
        </w:tabs>
        <w:spacing w:before="4"/>
        <w:ind w:left="202" w:right="0" w:firstLine="0"/>
        <w:jc w:val="left"/>
        <w:rPr>
          <w:sz w:val="28"/>
        </w:rPr>
      </w:pPr>
      <w:r>
        <w:rPr>
          <w:sz w:val="28"/>
        </w:rPr>
        <w:t>Chứng minh được  </w:t>
      </w:r>
      <w:r>
        <w:rPr>
          <w:rFonts w:ascii="Symbol" w:hAnsi="Symbol"/>
          <w:spacing w:val="-8"/>
          <w:sz w:val="25"/>
        </w:rPr>
        <w:t></w:t>
      </w:r>
      <w:r>
        <w:rPr>
          <w:i/>
          <w:spacing w:val="-8"/>
          <w:sz w:val="25"/>
        </w:rPr>
        <w:t>AIH  </w:t>
      </w:r>
      <w:r>
        <w:rPr>
          <w:rFonts w:ascii="Symbol" w:hAnsi="Symbol"/>
          <w:sz w:val="25"/>
        </w:rPr>
        <w:t></w:t>
      </w:r>
      <w:r>
        <w:rPr>
          <w:spacing w:val="18"/>
          <w:sz w:val="25"/>
        </w:rPr>
        <w:t> </w:t>
      </w:r>
      <w:r>
        <w:rPr>
          <w:rFonts w:ascii="Symbol" w:hAnsi="Symbol"/>
          <w:spacing w:val="-8"/>
          <w:sz w:val="25"/>
        </w:rPr>
        <w:t></w:t>
      </w:r>
      <w:r>
        <w:rPr>
          <w:i/>
          <w:spacing w:val="-8"/>
          <w:sz w:val="25"/>
        </w:rPr>
        <w:t>AIK</w:t>
      </w:r>
      <w:r>
        <w:rPr>
          <w:i/>
          <w:spacing w:val="-6"/>
          <w:sz w:val="25"/>
        </w:rPr>
        <w:t> </w:t>
      </w:r>
      <w:r>
        <w:rPr>
          <w:sz w:val="28"/>
        </w:rPr>
        <w:t>.</w:t>
        <w:tab/>
        <w:t>( 0,25</w:t>
      </w:r>
      <w:r>
        <w:rPr>
          <w:spacing w:val="-5"/>
          <w:sz w:val="28"/>
        </w:rPr>
        <w:t> </w:t>
      </w:r>
      <w:r>
        <w:rPr>
          <w:sz w:val="28"/>
        </w:rPr>
        <w:t>điểm)</w:t>
      </w:r>
    </w:p>
    <w:p>
      <w:pPr>
        <w:spacing w:before="56"/>
        <w:ind w:left="202" w:right="0" w:firstLine="0"/>
        <w:jc w:val="left"/>
        <w:rPr>
          <w:sz w:val="15"/>
        </w:rPr>
      </w:pPr>
      <w:r>
        <w:rPr>
          <w:w w:val="105"/>
          <w:sz w:val="28"/>
        </w:rPr>
        <w:t>Từ  </w:t>
      </w:r>
      <w:r>
        <w:rPr>
          <w:rFonts w:ascii="Symbol" w:hAnsi="Symbol"/>
          <w:w w:val="105"/>
          <w:sz w:val="25"/>
        </w:rPr>
        <w:t></w:t>
      </w:r>
      <w:r>
        <w:rPr>
          <w:i/>
          <w:w w:val="105"/>
          <w:sz w:val="25"/>
        </w:rPr>
        <w:t>AIH  </w:t>
      </w:r>
      <w:r>
        <w:rPr>
          <w:rFonts w:ascii="Symbol" w:hAnsi="Symbol"/>
          <w:w w:val="105"/>
          <w:sz w:val="25"/>
        </w:rPr>
        <w:t></w:t>
      </w:r>
      <w:r>
        <w:rPr>
          <w:w w:val="105"/>
          <w:sz w:val="25"/>
        </w:rPr>
        <w:t> </w:t>
      </w:r>
      <w:r>
        <w:rPr>
          <w:rFonts w:ascii="Symbol" w:hAnsi="Symbol"/>
          <w:w w:val="105"/>
          <w:sz w:val="25"/>
        </w:rPr>
        <w:t></w:t>
      </w:r>
      <w:r>
        <w:rPr>
          <w:i/>
          <w:w w:val="105"/>
          <w:sz w:val="25"/>
        </w:rPr>
        <w:t>AIK </w:t>
      </w:r>
      <w:r>
        <w:rPr>
          <w:w w:val="105"/>
          <w:sz w:val="28"/>
        </w:rPr>
        <w:t>suy ra  </w:t>
      </w:r>
      <w:r>
        <w:rPr>
          <w:i/>
          <w:w w:val="105"/>
          <w:sz w:val="26"/>
        </w:rPr>
        <w:t>AIH </w:t>
      </w:r>
      <w:r>
        <w:rPr>
          <w:rFonts w:ascii="Symbol" w:hAnsi="Symbol"/>
          <w:w w:val="105"/>
          <w:sz w:val="26"/>
        </w:rPr>
        <w:t></w:t>
      </w:r>
      <w:r>
        <w:rPr>
          <w:w w:val="105"/>
          <w:sz w:val="26"/>
        </w:rPr>
        <w:t> </w:t>
      </w:r>
      <w:r>
        <w:rPr>
          <w:i/>
          <w:w w:val="105"/>
          <w:sz w:val="26"/>
        </w:rPr>
        <w:t>AIK  </w:t>
      </w:r>
      <w:r>
        <w:rPr>
          <w:w w:val="105"/>
          <w:sz w:val="28"/>
        </w:rPr>
        <w:t>mà  </w:t>
      </w:r>
      <w:r>
        <w:rPr>
          <w:i/>
          <w:w w:val="105"/>
          <w:sz w:val="25"/>
        </w:rPr>
        <w:t>AIH </w:t>
      </w:r>
      <w:r>
        <w:rPr>
          <w:rFonts w:ascii="Symbol" w:hAnsi="Symbol"/>
          <w:w w:val="105"/>
          <w:sz w:val="25"/>
        </w:rPr>
        <w:t></w:t>
      </w:r>
      <w:r>
        <w:rPr>
          <w:w w:val="105"/>
          <w:sz w:val="25"/>
        </w:rPr>
        <w:t> </w:t>
      </w:r>
      <w:r>
        <w:rPr>
          <w:i/>
          <w:w w:val="105"/>
          <w:sz w:val="25"/>
        </w:rPr>
        <w:t>AIK </w:t>
      </w:r>
      <w:r>
        <w:rPr>
          <w:rFonts w:ascii="Symbol" w:hAnsi="Symbol"/>
          <w:w w:val="105"/>
          <w:sz w:val="25"/>
        </w:rPr>
        <w:t></w:t>
      </w:r>
      <w:r>
        <w:rPr>
          <w:w w:val="105"/>
          <w:sz w:val="25"/>
        </w:rPr>
        <w:t> 180</w:t>
      </w:r>
      <w:r>
        <w:rPr>
          <w:w w:val="105"/>
          <w:position w:val="12"/>
          <w:sz w:val="15"/>
        </w:rPr>
        <w:t>0</w:t>
      </w:r>
    </w:p>
    <w:p>
      <w:pPr>
        <w:spacing w:after="0"/>
        <w:jc w:val="left"/>
        <w:rPr>
          <w:sz w:val="15"/>
        </w:rPr>
        <w:sectPr>
          <w:type w:val="continuous"/>
          <w:pgSz w:w="11910" w:h="16840"/>
          <w:pgMar w:top="900" w:bottom="280" w:left="1000" w:right="140"/>
        </w:sectPr>
      </w:pPr>
    </w:p>
    <w:p>
      <w:pPr>
        <w:pStyle w:val="BodyText"/>
        <w:spacing w:before="50"/>
        <w:ind w:left="132"/>
      </w:pPr>
      <w:r>
        <w:rPr/>
        <w:t>nên</w:t>
      </w:r>
    </w:p>
    <w:p>
      <w:pPr>
        <w:spacing w:before="62"/>
        <w:ind w:left="88" w:right="0" w:firstLine="0"/>
        <w:jc w:val="left"/>
        <w:rPr>
          <w:i/>
          <w:sz w:val="25"/>
        </w:rPr>
      </w:pPr>
      <w:r>
        <w:rPr/>
        <w:br w:type="column"/>
      </w:r>
      <w:r>
        <w:rPr>
          <w:i/>
          <w:spacing w:val="-5"/>
          <w:w w:val="110"/>
          <w:sz w:val="25"/>
        </w:rPr>
        <w:t>AIH </w:t>
      </w:r>
      <w:r>
        <w:rPr>
          <w:rFonts w:ascii="Symbol" w:hAnsi="Symbol"/>
          <w:w w:val="110"/>
          <w:sz w:val="25"/>
        </w:rPr>
        <w:t></w:t>
      </w:r>
      <w:r>
        <w:rPr>
          <w:w w:val="110"/>
          <w:sz w:val="25"/>
        </w:rPr>
        <w:t> </w:t>
      </w:r>
      <w:r>
        <w:rPr>
          <w:spacing w:val="-3"/>
          <w:w w:val="110"/>
          <w:sz w:val="25"/>
        </w:rPr>
        <w:t>90</w:t>
      </w:r>
      <w:r>
        <w:rPr>
          <w:spacing w:val="-3"/>
          <w:w w:val="110"/>
          <w:position w:val="11"/>
          <w:sz w:val="15"/>
        </w:rPr>
        <w:t>0  </w:t>
      </w:r>
      <w:r>
        <w:rPr>
          <w:rFonts w:ascii="Symbol" w:hAnsi="Symbol"/>
          <w:w w:val="110"/>
          <w:sz w:val="25"/>
        </w:rPr>
        <w:t></w:t>
      </w:r>
      <w:r>
        <w:rPr>
          <w:w w:val="110"/>
          <w:sz w:val="25"/>
        </w:rPr>
        <w:t> </w:t>
      </w:r>
      <w:r>
        <w:rPr>
          <w:i/>
          <w:spacing w:val="-5"/>
          <w:w w:val="110"/>
          <w:sz w:val="25"/>
        </w:rPr>
        <w:t>HK </w:t>
      </w:r>
      <w:r>
        <w:rPr>
          <w:rFonts w:ascii="Symbol" w:hAnsi="Symbol"/>
          <w:w w:val="110"/>
          <w:sz w:val="25"/>
        </w:rPr>
        <w:t></w:t>
      </w:r>
      <w:r>
        <w:rPr>
          <w:spacing w:val="-15"/>
          <w:w w:val="110"/>
          <w:sz w:val="25"/>
        </w:rPr>
        <w:t> </w:t>
      </w:r>
      <w:r>
        <w:rPr>
          <w:i/>
          <w:spacing w:val="-4"/>
          <w:w w:val="110"/>
          <w:sz w:val="25"/>
        </w:rPr>
        <w:t>AM</w:t>
      </w:r>
    </w:p>
    <w:p>
      <w:pPr>
        <w:pStyle w:val="BodyText"/>
        <w:spacing w:before="50"/>
        <w:ind w:left="99"/>
      </w:pPr>
      <w:r>
        <w:rPr/>
        <w:br w:type="column"/>
      </w:r>
      <w:r>
        <w:rPr/>
        <w:t>( 0,25 điểm)</w:t>
      </w:r>
    </w:p>
    <w:p>
      <w:pPr>
        <w:spacing w:after="0"/>
        <w:sectPr>
          <w:type w:val="continuous"/>
          <w:pgSz w:w="11910" w:h="16840"/>
          <w:pgMar w:top="900" w:bottom="280" w:left="1000" w:right="140"/>
          <w:cols w:num="3" w:equalWidth="0">
            <w:col w:w="537" w:space="40"/>
            <w:col w:w="2648" w:space="39"/>
            <w:col w:w="7506"/>
          </w:cols>
        </w:sectPr>
      </w:pPr>
    </w:p>
    <w:p>
      <w:pPr>
        <w:pStyle w:val="BodyText"/>
        <w:spacing w:before="4"/>
        <w:rPr>
          <w:sz w:val="20"/>
        </w:rPr>
      </w:pPr>
    </w:p>
    <w:p>
      <w:pPr>
        <w:pStyle w:val="BodyText"/>
        <w:spacing w:before="89"/>
        <w:ind w:left="132"/>
      </w:pPr>
      <w:r>
        <w:rPr>
          <w:u w:val="single"/>
        </w:rPr>
        <w:t>Bài 4</w:t>
      </w:r>
      <w:r>
        <w:rPr/>
        <w:t>: ( 0,5 điểm)</w:t>
      </w:r>
    </w:p>
    <w:p>
      <w:pPr>
        <w:spacing w:after="0"/>
        <w:sectPr>
          <w:type w:val="continuous"/>
          <w:pgSz w:w="11910" w:h="16840"/>
          <w:pgMar w:top="900" w:bottom="280" w:left="1000" w:right="140"/>
        </w:sectPr>
      </w:pPr>
    </w:p>
    <w:p>
      <w:pPr>
        <w:tabs>
          <w:tab w:pos="1789" w:val="left" w:leader="none"/>
        </w:tabs>
        <w:spacing w:line="202" w:lineRule="exact" w:before="24"/>
        <w:ind w:left="1408" w:right="0" w:firstLine="0"/>
        <w:jc w:val="left"/>
        <w:rPr>
          <w:sz w:val="15"/>
        </w:rPr>
      </w:pPr>
      <w:r>
        <w:rPr>
          <w:position w:val="2"/>
          <w:sz w:val="26"/>
        </w:rPr>
        <w:t>3</w:t>
        <w:tab/>
      </w:r>
      <w:r>
        <w:rPr>
          <w:rFonts w:ascii="Symbol" w:hAnsi="Symbol"/>
          <w:sz w:val="26"/>
        </w:rPr>
        <w:t></w:t>
      </w:r>
      <w:r>
        <w:rPr>
          <w:sz w:val="26"/>
        </w:rPr>
        <w:t> </w:t>
      </w:r>
      <w:r>
        <w:rPr>
          <w:position w:val="2"/>
          <w:sz w:val="26"/>
        </w:rPr>
        <w:t>3</w:t>
      </w:r>
      <w:r>
        <w:rPr>
          <w:spacing w:val="-25"/>
          <w:position w:val="2"/>
          <w:sz w:val="26"/>
        </w:rPr>
        <w:t> </w:t>
      </w:r>
      <w:r>
        <w:rPr>
          <w:rFonts w:ascii="Symbol" w:hAnsi="Symbol"/>
          <w:spacing w:val="2"/>
          <w:sz w:val="26"/>
        </w:rPr>
        <w:t></w:t>
      </w:r>
      <w:r>
        <w:rPr>
          <w:spacing w:val="2"/>
          <w:position w:val="18"/>
          <w:sz w:val="15"/>
        </w:rPr>
        <w:t>2</w:t>
      </w:r>
    </w:p>
    <w:p>
      <w:pPr>
        <w:spacing w:line="202" w:lineRule="exact" w:before="24"/>
        <w:ind w:left="209" w:right="0" w:firstLine="0"/>
        <w:jc w:val="left"/>
        <w:rPr>
          <w:sz w:val="15"/>
        </w:rPr>
      </w:pPr>
      <w:r>
        <w:rPr/>
        <w:br w:type="column"/>
      </w:r>
      <w:r>
        <w:rPr>
          <w:rFonts w:ascii="Symbol" w:hAnsi="Symbol"/>
          <w:sz w:val="26"/>
        </w:rPr>
        <w:t></w:t>
      </w:r>
      <w:r>
        <w:rPr>
          <w:sz w:val="26"/>
        </w:rPr>
        <w:t> </w:t>
      </w:r>
      <w:r>
        <w:rPr>
          <w:position w:val="2"/>
          <w:sz w:val="26"/>
        </w:rPr>
        <w:t>3</w:t>
      </w:r>
      <w:r>
        <w:rPr>
          <w:spacing w:val="-22"/>
          <w:position w:val="2"/>
          <w:sz w:val="26"/>
        </w:rPr>
        <w:t> </w:t>
      </w:r>
      <w:r>
        <w:rPr>
          <w:rFonts w:ascii="Symbol" w:hAnsi="Symbol"/>
          <w:sz w:val="26"/>
        </w:rPr>
        <w:t></w:t>
      </w:r>
      <w:r>
        <w:rPr>
          <w:position w:val="18"/>
          <w:sz w:val="15"/>
        </w:rPr>
        <w:t>3</w:t>
      </w:r>
    </w:p>
    <w:p>
      <w:pPr>
        <w:spacing w:line="202" w:lineRule="exact" w:before="24"/>
        <w:ind w:left="206" w:right="0" w:firstLine="0"/>
        <w:jc w:val="left"/>
        <w:rPr>
          <w:sz w:val="15"/>
        </w:rPr>
      </w:pPr>
      <w:r>
        <w:rPr/>
        <w:br w:type="column"/>
      </w:r>
      <w:r>
        <w:rPr>
          <w:rFonts w:ascii="Symbol" w:hAnsi="Symbol"/>
          <w:sz w:val="26"/>
        </w:rPr>
        <w:t></w:t>
      </w:r>
      <w:r>
        <w:rPr>
          <w:sz w:val="26"/>
        </w:rPr>
        <w:t> </w:t>
      </w:r>
      <w:r>
        <w:rPr>
          <w:position w:val="2"/>
          <w:sz w:val="26"/>
        </w:rPr>
        <w:t>3</w:t>
      </w:r>
      <w:r>
        <w:rPr>
          <w:spacing w:val="-26"/>
          <w:position w:val="2"/>
          <w:sz w:val="26"/>
        </w:rPr>
        <w:t> </w:t>
      </w:r>
      <w:r>
        <w:rPr>
          <w:rFonts w:ascii="Symbol" w:hAnsi="Symbol"/>
          <w:spacing w:val="5"/>
          <w:sz w:val="26"/>
        </w:rPr>
        <w:t></w:t>
      </w:r>
      <w:r>
        <w:rPr>
          <w:spacing w:val="5"/>
          <w:position w:val="18"/>
          <w:sz w:val="15"/>
        </w:rPr>
        <w:t>4</w:t>
      </w:r>
    </w:p>
    <w:p>
      <w:pPr>
        <w:spacing w:line="198" w:lineRule="exact" w:before="27"/>
        <w:ind w:left="606" w:right="0" w:firstLine="0"/>
        <w:jc w:val="left"/>
        <w:rPr>
          <w:sz w:val="15"/>
        </w:rPr>
      </w:pPr>
      <w:r>
        <w:rPr/>
        <w:br w:type="column"/>
      </w:r>
      <w:r>
        <w:rPr>
          <w:rFonts w:ascii="Symbol" w:hAnsi="Symbol"/>
          <w:position w:val="-17"/>
          <w:sz w:val="26"/>
        </w:rPr>
        <w:t></w:t>
      </w:r>
      <w:r>
        <w:rPr>
          <w:position w:val="-17"/>
          <w:sz w:val="26"/>
        </w:rPr>
        <w:t> </w:t>
      </w:r>
      <w:r>
        <w:rPr>
          <w:position w:val="-15"/>
          <w:sz w:val="26"/>
        </w:rPr>
        <w:t>3</w:t>
      </w:r>
      <w:r>
        <w:rPr>
          <w:spacing w:val="-20"/>
          <w:position w:val="-15"/>
          <w:sz w:val="26"/>
        </w:rPr>
        <w:t> </w:t>
      </w:r>
      <w:r>
        <w:rPr>
          <w:rFonts w:ascii="Symbol" w:hAnsi="Symbol"/>
          <w:position w:val="-17"/>
          <w:sz w:val="26"/>
        </w:rPr>
        <w:t></w:t>
      </w:r>
      <w:r>
        <w:rPr>
          <w:sz w:val="15"/>
        </w:rPr>
        <w:t>2009</w:t>
      </w:r>
    </w:p>
    <w:p>
      <w:pPr>
        <w:spacing w:line="198" w:lineRule="exact" w:before="27"/>
        <w:ind w:left="212" w:right="0" w:firstLine="0"/>
        <w:jc w:val="left"/>
        <w:rPr>
          <w:sz w:val="15"/>
        </w:rPr>
      </w:pPr>
      <w:r>
        <w:rPr/>
        <w:br w:type="column"/>
      </w:r>
      <w:r>
        <w:rPr>
          <w:rFonts w:ascii="Symbol" w:hAnsi="Symbol"/>
          <w:position w:val="-17"/>
          <w:sz w:val="26"/>
        </w:rPr>
        <w:t></w:t>
      </w:r>
      <w:r>
        <w:rPr>
          <w:position w:val="-17"/>
          <w:sz w:val="26"/>
        </w:rPr>
        <w:t> </w:t>
      </w:r>
      <w:r>
        <w:rPr>
          <w:position w:val="-15"/>
          <w:sz w:val="26"/>
        </w:rPr>
        <w:t>3 </w:t>
      </w:r>
      <w:r>
        <w:rPr>
          <w:rFonts w:ascii="Symbol" w:hAnsi="Symbol"/>
          <w:position w:val="-17"/>
          <w:sz w:val="26"/>
        </w:rPr>
        <w:t></w:t>
      </w:r>
      <w:r>
        <w:rPr>
          <w:sz w:val="15"/>
        </w:rPr>
        <w:t>2010</w:t>
      </w:r>
    </w:p>
    <w:p>
      <w:pPr>
        <w:spacing w:after="0" w:line="198" w:lineRule="exact"/>
        <w:jc w:val="left"/>
        <w:rPr>
          <w:sz w:val="15"/>
        </w:rPr>
        <w:sectPr>
          <w:type w:val="continuous"/>
          <w:pgSz w:w="11910" w:h="16840"/>
          <w:pgMar w:top="900" w:bottom="280" w:left="1000" w:right="140"/>
          <w:cols w:num="5" w:equalWidth="0">
            <w:col w:w="2308" w:space="40"/>
            <w:col w:w="724" w:space="39"/>
            <w:col w:w="729" w:space="40"/>
            <w:col w:w="1352" w:space="39"/>
            <w:col w:w="5499"/>
          </w:cols>
        </w:sectPr>
      </w:pPr>
    </w:p>
    <w:p>
      <w:pPr>
        <w:tabs>
          <w:tab w:pos="1599" w:val="left" w:leader="none"/>
        </w:tabs>
        <w:spacing w:line="271" w:lineRule="exact" w:before="0"/>
        <w:ind w:left="202" w:right="0" w:firstLine="0"/>
        <w:jc w:val="left"/>
        <w:rPr>
          <w:rFonts w:ascii="Symbol" w:hAnsi="Symbol"/>
          <w:sz w:val="26"/>
        </w:rPr>
      </w:pPr>
      <w:r>
        <w:rPr/>
        <w:pict>
          <v:line style="position:absolute;mso-position-horizontal-relative:page;mso-position-vertical-relative:paragraph;z-index:-774136" from="119.571136pt,9.794769pt" to="127.333031pt,9.794769pt" stroked="true" strokeweight=".618299pt" strokecolor="#000000">
            <v:stroke dashstyle="solid"/>
            <w10:wrap type="none"/>
          </v:line>
        </w:pict>
      </w:r>
      <w:r>
        <w:rPr/>
        <w:pict>
          <v:line style="position:absolute;mso-position-horizontal-relative:page;mso-position-vertical-relative:paragraph;z-index:-774112" from="146.458496pt,9.794769pt" to="154.220391pt,9.794769pt" stroked="true" strokeweight=".618299pt" strokecolor="#000000">
            <v:stroke dashstyle="solid"/>
            <w10:wrap type="none"/>
          </v:line>
        </w:pict>
      </w:r>
      <w:r>
        <w:rPr/>
        <w:pict>
          <v:shape style="position:absolute;margin-left:139.474579pt;margin-top:3.423866pt;width:21.7pt;height:15.95pt;mso-position-horizontal-relative:page;mso-position-vertical-relative:paragraph;z-index:-773392" type="#_x0000_t202" filled="false" stroked="false">
            <v:textbox inset="0,0,0,0">
              <w:txbxContent>
                <w:p>
                  <w:pPr>
                    <w:tabs>
                      <w:tab w:pos="330" w:val="left" w:leader="none"/>
                    </w:tabs>
                    <w:spacing w:before="0"/>
                    <w:ind w:left="0" w:right="0" w:firstLine="0"/>
                    <w:jc w:val="left"/>
                    <w:rPr>
                      <w:rFonts w:ascii="Symbol" w:hAnsi="Symbol"/>
                      <w:sz w:val="26"/>
                    </w:rPr>
                  </w:pPr>
                  <w:r>
                    <w:rPr>
                      <w:rFonts w:ascii="Symbol" w:hAnsi="Symbol"/>
                      <w:sz w:val="26"/>
                    </w:rPr>
                    <w:t></w:t>
                  </w:r>
                  <w:r>
                    <w:rPr>
                      <w:sz w:val="26"/>
                    </w:rPr>
                    <w:tab/>
                  </w:r>
                  <w:r>
                    <w:rPr>
                      <w:rFonts w:ascii="Symbol" w:hAnsi="Symbol"/>
                      <w:sz w:val="26"/>
                    </w:rPr>
                    <w:t></w:t>
                  </w:r>
                </w:p>
              </w:txbxContent>
            </v:textbox>
            <w10:wrap type="none"/>
          </v:shape>
        </w:pict>
      </w:r>
      <w:r>
        <w:rPr>
          <w:sz w:val="28"/>
        </w:rPr>
        <w:t>Từ  </w:t>
      </w:r>
      <w:r>
        <w:rPr>
          <w:i/>
          <w:sz w:val="26"/>
        </w:rPr>
        <w:t>A</w:t>
      </w:r>
      <w:r>
        <w:rPr>
          <w:i/>
          <w:spacing w:val="-21"/>
          <w:sz w:val="26"/>
        </w:rPr>
        <w:t> </w:t>
      </w:r>
      <w:r>
        <w:rPr>
          <w:rFonts w:ascii="Symbol" w:hAnsi="Symbol"/>
          <w:sz w:val="26"/>
        </w:rPr>
        <w:t></w:t>
      </w:r>
      <w:r>
        <w:rPr>
          <w:spacing w:val="-34"/>
          <w:sz w:val="26"/>
        </w:rPr>
        <w:t> </w:t>
      </w:r>
      <w:r>
        <w:rPr>
          <w:spacing w:val="8"/>
          <w:sz w:val="26"/>
        </w:rPr>
        <w:t>1</w:t>
      </w:r>
      <w:r>
        <w:rPr>
          <w:rFonts w:ascii="Symbol" w:hAnsi="Symbol"/>
          <w:spacing w:val="8"/>
          <w:sz w:val="26"/>
        </w:rPr>
        <w:t></w:t>
      </w:r>
      <w:r>
        <w:rPr>
          <w:spacing w:val="8"/>
          <w:sz w:val="26"/>
        </w:rPr>
        <w:tab/>
      </w:r>
      <w:r>
        <w:rPr>
          <w:rFonts w:ascii="Symbol" w:hAnsi="Symbol"/>
          <w:sz w:val="26"/>
        </w:rPr>
        <w:t></w:t>
      </w:r>
    </w:p>
    <w:p>
      <w:pPr>
        <w:tabs>
          <w:tab w:pos="1944" w:val="left" w:leader="none"/>
        </w:tabs>
        <w:spacing w:line="39" w:lineRule="exact" w:before="0"/>
        <w:ind w:left="1408" w:right="0" w:firstLine="0"/>
        <w:jc w:val="left"/>
        <w:rPr>
          <w:sz w:val="26"/>
        </w:rPr>
      </w:pPr>
      <w:r>
        <w:rPr>
          <w:sz w:val="26"/>
        </w:rPr>
        <w:t>4</w:t>
        <w:tab/>
        <w:t>4</w:t>
      </w:r>
    </w:p>
    <w:p>
      <w:pPr>
        <w:spacing w:line="232" w:lineRule="exact" w:before="0"/>
        <w:ind w:left="109" w:right="0" w:firstLine="0"/>
        <w:jc w:val="left"/>
        <w:rPr>
          <w:rFonts w:ascii="Symbol" w:hAnsi="Symbol"/>
          <w:sz w:val="26"/>
        </w:rPr>
      </w:pPr>
      <w:r>
        <w:rPr/>
        <w:br w:type="column"/>
      </w:r>
      <w:r>
        <w:rPr>
          <w:rFonts w:ascii="Symbol" w:hAnsi="Symbol"/>
          <w:position w:val="7"/>
          <w:sz w:val="26"/>
        </w:rPr>
        <w:t></w:t>
      </w:r>
      <w:r>
        <w:rPr>
          <w:position w:val="7"/>
          <w:sz w:val="26"/>
        </w:rPr>
        <w:t> </w:t>
      </w:r>
      <w:r>
        <w:rPr>
          <w:rFonts w:ascii="Symbol" w:hAnsi="Symbol"/>
          <w:sz w:val="26"/>
        </w:rPr>
        <w:t></w:t>
      </w:r>
      <w:r>
        <w:rPr>
          <w:sz w:val="26"/>
        </w:rPr>
        <w:t> </w:t>
      </w:r>
      <w:r>
        <w:rPr>
          <w:position w:val="-12"/>
          <w:sz w:val="26"/>
        </w:rPr>
        <w:t>4</w:t>
      </w:r>
      <w:r>
        <w:rPr>
          <w:spacing w:val="-52"/>
          <w:position w:val="-12"/>
          <w:sz w:val="26"/>
        </w:rPr>
        <w:t> </w:t>
      </w:r>
      <w:r>
        <w:rPr>
          <w:rFonts w:ascii="Symbol" w:hAnsi="Symbol"/>
          <w:sz w:val="26"/>
        </w:rPr>
        <w:t></w:t>
      </w:r>
    </w:p>
    <w:p>
      <w:pPr>
        <w:spacing w:line="232" w:lineRule="exact" w:before="0"/>
        <w:ind w:left="100" w:right="0" w:firstLine="0"/>
        <w:jc w:val="left"/>
        <w:rPr>
          <w:rFonts w:ascii="Symbol" w:hAnsi="Symbol"/>
          <w:sz w:val="26"/>
        </w:rPr>
      </w:pPr>
      <w:r>
        <w:rPr/>
        <w:br w:type="column"/>
      </w:r>
      <w:r>
        <w:rPr>
          <w:rFonts w:ascii="Symbol" w:hAnsi="Symbol"/>
          <w:position w:val="7"/>
          <w:sz w:val="26"/>
        </w:rPr>
        <w:t></w:t>
      </w:r>
      <w:r>
        <w:rPr>
          <w:position w:val="7"/>
          <w:sz w:val="26"/>
        </w:rPr>
        <w:t> </w:t>
      </w:r>
      <w:r>
        <w:rPr>
          <w:rFonts w:ascii="Symbol" w:hAnsi="Symbol"/>
          <w:sz w:val="26"/>
        </w:rPr>
        <w:t></w:t>
      </w:r>
      <w:r>
        <w:rPr>
          <w:sz w:val="26"/>
        </w:rPr>
        <w:t> </w:t>
      </w:r>
      <w:r>
        <w:rPr>
          <w:position w:val="-12"/>
          <w:sz w:val="26"/>
        </w:rPr>
        <w:t>4</w:t>
      </w:r>
      <w:r>
        <w:rPr>
          <w:spacing w:val="-49"/>
          <w:position w:val="-12"/>
          <w:sz w:val="26"/>
        </w:rPr>
        <w:t> </w:t>
      </w:r>
      <w:r>
        <w:rPr>
          <w:rFonts w:ascii="Symbol" w:hAnsi="Symbol"/>
          <w:sz w:val="26"/>
        </w:rPr>
        <w:t></w:t>
      </w:r>
    </w:p>
    <w:p>
      <w:pPr>
        <w:spacing w:line="232" w:lineRule="exact" w:before="0"/>
        <w:ind w:left="112" w:right="0" w:firstLine="0"/>
        <w:jc w:val="left"/>
        <w:rPr>
          <w:rFonts w:ascii="Symbol" w:hAnsi="Symbol"/>
          <w:sz w:val="26"/>
        </w:rPr>
      </w:pPr>
      <w:r>
        <w:rPr/>
        <w:br w:type="column"/>
      </w:r>
      <w:r>
        <w:rPr>
          <w:rFonts w:ascii="Symbol" w:hAnsi="Symbol"/>
          <w:sz w:val="26"/>
        </w:rPr>
        <w:t></w:t>
      </w:r>
      <w:r>
        <w:rPr>
          <w:spacing w:val="-29"/>
          <w:sz w:val="26"/>
        </w:rPr>
        <w:t> </w:t>
      </w:r>
      <w:r>
        <w:rPr>
          <w:sz w:val="26"/>
        </w:rPr>
        <w:t>...</w:t>
      </w:r>
      <w:r>
        <w:rPr>
          <w:spacing w:val="-40"/>
          <w:sz w:val="26"/>
        </w:rPr>
        <w:t> </w:t>
      </w:r>
      <w:r>
        <w:rPr>
          <w:rFonts w:ascii="Symbol" w:hAnsi="Symbol"/>
          <w:sz w:val="26"/>
        </w:rPr>
        <w:t></w:t>
      </w:r>
      <w:r>
        <w:rPr>
          <w:spacing w:val="-27"/>
          <w:sz w:val="26"/>
        </w:rPr>
        <w:t> </w:t>
      </w:r>
      <w:r>
        <w:rPr>
          <w:rFonts w:ascii="Symbol" w:hAnsi="Symbol"/>
          <w:position w:val="-6"/>
          <w:sz w:val="26"/>
        </w:rPr>
        <w:t></w:t>
      </w:r>
      <w:r>
        <w:rPr>
          <w:spacing w:val="-6"/>
          <w:position w:val="-6"/>
          <w:sz w:val="26"/>
        </w:rPr>
        <w:t> </w:t>
      </w:r>
      <w:r>
        <w:rPr>
          <w:position w:val="-19"/>
          <w:sz w:val="26"/>
        </w:rPr>
        <w:t>4</w:t>
      </w:r>
      <w:r>
        <w:rPr>
          <w:spacing w:val="-25"/>
          <w:position w:val="-19"/>
          <w:sz w:val="26"/>
        </w:rPr>
        <w:t> </w:t>
      </w:r>
      <w:r>
        <w:rPr>
          <w:rFonts w:ascii="Symbol" w:hAnsi="Symbol"/>
          <w:position w:val="-6"/>
          <w:sz w:val="26"/>
        </w:rPr>
        <w:t></w:t>
      </w:r>
    </w:p>
    <w:p>
      <w:pPr>
        <w:spacing w:line="232" w:lineRule="exact" w:before="0"/>
        <w:ind w:left="202" w:right="0" w:firstLine="0"/>
        <w:jc w:val="left"/>
        <w:rPr>
          <w:rFonts w:ascii="Symbol" w:hAnsi="Symbol"/>
          <w:sz w:val="26"/>
        </w:rPr>
      </w:pPr>
      <w:r>
        <w:rPr/>
        <w:br w:type="column"/>
      </w:r>
      <w:r>
        <w:rPr>
          <w:rFonts w:ascii="Symbol" w:hAnsi="Symbol"/>
          <w:position w:val="7"/>
          <w:sz w:val="26"/>
        </w:rPr>
        <w:t></w:t>
      </w:r>
      <w:r>
        <w:rPr>
          <w:position w:val="7"/>
          <w:sz w:val="26"/>
        </w:rPr>
        <w:t> </w:t>
      </w:r>
      <w:r>
        <w:rPr>
          <w:rFonts w:ascii="Symbol" w:hAnsi="Symbol"/>
          <w:sz w:val="26"/>
        </w:rPr>
        <w:t></w:t>
      </w:r>
      <w:r>
        <w:rPr>
          <w:sz w:val="26"/>
        </w:rPr>
        <w:t> </w:t>
      </w:r>
      <w:r>
        <w:rPr>
          <w:position w:val="-12"/>
          <w:sz w:val="26"/>
        </w:rPr>
        <w:t>4</w:t>
      </w:r>
      <w:r>
        <w:rPr>
          <w:spacing w:val="-51"/>
          <w:position w:val="-12"/>
          <w:sz w:val="26"/>
        </w:rPr>
        <w:t> </w:t>
      </w:r>
      <w:r>
        <w:rPr>
          <w:rFonts w:ascii="Symbol" w:hAnsi="Symbol"/>
          <w:sz w:val="26"/>
        </w:rPr>
        <w:t></w:t>
      </w:r>
    </w:p>
    <w:p>
      <w:pPr>
        <w:pStyle w:val="BodyText"/>
        <w:spacing w:line="232" w:lineRule="exact"/>
        <w:ind w:left="202"/>
      </w:pPr>
      <w:r>
        <w:rPr/>
        <w:br w:type="column"/>
      </w:r>
      <w:r>
        <w:rPr/>
        <w:t>( 1) suy ra:</w:t>
      </w:r>
    </w:p>
    <w:p>
      <w:pPr>
        <w:spacing w:after="0" w:line="232" w:lineRule="exact"/>
        <w:sectPr>
          <w:type w:val="continuous"/>
          <w:pgSz w:w="11910" w:h="16840"/>
          <w:pgMar w:top="900" w:bottom="280" w:left="1000" w:right="140"/>
          <w:cols w:num="6" w:equalWidth="0">
            <w:col w:w="2223" w:space="40"/>
            <w:col w:w="728" w:space="39"/>
            <w:col w:w="722" w:space="39"/>
            <w:col w:w="1129" w:space="175"/>
            <w:col w:w="822" w:space="164"/>
            <w:col w:w="4689"/>
          </w:cols>
        </w:sectPr>
      </w:pPr>
    </w:p>
    <w:p>
      <w:pPr>
        <w:tabs>
          <w:tab w:pos="2120" w:val="left" w:leader="none"/>
          <w:tab w:pos="2556" w:val="left" w:leader="none"/>
          <w:tab w:pos="2887" w:val="left" w:leader="none"/>
          <w:tab w:pos="3317" w:val="left" w:leader="none"/>
          <w:tab w:pos="3649" w:val="left" w:leader="none"/>
          <w:tab w:pos="4486" w:val="left" w:leader="none"/>
          <w:tab w:pos="4817" w:val="left" w:leader="none"/>
          <w:tab w:pos="5482" w:val="left" w:leader="none"/>
          <w:tab w:pos="5813" w:val="left" w:leader="none"/>
        </w:tabs>
        <w:spacing w:before="0"/>
        <w:ind w:left="1789" w:right="0" w:firstLine="0"/>
        <w:jc w:val="left"/>
        <w:rPr>
          <w:rFonts w:ascii="Symbol" w:hAnsi="Symbol"/>
          <w:sz w:val="26"/>
        </w:rPr>
      </w:pPr>
      <w:r>
        <w:rPr/>
        <w:pict>
          <v:line style="position:absolute;mso-position-horizontal-relative:page;mso-position-vertical-relative:paragraph;z-index:-774088" from="184.9478pt,-1.817262pt" to="192.717674pt,-1.817262pt" stroked="true" strokeweight=".618299pt" strokecolor="#000000">
            <v:stroke dashstyle="solid"/>
            <w10:wrap type="none"/>
          </v:line>
        </w:pict>
      </w:r>
      <w:r>
        <w:rPr/>
        <w:pict>
          <v:line style="position:absolute;mso-position-horizontal-relative:page;mso-position-vertical-relative:paragraph;z-index:-774064" from="223.158813pt,-1.817262pt" to="230.918713pt,-1.817262pt" stroked="true" strokeweight=".618299pt" strokecolor="#000000">
            <v:stroke dashstyle="solid"/>
            <w10:wrap type="none"/>
          </v:line>
        </w:pict>
      </w:r>
      <w:r>
        <w:rPr/>
        <w:pict>
          <v:line style="position:absolute;mso-position-horizontal-relative:page;mso-position-vertical-relative:paragraph;z-index:-774040" from="281.727112pt,-1.817262pt" to="289.487012pt,-1.817262pt" stroked="true" strokeweight=".618299pt" strokecolor="#000000">
            <v:stroke dashstyle="solid"/>
            <w10:wrap type="none"/>
          </v:line>
        </w:pict>
      </w:r>
      <w:r>
        <w:rPr/>
        <w:pict>
          <v:line style="position:absolute;mso-position-horizontal-relative:page;mso-position-vertical-relative:paragraph;z-index:-774016" from="331.697662pt,-1.817262pt" to="339.467536pt,-1.817262pt" stroked="true" strokeweight=".618299pt" strokecolor="#000000">
            <v:stroke dashstyle="solid"/>
            <w10:wrap type="none"/>
          </v:line>
        </w:pict>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p>
    <w:p>
      <w:pPr>
        <w:spacing w:after="0"/>
        <w:jc w:val="left"/>
        <w:rPr>
          <w:rFonts w:ascii="Symbol" w:hAnsi="Symbol"/>
          <w:sz w:val="26"/>
        </w:rPr>
        <w:sectPr>
          <w:type w:val="continuous"/>
          <w:pgSz w:w="11910" w:h="16840"/>
          <w:pgMar w:top="900" w:bottom="280" w:left="1000" w:right="140"/>
        </w:sectPr>
      </w:pPr>
    </w:p>
    <w:p>
      <w:pPr>
        <w:tabs>
          <w:tab w:pos="897" w:val="left" w:leader="none"/>
          <w:tab w:pos="1273" w:val="left" w:leader="none"/>
        </w:tabs>
        <w:spacing w:line="202" w:lineRule="exact" w:before="27"/>
        <w:ind w:left="260" w:right="0" w:firstLine="0"/>
        <w:jc w:val="left"/>
        <w:rPr>
          <w:sz w:val="15"/>
        </w:rPr>
      </w:pPr>
      <w:r>
        <w:rPr>
          <w:position w:val="2"/>
          <w:sz w:val="26"/>
        </w:rPr>
        <w:t>3</w:t>
        <w:tab/>
        <w:t>3</w:t>
        <w:tab/>
      </w:r>
      <w:r>
        <w:rPr>
          <w:rFonts w:ascii="Symbol" w:hAnsi="Symbol"/>
          <w:sz w:val="26"/>
        </w:rPr>
        <w:t></w:t>
      </w:r>
      <w:r>
        <w:rPr>
          <w:sz w:val="26"/>
        </w:rPr>
        <w:t> </w:t>
      </w:r>
      <w:r>
        <w:rPr>
          <w:position w:val="2"/>
          <w:sz w:val="26"/>
        </w:rPr>
        <w:t>3</w:t>
      </w:r>
      <w:r>
        <w:rPr>
          <w:spacing w:val="-24"/>
          <w:position w:val="2"/>
          <w:sz w:val="26"/>
        </w:rPr>
        <w:t> </w:t>
      </w:r>
      <w:r>
        <w:rPr>
          <w:rFonts w:ascii="Symbol" w:hAnsi="Symbol"/>
          <w:spacing w:val="1"/>
          <w:sz w:val="26"/>
        </w:rPr>
        <w:t></w:t>
      </w:r>
      <w:r>
        <w:rPr>
          <w:spacing w:val="1"/>
          <w:position w:val="18"/>
          <w:sz w:val="15"/>
        </w:rPr>
        <w:t>2</w:t>
      </w:r>
    </w:p>
    <w:p>
      <w:pPr>
        <w:spacing w:line="202" w:lineRule="exact" w:before="27"/>
        <w:ind w:left="215" w:right="0" w:firstLine="0"/>
        <w:jc w:val="left"/>
        <w:rPr>
          <w:sz w:val="15"/>
        </w:rPr>
      </w:pPr>
      <w:r>
        <w:rPr/>
        <w:br w:type="column"/>
      </w:r>
      <w:r>
        <w:rPr>
          <w:rFonts w:ascii="Symbol" w:hAnsi="Symbol"/>
          <w:sz w:val="26"/>
        </w:rPr>
        <w:t></w:t>
      </w:r>
      <w:r>
        <w:rPr>
          <w:sz w:val="26"/>
        </w:rPr>
        <w:t> </w:t>
      </w:r>
      <w:r>
        <w:rPr>
          <w:position w:val="2"/>
          <w:sz w:val="26"/>
        </w:rPr>
        <w:t>3</w:t>
      </w:r>
      <w:r>
        <w:rPr>
          <w:spacing w:val="-25"/>
          <w:position w:val="2"/>
          <w:sz w:val="26"/>
        </w:rPr>
        <w:t> </w:t>
      </w:r>
      <w:r>
        <w:rPr>
          <w:rFonts w:ascii="Symbol" w:hAnsi="Symbol"/>
          <w:sz w:val="26"/>
        </w:rPr>
        <w:t></w:t>
      </w:r>
      <w:r>
        <w:rPr>
          <w:position w:val="18"/>
          <w:sz w:val="15"/>
        </w:rPr>
        <w:t>3</w:t>
      </w:r>
    </w:p>
    <w:p>
      <w:pPr>
        <w:spacing w:line="202" w:lineRule="exact" w:before="27"/>
        <w:ind w:left="206" w:right="0" w:firstLine="0"/>
        <w:jc w:val="left"/>
        <w:rPr>
          <w:sz w:val="15"/>
        </w:rPr>
      </w:pPr>
      <w:r>
        <w:rPr/>
        <w:br w:type="column"/>
      </w:r>
      <w:r>
        <w:rPr>
          <w:rFonts w:ascii="Symbol" w:hAnsi="Symbol"/>
          <w:sz w:val="26"/>
        </w:rPr>
        <w:t></w:t>
      </w:r>
      <w:r>
        <w:rPr>
          <w:sz w:val="26"/>
        </w:rPr>
        <w:t> </w:t>
      </w:r>
      <w:r>
        <w:rPr>
          <w:position w:val="2"/>
          <w:sz w:val="26"/>
        </w:rPr>
        <w:t>3</w:t>
      </w:r>
      <w:r>
        <w:rPr>
          <w:spacing w:val="-25"/>
          <w:position w:val="2"/>
          <w:sz w:val="26"/>
        </w:rPr>
        <w:t> </w:t>
      </w:r>
      <w:r>
        <w:rPr>
          <w:rFonts w:ascii="Symbol" w:hAnsi="Symbol"/>
          <w:spacing w:val="1"/>
          <w:sz w:val="26"/>
        </w:rPr>
        <w:t></w:t>
      </w:r>
      <w:r>
        <w:rPr>
          <w:spacing w:val="1"/>
          <w:position w:val="18"/>
          <w:sz w:val="15"/>
        </w:rPr>
        <w:t>4</w:t>
      </w:r>
    </w:p>
    <w:p>
      <w:pPr>
        <w:spacing w:line="198" w:lineRule="exact" w:before="30"/>
        <w:ind w:left="260" w:right="0" w:firstLine="0"/>
        <w:jc w:val="left"/>
        <w:rPr>
          <w:sz w:val="15"/>
        </w:rPr>
      </w:pPr>
      <w:r>
        <w:rPr/>
        <w:br w:type="column"/>
      </w:r>
      <w:r>
        <w:rPr>
          <w:rFonts w:ascii="Symbol" w:hAnsi="Symbol"/>
          <w:position w:val="-17"/>
          <w:sz w:val="26"/>
        </w:rPr>
        <w:t></w:t>
      </w:r>
      <w:r>
        <w:rPr>
          <w:position w:val="-17"/>
          <w:sz w:val="26"/>
        </w:rPr>
        <w:t> </w:t>
      </w:r>
      <w:r>
        <w:rPr>
          <w:position w:val="-15"/>
          <w:sz w:val="26"/>
        </w:rPr>
        <w:t>3</w:t>
      </w:r>
      <w:r>
        <w:rPr>
          <w:spacing w:val="-23"/>
          <w:position w:val="-15"/>
          <w:sz w:val="26"/>
        </w:rPr>
        <w:t> </w:t>
      </w:r>
      <w:r>
        <w:rPr>
          <w:rFonts w:ascii="Symbol" w:hAnsi="Symbol"/>
          <w:position w:val="-17"/>
          <w:sz w:val="26"/>
        </w:rPr>
        <w:t></w:t>
      </w:r>
      <w:r>
        <w:rPr>
          <w:sz w:val="15"/>
        </w:rPr>
        <w:t>2010</w:t>
      </w:r>
    </w:p>
    <w:p>
      <w:pPr>
        <w:spacing w:line="198" w:lineRule="exact" w:before="30"/>
        <w:ind w:left="215" w:right="0" w:firstLine="0"/>
        <w:jc w:val="left"/>
        <w:rPr>
          <w:sz w:val="15"/>
        </w:rPr>
      </w:pPr>
      <w:r>
        <w:rPr/>
        <w:br w:type="column"/>
      </w:r>
      <w:r>
        <w:rPr>
          <w:rFonts w:ascii="Symbol" w:hAnsi="Symbol"/>
          <w:position w:val="-17"/>
          <w:sz w:val="26"/>
        </w:rPr>
        <w:t></w:t>
      </w:r>
      <w:r>
        <w:rPr>
          <w:position w:val="-17"/>
          <w:sz w:val="26"/>
        </w:rPr>
        <w:t> </w:t>
      </w:r>
      <w:r>
        <w:rPr>
          <w:position w:val="-15"/>
          <w:sz w:val="26"/>
        </w:rPr>
        <w:t>3 </w:t>
      </w:r>
      <w:r>
        <w:rPr>
          <w:rFonts w:ascii="Symbol" w:hAnsi="Symbol"/>
          <w:position w:val="-17"/>
          <w:sz w:val="26"/>
        </w:rPr>
        <w:t></w:t>
      </w:r>
      <w:r>
        <w:rPr>
          <w:sz w:val="15"/>
        </w:rPr>
        <w:t>2011</w:t>
      </w:r>
    </w:p>
    <w:p>
      <w:pPr>
        <w:spacing w:after="0" w:line="198" w:lineRule="exact"/>
        <w:jc w:val="left"/>
        <w:rPr>
          <w:sz w:val="15"/>
        </w:rPr>
        <w:sectPr>
          <w:type w:val="continuous"/>
          <w:pgSz w:w="11910" w:h="16840"/>
          <w:pgMar w:top="900" w:bottom="280" w:left="1000" w:right="140"/>
          <w:cols w:num="5" w:equalWidth="0">
            <w:col w:w="1791" w:space="40"/>
            <w:col w:w="728" w:space="39"/>
            <w:col w:w="724" w:space="395"/>
            <w:col w:w="1002" w:space="39"/>
            <w:col w:w="6012"/>
          </w:cols>
        </w:sectPr>
      </w:pPr>
    </w:p>
    <w:p>
      <w:pPr>
        <w:tabs>
          <w:tab w:pos="632" w:val="left" w:leader="none"/>
        </w:tabs>
        <w:spacing w:line="270" w:lineRule="exact" w:before="0"/>
        <w:ind w:left="0" w:right="8" w:firstLine="0"/>
        <w:jc w:val="center"/>
        <w:rPr>
          <w:rFonts w:ascii="Symbol" w:hAnsi="Symbol"/>
          <w:sz w:val="26"/>
        </w:rPr>
      </w:pPr>
      <w:r>
        <w:rPr/>
        <w:pict>
          <v:line style="position:absolute;mso-position-horizontal-relative:page;mso-position-vertical-relative:paragraph;z-index:21808" from="62.150665pt,9.795789pt" to="69.894996pt,9.795789pt" stroked="true" strokeweight=".618299pt" strokecolor="#000000">
            <v:stroke dashstyle="solid"/>
            <w10:wrap type="none"/>
          </v:line>
        </w:pict>
      </w:r>
      <w:r>
        <w:rPr/>
        <w:pict>
          <v:line style="position:absolute;mso-position-horizontal-relative:page;mso-position-vertical-relative:paragraph;z-index:-773968" from="94.050278pt,9.795789pt" to="101.79441pt,9.795789pt" stroked="true" strokeweight=".618299pt" strokecolor="#000000">
            <v:stroke dashstyle="solid"/>
            <w10:wrap type="none"/>
          </v:line>
        </w:pict>
      </w:r>
      <w:r>
        <w:rPr/>
        <w:pict>
          <v:line style="position:absolute;mso-position-horizontal-relative:page;mso-position-vertical-relative:paragraph;z-index:-773944" from="120.658173pt,9.795789pt" to="128.402304pt,9.795789pt" stroked="true" strokeweight=".618299pt" strokecolor="#000000">
            <v:stroke dashstyle="solid"/>
            <w10:wrap type="none"/>
          </v:line>
        </w:pict>
      </w:r>
      <w:r>
        <w:rPr/>
        <w:pict>
          <v:shape style="position:absolute;margin-left:113.690239pt;margin-top:3.424886pt;width:21.7pt;height:15.95pt;mso-position-horizontal-relative:page;mso-position-vertical-relative:paragraph;z-index:-773368" type="#_x0000_t202" filled="false" stroked="false">
            <v:textbox inset="0,0,0,0">
              <w:txbxContent>
                <w:p>
                  <w:pPr>
                    <w:tabs>
                      <w:tab w:pos="331" w:val="left" w:leader="none"/>
                    </w:tabs>
                    <w:spacing w:before="0"/>
                    <w:ind w:left="0" w:right="0" w:firstLine="0"/>
                    <w:jc w:val="left"/>
                    <w:rPr>
                      <w:rFonts w:ascii="Symbol" w:hAnsi="Symbol"/>
                      <w:sz w:val="26"/>
                    </w:rPr>
                  </w:pPr>
                  <w:r>
                    <w:rPr>
                      <w:rFonts w:ascii="Symbol" w:hAnsi="Symbol"/>
                      <w:sz w:val="26"/>
                    </w:rPr>
                    <w:t></w:t>
                  </w:r>
                  <w:r>
                    <w:rPr>
                      <w:sz w:val="26"/>
                    </w:rPr>
                    <w:tab/>
                  </w:r>
                  <w:r>
                    <w:rPr>
                      <w:rFonts w:ascii="Symbol" w:hAnsi="Symbol"/>
                      <w:sz w:val="26"/>
                    </w:rPr>
                    <w:t></w:t>
                  </w:r>
                </w:p>
              </w:txbxContent>
            </v:textbox>
            <w10:wrap type="none"/>
          </v:shape>
        </w:pict>
      </w:r>
      <w:r>
        <w:rPr>
          <w:i/>
          <w:sz w:val="26"/>
        </w:rPr>
        <w:t>A</w:t>
      </w:r>
      <w:r>
        <w:rPr>
          <w:i/>
          <w:spacing w:val="-14"/>
          <w:sz w:val="26"/>
        </w:rPr>
        <w:t> </w:t>
      </w:r>
      <w:r>
        <w:rPr>
          <w:rFonts w:ascii="Symbol" w:hAnsi="Symbol"/>
          <w:sz w:val="26"/>
        </w:rPr>
        <w:t></w:t>
      </w:r>
      <w:r>
        <w:rPr>
          <w:sz w:val="26"/>
        </w:rPr>
        <w:tab/>
      </w:r>
      <w:r>
        <w:rPr>
          <w:rFonts w:ascii="Symbol" w:hAnsi="Symbol"/>
          <w:sz w:val="26"/>
        </w:rPr>
        <w:t></w:t>
      </w:r>
    </w:p>
    <w:p>
      <w:pPr>
        <w:tabs>
          <w:tab w:pos="751" w:val="left" w:leader="none"/>
          <w:tab w:pos="1283" w:val="left" w:leader="none"/>
        </w:tabs>
        <w:spacing w:line="37" w:lineRule="exact" w:before="0"/>
        <w:ind w:left="114" w:right="0" w:firstLine="0"/>
        <w:jc w:val="center"/>
        <w:rPr>
          <w:sz w:val="26"/>
        </w:rPr>
      </w:pPr>
      <w:r>
        <w:rPr>
          <w:sz w:val="26"/>
        </w:rPr>
        <w:t>4</w:t>
        <w:tab/>
        <w:t>4</w:t>
        <w:tab/>
        <w:t>4</w:t>
      </w:r>
    </w:p>
    <w:p>
      <w:pPr>
        <w:spacing w:line="232" w:lineRule="exact" w:before="0"/>
        <w:ind w:left="112" w:right="0" w:firstLine="0"/>
        <w:jc w:val="left"/>
        <w:rPr>
          <w:rFonts w:ascii="Symbol" w:hAnsi="Symbol"/>
          <w:sz w:val="26"/>
        </w:rPr>
      </w:pPr>
      <w:r>
        <w:rPr/>
        <w:br w:type="column"/>
      </w:r>
      <w:r>
        <w:rPr>
          <w:rFonts w:ascii="Symbol" w:hAnsi="Symbol"/>
          <w:position w:val="7"/>
          <w:sz w:val="26"/>
        </w:rPr>
        <w:t></w:t>
      </w:r>
      <w:r>
        <w:rPr>
          <w:position w:val="7"/>
          <w:sz w:val="26"/>
        </w:rPr>
        <w:t> </w:t>
      </w:r>
      <w:r>
        <w:rPr>
          <w:rFonts w:ascii="Symbol" w:hAnsi="Symbol"/>
          <w:sz w:val="26"/>
        </w:rPr>
        <w:t></w:t>
      </w:r>
      <w:r>
        <w:rPr>
          <w:sz w:val="26"/>
        </w:rPr>
        <w:t> </w:t>
      </w:r>
      <w:r>
        <w:rPr>
          <w:position w:val="-12"/>
          <w:sz w:val="26"/>
        </w:rPr>
        <w:t>4</w:t>
      </w:r>
      <w:r>
        <w:rPr>
          <w:spacing w:val="-50"/>
          <w:position w:val="-12"/>
          <w:sz w:val="26"/>
        </w:rPr>
        <w:t> </w:t>
      </w:r>
      <w:r>
        <w:rPr>
          <w:rFonts w:ascii="Symbol" w:hAnsi="Symbol"/>
          <w:sz w:val="26"/>
        </w:rPr>
        <w:t></w:t>
      </w:r>
    </w:p>
    <w:p>
      <w:pPr>
        <w:spacing w:line="232" w:lineRule="exact" w:before="0"/>
        <w:ind w:left="102" w:right="0" w:firstLine="0"/>
        <w:jc w:val="left"/>
        <w:rPr>
          <w:rFonts w:ascii="Symbol" w:hAnsi="Symbol"/>
          <w:sz w:val="26"/>
        </w:rPr>
      </w:pPr>
      <w:r>
        <w:rPr/>
        <w:br w:type="column"/>
      </w:r>
      <w:r>
        <w:rPr>
          <w:rFonts w:ascii="Symbol" w:hAnsi="Symbol"/>
          <w:position w:val="7"/>
          <w:sz w:val="26"/>
        </w:rPr>
        <w:t></w:t>
      </w:r>
      <w:r>
        <w:rPr>
          <w:spacing w:val="-27"/>
          <w:position w:val="7"/>
          <w:sz w:val="26"/>
        </w:rPr>
        <w:t> </w:t>
      </w:r>
      <w:r>
        <w:rPr>
          <w:rFonts w:ascii="Symbol" w:hAnsi="Symbol"/>
          <w:sz w:val="26"/>
        </w:rPr>
        <w:t></w:t>
      </w:r>
      <w:r>
        <w:rPr>
          <w:spacing w:val="-9"/>
          <w:sz w:val="26"/>
        </w:rPr>
        <w:t> </w:t>
      </w:r>
      <w:r>
        <w:rPr>
          <w:position w:val="-12"/>
          <w:sz w:val="26"/>
        </w:rPr>
        <w:t>4</w:t>
      </w:r>
      <w:r>
        <w:rPr>
          <w:spacing w:val="-20"/>
          <w:position w:val="-12"/>
          <w:sz w:val="26"/>
        </w:rPr>
        <w:t> </w:t>
      </w:r>
      <w:r>
        <w:rPr>
          <w:rFonts w:ascii="Symbol" w:hAnsi="Symbol"/>
          <w:sz w:val="26"/>
        </w:rPr>
        <w:t></w:t>
      </w:r>
    </w:p>
    <w:p>
      <w:pPr>
        <w:spacing w:line="232" w:lineRule="exact" w:before="0"/>
        <w:ind w:left="112" w:right="0" w:firstLine="0"/>
        <w:jc w:val="left"/>
        <w:rPr>
          <w:rFonts w:ascii="Symbol" w:hAnsi="Symbol"/>
          <w:sz w:val="26"/>
        </w:rPr>
      </w:pPr>
      <w:r>
        <w:rPr/>
        <w:br w:type="column"/>
      </w:r>
      <w:r>
        <w:rPr>
          <w:rFonts w:ascii="Symbol" w:hAnsi="Symbol"/>
          <w:sz w:val="26"/>
        </w:rPr>
        <w:t></w:t>
      </w:r>
      <w:r>
        <w:rPr>
          <w:spacing w:val="-30"/>
          <w:sz w:val="26"/>
        </w:rPr>
        <w:t> </w:t>
      </w:r>
      <w:r>
        <w:rPr>
          <w:sz w:val="26"/>
        </w:rPr>
        <w:t>...</w:t>
      </w:r>
      <w:r>
        <w:rPr>
          <w:spacing w:val="-36"/>
          <w:sz w:val="26"/>
        </w:rPr>
        <w:t> </w:t>
      </w:r>
      <w:r>
        <w:rPr>
          <w:rFonts w:ascii="Symbol" w:hAnsi="Symbol"/>
          <w:sz w:val="26"/>
        </w:rPr>
        <w:t></w:t>
      </w:r>
      <w:r>
        <w:rPr>
          <w:spacing w:val="-27"/>
          <w:sz w:val="26"/>
        </w:rPr>
        <w:t> </w:t>
      </w:r>
      <w:r>
        <w:rPr>
          <w:rFonts w:ascii="Symbol" w:hAnsi="Symbol"/>
          <w:position w:val="-6"/>
          <w:sz w:val="26"/>
        </w:rPr>
        <w:t></w:t>
      </w:r>
      <w:r>
        <w:rPr>
          <w:spacing w:val="-8"/>
          <w:position w:val="-6"/>
          <w:sz w:val="26"/>
        </w:rPr>
        <w:t> </w:t>
      </w:r>
      <w:r>
        <w:rPr>
          <w:position w:val="-19"/>
          <w:sz w:val="26"/>
        </w:rPr>
        <w:t>4</w:t>
      </w:r>
      <w:r>
        <w:rPr>
          <w:spacing w:val="-21"/>
          <w:position w:val="-19"/>
          <w:sz w:val="26"/>
        </w:rPr>
        <w:t> </w:t>
      </w:r>
      <w:r>
        <w:rPr>
          <w:rFonts w:ascii="Symbol" w:hAnsi="Symbol"/>
          <w:position w:val="-6"/>
          <w:sz w:val="26"/>
        </w:rPr>
        <w:t></w:t>
      </w:r>
    </w:p>
    <w:p>
      <w:pPr>
        <w:spacing w:line="232" w:lineRule="exact" w:before="0"/>
        <w:ind w:left="260" w:right="0" w:firstLine="0"/>
        <w:jc w:val="left"/>
        <w:rPr>
          <w:rFonts w:ascii="Symbol" w:hAnsi="Symbol"/>
          <w:sz w:val="26"/>
        </w:rPr>
      </w:pPr>
      <w:r>
        <w:rPr/>
        <w:br w:type="column"/>
      </w:r>
      <w:r>
        <w:rPr>
          <w:rFonts w:ascii="Symbol" w:hAnsi="Symbol"/>
          <w:position w:val="7"/>
          <w:sz w:val="26"/>
        </w:rPr>
        <w:t></w:t>
      </w:r>
      <w:r>
        <w:rPr>
          <w:position w:val="7"/>
          <w:sz w:val="26"/>
        </w:rPr>
        <w:t> </w:t>
      </w:r>
      <w:r>
        <w:rPr>
          <w:rFonts w:ascii="Symbol" w:hAnsi="Symbol"/>
          <w:sz w:val="26"/>
        </w:rPr>
        <w:t></w:t>
      </w:r>
      <w:r>
        <w:rPr>
          <w:sz w:val="26"/>
        </w:rPr>
        <w:t> </w:t>
      </w:r>
      <w:r>
        <w:rPr>
          <w:position w:val="-12"/>
          <w:sz w:val="26"/>
        </w:rPr>
        <w:t>4</w:t>
      </w:r>
      <w:r>
        <w:rPr>
          <w:spacing w:val="-50"/>
          <w:position w:val="-12"/>
          <w:sz w:val="26"/>
        </w:rPr>
        <w:t> </w:t>
      </w:r>
      <w:r>
        <w:rPr>
          <w:rFonts w:ascii="Symbol" w:hAnsi="Symbol"/>
          <w:sz w:val="26"/>
        </w:rPr>
        <w:t></w:t>
      </w:r>
    </w:p>
    <w:p>
      <w:pPr>
        <w:spacing w:line="232" w:lineRule="exact" w:before="0"/>
        <w:ind w:left="260" w:right="0" w:firstLine="0"/>
        <w:jc w:val="left"/>
        <w:rPr>
          <w:sz w:val="28"/>
        </w:rPr>
      </w:pPr>
      <w:r>
        <w:rPr/>
        <w:br w:type="column"/>
      </w:r>
      <w:r>
        <w:rPr>
          <w:sz w:val="28"/>
        </w:rPr>
        <w:t>(2)</w:t>
      </w:r>
    </w:p>
    <w:p>
      <w:pPr>
        <w:spacing w:after="0" w:line="232" w:lineRule="exact"/>
        <w:jc w:val="left"/>
        <w:rPr>
          <w:sz w:val="28"/>
        </w:rPr>
        <w:sectPr>
          <w:type w:val="continuous"/>
          <w:pgSz w:w="11910" w:h="16840"/>
          <w:pgMar w:top="900" w:bottom="280" w:left="1000" w:right="140"/>
          <w:cols w:num="6" w:equalWidth="0">
            <w:col w:w="1708" w:space="40"/>
            <w:col w:w="733" w:space="39"/>
            <w:col w:w="718" w:space="39"/>
            <w:col w:w="1133" w:space="117"/>
            <w:col w:w="880" w:space="141"/>
            <w:col w:w="5222"/>
          </w:cols>
        </w:sectPr>
      </w:pPr>
    </w:p>
    <w:p>
      <w:pPr>
        <w:tabs>
          <w:tab w:pos="1605" w:val="left" w:leader="none"/>
          <w:tab w:pos="2045" w:val="left" w:leader="none"/>
          <w:tab w:pos="2377" w:val="left" w:leader="none"/>
          <w:tab w:pos="2803" w:val="left" w:leader="none"/>
          <w:tab w:pos="3135" w:val="left" w:leader="none"/>
          <w:tab w:pos="3976" w:val="left" w:leader="none"/>
          <w:tab w:pos="4307" w:val="left" w:leader="none"/>
          <w:tab w:pos="4972" w:val="left" w:leader="none"/>
          <w:tab w:pos="5304" w:val="left" w:leader="none"/>
        </w:tabs>
        <w:spacing w:before="0"/>
        <w:ind w:left="1273" w:right="0" w:firstLine="0"/>
        <w:jc w:val="left"/>
        <w:rPr>
          <w:rFonts w:ascii="Symbol" w:hAnsi="Symbol"/>
          <w:sz w:val="26"/>
        </w:rPr>
      </w:pPr>
      <w:r>
        <w:rPr/>
        <w:pict>
          <v:line style="position:absolute;mso-position-horizontal-relative:page;mso-position-vertical-relative:paragraph;z-index:-773920" from="159.282303pt,-1.817262pt" to="167.027430pt,-1.817262pt" stroked="true" strokeweight=".618299pt" strokecolor="#000000">
            <v:stroke dashstyle="solid"/>
            <w10:wrap type="none"/>
          </v:line>
        </w:pict>
      </w:r>
      <w:r>
        <w:rPr/>
        <w:pict>
          <v:line style="position:absolute;mso-position-horizontal-relative:page;mso-position-vertical-relative:paragraph;z-index:-773896" from="197.179977pt,-1.817262pt" to="204.922119pt,-1.817262pt" stroked="true" strokeweight=".618299pt" strokecolor="#000000">
            <v:stroke dashstyle="solid"/>
            <w10:wrap type="none"/>
          </v:line>
        </w:pict>
      </w:r>
      <w:r>
        <w:rPr/>
        <w:pict>
          <v:line style="position:absolute;mso-position-horizontal-relative:page;mso-position-vertical-relative:paragraph;z-index:-773872" from="255.833176pt,-1.817262pt" to="263.575317pt,-1.817262pt" stroked="true" strokeweight=".618299pt" strokecolor="#000000">
            <v:stroke dashstyle="solid"/>
            <w10:wrap type="none"/>
          </v:line>
        </w:pict>
      </w:r>
      <w:r>
        <w:rPr/>
        <w:pict>
          <v:line style="position:absolute;mso-position-horizontal-relative:page;mso-position-vertical-relative:paragraph;z-index:-773848" from="305.699341pt,-1.817262pt" to="313.441482pt,-1.817262pt" stroked="true" strokeweight=".618299pt" strokecolor="#000000">
            <v:stroke dashstyle="solid"/>
            <w10:wrap type="none"/>
          </v:line>
        </w:pict>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p>
    <w:p>
      <w:pPr>
        <w:pStyle w:val="BodyText"/>
        <w:spacing w:before="2"/>
        <w:ind w:left="202"/>
      </w:pPr>
      <w:r>
        <w:rPr/>
        <w:pict>
          <v:shape style="position:absolute;margin-left:230.53656pt;margin-top:31.989355pt;width:21.7pt;height:16.05pt;mso-position-horizontal-relative:page;mso-position-vertical-relative:paragraph;z-index:-773320" type="#_x0000_t202" filled="false" stroked="false">
            <v:textbox inset="0,0,0,0">
              <w:txbxContent>
                <w:p>
                  <w:pPr>
                    <w:tabs>
                      <w:tab w:pos="332" w:val="left" w:leader="none"/>
                    </w:tabs>
                    <w:spacing w:before="1"/>
                    <w:ind w:left="0" w:right="0" w:firstLine="0"/>
                    <w:jc w:val="left"/>
                    <w:rPr>
                      <w:rFonts w:ascii="Symbol" w:hAnsi="Symbol"/>
                      <w:sz w:val="26"/>
                    </w:rPr>
                  </w:pPr>
                  <w:r>
                    <w:rPr>
                      <w:rFonts w:ascii="Symbol" w:hAnsi="Symbol"/>
                      <w:sz w:val="26"/>
                    </w:rPr>
                    <w:t></w:t>
                  </w:r>
                  <w:r>
                    <w:rPr>
                      <w:sz w:val="26"/>
                    </w:rPr>
                    <w:tab/>
                  </w:r>
                  <w:r>
                    <w:rPr>
                      <w:rFonts w:ascii="Symbol" w:hAnsi="Symbol"/>
                      <w:sz w:val="26"/>
                    </w:rPr>
                    <w:t></w:t>
                  </w:r>
                </w:p>
              </w:txbxContent>
            </v:textbox>
            <w10:wrap type="none"/>
          </v:shape>
        </w:pict>
      </w:r>
      <w:r>
        <w:rPr/>
        <w:t>Cộng (  ) và (2) vế theo vế ta được:</w:t>
      </w:r>
    </w:p>
    <w:p>
      <w:pPr>
        <w:spacing w:after="0"/>
        <w:sectPr>
          <w:type w:val="continuous"/>
          <w:pgSz w:w="11910" w:h="16840"/>
          <w:pgMar w:top="900" w:bottom="280" w:left="1000" w:right="140"/>
        </w:sectPr>
      </w:pPr>
    </w:p>
    <w:p>
      <w:pPr>
        <w:tabs>
          <w:tab w:pos="1533" w:val="left" w:leader="none"/>
          <w:tab w:pos="2676" w:val="left" w:leader="none"/>
        </w:tabs>
        <w:spacing w:line="199" w:lineRule="exact" w:before="47"/>
        <w:ind w:left="603" w:right="0" w:firstLine="0"/>
        <w:jc w:val="left"/>
        <w:rPr>
          <w:sz w:val="26"/>
        </w:rPr>
      </w:pPr>
      <w:r>
        <w:rPr>
          <w:position w:val="-15"/>
          <w:sz w:val="26"/>
        </w:rPr>
        <w:t>3</w:t>
        <w:tab/>
      </w:r>
      <w:r>
        <w:rPr>
          <w:rFonts w:ascii="Symbol" w:hAnsi="Symbol"/>
          <w:position w:val="-17"/>
          <w:sz w:val="26"/>
        </w:rPr>
        <w:t></w:t>
      </w:r>
      <w:r>
        <w:rPr>
          <w:spacing w:val="-9"/>
          <w:position w:val="-17"/>
          <w:sz w:val="26"/>
        </w:rPr>
        <w:t> </w:t>
      </w:r>
      <w:r>
        <w:rPr>
          <w:position w:val="-15"/>
          <w:sz w:val="26"/>
        </w:rPr>
        <w:t>3</w:t>
      </w:r>
      <w:r>
        <w:rPr>
          <w:spacing w:val="-20"/>
          <w:position w:val="-15"/>
          <w:sz w:val="26"/>
        </w:rPr>
        <w:t> </w:t>
      </w:r>
      <w:r>
        <w:rPr>
          <w:rFonts w:ascii="Symbol" w:hAnsi="Symbol"/>
          <w:position w:val="-17"/>
          <w:sz w:val="26"/>
        </w:rPr>
        <w:t></w:t>
      </w:r>
      <w:r>
        <w:rPr>
          <w:sz w:val="15"/>
        </w:rPr>
        <w:t>2011</w:t>
        <w:tab/>
      </w:r>
      <w:r>
        <w:rPr>
          <w:position w:val="-15"/>
          <w:sz w:val="26"/>
        </w:rPr>
        <w:t>7</w:t>
      </w:r>
    </w:p>
    <w:p>
      <w:pPr>
        <w:spacing w:line="199" w:lineRule="exact" w:before="47"/>
        <w:ind w:left="603" w:right="0" w:firstLine="0"/>
        <w:jc w:val="left"/>
        <w:rPr>
          <w:sz w:val="15"/>
        </w:rPr>
      </w:pPr>
      <w:r>
        <w:rPr/>
        <w:br w:type="column"/>
      </w:r>
      <w:r>
        <w:rPr>
          <w:rFonts w:ascii="Symbol" w:hAnsi="Symbol"/>
          <w:position w:val="-17"/>
          <w:sz w:val="26"/>
        </w:rPr>
        <w:t></w:t>
      </w:r>
      <w:r>
        <w:rPr>
          <w:position w:val="-17"/>
          <w:sz w:val="26"/>
        </w:rPr>
        <w:t> </w:t>
      </w:r>
      <w:r>
        <w:rPr>
          <w:position w:val="-15"/>
          <w:sz w:val="26"/>
        </w:rPr>
        <w:t>3</w:t>
      </w:r>
      <w:r>
        <w:rPr>
          <w:spacing w:val="-20"/>
          <w:position w:val="-15"/>
          <w:sz w:val="26"/>
        </w:rPr>
        <w:t> </w:t>
      </w:r>
      <w:r>
        <w:rPr>
          <w:rFonts w:ascii="Symbol" w:hAnsi="Symbol"/>
          <w:position w:val="-17"/>
          <w:sz w:val="26"/>
        </w:rPr>
        <w:t></w:t>
      </w:r>
      <w:r>
        <w:rPr>
          <w:sz w:val="15"/>
        </w:rPr>
        <w:t>2011</w:t>
      </w:r>
    </w:p>
    <w:p>
      <w:pPr>
        <w:tabs>
          <w:tab w:pos="1025" w:val="left" w:leader="none"/>
        </w:tabs>
        <w:spacing w:line="220" w:lineRule="exact" w:before="26"/>
        <w:ind w:left="603" w:right="0" w:firstLine="0"/>
        <w:jc w:val="left"/>
        <w:rPr>
          <w:sz w:val="26"/>
        </w:rPr>
      </w:pPr>
      <w:r>
        <w:rPr/>
        <w:br w:type="column"/>
      </w:r>
      <w:r>
        <w:rPr>
          <w:rFonts w:ascii="Symbol" w:hAnsi="Symbol"/>
          <w:position w:val="-9"/>
          <w:sz w:val="26"/>
        </w:rPr>
        <w:t></w:t>
      </w:r>
      <w:r>
        <w:rPr>
          <w:position w:val="-9"/>
          <w:sz w:val="26"/>
        </w:rPr>
        <w:tab/>
      </w:r>
      <w:r>
        <w:rPr>
          <w:rFonts w:ascii="Symbol" w:hAnsi="Symbol"/>
          <w:position w:val="-17"/>
          <w:sz w:val="26"/>
        </w:rPr>
        <w:t></w:t>
      </w:r>
      <w:r>
        <w:rPr>
          <w:position w:val="-17"/>
          <w:sz w:val="26"/>
        </w:rPr>
        <w:t> </w:t>
      </w:r>
      <w:r>
        <w:rPr>
          <w:position w:val="-15"/>
          <w:sz w:val="26"/>
        </w:rPr>
        <w:t>3 </w:t>
      </w:r>
      <w:r>
        <w:rPr>
          <w:rFonts w:ascii="Symbol" w:hAnsi="Symbol"/>
          <w:position w:val="-17"/>
          <w:sz w:val="26"/>
        </w:rPr>
        <w:t></w:t>
      </w:r>
      <w:r>
        <w:rPr>
          <w:sz w:val="15"/>
        </w:rPr>
        <w:t>2011 </w:t>
      </w:r>
      <w:r>
        <w:rPr>
          <w:rFonts w:ascii="Symbol" w:hAnsi="Symbol"/>
          <w:position w:val="-9"/>
          <w:sz w:val="26"/>
        </w:rPr>
        <w:t></w:t>
      </w:r>
      <w:r>
        <w:rPr>
          <w:spacing w:val="28"/>
          <w:position w:val="-9"/>
          <w:sz w:val="26"/>
        </w:rPr>
        <w:t> </w:t>
      </w:r>
      <w:r>
        <w:rPr>
          <w:position w:val="-15"/>
          <w:sz w:val="26"/>
        </w:rPr>
        <w:t>4</w:t>
      </w:r>
    </w:p>
    <w:p>
      <w:pPr>
        <w:spacing w:after="0" w:line="220" w:lineRule="exact"/>
        <w:jc w:val="left"/>
        <w:rPr>
          <w:sz w:val="26"/>
        </w:rPr>
        <w:sectPr>
          <w:type w:val="continuous"/>
          <w:pgSz w:w="11910" w:h="16840"/>
          <w:pgMar w:top="900" w:bottom="280" w:left="1000" w:right="140"/>
          <w:cols w:num="3" w:equalWidth="0">
            <w:col w:w="2809" w:space="197"/>
            <w:col w:w="1346" w:space="224"/>
            <w:col w:w="6194"/>
          </w:cols>
        </w:sectPr>
      </w:pPr>
    </w:p>
    <w:p>
      <w:pPr>
        <w:tabs>
          <w:tab w:pos="803" w:val="left" w:leader="none"/>
        </w:tabs>
        <w:spacing w:line="270" w:lineRule="exact" w:before="1"/>
        <w:ind w:left="190" w:right="0" w:firstLine="0"/>
        <w:jc w:val="left"/>
        <w:rPr>
          <w:rFonts w:ascii="Symbol" w:hAnsi="Symbol"/>
          <w:sz w:val="26"/>
        </w:rPr>
      </w:pPr>
      <w:r>
        <w:rPr/>
        <w:pict>
          <v:line style="position:absolute;mso-position-horizontal-relative:page;mso-position-vertical-relative:paragraph;z-index:-773824" from="79.369232pt,9.829651pt" to="87.109206pt,9.829651pt" stroked="true" strokeweight=".624269pt" strokecolor="#000000">
            <v:stroke dashstyle="solid"/>
            <w10:wrap type="none"/>
          </v:line>
        </w:pict>
      </w:r>
      <w:r>
        <w:rPr/>
        <w:pict>
          <v:line style="position:absolute;mso-position-horizontal-relative:page;mso-position-vertical-relative:paragraph;z-index:-773800" from="133.669769pt,9.829651pt" to="141.433688pt,9.829651pt" stroked="true" strokeweight=".624269pt" strokecolor="#000000">
            <v:stroke dashstyle="solid"/>
            <w10:wrap type="none"/>
          </v:line>
        </w:pict>
      </w:r>
      <w:r>
        <w:rPr/>
        <w:pict>
          <v:line style="position:absolute;mso-position-horizontal-relative:page;mso-position-vertical-relative:paragraph;z-index:-773728" from="337.146881pt,9.829651pt" to="344.908804pt,9.829651pt" stroked="true" strokeweight=".624269pt" strokecolor="#000000">
            <v:stroke dashstyle="solid"/>
            <w10:wrap type="none"/>
          </v:line>
        </w:pict>
      </w:r>
      <w:r>
        <w:rPr/>
        <w:pict>
          <v:line style="position:absolute;mso-position-horizontal-relative:page;mso-position-vertical-relative:paragraph;z-index:-773704" from="378.909637pt,9.829651pt" to="386.671561pt,9.829651pt" stroked="true" strokeweight=".624269pt" strokecolor="#000000">
            <v:stroke dashstyle="solid"/>
            <w10:wrap type="none"/>
          </v:line>
        </w:pict>
      </w:r>
      <w:r>
        <w:rPr/>
        <w:pict>
          <v:shape style="position:absolute;margin-left:126.684036pt;margin-top:3.421105pt;width:21.7pt;height:16.05pt;mso-position-horizontal-relative:page;mso-position-vertical-relative:paragraph;z-index:-773344" type="#_x0000_t202" filled="false" stroked="false">
            <v:textbox inset="0,0,0,0">
              <w:txbxContent>
                <w:p>
                  <w:pPr>
                    <w:tabs>
                      <w:tab w:pos="332" w:val="left" w:leader="none"/>
                    </w:tabs>
                    <w:spacing w:before="1"/>
                    <w:ind w:left="0" w:right="0" w:firstLine="0"/>
                    <w:jc w:val="left"/>
                    <w:rPr>
                      <w:rFonts w:ascii="Symbol" w:hAnsi="Symbol"/>
                      <w:sz w:val="26"/>
                    </w:rPr>
                  </w:pPr>
                  <w:r>
                    <w:rPr>
                      <w:rFonts w:ascii="Symbol" w:hAnsi="Symbol"/>
                      <w:sz w:val="26"/>
                    </w:rPr>
                    <w:t></w:t>
                  </w:r>
                  <w:r>
                    <w:rPr>
                      <w:sz w:val="26"/>
                    </w:rPr>
                    <w:tab/>
                  </w:r>
                  <w:r>
                    <w:rPr>
                      <w:rFonts w:ascii="Symbol" w:hAnsi="Symbol"/>
                      <w:sz w:val="26"/>
                    </w:rPr>
                    <w:t></w:t>
                  </w:r>
                </w:p>
              </w:txbxContent>
            </v:textbox>
            <w10:wrap type="none"/>
          </v:shape>
        </w:pict>
      </w:r>
      <w:r>
        <w:rPr>
          <w:i/>
          <w:sz w:val="26"/>
        </w:rPr>
        <w:t>A</w:t>
      </w:r>
      <w:r>
        <w:rPr>
          <w:i/>
          <w:spacing w:val="-28"/>
          <w:sz w:val="26"/>
        </w:rPr>
        <w:t> </w:t>
      </w:r>
      <w:r>
        <w:rPr>
          <w:rFonts w:ascii="Symbol" w:hAnsi="Symbol"/>
          <w:sz w:val="26"/>
        </w:rPr>
        <w:t></w:t>
      </w:r>
      <w:r>
        <w:rPr>
          <w:sz w:val="26"/>
        </w:rPr>
        <w:tab/>
      </w:r>
      <w:r>
        <w:rPr>
          <w:i/>
          <w:sz w:val="26"/>
        </w:rPr>
        <w:t>A </w:t>
      </w:r>
      <w:r>
        <w:rPr>
          <w:rFonts w:ascii="Symbol" w:hAnsi="Symbol"/>
          <w:sz w:val="26"/>
        </w:rPr>
        <w:t></w:t>
      </w:r>
      <w:r>
        <w:rPr>
          <w:spacing w:val="-37"/>
          <w:sz w:val="26"/>
        </w:rPr>
        <w:t> </w:t>
      </w:r>
      <w:r>
        <w:rPr>
          <w:spacing w:val="10"/>
          <w:sz w:val="26"/>
        </w:rPr>
        <w:t>1</w:t>
      </w:r>
      <w:r>
        <w:rPr>
          <w:rFonts w:ascii="Symbol" w:hAnsi="Symbol"/>
          <w:spacing w:val="10"/>
          <w:sz w:val="26"/>
        </w:rPr>
        <w:t></w:t>
      </w:r>
    </w:p>
    <w:p>
      <w:pPr>
        <w:tabs>
          <w:tab w:pos="1689" w:val="left" w:leader="none"/>
        </w:tabs>
        <w:spacing w:line="38" w:lineRule="exact" w:before="0"/>
        <w:ind w:left="603" w:right="0" w:firstLine="0"/>
        <w:jc w:val="left"/>
        <w:rPr>
          <w:sz w:val="26"/>
        </w:rPr>
      </w:pPr>
      <w:r>
        <w:rPr>
          <w:sz w:val="26"/>
        </w:rPr>
        <w:t>4</w:t>
        <w:tab/>
        <w:t>4</w:t>
      </w:r>
    </w:p>
    <w:p>
      <w:pPr>
        <w:tabs>
          <w:tab w:pos="729" w:val="left" w:leader="none"/>
        </w:tabs>
        <w:spacing w:line="270" w:lineRule="exact" w:before="1"/>
        <w:ind w:left="190" w:right="0" w:firstLine="0"/>
        <w:jc w:val="left"/>
        <w:rPr>
          <w:rFonts w:ascii="Symbol" w:hAnsi="Symbol"/>
          <w:sz w:val="26"/>
        </w:rPr>
      </w:pPr>
      <w:r>
        <w:rPr/>
        <w:br w:type="column"/>
      </w:r>
      <w:r>
        <w:rPr>
          <w:rFonts w:ascii="Symbol" w:hAnsi="Symbol"/>
          <w:sz w:val="26"/>
        </w:rPr>
        <w:t></w:t>
      </w:r>
      <w:r>
        <w:rPr>
          <w:sz w:val="26"/>
        </w:rPr>
        <w:tab/>
      </w:r>
      <w:r>
        <w:rPr>
          <w:i/>
          <w:sz w:val="26"/>
        </w:rPr>
        <w:t>A </w:t>
      </w:r>
      <w:r>
        <w:rPr>
          <w:rFonts w:ascii="Symbol" w:hAnsi="Symbol"/>
          <w:sz w:val="26"/>
        </w:rPr>
        <w:t></w:t>
      </w:r>
      <w:r>
        <w:rPr>
          <w:spacing w:val="-38"/>
          <w:sz w:val="26"/>
        </w:rPr>
        <w:t> </w:t>
      </w:r>
      <w:r>
        <w:rPr>
          <w:spacing w:val="10"/>
          <w:sz w:val="26"/>
        </w:rPr>
        <w:t>1</w:t>
      </w:r>
      <w:r>
        <w:rPr>
          <w:rFonts w:ascii="Symbol" w:hAnsi="Symbol"/>
          <w:spacing w:val="10"/>
          <w:sz w:val="26"/>
        </w:rPr>
        <w:t></w:t>
      </w:r>
    </w:p>
    <w:p>
      <w:pPr>
        <w:tabs>
          <w:tab w:pos="1615" w:val="left" w:leader="none"/>
        </w:tabs>
        <w:spacing w:line="38" w:lineRule="exact" w:before="0"/>
        <w:ind w:left="529" w:right="0" w:firstLine="0"/>
        <w:jc w:val="left"/>
        <w:rPr>
          <w:sz w:val="26"/>
        </w:rPr>
      </w:pPr>
      <w:r>
        <w:rPr/>
        <w:pict>
          <v:line style="position:absolute;mso-position-horizontal-relative:page;mso-position-vertical-relative:paragraph;z-index:-773776" from="183.225357pt,-1.826862pt" to="190.98728pt,-1.826862pt" stroked="true" strokeweight=".624269pt" strokecolor="#000000">
            <v:stroke dashstyle="solid"/>
            <w10:wrap type="none"/>
          </v:line>
        </w:pict>
      </w:r>
      <w:r>
        <w:rPr/>
        <w:pict>
          <v:line style="position:absolute;mso-position-horizontal-relative:page;mso-position-vertical-relative:paragraph;z-index:-773752" from="237.548843pt,-1.826862pt" to="245.290813pt,-1.826862pt" stroked="true" strokeweight=".624269pt" strokecolor="#000000">
            <v:stroke dashstyle="solid"/>
            <w10:wrap type="none"/>
          </v:line>
        </w:pict>
      </w:r>
      <w:r>
        <w:rPr>
          <w:sz w:val="26"/>
        </w:rPr>
        <w:t>4</w:t>
        <w:tab/>
        <w:t>4</w:t>
      </w:r>
    </w:p>
    <w:p>
      <w:pPr>
        <w:spacing w:line="232" w:lineRule="exact" w:before="1"/>
        <w:ind w:left="190" w:right="0" w:firstLine="0"/>
        <w:jc w:val="left"/>
        <w:rPr>
          <w:rFonts w:ascii="Symbol" w:hAnsi="Symbol"/>
          <w:sz w:val="26"/>
        </w:rPr>
      </w:pPr>
      <w:r>
        <w:rPr/>
        <w:br w:type="column"/>
      </w:r>
      <w:r>
        <w:rPr>
          <w:rFonts w:ascii="Symbol" w:hAnsi="Symbol"/>
          <w:sz w:val="26"/>
        </w:rPr>
        <w:t></w:t>
      </w:r>
      <w:r>
        <w:rPr>
          <w:sz w:val="26"/>
        </w:rPr>
        <w:t> </w:t>
      </w:r>
      <w:r>
        <w:rPr>
          <w:i/>
          <w:sz w:val="26"/>
        </w:rPr>
        <w:t>A </w:t>
      </w:r>
      <w:r>
        <w:rPr>
          <w:rFonts w:ascii="Symbol" w:hAnsi="Symbol"/>
          <w:sz w:val="26"/>
        </w:rPr>
        <w:t></w:t>
      </w:r>
      <w:r>
        <w:rPr>
          <w:sz w:val="26"/>
        </w:rPr>
        <w:t> </w:t>
      </w:r>
      <w:r>
        <w:rPr>
          <w:rFonts w:ascii="Symbol" w:hAnsi="Symbol"/>
          <w:position w:val="-2"/>
          <w:sz w:val="26"/>
        </w:rPr>
        <w:t></w:t>
      </w:r>
      <w:r>
        <w:rPr>
          <w:sz w:val="26"/>
        </w:rPr>
        <w:t>1</w:t>
      </w:r>
      <w:r>
        <w:rPr>
          <w:rFonts w:ascii="Symbol" w:hAnsi="Symbol"/>
          <w:sz w:val="26"/>
        </w:rPr>
        <w:t></w:t>
      </w:r>
      <w:r>
        <w:rPr>
          <w:sz w:val="26"/>
        </w:rPr>
        <w:t> </w:t>
      </w:r>
      <w:r>
        <w:rPr>
          <w:rFonts w:ascii="Symbol" w:hAnsi="Symbol"/>
          <w:position w:val="-6"/>
          <w:sz w:val="26"/>
        </w:rPr>
        <w:t></w:t>
      </w:r>
      <w:r>
        <w:rPr>
          <w:position w:val="-6"/>
          <w:sz w:val="26"/>
        </w:rPr>
        <w:t> </w:t>
      </w:r>
      <w:r>
        <w:rPr>
          <w:position w:val="-19"/>
          <w:sz w:val="26"/>
        </w:rPr>
        <w:t>4</w:t>
      </w:r>
      <w:r>
        <w:rPr>
          <w:spacing w:val="-37"/>
          <w:position w:val="-19"/>
          <w:sz w:val="26"/>
        </w:rPr>
        <w:t> </w:t>
      </w:r>
      <w:r>
        <w:rPr>
          <w:rFonts w:ascii="Symbol" w:hAnsi="Symbol"/>
          <w:position w:val="-6"/>
          <w:sz w:val="26"/>
        </w:rPr>
        <w:t></w:t>
      </w:r>
    </w:p>
    <w:p>
      <w:pPr>
        <w:spacing w:line="213" w:lineRule="exact" w:before="20"/>
        <w:ind w:left="190" w:right="0" w:firstLine="0"/>
        <w:jc w:val="left"/>
        <w:rPr>
          <w:sz w:val="26"/>
        </w:rPr>
      </w:pPr>
      <w:r>
        <w:rPr/>
        <w:br w:type="column"/>
      </w:r>
      <w:r>
        <w:rPr>
          <w:rFonts w:ascii="Symbol" w:hAnsi="Symbol"/>
          <w:spacing w:val="10"/>
          <w:position w:val="-2"/>
          <w:sz w:val="26"/>
        </w:rPr>
        <w:t></w:t>
      </w:r>
      <w:r>
        <w:rPr>
          <w:spacing w:val="10"/>
          <w:sz w:val="26"/>
        </w:rPr>
        <w:t>.</w:t>
      </w:r>
      <w:r>
        <w:rPr>
          <w:spacing w:val="-29"/>
          <w:sz w:val="26"/>
        </w:rPr>
        <w:t> </w:t>
      </w:r>
      <w:r>
        <w:rPr>
          <w:position w:val="-19"/>
          <w:sz w:val="26"/>
        </w:rPr>
        <w:t>7</w:t>
      </w:r>
    </w:p>
    <w:p>
      <w:pPr>
        <w:pStyle w:val="BodyText"/>
        <w:spacing w:line="229" w:lineRule="exact" w:before="4"/>
        <w:ind w:left="87"/>
      </w:pPr>
      <w:r>
        <w:rPr/>
        <w:br w:type="column"/>
      </w:r>
      <w:r>
        <w:rPr/>
        <w:t>( 0,25 điểm)</w:t>
      </w:r>
    </w:p>
    <w:p>
      <w:pPr>
        <w:spacing w:after="0" w:line="229" w:lineRule="exact"/>
        <w:sectPr>
          <w:type w:val="continuous"/>
          <w:pgSz w:w="11910" w:h="16840"/>
          <w:pgMar w:top="900" w:bottom="280" w:left="1000" w:right="140"/>
          <w:cols w:num="5" w:equalWidth="0">
            <w:col w:w="1968" w:space="183"/>
            <w:col w:w="1894" w:space="183"/>
            <w:col w:w="1809" w:space="143"/>
            <w:col w:w="543" w:space="39"/>
            <w:col w:w="4008"/>
          </w:cols>
        </w:sectPr>
      </w:pPr>
    </w:p>
    <w:p>
      <w:pPr>
        <w:tabs>
          <w:tab w:pos="1865" w:val="left" w:leader="none"/>
          <w:tab w:pos="3610" w:val="left" w:leader="none"/>
          <w:tab w:pos="3942" w:val="left" w:leader="none"/>
        </w:tabs>
        <w:spacing w:before="1"/>
        <w:ind w:left="1533" w:right="0" w:firstLine="0"/>
        <w:jc w:val="left"/>
        <w:rPr>
          <w:rFonts w:ascii="Symbol" w:hAnsi="Symbol"/>
          <w:sz w:val="26"/>
        </w:rPr>
      </w:pP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r>
      <w:r>
        <w:rPr>
          <w:rFonts w:ascii="Symbol" w:hAnsi="Symbol"/>
          <w:sz w:val="26"/>
        </w:rPr>
        <w:t></w:t>
      </w:r>
    </w:p>
    <w:p>
      <w:pPr>
        <w:pStyle w:val="BodyText"/>
        <w:spacing w:before="84"/>
        <w:ind w:left="202"/>
      </w:pPr>
      <w:r>
        <w:rPr/>
        <w:t>suy ra: A &gt; 0.</w:t>
      </w:r>
    </w:p>
    <w:p>
      <w:pPr>
        <w:tabs>
          <w:tab w:pos="624" w:val="left" w:leader="none"/>
          <w:tab w:pos="956" w:val="left" w:leader="none"/>
          <w:tab w:pos="1392" w:val="left" w:leader="none"/>
        </w:tabs>
        <w:spacing w:before="1"/>
        <w:ind w:left="202" w:right="0" w:firstLine="0"/>
        <w:jc w:val="left"/>
        <w:rPr>
          <w:rFonts w:ascii="Symbol" w:hAnsi="Symbol"/>
          <w:sz w:val="26"/>
        </w:rPr>
      </w:pPr>
      <w:r>
        <w:rPr/>
        <w:br w:type="column"/>
      </w:r>
      <w:r>
        <w:rPr>
          <w:rFonts w:ascii="Symbol" w:hAnsi="Symbol"/>
          <w:spacing w:val="-51"/>
          <w:position w:val="-6"/>
          <w:sz w:val="26"/>
        </w:rPr>
        <w:t></w:t>
      </w:r>
      <w:r>
        <w:rPr>
          <w:rFonts w:ascii="Symbol" w:hAnsi="Symbol"/>
          <w:spacing w:val="-51"/>
          <w:position w:val="-2"/>
          <w:sz w:val="26"/>
        </w:rPr>
        <w:t></w:t>
      </w:r>
      <w:r>
        <w:rPr>
          <w:spacing w:val="-51"/>
          <w:position w:val="-2"/>
          <w:sz w:val="26"/>
        </w:rPr>
        <w:tab/>
      </w:r>
      <w:r>
        <w:rPr>
          <w:rFonts w:ascii="Symbol" w:hAnsi="Symbol"/>
          <w:sz w:val="26"/>
        </w:rPr>
        <w:t></w:t>
      </w:r>
      <w:r>
        <w:rPr>
          <w:sz w:val="26"/>
        </w:rPr>
        <w:tab/>
      </w:r>
      <w:r>
        <w:rPr>
          <w:rFonts w:ascii="Symbol" w:hAnsi="Symbol"/>
          <w:sz w:val="26"/>
        </w:rPr>
        <w:t></w:t>
      </w:r>
      <w:r>
        <w:rPr>
          <w:sz w:val="26"/>
        </w:rPr>
        <w:tab/>
      </w:r>
      <w:r>
        <w:rPr>
          <w:rFonts w:ascii="Symbol" w:hAnsi="Symbol"/>
          <w:spacing w:val="-51"/>
          <w:position w:val="-2"/>
          <w:sz w:val="26"/>
        </w:rPr>
        <w:t></w:t>
      </w:r>
      <w:r>
        <w:rPr>
          <w:rFonts w:ascii="Symbol" w:hAnsi="Symbol"/>
          <w:spacing w:val="-51"/>
          <w:position w:val="-6"/>
          <w:sz w:val="26"/>
        </w:rPr>
        <w:t></w:t>
      </w:r>
    </w:p>
    <w:p>
      <w:pPr>
        <w:spacing w:after="0"/>
        <w:jc w:val="left"/>
        <w:rPr>
          <w:rFonts w:ascii="Symbol" w:hAnsi="Symbol"/>
          <w:sz w:val="26"/>
        </w:rPr>
        <w:sectPr>
          <w:type w:val="continuous"/>
          <w:pgSz w:w="11910" w:h="16840"/>
          <w:pgMar w:top="900" w:bottom="280" w:left="1000" w:right="140"/>
          <w:cols w:num="2" w:equalWidth="0">
            <w:col w:w="4045" w:space="933"/>
            <w:col w:w="5792"/>
          </w:cols>
        </w:sectPr>
      </w:pPr>
    </w:p>
    <w:p>
      <w:pPr>
        <w:tabs>
          <w:tab w:pos="1783" w:val="left" w:leader="none"/>
        </w:tabs>
        <w:spacing w:line="198" w:lineRule="exact" w:before="27"/>
        <w:ind w:left="747" w:right="0" w:firstLine="0"/>
        <w:jc w:val="left"/>
        <w:rPr>
          <w:sz w:val="26"/>
        </w:rPr>
      </w:pPr>
      <w:r>
        <w:rPr>
          <w:rFonts w:ascii="Symbol" w:hAnsi="Symbol"/>
          <w:position w:val="-17"/>
          <w:sz w:val="26"/>
        </w:rPr>
        <w:t></w:t>
      </w:r>
      <w:r>
        <w:rPr>
          <w:spacing w:val="-9"/>
          <w:position w:val="-17"/>
          <w:sz w:val="26"/>
        </w:rPr>
        <w:t> </w:t>
      </w:r>
      <w:r>
        <w:rPr>
          <w:position w:val="-15"/>
          <w:sz w:val="26"/>
        </w:rPr>
        <w:t>3</w:t>
      </w:r>
      <w:r>
        <w:rPr>
          <w:spacing w:val="-20"/>
          <w:position w:val="-15"/>
          <w:sz w:val="26"/>
        </w:rPr>
        <w:t> </w:t>
      </w:r>
      <w:r>
        <w:rPr>
          <w:rFonts w:ascii="Symbol" w:hAnsi="Symbol"/>
          <w:position w:val="-17"/>
          <w:sz w:val="26"/>
        </w:rPr>
        <w:t></w:t>
      </w:r>
      <w:r>
        <w:rPr>
          <w:sz w:val="15"/>
        </w:rPr>
        <w:t>2011</w:t>
        <w:tab/>
      </w:r>
      <w:r>
        <w:rPr>
          <w:position w:val="-15"/>
          <w:sz w:val="26"/>
        </w:rPr>
        <w:t>3</w:t>
      </w:r>
    </w:p>
    <w:p>
      <w:pPr>
        <w:tabs>
          <w:tab w:pos="1222" w:val="left" w:leader="none"/>
        </w:tabs>
        <w:spacing w:line="144" w:lineRule="exact" w:before="81"/>
        <w:ind w:left="747" w:right="0" w:firstLine="0"/>
        <w:jc w:val="left"/>
        <w:rPr>
          <w:sz w:val="26"/>
        </w:rPr>
      </w:pPr>
      <w:r>
        <w:rPr/>
        <w:br w:type="column"/>
      </w:r>
      <w:r>
        <w:rPr>
          <w:rFonts w:ascii="Symbol" w:hAnsi="Symbol"/>
          <w:sz w:val="26"/>
        </w:rPr>
        <w:t></w:t>
      </w:r>
      <w:r>
        <w:rPr>
          <w:sz w:val="26"/>
        </w:rPr>
        <w:tab/>
      </w:r>
      <w:r>
        <w:rPr>
          <w:position w:val="2"/>
          <w:sz w:val="26"/>
        </w:rPr>
        <w:t>3 </w:t>
      </w:r>
      <w:r>
        <w:rPr>
          <w:rFonts w:ascii="Symbol" w:hAnsi="Symbol"/>
          <w:sz w:val="26"/>
        </w:rPr>
        <w:t></w:t>
      </w:r>
      <w:r>
        <w:rPr>
          <w:spacing w:val="35"/>
          <w:sz w:val="26"/>
        </w:rPr>
        <w:t> </w:t>
      </w:r>
      <w:r>
        <w:rPr>
          <w:position w:val="2"/>
          <w:sz w:val="26"/>
        </w:rPr>
        <w:t>4</w:t>
      </w:r>
    </w:p>
    <w:p>
      <w:pPr>
        <w:spacing w:after="0" w:line="144" w:lineRule="exact"/>
        <w:jc w:val="left"/>
        <w:rPr>
          <w:sz w:val="26"/>
        </w:rPr>
        <w:sectPr>
          <w:type w:val="continuous"/>
          <w:pgSz w:w="11910" w:h="16840"/>
          <w:pgMar w:top="900" w:bottom="280" w:left="1000" w:right="140"/>
          <w:cols w:num="2" w:equalWidth="0">
            <w:col w:w="1916" w:space="65"/>
            <w:col w:w="8789"/>
          </w:cols>
        </w:sectPr>
      </w:pPr>
    </w:p>
    <w:p>
      <w:pPr>
        <w:spacing w:line="232" w:lineRule="exact" w:before="0"/>
        <w:ind w:left="202" w:right="0" w:firstLine="0"/>
        <w:jc w:val="left"/>
        <w:rPr>
          <w:rFonts w:ascii="Symbol" w:hAnsi="Symbol"/>
          <w:sz w:val="26"/>
        </w:rPr>
      </w:pPr>
      <w:r>
        <w:rPr/>
        <w:pict>
          <v:line style="position:absolute;mso-position-horizontal-relative:page;mso-position-vertical-relative:paragraph;z-index:-773680" from="94.325478pt,9.816474pt" to="102.084651pt,9.816474pt" stroked="true" strokeweight=".618299pt" strokecolor="#000000">
            <v:stroke dashstyle="solid"/>
            <w10:wrap type="none"/>
          </v:line>
        </w:pict>
      </w:r>
      <w:r>
        <w:rPr/>
        <w:pict>
          <v:line style="position:absolute;mso-position-horizontal-relative:page;mso-position-vertical-relative:paragraph;z-index:22168" from="209.42691pt,9.816474pt" to="217.189562pt,9.816474pt" stroked="true" strokeweight=".618299pt" strokecolor="#000000">
            <v:stroke dashstyle="solid"/>
            <w10:wrap type="none"/>
          </v:line>
        </w:pict>
      </w:r>
      <w:r>
        <w:rPr/>
        <w:pict>
          <v:line style="position:absolute;mso-position-horizontal-relative:page;mso-position-vertical-relative:paragraph;z-index:-773608" from="229.067123pt,9.816474pt" to="236.799957pt,9.816474pt" stroked="true" strokeweight=".618299pt" strokecolor="#000000">
            <v:stroke dashstyle="solid"/>
            <w10:wrap type="none"/>
          </v:line>
        </w:pict>
      </w:r>
      <w:r>
        <w:rPr>
          <w:sz w:val="28"/>
        </w:rPr>
        <w:t>+ vì </w:t>
      </w:r>
      <w:r>
        <w:rPr>
          <w:rFonts w:ascii="Symbol" w:hAnsi="Symbol"/>
          <w:position w:val="-6"/>
          <w:sz w:val="26"/>
        </w:rPr>
        <w:t></w:t>
      </w:r>
      <w:r>
        <w:rPr>
          <w:position w:val="-6"/>
          <w:sz w:val="26"/>
        </w:rPr>
        <w:t> </w:t>
      </w:r>
      <w:r>
        <w:rPr>
          <w:position w:val="-19"/>
          <w:sz w:val="26"/>
        </w:rPr>
        <w:t>4 </w:t>
      </w:r>
      <w:r>
        <w:rPr>
          <w:rFonts w:ascii="Symbol" w:hAnsi="Symbol"/>
          <w:position w:val="-6"/>
          <w:sz w:val="26"/>
        </w:rPr>
        <w:t></w:t>
      </w:r>
    </w:p>
    <w:p>
      <w:pPr>
        <w:tabs>
          <w:tab w:pos="628" w:val="left" w:leader="none"/>
        </w:tabs>
        <w:spacing w:line="270" w:lineRule="exact" w:before="0"/>
        <w:ind w:left="202" w:right="0" w:firstLine="0"/>
        <w:jc w:val="left"/>
        <w:rPr>
          <w:rFonts w:ascii="Symbol" w:hAnsi="Symbol"/>
          <w:sz w:val="26"/>
        </w:rPr>
      </w:pPr>
      <w:r>
        <w:rPr/>
        <w:br w:type="column"/>
      </w:r>
      <w:r>
        <w:rPr>
          <w:rFonts w:ascii="Symbol" w:hAnsi="Symbol"/>
          <w:sz w:val="26"/>
        </w:rPr>
        <w:t></w:t>
      </w:r>
      <w:r>
        <w:rPr>
          <w:sz w:val="26"/>
        </w:rPr>
        <w:tab/>
      </w:r>
      <w:r>
        <w:rPr>
          <w:rFonts w:ascii="Symbol" w:hAnsi="Symbol"/>
          <w:sz w:val="26"/>
        </w:rPr>
        <w:t></w:t>
      </w:r>
      <w:r>
        <w:rPr>
          <w:sz w:val="26"/>
        </w:rPr>
        <w:t> </w:t>
      </w:r>
      <w:r>
        <w:rPr>
          <w:i/>
          <w:sz w:val="26"/>
        </w:rPr>
        <w:t>A </w:t>
      </w:r>
      <w:r>
        <w:rPr>
          <w:rFonts w:ascii="Symbol" w:hAnsi="Symbol"/>
          <w:sz w:val="26"/>
        </w:rPr>
        <w:t></w:t>
      </w:r>
      <w:r>
        <w:rPr>
          <w:sz w:val="26"/>
        </w:rPr>
        <w:t> </w:t>
      </w:r>
      <w:r>
        <w:rPr>
          <w:spacing w:val="35"/>
          <w:sz w:val="26"/>
        </w:rPr>
        <w:t> </w:t>
      </w:r>
      <w:r>
        <w:rPr>
          <w:spacing w:val="10"/>
          <w:sz w:val="26"/>
        </w:rPr>
        <w:t>1</w:t>
      </w:r>
      <w:r>
        <w:rPr>
          <w:rFonts w:ascii="Symbol" w:hAnsi="Symbol"/>
          <w:spacing w:val="10"/>
          <w:sz w:val="26"/>
        </w:rPr>
        <w:t></w:t>
      </w:r>
    </w:p>
    <w:p>
      <w:pPr>
        <w:spacing w:line="38" w:lineRule="exact" w:before="0"/>
        <w:ind w:left="427" w:right="0" w:firstLine="0"/>
        <w:jc w:val="left"/>
        <w:rPr>
          <w:sz w:val="26"/>
        </w:rPr>
      </w:pPr>
      <w:r>
        <w:rPr/>
        <w:pict>
          <v:line style="position:absolute;mso-position-horizontal-relative:page;mso-position-vertical-relative:paragraph;z-index:-773656" from="138.359390pt,-1.797691pt" to="146.094212pt,-1.797691pt" stroked="true" strokeweight=".618299pt" strokecolor="#000000">
            <v:stroke dashstyle="solid"/>
            <w10:wrap type="none"/>
          </v:line>
        </w:pict>
      </w:r>
      <w:r>
        <w:rPr>
          <w:w w:val="101"/>
          <w:sz w:val="26"/>
        </w:rPr>
        <w:t>4</w:t>
      </w:r>
    </w:p>
    <w:p>
      <w:pPr>
        <w:tabs>
          <w:tab w:pos="628" w:val="left" w:leader="none"/>
        </w:tabs>
        <w:spacing w:line="232" w:lineRule="exact" w:before="0"/>
        <w:ind w:left="202" w:right="0" w:firstLine="0"/>
        <w:jc w:val="left"/>
        <w:rPr>
          <w:sz w:val="28"/>
        </w:rPr>
      </w:pPr>
      <w:r>
        <w:rPr/>
        <w:br w:type="column"/>
      </w:r>
      <w:r>
        <w:rPr>
          <w:rFonts w:ascii="Symbol" w:hAnsi="Symbol"/>
          <w:spacing w:val="5"/>
          <w:position w:val="-6"/>
          <w:sz w:val="26"/>
        </w:rPr>
        <w:t></w:t>
      </w:r>
      <w:r>
        <w:rPr>
          <w:spacing w:val="5"/>
          <w:sz w:val="26"/>
        </w:rPr>
        <w:t>.</w:t>
        <w:tab/>
      </w:r>
      <w:r>
        <w:rPr>
          <w:rFonts w:ascii="Symbol" w:hAnsi="Symbol"/>
          <w:sz w:val="26"/>
        </w:rPr>
        <w:t></w:t>
      </w:r>
      <w:r>
        <w:rPr>
          <w:sz w:val="26"/>
        </w:rPr>
        <w:t> </w:t>
      </w:r>
      <w:r>
        <w:rPr>
          <w:spacing w:val="10"/>
          <w:sz w:val="26"/>
        </w:rPr>
        <w:t>1</w:t>
      </w:r>
      <w:r>
        <w:rPr>
          <w:spacing w:val="10"/>
          <w:sz w:val="28"/>
        </w:rPr>
        <w:t>. </w:t>
      </w:r>
      <w:r>
        <w:rPr>
          <w:sz w:val="28"/>
        </w:rPr>
        <w:t>Vì 0  </w:t>
      </w:r>
      <w:r>
        <w:rPr>
          <w:spacing w:val="48"/>
          <w:sz w:val="28"/>
        </w:rPr>
        <w:t> </w:t>
      </w:r>
      <w:r>
        <w:rPr>
          <w:sz w:val="28"/>
        </w:rPr>
        <w:t>A</w:t>
      </w:r>
      <w:r>
        <w:rPr>
          <w:spacing w:val="-2"/>
          <w:sz w:val="28"/>
        </w:rPr>
        <w:t> </w:t>
      </w:r>
      <w:r>
        <w:rPr>
          <w:w w:val="226"/>
          <w:sz w:val="28"/>
        </w:rPr>
        <w:t> </w:t>
      </w:r>
      <w:r>
        <w:rPr>
          <w:spacing w:val="-1"/>
          <w:sz w:val="28"/>
        </w:rPr>
        <w:t> </w:t>
      </w:r>
      <w:r>
        <w:rPr>
          <w:w w:val="200"/>
          <w:sz w:val="28"/>
        </w:rPr>
        <w:t> </w:t>
      </w:r>
    </w:p>
    <w:p>
      <w:pPr>
        <w:spacing w:after="0" w:line="232" w:lineRule="exact"/>
        <w:jc w:val="left"/>
        <w:rPr>
          <w:sz w:val="28"/>
        </w:rPr>
        <w:sectPr>
          <w:type w:val="continuous"/>
          <w:pgSz w:w="11910" w:h="16840"/>
          <w:pgMar w:top="900" w:bottom="280" w:left="1000" w:right="140"/>
          <w:cols w:num="3" w:equalWidth="0">
            <w:col w:w="1181" w:space="174"/>
            <w:col w:w="1780" w:space="43"/>
            <w:col w:w="7592"/>
          </w:cols>
        </w:sectPr>
      </w:pPr>
    </w:p>
    <w:p>
      <w:pPr>
        <w:tabs>
          <w:tab w:pos="1079" w:val="left" w:leader="none"/>
          <w:tab w:pos="2729" w:val="left" w:leader="none"/>
        </w:tabs>
        <w:spacing w:before="0"/>
        <w:ind w:left="747" w:right="0" w:firstLine="0"/>
        <w:jc w:val="left"/>
        <w:rPr>
          <w:rFonts w:ascii="Symbol" w:hAnsi="Symbol"/>
          <w:sz w:val="26"/>
        </w:rPr>
      </w:pPr>
      <w:r>
        <w:rPr>
          <w:rFonts w:ascii="Symbol" w:hAnsi="Symbol"/>
          <w:sz w:val="26"/>
        </w:rPr>
        <w:t></w:t>
      </w:r>
      <w:r>
        <w:rPr>
          <w:sz w:val="26"/>
        </w:rPr>
        <w:tab/>
      </w:r>
      <w:r>
        <w:rPr>
          <w:rFonts w:ascii="Symbol" w:hAnsi="Symbol"/>
          <w:sz w:val="26"/>
        </w:rPr>
        <w:t></w:t>
      </w:r>
      <w:r>
        <w:rPr>
          <w:sz w:val="26"/>
        </w:rPr>
        <w:tab/>
      </w:r>
      <w:r>
        <w:rPr>
          <w:rFonts w:ascii="Symbol" w:hAnsi="Symbol"/>
          <w:sz w:val="26"/>
        </w:rPr>
        <w:t></w:t>
      </w:r>
    </w:p>
    <w:p>
      <w:pPr>
        <w:spacing w:line="319" w:lineRule="exact" w:before="0"/>
        <w:ind w:left="333" w:right="0" w:firstLine="0"/>
        <w:jc w:val="left"/>
        <w:rPr>
          <w:sz w:val="26"/>
        </w:rPr>
      </w:pPr>
      <w:r>
        <w:rPr/>
        <w:br w:type="column"/>
      </w:r>
      <w:r>
        <w:rPr>
          <w:sz w:val="26"/>
        </w:rPr>
        <w:t>4 </w:t>
      </w:r>
      <w:r>
        <w:rPr>
          <w:rFonts w:ascii="Symbol" w:hAnsi="Symbol"/>
          <w:position w:val="-2"/>
          <w:sz w:val="26"/>
        </w:rPr>
        <w:t></w:t>
      </w:r>
      <w:r>
        <w:rPr>
          <w:position w:val="-2"/>
          <w:sz w:val="26"/>
        </w:rPr>
        <w:t> </w:t>
      </w:r>
      <w:r>
        <w:rPr>
          <w:sz w:val="26"/>
        </w:rPr>
        <w:t>7</w:t>
      </w:r>
    </w:p>
    <w:p>
      <w:pPr>
        <w:spacing w:after="0" w:line="319" w:lineRule="exact"/>
        <w:jc w:val="left"/>
        <w:rPr>
          <w:sz w:val="26"/>
        </w:rPr>
        <w:sectPr>
          <w:type w:val="continuous"/>
          <w:pgSz w:w="11910" w:h="16840"/>
          <w:pgMar w:top="900" w:bottom="280" w:left="1000" w:right="140"/>
          <w:cols w:num="2" w:equalWidth="0">
            <w:col w:w="2831" w:space="40"/>
            <w:col w:w="7899"/>
          </w:cols>
        </w:sectPr>
      </w:pPr>
    </w:p>
    <w:p>
      <w:pPr>
        <w:pStyle w:val="BodyText"/>
        <w:tabs>
          <w:tab w:pos="4453" w:val="left" w:leader="none"/>
        </w:tabs>
        <w:spacing w:before="5"/>
        <w:ind w:left="132"/>
      </w:pPr>
      <w:r>
        <w:rPr/>
        <w:pict>
          <v:group style="position:absolute;margin-left:55.200001pt;margin-top:17.640335pt;width:527.550pt;height:2.2pt;mso-position-horizontal-relative:page;mso-position-vertical-relative:paragraph;z-index:21472;mso-wrap-distance-left:0;mso-wrap-distance-right:0" coordorigin="1104,353" coordsize="10551,44">
            <v:line style="position:absolute" from="1104,389" to="11654,389" stroked="true" strokeweight=".71997pt" strokecolor="#000000">
              <v:stroke dashstyle="solid"/>
            </v:line>
            <v:line style="position:absolute" from="1104,360" to="11654,360" stroked="true" strokeweight=".71997pt" strokecolor="#000000">
              <v:stroke dashstyle="solid"/>
            </v:line>
            <w10:wrap type="topAndBottom"/>
          </v:group>
        </w:pict>
      </w:r>
      <w:r>
        <w:rPr/>
        <w:pict>
          <v:shape style="position:absolute;margin-left:186.454956pt;margin-top:-24.120855pt;width:5.1pt;height:15.95pt;mso-position-horizontal-relative:page;mso-position-vertical-relative:paragraph;z-index:-773296" type="#_x0000_t202" filled="false" stroked="false">
            <v:textbox inset="0,0,0,0">
              <w:txbxContent>
                <w:p>
                  <w:pPr>
                    <w:spacing w:before="0"/>
                    <w:ind w:left="0" w:right="0" w:firstLine="0"/>
                    <w:jc w:val="left"/>
                    <w:rPr>
                      <w:rFonts w:ascii="Symbol" w:hAnsi="Symbol"/>
                      <w:sz w:val="26"/>
                    </w:rPr>
                  </w:pPr>
                  <w:r>
                    <w:rPr>
                      <w:rFonts w:ascii="Symbol" w:hAnsi="Symbol"/>
                      <w:w w:val="101"/>
                      <w:sz w:val="26"/>
                    </w:rPr>
                    <w:t></w:t>
                  </w:r>
                </w:p>
              </w:txbxContent>
            </v:textbox>
            <w10:wrap type="none"/>
          </v:shape>
        </w:pict>
      </w:r>
      <w:r>
        <w:rPr/>
        <w:t>Vậy A không phải là</w:t>
      </w:r>
      <w:r>
        <w:rPr>
          <w:spacing w:val="-14"/>
        </w:rPr>
        <w:t> </w:t>
      </w:r>
      <w:r>
        <w:rPr/>
        <w:t>số</w:t>
      </w:r>
      <w:r>
        <w:rPr>
          <w:spacing w:val="-4"/>
        </w:rPr>
        <w:t> </w:t>
      </w:r>
      <w:r>
        <w:rPr/>
        <w:t>nguyên</w:t>
        <w:tab/>
        <w:t>( 0,25</w:t>
      </w:r>
      <w:r>
        <w:rPr>
          <w:spacing w:val="-5"/>
        </w:rPr>
        <w:t> </w:t>
      </w:r>
      <w:r>
        <w:rPr/>
        <w:t>điểm)</w:t>
      </w:r>
    </w:p>
    <w:p>
      <w:pPr>
        <w:pStyle w:val="Heading8"/>
        <w:ind w:left="0" w:right="5"/>
      </w:pPr>
      <w:r>
        <w:rPr/>
        <w:t>ĐỀ SỐ 15</w:t>
      </w:r>
    </w:p>
    <w:p>
      <w:pPr>
        <w:pStyle w:val="BodyText"/>
        <w:spacing w:before="148"/>
        <w:ind w:left="132"/>
      </w:pPr>
      <w:r>
        <w:rPr>
          <w:u w:val="single"/>
        </w:rPr>
        <w:t>Bài 1</w:t>
      </w:r>
      <w:r>
        <w:rPr/>
        <w:t>: Thực hiện phép tính( </w:t>
      </w:r>
      <w:r>
        <w:rPr>
          <w:spacing w:val="56"/>
        </w:rPr>
        <w:t> </w:t>
      </w:r>
      <w:r>
        <w:rPr/>
        <w:t>đ)</w:t>
      </w:r>
    </w:p>
    <w:p>
      <w:pPr>
        <w:spacing w:after="0"/>
        <w:sectPr>
          <w:type w:val="continuous"/>
          <w:pgSz w:w="11910" w:h="16840"/>
          <w:pgMar w:top="900" w:bottom="280" w:left="1000" w:right="140"/>
        </w:sectPr>
      </w:pPr>
    </w:p>
    <w:p>
      <w:pPr>
        <w:spacing w:line="348" w:lineRule="exact" w:before="9"/>
        <w:ind w:left="132" w:right="0" w:firstLine="0"/>
        <w:jc w:val="left"/>
        <w:rPr>
          <w:rFonts w:ascii="Symbol" w:hAnsi="Symbol"/>
          <w:sz w:val="23"/>
        </w:rPr>
      </w:pPr>
      <w:r>
        <w:rPr/>
        <w:pict>
          <v:line style="position:absolute;mso-position-horizontal-relative:page;mso-position-vertical-relative:paragraph;z-index:-773584" from="73.113182pt,16.176964pt" to="84.915001pt,16.176964pt" stroked="true" strokeweight=".585905pt" strokecolor="#000000">
            <v:stroke dashstyle="solid"/>
            <w10:wrap type="none"/>
          </v:line>
        </w:pict>
      </w:r>
      <w:r>
        <w:rPr>
          <w:sz w:val="28"/>
        </w:rPr>
        <w:t>a)   </w:t>
      </w:r>
      <w:r>
        <w:rPr>
          <w:position w:val="15"/>
          <w:sz w:val="23"/>
        </w:rPr>
        <w:t>1 </w:t>
      </w:r>
      <w:r>
        <w:rPr>
          <w:rFonts w:ascii="Symbol" w:hAnsi="Symbol"/>
          <w:sz w:val="23"/>
        </w:rPr>
        <w:t></w:t>
      </w:r>
    </w:p>
    <w:p>
      <w:pPr>
        <w:spacing w:line="348" w:lineRule="exact" w:before="8"/>
        <w:ind w:left="64" w:right="0" w:firstLine="0"/>
        <w:jc w:val="left"/>
        <w:rPr>
          <w:sz w:val="23"/>
        </w:rPr>
      </w:pPr>
      <w:r>
        <w:rPr/>
        <w:br w:type="column"/>
      </w:r>
      <w:r>
        <w:rPr>
          <w:sz w:val="23"/>
        </w:rPr>
        <w:t>3  </w:t>
      </w:r>
      <w:r>
        <w:rPr>
          <w:rFonts w:ascii="Symbol" w:hAnsi="Symbol"/>
          <w:position w:val="-14"/>
          <w:sz w:val="23"/>
        </w:rPr>
        <w:t></w:t>
      </w:r>
      <w:r>
        <w:rPr>
          <w:position w:val="-14"/>
          <w:sz w:val="23"/>
        </w:rPr>
        <w:t> </w:t>
      </w:r>
      <w:r>
        <w:rPr>
          <w:sz w:val="23"/>
        </w:rPr>
        <w:t>11 </w:t>
      </w:r>
      <w:r>
        <w:rPr>
          <w:rFonts w:ascii="Symbol" w:hAnsi="Symbol"/>
          <w:position w:val="-14"/>
          <w:sz w:val="23"/>
        </w:rPr>
        <w:t></w:t>
      </w:r>
      <w:r>
        <w:rPr>
          <w:position w:val="-14"/>
          <w:sz w:val="23"/>
        </w:rPr>
        <w:t> </w:t>
      </w:r>
      <w:r>
        <w:rPr>
          <w:sz w:val="23"/>
        </w:rPr>
        <w:t>1</w:t>
      </w:r>
    </w:p>
    <w:p>
      <w:pPr>
        <w:spacing w:line="348" w:lineRule="exact" w:before="8"/>
        <w:ind w:left="66" w:right="0" w:firstLine="0"/>
        <w:jc w:val="left"/>
        <w:rPr>
          <w:sz w:val="23"/>
        </w:rPr>
      </w:pPr>
      <w:r>
        <w:rPr/>
        <w:br w:type="column"/>
      </w:r>
      <w:r>
        <w:rPr>
          <w:rFonts w:ascii="Symbol" w:hAnsi="Symbol"/>
          <w:position w:val="-14"/>
          <w:sz w:val="23"/>
        </w:rPr>
        <w:t></w:t>
      </w:r>
      <w:r>
        <w:rPr>
          <w:position w:val="-14"/>
          <w:sz w:val="23"/>
        </w:rPr>
        <w:t> </w:t>
      </w:r>
      <w:r>
        <w:rPr>
          <w:sz w:val="23"/>
        </w:rPr>
        <w:t>12</w:t>
      </w:r>
    </w:p>
    <w:p>
      <w:pPr>
        <w:spacing w:after="0" w:line="348" w:lineRule="exact"/>
        <w:jc w:val="left"/>
        <w:rPr>
          <w:sz w:val="23"/>
        </w:rPr>
        <w:sectPr>
          <w:type w:val="continuous"/>
          <w:pgSz w:w="11910" w:h="16840"/>
          <w:pgMar w:top="900" w:bottom="280" w:left="1000" w:right="140"/>
          <w:cols w:num="3" w:equalWidth="0">
            <w:col w:w="882" w:space="40"/>
            <w:col w:w="1113" w:space="39"/>
            <w:col w:w="8696"/>
          </w:cols>
        </w:sectPr>
      </w:pPr>
    </w:p>
    <w:p>
      <w:pPr>
        <w:tabs>
          <w:tab w:pos="915" w:val="left" w:leader="none"/>
          <w:tab w:pos="1375" w:val="left" w:leader="none"/>
          <w:tab w:pos="1862" w:val="left" w:leader="none"/>
        </w:tabs>
        <w:spacing w:line="264" w:lineRule="exact" w:before="0"/>
        <w:ind w:left="450" w:right="0" w:firstLine="0"/>
        <w:jc w:val="left"/>
        <w:rPr>
          <w:sz w:val="23"/>
        </w:rPr>
      </w:pPr>
      <w:r>
        <w:rPr/>
        <w:pict>
          <v:line style="position:absolute;mso-position-horizontal-relative:page;mso-position-vertical-relative:paragraph;z-index:-773560" from="96.33078pt,-1.693003pt" to="107.940472pt,-1.693003pt" stroked="true" strokeweight=".585905pt" strokecolor="#000000">
            <v:stroke dashstyle="solid"/>
            <w10:wrap type="none"/>
          </v:line>
        </w:pict>
      </w:r>
      <w:r>
        <w:rPr/>
        <w:pict>
          <v:line style="position:absolute;mso-position-horizontal-relative:page;mso-position-vertical-relative:paragraph;z-index:-773536" from="119.380005pt,-1.693003pt" to="131.157882pt,-1.693003pt" stroked="true" strokeweight=".585905pt" strokecolor="#000000">
            <v:stroke dashstyle="solid"/>
            <w10:wrap type="none"/>
          </v:line>
        </w:pict>
      </w:r>
      <w:r>
        <w:rPr/>
        <w:pict>
          <v:line style="position:absolute;mso-position-horizontal-relative:page;mso-position-vertical-relative:paragraph;z-index:-773512" from="142.598404pt,-1.693003pt" to="154.592942pt,-1.693003pt" stroked="true" strokeweight=".585905pt" strokecolor="#000000">
            <v:stroke dashstyle="solid"/>
            <w10:wrap type="none"/>
          </v:line>
        </w:pict>
      </w:r>
      <w:r>
        <w:rPr/>
        <w:pict>
          <v:line style="position:absolute;mso-position-horizontal-relative:page;mso-position-vertical-relative:paragraph;z-index:-773488" from="165.815811pt,-1.693003pt" to="177.6204pt,-1.693003pt" stroked="true" strokeweight=".585905pt" strokecolor="#000000">
            <v:stroke dashstyle="solid"/>
            <w10:wrap type="none"/>
          </v:line>
        </w:pict>
      </w:r>
      <w:r>
        <w:rPr>
          <w:sz w:val="23"/>
        </w:rPr>
        <w:t>12</w:t>
        <w:tab/>
        <w:t>15</w:t>
        <w:tab/>
        <w:t>12</w:t>
        <w:tab/>
        <w:t>71  </w:t>
      </w:r>
      <w:r>
        <w:rPr>
          <w:spacing w:val="30"/>
          <w:sz w:val="23"/>
        </w:rPr>
        <w:t> </w:t>
      </w:r>
      <w:r>
        <w:rPr>
          <w:sz w:val="23"/>
        </w:rPr>
        <w:t>10</w:t>
      </w:r>
    </w:p>
    <w:p>
      <w:pPr>
        <w:spacing w:line="205" w:lineRule="exact" w:before="19"/>
        <w:ind w:left="132" w:right="0" w:firstLine="0"/>
        <w:jc w:val="left"/>
        <w:rPr>
          <w:rFonts w:ascii="Symbol" w:hAnsi="Symbol"/>
          <w:sz w:val="24"/>
        </w:rPr>
      </w:pPr>
      <w:r>
        <w:rPr>
          <w:sz w:val="28"/>
        </w:rPr>
        <w:t>b) </w:t>
      </w:r>
      <w:r>
        <w:rPr>
          <w:rFonts w:ascii=".VnTime" w:hAnsi=".VnTime"/>
          <w:position w:val="16"/>
          <w:sz w:val="24"/>
          <w:u w:val="single"/>
        </w:rPr>
        <w:t>2</w:t>
      </w:r>
      <w:r>
        <w:rPr>
          <w:rFonts w:ascii=".VnTime" w:hAnsi=".VnTime"/>
          <w:position w:val="16"/>
          <w:sz w:val="24"/>
        </w:rPr>
        <w:t> </w:t>
      </w:r>
      <w:r>
        <w:rPr>
          <w:rFonts w:ascii="Symbol" w:hAnsi="Symbol"/>
          <w:position w:val="1"/>
          <w:sz w:val="24"/>
        </w:rPr>
        <w:t></w:t>
      </w:r>
      <w:r>
        <w:rPr>
          <w:position w:val="1"/>
          <w:sz w:val="24"/>
        </w:rPr>
        <w:t> </w:t>
      </w:r>
      <w:r>
        <w:rPr>
          <w:rFonts w:ascii=".VnTime" w:hAnsi=".VnTime"/>
          <w:position w:val="1"/>
          <w:sz w:val="24"/>
        </w:rPr>
        <w:t>4.</w:t>
      </w:r>
      <w:r>
        <w:rPr>
          <w:rFonts w:ascii="Symbol" w:hAnsi="Symbol"/>
          <w:position w:val="15"/>
          <w:sz w:val="24"/>
        </w:rPr>
        <w:t></w:t>
      </w:r>
      <w:r>
        <w:rPr>
          <w:position w:val="15"/>
          <w:sz w:val="24"/>
        </w:rPr>
        <w:t> </w:t>
      </w:r>
      <w:r>
        <w:rPr>
          <w:rFonts w:ascii=".VnTime" w:hAnsi=".VnTime"/>
          <w:position w:val="16"/>
          <w:sz w:val="24"/>
          <w:u w:val="single"/>
        </w:rPr>
        <w:t>1</w:t>
      </w:r>
      <w:r>
        <w:rPr>
          <w:rFonts w:ascii=".VnTime" w:hAnsi=".VnTime"/>
          <w:position w:val="16"/>
          <w:sz w:val="24"/>
        </w:rPr>
        <w:t> </w:t>
      </w:r>
      <w:r>
        <w:rPr>
          <w:rFonts w:ascii="Symbol" w:hAnsi="Symbol"/>
          <w:position w:val="1"/>
          <w:sz w:val="24"/>
        </w:rPr>
        <w:t></w:t>
      </w:r>
      <w:r>
        <w:rPr>
          <w:position w:val="1"/>
          <w:sz w:val="24"/>
        </w:rPr>
        <w:t> </w:t>
      </w:r>
      <w:r>
        <w:rPr>
          <w:rFonts w:ascii=".VnTime" w:hAnsi=".VnTime"/>
          <w:position w:val="16"/>
          <w:sz w:val="24"/>
          <w:u w:val="single"/>
        </w:rPr>
        <w:t>3</w:t>
      </w:r>
      <w:r>
        <w:rPr>
          <w:rFonts w:ascii=".VnTime" w:hAnsi=".VnTime"/>
          <w:position w:val="16"/>
          <w:sz w:val="24"/>
        </w:rPr>
        <w:t> </w:t>
      </w:r>
      <w:r>
        <w:rPr>
          <w:rFonts w:ascii="Symbol" w:hAnsi="Symbol"/>
          <w:position w:val="15"/>
          <w:sz w:val="24"/>
        </w:rPr>
        <w:t></w:t>
      </w:r>
    </w:p>
    <w:p>
      <w:pPr>
        <w:tabs>
          <w:tab w:pos="1726" w:val="left" w:leader="none"/>
        </w:tabs>
        <w:spacing w:line="219" w:lineRule="exact" w:before="0"/>
        <w:ind w:left="1042" w:right="0" w:firstLine="0"/>
        <w:jc w:val="left"/>
        <w:rPr>
          <w:rFonts w:ascii="Symbol" w:hAnsi="Symbol"/>
          <w:sz w:val="24"/>
        </w:rPr>
      </w:pPr>
      <w:r>
        <w:rPr/>
        <w:pict>
          <v:shape style="position:absolute;margin-left:109.123795pt;margin-top:8.969264pt;width:24.95pt;height:11.95pt;mso-position-horizontal-relative:page;mso-position-vertical-relative:paragraph;z-index:-773272" type="#_x0000_t202" filled="false" stroked="false">
            <v:textbox inset="0,0,0,0">
              <w:txbxContent>
                <w:p>
                  <w:pPr>
                    <w:tabs>
                      <w:tab w:pos="376" w:val="left" w:leader="none"/>
                    </w:tabs>
                    <w:spacing w:line="231" w:lineRule="exact" w:before="0"/>
                    <w:ind w:left="0" w:right="0" w:firstLine="0"/>
                    <w:jc w:val="left"/>
                    <w:rPr>
                      <w:rFonts w:ascii=".VnTime"/>
                      <w:sz w:val="24"/>
                    </w:rPr>
                  </w:pPr>
                  <w:r>
                    <w:rPr>
                      <w:rFonts w:ascii=".VnTime"/>
                      <w:sz w:val="24"/>
                    </w:rPr>
                    <w:t>2</w:t>
                    <w:tab/>
                    <w:t>4</w:t>
                  </w:r>
                </w:p>
              </w:txbxContent>
            </v:textbox>
            <w10:wrap type="none"/>
          </v:shape>
        </w:pict>
      </w:r>
      <w:r>
        <w:rPr>
          <w:rFonts w:ascii="Symbol" w:hAnsi="Symbol"/>
          <w:sz w:val="24"/>
        </w:rPr>
        <w:t></w:t>
      </w:r>
      <w:r>
        <w:rPr>
          <w:sz w:val="24"/>
        </w:rPr>
        <w:tab/>
      </w:r>
      <w:r>
        <w:rPr>
          <w:rFonts w:ascii="Symbol" w:hAnsi="Symbol"/>
          <w:sz w:val="24"/>
        </w:rPr>
        <w:t></w:t>
      </w:r>
    </w:p>
    <w:p>
      <w:pPr>
        <w:tabs>
          <w:tab w:pos="1042" w:val="left" w:leader="none"/>
          <w:tab w:pos="1726" w:val="left" w:leader="none"/>
        </w:tabs>
        <w:spacing w:line="223" w:lineRule="exact" w:before="0"/>
        <w:ind w:left="492" w:right="0" w:firstLine="0"/>
        <w:jc w:val="left"/>
        <w:rPr>
          <w:rFonts w:ascii="Symbol" w:hAnsi="Symbol"/>
          <w:sz w:val="24"/>
        </w:rPr>
      </w:pPr>
      <w:r>
        <w:rPr/>
        <w:pict>
          <v:line style="position:absolute;mso-position-horizontal-relative:page;mso-position-vertical-relative:paragraph;z-index:-773440" from="361.395386pt,38.176636pt" to="361.395386pt,52.286274pt" stroked="true" strokeweight=".601413pt" strokecolor="#000000">
            <v:stroke dashstyle="solid"/>
            <w10:wrap type="none"/>
          </v:line>
        </w:pict>
      </w:r>
      <w:r>
        <w:rPr/>
        <w:pict>
          <v:line style="position:absolute;mso-position-horizontal-relative:page;mso-position-vertical-relative:paragraph;z-index:-773416" from="390.407837pt,38.176636pt" to="390.407837pt,52.286274pt" stroked="true" strokeweight=".601413pt" strokecolor="#000000">
            <v:stroke dashstyle="solid"/>
            <w10:wrap type="none"/>
          </v:line>
        </w:pict>
      </w:r>
      <w:r>
        <w:rPr>
          <w:rFonts w:ascii=".VnTime" w:hAnsi=".VnTime"/>
          <w:position w:val="3"/>
          <w:sz w:val="24"/>
        </w:rPr>
        <w:t>3</w:t>
        <w:tab/>
      </w:r>
      <w:r>
        <w:rPr>
          <w:rFonts w:ascii="Symbol" w:hAnsi="Symbol"/>
          <w:sz w:val="24"/>
        </w:rPr>
        <w:t></w:t>
      </w:r>
      <w:r>
        <w:rPr>
          <w:sz w:val="24"/>
        </w:rPr>
        <w:tab/>
      </w:r>
      <w:r>
        <w:rPr>
          <w:rFonts w:ascii="Symbol" w:hAnsi="Symbol"/>
          <w:sz w:val="24"/>
        </w:rPr>
        <w:t></w:t>
      </w:r>
    </w:p>
    <w:p>
      <w:pPr>
        <w:spacing w:after="0" w:line="223" w:lineRule="exact"/>
        <w:jc w:val="left"/>
        <w:rPr>
          <w:rFonts w:ascii="Symbol" w:hAnsi="Symbol"/>
          <w:sz w:val="24"/>
        </w:rPr>
        <w:sectPr>
          <w:type w:val="continuous"/>
          <w:pgSz w:w="11910" w:h="16840"/>
          <w:pgMar w:top="900" w:bottom="280" w:left="1000" w:right="140"/>
        </w:sectPr>
      </w:pPr>
    </w:p>
    <w:p>
      <w:pPr>
        <w:pStyle w:val="BodyText"/>
        <w:spacing w:before="17"/>
        <w:ind w:left="132"/>
      </w:pPr>
      <w:r>
        <w:rPr>
          <w:w w:val="105"/>
          <w:u w:val="single"/>
        </w:rPr>
        <w:t>Bài 2:</w:t>
      </w:r>
      <w:r>
        <w:rPr>
          <w:w w:val="105"/>
        </w:rPr>
        <w:t> Tìm x, biết ( ,5đ)</w:t>
      </w:r>
    </w:p>
    <w:p>
      <w:pPr>
        <w:tabs>
          <w:tab w:pos="3013" w:val="left" w:leader="none"/>
        </w:tabs>
        <w:spacing w:line="199" w:lineRule="exact" w:before="28"/>
        <w:ind w:left="132" w:right="0" w:firstLine="0"/>
        <w:jc w:val="left"/>
        <w:rPr>
          <w:sz w:val="23"/>
        </w:rPr>
      </w:pPr>
      <w:r>
        <w:rPr>
          <w:w w:val="105"/>
          <w:sz w:val="28"/>
        </w:rPr>
        <w:t>a) </w:t>
      </w:r>
      <w:r>
        <w:rPr>
          <w:w w:val="105"/>
          <w:position w:val="15"/>
          <w:sz w:val="23"/>
        </w:rPr>
        <w:t>3 </w:t>
      </w:r>
      <w:r>
        <w:rPr>
          <w:i/>
          <w:w w:val="105"/>
          <w:sz w:val="23"/>
        </w:rPr>
        <w:t>x </w:t>
      </w:r>
      <w:r>
        <w:rPr>
          <w:rFonts w:ascii="Symbol" w:hAnsi="Symbol"/>
          <w:w w:val="105"/>
          <w:sz w:val="23"/>
        </w:rPr>
        <w:t></w:t>
      </w:r>
      <w:r>
        <w:rPr>
          <w:w w:val="105"/>
          <w:sz w:val="23"/>
        </w:rPr>
        <w:t> </w:t>
      </w:r>
      <w:r>
        <w:rPr>
          <w:w w:val="105"/>
          <w:position w:val="15"/>
          <w:sz w:val="23"/>
        </w:rPr>
        <w:t>7 </w:t>
      </w:r>
      <w:r>
        <w:rPr>
          <w:rFonts w:ascii="Symbol" w:hAnsi="Symbol"/>
          <w:w w:val="105"/>
          <w:sz w:val="23"/>
        </w:rPr>
        <w:t></w:t>
      </w:r>
      <w:r>
        <w:rPr>
          <w:w w:val="105"/>
          <w:sz w:val="23"/>
        </w:rPr>
        <w:t> </w:t>
      </w:r>
      <w:r>
        <w:rPr>
          <w:rFonts w:ascii="Symbol" w:hAnsi="Symbol"/>
          <w:w w:val="105"/>
          <w:sz w:val="23"/>
        </w:rPr>
        <w:t></w:t>
      </w:r>
      <w:r>
        <w:rPr>
          <w:spacing w:val="10"/>
          <w:w w:val="105"/>
          <w:sz w:val="23"/>
        </w:rPr>
        <w:t> </w:t>
      </w:r>
      <w:r>
        <w:rPr>
          <w:w w:val="105"/>
          <w:position w:val="15"/>
          <w:sz w:val="23"/>
        </w:rPr>
        <w:t>1</w:t>
      </w:r>
      <w:r>
        <w:rPr>
          <w:spacing w:val="-2"/>
          <w:w w:val="105"/>
          <w:position w:val="15"/>
          <w:sz w:val="23"/>
        </w:rPr>
        <w:t> </w:t>
      </w:r>
      <w:r>
        <w:rPr>
          <w:w w:val="105"/>
          <w:sz w:val="28"/>
        </w:rPr>
        <w:t>.</w:t>
        <w:tab/>
        <w:t>b)</w:t>
      </w:r>
      <w:r>
        <w:rPr>
          <w:spacing w:val="-26"/>
          <w:w w:val="105"/>
          <w:sz w:val="28"/>
        </w:rPr>
        <w:t> </w:t>
      </w:r>
      <w:r>
        <w:rPr>
          <w:w w:val="105"/>
          <w:position w:val="15"/>
          <w:sz w:val="23"/>
        </w:rPr>
        <w:t>3</w:t>
      </w:r>
      <w:r>
        <w:rPr>
          <w:spacing w:val="-12"/>
          <w:w w:val="105"/>
          <w:position w:val="15"/>
          <w:sz w:val="23"/>
        </w:rPr>
        <w:t> </w:t>
      </w:r>
      <w:r>
        <w:rPr>
          <w:rFonts w:ascii="Symbol" w:hAnsi="Symbol"/>
          <w:w w:val="105"/>
          <w:sz w:val="23"/>
        </w:rPr>
        <w:t></w:t>
      </w:r>
      <w:r>
        <w:rPr>
          <w:spacing w:val="-33"/>
          <w:w w:val="105"/>
          <w:sz w:val="23"/>
        </w:rPr>
        <w:t> </w:t>
      </w:r>
      <w:r>
        <w:rPr>
          <w:rFonts w:ascii="Symbol" w:hAnsi="Symbol"/>
          <w:w w:val="105"/>
          <w:position w:val="13"/>
          <w:sz w:val="23"/>
        </w:rPr>
        <w:t></w:t>
      </w:r>
      <w:r>
        <w:rPr>
          <w:spacing w:val="-22"/>
          <w:w w:val="105"/>
          <w:position w:val="13"/>
          <w:sz w:val="23"/>
        </w:rPr>
        <w:t> </w:t>
      </w:r>
      <w:r>
        <w:rPr>
          <w:i/>
          <w:w w:val="105"/>
          <w:sz w:val="23"/>
        </w:rPr>
        <w:t>x</w:t>
      </w:r>
      <w:r>
        <w:rPr>
          <w:i/>
          <w:spacing w:val="-24"/>
          <w:w w:val="105"/>
          <w:sz w:val="23"/>
        </w:rPr>
        <w:t> </w:t>
      </w:r>
      <w:r>
        <w:rPr>
          <w:rFonts w:ascii="Symbol" w:hAnsi="Symbol"/>
          <w:w w:val="105"/>
          <w:sz w:val="23"/>
        </w:rPr>
        <w:t></w:t>
      </w:r>
      <w:r>
        <w:rPr>
          <w:spacing w:val="-8"/>
          <w:w w:val="105"/>
          <w:sz w:val="23"/>
        </w:rPr>
        <w:t> </w:t>
      </w:r>
      <w:r>
        <w:rPr>
          <w:w w:val="105"/>
          <w:position w:val="15"/>
          <w:sz w:val="23"/>
        </w:rPr>
        <w:t>1</w:t>
      </w:r>
      <w:r>
        <w:rPr>
          <w:spacing w:val="-22"/>
          <w:w w:val="105"/>
          <w:position w:val="15"/>
          <w:sz w:val="23"/>
        </w:rPr>
        <w:t> </w:t>
      </w:r>
      <w:r>
        <w:rPr>
          <w:rFonts w:ascii="Symbol" w:hAnsi="Symbol"/>
          <w:w w:val="105"/>
          <w:position w:val="13"/>
          <w:sz w:val="23"/>
        </w:rPr>
        <w:t></w:t>
      </w:r>
      <w:r>
        <w:rPr>
          <w:spacing w:val="-14"/>
          <w:w w:val="105"/>
          <w:position w:val="13"/>
          <w:sz w:val="23"/>
        </w:rPr>
        <w:t> </w:t>
      </w:r>
      <w:r>
        <w:rPr>
          <w:rFonts w:ascii="Symbol" w:hAnsi="Symbol"/>
          <w:w w:val="105"/>
          <w:sz w:val="23"/>
        </w:rPr>
        <w:t></w:t>
      </w:r>
      <w:r>
        <w:rPr>
          <w:spacing w:val="3"/>
          <w:w w:val="105"/>
          <w:sz w:val="23"/>
        </w:rPr>
        <w:t> </w:t>
      </w:r>
      <w:r>
        <w:rPr>
          <w:w w:val="105"/>
          <w:position w:val="15"/>
          <w:sz w:val="23"/>
        </w:rPr>
        <w:t>1</w:t>
      </w:r>
    </w:p>
    <w:p>
      <w:pPr>
        <w:pStyle w:val="BodyText"/>
        <w:spacing w:before="4"/>
        <w:rPr>
          <w:sz w:val="9"/>
        </w:rPr>
      </w:pPr>
    </w:p>
    <w:p>
      <w:pPr>
        <w:tabs>
          <w:tab w:pos="983" w:val="left" w:leader="none"/>
          <w:tab w:pos="1546" w:val="left" w:leader="none"/>
          <w:tab w:pos="3287" w:val="left" w:leader="none"/>
          <w:tab w:pos="4110" w:val="left" w:leader="none"/>
        </w:tabs>
        <w:spacing w:line="20" w:lineRule="exact"/>
        <w:ind w:left="462" w:right="0" w:firstLine="0"/>
        <w:rPr>
          <w:sz w:val="2"/>
        </w:rPr>
      </w:pPr>
      <w:r>
        <w:rPr>
          <w:sz w:val="2"/>
        </w:rPr>
        <w:pict>
          <v:group style="width:7.15pt;height:.6pt;mso-position-horizontal-relative:char;mso-position-vertical-relative:line" coordorigin="0,0" coordsize="143,12">
            <v:line style="position:absolute" from="0,6" to="143,6" stroked="true" strokeweight=".584959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3,6" stroked="true" strokeweight=".584959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3,6" stroked="true" strokeweight=".584959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3,6" stroked="true" strokeweight=".587075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3,6" stroked="true" strokeweight=".587075pt" strokecolor="#000000">
              <v:stroke dashstyle="solid"/>
            </v:line>
          </v:group>
        </w:pict>
      </w:r>
      <w:r>
        <w:rPr>
          <w:sz w:val="2"/>
        </w:rPr>
      </w:r>
    </w:p>
    <w:p>
      <w:pPr>
        <w:pStyle w:val="BodyText"/>
        <w:spacing w:before="6"/>
        <w:rPr>
          <w:sz w:val="41"/>
        </w:rPr>
      </w:pPr>
      <w:r>
        <w:rPr/>
        <w:br w:type="column"/>
      </w:r>
      <w:r>
        <w:rPr>
          <w:sz w:val="41"/>
        </w:rPr>
      </w:r>
    </w:p>
    <w:p>
      <w:pPr>
        <w:pStyle w:val="BodyText"/>
        <w:tabs>
          <w:tab w:pos="1093" w:val="left" w:leader="none"/>
        </w:tabs>
        <w:spacing w:line="89" w:lineRule="exact"/>
        <w:ind w:left="75"/>
      </w:pPr>
      <w:r>
        <w:rPr/>
        <w:t>.</w:t>
        <w:tab/>
        <w:t>c)</w:t>
      </w:r>
    </w:p>
    <w:p>
      <w:pPr>
        <w:spacing w:line="190" w:lineRule="exact" w:before="376"/>
        <w:ind w:left="104" w:right="0" w:firstLine="0"/>
        <w:jc w:val="left"/>
        <w:rPr>
          <w:sz w:val="28"/>
        </w:rPr>
      </w:pPr>
      <w:r>
        <w:rPr/>
        <w:br w:type="column"/>
      </w:r>
      <w:r>
        <w:rPr>
          <w:w w:val="105"/>
          <w:sz w:val="23"/>
        </w:rPr>
        <w:t>2</w:t>
      </w:r>
      <w:r>
        <w:rPr>
          <w:i/>
          <w:w w:val="105"/>
          <w:sz w:val="23"/>
        </w:rPr>
        <w:t>x </w:t>
      </w:r>
      <w:r>
        <w:rPr>
          <w:rFonts w:ascii="Symbol" w:hAnsi="Symbol"/>
          <w:w w:val="105"/>
          <w:sz w:val="23"/>
        </w:rPr>
        <w:t></w:t>
      </w:r>
      <w:r>
        <w:rPr>
          <w:w w:val="105"/>
          <w:sz w:val="23"/>
        </w:rPr>
        <w:t>1 </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w:t>
      </w:r>
      <w:r>
        <w:rPr>
          <w:w w:val="105"/>
          <w:position w:val="15"/>
          <w:sz w:val="23"/>
        </w:rPr>
        <w:t>1 </w:t>
      </w:r>
      <w:r>
        <w:rPr>
          <w:w w:val="105"/>
          <w:sz w:val="28"/>
        </w:rPr>
        <w:t>.</w:t>
      </w:r>
    </w:p>
    <w:p>
      <w:pPr>
        <w:pStyle w:val="BodyText"/>
        <w:spacing w:before="5"/>
        <w:rPr>
          <w:sz w:val="9"/>
        </w:rPr>
      </w:pPr>
    </w:p>
    <w:p>
      <w:pPr>
        <w:tabs>
          <w:tab w:pos="1287" w:val="left" w:leader="none"/>
        </w:tabs>
        <w:spacing w:line="20" w:lineRule="exact"/>
        <w:ind w:left="889" w:right="0" w:firstLine="0"/>
        <w:rPr>
          <w:sz w:val="2"/>
        </w:rPr>
      </w:pPr>
      <w:r>
        <w:rPr>
          <w:sz w:val="2"/>
        </w:rPr>
        <w:pict>
          <v:group style="width:7.15pt;height:.6pt;mso-position-horizontal-relative:char;mso-position-vertical-relative:line" coordorigin="0,0" coordsize="143,12">
            <v:line style="position:absolute" from="0,6" to="142,6" stroked="true" strokeweight=".584959pt" strokecolor="#000000">
              <v:stroke dashstyle="solid"/>
            </v:line>
          </v:group>
        </w:pict>
      </w:r>
      <w:r>
        <w:rPr>
          <w:sz w:val="2"/>
        </w:rPr>
      </w:r>
      <w:r>
        <w:rPr>
          <w:sz w:val="2"/>
        </w:rPr>
        <w:tab/>
      </w:r>
      <w:r>
        <w:rPr>
          <w:sz w:val="2"/>
        </w:rPr>
        <w:pict>
          <v:group style="width:6.4pt;height:.6pt;mso-position-horizontal-relative:char;mso-position-vertical-relative:line" coordorigin="0,0" coordsize="128,12">
            <v:line style="position:absolute" from="0,6" to="128,6" stroked="true" strokeweight=".584959pt" strokecolor="#000000">
              <v:stroke dashstyle="solid"/>
            </v:line>
          </v:group>
        </w:pict>
      </w:r>
      <w:r>
        <w:rPr>
          <w:sz w:val="2"/>
        </w:rPr>
      </w:r>
    </w:p>
    <w:p>
      <w:pPr>
        <w:spacing w:after="0" w:line="20" w:lineRule="exact"/>
        <w:rPr>
          <w:sz w:val="2"/>
        </w:rPr>
        <w:sectPr>
          <w:type w:val="continuous"/>
          <w:pgSz w:w="11910" w:h="16840"/>
          <w:pgMar w:top="900" w:bottom="280" w:left="1000" w:right="140"/>
          <w:cols w:num="3" w:equalWidth="0">
            <w:col w:w="4761" w:space="40"/>
            <w:col w:w="1313" w:space="39"/>
            <w:col w:w="4617"/>
          </w:cols>
        </w:sectPr>
      </w:pPr>
    </w:p>
    <w:p>
      <w:pPr>
        <w:tabs>
          <w:tab w:pos="999" w:val="left" w:leader="none"/>
          <w:tab w:pos="1562" w:val="left" w:leader="none"/>
        </w:tabs>
        <w:spacing w:line="4" w:lineRule="exact" w:before="144"/>
        <w:ind w:left="477" w:right="0" w:firstLine="0"/>
        <w:jc w:val="left"/>
        <w:rPr>
          <w:sz w:val="23"/>
        </w:rPr>
      </w:pPr>
      <w:r>
        <w:rPr/>
        <w:pict>
          <v:line style="position:absolute;mso-position-horizontal-relative:page;mso-position-vertical-relative:paragraph;z-index:-773464" from="281.255829pt,5.72258pt" to="288.383699pt,5.72258pt" stroked="true" strokeweight=".587075pt" strokecolor="#000000">
            <v:stroke dashstyle="solid"/>
            <w10:wrap type="none"/>
          </v:line>
        </w:pict>
      </w:r>
      <w:r>
        <w:rPr>
          <w:w w:val="105"/>
          <w:sz w:val="23"/>
        </w:rPr>
        <w:t>2</w:t>
        <w:tab/>
        <w:t>3</w:t>
        <w:tab/>
        <w:t>4</w:t>
      </w:r>
    </w:p>
    <w:p>
      <w:pPr>
        <w:tabs>
          <w:tab w:pos="818" w:val="left" w:leader="none"/>
          <w:tab w:pos="1301" w:val="left" w:leader="none"/>
          <w:tab w:pos="1817" w:val="left" w:leader="none"/>
          <w:tab w:pos="4232" w:val="left" w:leader="none"/>
          <w:tab w:pos="4622" w:val="left" w:leader="none"/>
        </w:tabs>
        <w:spacing w:line="149" w:lineRule="exact" w:before="0"/>
        <w:ind w:left="477" w:right="0" w:firstLine="0"/>
        <w:jc w:val="left"/>
        <w:rPr>
          <w:sz w:val="23"/>
        </w:rPr>
      </w:pPr>
      <w:r>
        <w:rPr/>
        <w:br w:type="column"/>
      </w:r>
      <w:r>
        <w:rPr>
          <w:w w:val="105"/>
          <w:sz w:val="23"/>
        </w:rPr>
        <w:t>4</w:t>
        <w:tab/>
      </w:r>
      <w:r>
        <w:rPr>
          <w:rFonts w:ascii="Symbol" w:hAnsi="Symbol"/>
          <w:w w:val="105"/>
          <w:position w:val="12"/>
          <w:sz w:val="23"/>
        </w:rPr>
        <w:t></w:t>
      </w:r>
      <w:r>
        <w:rPr>
          <w:w w:val="105"/>
          <w:position w:val="12"/>
          <w:sz w:val="23"/>
        </w:rPr>
        <w:tab/>
      </w:r>
      <w:r>
        <w:rPr>
          <w:w w:val="105"/>
          <w:sz w:val="23"/>
        </w:rPr>
        <w:t>2</w:t>
      </w:r>
      <w:r>
        <w:rPr>
          <w:spacing w:val="-23"/>
          <w:w w:val="105"/>
          <w:sz w:val="23"/>
        </w:rPr>
        <w:t> </w:t>
      </w:r>
      <w:r>
        <w:rPr>
          <w:rFonts w:ascii="Symbol" w:hAnsi="Symbol"/>
          <w:w w:val="105"/>
          <w:position w:val="12"/>
          <w:sz w:val="23"/>
        </w:rPr>
        <w:t></w:t>
      </w:r>
      <w:r>
        <w:rPr>
          <w:w w:val="105"/>
          <w:position w:val="12"/>
          <w:sz w:val="23"/>
        </w:rPr>
        <w:tab/>
      </w:r>
      <w:r>
        <w:rPr>
          <w:w w:val="105"/>
          <w:sz w:val="23"/>
        </w:rPr>
        <w:t>4</w:t>
        <w:tab/>
        <w:t>2</w:t>
        <w:tab/>
        <w:t>3</w:t>
      </w:r>
    </w:p>
    <w:p>
      <w:pPr>
        <w:spacing w:after="0" w:line="149" w:lineRule="exact"/>
        <w:jc w:val="left"/>
        <w:rPr>
          <w:sz w:val="23"/>
        </w:rPr>
        <w:sectPr>
          <w:type w:val="continuous"/>
          <w:pgSz w:w="11910" w:h="16840"/>
          <w:pgMar w:top="900" w:bottom="280" w:left="1000" w:right="140"/>
          <w:cols w:num="2" w:equalWidth="0">
            <w:col w:w="1685" w:space="1140"/>
            <w:col w:w="7945"/>
          </w:cols>
        </w:sectPr>
      </w:pPr>
    </w:p>
    <w:p>
      <w:pPr>
        <w:tabs>
          <w:tab w:pos="4287" w:val="left" w:leader="none"/>
        </w:tabs>
        <w:spacing w:line="291" w:lineRule="exact" w:before="0"/>
        <w:ind w:left="3643" w:right="0" w:firstLine="0"/>
        <w:jc w:val="left"/>
        <w:rPr>
          <w:rFonts w:ascii="Symbol" w:hAnsi="Symbol"/>
          <w:sz w:val="23"/>
        </w:rPr>
      </w:pPr>
      <w:r>
        <w:rPr>
          <w:rFonts w:ascii="Symbol" w:hAnsi="Symbol"/>
          <w:sz w:val="23"/>
        </w:rPr>
        <w:t></w:t>
      </w:r>
      <w:r>
        <w:rPr>
          <w:sz w:val="23"/>
        </w:rPr>
        <w:tab/>
      </w:r>
      <w:r>
        <w:rPr>
          <w:rFonts w:ascii="Symbol" w:hAnsi="Symbol"/>
          <w:sz w:val="23"/>
        </w:rPr>
        <w:t></w:t>
      </w:r>
    </w:p>
    <w:p>
      <w:pPr>
        <w:pStyle w:val="BodyText"/>
        <w:spacing w:line="228" w:lineRule="auto" w:before="20"/>
        <w:ind w:left="132" w:right="173"/>
      </w:pPr>
      <w:r>
        <w:rPr>
          <w:u w:val="single"/>
        </w:rPr>
        <w:t>Bài 3:</w:t>
      </w:r>
      <w:r>
        <w:rPr/>
        <w:t> (2đ).Tính số học sinh của lớp 7</w:t>
      </w:r>
      <w:r>
        <w:rPr>
          <w:position w:val="-3"/>
          <w:sz w:val="18"/>
        </w:rPr>
        <w:t>A </w:t>
      </w:r>
      <w:r>
        <w:rPr/>
        <w:t>và lớp 7</w:t>
      </w:r>
      <w:r>
        <w:rPr>
          <w:position w:val="-3"/>
          <w:sz w:val="18"/>
        </w:rPr>
        <w:t>B</w:t>
      </w:r>
      <w:r>
        <w:rPr/>
        <w:t>, biết rằng lớp 7</w:t>
      </w:r>
      <w:r>
        <w:rPr>
          <w:position w:val="-3"/>
          <w:sz w:val="18"/>
        </w:rPr>
        <w:t>A </w:t>
      </w:r>
      <w:r>
        <w:rPr/>
        <w:t>ít hơn lớp 7</w:t>
      </w:r>
      <w:r>
        <w:rPr>
          <w:position w:val="-3"/>
          <w:sz w:val="18"/>
        </w:rPr>
        <w:t>B </w:t>
      </w:r>
      <w:r>
        <w:rPr/>
        <w:t>là 5 học sinh và tỉ số học sinh của hai 7</w:t>
      </w:r>
      <w:r>
        <w:rPr>
          <w:position w:val="-3"/>
          <w:sz w:val="18"/>
        </w:rPr>
        <w:t>A </w:t>
      </w:r>
      <w:r>
        <w:rPr/>
        <w:t>và 7</w:t>
      </w:r>
      <w:r>
        <w:rPr>
          <w:position w:val="-3"/>
          <w:sz w:val="18"/>
        </w:rPr>
        <w:t>B  </w:t>
      </w:r>
      <w:r>
        <w:rPr/>
        <w:t>là 8 : 9.</w:t>
      </w:r>
    </w:p>
    <w:p>
      <w:pPr>
        <w:pStyle w:val="BodyText"/>
        <w:ind w:left="132" w:right="278"/>
      </w:pPr>
      <w:r>
        <w:rPr>
          <w:u w:val="single"/>
        </w:rPr>
        <w:t>Bài 4</w:t>
      </w:r>
      <w:r>
        <w:rPr/>
        <w:t> ( 2 đ ) : Cho tam giác ABC có </w:t>
      </w:r>
      <w:r>
        <w:rPr>
          <w:i/>
          <w:sz w:val="24"/>
        </w:rPr>
        <w:t>A </w:t>
      </w:r>
      <w:r>
        <w:rPr/>
        <w:t>= 90</w:t>
      </w:r>
      <w:r>
        <w:rPr>
          <w:position w:val="13"/>
          <w:sz w:val="18"/>
        </w:rPr>
        <w:t>0</w:t>
      </w:r>
      <w:r>
        <w:rPr/>
        <w:t>. Trên cạnh BC lấy điểm E sao cho BE = BA. Tia phân giác của góc B cắt AC tại M.</w:t>
      </w:r>
    </w:p>
    <w:p>
      <w:pPr>
        <w:pStyle w:val="BodyText"/>
        <w:spacing w:line="237" w:lineRule="auto" w:before="14"/>
        <w:ind w:left="132" w:right="6716"/>
      </w:pPr>
      <w:r>
        <w:rPr>
          <w:w w:val="104"/>
        </w:rPr>
        <w:t>a </w:t>
      </w:r>
      <w:r>
        <w:rPr/>
        <w:t> </w:t>
      </w:r>
      <w:r>
        <w:rPr>
          <w:w w:val="100"/>
        </w:rPr>
        <w:t>Ch</w:t>
      </w:r>
      <w:r>
        <w:rPr>
          <w:spacing w:val="-3"/>
          <w:w w:val="100"/>
        </w:rPr>
        <w:t>ứ</w:t>
      </w:r>
      <w:r>
        <w:rPr>
          <w:spacing w:val="-2"/>
          <w:w w:val="100"/>
        </w:rPr>
        <w:t>n</w:t>
      </w:r>
      <w:r>
        <w:rPr>
          <w:w w:val="100"/>
        </w:rPr>
        <w:t>g</w:t>
      </w:r>
      <w:r>
        <w:rPr/>
        <w:t> </w:t>
      </w:r>
      <w:r>
        <w:rPr>
          <w:spacing w:val="-6"/>
          <w:w w:val="100"/>
        </w:rPr>
        <w:t>m</w:t>
      </w:r>
      <w:r>
        <w:rPr>
          <w:w w:val="100"/>
        </w:rPr>
        <w:t>inh</w:t>
      </w:r>
      <w:r>
        <w:rPr/>
        <w:t> </w:t>
      </w:r>
      <w:r>
        <w:rPr>
          <w:rFonts w:ascii="VPS Vinh Hoa" w:hAnsi="VPS Vinh Hoa"/>
          <w:b w:val="0"/>
          <w:spacing w:val="0"/>
          <w:w w:val="350"/>
        </w:rPr>
        <w:t></w:t>
      </w:r>
      <w:r>
        <w:rPr>
          <w:spacing w:val="-2"/>
          <w:w w:val="100"/>
        </w:rPr>
        <w:t>A</w:t>
      </w:r>
      <w:r>
        <w:rPr>
          <w:spacing w:val="-3"/>
          <w:w w:val="100"/>
        </w:rPr>
        <w:t>B</w:t>
      </w:r>
      <w:r>
        <w:rPr>
          <w:w w:val="100"/>
        </w:rPr>
        <w:t>M</w:t>
      </w:r>
      <w:r>
        <w:rPr/>
        <w:t> </w:t>
      </w:r>
      <w:r>
        <w:rPr>
          <w:w w:val="100"/>
        </w:rPr>
        <w:t>=</w:t>
      </w:r>
      <w:r>
        <w:rPr/>
        <w:t> </w:t>
      </w:r>
      <w:r>
        <w:rPr>
          <w:rFonts w:ascii="VPS Vinh Hoa" w:hAnsi="VPS Vinh Hoa"/>
          <w:b w:val="0"/>
          <w:spacing w:val="0"/>
          <w:w w:val="350"/>
        </w:rPr>
        <w:t></w:t>
      </w:r>
      <w:r>
        <w:rPr>
          <w:spacing w:val="-2"/>
          <w:w w:val="100"/>
        </w:rPr>
        <w:t>E</w:t>
      </w:r>
      <w:r>
        <w:rPr>
          <w:w w:val="100"/>
        </w:rPr>
        <w:t>BM. </w:t>
      </w:r>
      <w:r>
        <w:rPr>
          <w:w w:val="110"/>
        </w:rPr>
        <w:t>b/</w:t>
      </w:r>
      <w:r>
        <w:rPr>
          <w:spacing w:val="-53"/>
          <w:w w:val="110"/>
        </w:rPr>
        <w:t> </w:t>
      </w:r>
      <w:r>
        <w:rPr>
          <w:w w:val="110"/>
        </w:rPr>
        <w:t>So</w:t>
      </w:r>
      <w:r>
        <w:rPr>
          <w:spacing w:val="-53"/>
          <w:w w:val="110"/>
        </w:rPr>
        <w:t> </w:t>
      </w:r>
      <w:r>
        <w:rPr>
          <w:w w:val="110"/>
        </w:rPr>
        <w:t>sánh</w:t>
      </w:r>
      <w:r>
        <w:rPr>
          <w:spacing w:val="-53"/>
          <w:w w:val="110"/>
        </w:rPr>
        <w:t> </w:t>
      </w:r>
      <w:r>
        <w:rPr>
          <w:w w:val="110"/>
        </w:rPr>
        <w:t>AM</w:t>
      </w:r>
      <w:r>
        <w:rPr>
          <w:spacing w:val="-53"/>
          <w:w w:val="110"/>
        </w:rPr>
        <w:t> </w:t>
      </w:r>
      <w:r>
        <w:rPr>
          <w:w w:val="110"/>
        </w:rPr>
        <w:t>và</w:t>
      </w:r>
      <w:r>
        <w:rPr>
          <w:spacing w:val="-53"/>
          <w:w w:val="110"/>
        </w:rPr>
        <w:t> </w:t>
      </w:r>
      <w:r>
        <w:rPr>
          <w:w w:val="110"/>
        </w:rPr>
        <w:t>EM.</w:t>
      </w:r>
    </w:p>
    <w:p>
      <w:pPr>
        <w:spacing w:after="0" w:line="237" w:lineRule="auto"/>
        <w:sectPr>
          <w:type w:val="continuous"/>
          <w:pgSz w:w="11910" w:h="16840"/>
          <w:pgMar w:top="900" w:bottom="280" w:left="1000" w:right="140"/>
        </w:sectPr>
      </w:pPr>
    </w:p>
    <w:p>
      <w:pPr>
        <w:pStyle w:val="BodyText"/>
        <w:spacing w:line="305" w:lineRule="exact" w:before="61"/>
        <w:ind w:left="132"/>
      </w:pPr>
      <w:r>
        <w:rPr/>
        <w:t>c  Tính số đo góc BEM.</w:t>
      </w:r>
    </w:p>
    <w:p>
      <w:pPr>
        <w:pStyle w:val="BodyText"/>
        <w:spacing w:line="341" w:lineRule="exact"/>
        <w:ind w:left="132"/>
      </w:pPr>
      <w:r>
        <w:rPr/>
        <w:pict>
          <v:group style="position:absolute;margin-left:55.200001pt;margin-top:18.357033pt;width:527.550pt;height:2.2pt;mso-position-horizontal-relative:page;mso-position-vertical-relative:paragraph;z-index:22552;mso-wrap-distance-left:0;mso-wrap-distance-right:0" coordorigin="1104,367" coordsize="10551,44">
            <v:line style="position:absolute" from="1104,403" to="11654,403" stroked="true" strokeweight=".72pt" strokecolor="#000000">
              <v:stroke dashstyle="solid"/>
            </v:line>
            <v:line style="position:absolute" from="1104,374" to="11654,374" stroked="true" strokeweight=".72pt" strokecolor="#000000">
              <v:stroke dashstyle="solid"/>
            </v:line>
            <w10:wrap type="topAndBottom"/>
          </v:group>
        </w:pict>
      </w:r>
      <w:r>
        <w:rPr>
          <w:u w:val="single"/>
        </w:rPr>
        <w:t>Bài 5: </w:t>
      </w:r>
      <w:r>
        <w:rPr/>
        <w:t>(0,5đ). Chứng tỏ rằng: 8</w:t>
      </w:r>
      <w:r>
        <w:rPr>
          <w:position w:val="13"/>
          <w:sz w:val="18"/>
        </w:rPr>
        <w:t>7  </w:t>
      </w:r>
      <w:r>
        <w:rPr/>
        <w:t>– 2</w:t>
      </w:r>
      <w:r>
        <w:rPr>
          <w:position w:val="13"/>
          <w:sz w:val="18"/>
        </w:rPr>
        <w:t>18  </w:t>
      </w:r>
      <w:r>
        <w:rPr/>
        <w:t>chia hết cho  4.</w:t>
      </w:r>
    </w:p>
    <w:p>
      <w:pPr>
        <w:pStyle w:val="Heading8"/>
        <w:spacing w:line="288" w:lineRule="exact"/>
        <w:ind w:left="0" w:right="6"/>
      </w:pPr>
      <w:r>
        <w:rPr>
          <w:u w:val="thick"/>
        </w:rPr>
        <w:t>ĐÁP ÁN ĐỀ SỐ 15</w:t>
      </w:r>
    </w:p>
    <w:p>
      <w:pPr>
        <w:pStyle w:val="BodyText"/>
        <w:spacing w:line="338" w:lineRule="exact"/>
        <w:ind w:left="132"/>
      </w:pPr>
      <w:r>
        <w:rPr>
          <w:u w:val="single"/>
        </w:rPr>
        <w:t>Bài 3(2đ)</w:t>
      </w:r>
      <w:r>
        <w:rPr/>
        <w:t>    ọi số học sinh của hai lớp 7</w:t>
      </w:r>
      <w:r>
        <w:rPr>
          <w:position w:val="-3"/>
          <w:sz w:val="18"/>
        </w:rPr>
        <w:t>A </w:t>
      </w:r>
      <w:r>
        <w:rPr/>
        <w:t>và 7</w:t>
      </w:r>
      <w:r>
        <w:rPr>
          <w:position w:val="-3"/>
          <w:sz w:val="18"/>
        </w:rPr>
        <w:t>B </w:t>
      </w:r>
      <w:r>
        <w:rPr/>
        <w:t>lần lượt là a và b. (0,25đ)</w:t>
      </w:r>
    </w:p>
    <w:p>
      <w:pPr>
        <w:spacing w:after="0" w:line="338" w:lineRule="exact"/>
        <w:sectPr>
          <w:pgSz w:w="11910" w:h="16840"/>
          <w:pgMar w:top="340" w:bottom="0" w:left="1000" w:right="140"/>
        </w:sectPr>
      </w:pPr>
    </w:p>
    <w:p>
      <w:pPr>
        <w:pStyle w:val="BodyText"/>
        <w:spacing w:line="230" w:lineRule="exact" w:before="115"/>
        <w:ind w:left="202"/>
      </w:pPr>
      <w:r>
        <w:rPr/>
        <w:t>Ta có :</w:t>
      </w:r>
    </w:p>
    <w:p>
      <w:pPr>
        <w:spacing w:line="346" w:lineRule="exact" w:before="0"/>
        <w:ind w:left="87" w:right="0" w:firstLine="0"/>
        <w:jc w:val="left"/>
        <w:rPr>
          <w:sz w:val="24"/>
        </w:rPr>
      </w:pPr>
      <w:r>
        <w:rPr/>
        <w:br w:type="column"/>
      </w:r>
      <w:r>
        <w:rPr>
          <w:i/>
          <w:w w:val="105"/>
          <w:sz w:val="24"/>
        </w:rPr>
        <w:t>a </w:t>
      </w:r>
      <w:r>
        <w:rPr>
          <w:rFonts w:ascii="Symbol" w:hAnsi="Symbol"/>
          <w:w w:val="105"/>
          <w:position w:val="-14"/>
          <w:sz w:val="24"/>
        </w:rPr>
        <w:t></w:t>
      </w:r>
      <w:r>
        <w:rPr>
          <w:w w:val="105"/>
          <w:position w:val="-14"/>
          <w:sz w:val="24"/>
        </w:rPr>
        <w:t> </w:t>
      </w:r>
      <w:r>
        <w:rPr>
          <w:w w:val="105"/>
          <w:sz w:val="24"/>
        </w:rPr>
        <w:t>8</w:t>
      </w:r>
    </w:p>
    <w:p>
      <w:pPr>
        <w:pStyle w:val="BodyText"/>
        <w:spacing w:line="230" w:lineRule="exact" w:before="115"/>
        <w:ind w:left="93"/>
      </w:pPr>
      <w:r>
        <w:rPr/>
        <w:br w:type="column"/>
      </w:r>
      <w:r>
        <w:rPr/>
        <w:t>và b - a = 5 (0,25đ)</w:t>
      </w:r>
    </w:p>
    <w:p>
      <w:pPr>
        <w:spacing w:after="0" w:line="230" w:lineRule="exact"/>
        <w:sectPr>
          <w:type w:val="continuous"/>
          <w:pgSz w:w="11910" w:h="16840"/>
          <w:pgMar w:top="900" w:bottom="280" w:left="1000" w:right="140"/>
          <w:cols w:num="3" w:equalWidth="0">
            <w:col w:w="982" w:space="40"/>
            <w:col w:w="625" w:space="39"/>
            <w:col w:w="9084"/>
          </w:cols>
        </w:sectPr>
      </w:pPr>
    </w:p>
    <w:p>
      <w:pPr>
        <w:tabs>
          <w:tab w:pos="1522" w:val="left" w:leader="none"/>
        </w:tabs>
        <w:spacing w:line="269" w:lineRule="exact" w:before="0"/>
        <w:ind w:left="1107" w:right="0" w:firstLine="0"/>
        <w:jc w:val="left"/>
        <w:rPr>
          <w:sz w:val="24"/>
        </w:rPr>
      </w:pPr>
      <w:r>
        <w:rPr/>
        <w:pict>
          <v:line style="position:absolute;mso-position-horizontal-relative:page;mso-position-vertical-relative:paragraph;z-index:-772984" from="104.633095pt,-1.649476pt" to="112.510966pt,-1.649476pt" stroked="true" strokeweight=".503364pt" strokecolor="#000000">
            <v:stroke dashstyle="solid"/>
            <w10:wrap type="none"/>
          </v:line>
        </w:pict>
      </w:r>
      <w:r>
        <w:rPr/>
        <w:pict>
          <v:line style="position:absolute;mso-position-horizontal-relative:page;mso-position-vertical-relative:paragraph;z-index:-772960" from="125.681335pt,-1.649476pt" to="132.778598pt,-1.649476pt" stroked="true" strokeweight=".503364pt" strokecolor="#000000">
            <v:stroke dashstyle="solid"/>
            <w10:wrap type="none"/>
          </v:line>
        </w:pict>
      </w:r>
      <w:r>
        <w:rPr>
          <w:i/>
          <w:w w:val="105"/>
          <w:sz w:val="24"/>
        </w:rPr>
        <w:t>b</w:t>
        <w:tab/>
      </w:r>
      <w:r>
        <w:rPr>
          <w:w w:val="105"/>
          <w:sz w:val="24"/>
        </w:rPr>
        <w:t>9</w:t>
      </w:r>
    </w:p>
    <w:p>
      <w:pPr>
        <w:spacing w:after="0" w:line="269" w:lineRule="exact"/>
        <w:jc w:val="left"/>
        <w:rPr>
          <w:sz w:val="24"/>
        </w:rPr>
        <w:sectPr>
          <w:type w:val="continuous"/>
          <w:pgSz w:w="11910" w:h="16840"/>
          <w:pgMar w:top="900" w:bottom="280" w:left="1000" w:right="140"/>
        </w:sectPr>
      </w:pPr>
    </w:p>
    <w:p>
      <w:pPr>
        <w:spacing w:line="347" w:lineRule="exact" w:before="15"/>
        <w:ind w:left="261" w:right="0" w:firstLine="0"/>
        <w:jc w:val="left"/>
        <w:rPr>
          <w:i/>
          <w:sz w:val="24"/>
        </w:rPr>
      </w:pPr>
      <w:r>
        <w:rPr/>
        <w:pict>
          <v:line style="position:absolute;mso-position-horizontal-relative:page;mso-position-vertical-relative:paragraph;z-index:-772936" from="62.233093pt,16.476467pt" to="70.110964pt,16.476467pt" stroked="true" strokeweight=".502569pt" strokecolor="#000000">
            <v:stroke dashstyle="solid"/>
            <w10:wrap type="none"/>
          </v:line>
        </w:pict>
      </w:r>
      <w:r>
        <w:rPr/>
        <w:pict>
          <v:line style="position:absolute;mso-position-horizontal-relative:page;mso-position-vertical-relative:paragraph;z-index:-772912" from="83.281342pt,16.476467pt" to="90.378604pt,16.476467pt" stroked="true" strokeweight=".502569pt" strokecolor="#000000">
            <v:stroke dashstyle="solid"/>
            <w10:wrap type="none"/>
          </v:line>
        </w:pict>
      </w:r>
      <w:r>
        <w:rPr/>
        <w:pict>
          <v:line style="position:absolute;mso-position-horizontal-relative:page;mso-position-vertical-relative:paragraph;z-index:-772888" from="113.733093pt,16.476467pt" to="121.610964pt,16.476467pt" stroked="true" strokeweight=".502569pt" strokecolor="#000000">
            <v:stroke dashstyle="solid"/>
            <w10:wrap type="none"/>
          </v:line>
        </w:pict>
      </w:r>
      <w:r>
        <w:rPr/>
        <w:pict>
          <v:line style="position:absolute;mso-position-horizontal-relative:page;mso-position-vertical-relative:paragraph;z-index:-772864" from="134.757339pt,16.476467pt" to="142.000566pt,16.476467pt" stroked="true" strokeweight=".502569pt" strokecolor="#000000">
            <v:stroke dashstyle="solid"/>
            <w10:wrap type="none"/>
          </v:line>
        </w:pict>
      </w:r>
      <w:r>
        <w:rPr>
          <w:i/>
          <w:w w:val="105"/>
          <w:sz w:val="24"/>
        </w:rPr>
        <w:t>a </w:t>
      </w:r>
      <w:r>
        <w:rPr>
          <w:rFonts w:ascii="Symbol" w:hAnsi="Symbol"/>
          <w:w w:val="105"/>
          <w:position w:val="-14"/>
          <w:sz w:val="24"/>
        </w:rPr>
        <w:t></w:t>
      </w:r>
      <w:r>
        <w:rPr>
          <w:w w:val="105"/>
          <w:position w:val="-14"/>
          <w:sz w:val="24"/>
        </w:rPr>
        <w:t> </w:t>
      </w:r>
      <w:r>
        <w:rPr>
          <w:w w:val="105"/>
          <w:sz w:val="24"/>
        </w:rPr>
        <w:t>8   </w:t>
      </w:r>
      <w:r>
        <w:rPr>
          <w:rFonts w:ascii="Symbol" w:hAnsi="Symbol"/>
          <w:w w:val="105"/>
          <w:position w:val="-14"/>
          <w:sz w:val="24"/>
        </w:rPr>
        <w:t></w:t>
      </w:r>
      <w:r>
        <w:rPr>
          <w:w w:val="105"/>
          <w:position w:val="-14"/>
          <w:sz w:val="24"/>
        </w:rPr>
        <w:t> </w:t>
      </w:r>
      <w:r>
        <w:rPr>
          <w:i/>
          <w:w w:val="105"/>
          <w:sz w:val="24"/>
        </w:rPr>
        <w:t>a </w:t>
      </w:r>
      <w:r>
        <w:rPr>
          <w:rFonts w:ascii="Symbol" w:hAnsi="Symbol"/>
          <w:w w:val="105"/>
          <w:position w:val="-14"/>
          <w:sz w:val="24"/>
        </w:rPr>
        <w:t></w:t>
      </w:r>
      <w:r>
        <w:rPr>
          <w:w w:val="105"/>
          <w:position w:val="-14"/>
          <w:sz w:val="24"/>
        </w:rPr>
        <w:t> </w:t>
      </w:r>
      <w:r>
        <w:rPr>
          <w:i/>
          <w:w w:val="105"/>
          <w:sz w:val="24"/>
        </w:rPr>
        <w:t>b</w:t>
      </w:r>
    </w:p>
    <w:p>
      <w:pPr>
        <w:pStyle w:val="BodyText"/>
        <w:spacing w:line="231" w:lineRule="exact" w:before="131"/>
        <w:ind w:left="93"/>
      </w:pPr>
      <w:r>
        <w:rPr/>
        <w:br w:type="column"/>
      </w:r>
      <w:r>
        <w:rPr/>
        <w:t>(0,25đ)</w:t>
      </w:r>
    </w:p>
    <w:p>
      <w:pPr>
        <w:spacing w:after="0" w:line="231" w:lineRule="exact"/>
        <w:sectPr>
          <w:type w:val="continuous"/>
          <w:pgSz w:w="11910" w:h="16840"/>
          <w:pgMar w:top="900" w:bottom="280" w:left="1000" w:right="140"/>
          <w:cols w:num="2" w:equalWidth="0">
            <w:col w:w="1829" w:space="40"/>
            <w:col w:w="8901"/>
          </w:cols>
        </w:sectPr>
      </w:pPr>
    </w:p>
    <w:p>
      <w:pPr>
        <w:tabs>
          <w:tab w:pos="674" w:val="left" w:leader="none"/>
          <w:tab w:pos="1291" w:val="left" w:leader="none"/>
          <w:tab w:pos="1705" w:val="left" w:leader="none"/>
        </w:tabs>
        <w:spacing w:line="269" w:lineRule="exact" w:before="0"/>
        <w:ind w:left="259" w:right="0" w:firstLine="0"/>
        <w:jc w:val="left"/>
        <w:rPr>
          <w:sz w:val="24"/>
        </w:rPr>
      </w:pPr>
      <w:r>
        <w:rPr>
          <w:i/>
          <w:w w:val="105"/>
          <w:sz w:val="24"/>
        </w:rPr>
        <w:t>b</w:t>
        <w:tab/>
      </w:r>
      <w:r>
        <w:rPr>
          <w:w w:val="105"/>
          <w:sz w:val="24"/>
        </w:rPr>
        <w:t>9</w:t>
        <w:tab/>
        <w:t>8</w:t>
        <w:tab/>
        <w:t>9</w:t>
      </w:r>
    </w:p>
    <w:p>
      <w:pPr>
        <w:pStyle w:val="BodyText"/>
        <w:spacing w:line="313" w:lineRule="exact"/>
        <w:ind w:left="202"/>
      </w:pPr>
      <w:r>
        <w:rPr/>
        <w:t>Theo tính chất của   ãy tỉ số bằng nhau, ta có :</w:t>
      </w:r>
    </w:p>
    <w:p>
      <w:pPr>
        <w:spacing w:after="0" w:line="313" w:lineRule="exact"/>
        <w:sectPr>
          <w:type w:val="continuous"/>
          <w:pgSz w:w="11910" w:h="16840"/>
          <w:pgMar w:top="900" w:bottom="280" w:left="1000" w:right="140"/>
        </w:sectPr>
      </w:pPr>
    </w:p>
    <w:p>
      <w:pPr>
        <w:spacing w:line="336" w:lineRule="exact" w:before="4"/>
        <w:ind w:left="261" w:right="0" w:firstLine="0"/>
        <w:jc w:val="left"/>
        <w:rPr>
          <w:sz w:val="24"/>
        </w:rPr>
      </w:pPr>
      <w:r>
        <w:rPr>
          <w:i/>
          <w:w w:val="105"/>
          <w:sz w:val="24"/>
        </w:rPr>
        <w:t>a </w:t>
      </w:r>
      <w:r>
        <w:rPr>
          <w:rFonts w:ascii="Symbol" w:hAnsi="Symbol"/>
          <w:w w:val="105"/>
          <w:position w:val="-14"/>
          <w:sz w:val="24"/>
        </w:rPr>
        <w:t></w:t>
      </w:r>
      <w:r>
        <w:rPr>
          <w:w w:val="105"/>
          <w:position w:val="-14"/>
          <w:sz w:val="24"/>
        </w:rPr>
        <w:t> </w:t>
      </w:r>
      <w:r>
        <w:rPr>
          <w:i/>
          <w:w w:val="105"/>
          <w:sz w:val="24"/>
        </w:rPr>
        <w:t>b </w:t>
      </w:r>
      <w:r>
        <w:rPr>
          <w:w w:val="105"/>
          <w:position w:val="-14"/>
          <w:sz w:val="28"/>
        </w:rPr>
        <w:t>=  </w:t>
      </w:r>
      <w:r>
        <w:rPr>
          <w:i/>
          <w:w w:val="105"/>
          <w:sz w:val="24"/>
        </w:rPr>
        <w:t>b </w:t>
      </w:r>
      <w:r>
        <w:rPr>
          <w:rFonts w:ascii="Symbol" w:hAnsi="Symbol"/>
          <w:w w:val="105"/>
          <w:sz w:val="24"/>
        </w:rPr>
        <w:t></w:t>
      </w:r>
      <w:r>
        <w:rPr>
          <w:w w:val="105"/>
          <w:sz w:val="24"/>
        </w:rPr>
        <w:t> </w:t>
      </w:r>
      <w:r>
        <w:rPr>
          <w:i/>
          <w:w w:val="105"/>
          <w:sz w:val="24"/>
        </w:rPr>
        <w:t>a </w:t>
      </w:r>
      <w:r>
        <w:rPr>
          <w:rFonts w:ascii="Symbol" w:hAnsi="Symbol"/>
          <w:w w:val="105"/>
          <w:position w:val="-14"/>
          <w:sz w:val="24"/>
        </w:rPr>
        <w:t></w:t>
      </w:r>
      <w:r>
        <w:rPr>
          <w:w w:val="105"/>
          <w:position w:val="-14"/>
          <w:sz w:val="24"/>
        </w:rPr>
        <w:t> </w:t>
      </w:r>
      <w:r>
        <w:rPr>
          <w:w w:val="105"/>
          <w:sz w:val="24"/>
        </w:rPr>
        <w:t>5 </w:t>
      </w:r>
      <w:r>
        <w:rPr>
          <w:rFonts w:ascii="Symbol" w:hAnsi="Symbol"/>
          <w:w w:val="105"/>
          <w:position w:val="-14"/>
          <w:sz w:val="24"/>
        </w:rPr>
        <w:t></w:t>
      </w:r>
      <w:r>
        <w:rPr>
          <w:spacing w:val="-41"/>
          <w:w w:val="105"/>
          <w:position w:val="-14"/>
          <w:sz w:val="24"/>
        </w:rPr>
        <w:t> </w:t>
      </w:r>
      <w:r>
        <w:rPr>
          <w:w w:val="105"/>
          <w:position w:val="-14"/>
          <w:sz w:val="24"/>
        </w:rPr>
        <w:t>5</w:t>
      </w:r>
    </w:p>
    <w:p>
      <w:pPr>
        <w:tabs>
          <w:tab w:pos="665" w:val="left" w:leader="none"/>
          <w:tab w:pos="1132" w:val="left" w:leader="none"/>
          <w:tab w:pos="1900" w:val="left" w:leader="none"/>
        </w:tabs>
        <w:spacing w:line="20" w:lineRule="exact"/>
        <w:ind w:left="244" w:right="0" w:firstLine="0"/>
        <w:rPr>
          <w:sz w:val="2"/>
        </w:rPr>
      </w:pPr>
      <w:r>
        <w:rPr>
          <w:sz w:val="2"/>
        </w:rPr>
        <w:pict>
          <v:group style="width:7.9pt;height:.550pt;mso-position-horizontal-relative:char;mso-position-vertical-relative:line" coordorigin="0,0" coordsize="158,11">
            <v:line style="position:absolute" from="0,5" to="158,5" stroked="true" strokeweight=".503364pt" strokecolor="#000000">
              <v:stroke dashstyle="solid"/>
            </v:line>
          </v:group>
        </w:pict>
      </w:r>
      <w:r>
        <w:rPr>
          <w:sz w:val="2"/>
        </w:rPr>
      </w:r>
      <w:r>
        <w:rPr>
          <w:sz w:val="2"/>
        </w:rPr>
        <w:tab/>
      </w:r>
      <w:r>
        <w:rPr>
          <w:sz w:val="2"/>
        </w:rPr>
        <w:pict>
          <v:group style="width:7.25pt;height:.550pt;mso-position-horizontal-relative:char;mso-position-vertical-relative:line" coordorigin="0,0" coordsize="145,11">
            <v:line style="position:absolute" from="0,5" to="145,5" stroked="true" strokeweight=".503364pt" strokecolor="#000000">
              <v:stroke dashstyle="solid"/>
            </v:line>
          </v:group>
        </w:pict>
      </w:r>
      <w:r>
        <w:rPr>
          <w:sz w:val="2"/>
        </w:rPr>
      </w:r>
      <w:r>
        <w:rPr>
          <w:sz w:val="2"/>
        </w:rPr>
        <w:tab/>
      </w:r>
      <w:r>
        <w:rPr>
          <w:sz w:val="2"/>
        </w:rPr>
        <w:pict>
          <v:group style="width:25.2pt;height:.550pt;mso-position-horizontal-relative:char;mso-position-vertical-relative:line" coordorigin="0,0" coordsize="504,11">
            <v:line style="position:absolute" from="0,5" to="504,5" stroked="true" strokeweight=".503364pt" strokecolor="#000000">
              <v:stroke dashstyle="solid"/>
            </v:line>
          </v:group>
        </w:pict>
      </w:r>
      <w:r>
        <w:rPr>
          <w:sz w:val="2"/>
        </w:rPr>
      </w:r>
      <w:r>
        <w:rPr>
          <w:sz w:val="2"/>
        </w:rPr>
        <w:tab/>
      </w:r>
      <w:r>
        <w:rPr>
          <w:sz w:val="2"/>
        </w:rPr>
        <w:pict>
          <v:group style="width:6.95pt;height:.550pt;mso-position-horizontal-relative:char;mso-position-vertical-relative:line" coordorigin="0,0" coordsize="139,11">
            <v:line style="position:absolute" from="0,5" to="139,5" stroked="true" strokeweight=".503364pt" strokecolor="#000000">
              <v:stroke dashstyle="solid"/>
            </v:line>
          </v:group>
        </w:pict>
      </w:r>
      <w:r>
        <w:rPr>
          <w:sz w:val="2"/>
        </w:rPr>
      </w:r>
    </w:p>
    <w:p>
      <w:pPr>
        <w:pStyle w:val="BodyText"/>
        <w:spacing w:line="203" w:lineRule="exact" w:before="137"/>
        <w:ind w:left="68"/>
      </w:pPr>
      <w:r>
        <w:rPr/>
        <w:br w:type="column"/>
      </w:r>
      <w:r>
        <w:rPr/>
        <w:t>(0, 5đ)</w:t>
      </w:r>
    </w:p>
    <w:p>
      <w:pPr>
        <w:spacing w:after="0" w:line="203" w:lineRule="exact"/>
        <w:sectPr>
          <w:type w:val="continuous"/>
          <w:pgSz w:w="11910" w:h="16840"/>
          <w:pgMar w:top="900" w:bottom="280" w:left="1000" w:right="140"/>
          <w:cols w:num="2" w:equalWidth="0">
            <w:col w:w="2418" w:space="40"/>
            <w:col w:w="8312"/>
          </w:cols>
        </w:sectPr>
      </w:pPr>
    </w:p>
    <w:p>
      <w:pPr>
        <w:tabs>
          <w:tab w:pos="675" w:val="left" w:leader="none"/>
          <w:tab w:pos="1155" w:val="left" w:leader="none"/>
          <w:tab w:pos="1907" w:val="left" w:leader="none"/>
        </w:tabs>
        <w:spacing w:before="3"/>
        <w:ind w:left="261" w:right="0" w:firstLine="0"/>
        <w:jc w:val="left"/>
        <w:rPr>
          <w:sz w:val="24"/>
        </w:rPr>
      </w:pPr>
      <w:r>
        <w:rPr>
          <w:w w:val="105"/>
          <w:sz w:val="24"/>
        </w:rPr>
        <w:t>8</w:t>
        <w:tab/>
        <w:t>9</w:t>
        <w:tab/>
        <w:t>9</w:t>
      </w:r>
      <w:r>
        <w:rPr>
          <w:spacing w:val="-23"/>
          <w:w w:val="105"/>
          <w:sz w:val="24"/>
        </w:rPr>
        <w:t> </w:t>
      </w:r>
      <w:r>
        <w:rPr>
          <w:rFonts w:ascii="Symbol" w:hAnsi="Symbol"/>
          <w:w w:val="105"/>
          <w:sz w:val="24"/>
        </w:rPr>
        <w:t></w:t>
      </w:r>
      <w:r>
        <w:rPr>
          <w:spacing w:val="-32"/>
          <w:w w:val="105"/>
          <w:sz w:val="24"/>
        </w:rPr>
        <w:t> </w:t>
      </w:r>
      <w:r>
        <w:rPr>
          <w:w w:val="105"/>
          <w:sz w:val="24"/>
        </w:rPr>
        <w:t>8</w:t>
        <w:tab/>
        <w:t>1</w:t>
      </w:r>
    </w:p>
    <w:p>
      <w:pPr>
        <w:spacing w:line="395" w:lineRule="exact" w:before="8"/>
        <w:ind w:left="261" w:right="0" w:firstLine="0"/>
        <w:jc w:val="left"/>
        <w:rPr>
          <w:sz w:val="28"/>
        </w:rPr>
      </w:pPr>
      <w:r>
        <w:rPr/>
        <w:pict>
          <v:line style="position:absolute;mso-position-horizontal-relative:page;mso-position-vertical-relative:paragraph;z-index:-772840" from="62.233185pt,16.400642pt" to="70.135801pt,16.400642pt" stroked="true" strokeweight=".503364pt" strokecolor="#000000">
            <v:stroke dashstyle="solid"/>
            <w10:wrap type="none"/>
          </v:line>
        </w:pict>
      </w:r>
      <w:r>
        <w:rPr>
          <w:i/>
          <w:position w:val="16"/>
          <w:sz w:val="24"/>
        </w:rPr>
        <w:t>a </w:t>
      </w:r>
      <w:r>
        <w:rPr>
          <w:rFonts w:ascii="Symbol" w:hAnsi="Symbol"/>
          <w:sz w:val="24"/>
        </w:rPr>
        <w:t></w:t>
      </w:r>
      <w:r>
        <w:rPr>
          <w:sz w:val="24"/>
        </w:rPr>
        <w:t> 5 </w:t>
      </w:r>
      <w:r>
        <w:rPr>
          <w:rFonts w:ascii="Symbol" w:hAnsi="Symbol"/>
          <w:sz w:val="24"/>
        </w:rPr>
        <w:t></w:t>
      </w:r>
      <w:r>
        <w:rPr>
          <w:sz w:val="24"/>
        </w:rPr>
        <w:t>  </w:t>
      </w:r>
      <w:r>
        <w:rPr>
          <w:sz w:val="28"/>
        </w:rPr>
        <w:t>a = 5.8 = 40 (0,25đ)</w:t>
      </w:r>
    </w:p>
    <w:p>
      <w:pPr>
        <w:spacing w:line="226" w:lineRule="exact" w:before="0"/>
        <w:ind w:left="262" w:right="0" w:firstLine="0"/>
        <w:jc w:val="left"/>
        <w:rPr>
          <w:sz w:val="24"/>
        </w:rPr>
      </w:pPr>
      <w:r>
        <w:rPr>
          <w:w w:val="103"/>
          <w:sz w:val="24"/>
        </w:rPr>
        <w:t>8</w:t>
      </w:r>
    </w:p>
    <w:p>
      <w:pPr>
        <w:spacing w:line="395" w:lineRule="exact" w:before="7"/>
        <w:ind w:left="253" w:right="0" w:firstLine="0"/>
        <w:jc w:val="left"/>
        <w:rPr>
          <w:sz w:val="28"/>
        </w:rPr>
      </w:pPr>
      <w:r>
        <w:rPr/>
        <w:pict>
          <v:line style="position:absolute;mso-position-horizontal-relative:page;mso-position-vertical-relative:paragraph;z-index:-772816" from="62.233185pt,16.350283pt" to="69.526023pt,16.350283pt" stroked="true" strokeweight=".503376pt" strokecolor="#000000">
            <v:stroke dashstyle="solid"/>
            <w10:wrap type="none"/>
          </v:line>
        </w:pict>
      </w:r>
      <w:r>
        <w:rPr>
          <w:i/>
          <w:position w:val="16"/>
          <w:sz w:val="24"/>
        </w:rPr>
        <w:t>b </w:t>
      </w:r>
      <w:r>
        <w:rPr>
          <w:rFonts w:ascii="Symbol" w:hAnsi="Symbol"/>
          <w:sz w:val="24"/>
        </w:rPr>
        <w:t></w:t>
      </w:r>
      <w:r>
        <w:rPr>
          <w:sz w:val="24"/>
        </w:rPr>
        <w:t> 5 </w:t>
      </w:r>
      <w:r>
        <w:rPr>
          <w:rFonts w:ascii="Symbol" w:hAnsi="Symbol"/>
          <w:sz w:val="24"/>
        </w:rPr>
        <w:t></w:t>
      </w:r>
      <w:r>
        <w:rPr>
          <w:sz w:val="24"/>
        </w:rPr>
        <w:t>  </w:t>
      </w:r>
      <w:r>
        <w:rPr>
          <w:sz w:val="28"/>
        </w:rPr>
        <w:t>b = 5.9 = 45 (0,25đ)</w:t>
      </w:r>
    </w:p>
    <w:p>
      <w:pPr>
        <w:spacing w:line="225" w:lineRule="exact" w:before="0"/>
        <w:ind w:left="254" w:right="0" w:firstLine="0"/>
        <w:jc w:val="left"/>
        <w:rPr>
          <w:sz w:val="24"/>
        </w:rPr>
      </w:pPr>
      <w:r>
        <w:rPr>
          <w:w w:val="103"/>
          <w:sz w:val="24"/>
        </w:rPr>
        <w:t>9</w:t>
      </w:r>
    </w:p>
    <w:p>
      <w:pPr>
        <w:pStyle w:val="BodyText"/>
        <w:spacing w:line="225" w:lineRule="auto" w:before="18"/>
        <w:ind w:left="132" w:right="756" w:firstLine="69"/>
      </w:pPr>
      <w:r>
        <w:rPr/>
        <w:t>Vậy số học sinh của lớp 7</w:t>
      </w:r>
      <w:r>
        <w:rPr>
          <w:position w:val="-3"/>
          <w:sz w:val="18"/>
        </w:rPr>
        <w:t>A </w:t>
      </w:r>
      <w:r>
        <w:rPr/>
        <w:t>và lớp 7</w:t>
      </w:r>
      <w:r>
        <w:rPr>
          <w:position w:val="-3"/>
          <w:sz w:val="18"/>
        </w:rPr>
        <w:t>B </w:t>
      </w:r>
      <w:r>
        <w:rPr/>
        <w:t>lần lượt là : 40 học sinh và 45 học sinh (0,25đ) </w:t>
      </w:r>
      <w:r>
        <w:rPr>
          <w:u w:val="single"/>
        </w:rPr>
        <w:t>Câu 6</w:t>
      </w:r>
      <w:r>
        <w:rPr/>
        <w:t>( 2 điểm ):</w:t>
      </w:r>
    </w:p>
    <w:p>
      <w:pPr>
        <w:pStyle w:val="BodyText"/>
        <w:spacing w:line="322" w:lineRule="exact"/>
        <w:ind w:left="132"/>
      </w:pPr>
      <w:r>
        <w:rPr/>
        <w:drawing>
          <wp:anchor distT="0" distB="0" distL="0" distR="0" allowOverlap="1" layoutInCell="1" locked="0" behindDoc="0" simplePos="0" relativeHeight="23056">
            <wp:simplePos x="0" y="0"/>
            <wp:positionH relativeFrom="page">
              <wp:posOffset>4377690</wp:posOffset>
            </wp:positionH>
            <wp:positionV relativeFrom="paragraph">
              <wp:posOffset>9673</wp:posOffset>
            </wp:positionV>
            <wp:extent cx="2075180" cy="1371600"/>
            <wp:effectExtent l="0" t="0" r="0" b="0"/>
            <wp:wrapNone/>
            <wp:docPr id="71" name="image93.png" descr=""/>
            <wp:cNvGraphicFramePr>
              <a:graphicFrameLocks noChangeAspect="1"/>
            </wp:cNvGraphicFramePr>
            <a:graphic>
              <a:graphicData uri="http://schemas.openxmlformats.org/drawingml/2006/picture">
                <pic:pic>
                  <pic:nvPicPr>
                    <pic:cNvPr id="72" name="image93.png"/>
                    <pic:cNvPicPr/>
                  </pic:nvPicPr>
                  <pic:blipFill>
                    <a:blip r:embed="rId97" cstate="print"/>
                    <a:stretch>
                      <a:fillRect/>
                    </a:stretch>
                  </pic:blipFill>
                  <pic:spPr>
                    <a:xfrm>
                      <a:off x="0" y="0"/>
                      <a:ext cx="2075180" cy="1371600"/>
                    </a:xfrm>
                    <a:prstGeom prst="rect">
                      <a:avLst/>
                    </a:prstGeom>
                  </pic:spPr>
                </pic:pic>
              </a:graphicData>
            </a:graphic>
          </wp:anchor>
        </w:drawing>
      </w:r>
      <w:r>
        <w:rPr/>
        <w:t>Vẽ hình + ghi    T KL được (0,5đ)</w:t>
      </w:r>
    </w:p>
    <w:p>
      <w:pPr>
        <w:pStyle w:val="BodyText"/>
        <w:spacing w:before="10"/>
        <w:rPr>
          <w:sz w:val="27"/>
        </w:rPr>
      </w:pPr>
    </w:p>
    <w:p>
      <w:pPr>
        <w:pStyle w:val="BodyText"/>
        <w:spacing w:line="322" w:lineRule="exact"/>
        <w:ind w:left="202"/>
      </w:pPr>
      <w:r>
        <w:rPr/>
        <w:t>Chứng minh</w:t>
      </w:r>
    </w:p>
    <w:p>
      <w:pPr>
        <w:pStyle w:val="BodyText"/>
        <w:spacing w:line="237" w:lineRule="auto" w:before="2"/>
        <w:ind w:left="202" w:right="7262" w:hanging="70"/>
      </w:pPr>
      <w:r>
        <w:rPr>
          <w:w w:val="100"/>
        </w:rPr>
        <w:t>a/</w:t>
      </w:r>
      <w:r>
        <w:rPr/>
        <w:t> </w:t>
      </w:r>
      <w:r>
        <w:rPr>
          <w:spacing w:val="-2"/>
          <w:w w:val="100"/>
        </w:rPr>
        <w:t>X</w:t>
      </w:r>
      <w:r>
        <w:rPr>
          <w:w w:val="100"/>
        </w:rPr>
        <w:t>ét</w:t>
      </w:r>
      <w:r>
        <w:rPr/>
        <w:t> </w:t>
      </w:r>
      <w:r>
        <w:rPr>
          <w:rFonts w:ascii="VPS Vinh Hoa" w:hAnsi="VPS Vinh Hoa"/>
          <w:b w:val="0"/>
          <w:spacing w:val="0"/>
          <w:w w:val="350"/>
        </w:rPr>
        <w:t></w:t>
      </w:r>
      <w:r>
        <w:rPr>
          <w:spacing w:val="-2"/>
          <w:w w:val="100"/>
        </w:rPr>
        <w:t>A</w:t>
      </w:r>
      <w:r>
        <w:rPr>
          <w:w w:val="100"/>
        </w:rPr>
        <w:t>BM</w:t>
      </w:r>
      <w:r>
        <w:rPr/>
        <w:t> </w:t>
      </w:r>
      <w:r>
        <w:rPr>
          <w:spacing w:val="-2"/>
          <w:w w:val="100"/>
        </w:rPr>
        <w:t>v</w:t>
      </w:r>
      <w:r>
        <w:rPr>
          <w:w w:val="100"/>
        </w:rPr>
        <w:t>à</w:t>
      </w:r>
      <w:r>
        <w:rPr/>
        <w:t> </w:t>
      </w:r>
      <w:r>
        <w:rPr>
          <w:rFonts w:ascii="VPS Vinh Hoa" w:hAnsi="VPS Vinh Hoa"/>
          <w:b w:val="0"/>
          <w:spacing w:val="-2"/>
          <w:w w:val="350"/>
        </w:rPr>
        <w:t></w:t>
      </w:r>
      <w:r>
        <w:rPr>
          <w:spacing w:val="-2"/>
          <w:w w:val="100"/>
        </w:rPr>
        <w:t>E</w:t>
      </w:r>
      <w:r>
        <w:rPr>
          <w:w w:val="100"/>
        </w:rPr>
        <w:t>BM</w:t>
      </w:r>
      <w:r>
        <w:rPr/>
        <w:t> </w:t>
      </w:r>
      <w:r>
        <w:rPr>
          <w:w w:val="100"/>
        </w:rPr>
        <w:t>có: </w:t>
      </w:r>
      <w:r>
        <w:rPr>
          <w:w w:val="115"/>
        </w:rPr>
        <w:t>BA</w:t>
      </w:r>
      <w:r>
        <w:rPr>
          <w:spacing w:val="-53"/>
          <w:w w:val="115"/>
        </w:rPr>
        <w:t> </w:t>
      </w:r>
      <w:r>
        <w:rPr>
          <w:w w:val="115"/>
        </w:rPr>
        <w:t>=</w:t>
      </w:r>
      <w:r>
        <w:rPr>
          <w:spacing w:val="-53"/>
          <w:w w:val="115"/>
        </w:rPr>
        <w:t> </w:t>
      </w:r>
      <w:r>
        <w:rPr>
          <w:w w:val="115"/>
        </w:rPr>
        <w:t>BE</w:t>
      </w:r>
      <w:r>
        <w:rPr>
          <w:spacing w:val="-53"/>
          <w:w w:val="115"/>
        </w:rPr>
        <w:t> </w:t>
      </w:r>
      <w:r>
        <w:rPr>
          <w:w w:val="115"/>
        </w:rPr>
        <w:t>(</w:t>
      </w:r>
      <w:r>
        <w:rPr>
          <w:spacing w:val="-53"/>
          <w:w w:val="115"/>
        </w:rPr>
        <w:t> </w:t>
      </w:r>
      <w:r>
        <w:rPr>
          <w:w w:val="115"/>
        </w:rPr>
        <w:t>Gt</w:t>
      </w:r>
      <w:r>
        <w:rPr>
          <w:spacing w:val="-52"/>
          <w:w w:val="115"/>
        </w:rPr>
        <w:t> </w:t>
      </w:r>
      <w:r>
        <w:rPr>
          <w:w w:val="115"/>
        </w:rPr>
        <w:t>)</w:t>
      </w:r>
    </w:p>
    <w:p>
      <w:pPr>
        <w:pStyle w:val="BodyText"/>
        <w:spacing w:line="322" w:lineRule="exact"/>
        <w:ind w:left="202"/>
      </w:pPr>
      <w:r>
        <w:rPr/>
        <w:t>BM: Cạnh chung</w:t>
      </w:r>
    </w:p>
    <w:p>
      <w:pPr>
        <w:spacing w:line="322" w:lineRule="exact" w:before="44"/>
        <w:ind w:left="258" w:right="0" w:firstLine="0"/>
        <w:jc w:val="left"/>
        <w:rPr>
          <w:i/>
          <w:sz w:val="24"/>
        </w:rPr>
      </w:pPr>
      <w:r>
        <w:rPr>
          <w:i/>
          <w:spacing w:val="-4"/>
          <w:sz w:val="24"/>
        </w:rPr>
        <w:t>ABM </w:t>
      </w:r>
      <w:r>
        <w:rPr>
          <w:i/>
          <w:spacing w:val="51"/>
          <w:sz w:val="24"/>
        </w:rPr>
        <w:t> </w:t>
      </w:r>
      <w:r>
        <w:rPr>
          <w:sz w:val="28"/>
        </w:rPr>
        <w:t>= </w:t>
      </w:r>
      <w:r>
        <w:rPr>
          <w:i/>
          <w:spacing w:val="-5"/>
          <w:sz w:val="24"/>
        </w:rPr>
        <w:t>EBM</w:t>
      </w:r>
    </w:p>
    <w:p>
      <w:pPr>
        <w:pStyle w:val="BodyText"/>
        <w:spacing w:line="237" w:lineRule="auto" w:before="2"/>
        <w:ind w:left="132" w:right="5238" w:firstLine="69"/>
      </w:pPr>
      <w:r>
        <w:rPr>
          <w:spacing w:val="-2"/>
          <w:w w:val="100"/>
        </w:rPr>
        <w:t>V</w:t>
      </w:r>
      <w:r>
        <w:rPr>
          <w:spacing w:val="1"/>
          <w:w w:val="100"/>
        </w:rPr>
        <w:t>ậ</w:t>
      </w:r>
      <w:r>
        <w:rPr>
          <w:w w:val="100"/>
        </w:rPr>
        <w:t>y</w:t>
      </w:r>
      <w:r>
        <w:rPr>
          <w:spacing w:val="-4"/>
        </w:rPr>
        <w:t> </w:t>
      </w:r>
      <w:r>
        <w:rPr>
          <w:rFonts w:ascii="VPS Vinh Hoa" w:hAnsi="VPS Vinh Hoa"/>
          <w:b w:val="0"/>
          <w:spacing w:val="0"/>
          <w:w w:val="350"/>
        </w:rPr>
        <w:t></w:t>
      </w:r>
      <w:r>
        <w:rPr>
          <w:spacing w:val="-2"/>
          <w:w w:val="100"/>
        </w:rPr>
        <w:t>A</w:t>
      </w:r>
      <w:r>
        <w:rPr>
          <w:w w:val="100"/>
        </w:rPr>
        <w:t>BM</w:t>
      </w:r>
      <w:r>
        <w:rPr/>
        <w:t> </w:t>
      </w:r>
      <w:r>
        <w:rPr>
          <w:w w:val="100"/>
        </w:rPr>
        <w:t>=</w:t>
      </w:r>
      <w:r>
        <w:rPr>
          <w:spacing w:val="-2"/>
        </w:rPr>
        <w:t> </w:t>
      </w:r>
      <w:r>
        <w:rPr>
          <w:rFonts w:ascii="VPS Vinh Hoa" w:hAnsi="VPS Vinh Hoa"/>
          <w:b w:val="0"/>
          <w:spacing w:val="0"/>
          <w:w w:val="350"/>
        </w:rPr>
        <w:t></w:t>
      </w:r>
      <w:r>
        <w:rPr>
          <w:spacing w:val="-2"/>
          <w:w w:val="100"/>
        </w:rPr>
        <w:t>E</w:t>
      </w:r>
      <w:r>
        <w:rPr>
          <w:spacing w:val="-3"/>
          <w:w w:val="100"/>
        </w:rPr>
        <w:t>B</w:t>
      </w:r>
      <w:r>
        <w:rPr>
          <w:w w:val="100"/>
        </w:rPr>
        <w:t>M(</w:t>
      </w:r>
      <w:r>
        <w:rPr/>
        <w:t> </w:t>
      </w:r>
      <w:r>
        <w:rPr>
          <w:w w:val="100"/>
        </w:rPr>
        <w:t>c</w:t>
      </w:r>
      <w:r>
        <w:rPr>
          <w:spacing w:val="-1"/>
        </w:rPr>
        <w:t> </w:t>
      </w:r>
      <w:r>
        <w:rPr>
          <w:w w:val="100"/>
        </w:rPr>
        <w:t>–</w:t>
      </w:r>
      <w:r>
        <w:rPr/>
        <w:t> </w:t>
      </w:r>
      <w:r>
        <w:rPr>
          <w:w w:val="100"/>
        </w:rPr>
        <w:t>g</w:t>
      </w:r>
      <w:r>
        <w:rPr>
          <w:spacing w:val="-2"/>
        </w:rPr>
        <w:t> </w:t>
      </w:r>
      <w:r>
        <w:rPr>
          <w:w w:val="100"/>
        </w:rPr>
        <w:t>–</w:t>
      </w:r>
      <w:r>
        <w:rPr/>
        <w:t> </w:t>
      </w:r>
      <w:r>
        <w:rPr>
          <w:w w:val="100"/>
        </w:rPr>
        <w:t>c</w:t>
      </w:r>
      <w:r>
        <w:rPr/>
        <w:t> </w:t>
      </w:r>
      <w:r>
        <w:rPr>
          <w:w w:val="100"/>
        </w:rPr>
        <w:t>)</w:t>
      </w:r>
      <w:r>
        <w:rPr>
          <w:spacing w:val="-1"/>
        </w:rPr>
        <w:t> </w:t>
      </w:r>
      <w:r>
        <w:rPr>
          <w:w w:val="100"/>
        </w:rPr>
        <w:t>(</w:t>
      </w:r>
      <w:r>
        <w:rPr/>
        <w:t> </w:t>
      </w:r>
      <w:r>
        <w:rPr>
          <w:w w:val="100"/>
        </w:rPr>
        <w:t>0</w:t>
      </w:r>
      <w:r>
        <w:rPr>
          <w:spacing w:val="-3"/>
          <w:w w:val="100"/>
        </w:rPr>
        <w:t>,</w:t>
      </w:r>
      <w:r>
        <w:rPr>
          <w:spacing w:val="-2"/>
          <w:w w:val="100"/>
        </w:rPr>
        <w:t>7</w:t>
      </w:r>
      <w:r>
        <w:rPr>
          <w:w w:val="100"/>
        </w:rPr>
        <w:t>5</w:t>
      </w:r>
      <w:r>
        <w:rPr>
          <w:spacing w:val="0"/>
        </w:rPr>
        <w:t> </w:t>
      </w:r>
      <w:r>
        <w:rPr>
          <w:w w:val="100"/>
        </w:rPr>
        <w:t>đ</w:t>
      </w:r>
      <w:r>
        <w:rPr/>
        <w:t> </w:t>
      </w:r>
      <w:r>
        <w:rPr>
          <w:w w:val="100"/>
        </w:rPr>
        <w:t>) </w:t>
      </w:r>
      <w:r>
        <w:rPr>
          <w:w w:val="100"/>
        </w:rPr>
        <w:t> b/</w:t>
      </w:r>
      <w:r>
        <w:rPr>
          <w:spacing w:val="0"/>
        </w:rPr>
        <w:t> </w:t>
      </w:r>
      <w:r>
        <w:rPr>
          <w:spacing w:val="-2"/>
          <w:w w:val="100"/>
        </w:rPr>
        <w:t>A</w:t>
      </w:r>
      <w:r>
        <w:rPr>
          <w:w w:val="100"/>
        </w:rPr>
        <w:t>M</w:t>
      </w:r>
      <w:r>
        <w:rPr/>
        <w:t> </w:t>
      </w:r>
      <w:r>
        <w:rPr>
          <w:w w:val="100"/>
        </w:rPr>
        <w:t>=</w:t>
      </w:r>
      <w:r>
        <w:rPr>
          <w:spacing w:val="-1"/>
        </w:rPr>
        <w:t> </w:t>
      </w:r>
      <w:r>
        <w:rPr>
          <w:spacing w:val="-2"/>
          <w:w w:val="100"/>
        </w:rPr>
        <w:t>E</w:t>
      </w:r>
      <w:r>
        <w:rPr>
          <w:w w:val="100"/>
        </w:rPr>
        <w:t>M</w:t>
      </w:r>
      <w:r>
        <w:rPr/>
        <w:t> </w:t>
      </w:r>
      <w:r>
        <w:rPr>
          <w:w w:val="100"/>
        </w:rPr>
        <w:t>(</w:t>
      </w:r>
      <w:r>
        <w:rPr>
          <w:spacing w:val="-1"/>
        </w:rPr>
        <w:t> </w:t>
      </w:r>
      <w:r>
        <w:rPr>
          <w:spacing w:val="-2"/>
          <w:w w:val="100"/>
        </w:rPr>
        <w:t>V</w:t>
      </w:r>
      <w:r>
        <w:rPr>
          <w:w w:val="100"/>
        </w:rPr>
        <w:t>ì</w:t>
      </w:r>
      <w:r>
        <w:rPr>
          <w:spacing w:val="-1"/>
        </w:rPr>
        <w:t> </w:t>
      </w:r>
      <w:r>
        <w:rPr>
          <w:rFonts w:ascii="VPS Vinh Hoa" w:hAnsi="VPS Vinh Hoa"/>
          <w:b w:val="0"/>
          <w:spacing w:val="-2"/>
          <w:w w:val="350"/>
        </w:rPr>
        <w:t></w:t>
      </w:r>
      <w:r>
        <w:rPr>
          <w:spacing w:val="-2"/>
          <w:w w:val="100"/>
        </w:rPr>
        <w:t>A</w:t>
      </w:r>
      <w:r>
        <w:rPr>
          <w:w w:val="100"/>
        </w:rPr>
        <w:t>BM</w:t>
      </w:r>
      <w:r>
        <w:rPr/>
        <w:t> </w:t>
      </w:r>
      <w:r>
        <w:rPr>
          <w:w w:val="100"/>
        </w:rPr>
        <w:t>=</w:t>
      </w:r>
      <w:r>
        <w:rPr>
          <w:spacing w:val="-1"/>
        </w:rPr>
        <w:t> </w:t>
      </w:r>
      <w:r>
        <w:rPr>
          <w:rFonts w:ascii="VPS Vinh Hoa" w:hAnsi="VPS Vinh Hoa"/>
          <w:b w:val="0"/>
          <w:spacing w:val="0"/>
          <w:w w:val="350"/>
        </w:rPr>
        <w:t></w:t>
      </w:r>
      <w:r>
        <w:rPr>
          <w:spacing w:val="-2"/>
          <w:w w:val="100"/>
        </w:rPr>
        <w:t>E</w:t>
      </w:r>
      <w:r>
        <w:rPr>
          <w:w w:val="100"/>
        </w:rPr>
        <w:t>BM</w:t>
      </w:r>
      <w:r>
        <w:rPr/>
        <w:t> </w:t>
      </w:r>
      <w:r>
        <w:rPr>
          <w:w w:val="100"/>
        </w:rPr>
        <w:t>)</w:t>
      </w:r>
      <w:r>
        <w:rPr>
          <w:spacing w:val="-1"/>
        </w:rPr>
        <w:t> </w:t>
      </w:r>
      <w:r>
        <w:rPr>
          <w:w w:val="100"/>
        </w:rPr>
        <w:t>(</w:t>
      </w:r>
      <w:r>
        <w:rPr/>
        <w:t> </w:t>
      </w:r>
      <w:r>
        <w:rPr>
          <w:w w:val="100"/>
        </w:rPr>
        <w:t>0</w:t>
      </w:r>
      <w:r>
        <w:rPr>
          <w:spacing w:val="-3"/>
          <w:w w:val="100"/>
        </w:rPr>
        <w:t>,</w:t>
      </w:r>
      <w:r>
        <w:rPr>
          <w:w w:val="100"/>
        </w:rPr>
        <w:t>25</w:t>
      </w:r>
      <w:r>
        <w:rPr>
          <w:spacing w:val="-3"/>
        </w:rPr>
        <w:t> </w:t>
      </w:r>
      <w:r>
        <w:rPr>
          <w:w w:val="100"/>
        </w:rPr>
        <w:t>đ</w:t>
      </w:r>
      <w:r>
        <w:rPr>
          <w:spacing w:val="0"/>
        </w:rPr>
        <w:t> </w:t>
      </w:r>
      <w:r>
        <w:rPr>
          <w:w w:val="100"/>
        </w:rPr>
        <w:t>)</w:t>
      </w:r>
    </w:p>
    <w:p>
      <w:pPr>
        <w:spacing w:line="242" w:lineRule="auto" w:before="40"/>
        <w:ind w:left="132" w:right="5238" w:firstLine="0"/>
        <w:jc w:val="left"/>
        <w:rPr>
          <w:sz w:val="28"/>
        </w:rPr>
      </w:pPr>
      <w:r>
        <w:rPr>
          <w:w w:val="100"/>
          <w:sz w:val="28"/>
        </w:rPr>
        <w:t>c/</w:t>
      </w:r>
      <w:r>
        <w:rPr>
          <w:sz w:val="28"/>
        </w:rPr>
        <w:t> </w:t>
      </w:r>
      <w:r>
        <w:rPr>
          <w:w w:val="100"/>
          <w:sz w:val="28"/>
        </w:rPr>
        <w:t>Ta</w:t>
      </w:r>
      <w:r>
        <w:rPr>
          <w:sz w:val="28"/>
        </w:rPr>
        <w:t> </w:t>
      </w:r>
      <w:r>
        <w:rPr>
          <w:w w:val="100"/>
          <w:sz w:val="28"/>
        </w:rPr>
        <w:t>có</w:t>
      </w:r>
      <w:r>
        <w:rPr>
          <w:sz w:val="28"/>
        </w:rPr>
        <w:t>  </w:t>
      </w:r>
      <w:r>
        <w:rPr>
          <w:i/>
          <w:w w:val="101"/>
          <w:sz w:val="24"/>
        </w:rPr>
        <w:t>BEM</w:t>
      </w:r>
      <w:r>
        <w:rPr>
          <w:i/>
          <w:sz w:val="24"/>
        </w:rPr>
        <w:t>  </w:t>
      </w:r>
      <w:r>
        <w:rPr>
          <w:w w:val="100"/>
          <w:sz w:val="28"/>
        </w:rPr>
        <w:t>=</w:t>
      </w:r>
      <w:r>
        <w:rPr>
          <w:sz w:val="28"/>
        </w:rPr>
        <w:t>  </w:t>
      </w:r>
      <w:r>
        <w:rPr>
          <w:i/>
          <w:w w:val="101"/>
          <w:sz w:val="24"/>
        </w:rPr>
        <w:t>BAM</w:t>
      </w:r>
      <w:r>
        <w:rPr>
          <w:i/>
          <w:sz w:val="24"/>
        </w:rPr>
        <w:t>  </w:t>
      </w:r>
      <w:r>
        <w:rPr>
          <w:w w:val="100"/>
          <w:sz w:val="28"/>
        </w:rPr>
        <w:t>(</w:t>
      </w:r>
      <w:r>
        <w:rPr>
          <w:sz w:val="28"/>
        </w:rPr>
        <w:t> </w:t>
      </w:r>
      <w:r>
        <w:rPr>
          <w:w w:val="100"/>
          <w:sz w:val="28"/>
        </w:rPr>
        <w:t>V</w:t>
      </w:r>
      <w:r>
        <w:rPr>
          <w:w w:val="100"/>
          <w:sz w:val="28"/>
        </w:rPr>
        <w:t>ì</w:t>
      </w:r>
      <w:r>
        <w:rPr>
          <w:sz w:val="28"/>
        </w:rPr>
        <w:t> </w:t>
      </w:r>
      <w:r>
        <w:rPr>
          <w:rFonts w:ascii="VPS Vinh Hoa" w:hAnsi="VPS Vinh Hoa"/>
          <w:b w:val="0"/>
          <w:w w:val="350"/>
          <w:sz w:val="28"/>
        </w:rPr>
        <w:t></w:t>
      </w:r>
      <w:r>
        <w:rPr>
          <w:w w:val="100"/>
          <w:sz w:val="28"/>
        </w:rPr>
        <w:t>A</w:t>
      </w:r>
      <w:r>
        <w:rPr>
          <w:w w:val="100"/>
          <w:sz w:val="28"/>
        </w:rPr>
        <w:t>BM</w:t>
      </w:r>
      <w:r>
        <w:rPr>
          <w:sz w:val="28"/>
        </w:rPr>
        <w:t> </w:t>
      </w:r>
      <w:r>
        <w:rPr>
          <w:w w:val="100"/>
          <w:sz w:val="28"/>
        </w:rPr>
        <w:t>=</w:t>
      </w:r>
      <w:r>
        <w:rPr>
          <w:sz w:val="28"/>
        </w:rPr>
        <w:t> </w:t>
      </w:r>
      <w:r>
        <w:rPr>
          <w:rFonts w:ascii="VPS Vinh Hoa" w:hAnsi="VPS Vinh Hoa"/>
          <w:b w:val="0"/>
          <w:w w:val="350"/>
          <w:sz w:val="28"/>
        </w:rPr>
        <w:t></w:t>
      </w:r>
      <w:r>
        <w:rPr>
          <w:w w:val="100"/>
          <w:sz w:val="28"/>
        </w:rPr>
        <w:t>EBM</w:t>
      </w:r>
      <w:r>
        <w:rPr>
          <w:sz w:val="28"/>
        </w:rPr>
        <w:t> </w:t>
      </w:r>
      <w:r>
        <w:rPr>
          <w:w w:val="100"/>
          <w:sz w:val="28"/>
        </w:rPr>
        <w:t>) </w:t>
      </w:r>
      <w:r>
        <w:rPr>
          <w:w w:val="110"/>
          <w:sz w:val="28"/>
        </w:rPr>
        <w:t>Mà </w:t>
      </w:r>
      <w:r>
        <w:rPr>
          <w:i/>
          <w:w w:val="110"/>
          <w:sz w:val="24"/>
        </w:rPr>
        <w:t>BAM </w:t>
      </w:r>
      <w:r>
        <w:rPr>
          <w:w w:val="110"/>
          <w:sz w:val="28"/>
        </w:rPr>
        <w:t>= 90</w:t>
      </w:r>
      <w:r>
        <w:rPr>
          <w:w w:val="110"/>
          <w:position w:val="13"/>
          <w:sz w:val="18"/>
        </w:rPr>
        <w:t>0 </w:t>
      </w:r>
      <w:r>
        <w:rPr>
          <w:w w:val="110"/>
          <w:sz w:val="28"/>
        </w:rPr>
        <w:t>( 0,5 đ )</w:t>
      </w:r>
    </w:p>
    <w:p>
      <w:pPr>
        <w:spacing w:line="342" w:lineRule="exact" w:before="2"/>
        <w:ind w:left="132" w:right="0" w:firstLine="0"/>
        <w:jc w:val="left"/>
        <w:rPr>
          <w:sz w:val="18"/>
        </w:rPr>
      </w:pPr>
      <w:r>
        <w:rPr>
          <w:sz w:val="28"/>
        </w:rPr>
        <w:t>Nên  </w:t>
      </w:r>
      <w:r>
        <w:rPr>
          <w:i/>
          <w:spacing w:val="-4"/>
          <w:sz w:val="24"/>
        </w:rPr>
        <w:t>BEM </w:t>
      </w:r>
      <w:r>
        <w:rPr>
          <w:i/>
          <w:spacing w:val="51"/>
          <w:sz w:val="24"/>
        </w:rPr>
        <w:t> </w:t>
      </w:r>
      <w:r>
        <w:rPr>
          <w:sz w:val="28"/>
        </w:rPr>
        <w:t>= 90</w:t>
      </w:r>
      <w:r>
        <w:rPr>
          <w:position w:val="13"/>
          <w:sz w:val="18"/>
        </w:rPr>
        <w:t>0</w:t>
      </w:r>
    </w:p>
    <w:p>
      <w:pPr>
        <w:spacing w:line="342" w:lineRule="exact" w:before="0"/>
        <w:ind w:left="132" w:right="0" w:firstLine="0"/>
        <w:jc w:val="left"/>
        <w:rPr>
          <w:sz w:val="28"/>
        </w:rPr>
      </w:pPr>
      <w:r>
        <w:rPr/>
        <w:pict>
          <v:group style="position:absolute;margin-left:55.200001pt;margin-top:18.404978pt;width:527.550pt;height:2.2pt;mso-position-horizontal-relative:page;mso-position-vertical-relative:paragraph;z-index:22672;mso-wrap-distance-left:0;mso-wrap-distance-right:0" coordorigin="1104,368" coordsize="10551,44">
            <v:line style="position:absolute" from="1104,404" to="11654,404" stroked="true" strokeweight=".72003pt" strokecolor="#000000">
              <v:stroke dashstyle="solid"/>
            </v:line>
            <v:line style="position:absolute" from="1104,375" to="11654,375" stroked="true" strokeweight=".72003pt" strokecolor="#000000">
              <v:stroke dashstyle="solid"/>
            </v:line>
            <w10:wrap type="topAndBottom"/>
          </v:group>
        </w:pict>
      </w:r>
      <w:r>
        <w:rPr>
          <w:sz w:val="28"/>
          <w:u w:val="single"/>
        </w:rPr>
        <w:t>Bài 5: </w:t>
      </w:r>
      <w:r>
        <w:rPr>
          <w:sz w:val="28"/>
        </w:rPr>
        <w:t>8</w:t>
      </w:r>
      <w:r>
        <w:rPr>
          <w:position w:val="13"/>
          <w:sz w:val="18"/>
        </w:rPr>
        <w:t>7 </w:t>
      </w:r>
      <w:r>
        <w:rPr>
          <w:sz w:val="28"/>
        </w:rPr>
        <w:t>– 2</w:t>
      </w:r>
      <w:r>
        <w:rPr>
          <w:position w:val="13"/>
          <w:sz w:val="18"/>
        </w:rPr>
        <w:t>18  </w:t>
      </w:r>
      <w:r>
        <w:rPr>
          <w:sz w:val="28"/>
        </w:rPr>
        <w:t>= (2</w:t>
      </w:r>
      <w:r>
        <w:rPr>
          <w:position w:val="13"/>
          <w:sz w:val="18"/>
        </w:rPr>
        <w:t>3</w:t>
      </w:r>
      <w:r>
        <w:rPr>
          <w:sz w:val="28"/>
        </w:rPr>
        <w:t>)</w:t>
      </w:r>
      <w:r>
        <w:rPr>
          <w:position w:val="13"/>
          <w:sz w:val="18"/>
        </w:rPr>
        <w:t>7 </w:t>
      </w:r>
      <w:r>
        <w:rPr>
          <w:sz w:val="28"/>
        </w:rPr>
        <w:t>– 2</w:t>
      </w:r>
      <w:r>
        <w:rPr>
          <w:position w:val="13"/>
          <w:sz w:val="18"/>
        </w:rPr>
        <w:t>18  </w:t>
      </w:r>
      <w:r>
        <w:rPr>
          <w:sz w:val="28"/>
        </w:rPr>
        <w:t>= 2</w:t>
      </w:r>
      <w:r>
        <w:rPr>
          <w:position w:val="13"/>
          <w:sz w:val="18"/>
        </w:rPr>
        <w:t>21  </w:t>
      </w:r>
      <w:r>
        <w:rPr>
          <w:sz w:val="28"/>
        </w:rPr>
        <w:t>– 2</w:t>
      </w:r>
      <w:r>
        <w:rPr>
          <w:position w:val="13"/>
          <w:sz w:val="18"/>
        </w:rPr>
        <w:t>18  </w:t>
      </w:r>
      <w:r>
        <w:rPr>
          <w:sz w:val="28"/>
        </w:rPr>
        <w:t>= 2</w:t>
      </w:r>
      <w:r>
        <w:rPr>
          <w:position w:val="13"/>
          <w:sz w:val="18"/>
        </w:rPr>
        <w:t>17</w:t>
      </w:r>
      <w:r>
        <w:rPr>
          <w:sz w:val="28"/>
        </w:rPr>
        <w:t>(2</w:t>
      </w:r>
      <w:r>
        <w:rPr>
          <w:position w:val="13"/>
          <w:sz w:val="18"/>
        </w:rPr>
        <w:t>4 </w:t>
      </w:r>
      <w:r>
        <w:rPr>
          <w:sz w:val="28"/>
        </w:rPr>
        <w:t>– 2) = 2</w:t>
      </w:r>
      <w:r>
        <w:rPr>
          <w:position w:val="13"/>
          <w:sz w:val="18"/>
        </w:rPr>
        <w:t>17  </w:t>
      </w:r>
      <w:r>
        <w:rPr>
          <w:sz w:val="28"/>
        </w:rPr>
        <w:t>.   4 chia hết cho   4 (0,5đ)</w:t>
      </w:r>
    </w:p>
    <w:p>
      <w:pPr>
        <w:pStyle w:val="BodyText"/>
        <w:rPr>
          <w:sz w:val="20"/>
        </w:rPr>
      </w:pPr>
    </w:p>
    <w:p>
      <w:pPr>
        <w:pStyle w:val="Heading8"/>
        <w:spacing w:before="209"/>
        <w:ind w:left="0" w:right="5"/>
      </w:pPr>
      <w:r>
        <w:rPr/>
        <w:t>ĐỀ SÔ 16</w:t>
      </w:r>
    </w:p>
    <w:p>
      <w:pPr>
        <w:pStyle w:val="BodyText"/>
        <w:spacing w:before="146"/>
        <w:ind w:left="132"/>
      </w:pPr>
      <w:r>
        <w:rPr>
          <w:u w:val="single"/>
        </w:rPr>
        <w:t>Bài   </w:t>
      </w:r>
      <w:r>
        <w:rPr/>
        <w:t>: (3 điểm )</w:t>
      </w:r>
    </w:p>
    <w:p>
      <w:pPr>
        <w:pStyle w:val="ListParagraph"/>
        <w:numPr>
          <w:ilvl w:val="0"/>
          <w:numId w:val="51"/>
        </w:numPr>
        <w:tabs>
          <w:tab w:pos="854" w:val="left" w:leader="none"/>
          <w:tab w:pos="1717" w:val="left" w:leader="none"/>
        </w:tabs>
        <w:spacing w:line="240" w:lineRule="auto" w:before="27" w:after="0"/>
        <w:ind w:left="853" w:right="0" w:hanging="360"/>
        <w:jc w:val="left"/>
        <w:rPr>
          <w:rFonts w:ascii=".VnTime" w:hAnsi=".VnTime"/>
          <w:sz w:val="24"/>
        </w:rPr>
      </w:pPr>
      <w:r>
        <w:rPr/>
        <w:drawing>
          <wp:anchor distT="0" distB="0" distL="0" distR="0" allowOverlap="1" layoutInCell="1" locked="0" behindDoc="1" simplePos="0" relativeHeight="267662663">
            <wp:simplePos x="0" y="0"/>
            <wp:positionH relativeFrom="page">
              <wp:posOffset>1627600</wp:posOffset>
            </wp:positionH>
            <wp:positionV relativeFrom="paragraph">
              <wp:posOffset>29983</wp:posOffset>
            </wp:positionV>
            <wp:extent cx="185286" cy="174438"/>
            <wp:effectExtent l="0" t="0" r="0" b="0"/>
            <wp:wrapNone/>
            <wp:docPr id="73" name="image94.png" descr=""/>
            <wp:cNvGraphicFramePr>
              <a:graphicFrameLocks noChangeAspect="1"/>
            </wp:cNvGraphicFramePr>
            <a:graphic>
              <a:graphicData uri="http://schemas.openxmlformats.org/drawingml/2006/picture">
                <pic:pic>
                  <pic:nvPicPr>
                    <pic:cNvPr id="74" name="image94.png"/>
                    <pic:cNvPicPr/>
                  </pic:nvPicPr>
                  <pic:blipFill>
                    <a:blip r:embed="rId98" cstate="print"/>
                    <a:stretch>
                      <a:fillRect/>
                    </a:stretch>
                  </pic:blipFill>
                  <pic:spPr>
                    <a:xfrm>
                      <a:off x="0" y="0"/>
                      <a:ext cx="185286" cy="174438"/>
                    </a:xfrm>
                    <a:prstGeom prst="rect">
                      <a:avLst/>
                    </a:prstGeom>
                  </pic:spPr>
                </pic:pic>
              </a:graphicData>
            </a:graphic>
          </wp:anchor>
        </w:drawing>
      </w:r>
      <w:r>
        <w:rPr/>
        <w:drawing>
          <wp:anchor distT="0" distB="0" distL="0" distR="0" allowOverlap="1" layoutInCell="1" locked="0" behindDoc="1" simplePos="0" relativeHeight="267662687">
            <wp:simplePos x="0" y="0"/>
            <wp:positionH relativeFrom="page">
              <wp:posOffset>1951665</wp:posOffset>
            </wp:positionH>
            <wp:positionV relativeFrom="paragraph">
              <wp:posOffset>29983</wp:posOffset>
            </wp:positionV>
            <wp:extent cx="247498" cy="172090"/>
            <wp:effectExtent l="0" t="0" r="0" b="0"/>
            <wp:wrapNone/>
            <wp:docPr id="75" name="image95.png" descr=""/>
            <wp:cNvGraphicFramePr>
              <a:graphicFrameLocks noChangeAspect="1"/>
            </wp:cNvGraphicFramePr>
            <a:graphic>
              <a:graphicData uri="http://schemas.openxmlformats.org/drawingml/2006/picture">
                <pic:pic>
                  <pic:nvPicPr>
                    <pic:cNvPr id="76" name="image95.png"/>
                    <pic:cNvPicPr/>
                  </pic:nvPicPr>
                  <pic:blipFill>
                    <a:blip r:embed="rId99" cstate="print"/>
                    <a:stretch>
                      <a:fillRect/>
                    </a:stretch>
                  </pic:blipFill>
                  <pic:spPr>
                    <a:xfrm>
                      <a:off x="0" y="0"/>
                      <a:ext cx="247498" cy="172090"/>
                    </a:xfrm>
                    <a:prstGeom prst="rect">
                      <a:avLst/>
                    </a:prstGeom>
                  </pic:spPr>
                </pic:pic>
              </a:graphicData>
            </a:graphic>
          </wp:anchor>
        </w:drawing>
      </w:r>
      <w:r>
        <w:rPr>
          <w:sz w:val="28"/>
        </w:rPr>
        <w:t>Tính</w:t>
        <w:tab/>
      </w:r>
      <w:r>
        <w:rPr>
          <w:rFonts w:ascii=".VnTime" w:hAnsi=".VnTime"/>
          <w:sz w:val="24"/>
        </w:rPr>
        <w:t>9 </w:t>
      </w:r>
      <w:r>
        <w:rPr>
          <w:rFonts w:ascii="Symbol" w:hAnsi="Symbol"/>
          <w:sz w:val="24"/>
        </w:rPr>
        <w:t></w:t>
      </w:r>
      <w:r>
        <w:rPr>
          <w:sz w:val="24"/>
        </w:rPr>
        <w:t>  </w:t>
      </w:r>
      <w:r>
        <w:rPr>
          <w:spacing w:val="18"/>
          <w:sz w:val="24"/>
        </w:rPr>
        <w:t> </w:t>
      </w:r>
      <w:r>
        <w:rPr>
          <w:rFonts w:ascii=".VnTime" w:hAnsi=".VnTime"/>
          <w:spacing w:val="-3"/>
          <w:sz w:val="24"/>
        </w:rPr>
        <w:t>81</w:t>
      </w:r>
    </w:p>
    <w:p>
      <w:pPr>
        <w:pStyle w:val="ListParagraph"/>
        <w:numPr>
          <w:ilvl w:val="0"/>
          <w:numId w:val="51"/>
        </w:numPr>
        <w:tabs>
          <w:tab w:pos="854" w:val="left" w:leader="none"/>
        </w:tabs>
        <w:spacing w:line="242" w:lineRule="auto" w:before="12" w:after="0"/>
        <w:ind w:left="853" w:right="245" w:hanging="360"/>
        <w:jc w:val="left"/>
        <w:rPr>
          <w:sz w:val="28"/>
        </w:rPr>
      </w:pPr>
      <w:r>
        <w:rPr>
          <w:sz w:val="28"/>
        </w:rPr>
        <w:t>Cho x và y là hai đâị lượng tỉ lệ thuận và x = 3 thi y = 2 . Hãy tìm hệ số tỉ lệ của y đối với</w:t>
      </w:r>
      <w:r>
        <w:rPr>
          <w:spacing w:val="-1"/>
          <w:sz w:val="28"/>
        </w:rPr>
        <w:t> </w:t>
      </w:r>
      <w:r>
        <w:rPr>
          <w:sz w:val="28"/>
        </w:rPr>
        <w:t>x</w:t>
      </w:r>
    </w:p>
    <w:p>
      <w:pPr>
        <w:spacing w:after="0" w:line="242" w:lineRule="auto"/>
        <w:jc w:val="left"/>
        <w:rPr>
          <w:sz w:val="28"/>
        </w:rPr>
        <w:sectPr>
          <w:type w:val="continuous"/>
          <w:pgSz w:w="11910" w:h="16840"/>
          <w:pgMar w:top="900" w:bottom="280" w:left="1000" w:right="140"/>
        </w:sectPr>
      </w:pPr>
    </w:p>
    <w:p>
      <w:pPr>
        <w:pStyle w:val="ListParagraph"/>
        <w:numPr>
          <w:ilvl w:val="0"/>
          <w:numId w:val="51"/>
        </w:numPr>
        <w:tabs>
          <w:tab w:pos="854" w:val="left" w:leader="none"/>
        </w:tabs>
        <w:spacing w:line="42" w:lineRule="exact" w:before="136" w:after="0"/>
        <w:ind w:left="853" w:right="0" w:hanging="360"/>
        <w:jc w:val="left"/>
        <w:rPr>
          <w:sz w:val="28"/>
        </w:rPr>
      </w:pPr>
      <w:r>
        <w:rPr>
          <w:sz w:val="28"/>
        </w:rPr>
        <w:t>Thực hiện phép tính</w:t>
      </w:r>
      <w:r>
        <w:rPr>
          <w:spacing w:val="-8"/>
          <w:sz w:val="28"/>
        </w:rPr>
        <w:t> </w:t>
      </w:r>
      <w:r>
        <w:rPr>
          <w:sz w:val="28"/>
        </w:rPr>
        <w:t>:</w:t>
      </w:r>
    </w:p>
    <w:p>
      <w:pPr>
        <w:spacing w:line="157" w:lineRule="exact" w:before="20"/>
        <w:ind w:left="86" w:right="0" w:firstLine="0"/>
        <w:jc w:val="left"/>
        <w:rPr>
          <w:rFonts w:ascii="Symbol" w:hAnsi="Symbol"/>
          <w:sz w:val="24"/>
        </w:rPr>
      </w:pPr>
      <w:r>
        <w:rPr/>
        <w:br w:type="column"/>
      </w:r>
      <w:r>
        <w:rPr>
          <w:position w:val="2"/>
          <w:sz w:val="24"/>
        </w:rPr>
        <w:t>2 </w:t>
      </w:r>
      <w:r>
        <w:rPr>
          <w:rFonts w:ascii="Symbol" w:hAnsi="Symbol"/>
          <w:position w:val="-13"/>
          <w:sz w:val="24"/>
        </w:rPr>
        <w:t></w:t>
      </w:r>
      <w:r>
        <w:rPr>
          <w:position w:val="-13"/>
          <w:sz w:val="24"/>
        </w:rPr>
        <w:t> </w:t>
      </w:r>
      <w:r>
        <w:rPr>
          <w:position w:val="2"/>
          <w:sz w:val="24"/>
        </w:rPr>
        <w:t>1 </w:t>
      </w:r>
      <w:r>
        <w:rPr>
          <w:rFonts w:ascii="Symbol" w:hAnsi="Symbol"/>
          <w:position w:val="-13"/>
          <w:sz w:val="24"/>
        </w:rPr>
        <w:t></w:t>
      </w:r>
      <w:r>
        <w:rPr>
          <w:position w:val="-13"/>
          <w:sz w:val="24"/>
        </w:rPr>
        <w:t> </w:t>
      </w:r>
      <w:r>
        <w:rPr>
          <w:rFonts w:ascii="Symbol" w:hAnsi="Symbol"/>
          <w:sz w:val="24"/>
        </w:rPr>
        <w:t></w:t>
      </w:r>
      <w:r>
        <w:rPr>
          <w:sz w:val="24"/>
        </w:rPr>
        <w:t> </w:t>
      </w:r>
      <w:r>
        <w:rPr>
          <w:rFonts w:ascii="Symbol" w:hAnsi="Symbol"/>
          <w:position w:val="-13"/>
          <w:sz w:val="24"/>
        </w:rPr>
        <w:t></w:t>
      </w:r>
      <w:r>
        <w:rPr>
          <w:position w:val="-13"/>
          <w:sz w:val="24"/>
        </w:rPr>
        <w:t> </w:t>
      </w:r>
      <w:r>
        <w:rPr>
          <w:position w:val="2"/>
          <w:sz w:val="24"/>
        </w:rPr>
        <w:t>7 </w:t>
      </w:r>
      <w:r>
        <w:rPr>
          <w:rFonts w:ascii="Symbol" w:hAnsi="Symbol"/>
          <w:sz w:val="24"/>
        </w:rPr>
        <w:t></w:t>
      </w:r>
    </w:p>
    <w:p>
      <w:pPr>
        <w:pStyle w:val="BodyText"/>
        <w:spacing w:before="8"/>
        <w:rPr>
          <w:rFonts w:ascii="Symbol" w:hAnsi="Symbol"/>
          <w:sz w:val="9"/>
        </w:rPr>
      </w:pPr>
      <w:r>
        <w:rPr/>
        <w:pict>
          <v:line style="position:absolute;mso-position-horizontal-relative:page;mso-position-vertical-relative:paragraph;z-index:22696;mso-wrap-distance-left:0;mso-wrap-distance-right:0" from="218.563293pt,8.130906pt" to="225.852566pt,8.130906pt" stroked="true" strokeweight=".493883pt" strokecolor="#000000">
            <v:stroke dashstyle="solid"/>
            <w10:wrap type="topAndBottom"/>
          </v:line>
        </w:pict>
      </w:r>
      <w:r>
        <w:rPr/>
        <w:pict>
          <v:line style="position:absolute;mso-position-horizontal-relative:page;mso-position-vertical-relative:paragraph;z-index:22720;mso-wrap-distance-left:0;mso-wrap-distance-right:0" from="238.089951pt,8.130906pt" to="245.378728pt,8.130906pt" stroked="true" strokeweight=".493883pt" strokecolor="#000000">
            <v:stroke dashstyle="solid"/>
            <w10:wrap type="topAndBottom"/>
          </v:line>
        </w:pict>
      </w:r>
      <w:r>
        <w:rPr/>
        <w:pict>
          <v:line style="position:absolute;mso-position-horizontal-relative:page;mso-position-vertical-relative:paragraph;z-index:22744;mso-wrap-distance-left:0;mso-wrap-distance-right:0" from="272.315643pt,8.130906pt" to="279.580676pt,8.130906pt" stroked="true" strokeweight=".493883pt" strokecolor="#000000">
            <v:stroke dashstyle="solid"/>
            <w10:wrap type="topAndBottom"/>
          </v:line>
        </w:pict>
      </w:r>
    </w:p>
    <w:p>
      <w:pPr>
        <w:spacing w:after="0"/>
        <w:rPr>
          <w:rFonts w:ascii="Symbol" w:hAnsi="Symbol"/>
          <w:sz w:val="9"/>
        </w:rPr>
        <w:sectPr>
          <w:type w:val="continuous"/>
          <w:pgSz w:w="11910" w:h="16840"/>
          <w:pgMar w:top="900" w:bottom="280" w:left="1000" w:right="140"/>
          <w:cols w:num="2" w:equalWidth="0">
            <w:col w:w="3261" w:space="40"/>
            <w:col w:w="7469"/>
          </w:cols>
        </w:sectPr>
      </w:pPr>
    </w:p>
    <w:p>
      <w:pPr>
        <w:tabs>
          <w:tab w:pos="480" w:val="left" w:leader="none"/>
        </w:tabs>
        <w:spacing w:line="239" w:lineRule="exact" w:before="0"/>
        <w:ind w:left="0" w:right="1907" w:firstLine="0"/>
        <w:jc w:val="center"/>
        <w:rPr>
          <w:rFonts w:ascii="Symbol" w:hAnsi="Symbol"/>
          <w:sz w:val="24"/>
        </w:rPr>
      </w:pPr>
      <w:r>
        <w:rPr>
          <w:rFonts w:ascii="Symbol" w:hAnsi="Symbol"/>
          <w:sz w:val="24"/>
        </w:rPr>
        <w:t></w:t>
      </w:r>
      <w:r>
        <w:rPr>
          <w:sz w:val="24"/>
        </w:rPr>
        <w:tab/>
      </w:r>
      <w:r>
        <w:rPr>
          <w:rFonts w:ascii="Symbol" w:hAnsi="Symbol"/>
          <w:sz w:val="24"/>
        </w:rPr>
        <w:t></w:t>
      </w:r>
    </w:p>
    <w:p>
      <w:pPr>
        <w:tabs>
          <w:tab w:pos="3778" w:val="left" w:leader="none"/>
          <w:tab w:pos="4141" w:val="left" w:leader="none"/>
          <w:tab w:pos="4460" w:val="left" w:leader="none"/>
        </w:tabs>
        <w:spacing w:line="254" w:lineRule="exact" w:before="0"/>
        <w:ind w:left="3387" w:right="0" w:firstLine="0"/>
        <w:jc w:val="left"/>
        <w:rPr>
          <w:rFonts w:ascii="Symbol" w:hAnsi="Symbol"/>
          <w:sz w:val="24"/>
        </w:rPr>
      </w:pPr>
      <w:r>
        <w:rPr>
          <w:sz w:val="24"/>
        </w:rPr>
        <w:t>3</w:t>
        <w:tab/>
        <w:t>4</w:t>
        <w:tab/>
      </w:r>
      <w:r>
        <w:rPr>
          <w:rFonts w:ascii="Symbol" w:hAnsi="Symbol"/>
          <w:position w:val="-2"/>
          <w:sz w:val="24"/>
        </w:rPr>
        <w:t></w:t>
      </w:r>
      <w:r>
        <w:rPr>
          <w:position w:val="-2"/>
          <w:sz w:val="24"/>
        </w:rPr>
        <w:tab/>
      </w:r>
      <w:r>
        <w:rPr>
          <w:sz w:val="24"/>
        </w:rPr>
        <w:t>6</w:t>
      </w:r>
      <w:r>
        <w:rPr>
          <w:spacing w:val="-18"/>
          <w:sz w:val="24"/>
        </w:rPr>
        <w:t> </w:t>
      </w:r>
      <w:r>
        <w:rPr>
          <w:rFonts w:ascii="Symbol" w:hAnsi="Symbol"/>
          <w:position w:val="-2"/>
          <w:sz w:val="24"/>
        </w:rPr>
        <w:t></w:t>
      </w:r>
    </w:p>
    <w:p>
      <w:pPr>
        <w:pStyle w:val="BodyText"/>
        <w:tabs>
          <w:tab w:pos="2297" w:val="left" w:leader="none"/>
        </w:tabs>
        <w:spacing w:line="321" w:lineRule="exact"/>
        <w:ind w:left="493"/>
      </w:pPr>
      <w:r>
        <w:rPr/>
        <w:t>d)  Tìm</w:t>
      </w:r>
      <w:r>
        <w:rPr>
          <w:spacing w:val="-19"/>
        </w:rPr>
        <w:t> </w:t>
      </w:r>
      <w:r>
        <w:rPr/>
        <w:t>x, biết</w:t>
        <w:tab/>
        <w:t>|x| + 3,25 =</w:t>
      </w:r>
      <w:r>
        <w:rPr>
          <w:spacing w:val="-3"/>
        </w:rPr>
        <w:t> </w:t>
      </w:r>
      <w:r>
        <w:rPr/>
        <w:t>7,45</w:t>
      </w:r>
    </w:p>
    <w:p>
      <w:pPr>
        <w:pStyle w:val="BodyText"/>
        <w:spacing w:line="297" w:lineRule="auto" w:before="76"/>
        <w:ind w:left="132" w:right="278"/>
      </w:pPr>
      <w:r>
        <w:rPr>
          <w:u w:val="single"/>
        </w:rPr>
        <w:t>Bài 2</w:t>
      </w:r>
      <w:r>
        <w:rPr/>
        <w:t> : (  ,5) Nhân   ịp phát động gây quỹ quyên góp ủng hộ bạn nghèo; ba chi đội 7A, 7B, 7C đã quyên góp được 20 nghìn đồng. Tính số tiền mỗi chi Đội quyên góp được? Biết rằng số tiền quyên góp của cả ba chi Đội lần lượt tỉ lệ với 4; 5;  </w:t>
      </w:r>
      <w:r>
        <w:rPr>
          <w:w w:val="120"/>
        </w:rPr>
        <w:t>.</w:t>
      </w:r>
    </w:p>
    <w:p>
      <w:pPr>
        <w:pStyle w:val="BodyText"/>
        <w:spacing w:line="229" w:lineRule="exact"/>
        <w:ind w:left="132"/>
      </w:pPr>
      <w:r>
        <w:rPr>
          <w:u w:val="single"/>
        </w:rPr>
        <w:t>Bài 3</w:t>
      </w:r>
      <w:r>
        <w:rPr/>
        <w:t> : (2 điểm)a) Xem hình vẽ bên . Vì sao a    b .</w:t>
      </w:r>
    </w:p>
    <w:p>
      <w:pPr>
        <w:tabs>
          <w:tab w:pos="5584" w:val="left" w:leader="none"/>
        </w:tabs>
        <w:spacing w:line="88" w:lineRule="exact"/>
        <w:ind w:left="3574" w:right="0" w:firstLine="0"/>
        <w:rPr>
          <w:sz w:val="5"/>
        </w:rPr>
      </w:pPr>
      <w:r>
        <w:rPr>
          <w:position w:val="-1"/>
          <w:sz w:val="5"/>
        </w:rPr>
        <w:pict>
          <v:group style="width:8.950pt;height:2.9pt;mso-position-horizontal-relative:char;mso-position-vertical-relative:line" coordorigin="0,0" coordsize="179,58">
            <v:shape style="position:absolute;left:10;top:10;width:159;height:38" coordorigin="10,10" coordsize="159,38" path="m10,47l89,10,169,48e" filled="false" stroked="true" strokeweight="1pt" strokecolor="#000000">
              <v:path arrowok="t"/>
              <v:stroke dashstyle="solid"/>
            </v:shape>
          </v:group>
        </w:pict>
      </w:r>
      <w:r>
        <w:rPr>
          <w:position w:val="-1"/>
          <w:sz w:val="5"/>
        </w:rPr>
      </w:r>
      <w:r>
        <w:rPr>
          <w:position w:val="-1"/>
          <w:sz w:val="5"/>
        </w:rPr>
        <w:tab/>
      </w:r>
      <w:r>
        <w:rPr>
          <w:position w:val="1"/>
          <w:sz w:val="5"/>
        </w:rPr>
        <w:pict>
          <v:group style="width:8.950pt;height:2.9pt;mso-position-horizontal-relative:char;mso-position-vertical-relative:line" coordorigin="0,0" coordsize="179,58">
            <v:shape style="position:absolute;left:10;top:10;width:159;height:38" coordorigin="10,10" coordsize="159,38" path="m10,47l89,10,169,48e" filled="false" stroked="true" strokeweight="1pt" strokecolor="#000000">
              <v:path arrowok="t"/>
              <v:stroke dashstyle="solid"/>
            </v:shape>
          </v:group>
        </w:pict>
      </w:r>
      <w:r>
        <w:rPr>
          <w:position w:val="1"/>
          <w:sz w:val="5"/>
        </w:rPr>
      </w:r>
    </w:p>
    <w:p>
      <w:pPr>
        <w:pStyle w:val="BodyText"/>
        <w:spacing w:line="244" w:lineRule="exact"/>
        <w:ind w:left="2862"/>
      </w:pPr>
      <w:r>
        <w:rPr/>
        <w:t>Biết  bBA =   5</w:t>
      </w:r>
      <w:r>
        <w:rPr>
          <w:position w:val="13"/>
          <w:sz w:val="18"/>
        </w:rPr>
        <w:t>0 </w:t>
      </w:r>
      <w:r>
        <w:rPr/>
        <w:t>. Tính aAB ?</w:t>
      </w:r>
    </w:p>
    <w:p>
      <w:pPr>
        <w:pStyle w:val="ListParagraph"/>
        <w:numPr>
          <w:ilvl w:val="1"/>
          <w:numId w:val="51"/>
        </w:numPr>
        <w:tabs>
          <w:tab w:pos="1159" w:val="left" w:leader="none"/>
        </w:tabs>
        <w:spacing w:line="352" w:lineRule="exact" w:before="0" w:after="0"/>
        <w:ind w:left="1158" w:right="0" w:hanging="305"/>
        <w:jc w:val="left"/>
        <w:rPr>
          <w:sz w:val="18"/>
        </w:rPr>
      </w:pPr>
      <w:r>
        <w:rPr/>
        <w:pict>
          <v:group style="position:absolute;margin-left:523.919983pt;margin-top:53.55246pt;width:36pt;height:17.5pt;mso-position-horizontal-relative:page;mso-position-vertical-relative:paragraph;z-index:23104" coordorigin="10478,1071" coordsize="720,350">
            <v:shape style="position:absolute;left:10478;top:1099;width:720;height:322" type="#_x0000_t75" stroked="false">
              <v:imagedata r:id="rId100" o:title=""/>
            </v:shape>
            <v:shape style="position:absolute;left:10478;top:1071;width:720;height:350" type="#_x0000_t202" filled="false" stroked="false">
              <v:textbox inset="0,0,0,0">
                <w:txbxContent>
                  <w:p>
                    <w:pPr>
                      <w:spacing w:line="306" w:lineRule="exact" w:before="0"/>
                      <w:ind w:left="146" w:right="0" w:firstLine="0"/>
                      <w:jc w:val="left"/>
                      <w:rPr>
                        <w:sz w:val="16"/>
                      </w:rPr>
                    </w:pPr>
                    <w:r>
                      <w:rPr>
                        <w:sz w:val="24"/>
                      </w:rPr>
                      <w:t>65</w:t>
                    </w:r>
                    <w:r>
                      <w:rPr>
                        <w:position w:val="11"/>
                        <w:sz w:val="16"/>
                      </w:rPr>
                      <w:t>0</w:t>
                    </w:r>
                  </w:p>
                </w:txbxContent>
              </v:textbox>
              <w10:wrap type="none"/>
            </v:shape>
            <w10:wrap type="none"/>
          </v:group>
        </w:pict>
      </w:r>
      <w:r>
        <w:rPr/>
        <w:pict>
          <v:shape style="position:absolute;margin-left:349.950012pt;margin-top:1.862012pt;width:7.9pt;height:1.85pt;mso-position-horizontal-relative:page;mso-position-vertical-relative:paragraph;z-index:-772672" coordorigin="6999,37" coordsize="158,37" path="m6999,73l7078,37,7157,74e" filled="false" stroked="true" strokeweight="1pt" strokecolor="#000000">
            <v:path arrowok="t"/>
            <v:stroke dashstyle="solid"/>
            <w10:wrap type="none"/>
          </v:shape>
        </w:pict>
      </w:r>
      <w:r>
        <w:rPr/>
        <w:pict>
          <v:shape style="position:absolute;margin-left:295.950012pt;margin-top:2.612012pt;width:7.9pt;height:1.9pt;mso-position-horizontal-relative:page;mso-position-vertical-relative:paragraph;z-index:-772648" coordorigin="5919,52" coordsize="158,38" path="m5919,89l5998,52,6077,90e" filled="false" stroked="true" strokeweight="1.0pt" strokecolor="#000000">
            <v:path arrowok="t"/>
            <v:stroke dashstyle="solid"/>
            <w10:wrap type="none"/>
          </v:shape>
        </w:pict>
      </w:r>
      <w:r>
        <w:rPr>
          <w:sz w:val="28"/>
        </w:rPr>
        <w:t>Cho </w:t>
      </w:r>
      <w:r>
        <w:rPr>
          <w:rFonts w:ascii="Symbol" w:hAnsi="Symbol"/>
          <w:sz w:val="28"/>
        </w:rPr>
        <w:t></w:t>
      </w:r>
      <w:r>
        <w:rPr>
          <w:sz w:val="28"/>
        </w:rPr>
        <w:t> ABC =</w:t>
      </w:r>
      <w:r>
        <w:rPr>
          <w:rFonts w:ascii="Symbol" w:hAnsi="Symbol"/>
          <w:sz w:val="28"/>
        </w:rPr>
        <w:t></w:t>
      </w:r>
      <w:r>
        <w:rPr>
          <w:sz w:val="28"/>
        </w:rPr>
        <w:t> MNP có các góc A =   0</w:t>
      </w:r>
      <w:r>
        <w:rPr>
          <w:position w:val="13"/>
          <w:sz w:val="18"/>
        </w:rPr>
        <w:t>0 </w:t>
      </w:r>
      <w:r>
        <w:rPr>
          <w:sz w:val="28"/>
        </w:rPr>
        <w:t>; N =</w:t>
      </w:r>
      <w:r>
        <w:rPr>
          <w:spacing w:val="-11"/>
          <w:sz w:val="28"/>
        </w:rPr>
        <w:t> </w:t>
      </w:r>
      <w:r>
        <w:rPr>
          <w:sz w:val="28"/>
        </w:rPr>
        <w:t>70</w:t>
      </w:r>
      <w:r>
        <w:rPr>
          <w:position w:val="13"/>
          <w:sz w:val="18"/>
        </w:rPr>
        <w:t>0</w:t>
      </w:r>
    </w:p>
    <w:p>
      <w:pPr>
        <w:spacing w:after="0" w:line="352" w:lineRule="exact"/>
        <w:jc w:val="left"/>
        <w:rPr>
          <w:sz w:val="18"/>
        </w:rPr>
        <w:sectPr>
          <w:type w:val="continuous"/>
          <w:pgSz w:w="11910" w:h="16840"/>
          <w:pgMar w:top="900" w:bottom="280" w:left="1000" w:right="140"/>
        </w:sectPr>
      </w:pPr>
    </w:p>
    <w:p>
      <w:pPr>
        <w:pStyle w:val="BodyText"/>
        <w:spacing w:line="243" w:lineRule="exact" w:before="61"/>
        <w:ind w:left="128" w:right="3166"/>
        <w:jc w:val="center"/>
      </w:pPr>
      <w:r>
        <w:rPr/>
        <w:pict>
          <v:group style="position:absolute;margin-left:376.926056pt;margin-top:12.976655pt;width:174.6pt;height:159.550pt;mso-position-horizontal-relative:page;mso-position-vertical-relative:paragraph;z-index:-772624" coordorigin="7539,260" coordsize="3492,3191">
            <v:shape style="position:absolute;left:9519;top:1139;width:383;height:258" type="#_x0000_t75" stroked="false">
              <v:imagedata r:id="rId101" o:title=""/>
            </v:shape>
            <v:shape style="position:absolute;left:7538;top:1143;width:3492;height:1378" coordorigin="7539,1143" coordsize="3492,1378" path="m7583,1143l11030,1143m7539,2521l10985,2521e" filled="false" stroked="true" strokeweight="2.246826pt" strokecolor="#000080">
              <v:path arrowok="t"/>
              <v:stroke dashstyle="solid"/>
            </v:shape>
            <v:line style="position:absolute" from="8138,260" to="8138,3450" stroked="true" strokeweight="2.247682pt" strokecolor="#000080">
              <v:stroke dashstyle="solid"/>
            </v:line>
            <v:shape style="position:absolute;left:9421;top:354;width:1465;height:3015" coordorigin="9421,355" coordsize="1465,3015" path="m9462,355l9421,374,10845,3370,10885,3351,9462,355xe" filled="true" fillcolor="#000080" stroked="false">
              <v:path arrowok="t"/>
              <v:fill type="solid"/>
            </v:shape>
            <v:line style="position:absolute" from="8303,1143" to="8303,1368" stroked="true" strokeweight="2.247682pt" strokecolor="#000080">
              <v:stroke dashstyle="solid"/>
            </v:line>
            <v:shape style="position:absolute;left:8135;top:1345;width:169;height:60" coordorigin="8136,1346" coordsize="169,60" path="m8301,1346l8136,1361,8140,1405,8305,1390,8301,1346xe" filled="true" fillcolor="#000080" stroked="false">
              <v:path arrowok="t"/>
              <v:fill type="solid"/>
            </v:shape>
            <v:line style="position:absolute" from="8288,2521" to="8288,2746" stroked="true" strokeweight="2.247682pt" strokecolor="#000080">
              <v:stroke dashstyle="solid"/>
            </v:line>
            <v:line style="position:absolute" from="8138,2746" to="8288,2746" stroked="true" strokeweight="2.246826pt" strokecolor="#000080">
              <v:stroke dashstyle="solid"/>
            </v:line>
            <v:shape style="position:absolute;left:10397;top:2452;width:139;height:139" type="#_x0000_t75" stroked="false">
              <v:imagedata r:id="rId102" o:title=""/>
            </v:shape>
            <v:shape style="position:absolute;left:9742;top:1074;width:139;height:139" type="#_x0000_t75" stroked="false">
              <v:imagedata r:id="rId103" o:title=""/>
            </v:shape>
            <w10:wrap type="none"/>
          </v:group>
        </w:pict>
      </w:r>
      <w:r>
        <w:rPr/>
        <w:pict>
          <v:shape style="position:absolute;margin-left:478.251587pt;margin-top:10.22911pt;width:9.050pt;height:19.95pt;mso-position-horizontal-relative:page;mso-position-vertical-relative:paragraph;z-index:23392" type="#_x0000_t202" filled="false" stroked="false">
            <v:textbox inset="0,0,0,0">
              <w:txbxContent>
                <w:p>
                  <w:pPr>
                    <w:spacing w:line="399" w:lineRule="exact" w:before="0"/>
                    <w:ind w:left="0" w:right="0" w:firstLine="0"/>
                    <w:jc w:val="left"/>
                    <w:rPr>
                      <w:b/>
                      <w:i/>
                      <w:sz w:val="36"/>
                    </w:rPr>
                  </w:pPr>
                  <w:r>
                    <w:rPr>
                      <w:b/>
                      <w:i/>
                      <w:w w:val="100"/>
                      <w:sz w:val="36"/>
                    </w:rPr>
                    <w:t>d</w:t>
                  </w:r>
                </w:p>
              </w:txbxContent>
            </v:textbox>
            <w10:wrap type="none"/>
          </v:shape>
        </w:pict>
      </w:r>
      <w:r>
        <w:rPr/>
        <w:t>Tính các góc còn lại của mỗi tam giác nói trên.</w:t>
      </w:r>
    </w:p>
    <w:p>
      <w:pPr>
        <w:pStyle w:val="BodyText"/>
        <w:tabs>
          <w:tab w:pos="7112" w:val="left" w:leader="none"/>
        </w:tabs>
        <w:spacing w:line="367" w:lineRule="exact"/>
        <w:ind w:right="3166"/>
        <w:jc w:val="center"/>
        <w:rPr>
          <w:b/>
          <w:i/>
          <w:sz w:val="36"/>
        </w:rPr>
      </w:pPr>
      <w:r>
        <w:rPr>
          <w:u w:val="single"/>
        </w:rPr>
        <w:t>Bài 4</w:t>
      </w:r>
      <w:r>
        <w:rPr/>
        <w:t> : (2,5điểm) Cho </w:t>
      </w:r>
      <w:r>
        <w:rPr>
          <w:rFonts w:ascii="Symbol" w:hAnsi="Symbol"/>
        </w:rPr>
        <w:t></w:t>
      </w:r>
      <w:r>
        <w:rPr/>
        <w:t>ABC vuông</w:t>
      </w:r>
      <w:r>
        <w:rPr>
          <w:spacing w:val="-4"/>
        </w:rPr>
        <w:t> </w:t>
      </w:r>
      <w:r>
        <w:rPr/>
        <w:t>tại A.</w:t>
        <w:tab/>
      </w:r>
      <w:r>
        <w:rPr>
          <w:b/>
          <w:i/>
          <w:position w:val="16"/>
          <w:sz w:val="36"/>
        </w:rPr>
        <w:t>c</w:t>
      </w:r>
    </w:p>
    <w:p>
      <w:pPr>
        <w:pStyle w:val="BodyText"/>
        <w:tabs>
          <w:tab w:pos="6442" w:val="left" w:leader="none"/>
          <w:tab w:pos="8904" w:val="left" w:leader="none"/>
        </w:tabs>
        <w:spacing w:line="510" w:lineRule="exact"/>
        <w:ind w:left="112"/>
        <w:rPr>
          <w:b/>
          <w:i/>
          <w:sz w:val="36"/>
        </w:rPr>
      </w:pPr>
      <w:r>
        <w:rPr/>
        <w:t>Trên cạnh BC lấy điểm D sao cho AB</w:t>
      </w:r>
      <w:r>
        <w:rPr>
          <w:spacing w:val="-11"/>
        </w:rPr>
        <w:t> </w:t>
      </w:r>
      <w:r>
        <w:rPr/>
        <w:t>=</w:t>
      </w:r>
      <w:r>
        <w:rPr>
          <w:spacing w:val="-3"/>
        </w:rPr>
        <w:t> </w:t>
      </w:r>
      <w:r>
        <w:rPr/>
        <w:t>BD.</w:t>
        <w:tab/>
      </w:r>
      <w:r>
        <w:rPr>
          <w:b/>
          <w:i/>
          <w:position w:val="13"/>
          <w:sz w:val="36"/>
        </w:rPr>
        <w:t>a</w:t>
        <w:tab/>
      </w:r>
      <w:r>
        <w:rPr>
          <w:b/>
          <w:i/>
          <w:position w:val="11"/>
          <w:sz w:val="36"/>
        </w:rPr>
        <w:t>A</w:t>
      </w:r>
    </w:p>
    <w:p>
      <w:pPr>
        <w:pStyle w:val="BodyText"/>
        <w:spacing w:before="79"/>
        <w:ind w:left="112"/>
      </w:pPr>
      <w:r>
        <w:rPr>
          <w:w w:val="289"/>
        </w:rPr>
        <w:t> </w:t>
      </w:r>
      <w:r>
        <w:rPr/>
        <w:t>ọi H là trung điểm của AD; E là giao điểm của BH và AC.</w:t>
      </w:r>
    </w:p>
    <w:p>
      <w:pPr>
        <w:pStyle w:val="ListParagraph"/>
        <w:numPr>
          <w:ilvl w:val="2"/>
          <w:numId w:val="51"/>
        </w:numPr>
        <w:tabs>
          <w:tab w:pos="1554" w:val="left" w:leader="none"/>
        </w:tabs>
        <w:spacing w:line="240" w:lineRule="auto" w:before="58" w:after="0"/>
        <w:ind w:left="1553" w:right="0" w:hanging="360"/>
        <w:jc w:val="left"/>
        <w:rPr>
          <w:sz w:val="28"/>
        </w:rPr>
      </w:pPr>
      <w:r>
        <w:rPr>
          <w:sz w:val="28"/>
        </w:rPr>
        <w:t>Chứng minh: </w:t>
      </w:r>
      <w:r>
        <w:rPr>
          <w:rFonts w:ascii="Symbol" w:hAnsi="Symbol"/>
          <w:sz w:val="28"/>
        </w:rPr>
        <w:t></w:t>
      </w:r>
      <w:r>
        <w:rPr>
          <w:sz w:val="28"/>
        </w:rPr>
        <w:t>ABH =</w:t>
      </w:r>
      <w:r>
        <w:rPr>
          <w:spacing w:val="-6"/>
          <w:sz w:val="28"/>
        </w:rPr>
        <w:t> </w:t>
      </w:r>
      <w:r>
        <w:rPr>
          <w:rFonts w:ascii="Symbol" w:hAnsi="Symbol"/>
          <w:sz w:val="28"/>
        </w:rPr>
        <w:t></w:t>
      </w:r>
      <w:r>
        <w:rPr>
          <w:sz w:val="28"/>
        </w:rPr>
        <w:t>DBH</w:t>
      </w:r>
    </w:p>
    <w:p>
      <w:pPr>
        <w:pStyle w:val="ListParagraph"/>
        <w:numPr>
          <w:ilvl w:val="2"/>
          <w:numId w:val="51"/>
        </w:numPr>
        <w:tabs>
          <w:tab w:pos="1554" w:val="left" w:leader="none"/>
          <w:tab w:pos="9561" w:val="left" w:leader="none"/>
        </w:tabs>
        <w:spacing w:line="343" w:lineRule="exact" w:before="55" w:after="0"/>
        <w:ind w:left="1553" w:right="0" w:hanging="360"/>
        <w:jc w:val="left"/>
        <w:rPr>
          <w:b/>
          <w:i/>
          <w:sz w:val="36"/>
        </w:rPr>
      </w:pPr>
      <w:r>
        <w:rPr>
          <w:sz w:val="28"/>
        </w:rPr>
        <w:t>Chứng minh: BH</w:t>
      </w:r>
      <w:r>
        <w:rPr>
          <w:spacing w:val="-6"/>
          <w:sz w:val="28"/>
        </w:rPr>
        <w:t> </w:t>
      </w:r>
      <w:r>
        <w:rPr>
          <w:rFonts w:ascii="Symbol" w:hAnsi="Symbol"/>
          <w:sz w:val="28"/>
        </w:rPr>
        <w:t></w:t>
      </w:r>
      <w:r>
        <w:rPr>
          <w:sz w:val="28"/>
        </w:rPr>
        <w:t> AD</w:t>
        <w:tab/>
      </w:r>
      <w:r>
        <w:rPr>
          <w:b/>
          <w:i/>
          <w:position w:val="-9"/>
          <w:sz w:val="36"/>
        </w:rPr>
        <w:t>B</w:t>
      </w:r>
    </w:p>
    <w:p>
      <w:pPr>
        <w:pStyle w:val="ListParagraph"/>
        <w:numPr>
          <w:ilvl w:val="2"/>
          <w:numId w:val="51"/>
        </w:numPr>
        <w:tabs>
          <w:tab w:pos="1554" w:val="left" w:leader="none"/>
          <w:tab w:pos="6202" w:val="left" w:leader="none"/>
        </w:tabs>
        <w:spacing w:line="400" w:lineRule="exact" w:before="0" w:after="0"/>
        <w:ind w:left="1553" w:right="0" w:hanging="360"/>
        <w:jc w:val="left"/>
        <w:rPr>
          <w:b/>
          <w:i/>
          <w:sz w:val="36"/>
        </w:rPr>
      </w:pPr>
      <w:r>
        <w:rPr>
          <w:sz w:val="28"/>
        </w:rPr>
        <w:t>Tính số đo</w:t>
      </w:r>
      <w:r>
        <w:rPr>
          <w:spacing w:val="-1"/>
          <w:sz w:val="28"/>
        </w:rPr>
        <w:t> </w:t>
      </w:r>
      <w:r>
        <w:rPr>
          <w:sz w:val="28"/>
        </w:rPr>
        <w:t>góc</w:t>
      </w:r>
      <w:r>
        <w:rPr>
          <w:spacing w:val="-2"/>
          <w:sz w:val="28"/>
        </w:rPr>
        <w:t> </w:t>
      </w:r>
      <w:r>
        <w:rPr>
          <w:sz w:val="28"/>
        </w:rPr>
        <w:t>BDE.</w:t>
        <w:tab/>
      </w:r>
      <w:r>
        <w:rPr>
          <w:b/>
          <w:i/>
          <w:position w:val="12"/>
          <w:sz w:val="36"/>
        </w:rPr>
        <w:t>b</w:t>
      </w:r>
    </w:p>
    <w:p>
      <w:pPr>
        <w:pStyle w:val="BodyText"/>
        <w:spacing w:line="322" w:lineRule="exact" w:before="2"/>
        <w:ind w:left="112"/>
      </w:pPr>
      <w:r>
        <w:rPr>
          <w:u w:val="single"/>
        </w:rPr>
        <w:t>Bài 5</w:t>
      </w:r>
      <w:r>
        <w:rPr/>
        <w:t> : (   điểm)</w:t>
      </w:r>
    </w:p>
    <w:p>
      <w:pPr>
        <w:pStyle w:val="BodyText"/>
        <w:spacing w:line="312" w:lineRule="exact"/>
        <w:ind w:left="112"/>
      </w:pPr>
      <w:r>
        <w:rPr/>
        <w:t>Tìm x và y biết rằng :</w:t>
      </w:r>
    </w:p>
    <w:p>
      <w:pPr>
        <w:spacing w:after="0" w:line="312" w:lineRule="exact"/>
        <w:sectPr>
          <w:pgSz w:w="11910" w:h="16840"/>
          <w:pgMar w:top="340" w:bottom="280" w:left="1020" w:right="220"/>
        </w:sectPr>
      </w:pPr>
    </w:p>
    <w:p>
      <w:pPr>
        <w:pStyle w:val="BodyText"/>
        <w:spacing w:before="6"/>
        <w:rPr>
          <w:sz w:val="30"/>
        </w:rPr>
      </w:pPr>
    </w:p>
    <w:p>
      <w:pPr>
        <w:spacing w:before="0"/>
        <w:ind w:left="112" w:right="0" w:firstLine="0"/>
        <w:jc w:val="left"/>
        <w:rPr>
          <w:sz w:val="24"/>
        </w:rPr>
      </w:pPr>
      <w:r>
        <w:rPr/>
        <w:drawing>
          <wp:anchor distT="0" distB="0" distL="0" distR="0" allowOverlap="1" layoutInCell="1" locked="0" behindDoc="1" simplePos="0" relativeHeight="267662855">
            <wp:simplePos x="0" y="0"/>
            <wp:positionH relativeFrom="page">
              <wp:posOffset>1728540</wp:posOffset>
            </wp:positionH>
            <wp:positionV relativeFrom="paragraph">
              <wp:posOffset>634921</wp:posOffset>
            </wp:positionV>
            <wp:extent cx="185566" cy="174878"/>
            <wp:effectExtent l="0" t="0" r="0" b="0"/>
            <wp:wrapNone/>
            <wp:docPr id="77" name="image100.png" descr=""/>
            <wp:cNvGraphicFramePr>
              <a:graphicFrameLocks noChangeAspect="1"/>
            </wp:cNvGraphicFramePr>
            <a:graphic>
              <a:graphicData uri="http://schemas.openxmlformats.org/drawingml/2006/picture">
                <pic:pic>
                  <pic:nvPicPr>
                    <pic:cNvPr id="78" name="image100.png"/>
                    <pic:cNvPicPr/>
                  </pic:nvPicPr>
                  <pic:blipFill>
                    <a:blip r:embed="rId104" cstate="print"/>
                    <a:stretch>
                      <a:fillRect/>
                    </a:stretch>
                  </pic:blipFill>
                  <pic:spPr>
                    <a:xfrm>
                      <a:off x="0" y="0"/>
                      <a:ext cx="185566" cy="174878"/>
                    </a:xfrm>
                    <a:prstGeom prst="rect">
                      <a:avLst/>
                    </a:prstGeom>
                  </pic:spPr>
                </pic:pic>
              </a:graphicData>
            </a:graphic>
          </wp:anchor>
        </w:drawing>
      </w:r>
      <w:r>
        <w:rPr/>
        <w:drawing>
          <wp:anchor distT="0" distB="0" distL="0" distR="0" allowOverlap="1" layoutInCell="1" locked="0" behindDoc="1" simplePos="0" relativeHeight="267662879">
            <wp:simplePos x="0" y="0"/>
            <wp:positionH relativeFrom="page">
              <wp:posOffset>2052274</wp:posOffset>
            </wp:positionH>
            <wp:positionV relativeFrom="paragraph">
              <wp:posOffset>634921</wp:posOffset>
            </wp:positionV>
            <wp:extent cx="246326" cy="171450"/>
            <wp:effectExtent l="0" t="0" r="0" b="0"/>
            <wp:wrapNone/>
            <wp:docPr id="79" name="image101.png" descr=""/>
            <wp:cNvGraphicFramePr>
              <a:graphicFrameLocks noChangeAspect="1"/>
            </wp:cNvGraphicFramePr>
            <a:graphic>
              <a:graphicData uri="http://schemas.openxmlformats.org/drawingml/2006/picture">
                <pic:pic>
                  <pic:nvPicPr>
                    <pic:cNvPr id="80" name="image101.png"/>
                    <pic:cNvPicPr/>
                  </pic:nvPicPr>
                  <pic:blipFill>
                    <a:blip r:embed="rId105" cstate="print"/>
                    <a:stretch>
                      <a:fillRect/>
                    </a:stretch>
                  </pic:blipFill>
                  <pic:spPr>
                    <a:xfrm>
                      <a:off x="0" y="0"/>
                      <a:ext cx="246326" cy="171450"/>
                    </a:xfrm>
                    <a:prstGeom prst="rect">
                      <a:avLst/>
                    </a:prstGeom>
                  </pic:spPr>
                </pic:pic>
              </a:graphicData>
            </a:graphic>
          </wp:anchor>
        </w:drawing>
      </w:r>
      <w:r>
        <w:rPr/>
        <w:pict>
          <v:line style="position:absolute;mso-position-horizontal-relative:page;mso-position-vertical-relative:paragraph;z-index:-772552" from="136.113297pt,99.893456pt" to="143.402569pt,99.893456pt" stroked="true" strokeweight=".493883pt" strokecolor="#000000">
            <v:stroke dashstyle="solid"/>
            <w10:wrap type="none"/>
          </v:line>
        </w:pict>
      </w:r>
      <w:r>
        <w:rPr/>
        <w:pict>
          <v:line style="position:absolute;mso-position-horizontal-relative:page;mso-position-vertical-relative:paragraph;z-index:-772528" from="155.639938pt,99.893456pt" to="162.928716pt,99.893456pt" stroked="true" strokeweight=".493883pt" strokecolor="#000000">
            <v:stroke dashstyle="solid"/>
            <w10:wrap type="none"/>
          </v:line>
        </w:pict>
      </w:r>
      <w:r>
        <w:rPr/>
        <w:pict>
          <v:line style="position:absolute;mso-position-horizontal-relative:page;mso-position-vertical-relative:paragraph;z-index:-772504" from="189.865631pt,99.893456pt" to="197.130664pt,99.893456pt" stroked="true" strokeweight=".493883pt" strokecolor="#000000">
            <v:stroke dashstyle="solid"/>
            <w10:wrap type="none"/>
          </v:line>
        </w:pict>
      </w:r>
      <w:r>
        <w:rPr/>
        <w:pict>
          <v:line style="position:absolute;mso-position-horizontal-relative:page;mso-position-vertical-relative:paragraph;z-index:-772480" from="218.761261pt,99.848419pt" to="262.717344pt,99.848419pt" stroked="true" strokeweight=".491368pt" strokecolor="#000000">
            <v:stroke dashstyle="solid"/>
            <w10:wrap type="none"/>
          </v:line>
        </w:pict>
      </w:r>
      <w:r>
        <w:rPr/>
        <w:pict>
          <v:line style="position:absolute;mso-position-horizontal-relative:page;mso-position-vertical-relative:paragraph;z-index:-772456" from="275.47229pt,99.848419pt" to="288.878573pt,99.848419pt" stroked="true" strokeweight=".491368pt" strokecolor="#000000">
            <v:stroke dashstyle="solid"/>
            <w10:wrap type="none"/>
          </v:line>
        </w:pict>
      </w:r>
      <w:r>
        <w:rPr/>
        <w:pict>
          <v:line style="position:absolute;mso-position-horizontal-relative:page;mso-position-vertical-relative:paragraph;z-index:-772432" from="301.633514pt,99.848419pt" to="314.678053pt,99.848419pt" stroked="true" strokeweight=".491368pt" strokecolor="#000000">
            <v:stroke dashstyle="solid"/>
            <w10:wrap type="none"/>
          </v:line>
        </w:pict>
      </w:r>
      <w:r>
        <w:rPr>
          <w:sz w:val="24"/>
        </w:rPr>
        <w:t>ĐÁP ÁN     BIỂU ĐIỂM</w:t>
      </w:r>
    </w:p>
    <w:p>
      <w:pPr>
        <w:spacing w:line="351" w:lineRule="exact" w:before="0"/>
        <w:ind w:left="58" w:right="0" w:firstLine="0"/>
        <w:jc w:val="left"/>
        <w:rPr>
          <w:sz w:val="28"/>
        </w:rPr>
      </w:pPr>
      <w:r>
        <w:rPr/>
        <w:br w:type="column"/>
      </w:r>
      <w:r>
        <w:rPr>
          <w:sz w:val="28"/>
        </w:rPr>
        <w:t>(x– 5)</w:t>
      </w:r>
      <w:r>
        <w:rPr>
          <w:position w:val="13"/>
          <w:sz w:val="18"/>
        </w:rPr>
        <w:t>4  </w:t>
      </w:r>
      <w:r>
        <w:rPr>
          <w:sz w:val="28"/>
        </w:rPr>
        <w:t>+ </w:t>
      </w:r>
      <w:r>
        <w:rPr>
          <w:rFonts w:ascii="Symbol" w:hAnsi="Symbol"/>
          <w:sz w:val="28"/>
        </w:rPr>
        <w:t></w:t>
      </w:r>
      <w:r>
        <w:rPr>
          <w:sz w:val="28"/>
        </w:rPr>
        <w:t>y</w:t>
      </w:r>
      <w:r>
        <w:rPr>
          <w:position w:val="13"/>
          <w:sz w:val="18"/>
        </w:rPr>
        <w:t>2  </w:t>
      </w:r>
      <w:r>
        <w:rPr>
          <w:sz w:val="28"/>
        </w:rPr>
        <w:t>– 4</w:t>
      </w:r>
      <w:r>
        <w:rPr>
          <w:rFonts w:ascii="Symbol" w:hAnsi="Symbol"/>
          <w:sz w:val="28"/>
        </w:rPr>
        <w:t></w:t>
      </w:r>
      <w:r>
        <w:rPr>
          <w:sz w:val="28"/>
        </w:rPr>
        <w:t> = 0</w:t>
      </w:r>
    </w:p>
    <w:p>
      <w:pPr>
        <w:spacing w:after="0" w:line="351" w:lineRule="exact"/>
        <w:jc w:val="left"/>
        <w:rPr>
          <w:sz w:val="28"/>
        </w:rPr>
        <w:sectPr>
          <w:type w:val="continuous"/>
          <w:pgSz w:w="11910" w:h="16840"/>
          <w:pgMar w:top="900" w:bottom="280" w:left="1020" w:right="220"/>
          <w:cols w:num="2" w:equalWidth="0">
            <w:col w:w="2536" w:space="40"/>
            <w:col w:w="8094"/>
          </w:cols>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719"/>
        <w:gridCol w:w="7921"/>
        <w:gridCol w:w="1080"/>
      </w:tblGrid>
      <w:tr>
        <w:trPr>
          <w:trHeight w:val="320" w:hRule="atLeast"/>
        </w:trPr>
        <w:tc>
          <w:tcPr>
            <w:tcW w:w="720" w:type="dxa"/>
          </w:tcPr>
          <w:p>
            <w:pPr>
              <w:pStyle w:val="TableParagraph"/>
              <w:spacing w:line="301" w:lineRule="exact"/>
              <w:ind w:left="108"/>
              <w:rPr>
                <w:sz w:val="28"/>
              </w:rPr>
            </w:pPr>
            <w:r>
              <w:rPr>
                <w:sz w:val="28"/>
              </w:rPr>
              <w:t>Bài</w:t>
            </w:r>
          </w:p>
        </w:tc>
        <w:tc>
          <w:tcPr>
            <w:tcW w:w="719" w:type="dxa"/>
          </w:tcPr>
          <w:p>
            <w:pPr>
              <w:pStyle w:val="TableParagraph"/>
              <w:spacing w:line="301" w:lineRule="exact"/>
              <w:ind w:left="108"/>
              <w:rPr>
                <w:sz w:val="28"/>
              </w:rPr>
            </w:pPr>
            <w:r>
              <w:rPr>
                <w:sz w:val="28"/>
              </w:rPr>
              <w:t>Câu</w:t>
            </w:r>
          </w:p>
        </w:tc>
        <w:tc>
          <w:tcPr>
            <w:tcW w:w="7921" w:type="dxa"/>
          </w:tcPr>
          <w:p>
            <w:pPr>
              <w:pStyle w:val="TableParagraph"/>
              <w:spacing w:line="301" w:lineRule="exact"/>
              <w:ind w:left="3418" w:right="3406"/>
              <w:jc w:val="center"/>
              <w:rPr>
                <w:sz w:val="28"/>
              </w:rPr>
            </w:pPr>
            <w:r>
              <w:rPr>
                <w:sz w:val="28"/>
              </w:rPr>
              <w:t>Nội </w:t>
            </w:r>
            <w:r>
              <w:rPr>
                <w:spacing w:val="66"/>
                <w:sz w:val="28"/>
              </w:rPr>
              <w:t> </w:t>
            </w:r>
            <w:r>
              <w:rPr>
                <w:sz w:val="28"/>
              </w:rPr>
              <w:t>ung</w:t>
            </w:r>
          </w:p>
        </w:tc>
        <w:tc>
          <w:tcPr>
            <w:tcW w:w="1080" w:type="dxa"/>
          </w:tcPr>
          <w:p>
            <w:pPr>
              <w:pStyle w:val="TableParagraph"/>
              <w:spacing w:line="268" w:lineRule="exact"/>
              <w:ind w:left="109"/>
              <w:rPr>
                <w:sz w:val="24"/>
              </w:rPr>
            </w:pPr>
            <w:r>
              <w:rPr>
                <w:sz w:val="24"/>
              </w:rPr>
              <w:t>Điểm</w:t>
            </w:r>
          </w:p>
        </w:tc>
      </w:tr>
      <w:tr>
        <w:trPr>
          <w:trHeight w:val="320" w:hRule="atLeast"/>
        </w:trPr>
        <w:tc>
          <w:tcPr>
            <w:tcW w:w="720" w:type="dxa"/>
          </w:tcPr>
          <w:p>
            <w:pPr>
              <w:pStyle w:val="TableParagraph"/>
              <w:spacing w:line="304" w:lineRule="exact"/>
              <w:ind w:left="108"/>
              <w:rPr>
                <w:sz w:val="28"/>
              </w:rPr>
            </w:pPr>
            <w:r>
              <w:rPr>
                <w:w w:val="100"/>
                <w:sz w:val="28"/>
              </w:rPr>
              <w:t>1</w:t>
            </w:r>
          </w:p>
        </w:tc>
        <w:tc>
          <w:tcPr>
            <w:tcW w:w="719" w:type="dxa"/>
          </w:tcPr>
          <w:p>
            <w:pPr>
              <w:pStyle w:val="TableParagraph"/>
              <w:rPr>
                <w:sz w:val="24"/>
              </w:rPr>
            </w:pPr>
          </w:p>
        </w:tc>
        <w:tc>
          <w:tcPr>
            <w:tcW w:w="7921" w:type="dxa"/>
          </w:tcPr>
          <w:p>
            <w:pPr>
              <w:pStyle w:val="TableParagraph"/>
              <w:rPr>
                <w:sz w:val="24"/>
              </w:rPr>
            </w:pPr>
          </w:p>
        </w:tc>
        <w:tc>
          <w:tcPr>
            <w:tcW w:w="1080" w:type="dxa"/>
          </w:tcPr>
          <w:p>
            <w:pPr>
              <w:pStyle w:val="TableParagraph"/>
              <w:spacing w:line="273" w:lineRule="exact"/>
              <w:ind w:left="109"/>
              <w:rPr>
                <w:b/>
                <w:sz w:val="24"/>
              </w:rPr>
            </w:pPr>
            <w:r>
              <w:rPr>
                <w:b/>
                <w:w w:val="125"/>
                <w:sz w:val="24"/>
              </w:rPr>
              <w:t> </w:t>
            </w:r>
            <w:r>
              <w:rPr>
                <w:b/>
                <w:w w:val="115"/>
                <w:sz w:val="24"/>
              </w:rPr>
              <w:t>,0 đ</w:t>
            </w:r>
          </w:p>
        </w:tc>
      </w:tr>
      <w:tr>
        <w:trPr>
          <w:trHeight w:val="340" w:hRule="atLeast"/>
        </w:trPr>
        <w:tc>
          <w:tcPr>
            <w:tcW w:w="720" w:type="dxa"/>
            <w:vMerge w:val="restart"/>
          </w:tcPr>
          <w:p>
            <w:pPr>
              <w:pStyle w:val="TableParagraph"/>
              <w:rPr>
                <w:sz w:val="26"/>
              </w:rPr>
            </w:pPr>
          </w:p>
        </w:tc>
        <w:tc>
          <w:tcPr>
            <w:tcW w:w="719" w:type="dxa"/>
          </w:tcPr>
          <w:p>
            <w:pPr>
              <w:pStyle w:val="TableParagraph"/>
              <w:spacing w:line="315" w:lineRule="exact"/>
              <w:ind w:left="108"/>
              <w:rPr>
                <w:sz w:val="28"/>
              </w:rPr>
            </w:pPr>
            <w:r>
              <w:rPr>
                <w:sz w:val="28"/>
              </w:rPr>
              <w:t>1a</w:t>
            </w:r>
          </w:p>
        </w:tc>
        <w:tc>
          <w:tcPr>
            <w:tcW w:w="7921" w:type="dxa"/>
          </w:tcPr>
          <w:p>
            <w:pPr>
              <w:pStyle w:val="TableParagraph"/>
              <w:spacing w:line="320" w:lineRule="exact" w:before="19"/>
              <w:ind w:left="304"/>
              <w:rPr>
                <w:sz w:val="28"/>
              </w:rPr>
            </w:pPr>
            <w:r>
              <w:rPr>
                <w:rFonts w:ascii=".VnTime" w:hAnsi=".VnTime"/>
                <w:sz w:val="24"/>
              </w:rPr>
              <w:t>9 </w:t>
            </w:r>
            <w:r>
              <w:rPr>
                <w:rFonts w:ascii="Symbol" w:hAnsi="Symbol"/>
                <w:sz w:val="24"/>
              </w:rPr>
              <w:t></w:t>
            </w:r>
            <w:r>
              <w:rPr>
                <w:sz w:val="24"/>
              </w:rPr>
              <w:t>   </w:t>
            </w:r>
            <w:r>
              <w:rPr>
                <w:rFonts w:ascii=".VnTime" w:hAnsi=".VnTime"/>
                <w:sz w:val="24"/>
              </w:rPr>
              <w:t>81  </w:t>
            </w:r>
            <w:r>
              <w:rPr>
                <w:sz w:val="28"/>
              </w:rPr>
              <w:t>= 3 + 9 = 12</w:t>
            </w:r>
          </w:p>
        </w:tc>
        <w:tc>
          <w:tcPr>
            <w:tcW w:w="1080" w:type="dxa"/>
          </w:tcPr>
          <w:p>
            <w:pPr>
              <w:pStyle w:val="TableParagraph"/>
              <w:spacing w:line="268" w:lineRule="exact"/>
              <w:ind w:left="109"/>
              <w:rPr>
                <w:sz w:val="24"/>
              </w:rPr>
            </w:pPr>
            <w:r>
              <w:rPr>
                <w:sz w:val="24"/>
              </w:rPr>
              <w:t>0,75</w:t>
            </w:r>
          </w:p>
        </w:tc>
      </w:tr>
      <w:tr>
        <w:trPr>
          <w:trHeight w:val="320" w:hRule="atLeast"/>
        </w:trPr>
        <w:tc>
          <w:tcPr>
            <w:tcW w:w="720" w:type="dxa"/>
            <w:vMerge/>
            <w:tcBorders>
              <w:top w:val="nil"/>
            </w:tcBorders>
          </w:tcPr>
          <w:p>
            <w:pPr>
              <w:rPr>
                <w:sz w:val="2"/>
                <w:szCs w:val="2"/>
              </w:rPr>
            </w:pPr>
          </w:p>
        </w:tc>
        <w:tc>
          <w:tcPr>
            <w:tcW w:w="719" w:type="dxa"/>
          </w:tcPr>
          <w:p>
            <w:pPr>
              <w:pStyle w:val="TableParagraph"/>
              <w:spacing w:line="301" w:lineRule="exact"/>
              <w:ind w:right="71"/>
              <w:jc w:val="center"/>
              <w:rPr>
                <w:sz w:val="28"/>
              </w:rPr>
            </w:pPr>
            <w:r>
              <w:rPr>
                <w:w w:val="100"/>
                <w:sz w:val="28"/>
              </w:rPr>
              <w:t>b</w:t>
            </w:r>
          </w:p>
        </w:tc>
        <w:tc>
          <w:tcPr>
            <w:tcW w:w="7921" w:type="dxa"/>
          </w:tcPr>
          <w:p>
            <w:pPr>
              <w:pStyle w:val="TableParagraph"/>
              <w:spacing w:line="301" w:lineRule="exact"/>
              <w:ind w:left="109"/>
              <w:rPr>
                <w:sz w:val="28"/>
              </w:rPr>
            </w:pPr>
            <w:r>
              <w:rPr>
                <w:sz w:val="28"/>
              </w:rPr>
              <w:t>Tìm được hệ số tỉ lệ của y đối với x là 7</w:t>
            </w:r>
          </w:p>
        </w:tc>
        <w:tc>
          <w:tcPr>
            <w:tcW w:w="1080" w:type="dxa"/>
          </w:tcPr>
          <w:p>
            <w:pPr>
              <w:pStyle w:val="TableParagraph"/>
              <w:spacing w:line="268" w:lineRule="exact"/>
              <w:ind w:left="109"/>
              <w:rPr>
                <w:sz w:val="24"/>
              </w:rPr>
            </w:pPr>
            <w:r>
              <w:rPr>
                <w:sz w:val="24"/>
              </w:rPr>
              <w:t>0,75</w:t>
            </w:r>
          </w:p>
        </w:tc>
      </w:tr>
      <w:tr>
        <w:trPr>
          <w:trHeight w:val="660" w:hRule="atLeast"/>
        </w:trPr>
        <w:tc>
          <w:tcPr>
            <w:tcW w:w="720" w:type="dxa"/>
            <w:vMerge/>
            <w:tcBorders>
              <w:top w:val="nil"/>
            </w:tcBorders>
          </w:tcPr>
          <w:p>
            <w:pPr>
              <w:rPr>
                <w:sz w:val="2"/>
                <w:szCs w:val="2"/>
              </w:rPr>
            </w:pPr>
          </w:p>
        </w:tc>
        <w:tc>
          <w:tcPr>
            <w:tcW w:w="719" w:type="dxa"/>
          </w:tcPr>
          <w:p>
            <w:pPr>
              <w:pStyle w:val="TableParagraph"/>
              <w:spacing w:line="315" w:lineRule="exact"/>
              <w:ind w:right="87"/>
              <w:jc w:val="center"/>
              <w:rPr>
                <w:sz w:val="28"/>
              </w:rPr>
            </w:pPr>
            <w:r>
              <w:rPr>
                <w:w w:val="100"/>
                <w:sz w:val="28"/>
              </w:rPr>
              <w:t>c</w:t>
            </w:r>
          </w:p>
        </w:tc>
        <w:tc>
          <w:tcPr>
            <w:tcW w:w="7921" w:type="dxa"/>
          </w:tcPr>
          <w:p>
            <w:pPr>
              <w:pStyle w:val="TableParagraph"/>
              <w:spacing w:line="303" w:lineRule="exact" w:before="10"/>
              <w:ind w:left="166"/>
              <w:rPr>
                <w:rFonts w:ascii=".VnTime" w:hAnsi=".VnTime"/>
                <w:sz w:val="23"/>
              </w:rPr>
            </w:pPr>
            <w:r>
              <w:rPr>
                <w:w w:val="105"/>
                <w:position w:val="2"/>
                <w:sz w:val="24"/>
              </w:rPr>
              <w:t>2 </w:t>
            </w:r>
            <w:r>
              <w:rPr>
                <w:rFonts w:ascii="Symbol" w:hAnsi="Symbol"/>
                <w:w w:val="105"/>
                <w:position w:val="-13"/>
                <w:sz w:val="24"/>
              </w:rPr>
              <w:t></w:t>
            </w:r>
            <w:r>
              <w:rPr>
                <w:w w:val="105"/>
                <w:position w:val="-13"/>
                <w:sz w:val="24"/>
              </w:rPr>
              <w:t> </w:t>
            </w:r>
            <w:r>
              <w:rPr>
                <w:w w:val="105"/>
                <w:position w:val="2"/>
                <w:sz w:val="24"/>
              </w:rPr>
              <w:t>1 </w:t>
            </w:r>
            <w:r>
              <w:rPr>
                <w:rFonts w:ascii="Symbol" w:hAnsi="Symbol"/>
                <w:w w:val="105"/>
                <w:position w:val="-13"/>
                <w:sz w:val="24"/>
              </w:rPr>
              <w:t></w:t>
            </w:r>
            <w:r>
              <w:rPr>
                <w:w w:val="105"/>
                <w:position w:val="-13"/>
                <w:sz w:val="24"/>
              </w:rPr>
              <w:t> </w:t>
            </w:r>
            <w:r>
              <w:rPr>
                <w:rFonts w:ascii="Symbol" w:hAnsi="Symbol"/>
                <w:w w:val="105"/>
                <w:sz w:val="24"/>
              </w:rPr>
              <w:t></w:t>
            </w:r>
            <w:r>
              <w:rPr>
                <w:w w:val="105"/>
                <w:sz w:val="24"/>
              </w:rPr>
              <w:t> </w:t>
            </w:r>
            <w:r>
              <w:rPr>
                <w:rFonts w:ascii="Symbol" w:hAnsi="Symbol"/>
                <w:w w:val="105"/>
                <w:position w:val="-13"/>
                <w:sz w:val="24"/>
              </w:rPr>
              <w:t></w:t>
            </w:r>
            <w:r>
              <w:rPr>
                <w:w w:val="105"/>
                <w:position w:val="-13"/>
                <w:sz w:val="24"/>
              </w:rPr>
              <w:t> </w:t>
            </w:r>
            <w:r>
              <w:rPr>
                <w:w w:val="105"/>
                <w:position w:val="2"/>
                <w:sz w:val="24"/>
              </w:rPr>
              <w:t>7 </w:t>
            </w:r>
            <w:r>
              <w:rPr>
                <w:rFonts w:ascii="Symbol" w:hAnsi="Symbol"/>
                <w:w w:val="105"/>
                <w:sz w:val="24"/>
              </w:rPr>
              <w:t></w:t>
            </w:r>
            <w:r>
              <w:rPr>
                <w:w w:val="105"/>
                <w:sz w:val="24"/>
              </w:rPr>
              <w:t> </w:t>
            </w:r>
            <w:r>
              <w:rPr>
                <w:w w:val="105"/>
                <w:position w:val="-12"/>
                <w:sz w:val="28"/>
              </w:rPr>
              <w:t>= </w:t>
            </w:r>
            <w:r>
              <w:rPr>
                <w:rFonts w:ascii=".VnTime" w:hAnsi=".VnTime"/>
                <w:w w:val="105"/>
                <w:position w:val="2"/>
                <w:sz w:val="23"/>
              </w:rPr>
              <w:t>8 </w:t>
            </w:r>
            <w:r>
              <w:rPr>
                <w:rFonts w:ascii="Symbol" w:hAnsi="Symbol"/>
                <w:w w:val="105"/>
                <w:position w:val="2"/>
                <w:sz w:val="23"/>
              </w:rPr>
              <w:t></w:t>
            </w:r>
            <w:r>
              <w:rPr>
                <w:w w:val="105"/>
                <w:position w:val="2"/>
                <w:sz w:val="23"/>
              </w:rPr>
              <w:t> </w:t>
            </w:r>
            <w:r>
              <w:rPr>
                <w:rFonts w:ascii=".VnTime" w:hAnsi=".VnTime"/>
                <w:w w:val="105"/>
                <w:position w:val="2"/>
                <w:sz w:val="23"/>
              </w:rPr>
              <w:t>3 </w:t>
            </w:r>
            <w:r>
              <w:rPr>
                <w:rFonts w:ascii="Symbol" w:hAnsi="Symbol"/>
                <w:w w:val="105"/>
                <w:position w:val="2"/>
                <w:sz w:val="23"/>
              </w:rPr>
              <w:t></w:t>
            </w:r>
            <w:r>
              <w:rPr>
                <w:rFonts w:ascii=".VnTime" w:hAnsi=".VnTime"/>
                <w:w w:val="105"/>
                <w:position w:val="2"/>
                <w:sz w:val="23"/>
              </w:rPr>
              <w:t>14 </w:t>
            </w:r>
            <w:r>
              <w:rPr>
                <w:rFonts w:ascii="Symbol" w:hAnsi="Symbol"/>
                <w:w w:val="105"/>
                <w:position w:val="-12"/>
                <w:sz w:val="23"/>
              </w:rPr>
              <w:t></w:t>
            </w:r>
            <w:r>
              <w:rPr>
                <w:w w:val="105"/>
                <w:position w:val="-12"/>
                <w:sz w:val="23"/>
              </w:rPr>
              <w:t> </w:t>
            </w:r>
            <w:r>
              <w:rPr>
                <w:rFonts w:ascii="Symbol" w:hAnsi="Symbol"/>
                <w:w w:val="105"/>
                <w:position w:val="2"/>
                <w:sz w:val="23"/>
              </w:rPr>
              <w:t></w:t>
            </w:r>
            <w:r>
              <w:rPr>
                <w:rFonts w:ascii=".VnTime" w:hAnsi=".VnTime"/>
                <w:w w:val="105"/>
                <w:position w:val="2"/>
                <w:sz w:val="23"/>
              </w:rPr>
              <w:t>3 </w:t>
            </w:r>
            <w:r>
              <w:rPr>
                <w:rFonts w:ascii="Symbol" w:hAnsi="Symbol"/>
                <w:w w:val="105"/>
                <w:position w:val="-12"/>
                <w:sz w:val="23"/>
              </w:rPr>
              <w:t></w:t>
            </w:r>
            <w:r>
              <w:rPr>
                <w:w w:val="105"/>
                <w:position w:val="-12"/>
                <w:sz w:val="23"/>
              </w:rPr>
              <w:t> </w:t>
            </w:r>
            <w:r>
              <w:rPr>
                <w:rFonts w:ascii="Symbol" w:hAnsi="Symbol"/>
                <w:w w:val="105"/>
                <w:position w:val="2"/>
                <w:sz w:val="23"/>
              </w:rPr>
              <w:t></w:t>
            </w:r>
            <w:r>
              <w:rPr>
                <w:rFonts w:ascii=".VnTime" w:hAnsi=".VnTime"/>
                <w:w w:val="105"/>
                <w:position w:val="2"/>
                <w:sz w:val="23"/>
              </w:rPr>
              <w:t>1</w:t>
            </w:r>
          </w:p>
          <w:p>
            <w:pPr>
              <w:pStyle w:val="TableParagraph"/>
              <w:tabs>
                <w:tab w:pos="1400" w:val="left" w:leader="none"/>
              </w:tabs>
              <w:spacing w:line="101" w:lineRule="exact"/>
              <w:ind w:left="920"/>
              <w:rPr>
                <w:rFonts w:ascii="Symbol" w:hAnsi="Symbol"/>
                <w:sz w:val="24"/>
              </w:rPr>
            </w:pPr>
            <w:r>
              <w:rPr>
                <w:rFonts w:ascii="Symbol" w:hAnsi="Symbol"/>
                <w:sz w:val="24"/>
              </w:rPr>
              <w:t></w:t>
            </w:r>
            <w:r>
              <w:rPr>
                <w:sz w:val="24"/>
              </w:rPr>
              <w:tab/>
            </w:r>
            <w:r>
              <w:rPr>
                <w:rFonts w:ascii="Symbol" w:hAnsi="Symbol"/>
                <w:sz w:val="24"/>
              </w:rPr>
              <w:t></w:t>
            </w:r>
          </w:p>
          <w:p>
            <w:pPr>
              <w:pStyle w:val="TableParagraph"/>
              <w:tabs>
                <w:tab w:pos="557" w:val="left" w:leader="none"/>
                <w:tab w:pos="920" w:val="left" w:leader="none"/>
                <w:tab w:pos="1239" w:val="left" w:leader="none"/>
                <w:tab w:pos="2113" w:val="left" w:leader="none"/>
                <w:tab w:pos="2941" w:val="left" w:leader="none"/>
                <w:tab w:pos="3532" w:val="left" w:leader="none"/>
              </w:tabs>
              <w:spacing w:line="242" w:lineRule="exact"/>
              <w:ind w:left="166"/>
              <w:rPr>
                <w:rFonts w:ascii=".VnTime" w:hAnsi=".VnTime"/>
                <w:sz w:val="23"/>
              </w:rPr>
            </w:pPr>
            <w:r>
              <w:rPr>
                <w:w w:val="105"/>
                <w:sz w:val="24"/>
              </w:rPr>
              <w:t>3</w:t>
              <w:tab/>
              <w:t>4</w:t>
              <w:tab/>
            </w:r>
            <w:r>
              <w:rPr>
                <w:rFonts w:ascii="Symbol" w:hAnsi="Symbol"/>
                <w:w w:val="105"/>
                <w:position w:val="-2"/>
                <w:sz w:val="24"/>
              </w:rPr>
              <w:t></w:t>
            </w:r>
            <w:r>
              <w:rPr>
                <w:w w:val="105"/>
                <w:position w:val="-2"/>
                <w:sz w:val="24"/>
              </w:rPr>
              <w:tab/>
            </w:r>
            <w:r>
              <w:rPr>
                <w:w w:val="105"/>
                <w:sz w:val="24"/>
              </w:rPr>
              <w:t>6</w:t>
            </w:r>
            <w:r>
              <w:rPr>
                <w:spacing w:val="-27"/>
                <w:w w:val="105"/>
                <w:sz w:val="24"/>
              </w:rPr>
              <w:t> </w:t>
            </w:r>
            <w:r>
              <w:rPr>
                <w:rFonts w:ascii="Symbol" w:hAnsi="Symbol"/>
                <w:w w:val="105"/>
                <w:position w:val="-2"/>
                <w:sz w:val="24"/>
              </w:rPr>
              <w:t></w:t>
            </w:r>
            <w:r>
              <w:rPr>
                <w:w w:val="105"/>
                <w:position w:val="-2"/>
                <w:sz w:val="24"/>
              </w:rPr>
              <w:tab/>
            </w:r>
            <w:r>
              <w:rPr>
                <w:rFonts w:ascii=".VnTime" w:hAnsi=".VnTime"/>
                <w:w w:val="105"/>
                <w:sz w:val="23"/>
              </w:rPr>
              <w:t>12</w:t>
              <w:tab/>
              <w:t>12</w:t>
              <w:tab/>
              <w:t>4</w:t>
            </w:r>
          </w:p>
        </w:tc>
        <w:tc>
          <w:tcPr>
            <w:tcW w:w="1080" w:type="dxa"/>
          </w:tcPr>
          <w:p>
            <w:pPr>
              <w:pStyle w:val="TableParagraph"/>
              <w:spacing w:line="268" w:lineRule="exact"/>
              <w:ind w:left="109"/>
              <w:rPr>
                <w:sz w:val="24"/>
              </w:rPr>
            </w:pPr>
            <w:r>
              <w:rPr>
                <w:sz w:val="24"/>
              </w:rPr>
              <w:t>0,75</w:t>
            </w:r>
          </w:p>
        </w:tc>
      </w:tr>
      <w:tr>
        <w:trPr>
          <w:trHeight w:val="320" w:hRule="atLeast"/>
        </w:trPr>
        <w:tc>
          <w:tcPr>
            <w:tcW w:w="720" w:type="dxa"/>
            <w:vMerge/>
            <w:tcBorders>
              <w:top w:val="nil"/>
            </w:tcBorders>
          </w:tcPr>
          <w:p>
            <w:pPr>
              <w:rPr>
                <w:sz w:val="2"/>
                <w:szCs w:val="2"/>
              </w:rPr>
            </w:pPr>
          </w:p>
        </w:tc>
        <w:tc>
          <w:tcPr>
            <w:tcW w:w="719" w:type="dxa"/>
          </w:tcPr>
          <w:p>
            <w:pPr>
              <w:pStyle w:val="TableParagraph"/>
              <w:spacing w:line="301" w:lineRule="exact"/>
              <w:ind w:left="108"/>
              <w:rPr>
                <w:sz w:val="28"/>
              </w:rPr>
            </w:pPr>
            <w:r>
              <w:rPr>
                <w:w w:val="100"/>
                <w:sz w:val="28"/>
              </w:rPr>
              <w:t>d</w:t>
            </w:r>
          </w:p>
        </w:tc>
        <w:tc>
          <w:tcPr>
            <w:tcW w:w="7921" w:type="dxa"/>
          </w:tcPr>
          <w:p>
            <w:pPr>
              <w:pStyle w:val="TableParagraph"/>
              <w:spacing w:line="301" w:lineRule="exact"/>
              <w:ind w:left="109"/>
              <w:rPr>
                <w:sz w:val="28"/>
              </w:rPr>
            </w:pPr>
            <w:r>
              <w:rPr>
                <w:sz w:val="28"/>
              </w:rPr>
              <w:t>x = 4,2 hoặc x = – 4,2</w:t>
            </w:r>
          </w:p>
        </w:tc>
        <w:tc>
          <w:tcPr>
            <w:tcW w:w="1080" w:type="dxa"/>
          </w:tcPr>
          <w:p>
            <w:pPr>
              <w:pStyle w:val="TableParagraph"/>
              <w:spacing w:line="268" w:lineRule="exact"/>
              <w:ind w:left="109"/>
              <w:rPr>
                <w:sz w:val="24"/>
              </w:rPr>
            </w:pPr>
            <w:r>
              <w:rPr>
                <w:sz w:val="24"/>
              </w:rPr>
              <w:t>0,75</w:t>
            </w:r>
          </w:p>
        </w:tc>
      </w:tr>
      <w:tr>
        <w:trPr>
          <w:trHeight w:val="320" w:hRule="atLeast"/>
        </w:trPr>
        <w:tc>
          <w:tcPr>
            <w:tcW w:w="720" w:type="dxa"/>
          </w:tcPr>
          <w:p>
            <w:pPr>
              <w:pStyle w:val="TableParagraph"/>
              <w:spacing w:line="301" w:lineRule="exact"/>
              <w:ind w:left="108"/>
              <w:rPr>
                <w:sz w:val="28"/>
              </w:rPr>
            </w:pPr>
            <w:r>
              <w:rPr>
                <w:w w:val="100"/>
                <w:sz w:val="28"/>
              </w:rPr>
              <w:t>2</w:t>
            </w:r>
          </w:p>
        </w:tc>
        <w:tc>
          <w:tcPr>
            <w:tcW w:w="719" w:type="dxa"/>
          </w:tcPr>
          <w:p>
            <w:pPr>
              <w:pStyle w:val="TableParagraph"/>
              <w:rPr>
                <w:sz w:val="24"/>
              </w:rPr>
            </w:pPr>
          </w:p>
        </w:tc>
        <w:tc>
          <w:tcPr>
            <w:tcW w:w="7921" w:type="dxa"/>
          </w:tcPr>
          <w:p>
            <w:pPr>
              <w:pStyle w:val="TableParagraph"/>
              <w:rPr>
                <w:sz w:val="24"/>
              </w:rPr>
            </w:pPr>
          </w:p>
        </w:tc>
        <w:tc>
          <w:tcPr>
            <w:tcW w:w="1080" w:type="dxa"/>
          </w:tcPr>
          <w:p>
            <w:pPr>
              <w:pStyle w:val="TableParagraph"/>
              <w:spacing w:line="273" w:lineRule="exact"/>
              <w:ind w:left="109"/>
              <w:rPr>
                <w:b/>
                <w:sz w:val="24"/>
              </w:rPr>
            </w:pPr>
            <w:r>
              <w:rPr>
                <w:b/>
                <w:sz w:val="24"/>
              </w:rPr>
              <w:t>1,5đ</w:t>
            </w:r>
          </w:p>
        </w:tc>
      </w:tr>
      <w:tr>
        <w:trPr>
          <w:trHeight w:val="1900" w:hRule="atLeast"/>
        </w:trPr>
        <w:tc>
          <w:tcPr>
            <w:tcW w:w="720" w:type="dxa"/>
          </w:tcPr>
          <w:p>
            <w:pPr>
              <w:pStyle w:val="TableParagraph"/>
              <w:rPr>
                <w:sz w:val="26"/>
              </w:rPr>
            </w:pPr>
          </w:p>
        </w:tc>
        <w:tc>
          <w:tcPr>
            <w:tcW w:w="719" w:type="dxa"/>
          </w:tcPr>
          <w:p>
            <w:pPr>
              <w:pStyle w:val="TableParagraph"/>
              <w:rPr>
                <w:sz w:val="26"/>
              </w:rPr>
            </w:pPr>
          </w:p>
        </w:tc>
        <w:tc>
          <w:tcPr>
            <w:tcW w:w="7921" w:type="dxa"/>
          </w:tcPr>
          <w:p>
            <w:pPr>
              <w:pStyle w:val="TableParagraph"/>
              <w:spacing w:line="315" w:lineRule="exact"/>
              <w:ind w:left="109"/>
              <w:rPr>
                <w:sz w:val="28"/>
              </w:rPr>
            </w:pPr>
            <w:r>
              <w:rPr>
                <w:w w:val="289"/>
                <w:sz w:val="28"/>
              </w:rPr>
              <w:t> </w:t>
            </w:r>
            <w:r>
              <w:rPr>
                <w:sz w:val="28"/>
              </w:rPr>
              <w:t>ọi x,y, z là số tiền mỗi các chi đội  7a, 7b, 7c quyên góp được</w:t>
            </w:r>
          </w:p>
          <w:p>
            <w:pPr>
              <w:pStyle w:val="TableParagraph"/>
              <w:tabs>
                <w:tab w:pos="1283" w:val="left" w:leader="none"/>
              </w:tabs>
              <w:spacing w:line="375" w:lineRule="exact" w:before="29"/>
              <w:ind w:left="162"/>
              <w:rPr>
                <w:sz w:val="28"/>
              </w:rPr>
            </w:pPr>
            <w:r>
              <w:rPr>
                <w:rFonts w:ascii=".VnTime" w:hAnsi=".VnTime"/>
                <w:position w:val="15"/>
                <w:sz w:val="23"/>
                <w:u w:val="single"/>
              </w:rPr>
              <w:t>x</w:t>
            </w:r>
            <w:r>
              <w:rPr>
                <w:rFonts w:ascii=".VnTime" w:hAnsi=".VnTime"/>
                <w:position w:val="15"/>
                <w:sz w:val="23"/>
              </w:rPr>
              <w:t>  </w:t>
            </w:r>
            <w:r>
              <w:rPr>
                <w:rFonts w:ascii="Symbol" w:hAnsi="Symbol"/>
                <w:sz w:val="23"/>
              </w:rPr>
              <w:t></w:t>
            </w:r>
            <w:r>
              <w:rPr>
                <w:sz w:val="23"/>
              </w:rPr>
              <w:t> </w:t>
            </w:r>
            <w:r>
              <w:rPr>
                <w:rFonts w:ascii=".VnTime" w:hAnsi=".VnTime"/>
                <w:position w:val="15"/>
                <w:sz w:val="23"/>
                <w:u w:val="single"/>
              </w:rPr>
              <w:t>y</w:t>
            </w:r>
            <w:r>
              <w:rPr>
                <w:rFonts w:ascii=".VnTime" w:hAnsi=".VnTime"/>
                <w:spacing w:val="6"/>
                <w:position w:val="15"/>
                <w:sz w:val="23"/>
              </w:rPr>
              <w:t> </w:t>
            </w:r>
            <w:r>
              <w:rPr>
                <w:rFonts w:ascii="Symbol" w:hAnsi="Symbol"/>
                <w:sz w:val="23"/>
              </w:rPr>
              <w:t></w:t>
            </w:r>
            <w:r>
              <w:rPr>
                <w:spacing w:val="22"/>
                <w:sz w:val="23"/>
              </w:rPr>
              <w:t> </w:t>
            </w:r>
            <w:r>
              <w:rPr>
                <w:rFonts w:ascii=".VnTime" w:hAnsi=".VnTime"/>
                <w:position w:val="15"/>
                <w:sz w:val="23"/>
                <w:u w:val="single"/>
              </w:rPr>
              <w:t>z</w:t>
            </w:r>
            <w:r>
              <w:rPr>
                <w:rFonts w:ascii=".VnTime" w:hAnsi=".VnTime"/>
                <w:position w:val="15"/>
                <w:sz w:val="23"/>
              </w:rPr>
              <w:tab/>
            </w:r>
            <w:r>
              <w:rPr>
                <w:sz w:val="28"/>
              </w:rPr>
              <w:t>và x+ y + z =   20.000</w:t>
            </w:r>
            <w:r>
              <w:rPr>
                <w:spacing w:val="-6"/>
                <w:sz w:val="28"/>
              </w:rPr>
              <w:t> </w:t>
            </w:r>
            <w:r>
              <w:rPr>
                <w:sz w:val="28"/>
              </w:rPr>
              <w:t>(đ)</w:t>
            </w:r>
          </w:p>
          <w:p>
            <w:pPr>
              <w:pStyle w:val="TableParagraph"/>
              <w:tabs>
                <w:tab w:pos="571" w:val="left" w:leader="none"/>
                <w:tab w:pos="961" w:val="left" w:leader="none"/>
              </w:tabs>
              <w:spacing w:line="213" w:lineRule="exact"/>
              <w:ind w:left="166"/>
              <w:rPr>
                <w:rFonts w:ascii=".VnTime"/>
                <w:sz w:val="23"/>
              </w:rPr>
            </w:pPr>
            <w:r>
              <w:rPr>
                <w:rFonts w:ascii=".VnTime"/>
                <w:w w:val="105"/>
                <w:sz w:val="23"/>
              </w:rPr>
              <w:t>4</w:t>
              <w:tab/>
              <w:t>5</w:t>
              <w:tab/>
              <w:t>6</w:t>
            </w:r>
          </w:p>
          <w:p>
            <w:pPr>
              <w:pStyle w:val="TableParagraph"/>
              <w:spacing w:line="322" w:lineRule="exact" w:before="2"/>
              <w:ind w:left="109" w:right="6193"/>
              <w:jc w:val="both"/>
              <w:rPr>
                <w:sz w:val="28"/>
              </w:rPr>
            </w:pPr>
            <w:r>
              <w:rPr>
                <w:sz w:val="28"/>
              </w:rPr>
              <w:t>x = 32.000 (đ) y = 40.000 (đ) z = 48.000 (đ)</w:t>
            </w:r>
          </w:p>
        </w:tc>
        <w:tc>
          <w:tcPr>
            <w:tcW w:w="1080" w:type="dxa"/>
          </w:tcPr>
          <w:p>
            <w:pPr>
              <w:pStyle w:val="TableParagraph"/>
              <w:spacing w:before="3"/>
              <w:rPr>
                <w:sz w:val="23"/>
              </w:rPr>
            </w:pPr>
          </w:p>
          <w:p>
            <w:pPr>
              <w:pStyle w:val="TableParagraph"/>
              <w:ind w:left="109"/>
              <w:rPr>
                <w:sz w:val="24"/>
              </w:rPr>
            </w:pPr>
            <w:r>
              <w:rPr>
                <w:sz w:val="24"/>
              </w:rPr>
              <w:t>0,5</w:t>
            </w:r>
          </w:p>
          <w:p>
            <w:pPr>
              <w:pStyle w:val="TableParagraph"/>
              <w:ind w:left="109"/>
              <w:rPr>
                <w:sz w:val="24"/>
              </w:rPr>
            </w:pPr>
            <w:r>
              <w:rPr>
                <w:sz w:val="24"/>
              </w:rPr>
              <w:t>0,5</w:t>
            </w:r>
          </w:p>
          <w:p>
            <w:pPr>
              <w:pStyle w:val="TableParagraph"/>
              <w:ind w:left="109"/>
              <w:rPr>
                <w:sz w:val="24"/>
              </w:rPr>
            </w:pPr>
            <w:r>
              <w:rPr>
                <w:sz w:val="24"/>
              </w:rPr>
              <w:t>0,5</w:t>
            </w:r>
          </w:p>
        </w:tc>
      </w:tr>
      <w:tr>
        <w:trPr>
          <w:trHeight w:val="320" w:hRule="atLeast"/>
        </w:trPr>
        <w:tc>
          <w:tcPr>
            <w:tcW w:w="720" w:type="dxa"/>
          </w:tcPr>
          <w:p>
            <w:pPr>
              <w:pStyle w:val="TableParagraph"/>
              <w:spacing w:line="304" w:lineRule="exact"/>
              <w:ind w:left="108"/>
              <w:rPr>
                <w:sz w:val="28"/>
              </w:rPr>
            </w:pPr>
            <w:r>
              <w:rPr>
                <w:w w:val="100"/>
                <w:sz w:val="28"/>
              </w:rPr>
              <w:t>3</w:t>
            </w:r>
          </w:p>
        </w:tc>
        <w:tc>
          <w:tcPr>
            <w:tcW w:w="719" w:type="dxa"/>
          </w:tcPr>
          <w:p>
            <w:pPr>
              <w:pStyle w:val="TableParagraph"/>
              <w:rPr>
                <w:sz w:val="24"/>
              </w:rPr>
            </w:pPr>
          </w:p>
        </w:tc>
        <w:tc>
          <w:tcPr>
            <w:tcW w:w="7921" w:type="dxa"/>
          </w:tcPr>
          <w:p>
            <w:pPr>
              <w:pStyle w:val="TableParagraph"/>
              <w:rPr>
                <w:sz w:val="24"/>
              </w:rPr>
            </w:pPr>
          </w:p>
        </w:tc>
        <w:tc>
          <w:tcPr>
            <w:tcW w:w="1080" w:type="dxa"/>
          </w:tcPr>
          <w:p>
            <w:pPr>
              <w:pStyle w:val="TableParagraph"/>
              <w:spacing w:line="273" w:lineRule="exact"/>
              <w:ind w:left="109"/>
              <w:rPr>
                <w:b/>
                <w:sz w:val="24"/>
              </w:rPr>
            </w:pPr>
            <w:r>
              <w:rPr>
                <w:b/>
                <w:sz w:val="24"/>
              </w:rPr>
              <w:t>2 đ</w:t>
            </w:r>
          </w:p>
        </w:tc>
      </w:tr>
      <w:tr>
        <w:trPr>
          <w:trHeight w:val="320" w:hRule="atLeast"/>
        </w:trPr>
        <w:tc>
          <w:tcPr>
            <w:tcW w:w="720" w:type="dxa"/>
            <w:vMerge w:val="restart"/>
          </w:tcPr>
          <w:p>
            <w:pPr>
              <w:pStyle w:val="TableParagraph"/>
              <w:rPr>
                <w:sz w:val="26"/>
              </w:rPr>
            </w:pPr>
          </w:p>
        </w:tc>
        <w:tc>
          <w:tcPr>
            <w:tcW w:w="719" w:type="dxa"/>
          </w:tcPr>
          <w:p>
            <w:pPr>
              <w:pStyle w:val="TableParagraph"/>
              <w:spacing w:line="301" w:lineRule="exact"/>
              <w:ind w:left="108"/>
              <w:rPr>
                <w:sz w:val="28"/>
              </w:rPr>
            </w:pPr>
            <w:r>
              <w:rPr>
                <w:w w:val="100"/>
                <w:sz w:val="28"/>
              </w:rPr>
              <w:t>a</w:t>
            </w:r>
          </w:p>
        </w:tc>
        <w:tc>
          <w:tcPr>
            <w:tcW w:w="7921" w:type="dxa"/>
          </w:tcPr>
          <w:p>
            <w:pPr>
              <w:pStyle w:val="TableParagraph"/>
              <w:tabs>
                <w:tab w:pos="1289" w:val="left" w:leader="none"/>
              </w:tabs>
              <w:spacing w:line="301" w:lineRule="exact"/>
              <w:ind w:left="109"/>
              <w:rPr>
                <w:sz w:val="28"/>
              </w:rPr>
            </w:pPr>
            <w:r>
              <w:rPr>
                <w:sz w:val="28"/>
              </w:rPr>
              <w:t>C/</w:t>
            </w:r>
            <w:r>
              <w:rPr>
                <w:spacing w:val="0"/>
                <w:sz w:val="28"/>
              </w:rPr>
              <w:t> </w:t>
            </w:r>
            <w:r>
              <w:rPr>
                <w:sz w:val="28"/>
              </w:rPr>
              <w:t>m</w:t>
              <w:tab/>
              <w:t>a//</w:t>
            </w:r>
            <w:r>
              <w:rPr>
                <w:spacing w:val="1"/>
                <w:sz w:val="28"/>
              </w:rPr>
              <w:t> </w:t>
            </w:r>
            <w:r>
              <w:rPr>
                <w:sz w:val="28"/>
              </w:rPr>
              <w:t>b</w:t>
            </w:r>
          </w:p>
        </w:tc>
        <w:tc>
          <w:tcPr>
            <w:tcW w:w="1080" w:type="dxa"/>
          </w:tcPr>
          <w:p>
            <w:pPr>
              <w:pStyle w:val="TableParagraph"/>
              <w:spacing w:line="268" w:lineRule="exact"/>
              <w:ind w:left="109"/>
              <w:rPr>
                <w:sz w:val="24"/>
              </w:rPr>
            </w:pPr>
            <w:r>
              <w:rPr>
                <w:sz w:val="24"/>
              </w:rPr>
              <w:t>0,5</w:t>
            </w:r>
          </w:p>
        </w:tc>
      </w:tr>
      <w:tr>
        <w:trPr>
          <w:trHeight w:val="320" w:hRule="atLeast"/>
        </w:trPr>
        <w:tc>
          <w:tcPr>
            <w:tcW w:w="720" w:type="dxa"/>
            <w:vMerge/>
            <w:tcBorders>
              <w:top w:val="nil"/>
            </w:tcBorders>
          </w:tcPr>
          <w:p>
            <w:pPr>
              <w:rPr>
                <w:sz w:val="2"/>
                <w:szCs w:val="2"/>
              </w:rPr>
            </w:pPr>
          </w:p>
        </w:tc>
        <w:tc>
          <w:tcPr>
            <w:tcW w:w="719" w:type="dxa"/>
          </w:tcPr>
          <w:p>
            <w:pPr>
              <w:pStyle w:val="TableParagraph"/>
              <w:rPr>
                <w:sz w:val="24"/>
              </w:rPr>
            </w:pPr>
          </w:p>
        </w:tc>
        <w:tc>
          <w:tcPr>
            <w:tcW w:w="7921" w:type="dxa"/>
          </w:tcPr>
          <w:p>
            <w:pPr>
              <w:pStyle w:val="TableParagraph"/>
              <w:spacing w:line="301" w:lineRule="exact"/>
              <w:ind w:left="109"/>
              <w:rPr>
                <w:sz w:val="18"/>
              </w:rPr>
            </w:pPr>
            <w:r>
              <w:rPr>
                <w:w w:val="289"/>
                <w:sz w:val="28"/>
              </w:rPr>
              <w:t> </w:t>
            </w:r>
            <w:r>
              <w:rPr>
                <w:sz w:val="28"/>
              </w:rPr>
              <w:t>óc  aAB =   </w:t>
            </w:r>
            <w:r>
              <w:rPr>
                <w:spacing w:val="65"/>
                <w:sz w:val="28"/>
              </w:rPr>
              <w:t> </w:t>
            </w:r>
            <w:r>
              <w:rPr>
                <w:sz w:val="28"/>
              </w:rPr>
              <w:t>5</w:t>
            </w:r>
            <w:r>
              <w:rPr>
                <w:position w:val="13"/>
                <w:sz w:val="18"/>
              </w:rPr>
              <w:t>0</w:t>
            </w:r>
          </w:p>
        </w:tc>
        <w:tc>
          <w:tcPr>
            <w:tcW w:w="1080" w:type="dxa"/>
          </w:tcPr>
          <w:p>
            <w:pPr>
              <w:pStyle w:val="TableParagraph"/>
              <w:spacing w:line="268" w:lineRule="exact"/>
              <w:ind w:left="109"/>
              <w:rPr>
                <w:sz w:val="24"/>
              </w:rPr>
            </w:pPr>
            <w:r>
              <w:rPr>
                <w:sz w:val="24"/>
              </w:rPr>
              <w:t>0,5</w:t>
            </w:r>
          </w:p>
        </w:tc>
      </w:tr>
      <w:tr>
        <w:trPr>
          <w:trHeight w:val="320" w:hRule="atLeast"/>
        </w:trPr>
        <w:tc>
          <w:tcPr>
            <w:tcW w:w="720" w:type="dxa"/>
            <w:vMerge/>
            <w:tcBorders>
              <w:top w:val="nil"/>
            </w:tcBorders>
          </w:tcPr>
          <w:p>
            <w:pPr>
              <w:rPr>
                <w:sz w:val="2"/>
                <w:szCs w:val="2"/>
              </w:rPr>
            </w:pPr>
          </w:p>
        </w:tc>
        <w:tc>
          <w:tcPr>
            <w:tcW w:w="719" w:type="dxa"/>
          </w:tcPr>
          <w:p>
            <w:pPr>
              <w:pStyle w:val="TableParagraph"/>
              <w:spacing w:line="304" w:lineRule="exact"/>
              <w:ind w:left="108"/>
              <w:rPr>
                <w:sz w:val="28"/>
              </w:rPr>
            </w:pPr>
            <w:r>
              <w:rPr>
                <w:w w:val="100"/>
                <w:sz w:val="28"/>
              </w:rPr>
              <w:t>b</w:t>
            </w:r>
          </w:p>
        </w:tc>
        <w:tc>
          <w:tcPr>
            <w:tcW w:w="7921" w:type="dxa"/>
          </w:tcPr>
          <w:p>
            <w:pPr>
              <w:pStyle w:val="TableParagraph"/>
              <w:spacing w:line="304" w:lineRule="exact"/>
              <w:ind w:left="109"/>
              <w:rPr>
                <w:sz w:val="28"/>
              </w:rPr>
            </w:pPr>
            <w:r>
              <w:rPr>
                <w:sz w:val="28"/>
              </w:rPr>
              <w:t>Tính đúng các góc</w:t>
            </w:r>
          </w:p>
        </w:tc>
        <w:tc>
          <w:tcPr>
            <w:tcW w:w="1080" w:type="dxa"/>
          </w:tcPr>
          <w:p>
            <w:pPr>
              <w:pStyle w:val="TableParagraph"/>
              <w:spacing w:line="268" w:lineRule="exact"/>
              <w:ind w:left="109"/>
              <w:rPr>
                <w:sz w:val="24"/>
              </w:rPr>
            </w:pPr>
            <w:r>
              <w:rPr>
                <w:sz w:val="24"/>
              </w:rPr>
              <w:t>1,0</w:t>
            </w:r>
          </w:p>
        </w:tc>
      </w:tr>
      <w:tr>
        <w:trPr>
          <w:trHeight w:val="320" w:hRule="atLeast"/>
        </w:trPr>
        <w:tc>
          <w:tcPr>
            <w:tcW w:w="720" w:type="dxa"/>
          </w:tcPr>
          <w:p>
            <w:pPr>
              <w:pStyle w:val="TableParagraph"/>
              <w:spacing w:line="301" w:lineRule="exact"/>
              <w:ind w:left="108"/>
              <w:rPr>
                <w:sz w:val="28"/>
              </w:rPr>
            </w:pPr>
            <w:r>
              <w:rPr>
                <w:w w:val="100"/>
                <w:sz w:val="28"/>
              </w:rPr>
              <w:t>4</w:t>
            </w:r>
          </w:p>
        </w:tc>
        <w:tc>
          <w:tcPr>
            <w:tcW w:w="719" w:type="dxa"/>
          </w:tcPr>
          <w:p>
            <w:pPr>
              <w:pStyle w:val="TableParagraph"/>
              <w:rPr>
                <w:sz w:val="24"/>
              </w:rPr>
            </w:pPr>
          </w:p>
        </w:tc>
        <w:tc>
          <w:tcPr>
            <w:tcW w:w="7921" w:type="dxa"/>
          </w:tcPr>
          <w:p>
            <w:pPr>
              <w:pStyle w:val="TableParagraph"/>
              <w:rPr>
                <w:sz w:val="24"/>
              </w:rPr>
            </w:pPr>
          </w:p>
        </w:tc>
        <w:tc>
          <w:tcPr>
            <w:tcW w:w="1080" w:type="dxa"/>
          </w:tcPr>
          <w:p>
            <w:pPr>
              <w:pStyle w:val="TableParagraph"/>
              <w:spacing w:line="273" w:lineRule="exact"/>
              <w:ind w:left="109"/>
              <w:rPr>
                <w:b/>
                <w:sz w:val="24"/>
              </w:rPr>
            </w:pPr>
            <w:r>
              <w:rPr>
                <w:b/>
                <w:sz w:val="24"/>
              </w:rPr>
              <w:t>2,5 đ</w:t>
            </w:r>
          </w:p>
        </w:tc>
      </w:tr>
      <w:tr>
        <w:trPr>
          <w:trHeight w:val="320" w:hRule="atLeast"/>
        </w:trPr>
        <w:tc>
          <w:tcPr>
            <w:tcW w:w="720" w:type="dxa"/>
            <w:vMerge w:val="restart"/>
          </w:tcPr>
          <w:p>
            <w:pPr>
              <w:pStyle w:val="TableParagraph"/>
              <w:rPr>
                <w:sz w:val="26"/>
              </w:rPr>
            </w:pPr>
          </w:p>
        </w:tc>
        <w:tc>
          <w:tcPr>
            <w:tcW w:w="719" w:type="dxa"/>
          </w:tcPr>
          <w:p>
            <w:pPr>
              <w:pStyle w:val="TableParagraph"/>
              <w:spacing w:line="301" w:lineRule="exact"/>
              <w:ind w:left="108"/>
              <w:rPr>
                <w:sz w:val="28"/>
              </w:rPr>
            </w:pPr>
            <w:r>
              <w:rPr>
                <w:sz w:val="28"/>
              </w:rPr>
              <w:t>HV</w:t>
            </w:r>
          </w:p>
        </w:tc>
        <w:tc>
          <w:tcPr>
            <w:tcW w:w="7921" w:type="dxa"/>
          </w:tcPr>
          <w:p>
            <w:pPr>
              <w:pStyle w:val="TableParagraph"/>
              <w:rPr>
                <w:sz w:val="24"/>
              </w:rPr>
            </w:pPr>
          </w:p>
        </w:tc>
        <w:tc>
          <w:tcPr>
            <w:tcW w:w="1080" w:type="dxa"/>
          </w:tcPr>
          <w:p>
            <w:pPr>
              <w:pStyle w:val="TableParagraph"/>
              <w:spacing w:line="268" w:lineRule="exact"/>
              <w:ind w:left="109"/>
              <w:rPr>
                <w:sz w:val="24"/>
              </w:rPr>
            </w:pPr>
            <w:r>
              <w:rPr>
                <w:sz w:val="24"/>
              </w:rPr>
              <w:t>0,5</w:t>
            </w:r>
          </w:p>
        </w:tc>
      </w:tr>
      <w:tr>
        <w:trPr>
          <w:trHeight w:val="340" w:hRule="atLeast"/>
        </w:trPr>
        <w:tc>
          <w:tcPr>
            <w:tcW w:w="720" w:type="dxa"/>
            <w:vMerge/>
            <w:tcBorders>
              <w:top w:val="nil"/>
            </w:tcBorders>
          </w:tcPr>
          <w:p>
            <w:pPr>
              <w:rPr>
                <w:sz w:val="2"/>
                <w:szCs w:val="2"/>
              </w:rPr>
            </w:pPr>
          </w:p>
        </w:tc>
        <w:tc>
          <w:tcPr>
            <w:tcW w:w="719" w:type="dxa"/>
          </w:tcPr>
          <w:p>
            <w:pPr>
              <w:pStyle w:val="TableParagraph"/>
              <w:spacing w:line="315" w:lineRule="exact"/>
              <w:ind w:left="108"/>
              <w:rPr>
                <w:sz w:val="28"/>
              </w:rPr>
            </w:pPr>
            <w:r>
              <w:rPr>
                <w:w w:val="100"/>
                <w:sz w:val="28"/>
              </w:rPr>
              <w:t>a</w:t>
            </w:r>
          </w:p>
        </w:tc>
        <w:tc>
          <w:tcPr>
            <w:tcW w:w="7921" w:type="dxa"/>
          </w:tcPr>
          <w:p>
            <w:pPr>
              <w:pStyle w:val="TableParagraph"/>
              <w:spacing w:line="323" w:lineRule="exact"/>
              <w:ind w:left="109"/>
              <w:rPr>
                <w:sz w:val="28"/>
              </w:rPr>
            </w:pPr>
            <w:r>
              <w:rPr>
                <w:sz w:val="28"/>
              </w:rPr>
              <w:t>Chứng minh: </w:t>
            </w:r>
            <w:r>
              <w:rPr>
                <w:rFonts w:ascii="Symbol" w:hAnsi="Symbol"/>
                <w:sz w:val="28"/>
              </w:rPr>
              <w:t></w:t>
            </w:r>
            <w:r>
              <w:rPr>
                <w:sz w:val="28"/>
              </w:rPr>
              <w:t>ABH = </w:t>
            </w:r>
            <w:r>
              <w:rPr>
                <w:rFonts w:ascii="Symbol" w:hAnsi="Symbol"/>
                <w:sz w:val="28"/>
              </w:rPr>
              <w:t></w:t>
            </w:r>
            <w:r>
              <w:rPr>
                <w:sz w:val="28"/>
              </w:rPr>
              <w:t>DBH</w:t>
            </w:r>
          </w:p>
        </w:tc>
        <w:tc>
          <w:tcPr>
            <w:tcW w:w="1080" w:type="dxa"/>
          </w:tcPr>
          <w:p>
            <w:pPr>
              <w:pStyle w:val="TableParagraph"/>
              <w:spacing w:line="268" w:lineRule="exact"/>
              <w:ind w:left="109"/>
              <w:rPr>
                <w:sz w:val="24"/>
              </w:rPr>
            </w:pPr>
            <w:r>
              <w:rPr>
                <w:sz w:val="24"/>
              </w:rPr>
              <w:t>0,5</w:t>
            </w:r>
          </w:p>
        </w:tc>
      </w:tr>
      <w:tr>
        <w:trPr>
          <w:trHeight w:val="340" w:hRule="atLeast"/>
        </w:trPr>
        <w:tc>
          <w:tcPr>
            <w:tcW w:w="720" w:type="dxa"/>
            <w:vMerge/>
            <w:tcBorders>
              <w:top w:val="nil"/>
            </w:tcBorders>
          </w:tcPr>
          <w:p>
            <w:pPr>
              <w:rPr>
                <w:sz w:val="2"/>
                <w:szCs w:val="2"/>
              </w:rPr>
            </w:pPr>
          </w:p>
        </w:tc>
        <w:tc>
          <w:tcPr>
            <w:tcW w:w="719" w:type="dxa"/>
          </w:tcPr>
          <w:p>
            <w:pPr>
              <w:pStyle w:val="TableParagraph"/>
              <w:spacing w:line="315" w:lineRule="exact"/>
              <w:ind w:left="108"/>
              <w:rPr>
                <w:sz w:val="28"/>
              </w:rPr>
            </w:pPr>
            <w:r>
              <w:rPr>
                <w:w w:val="100"/>
                <w:sz w:val="28"/>
              </w:rPr>
              <w:t>b</w:t>
            </w:r>
          </w:p>
        </w:tc>
        <w:tc>
          <w:tcPr>
            <w:tcW w:w="7921" w:type="dxa"/>
          </w:tcPr>
          <w:p>
            <w:pPr>
              <w:pStyle w:val="TableParagraph"/>
              <w:spacing w:line="323" w:lineRule="exact"/>
              <w:ind w:left="109"/>
              <w:rPr>
                <w:sz w:val="28"/>
              </w:rPr>
            </w:pPr>
            <w:r>
              <w:rPr>
                <w:sz w:val="28"/>
              </w:rPr>
              <w:t>Chứng minh: BH </w:t>
            </w:r>
            <w:r>
              <w:rPr>
                <w:rFonts w:ascii="Symbol" w:hAnsi="Symbol"/>
                <w:sz w:val="28"/>
              </w:rPr>
              <w:t></w:t>
            </w:r>
            <w:r>
              <w:rPr>
                <w:sz w:val="28"/>
              </w:rPr>
              <w:t> AD</w:t>
            </w:r>
          </w:p>
        </w:tc>
        <w:tc>
          <w:tcPr>
            <w:tcW w:w="1080" w:type="dxa"/>
          </w:tcPr>
          <w:p>
            <w:pPr>
              <w:pStyle w:val="TableParagraph"/>
              <w:spacing w:line="268" w:lineRule="exact"/>
              <w:ind w:left="109"/>
              <w:rPr>
                <w:sz w:val="24"/>
              </w:rPr>
            </w:pPr>
            <w:r>
              <w:rPr>
                <w:sz w:val="24"/>
              </w:rPr>
              <w:t>0,75</w:t>
            </w:r>
          </w:p>
        </w:tc>
      </w:tr>
      <w:tr>
        <w:trPr>
          <w:trHeight w:val="320" w:hRule="atLeast"/>
        </w:trPr>
        <w:tc>
          <w:tcPr>
            <w:tcW w:w="720" w:type="dxa"/>
            <w:vMerge/>
            <w:tcBorders>
              <w:top w:val="nil"/>
            </w:tcBorders>
          </w:tcPr>
          <w:p>
            <w:pPr>
              <w:rPr>
                <w:sz w:val="2"/>
                <w:szCs w:val="2"/>
              </w:rPr>
            </w:pPr>
          </w:p>
        </w:tc>
        <w:tc>
          <w:tcPr>
            <w:tcW w:w="719" w:type="dxa"/>
          </w:tcPr>
          <w:p>
            <w:pPr>
              <w:pStyle w:val="TableParagraph"/>
              <w:spacing w:line="304" w:lineRule="exact"/>
              <w:ind w:left="108"/>
              <w:rPr>
                <w:sz w:val="28"/>
              </w:rPr>
            </w:pPr>
            <w:r>
              <w:rPr>
                <w:w w:val="100"/>
                <w:sz w:val="28"/>
              </w:rPr>
              <w:t>c</w:t>
            </w:r>
          </w:p>
        </w:tc>
        <w:tc>
          <w:tcPr>
            <w:tcW w:w="7921" w:type="dxa"/>
          </w:tcPr>
          <w:p>
            <w:pPr>
              <w:pStyle w:val="TableParagraph"/>
              <w:spacing w:line="304" w:lineRule="exact"/>
              <w:ind w:left="109"/>
              <w:rPr>
                <w:sz w:val="28"/>
              </w:rPr>
            </w:pPr>
            <w:r>
              <w:rPr>
                <w:sz w:val="28"/>
              </w:rPr>
              <w:t>góc BDE</w:t>
            </w:r>
          </w:p>
        </w:tc>
        <w:tc>
          <w:tcPr>
            <w:tcW w:w="1080" w:type="dxa"/>
          </w:tcPr>
          <w:p>
            <w:pPr>
              <w:pStyle w:val="TableParagraph"/>
              <w:spacing w:line="270" w:lineRule="exact"/>
              <w:ind w:left="109"/>
              <w:rPr>
                <w:sz w:val="24"/>
              </w:rPr>
            </w:pPr>
            <w:r>
              <w:rPr>
                <w:sz w:val="24"/>
              </w:rPr>
              <w:t>0,75</w:t>
            </w:r>
          </w:p>
        </w:tc>
      </w:tr>
      <w:tr>
        <w:trPr>
          <w:trHeight w:val="320" w:hRule="atLeast"/>
        </w:trPr>
        <w:tc>
          <w:tcPr>
            <w:tcW w:w="720" w:type="dxa"/>
          </w:tcPr>
          <w:p>
            <w:pPr>
              <w:pStyle w:val="TableParagraph"/>
              <w:spacing w:line="301" w:lineRule="exact"/>
              <w:ind w:left="108"/>
              <w:rPr>
                <w:sz w:val="28"/>
              </w:rPr>
            </w:pPr>
            <w:r>
              <w:rPr>
                <w:w w:val="100"/>
                <w:sz w:val="28"/>
              </w:rPr>
              <w:t>5</w:t>
            </w:r>
          </w:p>
        </w:tc>
        <w:tc>
          <w:tcPr>
            <w:tcW w:w="719" w:type="dxa"/>
          </w:tcPr>
          <w:p>
            <w:pPr>
              <w:pStyle w:val="TableParagraph"/>
              <w:rPr>
                <w:sz w:val="24"/>
              </w:rPr>
            </w:pPr>
          </w:p>
        </w:tc>
        <w:tc>
          <w:tcPr>
            <w:tcW w:w="7921" w:type="dxa"/>
          </w:tcPr>
          <w:p>
            <w:pPr>
              <w:pStyle w:val="TableParagraph"/>
              <w:rPr>
                <w:sz w:val="24"/>
              </w:rPr>
            </w:pPr>
          </w:p>
        </w:tc>
        <w:tc>
          <w:tcPr>
            <w:tcW w:w="1080" w:type="dxa"/>
          </w:tcPr>
          <w:p>
            <w:pPr>
              <w:pStyle w:val="TableParagraph"/>
              <w:spacing w:line="273" w:lineRule="exact"/>
              <w:ind w:left="109"/>
              <w:rPr>
                <w:b/>
                <w:sz w:val="24"/>
              </w:rPr>
            </w:pPr>
            <w:r>
              <w:rPr>
                <w:b/>
                <w:sz w:val="24"/>
              </w:rPr>
              <w:t>1đ</w:t>
            </w:r>
          </w:p>
        </w:tc>
      </w:tr>
    </w:tbl>
    <w:p>
      <w:pPr>
        <w:spacing w:after="0" w:line="273" w:lineRule="exact"/>
        <w:rPr>
          <w:sz w:val="24"/>
        </w:rPr>
        <w:sectPr>
          <w:type w:val="continuous"/>
          <w:pgSz w:w="11910" w:h="16840"/>
          <w:pgMar w:top="900" w:bottom="280" w:left="1020" w:right="22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719"/>
        <w:gridCol w:w="3276"/>
        <w:gridCol w:w="4645"/>
        <w:gridCol w:w="1080"/>
      </w:tblGrid>
      <w:tr>
        <w:trPr>
          <w:trHeight w:val="320" w:hRule="atLeast"/>
        </w:trPr>
        <w:tc>
          <w:tcPr>
            <w:tcW w:w="720" w:type="dxa"/>
            <w:vMerge w:val="restart"/>
          </w:tcPr>
          <w:p>
            <w:pPr>
              <w:pStyle w:val="TableParagraph"/>
              <w:rPr>
                <w:sz w:val="24"/>
              </w:rPr>
            </w:pPr>
          </w:p>
        </w:tc>
        <w:tc>
          <w:tcPr>
            <w:tcW w:w="719" w:type="dxa"/>
            <w:vMerge w:val="restart"/>
          </w:tcPr>
          <w:p>
            <w:pPr>
              <w:pStyle w:val="TableParagraph"/>
              <w:rPr>
                <w:sz w:val="24"/>
              </w:rPr>
            </w:pPr>
          </w:p>
        </w:tc>
        <w:tc>
          <w:tcPr>
            <w:tcW w:w="3276" w:type="dxa"/>
            <w:tcBorders>
              <w:bottom w:val="nil"/>
              <w:right w:val="nil"/>
            </w:tcBorders>
          </w:tcPr>
          <w:p>
            <w:pPr>
              <w:pStyle w:val="TableParagraph"/>
              <w:tabs>
                <w:tab w:pos="647" w:val="left" w:leader="none"/>
              </w:tabs>
              <w:spacing w:line="306" w:lineRule="exact"/>
              <w:ind w:left="109"/>
              <w:rPr>
                <w:sz w:val="28"/>
              </w:rPr>
            </w:pPr>
            <w:r>
              <w:rPr>
                <w:sz w:val="28"/>
              </w:rPr>
              <w:t>Có</w:t>
              <w:tab/>
              <w:t>(x– 5)</w:t>
            </w:r>
            <w:r>
              <w:rPr>
                <w:position w:val="13"/>
                <w:sz w:val="18"/>
              </w:rPr>
              <w:t>4  </w:t>
            </w:r>
            <w:r>
              <w:rPr>
                <w:rFonts w:ascii="Symbol" w:hAnsi="Symbol"/>
                <w:sz w:val="28"/>
              </w:rPr>
              <w:t></w:t>
            </w:r>
            <w:r>
              <w:rPr>
                <w:sz w:val="28"/>
              </w:rPr>
              <w:t> 0 với mọi</w:t>
            </w:r>
            <w:r>
              <w:rPr>
                <w:spacing w:val="-28"/>
                <w:sz w:val="28"/>
              </w:rPr>
              <w:t> </w:t>
            </w:r>
            <w:r>
              <w:rPr>
                <w:sz w:val="28"/>
              </w:rPr>
              <w:t>x</w:t>
            </w:r>
          </w:p>
        </w:tc>
        <w:tc>
          <w:tcPr>
            <w:tcW w:w="4645" w:type="dxa"/>
            <w:tcBorders>
              <w:left w:val="nil"/>
              <w:bottom w:val="nil"/>
            </w:tcBorders>
          </w:tcPr>
          <w:p>
            <w:pPr>
              <w:pStyle w:val="TableParagraph"/>
              <w:rPr>
                <w:sz w:val="24"/>
              </w:rPr>
            </w:pPr>
          </w:p>
        </w:tc>
        <w:tc>
          <w:tcPr>
            <w:tcW w:w="1080" w:type="dxa"/>
            <w:tcBorders>
              <w:bottom w:val="nil"/>
            </w:tcBorders>
          </w:tcPr>
          <w:p>
            <w:pPr>
              <w:pStyle w:val="TableParagraph"/>
              <w:spacing w:line="268" w:lineRule="exact"/>
              <w:ind w:left="109"/>
              <w:rPr>
                <w:sz w:val="24"/>
              </w:rPr>
            </w:pPr>
            <w:r>
              <w:rPr>
                <w:sz w:val="24"/>
              </w:rPr>
              <w:t>0,25</w:t>
            </w:r>
          </w:p>
        </w:tc>
      </w:tr>
      <w:tr>
        <w:trPr>
          <w:trHeight w:val="320" w:hRule="atLeast"/>
        </w:trPr>
        <w:tc>
          <w:tcPr>
            <w:tcW w:w="720" w:type="dxa"/>
            <w:vMerge/>
            <w:tcBorders>
              <w:top w:val="nil"/>
            </w:tcBorders>
          </w:tcPr>
          <w:p>
            <w:pPr>
              <w:rPr>
                <w:sz w:val="2"/>
                <w:szCs w:val="2"/>
              </w:rPr>
            </w:pPr>
          </w:p>
        </w:tc>
        <w:tc>
          <w:tcPr>
            <w:tcW w:w="719" w:type="dxa"/>
            <w:vMerge/>
            <w:tcBorders>
              <w:top w:val="nil"/>
            </w:tcBorders>
          </w:tcPr>
          <w:p>
            <w:pPr>
              <w:rPr>
                <w:sz w:val="2"/>
                <w:szCs w:val="2"/>
              </w:rPr>
            </w:pPr>
          </w:p>
        </w:tc>
        <w:tc>
          <w:tcPr>
            <w:tcW w:w="3276" w:type="dxa"/>
            <w:tcBorders>
              <w:top w:val="nil"/>
              <w:bottom w:val="nil"/>
              <w:right w:val="nil"/>
            </w:tcBorders>
          </w:tcPr>
          <w:p>
            <w:pPr>
              <w:pStyle w:val="TableParagraph"/>
              <w:spacing w:line="304" w:lineRule="exact"/>
              <w:ind w:right="182"/>
              <w:jc w:val="right"/>
              <w:rPr>
                <w:sz w:val="28"/>
              </w:rPr>
            </w:pPr>
            <w:r>
              <w:rPr>
                <w:rFonts w:ascii="Symbol" w:hAnsi="Symbol"/>
                <w:sz w:val="28"/>
              </w:rPr>
              <w:t></w:t>
            </w:r>
            <w:r>
              <w:rPr>
                <w:sz w:val="28"/>
              </w:rPr>
              <w:t>y</w:t>
            </w:r>
            <w:r>
              <w:rPr>
                <w:position w:val="13"/>
                <w:sz w:val="18"/>
              </w:rPr>
              <w:t>2  </w:t>
            </w:r>
            <w:r>
              <w:rPr>
                <w:sz w:val="28"/>
              </w:rPr>
              <w:t>– 4</w:t>
            </w:r>
            <w:r>
              <w:rPr>
                <w:rFonts w:ascii="Symbol" w:hAnsi="Symbol"/>
                <w:sz w:val="28"/>
              </w:rPr>
              <w:t></w:t>
            </w:r>
            <w:r>
              <w:rPr>
                <w:sz w:val="28"/>
              </w:rPr>
              <w:t>  </w:t>
            </w:r>
            <w:r>
              <w:rPr>
                <w:rFonts w:ascii="Symbol" w:hAnsi="Symbol"/>
                <w:sz w:val="28"/>
              </w:rPr>
              <w:t></w:t>
            </w:r>
            <w:r>
              <w:rPr>
                <w:sz w:val="28"/>
              </w:rPr>
              <w:t> 0 với mọi x</w:t>
            </w:r>
          </w:p>
        </w:tc>
        <w:tc>
          <w:tcPr>
            <w:tcW w:w="4645" w:type="dxa"/>
            <w:tcBorders>
              <w:top w:val="nil"/>
              <w:left w:val="nil"/>
              <w:bottom w:val="nil"/>
            </w:tcBorders>
          </w:tcPr>
          <w:p>
            <w:pPr>
              <w:pStyle w:val="TableParagraph"/>
              <w:rPr>
                <w:sz w:val="24"/>
              </w:rPr>
            </w:pPr>
          </w:p>
        </w:tc>
        <w:tc>
          <w:tcPr>
            <w:tcW w:w="1080" w:type="dxa"/>
            <w:tcBorders>
              <w:top w:val="nil"/>
              <w:bottom w:val="nil"/>
            </w:tcBorders>
          </w:tcPr>
          <w:p>
            <w:pPr>
              <w:pStyle w:val="TableParagraph"/>
              <w:rPr>
                <w:sz w:val="24"/>
              </w:rPr>
            </w:pPr>
          </w:p>
        </w:tc>
      </w:tr>
      <w:tr>
        <w:trPr>
          <w:trHeight w:val="320" w:hRule="atLeast"/>
        </w:trPr>
        <w:tc>
          <w:tcPr>
            <w:tcW w:w="720" w:type="dxa"/>
            <w:vMerge/>
            <w:tcBorders>
              <w:top w:val="nil"/>
            </w:tcBorders>
          </w:tcPr>
          <w:p>
            <w:pPr>
              <w:rPr>
                <w:sz w:val="2"/>
                <w:szCs w:val="2"/>
              </w:rPr>
            </w:pPr>
          </w:p>
        </w:tc>
        <w:tc>
          <w:tcPr>
            <w:tcW w:w="719" w:type="dxa"/>
            <w:vMerge/>
            <w:tcBorders>
              <w:top w:val="nil"/>
            </w:tcBorders>
          </w:tcPr>
          <w:p>
            <w:pPr>
              <w:rPr>
                <w:sz w:val="2"/>
                <w:szCs w:val="2"/>
              </w:rPr>
            </w:pPr>
          </w:p>
        </w:tc>
        <w:tc>
          <w:tcPr>
            <w:tcW w:w="3276" w:type="dxa"/>
            <w:tcBorders>
              <w:top w:val="nil"/>
              <w:bottom w:val="nil"/>
              <w:right w:val="nil"/>
            </w:tcBorders>
          </w:tcPr>
          <w:p>
            <w:pPr>
              <w:pStyle w:val="TableParagraph"/>
              <w:rPr>
                <w:sz w:val="24"/>
              </w:rPr>
            </w:pPr>
          </w:p>
        </w:tc>
        <w:tc>
          <w:tcPr>
            <w:tcW w:w="4645" w:type="dxa"/>
            <w:tcBorders>
              <w:top w:val="nil"/>
              <w:left w:val="nil"/>
              <w:bottom w:val="nil"/>
            </w:tcBorders>
          </w:tcPr>
          <w:p>
            <w:pPr>
              <w:pStyle w:val="TableParagraph"/>
              <w:spacing w:line="302" w:lineRule="exact"/>
              <w:ind w:left="266"/>
              <w:rPr>
                <w:sz w:val="28"/>
              </w:rPr>
            </w:pPr>
            <w:r>
              <w:rPr>
                <w:sz w:val="28"/>
              </w:rPr>
              <w:t>(x– 5)</w:t>
            </w:r>
            <w:r>
              <w:rPr>
                <w:position w:val="13"/>
                <w:sz w:val="18"/>
              </w:rPr>
              <w:t>4   </w:t>
            </w:r>
            <w:r>
              <w:rPr>
                <w:sz w:val="28"/>
              </w:rPr>
              <w:t>= 0</w:t>
            </w:r>
          </w:p>
        </w:tc>
        <w:tc>
          <w:tcPr>
            <w:tcW w:w="1080" w:type="dxa"/>
            <w:tcBorders>
              <w:top w:val="nil"/>
              <w:bottom w:val="nil"/>
            </w:tcBorders>
          </w:tcPr>
          <w:p>
            <w:pPr>
              <w:pStyle w:val="TableParagraph"/>
              <w:rPr>
                <w:sz w:val="24"/>
              </w:rPr>
            </w:pPr>
          </w:p>
        </w:tc>
      </w:tr>
      <w:tr>
        <w:trPr>
          <w:trHeight w:val="660" w:hRule="atLeast"/>
        </w:trPr>
        <w:tc>
          <w:tcPr>
            <w:tcW w:w="720" w:type="dxa"/>
            <w:vMerge/>
            <w:tcBorders>
              <w:top w:val="nil"/>
            </w:tcBorders>
          </w:tcPr>
          <w:p>
            <w:pPr>
              <w:rPr>
                <w:sz w:val="2"/>
                <w:szCs w:val="2"/>
              </w:rPr>
            </w:pPr>
          </w:p>
        </w:tc>
        <w:tc>
          <w:tcPr>
            <w:tcW w:w="719" w:type="dxa"/>
            <w:vMerge/>
            <w:tcBorders>
              <w:top w:val="nil"/>
            </w:tcBorders>
          </w:tcPr>
          <w:p>
            <w:pPr>
              <w:rPr>
                <w:sz w:val="2"/>
                <w:szCs w:val="2"/>
              </w:rPr>
            </w:pPr>
          </w:p>
        </w:tc>
        <w:tc>
          <w:tcPr>
            <w:tcW w:w="3276" w:type="dxa"/>
            <w:tcBorders>
              <w:top w:val="nil"/>
              <w:bottom w:val="nil"/>
              <w:right w:val="nil"/>
            </w:tcBorders>
          </w:tcPr>
          <w:p>
            <w:pPr>
              <w:pStyle w:val="TableParagraph"/>
              <w:spacing w:line="342" w:lineRule="exact"/>
              <w:ind w:left="109"/>
              <w:rPr>
                <w:rFonts w:ascii="Symbol" w:hAnsi="Symbol"/>
                <w:sz w:val="28"/>
              </w:rPr>
            </w:pPr>
            <w:r>
              <w:rPr>
                <w:rFonts w:ascii="Symbol" w:hAnsi="Symbol"/>
                <w:sz w:val="28"/>
              </w:rPr>
              <w:t></w:t>
            </w:r>
            <w:r>
              <w:rPr>
                <w:sz w:val="28"/>
              </w:rPr>
              <w:t>  (x– 5)</w:t>
            </w:r>
            <w:r>
              <w:rPr>
                <w:position w:val="13"/>
                <w:sz w:val="18"/>
              </w:rPr>
              <w:t>4  </w:t>
            </w:r>
            <w:r>
              <w:rPr>
                <w:sz w:val="28"/>
              </w:rPr>
              <w:t>+ </w:t>
            </w:r>
            <w:r>
              <w:rPr>
                <w:rFonts w:ascii="Symbol" w:hAnsi="Symbol"/>
                <w:sz w:val="28"/>
              </w:rPr>
              <w:t></w:t>
            </w:r>
            <w:r>
              <w:rPr>
                <w:sz w:val="28"/>
              </w:rPr>
              <w:t>y</w:t>
            </w:r>
            <w:r>
              <w:rPr>
                <w:position w:val="13"/>
                <w:sz w:val="18"/>
              </w:rPr>
              <w:t>2  </w:t>
            </w:r>
            <w:r>
              <w:rPr>
                <w:sz w:val="28"/>
              </w:rPr>
              <w:t>– 4</w:t>
            </w:r>
            <w:r>
              <w:rPr>
                <w:rFonts w:ascii="Symbol" w:hAnsi="Symbol"/>
                <w:sz w:val="28"/>
              </w:rPr>
              <w:t></w:t>
            </w:r>
            <w:r>
              <w:rPr>
                <w:sz w:val="28"/>
              </w:rPr>
              <w:t>  =0 </w:t>
            </w:r>
            <w:r>
              <w:rPr>
                <w:rFonts w:ascii="Symbol" w:hAnsi="Symbol"/>
                <w:sz w:val="28"/>
              </w:rPr>
              <w:t></w:t>
            </w:r>
          </w:p>
        </w:tc>
        <w:tc>
          <w:tcPr>
            <w:tcW w:w="4645" w:type="dxa"/>
            <w:tcBorders>
              <w:top w:val="nil"/>
              <w:left w:val="nil"/>
              <w:bottom w:val="nil"/>
            </w:tcBorders>
          </w:tcPr>
          <w:p>
            <w:pPr>
              <w:pStyle w:val="TableParagraph"/>
              <w:spacing w:before="3"/>
              <w:rPr>
                <w:sz w:val="28"/>
              </w:rPr>
            </w:pPr>
          </w:p>
          <w:p>
            <w:pPr>
              <w:pStyle w:val="TableParagraph"/>
              <w:spacing w:line="334" w:lineRule="exact"/>
              <w:ind w:left="333"/>
              <w:rPr>
                <w:sz w:val="28"/>
              </w:rPr>
            </w:pPr>
            <w:r>
              <w:rPr>
                <w:rFonts w:ascii="Symbol" w:hAnsi="Symbol"/>
                <w:sz w:val="28"/>
              </w:rPr>
              <w:t></w:t>
            </w:r>
            <w:r>
              <w:rPr>
                <w:sz w:val="28"/>
              </w:rPr>
              <w:t>y</w:t>
            </w:r>
            <w:r>
              <w:rPr>
                <w:position w:val="13"/>
                <w:sz w:val="18"/>
              </w:rPr>
              <w:t>2  </w:t>
            </w:r>
            <w:r>
              <w:rPr>
                <w:sz w:val="28"/>
              </w:rPr>
              <w:t>– 4</w:t>
            </w:r>
            <w:r>
              <w:rPr>
                <w:rFonts w:ascii="Symbol" w:hAnsi="Symbol"/>
                <w:sz w:val="28"/>
              </w:rPr>
              <w:t></w:t>
            </w:r>
            <w:r>
              <w:rPr>
                <w:sz w:val="28"/>
              </w:rPr>
              <w:t>  = 0</w:t>
            </w:r>
          </w:p>
        </w:tc>
        <w:tc>
          <w:tcPr>
            <w:tcW w:w="1080" w:type="dxa"/>
            <w:tcBorders>
              <w:top w:val="nil"/>
              <w:bottom w:val="nil"/>
            </w:tcBorders>
          </w:tcPr>
          <w:p>
            <w:pPr>
              <w:pStyle w:val="TableParagraph"/>
              <w:spacing w:before="94"/>
              <w:ind w:left="109"/>
              <w:rPr>
                <w:sz w:val="24"/>
              </w:rPr>
            </w:pPr>
            <w:r>
              <w:rPr>
                <w:sz w:val="24"/>
              </w:rPr>
              <w:t>0,25</w:t>
            </w:r>
          </w:p>
        </w:tc>
      </w:tr>
      <w:tr>
        <w:trPr>
          <w:trHeight w:val="560" w:hRule="atLeast"/>
        </w:trPr>
        <w:tc>
          <w:tcPr>
            <w:tcW w:w="720" w:type="dxa"/>
            <w:vMerge/>
            <w:tcBorders>
              <w:top w:val="nil"/>
            </w:tcBorders>
          </w:tcPr>
          <w:p>
            <w:pPr>
              <w:rPr>
                <w:sz w:val="2"/>
                <w:szCs w:val="2"/>
              </w:rPr>
            </w:pPr>
          </w:p>
        </w:tc>
        <w:tc>
          <w:tcPr>
            <w:tcW w:w="719" w:type="dxa"/>
            <w:vMerge/>
            <w:tcBorders>
              <w:top w:val="nil"/>
            </w:tcBorders>
          </w:tcPr>
          <w:p>
            <w:pPr>
              <w:rPr>
                <w:sz w:val="2"/>
                <w:szCs w:val="2"/>
              </w:rPr>
            </w:pPr>
          </w:p>
        </w:tc>
        <w:tc>
          <w:tcPr>
            <w:tcW w:w="3276" w:type="dxa"/>
            <w:tcBorders>
              <w:top w:val="nil"/>
              <w:bottom w:val="nil"/>
              <w:right w:val="nil"/>
            </w:tcBorders>
          </w:tcPr>
          <w:p>
            <w:pPr>
              <w:pStyle w:val="TableParagraph"/>
              <w:spacing w:line="338" w:lineRule="exact"/>
              <w:ind w:right="137"/>
              <w:jc w:val="right"/>
              <w:rPr>
                <w:rFonts w:ascii="Symbol" w:hAnsi="Symbol"/>
                <w:sz w:val="28"/>
              </w:rPr>
            </w:pPr>
            <w:r>
              <w:rPr>
                <w:rFonts w:ascii="Symbol" w:hAnsi="Symbol"/>
                <w:w w:val="100"/>
                <w:sz w:val="28"/>
              </w:rPr>
              <w:t></w:t>
            </w:r>
          </w:p>
        </w:tc>
        <w:tc>
          <w:tcPr>
            <w:tcW w:w="4645" w:type="dxa"/>
            <w:tcBorders>
              <w:top w:val="nil"/>
              <w:left w:val="nil"/>
              <w:bottom w:val="nil"/>
            </w:tcBorders>
          </w:tcPr>
          <w:p>
            <w:pPr>
              <w:pStyle w:val="TableParagraph"/>
              <w:spacing w:before="15"/>
              <w:ind w:left="138"/>
              <w:rPr>
                <w:sz w:val="28"/>
              </w:rPr>
            </w:pPr>
            <w:r>
              <w:rPr>
                <w:sz w:val="28"/>
              </w:rPr>
              <w:t>x– 5  = 0</w:t>
            </w:r>
          </w:p>
        </w:tc>
        <w:tc>
          <w:tcPr>
            <w:tcW w:w="1080" w:type="dxa"/>
            <w:tcBorders>
              <w:top w:val="nil"/>
              <w:bottom w:val="nil"/>
            </w:tcBorders>
          </w:tcPr>
          <w:p>
            <w:pPr>
              <w:pStyle w:val="TableParagraph"/>
              <w:spacing w:before="233"/>
              <w:ind w:left="109"/>
              <w:rPr>
                <w:sz w:val="24"/>
              </w:rPr>
            </w:pPr>
            <w:r>
              <w:rPr>
                <w:sz w:val="24"/>
              </w:rPr>
              <w:t>0,25</w:t>
            </w:r>
          </w:p>
        </w:tc>
      </w:tr>
      <w:tr>
        <w:trPr>
          <w:trHeight w:val="440" w:hRule="atLeast"/>
        </w:trPr>
        <w:tc>
          <w:tcPr>
            <w:tcW w:w="720" w:type="dxa"/>
            <w:vMerge/>
            <w:tcBorders>
              <w:top w:val="nil"/>
            </w:tcBorders>
          </w:tcPr>
          <w:p>
            <w:pPr>
              <w:rPr>
                <w:sz w:val="2"/>
                <w:szCs w:val="2"/>
              </w:rPr>
            </w:pPr>
          </w:p>
        </w:tc>
        <w:tc>
          <w:tcPr>
            <w:tcW w:w="719" w:type="dxa"/>
            <w:vMerge/>
            <w:tcBorders>
              <w:top w:val="nil"/>
            </w:tcBorders>
          </w:tcPr>
          <w:p>
            <w:pPr>
              <w:rPr>
                <w:sz w:val="2"/>
                <w:szCs w:val="2"/>
              </w:rPr>
            </w:pPr>
          </w:p>
        </w:tc>
        <w:tc>
          <w:tcPr>
            <w:tcW w:w="3276" w:type="dxa"/>
            <w:tcBorders>
              <w:top w:val="nil"/>
              <w:bottom w:val="nil"/>
              <w:right w:val="nil"/>
            </w:tcBorders>
          </w:tcPr>
          <w:p>
            <w:pPr>
              <w:pStyle w:val="TableParagraph"/>
              <w:rPr>
                <w:sz w:val="24"/>
              </w:rPr>
            </w:pPr>
          </w:p>
        </w:tc>
        <w:tc>
          <w:tcPr>
            <w:tcW w:w="4645" w:type="dxa"/>
            <w:tcBorders>
              <w:top w:val="nil"/>
              <w:left w:val="nil"/>
              <w:bottom w:val="nil"/>
            </w:tcBorders>
          </w:tcPr>
          <w:p>
            <w:pPr>
              <w:pStyle w:val="TableParagraph"/>
              <w:spacing w:before="48"/>
              <w:ind w:left="129"/>
              <w:rPr>
                <w:sz w:val="28"/>
              </w:rPr>
            </w:pPr>
            <w:r>
              <w:rPr>
                <w:sz w:val="28"/>
              </w:rPr>
              <w:t>y</w:t>
            </w:r>
            <w:r>
              <w:rPr>
                <w:position w:val="13"/>
                <w:sz w:val="18"/>
              </w:rPr>
              <w:t>2  </w:t>
            </w:r>
            <w:r>
              <w:rPr>
                <w:sz w:val="28"/>
              </w:rPr>
              <w:t>– 4  = 0</w:t>
            </w:r>
          </w:p>
        </w:tc>
        <w:tc>
          <w:tcPr>
            <w:tcW w:w="1080" w:type="dxa"/>
            <w:tcBorders>
              <w:top w:val="nil"/>
              <w:bottom w:val="nil"/>
            </w:tcBorders>
          </w:tcPr>
          <w:p>
            <w:pPr>
              <w:pStyle w:val="TableParagraph"/>
              <w:rPr>
                <w:sz w:val="24"/>
              </w:rPr>
            </w:pPr>
          </w:p>
        </w:tc>
      </w:tr>
      <w:tr>
        <w:trPr>
          <w:trHeight w:val="580" w:hRule="atLeast"/>
        </w:trPr>
        <w:tc>
          <w:tcPr>
            <w:tcW w:w="720" w:type="dxa"/>
            <w:vMerge/>
            <w:tcBorders>
              <w:top w:val="nil"/>
            </w:tcBorders>
          </w:tcPr>
          <w:p>
            <w:pPr>
              <w:rPr>
                <w:sz w:val="2"/>
                <w:szCs w:val="2"/>
              </w:rPr>
            </w:pPr>
          </w:p>
        </w:tc>
        <w:tc>
          <w:tcPr>
            <w:tcW w:w="719" w:type="dxa"/>
            <w:vMerge/>
            <w:tcBorders>
              <w:top w:val="nil"/>
            </w:tcBorders>
          </w:tcPr>
          <w:p>
            <w:pPr>
              <w:rPr>
                <w:sz w:val="2"/>
                <w:szCs w:val="2"/>
              </w:rPr>
            </w:pPr>
          </w:p>
        </w:tc>
        <w:tc>
          <w:tcPr>
            <w:tcW w:w="3276" w:type="dxa"/>
            <w:tcBorders>
              <w:top w:val="nil"/>
              <w:bottom w:val="nil"/>
              <w:right w:val="nil"/>
            </w:tcBorders>
          </w:tcPr>
          <w:p>
            <w:pPr>
              <w:pStyle w:val="TableParagraph"/>
              <w:rPr>
                <w:sz w:val="24"/>
              </w:rPr>
            </w:pPr>
          </w:p>
        </w:tc>
        <w:tc>
          <w:tcPr>
            <w:tcW w:w="4645" w:type="dxa"/>
            <w:tcBorders>
              <w:top w:val="nil"/>
              <w:left w:val="nil"/>
              <w:bottom w:val="nil"/>
            </w:tcBorders>
          </w:tcPr>
          <w:p>
            <w:pPr>
              <w:pStyle w:val="TableParagraph"/>
              <w:spacing w:before="7"/>
              <w:rPr>
                <w:sz w:val="23"/>
              </w:rPr>
            </w:pPr>
          </w:p>
          <w:p>
            <w:pPr>
              <w:pStyle w:val="TableParagraph"/>
              <w:spacing w:line="298" w:lineRule="exact"/>
              <w:ind w:left="266"/>
              <w:rPr>
                <w:sz w:val="28"/>
              </w:rPr>
            </w:pPr>
            <w:r>
              <w:rPr>
                <w:sz w:val="28"/>
              </w:rPr>
              <w:t>x=5</w:t>
            </w:r>
          </w:p>
        </w:tc>
        <w:tc>
          <w:tcPr>
            <w:tcW w:w="1080" w:type="dxa"/>
            <w:tcBorders>
              <w:top w:val="nil"/>
              <w:bottom w:val="nil"/>
            </w:tcBorders>
          </w:tcPr>
          <w:p>
            <w:pPr>
              <w:pStyle w:val="TableParagraph"/>
              <w:spacing w:before="28"/>
              <w:ind w:left="109"/>
              <w:rPr>
                <w:sz w:val="24"/>
              </w:rPr>
            </w:pPr>
            <w:r>
              <w:rPr>
                <w:sz w:val="24"/>
              </w:rPr>
              <w:t>0,25</w:t>
            </w:r>
          </w:p>
        </w:tc>
      </w:tr>
      <w:tr>
        <w:trPr>
          <w:trHeight w:val="320" w:hRule="atLeast"/>
        </w:trPr>
        <w:tc>
          <w:tcPr>
            <w:tcW w:w="720" w:type="dxa"/>
            <w:vMerge/>
            <w:tcBorders>
              <w:top w:val="nil"/>
            </w:tcBorders>
          </w:tcPr>
          <w:p>
            <w:pPr>
              <w:rPr>
                <w:sz w:val="2"/>
                <w:szCs w:val="2"/>
              </w:rPr>
            </w:pPr>
          </w:p>
        </w:tc>
        <w:tc>
          <w:tcPr>
            <w:tcW w:w="719" w:type="dxa"/>
            <w:vMerge/>
            <w:tcBorders>
              <w:top w:val="nil"/>
            </w:tcBorders>
          </w:tcPr>
          <w:p>
            <w:pPr>
              <w:rPr>
                <w:sz w:val="2"/>
                <w:szCs w:val="2"/>
              </w:rPr>
            </w:pPr>
          </w:p>
        </w:tc>
        <w:tc>
          <w:tcPr>
            <w:tcW w:w="3276" w:type="dxa"/>
            <w:tcBorders>
              <w:top w:val="nil"/>
              <w:bottom w:val="nil"/>
              <w:right w:val="nil"/>
            </w:tcBorders>
          </w:tcPr>
          <w:p>
            <w:pPr>
              <w:pStyle w:val="TableParagraph"/>
              <w:spacing w:line="319" w:lineRule="exact"/>
              <w:ind w:right="137"/>
              <w:jc w:val="right"/>
              <w:rPr>
                <w:rFonts w:ascii="Symbol" w:hAnsi="Symbol"/>
                <w:sz w:val="28"/>
              </w:rPr>
            </w:pPr>
            <w:r>
              <w:rPr>
                <w:rFonts w:ascii="Symbol" w:hAnsi="Symbol"/>
                <w:w w:val="100"/>
                <w:sz w:val="28"/>
              </w:rPr>
              <w:t></w:t>
            </w:r>
          </w:p>
        </w:tc>
        <w:tc>
          <w:tcPr>
            <w:tcW w:w="4645" w:type="dxa"/>
            <w:tcBorders>
              <w:top w:val="nil"/>
              <w:left w:val="nil"/>
              <w:bottom w:val="nil"/>
            </w:tcBorders>
          </w:tcPr>
          <w:p>
            <w:pPr>
              <w:pStyle w:val="TableParagraph"/>
              <w:rPr>
                <w:sz w:val="24"/>
              </w:rPr>
            </w:pPr>
          </w:p>
        </w:tc>
        <w:tc>
          <w:tcPr>
            <w:tcW w:w="1080" w:type="dxa"/>
            <w:tcBorders>
              <w:top w:val="nil"/>
              <w:bottom w:val="nil"/>
            </w:tcBorders>
          </w:tcPr>
          <w:p>
            <w:pPr>
              <w:pStyle w:val="TableParagraph"/>
              <w:rPr>
                <w:sz w:val="24"/>
              </w:rPr>
            </w:pPr>
          </w:p>
        </w:tc>
      </w:tr>
      <w:tr>
        <w:trPr>
          <w:trHeight w:val="1600" w:hRule="atLeast"/>
        </w:trPr>
        <w:tc>
          <w:tcPr>
            <w:tcW w:w="720" w:type="dxa"/>
            <w:vMerge/>
            <w:tcBorders>
              <w:top w:val="nil"/>
            </w:tcBorders>
          </w:tcPr>
          <w:p>
            <w:pPr>
              <w:rPr>
                <w:sz w:val="2"/>
                <w:szCs w:val="2"/>
              </w:rPr>
            </w:pPr>
          </w:p>
        </w:tc>
        <w:tc>
          <w:tcPr>
            <w:tcW w:w="719" w:type="dxa"/>
            <w:vMerge/>
            <w:tcBorders>
              <w:top w:val="nil"/>
            </w:tcBorders>
          </w:tcPr>
          <w:p>
            <w:pPr>
              <w:rPr>
                <w:sz w:val="2"/>
                <w:szCs w:val="2"/>
              </w:rPr>
            </w:pPr>
          </w:p>
        </w:tc>
        <w:tc>
          <w:tcPr>
            <w:tcW w:w="3276" w:type="dxa"/>
            <w:tcBorders>
              <w:top w:val="nil"/>
              <w:right w:val="nil"/>
            </w:tcBorders>
          </w:tcPr>
          <w:p>
            <w:pPr>
              <w:pStyle w:val="TableParagraph"/>
              <w:rPr>
                <w:sz w:val="24"/>
              </w:rPr>
            </w:pPr>
          </w:p>
        </w:tc>
        <w:tc>
          <w:tcPr>
            <w:tcW w:w="4645" w:type="dxa"/>
            <w:tcBorders>
              <w:top w:val="nil"/>
              <w:left w:val="nil"/>
            </w:tcBorders>
          </w:tcPr>
          <w:p>
            <w:pPr>
              <w:pStyle w:val="TableParagraph"/>
              <w:spacing w:line="309" w:lineRule="exact"/>
              <w:ind w:left="340"/>
              <w:rPr>
                <w:sz w:val="28"/>
              </w:rPr>
            </w:pPr>
            <w:r>
              <w:rPr>
                <w:sz w:val="28"/>
              </w:rPr>
              <w:t>y = 2 hoặc y = –2</w:t>
            </w:r>
          </w:p>
        </w:tc>
        <w:tc>
          <w:tcPr>
            <w:tcW w:w="1080" w:type="dxa"/>
            <w:tcBorders>
              <w:top w:val="nil"/>
            </w:tcBorders>
          </w:tcPr>
          <w:p>
            <w:pPr>
              <w:pStyle w:val="TableParagraph"/>
              <w:rPr>
                <w:sz w:val="24"/>
              </w:rPr>
            </w:pPr>
          </w:p>
        </w:tc>
      </w:tr>
    </w:tbl>
    <w:p>
      <w:pPr>
        <w:pStyle w:val="BodyText"/>
        <w:rPr>
          <w:sz w:val="20"/>
        </w:rPr>
      </w:pPr>
    </w:p>
    <w:p>
      <w:pPr>
        <w:pStyle w:val="Heading8"/>
        <w:spacing w:before="247"/>
        <w:ind w:left="688" w:right="636"/>
      </w:pPr>
      <w:r>
        <w:rPr/>
        <w:pict>
          <v:shape style="position:absolute;margin-left:284.200012pt;margin-top:-125.859688pt;width:8.950pt;height:45pt;mso-position-horizontal-relative:page;mso-position-vertical-relative:paragraph;z-index:-771424" coordorigin="5684,-2517" coordsize="179,900" path="m5863,-1617l5828,-1623,5800,-1639,5780,-1663,5773,-1692,5773,-1992,5766,-2021,5747,-2045,5719,-2061,5684,-2067,5719,-2073,5747,-2089,5766,-2113,5773,-2142,5773,-2442,5780,-2471,5800,-2495,5828,-2511,5863,-2517e" filled="false" stroked="true" strokeweight=".75pt" strokecolor="#000000">
            <v:path arrowok="t"/>
            <v:stroke dashstyle="solid"/>
            <w10:wrap type="none"/>
          </v:shape>
        </w:pict>
      </w:r>
      <w:r>
        <w:rPr/>
        <w:t>ĐỀ SỐ 17</w:t>
      </w:r>
    </w:p>
    <w:p>
      <w:pPr>
        <w:spacing w:line="296" w:lineRule="exact" w:before="145"/>
        <w:ind w:left="112" w:right="0" w:firstLine="0"/>
        <w:jc w:val="left"/>
        <w:rPr>
          <w:sz w:val="26"/>
        </w:rPr>
      </w:pPr>
      <w:r>
        <w:rPr>
          <w:b/>
          <w:sz w:val="26"/>
          <w:u w:val="thick"/>
        </w:rPr>
        <w:t>A/ PHẦN TRẮC NGHIỆM:</w:t>
      </w:r>
      <w:r>
        <w:rPr>
          <w:b/>
          <w:sz w:val="26"/>
        </w:rPr>
        <w:t> </w:t>
      </w:r>
      <w:r>
        <w:rPr>
          <w:sz w:val="26"/>
        </w:rPr>
        <w:t>(3,0 điểm)</w:t>
      </w:r>
    </w:p>
    <w:p>
      <w:pPr>
        <w:spacing w:after="0" w:line="296" w:lineRule="exact"/>
        <w:jc w:val="left"/>
        <w:rPr>
          <w:sz w:val="26"/>
        </w:rPr>
        <w:sectPr>
          <w:pgSz w:w="11910" w:h="16840"/>
          <w:pgMar w:top="400" w:bottom="280" w:left="1020" w:right="220"/>
        </w:sectPr>
      </w:pPr>
    </w:p>
    <w:p>
      <w:pPr>
        <w:spacing w:before="143"/>
        <w:ind w:left="112" w:right="0" w:firstLine="0"/>
        <w:jc w:val="left"/>
        <w:rPr>
          <w:sz w:val="26"/>
        </w:rPr>
      </w:pPr>
      <w:r>
        <w:rPr/>
        <w:pict>
          <v:line style="position:absolute;mso-position-horizontal-relative:page;mso-position-vertical-relative:paragraph;z-index:-772336" from="56.639999pt,21.326727pt" to="93.743999pt,21.326727pt" stroked="true" strokeweight="1.2pt" strokecolor="#000000">
            <v:stroke dashstyle="solid"/>
            <w10:wrap type="none"/>
          </v:line>
        </w:pict>
      </w:r>
      <w:r>
        <w:rPr>
          <w:b/>
          <w:sz w:val="26"/>
        </w:rPr>
        <w:t>Câu 1: </w:t>
      </w:r>
      <w:r>
        <w:rPr>
          <w:sz w:val="26"/>
        </w:rPr>
        <w:t>Chọn câu trả lời đúng : Kết quả phép</w:t>
      </w:r>
      <w:r>
        <w:rPr>
          <w:spacing w:val="-14"/>
          <w:sz w:val="26"/>
        </w:rPr>
        <w:t> </w:t>
      </w:r>
      <w:r>
        <w:rPr>
          <w:sz w:val="26"/>
        </w:rPr>
        <w:t>tính</w:t>
      </w:r>
    </w:p>
    <w:p>
      <w:pPr>
        <w:spacing w:line="391" w:lineRule="exact" w:before="6"/>
        <w:ind w:left="83" w:right="0" w:firstLine="0"/>
        <w:jc w:val="left"/>
        <w:rPr>
          <w:sz w:val="23"/>
        </w:rPr>
      </w:pPr>
      <w:r>
        <w:rPr/>
        <w:br w:type="column"/>
      </w:r>
      <w:r>
        <w:rPr>
          <w:rFonts w:ascii="Symbol" w:hAnsi="Symbol"/>
          <w:w w:val="105"/>
          <w:sz w:val="23"/>
        </w:rPr>
        <w:t></w:t>
      </w:r>
      <w:r>
        <w:rPr>
          <w:w w:val="105"/>
          <w:sz w:val="23"/>
        </w:rPr>
        <w:t>3 </w:t>
      </w:r>
      <w:r>
        <w:rPr>
          <w:rFonts w:ascii="Symbol" w:hAnsi="Symbol"/>
          <w:w w:val="105"/>
          <w:position w:val="-14"/>
          <w:sz w:val="23"/>
        </w:rPr>
        <w:t></w:t>
      </w:r>
      <w:r>
        <w:rPr>
          <w:spacing w:val="-17"/>
          <w:w w:val="105"/>
          <w:position w:val="-14"/>
          <w:sz w:val="23"/>
        </w:rPr>
        <w:t> </w:t>
      </w:r>
      <w:r>
        <w:rPr>
          <w:w w:val="105"/>
          <w:sz w:val="23"/>
        </w:rPr>
        <w:t>5</w:t>
      </w:r>
    </w:p>
    <w:p>
      <w:pPr>
        <w:tabs>
          <w:tab w:pos="575" w:val="left" w:leader="none"/>
        </w:tabs>
        <w:spacing w:line="216" w:lineRule="exact" w:before="0"/>
        <w:ind w:left="141" w:right="0" w:firstLine="0"/>
        <w:jc w:val="left"/>
        <w:rPr>
          <w:sz w:val="23"/>
        </w:rPr>
      </w:pPr>
      <w:r>
        <w:rPr/>
        <w:pict>
          <v:line style="position:absolute;mso-position-horizontal-relative:page;mso-position-vertical-relative:paragraph;z-index:-772384" from="318.253357pt,-3.512172pt" to="331.661548pt,-3.512172pt" stroked="true" strokeweight=".492163pt" strokecolor="#000000">
            <v:stroke dashstyle="solid"/>
            <w10:wrap type="none"/>
          </v:line>
        </w:pict>
      </w:r>
      <w:r>
        <w:rPr/>
        <w:pict>
          <v:line style="position:absolute;mso-position-horizontal-relative:page;mso-position-vertical-relative:paragraph;z-index:-772360" from="343.05246pt,-3.512172pt" to="350.100034pt,-3.512172pt" stroked="true" strokeweight=".492163pt" strokecolor="#000000">
            <v:stroke dashstyle="solid"/>
            <w10:wrap type="none"/>
          </v:line>
        </w:pict>
      </w:r>
      <w:r>
        <w:rPr/>
        <w:pict>
          <v:line style="position:absolute;mso-position-horizontal-relative:page;mso-position-vertical-relative:paragraph;z-index:-772264" from="310.718353pt,27.211946pt" to="329.73881pt,27.211946pt" stroked="true" strokeweight=".491368pt" strokecolor="#000000">
            <v:stroke dashstyle="solid"/>
            <w10:wrap type="none"/>
          </v:line>
        </w:pict>
      </w:r>
      <w:r>
        <w:rPr>
          <w:w w:val="105"/>
          <w:sz w:val="23"/>
        </w:rPr>
        <w:t>8</w:t>
        <w:tab/>
      </w:r>
      <w:r>
        <w:rPr>
          <w:sz w:val="23"/>
        </w:rPr>
        <w:t>6</w:t>
      </w:r>
    </w:p>
    <w:p>
      <w:pPr>
        <w:spacing w:before="143"/>
        <w:ind w:left="76" w:right="0" w:firstLine="0"/>
        <w:jc w:val="left"/>
        <w:rPr>
          <w:sz w:val="26"/>
        </w:rPr>
      </w:pPr>
      <w:r>
        <w:rPr/>
        <w:br w:type="column"/>
      </w:r>
      <w:r>
        <w:rPr>
          <w:sz w:val="26"/>
        </w:rPr>
        <w:t>là:</w:t>
      </w:r>
    </w:p>
    <w:p>
      <w:pPr>
        <w:spacing w:after="0"/>
        <w:jc w:val="left"/>
        <w:rPr>
          <w:sz w:val="26"/>
        </w:rPr>
        <w:sectPr>
          <w:type w:val="continuous"/>
          <w:pgSz w:w="11910" w:h="16840"/>
          <w:pgMar w:top="900" w:bottom="280" w:left="1020" w:right="220"/>
          <w:cols w:num="3" w:equalWidth="0">
            <w:col w:w="5239" w:space="40"/>
            <w:col w:w="696" w:space="39"/>
            <w:col w:w="4656"/>
          </w:cols>
        </w:sectPr>
      </w:pPr>
    </w:p>
    <w:p>
      <w:pPr>
        <w:tabs>
          <w:tab w:pos="1125" w:val="right" w:leader="none"/>
        </w:tabs>
        <w:spacing w:line="378" w:lineRule="exact" w:before="24"/>
        <w:ind w:left="112" w:right="0" w:firstLine="0"/>
        <w:jc w:val="left"/>
        <w:rPr>
          <w:sz w:val="23"/>
        </w:rPr>
      </w:pPr>
      <w:r>
        <w:rPr/>
        <w:pict>
          <v:line style="position:absolute;mso-position-horizontal-relative:page;mso-position-vertical-relative:paragraph;z-index:-772312" from="94.697121pt,16.428854pt" to="107.913652pt,16.428854pt" stroked="true" strokeweight=".514761pt" strokecolor="#000000">
            <v:stroke dashstyle="solid"/>
            <w10:wrap type="none"/>
          </v:line>
        </w:pict>
      </w:r>
      <w:r>
        <w:rPr>
          <w:position w:val="-14"/>
          <w:sz w:val="26"/>
        </w:rPr>
        <w:t>A.</w:t>
      </w:r>
      <w:r>
        <w:rPr>
          <w:sz w:val="26"/>
        </w:rPr>
        <w:tab/>
      </w:r>
      <w:r>
        <w:rPr>
          <w:sz w:val="23"/>
        </w:rPr>
        <w:t>11</w:t>
      </w:r>
    </w:p>
    <w:p>
      <w:pPr>
        <w:spacing w:line="221" w:lineRule="exact" w:before="0"/>
        <w:ind w:left="0" w:right="0" w:firstLine="0"/>
        <w:jc w:val="right"/>
        <w:rPr>
          <w:sz w:val="23"/>
        </w:rPr>
      </w:pPr>
      <w:r>
        <w:rPr>
          <w:sz w:val="23"/>
        </w:rPr>
        <w:t>24</w:t>
      </w:r>
    </w:p>
    <w:p>
      <w:pPr>
        <w:pStyle w:val="ListParagraph"/>
        <w:numPr>
          <w:ilvl w:val="0"/>
          <w:numId w:val="49"/>
        </w:numPr>
        <w:tabs>
          <w:tab w:pos="472" w:val="left" w:leader="none"/>
        </w:tabs>
        <w:spacing w:line="189" w:lineRule="auto" w:before="55" w:after="0"/>
        <w:ind w:left="473" w:right="0" w:hanging="361"/>
        <w:jc w:val="left"/>
        <w:rPr>
          <w:sz w:val="26"/>
        </w:rPr>
      </w:pPr>
      <w:r>
        <w:rPr>
          <w:spacing w:val="1"/>
          <w:w w:val="101"/>
          <w:sz w:val="23"/>
        </w:rPr>
        <w:br w:type="column"/>
      </w:r>
      <w:r>
        <w:rPr>
          <w:sz w:val="23"/>
        </w:rPr>
        <w:t>22 48</w:t>
      </w:r>
    </w:p>
    <w:p>
      <w:pPr>
        <w:tabs>
          <w:tab w:pos="889" w:val="left" w:leader="none"/>
        </w:tabs>
        <w:spacing w:line="189" w:lineRule="auto" w:before="39"/>
        <w:ind w:left="946" w:right="0" w:hanging="834"/>
        <w:jc w:val="left"/>
        <w:rPr>
          <w:sz w:val="23"/>
        </w:rPr>
      </w:pPr>
      <w:r>
        <w:rPr/>
        <w:br w:type="column"/>
      </w:r>
      <w:r>
        <w:rPr>
          <w:w w:val="105"/>
          <w:position w:val="-14"/>
          <w:sz w:val="26"/>
        </w:rPr>
        <w:t>C.</w:t>
        <w:tab/>
      </w:r>
      <w:r>
        <w:rPr>
          <w:rFonts w:ascii="Symbol" w:hAnsi="Symbol"/>
          <w:w w:val="105"/>
          <w:sz w:val="23"/>
        </w:rPr>
        <w:t></w:t>
      </w:r>
      <w:r>
        <w:rPr>
          <w:w w:val="105"/>
          <w:sz w:val="23"/>
        </w:rPr>
        <w:t>11</w:t>
      </w:r>
      <w:r>
        <w:rPr>
          <w:spacing w:val="0"/>
          <w:w w:val="103"/>
          <w:sz w:val="23"/>
        </w:rPr>
        <w:t> </w:t>
      </w:r>
      <w:r>
        <w:rPr>
          <w:w w:val="105"/>
          <w:sz w:val="23"/>
        </w:rPr>
        <w:t>24</w:t>
      </w:r>
    </w:p>
    <w:p>
      <w:pPr>
        <w:tabs>
          <w:tab w:pos="888" w:val="left" w:leader="none"/>
        </w:tabs>
        <w:spacing w:line="189" w:lineRule="auto" w:before="39"/>
        <w:ind w:left="956" w:right="2923" w:hanging="844"/>
        <w:jc w:val="left"/>
        <w:rPr>
          <w:sz w:val="23"/>
        </w:rPr>
      </w:pPr>
      <w:r>
        <w:rPr/>
        <w:br w:type="column"/>
      </w:r>
      <w:r>
        <w:rPr>
          <w:position w:val="-14"/>
          <w:sz w:val="26"/>
        </w:rPr>
        <w:t>D.</w:t>
        <w:tab/>
      </w:r>
      <w:r>
        <w:rPr>
          <w:rFonts w:ascii="Symbol" w:hAnsi="Symbol"/>
          <w:sz w:val="23"/>
        </w:rPr>
        <w:t></w:t>
      </w:r>
      <w:r>
        <w:rPr>
          <w:sz w:val="23"/>
        </w:rPr>
        <w:t>22 48</w:t>
      </w:r>
    </w:p>
    <w:p>
      <w:pPr>
        <w:spacing w:after="0" w:line="189" w:lineRule="auto"/>
        <w:jc w:val="left"/>
        <w:rPr>
          <w:sz w:val="23"/>
        </w:rPr>
        <w:sectPr>
          <w:type w:val="continuous"/>
          <w:pgSz w:w="11910" w:h="16840"/>
          <w:pgMar w:top="900" w:bottom="280" w:left="1020" w:right="220"/>
          <w:cols w:num="4" w:equalWidth="0">
            <w:col w:w="1130" w:space="1030"/>
            <w:col w:w="713" w:space="1448"/>
            <w:col w:w="1265" w:space="896"/>
            <w:col w:w="4188"/>
          </w:cols>
        </w:sectPr>
      </w:pPr>
    </w:p>
    <w:p>
      <w:pPr>
        <w:spacing w:line="370" w:lineRule="exact" w:before="14"/>
        <w:ind w:left="0" w:right="70" w:firstLine="0"/>
        <w:jc w:val="right"/>
        <w:rPr>
          <w:sz w:val="23"/>
        </w:rPr>
      </w:pPr>
      <w:r>
        <w:rPr/>
        <w:pict>
          <v:line style="position:absolute;mso-position-horizontal-relative:page;mso-position-vertical-relative:paragraph;z-index:-772288" from="181.797119pt,-14.758037pt" to="195.01365pt,-14.758037pt" stroked="true" strokeweight=".514761pt" strokecolor="#000000">
            <v:stroke dashstyle="solid"/>
            <w10:wrap type="none"/>
          </v:line>
        </w:pict>
      </w:r>
      <w:r>
        <w:rPr/>
        <w:pict>
          <v:line style="position:absolute;mso-position-horizontal-relative:page;mso-position-vertical-relative:paragraph;z-index:-772240" from="418.700226pt,-14.758037pt" to="438.462694pt,-14.758037pt" stroked="true" strokeweight=".491368pt" strokecolor="#000000">
            <v:stroke dashstyle="solid"/>
            <w10:wrap type="none"/>
          </v:line>
        </w:pict>
      </w:r>
      <w:r>
        <w:rPr/>
        <w:pict>
          <v:line style="position:absolute;mso-position-horizontal-relative:page;mso-position-vertical-relative:paragraph;z-index:-772216" from="344.228546pt,15.964982pt" to="357.639183pt,15.964982pt" stroked="true" strokeweight=".491368pt" strokecolor="#000000">
            <v:stroke dashstyle="solid"/>
            <w10:wrap type="none"/>
          </v:line>
        </w:pict>
      </w:r>
      <w:r>
        <w:rPr>
          <w:b/>
          <w:sz w:val="26"/>
        </w:rPr>
        <w:t>Câu 2: </w:t>
      </w:r>
      <w:r>
        <w:rPr>
          <w:sz w:val="26"/>
        </w:rPr>
        <w:t>Chọn câu trả lời đúng : Kết quả phép tính 0,75 </w:t>
      </w:r>
      <w:r>
        <w:rPr>
          <w:sz w:val="23"/>
        </w:rPr>
        <w:t>. </w:t>
      </w:r>
      <w:r>
        <w:rPr>
          <w:position w:val="15"/>
          <w:sz w:val="23"/>
        </w:rPr>
        <w:t>1</w:t>
      </w:r>
    </w:p>
    <w:p>
      <w:pPr>
        <w:spacing w:line="231" w:lineRule="exact" w:before="0"/>
        <w:ind w:left="0" w:right="0" w:firstLine="0"/>
        <w:jc w:val="right"/>
        <w:rPr>
          <w:sz w:val="23"/>
        </w:rPr>
      </w:pPr>
      <w:r>
        <w:rPr/>
        <w:pict>
          <v:line style="position:absolute;mso-position-horizontal-relative:page;mso-position-vertical-relative:paragraph;z-index:23608" from="56.639999pt,1.722131pt" to="93.743999pt,1.722131pt" stroked="true" strokeweight="1.2pt" strokecolor="#000000">
            <v:stroke dashstyle="solid"/>
            <w10:wrap type="none"/>
          </v:line>
        </w:pict>
      </w:r>
      <w:r>
        <w:rPr/>
        <w:pict>
          <v:line style="position:absolute;mso-position-horizontal-relative:page;mso-position-vertical-relative:paragraph;z-index:-772144" from="211.058319pt,27.59738pt" to="218.372708pt,27.59738pt" stroked="true" strokeweight=".491368pt" strokecolor="#000000">
            <v:stroke dashstyle="solid"/>
            <w10:wrap type="none"/>
          </v:line>
        </w:pict>
      </w:r>
      <w:r>
        <w:rPr/>
        <w:pict>
          <v:line style="position:absolute;mso-position-horizontal-relative:page;mso-position-vertical-relative:paragraph;z-index:-772120" from="289.813782pt,27.59738pt" to="297.040711pt,27.59738pt" stroked="true" strokeweight=".514761pt" strokecolor="#000000">
            <v:stroke dashstyle="solid"/>
            <w10:wrap type="none"/>
          </v:line>
        </w:pict>
      </w:r>
      <w:r>
        <w:rPr/>
        <w:pict>
          <v:line style="position:absolute;mso-position-horizontal-relative:page;mso-position-vertical-relative:paragraph;z-index:-772096" from="346.669739pt,27.59738pt" to="358.360868pt,27.59738pt" stroked="true" strokeweight=".514761pt" strokecolor="#000000">
            <v:stroke dashstyle="solid"/>
            <w10:wrap type="none"/>
          </v:line>
        </w:pict>
      </w:r>
      <w:r>
        <w:rPr>
          <w:rFonts w:ascii="Symbol" w:hAnsi="Symbol"/>
          <w:sz w:val="23"/>
        </w:rPr>
        <w:t></w:t>
      </w:r>
      <w:r>
        <w:rPr>
          <w:sz w:val="23"/>
        </w:rPr>
        <w:t>3</w:t>
      </w:r>
    </w:p>
    <w:p>
      <w:pPr>
        <w:spacing w:before="135"/>
        <w:ind w:left="76" w:right="0" w:firstLine="0"/>
        <w:jc w:val="left"/>
        <w:rPr>
          <w:sz w:val="26"/>
        </w:rPr>
      </w:pPr>
      <w:r>
        <w:rPr/>
        <w:br w:type="column"/>
      </w:r>
      <w:r>
        <w:rPr>
          <w:sz w:val="26"/>
        </w:rPr>
        <w:t>là:</w:t>
      </w:r>
    </w:p>
    <w:p>
      <w:pPr>
        <w:spacing w:after="0"/>
        <w:jc w:val="left"/>
        <w:rPr>
          <w:sz w:val="26"/>
        </w:rPr>
        <w:sectPr>
          <w:type w:val="continuous"/>
          <w:pgSz w:w="11910" w:h="16840"/>
          <w:pgMar w:top="900" w:bottom="280" w:left="1020" w:right="220"/>
          <w:cols w:num="2" w:equalWidth="0">
            <w:col w:w="6130" w:space="40"/>
            <w:col w:w="4500"/>
          </w:cols>
        </w:sectPr>
      </w:pPr>
    </w:p>
    <w:p>
      <w:pPr>
        <w:pStyle w:val="ListParagraph"/>
        <w:numPr>
          <w:ilvl w:val="0"/>
          <w:numId w:val="52"/>
        </w:numPr>
        <w:tabs>
          <w:tab w:pos="869" w:val="left" w:leader="none"/>
          <w:tab w:pos="870" w:val="left" w:leader="none"/>
        </w:tabs>
        <w:spacing w:line="163" w:lineRule="auto" w:before="112" w:after="0"/>
        <w:ind w:left="1026" w:right="0" w:hanging="914"/>
        <w:jc w:val="right"/>
        <w:rPr>
          <w:sz w:val="23"/>
        </w:rPr>
      </w:pPr>
      <w:r>
        <w:rPr/>
        <w:pict>
          <v:line style="position:absolute;mso-position-horizontal-relative:page;mso-position-vertical-relative:paragraph;z-index:-772168" from="102.812027pt,16.081373pt" to="114.560052pt,16.081373pt" stroked="true" strokeweight=".491368pt" strokecolor="#000000">
            <v:stroke dashstyle="solid"/>
            <w10:wrap type="none"/>
          </v:line>
        </w:pict>
      </w:r>
      <w:r>
        <w:rPr>
          <w:rFonts w:ascii="Symbol" w:hAnsi="Symbol"/>
          <w:sz w:val="23"/>
        </w:rPr>
        <w:t></w:t>
      </w:r>
      <w:r>
        <w:rPr>
          <w:spacing w:val="45"/>
          <w:sz w:val="23"/>
        </w:rPr>
        <w:t> </w:t>
      </w:r>
      <w:r>
        <w:rPr>
          <w:position w:val="15"/>
          <w:sz w:val="23"/>
        </w:rPr>
        <w:t>3</w:t>
      </w:r>
      <w:r>
        <w:rPr>
          <w:w w:val="101"/>
          <w:position w:val="15"/>
          <w:sz w:val="23"/>
        </w:rPr>
        <w:t> </w:t>
      </w:r>
      <w:r>
        <w:rPr>
          <w:spacing w:val="-1"/>
          <w:sz w:val="23"/>
        </w:rPr>
        <w:t>12</w:t>
      </w:r>
    </w:p>
    <w:p>
      <w:pPr>
        <w:pStyle w:val="ListParagraph"/>
        <w:numPr>
          <w:ilvl w:val="0"/>
          <w:numId w:val="52"/>
        </w:numPr>
        <w:tabs>
          <w:tab w:pos="870" w:val="left" w:leader="none"/>
          <w:tab w:pos="871" w:val="left" w:leader="none"/>
        </w:tabs>
        <w:spacing w:line="163" w:lineRule="auto" w:before="112" w:after="0"/>
        <w:ind w:left="1057" w:right="0" w:hanging="945"/>
        <w:jc w:val="right"/>
        <w:rPr>
          <w:sz w:val="23"/>
        </w:rPr>
      </w:pPr>
      <w:r>
        <w:rPr>
          <w:rFonts w:ascii="Symbol" w:hAnsi="Symbol"/>
          <w:w w:val="103"/>
          <w:sz w:val="23"/>
        </w:rPr>
        <w:br w:type="column"/>
      </w:r>
      <w:r>
        <w:rPr>
          <w:rFonts w:ascii="Symbol" w:hAnsi="Symbol"/>
          <w:w w:val="105"/>
          <w:sz w:val="23"/>
        </w:rPr>
        <w:t></w:t>
      </w:r>
      <w:r>
        <w:rPr>
          <w:spacing w:val="-13"/>
          <w:w w:val="105"/>
          <w:sz w:val="23"/>
        </w:rPr>
        <w:t> </w:t>
      </w:r>
      <w:r>
        <w:rPr>
          <w:w w:val="105"/>
          <w:position w:val="15"/>
          <w:sz w:val="23"/>
        </w:rPr>
        <w:t>1</w:t>
      </w:r>
      <w:r>
        <w:rPr>
          <w:w w:val="103"/>
          <w:position w:val="15"/>
          <w:sz w:val="23"/>
        </w:rPr>
        <w:t> </w:t>
      </w:r>
      <w:r>
        <w:rPr>
          <w:spacing w:val="-1"/>
          <w:sz w:val="23"/>
        </w:rPr>
        <w:t>4</w:t>
      </w:r>
    </w:p>
    <w:p>
      <w:pPr>
        <w:pStyle w:val="ListParagraph"/>
        <w:numPr>
          <w:ilvl w:val="0"/>
          <w:numId w:val="52"/>
        </w:numPr>
        <w:tabs>
          <w:tab w:pos="468" w:val="left" w:leader="none"/>
        </w:tabs>
        <w:spacing w:line="165" w:lineRule="auto" w:before="108" w:after="0"/>
        <w:ind w:left="471" w:right="0" w:hanging="359"/>
        <w:jc w:val="right"/>
        <w:rPr>
          <w:sz w:val="23"/>
        </w:rPr>
      </w:pPr>
      <w:r>
        <w:rPr>
          <w:w w:val="99"/>
          <w:position w:val="15"/>
          <w:sz w:val="23"/>
        </w:rPr>
        <w:br w:type="column"/>
      </w:r>
      <w:r>
        <w:rPr>
          <w:w w:val="95"/>
          <w:position w:val="15"/>
          <w:sz w:val="23"/>
        </w:rPr>
        <w:t>1</w:t>
      </w:r>
      <w:r>
        <w:rPr>
          <w:w w:val="95"/>
          <w:sz w:val="23"/>
        </w:rPr>
        <w:t> 4</w:t>
      </w:r>
    </w:p>
    <w:p>
      <w:pPr>
        <w:pStyle w:val="ListParagraph"/>
        <w:numPr>
          <w:ilvl w:val="0"/>
          <w:numId w:val="52"/>
        </w:numPr>
        <w:tabs>
          <w:tab w:pos="481" w:val="left" w:leader="none"/>
        </w:tabs>
        <w:spacing w:line="165" w:lineRule="auto" w:before="108" w:after="0"/>
        <w:ind w:left="408" w:right="4525" w:hanging="296"/>
        <w:jc w:val="left"/>
        <w:rPr>
          <w:sz w:val="23"/>
        </w:rPr>
      </w:pPr>
      <w:r>
        <w:rPr>
          <w:w w:val="99"/>
          <w:position w:val="15"/>
          <w:sz w:val="23"/>
        </w:rPr>
        <w:br w:type="column"/>
      </w:r>
      <w:r>
        <w:rPr>
          <w:position w:val="15"/>
          <w:sz w:val="23"/>
        </w:rPr>
        <w:t>3</w:t>
      </w:r>
      <w:r>
        <w:rPr>
          <w:sz w:val="23"/>
        </w:rPr>
        <w:t> 12</w:t>
      </w:r>
    </w:p>
    <w:p>
      <w:pPr>
        <w:spacing w:after="0" w:line="165" w:lineRule="auto"/>
        <w:jc w:val="left"/>
        <w:rPr>
          <w:sz w:val="23"/>
        </w:rPr>
        <w:sectPr>
          <w:type w:val="continuous"/>
          <w:pgSz w:w="11910" w:h="16840"/>
          <w:pgMar w:top="900" w:bottom="280" w:left="1020" w:right="220"/>
          <w:cols w:num="4" w:equalWidth="0">
            <w:col w:w="1263" w:space="898"/>
            <w:col w:w="1177" w:space="983"/>
            <w:col w:w="586" w:space="588"/>
            <w:col w:w="5175"/>
          </w:cols>
        </w:sectPr>
      </w:pPr>
    </w:p>
    <w:p>
      <w:pPr>
        <w:spacing w:before="135"/>
        <w:ind w:left="112" w:right="0" w:firstLine="0"/>
        <w:jc w:val="left"/>
        <w:rPr>
          <w:sz w:val="26"/>
        </w:rPr>
      </w:pPr>
      <w:r>
        <w:rPr/>
        <w:pict>
          <v:line style="position:absolute;mso-position-horizontal-relative:page;mso-position-vertical-relative:paragraph;z-index:-772000" from="56.639999pt,20.926708pt" to="93.743999pt,20.926708pt" stroked="true" strokeweight="1.2pt" strokecolor="#000000">
            <v:stroke dashstyle="solid"/>
            <w10:wrap type="none"/>
          </v:line>
        </w:pict>
      </w:r>
      <w:r>
        <w:rPr>
          <w:b/>
          <w:sz w:val="26"/>
        </w:rPr>
        <w:t>Câu 3: </w:t>
      </w:r>
      <w:r>
        <w:rPr>
          <w:sz w:val="26"/>
        </w:rPr>
        <w:t>Chọn câu trả lời đúng:</w:t>
      </w:r>
      <w:r>
        <w:rPr>
          <w:spacing w:val="-10"/>
          <w:sz w:val="26"/>
        </w:rPr>
        <w:t> </w:t>
      </w:r>
      <w:r>
        <w:rPr>
          <w:sz w:val="26"/>
        </w:rPr>
        <w:t>Cho</w:t>
      </w:r>
    </w:p>
    <w:p>
      <w:pPr>
        <w:spacing w:line="375" w:lineRule="exact" w:before="14"/>
        <w:ind w:left="0" w:right="0" w:firstLine="0"/>
        <w:jc w:val="right"/>
        <w:rPr>
          <w:sz w:val="23"/>
        </w:rPr>
      </w:pPr>
      <w:r>
        <w:rPr/>
        <w:br w:type="column"/>
      </w:r>
      <w:r>
        <w:rPr>
          <w:i/>
          <w:w w:val="105"/>
          <w:sz w:val="23"/>
        </w:rPr>
        <w:t>a  </w:t>
      </w:r>
      <w:r>
        <w:rPr>
          <w:rFonts w:ascii="Symbol" w:hAnsi="Symbol"/>
          <w:w w:val="105"/>
          <w:sz w:val="23"/>
        </w:rPr>
        <w:t></w:t>
      </w:r>
      <w:r>
        <w:rPr>
          <w:w w:val="105"/>
          <w:sz w:val="23"/>
        </w:rPr>
        <w:t> </w:t>
      </w:r>
      <w:r>
        <w:rPr>
          <w:w w:val="105"/>
          <w:position w:val="15"/>
          <w:sz w:val="23"/>
        </w:rPr>
        <w:t>2</w:t>
      </w:r>
    </w:p>
    <w:p>
      <w:pPr>
        <w:spacing w:line="224" w:lineRule="exact" w:before="0"/>
        <w:ind w:left="0" w:right="1" w:firstLine="0"/>
        <w:jc w:val="right"/>
        <w:rPr>
          <w:sz w:val="23"/>
        </w:rPr>
      </w:pPr>
      <w:r>
        <w:rPr/>
        <w:pict>
          <v:line style="position:absolute;mso-position-horizontal-relative:page;mso-position-vertical-relative:paragraph;z-index:23728" from="244.194351pt,-10.601448pt" to="244.194351pt,3.624208pt" stroked="true" strokeweight=".493907pt" strokecolor="#000000">
            <v:stroke dashstyle="solid"/>
            <w10:wrap type="none"/>
          </v:line>
        </w:pict>
      </w:r>
      <w:r>
        <w:rPr/>
        <w:pict>
          <v:line style="position:absolute;mso-position-horizontal-relative:page;mso-position-vertical-relative:paragraph;z-index:-772048" from="252.849258pt,-10.601448pt" to="252.849258pt,3.624208pt" stroked="true" strokeweight=".493907pt" strokecolor="#000000">
            <v:stroke dashstyle="solid"/>
            <w10:wrap type="none"/>
          </v:line>
        </w:pict>
      </w:r>
      <w:r>
        <w:rPr/>
        <w:pict>
          <v:line style="position:absolute;mso-position-horizontal-relative:page;mso-position-vertical-relative:paragraph;z-index:-772024" from="265.950134pt,-3.500149pt" to="273.122876pt,-3.500149pt" stroked="true" strokeweight=".492163pt" strokecolor="#000000">
            <v:stroke dashstyle="solid"/>
            <w10:wrap type="none"/>
          </v:line>
        </w:pict>
      </w:r>
      <w:r>
        <w:rPr>
          <w:w w:val="103"/>
          <w:sz w:val="23"/>
        </w:rPr>
        <w:t>5</w:t>
      </w:r>
    </w:p>
    <w:p>
      <w:pPr>
        <w:spacing w:before="135"/>
        <w:ind w:left="84" w:right="0" w:firstLine="0"/>
        <w:jc w:val="left"/>
        <w:rPr>
          <w:sz w:val="26"/>
        </w:rPr>
      </w:pPr>
      <w:r>
        <w:rPr/>
        <w:br w:type="column"/>
      </w:r>
      <w:r>
        <w:rPr>
          <w:sz w:val="26"/>
        </w:rPr>
        <w:t>thì:</w:t>
      </w:r>
    </w:p>
    <w:p>
      <w:pPr>
        <w:spacing w:after="0"/>
        <w:jc w:val="left"/>
        <w:rPr>
          <w:sz w:val="26"/>
        </w:rPr>
        <w:sectPr>
          <w:type w:val="continuous"/>
          <w:pgSz w:w="11910" w:h="16840"/>
          <w:pgMar w:top="900" w:bottom="280" w:left="1020" w:right="220"/>
          <w:cols w:num="3" w:equalWidth="0">
            <w:col w:w="3751" w:space="40"/>
            <w:col w:w="644" w:space="39"/>
            <w:col w:w="6196"/>
          </w:cols>
        </w:sectPr>
      </w:pPr>
    </w:p>
    <w:p>
      <w:pPr>
        <w:pStyle w:val="ListParagraph"/>
        <w:numPr>
          <w:ilvl w:val="0"/>
          <w:numId w:val="53"/>
        </w:numPr>
        <w:tabs>
          <w:tab w:pos="833" w:val="left" w:leader="none"/>
          <w:tab w:pos="834" w:val="left" w:leader="none"/>
        </w:tabs>
        <w:spacing w:line="165" w:lineRule="auto" w:before="107" w:after="0"/>
        <w:ind w:left="1276" w:right="0" w:hanging="1164"/>
        <w:jc w:val="right"/>
        <w:rPr>
          <w:sz w:val="23"/>
        </w:rPr>
      </w:pPr>
      <w:r>
        <w:rPr/>
        <w:pict>
          <v:line style="position:absolute;mso-position-horizontal-relative:page;mso-position-vertical-relative:paragraph;z-index:-771976" from="114.14679pt,16.037458pt" to="120.951819pt,16.037458pt" stroked="true" strokeweight=".514761pt" strokecolor="#000000">
            <v:stroke dashstyle="solid"/>
            <w10:wrap type="none"/>
          </v:line>
        </w:pict>
      </w:r>
      <w:r>
        <w:rPr>
          <w:sz w:val="26"/>
        </w:rPr>
        <w:t>a</w:t>
      </w:r>
      <w:r>
        <w:rPr>
          <w:spacing w:val="-4"/>
          <w:sz w:val="26"/>
        </w:rPr>
        <w:t> </w:t>
      </w:r>
      <w:r>
        <w:rPr>
          <w:sz w:val="26"/>
        </w:rPr>
        <w:t>=</w:t>
      </w:r>
      <w:r>
        <w:rPr>
          <w:spacing w:val="46"/>
          <w:sz w:val="26"/>
        </w:rPr>
        <w:t> </w:t>
      </w:r>
      <w:r>
        <w:rPr>
          <w:position w:val="15"/>
          <w:sz w:val="23"/>
        </w:rPr>
        <w:t>2</w:t>
      </w:r>
      <w:r>
        <w:rPr>
          <w:w w:val="93"/>
          <w:position w:val="15"/>
          <w:sz w:val="23"/>
        </w:rPr>
        <w:t> </w:t>
      </w:r>
      <w:r>
        <w:rPr>
          <w:spacing w:val="-1"/>
          <w:w w:val="90"/>
          <w:sz w:val="23"/>
        </w:rPr>
        <w:t>5</w:t>
      </w:r>
    </w:p>
    <w:p>
      <w:pPr>
        <w:pStyle w:val="ListParagraph"/>
        <w:numPr>
          <w:ilvl w:val="0"/>
          <w:numId w:val="53"/>
        </w:numPr>
        <w:tabs>
          <w:tab w:pos="418" w:val="left" w:leader="none"/>
        </w:tabs>
        <w:spacing w:line="378" w:lineRule="exact" w:before="15" w:after="0"/>
        <w:ind w:left="417" w:right="0" w:hanging="305"/>
        <w:jc w:val="left"/>
        <w:rPr>
          <w:sz w:val="23"/>
        </w:rPr>
      </w:pPr>
      <w:r>
        <w:rPr>
          <w:w w:val="99"/>
          <w:sz w:val="26"/>
        </w:rPr>
        <w:br w:type="column"/>
      </w:r>
      <w:r>
        <w:rPr>
          <w:sz w:val="26"/>
        </w:rPr>
        <w:t>a =  </w:t>
      </w:r>
      <w:r>
        <w:rPr>
          <w:rFonts w:ascii="Symbol" w:hAnsi="Symbol"/>
          <w:sz w:val="23"/>
        </w:rPr>
        <w:t></w:t>
      </w:r>
      <w:r>
        <w:rPr>
          <w:spacing w:val="-21"/>
          <w:sz w:val="23"/>
        </w:rPr>
        <w:t> </w:t>
      </w:r>
      <w:r>
        <w:rPr>
          <w:position w:val="15"/>
          <w:sz w:val="23"/>
        </w:rPr>
        <w:t>2</w:t>
      </w:r>
    </w:p>
    <w:p>
      <w:pPr>
        <w:spacing w:line="221" w:lineRule="exact" w:before="0"/>
        <w:ind w:left="1033" w:right="0" w:firstLine="0"/>
        <w:jc w:val="left"/>
        <w:rPr>
          <w:sz w:val="23"/>
        </w:rPr>
      </w:pPr>
      <w:r>
        <w:rPr/>
        <w:pict>
          <v:line style="position:absolute;mso-position-horizontal-relative:page;mso-position-vertical-relative:paragraph;z-index:-771952" from="252.108307pt,-3.630445pt" to="259.422696pt,-3.630445pt" stroked="true" strokeweight=".491368pt" strokecolor="#000000">
            <v:stroke dashstyle="solid"/>
            <w10:wrap type="none"/>
          </v:line>
        </w:pict>
      </w:r>
      <w:r>
        <w:rPr>
          <w:w w:val="103"/>
          <w:sz w:val="23"/>
        </w:rPr>
        <w:t>5</w:t>
      </w:r>
    </w:p>
    <w:p>
      <w:pPr>
        <w:spacing w:after="0" w:line="221" w:lineRule="exact"/>
        <w:jc w:val="left"/>
        <w:rPr>
          <w:sz w:val="23"/>
        </w:rPr>
        <w:sectPr>
          <w:type w:val="continuous"/>
          <w:pgSz w:w="11910" w:h="16840"/>
          <w:pgMar w:top="900" w:bottom="280" w:left="1020" w:right="220"/>
          <w:cols w:num="2" w:equalWidth="0">
            <w:col w:w="1386" w:space="1617"/>
            <w:col w:w="7667"/>
          </w:cols>
        </w:sectPr>
      </w:pPr>
    </w:p>
    <w:p>
      <w:pPr>
        <w:pStyle w:val="ListParagraph"/>
        <w:numPr>
          <w:ilvl w:val="0"/>
          <w:numId w:val="53"/>
        </w:numPr>
        <w:tabs>
          <w:tab w:pos="720" w:val="left" w:leader="none"/>
          <w:tab w:pos="834" w:val="left" w:leader="none"/>
        </w:tabs>
        <w:spacing w:line="379" w:lineRule="exact" w:before="16" w:after="0"/>
        <w:ind w:left="1276" w:right="0" w:hanging="1164"/>
        <w:jc w:val="right"/>
        <w:rPr>
          <w:sz w:val="23"/>
        </w:rPr>
      </w:pPr>
      <w:r>
        <w:rPr/>
        <w:pict>
          <v:line style="position:absolute;mso-position-horizontal-relative:page;mso-position-vertical-relative:paragraph;z-index:-771928" from="171.513763pt,16.10745pt" to="178.740692pt,16.10745pt" stroked="true" strokeweight=".515594pt" strokecolor="#000000">
            <v:stroke dashstyle="solid"/>
            <w10:wrap type="none"/>
          </v:line>
        </w:pict>
      </w:r>
      <w:r>
        <w:rPr>
          <w:sz w:val="26"/>
        </w:rPr>
        <w:t>a =    hoặc a =</w:t>
      </w:r>
      <w:r>
        <w:rPr>
          <w:spacing w:val="55"/>
          <w:sz w:val="26"/>
        </w:rPr>
        <w:t> </w:t>
      </w:r>
      <w:r>
        <w:rPr>
          <w:position w:val="15"/>
          <w:sz w:val="23"/>
        </w:rPr>
        <w:t>2</w:t>
      </w:r>
    </w:p>
    <w:p>
      <w:pPr>
        <w:spacing w:line="222" w:lineRule="exact" w:before="0"/>
        <w:ind w:left="0" w:right="1" w:firstLine="0"/>
        <w:jc w:val="right"/>
        <w:rPr>
          <w:sz w:val="23"/>
        </w:rPr>
      </w:pPr>
      <w:r>
        <w:rPr>
          <w:w w:val="99"/>
          <w:sz w:val="23"/>
        </w:rPr>
        <w:t>5</w:t>
      </w:r>
    </w:p>
    <w:p>
      <w:pPr>
        <w:pStyle w:val="ListParagraph"/>
        <w:numPr>
          <w:ilvl w:val="0"/>
          <w:numId w:val="53"/>
        </w:numPr>
        <w:tabs>
          <w:tab w:pos="430" w:val="left" w:leader="none"/>
        </w:tabs>
        <w:spacing w:line="379" w:lineRule="exact" w:before="16" w:after="0"/>
        <w:ind w:left="429" w:right="0" w:hanging="317"/>
        <w:jc w:val="right"/>
        <w:rPr>
          <w:sz w:val="23"/>
        </w:rPr>
      </w:pPr>
      <w:r>
        <w:rPr>
          <w:w w:val="99"/>
          <w:sz w:val="26"/>
        </w:rPr>
        <w:br w:type="column"/>
      </w:r>
      <w:r>
        <w:rPr>
          <w:sz w:val="26"/>
        </w:rPr>
        <w:t>a =</w:t>
      </w:r>
      <w:r>
        <w:rPr>
          <w:spacing w:val="45"/>
          <w:sz w:val="26"/>
        </w:rPr>
        <w:t> </w:t>
      </w:r>
      <w:r>
        <w:rPr>
          <w:position w:val="15"/>
          <w:sz w:val="23"/>
        </w:rPr>
        <w:t>2</w:t>
      </w:r>
    </w:p>
    <w:p>
      <w:pPr>
        <w:spacing w:line="222" w:lineRule="exact" w:before="0"/>
        <w:ind w:left="0" w:right="1" w:firstLine="0"/>
        <w:jc w:val="right"/>
        <w:rPr>
          <w:sz w:val="23"/>
        </w:rPr>
      </w:pPr>
      <w:r>
        <w:rPr/>
        <w:pict>
          <v:line style="position:absolute;mso-position-horizontal-relative:page;mso-position-vertical-relative:paragraph;z-index:-771904" from="257.546783pt,-3.619078pt" to="264.351813pt,-3.619078pt" stroked="true" strokeweight=".515594pt" strokecolor="#000000">
            <v:stroke dashstyle="solid"/>
            <w10:wrap type="none"/>
          </v:line>
        </w:pict>
      </w:r>
      <w:r>
        <w:rPr>
          <w:w w:val="93"/>
          <w:sz w:val="23"/>
        </w:rPr>
        <w:t>5</w:t>
      </w:r>
    </w:p>
    <w:p>
      <w:pPr>
        <w:spacing w:before="138"/>
        <w:ind w:left="89" w:right="0" w:firstLine="0"/>
        <w:jc w:val="left"/>
        <w:rPr>
          <w:sz w:val="26"/>
        </w:rPr>
      </w:pPr>
      <w:r>
        <w:rPr/>
        <w:br w:type="column"/>
      </w:r>
      <w:r>
        <w:rPr>
          <w:sz w:val="26"/>
        </w:rPr>
        <w:t>hoặc a</w:t>
      </w:r>
      <w:r>
        <w:rPr>
          <w:spacing w:val="-5"/>
          <w:sz w:val="26"/>
        </w:rPr>
        <w:t> </w:t>
      </w:r>
      <w:r>
        <w:rPr>
          <w:sz w:val="26"/>
        </w:rPr>
        <w:t>=</w:t>
      </w:r>
    </w:p>
    <w:p>
      <w:pPr>
        <w:spacing w:line="375" w:lineRule="exact" w:before="17"/>
        <w:ind w:left="43" w:right="4968" w:firstLine="0"/>
        <w:jc w:val="center"/>
        <w:rPr>
          <w:sz w:val="23"/>
        </w:rPr>
      </w:pPr>
      <w:r>
        <w:rPr/>
        <w:br w:type="column"/>
      </w:r>
      <w:r>
        <w:rPr>
          <w:rFonts w:ascii="Symbol" w:hAnsi="Symbol"/>
          <w:w w:val="105"/>
          <w:position w:val="-14"/>
          <w:sz w:val="23"/>
        </w:rPr>
        <w:t></w:t>
      </w:r>
      <w:r>
        <w:rPr>
          <w:w w:val="105"/>
          <w:position w:val="-14"/>
          <w:sz w:val="23"/>
        </w:rPr>
        <w:t> </w:t>
      </w:r>
      <w:r>
        <w:rPr>
          <w:w w:val="105"/>
          <w:sz w:val="23"/>
        </w:rPr>
        <w:t>2</w:t>
      </w:r>
    </w:p>
    <w:p>
      <w:pPr>
        <w:spacing w:line="224" w:lineRule="exact" w:before="0"/>
        <w:ind w:left="0" w:right="4742" w:firstLine="0"/>
        <w:jc w:val="center"/>
        <w:rPr>
          <w:sz w:val="23"/>
        </w:rPr>
      </w:pPr>
      <w:r>
        <w:rPr/>
        <w:pict>
          <v:line style="position:absolute;mso-position-horizontal-relative:page;mso-position-vertical-relative:paragraph;z-index:-771880" from="327.933716pt,-3.51216pt" to="335.26605pt,-3.51216pt" stroked="true" strokeweight=".492163pt" strokecolor="#000000">
            <v:stroke dashstyle="solid"/>
            <w10:wrap type="none"/>
          </v:line>
        </w:pict>
      </w:r>
      <w:r>
        <w:rPr>
          <w:w w:val="103"/>
          <w:sz w:val="23"/>
        </w:rPr>
        <w:t>5</w:t>
      </w:r>
    </w:p>
    <w:p>
      <w:pPr>
        <w:spacing w:line="191" w:lineRule="exact" w:before="37"/>
        <w:ind w:left="-35" w:right="4811" w:firstLine="0"/>
        <w:jc w:val="center"/>
        <w:rPr>
          <w:sz w:val="14"/>
        </w:rPr>
      </w:pPr>
      <w:r>
        <w:rPr>
          <w:rFonts w:ascii="Symbol" w:hAnsi="Symbol"/>
          <w:w w:val="105"/>
          <w:sz w:val="23"/>
        </w:rPr>
        <w:t></w:t>
      </w:r>
      <w:r>
        <w:rPr>
          <w:w w:val="105"/>
          <w:sz w:val="23"/>
        </w:rPr>
        <w:t> </w:t>
      </w:r>
      <w:r>
        <w:rPr>
          <w:rFonts w:ascii="Symbol" w:hAnsi="Symbol"/>
          <w:w w:val="105"/>
          <w:position w:val="2"/>
          <w:sz w:val="23"/>
        </w:rPr>
        <w:t></w:t>
      </w:r>
      <w:r>
        <w:rPr>
          <w:w w:val="105"/>
          <w:position w:val="2"/>
          <w:sz w:val="23"/>
        </w:rPr>
        <w:t>1</w:t>
      </w:r>
      <w:r>
        <w:rPr>
          <w:spacing w:val="-51"/>
          <w:w w:val="105"/>
          <w:position w:val="2"/>
          <w:sz w:val="23"/>
        </w:rPr>
        <w:t> </w:t>
      </w:r>
      <w:r>
        <w:rPr>
          <w:rFonts w:ascii="Symbol" w:hAnsi="Symbol"/>
          <w:w w:val="105"/>
          <w:sz w:val="23"/>
        </w:rPr>
        <w:t></w:t>
      </w:r>
      <w:r>
        <w:rPr>
          <w:w w:val="105"/>
          <w:position w:val="16"/>
          <w:sz w:val="14"/>
        </w:rPr>
        <w:t>3</w:t>
      </w:r>
    </w:p>
    <w:p>
      <w:pPr>
        <w:spacing w:after="0" w:line="191" w:lineRule="exact"/>
        <w:jc w:val="center"/>
        <w:rPr>
          <w:sz w:val="14"/>
        </w:rPr>
        <w:sectPr>
          <w:type w:val="continuous"/>
          <w:pgSz w:w="11910" w:h="16840"/>
          <w:pgMar w:top="900" w:bottom="280" w:left="1020" w:right="220"/>
          <w:cols w:num="4" w:equalWidth="0">
            <w:col w:w="2541" w:space="729"/>
            <w:col w:w="984" w:space="39"/>
            <w:col w:w="971" w:space="40"/>
            <w:col w:w="5366"/>
          </w:cols>
        </w:sectPr>
      </w:pPr>
    </w:p>
    <w:p>
      <w:pPr>
        <w:spacing w:line="207" w:lineRule="exact" w:before="0"/>
        <w:ind w:left="112" w:right="0" w:firstLine="0"/>
        <w:jc w:val="left"/>
        <w:rPr>
          <w:rFonts w:ascii="Symbol" w:hAnsi="Symbol"/>
          <w:sz w:val="23"/>
        </w:rPr>
      </w:pPr>
      <w:r>
        <w:rPr/>
        <w:pict>
          <v:line style="position:absolute;mso-position-horizontal-relative:page;mso-position-vertical-relative:paragraph;z-index:-771856" from="320.845703pt,8.610703pt" to="333.676115pt,8.610703pt" stroked="true" strokeweight=".494667pt" strokecolor="#000000">
            <v:stroke dashstyle="solid"/>
            <w10:wrap type="none"/>
          </v:line>
        </w:pict>
      </w:r>
      <w:r>
        <w:rPr>
          <w:b/>
          <w:sz w:val="26"/>
          <w:u w:val="thick"/>
        </w:rPr>
        <w:t>Câu 4:</w:t>
      </w:r>
      <w:r>
        <w:rPr>
          <w:b/>
          <w:sz w:val="26"/>
        </w:rPr>
        <w:t> </w:t>
      </w:r>
      <w:r>
        <w:rPr>
          <w:sz w:val="26"/>
        </w:rPr>
        <w:t>Chọn câu trả lời đúng: Kết quả phép tính  </w:t>
      </w:r>
      <w:r>
        <w:rPr>
          <w:rFonts w:ascii="Symbol" w:hAnsi="Symbol"/>
          <w:position w:val="-6"/>
          <w:sz w:val="23"/>
        </w:rPr>
        <w:t></w:t>
      </w:r>
      <w:r>
        <w:rPr>
          <w:position w:val="-6"/>
          <w:sz w:val="23"/>
        </w:rPr>
        <w:t>  </w:t>
      </w:r>
      <w:r>
        <w:rPr>
          <w:position w:val="-18"/>
          <w:sz w:val="23"/>
        </w:rPr>
        <w:t>2 </w:t>
      </w:r>
      <w:r>
        <w:rPr>
          <w:rFonts w:ascii="Symbol" w:hAnsi="Symbol"/>
          <w:position w:val="-6"/>
          <w:sz w:val="23"/>
        </w:rPr>
        <w:t></w:t>
      </w:r>
    </w:p>
    <w:p>
      <w:pPr>
        <w:spacing w:line="207" w:lineRule="exact" w:before="0"/>
        <w:ind w:left="112" w:right="0" w:firstLine="0"/>
        <w:jc w:val="left"/>
        <w:rPr>
          <w:sz w:val="26"/>
        </w:rPr>
      </w:pPr>
      <w:r>
        <w:rPr/>
        <w:br w:type="column"/>
      </w:r>
      <w:r>
        <w:rPr>
          <w:sz w:val="26"/>
        </w:rPr>
        <w:t>là:</w:t>
      </w:r>
    </w:p>
    <w:p>
      <w:pPr>
        <w:spacing w:after="0" w:line="207" w:lineRule="exact"/>
        <w:jc w:val="left"/>
        <w:rPr>
          <w:sz w:val="26"/>
        </w:rPr>
        <w:sectPr>
          <w:type w:val="continuous"/>
          <w:pgSz w:w="11910" w:h="16840"/>
          <w:pgMar w:top="900" w:bottom="280" w:left="1020" w:right="220"/>
          <w:cols w:num="2" w:equalWidth="0">
            <w:col w:w="5780" w:space="72"/>
            <w:col w:w="4818"/>
          </w:cols>
        </w:sectPr>
      </w:pPr>
    </w:p>
    <w:p>
      <w:pPr>
        <w:pStyle w:val="ListParagraph"/>
        <w:numPr>
          <w:ilvl w:val="0"/>
          <w:numId w:val="54"/>
        </w:numPr>
        <w:tabs>
          <w:tab w:pos="366" w:val="left" w:leader="none"/>
          <w:tab w:pos="998" w:val="right" w:leader="none"/>
        </w:tabs>
        <w:spacing w:line="378" w:lineRule="exact" w:before="315" w:after="0"/>
        <w:ind w:left="365" w:right="0" w:hanging="253"/>
        <w:jc w:val="left"/>
        <w:rPr>
          <w:sz w:val="23"/>
        </w:rPr>
      </w:pPr>
      <w:r>
        <w:rPr/>
        <w:pict>
          <v:line style="position:absolute;mso-position-horizontal-relative:page;mso-position-vertical-relative:paragraph;z-index:-771832" from="94.713768pt,31.037464pt" to="101.760734pt,31.037464pt" stroked="true" strokeweight=".515594pt" strokecolor="#000000">
            <v:stroke dashstyle="solid"/>
            <w10:wrap type="none"/>
          </v:line>
        </w:pict>
      </w:r>
      <w:r>
        <w:rPr>
          <w:w w:val="99"/>
          <w:sz w:val="23"/>
        </w:rPr>
        <w:t>1</w:t>
      </w:r>
      <w:r>
        <w:rPr>
          <w:sz w:val="23"/>
        </w:rPr>
      </w:r>
    </w:p>
    <w:p>
      <w:pPr>
        <w:spacing w:line="222" w:lineRule="exact" w:before="0"/>
        <w:ind w:left="0" w:right="0" w:firstLine="0"/>
        <w:jc w:val="right"/>
        <w:rPr>
          <w:sz w:val="23"/>
        </w:rPr>
      </w:pPr>
      <w:r>
        <w:rPr>
          <w:w w:val="99"/>
          <w:sz w:val="23"/>
        </w:rPr>
        <w:t>6</w:t>
      </w:r>
    </w:p>
    <w:p>
      <w:pPr>
        <w:pStyle w:val="ListParagraph"/>
        <w:numPr>
          <w:ilvl w:val="0"/>
          <w:numId w:val="54"/>
        </w:numPr>
        <w:tabs>
          <w:tab w:pos="825" w:val="left" w:leader="none"/>
          <w:tab w:pos="827" w:val="left" w:leader="none"/>
          <w:tab w:pos="1488" w:val="left" w:leader="none"/>
        </w:tabs>
        <w:spacing w:line="395" w:lineRule="exact" w:before="298" w:after="0"/>
        <w:ind w:left="826" w:right="0" w:hanging="714"/>
        <w:jc w:val="left"/>
        <w:rPr>
          <w:sz w:val="26"/>
        </w:rPr>
      </w:pPr>
      <w:r>
        <w:rPr>
          <w:rFonts w:ascii="Symbol" w:hAnsi="Symbol"/>
          <w:spacing w:val="1"/>
          <w:w w:val="103"/>
          <w:position w:val="15"/>
          <w:sz w:val="23"/>
        </w:rPr>
        <w:br w:type="column"/>
      </w:r>
      <w:r>
        <w:rPr>
          <w:rFonts w:ascii="Symbol" w:hAnsi="Symbol"/>
          <w:position w:val="15"/>
          <w:sz w:val="23"/>
        </w:rPr>
        <w:t></w:t>
      </w:r>
      <w:r>
        <w:rPr>
          <w:position w:val="15"/>
          <w:sz w:val="23"/>
        </w:rPr>
        <w:t>1</w:t>
        <w:tab/>
      </w:r>
      <w:r>
        <w:rPr>
          <w:w w:val="95"/>
          <w:sz w:val="26"/>
        </w:rPr>
        <w:t>C.</w:t>
      </w:r>
    </w:p>
    <w:p>
      <w:pPr>
        <w:spacing w:line="222" w:lineRule="exact" w:before="0"/>
        <w:ind w:left="154" w:right="0" w:firstLine="0"/>
        <w:jc w:val="center"/>
        <w:rPr>
          <w:sz w:val="23"/>
        </w:rPr>
      </w:pPr>
      <w:r>
        <w:rPr/>
        <w:pict>
          <v:line style="position:absolute;mso-position-horizontal-relative:page;mso-position-vertical-relative:paragraph;z-index:-771808" from="202.743484pt,-3.629459pt" to="215.785776pt,-3.629459pt" stroked="true" strokeweight=".515594pt" strokecolor="#000000">
            <v:stroke dashstyle="solid"/>
            <w10:wrap type="none"/>
          </v:line>
        </w:pict>
      </w:r>
      <w:r>
        <w:rPr>
          <w:w w:val="103"/>
          <w:sz w:val="23"/>
        </w:rPr>
        <w:t>6</w:t>
      </w:r>
    </w:p>
    <w:p>
      <w:pPr>
        <w:tabs>
          <w:tab w:pos="1309" w:val="left" w:leader="none"/>
        </w:tabs>
        <w:spacing w:before="7"/>
        <w:ind w:left="890" w:right="0" w:firstLine="0"/>
        <w:jc w:val="left"/>
        <w:rPr>
          <w:rFonts w:ascii="Symbol" w:hAnsi="Symbol"/>
          <w:sz w:val="23"/>
        </w:rPr>
      </w:pPr>
      <w:r>
        <w:rPr/>
        <w:br w:type="column"/>
      </w:r>
      <w:r>
        <w:rPr>
          <w:rFonts w:ascii="Symbol" w:hAnsi="Symbol"/>
          <w:w w:val="105"/>
          <w:sz w:val="23"/>
        </w:rPr>
        <w:t></w:t>
      </w:r>
      <w:r>
        <w:rPr>
          <w:w w:val="105"/>
          <w:sz w:val="23"/>
        </w:rPr>
        <w:tab/>
      </w:r>
      <w:r>
        <w:rPr>
          <w:rFonts w:ascii="Symbol" w:hAnsi="Symbol"/>
          <w:w w:val="105"/>
          <w:sz w:val="23"/>
        </w:rPr>
        <w:t></w:t>
      </w:r>
    </w:p>
    <w:p>
      <w:pPr>
        <w:tabs>
          <w:tab w:pos="775" w:val="left" w:leader="none"/>
          <w:tab w:pos="1541" w:val="left" w:leader="none"/>
        </w:tabs>
        <w:spacing w:line="395" w:lineRule="exact" w:before="9"/>
        <w:ind w:left="112" w:right="0" w:firstLine="0"/>
        <w:jc w:val="left"/>
        <w:rPr>
          <w:sz w:val="23"/>
        </w:rPr>
      </w:pPr>
      <w:r>
        <w:rPr/>
        <w:pict>
          <v:line style="position:absolute;mso-position-horizontal-relative:page;mso-position-vertical-relative:paragraph;z-index:-771784" from="274.743469pt,16.534615pt" to="287.785761pt,16.534615pt" stroked="true" strokeweight=".515594pt" strokecolor="#000000">
            <v:stroke dashstyle="solid"/>
            <w10:wrap type="none"/>
          </v:line>
        </w:pict>
      </w:r>
      <w:r>
        <w:rPr/>
        <w:pict>
          <v:line style="position:absolute;mso-position-horizontal-relative:page;mso-position-vertical-relative:paragraph;z-index:-771760" from="346.745056pt,16.511559pt" to="353.37615pt,16.511559pt" stroked="true" strokeweight=".515594pt" strokecolor="#000000">
            <v:stroke dashstyle="solid"/>
            <w10:wrap type="none"/>
          </v:line>
        </w:pict>
      </w:r>
      <w:r>
        <w:rPr>
          <w:rFonts w:ascii="Symbol" w:hAnsi="Symbol"/>
          <w:sz w:val="23"/>
        </w:rPr>
        <w:t></w:t>
      </w:r>
      <w:r>
        <w:rPr>
          <w:sz w:val="23"/>
        </w:rPr>
        <w:t>1</w:t>
        <w:tab/>
      </w:r>
      <w:r>
        <w:rPr>
          <w:position w:val="-14"/>
          <w:sz w:val="26"/>
        </w:rPr>
        <w:t>D.</w:t>
        <w:tab/>
      </w:r>
      <w:r>
        <w:rPr>
          <w:sz w:val="23"/>
        </w:rPr>
        <w:t>1</w:t>
      </w:r>
    </w:p>
    <w:p>
      <w:pPr>
        <w:tabs>
          <w:tab w:pos="1541" w:val="left" w:leader="none"/>
        </w:tabs>
        <w:spacing w:line="222" w:lineRule="exact" w:before="0"/>
        <w:ind w:left="166" w:right="0" w:firstLine="0"/>
        <w:jc w:val="left"/>
        <w:rPr>
          <w:sz w:val="23"/>
        </w:rPr>
      </w:pPr>
      <w:r>
        <w:rPr>
          <w:sz w:val="23"/>
        </w:rPr>
        <w:t>8</w:t>
        <w:tab/>
        <w:t>8</w:t>
      </w:r>
    </w:p>
    <w:p>
      <w:pPr>
        <w:spacing w:after="0" w:line="222" w:lineRule="exact"/>
        <w:jc w:val="left"/>
        <w:rPr>
          <w:sz w:val="23"/>
        </w:rPr>
        <w:sectPr>
          <w:type w:val="continuous"/>
          <w:pgSz w:w="11910" w:h="16840"/>
          <w:pgMar w:top="900" w:bottom="280" w:left="1020" w:right="220"/>
          <w:cols w:num="3" w:equalWidth="0">
            <w:col w:w="1001" w:space="1224"/>
            <w:col w:w="1727" w:space="427"/>
            <w:col w:w="6291"/>
          </w:cols>
        </w:sectPr>
      </w:pPr>
    </w:p>
    <w:p>
      <w:pPr>
        <w:spacing w:line="298" w:lineRule="exact" w:before="0"/>
        <w:ind w:left="112" w:right="0" w:firstLine="0"/>
        <w:jc w:val="left"/>
        <w:rPr>
          <w:sz w:val="26"/>
        </w:rPr>
      </w:pPr>
      <w:r>
        <w:rPr>
          <w:b/>
          <w:sz w:val="26"/>
          <w:u w:val="thick"/>
        </w:rPr>
        <w:t>Câu 5:</w:t>
      </w:r>
      <w:r>
        <w:rPr>
          <w:b/>
          <w:sz w:val="26"/>
        </w:rPr>
        <w:t> </w:t>
      </w:r>
      <w:r>
        <w:rPr>
          <w:sz w:val="26"/>
        </w:rPr>
        <w:t>Chọn câu trả lời đúng: Cho tam giác ABC. Ta có:</w:t>
      </w:r>
    </w:p>
    <w:p>
      <w:pPr>
        <w:spacing w:after="0" w:line="298" w:lineRule="exact"/>
        <w:jc w:val="left"/>
        <w:rPr>
          <w:sz w:val="26"/>
        </w:rPr>
        <w:sectPr>
          <w:type w:val="continuous"/>
          <w:pgSz w:w="11910" w:h="16840"/>
          <w:pgMar w:top="900" w:bottom="280" w:left="1020" w:right="220"/>
        </w:sectPr>
      </w:pPr>
    </w:p>
    <w:p>
      <w:pPr>
        <w:spacing w:before="16"/>
        <w:ind w:left="112" w:right="0" w:firstLine="0"/>
        <w:jc w:val="left"/>
        <w:rPr>
          <w:sz w:val="13"/>
        </w:rPr>
      </w:pPr>
      <w:r>
        <w:rPr>
          <w:w w:val="110"/>
          <w:sz w:val="26"/>
        </w:rPr>
        <w:t>A. </w:t>
      </w:r>
      <w:r>
        <w:rPr>
          <w:rFonts w:ascii="Symbol" w:hAnsi="Symbol"/>
          <w:w w:val="110"/>
          <w:sz w:val="23"/>
        </w:rPr>
        <w:t></w:t>
      </w:r>
      <w:r>
        <w:rPr>
          <w:i/>
          <w:w w:val="110"/>
          <w:sz w:val="23"/>
        </w:rPr>
        <w:t>A </w:t>
      </w:r>
      <w:r>
        <w:rPr>
          <w:rFonts w:ascii="Symbol" w:hAnsi="Symbol"/>
          <w:w w:val="110"/>
          <w:sz w:val="23"/>
        </w:rPr>
        <w:t></w:t>
      </w:r>
      <w:r>
        <w:rPr>
          <w:w w:val="110"/>
          <w:sz w:val="23"/>
        </w:rPr>
        <w:t> </w:t>
      </w:r>
      <w:r>
        <w:rPr>
          <w:rFonts w:ascii="Symbol" w:hAnsi="Symbol"/>
          <w:w w:val="110"/>
          <w:sz w:val="23"/>
        </w:rPr>
        <w:t></w:t>
      </w:r>
      <w:r>
        <w:rPr>
          <w:i/>
          <w:w w:val="110"/>
          <w:sz w:val="23"/>
        </w:rPr>
        <w:t>B </w:t>
      </w:r>
      <w:r>
        <w:rPr>
          <w:rFonts w:ascii="Symbol" w:hAnsi="Symbol"/>
          <w:w w:val="110"/>
          <w:sz w:val="23"/>
        </w:rPr>
        <w:t></w:t>
      </w:r>
      <w:r>
        <w:rPr>
          <w:w w:val="110"/>
          <w:sz w:val="23"/>
        </w:rPr>
        <w:t> 180</w:t>
      </w:r>
      <w:r>
        <w:rPr>
          <w:w w:val="110"/>
          <w:position w:val="11"/>
          <w:sz w:val="13"/>
        </w:rPr>
        <w:t>0</w:t>
      </w:r>
    </w:p>
    <w:p>
      <w:pPr>
        <w:spacing w:before="16"/>
        <w:ind w:left="112" w:right="0" w:firstLine="0"/>
        <w:jc w:val="left"/>
        <w:rPr>
          <w:sz w:val="13"/>
        </w:rPr>
      </w:pPr>
      <w:r>
        <w:rPr>
          <w:w w:val="105"/>
          <w:sz w:val="26"/>
        </w:rPr>
        <w:t>C.</w:t>
      </w:r>
      <w:r>
        <w:rPr>
          <w:spacing w:val="-36"/>
          <w:w w:val="105"/>
          <w:sz w:val="26"/>
        </w:rPr>
        <w:t> </w:t>
      </w:r>
      <w:r>
        <w:rPr>
          <w:rFonts w:ascii="Symbol" w:hAnsi="Symbol"/>
          <w:w w:val="105"/>
          <w:sz w:val="24"/>
        </w:rPr>
        <w:t></w:t>
      </w:r>
      <w:r>
        <w:rPr>
          <w:spacing w:val="26"/>
          <w:w w:val="105"/>
          <w:sz w:val="24"/>
        </w:rPr>
        <w:t> </w:t>
      </w:r>
      <w:r>
        <w:rPr>
          <w:i/>
          <w:w w:val="105"/>
          <w:sz w:val="23"/>
        </w:rPr>
        <w:t>A</w:t>
      </w:r>
      <w:r>
        <w:rPr>
          <w:i/>
          <w:spacing w:val="-36"/>
          <w:w w:val="105"/>
          <w:sz w:val="23"/>
        </w:rPr>
        <w:t> </w:t>
      </w:r>
      <w:r>
        <w:rPr>
          <w:rFonts w:ascii="Symbol" w:hAnsi="Symbol"/>
          <w:w w:val="105"/>
          <w:sz w:val="23"/>
        </w:rPr>
        <w:t></w:t>
      </w:r>
      <w:r>
        <w:rPr>
          <w:spacing w:val="-28"/>
          <w:w w:val="105"/>
          <w:sz w:val="23"/>
        </w:rPr>
        <w:t> </w:t>
      </w:r>
      <w:r>
        <w:rPr>
          <w:rFonts w:ascii="Symbol" w:hAnsi="Symbol"/>
          <w:spacing w:val="-6"/>
          <w:w w:val="105"/>
          <w:sz w:val="23"/>
        </w:rPr>
        <w:t></w:t>
      </w:r>
      <w:r>
        <w:rPr>
          <w:i/>
          <w:spacing w:val="-6"/>
          <w:w w:val="105"/>
          <w:sz w:val="23"/>
        </w:rPr>
        <w:t>B</w:t>
      </w:r>
      <w:r>
        <w:rPr>
          <w:i/>
          <w:spacing w:val="-25"/>
          <w:w w:val="105"/>
          <w:sz w:val="23"/>
        </w:rPr>
        <w:t> </w:t>
      </w:r>
      <w:r>
        <w:rPr>
          <w:rFonts w:ascii="Symbol" w:hAnsi="Symbol"/>
          <w:w w:val="105"/>
          <w:sz w:val="23"/>
        </w:rPr>
        <w:t></w:t>
      </w:r>
      <w:r>
        <w:rPr>
          <w:spacing w:val="-28"/>
          <w:w w:val="105"/>
          <w:sz w:val="23"/>
        </w:rPr>
        <w:t> </w:t>
      </w:r>
      <w:r>
        <w:rPr>
          <w:rFonts w:ascii="Symbol" w:hAnsi="Symbol"/>
          <w:spacing w:val="-6"/>
          <w:w w:val="105"/>
          <w:sz w:val="23"/>
        </w:rPr>
        <w:t></w:t>
      </w:r>
      <w:r>
        <w:rPr>
          <w:i/>
          <w:spacing w:val="-6"/>
          <w:w w:val="105"/>
          <w:sz w:val="23"/>
        </w:rPr>
        <w:t>C</w:t>
      </w:r>
      <w:r>
        <w:rPr>
          <w:i/>
          <w:spacing w:val="-10"/>
          <w:w w:val="105"/>
          <w:sz w:val="23"/>
        </w:rPr>
        <w:t> </w:t>
      </w:r>
      <w:r>
        <w:rPr>
          <w:w w:val="105"/>
          <w:sz w:val="26"/>
        </w:rPr>
        <w:t>=</w:t>
      </w:r>
      <w:r>
        <w:rPr>
          <w:spacing w:val="-4"/>
          <w:w w:val="105"/>
          <w:sz w:val="26"/>
        </w:rPr>
        <w:t> </w:t>
      </w:r>
      <w:r>
        <w:rPr>
          <w:w w:val="105"/>
          <w:sz w:val="26"/>
        </w:rPr>
        <w:t>1</w:t>
      </w:r>
      <w:r>
        <w:rPr>
          <w:spacing w:val="-41"/>
          <w:w w:val="105"/>
          <w:sz w:val="26"/>
        </w:rPr>
        <w:t> </w:t>
      </w:r>
      <w:r>
        <w:rPr>
          <w:w w:val="105"/>
          <w:sz w:val="23"/>
        </w:rPr>
        <w:t>80</w:t>
      </w:r>
      <w:r>
        <w:rPr>
          <w:w w:val="105"/>
          <w:position w:val="11"/>
          <w:sz w:val="13"/>
        </w:rPr>
        <w:t>0</w:t>
      </w:r>
    </w:p>
    <w:p>
      <w:pPr>
        <w:spacing w:before="16"/>
        <w:ind w:left="307" w:right="0" w:firstLine="0"/>
        <w:jc w:val="left"/>
        <w:rPr>
          <w:sz w:val="13"/>
        </w:rPr>
      </w:pPr>
      <w:r>
        <w:rPr/>
        <w:br w:type="column"/>
      </w:r>
      <w:r>
        <w:rPr>
          <w:w w:val="110"/>
          <w:sz w:val="26"/>
        </w:rPr>
        <w:t>B. </w:t>
      </w:r>
      <w:r>
        <w:rPr>
          <w:rFonts w:ascii="Symbol" w:hAnsi="Symbol"/>
          <w:w w:val="110"/>
          <w:sz w:val="23"/>
        </w:rPr>
        <w:t></w:t>
      </w:r>
      <w:r>
        <w:rPr>
          <w:i/>
          <w:w w:val="110"/>
          <w:sz w:val="23"/>
        </w:rPr>
        <w:t>A </w:t>
      </w:r>
      <w:r>
        <w:rPr>
          <w:rFonts w:ascii="Symbol" w:hAnsi="Symbol"/>
          <w:w w:val="110"/>
          <w:sz w:val="23"/>
        </w:rPr>
        <w:t></w:t>
      </w:r>
      <w:r>
        <w:rPr>
          <w:w w:val="110"/>
          <w:sz w:val="23"/>
        </w:rPr>
        <w:t> </w:t>
      </w:r>
      <w:r>
        <w:rPr>
          <w:rFonts w:ascii="Symbol" w:hAnsi="Symbol"/>
          <w:w w:val="110"/>
          <w:sz w:val="23"/>
        </w:rPr>
        <w:t></w:t>
      </w:r>
      <w:r>
        <w:rPr>
          <w:i/>
          <w:w w:val="110"/>
          <w:sz w:val="23"/>
        </w:rPr>
        <w:t>B </w:t>
      </w:r>
      <w:r>
        <w:rPr>
          <w:rFonts w:ascii="Symbol" w:hAnsi="Symbol"/>
          <w:w w:val="110"/>
          <w:sz w:val="23"/>
        </w:rPr>
        <w:t></w:t>
      </w:r>
      <w:r>
        <w:rPr>
          <w:w w:val="110"/>
          <w:sz w:val="23"/>
        </w:rPr>
        <w:t> </w:t>
      </w:r>
      <w:r>
        <w:rPr>
          <w:rFonts w:ascii="Symbol" w:hAnsi="Symbol"/>
          <w:w w:val="110"/>
          <w:sz w:val="23"/>
        </w:rPr>
        <w:t></w:t>
      </w:r>
      <w:r>
        <w:rPr>
          <w:i/>
          <w:w w:val="110"/>
          <w:sz w:val="23"/>
        </w:rPr>
        <w:t>C </w:t>
      </w:r>
      <w:r>
        <w:rPr>
          <w:rFonts w:ascii="Symbol" w:hAnsi="Symbol"/>
          <w:w w:val="110"/>
          <w:sz w:val="23"/>
        </w:rPr>
        <w:t></w:t>
      </w:r>
      <w:r>
        <w:rPr>
          <w:w w:val="110"/>
          <w:sz w:val="23"/>
        </w:rPr>
        <w:t> 160</w:t>
      </w:r>
      <w:r>
        <w:rPr>
          <w:w w:val="110"/>
          <w:position w:val="11"/>
          <w:sz w:val="13"/>
        </w:rPr>
        <w:t>0</w:t>
      </w:r>
    </w:p>
    <w:p>
      <w:pPr>
        <w:spacing w:before="16"/>
        <w:ind w:left="112" w:right="0" w:firstLine="0"/>
        <w:jc w:val="left"/>
        <w:rPr>
          <w:sz w:val="13"/>
        </w:rPr>
      </w:pPr>
      <w:r>
        <w:rPr>
          <w:w w:val="105"/>
          <w:sz w:val="26"/>
        </w:rPr>
        <w:t>D. </w:t>
      </w:r>
      <w:r>
        <w:rPr>
          <w:rFonts w:ascii="Symbol" w:hAnsi="Symbol"/>
          <w:w w:val="105"/>
          <w:sz w:val="23"/>
        </w:rPr>
        <w:t></w:t>
      </w:r>
      <w:r>
        <w:rPr>
          <w:i/>
          <w:w w:val="105"/>
          <w:sz w:val="23"/>
        </w:rPr>
        <w:t>A </w:t>
      </w:r>
      <w:r>
        <w:rPr>
          <w:rFonts w:ascii="Symbol" w:hAnsi="Symbol"/>
          <w:w w:val="105"/>
          <w:sz w:val="23"/>
        </w:rPr>
        <w:t></w:t>
      </w:r>
      <w:r>
        <w:rPr>
          <w:w w:val="105"/>
          <w:sz w:val="23"/>
        </w:rPr>
        <w:t> </w:t>
      </w:r>
      <w:r>
        <w:rPr>
          <w:rFonts w:ascii="Symbol" w:hAnsi="Symbol"/>
          <w:w w:val="105"/>
          <w:sz w:val="23"/>
        </w:rPr>
        <w:t></w:t>
      </w:r>
      <w:r>
        <w:rPr>
          <w:i/>
          <w:w w:val="105"/>
          <w:sz w:val="23"/>
        </w:rPr>
        <w:t>B </w:t>
      </w:r>
      <w:r>
        <w:rPr>
          <w:rFonts w:ascii="Symbol" w:hAnsi="Symbol"/>
          <w:w w:val="105"/>
          <w:sz w:val="23"/>
        </w:rPr>
        <w:t></w:t>
      </w:r>
      <w:r>
        <w:rPr>
          <w:w w:val="105"/>
          <w:sz w:val="23"/>
        </w:rPr>
        <w:t> </w:t>
      </w:r>
      <w:r>
        <w:rPr>
          <w:rFonts w:ascii="Symbol" w:hAnsi="Symbol"/>
          <w:w w:val="105"/>
          <w:sz w:val="23"/>
        </w:rPr>
        <w:t></w:t>
      </w:r>
      <w:r>
        <w:rPr>
          <w:i/>
          <w:w w:val="105"/>
          <w:sz w:val="23"/>
        </w:rPr>
        <w:t>C </w:t>
      </w:r>
      <w:r>
        <w:rPr>
          <w:rFonts w:ascii="Symbol" w:hAnsi="Symbol"/>
          <w:w w:val="105"/>
          <w:sz w:val="23"/>
        </w:rPr>
        <w:t></w:t>
      </w:r>
      <w:r>
        <w:rPr>
          <w:w w:val="105"/>
          <w:sz w:val="23"/>
        </w:rPr>
        <w:t> 180</w:t>
      </w:r>
      <w:r>
        <w:rPr>
          <w:w w:val="105"/>
          <w:position w:val="11"/>
          <w:sz w:val="13"/>
        </w:rPr>
        <w:t>0</w:t>
      </w:r>
    </w:p>
    <w:p>
      <w:pPr>
        <w:spacing w:after="0"/>
        <w:jc w:val="left"/>
        <w:rPr>
          <w:sz w:val="13"/>
        </w:rPr>
        <w:sectPr>
          <w:type w:val="continuous"/>
          <w:pgSz w:w="11910" w:h="16840"/>
          <w:pgMar w:top="900" w:bottom="280" w:left="1020" w:right="220"/>
          <w:cols w:num="2" w:equalWidth="0">
            <w:col w:w="2634" w:space="766"/>
            <w:col w:w="7270"/>
          </w:cols>
        </w:sectPr>
      </w:pPr>
    </w:p>
    <w:p>
      <w:pPr>
        <w:spacing w:before="37"/>
        <w:ind w:left="112" w:right="0" w:firstLine="0"/>
        <w:jc w:val="left"/>
        <w:rPr>
          <w:sz w:val="26"/>
        </w:rPr>
      </w:pPr>
      <w:r>
        <w:rPr>
          <w:b/>
          <w:sz w:val="26"/>
          <w:u w:val="thick"/>
        </w:rPr>
        <w:t>Câu 6:</w:t>
      </w:r>
      <w:r>
        <w:rPr>
          <w:b/>
          <w:sz w:val="26"/>
        </w:rPr>
        <w:t> </w:t>
      </w:r>
      <w:r>
        <w:rPr>
          <w:sz w:val="26"/>
        </w:rPr>
        <w:t>Tìm câu trả lời sai: Cho hai tam giác ABC = tam giác DE   (g – c – g ) thì:</w:t>
      </w:r>
    </w:p>
    <w:p>
      <w:pPr>
        <w:spacing w:after="0"/>
        <w:jc w:val="left"/>
        <w:rPr>
          <w:sz w:val="26"/>
        </w:rPr>
        <w:sectPr>
          <w:type w:val="continuous"/>
          <w:pgSz w:w="11910" w:h="16840"/>
          <w:pgMar w:top="900" w:bottom="280" w:left="1020" w:right="220"/>
        </w:sectPr>
      </w:pPr>
    </w:p>
    <w:p>
      <w:pPr>
        <w:tabs>
          <w:tab w:pos="1747" w:val="left" w:leader="none"/>
        </w:tabs>
        <w:spacing w:line="298" w:lineRule="exact" w:before="5"/>
        <w:ind w:left="112" w:right="0" w:firstLine="0"/>
        <w:jc w:val="left"/>
        <w:rPr>
          <w:i/>
          <w:sz w:val="24"/>
        </w:rPr>
      </w:pPr>
      <w:r>
        <w:rPr>
          <w:sz w:val="26"/>
        </w:rPr>
        <w:t>A. AB</w:t>
      </w:r>
      <w:r>
        <w:rPr>
          <w:spacing w:val="-2"/>
          <w:sz w:val="26"/>
        </w:rPr>
        <w:t> </w:t>
      </w:r>
      <w:r>
        <w:rPr>
          <w:sz w:val="26"/>
        </w:rPr>
        <w:t>=</w:t>
      </w:r>
      <w:r>
        <w:rPr>
          <w:spacing w:val="-2"/>
          <w:sz w:val="26"/>
        </w:rPr>
        <w:t> </w:t>
      </w:r>
      <w:r>
        <w:rPr>
          <w:sz w:val="26"/>
        </w:rPr>
        <w:t>DE</w:t>
        <w:tab/>
        <w:t>B. </w:t>
      </w:r>
      <w:r>
        <w:rPr>
          <w:rFonts w:ascii="Symbol" w:hAnsi="Symbol"/>
          <w:spacing w:val="-5"/>
          <w:sz w:val="24"/>
        </w:rPr>
        <w:t></w:t>
      </w:r>
      <w:r>
        <w:rPr>
          <w:i/>
          <w:spacing w:val="-5"/>
          <w:sz w:val="24"/>
        </w:rPr>
        <w:t>C </w:t>
      </w:r>
      <w:r>
        <w:rPr>
          <w:rFonts w:ascii="Symbol" w:hAnsi="Symbol"/>
          <w:sz w:val="24"/>
        </w:rPr>
        <w:t></w:t>
      </w:r>
      <w:r>
        <w:rPr>
          <w:spacing w:val="-1"/>
          <w:sz w:val="24"/>
        </w:rPr>
        <w:t> </w:t>
      </w:r>
      <w:r>
        <w:rPr>
          <w:rFonts w:ascii="Symbol" w:hAnsi="Symbol"/>
          <w:spacing w:val="-5"/>
          <w:sz w:val="24"/>
        </w:rPr>
        <w:t></w:t>
      </w:r>
      <w:r>
        <w:rPr>
          <w:i/>
          <w:spacing w:val="-5"/>
          <w:sz w:val="24"/>
        </w:rPr>
        <w:t>F</w:t>
      </w:r>
    </w:p>
    <w:p>
      <w:pPr>
        <w:spacing w:line="298" w:lineRule="exact" w:before="0"/>
        <w:ind w:left="112" w:right="0" w:firstLine="0"/>
        <w:jc w:val="left"/>
        <w:rPr>
          <w:sz w:val="26"/>
        </w:rPr>
      </w:pPr>
      <w:r>
        <w:rPr>
          <w:b/>
          <w:spacing w:val="-1"/>
          <w:w w:val="265"/>
          <w:sz w:val="26"/>
          <w:u w:val="thick"/>
        </w:rPr>
        <w:t> </w:t>
      </w:r>
      <w:r>
        <w:rPr>
          <w:b/>
          <w:sz w:val="26"/>
          <w:u w:val="thick"/>
        </w:rPr>
        <w:t>/ PHẦN TỰ LUẬN:</w:t>
      </w:r>
      <w:r>
        <w:rPr>
          <w:b/>
          <w:sz w:val="26"/>
        </w:rPr>
        <w:t> </w:t>
      </w:r>
      <w:r>
        <w:rPr>
          <w:sz w:val="26"/>
        </w:rPr>
        <w:t>(7,0</w:t>
      </w:r>
      <w:r>
        <w:rPr>
          <w:spacing w:val="-14"/>
          <w:sz w:val="26"/>
        </w:rPr>
        <w:t> </w:t>
      </w:r>
      <w:r>
        <w:rPr>
          <w:sz w:val="26"/>
        </w:rPr>
        <w:t>điểm)</w:t>
      </w:r>
    </w:p>
    <w:p>
      <w:pPr>
        <w:pStyle w:val="ListParagraph"/>
        <w:numPr>
          <w:ilvl w:val="0"/>
          <w:numId w:val="55"/>
        </w:numPr>
        <w:tabs>
          <w:tab w:pos="386" w:val="left" w:leader="none"/>
        </w:tabs>
        <w:spacing w:line="240" w:lineRule="auto" w:before="6" w:after="0"/>
        <w:ind w:left="385" w:right="0" w:hanging="273"/>
        <w:jc w:val="left"/>
        <w:rPr>
          <w:i/>
          <w:sz w:val="23"/>
        </w:rPr>
      </w:pPr>
      <w:r>
        <w:rPr>
          <w:rFonts w:ascii="Symbol" w:hAnsi="Symbol"/>
          <w:spacing w:val="-11"/>
          <w:w w:val="109"/>
          <w:sz w:val="23"/>
        </w:rPr>
        <w:br w:type="column"/>
      </w:r>
      <w:r>
        <w:rPr>
          <w:rFonts w:ascii="Symbol" w:hAnsi="Symbol"/>
          <w:spacing w:val="-6"/>
          <w:w w:val="110"/>
          <w:sz w:val="23"/>
        </w:rPr>
        <w:t></w:t>
      </w:r>
      <w:r>
        <w:rPr>
          <w:i/>
          <w:spacing w:val="-6"/>
          <w:w w:val="110"/>
          <w:sz w:val="23"/>
        </w:rPr>
        <w:t>B </w:t>
      </w:r>
      <w:r>
        <w:rPr>
          <w:rFonts w:ascii="Symbol" w:hAnsi="Symbol"/>
          <w:w w:val="110"/>
          <w:sz w:val="23"/>
        </w:rPr>
        <w:t></w:t>
      </w:r>
      <w:r>
        <w:rPr>
          <w:spacing w:val="-29"/>
          <w:w w:val="110"/>
          <w:sz w:val="23"/>
        </w:rPr>
        <w:t> </w:t>
      </w:r>
      <w:r>
        <w:rPr>
          <w:rFonts w:ascii="Symbol" w:hAnsi="Symbol"/>
          <w:spacing w:val="-6"/>
          <w:w w:val="110"/>
          <w:sz w:val="23"/>
        </w:rPr>
        <w:t></w:t>
      </w:r>
      <w:r>
        <w:rPr>
          <w:i/>
          <w:spacing w:val="-6"/>
          <w:w w:val="110"/>
          <w:sz w:val="23"/>
        </w:rPr>
        <w:t>E</w:t>
      </w:r>
    </w:p>
    <w:p>
      <w:pPr>
        <w:pStyle w:val="ListParagraph"/>
        <w:numPr>
          <w:ilvl w:val="0"/>
          <w:numId w:val="55"/>
        </w:numPr>
        <w:tabs>
          <w:tab w:pos="832" w:val="left" w:leader="none"/>
          <w:tab w:pos="833" w:val="left" w:leader="none"/>
        </w:tabs>
        <w:spacing w:line="240" w:lineRule="auto" w:before="5" w:after="0"/>
        <w:ind w:left="832" w:right="0" w:hanging="720"/>
        <w:jc w:val="left"/>
        <w:rPr>
          <w:sz w:val="26"/>
        </w:rPr>
      </w:pPr>
      <w:r>
        <w:rPr>
          <w:w w:val="99"/>
          <w:sz w:val="26"/>
        </w:rPr>
        <w:br w:type="column"/>
      </w:r>
      <w:r>
        <w:rPr>
          <w:sz w:val="26"/>
        </w:rPr>
        <w:t>BC =</w:t>
      </w:r>
      <w:r>
        <w:rPr>
          <w:spacing w:val="-5"/>
          <w:sz w:val="26"/>
        </w:rPr>
        <w:t> </w:t>
      </w:r>
      <w:r>
        <w:rPr>
          <w:sz w:val="26"/>
        </w:rPr>
        <w:t>EF</w:t>
      </w:r>
    </w:p>
    <w:p>
      <w:pPr>
        <w:spacing w:after="0" w:line="240" w:lineRule="auto"/>
        <w:jc w:val="left"/>
        <w:rPr>
          <w:sz w:val="26"/>
        </w:rPr>
        <w:sectPr>
          <w:type w:val="continuous"/>
          <w:pgSz w:w="11910" w:h="16840"/>
          <w:pgMar w:top="900" w:bottom="280" w:left="1020" w:right="220"/>
          <w:cols w:num="3" w:equalWidth="0">
            <w:col w:w="3640" w:space="285"/>
            <w:col w:w="1292" w:space="544"/>
            <w:col w:w="4909"/>
          </w:cols>
        </w:sectPr>
      </w:pPr>
    </w:p>
    <w:p>
      <w:pPr>
        <w:spacing w:line="298" w:lineRule="exact" w:before="0"/>
        <w:ind w:left="112" w:right="0" w:firstLine="0"/>
        <w:jc w:val="left"/>
        <w:rPr>
          <w:sz w:val="26"/>
        </w:rPr>
      </w:pPr>
      <w:r>
        <w:rPr/>
        <w:drawing>
          <wp:anchor distT="0" distB="0" distL="0" distR="0" allowOverlap="1" layoutInCell="1" locked="0" behindDoc="1" simplePos="0" relativeHeight="267663887">
            <wp:simplePos x="0" y="0"/>
            <wp:positionH relativeFrom="page">
              <wp:posOffset>4979249</wp:posOffset>
            </wp:positionH>
            <wp:positionV relativeFrom="paragraph">
              <wp:posOffset>331854</wp:posOffset>
            </wp:positionV>
            <wp:extent cx="248284" cy="169171"/>
            <wp:effectExtent l="0" t="0" r="0" b="0"/>
            <wp:wrapNone/>
            <wp:docPr id="81" name="image102.png" descr=""/>
            <wp:cNvGraphicFramePr>
              <a:graphicFrameLocks noChangeAspect="1"/>
            </wp:cNvGraphicFramePr>
            <a:graphic>
              <a:graphicData uri="http://schemas.openxmlformats.org/drawingml/2006/picture">
                <pic:pic>
                  <pic:nvPicPr>
                    <pic:cNvPr id="82" name="image102.png"/>
                    <pic:cNvPicPr/>
                  </pic:nvPicPr>
                  <pic:blipFill>
                    <a:blip r:embed="rId106" cstate="print"/>
                    <a:stretch>
                      <a:fillRect/>
                    </a:stretch>
                  </pic:blipFill>
                  <pic:spPr>
                    <a:xfrm>
                      <a:off x="0" y="0"/>
                      <a:ext cx="248284" cy="169171"/>
                    </a:xfrm>
                    <a:prstGeom prst="rect">
                      <a:avLst/>
                    </a:prstGeom>
                  </pic:spPr>
                </pic:pic>
              </a:graphicData>
            </a:graphic>
          </wp:anchor>
        </w:drawing>
      </w:r>
      <w:r>
        <w:rPr/>
        <w:pict>
          <v:group style="position:absolute;margin-left:422.630737pt;margin-top:26.130281pt;width:20.65pt;height:14.4pt;mso-position-horizontal-relative:page;mso-position-vertical-relative:paragraph;z-index:-771520" coordorigin="8453,523" coordsize="413,288">
            <v:shape style="position:absolute;left:669;top:2034;width:148;height:268" coordorigin="669,2034" coordsize="148,268" path="m8464,709l8488,695m8489,695l8547,791m8547,791l8611,538e" filled="false" stroked="true" strokeweight=".13568pt" strokecolor="#000000">
              <v:path arrowok="t"/>
              <v:stroke dashstyle="solid"/>
            </v:shape>
            <v:shape style="position:absolute;left:8452;top:522;width:413;height:260" coordorigin="8453,523" coordsize="413,260" path="m8496,694l8472,694,8531,782,8543,782,8549,757,8538,757,8496,694xm8865,523l8597,523,8538,757,8549,757,8605,534,8865,534,8865,523xm8486,678l8453,696,8456,703,8472,694,8496,694,8486,678xe" filled="true" fillcolor="#000000" stroked="false">
              <v:path arrowok="t"/>
              <v:fill type="solid"/>
            </v:shape>
            <v:shape style="position:absolute;left:8452;top:522;width:413;height:288" type="#_x0000_t202" filled="false" stroked="false">
              <v:textbox inset="0,0,0,0">
                <w:txbxContent>
                  <w:p>
                    <w:pPr>
                      <w:spacing w:before="11"/>
                      <w:ind w:left="159" w:right="0" w:firstLine="0"/>
                      <w:jc w:val="left"/>
                      <w:rPr>
                        <w:sz w:val="24"/>
                      </w:rPr>
                    </w:pPr>
                    <w:r>
                      <w:rPr>
                        <w:w w:val="105"/>
                        <w:sz w:val="24"/>
                      </w:rPr>
                      <w:t>27</w:t>
                    </w:r>
                  </w:p>
                </w:txbxContent>
              </v:textbox>
              <w10:wrap type="none"/>
            </v:shape>
            <w10:wrap type="none"/>
          </v:group>
        </w:pict>
      </w:r>
      <w:r>
        <w:rPr/>
        <w:drawing>
          <wp:anchor distT="0" distB="0" distL="0" distR="0" allowOverlap="1" layoutInCell="1" locked="0" behindDoc="1" simplePos="0" relativeHeight="267663959">
            <wp:simplePos x="0" y="0"/>
            <wp:positionH relativeFrom="page">
              <wp:posOffset>5772146</wp:posOffset>
            </wp:positionH>
            <wp:positionV relativeFrom="paragraph">
              <wp:posOffset>331854</wp:posOffset>
            </wp:positionV>
            <wp:extent cx="179187" cy="171519"/>
            <wp:effectExtent l="0" t="0" r="0" b="0"/>
            <wp:wrapNone/>
            <wp:docPr id="83" name="image103.png" descr=""/>
            <wp:cNvGraphicFramePr>
              <a:graphicFrameLocks noChangeAspect="1"/>
            </wp:cNvGraphicFramePr>
            <a:graphic>
              <a:graphicData uri="http://schemas.openxmlformats.org/drawingml/2006/picture">
                <pic:pic>
                  <pic:nvPicPr>
                    <pic:cNvPr id="84" name="image103.png"/>
                    <pic:cNvPicPr/>
                  </pic:nvPicPr>
                  <pic:blipFill>
                    <a:blip r:embed="rId107" cstate="print"/>
                    <a:stretch>
                      <a:fillRect/>
                    </a:stretch>
                  </pic:blipFill>
                  <pic:spPr>
                    <a:xfrm>
                      <a:off x="0" y="0"/>
                      <a:ext cx="179187" cy="171519"/>
                    </a:xfrm>
                    <a:prstGeom prst="rect">
                      <a:avLst/>
                    </a:prstGeom>
                  </pic:spPr>
                </pic:pic>
              </a:graphicData>
            </a:graphic>
          </wp:anchor>
        </w:drawing>
      </w:r>
      <w:r>
        <w:rPr>
          <w:b/>
          <w:w w:val="155"/>
          <w:sz w:val="26"/>
          <w:u w:val="thick"/>
        </w:rPr>
        <w:t> </w:t>
      </w:r>
      <w:r>
        <w:rPr>
          <w:b/>
          <w:sz w:val="26"/>
          <w:u w:val="thick"/>
        </w:rPr>
        <w:t>ài 1: (1,5 điểm)</w:t>
      </w:r>
      <w:r>
        <w:rPr>
          <w:b/>
          <w:sz w:val="26"/>
        </w:rPr>
        <w:t>. </w:t>
      </w:r>
      <w:r>
        <w:rPr>
          <w:sz w:val="26"/>
        </w:rPr>
        <w:t>Thực hiện phép tính (bằng cách hợp lý nếu có</w:t>
      </w:r>
      <w:r>
        <w:rPr>
          <w:spacing w:val="50"/>
          <w:sz w:val="26"/>
        </w:rPr>
        <w:t> </w:t>
      </w:r>
      <w:r>
        <w:rPr>
          <w:sz w:val="26"/>
        </w:rPr>
        <w:t>thể)</w:t>
      </w:r>
    </w:p>
    <w:p>
      <w:pPr>
        <w:spacing w:after="0" w:line="298" w:lineRule="exact"/>
        <w:jc w:val="left"/>
        <w:rPr>
          <w:sz w:val="26"/>
        </w:rPr>
        <w:sectPr>
          <w:type w:val="continuous"/>
          <w:pgSz w:w="11910" w:h="16840"/>
          <w:pgMar w:top="900" w:bottom="280" w:left="1020" w:right="220"/>
        </w:sectPr>
      </w:pPr>
    </w:p>
    <w:p>
      <w:pPr>
        <w:tabs>
          <w:tab w:pos="1158" w:val="left" w:leader="none"/>
          <w:tab w:pos="1628" w:val="left" w:leader="none"/>
          <w:tab w:pos="1986" w:val="left" w:leader="none"/>
        </w:tabs>
        <w:spacing w:line="120" w:lineRule="exact" w:before="98"/>
        <w:ind w:left="680" w:right="0" w:firstLine="0"/>
        <w:jc w:val="left"/>
        <w:rPr>
          <w:sz w:val="23"/>
        </w:rPr>
      </w:pPr>
      <w:r>
        <w:rPr>
          <w:w w:val="105"/>
          <w:sz w:val="23"/>
        </w:rPr>
        <w:t>1</w:t>
        <w:tab/>
        <w:t>1</w:t>
        <w:tab/>
        <w:t>1</w:t>
        <w:tab/>
        <w:t>1</w:t>
      </w:r>
    </w:p>
    <w:p>
      <w:pPr>
        <w:spacing w:line="188" w:lineRule="exact" w:before="31"/>
        <w:ind w:left="680" w:right="0" w:firstLine="0"/>
        <w:jc w:val="left"/>
        <w:rPr>
          <w:sz w:val="14"/>
        </w:rPr>
      </w:pPr>
      <w:r>
        <w:rPr/>
        <w:br w:type="column"/>
      </w:r>
      <w:r>
        <w:rPr>
          <w:rFonts w:ascii="Symbol" w:hAnsi="Symbol"/>
          <w:sz w:val="24"/>
        </w:rPr>
        <w:t></w:t>
      </w:r>
      <w:r>
        <w:rPr>
          <w:sz w:val="24"/>
        </w:rPr>
        <w:t> </w:t>
      </w:r>
      <w:r>
        <w:rPr>
          <w:position w:val="2"/>
          <w:sz w:val="24"/>
        </w:rPr>
        <w:t>1</w:t>
      </w:r>
      <w:r>
        <w:rPr>
          <w:spacing w:val="-16"/>
          <w:position w:val="2"/>
          <w:sz w:val="24"/>
        </w:rPr>
        <w:t> </w:t>
      </w:r>
      <w:r>
        <w:rPr>
          <w:rFonts w:ascii="Symbol" w:hAnsi="Symbol"/>
          <w:sz w:val="24"/>
        </w:rPr>
        <w:t></w:t>
      </w:r>
      <w:r>
        <w:rPr>
          <w:rFonts w:ascii="Symbol" w:hAnsi="Symbol"/>
          <w:position w:val="16"/>
          <w:sz w:val="14"/>
        </w:rPr>
        <w:t></w:t>
      </w:r>
      <w:r>
        <w:rPr>
          <w:position w:val="16"/>
          <w:sz w:val="14"/>
        </w:rPr>
        <w:t>2</w:t>
      </w:r>
    </w:p>
    <w:p>
      <w:pPr>
        <w:spacing w:line="178" w:lineRule="exact" w:before="41"/>
        <w:ind w:left="553" w:right="0" w:firstLine="0"/>
        <w:jc w:val="left"/>
        <w:rPr>
          <w:sz w:val="14"/>
        </w:rPr>
      </w:pPr>
      <w:r>
        <w:rPr/>
        <w:br w:type="column"/>
      </w:r>
      <w:r>
        <w:rPr>
          <w:rFonts w:ascii="Symbol" w:hAnsi="Symbol"/>
          <w:sz w:val="24"/>
        </w:rPr>
        <w:t></w:t>
      </w:r>
      <w:r>
        <w:rPr>
          <w:sz w:val="24"/>
        </w:rPr>
        <w:t> </w:t>
      </w:r>
      <w:r>
        <w:rPr>
          <w:position w:val="2"/>
          <w:sz w:val="24"/>
        </w:rPr>
        <w:t>2</w:t>
      </w:r>
      <w:r>
        <w:rPr>
          <w:spacing w:val="-17"/>
          <w:position w:val="2"/>
          <w:sz w:val="24"/>
        </w:rPr>
        <w:t> </w:t>
      </w:r>
      <w:r>
        <w:rPr>
          <w:rFonts w:ascii="Symbol" w:hAnsi="Symbol"/>
          <w:sz w:val="24"/>
        </w:rPr>
        <w:t></w:t>
      </w:r>
      <w:r>
        <w:rPr>
          <w:position w:val="16"/>
          <w:sz w:val="14"/>
        </w:rPr>
        <w:t>0</w:t>
      </w:r>
    </w:p>
    <w:p>
      <w:pPr>
        <w:tabs>
          <w:tab w:pos="2467" w:val="left" w:leader="none"/>
          <w:tab w:pos="2760" w:val="left" w:leader="none"/>
        </w:tabs>
        <w:spacing w:line="189" w:lineRule="exact" w:before="29"/>
        <w:ind w:left="115" w:right="0" w:firstLine="0"/>
        <w:jc w:val="left"/>
        <w:rPr>
          <w:sz w:val="14"/>
        </w:rPr>
      </w:pPr>
      <w:r>
        <w:rPr/>
        <w:br w:type="column"/>
      </w:r>
      <w:r>
        <w:rPr>
          <w:rFonts w:ascii="Symbol" w:hAnsi="Symbol"/>
          <w:position w:val="-15"/>
          <w:sz w:val="24"/>
        </w:rPr>
        <w:t></w:t>
      </w:r>
      <w:r>
        <w:rPr>
          <w:position w:val="-15"/>
          <w:sz w:val="24"/>
        </w:rPr>
        <w:t> </w:t>
      </w:r>
      <w:r>
        <w:rPr>
          <w:position w:val="-13"/>
          <w:sz w:val="24"/>
        </w:rPr>
        <w:t>3</w:t>
      </w:r>
      <w:r>
        <w:rPr>
          <w:spacing w:val="-16"/>
          <w:position w:val="-13"/>
          <w:sz w:val="24"/>
        </w:rPr>
        <w:t> </w:t>
      </w:r>
      <w:r>
        <w:rPr>
          <w:rFonts w:ascii="Symbol" w:hAnsi="Symbol"/>
          <w:position w:val="-15"/>
          <w:sz w:val="24"/>
        </w:rPr>
        <w:t></w:t>
      </w:r>
      <w:r>
        <w:rPr>
          <w:rFonts w:ascii="Symbol" w:hAnsi="Symbol"/>
          <w:sz w:val="14"/>
        </w:rPr>
        <w:t></w:t>
      </w:r>
      <w:r>
        <w:rPr>
          <w:sz w:val="14"/>
        </w:rPr>
        <w:t>1</w:t>
        <w:tab/>
      </w:r>
      <w:r>
        <w:rPr>
          <w:w w:val="102"/>
          <w:sz w:val="14"/>
          <w:u w:val="single"/>
        </w:rPr>
        <w:t> </w:t>
      </w:r>
      <w:r>
        <w:rPr>
          <w:sz w:val="14"/>
          <w:u w:val="single"/>
        </w:rPr>
        <w:tab/>
      </w:r>
    </w:p>
    <w:p>
      <w:pPr>
        <w:spacing w:after="0" w:line="189" w:lineRule="exact"/>
        <w:jc w:val="left"/>
        <w:rPr>
          <w:sz w:val="14"/>
        </w:rPr>
        <w:sectPr>
          <w:type w:val="continuous"/>
          <w:pgSz w:w="11910" w:h="16840"/>
          <w:pgMar w:top="900" w:bottom="280" w:left="1020" w:right="220"/>
          <w:cols w:num="4" w:equalWidth="0">
            <w:col w:w="2110" w:space="663"/>
            <w:col w:w="1239" w:space="39"/>
            <w:col w:w="1033" w:space="40"/>
            <w:col w:w="5546"/>
          </w:cols>
        </w:sectPr>
      </w:pPr>
    </w:p>
    <w:p>
      <w:pPr>
        <w:spacing w:line="217" w:lineRule="exact" w:before="0"/>
        <w:ind w:left="112" w:right="0" w:firstLine="0"/>
        <w:jc w:val="left"/>
        <w:rPr>
          <w:sz w:val="23"/>
        </w:rPr>
      </w:pPr>
      <w:r>
        <w:rPr/>
        <w:pict>
          <v:line style="position:absolute;mso-position-horizontal-relative:page;mso-position-vertical-relative:paragraph;z-index:-771736" from="84.410187pt,9.160548pt" to="91.645859pt,9.160548pt" stroked="true" strokeweight=".492163pt" strokecolor="#000000">
            <v:stroke dashstyle="solid"/>
            <w10:wrap type="none"/>
          </v:line>
        </w:pict>
      </w:r>
      <w:r>
        <w:rPr/>
        <w:pict>
          <v:line style="position:absolute;mso-position-horizontal-relative:page;mso-position-vertical-relative:paragraph;z-index:24136" from="150.140305pt,9.160548pt" to="156.628482pt,9.160548pt" stroked="true" strokeweight=".492163pt" strokecolor="#000000">
            <v:stroke dashstyle="solid"/>
            <w10:wrap type="none"/>
          </v:line>
        </w:pict>
      </w:r>
      <w:r>
        <w:rPr/>
        <w:pict>
          <v:line style="position:absolute;mso-position-horizontal-relative:page;mso-position-vertical-relative:paragraph;z-index:-771640" from="230.141098pt,9.250923pt" to="237.403861pt,9.250923pt" stroked="true" strokeweight=".495347pt" strokecolor="#000000">
            <v:stroke dashstyle="solid"/>
            <w10:wrap type="none"/>
          </v:line>
        </w:pict>
      </w:r>
      <w:r>
        <w:rPr/>
        <w:pict>
          <v:line style="position:absolute;mso-position-horizontal-relative:page;mso-position-vertical-relative:paragraph;z-index:-771616" from="287.71051pt,9.250923pt" to="294.99717pt,9.250923pt" stroked="true" strokeweight=".495347pt" strokecolor="#000000">
            <v:stroke dashstyle="solid"/>
            <w10:wrap type="none"/>
          </v:line>
        </w:pict>
      </w:r>
      <w:r>
        <w:rPr/>
        <w:pict>
          <v:line style="position:absolute;mso-position-horizontal-relative:page;mso-position-vertical-relative:paragraph;z-index:-771592" from="319.481842pt,9.250923pt" to="326.750579pt,9.250923pt" stroked="true" strokeweight=".495347pt" strokecolor="#000000">
            <v:stroke dashstyle="solid"/>
            <w10:wrap type="none"/>
          </v:line>
        </w:pict>
      </w:r>
      <w:r>
        <w:rPr>
          <w:w w:val="105"/>
          <w:sz w:val="26"/>
        </w:rPr>
        <w:t>a/  </w:t>
      </w:r>
      <w:r>
        <w:rPr>
          <w:rFonts w:ascii="Symbol" w:hAnsi="Symbol"/>
          <w:w w:val="105"/>
          <w:sz w:val="23"/>
        </w:rPr>
        <w:t></w:t>
      </w:r>
      <w:r>
        <w:rPr>
          <w:w w:val="105"/>
          <w:sz w:val="23"/>
        </w:rPr>
        <w:t>1  .21</w:t>
      </w:r>
    </w:p>
    <w:p>
      <w:pPr>
        <w:spacing w:line="206" w:lineRule="exact" w:before="12"/>
        <w:ind w:left="112" w:right="0" w:firstLine="0"/>
        <w:jc w:val="left"/>
        <w:rPr>
          <w:sz w:val="23"/>
        </w:rPr>
      </w:pPr>
      <w:r>
        <w:rPr/>
        <w:br w:type="column"/>
      </w:r>
      <w:r>
        <w:rPr>
          <w:rFonts w:ascii="Symbol" w:hAnsi="Symbol"/>
          <w:spacing w:val="5"/>
          <w:w w:val="105"/>
          <w:sz w:val="23"/>
        </w:rPr>
        <w:t></w:t>
      </w:r>
      <w:r>
        <w:rPr>
          <w:spacing w:val="5"/>
          <w:w w:val="105"/>
          <w:sz w:val="23"/>
        </w:rPr>
        <w:t>1 </w:t>
      </w:r>
      <w:r>
        <w:rPr>
          <w:spacing w:val="60"/>
          <w:w w:val="105"/>
          <w:sz w:val="23"/>
        </w:rPr>
        <w:t> </w:t>
      </w:r>
      <w:r>
        <w:rPr>
          <w:w w:val="105"/>
          <w:sz w:val="23"/>
        </w:rPr>
        <w:t>.1</w:t>
      </w:r>
    </w:p>
    <w:p>
      <w:pPr>
        <w:tabs>
          <w:tab w:pos="1277" w:val="left" w:leader="none"/>
        </w:tabs>
        <w:spacing w:line="215" w:lineRule="exact" w:before="2"/>
        <w:ind w:left="112" w:right="0" w:firstLine="0"/>
        <w:jc w:val="left"/>
        <w:rPr>
          <w:rFonts w:ascii="Symbol" w:hAnsi="Symbol"/>
          <w:sz w:val="24"/>
        </w:rPr>
      </w:pPr>
      <w:r>
        <w:rPr/>
        <w:br w:type="column"/>
      </w:r>
      <w:r>
        <w:rPr>
          <w:sz w:val="26"/>
        </w:rPr>
        <w:t>b/  </w:t>
      </w:r>
      <w:r>
        <w:rPr>
          <w:rFonts w:ascii="Symbol" w:hAnsi="Symbol"/>
          <w:spacing w:val="-3"/>
          <w:sz w:val="24"/>
        </w:rPr>
        <w:t></w:t>
      </w:r>
      <w:r>
        <w:rPr>
          <w:spacing w:val="-3"/>
          <w:sz w:val="24"/>
        </w:rPr>
        <w:t>3</w:t>
      </w:r>
      <w:r>
        <w:rPr>
          <w:spacing w:val="-3"/>
          <w:position w:val="11"/>
          <w:sz w:val="14"/>
        </w:rPr>
        <w:t>2</w:t>
      </w:r>
      <w:r>
        <w:rPr>
          <w:spacing w:val="6"/>
          <w:position w:val="11"/>
          <w:sz w:val="14"/>
        </w:rPr>
        <w:t> </w:t>
      </w:r>
      <w:r>
        <w:rPr>
          <w:rFonts w:ascii="Symbol" w:hAnsi="Symbol"/>
          <w:sz w:val="24"/>
        </w:rPr>
        <w:t></w:t>
      </w:r>
      <w:r>
        <w:rPr>
          <w:spacing w:val="-30"/>
          <w:sz w:val="24"/>
        </w:rPr>
        <w:t> </w:t>
      </w:r>
      <w:r>
        <w:rPr>
          <w:rFonts w:ascii="Symbol" w:hAnsi="Symbol"/>
          <w:position w:val="-6"/>
          <w:sz w:val="24"/>
        </w:rPr>
        <w:t></w:t>
      </w:r>
      <w:r>
        <w:rPr>
          <w:position w:val="-6"/>
          <w:sz w:val="24"/>
        </w:rPr>
        <w:tab/>
      </w:r>
      <w:r>
        <w:rPr>
          <w:rFonts w:ascii="Symbol" w:hAnsi="Symbol"/>
          <w:position w:val="-6"/>
          <w:sz w:val="24"/>
        </w:rPr>
        <w:t></w:t>
      </w:r>
    </w:p>
    <w:p>
      <w:pPr>
        <w:tabs>
          <w:tab w:pos="956" w:val="left" w:leader="none"/>
        </w:tabs>
        <w:spacing w:line="214" w:lineRule="exact" w:before="3"/>
        <w:ind w:left="112" w:right="0" w:firstLine="0"/>
        <w:jc w:val="left"/>
        <w:rPr>
          <w:rFonts w:ascii="Symbol" w:hAnsi="Symbol"/>
          <w:sz w:val="24"/>
        </w:rPr>
      </w:pPr>
      <w:r>
        <w:rPr/>
        <w:br w:type="column"/>
      </w:r>
      <w:r>
        <w:rPr>
          <w:sz w:val="24"/>
        </w:rPr>
        <w:t>: 2</w:t>
      </w:r>
      <w:r>
        <w:rPr>
          <w:position w:val="11"/>
          <w:sz w:val="14"/>
        </w:rPr>
        <w:t>2</w:t>
      </w:r>
      <w:r>
        <w:rPr>
          <w:spacing w:val="6"/>
          <w:position w:val="11"/>
          <w:sz w:val="14"/>
        </w:rPr>
        <w:t> </w:t>
      </w:r>
      <w:r>
        <w:rPr>
          <w:rFonts w:ascii="Symbol" w:hAnsi="Symbol"/>
          <w:sz w:val="24"/>
        </w:rPr>
        <w:t></w:t>
      </w:r>
      <w:r>
        <w:rPr>
          <w:spacing w:val="-26"/>
          <w:sz w:val="24"/>
        </w:rPr>
        <w:t> </w:t>
      </w:r>
      <w:r>
        <w:rPr>
          <w:rFonts w:ascii="Symbol" w:hAnsi="Symbol"/>
          <w:position w:val="-6"/>
          <w:sz w:val="24"/>
        </w:rPr>
        <w:t></w:t>
      </w:r>
      <w:r>
        <w:rPr>
          <w:position w:val="-6"/>
          <w:sz w:val="24"/>
        </w:rPr>
        <w:tab/>
      </w:r>
      <w:r>
        <w:rPr>
          <w:rFonts w:ascii="Symbol" w:hAnsi="Symbol"/>
          <w:position w:val="-6"/>
          <w:sz w:val="24"/>
        </w:rPr>
        <w:t></w:t>
      </w:r>
    </w:p>
    <w:p>
      <w:pPr>
        <w:tabs>
          <w:tab w:pos="500" w:val="left" w:leader="none"/>
        </w:tabs>
        <w:spacing w:line="202" w:lineRule="exact" w:before="16"/>
        <w:ind w:left="94" w:right="0" w:firstLine="0"/>
        <w:jc w:val="left"/>
        <w:rPr>
          <w:rFonts w:ascii="Symbol" w:hAnsi="Symbol"/>
          <w:sz w:val="24"/>
        </w:rPr>
      </w:pPr>
      <w:r>
        <w:rPr/>
        <w:br w:type="column"/>
      </w:r>
      <w:r>
        <w:rPr>
          <w:position w:val="7"/>
          <w:sz w:val="24"/>
        </w:rPr>
        <w:t>:</w:t>
      </w:r>
      <w:r>
        <w:rPr>
          <w:spacing w:val="-32"/>
          <w:position w:val="7"/>
          <w:sz w:val="24"/>
        </w:rPr>
        <w:t> </w:t>
      </w:r>
      <w:r>
        <w:rPr>
          <w:rFonts w:ascii="Symbol" w:hAnsi="Symbol"/>
          <w:sz w:val="24"/>
        </w:rPr>
        <w:t></w:t>
      </w:r>
      <w:r>
        <w:rPr>
          <w:sz w:val="24"/>
        </w:rPr>
        <w:tab/>
      </w:r>
      <w:r>
        <w:rPr>
          <w:rFonts w:ascii="Symbol" w:hAnsi="Symbol"/>
          <w:sz w:val="24"/>
        </w:rPr>
        <w:t></w:t>
      </w:r>
    </w:p>
    <w:p>
      <w:pPr>
        <w:tabs>
          <w:tab w:pos="1412" w:val="left" w:leader="none"/>
        </w:tabs>
        <w:spacing w:line="217" w:lineRule="exact" w:before="0"/>
        <w:ind w:left="112" w:right="0" w:firstLine="0"/>
        <w:jc w:val="left"/>
        <w:rPr>
          <w:sz w:val="26"/>
        </w:rPr>
      </w:pPr>
      <w:r>
        <w:rPr/>
        <w:br w:type="column"/>
      </w:r>
      <w:r>
        <w:rPr>
          <w:w w:val="105"/>
          <w:sz w:val="26"/>
        </w:rPr>
        <w:t>c/ </w:t>
      </w:r>
      <w:r>
        <w:rPr>
          <w:spacing w:val="30"/>
          <w:w w:val="105"/>
          <w:sz w:val="26"/>
        </w:rPr>
        <w:t> </w:t>
      </w:r>
      <w:r>
        <w:rPr>
          <w:spacing w:val="-3"/>
          <w:w w:val="105"/>
          <w:sz w:val="24"/>
        </w:rPr>
        <w:t>12</w:t>
      </w:r>
      <w:r>
        <w:rPr>
          <w:spacing w:val="-13"/>
          <w:w w:val="105"/>
          <w:sz w:val="24"/>
        </w:rPr>
        <w:t> </w:t>
      </w:r>
      <w:r>
        <w:rPr>
          <w:rFonts w:ascii="Symbol" w:hAnsi="Symbol"/>
          <w:w w:val="105"/>
          <w:sz w:val="24"/>
        </w:rPr>
        <w:t></w:t>
      </w:r>
      <w:r>
        <w:rPr>
          <w:w w:val="105"/>
          <w:sz w:val="24"/>
        </w:rPr>
        <w:tab/>
      </w:r>
      <w:r>
        <w:rPr>
          <w:rFonts w:ascii="Symbol" w:hAnsi="Symbol"/>
          <w:w w:val="105"/>
          <w:sz w:val="24"/>
        </w:rPr>
        <w:t></w:t>
      </w:r>
      <w:r>
        <w:rPr>
          <w:w w:val="105"/>
          <w:sz w:val="24"/>
        </w:rPr>
        <w:t>   3</w:t>
      </w:r>
      <w:r>
        <w:rPr>
          <w:spacing w:val="-28"/>
          <w:w w:val="105"/>
          <w:sz w:val="24"/>
        </w:rPr>
        <w:t> </w:t>
      </w:r>
      <w:r>
        <w:rPr>
          <w:w w:val="105"/>
          <w:sz w:val="26"/>
        </w:rPr>
        <w:t>.</w:t>
      </w:r>
    </w:p>
    <w:p>
      <w:pPr>
        <w:spacing w:after="0" w:line="217" w:lineRule="exact"/>
        <w:jc w:val="left"/>
        <w:rPr>
          <w:sz w:val="26"/>
        </w:rPr>
        <w:sectPr>
          <w:type w:val="continuous"/>
          <w:pgSz w:w="11910" w:h="16840"/>
          <w:pgMar w:top="900" w:bottom="280" w:left="1020" w:right="220"/>
          <w:cols w:num="6" w:equalWidth="0">
            <w:col w:w="1141" w:space="78"/>
            <w:col w:w="750" w:space="516"/>
            <w:col w:w="1373" w:space="100"/>
            <w:col w:w="1051" w:space="39"/>
            <w:col w:w="595" w:space="838"/>
            <w:col w:w="4189"/>
          </w:cols>
        </w:sectPr>
      </w:pPr>
    </w:p>
    <w:p>
      <w:pPr>
        <w:tabs>
          <w:tab w:pos="1162" w:val="left" w:leader="none"/>
          <w:tab w:pos="1632" w:val="left" w:leader="none"/>
          <w:tab w:pos="1990" w:val="left" w:leader="none"/>
        </w:tabs>
        <w:spacing w:line="261" w:lineRule="exact" w:before="0"/>
        <w:ind w:left="684" w:right="0" w:firstLine="0"/>
        <w:jc w:val="left"/>
        <w:rPr>
          <w:sz w:val="23"/>
        </w:rPr>
      </w:pPr>
      <w:r>
        <w:rPr/>
        <w:pict>
          <v:line style="position:absolute;mso-position-horizontal-relative:page;mso-position-vertical-relative:paragraph;z-index:24088" from="108.699821pt,-1.724831pt" to="115.187999pt,-1.724831pt" stroked="true" strokeweight=".492163pt" strokecolor="#000000">
            <v:stroke dashstyle="solid"/>
            <w10:wrap type="none"/>
          </v:line>
        </w:pict>
      </w:r>
      <w:r>
        <w:rPr/>
        <w:pict>
          <v:line style="position:absolute;mso-position-horizontal-relative:page;mso-position-vertical-relative:paragraph;z-index:-771688" from="131.856354pt,-1.724831pt" to="139.092026pt,-1.724831pt" stroked="true" strokeweight=".492163pt" strokecolor="#000000">
            <v:stroke dashstyle="solid"/>
            <w10:wrap type="none"/>
          </v:line>
        </w:pict>
      </w:r>
      <w:r>
        <w:rPr/>
        <w:pict>
          <v:shape style="position:absolute;margin-left:288.950012pt;margin-top:55.199982pt;width:8.950pt;height:45pt;mso-position-horizontal-relative:page;mso-position-vertical-relative:page;z-index:-771472" coordorigin="5779,1104" coordsize="179,900" path="m5958,2004l5923,1998,5895,1982,5875,1958,5868,1929,5868,1629,5861,1600,5842,1576,5814,1560,5779,1554,5814,1548,5842,1532,5861,1508,5868,1479,5868,1179,5875,1150,5895,1126,5923,1110,5958,1104e" filled="false" stroked="true" strokeweight=".75pt" strokecolor="#000000">
            <v:path arrowok="t"/>
            <v:stroke dashstyle="solid"/>
            <w10:wrap type="none"/>
          </v:shape>
        </w:pict>
      </w:r>
      <w:r>
        <w:rPr/>
        <w:pict>
          <v:shape style="position:absolute;margin-left:284.200012pt;margin-top:105.449982pt;width:8.950pt;height:45pt;mso-position-horizontal-relative:page;mso-position-vertical-relative:page;z-index:-771448" coordorigin="5684,2109" coordsize="179,900" path="m5863,3009l5828,3003,5800,2987,5780,2963,5773,2934,5773,2634,5766,2605,5747,2581,5719,2565,5684,2559,5719,2553,5747,2537,5766,2513,5773,2484,5773,2184,5780,2155,5800,2131,5828,2115,5863,2109e" filled="false" stroked="true" strokeweight=".75pt" strokecolor="#000000">
            <v:path arrowok="t"/>
            <v:stroke dashstyle="solid"/>
            <w10:wrap type="none"/>
          </v:shape>
        </w:pict>
      </w:r>
      <w:r>
        <w:rPr>
          <w:w w:val="105"/>
          <w:sz w:val="23"/>
        </w:rPr>
        <w:t>2</w:t>
        <w:tab/>
        <w:t>3</w:t>
        <w:tab/>
        <w:t>2</w:t>
        <w:tab/>
        <w:t>3</w:t>
      </w:r>
    </w:p>
    <w:p>
      <w:pPr>
        <w:spacing w:before="37"/>
        <w:ind w:left="112" w:right="0" w:firstLine="0"/>
        <w:jc w:val="left"/>
        <w:rPr>
          <w:sz w:val="26"/>
        </w:rPr>
      </w:pPr>
      <w:r>
        <w:rPr>
          <w:b/>
          <w:sz w:val="26"/>
          <w:u w:val="thick"/>
        </w:rPr>
        <w:t>Bài 2: (1,5 điểm).</w:t>
      </w:r>
      <w:r>
        <w:rPr>
          <w:b/>
          <w:sz w:val="26"/>
        </w:rPr>
        <w:t> </w:t>
      </w:r>
      <w:r>
        <w:rPr>
          <w:sz w:val="26"/>
        </w:rPr>
        <w:t>Tìm x</w:t>
      </w:r>
      <w:r>
        <w:rPr>
          <w:spacing w:val="-16"/>
          <w:sz w:val="26"/>
        </w:rPr>
        <w:t> </w:t>
      </w:r>
      <w:r>
        <w:rPr>
          <w:sz w:val="26"/>
        </w:rPr>
        <w:t>biết:</w:t>
      </w:r>
    </w:p>
    <w:p>
      <w:pPr>
        <w:tabs>
          <w:tab w:pos="1263" w:val="left" w:leader="none"/>
          <w:tab w:pos="1898" w:val="left" w:leader="none"/>
        </w:tabs>
        <w:spacing w:line="294" w:lineRule="exact" w:before="0"/>
        <w:ind w:left="112" w:right="0" w:firstLine="0"/>
        <w:jc w:val="left"/>
        <w:rPr>
          <w:rFonts w:ascii="Symbol" w:hAnsi="Symbol"/>
          <w:sz w:val="24"/>
        </w:rPr>
      </w:pPr>
      <w:r>
        <w:rPr/>
        <w:br w:type="column"/>
      </w:r>
      <w:r>
        <w:rPr>
          <w:rFonts w:ascii="Symbol" w:hAnsi="Symbol"/>
          <w:sz w:val="24"/>
        </w:rPr>
        <w:t></w:t>
      </w:r>
      <w:r>
        <w:rPr>
          <w:spacing w:val="-9"/>
          <w:sz w:val="24"/>
        </w:rPr>
        <w:t> </w:t>
      </w:r>
      <w:r>
        <w:rPr>
          <w:position w:val="3"/>
          <w:sz w:val="24"/>
        </w:rPr>
        <w:t>2</w:t>
      </w:r>
      <w:r>
        <w:rPr>
          <w:spacing w:val="-18"/>
          <w:position w:val="3"/>
          <w:sz w:val="24"/>
        </w:rPr>
        <w:t> </w:t>
      </w:r>
      <w:r>
        <w:rPr>
          <w:rFonts w:ascii="Symbol" w:hAnsi="Symbol"/>
          <w:sz w:val="24"/>
        </w:rPr>
        <w:t></w:t>
      </w:r>
      <w:r>
        <w:rPr>
          <w:sz w:val="24"/>
        </w:rPr>
        <w:tab/>
      </w:r>
      <w:r>
        <w:rPr>
          <w:rFonts w:ascii="Symbol" w:hAnsi="Symbol"/>
          <w:sz w:val="24"/>
        </w:rPr>
        <w:t></w:t>
      </w:r>
      <w:r>
        <w:rPr>
          <w:spacing w:val="-8"/>
          <w:sz w:val="24"/>
        </w:rPr>
        <w:t> </w:t>
      </w:r>
      <w:r>
        <w:rPr>
          <w:position w:val="3"/>
          <w:sz w:val="24"/>
        </w:rPr>
        <w:t>3</w:t>
      </w:r>
      <w:r>
        <w:rPr>
          <w:spacing w:val="-19"/>
          <w:position w:val="3"/>
          <w:sz w:val="24"/>
        </w:rPr>
        <w:t> </w:t>
      </w:r>
      <w:r>
        <w:rPr>
          <w:rFonts w:ascii="Symbol" w:hAnsi="Symbol"/>
          <w:sz w:val="24"/>
        </w:rPr>
        <w:t></w:t>
      </w:r>
      <w:r>
        <w:rPr>
          <w:sz w:val="24"/>
        </w:rPr>
        <w:tab/>
      </w:r>
      <w:r>
        <w:rPr>
          <w:rFonts w:ascii="Symbol" w:hAnsi="Symbol"/>
          <w:sz w:val="24"/>
        </w:rPr>
        <w:t></w:t>
      </w:r>
      <w:r>
        <w:rPr>
          <w:sz w:val="24"/>
        </w:rPr>
        <w:t> </w:t>
      </w:r>
      <w:r>
        <w:rPr>
          <w:position w:val="3"/>
          <w:sz w:val="24"/>
        </w:rPr>
        <w:t>4</w:t>
      </w:r>
      <w:r>
        <w:rPr>
          <w:spacing w:val="-22"/>
          <w:position w:val="3"/>
          <w:sz w:val="24"/>
        </w:rPr>
        <w:t> </w:t>
      </w:r>
      <w:r>
        <w:rPr>
          <w:rFonts w:ascii="Symbol" w:hAnsi="Symbol"/>
          <w:sz w:val="24"/>
        </w:rPr>
        <w:t></w:t>
      </w:r>
    </w:p>
    <w:p>
      <w:pPr>
        <w:spacing w:after="0" w:line="294" w:lineRule="exact"/>
        <w:jc w:val="left"/>
        <w:rPr>
          <w:rFonts w:ascii="Symbol" w:hAnsi="Symbol"/>
          <w:sz w:val="24"/>
        </w:rPr>
        <w:sectPr>
          <w:type w:val="continuous"/>
          <w:pgSz w:w="11910" w:h="16840"/>
          <w:pgMar w:top="900" w:bottom="280" w:left="1020" w:right="220"/>
          <w:cols w:num="2" w:equalWidth="0">
            <w:col w:w="3231" w:space="110"/>
            <w:col w:w="7329"/>
          </w:cols>
        </w:sectPr>
      </w:pPr>
    </w:p>
    <w:p>
      <w:pPr>
        <w:tabs>
          <w:tab w:pos="2508" w:val="left" w:leader="none"/>
        </w:tabs>
        <w:spacing w:line="356" w:lineRule="exact" w:before="85"/>
        <w:ind w:left="112" w:right="0" w:firstLine="0"/>
        <w:jc w:val="left"/>
        <w:rPr>
          <w:sz w:val="23"/>
        </w:rPr>
      </w:pPr>
      <w:r>
        <w:rPr/>
        <w:pict>
          <v:line style="position:absolute;mso-position-horizontal-relative:page;mso-position-vertical-relative:paragraph;z-index:-771232" from="78.244072pt,20.33559pt" to="85.467889pt,20.33559pt" stroked="true" strokeweight=".492163pt" strokecolor="#000000">
            <v:stroke dashstyle="solid"/>
            <w10:wrap type="none"/>
          </v:line>
        </w:pict>
      </w:r>
      <w:r>
        <w:rPr/>
        <w:pict>
          <v:line style="position:absolute;mso-position-horizontal-relative:page;mso-position-vertical-relative:paragraph;z-index:-771208" from="109.813797pt,20.33559pt" to="117.062094pt,20.33559pt" stroked="true" strokeweight=".492163pt" strokecolor="#000000">
            <v:stroke dashstyle="solid"/>
            <w10:wrap type="none"/>
          </v:line>
        </w:pict>
      </w:r>
      <w:r>
        <w:rPr/>
        <w:pict>
          <v:line style="position:absolute;mso-position-horizontal-relative:page;mso-position-vertical-relative:paragraph;z-index:-771184" from="137.290787pt,20.33559pt" to="144.514406pt,20.33559pt" stroked="true" strokeweight=".492163pt" strokecolor="#000000">
            <v:stroke dashstyle="solid"/>
            <w10:wrap type="none"/>
          </v:line>
        </w:pict>
      </w:r>
      <w:r>
        <w:rPr/>
        <w:pict>
          <v:line style="position:absolute;mso-position-horizontal-relative:page;mso-position-vertical-relative:paragraph;z-index:-771160" from="191.92453pt,20.33559pt" to="205.403372pt,20.33559pt" stroked="true" strokeweight=".492163pt" strokecolor="#000000">
            <v:stroke dashstyle="solid"/>
            <w10:wrap type="none"/>
          </v:line>
        </w:pict>
      </w:r>
      <w:r>
        <w:rPr/>
        <w:pict>
          <v:line style="position:absolute;mso-position-horizontal-relative:page;mso-position-vertical-relative:paragraph;z-index:-771136" from="218.209991pt,20.33559pt" to="232.071449pt,20.33559pt" stroked="true" strokeweight=".492163pt" strokecolor="#000000">
            <v:stroke dashstyle="solid"/>
            <w10:wrap type="none"/>
          </v:line>
        </w:pict>
      </w:r>
      <w:r>
        <w:rPr>
          <w:w w:val="105"/>
          <w:sz w:val="26"/>
        </w:rPr>
        <w:t>a/ </w:t>
      </w:r>
      <w:r>
        <w:rPr>
          <w:w w:val="105"/>
          <w:sz w:val="23"/>
        </w:rPr>
        <w:t>5 </w:t>
      </w:r>
      <w:r>
        <w:rPr>
          <w:w w:val="105"/>
          <w:position w:val="15"/>
          <w:sz w:val="23"/>
        </w:rPr>
        <w:t>2 </w:t>
      </w:r>
      <w:r>
        <w:rPr>
          <w:i/>
          <w:w w:val="105"/>
          <w:sz w:val="23"/>
        </w:rPr>
        <w:t>x </w:t>
      </w:r>
      <w:r>
        <w:rPr>
          <w:rFonts w:ascii="Symbol" w:hAnsi="Symbol"/>
          <w:spacing w:val="6"/>
          <w:w w:val="105"/>
          <w:sz w:val="23"/>
        </w:rPr>
        <w:t></w:t>
      </w:r>
      <w:r>
        <w:rPr>
          <w:spacing w:val="6"/>
          <w:w w:val="105"/>
          <w:sz w:val="23"/>
        </w:rPr>
        <w:t>1</w:t>
      </w:r>
      <w:r>
        <w:rPr>
          <w:spacing w:val="-39"/>
          <w:w w:val="105"/>
          <w:sz w:val="23"/>
        </w:rPr>
        <w:t> </w:t>
      </w:r>
      <w:r>
        <w:rPr>
          <w:w w:val="105"/>
          <w:position w:val="15"/>
          <w:sz w:val="23"/>
        </w:rPr>
        <w:t>2 </w:t>
      </w:r>
      <w:r>
        <w:rPr>
          <w:rFonts w:ascii="Symbol" w:hAnsi="Symbol"/>
          <w:w w:val="105"/>
          <w:sz w:val="23"/>
        </w:rPr>
        <w:t></w:t>
      </w:r>
      <w:r>
        <w:rPr>
          <w:w w:val="105"/>
          <w:sz w:val="23"/>
        </w:rPr>
        <w:t> 4</w:t>
      </w:r>
      <w:r>
        <w:rPr>
          <w:spacing w:val="-18"/>
          <w:w w:val="105"/>
          <w:sz w:val="23"/>
        </w:rPr>
        <w:t> </w:t>
      </w:r>
      <w:r>
        <w:rPr>
          <w:w w:val="105"/>
          <w:position w:val="15"/>
          <w:sz w:val="23"/>
        </w:rPr>
        <w:t>1</w:t>
        <w:tab/>
      </w:r>
      <w:r>
        <w:rPr>
          <w:w w:val="105"/>
          <w:sz w:val="26"/>
        </w:rPr>
        <w:t>b/   </w:t>
      </w:r>
      <w:r>
        <w:rPr>
          <w:i/>
          <w:w w:val="105"/>
          <w:position w:val="15"/>
          <w:sz w:val="23"/>
        </w:rPr>
        <w:t>x  </w:t>
      </w:r>
      <w:r>
        <w:rPr>
          <w:rFonts w:ascii="Symbol" w:hAnsi="Symbol"/>
          <w:w w:val="105"/>
          <w:sz w:val="23"/>
        </w:rPr>
        <w:t></w:t>
      </w:r>
      <w:r>
        <w:rPr>
          <w:spacing w:val="12"/>
          <w:w w:val="105"/>
          <w:sz w:val="23"/>
        </w:rPr>
        <w:t> </w:t>
      </w:r>
      <w:r>
        <w:rPr>
          <w:rFonts w:ascii="Symbol" w:hAnsi="Symbol"/>
          <w:w w:val="105"/>
          <w:position w:val="15"/>
          <w:sz w:val="23"/>
        </w:rPr>
        <w:t></w:t>
      </w:r>
      <w:r>
        <w:rPr>
          <w:w w:val="105"/>
          <w:position w:val="15"/>
          <w:sz w:val="23"/>
        </w:rPr>
        <w:t>2</w:t>
      </w:r>
    </w:p>
    <w:p>
      <w:pPr>
        <w:spacing w:line="217" w:lineRule="exact" w:before="224"/>
        <w:ind w:left="112" w:right="0" w:firstLine="0"/>
        <w:jc w:val="left"/>
        <w:rPr>
          <w:sz w:val="23"/>
        </w:rPr>
      </w:pPr>
      <w:r>
        <w:rPr/>
        <w:br w:type="column"/>
      </w:r>
      <w:r>
        <w:rPr>
          <w:w w:val="105"/>
          <w:sz w:val="26"/>
        </w:rPr>
        <w:t>c/  </w:t>
      </w:r>
      <w:r>
        <w:rPr>
          <w:i/>
          <w:w w:val="105"/>
          <w:sz w:val="23"/>
        </w:rPr>
        <w:t>x </w:t>
      </w:r>
      <w:r>
        <w:rPr>
          <w:rFonts w:ascii="Symbol" w:hAnsi="Symbol"/>
          <w:w w:val="105"/>
          <w:sz w:val="23"/>
        </w:rPr>
        <w:t></w:t>
      </w:r>
      <w:r>
        <w:rPr>
          <w:w w:val="105"/>
          <w:sz w:val="23"/>
        </w:rPr>
        <w:t>1,5 </w:t>
      </w:r>
      <w:r>
        <w:rPr>
          <w:rFonts w:ascii="Symbol" w:hAnsi="Symbol"/>
          <w:w w:val="105"/>
          <w:sz w:val="23"/>
        </w:rPr>
        <w:t></w:t>
      </w:r>
      <w:r>
        <w:rPr>
          <w:w w:val="105"/>
          <w:sz w:val="23"/>
        </w:rPr>
        <w:t> 2</w:t>
      </w:r>
    </w:p>
    <w:p>
      <w:pPr>
        <w:spacing w:after="0" w:line="217" w:lineRule="exact"/>
        <w:jc w:val="left"/>
        <w:rPr>
          <w:sz w:val="23"/>
        </w:rPr>
        <w:sectPr>
          <w:pgSz w:w="11910" w:h="16840"/>
          <w:pgMar w:top="320" w:bottom="280" w:left="1020" w:right="180"/>
          <w:cols w:num="2" w:equalWidth="0">
            <w:col w:w="3615" w:space="505"/>
            <w:col w:w="6590"/>
          </w:cols>
        </w:sectPr>
      </w:pPr>
    </w:p>
    <w:p>
      <w:pPr>
        <w:tabs>
          <w:tab w:pos="1192" w:val="left" w:leader="none"/>
          <w:tab w:pos="1741" w:val="left" w:leader="none"/>
          <w:tab w:pos="2834" w:val="left" w:leader="none"/>
          <w:tab w:pos="3422" w:val="left" w:leader="none"/>
        </w:tabs>
        <w:spacing w:line="262" w:lineRule="exact" w:before="0"/>
        <w:ind w:left="560" w:right="0" w:firstLine="0"/>
        <w:jc w:val="left"/>
        <w:rPr>
          <w:sz w:val="23"/>
        </w:rPr>
      </w:pPr>
      <w:r>
        <w:rPr>
          <w:w w:val="105"/>
          <w:sz w:val="23"/>
        </w:rPr>
        <w:t>3</w:t>
        <w:tab/>
        <w:t>3</w:t>
        <w:tab/>
        <w:t>2</w:t>
        <w:tab/>
        <w:t>27</w:t>
        <w:tab/>
        <w:t>9</w:t>
      </w:r>
    </w:p>
    <w:p>
      <w:pPr>
        <w:spacing w:line="240" w:lineRule="auto" w:before="0"/>
        <w:ind w:left="112" w:right="0" w:firstLine="0"/>
        <w:jc w:val="left"/>
        <w:rPr>
          <w:sz w:val="26"/>
        </w:rPr>
      </w:pPr>
      <w:r>
        <w:rPr/>
        <w:pict>
          <v:line style="position:absolute;mso-position-horizontal-relative:page;mso-position-vertical-relative:paragraph;z-index:-771112" from="277.588348pt,-21.395613pt" to="277.588348pt,-7.340666pt" stroked="true" strokeweight=".497825pt" strokecolor="#000000">
            <v:stroke dashstyle="solid"/>
            <w10:wrap type="none"/>
          </v:line>
        </w:pict>
      </w:r>
      <w:r>
        <w:rPr/>
        <w:pict>
          <v:line style="position:absolute;mso-position-horizontal-relative:page;mso-position-vertical-relative:paragraph;z-index:-771088" from="309.757141pt,-21.395613pt" to="309.757141pt,-7.340666pt" stroked="true" strokeweight=".497825pt" strokecolor="#000000">
            <v:stroke dashstyle="solid"/>
            <w10:wrap type="none"/>
          </v:line>
        </w:pict>
      </w:r>
      <w:r>
        <w:rPr>
          <w:b/>
          <w:w w:val="105"/>
          <w:sz w:val="26"/>
          <w:u w:val="thick"/>
        </w:rPr>
        <w:t>Bài</w:t>
      </w:r>
      <w:r>
        <w:rPr>
          <w:b/>
          <w:spacing w:val="-10"/>
          <w:w w:val="105"/>
          <w:sz w:val="26"/>
          <w:u w:val="thick"/>
        </w:rPr>
        <w:t> </w:t>
      </w:r>
      <w:r>
        <w:rPr>
          <w:b/>
          <w:w w:val="105"/>
          <w:sz w:val="26"/>
          <w:u w:val="thick"/>
        </w:rPr>
        <w:t>3:</w:t>
      </w:r>
      <w:r>
        <w:rPr>
          <w:b/>
          <w:spacing w:val="-7"/>
          <w:w w:val="105"/>
          <w:sz w:val="26"/>
          <w:u w:val="thick"/>
        </w:rPr>
        <w:t> </w:t>
      </w:r>
      <w:r>
        <w:rPr>
          <w:b/>
          <w:w w:val="105"/>
          <w:sz w:val="26"/>
          <w:u w:val="thick"/>
        </w:rPr>
        <w:t>(1,5</w:t>
      </w:r>
      <w:r>
        <w:rPr>
          <w:b/>
          <w:spacing w:val="-8"/>
          <w:w w:val="105"/>
          <w:sz w:val="26"/>
          <w:u w:val="thick"/>
        </w:rPr>
        <w:t> </w:t>
      </w:r>
      <w:r>
        <w:rPr>
          <w:b/>
          <w:w w:val="105"/>
          <w:sz w:val="26"/>
          <w:u w:val="thick"/>
        </w:rPr>
        <w:t>điểm)</w:t>
      </w:r>
      <w:r>
        <w:rPr>
          <w:b/>
          <w:w w:val="105"/>
          <w:sz w:val="26"/>
        </w:rPr>
        <w:t>.</w:t>
      </w:r>
      <w:r>
        <w:rPr>
          <w:b/>
          <w:spacing w:val="-8"/>
          <w:w w:val="105"/>
          <w:sz w:val="26"/>
        </w:rPr>
        <w:t> </w:t>
      </w:r>
      <w:r>
        <w:rPr>
          <w:w w:val="105"/>
          <w:sz w:val="26"/>
        </w:rPr>
        <w:t>Ba</w:t>
      </w:r>
      <w:r>
        <w:rPr>
          <w:spacing w:val="-8"/>
          <w:w w:val="105"/>
          <w:sz w:val="26"/>
        </w:rPr>
        <w:t> </w:t>
      </w:r>
      <w:r>
        <w:rPr>
          <w:w w:val="105"/>
          <w:sz w:val="26"/>
        </w:rPr>
        <w:t>ban</w:t>
      </w:r>
      <w:r>
        <w:rPr>
          <w:spacing w:val="-10"/>
          <w:w w:val="105"/>
          <w:sz w:val="26"/>
        </w:rPr>
        <w:t> </w:t>
      </w:r>
      <w:r>
        <w:rPr>
          <w:w w:val="105"/>
          <w:sz w:val="26"/>
        </w:rPr>
        <w:t>Lâm,</w:t>
      </w:r>
      <w:r>
        <w:rPr>
          <w:spacing w:val="-8"/>
          <w:w w:val="105"/>
          <w:sz w:val="26"/>
        </w:rPr>
        <w:t> </w:t>
      </w:r>
      <w:r>
        <w:rPr>
          <w:w w:val="105"/>
          <w:sz w:val="26"/>
        </w:rPr>
        <w:t>Chí,</w:t>
      </w:r>
      <w:r>
        <w:rPr>
          <w:spacing w:val="-8"/>
          <w:w w:val="105"/>
          <w:sz w:val="26"/>
        </w:rPr>
        <w:t> </w:t>
      </w:r>
      <w:r>
        <w:rPr>
          <w:w w:val="105"/>
          <w:sz w:val="26"/>
        </w:rPr>
        <w:t>Dũng</w:t>
      </w:r>
      <w:r>
        <w:rPr>
          <w:spacing w:val="-10"/>
          <w:w w:val="105"/>
          <w:sz w:val="26"/>
        </w:rPr>
        <w:t> </w:t>
      </w:r>
      <w:r>
        <w:rPr>
          <w:w w:val="105"/>
          <w:sz w:val="26"/>
        </w:rPr>
        <w:t>có</w:t>
      </w:r>
      <w:r>
        <w:rPr>
          <w:spacing w:val="58"/>
          <w:w w:val="105"/>
          <w:sz w:val="26"/>
        </w:rPr>
        <w:t> </w:t>
      </w:r>
      <w:r>
        <w:rPr>
          <w:w w:val="105"/>
          <w:sz w:val="26"/>
        </w:rPr>
        <w:t>0</w:t>
      </w:r>
      <w:r>
        <w:rPr>
          <w:spacing w:val="-10"/>
          <w:w w:val="105"/>
          <w:sz w:val="26"/>
        </w:rPr>
        <w:t> </w:t>
      </w:r>
      <w:r>
        <w:rPr>
          <w:w w:val="105"/>
          <w:sz w:val="26"/>
        </w:rPr>
        <w:t>cây</w:t>
      </w:r>
      <w:r>
        <w:rPr>
          <w:spacing w:val="-12"/>
          <w:w w:val="105"/>
          <w:sz w:val="26"/>
        </w:rPr>
        <w:t> </w:t>
      </w:r>
      <w:r>
        <w:rPr>
          <w:w w:val="105"/>
          <w:sz w:val="26"/>
        </w:rPr>
        <w:t>bút</w:t>
      </w:r>
      <w:r>
        <w:rPr>
          <w:spacing w:val="-8"/>
          <w:w w:val="105"/>
          <w:sz w:val="26"/>
        </w:rPr>
        <w:t> </w:t>
      </w:r>
      <w:r>
        <w:rPr>
          <w:w w:val="105"/>
          <w:sz w:val="26"/>
        </w:rPr>
        <w:t>và</w:t>
      </w:r>
      <w:r>
        <w:rPr>
          <w:spacing w:val="-8"/>
          <w:w w:val="105"/>
          <w:sz w:val="26"/>
        </w:rPr>
        <w:t> </w:t>
      </w:r>
      <w:r>
        <w:rPr>
          <w:w w:val="105"/>
          <w:sz w:val="26"/>
        </w:rPr>
        <w:t>số</w:t>
      </w:r>
      <w:r>
        <w:rPr>
          <w:spacing w:val="-10"/>
          <w:w w:val="105"/>
          <w:sz w:val="26"/>
        </w:rPr>
        <w:t> </w:t>
      </w:r>
      <w:r>
        <w:rPr>
          <w:w w:val="105"/>
          <w:sz w:val="26"/>
        </w:rPr>
        <w:t>bút</w:t>
      </w:r>
      <w:r>
        <w:rPr>
          <w:spacing w:val="-8"/>
          <w:w w:val="105"/>
          <w:sz w:val="26"/>
        </w:rPr>
        <w:t> </w:t>
      </w:r>
      <w:r>
        <w:rPr>
          <w:w w:val="105"/>
          <w:sz w:val="26"/>
        </w:rPr>
        <w:t>tỉ</w:t>
      </w:r>
      <w:r>
        <w:rPr>
          <w:spacing w:val="-10"/>
          <w:w w:val="105"/>
          <w:sz w:val="26"/>
        </w:rPr>
        <w:t> </w:t>
      </w:r>
      <w:r>
        <w:rPr>
          <w:w w:val="105"/>
          <w:sz w:val="26"/>
        </w:rPr>
        <w:t>lệ</w:t>
      </w:r>
      <w:r>
        <w:rPr>
          <w:spacing w:val="-10"/>
          <w:w w:val="105"/>
          <w:sz w:val="26"/>
        </w:rPr>
        <w:t> </w:t>
      </w:r>
      <w:r>
        <w:rPr>
          <w:w w:val="105"/>
          <w:sz w:val="26"/>
        </w:rPr>
        <w:t>với</w:t>
      </w:r>
      <w:r>
        <w:rPr>
          <w:spacing w:val="-10"/>
          <w:w w:val="105"/>
          <w:sz w:val="26"/>
        </w:rPr>
        <w:t> </w:t>
      </w:r>
      <w:r>
        <w:rPr>
          <w:w w:val="105"/>
          <w:sz w:val="26"/>
        </w:rPr>
        <w:t>3,</w:t>
      </w:r>
      <w:r>
        <w:rPr>
          <w:spacing w:val="-8"/>
          <w:w w:val="105"/>
          <w:sz w:val="26"/>
        </w:rPr>
        <w:t> </w:t>
      </w:r>
      <w:r>
        <w:rPr>
          <w:w w:val="105"/>
          <w:sz w:val="26"/>
        </w:rPr>
        <w:t>4,</w:t>
      </w:r>
      <w:r>
        <w:rPr>
          <w:spacing w:val="-8"/>
          <w:w w:val="105"/>
          <w:sz w:val="26"/>
        </w:rPr>
        <w:t> </w:t>
      </w:r>
      <w:r>
        <w:rPr>
          <w:w w:val="105"/>
          <w:sz w:val="26"/>
        </w:rPr>
        <w:t>5.</w:t>
      </w:r>
      <w:r>
        <w:rPr>
          <w:spacing w:val="-10"/>
          <w:w w:val="105"/>
          <w:sz w:val="26"/>
        </w:rPr>
        <w:t> </w:t>
      </w:r>
      <w:r>
        <w:rPr>
          <w:w w:val="105"/>
          <w:sz w:val="26"/>
        </w:rPr>
        <w:t>Tính</w:t>
      </w:r>
      <w:r>
        <w:rPr>
          <w:spacing w:val="-10"/>
          <w:w w:val="105"/>
          <w:sz w:val="26"/>
        </w:rPr>
        <w:t> </w:t>
      </w:r>
      <w:r>
        <w:rPr>
          <w:w w:val="105"/>
          <w:sz w:val="26"/>
        </w:rPr>
        <w:t>số</w:t>
      </w:r>
      <w:r>
        <w:rPr>
          <w:spacing w:val="-10"/>
          <w:w w:val="105"/>
          <w:sz w:val="26"/>
        </w:rPr>
        <w:t> </w:t>
      </w:r>
      <w:r>
        <w:rPr>
          <w:w w:val="105"/>
          <w:sz w:val="26"/>
        </w:rPr>
        <w:t>bút</w:t>
      </w:r>
      <w:r>
        <w:rPr>
          <w:spacing w:val="-10"/>
          <w:w w:val="105"/>
          <w:sz w:val="26"/>
        </w:rPr>
        <w:t> </w:t>
      </w:r>
      <w:r>
        <w:rPr>
          <w:w w:val="105"/>
          <w:sz w:val="26"/>
        </w:rPr>
        <w:t>của </w:t>
      </w:r>
      <w:r>
        <w:rPr>
          <w:sz w:val="26"/>
        </w:rPr>
        <w:t>mỗi</w:t>
      </w:r>
      <w:r>
        <w:rPr>
          <w:spacing w:val="-5"/>
          <w:sz w:val="26"/>
        </w:rPr>
        <w:t> </w:t>
      </w:r>
      <w:r>
        <w:rPr>
          <w:sz w:val="26"/>
        </w:rPr>
        <w:t>bạn?</w:t>
      </w:r>
    </w:p>
    <w:p>
      <w:pPr>
        <w:spacing w:before="8"/>
        <w:ind w:left="112" w:right="0" w:firstLine="0"/>
        <w:jc w:val="left"/>
        <w:rPr>
          <w:sz w:val="26"/>
        </w:rPr>
      </w:pPr>
      <w:r>
        <w:rPr>
          <w:b/>
          <w:sz w:val="26"/>
          <w:u w:val="thick"/>
        </w:rPr>
        <w:t>Bài 4: (2,0 điểm)</w:t>
      </w:r>
      <w:r>
        <w:rPr>
          <w:sz w:val="26"/>
          <w:u w:val="thick"/>
        </w:rPr>
        <w:t>.</w:t>
      </w:r>
      <w:r>
        <w:rPr>
          <w:sz w:val="26"/>
        </w:rPr>
        <w:t> Cho góc nhọn xOy, Trên tia Ox lấy điểm A, B sao cho OA = 3 cm, OB = 5cm. Trên tia Oy lấy điểm C, D sao cho OC = OA, OD = OB. Nối AD và BC cắt nhau tại I.</w:t>
      </w:r>
    </w:p>
    <w:p>
      <w:pPr>
        <w:spacing w:before="1"/>
        <w:ind w:left="112" w:right="7297" w:firstLine="0"/>
        <w:jc w:val="left"/>
        <w:rPr>
          <w:sz w:val="26"/>
        </w:rPr>
      </w:pPr>
      <w:r>
        <w:rPr/>
        <w:drawing>
          <wp:anchor distT="0" distB="0" distL="0" distR="0" allowOverlap="1" layoutInCell="1" locked="0" behindDoc="1" simplePos="0" relativeHeight="267664391">
            <wp:simplePos x="0" y="0"/>
            <wp:positionH relativeFrom="page">
              <wp:posOffset>1724287</wp:posOffset>
            </wp:positionH>
            <wp:positionV relativeFrom="paragraph">
              <wp:posOffset>67019</wp:posOffset>
            </wp:positionV>
            <wp:extent cx="108447" cy="114294"/>
            <wp:effectExtent l="0" t="0" r="0" b="0"/>
            <wp:wrapNone/>
            <wp:docPr id="85" name="image104.png" descr=""/>
            <wp:cNvGraphicFramePr>
              <a:graphicFrameLocks noChangeAspect="1"/>
            </wp:cNvGraphicFramePr>
            <a:graphic>
              <a:graphicData uri="http://schemas.openxmlformats.org/drawingml/2006/picture">
                <pic:pic>
                  <pic:nvPicPr>
                    <pic:cNvPr id="86" name="image104.png"/>
                    <pic:cNvPicPr/>
                  </pic:nvPicPr>
                  <pic:blipFill>
                    <a:blip r:embed="rId108" cstate="print"/>
                    <a:stretch>
                      <a:fillRect/>
                    </a:stretch>
                  </pic:blipFill>
                  <pic:spPr>
                    <a:xfrm>
                      <a:off x="0" y="0"/>
                      <a:ext cx="108447" cy="114294"/>
                    </a:xfrm>
                    <a:prstGeom prst="rect">
                      <a:avLst/>
                    </a:prstGeom>
                  </pic:spPr>
                </pic:pic>
              </a:graphicData>
            </a:graphic>
          </wp:anchor>
        </w:drawing>
      </w:r>
      <w:r>
        <w:rPr/>
        <w:drawing>
          <wp:anchor distT="0" distB="0" distL="0" distR="0" allowOverlap="1" layoutInCell="1" locked="0" behindDoc="1" simplePos="0" relativeHeight="267664415">
            <wp:simplePos x="0" y="0"/>
            <wp:positionH relativeFrom="page">
              <wp:posOffset>2338888</wp:posOffset>
            </wp:positionH>
            <wp:positionV relativeFrom="paragraph">
              <wp:posOffset>67019</wp:posOffset>
            </wp:positionV>
            <wp:extent cx="107886" cy="114294"/>
            <wp:effectExtent l="0" t="0" r="0" b="0"/>
            <wp:wrapNone/>
            <wp:docPr id="87" name="image104.png" descr=""/>
            <wp:cNvGraphicFramePr>
              <a:graphicFrameLocks noChangeAspect="1"/>
            </wp:cNvGraphicFramePr>
            <a:graphic>
              <a:graphicData uri="http://schemas.openxmlformats.org/drawingml/2006/picture">
                <pic:pic>
                  <pic:nvPicPr>
                    <pic:cNvPr id="88"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sz w:val="26"/>
        </w:rPr>
        <w:t>a  Chứng minh  OAD =  OCB b/ Chứng minh IA = IC</w:t>
      </w:r>
    </w:p>
    <w:p>
      <w:pPr>
        <w:spacing w:before="6"/>
        <w:ind w:left="112" w:right="0" w:firstLine="0"/>
        <w:jc w:val="left"/>
        <w:rPr>
          <w:i/>
          <w:sz w:val="23"/>
        </w:rPr>
      </w:pPr>
      <w:r>
        <w:rPr>
          <w:sz w:val="26"/>
        </w:rPr>
        <w:t>c  Chứng minh OI là tia phân giác của </w:t>
      </w:r>
      <w:r>
        <w:rPr>
          <w:rFonts w:ascii="Symbol" w:hAnsi="Symbol"/>
          <w:sz w:val="23"/>
        </w:rPr>
        <w:t></w:t>
      </w:r>
      <w:r>
        <w:rPr>
          <w:i/>
          <w:sz w:val="23"/>
        </w:rPr>
        <w:t>xOy</w:t>
      </w:r>
    </w:p>
    <w:p>
      <w:pPr>
        <w:spacing w:before="68"/>
        <w:ind w:left="112" w:right="0" w:firstLine="0"/>
        <w:jc w:val="left"/>
        <w:rPr>
          <w:sz w:val="26"/>
        </w:rPr>
      </w:pPr>
      <w:r>
        <w:rPr/>
        <w:pict>
          <v:line style="position:absolute;mso-position-horizontal-relative:page;mso-position-vertical-relative:paragraph;z-index:-771016" from="316.709381pt,5.122905pt" to="316.709381pt,19.680979pt" stroked="true" strokeweight=".507924pt" strokecolor="#000000">
            <v:stroke dashstyle="solid"/>
            <w10:wrap type="none"/>
          </v:line>
        </w:pict>
      </w:r>
      <w:r>
        <w:rPr/>
        <w:pict>
          <v:line style="position:absolute;mso-position-horizontal-relative:page;mso-position-vertical-relative:paragraph;z-index:-770992" from="358.479858pt,5.122905pt" to="358.479858pt,19.680979pt" stroked="true" strokeweight=".507924pt" strokecolor="#000000">
            <v:stroke dashstyle="solid"/>
            <w10:wrap type="none"/>
          </v:line>
        </w:pict>
      </w:r>
      <w:r>
        <w:rPr/>
        <w:pict>
          <v:line style="position:absolute;mso-position-horizontal-relative:page;mso-position-vertical-relative:paragraph;z-index:-770968" from="370.501038pt,5.122905pt" to="370.501038pt,19.680979pt" stroked="true" strokeweight=".507924pt" strokecolor="#000000">
            <v:stroke dashstyle="solid"/>
            <w10:wrap type="none"/>
          </v:line>
        </w:pict>
      </w:r>
      <w:r>
        <w:rPr/>
        <w:pict>
          <v:line style="position:absolute;mso-position-horizontal-relative:page;mso-position-vertical-relative:paragraph;z-index:-770944" from="412.077972pt,5.122905pt" to="412.077972pt,19.680979pt" stroked="true" strokeweight=".507924pt" strokecolor="#000000">
            <v:stroke dashstyle="solid"/>
            <w10:wrap type="none"/>
          </v:line>
        </w:pict>
      </w:r>
      <w:r>
        <w:rPr>
          <w:b/>
          <w:w w:val="105"/>
          <w:sz w:val="26"/>
          <w:u w:val="thick"/>
        </w:rPr>
        <w:t>Bài 5: (0,5 điểm)</w:t>
      </w:r>
      <w:r>
        <w:rPr>
          <w:b/>
          <w:w w:val="105"/>
          <w:sz w:val="26"/>
        </w:rPr>
        <w:t> </w:t>
      </w:r>
      <w:r>
        <w:rPr>
          <w:w w:val="105"/>
          <w:sz w:val="26"/>
        </w:rPr>
        <w:t>Tìm TLN của biểu thức: A = </w:t>
      </w:r>
      <w:r>
        <w:rPr>
          <w:i/>
          <w:w w:val="105"/>
          <w:sz w:val="24"/>
        </w:rPr>
        <w:t>x </w:t>
      </w:r>
      <w:r>
        <w:rPr>
          <w:rFonts w:ascii="Symbol" w:hAnsi="Symbol"/>
          <w:w w:val="105"/>
          <w:sz w:val="24"/>
        </w:rPr>
        <w:t></w:t>
      </w:r>
      <w:r>
        <w:rPr>
          <w:w w:val="105"/>
          <w:sz w:val="24"/>
        </w:rPr>
        <w:t>1004 </w:t>
      </w:r>
      <w:r>
        <w:rPr>
          <w:rFonts w:ascii="Symbol" w:hAnsi="Symbol"/>
          <w:w w:val="105"/>
          <w:sz w:val="24"/>
        </w:rPr>
        <w:t></w:t>
      </w:r>
      <w:r>
        <w:rPr>
          <w:w w:val="105"/>
          <w:sz w:val="24"/>
        </w:rPr>
        <w:t> </w:t>
      </w:r>
      <w:r>
        <w:rPr>
          <w:i/>
          <w:w w:val="105"/>
          <w:sz w:val="24"/>
        </w:rPr>
        <w:t>x </w:t>
      </w:r>
      <w:r>
        <w:rPr>
          <w:rFonts w:ascii="Symbol" w:hAnsi="Symbol"/>
          <w:w w:val="105"/>
          <w:sz w:val="24"/>
        </w:rPr>
        <w:t></w:t>
      </w:r>
      <w:r>
        <w:rPr>
          <w:w w:val="105"/>
          <w:sz w:val="24"/>
        </w:rPr>
        <w:t>1003 </w:t>
      </w:r>
      <w:r>
        <w:rPr>
          <w:w w:val="105"/>
          <w:sz w:val="26"/>
        </w:rPr>
        <w:t>.</w:t>
      </w:r>
    </w:p>
    <w:p>
      <w:pPr>
        <w:pStyle w:val="BodyText"/>
        <w:rPr>
          <w:sz w:val="20"/>
        </w:rPr>
      </w:pPr>
    </w:p>
    <w:p>
      <w:pPr>
        <w:pStyle w:val="BodyText"/>
        <w:spacing w:before="6"/>
        <w:rPr>
          <w:sz w:val="18"/>
        </w:rPr>
      </w:pPr>
    </w:p>
    <w:p>
      <w:pPr>
        <w:spacing w:before="88"/>
        <w:ind w:left="7" w:right="0" w:firstLine="0"/>
        <w:jc w:val="center"/>
        <w:rPr>
          <w:b/>
          <w:sz w:val="26"/>
        </w:rPr>
      </w:pPr>
      <w:r>
        <w:rPr>
          <w:b/>
          <w:sz w:val="26"/>
        </w:rPr>
        <w:t>ĐÁP ÁN ĐỀ SỐ 17</w:t>
      </w:r>
    </w:p>
    <w:p>
      <w:pPr>
        <w:spacing w:before="139"/>
        <w:ind w:left="112" w:right="0" w:firstLine="0"/>
        <w:jc w:val="left"/>
        <w:rPr>
          <w:sz w:val="26"/>
        </w:rPr>
      </w:pPr>
      <w:r>
        <w:rPr>
          <w:b/>
          <w:sz w:val="26"/>
          <w:u w:val="thick"/>
        </w:rPr>
        <w:t>A/ PHẦN TRẮC NGHIỆM:</w:t>
      </w:r>
      <w:r>
        <w:rPr>
          <w:b/>
          <w:sz w:val="26"/>
        </w:rPr>
        <w:t> </w:t>
      </w:r>
      <w:r>
        <w:rPr>
          <w:sz w:val="26"/>
        </w:rPr>
        <w:t>(3,0 điểm). Chọn đúng đáp án cho 0,5 điểm.</w:t>
      </w:r>
    </w:p>
    <w:p>
      <w:pPr>
        <w:pStyle w:val="BodyText"/>
        <w:spacing w:before="7"/>
        <w:rPr>
          <w:sz w:val="13"/>
        </w:rPr>
      </w:pPr>
    </w:p>
    <w:tbl>
      <w:tblPr>
        <w:tblW w:w="0" w:type="auto"/>
        <w:jc w:val="left"/>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1412"/>
        <w:gridCol w:w="1409"/>
        <w:gridCol w:w="1275"/>
        <w:gridCol w:w="1400"/>
        <w:gridCol w:w="1380"/>
        <w:gridCol w:w="1222"/>
      </w:tblGrid>
      <w:tr>
        <w:trPr>
          <w:trHeight w:val="440" w:hRule="atLeast"/>
        </w:trPr>
        <w:tc>
          <w:tcPr>
            <w:tcW w:w="1541" w:type="dxa"/>
          </w:tcPr>
          <w:p>
            <w:pPr>
              <w:pStyle w:val="TableParagraph"/>
              <w:spacing w:line="292" w:lineRule="exact"/>
              <w:ind w:left="374" w:right="370"/>
              <w:jc w:val="center"/>
              <w:rPr>
                <w:sz w:val="26"/>
              </w:rPr>
            </w:pPr>
            <w:r>
              <w:rPr>
                <w:sz w:val="26"/>
              </w:rPr>
              <w:t>Câu</w:t>
            </w:r>
          </w:p>
        </w:tc>
        <w:tc>
          <w:tcPr>
            <w:tcW w:w="1412" w:type="dxa"/>
          </w:tcPr>
          <w:p>
            <w:pPr>
              <w:pStyle w:val="TableParagraph"/>
              <w:spacing w:line="292" w:lineRule="exact"/>
              <w:ind w:left="638"/>
              <w:rPr>
                <w:sz w:val="26"/>
              </w:rPr>
            </w:pPr>
            <w:r>
              <w:rPr>
                <w:w w:val="99"/>
                <w:sz w:val="26"/>
              </w:rPr>
              <w:t>1</w:t>
            </w:r>
          </w:p>
        </w:tc>
        <w:tc>
          <w:tcPr>
            <w:tcW w:w="1409" w:type="dxa"/>
          </w:tcPr>
          <w:p>
            <w:pPr>
              <w:pStyle w:val="TableParagraph"/>
              <w:spacing w:line="292" w:lineRule="exact"/>
              <w:ind w:left="6"/>
              <w:jc w:val="center"/>
              <w:rPr>
                <w:sz w:val="26"/>
              </w:rPr>
            </w:pPr>
            <w:r>
              <w:rPr>
                <w:w w:val="99"/>
                <w:sz w:val="26"/>
              </w:rPr>
              <w:t>2</w:t>
            </w:r>
          </w:p>
        </w:tc>
        <w:tc>
          <w:tcPr>
            <w:tcW w:w="1275" w:type="dxa"/>
          </w:tcPr>
          <w:p>
            <w:pPr>
              <w:pStyle w:val="TableParagraph"/>
              <w:spacing w:line="292" w:lineRule="exact"/>
              <w:ind w:left="6"/>
              <w:jc w:val="center"/>
              <w:rPr>
                <w:sz w:val="26"/>
              </w:rPr>
            </w:pPr>
            <w:r>
              <w:rPr>
                <w:w w:val="99"/>
                <w:sz w:val="26"/>
              </w:rPr>
              <w:t>3</w:t>
            </w:r>
          </w:p>
        </w:tc>
        <w:tc>
          <w:tcPr>
            <w:tcW w:w="1400" w:type="dxa"/>
          </w:tcPr>
          <w:p>
            <w:pPr>
              <w:pStyle w:val="TableParagraph"/>
              <w:spacing w:line="292" w:lineRule="exact"/>
              <w:ind w:right="623"/>
              <w:jc w:val="right"/>
              <w:rPr>
                <w:sz w:val="26"/>
              </w:rPr>
            </w:pPr>
            <w:r>
              <w:rPr>
                <w:w w:val="99"/>
                <w:sz w:val="26"/>
              </w:rPr>
              <w:t>4</w:t>
            </w:r>
          </w:p>
        </w:tc>
        <w:tc>
          <w:tcPr>
            <w:tcW w:w="1380" w:type="dxa"/>
          </w:tcPr>
          <w:p>
            <w:pPr>
              <w:pStyle w:val="TableParagraph"/>
              <w:spacing w:line="292" w:lineRule="exact"/>
              <w:ind w:left="9"/>
              <w:jc w:val="center"/>
              <w:rPr>
                <w:sz w:val="26"/>
              </w:rPr>
            </w:pPr>
            <w:r>
              <w:rPr>
                <w:w w:val="99"/>
                <w:sz w:val="26"/>
              </w:rPr>
              <w:t>5</w:t>
            </w:r>
          </w:p>
        </w:tc>
        <w:tc>
          <w:tcPr>
            <w:tcW w:w="1222" w:type="dxa"/>
          </w:tcPr>
          <w:p>
            <w:pPr>
              <w:pStyle w:val="TableParagraph"/>
              <w:spacing w:line="292" w:lineRule="exact"/>
              <w:ind w:left="545"/>
              <w:rPr>
                <w:sz w:val="26"/>
              </w:rPr>
            </w:pPr>
            <w:r>
              <w:rPr>
                <w:w w:val="99"/>
                <w:sz w:val="26"/>
              </w:rPr>
              <w:t>6</w:t>
            </w:r>
          </w:p>
        </w:tc>
      </w:tr>
      <w:tr>
        <w:trPr>
          <w:trHeight w:val="440" w:hRule="atLeast"/>
        </w:trPr>
        <w:tc>
          <w:tcPr>
            <w:tcW w:w="1541" w:type="dxa"/>
          </w:tcPr>
          <w:p>
            <w:pPr>
              <w:pStyle w:val="TableParagraph"/>
              <w:spacing w:line="294" w:lineRule="exact"/>
              <w:ind w:left="376" w:right="370"/>
              <w:jc w:val="center"/>
              <w:rPr>
                <w:sz w:val="26"/>
              </w:rPr>
            </w:pPr>
            <w:r>
              <w:rPr>
                <w:sz w:val="26"/>
              </w:rPr>
              <w:t>Đáp án</w:t>
            </w:r>
          </w:p>
        </w:tc>
        <w:tc>
          <w:tcPr>
            <w:tcW w:w="1412" w:type="dxa"/>
          </w:tcPr>
          <w:p>
            <w:pPr>
              <w:pStyle w:val="TableParagraph"/>
              <w:spacing w:line="294" w:lineRule="exact"/>
              <w:ind w:left="609"/>
              <w:rPr>
                <w:sz w:val="26"/>
              </w:rPr>
            </w:pPr>
            <w:r>
              <w:rPr>
                <w:w w:val="99"/>
                <w:sz w:val="26"/>
              </w:rPr>
              <w:t>A</w:t>
            </w:r>
          </w:p>
        </w:tc>
        <w:tc>
          <w:tcPr>
            <w:tcW w:w="1409" w:type="dxa"/>
          </w:tcPr>
          <w:p>
            <w:pPr>
              <w:pStyle w:val="TableParagraph"/>
              <w:spacing w:line="294" w:lineRule="exact"/>
              <w:ind w:left="6"/>
              <w:jc w:val="center"/>
              <w:rPr>
                <w:sz w:val="26"/>
              </w:rPr>
            </w:pPr>
            <w:r>
              <w:rPr>
                <w:w w:val="99"/>
                <w:sz w:val="26"/>
              </w:rPr>
              <w:t>B</w:t>
            </w:r>
          </w:p>
        </w:tc>
        <w:tc>
          <w:tcPr>
            <w:tcW w:w="1275" w:type="dxa"/>
          </w:tcPr>
          <w:p>
            <w:pPr>
              <w:pStyle w:val="TableParagraph"/>
              <w:spacing w:line="294" w:lineRule="exact"/>
              <w:ind w:left="5"/>
              <w:jc w:val="center"/>
              <w:rPr>
                <w:sz w:val="26"/>
              </w:rPr>
            </w:pPr>
            <w:r>
              <w:rPr>
                <w:w w:val="99"/>
                <w:sz w:val="26"/>
              </w:rPr>
              <w:t>D</w:t>
            </w:r>
          </w:p>
        </w:tc>
        <w:tc>
          <w:tcPr>
            <w:tcW w:w="1400" w:type="dxa"/>
          </w:tcPr>
          <w:p>
            <w:pPr>
              <w:pStyle w:val="TableParagraph"/>
              <w:spacing w:line="294" w:lineRule="exact"/>
              <w:ind w:right="601"/>
              <w:jc w:val="right"/>
              <w:rPr>
                <w:sz w:val="26"/>
              </w:rPr>
            </w:pPr>
            <w:r>
              <w:rPr>
                <w:w w:val="99"/>
                <w:sz w:val="26"/>
              </w:rPr>
              <w:t>C</w:t>
            </w:r>
          </w:p>
        </w:tc>
        <w:tc>
          <w:tcPr>
            <w:tcW w:w="1380" w:type="dxa"/>
          </w:tcPr>
          <w:p>
            <w:pPr>
              <w:pStyle w:val="TableParagraph"/>
              <w:spacing w:line="294" w:lineRule="exact"/>
              <w:ind w:left="9"/>
              <w:jc w:val="center"/>
              <w:rPr>
                <w:sz w:val="26"/>
              </w:rPr>
            </w:pPr>
            <w:r>
              <w:rPr>
                <w:w w:val="99"/>
                <w:sz w:val="26"/>
              </w:rPr>
              <w:t>C</w:t>
            </w:r>
          </w:p>
        </w:tc>
        <w:tc>
          <w:tcPr>
            <w:tcW w:w="1222" w:type="dxa"/>
          </w:tcPr>
          <w:p>
            <w:pPr>
              <w:pStyle w:val="TableParagraph"/>
              <w:spacing w:line="294" w:lineRule="exact"/>
              <w:ind w:left="524"/>
              <w:rPr>
                <w:sz w:val="26"/>
              </w:rPr>
            </w:pPr>
            <w:r>
              <w:rPr>
                <w:w w:val="99"/>
                <w:sz w:val="26"/>
              </w:rPr>
              <w:t>B</w:t>
            </w:r>
          </w:p>
        </w:tc>
      </w:tr>
    </w:tbl>
    <w:p>
      <w:pPr>
        <w:spacing w:before="0"/>
        <w:ind w:left="112" w:right="0" w:firstLine="0"/>
        <w:jc w:val="left"/>
        <w:rPr>
          <w:sz w:val="26"/>
        </w:rPr>
      </w:pPr>
      <w:r>
        <w:rPr>
          <w:b/>
          <w:w w:val="265"/>
          <w:sz w:val="26"/>
          <w:u w:val="thick"/>
        </w:rPr>
        <w:t> </w:t>
      </w:r>
      <w:r>
        <w:rPr>
          <w:b/>
          <w:sz w:val="26"/>
          <w:u w:val="thick"/>
        </w:rPr>
        <w:t>/ PHẦN TỰ LUẬN:</w:t>
      </w:r>
      <w:r>
        <w:rPr>
          <w:b/>
          <w:sz w:val="26"/>
        </w:rPr>
        <w:t> </w:t>
      </w:r>
      <w:r>
        <w:rPr>
          <w:sz w:val="26"/>
        </w:rPr>
        <w:t>(7,0 điểm)</w:t>
      </w:r>
    </w:p>
    <w:p>
      <w:pPr>
        <w:spacing w:before="147"/>
        <w:ind w:left="112" w:right="0" w:firstLine="0"/>
        <w:jc w:val="left"/>
        <w:rPr>
          <w:sz w:val="26"/>
        </w:rPr>
      </w:pPr>
      <w:r>
        <w:rPr>
          <w:b/>
          <w:w w:val="155"/>
          <w:sz w:val="26"/>
          <w:u w:val="thick"/>
        </w:rPr>
        <w:t> </w:t>
      </w:r>
      <w:r>
        <w:rPr>
          <w:b/>
          <w:w w:val="105"/>
          <w:sz w:val="26"/>
          <w:u w:val="thick"/>
        </w:rPr>
        <w:t>ài 1: (1,5 điểm)</w:t>
      </w:r>
      <w:r>
        <w:rPr>
          <w:b/>
          <w:w w:val="105"/>
          <w:sz w:val="26"/>
        </w:rPr>
        <w:t> .</w:t>
      </w:r>
      <w:r>
        <w:rPr>
          <w:w w:val="105"/>
          <w:sz w:val="26"/>
        </w:rPr>
        <w:t>Thực hiện phép tính (bằng cách hợp lý nếu có thể).</w:t>
      </w:r>
    </w:p>
    <w:p>
      <w:pPr>
        <w:spacing w:after="0"/>
        <w:jc w:val="left"/>
        <w:rPr>
          <w:sz w:val="26"/>
        </w:rPr>
        <w:sectPr>
          <w:type w:val="continuous"/>
          <w:pgSz w:w="11910" w:h="16840"/>
          <w:pgMar w:top="900" w:bottom="280" w:left="1020" w:right="180"/>
        </w:sectPr>
      </w:pPr>
    </w:p>
    <w:p>
      <w:pPr>
        <w:pStyle w:val="BodyText"/>
        <w:spacing w:before="10"/>
        <w:rPr>
          <w:sz w:val="26"/>
        </w:rPr>
      </w:pPr>
    </w:p>
    <w:p>
      <w:pPr>
        <w:spacing w:line="31" w:lineRule="exact" w:before="0"/>
        <w:ind w:left="112" w:right="0" w:firstLine="0"/>
        <w:jc w:val="left"/>
        <w:rPr>
          <w:rFonts w:ascii="Symbol" w:hAnsi="Symbol"/>
          <w:sz w:val="23"/>
        </w:rPr>
      </w:pPr>
      <w:r>
        <w:rPr>
          <w:w w:val="105"/>
          <w:sz w:val="26"/>
        </w:rPr>
        <w:t>a/ </w:t>
      </w:r>
      <w:r>
        <w:rPr>
          <w:rFonts w:ascii="Symbol" w:hAnsi="Symbol"/>
          <w:w w:val="105"/>
          <w:sz w:val="23"/>
        </w:rPr>
        <w:t></w:t>
      </w:r>
    </w:p>
    <w:p>
      <w:pPr>
        <w:tabs>
          <w:tab w:pos="581" w:val="left" w:leader="none"/>
        </w:tabs>
        <w:spacing w:line="152" w:lineRule="exact" w:before="188"/>
        <w:ind w:left="104" w:right="0" w:firstLine="0"/>
        <w:jc w:val="left"/>
        <w:rPr>
          <w:rFonts w:ascii="Symbol" w:hAnsi="Symbol"/>
          <w:sz w:val="23"/>
        </w:rPr>
      </w:pPr>
      <w:r>
        <w:rPr/>
        <w:br w:type="column"/>
      </w:r>
      <w:r>
        <w:rPr>
          <w:w w:val="105"/>
          <w:sz w:val="23"/>
        </w:rPr>
        <w:t>1</w:t>
        <w:tab/>
        <w:t>1</w:t>
      </w:r>
      <w:r>
        <w:rPr>
          <w:spacing w:val="-7"/>
          <w:w w:val="105"/>
          <w:sz w:val="23"/>
        </w:rPr>
        <w:t> </w:t>
      </w:r>
      <w:r>
        <w:rPr>
          <w:rFonts w:ascii="Symbol" w:hAnsi="Symbol"/>
          <w:w w:val="105"/>
          <w:position w:val="-14"/>
          <w:sz w:val="23"/>
        </w:rPr>
        <w:t></w:t>
      </w:r>
    </w:p>
    <w:p>
      <w:pPr>
        <w:pStyle w:val="BodyText"/>
        <w:spacing w:before="10" w:after="39"/>
        <w:rPr>
          <w:rFonts w:ascii="Symbol" w:hAnsi="Symbol"/>
          <w:sz w:val="8"/>
        </w:rPr>
      </w:pPr>
    </w:p>
    <w:p>
      <w:pPr>
        <w:tabs>
          <w:tab w:pos="577" w:val="left" w:leader="none"/>
        </w:tabs>
        <w:spacing w:line="20" w:lineRule="exact"/>
        <w:ind w:left="91" w:right="0" w:firstLine="0"/>
        <w:rPr>
          <w:rFonts w:ascii="Symbol" w:hAnsi="Symbol"/>
          <w:sz w:val="2"/>
        </w:rPr>
      </w:pPr>
      <w:r>
        <w:rPr>
          <w:rFonts w:ascii="Symbol" w:hAnsi="Symbol"/>
          <w:sz w:val="2"/>
        </w:rPr>
        <w:pict>
          <v:group style="width:7.25pt;height:.5pt;mso-position-horizontal-relative:char;mso-position-vertical-relative:line" coordorigin="0,0" coordsize="145,10">
            <v:line style="position:absolute" from="0,5" to="145,5" stroked="true" strokeweight=".492163pt" strokecolor="#000000">
              <v:stroke dashstyle="solid"/>
            </v:line>
          </v:group>
        </w:pict>
      </w:r>
      <w:r>
        <w:rPr>
          <w:rFonts w:ascii="Symbol" w:hAnsi="Symbol"/>
          <w:sz w:val="2"/>
        </w:rPr>
      </w:r>
      <w:r>
        <w:rPr>
          <w:rFonts w:ascii="Symbol" w:hAnsi="Symbol"/>
          <w:sz w:val="2"/>
        </w:rPr>
        <w:t></w:t>
      </w:r>
      <w:r>
        <w:rPr>
          <w:rFonts w:ascii="Symbol" w:hAnsi="Symbol"/>
          <w:sz w:val="2"/>
        </w:rPr>
        <w:pict>
          <v:group style="width:6.5pt;height:.5pt;mso-position-horizontal-relative:char;mso-position-vertical-relative:line" coordorigin="0,0" coordsize="130,10">
            <v:line style="position:absolute" from="0,5" to="130,5" stroked="true" strokeweight=".492163pt" strokecolor="#000000">
              <v:stroke dashstyle="solid"/>
            </v:line>
          </v:group>
        </w:pict>
      </w:r>
      <w:r>
        <w:rPr>
          <w:rFonts w:ascii="Symbol" w:hAnsi="Symbol"/>
          <w:sz w:val="2"/>
        </w:rPr>
      </w:r>
    </w:p>
    <w:p>
      <w:pPr>
        <w:tabs>
          <w:tab w:pos="470" w:val="left" w:leader="none"/>
        </w:tabs>
        <w:spacing w:line="152" w:lineRule="exact" w:before="188"/>
        <w:ind w:left="112" w:right="0" w:firstLine="0"/>
        <w:jc w:val="left"/>
        <w:rPr>
          <w:sz w:val="26"/>
        </w:rPr>
      </w:pPr>
      <w:r>
        <w:rPr/>
        <w:br w:type="column"/>
      </w:r>
      <w:r>
        <w:rPr>
          <w:w w:val="105"/>
          <w:sz w:val="23"/>
        </w:rPr>
        <w:t>1</w:t>
        <w:tab/>
        <w:t>1</w:t>
      </w:r>
      <w:r>
        <w:rPr>
          <w:spacing w:val="-13"/>
          <w:w w:val="105"/>
          <w:sz w:val="23"/>
        </w:rPr>
        <w:t> </w:t>
      </w:r>
      <w:r>
        <w:rPr>
          <w:w w:val="105"/>
          <w:position w:val="-14"/>
          <w:sz w:val="26"/>
        </w:rPr>
        <w:t>=</w:t>
      </w:r>
    </w:p>
    <w:p>
      <w:pPr>
        <w:pStyle w:val="BodyText"/>
        <w:spacing w:before="4" w:after="40"/>
        <w:rPr>
          <w:sz w:val="9"/>
        </w:rPr>
      </w:pPr>
    </w:p>
    <w:p>
      <w:pPr>
        <w:tabs>
          <w:tab w:pos="466" w:val="left" w:leader="none"/>
        </w:tabs>
        <w:spacing w:line="20" w:lineRule="exact"/>
        <w:ind w:left="101" w:right="0" w:firstLine="0"/>
        <w:rPr>
          <w:sz w:val="2"/>
        </w:rPr>
      </w:pPr>
      <w:r>
        <w:rPr>
          <w:sz w:val="2"/>
        </w:rPr>
        <w:pict>
          <v:group style="width:7.25pt;height:.5pt;mso-position-horizontal-relative:char;mso-position-vertical-relative:line" coordorigin="0,0" coordsize="145,10">
            <v:line style="position:absolute" from="0,5" to="145,5" stroked="true" strokeweight=".492163pt" strokecolor="#000000">
              <v:stroke dashstyle="solid"/>
            </v:line>
          </v:group>
        </w:pict>
      </w:r>
      <w:r>
        <w:rPr>
          <w:sz w:val="2"/>
        </w:rPr>
      </w:r>
      <w:r>
        <w:rPr>
          <w:sz w:val="2"/>
        </w:rPr>
        <w:tab/>
      </w:r>
      <w:r>
        <w:rPr>
          <w:sz w:val="2"/>
        </w:rPr>
        <w:pict>
          <v:group style="width:6.5pt;height:.5pt;mso-position-horizontal-relative:char;mso-position-vertical-relative:line" coordorigin="0,0" coordsize="130,10">
            <v:line style="position:absolute" from="0,5" to="130,5" stroked="true" strokeweight=".492163pt" strokecolor="#000000">
              <v:stroke dashstyle="solid"/>
            </v:line>
          </v:group>
        </w:pict>
      </w:r>
      <w:r>
        <w:rPr>
          <w:sz w:val="2"/>
        </w:rPr>
      </w:r>
    </w:p>
    <w:p>
      <w:pPr>
        <w:spacing w:line="161" w:lineRule="exact" w:before="179"/>
        <w:ind w:left="61" w:right="0" w:firstLine="0"/>
        <w:jc w:val="left"/>
        <w:rPr>
          <w:rFonts w:ascii="Symbol" w:hAnsi="Symbol"/>
          <w:sz w:val="23"/>
        </w:rPr>
      </w:pPr>
      <w:r>
        <w:rPr/>
        <w:br w:type="column"/>
      </w:r>
      <w:r>
        <w:rPr>
          <w:rFonts w:ascii="Symbol" w:hAnsi="Symbol"/>
          <w:w w:val="105"/>
          <w:sz w:val="23"/>
        </w:rPr>
        <w:t></w:t>
      </w:r>
      <w:r>
        <w:rPr>
          <w:w w:val="105"/>
          <w:sz w:val="23"/>
        </w:rPr>
        <w:t>1</w:t>
      </w:r>
      <w:r>
        <w:rPr>
          <w:spacing w:val="-39"/>
          <w:w w:val="105"/>
          <w:sz w:val="23"/>
        </w:rPr>
        <w:t> </w:t>
      </w:r>
      <w:r>
        <w:rPr>
          <w:w w:val="105"/>
          <w:position w:val="15"/>
          <w:sz w:val="23"/>
        </w:rPr>
        <w:t>1</w:t>
      </w:r>
      <w:r>
        <w:rPr>
          <w:spacing w:val="-24"/>
          <w:w w:val="105"/>
          <w:position w:val="15"/>
          <w:sz w:val="23"/>
        </w:rPr>
        <w:t> </w:t>
      </w:r>
      <w:r>
        <w:rPr>
          <w:rFonts w:ascii="Symbol" w:hAnsi="Symbol"/>
          <w:w w:val="105"/>
          <w:position w:val="13"/>
          <w:sz w:val="23"/>
        </w:rPr>
        <w:t></w:t>
      </w:r>
      <w:r>
        <w:rPr>
          <w:spacing w:val="-35"/>
          <w:w w:val="105"/>
          <w:position w:val="13"/>
          <w:sz w:val="23"/>
        </w:rPr>
        <w:t> </w:t>
      </w:r>
      <w:r>
        <w:rPr>
          <w:spacing w:val="3"/>
          <w:w w:val="105"/>
          <w:sz w:val="23"/>
        </w:rPr>
        <w:t>21</w:t>
      </w:r>
      <w:r>
        <w:rPr>
          <w:spacing w:val="3"/>
          <w:w w:val="105"/>
          <w:position w:val="15"/>
          <w:sz w:val="23"/>
        </w:rPr>
        <w:t>1</w:t>
      </w:r>
      <w:r>
        <w:rPr>
          <w:spacing w:val="-18"/>
          <w:w w:val="105"/>
          <w:position w:val="15"/>
          <w:sz w:val="23"/>
        </w:rPr>
        <w:t> </w:t>
      </w:r>
      <w:r>
        <w:rPr>
          <w:rFonts w:ascii="Symbol" w:hAnsi="Symbol"/>
          <w:spacing w:val="7"/>
          <w:w w:val="105"/>
          <w:sz w:val="23"/>
        </w:rPr>
        <w:t></w:t>
      </w:r>
      <w:r>
        <w:rPr>
          <w:spacing w:val="7"/>
          <w:w w:val="105"/>
          <w:sz w:val="23"/>
        </w:rPr>
        <w:t>1</w:t>
      </w:r>
      <w:r>
        <w:rPr>
          <w:spacing w:val="7"/>
          <w:w w:val="105"/>
          <w:position w:val="15"/>
          <w:sz w:val="23"/>
        </w:rPr>
        <w:t>1</w:t>
      </w:r>
      <w:r>
        <w:rPr>
          <w:spacing w:val="-29"/>
          <w:w w:val="105"/>
          <w:position w:val="15"/>
          <w:sz w:val="23"/>
        </w:rPr>
        <w:t> </w:t>
      </w:r>
      <w:r>
        <w:rPr>
          <w:rFonts w:ascii="Symbol" w:hAnsi="Symbol"/>
          <w:w w:val="105"/>
          <w:position w:val="13"/>
          <w:sz w:val="23"/>
        </w:rPr>
        <w:t></w:t>
      </w:r>
    </w:p>
    <w:p>
      <w:pPr>
        <w:pStyle w:val="BodyText"/>
        <w:spacing w:before="11" w:after="39"/>
        <w:rPr>
          <w:rFonts w:ascii="Symbol" w:hAnsi="Symbol"/>
          <w:sz w:val="8"/>
        </w:rPr>
      </w:pPr>
    </w:p>
    <w:p>
      <w:pPr>
        <w:tabs>
          <w:tab w:pos="885" w:val="left" w:leader="none"/>
          <w:tab w:pos="1345" w:val="left" w:leader="none"/>
        </w:tabs>
        <w:spacing w:line="20" w:lineRule="exact"/>
        <w:ind w:left="327" w:right="0" w:firstLine="0"/>
        <w:rPr>
          <w:rFonts w:ascii="Symbol" w:hAnsi="Symbol"/>
          <w:sz w:val="2"/>
        </w:rPr>
      </w:pPr>
      <w:r>
        <w:rPr>
          <w:rFonts w:ascii="Symbol" w:hAnsi="Symbol"/>
          <w:sz w:val="2"/>
        </w:rPr>
        <w:pict>
          <v:group style="width:7.25pt;height:.5pt;mso-position-horizontal-relative:char;mso-position-vertical-relative:line" coordorigin="0,0" coordsize="145,10">
            <v:line style="position:absolute" from="0,5" to="145,5" stroked="true" strokeweight=".493883pt" strokecolor="#000000">
              <v:stroke dashstyle="solid"/>
            </v:line>
          </v:group>
        </w:pict>
      </w:r>
      <w:r>
        <w:rPr>
          <w:rFonts w:ascii="Symbol" w:hAnsi="Symbol"/>
          <w:sz w:val="2"/>
        </w:rPr>
      </w:r>
      <w:r>
        <w:rPr>
          <w:rFonts w:ascii="Symbol" w:hAnsi="Symbol"/>
          <w:sz w:val="2"/>
        </w:rPr>
        <w:t></w:t>
      </w:r>
      <w:r>
        <w:rPr>
          <w:rFonts w:ascii="Symbol" w:hAnsi="Symbol"/>
          <w:sz w:val="2"/>
        </w:rPr>
        <w:pict>
          <v:group style="width:6.5pt;height:.5pt;mso-position-horizontal-relative:char;mso-position-vertical-relative:line" coordorigin="0,0" coordsize="130,10">
            <v:line style="position:absolute" from="0,5" to="130,5" stroked="true" strokeweight=".493883pt" strokecolor="#000000">
              <v:stroke dashstyle="solid"/>
            </v:line>
          </v:group>
        </w:pict>
      </w:r>
      <w:r>
        <w:rPr>
          <w:rFonts w:ascii="Symbol" w:hAnsi="Symbol"/>
          <w:sz w:val="2"/>
        </w:rPr>
      </w:r>
      <w:r>
        <w:rPr>
          <w:rFonts w:ascii="Symbol" w:hAnsi="Symbol"/>
          <w:sz w:val="2"/>
        </w:rPr>
        <w:t></w:t>
      </w:r>
      <w:r>
        <w:rPr>
          <w:rFonts w:ascii="Symbol" w:hAnsi="Symbol"/>
          <w:sz w:val="2"/>
        </w:rPr>
        <w:pict>
          <v:group style="width:6.55pt;height:.5pt;mso-position-horizontal-relative:char;mso-position-vertical-relative:line" coordorigin="0,0" coordsize="131,10">
            <v:line style="position:absolute" from="0,5" to="130,5" stroked="true" strokeweight=".493883pt" strokecolor="#000000">
              <v:stroke dashstyle="solid"/>
            </v:line>
          </v:group>
        </w:pict>
      </w:r>
      <w:r>
        <w:rPr>
          <w:rFonts w:ascii="Symbol" w:hAnsi="Symbol"/>
          <w:sz w:val="2"/>
        </w:rPr>
      </w:r>
    </w:p>
    <w:p>
      <w:pPr>
        <w:pStyle w:val="BodyText"/>
        <w:spacing w:before="1"/>
        <w:rPr>
          <w:rFonts w:ascii="Symbol" w:hAnsi="Symbol"/>
          <w:sz w:val="25"/>
        </w:rPr>
      </w:pPr>
      <w:r>
        <w:rPr/>
        <w:br w:type="column"/>
      </w:r>
      <w:r>
        <w:rPr>
          <w:rFonts w:ascii="Symbol" w:hAnsi="Symbol"/>
          <w:sz w:val="25"/>
        </w:rPr>
      </w:r>
    </w:p>
    <w:p>
      <w:pPr>
        <w:spacing w:line="33" w:lineRule="exact" w:before="0"/>
        <w:ind w:left="66" w:right="0" w:firstLine="0"/>
        <w:jc w:val="left"/>
        <w:rPr>
          <w:sz w:val="26"/>
        </w:rPr>
      </w:pPr>
      <w:r>
        <w:rPr>
          <w:sz w:val="26"/>
        </w:rPr>
        <w:t>Cho 0,25 đ.</w:t>
      </w:r>
    </w:p>
    <w:p>
      <w:pPr>
        <w:spacing w:after="0" w:line="33" w:lineRule="exact"/>
        <w:jc w:val="left"/>
        <w:rPr>
          <w:sz w:val="26"/>
        </w:rPr>
        <w:sectPr>
          <w:type w:val="continuous"/>
          <w:pgSz w:w="11910" w:h="16840"/>
          <w:pgMar w:top="900" w:bottom="280" w:left="1020" w:right="180"/>
          <w:cols w:num="5" w:equalWidth="0">
            <w:col w:w="537" w:space="40"/>
            <w:col w:w="891" w:space="48"/>
            <w:col w:w="796" w:space="39"/>
            <w:col w:w="1604" w:space="40"/>
            <w:col w:w="6715"/>
          </w:cols>
        </w:sectPr>
      </w:pPr>
    </w:p>
    <w:p>
      <w:pPr>
        <w:spacing w:line="222" w:lineRule="exact" w:before="0"/>
        <w:ind w:left="533" w:right="0" w:firstLine="0"/>
        <w:jc w:val="left"/>
        <w:rPr>
          <w:sz w:val="23"/>
        </w:rPr>
      </w:pPr>
      <w:r>
        <w:rPr>
          <w:w w:val="105"/>
          <w:sz w:val="23"/>
        </w:rPr>
        <w:t>1   .21</w:t>
      </w:r>
    </w:p>
    <w:p>
      <w:pPr>
        <w:tabs>
          <w:tab w:pos="1162" w:val="left" w:leader="none"/>
        </w:tabs>
        <w:spacing w:line="34" w:lineRule="exact" w:before="0"/>
        <w:ind w:left="684" w:right="0" w:firstLine="0"/>
        <w:jc w:val="left"/>
        <w:rPr>
          <w:sz w:val="23"/>
        </w:rPr>
      </w:pPr>
      <w:r>
        <w:rPr>
          <w:w w:val="105"/>
          <w:sz w:val="23"/>
        </w:rPr>
        <w:t>2</w:t>
        <w:tab/>
        <w:t>3</w:t>
      </w:r>
    </w:p>
    <w:p>
      <w:pPr>
        <w:spacing w:line="222" w:lineRule="exact" w:before="0"/>
        <w:ind w:left="156" w:right="0" w:firstLine="0"/>
        <w:jc w:val="left"/>
        <w:rPr>
          <w:sz w:val="23"/>
        </w:rPr>
      </w:pPr>
      <w:r>
        <w:rPr/>
        <w:br w:type="column"/>
      </w:r>
      <w:r>
        <w:rPr>
          <w:w w:val="105"/>
          <w:sz w:val="23"/>
        </w:rPr>
        <w:t>1   .1</w:t>
      </w:r>
    </w:p>
    <w:p>
      <w:pPr>
        <w:tabs>
          <w:tab w:pos="665" w:val="left" w:leader="none"/>
        </w:tabs>
        <w:spacing w:line="34" w:lineRule="exact" w:before="0"/>
        <w:ind w:left="307" w:right="0" w:firstLine="0"/>
        <w:jc w:val="left"/>
        <w:rPr>
          <w:sz w:val="23"/>
        </w:rPr>
      </w:pPr>
      <w:r>
        <w:rPr>
          <w:w w:val="105"/>
          <w:sz w:val="23"/>
        </w:rPr>
        <w:t>2</w:t>
        <w:tab/>
        <w:t>3</w:t>
      </w:r>
    </w:p>
    <w:p>
      <w:pPr>
        <w:tabs>
          <w:tab w:pos="1083" w:val="left" w:leader="none"/>
          <w:tab w:pos="1542" w:val="left" w:leader="none"/>
        </w:tabs>
        <w:spacing w:line="141" w:lineRule="exact" w:before="47"/>
        <w:ind w:left="533" w:right="0" w:firstLine="0"/>
        <w:jc w:val="left"/>
        <w:rPr>
          <w:rFonts w:ascii="Symbol" w:hAnsi="Symbol"/>
          <w:sz w:val="23"/>
        </w:rPr>
      </w:pPr>
      <w:r>
        <w:rPr/>
        <w:br w:type="column"/>
      </w:r>
      <w:r>
        <w:rPr>
          <w:w w:val="105"/>
          <w:sz w:val="23"/>
        </w:rPr>
        <w:t>2</w:t>
      </w:r>
      <w:r>
        <w:rPr>
          <w:spacing w:val="-21"/>
          <w:w w:val="105"/>
          <w:sz w:val="23"/>
        </w:rPr>
        <w:t> </w:t>
      </w:r>
      <w:r>
        <w:rPr>
          <w:rFonts w:ascii="Symbol" w:hAnsi="Symbol"/>
          <w:w w:val="105"/>
          <w:position w:val="12"/>
          <w:sz w:val="23"/>
        </w:rPr>
        <w:t></w:t>
      </w:r>
      <w:r>
        <w:rPr>
          <w:w w:val="105"/>
          <w:position w:val="12"/>
          <w:sz w:val="23"/>
        </w:rPr>
        <w:tab/>
      </w:r>
      <w:r>
        <w:rPr>
          <w:w w:val="105"/>
          <w:sz w:val="23"/>
        </w:rPr>
        <w:t>3</w:t>
        <w:tab/>
        <w:t>3</w:t>
      </w:r>
      <w:r>
        <w:rPr>
          <w:spacing w:val="-24"/>
          <w:w w:val="105"/>
          <w:sz w:val="23"/>
        </w:rPr>
        <w:t> </w:t>
      </w:r>
      <w:r>
        <w:rPr>
          <w:rFonts w:ascii="Symbol" w:hAnsi="Symbol"/>
          <w:w w:val="105"/>
          <w:position w:val="12"/>
          <w:sz w:val="23"/>
        </w:rPr>
        <w:t></w:t>
      </w:r>
    </w:p>
    <w:p>
      <w:pPr>
        <w:spacing w:after="0" w:line="141" w:lineRule="exact"/>
        <w:jc w:val="left"/>
        <w:rPr>
          <w:rFonts w:ascii="Symbol" w:hAnsi="Symbol"/>
          <w:sz w:val="23"/>
        </w:rPr>
        <w:sectPr>
          <w:type w:val="continuous"/>
          <w:pgSz w:w="11910" w:h="16840"/>
          <w:pgMar w:top="900" w:bottom="280" w:left="1020" w:right="180"/>
          <w:cols w:num="3" w:equalWidth="0">
            <w:col w:w="1285" w:space="40"/>
            <w:col w:w="789" w:space="48"/>
            <w:col w:w="8548"/>
          </w:cols>
        </w:sectPr>
      </w:pPr>
    </w:p>
    <w:p>
      <w:pPr>
        <w:pStyle w:val="BodyText"/>
        <w:spacing w:before="12"/>
        <w:rPr>
          <w:rFonts w:ascii="Symbol" w:hAnsi="Symbol"/>
          <w:sz w:val="37"/>
        </w:rPr>
      </w:pPr>
    </w:p>
    <w:p>
      <w:pPr>
        <w:spacing w:line="153" w:lineRule="exact" w:before="0"/>
        <w:ind w:left="112" w:right="0" w:firstLine="0"/>
        <w:jc w:val="left"/>
        <w:rPr>
          <w:sz w:val="23"/>
        </w:rPr>
      </w:pPr>
      <w:r>
        <w:rPr>
          <w:w w:val="105"/>
          <w:sz w:val="26"/>
        </w:rPr>
        <w:t>=  </w:t>
      </w:r>
      <w:r>
        <w:rPr>
          <w:rFonts w:ascii="Symbol" w:hAnsi="Symbol"/>
          <w:w w:val="105"/>
          <w:sz w:val="23"/>
        </w:rPr>
        <w:t></w:t>
      </w:r>
      <w:r>
        <w:rPr>
          <w:w w:val="105"/>
          <w:sz w:val="23"/>
        </w:rPr>
        <w:t> </w:t>
      </w:r>
      <w:r>
        <w:rPr>
          <w:w w:val="105"/>
          <w:position w:val="15"/>
          <w:sz w:val="23"/>
        </w:rPr>
        <w:t>1</w:t>
      </w:r>
    </w:p>
    <w:p>
      <w:pPr>
        <w:tabs>
          <w:tab w:pos="2820" w:val="left" w:leader="none"/>
        </w:tabs>
        <w:spacing w:line="292" w:lineRule="exact" w:before="0"/>
        <w:ind w:left="1816" w:right="0" w:firstLine="0"/>
        <w:jc w:val="left"/>
        <w:rPr>
          <w:rFonts w:ascii="Symbol" w:hAnsi="Symbol"/>
          <w:sz w:val="23"/>
        </w:rPr>
      </w:pPr>
      <w:r>
        <w:rPr/>
        <w:br w:type="column"/>
      </w:r>
      <w:r>
        <w:rPr>
          <w:rFonts w:ascii="Symbol" w:hAnsi="Symbol"/>
          <w:sz w:val="23"/>
        </w:rPr>
        <w:t></w:t>
      </w:r>
      <w:r>
        <w:rPr>
          <w:sz w:val="23"/>
        </w:rPr>
        <w:tab/>
      </w:r>
      <w:r>
        <w:rPr>
          <w:rFonts w:ascii="Symbol" w:hAnsi="Symbol"/>
          <w:sz w:val="23"/>
        </w:rPr>
        <w:t></w:t>
      </w:r>
    </w:p>
    <w:p>
      <w:pPr>
        <w:pStyle w:val="BodyText"/>
        <w:spacing w:before="1"/>
        <w:rPr>
          <w:rFonts w:ascii="Symbol" w:hAnsi="Symbol"/>
          <w:sz w:val="24"/>
        </w:rPr>
      </w:pPr>
    </w:p>
    <w:p>
      <w:pPr>
        <w:spacing w:line="31" w:lineRule="exact" w:before="0"/>
        <w:ind w:left="112" w:right="0" w:firstLine="0"/>
        <w:jc w:val="left"/>
        <w:rPr>
          <w:sz w:val="26"/>
        </w:rPr>
      </w:pPr>
      <w:r>
        <w:rPr>
          <w:rFonts w:ascii="Symbol" w:hAnsi="Symbol"/>
          <w:sz w:val="23"/>
        </w:rPr>
        <w:t></w:t>
      </w:r>
      <w:r>
        <w:rPr>
          <w:sz w:val="23"/>
        </w:rPr>
        <w:t> </w:t>
      </w:r>
      <w:r>
        <w:rPr>
          <w:rFonts w:ascii="Symbol" w:hAnsi="Symbol"/>
          <w:sz w:val="23"/>
        </w:rPr>
        <w:t></w:t>
      </w:r>
      <w:r>
        <w:rPr>
          <w:sz w:val="23"/>
        </w:rPr>
        <w:t>30  </w:t>
      </w:r>
      <w:r>
        <w:rPr>
          <w:sz w:val="26"/>
        </w:rPr>
        <w:t>Cho 0,25 đ.</w:t>
      </w:r>
    </w:p>
    <w:p>
      <w:pPr>
        <w:spacing w:after="0" w:line="31" w:lineRule="exact"/>
        <w:jc w:val="left"/>
        <w:rPr>
          <w:sz w:val="26"/>
        </w:rPr>
        <w:sectPr>
          <w:type w:val="continuous"/>
          <w:pgSz w:w="11910" w:h="16840"/>
          <w:pgMar w:top="900" w:bottom="280" w:left="1020" w:right="180"/>
          <w:cols w:num="2" w:equalWidth="0">
            <w:col w:w="764" w:space="277"/>
            <w:col w:w="9669"/>
          </w:cols>
        </w:sectPr>
      </w:pPr>
    </w:p>
    <w:p>
      <w:pPr>
        <w:spacing w:line="222" w:lineRule="exact" w:before="0"/>
        <w:ind w:left="468" w:right="9575" w:firstLine="0"/>
        <w:jc w:val="center"/>
        <w:rPr>
          <w:sz w:val="23"/>
        </w:rPr>
      </w:pPr>
      <w:r>
        <w:rPr/>
        <w:pict>
          <v:line style="position:absolute;mso-position-horizontal-relative:page;mso-position-vertical-relative:paragraph;z-index:-770920" from="82.428055pt,7.586684pt" to="89.699217pt,7.586684pt" stroked="true" strokeweight=".491368pt" strokecolor="#000000">
            <v:stroke dashstyle="solid"/>
            <w10:wrap type="none"/>
          </v:line>
        </w:pict>
      </w:r>
      <w:r>
        <w:rPr>
          <w:w w:val="105"/>
          <w:sz w:val="23"/>
        </w:rPr>
        <w:t>1   .20</w:t>
      </w:r>
    </w:p>
    <w:p>
      <w:pPr>
        <w:spacing w:line="225" w:lineRule="exact" w:before="0"/>
        <w:ind w:left="0" w:right="9291" w:firstLine="0"/>
        <w:jc w:val="center"/>
        <w:rPr>
          <w:sz w:val="23"/>
        </w:rPr>
      </w:pPr>
      <w:r>
        <w:rPr>
          <w:w w:val="106"/>
          <w:sz w:val="23"/>
        </w:rPr>
        <w:t>2</w:t>
      </w:r>
    </w:p>
    <w:p>
      <w:pPr>
        <w:spacing w:after="0" w:line="225" w:lineRule="exact"/>
        <w:jc w:val="center"/>
        <w:rPr>
          <w:sz w:val="23"/>
        </w:rPr>
        <w:sectPr>
          <w:type w:val="continuous"/>
          <w:pgSz w:w="11910" w:h="16840"/>
          <w:pgMar w:top="900" w:bottom="280" w:left="1020" w:right="180"/>
        </w:sectPr>
      </w:pPr>
    </w:p>
    <w:p>
      <w:pPr>
        <w:spacing w:line="272" w:lineRule="exact" w:before="174"/>
        <w:ind w:left="966" w:right="0" w:firstLine="0"/>
        <w:jc w:val="left"/>
        <w:rPr>
          <w:sz w:val="14"/>
        </w:rPr>
      </w:pPr>
      <w:r>
        <w:rPr>
          <w:rFonts w:ascii="Symbol" w:hAnsi="Symbol"/>
          <w:sz w:val="24"/>
        </w:rPr>
        <w:t></w:t>
      </w:r>
      <w:r>
        <w:rPr>
          <w:sz w:val="24"/>
        </w:rPr>
        <w:t> </w:t>
      </w:r>
      <w:r>
        <w:rPr>
          <w:position w:val="2"/>
          <w:sz w:val="24"/>
        </w:rPr>
        <w:t>1</w:t>
      </w:r>
      <w:r>
        <w:rPr>
          <w:spacing w:val="-15"/>
          <w:position w:val="2"/>
          <w:sz w:val="24"/>
        </w:rPr>
        <w:t> </w:t>
      </w:r>
      <w:r>
        <w:rPr>
          <w:rFonts w:ascii="Symbol" w:hAnsi="Symbol"/>
          <w:sz w:val="24"/>
        </w:rPr>
        <w:t></w:t>
      </w:r>
      <w:r>
        <w:rPr>
          <w:rFonts w:ascii="Symbol" w:hAnsi="Symbol"/>
          <w:position w:val="16"/>
          <w:sz w:val="14"/>
        </w:rPr>
        <w:t></w:t>
      </w:r>
      <w:r>
        <w:rPr>
          <w:position w:val="16"/>
          <w:sz w:val="14"/>
        </w:rPr>
        <w:t>2</w:t>
      </w:r>
    </w:p>
    <w:p>
      <w:pPr>
        <w:tabs>
          <w:tab w:pos="1276" w:val="left" w:leader="none"/>
        </w:tabs>
        <w:spacing w:line="134" w:lineRule="exact" w:before="0"/>
        <w:ind w:left="112" w:right="0" w:firstLine="0"/>
        <w:jc w:val="left"/>
        <w:rPr>
          <w:rFonts w:ascii="Symbol" w:hAnsi="Symbol"/>
          <w:sz w:val="24"/>
        </w:rPr>
      </w:pPr>
      <w:r>
        <w:rPr/>
        <w:pict>
          <v:line style="position:absolute;mso-position-horizontal-relative:page;mso-position-vertical-relative:paragraph;z-index:-770896" from="105.803261pt,5.103405pt" to="113.06849pt,5.103405pt" stroked="true" strokeweight=".494667pt" strokecolor="#000000">
            <v:stroke dashstyle="solid"/>
            <w10:wrap type="none"/>
          </v:line>
        </w:pict>
      </w:r>
      <w:r>
        <w:rPr>
          <w:sz w:val="26"/>
        </w:rPr>
        <w:t>b/  </w:t>
      </w:r>
      <w:r>
        <w:rPr>
          <w:rFonts w:ascii="Symbol" w:hAnsi="Symbol"/>
          <w:spacing w:val="-3"/>
          <w:sz w:val="24"/>
        </w:rPr>
        <w:t></w:t>
      </w:r>
      <w:r>
        <w:rPr>
          <w:spacing w:val="-3"/>
          <w:sz w:val="24"/>
        </w:rPr>
        <w:t>3</w:t>
      </w:r>
      <w:r>
        <w:rPr>
          <w:spacing w:val="-3"/>
          <w:position w:val="11"/>
          <w:sz w:val="14"/>
        </w:rPr>
        <w:t>2</w:t>
      </w:r>
      <w:r>
        <w:rPr>
          <w:spacing w:val="5"/>
          <w:position w:val="11"/>
          <w:sz w:val="14"/>
        </w:rPr>
        <w:t> </w:t>
      </w:r>
      <w:r>
        <w:rPr>
          <w:rFonts w:ascii="Symbol" w:hAnsi="Symbol"/>
          <w:sz w:val="24"/>
        </w:rPr>
        <w:t></w:t>
      </w:r>
      <w:r>
        <w:rPr>
          <w:spacing w:val="-29"/>
          <w:sz w:val="24"/>
        </w:rPr>
        <w:t> </w:t>
      </w:r>
      <w:r>
        <w:rPr>
          <w:rFonts w:ascii="Symbol" w:hAnsi="Symbol"/>
          <w:position w:val="-6"/>
          <w:sz w:val="24"/>
        </w:rPr>
        <w:t></w:t>
      </w:r>
      <w:r>
        <w:rPr>
          <w:position w:val="-6"/>
          <w:sz w:val="24"/>
        </w:rPr>
        <w:tab/>
      </w:r>
      <w:r>
        <w:rPr>
          <w:rFonts w:ascii="Symbol" w:hAnsi="Symbol"/>
          <w:position w:val="-6"/>
          <w:sz w:val="24"/>
        </w:rPr>
        <w:t></w:t>
      </w:r>
    </w:p>
    <w:p>
      <w:pPr>
        <w:spacing w:line="263" w:lineRule="exact" w:before="184"/>
        <w:ind w:left="553" w:right="0" w:firstLine="0"/>
        <w:jc w:val="left"/>
        <w:rPr>
          <w:sz w:val="14"/>
        </w:rPr>
      </w:pPr>
      <w:r>
        <w:rPr/>
        <w:br w:type="column"/>
      </w:r>
      <w:r>
        <w:rPr>
          <w:rFonts w:ascii="Symbol" w:hAnsi="Symbol"/>
          <w:sz w:val="24"/>
        </w:rPr>
        <w:t></w:t>
      </w:r>
      <w:r>
        <w:rPr>
          <w:sz w:val="24"/>
        </w:rPr>
        <w:t> </w:t>
      </w:r>
      <w:r>
        <w:rPr>
          <w:position w:val="2"/>
          <w:sz w:val="24"/>
        </w:rPr>
        <w:t>2</w:t>
      </w:r>
      <w:r>
        <w:rPr>
          <w:spacing w:val="-17"/>
          <w:position w:val="2"/>
          <w:sz w:val="24"/>
        </w:rPr>
        <w:t> </w:t>
      </w:r>
      <w:r>
        <w:rPr>
          <w:rFonts w:ascii="Symbol" w:hAnsi="Symbol"/>
          <w:sz w:val="24"/>
        </w:rPr>
        <w:t></w:t>
      </w:r>
      <w:r>
        <w:rPr>
          <w:position w:val="16"/>
          <w:sz w:val="14"/>
        </w:rPr>
        <w:t>0</w:t>
      </w:r>
    </w:p>
    <w:p>
      <w:pPr>
        <w:tabs>
          <w:tab w:pos="862" w:val="left" w:leader="none"/>
        </w:tabs>
        <w:spacing w:line="133" w:lineRule="exact" w:before="0"/>
        <w:ind w:left="19" w:right="0" w:firstLine="0"/>
        <w:jc w:val="left"/>
        <w:rPr>
          <w:rFonts w:ascii="Symbol" w:hAnsi="Symbol"/>
          <w:sz w:val="24"/>
        </w:rPr>
      </w:pPr>
      <w:r>
        <w:rPr/>
        <w:pict>
          <v:line style="position:absolute;mso-position-horizontal-relative:page;mso-position-vertical-relative:paragraph;z-index:-770872" from="163.392212pt,5.067272pt" to="170.681347pt,5.067272pt" stroked="true" strokeweight=".494667pt" strokecolor="#000000">
            <v:stroke dashstyle="solid"/>
            <w10:wrap type="none"/>
          </v:line>
        </w:pict>
      </w:r>
      <w:r>
        <w:rPr>
          <w:sz w:val="24"/>
        </w:rPr>
        <w:t>: 2</w:t>
      </w:r>
      <w:r>
        <w:rPr>
          <w:position w:val="11"/>
          <w:sz w:val="14"/>
        </w:rPr>
        <w:t>2</w:t>
      </w:r>
      <w:r>
        <w:rPr>
          <w:spacing w:val="6"/>
          <w:position w:val="11"/>
          <w:sz w:val="14"/>
        </w:rPr>
        <w:t> </w:t>
      </w:r>
      <w:r>
        <w:rPr>
          <w:rFonts w:ascii="Symbol" w:hAnsi="Symbol"/>
          <w:sz w:val="24"/>
        </w:rPr>
        <w:t></w:t>
      </w:r>
      <w:r>
        <w:rPr>
          <w:spacing w:val="-26"/>
          <w:sz w:val="24"/>
        </w:rPr>
        <w:t> </w:t>
      </w:r>
      <w:r>
        <w:rPr>
          <w:rFonts w:ascii="Symbol" w:hAnsi="Symbol"/>
          <w:position w:val="-6"/>
          <w:sz w:val="24"/>
        </w:rPr>
        <w:t></w:t>
      </w:r>
      <w:r>
        <w:rPr>
          <w:position w:val="-6"/>
          <w:sz w:val="24"/>
        </w:rPr>
        <w:tab/>
      </w:r>
      <w:r>
        <w:rPr>
          <w:rFonts w:ascii="Symbol" w:hAnsi="Symbol"/>
          <w:position w:val="-6"/>
          <w:sz w:val="24"/>
        </w:rPr>
        <w:t></w:t>
      </w:r>
    </w:p>
    <w:p>
      <w:pPr>
        <w:spacing w:line="279" w:lineRule="exact" w:before="174"/>
        <w:ind w:left="115" w:right="0" w:firstLine="0"/>
        <w:jc w:val="left"/>
        <w:rPr>
          <w:sz w:val="14"/>
        </w:rPr>
      </w:pPr>
      <w:r>
        <w:rPr/>
        <w:br w:type="column"/>
      </w:r>
      <w:r>
        <w:rPr>
          <w:rFonts w:ascii="Symbol" w:hAnsi="Symbol"/>
          <w:sz w:val="24"/>
        </w:rPr>
        <w:t></w:t>
      </w:r>
      <w:r>
        <w:rPr>
          <w:sz w:val="24"/>
        </w:rPr>
        <w:t> </w:t>
      </w:r>
      <w:r>
        <w:rPr>
          <w:position w:val="2"/>
          <w:sz w:val="24"/>
        </w:rPr>
        <w:t>3</w:t>
      </w:r>
      <w:r>
        <w:rPr>
          <w:spacing w:val="-15"/>
          <w:position w:val="2"/>
          <w:sz w:val="24"/>
        </w:rPr>
        <w:t> </w:t>
      </w:r>
      <w:r>
        <w:rPr>
          <w:rFonts w:ascii="Symbol" w:hAnsi="Symbol"/>
          <w:sz w:val="24"/>
        </w:rPr>
        <w:t></w:t>
      </w:r>
      <w:r>
        <w:rPr>
          <w:rFonts w:ascii="Symbol" w:hAnsi="Symbol"/>
          <w:position w:val="16"/>
          <w:sz w:val="14"/>
        </w:rPr>
        <w:t></w:t>
      </w:r>
      <w:r>
        <w:rPr>
          <w:position w:val="16"/>
          <w:sz w:val="14"/>
        </w:rPr>
        <w:t>1</w:t>
      </w:r>
    </w:p>
    <w:p>
      <w:pPr>
        <w:tabs>
          <w:tab w:pos="425" w:val="left" w:leader="none"/>
        </w:tabs>
        <w:spacing w:line="127" w:lineRule="exact" w:before="0"/>
        <w:ind w:left="18" w:right="0" w:firstLine="0"/>
        <w:jc w:val="left"/>
        <w:rPr>
          <w:rFonts w:ascii="Symbol" w:hAnsi="Symbol"/>
          <w:sz w:val="24"/>
        </w:rPr>
      </w:pPr>
      <w:r>
        <w:rPr/>
        <w:pict>
          <v:line style="position:absolute;mso-position-horizontal-relative:page;mso-position-vertical-relative:paragraph;z-index:-770848" from="195.174347pt,4.761562pt" to="202.445553pt,4.761562pt" stroked="true" strokeweight=".494667pt" strokecolor="#000000">
            <v:stroke dashstyle="solid"/>
            <w10:wrap type="none"/>
          </v:line>
        </w:pict>
      </w:r>
      <w:r>
        <w:rPr>
          <w:position w:val="7"/>
          <w:sz w:val="24"/>
        </w:rPr>
        <w:t>:</w:t>
      </w:r>
      <w:r>
        <w:rPr>
          <w:spacing w:val="-32"/>
          <w:position w:val="7"/>
          <w:sz w:val="24"/>
        </w:rPr>
        <w:t> </w:t>
      </w:r>
      <w:r>
        <w:rPr>
          <w:rFonts w:ascii="Symbol" w:hAnsi="Symbol"/>
          <w:sz w:val="24"/>
        </w:rPr>
        <w:t></w:t>
      </w:r>
      <w:r>
        <w:rPr>
          <w:sz w:val="24"/>
        </w:rPr>
        <w:tab/>
      </w:r>
      <w:r>
        <w:rPr>
          <w:rFonts w:ascii="Symbol" w:hAnsi="Symbol"/>
          <w:sz w:val="24"/>
        </w:rPr>
        <w:t></w:t>
      </w:r>
    </w:p>
    <w:p>
      <w:pPr>
        <w:spacing w:line="339" w:lineRule="exact" w:before="242"/>
        <w:ind w:left="-3" w:right="0" w:firstLine="0"/>
        <w:jc w:val="left"/>
        <w:rPr>
          <w:sz w:val="23"/>
        </w:rPr>
      </w:pPr>
      <w:r>
        <w:rPr/>
        <w:br w:type="column"/>
      </w:r>
      <w:r>
        <w:rPr>
          <w:sz w:val="26"/>
        </w:rPr>
        <w:t>= - 9 – 4 : 4 + 1 </w:t>
      </w:r>
      <w:r>
        <w:rPr>
          <w:sz w:val="23"/>
        </w:rPr>
        <w:t>: </w:t>
      </w:r>
      <w:r>
        <w:rPr>
          <w:position w:val="15"/>
          <w:sz w:val="23"/>
        </w:rPr>
        <w:t>4</w:t>
      </w:r>
    </w:p>
    <w:p>
      <w:pPr>
        <w:pStyle w:val="BodyText"/>
        <w:spacing w:before="6"/>
        <w:rPr>
          <w:sz w:val="31"/>
        </w:rPr>
      </w:pPr>
      <w:r>
        <w:rPr/>
        <w:br w:type="column"/>
      </w:r>
      <w:r>
        <w:rPr>
          <w:sz w:val="31"/>
        </w:rPr>
      </w:r>
    </w:p>
    <w:p>
      <w:pPr>
        <w:spacing w:line="218" w:lineRule="exact" w:before="0"/>
        <w:ind w:left="112" w:right="0" w:firstLine="0"/>
        <w:jc w:val="left"/>
        <w:rPr>
          <w:sz w:val="26"/>
        </w:rPr>
      </w:pPr>
      <w:r>
        <w:rPr>
          <w:sz w:val="26"/>
        </w:rPr>
        <w:t>Cho 0,25 đ.</w:t>
      </w:r>
    </w:p>
    <w:p>
      <w:pPr>
        <w:spacing w:after="0" w:line="218" w:lineRule="exact"/>
        <w:jc w:val="left"/>
        <w:rPr>
          <w:sz w:val="26"/>
        </w:rPr>
        <w:sectPr>
          <w:type w:val="continuous"/>
          <w:pgSz w:w="11910" w:h="16840"/>
          <w:pgMar w:top="900" w:bottom="280" w:left="1020" w:right="180"/>
          <w:cols w:num="5" w:equalWidth="0">
            <w:col w:w="1525" w:space="40"/>
            <w:col w:w="1033" w:space="39"/>
            <w:col w:w="675" w:space="40"/>
            <w:col w:w="1939" w:space="470"/>
            <w:col w:w="4949"/>
          </w:cols>
        </w:sectPr>
      </w:pPr>
    </w:p>
    <w:p>
      <w:pPr>
        <w:tabs>
          <w:tab w:pos="2118" w:val="left" w:leader="none"/>
          <w:tab w:pos="2753" w:val="left" w:leader="none"/>
          <w:tab w:pos="5176" w:val="left" w:leader="none"/>
        </w:tabs>
        <w:spacing w:line="295" w:lineRule="exact" w:before="0"/>
        <w:ind w:left="966" w:right="0" w:firstLine="0"/>
        <w:jc w:val="left"/>
        <w:rPr>
          <w:sz w:val="23"/>
        </w:rPr>
      </w:pPr>
      <w:r>
        <w:rPr/>
        <w:pict>
          <v:line style="position:absolute;mso-position-horizontal-relative:page;mso-position-vertical-relative:paragraph;z-index:-770824" from="309.001587pt,-1.679213pt" to="316.119639pt,-1.679213pt" stroked="true" strokeweight=".515594pt" strokecolor="#000000">
            <v:stroke dashstyle="solid"/>
            <w10:wrap type="none"/>
          </v:line>
        </w:pict>
      </w:r>
      <w:r>
        <w:rPr>
          <w:rFonts w:ascii="Symbol" w:hAnsi="Symbol"/>
          <w:sz w:val="24"/>
        </w:rPr>
        <w:t></w:t>
      </w:r>
      <w:r>
        <w:rPr>
          <w:spacing w:val="-9"/>
          <w:sz w:val="24"/>
        </w:rPr>
        <w:t> </w:t>
      </w:r>
      <w:r>
        <w:rPr>
          <w:position w:val="3"/>
          <w:sz w:val="24"/>
        </w:rPr>
        <w:t>2</w:t>
      </w:r>
      <w:r>
        <w:rPr>
          <w:spacing w:val="-18"/>
          <w:position w:val="3"/>
          <w:sz w:val="24"/>
        </w:rPr>
        <w:t> </w:t>
      </w:r>
      <w:r>
        <w:rPr>
          <w:rFonts w:ascii="Symbol" w:hAnsi="Symbol"/>
          <w:sz w:val="24"/>
        </w:rPr>
        <w:t></w:t>
      </w:r>
      <w:r>
        <w:rPr>
          <w:sz w:val="24"/>
        </w:rPr>
        <w:tab/>
      </w:r>
      <w:r>
        <w:rPr>
          <w:rFonts w:ascii="Symbol" w:hAnsi="Symbol"/>
          <w:sz w:val="24"/>
        </w:rPr>
        <w:t></w:t>
      </w:r>
      <w:r>
        <w:rPr>
          <w:spacing w:val="-8"/>
          <w:sz w:val="24"/>
        </w:rPr>
        <w:t> </w:t>
      </w:r>
      <w:r>
        <w:rPr>
          <w:position w:val="3"/>
          <w:sz w:val="24"/>
        </w:rPr>
        <w:t>3</w:t>
      </w:r>
      <w:r>
        <w:rPr>
          <w:spacing w:val="-19"/>
          <w:position w:val="3"/>
          <w:sz w:val="24"/>
        </w:rPr>
        <w:t> </w:t>
      </w:r>
      <w:r>
        <w:rPr>
          <w:rFonts w:ascii="Symbol" w:hAnsi="Symbol"/>
          <w:sz w:val="24"/>
        </w:rPr>
        <w:t></w:t>
      </w:r>
      <w:r>
        <w:rPr>
          <w:sz w:val="24"/>
        </w:rPr>
        <w:tab/>
      </w:r>
      <w:r>
        <w:rPr>
          <w:rFonts w:ascii="Symbol" w:hAnsi="Symbol"/>
          <w:sz w:val="24"/>
        </w:rPr>
        <w:t></w:t>
      </w:r>
      <w:r>
        <w:rPr>
          <w:spacing w:val="-8"/>
          <w:sz w:val="24"/>
        </w:rPr>
        <w:t> </w:t>
      </w:r>
      <w:r>
        <w:rPr>
          <w:position w:val="3"/>
          <w:sz w:val="24"/>
        </w:rPr>
        <w:t>4</w:t>
      </w:r>
      <w:r>
        <w:rPr>
          <w:spacing w:val="-19"/>
          <w:position w:val="3"/>
          <w:sz w:val="24"/>
        </w:rPr>
        <w:t> </w:t>
      </w:r>
      <w:r>
        <w:rPr>
          <w:rFonts w:ascii="Symbol" w:hAnsi="Symbol"/>
          <w:sz w:val="24"/>
        </w:rPr>
        <w:t></w:t>
      </w:r>
      <w:r>
        <w:rPr>
          <w:sz w:val="24"/>
        </w:rPr>
        <w:tab/>
      </w:r>
      <w:r>
        <w:rPr>
          <w:position w:val="3"/>
          <w:sz w:val="23"/>
        </w:rPr>
        <w:t>3</w:t>
      </w:r>
    </w:p>
    <w:p>
      <w:pPr>
        <w:spacing w:after="0" w:line="295" w:lineRule="exact"/>
        <w:jc w:val="left"/>
        <w:rPr>
          <w:sz w:val="23"/>
        </w:rPr>
        <w:sectPr>
          <w:type w:val="continuous"/>
          <w:pgSz w:w="11910" w:h="16840"/>
          <w:pgMar w:top="900" w:bottom="280" w:left="1020" w:right="180"/>
        </w:sectPr>
      </w:pPr>
    </w:p>
    <w:p>
      <w:pPr>
        <w:spacing w:line="395" w:lineRule="exact" w:before="157"/>
        <w:ind w:left="112" w:right="0" w:firstLine="0"/>
        <w:jc w:val="left"/>
        <w:rPr>
          <w:sz w:val="23"/>
        </w:rPr>
      </w:pPr>
      <w:r>
        <w:rPr/>
        <w:pict>
          <v:line style="position:absolute;mso-position-horizontal-relative:page;mso-position-vertical-relative:paragraph;z-index:-770800" from="100.47683pt,23.940422pt" to="107.751951pt,23.940422pt" stroked="true" strokeweight=".491368pt" strokecolor="#000000">
            <v:stroke dashstyle="solid"/>
            <w10:wrap type="none"/>
          </v:line>
        </w:pict>
      </w:r>
      <w:r>
        <w:rPr/>
        <w:pict>
          <v:line style="position:absolute;mso-position-horizontal-relative:page;mso-position-vertical-relative:paragraph;z-index:-770776" from="120.573044pt,23.940422pt" to="140.669461pt,23.940422pt" stroked="true" strokeweight=".491368pt" strokecolor="#000000">
            <v:stroke dashstyle="solid"/>
            <w10:wrap type="none"/>
          </v:line>
        </w:pict>
      </w:r>
      <w:r>
        <w:rPr>
          <w:w w:val="105"/>
          <w:sz w:val="26"/>
        </w:rPr>
        <w:t>= -10 +  </w:t>
      </w:r>
      <w:r>
        <w:rPr>
          <w:w w:val="105"/>
          <w:position w:val="15"/>
          <w:sz w:val="23"/>
        </w:rPr>
        <w:t>3 </w:t>
      </w:r>
      <w:r>
        <w:rPr>
          <w:rFonts w:ascii="Symbol" w:hAnsi="Symbol"/>
          <w:w w:val="105"/>
          <w:sz w:val="23"/>
        </w:rPr>
        <w:t></w:t>
      </w:r>
      <w:r>
        <w:rPr>
          <w:spacing w:val="-28"/>
          <w:w w:val="105"/>
          <w:sz w:val="23"/>
        </w:rPr>
        <w:t> </w:t>
      </w:r>
      <w:r>
        <w:rPr>
          <w:rFonts w:ascii="Symbol" w:hAnsi="Symbol"/>
          <w:w w:val="105"/>
          <w:position w:val="15"/>
          <w:sz w:val="23"/>
        </w:rPr>
        <w:t></w:t>
      </w:r>
      <w:r>
        <w:rPr>
          <w:w w:val="105"/>
          <w:position w:val="15"/>
          <w:sz w:val="23"/>
        </w:rPr>
        <w:t>37</w:t>
      </w:r>
    </w:p>
    <w:p>
      <w:pPr>
        <w:tabs>
          <w:tab w:pos="1535" w:val="left" w:leader="none"/>
        </w:tabs>
        <w:spacing w:line="222" w:lineRule="exact" w:before="0"/>
        <w:ind w:left="1005" w:right="0" w:firstLine="0"/>
        <w:jc w:val="left"/>
        <w:rPr>
          <w:sz w:val="23"/>
        </w:rPr>
      </w:pPr>
      <w:r>
        <w:rPr>
          <w:w w:val="105"/>
          <w:sz w:val="23"/>
        </w:rPr>
        <w:t>4</w:t>
        <w:tab/>
        <w:t>4</w:t>
      </w:r>
    </w:p>
    <w:p>
      <w:pPr>
        <w:pStyle w:val="BodyText"/>
        <w:spacing w:before="6"/>
        <w:rPr>
          <w:sz w:val="25"/>
        </w:rPr>
      </w:pPr>
      <w:r>
        <w:rPr/>
        <w:br w:type="column"/>
      </w:r>
      <w:r>
        <w:rPr>
          <w:sz w:val="25"/>
        </w:rPr>
      </w:r>
    </w:p>
    <w:p>
      <w:pPr>
        <w:spacing w:before="0"/>
        <w:ind w:left="76" w:right="0" w:firstLine="0"/>
        <w:jc w:val="left"/>
        <w:rPr>
          <w:sz w:val="26"/>
        </w:rPr>
      </w:pPr>
      <w:r>
        <w:rPr>
          <w:sz w:val="26"/>
        </w:rPr>
        <w:t>Cho 0,25 đ.</w:t>
      </w:r>
    </w:p>
    <w:p>
      <w:pPr>
        <w:spacing w:after="0"/>
        <w:jc w:val="left"/>
        <w:rPr>
          <w:sz w:val="26"/>
        </w:rPr>
        <w:sectPr>
          <w:type w:val="continuous"/>
          <w:pgSz w:w="11910" w:h="16840"/>
          <w:pgMar w:top="900" w:bottom="280" w:left="1020" w:right="180"/>
          <w:cols w:num="2" w:equalWidth="0">
            <w:col w:w="1782" w:space="40"/>
            <w:col w:w="8888"/>
          </w:cols>
        </w:sectPr>
      </w:pPr>
    </w:p>
    <w:p>
      <w:pPr>
        <w:tabs>
          <w:tab w:pos="538" w:val="left" w:leader="none"/>
          <w:tab w:pos="1175" w:val="left" w:leader="none"/>
          <w:tab w:pos="2273" w:val="left" w:leader="none"/>
          <w:tab w:pos="4155" w:val="left" w:leader="none"/>
        </w:tabs>
        <w:spacing w:before="189"/>
        <w:ind w:left="112" w:right="0" w:firstLine="0"/>
        <w:jc w:val="left"/>
        <w:rPr>
          <w:sz w:val="26"/>
        </w:rPr>
      </w:pPr>
      <w:r>
        <w:rPr/>
        <w:drawing>
          <wp:anchor distT="0" distB="0" distL="0" distR="0" allowOverlap="1" layoutInCell="1" locked="0" behindDoc="1" simplePos="0" relativeHeight="267664703">
            <wp:simplePos x="0" y="0"/>
            <wp:positionH relativeFrom="page">
              <wp:posOffset>905708</wp:posOffset>
            </wp:positionH>
            <wp:positionV relativeFrom="paragraph">
              <wp:posOffset>123723</wp:posOffset>
            </wp:positionV>
            <wp:extent cx="248128" cy="169171"/>
            <wp:effectExtent l="0" t="0" r="0" b="0"/>
            <wp:wrapNone/>
            <wp:docPr id="89" name="image105.png" descr=""/>
            <wp:cNvGraphicFramePr>
              <a:graphicFrameLocks noChangeAspect="1"/>
            </wp:cNvGraphicFramePr>
            <a:graphic>
              <a:graphicData uri="http://schemas.openxmlformats.org/drawingml/2006/picture">
                <pic:pic>
                  <pic:nvPicPr>
                    <pic:cNvPr id="90" name="image105.png"/>
                    <pic:cNvPicPr/>
                  </pic:nvPicPr>
                  <pic:blipFill>
                    <a:blip r:embed="rId109" cstate="print"/>
                    <a:stretch>
                      <a:fillRect/>
                    </a:stretch>
                  </pic:blipFill>
                  <pic:spPr>
                    <a:xfrm>
                      <a:off x="0" y="0"/>
                      <a:ext cx="248128" cy="169171"/>
                    </a:xfrm>
                    <a:prstGeom prst="rect">
                      <a:avLst/>
                    </a:prstGeom>
                  </pic:spPr>
                </pic:pic>
              </a:graphicData>
            </a:graphic>
          </wp:anchor>
        </w:drawing>
      </w:r>
      <w:r>
        <w:rPr/>
        <w:pict>
          <v:group style="position:absolute;margin-left:101.860298pt;margin-top:9.742039pt;width:21.05pt;height:13.55pt;mso-position-horizontal-relative:page;mso-position-vertical-relative:paragraph;z-index:-770728" coordorigin="2037,195" coordsize="421,271">
            <v:shape style="position:absolute;left:669;top:6681;width:413;height:268" coordorigin="669,6681" coordsize="413,268" path="m2049,381l2073,367m2073,367l2132,463m2132,464l2195,210m2195,210l2458,210e" filled="false" stroked="true" strokeweight=".135637pt" strokecolor="#000000">
              <v:path arrowok="t"/>
              <v:stroke dashstyle="solid"/>
            </v:shape>
            <v:shape style="position:absolute;left:2037;top:194;width:412;height:260" coordorigin="2037,195" coordsize="412,260" path="m2081,366l2057,366,2116,454,2128,454,2134,429,2122,429,2081,366xm2449,195l2181,195,2122,429,2134,429,2190,206,2449,206,2449,195xm2070,351l2037,369,2041,376,2057,366,2081,366,2070,351xe" filled="true" fillcolor="#000000" stroked="false">
              <v:path arrowok="t"/>
              <v:fill type="solid"/>
            </v:shape>
            <w10:wrap type="none"/>
          </v:group>
        </w:pict>
      </w:r>
      <w:r>
        <w:rPr/>
        <w:pict>
          <v:group style="position:absolute;margin-left:133.709290pt;margin-top:9.742039pt;width:14.15pt;height:14.4pt;mso-position-horizontal-relative:page;mso-position-vertical-relative:paragraph;z-index:-770680" coordorigin="2674,195" coordsize="283,288">
            <v:shape style="position:absolute;left:2674;top:194;width:283;height:271" type="#_x0000_t75" stroked="false">
              <v:imagedata r:id="rId110" o:title=""/>
            </v:shape>
            <v:shape style="position:absolute;left:2674;top:194;width:283;height:288" type="#_x0000_t202" filled="false" stroked="false">
              <v:textbox inset="0,0,0,0">
                <w:txbxContent>
                  <w:p>
                    <w:pPr>
                      <w:spacing w:before="11"/>
                      <w:ind w:left="151" w:right="0" w:firstLine="0"/>
                      <w:jc w:val="left"/>
                      <w:rPr>
                        <w:sz w:val="24"/>
                      </w:rPr>
                    </w:pPr>
                    <w:r>
                      <w:rPr>
                        <w:w w:val="104"/>
                        <w:sz w:val="24"/>
                      </w:rPr>
                      <w:t>3</w:t>
                    </w:r>
                  </w:p>
                </w:txbxContent>
              </v:textbox>
              <w10:wrap type="none"/>
            </v:shape>
            <w10:wrap type="none"/>
          </v:group>
        </w:pict>
      </w:r>
      <w:r>
        <w:rPr/>
        <w:drawing>
          <wp:anchor distT="0" distB="0" distL="0" distR="0" allowOverlap="1" layoutInCell="1" locked="0" behindDoc="1" simplePos="0" relativeHeight="267664799">
            <wp:simplePos x="0" y="0"/>
            <wp:positionH relativeFrom="page">
              <wp:posOffset>2329904</wp:posOffset>
            </wp:positionH>
            <wp:positionV relativeFrom="paragraph">
              <wp:posOffset>123723</wp:posOffset>
            </wp:positionV>
            <wp:extent cx="179488" cy="171519"/>
            <wp:effectExtent l="0" t="0" r="0" b="0"/>
            <wp:wrapNone/>
            <wp:docPr id="91" name="image107.png" descr=""/>
            <wp:cNvGraphicFramePr>
              <a:graphicFrameLocks noChangeAspect="1"/>
            </wp:cNvGraphicFramePr>
            <a:graphic>
              <a:graphicData uri="http://schemas.openxmlformats.org/drawingml/2006/picture">
                <pic:pic>
                  <pic:nvPicPr>
                    <pic:cNvPr id="92" name="image107.png"/>
                    <pic:cNvPicPr/>
                  </pic:nvPicPr>
                  <pic:blipFill>
                    <a:blip r:embed="rId111" cstate="print"/>
                    <a:stretch>
                      <a:fillRect/>
                    </a:stretch>
                  </pic:blipFill>
                  <pic:spPr>
                    <a:xfrm>
                      <a:off x="0" y="0"/>
                      <a:ext cx="179488" cy="171519"/>
                    </a:xfrm>
                    <a:prstGeom prst="rect">
                      <a:avLst/>
                    </a:prstGeom>
                  </pic:spPr>
                </pic:pic>
              </a:graphicData>
            </a:graphic>
          </wp:anchor>
        </w:drawing>
      </w:r>
      <w:r>
        <w:rPr/>
        <w:drawing>
          <wp:anchor distT="0" distB="0" distL="0" distR="0" allowOverlap="1" layoutInCell="1" locked="0" behindDoc="1" simplePos="0" relativeHeight="267664823">
            <wp:simplePos x="0" y="0"/>
            <wp:positionH relativeFrom="page">
              <wp:posOffset>2718061</wp:posOffset>
            </wp:positionH>
            <wp:positionV relativeFrom="paragraph">
              <wp:posOffset>123723</wp:posOffset>
            </wp:positionV>
            <wp:extent cx="179187" cy="171519"/>
            <wp:effectExtent l="0" t="0" r="0" b="0"/>
            <wp:wrapNone/>
            <wp:docPr id="93" name="image108.png" descr=""/>
            <wp:cNvGraphicFramePr>
              <a:graphicFrameLocks noChangeAspect="1"/>
            </wp:cNvGraphicFramePr>
            <a:graphic>
              <a:graphicData uri="http://schemas.openxmlformats.org/drawingml/2006/picture">
                <pic:pic>
                  <pic:nvPicPr>
                    <pic:cNvPr id="94" name="image108.png"/>
                    <pic:cNvPicPr/>
                  </pic:nvPicPr>
                  <pic:blipFill>
                    <a:blip r:embed="rId112" cstate="print"/>
                    <a:stretch>
                      <a:fillRect/>
                    </a:stretch>
                  </pic:blipFill>
                  <pic:spPr>
                    <a:xfrm>
                      <a:off x="0" y="0"/>
                      <a:ext cx="179187" cy="171519"/>
                    </a:xfrm>
                    <a:prstGeom prst="rect">
                      <a:avLst/>
                    </a:prstGeom>
                  </pic:spPr>
                </pic:pic>
              </a:graphicData>
            </a:graphic>
          </wp:anchor>
        </w:drawing>
      </w:r>
      <w:r>
        <w:rPr/>
        <w:pict>
          <v:group style="position:absolute;margin-left:238.950424pt;margin-top:9.742039pt;width:14.15pt;height:14.4pt;mso-position-horizontal-relative:page;mso-position-vertical-relative:paragraph;z-index:-770584" coordorigin="4779,195" coordsize="283,288">
            <v:shape style="position:absolute;left:4779;top:194;width:283;height:271" type="#_x0000_t75" stroked="false">
              <v:imagedata r:id="rId113" o:title=""/>
            </v:shape>
            <v:shape style="position:absolute;left:4779;top:194;width:283;height:288" type="#_x0000_t202" filled="false" stroked="false">
              <v:textbox inset="0,0,0,0">
                <w:txbxContent>
                  <w:p>
                    <w:pPr>
                      <w:spacing w:before="11"/>
                      <w:ind w:left="151" w:right="0" w:firstLine="0"/>
                      <w:jc w:val="left"/>
                      <w:rPr>
                        <w:sz w:val="24"/>
                      </w:rPr>
                    </w:pPr>
                    <w:r>
                      <w:rPr>
                        <w:w w:val="104"/>
                        <w:sz w:val="24"/>
                      </w:rPr>
                      <w:t>3</w:t>
                    </w:r>
                  </w:p>
                </w:txbxContent>
              </v:textbox>
              <w10:wrap type="none"/>
            </v:shape>
            <w10:wrap type="none"/>
          </v:group>
        </w:pict>
      </w:r>
      <w:r>
        <w:rPr>
          <w:w w:val="105"/>
          <w:sz w:val="26"/>
        </w:rPr>
        <w:t>c/</w:t>
        <w:tab/>
      </w:r>
      <w:r>
        <w:rPr>
          <w:spacing w:val="-3"/>
          <w:w w:val="105"/>
          <w:sz w:val="24"/>
        </w:rPr>
        <w:t>12</w:t>
      </w:r>
      <w:r>
        <w:rPr>
          <w:spacing w:val="-12"/>
          <w:w w:val="105"/>
          <w:sz w:val="24"/>
        </w:rPr>
        <w:t> </w:t>
      </w:r>
      <w:r>
        <w:rPr>
          <w:rFonts w:ascii="Symbol" w:hAnsi="Symbol"/>
          <w:w w:val="105"/>
          <w:sz w:val="24"/>
        </w:rPr>
        <w:t></w:t>
      </w:r>
      <w:r>
        <w:rPr>
          <w:w w:val="105"/>
          <w:sz w:val="24"/>
        </w:rPr>
        <w:tab/>
      </w:r>
      <w:r>
        <w:rPr>
          <w:spacing w:val="-3"/>
          <w:w w:val="105"/>
          <w:sz w:val="24"/>
        </w:rPr>
        <w:t>27</w:t>
      </w:r>
      <w:r>
        <w:rPr>
          <w:spacing w:val="-9"/>
          <w:w w:val="105"/>
          <w:sz w:val="24"/>
        </w:rPr>
        <w:t> </w:t>
      </w:r>
      <w:r>
        <w:rPr>
          <w:rFonts w:ascii="Symbol" w:hAnsi="Symbol"/>
          <w:w w:val="105"/>
          <w:sz w:val="24"/>
        </w:rPr>
        <w:t></w:t>
      </w:r>
      <w:r>
        <w:rPr>
          <w:w w:val="105"/>
          <w:sz w:val="24"/>
        </w:rPr>
        <w:tab/>
      </w:r>
      <w:r>
        <w:rPr>
          <w:w w:val="105"/>
          <w:sz w:val="26"/>
        </w:rPr>
        <w:t>=  </w:t>
      </w:r>
      <w:r>
        <w:rPr>
          <w:w w:val="105"/>
          <w:sz w:val="24"/>
        </w:rPr>
        <w:t>2  3 </w:t>
      </w:r>
      <w:r>
        <w:rPr>
          <w:rFonts w:ascii="Symbol" w:hAnsi="Symbol"/>
          <w:w w:val="105"/>
          <w:sz w:val="24"/>
        </w:rPr>
        <w:t></w:t>
      </w:r>
      <w:r>
        <w:rPr>
          <w:w w:val="105"/>
          <w:sz w:val="24"/>
        </w:rPr>
        <w:t> 3</w:t>
      </w:r>
      <w:r>
        <w:rPr>
          <w:spacing w:val="17"/>
          <w:w w:val="105"/>
          <w:sz w:val="24"/>
        </w:rPr>
        <w:t> </w:t>
      </w:r>
      <w:r>
        <w:rPr>
          <w:w w:val="105"/>
          <w:sz w:val="24"/>
        </w:rPr>
        <w:t>3</w:t>
      </w:r>
      <w:r>
        <w:rPr>
          <w:spacing w:val="-20"/>
          <w:w w:val="105"/>
          <w:sz w:val="24"/>
        </w:rPr>
        <w:t> </w:t>
      </w:r>
      <w:r>
        <w:rPr>
          <w:rFonts w:ascii="Symbol" w:hAnsi="Symbol"/>
          <w:w w:val="105"/>
          <w:sz w:val="24"/>
        </w:rPr>
        <w:t></w:t>
      </w:r>
      <w:r>
        <w:rPr>
          <w:w w:val="105"/>
          <w:sz w:val="24"/>
        </w:rPr>
        <w:tab/>
      </w:r>
      <w:r>
        <w:rPr>
          <w:w w:val="105"/>
          <w:sz w:val="26"/>
        </w:rPr>
        <w:t>Cho</w:t>
      </w:r>
      <w:r>
        <w:rPr>
          <w:spacing w:val="-32"/>
          <w:w w:val="105"/>
          <w:sz w:val="26"/>
        </w:rPr>
        <w:t> </w:t>
      </w:r>
      <w:r>
        <w:rPr>
          <w:w w:val="105"/>
          <w:sz w:val="26"/>
        </w:rPr>
        <w:t>0,25</w:t>
      </w:r>
      <w:r>
        <w:rPr>
          <w:spacing w:val="-32"/>
          <w:w w:val="105"/>
          <w:sz w:val="26"/>
        </w:rPr>
        <w:t> </w:t>
      </w:r>
      <w:r>
        <w:rPr>
          <w:w w:val="105"/>
          <w:sz w:val="26"/>
        </w:rPr>
        <w:t>đ.</w:t>
      </w:r>
    </w:p>
    <w:p>
      <w:pPr>
        <w:spacing w:after="0"/>
        <w:jc w:val="left"/>
        <w:rPr>
          <w:sz w:val="26"/>
        </w:rPr>
        <w:sectPr>
          <w:type w:val="continuous"/>
          <w:pgSz w:w="11910" w:h="16840"/>
          <w:pgMar w:top="900" w:bottom="280" w:left="1020" w:right="180"/>
        </w:sectPr>
      </w:pPr>
    </w:p>
    <w:p>
      <w:pPr>
        <w:spacing w:before="157"/>
        <w:ind w:left="112" w:right="0" w:firstLine="0"/>
        <w:jc w:val="left"/>
        <w:rPr>
          <w:sz w:val="24"/>
        </w:rPr>
      </w:pPr>
      <w:r>
        <w:rPr/>
        <w:drawing>
          <wp:anchor distT="0" distB="0" distL="0" distR="0" allowOverlap="1" layoutInCell="1" locked="0" behindDoc="1" simplePos="0" relativeHeight="267664895">
            <wp:simplePos x="0" y="0"/>
            <wp:positionH relativeFrom="page">
              <wp:posOffset>838306</wp:posOffset>
            </wp:positionH>
            <wp:positionV relativeFrom="paragraph">
              <wp:posOffset>136459</wp:posOffset>
            </wp:positionV>
            <wp:extent cx="178427" cy="171923"/>
            <wp:effectExtent l="0" t="0" r="0" b="0"/>
            <wp:wrapNone/>
            <wp:docPr id="95" name="image110.png" descr=""/>
            <wp:cNvGraphicFramePr>
              <a:graphicFrameLocks noChangeAspect="1"/>
            </wp:cNvGraphicFramePr>
            <a:graphic>
              <a:graphicData uri="http://schemas.openxmlformats.org/drawingml/2006/picture">
                <pic:pic>
                  <pic:nvPicPr>
                    <pic:cNvPr id="96" name="image110.png"/>
                    <pic:cNvPicPr/>
                  </pic:nvPicPr>
                  <pic:blipFill>
                    <a:blip r:embed="rId114" cstate="print"/>
                    <a:stretch>
                      <a:fillRect/>
                    </a:stretch>
                  </pic:blipFill>
                  <pic:spPr>
                    <a:xfrm>
                      <a:off x="0" y="0"/>
                      <a:ext cx="178427" cy="171923"/>
                    </a:xfrm>
                    <a:prstGeom prst="rect">
                      <a:avLst/>
                    </a:prstGeom>
                  </pic:spPr>
                </pic:pic>
              </a:graphicData>
            </a:graphic>
          </wp:anchor>
        </w:drawing>
      </w:r>
      <w:r>
        <w:rPr/>
        <w:pict>
          <v:group style="position:absolute;margin-left:145.126236pt;margin-top:10.744863pt;width:14.05pt;height:14.4pt;mso-position-horizontal-relative:page;mso-position-vertical-relative:paragraph;z-index:25288" coordorigin="2903,215" coordsize="281,288">
            <v:shape style="position:absolute;left:2902;top:214;width:281;height:271" type="#_x0000_t75" stroked="false">
              <v:imagedata r:id="rId115" o:title=""/>
            </v:shape>
            <v:shape style="position:absolute;left:2902;top:214;width:281;height:288" type="#_x0000_t202" filled="false" stroked="false">
              <v:textbox inset="0,0,0,0">
                <w:txbxContent>
                  <w:p>
                    <w:pPr>
                      <w:spacing w:before="12"/>
                      <w:ind w:left="148" w:right="0" w:firstLine="0"/>
                      <w:jc w:val="left"/>
                      <w:rPr>
                        <w:sz w:val="24"/>
                      </w:rPr>
                    </w:pPr>
                    <w:r>
                      <w:rPr>
                        <w:w w:val="103"/>
                        <w:sz w:val="24"/>
                      </w:rPr>
                      <w:t>3</w:t>
                    </w:r>
                  </w:p>
                </w:txbxContent>
              </v:textbox>
              <w10:wrap type="none"/>
            </v:shape>
            <w10:wrap type="none"/>
          </v:group>
        </w:pict>
      </w:r>
      <w:r>
        <w:rPr>
          <w:position w:val="2"/>
          <w:sz w:val="26"/>
        </w:rPr>
        <w:t>= </w:t>
      </w:r>
      <w:r>
        <w:rPr>
          <w:spacing w:val="55"/>
          <w:position w:val="2"/>
          <w:sz w:val="26"/>
        </w:rPr>
        <w:t> </w:t>
      </w:r>
      <w:r>
        <w:rPr>
          <w:position w:val="2"/>
          <w:sz w:val="24"/>
        </w:rPr>
        <w:t>3</w:t>
      </w:r>
      <w:r>
        <w:rPr>
          <w:spacing w:val="-31"/>
          <w:position w:val="2"/>
          <w:sz w:val="24"/>
        </w:rPr>
        <w:t> </w:t>
      </w:r>
      <w:r>
        <w:rPr>
          <w:rFonts w:ascii="Symbol" w:hAnsi="Symbol"/>
          <w:spacing w:val="5"/>
          <w:sz w:val="31"/>
        </w:rPr>
        <w:t></w:t>
      </w:r>
      <w:r>
        <w:rPr>
          <w:spacing w:val="5"/>
          <w:position w:val="2"/>
          <w:sz w:val="24"/>
        </w:rPr>
        <w:t>2</w:t>
      </w:r>
      <w:r>
        <w:rPr>
          <w:spacing w:val="-28"/>
          <w:position w:val="2"/>
          <w:sz w:val="24"/>
        </w:rPr>
        <w:t> </w:t>
      </w:r>
      <w:r>
        <w:rPr>
          <w:rFonts w:ascii="Symbol" w:hAnsi="Symbol"/>
          <w:position w:val="2"/>
          <w:sz w:val="24"/>
        </w:rPr>
        <w:t></w:t>
      </w:r>
      <w:r>
        <w:rPr>
          <w:spacing w:val="-30"/>
          <w:position w:val="2"/>
          <w:sz w:val="24"/>
        </w:rPr>
        <w:t> </w:t>
      </w:r>
      <w:r>
        <w:rPr>
          <w:position w:val="2"/>
          <w:sz w:val="24"/>
        </w:rPr>
        <w:t>3</w:t>
      </w:r>
      <w:r>
        <w:rPr>
          <w:spacing w:val="-35"/>
          <w:position w:val="2"/>
          <w:sz w:val="24"/>
        </w:rPr>
        <w:t> </w:t>
      </w:r>
      <w:r>
        <w:rPr>
          <w:rFonts w:ascii="Symbol" w:hAnsi="Symbol"/>
          <w:position w:val="2"/>
          <w:sz w:val="24"/>
        </w:rPr>
        <w:t></w:t>
      </w:r>
      <w:r>
        <w:rPr>
          <w:position w:val="2"/>
          <w:sz w:val="24"/>
        </w:rPr>
        <w:t>1</w:t>
      </w:r>
      <w:r>
        <w:rPr>
          <w:rFonts w:ascii="Symbol" w:hAnsi="Symbol"/>
          <w:sz w:val="31"/>
        </w:rPr>
        <w:t></w:t>
      </w:r>
      <w:r>
        <w:rPr>
          <w:spacing w:val="-43"/>
          <w:sz w:val="31"/>
        </w:rPr>
        <w:t> </w:t>
      </w:r>
      <w:r>
        <w:rPr>
          <w:rFonts w:ascii="Symbol" w:hAnsi="Symbol"/>
          <w:position w:val="2"/>
          <w:sz w:val="24"/>
        </w:rPr>
        <w:t></w:t>
      </w:r>
      <w:r>
        <w:rPr>
          <w:spacing w:val="-13"/>
          <w:position w:val="2"/>
          <w:sz w:val="24"/>
        </w:rPr>
        <w:t> </w:t>
      </w:r>
      <w:r>
        <w:rPr>
          <w:position w:val="2"/>
          <w:sz w:val="24"/>
        </w:rPr>
        <w:t>4</w:t>
      </w:r>
    </w:p>
    <w:p>
      <w:pPr>
        <w:spacing w:before="209"/>
        <w:ind w:left="112" w:right="0" w:firstLine="0"/>
        <w:jc w:val="left"/>
        <w:rPr>
          <w:sz w:val="26"/>
        </w:rPr>
      </w:pPr>
      <w:r>
        <w:rPr/>
        <w:br w:type="column"/>
      </w:r>
      <w:r>
        <w:rPr>
          <w:sz w:val="26"/>
        </w:rPr>
        <w:t>Cho 0,25 đ.</w:t>
      </w:r>
    </w:p>
    <w:p>
      <w:pPr>
        <w:spacing w:after="0"/>
        <w:jc w:val="left"/>
        <w:rPr>
          <w:sz w:val="26"/>
        </w:rPr>
        <w:sectPr>
          <w:type w:val="continuous"/>
          <w:pgSz w:w="11910" w:h="16840"/>
          <w:pgMar w:top="900" w:bottom="280" w:left="1020" w:right="180"/>
          <w:cols w:num="2" w:equalWidth="0">
            <w:col w:w="1878" w:space="347"/>
            <w:col w:w="8485"/>
          </w:cols>
        </w:sectPr>
      </w:pPr>
    </w:p>
    <w:p>
      <w:pPr>
        <w:pStyle w:val="BodyText"/>
        <w:spacing w:before="5"/>
        <w:rPr>
          <w:sz w:val="9"/>
        </w:rPr>
      </w:pPr>
    </w:p>
    <w:p>
      <w:pPr>
        <w:spacing w:before="89"/>
        <w:ind w:left="112" w:right="0" w:firstLine="0"/>
        <w:jc w:val="left"/>
        <w:rPr>
          <w:sz w:val="26"/>
        </w:rPr>
      </w:pPr>
      <w:r>
        <w:rPr>
          <w:b/>
          <w:sz w:val="26"/>
          <w:u w:val="thick"/>
        </w:rPr>
        <w:t>Bài 2: (1,5 điểm)</w:t>
      </w:r>
      <w:r>
        <w:rPr>
          <w:b/>
          <w:sz w:val="26"/>
        </w:rPr>
        <w:t> </w:t>
      </w:r>
      <w:r>
        <w:rPr>
          <w:sz w:val="26"/>
        </w:rPr>
        <w:t>Tìm x biết:</w:t>
      </w:r>
    </w:p>
    <w:p>
      <w:pPr>
        <w:tabs>
          <w:tab w:pos="560" w:val="left" w:leader="none"/>
          <w:tab w:pos="1192" w:val="left" w:leader="none"/>
          <w:tab w:pos="1737" w:val="left" w:leader="none"/>
        </w:tabs>
        <w:spacing w:line="339" w:lineRule="exact" w:before="166"/>
        <w:ind w:left="112" w:right="0" w:firstLine="0"/>
        <w:jc w:val="left"/>
        <w:rPr>
          <w:sz w:val="23"/>
        </w:rPr>
      </w:pPr>
      <w:r>
        <w:rPr/>
        <w:pict>
          <v:line style="position:absolute;mso-position-horizontal-relative:page;mso-position-vertical-relative:paragraph;z-index:-770488" from="78.244072pt,23.536125pt" to="85.467889pt,23.536125pt" stroked="true" strokeweight=".492163pt" strokecolor="#000000">
            <v:stroke dashstyle="solid"/>
            <w10:wrap type="none"/>
          </v:line>
        </w:pict>
      </w:r>
      <w:r>
        <w:rPr/>
        <w:pict>
          <v:line style="position:absolute;mso-position-horizontal-relative:page;mso-position-vertical-relative:paragraph;z-index:-770464" from="109.813797pt,23.536125pt" to="117.062094pt,23.536125pt" stroked="true" strokeweight=".492163pt" strokecolor="#000000">
            <v:stroke dashstyle="solid"/>
            <w10:wrap type="none"/>
          </v:line>
        </w:pict>
      </w:r>
      <w:r>
        <w:rPr/>
        <w:pict>
          <v:line style="position:absolute;mso-position-horizontal-relative:page;mso-position-vertical-relative:paragraph;z-index:-770440" from="137.290787pt,23.536125pt" to="144.514406pt,23.536125pt" stroked="true" strokeweight=".492163pt" strokecolor="#000000">
            <v:stroke dashstyle="solid"/>
            <w10:wrap type="none"/>
          </v:line>
        </w:pict>
      </w:r>
      <w:r>
        <w:rPr/>
        <w:pict>
          <v:shape style="position:absolute;margin-left:70.754822pt;margin-top:15.923573pt;width:6.15pt;height:13.2pt;mso-position-horizontal-relative:page;mso-position-vertical-relative:paragraph;z-index:-770248" type="#_x0000_t202" filled="false" stroked="false">
            <v:textbox inset="0,0,0,0">
              <w:txbxContent>
                <w:p>
                  <w:pPr>
                    <w:spacing w:line="262" w:lineRule="exact" w:before="0"/>
                    <w:ind w:left="0" w:right="0" w:firstLine="0"/>
                    <w:jc w:val="left"/>
                    <w:rPr>
                      <w:sz w:val="23"/>
                    </w:rPr>
                  </w:pPr>
                  <w:r>
                    <w:rPr>
                      <w:w w:val="106"/>
                      <w:sz w:val="23"/>
                    </w:rPr>
                    <w:t>5</w:t>
                  </w:r>
                </w:p>
              </w:txbxContent>
            </v:textbox>
            <w10:wrap type="none"/>
          </v:shape>
        </w:pict>
      </w:r>
      <w:r>
        <w:rPr/>
        <w:pict>
          <v:shape style="position:absolute;margin-left:88.093582pt;margin-top:14.565896pt;width:21.15pt;height:14.6pt;mso-position-horizontal-relative:page;mso-position-vertical-relative:paragraph;z-index:-770224" type="#_x0000_t202" filled="false" stroked="false">
            <v:textbox inset="0,0,0,0">
              <w:txbxContent>
                <w:p>
                  <w:pPr>
                    <w:spacing w:before="7"/>
                    <w:ind w:left="0" w:right="0" w:firstLine="0"/>
                    <w:jc w:val="left"/>
                    <w:rPr>
                      <w:sz w:val="23"/>
                    </w:rPr>
                  </w:pPr>
                  <w:r>
                    <w:rPr>
                      <w:i/>
                      <w:w w:val="105"/>
                      <w:sz w:val="23"/>
                    </w:rPr>
                    <w:t>x </w:t>
                  </w:r>
                  <w:r>
                    <w:rPr>
                      <w:rFonts w:ascii="Symbol" w:hAnsi="Symbol"/>
                      <w:w w:val="105"/>
                      <w:sz w:val="23"/>
                    </w:rPr>
                    <w:t></w:t>
                  </w:r>
                  <w:r>
                    <w:rPr>
                      <w:w w:val="105"/>
                      <w:sz w:val="23"/>
                    </w:rPr>
                    <w:t>1</w:t>
                  </w:r>
                </w:p>
              </w:txbxContent>
            </v:textbox>
            <w10:wrap type="none"/>
          </v:shape>
        </w:pict>
      </w:r>
      <w:r>
        <w:rPr/>
        <w:pict>
          <v:shape style="position:absolute;margin-left:120.243233pt;margin-top:14.565896pt;width:15.5pt;height:14.6pt;mso-position-horizontal-relative:page;mso-position-vertical-relative:paragraph;z-index:-770200" type="#_x0000_t202" filled="false" stroked="false">
            <v:textbox inset="0,0,0,0">
              <w:txbxContent>
                <w:p>
                  <w:pPr>
                    <w:spacing w:before="7"/>
                    <w:ind w:left="0" w:right="0" w:firstLine="0"/>
                    <w:jc w:val="left"/>
                    <w:rPr>
                      <w:sz w:val="23"/>
                    </w:rPr>
                  </w:pPr>
                  <w:r>
                    <w:rPr>
                      <w:rFonts w:ascii="Symbol" w:hAnsi="Symbol"/>
                      <w:w w:val="105"/>
                      <w:sz w:val="23"/>
                    </w:rPr>
                    <w:t></w:t>
                  </w:r>
                  <w:r>
                    <w:rPr>
                      <w:spacing w:val="-5"/>
                      <w:w w:val="105"/>
                      <w:sz w:val="23"/>
                    </w:rPr>
                    <w:t> </w:t>
                  </w:r>
                  <w:r>
                    <w:rPr>
                      <w:w w:val="105"/>
                      <w:sz w:val="23"/>
                    </w:rPr>
                    <w:t>4</w:t>
                  </w:r>
                </w:p>
              </w:txbxContent>
            </v:textbox>
            <w10:wrap type="none"/>
          </v:shape>
        </w:pict>
      </w:r>
      <w:r>
        <w:rPr>
          <w:w w:val="105"/>
          <w:position w:val="-14"/>
          <w:sz w:val="26"/>
        </w:rPr>
        <w:t>a/</w:t>
        <w:tab/>
      </w:r>
      <w:r>
        <w:rPr>
          <w:w w:val="105"/>
          <w:sz w:val="23"/>
        </w:rPr>
        <w:t>2</w:t>
        <w:tab/>
        <w:t>2</w:t>
        <w:tab/>
        <w:t>1</w:t>
      </w:r>
    </w:p>
    <w:p>
      <w:pPr>
        <w:tabs>
          <w:tab w:pos="1192" w:val="left" w:leader="none"/>
          <w:tab w:pos="1741" w:val="left" w:leader="none"/>
        </w:tabs>
        <w:spacing w:line="261" w:lineRule="exact" w:before="0"/>
        <w:ind w:left="560" w:right="0" w:firstLine="0"/>
        <w:jc w:val="left"/>
        <w:rPr>
          <w:sz w:val="23"/>
        </w:rPr>
      </w:pPr>
      <w:r>
        <w:rPr>
          <w:w w:val="105"/>
          <w:sz w:val="23"/>
        </w:rPr>
        <w:t>3</w:t>
        <w:tab/>
        <w:t>3</w:t>
        <w:tab/>
        <w:t>2</w:t>
      </w:r>
    </w:p>
    <w:p>
      <w:pPr>
        <w:spacing w:after="0" w:line="261" w:lineRule="exact"/>
        <w:jc w:val="left"/>
        <w:rPr>
          <w:sz w:val="23"/>
        </w:rPr>
        <w:sectPr>
          <w:type w:val="continuous"/>
          <w:pgSz w:w="11910" w:h="16840"/>
          <w:pgMar w:top="900" w:bottom="280" w:left="1020" w:right="180"/>
        </w:sectPr>
      </w:pPr>
    </w:p>
    <w:p>
      <w:pPr>
        <w:spacing w:line="375" w:lineRule="exact" w:before="165"/>
        <w:ind w:left="143" w:right="0" w:firstLine="0"/>
        <w:jc w:val="left"/>
        <w:rPr>
          <w:sz w:val="23"/>
        </w:rPr>
      </w:pPr>
      <w:r>
        <w:rPr/>
        <w:pict>
          <v:line style="position:absolute;mso-position-horizontal-relative:page;mso-position-vertical-relative:paragraph;z-index:-770416" from="72.940445pt,23.478849pt" to="85.042168pt,23.478849pt" stroked="true" strokeweight=".491368pt" strokecolor="#000000">
            <v:stroke dashstyle="solid"/>
            <w10:wrap type="none"/>
          </v:line>
        </w:pict>
      </w:r>
      <w:r>
        <w:rPr/>
        <w:pict>
          <v:line style="position:absolute;mso-position-horizontal-relative:page;mso-position-vertical-relative:paragraph;z-index:-770392" from="105.450539pt,23.478849pt" to="117.575883pt,23.478849pt" stroked="true" strokeweight=".491368pt" strokecolor="#000000">
            <v:stroke dashstyle="solid"/>
            <w10:wrap type="none"/>
          </v:line>
        </w:pict>
      </w:r>
      <w:r>
        <w:rPr>
          <w:rFonts w:ascii="Symbol" w:hAnsi="Symbol"/>
          <w:w w:val="105"/>
          <w:position w:val="-14"/>
          <w:sz w:val="23"/>
        </w:rPr>
        <w:t></w:t>
      </w:r>
      <w:r>
        <w:rPr>
          <w:w w:val="105"/>
          <w:position w:val="-14"/>
          <w:sz w:val="23"/>
        </w:rPr>
        <w:t> </w:t>
      </w:r>
      <w:r>
        <w:rPr>
          <w:w w:val="105"/>
          <w:sz w:val="23"/>
        </w:rPr>
        <w:t>17 </w:t>
      </w:r>
      <w:r>
        <w:rPr>
          <w:i/>
          <w:w w:val="105"/>
          <w:position w:val="-14"/>
          <w:sz w:val="23"/>
        </w:rPr>
        <w:t>x </w:t>
      </w:r>
      <w:r>
        <w:rPr>
          <w:rFonts w:ascii="Symbol" w:hAnsi="Symbol"/>
          <w:w w:val="105"/>
          <w:position w:val="-14"/>
          <w:sz w:val="23"/>
        </w:rPr>
        <w:t></w:t>
      </w:r>
      <w:r>
        <w:rPr>
          <w:spacing w:val="-28"/>
          <w:w w:val="105"/>
          <w:position w:val="-14"/>
          <w:sz w:val="23"/>
        </w:rPr>
        <w:t> </w:t>
      </w:r>
      <w:r>
        <w:rPr>
          <w:w w:val="105"/>
          <w:sz w:val="23"/>
        </w:rPr>
        <w:t>17</w:t>
      </w:r>
    </w:p>
    <w:p>
      <w:pPr>
        <w:tabs>
          <w:tab w:pos="1152" w:val="left" w:leader="none"/>
        </w:tabs>
        <w:spacing w:line="224" w:lineRule="exact" w:before="0"/>
        <w:ind w:left="503" w:right="0" w:firstLine="0"/>
        <w:jc w:val="left"/>
        <w:rPr>
          <w:sz w:val="23"/>
        </w:rPr>
      </w:pPr>
      <w:r>
        <w:rPr>
          <w:w w:val="105"/>
          <w:sz w:val="23"/>
        </w:rPr>
        <w:t>3</w:t>
        <w:tab/>
        <w:t>6</w:t>
      </w:r>
    </w:p>
    <w:p>
      <w:pPr>
        <w:pStyle w:val="BodyText"/>
        <w:spacing w:before="10"/>
        <w:rPr>
          <w:sz w:val="24"/>
        </w:rPr>
      </w:pPr>
      <w:r>
        <w:rPr/>
        <w:br w:type="column"/>
      </w:r>
      <w:r>
        <w:rPr>
          <w:sz w:val="24"/>
        </w:rPr>
      </w:r>
    </w:p>
    <w:p>
      <w:pPr>
        <w:spacing w:before="0"/>
        <w:ind w:left="143" w:right="0" w:firstLine="0"/>
        <w:jc w:val="left"/>
        <w:rPr>
          <w:sz w:val="26"/>
        </w:rPr>
      </w:pPr>
      <w:r>
        <w:rPr>
          <w:sz w:val="26"/>
        </w:rPr>
        <w:t>Cho 0,25 đ.</w:t>
      </w:r>
    </w:p>
    <w:p>
      <w:pPr>
        <w:spacing w:after="0"/>
        <w:jc w:val="left"/>
        <w:rPr>
          <w:sz w:val="26"/>
        </w:rPr>
        <w:sectPr>
          <w:type w:val="continuous"/>
          <w:pgSz w:w="11910" w:h="16840"/>
          <w:pgMar w:top="900" w:bottom="280" w:left="1020" w:right="180"/>
          <w:cols w:num="2" w:equalWidth="0">
            <w:col w:w="1321" w:space="154"/>
            <w:col w:w="9235"/>
          </w:cols>
        </w:sectPr>
      </w:pPr>
    </w:p>
    <w:p>
      <w:pPr>
        <w:spacing w:line="384" w:lineRule="exact" w:before="163"/>
        <w:ind w:left="0" w:right="1" w:firstLine="0"/>
        <w:jc w:val="right"/>
        <w:rPr>
          <w:sz w:val="24"/>
        </w:rPr>
      </w:pPr>
      <w:r>
        <w:rPr/>
        <w:pict>
          <v:line style="position:absolute;mso-position-horizontal-relative:page;mso-position-vertical-relative:paragraph;z-index:-770368" from="91.292862pt,23.809216pt" to="98.559805pt,23.809216pt" stroked="true" strokeweight=".503364pt" strokecolor="#000000">
            <v:stroke dashstyle="solid"/>
            <w10:wrap type="none"/>
          </v:line>
        </w:pict>
      </w:r>
      <w:r>
        <w:rPr>
          <w:rFonts w:ascii="Symbol" w:hAnsi="Symbol"/>
          <w:sz w:val="24"/>
        </w:rPr>
        <w:t></w:t>
      </w:r>
      <w:r>
        <w:rPr>
          <w:sz w:val="24"/>
        </w:rPr>
        <w:t> </w:t>
      </w:r>
      <w:r>
        <w:rPr>
          <w:i/>
          <w:sz w:val="24"/>
        </w:rPr>
        <w:t>x </w:t>
      </w:r>
      <w:r>
        <w:rPr>
          <w:rFonts w:ascii="Symbol" w:hAnsi="Symbol"/>
          <w:sz w:val="24"/>
        </w:rPr>
        <w:t></w:t>
      </w:r>
      <w:r>
        <w:rPr>
          <w:sz w:val="24"/>
        </w:rPr>
        <w:t> </w:t>
      </w:r>
      <w:r>
        <w:rPr>
          <w:position w:val="15"/>
          <w:sz w:val="24"/>
        </w:rPr>
        <w:t>1</w:t>
      </w:r>
    </w:p>
    <w:p>
      <w:pPr>
        <w:spacing w:line="233" w:lineRule="exact" w:before="0"/>
        <w:ind w:left="0" w:right="0" w:firstLine="0"/>
        <w:jc w:val="right"/>
        <w:rPr>
          <w:sz w:val="24"/>
        </w:rPr>
      </w:pPr>
      <w:r>
        <w:rPr>
          <w:w w:val="101"/>
          <w:sz w:val="24"/>
        </w:rPr>
        <w:t>2</w:t>
      </w:r>
    </w:p>
    <w:p>
      <w:pPr>
        <w:pStyle w:val="BodyText"/>
        <w:rPr>
          <w:sz w:val="26"/>
        </w:rPr>
      </w:pPr>
      <w:r>
        <w:rPr/>
        <w:br w:type="column"/>
      </w:r>
      <w:r>
        <w:rPr>
          <w:sz w:val="26"/>
        </w:rPr>
      </w:r>
    </w:p>
    <w:p>
      <w:pPr>
        <w:spacing w:before="0"/>
        <w:ind w:left="79" w:right="0" w:firstLine="0"/>
        <w:jc w:val="left"/>
        <w:rPr>
          <w:sz w:val="26"/>
        </w:rPr>
      </w:pPr>
      <w:r>
        <w:rPr>
          <w:sz w:val="26"/>
        </w:rPr>
        <w:t>Cho 0,25 đ.</w:t>
      </w:r>
    </w:p>
    <w:p>
      <w:pPr>
        <w:spacing w:after="0"/>
        <w:jc w:val="left"/>
        <w:rPr>
          <w:sz w:val="26"/>
        </w:rPr>
        <w:sectPr>
          <w:type w:val="continuous"/>
          <w:pgSz w:w="11910" w:h="16840"/>
          <w:pgMar w:top="900" w:bottom="280" w:left="1020" w:right="180"/>
          <w:cols w:num="2" w:equalWidth="0">
            <w:col w:w="944" w:space="40"/>
            <w:col w:w="9726"/>
          </w:cols>
        </w:sectPr>
      </w:pPr>
    </w:p>
    <w:p>
      <w:pPr>
        <w:spacing w:line="355" w:lineRule="exact" w:before="148"/>
        <w:ind w:left="112" w:right="0" w:firstLine="0"/>
        <w:jc w:val="left"/>
        <w:rPr>
          <w:sz w:val="26"/>
        </w:rPr>
      </w:pPr>
      <w:r>
        <w:rPr/>
        <w:pict>
          <v:line style="position:absolute;mso-position-horizontal-relative:page;mso-position-vertical-relative:paragraph;z-index:-770344" from="72.026825pt,23.456097pt" to="85.52102pt,23.456097pt" stroked="true" strokeweight=".491368pt" strokecolor="#000000">
            <v:stroke dashstyle="solid"/>
            <w10:wrap type="none"/>
          </v:line>
        </w:pict>
      </w:r>
      <w:r>
        <w:rPr/>
        <w:pict>
          <v:line style="position:absolute;mso-position-horizontal-relative:page;mso-position-vertical-relative:paragraph;z-index:-770320" from="98.342216pt,23.456097pt" to="112.219463pt,23.456097pt" stroked="true" strokeweight=".491368pt" strokecolor="#000000">
            <v:stroke dashstyle="solid"/>
            <w10:wrap type="none"/>
          </v:line>
        </w:pict>
      </w:r>
      <w:r>
        <w:rPr>
          <w:w w:val="105"/>
          <w:sz w:val="26"/>
        </w:rPr>
        <w:t>b/  </w:t>
      </w:r>
      <w:r>
        <w:rPr>
          <w:i/>
          <w:w w:val="105"/>
          <w:position w:val="15"/>
          <w:sz w:val="23"/>
        </w:rPr>
        <w:t>x  </w:t>
      </w:r>
      <w:r>
        <w:rPr>
          <w:rFonts w:ascii="Symbol" w:hAnsi="Symbol"/>
          <w:w w:val="105"/>
          <w:sz w:val="23"/>
        </w:rPr>
        <w:t></w:t>
      </w:r>
      <w:r>
        <w:rPr>
          <w:w w:val="105"/>
          <w:sz w:val="23"/>
        </w:rPr>
        <w:t> </w:t>
      </w:r>
      <w:r>
        <w:rPr>
          <w:rFonts w:ascii="Symbol" w:hAnsi="Symbol"/>
          <w:w w:val="105"/>
          <w:position w:val="15"/>
          <w:sz w:val="23"/>
        </w:rPr>
        <w:t></w:t>
      </w:r>
      <w:r>
        <w:rPr>
          <w:w w:val="105"/>
          <w:position w:val="15"/>
          <w:sz w:val="23"/>
        </w:rPr>
        <w:t>2  </w:t>
      </w:r>
      <w:r>
        <w:rPr>
          <w:rFonts w:ascii="Symbol" w:hAnsi="Symbol"/>
          <w:w w:val="105"/>
          <w:sz w:val="23"/>
        </w:rPr>
        <w:t></w:t>
      </w:r>
      <w:r>
        <w:rPr>
          <w:w w:val="105"/>
          <w:sz w:val="23"/>
        </w:rPr>
        <w:t> 9</w:t>
      </w:r>
      <w:r>
        <w:rPr>
          <w:i/>
          <w:w w:val="105"/>
          <w:sz w:val="23"/>
        </w:rPr>
        <w:t>x </w:t>
      </w:r>
      <w:r>
        <w:rPr>
          <w:rFonts w:ascii="Symbol" w:hAnsi="Symbol"/>
          <w:w w:val="105"/>
          <w:sz w:val="23"/>
        </w:rPr>
        <w:t></w:t>
      </w:r>
      <w:r>
        <w:rPr>
          <w:w w:val="105"/>
          <w:sz w:val="23"/>
        </w:rPr>
        <w:t> </w:t>
      </w:r>
      <w:r>
        <w:rPr>
          <w:rFonts w:ascii="Symbol" w:hAnsi="Symbol"/>
          <w:w w:val="105"/>
          <w:sz w:val="23"/>
        </w:rPr>
        <w:t></w:t>
      </w:r>
      <w:r>
        <w:rPr>
          <w:w w:val="105"/>
          <w:sz w:val="23"/>
        </w:rPr>
        <w:t>54 </w:t>
      </w:r>
      <w:r>
        <w:rPr>
          <w:w w:val="105"/>
          <w:sz w:val="26"/>
        </w:rPr>
        <w:t>Cho 0,25 đ.</w:t>
      </w:r>
    </w:p>
    <w:p>
      <w:pPr>
        <w:tabs>
          <w:tab w:pos="1025" w:val="left" w:leader="none"/>
        </w:tabs>
        <w:spacing w:line="261" w:lineRule="exact" w:before="0"/>
        <w:ind w:left="436" w:right="0" w:firstLine="0"/>
        <w:jc w:val="left"/>
        <w:rPr>
          <w:sz w:val="23"/>
        </w:rPr>
      </w:pPr>
      <w:r>
        <w:rPr>
          <w:w w:val="105"/>
          <w:sz w:val="23"/>
        </w:rPr>
        <w:t>27</w:t>
        <w:tab/>
        <w:t>9</w:t>
      </w:r>
    </w:p>
    <w:p>
      <w:pPr>
        <w:spacing w:before="150"/>
        <w:ind w:left="142" w:right="0" w:firstLine="0"/>
        <w:jc w:val="left"/>
        <w:rPr>
          <w:sz w:val="26"/>
        </w:rPr>
      </w:pPr>
      <w:r>
        <w:rPr>
          <w:rFonts w:ascii="Symbol" w:hAnsi="Symbol"/>
          <w:w w:val="105"/>
          <w:sz w:val="24"/>
        </w:rPr>
        <w:t></w:t>
      </w:r>
      <w:r>
        <w:rPr>
          <w:w w:val="105"/>
          <w:sz w:val="24"/>
        </w:rPr>
        <w:t> </w:t>
      </w:r>
      <w:r>
        <w:rPr>
          <w:i/>
          <w:w w:val="105"/>
          <w:sz w:val="24"/>
        </w:rPr>
        <w:t>x </w:t>
      </w:r>
      <w:r>
        <w:rPr>
          <w:rFonts w:ascii="Symbol" w:hAnsi="Symbol"/>
          <w:w w:val="105"/>
          <w:sz w:val="24"/>
        </w:rPr>
        <w:t></w:t>
      </w:r>
      <w:r>
        <w:rPr>
          <w:w w:val="105"/>
          <w:sz w:val="24"/>
        </w:rPr>
        <w:t> 6 </w:t>
      </w:r>
      <w:r>
        <w:rPr>
          <w:w w:val="105"/>
          <w:sz w:val="26"/>
        </w:rPr>
        <w:t>Cho 0,25 đ.</w:t>
      </w:r>
    </w:p>
    <w:p>
      <w:pPr>
        <w:spacing w:after="0"/>
        <w:jc w:val="left"/>
        <w:rPr>
          <w:sz w:val="26"/>
        </w:rPr>
        <w:sectPr>
          <w:type w:val="continuous"/>
          <w:pgSz w:w="11910" w:h="16840"/>
          <w:pgMar w:top="900" w:bottom="280" w:left="1020" w:right="180"/>
        </w:sectPr>
      </w:pPr>
    </w:p>
    <w:p>
      <w:pPr>
        <w:pStyle w:val="BodyText"/>
        <w:spacing w:before="2"/>
        <w:rPr>
          <w:sz w:val="29"/>
        </w:rPr>
      </w:pPr>
    </w:p>
    <w:p>
      <w:pPr>
        <w:spacing w:before="0"/>
        <w:ind w:left="112" w:right="0" w:firstLine="0"/>
        <w:jc w:val="left"/>
        <w:rPr>
          <w:sz w:val="23"/>
        </w:rPr>
      </w:pPr>
      <w:r>
        <w:rPr/>
        <w:pict>
          <v:line style="position:absolute;mso-position-horizontal-relative:page;mso-position-vertical-relative:paragraph;z-index:-770296" from="71.54039pt,2.191663pt" to="71.54039pt,16.246609pt" stroked="true" strokeweight=".498278pt" strokecolor="#000000">
            <v:stroke dashstyle="solid"/>
            <w10:wrap type="none"/>
          </v:line>
        </w:pict>
      </w:r>
      <w:r>
        <w:rPr/>
        <w:pict>
          <v:line style="position:absolute;mso-position-horizontal-relative:page;mso-position-vertical-relative:paragraph;z-index:-770272" from="103.738441pt,2.191663pt" to="103.738441pt,16.246609pt" stroked="true" strokeweight=".498278pt" strokecolor="#000000">
            <v:stroke dashstyle="solid"/>
            <w10:wrap type="none"/>
          </v:line>
        </w:pict>
      </w:r>
      <w:r>
        <w:rPr>
          <w:w w:val="105"/>
          <w:sz w:val="26"/>
        </w:rPr>
        <w:t>c/  </w:t>
      </w:r>
      <w:r>
        <w:rPr>
          <w:i/>
          <w:w w:val="105"/>
          <w:sz w:val="23"/>
        </w:rPr>
        <w:t>x </w:t>
      </w:r>
      <w:r>
        <w:rPr>
          <w:rFonts w:ascii="Symbol" w:hAnsi="Symbol"/>
          <w:w w:val="105"/>
          <w:sz w:val="23"/>
        </w:rPr>
        <w:t></w:t>
      </w:r>
      <w:r>
        <w:rPr>
          <w:w w:val="105"/>
          <w:sz w:val="23"/>
        </w:rPr>
        <w:t>1,5 </w:t>
      </w:r>
      <w:r>
        <w:rPr>
          <w:rFonts w:ascii="Symbol" w:hAnsi="Symbol"/>
          <w:w w:val="105"/>
          <w:sz w:val="23"/>
        </w:rPr>
        <w:t></w:t>
      </w:r>
      <w:r>
        <w:rPr>
          <w:w w:val="105"/>
          <w:sz w:val="23"/>
        </w:rPr>
        <w:t> 2</w:t>
      </w:r>
    </w:p>
    <w:p>
      <w:pPr>
        <w:spacing w:line="447" w:lineRule="exact" w:before="156"/>
        <w:ind w:left="112" w:right="0" w:firstLine="0"/>
        <w:jc w:val="left"/>
        <w:rPr>
          <w:sz w:val="24"/>
        </w:rPr>
      </w:pPr>
      <w:r>
        <w:rPr/>
        <w:br w:type="column"/>
      </w:r>
      <w:r>
        <w:rPr>
          <w:rFonts w:ascii="Symbol" w:hAnsi="Symbol"/>
          <w:position w:val="-15"/>
          <w:sz w:val="24"/>
        </w:rPr>
        <w:t></w:t>
      </w:r>
      <w:r>
        <w:rPr>
          <w:position w:val="-15"/>
          <w:sz w:val="24"/>
        </w:rPr>
        <w:t> </w:t>
      </w:r>
      <w:r>
        <w:rPr>
          <w:rFonts w:ascii="Symbol" w:hAnsi="Symbol"/>
          <w:sz w:val="24"/>
        </w:rPr>
        <w:t></w:t>
      </w:r>
      <w:r>
        <w:rPr>
          <w:i/>
          <w:position w:val="2"/>
          <w:sz w:val="24"/>
        </w:rPr>
        <w:t>x </w:t>
      </w:r>
      <w:r>
        <w:rPr>
          <w:rFonts w:ascii="Symbol" w:hAnsi="Symbol"/>
          <w:position w:val="2"/>
          <w:sz w:val="24"/>
        </w:rPr>
        <w:t></w:t>
      </w:r>
      <w:r>
        <w:rPr>
          <w:position w:val="2"/>
          <w:sz w:val="24"/>
        </w:rPr>
        <w:t> 3, 5</w:t>
      </w:r>
    </w:p>
    <w:p>
      <w:pPr>
        <w:spacing w:line="267" w:lineRule="exact" w:before="0"/>
        <w:ind w:left="410" w:right="0" w:firstLine="0"/>
        <w:jc w:val="left"/>
        <w:rPr>
          <w:rFonts w:ascii="Symbol" w:hAnsi="Symbol"/>
          <w:sz w:val="24"/>
        </w:rPr>
      </w:pPr>
      <w:r>
        <w:rPr/>
        <w:pict>
          <v:shape style="position:absolute;margin-left:150.094376pt;margin-top:-9.827553pt;width:46.15pt;height:20.3pt;mso-position-horizontal-relative:page;mso-position-vertical-relative:paragraph;z-index:-770176" type="#_x0000_t202" filled="false" stroked="false">
            <v:textbox inset="0,0,0,0">
              <w:txbxContent>
                <w:p>
                  <w:pPr>
                    <w:spacing w:before="1"/>
                    <w:ind w:left="0" w:right="0" w:firstLine="0"/>
                    <w:jc w:val="left"/>
                    <w:rPr>
                      <w:sz w:val="24"/>
                    </w:rPr>
                  </w:pPr>
                  <w:r>
                    <w:rPr>
                      <w:rFonts w:ascii="Symbol" w:hAnsi="Symbol"/>
                      <w:spacing w:val="10"/>
                      <w:position w:val="11"/>
                      <w:sz w:val="24"/>
                    </w:rPr>
                    <w:t></w:t>
                  </w:r>
                  <w:r>
                    <w:rPr>
                      <w:i/>
                      <w:spacing w:val="10"/>
                      <w:sz w:val="24"/>
                    </w:rPr>
                    <w:t>x </w:t>
                  </w:r>
                  <w:r>
                    <w:rPr>
                      <w:rFonts w:ascii="Symbol" w:hAnsi="Symbol"/>
                      <w:sz w:val="24"/>
                    </w:rPr>
                    <w:t></w:t>
                  </w:r>
                  <w:r>
                    <w:rPr>
                      <w:sz w:val="24"/>
                    </w:rPr>
                    <w:t> </w:t>
                  </w:r>
                  <w:r>
                    <w:rPr>
                      <w:rFonts w:ascii="Symbol" w:hAnsi="Symbol"/>
                      <w:spacing w:val="-3"/>
                      <w:sz w:val="24"/>
                    </w:rPr>
                    <w:t></w:t>
                  </w:r>
                  <w:r>
                    <w:rPr>
                      <w:spacing w:val="-3"/>
                      <w:sz w:val="24"/>
                    </w:rPr>
                    <w:t>0,</w:t>
                  </w:r>
                  <w:r>
                    <w:rPr>
                      <w:spacing w:val="-45"/>
                      <w:sz w:val="24"/>
                    </w:rPr>
                    <w:t> </w:t>
                  </w:r>
                  <w:r>
                    <w:rPr>
                      <w:sz w:val="24"/>
                    </w:rPr>
                    <w:t>5</w:t>
                  </w:r>
                </w:p>
              </w:txbxContent>
            </v:textbox>
            <w10:wrap type="none"/>
          </v:shape>
        </w:pict>
      </w:r>
      <w:r>
        <w:rPr>
          <w:rFonts w:ascii="Symbol" w:hAnsi="Symbol"/>
          <w:w w:val="101"/>
          <w:sz w:val="24"/>
        </w:rPr>
        <w:t></w:t>
      </w:r>
    </w:p>
    <w:p>
      <w:pPr>
        <w:pStyle w:val="BodyText"/>
        <w:spacing w:before="4"/>
        <w:rPr>
          <w:rFonts w:ascii="Symbol" w:hAnsi="Symbol"/>
          <w:sz w:val="27"/>
        </w:rPr>
      </w:pPr>
      <w:r>
        <w:rPr/>
        <w:br w:type="column"/>
      </w:r>
      <w:r>
        <w:rPr>
          <w:rFonts w:ascii="Symbol" w:hAnsi="Symbol"/>
          <w:sz w:val="27"/>
        </w:rPr>
      </w:r>
    </w:p>
    <w:p>
      <w:pPr>
        <w:spacing w:before="0"/>
        <w:ind w:left="63" w:right="0" w:firstLine="0"/>
        <w:jc w:val="left"/>
        <w:rPr>
          <w:sz w:val="26"/>
        </w:rPr>
      </w:pPr>
      <w:r>
        <w:rPr>
          <w:sz w:val="26"/>
        </w:rPr>
        <w:t>Cho 0,5 đ.</w:t>
      </w:r>
    </w:p>
    <w:p>
      <w:pPr>
        <w:spacing w:after="0"/>
        <w:jc w:val="left"/>
        <w:rPr>
          <w:sz w:val="26"/>
        </w:rPr>
        <w:sectPr>
          <w:type w:val="continuous"/>
          <w:pgSz w:w="11910" w:h="16840"/>
          <w:pgMar w:top="900" w:bottom="280" w:left="1020" w:right="180"/>
          <w:cols w:num="3" w:equalWidth="0">
            <w:col w:w="1436" w:space="136"/>
            <w:col w:w="1333" w:space="39"/>
            <w:col w:w="7766"/>
          </w:cols>
        </w:sectPr>
      </w:pPr>
    </w:p>
    <w:p>
      <w:pPr>
        <w:tabs>
          <w:tab w:pos="6594" w:val="left" w:leader="none"/>
        </w:tabs>
        <w:spacing w:before="61"/>
        <w:ind w:left="112" w:right="0" w:firstLine="0"/>
        <w:jc w:val="left"/>
        <w:rPr>
          <w:sz w:val="26"/>
        </w:rPr>
      </w:pPr>
      <w:r>
        <w:rPr>
          <w:b/>
          <w:sz w:val="26"/>
          <w:u w:val="thick"/>
        </w:rPr>
        <w:t>Bài 3: (1,5 điểm)</w:t>
      </w:r>
      <w:r>
        <w:rPr>
          <w:b/>
          <w:sz w:val="26"/>
        </w:rPr>
        <w:t>.   </w:t>
      </w:r>
      <w:r>
        <w:rPr>
          <w:w w:val="120"/>
          <w:sz w:val="26"/>
        </w:rPr>
        <w:t>iả </w:t>
      </w:r>
      <w:r>
        <w:rPr>
          <w:sz w:val="26"/>
        </w:rPr>
        <w:t>sử số bút của mỗi bạn là a, b,</w:t>
      </w:r>
      <w:r>
        <w:rPr>
          <w:spacing w:val="-25"/>
          <w:sz w:val="26"/>
        </w:rPr>
        <w:t> </w:t>
      </w:r>
      <w:r>
        <w:rPr>
          <w:sz w:val="26"/>
        </w:rPr>
        <w:t>c (cây)</w:t>
        <w:tab/>
        <w:t>Cho 0,25</w:t>
      </w:r>
      <w:r>
        <w:rPr>
          <w:spacing w:val="-7"/>
          <w:sz w:val="26"/>
        </w:rPr>
        <w:t> </w:t>
      </w:r>
      <w:r>
        <w:rPr>
          <w:sz w:val="26"/>
        </w:rPr>
        <w:t>đ.</w:t>
      </w:r>
    </w:p>
    <w:p>
      <w:pPr>
        <w:spacing w:after="0"/>
        <w:jc w:val="left"/>
        <w:rPr>
          <w:sz w:val="26"/>
        </w:rPr>
        <w:sectPr>
          <w:pgSz w:w="11910" w:h="16840"/>
          <w:pgMar w:top="340" w:bottom="280" w:left="1020" w:right="180"/>
        </w:sectPr>
      </w:pPr>
    </w:p>
    <w:p>
      <w:pPr>
        <w:pStyle w:val="BodyText"/>
        <w:spacing w:before="10"/>
        <w:rPr>
          <w:sz w:val="24"/>
        </w:rPr>
      </w:pPr>
    </w:p>
    <w:p>
      <w:pPr>
        <w:spacing w:before="0"/>
        <w:ind w:left="112" w:right="0" w:firstLine="0"/>
        <w:jc w:val="left"/>
        <w:rPr>
          <w:sz w:val="26"/>
        </w:rPr>
      </w:pPr>
      <w:r>
        <w:rPr/>
        <w:pict>
          <v:line style="position:absolute;mso-position-horizontal-relative:page;mso-position-vertical-relative:paragraph;z-index:-770104" from="135.967331pt,9.362004pt" to="143.561419pt,9.362004pt" stroked="true" strokeweight=".491368pt" strokecolor="#000000">
            <v:stroke dashstyle="solid"/>
            <w10:wrap type="none"/>
          </v:line>
        </w:pict>
      </w:r>
      <w:r>
        <w:rPr>
          <w:sz w:val="26"/>
        </w:rPr>
        <w:t>Theo đề ta có:</w:t>
      </w:r>
    </w:p>
    <w:p>
      <w:pPr>
        <w:tabs>
          <w:tab w:pos="490" w:val="left" w:leader="none"/>
          <w:tab w:pos="881" w:val="left" w:leader="none"/>
          <w:tab w:pos="1279" w:val="left" w:leader="none"/>
          <w:tab w:pos="2319" w:val="left" w:leader="none"/>
        </w:tabs>
        <w:spacing w:line="187" w:lineRule="auto" w:before="180"/>
        <w:ind w:left="87" w:right="0" w:hanging="4"/>
        <w:jc w:val="left"/>
        <w:rPr>
          <w:sz w:val="23"/>
        </w:rPr>
      </w:pPr>
      <w:r>
        <w:rPr/>
        <w:br w:type="column"/>
      </w:r>
      <w:r>
        <w:rPr>
          <w:i/>
          <w:w w:val="105"/>
          <w:sz w:val="23"/>
        </w:rPr>
        <w:t>a </w:t>
      </w:r>
      <w:r>
        <w:rPr>
          <w:rFonts w:ascii="Symbol" w:hAnsi="Symbol"/>
          <w:w w:val="105"/>
          <w:position w:val="-14"/>
          <w:sz w:val="23"/>
        </w:rPr>
        <w:t></w:t>
      </w:r>
      <w:r>
        <w:rPr>
          <w:w w:val="105"/>
          <w:position w:val="-14"/>
          <w:sz w:val="23"/>
        </w:rPr>
        <w:t> </w:t>
      </w:r>
      <w:r>
        <w:rPr>
          <w:i/>
          <w:w w:val="105"/>
          <w:sz w:val="23"/>
        </w:rPr>
        <w:t>b </w:t>
      </w:r>
      <w:r>
        <w:rPr>
          <w:rFonts w:ascii="Symbol" w:hAnsi="Symbol"/>
          <w:w w:val="105"/>
          <w:position w:val="-14"/>
          <w:sz w:val="23"/>
        </w:rPr>
        <w:t></w:t>
      </w:r>
      <w:r>
        <w:rPr>
          <w:w w:val="105"/>
          <w:position w:val="-14"/>
          <w:sz w:val="23"/>
        </w:rPr>
        <w:t> </w:t>
      </w:r>
      <w:r>
        <w:rPr>
          <w:i/>
          <w:w w:val="105"/>
          <w:sz w:val="23"/>
        </w:rPr>
        <w:t>c </w:t>
      </w:r>
      <w:r>
        <w:rPr>
          <w:rFonts w:ascii="Symbol" w:hAnsi="Symbol"/>
          <w:w w:val="105"/>
          <w:position w:val="-14"/>
          <w:sz w:val="23"/>
        </w:rPr>
        <w:t></w:t>
      </w:r>
      <w:r>
        <w:rPr>
          <w:w w:val="105"/>
          <w:position w:val="-14"/>
          <w:sz w:val="23"/>
        </w:rPr>
        <w:t> </w:t>
      </w:r>
      <w:r>
        <w:rPr>
          <w:i/>
          <w:w w:val="105"/>
          <w:sz w:val="23"/>
        </w:rPr>
        <w:t>a </w:t>
      </w:r>
      <w:r>
        <w:rPr>
          <w:rFonts w:ascii="Symbol" w:hAnsi="Symbol"/>
          <w:w w:val="105"/>
          <w:sz w:val="23"/>
        </w:rPr>
        <w:t></w:t>
      </w:r>
      <w:r>
        <w:rPr>
          <w:w w:val="105"/>
          <w:sz w:val="23"/>
        </w:rPr>
        <w:t> </w:t>
      </w:r>
      <w:r>
        <w:rPr>
          <w:i/>
          <w:w w:val="105"/>
          <w:sz w:val="23"/>
        </w:rPr>
        <w:t>b </w:t>
      </w:r>
      <w:r>
        <w:rPr>
          <w:rFonts w:ascii="Symbol" w:hAnsi="Symbol"/>
          <w:w w:val="105"/>
          <w:sz w:val="23"/>
        </w:rPr>
        <w:t></w:t>
      </w:r>
      <w:r>
        <w:rPr>
          <w:w w:val="105"/>
          <w:sz w:val="23"/>
        </w:rPr>
        <w:t> </w:t>
      </w:r>
      <w:r>
        <w:rPr>
          <w:i/>
          <w:w w:val="105"/>
          <w:sz w:val="23"/>
        </w:rPr>
        <w:t>c </w:t>
      </w:r>
      <w:r>
        <w:rPr>
          <w:rFonts w:ascii="Symbol" w:hAnsi="Symbol"/>
          <w:w w:val="105"/>
          <w:position w:val="-14"/>
          <w:sz w:val="23"/>
        </w:rPr>
        <w:t></w:t>
      </w:r>
      <w:r>
        <w:rPr>
          <w:w w:val="105"/>
          <w:position w:val="-14"/>
          <w:sz w:val="23"/>
        </w:rPr>
        <w:t> </w:t>
      </w:r>
      <w:r>
        <w:rPr>
          <w:w w:val="105"/>
          <w:sz w:val="23"/>
        </w:rPr>
        <w:t>60 </w:t>
      </w:r>
      <w:r>
        <w:rPr>
          <w:rFonts w:ascii="Symbol" w:hAnsi="Symbol"/>
          <w:w w:val="105"/>
          <w:position w:val="-14"/>
          <w:sz w:val="23"/>
        </w:rPr>
        <w:t></w:t>
      </w:r>
      <w:r>
        <w:rPr>
          <w:w w:val="105"/>
          <w:position w:val="-14"/>
          <w:sz w:val="23"/>
        </w:rPr>
        <w:t> 5 </w:t>
      </w:r>
      <w:r>
        <w:rPr>
          <w:w w:val="105"/>
          <w:sz w:val="23"/>
        </w:rPr>
        <w:t>3</w:t>
        <w:tab/>
        <w:t>4</w:t>
        <w:tab/>
        <w:t>5</w:t>
        <w:tab/>
        <w:t>3</w:t>
      </w:r>
      <w:r>
        <w:rPr>
          <w:spacing w:val="-33"/>
          <w:w w:val="105"/>
          <w:sz w:val="23"/>
        </w:rPr>
        <w:t> </w:t>
      </w:r>
      <w:r>
        <w:rPr>
          <w:rFonts w:ascii="Symbol" w:hAnsi="Symbol"/>
          <w:w w:val="105"/>
          <w:sz w:val="23"/>
        </w:rPr>
        <w:t></w:t>
      </w:r>
      <w:r>
        <w:rPr>
          <w:spacing w:val="-20"/>
          <w:w w:val="105"/>
          <w:sz w:val="23"/>
        </w:rPr>
        <w:t> </w:t>
      </w:r>
      <w:r>
        <w:rPr>
          <w:w w:val="105"/>
          <w:sz w:val="23"/>
        </w:rPr>
        <w:t>4</w:t>
      </w:r>
      <w:r>
        <w:rPr>
          <w:spacing w:val="-24"/>
          <w:w w:val="105"/>
          <w:sz w:val="23"/>
        </w:rPr>
        <w:t> </w:t>
      </w:r>
      <w:r>
        <w:rPr>
          <w:rFonts w:ascii="Symbol" w:hAnsi="Symbol"/>
          <w:w w:val="105"/>
          <w:sz w:val="23"/>
        </w:rPr>
        <w:t></w:t>
      </w:r>
      <w:r>
        <w:rPr>
          <w:spacing w:val="-28"/>
          <w:w w:val="105"/>
          <w:sz w:val="23"/>
        </w:rPr>
        <w:t> </w:t>
      </w:r>
      <w:r>
        <w:rPr>
          <w:w w:val="105"/>
          <w:sz w:val="23"/>
        </w:rPr>
        <w:t>5</w:t>
        <w:tab/>
        <w:t>12</w:t>
      </w:r>
    </w:p>
    <w:p>
      <w:pPr>
        <w:pStyle w:val="BodyText"/>
        <w:spacing w:before="10"/>
        <w:rPr>
          <w:sz w:val="24"/>
        </w:rPr>
      </w:pPr>
      <w:r>
        <w:rPr/>
        <w:br w:type="column"/>
      </w:r>
      <w:r>
        <w:rPr>
          <w:sz w:val="24"/>
        </w:rPr>
      </w:r>
    </w:p>
    <w:p>
      <w:pPr>
        <w:spacing w:before="0"/>
        <w:ind w:left="112" w:right="0" w:firstLine="0"/>
        <w:jc w:val="left"/>
        <w:rPr>
          <w:sz w:val="26"/>
        </w:rPr>
      </w:pPr>
      <w:r>
        <w:rPr>
          <w:sz w:val="26"/>
        </w:rPr>
        <w:t>Cho 0,25 đ.</w:t>
      </w:r>
    </w:p>
    <w:p>
      <w:pPr>
        <w:spacing w:after="0"/>
        <w:jc w:val="left"/>
        <w:rPr>
          <w:sz w:val="26"/>
        </w:rPr>
        <w:sectPr>
          <w:type w:val="continuous"/>
          <w:pgSz w:w="11910" w:h="16840"/>
          <w:pgMar w:top="900" w:bottom="280" w:left="1020" w:right="180"/>
          <w:cols w:num="3" w:equalWidth="0">
            <w:col w:w="1592" w:space="40"/>
            <w:col w:w="2948" w:space="461"/>
            <w:col w:w="5669"/>
          </w:cols>
        </w:sectPr>
      </w:pPr>
    </w:p>
    <w:p>
      <w:pPr>
        <w:spacing w:line="379" w:lineRule="exact" w:before="163"/>
        <w:ind w:left="170" w:right="0" w:firstLine="0"/>
        <w:jc w:val="left"/>
        <w:rPr>
          <w:sz w:val="26"/>
        </w:rPr>
      </w:pPr>
      <w:r>
        <w:rPr/>
        <w:pict>
          <v:line style="position:absolute;mso-position-horizontal-relative:page;mso-position-vertical-relative:paragraph;z-index:-770080" from="156.307449pt,-14.818746pt" to="163.538498pt,-14.818746pt" stroked="true" strokeweight=".491368pt" strokecolor="#000000">
            <v:stroke dashstyle="solid"/>
            <w10:wrap type="none"/>
          </v:line>
        </w:pict>
      </w:r>
      <w:r>
        <w:rPr/>
        <w:pict>
          <v:line style="position:absolute;mso-position-horizontal-relative:page;mso-position-vertical-relative:paragraph;z-index:-770056" from="176.283539pt,-14.818746pt" to="182.95843pt,-14.818746pt" stroked="true" strokeweight=".491368pt" strokecolor="#000000">
            <v:stroke dashstyle="solid"/>
            <w10:wrap type="none"/>
          </v:line>
        </w:pict>
      </w:r>
      <w:r>
        <w:rPr/>
        <w:pict>
          <v:line style="position:absolute;mso-position-horizontal-relative:page;mso-position-vertical-relative:paragraph;z-index:-770032" from="195.680679pt,-14.818746pt" to="235.872781pt,-14.818746pt" stroked="true" strokeweight=".491368pt" strokecolor="#000000">
            <v:stroke dashstyle="solid"/>
            <w10:wrap type="none"/>
          </v:line>
        </w:pict>
      </w:r>
      <w:r>
        <w:rPr/>
        <w:pict>
          <v:line style="position:absolute;mso-position-horizontal-relative:page;mso-position-vertical-relative:paragraph;z-index:-770008" from="248.601974pt,-14.818746pt" to="261.658311pt,-14.818746pt" stroked="true" strokeweight=".491368pt" strokecolor="#000000">
            <v:stroke dashstyle="solid"/>
            <w10:wrap type="none"/>
          </v:line>
        </w:pict>
      </w:r>
      <w:r>
        <w:rPr/>
        <w:pict>
          <v:line style="position:absolute;mso-position-horizontal-relative:page;mso-position-vertical-relative:paragraph;z-index:-769984" from="58.707867pt,23.410175pt" to="66.314324pt,23.410175pt" stroked="true" strokeweight=".492163pt" strokecolor="#000000">
            <v:stroke dashstyle="solid"/>
            <w10:wrap type="none"/>
          </v:line>
        </w:pict>
      </w:r>
      <w:r>
        <w:rPr>
          <w:i/>
          <w:w w:val="105"/>
          <w:position w:val="15"/>
          <w:sz w:val="23"/>
        </w:rPr>
        <w:t>a </w:t>
      </w:r>
      <w:r>
        <w:rPr>
          <w:rFonts w:ascii="Symbol" w:hAnsi="Symbol"/>
          <w:w w:val="105"/>
          <w:sz w:val="23"/>
        </w:rPr>
        <w:t></w:t>
      </w:r>
      <w:r>
        <w:rPr>
          <w:w w:val="105"/>
          <w:sz w:val="23"/>
        </w:rPr>
        <w:t> 5 </w:t>
      </w:r>
      <w:r>
        <w:rPr>
          <w:rFonts w:ascii="Symbol" w:hAnsi="Symbol"/>
          <w:w w:val="105"/>
          <w:sz w:val="23"/>
        </w:rPr>
        <w:t></w:t>
      </w:r>
      <w:r>
        <w:rPr>
          <w:w w:val="105"/>
          <w:sz w:val="23"/>
        </w:rPr>
        <w:t> </w:t>
      </w:r>
      <w:r>
        <w:rPr>
          <w:i/>
          <w:w w:val="105"/>
          <w:sz w:val="23"/>
        </w:rPr>
        <w:t>a </w:t>
      </w:r>
      <w:r>
        <w:rPr>
          <w:rFonts w:ascii="Symbol" w:hAnsi="Symbol"/>
          <w:w w:val="105"/>
          <w:sz w:val="23"/>
        </w:rPr>
        <w:t></w:t>
      </w:r>
      <w:r>
        <w:rPr>
          <w:w w:val="105"/>
          <w:sz w:val="23"/>
        </w:rPr>
        <w:t> 15 </w:t>
      </w:r>
      <w:r>
        <w:rPr>
          <w:w w:val="105"/>
          <w:sz w:val="26"/>
        </w:rPr>
        <w:t>Cho 0,25 đ.</w:t>
      </w:r>
    </w:p>
    <w:p>
      <w:pPr>
        <w:spacing w:line="222" w:lineRule="exact" w:before="0"/>
        <w:ind w:left="173" w:right="0" w:firstLine="0"/>
        <w:jc w:val="left"/>
        <w:rPr>
          <w:sz w:val="23"/>
        </w:rPr>
      </w:pPr>
      <w:r>
        <w:rPr>
          <w:w w:val="106"/>
          <w:sz w:val="23"/>
        </w:rPr>
        <w:t>3</w:t>
      </w:r>
    </w:p>
    <w:p>
      <w:pPr>
        <w:spacing w:after="0" w:line="222" w:lineRule="exact"/>
        <w:jc w:val="left"/>
        <w:rPr>
          <w:sz w:val="23"/>
        </w:rPr>
        <w:sectPr>
          <w:type w:val="continuous"/>
          <w:pgSz w:w="11910" w:h="16840"/>
          <w:pgMar w:top="900" w:bottom="280" w:left="1020" w:right="180"/>
        </w:sectPr>
      </w:pPr>
    </w:p>
    <w:p>
      <w:pPr>
        <w:pStyle w:val="BodyText"/>
        <w:spacing w:before="5"/>
        <w:rPr>
          <w:sz w:val="21"/>
        </w:rPr>
      </w:pPr>
    </w:p>
    <w:p>
      <w:pPr>
        <w:spacing w:line="168" w:lineRule="auto" w:before="0"/>
        <w:ind w:left="170" w:right="-11" w:hanging="6"/>
        <w:jc w:val="left"/>
        <w:rPr>
          <w:sz w:val="23"/>
        </w:rPr>
      </w:pPr>
      <w:r>
        <w:rPr/>
        <w:pict>
          <v:line style="position:absolute;mso-position-horizontal-relative:page;mso-position-vertical-relative:paragraph;z-index:-769960" from="58.700283pt,11.033565pt" to="65.918211pt,11.033565pt" stroked="true" strokeweight=".492163pt" strokecolor="#000000">
            <v:stroke dashstyle="solid"/>
            <w10:wrap type="none"/>
          </v:line>
        </w:pict>
      </w:r>
      <w:r>
        <w:rPr>
          <w:i/>
          <w:w w:val="105"/>
          <w:position w:val="15"/>
          <w:sz w:val="23"/>
        </w:rPr>
        <w:t>b</w:t>
      </w:r>
      <w:r>
        <w:rPr>
          <w:i/>
          <w:spacing w:val="15"/>
          <w:w w:val="105"/>
          <w:position w:val="15"/>
          <w:sz w:val="23"/>
        </w:rPr>
        <w:t> </w:t>
      </w:r>
      <w:r>
        <w:rPr>
          <w:rFonts w:ascii="Symbol" w:hAnsi="Symbol"/>
          <w:w w:val="105"/>
          <w:sz w:val="23"/>
        </w:rPr>
        <w:t></w:t>
      </w:r>
      <w:r>
        <w:rPr>
          <w:spacing w:val="-16"/>
          <w:w w:val="105"/>
          <w:sz w:val="23"/>
        </w:rPr>
        <w:t> </w:t>
      </w:r>
      <w:r>
        <w:rPr>
          <w:w w:val="105"/>
          <w:sz w:val="23"/>
        </w:rPr>
        <w:t>5</w:t>
      </w:r>
      <w:r>
        <w:rPr>
          <w:spacing w:val="-22"/>
          <w:w w:val="105"/>
          <w:sz w:val="23"/>
        </w:rPr>
        <w:t> </w:t>
      </w:r>
      <w:r>
        <w:rPr>
          <w:rFonts w:ascii="Symbol" w:hAnsi="Symbol"/>
          <w:w w:val="105"/>
          <w:sz w:val="23"/>
        </w:rPr>
        <w:t></w:t>
      </w:r>
      <w:r>
        <w:rPr>
          <w:spacing w:val="-17"/>
          <w:w w:val="105"/>
          <w:sz w:val="23"/>
        </w:rPr>
        <w:t> </w:t>
      </w:r>
      <w:r>
        <w:rPr>
          <w:i/>
          <w:w w:val="105"/>
          <w:sz w:val="23"/>
        </w:rPr>
        <w:t>b</w:t>
      </w:r>
      <w:r>
        <w:rPr>
          <w:i/>
          <w:spacing w:val="-8"/>
          <w:w w:val="105"/>
          <w:sz w:val="23"/>
        </w:rPr>
        <w:t> </w:t>
      </w:r>
      <w:r>
        <w:rPr>
          <w:rFonts w:ascii="Symbol" w:hAnsi="Symbol"/>
          <w:w w:val="105"/>
          <w:sz w:val="23"/>
        </w:rPr>
        <w:t></w:t>
      </w:r>
      <w:r>
        <w:rPr>
          <w:spacing w:val="-8"/>
          <w:w w:val="105"/>
          <w:sz w:val="23"/>
        </w:rPr>
        <w:t> </w:t>
      </w:r>
      <w:r>
        <w:rPr>
          <w:w w:val="105"/>
          <w:sz w:val="23"/>
        </w:rPr>
        <w:t>20 4</w:t>
      </w:r>
    </w:p>
    <w:p>
      <w:pPr>
        <w:pStyle w:val="BodyText"/>
        <w:spacing w:before="6"/>
        <w:rPr>
          <w:sz w:val="24"/>
        </w:rPr>
      </w:pPr>
      <w:r>
        <w:rPr/>
        <w:br w:type="column"/>
      </w:r>
      <w:r>
        <w:rPr>
          <w:sz w:val="24"/>
        </w:rPr>
      </w:r>
    </w:p>
    <w:p>
      <w:pPr>
        <w:spacing w:before="0"/>
        <w:ind w:left="65" w:right="0" w:firstLine="0"/>
        <w:jc w:val="left"/>
        <w:rPr>
          <w:sz w:val="26"/>
        </w:rPr>
      </w:pPr>
      <w:r>
        <w:rPr>
          <w:sz w:val="26"/>
        </w:rPr>
        <w:t>Cho 0,25 đ.</w:t>
      </w:r>
    </w:p>
    <w:p>
      <w:pPr>
        <w:spacing w:after="0"/>
        <w:jc w:val="left"/>
        <w:rPr>
          <w:sz w:val="26"/>
        </w:rPr>
        <w:sectPr>
          <w:type w:val="continuous"/>
          <w:pgSz w:w="11910" w:h="16840"/>
          <w:pgMar w:top="900" w:bottom="280" w:left="1020" w:right="180"/>
          <w:cols w:num="2" w:equalWidth="0">
            <w:col w:w="1588" w:space="40"/>
            <w:col w:w="9082"/>
          </w:cols>
        </w:sectPr>
      </w:pPr>
    </w:p>
    <w:p>
      <w:pPr>
        <w:spacing w:line="378" w:lineRule="exact" w:before="164"/>
        <w:ind w:left="166" w:right="0" w:firstLine="0"/>
        <w:jc w:val="left"/>
        <w:rPr>
          <w:sz w:val="26"/>
        </w:rPr>
      </w:pPr>
      <w:r>
        <w:rPr/>
        <w:pict>
          <v:line style="position:absolute;mso-position-horizontal-relative:page;mso-position-vertical-relative:paragraph;z-index:-769936" from="58.707867pt,23.464947pt" to="65.375579pt,23.464947pt" stroked="true" strokeweight=".491368pt" strokecolor="#000000">
            <v:stroke dashstyle="solid"/>
            <w10:wrap type="none"/>
          </v:line>
        </w:pict>
      </w:r>
      <w:r>
        <w:rPr>
          <w:i/>
          <w:w w:val="105"/>
          <w:position w:val="15"/>
          <w:sz w:val="23"/>
        </w:rPr>
        <w:t>c </w:t>
      </w:r>
      <w:r>
        <w:rPr>
          <w:rFonts w:ascii="Symbol" w:hAnsi="Symbol"/>
          <w:w w:val="105"/>
          <w:sz w:val="23"/>
        </w:rPr>
        <w:t></w:t>
      </w:r>
      <w:r>
        <w:rPr>
          <w:w w:val="105"/>
          <w:sz w:val="23"/>
        </w:rPr>
        <w:t> 5 </w:t>
      </w:r>
      <w:r>
        <w:rPr>
          <w:rFonts w:ascii="Symbol" w:hAnsi="Symbol"/>
          <w:w w:val="105"/>
          <w:sz w:val="23"/>
        </w:rPr>
        <w:t></w:t>
      </w:r>
      <w:r>
        <w:rPr>
          <w:w w:val="105"/>
          <w:sz w:val="23"/>
        </w:rPr>
        <w:t> </w:t>
      </w:r>
      <w:r>
        <w:rPr>
          <w:i/>
          <w:w w:val="105"/>
          <w:sz w:val="23"/>
        </w:rPr>
        <w:t>c </w:t>
      </w:r>
      <w:r>
        <w:rPr>
          <w:rFonts w:ascii="Symbol" w:hAnsi="Symbol"/>
          <w:w w:val="105"/>
          <w:sz w:val="23"/>
        </w:rPr>
        <w:t></w:t>
      </w:r>
      <w:r>
        <w:rPr>
          <w:w w:val="105"/>
          <w:sz w:val="23"/>
        </w:rPr>
        <w:t> 25 </w:t>
      </w:r>
      <w:r>
        <w:rPr>
          <w:w w:val="105"/>
          <w:sz w:val="26"/>
        </w:rPr>
        <w:t>Cho 0,25 đ.</w:t>
      </w:r>
    </w:p>
    <w:p>
      <w:pPr>
        <w:spacing w:line="222" w:lineRule="exact" w:before="0"/>
        <w:ind w:left="162" w:right="0" w:firstLine="0"/>
        <w:jc w:val="left"/>
        <w:rPr>
          <w:sz w:val="23"/>
        </w:rPr>
      </w:pPr>
      <w:r>
        <w:rPr>
          <w:w w:val="106"/>
          <w:sz w:val="23"/>
        </w:rPr>
        <w:t>5</w:t>
      </w:r>
    </w:p>
    <w:p>
      <w:pPr>
        <w:spacing w:before="144"/>
        <w:ind w:left="112" w:right="0" w:firstLine="0"/>
        <w:jc w:val="left"/>
        <w:rPr>
          <w:sz w:val="26"/>
        </w:rPr>
      </w:pPr>
      <w:r>
        <w:rPr>
          <w:b/>
          <w:i/>
          <w:sz w:val="26"/>
        </w:rPr>
        <w:t>Trả lời: </w:t>
      </w:r>
      <w:r>
        <w:rPr>
          <w:sz w:val="26"/>
        </w:rPr>
        <w:t>Số bút của ba bạn Lâm, Chí, Dũng lần lượt là  5, 20, 25 (Cây) Cho 0,25 đ.</w:t>
      </w:r>
    </w:p>
    <w:p>
      <w:pPr>
        <w:spacing w:before="150"/>
        <w:ind w:left="112" w:right="0" w:firstLine="0"/>
        <w:jc w:val="left"/>
        <w:rPr>
          <w:sz w:val="26"/>
        </w:rPr>
      </w:pPr>
      <w:r>
        <w:rPr>
          <w:b/>
          <w:w w:val="105"/>
          <w:sz w:val="26"/>
          <w:u w:val="thick"/>
        </w:rPr>
        <w:t>Bài 4: (2,0 điểm)</w:t>
      </w:r>
      <w:r>
        <w:rPr>
          <w:b/>
          <w:w w:val="105"/>
          <w:sz w:val="26"/>
        </w:rPr>
        <w:t> </w:t>
      </w:r>
      <w:r>
        <w:rPr>
          <w:w w:val="105"/>
          <w:sz w:val="26"/>
        </w:rPr>
        <w:t>H S vẽ hình đúng ghi</w:t>
      </w:r>
      <w:r>
        <w:rPr>
          <w:spacing w:val="62"/>
          <w:w w:val="105"/>
          <w:sz w:val="26"/>
        </w:rPr>
        <w:t> </w:t>
      </w:r>
      <w:r>
        <w:rPr>
          <w:w w:val="125"/>
          <w:sz w:val="26"/>
        </w:rPr>
        <w:t>T </w:t>
      </w:r>
      <w:r>
        <w:rPr>
          <w:w w:val="105"/>
          <w:sz w:val="26"/>
        </w:rPr>
        <w:t>+ KL Cho 0,5 đ.</w:t>
      </w:r>
    </w:p>
    <w:p>
      <w:pPr>
        <w:spacing w:before="157"/>
        <w:ind w:left="112" w:right="0" w:firstLine="0"/>
        <w:jc w:val="left"/>
        <w:rPr>
          <w:b/>
          <w:sz w:val="26"/>
        </w:rPr>
      </w:pPr>
      <w:r>
        <w:rPr/>
        <w:pict>
          <v:group style="position:absolute;margin-left:140.300003pt;margin-top:13.037167pt;width:9.8pt;height:11.65pt;mso-position-horizontal-relative:page;mso-position-vertical-relative:paragraph;z-index:-769912" coordorigin="2806,261" coordsize="196,233">
            <v:shape style="position:absolute;left:2831;top:260;width:170;height:180" type="#_x0000_t75" stroked="false">
              <v:imagedata r:id="rId108" o:title=""/>
            </v:shape>
            <v:line style="position:absolute" from="2806,481" to="3000,481" stroked="true" strokeweight="1.2pt" strokecolor="#000000">
              <v:stroke dashstyle="solid"/>
            </v:line>
            <w10:wrap type="none"/>
          </v:group>
        </w:pict>
      </w:r>
      <w:r>
        <w:rPr/>
        <w:pict>
          <v:group style="position:absolute;margin-left:192.889999pt;margin-top:13.037167pt;width:9.75pt;height:11.65pt;mso-position-horizontal-relative:page;mso-position-vertical-relative:paragraph;z-index:-769888" coordorigin="3858,261" coordsize="195,233">
            <v:shape style="position:absolute;left:3882;top:260;width:170;height:180" type="#_x0000_t75" stroked="false">
              <v:imagedata r:id="rId108" o:title=""/>
            </v:shape>
            <v:line style="position:absolute" from="3858,481" to="4052,481" stroked="true" strokeweight="1.2pt" strokecolor="#000000">
              <v:stroke dashstyle="solid"/>
            </v:line>
            <w10:wrap type="none"/>
          </v:group>
        </w:pict>
      </w:r>
      <w:r>
        <w:rPr>
          <w:b/>
          <w:sz w:val="26"/>
          <w:u w:val="thick"/>
        </w:rPr>
        <w:t>a/ Chứng minh</w:t>
      </w:r>
      <w:r>
        <w:rPr>
          <w:b/>
          <w:sz w:val="26"/>
        </w:rPr>
        <w:t>   </w:t>
      </w:r>
      <w:r>
        <w:rPr>
          <w:b/>
          <w:sz w:val="26"/>
          <w:u w:val="thick"/>
        </w:rPr>
        <w:t>OAD = </w:t>
      </w:r>
      <w:r>
        <w:rPr>
          <w:b/>
          <w:sz w:val="26"/>
        </w:rPr>
        <w:t>   </w:t>
      </w:r>
      <w:r>
        <w:rPr>
          <w:b/>
          <w:sz w:val="26"/>
          <w:u w:val="thick"/>
        </w:rPr>
        <w:t>OCB .</w:t>
      </w:r>
    </w:p>
    <w:p>
      <w:pPr>
        <w:spacing w:before="183"/>
        <w:ind w:left="112" w:right="0" w:firstLine="0"/>
        <w:jc w:val="left"/>
        <w:rPr>
          <w:sz w:val="26"/>
        </w:rPr>
      </w:pPr>
      <w:r>
        <w:rPr>
          <w:sz w:val="26"/>
        </w:rPr>
        <w:t>Ta có: OA + AB = OB và OC + CD = OD mà OA = OC = 3cm, OD = OB = 5cm nên AB = CD.</w:t>
      </w:r>
    </w:p>
    <w:p>
      <w:pPr>
        <w:spacing w:before="147"/>
        <w:ind w:left="112" w:right="0" w:firstLine="0"/>
        <w:jc w:val="left"/>
        <w:rPr>
          <w:sz w:val="26"/>
        </w:rPr>
      </w:pPr>
      <w:r>
        <w:rPr>
          <w:sz w:val="26"/>
        </w:rPr>
        <w:t>Cho 0,25 đ.</w:t>
      </w:r>
    </w:p>
    <w:p>
      <w:pPr>
        <w:spacing w:before="149"/>
        <w:ind w:left="112" w:right="0" w:firstLine="0"/>
        <w:jc w:val="left"/>
        <w:rPr>
          <w:sz w:val="26"/>
        </w:rPr>
      </w:pPr>
      <w:r>
        <w:rPr/>
        <w:drawing>
          <wp:anchor distT="0" distB="0" distL="0" distR="0" allowOverlap="1" layoutInCell="1" locked="0" behindDoc="1" simplePos="0" relativeHeight="267665591">
            <wp:simplePos x="0" y="0"/>
            <wp:positionH relativeFrom="page">
              <wp:posOffset>973083</wp:posOffset>
            </wp:positionH>
            <wp:positionV relativeFrom="paragraph">
              <wp:posOffset>160745</wp:posOffset>
            </wp:positionV>
            <wp:extent cx="108447" cy="114294"/>
            <wp:effectExtent l="0" t="0" r="0" b="0"/>
            <wp:wrapNone/>
            <wp:docPr id="97" name="image104.png" descr=""/>
            <wp:cNvGraphicFramePr>
              <a:graphicFrameLocks noChangeAspect="1"/>
            </wp:cNvGraphicFramePr>
            <a:graphic>
              <a:graphicData uri="http://schemas.openxmlformats.org/drawingml/2006/picture">
                <pic:pic>
                  <pic:nvPicPr>
                    <pic:cNvPr id="98" name="image104.png"/>
                    <pic:cNvPicPr/>
                  </pic:nvPicPr>
                  <pic:blipFill>
                    <a:blip r:embed="rId108" cstate="print"/>
                    <a:stretch>
                      <a:fillRect/>
                    </a:stretch>
                  </pic:blipFill>
                  <pic:spPr>
                    <a:xfrm>
                      <a:off x="0" y="0"/>
                      <a:ext cx="108447" cy="114294"/>
                    </a:xfrm>
                    <a:prstGeom prst="rect">
                      <a:avLst/>
                    </a:prstGeom>
                  </pic:spPr>
                </pic:pic>
              </a:graphicData>
            </a:graphic>
          </wp:anchor>
        </w:drawing>
      </w:r>
      <w:r>
        <w:rPr/>
        <w:drawing>
          <wp:anchor distT="0" distB="0" distL="0" distR="0" allowOverlap="1" layoutInCell="1" locked="0" behindDoc="1" simplePos="0" relativeHeight="267665615">
            <wp:simplePos x="0" y="0"/>
            <wp:positionH relativeFrom="page">
              <wp:posOffset>1651262</wp:posOffset>
            </wp:positionH>
            <wp:positionV relativeFrom="paragraph">
              <wp:posOffset>160745</wp:posOffset>
            </wp:positionV>
            <wp:extent cx="108447" cy="114294"/>
            <wp:effectExtent l="0" t="0" r="0" b="0"/>
            <wp:wrapNone/>
            <wp:docPr id="99" name="image104.png" descr=""/>
            <wp:cNvGraphicFramePr>
              <a:graphicFrameLocks noChangeAspect="1"/>
            </wp:cNvGraphicFramePr>
            <a:graphic>
              <a:graphicData uri="http://schemas.openxmlformats.org/drawingml/2006/picture">
                <pic:pic>
                  <pic:nvPicPr>
                    <pic:cNvPr id="100" name="image104.png"/>
                    <pic:cNvPicPr/>
                  </pic:nvPicPr>
                  <pic:blipFill>
                    <a:blip r:embed="rId108" cstate="print"/>
                    <a:stretch>
                      <a:fillRect/>
                    </a:stretch>
                  </pic:blipFill>
                  <pic:spPr>
                    <a:xfrm>
                      <a:off x="0" y="0"/>
                      <a:ext cx="108447" cy="114294"/>
                    </a:xfrm>
                    <a:prstGeom prst="rect">
                      <a:avLst/>
                    </a:prstGeom>
                  </pic:spPr>
                </pic:pic>
              </a:graphicData>
            </a:graphic>
          </wp:anchor>
        </w:drawing>
      </w:r>
      <w:r>
        <w:rPr>
          <w:sz w:val="26"/>
        </w:rPr>
        <w:t>Xét   OAD và </w:t>
      </w:r>
      <w:r>
        <w:rPr>
          <w:spacing w:val="57"/>
          <w:sz w:val="26"/>
        </w:rPr>
        <w:t> </w:t>
      </w:r>
      <w:r>
        <w:rPr>
          <w:sz w:val="26"/>
        </w:rPr>
        <w:t>OCB</w:t>
      </w:r>
    </w:p>
    <w:p>
      <w:pPr>
        <w:tabs>
          <w:tab w:pos="6793" w:val="left" w:leader="none"/>
        </w:tabs>
        <w:spacing w:before="149"/>
        <w:ind w:left="112" w:right="0" w:firstLine="0"/>
        <w:jc w:val="left"/>
        <w:rPr>
          <w:sz w:val="26"/>
        </w:rPr>
      </w:pPr>
      <w:r>
        <w:rPr/>
        <w:drawing>
          <wp:anchor distT="0" distB="0" distL="0" distR="0" allowOverlap="1" layoutInCell="1" locked="0" behindDoc="1" simplePos="0" relativeHeight="267665639">
            <wp:simplePos x="0" y="0"/>
            <wp:positionH relativeFrom="page">
              <wp:posOffset>4193168</wp:posOffset>
            </wp:positionH>
            <wp:positionV relativeFrom="paragraph">
              <wp:posOffset>160237</wp:posOffset>
            </wp:positionV>
            <wp:extent cx="108447" cy="114294"/>
            <wp:effectExtent l="0" t="0" r="0" b="0"/>
            <wp:wrapNone/>
            <wp:docPr id="101" name="image104.png" descr=""/>
            <wp:cNvGraphicFramePr>
              <a:graphicFrameLocks noChangeAspect="1"/>
            </wp:cNvGraphicFramePr>
            <a:graphic>
              <a:graphicData uri="http://schemas.openxmlformats.org/drawingml/2006/picture">
                <pic:pic>
                  <pic:nvPicPr>
                    <pic:cNvPr id="102" name="image104.png"/>
                    <pic:cNvPicPr/>
                  </pic:nvPicPr>
                  <pic:blipFill>
                    <a:blip r:embed="rId108" cstate="print"/>
                    <a:stretch>
                      <a:fillRect/>
                    </a:stretch>
                  </pic:blipFill>
                  <pic:spPr>
                    <a:xfrm>
                      <a:off x="0" y="0"/>
                      <a:ext cx="108447" cy="114294"/>
                    </a:xfrm>
                    <a:prstGeom prst="rect">
                      <a:avLst/>
                    </a:prstGeom>
                  </pic:spPr>
                </pic:pic>
              </a:graphicData>
            </a:graphic>
          </wp:anchor>
        </w:drawing>
      </w:r>
      <w:r>
        <w:rPr/>
        <w:drawing>
          <wp:anchor distT="0" distB="0" distL="0" distR="0" allowOverlap="1" layoutInCell="1" locked="0" behindDoc="1" simplePos="0" relativeHeight="267665663">
            <wp:simplePos x="0" y="0"/>
            <wp:positionH relativeFrom="page">
              <wp:posOffset>4853488</wp:posOffset>
            </wp:positionH>
            <wp:positionV relativeFrom="paragraph">
              <wp:posOffset>160237</wp:posOffset>
            </wp:positionV>
            <wp:extent cx="107886" cy="114294"/>
            <wp:effectExtent l="0" t="0" r="0" b="0"/>
            <wp:wrapNone/>
            <wp:docPr id="103" name="image104.png" descr=""/>
            <wp:cNvGraphicFramePr>
              <a:graphicFrameLocks noChangeAspect="1"/>
            </wp:cNvGraphicFramePr>
            <a:graphic>
              <a:graphicData uri="http://schemas.openxmlformats.org/drawingml/2006/picture">
                <pic:pic>
                  <pic:nvPicPr>
                    <pic:cNvPr id="104"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sz w:val="26"/>
        </w:rPr>
        <w:t>Có OD = OB (gt); </w:t>
      </w:r>
      <w:r>
        <w:rPr>
          <w:rFonts w:ascii="Symbol" w:hAnsi="Symbol"/>
          <w:sz w:val="24"/>
        </w:rPr>
        <w:t></w:t>
      </w:r>
      <w:r>
        <w:rPr>
          <w:sz w:val="24"/>
        </w:rPr>
        <w:t> </w:t>
      </w:r>
      <w:r>
        <w:rPr>
          <w:sz w:val="26"/>
        </w:rPr>
        <w:t>O chung và OA = OC (gt). Vậy </w:t>
      </w:r>
      <w:r>
        <w:rPr>
          <w:spacing w:val="15"/>
          <w:sz w:val="26"/>
        </w:rPr>
        <w:t> </w:t>
      </w:r>
      <w:r>
        <w:rPr>
          <w:sz w:val="26"/>
        </w:rPr>
        <w:t>OAD</w:t>
      </w:r>
      <w:r>
        <w:rPr>
          <w:spacing w:val="0"/>
          <w:sz w:val="26"/>
        </w:rPr>
        <w:t> </w:t>
      </w:r>
      <w:r>
        <w:rPr>
          <w:sz w:val="26"/>
        </w:rPr>
        <w:t>=</w:t>
        <w:tab/>
        <w:t>OCB (c-g-c). Suy ra các  </w:t>
      </w:r>
      <w:r>
        <w:rPr>
          <w:rFonts w:ascii="Symbol" w:hAnsi="Symbol"/>
          <w:sz w:val="24"/>
        </w:rPr>
        <w:t></w:t>
      </w:r>
      <w:r>
        <w:rPr>
          <w:sz w:val="24"/>
        </w:rPr>
        <w:t> </w:t>
      </w:r>
      <w:r>
        <w:rPr>
          <w:sz w:val="26"/>
        </w:rPr>
        <w:t>D = </w:t>
      </w:r>
      <w:r>
        <w:rPr>
          <w:rFonts w:ascii="Symbol" w:hAnsi="Symbol"/>
          <w:sz w:val="24"/>
        </w:rPr>
        <w:t></w:t>
      </w:r>
      <w:r>
        <w:rPr>
          <w:spacing w:val="-45"/>
          <w:sz w:val="24"/>
        </w:rPr>
        <w:t> </w:t>
      </w:r>
      <w:r>
        <w:rPr>
          <w:sz w:val="26"/>
        </w:rPr>
        <w:t>B,</w:t>
      </w:r>
    </w:p>
    <w:p>
      <w:pPr>
        <w:spacing w:before="157"/>
        <w:ind w:left="145" w:right="0" w:firstLine="0"/>
        <w:jc w:val="left"/>
        <w:rPr>
          <w:sz w:val="26"/>
        </w:rPr>
      </w:pPr>
      <w:r>
        <w:rPr>
          <w:rFonts w:ascii="Symbol" w:hAnsi="Symbol"/>
          <w:sz w:val="24"/>
        </w:rPr>
        <w:t></w:t>
      </w:r>
      <w:r>
        <w:rPr>
          <w:sz w:val="24"/>
        </w:rPr>
        <w:t> </w:t>
      </w:r>
      <w:r>
        <w:rPr>
          <w:i/>
          <w:sz w:val="24"/>
        </w:rPr>
        <w:t>C</w:t>
      </w:r>
      <w:r>
        <w:rPr>
          <w:position w:val="-5"/>
          <w:sz w:val="14"/>
        </w:rPr>
        <w:t>1   </w:t>
      </w:r>
      <w:r>
        <w:rPr>
          <w:rFonts w:ascii="Symbol" w:hAnsi="Symbol"/>
          <w:sz w:val="24"/>
        </w:rPr>
        <w:t></w:t>
      </w:r>
      <w:r>
        <w:rPr>
          <w:sz w:val="24"/>
        </w:rPr>
        <w:t> </w:t>
      </w:r>
      <w:r>
        <w:rPr>
          <w:rFonts w:ascii="Symbol" w:hAnsi="Symbol"/>
          <w:sz w:val="24"/>
        </w:rPr>
        <w:t></w:t>
      </w:r>
      <w:r>
        <w:rPr>
          <w:i/>
          <w:sz w:val="24"/>
        </w:rPr>
        <w:t>A</w:t>
      </w:r>
      <w:r>
        <w:rPr>
          <w:position w:val="-5"/>
          <w:sz w:val="14"/>
        </w:rPr>
        <w:t>1  </w:t>
      </w:r>
      <w:r>
        <w:rPr>
          <w:sz w:val="26"/>
        </w:rPr>
        <w:t>Cho 0,25 đ.</w:t>
      </w:r>
    </w:p>
    <w:p>
      <w:pPr>
        <w:pStyle w:val="BodyText"/>
        <w:spacing w:before="4"/>
        <w:rPr>
          <w:sz w:val="11"/>
        </w:rPr>
      </w:pPr>
    </w:p>
    <w:p>
      <w:pPr>
        <w:spacing w:line="299" w:lineRule="exact" w:before="86"/>
        <w:ind w:left="3160" w:right="0" w:firstLine="0"/>
        <w:jc w:val="center"/>
        <w:rPr>
          <w:b/>
          <w:i/>
          <w:sz w:val="30"/>
        </w:rPr>
      </w:pPr>
      <w:r>
        <w:rPr/>
        <w:pict>
          <v:group style="position:absolute;margin-left:158.085846pt;margin-top:15.349781pt;width:237.8pt;height:180.95pt;mso-position-horizontal-relative:page;mso-position-vertical-relative:paragraph;z-index:-770128" coordorigin="3162,307" coordsize="4756,3619">
            <v:shape style="position:absolute;left:3212;top:348;width:4654;height:3537" coordorigin="3212,348" coordsize="4654,3537" path="m7865,3848l6999,3556,6942,3465,6942,3537,5668,3107,6128,2228,6942,3537,6942,3465,6148,2189,6889,771,7804,384,7790,348,6835,752,6835,794,6125,2152,6104,2119,6094,2103,6094,2210,5632,3095,3325,2317,6094,2210,6094,2103,6093,2101,6093,2172,3324,2279,5568,1330,6093,2172,6093,2101,5604,1315,6835,794,6835,752,3212,2284,3219,2302,3214,2320,7854,3885,7865,3848e" filled="true" fillcolor="#000080" stroked="false">
              <v:path arrowok="t"/>
              <v:fill type="solid"/>
            </v:shape>
            <v:shape style="position:absolute;left:6068;top:2130;width:116;height:119" type="#_x0000_t75" stroked="false">
              <v:imagedata r:id="rId116" o:title=""/>
            </v:shape>
            <v:shape style="position:absolute;left:6928;top:3512;width:116;height:119" type="#_x0000_t75" stroked="false">
              <v:imagedata r:id="rId117" o:title=""/>
            </v:shape>
            <v:shape style="position:absolute;left:5518;top:1246;width:116;height:119" type="#_x0000_t75" stroked="false">
              <v:imagedata r:id="rId118" o:title=""/>
            </v:shape>
            <v:shape style="position:absolute;left:3161;top:2242;width:116;height:119" type="#_x0000_t75" stroked="false">
              <v:imagedata r:id="rId119" o:title=""/>
            </v:shape>
            <v:shape style="position:absolute;left:7739;top:306;width:116;height:119" type="#_x0000_t75" stroked="false">
              <v:imagedata r:id="rId120" o:title=""/>
            </v:shape>
            <v:shape style="position:absolute;left:7801;top:3807;width:116;height:119" type="#_x0000_t75" stroked="false">
              <v:imagedata r:id="rId121" o:title=""/>
            </v:shape>
            <v:shape style="position:absolute;left:5582;top:3059;width:116;height:119" type="#_x0000_t75" stroked="false">
              <v:imagedata r:id="rId122" o:title=""/>
            </v:shape>
            <v:shape style="position:absolute;left:6818;top:696;width:116;height:119" type="#_x0000_t75" stroked="false">
              <v:imagedata r:id="rId123" o:title=""/>
            </v:shape>
            <w10:wrap type="none"/>
          </v:group>
        </w:pict>
      </w:r>
      <w:r>
        <w:rPr>
          <w:b/>
          <w:i/>
          <w:w w:val="96"/>
          <w:sz w:val="30"/>
        </w:rPr>
        <w:t>y</w:t>
      </w:r>
    </w:p>
    <w:p>
      <w:pPr>
        <w:spacing w:line="299" w:lineRule="exact" w:before="0"/>
        <w:ind w:left="5642" w:right="0" w:firstLine="0"/>
        <w:jc w:val="left"/>
        <w:rPr>
          <w:b/>
          <w:i/>
          <w:sz w:val="30"/>
        </w:rPr>
      </w:pPr>
      <w:r>
        <w:rPr>
          <w:b/>
          <w:i/>
          <w:w w:val="96"/>
          <w:sz w:val="30"/>
        </w:rPr>
        <w:t>D</w:t>
      </w:r>
    </w:p>
    <w:p>
      <w:pPr>
        <w:spacing w:before="195"/>
        <w:ind w:left="0" w:right="1785" w:firstLine="0"/>
        <w:jc w:val="center"/>
        <w:rPr>
          <w:b/>
          <w:i/>
          <w:sz w:val="30"/>
        </w:rPr>
      </w:pPr>
      <w:r>
        <w:rPr>
          <w:b/>
          <w:i/>
          <w:w w:val="96"/>
          <w:sz w:val="30"/>
        </w:rPr>
        <w:t>C</w:t>
      </w:r>
    </w:p>
    <w:p>
      <w:pPr>
        <w:pStyle w:val="BodyText"/>
        <w:rPr>
          <w:b/>
          <w:i/>
          <w:sz w:val="20"/>
        </w:rPr>
      </w:pPr>
    </w:p>
    <w:p>
      <w:pPr>
        <w:pStyle w:val="BodyText"/>
        <w:rPr>
          <w:b/>
          <w:i/>
          <w:sz w:val="20"/>
        </w:rPr>
      </w:pPr>
    </w:p>
    <w:p>
      <w:pPr>
        <w:pStyle w:val="BodyText"/>
        <w:spacing w:before="6"/>
        <w:rPr>
          <w:b/>
          <w:i/>
          <w:sz w:val="17"/>
        </w:rPr>
      </w:pPr>
    </w:p>
    <w:p>
      <w:pPr>
        <w:tabs>
          <w:tab w:pos="5207" w:val="left" w:leader="none"/>
        </w:tabs>
        <w:spacing w:before="86"/>
        <w:ind w:left="1863" w:right="0" w:firstLine="0"/>
        <w:jc w:val="left"/>
        <w:rPr>
          <w:b/>
          <w:i/>
          <w:sz w:val="30"/>
        </w:rPr>
      </w:pPr>
      <w:r>
        <w:rPr>
          <w:b/>
          <w:i/>
          <w:position w:val="-13"/>
          <w:sz w:val="30"/>
        </w:rPr>
        <w:t>O</w:t>
      </w:r>
      <w:r>
        <w:rPr>
          <w:b/>
          <w:i/>
          <w:sz w:val="30"/>
        </w:rPr>
        <w:tab/>
        <w:t>I</w:t>
      </w:r>
    </w:p>
    <w:p>
      <w:pPr>
        <w:pStyle w:val="BodyText"/>
        <w:rPr>
          <w:b/>
          <w:i/>
          <w:sz w:val="20"/>
        </w:rPr>
      </w:pPr>
    </w:p>
    <w:p>
      <w:pPr>
        <w:pStyle w:val="BodyText"/>
        <w:rPr>
          <w:b/>
          <w:i/>
          <w:sz w:val="20"/>
        </w:rPr>
      </w:pPr>
    </w:p>
    <w:p>
      <w:pPr>
        <w:spacing w:before="223"/>
        <w:ind w:left="0" w:right="1638" w:firstLine="0"/>
        <w:jc w:val="center"/>
        <w:rPr>
          <w:b/>
          <w:i/>
          <w:sz w:val="30"/>
        </w:rPr>
      </w:pPr>
      <w:r>
        <w:rPr>
          <w:b/>
          <w:i/>
          <w:w w:val="96"/>
          <w:sz w:val="30"/>
        </w:rPr>
        <w:t>A</w:t>
      </w:r>
    </w:p>
    <w:p>
      <w:pPr>
        <w:tabs>
          <w:tab w:pos="3300" w:val="left" w:leader="none"/>
        </w:tabs>
        <w:spacing w:before="90"/>
        <w:ind w:left="2152" w:right="0" w:firstLine="0"/>
        <w:jc w:val="center"/>
        <w:rPr>
          <w:b/>
          <w:i/>
          <w:sz w:val="30"/>
        </w:rPr>
      </w:pPr>
      <w:r>
        <w:rPr>
          <w:b/>
          <w:i/>
          <w:position w:val="14"/>
          <w:sz w:val="30"/>
        </w:rPr>
        <w:t>B</w:t>
      </w:r>
      <w:r>
        <w:rPr>
          <w:b/>
          <w:i/>
          <w:sz w:val="30"/>
        </w:rPr>
        <w:tab/>
        <w:t>x</w:t>
      </w:r>
    </w:p>
    <w:p>
      <w:pPr>
        <w:pStyle w:val="BodyText"/>
        <w:spacing w:before="3"/>
        <w:rPr>
          <w:b/>
          <w:i/>
          <w:sz w:val="29"/>
        </w:rPr>
      </w:pPr>
    </w:p>
    <w:p>
      <w:pPr>
        <w:spacing w:before="88"/>
        <w:ind w:left="112" w:right="0" w:firstLine="0"/>
        <w:jc w:val="left"/>
        <w:rPr>
          <w:b/>
          <w:sz w:val="26"/>
        </w:rPr>
      </w:pPr>
      <w:r>
        <w:rPr>
          <w:b/>
          <w:sz w:val="26"/>
          <w:u w:val="thick"/>
        </w:rPr>
        <w:t>b/ Chứng minh IA = IC</w:t>
      </w:r>
    </w:p>
    <w:p>
      <w:pPr>
        <w:tabs>
          <w:tab w:pos="749" w:val="left" w:leader="none"/>
        </w:tabs>
        <w:spacing w:before="142"/>
        <w:ind w:left="112" w:right="0" w:firstLine="0"/>
        <w:jc w:val="left"/>
        <w:rPr>
          <w:sz w:val="26"/>
        </w:rPr>
      </w:pPr>
      <w:r>
        <w:rPr/>
        <w:drawing>
          <wp:anchor distT="0" distB="0" distL="0" distR="0" allowOverlap="1" layoutInCell="1" locked="0" behindDoc="1" simplePos="0" relativeHeight="267665687">
            <wp:simplePos x="0" y="0"/>
            <wp:positionH relativeFrom="page">
              <wp:posOffset>1015628</wp:posOffset>
            </wp:positionH>
            <wp:positionV relativeFrom="paragraph">
              <wp:posOffset>155539</wp:posOffset>
            </wp:positionV>
            <wp:extent cx="108447" cy="114294"/>
            <wp:effectExtent l="0" t="0" r="0" b="0"/>
            <wp:wrapNone/>
            <wp:docPr id="105" name="image104.png" descr=""/>
            <wp:cNvGraphicFramePr>
              <a:graphicFrameLocks noChangeAspect="1"/>
            </wp:cNvGraphicFramePr>
            <a:graphic>
              <a:graphicData uri="http://schemas.openxmlformats.org/drawingml/2006/picture">
                <pic:pic>
                  <pic:nvPicPr>
                    <pic:cNvPr id="106" name="image104.png"/>
                    <pic:cNvPicPr/>
                  </pic:nvPicPr>
                  <pic:blipFill>
                    <a:blip r:embed="rId108" cstate="print"/>
                    <a:stretch>
                      <a:fillRect/>
                    </a:stretch>
                  </pic:blipFill>
                  <pic:spPr>
                    <a:xfrm>
                      <a:off x="0" y="0"/>
                      <a:ext cx="108447" cy="114294"/>
                    </a:xfrm>
                    <a:prstGeom prst="rect">
                      <a:avLst/>
                    </a:prstGeom>
                  </pic:spPr>
                </pic:pic>
              </a:graphicData>
            </a:graphic>
          </wp:anchor>
        </w:drawing>
      </w:r>
      <w:r>
        <w:rPr/>
        <w:drawing>
          <wp:anchor distT="0" distB="0" distL="0" distR="0" allowOverlap="1" layoutInCell="1" locked="0" behindDoc="1" simplePos="0" relativeHeight="267665711">
            <wp:simplePos x="0" y="0"/>
            <wp:positionH relativeFrom="page">
              <wp:posOffset>1619433</wp:posOffset>
            </wp:positionH>
            <wp:positionV relativeFrom="paragraph">
              <wp:posOffset>155539</wp:posOffset>
            </wp:positionV>
            <wp:extent cx="107886" cy="114294"/>
            <wp:effectExtent l="0" t="0" r="0" b="0"/>
            <wp:wrapNone/>
            <wp:docPr id="107" name="image104.png" descr=""/>
            <wp:cNvGraphicFramePr>
              <a:graphicFrameLocks noChangeAspect="1"/>
            </wp:cNvGraphicFramePr>
            <a:graphic>
              <a:graphicData uri="http://schemas.openxmlformats.org/drawingml/2006/picture">
                <pic:pic>
                  <pic:nvPicPr>
                    <pic:cNvPr id="108"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sz w:val="26"/>
        </w:rPr>
        <w:t>Xét</w:t>
        <w:tab/>
        <w:t>ICD và</w:t>
      </w:r>
      <w:r>
        <w:rPr>
          <w:spacing w:val="-2"/>
          <w:sz w:val="26"/>
        </w:rPr>
        <w:t> </w:t>
      </w:r>
      <w:r>
        <w:rPr>
          <w:sz w:val="26"/>
        </w:rPr>
        <w:t>IAB có: </w:t>
      </w:r>
      <w:r>
        <w:rPr>
          <w:rFonts w:ascii="Symbol" w:hAnsi="Symbol"/>
          <w:sz w:val="24"/>
        </w:rPr>
        <w:t></w:t>
      </w:r>
      <w:r>
        <w:rPr>
          <w:sz w:val="24"/>
        </w:rPr>
        <w:t> </w:t>
      </w:r>
      <w:r>
        <w:rPr>
          <w:sz w:val="26"/>
        </w:rPr>
        <w:t>D =  </w:t>
      </w:r>
      <w:r>
        <w:rPr>
          <w:rFonts w:ascii="Symbol" w:hAnsi="Symbol"/>
          <w:sz w:val="24"/>
        </w:rPr>
        <w:t></w:t>
      </w:r>
      <w:r>
        <w:rPr>
          <w:sz w:val="24"/>
        </w:rPr>
        <w:t> </w:t>
      </w:r>
      <w:r>
        <w:rPr>
          <w:sz w:val="26"/>
        </w:rPr>
        <w:t>B, CD = AB, (cmt) Cho 0,25 đ.</w:t>
      </w:r>
    </w:p>
    <w:p>
      <w:pPr>
        <w:tabs>
          <w:tab w:pos="6159" w:val="left" w:leader="none"/>
        </w:tabs>
        <w:spacing w:line="376" w:lineRule="auto" w:before="156"/>
        <w:ind w:left="112" w:right="99" w:firstLine="34"/>
        <w:jc w:val="left"/>
        <w:rPr>
          <w:sz w:val="26"/>
        </w:rPr>
      </w:pPr>
      <w:r>
        <w:rPr/>
        <w:drawing>
          <wp:anchor distT="0" distB="0" distL="0" distR="0" allowOverlap="1" layoutInCell="1" locked="0" behindDoc="1" simplePos="0" relativeHeight="267665735">
            <wp:simplePos x="0" y="0"/>
            <wp:positionH relativeFrom="page">
              <wp:posOffset>3822963</wp:posOffset>
            </wp:positionH>
            <wp:positionV relativeFrom="paragraph">
              <wp:posOffset>164429</wp:posOffset>
            </wp:positionV>
            <wp:extent cx="108447" cy="114294"/>
            <wp:effectExtent l="0" t="0" r="0" b="0"/>
            <wp:wrapNone/>
            <wp:docPr id="109" name="image104.png" descr=""/>
            <wp:cNvGraphicFramePr>
              <a:graphicFrameLocks noChangeAspect="1"/>
            </wp:cNvGraphicFramePr>
            <a:graphic>
              <a:graphicData uri="http://schemas.openxmlformats.org/drawingml/2006/picture">
                <pic:pic>
                  <pic:nvPicPr>
                    <pic:cNvPr id="110" name="image104.png"/>
                    <pic:cNvPicPr/>
                  </pic:nvPicPr>
                  <pic:blipFill>
                    <a:blip r:embed="rId108" cstate="print"/>
                    <a:stretch>
                      <a:fillRect/>
                    </a:stretch>
                  </pic:blipFill>
                  <pic:spPr>
                    <a:xfrm>
                      <a:off x="0" y="0"/>
                      <a:ext cx="108447" cy="114294"/>
                    </a:xfrm>
                    <a:prstGeom prst="rect">
                      <a:avLst/>
                    </a:prstGeom>
                  </pic:spPr>
                </pic:pic>
              </a:graphicData>
            </a:graphic>
          </wp:anchor>
        </w:drawing>
      </w:r>
      <w:r>
        <w:rPr/>
        <w:drawing>
          <wp:anchor distT="0" distB="0" distL="0" distR="0" allowOverlap="1" layoutInCell="1" locked="0" behindDoc="1" simplePos="0" relativeHeight="267665759">
            <wp:simplePos x="0" y="0"/>
            <wp:positionH relativeFrom="page">
              <wp:posOffset>4450898</wp:posOffset>
            </wp:positionH>
            <wp:positionV relativeFrom="paragraph">
              <wp:posOffset>164429</wp:posOffset>
            </wp:positionV>
            <wp:extent cx="107886" cy="114294"/>
            <wp:effectExtent l="0" t="0" r="0" b="0"/>
            <wp:wrapNone/>
            <wp:docPr id="111" name="image104.png" descr=""/>
            <wp:cNvGraphicFramePr>
              <a:graphicFrameLocks noChangeAspect="1"/>
            </wp:cNvGraphicFramePr>
            <a:graphic>
              <a:graphicData uri="http://schemas.openxmlformats.org/drawingml/2006/picture">
                <pic:pic>
                  <pic:nvPicPr>
                    <pic:cNvPr id="112"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rFonts w:ascii="Symbol" w:hAnsi="Symbol"/>
          <w:spacing w:val="-5"/>
          <w:sz w:val="24"/>
        </w:rPr>
        <w:t></w:t>
      </w:r>
      <w:r>
        <w:rPr>
          <w:i/>
          <w:spacing w:val="-5"/>
          <w:sz w:val="24"/>
        </w:rPr>
        <w:t>C</w:t>
      </w:r>
      <w:r>
        <w:rPr>
          <w:spacing w:val="-5"/>
          <w:position w:val="-5"/>
          <w:sz w:val="14"/>
        </w:rPr>
        <w:t>2 </w:t>
      </w:r>
      <w:r>
        <w:rPr>
          <w:spacing w:val="11"/>
          <w:position w:val="-5"/>
          <w:sz w:val="14"/>
        </w:rPr>
        <w:t> </w:t>
      </w:r>
      <w:r>
        <w:rPr>
          <w:rFonts w:ascii="Symbol" w:hAnsi="Symbol"/>
          <w:sz w:val="24"/>
        </w:rPr>
        <w:t></w:t>
      </w:r>
      <w:r>
        <w:rPr>
          <w:spacing w:val="-14"/>
          <w:sz w:val="24"/>
        </w:rPr>
        <w:t> </w:t>
      </w:r>
      <w:r>
        <w:rPr>
          <w:rFonts w:ascii="Symbol" w:hAnsi="Symbol"/>
          <w:spacing w:val="-11"/>
          <w:sz w:val="24"/>
        </w:rPr>
        <w:t></w:t>
      </w:r>
      <w:r>
        <w:rPr>
          <w:i/>
          <w:spacing w:val="-11"/>
          <w:sz w:val="24"/>
        </w:rPr>
        <w:t>A</w:t>
      </w:r>
      <w:r>
        <w:rPr>
          <w:spacing w:val="-11"/>
          <w:position w:val="-5"/>
          <w:sz w:val="14"/>
        </w:rPr>
        <w:t>2</w:t>
      </w:r>
      <w:r>
        <w:rPr>
          <w:spacing w:val="10"/>
          <w:position w:val="-5"/>
          <w:sz w:val="14"/>
        </w:rPr>
        <w:t> </w:t>
      </w:r>
      <w:r>
        <w:rPr>
          <w:sz w:val="26"/>
        </w:rPr>
        <w:t>(kề</w:t>
      </w:r>
      <w:r>
        <w:rPr>
          <w:spacing w:val="35"/>
          <w:sz w:val="26"/>
        </w:rPr>
        <w:t> </w:t>
      </w:r>
      <w:r>
        <w:rPr>
          <w:sz w:val="26"/>
        </w:rPr>
        <w:t>bù</w:t>
      </w:r>
      <w:r>
        <w:rPr>
          <w:spacing w:val="35"/>
          <w:sz w:val="26"/>
        </w:rPr>
        <w:t> </w:t>
      </w:r>
      <w:r>
        <w:rPr>
          <w:sz w:val="26"/>
        </w:rPr>
        <w:t>hai</w:t>
      </w:r>
      <w:r>
        <w:rPr>
          <w:spacing w:val="35"/>
          <w:sz w:val="26"/>
        </w:rPr>
        <w:t> </w:t>
      </w:r>
      <w:r>
        <w:rPr>
          <w:sz w:val="26"/>
        </w:rPr>
        <w:t>góc</w:t>
      </w:r>
      <w:r>
        <w:rPr>
          <w:spacing w:val="35"/>
          <w:sz w:val="26"/>
        </w:rPr>
        <w:t> </w:t>
      </w:r>
      <w:r>
        <w:rPr>
          <w:sz w:val="26"/>
        </w:rPr>
        <w:t>bằng</w:t>
      </w:r>
      <w:r>
        <w:rPr>
          <w:spacing w:val="35"/>
          <w:sz w:val="26"/>
        </w:rPr>
        <w:t> </w:t>
      </w:r>
      <w:r>
        <w:rPr>
          <w:sz w:val="26"/>
        </w:rPr>
        <w:t>nhau).</w:t>
      </w:r>
      <w:r>
        <w:rPr>
          <w:spacing w:val="35"/>
          <w:sz w:val="26"/>
        </w:rPr>
        <w:t> </w:t>
      </w:r>
      <w:r>
        <w:rPr>
          <w:sz w:val="26"/>
        </w:rPr>
        <w:t>Do</w:t>
      </w:r>
      <w:r>
        <w:rPr>
          <w:spacing w:val="35"/>
          <w:sz w:val="26"/>
        </w:rPr>
        <w:t> </w:t>
      </w:r>
      <w:r>
        <w:rPr>
          <w:sz w:val="26"/>
        </w:rPr>
        <w:t>đó  </w:t>
      </w:r>
      <w:r>
        <w:rPr>
          <w:spacing w:val="5"/>
          <w:sz w:val="26"/>
        </w:rPr>
        <w:t> </w:t>
      </w:r>
      <w:r>
        <w:rPr>
          <w:sz w:val="26"/>
        </w:rPr>
        <w:t>ICD</w:t>
      </w:r>
      <w:r>
        <w:rPr>
          <w:spacing w:val="35"/>
          <w:sz w:val="26"/>
        </w:rPr>
        <w:t> </w:t>
      </w:r>
      <w:r>
        <w:rPr>
          <w:sz w:val="26"/>
        </w:rPr>
        <w:t>=</w:t>
        <w:tab/>
        <w:t>IAB</w:t>
      </w:r>
      <w:r>
        <w:rPr>
          <w:spacing w:val="33"/>
          <w:sz w:val="26"/>
        </w:rPr>
        <w:t> </w:t>
      </w:r>
      <w:r>
        <w:rPr>
          <w:sz w:val="26"/>
        </w:rPr>
        <w:t>(g-c-g).</w:t>
      </w:r>
      <w:r>
        <w:rPr>
          <w:spacing w:val="35"/>
          <w:sz w:val="26"/>
        </w:rPr>
        <w:t> </w:t>
      </w:r>
      <w:r>
        <w:rPr>
          <w:sz w:val="26"/>
        </w:rPr>
        <w:t>Suy</w:t>
      </w:r>
      <w:r>
        <w:rPr>
          <w:spacing w:val="26"/>
          <w:sz w:val="26"/>
        </w:rPr>
        <w:t> </w:t>
      </w:r>
      <w:r>
        <w:rPr>
          <w:sz w:val="26"/>
        </w:rPr>
        <w:t>ra</w:t>
      </w:r>
      <w:r>
        <w:rPr>
          <w:spacing w:val="33"/>
          <w:sz w:val="26"/>
        </w:rPr>
        <w:t> </w:t>
      </w:r>
      <w:r>
        <w:rPr>
          <w:sz w:val="26"/>
        </w:rPr>
        <w:t>IC</w:t>
      </w:r>
      <w:r>
        <w:rPr>
          <w:spacing w:val="35"/>
          <w:sz w:val="26"/>
        </w:rPr>
        <w:t> </w:t>
      </w:r>
      <w:r>
        <w:rPr>
          <w:sz w:val="26"/>
        </w:rPr>
        <w:t>=</w:t>
      </w:r>
      <w:r>
        <w:rPr>
          <w:spacing w:val="33"/>
          <w:sz w:val="26"/>
        </w:rPr>
        <w:t> </w:t>
      </w:r>
      <w:r>
        <w:rPr>
          <w:sz w:val="26"/>
        </w:rPr>
        <w:t>IA</w:t>
      </w:r>
      <w:r>
        <w:rPr>
          <w:spacing w:val="33"/>
          <w:sz w:val="26"/>
        </w:rPr>
        <w:t> </w:t>
      </w:r>
      <w:r>
        <w:rPr>
          <w:sz w:val="26"/>
        </w:rPr>
        <w:t>và</w:t>
      </w:r>
      <w:r>
        <w:rPr>
          <w:spacing w:val="33"/>
          <w:sz w:val="26"/>
        </w:rPr>
        <w:t> </w:t>
      </w:r>
      <w:r>
        <w:rPr>
          <w:sz w:val="26"/>
        </w:rPr>
        <w:t>IB</w:t>
      </w:r>
      <w:r>
        <w:rPr>
          <w:spacing w:val="33"/>
          <w:sz w:val="26"/>
        </w:rPr>
        <w:t> </w:t>
      </w:r>
      <w:r>
        <w:rPr>
          <w:sz w:val="26"/>
        </w:rPr>
        <w:t>=</w:t>
      </w:r>
      <w:r>
        <w:rPr>
          <w:spacing w:val="33"/>
          <w:sz w:val="26"/>
        </w:rPr>
        <w:t> </w:t>
      </w:r>
      <w:r>
        <w:rPr>
          <w:sz w:val="26"/>
        </w:rPr>
        <w:t>ID</w:t>
      </w:r>
      <w:r>
        <w:rPr>
          <w:w w:val="99"/>
          <w:sz w:val="26"/>
        </w:rPr>
        <w:t> </w:t>
      </w:r>
      <w:r>
        <w:rPr>
          <w:sz w:val="26"/>
        </w:rPr>
        <w:t>(tương ứng). Cho 0,25</w:t>
      </w:r>
      <w:r>
        <w:rPr>
          <w:spacing w:val="-8"/>
          <w:sz w:val="26"/>
        </w:rPr>
        <w:t> </w:t>
      </w:r>
      <w:r>
        <w:rPr>
          <w:sz w:val="26"/>
        </w:rPr>
        <w:t>đ.</w:t>
      </w:r>
    </w:p>
    <w:p>
      <w:pPr>
        <w:spacing w:line="293" w:lineRule="exact" w:before="0"/>
        <w:ind w:left="112" w:right="0" w:firstLine="0"/>
        <w:jc w:val="left"/>
        <w:rPr>
          <w:i/>
          <w:sz w:val="23"/>
        </w:rPr>
      </w:pPr>
      <w:r>
        <w:rPr/>
        <w:pict>
          <v:line style="position:absolute;mso-position-horizontal-relative:page;mso-position-vertical-relative:paragraph;z-index:25648;mso-wrap-distance-left:0;mso-wrap-distance-right:0" from="268.970001pt,18.861994pt" to="301.274001pt,18.861994pt" stroked="true" strokeweight="1.2pt" strokecolor="#000000">
            <v:stroke dashstyle="solid"/>
            <w10:wrap type="topAndBottom"/>
          </v:line>
        </w:pict>
      </w:r>
      <w:r>
        <w:rPr/>
        <w:drawing>
          <wp:anchor distT="0" distB="0" distL="0" distR="0" allowOverlap="1" layoutInCell="1" locked="0" behindDoc="1" simplePos="0" relativeHeight="267665783">
            <wp:simplePos x="0" y="0"/>
            <wp:positionH relativeFrom="page">
              <wp:posOffset>973083</wp:posOffset>
            </wp:positionH>
            <wp:positionV relativeFrom="paragraph">
              <wp:posOffset>403764</wp:posOffset>
            </wp:positionV>
            <wp:extent cx="108447" cy="114294"/>
            <wp:effectExtent l="0" t="0" r="0" b="0"/>
            <wp:wrapNone/>
            <wp:docPr id="113" name="image104.png" descr=""/>
            <wp:cNvGraphicFramePr>
              <a:graphicFrameLocks noChangeAspect="1"/>
            </wp:cNvGraphicFramePr>
            <a:graphic>
              <a:graphicData uri="http://schemas.openxmlformats.org/drawingml/2006/picture">
                <pic:pic>
                  <pic:nvPicPr>
                    <pic:cNvPr id="114" name="image104.png"/>
                    <pic:cNvPicPr/>
                  </pic:nvPicPr>
                  <pic:blipFill>
                    <a:blip r:embed="rId108" cstate="print"/>
                    <a:stretch>
                      <a:fillRect/>
                    </a:stretch>
                  </pic:blipFill>
                  <pic:spPr>
                    <a:xfrm>
                      <a:off x="0" y="0"/>
                      <a:ext cx="108447" cy="114294"/>
                    </a:xfrm>
                    <a:prstGeom prst="rect">
                      <a:avLst/>
                    </a:prstGeom>
                  </pic:spPr>
                </pic:pic>
              </a:graphicData>
            </a:graphic>
          </wp:anchor>
        </w:drawing>
      </w:r>
      <w:r>
        <w:rPr/>
        <w:drawing>
          <wp:anchor distT="0" distB="0" distL="0" distR="0" allowOverlap="1" layoutInCell="1" locked="0" behindDoc="1" simplePos="0" relativeHeight="267665807">
            <wp:simplePos x="0" y="0"/>
            <wp:positionH relativeFrom="page">
              <wp:posOffset>1578158</wp:posOffset>
            </wp:positionH>
            <wp:positionV relativeFrom="paragraph">
              <wp:posOffset>403764</wp:posOffset>
            </wp:positionV>
            <wp:extent cx="107886" cy="114294"/>
            <wp:effectExtent l="0" t="0" r="0" b="0"/>
            <wp:wrapNone/>
            <wp:docPr id="115" name="image104.png" descr=""/>
            <wp:cNvGraphicFramePr>
              <a:graphicFrameLocks noChangeAspect="1"/>
            </wp:cNvGraphicFramePr>
            <a:graphic>
              <a:graphicData uri="http://schemas.openxmlformats.org/drawingml/2006/picture">
                <pic:pic>
                  <pic:nvPicPr>
                    <pic:cNvPr id="116"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b/>
          <w:sz w:val="26"/>
          <w:u w:val="thick"/>
        </w:rPr>
        <w:t>c/ Chứng minh OI là tia phân giác của</w:t>
      </w:r>
      <w:r>
        <w:rPr>
          <w:b/>
          <w:sz w:val="26"/>
        </w:rPr>
        <w:t> </w:t>
      </w:r>
      <w:r>
        <w:rPr>
          <w:rFonts w:ascii="Symbol" w:hAnsi="Symbol"/>
          <w:sz w:val="23"/>
        </w:rPr>
        <w:t></w:t>
      </w:r>
      <w:r>
        <w:rPr>
          <w:i/>
          <w:sz w:val="23"/>
        </w:rPr>
        <w:t>xOy</w:t>
      </w:r>
    </w:p>
    <w:p>
      <w:pPr>
        <w:spacing w:before="114"/>
        <w:ind w:left="112" w:right="0" w:firstLine="0"/>
        <w:jc w:val="left"/>
        <w:rPr>
          <w:sz w:val="26"/>
        </w:rPr>
      </w:pPr>
      <w:r>
        <w:rPr>
          <w:sz w:val="26"/>
        </w:rPr>
        <w:t>Xét   OIC và   OAI có OC = OA (gt). OI chung và IC = IA (cmt). Cho 0,25 đ.</w:t>
      </w:r>
    </w:p>
    <w:p>
      <w:pPr>
        <w:spacing w:before="156"/>
        <w:ind w:left="112" w:right="0" w:firstLine="0"/>
        <w:jc w:val="left"/>
        <w:rPr>
          <w:sz w:val="26"/>
        </w:rPr>
      </w:pPr>
      <w:r>
        <w:rPr/>
        <w:drawing>
          <wp:anchor distT="0" distB="0" distL="0" distR="0" allowOverlap="1" layoutInCell="1" locked="0" behindDoc="1" simplePos="0" relativeHeight="267665831">
            <wp:simplePos x="0" y="0"/>
            <wp:positionH relativeFrom="page">
              <wp:posOffset>1148342</wp:posOffset>
            </wp:positionH>
            <wp:positionV relativeFrom="paragraph">
              <wp:posOffset>164175</wp:posOffset>
            </wp:positionV>
            <wp:extent cx="108447" cy="114294"/>
            <wp:effectExtent l="0" t="0" r="0" b="0"/>
            <wp:wrapNone/>
            <wp:docPr id="117" name="image104.png" descr=""/>
            <wp:cNvGraphicFramePr>
              <a:graphicFrameLocks noChangeAspect="1"/>
            </wp:cNvGraphicFramePr>
            <a:graphic>
              <a:graphicData uri="http://schemas.openxmlformats.org/drawingml/2006/picture">
                <pic:pic>
                  <pic:nvPicPr>
                    <pic:cNvPr id="118" name="image104.png"/>
                    <pic:cNvPicPr/>
                  </pic:nvPicPr>
                  <pic:blipFill>
                    <a:blip r:embed="rId108" cstate="print"/>
                    <a:stretch>
                      <a:fillRect/>
                    </a:stretch>
                  </pic:blipFill>
                  <pic:spPr>
                    <a:xfrm>
                      <a:off x="0" y="0"/>
                      <a:ext cx="108447" cy="114294"/>
                    </a:xfrm>
                    <a:prstGeom prst="rect">
                      <a:avLst/>
                    </a:prstGeom>
                  </pic:spPr>
                </pic:pic>
              </a:graphicData>
            </a:graphic>
          </wp:anchor>
        </w:drawing>
      </w:r>
      <w:r>
        <w:rPr/>
        <w:drawing>
          <wp:anchor distT="0" distB="0" distL="0" distR="0" allowOverlap="1" layoutInCell="1" locked="0" behindDoc="1" simplePos="0" relativeHeight="267665855">
            <wp:simplePos x="0" y="0"/>
            <wp:positionH relativeFrom="page">
              <wp:posOffset>1696983</wp:posOffset>
            </wp:positionH>
            <wp:positionV relativeFrom="paragraph">
              <wp:posOffset>164175</wp:posOffset>
            </wp:positionV>
            <wp:extent cx="108447" cy="114294"/>
            <wp:effectExtent l="0" t="0" r="0" b="0"/>
            <wp:wrapNone/>
            <wp:docPr id="119" name="image104.png" descr=""/>
            <wp:cNvGraphicFramePr>
              <a:graphicFrameLocks noChangeAspect="1"/>
            </wp:cNvGraphicFramePr>
            <a:graphic>
              <a:graphicData uri="http://schemas.openxmlformats.org/drawingml/2006/picture">
                <pic:pic>
                  <pic:nvPicPr>
                    <pic:cNvPr id="120" name="image104.png"/>
                    <pic:cNvPicPr/>
                  </pic:nvPicPr>
                  <pic:blipFill>
                    <a:blip r:embed="rId108" cstate="print"/>
                    <a:stretch>
                      <a:fillRect/>
                    </a:stretch>
                  </pic:blipFill>
                  <pic:spPr>
                    <a:xfrm>
                      <a:off x="0" y="0"/>
                      <a:ext cx="108447" cy="114294"/>
                    </a:xfrm>
                    <a:prstGeom prst="rect">
                      <a:avLst/>
                    </a:prstGeom>
                  </pic:spPr>
                </pic:pic>
              </a:graphicData>
            </a:graphic>
          </wp:anchor>
        </w:drawing>
      </w:r>
      <w:r>
        <w:rPr>
          <w:sz w:val="26"/>
        </w:rPr>
        <w:t>Do đó   OIC =   OAI (c-c-c). </w:t>
      </w:r>
      <w:r>
        <w:rPr>
          <w:rFonts w:ascii="Symbol" w:hAnsi="Symbol"/>
          <w:sz w:val="24"/>
        </w:rPr>
        <w:t></w:t>
      </w:r>
      <w:r>
        <w:rPr>
          <w:sz w:val="24"/>
        </w:rPr>
        <w:t> </w:t>
      </w:r>
      <w:r>
        <w:rPr>
          <w:rFonts w:ascii="Symbol" w:hAnsi="Symbol"/>
          <w:sz w:val="24"/>
        </w:rPr>
        <w:t></w:t>
      </w:r>
      <w:r>
        <w:rPr>
          <w:i/>
          <w:sz w:val="24"/>
        </w:rPr>
        <w:t>O</w:t>
      </w:r>
      <w:r>
        <w:rPr>
          <w:position w:val="-5"/>
          <w:sz w:val="14"/>
        </w:rPr>
        <w:t>1   </w:t>
      </w:r>
      <w:r>
        <w:rPr>
          <w:rFonts w:ascii="Symbol" w:hAnsi="Symbol"/>
          <w:sz w:val="24"/>
        </w:rPr>
        <w:t></w:t>
      </w:r>
      <w:r>
        <w:rPr>
          <w:sz w:val="24"/>
        </w:rPr>
        <w:t> </w:t>
      </w:r>
      <w:r>
        <w:rPr>
          <w:rFonts w:ascii="Symbol" w:hAnsi="Symbol"/>
          <w:sz w:val="24"/>
        </w:rPr>
        <w:t></w:t>
      </w:r>
      <w:r>
        <w:rPr>
          <w:i/>
          <w:sz w:val="24"/>
        </w:rPr>
        <w:t>O</w:t>
      </w:r>
      <w:r>
        <w:rPr>
          <w:position w:val="-5"/>
          <w:sz w:val="14"/>
        </w:rPr>
        <w:t>2  </w:t>
      </w:r>
      <w:r>
        <w:rPr>
          <w:sz w:val="26"/>
        </w:rPr>
        <w:t>(tương ứng). Vậy OI là tia phân giác của  </w:t>
      </w:r>
      <w:r>
        <w:rPr>
          <w:rFonts w:ascii="Symbol" w:hAnsi="Symbol"/>
          <w:sz w:val="24"/>
        </w:rPr>
        <w:t></w:t>
      </w:r>
      <w:r>
        <w:rPr>
          <w:sz w:val="24"/>
        </w:rPr>
        <w:t> </w:t>
      </w:r>
      <w:r>
        <w:rPr>
          <w:sz w:val="26"/>
        </w:rPr>
        <w:t>xOy là đpcm.</w:t>
      </w:r>
    </w:p>
    <w:p>
      <w:pPr>
        <w:spacing w:before="172"/>
        <w:ind w:left="468" w:right="8164" w:firstLine="0"/>
        <w:jc w:val="center"/>
        <w:rPr>
          <w:sz w:val="26"/>
        </w:rPr>
      </w:pPr>
      <w:r>
        <w:rPr>
          <w:sz w:val="26"/>
        </w:rPr>
        <w:t>Cho 0,25 đ.</w:t>
      </w:r>
    </w:p>
    <w:p>
      <w:pPr>
        <w:spacing w:after="0"/>
        <w:jc w:val="center"/>
        <w:rPr>
          <w:sz w:val="26"/>
        </w:rPr>
        <w:sectPr>
          <w:type w:val="continuous"/>
          <w:pgSz w:w="11910" w:h="16840"/>
          <w:pgMar w:top="900" w:bottom="280" w:left="1020" w:right="180"/>
        </w:sectPr>
      </w:pPr>
    </w:p>
    <w:p>
      <w:pPr>
        <w:spacing w:before="92"/>
        <w:ind w:left="112" w:right="0" w:firstLine="0"/>
        <w:jc w:val="left"/>
        <w:rPr>
          <w:sz w:val="26"/>
        </w:rPr>
      </w:pPr>
      <w:r>
        <w:rPr/>
        <w:pict>
          <v:line style="position:absolute;mso-position-horizontal-relative:page;mso-position-vertical-relative:paragraph;z-index:-769480" from="316.709381pt,6.320186pt" to="316.709381pt,20.913976pt" stroked="true" strokeweight=".507924pt" strokecolor="#000000">
            <v:stroke dashstyle="solid"/>
            <w10:wrap type="none"/>
          </v:line>
        </w:pict>
      </w:r>
      <w:r>
        <w:rPr/>
        <w:pict>
          <v:line style="position:absolute;mso-position-horizontal-relative:page;mso-position-vertical-relative:paragraph;z-index:-769456" from="358.479858pt,6.320186pt" to="358.479858pt,20.913976pt" stroked="true" strokeweight=".507924pt" strokecolor="#000000">
            <v:stroke dashstyle="solid"/>
            <w10:wrap type="none"/>
          </v:line>
        </w:pict>
      </w:r>
      <w:r>
        <w:rPr/>
        <w:pict>
          <v:line style="position:absolute;mso-position-horizontal-relative:page;mso-position-vertical-relative:paragraph;z-index:-769432" from="370.501038pt,6.320186pt" to="370.501038pt,20.913976pt" stroked="true" strokeweight=".507924pt" strokecolor="#000000">
            <v:stroke dashstyle="solid"/>
            <w10:wrap type="none"/>
          </v:line>
        </w:pict>
      </w:r>
      <w:r>
        <w:rPr/>
        <w:pict>
          <v:line style="position:absolute;mso-position-horizontal-relative:page;mso-position-vertical-relative:paragraph;z-index:-769408" from="412.077972pt,6.320186pt" to="412.077972pt,20.913976pt" stroked="true" strokeweight=".507924pt" strokecolor="#000000">
            <v:stroke dashstyle="solid"/>
            <w10:wrap type="none"/>
          </v:line>
        </w:pict>
      </w:r>
      <w:r>
        <w:rPr>
          <w:b/>
          <w:w w:val="105"/>
          <w:sz w:val="26"/>
          <w:u w:val="thick"/>
        </w:rPr>
        <w:t>Bài 5: (0,5 điểm)</w:t>
      </w:r>
      <w:r>
        <w:rPr>
          <w:b/>
          <w:w w:val="105"/>
          <w:sz w:val="26"/>
        </w:rPr>
        <w:t> </w:t>
      </w:r>
      <w:r>
        <w:rPr>
          <w:w w:val="105"/>
          <w:sz w:val="26"/>
        </w:rPr>
        <w:t>Tìm TLN của biểu thức: A = </w:t>
      </w:r>
      <w:r>
        <w:rPr>
          <w:i/>
          <w:w w:val="105"/>
          <w:sz w:val="24"/>
        </w:rPr>
        <w:t>x </w:t>
      </w:r>
      <w:r>
        <w:rPr>
          <w:rFonts w:ascii="Symbol" w:hAnsi="Symbol"/>
          <w:w w:val="105"/>
          <w:sz w:val="24"/>
        </w:rPr>
        <w:t></w:t>
      </w:r>
      <w:r>
        <w:rPr>
          <w:w w:val="105"/>
          <w:sz w:val="24"/>
        </w:rPr>
        <w:t>1004 </w:t>
      </w:r>
      <w:r>
        <w:rPr>
          <w:rFonts w:ascii="Symbol" w:hAnsi="Symbol"/>
          <w:w w:val="105"/>
          <w:sz w:val="24"/>
        </w:rPr>
        <w:t></w:t>
      </w:r>
      <w:r>
        <w:rPr>
          <w:w w:val="105"/>
          <w:sz w:val="24"/>
        </w:rPr>
        <w:t> </w:t>
      </w:r>
      <w:r>
        <w:rPr>
          <w:i/>
          <w:w w:val="105"/>
          <w:sz w:val="24"/>
        </w:rPr>
        <w:t>x </w:t>
      </w:r>
      <w:r>
        <w:rPr>
          <w:rFonts w:ascii="Symbol" w:hAnsi="Symbol"/>
          <w:w w:val="105"/>
          <w:sz w:val="24"/>
        </w:rPr>
        <w:t></w:t>
      </w:r>
      <w:r>
        <w:rPr>
          <w:w w:val="105"/>
          <w:sz w:val="24"/>
        </w:rPr>
        <w:t>1003 </w:t>
      </w:r>
      <w:r>
        <w:rPr>
          <w:w w:val="105"/>
          <w:sz w:val="26"/>
        </w:rPr>
        <w:t>.</w:t>
      </w:r>
    </w:p>
    <w:p>
      <w:pPr>
        <w:pStyle w:val="BodyText"/>
        <w:spacing w:before="2"/>
        <w:rPr>
          <w:sz w:val="13"/>
        </w:rPr>
      </w:pPr>
    </w:p>
    <w:p>
      <w:pPr>
        <w:spacing w:before="103"/>
        <w:ind w:left="112" w:right="0" w:firstLine="0"/>
        <w:jc w:val="left"/>
        <w:rPr>
          <w:i/>
          <w:sz w:val="24"/>
        </w:rPr>
      </w:pPr>
      <w:r>
        <w:rPr/>
        <w:pict>
          <v:line style="position:absolute;mso-position-horizontal-relative:page;mso-position-vertical-relative:paragraph;z-index:-769384" from="162.007065pt,6.892913pt" to="162.007065pt,21.450987pt" stroked="true" strokeweight=".507401pt" strokecolor="#000000">
            <v:stroke dashstyle="solid"/>
            <w10:wrap type="none"/>
          </v:line>
        </w:pict>
      </w:r>
      <w:r>
        <w:rPr/>
        <w:pict>
          <v:line style="position:absolute;mso-position-horizontal-relative:page;mso-position-vertical-relative:paragraph;z-index:-769360" from="188.101791pt,6.892913pt" to="188.101791pt,21.450987pt" stroked="true" strokeweight=".507401pt" strokecolor="#000000">
            <v:stroke dashstyle="solid"/>
            <w10:wrap type="none"/>
          </v:line>
        </w:pict>
      </w:r>
      <w:r>
        <w:rPr/>
        <w:pict>
          <v:line style="position:absolute;mso-position-horizontal-relative:page;mso-position-vertical-relative:paragraph;z-index:-769336" from="201.463516pt,6.892913pt" to="201.463516pt,21.450987pt" stroked="true" strokeweight=".507401pt" strokecolor="#000000">
            <v:stroke dashstyle="solid"/>
            <w10:wrap type="none"/>
          </v:line>
        </w:pict>
      </w:r>
      <w:r>
        <w:rPr/>
        <w:pict>
          <v:line style="position:absolute;mso-position-horizontal-relative:page;mso-position-vertical-relative:paragraph;z-index:-769312" from="210.040527pt,6.892913pt" to="210.040527pt,21.450987pt" stroked="true" strokeweight=".507401pt" strokecolor="#000000">
            <v:stroke dashstyle="solid"/>
            <w10:wrap type="none"/>
          </v:line>
        </w:pict>
      </w:r>
      <w:r>
        <w:rPr/>
        <w:pict>
          <v:line style="position:absolute;mso-position-horizontal-relative:page;mso-position-vertical-relative:paragraph;z-index:-769288" from="222.09787pt,6.892913pt" to="222.09787pt,21.450987pt" stroked="true" strokeweight=".507401pt" strokecolor="#000000">
            <v:stroke dashstyle="solid"/>
            <w10:wrap type="none"/>
          </v:line>
        </w:pict>
      </w:r>
      <w:r>
        <w:rPr/>
        <w:pict>
          <v:line style="position:absolute;mso-position-horizontal-relative:page;mso-position-vertical-relative:paragraph;z-index:26536" from="231.423645pt,6.892913pt" to="231.423645pt,21.450987pt" stroked="true" strokeweight=".507401pt" strokecolor="#000000">
            <v:stroke dashstyle="solid"/>
            <w10:wrap type="none"/>
          </v:line>
        </w:pict>
      </w:r>
      <w:r>
        <w:rPr>
          <w:sz w:val="26"/>
        </w:rPr>
        <w:t>Áp  ụng đẳng thức   </w:t>
      </w:r>
      <w:r>
        <w:rPr>
          <w:i/>
          <w:sz w:val="24"/>
        </w:rPr>
        <w:t>x </w:t>
      </w:r>
      <w:r>
        <w:rPr>
          <w:rFonts w:ascii="Symbol" w:hAnsi="Symbol"/>
          <w:sz w:val="24"/>
        </w:rPr>
        <w:t></w:t>
      </w:r>
      <w:r>
        <w:rPr>
          <w:sz w:val="24"/>
        </w:rPr>
        <w:t> </w:t>
      </w:r>
      <w:r>
        <w:rPr>
          <w:i/>
          <w:sz w:val="24"/>
        </w:rPr>
        <w:t>y  </w:t>
      </w:r>
      <w:r>
        <w:rPr>
          <w:rFonts w:ascii="Symbol" w:hAnsi="Symbol"/>
          <w:sz w:val="24"/>
        </w:rPr>
        <w:t></w:t>
      </w:r>
      <w:r>
        <w:rPr>
          <w:sz w:val="24"/>
        </w:rPr>
        <w:t>  </w:t>
      </w:r>
      <w:r>
        <w:rPr>
          <w:i/>
          <w:sz w:val="24"/>
        </w:rPr>
        <w:t>x  </w:t>
      </w:r>
      <w:r>
        <w:rPr>
          <w:rFonts w:ascii="Symbol" w:hAnsi="Symbol"/>
          <w:sz w:val="24"/>
        </w:rPr>
        <w:t></w:t>
      </w:r>
      <w:r>
        <w:rPr>
          <w:sz w:val="24"/>
        </w:rPr>
        <w:t> </w:t>
      </w:r>
      <w:r>
        <w:rPr>
          <w:i/>
          <w:sz w:val="24"/>
        </w:rPr>
        <w:t>y</w:t>
      </w:r>
    </w:p>
    <w:p>
      <w:pPr>
        <w:pStyle w:val="BodyText"/>
        <w:spacing w:before="8"/>
        <w:rPr>
          <w:i/>
          <w:sz w:val="9"/>
        </w:rPr>
      </w:pPr>
    </w:p>
    <w:p>
      <w:pPr>
        <w:spacing w:after="0"/>
        <w:rPr>
          <w:sz w:val="9"/>
        </w:rPr>
        <w:sectPr>
          <w:pgSz w:w="11910" w:h="16840"/>
          <w:pgMar w:top="340" w:bottom="280" w:left="1020" w:right="180"/>
        </w:sectPr>
      </w:pPr>
    </w:p>
    <w:p>
      <w:pPr>
        <w:spacing w:before="154"/>
        <w:ind w:left="112" w:right="0" w:firstLine="0"/>
        <w:jc w:val="left"/>
        <w:rPr>
          <w:rFonts w:ascii="Symbol" w:hAnsi="Symbol"/>
          <w:sz w:val="23"/>
        </w:rPr>
      </w:pPr>
      <w:r>
        <w:rPr/>
        <w:pict>
          <v:line style="position:absolute;mso-position-horizontal-relative:page;mso-position-vertical-relative:paragraph;z-index:-769240" from="82.216072pt,9.780532pt" to="82.216072pt,23.978863pt" stroked="true" strokeweight=".509436pt" strokecolor="#000000">
            <v:stroke dashstyle="solid"/>
            <w10:wrap type="none"/>
          </v:line>
        </w:pict>
      </w:r>
      <w:r>
        <w:rPr/>
        <w:pict>
          <v:line style="position:absolute;mso-position-horizontal-relative:page;mso-position-vertical-relative:paragraph;z-index:-769216" from="123.940849pt,9.780532pt" to="123.940849pt,23.978863pt" stroked="true" strokeweight=".509436pt" strokecolor="#000000">
            <v:stroke dashstyle="solid"/>
            <w10:wrap type="none"/>
          </v:line>
        </w:pict>
      </w:r>
      <w:r>
        <w:rPr/>
        <w:pict>
          <v:line style="position:absolute;mso-position-horizontal-relative:page;mso-position-vertical-relative:paragraph;z-index:-769192" from="135.925232pt,9.780532pt" to="135.925232pt,23.978863pt" stroked="true" strokeweight=".509436pt" strokecolor="#000000">
            <v:stroke dashstyle="solid"/>
            <w10:wrap type="none"/>
          </v:line>
        </w:pict>
      </w:r>
      <w:r>
        <w:rPr/>
        <w:pict>
          <v:line style="position:absolute;mso-position-horizontal-relative:page;mso-position-vertical-relative:paragraph;z-index:-769168" from="177.479782pt,9.780532pt" to="177.479782pt,23.978863pt" stroked="true" strokeweight=".509436pt" strokecolor="#000000">
            <v:stroke dashstyle="solid"/>
            <w10:wrap type="none"/>
          </v:line>
        </w:pict>
      </w:r>
      <w:r>
        <w:rPr/>
        <w:pict>
          <v:line style="position:absolute;mso-position-horizontal-relative:page;mso-position-vertical-relative:paragraph;z-index:26656" from="190.774765pt,8.744832pt" to="190.774765pt,25.014374pt" stroked="true" strokeweight=".509436pt" strokecolor="#000000">
            <v:stroke dashstyle="solid"/>
            <w10:wrap type="none"/>
          </v:line>
        </w:pict>
      </w:r>
      <w:r>
        <w:rPr>
          <w:w w:val="110"/>
          <w:sz w:val="26"/>
        </w:rPr>
        <w:t>A = </w:t>
      </w:r>
      <w:r>
        <w:rPr>
          <w:i/>
          <w:w w:val="110"/>
          <w:sz w:val="23"/>
        </w:rPr>
        <w:t>x </w:t>
      </w:r>
      <w:r>
        <w:rPr>
          <w:rFonts w:ascii="Symbol" w:hAnsi="Symbol"/>
          <w:w w:val="110"/>
          <w:sz w:val="23"/>
        </w:rPr>
        <w:t></w:t>
      </w:r>
      <w:r>
        <w:rPr>
          <w:w w:val="110"/>
          <w:sz w:val="23"/>
        </w:rPr>
        <w:t>1004 </w:t>
      </w:r>
      <w:r>
        <w:rPr>
          <w:rFonts w:ascii="Symbol" w:hAnsi="Symbol"/>
          <w:w w:val="110"/>
          <w:sz w:val="23"/>
        </w:rPr>
        <w:t></w:t>
      </w:r>
      <w:r>
        <w:rPr>
          <w:w w:val="110"/>
          <w:sz w:val="23"/>
        </w:rPr>
        <w:t> </w:t>
      </w:r>
      <w:r>
        <w:rPr>
          <w:i/>
          <w:w w:val="110"/>
          <w:sz w:val="23"/>
        </w:rPr>
        <w:t>x </w:t>
      </w:r>
      <w:r>
        <w:rPr>
          <w:rFonts w:ascii="Symbol" w:hAnsi="Symbol"/>
          <w:w w:val="110"/>
          <w:sz w:val="23"/>
        </w:rPr>
        <w:t></w:t>
      </w:r>
      <w:r>
        <w:rPr>
          <w:w w:val="110"/>
          <w:sz w:val="23"/>
        </w:rPr>
        <w:t>1003 </w:t>
      </w:r>
      <w:r>
        <w:rPr>
          <w:rFonts w:ascii="Symbol" w:hAnsi="Symbol"/>
          <w:w w:val="110"/>
          <w:sz w:val="23"/>
        </w:rPr>
        <w:t></w:t>
      </w:r>
    </w:p>
    <w:p>
      <w:pPr>
        <w:spacing w:before="103"/>
        <w:ind w:left="60" w:right="0" w:firstLine="0"/>
        <w:jc w:val="left"/>
        <w:rPr>
          <w:sz w:val="26"/>
        </w:rPr>
      </w:pPr>
      <w:r>
        <w:rPr/>
        <w:br w:type="column"/>
      </w:r>
      <w:r>
        <w:rPr>
          <w:i/>
          <w:w w:val="105"/>
          <w:position w:val="2"/>
          <w:sz w:val="23"/>
        </w:rPr>
        <w:t>x </w:t>
      </w:r>
      <w:r>
        <w:rPr>
          <w:rFonts w:ascii="Symbol" w:hAnsi="Symbol"/>
          <w:w w:val="105"/>
          <w:position w:val="2"/>
          <w:sz w:val="23"/>
        </w:rPr>
        <w:t></w:t>
      </w:r>
      <w:r>
        <w:rPr>
          <w:w w:val="105"/>
          <w:position w:val="2"/>
          <w:sz w:val="23"/>
        </w:rPr>
        <w:t>1004 </w:t>
      </w:r>
      <w:r>
        <w:rPr>
          <w:rFonts w:ascii="Symbol" w:hAnsi="Symbol"/>
          <w:w w:val="105"/>
          <w:position w:val="2"/>
          <w:sz w:val="23"/>
        </w:rPr>
        <w:t></w:t>
      </w:r>
      <w:r>
        <w:rPr>
          <w:w w:val="105"/>
          <w:position w:val="2"/>
          <w:sz w:val="23"/>
        </w:rPr>
        <w:t> </w:t>
      </w:r>
      <w:r>
        <w:rPr>
          <w:rFonts w:ascii="Symbol" w:hAnsi="Symbol"/>
          <w:w w:val="105"/>
          <w:sz w:val="31"/>
        </w:rPr>
        <w:t></w:t>
      </w:r>
      <w:r>
        <w:rPr>
          <w:i/>
          <w:w w:val="105"/>
          <w:position w:val="2"/>
          <w:sz w:val="23"/>
        </w:rPr>
        <w:t>x </w:t>
      </w:r>
      <w:r>
        <w:rPr>
          <w:rFonts w:ascii="Symbol" w:hAnsi="Symbol"/>
          <w:w w:val="105"/>
          <w:position w:val="2"/>
          <w:sz w:val="23"/>
        </w:rPr>
        <w:t></w:t>
      </w:r>
      <w:r>
        <w:rPr>
          <w:w w:val="105"/>
          <w:position w:val="2"/>
          <w:sz w:val="23"/>
        </w:rPr>
        <w:t>1003</w:t>
      </w:r>
      <w:r>
        <w:rPr>
          <w:rFonts w:ascii="Symbol" w:hAnsi="Symbol"/>
          <w:w w:val="105"/>
          <w:sz w:val="31"/>
        </w:rPr>
        <w:t></w:t>
      </w:r>
      <w:r>
        <w:rPr>
          <w:w w:val="105"/>
          <w:sz w:val="31"/>
        </w:rPr>
        <w:t> </w:t>
      </w:r>
      <w:r>
        <w:rPr>
          <w:w w:val="105"/>
          <w:position w:val="2"/>
          <w:sz w:val="26"/>
        </w:rPr>
        <w:t>= 2007 Cho 0,25 đ.</w:t>
      </w:r>
    </w:p>
    <w:p>
      <w:pPr>
        <w:spacing w:after="0"/>
        <w:jc w:val="left"/>
        <w:rPr>
          <w:sz w:val="26"/>
        </w:rPr>
        <w:sectPr>
          <w:type w:val="continuous"/>
          <w:pgSz w:w="11910" w:h="16840"/>
          <w:pgMar w:top="900" w:bottom="280" w:left="1020" w:right="180"/>
          <w:cols w:num="2" w:equalWidth="0">
            <w:col w:w="2737" w:space="40"/>
            <w:col w:w="7933"/>
          </w:cols>
        </w:sectPr>
      </w:pPr>
    </w:p>
    <w:p>
      <w:pPr>
        <w:pStyle w:val="BodyText"/>
        <w:spacing w:before="9"/>
        <w:rPr>
          <w:sz w:val="10"/>
        </w:rPr>
      </w:pPr>
    </w:p>
    <w:p>
      <w:pPr>
        <w:spacing w:after="0"/>
        <w:rPr>
          <w:sz w:val="10"/>
        </w:rPr>
        <w:sectPr>
          <w:type w:val="continuous"/>
          <w:pgSz w:w="11910" w:h="16840"/>
          <w:pgMar w:top="900" w:bottom="280" w:left="1020" w:right="180"/>
        </w:sectPr>
      </w:pPr>
    </w:p>
    <w:p>
      <w:pPr>
        <w:spacing w:before="89"/>
        <w:ind w:left="112" w:right="0" w:firstLine="0"/>
        <w:jc w:val="left"/>
        <w:rPr>
          <w:sz w:val="26"/>
        </w:rPr>
      </w:pPr>
      <w:r>
        <w:rPr/>
        <w:pict>
          <v:line style="position:absolute;mso-position-horizontal-relative:page;mso-position-vertical-relative:paragraph;z-index:-769120" from="291.297607pt,-21.578287pt" to="291.297607pt,-5.308746pt" stroked="true" strokeweight=".509436pt" strokecolor="#000000">
            <v:stroke dashstyle="solid"/>
            <w10:wrap type="none"/>
          </v:line>
        </w:pict>
      </w:r>
      <w:r>
        <w:rPr>
          <w:w w:val="105"/>
          <w:sz w:val="26"/>
        </w:rPr>
        <w:t>Vậy  TLN của A là 2007</w:t>
      </w:r>
    </w:p>
    <w:p>
      <w:pPr>
        <w:spacing w:before="154"/>
        <w:ind w:left="112" w:right="0" w:firstLine="0"/>
        <w:jc w:val="left"/>
        <w:rPr>
          <w:sz w:val="26"/>
        </w:rPr>
      </w:pPr>
      <w:r>
        <w:rPr>
          <w:sz w:val="26"/>
        </w:rPr>
        <w:t>Dấu (=) xảy ra khi x </w:t>
      </w:r>
      <w:r>
        <w:rPr>
          <w:rFonts w:ascii="Symbol" w:hAnsi="Symbol"/>
          <w:sz w:val="24"/>
        </w:rPr>
        <w:t></w:t>
      </w:r>
      <w:r>
        <w:rPr>
          <w:sz w:val="24"/>
        </w:rPr>
        <w:t> </w:t>
      </w:r>
      <w:r>
        <w:rPr>
          <w:rFonts w:ascii="Symbol" w:hAnsi="Symbol"/>
          <w:sz w:val="24"/>
        </w:rPr>
        <w:t></w:t>
      </w:r>
      <w:r>
        <w:rPr>
          <w:sz w:val="24"/>
        </w:rPr>
        <w:t>1003</w:t>
      </w:r>
      <w:r>
        <w:rPr>
          <w:sz w:val="26"/>
        </w:rPr>
        <w:t>. Cho 0,25</w:t>
      </w:r>
      <w:r>
        <w:rPr>
          <w:spacing w:val="-29"/>
          <w:sz w:val="26"/>
        </w:rPr>
        <w:t> </w:t>
      </w:r>
      <w:r>
        <w:rPr>
          <w:sz w:val="26"/>
        </w:rPr>
        <w:t>đ.</w:t>
      </w:r>
    </w:p>
    <w:p>
      <w:pPr>
        <w:pStyle w:val="BodyText"/>
        <w:rPr>
          <w:sz w:val="30"/>
        </w:rPr>
      </w:pPr>
      <w:r>
        <w:rPr/>
        <w:br w:type="column"/>
      </w:r>
      <w:r>
        <w:rPr>
          <w:sz w:val="30"/>
        </w:rPr>
      </w:r>
    </w:p>
    <w:p>
      <w:pPr>
        <w:pStyle w:val="BodyText"/>
        <w:rPr>
          <w:sz w:val="30"/>
        </w:rPr>
      </w:pPr>
    </w:p>
    <w:p>
      <w:pPr>
        <w:pStyle w:val="BodyText"/>
        <w:spacing w:before="5"/>
        <w:rPr>
          <w:sz w:val="26"/>
        </w:rPr>
      </w:pPr>
    </w:p>
    <w:p>
      <w:pPr>
        <w:pStyle w:val="Heading8"/>
        <w:jc w:val="left"/>
      </w:pPr>
      <w:r>
        <w:rPr/>
        <w:t>ĐỀ SỐ 18</w:t>
      </w:r>
    </w:p>
    <w:p>
      <w:pPr>
        <w:spacing w:after="0"/>
        <w:jc w:val="left"/>
        <w:sectPr>
          <w:type w:val="continuous"/>
          <w:pgSz w:w="11910" w:h="16840"/>
          <w:pgMar w:top="900" w:bottom="280" w:left="1020" w:right="180"/>
          <w:cols w:num="2" w:equalWidth="0">
            <w:col w:w="4427" w:space="227"/>
            <w:col w:w="6056"/>
          </w:cols>
        </w:sectPr>
      </w:pPr>
    </w:p>
    <w:p>
      <w:pPr>
        <w:spacing w:before="145"/>
        <w:ind w:left="112" w:right="2396" w:firstLine="0"/>
        <w:jc w:val="left"/>
        <w:rPr>
          <w:sz w:val="26"/>
        </w:rPr>
      </w:pPr>
      <w:r>
        <w:rPr>
          <w:b/>
          <w:sz w:val="26"/>
          <w:u w:val="thick"/>
        </w:rPr>
        <w:t>Câu 1.</w:t>
      </w:r>
      <w:r>
        <w:rPr>
          <w:b/>
          <w:sz w:val="26"/>
        </w:rPr>
        <w:t> (1,0 điểm</w:t>
      </w:r>
      <w:r>
        <w:rPr>
          <w:sz w:val="26"/>
        </w:rPr>
        <w:t>)Với hai đại lượng x và y, khi nào y là hàm số của x? cho hàm số  y = f(x) = -2x +    hãy tính các giá trị f(-1); f(2).</w:t>
      </w:r>
    </w:p>
    <w:p>
      <w:pPr>
        <w:spacing w:line="298" w:lineRule="exact" w:before="0"/>
        <w:ind w:left="112" w:right="0" w:firstLine="0"/>
        <w:jc w:val="left"/>
        <w:rPr>
          <w:sz w:val="26"/>
        </w:rPr>
      </w:pPr>
      <w:r>
        <w:rPr>
          <w:b/>
          <w:sz w:val="26"/>
          <w:u w:val="thick"/>
        </w:rPr>
        <w:t>Câu 2. </w:t>
      </w:r>
      <w:r>
        <w:rPr>
          <w:b/>
          <w:sz w:val="26"/>
        </w:rPr>
        <w:t>( 1,5 điểm) </w:t>
      </w:r>
      <w:r>
        <w:rPr>
          <w:sz w:val="26"/>
        </w:rPr>
        <w:t>Thực hiện phép tính (một cách hợp lý, nếu có thể):</w:t>
      </w:r>
    </w:p>
    <w:p>
      <w:pPr>
        <w:spacing w:after="0" w:line="298" w:lineRule="exact"/>
        <w:jc w:val="left"/>
        <w:rPr>
          <w:sz w:val="26"/>
        </w:rPr>
        <w:sectPr>
          <w:type w:val="continuous"/>
          <w:pgSz w:w="11910" w:h="16840"/>
          <w:pgMar w:top="900" w:bottom="280" w:left="1020" w:right="180"/>
        </w:sectPr>
      </w:pPr>
    </w:p>
    <w:p>
      <w:pPr>
        <w:spacing w:line="339" w:lineRule="exact" w:before="20"/>
        <w:ind w:left="112" w:right="0" w:firstLine="0"/>
        <w:jc w:val="left"/>
        <w:rPr>
          <w:rFonts w:ascii="Symbol" w:hAnsi="Symbol"/>
          <w:sz w:val="23"/>
        </w:rPr>
      </w:pPr>
      <w:r>
        <w:rPr/>
        <w:pict>
          <v:line style="position:absolute;mso-position-horizontal-relative:page;mso-position-vertical-relative:paragraph;z-index:-769096" from="72.011322pt,16.264971pt" to="84.83905pt,16.264971pt" stroked="true" strokeweight=".491368pt" strokecolor="#000000">
            <v:stroke dashstyle="solid"/>
            <w10:wrap type="none"/>
          </v:line>
        </w:pict>
      </w:r>
      <w:r>
        <w:rPr>
          <w:w w:val="105"/>
          <w:sz w:val="26"/>
        </w:rPr>
        <w:t>a)  </w:t>
      </w:r>
      <w:r>
        <w:rPr>
          <w:w w:val="105"/>
          <w:position w:val="15"/>
          <w:sz w:val="23"/>
        </w:rPr>
        <w:t>15</w:t>
      </w:r>
      <w:r>
        <w:rPr>
          <w:spacing w:val="-39"/>
          <w:w w:val="105"/>
          <w:position w:val="15"/>
          <w:sz w:val="23"/>
        </w:rPr>
        <w:t> </w:t>
      </w:r>
      <w:r>
        <w:rPr>
          <w:rFonts w:ascii="Symbol" w:hAnsi="Symbol"/>
          <w:w w:val="105"/>
          <w:sz w:val="23"/>
        </w:rPr>
        <w:t></w:t>
      </w:r>
    </w:p>
    <w:p>
      <w:pPr>
        <w:spacing w:line="338" w:lineRule="exact" w:before="21"/>
        <w:ind w:left="68" w:right="0" w:firstLine="0"/>
        <w:jc w:val="left"/>
        <w:rPr>
          <w:sz w:val="23"/>
        </w:rPr>
      </w:pPr>
      <w:r>
        <w:rPr/>
        <w:br w:type="column"/>
      </w:r>
      <w:r>
        <w:rPr>
          <w:w w:val="105"/>
          <w:sz w:val="23"/>
        </w:rPr>
        <w:t>7  </w:t>
      </w:r>
      <w:r>
        <w:rPr>
          <w:rFonts w:ascii="Symbol" w:hAnsi="Symbol"/>
          <w:w w:val="105"/>
          <w:position w:val="-14"/>
          <w:sz w:val="23"/>
        </w:rPr>
        <w:t></w:t>
      </w:r>
      <w:r>
        <w:rPr>
          <w:w w:val="105"/>
          <w:position w:val="-14"/>
          <w:sz w:val="23"/>
        </w:rPr>
        <w:t> </w:t>
      </w:r>
      <w:r>
        <w:rPr>
          <w:w w:val="105"/>
          <w:sz w:val="23"/>
        </w:rPr>
        <w:t>19 </w:t>
      </w:r>
      <w:r>
        <w:rPr>
          <w:rFonts w:ascii="Symbol" w:hAnsi="Symbol"/>
          <w:w w:val="105"/>
          <w:position w:val="-14"/>
          <w:sz w:val="23"/>
        </w:rPr>
        <w:t></w:t>
      </w:r>
      <w:r>
        <w:rPr>
          <w:w w:val="105"/>
          <w:position w:val="-14"/>
          <w:sz w:val="23"/>
        </w:rPr>
        <w:t> </w:t>
      </w:r>
      <w:r>
        <w:rPr>
          <w:w w:val="105"/>
          <w:sz w:val="23"/>
        </w:rPr>
        <w:t>20 </w:t>
      </w:r>
      <w:r>
        <w:rPr>
          <w:rFonts w:ascii="Symbol" w:hAnsi="Symbol"/>
          <w:w w:val="105"/>
          <w:position w:val="-14"/>
          <w:sz w:val="23"/>
        </w:rPr>
        <w:t></w:t>
      </w:r>
      <w:r>
        <w:rPr>
          <w:w w:val="105"/>
          <w:position w:val="-14"/>
          <w:sz w:val="23"/>
        </w:rPr>
        <w:t> </w:t>
      </w:r>
      <w:r>
        <w:rPr>
          <w:w w:val="105"/>
          <w:sz w:val="23"/>
        </w:rPr>
        <w:t>3</w:t>
      </w:r>
    </w:p>
    <w:p>
      <w:pPr>
        <w:spacing w:after="0" w:line="338" w:lineRule="exact"/>
        <w:jc w:val="left"/>
        <w:rPr>
          <w:sz w:val="23"/>
        </w:rPr>
        <w:sectPr>
          <w:type w:val="continuous"/>
          <w:pgSz w:w="11910" w:h="16840"/>
          <w:pgMar w:top="900" w:bottom="280" w:left="1020" w:right="180"/>
          <w:cols w:num="2" w:equalWidth="0">
            <w:col w:w="860" w:space="40"/>
            <w:col w:w="9810"/>
          </w:cols>
        </w:sectPr>
      </w:pPr>
    </w:p>
    <w:p>
      <w:pPr>
        <w:tabs>
          <w:tab w:pos="920" w:val="left" w:leader="none"/>
          <w:tab w:pos="1386" w:val="left" w:leader="none"/>
          <w:tab w:pos="1863" w:val="left" w:leader="none"/>
          <w:tab w:pos="2363" w:val="left" w:leader="none"/>
        </w:tabs>
        <w:spacing w:line="260" w:lineRule="exact" w:before="0"/>
        <w:ind w:left="428" w:right="0" w:firstLine="0"/>
        <w:jc w:val="left"/>
        <w:rPr>
          <w:sz w:val="23"/>
        </w:rPr>
      </w:pPr>
      <w:r>
        <w:rPr/>
        <w:pict>
          <v:line style="position:absolute;mso-position-horizontal-relative:page;mso-position-vertical-relative:paragraph;z-index:-769072" from="96.220543pt,-1.726171pt" to="108.493577pt,-1.726171pt" stroked="true" strokeweight=".491368pt" strokecolor="#000000">
            <v:stroke dashstyle="solid"/>
            <w10:wrap type="none"/>
          </v:line>
        </w:pict>
      </w:r>
      <w:r>
        <w:rPr/>
        <w:pict>
          <v:line style="position:absolute;mso-position-horizontal-relative:page;mso-position-vertical-relative:paragraph;z-index:-769048" from="119.898796pt,-1.726171pt" to="132.727314pt,-1.726171pt" stroked="true" strokeweight=".491368pt" strokecolor="#000000">
            <v:stroke dashstyle="solid"/>
            <w10:wrap type="none"/>
          </v:line>
        </w:pict>
      </w:r>
      <w:r>
        <w:rPr/>
        <w:pict>
          <v:line style="position:absolute;mso-position-horizontal-relative:page;mso-position-vertical-relative:paragraph;z-index:-769024" from="143.939789pt,-1.726171pt" to="157.129075pt,-1.726171pt" stroked="true" strokeweight=".491368pt" strokecolor="#000000">
            <v:stroke dashstyle="solid"/>
            <w10:wrap type="none"/>
          </v:line>
        </w:pict>
      </w:r>
      <w:r>
        <w:rPr/>
        <w:pict>
          <v:line style="position:absolute;mso-position-horizontal-relative:page;mso-position-vertical-relative:paragraph;z-index:-769000" from="168.534286pt,-1.726171pt" to="175.739765pt,-1.726171pt" stroked="true" strokeweight=".491368pt" strokecolor="#000000">
            <v:stroke dashstyle="solid"/>
            <w10:wrap type="none"/>
          </v:line>
        </w:pict>
      </w:r>
      <w:r>
        <w:rPr>
          <w:w w:val="105"/>
          <w:sz w:val="23"/>
        </w:rPr>
        <w:t>34</w:t>
        <w:tab/>
        <w:t>21</w:t>
        <w:tab/>
        <w:t>34</w:t>
        <w:tab/>
        <w:t>15</w:t>
        <w:tab/>
        <w:t>7</w:t>
      </w:r>
    </w:p>
    <w:p>
      <w:pPr>
        <w:tabs>
          <w:tab w:pos="694" w:val="left" w:leader="none"/>
          <w:tab w:pos="1268" w:val="left" w:leader="none"/>
          <w:tab w:pos="2015" w:val="left" w:leader="none"/>
          <w:tab w:pos="2589" w:val="left" w:leader="none"/>
        </w:tabs>
        <w:spacing w:line="138" w:lineRule="exact" w:before="22"/>
        <w:ind w:left="112" w:right="0" w:firstLine="0"/>
        <w:jc w:val="left"/>
        <w:rPr>
          <w:rFonts w:ascii="Symbol" w:hAnsi="Symbol"/>
          <w:sz w:val="23"/>
        </w:rPr>
      </w:pPr>
      <w:r>
        <w:rPr>
          <w:position w:val="-12"/>
          <w:sz w:val="26"/>
        </w:rPr>
        <w:t>b)</w:t>
        <w:tab/>
      </w:r>
      <w:r>
        <w:rPr>
          <w:position w:val="2"/>
          <w:sz w:val="23"/>
        </w:rPr>
        <w:t>2 </w:t>
      </w:r>
      <w:r>
        <w:rPr>
          <w:spacing w:val="33"/>
          <w:position w:val="2"/>
          <w:sz w:val="23"/>
        </w:rPr>
        <w:t> </w:t>
      </w:r>
      <w:r>
        <w:rPr>
          <w:rFonts w:ascii="Symbol" w:hAnsi="Symbol"/>
          <w:sz w:val="23"/>
        </w:rPr>
        <w:t></w:t>
      </w:r>
      <w:r>
        <w:rPr>
          <w:sz w:val="23"/>
        </w:rPr>
        <w:tab/>
      </w:r>
      <w:r>
        <w:rPr>
          <w:position w:val="2"/>
          <w:sz w:val="23"/>
        </w:rPr>
        <w:t>3</w:t>
      </w:r>
      <w:r>
        <w:rPr>
          <w:spacing w:val="-22"/>
          <w:position w:val="2"/>
          <w:sz w:val="23"/>
        </w:rPr>
        <w:t> </w:t>
      </w:r>
      <w:r>
        <w:rPr>
          <w:rFonts w:ascii="Symbol" w:hAnsi="Symbol"/>
          <w:sz w:val="23"/>
        </w:rPr>
        <w:t></w:t>
      </w:r>
      <w:r>
        <w:rPr>
          <w:sz w:val="23"/>
        </w:rPr>
        <w:tab/>
      </w:r>
      <w:r>
        <w:rPr>
          <w:position w:val="2"/>
          <w:sz w:val="23"/>
        </w:rPr>
        <w:t>2 </w:t>
      </w:r>
      <w:r>
        <w:rPr>
          <w:spacing w:val="33"/>
          <w:position w:val="2"/>
          <w:sz w:val="23"/>
        </w:rPr>
        <w:t> </w:t>
      </w:r>
      <w:r>
        <w:rPr>
          <w:rFonts w:ascii="Symbol" w:hAnsi="Symbol"/>
          <w:sz w:val="23"/>
        </w:rPr>
        <w:t></w:t>
      </w:r>
      <w:r>
        <w:rPr>
          <w:sz w:val="23"/>
        </w:rPr>
        <w:tab/>
      </w:r>
      <w:r>
        <w:rPr>
          <w:position w:val="2"/>
          <w:sz w:val="23"/>
        </w:rPr>
        <w:t>3</w:t>
      </w:r>
      <w:r>
        <w:rPr>
          <w:spacing w:val="-19"/>
          <w:position w:val="2"/>
          <w:sz w:val="23"/>
        </w:rPr>
        <w:t> </w:t>
      </w:r>
      <w:r>
        <w:rPr>
          <w:rFonts w:ascii="Symbol" w:hAnsi="Symbol"/>
          <w:sz w:val="23"/>
        </w:rPr>
        <w:t></w:t>
      </w:r>
    </w:p>
    <w:p>
      <w:pPr>
        <w:pStyle w:val="BodyText"/>
        <w:rPr>
          <w:rFonts w:ascii="Symbol" w:hAnsi="Symbol"/>
          <w:sz w:val="11"/>
        </w:rPr>
      </w:pPr>
      <w:r>
        <w:rPr/>
        <w:pict>
          <v:line style="position:absolute;mso-position-horizontal-relative:page;mso-position-vertical-relative:paragraph;z-index:26224;mso-wrap-distance-left:0;mso-wrap-distance-right:0" from="84.928978pt,8.959414pt" to="92.146054pt,8.959414pt" stroked="true" strokeweight=".493145pt" strokecolor="#000000">
            <v:stroke dashstyle="solid"/>
            <w10:wrap type="topAndBottom"/>
          </v:line>
        </w:pict>
      </w:r>
      <w:r>
        <w:rPr/>
        <w:pict>
          <v:line style="position:absolute;mso-position-horizontal-relative:page;mso-position-vertical-relative:paragraph;z-index:26248;mso-wrap-distance-left:0;mso-wrap-distance-right:0" from="113.918983pt,8.959414pt" to="120.605712pt,8.959414pt" stroked="true" strokeweight=".493145pt" strokecolor="#000000">
            <v:stroke dashstyle="solid"/>
            <w10:wrap type="topAndBottom"/>
          </v:line>
        </w:pict>
      </w:r>
      <w:r>
        <w:rPr/>
        <w:pict>
          <v:line style="position:absolute;mso-position-horizontal-relative:page;mso-position-vertical-relative:paragraph;z-index:26272;mso-wrap-distance-left:0;mso-wrap-distance-right:0" from="150.972046pt,8.959414pt" to="158.212869pt,8.959414pt" stroked="true" strokeweight=".493145pt" strokecolor="#000000">
            <v:stroke dashstyle="solid"/>
            <w10:wrap type="topAndBottom"/>
          </v:line>
        </w:pict>
      </w:r>
      <w:r>
        <w:rPr/>
        <w:pict>
          <v:line style="position:absolute;mso-position-horizontal-relative:page;mso-position-vertical-relative:paragraph;z-index:26296;mso-wrap-distance-left:0;mso-wrap-distance-right:0" from="179.985809pt,8.959414pt" to="186.644833pt,8.959414pt" stroked="true" strokeweight=".493145pt" strokecolor="#000000">
            <v:stroke dashstyle="solid"/>
            <w10:wrap type="topAndBottom"/>
          </v:line>
        </w:pict>
      </w:r>
    </w:p>
    <w:p>
      <w:pPr>
        <w:tabs>
          <w:tab w:pos="867" w:val="left" w:leader="none"/>
          <w:tab w:pos="1426" w:val="left" w:leader="none"/>
          <w:tab w:pos="2188" w:val="left" w:leader="none"/>
          <w:tab w:pos="2747" w:val="left" w:leader="none"/>
        </w:tabs>
        <w:spacing w:line="276" w:lineRule="exact" w:before="0"/>
        <w:ind w:left="405" w:right="0" w:firstLine="0"/>
        <w:jc w:val="left"/>
        <w:rPr>
          <w:rFonts w:ascii="Symbol" w:hAnsi="Symbol"/>
          <w:sz w:val="23"/>
        </w:rPr>
      </w:pPr>
      <w:r>
        <w:rPr>
          <w:sz w:val="23"/>
        </w:rPr>
        <w:t>16</w:t>
        <w:tab/>
        <w:t>:</w:t>
      </w:r>
      <w:r>
        <w:rPr>
          <w:spacing w:val="-29"/>
          <w:sz w:val="23"/>
        </w:rPr>
        <w:t> </w:t>
      </w:r>
      <w:r>
        <w:rPr>
          <w:rFonts w:ascii="Symbol" w:hAnsi="Symbol"/>
          <w:position w:val="-5"/>
          <w:sz w:val="23"/>
        </w:rPr>
        <w:t></w:t>
      </w:r>
      <w:r>
        <w:rPr>
          <w:spacing w:val="-27"/>
          <w:position w:val="-5"/>
          <w:sz w:val="23"/>
        </w:rPr>
        <w:t> </w:t>
      </w:r>
      <w:r>
        <w:rPr>
          <w:rFonts w:ascii="Symbol" w:hAnsi="Symbol"/>
          <w:sz w:val="23"/>
        </w:rPr>
        <w:t></w:t>
      </w:r>
      <w:r>
        <w:rPr>
          <w:sz w:val="23"/>
        </w:rPr>
        <w:tab/>
      </w:r>
      <w:r>
        <w:rPr>
          <w:rFonts w:ascii="Symbol" w:hAnsi="Symbol"/>
          <w:position w:val="-5"/>
          <w:sz w:val="23"/>
        </w:rPr>
        <w:t></w:t>
      </w:r>
      <w:r>
        <w:rPr>
          <w:spacing w:val="-21"/>
          <w:position w:val="-5"/>
          <w:sz w:val="23"/>
        </w:rPr>
        <w:t> </w:t>
      </w:r>
      <w:r>
        <w:rPr>
          <w:rFonts w:ascii="Symbol" w:hAnsi="Symbol"/>
          <w:sz w:val="23"/>
        </w:rPr>
        <w:t></w:t>
      </w:r>
      <w:r>
        <w:rPr>
          <w:spacing w:val="-20"/>
          <w:sz w:val="23"/>
        </w:rPr>
        <w:t> </w:t>
      </w:r>
      <w:r>
        <w:rPr>
          <w:sz w:val="23"/>
        </w:rPr>
        <w:t>28</w:t>
        <w:tab/>
        <w:t>:</w:t>
      </w:r>
      <w:r>
        <w:rPr>
          <w:spacing w:val="-29"/>
          <w:sz w:val="23"/>
        </w:rPr>
        <w:t> </w:t>
      </w:r>
      <w:r>
        <w:rPr>
          <w:rFonts w:ascii="Symbol" w:hAnsi="Symbol"/>
          <w:position w:val="-5"/>
          <w:sz w:val="23"/>
        </w:rPr>
        <w:t></w:t>
      </w:r>
      <w:r>
        <w:rPr>
          <w:spacing w:val="-28"/>
          <w:position w:val="-5"/>
          <w:sz w:val="23"/>
        </w:rPr>
        <w:t> </w:t>
      </w:r>
      <w:r>
        <w:rPr>
          <w:rFonts w:ascii="Symbol" w:hAnsi="Symbol"/>
          <w:sz w:val="23"/>
        </w:rPr>
        <w:t></w:t>
      </w:r>
      <w:r>
        <w:rPr>
          <w:sz w:val="23"/>
        </w:rPr>
        <w:tab/>
      </w:r>
      <w:r>
        <w:rPr>
          <w:rFonts w:ascii="Symbol" w:hAnsi="Symbol"/>
          <w:position w:val="-5"/>
          <w:sz w:val="23"/>
        </w:rPr>
        <w:t></w:t>
      </w:r>
    </w:p>
    <w:p>
      <w:pPr>
        <w:tabs>
          <w:tab w:pos="1266" w:val="left" w:leader="none"/>
          <w:tab w:pos="2011" w:val="left" w:leader="none"/>
          <w:tab w:pos="2587" w:val="left" w:leader="none"/>
        </w:tabs>
        <w:spacing w:line="231" w:lineRule="exact" w:before="0"/>
        <w:ind w:left="690" w:right="0" w:firstLine="0"/>
        <w:jc w:val="left"/>
        <w:rPr>
          <w:rFonts w:ascii="Symbol" w:hAnsi="Symbol"/>
          <w:sz w:val="23"/>
        </w:rPr>
      </w:pPr>
      <w:r>
        <w:rPr>
          <w:sz w:val="23"/>
        </w:rPr>
        <w:t>7 </w:t>
      </w:r>
      <w:r>
        <w:rPr>
          <w:spacing w:val="37"/>
          <w:sz w:val="23"/>
        </w:rPr>
        <w:t> </w:t>
      </w:r>
      <w:r>
        <w:rPr>
          <w:rFonts w:ascii="Symbol" w:hAnsi="Symbol"/>
          <w:position w:val="-2"/>
          <w:sz w:val="23"/>
        </w:rPr>
        <w:t></w:t>
      </w:r>
      <w:r>
        <w:rPr>
          <w:position w:val="-2"/>
          <w:sz w:val="23"/>
        </w:rPr>
        <w:tab/>
      </w:r>
      <w:r>
        <w:rPr>
          <w:sz w:val="23"/>
        </w:rPr>
        <w:t>5</w:t>
      </w:r>
      <w:r>
        <w:rPr>
          <w:spacing w:val="-20"/>
          <w:sz w:val="23"/>
        </w:rPr>
        <w:t> </w:t>
      </w:r>
      <w:r>
        <w:rPr>
          <w:rFonts w:ascii="Symbol" w:hAnsi="Symbol"/>
          <w:position w:val="-2"/>
          <w:sz w:val="23"/>
        </w:rPr>
        <w:t></w:t>
      </w:r>
      <w:r>
        <w:rPr>
          <w:position w:val="-2"/>
          <w:sz w:val="23"/>
        </w:rPr>
        <w:tab/>
      </w:r>
      <w:r>
        <w:rPr>
          <w:sz w:val="23"/>
        </w:rPr>
        <w:t>7 </w:t>
      </w:r>
      <w:r>
        <w:rPr>
          <w:spacing w:val="37"/>
          <w:sz w:val="23"/>
        </w:rPr>
        <w:t> </w:t>
      </w:r>
      <w:r>
        <w:rPr>
          <w:rFonts w:ascii="Symbol" w:hAnsi="Symbol"/>
          <w:position w:val="-2"/>
          <w:sz w:val="23"/>
        </w:rPr>
        <w:t></w:t>
      </w:r>
      <w:r>
        <w:rPr>
          <w:position w:val="-2"/>
          <w:sz w:val="23"/>
        </w:rPr>
        <w:tab/>
      </w:r>
      <w:r>
        <w:rPr>
          <w:sz w:val="23"/>
        </w:rPr>
        <w:t>5</w:t>
      </w:r>
      <w:r>
        <w:rPr>
          <w:spacing w:val="-17"/>
          <w:sz w:val="23"/>
        </w:rPr>
        <w:t> </w:t>
      </w:r>
      <w:r>
        <w:rPr>
          <w:rFonts w:ascii="Symbol" w:hAnsi="Symbol"/>
          <w:position w:val="-2"/>
          <w:sz w:val="23"/>
        </w:rPr>
        <w:t></w:t>
      </w:r>
    </w:p>
    <w:p>
      <w:pPr>
        <w:spacing w:before="3"/>
        <w:ind w:left="112" w:right="0" w:firstLine="0"/>
        <w:jc w:val="left"/>
        <w:rPr>
          <w:sz w:val="26"/>
        </w:rPr>
      </w:pPr>
      <w:r>
        <w:rPr>
          <w:b/>
          <w:sz w:val="26"/>
          <w:u w:val="thick"/>
        </w:rPr>
        <w:t>Câu 3.</w:t>
      </w:r>
      <w:r>
        <w:rPr>
          <w:b/>
          <w:sz w:val="26"/>
        </w:rPr>
        <w:t> </w:t>
      </w:r>
      <w:r>
        <w:rPr>
          <w:sz w:val="26"/>
        </w:rPr>
        <w:t>(</w:t>
      </w:r>
      <w:r>
        <w:rPr>
          <w:b/>
          <w:sz w:val="26"/>
        </w:rPr>
        <w:t>1,5 điểm) </w:t>
      </w:r>
      <w:r>
        <w:rPr>
          <w:sz w:val="26"/>
        </w:rPr>
        <w:t>Tìm x và y biết:</w:t>
      </w:r>
    </w:p>
    <w:p>
      <w:pPr>
        <w:pStyle w:val="ListParagraph"/>
        <w:numPr>
          <w:ilvl w:val="0"/>
          <w:numId w:val="56"/>
        </w:numPr>
        <w:tabs>
          <w:tab w:pos="580" w:val="left" w:leader="none"/>
          <w:tab w:pos="581" w:val="left" w:leader="none"/>
        </w:tabs>
        <w:spacing w:line="240" w:lineRule="auto" w:before="46" w:after="0"/>
        <w:ind w:left="580" w:right="0" w:hanging="468"/>
        <w:jc w:val="left"/>
        <w:rPr>
          <w:sz w:val="24"/>
        </w:rPr>
      </w:pPr>
      <w:r>
        <w:rPr/>
        <w:drawing>
          <wp:anchor distT="0" distB="0" distL="0" distR="0" allowOverlap="1" layoutInCell="1" locked="0" behindDoc="1" simplePos="0" relativeHeight="267666479">
            <wp:simplePos x="0" y="0"/>
            <wp:positionH relativeFrom="page">
              <wp:posOffset>914290</wp:posOffset>
            </wp:positionH>
            <wp:positionV relativeFrom="paragraph">
              <wp:posOffset>30395</wp:posOffset>
            </wp:positionV>
            <wp:extent cx="196064" cy="172195"/>
            <wp:effectExtent l="0" t="0" r="0" b="0"/>
            <wp:wrapNone/>
            <wp:docPr id="121" name="image120.png" descr=""/>
            <wp:cNvGraphicFramePr>
              <a:graphicFrameLocks noChangeAspect="1"/>
            </wp:cNvGraphicFramePr>
            <a:graphic>
              <a:graphicData uri="http://schemas.openxmlformats.org/drawingml/2006/picture">
                <pic:pic>
                  <pic:nvPicPr>
                    <pic:cNvPr id="122" name="image120.png"/>
                    <pic:cNvPicPr/>
                  </pic:nvPicPr>
                  <pic:blipFill>
                    <a:blip r:embed="rId124" cstate="print"/>
                    <a:stretch>
                      <a:fillRect/>
                    </a:stretch>
                  </pic:blipFill>
                  <pic:spPr>
                    <a:xfrm>
                      <a:off x="0" y="0"/>
                      <a:ext cx="196064" cy="172195"/>
                    </a:xfrm>
                    <a:prstGeom prst="rect">
                      <a:avLst/>
                    </a:prstGeom>
                  </pic:spPr>
                </pic:pic>
              </a:graphicData>
            </a:graphic>
          </wp:anchor>
        </w:drawing>
      </w:r>
      <w:r>
        <w:rPr>
          <w:sz w:val="24"/>
        </w:rPr>
        <w:t>x </w:t>
      </w:r>
      <w:r>
        <w:rPr>
          <w:rFonts w:ascii="Symbol" w:hAnsi="Symbol"/>
          <w:sz w:val="24"/>
        </w:rPr>
        <w:t></w:t>
      </w:r>
      <w:r>
        <w:rPr>
          <w:spacing w:val="10"/>
          <w:sz w:val="24"/>
        </w:rPr>
        <w:t> </w:t>
      </w:r>
      <w:r>
        <w:rPr>
          <w:sz w:val="24"/>
        </w:rPr>
        <w:t>3</w:t>
      </w:r>
    </w:p>
    <w:p>
      <w:pPr>
        <w:pStyle w:val="ListParagraph"/>
        <w:numPr>
          <w:ilvl w:val="0"/>
          <w:numId w:val="56"/>
        </w:numPr>
        <w:tabs>
          <w:tab w:pos="475" w:val="left" w:leader="none"/>
        </w:tabs>
        <w:spacing w:line="240" w:lineRule="auto" w:before="29" w:after="0"/>
        <w:ind w:left="474" w:right="0" w:hanging="362"/>
        <w:jc w:val="left"/>
        <w:rPr>
          <w:sz w:val="26"/>
        </w:rPr>
      </w:pPr>
      <w:r>
        <w:rPr/>
        <w:pict>
          <v:line style="position:absolute;mso-position-horizontal-relative:page;mso-position-vertical-relative:paragraph;z-index:-768952" from="73.030777pt,3.130171pt" to="73.030777pt,17.676801pt" stroked="true" strokeweight=".509757pt" strokecolor="#000000">
            <v:stroke dashstyle="solid"/>
            <w10:wrap type="none"/>
          </v:line>
        </w:pict>
      </w:r>
      <w:r>
        <w:rPr/>
        <w:pict>
          <v:line style="position:absolute;mso-position-horizontal-relative:page;mso-position-vertical-relative:paragraph;z-index:-768928" from="82.299103pt,3.130171pt" to="82.299103pt,17.676801pt" stroked="true" strokeweight=".509757pt" strokecolor="#000000">
            <v:stroke dashstyle="solid"/>
            <w10:wrap type="none"/>
          </v:line>
        </w:pict>
      </w:r>
      <w:r>
        <w:rPr>
          <w:sz w:val="24"/>
        </w:rPr>
        <w:t>x   </w:t>
      </w:r>
      <w:r>
        <w:rPr>
          <w:sz w:val="26"/>
        </w:rPr>
        <w:t>=</w:t>
      </w:r>
      <w:r>
        <w:rPr>
          <w:spacing w:val="-41"/>
          <w:sz w:val="26"/>
        </w:rPr>
        <w:t> </w:t>
      </w:r>
      <w:r>
        <w:rPr>
          <w:sz w:val="26"/>
        </w:rPr>
        <w:t>2</w:t>
      </w:r>
    </w:p>
    <w:p>
      <w:pPr>
        <w:pStyle w:val="ListParagraph"/>
        <w:numPr>
          <w:ilvl w:val="0"/>
          <w:numId w:val="56"/>
        </w:numPr>
        <w:tabs>
          <w:tab w:pos="440" w:val="left" w:leader="none"/>
        </w:tabs>
        <w:spacing w:line="339" w:lineRule="exact" w:before="93" w:after="0"/>
        <w:ind w:left="440" w:right="0" w:hanging="328"/>
        <w:jc w:val="left"/>
        <w:rPr>
          <w:sz w:val="26"/>
        </w:rPr>
      </w:pPr>
      <w:r>
        <w:rPr/>
        <w:pict>
          <v:line style="position:absolute;mso-position-horizontal-relative:page;mso-position-vertical-relative:paragraph;z-index:-768904" from="72.003357pt,19.914961pt" to="79.976794pt,19.914961pt" stroked="true" strokeweight=".491368pt" strokecolor="#000000">
            <v:stroke dashstyle="solid"/>
            <w10:wrap type="none"/>
          </v:line>
        </w:pict>
      </w:r>
      <w:r>
        <w:rPr/>
        <w:pict>
          <v:line style="position:absolute;mso-position-horizontal-relative:page;mso-position-vertical-relative:paragraph;z-index:-768880" from="92.696472pt,19.914961pt" to="103.660338pt,19.914961pt" stroked="true" strokeweight=".491368pt" strokecolor="#000000">
            <v:stroke dashstyle="solid"/>
            <w10:wrap type="none"/>
          </v:line>
        </w:pict>
      </w:r>
      <w:r>
        <w:rPr>
          <w:position w:val="15"/>
          <w:sz w:val="23"/>
        </w:rPr>
        <w:t>x </w:t>
      </w:r>
      <w:r>
        <w:rPr>
          <w:rFonts w:ascii="Symbol" w:hAnsi="Symbol"/>
          <w:sz w:val="23"/>
        </w:rPr>
        <w:t></w:t>
      </w:r>
      <w:r>
        <w:rPr>
          <w:sz w:val="23"/>
        </w:rPr>
        <w:t>  </w:t>
      </w:r>
      <w:r>
        <w:rPr>
          <w:position w:val="15"/>
          <w:sz w:val="23"/>
        </w:rPr>
        <w:t>y   </w:t>
      </w:r>
      <w:r>
        <w:rPr>
          <w:sz w:val="26"/>
        </w:rPr>
        <w:t>và x – y = -</w:t>
      </w:r>
      <w:r>
        <w:rPr>
          <w:spacing w:val="10"/>
          <w:sz w:val="26"/>
        </w:rPr>
        <w:t> </w:t>
      </w:r>
      <w:r>
        <w:rPr>
          <w:sz w:val="26"/>
        </w:rPr>
        <w:t>12</w:t>
      </w:r>
    </w:p>
    <w:p>
      <w:pPr>
        <w:tabs>
          <w:tab w:pos="823" w:val="left" w:leader="none"/>
        </w:tabs>
        <w:spacing w:line="258" w:lineRule="exact" w:before="0"/>
        <w:ind w:left="441" w:right="0" w:firstLine="0"/>
        <w:jc w:val="left"/>
        <w:rPr>
          <w:sz w:val="23"/>
        </w:rPr>
      </w:pPr>
      <w:r>
        <w:rPr>
          <w:w w:val="105"/>
          <w:sz w:val="23"/>
        </w:rPr>
        <w:t>5</w:t>
        <w:tab/>
        <w:t>11</w:t>
      </w:r>
    </w:p>
    <w:p>
      <w:pPr>
        <w:spacing w:before="0"/>
        <w:ind w:left="112" w:right="0" w:firstLine="0"/>
        <w:jc w:val="left"/>
        <w:rPr>
          <w:sz w:val="26"/>
        </w:rPr>
      </w:pPr>
      <w:r>
        <w:rPr>
          <w:b/>
          <w:sz w:val="26"/>
          <w:u w:val="thick"/>
        </w:rPr>
        <w:t>Câu 4</w:t>
      </w:r>
      <w:r>
        <w:rPr>
          <w:sz w:val="26"/>
          <w:u w:val="thick"/>
        </w:rPr>
        <w:t>.</w:t>
      </w:r>
      <w:r>
        <w:rPr>
          <w:sz w:val="26"/>
        </w:rPr>
        <w:t> </w:t>
      </w:r>
      <w:r>
        <w:rPr>
          <w:b/>
          <w:sz w:val="26"/>
        </w:rPr>
        <w:t>(1,5 điểm) </w:t>
      </w:r>
      <w:r>
        <w:rPr>
          <w:sz w:val="26"/>
        </w:rPr>
        <w:t>Cho biết đại lượng y tỉ lệ thuận với đại lượng x theo hệ số tỉ lệ k, khi x = 4 thì y = 8.</w:t>
      </w:r>
    </w:p>
    <w:p>
      <w:pPr>
        <w:pStyle w:val="ListParagraph"/>
        <w:numPr>
          <w:ilvl w:val="0"/>
          <w:numId w:val="57"/>
        </w:numPr>
        <w:tabs>
          <w:tab w:pos="380" w:val="left" w:leader="none"/>
        </w:tabs>
        <w:spacing w:line="240" w:lineRule="auto" w:before="3" w:after="0"/>
        <w:ind w:left="379" w:right="0" w:hanging="267"/>
        <w:jc w:val="left"/>
        <w:rPr>
          <w:sz w:val="26"/>
        </w:rPr>
      </w:pPr>
      <w:r>
        <w:rPr>
          <w:sz w:val="26"/>
        </w:rPr>
        <w:t>Tìm hệ số tỉ lệ k của y đối với</w:t>
      </w:r>
      <w:r>
        <w:rPr>
          <w:spacing w:val="-11"/>
          <w:sz w:val="26"/>
        </w:rPr>
        <w:t> </w:t>
      </w:r>
      <w:r>
        <w:rPr>
          <w:sz w:val="26"/>
        </w:rPr>
        <w:t>x</w:t>
      </w:r>
    </w:p>
    <w:p>
      <w:pPr>
        <w:pStyle w:val="ListParagraph"/>
        <w:numPr>
          <w:ilvl w:val="0"/>
          <w:numId w:val="57"/>
        </w:numPr>
        <w:tabs>
          <w:tab w:pos="394" w:val="left" w:leader="none"/>
        </w:tabs>
        <w:spacing w:line="298" w:lineRule="exact" w:before="1" w:after="0"/>
        <w:ind w:left="393" w:right="0" w:hanging="281"/>
        <w:jc w:val="left"/>
        <w:rPr>
          <w:sz w:val="26"/>
        </w:rPr>
      </w:pPr>
      <w:r>
        <w:rPr>
          <w:sz w:val="26"/>
        </w:rPr>
        <w:t>Biểu   iễn y theo</w:t>
      </w:r>
      <w:r>
        <w:rPr>
          <w:spacing w:val="-6"/>
          <w:sz w:val="26"/>
        </w:rPr>
        <w:t> </w:t>
      </w:r>
      <w:r>
        <w:rPr>
          <w:sz w:val="26"/>
        </w:rPr>
        <w:t>x.</w:t>
      </w:r>
    </w:p>
    <w:p>
      <w:pPr>
        <w:pStyle w:val="ListParagraph"/>
        <w:numPr>
          <w:ilvl w:val="0"/>
          <w:numId w:val="57"/>
        </w:numPr>
        <w:tabs>
          <w:tab w:pos="380" w:val="left" w:leader="none"/>
        </w:tabs>
        <w:spacing w:line="298" w:lineRule="exact" w:before="0" w:after="0"/>
        <w:ind w:left="379" w:right="0" w:hanging="267"/>
        <w:jc w:val="left"/>
        <w:rPr>
          <w:sz w:val="26"/>
        </w:rPr>
      </w:pPr>
      <w:r>
        <w:rPr>
          <w:sz w:val="26"/>
        </w:rPr>
        <w:t>Tính giá trị của y khi x = 5; x =</w:t>
      </w:r>
      <w:r>
        <w:rPr>
          <w:spacing w:val="-9"/>
          <w:sz w:val="26"/>
        </w:rPr>
        <w:t> </w:t>
      </w:r>
      <w:r>
        <w:rPr>
          <w:sz w:val="26"/>
        </w:rPr>
        <w:t>-10</w:t>
      </w:r>
    </w:p>
    <w:p>
      <w:pPr>
        <w:spacing w:line="298" w:lineRule="exact" w:before="1"/>
        <w:ind w:left="112" w:right="0" w:firstLine="0"/>
        <w:jc w:val="left"/>
        <w:rPr>
          <w:sz w:val="26"/>
        </w:rPr>
      </w:pPr>
      <w:r>
        <w:rPr>
          <w:b/>
          <w:sz w:val="26"/>
          <w:u w:val="thick"/>
        </w:rPr>
        <w:t>Câu 5.</w:t>
      </w:r>
      <w:r>
        <w:rPr>
          <w:b/>
          <w:sz w:val="26"/>
        </w:rPr>
        <w:t> (2,0 điểm</w:t>
      </w:r>
      <w:r>
        <w:rPr>
          <w:sz w:val="26"/>
        </w:rPr>
        <w:t>)</w:t>
      </w:r>
    </w:p>
    <w:p>
      <w:pPr>
        <w:pStyle w:val="ListParagraph"/>
        <w:numPr>
          <w:ilvl w:val="0"/>
          <w:numId w:val="58"/>
        </w:numPr>
        <w:tabs>
          <w:tab w:pos="380" w:val="left" w:leader="none"/>
        </w:tabs>
        <w:spacing w:line="298" w:lineRule="exact" w:before="0" w:after="0"/>
        <w:ind w:left="112" w:right="0" w:firstLine="0"/>
        <w:jc w:val="left"/>
        <w:rPr>
          <w:sz w:val="26"/>
        </w:rPr>
      </w:pPr>
      <w:r>
        <w:rPr>
          <w:sz w:val="26"/>
        </w:rPr>
        <w:t>Nêu tính chất một đường thẳng cắt hai đường thẳng song</w:t>
      </w:r>
      <w:r>
        <w:rPr>
          <w:spacing w:val="-18"/>
          <w:sz w:val="26"/>
        </w:rPr>
        <w:t> </w:t>
      </w:r>
      <w:r>
        <w:rPr>
          <w:sz w:val="26"/>
        </w:rPr>
        <w:t>song.</w:t>
      </w:r>
    </w:p>
    <w:p>
      <w:pPr>
        <w:pStyle w:val="ListParagraph"/>
        <w:numPr>
          <w:ilvl w:val="0"/>
          <w:numId w:val="58"/>
        </w:numPr>
        <w:tabs>
          <w:tab w:pos="394" w:val="left" w:leader="none"/>
        </w:tabs>
        <w:spacing w:line="288" w:lineRule="auto" w:before="1" w:after="0"/>
        <w:ind w:left="112" w:right="6212" w:firstLine="0"/>
        <w:jc w:val="left"/>
        <w:rPr>
          <w:sz w:val="26"/>
        </w:rPr>
      </w:pPr>
      <w:r>
        <w:rPr/>
        <w:drawing>
          <wp:anchor distT="0" distB="0" distL="0" distR="0" allowOverlap="1" layoutInCell="1" locked="0" behindDoc="1" simplePos="0" relativeHeight="267666599">
            <wp:simplePos x="0" y="0"/>
            <wp:positionH relativeFrom="page">
              <wp:posOffset>2755264</wp:posOffset>
            </wp:positionH>
            <wp:positionV relativeFrom="paragraph">
              <wp:posOffset>422741</wp:posOffset>
            </wp:positionV>
            <wp:extent cx="2581275" cy="1495424"/>
            <wp:effectExtent l="0" t="0" r="0" b="0"/>
            <wp:wrapNone/>
            <wp:docPr id="123" name="image121.png" descr=""/>
            <wp:cNvGraphicFramePr>
              <a:graphicFrameLocks noChangeAspect="1"/>
            </wp:cNvGraphicFramePr>
            <a:graphic>
              <a:graphicData uri="http://schemas.openxmlformats.org/drawingml/2006/picture">
                <pic:pic>
                  <pic:nvPicPr>
                    <pic:cNvPr id="124" name="image121.png"/>
                    <pic:cNvPicPr/>
                  </pic:nvPicPr>
                  <pic:blipFill>
                    <a:blip r:embed="rId125" cstate="print"/>
                    <a:stretch>
                      <a:fillRect/>
                    </a:stretch>
                  </pic:blipFill>
                  <pic:spPr>
                    <a:xfrm>
                      <a:off x="0" y="0"/>
                      <a:ext cx="2581275" cy="1495424"/>
                    </a:xfrm>
                    <a:prstGeom prst="rect">
                      <a:avLst/>
                    </a:prstGeom>
                  </pic:spPr>
                </pic:pic>
              </a:graphicData>
            </a:graphic>
          </wp:anchor>
        </w:drawing>
      </w:r>
      <w:r>
        <w:rPr>
          <w:sz w:val="26"/>
        </w:rPr>
        <w:t>Cho hình vẽ, giải thích vì sao AC BD? c)Tìm số đo  </w:t>
      </w:r>
      <w:r>
        <w:rPr>
          <w:i/>
          <w:spacing w:val="-3"/>
          <w:sz w:val="24"/>
        </w:rPr>
        <w:t>ACD</w:t>
      </w:r>
      <w:r>
        <w:rPr>
          <w:i/>
          <w:spacing w:val="-17"/>
          <w:sz w:val="24"/>
        </w:rPr>
        <w:t> </w:t>
      </w:r>
      <w:r>
        <w:rPr>
          <w:sz w:val="26"/>
        </w:rPr>
        <w:t>.</w:t>
      </w:r>
    </w:p>
    <w:p>
      <w:pPr>
        <w:pStyle w:val="BodyText"/>
      </w:pPr>
    </w:p>
    <w:p>
      <w:pPr>
        <w:pStyle w:val="BodyText"/>
      </w:pPr>
    </w:p>
    <w:p>
      <w:pPr>
        <w:pStyle w:val="BodyText"/>
      </w:pPr>
    </w:p>
    <w:p>
      <w:pPr>
        <w:pStyle w:val="BodyText"/>
      </w:pPr>
    </w:p>
    <w:p>
      <w:pPr>
        <w:pStyle w:val="BodyText"/>
      </w:pPr>
    </w:p>
    <w:p>
      <w:pPr>
        <w:pStyle w:val="BodyText"/>
      </w:pPr>
    </w:p>
    <w:p>
      <w:pPr>
        <w:pStyle w:val="BodyText"/>
        <w:rPr>
          <w:sz w:val="33"/>
        </w:rPr>
      </w:pPr>
    </w:p>
    <w:p>
      <w:pPr>
        <w:spacing w:before="1"/>
        <w:ind w:left="112" w:right="125" w:firstLine="0"/>
        <w:jc w:val="left"/>
        <w:rPr>
          <w:sz w:val="26"/>
        </w:rPr>
      </w:pPr>
      <w:r>
        <w:rPr>
          <w:b/>
          <w:sz w:val="26"/>
          <w:u w:val="thick"/>
        </w:rPr>
        <w:t>Câu 6.</w:t>
      </w:r>
      <w:r>
        <w:rPr>
          <w:b/>
          <w:sz w:val="26"/>
        </w:rPr>
        <w:t> (2,5 điểm) </w:t>
      </w:r>
      <w:r>
        <w:rPr>
          <w:sz w:val="26"/>
        </w:rPr>
        <w:t>Cho </w:t>
      </w:r>
      <w:r>
        <w:rPr>
          <w:rFonts w:ascii="Symbol" w:hAnsi="Symbol"/>
          <w:sz w:val="23"/>
        </w:rPr>
        <w:t></w:t>
      </w:r>
      <w:r>
        <w:rPr>
          <w:sz w:val="23"/>
        </w:rPr>
        <w:t> </w:t>
      </w:r>
      <w:r>
        <w:rPr>
          <w:sz w:val="26"/>
        </w:rPr>
        <w:t>ABC có AB = AC, tia phân giác của góc A cắt BC tại H. Chứng minh  rằng:</w:t>
      </w:r>
    </w:p>
    <w:p>
      <w:pPr>
        <w:pStyle w:val="ListParagraph"/>
        <w:numPr>
          <w:ilvl w:val="0"/>
          <w:numId w:val="59"/>
        </w:numPr>
        <w:tabs>
          <w:tab w:pos="380" w:val="left" w:leader="none"/>
        </w:tabs>
        <w:spacing w:line="240" w:lineRule="auto" w:before="1" w:after="0"/>
        <w:ind w:left="379" w:right="0" w:hanging="267"/>
        <w:jc w:val="left"/>
        <w:rPr>
          <w:sz w:val="26"/>
        </w:rPr>
      </w:pPr>
      <w:r>
        <w:rPr>
          <w:sz w:val="26"/>
        </w:rPr>
        <w:t>HB =</w:t>
      </w:r>
      <w:r>
        <w:rPr>
          <w:spacing w:val="-3"/>
          <w:sz w:val="26"/>
        </w:rPr>
        <w:t> </w:t>
      </w:r>
      <w:r>
        <w:rPr>
          <w:sz w:val="26"/>
        </w:rPr>
        <w:t>HC</w:t>
      </w:r>
    </w:p>
    <w:p>
      <w:pPr>
        <w:pStyle w:val="ListParagraph"/>
        <w:numPr>
          <w:ilvl w:val="0"/>
          <w:numId w:val="59"/>
        </w:numPr>
        <w:tabs>
          <w:tab w:pos="386" w:val="left" w:leader="none"/>
        </w:tabs>
        <w:spacing w:line="240" w:lineRule="auto" w:before="63" w:after="0"/>
        <w:ind w:left="385" w:right="0" w:hanging="273"/>
        <w:jc w:val="left"/>
        <w:rPr>
          <w:i/>
          <w:sz w:val="24"/>
        </w:rPr>
      </w:pPr>
      <w:r>
        <w:rPr>
          <w:i/>
          <w:spacing w:val="-5"/>
          <w:w w:val="105"/>
          <w:sz w:val="24"/>
        </w:rPr>
        <w:t>ABH </w:t>
      </w:r>
      <w:r>
        <w:rPr>
          <w:rFonts w:ascii="Symbol" w:hAnsi="Symbol"/>
          <w:w w:val="105"/>
          <w:sz w:val="24"/>
        </w:rPr>
        <w:t></w:t>
      </w:r>
      <w:r>
        <w:rPr>
          <w:spacing w:val="20"/>
          <w:w w:val="105"/>
          <w:sz w:val="24"/>
        </w:rPr>
        <w:t> </w:t>
      </w:r>
      <w:r>
        <w:rPr>
          <w:i/>
          <w:spacing w:val="-5"/>
          <w:w w:val="105"/>
          <w:sz w:val="24"/>
        </w:rPr>
        <w:t>ACH</w:t>
      </w:r>
    </w:p>
    <w:p>
      <w:pPr>
        <w:pStyle w:val="BodyText"/>
        <w:rPr>
          <w:i/>
          <w:sz w:val="20"/>
        </w:rPr>
      </w:pPr>
    </w:p>
    <w:p>
      <w:pPr>
        <w:spacing w:before="222"/>
        <w:ind w:left="9" w:right="0" w:firstLine="0"/>
        <w:jc w:val="center"/>
        <w:rPr>
          <w:b/>
          <w:sz w:val="26"/>
        </w:rPr>
      </w:pPr>
      <w:r>
        <w:rPr>
          <w:b/>
          <w:sz w:val="26"/>
        </w:rPr>
        <w:t>ĐÁP ÁN ĐỀ SỐ 18</w:t>
      </w:r>
    </w:p>
    <w:p>
      <w:pPr>
        <w:pStyle w:val="BodyText"/>
        <w:rPr>
          <w:b/>
          <w:sz w:val="13"/>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7705"/>
        <w:gridCol w:w="931"/>
      </w:tblGrid>
      <w:tr>
        <w:trPr>
          <w:trHeight w:val="440" w:hRule="atLeast"/>
        </w:trPr>
        <w:tc>
          <w:tcPr>
            <w:tcW w:w="816" w:type="dxa"/>
          </w:tcPr>
          <w:p>
            <w:pPr>
              <w:pStyle w:val="TableParagraph"/>
              <w:spacing w:line="298" w:lineRule="exact"/>
              <w:ind w:left="5"/>
              <w:jc w:val="center"/>
              <w:rPr>
                <w:b/>
                <w:sz w:val="26"/>
              </w:rPr>
            </w:pPr>
            <w:r>
              <w:rPr>
                <w:b/>
                <w:sz w:val="26"/>
              </w:rPr>
              <w:t>Câu</w:t>
            </w:r>
          </w:p>
        </w:tc>
        <w:tc>
          <w:tcPr>
            <w:tcW w:w="7705" w:type="dxa"/>
          </w:tcPr>
          <w:p>
            <w:pPr>
              <w:pStyle w:val="TableParagraph"/>
              <w:spacing w:line="298" w:lineRule="exact"/>
              <w:ind w:left="272" w:right="264"/>
              <w:jc w:val="center"/>
              <w:rPr>
                <w:b/>
                <w:sz w:val="26"/>
              </w:rPr>
            </w:pPr>
            <w:r>
              <w:rPr>
                <w:b/>
                <w:sz w:val="26"/>
              </w:rPr>
              <w:t>Đáp án</w:t>
            </w:r>
          </w:p>
        </w:tc>
        <w:tc>
          <w:tcPr>
            <w:tcW w:w="931" w:type="dxa"/>
          </w:tcPr>
          <w:p>
            <w:pPr>
              <w:pStyle w:val="TableParagraph"/>
              <w:spacing w:line="298" w:lineRule="exact"/>
              <w:ind w:left="87" w:right="74"/>
              <w:jc w:val="center"/>
              <w:rPr>
                <w:b/>
                <w:sz w:val="26"/>
              </w:rPr>
            </w:pPr>
            <w:r>
              <w:rPr>
                <w:b/>
                <w:sz w:val="26"/>
              </w:rPr>
              <w:t>Điểm</w:t>
            </w:r>
          </w:p>
        </w:tc>
      </w:tr>
      <w:tr>
        <w:trPr>
          <w:trHeight w:val="440" w:hRule="atLeast"/>
        </w:trPr>
        <w:tc>
          <w:tcPr>
            <w:tcW w:w="816" w:type="dxa"/>
          </w:tcPr>
          <w:p>
            <w:pPr>
              <w:pStyle w:val="TableParagraph"/>
              <w:spacing w:line="294" w:lineRule="exact"/>
              <w:ind w:left="10"/>
              <w:jc w:val="center"/>
              <w:rPr>
                <w:sz w:val="26"/>
              </w:rPr>
            </w:pPr>
            <w:r>
              <w:rPr>
                <w:w w:val="99"/>
                <w:sz w:val="26"/>
              </w:rPr>
              <w:t>1</w:t>
            </w:r>
          </w:p>
        </w:tc>
        <w:tc>
          <w:tcPr>
            <w:tcW w:w="7705" w:type="dxa"/>
            <w:tcBorders>
              <w:bottom w:val="single" w:sz="4" w:space="0" w:color="808080"/>
            </w:tcBorders>
          </w:tcPr>
          <w:p>
            <w:pPr>
              <w:pStyle w:val="TableParagraph"/>
              <w:spacing w:line="294" w:lineRule="exact"/>
              <w:ind w:left="272" w:right="269"/>
              <w:jc w:val="center"/>
              <w:rPr>
                <w:sz w:val="26"/>
              </w:rPr>
            </w:pPr>
            <w:r>
              <w:rPr>
                <w:sz w:val="26"/>
              </w:rPr>
              <w:t>Nếu đại lượng y phụ thuộc vào đại lượng thay đổi x sao cho với mỗi</w:t>
            </w:r>
          </w:p>
        </w:tc>
        <w:tc>
          <w:tcPr>
            <w:tcW w:w="931" w:type="dxa"/>
            <w:tcBorders>
              <w:bottom w:val="single" w:sz="4" w:space="0" w:color="808080"/>
            </w:tcBorders>
          </w:tcPr>
          <w:p>
            <w:pPr>
              <w:pStyle w:val="TableParagraph"/>
              <w:spacing w:line="294" w:lineRule="exact"/>
              <w:ind w:left="87" w:right="73"/>
              <w:jc w:val="center"/>
              <w:rPr>
                <w:sz w:val="26"/>
              </w:rPr>
            </w:pPr>
            <w:r>
              <w:rPr>
                <w:sz w:val="26"/>
              </w:rPr>
              <w:t>0,5</w:t>
            </w:r>
          </w:p>
        </w:tc>
      </w:tr>
    </w:tbl>
    <w:p>
      <w:pPr>
        <w:spacing w:after="0" w:line="294" w:lineRule="exact"/>
        <w:jc w:val="center"/>
        <w:rPr>
          <w:sz w:val="26"/>
        </w:rPr>
        <w:sectPr>
          <w:type w:val="continuous"/>
          <w:pgSz w:w="11910" w:h="16840"/>
          <w:pgMar w:top="900" w:bottom="280" w:left="1020" w:right="18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7705"/>
        <w:gridCol w:w="931"/>
      </w:tblGrid>
      <w:tr>
        <w:trPr>
          <w:trHeight w:val="880" w:hRule="atLeast"/>
        </w:trPr>
        <w:tc>
          <w:tcPr>
            <w:tcW w:w="816" w:type="dxa"/>
            <w:vMerge w:val="restart"/>
          </w:tcPr>
          <w:p>
            <w:pPr>
              <w:pStyle w:val="TableParagraph"/>
              <w:rPr>
                <w:sz w:val="24"/>
              </w:rPr>
            </w:pPr>
          </w:p>
        </w:tc>
        <w:tc>
          <w:tcPr>
            <w:tcW w:w="7705" w:type="dxa"/>
            <w:tcBorders>
              <w:bottom w:val="dotted" w:sz="4" w:space="0" w:color="808080"/>
            </w:tcBorders>
          </w:tcPr>
          <w:p>
            <w:pPr>
              <w:pStyle w:val="TableParagraph"/>
              <w:spacing w:line="291" w:lineRule="exact"/>
              <w:ind w:left="108"/>
              <w:rPr>
                <w:sz w:val="26"/>
              </w:rPr>
            </w:pPr>
            <w:r>
              <w:rPr>
                <w:sz w:val="26"/>
              </w:rPr>
              <w:t>giá trị của x ta chỉ xác định được chỉ một giá trị của y thì y được gọi là</w:t>
            </w:r>
          </w:p>
          <w:p>
            <w:pPr>
              <w:pStyle w:val="TableParagraph"/>
              <w:spacing w:before="150"/>
              <w:ind w:left="108"/>
              <w:rPr>
                <w:sz w:val="26"/>
              </w:rPr>
            </w:pPr>
            <w:r>
              <w:rPr>
                <w:sz w:val="26"/>
              </w:rPr>
              <w:t>hàm số của x, x được gọi là biến số.</w:t>
            </w:r>
          </w:p>
        </w:tc>
        <w:tc>
          <w:tcPr>
            <w:tcW w:w="931" w:type="dxa"/>
            <w:tcBorders>
              <w:bottom w:val="dotted" w:sz="4" w:space="0" w:color="808080"/>
            </w:tcBorders>
          </w:tcPr>
          <w:p>
            <w:pPr>
              <w:pStyle w:val="TableParagraph"/>
              <w:rPr>
                <w:sz w:val="24"/>
              </w:rPr>
            </w:pPr>
          </w:p>
        </w:tc>
      </w:tr>
      <w:tr>
        <w:trPr>
          <w:trHeight w:val="440" w:hRule="atLeast"/>
        </w:trPr>
        <w:tc>
          <w:tcPr>
            <w:tcW w:w="816" w:type="dxa"/>
            <w:vMerge/>
            <w:tcBorders>
              <w:top w:val="nil"/>
            </w:tcBorders>
          </w:tcPr>
          <w:p>
            <w:pPr>
              <w:rPr>
                <w:sz w:val="2"/>
                <w:szCs w:val="2"/>
              </w:rPr>
            </w:pPr>
          </w:p>
        </w:tc>
        <w:tc>
          <w:tcPr>
            <w:tcW w:w="7705" w:type="dxa"/>
            <w:tcBorders>
              <w:top w:val="dotted" w:sz="4" w:space="0" w:color="808080"/>
            </w:tcBorders>
          </w:tcPr>
          <w:p>
            <w:pPr>
              <w:pStyle w:val="TableParagraph"/>
              <w:spacing w:line="294" w:lineRule="exact"/>
              <w:ind w:left="108"/>
              <w:rPr>
                <w:sz w:val="26"/>
              </w:rPr>
            </w:pPr>
            <w:r>
              <w:rPr>
                <w:sz w:val="26"/>
              </w:rPr>
              <w:t>Từ y = f(x) = -2x + 1 ta có: f(-1) = 3; f(2) = -3</w:t>
            </w:r>
          </w:p>
        </w:tc>
        <w:tc>
          <w:tcPr>
            <w:tcW w:w="931" w:type="dxa"/>
            <w:tcBorders>
              <w:top w:val="dotted" w:sz="4" w:space="0" w:color="808080"/>
            </w:tcBorders>
          </w:tcPr>
          <w:p>
            <w:pPr>
              <w:pStyle w:val="TableParagraph"/>
              <w:spacing w:line="294" w:lineRule="exact"/>
              <w:ind w:left="87" w:right="73"/>
              <w:jc w:val="center"/>
              <w:rPr>
                <w:sz w:val="26"/>
              </w:rPr>
            </w:pPr>
            <w:r>
              <w:rPr>
                <w:sz w:val="26"/>
              </w:rPr>
              <w:t>0,5</w:t>
            </w:r>
          </w:p>
        </w:tc>
      </w:tr>
      <w:tr>
        <w:trPr>
          <w:trHeight w:val="1580" w:hRule="atLeast"/>
        </w:trPr>
        <w:tc>
          <w:tcPr>
            <w:tcW w:w="816" w:type="dxa"/>
            <w:vMerge w:val="restart"/>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86"/>
              <w:ind w:left="10"/>
              <w:jc w:val="center"/>
              <w:rPr>
                <w:sz w:val="26"/>
              </w:rPr>
            </w:pPr>
            <w:r>
              <w:rPr>
                <w:w w:val="99"/>
                <w:sz w:val="26"/>
              </w:rPr>
              <w:t>2</w:t>
            </w:r>
          </w:p>
        </w:tc>
        <w:tc>
          <w:tcPr>
            <w:tcW w:w="7705" w:type="dxa"/>
            <w:tcBorders>
              <w:bottom w:val="dotted" w:sz="4" w:space="0" w:color="808080"/>
            </w:tcBorders>
          </w:tcPr>
          <w:p>
            <w:pPr>
              <w:pStyle w:val="TableParagraph"/>
              <w:spacing w:line="316" w:lineRule="exact" w:before="23"/>
              <w:ind w:left="108"/>
              <w:rPr>
                <w:sz w:val="24"/>
              </w:rPr>
            </w:pPr>
            <w:r>
              <w:rPr>
                <w:w w:val="105"/>
                <w:position w:val="-12"/>
                <w:sz w:val="26"/>
              </w:rPr>
              <w:t>a) </w:t>
            </w:r>
            <w:r>
              <w:rPr>
                <w:w w:val="105"/>
                <w:position w:val="2"/>
                <w:sz w:val="23"/>
              </w:rPr>
              <w:t>15 </w:t>
            </w:r>
            <w:r>
              <w:rPr>
                <w:rFonts w:ascii="Symbol" w:hAnsi="Symbol"/>
                <w:w w:val="105"/>
                <w:position w:val="-12"/>
                <w:sz w:val="23"/>
              </w:rPr>
              <w:t></w:t>
            </w:r>
            <w:r>
              <w:rPr>
                <w:w w:val="105"/>
                <w:position w:val="-12"/>
                <w:sz w:val="23"/>
              </w:rPr>
              <w:t> </w:t>
            </w:r>
            <w:r>
              <w:rPr>
                <w:w w:val="105"/>
                <w:position w:val="2"/>
                <w:sz w:val="23"/>
              </w:rPr>
              <w:t>7 </w:t>
            </w:r>
            <w:r>
              <w:rPr>
                <w:rFonts w:ascii="Symbol" w:hAnsi="Symbol"/>
                <w:w w:val="105"/>
                <w:position w:val="-12"/>
                <w:sz w:val="23"/>
              </w:rPr>
              <w:t></w:t>
            </w:r>
            <w:r>
              <w:rPr>
                <w:w w:val="105"/>
                <w:position w:val="-12"/>
                <w:sz w:val="23"/>
              </w:rPr>
              <w:t> </w:t>
            </w:r>
            <w:r>
              <w:rPr>
                <w:w w:val="105"/>
                <w:position w:val="2"/>
                <w:sz w:val="23"/>
              </w:rPr>
              <w:t>19 </w:t>
            </w:r>
            <w:r>
              <w:rPr>
                <w:rFonts w:ascii="Symbol" w:hAnsi="Symbol"/>
                <w:w w:val="105"/>
                <w:position w:val="-12"/>
                <w:sz w:val="23"/>
              </w:rPr>
              <w:t></w:t>
            </w:r>
            <w:r>
              <w:rPr>
                <w:w w:val="105"/>
                <w:position w:val="-12"/>
                <w:sz w:val="23"/>
              </w:rPr>
              <w:t> </w:t>
            </w:r>
            <w:r>
              <w:rPr>
                <w:w w:val="105"/>
                <w:position w:val="2"/>
                <w:sz w:val="23"/>
              </w:rPr>
              <w:t>20 </w:t>
            </w:r>
            <w:r>
              <w:rPr>
                <w:rFonts w:ascii="Symbol" w:hAnsi="Symbol"/>
                <w:w w:val="105"/>
                <w:position w:val="-12"/>
                <w:sz w:val="23"/>
              </w:rPr>
              <w:t></w:t>
            </w:r>
            <w:r>
              <w:rPr>
                <w:w w:val="105"/>
                <w:position w:val="-12"/>
                <w:sz w:val="23"/>
              </w:rPr>
              <w:t> </w:t>
            </w:r>
            <w:r>
              <w:rPr>
                <w:w w:val="105"/>
                <w:position w:val="2"/>
                <w:sz w:val="23"/>
              </w:rPr>
              <w:t>3  </w:t>
            </w:r>
            <w:r>
              <w:rPr>
                <w:w w:val="105"/>
                <w:position w:val="-12"/>
                <w:sz w:val="26"/>
              </w:rPr>
              <w:t>= </w:t>
            </w:r>
            <w:r>
              <w:rPr>
                <w:rFonts w:ascii="Symbol" w:hAnsi="Symbol"/>
                <w:w w:val="105"/>
                <w:sz w:val="24"/>
              </w:rPr>
              <w:t></w:t>
            </w:r>
            <w:r>
              <w:rPr>
                <w:w w:val="105"/>
                <w:sz w:val="24"/>
              </w:rPr>
              <w:t> </w:t>
            </w:r>
            <w:r>
              <w:rPr>
                <w:w w:val="105"/>
                <w:position w:val="2"/>
                <w:sz w:val="24"/>
              </w:rPr>
              <w:t>15 </w:t>
            </w:r>
            <w:r>
              <w:rPr>
                <w:rFonts w:ascii="Symbol" w:hAnsi="Symbol"/>
                <w:w w:val="105"/>
                <w:position w:val="-12"/>
                <w:sz w:val="24"/>
              </w:rPr>
              <w:t></w:t>
            </w:r>
            <w:r>
              <w:rPr>
                <w:w w:val="105"/>
                <w:position w:val="-12"/>
                <w:sz w:val="24"/>
              </w:rPr>
              <w:t> </w:t>
            </w:r>
            <w:r>
              <w:rPr>
                <w:w w:val="105"/>
                <w:position w:val="2"/>
                <w:sz w:val="24"/>
              </w:rPr>
              <w:t>19 </w:t>
            </w:r>
            <w:r>
              <w:rPr>
                <w:rFonts w:ascii="Symbol" w:hAnsi="Symbol"/>
                <w:w w:val="105"/>
                <w:sz w:val="24"/>
              </w:rPr>
              <w:t></w:t>
            </w:r>
            <w:r>
              <w:rPr>
                <w:w w:val="105"/>
                <w:sz w:val="24"/>
              </w:rPr>
              <w:t> </w:t>
            </w:r>
            <w:r>
              <w:rPr>
                <w:rFonts w:ascii="Symbol" w:hAnsi="Symbol"/>
                <w:w w:val="105"/>
                <w:position w:val="-12"/>
                <w:sz w:val="24"/>
              </w:rPr>
              <w:t></w:t>
            </w:r>
            <w:r>
              <w:rPr>
                <w:w w:val="105"/>
                <w:position w:val="-12"/>
                <w:sz w:val="24"/>
              </w:rPr>
              <w:t> </w:t>
            </w:r>
            <w:r>
              <w:rPr>
                <w:w w:val="105"/>
                <w:position w:val="2"/>
                <w:sz w:val="24"/>
              </w:rPr>
              <w:t>20 </w:t>
            </w:r>
            <w:r>
              <w:rPr>
                <w:rFonts w:ascii="Symbol" w:hAnsi="Symbol"/>
                <w:w w:val="105"/>
                <w:position w:val="-12"/>
                <w:sz w:val="24"/>
              </w:rPr>
              <w:t></w:t>
            </w:r>
            <w:r>
              <w:rPr>
                <w:w w:val="105"/>
                <w:position w:val="-12"/>
                <w:sz w:val="24"/>
              </w:rPr>
              <w:t> </w:t>
            </w:r>
            <w:r>
              <w:rPr>
                <w:w w:val="105"/>
                <w:position w:val="2"/>
                <w:sz w:val="24"/>
              </w:rPr>
              <w:t>7 </w:t>
            </w:r>
            <w:r>
              <w:rPr>
                <w:rFonts w:ascii="Symbol" w:hAnsi="Symbol"/>
                <w:w w:val="105"/>
                <w:position w:val="-12"/>
                <w:sz w:val="24"/>
              </w:rPr>
              <w:t></w:t>
            </w:r>
            <w:r>
              <w:rPr>
                <w:w w:val="105"/>
                <w:position w:val="-12"/>
                <w:sz w:val="24"/>
              </w:rPr>
              <w:t>  </w:t>
            </w:r>
            <w:r>
              <w:rPr>
                <w:w w:val="105"/>
                <w:position w:val="2"/>
                <w:sz w:val="24"/>
              </w:rPr>
              <w:t>3</w:t>
            </w:r>
          </w:p>
          <w:p>
            <w:pPr>
              <w:pStyle w:val="TableParagraph"/>
              <w:tabs>
                <w:tab w:pos="915" w:val="left" w:leader="none"/>
                <w:tab w:pos="1381" w:val="left" w:leader="none"/>
                <w:tab w:pos="1857" w:val="left" w:leader="none"/>
                <w:tab w:pos="2357" w:val="left" w:leader="none"/>
                <w:tab w:pos="2856" w:val="left" w:leader="none"/>
                <w:tab w:pos="3480" w:val="left" w:leader="none"/>
                <w:tab w:pos="4076" w:val="left" w:leader="none"/>
                <w:tab w:pos="4581" w:val="left" w:leader="none"/>
                <w:tab w:pos="5052" w:val="left" w:leader="none"/>
              </w:tabs>
              <w:spacing w:line="167" w:lineRule="exact"/>
              <w:ind w:left="423"/>
              <w:rPr>
                <w:sz w:val="24"/>
              </w:rPr>
            </w:pPr>
            <w:r>
              <w:rPr>
                <w:w w:val="105"/>
                <w:sz w:val="23"/>
              </w:rPr>
              <w:t>34</w:t>
              <w:tab/>
              <w:t>21</w:t>
              <w:tab/>
              <w:t>34</w:t>
              <w:tab/>
              <w:t>15</w:t>
              <w:tab/>
              <w:t>7</w:t>
              <w:tab/>
            </w:r>
            <w:r>
              <w:rPr>
                <w:rFonts w:ascii="Symbol" w:hAnsi="Symbol"/>
                <w:w w:val="105"/>
                <w:position w:val="12"/>
                <w:sz w:val="24"/>
              </w:rPr>
              <w:t></w:t>
            </w:r>
            <w:r>
              <w:rPr>
                <w:spacing w:val="-23"/>
                <w:w w:val="105"/>
                <w:position w:val="12"/>
                <w:sz w:val="24"/>
              </w:rPr>
              <w:t> </w:t>
            </w:r>
            <w:r>
              <w:rPr>
                <w:w w:val="105"/>
                <w:sz w:val="24"/>
              </w:rPr>
              <w:t>34</w:t>
              <w:tab/>
              <w:t>34</w:t>
            </w:r>
            <w:r>
              <w:rPr>
                <w:spacing w:val="-24"/>
                <w:w w:val="105"/>
                <w:sz w:val="24"/>
              </w:rPr>
              <w:t> </w:t>
            </w:r>
            <w:r>
              <w:rPr>
                <w:rFonts w:ascii="Symbol" w:hAnsi="Symbol"/>
                <w:w w:val="105"/>
                <w:position w:val="12"/>
                <w:sz w:val="24"/>
              </w:rPr>
              <w:t></w:t>
            </w:r>
            <w:r>
              <w:rPr>
                <w:w w:val="105"/>
                <w:position w:val="12"/>
                <w:sz w:val="24"/>
              </w:rPr>
              <w:tab/>
            </w:r>
            <w:r>
              <w:rPr>
                <w:w w:val="105"/>
                <w:sz w:val="24"/>
              </w:rPr>
              <w:t>15</w:t>
              <w:tab/>
              <w:t>21</w:t>
              <w:tab/>
              <w:t>7</w:t>
            </w:r>
          </w:p>
          <w:p>
            <w:pPr>
              <w:pStyle w:val="TableParagraph"/>
              <w:tabs>
                <w:tab w:pos="907" w:val="left" w:leader="none"/>
              </w:tabs>
              <w:spacing w:line="162" w:lineRule="exact"/>
              <w:ind w:right="977"/>
              <w:jc w:val="center"/>
              <w:rPr>
                <w:rFonts w:ascii="Symbol" w:hAnsi="Symbol"/>
                <w:sz w:val="24"/>
              </w:rPr>
            </w:pPr>
            <w:r>
              <w:rPr>
                <w:rFonts w:ascii="Symbol" w:hAnsi="Symbol"/>
                <w:sz w:val="24"/>
              </w:rPr>
              <w:t></w:t>
            </w:r>
            <w:r>
              <w:rPr>
                <w:sz w:val="24"/>
              </w:rPr>
              <w:tab/>
            </w:r>
            <w:r>
              <w:rPr>
                <w:rFonts w:ascii="Symbol" w:hAnsi="Symbol"/>
                <w:sz w:val="24"/>
              </w:rPr>
              <w:t></w:t>
            </w:r>
          </w:p>
          <w:p>
            <w:pPr>
              <w:pStyle w:val="TableParagraph"/>
              <w:spacing w:line="378" w:lineRule="exact" w:before="170"/>
              <w:ind w:left="1471"/>
              <w:rPr>
                <w:sz w:val="23"/>
              </w:rPr>
            </w:pPr>
            <w:r>
              <w:rPr>
                <w:w w:val="105"/>
                <w:sz w:val="26"/>
              </w:rPr>
              <w:t>= </w:t>
            </w:r>
            <w:r>
              <w:rPr>
                <w:w w:val="105"/>
                <w:sz w:val="23"/>
              </w:rPr>
              <w:t>1</w:t>
            </w:r>
            <w:r>
              <w:rPr>
                <w:rFonts w:ascii="Symbol" w:hAnsi="Symbol"/>
                <w:w w:val="105"/>
                <w:sz w:val="23"/>
              </w:rPr>
              <w:t></w:t>
            </w:r>
            <w:r>
              <w:rPr>
                <w:w w:val="105"/>
                <w:sz w:val="23"/>
              </w:rPr>
              <w:t> </w:t>
            </w:r>
            <w:r>
              <w:rPr>
                <w:w w:val="105"/>
                <w:position w:val="15"/>
                <w:sz w:val="23"/>
              </w:rPr>
              <w:t>4 </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w:t>
            </w:r>
            <w:r>
              <w:rPr>
                <w:w w:val="105"/>
                <w:position w:val="15"/>
                <w:sz w:val="23"/>
              </w:rPr>
              <w:t>3</w:t>
            </w:r>
          </w:p>
          <w:p>
            <w:pPr>
              <w:pStyle w:val="TableParagraph"/>
              <w:tabs>
                <w:tab w:pos="2392" w:val="left" w:leader="none"/>
                <w:tab w:pos="2754" w:val="left" w:leader="none"/>
              </w:tabs>
              <w:spacing w:line="222" w:lineRule="exact"/>
              <w:ind w:left="2027"/>
              <w:rPr>
                <w:sz w:val="23"/>
              </w:rPr>
            </w:pPr>
            <w:r>
              <w:rPr>
                <w:w w:val="105"/>
                <w:sz w:val="23"/>
              </w:rPr>
              <w:t>3</w:t>
              <w:tab/>
              <w:t>3</w:t>
              <w:tab/>
              <w:t>7</w:t>
            </w:r>
          </w:p>
        </w:tc>
        <w:tc>
          <w:tcPr>
            <w:tcW w:w="931" w:type="dxa"/>
            <w:tcBorders>
              <w:bottom w:val="dotted" w:sz="4" w:space="0" w:color="808080"/>
            </w:tcBorders>
          </w:tcPr>
          <w:p>
            <w:pPr>
              <w:pStyle w:val="TableParagraph"/>
              <w:rPr>
                <w:b/>
                <w:sz w:val="28"/>
              </w:rPr>
            </w:pPr>
          </w:p>
          <w:p>
            <w:pPr>
              <w:pStyle w:val="TableParagraph"/>
              <w:spacing w:before="7"/>
              <w:rPr>
                <w:b/>
                <w:sz w:val="40"/>
              </w:rPr>
            </w:pPr>
          </w:p>
          <w:p>
            <w:pPr>
              <w:pStyle w:val="TableParagraph"/>
              <w:ind w:left="87" w:right="78"/>
              <w:jc w:val="center"/>
              <w:rPr>
                <w:sz w:val="26"/>
              </w:rPr>
            </w:pPr>
            <w:r>
              <w:rPr>
                <w:sz w:val="26"/>
              </w:rPr>
              <w:t>0,25</w:t>
            </w:r>
          </w:p>
        </w:tc>
      </w:tr>
      <w:tr>
        <w:trPr>
          <w:trHeight w:val="2340" w:hRule="atLeast"/>
        </w:trPr>
        <w:tc>
          <w:tcPr>
            <w:tcW w:w="816" w:type="dxa"/>
            <w:vMerge/>
            <w:tcBorders>
              <w:top w:val="nil"/>
            </w:tcBorders>
          </w:tcPr>
          <w:p>
            <w:pPr>
              <w:rPr>
                <w:sz w:val="2"/>
                <w:szCs w:val="2"/>
              </w:rPr>
            </w:pPr>
          </w:p>
        </w:tc>
        <w:tc>
          <w:tcPr>
            <w:tcW w:w="7705" w:type="dxa"/>
            <w:tcBorders>
              <w:top w:val="dotted" w:sz="4" w:space="0" w:color="808080"/>
              <w:bottom w:val="dotted" w:sz="4" w:space="0" w:color="808080"/>
            </w:tcBorders>
          </w:tcPr>
          <w:p>
            <w:pPr>
              <w:pStyle w:val="TableParagraph"/>
              <w:spacing w:line="328" w:lineRule="exact" w:before="13"/>
              <w:ind w:left="1471"/>
              <w:rPr>
                <w:sz w:val="23"/>
              </w:rPr>
            </w:pPr>
            <w:r>
              <w:rPr>
                <w:w w:val="105"/>
                <w:position w:val="-12"/>
                <w:sz w:val="26"/>
              </w:rPr>
              <w:t>= </w:t>
            </w:r>
            <w:r>
              <w:rPr>
                <w:w w:val="105"/>
                <w:position w:val="-12"/>
                <w:sz w:val="23"/>
              </w:rPr>
              <w:t>1</w:t>
            </w:r>
            <w:r>
              <w:rPr>
                <w:rFonts w:ascii="Symbol" w:hAnsi="Symbol"/>
                <w:w w:val="105"/>
                <w:position w:val="-12"/>
                <w:sz w:val="23"/>
              </w:rPr>
              <w:t></w:t>
            </w:r>
            <w:r>
              <w:rPr>
                <w:w w:val="105"/>
                <w:position w:val="-12"/>
                <w:sz w:val="23"/>
              </w:rPr>
              <w:t> </w:t>
            </w:r>
            <w:r>
              <w:rPr>
                <w:rFonts w:ascii="Symbol" w:hAnsi="Symbol"/>
                <w:w w:val="105"/>
                <w:sz w:val="23"/>
              </w:rPr>
              <w:t></w:t>
            </w:r>
            <w:r>
              <w:rPr>
                <w:w w:val="105"/>
                <w:sz w:val="23"/>
              </w:rPr>
              <w:t> </w:t>
            </w:r>
            <w:r>
              <w:rPr>
                <w:rFonts w:ascii="Symbol" w:hAnsi="Symbol"/>
                <w:w w:val="105"/>
                <w:position w:val="2"/>
                <w:sz w:val="23"/>
              </w:rPr>
              <w:t></w:t>
            </w:r>
            <w:r>
              <w:rPr>
                <w:w w:val="105"/>
                <w:position w:val="2"/>
                <w:sz w:val="23"/>
              </w:rPr>
              <w:t>4 </w:t>
            </w:r>
            <w:r>
              <w:rPr>
                <w:rFonts w:ascii="Symbol" w:hAnsi="Symbol"/>
                <w:w w:val="105"/>
                <w:position w:val="-12"/>
                <w:sz w:val="23"/>
              </w:rPr>
              <w:t></w:t>
            </w:r>
            <w:r>
              <w:rPr>
                <w:w w:val="105"/>
                <w:position w:val="-12"/>
                <w:sz w:val="23"/>
              </w:rPr>
              <w:t> </w:t>
            </w:r>
            <w:r>
              <w:rPr>
                <w:w w:val="105"/>
                <w:position w:val="2"/>
                <w:sz w:val="23"/>
              </w:rPr>
              <w:t>1 </w:t>
            </w:r>
            <w:r>
              <w:rPr>
                <w:rFonts w:ascii="Symbol" w:hAnsi="Symbol"/>
                <w:w w:val="105"/>
                <w:sz w:val="23"/>
              </w:rPr>
              <w:t></w:t>
            </w:r>
            <w:r>
              <w:rPr>
                <w:w w:val="105"/>
                <w:sz w:val="23"/>
              </w:rPr>
              <w:t> </w:t>
            </w:r>
            <w:r>
              <w:rPr>
                <w:rFonts w:ascii="Symbol" w:hAnsi="Symbol"/>
                <w:w w:val="105"/>
                <w:position w:val="-12"/>
                <w:sz w:val="23"/>
              </w:rPr>
              <w:t></w:t>
            </w:r>
            <w:r>
              <w:rPr>
                <w:w w:val="105"/>
                <w:position w:val="-12"/>
                <w:sz w:val="23"/>
              </w:rPr>
              <w:t> </w:t>
            </w:r>
            <w:r>
              <w:rPr>
                <w:w w:val="105"/>
                <w:position w:val="2"/>
                <w:sz w:val="23"/>
              </w:rPr>
              <w:t>3</w:t>
            </w:r>
          </w:p>
          <w:p>
            <w:pPr>
              <w:pStyle w:val="TableParagraph"/>
              <w:tabs>
                <w:tab w:pos="641" w:val="left" w:leader="none"/>
                <w:tab w:pos="1120" w:val="left" w:leader="none"/>
              </w:tabs>
              <w:spacing w:line="165" w:lineRule="exact"/>
              <w:ind w:right="2443"/>
              <w:jc w:val="center"/>
              <w:rPr>
                <w:sz w:val="23"/>
              </w:rPr>
            </w:pPr>
            <w:r>
              <w:rPr>
                <w:rFonts w:ascii="Symbol" w:hAnsi="Symbol"/>
                <w:w w:val="105"/>
                <w:position w:val="12"/>
                <w:sz w:val="23"/>
              </w:rPr>
              <w:t></w:t>
            </w:r>
            <w:r>
              <w:rPr>
                <w:spacing w:val="56"/>
                <w:w w:val="105"/>
                <w:position w:val="12"/>
                <w:sz w:val="23"/>
              </w:rPr>
              <w:t> </w:t>
            </w:r>
            <w:r>
              <w:rPr>
                <w:w w:val="105"/>
                <w:sz w:val="23"/>
              </w:rPr>
              <w:t>3</w:t>
              <w:tab/>
              <w:t>3</w:t>
            </w:r>
            <w:r>
              <w:rPr>
                <w:spacing w:val="-27"/>
                <w:w w:val="105"/>
                <w:sz w:val="23"/>
              </w:rPr>
              <w:t> </w:t>
            </w:r>
            <w:r>
              <w:rPr>
                <w:rFonts w:ascii="Symbol" w:hAnsi="Symbol"/>
                <w:w w:val="105"/>
                <w:position w:val="12"/>
                <w:sz w:val="23"/>
              </w:rPr>
              <w:t></w:t>
            </w:r>
            <w:r>
              <w:rPr>
                <w:w w:val="105"/>
                <w:position w:val="12"/>
                <w:sz w:val="23"/>
              </w:rPr>
              <w:tab/>
            </w:r>
            <w:r>
              <w:rPr>
                <w:w w:val="105"/>
                <w:sz w:val="23"/>
              </w:rPr>
              <w:t>7</w:t>
            </w:r>
          </w:p>
          <w:p>
            <w:pPr>
              <w:pStyle w:val="TableParagraph"/>
              <w:tabs>
                <w:tab w:pos="2800" w:val="left" w:leader="none"/>
              </w:tabs>
              <w:spacing w:line="156" w:lineRule="exact"/>
              <w:ind w:left="2003"/>
              <w:rPr>
                <w:rFonts w:ascii="Symbol" w:hAnsi="Symbol"/>
                <w:sz w:val="23"/>
              </w:rPr>
            </w:pPr>
            <w:r>
              <w:rPr>
                <w:rFonts w:ascii="Symbol" w:hAnsi="Symbol"/>
                <w:w w:val="105"/>
                <w:sz w:val="23"/>
              </w:rPr>
              <w:t></w:t>
            </w:r>
            <w:r>
              <w:rPr>
                <w:w w:val="105"/>
                <w:sz w:val="23"/>
              </w:rPr>
              <w:tab/>
            </w:r>
            <w:r>
              <w:rPr>
                <w:rFonts w:ascii="Symbol" w:hAnsi="Symbol"/>
                <w:w w:val="105"/>
                <w:sz w:val="23"/>
              </w:rPr>
              <w:t></w:t>
            </w:r>
          </w:p>
          <w:p>
            <w:pPr>
              <w:pStyle w:val="TableParagraph"/>
              <w:spacing w:line="378" w:lineRule="exact" w:before="173"/>
              <w:ind w:left="1471"/>
              <w:rPr>
                <w:sz w:val="23"/>
              </w:rPr>
            </w:pPr>
            <w:r>
              <w:rPr>
                <w:w w:val="105"/>
                <w:sz w:val="26"/>
              </w:rPr>
              <w:t>= </w:t>
            </w:r>
            <w:r>
              <w:rPr>
                <w:w w:val="105"/>
                <w:sz w:val="23"/>
              </w:rPr>
              <w:t>1</w:t>
            </w:r>
            <w:r>
              <w:rPr>
                <w:rFonts w:ascii="Symbol" w:hAnsi="Symbol"/>
                <w:w w:val="105"/>
                <w:sz w:val="23"/>
              </w:rPr>
              <w:t></w:t>
            </w:r>
            <w:r>
              <w:rPr>
                <w:w w:val="105"/>
                <w:sz w:val="23"/>
              </w:rPr>
              <w:t> (</w:t>
            </w:r>
            <w:r>
              <w:rPr>
                <w:rFonts w:ascii="Symbol" w:hAnsi="Symbol"/>
                <w:w w:val="105"/>
                <w:sz w:val="23"/>
              </w:rPr>
              <w:t></w:t>
            </w:r>
            <w:r>
              <w:rPr>
                <w:w w:val="105"/>
                <w:sz w:val="23"/>
              </w:rPr>
              <w:t>1) </w:t>
            </w:r>
            <w:r>
              <w:rPr>
                <w:rFonts w:ascii="Symbol" w:hAnsi="Symbol"/>
                <w:w w:val="105"/>
                <w:sz w:val="23"/>
              </w:rPr>
              <w:t></w:t>
            </w:r>
            <w:r>
              <w:rPr>
                <w:w w:val="105"/>
                <w:sz w:val="23"/>
              </w:rPr>
              <w:t> </w:t>
            </w:r>
            <w:r>
              <w:rPr>
                <w:w w:val="105"/>
                <w:position w:val="15"/>
                <w:sz w:val="23"/>
              </w:rPr>
              <w:t>3</w:t>
            </w:r>
          </w:p>
          <w:p>
            <w:pPr>
              <w:pStyle w:val="TableParagraph"/>
              <w:spacing w:line="222" w:lineRule="exact"/>
              <w:ind w:left="-1" w:right="2296"/>
              <w:jc w:val="center"/>
              <w:rPr>
                <w:sz w:val="23"/>
              </w:rPr>
            </w:pPr>
            <w:r>
              <w:rPr>
                <w:w w:val="105"/>
                <w:sz w:val="23"/>
              </w:rPr>
              <w:t>7</w:t>
            </w:r>
          </w:p>
          <w:p>
            <w:pPr>
              <w:pStyle w:val="TableParagraph"/>
              <w:spacing w:line="378" w:lineRule="exact" w:before="166"/>
              <w:ind w:left="1471"/>
              <w:rPr>
                <w:sz w:val="23"/>
              </w:rPr>
            </w:pPr>
            <w:r>
              <w:rPr>
                <w:position w:val="-14"/>
                <w:sz w:val="26"/>
              </w:rPr>
              <w:t>= </w:t>
            </w:r>
            <w:r>
              <w:rPr>
                <w:sz w:val="23"/>
                <w:u w:val="single"/>
              </w:rPr>
              <w:t>3</w:t>
            </w:r>
          </w:p>
          <w:p>
            <w:pPr>
              <w:pStyle w:val="TableParagraph"/>
              <w:spacing w:line="221" w:lineRule="exact"/>
              <w:ind w:right="4232"/>
              <w:jc w:val="center"/>
              <w:rPr>
                <w:sz w:val="23"/>
              </w:rPr>
            </w:pPr>
            <w:r>
              <w:rPr>
                <w:w w:val="99"/>
                <w:sz w:val="23"/>
              </w:rPr>
              <w:t>7</w:t>
            </w:r>
          </w:p>
        </w:tc>
        <w:tc>
          <w:tcPr>
            <w:tcW w:w="931" w:type="dxa"/>
            <w:tcBorders>
              <w:top w:val="dotted" w:sz="4" w:space="0" w:color="808080"/>
              <w:bottom w:val="dotted" w:sz="4" w:space="0" w:color="808080"/>
            </w:tcBorders>
          </w:tcPr>
          <w:p>
            <w:pPr>
              <w:pStyle w:val="TableParagraph"/>
              <w:spacing w:before="6"/>
              <w:rPr>
                <w:b/>
                <w:sz w:val="23"/>
              </w:rPr>
            </w:pPr>
          </w:p>
          <w:p>
            <w:pPr>
              <w:pStyle w:val="TableParagraph"/>
              <w:ind w:left="87" w:right="73"/>
              <w:jc w:val="center"/>
              <w:rPr>
                <w:sz w:val="26"/>
              </w:rPr>
            </w:pPr>
            <w:r>
              <w:rPr>
                <w:sz w:val="26"/>
              </w:rPr>
              <w:t>0,5</w:t>
            </w:r>
          </w:p>
        </w:tc>
      </w:tr>
      <w:tr>
        <w:trPr>
          <w:trHeight w:val="820" w:hRule="atLeast"/>
        </w:trPr>
        <w:tc>
          <w:tcPr>
            <w:tcW w:w="816" w:type="dxa"/>
            <w:vMerge/>
            <w:tcBorders>
              <w:top w:val="nil"/>
            </w:tcBorders>
          </w:tcPr>
          <w:p>
            <w:pPr>
              <w:rPr>
                <w:sz w:val="2"/>
                <w:szCs w:val="2"/>
              </w:rPr>
            </w:pPr>
          </w:p>
        </w:tc>
        <w:tc>
          <w:tcPr>
            <w:tcW w:w="7705" w:type="dxa"/>
            <w:tcBorders>
              <w:top w:val="dotted" w:sz="4" w:space="0" w:color="808080"/>
              <w:bottom w:val="dotted" w:sz="4" w:space="0" w:color="808080"/>
            </w:tcBorders>
          </w:tcPr>
          <w:p>
            <w:pPr>
              <w:pStyle w:val="TableParagraph"/>
              <w:spacing w:line="314" w:lineRule="exact" w:before="25"/>
              <w:ind w:left="108"/>
              <w:rPr>
                <w:rFonts w:ascii="Symbol" w:hAnsi="Symbol"/>
                <w:sz w:val="23"/>
              </w:rPr>
            </w:pPr>
            <w:r>
              <w:rPr>
                <w:w w:val="105"/>
                <w:sz w:val="26"/>
              </w:rPr>
              <w:t>b) </w:t>
            </w:r>
            <w:r>
              <w:rPr>
                <w:w w:val="105"/>
                <w:sz w:val="23"/>
              </w:rPr>
              <w:t>16 </w:t>
            </w:r>
            <w:r>
              <w:rPr>
                <w:w w:val="105"/>
                <w:position w:val="15"/>
                <w:sz w:val="23"/>
              </w:rPr>
              <w:t>2 </w:t>
            </w:r>
            <w:r>
              <w:rPr>
                <w:w w:val="105"/>
                <w:sz w:val="23"/>
              </w:rPr>
              <w:t>: </w:t>
            </w:r>
            <w:r>
              <w:rPr>
                <w:rFonts w:ascii="Symbol" w:hAnsi="Symbol"/>
                <w:w w:val="105"/>
                <w:position w:val="13"/>
                <w:sz w:val="23"/>
              </w:rPr>
              <w:t></w:t>
            </w:r>
            <w:r>
              <w:rPr>
                <w:w w:val="105"/>
                <w:position w:val="13"/>
                <w:sz w:val="23"/>
              </w:rPr>
              <w:t> </w:t>
            </w:r>
            <w:r>
              <w:rPr>
                <w:rFonts w:ascii="Symbol" w:hAnsi="Symbol"/>
                <w:w w:val="105"/>
                <w:sz w:val="23"/>
              </w:rPr>
              <w:t></w:t>
            </w:r>
            <w:r>
              <w:rPr>
                <w:w w:val="105"/>
                <w:sz w:val="23"/>
              </w:rPr>
              <w:t> </w:t>
            </w:r>
            <w:r>
              <w:rPr>
                <w:w w:val="105"/>
                <w:position w:val="15"/>
                <w:sz w:val="23"/>
              </w:rPr>
              <w:t>3 </w:t>
            </w:r>
            <w:r>
              <w:rPr>
                <w:rFonts w:ascii="Symbol" w:hAnsi="Symbol"/>
                <w:w w:val="105"/>
                <w:position w:val="13"/>
                <w:sz w:val="23"/>
              </w:rPr>
              <w:t></w:t>
            </w:r>
            <w:r>
              <w:rPr>
                <w:w w:val="105"/>
                <w:position w:val="13"/>
                <w:sz w:val="23"/>
              </w:rPr>
              <w:t> </w:t>
            </w:r>
            <w:r>
              <w:rPr>
                <w:rFonts w:ascii="Symbol" w:hAnsi="Symbol"/>
                <w:w w:val="105"/>
                <w:sz w:val="23"/>
              </w:rPr>
              <w:t></w:t>
            </w:r>
            <w:r>
              <w:rPr>
                <w:w w:val="105"/>
                <w:sz w:val="23"/>
              </w:rPr>
              <w:t> 28 </w:t>
            </w:r>
            <w:r>
              <w:rPr>
                <w:w w:val="105"/>
                <w:position w:val="15"/>
                <w:sz w:val="23"/>
              </w:rPr>
              <w:t>2 </w:t>
            </w:r>
            <w:r>
              <w:rPr>
                <w:w w:val="105"/>
                <w:sz w:val="23"/>
              </w:rPr>
              <w:t>: </w:t>
            </w:r>
            <w:r>
              <w:rPr>
                <w:rFonts w:ascii="Symbol" w:hAnsi="Symbol"/>
                <w:w w:val="105"/>
                <w:position w:val="13"/>
                <w:sz w:val="23"/>
              </w:rPr>
              <w:t></w:t>
            </w:r>
            <w:r>
              <w:rPr>
                <w:w w:val="105"/>
                <w:position w:val="13"/>
                <w:sz w:val="23"/>
              </w:rPr>
              <w:t> </w:t>
            </w:r>
            <w:r>
              <w:rPr>
                <w:rFonts w:ascii="Symbol" w:hAnsi="Symbol"/>
                <w:w w:val="105"/>
                <w:sz w:val="23"/>
              </w:rPr>
              <w:t></w:t>
            </w:r>
            <w:r>
              <w:rPr>
                <w:w w:val="105"/>
                <w:sz w:val="23"/>
              </w:rPr>
              <w:t> </w:t>
            </w:r>
            <w:r>
              <w:rPr>
                <w:w w:val="105"/>
                <w:position w:val="15"/>
                <w:sz w:val="23"/>
              </w:rPr>
              <w:t>3 </w:t>
            </w:r>
            <w:r>
              <w:rPr>
                <w:rFonts w:ascii="Symbol" w:hAnsi="Symbol"/>
                <w:w w:val="105"/>
                <w:position w:val="13"/>
                <w:sz w:val="23"/>
              </w:rPr>
              <w:t></w:t>
            </w:r>
            <w:r>
              <w:rPr>
                <w:w w:val="105"/>
                <w:position w:val="13"/>
                <w:sz w:val="23"/>
              </w:rPr>
              <w:t> </w:t>
            </w:r>
            <w:r>
              <w:rPr>
                <w:w w:val="105"/>
                <w:sz w:val="26"/>
              </w:rPr>
              <w:t>= </w:t>
            </w:r>
            <w:r>
              <w:rPr>
                <w:rFonts w:ascii="Symbol" w:hAnsi="Symbol"/>
                <w:w w:val="105"/>
                <w:position w:val="13"/>
                <w:sz w:val="23"/>
              </w:rPr>
              <w:t></w:t>
            </w:r>
            <w:r>
              <w:rPr>
                <w:w w:val="105"/>
                <w:sz w:val="23"/>
              </w:rPr>
              <w:t>16 </w:t>
            </w:r>
            <w:r>
              <w:rPr>
                <w:w w:val="105"/>
                <w:position w:val="15"/>
                <w:sz w:val="23"/>
              </w:rPr>
              <w:t>2 </w:t>
            </w:r>
            <w:r>
              <w:rPr>
                <w:rFonts w:ascii="Symbol" w:hAnsi="Symbol"/>
                <w:w w:val="105"/>
                <w:sz w:val="23"/>
              </w:rPr>
              <w:t></w:t>
            </w:r>
            <w:r>
              <w:rPr>
                <w:w w:val="105"/>
                <w:sz w:val="23"/>
              </w:rPr>
              <w:t> 28 </w:t>
            </w:r>
            <w:r>
              <w:rPr>
                <w:w w:val="105"/>
                <w:position w:val="15"/>
                <w:sz w:val="23"/>
              </w:rPr>
              <w:t>2 </w:t>
            </w:r>
            <w:r>
              <w:rPr>
                <w:rFonts w:ascii="Symbol" w:hAnsi="Symbol"/>
                <w:w w:val="105"/>
                <w:position w:val="13"/>
                <w:sz w:val="23"/>
              </w:rPr>
              <w:t></w:t>
            </w:r>
            <w:r>
              <w:rPr>
                <w:w w:val="105"/>
                <w:position w:val="13"/>
                <w:sz w:val="23"/>
              </w:rPr>
              <w:t> </w:t>
            </w:r>
            <w:r>
              <w:rPr>
                <w:w w:val="105"/>
                <w:sz w:val="23"/>
              </w:rPr>
              <w:t>: </w:t>
            </w:r>
            <w:r>
              <w:rPr>
                <w:rFonts w:ascii="Symbol" w:hAnsi="Symbol"/>
                <w:w w:val="105"/>
                <w:position w:val="13"/>
                <w:sz w:val="23"/>
              </w:rPr>
              <w:t></w:t>
            </w:r>
            <w:r>
              <w:rPr>
                <w:w w:val="105"/>
                <w:position w:val="13"/>
                <w:sz w:val="23"/>
              </w:rPr>
              <w:t> </w:t>
            </w:r>
            <w:r>
              <w:rPr>
                <w:rFonts w:ascii="Symbol" w:hAnsi="Symbol"/>
                <w:w w:val="105"/>
                <w:sz w:val="23"/>
              </w:rPr>
              <w:t></w:t>
            </w:r>
            <w:r>
              <w:rPr>
                <w:w w:val="105"/>
                <w:sz w:val="23"/>
              </w:rPr>
              <w:t> </w:t>
            </w:r>
            <w:r>
              <w:rPr>
                <w:w w:val="105"/>
                <w:position w:val="15"/>
                <w:sz w:val="23"/>
              </w:rPr>
              <w:t>3 </w:t>
            </w:r>
            <w:r>
              <w:rPr>
                <w:rFonts w:ascii="Symbol" w:hAnsi="Symbol"/>
                <w:w w:val="105"/>
                <w:position w:val="13"/>
                <w:sz w:val="23"/>
              </w:rPr>
              <w:t></w:t>
            </w:r>
          </w:p>
          <w:p>
            <w:pPr>
              <w:pStyle w:val="TableParagraph"/>
              <w:tabs>
                <w:tab w:pos="1261" w:val="left" w:leader="none"/>
                <w:tab w:pos="2006" w:val="left" w:leader="none"/>
                <w:tab w:pos="2582" w:val="left" w:leader="none"/>
                <w:tab w:pos="3170" w:val="left" w:leader="none"/>
                <w:tab w:pos="3555" w:val="left" w:leader="none"/>
                <w:tab w:pos="4190" w:val="left" w:leader="none"/>
                <w:tab w:pos="4884" w:val="left" w:leader="none"/>
              </w:tabs>
              <w:spacing w:line="165" w:lineRule="exact"/>
              <w:ind w:left="685"/>
              <w:rPr>
                <w:rFonts w:ascii="Symbol" w:hAnsi="Symbol"/>
                <w:sz w:val="23"/>
              </w:rPr>
            </w:pPr>
            <w:r>
              <w:rPr>
                <w:w w:val="105"/>
                <w:position w:val="-11"/>
                <w:sz w:val="23"/>
              </w:rPr>
              <w:t>7 </w:t>
            </w:r>
            <w:r>
              <w:rPr>
                <w:spacing w:val="27"/>
                <w:w w:val="105"/>
                <w:position w:val="-11"/>
                <w:sz w:val="23"/>
              </w:rPr>
              <w:t> </w:t>
            </w:r>
            <w:r>
              <w:rPr>
                <w:rFonts w:ascii="Symbol" w:hAnsi="Symbol"/>
                <w:w w:val="105"/>
                <w:sz w:val="23"/>
              </w:rPr>
              <w:t></w:t>
            </w:r>
            <w:r>
              <w:rPr>
                <w:w w:val="105"/>
                <w:sz w:val="23"/>
              </w:rPr>
              <w:tab/>
            </w:r>
            <w:r>
              <w:rPr>
                <w:w w:val="105"/>
                <w:position w:val="-11"/>
                <w:sz w:val="23"/>
              </w:rPr>
              <w:t>5</w:t>
            </w:r>
            <w:r>
              <w:rPr>
                <w:spacing w:val="-24"/>
                <w:w w:val="105"/>
                <w:position w:val="-11"/>
                <w:sz w:val="23"/>
              </w:rPr>
              <w:t> </w:t>
            </w:r>
            <w:r>
              <w:rPr>
                <w:rFonts w:ascii="Symbol" w:hAnsi="Symbol"/>
                <w:w w:val="105"/>
                <w:sz w:val="23"/>
              </w:rPr>
              <w:t></w:t>
            </w:r>
            <w:r>
              <w:rPr>
                <w:w w:val="105"/>
                <w:sz w:val="23"/>
              </w:rPr>
              <w:tab/>
            </w:r>
            <w:r>
              <w:rPr>
                <w:w w:val="105"/>
                <w:position w:val="-11"/>
                <w:sz w:val="23"/>
              </w:rPr>
              <w:t>7 </w:t>
            </w:r>
            <w:r>
              <w:rPr>
                <w:spacing w:val="27"/>
                <w:w w:val="105"/>
                <w:position w:val="-11"/>
                <w:sz w:val="23"/>
              </w:rPr>
              <w:t> </w:t>
            </w:r>
            <w:r>
              <w:rPr>
                <w:rFonts w:ascii="Symbol" w:hAnsi="Symbol"/>
                <w:w w:val="105"/>
                <w:sz w:val="23"/>
              </w:rPr>
              <w:t></w:t>
            </w:r>
            <w:r>
              <w:rPr>
                <w:w w:val="105"/>
                <w:sz w:val="23"/>
              </w:rPr>
              <w:tab/>
            </w:r>
            <w:r>
              <w:rPr>
                <w:w w:val="105"/>
                <w:position w:val="-11"/>
                <w:sz w:val="23"/>
              </w:rPr>
              <w:t>5</w:t>
            </w:r>
            <w:r>
              <w:rPr>
                <w:spacing w:val="-25"/>
                <w:w w:val="105"/>
                <w:position w:val="-11"/>
                <w:sz w:val="23"/>
              </w:rPr>
              <w:t> </w:t>
            </w:r>
            <w:r>
              <w:rPr>
                <w:rFonts w:ascii="Symbol" w:hAnsi="Symbol"/>
                <w:w w:val="105"/>
                <w:sz w:val="23"/>
              </w:rPr>
              <w:t></w:t>
            </w:r>
            <w:r>
              <w:rPr>
                <w:w w:val="105"/>
                <w:sz w:val="23"/>
              </w:rPr>
              <w:tab/>
            </w:r>
            <w:r>
              <w:rPr>
                <w:rFonts w:ascii="Symbol" w:hAnsi="Symbol"/>
                <w:w w:val="105"/>
                <w:sz w:val="23"/>
              </w:rPr>
              <w:t></w:t>
            </w:r>
            <w:r>
              <w:rPr>
                <w:w w:val="105"/>
                <w:sz w:val="23"/>
              </w:rPr>
              <w:tab/>
            </w:r>
            <w:r>
              <w:rPr>
                <w:w w:val="105"/>
                <w:position w:val="-11"/>
                <w:sz w:val="23"/>
              </w:rPr>
              <w:t>7</w:t>
              <w:tab/>
              <w:t>7</w:t>
            </w:r>
            <w:r>
              <w:rPr>
                <w:spacing w:val="-16"/>
                <w:w w:val="105"/>
                <w:position w:val="-11"/>
                <w:sz w:val="23"/>
              </w:rPr>
              <w:t> </w:t>
            </w:r>
            <w:r>
              <w:rPr>
                <w:rFonts w:ascii="Symbol" w:hAnsi="Symbol"/>
                <w:w w:val="105"/>
                <w:sz w:val="23"/>
              </w:rPr>
              <w:t></w:t>
            </w:r>
            <w:r>
              <w:rPr>
                <w:w w:val="105"/>
                <w:sz w:val="23"/>
              </w:rPr>
              <w:t> </w:t>
            </w:r>
            <w:r>
              <w:rPr>
                <w:spacing w:val="10"/>
                <w:w w:val="105"/>
                <w:sz w:val="23"/>
              </w:rPr>
              <w:t> </w:t>
            </w:r>
            <w:r>
              <w:rPr>
                <w:rFonts w:ascii="Symbol" w:hAnsi="Symbol"/>
                <w:w w:val="105"/>
                <w:sz w:val="23"/>
              </w:rPr>
              <w:t></w:t>
            </w:r>
            <w:r>
              <w:rPr>
                <w:w w:val="105"/>
                <w:sz w:val="23"/>
              </w:rPr>
              <w:tab/>
            </w:r>
            <w:r>
              <w:rPr>
                <w:w w:val="105"/>
                <w:position w:val="-11"/>
                <w:sz w:val="23"/>
              </w:rPr>
              <w:t>5</w:t>
            </w:r>
            <w:r>
              <w:rPr>
                <w:spacing w:val="-22"/>
                <w:w w:val="105"/>
                <w:position w:val="-11"/>
                <w:sz w:val="23"/>
              </w:rPr>
              <w:t> </w:t>
            </w:r>
            <w:r>
              <w:rPr>
                <w:rFonts w:ascii="Symbol" w:hAnsi="Symbol"/>
                <w:w w:val="105"/>
                <w:sz w:val="23"/>
              </w:rPr>
              <w:t></w:t>
            </w:r>
          </w:p>
          <w:p>
            <w:pPr>
              <w:pStyle w:val="TableParagraph"/>
              <w:tabs>
                <w:tab w:pos="1421" w:val="left" w:leader="none"/>
                <w:tab w:pos="2280" w:val="left" w:leader="none"/>
                <w:tab w:pos="2742" w:val="left" w:leader="none"/>
                <w:tab w:pos="3170" w:val="left" w:leader="none"/>
                <w:tab w:pos="4357" w:val="left" w:leader="none"/>
                <w:tab w:pos="5043" w:val="left" w:leader="none"/>
              </w:tabs>
              <w:spacing w:line="162" w:lineRule="exact"/>
              <w:ind w:left="960"/>
              <w:rPr>
                <w:rFonts w:ascii="Symbol" w:hAnsi="Symbol"/>
                <w:sz w:val="23"/>
              </w:rPr>
            </w:pP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 </w:t>
            </w:r>
            <w:r>
              <w:rPr>
                <w:spacing w:val="10"/>
                <w:w w:val="105"/>
                <w:sz w:val="23"/>
              </w:rPr>
              <w:t> </w:t>
            </w:r>
            <w:r>
              <w:rPr>
                <w:rFonts w:ascii="Symbol" w:hAnsi="Symbol"/>
                <w:w w:val="105"/>
                <w:sz w:val="23"/>
              </w:rPr>
              <w:t></w:t>
            </w:r>
            <w:r>
              <w:rPr>
                <w:w w:val="105"/>
                <w:sz w:val="23"/>
              </w:rPr>
              <w:tab/>
            </w:r>
            <w:r>
              <w:rPr>
                <w:rFonts w:ascii="Symbol" w:hAnsi="Symbol"/>
                <w:w w:val="105"/>
                <w:sz w:val="23"/>
              </w:rPr>
              <w:t></w:t>
            </w:r>
          </w:p>
        </w:tc>
        <w:tc>
          <w:tcPr>
            <w:tcW w:w="931" w:type="dxa"/>
            <w:tcBorders>
              <w:top w:val="dotted" w:sz="4" w:space="0" w:color="808080"/>
              <w:bottom w:val="dotted" w:sz="4" w:space="0" w:color="808080"/>
            </w:tcBorders>
          </w:tcPr>
          <w:p>
            <w:pPr>
              <w:pStyle w:val="TableParagraph"/>
              <w:spacing w:before="182"/>
              <w:ind w:left="87" w:right="78"/>
              <w:jc w:val="center"/>
              <w:rPr>
                <w:sz w:val="26"/>
              </w:rPr>
            </w:pPr>
            <w:r>
              <w:rPr>
                <w:sz w:val="26"/>
              </w:rPr>
              <w:t>0,25</w:t>
            </w:r>
          </w:p>
        </w:tc>
      </w:tr>
      <w:tr>
        <w:trPr>
          <w:trHeight w:val="2460" w:hRule="atLeast"/>
        </w:trPr>
        <w:tc>
          <w:tcPr>
            <w:tcW w:w="816" w:type="dxa"/>
            <w:vMerge/>
            <w:tcBorders>
              <w:top w:val="nil"/>
            </w:tcBorders>
          </w:tcPr>
          <w:p>
            <w:pPr>
              <w:rPr>
                <w:sz w:val="2"/>
                <w:szCs w:val="2"/>
              </w:rPr>
            </w:pPr>
          </w:p>
        </w:tc>
        <w:tc>
          <w:tcPr>
            <w:tcW w:w="7705" w:type="dxa"/>
            <w:tcBorders>
              <w:top w:val="dotted" w:sz="4" w:space="0" w:color="808080"/>
            </w:tcBorders>
          </w:tcPr>
          <w:p>
            <w:pPr>
              <w:pStyle w:val="TableParagraph"/>
              <w:spacing w:line="311" w:lineRule="exact" w:before="29"/>
              <w:ind w:left="81" w:right="2443"/>
              <w:jc w:val="center"/>
              <w:rPr>
                <w:rFonts w:ascii="Symbol" w:hAnsi="Symbol"/>
                <w:sz w:val="23"/>
              </w:rPr>
            </w:pPr>
            <w:r>
              <w:rPr>
                <w:w w:val="105"/>
                <w:position w:val="-12"/>
                <w:sz w:val="26"/>
              </w:rPr>
              <w:t>= </w:t>
            </w:r>
            <w:r>
              <w:rPr>
                <w:rFonts w:ascii="Symbol" w:hAnsi="Symbol"/>
                <w:w w:val="105"/>
                <w:sz w:val="23"/>
              </w:rPr>
              <w:t></w:t>
            </w:r>
            <w:r>
              <w:rPr>
                <w:w w:val="105"/>
                <w:sz w:val="23"/>
              </w:rPr>
              <w:t> </w:t>
            </w:r>
            <w:r>
              <w:rPr>
                <w:w w:val="105"/>
                <w:position w:val="2"/>
                <w:sz w:val="23"/>
              </w:rPr>
              <w:t>114 </w:t>
            </w:r>
            <w:r>
              <w:rPr>
                <w:rFonts w:ascii="Symbol" w:hAnsi="Symbol"/>
                <w:w w:val="105"/>
                <w:position w:val="-12"/>
                <w:sz w:val="23"/>
              </w:rPr>
              <w:t></w:t>
            </w:r>
            <w:r>
              <w:rPr>
                <w:w w:val="105"/>
                <w:position w:val="-12"/>
                <w:sz w:val="23"/>
              </w:rPr>
              <w:t> </w:t>
            </w:r>
            <w:r>
              <w:rPr>
                <w:w w:val="105"/>
                <w:position w:val="2"/>
                <w:sz w:val="23"/>
              </w:rPr>
              <w:t>198 </w:t>
            </w:r>
            <w:r>
              <w:rPr>
                <w:rFonts w:ascii="Symbol" w:hAnsi="Symbol"/>
                <w:w w:val="105"/>
                <w:sz w:val="23"/>
              </w:rPr>
              <w:t></w:t>
            </w:r>
            <w:r>
              <w:rPr>
                <w:w w:val="105"/>
                <w:sz w:val="23"/>
              </w:rPr>
              <w:t> </w:t>
            </w:r>
            <w:r>
              <w:rPr>
                <w:w w:val="105"/>
                <w:position w:val="-12"/>
                <w:sz w:val="23"/>
              </w:rPr>
              <w:t>: </w:t>
            </w:r>
            <w:r>
              <w:rPr>
                <w:rFonts w:ascii="Symbol" w:hAnsi="Symbol"/>
                <w:w w:val="105"/>
                <w:sz w:val="23"/>
              </w:rPr>
              <w:t></w:t>
            </w:r>
            <w:r>
              <w:rPr>
                <w:w w:val="105"/>
                <w:sz w:val="23"/>
              </w:rPr>
              <w:t> </w:t>
            </w:r>
            <w:r>
              <w:rPr>
                <w:rFonts w:ascii="Symbol" w:hAnsi="Symbol"/>
                <w:w w:val="105"/>
                <w:position w:val="-12"/>
                <w:sz w:val="23"/>
              </w:rPr>
              <w:t></w:t>
            </w:r>
            <w:r>
              <w:rPr>
                <w:w w:val="105"/>
                <w:position w:val="-12"/>
                <w:sz w:val="23"/>
              </w:rPr>
              <w:t> </w:t>
            </w:r>
            <w:r>
              <w:rPr>
                <w:w w:val="105"/>
                <w:position w:val="2"/>
                <w:sz w:val="23"/>
              </w:rPr>
              <w:t>3 </w:t>
            </w:r>
            <w:r>
              <w:rPr>
                <w:rFonts w:ascii="Symbol" w:hAnsi="Symbol"/>
                <w:w w:val="105"/>
                <w:sz w:val="23"/>
              </w:rPr>
              <w:t></w:t>
            </w:r>
          </w:p>
          <w:p>
            <w:pPr>
              <w:pStyle w:val="TableParagraph"/>
              <w:tabs>
                <w:tab w:pos="2674" w:val="left" w:leader="none"/>
                <w:tab w:pos="3475" w:val="left" w:leader="none"/>
              </w:tabs>
              <w:spacing w:line="165" w:lineRule="exact"/>
              <w:ind w:left="1843"/>
              <w:rPr>
                <w:rFonts w:ascii="Symbol" w:hAnsi="Symbol"/>
                <w:sz w:val="23"/>
              </w:rPr>
            </w:pPr>
            <w:r>
              <w:rPr>
                <w:rFonts w:ascii="Symbol" w:hAnsi="Symbol"/>
                <w:w w:val="105"/>
                <w:sz w:val="23"/>
              </w:rPr>
              <w:t></w:t>
            </w:r>
            <w:r>
              <w:rPr>
                <w:w w:val="105"/>
                <w:sz w:val="23"/>
              </w:rPr>
              <w:t> </w:t>
            </w:r>
            <w:r>
              <w:rPr>
                <w:spacing w:val="35"/>
                <w:w w:val="105"/>
                <w:sz w:val="23"/>
              </w:rPr>
              <w:t> </w:t>
            </w:r>
            <w:r>
              <w:rPr>
                <w:w w:val="105"/>
                <w:position w:val="-11"/>
                <w:sz w:val="23"/>
              </w:rPr>
              <w:t>7</w:t>
              <w:tab/>
              <w:t>7 </w:t>
            </w:r>
            <w:r>
              <w:rPr>
                <w:spacing w:val="30"/>
                <w:w w:val="105"/>
                <w:position w:val="-11"/>
                <w:sz w:val="23"/>
              </w:rPr>
              <w:t> </w:t>
            </w:r>
            <w:r>
              <w:rPr>
                <w:rFonts w:ascii="Symbol" w:hAnsi="Symbol"/>
                <w:w w:val="105"/>
                <w:sz w:val="23"/>
              </w:rPr>
              <w:t></w:t>
            </w:r>
            <w:r>
              <w:rPr>
                <w:w w:val="105"/>
                <w:sz w:val="23"/>
              </w:rPr>
              <w:t> </w:t>
            </w:r>
            <w:r>
              <w:rPr>
                <w:spacing w:val="10"/>
                <w:w w:val="105"/>
                <w:sz w:val="23"/>
              </w:rPr>
              <w:t> </w:t>
            </w:r>
            <w:r>
              <w:rPr>
                <w:rFonts w:ascii="Symbol" w:hAnsi="Symbol"/>
                <w:w w:val="105"/>
                <w:sz w:val="23"/>
              </w:rPr>
              <w:t></w:t>
            </w:r>
            <w:r>
              <w:rPr>
                <w:w w:val="105"/>
                <w:sz w:val="23"/>
              </w:rPr>
              <w:tab/>
            </w:r>
            <w:r>
              <w:rPr>
                <w:w w:val="105"/>
                <w:position w:val="-11"/>
                <w:sz w:val="23"/>
              </w:rPr>
              <w:t>5</w:t>
            </w:r>
            <w:r>
              <w:rPr>
                <w:spacing w:val="-21"/>
                <w:w w:val="105"/>
                <w:position w:val="-11"/>
                <w:sz w:val="23"/>
              </w:rPr>
              <w:t> </w:t>
            </w:r>
            <w:r>
              <w:rPr>
                <w:rFonts w:ascii="Symbol" w:hAnsi="Symbol"/>
                <w:w w:val="105"/>
                <w:sz w:val="23"/>
              </w:rPr>
              <w:t></w:t>
            </w:r>
          </w:p>
          <w:p>
            <w:pPr>
              <w:pStyle w:val="TableParagraph"/>
              <w:tabs>
                <w:tab w:pos="2947" w:val="left" w:leader="none"/>
                <w:tab w:pos="3635" w:val="left" w:leader="none"/>
              </w:tabs>
              <w:spacing w:line="156" w:lineRule="exact"/>
              <w:ind w:left="1843"/>
              <w:rPr>
                <w:rFonts w:ascii="Symbol" w:hAnsi="Symbol"/>
                <w:sz w:val="23"/>
              </w:rPr>
            </w:pPr>
            <w:r>
              <w:rPr>
                <w:rFonts w:ascii="Symbol" w:hAnsi="Symbol"/>
                <w:w w:val="105"/>
                <w:sz w:val="23"/>
              </w:rPr>
              <w:t></w:t>
            </w:r>
            <w:r>
              <w:rPr>
                <w:w w:val="105"/>
                <w:sz w:val="23"/>
              </w:rPr>
              <w:tab/>
            </w:r>
            <w:r>
              <w:rPr>
                <w:rFonts w:ascii="Symbol" w:hAnsi="Symbol"/>
                <w:w w:val="105"/>
                <w:sz w:val="23"/>
              </w:rPr>
              <w:t></w:t>
            </w:r>
            <w:r>
              <w:rPr>
                <w:w w:val="105"/>
                <w:sz w:val="23"/>
              </w:rPr>
              <w:t> </w:t>
            </w:r>
            <w:r>
              <w:rPr>
                <w:spacing w:val="10"/>
                <w:w w:val="105"/>
                <w:sz w:val="23"/>
              </w:rPr>
              <w:t> </w:t>
            </w:r>
            <w:r>
              <w:rPr>
                <w:rFonts w:ascii="Symbol" w:hAnsi="Symbol"/>
                <w:w w:val="105"/>
                <w:sz w:val="23"/>
              </w:rPr>
              <w:t></w:t>
            </w:r>
            <w:r>
              <w:rPr>
                <w:w w:val="105"/>
                <w:sz w:val="23"/>
              </w:rPr>
              <w:tab/>
            </w:r>
            <w:r>
              <w:rPr>
                <w:rFonts w:ascii="Symbol" w:hAnsi="Symbol"/>
                <w:w w:val="105"/>
                <w:sz w:val="23"/>
              </w:rPr>
              <w:t></w:t>
            </w:r>
          </w:p>
          <w:p>
            <w:pPr>
              <w:pStyle w:val="TableParagraph"/>
              <w:spacing w:line="314" w:lineRule="exact" w:before="186"/>
              <w:ind w:left="1601"/>
              <w:rPr>
                <w:rFonts w:ascii="Symbol" w:hAnsi="Symbol"/>
                <w:sz w:val="23"/>
              </w:rPr>
            </w:pPr>
            <w:r>
              <w:rPr>
                <w:w w:val="105"/>
                <w:sz w:val="26"/>
              </w:rPr>
              <w:t>= </w:t>
            </w:r>
            <w:r>
              <w:rPr>
                <w:rFonts w:ascii="Symbol" w:hAnsi="Symbol"/>
                <w:w w:val="105"/>
                <w:sz w:val="23"/>
              </w:rPr>
              <w:t></w:t>
            </w:r>
            <w:r>
              <w:rPr>
                <w:w w:val="105"/>
                <w:sz w:val="23"/>
              </w:rPr>
              <w:t>12 : </w:t>
            </w:r>
            <w:r>
              <w:rPr>
                <w:rFonts w:ascii="Symbol" w:hAnsi="Symbol"/>
                <w:w w:val="105"/>
                <w:position w:val="13"/>
                <w:sz w:val="23"/>
              </w:rPr>
              <w:t></w:t>
            </w:r>
            <w:r>
              <w:rPr>
                <w:w w:val="105"/>
                <w:position w:val="13"/>
                <w:sz w:val="23"/>
              </w:rPr>
              <w:t> </w:t>
            </w:r>
            <w:r>
              <w:rPr>
                <w:rFonts w:ascii="Symbol" w:hAnsi="Symbol"/>
                <w:w w:val="105"/>
                <w:sz w:val="23"/>
              </w:rPr>
              <w:t></w:t>
            </w:r>
            <w:r>
              <w:rPr>
                <w:w w:val="105"/>
                <w:sz w:val="23"/>
              </w:rPr>
              <w:t> </w:t>
            </w:r>
            <w:r>
              <w:rPr>
                <w:w w:val="105"/>
                <w:position w:val="15"/>
                <w:sz w:val="23"/>
              </w:rPr>
              <w:t>3 </w:t>
            </w:r>
            <w:r>
              <w:rPr>
                <w:rFonts w:ascii="Symbol" w:hAnsi="Symbol"/>
                <w:w w:val="105"/>
                <w:position w:val="13"/>
                <w:sz w:val="23"/>
              </w:rPr>
              <w:t></w:t>
            </w:r>
          </w:p>
          <w:p>
            <w:pPr>
              <w:pStyle w:val="TableParagraph"/>
              <w:tabs>
                <w:tab w:pos="301" w:val="left" w:leader="none"/>
              </w:tabs>
              <w:spacing w:line="170" w:lineRule="exact"/>
              <w:ind w:right="2432"/>
              <w:jc w:val="center"/>
              <w:rPr>
                <w:rFonts w:ascii="Symbol" w:hAnsi="Symbol"/>
                <w:sz w:val="23"/>
              </w:rPr>
            </w:pPr>
            <w:r>
              <w:rPr>
                <w:rFonts w:ascii="Symbol" w:hAnsi="Symbol"/>
                <w:sz w:val="23"/>
              </w:rPr>
              <w:t></w:t>
            </w:r>
            <w:r>
              <w:rPr>
                <w:sz w:val="23"/>
              </w:rPr>
              <w:tab/>
            </w:r>
            <w:r>
              <w:rPr>
                <w:position w:val="-11"/>
                <w:sz w:val="23"/>
              </w:rPr>
              <w:t>5</w:t>
            </w:r>
            <w:r>
              <w:rPr>
                <w:spacing w:val="-18"/>
                <w:position w:val="-11"/>
                <w:sz w:val="23"/>
              </w:rPr>
              <w:t> </w:t>
            </w:r>
            <w:r>
              <w:rPr>
                <w:rFonts w:ascii="Symbol" w:hAnsi="Symbol"/>
                <w:sz w:val="23"/>
              </w:rPr>
              <w:t></w:t>
            </w:r>
          </w:p>
          <w:p>
            <w:pPr>
              <w:pStyle w:val="TableParagraph"/>
              <w:tabs>
                <w:tab w:pos="461" w:val="left" w:leader="none"/>
              </w:tabs>
              <w:spacing w:line="155" w:lineRule="exact"/>
              <w:ind w:right="2432"/>
              <w:jc w:val="center"/>
              <w:rPr>
                <w:rFonts w:ascii="Symbol" w:hAnsi="Symbol"/>
                <w:sz w:val="23"/>
              </w:rPr>
            </w:pPr>
            <w:r>
              <w:rPr>
                <w:rFonts w:ascii="Symbol" w:hAnsi="Symbol"/>
                <w:w w:val="105"/>
                <w:sz w:val="23"/>
              </w:rPr>
              <w:t></w:t>
            </w:r>
            <w:r>
              <w:rPr>
                <w:w w:val="105"/>
                <w:sz w:val="23"/>
              </w:rPr>
              <w:tab/>
            </w:r>
            <w:r>
              <w:rPr>
                <w:rFonts w:ascii="Symbol" w:hAnsi="Symbol"/>
                <w:w w:val="105"/>
                <w:sz w:val="23"/>
              </w:rPr>
              <w:t></w:t>
            </w:r>
          </w:p>
          <w:p>
            <w:pPr>
              <w:pStyle w:val="TableParagraph"/>
              <w:spacing w:line="319" w:lineRule="exact" w:before="183"/>
              <w:ind w:left="1601"/>
              <w:rPr>
                <w:sz w:val="23"/>
              </w:rPr>
            </w:pPr>
            <w:r>
              <w:rPr>
                <w:sz w:val="26"/>
              </w:rPr>
              <w:t>= </w:t>
            </w:r>
            <w:r>
              <w:rPr>
                <w:rFonts w:ascii="Symbol" w:hAnsi="Symbol"/>
                <w:sz w:val="23"/>
              </w:rPr>
              <w:t></w:t>
            </w:r>
            <w:r>
              <w:rPr>
                <w:sz w:val="23"/>
              </w:rPr>
              <w:t>12.</w:t>
            </w:r>
            <w:r>
              <w:rPr>
                <w:rFonts w:ascii="Symbol" w:hAnsi="Symbol"/>
                <w:position w:val="13"/>
                <w:sz w:val="23"/>
              </w:rPr>
              <w:t></w:t>
            </w:r>
            <w:r>
              <w:rPr>
                <w:position w:val="13"/>
                <w:sz w:val="23"/>
              </w:rPr>
              <w:t> </w:t>
            </w:r>
            <w:r>
              <w:rPr>
                <w:rFonts w:ascii="Symbol" w:hAnsi="Symbol"/>
                <w:sz w:val="23"/>
              </w:rPr>
              <w:t></w:t>
            </w:r>
            <w:r>
              <w:rPr>
                <w:sz w:val="23"/>
              </w:rPr>
              <w:t> </w:t>
            </w:r>
            <w:r>
              <w:rPr>
                <w:position w:val="15"/>
                <w:sz w:val="23"/>
              </w:rPr>
              <w:t>5 </w:t>
            </w:r>
            <w:r>
              <w:rPr>
                <w:rFonts w:ascii="Symbol" w:hAnsi="Symbol"/>
                <w:position w:val="13"/>
                <w:sz w:val="23"/>
              </w:rPr>
              <w:t></w:t>
            </w:r>
            <w:r>
              <w:rPr>
                <w:position w:val="13"/>
                <w:sz w:val="23"/>
              </w:rPr>
              <w:t> </w:t>
            </w:r>
            <w:r>
              <w:rPr>
                <w:rFonts w:ascii="Symbol" w:hAnsi="Symbol"/>
                <w:sz w:val="23"/>
              </w:rPr>
              <w:t></w:t>
            </w:r>
            <w:r>
              <w:rPr>
                <w:sz w:val="23"/>
              </w:rPr>
              <w:t> 20</w:t>
            </w:r>
          </w:p>
          <w:p>
            <w:pPr>
              <w:pStyle w:val="TableParagraph"/>
              <w:tabs>
                <w:tab w:pos="303" w:val="left" w:leader="none"/>
              </w:tabs>
              <w:spacing w:line="159" w:lineRule="exact"/>
              <w:ind w:right="2550"/>
              <w:jc w:val="center"/>
              <w:rPr>
                <w:rFonts w:ascii="Symbol" w:hAnsi="Symbol"/>
                <w:sz w:val="23"/>
              </w:rPr>
            </w:pPr>
            <w:r>
              <w:rPr>
                <w:rFonts w:ascii="Symbol" w:hAnsi="Symbol"/>
                <w:w w:val="105"/>
                <w:sz w:val="23"/>
              </w:rPr>
              <w:t></w:t>
            </w:r>
            <w:r>
              <w:rPr>
                <w:w w:val="105"/>
                <w:sz w:val="23"/>
              </w:rPr>
              <w:tab/>
            </w:r>
            <w:r>
              <w:rPr>
                <w:w w:val="105"/>
                <w:position w:val="-11"/>
                <w:sz w:val="23"/>
              </w:rPr>
              <w:t>3</w:t>
            </w:r>
            <w:r>
              <w:rPr>
                <w:spacing w:val="-23"/>
                <w:w w:val="105"/>
                <w:position w:val="-11"/>
                <w:sz w:val="23"/>
              </w:rPr>
              <w:t> </w:t>
            </w:r>
            <w:r>
              <w:rPr>
                <w:rFonts w:ascii="Symbol" w:hAnsi="Symbol"/>
                <w:w w:val="105"/>
                <w:sz w:val="23"/>
              </w:rPr>
              <w:t></w:t>
            </w:r>
          </w:p>
          <w:p>
            <w:pPr>
              <w:pStyle w:val="TableParagraph"/>
              <w:tabs>
                <w:tab w:pos="461" w:val="left" w:leader="none"/>
              </w:tabs>
              <w:spacing w:line="163" w:lineRule="exact"/>
              <w:ind w:right="2550"/>
              <w:jc w:val="center"/>
              <w:rPr>
                <w:rFonts w:ascii="Symbol" w:hAnsi="Symbol"/>
                <w:sz w:val="23"/>
              </w:rPr>
            </w:pPr>
            <w:r>
              <w:rPr>
                <w:rFonts w:ascii="Symbol" w:hAnsi="Symbol"/>
                <w:sz w:val="23"/>
              </w:rPr>
              <w:t></w:t>
            </w:r>
            <w:r>
              <w:rPr>
                <w:sz w:val="23"/>
              </w:rPr>
              <w:tab/>
            </w:r>
            <w:r>
              <w:rPr>
                <w:rFonts w:ascii="Symbol" w:hAnsi="Symbol"/>
                <w:sz w:val="23"/>
              </w:rPr>
              <w:t></w:t>
            </w:r>
          </w:p>
        </w:tc>
        <w:tc>
          <w:tcPr>
            <w:tcW w:w="931" w:type="dxa"/>
            <w:tcBorders>
              <w:top w:val="dotted" w:sz="4" w:space="0" w:color="808080"/>
            </w:tcBorders>
          </w:tcPr>
          <w:p>
            <w:pPr>
              <w:pStyle w:val="TableParagraph"/>
              <w:rPr>
                <w:b/>
                <w:sz w:val="28"/>
              </w:rPr>
            </w:pPr>
          </w:p>
          <w:p>
            <w:pPr>
              <w:pStyle w:val="TableParagraph"/>
              <w:rPr>
                <w:b/>
                <w:sz w:val="28"/>
              </w:rPr>
            </w:pPr>
          </w:p>
          <w:p>
            <w:pPr>
              <w:pStyle w:val="TableParagraph"/>
              <w:spacing w:before="4"/>
              <w:rPr>
                <w:b/>
                <w:sz w:val="31"/>
              </w:rPr>
            </w:pPr>
          </w:p>
          <w:p>
            <w:pPr>
              <w:pStyle w:val="TableParagraph"/>
              <w:ind w:left="87" w:right="73"/>
              <w:jc w:val="center"/>
              <w:rPr>
                <w:sz w:val="26"/>
              </w:rPr>
            </w:pPr>
            <w:r>
              <w:rPr>
                <w:sz w:val="26"/>
              </w:rPr>
              <w:t>0,5</w:t>
            </w:r>
          </w:p>
        </w:tc>
      </w:tr>
      <w:tr>
        <w:trPr>
          <w:trHeight w:val="480" w:hRule="atLeast"/>
        </w:trPr>
        <w:tc>
          <w:tcPr>
            <w:tcW w:w="816" w:type="dxa"/>
            <w:vMerge w:val="restart"/>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2"/>
              <w:rPr>
                <w:b/>
                <w:sz w:val="28"/>
              </w:rPr>
            </w:pPr>
          </w:p>
          <w:p>
            <w:pPr>
              <w:pStyle w:val="TableParagraph"/>
              <w:ind w:left="10"/>
              <w:jc w:val="center"/>
              <w:rPr>
                <w:sz w:val="26"/>
              </w:rPr>
            </w:pPr>
            <w:r>
              <w:rPr>
                <w:w w:val="99"/>
                <w:sz w:val="26"/>
              </w:rPr>
              <w:t>3</w:t>
            </w:r>
          </w:p>
        </w:tc>
        <w:tc>
          <w:tcPr>
            <w:tcW w:w="7705" w:type="dxa"/>
            <w:tcBorders>
              <w:bottom w:val="dotted" w:sz="4" w:space="0" w:color="808080"/>
            </w:tcBorders>
          </w:tcPr>
          <w:p>
            <w:pPr>
              <w:pStyle w:val="TableParagraph"/>
              <w:tabs>
                <w:tab w:pos="2070" w:val="left" w:leader="none"/>
              </w:tabs>
              <w:spacing w:before="40"/>
              <w:ind w:left="108"/>
              <w:rPr>
                <w:sz w:val="24"/>
              </w:rPr>
            </w:pPr>
            <w:r>
              <w:rPr>
                <w:sz w:val="26"/>
              </w:rPr>
              <w:t>a) Vì 3 &gt; 0</w:t>
            </w:r>
            <w:r>
              <w:rPr>
                <w:spacing w:val="-3"/>
                <w:sz w:val="26"/>
              </w:rPr>
              <w:t> </w:t>
            </w:r>
            <w:r>
              <w:rPr>
                <w:sz w:val="26"/>
              </w:rPr>
              <w:t>ta</w:t>
            </w:r>
            <w:r>
              <w:rPr>
                <w:spacing w:val="-1"/>
                <w:sz w:val="26"/>
              </w:rPr>
              <w:t> </w:t>
            </w:r>
            <w:r>
              <w:rPr>
                <w:sz w:val="26"/>
              </w:rPr>
              <w:t>có</w:t>
              <w:tab/>
            </w:r>
            <w:r>
              <w:rPr>
                <w:sz w:val="24"/>
              </w:rPr>
              <w:t>x </w:t>
            </w:r>
            <w:r>
              <w:rPr>
                <w:sz w:val="26"/>
              </w:rPr>
              <w:t>= </w:t>
            </w:r>
            <w:r>
              <w:rPr>
                <w:sz w:val="24"/>
              </w:rPr>
              <w:t>3  </w:t>
            </w:r>
            <w:r>
              <w:rPr>
                <w:rFonts w:ascii="Symbol" w:hAnsi="Symbol"/>
                <w:sz w:val="24"/>
              </w:rPr>
              <w:t></w:t>
            </w:r>
            <w:r>
              <w:rPr>
                <w:sz w:val="24"/>
              </w:rPr>
              <w:t>  </w:t>
            </w:r>
            <w:r>
              <w:rPr>
                <w:sz w:val="26"/>
              </w:rPr>
              <w:t>x = </w:t>
            </w:r>
            <w:r>
              <w:rPr>
                <w:sz w:val="23"/>
              </w:rPr>
              <w:t>3</w:t>
            </w:r>
            <w:r>
              <w:rPr>
                <w:position w:val="11"/>
                <w:sz w:val="13"/>
              </w:rPr>
              <w:t>2    </w:t>
            </w:r>
            <w:r>
              <w:rPr>
                <w:rFonts w:ascii="Symbol" w:hAnsi="Symbol"/>
                <w:sz w:val="24"/>
              </w:rPr>
              <w:t></w:t>
            </w:r>
            <w:r>
              <w:rPr>
                <w:sz w:val="24"/>
              </w:rPr>
              <w:t> </w:t>
            </w:r>
            <w:r>
              <w:rPr>
                <w:i/>
                <w:sz w:val="24"/>
              </w:rPr>
              <w:t>x </w:t>
            </w:r>
            <w:r>
              <w:rPr>
                <w:rFonts w:ascii="Symbol" w:hAnsi="Symbol"/>
                <w:sz w:val="24"/>
              </w:rPr>
              <w:t></w:t>
            </w:r>
            <w:r>
              <w:rPr>
                <w:spacing w:val="51"/>
                <w:sz w:val="24"/>
              </w:rPr>
              <w:t> </w:t>
            </w:r>
            <w:r>
              <w:rPr>
                <w:sz w:val="24"/>
              </w:rPr>
              <w:t>9</w:t>
            </w:r>
          </w:p>
        </w:tc>
        <w:tc>
          <w:tcPr>
            <w:tcW w:w="931" w:type="dxa"/>
            <w:tcBorders>
              <w:bottom w:val="dotted" w:sz="4" w:space="0" w:color="808080"/>
            </w:tcBorders>
          </w:tcPr>
          <w:p>
            <w:pPr>
              <w:pStyle w:val="TableParagraph"/>
              <w:spacing w:before="16"/>
              <w:ind w:left="87" w:right="73"/>
              <w:jc w:val="center"/>
              <w:rPr>
                <w:sz w:val="26"/>
              </w:rPr>
            </w:pPr>
            <w:r>
              <w:rPr>
                <w:sz w:val="26"/>
              </w:rPr>
              <w:t>0,5</w:t>
            </w:r>
          </w:p>
        </w:tc>
      </w:tr>
      <w:tr>
        <w:trPr>
          <w:trHeight w:val="860" w:hRule="atLeast"/>
        </w:trPr>
        <w:tc>
          <w:tcPr>
            <w:tcW w:w="816" w:type="dxa"/>
            <w:vMerge/>
            <w:tcBorders>
              <w:top w:val="nil"/>
            </w:tcBorders>
          </w:tcPr>
          <w:p>
            <w:pPr>
              <w:rPr>
                <w:sz w:val="2"/>
                <w:szCs w:val="2"/>
              </w:rPr>
            </w:pPr>
          </w:p>
        </w:tc>
        <w:tc>
          <w:tcPr>
            <w:tcW w:w="7705" w:type="dxa"/>
            <w:tcBorders>
              <w:top w:val="dotted" w:sz="4" w:space="0" w:color="808080"/>
              <w:bottom w:val="dotted" w:sz="4" w:space="0" w:color="808080"/>
            </w:tcBorders>
          </w:tcPr>
          <w:p>
            <w:pPr>
              <w:pStyle w:val="TableParagraph"/>
              <w:spacing w:line="349" w:lineRule="exact"/>
              <w:ind w:left="108"/>
              <w:rPr>
                <w:sz w:val="24"/>
              </w:rPr>
            </w:pPr>
            <w:r>
              <w:rPr>
                <w:sz w:val="26"/>
              </w:rPr>
              <w:t>b) Vì 2 &gt; 0 ta có  </w:t>
            </w:r>
            <w:r>
              <w:rPr>
                <w:sz w:val="24"/>
              </w:rPr>
              <w:t>x  </w:t>
            </w:r>
            <w:r>
              <w:rPr>
                <w:sz w:val="26"/>
              </w:rPr>
              <w:t>= 2  </w:t>
            </w:r>
            <w:r>
              <w:rPr>
                <w:rFonts w:ascii="Symbol" w:hAnsi="Symbol"/>
                <w:sz w:val="24"/>
              </w:rPr>
              <w:t></w:t>
            </w:r>
            <w:r>
              <w:rPr>
                <w:sz w:val="24"/>
              </w:rPr>
              <w:t>  </w:t>
            </w:r>
            <w:r>
              <w:rPr>
                <w:rFonts w:ascii="Symbol" w:hAnsi="Symbol"/>
                <w:position w:val="16"/>
                <w:sz w:val="24"/>
              </w:rPr>
              <w:t></w:t>
            </w:r>
            <w:r>
              <w:rPr>
                <w:i/>
                <w:position w:val="18"/>
                <w:sz w:val="24"/>
              </w:rPr>
              <w:t>x </w:t>
            </w:r>
            <w:r>
              <w:rPr>
                <w:rFonts w:ascii="Symbol" w:hAnsi="Symbol"/>
                <w:position w:val="18"/>
                <w:sz w:val="24"/>
              </w:rPr>
              <w:t></w:t>
            </w:r>
            <w:r>
              <w:rPr>
                <w:position w:val="18"/>
                <w:sz w:val="24"/>
              </w:rPr>
              <w:t> </w:t>
            </w:r>
            <w:r>
              <w:rPr>
                <w:rFonts w:ascii="Symbol" w:hAnsi="Symbol"/>
                <w:position w:val="18"/>
                <w:sz w:val="24"/>
              </w:rPr>
              <w:t></w:t>
            </w:r>
            <w:r>
              <w:rPr>
                <w:position w:val="18"/>
                <w:sz w:val="24"/>
              </w:rPr>
              <w:t>2</w:t>
            </w:r>
          </w:p>
          <w:p>
            <w:pPr>
              <w:pStyle w:val="TableParagraph"/>
              <w:spacing w:line="188" w:lineRule="exact"/>
              <w:ind w:left="272" w:right="1273"/>
              <w:jc w:val="center"/>
              <w:rPr>
                <w:sz w:val="24"/>
              </w:rPr>
            </w:pPr>
            <w:r>
              <w:rPr>
                <w:rFonts w:ascii="Symbol" w:hAnsi="Symbol"/>
                <w:spacing w:val="7"/>
                <w:position w:val="14"/>
                <w:sz w:val="24"/>
              </w:rPr>
              <w:t></w:t>
            </w:r>
            <w:r>
              <w:rPr>
                <w:i/>
                <w:spacing w:val="7"/>
                <w:sz w:val="24"/>
              </w:rPr>
              <w:t>x </w:t>
            </w:r>
            <w:r>
              <w:rPr>
                <w:rFonts w:ascii="Symbol" w:hAnsi="Symbol"/>
                <w:sz w:val="24"/>
              </w:rPr>
              <w:t></w:t>
            </w:r>
            <w:r>
              <w:rPr>
                <w:spacing w:val="-9"/>
                <w:sz w:val="24"/>
              </w:rPr>
              <w:t> </w:t>
            </w:r>
            <w:r>
              <w:rPr>
                <w:sz w:val="24"/>
              </w:rPr>
              <w:t>2</w:t>
            </w:r>
          </w:p>
          <w:p>
            <w:pPr>
              <w:pStyle w:val="TableParagraph"/>
              <w:spacing w:line="176" w:lineRule="exact"/>
              <w:ind w:right="1493"/>
              <w:jc w:val="center"/>
              <w:rPr>
                <w:rFonts w:ascii="Symbol" w:hAnsi="Symbol"/>
                <w:sz w:val="24"/>
              </w:rPr>
            </w:pPr>
            <w:r>
              <w:rPr>
                <w:rFonts w:ascii="Symbol" w:hAnsi="Symbol"/>
                <w:w w:val="100"/>
                <w:sz w:val="24"/>
              </w:rPr>
              <w:t></w:t>
            </w:r>
          </w:p>
        </w:tc>
        <w:tc>
          <w:tcPr>
            <w:tcW w:w="931" w:type="dxa"/>
            <w:tcBorders>
              <w:top w:val="dotted" w:sz="4" w:space="0" w:color="808080"/>
              <w:bottom w:val="dotted" w:sz="4" w:space="0" w:color="808080"/>
            </w:tcBorders>
          </w:tcPr>
          <w:p>
            <w:pPr>
              <w:pStyle w:val="TableParagraph"/>
              <w:spacing w:before="203"/>
              <w:ind w:left="87" w:right="73"/>
              <w:jc w:val="center"/>
              <w:rPr>
                <w:sz w:val="26"/>
              </w:rPr>
            </w:pPr>
            <w:r>
              <w:rPr>
                <w:sz w:val="26"/>
              </w:rPr>
              <w:t>0,5</w:t>
            </w:r>
          </w:p>
        </w:tc>
      </w:tr>
      <w:tr>
        <w:trPr>
          <w:trHeight w:val="1520" w:hRule="atLeast"/>
        </w:trPr>
        <w:tc>
          <w:tcPr>
            <w:tcW w:w="816" w:type="dxa"/>
            <w:vMerge/>
            <w:tcBorders>
              <w:top w:val="nil"/>
            </w:tcBorders>
          </w:tcPr>
          <w:p>
            <w:pPr>
              <w:rPr>
                <w:sz w:val="2"/>
                <w:szCs w:val="2"/>
              </w:rPr>
            </w:pPr>
          </w:p>
        </w:tc>
        <w:tc>
          <w:tcPr>
            <w:tcW w:w="7705" w:type="dxa"/>
            <w:tcBorders>
              <w:top w:val="dotted" w:sz="4" w:space="0" w:color="808080"/>
              <w:bottom w:val="dotted" w:sz="4" w:space="0" w:color="808080"/>
            </w:tcBorders>
          </w:tcPr>
          <w:p>
            <w:pPr>
              <w:pStyle w:val="TableParagraph"/>
              <w:spacing w:line="380" w:lineRule="exact"/>
              <w:ind w:left="108"/>
              <w:rPr>
                <w:sz w:val="26"/>
              </w:rPr>
            </w:pPr>
            <w:r>
              <w:rPr>
                <w:sz w:val="26"/>
              </w:rPr>
              <w:t>c) Áp   ụng tính chất của </w:t>
            </w:r>
            <w:r>
              <w:rPr>
                <w:spacing w:val="57"/>
                <w:sz w:val="26"/>
              </w:rPr>
              <w:t> </w:t>
            </w:r>
            <w:r>
              <w:rPr>
                <w:sz w:val="26"/>
              </w:rPr>
              <w:t>ãy tỉ số bằng nhau ta có:</w:t>
            </w:r>
            <w:r>
              <w:rPr>
                <w:position w:val="15"/>
                <w:sz w:val="26"/>
              </w:rPr>
              <w:t> </w:t>
            </w:r>
            <w:r>
              <w:rPr>
                <w:position w:val="15"/>
                <w:sz w:val="23"/>
                <w:u w:val="single"/>
              </w:rPr>
              <w:t>x</w:t>
            </w:r>
            <w:r>
              <w:rPr>
                <w:position w:val="15"/>
                <w:sz w:val="23"/>
              </w:rPr>
              <w:t> </w:t>
            </w:r>
            <w:r>
              <w:rPr>
                <w:rFonts w:ascii="Symbol" w:hAnsi="Symbol"/>
                <w:sz w:val="23"/>
              </w:rPr>
              <w:t></w:t>
            </w:r>
            <w:r>
              <w:rPr>
                <w:sz w:val="23"/>
              </w:rPr>
              <w:t> </w:t>
            </w:r>
            <w:r>
              <w:rPr>
                <w:position w:val="15"/>
                <w:sz w:val="23"/>
                <w:u w:val="single"/>
              </w:rPr>
              <w:t> y</w:t>
            </w:r>
            <w:r>
              <w:rPr>
                <w:position w:val="15"/>
                <w:sz w:val="23"/>
              </w:rPr>
              <w:t>   </w:t>
            </w:r>
            <w:r>
              <w:rPr>
                <w:sz w:val="26"/>
              </w:rPr>
              <w:t>= </w:t>
            </w:r>
            <w:r>
              <w:rPr>
                <w:position w:val="15"/>
                <w:sz w:val="26"/>
                <w:u w:val="single"/>
              </w:rPr>
              <w:t> </w:t>
            </w:r>
            <w:r>
              <w:rPr>
                <w:position w:val="15"/>
                <w:sz w:val="23"/>
                <w:u w:val="single"/>
              </w:rPr>
              <w:t>x </w:t>
            </w:r>
            <w:r>
              <w:rPr>
                <w:rFonts w:ascii="Symbol" w:hAnsi="Symbol"/>
                <w:position w:val="15"/>
                <w:sz w:val="23"/>
                <w:u w:val="single"/>
              </w:rPr>
              <w:t></w:t>
            </w:r>
            <w:r>
              <w:rPr>
                <w:position w:val="15"/>
                <w:sz w:val="23"/>
                <w:u w:val="single"/>
              </w:rPr>
              <w:t> y</w:t>
            </w:r>
            <w:r>
              <w:rPr>
                <w:position w:val="15"/>
                <w:sz w:val="23"/>
              </w:rPr>
              <w:t> </w:t>
            </w:r>
            <w:r>
              <w:rPr>
                <w:sz w:val="26"/>
              </w:rPr>
              <w:t>=</w:t>
            </w:r>
          </w:p>
          <w:p>
            <w:pPr>
              <w:pStyle w:val="TableParagraph"/>
              <w:tabs>
                <w:tab w:pos="381" w:val="left" w:leader="none"/>
                <w:tab w:pos="1044" w:val="left" w:leader="none"/>
              </w:tabs>
              <w:spacing w:line="231" w:lineRule="exact"/>
              <w:ind w:right="275"/>
              <w:jc w:val="right"/>
              <w:rPr>
                <w:sz w:val="23"/>
              </w:rPr>
            </w:pPr>
            <w:r>
              <w:rPr>
                <w:w w:val="105"/>
                <w:sz w:val="23"/>
              </w:rPr>
              <w:t>5</w:t>
              <w:tab/>
              <w:t>11</w:t>
              <w:tab/>
              <w:t>5</w:t>
            </w:r>
            <w:r>
              <w:rPr>
                <w:spacing w:val="-36"/>
                <w:w w:val="105"/>
                <w:sz w:val="23"/>
              </w:rPr>
              <w:t> </w:t>
            </w:r>
            <w:r>
              <w:rPr>
                <w:rFonts w:ascii="Symbol" w:hAnsi="Symbol"/>
                <w:spacing w:val="3"/>
                <w:w w:val="105"/>
                <w:sz w:val="23"/>
              </w:rPr>
              <w:t></w:t>
            </w:r>
            <w:r>
              <w:rPr>
                <w:spacing w:val="3"/>
                <w:w w:val="105"/>
                <w:sz w:val="23"/>
              </w:rPr>
              <w:t>11</w:t>
            </w:r>
          </w:p>
          <w:p>
            <w:pPr>
              <w:pStyle w:val="TableParagraph"/>
              <w:spacing w:line="383" w:lineRule="exact" w:before="147"/>
              <w:ind w:left="165"/>
              <w:rPr>
                <w:sz w:val="23"/>
              </w:rPr>
            </w:pPr>
            <w:r>
              <w:rPr>
                <w:rFonts w:ascii="Symbol" w:hAnsi="Symbol"/>
                <w:w w:val="105"/>
                <w:sz w:val="23"/>
              </w:rPr>
              <w:t></w:t>
            </w:r>
            <w:r>
              <w:rPr>
                <w:w w:val="105"/>
                <w:sz w:val="23"/>
              </w:rPr>
              <w:t>12 </w:t>
            </w:r>
            <w:r>
              <w:rPr>
                <w:rFonts w:ascii="Symbol" w:hAnsi="Symbol"/>
                <w:w w:val="105"/>
                <w:position w:val="-14"/>
                <w:sz w:val="23"/>
              </w:rPr>
              <w:t></w:t>
            </w:r>
            <w:r>
              <w:rPr>
                <w:w w:val="105"/>
                <w:position w:val="-14"/>
                <w:sz w:val="23"/>
              </w:rPr>
              <w:t> 2</w:t>
            </w:r>
          </w:p>
          <w:p>
            <w:pPr>
              <w:pStyle w:val="TableParagraph"/>
              <w:spacing w:line="233" w:lineRule="exact"/>
              <w:ind w:left="225"/>
              <w:rPr>
                <w:sz w:val="23"/>
              </w:rPr>
            </w:pPr>
            <w:r>
              <w:rPr>
                <w:rFonts w:ascii="Symbol" w:hAnsi="Symbol"/>
                <w:w w:val="105"/>
                <w:sz w:val="23"/>
              </w:rPr>
              <w:t></w:t>
            </w:r>
            <w:r>
              <w:rPr>
                <w:w w:val="105"/>
                <w:sz w:val="23"/>
              </w:rPr>
              <w:t>6</w:t>
            </w:r>
          </w:p>
        </w:tc>
        <w:tc>
          <w:tcPr>
            <w:tcW w:w="931" w:type="dxa"/>
            <w:tcBorders>
              <w:top w:val="dotted" w:sz="4" w:space="0" w:color="808080"/>
              <w:bottom w:val="dotted" w:sz="4" w:space="0" w:color="808080"/>
            </w:tcBorders>
          </w:tcPr>
          <w:p>
            <w:pPr>
              <w:pStyle w:val="TableParagraph"/>
              <w:rPr>
                <w:b/>
                <w:sz w:val="28"/>
              </w:rPr>
            </w:pPr>
          </w:p>
          <w:p>
            <w:pPr>
              <w:pStyle w:val="TableParagraph"/>
              <w:spacing w:before="210"/>
              <w:ind w:left="87" w:right="78"/>
              <w:jc w:val="center"/>
              <w:rPr>
                <w:sz w:val="26"/>
              </w:rPr>
            </w:pPr>
            <w:r>
              <w:rPr>
                <w:sz w:val="26"/>
              </w:rPr>
              <w:t>0,25</w:t>
            </w:r>
          </w:p>
        </w:tc>
      </w:tr>
      <w:tr>
        <w:trPr>
          <w:trHeight w:val="760" w:hRule="atLeast"/>
        </w:trPr>
        <w:tc>
          <w:tcPr>
            <w:tcW w:w="816" w:type="dxa"/>
            <w:vMerge/>
            <w:tcBorders>
              <w:top w:val="nil"/>
            </w:tcBorders>
          </w:tcPr>
          <w:p>
            <w:pPr>
              <w:rPr>
                <w:sz w:val="2"/>
                <w:szCs w:val="2"/>
              </w:rPr>
            </w:pPr>
          </w:p>
        </w:tc>
        <w:tc>
          <w:tcPr>
            <w:tcW w:w="7705" w:type="dxa"/>
            <w:tcBorders>
              <w:top w:val="dotted" w:sz="4" w:space="0" w:color="808080"/>
            </w:tcBorders>
          </w:tcPr>
          <w:p>
            <w:pPr>
              <w:pStyle w:val="TableParagraph"/>
              <w:spacing w:line="378" w:lineRule="exact" w:before="10"/>
              <w:ind w:left="137"/>
              <w:rPr>
                <w:sz w:val="26"/>
              </w:rPr>
            </w:pPr>
            <w:r>
              <w:rPr>
                <w:rFonts w:ascii="Symbol" w:hAnsi="Symbol"/>
                <w:sz w:val="24"/>
              </w:rPr>
              <w:t></w:t>
            </w:r>
            <w:r>
              <w:rPr>
                <w:sz w:val="24"/>
              </w:rPr>
              <w:t>   </w:t>
            </w:r>
            <w:r>
              <w:rPr>
                <w:position w:val="15"/>
                <w:sz w:val="23"/>
              </w:rPr>
              <w:t>x </w:t>
            </w:r>
            <w:r>
              <w:rPr>
                <w:rFonts w:ascii="Symbol" w:hAnsi="Symbol"/>
                <w:sz w:val="23"/>
              </w:rPr>
              <w:t></w:t>
            </w:r>
            <w:r>
              <w:rPr>
                <w:sz w:val="23"/>
              </w:rPr>
              <w:t> 2  </w:t>
            </w:r>
            <w:r>
              <w:rPr>
                <w:rFonts w:ascii="Symbol" w:hAnsi="Symbol"/>
                <w:sz w:val="24"/>
              </w:rPr>
              <w:t></w:t>
            </w:r>
            <w:r>
              <w:rPr>
                <w:sz w:val="24"/>
              </w:rPr>
              <w:t> </w:t>
            </w:r>
            <w:r>
              <w:rPr>
                <w:sz w:val="26"/>
              </w:rPr>
              <w:t>x = 10;  </w:t>
            </w:r>
            <w:r>
              <w:rPr>
                <w:position w:val="15"/>
                <w:sz w:val="23"/>
              </w:rPr>
              <w:t>y  </w:t>
            </w:r>
            <w:r>
              <w:rPr>
                <w:rFonts w:ascii="Symbol" w:hAnsi="Symbol"/>
                <w:sz w:val="23"/>
              </w:rPr>
              <w:t></w:t>
            </w:r>
            <w:r>
              <w:rPr>
                <w:sz w:val="23"/>
              </w:rPr>
              <w:t> 2 </w:t>
            </w:r>
            <w:r>
              <w:rPr>
                <w:rFonts w:ascii="Symbol" w:hAnsi="Symbol"/>
                <w:sz w:val="24"/>
              </w:rPr>
              <w:t></w:t>
            </w:r>
            <w:r>
              <w:rPr>
                <w:sz w:val="24"/>
              </w:rPr>
              <w:t> </w:t>
            </w:r>
            <w:r>
              <w:rPr>
                <w:sz w:val="26"/>
              </w:rPr>
              <w:t>y = 22</w:t>
            </w:r>
          </w:p>
          <w:p>
            <w:pPr>
              <w:pStyle w:val="TableParagraph"/>
              <w:tabs>
                <w:tab w:pos="2271" w:val="left" w:leader="none"/>
              </w:tabs>
              <w:spacing w:line="221" w:lineRule="exact"/>
              <w:ind w:left="536"/>
              <w:rPr>
                <w:sz w:val="23"/>
              </w:rPr>
            </w:pPr>
            <w:r>
              <w:rPr>
                <w:w w:val="105"/>
                <w:sz w:val="23"/>
              </w:rPr>
              <w:t>5</w:t>
              <w:tab/>
              <w:t>11</w:t>
            </w:r>
          </w:p>
        </w:tc>
        <w:tc>
          <w:tcPr>
            <w:tcW w:w="931" w:type="dxa"/>
            <w:tcBorders>
              <w:top w:val="dotted" w:sz="4" w:space="0" w:color="808080"/>
            </w:tcBorders>
          </w:tcPr>
          <w:p>
            <w:pPr>
              <w:pStyle w:val="TableParagraph"/>
              <w:spacing w:before="150"/>
              <w:ind w:left="87" w:right="78"/>
              <w:jc w:val="center"/>
              <w:rPr>
                <w:sz w:val="26"/>
              </w:rPr>
            </w:pPr>
            <w:r>
              <w:rPr>
                <w:sz w:val="26"/>
              </w:rPr>
              <w:t>0,25</w:t>
            </w:r>
          </w:p>
        </w:tc>
      </w:tr>
      <w:tr>
        <w:trPr>
          <w:trHeight w:val="440" w:hRule="atLeast"/>
        </w:trPr>
        <w:tc>
          <w:tcPr>
            <w:tcW w:w="816" w:type="dxa"/>
            <w:vMerge w:val="restart"/>
          </w:tcPr>
          <w:p>
            <w:pPr>
              <w:pStyle w:val="TableParagraph"/>
              <w:rPr>
                <w:b/>
                <w:sz w:val="28"/>
              </w:rPr>
            </w:pPr>
          </w:p>
          <w:p>
            <w:pPr>
              <w:pStyle w:val="TableParagraph"/>
              <w:rPr>
                <w:b/>
                <w:sz w:val="28"/>
              </w:rPr>
            </w:pPr>
          </w:p>
          <w:p>
            <w:pPr>
              <w:pStyle w:val="TableParagraph"/>
              <w:spacing w:before="5"/>
              <w:rPr>
                <w:b/>
                <w:sz w:val="23"/>
              </w:rPr>
            </w:pPr>
          </w:p>
          <w:p>
            <w:pPr>
              <w:pStyle w:val="TableParagraph"/>
              <w:ind w:left="10"/>
              <w:jc w:val="center"/>
              <w:rPr>
                <w:sz w:val="26"/>
              </w:rPr>
            </w:pPr>
            <w:r>
              <w:rPr>
                <w:w w:val="99"/>
                <w:sz w:val="26"/>
              </w:rPr>
              <w:t>4</w:t>
            </w:r>
          </w:p>
        </w:tc>
        <w:tc>
          <w:tcPr>
            <w:tcW w:w="7705" w:type="dxa"/>
            <w:tcBorders>
              <w:bottom w:val="dotted" w:sz="4" w:space="0" w:color="808080"/>
            </w:tcBorders>
          </w:tcPr>
          <w:p>
            <w:pPr>
              <w:pStyle w:val="TableParagraph"/>
              <w:spacing w:line="291" w:lineRule="exact"/>
              <w:ind w:left="108"/>
              <w:rPr>
                <w:sz w:val="26"/>
              </w:rPr>
            </w:pPr>
            <w:r>
              <w:rPr>
                <w:sz w:val="26"/>
              </w:rPr>
              <w:t>a) Vì y tỉ lệ thuận với x theo hệ số tỉ lệ k nên: y = kx (k</w:t>
            </w:r>
            <w:r>
              <w:rPr>
                <w:spacing w:val="-53"/>
                <w:sz w:val="26"/>
              </w:rPr>
              <w:t> </w:t>
            </w:r>
            <w:r>
              <w:rPr>
                <w:rFonts w:ascii="Symbol" w:hAnsi="Symbol"/>
                <w:sz w:val="24"/>
              </w:rPr>
              <w:t></w:t>
            </w:r>
            <w:r>
              <w:rPr>
                <w:sz w:val="24"/>
              </w:rPr>
              <w:t> </w:t>
            </w:r>
            <w:r>
              <w:rPr>
                <w:sz w:val="26"/>
              </w:rPr>
              <w:t>0)</w:t>
            </w:r>
          </w:p>
        </w:tc>
        <w:tc>
          <w:tcPr>
            <w:tcW w:w="931" w:type="dxa"/>
            <w:tcBorders>
              <w:bottom w:val="dotted" w:sz="4" w:space="0" w:color="808080"/>
            </w:tcBorders>
          </w:tcPr>
          <w:p>
            <w:pPr>
              <w:pStyle w:val="TableParagraph"/>
              <w:spacing w:line="291" w:lineRule="exact"/>
              <w:ind w:left="87" w:right="78"/>
              <w:jc w:val="center"/>
              <w:rPr>
                <w:sz w:val="26"/>
              </w:rPr>
            </w:pPr>
            <w:r>
              <w:rPr>
                <w:sz w:val="26"/>
              </w:rPr>
              <w:t>0,25</w:t>
            </w:r>
          </w:p>
        </w:tc>
      </w:tr>
      <w:tr>
        <w:trPr>
          <w:trHeight w:val="440" w:hRule="atLeast"/>
        </w:trPr>
        <w:tc>
          <w:tcPr>
            <w:tcW w:w="816" w:type="dxa"/>
            <w:vMerge/>
            <w:tcBorders>
              <w:top w:val="nil"/>
            </w:tcBorders>
          </w:tcPr>
          <w:p>
            <w:pPr>
              <w:rPr>
                <w:sz w:val="2"/>
                <w:szCs w:val="2"/>
              </w:rPr>
            </w:pPr>
          </w:p>
        </w:tc>
        <w:tc>
          <w:tcPr>
            <w:tcW w:w="7705" w:type="dxa"/>
            <w:tcBorders>
              <w:top w:val="dotted" w:sz="4" w:space="0" w:color="808080"/>
              <w:bottom w:val="dotted" w:sz="4" w:space="0" w:color="808080"/>
            </w:tcBorders>
          </w:tcPr>
          <w:p>
            <w:pPr>
              <w:pStyle w:val="TableParagraph"/>
              <w:spacing w:line="296" w:lineRule="exact"/>
              <w:ind w:left="108"/>
              <w:rPr>
                <w:sz w:val="26"/>
              </w:rPr>
            </w:pPr>
            <w:r>
              <w:rPr>
                <w:sz w:val="26"/>
              </w:rPr>
              <w:t>Vậy 8 = k.4 </w:t>
            </w:r>
            <w:r>
              <w:rPr>
                <w:rFonts w:ascii="Symbol" w:hAnsi="Symbol"/>
                <w:sz w:val="24"/>
              </w:rPr>
              <w:t></w:t>
            </w:r>
            <w:r>
              <w:rPr>
                <w:sz w:val="24"/>
              </w:rPr>
              <w:t> </w:t>
            </w:r>
            <w:r>
              <w:rPr>
                <w:sz w:val="26"/>
              </w:rPr>
              <w:t>k = 2</w:t>
            </w:r>
          </w:p>
        </w:tc>
        <w:tc>
          <w:tcPr>
            <w:tcW w:w="931" w:type="dxa"/>
            <w:tcBorders>
              <w:top w:val="dotted" w:sz="4" w:space="0" w:color="808080"/>
              <w:bottom w:val="dotted" w:sz="4" w:space="0" w:color="808080"/>
            </w:tcBorders>
          </w:tcPr>
          <w:p>
            <w:pPr>
              <w:pStyle w:val="TableParagraph"/>
              <w:spacing w:line="294" w:lineRule="exact"/>
              <w:ind w:left="87" w:right="78"/>
              <w:jc w:val="center"/>
              <w:rPr>
                <w:sz w:val="26"/>
              </w:rPr>
            </w:pPr>
            <w:r>
              <w:rPr>
                <w:sz w:val="26"/>
              </w:rPr>
              <w:t>0,25</w:t>
            </w:r>
          </w:p>
        </w:tc>
      </w:tr>
      <w:tr>
        <w:trPr>
          <w:trHeight w:val="440" w:hRule="atLeast"/>
        </w:trPr>
        <w:tc>
          <w:tcPr>
            <w:tcW w:w="816" w:type="dxa"/>
            <w:vMerge/>
            <w:tcBorders>
              <w:top w:val="nil"/>
            </w:tcBorders>
          </w:tcPr>
          <w:p>
            <w:pPr>
              <w:rPr>
                <w:sz w:val="2"/>
                <w:szCs w:val="2"/>
              </w:rPr>
            </w:pPr>
          </w:p>
        </w:tc>
        <w:tc>
          <w:tcPr>
            <w:tcW w:w="7705" w:type="dxa"/>
            <w:tcBorders>
              <w:top w:val="dotted" w:sz="4" w:space="0" w:color="808080"/>
              <w:bottom w:val="dotted" w:sz="4" w:space="0" w:color="808080"/>
            </w:tcBorders>
          </w:tcPr>
          <w:p>
            <w:pPr>
              <w:pStyle w:val="TableParagraph"/>
              <w:spacing w:line="291" w:lineRule="exact"/>
              <w:ind w:left="108"/>
              <w:rPr>
                <w:sz w:val="26"/>
              </w:rPr>
            </w:pPr>
            <w:r>
              <w:rPr>
                <w:sz w:val="26"/>
              </w:rPr>
              <w:t>b. y = 2x</w:t>
            </w:r>
          </w:p>
        </w:tc>
        <w:tc>
          <w:tcPr>
            <w:tcW w:w="931" w:type="dxa"/>
            <w:tcBorders>
              <w:top w:val="dotted" w:sz="4" w:space="0" w:color="808080"/>
              <w:bottom w:val="dotted" w:sz="4" w:space="0" w:color="808080"/>
            </w:tcBorders>
          </w:tcPr>
          <w:p>
            <w:pPr>
              <w:pStyle w:val="TableParagraph"/>
              <w:spacing w:line="291" w:lineRule="exact"/>
              <w:ind w:left="87" w:right="73"/>
              <w:jc w:val="center"/>
              <w:rPr>
                <w:sz w:val="26"/>
              </w:rPr>
            </w:pPr>
            <w:r>
              <w:rPr>
                <w:sz w:val="26"/>
              </w:rPr>
              <w:t>0,5</w:t>
            </w:r>
          </w:p>
        </w:tc>
      </w:tr>
      <w:tr>
        <w:trPr>
          <w:trHeight w:val="440" w:hRule="atLeast"/>
        </w:trPr>
        <w:tc>
          <w:tcPr>
            <w:tcW w:w="816" w:type="dxa"/>
            <w:vMerge/>
            <w:tcBorders>
              <w:top w:val="nil"/>
            </w:tcBorders>
          </w:tcPr>
          <w:p>
            <w:pPr>
              <w:rPr>
                <w:sz w:val="2"/>
                <w:szCs w:val="2"/>
              </w:rPr>
            </w:pPr>
          </w:p>
        </w:tc>
        <w:tc>
          <w:tcPr>
            <w:tcW w:w="7705" w:type="dxa"/>
            <w:tcBorders>
              <w:top w:val="dotted" w:sz="4" w:space="0" w:color="808080"/>
              <w:bottom w:val="dotted" w:sz="4" w:space="0" w:color="808080"/>
            </w:tcBorders>
          </w:tcPr>
          <w:p>
            <w:pPr>
              <w:pStyle w:val="TableParagraph"/>
              <w:spacing w:line="296" w:lineRule="exact"/>
              <w:ind w:left="108"/>
              <w:rPr>
                <w:sz w:val="26"/>
              </w:rPr>
            </w:pPr>
            <w:r>
              <w:rPr>
                <w:sz w:val="26"/>
              </w:rPr>
              <w:t>c. x = 5 </w:t>
            </w:r>
            <w:r>
              <w:rPr>
                <w:rFonts w:ascii="Symbol" w:hAnsi="Symbol"/>
                <w:sz w:val="24"/>
              </w:rPr>
              <w:t></w:t>
            </w:r>
            <w:r>
              <w:rPr>
                <w:sz w:val="24"/>
              </w:rPr>
              <w:t>  </w:t>
            </w:r>
            <w:r>
              <w:rPr>
                <w:sz w:val="26"/>
              </w:rPr>
              <w:t>y = 2.5 = 10</w:t>
            </w:r>
          </w:p>
        </w:tc>
        <w:tc>
          <w:tcPr>
            <w:tcW w:w="931" w:type="dxa"/>
            <w:tcBorders>
              <w:top w:val="dotted" w:sz="4" w:space="0" w:color="808080"/>
              <w:bottom w:val="dotted" w:sz="4" w:space="0" w:color="808080"/>
            </w:tcBorders>
          </w:tcPr>
          <w:p>
            <w:pPr>
              <w:pStyle w:val="TableParagraph"/>
              <w:spacing w:line="294" w:lineRule="exact"/>
              <w:ind w:left="87" w:right="78"/>
              <w:jc w:val="center"/>
              <w:rPr>
                <w:sz w:val="26"/>
              </w:rPr>
            </w:pPr>
            <w:r>
              <w:rPr>
                <w:sz w:val="26"/>
              </w:rPr>
              <w:t>0,25</w:t>
            </w:r>
          </w:p>
        </w:tc>
      </w:tr>
      <w:tr>
        <w:trPr>
          <w:trHeight w:val="440" w:hRule="atLeast"/>
        </w:trPr>
        <w:tc>
          <w:tcPr>
            <w:tcW w:w="816" w:type="dxa"/>
            <w:vMerge/>
            <w:tcBorders>
              <w:top w:val="nil"/>
            </w:tcBorders>
          </w:tcPr>
          <w:p>
            <w:pPr>
              <w:rPr>
                <w:sz w:val="2"/>
                <w:szCs w:val="2"/>
              </w:rPr>
            </w:pPr>
          </w:p>
        </w:tc>
        <w:tc>
          <w:tcPr>
            <w:tcW w:w="7705" w:type="dxa"/>
            <w:tcBorders>
              <w:top w:val="dotted" w:sz="4" w:space="0" w:color="808080"/>
            </w:tcBorders>
          </w:tcPr>
          <w:p>
            <w:pPr>
              <w:pStyle w:val="TableParagraph"/>
              <w:spacing w:line="296" w:lineRule="exact"/>
              <w:ind w:left="108"/>
              <w:rPr>
                <w:sz w:val="26"/>
              </w:rPr>
            </w:pPr>
            <w:r>
              <w:rPr>
                <w:sz w:val="26"/>
              </w:rPr>
              <w:t>x = - 10 </w:t>
            </w:r>
            <w:r>
              <w:rPr>
                <w:rFonts w:ascii="Symbol" w:hAnsi="Symbol"/>
                <w:sz w:val="24"/>
              </w:rPr>
              <w:t></w:t>
            </w:r>
            <w:r>
              <w:rPr>
                <w:sz w:val="24"/>
              </w:rPr>
              <w:t>  </w:t>
            </w:r>
            <w:r>
              <w:rPr>
                <w:sz w:val="26"/>
              </w:rPr>
              <w:t>y = 2.(-10) = -20</w:t>
            </w:r>
          </w:p>
        </w:tc>
        <w:tc>
          <w:tcPr>
            <w:tcW w:w="931" w:type="dxa"/>
            <w:tcBorders>
              <w:top w:val="dotted" w:sz="4" w:space="0" w:color="808080"/>
            </w:tcBorders>
          </w:tcPr>
          <w:p>
            <w:pPr>
              <w:pStyle w:val="TableParagraph"/>
              <w:spacing w:line="294" w:lineRule="exact"/>
              <w:ind w:left="87" w:right="78"/>
              <w:jc w:val="center"/>
              <w:rPr>
                <w:sz w:val="26"/>
              </w:rPr>
            </w:pPr>
            <w:r>
              <w:rPr>
                <w:sz w:val="26"/>
              </w:rPr>
              <w:t>0,25</w:t>
            </w:r>
          </w:p>
        </w:tc>
      </w:tr>
      <w:tr>
        <w:trPr>
          <w:trHeight w:val="440" w:hRule="atLeast"/>
        </w:trPr>
        <w:tc>
          <w:tcPr>
            <w:tcW w:w="816" w:type="dxa"/>
          </w:tcPr>
          <w:p>
            <w:pPr>
              <w:pStyle w:val="TableParagraph"/>
              <w:spacing w:line="294" w:lineRule="exact"/>
              <w:ind w:left="10"/>
              <w:jc w:val="center"/>
              <w:rPr>
                <w:sz w:val="26"/>
              </w:rPr>
            </w:pPr>
            <w:r>
              <w:rPr>
                <w:w w:val="99"/>
                <w:sz w:val="26"/>
              </w:rPr>
              <w:t>5</w:t>
            </w:r>
          </w:p>
        </w:tc>
        <w:tc>
          <w:tcPr>
            <w:tcW w:w="7705" w:type="dxa"/>
            <w:tcBorders>
              <w:bottom w:val="single" w:sz="4" w:space="0" w:color="808080"/>
            </w:tcBorders>
          </w:tcPr>
          <w:p>
            <w:pPr>
              <w:pStyle w:val="TableParagraph"/>
              <w:spacing w:line="294" w:lineRule="exact"/>
              <w:ind w:left="108"/>
              <w:rPr>
                <w:sz w:val="26"/>
              </w:rPr>
            </w:pPr>
            <w:r>
              <w:rPr>
                <w:sz w:val="26"/>
              </w:rPr>
              <w:t>a) Nếu một đường thẳng cắt hai đường thẳng song song thì:</w:t>
            </w:r>
          </w:p>
        </w:tc>
        <w:tc>
          <w:tcPr>
            <w:tcW w:w="931" w:type="dxa"/>
            <w:tcBorders>
              <w:bottom w:val="single" w:sz="4" w:space="0" w:color="808080"/>
            </w:tcBorders>
          </w:tcPr>
          <w:p>
            <w:pPr>
              <w:pStyle w:val="TableParagraph"/>
              <w:rPr>
                <w:sz w:val="24"/>
              </w:rPr>
            </w:pPr>
          </w:p>
        </w:tc>
      </w:tr>
    </w:tbl>
    <w:p>
      <w:pPr>
        <w:rPr>
          <w:sz w:val="2"/>
          <w:szCs w:val="2"/>
        </w:rPr>
      </w:pPr>
      <w:r>
        <w:rPr/>
        <w:pict>
          <v:line style="position:absolute;mso-position-horizontal-relative:page;mso-position-vertical-relative:page;z-index:-768832" from="118.211327pt,106.978249pt" to="131.039054pt,106.978249pt" stroked="true" strokeweight=".491368pt" strokecolor="#000000">
            <v:stroke dashstyle="solid"/>
            <w10:wrap type="none"/>
          </v:line>
        </w:pict>
      </w:r>
      <w:r>
        <w:rPr/>
        <w:pict>
          <v:line style="position:absolute;mso-position-horizontal-relative:page;mso-position-vertical-relative:page;z-index:-768808" from="142.420547pt,106.978249pt" to="154.693582pt,106.978249pt" stroked="true" strokeweight=".491368pt" strokecolor="#000000">
            <v:stroke dashstyle="solid"/>
            <w10:wrap type="none"/>
          </v:line>
        </w:pict>
      </w:r>
      <w:r>
        <w:rPr/>
        <w:pict>
          <v:line style="position:absolute;mso-position-horizontal-relative:page;mso-position-vertical-relative:page;z-index:-768784" from="166.098785pt,106.978249pt" to="178.927304pt,106.978249pt" stroked="true" strokeweight=".491368pt" strokecolor="#000000">
            <v:stroke dashstyle="solid"/>
            <w10:wrap type="none"/>
          </v:line>
        </w:pict>
      </w:r>
      <w:r>
        <w:rPr/>
        <w:pict>
          <v:line style="position:absolute;mso-position-horizontal-relative:page;mso-position-vertical-relative:page;z-index:-768760" from="190.139786pt,106.978249pt" to="203.329072pt,106.978249pt" stroked="true" strokeweight=".491368pt" strokecolor="#000000">
            <v:stroke dashstyle="solid"/>
            <w10:wrap type="none"/>
          </v:line>
        </w:pict>
      </w:r>
      <w:r>
        <w:rPr/>
        <w:pict>
          <v:line style="position:absolute;mso-position-horizontal-relative:page;mso-position-vertical-relative:page;z-index:-768736" from="214.734283pt,106.978249pt" to="221.939761pt,106.978249pt" stroked="true" strokeweight=".491368pt" strokecolor="#000000">
            <v:stroke dashstyle="solid"/>
            <w10:wrap type="none"/>
          </v:line>
        </w:pict>
      </w:r>
      <w:r>
        <w:rPr/>
        <w:pict>
          <v:line style="position:absolute;mso-position-horizontal-relative:page;mso-position-vertical-relative:page;z-index:-768712" from="246.74556pt,107.04715pt" to="259.613505pt,107.04715pt" stroked="true" strokeweight=".493883pt" strokecolor="#000000">
            <v:stroke dashstyle="solid"/>
            <w10:wrap type="none"/>
          </v:line>
        </w:pict>
      </w:r>
      <w:r>
        <w:rPr/>
        <w:pict>
          <v:line style="position:absolute;mso-position-horizontal-relative:page;mso-position-vertical-relative:page;z-index:-768688" from="271.055634pt,107.04715pt" to="283.947375pt,107.04715pt" stroked="true" strokeweight=".493883pt" strokecolor="#000000">
            <v:stroke dashstyle="solid"/>
            <w10:wrap type="none"/>
          </v:line>
        </w:pict>
      </w:r>
      <w:r>
        <w:rPr/>
        <w:pict>
          <v:line style="position:absolute;mso-position-horizontal-relative:page;mso-position-vertical-relative:page;z-index:-768664" from="301.072906pt,107.04715pt" to="314.328536pt,107.04715pt" stroked="true" strokeweight=".493883pt" strokecolor="#000000">
            <v:stroke dashstyle="solid"/>
            <w10:wrap type="none"/>
          </v:line>
        </w:pict>
      </w:r>
      <w:r>
        <w:rPr/>
        <w:pict>
          <v:line style="position:absolute;mso-position-horizontal-relative:page;mso-position-vertical-relative:page;z-index:-768640" from="325.769684pt,107.04715pt" to="338.081386pt,107.04715pt" stroked="true" strokeweight=".493883pt" strokecolor="#000000">
            <v:stroke dashstyle="solid"/>
            <w10:wrap type="none"/>
          </v:line>
        </w:pict>
      </w:r>
      <w:r>
        <w:rPr/>
        <w:pict>
          <v:line style="position:absolute;mso-position-horizontal-relative:page;mso-position-vertical-relative:page;z-index:-768616" from="349.523529pt,107.04715pt" to="356.781454pt,107.04715pt" stroked="true" strokeweight=".493883pt" strokecolor="#000000">
            <v:stroke dashstyle="solid"/>
            <w10:wrap type="none"/>
          </v:line>
        </w:pict>
      </w:r>
      <w:r>
        <w:rPr/>
        <w:pict>
          <v:line style="position:absolute;mso-position-horizontal-relative:page;mso-position-vertical-relative:page;z-index:-768592" from="197.990448pt,147.178253pt" to="205.217429pt,147.178253pt" stroked="true" strokeweight=".491368pt" strokecolor="#000000">
            <v:stroke dashstyle="solid"/>
            <w10:wrap type="none"/>
          </v:line>
        </w:pict>
      </w:r>
      <w:r>
        <w:rPr/>
        <w:pict>
          <v:line style="position:absolute;mso-position-horizontal-relative:page;mso-position-vertical-relative:page;z-index:-768568" from="216.646942pt,147.178253pt" to="223.153488pt,147.178253pt" stroked="true" strokeweight=".491368pt" strokecolor="#000000">
            <v:stroke dashstyle="solid"/>
            <w10:wrap type="none"/>
          </v:line>
        </w:pict>
      </w:r>
      <w:r>
        <w:rPr/>
        <w:pict>
          <v:line style="position:absolute;mso-position-horizontal-relative:page;mso-position-vertical-relative:page;z-index:-768544" from="234.558395pt,147.178253pt" to="241.808997pt,147.178253pt" stroked="true" strokeweight=".491368pt" strokecolor="#000000">
            <v:stroke dashstyle="solid"/>
            <w10:wrap type="none"/>
          </v:line>
        </w:pict>
      </w:r>
      <w:r>
        <w:rPr/>
        <w:pict>
          <v:line style="position:absolute;mso-position-horizontal-relative:page;mso-position-vertical-relative:page;z-index:-768520" from="204.047028pt,186.948257pt" to="217.828522pt,186.948257pt" stroked="true" strokeweight=".493145pt" strokecolor="#000000">
            <v:stroke dashstyle="solid"/>
            <w10:wrap type="none"/>
          </v:line>
        </w:pict>
      </w:r>
      <w:r>
        <w:rPr/>
        <w:pict>
          <v:line style="position:absolute;mso-position-horizontal-relative:page;mso-position-vertical-relative:page;z-index:-768496" from="229.249557pt,186.948257pt" to="235.755126pt,186.948257pt" stroked="true" strokeweight=".493145pt" strokecolor="#000000">
            <v:stroke dashstyle="solid"/>
            <w10:wrap type="none"/>
          </v:line>
        </w:pict>
      </w:r>
      <w:r>
        <w:rPr/>
        <w:pict>
          <v:line style="position:absolute;mso-position-horizontal-relative:page;mso-position-vertical-relative:page;z-index:-768472" from="253.029892pt,186.948257pt" to="260.282114pt,186.948257pt" stroked="true" strokeweight=".493145pt" strokecolor="#000000">
            <v:stroke dashstyle="solid"/>
            <w10:wrap type="none"/>
          </v:line>
        </w:pict>
      </w:r>
      <w:r>
        <w:rPr/>
        <w:pict>
          <v:line style="position:absolute;mso-position-horizontal-relative:page;mso-position-vertical-relative:page;z-index:-768448" from="228.693069pt,227.078247pt" to="235.931454pt,227.078247pt" stroked="true" strokeweight=".491368pt" strokecolor="#000000">
            <v:stroke dashstyle="solid"/>
            <w10:wrap type="none"/>
          </v:line>
        </w:pict>
      </w:r>
      <w:r>
        <w:rPr/>
        <w:pict>
          <v:line style="position:absolute;mso-position-horizontal-relative:page;mso-position-vertical-relative:page;z-index:-768424" from="131.128983pt,305.171967pt" to="138.346059pt,305.171967pt" stroked="true" strokeweight=".493156pt" strokecolor="#000000">
            <v:stroke dashstyle="solid"/>
            <w10:wrap type="none"/>
          </v:line>
        </w:pict>
      </w:r>
      <w:r>
        <w:rPr/>
        <w:pict>
          <v:line style="position:absolute;mso-position-horizontal-relative:page;mso-position-vertical-relative:page;z-index:-768400" from="160.118988pt,305.171967pt" to="166.805717pt,305.171967pt" stroked="true" strokeweight=".493156pt" strokecolor="#000000">
            <v:stroke dashstyle="solid"/>
            <w10:wrap type="none"/>
          </v:line>
        </w:pict>
      </w:r>
      <w:r>
        <w:rPr/>
        <w:pict>
          <v:line style="position:absolute;mso-position-horizontal-relative:page;mso-position-vertical-relative:page;z-index:-768376" from="197.172058pt,305.171967pt" to="204.412881pt,305.171967pt" stroked="true" strokeweight=".493156pt" strokecolor="#000000">
            <v:stroke dashstyle="solid"/>
            <w10:wrap type="none"/>
          </v:line>
        </w:pict>
      </w:r>
      <w:r>
        <w:rPr/>
        <w:pict>
          <v:line style="position:absolute;mso-position-horizontal-relative:page;mso-position-vertical-relative:page;z-index:-768352" from="226.185806pt,305.171967pt" to="232.84483pt,305.171967pt" stroked="true" strokeweight=".493156pt" strokecolor="#000000">
            <v:stroke dashstyle="solid"/>
            <w10:wrap type="none"/>
          </v:line>
        </w:pict>
      </w:r>
      <w:r>
        <w:rPr/>
        <w:pict>
          <v:line style="position:absolute;mso-position-horizontal-relative:page;mso-position-vertical-relative:page;z-index:-768328" from="274.608185pt,305.147919pt" to="281.831195pt,305.147919pt" stroked="true" strokeweight=".493156pt" strokecolor="#000000">
            <v:stroke dashstyle="solid"/>
            <w10:wrap type="none"/>
          </v:line>
        </w:pict>
      </w:r>
      <w:r>
        <w:rPr/>
        <w:pict>
          <v:line style="position:absolute;mso-position-horizontal-relative:page;mso-position-vertical-relative:page;z-index:-768304" from="306.372589pt,305.147919pt" to="313.618372pt,305.147919pt" stroked="true" strokeweight=".493156pt" strokecolor="#000000">
            <v:stroke dashstyle="solid"/>
            <w10:wrap type="none"/>
          </v:line>
        </w:pict>
      </w:r>
      <w:r>
        <w:rPr/>
        <w:pict>
          <v:line style="position:absolute;mso-position-horizontal-relative:page;mso-position-vertical-relative:page;z-index:-768280" from="341.251953pt,305.147919pt" to="347.942272pt,305.147919pt" stroked="true" strokeweight=".493156pt" strokecolor="#000000">
            <v:stroke dashstyle="solid"/>
            <w10:wrap type="none"/>
          </v:line>
        </w:pict>
      </w:r>
      <w:r>
        <w:rPr/>
        <w:pict>
          <v:line style="position:absolute;mso-position-horizontal-relative:page;mso-position-vertical-relative:page;z-index:-768256" from="196.105026pt,346.797913pt" to="214.074063pt,346.797913pt" stroked="true" strokeweight=".493156pt" strokecolor="#000000">
            <v:stroke dashstyle="solid"/>
            <w10:wrap type="none"/>
          </v:line>
        </w:pict>
      </w:r>
      <w:r>
        <w:rPr/>
        <w:pict>
          <v:line style="position:absolute;mso-position-horizontal-relative:page;mso-position-vertical-relative:page;z-index:-768232" from="225.335358pt,346.797913pt" to="243.111809pt,346.797913pt" stroked="true" strokeweight=".493156pt" strokecolor="#000000">
            <v:stroke dashstyle="solid"/>
            <w10:wrap type="none"/>
          </v:line>
        </w:pict>
      </w:r>
      <w:r>
        <w:rPr/>
        <w:pict>
          <v:line style="position:absolute;mso-position-horizontal-relative:page;mso-position-vertical-relative:page;z-index:-768208" from="270.841156pt,346.797913pt" to="277.548895pt,346.797913pt" stroked="true" strokeweight=".493156pt" strokecolor="#000000">
            <v:stroke dashstyle="solid"/>
            <w10:wrap type="none"/>
          </v:line>
        </w:pict>
      </w:r>
      <w:r>
        <w:rPr/>
        <w:pict>
          <v:line style="position:absolute;mso-position-horizontal-relative:page;mso-position-vertical-relative:page;z-index:-768184" from="229.773468pt,388.073059pt" to="236.460646pt,388.073059pt" stroked="true" strokeweight=".493883pt" strokecolor="#000000">
            <v:stroke dashstyle="solid"/>
            <w10:wrap type="none"/>
          </v:line>
        </w:pict>
      </w:r>
      <w:r>
        <w:rPr/>
        <w:pict>
          <v:line style="position:absolute;mso-position-horizontal-relative:page;mso-position-vertical-relative:page;z-index:-768160" from="226.787964pt,429.223053pt" to="233.457818pt,429.223053pt" stroked="true" strokeweight=".493883pt" strokecolor="#000000">
            <v:stroke dashstyle="solid"/>
            <w10:wrap type="none"/>
          </v:line>
        </w:pict>
      </w:r>
      <w:r>
        <w:rPr/>
        <w:drawing>
          <wp:anchor distT="0" distB="0" distL="0" distR="0" allowOverlap="1" layoutInCell="1" locked="0" behindDoc="1" simplePos="0" relativeHeight="267667319">
            <wp:simplePos x="0" y="0"/>
            <wp:positionH relativeFrom="page">
              <wp:posOffset>2448339</wp:posOffset>
            </wp:positionH>
            <wp:positionV relativeFrom="page">
              <wp:posOffset>5794205</wp:posOffset>
            </wp:positionV>
            <wp:extent cx="198566" cy="171450"/>
            <wp:effectExtent l="0" t="0" r="0" b="0"/>
            <wp:wrapNone/>
            <wp:docPr id="125" name="image122.png" descr=""/>
            <wp:cNvGraphicFramePr>
              <a:graphicFrameLocks noChangeAspect="1"/>
            </wp:cNvGraphicFramePr>
            <a:graphic>
              <a:graphicData uri="http://schemas.openxmlformats.org/drawingml/2006/picture">
                <pic:pic>
                  <pic:nvPicPr>
                    <pic:cNvPr id="126" name="image122.png"/>
                    <pic:cNvPicPr/>
                  </pic:nvPicPr>
                  <pic:blipFill>
                    <a:blip r:embed="rId126" cstate="print"/>
                    <a:stretch>
                      <a:fillRect/>
                    </a:stretch>
                  </pic:blipFill>
                  <pic:spPr>
                    <a:xfrm>
                      <a:off x="0" y="0"/>
                      <a:ext cx="198566" cy="171450"/>
                    </a:xfrm>
                    <a:prstGeom prst="rect">
                      <a:avLst/>
                    </a:prstGeom>
                  </pic:spPr>
                </pic:pic>
              </a:graphicData>
            </a:graphic>
          </wp:anchor>
        </w:drawing>
      </w:r>
      <w:r>
        <w:rPr/>
        <w:pict>
          <v:line style="position:absolute;mso-position-horizontal-relative:page;mso-position-vertical-relative:page;z-index:-768112" from="193.738693pt,489.863464pt" to="193.738693pt,504.410094pt" stroked="true" strokeweight=".511534pt" strokecolor="#000000">
            <v:stroke dashstyle="solid"/>
            <w10:wrap type="none"/>
          </v:line>
        </w:pict>
      </w:r>
      <w:r>
        <w:rPr/>
        <w:pict>
          <v:line style="position:absolute;mso-position-horizontal-relative:page;mso-position-vertical-relative:page;z-index:-768088" from="203.039322pt,489.863464pt" to="203.039322pt,504.410094pt" stroked="true" strokeweight=".511534pt" strokecolor="#000000">
            <v:stroke dashstyle="solid"/>
            <w10:wrap type="none"/>
          </v:line>
        </w:pict>
      </w:r>
      <w:r>
        <w:rPr/>
        <w:pict>
          <v:line style="position:absolute;mso-position-horizontal-relative:page;mso-position-vertical-relative:page;z-index:-768064" from="104.911156pt,577.378235pt" to="124.685178pt,577.378235pt" stroked="true" strokeweight=".491368pt" strokecolor="#000000">
            <v:stroke dashstyle="solid"/>
            <w10:wrap type="none"/>
          </v:line>
        </w:pict>
      </w:r>
      <w:r>
        <w:rPr/>
        <w:pict>
          <v:line style="position:absolute;mso-position-horizontal-relative:page;mso-position-vertical-relative:page;z-index:-768040" from="123.1427pt,616.105225pt" to="131.120919pt,616.105225pt" stroked="true" strokeweight=".491368pt" strokecolor="#000000">
            <v:stroke dashstyle="solid"/>
            <w10:wrap type="none"/>
          </v:line>
        </w:pict>
      </w:r>
      <w:r>
        <w:rPr/>
        <w:pict>
          <v:line style="position:absolute;mso-position-horizontal-relative:page;mso-position-vertical-relative:page;z-index:-768016" from="211.548492pt,616.105225pt" to="222.508698pt,616.105225pt" stroked="true" strokeweight=".491368pt" strokecolor="#000000">
            <v:stroke dashstyle="solid"/>
            <w10:wrap type="none"/>
          </v:line>
        </w:pict>
      </w:r>
    </w:p>
    <w:p>
      <w:pPr>
        <w:spacing w:after="0"/>
        <w:rPr>
          <w:sz w:val="2"/>
          <w:szCs w:val="2"/>
        </w:rPr>
        <w:sectPr>
          <w:pgSz w:w="11910" w:h="16840"/>
          <w:pgMar w:top="400" w:bottom="280" w:left="1020" w:right="120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7705"/>
        <w:gridCol w:w="931"/>
      </w:tblGrid>
      <w:tr>
        <w:trPr>
          <w:trHeight w:val="1340" w:hRule="atLeast"/>
        </w:trPr>
        <w:tc>
          <w:tcPr>
            <w:tcW w:w="816" w:type="dxa"/>
            <w:vMerge w:val="restart"/>
          </w:tcPr>
          <w:p>
            <w:pPr>
              <w:pStyle w:val="TableParagraph"/>
              <w:rPr>
                <w:sz w:val="24"/>
              </w:rPr>
            </w:pPr>
          </w:p>
        </w:tc>
        <w:tc>
          <w:tcPr>
            <w:tcW w:w="7705" w:type="dxa"/>
          </w:tcPr>
          <w:p>
            <w:pPr>
              <w:pStyle w:val="TableParagraph"/>
              <w:numPr>
                <w:ilvl w:val="0"/>
                <w:numId w:val="60"/>
              </w:numPr>
              <w:tabs>
                <w:tab w:pos="260" w:val="left" w:leader="none"/>
              </w:tabs>
              <w:spacing w:line="291" w:lineRule="exact" w:before="0" w:after="0"/>
              <w:ind w:left="259" w:right="0" w:hanging="151"/>
              <w:jc w:val="left"/>
              <w:rPr>
                <w:sz w:val="26"/>
              </w:rPr>
            </w:pPr>
            <w:r>
              <w:rPr>
                <w:sz w:val="26"/>
              </w:rPr>
              <w:t>Hai góc so le trong bằng</w:t>
            </w:r>
            <w:r>
              <w:rPr>
                <w:spacing w:val="-12"/>
                <w:sz w:val="26"/>
              </w:rPr>
              <w:t> </w:t>
            </w:r>
            <w:r>
              <w:rPr>
                <w:sz w:val="26"/>
              </w:rPr>
              <w:t>nhau;</w:t>
            </w:r>
          </w:p>
          <w:p>
            <w:pPr>
              <w:pStyle w:val="TableParagraph"/>
              <w:numPr>
                <w:ilvl w:val="0"/>
                <w:numId w:val="60"/>
              </w:numPr>
              <w:tabs>
                <w:tab w:pos="260" w:val="left" w:leader="none"/>
              </w:tabs>
              <w:spacing w:line="240" w:lineRule="auto" w:before="150" w:after="0"/>
              <w:ind w:left="259" w:right="0" w:hanging="151"/>
              <w:jc w:val="left"/>
              <w:rPr>
                <w:sz w:val="26"/>
              </w:rPr>
            </w:pPr>
            <w:r>
              <w:rPr>
                <w:sz w:val="26"/>
              </w:rPr>
              <w:t>Hai góc đồng vị bằng</w:t>
            </w:r>
            <w:r>
              <w:rPr>
                <w:spacing w:val="-10"/>
                <w:sz w:val="26"/>
              </w:rPr>
              <w:t> </w:t>
            </w:r>
            <w:r>
              <w:rPr>
                <w:sz w:val="26"/>
              </w:rPr>
              <w:t>nhau;</w:t>
            </w:r>
          </w:p>
          <w:p>
            <w:pPr>
              <w:pStyle w:val="TableParagraph"/>
              <w:numPr>
                <w:ilvl w:val="0"/>
                <w:numId w:val="60"/>
              </w:numPr>
              <w:tabs>
                <w:tab w:pos="260" w:val="left" w:leader="none"/>
              </w:tabs>
              <w:spacing w:line="240" w:lineRule="auto" w:before="147" w:after="0"/>
              <w:ind w:left="259" w:right="0" w:hanging="151"/>
              <w:jc w:val="left"/>
              <w:rPr>
                <w:sz w:val="26"/>
              </w:rPr>
            </w:pPr>
            <w:r>
              <w:rPr>
                <w:sz w:val="26"/>
              </w:rPr>
              <w:t>Hia góc trong cùng phía bù</w:t>
            </w:r>
            <w:r>
              <w:rPr>
                <w:spacing w:val="-11"/>
                <w:sz w:val="26"/>
              </w:rPr>
              <w:t> </w:t>
            </w:r>
            <w:r>
              <w:rPr>
                <w:sz w:val="26"/>
              </w:rPr>
              <w:t>nhau.</w:t>
            </w:r>
          </w:p>
        </w:tc>
        <w:tc>
          <w:tcPr>
            <w:tcW w:w="931" w:type="dxa"/>
          </w:tcPr>
          <w:p>
            <w:pPr>
              <w:pStyle w:val="TableParagraph"/>
              <w:spacing w:before="4"/>
              <w:rPr>
                <w:b/>
                <w:sz w:val="38"/>
              </w:rPr>
            </w:pPr>
          </w:p>
          <w:p>
            <w:pPr>
              <w:pStyle w:val="TableParagraph"/>
              <w:ind w:left="87" w:right="78"/>
              <w:jc w:val="center"/>
              <w:rPr>
                <w:sz w:val="26"/>
              </w:rPr>
            </w:pPr>
            <w:r>
              <w:rPr>
                <w:sz w:val="26"/>
              </w:rPr>
              <w:t>0,75</w:t>
            </w:r>
          </w:p>
        </w:tc>
      </w:tr>
      <w:tr>
        <w:trPr>
          <w:trHeight w:val="860" w:hRule="atLeast"/>
        </w:trPr>
        <w:tc>
          <w:tcPr>
            <w:tcW w:w="816" w:type="dxa"/>
            <w:vMerge/>
            <w:tcBorders>
              <w:top w:val="nil"/>
            </w:tcBorders>
          </w:tcPr>
          <w:p>
            <w:pPr>
              <w:rPr>
                <w:sz w:val="2"/>
                <w:szCs w:val="2"/>
              </w:rPr>
            </w:pPr>
          </w:p>
        </w:tc>
        <w:tc>
          <w:tcPr>
            <w:tcW w:w="7705" w:type="dxa"/>
            <w:tcBorders>
              <w:bottom w:val="dotted" w:sz="4" w:space="0" w:color="808080"/>
            </w:tcBorders>
          </w:tcPr>
          <w:p>
            <w:pPr>
              <w:pStyle w:val="TableParagraph"/>
              <w:spacing w:line="100" w:lineRule="auto" w:before="172"/>
              <w:ind w:left="426" w:right="4825" w:hanging="319"/>
              <w:rPr>
                <w:rFonts w:ascii="Symbol" w:hAnsi="Symbol"/>
                <w:sz w:val="24"/>
              </w:rPr>
            </w:pPr>
            <w:r>
              <w:rPr>
                <w:sz w:val="26"/>
              </w:rPr>
              <w:t>b) </w:t>
            </w:r>
            <w:r>
              <w:rPr>
                <w:spacing w:val="-4"/>
                <w:position w:val="18"/>
                <w:sz w:val="24"/>
              </w:rPr>
              <w:t>AC </w:t>
            </w:r>
            <w:r>
              <w:rPr>
                <w:rFonts w:ascii="Symbol" w:hAnsi="Symbol"/>
                <w:position w:val="18"/>
                <w:sz w:val="24"/>
              </w:rPr>
              <w:t></w:t>
            </w:r>
            <w:r>
              <w:rPr>
                <w:position w:val="18"/>
                <w:sz w:val="24"/>
              </w:rPr>
              <w:t> AB</w:t>
            </w:r>
            <w:r>
              <w:rPr>
                <w:rFonts w:ascii="Symbol" w:hAnsi="Symbol"/>
                <w:position w:val="16"/>
                <w:sz w:val="24"/>
              </w:rPr>
              <w:t></w:t>
            </w:r>
            <w:r>
              <w:rPr>
                <w:position w:val="16"/>
                <w:sz w:val="24"/>
              </w:rPr>
              <w:t> </w:t>
            </w:r>
            <w:r>
              <w:rPr>
                <w:rFonts w:ascii="Symbol" w:hAnsi="Symbol"/>
                <w:sz w:val="24"/>
              </w:rPr>
              <w:t></w:t>
            </w:r>
            <w:r>
              <w:rPr>
                <w:sz w:val="24"/>
              </w:rPr>
              <w:t> </w:t>
            </w:r>
            <w:r>
              <w:rPr>
                <w:spacing w:val="-4"/>
                <w:sz w:val="24"/>
              </w:rPr>
              <w:t>AC</w:t>
            </w:r>
            <w:r>
              <w:rPr>
                <w:spacing w:val="51"/>
                <w:sz w:val="24"/>
              </w:rPr>
              <w:t> </w:t>
            </w:r>
            <w:r>
              <w:rPr>
                <w:spacing w:val="-3"/>
                <w:sz w:val="24"/>
              </w:rPr>
              <w:t>BD BD </w:t>
            </w:r>
            <w:r>
              <w:rPr>
                <w:rFonts w:ascii="Symbol" w:hAnsi="Symbol"/>
                <w:sz w:val="24"/>
              </w:rPr>
              <w:t></w:t>
            </w:r>
            <w:r>
              <w:rPr>
                <w:sz w:val="24"/>
              </w:rPr>
              <w:t> </w:t>
            </w:r>
            <w:r>
              <w:rPr>
                <w:spacing w:val="-3"/>
                <w:sz w:val="24"/>
              </w:rPr>
              <w:t>AB</w:t>
            </w:r>
            <w:r>
              <w:rPr>
                <w:rFonts w:ascii="Symbol" w:hAnsi="Symbol"/>
                <w:spacing w:val="-3"/>
                <w:position w:val="14"/>
                <w:sz w:val="24"/>
              </w:rPr>
              <w:t></w:t>
            </w:r>
          </w:p>
          <w:p>
            <w:pPr>
              <w:pStyle w:val="TableParagraph"/>
              <w:spacing w:line="58" w:lineRule="exact"/>
              <w:ind w:left="1363"/>
              <w:rPr>
                <w:rFonts w:ascii="Symbol" w:hAnsi="Symbol"/>
                <w:sz w:val="24"/>
              </w:rPr>
            </w:pPr>
            <w:r>
              <w:rPr>
                <w:rFonts w:ascii="Symbol" w:hAnsi="Symbol"/>
                <w:w w:val="102"/>
                <w:sz w:val="24"/>
              </w:rPr>
              <w:t></w:t>
            </w:r>
          </w:p>
        </w:tc>
        <w:tc>
          <w:tcPr>
            <w:tcW w:w="931" w:type="dxa"/>
            <w:tcBorders>
              <w:bottom w:val="dotted" w:sz="4" w:space="0" w:color="808080"/>
            </w:tcBorders>
          </w:tcPr>
          <w:p>
            <w:pPr>
              <w:pStyle w:val="TableParagraph"/>
              <w:spacing w:before="203"/>
              <w:ind w:left="87" w:right="78"/>
              <w:jc w:val="center"/>
              <w:rPr>
                <w:sz w:val="26"/>
              </w:rPr>
            </w:pPr>
            <w:r>
              <w:rPr>
                <w:sz w:val="26"/>
              </w:rPr>
              <w:t>0,25</w:t>
            </w:r>
          </w:p>
        </w:tc>
      </w:tr>
      <w:tr>
        <w:trPr>
          <w:trHeight w:val="540" w:hRule="atLeast"/>
        </w:trPr>
        <w:tc>
          <w:tcPr>
            <w:tcW w:w="816" w:type="dxa"/>
            <w:vMerge/>
            <w:tcBorders>
              <w:top w:val="nil"/>
            </w:tcBorders>
          </w:tcPr>
          <w:p>
            <w:pPr>
              <w:rPr>
                <w:sz w:val="2"/>
                <w:szCs w:val="2"/>
              </w:rPr>
            </w:pPr>
          </w:p>
        </w:tc>
        <w:tc>
          <w:tcPr>
            <w:tcW w:w="7705" w:type="dxa"/>
            <w:tcBorders>
              <w:top w:val="dotted" w:sz="4" w:space="0" w:color="808080"/>
              <w:bottom w:val="dotted" w:sz="4" w:space="0" w:color="808080"/>
            </w:tcBorders>
          </w:tcPr>
          <w:p>
            <w:pPr>
              <w:pStyle w:val="TableParagraph"/>
              <w:spacing w:before="62"/>
              <w:ind w:left="108"/>
              <w:rPr>
                <w:sz w:val="14"/>
              </w:rPr>
            </w:pPr>
            <w:r>
              <w:rPr>
                <w:sz w:val="26"/>
              </w:rPr>
              <w:t>c) </w:t>
            </w:r>
            <w:r>
              <w:rPr>
                <w:sz w:val="24"/>
              </w:rPr>
              <w:t>BDC </w:t>
            </w:r>
            <w:r>
              <w:rPr>
                <w:sz w:val="26"/>
              </w:rPr>
              <w:t>với </w:t>
            </w:r>
            <w:r>
              <w:rPr>
                <w:sz w:val="24"/>
              </w:rPr>
              <w:t>ACD  </w:t>
            </w:r>
            <w:r>
              <w:rPr>
                <w:sz w:val="26"/>
              </w:rPr>
              <w:t>là hai góc trong cùng phía nên: </w:t>
            </w:r>
            <w:r>
              <w:rPr>
                <w:sz w:val="24"/>
              </w:rPr>
              <w:t>BDC +ACD </w:t>
            </w:r>
            <w:r>
              <w:rPr>
                <w:rFonts w:ascii="Symbol" w:hAnsi="Symbol"/>
                <w:sz w:val="24"/>
              </w:rPr>
              <w:t></w:t>
            </w:r>
            <w:r>
              <w:rPr>
                <w:sz w:val="24"/>
              </w:rPr>
              <w:t>180</w:t>
            </w:r>
            <w:r>
              <w:rPr>
                <w:position w:val="11"/>
                <w:sz w:val="14"/>
              </w:rPr>
              <w:t>0</w:t>
            </w:r>
          </w:p>
        </w:tc>
        <w:tc>
          <w:tcPr>
            <w:tcW w:w="931" w:type="dxa"/>
            <w:tcBorders>
              <w:top w:val="dotted" w:sz="4" w:space="0" w:color="808080"/>
              <w:bottom w:val="dotted" w:sz="4" w:space="0" w:color="808080"/>
            </w:tcBorders>
          </w:tcPr>
          <w:p>
            <w:pPr>
              <w:pStyle w:val="TableParagraph"/>
              <w:spacing w:before="45"/>
              <w:ind w:left="87" w:right="73"/>
              <w:jc w:val="center"/>
              <w:rPr>
                <w:sz w:val="26"/>
              </w:rPr>
            </w:pPr>
            <w:r>
              <w:rPr>
                <w:sz w:val="26"/>
              </w:rPr>
              <w:t>0,5</w:t>
            </w:r>
          </w:p>
        </w:tc>
      </w:tr>
      <w:tr>
        <w:trPr>
          <w:trHeight w:val="1060" w:hRule="atLeast"/>
        </w:trPr>
        <w:tc>
          <w:tcPr>
            <w:tcW w:w="816" w:type="dxa"/>
            <w:vMerge/>
            <w:tcBorders>
              <w:top w:val="nil"/>
            </w:tcBorders>
          </w:tcPr>
          <w:p>
            <w:pPr>
              <w:rPr>
                <w:sz w:val="2"/>
                <w:szCs w:val="2"/>
              </w:rPr>
            </w:pPr>
          </w:p>
        </w:tc>
        <w:tc>
          <w:tcPr>
            <w:tcW w:w="7705" w:type="dxa"/>
            <w:tcBorders>
              <w:top w:val="dotted" w:sz="4" w:space="0" w:color="808080"/>
            </w:tcBorders>
          </w:tcPr>
          <w:p>
            <w:pPr>
              <w:pStyle w:val="TableParagraph"/>
              <w:spacing w:before="63"/>
              <w:ind w:left="137"/>
              <w:rPr>
                <w:sz w:val="24"/>
              </w:rPr>
            </w:pPr>
            <w:r>
              <w:rPr>
                <w:rFonts w:ascii="Symbol" w:hAnsi="Symbol"/>
                <w:w w:val="95"/>
                <w:sz w:val="24"/>
              </w:rPr>
              <w:t></w:t>
            </w:r>
            <w:r>
              <w:rPr>
                <w:w w:val="95"/>
                <w:sz w:val="24"/>
              </w:rPr>
              <w:t> ACD </w:t>
            </w:r>
            <w:r>
              <w:rPr>
                <w:rFonts w:ascii="Symbol" w:hAnsi="Symbol"/>
                <w:w w:val="95"/>
                <w:sz w:val="24"/>
              </w:rPr>
              <w:t></w:t>
            </w:r>
            <w:r>
              <w:rPr>
                <w:w w:val="95"/>
                <w:sz w:val="24"/>
              </w:rPr>
              <w:t>180</w:t>
            </w:r>
            <w:r>
              <w:rPr>
                <w:w w:val="95"/>
                <w:position w:val="11"/>
                <w:sz w:val="14"/>
              </w:rPr>
              <w:t>0 </w:t>
            </w:r>
            <w:r>
              <w:rPr>
                <w:rFonts w:ascii="Symbol" w:hAnsi="Symbol"/>
                <w:w w:val="95"/>
                <w:sz w:val="24"/>
              </w:rPr>
              <w:t></w:t>
            </w:r>
            <w:r>
              <w:rPr>
                <w:w w:val="95"/>
                <w:sz w:val="24"/>
              </w:rPr>
              <w:t> BDC</w:t>
            </w:r>
          </w:p>
          <w:p>
            <w:pPr>
              <w:pStyle w:val="TableParagraph"/>
              <w:spacing w:before="255"/>
              <w:ind w:left="137"/>
              <w:rPr>
                <w:sz w:val="14"/>
              </w:rPr>
            </w:pPr>
            <w:r>
              <w:rPr>
                <w:rFonts w:ascii="Symbol" w:hAnsi="Symbol"/>
                <w:sz w:val="24"/>
              </w:rPr>
              <w:t></w:t>
            </w:r>
            <w:r>
              <w:rPr>
                <w:sz w:val="24"/>
              </w:rPr>
              <w:t> ACD </w:t>
            </w:r>
            <w:r>
              <w:rPr>
                <w:rFonts w:ascii="Symbol" w:hAnsi="Symbol"/>
                <w:sz w:val="24"/>
              </w:rPr>
              <w:t></w:t>
            </w:r>
            <w:r>
              <w:rPr>
                <w:sz w:val="24"/>
              </w:rPr>
              <w:t>180</w:t>
            </w:r>
            <w:r>
              <w:rPr>
                <w:position w:val="11"/>
                <w:sz w:val="14"/>
              </w:rPr>
              <w:t>0 </w:t>
            </w:r>
            <w:r>
              <w:rPr>
                <w:rFonts w:ascii="Symbol" w:hAnsi="Symbol"/>
                <w:sz w:val="24"/>
              </w:rPr>
              <w:t></w:t>
            </w:r>
            <w:r>
              <w:rPr>
                <w:sz w:val="24"/>
              </w:rPr>
              <w:t>110</w:t>
            </w:r>
            <w:r>
              <w:rPr>
                <w:position w:val="11"/>
                <w:sz w:val="14"/>
              </w:rPr>
              <w:t>0 </w:t>
            </w:r>
            <w:r>
              <w:rPr>
                <w:rFonts w:ascii="Symbol" w:hAnsi="Symbol"/>
                <w:sz w:val="24"/>
              </w:rPr>
              <w:t></w:t>
            </w:r>
            <w:r>
              <w:rPr>
                <w:sz w:val="24"/>
              </w:rPr>
              <w:t> 70</w:t>
            </w:r>
            <w:r>
              <w:rPr>
                <w:position w:val="11"/>
                <w:sz w:val="14"/>
              </w:rPr>
              <w:t>0</w:t>
            </w:r>
          </w:p>
        </w:tc>
        <w:tc>
          <w:tcPr>
            <w:tcW w:w="931" w:type="dxa"/>
            <w:tcBorders>
              <w:top w:val="dotted" w:sz="4" w:space="0" w:color="808080"/>
            </w:tcBorders>
          </w:tcPr>
          <w:p>
            <w:pPr>
              <w:pStyle w:val="TableParagraph"/>
              <w:spacing w:before="4"/>
              <w:rPr>
                <w:b/>
                <w:sz w:val="38"/>
              </w:rPr>
            </w:pPr>
          </w:p>
          <w:p>
            <w:pPr>
              <w:pStyle w:val="TableParagraph"/>
              <w:ind w:left="87" w:right="73"/>
              <w:jc w:val="center"/>
              <w:rPr>
                <w:sz w:val="26"/>
              </w:rPr>
            </w:pPr>
            <w:r>
              <w:rPr>
                <w:sz w:val="26"/>
              </w:rPr>
              <w:t>0,5</w:t>
            </w:r>
          </w:p>
        </w:tc>
      </w:tr>
      <w:tr>
        <w:trPr>
          <w:trHeight w:val="5140" w:hRule="atLeast"/>
        </w:trPr>
        <w:tc>
          <w:tcPr>
            <w:tcW w:w="816"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
              <w:rPr>
                <w:b/>
                <w:sz w:val="36"/>
              </w:rPr>
            </w:pPr>
          </w:p>
          <w:p>
            <w:pPr>
              <w:pStyle w:val="TableParagraph"/>
              <w:ind w:left="10"/>
              <w:jc w:val="center"/>
              <w:rPr>
                <w:sz w:val="26"/>
              </w:rPr>
            </w:pPr>
            <w:r>
              <w:rPr>
                <w:w w:val="99"/>
                <w:sz w:val="26"/>
              </w:rPr>
              <w:t>6</w:t>
            </w:r>
          </w:p>
        </w:tc>
        <w:tc>
          <w:tcPr>
            <w:tcW w:w="7705" w:type="dxa"/>
            <w:tcBorders>
              <w:bottom w:val="single" w:sz="4" w:space="0" w:color="808080"/>
            </w:tcBorders>
          </w:tcPr>
          <w:p>
            <w:pPr>
              <w:pStyle w:val="TableParagraph"/>
              <w:spacing w:before="58"/>
              <w:ind w:left="108"/>
              <w:rPr>
                <w:i/>
                <w:sz w:val="24"/>
              </w:rPr>
            </w:pPr>
            <w:r>
              <w:rPr>
                <w:sz w:val="26"/>
              </w:rPr>
              <w:t>GT   </w:t>
            </w:r>
            <w:r>
              <w:rPr>
                <w:rFonts w:ascii="Symbol" w:hAnsi="Symbol"/>
                <w:sz w:val="23"/>
              </w:rPr>
              <w:t></w:t>
            </w:r>
            <w:r>
              <w:rPr>
                <w:sz w:val="23"/>
              </w:rPr>
              <w:t> </w:t>
            </w:r>
            <w:r>
              <w:rPr>
                <w:sz w:val="26"/>
              </w:rPr>
              <w:t>ABC (AB = AC), H</w:t>
            </w:r>
            <w:r>
              <w:rPr>
                <w:rFonts w:ascii="Symbol" w:hAnsi="Symbol"/>
                <w:sz w:val="23"/>
              </w:rPr>
              <w:t></w:t>
            </w:r>
            <w:r>
              <w:rPr>
                <w:sz w:val="26"/>
              </w:rPr>
              <w:t>BC, </w:t>
            </w:r>
            <w:r>
              <w:rPr>
                <w:i/>
                <w:sz w:val="24"/>
              </w:rPr>
              <w:t>CAH  </w:t>
            </w:r>
            <w:r>
              <w:rPr>
                <w:rFonts w:ascii="Symbol" w:hAnsi="Symbol"/>
                <w:sz w:val="24"/>
              </w:rPr>
              <w:t></w:t>
            </w:r>
            <w:r>
              <w:rPr>
                <w:sz w:val="24"/>
              </w:rPr>
              <w:t> </w:t>
            </w:r>
            <w:r>
              <w:rPr>
                <w:i/>
                <w:sz w:val="24"/>
              </w:rPr>
              <w:t>BAH</w:t>
            </w:r>
          </w:p>
          <w:p>
            <w:pPr>
              <w:pStyle w:val="TableParagraph"/>
              <w:spacing w:before="145"/>
              <w:ind w:left="108"/>
              <w:rPr>
                <w:sz w:val="26"/>
              </w:rPr>
            </w:pPr>
            <w:r>
              <w:rPr>
                <w:sz w:val="26"/>
              </w:rPr>
              <w:t>KL  a) HB = HC</w:t>
            </w:r>
          </w:p>
          <w:p>
            <w:pPr>
              <w:pStyle w:val="TableParagraph"/>
              <w:spacing w:before="211"/>
              <w:ind w:left="432"/>
              <w:rPr>
                <w:i/>
                <w:sz w:val="24"/>
              </w:rPr>
            </w:pPr>
            <w:r>
              <w:rPr>
                <w:w w:val="105"/>
                <w:sz w:val="26"/>
              </w:rPr>
              <w:t>b) </w:t>
            </w:r>
            <w:r>
              <w:rPr>
                <w:i/>
                <w:w w:val="105"/>
                <w:sz w:val="24"/>
              </w:rPr>
              <w:t>ABH </w:t>
            </w:r>
            <w:r>
              <w:rPr>
                <w:rFonts w:ascii="Symbol" w:hAnsi="Symbol"/>
                <w:w w:val="105"/>
                <w:sz w:val="24"/>
              </w:rPr>
              <w:t></w:t>
            </w:r>
            <w:r>
              <w:rPr>
                <w:w w:val="105"/>
                <w:sz w:val="24"/>
              </w:rPr>
              <w:t> </w:t>
            </w:r>
            <w:r>
              <w:rPr>
                <w:i/>
                <w:w w:val="105"/>
                <w:sz w:val="24"/>
              </w:rPr>
              <w:t>ACH</w:t>
            </w:r>
          </w:p>
          <w:p>
            <w:pPr>
              <w:pStyle w:val="TableParagraph"/>
              <w:spacing w:before="3" w:after="1"/>
              <w:rPr>
                <w:b/>
                <w:sz w:val="13"/>
              </w:rPr>
            </w:pPr>
          </w:p>
          <w:p>
            <w:pPr>
              <w:pStyle w:val="TableParagraph"/>
              <w:ind w:left="1738"/>
              <w:rPr>
                <w:sz w:val="20"/>
              </w:rPr>
            </w:pPr>
            <w:r>
              <w:rPr>
                <w:sz w:val="20"/>
              </w:rPr>
              <w:drawing>
                <wp:inline distT="0" distB="0" distL="0" distR="0">
                  <wp:extent cx="2676525" cy="2238375"/>
                  <wp:effectExtent l="0" t="0" r="0" b="0"/>
                  <wp:docPr id="127" name="image123.png" descr=""/>
                  <wp:cNvGraphicFramePr>
                    <a:graphicFrameLocks noChangeAspect="1"/>
                  </wp:cNvGraphicFramePr>
                  <a:graphic>
                    <a:graphicData uri="http://schemas.openxmlformats.org/drawingml/2006/picture">
                      <pic:pic>
                        <pic:nvPicPr>
                          <pic:cNvPr id="128" name="image123.png"/>
                          <pic:cNvPicPr/>
                        </pic:nvPicPr>
                        <pic:blipFill>
                          <a:blip r:embed="rId127" cstate="print"/>
                          <a:stretch>
                            <a:fillRect/>
                          </a:stretch>
                        </pic:blipFill>
                        <pic:spPr>
                          <a:xfrm>
                            <a:off x="0" y="0"/>
                            <a:ext cx="2676525" cy="2238375"/>
                          </a:xfrm>
                          <a:prstGeom prst="rect">
                            <a:avLst/>
                          </a:prstGeom>
                        </pic:spPr>
                      </pic:pic>
                    </a:graphicData>
                  </a:graphic>
                </wp:inline>
              </w:drawing>
            </w:r>
            <w:r>
              <w:rPr>
                <w:sz w:val="20"/>
              </w:rPr>
            </w:r>
          </w:p>
        </w:tc>
        <w:tc>
          <w:tcPr>
            <w:tcW w:w="931" w:type="dxa"/>
            <w:tcBorders>
              <w:bottom w:val="single" w:sz="4" w:space="0" w:color="808080"/>
            </w:tcBorders>
          </w:tcPr>
          <w:p>
            <w:pPr>
              <w:pStyle w:val="TableParagraph"/>
              <w:rPr>
                <w:b/>
                <w:sz w:val="28"/>
              </w:rPr>
            </w:pPr>
          </w:p>
          <w:p>
            <w:pPr>
              <w:pStyle w:val="TableParagraph"/>
              <w:spacing w:before="7"/>
              <w:rPr>
                <w:b/>
                <w:sz w:val="39"/>
              </w:rPr>
            </w:pPr>
          </w:p>
          <w:p>
            <w:pPr>
              <w:pStyle w:val="TableParagraph"/>
              <w:ind w:left="238"/>
              <w:rPr>
                <w:sz w:val="26"/>
              </w:rPr>
            </w:pPr>
            <w:r>
              <w:rPr>
                <w:sz w:val="26"/>
              </w:rPr>
              <w:t>0,25</w:t>
            </w: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3"/>
              </w:rPr>
            </w:pPr>
          </w:p>
          <w:p>
            <w:pPr>
              <w:pStyle w:val="TableParagraph"/>
              <w:ind w:left="238"/>
              <w:rPr>
                <w:sz w:val="26"/>
              </w:rPr>
            </w:pPr>
            <w:r>
              <w:rPr>
                <w:sz w:val="26"/>
              </w:rPr>
              <w:t>0,25</w:t>
            </w:r>
          </w:p>
        </w:tc>
      </w:tr>
      <w:tr>
        <w:trPr>
          <w:trHeight w:val="440" w:hRule="atLeast"/>
        </w:trPr>
        <w:tc>
          <w:tcPr>
            <w:tcW w:w="816" w:type="dxa"/>
            <w:vMerge w:val="restart"/>
          </w:tcPr>
          <w:p>
            <w:pPr>
              <w:pStyle w:val="TableParagraph"/>
              <w:rPr>
                <w:sz w:val="24"/>
              </w:rPr>
            </w:pPr>
          </w:p>
        </w:tc>
        <w:tc>
          <w:tcPr>
            <w:tcW w:w="7705" w:type="dxa"/>
            <w:tcBorders>
              <w:top w:val="single" w:sz="4" w:space="0" w:color="808080"/>
              <w:bottom w:val="dotted" w:sz="4" w:space="0" w:color="808080"/>
            </w:tcBorders>
          </w:tcPr>
          <w:p>
            <w:pPr>
              <w:pStyle w:val="TableParagraph"/>
              <w:spacing w:line="298" w:lineRule="exact"/>
              <w:ind w:left="108"/>
              <w:rPr>
                <w:b/>
                <w:sz w:val="26"/>
              </w:rPr>
            </w:pPr>
            <w:r>
              <w:rPr>
                <w:b/>
                <w:sz w:val="26"/>
                <w:u w:val="thick"/>
              </w:rPr>
              <w:t>Giải</w:t>
            </w:r>
          </w:p>
        </w:tc>
        <w:tc>
          <w:tcPr>
            <w:tcW w:w="931" w:type="dxa"/>
            <w:tcBorders>
              <w:top w:val="single" w:sz="4" w:space="0" w:color="808080"/>
              <w:bottom w:val="dotted" w:sz="4" w:space="0" w:color="808080"/>
            </w:tcBorders>
          </w:tcPr>
          <w:p>
            <w:pPr>
              <w:pStyle w:val="TableParagraph"/>
              <w:rPr>
                <w:sz w:val="24"/>
              </w:rPr>
            </w:pPr>
          </w:p>
        </w:tc>
      </w:tr>
      <w:tr>
        <w:trPr>
          <w:trHeight w:val="880" w:hRule="atLeast"/>
        </w:trPr>
        <w:tc>
          <w:tcPr>
            <w:tcW w:w="816" w:type="dxa"/>
            <w:vMerge/>
            <w:tcBorders>
              <w:top w:val="nil"/>
            </w:tcBorders>
          </w:tcPr>
          <w:p>
            <w:pPr>
              <w:rPr>
                <w:sz w:val="2"/>
                <w:szCs w:val="2"/>
              </w:rPr>
            </w:pPr>
          </w:p>
        </w:tc>
        <w:tc>
          <w:tcPr>
            <w:tcW w:w="7705" w:type="dxa"/>
            <w:tcBorders>
              <w:top w:val="dotted" w:sz="4" w:space="0" w:color="808080"/>
              <w:bottom w:val="dotted" w:sz="4" w:space="0" w:color="808080"/>
            </w:tcBorders>
          </w:tcPr>
          <w:p>
            <w:pPr>
              <w:pStyle w:val="TableParagraph"/>
              <w:spacing w:line="291" w:lineRule="exact"/>
              <w:ind w:left="108"/>
              <w:rPr>
                <w:sz w:val="26"/>
              </w:rPr>
            </w:pPr>
            <w:r>
              <w:rPr>
                <w:sz w:val="26"/>
              </w:rPr>
              <w:t>a) Xét hai tam giác </w:t>
            </w:r>
            <w:r>
              <w:rPr>
                <w:rFonts w:ascii="Symbol" w:hAnsi="Symbol"/>
                <w:sz w:val="23"/>
              </w:rPr>
              <w:t></w:t>
            </w:r>
            <w:r>
              <w:rPr>
                <w:sz w:val="23"/>
              </w:rPr>
              <w:t> </w:t>
            </w:r>
            <w:r>
              <w:rPr>
                <w:sz w:val="26"/>
              </w:rPr>
              <w:t>ABH và </w:t>
            </w:r>
            <w:r>
              <w:rPr>
                <w:rFonts w:ascii="Symbol" w:hAnsi="Symbol"/>
                <w:sz w:val="23"/>
              </w:rPr>
              <w:t></w:t>
            </w:r>
            <w:r>
              <w:rPr>
                <w:sz w:val="23"/>
              </w:rPr>
              <w:t> </w:t>
            </w:r>
            <w:r>
              <w:rPr>
                <w:sz w:val="26"/>
              </w:rPr>
              <w:t>ACH có:</w:t>
            </w:r>
          </w:p>
          <w:p>
            <w:pPr>
              <w:pStyle w:val="TableParagraph"/>
              <w:spacing w:before="150"/>
              <w:ind w:left="108"/>
              <w:rPr>
                <w:sz w:val="26"/>
              </w:rPr>
            </w:pPr>
            <w:r>
              <w:rPr>
                <w:sz w:val="26"/>
              </w:rPr>
              <w:t>AB = AC (GT)</w:t>
            </w:r>
          </w:p>
        </w:tc>
        <w:tc>
          <w:tcPr>
            <w:tcW w:w="931" w:type="dxa"/>
            <w:tcBorders>
              <w:top w:val="dotted" w:sz="4" w:space="0" w:color="808080"/>
              <w:bottom w:val="dotted" w:sz="4" w:space="0" w:color="808080"/>
            </w:tcBorders>
          </w:tcPr>
          <w:p>
            <w:pPr>
              <w:pStyle w:val="TableParagraph"/>
              <w:spacing w:before="218"/>
              <w:ind w:left="87" w:right="78"/>
              <w:jc w:val="center"/>
              <w:rPr>
                <w:sz w:val="26"/>
              </w:rPr>
            </w:pPr>
            <w:r>
              <w:rPr>
                <w:sz w:val="26"/>
              </w:rPr>
              <w:t>0,25</w:t>
            </w:r>
          </w:p>
        </w:tc>
      </w:tr>
      <w:tr>
        <w:trPr>
          <w:trHeight w:val="500" w:hRule="atLeast"/>
        </w:trPr>
        <w:tc>
          <w:tcPr>
            <w:tcW w:w="816" w:type="dxa"/>
            <w:vMerge/>
            <w:tcBorders>
              <w:top w:val="nil"/>
            </w:tcBorders>
          </w:tcPr>
          <w:p>
            <w:pPr>
              <w:rPr>
                <w:sz w:val="2"/>
                <w:szCs w:val="2"/>
              </w:rPr>
            </w:pPr>
          </w:p>
        </w:tc>
        <w:tc>
          <w:tcPr>
            <w:tcW w:w="7705" w:type="dxa"/>
            <w:tcBorders>
              <w:top w:val="dotted" w:sz="4" w:space="0" w:color="808080"/>
              <w:bottom w:val="dotted" w:sz="4" w:space="0" w:color="808080"/>
            </w:tcBorders>
          </w:tcPr>
          <w:p>
            <w:pPr>
              <w:pStyle w:val="TableParagraph"/>
              <w:spacing w:before="54"/>
              <w:ind w:left="108"/>
              <w:rPr>
                <w:sz w:val="26"/>
              </w:rPr>
            </w:pPr>
            <w:r>
              <w:rPr>
                <w:sz w:val="26"/>
              </w:rPr>
              <w:t>AH – cạnh chung;  </w:t>
            </w:r>
            <w:r>
              <w:rPr>
                <w:i/>
                <w:sz w:val="24"/>
              </w:rPr>
              <w:t>CAH  </w:t>
            </w:r>
            <w:r>
              <w:rPr>
                <w:rFonts w:ascii="Symbol" w:hAnsi="Symbol"/>
                <w:sz w:val="24"/>
              </w:rPr>
              <w:t></w:t>
            </w:r>
            <w:r>
              <w:rPr>
                <w:sz w:val="24"/>
              </w:rPr>
              <w:t> </w:t>
            </w:r>
            <w:r>
              <w:rPr>
                <w:i/>
                <w:sz w:val="24"/>
              </w:rPr>
              <w:t>BAH </w:t>
            </w:r>
            <w:r>
              <w:rPr>
                <w:sz w:val="26"/>
              </w:rPr>
              <w:t>(GT).</w:t>
            </w:r>
          </w:p>
        </w:tc>
        <w:tc>
          <w:tcPr>
            <w:tcW w:w="931" w:type="dxa"/>
            <w:tcBorders>
              <w:top w:val="dotted" w:sz="4" w:space="0" w:color="808080"/>
              <w:bottom w:val="dotted" w:sz="4" w:space="0" w:color="808080"/>
            </w:tcBorders>
          </w:tcPr>
          <w:p>
            <w:pPr>
              <w:pStyle w:val="TableParagraph"/>
              <w:spacing w:before="23"/>
              <w:ind w:left="87" w:right="78"/>
              <w:jc w:val="center"/>
              <w:rPr>
                <w:sz w:val="26"/>
              </w:rPr>
            </w:pPr>
            <w:r>
              <w:rPr>
                <w:sz w:val="26"/>
              </w:rPr>
              <w:t>0,25</w:t>
            </w:r>
          </w:p>
        </w:tc>
      </w:tr>
      <w:tr>
        <w:trPr>
          <w:trHeight w:val="440" w:hRule="atLeast"/>
        </w:trPr>
        <w:tc>
          <w:tcPr>
            <w:tcW w:w="816" w:type="dxa"/>
            <w:vMerge/>
            <w:tcBorders>
              <w:top w:val="nil"/>
            </w:tcBorders>
          </w:tcPr>
          <w:p>
            <w:pPr>
              <w:rPr>
                <w:sz w:val="2"/>
                <w:szCs w:val="2"/>
              </w:rPr>
            </w:pPr>
          </w:p>
        </w:tc>
        <w:tc>
          <w:tcPr>
            <w:tcW w:w="7705" w:type="dxa"/>
            <w:tcBorders>
              <w:top w:val="dotted" w:sz="4" w:space="0" w:color="808080"/>
              <w:bottom w:val="dotted" w:sz="4" w:space="0" w:color="808080"/>
            </w:tcBorders>
          </w:tcPr>
          <w:p>
            <w:pPr>
              <w:pStyle w:val="TableParagraph"/>
              <w:spacing w:line="297" w:lineRule="exact"/>
              <w:ind w:left="137"/>
              <w:rPr>
                <w:sz w:val="26"/>
              </w:rPr>
            </w:pPr>
            <w:r>
              <w:rPr>
                <w:rFonts w:ascii="Symbol" w:hAnsi="Symbol"/>
                <w:sz w:val="24"/>
              </w:rPr>
              <w:t></w:t>
            </w:r>
            <w:r>
              <w:rPr>
                <w:sz w:val="24"/>
              </w:rPr>
              <w:t> </w:t>
            </w:r>
            <w:r>
              <w:rPr>
                <w:rFonts w:ascii="Symbol" w:hAnsi="Symbol"/>
                <w:sz w:val="23"/>
              </w:rPr>
              <w:t></w:t>
            </w:r>
            <w:r>
              <w:rPr>
                <w:sz w:val="23"/>
              </w:rPr>
              <w:t> </w:t>
            </w:r>
            <w:r>
              <w:rPr>
                <w:sz w:val="26"/>
              </w:rPr>
              <w:t>ABH = </w:t>
            </w:r>
            <w:r>
              <w:rPr>
                <w:rFonts w:ascii="Symbol" w:hAnsi="Symbol"/>
                <w:sz w:val="23"/>
              </w:rPr>
              <w:t></w:t>
            </w:r>
            <w:r>
              <w:rPr>
                <w:sz w:val="23"/>
              </w:rPr>
              <w:t> </w:t>
            </w:r>
            <w:r>
              <w:rPr>
                <w:sz w:val="26"/>
              </w:rPr>
              <w:t>ACH (c.g.c)</w:t>
            </w:r>
          </w:p>
        </w:tc>
        <w:tc>
          <w:tcPr>
            <w:tcW w:w="931" w:type="dxa"/>
            <w:tcBorders>
              <w:top w:val="dotted" w:sz="4" w:space="0" w:color="808080"/>
              <w:bottom w:val="dotted" w:sz="4" w:space="0" w:color="808080"/>
            </w:tcBorders>
          </w:tcPr>
          <w:p>
            <w:pPr>
              <w:pStyle w:val="TableParagraph"/>
              <w:spacing w:line="291" w:lineRule="exact"/>
              <w:ind w:left="87" w:right="78"/>
              <w:jc w:val="center"/>
              <w:rPr>
                <w:sz w:val="26"/>
              </w:rPr>
            </w:pPr>
            <w:r>
              <w:rPr>
                <w:sz w:val="26"/>
              </w:rPr>
              <w:t>0,25</w:t>
            </w:r>
          </w:p>
        </w:tc>
      </w:tr>
      <w:tr>
        <w:trPr>
          <w:trHeight w:val="440" w:hRule="atLeast"/>
        </w:trPr>
        <w:tc>
          <w:tcPr>
            <w:tcW w:w="816" w:type="dxa"/>
            <w:vMerge/>
            <w:tcBorders>
              <w:top w:val="nil"/>
            </w:tcBorders>
          </w:tcPr>
          <w:p>
            <w:pPr>
              <w:rPr>
                <w:sz w:val="2"/>
                <w:szCs w:val="2"/>
              </w:rPr>
            </w:pPr>
          </w:p>
        </w:tc>
        <w:tc>
          <w:tcPr>
            <w:tcW w:w="7705" w:type="dxa"/>
            <w:tcBorders>
              <w:top w:val="dotted" w:sz="4" w:space="0" w:color="808080"/>
              <w:bottom w:val="dotted" w:sz="4" w:space="0" w:color="808080"/>
            </w:tcBorders>
          </w:tcPr>
          <w:p>
            <w:pPr>
              <w:pStyle w:val="TableParagraph"/>
              <w:spacing w:line="296" w:lineRule="exact"/>
              <w:ind w:left="137"/>
              <w:rPr>
                <w:sz w:val="26"/>
              </w:rPr>
            </w:pPr>
            <w:r>
              <w:rPr>
                <w:rFonts w:ascii="Symbol" w:hAnsi="Symbol"/>
                <w:sz w:val="24"/>
              </w:rPr>
              <w:t></w:t>
            </w:r>
            <w:r>
              <w:rPr>
                <w:sz w:val="24"/>
              </w:rPr>
              <w:t>  </w:t>
            </w:r>
            <w:r>
              <w:rPr>
                <w:sz w:val="26"/>
              </w:rPr>
              <w:t>HB = HC (hai cạnh tương ứng)</w:t>
            </w:r>
          </w:p>
        </w:tc>
        <w:tc>
          <w:tcPr>
            <w:tcW w:w="931" w:type="dxa"/>
            <w:tcBorders>
              <w:top w:val="dotted" w:sz="4" w:space="0" w:color="808080"/>
              <w:bottom w:val="dotted" w:sz="4" w:space="0" w:color="808080"/>
            </w:tcBorders>
          </w:tcPr>
          <w:p>
            <w:pPr>
              <w:pStyle w:val="TableParagraph"/>
              <w:spacing w:line="294" w:lineRule="exact"/>
              <w:ind w:left="87" w:right="78"/>
              <w:jc w:val="center"/>
              <w:rPr>
                <w:sz w:val="26"/>
              </w:rPr>
            </w:pPr>
            <w:r>
              <w:rPr>
                <w:sz w:val="26"/>
              </w:rPr>
              <w:t>0,25</w:t>
            </w:r>
          </w:p>
        </w:tc>
      </w:tr>
      <w:tr>
        <w:trPr>
          <w:trHeight w:val="440" w:hRule="atLeast"/>
        </w:trPr>
        <w:tc>
          <w:tcPr>
            <w:tcW w:w="816" w:type="dxa"/>
            <w:vMerge/>
            <w:tcBorders>
              <w:top w:val="nil"/>
            </w:tcBorders>
          </w:tcPr>
          <w:p>
            <w:pPr>
              <w:rPr>
                <w:sz w:val="2"/>
                <w:szCs w:val="2"/>
              </w:rPr>
            </w:pPr>
          </w:p>
        </w:tc>
        <w:tc>
          <w:tcPr>
            <w:tcW w:w="7705" w:type="dxa"/>
            <w:tcBorders>
              <w:top w:val="dotted" w:sz="4" w:space="0" w:color="808080"/>
              <w:bottom w:val="dotted" w:sz="4" w:space="0" w:color="808080"/>
            </w:tcBorders>
          </w:tcPr>
          <w:p>
            <w:pPr>
              <w:pStyle w:val="TableParagraph"/>
              <w:spacing w:line="291" w:lineRule="exact"/>
              <w:ind w:left="108"/>
              <w:rPr>
                <w:sz w:val="26"/>
              </w:rPr>
            </w:pPr>
            <w:r>
              <w:rPr>
                <w:sz w:val="26"/>
              </w:rPr>
              <w:t>b) Theo câu a) </w:t>
            </w:r>
            <w:r>
              <w:rPr>
                <w:rFonts w:ascii="Symbol" w:hAnsi="Symbol"/>
                <w:sz w:val="23"/>
              </w:rPr>
              <w:t></w:t>
            </w:r>
            <w:r>
              <w:rPr>
                <w:sz w:val="23"/>
              </w:rPr>
              <w:t> </w:t>
            </w:r>
            <w:r>
              <w:rPr>
                <w:sz w:val="26"/>
              </w:rPr>
              <w:t>ABH = </w:t>
            </w:r>
            <w:r>
              <w:rPr>
                <w:rFonts w:ascii="Symbol" w:hAnsi="Symbol"/>
                <w:sz w:val="23"/>
              </w:rPr>
              <w:t></w:t>
            </w:r>
            <w:r>
              <w:rPr>
                <w:sz w:val="23"/>
              </w:rPr>
              <w:t> </w:t>
            </w:r>
            <w:r>
              <w:rPr>
                <w:sz w:val="26"/>
              </w:rPr>
              <w:t>ACH (c.g.c)</w:t>
            </w:r>
          </w:p>
        </w:tc>
        <w:tc>
          <w:tcPr>
            <w:tcW w:w="931" w:type="dxa"/>
            <w:tcBorders>
              <w:top w:val="dotted" w:sz="4" w:space="0" w:color="808080"/>
              <w:bottom w:val="dotted" w:sz="4" w:space="0" w:color="808080"/>
            </w:tcBorders>
          </w:tcPr>
          <w:p>
            <w:pPr>
              <w:pStyle w:val="TableParagraph"/>
              <w:spacing w:line="291" w:lineRule="exact"/>
              <w:ind w:left="87" w:right="78"/>
              <w:jc w:val="center"/>
              <w:rPr>
                <w:sz w:val="26"/>
              </w:rPr>
            </w:pPr>
            <w:r>
              <w:rPr>
                <w:sz w:val="26"/>
              </w:rPr>
              <w:t>0,25</w:t>
            </w:r>
          </w:p>
        </w:tc>
      </w:tr>
      <w:tr>
        <w:trPr>
          <w:trHeight w:val="500" w:hRule="atLeast"/>
        </w:trPr>
        <w:tc>
          <w:tcPr>
            <w:tcW w:w="816" w:type="dxa"/>
            <w:vMerge/>
            <w:tcBorders>
              <w:top w:val="nil"/>
            </w:tcBorders>
          </w:tcPr>
          <w:p>
            <w:pPr>
              <w:rPr>
                <w:sz w:val="2"/>
                <w:szCs w:val="2"/>
              </w:rPr>
            </w:pPr>
          </w:p>
        </w:tc>
        <w:tc>
          <w:tcPr>
            <w:tcW w:w="7705" w:type="dxa"/>
            <w:tcBorders>
              <w:top w:val="dotted" w:sz="4" w:space="0" w:color="808080"/>
            </w:tcBorders>
          </w:tcPr>
          <w:p>
            <w:pPr>
              <w:pStyle w:val="TableParagraph"/>
              <w:spacing w:before="54"/>
              <w:ind w:left="137"/>
              <w:rPr>
                <w:sz w:val="26"/>
              </w:rPr>
            </w:pPr>
            <w:r>
              <w:rPr>
                <w:rFonts w:ascii="Symbol" w:hAnsi="Symbol"/>
                <w:sz w:val="24"/>
              </w:rPr>
              <w:t></w:t>
            </w:r>
            <w:r>
              <w:rPr>
                <w:sz w:val="24"/>
              </w:rPr>
              <w:t>  </w:t>
            </w:r>
            <w:r>
              <w:rPr>
                <w:i/>
                <w:sz w:val="24"/>
              </w:rPr>
              <w:t>ABH  </w:t>
            </w:r>
            <w:r>
              <w:rPr>
                <w:rFonts w:ascii="Symbol" w:hAnsi="Symbol"/>
                <w:sz w:val="24"/>
              </w:rPr>
              <w:t></w:t>
            </w:r>
            <w:r>
              <w:rPr>
                <w:sz w:val="24"/>
              </w:rPr>
              <w:t> </w:t>
            </w:r>
            <w:r>
              <w:rPr>
                <w:i/>
                <w:sz w:val="24"/>
              </w:rPr>
              <w:t>ACH </w:t>
            </w:r>
            <w:r>
              <w:rPr>
                <w:sz w:val="26"/>
              </w:rPr>
              <w:t>(hai góc tương ứng)</w:t>
            </w:r>
          </w:p>
        </w:tc>
        <w:tc>
          <w:tcPr>
            <w:tcW w:w="931" w:type="dxa"/>
            <w:tcBorders>
              <w:top w:val="dotted" w:sz="4" w:space="0" w:color="808080"/>
            </w:tcBorders>
          </w:tcPr>
          <w:p>
            <w:pPr>
              <w:pStyle w:val="TableParagraph"/>
              <w:spacing w:before="23"/>
              <w:ind w:left="87" w:right="78"/>
              <w:jc w:val="center"/>
              <w:rPr>
                <w:sz w:val="26"/>
              </w:rPr>
            </w:pPr>
            <w:r>
              <w:rPr>
                <w:sz w:val="26"/>
              </w:rPr>
              <w:t>0,25</w:t>
            </w:r>
          </w:p>
        </w:tc>
      </w:tr>
    </w:tbl>
    <w:p>
      <w:pPr>
        <w:rPr>
          <w:sz w:val="2"/>
          <w:szCs w:val="2"/>
        </w:rPr>
      </w:pPr>
      <w:r>
        <w:rPr/>
        <w:drawing>
          <wp:anchor distT="0" distB="0" distL="0" distR="0" allowOverlap="1" layoutInCell="1" locked="0" behindDoc="1" simplePos="0" relativeHeight="267667463">
            <wp:simplePos x="0" y="0"/>
            <wp:positionH relativeFrom="page">
              <wp:posOffset>2628368</wp:posOffset>
            </wp:positionH>
            <wp:positionV relativeFrom="page">
              <wp:posOffset>1228121</wp:posOffset>
            </wp:positionV>
            <wp:extent cx="342156" cy="269748"/>
            <wp:effectExtent l="0" t="0" r="0" b="0"/>
            <wp:wrapNone/>
            <wp:docPr id="129" name="image124.png" descr=""/>
            <wp:cNvGraphicFramePr>
              <a:graphicFrameLocks noChangeAspect="1"/>
            </wp:cNvGraphicFramePr>
            <a:graphic>
              <a:graphicData uri="http://schemas.openxmlformats.org/drawingml/2006/picture">
                <pic:pic>
                  <pic:nvPicPr>
                    <pic:cNvPr id="130" name="image124.png"/>
                    <pic:cNvPicPr/>
                  </pic:nvPicPr>
                  <pic:blipFill>
                    <a:blip r:embed="rId128" cstate="print"/>
                    <a:stretch>
                      <a:fillRect/>
                    </a:stretch>
                  </pic:blipFill>
                  <pic:spPr>
                    <a:xfrm>
                      <a:off x="0" y="0"/>
                      <a:ext cx="342156" cy="269748"/>
                    </a:xfrm>
                    <a:prstGeom prst="rect">
                      <a:avLst/>
                    </a:prstGeom>
                  </pic:spPr>
                </pic:pic>
              </a:graphicData>
            </a:graphic>
          </wp:anchor>
        </w:drawing>
      </w:r>
      <w:r>
        <w:rPr/>
        <w:pict>
          <v:shape style="position:absolute;margin-left:104.300003pt;margin-top:218.419983pt;width:259.2pt;height:46.1pt;mso-position-horizontal-relative:page;mso-position-vertical-relative:page;z-index:-767968" coordorigin="2086,4368" coordsize="5184,922" path="m2570,4368l2570,5290m2086,4621l7270,4621e" filled="false" stroked="true" strokeweight=".75pt" strokecolor="#000000">
            <v:path arrowok="t"/>
            <v:stroke dashstyle="solid"/>
            <w10:wrap type="none"/>
          </v:shape>
        </w:pict>
      </w:r>
    </w:p>
    <w:p>
      <w:pPr>
        <w:spacing w:after="0"/>
        <w:rPr>
          <w:sz w:val="2"/>
          <w:szCs w:val="2"/>
        </w:rPr>
        <w:sectPr>
          <w:pgSz w:w="11910" w:h="16840"/>
          <w:pgMar w:top="400" w:bottom="280" w:left="1020" w:right="1200"/>
        </w:sectPr>
      </w:pPr>
    </w:p>
    <w:p>
      <w:pPr>
        <w:pStyle w:val="Heading8"/>
        <w:spacing w:before="64"/>
        <w:ind w:left="445" w:right="610"/>
      </w:pPr>
      <w:r>
        <w:rPr/>
        <w:t>ĐỀ SỐ 19</w:t>
      </w:r>
    </w:p>
    <w:p>
      <w:pPr>
        <w:spacing w:before="145"/>
        <w:ind w:left="112" w:right="0" w:firstLine="0"/>
        <w:jc w:val="left"/>
        <w:rPr>
          <w:sz w:val="26"/>
        </w:rPr>
      </w:pPr>
      <w:r>
        <w:rPr>
          <w:b/>
          <w:sz w:val="26"/>
          <w:u w:val="thick"/>
        </w:rPr>
        <w:t>Bài 1:</w:t>
      </w:r>
      <w:r>
        <w:rPr>
          <w:b/>
          <w:sz w:val="26"/>
        </w:rPr>
        <w:t> </w:t>
      </w:r>
      <w:r>
        <w:rPr>
          <w:sz w:val="26"/>
        </w:rPr>
        <w:t>(2,5đ) Thực hiện phép tính:</w:t>
      </w:r>
    </w:p>
    <w:p>
      <w:pPr>
        <w:spacing w:after="0"/>
        <w:jc w:val="left"/>
        <w:rPr>
          <w:sz w:val="26"/>
        </w:rPr>
        <w:sectPr>
          <w:pgSz w:w="11910" w:h="16840"/>
          <w:pgMar w:top="340" w:bottom="280" w:left="1020" w:right="0"/>
        </w:sectPr>
      </w:pPr>
    </w:p>
    <w:p>
      <w:pPr>
        <w:spacing w:line="221" w:lineRule="exact" w:before="293"/>
        <w:ind w:left="112" w:right="0" w:firstLine="0"/>
        <w:jc w:val="left"/>
        <w:rPr>
          <w:rFonts w:ascii="Symbol" w:hAnsi="Symbol"/>
          <w:sz w:val="23"/>
        </w:rPr>
      </w:pPr>
      <w:r>
        <w:rPr/>
        <w:pict>
          <v:shape style="position:absolute;margin-left:71.441002pt;margin-top:25.71595pt;width:4.7pt;height:14.6pt;mso-position-horizontal-relative:page;mso-position-vertical-relative:paragraph;z-index:-767104" type="#_x0000_t202" filled="false" stroked="false">
            <v:textbox inset="0,0,0,0">
              <w:txbxContent>
                <w:p>
                  <w:pPr>
                    <w:spacing w:line="292" w:lineRule="exact" w:before="0"/>
                    <w:ind w:left="0" w:right="0" w:firstLine="0"/>
                    <w:jc w:val="left"/>
                    <w:rPr>
                      <w:rFonts w:ascii="Symbol" w:hAnsi="Symbol"/>
                      <w:sz w:val="23"/>
                    </w:rPr>
                  </w:pPr>
                  <w:r>
                    <w:rPr>
                      <w:rFonts w:ascii="Symbol" w:hAnsi="Symbol"/>
                      <w:w w:val="101"/>
                      <w:sz w:val="23"/>
                    </w:rPr>
                    <w:t></w:t>
                  </w:r>
                </w:p>
              </w:txbxContent>
            </v:textbox>
            <w10:wrap type="none"/>
          </v:shape>
        </w:pict>
      </w:r>
      <w:r>
        <w:rPr/>
        <w:pict>
          <v:shape style="position:absolute;margin-left:100.692047pt;margin-top:8.268347pt;width:6.65pt;height:14.35pt;mso-position-horizontal-relative:page;mso-position-vertical-relative:paragraph;z-index:-767080" type="#_x0000_t202" filled="false" stroked="false">
            <v:textbox inset="0,0,0,0">
              <w:txbxContent>
                <w:p>
                  <w:pPr>
                    <w:spacing w:line="286" w:lineRule="exact" w:before="0"/>
                    <w:ind w:left="0" w:right="0" w:firstLine="0"/>
                    <w:jc w:val="left"/>
                    <w:rPr>
                      <w:sz w:val="26"/>
                    </w:rPr>
                  </w:pPr>
                  <w:r>
                    <w:rPr>
                      <w:w w:val="102"/>
                      <w:sz w:val="26"/>
                    </w:rPr>
                    <w:t>3</w:t>
                  </w:r>
                </w:p>
              </w:txbxContent>
            </v:textbox>
            <w10:wrap type="none"/>
          </v:shape>
        </w:pict>
      </w:r>
      <w:r>
        <w:rPr>
          <w:position w:val="-12"/>
          <w:sz w:val="26"/>
        </w:rPr>
        <w:t>a) </w:t>
      </w:r>
      <w:r>
        <w:rPr>
          <w:rFonts w:ascii="Symbol" w:hAnsi="Symbol"/>
          <w:sz w:val="23"/>
        </w:rPr>
        <w:t></w:t>
      </w:r>
      <w:r>
        <w:rPr>
          <w:sz w:val="23"/>
        </w:rPr>
        <w:t> </w:t>
      </w:r>
      <w:r>
        <w:rPr>
          <w:rFonts w:ascii="Symbol" w:hAnsi="Symbol"/>
          <w:position w:val="-12"/>
          <w:sz w:val="26"/>
        </w:rPr>
        <w:t></w:t>
      </w:r>
      <w:r>
        <w:rPr>
          <w:position w:val="-12"/>
          <w:sz w:val="26"/>
        </w:rPr>
        <w:t> </w:t>
      </w:r>
      <w:r>
        <w:rPr>
          <w:position w:val="2"/>
          <w:sz w:val="26"/>
          <w:u w:val="single"/>
        </w:rPr>
        <w:t>1</w:t>
      </w:r>
      <w:r>
        <w:rPr>
          <w:position w:val="2"/>
          <w:sz w:val="26"/>
        </w:rPr>
        <w:t> </w:t>
      </w:r>
      <w:r>
        <w:rPr>
          <w:rFonts w:ascii="Symbol" w:hAnsi="Symbol"/>
          <w:sz w:val="23"/>
        </w:rPr>
        <w:t></w:t>
      </w:r>
    </w:p>
    <w:p>
      <w:pPr>
        <w:spacing w:line="219" w:lineRule="exact" w:before="296"/>
        <w:ind w:left="8" w:right="0" w:firstLine="0"/>
        <w:jc w:val="left"/>
        <w:rPr>
          <w:rFonts w:ascii="Symbol" w:hAnsi="Symbol"/>
          <w:sz w:val="26"/>
        </w:rPr>
      </w:pPr>
      <w:r>
        <w:rPr/>
        <w:br w:type="column"/>
      </w:r>
      <w:r>
        <w:rPr>
          <w:rFonts w:ascii="Symbol" w:hAnsi="Symbol"/>
          <w:sz w:val="26"/>
        </w:rPr>
        <w:t></w:t>
      </w:r>
      <w:r>
        <w:rPr>
          <w:sz w:val="26"/>
        </w:rPr>
        <w:t> </w:t>
      </w:r>
      <w:r>
        <w:rPr>
          <w:position w:val="15"/>
          <w:sz w:val="26"/>
          <w:u w:val="single"/>
        </w:rPr>
        <w:t>7</w:t>
      </w:r>
      <w:r>
        <w:rPr>
          <w:spacing w:val="-14"/>
          <w:position w:val="15"/>
          <w:sz w:val="26"/>
        </w:rPr>
        <w:t> </w:t>
      </w:r>
      <w:r>
        <w:rPr>
          <w:rFonts w:ascii="Symbol" w:hAnsi="Symbol"/>
          <w:sz w:val="26"/>
        </w:rPr>
        <w:t></w:t>
      </w:r>
    </w:p>
    <w:p>
      <w:pPr>
        <w:pStyle w:val="BodyText"/>
        <w:spacing w:before="11"/>
        <w:rPr>
          <w:rFonts w:ascii="Symbol" w:hAnsi="Symbol"/>
          <w:sz w:val="23"/>
        </w:rPr>
      </w:pPr>
      <w:r>
        <w:rPr/>
        <w:br w:type="column"/>
      </w:r>
      <w:r>
        <w:rPr>
          <w:rFonts w:ascii="Symbol" w:hAnsi="Symbol"/>
          <w:sz w:val="23"/>
        </w:rPr>
      </w:r>
    </w:p>
    <w:p>
      <w:pPr>
        <w:spacing w:line="221" w:lineRule="exact" w:before="1"/>
        <w:ind w:left="-11" w:right="0" w:firstLine="0"/>
        <w:jc w:val="left"/>
        <w:rPr>
          <w:sz w:val="26"/>
        </w:rPr>
      </w:pPr>
      <w:r>
        <w:rPr>
          <w:rFonts w:ascii="Symbol" w:hAnsi="Symbol"/>
          <w:sz w:val="23"/>
        </w:rPr>
        <w:t></w:t>
      </w:r>
      <w:r>
        <w:rPr>
          <w:spacing w:val="-19"/>
          <w:sz w:val="23"/>
        </w:rPr>
        <w:t> </w:t>
      </w:r>
      <w:r>
        <w:rPr>
          <w:position w:val="2"/>
          <w:sz w:val="26"/>
          <w:u w:val="single"/>
        </w:rPr>
        <w:t>18</w:t>
      </w:r>
    </w:p>
    <w:p>
      <w:pPr>
        <w:spacing w:line="365" w:lineRule="exact" w:before="156"/>
        <w:ind w:left="144" w:right="0" w:firstLine="0"/>
        <w:jc w:val="left"/>
        <w:rPr>
          <w:sz w:val="26"/>
        </w:rPr>
      </w:pPr>
      <w:r>
        <w:rPr/>
        <w:br w:type="column"/>
      </w:r>
      <w:r>
        <w:rPr>
          <w:rFonts w:ascii="Symbol" w:hAnsi="Symbol"/>
          <w:sz w:val="26"/>
          <w:u w:val="single"/>
        </w:rPr>
        <w:t></w:t>
      </w:r>
      <w:r>
        <w:rPr>
          <w:sz w:val="26"/>
          <w:u w:val="single"/>
        </w:rPr>
        <w:t>3</w:t>
      </w:r>
      <w:r>
        <w:rPr>
          <w:sz w:val="26"/>
        </w:rPr>
        <w:t>  </w:t>
      </w:r>
      <w:r>
        <w:rPr>
          <w:position w:val="14"/>
          <w:sz w:val="26"/>
        </w:rPr>
        <w:t>2</w:t>
      </w:r>
    </w:p>
    <w:p>
      <w:pPr>
        <w:spacing w:line="6" w:lineRule="exact" w:before="0"/>
        <w:ind w:left="16" w:right="0" w:firstLine="0"/>
        <w:jc w:val="left"/>
        <w:rPr>
          <w:sz w:val="26"/>
        </w:rPr>
      </w:pPr>
      <w:r>
        <w:rPr/>
        <w:pict>
          <v:shape style="position:absolute;margin-left:181.983536pt;margin-top:-9.895667pt;width:4.7pt;height:14.6pt;mso-position-horizontal-relative:page;mso-position-vertical-relative:paragraph;z-index:-767056" type="#_x0000_t202" filled="false" stroked="false">
            <v:textbox inset="0,0,0,0">
              <w:txbxContent>
                <w:p>
                  <w:pPr>
                    <w:spacing w:line="292" w:lineRule="exact" w:before="0"/>
                    <w:ind w:left="0" w:right="0" w:firstLine="0"/>
                    <w:jc w:val="left"/>
                    <w:rPr>
                      <w:rFonts w:ascii="Symbol" w:hAnsi="Symbol"/>
                      <w:sz w:val="23"/>
                    </w:rPr>
                  </w:pPr>
                  <w:r>
                    <w:rPr>
                      <w:rFonts w:ascii="Symbol" w:hAnsi="Symbol"/>
                      <w:w w:val="101"/>
                      <w:sz w:val="23"/>
                    </w:rPr>
                    <w:t></w:t>
                  </w:r>
                </w:p>
              </w:txbxContent>
            </v:textbox>
            <w10:wrap type="none"/>
          </v:shape>
        </w:pict>
      </w:r>
      <w:r>
        <w:rPr>
          <w:w w:val="102"/>
          <w:sz w:val="26"/>
        </w:rPr>
        <w:t>:</w:t>
      </w:r>
    </w:p>
    <w:p>
      <w:pPr>
        <w:spacing w:after="0" w:line="6" w:lineRule="exact"/>
        <w:jc w:val="left"/>
        <w:rPr>
          <w:sz w:val="26"/>
        </w:rPr>
        <w:sectPr>
          <w:type w:val="continuous"/>
          <w:pgSz w:w="11910" w:h="16840"/>
          <w:pgMar w:top="900" w:bottom="280" w:left="1020" w:right="0"/>
          <w:cols w:num="4" w:equalWidth="0">
            <w:col w:w="1127" w:space="40"/>
            <w:col w:w="542" w:space="39"/>
            <w:col w:w="382" w:space="39"/>
            <w:col w:w="8721"/>
          </w:cols>
        </w:sectPr>
      </w:pPr>
    </w:p>
    <w:p>
      <w:pPr>
        <w:tabs>
          <w:tab w:pos="730" w:val="left" w:leader="none"/>
          <w:tab w:pos="1371" w:val="left" w:leader="none"/>
          <w:tab w:pos="1736" w:val="left" w:leader="none"/>
        </w:tabs>
        <w:spacing w:line="149" w:lineRule="exact" w:before="0"/>
        <w:ind w:left="408" w:right="0" w:firstLine="0"/>
        <w:jc w:val="left"/>
        <w:rPr>
          <w:rFonts w:ascii="Symbol" w:hAnsi="Symbol"/>
          <w:sz w:val="23"/>
        </w:rPr>
      </w:pPr>
      <w:r>
        <w:rPr>
          <w:rFonts w:ascii="Symbol" w:hAnsi="Symbol"/>
          <w:position w:val="-2"/>
          <w:sz w:val="23"/>
        </w:rPr>
        <w:t></w:t>
      </w:r>
      <w:r>
        <w:rPr>
          <w:position w:val="-2"/>
          <w:sz w:val="23"/>
        </w:rPr>
        <w:tab/>
      </w:r>
      <w:r>
        <w:rPr>
          <w:sz w:val="26"/>
        </w:rPr>
        <w:t>2</w:t>
      </w:r>
      <w:r>
        <w:rPr>
          <w:spacing w:val="-25"/>
          <w:sz w:val="26"/>
        </w:rPr>
        <w:t> </w:t>
      </w:r>
      <w:r>
        <w:rPr>
          <w:rFonts w:ascii="Symbol" w:hAnsi="Symbol"/>
          <w:position w:val="12"/>
          <w:sz w:val="23"/>
        </w:rPr>
        <w:t></w:t>
      </w:r>
      <w:r>
        <w:rPr>
          <w:position w:val="12"/>
          <w:sz w:val="23"/>
        </w:rPr>
        <w:tab/>
      </w:r>
      <w:r>
        <w:rPr>
          <w:sz w:val="26"/>
        </w:rPr>
        <w:t>8</w:t>
        <w:tab/>
      </w:r>
      <w:r>
        <w:rPr>
          <w:rFonts w:ascii="Symbol" w:hAnsi="Symbol"/>
          <w:position w:val="12"/>
          <w:sz w:val="23"/>
        </w:rPr>
        <w:t></w:t>
      </w:r>
      <w:r>
        <w:rPr>
          <w:position w:val="12"/>
          <w:sz w:val="23"/>
        </w:rPr>
        <w:t> </w:t>
      </w:r>
      <w:r>
        <w:rPr>
          <w:sz w:val="26"/>
        </w:rPr>
        <w:t>34  17</w:t>
      </w:r>
      <w:r>
        <w:rPr>
          <w:spacing w:val="15"/>
          <w:sz w:val="26"/>
        </w:rPr>
        <w:t> </w:t>
      </w:r>
      <w:r>
        <w:rPr>
          <w:rFonts w:ascii="Symbol" w:hAnsi="Symbol"/>
          <w:position w:val="12"/>
          <w:sz w:val="23"/>
        </w:rPr>
        <w:t></w:t>
      </w:r>
    </w:p>
    <w:p>
      <w:pPr>
        <w:tabs>
          <w:tab w:pos="1736" w:val="left" w:leader="none"/>
          <w:tab w:pos="2619" w:val="left" w:leader="none"/>
        </w:tabs>
        <w:spacing w:line="292" w:lineRule="exact" w:before="0"/>
        <w:ind w:left="903" w:right="0" w:firstLine="0"/>
        <w:jc w:val="left"/>
        <w:rPr>
          <w:rFonts w:ascii="Symbol" w:hAnsi="Symbol"/>
          <w:sz w:val="23"/>
        </w:rPr>
      </w:pPr>
      <w:r>
        <w:rPr>
          <w:rFonts w:ascii="Symbol" w:hAnsi="Symbol"/>
          <w:sz w:val="23"/>
        </w:rPr>
        <w:t></w:t>
      </w:r>
      <w:r>
        <w:rPr>
          <w:sz w:val="23"/>
        </w:rPr>
        <w:tab/>
      </w:r>
      <w:r>
        <w:rPr>
          <w:rFonts w:ascii="Symbol" w:hAnsi="Symbol"/>
          <w:sz w:val="23"/>
        </w:rPr>
        <w:t></w:t>
      </w:r>
      <w:r>
        <w:rPr>
          <w:sz w:val="23"/>
        </w:rPr>
        <w:tab/>
      </w:r>
      <w:r>
        <w:rPr>
          <w:rFonts w:ascii="Symbol" w:hAnsi="Symbol"/>
          <w:sz w:val="23"/>
        </w:rPr>
        <w:t></w:t>
      </w:r>
    </w:p>
    <w:p>
      <w:pPr>
        <w:spacing w:line="383" w:lineRule="exact" w:before="176"/>
        <w:ind w:left="112" w:right="0" w:firstLine="0"/>
        <w:jc w:val="left"/>
        <w:rPr>
          <w:sz w:val="23"/>
        </w:rPr>
      </w:pPr>
      <w:r>
        <w:rPr/>
        <w:pict>
          <v:line style="position:absolute;mso-position-horizontal-relative:page;mso-position-vertical-relative:paragraph;z-index:-767872" from="81.021469pt,24.526976pt" to="88.14452pt,24.526976pt" stroked="true" strokeweight=".585905pt" strokecolor="#000000">
            <v:stroke dashstyle="solid"/>
            <w10:wrap type="none"/>
          </v:line>
        </w:pict>
      </w:r>
      <w:r>
        <w:rPr/>
        <w:pict>
          <v:line style="position:absolute;mso-position-horizontal-relative:page;mso-position-vertical-relative:paragraph;z-index:-767848" from="99.588707pt,24.526976pt" to="106.735511pt,24.526976pt" stroked="true" strokeweight=".585905pt" strokecolor="#000000">
            <v:stroke dashstyle="solid"/>
            <w10:wrap type="none"/>
          </v:line>
        </w:pict>
      </w:r>
      <w:r>
        <w:rPr/>
        <w:pict>
          <v:line style="position:absolute;mso-position-horizontal-relative:page;mso-position-vertical-relative:paragraph;z-index:-767824" from="114.413803pt,24.526976pt" to="121.560607pt,24.526976pt" stroked="true" strokeweight=".585905pt" strokecolor="#000000">
            <v:stroke dashstyle="solid"/>
            <w10:wrap type="none"/>
          </v:line>
        </w:pict>
      </w:r>
      <w:r>
        <w:rPr/>
        <w:pict>
          <v:line style="position:absolute;mso-position-horizontal-relative:page;mso-position-vertical-relative:paragraph;z-index:-767800" from="133.005783pt,24.526976pt" to="139.934848pt,24.526976pt" stroked="true" strokeweight=".585905pt" strokecolor="#000000">
            <v:stroke dashstyle="solid"/>
            <w10:wrap type="none"/>
          </v:line>
        </w:pict>
      </w:r>
      <w:r>
        <w:rPr/>
        <w:pict>
          <v:line style="position:absolute;mso-position-horizontal-relative:page;mso-position-vertical-relative:paragraph;z-index:-767776" from="145.392197pt,24.526976pt" to="152.514258pt,24.526976pt" stroked="true" strokeweight=".585905pt" strokecolor="#000000">
            <v:stroke dashstyle="solid"/>
            <w10:wrap type="none"/>
          </v:line>
        </w:pict>
      </w:r>
      <w:r>
        <w:rPr/>
        <w:pict>
          <v:line style="position:absolute;mso-position-horizontal-relative:page;mso-position-vertical-relative:paragraph;z-index:-767752" from="160.217285pt,24.526976pt" to="167.339346pt,24.526976pt" stroked="true" strokeweight=".585905pt" strokecolor="#000000">
            <v:stroke dashstyle="solid"/>
            <w10:wrap type="none"/>
          </v:line>
        </w:pict>
      </w:r>
      <w:r>
        <w:rPr>
          <w:sz w:val="26"/>
        </w:rPr>
        <w:t>b) </w:t>
      </w:r>
      <w:r>
        <w:rPr>
          <w:rFonts w:ascii="Symbol" w:hAnsi="Symbol"/>
          <w:sz w:val="23"/>
        </w:rPr>
        <w:t></w:t>
      </w:r>
      <w:r>
        <w:rPr>
          <w:sz w:val="23"/>
        </w:rPr>
        <w:t> </w:t>
      </w:r>
      <w:r>
        <w:rPr>
          <w:position w:val="15"/>
          <w:sz w:val="23"/>
        </w:rPr>
        <w:t>1 </w:t>
      </w:r>
      <w:r>
        <w:rPr>
          <w:rFonts w:ascii="Symbol" w:hAnsi="Symbol"/>
          <w:sz w:val="23"/>
        </w:rPr>
        <w:t></w:t>
      </w:r>
      <w:r>
        <w:rPr>
          <w:sz w:val="23"/>
        </w:rPr>
        <w:t> </w:t>
      </w:r>
      <w:r>
        <w:rPr>
          <w:position w:val="15"/>
          <w:sz w:val="23"/>
        </w:rPr>
        <w:t>3 </w:t>
      </w:r>
      <w:r>
        <w:rPr>
          <w:sz w:val="23"/>
        </w:rPr>
        <w:t>: </w:t>
      </w:r>
      <w:r>
        <w:rPr>
          <w:position w:val="15"/>
          <w:sz w:val="23"/>
        </w:rPr>
        <w:t>5 </w:t>
      </w:r>
      <w:r>
        <w:rPr>
          <w:rFonts w:ascii="Symbol" w:hAnsi="Symbol"/>
          <w:sz w:val="23"/>
        </w:rPr>
        <w:t></w:t>
      </w:r>
      <w:r>
        <w:rPr>
          <w:sz w:val="23"/>
        </w:rPr>
        <w:t> </w:t>
      </w:r>
      <w:r>
        <w:rPr>
          <w:position w:val="15"/>
          <w:sz w:val="23"/>
        </w:rPr>
        <w:t>5 </w:t>
      </w:r>
      <w:r>
        <w:rPr>
          <w:sz w:val="23"/>
        </w:rPr>
        <w:t>. </w:t>
      </w:r>
      <w:r>
        <w:rPr>
          <w:position w:val="15"/>
          <w:sz w:val="23"/>
        </w:rPr>
        <w:t>6 </w:t>
      </w:r>
      <w:r>
        <w:rPr>
          <w:sz w:val="23"/>
        </w:rPr>
        <w:t>: </w:t>
      </w:r>
      <w:r>
        <w:rPr>
          <w:position w:val="15"/>
          <w:sz w:val="23"/>
        </w:rPr>
        <w:t>8</w:t>
      </w:r>
    </w:p>
    <w:p>
      <w:pPr>
        <w:tabs>
          <w:tab w:pos="986" w:val="left" w:leader="none"/>
          <w:tab w:pos="1650" w:val="left" w:leader="none"/>
        </w:tabs>
        <w:spacing w:line="229" w:lineRule="exact" w:before="0"/>
        <w:ind w:left="615" w:right="0" w:firstLine="0"/>
        <w:jc w:val="left"/>
        <w:rPr>
          <w:sz w:val="23"/>
        </w:rPr>
      </w:pPr>
      <w:r>
        <w:rPr>
          <w:sz w:val="23"/>
        </w:rPr>
        <w:t>2</w:t>
        <w:tab/>
        <w:t>4  </w:t>
      </w:r>
      <w:r>
        <w:rPr>
          <w:spacing w:val="2"/>
          <w:sz w:val="23"/>
        </w:rPr>
        <w:t> </w:t>
      </w:r>
      <w:r>
        <w:rPr>
          <w:sz w:val="23"/>
        </w:rPr>
        <w:t>4</w:t>
        <w:tab/>
        <w:t>6  7  </w:t>
      </w:r>
      <w:r>
        <w:rPr>
          <w:spacing w:val="16"/>
          <w:sz w:val="23"/>
        </w:rPr>
        <w:t> </w:t>
      </w:r>
      <w:r>
        <w:rPr>
          <w:sz w:val="23"/>
        </w:rPr>
        <w:t>7</w:t>
      </w:r>
    </w:p>
    <w:p>
      <w:pPr>
        <w:pStyle w:val="BodyText"/>
        <w:rPr>
          <w:sz w:val="9"/>
        </w:rPr>
      </w:pPr>
    </w:p>
    <w:p>
      <w:pPr>
        <w:tabs>
          <w:tab w:pos="579" w:val="left" w:leader="none"/>
        </w:tabs>
        <w:spacing w:before="99"/>
        <w:ind w:left="112" w:right="0" w:firstLine="0"/>
        <w:jc w:val="left"/>
        <w:rPr>
          <w:rFonts w:ascii="Symbol" w:hAnsi="Symbol"/>
          <w:sz w:val="24"/>
        </w:rPr>
      </w:pPr>
      <w:r>
        <w:rPr/>
        <w:pict>
          <v:group style="position:absolute;margin-left:72.01899pt;margin-top:5.262046pt;width:20.9pt;height:13.5pt;mso-position-horizontal-relative:page;mso-position-vertical-relative:paragraph;z-index:-767728" coordorigin="1440,105" coordsize="418,270">
            <v:shape style="position:absolute;left:52;top:13482;width:409;height:268" coordorigin="52,13483" coordsize="409,268" path="m1452,292l1476,278m1476,278l1535,373m1535,374l1599,121m1599,120l1857,120e" filled="false" stroked="true" strokeweight=".135752pt" strokecolor="#000000">
              <v:path arrowok="t"/>
              <v:stroke dashstyle="solid"/>
            </v:shape>
            <v:shape style="position:absolute;left:1440;top:105;width:408;height:259" coordorigin="1440,105" coordsize="408,259" path="m1484,276l1460,276,1519,364,1531,364,1538,339,1526,339,1484,276xm1848,105l1585,105,1526,339,1538,339,1593,117,1848,117,1848,105xm1474,261l1440,279,1444,286,1460,276,1484,276,1474,261xe" filled="true" fillcolor="#000000" stroked="false">
              <v:path arrowok="t"/>
              <v:fill type="solid"/>
            </v:shape>
            <w10:wrap type="none"/>
          </v:group>
        </w:pict>
      </w:r>
      <w:r>
        <w:rPr/>
        <w:pict>
          <v:group style="position:absolute;margin-left:103.703804pt;margin-top:5.262046pt;width:20.7pt;height:13.5pt;mso-position-horizontal-relative:page;mso-position-vertical-relative:paragraph;z-index:-767704" coordorigin="2074,105" coordsize="414,270">
            <v:shape style="position:absolute;left:690;top:13482;width:405;height:268" coordorigin="691,13483" coordsize="405,268" path="m2085,292l2110,278m2110,278l2168,373m2168,374l2233,121m2233,120l2487,120e" filled="false" stroked="true" strokeweight=".135752pt" strokecolor="#000000">
              <v:path arrowok="t"/>
              <v:stroke dashstyle="solid"/>
            </v:shape>
            <v:shape style="position:absolute;left:2074;top:105;width:404;height:259" coordorigin="2074,105" coordsize="404,259" path="m2117,276l2094,276,2153,364,2165,364,2171,339,2159,339,2117,276xm2478,105l2218,105,2159,339,2171,339,2227,117,2478,117,2478,105xm2107,261l2074,279,2077,286,2094,276,2117,276,2107,261xe" filled="true" fillcolor="#000000" stroked="false">
              <v:path arrowok="t"/>
              <v:fill type="solid"/>
            </v:shape>
            <w10:wrap type="none"/>
          </v:group>
        </w:pict>
      </w:r>
      <w:r>
        <w:rPr/>
        <w:pict>
          <v:group style="position:absolute;margin-left:135.170135pt;margin-top:5.262046pt;width:25.6pt;height:14.45pt;mso-position-horizontal-relative:page;mso-position-vertical-relative:paragraph;z-index:28144" coordorigin="2703,105" coordsize="512,289">
            <v:shape style="position:absolute;left:1325;top:13482;width:504;height:268" coordorigin="1325,13483" coordsize="504,268" path="m2715,292l2739,278m2740,278l2798,373m2798,374l2862,121m2862,120l3215,120e" filled="false" stroked="true" strokeweight=".135752pt" strokecolor="#000000">
              <v:path arrowok="t"/>
              <v:stroke dashstyle="solid"/>
            </v:shape>
            <v:shape style="position:absolute;left:2703;top:105;width:503;height:259" coordorigin="2703,105" coordsize="503,259" path="m2747,276l2724,276,2783,364,2794,364,2801,339,2789,339,2747,276xm3205,105l2848,105,2789,339,2801,339,2857,117,3205,117,3205,105xm2737,261l2703,279,2707,286,2724,276,2747,276,2737,261xe" filled="true" fillcolor="#000000" stroked="false">
              <v:path arrowok="t"/>
              <v:fill type="solid"/>
            </v:shape>
            <v:shape style="position:absolute;left:2703;top:105;width:512;height:289" type="#_x0000_t202" filled="false" stroked="false">
              <v:textbox inset="0,0,0,0">
                <w:txbxContent>
                  <w:p>
                    <w:pPr>
                      <w:spacing w:before="12"/>
                      <w:ind w:left="133" w:right="0" w:firstLine="0"/>
                      <w:jc w:val="left"/>
                      <w:rPr>
                        <w:sz w:val="24"/>
                      </w:rPr>
                    </w:pPr>
                    <w:r>
                      <w:rPr>
                        <w:w w:val="105"/>
                        <w:sz w:val="24"/>
                      </w:rPr>
                      <w:t>100</w:t>
                    </w:r>
                  </w:p>
                </w:txbxContent>
              </v:textbox>
              <w10:wrap type="none"/>
            </v:shape>
            <w10:wrap type="none"/>
          </v:group>
        </w:pict>
      </w:r>
      <w:r>
        <w:rPr>
          <w:w w:val="105"/>
          <w:sz w:val="26"/>
        </w:rPr>
        <w:t>c)</w:t>
        <w:tab/>
      </w:r>
      <w:r>
        <w:rPr>
          <w:spacing w:val="-3"/>
          <w:w w:val="105"/>
          <w:sz w:val="24"/>
        </w:rPr>
        <w:t>49 </w:t>
      </w:r>
      <w:r>
        <w:rPr>
          <w:rFonts w:ascii="Symbol" w:hAnsi="Symbol"/>
          <w:w w:val="105"/>
          <w:sz w:val="24"/>
        </w:rPr>
        <w:t></w:t>
      </w:r>
      <w:r>
        <w:rPr>
          <w:w w:val="105"/>
          <w:sz w:val="24"/>
        </w:rPr>
        <w:t>   </w:t>
      </w:r>
      <w:r>
        <w:rPr>
          <w:spacing w:val="-3"/>
          <w:w w:val="105"/>
          <w:sz w:val="24"/>
        </w:rPr>
        <w:t>25</w:t>
      </w:r>
      <w:r>
        <w:rPr>
          <w:spacing w:val="-17"/>
          <w:w w:val="105"/>
          <w:sz w:val="24"/>
        </w:rPr>
        <w:t> </w:t>
      </w:r>
      <w:r>
        <w:rPr>
          <w:rFonts w:ascii="Symbol" w:hAnsi="Symbol"/>
          <w:w w:val="105"/>
          <w:sz w:val="24"/>
        </w:rPr>
        <w:t></w:t>
      </w:r>
    </w:p>
    <w:p>
      <w:pPr>
        <w:spacing w:before="183"/>
        <w:ind w:left="112" w:right="0" w:firstLine="0"/>
        <w:jc w:val="left"/>
        <w:rPr>
          <w:sz w:val="26"/>
        </w:rPr>
      </w:pPr>
      <w:r>
        <w:rPr>
          <w:b/>
          <w:sz w:val="26"/>
          <w:u w:val="thick"/>
        </w:rPr>
        <w:t>Bài 2:</w:t>
      </w:r>
      <w:r>
        <w:rPr>
          <w:b/>
          <w:sz w:val="26"/>
        </w:rPr>
        <w:t> </w:t>
      </w:r>
      <w:r>
        <w:rPr>
          <w:sz w:val="26"/>
        </w:rPr>
        <w:t>(1.5đ) Tìm x, biết:</w:t>
      </w:r>
    </w:p>
    <w:p>
      <w:pPr>
        <w:spacing w:line="217" w:lineRule="exact" w:before="177"/>
        <w:ind w:left="112" w:right="0" w:firstLine="0"/>
        <w:jc w:val="left"/>
        <w:rPr>
          <w:sz w:val="23"/>
        </w:rPr>
      </w:pPr>
      <w:r>
        <w:rPr/>
        <w:pict>
          <v:line style="position:absolute;mso-position-horizontal-relative:page;mso-position-vertical-relative:paragraph;z-index:27856;mso-wrap-distance-left:0;mso-wrap-distance-right:0" from="89.275688pt,25.507803pt" to="96.389127pt,25.507803pt" stroked="true" strokeweight=".587075pt" strokecolor="#000000">
            <v:stroke dashstyle="solid"/>
            <w10:wrap type="topAndBottom"/>
          </v:line>
        </w:pict>
      </w:r>
      <w:r>
        <w:rPr/>
        <w:pict>
          <v:line style="position:absolute;mso-position-horizontal-relative:page;mso-position-vertical-relative:paragraph;z-index:27880;mso-wrap-distance-left:0;mso-wrap-distance-right:0" from="115.028175pt,25.507803pt" to="134.535029pt,25.507803pt" stroked="true" strokeweight=".587075pt" strokecolor="#000000">
            <v:stroke dashstyle="solid"/>
            <w10:wrap type="topAndBottom"/>
          </v:line>
        </w:pict>
      </w:r>
      <w:r>
        <w:rPr/>
        <w:pict>
          <v:line style="position:absolute;mso-position-horizontal-relative:page;mso-position-vertical-relative:paragraph;z-index:27904;mso-wrap-distance-left:0;mso-wrap-distance-right:0" from="148.085846pt,25.507803pt" to="154.644798pt,25.507803pt" stroked="true" strokeweight=".587075pt" strokecolor="#000000">
            <v:stroke dashstyle="solid"/>
            <w10:wrap type="topAndBottom"/>
          </v:line>
        </w:pict>
      </w:r>
      <w:r>
        <w:rPr>
          <w:position w:val="-12"/>
          <w:sz w:val="26"/>
        </w:rPr>
        <w:t>a) </w:t>
      </w:r>
      <w:r>
        <w:rPr>
          <w:position w:val="-12"/>
          <w:sz w:val="23"/>
        </w:rPr>
        <w:t>x </w:t>
      </w:r>
      <w:r>
        <w:rPr>
          <w:rFonts w:ascii="Symbol" w:hAnsi="Symbol"/>
          <w:position w:val="-12"/>
          <w:sz w:val="23"/>
        </w:rPr>
        <w:t></w:t>
      </w:r>
      <w:r>
        <w:rPr>
          <w:position w:val="-12"/>
          <w:sz w:val="23"/>
        </w:rPr>
        <w:t> </w:t>
      </w:r>
      <w:r>
        <w:rPr>
          <w:position w:val="2"/>
          <w:sz w:val="23"/>
        </w:rPr>
        <w:t>3 </w:t>
      </w:r>
      <w:r>
        <w:rPr>
          <w:rFonts w:ascii="Symbol" w:hAnsi="Symbol"/>
          <w:position w:val="-12"/>
          <w:sz w:val="23"/>
        </w:rPr>
        <w:t></w:t>
      </w:r>
      <w:r>
        <w:rPr>
          <w:position w:val="-12"/>
          <w:sz w:val="23"/>
        </w:rPr>
        <w:t> </w:t>
      </w:r>
      <w:r>
        <w:rPr>
          <w:rFonts w:ascii="Symbol" w:hAnsi="Symbol"/>
          <w:sz w:val="23"/>
        </w:rPr>
        <w:t></w:t>
      </w:r>
      <w:r>
        <w:rPr>
          <w:sz w:val="23"/>
        </w:rPr>
        <w:t> </w:t>
      </w:r>
      <w:r>
        <w:rPr>
          <w:rFonts w:ascii="Symbol" w:hAnsi="Symbol"/>
          <w:position w:val="2"/>
          <w:sz w:val="23"/>
        </w:rPr>
        <w:t></w:t>
      </w:r>
      <w:r>
        <w:rPr>
          <w:position w:val="2"/>
          <w:sz w:val="23"/>
        </w:rPr>
        <w:t>15 </w:t>
      </w:r>
      <w:r>
        <w:rPr>
          <w:rFonts w:ascii="Symbol" w:hAnsi="Symbol"/>
          <w:sz w:val="23"/>
        </w:rPr>
        <w:t></w:t>
      </w:r>
      <w:r>
        <w:rPr>
          <w:sz w:val="23"/>
        </w:rPr>
        <w:t> </w:t>
      </w:r>
      <w:r>
        <w:rPr>
          <w:position w:val="-12"/>
          <w:sz w:val="23"/>
        </w:rPr>
        <w:t>: </w:t>
      </w:r>
      <w:r>
        <w:rPr>
          <w:position w:val="2"/>
          <w:sz w:val="23"/>
        </w:rPr>
        <w:t>5</w:t>
      </w:r>
    </w:p>
    <w:p>
      <w:pPr>
        <w:tabs>
          <w:tab w:pos="1151" w:val="left" w:leader="none"/>
        </w:tabs>
        <w:spacing w:line="149" w:lineRule="exact" w:before="0"/>
        <w:ind w:left="780" w:right="0" w:firstLine="0"/>
        <w:jc w:val="left"/>
        <w:rPr>
          <w:sz w:val="23"/>
        </w:rPr>
      </w:pPr>
      <w:r>
        <w:rPr>
          <w:sz w:val="23"/>
        </w:rPr>
        <w:t>4</w:t>
        <w:tab/>
      </w:r>
      <w:r>
        <w:rPr>
          <w:rFonts w:ascii="Symbol" w:hAnsi="Symbol"/>
          <w:position w:val="12"/>
          <w:sz w:val="23"/>
        </w:rPr>
        <w:t></w:t>
      </w:r>
      <w:r>
        <w:rPr>
          <w:position w:val="12"/>
          <w:sz w:val="23"/>
        </w:rPr>
        <w:t>  </w:t>
      </w:r>
      <w:r>
        <w:rPr>
          <w:sz w:val="23"/>
        </w:rPr>
        <w:t>16  </w:t>
      </w:r>
      <w:r>
        <w:rPr>
          <w:rFonts w:ascii="Symbol" w:hAnsi="Symbol"/>
          <w:position w:val="12"/>
          <w:sz w:val="23"/>
        </w:rPr>
        <w:t></w:t>
      </w:r>
      <w:r>
        <w:rPr>
          <w:position w:val="12"/>
          <w:sz w:val="23"/>
        </w:rPr>
        <w:t> </w:t>
      </w:r>
      <w:r>
        <w:rPr>
          <w:spacing w:val="25"/>
          <w:position w:val="12"/>
          <w:sz w:val="23"/>
        </w:rPr>
        <w:t> </w:t>
      </w:r>
      <w:r>
        <w:rPr>
          <w:sz w:val="23"/>
        </w:rPr>
        <w:t>8</w:t>
      </w:r>
    </w:p>
    <w:p>
      <w:pPr>
        <w:tabs>
          <w:tab w:pos="1705" w:val="left" w:leader="none"/>
        </w:tabs>
        <w:spacing w:line="292" w:lineRule="exact" w:before="0"/>
        <w:ind w:left="1151" w:right="0" w:firstLine="0"/>
        <w:jc w:val="left"/>
        <w:rPr>
          <w:rFonts w:ascii="Symbol" w:hAnsi="Symbol"/>
          <w:sz w:val="23"/>
        </w:rPr>
      </w:pPr>
      <w:r>
        <w:rPr>
          <w:rFonts w:ascii="Symbol" w:hAnsi="Symbol"/>
          <w:sz w:val="23"/>
        </w:rPr>
        <w:t></w:t>
      </w:r>
      <w:r>
        <w:rPr>
          <w:sz w:val="23"/>
        </w:rPr>
        <w:tab/>
      </w:r>
      <w:r>
        <w:rPr>
          <w:rFonts w:ascii="Symbol" w:hAnsi="Symbol"/>
          <w:sz w:val="23"/>
        </w:rPr>
        <w:t></w:t>
      </w:r>
    </w:p>
    <w:p>
      <w:pPr>
        <w:spacing w:before="146"/>
        <w:ind w:left="112" w:right="0" w:firstLine="0"/>
        <w:jc w:val="left"/>
        <w:rPr>
          <w:sz w:val="26"/>
        </w:rPr>
      </w:pPr>
      <w:r>
        <w:rPr>
          <w:w w:val="105"/>
          <w:sz w:val="26"/>
        </w:rPr>
        <w:t>b) 5</w:t>
      </w:r>
      <w:r>
        <w:rPr>
          <w:w w:val="105"/>
          <w:position w:val="11"/>
          <w:sz w:val="26"/>
        </w:rPr>
        <w:t>x </w:t>
      </w:r>
      <w:r>
        <w:rPr>
          <w:rFonts w:ascii="Symbol" w:hAnsi="Symbol"/>
          <w:w w:val="105"/>
          <w:sz w:val="26"/>
        </w:rPr>
        <w:t></w:t>
      </w:r>
      <w:r>
        <w:rPr>
          <w:w w:val="105"/>
          <w:sz w:val="26"/>
        </w:rPr>
        <w:t> </w:t>
      </w:r>
      <w:r>
        <w:rPr>
          <w:spacing w:val="-7"/>
          <w:w w:val="105"/>
          <w:sz w:val="26"/>
        </w:rPr>
        <w:t>5</w:t>
      </w:r>
      <w:r>
        <w:rPr>
          <w:spacing w:val="-7"/>
          <w:w w:val="105"/>
          <w:position w:val="11"/>
          <w:sz w:val="26"/>
        </w:rPr>
        <w:t>x</w:t>
      </w:r>
      <w:r>
        <w:rPr>
          <w:rFonts w:ascii="Symbol" w:hAnsi="Symbol"/>
          <w:spacing w:val="-7"/>
          <w:w w:val="105"/>
          <w:position w:val="11"/>
          <w:sz w:val="26"/>
        </w:rPr>
        <w:t></w:t>
      </w:r>
      <w:r>
        <w:rPr>
          <w:spacing w:val="-7"/>
          <w:w w:val="105"/>
          <w:position w:val="11"/>
          <w:sz w:val="26"/>
        </w:rPr>
        <w:t>1 </w:t>
      </w:r>
      <w:r>
        <w:rPr>
          <w:rFonts w:ascii="Symbol" w:hAnsi="Symbol"/>
          <w:w w:val="105"/>
          <w:sz w:val="26"/>
        </w:rPr>
        <w:t></w:t>
      </w:r>
      <w:r>
        <w:rPr>
          <w:w w:val="105"/>
          <w:sz w:val="26"/>
        </w:rPr>
        <w:t>150</w:t>
      </w:r>
    </w:p>
    <w:p>
      <w:pPr>
        <w:spacing w:line="276" w:lineRule="auto" w:before="165"/>
        <w:ind w:left="112" w:right="244" w:firstLine="0"/>
        <w:jc w:val="left"/>
        <w:rPr>
          <w:sz w:val="26"/>
        </w:rPr>
      </w:pPr>
      <w:r>
        <w:rPr>
          <w:b/>
          <w:sz w:val="26"/>
          <w:u w:val="thick"/>
        </w:rPr>
        <w:t>Bài 3:</w:t>
      </w:r>
      <w:r>
        <w:rPr>
          <w:b/>
          <w:sz w:val="26"/>
        </w:rPr>
        <w:t> </w:t>
      </w:r>
      <w:r>
        <w:rPr>
          <w:sz w:val="26"/>
        </w:rPr>
        <w:t>(2,5đ) Hai lớp 7A và 7B đi lao động trồng cây. Biết rằng, tỉ số cây trồng được của lớp 7A và lớp 7B là 0,8 và lớp 7B trồng nhiều hơn lớp 7A là 20 cây. Tính số cây mỗi lớp đã trồng</w:t>
      </w:r>
    </w:p>
    <w:p>
      <w:pPr>
        <w:spacing w:after="0" w:line="276" w:lineRule="auto"/>
        <w:jc w:val="left"/>
        <w:rPr>
          <w:sz w:val="26"/>
        </w:rPr>
        <w:sectPr>
          <w:type w:val="continuous"/>
          <w:pgSz w:w="11910" w:h="16840"/>
          <w:pgMar w:top="900" w:bottom="280" w:left="1020" w:right="0"/>
        </w:sectPr>
      </w:pPr>
    </w:p>
    <w:p>
      <w:pPr>
        <w:spacing w:before="194"/>
        <w:ind w:left="112" w:right="0" w:firstLine="0"/>
        <w:jc w:val="left"/>
        <w:rPr>
          <w:sz w:val="26"/>
        </w:rPr>
      </w:pPr>
      <w:r>
        <w:rPr>
          <w:b/>
          <w:sz w:val="26"/>
          <w:u w:val="thick"/>
        </w:rPr>
        <w:t>Bài 4</w:t>
      </w:r>
      <w:r>
        <w:rPr>
          <w:sz w:val="26"/>
          <w:u w:val="thick"/>
        </w:rPr>
        <w:t>:</w:t>
      </w:r>
      <w:r>
        <w:rPr>
          <w:sz w:val="26"/>
        </w:rPr>
        <w:t> (3.5 điểm) Cho tam giác ABC vuông tại A</w:t>
      </w:r>
      <w:r>
        <w:rPr>
          <w:spacing w:val="-16"/>
          <w:sz w:val="26"/>
        </w:rPr>
        <w:t> </w:t>
      </w:r>
      <w:r>
        <w:rPr>
          <w:sz w:val="26"/>
        </w:rPr>
        <w:t>có</w:t>
      </w:r>
    </w:p>
    <w:p>
      <w:pPr>
        <w:pStyle w:val="ListParagraph"/>
        <w:numPr>
          <w:ilvl w:val="0"/>
          <w:numId w:val="61"/>
        </w:numPr>
        <w:tabs>
          <w:tab w:pos="380" w:val="left" w:leader="none"/>
        </w:tabs>
        <w:spacing w:line="240" w:lineRule="auto" w:before="166" w:after="0"/>
        <w:ind w:left="112" w:right="0" w:firstLine="0"/>
        <w:jc w:val="left"/>
        <w:rPr>
          <w:sz w:val="26"/>
        </w:rPr>
      </w:pPr>
      <w:r>
        <w:rPr>
          <w:sz w:val="26"/>
        </w:rPr>
        <w:t>Tính số đo góc</w:t>
      </w:r>
      <w:r>
        <w:rPr>
          <w:spacing w:val="-5"/>
          <w:sz w:val="26"/>
        </w:rPr>
        <w:t> </w:t>
      </w:r>
      <w:r>
        <w:rPr>
          <w:sz w:val="26"/>
        </w:rPr>
        <w:t>ACB</w:t>
      </w:r>
    </w:p>
    <w:p>
      <w:pPr>
        <w:spacing w:before="179"/>
        <w:ind w:left="65" w:right="0" w:firstLine="0"/>
        <w:jc w:val="left"/>
        <w:rPr>
          <w:sz w:val="15"/>
        </w:rPr>
      </w:pPr>
      <w:r>
        <w:rPr/>
        <w:br w:type="column"/>
      </w:r>
      <w:r>
        <w:rPr>
          <w:w w:val="105"/>
          <w:sz w:val="25"/>
        </w:rPr>
        <w:t>ABC </w:t>
      </w:r>
      <w:r>
        <w:rPr>
          <w:rFonts w:ascii="Symbol" w:hAnsi="Symbol"/>
          <w:w w:val="105"/>
          <w:sz w:val="25"/>
        </w:rPr>
        <w:t></w:t>
      </w:r>
      <w:r>
        <w:rPr>
          <w:w w:val="105"/>
          <w:sz w:val="25"/>
        </w:rPr>
        <w:t> 60</w:t>
      </w:r>
      <w:r>
        <w:rPr>
          <w:w w:val="105"/>
          <w:position w:val="12"/>
          <w:sz w:val="15"/>
        </w:rPr>
        <w:t>0</w:t>
      </w:r>
    </w:p>
    <w:p>
      <w:pPr>
        <w:spacing w:after="0"/>
        <w:jc w:val="left"/>
        <w:rPr>
          <w:sz w:val="15"/>
        </w:rPr>
        <w:sectPr>
          <w:type w:val="continuous"/>
          <w:pgSz w:w="11910" w:h="16840"/>
          <w:pgMar w:top="900" w:bottom="280" w:left="1020" w:right="0"/>
          <w:cols w:num="2" w:equalWidth="0">
            <w:col w:w="5555" w:space="40"/>
            <w:col w:w="5295"/>
          </w:cols>
        </w:sectPr>
      </w:pPr>
    </w:p>
    <w:p>
      <w:pPr>
        <w:pStyle w:val="ListParagraph"/>
        <w:numPr>
          <w:ilvl w:val="0"/>
          <w:numId w:val="61"/>
        </w:numPr>
        <w:tabs>
          <w:tab w:pos="394" w:val="left" w:leader="none"/>
        </w:tabs>
        <w:spacing w:line="240" w:lineRule="auto" w:before="169" w:after="0"/>
        <w:ind w:left="393" w:right="0" w:hanging="281"/>
        <w:jc w:val="left"/>
        <w:rPr>
          <w:sz w:val="26"/>
        </w:rPr>
      </w:pPr>
      <w:r>
        <w:rPr>
          <w:sz w:val="26"/>
        </w:rPr>
        <w:t>Trên tia đối của tia AC lấy điểm D sao cho AD = AC. Chứng</w:t>
      </w:r>
      <w:r>
        <w:rPr>
          <w:spacing w:val="-20"/>
          <w:sz w:val="26"/>
        </w:rPr>
        <w:t> </w:t>
      </w:r>
      <w:r>
        <w:rPr>
          <w:sz w:val="26"/>
        </w:rPr>
        <w:t>minh</w:t>
      </w:r>
    </w:p>
    <w:p>
      <w:pPr>
        <w:spacing w:before="149"/>
        <w:ind w:left="65" w:right="0" w:firstLine="0"/>
        <w:jc w:val="left"/>
        <w:rPr>
          <w:sz w:val="26"/>
        </w:rPr>
      </w:pPr>
      <w:r>
        <w:rPr/>
        <w:br w:type="column"/>
      </w:r>
      <w:r>
        <w:rPr>
          <w:rFonts w:ascii="Symbol" w:hAnsi="Symbol"/>
          <w:w w:val="105"/>
          <w:sz w:val="26"/>
        </w:rPr>
        <w:t></w:t>
      </w:r>
      <w:r>
        <w:rPr>
          <w:w w:val="105"/>
          <w:sz w:val="26"/>
        </w:rPr>
        <w:t>ABD </w:t>
      </w:r>
      <w:r>
        <w:rPr>
          <w:rFonts w:ascii="Symbol" w:hAnsi="Symbol"/>
          <w:w w:val="105"/>
          <w:sz w:val="26"/>
        </w:rPr>
        <w:t></w:t>
      </w:r>
      <w:r>
        <w:rPr>
          <w:w w:val="105"/>
          <w:sz w:val="26"/>
        </w:rPr>
        <w:t> </w:t>
      </w:r>
      <w:r>
        <w:rPr>
          <w:rFonts w:ascii="Symbol" w:hAnsi="Symbol"/>
          <w:w w:val="105"/>
          <w:sz w:val="26"/>
        </w:rPr>
        <w:t></w:t>
      </w:r>
      <w:r>
        <w:rPr>
          <w:w w:val="105"/>
          <w:sz w:val="26"/>
        </w:rPr>
        <w:t>ABC</w:t>
      </w:r>
    </w:p>
    <w:p>
      <w:pPr>
        <w:spacing w:after="0"/>
        <w:jc w:val="left"/>
        <w:rPr>
          <w:sz w:val="26"/>
        </w:rPr>
        <w:sectPr>
          <w:type w:val="continuous"/>
          <w:pgSz w:w="11910" w:h="16840"/>
          <w:pgMar w:top="900" w:bottom="280" w:left="1020" w:right="0"/>
          <w:cols w:num="2" w:equalWidth="0">
            <w:col w:w="7368" w:space="40"/>
            <w:col w:w="3482"/>
          </w:cols>
        </w:sectPr>
      </w:pPr>
    </w:p>
    <w:p>
      <w:pPr>
        <w:pStyle w:val="BodyText"/>
        <w:rPr>
          <w:sz w:val="13"/>
        </w:rPr>
      </w:pPr>
    </w:p>
    <w:p>
      <w:pPr>
        <w:pStyle w:val="ListParagraph"/>
        <w:numPr>
          <w:ilvl w:val="0"/>
          <w:numId w:val="61"/>
        </w:numPr>
        <w:tabs>
          <w:tab w:pos="392" w:val="left" w:leader="none"/>
        </w:tabs>
        <w:spacing w:line="336" w:lineRule="auto" w:before="90" w:after="0"/>
        <w:ind w:left="112" w:right="101" w:firstLine="0"/>
        <w:jc w:val="left"/>
        <w:rPr>
          <w:sz w:val="25"/>
        </w:rPr>
      </w:pPr>
      <w:r>
        <w:rPr>
          <w:sz w:val="26"/>
        </w:rPr>
        <w:t>Vẽ Bx là tia phân giác của </w:t>
      </w:r>
      <w:r>
        <w:rPr>
          <w:spacing w:val="-6"/>
          <w:sz w:val="25"/>
        </w:rPr>
        <w:t>ABC </w:t>
      </w:r>
      <w:r>
        <w:rPr>
          <w:sz w:val="24"/>
        </w:rPr>
        <w:t>. </w:t>
      </w:r>
      <w:r>
        <w:rPr>
          <w:sz w:val="26"/>
        </w:rPr>
        <w:t>Qua C vẽ đường thẳng vuông góc với AC, cắt Bx tại E. Tính số  đo các góc  </w:t>
      </w:r>
      <w:r>
        <w:rPr>
          <w:spacing w:val="-4"/>
          <w:sz w:val="25"/>
        </w:rPr>
        <w:t>CBD </w:t>
      </w:r>
      <w:r>
        <w:rPr>
          <w:sz w:val="24"/>
        </w:rPr>
        <w:t>.  </w:t>
      </w:r>
      <w:r>
        <w:rPr>
          <w:spacing w:val="-3"/>
          <w:sz w:val="25"/>
        </w:rPr>
        <w:t>BCE </w:t>
      </w:r>
      <w:r>
        <w:rPr>
          <w:sz w:val="24"/>
        </w:rPr>
        <w:t>,</w:t>
      </w:r>
      <w:r>
        <w:rPr>
          <w:spacing w:val="26"/>
          <w:sz w:val="24"/>
        </w:rPr>
        <w:t> </w:t>
      </w:r>
      <w:r>
        <w:rPr>
          <w:spacing w:val="-4"/>
          <w:sz w:val="25"/>
        </w:rPr>
        <w:t>EBC</w:t>
      </w:r>
    </w:p>
    <w:p>
      <w:pPr>
        <w:spacing w:after="0" w:line="336" w:lineRule="auto"/>
        <w:jc w:val="left"/>
        <w:rPr>
          <w:sz w:val="25"/>
        </w:rPr>
        <w:sectPr>
          <w:type w:val="continuous"/>
          <w:pgSz w:w="11910" w:h="16840"/>
          <w:pgMar w:top="900" w:bottom="280" w:left="1020" w:right="0"/>
        </w:sectPr>
      </w:pPr>
    </w:p>
    <w:p>
      <w:pPr>
        <w:pStyle w:val="ListParagraph"/>
        <w:numPr>
          <w:ilvl w:val="0"/>
          <w:numId w:val="61"/>
        </w:numPr>
        <w:tabs>
          <w:tab w:pos="395" w:val="left" w:leader="none"/>
        </w:tabs>
        <w:spacing w:line="240" w:lineRule="auto" w:before="229" w:after="0"/>
        <w:ind w:left="394" w:right="0" w:hanging="282"/>
        <w:jc w:val="left"/>
        <w:rPr>
          <w:sz w:val="26"/>
        </w:rPr>
      </w:pPr>
      <w:r>
        <w:rPr>
          <w:sz w:val="26"/>
        </w:rPr>
        <w:t>Chứng</w:t>
      </w:r>
      <w:r>
        <w:rPr>
          <w:spacing w:val="-4"/>
          <w:sz w:val="26"/>
        </w:rPr>
        <w:t> </w:t>
      </w:r>
      <w:r>
        <w:rPr>
          <w:sz w:val="26"/>
        </w:rPr>
        <w:t>minh</w:t>
      </w:r>
    </w:p>
    <w:p>
      <w:pPr>
        <w:spacing w:line="410" w:lineRule="exact" w:before="71"/>
        <w:ind w:left="65" w:right="0" w:firstLine="0"/>
        <w:jc w:val="left"/>
        <w:rPr>
          <w:sz w:val="26"/>
        </w:rPr>
      </w:pPr>
      <w:r>
        <w:rPr/>
        <w:br w:type="column"/>
      </w:r>
      <w:r>
        <w:rPr>
          <w:spacing w:val="-4"/>
          <w:sz w:val="26"/>
        </w:rPr>
        <w:t>AC </w:t>
      </w:r>
      <w:r>
        <w:rPr>
          <w:rFonts w:ascii="Symbol" w:hAnsi="Symbol"/>
          <w:sz w:val="26"/>
        </w:rPr>
        <w:t></w:t>
      </w:r>
      <w:r>
        <w:rPr>
          <w:sz w:val="26"/>
        </w:rPr>
        <w:t> </w:t>
      </w:r>
      <w:r>
        <w:rPr>
          <w:position w:val="16"/>
          <w:sz w:val="26"/>
        </w:rPr>
        <w:t>1 </w:t>
      </w:r>
      <w:r>
        <w:rPr>
          <w:spacing w:val="-3"/>
          <w:sz w:val="26"/>
        </w:rPr>
        <w:t>BE</w:t>
      </w:r>
    </w:p>
    <w:p>
      <w:pPr>
        <w:spacing w:line="249" w:lineRule="exact" w:before="0"/>
        <w:ind w:left="710" w:right="0" w:firstLine="0"/>
        <w:jc w:val="left"/>
        <w:rPr>
          <w:sz w:val="26"/>
        </w:rPr>
      </w:pPr>
      <w:r>
        <w:rPr/>
        <w:pict>
          <v:line style="position:absolute;mso-position-horizontal-relative:page;mso-position-vertical-relative:paragraph;z-index:-767632" from="172.496078pt,-3.602855pt" to="180.28679pt,-3.602855pt" stroked="true" strokeweight=".611475pt" strokecolor="#000000">
            <v:stroke dashstyle="solid"/>
            <w10:wrap type="none"/>
          </v:line>
        </w:pict>
      </w:r>
      <w:r>
        <w:rPr>
          <w:w w:val="101"/>
          <w:sz w:val="26"/>
        </w:rPr>
        <w:t>2</w:t>
      </w:r>
    </w:p>
    <w:p>
      <w:pPr>
        <w:pStyle w:val="BodyText"/>
      </w:pPr>
      <w:r>
        <w:rPr/>
        <w:br w:type="column"/>
      </w:r>
      <w:r>
        <w:rPr/>
      </w:r>
    </w:p>
    <w:p>
      <w:pPr>
        <w:pStyle w:val="BodyText"/>
      </w:pPr>
    </w:p>
    <w:p>
      <w:pPr>
        <w:spacing w:before="245"/>
        <w:ind w:left="177" w:right="0" w:firstLine="0"/>
        <w:jc w:val="left"/>
        <w:rPr>
          <w:sz w:val="26"/>
        </w:rPr>
      </w:pPr>
      <w:r>
        <w:rPr>
          <w:sz w:val="26"/>
        </w:rPr>
        <w:t>-------   Hết </w:t>
      </w:r>
      <w:r>
        <w:rPr>
          <w:spacing w:val="58"/>
          <w:sz w:val="26"/>
        </w:rPr>
        <w:t> </w:t>
      </w:r>
      <w:r>
        <w:rPr>
          <w:sz w:val="26"/>
        </w:rPr>
        <w:t>-------</w:t>
      </w:r>
    </w:p>
    <w:p>
      <w:pPr>
        <w:spacing w:before="100"/>
        <w:ind w:left="112" w:right="0" w:firstLine="0"/>
        <w:jc w:val="left"/>
        <w:rPr>
          <w:b/>
          <w:sz w:val="30"/>
        </w:rPr>
      </w:pPr>
      <w:r>
        <w:rPr>
          <w:b/>
          <w:sz w:val="30"/>
        </w:rPr>
        <w:t>ĐÁP ÁN ĐỀ SỐ 19</w:t>
      </w:r>
    </w:p>
    <w:p>
      <w:pPr>
        <w:spacing w:after="0"/>
        <w:jc w:val="left"/>
        <w:rPr>
          <w:sz w:val="30"/>
        </w:rPr>
        <w:sectPr>
          <w:type w:val="continuous"/>
          <w:pgSz w:w="11910" w:h="16840"/>
          <w:pgMar w:top="900" w:bottom="280" w:left="1020" w:right="0"/>
          <w:cols w:num="3" w:equalWidth="0">
            <w:col w:w="1697" w:space="40"/>
            <w:col w:w="1224" w:space="1230"/>
            <w:col w:w="6699"/>
          </w:cols>
        </w:sectPr>
      </w:pPr>
    </w:p>
    <w:p>
      <w:pPr>
        <w:spacing w:before="119"/>
        <w:ind w:left="112" w:right="0" w:firstLine="0"/>
        <w:jc w:val="left"/>
        <w:rPr>
          <w:sz w:val="26"/>
        </w:rPr>
      </w:pPr>
      <w:r>
        <w:rPr>
          <w:b/>
          <w:sz w:val="26"/>
          <w:u w:val="thick"/>
        </w:rPr>
        <w:t>Bài 1:</w:t>
      </w:r>
      <w:r>
        <w:rPr>
          <w:b/>
          <w:sz w:val="26"/>
        </w:rPr>
        <w:t> </w:t>
      </w:r>
      <w:r>
        <w:rPr>
          <w:sz w:val="26"/>
        </w:rPr>
        <w:t>(3đ) Thực hiện phép tính:</w:t>
      </w:r>
    </w:p>
    <w:p>
      <w:pPr>
        <w:spacing w:after="0"/>
        <w:jc w:val="left"/>
        <w:rPr>
          <w:sz w:val="26"/>
        </w:rPr>
        <w:sectPr>
          <w:type w:val="continuous"/>
          <w:pgSz w:w="11910" w:h="16840"/>
          <w:pgMar w:top="900" w:bottom="280" w:left="1020" w:right="0"/>
        </w:sectPr>
      </w:pPr>
    </w:p>
    <w:p>
      <w:pPr>
        <w:tabs>
          <w:tab w:pos="725" w:val="left" w:leader="none"/>
          <w:tab w:pos="1370" w:val="left" w:leader="none"/>
          <w:tab w:pos="1734" w:val="left" w:leader="none"/>
        </w:tabs>
        <w:spacing w:line="163" w:lineRule="exact" w:before="154"/>
        <w:ind w:left="408" w:right="0" w:firstLine="0"/>
        <w:jc w:val="left"/>
        <w:rPr>
          <w:sz w:val="26"/>
        </w:rPr>
      </w:pPr>
      <w:r>
        <w:rPr>
          <w:rFonts w:ascii="Symbol" w:hAnsi="Symbol"/>
          <w:sz w:val="23"/>
        </w:rPr>
        <w:t></w:t>
      </w:r>
      <w:r>
        <w:rPr>
          <w:sz w:val="23"/>
        </w:rPr>
        <w:tab/>
      </w:r>
      <w:r>
        <w:rPr>
          <w:position w:val="2"/>
          <w:sz w:val="26"/>
          <w:u w:val="single"/>
        </w:rPr>
        <w:t>1</w:t>
      </w:r>
      <w:r>
        <w:rPr>
          <w:position w:val="2"/>
          <w:sz w:val="26"/>
        </w:rPr>
        <w:t> </w:t>
      </w:r>
      <w:r>
        <w:rPr>
          <w:spacing w:val="5"/>
          <w:position w:val="2"/>
          <w:sz w:val="26"/>
        </w:rPr>
        <w:t> </w:t>
      </w:r>
      <w:r>
        <w:rPr>
          <w:position w:val="16"/>
          <w:sz w:val="26"/>
        </w:rPr>
        <w:t>3</w:t>
        <w:tab/>
      </w:r>
      <w:r>
        <w:rPr>
          <w:position w:val="2"/>
          <w:sz w:val="26"/>
          <w:u w:val="single"/>
        </w:rPr>
        <w:t>7</w:t>
      </w:r>
      <w:r>
        <w:rPr>
          <w:position w:val="2"/>
          <w:sz w:val="26"/>
        </w:rPr>
        <w:tab/>
      </w:r>
      <w:r>
        <w:rPr>
          <w:rFonts w:ascii="Symbol" w:hAnsi="Symbol"/>
          <w:sz w:val="23"/>
        </w:rPr>
        <w:t></w:t>
      </w:r>
      <w:r>
        <w:rPr>
          <w:spacing w:val="-18"/>
          <w:sz w:val="23"/>
        </w:rPr>
        <w:t> </w:t>
      </w:r>
      <w:r>
        <w:rPr>
          <w:position w:val="2"/>
          <w:sz w:val="26"/>
          <w:u w:val="single"/>
        </w:rPr>
        <w:t>18</w:t>
      </w:r>
    </w:p>
    <w:p>
      <w:pPr>
        <w:spacing w:line="163" w:lineRule="exact" w:before="154"/>
        <w:ind w:left="142" w:right="0" w:firstLine="0"/>
        <w:jc w:val="left"/>
        <w:rPr>
          <w:sz w:val="26"/>
        </w:rPr>
      </w:pPr>
      <w:r>
        <w:rPr/>
        <w:br w:type="column"/>
      </w:r>
      <w:r>
        <w:rPr>
          <w:rFonts w:ascii="Symbol" w:hAnsi="Symbol"/>
          <w:spacing w:val="-3"/>
          <w:position w:val="2"/>
          <w:sz w:val="26"/>
          <w:u w:val="single"/>
        </w:rPr>
        <w:t></w:t>
      </w:r>
      <w:r>
        <w:rPr>
          <w:spacing w:val="-3"/>
          <w:position w:val="2"/>
          <w:sz w:val="26"/>
          <w:u w:val="single"/>
        </w:rPr>
        <w:t>3</w:t>
      </w:r>
      <w:r>
        <w:rPr>
          <w:spacing w:val="-18"/>
          <w:position w:val="2"/>
          <w:sz w:val="26"/>
        </w:rPr>
        <w:t> </w:t>
      </w:r>
      <w:r>
        <w:rPr>
          <w:rFonts w:ascii="Symbol" w:hAnsi="Symbol"/>
          <w:sz w:val="23"/>
        </w:rPr>
        <w:t></w:t>
      </w:r>
      <w:r>
        <w:rPr>
          <w:position w:val="16"/>
          <w:sz w:val="26"/>
        </w:rPr>
        <w:t>2</w:t>
      </w:r>
    </w:p>
    <w:p>
      <w:pPr>
        <w:pStyle w:val="BodyText"/>
        <w:spacing w:before="6"/>
        <w:rPr>
          <w:sz w:val="25"/>
        </w:rPr>
      </w:pPr>
      <w:r>
        <w:rPr/>
        <w:br w:type="column"/>
      </w:r>
      <w:r>
        <w:rPr>
          <w:sz w:val="25"/>
        </w:rPr>
      </w:r>
    </w:p>
    <w:p>
      <w:pPr>
        <w:tabs>
          <w:tab w:pos="528" w:val="left" w:leader="none"/>
          <w:tab w:pos="1026" w:val="left" w:leader="none"/>
          <w:tab w:pos="1390" w:val="left" w:leader="none"/>
        </w:tabs>
        <w:spacing w:line="23" w:lineRule="exact" w:before="0"/>
        <w:ind w:left="219" w:right="0" w:firstLine="0"/>
        <w:jc w:val="left"/>
        <w:rPr>
          <w:sz w:val="26"/>
        </w:rPr>
      </w:pPr>
      <w:r>
        <w:rPr>
          <w:rFonts w:ascii="Symbol" w:hAnsi="Symbol"/>
          <w:sz w:val="23"/>
        </w:rPr>
        <w:t></w:t>
      </w:r>
      <w:r>
        <w:rPr>
          <w:sz w:val="23"/>
        </w:rPr>
        <w:tab/>
      </w:r>
      <w:r>
        <w:rPr>
          <w:position w:val="2"/>
          <w:sz w:val="26"/>
          <w:u w:val="single"/>
        </w:rPr>
        <w:t>1</w:t>
      </w:r>
      <w:r>
        <w:rPr>
          <w:spacing w:val="-30"/>
          <w:position w:val="2"/>
          <w:sz w:val="26"/>
        </w:rPr>
        <w:t> </w:t>
      </w:r>
      <w:r>
        <w:rPr>
          <w:rFonts w:ascii="Symbol" w:hAnsi="Symbol"/>
          <w:sz w:val="23"/>
        </w:rPr>
        <w:t></w:t>
      </w:r>
      <w:r>
        <w:rPr>
          <w:sz w:val="23"/>
        </w:rPr>
        <w:tab/>
      </w:r>
      <w:r>
        <w:rPr>
          <w:position w:val="2"/>
          <w:sz w:val="26"/>
          <w:u w:val="single"/>
        </w:rPr>
        <w:t>7</w:t>
      </w:r>
      <w:r>
        <w:rPr>
          <w:position w:val="2"/>
          <w:sz w:val="26"/>
        </w:rPr>
        <w:tab/>
      </w:r>
      <w:r>
        <w:rPr>
          <w:rFonts w:ascii="Symbol" w:hAnsi="Symbol"/>
          <w:sz w:val="23"/>
        </w:rPr>
        <w:t></w:t>
      </w:r>
      <w:r>
        <w:rPr>
          <w:spacing w:val="-18"/>
          <w:sz w:val="23"/>
        </w:rPr>
        <w:t> </w:t>
      </w:r>
      <w:r>
        <w:rPr>
          <w:position w:val="2"/>
          <w:sz w:val="26"/>
          <w:u w:val="single"/>
        </w:rPr>
        <w:t>18</w:t>
      </w:r>
    </w:p>
    <w:p>
      <w:pPr>
        <w:spacing w:line="163" w:lineRule="exact" w:before="154"/>
        <w:ind w:left="99" w:right="0" w:firstLine="0"/>
        <w:jc w:val="left"/>
        <w:rPr>
          <w:sz w:val="26"/>
        </w:rPr>
      </w:pPr>
      <w:r>
        <w:rPr/>
        <w:br w:type="column"/>
      </w:r>
      <w:r>
        <w:rPr>
          <w:rFonts w:ascii="Symbol" w:hAnsi="Symbol"/>
          <w:position w:val="2"/>
          <w:sz w:val="26"/>
          <w:u w:val="single"/>
        </w:rPr>
        <w:t></w:t>
      </w:r>
      <w:r>
        <w:rPr>
          <w:position w:val="2"/>
          <w:sz w:val="26"/>
          <w:u w:val="single"/>
        </w:rPr>
        <w:t>17</w:t>
      </w:r>
      <w:r>
        <w:rPr>
          <w:position w:val="2"/>
          <w:sz w:val="26"/>
        </w:rPr>
        <w:t> </w:t>
      </w:r>
      <w:r>
        <w:rPr>
          <w:rFonts w:ascii="Symbol" w:hAnsi="Symbol"/>
          <w:sz w:val="23"/>
        </w:rPr>
        <w:t></w:t>
      </w:r>
      <w:r>
        <w:rPr>
          <w:position w:val="16"/>
          <w:sz w:val="26"/>
        </w:rPr>
        <w:t>2</w:t>
      </w:r>
    </w:p>
    <w:p>
      <w:pPr>
        <w:spacing w:after="0" w:line="163" w:lineRule="exact"/>
        <w:jc w:val="left"/>
        <w:rPr>
          <w:sz w:val="26"/>
        </w:rPr>
        <w:sectPr>
          <w:type w:val="continuous"/>
          <w:pgSz w:w="11910" w:h="16840"/>
          <w:pgMar w:top="900" w:bottom="280" w:left="1020" w:right="0"/>
          <w:cols w:num="4" w:equalWidth="0">
            <w:col w:w="2128" w:space="40"/>
            <w:col w:w="681" w:space="39"/>
            <w:col w:w="1784" w:space="40"/>
            <w:col w:w="6178"/>
          </w:cols>
        </w:sectPr>
      </w:pPr>
    </w:p>
    <w:p>
      <w:pPr>
        <w:tabs>
          <w:tab w:pos="902" w:val="left" w:leader="none"/>
          <w:tab w:pos="1559" w:val="left" w:leader="none"/>
          <w:tab w:pos="2183" w:val="left" w:leader="none"/>
          <w:tab w:pos="2918" w:val="left" w:leader="none"/>
          <w:tab w:pos="3717" w:val="left" w:leader="none"/>
          <w:tab w:pos="4103" w:val="left" w:leader="none"/>
          <w:tab w:pos="4710" w:val="left" w:leader="none"/>
        </w:tabs>
        <w:spacing w:line="197" w:lineRule="exact" w:before="0"/>
        <w:ind w:left="112" w:right="0" w:firstLine="0"/>
        <w:jc w:val="left"/>
        <w:rPr>
          <w:sz w:val="26"/>
        </w:rPr>
      </w:pPr>
      <w:r>
        <w:rPr>
          <w:sz w:val="26"/>
        </w:rPr>
        <w:t>a)</w:t>
      </w:r>
      <w:r>
        <w:rPr>
          <w:spacing w:val="30"/>
          <w:sz w:val="26"/>
        </w:rPr>
        <w:t> </w:t>
      </w:r>
      <w:r>
        <w:rPr>
          <w:rFonts w:ascii="Symbol" w:hAnsi="Symbol"/>
          <w:position w:val="-6"/>
          <w:sz w:val="23"/>
        </w:rPr>
        <w:t></w:t>
      </w:r>
      <w:r>
        <w:rPr>
          <w:spacing w:val="-25"/>
          <w:position w:val="-6"/>
          <w:sz w:val="23"/>
        </w:rPr>
        <w:t> </w:t>
      </w:r>
      <w:r>
        <w:rPr>
          <w:rFonts w:ascii="Symbol" w:hAnsi="Symbol"/>
          <w:sz w:val="26"/>
        </w:rPr>
        <w:t></w:t>
      </w:r>
      <w:r>
        <w:rPr>
          <w:sz w:val="26"/>
        </w:rPr>
        <w:tab/>
      </w:r>
      <w:r>
        <w:rPr>
          <w:rFonts w:ascii="Symbol" w:hAnsi="Symbol"/>
          <w:position w:val="13"/>
          <w:sz w:val="23"/>
        </w:rPr>
        <w:t></w:t>
      </w:r>
      <w:r>
        <w:rPr>
          <w:position w:val="13"/>
          <w:sz w:val="23"/>
        </w:rPr>
        <w:t>  </w:t>
      </w:r>
      <w:r>
        <w:rPr>
          <w:spacing w:val="5"/>
          <w:position w:val="13"/>
          <w:sz w:val="23"/>
        </w:rPr>
        <w:t> </w:t>
      </w:r>
      <w:r>
        <w:rPr>
          <w:rFonts w:ascii="Symbol" w:hAnsi="Symbol"/>
          <w:sz w:val="26"/>
        </w:rPr>
        <w:t></w:t>
      </w:r>
      <w:r>
        <w:rPr>
          <w:sz w:val="26"/>
        </w:rPr>
        <w:tab/>
      </w:r>
      <w:r>
        <w:rPr>
          <w:rFonts w:ascii="Symbol" w:hAnsi="Symbol"/>
          <w:sz w:val="26"/>
        </w:rPr>
        <w:t></w:t>
      </w:r>
      <w:r>
        <w:rPr>
          <w:sz w:val="26"/>
        </w:rPr>
        <w:tab/>
        <w:t>:</w:t>
        <w:tab/>
      </w:r>
      <w:r>
        <w:rPr>
          <w:rFonts w:ascii="Symbol" w:hAnsi="Symbol"/>
          <w:sz w:val="26"/>
        </w:rPr>
        <w:t></w:t>
      </w:r>
      <w:r>
        <w:rPr>
          <w:sz w:val="26"/>
        </w:rPr>
        <w:t> </w:t>
      </w:r>
      <w:r>
        <w:rPr>
          <w:spacing w:val="41"/>
          <w:sz w:val="26"/>
        </w:rPr>
        <w:t> </w:t>
      </w:r>
      <w:r>
        <w:rPr>
          <w:rFonts w:ascii="Symbol" w:hAnsi="Symbol"/>
          <w:sz w:val="26"/>
        </w:rPr>
        <w:t></w:t>
      </w:r>
      <w:r>
        <w:rPr>
          <w:sz w:val="26"/>
        </w:rPr>
        <w:tab/>
      </w:r>
      <w:r>
        <w:rPr>
          <w:rFonts w:ascii="Symbol" w:hAnsi="Symbol"/>
          <w:sz w:val="26"/>
        </w:rPr>
        <w:t></w:t>
      </w:r>
      <w:r>
        <w:rPr>
          <w:sz w:val="26"/>
        </w:rPr>
        <w:tab/>
      </w:r>
      <w:r>
        <w:rPr>
          <w:rFonts w:ascii="Symbol" w:hAnsi="Symbol"/>
          <w:sz w:val="26"/>
        </w:rPr>
        <w:t></w:t>
      </w:r>
      <w:r>
        <w:rPr>
          <w:sz w:val="26"/>
        </w:rPr>
        <w:tab/>
        <w:t>.</w:t>
      </w:r>
    </w:p>
    <w:p>
      <w:pPr>
        <w:spacing w:line="71" w:lineRule="exact" w:before="126"/>
        <w:ind w:left="112" w:right="0" w:firstLine="0"/>
        <w:jc w:val="left"/>
        <w:rPr>
          <w:sz w:val="26"/>
        </w:rPr>
      </w:pPr>
      <w:r>
        <w:rPr/>
        <w:br w:type="column"/>
      </w:r>
      <w:r>
        <w:rPr>
          <w:sz w:val="26"/>
        </w:rPr>
        <w:t>0.25đ</w:t>
      </w:r>
    </w:p>
    <w:p>
      <w:pPr>
        <w:spacing w:after="0" w:line="71" w:lineRule="exact"/>
        <w:jc w:val="left"/>
        <w:rPr>
          <w:sz w:val="26"/>
        </w:rPr>
        <w:sectPr>
          <w:type w:val="continuous"/>
          <w:pgSz w:w="11910" w:h="16840"/>
          <w:pgMar w:top="900" w:bottom="280" w:left="1020" w:right="0"/>
          <w:cols w:num="2" w:equalWidth="0">
            <w:col w:w="4778" w:space="4419"/>
            <w:col w:w="1693"/>
          </w:cols>
        </w:sectPr>
      </w:pPr>
    </w:p>
    <w:p>
      <w:pPr>
        <w:tabs>
          <w:tab w:pos="729" w:val="left" w:leader="none"/>
          <w:tab w:pos="1370" w:val="left" w:leader="none"/>
          <w:tab w:pos="1734" w:val="left" w:leader="none"/>
          <w:tab w:pos="3108" w:val="left" w:leader="none"/>
          <w:tab w:pos="3417" w:val="left" w:leader="none"/>
          <w:tab w:pos="3914" w:val="left" w:leader="none"/>
          <w:tab w:pos="4279" w:val="left" w:leader="none"/>
          <w:tab w:pos="4947" w:val="left" w:leader="none"/>
        </w:tabs>
        <w:spacing w:line="149" w:lineRule="exact" w:before="0"/>
        <w:ind w:left="408" w:right="0" w:firstLine="0"/>
        <w:jc w:val="left"/>
        <w:rPr>
          <w:rFonts w:ascii="Symbol" w:hAnsi="Symbol"/>
          <w:sz w:val="23"/>
        </w:rPr>
      </w:pPr>
      <w:r>
        <w:rPr>
          <w:rFonts w:ascii="Symbol" w:hAnsi="Symbol"/>
          <w:position w:val="-2"/>
          <w:sz w:val="23"/>
        </w:rPr>
        <w:t></w:t>
      </w:r>
      <w:r>
        <w:rPr>
          <w:position w:val="-2"/>
          <w:sz w:val="23"/>
        </w:rPr>
        <w:tab/>
      </w:r>
      <w:r>
        <w:rPr>
          <w:sz w:val="26"/>
        </w:rPr>
        <w:t>2</w:t>
      </w:r>
      <w:r>
        <w:rPr>
          <w:spacing w:val="-26"/>
          <w:sz w:val="26"/>
        </w:rPr>
        <w:t> </w:t>
      </w:r>
      <w:r>
        <w:rPr>
          <w:rFonts w:ascii="Symbol" w:hAnsi="Symbol"/>
          <w:position w:val="12"/>
          <w:sz w:val="23"/>
        </w:rPr>
        <w:t></w:t>
      </w:r>
      <w:r>
        <w:rPr>
          <w:position w:val="12"/>
          <w:sz w:val="23"/>
        </w:rPr>
        <w:tab/>
      </w:r>
      <w:r>
        <w:rPr>
          <w:sz w:val="26"/>
        </w:rPr>
        <w:t>8</w:t>
        <w:tab/>
      </w:r>
      <w:r>
        <w:rPr>
          <w:rFonts w:ascii="Symbol" w:hAnsi="Symbol"/>
          <w:position w:val="12"/>
          <w:sz w:val="23"/>
        </w:rPr>
        <w:t></w:t>
      </w:r>
      <w:r>
        <w:rPr>
          <w:position w:val="12"/>
          <w:sz w:val="23"/>
        </w:rPr>
        <w:t> </w:t>
      </w:r>
      <w:r>
        <w:rPr>
          <w:sz w:val="26"/>
        </w:rPr>
        <w:t>34 </w:t>
      </w:r>
      <w:r>
        <w:rPr>
          <w:spacing w:val="17"/>
          <w:sz w:val="26"/>
        </w:rPr>
        <w:t> </w:t>
      </w:r>
      <w:r>
        <w:rPr>
          <w:sz w:val="26"/>
        </w:rPr>
        <w:t>17</w:t>
      </w:r>
      <w:r>
        <w:rPr>
          <w:spacing w:val="-6"/>
          <w:sz w:val="26"/>
        </w:rPr>
        <w:t> </w:t>
      </w:r>
      <w:r>
        <w:rPr>
          <w:rFonts w:ascii="Symbol" w:hAnsi="Symbol"/>
          <w:position w:val="12"/>
          <w:sz w:val="23"/>
        </w:rPr>
        <w:t></w:t>
      </w:r>
      <w:r>
        <w:rPr>
          <w:position w:val="12"/>
          <w:sz w:val="23"/>
        </w:rPr>
        <w:tab/>
      </w:r>
      <w:r>
        <w:rPr>
          <w:rFonts w:ascii="Symbol" w:hAnsi="Symbol"/>
          <w:position w:val="12"/>
          <w:sz w:val="23"/>
        </w:rPr>
        <w:t></w:t>
      </w:r>
      <w:r>
        <w:rPr>
          <w:position w:val="12"/>
          <w:sz w:val="23"/>
        </w:rPr>
        <w:tab/>
      </w:r>
      <w:r>
        <w:rPr>
          <w:sz w:val="26"/>
        </w:rPr>
        <w:t>8</w:t>
      </w:r>
      <w:r>
        <w:rPr>
          <w:spacing w:val="-30"/>
          <w:sz w:val="26"/>
        </w:rPr>
        <w:t> </w:t>
      </w:r>
      <w:r>
        <w:rPr>
          <w:rFonts w:ascii="Symbol" w:hAnsi="Symbol"/>
          <w:position w:val="12"/>
          <w:sz w:val="23"/>
        </w:rPr>
        <w:t></w:t>
      </w:r>
      <w:r>
        <w:rPr>
          <w:position w:val="12"/>
          <w:sz w:val="23"/>
        </w:rPr>
        <w:tab/>
      </w:r>
      <w:r>
        <w:rPr>
          <w:sz w:val="26"/>
        </w:rPr>
        <w:t>8</w:t>
        <w:tab/>
      </w:r>
      <w:r>
        <w:rPr>
          <w:rFonts w:ascii="Symbol" w:hAnsi="Symbol"/>
          <w:position w:val="12"/>
          <w:sz w:val="23"/>
        </w:rPr>
        <w:t></w:t>
      </w:r>
      <w:r>
        <w:rPr>
          <w:spacing w:val="-14"/>
          <w:position w:val="12"/>
          <w:sz w:val="23"/>
        </w:rPr>
        <w:t> </w:t>
      </w:r>
      <w:r>
        <w:rPr>
          <w:sz w:val="26"/>
        </w:rPr>
        <w:t>34</w:t>
        <w:tab/>
        <w:t>3 </w:t>
      </w:r>
      <w:r>
        <w:rPr>
          <w:spacing w:val="51"/>
          <w:sz w:val="26"/>
        </w:rPr>
        <w:t> </w:t>
      </w:r>
      <w:r>
        <w:rPr>
          <w:rFonts w:ascii="Symbol" w:hAnsi="Symbol"/>
          <w:position w:val="12"/>
          <w:sz w:val="23"/>
        </w:rPr>
        <w:t></w:t>
      </w:r>
    </w:p>
    <w:p>
      <w:pPr>
        <w:spacing w:after="0" w:line="149" w:lineRule="exact"/>
        <w:jc w:val="left"/>
        <w:rPr>
          <w:rFonts w:ascii="Symbol" w:hAnsi="Symbol"/>
          <w:sz w:val="23"/>
        </w:rPr>
        <w:sectPr>
          <w:type w:val="continuous"/>
          <w:pgSz w:w="11910" w:h="16840"/>
          <w:pgMar w:top="900" w:bottom="280" w:left="1020" w:right="0"/>
        </w:sectPr>
      </w:pPr>
    </w:p>
    <w:p>
      <w:pPr>
        <w:tabs>
          <w:tab w:pos="1734" w:val="left" w:leader="none"/>
          <w:tab w:pos="2616" w:val="left" w:leader="none"/>
          <w:tab w:pos="3108" w:val="left" w:leader="none"/>
          <w:tab w:pos="3585" w:val="left" w:leader="none"/>
          <w:tab w:pos="4279" w:val="left" w:leader="none"/>
          <w:tab w:pos="5259" w:val="left" w:leader="none"/>
        </w:tabs>
        <w:spacing w:line="292" w:lineRule="exact" w:before="0"/>
        <w:ind w:left="902" w:right="0" w:firstLine="0"/>
        <w:jc w:val="left"/>
        <w:rPr>
          <w:rFonts w:ascii="Symbol" w:hAnsi="Symbol"/>
          <w:sz w:val="23"/>
        </w:rPr>
      </w:pPr>
      <w:r>
        <w:rPr>
          <w:rFonts w:ascii="Symbol" w:hAnsi="Symbol"/>
          <w:sz w:val="23"/>
        </w:rPr>
        <w:t></w:t>
      </w:r>
      <w:r>
        <w:rPr>
          <w:sz w:val="23"/>
        </w:rPr>
        <w:tab/>
      </w:r>
      <w:r>
        <w:rPr>
          <w:rFonts w:ascii="Symbol" w:hAnsi="Symbol"/>
          <w:sz w:val="23"/>
        </w:rPr>
        <w:t></w:t>
      </w:r>
      <w:r>
        <w:rPr>
          <w:sz w:val="23"/>
        </w:rPr>
        <w:tab/>
      </w:r>
      <w:r>
        <w:rPr>
          <w:rFonts w:ascii="Symbol" w:hAnsi="Symbol"/>
          <w:sz w:val="23"/>
        </w:rPr>
        <w:t></w:t>
      </w:r>
      <w:r>
        <w:rPr>
          <w:sz w:val="23"/>
        </w:rPr>
        <w:tab/>
      </w:r>
      <w:r>
        <w:rPr>
          <w:rFonts w:ascii="Symbol" w:hAnsi="Symbol"/>
          <w:sz w:val="23"/>
        </w:rPr>
        <w:t></w:t>
      </w:r>
      <w:r>
        <w:rPr>
          <w:sz w:val="23"/>
        </w:rPr>
        <w:tab/>
      </w:r>
      <w:r>
        <w:rPr>
          <w:rFonts w:ascii="Symbol" w:hAnsi="Symbol"/>
          <w:sz w:val="23"/>
        </w:rPr>
        <w:t></w:t>
      </w:r>
      <w:r>
        <w:rPr>
          <w:sz w:val="23"/>
        </w:rPr>
        <w:tab/>
      </w:r>
      <w:r>
        <w:rPr>
          <w:rFonts w:ascii="Symbol" w:hAnsi="Symbol"/>
          <w:sz w:val="23"/>
        </w:rPr>
        <w:t></w:t>
      </w:r>
      <w:r>
        <w:rPr>
          <w:sz w:val="23"/>
        </w:rPr>
        <w:tab/>
      </w:r>
      <w:r>
        <w:rPr>
          <w:rFonts w:ascii="Symbol" w:hAnsi="Symbol"/>
          <w:sz w:val="23"/>
        </w:rPr>
        <w:t></w:t>
      </w:r>
    </w:p>
    <w:p>
      <w:pPr>
        <w:pStyle w:val="BodyText"/>
        <w:spacing w:before="4"/>
        <w:rPr>
          <w:rFonts w:ascii="Symbol" w:hAnsi="Symbol"/>
          <w:sz w:val="27"/>
        </w:rPr>
      </w:pPr>
    </w:p>
    <w:p>
      <w:pPr>
        <w:spacing w:line="144" w:lineRule="auto" w:before="0"/>
        <w:ind w:left="509" w:right="2479" w:hanging="360"/>
        <w:jc w:val="left"/>
        <w:rPr>
          <w:sz w:val="23"/>
        </w:rPr>
      </w:pPr>
      <w:r>
        <w:rPr/>
        <w:pict>
          <v:line style="position:absolute;mso-position-horizontal-relative:page;mso-position-vertical-relative:paragraph;z-index:-767608" from="76.301529pt,7.803273pt" to="82.678554pt,7.803273pt" stroked="true" strokeweight=".584959pt" strokecolor="#000000">
            <v:stroke dashstyle="solid"/>
            <w10:wrap type="none"/>
          </v:line>
        </w:pict>
      </w:r>
      <w:r>
        <w:rPr>
          <w:rFonts w:ascii="Symbol" w:hAnsi="Symbol"/>
          <w:w w:val="106"/>
          <w:position w:val="2"/>
          <w:sz w:val="23"/>
        </w:rPr>
        <w:t></w:t>
      </w:r>
      <w:r>
        <w:rPr>
          <w:position w:val="2"/>
          <w:sz w:val="23"/>
        </w:rPr>
        <w:t> </w:t>
      </w:r>
      <w:r>
        <w:rPr>
          <w:rFonts w:ascii="Symbol" w:hAnsi="Symbol"/>
          <w:w w:val="106"/>
          <w:position w:val="2"/>
          <w:sz w:val="23"/>
        </w:rPr>
        <w:t></w:t>
      </w:r>
      <w:r>
        <w:rPr>
          <w:position w:val="2"/>
          <w:sz w:val="23"/>
        </w:rPr>
        <w:t> </w:t>
      </w:r>
      <w:r>
        <w:rPr>
          <w:w w:val="106"/>
          <w:position w:val="17"/>
          <w:sz w:val="23"/>
        </w:rPr>
        <w:t>8</w:t>
      </w:r>
      <w:r>
        <w:rPr>
          <w:position w:val="17"/>
          <w:sz w:val="23"/>
        </w:rPr>
        <w:t> </w:t>
      </w:r>
      <w:r>
        <w:rPr>
          <w:rFonts w:ascii="Symbol" w:hAnsi="Symbol"/>
          <w:w w:val="106"/>
          <w:position w:val="2"/>
          <w:sz w:val="23"/>
        </w:rPr>
        <w:t></w:t>
      </w:r>
      <w:r>
        <w:rPr>
          <w:position w:val="2"/>
          <w:sz w:val="23"/>
        </w:rPr>
        <w:t> </w:t>
      </w:r>
      <w:r>
        <w:rPr>
          <w:rFonts w:ascii="Symbol" w:hAnsi="Symbol"/>
          <w:w w:val="78"/>
          <w:sz w:val="31"/>
        </w:rPr>
        <w:t></w:t>
      </w:r>
      <w:r>
        <w:rPr>
          <w:rFonts w:ascii="Symbol" w:hAnsi="Symbol"/>
          <w:w w:val="106"/>
          <w:position w:val="2"/>
          <w:sz w:val="23"/>
        </w:rPr>
        <w:t></w:t>
      </w:r>
      <w:r>
        <w:rPr>
          <w:w w:val="106"/>
          <w:position w:val="2"/>
          <w:sz w:val="23"/>
        </w:rPr>
        <w:t>3</w:t>
      </w:r>
      <w:r>
        <w:rPr>
          <w:rFonts w:ascii="Symbol" w:hAnsi="Symbol"/>
          <w:w w:val="78"/>
          <w:sz w:val="31"/>
        </w:rPr>
        <w:t></w:t>
      </w:r>
      <w:r>
        <w:rPr>
          <w:w w:val="109"/>
          <w:position w:val="16"/>
          <w:sz w:val="13"/>
        </w:rPr>
        <w:t>2</w:t>
      </w:r>
      <w:r>
        <w:rPr>
          <w:position w:val="16"/>
          <w:sz w:val="13"/>
        </w:rPr>
        <w:t>  </w:t>
      </w:r>
      <w:r>
        <w:rPr>
          <w:rFonts w:ascii="Symbol" w:hAnsi="Symbol"/>
          <w:w w:val="106"/>
          <w:position w:val="2"/>
          <w:sz w:val="23"/>
        </w:rPr>
        <w:t></w:t>
      </w:r>
      <w:r>
        <w:rPr>
          <w:position w:val="2"/>
          <w:sz w:val="23"/>
        </w:rPr>
        <w:t> </w:t>
      </w:r>
      <w:r>
        <w:rPr>
          <w:rFonts w:ascii="Symbol" w:hAnsi="Symbol"/>
          <w:w w:val="106"/>
          <w:position w:val="2"/>
          <w:sz w:val="23"/>
        </w:rPr>
        <w:t></w:t>
      </w:r>
      <w:r>
        <w:rPr>
          <w:w w:val="106"/>
          <w:position w:val="2"/>
          <w:sz w:val="23"/>
        </w:rPr>
        <w:t>1</w:t>
      </w:r>
      <w:r>
        <w:rPr>
          <w:rFonts w:ascii="Symbol" w:hAnsi="Symbol"/>
          <w:w w:val="106"/>
          <w:position w:val="2"/>
          <w:sz w:val="23"/>
        </w:rPr>
        <w:t></w:t>
      </w:r>
      <w:r>
        <w:rPr>
          <w:position w:val="2"/>
          <w:sz w:val="23"/>
        </w:rPr>
        <w:t> </w:t>
      </w:r>
      <w:r>
        <w:rPr>
          <w:w w:val="106"/>
          <w:position w:val="2"/>
          <w:sz w:val="23"/>
        </w:rPr>
        <w:t>9</w:t>
      </w:r>
      <w:r>
        <w:rPr>
          <w:position w:val="2"/>
          <w:sz w:val="23"/>
        </w:rPr>
        <w:t> </w:t>
      </w:r>
      <w:r>
        <w:rPr>
          <w:rFonts w:ascii="Symbol" w:hAnsi="Symbol"/>
          <w:w w:val="106"/>
          <w:position w:val="2"/>
          <w:sz w:val="23"/>
        </w:rPr>
        <w:t></w:t>
      </w:r>
      <w:r>
        <w:rPr>
          <w:position w:val="2"/>
          <w:sz w:val="23"/>
        </w:rPr>
        <w:t> </w:t>
      </w:r>
      <w:r>
        <w:rPr>
          <w:rFonts w:ascii="Symbol" w:hAnsi="Symbol"/>
          <w:w w:val="106"/>
          <w:position w:val="2"/>
          <w:sz w:val="23"/>
        </w:rPr>
        <w:t></w:t>
      </w:r>
      <w:r>
        <w:rPr>
          <w:w w:val="106"/>
          <w:position w:val="2"/>
          <w:sz w:val="23"/>
        </w:rPr>
        <w:t>10 </w:t>
      </w:r>
      <w:r>
        <w:rPr>
          <w:w w:val="105"/>
          <w:sz w:val="23"/>
        </w:rPr>
        <w:t>8</w:t>
      </w:r>
    </w:p>
    <w:p>
      <w:pPr>
        <w:pStyle w:val="BodyText"/>
      </w:pPr>
      <w:r>
        <w:rPr/>
        <w:br w:type="column"/>
      </w:r>
      <w:r>
        <w:rPr/>
      </w:r>
    </w:p>
    <w:p>
      <w:pPr>
        <w:pStyle w:val="BodyText"/>
        <w:rPr>
          <w:sz w:val="24"/>
        </w:rPr>
      </w:pPr>
    </w:p>
    <w:p>
      <w:pPr>
        <w:spacing w:before="0"/>
        <w:ind w:left="150" w:right="0" w:firstLine="0"/>
        <w:jc w:val="left"/>
        <w:rPr>
          <w:sz w:val="26"/>
        </w:rPr>
      </w:pPr>
      <w:r>
        <w:rPr>
          <w:sz w:val="26"/>
        </w:rPr>
        <w:t>0.25đ+0.25đ+0.25đ</w:t>
      </w:r>
    </w:p>
    <w:p>
      <w:pPr>
        <w:spacing w:after="0"/>
        <w:jc w:val="left"/>
        <w:rPr>
          <w:sz w:val="26"/>
        </w:rPr>
        <w:sectPr>
          <w:type w:val="continuous"/>
          <w:pgSz w:w="11910" w:h="16840"/>
          <w:pgMar w:top="900" w:bottom="280" w:left="1020" w:right="0"/>
          <w:cols w:num="2" w:equalWidth="0">
            <w:col w:w="5354" w:space="2341"/>
            <w:col w:w="3195"/>
          </w:cols>
        </w:sectPr>
      </w:pPr>
    </w:p>
    <w:p>
      <w:pPr>
        <w:spacing w:line="378" w:lineRule="exact" w:before="179"/>
        <w:ind w:left="112" w:right="0" w:firstLine="0"/>
        <w:jc w:val="left"/>
        <w:rPr>
          <w:sz w:val="23"/>
        </w:rPr>
      </w:pPr>
      <w:r>
        <w:rPr/>
        <w:pict>
          <v:line style="position:absolute;mso-position-horizontal-relative:page;mso-position-vertical-relative:paragraph;z-index:-767584" from="80.999908pt,24.214968pt" to="88.109659pt,24.214968pt" stroked="true" strokeweight=".561556pt" strokecolor="#000000">
            <v:stroke dashstyle="solid"/>
            <w10:wrap type="none"/>
          </v:line>
        </w:pict>
      </w:r>
      <w:r>
        <w:rPr/>
        <w:pict>
          <v:line style="position:absolute;mso-position-horizontal-relative:page;mso-position-vertical-relative:paragraph;z-index:-767560" from="99.538177pt,24.214968pt" to="106.6718pt,24.214968pt" stroked="true" strokeweight=".561556pt" strokecolor="#000000">
            <v:stroke dashstyle="solid"/>
            <w10:wrap type="none"/>
          </v:line>
        </w:pict>
      </w:r>
      <w:r>
        <w:rPr/>
        <w:pict>
          <v:line style="position:absolute;mso-position-horizontal-relative:page;mso-position-vertical-relative:paragraph;z-index:-767536" from="114.339554pt,24.214968pt" to="121.449305pt,24.214968pt" stroked="true" strokeweight=".561556pt" strokecolor="#000000">
            <v:stroke dashstyle="solid"/>
            <w10:wrap type="none"/>
          </v:line>
        </w:pict>
      </w:r>
      <w:r>
        <w:rPr/>
        <w:pict>
          <v:line style="position:absolute;mso-position-horizontal-relative:page;mso-position-vertical-relative:paragraph;z-index:-767512" from="132.878815pt,24.214968pt" to="139.818481pt,24.214968pt" stroked="true" strokeweight=".561556pt" strokecolor="#000000">
            <v:stroke dashstyle="solid"/>
            <w10:wrap type="none"/>
          </v:line>
        </w:pict>
      </w:r>
      <w:r>
        <w:rPr/>
        <w:pict>
          <v:line style="position:absolute;mso-position-horizontal-relative:page;mso-position-vertical-relative:paragraph;z-index:-767488" from="145.253235pt,24.214968pt" to="152.362986pt,24.214968pt" stroked="true" strokeweight=".561556pt" strokecolor="#000000">
            <v:stroke dashstyle="solid"/>
            <w10:wrap type="none"/>
          </v:line>
        </w:pict>
      </w:r>
      <w:r>
        <w:rPr/>
        <w:pict>
          <v:line style="position:absolute;mso-position-horizontal-relative:page;mso-position-vertical-relative:paragraph;z-index:-767464" from="160.055603pt,24.214968pt" to="167.165354pt,24.214968pt" stroked="true" strokeweight=".561556pt" strokecolor="#000000">
            <v:stroke dashstyle="solid"/>
            <w10:wrap type="none"/>
          </v:line>
        </w:pict>
      </w:r>
      <w:r>
        <w:rPr/>
        <w:pict>
          <v:line style="position:absolute;mso-position-horizontal-relative:page;mso-position-vertical-relative:paragraph;z-index:-767440" from="188.158417pt,24.214968pt" to="195.260211pt,24.214968pt" stroked="true" strokeweight=".561556pt" strokecolor="#000000">
            <v:stroke dashstyle="solid"/>
            <w10:wrap type="none"/>
          </v:line>
        </w:pict>
      </w:r>
      <w:r>
        <w:rPr/>
        <w:pict>
          <v:line style="position:absolute;mso-position-horizontal-relative:page;mso-position-vertical-relative:paragraph;z-index:-767416" from="206.688736pt,24.214968pt" to="213.800476pt,24.214968pt" stroked="true" strokeweight=".561556pt" strokecolor="#000000">
            <v:stroke dashstyle="solid"/>
            <w10:wrap type="none"/>
          </v:line>
        </w:pict>
      </w:r>
      <w:r>
        <w:rPr/>
        <w:pict>
          <v:line style="position:absolute;mso-position-horizontal-relative:page;mso-position-vertical-relative:paragraph;z-index:-767392" from="219.241196pt,24.214968pt" to="226.372829pt,24.214968pt" stroked="true" strokeweight=".561556pt" strokecolor="#000000">
            <v:stroke dashstyle="solid"/>
            <w10:wrap type="none"/>
          </v:line>
        </w:pict>
      </w:r>
      <w:r>
        <w:rPr/>
        <w:pict>
          <v:line style="position:absolute;mso-position-horizontal-relative:page;mso-position-vertical-relative:paragraph;z-index:-767368" from="237.801346pt,24.214968pt" to="244.913086pt,24.214968pt" stroked="true" strokeweight=".561556pt" strokecolor="#000000">
            <v:stroke dashstyle="solid"/>
            <w10:wrap type="none"/>
          </v:line>
        </w:pict>
      </w:r>
      <w:r>
        <w:rPr/>
        <w:pict>
          <v:line style="position:absolute;mso-position-horizontal-relative:page;mso-position-vertical-relative:paragraph;z-index:-767344" from="250.343872pt,24.214968pt" to="257.455612pt,24.214968pt" stroked="true" strokeweight=".561556pt" strokecolor="#000000">
            <v:stroke dashstyle="solid"/>
            <w10:wrap type="none"/>
          </v:line>
        </w:pict>
      </w:r>
      <w:r>
        <w:rPr/>
        <w:pict>
          <v:line style="position:absolute;mso-position-horizontal-relative:page;mso-position-vertical-relative:paragraph;z-index:-767320" from="278.442719pt,24.214968pt" to="285.554459pt,24.214968pt" stroked="true" strokeweight=".561556pt" strokecolor="#000000">
            <v:stroke dashstyle="solid"/>
            <w10:wrap type="none"/>
          </v:line>
        </w:pict>
      </w:r>
      <w:r>
        <w:rPr/>
        <w:pict>
          <v:line style="position:absolute;mso-position-horizontal-relative:page;mso-position-vertical-relative:paragraph;z-index:-767296" from="296.982971pt,24.214968pt" to="303.537708pt,24.214968pt" stroked="true" strokeweight=".561556pt" strokecolor="#000000">
            <v:stroke dashstyle="solid"/>
            <w10:wrap type="none"/>
          </v:line>
        </w:pict>
      </w:r>
      <w:r>
        <w:rPr/>
        <w:pict>
          <v:line style="position:absolute;mso-position-horizontal-relative:page;mso-position-vertical-relative:paragraph;z-index:-767272" from="314.966217pt,24.214968pt" to="321.511007pt,24.214968pt" stroked="true" strokeweight=".561556pt" strokecolor="#000000">
            <v:stroke dashstyle="solid"/>
            <w10:wrap type="none"/>
          </v:line>
        </w:pict>
      </w:r>
      <w:r>
        <w:rPr>
          <w:w w:val="105"/>
          <w:sz w:val="26"/>
        </w:rPr>
        <w:t>b)</w:t>
      </w:r>
      <w:r>
        <w:rPr>
          <w:spacing w:val="36"/>
          <w:w w:val="105"/>
          <w:sz w:val="26"/>
        </w:rPr>
        <w:t> </w:t>
      </w:r>
      <w:r>
        <w:rPr>
          <w:rFonts w:ascii="Symbol" w:hAnsi="Symbol"/>
          <w:w w:val="105"/>
          <w:sz w:val="23"/>
        </w:rPr>
        <w:t></w:t>
      </w:r>
      <w:r>
        <w:rPr>
          <w:spacing w:val="-16"/>
          <w:w w:val="105"/>
          <w:sz w:val="23"/>
        </w:rPr>
        <w:t> </w:t>
      </w:r>
      <w:r>
        <w:rPr>
          <w:w w:val="105"/>
          <w:position w:val="15"/>
          <w:sz w:val="23"/>
        </w:rPr>
        <w:t>1</w:t>
      </w:r>
      <w:r>
        <w:rPr>
          <w:spacing w:val="-2"/>
          <w:w w:val="105"/>
          <w:position w:val="15"/>
          <w:sz w:val="23"/>
        </w:rPr>
        <w:t> </w:t>
      </w:r>
      <w:r>
        <w:rPr>
          <w:rFonts w:ascii="Symbol" w:hAnsi="Symbol"/>
          <w:w w:val="105"/>
          <w:sz w:val="23"/>
        </w:rPr>
        <w:t></w:t>
      </w:r>
      <w:r>
        <w:rPr>
          <w:w w:val="105"/>
          <w:sz w:val="23"/>
        </w:rPr>
        <w:t> </w:t>
      </w:r>
      <w:r>
        <w:rPr>
          <w:w w:val="105"/>
          <w:position w:val="15"/>
          <w:sz w:val="23"/>
        </w:rPr>
        <w:t>3</w:t>
      </w:r>
      <w:r>
        <w:rPr>
          <w:spacing w:val="-10"/>
          <w:w w:val="105"/>
          <w:position w:val="15"/>
          <w:sz w:val="23"/>
        </w:rPr>
        <w:t> </w:t>
      </w:r>
      <w:r>
        <w:rPr>
          <w:w w:val="105"/>
          <w:sz w:val="23"/>
        </w:rPr>
        <w:t>:</w:t>
      </w:r>
      <w:r>
        <w:rPr>
          <w:spacing w:val="-6"/>
          <w:w w:val="105"/>
          <w:sz w:val="23"/>
        </w:rPr>
        <w:t> </w:t>
      </w:r>
      <w:r>
        <w:rPr>
          <w:w w:val="105"/>
          <w:position w:val="15"/>
          <w:sz w:val="23"/>
        </w:rPr>
        <w:t>5</w:t>
      </w:r>
      <w:r>
        <w:rPr>
          <w:spacing w:val="-4"/>
          <w:w w:val="105"/>
          <w:position w:val="15"/>
          <w:sz w:val="23"/>
        </w:rPr>
        <w:t> </w:t>
      </w:r>
      <w:r>
        <w:rPr>
          <w:rFonts w:ascii="Symbol" w:hAnsi="Symbol"/>
          <w:w w:val="105"/>
          <w:sz w:val="23"/>
        </w:rPr>
        <w:t></w:t>
      </w:r>
      <w:r>
        <w:rPr>
          <w:spacing w:val="-4"/>
          <w:w w:val="105"/>
          <w:sz w:val="23"/>
        </w:rPr>
        <w:t> </w:t>
      </w:r>
      <w:r>
        <w:rPr>
          <w:w w:val="105"/>
          <w:position w:val="15"/>
          <w:sz w:val="23"/>
        </w:rPr>
        <w:t>5</w:t>
      </w:r>
      <w:r>
        <w:rPr>
          <w:spacing w:val="-29"/>
          <w:w w:val="105"/>
          <w:position w:val="15"/>
          <w:sz w:val="23"/>
        </w:rPr>
        <w:t> </w:t>
      </w:r>
      <w:r>
        <w:rPr>
          <w:w w:val="105"/>
          <w:sz w:val="23"/>
        </w:rPr>
        <w:t>.</w:t>
      </w:r>
      <w:r>
        <w:rPr>
          <w:spacing w:val="-27"/>
          <w:w w:val="105"/>
          <w:sz w:val="23"/>
        </w:rPr>
        <w:t> </w:t>
      </w:r>
      <w:r>
        <w:rPr>
          <w:w w:val="105"/>
          <w:position w:val="15"/>
          <w:sz w:val="23"/>
        </w:rPr>
        <w:t>6</w:t>
      </w:r>
      <w:r>
        <w:rPr>
          <w:spacing w:val="-7"/>
          <w:w w:val="105"/>
          <w:position w:val="15"/>
          <w:sz w:val="23"/>
        </w:rPr>
        <w:t> </w:t>
      </w:r>
      <w:r>
        <w:rPr>
          <w:w w:val="105"/>
          <w:sz w:val="23"/>
        </w:rPr>
        <w:t>:</w:t>
      </w:r>
      <w:r>
        <w:rPr>
          <w:spacing w:val="-9"/>
          <w:w w:val="105"/>
          <w:sz w:val="23"/>
        </w:rPr>
        <w:t> </w:t>
      </w:r>
      <w:r>
        <w:rPr>
          <w:w w:val="105"/>
          <w:position w:val="15"/>
          <w:sz w:val="23"/>
        </w:rPr>
        <w:t>8</w:t>
      </w:r>
      <w:r>
        <w:rPr>
          <w:spacing w:val="15"/>
          <w:w w:val="105"/>
          <w:position w:val="15"/>
          <w:sz w:val="23"/>
        </w:rPr>
        <w:t> </w:t>
      </w:r>
      <w:r>
        <w:rPr>
          <w:rFonts w:ascii="Symbol" w:hAnsi="Symbol"/>
          <w:w w:val="105"/>
          <w:sz w:val="23"/>
        </w:rPr>
        <w:t></w:t>
      </w:r>
      <w:r>
        <w:rPr>
          <w:spacing w:val="-7"/>
          <w:w w:val="105"/>
          <w:sz w:val="23"/>
        </w:rPr>
        <w:t> </w:t>
      </w:r>
      <w:r>
        <w:rPr>
          <w:rFonts w:ascii="Symbol" w:hAnsi="Symbol"/>
          <w:w w:val="105"/>
          <w:sz w:val="23"/>
        </w:rPr>
        <w:t></w:t>
      </w:r>
      <w:r>
        <w:rPr>
          <w:spacing w:val="-17"/>
          <w:w w:val="105"/>
          <w:sz w:val="23"/>
        </w:rPr>
        <w:t> </w:t>
      </w:r>
      <w:r>
        <w:rPr>
          <w:w w:val="105"/>
          <w:position w:val="15"/>
          <w:sz w:val="23"/>
        </w:rPr>
        <w:t>1</w:t>
      </w:r>
      <w:r>
        <w:rPr>
          <w:spacing w:val="-1"/>
          <w:w w:val="105"/>
          <w:position w:val="15"/>
          <w:sz w:val="23"/>
        </w:rPr>
        <w:t> </w:t>
      </w:r>
      <w:r>
        <w:rPr>
          <w:rFonts w:ascii="Symbol" w:hAnsi="Symbol"/>
          <w:w w:val="105"/>
          <w:sz w:val="23"/>
        </w:rPr>
        <w:t></w:t>
      </w:r>
      <w:r>
        <w:rPr>
          <w:spacing w:val="-1"/>
          <w:w w:val="105"/>
          <w:sz w:val="23"/>
        </w:rPr>
        <w:t> </w:t>
      </w:r>
      <w:r>
        <w:rPr>
          <w:w w:val="105"/>
          <w:position w:val="15"/>
          <w:sz w:val="23"/>
        </w:rPr>
        <w:t>3</w:t>
      </w:r>
      <w:r>
        <w:rPr>
          <w:spacing w:val="-29"/>
          <w:w w:val="105"/>
          <w:position w:val="15"/>
          <w:sz w:val="23"/>
        </w:rPr>
        <w:t> </w:t>
      </w:r>
      <w:r>
        <w:rPr>
          <w:w w:val="105"/>
          <w:sz w:val="23"/>
        </w:rPr>
        <w:t>.</w:t>
      </w:r>
      <w:r>
        <w:rPr>
          <w:spacing w:val="-26"/>
          <w:w w:val="105"/>
          <w:sz w:val="23"/>
        </w:rPr>
        <w:t> </w:t>
      </w:r>
      <w:r>
        <w:rPr>
          <w:w w:val="105"/>
          <w:position w:val="15"/>
          <w:sz w:val="23"/>
        </w:rPr>
        <w:t>4</w:t>
      </w:r>
      <w:r>
        <w:rPr>
          <w:spacing w:val="-5"/>
          <w:w w:val="105"/>
          <w:position w:val="15"/>
          <w:sz w:val="23"/>
        </w:rPr>
        <w:t> </w:t>
      </w:r>
      <w:r>
        <w:rPr>
          <w:rFonts w:ascii="Symbol" w:hAnsi="Symbol"/>
          <w:w w:val="105"/>
          <w:sz w:val="23"/>
        </w:rPr>
        <w:t></w:t>
      </w:r>
      <w:r>
        <w:rPr>
          <w:spacing w:val="-3"/>
          <w:w w:val="105"/>
          <w:sz w:val="23"/>
        </w:rPr>
        <w:t> </w:t>
      </w:r>
      <w:r>
        <w:rPr>
          <w:w w:val="105"/>
          <w:position w:val="15"/>
          <w:sz w:val="23"/>
        </w:rPr>
        <w:t>5</w:t>
      </w:r>
      <w:r>
        <w:rPr>
          <w:spacing w:val="-26"/>
          <w:w w:val="105"/>
          <w:position w:val="15"/>
          <w:sz w:val="23"/>
        </w:rPr>
        <w:t> </w:t>
      </w:r>
      <w:r>
        <w:rPr>
          <w:w w:val="105"/>
          <w:sz w:val="23"/>
        </w:rPr>
        <w:t>.</w:t>
      </w:r>
      <w:r>
        <w:rPr>
          <w:spacing w:val="-30"/>
          <w:w w:val="105"/>
          <w:sz w:val="23"/>
        </w:rPr>
        <w:t> </w:t>
      </w:r>
      <w:r>
        <w:rPr>
          <w:w w:val="105"/>
          <w:position w:val="15"/>
          <w:sz w:val="23"/>
        </w:rPr>
        <w:t>7</w:t>
      </w:r>
      <w:r>
        <w:rPr>
          <w:spacing w:val="15"/>
          <w:w w:val="105"/>
          <w:position w:val="15"/>
          <w:sz w:val="23"/>
        </w:rPr>
        <w:t> </w:t>
      </w:r>
      <w:r>
        <w:rPr>
          <w:rFonts w:ascii="Symbol" w:hAnsi="Symbol"/>
          <w:w w:val="105"/>
          <w:sz w:val="23"/>
        </w:rPr>
        <w:t></w:t>
      </w:r>
      <w:r>
        <w:rPr>
          <w:spacing w:val="-7"/>
          <w:w w:val="105"/>
          <w:sz w:val="23"/>
        </w:rPr>
        <w:t> </w:t>
      </w:r>
      <w:r>
        <w:rPr>
          <w:rFonts w:ascii="Symbol" w:hAnsi="Symbol"/>
          <w:w w:val="105"/>
          <w:sz w:val="23"/>
        </w:rPr>
        <w:t></w:t>
      </w:r>
      <w:r>
        <w:rPr>
          <w:spacing w:val="-17"/>
          <w:w w:val="105"/>
          <w:sz w:val="23"/>
        </w:rPr>
        <w:t> </w:t>
      </w:r>
      <w:r>
        <w:rPr>
          <w:w w:val="105"/>
          <w:position w:val="15"/>
          <w:sz w:val="23"/>
        </w:rPr>
        <w:t>1</w:t>
      </w:r>
      <w:r>
        <w:rPr>
          <w:spacing w:val="-1"/>
          <w:w w:val="105"/>
          <w:position w:val="15"/>
          <w:sz w:val="23"/>
        </w:rPr>
        <w:t> </w:t>
      </w:r>
      <w:r>
        <w:rPr>
          <w:rFonts w:ascii="Symbol" w:hAnsi="Symbol"/>
          <w:w w:val="105"/>
          <w:sz w:val="23"/>
        </w:rPr>
        <w:t></w:t>
      </w:r>
      <w:r>
        <w:rPr>
          <w:spacing w:val="-7"/>
          <w:w w:val="105"/>
          <w:sz w:val="23"/>
        </w:rPr>
        <w:t> </w:t>
      </w:r>
      <w:r>
        <w:rPr>
          <w:w w:val="105"/>
          <w:position w:val="15"/>
          <w:sz w:val="23"/>
        </w:rPr>
        <w:t>3</w:t>
      </w:r>
      <w:r>
        <w:rPr>
          <w:spacing w:val="-10"/>
          <w:w w:val="105"/>
          <w:position w:val="15"/>
          <w:sz w:val="23"/>
        </w:rPr>
        <w:t> </w:t>
      </w:r>
      <w:r>
        <w:rPr>
          <w:rFonts w:ascii="Symbol" w:hAnsi="Symbol"/>
          <w:w w:val="105"/>
          <w:sz w:val="23"/>
        </w:rPr>
        <w:t></w:t>
      </w:r>
      <w:r>
        <w:rPr>
          <w:spacing w:val="-9"/>
          <w:w w:val="105"/>
          <w:sz w:val="23"/>
        </w:rPr>
        <w:t> </w:t>
      </w:r>
      <w:r>
        <w:rPr>
          <w:w w:val="105"/>
          <w:position w:val="15"/>
          <w:sz w:val="23"/>
        </w:rPr>
        <w:t>5</w:t>
      </w:r>
    </w:p>
    <w:p>
      <w:pPr>
        <w:tabs>
          <w:tab w:pos="985" w:val="left" w:leader="none"/>
          <w:tab w:pos="1648" w:val="left" w:leader="none"/>
          <w:tab w:pos="2757" w:val="left" w:leader="none"/>
          <w:tab w:pos="3127" w:val="left" w:leader="none"/>
          <w:tab w:pos="3744" w:val="left" w:leader="none"/>
          <w:tab w:pos="4561" w:val="left" w:leader="none"/>
          <w:tab w:pos="4924" w:val="left" w:leader="none"/>
          <w:tab w:pos="5281" w:val="left" w:leader="none"/>
        </w:tabs>
        <w:spacing w:line="222" w:lineRule="exact" w:before="0"/>
        <w:ind w:left="615" w:right="0" w:firstLine="0"/>
        <w:jc w:val="left"/>
        <w:rPr>
          <w:sz w:val="23"/>
        </w:rPr>
      </w:pPr>
      <w:r>
        <w:rPr>
          <w:w w:val="105"/>
          <w:sz w:val="23"/>
        </w:rPr>
        <w:t>2</w:t>
        <w:tab/>
        <w:t>4 </w:t>
      </w:r>
      <w:r>
        <w:rPr>
          <w:spacing w:val="53"/>
          <w:w w:val="105"/>
          <w:sz w:val="23"/>
        </w:rPr>
        <w:t> </w:t>
      </w:r>
      <w:r>
        <w:rPr>
          <w:w w:val="105"/>
          <w:sz w:val="23"/>
        </w:rPr>
        <w:t>4</w:t>
        <w:tab/>
        <w:t>6 </w:t>
      </w:r>
      <w:r>
        <w:rPr>
          <w:spacing w:val="5"/>
          <w:w w:val="105"/>
          <w:sz w:val="23"/>
        </w:rPr>
        <w:t> </w:t>
      </w:r>
      <w:r>
        <w:rPr>
          <w:w w:val="105"/>
          <w:sz w:val="23"/>
        </w:rPr>
        <w:t>7 </w:t>
      </w:r>
      <w:r>
        <w:rPr>
          <w:spacing w:val="53"/>
          <w:w w:val="105"/>
          <w:sz w:val="23"/>
        </w:rPr>
        <w:t> </w:t>
      </w:r>
      <w:r>
        <w:rPr>
          <w:w w:val="105"/>
          <w:sz w:val="23"/>
        </w:rPr>
        <w:t>7</w:t>
        <w:tab/>
        <w:t>2</w:t>
        <w:tab/>
        <w:t>4 </w:t>
      </w:r>
      <w:r>
        <w:rPr>
          <w:spacing w:val="5"/>
          <w:w w:val="105"/>
          <w:sz w:val="23"/>
        </w:rPr>
        <w:t> </w:t>
      </w:r>
      <w:r>
        <w:rPr>
          <w:w w:val="105"/>
          <w:sz w:val="23"/>
        </w:rPr>
        <w:t>5</w:t>
        <w:tab/>
        <w:t>7 </w:t>
      </w:r>
      <w:r>
        <w:rPr>
          <w:spacing w:val="7"/>
          <w:w w:val="105"/>
          <w:sz w:val="23"/>
        </w:rPr>
        <w:t> </w:t>
      </w:r>
      <w:r>
        <w:rPr>
          <w:w w:val="105"/>
          <w:sz w:val="23"/>
        </w:rPr>
        <w:t>8</w:t>
        <w:tab/>
        <w:t>2</w:t>
        <w:tab/>
        <w:t>5</w:t>
        <w:tab/>
        <w:t>8</w:t>
      </w:r>
    </w:p>
    <w:p>
      <w:pPr>
        <w:pStyle w:val="BodyText"/>
        <w:rPr>
          <w:sz w:val="26"/>
        </w:rPr>
      </w:pPr>
      <w:r>
        <w:rPr/>
        <w:br w:type="column"/>
      </w:r>
      <w:r>
        <w:rPr>
          <w:sz w:val="26"/>
        </w:rPr>
      </w:r>
    </w:p>
    <w:p>
      <w:pPr>
        <w:spacing w:before="0"/>
        <w:ind w:left="112" w:right="0" w:firstLine="0"/>
        <w:jc w:val="left"/>
        <w:rPr>
          <w:sz w:val="26"/>
        </w:rPr>
      </w:pPr>
      <w:r>
        <w:rPr>
          <w:sz w:val="26"/>
        </w:rPr>
        <w:t>0.25đ+0.25đ</w:t>
      </w:r>
    </w:p>
    <w:p>
      <w:pPr>
        <w:spacing w:after="0"/>
        <w:jc w:val="left"/>
        <w:rPr>
          <w:sz w:val="26"/>
        </w:rPr>
        <w:sectPr>
          <w:type w:val="continuous"/>
          <w:pgSz w:w="11910" w:h="16840"/>
          <w:pgMar w:top="900" w:bottom="280" w:left="1020" w:right="0"/>
          <w:cols w:num="2" w:equalWidth="0">
            <w:col w:w="5407" w:space="3058"/>
            <w:col w:w="2425"/>
          </w:cols>
        </w:sectPr>
      </w:pPr>
    </w:p>
    <w:p>
      <w:pPr>
        <w:spacing w:line="392" w:lineRule="exact" w:before="163"/>
        <w:ind w:left="150" w:right="0" w:firstLine="0"/>
        <w:jc w:val="left"/>
        <w:rPr>
          <w:sz w:val="23"/>
        </w:rPr>
      </w:pPr>
      <w:r>
        <w:rPr/>
        <w:pict>
          <v:line style="position:absolute;mso-position-horizontal-relative:page;mso-position-vertical-relative:paragraph;z-index:-767248" from="68.088905pt,24.251286pt" to="132.982356pt,24.251286pt" stroked="true" strokeweight=".584959pt" strokecolor="#000000">
            <v:stroke dashstyle="solid"/>
            <w10:wrap type="none"/>
          </v:line>
        </w:pict>
      </w:r>
      <w:r>
        <w:rPr/>
        <w:pict>
          <v:line style="position:absolute;mso-position-horizontal-relative:page;mso-position-vertical-relative:paragraph;z-index:-767224" from="145.738815pt,24.251286pt" to="158.852785pt,24.251286pt" stroked="true" strokeweight=".584959pt" strokecolor="#000000">
            <v:stroke dashstyle="solid"/>
            <w10:wrap type="none"/>
          </v:line>
        </w:pict>
      </w:r>
      <w:r>
        <w:rPr>
          <w:rFonts w:ascii="Symbol" w:hAnsi="Symbol"/>
          <w:w w:val="105"/>
          <w:position w:val="-14"/>
          <w:sz w:val="23"/>
        </w:rPr>
        <w:t></w:t>
      </w:r>
      <w:r>
        <w:rPr>
          <w:w w:val="105"/>
          <w:position w:val="-14"/>
          <w:sz w:val="23"/>
        </w:rPr>
        <w:t> </w:t>
      </w:r>
      <w:r>
        <w:rPr>
          <w:rFonts w:ascii="Symbol" w:hAnsi="Symbol"/>
          <w:spacing w:val="-3"/>
          <w:w w:val="105"/>
          <w:sz w:val="23"/>
        </w:rPr>
        <w:t></w:t>
      </w:r>
      <w:r>
        <w:rPr>
          <w:spacing w:val="-3"/>
          <w:w w:val="105"/>
          <w:sz w:val="23"/>
        </w:rPr>
        <w:t>20 </w:t>
      </w:r>
      <w:r>
        <w:rPr>
          <w:rFonts w:ascii="Symbol" w:hAnsi="Symbol"/>
          <w:w w:val="105"/>
          <w:sz w:val="23"/>
        </w:rPr>
        <w:t></w:t>
      </w:r>
      <w:r>
        <w:rPr>
          <w:w w:val="105"/>
          <w:sz w:val="23"/>
        </w:rPr>
        <w:t> 24 </w:t>
      </w:r>
      <w:r>
        <w:rPr>
          <w:rFonts w:ascii="Symbol" w:hAnsi="Symbol"/>
          <w:w w:val="105"/>
          <w:sz w:val="23"/>
        </w:rPr>
        <w:t></w:t>
      </w:r>
      <w:r>
        <w:rPr>
          <w:spacing w:val="-42"/>
          <w:w w:val="105"/>
          <w:sz w:val="23"/>
        </w:rPr>
        <w:t> </w:t>
      </w:r>
      <w:r>
        <w:rPr>
          <w:w w:val="105"/>
          <w:sz w:val="23"/>
        </w:rPr>
        <w:t>25 </w:t>
      </w:r>
      <w:r>
        <w:rPr>
          <w:rFonts w:ascii="Symbol" w:hAnsi="Symbol"/>
          <w:w w:val="105"/>
          <w:position w:val="-14"/>
          <w:sz w:val="23"/>
        </w:rPr>
        <w:t></w:t>
      </w:r>
      <w:r>
        <w:rPr>
          <w:w w:val="105"/>
          <w:position w:val="-14"/>
          <w:sz w:val="23"/>
        </w:rPr>
        <w:t> </w:t>
      </w:r>
      <w:r>
        <w:rPr>
          <w:w w:val="105"/>
          <w:sz w:val="23"/>
        </w:rPr>
        <w:t>29</w:t>
      </w:r>
    </w:p>
    <w:p>
      <w:pPr>
        <w:tabs>
          <w:tab w:pos="1908" w:val="left" w:leader="none"/>
        </w:tabs>
        <w:spacing w:line="225" w:lineRule="exact" w:before="0"/>
        <w:ind w:left="874" w:right="0" w:firstLine="0"/>
        <w:jc w:val="left"/>
        <w:rPr>
          <w:sz w:val="23"/>
        </w:rPr>
      </w:pPr>
      <w:r>
        <w:rPr>
          <w:w w:val="105"/>
          <w:sz w:val="23"/>
        </w:rPr>
        <w:t>40</w:t>
        <w:tab/>
      </w:r>
      <w:r>
        <w:rPr>
          <w:spacing w:val="-1"/>
          <w:w w:val="105"/>
          <w:sz w:val="23"/>
        </w:rPr>
        <w:t>40</w:t>
      </w:r>
    </w:p>
    <w:p>
      <w:pPr>
        <w:pStyle w:val="BodyText"/>
        <w:spacing w:before="1"/>
        <w:rPr>
          <w:sz w:val="26"/>
        </w:rPr>
      </w:pPr>
      <w:r>
        <w:rPr/>
        <w:br w:type="column"/>
      </w:r>
      <w:r>
        <w:rPr>
          <w:sz w:val="26"/>
        </w:rPr>
      </w:r>
    </w:p>
    <w:p>
      <w:pPr>
        <w:spacing w:before="0"/>
        <w:ind w:left="150" w:right="0" w:firstLine="0"/>
        <w:jc w:val="left"/>
        <w:rPr>
          <w:sz w:val="26"/>
        </w:rPr>
      </w:pPr>
      <w:r>
        <w:rPr>
          <w:sz w:val="26"/>
        </w:rPr>
        <w:t>0.25đ+0.25đ</w:t>
      </w:r>
    </w:p>
    <w:p>
      <w:pPr>
        <w:spacing w:after="0"/>
        <w:jc w:val="left"/>
        <w:rPr>
          <w:sz w:val="26"/>
        </w:rPr>
        <w:sectPr>
          <w:type w:val="continuous"/>
          <w:pgSz w:w="11910" w:h="16840"/>
          <w:pgMar w:top="900" w:bottom="280" w:left="1020" w:right="0"/>
          <w:cols w:num="2" w:equalWidth="0">
            <w:col w:w="2152" w:space="6275"/>
            <w:col w:w="2463"/>
          </w:cols>
        </w:sectPr>
      </w:pPr>
    </w:p>
    <w:p>
      <w:pPr>
        <w:pStyle w:val="BodyText"/>
        <w:rPr>
          <w:sz w:val="9"/>
        </w:rPr>
      </w:pPr>
    </w:p>
    <w:p>
      <w:pPr>
        <w:spacing w:after="0"/>
        <w:rPr>
          <w:sz w:val="9"/>
        </w:rPr>
        <w:sectPr>
          <w:type w:val="continuous"/>
          <w:pgSz w:w="11910" w:h="16840"/>
          <w:pgMar w:top="900" w:bottom="280" w:left="1020" w:right="0"/>
        </w:sectPr>
      </w:pPr>
    </w:p>
    <w:p>
      <w:pPr>
        <w:tabs>
          <w:tab w:pos="578" w:val="left" w:leader="none"/>
        </w:tabs>
        <w:spacing w:before="100"/>
        <w:ind w:left="112" w:right="0" w:firstLine="0"/>
        <w:jc w:val="left"/>
        <w:rPr>
          <w:rFonts w:ascii="Symbol" w:hAnsi="Symbol"/>
          <w:sz w:val="24"/>
        </w:rPr>
      </w:pPr>
      <w:r>
        <w:rPr/>
        <w:pict>
          <v:group style="position:absolute;margin-left:71.997528pt;margin-top:5.242046pt;width:20.8pt;height:13.5pt;mso-position-horizontal-relative:page;mso-position-vertical-relative:paragraph;z-index:-767200" coordorigin="1440,105" coordsize="416,270">
            <v:shape style="position:absolute;left:51;top:2377;width:407;height:268" coordorigin="52,2377" coordsize="407,268" path="m1452,291l1477,277m1477,277l1534,372m1534,373l1598,120m1598,120l1856,120e" filled="false" stroked="true" strokeweight=".135848pt" strokecolor="#000000">
              <v:path arrowok="t"/>
              <v:stroke dashstyle="solid"/>
            </v:shape>
            <v:shape style="position:absolute;left:1439;top:104;width:407;height:259" coordorigin="1440,105" coordsize="407,259" path="m1483,275l1460,275,1519,364,1531,364,1537,339,1525,339,1483,275xm1846,105l1584,105,1525,339,1537,339,1593,116,1846,116,1846,105xm1473,261l1440,279,1444,286,1460,275,1483,275,1473,261xe" filled="true" fillcolor="#000000" stroked="false">
              <v:path arrowok="t"/>
              <v:fill type="solid"/>
            </v:shape>
            <w10:wrap type="none"/>
          </v:group>
        </w:pict>
      </w:r>
      <w:r>
        <w:rPr/>
        <w:pict>
          <v:group style="position:absolute;margin-left:103.555794pt;margin-top:5.242046pt;width:20.6pt;height:13.5pt;mso-position-horizontal-relative:page;mso-position-vertical-relative:paragraph;z-index:-767176" coordorigin="2071,105" coordsize="412,270">
            <v:shape style="position:absolute;left:687;top:2377;width:403;height:268" coordorigin="687,2377" coordsize="403,268" path="m2083,291l2107,277m2107,277l2165,372m2165,373l2229,120m2229,120l2482,120e" filled="false" stroked="true" strokeweight=".135848pt" strokecolor="#000000">
              <v:path arrowok="t"/>
              <v:stroke dashstyle="solid"/>
            </v:shape>
            <v:shape style="position:absolute;left:2071;top:104;width:403;height:259" coordorigin="2071,105" coordsize="403,259" path="m2114,275l2091,275,2150,364,2162,364,2168,339,2156,339,2114,275xm2473,105l2215,105,2156,339,2168,339,2223,116,2473,116,2473,105xm2104,261l2071,279,2075,286,2091,275,2114,275,2104,261xe" filled="true" fillcolor="#000000" stroked="false">
              <v:path arrowok="t"/>
              <v:fill type="solid"/>
            </v:shape>
            <w10:wrap type="none"/>
          </v:group>
        </w:pict>
      </w:r>
      <w:r>
        <w:rPr>
          <w:w w:val="105"/>
          <w:sz w:val="26"/>
        </w:rPr>
        <w:t>c)</w:t>
        <w:tab/>
      </w:r>
      <w:r>
        <w:rPr>
          <w:spacing w:val="-3"/>
          <w:w w:val="105"/>
          <w:sz w:val="24"/>
        </w:rPr>
        <w:t>49</w:t>
      </w:r>
      <w:r>
        <w:rPr>
          <w:spacing w:val="-14"/>
          <w:w w:val="105"/>
          <w:sz w:val="24"/>
        </w:rPr>
        <w:t> </w:t>
      </w:r>
      <w:r>
        <w:rPr>
          <w:rFonts w:ascii="Symbol" w:hAnsi="Symbol"/>
          <w:w w:val="105"/>
          <w:sz w:val="24"/>
        </w:rPr>
        <w:t></w:t>
      </w:r>
    </w:p>
    <w:p>
      <w:pPr>
        <w:tabs>
          <w:tab w:pos="1144" w:val="left" w:leader="none"/>
        </w:tabs>
        <w:spacing w:before="100"/>
        <w:ind w:left="112" w:right="0" w:firstLine="0"/>
        <w:jc w:val="left"/>
        <w:rPr>
          <w:sz w:val="24"/>
        </w:rPr>
      </w:pPr>
      <w:r>
        <w:rPr/>
        <w:br w:type="column"/>
      </w:r>
      <w:r>
        <w:rPr>
          <w:spacing w:val="-3"/>
          <w:w w:val="105"/>
          <w:sz w:val="24"/>
        </w:rPr>
        <w:t>25</w:t>
      </w:r>
      <w:r>
        <w:rPr>
          <w:spacing w:val="-18"/>
          <w:w w:val="105"/>
          <w:sz w:val="24"/>
        </w:rPr>
        <w:t> </w:t>
      </w:r>
      <w:r>
        <w:rPr>
          <w:rFonts w:ascii="Symbol" w:hAnsi="Symbol"/>
          <w:w w:val="105"/>
          <w:sz w:val="24"/>
        </w:rPr>
        <w:t></w:t>
      </w:r>
      <w:r>
        <w:rPr>
          <w:w w:val="105"/>
          <w:sz w:val="24"/>
        </w:rPr>
        <w:tab/>
      </w:r>
      <w:r>
        <w:rPr>
          <w:rFonts w:ascii="Symbol" w:hAnsi="Symbol"/>
          <w:w w:val="105"/>
          <w:sz w:val="24"/>
        </w:rPr>
        <w:t></w:t>
      </w:r>
      <w:r>
        <w:rPr>
          <w:spacing w:val="-20"/>
          <w:w w:val="105"/>
          <w:sz w:val="24"/>
        </w:rPr>
        <w:t> </w:t>
      </w:r>
      <w:r>
        <w:rPr>
          <w:w w:val="105"/>
          <w:sz w:val="24"/>
        </w:rPr>
        <w:t>7</w:t>
      </w:r>
      <w:r>
        <w:rPr>
          <w:spacing w:val="-28"/>
          <w:w w:val="105"/>
          <w:sz w:val="24"/>
        </w:rPr>
        <w:t> </w:t>
      </w:r>
      <w:r>
        <w:rPr>
          <w:rFonts w:ascii="Symbol" w:hAnsi="Symbol"/>
          <w:w w:val="105"/>
          <w:sz w:val="24"/>
        </w:rPr>
        <w:t></w:t>
      </w:r>
      <w:r>
        <w:rPr>
          <w:spacing w:val="-31"/>
          <w:w w:val="105"/>
          <w:sz w:val="24"/>
        </w:rPr>
        <w:t> </w:t>
      </w:r>
      <w:r>
        <w:rPr>
          <w:spacing w:val="-3"/>
          <w:w w:val="105"/>
          <w:sz w:val="24"/>
        </w:rPr>
        <w:t>25</w:t>
      </w:r>
      <w:r>
        <w:rPr>
          <w:spacing w:val="-36"/>
          <w:w w:val="105"/>
          <w:sz w:val="24"/>
        </w:rPr>
        <w:t> </w:t>
      </w:r>
      <w:r>
        <w:rPr>
          <w:rFonts w:ascii="Symbol" w:hAnsi="Symbol"/>
          <w:w w:val="105"/>
          <w:sz w:val="24"/>
        </w:rPr>
        <w:t></w:t>
      </w:r>
      <w:r>
        <w:rPr>
          <w:w w:val="105"/>
          <w:sz w:val="24"/>
        </w:rPr>
        <w:t>10</w:t>
      </w:r>
      <w:r>
        <w:rPr>
          <w:spacing w:val="-17"/>
          <w:w w:val="105"/>
          <w:sz w:val="24"/>
        </w:rPr>
        <w:t> </w:t>
      </w:r>
      <w:r>
        <w:rPr>
          <w:rFonts w:ascii="Symbol" w:hAnsi="Symbol"/>
          <w:w w:val="105"/>
          <w:sz w:val="24"/>
        </w:rPr>
        <w:t></w:t>
      </w:r>
      <w:r>
        <w:rPr>
          <w:spacing w:val="-15"/>
          <w:w w:val="105"/>
          <w:sz w:val="24"/>
        </w:rPr>
        <w:t> </w:t>
      </w:r>
      <w:r>
        <w:rPr>
          <w:rFonts w:ascii="Symbol" w:hAnsi="Symbol"/>
          <w:spacing w:val="-5"/>
          <w:w w:val="105"/>
          <w:sz w:val="24"/>
        </w:rPr>
        <w:t></w:t>
      </w:r>
      <w:r>
        <w:rPr>
          <w:spacing w:val="-5"/>
          <w:w w:val="105"/>
          <w:sz w:val="24"/>
        </w:rPr>
        <w:t>28</w:t>
      </w:r>
    </w:p>
    <w:p>
      <w:pPr>
        <w:spacing w:before="100"/>
        <w:ind w:left="112" w:right="0" w:firstLine="0"/>
        <w:jc w:val="left"/>
        <w:rPr>
          <w:sz w:val="26"/>
        </w:rPr>
      </w:pPr>
      <w:r>
        <w:rPr/>
        <w:br w:type="column"/>
      </w:r>
      <w:r>
        <w:rPr>
          <w:sz w:val="26"/>
        </w:rPr>
        <w:t>0.5đ+0.5đ</w:t>
      </w:r>
    </w:p>
    <w:p>
      <w:pPr>
        <w:spacing w:after="0"/>
        <w:jc w:val="left"/>
        <w:rPr>
          <w:sz w:val="26"/>
        </w:rPr>
        <w:sectPr>
          <w:type w:val="continuous"/>
          <w:pgSz w:w="11910" w:h="16840"/>
          <w:pgMar w:top="900" w:bottom="280" w:left="1020" w:right="0"/>
          <w:cols w:num="3" w:equalWidth="0">
            <w:col w:w="1014" w:space="83"/>
            <w:col w:w="2937" w:space="4692"/>
            <w:col w:w="2164"/>
          </w:cols>
        </w:sectPr>
      </w:pPr>
    </w:p>
    <w:p>
      <w:pPr>
        <w:spacing w:before="183"/>
        <w:ind w:left="112" w:right="0" w:firstLine="0"/>
        <w:jc w:val="left"/>
        <w:rPr>
          <w:sz w:val="26"/>
        </w:rPr>
      </w:pPr>
      <w:r>
        <w:rPr/>
        <w:pict>
          <v:group style="position:absolute;margin-left:134.920715pt;margin-top:-14.747953pt;width:25.45pt;height:14.45pt;mso-position-horizontal-relative:page;mso-position-vertical-relative:paragraph;z-index:-767128" coordorigin="2698,-295" coordsize="509,289">
            <v:shape style="position:absolute;left:1318;top:1977;width:501;height:268" coordorigin="1318,1977" coordsize="501,268" path="m2710,-108l2734,-122m2735,-122l2792,-28m2792,-27l2856,-279m2856,-280l3207,-280e" filled="false" stroked="true" strokeweight=".135848pt" strokecolor="#000000">
              <v:path arrowok="t"/>
              <v:stroke dashstyle="solid"/>
            </v:shape>
            <v:shape style="position:absolute;left:2698;top:-295;width:500;height:259" coordorigin="2698,-295" coordsize="500,259" path="m2741,-124l2718,-124,2777,-36,2789,-36,2795,-61,2783,-61,2741,-124xm3198,-295l2842,-295,2783,-61,2795,-61,2851,-283,3198,-283,3198,-295xm2731,-139l2698,-121,2702,-114,2718,-124,2741,-124,2731,-139xe" filled="true" fillcolor="#000000" stroked="false">
              <v:path arrowok="t"/>
              <v:fill type="solid"/>
            </v:shape>
            <v:shape style="position:absolute;left:2698;top:-295;width:509;height:289" type="#_x0000_t202" filled="false" stroked="false">
              <v:textbox inset="0,0,0,0">
                <w:txbxContent>
                  <w:p>
                    <w:pPr>
                      <w:spacing w:before="12"/>
                      <w:ind w:left="131" w:right="0" w:firstLine="0"/>
                      <w:jc w:val="left"/>
                      <w:rPr>
                        <w:sz w:val="24"/>
                      </w:rPr>
                    </w:pPr>
                    <w:r>
                      <w:rPr>
                        <w:spacing w:val="-4"/>
                        <w:w w:val="105"/>
                        <w:sz w:val="24"/>
                      </w:rPr>
                      <w:t>100</w:t>
                    </w:r>
                  </w:p>
                </w:txbxContent>
              </v:textbox>
              <w10:wrap type="none"/>
            </v:shape>
            <w10:wrap type="none"/>
          </v:group>
        </w:pict>
      </w:r>
      <w:r>
        <w:rPr>
          <w:b/>
          <w:sz w:val="26"/>
          <w:u w:val="thick"/>
        </w:rPr>
        <w:t>Bài 2:</w:t>
      </w:r>
      <w:r>
        <w:rPr>
          <w:b/>
          <w:sz w:val="26"/>
        </w:rPr>
        <w:t> </w:t>
      </w:r>
      <w:r>
        <w:rPr>
          <w:sz w:val="26"/>
        </w:rPr>
        <w:t>(2đ) Tìm x, biết:</w:t>
      </w:r>
    </w:p>
    <w:p>
      <w:pPr>
        <w:spacing w:after="0"/>
        <w:jc w:val="left"/>
        <w:rPr>
          <w:sz w:val="26"/>
        </w:rPr>
        <w:sectPr>
          <w:type w:val="continuous"/>
          <w:pgSz w:w="11910" w:h="16840"/>
          <w:pgMar w:top="900" w:bottom="280" w:left="1020" w:right="0"/>
        </w:sectPr>
      </w:pPr>
    </w:p>
    <w:p>
      <w:pPr>
        <w:spacing w:line="217" w:lineRule="exact" w:before="74"/>
        <w:ind w:left="252" w:right="0" w:firstLine="0"/>
        <w:jc w:val="left"/>
        <w:rPr>
          <w:sz w:val="24"/>
        </w:rPr>
      </w:pPr>
      <w:r>
        <w:rPr/>
        <w:pict>
          <v:line style="position:absolute;mso-position-horizontal-relative:page;mso-position-vertical-relative:paragraph;z-index:28768;mso-wrap-distance-left:0;mso-wrap-distance-right:0" from="89.275688pt,20.363176pt" to="96.389127pt,20.363176pt" stroked="true" strokeweight=".587953pt" strokecolor="#000000">
            <v:stroke dashstyle="solid"/>
            <w10:wrap type="topAndBottom"/>
          </v:line>
        </w:pict>
      </w:r>
      <w:r>
        <w:rPr/>
        <w:pict>
          <v:line style="position:absolute;mso-position-horizontal-relative:page;mso-position-vertical-relative:paragraph;z-index:28792;mso-wrap-distance-left:0;mso-wrap-distance-right:0" from="115.028175pt,20.363176pt" to="134.535029pt,20.363176pt" stroked="true" strokeweight=".587953pt" strokecolor="#000000">
            <v:stroke dashstyle="solid"/>
            <w10:wrap type="topAndBottom"/>
          </v:line>
        </w:pict>
      </w:r>
      <w:r>
        <w:rPr/>
        <w:pict>
          <v:line style="position:absolute;mso-position-horizontal-relative:page;mso-position-vertical-relative:paragraph;z-index:28816;mso-wrap-distance-left:0;mso-wrap-distance-right:0" from="148.085846pt,20.363176pt" to="154.644798pt,20.363176pt" stroked="true" strokeweight=".587953pt" strokecolor="#000000">
            <v:stroke dashstyle="solid"/>
            <w10:wrap type="topAndBottom"/>
          </v:line>
        </w:pict>
      </w:r>
      <w:r>
        <w:rPr>
          <w:position w:val="-12"/>
          <w:sz w:val="26"/>
        </w:rPr>
        <w:t>a) </w:t>
      </w:r>
      <w:r>
        <w:rPr>
          <w:position w:val="-12"/>
          <w:sz w:val="24"/>
        </w:rPr>
        <w:t>x </w:t>
      </w:r>
      <w:r>
        <w:rPr>
          <w:rFonts w:ascii="Symbol" w:hAnsi="Symbol"/>
          <w:position w:val="-12"/>
          <w:sz w:val="24"/>
        </w:rPr>
        <w:t></w:t>
      </w:r>
      <w:r>
        <w:rPr>
          <w:position w:val="-12"/>
          <w:sz w:val="24"/>
        </w:rPr>
        <w:t> </w:t>
      </w:r>
      <w:r>
        <w:rPr>
          <w:position w:val="2"/>
          <w:sz w:val="24"/>
        </w:rPr>
        <w:t>3 </w:t>
      </w:r>
      <w:r>
        <w:rPr>
          <w:rFonts w:ascii="Symbol" w:hAnsi="Symbol"/>
          <w:position w:val="-12"/>
          <w:sz w:val="24"/>
        </w:rPr>
        <w:t></w:t>
      </w:r>
      <w:r>
        <w:rPr>
          <w:position w:val="-12"/>
          <w:sz w:val="24"/>
        </w:rPr>
        <w:t> </w:t>
      </w:r>
      <w:r>
        <w:rPr>
          <w:rFonts w:ascii="Symbol" w:hAnsi="Symbol"/>
          <w:sz w:val="24"/>
        </w:rPr>
        <w:t></w:t>
      </w:r>
      <w:r>
        <w:rPr>
          <w:sz w:val="24"/>
        </w:rPr>
        <w:t> </w:t>
      </w:r>
      <w:r>
        <w:rPr>
          <w:rFonts w:ascii="Symbol" w:hAnsi="Symbol"/>
          <w:position w:val="2"/>
          <w:sz w:val="24"/>
        </w:rPr>
        <w:t></w:t>
      </w:r>
      <w:r>
        <w:rPr>
          <w:position w:val="2"/>
          <w:sz w:val="24"/>
        </w:rPr>
        <w:t>15 </w:t>
      </w:r>
      <w:r>
        <w:rPr>
          <w:rFonts w:ascii="Symbol" w:hAnsi="Symbol"/>
          <w:sz w:val="24"/>
        </w:rPr>
        <w:t></w:t>
      </w:r>
      <w:r>
        <w:rPr>
          <w:sz w:val="24"/>
        </w:rPr>
        <w:t> </w:t>
      </w:r>
      <w:r>
        <w:rPr>
          <w:position w:val="-12"/>
          <w:sz w:val="24"/>
        </w:rPr>
        <w:t>: </w:t>
      </w:r>
      <w:r>
        <w:rPr>
          <w:position w:val="2"/>
          <w:sz w:val="24"/>
        </w:rPr>
        <w:t>5</w:t>
      </w:r>
    </w:p>
    <w:p>
      <w:pPr>
        <w:tabs>
          <w:tab w:pos="1291" w:val="left" w:leader="none"/>
        </w:tabs>
        <w:spacing w:line="149" w:lineRule="exact" w:before="0"/>
        <w:ind w:left="920" w:right="0" w:firstLine="0"/>
        <w:jc w:val="left"/>
        <w:rPr>
          <w:sz w:val="24"/>
        </w:rPr>
      </w:pPr>
      <w:r>
        <w:rPr>
          <w:sz w:val="24"/>
        </w:rPr>
        <w:t>4</w:t>
        <w:tab/>
      </w:r>
      <w:r>
        <w:rPr>
          <w:rFonts w:ascii="Symbol" w:hAnsi="Symbol"/>
          <w:position w:val="12"/>
          <w:sz w:val="24"/>
        </w:rPr>
        <w:t></w:t>
      </w:r>
      <w:r>
        <w:rPr>
          <w:position w:val="12"/>
          <w:sz w:val="24"/>
        </w:rPr>
        <w:t>  </w:t>
      </w:r>
      <w:r>
        <w:rPr>
          <w:sz w:val="24"/>
        </w:rPr>
        <w:t>16  </w:t>
      </w:r>
      <w:r>
        <w:rPr>
          <w:rFonts w:ascii="Symbol" w:hAnsi="Symbol"/>
          <w:position w:val="12"/>
          <w:sz w:val="24"/>
        </w:rPr>
        <w:t></w:t>
      </w:r>
      <w:r>
        <w:rPr>
          <w:position w:val="12"/>
          <w:sz w:val="24"/>
        </w:rPr>
        <w:t> </w:t>
      </w:r>
      <w:r>
        <w:rPr>
          <w:spacing w:val="10"/>
          <w:position w:val="12"/>
          <w:sz w:val="24"/>
        </w:rPr>
        <w:t> </w:t>
      </w:r>
      <w:r>
        <w:rPr>
          <w:sz w:val="24"/>
        </w:rPr>
        <w:t>8</w:t>
      </w:r>
    </w:p>
    <w:p>
      <w:pPr>
        <w:spacing w:after="0" w:line="149" w:lineRule="exact"/>
        <w:jc w:val="left"/>
        <w:rPr>
          <w:sz w:val="24"/>
        </w:rPr>
        <w:sectPr>
          <w:pgSz w:w="11910" w:h="16840"/>
          <w:pgMar w:top="340" w:bottom="280" w:left="880" w:right="880"/>
        </w:sectPr>
      </w:pPr>
    </w:p>
    <w:p>
      <w:pPr>
        <w:tabs>
          <w:tab w:pos="1845" w:val="left" w:leader="none"/>
        </w:tabs>
        <w:spacing w:line="292" w:lineRule="exact" w:before="0"/>
        <w:ind w:left="1291" w:right="0" w:firstLine="0"/>
        <w:jc w:val="left"/>
        <w:rPr>
          <w:rFonts w:ascii="Symbol" w:hAnsi="Symbol"/>
          <w:sz w:val="24"/>
        </w:rPr>
      </w:pPr>
      <w:r>
        <w:rPr>
          <w:rFonts w:ascii="Symbol" w:hAnsi="Symbol"/>
          <w:sz w:val="24"/>
        </w:rPr>
        <w:t></w:t>
      </w:r>
      <w:r>
        <w:rPr>
          <w:sz w:val="24"/>
        </w:rPr>
        <w:tab/>
      </w:r>
      <w:r>
        <w:rPr>
          <w:rFonts w:ascii="Symbol" w:hAnsi="Symbol"/>
          <w:sz w:val="24"/>
        </w:rPr>
        <w:t></w:t>
      </w:r>
    </w:p>
    <w:p>
      <w:pPr>
        <w:spacing w:line="376" w:lineRule="exact" w:before="186"/>
        <w:ind w:left="22" w:right="243" w:firstLine="0"/>
        <w:jc w:val="center"/>
        <w:rPr>
          <w:sz w:val="23"/>
        </w:rPr>
      </w:pPr>
      <w:r>
        <w:rPr/>
        <w:pict>
          <v:line style="position:absolute;mso-position-horizontal-relative:page;mso-position-vertical-relative:paragraph;z-index:-766960" from="92.181572pt,24.56497pt" to="99.32465pt,24.56497pt" stroked="true" strokeweight=".584959pt" strokecolor="#000000">
            <v:stroke dashstyle="solid"/>
            <w10:wrap type="none"/>
          </v:line>
        </w:pict>
      </w:r>
      <w:r>
        <w:rPr/>
        <w:pict>
          <v:line style="position:absolute;mso-position-horizontal-relative:page;mso-position-vertical-relative:paragraph;z-index:-766936" from="120.34613pt,24.56497pt" to="127.464644pt,24.56497pt" stroked="true" strokeweight=".584959pt" strokecolor="#000000">
            <v:stroke dashstyle="solid"/>
            <w10:wrap type="none"/>
          </v:line>
        </w:pict>
      </w:r>
      <w:r>
        <w:rPr>
          <w:w w:val="105"/>
          <w:sz w:val="23"/>
        </w:rPr>
        <w:t>x </w:t>
      </w:r>
      <w:r>
        <w:rPr>
          <w:rFonts w:ascii="Symbol" w:hAnsi="Symbol"/>
          <w:w w:val="105"/>
          <w:sz w:val="23"/>
        </w:rPr>
        <w:t></w:t>
      </w:r>
      <w:r>
        <w:rPr>
          <w:w w:val="105"/>
          <w:sz w:val="23"/>
        </w:rPr>
        <w:t> </w:t>
      </w:r>
      <w:r>
        <w:rPr>
          <w:w w:val="105"/>
          <w:position w:val="15"/>
          <w:sz w:val="23"/>
        </w:rPr>
        <w:t>3 </w:t>
      </w:r>
      <w:r>
        <w:rPr>
          <w:rFonts w:ascii="Symbol" w:hAnsi="Symbol"/>
          <w:w w:val="105"/>
          <w:sz w:val="23"/>
        </w:rPr>
        <w:t></w:t>
      </w:r>
      <w:r>
        <w:rPr>
          <w:w w:val="105"/>
          <w:sz w:val="23"/>
        </w:rPr>
        <w:t> </w:t>
      </w:r>
      <w:r>
        <w:rPr>
          <w:rFonts w:ascii="Symbol" w:hAnsi="Symbol"/>
          <w:w w:val="105"/>
          <w:sz w:val="23"/>
        </w:rPr>
        <w:t></w:t>
      </w:r>
      <w:r>
        <w:rPr>
          <w:w w:val="105"/>
          <w:sz w:val="23"/>
        </w:rPr>
        <w:t> </w:t>
      </w:r>
      <w:r>
        <w:rPr>
          <w:w w:val="105"/>
          <w:position w:val="15"/>
          <w:sz w:val="23"/>
        </w:rPr>
        <w:t>3</w:t>
      </w:r>
    </w:p>
    <w:p>
      <w:pPr>
        <w:tabs>
          <w:tab w:pos="700" w:val="left" w:leader="none"/>
        </w:tabs>
        <w:spacing w:line="225" w:lineRule="exact" w:before="0"/>
        <w:ind w:left="136" w:right="0" w:firstLine="0"/>
        <w:jc w:val="center"/>
        <w:rPr>
          <w:sz w:val="23"/>
        </w:rPr>
      </w:pPr>
      <w:r>
        <w:rPr>
          <w:w w:val="105"/>
          <w:sz w:val="23"/>
        </w:rPr>
        <w:t>4</w:t>
        <w:tab/>
        <w:t>2</w:t>
      </w:r>
    </w:p>
    <w:p>
      <w:pPr>
        <w:spacing w:line="381" w:lineRule="exact" w:before="168"/>
        <w:ind w:left="675" w:right="243" w:firstLine="0"/>
        <w:jc w:val="center"/>
        <w:rPr>
          <w:sz w:val="23"/>
        </w:rPr>
      </w:pPr>
      <w:r>
        <w:rPr/>
        <w:pict>
          <v:line style="position:absolute;mso-position-horizontal-relative:page;mso-position-vertical-relative:paragraph;z-index:-766912" from="118.237228pt,24.126963pt" to="125.380306pt,24.126963pt" stroked="true" strokeweight=".585905pt" strokecolor="#000000">
            <v:stroke dashstyle="solid"/>
            <w10:wrap type="none"/>
          </v:line>
        </w:pict>
      </w:r>
      <w:r>
        <w:rPr/>
        <w:pict>
          <v:line style="position:absolute;mso-position-horizontal-relative:page;mso-position-vertical-relative:paragraph;z-index:-766888" from="136.837723pt,24.126963pt" to="143.957219pt,24.126963pt" stroked="true" strokeweight=".585905pt" strokecolor="#000000">
            <v:stroke dashstyle="solid"/>
            <w10:wrap type="none"/>
          </v:line>
        </w:pict>
      </w:r>
      <w:r>
        <w:rPr>
          <w:sz w:val="23"/>
        </w:rPr>
        <w:t>x </w:t>
      </w:r>
      <w:r>
        <w:rPr>
          <w:rFonts w:ascii="Symbol" w:hAnsi="Symbol"/>
          <w:sz w:val="23"/>
        </w:rPr>
        <w:t></w:t>
      </w:r>
      <w:r>
        <w:rPr>
          <w:sz w:val="23"/>
        </w:rPr>
        <w:t> </w:t>
      </w:r>
      <w:r>
        <w:rPr>
          <w:rFonts w:ascii="Symbol" w:hAnsi="Symbol"/>
          <w:sz w:val="23"/>
        </w:rPr>
        <w:t></w:t>
      </w:r>
      <w:r>
        <w:rPr>
          <w:sz w:val="23"/>
        </w:rPr>
        <w:t> </w:t>
      </w:r>
      <w:r>
        <w:rPr>
          <w:position w:val="15"/>
          <w:sz w:val="23"/>
        </w:rPr>
        <w:t>3 </w:t>
      </w:r>
      <w:r>
        <w:rPr>
          <w:rFonts w:ascii="Symbol" w:hAnsi="Symbol"/>
          <w:sz w:val="23"/>
        </w:rPr>
        <w:t></w:t>
      </w:r>
      <w:r>
        <w:rPr>
          <w:sz w:val="23"/>
        </w:rPr>
        <w:t> </w:t>
      </w:r>
      <w:r>
        <w:rPr>
          <w:position w:val="15"/>
          <w:sz w:val="23"/>
        </w:rPr>
        <w:t>3</w:t>
      </w:r>
    </w:p>
    <w:p>
      <w:pPr>
        <w:tabs>
          <w:tab w:pos="1359" w:val="left" w:leader="none"/>
        </w:tabs>
        <w:spacing w:line="231" w:lineRule="exact" w:before="0"/>
        <w:ind w:left="988" w:right="0" w:firstLine="0"/>
        <w:jc w:val="center"/>
        <w:rPr>
          <w:sz w:val="23"/>
        </w:rPr>
      </w:pPr>
      <w:r>
        <w:rPr>
          <w:sz w:val="23"/>
        </w:rPr>
        <w:t>2</w:t>
        <w:tab/>
        <w:t>4</w:t>
      </w:r>
    </w:p>
    <w:p>
      <w:pPr>
        <w:spacing w:line="399" w:lineRule="exact" w:before="150"/>
        <w:ind w:left="602" w:right="243" w:firstLine="0"/>
        <w:jc w:val="center"/>
        <w:rPr>
          <w:sz w:val="23"/>
        </w:rPr>
      </w:pPr>
      <w:r>
        <w:rPr/>
        <w:pict>
          <v:line style="position:absolute;mso-position-horizontal-relative:page;mso-position-vertical-relative:paragraph;z-index:-766864" from="110.105347pt,24.111301pt" to="139.933145pt,24.111301pt" stroked="true" strokeweight=".585905pt" strokecolor="#000000">
            <v:stroke dashstyle="solid"/>
            <w10:wrap type="none"/>
          </v:line>
        </w:pict>
      </w:r>
      <w:r>
        <w:rPr>
          <w:position w:val="-14"/>
          <w:sz w:val="23"/>
        </w:rPr>
        <w:t>x </w:t>
      </w:r>
      <w:r>
        <w:rPr>
          <w:rFonts w:ascii="Symbol" w:hAnsi="Symbol"/>
          <w:position w:val="-14"/>
          <w:sz w:val="23"/>
        </w:rPr>
        <w:t></w:t>
      </w:r>
      <w:r>
        <w:rPr>
          <w:position w:val="-14"/>
          <w:sz w:val="23"/>
        </w:rPr>
        <w:t> </w:t>
      </w:r>
      <w:r>
        <w:rPr>
          <w:rFonts w:ascii="Symbol" w:hAnsi="Symbol"/>
          <w:sz w:val="23"/>
        </w:rPr>
        <w:t></w:t>
      </w:r>
      <w:r>
        <w:rPr>
          <w:sz w:val="23"/>
        </w:rPr>
        <w:t>6 </w:t>
      </w:r>
      <w:r>
        <w:rPr>
          <w:rFonts w:ascii="Symbol" w:hAnsi="Symbol"/>
          <w:sz w:val="23"/>
        </w:rPr>
        <w:t></w:t>
      </w:r>
      <w:r>
        <w:rPr>
          <w:sz w:val="23"/>
        </w:rPr>
        <w:t> 3</w:t>
      </w:r>
    </w:p>
    <w:p>
      <w:pPr>
        <w:spacing w:line="231" w:lineRule="exact" w:before="0"/>
        <w:ind w:left="744" w:right="0" w:firstLine="0"/>
        <w:jc w:val="center"/>
        <w:rPr>
          <w:sz w:val="23"/>
        </w:rPr>
      </w:pPr>
      <w:r>
        <w:rPr>
          <w:w w:val="101"/>
          <w:sz w:val="23"/>
        </w:rPr>
        <w:t>4</w:t>
      </w:r>
    </w:p>
    <w:p>
      <w:pPr>
        <w:spacing w:line="399" w:lineRule="exact" w:before="150"/>
        <w:ind w:left="136" w:right="116" w:firstLine="0"/>
        <w:jc w:val="center"/>
        <w:rPr>
          <w:sz w:val="23"/>
        </w:rPr>
      </w:pPr>
      <w:r>
        <w:rPr/>
        <w:pict>
          <v:line style="position:absolute;mso-position-horizontal-relative:page;mso-position-vertical-relative:paragraph;z-index:-766840" from="109.849205pt,24.111301pt" to="123.082042pt,24.111301pt" stroked="true" strokeweight=".585905pt" strokecolor="#000000">
            <v:stroke dashstyle="solid"/>
            <w10:wrap type="none"/>
          </v:line>
        </w:pict>
      </w:r>
      <w:r>
        <w:rPr>
          <w:position w:val="-14"/>
          <w:sz w:val="23"/>
        </w:rPr>
        <w:t>x </w:t>
      </w:r>
      <w:r>
        <w:rPr>
          <w:rFonts w:ascii="Symbol" w:hAnsi="Symbol"/>
          <w:position w:val="-14"/>
          <w:sz w:val="23"/>
        </w:rPr>
        <w:t></w:t>
      </w:r>
      <w:r>
        <w:rPr>
          <w:position w:val="-14"/>
          <w:sz w:val="23"/>
        </w:rPr>
        <w:t> </w:t>
      </w:r>
      <w:r>
        <w:rPr>
          <w:rFonts w:ascii="Symbol" w:hAnsi="Symbol"/>
          <w:sz w:val="23"/>
        </w:rPr>
        <w:t></w:t>
      </w:r>
      <w:r>
        <w:rPr>
          <w:sz w:val="23"/>
        </w:rPr>
        <w:t>3</w:t>
      </w:r>
    </w:p>
    <w:p>
      <w:pPr>
        <w:spacing w:line="231" w:lineRule="exact" w:before="0"/>
        <w:ind w:left="401" w:right="0" w:firstLine="0"/>
        <w:jc w:val="center"/>
        <w:rPr>
          <w:sz w:val="23"/>
        </w:rPr>
      </w:pPr>
      <w:r>
        <w:rPr>
          <w:w w:val="99"/>
          <w:sz w:val="23"/>
        </w:rPr>
        <w:t>4</w:t>
      </w:r>
    </w:p>
    <w:p>
      <w:pPr>
        <w:spacing w:before="137"/>
        <w:ind w:left="136" w:right="164" w:firstLine="0"/>
        <w:jc w:val="center"/>
        <w:rPr>
          <w:sz w:val="26"/>
        </w:rPr>
      </w:pPr>
      <w:r>
        <w:rPr>
          <w:w w:val="105"/>
          <w:sz w:val="26"/>
        </w:rPr>
        <w:t>b) 5</w:t>
      </w:r>
      <w:r>
        <w:rPr>
          <w:w w:val="105"/>
          <w:position w:val="11"/>
          <w:sz w:val="26"/>
        </w:rPr>
        <w:t>x </w:t>
      </w:r>
      <w:r>
        <w:rPr>
          <w:rFonts w:ascii="Symbol" w:hAnsi="Symbol"/>
          <w:w w:val="105"/>
          <w:sz w:val="26"/>
        </w:rPr>
        <w:t></w:t>
      </w:r>
      <w:r>
        <w:rPr>
          <w:w w:val="105"/>
          <w:sz w:val="26"/>
        </w:rPr>
        <w:t> </w:t>
      </w:r>
      <w:r>
        <w:rPr>
          <w:spacing w:val="-7"/>
          <w:w w:val="105"/>
          <w:sz w:val="26"/>
        </w:rPr>
        <w:t>5</w:t>
      </w:r>
      <w:r>
        <w:rPr>
          <w:spacing w:val="-7"/>
          <w:w w:val="105"/>
          <w:position w:val="11"/>
          <w:sz w:val="26"/>
        </w:rPr>
        <w:t>x</w:t>
      </w:r>
      <w:r>
        <w:rPr>
          <w:rFonts w:ascii="Symbol" w:hAnsi="Symbol"/>
          <w:spacing w:val="-7"/>
          <w:w w:val="105"/>
          <w:position w:val="11"/>
          <w:sz w:val="26"/>
        </w:rPr>
        <w:t></w:t>
      </w:r>
      <w:r>
        <w:rPr>
          <w:spacing w:val="-7"/>
          <w:w w:val="105"/>
          <w:position w:val="11"/>
          <w:sz w:val="26"/>
        </w:rPr>
        <w:t>1 </w:t>
      </w:r>
      <w:r>
        <w:rPr>
          <w:rFonts w:ascii="Symbol" w:hAnsi="Symbol"/>
          <w:w w:val="105"/>
          <w:sz w:val="26"/>
        </w:rPr>
        <w:t></w:t>
      </w:r>
      <w:r>
        <w:rPr>
          <w:w w:val="105"/>
          <w:sz w:val="26"/>
        </w:rPr>
        <w:t>150</w:t>
      </w:r>
    </w:p>
    <w:p>
      <w:pPr>
        <w:spacing w:before="103"/>
        <w:ind w:left="480" w:right="0" w:firstLine="0"/>
        <w:jc w:val="center"/>
        <w:rPr>
          <w:sz w:val="25"/>
        </w:rPr>
      </w:pPr>
      <w:r>
        <w:rPr>
          <w:w w:val="110"/>
          <w:sz w:val="25"/>
        </w:rPr>
        <w:t>5</w:t>
      </w:r>
      <w:r>
        <w:rPr>
          <w:w w:val="110"/>
          <w:position w:val="11"/>
          <w:sz w:val="25"/>
        </w:rPr>
        <w:t>x</w:t>
      </w:r>
      <w:r>
        <w:rPr>
          <w:w w:val="110"/>
          <w:sz w:val="23"/>
        </w:rPr>
        <w:t>.(1</w:t>
      </w:r>
      <w:r>
        <w:rPr>
          <w:rFonts w:ascii="Symbol" w:hAnsi="Symbol"/>
          <w:w w:val="110"/>
          <w:sz w:val="23"/>
        </w:rPr>
        <w:t></w:t>
      </w:r>
      <w:r>
        <w:rPr>
          <w:w w:val="110"/>
          <w:sz w:val="23"/>
        </w:rPr>
        <w:t> 5) </w:t>
      </w:r>
      <w:r>
        <w:rPr>
          <w:rFonts w:ascii="Symbol" w:hAnsi="Symbol"/>
          <w:w w:val="110"/>
          <w:sz w:val="25"/>
        </w:rPr>
        <w:t></w:t>
      </w:r>
      <w:r>
        <w:rPr>
          <w:w w:val="110"/>
          <w:sz w:val="25"/>
        </w:rPr>
        <w:t>150</w:t>
      </w:r>
    </w:p>
    <w:p>
      <w:pPr>
        <w:spacing w:before="138"/>
        <w:ind w:left="1321" w:right="0" w:firstLine="0"/>
        <w:jc w:val="left"/>
        <w:rPr>
          <w:sz w:val="26"/>
        </w:rPr>
      </w:pPr>
      <w:r>
        <w:rPr>
          <w:w w:val="105"/>
          <w:sz w:val="26"/>
        </w:rPr>
        <w:t>5</w:t>
      </w:r>
      <w:r>
        <w:rPr>
          <w:w w:val="105"/>
          <w:position w:val="11"/>
          <w:sz w:val="26"/>
        </w:rPr>
        <w:t>x</w:t>
      </w:r>
      <w:r>
        <w:rPr>
          <w:spacing w:val="13"/>
          <w:w w:val="105"/>
          <w:position w:val="11"/>
          <w:sz w:val="26"/>
        </w:rPr>
        <w:t> </w:t>
      </w:r>
      <w:r>
        <w:rPr>
          <w:rFonts w:ascii="Symbol" w:hAnsi="Symbol"/>
          <w:w w:val="105"/>
          <w:sz w:val="26"/>
        </w:rPr>
        <w:t></w:t>
      </w:r>
      <w:r>
        <w:rPr>
          <w:w w:val="105"/>
          <w:sz w:val="26"/>
        </w:rPr>
        <w:t>150</w:t>
      </w:r>
      <w:r>
        <w:rPr>
          <w:spacing w:val="-43"/>
          <w:w w:val="105"/>
          <w:sz w:val="26"/>
        </w:rPr>
        <w:t> </w:t>
      </w:r>
      <w:r>
        <w:rPr>
          <w:w w:val="105"/>
          <w:sz w:val="26"/>
        </w:rPr>
        <w:t>:</w:t>
      </w:r>
      <w:r>
        <w:rPr>
          <w:spacing w:val="-40"/>
          <w:w w:val="105"/>
          <w:sz w:val="26"/>
        </w:rPr>
        <w:t> </w:t>
      </w:r>
      <w:r>
        <w:rPr>
          <w:w w:val="105"/>
          <w:sz w:val="26"/>
        </w:rPr>
        <w:t>6</w:t>
      </w:r>
    </w:p>
    <w:p>
      <w:pPr>
        <w:spacing w:before="99"/>
        <w:ind w:left="1321" w:right="0" w:firstLine="0"/>
        <w:jc w:val="left"/>
        <w:rPr>
          <w:sz w:val="26"/>
        </w:rPr>
      </w:pPr>
      <w:r>
        <w:rPr>
          <w:w w:val="105"/>
          <w:sz w:val="26"/>
        </w:rPr>
        <w:t>5</w:t>
      </w:r>
      <w:r>
        <w:rPr>
          <w:w w:val="105"/>
          <w:position w:val="11"/>
          <w:sz w:val="26"/>
        </w:rPr>
        <w:t>x </w:t>
      </w:r>
      <w:r>
        <w:rPr>
          <w:rFonts w:ascii="Symbol" w:hAnsi="Symbol"/>
          <w:w w:val="105"/>
          <w:sz w:val="26"/>
        </w:rPr>
        <w:t></w:t>
      </w:r>
      <w:r>
        <w:rPr>
          <w:w w:val="105"/>
          <w:sz w:val="26"/>
        </w:rPr>
        <w:t> 25</w:t>
      </w:r>
    </w:p>
    <w:p>
      <w:pPr>
        <w:spacing w:before="163"/>
        <w:ind w:left="1321" w:right="0" w:firstLine="0"/>
        <w:jc w:val="left"/>
        <w:rPr>
          <w:sz w:val="26"/>
        </w:rPr>
      </w:pPr>
      <w:r>
        <w:rPr>
          <w:sz w:val="26"/>
        </w:rPr>
        <w:t>5</w:t>
      </w:r>
      <w:r>
        <w:rPr>
          <w:position w:val="11"/>
          <w:sz w:val="26"/>
        </w:rPr>
        <w:t>x </w:t>
      </w:r>
      <w:r>
        <w:rPr>
          <w:rFonts w:ascii="Symbol" w:hAnsi="Symbol"/>
          <w:sz w:val="26"/>
        </w:rPr>
        <w:t></w:t>
      </w:r>
      <w:r>
        <w:rPr>
          <w:sz w:val="26"/>
        </w:rPr>
        <w:t> 5</w:t>
      </w:r>
      <w:r>
        <w:rPr>
          <w:position w:val="11"/>
          <w:sz w:val="26"/>
        </w:rPr>
        <w:t>2</w:t>
      </w:r>
    </w:p>
    <w:p>
      <w:pPr>
        <w:pStyle w:val="BodyText"/>
      </w:pPr>
      <w:r>
        <w:rPr/>
        <w:br w:type="column"/>
      </w:r>
      <w:r>
        <w:rPr/>
      </w:r>
    </w:p>
    <w:p>
      <w:pPr>
        <w:pStyle w:val="BodyText"/>
        <w:spacing w:before="10"/>
        <w:rPr>
          <w:sz w:val="23"/>
        </w:rPr>
      </w:pPr>
    </w:p>
    <w:p>
      <w:pPr>
        <w:spacing w:before="0"/>
        <w:ind w:left="252" w:right="0" w:firstLine="0"/>
        <w:jc w:val="left"/>
        <w:rPr>
          <w:sz w:val="26"/>
        </w:rPr>
      </w:pPr>
      <w:r>
        <w:rPr>
          <w:sz w:val="26"/>
        </w:rPr>
        <w:t>0.25đ</w:t>
      </w:r>
    </w:p>
    <w:p>
      <w:pPr>
        <w:pStyle w:val="BodyText"/>
        <w:spacing w:before="7"/>
        <w:rPr>
          <w:sz w:val="41"/>
        </w:rPr>
      </w:pPr>
    </w:p>
    <w:p>
      <w:pPr>
        <w:spacing w:before="0"/>
        <w:ind w:left="252" w:right="0" w:firstLine="0"/>
        <w:jc w:val="left"/>
        <w:rPr>
          <w:sz w:val="26"/>
        </w:rPr>
      </w:pPr>
      <w:r>
        <w:rPr>
          <w:sz w:val="26"/>
        </w:rPr>
        <w:t>0.25đ</w:t>
      </w:r>
    </w:p>
    <w:p>
      <w:pPr>
        <w:pStyle w:val="BodyText"/>
        <w:spacing w:before="9"/>
        <w:rPr>
          <w:sz w:val="41"/>
        </w:rPr>
      </w:pPr>
    </w:p>
    <w:p>
      <w:pPr>
        <w:spacing w:before="0"/>
        <w:ind w:left="252" w:right="0" w:firstLine="0"/>
        <w:jc w:val="left"/>
        <w:rPr>
          <w:sz w:val="26"/>
        </w:rPr>
      </w:pPr>
      <w:r>
        <w:rPr>
          <w:sz w:val="26"/>
        </w:rPr>
        <w:t>0.25đ</w:t>
      </w:r>
    </w:p>
    <w:p>
      <w:pPr>
        <w:pStyle w:val="BodyText"/>
        <w:spacing w:before="9"/>
        <w:rPr>
          <w:sz w:val="41"/>
        </w:rPr>
      </w:pPr>
    </w:p>
    <w:p>
      <w:pPr>
        <w:spacing w:before="0"/>
        <w:ind w:left="252" w:right="0" w:firstLine="0"/>
        <w:jc w:val="left"/>
        <w:rPr>
          <w:sz w:val="26"/>
        </w:rPr>
      </w:pPr>
      <w:r>
        <w:rPr>
          <w:sz w:val="26"/>
        </w:rPr>
        <w:t>0.25đ</w:t>
      </w:r>
    </w:p>
    <w:p>
      <w:pPr>
        <w:pStyle w:val="BodyText"/>
      </w:pPr>
    </w:p>
    <w:p>
      <w:pPr>
        <w:pStyle w:val="BodyText"/>
      </w:pPr>
    </w:p>
    <w:p>
      <w:pPr>
        <w:pStyle w:val="BodyText"/>
        <w:spacing w:before="8"/>
        <w:rPr>
          <w:sz w:val="26"/>
        </w:rPr>
      </w:pPr>
    </w:p>
    <w:p>
      <w:pPr>
        <w:spacing w:before="0"/>
        <w:ind w:left="252" w:right="0" w:firstLine="0"/>
        <w:jc w:val="left"/>
        <w:rPr>
          <w:sz w:val="26"/>
        </w:rPr>
      </w:pPr>
      <w:r>
        <w:rPr>
          <w:sz w:val="26"/>
        </w:rPr>
        <w:t>0.25đ</w:t>
      </w:r>
    </w:p>
    <w:p>
      <w:pPr>
        <w:spacing w:before="250"/>
        <w:ind w:left="252" w:right="0" w:firstLine="0"/>
        <w:jc w:val="left"/>
        <w:rPr>
          <w:sz w:val="26"/>
        </w:rPr>
      </w:pPr>
      <w:r>
        <w:rPr>
          <w:sz w:val="26"/>
        </w:rPr>
        <w:t>0.25đ</w:t>
      </w:r>
    </w:p>
    <w:p>
      <w:pPr>
        <w:spacing w:before="209"/>
        <w:ind w:left="252" w:right="0" w:firstLine="0"/>
        <w:jc w:val="left"/>
        <w:rPr>
          <w:sz w:val="26"/>
        </w:rPr>
      </w:pPr>
      <w:r>
        <w:rPr>
          <w:sz w:val="26"/>
        </w:rPr>
        <w:t>0.25đ</w:t>
      </w:r>
    </w:p>
    <w:p>
      <w:pPr>
        <w:spacing w:after="0"/>
        <w:jc w:val="left"/>
        <w:rPr>
          <w:sz w:val="26"/>
        </w:rPr>
        <w:sectPr>
          <w:type w:val="continuous"/>
          <w:pgSz w:w="11910" w:h="16840"/>
          <w:pgMar w:top="900" w:bottom="280" w:left="880" w:right="880"/>
          <w:cols w:num="2" w:equalWidth="0">
            <w:col w:w="2506" w:space="6691"/>
            <w:col w:w="953"/>
          </w:cols>
        </w:sectPr>
      </w:pPr>
    </w:p>
    <w:p>
      <w:pPr>
        <w:tabs>
          <w:tab w:pos="9449" w:val="left" w:leader="none"/>
        </w:tabs>
        <w:spacing w:before="160"/>
        <w:ind w:left="1486" w:right="0" w:firstLine="0"/>
        <w:jc w:val="left"/>
        <w:rPr>
          <w:sz w:val="26"/>
        </w:rPr>
      </w:pPr>
      <w:r>
        <w:rPr>
          <w:sz w:val="26"/>
        </w:rPr>
        <w:t>x</w:t>
      </w:r>
      <w:r>
        <w:rPr>
          <w:spacing w:val="-2"/>
          <w:sz w:val="26"/>
        </w:rPr>
        <w:t> </w:t>
      </w:r>
      <w:r>
        <w:rPr>
          <w:sz w:val="26"/>
        </w:rPr>
        <w:t>=</w:t>
      </w:r>
      <w:r>
        <w:rPr>
          <w:spacing w:val="-2"/>
          <w:sz w:val="26"/>
        </w:rPr>
        <w:t> </w:t>
      </w:r>
      <w:r>
        <w:rPr>
          <w:sz w:val="26"/>
        </w:rPr>
        <w:t>2</w:t>
        <w:tab/>
        <w:t>0.25đ</w:t>
      </w:r>
    </w:p>
    <w:p>
      <w:pPr>
        <w:spacing w:before="166"/>
        <w:ind w:left="252" w:right="0" w:firstLine="0"/>
        <w:jc w:val="left"/>
        <w:rPr>
          <w:sz w:val="26"/>
        </w:rPr>
      </w:pPr>
      <w:r>
        <w:rPr>
          <w:b/>
          <w:sz w:val="26"/>
          <w:u w:val="thick"/>
        </w:rPr>
        <w:t>Bài 3:</w:t>
      </w:r>
      <w:r>
        <w:rPr>
          <w:b/>
          <w:sz w:val="26"/>
        </w:rPr>
        <w:t> </w:t>
      </w:r>
      <w:r>
        <w:rPr>
          <w:sz w:val="26"/>
        </w:rPr>
        <w:t>(1,5đ)</w:t>
      </w:r>
    </w:p>
    <w:p>
      <w:pPr>
        <w:tabs>
          <w:tab w:pos="9449" w:val="left" w:leader="none"/>
        </w:tabs>
        <w:spacing w:line="372" w:lineRule="auto" w:before="163"/>
        <w:ind w:left="252" w:right="112" w:firstLine="0"/>
        <w:jc w:val="left"/>
        <w:rPr>
          <w:sz w:val="26"/>
        </w:rPr>
      </w:pPr>
      <w:r>
        <w:rPr>
          <w:spacing w:val="-1"/>
          <w:w w:val="145"/>
          <w:sz w:val="26"/>
        </w:rPr>
        <w:t> </w:t>
      </w:r>
      <w:r>
        <w:rPr>
          <w:w w:val="120"/>
          <w:sz w:val="26"/>
        </w:rPr>
        <w:t>ọi </w:t>
      </w:r>
      <w:r>
        <w:rPr>
          <w:sz w:val="26"/>
        </w:rPr>
        <w:t>x, y lần lượt là số cây lớp 7A và 7B trồng. (x, y là số</w:t>
      </w:r>
      <w:r>
        <w:rPr>
          <w:spacing w:val="38"/>
          <w:sz w:val="26"/>
        </w:rPr>
        <w:t> </w:t>
      </w:r>
      <w:r>
        <w:rPr>
          <w:sz w:val="26"/>
        </w:rPr>
        <w:t>nguyên </w:t>
      </w:r>
      <w:r>
        <w:rPr>
          <w:spacing w:val="30"/>
          <w:sz w:val="26"/>
        </w:rPr>
        <w:t> </w:t>
      </w:r>
      <w:r>
        <w:rPr>
          <w:sz w:val="26"/>
        </w:rPr>
        <w:t>ương)</w:t>
        <w:tab/>
        <w:t>0.25đ Theo đề bài ta có</w:t>
      </w:r>
      <w:r>
        <w:rPr>
          <w:spacing w:val="-7"/>
          <w:sz w:val="26"/>
        </w:rPr>
        <w:t> </w:t>
      </w:r>
      <w:r>
        <w:rPr>
          <w:sz w:val="26"/>
        </w:rPr>
        <w:t>:</w:t>
      </w:r>
    </w:p>
    <w:p>
      <w:pPr>
        <w:spacing w:after="0" w:line="372" w:lineRule="auto"/>
        <w:jc w:val="left"/>
        <w:rPr>
          <w:sz w:val="26"/>
        </w:rPr>
        <w:sectPr>
          <w:type w:val="continuous"/>
          <w:pgSz w:w="11910" w:h="16840"/>
          <w:pgMar w:top="900" w:bottom="280" w:left="880" w:right="880"/>
        </w:sectPr>
      </w:pPr>
    </w:p>
    <w:p>
      <w:pPr>
        <w:tabs>
          <w:tab w:pos="1384" w:val="left" w:leader="none"/>
          <w:tab w:pos="1785" w:val="left" w:leader="none"/>
          <w:tab w:pos="2314" w:val="left" w:leader="none"/>
          <w:tab w:pos="2722" w:val="left" w:leader="none"/>
        </w:tabs>
        <w:spacing w:line="163" w:lineRule="auto" w:before="110"/>
        <w:ind w:left="318" w:right="0" w:hanging="6"/>
        <w:jc w:val="left"/>
        <w:rPr>
          <w:sz w:val="24"/>
        </w:rPr>
      </w:pPr>
      <w:r>
        <w:rPr/>
        <w:pict>
          <v:line style="position:absolute;mso-position-horizontal-relative:page;mso-position-vertical-relative:paragraph;z-index:-766816" from="58.714783pt,16.491697pt" to="66.564995pt,16.491697pt" stroked="true" strokeweight=".591795pt" strokecolor="#000000">
            <v:stroke dashstyle="solid"/>
            <w10:wrap type="none"/>
          </v:line>
        </w:pict>
      </w:r>
      <w:r>
        <w:rPr/>
        <w:pict>
          <v:line style="position:absolute;mso-position-horizontal-relative:page;mso-position-vertical-relative:paragraph;z-index:-766792" from="112.047432pt,16.491697pt" to="119.89804pt,16.491697pt" stroked="true" strokeweight=".591795pt" strokecolor="#000000">
            <v:stroke dashstyle="solid"/>
            <w10:wrap type="none"/>
          </v:line>
        </w:pict>
      </w:r>
      <w:r>
        <w:rPr/>
        <w:pict>
          <v:line style="position:absolute;mso-position-horizontal-relative:page;mso-position-vertical-relative:paragraph;z-index:-766768" from="132.626938pt,16.491697pt" to="139.752783pt,16.491697pt" stroked="true" strokeweight=".591795pt" strokecolor="#000000">
            <v:stroke dashstyle="solid"/>
            <w10:wrap type="none"/>
          </v:line>
        </w:pict>
      </w:r>
      <w:r>
        <w:rPr/>
        <w:pict>
          <v:line style="position:absolute;mso-position-horizontal-relative:page;mso-position-vertical-relative:paragraph;z-index:-766744" from="158.642166pt,16.491697pt" to="166.513567pt,16.491697pt" stroked="true" strokeweight=".591795pt" strokecolor="#000000">
            <v:stroke dashstyle="solid"/>
            <w10:wrap type="none"/>
          </v:line>
        </w:pict>
      </w:r>
      <w:r>
        <w:rPr/>
        <w:pict>
          <v:line style="position:absolute;mso-position-horizontal-relative:page;mso-position-vertical-relative:paragraph;z-index:-766720" from="179.246414pt,16.491697pt" to="186.89999pt,16.491697pt" stroked="true" strokeweight=".591795pt" strokecolor="#000000">
            <v:stroke dashstyle="solid"/>
            <w10:wrap type="none"/>
          </v:line>
        </w:pict>
      </w:r>
      <w:r>
        <w:rPr>
          <w:position w:val="15"/>
          <w:sz w:val="24"/>
        </w:rPr>
        <w:t>x </w:t>
      </w:r>
      <w:r>
        <w:rPr>
          <w:rFonts w:ascii="Symbol" w:hAnsi="Symbol"/>
          <w:sz w:val="24"/>
        </w:rPr>
        <w:t></w:t>
      </w:r>
      <w:r>
        <w:rPr>
          <w:sz w:val="24"/>
        </w:rPr>
        <w:t> 0.8 </w:t>
      </w:r>
      <w:r>
        <w:rPr>
          <w:rFonts w:ascii="Symbol" w:hAnsi="Symbol"/>
          <w:sz w:val="24"/>
        </w:rPr>
        <w:t></w:t>
      </w:r>
      <w:r>
        <w:rPr>
          <w:sz w:val="24"/>
        </w:rPr>
        <w:t> </w:t>
      </w:r>
      <w:r>
        <w:rPr>
          <w:position w:val="15"/>
          <w:sz w:val="24"/>
        </w:rPr>
        <w:t>x </w:t>
      </w:r>
      <w:r>
        <w:rPr>
          <w:rFonts w:ascii="Symbol" w:hAnsi="Symbol"/>
          <w:sz w:val="24"/>
        </w:rPr>
        <w:t></w:t>
      </w:r>
      <w:r>
        <w:rPr>
          <w:sz w:val="24"/>
        </w:rPr>
        <w:t> </w:t>
      </w:r>
      <w:r>
        <w:rPr>
          <w:position w:val="15"/>
          <w:sz w:val="24"/>
        </w:rPr>
        <w:t>4 </w:t>
      </w:r>
      <w:r>
        <w:rPr>
          <w:rFonts w:ascii="Symbol" w:hAnsi="Symbol"/>
          <w:sz w:val="24"/>
        </w:rPr>
        <w:t></w:t>
      </w:r>
      <w:r>
        <w:rPr>
          <w:sz w:val="24"/>
        </w:rPr>
        <w:t> </w:t>
      </w:r>
      <w:r>
        <w:rPr>
          <w:position w:val="15"/>
          <w:sz w:val="24"/>
        </w:rPr>
        <w:t>x </w:t>
      </w:r>
      <w:r>
        <w:rPr>
          <w:rFonts w:ascii="Symbol" w:hAnsi="Symbol"/>
          <w:sz w:val="24"/>
        </w:rPr>
        <w:t></w:t>
      </w:r>
      <w:r>
        <w:rPr>
          <w:sz w:val="24"/>
        </w:rPr>
        <w:t> </w:t>
      </w:r>
      <w:r>
        <w:rPr>
          <w:position w:val="15"/>
          <w:sz w:val="24"/>
        </w:rPr>
        <w:t>y  </w:t>
      </w:r>
      <w:r>
        <w:rPr>
          <w:sz w:val="24"/>
        </w:rPr>
        <w:t>y</w:t>
        <w:tab/>
        <w:t>y</w:t>
        <w:tab/>
        <w:t>5</w:t>
        <w:tab/>
        <w:t>4</w:t>
        <w:tab/>
        <w:t>5</w:t>
      </w:r>
    </w:p>
    <w:p>
      <w:pPr>
        <w:spacing w:before="147"/>
        <w:ind w:left="312" w:right="0" w:firstLine="0"/>
        <w:jc w:val="left"/>
        <w:rPr>
          <w:sz w:val="26"/>
        </w:rPr>
      </w:pPr>
      <w:r>
        <w:rPr/>
        <w:br w:type="column"/>
      </w:r>
      <w:r>
        <w:rPr>
          <w:sz w:val="26"/>
        </w:rPr>
        <w:t>0.25đ</w:t>
      </w:r>
    </w:p>
    <w:p>
      <w:pPr>
        <w:spacing w:after="0"/>
        <w:jc w:val="left"/>
        <w:rPr>
          <w:sz w:val="26"/>
        </w:rPr>
        <w:sectPr>
          <w:type w:val="continuous"/>
          <w:pgSz w:w="11910" w:h="16840"/>
          <w:pgMar w:top="900" w:bottom="280" w:left="880" w:right="880"/>
          <w:cols w:num="2" w:equalWidth="0">
            <w:col w:w="2849" w:space="6287"/>
            <w:col w:w="1014"/>
          </w:cols>
        </w:sectPr>
      </w:pPr>
    </w:p>
    <w:p>
      <w:pPr>
        <w:pStyle w:val="BodyText"/>
        <w:spacing w:before="8"/>
        <w:rPr>
          <w:sz w:val="9"/>
        </w:rPr>
      </w:pPr>
    </w:p>
    <w:p>
      <w:pPr>
        <w:tabs>
          <w:tab w:pos="9449" w:val="left" w:leader="none"/>
        </w:tabs>
        <w:spacing w:before="88"/>
        <w:ind w:left="252" w:right="0" w:firstLine="0"/>
        <w:jc w:val="left"/>
        <w:rPr>
          <w:sz w:val="26"/>
        </w:rPr>
      </w:pPr>
      <w:r>
        <w:rPr>
          <w:sz w:val="26"/>
        </w:rPr>
        <w:t>và y – x</w:t>
      </w:r>
      <w:r>
        <w:rPr>
          <w:spacing w:val="-4"/>
          <w:sz w:val="26"/>
        </w:rPr>
        <w:t> </w:t>
      </w:r>
      <w:r>
        <w:rPr>
          <w:sz w:val="26"/>
        </w:rPr>
        <w:t>=</w:t>
      </w:r>
      <w:r>
        <w:rPr>
          <w:spacing w:val="-2"/>
          <w:sz w:val="26"/>
        </w:rPr>
        <w:t> </w:t>
      </w:r>
      <w:r>
        <w:rPr>
          <w:sz w:val="26"/>
        </w:rPr>
        <w:t>20</w:t>
        <w:tab/>
        <w:t>0.25đ</w:t>
      </w:r>
    </w:p>
    <w:p>
      <w:pPr>
        <w:spacing w:before="164"/>
        <w:ind w:left="252" w:right="0" w:firstLine="0"/>
        <w:jc w:val="left"/>
        <w:rPr>
          <w:sz w:val="26"/>
        </w:rPr>
      </w:pPr>
      <w:r>
        <w:rPr>
          <w:sz w:val="26"/>
        </w:rPr>
        <w:t>Áp   ụng tính chất của   ãy tỉ số bằng nhau, ta có :</w:t>
      </w:r>
    </w:p>
    <w:p>
      <w:pPr>
        <w:spacing w:after="0"/>
        <w:jc w:val="left"/>
        <w:rPr>
          <w:sz w:val="26"/>
        </w:rPr>
        <w:sectPr>
          <w:type w:val="continuous"/>
          <w:pgSz w:w="11910" w:h="16840"/>
          <w:pgMar w:top="900" w:bottom="280" w:left="880" w:right="880"/>
        </w:sectPr>
      </w:pPr>
    </w:p>
    <w:p>
      <w:pPr>
        <w:tabs>
          <w:tab w:pos="724" w:val="left" w:leader="none"/>
          <w:tab w:pos="1141" w:val="left" w:leader="none"/>
          <w:tab w:pos="1939" w:val="left" w:leader="none"/>
        </w:tabs>
        <w:spacing w:line="187" w:lineRule="auto" w:before="196"/>
        <w:ind w:left="316" w:right="962" w:hanging="4"/>
        <w:jc w:val="left"/>
        <w:rPr>
          <w:sz w:val="23"/>
        </w:rPr>
      </w:pPr>
      <w:r>
        <w:rPr/>
        <w:pict>
          <v:line style="position:absolute;mso-position-horizontal-relative:page;mso-position-vertical-relative:paragraph;z-index:-766696" from="58.717628pt,24.451801pt" to="66.578993pt,24.451801pt" stroked="true" strokeweight=".584959pt" strokecolor="#000000">
            <v:stroke dashstyle="solid"/>
            <w10:wrap type="none"/>
          </v:line>
        </w:pict>
      </w:r>
      <w:r>
        <w:rPr/>
        <w:pict>
          <v:line style="position:absolute;mso-position-horizontal-relative:page;mso-position-vertical-relative:paragraph;z-index:-766672" from="79.350365pt,24.451801pt" to="87.042576pt,24.451801pt" stroked="true" strokeweight=".584959pt" strokecolor="#000000">
            <v:stroke dashstyle="solid"/>
            <w10:wrap type="none"/>
          </v:line>
        </w:pict>
      </w:r>
      <w:r>
        <w:rPr/>
        <w:pict>
          <v:line style="position:absolute;mso-position-horizontal-relative:page;mso-position-vertical-relative:paragraph;z-index:-766648" from="99.79055pt,24.451801pt" to="124.728266pt,24.451801pt" stroked="true" strokeweight=".584959pt" strokecolor="#000000">
            <v:stroke dashstyle="solid"/>
            <w10:wrap type="none"/>
          </v:line>
        </w:pict>
      </w:r>
      <w:r>
        <w:rPr/>
        <w:pict>
          <v:line style="position:absolute;mso-position-horizontal-relative:page;mso-position-vertical-relative:paragraph;z-index:-766624" from="137.476227pt,24.451801pt" to="150.610891pt,24.451801pt" stroked="true" strokeweight=".584959pt" strokecolor="#000000">
            <v:stroke dashstyle="solid"/>
            <w10:wrap type="none"/>
          </v:line>
        </w:pict>
      </w:r>
      <w:r>
        <w:rPr>
          <w:w w:val="105"/>
          <w:sz w:val="23"/>
        </w:rPr>
        <w:t>x </w:t>
      </w:r>
      <w:r>
        <w:rPr>
          <w:rFonts w:ascii="Symbol" w:hAnsi="Symbol"/>
          <w:w w:val="105"/>
          <w:position w:val="-14"/>
          <w:sz w:val="23"/>
        </w:rPr>
        <w:t></w:t>
      </w:r>
      <w:r>
        <w:rPr>
          <w:w w:val="105"/>
          <w:position w:val="-14"/>
          <w:sz w:val="23"/>
        </w:rPr>
        <w:t> </w:t>
      </w:r>
      <w:r>
        <w:rPr>
          <w:w w:val="105"/>
          <w:sz w:val="23"/>
        </w:rPr>
        <w:t>y </w:t>
      </w:r>
      <w:r>
        <w:rPr>
          <w:rFonts w:ascii="Symbol" w:hAnsi="Symbol"/>
          <w:w w:val="105"/>
          <w:position w:val="-14"/>
          <w:sz w:val="23"/>
        </w:rPr>
        <w:t></w:t>
      </w:r>
      <w:r>
        <w:rPr>
          <w:w w:val="105"/>
          <w:position w:val="-14"/>
          <w:sz w:val="23"/>
        </w:rPr>
        <w:t> </w:t>
      </w:r>
      <w:r>
        <w:rPr>
          <w:w w:val="105"/>
          <w:sz w:val="23"/>
        </w:rPr>
        <w:t>y </w:t>
      </w:r>
      <w:r>
        <w:rPr>
          <w:rFonts w:ascii="Symbol" w:hAnsi="Symbol"/>
          <w:w w:val="105"/>
          <w:sz w:val="23"/>
        </w:rPr>
        <w:t></w:t>
      </w:r>
      <w:r>
        <w:rPr>
          <w:w w:val="105"/>
          <w:sz w:val="23"/>
        </w:rPr>
        <w:t> x </w:t>
      </w:r>
      <w:r>
        <w:rPr>
          <w:rFonts w:ascii="Symbol" w:hAnsi="Symbol"/>
          <w:w w:val="105"/>
          <w:position w:val="-14"/>
          <w:sz w:val="23"/>
        </w:rPr>
        <w:t></w:t>
      </w:r>
      <w:r>
        <w:rPr>
          <w:w w:val="105"/>
          <w:position w:val="-14"/>
          <w:sz w:val="23"/>
        </w:rPr>
        <w:t> </w:t>
      </w:r>
      <w:r>
        <w:rPr>
          <w:w w:val="105"/>
          <w:sz w:val="23"/>
        </w:rPr>
        <w:t>20 </w:t>
      </w:r>
      <w:r>
        <w:rPr>
          <w:rFonts w:ascii="Symbol" w:hAnsi="Symbol"/>
          <w:w w:val="105"/>
          <w:position w:val="-14"/>
          <w:sz w:val="23"/>
        </w:rPr>
        <w:t></w:t>
      </w:r>
      <w:r>
        <w:rPr>
          <w:w w:val="105"/>
          <w:position w:val="-14"/>
          <w:sz w:val="23"/>
        </w:rPr>
        <w:t> </w:t>
      </w:r>
      <w:r>
        <w:rPr>
          <w:spacing w:val="-3"/>
          <w:w w:val="105"/>
          <w:position w:val="-14"/>
          <w:sz w:val="23"/>
        </w:rPr>
        <w:t>20 </w:t>
      </w:r>
      <w:r>
        <w:rPr>
          <w:w w:val="105"/>
          <w:sz w:val="23"/>
        </w:rPr>
        <w:t>4</w:t>
        <w:tab/>
        <w:t>5</w:t>
        <w:tab/>
        <w:t>5</w:t>
      </w:r>
      <w:r>
        <w:rPr>
          <w:spacing w:val="-29"/>
          <w:w w:val="105"/>
          <w:sz w:val="23"/>
        </w:rPr>
        <w:t> </w:t>
      </w:r>
      <w:r>
        <w:rPr>
          <w:rFonts w:ascii="Symbol" w:hAnsi="Symbol"/>
          <w:w w:val="105"/>
          <w:sz w:val="23"/>
        </w:rPr>
        <w:t></w:t>
      </w:r>
      <w:r>
        <w:rPr>
          <w:spacing w:val="-24"/>
          <w:w w:val="105"/>
          <w:sz w:val="23"/>
        </w:rPr>
        <w:t> </w:t>
      </w:r>
      <w:r>
        <w:rPr>
          <w:w w:val="105"/>
          <w:sz w:val="23"/>
        </w:rPr>
        <w:t>4</w:t>
        <w:tab/>
        <w:t>1</w:t>
      </w:r>
    </w:p>
    <w:p>
      <w:pPr>
        <w:spacing w:line="376" w:lineRule="exact" w:before="179"/>
        <w:ind w:left="313" w:right="0" w:firstLine="0"/>
        <w:jc w:val="left"/>
        <w:rPr>
          <w:sz w:val="23"/>
        </w:rPr>
      </w:pPr>
      <w:r>
        <w:rPr/>
        <w:pict>
          <v:line style="position:absolute;mso-position-horizontal-relative:page;mso-position-vertical-relative:paragraph;z-index:-766600" from="58.721237pt,24.214964pt" to="66.596730pt,24.214964pt" stroked="true" strokeweight=".584959pt" strokecolor="#000000">
            <v:stroke dashstyle="solid"/>
            <w10:wrap type="none"/>
          </v:line>
        </w:pict>
      </w:r>
      <w:r>
        <w:rPr>
          <w:w w:val="105"/>
          <w:position w:val="15"/>
          <w:sz w:val="23"/>
        </w:rPr>
        <w:t>x </w:t>
      </w:r>
      <w:r>
        <w:rPr>
          <w:rFonts w:ascii="Symbol" w:hAnsi="Symbol"/>
          <w:w w:val="105"/>
          <w:sz w:val="23"/>
        </w:rPr>
        <w:t></w:t>
      </w:r>
      <w:r>
        <w:rPr>
          <w:w w:val="105"/>
          <w:sz w:val="23"/>
        </w:rPr>
        <w:t> 20 </w:t>
      </w:r>
      <w:r>
        <w:rPr>
          <w:rFonts w:ascii="Symbol" w:hAnsi="Symbol"/>
          <w:w w:val="105"/>
          <w:sz w:val="23"/>
        </w:rPr>
        <w:t></w:t>
      </w:r>
      <w:r>
        <w:rPr>
          <w:w w:val="105"/>
          <w:sz w:val="23"/>
        </w:rPr>
        <w:t> x </w:t>
      </w:r>
      <w:r>
        <w:rPr>
          <w:rFonts w:ascii="Symbol" w:hAnsi="Symbol"/>
          <w:w w:val="105"/>
          <w:sz w:val="23"/>
        </w:rPr>
        <w:t></w:t>
      </w:r>
      <w:r>
        <w:rPr>
          <w:w w:val="105"/>
          <w:sz w:val="23"/>
        </w:rPr>
        <w:t> 20.4 </w:t>
      </w:r>
      <w:r>
        <w:rPr>
          <w:rFonts w:ascii="Symbol" w:hAnsi="Symbol"/>
          <w:w w:val="105"/>
          <w:sz w:val="23"/>
        </w:rPr>
        <w:t></w:t>
      </w:r>
      <w:r>
        <w:rPr>
          <w:w w:val="105"/>
          <w:sz w:val="23"/>
        </w:rPr>
        <w:t> 80</w:t>
      </w:r>
    </w:p>
    <w:p>
      <w:pPr>
        <w:spacing w:line="225" w:lineRule="exact" w:before="0"/>
        <w:ind w:left="316" w:right="0" w:firstLine="0"/>
        <w:jc w:val="left"/>
        <w:rPr>
          <w:sz w:val="23"/>
        </w:rPr>
      </w:pPr>
      <w:r>
        <w:rPr>
          <w:w w:val="107"/>
          <w:sz w:val="23"/>
        </w:rPr>
        <w:t>4</w:t>
      </w:r>
    </w:p>
    <w:p>
      <w:pPr>
        <w:spacing w:line="376" w:lineRule="exact" w:before="177"/>
        <w:ind w:left="316" w:right="0" w:firstLine="0"/>
        <w:jc w:val="left"/>
        <w:rPr>
          <w:sz w:val="23"/>
        </w:rPr>
      </w:pPr>
      <w:r>
        <w:rPr/>
        <w:pict>
          <v:line style="position:absolute;mso-position-horizontal-relative:page;mso-position-vertical-relative:paragraph;z-index:-766576" from="58.712681pt,24.114969pt" to="66.385734pt,24.114969pt" stroked="true" strokeweight=".584959pt" strokecolor="#000000">
            <v:stroke dashstyle="solid"/>
            <w10:wrap type="none"/>
          </v:line>
        </w:pict>
      </w:r>
      <w:r>
        <w:rPr>
          <w:w w:val="105"/>
          <w:position w:val="15"/>
          <w:sz w:val="23"/>
        </w:rPr>
        <w:t>y </w:t>
      </w:r>
      <w:r>
        <w:rPr>
          <w:rFonts w:ascii="Symbol" w:hAnsi="Symbol"/>
          <w:w w:val="105"/>
          <w:sz w:val="23"/>
        </w:rPr>
        <w:t></w:t>
      </w:r>
      <w:r>
        <w:rPr>
          <w:w w:val="105"/>
          <w:sz w:val="23"/>
        </w:rPr>
        <w:t> 20 </w:t>
      </w:r>
      <w:r>
        <w:rPr>
          <w:rFonts w:ascii="Symbol" w:hAnsi="Symbol"/>
          <w:w w:val="105"/>
          <w:sz w:val="23"/>
        </w:rPr>
        <w:t></w:t>
      </w:r>
      <w:r>
        <w:rPr>
          <w:w w:val="105"/>
          <w:sz w:val="23"/>
        </w:rPr>
        <w:t> y </w:t>
      </w:r>
      <w:r>
        <w:rPr>
          <w:rFonts w:ascii="Symbol" w:hAnsi="Symbol"/>
          <w:w w:val="105"/>
          <w:sz w:val="23"/>
        </w:rPr>
        <w:t></w:t>
      </w:r>
      <w:r>
        <w:rPr>
          <w:w w:val="105"/>
          <w:sz w:val="23"/>
        </w:rPr>
        <w:t> 20.5 </w:t>
      </w:r>
      <w:r>
        <w:rPr>
          <w:rFonts w:ascii="Symbol" w:hAnsi="Symbol"/>
          <w:w w:val="105"/>
          <w:sz w:val="23"/>
        </w:rPr>
        <w:t></w:t>
      </w:r>
      <w:r>
        <w:rPr>
          <w:w w:val="105"/>
          <w:sz w:val="23"/>
        </w:rPr>
        <w:t> 100</w:t>
      </w:r>
    </w:p>
    <w:p>
      <w:pPr>
        <w:spacing w:line="225" w:lineRule="exact" w:before="0"/>
        <w:ind w:left="313" w:right="0" w:firstLine="0"/>
        <w:jc w:val="left"/>
        <w:rPr>
          <w:sz w:val="23"/>
        </w:rPr>
      </w:pPr>
      <w:r>
        <w:rPr>
          <w:w w:val="106"/>
          <w:sz w:val="23"/>
        </w:rPr>
        <w:t>5</w:t>
      </w:r>
    </w:p>
    <w:p>
      <w:pPr>
        <w:spacing w:before="163"/>
        <w:ind w:left="252" w:right="0" w:firstLine="0"/>
        <w:jc w:val="left"/>
        <w:rPr>
          <w:sz w:val="26"/>
        </w:rPr>
      </w:pPr>
      <w:r>
        <w:rPr>
          <w:sz w:val="26"/>
        </w:rPr>
        <w:t>Vậy: Lớp 7A trồng được 80 cây</w:t>
      </w:r>
    </w:p>
    <w:p>
      <w:pPr>
        <w:pStyle w:val="BodyText"/>
        <w:spacing w:before="4"/>
        <w:rPr>
          <w:sz w:val="26"/>
        </w:rPr>
      </w:pPr>
      <w:r>
        <w:rPr/>
        <w:br w:type="column"/>
      </w:r>
      <w:r>
        <w:rPr>
          <w:sz w:val="26"/>
        </w:rPr>
      </w:r>
    </w:p>
    <w:p>
      <w:pPr>
        <w:spacing w:before="0"/>
        <w:ind w:left="0" w:right="112" w:firstLine="0"/>
        <w:jc w:val="right"/>
        <w:rPr>
          <w:sz w:val="26"/>
        </w:rPr>
      </w:pPr>
      <w:r>
        <w:rPr>
          <w:sz w:val="26"/>
        </w:rPr>
        <w:t>0.25đ</w:t>
      </w:r>
    </w:p>
    <w:p>
      <w:pPr>
        <w:pStyle w:val="BodyText"/>
      </w:pPr>
    </w:p>
    <w:p>
      <w:pPr>
        <w:pStyle w:val="BodyText"/>
      </w:pPr>
    </w:p>
    <w:p>
      <w:pPr>
        <w:pStyle w:val="BodyText"/>
      </w:pPr>
    </w:p>
    <w:p>
      <w:pPr>
        <w:pStyle w:val="BodyText"/>
        <w:spacing w:before="5"/>
        <w:rPr>
          <w:sz w:val="25"/>
        </w:rPr>
      </w:pPr>
    </w:p>
    <w:p>
      <w:pPr>
        <w:spacing w:before="0"/>
        <w:ind w:left="0" w:right="113" w:firstLine="0"/>
        <w:jc w:val="right"/>
        <w:rPr>
          <w:sz w:val="26"/>
        </w:rPr>
      </w:pPr>
      <w:r>
        <w:rPr>
          <w:sz w:val="26"/>
        </w:rPr>
        <w:t>(tìm được cả x và y) 0.25đ</w:t>
      </w:r>
    </w:p>
    <w:p>
      <w:pPr>
        <w:spacing w:after="0"/>
        <w:jc w:val="right"/>
        <w:rPr>
          <w:sz w:val="26"/>
        </w:rPr>
        <w:sectPr>
          <w:type w:val="continuous"/>
          <w:pgSz w:w="11910" w:h="16840"/>
          <w:pgMar w:top="900" w:bottom="280" w:left="880" w:right="880"/>
          <w:cols w:num="2" w:equalWidth="0">
            <w:col w:w="3588" w:space="3438"/>
            <w:col w:w="3124"/>
          </w:cols>
        </w:sectPr>
      </w:pPr>
    </w:p>
    <w:p>
      <w:pPr>
        <w:tabs>
          <w:tab w:pos="8121" w:val="left" w:leader="none"/>
          <w:tab w:pos="9449" w:val="left" w:leader="none"/>
        </w:tabs>
        <w:spacing w:before="166"/>
        <w:ind w:left="836" w:right="0" w:firstLine="0"/>
        <w:jc w:val="left"/>
        <w:rPr>
          <w:sz w:val="26"/>
        </w:rPr>
      </w:pPr>
      <w:r>
        <w:rPr>
          <w:sz w:val="26"/>
        </w:rPr>
        <w:t>Lớp 7B trồng được </w:t>
      </w:r>
      <w:r>
        <w:rPr>
          <w:spacing w:val="42"/>
          <w:sz w:val="26"/>
        </w:rPr>
        <w:t> </w:t>
      </w:r>
      <w:r>
        <w:rPr>
          <w:sz w:val="26"/>
        </w:rPr>
        <w:t>00</w:t>
      </w:r>
      <w:r>
        <w:rPr>
          <w:spacing w:val="5"/>
          <w:sz w:val="26"/>
        </w:rPr>
        <w:t> </w:t>
      </w:r>
      <w:r>
        <w:rPr>
          <w:sz w:val="26"/>
        </w:rPr>
        <w:t>cây</w:t>
        <w:tab/>
        <w:t>(kết</w:t>
      </w:r>
      <w:r>
        <w:rPr>
          <w:spacing w:val="-2"/>
          <w:sz w:val="26"/>
        </w:rPr>
        <w:t> </w:t>
      </w:r>
      <w:r>
        <w:rPr>
          <w:sz w:val="26"/>
        </w:rPr>
        <w:t>luận)</w:t>
        <w:tab/>
        <w:t>0.25đ</w:t>
      </w:r>
    </w:p>
    <w:p>
      <w:pPr>
        <w:spacing w:before="164"/>
        <w:ind w:left="252" w:right="0" w:firstLine="0"/>
        <w:jc w:val="left"/>
        <w:rPr>
          <w:sz w:val="26"/>
        </w:rPr>
      </w:pPr>
      <w:r>
        <w:rPr>
          <w:b/>
          <w:sz w:val="26"/>
          <w:u w:val="thick"/>
        </w:rPr>
        <w:t>Bài 4</w:t>
      </w:r>
      <w:r>
        <w:rPr>
          <w:sz w:val="26"/>
          <w:u w:val="thick"/>
        </w:rPr>
        <w:t>:</w:t>
      </w:r>
      <w:r>
        <w:rPr>
          <w:sz w:val="26"/>
        </w:rPr>
        <w:t> (3.5 điểm)</w:t>
      </w:r>
    </w:p>
    <w:p>
      <w:pPr>
        <w:tabs>
          <w:tab w:pos="3064" w:val="left" w:leader="none"/>
        </w:tabs>
        <w:spacing w:before="136"/>
        <w:ind w:left="110" w:right="0" w:firstLine="0"/>
        <w:jc w:val="left"/>
        <w:rPr>
          <w:b/>
          <w:sz w:val="26"/>
        </w:rPr>
      </w:pPr>
      <w:r>
        <w:rPr/>
        <w:pict>
          <v:group style="position:absolute;margin-left:50.380814pt;margin-top:18.196871pt;width:146.15pt;height:67.2pt;mso-position-horizontal-relative:page;mso-position-vertical-relative:paragraph;z-index:-766528" coordorigin="1008,364" coordsize="2923,1344">
            <v:line style="position:absolute" from="1779,1667" to="3260,1667" stroked="true" strokeweight="1.579367pt" strokecolor="#000080">
              <v:stroke dashstyle="solid"/>
            </v:line>
            <v:shape style="position:absolute;left:1034;top:394;width:2870;height:1287" coordorigin="1034,395" coordsize="2870,1287" path="m3904,604l3893,598,3888,588,3862,601,3862,627,3256,1655,2795,1393,2868,1274,2847,1262,2774,1381,2582,1272,3862,627,3862,601,2557,1258,2531,1243,2531,1271,1811,1633,2162,1061,2531,1271,2531,1243,2141,1022,2141,1049,1779,1639,1088,451,1637,762,1575,867,1596,879,1657,774,2141,1049,2141,1022,1670,754,1717,674,1696,662,1649,742,1064,410,1055,395,1034,406,1768,1669,1779,1663,1784,1673,2556,1285,2761,1401,2710,1483,2731,1495,2782,1413,3254,1681,3260,1671,3271,1677,3904,604e" filled="true" fillcolor="#000080" stroked="false">
              <v:path arrowok="t"/>
              <v:fill type="solid"/>
            </v:shape>
            <v:shape style="position:absolute;left:1012;top:368;width:65;height:64" coordorigin="1013,369" coordsize="65,64" path="m1045,369l1032,371,1022,378,1015,388,1013,401,1015,413,1022,423,1032,430,1045,432,1057,430,1068,423,1074,413,1077,401,1074,388,1068,378,1057,371,1045,369xe" filled="true" fillcolor="#ff0000" stroked="false">
              <v:path arrowok="t"/>
              <v:fill type="solid"/>
            </v:shape>
            <v:shape style="position:absolute;left:1012;top:368;width:65;height:64" coordorigin="1013,369" coordsize="65,64" path="m1077,401l1074,413,1068,423,1057,430,1045,432,1032,430,1022,423,1015,413,1013,401,1015,388,1022,378,1032,371,1045,369,1057,371,1068,378,1074,388,1077,401xe" filled="false" stroked="true" strokeweight=".498314pt" strokecolor="#000000">
              <v:path arrowok="t"/>
              <v:stroke dashstyle="solid"/>
            </v:shape>
            <v:shape style="position:absolute;left:2125;top:1013;width:65;height:64" coordorigin="2126,1013" coordsize="65,64" path="m2158,1013l2145,1016,2135,1022,2128,1032,2126,1045,2128,1057,2135,1067,2145,1074,2158,1076,2170,1074,2181,1067,2188,1057,2190,1045,2188,1032,2181,1022,2170,1016,2158,1013xe" filled="true" fillcolor="#ff0000" stroked="false">
              <v:path arrowok="t"/>
              <v:fill type="solid"/>
            </v:shape>
            <v:shape style="position:absolute;left:2125;top:1013;width:65;height:64" coordorigin="2126,1013" coordsize="65,64" path="m2190,1045l2188,1057,2181,1067,2170,1074,2158,1076,2145,1074,2135,1067,2128,1057,2126,1045,2128,1032,2135,1022,2145,1016,2158,1013,2170,1016,2181,1022,2188,1032,2190,1045xe" filled="false" stroked="true" strokeweight=".498314pt" strokecolor="#000000">
              <v:path arrowok="t"/>
              <v:stroke dashstyle="solid"/>
            </v:shape>
            <v:shape style="position:absolute;left:1746;top:1631;width:65;height:64" coordorigin="1746,1631" coordsize="65,64" path="m1779,1631l1766,1634,1756,1640,1749,1651,1746,1663,1749,1675,1756,1685,1766,1692,1779,1694,1791,1692,1801,1685,1808,1675,1811,1663,1808,1651,1801,1640,1791,1634,1779,1631xe" filled="true" fillcolor="#ff0000" stroked="false">
              <v:path arrowok="t"/>
              <v:fill type="solid"/>
            </v:shape>
            <v:shape style="position:absolute;left:1746;top:1631;width:65;height:64" coordorigin="1746,1631" coordsize="65,64" path="m1811,1663l1808,1675,1801,1685,1791,1692,1779,1694,1766,1692,1756,1685,1749,1675,1746,1663,1749,1651,1756,1640,1766,1634,1779,1631,1791,1634,1801,1640,1808,1651,1811,1663xe" filled="false" stroked="true" strokeweight=".498314pt" strokecolor="#000000">
              <v:path arrowok="t"/>
              <v:stroke dashstyle="solid"/>
            </v:shape>
            <v:shape style="position:absolute;left:3228;top:1639;width:65;height:64" coordorigin="3228,1639" coordsize="65,64" path="m3260,1639l3248,1642,3237,1648,3231,1658,3228,1671,3231,1683,3237,1693,3248,1700,3260,1702,3273,1700,3283,1693,3290,1683,3292,1671,3290,1658,3283,1648,3273,1642,3260,1639xe" filled="true" fillcolor="#ff0000" stroked="false">
              <v:path arrowok="t"/>
              <v:fill type="solid"/>
            </v:shape>
            <v:shape style="position:absolute;left:3228;top:1639;width:65;height:64" coordorigin="3228,1639" coordsize="65,64" path="m3292,1671l3290,1683,3283,1693,3273,1700,3260,1702,3248,1700,3237,1693,3231,1683,3228,1671,3231,1658,3237,1648,3248,1642,3260,1639,3273,1642,3283,1648,3290,1658,3292,1671xe" filled="false" stroked="true" strokeweight=".498314pt" strokecolor="#000000">
              <v:path arrowok="t"/>
              <v:stroke dashstyle="solid"/>
            </v:shape>
            <v:shape style="position:absolute;left:1023;top:387;width:65;height:64" coordorigin="1023,387" coordsize="65,64" path="m1055,387l1043,390,1033,396,1026,407,1023,419,1026,431,1033,441,1043,448,1055,450,1068,448,1078,441,1085,431,1088,419,1085,407,1078,396,1068,390,1055,387xe" filled="true" fillcolor="#ff0000" stroked="false">
              <v:path arrowok="t"/>
              <v:fill type="solid"/>
            </v:shape>
            <v:shape style="position:absolute;left:1023;top:387;width:65;height:64" coordorigin="1023,387" coordsize="65,64" path="m1088,419l1085,431,1078,441,1068,448,1055,450,1043,448,1033,441,1026,431,1023,419,1026,407,1033,396,1043,390,1055,387,1068,390,1078,396,1085,407,1088,419xe" filled="false" stroked="true" strokeweight=".498314pt" strokecolor="#000000">
              <v:path arrowok="t"/>
              <v:stroke dashstyle="solid"/>
            </v:shape>
            <v:shape style="position:absolute;left:3861;top:566;width:65;height:64" coordorigin="3861,567" coordsize="65,64" path="m3893,567l3881,569,3871,576,3864,586,3861,598,3864,611,3871,621,3881,627,3893,630,3906,627,3916,621,3923,611,3926,598,3923,586,3916,576,3906,569,3893,567xe" filled="true" fillcolor="#ff0000" stroked="false">
              <v:path arrowok="t"/>
              <v:fill type="solid"/>
            </v:shape>
            <v:shape style="position:absolute;left:3861;top:566;width:65;height:64" coordorigin="3861,567" coordsize="65,64" path="m3926,598l3923,611,3916,621,3906,627,3893,630,3881,627,3871,621,3864,611,3861,598,3864,586,3871,576,3881,569,3893,567,3906,569,3916,576,3923,586,3926,598xe" filled="false" stroked="true" strokeweight=".498314pt" strokecolor="#000000">
              <v:path arrowok="t"/>
              <v:stroke dashstyle="solid"/>
            </v:shape>
            <v:shape style="position:absolute;left:2149;top:812;width:149;height:210" type="#_x0000_t202" filled="false" stroked="false">
              <v:textbox inset="0,0,0,0">
                <w:txbxContent>
                  <w:p>
                    <w:pPr>
                      <w:spacing w:line="210" w:lineRule="exact" w:before="0"/>
                      <w:ind w:left="0" w:right="0" w:firstLine="0"/>
                      <w:jc w:val="left"/>
                      <w:rPr>
                        <w:b/>
                        <w:i/>
                        <w:sz w:val="19"/>
                      </w:rPr>
                    </w:pPr>
                    <w:r>
                      <w:rPr>
                        <w:b/>
                        <w:i/>
                        <w:w w:val="101"/>
                        <w:sz w:val="19"/>
                      </w:rPr>
                      <w:t>A</w:t>
                    </w:r>
                  </w:p>
                </w:txbxContent>
              </v:textbox>
              <w10:wrap type="none"/>
            </v:shape>
            <w10:wrap type="none"/>
          </v:group>
        </w:pict>
      </w:r>
      <w:r>
        <w:rPr>
          <w:b/>
          <w:i/>
          <w:w w:val="105"/>
          <w:position w:val="10"/>
          <w:sz w:val="19"/>
        </w:rPr>
        <w:t>D</w:t>
        <w:tab/>
      </w:r>
      <w:r>
        <w:rPr>
          <w:b/>
          <w:i/>
          <w:w w:val="105"/>
          <w:position w:val="-8"/>
          <w:sz w:val="19"/>
        </w:rPr>
        <w:t>E  </w:t>
      </w:r>
      <w:r>
        <w:rPr>
          <w:b/>
          <w:w w:val="105"/>
          <w:sz w:val="26"/>
        </w:rPr>
        <w:t>a) Tính số đo góc AC</w:t>
      </w:r>
      <w:r>
        <w:rPr>
          <w:b/>
          <w:spacing w:val="-11"/>
          <w:w w:val="105"/>
          <w:sz w:val="26"/>
        </w:rPr>
        <w:t> </w:t>
      </w:r>
      <w:r>
        <w:rPr>
          <w:b/>
          <w:w w:val="145"/>
          <w:sz w:val="26"/>
        </w:rPr>
        <w:t>:</w:t>
      </w:r>
    </w:p>
    <w:p>
      <w:pPr>
        <w:spacing w:before="82"/>
        <w:ind w:left="3461" w:right="3976" w:firstLine="0"/>
        <w:jc w:val="center"/>
        <w:rPr>
          <w:sz w:val="26"/>
        </w:rPr>
      </w:pPr>
      <w:r>
        <w:rPr>
          <w:sz w:val="26"/>
        </w:rPr>
        <w:t>Tam giác vuông ABC có:</w:t>
      </w:r>
    </w:p>
    <w:p>
      <w:pPr>
        <w:pStyle w:val="BodyText"/>
        <w:rPr>
          <w:sz w:val="20"/>
        </w:rPr>
      </w:pPr>
    </w:p>
    <w:p>
      <w:pPr>
        <w:pStyle w:val="BodyText"/>
        <w:rPr>
          <w:sz w:val="20"/>
        </w:rPr>
      </w:pPr>
    </w:p>
    <w:p>
      <w:pPr>
        <w:pStyle w:val="BodyText"/>
        <w:spacing w:before="10"/>
        <w:rPr>
          <w:sz w:val="16"/>
        </w:rPr>
      </w:pPr>
    </w:p>
    <w:p>
      <w:pPr>
        <w:tabs>
          <w:tab w:pos="2372" w:val="left" w:leader="none"/>
        </w:tabs>
        <w:spacing w:before="91"/>
        <w:ind w:left="754" w:right="0" w:firstLine="0"/>
        <w:jc w:val="left"/>
        <w:rPr>
          <w:b/>
          <w:i/>
          <w:sz w:val="19"/>
        </w:rPr>
      </w:pPr>
      <w:r>
        <w:rPr>
          <w:b/>
          <w:i/>
          <w:position w:val="1"/>
          <w:sz w:val="19"/>
        </w:rPr>
        <w:t>B</w:t>
        <w:tab/>
      </w:r>
      <w:r>
        <w:rPr>
          <w:b/>
          <w:i/>
          <w:sz w:val="19"/>
        </w:rPr>
        <w:t>C</w:t>
      </w:r>
    </w:p>
    <w:p>
      <w:pPr>
        <w:spacing w:after="0"/>
        <w:jc w:val="left"/>
        <w:rPr>
          <w:sz w:val="19"/>
        </w:rPr>
        <w:sectPr>
          <w:type w:val="continuous"/>
          <w:pgSz w:w="11910" w:h="16840"/>
          <w:pgMar w:top="900" w:bottom="280" w:left="880" w:right="880"/>
        </w:sectPr>
      </w:pPr>
    </w:p>
    <w:p>
      <w:pPr>
        <w:spacing w:before="85"/>
        <w:ind w:left="150" w:right="0" w:firstLine="0"/>
        <w:jc w:val="left"/>
        <w:rPr>
          <w:sz w:val="15"/>
        </w:rPr>
      </w:pPr>
      <w:r>
        <w:rPr>
          <w:spacing w:val="-8"/>
          <w:w w:val="110"/>
          <w:sz w:val="25"/>
        </w:rPr>
        <w:t>ACB</w:t>
      </w:r>
      <w:r>
        <w:rPr>
          <w:spacing w:val="-25"/>
          <w:w w:val="110"/>
          <w:sz w:val="25"/>
        </w:rPr>
        <w:t> </w:t>
      </w:r>
      <w:r>
        <w:rPr>
          <w:rFonts w:ascii="Symbol" w:hAnsi="Symbol"/>
          <w:w w:val="110"/>
          <w:sz w:val="25"/>
        </w:rPr>
        <w:t></w:t>
      </w:r>
      <w:r>
        <w:rPr>
          <w:spacing w:val="-26"/>
          <w:w w:val="110"/>
          <w:sz w:val="25"/>
        </w:rPr>
        <w:t> </w:t>
      </w:r>
      <w:r>
        <w:rPr>
          <w:spacing w:val="-3"/>
          <w:w w:val="110"/>
          <w:sz w:val="25"/>
        </w:rPr>
        <w:t>90</w:t>
      </w:r>
      <w:r>
        <w:rPr>
          <w:spacing w:val="-3"/>
          <w:w w:val="110"/>
          <w:position w:val="12"/>
          <w:sz w:val="15"/>
        </w:rPr>
        <w:t>0</w:t>
      </w:r>
      <w:r>
        <w:rPr>
          <w:spacing w:val="20"/>
          <w:w w:val="110"/>
          <w:position w:val="12"/>
          <w:sz w:val="15"/>
        </w:rPr>
        <w:t> </w:t>
      </w:r>
      <w:r>
        <w:rPr>
          <w:rFonts w:ascii="Symbol" w:hAnsi="Symbol"/>
          <w:w w:val="110"/>
          <w:sz w:val="25"/>
        </w:rPr>
        <w:t></w:t>
      </w:r>
      <w:r>
        <w:rPr>
          <w:spacing w:val="-33"/>
          <w:w w:val="110"/>
          <w:sz w:val="25"/>
        </w:rPr>
        <w:t> </w:t>
      </w:r>
      <w:r>
        <w:rPr>
          <w:spacing w:val="-9"/>
          <w:w w:val="110"/>
          <w:sz w:val="25"/>
        </w:rPr>
        <w:t>ABC</w:t>
      </w:r>
      <w:r>
        <w:rPr>
          <w:spacing w:val="-21"/>
          <w:w w:val="110"/>
          <w:sz w:val="25"/>
        </w:rPr>
        <w:t> </w:t>
      </w:r>
      <w:r>
        <w:rPr>
          <w:rFonts w:ascii="Symbol" w:hAnsi="Symbol"/>
          <w:w w:val="110"/>
          <w:sz w:val="25"/>
        </w:rPr>
        <w:t></w:t>
      </w:r>
      <w:r>
        <w:rPr>
          <w:spacing w:val="-26"/>
          <w:w w:val="110"/>
          <w:sz w:val="25"/>
        </w:rPr>
        <w:t> </w:t>
      </w:r>
      <w:r>
        <w:rPr>
          <w:spacing w:val="-3"/>
          <w:w w:val="110"/>
          <w:sz w:val="25"/>
        </w:rPr>
        <w:t>90</w:t>
      </w:r>
      <w:r>
        <w:rPr>
          <w:spacing w:val="-3"/>
          <w:w w:val="110"/>
          <w:position w:val="12"/>
          <w:sz w:val="15"/>
        </w:rPr>
        <w:t>0</w:t>
      </w:r>
      <w:r>
        <w:rPr>
          <w:spacing w:val="20"/>
          <w:w w:val="110"/>
          <w:position w:val="12"/>
          <w:sz w:val="15"/>
        </w:rPr>
        <w:t> </w:t>
      </w:r>
      <w:r>
        <w:rPr>
          <w:rFonts w:ascii="Symbol" w:hAnsi="Symbol"/>
          <w:w w:val="110"/>
          <w:sz w:val="25"/>
        </w:rPr>
        <w:t></w:t>
      </w:r>
      <w:r>
        <w:rPr>
          <w:spacing w:val="-36"/>
          <w:w w:val="110"/>
          <w:sz w:val="25"/>
        </w:rPr>
        <w:t> </w:t>
      </w:r>
      <w:r>
        <w:rPr>
          <w:spacing w:val="-3"/>
          <w:w w:val="110"/>
          <w:sz w:val="25"/>
        </w:rPr>
        <w:t>60</w:t>
      </w:r>
      <w:r>
        <w:rPr>
          <w:spacing w:val="-3"/>
          <w:w w:val="110"/>
          <w:position w:val="12"/>
          <w:sz w:val="15"/>
        </w:rPr>
        <w:t>0</w:t>
      </w:r>
      <w:r>
        <w:rPr>
          <w:spacing w:val="33"/>
          <w:w w:val="110"/>
          <w:position w:val="12"/>
          <w:sz w:val="15"/>
        </w:rPr>
        <w:t> </w:t>
      </w:r>
      <w:r>
        <w:rPr>
          <w:rFonts w:ascii="Symbol" w:hAnsi="Symbol"/>
          <w:w w:val="110"/>
          <w:sz w:val="25"/>
        </w:rPr>
        <w:t></w:t>
      </w:r>
      <w:r>
        <w:rPr>
          <w:spacing w:val="-26"/>
          <w:w w:val="110"/>
          <w:sz w:val="25"/>
        </w:rPr>
        <w:t> </w:t>
      </w:r>
      <w:r>
        <w:rPr>
          <w:spacing w:val="-3"/>
          <w:w w:val="110"/>
          <w:sz w:val="25"/>
        </w:rPr>
        <w:t>30</w:t>
      </w:r>
      <w:r>
        <w:rPr>
          <w:spacing w:val="-3"/>
          <w:w w:val="110"/>
          <w:position w:val="12"/>
          <w:sz w:val="15"/>
        </w:rPr>
        <w:t>0</w:t>
      </w:r>
    </w:p>
    <w:p>
      <w:pPr>
        <w:spacing w:before="119"/>
        <w:ind w:left="150" w:right="0" w:firstLine="0"/>
        <w:jc w:val="left"/>
        <w:rPr>
          <w:sz w:val="24"/>
        </w:rPr>
      </w:pPr>
      <w:r>
        <w:rPr/>
        <w:br w:type="column"/>
      </w:r>
      <w:r>
        <w:rPr>
          <w:sz w:val="24"/>
        </w:rPr>
        <w:t>0.5đ</w:t>
      </w:r>
    </w:p>
    <w:p>
      <w:pPr>
        <w:spacing w:after="0"/>
        <w:jc w:val="left"/>
        <w:rPr>
          <w:sz w:val="24"/>
        </w:rPr>
        <w:sectPr>
          <w:pgSz w:w="11910" w:h="16840"/>
          <w:pgMar w:top="380" w:bottom="280" w:left="1020" w:right="880"/>
          <w:cols w:num="2" w:equalWidth="0">
            <w:col w:w="3878" w:space="1983"/>
            <w:col w:w="4149"/>
          </w:cols>
        </w:sectPr>
      </w:pPr>
    </w:p>
    <w:p>
      <w:pPr>
        <w:pStyle w:val="BodyText"/>
        <w:spacing w:before="11"/>
        <w:rPr>
          <w:sz w:val="9"/>
        </w:rPr>
      </w:pPr>
    </w:p>
    <w:p>
      <w:pPr>
        <w:spacing w:after="0"/>
        <w:rPr>
          <w:sz w:val="9"/>
        </w:rPr>
        <w:sectPr>
          <w:type w:val="continuous"/>
          <w:pgSz w:w="11910" w:h="16840"/>
          <w:pgMar w:top="900" w:bottom="280" w:left="1020" w:right="880"/>
        </w:sectPr>
      </w:pPr>
    </w:p>
    <w:p>
      <w:pPr>
        <w:pStyle w:val="ListParagraph"/>
        <w:numPr>
          <w:ilvl w:val="0"/>
          <w:numId w:val="62"/>
        </w:numPr>
        <w:tabs>
          <w:tab w:pos="408" w:val="left" w:leader="none"/>
        </w:tabs>
        <w:spacing w:line="240" w:lineRule="auto" w:before="124" w:after="0"/>
        <w:ind w:left="407" w:right="0" w:hanging="295"/>
        <w:jc w:val="left"/>
        <w:rPr>
          <w:b/>
          <w:sz w:val="26"/>
        </w:rPr>
      </w:pPr>
      <w:r>
        <w:rPr>
          <w:b/>
          <w:sz w:val="26"/>
        </w:rPr>
        <w:t>Trên tia đối của tia AC lấy điểm D sao cho AD = AC. Chứng</w:t>
      </w:r>
      <w:r>
        <w:rPr>
          <w:b/>
          <w:spacing w:val="-30"/>
          <w:sz w:val="26"/>
        </w:rPr>
        <w:t> </w:t>
      </w:r>
      <w:r>
        <w:rPr>
          <w:b/>
          <w:sz w:val="26"/>
        </w:rPr>
        <w:t>minh</w:t>
      </w:r>
    </w:p>
    <w:p>
      <w:pPr>
        <w:spacing w:before="106"/>
        <w:ind w:left="67" w:right="0" w:firstLine="0"/>
        <w:jc w:val="left"/>
        <w:rPr>
          <w:sz w:val="26"/>
        </w:rPr>
      </w:pPr>
      <w:r>
        <w:rPr/>
        <w:br w:type="column"/>
      </w:r>
      <w:r>
        <w:rPr>
          <w:rFonts w:ascii="Symbol" w:hAnsi="Symbol"/>
          <w:w w:val="105"/>
          <w:sz w:val="26"/>
        </w:rPr>
        <w:t></w:t>
      </w:r>
      <w:r>
        <w:rPr>
          <w:w w:val="105"/>
          <w:sz w:val="26"/>
        </w:rPr>
        <w:t>ABD </w:t>
      </w:r>
      <w:r>
        <w:rPr>
          <w:rFonts w:ascii="Symbol" w:hAnsi="Symbol"/>
          <w:w w:val="105"/>
          <w:sz w:val="26"/>
        </w:rPr>
        <w:t></w:t>
      </w:r>
      <w:r>
        <w:rPr>
          <w:w w:val="105"/>
          <w:sz w:val="26"/>
        </w:rPr>
        <w:t> </w:t>
      </w:r>
      <w:r>
        <w:rPr>
          <w:rFonts w:ascii="Symbol" w:hAnsi="Symbol"/>
          <w:w w:val="105"/>
          <w:sz w:val="26"/>
        </w:rPr>
        <w:t></w:t>
      </w:r>
      <w:r>
        <w:rPr>
          <w:w w:val="105"/>
          <w:sz w:val="26"/>
        </w:rPr>
        <w:t>ABC</w:t>
      </w:r>
    </w:p>
    <w:p>
      <w:pPr>
        <w:spacing w:after="0"/>
        <w:jc w:val="left"/>
        <w:rPr>
          <w:sz w:val="26"/>
        </w:rPr>
        <w:sectPr>
          <w:type w:val="continuous"/>
          <w:pgSz w:w="11910" w:h="16840"/>
          <w:pgMar w:top="900" w:bottom="280" w:left="1020" w:right="880"/>
          <w:cols w:num="2" w:equalWidth="0">
            <w:col w:w="7744" w:space="40"/>
            <w:col w:w="2226"/>
          </w:cols>
        </w:sectPr>
      </w:pPr>
    </w:p>
    <w:p>
      <w:pPr>
        <w:spacing w:before="149"/>
        <w:ind w:left="150" w:right="0" w:firstLine="0"/>
        <w:jc w:val="left"/>
        <w:rPr>
          <w:sz w:val="26"/>
        </w:rPr>
      </w:pPr>
      <w:r>
        <w:rPr>
          <w:rFonts w:ascii="Symbol" w:hAnsi="Symbol"/>
          <w:w w:val="105"/>
          <w:sz w:val="25"/>
        </w:rPr>
        <w:t></w:t>
      </w:r>
      <w:r>
        <w:rPr>
          <w:w w:val="105"/>
          <w:sz w:val="25"/>
        </w:rPr>
        <w:t>ABD </w:t>
      </w:r>
      <w:r>
        <w:rPr>
          <w:b/>
          <w:w w:val="105"/>
          <w:sz w:val="26"/>
        </w:rPr>
        <w:t>và </w:t>
      </w:r>
      <w:r>
        <w:rPr>
          <w:rFonts w:ascii="Symbol" w:hAnsi="Symbol"/>
          <w:w w:val="105"/>
          <w:sz w:val="26"/>
        </w:rPr>
        <w:t></w:t>
      </w:r>
      <w:r>
        <w:rPr>
          <w:w w:val="105"/>
          <w:sz w:val="26"/>
        </w:rPr>
        <w:t>ABC có:</w:t>
      </w:r>
    </w:p>
    <w:p>
      <w:pPr>
        <w:tabs>
          <w:tab w:pos="9309" w:val="left" w:leader="none"/>
        </w:tabs>
        <w:spacing w:before="163"/>
        <w:ind w:left="112" w:right="0" w:firstLine="0"/>
        <w:jc w:val="left"/>
        <w:rPr>
          <w:sz w:val="26"/>
        </w:rPr>
      </w:pPr>
      <w:r>
        <w:rPr>
          <w:sz w:val="26"/>
        </w:rPr>
        <w:t>AD =</w:t>
      </w:r>
      <w:r>
        <w:rPr>
          <w:spacing w:val="-3"/>
          <w:sz w:val="26"/>
        </w:rPr>
        <w:t> </w:t>
      </w:r>
      <w:r>
        <w:rPr>
          <w:sz w:val="26"/>
        </w:rPr>
        <w:t>AC</w:t>
      </w:r>
      <w:r>
        <w:rPr>
          <w:spacing w:val="-2"/>
          <w:sz w:val="26"/>
        </w:rPr>
        <w:t> </w:t>
      </w:r>
      <w:r>
        <w:rPr>
          <w:sz w:val="26"/>
        </w:rPr>
        <w:t>(gt)</w:t>
        <w:tab/>
        <w:t>0.25đ</w:t>
      </w:r>
    </w:p>
    <w:p>
      <w:pPr>
        <w:spacing w:after="0"/>
        <w:jc w:val="left"/>
        <w:rPr>
          <w:sz w:val="26"/>
        </w:rPr>
        <w:sectPr>
          <w:type w:val="continuous"/>
          <w:pgSz w:w="11910" w:h="16840"/>
          <w:pgMar w:top="900" w:bottom="280" w:left="1020" w:right="880"/>
        </w:sectPr>
      </w:pPr>
    </w:p>
    <w:p>
      <w:pPr>
        <w:spacing w:before="108"/>
        <w:ind w:left="150" w:right="0" w:firstLine="0"/>
        <w:jc w:val="left"/>
        <w:rPr>
          <w:sz w:val="15"/>
        </w:rPr>
      </w:pPr>
      <w:r>
        <w:rPr>
          <w:spacing w:val="-9"/>
          <w:w w:val="110"/>
          <w:sz w:val="25"/>
        </w:rPr>
        <w:t>BAD</w:t>
      </w:r>
      <w:r>
        <w:rPr>
          <w:spacing w:val="-22"/>
          <w:w w:val="110"/>
          <w:sz w:val="25"/>
        </w:rPr>
        <w:t> </w:t>
      </w:r>
      <w:r>
        <w:rPr>
          <w:rFonts w:ascii="Symbol" w:hAnsi="Symbol"/>
          <w:w w:val="110"/>
          <w:sz w:val="25"/>
        </w:rPr>
        <w:t></w:t>
      </w:r>
      <w:r>
        <w:rPr>
          <w:spacing w:val="-20"/>
          <w:w w:val="110"/>
          <w:sz w:val="25"/>
        </w:rPr>
        <w:t> </w:t>
      </w:r>
      <w:r>
        <w:rPr>
          <w:spacing w:val="-9"/>
          <w:w w:val="110"/>
          <w:sz w:val="25"/>
        </w:rPr>
        <w:t>BAC</w:t>
      </w:r>
      <w:r>
        <w:rPr>
          <w:spacing w:val="-23"/>
          <w:w w:val="110"/>
          <w:sz w:val="25"/>
        </w:rPr>
        <w:t> </w:t>
      </w:r>
      <w:r>
        <w:rPr>
          <w:rFonts w:ascii="Symbol" w:hAnsi="Symbol"/>
          <w:w w:val="110"/>
          <w:sz w:val="25"/>
        </w:rPr>
        <w:t></w:t>
      </w:r>
      <w:r>
        <w:rPr>
          <w:spacing w:val="-27"/>
          <w:w w:val="110"/>
          <w:sz w:val="25"/>
        </w:rPr>
        <w:t> </w:t>
      </w:r>
      <w:r>
        <w:rPr>
          <w:spacing w:val="-3"/>
          <w:w w:val="110"/>
          <w:sz w:val="25"/>
        </w:rPr>
        <w:t>90</w:t>
      </w:r>
      <w:r>
        <w:rPr>
          <w:spacing w:val="-3"/>
          <w:w w:val="110"/>
          <w:position w:val="12"/>
          <w:sz w:val="15"/>
        </w:rPr>
        <w:t>0</w:t>
      </w:r>
    </w:p>
    <w:p>
      <w:pPr>
        <w:spacing w:before="142"/>
        <w:ind w:left="150" w:right="0" w:firstLine="0"/>
        <w:jc w:val="left"/>
        <w:rPr>
          <w:sz w:val="24"/>
        </w:rPr>
      </w:pPr>
      <w:r>
        <w:rPr/>
        <w:br w:type="column"/>
      </w:r>
      <w:r>
        <w:rPr>
          <w:sz w:val="24"/>
        </w:rPr>
        <w:t>0.25đ</w:t>
      </w:r>
    </w:p>
    <w:p>
      <w:pPr>
        <w:spacing w:after="0"/>
        <w:jc w:val="left"/>
        <w:rPr>
          <w:sz w:val="24"/>
        </w:rPr>
        <w:sectPr>
          <w:type w:val="continuous"/>
          <w:pgSz w:w="11910" w:h="16840"/>
          <w:pgMar w:top="900" w:bottom="280" w:left="1020" w:right="880"/>
          <w:cols w:num="2" w:equalWidth="0">
            <w:col w:w="2084" w:space="7121"/>
            <w:col w:w="805"/>
          </w:cols>
        </w:sectPr>
      </w:pPr>
    </w:p>
    <w:p>
      <w:pPr>
        <w:pStyle w:val="BodyText"/>
        <w:spacing w:before="11"/>
        <w:rPr>
          <w:sz w:val="12"/>
        </w:rPr>
      </w:pPr>
    </w:p>
    <w:p>
      <w:pPr>
        <w:tabs>
          <w:tab w:pos="9309" w:val="left" w:leader="none"/>
        </w:tabs>
        <w:spacing w:before="88"/>
        <w:ind w:left="112" w:right="0" w:firstLine="0"/>
        <w:jc w:val="left"/>
        <w:rPr>
          <w:sz w:val="26"/>
        </w:rPr>
      </w:pPr>
      <w:r>
        <w:rPr>
          <w:sz w:val="26"/>
        </w:rPr>
        <w:t>AB</w:t>
      </w:r>
      <w:r>
        <w:rPr>
          <w:spacing w:val="-2"/>
          <w:sz w:val="26"/>
        </w:rPr>
        <w:t> </w:t>
      </w:r>
      <w:r>
        <w:rPr>
          <w:sz w:val="26"/>
        </w:rPr>
        <w:t>cạnh</w:t>
      </w:r>
      <w:r>
        <w:rPr>
          <w:spacing w:val="-1"/>
          <w:sz w:val="26"/>
        </w:rPr>
        <w:t> </w:t>
      </w:r>
      <w:r>
        <w:rPr>
          <w:sz w:val="26"/>
        </w:rPr>
        <w:t>chung</w:t>
        <w:tab/>
        <w:t>0.25đ</w:t>
      </w:r>
    </w:p>
    <w:p>
      <w:pPr>
        <w:spacing w:after="0"/>
        <w:jc w:val="left"/>
        <w:rPr>
          <w:sz w:val="26"/>
        </w:rPr>
        <w:sectPr>
          <w:type w:val="continuous"/>
          <w:pgSz w:w="11910" w:h="16840"/>
          <w:pgMar w:top="900" w:bottom="280" w:left="1020" w:right="880"/>
        </w:sectPr>
      </w:pPr>
    </w:p>
    <w:p>
      <w:pPr>
        <w:spacing w:before="123"/>
        <w:ind w:left="112" w:right="0" w:firstLine="0"/>
        <w:jc w:val="left"/>
        <w:rPr>
          <w:sz w:val="26"/>
        </w:rPr>
      </w:pPr>
      <w:r>
        <w:rPr>
          <w:sz w:val="26"/>
        </w:rPr>
        <w:t>Suy</w:t>
      </w:r>
      <w:r>
        <w:rPr>
          <w:spacing w:val="-5"/>
          <w:sz w:val="26"/>
        </w:rPr>
        <w:t> </w:t>
      </w:r>
      <w:r>
        <w:rPr>
          <w:sz w:val="26"/>
        </w:rPr>
        <w:t>ra:</w:t>
      </w:r>
    </w:p>
    <w:p>
      <w:pPr>
        <w:tabs>
          <w:tab w:pos="8415" w:val="left" w:leader="none"/>
        </w:tabs>
        <w:spacing w:before="104"/>
        <w:ind w:left="65" w:right="0" w:firstLine="0"/>
        <w:jc w:val="left"/>
        <w:rPr>
          <w:sz w:val="26"/>
        </w:rPr>
      </w:pPr>
      <w:r>
        <w:rPr/>
        <w:br w:type="column"/>
      </w:r>
      <w:r>
        <w:rPr>
          <w:rFonts w:ascii="Symbol" w:hAnsi="Symbol"/>
          <w:spacing w:val="-11"/>
          <w:w w:val="105"/>
          <w:sz w:val="26"/>
        </w:rPr>
        <w:t></w:t>
      </w:r>
      <w:r>
        <w:rPr>
          <w:spacing w:val="-11"/>
          <w:w w:val="105"/>
          <w:sz w:val="26"/>
        </w:rPr>
        <w:t>ABD </w:t>
      </w:r>
      <w:r>
        <w:rPr>
          <w:rFonts w:ascii="Symbol" w:hAnsi="Symbol"/>
          <w:w w:val="105"/>
          <w:sz w:val="26"/>
        </w:rPr>
        <w:t></w:t>
      </w:r>
      <w:r>
        <w:rPr>
          <w:spacing w:val="-27"/>
          <w:w w:val="105"/>
          <w:sz w:val="26"/>
        </w:rPr>
        <w:t> </w:t>
      </w:r>
      <w:r>
        <w:rPr>
          <w:rFonts w:ascii="Symbol" w:hAnsi="Symbol"/>
          <w:spacing w:val="-11"/>
          <w:w w:val="105"/>
          <w:sz w:val="26"/>
        </w:rPr>
        <w:t></w:t>
      </w:r>
      <w:r>
        <w:rPr>
          <w:spacing w:val="-11"/>
          <w:w w:val="105"/>
          <w:sz w:val="26"/>
        </w:rPr>
        <w:t>ABC</w:t>
      </w:r>
      <w:r>
        <w:rPr>
          <w:spacing w:val="11"/>
          <w:w w:val="105"/>
          <w:sz w:val="26"/>
        </w:rPr>
        <w:t> </w:t>
      </w:r>
      <w:r>
        <w:rPr>
          <w:w w:val="105"/>
          <w:sz w:val="26"/>
        </w:rPr>
        <w:t>(c-g-c)</w:t>
        <w:tab/>
        <w:t>0.25đ</w:t>
      </w:r>
    </w:p>
    <w:p>
      <w:pPr>
        <w:spacing w:after="0"/>
        <w:jc w:val="left"/>
        <w:rPr>
          <w:sz w:val="26"/>
        </w:rPr>
        <w:sectPr>
          <w:type w:val="continuous"/>
          <w:pgSz w:w="11910" w:h="16840"/>
          <w:pgMar w:top="900" w:bottom="280" w:left="1020" w:right="880"/>
          <w:cols w:num="2" w:equalWidth="0">
            <w:col w:w="854" w:space="40"/>
            <w:col w:w="9116"/>
          </w:cols>
        </w:sectPr>
      </w:pPr>
    </w:p>
    <w:p>
      <w:pPr>
        <w:pStyle w:val="BodyText"/>
        <w:spacing w:before="4"/>
        <w:rPr>
          <w:sz w:val="13"/>
        </w:rPr>
      </w:pPr>
    </w:p>
    <w:p>
      <w:pPr>
        <w:pStyle w:val="ListParagraph"/>
        <w:numPr>
          <w:ilvl w:val="0"/>
          <w:numId w:val="62"/>
        </w:numPr>
        <w:tabs>
          <w:tab w:pos="380" w:val="left" w:leader="none"/>
        </w:tabs>
        <w:spacing w:line="240" w:lineRule="auto" w:before="91" w:after="0"/>
        <w:ind w:left="379" w:right="0" w:hanging="267"/>
        <w:jc w:val="left"/>
        <w:rPr>
          <w:b/>
          <w:sz w:val="26"/>
        </w:rPr>
      </w:pPr>
      <w:r>
        <w:rPr>
          <w:b/>
          <w:w w:val="105"/>
          <w:sz w:val="26"/>
        </w:rPr>
        <w:t>Vẽ</w:t>
      </w:r>
      <w:r>
        <w:rPr>
          <w:b/>
          <w:spacing w:val="65"/>
          <w:w w:val="105"/>
          <w:sz w:val="26"/>
        </w:rPr>
        <w:t> </w:t>
      </w:r>
      <w:r>
        <w:rPr>
          <w:b/>
          <w:w w:val="125"/>
          <w:sz w:val="26"/>
        </w:rPr>
        <w:t>x</w:t>
      </w:r>
      <w:r>
        <w:rPr>
          <w:b/>
          <w:spacing w:val="-28"/>
          <w:w w:val="125"/>
          <w:sz w:val="26"/>
        </w:rPr>
        <w:t> </w:t>
      </w:r>
      <w:r>
        <w:rPr>
          <w:b/>
          <w:w w:val="105"/>
          <w:sz w:val="26"/>
        </w:rPr>
        <w:t>là</w:t>
      </w:r>
      <w:r>
        <w:rPr>
          <w:b/>
          <w:spacing w:val="-17"/>
          <w:w w:val="105"/>
          <w:sz w:val="26"/>
        </w:rPr>
        <w:t> </w:t>
      </w:r>
      <w:r>
        <w:rPr>
          <w:b/>
          <w:w w:val="105"/>
          <w:sz w:val="26"/>
        </w:rPr>
        <w:t>tia</w:t>
      </w:r>
      <w:r>
        <w:rPr>
          <w:b/>
          <w:spacing w:val="-17"/>
          <w:w w:val="105"/>
          <w:sz w:val="26"/>
        </w:rPr>
        <w:t> </w:t>
      </w:r>
      <w:r>
        <w:rPr>
          <w:b/>
          <w:w w:val="105"/>
          <w:sz w:val="26"/>
        </w:rPr>
        <w:t>phân</w:t>
      </w:r>
      <w:r>
        <w:rPr>
          <w:b/>
          <w:spacing w:val="-17"/>
          <w:w w:val="105"/>
          <w:sz w:val="26"/>
        </w:rPr>
        <w:t> </w:t>
      </w:r>
      <w:r>
        <w:rPr>
          <w:b/>
          <w:w w:val="105"/>
          <w:sz w:val="26"/>
        </w:rPr>
        <w:t>giác</w:t>
      </w:r>
      <w:r>
        <w:rPr>
          <w:b/>
          <w:spacing w:val="-17"/>
          <w:w w:val="105"/>
          <w:sz w:val="26"/>
        </w:rPr>
        <w:t> </w:t>
      </w:r>
      <w:r>
        <w:rPr>
          <w:b/>
          <w:w w:val="105"/>
          <w:sz w:val="26"/>
        </w:rPr>
        <w:t>của</w:t>
      </w:r>
      <w:r>
        <w:rPr>
          <w:b/>
          <w:spacing w:val="15"/>
          <w:w w:val="105"/>
          <w:sz w:val="26"/>
        </w:rPr>
        <w:t> </w:t>
      </w:r>
      <w:r>
        <w:rPr>
          <w:spacing w:val="-6"/>
          <w:w w:val="105"/>
          <w:sz w:val="25"/>
        </w:rPr>
        <w:t>ABC</w:t>
      </w:r>
      <w:r>
        <w:rPr>
          <w:spacing w:val="-41"/>
          <w:w w:val="105"/>
          <w:sz w:val="25"/>
        </w:rPr>
        <w:t> </w:t>
      </w:r>
      <w:r>
        <w:rPr>
          <w:b/>
          <w:w w:val="105"/>
          <w:sz w:val="26"/>
        </w:rPr>
        <w:t>.</w:t>
      </w:r>
      <w:r>
        <w:rPr>
          <w:b/>
          <w:spacing w:val="-17"/>
          <w:w w:val="105"/>
          <w:sz w:val="26"/>
        </w:rPr>
        <w:t> </w:t>
      </w:r>
      <w:r>
        <w:rPr>
          <w:b/>
          <w:w w:val="105"/>
          <w:sz w:val="26"/>
        </w:rPr>
        <w:t>Qua</w:t>
      </w:r>
      <w:r>
        <w:rPr>
          <w:b/>
          <w:spacing w:val="-17"/>
          <w:w w:val="105"/>
          <w:sz w:val="26"/>
        </w:rPr>
        <w:t> </w:t>
      </w:r>
      <w:r>
        <w:rPr>
          <w:b/>
          <w:w w:val="105"/>
          <w:sz w:val="26"/>
        </w:rPr>
        <w:t>C</w:t>
      </w:r>
      <w:r>
        <w:rPr>
          <w:b/>
          <w:spacing w:val="-17"/>
          <w:w w:val="105"/>
          <w:sz w:val="26"/>
        </w:rPr>
        <w:t> </w:t>
      </w:r>
      <w:r>
        <w:rPr>
          <w:b/>
          <w:w w:val="105"/>
          <w:sz w:val="26"/>
        </w:rPr>
        <w:t>vẽ</w:t>
      </w:r>
      <w:r>
        <w:rPr>
          <w:b/>
          <w:spacing w:val="-15"/>
          <w:w w:val="105"/>
          <w:sz w:val="26"/>
        </w:rPr>
        <w:t> </w:t>
      </w:r>
      <w:r>
        <w:rPr>
          <w:b/>
          <w:w w:val="105"/>
          <w:sz w:val="26"/>
        </w:rPr>
        <w:t>đường</w:t>
      </w:r>
      <w:r>
        <w:rPr>
          <w:b/>
          <w:spacing w:val="-17"/>
          <w:w w:val="105"/>
          <w:sz w:val="26"/>
        </w:rPr>
        <w:t> </w:t>
      </w:r>
      <w:r>
        <w:rPr>
          <w:b/>
          <w:w w:val="105"/>
          <w:sz w:val="26"/>
        </w:rPr>
        <w:t>thẳng</w:t>
      </w:r>
      <w:r>
        <w:rPr>
          <w:b/>
          <w:spacing w:val="-15"/>
          <w:w w:val="105"/>
          <w:sz w:val="26"/>
        </w:rPr>
        <w:t> </w:t>
      </w:r>
      <w:r>
        <w:rPr>
          <w:b/>
          <w:w w:val="105"/>
          <w:sz w:val="26"/>
        </w:rPr>
        <w:t>vuông</w:t>
      </w:r>
      <w:r>
        <w:rPr>
          <w:b/>
          <w:spacing w:val="-17"/>
          <w:w w:val="105"/>
          <w:sz w:val="26"/>
        </w:rPr>
        <w:t> </w:t>
      </w:r>
      <w:r>
        <w:rPr>
          <w:b/>
          <w:w w:val="105"/>
          <w:sz w:val="26"/>
        </w:rPr>
        <w:t>góc</w:t>
      </w:r>
      <w:r>
        <w:rPr>
          <w:b/>
          <w:spacing w:val="-17"/>
          <w:w w:val="105"/>
          <w:sz w:val="26"/>
        </w:rPr>
        <w:t> </w:t>
      </w:r>
      <w:r>
        <w:rPr>
          <w:b/>
          <w:w w:val="105"/>
          <w:sz w:val="26"/>
        </w:rPr>
        <w:t>với</w:t>
      </w:r>
      <w:r>
        <w:rPr>
          <w:b/>
          <w:spacing w:val="-17"/>
          <w:w w:val="105"/>
          <w:sz w:val="26"/>
        </w:rPr>
        <w:t> </w:t>
      </w:r>
      <w:r>
        <w:rPr>
          <w:b/>
          <w:w w:val="105"/>
          <w:sz w:val="26"/>
        </w:rPr>
        <w:t>AC,</w:t>
      </w:r>
      <w:r>
        <w:rPr>
          <w:b/>
          <w:spacing w:val="-17"/>
          <w:w w:val="105"/>
          <w:sz w:val="26"/>
        </w:rPr>
        <w:t> </w:t>
      </w:r>
      <w:r>
        <w:rPr>
          <w:b/>
          <w:w w:val="105"/>
          <w:sz w:val="26"/>
        </w:rPr>
        <w:t>cắt</w:t>
      </w:r>
      <w:r>
        <w:rPr>
          <w:b/>
          <w:spacing w:val="66"/>
          <w:w w:val="105"/>
          <w:sz w:val="26"/>
        </w:rPr>
        <w:t> </w:t>
      </w:r>
      <w:r>
        <w:rPr>
          <w:b/>
          <w:w w:val="125"/>
          <w:sz w:val="26"/>
        </w:rPr>
        <w:t>x</w:t>
      </w:r>
    </w:p>
    <w:p>
      <w:pPr>
        <w:spacing w:before="237"/>
        <w:ind w:left="112" w:right="0" w:firstLine="0"/>
        <w:jc w:val="left"/>
        <w:rPr>
          <w:sz w:val="25"/>
        </w:rPr>
      </w:pPr>
      <w:r>
        <w:rPr>
          <w:b/>
          <w:sz w:val="26"/>
        </w:rPr>
        <w:t>tại E. Tính số đo các góc  </w:t>
      </w:r>
      <w:r>
        <w:rPr>
          <w:sz w:val="25"/>
        </w:rPr>
        <w:t>CBD </w:t>
      </w:r>
      <w:r>
        <w:rPr>
          <w:b/>
          <w:sz w:val="24"/>
        </w:rPr>
        <w:t>.  </w:t>
      </w:r>
      <w:r>
        <w:rPr>
          <w:sz w:val="25"/>
        </w:rPr>
        <w:t>BCE </w:t>
      </w:r>
      <w:r>
        <w:rPr>
          <w:b/>
          <w:sz w:val="24"/>
        </w:rPr>
        <w:t>, </w:t>
      </w:r>
      <w:r>
        <w:rPr>
          <w:sz w:val="25"/>
        </w:rPr>
        <w:t>EBC</w:t>
      </w:r>
    </w:p>
    <w:p>
      <w:pPr>
        <w:spacing w:after="0"/>
        <w:jc w:val="left"/>
        <w:rPr>
          <w:sz w:val="25"/>
        </w:rPr>
        <w:sectPr>
          <w:type w:val="continuous"/>
          <w:pgSz w:w="11910" w:h="16840"/>
          <w:pgMar w:top="900" w:bottom="280" w:left="1020" w:right="880"/>
        </w:sectPr>
      </w:pPr>
    </w:p>
    <w:p>
      <w:pPr>
        <w:spacing w:before="116"/>
        <w:ind w:left="112" w:right="0" w:firstLine="0"/>
        <w:jc w:val="left"/>
        <w:rPr>
          <w:sz w:val="26"/>
        </w:rPr>
      </w:pPr>
      <w:r>
        <w:rPr>
          <w:sz w:val="26"/>
        </w:rPr>
        <w:t>Ta có:</w:t>
      </w:r>
    </w:p>
    <w:p>
      <w:pPr>
        <w:spacing w:before="100"/>
        <w:ind w:left="64" w:right="0" w:firstLine="0"/>
        <w:jc w:val="left"/>
        <w:rPr>
          <w:sz w:val="15"/>
        </w:rPr>
      </w:pPr>
      <w:r>
        <w:rPr/>
        <w:br w:type="column"/>
      </w:r>
      <w:r>
        <w:rPr>
          <w:spacing w:val="-8"/>
          <w:w w:val="110"/>
          <w:sz w:val="25"/>
        </w:rPr>
        <w:t>ABD</w:t>
      </w:r>
      <w:r>
        <w:rPr>
          <w:spacing w:val="-21"/>
          <w:w w:val="110"/>
          <w:sz w:val="25"/>
        </w:rPr>
        <w:t> </w:t>
      </w:r>
      <w:r>
        <w:rPr>
          <w:rFonts w:ascii="Symbol" w:hAnsi="Symbol"/>
          <w:w w:val="110"/>
          <w:sz w:val="25"/>
        </w:rPr>
        <w:t></w:t>
      </w:r>
      <w:r>
        <w:rPr>
          <w:spacing w:val="-20"/>
          <w:w w:val="110"/>
          <w:sz w:val="25"/>
        </w:rPr>
        <w:t> </w:t>
      </w:r>
      <w:r>
        <w:rPr>
          <w:spacing w:val="-8"/>
          <w:w w:val="110"/>
          <w:sz w:val="25"/>
        </w:rPr>
        <w:t>ABC</w:t>
      </w:r>
      <w:r>
        <w:rPr>
          <w:spacing w:val="-22"/>
          <w:w w:val="110"/>
          <w:sz w:val="25"/>
        </w:rPr>
        <w:t> </w:t>
      </w:r>
      <w:r>
        <w:rPr>
          <w:rFonts w:ascii="Symbol" w:hAnsi="Symbol"/>
          <w:w w:val="110"/>
          <w:sz w:val="25"/>
        </w:rPr>
        <w:t></w:t>
      </w:r>
      <w:r>
        <w:rPr>
          <w:spacing w:val="-25"/>
          <w:w w:val="110"/>
          <w:sz w:val="25"/>
        </w:rPr>
        <w:t> </w:t>
      </w:r>
      <w:r>
        <w:rPr>
          <w:spacing w:val="-3"/>
          <w:w w:val="110"/>
          <w:sz w:val="25"/>
        </w:rPr>
        <w:t>60</w:t>
      </w:r>
      <w:r>
        <w:rPr>
          <w:spacing w:val="-3"/>
          <w:w w:val="110"/>
          <w:position w:val="12"/>
          <w:sz w:val="15"/>
        </w:rPr>
        <w:t>0</w:t>
      </w:r>
    </w:p>
    <w:p>
      <w:pPr>
        <w:spacing w:before="116"/>
        <w:ind w:left="70" w:right="0" w:firstLine="0"/>
        <w:jc w:val="left"/>
        <w:rPr>
          <w:sz w:val="26"/>
        </w:rPr>
      </w:pPr>
      <w:r>
        <w:rPr/>
        <w:br w:type="column"/>
      </w:r>
      <w:r>
        <w:rPr>
          <w:sz w:val="26"/>
        </w:rPr>
        <w:t>( do</w:t>
      </w:r>
    </w:p>
    <w:p>
      <w:pPr>
        <w:tabs>
          <w:tab w:pos="5934" w:val="left" w:leader="none"/>
        </w:tabs>
        <w:spacing w:before="98"/>
        <w:ind w:left="60" w:right="0" w:firstLine="0"/>
        <w:jc w:val="left"/>
        <w:rPr>
          <w:sz w:val="26"/>
        </w:rPr>
      </w:pPr>
      <w:r>
        <w:rPr/>
        <w:br w:type="column"/>
      </w:r>
      <w:r>
        <w:rPr>
          <w:rFonts w:ascii="Symbol" w:hAnsi="Symbol"/>
          <w:spacing w:val="-11"/>
          <w:w w:val="105"/>
          <w:sz w:val="26"/>
        </w:rPr>
        <w:t></w:t>
      </w:r>
      <w:r>
        <w:rPr>
          <w:spacing w:val="-11"/>
          <w:w w:val="105"/>
          <w:sz w:val="26"/>
        </w:rPr>
        <w:t>ABD</w:t>
      </w:r>
      <w:r>
        <w:rPr>
          <w:spacing w:val="-15"/>
          <w:w w:val="105"/>
          <w:sz w:val="26"/>
        </w:rPr>
        <w:t> </w:t>
      </w:r>
      <w:r>
        <w:rPr>
          <w:rFonts w:ascii="Symbol" w:hAnsi="Symbol"/>
          <w:w w:val="105"/>
          <w:sz w:val="26"/>
        </w:rPr>
        <w:t></w:t>
      </w:r>
      <w:r>
        <w:rPr>
          <w:spacing w:val="-11"/>
          <w:w w:val="105"/>
          <w:sz w:val="26"/>
        </w:rPr>
        <w:t> </w:t>
      </w:r>
      <w:r>
        <w:rPr>
          <w:rFonts w:ascii="Symbol" w:hAnsi="Symbol"/>
          <w:spacing w:val="-5"/>
          <w:w w:val="105"/>
          <w:sz w:val="26"/>
        </w:rPr>
        <w:t></w:t>
      </w:r>
      <w:r>
        <w:rPr>
          <w:spacing w:val="-5"/>
          <w:w w:val="105"/>
          <w:sz w:val="26"/>
        </w:rPr>
        <w:t>ABC</w:t>
      </w:r>
      <w:r>
        <w:rPr>
          <w:b/>
          <w:spacing w:val="-5"/>
          <w:w w:val="105"/>
          <w:sz w:val="26"/>
        </w:rPr>
        <w:t>)</w:t>
        <w:tab/>
      </w:r>
      <w:r>
        <w:rPr>
          <w:w w:val="105"/>
          <w:sz w:val="26"/>
        </w:rPr>
        <w:t>0.25đ</w:t>
      </w:r>
    </w:p>
    <w:p>
      <w:pPr>
        <w:spacing w:after="0"/>
        <w:jc w:val="left"/>
        <w:rPr>
          <w:sz w:val="26"/>
        </w:rPr>
        <w:sectPr>
          <w:type w:val="continuous"/>
          <w:pgSz w:w="11910" w:h="16840"/>
          <w:pgMar w:top="900" w:bottom="280" w:left="1020" w:right="880"/>
          <w:cols w:num="4" w:equalWidth="0">
            <w:col w:w="769" w:space="40"/>
            <w:col w:w="2006" w:space="39"/>
            <w:col w:w="482" w:space="39"/>
            <w:col w:w="6635"/>
          </w:cols>
        </w:sectPr>
      </w:pPr>
    </w:p>
    <w:p>
      <w:pPr>
        <w:spacing w:before="109"/>
        <w:ind w:left="112" w:right="0" w:firstLine="0"/>
        <w:jc w:val="left"/>
        <w:rPr>
          <w:sz w:val="15"/>
        </w:rPr>
      </w:pPr>
      <w:r>
        <w:rPr>
          <w:w w:val="105"/>
          <w:sz w:val="24"/>
        </w:rPr>
        <w:t>Suy ra </w:t>
      </w:r>
      <w:r>
        <w:rPr>
          <w:spacing w:val="-6"/>
          <w:w w:val="105"/>
          <w:sz w:val="25"/>
        </w:rPr>
        <w:t>CBD </w:t>
      </w:r>
      <w:r>
        <w:rPr>
          <w:rFonts w:ascii="Symbol" w:hAnsi="Symbol"/>
          <w:w w:val="105"/>
          <w:sz w:val="25"/>
        </w:rPr>
        <w:t></w:t>
      </w:r>
      <w:r>
        <w:rPr>
          <w:spacing w:val="-15"/>
          <w:w w:val="105"/>
          <w:sz w:val="25"/>
        </w:rPr>
        <w:t> </w:t>
      </w:r>
      <w:r>
        <w:rPr>
          <w:spacing w:val="-3"/>
          <w:w w:val="105"/>
          <w:sz w:val="25"/>
        </w:rPr>
        <w:t>120</w:t>
      </w:r>
      <w:r>
        <w:rPr>
          <w:spacing w:val="-3"/>
          <w:w w:val="105"/>
          <w:position w:val="12"/>
          <w:sz w:val="15"/>
        </w:rPr>
        <w:t>0</w:t>
      </w:r>
    </w:p>
    <w:p>
      <w:pPr>
        <w:spacing w:before="238"/>
        <w:ind w:left="112" w:right="0" w:firstLine="0"/>
        <w:jc w:val="left"/>
        <w:rPr>
          <w:sz w:val="26"/>
        </w:rPr>
      </w:pPr>
      <w:r>
        <w:rPr>
          <w:sz w:val="26"/>
        </w:rPr>
        <w:t>Ta lại có:</w:t>
      </w:r>
    </w:p>
    <w:p>
      <w:pPr>
        <w:spacing w:before="143"/>
        <w:ind w:left="112" w:right="0" w:firstLine="0"/>
        <w:jc w:val="left"/>
        <w:rPr>
          <w:sz w:val="24"/>
        </w:rPr>
      </w:pPr>
      <w:r>
        <w:rPr/>
        <w:br w:type="column"/>
      </w:r>
      <w:r>
        <w:rPr>
          <w:sz w:val="24"/>
        </w:rPr>
        <w:t>0.25đ</w:t>
      </w:r>
    </w:p>
    <w:p>
      <w:pPr>
        <w:spacing w:after="0"/>
        <w:jc w:val="left"/>
        <w:rPr>
          <w:sz w:val="24"/>
        </w:rPr>
        <w:sectPr>
          <w:type w:val="continuous"/>
          <w:pgSz w:w="11910" w:h="16840"/>
          <w:pgMar w:top="900" w:bottom="280" w:left="1020" w:right="880"/>
          <w:cols w:num="2" w:equalWidth="0">
            <w:col w:w="2069" w:space="7173"/>
            <w:col w:w="768"/>
          </w:cols>
        </w:sectPr>
      </w:pPr>
    </w:p>
    <w:p>
      <w:pPr>
        <w:tabs>
          <w:tab w:pos="9354" w:val="left" w:leader="none"/>
        </w:tabs>
        <w:spacing w:before="64"/>
        <w:ind w:left="150" w:right="0" w:firstLine="0"/>
        <w:jc w:val="left"/>
        <w:rPr>
          <w:sz w:val="24"/>
        </w:rPr>
      </w:pPr>
      <w:r>
        <w:rPr>
          <w:spacing w:val="-6"/>
          <w:sz w:val="25"/>
        </w:rPr>
        <w:t>EBC </w:t>
      </w:r>
      <w:r>
        <w:rPr>
          <w:rFonts w:ascii="Symbol" w:hAnsi="Symbol"/>
          <w:sz w:val="25"/>
        </w:rPr>
        <w:t></w:t>
      </w:r>
      <w:r>
        <w:rPr>
          <w:sz w:val="25"/>
        </w:rPr>
        <w:t> 30</w:t>
      </w:r>
      <w:r>
        <w:rPr>
          <w:position w:val="12"/>
          <w:sz w:val="15"/>
        </w:rPr>
        <w:t>0 </w:t>
      </w:r>
      <w:r>
        <w:rPr>
          <w:sz w:val="24"/>
        </w:rPr>
        <w:t>( do BE là phân giác</w:t>
      </w:r>
      <w:r>
        <w:rPr>
          <w:spacing w:val="30"/>
          <w:sz w:val="24"/>
        </w:rPr>
        <w:t> </w:t>
      </w:r>
      <w:r>
        <w:rPr>
          <w:sz w:val="24"/>
        </w:rPr>
        <w:t>góc</w:t>
      </w:r>
      <w:r>
        <w:rPr>
          <w:spacing w:val="5"/>
          <w:sz w:val="24"/>
        </w:rPr>
        <w:t> </w:t>
      </w:r>
      <w:r>
        <w:rPr>
          <w:sz w:val="24"/>
        </w:rPr>
        <w:t>ABC)</w:t>
        <w:tab/>
        <w:t>0.25đ</w:t>
      </w:r>
    </w:p>
    <w:p>
      <w:pPr>
        <w:pStyle w:val="BodyText"/>
        <w:spacing w:before="8"/>
        <w:rPr>
          <w:sz w:val="17"/>
        </w:rPr>
      </w:pPr>
    </w:p>
    <w:p>
      <w:pPr>
        <w:spacing w:after="0"/>
        <w:rPr>
          <w:sz w:val="17"/>
        </w:rPr>
        <w:sectPr>
          <w:type w:val="continuous"/>
          <w:pgSz w:w="11910" w:h="16840"/>
          <w:pgMar w:top="900" w:bottom="280" w:left="1020" w:right="880"/>
        </w:sectPr>
      </w:pPr>
    </w:p>
    <w:p>
      <w:pPr>
        <w:spacing w:before="106"/>
        <w:ind w:left="150" w:right="0" w:firstLine="0"/>
        <w:jc w:val="left"/>
        <w:rPr>
          <w:sz w:val="15"/>
        </w:rPr>
      </w:pPr>
      <w:r>
        <w:rPr>
          <w:spacing w:val="-7"/>
          <w:w w:val="110"/>
          <w:sz w:val="25"/>
        </w:rPr>
        <w:t>BCE</w:t>
      </w:r>
      <w:r>
        <w:rPr>
          <w:spacing w:val="-14"/>
          <w:w w:val="110"/>
          <w:sz w:val="25"/>
        </w:rPr>
        <w:t> </w:t>
      </w:r>
      <w:r>
        <w:rPr>
          <w:rFonts w:ascii="Symbol" w:hAnsi="Symbol"/>
          <w:w w:val="110"/>
          <w:sz w:val="25"/>
        </w:rPr>
        <w:t></w:t>
      </w:r>
      <w:r>
        <w:rPr>
          <w:spacing w:val="-18"/>
          <w:w w:val="110"/>
          <w:sz w:val="25"/>
        </w:rPr>
        <w:t> </w:t>
      </w:r>
      <w:r>
        <w:rPr>
          <w:spacing w:val="-8"/>
          <w:w w:val="110"/>
          <w:sz w:val="25"/>
        </w:rPr>
        <w:t>ACB</w:t>
      </w:r>
      <w:r>
        <w:rPr>
          <w:spacing w:val="-38"/>
          <w:w w:val="110"/>
          <w:sz w:val="25"/>
        </w:rPr>
        <w:t> </w:t>
      </w:r>
      <w:r>
        <w:rPr>
          <w:rFonts w:ascii="Symbol" w:hAnsi="Symbol"/>
          <w:w w:val="110"/>
          <w:sz w:val="25"/>
        </w:rPr>
        <w:t></w:t>
      </w:r>
      <w:r>
        <w:rPr>
          <w:spacing w:val="-29"/>
          <w:w w:val="110"/>
          <w:sz w:val="25"/>
        </w:rPr>
        <w:t> </w:t>
      </w:r>
      <w:r>
        <w:rPr>
          <w:spacing w:val="-8"/>
          <w:w w:val="110"/>
          <w:sz w:val="25"/>
        </w:rPr>
        <w:t>ACE</w:t>
      </w:r>
      <w:r>
        <w:rPr>
          <w:spacing w:val="-13"/>
          <w:w w:val="110"/>
          <w:sz w:val="25"/>
        </w:rPr>
        <w:t> </w:t>
      </w:r>
      <w:r>
        <w:rPr>
          <w:rFonts w:ascii="Symbol" w:hAnsi="Symbol"/>
          <w:w w:val="110"/>
          <w:sz w:val="25"/>
        </w:rPr>
        <w:t></w:t>
      </w:r>
      <w:r>
        <w:rPr>
          <w:spacing w:val="-27"/>
          <w:w w:val="110"/>
          <w:sz w:val="25"/>
        </w:rPr>
        <w:t> </w:t>
      </w:r>
      <w:r>
        <w:rPr>
          <w:spacing w:val="-3"/>
          <w:w w:val="110"/>
          <w:sz w:val="25"/>
        </w:rPr>
        <w:t>30</w:t>
      </w:r>
      <w:r>
        <w:rPr>
          <w:spacing w:val="-3"/>
          <w:w w:val="110"/>
          <w:position w:val="11"/>
          <w:sz w:val="15"/>
        </w:rPr>
        <w:t>0</w:t>
      </w:r>
      <w:r>
        <w:rPr>
          <w:spacing w:val="20"/>
          <w:w w:val="110"/>
          <w:position w:val="11"/>
          <w:sz w:val="15"/>
        </w:rPr>
        <w:t> </w:t>
      </w:r>
      <w:r>
        <w:rPr>
          <w:rFonts w:ascii="Symbol" w:hAnsi="Symbol"/>
          <w:w w:val="110"/>
          <w:sz w:val="25"/>
        </w:rPr>
        <w:t></w:t>
      </w:r>
      <w:r>
        <w:rPr>
          <w:spacing w:val="-36"/>
          <w:w w:val="110"/>
          <w:sz w:val="25"/>
        </w:rPr>
        <w:t> </w:t>
      </w:r>
      <w:r>
        <w:rPr>
          <w:spacing w:val="-3"/>
          <w:w w:val="110"/>
          <w:sz w:val="25"/>
        </w:rPr>
        <w:t>90</w:t>
      </w:r>
      <w:r>
        <w:rPr>
          <w:spacing w:val="-3"/>
          <w:w w:val="110"/>
          <w:position w:val="11"/>
          <w:sz w:val="15"/>
        </w:rPr>
        <w:t>0  </w:t>
      </w:r>
      <w:r>
        <w:rPr>
          <w:rFonts w:ascii="Symbol" w:hAnsi="Symbol"/>
          <w:w w:val="110"/>
          <w:sz w:val="25"/>
        </w:rPr>
        <w:t></w:t>
      </w:r>
      <w:r>
        <w:rPr>
          <w:spacing w:val="-45"/>
          <w:w w:val="110"/>
          <w:sz w:val="25"/>
        </w:rPr>
        <w:t> </w:t>
      </w:r>
      <w:r>
        <w:rPr>
          <w:spacing w:val="-4"/>
          <w:w w:val="110"/>
          <w:sz w:val="25"/>
        </w:rPr>
        <w:t>120</w:t>
      </w:r>
      <w:r>
        <w:rPr>
          <w:spacing w:val="-4"/>
          <w:w w:val="110"/>
          <w:position w:val="11"/>
          <w:sz w:val="15"/>
        </w:rPr>
        <w:t>0</w:t>
      </w:r>
    </w:p>
    <w:p>
      <w:pPr>
        <w:spacing w:before="132"/>
        <w:ind w:left="150" w:right="0" w:firstLine="0"/>
        <w:jc w:val="left"/>
        <w:rPr>
          <w:sz w:val="24"/>
        </w:rPr>
      </w:pPr>
      <w:r>
        <w:rPr/>
        <w:br w:type="column"/>
      </w:r>
      <w:r>
        <w:rPr>
          <w:sz w:val="24"/>
        </w:rPr>
        <w:t>0.25đ</w:t>
      </w:r>
    </w:p>
    <w:p>
      <w:pPr>
        <w:spacing w:after="0"/>
        <w:jc w:val="left"/>
        <w:rPr>
          <w:sz w:val="24"/>
        </w:rPr>
        <w:sectPr>
          <w:type w:val="continuous"/>
          <w:pgSz w:w="11910" w:h="16840"/>
          <w:pgMar w:top="900" w:bottom="280" w:left="1020" w:right="880"/>
          <w:cols w:num="2" w:equalWidth="0">
            <w:col w:w="4147" w:space="5057"/>
            <w:col w:w="806"/>
          </w:cols>
        </w:sectPr>
      </w:pPr>
    </w:p>
    <w:p>
      <w:pPr>
        <w:pStyle w:val="BodyText"/>
        <w:spacing w:before="3"/>
        <w:rPr>
          <w:sz w:val="29"/>
        </w:rPr>
      </w:pPr>
    </w:p>
    <w:p>
      <w:pPr>
        <w:pStyle w:val="ListParagraph"/>
        <w:numPr>
          <w:ilvl w:val="0"/>
          <w:numId w:val="62"/>
        </w:numPr>
        <w:tabs>
          <w:tab w:pos="409" w:val="left" w:leader="none"/>
        </w:tabs>
        <w:spacing w:line="240" w:lineRule="auto" w:before="0" w:after="0"/>
        <w:ind w:left="408" w:right="0" w:hanging="296"/>
        <w:jc w:val="left"/>
        <w:rPr>
          <w:b/>
          <w:sz w:val="26"/>
        </w:rPr>
      </w:pPr>
      <w:r>
        <w:rPr>
          <w:b/>
          <w:sz w:val="26"/>
        </w:rPr>
        <w:t>Chứng</w:t>
      </w:r>
      <w:r>
        <w:rPr>
          <w:b/>
          <w:spacing w:val="-11"/>
          <w:sz w:val="26"/>
        </w:rPr>
        <w:t> </w:t>
      </w:r>
      <w:r>
        <w:rPr>
          <w:b/>
          <w:sz w:val="26"/>
        </w:rPr>
        <w:t>minh</w:t>
      </w:r>
    </w:p>
    <w:p>
      <w:pPr>
        <w:spacing w:line="404" w:lineRule="exact" w:before="187"/>
        <w:ind w:left="64" w:right="0" w:firstLine="0"/>
        <w:jc w:val="left"/>
        <w:rPr>
          <w:sz w:val="25"/>
        </w:rPr>
      </w:pPr>
      <w:r>
        <w:rPr/>
        <w:br w:type="column"/>
      </w:r>
      <w:r>
        <w:rPr>
          <w:w w:val="105"/>
          <w:sz w:val="25"/>
        </w:rPr>
        <w:t>AC </w:t>
      </w:r>
      <w:r>
        <w:rPr>
          <w:rFonts w:ascii="Symbol" w:hAnsi="Symbol"/>
          <w:w w:val="105"/>
          <w:sz w:val="25"/>
        </w:rPr>
        <w:t></w:t>
      </w:r>
      <w:r>
        <w:rPr>
          <w:w w:val="105"/>
          <w:sz w:val="25"/>
        </w:rPr>
        <w:t> </w:t>
      </w:r>
      <w:r>
        <w:rPr>
          <w:w w:val="105"/>
          <w:position w:val="16"/>
          <w:sz w:val="25"/>
        </w:rPr>
        <w:t>1 </w:t>
      </w:r>
      <w:r>
        <w:rPr>
          <w:w w:val="105"/>
          <w:sz w:val="25"/>
        </w:rPr>
        <w:t>BE</w:t>
      </w:r>
    </w:p>
    <w:p>
      <w:pPr>
        <w:spacing w:line="244" w:lineRule="exact" w:before="0"/>
        <w:ind w:left="709" w:right="0" w:firstLine="0"/>
        <w:jc w:val="left"/>
        <w:rPr>
          <w:sz w:val="25"/>
        </w:rPr>
      </w:pPr>
      <w:r>
        <w:rPr/>
        <w:pict>
          <v:line style="position:absolute;mso-position-horizontal-relative:page;mso-position-vertical-relative:paragraph;z-index:-766504" from="178.246078pt,-3.769183pt" to="186.03679pt,-3.769183pt" stroked="true" strokeweight=".610575pt" strokecolor="#000000">
            <v:stroke dashstyle="solid"/>
            <w10:wrap type="none"/>
          </v:line>
        </w:pict>
      </w:r>
      <w:r>
        <w:rPr>
          <w:w w:val="105"/>
          <w:sz w:val="25"/>
        </w:rPr>
        <w:t>2</w:t>
      </w:r>
    </w:p>
    <w:p>
      <w:pPr>
        <w:spacing w:after="0" w:line="244" w:lineRule="exact"/>
        <w:jc w:val="left"/>
        <w:rPr>
          <w:sz w:val="25"/>
        </w:rPr>
        <w:sectPr>
          <w:type w:val="continuous"/>
          <w:pgSz w:w="11910" w:h="16840"/>
          <w:pgMar w:top="900" w:bottom="280" w:left="1020" w:right="880"/>
          <w:cols w:num="2" w:equalWidth="0">
            <w:col w:w="1813" w:space="40"/>
            <w:col w:w="8157"/>
          </w:cols>
        </w:sectPr>
      </w:pPr>
    </w:p>
    <w:p>
      <w:pPr>
        <w:spacing w:before="121"/>
        <w:ind w:left="112" w:right="0" w:firstLine="0"/>
        <w:jc w:val="left"/>
        <w:rPr>
          <w:sz w:val="26"/>
        </w:rPr>
      </w:pPr>
      <w:r>
        <w:rPr>
          <w:sz w:val="26"/>
        </w:rPr>
        <w:t>Xét</w:t>
      </w:r>
    </w:p>
    <w:p>
      <w:pPr>
        <w:spacing w:before="102"/>
        <w:ind w:left="64" w:right="0" w:firstLine="0"/>
        <w:jc w:val="left"/>
        <w:rPr>
          <w:b/>
          <w:sz w:val="26"/>
        </w:rPr>
      </w:pPr>
      <w:r>
        <w:rPr/>
        <w:br w:type="column"/>
      </w:r>
      <w:r>
        <w:rPr>
          <w:rFonts w:ascii="Symbol" w:hAnsi="Symbol"/>
          <w:spacing w:val="-7"/>
          <w:w w:val="105"/>
          <w:sz w:val="26"/>
        </w:rPr>
        <w:t></w:t>
      </w:r>
      <w:r>
        <w:rPr>
          <w:spacing w:val="-7"/>
          <w:w w:val="105"/>
          <w:sz w:val="26"/>
        </w:rPr>
        <w:t>DBC</w:t>
      </w:r>
      <w:r>
        <w:rPr>
          <w:spacing w:val="-56"/>
          <w:w w:val="105"/>
          <w:sz w:val="26"/>
        </w:rPr>
        <w:t> </w:t>
      </w:r>
      <w:r>
        <w:rPr>
          <w:b/>
          <w:w w:val="105"/>
          <w:sz w:val="26"/>
        </w:rPr>
        <w:t>và</w:t>
      </w:r>
    </w:p>
    <w:p>
      <w:pPr>
        <w:spacing w:before="102"/>
        <w:ind w:left="61" w:right="0" w:firstLine="0"/>
        <w:jc w:val="left"/>
        <w:rPr>
          <w:sz w:val="26"/>
        </w:rPr>
      </w:pPr>
      <w:r>
        <w:rPr/>
        <w:br w:type="column"/>
      </w:r>
      <w:r>
        <w:rPr>
          <w:rFonts w:ascii="Symbol" w:hAnsi="Symbol"/>
          <w:sz w:val="26"/>
        </w:rPr>
        <w:t></w:t>
      </w:r>
      <w:r>
        <w:rPr>
          <w:sz w:val="26"/>
        </w:rPr>
        <w:t>ECB có:</w:t>
      </w:r>
    </w:p>
    <w:p>
      <w:pPr>
        <w:spacing w:after="0"/>
        <w:jc w:val="left"/>
        <w:rPr>
          <w:sz w:val="26"/>
        </w:rPr>
        <w:sectPr>
          <w:type w:val="continuous"/>
          <w:pgSz w:w="11910" w:h="16840"/>
          <w:pgMar w:top="900" w:bottom="280" w:left="1020" w:right="880"/>
          <w:cols w:num="3" w:equalWidth="0">
            <w:col w:w="488" w:space="40"/>
            <w:col w:w="1053" w:space="39"/>
            <w:col w:w="8390"/>
          </w:cols>
        </w:sectPr>
      </w:pPr>
    </w:p>
    <w:p>
      <w:pPr>
        <w:pStyle w:val="BodyText"/>
        <w:spacing w:before="6"/>
        <w:rPr>
          <w:sz w:val="9"/>
        </w:rPr>
      </w:pPr>
    </w:p>
    <w:p>
      <w:pPr>
        <w:spacing w:before="94"/>
        <w:ind w:left="145" w:right="0" w:firstLine="0"/>
        <w:jc w:val="left"/>
        <w:rPr>
          <w:sz w:val="26"/>
        </w:rPr>
      </w:pPr>
      <w:r>
        <w:rPr>
          <w:w w:val="105"/>
          <w:sz w:val="25"/>
        </w:rPr>
        <w:t>CBD </w:t>
      </w:r>
      <w:r>
        <w:rPr>
          <w:rFonts w:ascii="Symbol" w:hAnsi="Symbol"/>
          <w:w w:val="105"/>
          <w:sz w:val="25"/>
        </w:rPr>
        <w:t></w:t>
      </w:r>
      <w:r>
        <w:rPr>
          <w:w w:val="105"/>
          <w:sz w:val="25"/>
        </w:rPr>
        <w:t> BCE  </w:t>
      </w:r>
      <w:r>
        <w:rPr>
          <w:w w:val="105"/>
          <w:sz w:val="26"/>
        </w:rPr>
        <w:t>( cùng bằng 20</w:t>
      </w:r>
      <w:r>
        <w:rPr>
          <w:w w:val="105"/>
          <w:position w:val="12"/>
          <w:sz w:val="17"/>
        </w:rPr>
        <w:t>0</w:t>
      </w:r>
      <w:r>
        <w:rPr>
          <w:w w:val="105"/>
          <w:sz w:val="26"/>
        </w:rPr>
        <w:t>)</w:t>
      </w:r>
    </w:p>
    <w:p>
      <w:pPr>
        <w:spacing w:before="120"/>
        <w:ind w:left="112" w:right="0" w:firstLine="0"/>
        <w:jc w:val="left"/>
        <w:rPr>
          <w:sz w:val="26"/>
        </w:rPr>
      </w:pPr>
      <w:r>
        <w:rPr>
          <w:sz w:val="26"/>
        </w:rPr>
        <w:t>BC cạnh chung</w:t>
      </w:r>
    </w:p>
    <w:p>
      <w:pPr>
        <w:spacing w:before="182"/>
        <w:ind w:left="150" w:right="0" w:firstLine="0"/>
        <w:jc w:val="left"/>
        <w:rPr>
          <w:sz w:val="24"/>
        </w:rPr>
      </w:pPr>
      <w:r>
        <w:rPr>
          <w:w w:val="105"/>
          <w:sz w:val="25"/>
        </w:rPr>
        <w:t>DCB </w:t>
      </w:r>
      <w:r>
        <w:rPr>
          <w:rFonts w:ascii="Symbol" w:hAnsi="Symbol"/>
          <w:w w:val="105"/>
          <w:sz w:val="25"/>
        </w:rPr>
        <w:t></w:t>
      </w:r>
      <w:r>
        <w:rPr>
          <w:w w:val="105"/>
          <w:sz w:val="25"/>
        </w:rPr>
        <w:t> EBC </w:t>
      </w:r>
      <w:r>
        <w:rPr>
          <w:w w:val="105"/>
          <w:sz w:val="24"/>
        </w:rPr>
        <w:t>( cùng bằng 30</w:t>
      </w:r>
      <w:r>
        <w:rPr>
          <w:w w:val="105"/>
          <w:position w:val="11"/>
          <w:sz w:val="16"/>
        </w:rPr>
        <w:t>0</w:t>
      </w:r>
      <w:r>
        <w:rPr>
          <w:w w:val="105"/>
          <w:sz w:val="24"/>
        </w:rPr>
        <w:t>)</w:t>
      </w:r>
    </w:p>
    <w:p>
      <w:pPr>
        <w:spacing w:after="0"/>
        <w:jc w:val="left"/>
        <w:rPr>
          <w:sz w:val="24"/>
        </w:rPr>
        <w:sectPr>
          <w:type w:val="continuous"/>
          <w:pgSz w:w="11910" w:h="16840"/>
          <w:pgMar w:top="900" w:bottom="280" w:left="1020" w:right="880"/>
        </w:sectPr>
      </w:pPr>
    </w:p>
    <w:p>
      <w:pPr>
        <w:spacing w:before="164"/>
        <w:ind w:left="112" w:right="0" w:firstLine="0"/>
        <w:jc w:val="left"/>
        <w:rPr>
          <w:sz w:val="26"/>
        </w:rPr>
      </w:pPr>
      <w:r>
        <w:rPr>
          <w:sz w:val="26"/>
        </w:rPr>
        <w:t>Suy</w:t>
      </w:r>
      <w:r>
        <w:rPr>
          <w:spacing w:val="-4"/>
          <w:sz w:val="26"/>
        </w:rPr>
        <w:t> </w:t>
      </w:r>
      <w:r>
        <w:rPr>
          <w:sz w:val="26"/>
        </w:rPr>
        <w:t>ra</w:t>
      </w:r>
    </w:p>
    <w:p>
      <w:pPr>
        <w:spacing w:before="146"/>
        <w:ind w:left="65" w:right="0" w:firstLine="0"/>
        <w:jc w:val="left"/>
        <w:rPr>
          <w:b/>
          <w:sz w:val="26"/>
        </w:rPr>
      </w:pPr>
      <w:r>
        <w:rPr/>
        <w:br w:type="column"/>
      </w:r>
      <w:r>
        <w:rPr>
          <w:rFonts w:ascii="Symbol" w:hAnsi="Symbol"/>
          <w:spacing w:val="-8"/>
          <w:sz w:val="26"/>
        </w:rPr>
        <w:t></w:t>
      </w:r>
      <w:r>
        <w:rPr>
          <w:spacing w:val="-8"/>
          <w:sz w:val="26"/>
        </w:rPr>
        <w:t>DBC </w:t>
      </w:r>
      <w:r>
        <w:rPr>
          <w:b/>
          <w:sz w:val="26"/>
        </w:rPr>
        <w:t>=</w:t>
      </w:r>
    </w:p>
    <w:p>
      <w:pPr>
        <w:tabs>
          <w:tab w:pos="7635" w:val="left" w:leader="none"/>
        </w:tabs>
        <w:spacing w:before="146"/>
        <w:ind w:left="62" w:right="0" w:firstLine="0"/>
        <w:jc w:val="left"/>
        <w:rPr>
          <w:sz w:val="26"/>
        </w:rPr>
      </w:pPr>
      <w:r>
        <w:rPr/>
        <w:br w:type="column"/>
      </w:r>
      <w:r>
        <w:rPr>
          <w:rFonts w:ascii="Symbol" w:hAnsi="Symbol"/>
          <w:spacing w:val="-6"/>
          <w:sz w:val="26"/>
        </w:rPr>
        <w:t></w:t>
      </w:r>
      <w:r>
        <w:rPr>
          <w:spacing w:val="-6"/>
          <w:sz w:val="26"/>
        </w:rPr>
        <w:t>ECB</w:t>
      </w:r>
      <w:r>
        <w:rPr>
          <w:spacing w:val="32"/>
          <w:sz w:val="26"/>
        </w:rPr>
        <w:t> </w:t>
      </w:r>
      <w:r>
        <w:rPr>
          <w:b/>
          <w:sz w:val="26"/>
        </w:rPr>
        <w:t>(g-c-g)</w:t>
        <w:tab/>
      </w:r>
      <w:r>
        <w:rPr>
          <w:sz w:val="26"/>
        </w:rPr>
        <w:t>0.5đ</w:t>
      </w:r>
    </w:p>
    <w:p>
      <w:pPr>
        <w:spacing w:after="0"/>
        <w:jc w:val="left"/>
        <w:rPr>
          <w:sz w:val="26"/>
        </w:rPr>
        <w:sectPr>
          <w:type w:val="continuous"/>
          <w:pgSz w:w="11910" w:h="16840"/>
          <w:pgMar w:top="900" w:bottom="280" w:left="1020" w:right="880"/>
          <w:cols w:num="3" w:equalWidth="0">
            <w:col w:w="782" w:space="40"/>
            <w:col w:w="942" w:space="39"/>
            <w:col w:w="8207"/>
          </w:cols>
        </w:sectPr>
      </w:pPr>
    </w:p>
    <w:p>
      <w:pPr>
        <w:spacing w:before="88"/>
        <w:ind w:left="142" w:right="0" w:firstLine="0"/>
        <w:jc w:val="left"/>
        <w:rPr>
          <w:sz w:val="26"/>
        </w:rPr>
      </w:pPr>
      <w:r>
        <w:rPr>
          <w:rFonts w:ascii="Symbol" w:hAnsi="Symbol"/>
          <w:w w:val="105"/>
          <w:sz w:val="26"/>
        </w:rPr>
        <w:t></w:t>
      </w:r>
      <w:r>
        <w:rPr>
          <w:w w:val="105"/>
          <w:sz w:val="26"/>
        </w:rPr>
        <w:t> BD </w:t>
      </w:r>
      <w:r>
        <w:rPr>
          <w:rFonts w:ascii="Symbol" w:hAnsi="Symbol"/>
          <w:w w:val="105"/>
          <w:sz w:val="26"/>
        </w:rPr>
        <w:t></w:t>
      </w:r>
      <w:r>
        <w:rPr>
          <w:w w:val="105"/>
          <w:sz w:val="26"/>
        </w:rPr>
        <w:t> DE</w:t>
      </w:r>
    </w:p>
    <w:p>
      <w:pPr>
        <w:spacing w:line="411" w:lineRule="exact" w:before="179"/>
        <w:ind w:left="112" w:right="0" w:firstLine="0"/>
        <w:jc w:val="left"/>
        <w:rPr>
          <w:sz w:val="26"/>
        </w:rPr>
      </w:pPr>
      <w:r>
        <w:rPr/>
        <w:pict>
          <v:line style="position:absolute;mso-position-horizontal-relative:page;mso-position-vertical-relative:paragraph;z-index:-766480" from="110.445854pt,25.841799pt" to="118.20135pt,25.841799pt" stroked="true" strokeweight=".611475pt" strokecolor="#000000">
            <v:stroke dashstyle="solid"/>
            <w10:wrap type="none"/>
          </v:line>
        </w:pict>
      </w:r>
      <w:r>
        <w:rPr>
          <w:sz w:val="26"/>
        </w:rPr>
        <w:t>Mà  AC </w:t>
      </w:r>
      <w:r>
        <w:rPr>
          <w:rFonts w:ascii="Symbol" w:hAnsi="Symbol"/>
          <w:sz w:val="26"/>
        </w:rPr>
        <w:t></w:t>
      </w:r>
      <w:r>
        <w:rPr>
          <w:sz w:val="26"/>
        </w:rPr>
        <w:t> </w:t>
      </w:r>
      <w:r>
        <w:rPr>
          <w:position w:val="16"/>
          <w:sz w:val="26"/>
        </w:rPr>
        <w:t>1 </w:t>
      </w:r>
      <w:r>
        <w:rPr>
          <w:sz w:val="26"/>
        </w:rPr>
        <w:t>BD</w:t>
      </w:r>
    </w:p>
    <w:p>
      <w:pPr>
        <w:spacing w:line="250" w:lineRule="exact" w:before="0"/>
        <w:ind w:left="1205" w:right="0" w:firstLine="0"/>
        <w:jc w:val="left"/>
        <w:rPr>
          <w:sz w:val="26"/>
        </w:rPr>
      </w:pPr>
      <w:r>
        <w:rPr>
          <w:w w:val="101"/>
          <w:sz w:val="26"/>
        </w:rPr>
        <w:t>2</w:t>
      </w:r>
    </w:p>
    <w:p>
      <w:pPr>
        <w:spacing w:after="0" w:line="250" w:lineRule="exact"/>
        <w:jc w:val="left"/>
        <w:rPr>
          <w:sz w:val="26"/>
        </w:rPr>
        <w:sectPr>
          <w:type w:val="continuous"/>
          <w:pgSz w:w="11910" w:h="16840"/>
          <w:pgMar w:top="900" w:bottom="280" w:left="1020" w:right="880"/>
        </w:sectPr>
      </w:pPr>
    </w:p>
    <w:p>
      <w:pPr>
        <w:pStyle w:val="BodyText"/>
        <w:spacing w:before="5"/>
        <w:rPr>
          <w:sz w:val="25"/>
        </w:rPr>
      </w:pPr>
    </w:p>
    <w:p>
      <w:pPr>
        <w:spacing w:before="0"/>
        <w:ind w:left="112" w:right="0" w:firstLine="0"/>
        <w:jc w:val="left"/>
        <w:rPr>
          <w:sz w:val="26"/>
        </w:rPr>
      </w:pPr>
      <w:r>
        <w:rPr>
          <w:sz w:val="26"/>
        </w:rPr>
        <w:t>Suy</w:t>
      </w:r>
      <w:r>
        <w:rPr>
          <w:spacing w:val="-4"/>
          <w:sz w:val="26"/>
        </w:rPr>
        <w:t> </w:t>
      </w:r>
      <w:r>
        <w:rPr>
          <w:sz w:val="26"/>
        </w:rPr>
        <w:t>ra</w:t>
      </w:r>
    </w:p>
    <w:p>
      <w:pPr>
        <w:spacing w:line="404" w:lineRule="exact" w:before="143"/>
        <w:ind w:left="66" w:right="0" w:firstLine="0"/>
        <w:jc w:val="left"/>
        <w:rPr>
          <w:sz w:val="25"/>
        </w:rPr>
      </w:pPr>
      <w:r>
        <w:rPr/>
        <w:br w:type="column"/>
      </w:r>
      <w:r>
        <w:rPr>
          <w:spacing w:val="-4"/>
          <w:w w:val="105"/>
          <w:sz w:val="25"/>
        </w:rPr>
        <w:t>AC </w:t>
      </w:r>
      <w:r>
        <w:rPr>
          <w:rFonts w:ascii="Symbol" w:hAnsi="Symbol"/>
          <w:w w:val="105"/>
          <w:sz w:val="25"/>
        </w:rPr>
        <w:t></w:t>
      </w:r>
      <w:r>
        <w:rPr>
          <w:w w:val="105"/>
          <w:sz w:val="25"/>
        </w:rPr>
        <w:t> </w:t>
      </w:r>
      <w:r>
        <w:rPr>
          <w:w w:val="105"/>
          <w:position w:val="16"/>
          <w:sz w:val="25"/>
        </w:rPr>
        <w:t>1 </w:t>
      </w:r>
      <w:r>
        <w:rPr>
          <w:spacing w:val="-3"/>
          <w:w w:val="105"/>
          <w:sz w:val="25"/>
        </w:rPr>
        <w:t>BE</w:t>
      </w:r>
    </w:p>
    <w:p>
      <w:pPr>
        <w:spacing w:line="244" w:lineRule="exact" w:before="0"/>
        <w:ind w:left="710" w:right="0" w:firstLine="0"/>
        <w:jc w:val="left"/>
        <w:rPr>
          <w:sz w:val="25"/>
        </w:rPr>
      </w:pPr>
      <w:r>
        <w:rPr/>
        <w:pict>
          <v:line style="position:absolute;mso-position-horizontal-relative:page;mso-position-vertical-relative:paragraph;z-index:-766456" from="126.769196pt,-3.769017pt" to="134.553604pt,-3.769017pt" stroked="true" strokeweight=".610562pt" strokecolor="#000000">
            <v:stroke dashstyle="solid"/>
            <w10:wrap type="none"/>
          </v:line>
        </w:pict>
      </w:r>
      <w:r>
        <w:rPr>
          <w:w w:val="105"/>
          <w:sz w:val="25"/>
        </w:rPr>
        <w:t>2</w:t>
      </w:r>
    </w:p>
    <w:p>
      <w:pPr>
        <w:pStyle w:val="BodyText"/>
        <w:spacing w:before="5"/>
        <w:rPr>
          <w:sz w:val="25"/>
        </w:rPr>
      </w:pPr>
      <w:r>
        <w:rPr/>
        <w:br w:type="column"/>
      </w:r>
      <w:r>
        <w:rPr>
          <w:sz w:val="25"/>
        </w:rPr>
      </w:r>
    </w:p>
    <w:p>
      <w:pPr>
        <w:spacing w:before="0"/>
        <w:ind w:left="112" w:right="0" w:firstLine="0"/>
        <w:jc w:val="left"/>
        <w:rPr>
          <w:sz w:val="26"/>
        </w:rPr>
      </w:pPr>
      <w:r>
        <w:rPr>
          <w:sz w:val="26"/>
        </w:rPr>
        <w:t>0.5đ</w:t>
      </w:r>
    </w:p>
    <w:p>
      <w:pPr>
        <w:spacing w:after="0"/>
        <w:jc w:val="left"/>
        <w:rPr>
          <w:sz w:val="26"/>
        </w:rPr>
        <w:sectPr>
          <w:type w:val="continuous"/>
          <w:pgSz w:w="11910" w:h="16840"/>
          <w:pgMar w:top="900" w:bottom="280" w:left="1020" w:right="880"/>
          <w:cols w:num="3" w:equalWidth="0">
            <w:col w:w="782" w:space="40"/>
            <w:col w:w="1224" w:space="7280"/>
            <w:col w:w="684"/>
          </w:cols>
        </w:sectPr>
      </w:pPr>
    </w:p>
    <w:p>
      <w:pPr>
        <w:pStyle w:val="Heading8"/>
        <w:spacing w:before="64"/>
        <w:ind w:left="3809" w:right="3477"/>
      </w:pPr>
      <w:r>
        <w:rPr/>
        <w:t>ĐỀ SỐ 20</w:t>
      </w:r>
    </w:p>
    <w:p>
      <w:pPr>
        <w:spacing w:before="150"/>
        <w:ind w:left="212" w:right="0" w:firstLine="0"/>
        <w:jc w:val="left"/>
        <w:rPr>
          <w:b/>
          <w:sz w:val="28"/>
        </w:rPr>
      </w:pPr>
      <w:r>
        <w:rPr>
          <w:b/>
          <w:w w:val="156"/>
          <w:sz w:val="28"/>
        </w:rPr>
        <w:t> </w:t>
      </w:r>
      <w:r>
        <w:rPr>
          <w:b/>
          <w:w w:val="105"/>
          <w:sz w:val="28"/>
        </w:rPr>
        <w:t>ài 1: 2 ,5điểm</w:t>
      </w:r>
    </w:p>
    <w:p>
      <w:pPr>
        <w:pStyle w:val="BodyText"/>
        <w:tabs>
          <w:tab w:pos="8256" w:val="left" w:leader="none"/>
        </w:tabs>
        <w:spacing w:before="19"/>
        <w:ind w:left="1002"/>
        <w:rPr>
          <w:sz w:val="24"/>
        </w:rPr>
      </w:pPr>
      <w:r>
        <w:rPr/>
        <w:pict>
          <v:group style="position:absolute;margin-left:449.447327pt;margin-top:2.047991pt;width:17pt;height:13.05pt;mso-position-horizontal-relative:page;mso-position-vertical-relative:paragraph;z-index:-766432" coordorigin="8989,41" coordsize="340,261">
            <v:line style="position:absolute" from="8994,222" to="9031,204" stroked="true" strokeweight=".532234pt" strokecolor="#000000">
              <v:stroke dashstyle="solid"/>
            </v:line>
            <v:line style="position:absolute" from="9031,209" to="9083,290" stroked="true" strokeweight="1.128318pt" strokecolor="#000000">
              <v:stroke dashstyle="solid"/>
            </v:line>
            <v:shape style="position:absolute;left:131;top:15314;width:214;height:254" coordorigin="132,15314" coordsize="214,254" path="m9089,290l9159,47m9159,47l9329,47e" filled="false" stroked="true" strokeweight=".559012pt" strokecolor="#000000">
              <v:path arrowok="t"/>
              <v:stroke dashstyle="solid"/>
            </v:shape>
            <w10:wrap type="none"/>
          </v:group>
        </w:pict>
      </w:r>
      <w:r>
        <w:rPr/>
        <w:t>a Trong các số sau,số nào là số vô tỉ,số nào là sô hữu</w:t>
      </w:r>
      <w:r>
        <w:rPr>
          <w:spacing w:val="-17"/>
        </w:rPr>
        <w:t> </w:t>
      </w:r>
      <w:r>
        <w:rPr/>
        <w:t>tỉ:</w:t>
      </w:r>
      <w:r>
        <w:rPr>
          <w:spacing w:val="-1"/>
        </w:rPr>
        <w:t> </w:t>
      </w:r>
      <w:r>
        <w:rPr/>
        <w:t>0,25;</w:t>
        <w:tab/>
      </w:r>
      <w:r>
        <w:rPr>
          <w:sz w:val="24"/>
        </w:rPr>
        <w:t>2</w:t>
      </w:r>
    </w:p>
    <w:p>
      <w:pPr>
        <w:pStyle w:val="BodyText"/>
        <w:spacing w:before="10"/>
        <w:ind w:left="933"/>
      </w:pPr>
      <w:r>
        <w:rPr/>
        <w:pict>
          <v:line style="position:absolute;mso-position-horizontal-relative:page;mso-position-vertical-relative:paragraph;z-index:-766408" from="167.631241pt,3.146514pt" to="167.631241pt,17.751537pt" stroked="true" strokeweight=".488661pt" strokecolor="#000000">
            <v:stroke dashstyle="solid"/>
            <w10:wrap type="none"/>
          </v:line>
        </w:pict>
      </w:r>
      <w:r>
        <w:rPr/>
        <w:pict>
          <v:line style="position:absolute;mso-position-horizontal-relative:page;mso-position-vertical-relative:paragraph;z-index:-766384" from="175.538315pt,3.146514pt" to="175.538315pt,17.751537pt" stroked="true" strokeweight=".488661pt" strokecolor="#000000">
            <v:stroke dashstyle="solid"/>
            <w10:wrap type="none"/>
          </v:line>
        </w:pict>
      </w:r>
      <w:r>
        <w:rPr/>
        <w:t>b Tìm x biết  </w:t>
      </w:r>
      <w:r>
        <w:rPr>
          <w:i/>
          <w:sz w:val="24"/>
        </w:rPr>
        <w:t>x </w:t>
      </w:r>
      <w:r>
        <w:rPr/>
        <w:t>= 1</w:t>
      </w:r>
    </w:p>
    <w:p>
      <w:pPr>
        <w:pStyle w:val="BodyText"/>
        <w:spacing w:before="71"/>
        <w:ind w:left="933"/>
      </w:pPr>
      <w:r>
        <w:rPr/>
        <w:t>c/Tính: -3,45 – 0,  2  .Làm tròn kết quả đến chữ số thập phân thứ hai</w:t>
      </w:r>
    </w:p>
    <w:p>
      <w:pPr>
        <w:tabs>
          <w:tab w:pos="2071" w:val="left" w:leader="none"/>
        </w:tabs>
        <w:spacing w:before="22"/>
        <w:ind w:left="933" w:right="0" w:firstLine="0"/>
        <w:jc w:val="left"/>
        <w:rPr>
          <w:sz w:val="23"/>
        </w:rPr>
      </w:pPr>
      <w:r>
        <w:rPr/>
        <w:pict>
          <v:group style="position:absolute;margin-left:142.96022pt;margin-top:2.652251pt;width:19.1pt;height:12.7pt;mso-position-horizontal-relative:page;mso-position-vertical-relative:paragraph;z-index:-766360" coordorigin="2859,53" coordsize="382,254">
            <v:line style="position:absolute" from="2864,229" to="2895,212" stroked="true" strokeweight=".485514pt" strokecolor="#000000">
              <v:stroke dashstyle="solid"/>
            </v:line>
            <v:line style="position:absolute" from="2895,217" to="2939,297" stroked="true" strokeweight=".976193pt" strokecolor="#000000">
              <v:stroke dashstyle="solid"/>
            </v:line>
            <v:shape style="position:absolute;left:126;top:14206;width:300;height:256" coordorigin="126,14207" coordsize="300,256" path="m2944,297l3003,58m3003,58l3240,58e" filled="false" stroked="true" strokeweight=".492716pt" strokecolor="#000000">
              <v:path arrowok="t"/>
              <v:stroke dashstyle="solid"/>
            </v:shape>
            <w10:wrap type="none"/>
          </v:group>
        </w:pict>
      </w:r>
      <w:r>
        <w:rPr>
          <w:w w:val="105"/>
          <w:sz w:val="28"/>
        </w:rPr>
        <w:t>d/</w:t>
      </w:r>
      <w:r>
        <w:rPr>
          <w:spacing w:val="-17"/>
          <w:w w:val="105"/>
          <w:sz w:val="28"/>
        </w:rPr>
        <w:t> </w:t>
      </w:r>
      <w:r>
        <w:rPr>
          <w:w w:val="105"/>
          <w:sz w:val="28"/>
        </w:rPr>
        <w:t>Tính:</w:t>
        <w:tab/>
      </w:r>
      <w:r>
        <w:rPr>
          <w:spacing w:val="-3"/>
          <w:w w:val="105"/>
          <w:sz w:val="23"/>
        </w:rPr>
        <w:t>16 </w:t>
      </w:r>
      <w:r>
        <w:rPr>
          <w:rFonts w:ascii="Symbol" w:hAnsi="Symbol"/>
          <w:w w:val="105"/>
          <w:sz w:val="23"/>
        </w:rPr>
        <w:t></w:t>
      </w:r>
      <w:r>
        <w:rPr>
          <w:w w:val="105"/>
          <w:sz w:val="23"/>
        </w:rPr>
        <w:t> </w:t>
      </w:r>
      <w:r>
        <w:rPr>
          <w:spacing w:val="2"/>
          <w:w w:val="105"/>
          <w:sz w:val="23"/>
        </w:rPr>
        <w:t>5</w:t>
      </w:r>
      <w:r>
        <w:rPr>
          <w:spacing w:val="2"/>
          <w:w w:val="105"/>
          <w:position w:val="11"/>
          <w:sz w:val="13"/>
        </w:rPr>
        <w:t>2   </w:t>
      </w:r>
      <w:r>
        <w:rPr>
          <w:w w:val="105"/>
          <w:sz w:val="23"/>
        </w:rPr>
        <w:t>:</w:t>
      </w:r>
      <w:r>
        <w:rPr>
          <w:spacing w:val="-25"/>
          <w:w w:val="105"/>
          <w:sz w:val="23"/>
        </w:rPr>
        <w:t> </w:t>
      </w:r>
      <w:r>
        <w:rPr>
          <w:spacing w:val="-4"/>
          <w:w w:val="105"/>
          <w:sz w:val="23"/>
        </w:rPr>
        <w:t>(</w:t>
      </w:r>
      <w:r>
        <w:rPr>
          <w:rFonts w:ascii="Symbol" w:hAnsi="Symbol"/>
          <w:spacing w:val="-4"/>
          <w:w w:val="105"/>
          <w:sz w:val="23"/>
        </w:rPr>
        <w:t></w:t>
      </w:r>
      <w:r>
        <w:rPr>
          <w:spacing w:val="-4"/>
          <w:w w:val="105"/>
          <w:sz w:val="23"/>
        </w:rPr>
        <w:t>0,25)</w:t>
      </w:r>
    </w:p>
    <w:p>
      <w:pPr>
        <w:pStyle w:val="BodyText"/>
        <w:spacing w:before="32"/>
        <w:ind w:left="933"/>
      </w:pPr>
      <w:r>
        <w:rPr/>
        <w:t>e Cho hàm số y = f(x)= x+  .Tính f(0), f(-1)</w:t>
      </w:r>
    </w:p>
    <w:p>
      <w:pPr>
        <w:pStyle w:val="Heading8"/>
        <w:spacing w:line="319" w:lineRule="exact" w:before="4"/>
        <w:ind w:left="212"/>
        <w:jc w:val="left"/>
      </w:pPr>
      <w:r>
        <w:rPr>
          <w:w w:val="156"/>
        </w:rPr>
        <w:t> </w:t>
      </w:r>
      <w:r>
        <w:rPr>
          <w:w w:val="105"/>
        </w:rPr>
        <w:t>ài 2: 2 điểm</w:t>
      </w:r>
    </w:p>
    <w:p>
      <w:pPr>
        <w:pStyle w:val="BodyText"/>
        <w:spacing w:line="319" w:lineRule="exact"/>
        <w:ind w:left="933"/>
      </w:pPr>
      <w:r>
        <w:rPr/>
        <w:t>a Vẽ một hệ trục tọa độ Oxy và đánh   ấu điểm A( 2;3)</w:t>
      </w:r>
    </w:p>
    <w:p>
      <w:pPr>
        <w:pStyle w:val="BodyText"/>
        <w:ind w:left="212" w:right="257" w:firstLine="720"/>
      </w:pPr>
      <w:r>
        <w:rPr/>
        <w:t>b Cho biết 3 người làm cỏ trên một cánh đồng hết giờ.Hỏi 2 người làm cỏ (năng suất như nhau)trên cánh đồng đó hết bao nhiêu giờ?</w:t>
      </w:r>
    </w:p>
    <w:p>
      <w:pPr>
        <w:pStyle w:val="BodyText"/>
        <w:spacing w:before="9"/>
        <w:rPr>
          <w:sz w:val="20"/>
        </w:rPr>
      </w:pPr>
    </w:p>
    <w:p>
      <w:pPr>
        <w:spacing w:after="0"/>
        <w:rPr>
          <w:sz w:val="20"/>
        </w:rPr>
        <w:sectPr>
          <w:pgSz w:w="11910" w:h="16840"/>
          <w:pgMar w:top="340" w:bottom="280" w:left="920" w:right="400"/>
        </w:sectPr>
      </w:pPr>
    </w:p>
    <w:p>
      <w:pPr>
        <w:pStyle w:val="Heading8"/>
        <w:spacing w:before="89"/>
        <w:ind w:left="282"/>
        <w:jc w:val="left"/>
      </w:pPr>
      <w:r>
        <w:rPr>
          <w:w w:val="156"/>
        </w:rPr>
        <w:t> </w:t>
      </w:r>
      <w:r>
        <w:rPr>
          <w:w w:val="105"/>
        </w:rPr>
        <w:t>ài   : 1,5 điểm</w:t>
      </w:r>
    </w:p>
    <w:p>
      <w:pPr>
        <w:pStyle w:val="BodyText"/>
        <w:spacing w:line="254" w:lineRule="exact" w:before="18"/>
        <w:ind w:left="212"/>
      </w:pPr>
      <w:r>
        <w:rPr/>
        <w:t>Cho hình vẽ ,biết a    b,</w:t>
      </w:r>
    </w:p>
    <w:p>
      <w:pPr>
        <w:pStyle w:val="BodyText"/>
        <w:spacing w:before="8"/>
        <w:rPr>
          <w:sz w:val="35"/>
        </w:rPr>
      </w:pPr>
      <w:r>
        <w:rPr/>
        <w:br w:type="column"/>
      </w:r>
      <w:r>
        <w:rPr>
          <w:sz w:val="35"/>
        </w:rPr>
      </w:r>
    </w:p>
    <w:p>
      <w:pPr>
        <w:spacing w:line="274" w:lineRule="exact" w:before="0"/>
        <w:ind w:left="144" w:right="0" w:firstLine="0"/>
        <w:jc w:val="left"/>
        <w:rPr>
          <w:i/>
          <w:sz w:val="23"/>
        </w:rPr>
      </w:pPr>
      <w:r>
        <w:rPr>
          <w:i/>
          <w:spacing w:val="-5"/>
          <w:w w:val="106"/>
          <w:sz w:val="23"/>
        </w:rPr>
        <w:t>B</w:t>
      </w:r>
      <w:r>
        <w:rPr>
          <w:i/>
          <w:spacing w:val="-111"/>
          <w:w w:val="106"/>
          <w:sz w:val="23"/>
        </w:rPr>
        <w:t>A</w:t>
      </w:r>
      <w:r>
        <w:rPr>
          <w:spacing w:val="23"/>
          <w:w w:val="106"/>
          <w:position w:val="7"/>
          <w:sz w:val="23"/>
        </w:rPr>
        <w:t>ˆ</w:t>
      </w:r>
      <w:r>
        <w:rPr>
          <w:i/>
          <w:w w:val="106"/>
          <w:sz w:val="23"/>
        </w:rPr>
        <w:t>D</w:t>
      </w:r>
    </w:p>
    <w:p>
      <w:pPr>
        <w:pStyle w:val="BodyText"/>
        <w:spacing w:before="3"/>
        <w:rPr>
          <w:i/>
          <w:sz w:val="34"/>
        </w:rPr>
      </w:pPr>
      <w:r>
        <w:rPr/>
        <w:br w:type="column"/>
      </w:r>
      <w:r>
        <w:rPr>
          <w:i/>
          <w:sz w:val="34"/>
        </w:rPr>
      </w:r>
    </w:p>
    <w:p>
      <w:pPr>
        <w:tabs>
          <w:tab w:pos="1050" w:val="left" w:leader="none"/>
        </w:tabs>
        <w:spacing w:line="290" w:lineRule="exact" w:before="0"/>
        <w:ind w:left="143" w:right="0" w:firstLine="0"/>
        <w:jc w:val="left"/>
        <w:rPr>
          <w:sz w:val="28"/>
        </w:rPr>
      </w:pPr>
      <w:r>
        <w:rPr>
          <w:sz w:val="28"/>
        </w:rPr>
        <w:t>= 70</w:t>
      </w:r>
      <w:r>
        <w:rPr>
          <w:position w:val="13"/>
          <w:sz w:val="18"/>
        </w:rPr>
        <w:t>0</w:t>
      </w:r>
      <w:r>
        <w:rPr>
          <w:sz w:val="28"/>
        </w:rPr>
        <w:t>,</w:t>
        <w:tab/>
      </w:r>
      <w:r>
        <w:rPr>
          <w:i/>
          <w:spacing w:val="-44"/>
          <w:sz w:val="24"/>
        </w:rPr>
        <w:t>C</w:t>
      </w:r>
      <w:r>
        <w:rPr>
          <w:spacing w:val="-44"/>
          <w:position w:val="7"/>
          <w:sz w:val="24"/>
        </w:rPr>
        <w:t>ˆ    </w:t>
      </w:r>
      <w:r>
        <w:rPr>
          <w:sz w:val="28"/>
        </w:rPr>
        <w:t>=</w:t>
      </w:r>
      <w:r>
        <w:rPr>
          <w:spacing w:val="-9"/>
          <w:sz w:val="28"/>
        </w:rPr>
        <w:t> </w:t>
      </w:r>
      <w:r>
        <w:rPr>
          <w:sz w:val="28"/>
        </w:rPr>
        <w:t>90</w:t>
      </w:r>
      <w:r>
        <w:rPr>
          <w:position w:val="13"/>
          <w:sz w:val="18"/>
        </w:rPr>
        <w:t>0</w:t>
      </w:r>
      <w:r>
        <w:rPr>
          <w:sz w:val="28"/>
        </w:rPr>
        <w:t>.</w:t>
      </w:r>
    </w:p>
    <w:p>
      <w:pPr>
        <w:pStyle w:val="BodyText"/>
        <w:rPr>
          <w:sz w:val="24"/>
        </w:rPr>
      </w:pPr>
      <w:r>
        <w:rPr/>
        <w:br w:type="column"/>
      </w:r>
      <w:r>
        <w:rPr>
          <w:sz w:val="24"/>
        </w:rPr>
      </w:r>
    </w:p>
    <w:p>
      <w:pPr>
        <w:tabs>
          <w:tab w:pos="900" w:val="left" w:leader="none"/>
          <w:tab w:pos="1768" w:val="left" w:leader="none"/>
        </w:tabs>
        <w:spacing w:line="215" w:lineRule="exact" w:before="193"/>
        <w:ind w:left="212" w:right="0" w:firstLine="0"/>
        <w:jc w:val="left"/>
        <w:rPr>
          <w:rFonts w:ascii="VNI-WIN Sample Font"/>
          <w:sz w:val="18"/>
        </w:rPr>
      </w:pPr>
      <w:r>
        <w:rPr/>
        <w:pict>
          <v:group style="position:absolute;margin-left:439.665741pt;margin-top:-1.942848pt;width:108.45pt;height:81.75pt;mso-position-horizontal-relative:page;mso-position-vertical-relative:paragraph;z-index:-766240" coordorigin="8793,-39" coordsize="2169,1635">
            <v:shape style="position:absolute;left:9391;top:941;width:75;height:121" coordorigin="9391,942" coordsize="75,121" path="m9451,1062l9454,1051,9459,1040,9464,1029,9429,962,9407,957,9391,942,9391,957e" filled="false" stroked="true" strokeweight=".752991pt" strokecolor="#008000">
              <v:path arrowok="t"/>
              <v:stroke dashstyle="solid"/>
            </v:shape>
            <v:shape style="position:absolute;left:265;top:10420;width:2177;height:1632" coordorigin="265,10421" coordsize="2177,1632" path="m8793,1077l10888,1077m8808,446l10962,446m9744,-31l9157,1589e" filled="false" stroked="true" strokeweight=".752351pt" strokecolor="#000080">
              <v:path arrowok="t"/>
              <v:stroke dashstyle="solid"/>
            </v:shape>
            <v:line style="position:absolute" from="10499,-31" to="10499,1588" stroked="true" strokeweight=".753793pt" strokecolor="#000080">
              <v:stroke dashstyle="solid"/>
            </v:line>
            <v:shape style="position:absolute;left:1976;top:10780;width:121;height:122" coordorigin="1976,10780" coordsize="121,122" path="m10499,325l10619,325m10619,325l10619,446e" filled="false" stroked="true" strokeweight=".752351pt" strokecolor="#000080">
              <v:path arrowok="t"/>
              <v:stroke dashstyle="solid"/>
            </v:shape>
            <w10:wrap type="none"/>
          </v:group>
        </w:pict>
      </w:r>
      <w:r>
        <w:rPr>
          <w:rFonts w:ascii="VNI-WIN Sample Font"/>
          <w:position w:val="2"/>
          <w:sz w:val="18"/>
        </w:rPr>
        <w:t>a</w:t>
        <w:tab/>
      </w:r>
      <w:r>
        <w:rPr>
          <w:rFonts w:ascii="VNI-WIN Sample Font"/>
          <w:sz w:val="18"/>
        </w:rPr>
        <w:t>B</w:t>
        <w:tab/>
        <w:t>C</w:t>
      </w:r>
    </w:p>
    <w:p>
      <w:pPr>
        <w:spacing w:after="0" w:line="215" w:lineRule="exact"/>
        <w:jc w:val="left"/>
        <w:rPr>
          <w:rFonts w:ascii="VNI-WIN Sample Font"/>
          <w:sz w:val="18"/>
        </w:rPr>
        <w:sectPr>
          <w:type w:val="continuous"/>
          <w:pgSz w:w="11910" w:h="16840"/>
          <w:pgMar w:top="900" w:bottom="280" w:left="920" w:right="400"/>
          <w:cols w:num="4" w:equalWidth="0">
            <w:col w:w="2843" w:space="40"/>
            <w:col w:w="611" w:space="39"/>
            <w:col w:w="1933" w:space="2154"/>
            <w:col w:w="2970"/>
          </w:cols>
        </w:sectPr>
      </w:pPr>
    </w:p>
    <w:p>
      <w:pPr>
        <w:pStyle w:val="BodyText"/>
        <w:tabs>
          <w:tab w:pos="1710" w:val="left" w:leader="none"/>
        </w:tabs>
        <w:spacing w:line="303" w:lineRule="exact" w:before="86"/>
        <w:ind w:left="1298"/>
      </w:pPr>
      <w:r>
        <w:rPr/>
        <w:t>a/</w:t>
        <w:tab/>
      </w:r>
      <w:r>
        <w:rPr>
          <w:spacing w:val="-1"/>
        </w:rPr>
        <w:t>Góc</w:t>
      </w:r>
    </w:p>
    <w:p>
      <w:pPr>
        <w:spacing w:line="324" w:lineRule="exact" w:before="65"/>
        <w:ind w:left="72" w:right="0" w:firstLine="0"/>
        <w:jc w:val="left"/>
        <w:rPr>
          <w:i/>
          <w:sz w:val="23"/>
        </w:rPr>
      </w:pPr>
      <w:r>
        <w:rPr/>
        <w:br w:type="column"/>
      </w:r>
      <w:r>
        <w:rPr>
          <w:i/>
          <w:spacing w:val="-5"/>
          <w:w w:val="106"/>
          <w:sz w:val="23"/>
        </w:rPr>
        <w:t>B</w:t>
      </w:r>
      <w:r>
        <w:rPr>
          <w:i/>
          <w:spacing w:val="-110"/>
          <w:w w:val="106"/>
          <w:sz w:val="23"/>
        </w:rPr>
        <w:t>A</w:t>
      </w:r>
      <w:r>
        <w:rPr>
          <w:spacing w:val="23"/>
          <w:w w:val="106"/>
          <w:position w:val="7"/>
          <w:sz w:val="23"/>
        </w:rPr>
        <w:t>ˆ</w:t>
      </w:r>
      <w:r>
        <w:rPr>
          <w:i/>
          <w:w w:val="106"/>
          <w:sz w:val="23"/>
        </w:rPr>
        <w:t>D</w:t>
      </w:r>
    </w:p>
    <w:p>
      <w:pPr>
        <w:spacing w:line="155" w:lineRule="exact" w:before="0"/>
        <w:ind w:left="0" w:right="1836" w:firstLine="0"/>
        <w:jc w:val="right"/>
        <w:rPr>
          <w:rFonts w:ascii="VNI-WIN Sample Font"/>
          <w:sz w:val="18"/>
        </w:rPr>
      </w:pPr>
      <w:r>
        <w:rPr/>
        <w:br w:type="column"/>
      </w:r>
      <w:r>
        <w:rPr>
          <w:rFonts w:ascii="VNI-WIN Sample Font"/>
          <w:sz w:val="18"/>
        </w:rPr>
        <w:t>1</w:t>
      </w:r>
    </w:p>
    <w:p>
      <w:pPr>
        <w:pStyle w:val="BodyText"/>
        <w:spacing w:line="234" w:lineRule="exact"/>
        <w:ind w:left="213"/>
      </w:pPr>
      <w:r>
        <w:rPr>
          <w:w w:val="100"/>
        </w:rPr>
        <w:t>và</w:t>
      </w:r>
      <w:r>
        <w:rPr/>
        <w:t>  </w:t>
      </w:r>
      <w:r>
        <w:rPr>
          <w:spacing w:val="-26"/>
        </w:rPr>
        <w:t> </w:t>
      </w:r>
      <w:r>
        <w:rPr>
          <w:i/>
          <w:spacing w:val="-96"/>
          <w:w w:val="104"/>
          <w:sz w:val="23"/>
        </w:rPr>
        <w:t>B</w:t>
      </w:r>
      <w:r>
        <w:rPr>
          <w:spacing w:val="5"/>
          <w:w w:val="104"/>
          <w:position w:val="6"/>
          <w:sz w:val="23"/>
        </w:rPr>
        <w:t>ˆ</w:t>
      </w:r>
      <w:r>
        <w:rPr>
          <w:w w:val="100"/>
          <w:position w:val="-5"/>
          <w:sz w:val="13"/>
        </w:rPr>
        <w:t>1</w:t>
      </w:r>
      <w:r>
        <w:rPr>
          <w:position w:val="-5"/>
          <w:sz w:val="13"/>
        </w:rPr>
        <w:t>    </w:t>
      </w:r>
      <w:r>
        <w:rPr>
          <w:spacing w:val="0"/>
          <w:position w:val="-5"/>
          <w:sz w:val="13"/>
        </w:rPr>
        <w:t> </w:t>
      </w:r>
      <w:r>
        <w:rPr>
          <w:w w:val="100"/>
        </w:rPr>
        <w:t>là</w:t>
      </w:r>
      <w:r>
        <w:rPr/>
        <w:t> </w:t>
      </w:r>
      <w:r>
        <w:rPr>
          <w:w w:val="100"/>
        </w:rPr>
        <w:t>h</w:t>
      </w:r>
      <w:r>
        <w:rPr>
          <w:spacing w:val="-2"/>
          <w:w w:val="100"/>
        </w:rPr>
        <w:t>a</w:t>
      </w:r>
      <w:r>
        <w:rPr>
          <w:w w:val="100"/>
        </w:rPr>
        <w:t>i</w:t>
      </w:r>
      <w:r>
        <w:rPr>
          <w:spacing w:val="0"/>
        </w:rPr>
        <w:t> </w:t>
      </w:r>
      <w:r>
        <w:rPr>
          <w:w w:val="100"/>
        </w:rPr>
        <w:t>góc</w:t>
      </w:r>
      <w:r>
        <w:rPr>
          <w:spacing w:val="-1"/>
        </w:rPr>
        <w:t> </w:t>
      </w:r>
      <w:r>
        <w:rPr>
          <w:spacing w:val="-2"/>
          <w:w w:val="100"/>
        </w:rPr>
        <w:t>đ</w:t>
      </w:r>
      <w:r>
        <w:rPr>
          <w:w w:val="100"/>
        </w:rPr>
        <w:t>ồ</w:t>
      </w:r>
      <w:r>
        <w:rPr>
          <w:spacing w:val="-2"/>
          <w:w w:val="100"/>
        </w:rPr>
        <w:t>n</w:t>
      </w:r>
      <w:r>
        <w:rPr>
          <w:w w:val="100"/>
        </w:rPr>
        <w:t>g</w:t>
      </w:r>
      <w:r>
        <w:rPr>
          <w:spacing w:val="-3"/>
        </w:rPr>
        <w:t> </w:t>
      </w:r>
      <w:r>
        <w:rPr>
          <w:w w:val="100"/>
        </w:rPr>
        <w:t>vị</w:t>
      </w:r>
      <w:r>
        <w:rPr>
          <w:spacing w:val="-2"/>
        </w:rPr>
        <w:t> </w:t>
      </w:r>
      <w:r>
        <w:rPr>
          <w:w w:val="100"/>
        </w:rPr>
        <w:t>hay</w:t>
      </w:r>
      <w:r>
        <w:rPr>
          <w:spacing w:val="-4"/>
        </w:rPr>
        <w:t> </w:t>
      </w:r>
      <w:r>
        <w:rPr>
          <w:w w:val="100"/>
        </w:rPr>
        <w:t>tr</w:t>
      </w:r>
      <w:r>
        <w:rPr>
          <w:spacing w:val="0"/>
          <w:w w:val="100"/>
        </w:rPr>
        <w:t>o</w:t>
      </w:r>
      <w:r>
        <w:rPr>
          <w:spacing w:val="-2"/>
          <w:w w:val="100"/>
        </w:rPr>
        <w:t>n</w:t>
      </w:r>
      <w:r>
        <w:rPr>
          <w:w w:val="100"/>
        </w:rPr>
        <w:t>g</w:t>
      </w:r>
      <w:r>
        <w:rPr>
          <w:spacing w:val="0"/>
        </w:rPr>
        <w:t> </w:t>
      </w:r>
      <w:r>
        <w:rPr>
          <w:w w:val="100"/>
        </w:rPr>
        <w:t>c</w:t>
      </w:r>
      <w:r>
        <w:rPr>
          <w:spacing w:val="-2"/>
          <w:w w:val="100"/>
        </w:rPr>
        <w:t>ùn</w:t>
      </w:r>
      <w:r>
        <w:rPr>
          <w:w w:val="100"/>
        </w:rPr>
        <w:t>g</w:t>
      </w:r>
      <w:r>
        <w:rPr>
          <w:spacing w:val="0"/>
        </w:rPr>
        <w:t> </w:t>
      </w:r>
      <w:r>
        <w:rPr>
          <w:spacing w:val="-2"/>
          <w:w w:val="100"/>
        </w:rPr>
        <w:t>p</w:t>
      </w:r>
      <w:r>
        <w:rPr>
          <w:w w:val="100"/>
        </w:rPr>
        <w:t>h</w:t>
      </w:r>
      <w:r>
        <w:rPr>
          <w:spacing w:val="-2"/>
          <w:w w:val="100"/>
        </w:rPr>
        <w:t>í</w:t>
      </w:r>
      <w:r>
        <w:rPr>
          <w:w w:val="100"/>
        </w:rPr>
        <w:t>a</w:t>
      </w:r>
    </w:p>
    <w:p>
      <w:pPr>
        <w:spacing w:after="0" w:line="234" w:lineRule="exact"/>
        <w:sectPr>
          <w:type w:val="continuous"/>
          <w:pgSz w:w="11910" w:h="16840"/>
          <w:pgMar w:top="900" w:bottom="280" w:left="920" w:right="400"/>
          <w:cols w:num="3" w:equalWidth="0">
            <w:col w:w="2178" w:space="40"/>
            <w:col w:w="539" w:space="39"/>
            <w:col w:w="7794"/>
          </w:cols>
        </w:sectPr>
      </w:pPr>
    </w:p>
    <w:p>
      <w:pPr>
        <w:pStyle w:val="BodyText"/>
        <w:spacing w:before="70"/>
        <w:ind w:left="3602"/>
      </w:pPr>
      <w:r>
        <w:rPr/>
        <w:t>b Tính số đo góc</w:t>
      </w:r>
    </w:p>
    <w:p>
      <w:pPr>
        <w:spacing w:before="57"/>
        <w:ind w:left="74" w:right="0" w:firstLine="0"/>
        <w:jc w:val="left"/>
        <w:rPr>
          <w:sz w:val="14"/>
        </w:rPr>
      </w:pPr>
      <w:r>
        <w:rPr/>
        <w:br w:type="column"/>
      </w:r>
      <w:r>
        <w:rPr>
          <w:i/>
          <w:spacing w:val="-96"/>
          <w:w w:val="104"/>
          <w:position w:val="-5"/>
          <w:sz w:val="23"/>
        </w:rPr>
        <w:t>B</w:t>
      </w:r>
      <w:r>
        <w:rPr>
          <w:spacing w:val="5"/>
          <w:w w:val="104"/>
          <w:sz w:val="23"/>
        </w:rPr>
        <w:t>ˆ</w:t>
      </w:r>
      <w:r>
        <w:rPr>
          <w:w w:val="100"/>
          <w:position w:val="-11"/>
          <w:sz w:val="14"/>
        </w:rPr>
        <w:t>1</w:t>
      </w:r>
    </w:p>
    <w:p>
      <w:pPr>
        <w:tabs>
          <w:tab w:pos="2710" w:val="left" w:leader="none"/>
          <w:tab w:pos="3849" w:val="right" w:leader="none"/>
        </w:tabs>
        <w:spacing w:line="263" w:lineRule="exact" w:before="0"/>
        <w:ind w:left="1962" w:right="0" w:firstLine="0"/>
        <w:jc w:val="left"/>
        <w:rPr>
          <w:rFonts w:ascii="VNI-WIN Sample Font" w:hAnsi="VNI-WIN Sample Font"/>
          <w:sz w:val="18"/>
        </w:rPr>
      </w:pPr>
      <w:r>
        <w:rPr/>
        <w:br w:type="column"/>
      </w:r>
      <w:r>
        <w:rPr>
          <w:rFonts w:ascii="VNI-WIN Sample Font" w:hAnsi="VNI-WIN Sample Font"/>
          <w:position w:val="-4"/>
          <w:sz w:val="18"/>
        </w:rPr>
        <w:t>b</w:t>
        <w:tab/>
      </w:r>
      <w:r>
        <w:rPr>
          <w:rFonts w:ascii="VNI-WIN Sample Font" w:hAnsi="VNI-WIN Sample Font"/>
          <w:spacing w:val="-3"/>
          <w:sz w:val="18"/>
        </w:rPr>
        <w:t>70</w:t>
      </w:r>
      <w:r>
        <w:rPr>
          <w:rFonts w:ascii="Symbol" w:hAnsi="Symbol"/>
          <w:spacing w:val="-3"/>
          <w:sz w:val="18"/>
        </w:rPr>
        <w:t></w:t>
      </w:r>
      <w:r>
        <w:rPr>
          <w:rFonts w:ascii="Symbol" w:hAnsi="Symbol"/>
          <w:spacing w:val="-3"/>
          <w:position w:val="-2"/>
          <w:sz w:val="18"/>
        </w:rPr>
        <w:t></w:t>
      </w:r>
      <w:r>
        <w:rPr>
          <w:rFonts w:ascii="VNI-WIN Sample Font" w:hAnsi="VNI-WIN Sample Font"/>
          <w:position w:val="-2"/>
          <w:sz w:val="18"/>
        </w:rPr>
        <w:t>1</w:t>
      </w:r>
    </w:p>
    <w:p>
      <w:pPr>
        <w:tabs>
          <w:tab w:pos="3742" w:val="left" w:leader="none"/>
        </w:tabs>
        <w:spacing w:line="174" w:lineRule="exact" w:before="0"/>
        <w:ind w:left="2560" w:right="0" w:firstLine="0"/>
        <w:jc w:val="left"/>
        <w:rPr>
          <w:rFonts w:ascii="VNI-WIN Sample Font"/>
          <w:sz w:val="18"/>
        </w:rPr>
      </w:pPr>
      <w:r>
        <w:rPr>
          <w:rFonts w:ascii="VNI-WIN Sample Font"/>
          <w:sz w:val="18"/>
        </w:rPr>
        <w:t>A</w:t>
        <w:tab/>
        <w:t>D</w:t>
      </w:r>
    </w:p>
    <w:p>
      <w:pPr>
        <w:spacing w:after="0" w:line="174" w:lineRule="exact"/>
        <w:jc w:val="left"/>
        <w:rPr>
          <w:rFonts w:ascii="VNI-WIN Sample Font"/>
          <w:sz w:val="18"/>
        </w:rPr>
        <w:sectPr>
          <w:type w:val="continuous"/>
          <w:pgSz w:w="11910" w:h="16840"/>
          <w:pgMar w:top="900" w:bottom="280" w:left="920" w:right="400"/>
          <w:cols w:num="3" w:equalWidth="0">
            <w:col w:w="5494" w:space="40"/>
            <w:col w:w="283" w:space="39"/>
            <w:col w:w="4734"/>
          </w:cols>
        </w:sectPr>
      </w:pPr>
    </w:p>
    <w:p>
      <w:pPr>
        <w:pStyle w:val="BodyText"/>
        <w:spacing w:line="313" w:lineRule="exact"/>
        <w:ind w:left="2771" w:right="3899"/>
        <w:jc w:val="center"/>
      </w:pPr>
      <w:r>
        <w:rPr/>
        <w:pict>
          <v:group style="position:absolute;margin-left:152.760223pt;margin-top:622.388916pt;width:19.1pt;height:12.7pt;mso-position-horizontal-relative:page;mso-position-vertical-relative:page;z-index:-766312" coordorigin="3055,12448" coordsize="382,254">
            <v:line style="position:absolute" from="3060,12624" to="3091,12607" stroked="true" strokeweight=".485514pt" strokecolor="#000000">
              <v:stroke dashstyle="solid"/>
            </v:line>
            <v:line style="position:absolute" from="3091,12612" to="3135,12691" stroked="true" strokeweight=".976193pt" strokecolor="#000000">
              <v:stroke dashstyle="solid"/>
            </v:line>
            <v:shape style="position:absolute;left:126;top:16492;width:300;height:256" coordorigin="126,16492" coordsize="300,256" path="m3140,12691l3199,12453m3199,12453l3436,12453e" filled="false" stroked="true" strokeweight=".492716pt" strokecolor="#000000">
              <v:path arrowok="t"/>
              <v:stroke dashstyle="solid"/>
            </v:shape>
            <w10:wrap type="none"/>
          </v:group>
        </w:pict>
      </w:r>
      <w:r>
        <w:rPr/>
        <w:pict>
          <v:line style="position:absolute;mso-position-horizontal-relative:page;mso-position-vertical-relative:page;z-index:-766288" from="280.543488pt,630.925232pt" to="298.303198pt,630.925232pt" stroked="true" strokeweight=".491368pt" strokecolor="#000000">
            <v:stroke dashstyle="solid"/>
            <w10:wrap type="none"/>
          </v:line>
        </w:pict>
      </w:r>
      <w:r>
        <w:rPr/>
        <w:pict>
          <v:line style="position:absolute;mso-position-horizontal-relative:page;mso-position-vertical-relative:page;z-index:-766264" from="252.164246pt,749.72522pt" to="268.05561pt,749.72522pt" stroked="true" strokeweight=".491368pt" strokecolor="#000000">
            <v:stroke dashstyle="solid"/>
            <w10:wrap type="none"/>
          </v:line>
        </w:pict>
      </w:r>
      <w:r>
        <w:rPr/>
        <w:t>c/Vì sao b </w:t>
      </w:r>
      <w:r>
        <w:rPr>
          <w:rFonts w:ascii="Symbol" w:hAnsi="Symbol"/>
          <w:sz w:val="23"/>
        </w:rPr>
        <w:t></w:t>
      </w:r>
      <w:r>
        <w:rPr>
          <w:sz w:val="23"/>
        </w:rPr>
        <w:t> </w:t>
      </w:r>
      <w:r>
        <w:rPr/>
        <w:t>CD</w:t>
      </w:r>
    </w:p>
    <w:p>
      <w:pPr>
        <w:pStyle w:val="Heading8"/>
        <w:spacing w:before="2"/>
        <w:ind w:left="212"/>
        <w:jc w:val="left"/>
      </w:pPr>
      <w:r>
        <w:rPr>
          <w:w w:val="156"/>
        </w:rPr>
        <w:t> </w:t>
      </w:r>
      <w:r>
        <w:rPr>
          <w:w w:val="105"/>
        </w:rPr>
        <w:t>ài   :    điểm</w:t>
      </w:r>
    </w:p>
    <w:p>
      <w:pPr>
        <w:pStyle w:val="BodyText"/>
        <w:spacing w:line="237" w:lineRule="auto" w:before="2"/>
        <w:ind w:left="212"/>
      </w:pPr>
      <w:r>
        <w:rPr/>
        <w:t>Cho tam giác ABCvuông tại A, Vẽ AH </w:t>
      </w:r>
      <w:r>
        <w:rPr>
          <w:rFonts w:ascii="Symbol" w:hAnsi="Symbol"/>
          <w:sz w:val="23"/>
        </w:rPr>
        <w:t></w:t>
      </w:r>
      <w:r>
        <w:rPr>
          <w:sz w:val="23"/>
        </w:rPr>
        <w:t> </w:t>
      </w:r>
      <w:r>
        <w:rPr/>
        <w:t>BC tại H. Trên đường vuông góc với BC tại B lấy điểm D ( Không cùng nửa mặt phẳng bờ BC với điểm A) sao cho AH = BD.</w:t>
      </w:r>
    </w:p>
    <w:p>
      <w:pPr>
        <w:pStyle w:val="BodyText"/>
        <w:spacing w:line="320" w:lineRule="exact" w:before="6"/>
        <w:ind w:left="933" w:right="5909"/>
      </w:pPr>
      <w:r>
        <w:rPr/>
        <w:t>a/ Chứng minh </w:t>
      </w:r>
      <w:r>
        <w:rPr>
          <w:rFonts w:ascii="Symbol" w:hAnsi="Symbol"/>
          <w:position w:val="1"/>
          <w:sz w:val="27"/>
        </w:rPr>
        <w:t></w:t>
      </w:r>
      <w:r>
        <w:rPr>
          <w:position w:val="1"/>
          <w:sz w:val="27"/>
        </w:rPr>
        <w:t> </w:t>
      </w:r>
      <w:r>
        <w:rPr/>
        <w:t>AHB = </w:t>
      </w:r>
      <w:r>
        <w:rPr>
          <w:rFonts w:ascii="Symbol" w:hAnsi="Symbol"/>
          <w:sz w:val="23"/>
        </w:rPr>
        <w:t></w:t>
      </w:r>
      <w:r>
        <w:rPr>
          <w:sz w:val="23"/>
        </w:rPr>
        <w:t> </w:t>
      </w:r>
      <w:r>
        <w:rPr/>
        <w:t>DBH. b Chứng minh AB  DH.</w:t>
      </w:r>
    </w:p>
    <w:p>
      <w:pPr>
        <w:spacing w:line="345" w:lineRule="exact" w:before="0"/>
        <w:ind w:left="933" w:right="0" w:firstLine="0"/>
        <w:jc w:val="left"/>
        <w:rPr>
          <w:sz w:val="28"/>
        </w:rPr>
      </w:pPr>
      <w:r>
        <w:rPr>
          <w:w w:val="104"/>
          <w:sz w:val="28"/>
        </w:rPr>
        <w:t>c </w:t>
      </w:r>
      <w:r>
        <w:rPr>
          <w:spacing w:val="0"/>
          <w:sz w:val="28"/>
        </w:rPr>
        <w:t> </w:t>
      </w:r>
      <w:r>
        <w:rPr>
          <w:w w:val="100"/>
          <w:sz w:val="28"/>
        </w:rPr>
        <w:t>B</w:t>
      </w:r>
      <w:r>
        <w:rPr>
          <w:spacing w:val="-2"/>
          <w:w w:val="100"/>
          <w:sz w:val="28"/>
        </w:rPr>
        <w:t>i</w:t>
      </w:r>
      <w:r>
        <w:rPr>
          <w:w w:val="100"/>
          <w:sz w:val="28"/>
        </w:rPr>
        <w:t>ết</w:t>
      </w:r>
      <w:r>
        <w:rPr>
          <w:sz w:val="28"/>
        </w:rPr>
        <w:t>  </w:t>
      </w:r>
      <w:r>
        <w:rPr>
          <w:w w:val="100"/>
          <w:sz w:val="28"/>
        </w:rPr>
        <w:t>B</w:t>
      </w:r>
      <w:r>
        <w:rPr>
          <w:spacing w:val="-16"/>
          <w:sz w:val="28"/>
        </w:rPr>
        <w:t> </w:t>
      </w:r>
      <w:r>
        <w:rPr>
          <w:i/>
          <w:spacing w:val="-105"/>
          <w:w w:val="102"/>
          <w:sz w:val="23"/>
        </w:rPr>
        <w:t>A</w:t>
      </w:r>
      <w:r>
        <w:rPr>
          <w:w w:val="102"/>
          <w:position w:val="7"/>
          <w:sz w:val="23"/>
        </w:rPr>
        <w:t>ˆ</w:t>
      </w:r>
      <w:r>
        <w:rPr>
          <w:spacing w:val="2"/>
          <w:position w:val="7"/>
          <w:sz w:val="23"/>
        </w:rPr>
        <w:t> </w:t>
      </w:r>
      <w:r>
        <w:rPr>
          <w:w w:val="100"/>
          <w:sz w:val="28"/>
        </w:rPr>
        <w:t>H</w:t>
      </w:r>
      <w:r>
        <w:rPr>
          <w:spacing w:val="-1"/>
          <w:sz w:val="28"/>
        </w:rPr>
        <w:t> </w:t>
      </w:r>
      <w:r>
        <w:rPr>
          <w:w w:val="100"/>
          <w:sz w:val="28"/>
        </w:rPr>
        <w:t>=</w:t>
      </w:r>
      <w:r>
        <w:rPr>
          <w:spacing w:val="-1"/>
          <w:sz w:val="28"/>
        </w:rPr>
        <w:t> </w:t>
      </w:r>
      <w:r>
        <w:rPr>
          <w:w w:val="100"/>
          <w:sz w:val="28"/>
        </w:rPr>
        <w:t>3</w:t>
      </w:r>
      <w:r>
        <w:rPr>
          <w:spacing w:val="1"/>
          <w:w w:val="100"/>
          <w:sz w:val="28"/>
        </w:rPr>
        <w:t>5</w:t>
      </w:r>
      <w:r>
        <w:rPr>
          <w:position w:val="13"/>
          <w:sz w:val="18"/>
        </w:rPr>
        <w:t>0 </w:t>
      </w:r>
      <w:r>
        <w:rPr>
          <w:spacing w:val="-20"/>
          <w:position w:val="13"/>
          <w:sz w:val="18"/>
        </w:rPr>
        <w:t> </w:t>
      </w:r>
      <w:r>
        <w:rPr>
          <w:w w:val="100"/>
          <w:sz w:val="28"/>
        </w:rPr>
        <w:t>.</w:t>
      </w:r>
      <w:r>
        <w:rPr>
          <w:spacing w:val="-1"/>
          <w:sz w:val="28"/>
        </w:rPr>
        <w:t> </w:t>
      </w:r>
      <w:r>
        <w:rPr>
          <w:spacing w:val="-2"/>
          <w:w w:val="100"/>
          <w:sz w:val="28"/>
        </w:rPr>
        <w:t>Tí</w:t>
      </w:r>
      <w:r>
        <w:rPr>
          <w:w w:val="100"/>
          <w:sz w:val="28"/>
        </w:rPr>
        <w:t>nh</w:t>
      </w:r>
      <w:r>
        <w:rPr>
          <w:sz w:val="28"/>
        </w:rPr>
        <w:t>  </w:t>
      </w:r>
      <w:r>
        <w:rPr>
          <w:w w:val="100"/>
          <w:sz w:val="28"/>
        </w:rPr>
        <w:t>A</w:t>
      </w:r>
      <w:r>
        <w:rPr>
          <w:spacing w:val="-44"/>
          <w:sz w:val="28"/>
        </w:rPr>
        <w:t> </w:t>
      </w:r>
      <w:r>
        <w:rPr>
          <w:i/>
          <w:spacing w:val="-87"/>
          <w:w w:val="97"/>
          <w:sz w:val="24"/>
        </w:rPr>
        <w:t>C</w:t>
      </w:r>
      <w:r>
        <w:rPr>
          <w:w w:val="97"/>
          <w:position w:val="7"/>
          <w:sz w:val="24"/>
        </w:rPr>
        <w:t>ˆ</w:t>
      </w:r>
      <w:r>
        <w:rPr>
          <w:spacing w:val="-3"/>
          <w:position w:val="7"/>
          <w:sz w:val="24"/>
        </w:rPr>
        <w:t> </w:t>
      </w:r>
      <w:r>
        <w:rPr>
          <w:spacing w:val="-1"/>
          <w:w w:val="100"/>
          <w:sz w:val="28"/>
        </w:rPr>
        <w:t>B?</w:t>
      </w:r>
    </w:p>
    <w:p>
      <w:pPr>
        <w:spacing w:before="273"/>
        <w:ind w:left="2433" w:right="0" w:firstLine="0"/>
        <w:jc w:val="left"/>
        <w:rPr>
          <w:sz w:val="24"/>
        </w:rPr>
      </w:pPr>
      <w:r>
        <w:rPr>
          <w:sz w:val="24"/>
        </w:rPr>
        <w:t>---------------------------------------------------------------------</w:t>
      </w:r>
    </w:p>
    <w:p>
      <w:pPr>
        <w:pStyle w:val="BodyText"/>
        <w:rPr>
          <w:sz w:val="26"/>
        </w:rPr>
      </w:pPr>
    </w:p>
    <w:p>
      <w:pPr>
        <w:pStyle w:val="BodyText"/>
        <w:rPr>
          <w:sz w:val="26"/>
        </w:rPr>
      </w:pPr>
    </w:p>
    <w:p>
      <w:pPr>
        <w:pStyle w:val="BodyText"/>
        <w:spacing w:before="4"/>
        <w:rPr>
          <w:sz w:val="20"/>
        </w:rPr>
      </w:pPr>
    </w:p>
    <w:p>
      <w:pPr>
        <w:spacing w:before="1" w:after="3"/>
        <w:ind w:left="3809" w:right="3480" w:firstLine="0"/>
        <w:jc w:val="center"/>
        <w:rPr>
          <w:b/>
          <w:sz w:val="24"/>
        </w:rPr>
      </w:pPr>
      <w:r>
        <w:rPr/>
        <w:pict>
          <v:group style="position:absolute;margin-left:192.747345pt;margin-top:41.386791pt;width:17pt;height:13.05pt;mso-position-horizontal-relative:page;mso-position-vertical-relative:paragraph;z-index:-766336" coordorigin="3855,828" coordsize="340,261">
            <v:line style="position:absolute" from="3860,1009" to="3897,991" stroked="true" strokeweight=".532234pt" strokecolor="#000000">
              <v:stroke dashstyle="solid"/>
            </v:line>
            <v:line style="position:absolute" from="3897,995" to="3949,1077" stroked="true" strokeweight="1.128318pt" strokecolor="#000000">
              <v:stroke dashstyle="solid"/>
            </v:line>
            <v:shape style="position:absolute;left:131;top:6860;width:214;height:254" coordorigin="132,6861" coordsize="214,254" path="m3955,1077l4025,834m4025,834l4195,834e" filled="false" stroked="true" strokeweight=".559012pt" strokecolor="#000000">
              <v:path arrowok="t"/>
              <v:stroke dashstyle="solid"/>
            </v:shape>
            <w10:wrap type="none"/>
          </v:group>
        </w:pict>
      </w:r>
      <w:r>
        <w:rPr>
          <w:b/>
          <w:sz w:val="24"/>
        </w:rPr>
        <w:t>ĐÁP ÁN</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8"/>
        <w:gridCol w:w="7741"/>
        <w:gridCol w:w="1440"/>
      </w:tblGrid>
      <w:tr>
        <w:trPr>
          <w:trHeight w:val="480" w:hRule="atLeast"/>
        </w:trPr>
        <w:tc>
          <w:tcPr>
            <w:tcW w:w="1188" w:type="dxa"/>
          </w:tcPr>
          <w:p>
            <w:pPr>
              <w:pStyle w:val="TableParagraph"/>
              <w:spacing w:line="298" w:lineRule="exact"/>
              <w:ind w:left="107"/>
              <w:rPr>
                <w:b/>
                <w:sz w:val="26"/>
              </w:rPr>
            </w:pPr>
            <w:r>
              <w:rPr>
                <w:b/>
                <w:sz w:val="26"/>
              </w:rPr>
              <w:t>Bài/câu</w:t>
            </w:r>
          </w:p>
        </w:tc>
        <w:tc>
          <w:tcPr>
            <w:tcW w:w="7741" w:type="dxa"/>
          </w:tcPr>
          <w:p>
            <w:pPr>
              <w:pStyle w:val="TableParagraph"/>
              <w:spacing w:line="298" w:lineRule="exact"/>
              <w:ind w:left="108"/>
              <w:rPr>
                <w:b/>
                <w:sz w:val="26"/>
              </w:rPr>
            </w:pPr>
            <w:r>
              <w:rPr>
                <w:b/>
                <w:sz w:val="26"/>
              </w:rPr>
              <w:t>Đáp án</w:t>
            </w:r>
          </w:p>
        </w:tc>
        <w:tc>
          <w:tcPr>
            <w:tcW w:w="1440" w:type="dxa"/>
          </w:tcPr>
          <w:p>
            <w:pPr>
              <w:pStyle w:val="TableParagraph"/>
              <w:spacing w:line="298" w:lineRule="exact"/>
              <w:ind w:left="108"/>
              <w:rPr>
                <w:b/>
                <w:sz w:val="26"/>
              </w:rPr>
            </w:pPr>
            <w:r>
              <w:rPr>
                <w:b/>
                <w:sz w:val="26"/>
              </w:rPr>
              <w:t>Điểm</w:t>
            </w:r>
          </w:p>
        </w:tc>
      </w:tr>
      <w:tr>
        <w:trPr>
          <w:trHeight w:val="620" w:hRule="atLeast"/>
        </w:trPr>
        <w:tc>
          <w:tcPr>
            <w:tcW w:w="1188" w:type="dxa"/>
          </w:tcPr>
          <w:p>
            <w:pPr>
              <w:pStyle w:val="TableParagraph"/>
              <w:spacing w:line="298" w:lineRule="exact"/>
              <w:ind w:left="107"/>
              <w:rPr>
                <w:b/>
                <w:sz w:val="26"/>
              </w:rPr>
            </w:pPr>
            <w:r>
              <w:rPr>
                <w:b/>
                <w:sz w:val="26"/>
              </w:rPr>
              <w:t>Bài 1 :</w:t>
            </w:r>
          </w:p>
        </w:tc>
        <w:tc>
          <w:tcPr>
            <w:tcW w:w="7741" w:type="dxa"/>
          </w:tcPr>
          <w:p>
            <w:pPr>
              <w:pStyle w:val="TableParagraph"/>
              <w:tabs>
                <w:tab w:pos="1829" w:val="left" w:leader="none"/>
              </w:tabs>
              <w:spacing w:before="61"/>
              <w:ind w:left="108"/>
              <w:rPr>
                <w:sz w:val="24"/>
              </w:rPr>
            </w:pPr>
            <w:r>
              <w:rPr>
                <w:sz w:val="24"/>
              </w:rPr>
              <w:t>Câu a: Số</w:t>
            </w:r>
            <w:r>
              <w:rPr>
                <w:spacing w:val="-1"/>
                <w:sz w:val="24"/>
              </w:rPr>
              <w:t> </w:t>
            </w:r>
            <w:r>
              <w:rPr>
                <w:sz w:val="24"/>
              </w:rPr>
              <w:t>vô</w:t>
            </w:r>
            <w:r>
              <w:rPr>
                <w:spacing w:val="-1"/>
                <w:sz w:val="24"/>
              </w:rPr>
              <w:t> </w:t>
            </w:r>
            <w:r>
              <w:rPr>
                <w:sz w:val="24"/>
              </w:rPr>
              <w:t>tỉ</w:t>
              <w:tab/>
              <w:t>2</w:t>
            </w:r>
          </w:p>
          <w:p>
            <w:pPr>
              <w:pStyle w:val="TableParagraph"/>
              <w:spacing w:line="264" w:lineRule="exact"/>
              <w:ind w:left="768"/>
              <w:rPr>
                <w:sz w:val="24"/>
              </w:rPr>
            </w:pPr>
            <w:r>
              <w:rPr>
                <w:sz w:val="24"/>
              </w:rPr>
              <w:t>Số hữu tỉ  0,25</w:t>
            </w:r>
          </w:p>
        </w:tc>
        <w:tc>
          <w:tcPr>
            <w:tcW w:w="1440" w:type="dxa"/>
          </w:tcPr>
          <w:p>
            <w:pPr>
              <w:pStyle w:val="TableParagraph"/>
              <w:spacing w:before="27"/>
              <w:ind w:left="449"/>
              <w:rPr>
                <w:sz w:val="24"/>
              </w:rPr>
            </w:pPr>
            <w:r>
              <w:rPr>
                <w:sz w:val="24"/>
              </w:rPr>
              <w:t>0,25đ</w:t>
            </w:r>
          </w:p>
          <w:p>
            <w:pPr>
              <w:pStyle w:val="TableParagraph"/>
              <w:ind w:left="449"/>
              <w:rPr>
                <w:sz w:val="24"/>
              </w:rPr>
            </w:pPr>
            <w:r>
              <w:rPr>
                <w:sz w:val="24"/>
              </w:rPr>
              <w:t>0,25đ</w:t>
            </w:r>
          </w:p>
        </w:tc>
      </w:tr>
      <w:tr>
        <w:trPr>
          <w:trHeight w:val="580" w:hRule="atLeast"/>
        </w:trPr>
        <w:tc>
          <w:tcPr>
            <w:tcW w:w="1188" w:type="dxa"/>
          </w:tcPr>
          <w:p>
            <w:pPr>
              <w:pStyle w:val="TableParagraph"/>
              <w:rPr>
                <w:sz w:val="26"/>
              </w:rPr>
            </w:pPr>
          </w:p>
        </w:tc>
        <w:tc>
          <w:tcPr>
            <w:tcW w:w="7741" w:type="dxa"/>
          </w:tcPr>
          <w:p>
            <w:pPr>
              <w:pStyle w:val="TableParagraph"/>
              <w:tabs>
                <w:tab w:pos="1341" w:val="left" w:leader="none"/>
              </w:tabs>
              <w:ind w:left="768" w:right="5940" w:hanging="660"/>
              <w:rPr>
                <w:sz w:val="24"/>
              </w:rPr>
            </w:pPr>
            <w:r>
              <w:rPr>
                <w:sz w:val="24"/>
              </w:rPr>
              <w:t>Câu</w:t>
            </w:r>
            <w:r>
              <w:rPr>
                <w:spacing w:val="-1"/>
                <w:sz w:val="24"/>
              </w:rPr>
              <w:t> </w:t>
            </w:r>
            <w:r>
              <w:rPr>
                <w:sz w:val="24"/>
              </w:rPr>
              <w:t>b:</w:t>
              <w:tab/>
              <w:tab/>
              <w:t>x=1 Hoặc</w:t>
            </w:r>
            <w:r>
              <w:rPr>
                <w:spacing w:val="-4"/>
                <w:sz w:val="24"/>
              </w:rPr>
              <w:t> </w:t>
            </w:r>
            <w:r>
              <w:rPr>
                <w:sz w:val="24"/>
              </w:rPr>
              <w:t>x=-1</w:t>
            </w:r>
          </w:p>
        </w:tc>
        <w:tc>
          <w:tcPr>
            <w:tcW w:w="1440" w:type="dxa"/>
          </w:tcPr>
          <w:p>
            <w:pPr>
              <w:pStyle w:val="TableParagraph"/>
              <w:spacing w:line="291" w:lineRule="exact"/>
              <w:ind w:left="427"/>
              <w:rPr>
                <w:sz w:val="26"/>
              </w:rPr>
            </w:pPr>
            <w:r>
              <w:rPr>
                <w:sz w:val="26"/>
              </w:rPr>
              <w:t>0,25đ</w:t>
            </w:r>
          </w:p>
          <w:p>
            <w:pPr>
              <w:pStyle w:val="TableParagraph"/>
              <w:spacing w:line="285" w:lineRule="exact" w:before="1"/>
              <w:ind w:left="427"/>
              <w:rPr>
                <w:sz w:val="26"/>
              </w:rPr>
            </w:pPr>
            <w:r>
              <w:rPr>
                <w:sz w:val="26"/>
              </w:rPr>
              <w:t>0,25đ</w:t>
            </w:r>
          </w:p>
        </w:tc>
      </w:tr>
      <w:tr>
        <w:trPr>
          <w:trHeight w:val="580" w:hRule="atLeast"/>
        </w:trPr>
        <w:tc>
          <w:tcPr>
            <w:tcW w:w="1188" w:type="dxa"/>
          </w:tcPr>
          <w:p>
            <w:pPr>
              <w:pStyle w:val="TableParagraph"/>
              <w:rPr>
                <w:sz w:val="26"/>
              </w:rPr>
            </w:pPr>
          </w:p>
        </w:tc>
        <w:tc>
          <w:tcPr>
            <w:tcW w:w="7741" w:type="dxa"/>
          </w:tcPr>
          <w:p>
            <w:pPr>
              <w:pStyle w:val="TableParagraph"/>
              <w:spacing w:line="270" w:lineRule="exact"/>
              <w:ind w:left="108"/>
              <w:rPr>
                <w:sz w:val="24"/>
              </w:rPr>
            </w:pPr>
            <w:r>
              <w:rPr>
                <w:sz w:val="24"/>
              </w:rPr>
              <w:t>Câu c: kq =-3,576</w:t>
            </w:r>
          </w:p>
          <w:p>
            <w:pPr>
              <w:pStyle w:val="TableParagraph"/>
              <w:ind w:left="770"/>
              <w:rPr>
                <w:sz w:val="24"/>
              </w:rPr>
            </w:pPr>
            <w:r>
              <w:rPr>
                <w:sz w:val="24"/>
              </w:rPr>
              <w:t>Làm tròn – 3,58</w:t>
            </w:r>
          </w:p>
        </w:tc>
        <w:tc>
          <w:tcPr>
            <w:tcW w:w="1440" w:type="dxa"/>
          </w:tcPr>
          <w:p>
            <w:pPr>
              <w:pStyle w:val="TableParagraph"/>
              <w:spacing w:line="293" w:lineRule="exact"/>
              <w:ind w:left="427"/>
              <w:rPr>
                <w:sz w:val="26"/>
              </w:rPr>
            </w:pPr>
            <w:r>
              <w:rPr>
                <w:sz w:val="26"/>
              </w:rPr>
              <w:t>0,25đ</w:t>
            </w:r>
          </w:p>
          <w:p>
            <w:pPr>
              <w:pStyle w:val="TableParagraph"/>
              <w:spacing w:line="287" w:lineRule="exact"/>
              <w:ind w:left="427"/>
              <w:rPr>
                <w:sz w:val="26"/>
              </w:rPr>
            </w:pPr>
            <w:r>
              <w:rPr>
                <w:sz w:val="26"/>
              </w:rPr>
              <w:t>0,25đ</w:t>
            </w:r>
          </w:p>
        </w:tc>
      </w:tr>
      <w:tr>
        <w:trPr>
          <w:trHeight w:val="880" w:hRule="atLeast"/>
        </w:trPr>
        <w:tc>
          <w:tcPr>
            <w:tcW w:w="1188" w:type="dxa"/>
          </w:tcPr>
          <w:p>
            <w:pPr>
              <w:pStyle w:val="TableParagraph"/>
              <w:rPr>
                <w:sz w:val="26"/>
              </w:rPr>
            </w:pPr>
          </w:p>
        </w:tc>
        <w:tc>
          <w:tcPr>
            <w:tcW w:w="7741" w:type="dxa"/>
          </w:tcPr>
          <w:p>
            <w:pPr>
              <w:pStyle w:val="TableParagraph"/>
              <w:tabs>
                <w:tab w:pos="974" w:val="left" w:leader="none"/>
              </w:tabs>
              <w:spacing w:line="376" w:lineRule="exact" w:before="11"/>
              <w:ind w:left="108"/>
              <w:rPr>
                <w:sz w:val="23"/>
              </w:rPr>
            </w:pPr>
            <w:r>
              <w:rPr>
                <w:w w:val="105"/>
                <w:sz w:val="24"/>
              </w:rPr>
              <w:t>Câu</w:t>
            </w:r>
            <w:r>
              <w:rPr>
                <w:spacing w:val="-10"/>
                <w:w w:val="105"/>
                <w:sz w:val="24"/>
              </w:rPr>
              <w:t> </w:t>
            </w:r>
            <w:r>
              <w:rPr>
                <w:w w:val="105"/>
                <w:sz w:val="24"/>
              </w:rPr>
              <w:t>d:</w:t>
              <w:tab/>
            </w:r>
            <w:r>
              <w:rPr>
                <w:spacing w:val="-3"/>
                <w:w w:val="105"/>
                <w:sz w:val="23"/>
              </w:rPr>
              <w:t>16 </w:t>
            </w:r>
            <w:r>
              <w:rPr>
                <w:rFonts w:ascii="Symbol" w:hAnsi="Symbol"/>
                <w:w w:val="105"/>
                <w:sz w:val="23"/>
              </w:rPr>
              <w:t></w:t>
            </w:r>
            <w:r>
              <w:rPr>
                <w:w w:val="105"/>
                <w:sz w:val="23"/>
              </w:rPr>
              <w:t> </w:t>
            </w:r>
            <w:r>
              <w:rPr>
                <w:spacing w:val="2"/>
                <w:w w:val="105"/>
                <w:sz w:val="23"/>
              </w:rPr>
              <w:t>5</w:t>
            </w:r>
            <w:r>
              <w:rPr>
                <w:spacing w:val="2"/>
                <w:w w:val="105"/>
                <w:position w:val="11"/>
                <w:sz w:val="13"/>
              </w:rPr>
              <w:t>2  </w:t>
            </w:r>
            <w:r>
              <w:rPr>
                <w:w w:val="105"/>
                <w:sz w:val="23"/>
              </w:rPr>
              <w:t>: </w:t>
            </w:r>
            <w:r>
              <w:rPr>
                <w:spacing w:val="-4"/>
                <w:w w:val="105"/>
                <w:sz w:val="23"/>
              </w:rPr>
              <w:t>(</w:t>
            </w:r>
            <w:r>
              <w:rPr>
                <w:rFonts w:ascii="Symbol" w:hAnsi="Symbol"/>
                <w:spacing w:val="-4"/>
                <w:w w:val="105"/>
                <w:sz w:val="23"/>
              </w:rPr>
              <w:t></w:t>
            </w:r>
            <w:r>
              <w:rPr>
                <w:spacing w:val="-4"/>
                <w:w w:val="105"/>
                <w:sz w:val="23"/>
              </w:rPr>
              <w:t>0,25) </w:t>
            </w:r>
            <w:r>
              <w:rPr>
                <w:w w:val="105"/>
                <w:sz w:val="24"/>
              </w:rPr>
              <w:t>= 4+25:</w:t>
            </w:r>
            <w:r>
              <w:rPr>
                <w:spacing w:val="-8"/>
                <w:w w:val="105"/>
                <w:sz w:val="24"/>
              </w:rPr>
              <w:t> </w:t>
            </w:r>
            <w:r>
              <w:rPr>
                <w:w w:val="105"/>
                <w:position w:val="15"/>
                <w:sz w:val="23"/>
              </w:rPr>
              <w:t>25</w:t>
            </w:r>
          </w:p>
          <w:p>
            <w:pPr>
              <w:pStyle w:val="TableParagraph"/>
              <w:spacing w:line="221" w:lineRule="exact"/>
              <w:ind w:right="596"/>
              <w:jc w:val="center"/>
              <w:rPr>
                <w:sz w:val="23"/>
              </w:rPr>
            </w:pPr>
            <w:r>
              <w:rPr>
                <w:sz w:val="23"/>
              </w:rPr>
              <w:t>100</w:t>
            </w:r>
          </w:p>
          <w:p>
            <w:pPr>
              <w:pStyle w:val="TableParagraph"/>
              <w:spacing w:line="268" w:lineRule="exact"/>
              <w:ind w:left="2568"/>
              <w:rPr>
                <w:sz w:val="24"/>
              </w:rPr>
            </w:pPr>
            <w:r>
              <w:rPr>
                <w:sz w:val="24"/>
              </w:rPr>
              <w:t>= 104</w:t>
            </w:r>
          </w:p>
        </w:tc>
        <w:tc>
          <w:tcPr>
            <w:tcW w:w="1440" w:type="dxa"/>
          </w:tcPr>
          <w:p>
            <w:pPr>
              <w:pStyle w:val="TableParagraph"/>
              <w:spacing w:line="291" w:lineRule="exact"/>
              <w:ind w:left="394"/>
              <w:rPr>
                <w:sz w:val="26"/>
              </w:rPr>
            </w:pPr>
            <w:r>
              <w:rPr>
                <w:sz w:val="26"/>
              </w:rPr>
              <w:t>0,25 đ</w:t>
            </w:r>
          </w:p>
          <w:p>
            <w:pPr>
              <w:pStyle w:val="TableParagraph"/>
              <w:spacing w:line="298" w:lineRule="exact"/>
              <w:ind w:left="394"/>
              <w:rPr>
                <w:sz w:val="26"/>
              </w:rPr>
            </w:pPr>
            <w:r>
              <w:rPr>
                <w:sz w:val="26"/>
              </w:rPr>
              <w:t>0,25 đ</w:t>
            </w:r>
          </w:p>
        </w:tc>
      </w:tr>
      <w:tr>
        <w:trPr>
          <w:trHeight w:val="580" w:hRule="atLeast"/>
        </w:trPr>
        <w:tc>
          <w:tcPr>
            <w:tcW w:w="1188" w:type="dxa"/>
          </w:tcPr>
          <w:p>
            <w:pPr>
              <w:pStyle w:val="TableParagraph"/>
              <w:rPr>
                <w:sz w:val="26"/>
              </w:rPr>
            </w:pPr>
          </w:p>
        </w:tc>
        <w:tc>
          <w:tcPr>
            <w:tcW w:w="7741" w:type="dxa"/>
          </w:tcPr>
          <w:p>
            <w:pPr>
              <w:pStyle w:val="TableParagraph"/>
              <w:spacing w:line="268" w:lineRule="exact"/>
              <w:ind w:left="108"/>
              <w:rPr>
                <w:sz w:val="24"/>
              </w:rPr>
            </w:pPr>
            <w:r>
              <w:rPr>
                <w:sz w:val="24"/>
              </w:rPr>
              <w:t>Câu e: f(0)= 1</w:t>
            </w:r>
          </w:p>
          <w:p>
            <w:pPr>
              <w:pStyle w:val="TableParagraph"/>
              <w:ind w:left="768"/>
              <w:rPr>
                <w:sz w:val="24"/>
              </w:rPr>
            </w:pPr>
            <w:r>
              <w:rPr>
                <w:sz w:val="24"/>
              </w:rPr>
              <w:t>f(-1)=0</w:t>
            </w:r>
          </w:p>
        </w:tc>
        <w:tc>
          <w:tcPr>
            <w:tcW w:w="1440" w:type="dxa"/>
          </w:tcPr>
          <w:p>
            <w:pPr>
              <w:pStyle w:val="TableParagraph"/>
              <w:spacing w:line="291" w:lineRule="exact"/>
              <w:ind w:left="394"/>
              <w:rPr>
                <w:sz w:val="26"/>
              </w:rPr>
            </w:pPr>
            <w:r>
              <w:rPr>
                <w:sz w:val="26"/>
              </w:rPr>
              <w:t>0,25 đ</w:t>
            </w:r>
          </w:p>
          <w:p>
            <w:pPr>
              <w:pStyle w:val="TableParagraph"/>
              <w:spacing w:line="287" w:lineRule="exact"/>
              <w:ind w:left="394"/>
              <w:rPr>
                <w:sz w:val="26"/>
              </w:rPr>
            </w:pPr>
            <w:r>
              <w:rPr>
                <w:sz w:val="26"/>
              </w:rPr>
              <w:t>0,25 đ</w:t>
            </w:r>
          </w:p>
        </w:tc>
      </w:tr>
      <w:tr>
        <w:trPr>
          <w:trHeight w:val="280" w:hRule="atLeast"/>
        </w:trPr>
        <w:tc>
          <w:tcPr>
            <w:tcW w:w="1188" w:type="dxa"/>
          </w:tcPr>
          <w:p>
            <w:pPr>
              <w:pStyle w:val="TableParagraph"/>
              <w:spacing w:line="280" w:lineRule="exact"/>
              <w:ind w:left="107"/>
              <w:rPr>
                <w:b/>
                <w:sz w:val="26"/>
              </w:rPr>
            </w:pPr>
            <w:r>
              <w:rPr>
                <w:b/>
                <w:sz w:val="26"/>
              </w:rPr>
              <w:t>Bài 2 :</w:t>
            </w:r>
          </w:p>
        </w:tc>
        <w:tc>
          <w:tcPr>
            <w:tcW w:w="7741" w:type="dxa"/>
          </w:tcPr>
          <w:p>
            <w:pPr>
              <w:pStyle w:val="TableParagraph"/>
              <w:spacing w:line="268" w:lineRule="exact"/>
              <w:ind w:left="108"/>
              <w:rPr>
                <w:sz w:val="24"/>
              </w:rPr>
            </w:pPr>
            <w:r>
              <w:rPr>
                <w:sz w:val="24"/>
              </w:rPr>
              <w:t>Câu a :Biểu   iễn</w:t>
            </w:r>
            <w:r>
              <w:rPr>
                <w:spacing w:val="56"/>
                <w:sz w:val="24"/>
              </w:rPr>
              <w:t> </w:t>
            </w:r>
            <w:r>
              <w:rPr>
                <w:sz w:val="24"/>
              </w:rPr>
              <w:t>đúng</w:t>
            </w:r>
          </w:p>
        </w:tc>
        <w:tc>
          <w:tcPr>
            <w:tcW w:w="1440" w:type="dxa"/>
          </w:tcPr>
          <w:p>
            <w:pPr>
              <w:pStyle w:val="TableParagraph"/>
              <w:spacing w:line="280" w:lineRule="exact"/>
              <w:ind w:left="9"/>
              <w:jc w:val="center"/>
              <w:rPr>
                <w:sz w:val="26"/>
              </w:rPr>
            </w:pPr>
            <w:r>
              <w:rPr>
                <w:sz w:val="26"/>
              </w:rPr>
              <w:t>1 đ</w:t>
            </w:r>
          </w:p>
        </w:tc>
      </w:tr>
      <w:tr>
        <w:trPr>
          <w:trHeight w:val="1440" w:hRule="atLeast"/>
        </w:trPr>
        <w:tc>
          <w:tcPr>
            <w:tcW w:w="1188" w:type="dxa"/>
          </w:tcPr>
          <w:p>
            <w:pPr>
              <w:pStyle w:val="TableParagraph"/>
              <w:rPr>
                <w:sz w:val="26"/>
              </w:rPr>
            </w:pPr>
          </w:p>
        </w:tc>
        <w:tc>
          <w:tcPr>
            <w:tcW w:w="7741" w:type="dxa"/>
          </w:tcPr>
          <w:p>
            <w:pPr>
              <w:pStyle w:val="TableParagraph"/>
              <w:ind w:left="708" w:right="2796" w:hanging="600"/>
              <w:rPr>
                <w:sz w:val="24"/>
              </w:rPr>
            </w:pPr>
            <w:r>
              <w:rPr>
                <w:w w:val="110"/>
                <w:sz w:val="24"/>
              </w:rPr>
              <w:t>Câu</w:t>
            </w:r>
            <w:r>
              <w:rPr>
                <w:spacing w:val="-27"/>
                <w:w w:val="110"/>
                <w:sz w:val="24"/>
              </w:rPr>
              <w:t> </w:t>
            </w:r>
            <w:r>
              <w:rPr>
                <w:w w:val="110"/>
                <w:sz w:val="24"/>
              </w:rPr>
              <w:t>b:</w:t>
            </w:r>
            <w:r>
              <w:rPr>
                <w:spacing w:val="-17"/>
                <w:w w:val="110"/>
                <w:sz w:val="24"/>
              </w:rPr>
              <w:t> </w:t>
            </w:r>
            <w:r>
              <w:rPr>
                <w:w w:val="110"/>
                <w:sz w:val="24"/>
              </w:rPr>
              <w:t>ọi</w:t>
            </w:r>
            <w:r>
              <w:rPr>
                <w:spacing w:val="-27"/>
                <w:w w:val="110"/>
                <w:sz w:val="24"/>
              </w:rPr>
              <w:t> </w:t>
            </w:r>
            <w:r>
              <w:rPr>
                <w:w w:val="110"/>
                <w:sz w:val="24"/>
              </w:rPr>
              <w:t>thời</w:t>
            </w:r>
            <w:r>
              <w:rPr>
                <w:spacing w:val="-27"/>
                <w:w w:val="110"/>
                <w:sz w:val="24"/>
              </w:rPr>
              <w:t> </w:t>
            </w:r>
            <w:r>
              <w:rPr>
                <w:w w:val="110"/>
                <w:sz w:val="24"/>
              </w:rPr>
              <w:t>gian</w:t>
            </w:r>
            <w:r>
              <w:rPr>
                <w:spacing w:val="-27"/>
                <w:w w:val="110"/>
                <w:sz w:val="24"/>
              </w:rPr>
              <w:t> </w:t>
            </w:r>
            <w:r>
              <w:rPr>
                <w:w w:val="110"/>
                <w:sz w:val="24"/>
              </w:rPr>
              <w:t>làm</w:t>
            </w:r>
            <w:r>
              <w:rPr>
                <w:spacing w:val="-26"/>
                <w:w w:val="110"/>
                <w:sz w:val="24"/>
              </w:rPr>
              <w:t> </w:t>
            </w:r>
            <w:r>
              <w:rPr>
                <w:w w:val="110"/>
                <w:sz w:val="24"/>
              </w:rPr>
              <w:t>cỏ</w:t>
            </w:r>
            <w:r>
              <w:rPr>
                <w:spacing w:val="-27"/>
                <w:w w:val="110"/>
                <w:sz w:val="24"/>
              </w:rPr>
              <w:t> </w:t>
            </w:r>
            <w:r>
              <w:rPr>
                <w:w w:val="110"/>
                <w:sz w:val="24"/>
              </w:rPr>
              <w:t>của</w:t>
            </w:r>
            <w:r>
              <w:rPr>
                <w:spacing w:val="25"/>
                <w:w w:val="110"/>
                <w:sz w:val="24"/>
              </w:rPr>
              <w:t> </w:t>
            </w:r>
            <w:r>
              <w:rPr>
                <w:w w:val="110"/>
                <w:sz w:val="24"/>
              </w:rPr>
              <w:t>2</w:t>
            </w:r>
            <w:r>
              <w:rPr>
                <w:spacing w:val="-27"/>
                <w:w w:val="110"/>
                <w:sz w:val="24"/>
              </w:rPr>
              <w:t> </w:t>
            </w:r>
            <w:r>
              <w:rPr>
                <w:w w:val="110"/>
                <w:sz w:val="24"/>
              </w:rPr>
              <w:t>người</w:t>
            </w:r>
            <w:r>
              <w:rPr>
                <w:spacing w:val="-27"/>
                <w:w w:val="110"/>
                <w:sz w:val="24"/>
              </w:rPr>
              <w:t> </w:t>
            </w:r>
            <w:r>
              <w:rPr>
                <w:w w:val="110"/>
                <w:sz w:val="24"/>
              </w:rPr>
              <w:t>là</w:t>
            </w:r>
            <w:r>
              <w:rPr>
                <w:spacing w:val="-28"/>
                <w:w w:val="110"/>
                <w:sz w:val="24"/>
              </w:rPr>
              <w:t> </w:t>
            </w:r>
            <w:r>
              <w:rPr>
                <w:w w:val="110"/>
                <w:sz w:val="24"/>
              </w:rPr>
              <w:t>x(giờ) Theo đề bài ta có: 3. =</w:t>
            </w:r>
            <w:r>
              <w:rPr>
                <w:spacing w:val="-10"/>
                <w:w w:val="110"/>
                <w:sz w:val="24"/>
              </w:rPr>
              <w:t> </w:t>
            </w:r>
            <w:r>
              <w:rPr>
                <w:w w:val="110"/>
                <w:sz w:val="24"/>
              </w:rPr>
              <w:t>2x</w:t>
            </w:r>
          </w:p>
          <w:p>
            <w:pPr>
              <w:pStyle w:val="TableParagraph"/>
              <w:spacing w:line="376" w:lineRule="exact" w:before="27"/>
              <w:ind w:left="1788"/>
              <w:rPr>
                <w:sz w:val="23"/>
              </w:rPr>
            </w:pPr>
            <w:r>
              <w:rPr>
                <w:w w:val="105"/>
                <w:sz w:val="24"/>
              </w:rPr>
              <w:t>Suy ra: x= </w:t>
            </w:r>
            <w:r>
              <w:rPr>
                <w:w w:val="105"/>
                <w:position w:val="15"/>
                <w:sz w:val="23"/>
              </w:rPr>
              <w:t>3.6 </w:t>
            </w:r>
            <w:r>
              <w:rPr>
                <w:rFonts w:ascii="Symbol" w:hAnsi="Symbol"/>
                <w:w w:val="105"/>
                <w:sz w:val="23"/>
              </w:rPr>
              <w:t></w:t>
            </w:r>
            <w:r>
              <w:rPr>
                <w:w w:val="105"/>
                <w:sz w:val="23"/>
              </w:rPr>
              <w:t> 1,5</w:t>
            </w:r>
          </w:p>
          <w:p>
            <w:pPr>
              <w:pStyle w:val="TableParagraph"/>
              <w:spacing w:line="222" w:lineRule="exact"/>
              <w:ind w:right="1768"/>
              <w:jc w:val="center"/>
              <w:rPr>
                <w:sz w:val="23"/>
              </w:rPr>
            </w:pPr>
            <w:r>
              <w:rPr>
                <w:w w:val="105"/>
                <w:sz w:val="23"/>
              </w:rPr>
              <w:t>12</w:t>
            </w:r>
          </w:p>
          <w:p>
            <w:pPr>
              <w:pStyle w:val="TableParagraph"/>
              <w:spacing w:line="261" w:lineRule="exact"/>
              <w:ind w:right="1884"/>
              <w:jc w:val="center"/>
              <w:rPr>
                <w:sz w:val="24"/>
              </w:rPr>
            </w:pPr>
            <w:r>
              <w:rPr>
                <w:w w:val="110"/>
                <w:sz w:val="24"/>
              </w:rPr>
              <w:t>Vậy : thời gian của 2 người làm cỏ là ,5 giờ</w:t>
            </w:r>
          </w:p>
        </w:tc>
        <w:tc>
          <w:tcPr>
            <w:tcW w:w="1440" w:type="dxa"/>
          </w:tcPr>
          <w:p>
            <w:pPr>
              <w:pStyle w:val="TableParagraph"/>
              <w:spacing w:before="114"/>
              <w:ind w:left="394"/>
              <w:rPr>
                <w:sz w:val="26"/>
              </w:rPr>
            </w:pPr>
            <w:r>
              <w:rPr>
                <w:sz w:val="26"/>
              </w:rPr>
              <w:t>0,25 đ</w:t>
            </w:r>
          </w:p>
          <w:p>
            <w:pPr>
              <w:pStyle w:val="TableParagraph"/>
              <w:ind w:left="459"/>
              <w:rPr>
                <w:sz w:val="26"/>
              </w:rPr>
            </w:pPr>
            <w:r>
              <w:rPr>
                <w:sz w:val="26"/>
              </w:rPr>
              <w:t>0,5 đ</w:t>
            </w:r>
          </w:p>
          <w:p>
            <w:pPr>
              <w:pStyle w:val="TableParagraph"/>
              <w:spacing w:before="11"/>
              <w:rPr>
                <w:b/>
                <w:sz w:val="25"/>
              </w:rPr>
            </w:pPr>
          </w:p>
          <w:p>
            <w:pPr>
              <w:pStyle w:val="TableParagraph"/>
              <w:ind w:left="394"/>
              <w:rPr>
                <w:sz w:val="26"/>
              </w:rPr>
            </w:pPr>
            <w:r>
              <w:rPr>
                <w:sz w:val="26"/>
              </w:rPr>
              <w:t>0,25 đ</w:t>
            </w:r>
          </w:p>
        </w:tc>
      </w:tr>
    </w:tbl>
    <w:p>
      <w:pPr>
        <w:spacing w:after="0"/>
        <w:rPr>
          <w:sz w:val="26"/>
        </w:rPr>
        <w:sectPr>
          <w:type w:val="continuous"/>
          <w:pgSz w:w="11910" w:h="16840"/>
          <w:pgMar w:top="900" w:bottom="280" w:left="920" w:right="40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8"/>
        <w:gridCol w:w="7741"/>
        <w:gridCol w:w="1440"/>
      </w:tblGrid>
      <w:tr>
        <w:trPr>
          <w:trHeight w:val="580" w:hRule="atLeast"/>
        </w:trPr>
        <w:tc>
          <w:tcPr>
            <w:tcW w:w="1188" w:type="dxa"/>
          </w:tcPr>
          <w:p>
            <w:pPr>
              <w:pStyle w:val="TableParagraph"/>
              <w:spacing w:before="9"/>
              <w:rPr>
                <w:b/>
                <w:sz w:val="25"/>
              </w:rPr>
            </w:pPr>
          </w:p>
          <w:p>
            <w:pPr>
              <w:pStyle w:val="TableParagraph"/>
              <w:spacing w:line="280" w:lineRule="exact"/>
              <w:ind w:left="107"/>
              <w:rPr>
                <w:b/>
                <w:sz w:val="26"/>
              </w:rPr>
            </w:pPr>
            <w:r>
              <w:rPr>
                <w:b/>
                <w:sz w:val="26"/>
              </w:rPr>
              <w:t>Bài 3:</w:t>
            </w:r>
          </w:p>
        </w:tc>
        <w:tc>
          <w:tcPr>
            <w:tcW w:w="7741" w:type="dxa"/>
          </w:tcPr>
          <w:p>
            <w:pPr>
              <w:pStyle w:val="TableParagraph"/>
              <w:spacing w:line="268" w:lineRule="exact"/>
              <w:ind w:left="108"/>
              <w:rPr>
                <w:sz w:val="24"/>
              </w:rPr>
            </w:pPr>
            <w:r>
              <w:rPr>
                <w:sz w:val="24"/>
              </w:rPr>
              <w:t>Câu a: Trả lời đúng</w:t>
            </w:r>
          </w:p>
        </w:tc>
        <w:tc>
          <w:tcPr>
            <w:tcW w:w="1440" w:type="dxa"/>
          </w:tcPr>
          <w:p>
            <w:pPr>
              <w:pStyle w:val="TableParagraph"/>
              <w:spacing w:line="291" w:lineRule="exact"/>
              <w:ind w:left="432"/>
              <w:rPr>
                <w:sz w:val="26"/>
              </w:rPr>
            </w:pPr>
            <w:r>
              <w:rPr>
                <w:sz w:val="26"/>
              </w:rPr>
              <w:t>0,5đ</w:t>
            </w:r>
          </w:p>
        </w:tc>
      </w:tr>
      <w:tr>
        <w:trPr>
          <w:trHeight w:val="560" w:hRule="atLeast"/>
        </w:trPr>
        <w:tc>
          <w:tcPr>
            <w:tcW w:w="1188" w:type="dxa"/>
          </w:tcPr>
          <w:p>
            <w:pPr>
              <w:pStyle w:val="TableParagraph"/>
              <w:rPr>
                <w:sz w:val="26"/>
              </w:rPr>
            </w:pPr>
          </w:p>
        </w:tc>
        <w:tc>
          <w:tcPr>
            <w:tcW w:w="7741" w:type="dxa"/>
          </w:tcPr>
          <w:p>
            <w:pPr>
              <w:pStyle w:val="TableParagraph"/>
              <w:spacing w:line="103" w:lineRule="exact" w:before="2"/>
              <w:ind w:left="108"/>
              <w:rPr>
                <w:sz w:val="24"/>
              </w:rPr>
            </w:pPr>
            <w:r>
              <w:rPr>
                <w:sz w:val="24"/>
              </w:rPr>
              <w:t>C</w:t>
            </w:r>
            <w:r>
              <w:rPr>
                <w:spacing w:val="-1"/>
                <w:sz w:val="24"/>
              </w:rPr>
              <w:t>â</w:t>
            </w:r>
            <w:r>
              <w:rPr>
                <w:sz w:val="24"/>
              </w:rPr>
              <w:t>u b:Tính đún</w:t>
            </w:r>
            <w:r>
              <w:rPr>
                <w:spacing w:val="-3"/>
                <w:sz w:val="24"/>
              </w:rPr>
              <w:t>g</w:t>
            </w:r>
            <w:r>
              <w:rPr>
                <w:sz w:val="24"/>
              </w:rPr>
              <w:t>: </w:t>
            </w:r>
            <w:r>
              <w:rPr>
                <w:spacing w:val="-12"/>
                <w:sz w:val="24"/>
              </w:rPr>
              <w:t> </w:t>
            </w:r>
            <w:r>
              <w:rPr>
                <w:i/>
                <w:spacing w:val="-96"/>
                <w:w w:val="104"/>
                <w:sz w:val="23"/>
              </w:rPr>
              <w:t>B</w:t>
            </w:r>
            <w:r>
              <w:rPr>
                <w:spacing w:val="5"/>
                <w:w w:val="104"/>
                <w:position w:val="6"/>
                <w:sz w:val="23"/>
              </w:rPr>
              <w:t>ˆ</w:t>
            </w:r>
            <w:r>
              <w:rPr>
                <w:w w:val="100"/>
                <w:position w:val="-5"/>
                <w:sz w:val="13"/>
              </w:rPr>
              <w:t>1</w:t>
            </w:r>
            <w:r>
              <w:rPr>
                <w:spacing w:val="-2"/>
                <w:position w:val="-5"/>
                <w:sz w:val="13"/>
              </w:rPr>
              <w:t> </w:t>
            </w:r>
            <w:r>
              <w:rPr>
                <w:spacing w:val="-1"/>
                <w:sz w:val="24"/>
              </w:rPr>
              <w:t>=</w:t>
            </w:r>
            <w:r>
              <w:rPr>
                <w:sz w:val="24"/>
              </w:rPr>
              <w:t>110</w:t>
            </w:r>
          </w:p>
          <w:p>
            <w:pPr>
              <w:pStyle w:val="TableParagraph"/>
              <w:spacing w:line="92" w:lineRule="exact"/>
              <w:ind w:right="2362"/>
              <w:jc w:val="center"/>
              <w:rPr>
                <w:sz w:val="16"/>
              </w:rPr>
            </w:pPr>
            <w:r>
              <w:rPr>
                <w:w w:val="100"/>
                <w:sz w:val="16"/>
              </w:rPr>
              <w:t>0</w:t>
            </w:r>
          </w:p>
        </w:tc>
        <w:tc>
          <w:tcPr>
            <w:tcW w:w="1440" w:type="dxa"/>
          </w:tcPr>
          <w:p>
            <w:pPr>
              <w:pStyle w:val="TableParagraph"/>
              <w:spacing w:line="291" w:lineRule="exact"/>
              <w:ind w:left="432"/>
              <w:rPr>
                <w:sz w:val="26"/>
              </w:rPr>
            </w:pPr>
            <w:r>
              <w:rPr>
                <w:sz w:val="26"/>
              </w:rPr>
              <w:t>0,5 đ</w:t>
            </w:r>
          </w:p>
        </w:tc>
      </w:tr>
      <w:tr>
        <w:trPr>
          <w:trHeight w:val="560" w:hRule="atLeast"/>
        </w:trPr>
        <w:tc>
          <w:tcPr>
            <w:tcW w:w="1188" w:type="dxa"/>
          </w:tcPr>
          <w:p>
            <w:pPr>
              <w:pStyle w:val="TableParagraph"/>
              <w:rPr>
                <w:sz w:val="26"/>
              </w:rPr>
            </w:pPr>
          </w:p>
        </w:tc>
        <w:tc>
          <w:tcPr>
            <w:tcW w:w="7741" w:type="dxa"/>
          </w:tcPr>
          <w:p>
            <w:pPr>
              <w:pStyle w:val="TableParagraph"/>
              <w:spacing w:line="268" w:lineRule="exact"/>
              <w:ind w:left="108"/>
              <w:rPr>
                <w:sz w:val="24"/>
              </w:rPr>
            </w:pPr>
            <w:r>
              <w:rPr>
                <w:w w:val="110"/>
                <w:sz w:val="24"/>
              </w:rPr>
              <w:t>Câu c: iải thích đúng</w:t>
            </w:r>
          </w:p>
        </w:tc>
        <w:tc>
          <w:tcPr>
            <w:tcW w:w="1440" w:type="dxa"/>
          </w:tcPr>
          <w:p>
            <w:pPr>
              <w:pStyle w:val="TableParagraph"/>
              <w:spacing w:line="292" w:lineRule="exact"/>
              <w:ind w:left="497"/>
              <w:rPr>
                <w:sz w:val="26"/>
              </w:rPr>
            </w:pPr>
            <w:r>
              <w:rPr>
                <w:sz w:val="26"/>
              </w:rPr>
              <w:t>0,5 đ</w:t>
            </w:r>
          </w:p>
        </w:tc>
      </w:tr>
      <w:tr>
        <w:trPr>
          <w:trHeight w:val="4780" w:hRule="atLeast"/>
        </w:trPr>
        <w:tc>
          <w:tcPr>
            <w:tcW w:w="1188" w:type="dxa"/>
          </w:tcPr>
          <w:p>
            <w:pPr>
              <w:pStyle w:val="TableParagraph"/>
              <w:spacing w:line="298" w:lineRule="exact"/>
              <w:ind w:left="107"/>
              <w:rPr>
                <w:b/>
                <w:sz w:val="26"/>
              </w:rPr>
            </w:pPr>
            <w:r>
              <w:rPr>
                <w:b/>
                <w:sz w:val="26"/>
              </w:rPr>
              <w:t>Bài 4:</w:t>
            </w:r>
          </w:p>
        </w:tc>
        <w:tc>
          <w:tcPr>
            <w:tcW w:w="7741" w:type="dxa"/>
          </w:tcPr>
          <w:p>
            <w:pPr>
              <w:pStyle w:val="TableParagraph"/>
              <w:spacing w:line="298" w:lineRule="exact"/>
              <w:ind w:left="108"/>
              <w:rPr>
                <w:b/>
                <w:sz w:val="26"/>
              </w:rPr>
            </w:pPr>
            <w:r>
              <w:rPr>
                <w:b/>
                <w:sz w:val="26"/>
              </w:rPr>
              <w:t>Hình vẽ:</w:t>
            </w:r>
          </w:p>
          <w:p>
            <w:pPr>
              <w:pStyle w:val="TableParagraph"/>
              <w:rPr>
                <w:b/>
                <w:sz w:val="28"/>
              </w:rPr>
            </w:pPr>
          </w:p>
          <w:p>
            <w:pPr>
              <w:pStyle w:val="TableParagraph"/>
              <w:rPr>
                <w:b/>
                <w:sz w:val="28"/>
              </w:rPr>
            </w:pPr>
          </w:p>
          <w:p>
            <w:pPr>
              <w:pStyle w:val="TableParagraph"/>
              <w:spacing w:before="3"/>
              <w:rPr>
                <w:b/>
                <w:sz w:val="31"/>
              </w:rPr>
            </w:pPr>
          </w:p>
          <w:p>
            <w:pPr>
              <w:pStyle w:val="TableParagraph"/>
              <w:ind w:left="3439"/>
              <w:rPr>
                <w:sz w:val="24"/>
              </w:rPr>
            </w:pPr>
            <w:r>
              <w:rPr>
                <w:w w:val="99"/>
                <w:sz w:val="24"/>
              </w:rPr>
              <w:t>D</w:t>
            </w:r>
          </w:p>
          <w:p>
            <w:pPr>
              <w:pStyle w:val="TableParagraph"/>
              <w:rPr>
                <w:b/>
                <w:sz w:val="26"/>
              </w:rPr>
            </w:pPr>
          </w:p>
          <w:p>
            <w:pPr>
              <w:pStyle w:val="TableParagraph"/>
              <w:spacing w:before="5"/>
              <w:rPr>
                <w:b/>
                <w:sz w:val="34"/>
              </w:rPr>
            </w:pPr>
          </w:p>
          <w:p>
            <w:pPr>
              <w:pStyle w:val="TableParagraph"/>
              <w:ind w:left="2124"/>
              <w:rPr>
                <w:b/>
                <w:sz w:val="24"/>
              </w:rPr>
            </w:pPr>
            <w:r>
              <w:rPr>
                <w:b/>
                <w:w w:val="100"/>
                <w:sz w:val="24"/>
              </w:rPr>
              <w:t>B</w:t>
            </w:r>
          </w:p>
          <w:p>
            <w:pPr>
              <w:pStyle w:val="TableParagraph"/>
              <w:spacing w:before="7"/>
              <w:rPr>
                <w:b/>
                <w:sz w:val="25"/>
              </w:rPr>
            </w:pPr>
          </w:p>
          <w:p>
            <w:pPr>
              <w:pStyle w:val="TableParagraph"/>
              <w:ind w:right="714"/>
              <w:jc w:val="center"/>
              <w:rPr>
                <w:sz w:val="24"/>
              </w:rPr>
            </w:pPr>
            <w:r>
              <w:rPr>
                <w:w w:val="99"/>
                <w:sz w:val="24"/>
              </w:rPr>
              <w:t>H</w:t>
            </w:r>
          </w:p>
          <w:p>
            <w:pPr>
              <w:pStyle w:val="TableParagraph"/>
              <w:rPr>
                <w:b/>
                <w:sz w:val="26"/>
              </w:rPr>
            </w:pPr>
          </w:p>
          <w:p>
            <w:pPr>
              <w:pStyle w:val="TableParagraph"/>
              <w:rPr>
                <w:b/>
                <w:sz w:val="26"/>
              </w:rPr>
            </w:pPr>
          </w:p>
          <w:p>
            <w:pPr>
              <w:pStyle w:val="TableParagraph"/>
              <w:spacing w:before="3"/>
              <w:rPr>
                <w:b/>
                <w:sz w:val="23"/>
              </w:rPr>
            </w:pPr>
          </w:p>
          <w:p>
            <w:pPr>
              <w:pStyle w:val="TableParagraph"/>
              <w:tabs>
                <w:tab w:pos="2465" w:val="left" w:leader="none"/>
              </w:tabs>
              <w:ind w:right="594"/>
              <w:jc w:val="center"/>
              <w:rPr>
                <w:sz w:val="24"/>
              </w:rPr>
            </w:pPr>
            <w:r>
              <w:rPr>
                <w:position w:val="1"/>
                <w:sz w:val="24"/>
              </w:rPr>
              <w:t>A</w:t>
              <w:tab/>
            </w:r>
            <w:r>
              <w:rPr>
                <w:sz w:val="24"/>
              </w:rPr>
              <w:t>C</w:t>
            </w:r>
          </w:p>
          <w:p>
            <w:pPr>
              <w:pStyle w:val="TableParagraph"/>
              <w:spacing w:line="278" w:lineRule="exact" w:before="226"/>
              <w:ind w:left="108"/>
              <w:rPr>
                <w:b/>
                <w:sz w:val="26"/>
              </w:rPr>
            </w:pPr>
            <w:r>
              <w:rPr>
                <w:b/>
                <w:sz w:val="26"/>
              </w:rPr>
              <w:t>Viết đúng giả thiết,kết luận</w:t>
            </w:r>
          </w:p>
        </w:tc>
        <w:tc>
          <w:tcPr>
            <w:tcW w:w="1440" w:type="dxa"/>
          </w:tcPr>
          <w:p>
            <w:pPr>
              <w:pStyle w:val="TableParagraph"/>
              <w:spacing w:line="298" w:lineRule="exact"/>
              <w:ind w:left="9"/>
              <w:jc w:val="center"/>
              <w:rPr>
                <w:sz w:val="26"/>
              </w:rPr>
            </w:pPr>
            <w:r>
              <w:rPr>
                <w:sz w:val="26"/>
              </w:rPr>
              <w:t>0,5đ</w:t>
            </w: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30"/>
              </w:rPr>
            </w:pPr>
          </w:p>
          <w:p>
            <w:pPr>
              <w:pStyle w:val="TableParagraph"/>
              <w:ind w:left="9"/>
              <w:jc w:val="center"/>
              <w:rPr>
                <w:sz w:val="26"/>
              </w:rPr>
            </w:pPr>
            <w:r>
              <w:rPr>
                <w:sz w:val="26"/>
              </w:rPr>
              <w:t>0,5đ</w:t>
            </w:r>
          </w:p>
        </w:tc>
      </w:tr>
      <w:tr>
        <w:trPr>
          <w:trHeight w:val="300" w:hRule="atLeast"/>
        </w:trPr>
        <w:tc>
          <w:tcPr>
            <w:tcW w:w="1188" w:type="dxa"/>
          </w:tcPr>
          <w:p>
            <w:pPr>
              <w:pStyle w:val="TableParagraph"/>
              <w:rPr>
                <w:sz w:val="24"/>
              </w:rPr>
            </w:pPr>
          </w:p>
        </w:tc>
        <w:tc>
          <w:tcPr>
            <w:tcW w:w="7741" w:type="dxa"/>
          </w:tcPr>
          <w:p>
            <w:pPr>
              <w:pStyle w:val="TableParagraph"/>
              <w:spacing w:line="296" w:lineRule="exact"/>
              <w:ind w:left="108"/>
              <w:rPr>
                <w:sz w:val="24"/>
              </w:rPr>
            </w:pPr>
            <w:r>
              <w:rPr>
                <w:b/>
                <w:sz w:val="26"/>
              </w:rPr>
              <w:t>Câu a: Chứng minh: </w:t>
            </w:r>
            <w:r>
              <w:rPr>
                <w:rFonts w:ascii="Symbol" w:hAnsi="Symbol"/>
                <w:position w:val="1"/>
                <w:sz w:val="27"/>
              </w:rPr>
              <w:t></w:t>
            </w:r>
            <w:r>
              <w:rPr>
                <w:position w:val="1"/>
                <w:sz w:val="27"/>
              </w:rPr>
              <w:t> </w:t>
            </w:r>
            <w:r>
              <w:rPr>
                <w:sz w:val="24"/>
              </w:rPr>
              <w:t>AHB = </w:t>
            </w:r>
            <w:r>
              <w:rPr>
                <w:rFonts w:ascii="Symbol" w:hAnsi="Symbol"/>
                <w:sz w:val="23"/>
              </w:rPr>
              <w:t></w:t>
            </w:r>
            <w:r>
              <w:rPr>
                <w:sz w:val="23"/>
              </w:rPr>
              <w:t> </w:t>
            </w:r>
            <w:r>
              <w:rPr>
                <w:sz w:val="24"/>
              </w:rPr>
              <w:t>DBH(c-g-c).</w:t>
            </w:r>
          </w:p>
        </w:tc>
        <w:tc>
          <w:tcPr>
            <w:tcW w:w="1440" w:type="dxa"/>
          </w:tcPr>
          <w:p>
            <w:pPr>
              <w:pStyle w:val="TableParagraph"/>
              <w:spacing w:line="291" w:lineRule="exact"/>
              <w:ind w:left="11"/>
              <w:jc w:val="center"/>
              <w:rPr>
                <w:sz w:val="26"/>
              </w:rPr>
            </w:pPr>
            <w:r>
              <w:rPr>
                <w:w w:val="132"/>
                <w:sz w:val="26"/>
              </w:rPr>
              <w:t> </w:t>
            </w:r>
            <w:r>
              <w:rPr>
                <w:w w:val="135"/>
                <w:sz w:val="26"/>
              </w:rPr>
              <w:t>đ</w:t>
            </w:r>
          </w:p>
        </w:tc>
      </w:tr>
      <w:tr>
        <w:trPr>
          <w:trHeight w:val="880" w:hRule="atLeast"/>
        </w:trPr>
        <w:tc>
          <w:tcPr>
            <w:tcW w:w="1188" w:type="dxa"/>
          </w:tcPr>
          <w:p>
            <w:pPr>
              <w:pStyle w:val="TableParagraph"/>
              <w:rPr>
                <w:sz w:val="26"/>
              </w:rPr>
            </w:pPr>
          </w:p>
        </w:tc>
        <w:tc>
          <w:tcPr>
            <w:tcW w:w="7741" w:type="dxa"/>
          </w:tcPr>
          <w:p>
            <w:pPr>
              <w:pStyle w:val="TableParagraph"/>
              <w:tabs>
                <w:tab w:pos="1125" w:val="left" w:leader="none"/>
              </w:tabs>
              <w:ind w:left="1147" w:right="2978" w:hanging="1040"/>
              <w:rPr>
                <w:b/>
                <w:sz w:val="26"/>
              </w:rPr>
            </w:pPr>
            <w:r>
              <w:rPr>
                <w:b/>
                <w:sz w:val="26"/>
              </w:rPr>
              <w:t>Câu</w:t>
            </w:r>
            <w:r>
              <w:rPr>
                <w:b/>
                <w:spacing w:val="-2"/>
                <w:sz w:val="26"/>
              </w:rPr>
              <w:t> </w:t>
            </w:r>
            <w:r>
              <w:rPr>
                <w:b/>
                <w:sz w:val="26"/>
              </w:rPr>
              <w:t>b:</w:t>
              <w:tab/>
              <w:t>Từ a suy ra góc ABH =</w:t>
            </w:r>
            <w:r>
              <w:rPr>
                <w:b/>
                <w:spacing w:val="-9"/>
                <w:sz w:val="26"/>
              </w:rPr>
              <w:t> </w:t>
            </w:r>
            <w:r>
              <w:rPr>
                <w:b/>
                <w:sz w:val="26"/>
              </w:rPr>
              <w:t>góc</w:t>
            </w:r>
            <w:r>
              <w:rPr>
                <w:b/>
                <w:spacing w:val="-3"/>
                <w:sz w:val="26"/>
              </w:rPr>
              <w:t> </w:t>
            </w:r>
            <w:r>
              <w:rPr>
                <w:b/>
                <w:sz w:val="26"/>
              </w:rPr>
              <w:t>BHD</w:t>
            </w:r>
            <w:r>
              <w:rPr>
                <w:b/>
                <w:spacing w:val="-1"/>
                <w:w w:val="99"/>
                <w:sz w:val="26"/>
              </w:rPr>
              <w:t> </w:t>
            </w:r>
            <w:r>
              <w:rPr>
                <w:b/>
                <w:sz w:val="26"/>
              </w:rPr>
              <w:t>Suy ra</w:t>
            </w:r>
            <w:r>
              <w:rPr>
                <w:b/>
                <w:spacing w:val="-3"/>
                <w:sz w:val="26"/>
              </w:rPr>
              <w:t> </w:t>
            </w:r>
            <w:r>
              <w:rPr>
                <w:b/>
                <w:sz w:val="26"/>
              </w:rPr>
              <w:t>AB//DH</w:t>
            </w:r>
          </w:p>
        </w:tc>
        <w:tc>
          <w:tcPr>
            <w:tcW w:w="1440" w:type="dxa"/>
          </w:tcPr>
          <w:p>
            <w:pPr>
              <w:pStyle w:val="TableParagraph"/>
              <w:ind w:left="492" w:right="481" w:firstLine="2"/>
              <w:jc w:val="center"/>
              <w:rPr>
                <w:sz w:val="26"/>
              </w:rPr>
            </w:pPr>
            <w:r>
              <w:rPr>
                <w:sz w:val="26"/>
              </w:rPr>
              <w:t>1đ </w:t>
            </w:r>
            <w:r>
              <w:rPr>
                <w:w w:val="95"/>
                <w:sz w:val="26"/>
              </w:rPr>
              <w:t>0,5đ</w:t>
            </w:r>
          </w:p>
        </w:tc>
      </w:tr>
      <w:tr>
        <w:trPr>
          <w:trHeight w:val="300" w:hRule="atLeast"/>
        </w:trPr>
        <w:tc>
          <w:tcPr>
            <w:tcW w:w="1188" w:type="dxa"/>
          </w:tcPr>
          <w:p>
            <w:pPr>
              <w:pStyle w:val="TableParagraph"/>
              <w:rPr>
                <w:sz w:val="22"/>
              </w:rPr>
            </w:pPr>
          </w:p>
        </w:tc>
        <w:tc>
          <w:tcPr>
            <w:tcW w:w="7741" w:type="dxa"/>
          </w:tcPr>
          <w:p>
            <w:pPr>
              <w:pStyle w:val="TableParagraph"/>
              <w:spacing w:line="280" w:lineRule="exact"/>
              <w:ind w:left="108"/>
              <w:rPr>
                <w:b/>
                <w:sz w:val="26"/>
              </w:rPr>
            </w:pPr>
            <w:r>
              <w:rPr>
                <w:b/>
                <w:sz w:val="26"/>
              </w:rPr>
              <w:t>Câu c: Góc ACB = Góc BAH = 35</w:t>
            </w:r>
            <w:r>
              <w:rPr>
                <w:b/>
                <w:position w:val="12"/>
                <w:sz w:val="17"/>
              </w:rPr>
              <w:t>0</w:t>
            </w:r>
            <w:r>
              <w:rPr>
                <w:b/>
                <w:sz w:val="26"/>
              </w:rPr>
              <w:t>( Vì cùng phụ với góc ABC)</w:t>
            </w:r>
          </w:p>
        </w:tc>
        <w:tc>
          <w:tcPr>
            <w:tcW w:w="1440" w:type="dxa"/>
          </w:tcPr>
          <w:p>
            <w:pPr>
              <w:pStyle w:val="TableParagraph"/>
              <w:spacing w:line="280" w:lineRule="exact"/>
              <w:ind w:left="9"/>
              <w:jc w:val="center"/>
              <w:rPr>
                <w:sz w:val="26"/>
              </w:rPr>
            </w:pPr>
            <w:r>
              <w:rPr>
                <w:sz w:val="26"/>
              </w:rPr>
              <w:t>0,5đ</w:t>
            </w:r>
          </w:p>
        </w:tc>
      </w:tr>
    </w:tbl>
    <w:p>
      <w:pPr>
        <w:pStyle w:val="BodyText"/>
        <w:rPr>
          <w:b/>
          <w:sz w:val="20"/>
        </w:rPr>
      </w:pPr>
    </w:p>
    <w:p>
      <w:pPr>
        <w:pStyle w:val="Heading8"/>
        <w:spacing w:before="247"/>
        <w:ind w:left="2265" w:right="2133"/>
      </w:pPr>
      <w:r>
        <w:rPr/>
        <w:t>ĐỀ SỐ 21</w:t>
      </w:r>
    </w:p>
    <w:p>
      <w:pPr>
        <w:pStyle w:val="BodyText"/>
        <w:spacing w:before="11"/>
        <w:rPr>
          <w:b/>
        </w:rPr>
      </w:pPr>
    </w:p>
    <w:p>
      <w:pPr>
        <w:pStyle w:val="BodyText"/>
        <w:tabs>
          <w:tab w:pos="7440" w:val="left" w:leader="none"/>
        </w:tabs>
        <w:spacing w:line="322" w:lineRule="exact" w:before="89"/>
        <w:ind w:left="212"/>
        <w:rPr>
          <w:sz w:val="18"/>
        </w:rPr>
      </w:pPr>
      <w:r>
        <w:rPr>
          <w:u w:val="single"/>
        </w:rPr>
        <w:t>Câu 1</w:t>
      </w:r>
      <w:r>
        <w:rPr/>
        <w:t>: (2,0</w:t>
      </w:r>
      <w:r>
        <w:rPr>
          <w:spacing w:val="-4"/>
        </w:rPr>
        <w:t> </w:t>
      </w:r>
      <w:r>
        <w:rPr/>
        <w:t>điểm</w:t>
      </w:r>
      <w:r>
        <w:rPr>
          <w:spacing w:val="-5"/>
        </w:rPr>
        <w:t> </w:t>
      </w:r>
      <w:r>
        <w:rPr/>
        <w:t>)</w:t>
        <w:tab/>
      </w:r>
      <w:r>
        <w:rPr>
          <w:position w:val="2"/>
          <w:sz w:val="18"/>
        </w:rPr>
        <w:t>A</w:t>
      </w:r>
    </w:p>
    <w:p>
      <w:pPr>
        <w:pStyle w:val="ListParagraph"/>
        <w:numPr>
          <w:ilvl w:val="1"/>
          <w:numId w:val="62"/>
        </w:numPr>
        <w:tabs>
          <w:tab w:pos="1222" w:val="left" w:leader="none"/>
        </w:tabs>
        <w:spacing w:line="322" w:lineRule="exact" w:before="0" w:after="0"/>
        <w:ind w:left="1221" w:right="0" w:hanging="288"/>
        <w:jc w:val="left"/>
        <w:rPr>
          <w:sz w:val="28"/>
        </w:rPr>
      </w:pPr>
      <w:r>
        <w:rPr/>
        <w:pict>
          <v:group style="position:absolute;margin-left:379.042816pt;margin-top:2.006779pt;width:183.75pt;height:78pt;mso-position-horizontal-relative:page;mso-position-vertical-relative:paragraph;z-index:-765808" coordorigin="7581,40" coordsize="3675,1560">
            <v:shape style="position:absolute;left:488;top:4418;width:4338;height:1837" coordorigin="489,4418" coordsize="4338,1837" path="m11248,618l7588,1293m8503,48l7588,1293m8503,48l10648,1593m11248,618l10648,1593m8368,228l8563,363m8698,183l8563,363m10558,1248l10423,1427m10558,1248l10768,1398e" filled="false" stroked="true" strokeweight=".746413pt" strokecolor="#000080">
              <v:path arrowok="t"/>
              <v:stroke dashstyle="solid"/>
            </v:shape>
            <v:shape style="position:absolute;left:9650;top:865;width:60;height:61" coordorigin="9651,865" coordsize="60,61" path="m9681,865l9670,868,9660,875,9653,884,9651,895,9653,906,9660,916,9670,923,9681,925,9692,923,9701,916,9708,906,9711,895,9708,884,9701,875,9692,868,9681,865xe" filled="true" fillcolor="#ff0000" stroked="false">
              <v:path arrowok="t"/>
              <v:fill type="solid"/>
            </v:shape>
            <v:shape style="position:absolute;left:9650;top:865;width:60;height:61" coordorigin="9651,865" coordsize="60,61" path="m9651,895l9653,906,9660,916,9670,923,9681,925,9692,923,9701,916,9708,906,9711,895,9708,884,9701,875,9692,868,9681,865,9670,868,9660,875,9653,884,9651,895xe" filled="false" stroked="true" strokeweight=".746416pt" strokecolor="#000000">
              <v:path arrowok="t"/>
              <v:stroke dashstyle="solid"/>
            </v:shape>
            <v:shape style="position:absolute;left:9680;top:554;width:181;height:200" type="#_x0000_t202" filled="false" stroked="false">
              <v:textbox inset="0,0,0,0">
                <w:txbxContent>
                  <w:p>
                    <w:pPr>
                      <w:spacing w:line="199" w:lineRule="exact" w:before="0"/>
                      <w:ind w:left="0" w:right="0" w:firstLine="0"/>
                      <w:jc w:val="left"/>
                      <w:rPr>
                        <w:sz w:val="18"/>
                      </w:rPr>
                    </w:pPr>
                    <w:r>
                      <w:rPr>
                        <w:w w:val="100"/>
                        <w:sz w:val="18"/>
                      </w:rPr>
                      <w:t>M</w:t>
                    </w:r>
                  </w:p>
                </w:txbxContent>
              </v:textbox>
              <w10:wrap type="none"/>
            </v:shape>
            <v:shape style="position:absolute;left:9155;top:750;width:200;height:200" type="#_x0000_t202" filled="false" stroked="false">
              <v:textbox inset="0,0,0,0">
                <w:txbxContent>
                  <w:p>
                    <w:pPr>
                      <w:spacing w:line="199" w:lineRule="exact" w:before="0"/>
                      <w:ind w:left="0" w:right="0" w:firstLine="0"/>
                      <w:jc w:val="left"/>
                      <w:rPr>
                        <w:sz w:val="18"/>
                      </w:rPr>
                    </w:pPr>
                    <w:r>
                      <w:rPr>
                        <w:sz w:val="18"/>
                      </w:rPr>
                      <w:t>40</w:t>
                    </w:r>
                  </w:p>
                </w:txbxContent>
              </v:textbox>
              <w10:wrap type="none"/>
            </v:shape>
            <v:shape style="position:absolute;left:10955;top:660;width:111;height:200" type="#_x0000_t202" filled="false" stroked="false">
              <v:textbox inset="0,0,0,0">
                <w:txbxContent>
                  <w:p>
                    <w:pPr>
                      <w:spacing w:line="199" w:lineRule="exact" w:before="0"/>
                      <w:ind w:left="0" w:right="0" w:firstLine="0"/>
                      <w:jc w:val="left"/>
                      <w:rPr>
                        <w:sz w:val="18"/>
                      </w:rPr>
                    </w:pPr>
                    <w:r>
                      <w:rPr>
                        <w:w w:val="100"/>
                        <w:sz w:val="18"/>
                      </w:rPr>
                      <w:t>x</w:t>
                    </w:r>
                  </w:p>
                </w:txbxContent>
              </v:textbox>
              <w10:wrap type="none"/>
            </v:shape>
            <w10:wrap type="none"/>
          </v:group>
        </w:pict>
      </w:r>
      <w:r>
        <w:rPr>
          <w:sz w:val="28"/>
        </w:rPr>
        <w:t>Phát biểu định lí tổng ba góc của một tam giác</w:t>
      </w:r>
      <w:r>
        <w:rPr>
          <w:spacing w:val="-23"/>
          <w:sz w:val="28"/>
        </w:rPr>
        <w:t> </w:t>
      </w:r>
      <w:r>
        <w:rPr>
          <w:sz w:val="28"/>
        </w:rPr>
        <w:t>.</w:t>
      </w:r>
    </w:p>
    <w:p>
      <w:pPr>
        <w:pStyle w:val="ListParagraph"/>
        <w:numPr>
          <w:ilvl w:val="1"/>
          <w:numId w:val="62"/>
        </w:numPr>
        <w:tabs>
          <w:tab w:pos="1239" w:val="left" w:leader="none"/>
          <w:tab w:pos="10425" w:val="left" w:leader="none"/>
        </w:tabs>
        <w:spacing w:line="342" w:lineRule="exact" w:before="0" w:after="0"/>
        <w:ind w:left="1238" w:right="0" w:hanging="305"/>
        <w:jc w:val="left"/>
        <w:rPr>
          <w:sz w:val="18"/>
        </w:rPr>
      </w:pPr>
      <w:r>
        <w:rPr>
          <w:sz w:val="28"/>
        </w:rPr>
        <w:t>Áp   ụng: Tìm số đo x trong</w:t>
      </w:r>
      <w:r>
        <w:rPr>
          <w:spacing w:val="-15"/>
          <w:sz w:val="28"/>
        </w:rPr>
        <w:t> </w:t>
      </w:r>
      <w:r>
        <w:rPr>
          <w:sz w:val="28"/>
        </w:rPr>
        <w:t>hình</w:t>
      </w:r>
      <w:r>
        <w:rPr>
          <w:spacing w:val="-4"/>
          <w:sz w:val="28"/>
        </w:rPr>
        <w:t> </w:t>
      </w:r>
      <w:r>
        <w:rPr>
          <w:sz w:val="28"/>
        </w:rPr>
        <w:t>vẽ</w:t>
        <w:tab/>
      </w:r>
      <w:r>
        <w:rPr>
          <w:position w:val="-5"/>
          <w:sz w:val="18"/>
        </w:rPr>
        <w:t>C</w:t>
      </w:r>
    </w:p>
    <w:p>
      <w:pPr>
        <w:pStyle w:val="BodyText"/>
        <w:spacing w:line="304" w:lineRule="exact"/>
        <w:ind w:left="212"/>
      </w:pPr>
      <w:r>
        <w:rPr>
          <w:u w:val="single"/>
        </w:rPr>
        <w:t>Câu 2</w:t>
      </w:r>
      <w:r>
        <w:rPr/>
        <w:t>: (2,0 điểm )</w:t>
      </w:r>
    </w:p>
    <w:p>
      <w:pPr>
        <w:pStyle w:val="BodyText"/>
        <w:tabs>
          <w:tab w:pos="6466" w:val="left" w:leader="none"/>
        </w:tabs>
        <w:spacing w:line="316" w:lineRule="exact"/>
        <w:ind w:left="933"/>
        <w:rPr>
          <w:sz w:val="18"/>
        </w:rPr>
      </w:pPr>
      <w:r>
        <w:rPr/>
        <w:t>Thực hiện phép</w:t>
      </w:r>
      <w:r>
        <w:rPr>
          <w:spacing w:val="-8"/>
        </w:rPr>
        <w:t> </w:t>
      </w:r>
      <w:r>
        <w:rPr/>
        <w:t>tính sau:</w:t>
        <w:tab/>
      </w:r>
      <w:r>
        <w:rPr>
          <w:position w:val="-11"/>
          <w:sz w:val="18"/>
        </w:rPr>
        <w:t>B</w:t>
      </w:r>
    </w:p>
    <w:p>
      <w:pPr>
        <w:spacing w:after="0" w:line="316" w:lineRule="exact"/>
        <w:rPr>
          <w:sz w:val="18"/>
        </w:rPr>
        <w:sectPr>
          <w:pgSz w:w="11910" w:h="16840"/>
          <w:pgMar w:top="400" w:bottom="280" w:left="920" w:right="200"/>
        </w:sectPr>
      </w:pPr>
    </w:p>
    <w:p>
      <w:pPr>
        <w:spacing w:line="381" w:lineRule="exact" w:before="24"/>
        <w:ind w:left="0" w:right="0" w:firstLine="0"/>
        <w:jc w:val="right"/>
        <w:rPr>
          <w:sz w:val="23"/>
        </w:rPr>
      </w:pPr>
      <w:r>
        <w:rPr/>
        <w:pict>
          <v:line style="position:absolute;mso-position-horizontal-relative:page;mso-position-vertical-relative:paragraph;z-index:-766144" from="105.61631pt,16.464975pt" to="112.74473pt,16.464975pt" stroked="true" strokeweight=".584959pt" strokecolor="#000000">
            <v:stroke dashstyle="solid"/>
            <w10:wrap type="none"/>
          </v:line>
        </w:pict>
      </w:r>
      <w:r>
        <w:rPr/>
        <w:pict>
          <v:line style="position:absolute;mso-position-horizontal-relative:page;mso-position-vertical-relative:paragraph;z-index:-766120" from="124.19268pt,16.464975pt" to="131.344805pt,16.464975pt" stroked="true" strokeweight=".584959pt" strokecolor="#000000">
            <v:stroke dashstyle="solid"/>
            <w10:wrap type="none"/>
          </v:line>
        </w:pict>
      </w:r>
      <w:r>
        <w:rPr>
          <w:w w:val="105"/>
          <w:sz w:val="28"/>
        </w:rPr>
        <w:t>a) </w:t>
      </w:r>
      <w:r>
        <w:rPr>
          <w:w w:val="105"/>
          <w:position w:val="15"/>
          <w:sz w:val="23"/>
        </w:rPr>
        <w:t>2 </w:t>
      </w:r>
      <w:r>
        <w:rPr>
          <w:rFonts w:ascii="Symbol" w:hAnsi="Symbol"/>
          <w:w w:val="105"/>
          <w:sz w:val="23"/>
        </w:rPr>
        <w:t></w:t>
      </w:r>
      <w:r>
        <w:rPr>
          <w:w w:val="105"/>
          <w:sz w:val="23"/>
        </w:rPr>
        <w:t> </w:t>
      </w:r>
      <w:r>
        <w:rPr>
          <w:w w:val="105"/>
          <w:position w:val="15"/>
          <w:sz w:val="23"/>
        </w:rPr>
        <w:t>4</w:t>
      </w:r>
    </w:p>
    <w:p>
      <w:pPr>
        <w:tabs>
          <w:tab w:pos="370" w:val="left" w:leader="none"/>
        </w:tabs>
        <w:spacing w:line="220" w:lineRule="exact" w:before="0"/>
        <w:ind w:left="0" w:right="1" w:firstLine="0"/>
        <w:jc w:val="right"/>
        <w:rPr>
          <w:sz w:val="23"/>
        </w:rPr>
      </w:pPr>
      <w:r>
        <w:rPr>
          <w:w w:val="105"/>
          <w:sz w:val="23"/>
        </w:rPr>
        <w:t>3</w:t>
        <w:tab/>
      </w:r>
      <w:r>
        <w:rPr>
          <w:sz w:val="23"/>
        </w:rPr>
        <w:t>5</w:t>
      </w:r>
    </w:p>
    <w:p>
      <w:pPr>
        <w:spacing w:line="380" w:lineRule="exact" w:before="7"/>
        <w:ind w:left="919" w:right="0" w:firstLine="0"/>
        <w:jc w:val="left"/>
        <w:rPr>
          <w:sz w:val="23"/>
        </w:rPr>
      </w:pPr>
      <w:r>
        <w:rPr/>
        <w:br w:type="column"/>
      </w:r>
      <w:r>
        <w:rPr>
          <w:w w:val="105"/>
          <w:position w:val="-14"/>
          <w:sz w:val="28"/>
        </w:rPr>
        <w:t>b) </w:t>
      </w:r>
      <w:r>
        <w:rPr>
          <w:rFonts w:ascii="Symbol" w:hAnsi="Symbol"/>
          <w:w w:val="105"/>
          <w:sz w:val="23"/>
        </w:rPr>
        <w:t></w:t>
      </w:r>
      <w:r>
        <w:rPr>
          <w:w w:val="105"/>
          <w:sz w:val="23"/>
        </w:rPr>
        <w:t>5 </w:t>
      </w:r>
      <w:r>
        <w:rPr>
          <w:w w:val="105"/>
          <w:position w:val="-14"/>
          <w:sz w:val="23"/>
        </w:rPr>
        <w:t>. </w:t>
      </w:r>
      <w:r>
        <w:rPr>
          <w:w w:val="105"/>
          <w:sz w:val="23"/>
        </w:rPr>
        <w:t>18</w:t>
      </w:r>
    </w:p>
    <w:p>
      <w:pPr>
        <w:tabs>
          <w:tab w:pos="7950" w:val="left" w:leader="none"/>
        </w:tabs>
        <w:spacing w:line="236" w:lineRule="exact" w:before="0"/>
        <w:ind w:left="1341" w:right="0" w:firstLine="0"/>
        <w:jc w:val="left"/>
        <w:rPr>
          <w:sz w:val="18"/>
        </w:rPr>
      </w:pPr>
      <w:r>
        <w:rPr/>
        <w:pict>
          <v:line style="position:absolute;mso-position-horizontal-relative:page;mso-position-vertical-relative:paragraph;z-index:-766096" from="196.203354pt,-2.923653pt" to="209.730221pt,-2.923653pt" stroked="true" strokeweight=".584959pt" strokecolor="#000000">
            <v:stroke dashstyle="solid"/>
            <w10:wrap type="none"/>
          </v:line>
        </w:pict>
      </w:r>
      <w:r>
        <w:rPr/>
        <w:pict>
          <v:line style="position:absolute;mso-position-horizontal-relative:page;mso-position-vertical-relative:paragraph;z-index:-766072" from="215.164001pt,-2.923653pt" to="228.121032pt,-2.923653pt" stroked="true" strokeweight=".584959pt" strokecolor="#000000">
            <v:stroke dashstyle="solid"/>
            <w10:wrap type="none"/>
          </v:line>
        </w:pict>
      </w:r>
      <w:r>
        <w:rPr>
          <w:w w:val="105"/>
          <w:sz w:val="23"/>
        </w:rPr>
        <w:t>6  </w:t>
      </w:r>
      <w:r>
        <w:rPr>
          <w:spacing w:val="13"/>
          <w:w w:val="105"/>
          <w:sz w:val="23"/>
        </w:rPr>
        <w:t> </w:t>
      </w:r>
      <w:r>
        <w:rPr>
          <w:w w:val="105"/>
          <w:sz w:val="23"/>
        </w:rPr>
        <w:t>25</w:t>
        <w:tab/>
      </w:r>
      <w:r>
        <w:rPr>
          <w:w w:val="105"/>
          <w:position w:val="8"/>
          <w:sz w:val="18"/>
        </w:rPr>
        <w:t>D</w:t>
      </w:r>
    </w:p>
    <w:p>
      <w:pPr>
        <w:spacing w:after="0" w:line="236" w:lineRule="exact"/>
        <w:jc w:val="left"/>
        <w:rPr>
          <w:sz w:val="18"/>
        </w:rPr>
        <w:sectPr>
          <w:type w:val="continuous"/>
          <w:pgSz w:w="11910" w:h="16840"/>
          <w:pgMar w:top="900" w:bottom="280" w:left="920" w:right="200"/>
          <w:cols w:num="2" w:equalWidth="0">
            <w:col w:w="1700" w:space="40"/>
            <w:col w:w="9050"/>
          </w:cols>
        </w:sectPr>
      </w:pPr>
    </w:p>
    <w:p>
      <w:pPr>
        <w:pStyle w:val="BodyText"/>
        <w:spacing w:line="318" w:lineRule="exact"/>
        <w:ind w:left="911"/>
      </w:pPr>
      <w:r>
        <w:rPr/>
        <w:t>c) 2,9 +  3,7 +  (- 4,2) + (-2,9) + 4,2</w:t>
      </w:r>
    </w:p>
    <w:p>
      <w:pPr>
        <w:spacing w:line="199" w:lineRule="exact" w:before="28"/>
        <w:ind w:left="933" w:right="0" w:firstLine="0"/>
        <w:jc w:val="left"/>
        <w:rPr>
          <w:rFonts w:ascii="Symbol" w:hAnsi="Symbol"/>
          <w:sz w:val="23"/>
        </w:rPr>
      </w:pPr>
      <w:r>
        <w:rPr/>
        <w:pict>
          <v:line style="position:absolute;mso-position-horizontal-relative:page;mso-position-vertical-relative:paragraph;z-index:29584;mso-wrap-distance-left:0;mso-wrap-distance-right:0" from="106.360237pt,17.121023pt" to="113.517843pt,17.121023pt" stroked="true" strokeweight=".587075pt" strokecolor="#000000">
            <v:stroke dashstyle="solid"/>
            <w10:wrap type="topAndBottom"/>
          </v:line>
        </w:pict>
      </w:r>
      <w:r>
        <w:rPr/>
        <w:pict>
          <v:line style="position:absolute;mso-position-horizontal-relative:page;mso-position-vertical-relative:paragraph;z-index:29608;mso-wrap-distance-left:0;mso-wrap-distance-right:0" from="125.013382pt,17.121023pt" to="131.59259pt,17.121023pt" stroked="true" strokeweight=".587075pt" strokecolor="#000000">
            <v:stroke dashstyle="solid"/>
            <w10:wrap type="topAndBottom"/>
          </v:line>
        </w:pict>
      </w:r>
      <w:r>
        <w:rPr/>
        <w:pict>
          <v:line style="position:absolute;mso-position-horizontal-relative:page;mso-position-vertical-relative:paragraph;z-index:29632;mso-wrap-distance-left:0;mso-wrap-distance-right:0" from="151.258102pt,17.121023pt" to="158.415214pt,17.121023pt" stroked="true" strokeweight=".587075pt" strokecolor="#000000">
            <v:stroke dashstyle="solid"/>
            <w10:wrap type="topAndBottom"/>
          </v:line>
        </w:pict>
      </w:r>
      <w:r>
        <w:rPr>
          <w:sz w:val="28"/>
        </w:rPr>
        <w:t>d) </w:t>
      </w:r>
      <w:r>
        <w:rPr>
          <w:position w:val="15"/>
          <w:sz w:val="23"/>
        </w:rPr>
        <w:t>2 </w:t>
      </w:r>
      <w:r>
        <w:rPr>
          <w:rFonts w:ascii="Symbol" w:hAnsi="Symbol"/>
          <w:sz w:val="23"/>
        </w:rPr>
        <w:t></w:t>
      </w:r>
      <w:r>
        <w:rPr>
          <w:sz w:val="23"/>
        </w:rPr>
        <w:t> </w:t>
      </w:r>
      <w:r>
        <w:rPr>
          <w:position w:val="15"/>
          <w:sz w:val="23"/>
        </w:rPr>
        <w:t>1 </w:t>
      </w:r>
      <w:r>
        <w:rPr>
          <w:sz w:val="23"/>
        </w:rPr>
        <w:t>.</w:t>
      </w:r>
      <w:r>
        <w:rPr>
          <w:rFonts w:ascii="Symbol" w:hAnsi="Symbol"/>
          <w:position w:val="13"/>
          <w:sz w:val="23"/>
        </w:rPr>
        <w:t></w:t>
      </w:r>
      <w:r>
        <w:rPr>
          <w:position w:val="13"/>
          <w:sz w:val="23"/>
        </w:rPr>
        <w:t> </w:t>
      </w:r>
      <w:r>
        <w:rPr>
          <w:rFonts w:ascii="Symbol" w:hAnsi="Symbol"/>
          <w:sz w:val="23"/>
        </w:rPr>
        <w:t></w:t>
      </w:r>
      <w:r>
        <w:rPr>
          <w:sz w:val="23"/>
        </w:rPr>
        <w:t> </w:t>
      </w:r>
      <w:r>
        <w:rPr>
          <w:position w:val="15"/>
          <w:sz w:val="23"/>
        </w:rPr>
        <w:t>3 </w:t>
      </w:r>
      <w:r>
        <w:rPr>
          <w:rFonts w:ascii="Symbol" w:hAnsi="Symbol"/>
          <w:position w:val="13"/>
          <w:sz w:val="23"/>
        </w:rPr>
        <w:t></w:t>
      </w:r>
    </w:p>
    <w:p>
      <w:pPr>
        <w:tabs>
          <w:tab w:pos="1588" w:val="left" w:leader="none"/>
          <w:tab w:pos="2122" w:val="left" w:leader="none"/>
        </w:tabs>
        <w:spacing w:line="149" w:lineRule="exact" w:before="0"/>
        <w:ind w:left="1220" w:right="0" w:firstLine="0"/>
        <w:jc w:val="left"/>
        <w:rPr>
          <w:rFonts w:ascii="Symbol" w:hAnsi="Symbol"/>
          <w:sz w:val="23"/>
        </w:rPr>
      </w:pPr>
      <w:r>
        <w:rPr>
          <w:sz w:val="23"/>
        </w:rPr>
        <w:t>5</w:t>
        <w:tab/>
        <w:t>5</w:t>
      </w:r>
      <w:r>
        <w:rPr>
          <w:spacing w:val="41"/>
          <w:sz w:val="23"/>
        </w:rPr>
        <w:t> </w:t>
      </w:r>
      <w:r>
        <w:rPr>
          <w:rFonts w:ascii="Symbol" w:hAnsi="Symbol"/>
          <w:position w:val="12"/>
          <w:sz w:val="23"/>
        </w:rPr>
        <w:t></w:t>
      </w:r>
      <w:r>
        <w:rPr>
          <w:position w:val="12"/>
          <w:sz w:val="23"/>
        </w:rPr>
        <w:tab/>
      </w:r>
      <w:r>
        <w:rPr>
          <w:sz w:val="23"/>
        </w:rPr>
        <w:t>4</w:t>
      </w:r>
      <w:r>
        <w:rPr>
          <w:spacing w:val="-16"/>
          <w:sz w:val="23"/>
        </w:rPr>
        <w:t> </w:t>
      </w:r>
      <w:r>
        <w:rPr>
          <w:rFonts w:ascii="Symbol" w:hAnsi="Symbol"/>
          <w:position w:val="12"/>
          <w:sz w:val="23"/>
        </w:rPr>
        <w:t></w:t>
      </w:r>
    </w:p>
    <w:p>
      <w:pPr>
        <w:tabs>
          <w:tab w:pos="2283" w:val="left" w:leader="none"/>
        </w:tabs>
        <w:spacing w:line="292" w:lineRule="exact" w:before="0"/>
        <w:ind w:left="1810" w:right="0" w:firstLine="0"/>
        <w:jc w:val="left"/>
        <w:rPr>
          <w:rFonts w:ascii="Symbol" w:hAnsi="Symbol"/>
          <w:sz w:val="23"/>
        </w:rPr>
      </w:pPr>
      <w:r>
        <w:rPr>
          <w:rFonts w:ascii="Symbol" w:hAnsi="Symbol"/>
          <w:sz w:val="23"/>
        </w:rPr>
        <w:t></w:t>
      </w:r>
      <w:r>
        <w:rPr>
          <w:sz w:val="23"/>
        </w:rPr>
        <w:tab/>
      </w:r>
      <w:r>
        <w:rPr>
          <w:rFonts w:ascii="Symbol" w:hAnsi="Symbol"/>
          <w:sz w:val="23"/>
        </w:rPr>
        <w:t></w:t>
      </w:r>
    </w:p>
    <w:p>
      <w:pPr>
        <w:pStyle w:val="BodyText"/>
        <w:spacing w:line="322" w:lineRule="exact" w:before="7"/>
        <w:ind w:left="212"/>
      </w:pPr>
      <w:r>
        <w:rPr>
          <w:u w:val="single"/>
        </w:rPr>
        <w:t>Câu 3</w:t>
      </w:r>
      <w:r>
        <w:rPr/>
        <w:t>: (2,0 điểm )</w:t>
      </w:r>
    </w:p>
    <w:p>
      <w:pPr>
        <w:pStyle w:val="BodyText"/>
        <w:ind w:left="933"/>
      </w:pPr>
      <w:r>
        <w:rPr>
          <w:w w:val="200"/>
        </w:rPr>
        <w:t> </w:t>
      </w:r>
      <w:r>
        <w:rPr/>
        <w:t>) Tìm x biết :</w:t>
      </w:r>
    </w:p>
    <w:p>
      <w:pPr>
        <w:spacing w:after="0"/>
        <w:sectPr>
          <w:type w:val="continuous"/>
          <w:pgSz w:w="11910" w:h="16840"/>
          <w:pgMar w:top="900" w:bottom="280" w:left="920" w:right="200"/>
        </w:sectPr>
      </w:pPr>
    </w:p>
    <w:p>
      <w:pPr>
        <w:spacing w:line="381" w:lineRule="exact" w:before="18"/>
        <w:ind w:left="0" w:right="0" w:firstLine="0"/>
        <w:jc w:val="right"/>
        <w:rPr>
          <w:sz w:val="23"/>
        </w:rPr>
      </w:pPr>
      <w:r>
        <w:rPr/>
        <w:pict>
          <v:line style="position:absolute;mso-position-horizontal-relative:page;mso-position-vertical-relative:paragraph;z-index:-766048" from="131.298920pt,16.164972pt" to="137.616743pt,16.164972pt" stroked="true" strokeweight=".584959pt" strokecolor="#000000">
            <v:stroke dashstyle="solid"/>
            <w10:wrap type="none"/>
          </v:line>
        </w:pict>
      </w:r>
      <w:r>
        <w:rPr/>
        <w:pict>
          <v:line style="position:absolute;mso-position-horizontal-relative:page;mso-position-vertical-relative:paragraph;z-index:-766024" from="150.252396pt,16.164972pt" to="157.319518pt,16.164972pt" stroked="true" strokeweight=".584959pt" strokecolor="#000000">
            <v:stroke dashstyle="solid"/>
            <w10:wrap type="none"/>
          </v:line>
        </w:pict>
      </w:r>
      <w:r>
        <w:rPr>
          <w:sz w:val="28"/>
        </w:rPr>
        <w:t>a) x -  </w:t>
      </w:r>
      <w:r>
        <w:rPr>
          <w:position w:val="15"/>
          <w:sz w:val="23"/>
        </w:rPr>
        <w:t>1 </w:t>
      </w:r>
      <w:r>
        <w:rPr>
          <w:rFonts w:ascii="Symbol" w:hAnsi="Symbol"/>
          <w:sz w:val="23"/>
        </w:rPr>
        <w:t></w:t>
      </w:r>
      <w:r>
        <w:rPr>
          <w:sz w:val="23"/>
        </w:rPr>
        <w:t> </w:t>
      </w:r>
      <w:r>
        <w:rPr>
          <w:position w:val="15"/>
          <w:sz w:val="23"/>
        </w:rPr>
        <w:t>3</w:t>
      </w:r>
    </w:p>
    <w:p>
      <w:pPr>
        <w:tabs>
          <w:tab w:pos="386" w:val="left" w:leader="none"/>
        </w:tabs>
        <w:spacing w:line="220" w:lineRule="exact" w:before="0"/>
        <w:ind w:left="0" w:right="0" w:firstLine="0"/>
        <w:jc w:val="right"/>
        <w:rPr>
          <w:sz w:val="23"/>
        </w:rPr>
      </w:pPr>
      <w:r>
        <w:rPr>
          <w:w w:val="105"/>
          <w:sz w:val="23"/>
        </w:rPr>
        <w:t>3</w:t>
        <w:tab/>
      </w:r>
      <w:r>
        <w:rPr>
          <w:spacing w:val="-1"/>
          <w:sz w:val="23"/>
        </w:rPr>
        <w:t>4</w:t>
      </w:r>
    </w:p>
    <w:p>
      <w:pPr>
        <w:spacing w:line="381" w:lineRule="exact" w:before="18"/>
        <w:ind w:left="229" w:right="0" w:firstLine="0"/>
        <w:jc w:val="left"/>
        <w:rPr>
          <w:sz w:val="23"/>
        </w:rPr>
      </w:pPr>
      <w:r>
        <w:rPr/>
        <w:br w:type="column"/>
      </w:r>
      <w:r>
        <w:rPr>
          <w:sz w:val="28"/>
        </w:rPr>
        <w:t>b) x +  </w:t>
      </w:r>
      <w:r>
        <w:rPr>
          <w:position w:val="15"/>
          <w:sz w:val="23"/>
        </w:rPr>
        <w:t>3 </w:t>
      </w:r>
      <w:r>
        <w:rPr>
          <w:rFonts w:ascii="Symbol" w:hAnsi="Symbol"/>
          <w:sz w:val="23"/>
        </w:rPr>
        <w:t></w:t>
      </w:r>
      <w:r>
        <w:rPr>
          <w:sz w:val="23"/>
        </w:rPr>
        <w:t> </w:t>
      </w:r>
      <w:r>
        <w:rPr>
          <w:position w:val="15"/>
          <w:sz w:val="23"/>
        </w:rPr>
        <w:t>1</w:t>
      </w:r>
    </w:p>
    <w:p>
      <w:pPr>
        <w:tabs>
          <w:tab w:pos="1413" w:val="left" w:leader="none"/>
        </w:tabs>
        <w:spacing w:line="220" w:lineRule="exact" w:before="0"/>
        <w:ind w:left="1023" w:right="0" w:firstLine="0"/>
        <w:jc w:val="left"/>
        <w:rPr>
          <w:sz w:val="23"/>
        </w:rPr>
      </w:pPr>
      <w:r>
        <w:rPr/>
        <w:pict>
          <v:line style="position:absolute;mso-position-horizontal-relative:page;mso-position-vertical-relative:paragraph;z-index:-766000" from="209.54892pt,-3.762088pt" to="216.592159pt,-3.762088pt" stroked="true" strokeweight=".584959pt" strokecolor="#000000">
            <v:stroke dashstyle="solid"/>
            <w10:wrap type="none"/>
          </v:line>
        </w:pict>
      </w:r>
      <w:r>
        <w:rPr/>
        <w:pict>
          <v:line style="position:absolute;mso-position-horizontal-relative:page;mso-position-vertical-relative:paragraph;z-index:-765976" from="229.251495pt,-3.762088pt" to="235.569511pt,-3.762088pt" stroked="true" strokeweight=".584959pt" strokecolor="#000000">
            <v:stroke dashstyle="solid"/>
            <w10:wrap type="none"/>
          </v:line>
        </w:pict>
      </w:r>
      <w:r>
        <w:rPr>
          <w:w w:val="105"/>
          <w:sz w:val="23"/>
        </w:rPr>
        <w:t>7</w:t>
        <w:tab/>
        <w:t>3</w:t>
      </w:r>
    </w:p>
    <w:p>
      <w:pPr>
        <w:spacing w:after="0" w:line="220" w:lineRule="exact"/>
        <w:jc w:val="left"/>
        <w:rPr>
          <w:sz w:val="23"/>
        </w:rPr>
        <w:sectPr>
          <w:type w:val="continuous"/>
          <w:pgSz w:w="11910" w:h="16840"/>
          <w:pgMar w:top="900" w:bottom="280" w:left="920" w:right="200"/>
          <w:cols w:num="2" w:equalWidth="0">
            <w:col w:w="2219" w:space="40"/>
            <w:col w:w="8531"/>
          </w:cols>
        </w:sectPr>
      </w:pPr>
    </w:p>
    <w:p>
      <w:pPr>
        <w:pStyle w:val="BodyText"/>
        <w:spacing w:before="116"/>
        <w:ind w:left="933"/>
      </w:pPr>
      <w:r>
        <w:rPr/>
        <w:t>2)Tìm hai số x, y biết :</w:t>
      </w:r>
    </w:p>
    <w:p>
      <w:pPr>
        <w:pStyle w:val="BodyText"/>
        <w:spacing w:before="174"/>
        <w:ind w:left="212"/>
      </w:pPr>
      <w:r>
        <w:rPr>
          <w:u w:val="single"/>
        </w:rPr>
        <w:t>Câu 4</w:t>
      </w:r>
      <w:r>
        <w:rPr/>
        <w:t>: (2,0 điểm )</w:t>
      </w:r>
    </w:p>
    <w:p>
      <w:pPr>
        <w:spacing w:line="382" w:lineRule="exact" w:before="5"/>
        <w:ind w:left="98" w:right="0" w:firstLine="0"/>
        <w:jc w:val="left"/>
        <w:rPr>
          <w:i/>
          <w:sz w:val="23"/>
        </w:rPr>
      </w:pPr>
      <w:r>
        <w:rPr/>
        <w:br w:type="column"/>
      </w:r>
      <w:r>
        <w:rPr>
          <w:i/>
          <w:sz w:val="23"/>
        </w:rPr>
        <w:t>x  </w:t>
      </w:r>
      <w:r>
        <w:rPr>
          <w:rFonts w:ascii="Symbol" w:hAnsi="Symbol"/>
          <w:position w:val="-14"/>
          <w:sz w:val="23"/>
        </w:rPr>
        <w:t></w:t>
      </w:r>
      <w:r>
        <w:rPr>
          <w:position w:val="-14"/>
          <w:sz w:val="23"/>
        </w:rPr>
        <w:t> </w:t>
      </w:r>
      <w:r>
        <w:rPr>
          <w:i/>
          <w:sz w:val="23"/>
        </w:rPr>
        <w:t>y</w:t>
      </w:r>
    </w:p>
    <w:p>
      <w:pPr>
        <w:tabs>
          <w:tab w:pos="498" w:val="left" w:leader="none"/>
        </w:tabs>
        <w:spacing w:line="231" w:lineRule="exact" w:before="0"/>
        <w:ind w:left="89" w:right="0" w:firstLine="0"/>
        <w:jc w:val="left"/>
        <w:rPr>
          <w:sz w:val="23"/>
        </w:rPr>
      </w:pPr>
      <w:r>
        <w:rPr/>
        <w:pict>
          <v:line style="position:absolute;mso-position-horizontal-relative:page;mso-position-vertical-relative:paragraph;z-index:-765952" from="226.222168pt,-3.333701pt" to="233.537155pt,-3.333701pt" stroked="true" strokeweight=".585905pt" strokecolor="#000000">
            <v:stroke dashstyle="solid"/>
            <w10:wrap type="none"/>
          </v:line>
        </w:pict>
      </w:r>
      <w:r>
        <w:rPr/>
        <w:pict>
          <v:line style="position:absolute;mso-position-horizontal-relative:page;mso-position-vertical-relative:paragraph;z-index:-765928" from="246.296738pt,-3.333701pt" to="254.369298pt,-3.333701pt" stroked="true" strokeweight=".585905pt" strokecolor="#000000">
            <v:stroke dashstyle="solid"/>
            <w10:wrap type="none"/>
          </v:line>
        </w:pict>
      </w:r>
      <w:r>
        <w:rPr>
          <w:sz w:val="23"/>
        </w:rPr>
        <w:t>2</w:t>
        <w:tab/>
        <w:t>3</w:t>
      </w:r>
    </w:p>
    <w:p>
      <w:pPr>
        <w:pStyle w:val="BodyText"/>
        <w:spacing w:before="116"/>
        <w:ind w:left="173"/>
      </w:pPr>
      <w:r>
        <w:rPr/>
        <w:br w:type="column"/>
      </w:r>
      <w:r>
        <w:rPr/>
        <w:t>và  x + y = 10</w:t>
      </w:r>
    </w:p>
    <w:p>
      <w:pPr>
        <w:spacing w:after="0"/>
        <w:sectPr>
          <w:type w:val="continuous"/>
          <w:pgSz w:w="11910" w:h="16840"/>
          <w:pgMar w:top="900" w:bottom="280" w:left="920" w:right="200"/>
          <w:cols w:num="3" w:equalWidth="0">
            <w:col w:w="3492" w:space="40"/>
            <w:col w:w="619" w:space="39"/>
            <w:col w:w="6600"/>
          </w:cols>
        </w:sectPr>
      </w:pPr>
    </w:p>
    <w:p>
      <w:pPr>
        <w:pStyle w:val="BodyText"/>
        <w:spacing w:line="321" w:lineRule="exact"/>
        <w:ind w:left="933"/>
      </w:pPr>
      <w:r>
        <w:rPr/>
        <w:pict>
          <v:group style="position:absolute;margin-left:209.759995pt;margin-top:140.574982pt;width:165.6pt;height:191.25pt;mso-position-horizontal-relative:page;mso-position-vertical-relative:page;z-index:-765904" coordorigin="4195,2811" coordsize="3312,3825">
            <v:shape style="position:absolute;left:4322;top:6194;width:720;height:432" type="#_x0000_t75" stroked="false">
              <v:imagedata r:id="rId129" o:title=""/>
            </v:shape>
            <v:shape style="position:absolute;left:4195;top:4476;width:720;height:432" type="#_x0000_t75" stroked="false">
              <v:imagedata r:id="rId129" o:title=""/>
            </v:shape>
            <v:line style="position:absolute" from="4626,4691" to="4627,6275" stroked="true" strokeweight=".75pt" strokecolor="#000000">
              <v:stroke dashstyle="solid"/>
            </v:line>
            <v:shape style="position:absolute;left:6787;top:6204;width:720;height:432" type="#_x0000_t75" stroked="false">
              <v:imagedata r:id="rId129" o:title=""/>
            </v:shape>
            <v:line style="position:absolute" from="4626,6275" to="6930,6275" stroked="true" strokeweight=".75pt" strokecolor="#000000">
              <v:stroke dashstyle="solid"/>
            </v:line>
            <v:shape style="position:absolute;left:5491;top:5052;width:720;height:432" type="#_x0000_t75" stroked="false">
              <v:imagedata r:id="rId129" o:title=""/>
            </v:shape>
            <v:shape style="position:absolute;left:4626;top:4691;width:2304;height:1584" coordorigin="4626,4691" coordsize="2304,1584" path="m4626,4691l6930,6275m4626,6275l5490,5267e" filled="false" stroked="true" strokeweight=".75pt" strokecolor="#000000">
              <v:path arrowok="t"/>
              <v:stroke dashstyle="solid"/>
            </v:shape>
            <v:shape style="position:absolute;left:5508;top:3511;width:720;height:432" type="#_x0000_t75" stroked="false">
              <v:imagedata r:id="rId129" o:title=""/>
            </v:shape>
            <v:shape style="position:absolute;left:4626;top:2819;width:1584;height:2448" coordorigin="4626,2819" coordsize="1584,2448" path="m4626,4691l6210,2819m5490,5267l5490,3683e" filled="false" stroked="true" strokeweight=".75pt" strokecolor="#000000">
              <v:path arrowok="t"/>
              <v:stroke dashstyle="solid"/>
            </v:shape>
            <v:shape style="position:absolute;left:4626;top:4571;width:843;height:1704" coordorigin="4626,4571" coordsize="843,1704" path="m4626,6275l4770,6275,4770,6131,4626,6131,4626,6275xm5360,5189l5469,5284,5374,5393,5265,5298,5360,5189xm4725,4571l4834,4666,4739,4775,4630,4680,4725,4571xe" filled="false" stroked="true" strokeweight=".75pt" strokecolor="#000000">
              <v:path arrowok="t"/>
              <v:stroke dashstyle="solid"/>
            </v:shape>
            <v:shape style="position:absolute;left:4985;top:4119;width:121;height:1748" coordorigin="4985,4119" coordsize="121,1748" path="m4985,4119l4986,4407m5105,5579l5106,5867e" filled="false" stroked="true" strokeweight=".75pt" strokecolor="#000000">
              <v:path arrowok="t"/>
              <v:stroke dashstyle="solid"/>
            </v:shape>
            <w10:wrap type="none"/>
          </v:group>
        </w:pict>
      </w:r>
      <w:r>
        <w:rPr>
          <w:w w:val="200"/>
        </w:rPr>
        <w:t> </w:t>
      </w:r>
      <w:r>
        <w:rPr/>
        <w:t>) cho x và y là hai đại lượng tỉ lệ thuận. Điền số thích hợp vào ô trống trong bảng sau:</w:t>
      </w:r>
    </w:p>
    <w:p>
      <w:pPr>
        <w:spacing w:after="0" w:line="321" w:lineRule="exact"/>
        <w:sectPr>
          <w:type w:val="continuous"/>
          <w:pgSz w:w="11910" w:h="16840"/>
          <w:pgMar w:top="900" w:bottom="280" w:left="920" w:right="200"/>
        </w:sectPr>
      </w:pPr>
    </w:p>
    <w:tbl>
      <w:tblPr>
        <w:tblW w:w="0" w:type="auto"/>
        <w:jc w:val="left"/>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421"/>
        <w:gridCol w:w="1418"/>
        <w:gridCol w:w="1420"/>
        <w:gridCol w:w="1418"/>
        <w:gridCol w:w="1420"/>
      </w:tblGrid>
      <w:tr>
        <w:trPr>
          <w:trHeight w:val="320" w:hRule="atLeast"/>
        </w:trPr>
        <w:tc>
          <w:tcPr>
            <w:tcW w:w="1418" w:type="dxa"/>
          </w:tcPr>
          <w:p>
            <w:pPr>
              <w:pStyle w:val="TableParagraph"/>
              <w:spacing w:line="301" w:lineRule="exact"/>
              <w:ind w:left="8"/>
              <w:jc w:val="center"/>
              <w:rPr>
                <w:sz w:val="28"/>
              </w:rPr>
            </w:pPr>
            <w:r>
              <w:rPr>
                <w:w w:val="100"/>
                <w:sz w:val="28"/>
              </w:rPr>
              <w:t>x</w:t>
            </w:r>
          </w:p>
        </w:tc>
        <w:tc>
          <w:tcPr>
            <w:tcW w:w="1421" w:type="dxa"/>
          </w:tcPr>
          <w:p>
            <w:pPr>
              <w:pStyle w:val="TableParagraph"/>
              <w:spacing w:line="301" w:lineRule="exact"/>
              <w:ind w:left="17"/>
              <w:jc w:val="center"/>
              <w:rPr>
                <w:sz w:val="28"/>
              </w:rPr>
            </w:pPr>
            <w:r>
              <w:rPr>
                <w:w w:val="100"/>
                <w:sz w:val="28"/>
              </w:rPr>
              <w:t>3</w:t>
            </w:r>
          </w:p>
        </w:tc>
        <w:tc>
          <w:tcPr>
            <w:tcW w:w="1418" w:type="dxa"/>
          </w:tcPr>
          <w:p>
            <w:pPr>
              <w:pStyle w:val="TableParagraph"/>
              <w:spacing w:line="301" w:lineRule="exact"/>
              <w:ind w:left="573" w:right="561"/>
              <w:jc w:val="center"/>
              <w:rPr>
                <w:sz w:val="28"/>
              </w:rPr>
            </w:pPr>
            <w:r>
              <w:rPr>
                <w:sz w:val="28"/>
              </w:rPr>
              <w:t>-1</w:t>
            </w:r>
          </w:p>
        </w:tc>
        <w:tc>
          <w:tcPr>
            <w:tcW w:w="1420" w:type="dxa"/>
          </w:tcPr>
          <w:p>
            <w:pPr>
              <w:pStyle w:val="TableParagraph"/>
              <w:spacing w:line="301" w:lineRule="exact"/>
              <w:ind w:left="14"/>
              <w:jc w:val="center"/>
              <w:rPr>
                <w:sz w:val="28"/>
              </w:rPr>
            </w:pPr>
            <w:r>
              <w:rPr>
                <w:w w:val="100"/>
                <w:sz w:val="28"/>
              </w:rPr>
              <w:t>1</w:t>
            </w:r>
          </w:p>
        </w:tc>
        <w:tc>
          <w:tcPr>
            <w:tcW w:w="1418" w:type="dxa"/>
          </w:tcPr>
          <w:p>
            <w:pPr>
              <w:pStyle w:val="TableParagraph"/>
              <w:spacing w:line="301" w:lineRule="exact"/>
              <w:ind w:right="623"/>
              <w:jc w:val="right"/>
              <w:rPr>
                <w:sz w:val="28"/>
              </w:rPr>
            </w:pPr>
            <w:r>
              <w:rPr>
                <w:w w:val="100"/>
                <w:sz w:val="28"/>
              </w:rPr>
              <w:t>2</w:t>
            </w:r>
          </w:p>
        </w:tc>
        <w:tc>
          <w:tcPr>
            <w:tcW w:w="1420" w:type="dxa"/>
          </w:tcPr>
          <w:p>
            <w:pPr>
              <w:pStyle w:val="TableParagraph"/>
              <w:spacing w:line="301" w:lineRule="exact"/>
              <w:ind w:left="578" w:right="558"/>
              <w:jc w:val="center"/>
              <w:rPr>
                <w:sz w:val="28"/>
              </w:rPr>
            </w:pPr>
            <w:r>
              <w:rPr>
                <w:sz w:val="28"/>
              </w:rPr>
              <w:t>-2</w:t>
            </w:r>
          </w:p>
        </w:tc>
      </w:tr>
      <w:tr>
        <w:trPr>
          <w:trHeight w:val="320" w:hRule="atLeast"/>
        </w:trPr>
        <w:tc>
          <w:tcPr>
            <w:tcW w:w="1418" w:type="dxa"/>
          </w:tcPr>
          <w:p>
            <w:pPr>
              <w:pStyle w:val="TableParagraph"/>
              <w:spacing w:line="301" w:lineRule="exact"/>
              <w:ind w:left="8"/>
              <w:jc w:val="center"/>
              <w:rPr>
                <w:sz w:val="28"/>
              </w:rPr>
            </w:pPr>
            <w:r>
              <w:rPr>
                <w:w w:val="100"/>
                <w:sz w:val="28"/>
              </w:rPr>
              <w:t>y</w:t>
            </w:r>
          </w:p>
        </w:tc>
        <w:tc>
          <w:tcPr>
            <w:tcW w:w="1421" w:type="dxa"/>
          </w:tcPr>
          <w:p>
            <w:pPr>
              <w:pStyle w:val="TableParagraph"/>
              <w:rPr>
                <w:sz w:val="24"/>
              </w:rPr>
            </w:pPr>
          </w:p>
        </w:tc>
        <w:tc>
          <w:tcPr>
            <w:tcW w:w="1418" w:type="dxa"/>
          </w:tcPr>
          <w:p>
            <w:pPr>
              <w:pStyle w:val="TableParagraph"/>
              <w:rPr>
                <w:sz w:val="24"/>
              </w:rPr>
            </w:pPr>
          </w:p>
        </w:tc>
        <w:tc>
          <w:tcPr>
            <w:tcW w:w="1420" w:type="dxa"/>
          </w:tcPr>
          <w:p>
            <w:pPr>
              <w:pStyle w:val="TableParagraph"/>
              <w:rPr>
                <w:sz w:val="24"/>
              </w:rPr>
            </w:pPr>
          </w:p>
        </w:tc>
        <w:tc>
          <w:tcPr>
            <w:tcW w:w="1418" w:type="dxa"/>
          </w:tcPr>
          <w:p>
            <w:pPr>
              <w:pStyle w:val="TableParagraph"/>
              <w:spacing w:line="301" w:lineRule="exact"/>
              <w:ind w:right="623"/>
              <w:jc w:val="right"/>
              <w:rPr>
                <w:sz w:val="28"/>
              </w:rPr>
            </w:pPr>
            <w:r>
              <w:rPr>
                <w:w w:val="100"/>
                <w:sz w:val="28"/>
              </w:rPr>
              <w:t>4</w:t>
            </w:r>
          </w:p>
        </w:tc>
        <w:tc>
          <w:tcPr>
            <w:tcW w:w="1420" w:type="dxa"/>
          </w:tcPr>
          <w:p>
            <w:pPr>
              <w:pStyle w:val="TableParagraph"/>
              <w:rPr>
                <w:sz w:val="24"/>
              </w:rPr>
            </w:pPr>
          </w:p>
        </w:tc>
      </w:tr>
    </w:tbl>
    <w:p>
      <w:pPr>
        <w:pStyle w:val="BodyText"/>
        <w:spacing w:before="4"/>
        <w:rPr>
          <w:sz w:val="20"/>
        </w:rPr>
      </w:pPr>
      <w:r>
        <w:rPr/>
        <w:pict>
          <v:line style="position:absolute;mso-position-horizontal-relative:page;mso-position-vertical-relative:page;z-index:-765760" from="120.61631pt,527.851257pt" to="127.74473pt,527.851257pt" stroked="true" strokeweight=".585905pt" strokecolor="#000000">
            <v:stroke dashstyle="solid"/>
            <w10:wrap type="none"/>
          </v:line>
        </w:pict>
      </w:r>
      <w:r>
        <w:rPr/>
        <w:pict>
          <v:line style="position:absolute;mso-position-horizontal-relative:page;mso-position-vertical-relative:page;z-index:-765736" from="139.192673pt,527.851257pt" to="146.344798pt,527.851257pt" stroked="true" strokeweight=".585905pt" strokecolor="#000000">
            <v:stroke dashstyle="solid"/>
            <w10:wrap type="none"/>
          </v:line>
        </w:pict>
      </w:r>
      <w:r>
        <w:rPr/>
        <w:pict>
          <v:line style="position:absolute;mso-position-horizontal-relative:page;mso-position-vertical-relative:page;z-index:-765712" from="165.519302pt,527.851257pt" to="198.984531pt,527.851257pt" stroked="true" strokeweight=".585905pt" strokecolor="#000000">
            <v:stroke dashstyle="solid"/>
            <w10:wrap type="none"/>
          </v:line>
        </w:pict>
      </w:r>
      <w:r>
        <w:rPr/>
        <w:pict>
          <v:line style="position:absolute;mso-position-horizontal-relative:page;mso-position-vertical-relative:page;z-index:-765688" from="166.570236pt,558.701233pt" to="179.718194pt,558.701233pt" stroked="true" strokeweight=".609346pt" strokecolor="#000000">
            <v:stroke dashstyle="solid"/>
            <w10:wrap type="none"/>
          </v:line>
        </w:pict>
      </w:r>
      <w:r>
        <w:rPr/>
        <w:pict>
          <v:line style="position:absolute;mso-position-horizontal-relative:page;mso-position-vertical-relative:page;z-index:-765664" from="128.403366pt,589.425232pt" to="141.930233pt,589.425232pt" stroked="true" strokeweight=".584959pt" strokecolor="#000000">
            <v:stroke dashstyle="solid"/>
            <w10:wrap type="none"/>
          </v:line>
        </w:pict>
      </w:r>
      <w:r>
        <w:rPr/>
        <w:pict>
          <v:line style="position:absolute;mso-position-horizontal-relative:page;mso-position-vertical-relative:page;z-index:-765640" from="147.364014pt,589.425232pt" to="160.321044pt,589.425232pt" stroked="true" strokeweight=".584959pt" strokecolor="#000000">
            <v:stroke dashstyle="solid"/>
            <w10:wrap type="none"/>
          </v:line>
        </w:pict>
      </w:r>
      <w:r>
        <w:rPr/>
        <w:pict>
          <v:line style="position:absolute;mso-position-horizontal-relative:page;mso-position-vertical-relative:page;z-index:-765616" from="175.716293pt,589.425232pt" to="212.216926pt,589.425232pt" stroked="true" strokeweight=".584959pt" strokecolor="#000000">
            <v:stroke dashstyle="solid"/>
            <w10:wrap type="none"/>
          </v:line>
        </w:pict>
      </w:r>
      <w:r>
        <w:rPr/>
        <w:pict>
          <v:line style="position:absolute;mso-position-horizontal-relative:page;mso-position-vertical-relative:page;z-index:-765592" from="225.004028pt,589.425232pt" to="254.543647pt,589.425232pt" stroked="true" strokeweight=".584959pt" strokecolor="#000000">
            <v:stroke dashstyle="solid"/>
            <w10:wrap type="none"/>
          </v:line>
        </w:pict>
      </w:r>
      <w:r>
        <w:rPr/>
        <w:pict>
          <v:line style="position:absolute;mso-position-horizontal-relative:page;mso-position-vertical-relative:page;z-index:-765568" from="226.120224pt,620.125244pt" to="239.452876pt,620.125244pt" stroked="true" strokeweight=".608361pt" strokecolor="#000000">
            <v:stroke dashstyle="solid"/>
            <w10:wrap type="none"/>
          </v:line>
        </w:pict>
      </w:r>
      <w:r>
        <w:rPr/>
        <w:pict>
          <v:line style="position:absolute;mso-position-horizontal-relative:page;mso-position-vertical-relative:page;z-index:-765544" from="121.360237pt,700.222351pt" to="128.517843pt,700.222351pt" stroked="true" strokeweight=".587075pt" strokecolor="#000000">
            <v:stroke dashstyle="solid"/>
            <w10:wrap type="none"/>
          </v:line>
        </w:pict>
      </w:r>
      <w:r>
        <w:rPr/>
        <w:pict>
          <v:line style="position:absolute;mso-position-horizontal-relative:page;mso-position-vertical-relative:page;z-index:-765520" from="140.013382pt,700.222351pt" to="146.59259pt,700.222351pt" stroked="true" strokeweight=".587075pt" strokecolor="#000000">
            <v:stroke dashstyle="solid"/>
            <w10:wrap type="none"/>
          </v:line>
        </w:pict>
      </w:r>
      <w:r>
        <w:rPr/>
        <w:pict>
          <v:line style="position:absolute;mso-position-horizontal-relative:page;mso-position-vertical-relative:page;z-index:-765496" from="166.258102pt,700.222351pt" to="173.415214pt,700.222351pt" stroked="true" strokeweight=".587075pt" strokecolor="#000000">
            <v:stroke dashstyle="solid"/>
            <w10:wrap type="none"/>
          </v:line>
        </w:pict>
      </w:r>
      <w:r>
        <w:rPr/>
        <w:pict>
          <v:line style="position:absolute;mso-position-horizontal-relative:page;mso-position-vertical-relative:page;z-index:-765472" from="191.557541pt,700.175232pt" to="198.691732pt,700.175232pt" stroked="true" strokeweight=".584959pt" strokecolor="#000000">
            <v:stroke dashstyle="solid"/>
            <w10:wrap type="none"/>
          </v:line>
        </w:pict>
      </w:r>
      <w:r>
        <w:rPr/>
        <w:pict>
          <v:line style="position:absolute;mso-position-horizontal-relative:page;mso-position-vertical-relative:page;z-index:-765448" from="209.963318pt,700.175232pt" to="225.706165pt,700.175232pt" stroked="true" strokeweight=".584959pt" strokecolor="#000000">
            <v:stroke dashstyle="solid"/>
            <w10:wrap type="none"/>
          </v:line>
        </w:pict>
      </w:r>
      <w:r>
        <w:rPr/>
        <w:pict>
          <v:line style="position:absolute;mso-position-horizontal-relative:page;mso-position-vertical-relative:page;z-index:-765424" from="238.453354pt,700.175232pt" to="245.596354pt,700.175232pt" stroked="true" strokeweight=".584959pt" strokecolor="#000000">
            <v:stroke dashstyle="solid"/>
            <w10:wrap type="none"/>
          </v:line>
        </w:pict>
      </w:r>
      <w:r>
        <w:rPr/>
        <w:pict>
          <v:line style="position:absolute;mso-position-horizontal-relative:page;mso-position-vertical-relative:page;z-index:-765400" from="256.84494pt,700.175232pt" to="269.991657pt,700.175232pt" stroked="true" strokeweight=".584959pt" strokecolor="#000000">
            <v:stroke dashstyle="solid"/>
            <w10:wrap type="none"/>
          </v:line>
        </w:pict>
      </w:r>
      <w:r>
        <w:rPr/>
        <w:pict>
          <v:line style="position:absolute;mso-position-horizontal-relative:page;mso-position-vertical-relative:page;z-index:-765376" from="191.038635pt,732.925232pt" to="204.08802pt,732.925232pt" stroked="true" strokeweight=".584959pt" strokecolor="#000000">
            <v:stroke dashstyle="solid"/>
            <w10:wrap type="none"/>
          </v:line>
        </w:pict>
      </w:r>
      <w:r>
        <w:rPr/>
        <w:pict>
          <v:line style="position:absolute;mso-position-horizontal-relative:page;mso-position-vertical-relative:page;z-index:-765352" from="216.737854pt,732.925232pt" to="223.82798pt,732.925232pt" stroked="true" strokeweight=".584959pt" strokecolor="#000000">
            <v:stroke dashstyle="solid"/>
            <w10:wrap type="none"/>
          </v:line>
        </w:pict>
      </w:r>
    </w:p>
    <w:p>
      <w:pPr>
        <w:pStyle w:val="ListParagraph"/>
        <w:numPr>
          <w:ilvl w:val="0"/>
          <w:numId w:val="63"/>
        </w:numPr>
        <w:tabs>
          <w:tab w:pos="1239" w:val="left" w:leader="none"/>
        </w:tabs>
        <w:spacing w:line="240" w:lineRule="auto" w:before="90" w:after="0"/>
        <w:ind w:left="1238" w:right="0" w:hanging="305"/>
        <w:jc w:val="left"/>
        <w:rPr>
          <w:sz w:val="28"/>
        </w:rPr>
      </w:pPr>
      <w:r>
        <w:rPr>
          <w:sz w:val="28"/>
        </w:rPr>
        <w:t>Cho hàm số  y = f(x) =</w:t>
      </w:r>
      <w:r>
        <w:rPr>
          <w:spacing w:val="-11"/>
          <w:sz w:val="28"/>
        </w:rPr>
        <w:t> </w:t>
      </w:r>
      <w:r>
        <w:rPr>
          <w:sz w:val="28"/>
        </w:rPr>
        <w:t>3x</w:t>
      </w:r>
    </w:p>
    <w:p>
      <w:pPr>
        <w:pStyle w:val="ListParagraph"/>
        <w:numPr>
          <w:ilvl w:val="1"/>
          <w:numId w:val="63"/>
        </w:numPr>
        <w:tabs>
          <w:tab w:pos="1500" w:val="left" w:leader="none"/>
        </w:tabs>
        <w:spacing w:line="240" w:lineRule="auto" w:before="2" w:after="0"/>
        <w:ind w:left="1499" w:right="0" w:hanging="357"/>
        <w:jc w:val="left"/>
        <w:rPr>
          <w:sz w:val="28"/>
        </w:rPr>
      </w:pPr>
      <w:r>
        <w:rPr>
          <w:sz w:val="28"/>
        </w:rPr>
        <w:t>vẽ đồ thị hàm số y =</w:t>
      </w:r>
      <w:r>
        <w:rPr>
          <w:spacing w:val="-8"/>
          <w:sz w:val="28"/>
        </w:rPr>
        <w:t> </w:t>
      </w:r>
      <w:r>
        <w:rPr>
          <w:sz w:val="28"/>
        </w:rPr>
        <w:t>3x</w:t>
      </w:r>
    </w:p>
    <w:p>
      <w:pPr>
        <w:pStyle w:val="ListParagraph"/>
        <w:numPr>
          <w:ilvl w:val="1"/>
          <w:numId w:val="63"/>
        </w:numPr>
        <w:tabs>
          <w:tab w:pos="1517" w:val="left" w:leader="none"/>
        </w:tabs>
        <w:spacing w:line="385" w:lineRule="exact" w:before="10" w:after="0"/>
        <w:ind w:left="1516" w:right="0" w:hanging="305"/>
        <w:jc w:val="left"/>
        <w:rPr>
          <w:sz w:val="28"/>
        </w:rPr>
      </w:pPr>
      <w:r>
        <w:rPr/>
        <w:pict>
          <v:line style="position:absolute;mso-position-horizontal-relative:page;mso-position-vertical-relative:paragraph;z-index:-765784" from="300.462219pt,16.226952pt" to="306.756121pt,16.226952pt" stroked="true" strokeweight=".609346pt" strokecolor="#000000">
            <v:stroke dashstyle="solid"/>
            <w10:wrap type="none"/>
          </v:line>
        </w:pict>
      </w:r>
      <w:r>
        <w:rPr>
          <w:sz w:val="28"/>
        </w:rPr>
        <w:t>Trong hai điểm A( -1;- 3) ; B( </w:t>
      </w:r>
      <w:r>
        <w:rPr>
          <w:rFonts w:ascii="Symbol" w:hAnsi="Symbol"/>
          <w:sz w:val="23"/>
        </w:rPr>
        <w:t></w:t>
      </w:r>
      <w:r>
        <w:rPr>
          <w:sz w:val="23"/>
        </w:rPr>
        <w:t> </w:t>
      </w:r>
      <w:r>
        <w:rPr>
          <w:position w:val="15"/>
          <w:sz w:val="23"/>
        </w:rPr>
        <w:t>1 </w:t>
      </w:r>
      <w:r>
        <w:rPr>
          <w:sz w:val="28"/>
        </w:rPr>
        <w:t>;</w:t>
      </w:r>
      <w:r>
        <w:rPr>
          <w:spacing w:val="48"/>
          <w:sz w:val="28"/>
        </w:rPr>
        <w:t> </w:t>
      </w:r>
      <w:r>
        <w:rPr>
          <w:sz w:val="28"/>
        </w:rPr>
        <w:t>) những điểm nào thuộc đồ thị hàm số</w:t>
      </w:r>
    </w:p>
    <w:p>
      <w:pPr>
        <w:spacing w:line="227" w:lineRule="exact" w:before="0"/>
        <w:ind w:left="0" w:right="514" w:firstLine="0"/>
        <w:jc w:val="center"/>
        <w:rPr>
          <w:sz w:val="23"/>
        </w:rPr>
      </w:pPr>
      <w:r>
        <w:rPr>
          <w:w w:val="96"/>
          <w:sz w:val="23"/>
        </w:rPr>
        <w:t>3</w:t>
      </w:r>
    </w:p>
    <w:p>
      <w:pPr>
        <w:pStyle w:val="BodyText"/>
        <w:ind w:left="212" w:right="7772" w:firstLine="979"/>
      </w:pPr>
      <w:r>
        <w:rPr/>
        <w:t>y = f(x) = 3x </w:t>
      </w:r>
      <w:r>
        <w:rPr>
          <w:u w:val="single"/>
        </w:rPr>
        <w:t>Câu 5</w:t>
      </w:r>
      <w:r>
        <w:rPr/>
        <w:t>: (2,0 điểm )</w:t>
      </w:r>
    </w:p>
    <w:p>
      <w:pPr>
        <w:pStyle w:val="BodyText"/>
        <w:spacing w:line="242" w:lineRule="auto" w:before="8"/>
        <w:ind w:left="212" w:right="19" w:firstLine="720"/>
      </w:pPr>
      <w:r>
        <w:rPr/>
        <w:t>Cho tam giác ABC, M là trung điểm của BC. Trên tia đối của tia MA lấy điểm E sao cho ME = MA.</w:t>
      </w:r>
    </w:p>
    <w:p>
      <w:pPr>
        <w:pStyle w:val="ListParagraph"/>
        <w:numPr>
          <w:ilvl w:val="0"/>
          <w:numId w:val="64"/>
        </w:numPr>
        <w:tabs>
          <w:tab w:pos="1222" w:val="left" w:leader="none"/>
        </w:tabs>
        <w:spacing w:line="319" w:lineRule="exact" w:before="0" w:after="0"/>
        <w:ind w:left="1221" w:right="0" w:hanging="288"/>
        <w:jc w:val="left"/>
        <w:rPr>
          <w:i/>
          <w:sz w:val="24"/>
        </w:rPr>
      </w:pPr>
      <w:r>
        <w:rPr>
          <w:w w:val="105"/>
          <w:sz w:val="28"/>
        </w:rPr>
        <w:t>Chứng minh: </w:t>
      </w:r>
      <w:r>
        <w:rPr>
          <w:rFonts w:ascii="Symbol" w:hAnsi="Symbol"/>
          <w:spacing w:val="-7"/>
          <w:w w:val="105"/>
          <w:sz w:val="24"/>
        </w:rPr>
        <w:t></w:t>
      </w:r>
      <w:r>
        <w:rPr>
          <w:i/>
          <w:spacing w:val="-7"/>
          <w:w w:val="105"/>
          <w:sz w:val="24"/>
        </w:rPr>
        <w:t>ABM </w:t>
      </w:r>
      <w:r>
        <w:rPr>
          <w:rFonts w:ascii="Symbol" w:hAnsi="Symbol"/>
          <w:w w:val="105"/>
          <w:sz w:val="24"/>
        </w:rPr>
        <w:t></w:t>
      </w:r>
      <w:r>
        <w:rPr>
          <w:spacing w:val="-26"/>
          <w:w w:val="105"/>
          <w:sz w:val="24"/>
        </w:rPr>
        <w:t> </w:t>
      </w:r>
      <w:r>
        <w:rPr>
          <w:rFonts w:ascii="Symbol" w:hAnsi="Symbol"/>
          <w:spacing w:val="-7"/>
          <w:w w:val="105"/>
          <w:sz w:val="24"/>
        </w:rPr>
        <w:t></w:t>
      </w:r>
      <w:r>
        <w:rPr>
          <w:i/>
          <w:spacing w:val="-7"/>
          <w:w w:val="105"/>
          <w:sz w:val="24"/>
        </w:rPr>
        <w:t>ECM</w:t>
      </w:r>
    </w:p>
    <w:p>
      <w:pPr>
        <w:pStyle w:val="ListParagraph"/>
        <w:numPr>
          <w:ilvl w:val="0"/>
          <w:numId w:val="64"/>
        </w:numPr>
        <w:tabs>
          <w:tab w:pos="1239" w:val="left" w:leader="none"/>
        </w:tabs>
        <w:spacing w:line="322" w:lineRule="exact" w:before="0" w:after="0"/>
        <w:ind w:left="1238" w:right="0" w:hanging="305"/>
        <w:jc w:val="left"/>
        <w:rPr>
          <w:sz w:val="28"/>
        </w:rPr>
      </w:pPr>
      <w:r>
        <w:rPr>
          <w:sz w:val="28"/>
        </w:rPr>
        <w:t>Chứng minh:AB  </w:t>
      </w:r>
      <w:r>
        <w:rPr>
          <w:spacing w:val="5"/>
          <w:sz w:val="28"/>
        </w:rPr>
        <w:t> </w:t>
      </w:r>
      <w:r>
        <w:rPr>
          <w:sz w:val="28"/>
        </w:rPr>
        <w:t>CE</w:t>
      </w:r>
    </w:p>
    <w:p>
      <w:pPr>
        <w:pStyle w:val="BodyText"/>
        <w:spacing w:before="3"/>
        <w:rPr>
          <w:sz w:val="20"/>
        </w:rPr>
      </w:pPr>
    </w:p>
    <w:p>
      <w:pPr>
        <w:pStyle w:val="BodyText"/>
        <w:spacing w:before="89"/>
        <w:ind w:left="196" w:right="107"/>
        <w:jc w:val="center"/>
      </w:pPr>
      <w:r>
        <w:rPr/>
        <w:t>- HẾT -</w:t>
      </w:r>
    </w:p>
    <w:p>
      <w:pPr>
        <w:pStyle w:val="BodyText"/>
        <w:rPr>
          <w:sz w:val="30"/>
        </w:rPr>
      </w:pPr>
    </w:p>
    <w:p>
      <w:pPr>
        <w:pStyle w:val="BodyText"/>
        <w:rPr>
          <w:sz w:val="30"/>
        </w:rPr>
      </w:pPr>
    </w:p>
    <w:p>
      <w:pPr>
        <w:pStyle w:val="BodyText"/>
        <w:spacing w:before="1"/>
        <w:rPr>
          <w:sz w:val="24"/>
        </w:rPr>
      </w:pPr>
    </w:p>
    <w:p>
      <w:pPr>
        <w:tabs>
          <w:tab w:pos="4185" w:val="left" w:leader="none"/>
        </w:tabs>
        <w:spacing w:line="322" w:lineRule="exact" w:before="0"/>
        <w:ind w:left="212" w:right="0" w:firstLine="0"/>
        <w:jc w:val="left"/>
        <w:rPr>
          <w:b/>
          <w:sz w:val="28"/>
        </w:rPr>
      </w:pPr>
      <w:r>
        <w:rPr>
          <w:w w:val="105"/>
          <w:sz w:val="28"/>
        </w:rPr>
        <w:t>PHÒN     </w:t>
      </w:r>
      <w:r>
        <w:rPr>
          <w:w w:val="120"/>
          <w:sz w:val="28"/>
        </w:rPr>
        <w:t>D    </w:t>
      </w:r>
      <w:r>
        <w:rPr>
          <w:w w:val="105"/>
          <w:sz w:val="28"/>
        </w:rPr>
        <w:t>ĐT</w:t>
      </w:r>
      <w:r>
        <w:rPr>
          <w:spacing w:val="-18"/>
          <w:w w:val="105"/>
          <w:sz w:val="28"/>
        </w:rPr>
        <w:t> </w:t>
      </w:r>
      <w:r>
        <w:rPr>
          <w:w w:val="105"/>
          <w:sz w:val="28"/>
        </w:rPr>
        <w:t>CẦU</w:t>
      </w:r>
      <w:r>
        <w:rPr>
          <w:spacing w:val="-8"/>
          <w:w w:val="105"/>
          <w:sz w:val="28"/>
        </w:rPr>
        <w:t> </w:t>
      </w:r>
      <w:r>
        <w:rPr>
          <w:w w:val="105"/>
          <w:sz w:val="28"/>
        </w:rPr>
        <w:t>KÈ</w:t>
        <w:tab/>
      </w:r>
      <w:r>
        <w:rPr>
          <w:b/>
          <w:w w:val="105"/>
          <w:sz w:val="28"/>
        </w:rPr>
        <w:t>HƯỚNG</w:t>
      </w:r>
      <w:r>
        <w:rPr>
          <w:b/>
          <w:spacing w:val="-29"/>
          <w:w w:val="105"/>
          <w:sz w:val="28"/>
        </w:rPr>
        <w:t> </w:t>
      </w:r>
      <w:r>
        <w:rPr>
          <w:b/>
          <w:w w:val="105"/>
          <w:sz w:val="28"/>
        </w:rPr>
        <w:t>DẪN</w:t>
      </w:r>
      <w:r>
        <w:rPr>
          <w:b/>
          <w:spacing w:val="-30"/>
          <w:w w:val="105"/>
          <w:sz w:val="28"/>
        </w:rPr>
        <w:t> </w:t>
      </w:r>
      <w:r>
        <w:rPr>
          <w:b/>
          <w:w w:val="105"/>
          <w:sz w:val="28"/>
        </w:rPr>
        <w:t>CHẤM </w:t>
      </w:r>
      <w:r>
        <w:rPr>
          <w:b/>
          <w:spacing w:val="16"/>
          <w:w w:val="105"/>
          <w:sz w:val="28"/>
        </w:rPr>
        <w:t> </w:t>
      </w:r>
      <w:r>
        <w:rPr>
          <w:b/>
          <w:w w:val="105"/>
          <w:sz w:val="28"/>
        </w:rPr>
        <w:t>ÀI</w:t>
      </w:r>
      <w:r>
        <w:rPr>
          <w:b/>
          <w:spacing w:val="-29"/>
          <w:w w:val="105"/>
          <w:sz w:val="28"/>
        </w:rPr>
        <w:t> </w:t>
      </w:r>
      <w:r>
        <w:rPr>
          <w:b/>
          <w:w w:val="105"/>
          <w:sz w:val="28"/>
        </w:rPr>
        <w:t>KIỂM</w:t>
      </w:r>
      <w:r>
        <w:rPr>
          <w:b/>
          <w:spacing w:val="-30"/>
          <w:w w:val="105"/>
          <w:sz w:val="28"/>
        </w:rPr>
        <w:t> </w:t>
      </w:r>
      <w:r>
        <w:rPr>
          <w:b/>
          <w:w w:val="105"/>
          <w:sz w:val="28"/>
        </w:rPr>
        <w:t>TRA</w:t>
      </w:r>
      <w:r>
        <w:rPr>
          <w:b/>
          <w:spacing w:val="-30"/>
          <w:w w:val="105"/>
          <w:sz w:val="28"/>
        </w:rPr>
        <w:t> </w:t>
      </w:r>
      <w:r>
        <w:rPr>
          <w:b/>
          <w:w w:val="105"/>
          <w:sz w:val="28"/>
        </w:rPr>
        <w:t>HỌC</w:t>
      </w:r>
      <w:r>
        <w:rPr>
          <w:b/>
          <w:spacing w:val="-30"/>
          <w:w w:val="105"/>
          <w:sz w:val="28"/>
        </w:rPr>
        <w:t> </w:t>
      </w:r>
      <w:r>
        <w:rPr>
          <w:b/>
          <w:w w:val="105"/>
          <w:sz w:val="28"/>
        </w:rPr>
        <w:t>KỲ</w:t>
      </w:r>
      <w:r>
        <w:rPr>
          <w:b/>
          <w:spacing w:val="-30"/>
          <w:w w:val="105"/>
          <w:sz w:val="28"/>
        </w:rPr>
        <w:t> </w:t>
      </w:r>
      <w:r>
        <w:rPr>
          <w:b/>
          <w:w w:val="105"/>
          <w:sz w:val="28"/>
        </w:rPr>
        <w:t>I</w:t>
      </w:r>
    </w:p>
    <w:p>
      <w:pPr>
        <w:pStyle w:val="BodyText"/>
        <w:tabs>
          <w:tab w:pos="5097" w:val="left" w:leader="none"/>
        </w:tabs>
        <w:ind w:left="212"/>
      </w:pPr>
      <w:r>
        <w:rPr/>
        <w:t>TRƯỜN    THCS</w:t>
      </w:r>
      <w:r>
        <w:rPr>
          <w:spacing w:val="-11"/>
        </w:rPr>
        <w:t> </w:t>
      </w:r>
      <w:r>
        <w:rPr/>
        <w:t>THÔN  </w:t>
      </w:r>
      <w:r>
        <w:rPr>
          <w:spacing w:val="60"/>
        </w:rPr>
        <w:t> </w:t>
      </w:r>
      <w:r>
        <w:rPr/>
        <w:t>HÒA</w:t>
        <w:tab/>
      </w:r>
      <w:r>
        <w:rPr>
          <w:u w:val="single"/>
        </w:rPr>
        <w:t>NĂM HỌC 20  </w:t>
      </w:r>
      <w:r>
        <w:rPr>
          <w:spacing w:val="65"/>
          <w:u w:val="single"/>
        </w:rPr>
        <w:t> </w:t>
      </w:r>
      <w:r>
        <w:rPr>
          <w:u w:val="single"/>
        </w:rPr>
        <w:t>-2012</w:t>
      </w:r>
    </w:p>
    <w:p>
      <w:pPr>
        <w:pStyle w:val="BodyText"/>
        <w:spacing w:before="2"/>
        <w:rPr>
          <w:sz w:val="20"/>
        </w:rPr>
      </w:pPr>
    </w:p>
    <w:p>
      <w:pPr>
        <w:pStyle w:val="BodyText"/>
        <w:spacing w:before="89"/>
        <w:ind w:left="196" w:right="104"/>
        <w:jc w:val="center"/>
      </w:pPr>
      <w:r>
        <w:rPr/>
        <w:t>Môn toán – lớp 7</w:t>
      </w:r>
    </w:p>
    <w:p>
      <w:pPr>
        <w:pStyle w:val="BodyText"/>
        <w:rPr>
          <w:sz w:val="20"/>
        </w:rPr>
      </w:pPr>
    </w:p>
    <w:p>
      <w:pPr>
        <w:pStyle w:val="BodyText"/>
        <w:rPr>
          <w:sz w:val="20"/>
        </w:rPr>
      </w:pPr>
    </w:p>
    <w:p>
      <w:pPr>
        <w:pStyle w:val="BodyText"/>
        <w:spacing w:before="7"/>
        <w:rPr>
          <w:sz w:val="1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8608"/>
        <w:gridCol w:w="977"/>
      </w:tblGrid>
      <w:tr>
        <w:trPr>
          <w:trHeight w:val="680" w:hRule="atLeast"/>
        </w:trPr>
        <w:tc>
          <w:tcPr>
            <w:tcW w:w="1020" w:type="dxa"/>
          </w:tcPr>
          <w:p>
            <w:pPr>
              <w:pStyle w:val="TableParagraph"/>
              <w:spacing w:line="315" w:lineRule="exact"/>
              <w:ind w:right="272"/>
              <w:jc w:val="right"/>
              <w:rPr>
                <w:sz w:val="28"/>
              </w:rPr>
            </w:pPr>
            <w:r>
              <w:rPr>
                <w:sz w:val="28"/>
              </w:rPr>
              <w:t>Câu</w:t>
            </w:r>
          </w:p>
        </w:tc>
        <w:tc>
          <w:tcPr>
            <w:tcW w:w="8608" w:type="dxa"/>
          </w:tcPr>
          <w:p>
            <w:pPr>
              <w:pStyle w:val="TableParagraph"/>
              <w:spacing w:line="315" w:lineRule="exact"/>
              <w:ind w:left="3760" w:right="3750"/>
              <w:jc w:val="center"/>
              <w:rPr>
                <w:sz w:val="28"/>
              </w:rPr>
            </w:pPr>
            <w:r>
              <w:rPr>
                <w:sz w:val="28"/>
              </w:rPr>
              <w:t>Nội </w:t>
            </w:r>
            <w:r>
              <w:rPr>
                <w:spacing w:val="66"/>
                <w:sz w:val="28"/>
              </w:rPr>
              <w:t> </w:t>
            </w:r>
            <w:r>
              <w:rPr>
                <w:sz w:val="28"/>
              </w:rPr>
              <w:t>ung</w:t>
            </w:r>
          </w:p>
        </w:tc>
        <w:tc>
          <w:tcPr>
            <w:tcW w:w="977" w:type="dxa"/>
          </w:tcPr>
          <w:p>
            <w:pPr>
              <w:pStyle w:val="TableParagraph"/>
              <w:spacing w:line="315" w:lineRule="exact"/>
              <w:ind w:left="177"/>
              <w:rPr>
                <w:sz w:val="28"/>
              </w:rPr>
            </w:pPr>
            <w:r>
              <w:rPr>
                <w:sz w:val="28"/>
              </w:rPr>
              <w:t>Điểm</w:t>
            </w:r>
          </w:p>
        </w:tc>
      </w:tr>
      <w:tr>
        <w:trPr>
          <w:trHeight w:val="300" w:hRule="atLeast"/>
        </w:trPr>
        <w:tc>
          <w:tcPr>
            <w:tcW w:w="1020" w:type="dxa"/>
            <w:tcBorders>
              <w:bottom w:val="nil"/>
            </w:tcBorders>
          </w:tcPr>
          <w:p>
            <w:pPr>
              <w:pStyle w:val="TableParagraph"/>
              <w:rPr>
                <w:sz w:val="24"/>
              </w:rPr>
            </w:pPr>
          </w:p>
        </w:tc>
        <w:tc>
          <w:tcPr>
            <w:tcW w:w="8608" w:type="dxa"/>
            <w:vMerge w:val="restart"/>
          </w:tcPr>
          <w:p>
            <w:pPr>
              <w:pStyle w:val="TableParagraph"/>
              <w:numPr>
                <w:ilvl w:val="0"/>
                <w:numId w:val="65"/>
              </w:numPr>
              <w:tabs>
                <w:tab w:pos="829" w:val="left" w:leader="none"/>
              </w:tabs>
              <w:spacing w:line="317" w:lineRule="exact" w:before="0" w:after="0"/>
              <w:ind w:left="828" w:right="0" w:hanging="360"/>
              <w:jc w:val="left"/>
              <w:rPr>
                <w:sz w:val="18"/>
              </w:rPr>
            </w:pPr>
            <w:r>
              <w:rPr>
                <w:sz w:val="28"/>
              </w:rPr>
              <w:t>Tổng ba góc của một tam giác bằng </w:t>
            </w:r>
            <w:r>
              <w:rPr>
                <w:spacing w:val="58"/>
                <w:sz w:val="28"/>
              </w:rPr>
              <w:t> </w:t>
            </w:r>
            <w:r>
              <w:rPr>
                <w:sz w:val="28"/>
              </w:rPr>
              <w:t>80</w:t>
            </w:r>
            <w:r>
              <w:rPr>
                <w:position w:val="13"/>
                <w:sz w:val="18"/>
              </w:rPr>
              <w:t>0</w:t>
            </w:r>
          </w:p>
          <w:p>
            <w:pPr>
              <w:pStyle w:val="TableParagraph"/>
              <w:numPr>
                <w:ilvl w:val="0"/>
                <w:numId w:val="65"/>
              </w:numPr>
              <w:tabs>
                <w:tab w:pos="829" w:val="left" w:leader="none"/>
              </w:tabs>
              <w:spacing w:line="240" w:lineRule="auto" w:before="38" w:after="0"/>
              <w:ind w:left="828" w:right="0" w:hanging="360"/>
              <w:jc w:val="left"/>
              <w:rPr>
                <w:sz w:val="28"/>
              </w:rPr>
            </w:pPr>
            <w:r>
              <w:rPr>
                <w:sz w:val="28"/>
              </w:rPr>
              <w:t>Ta có : </w:t>
            </w:r>
            <w:r>
              <w:rPr>
                <w:i/>
                <w:spacing w:val="-6"/>
                <w:sz w:val="24"/>
              </w:rPr>
              <w:t>CMD </w:t>
            </w:r>
            <w:r>
              <w:rPr>
                <w:rFonts w:ascii="Symbol" w:hAnsi="Symbol"/>
                <w:sz w:val="24"/>
              </w:rPr>
              <w:t></w:t>
            </w:r>
            <w:r>
              <w:rPr>
                <w:sz w:val="24"/>
              </w:rPr>
              <w:t> </w:t>
            </w:r>
            <w:r>
              <w:rPr>
                <w:i/>
                <w:spacing w:val="-6"/>
                <w:sz w:val="24"/>
              </w:rPr>
              <w:t>AMB </w:t>
            </w:r>
            <w:r>
              <w:rPr>
                <w:rFonts w:ascii="Symbol" w:hAnsi="Symbol"/>
                <w:sz w:val="24"/>
              </w:rPr>
              <w:t></w:t>
            </w:r>
            <w:r>
              <w:rPr>
                <w:sz w:val="24"/>
              </w:rPr>
              <w:t> </w:t>
            </w:r>
            <w:r>
              <w:rPr>
                <w:spacing w:val="-3"/>
                <w:sz w:val="24"/>
              </w:rPr>
              <w:t>40</w:t>
            </w:r>
            <w:r>
              <w:rPr>
                <w:spacing w:val="-3"/>
                <w:position w:val="11"/>
                <w:sz w:val="14"/>
              </w:rPr>
              <w:t>0 </w:t>
            </w:r>
            <w:r>
              <w:rPr>
                <w:sz w:val="28"/>
              </w:rPr>
              <w:t>( đối</w:t>
            </w:r>
            <w:r>
              <w:rPr>
                <w:spacing w:val="27"/>
                <w:sz w:val="28"/>
              </w:rPr>
              <w:t> </w:t>
            </w:r>
            <w:r>
              <w:rPr>
                <w:sz w:val="28"/>
              </w:rPr>
              <w:t>đỉnh)</w:t>
            </w:r>
          </w:p>
          <w:p>
            <w:pPr>
              <w:pStyle w:val="TableParagraph"/>
              <w:spacing w:line="340" w:lineRule="exact" w:before="1"/>
              <w:ind w:left="816"/>
              <w:rPr>
                <w:sz w:val="18"/>
              </w:rPr>
            </w:pPr>
            <w:r>
              <w:rPr>
                <w:sz w:val="28"/>
              </w:rPr>
              <w:t>Vì : x +  </w:t>
            </w:r>
            <w:r>
              <w:rPr>
                <w:i/>
                <w:sz w:val="24"/>
              </w:rPr>
              <w:t>CMD  </w:t>
            </w:r>
            <w:r>
              <w:rPr>
                <w:sz w:val="28"/>
              </w:rPr>
              <w:t>= 90</w:t>
            </w:r>
            <w:r>
              <w:rPr>
                <w:position w:val="13"/>
                <w:sz w:val="18"/>
              </w:rPr>
              <w:t>0</w:t>
            </w:r>
          </w:p>
          <w:p>
            <w:pPr>
              <w:pStyle w:val="TableParagraph"/>
              <w:spacing w:line="327" w:lineRule="exact"/>
              <w:ind w:left="2216"/>
              <w:rPr>
                <w:sz w:val="18"/>
              </w:rPr>
            </w:pPr>
            <w:r>
              <w:rPr>
                <w:sz w:val="28"/>
              </w:rPr>
              <w:t>x = 50</w:t>
            </w:r>
            <w:r>
              <w:rPr>
                <w:position w:val="13"/>
                <w:sz w:val="18"/>
              </w:rPr>
              <w:t>0</w:t>
            </w:r>
          </w:p>
        </w:tc>
        <w:tc>
          <w:tcPr>
            <w:tcW w:w="977" w:type="dxa"/>
            <w:tcBorders>
              <w:bottom w:val="nil"/>
            </w:tcBorders>
          </w:tcPr>
          <w:p>
            <w:pPr>
              <w:pStyle w:val="TableParagraph"/>
              <w:spacing w:line="298" w:lineRule="exact"/>
              <w:ind w:left="108"/>
              <w:rPr>
                <w:sz w:val="28"/>
              </w:rPr>
            </w:pPr>
            <w:r>
              <w:rPr>
                <w:w w:val="100"/>
                <w:sz w:val="28"/>
              </w:rPr>
              <w:t>1</w:t>
            </w:r>
          </w:p>
        </w:tc>
      </w:tr>
      <w:tr>
        <w:trPr>
          <w:trHeight w:val="300" w:hRule="atLeast"/>
        </w:trPr>
        <w:tc>
          <w:tcPr>
            <w:tcW w:w="1020" w:type="dxa"/>
            <w:tcBorders>
              <w:top w:val="nil"/>
              <w:bottom w:val="nil"/>
            </w:tcBorders>
          </w:tcPr>
          <w:p>
            <w:pPr>
              <w:pStyle w:val="TableParagraph"/>
              <w:rPr>
                <w:sz w:val="22"/>
              </w:rPr>
            </w:pPr>
          </w:p>
        </w:tc>
        <w:tc>
          <w:tcPr>
            <w:tcW w:w="8608" w:type="dxa"/>
            <w:vMerge/>
            <w:tcBorders>
              <w:top w:val="nil"/>
            </w:tcBorders>
          </w:tcPr>
          <w:p>
            <w:pPr>
              <w:rPr>
                <w:sz w:val="2"/>
                <w:szCs w:val="2"/>
              </w:rPr>
            </w:pPr>
          </w:p>
        </w:tc>
        <w:tc>
          <w:tcPr>
            <w:tcW w:w="977" w:type="dxa"/>
            <w:tcBorders>
              <w:top w:val="nil"/>
              <w:bottom w:val="nil"/>
            </w:tcBorders>
          </w:tcPr>
          <w:p>
            <w:pPr>
              <w:pStyle w:val="TableParagraph"/>
              <w:spacing w:line="292" w:lineRule="exact"/>
              <w:ind w:left="108"/>
              <w:rPr>
                <w:sz w:val="28"/>
              </w:rPr>
            </w:pPr>
            <w:r>
              <w:rPr>
                <w:sz w:val="28"/>
              </w:rPr>
              <w:t>0,5</w:t>
            </w:r>
          </w:p>
        </w:tc>
      </w:tr>
      <w:tr>
        <w:trPr>
          <w:trHeight w:val="300" w:hRule="atLeast"/>
        </w:trPr>
        <w:tc>
          <w:tcPr>
            <w:tcW w:w="1020" w:type="dxa"/>
            <w:tcBorders>
              <w:top w:val="nil"/>
              <w:bottom w:val="nil"/>
            </w:tcBorders>
          </w:tcPr>
          <w:p>
            <w:pPr>
              <w:pStyle w:val="TableParagraph"/>
              <w:spacing w:line="292" w:lineRule="exact"/>
              <w:ind w:right="239"/>
              <w:jc w:val="right"/>
              <w:rPr>
                <w:sz w:val="28"/>
              </w:rPr>
            </w:pPr>
            <w:r>
              <w:rPr>
                <w:sz w:val="28"/>
              </w:rPr>
              <w:t>Câu 1</w:t>
            </w:r>
          </w:p>
        </w:tc>
        <w:tc>
          <w:tcPr>
            <w:tcW w:w="8608" w:type="dxa"/>
            <w:vMerge/>
            <w:tcBorders>
              <w:top w:val="nil"/>
            </w:tcBorders>
          </w:tcPr>
          <w:p>
            <w:pPr>
              <w:rPr>
                <w:sz w:val="2"/>
                <w:szCs w:val="2"/>
              </w:rPr>
            </w:pPr>
          </w:p>
        </w:tc>
        <w:tc>
          <w:tcPr>
            <w:tcW w:w="977" w:type="dxa"/>
            <w:tcBorders>
              <w:top w:val="nil"/>
              <w:bottom w:val="nil"/>
            </w:tcBorders>
          </w:tcPr>
          <w:p>
            <w:pPr>
              <w:pStyle w:val="TableParagraph"/>
              <w:spacing w:line="292" w:lineRule="exact"/>
              <w:ind w:left="108"/>
              <w:rPr>
                <w:sz w:val="28"/>
              </w:rPr>
            </w:pPr>
            <w:r>
              <w:rPr>
                <w:sz w:val="28"/>
              </w:rPr>
              <w:t>0,25</w:t>
            </w:r>
          </w:p>
        </w:tc>
      </w:tr>
      <w:tr>
        <w:trPr>
          <w:trHeight w:val="380" w:hRule="atLeast"/>
        </w:trPr>
        <w:tc>
          <w:tcPr>
            <w:tcW w:w="1020" w:type="dxa"/>
            <w:tcBorders>
              <w:top w:val="nil"/>
            </w:tcBorders>
          </w:tcPr>
          <w:p>
            <w:pPr>
              <w:pStyle w:val="TableParagraph"/>
              <w:rPr>
                <w:sz w:val="26"/>
              </w:rPr>
            </w:pPr>
          </w:p>
        </w:tc>
        <w:tc>
          <w:tcPr>
            <w:tcW w:w="8608" w:type="dxa"/>
            <w:vMerge/>
            <w:tcBorders>
              <w:top w:val="nil"/>
            </w:tcBorders>
          </w:tcPr>
          <w:p>
            <w:pPr>
              <w:rPr>
                <w:sz w:val="2"/>
                <w:szCs w:val="2"/>
              </w:rPr>
            </w:pPr>
          </w:p>
        </w:tc>
        <w:tc>
          <w:tcPr>
            <w:tcW w:w="977" w:type="dxa"/>
            <w:tcBorders>
              <w:top w:val="nil"/>
            </w:tcBorders>
          </w:tcPr>
          <w:p>
            <w:pPr>
              <w:pStyle w:val="TableParagraph"/>
              <w:spacing w:line="311" w:lineRule="exact"/>
              <w:ind w:left="108"/>
              <w:rPr>
                <w:sz w:val="28"/>
              </w:rPr>
            </w:pPr>
            <w:r>
              <w:rPr>
                <w:sz w:val="28"/>
              </w:rPr>
              <w:t>0,25</w:t>
            </w:r>
          </w:p>
        </w:tc>
      </w:tr>
      <w:tr>
        <w:trPr>
          <w:trHeight w:val="460" w:hRule="atLeast"/>
        </w:trPr>
        <w:tc>
          <w:tcPr>
            <w:tcW w:w="1020" w:type="dxa"/>
            <w:tcBorders>
              <w:bottom w:val="nil"/>
            </w:tcBorders>
          </w:tcPr>
          <w:p>
            <w:pPr>
              <w:pStyle w:val="TableParagraph"/>
              <w:rPr>
                <w:sz w:val="26"/>
              </w:rPr>
            </w:pPr>
          </w:p>
        </w:tc>
        <w:tc>
          <w:tcPr>
            <w:tcW w:w="8608" w:type="dxa"/>
            <w:vMerge w:val="restart"/>
          </w:tcPr>
          <w:p>
            <w:pPr>
              <w:pStyle w:val="TableParagraph"/>
              <w:spacing w:line="388" w:lineRule="exact"/>
              <w:ind w:left="108"/>
              <w:rPr>
                <w:sz w:val="23"/>
              </w:rPr>
            </w:pPr>
            <w:r>
              <w:rPr>
                <w:position w:val="-14"/>
                <w:sz w:val="28"/>
              </w:rPr>
              <w:t>a) </w:t>
            </w:r>
            <w:r>
              <w:rPr>
                <w:sz w:val="23"/>
              </w:rPr>
              <w:t>2 </w:t>
            </w:r>
            <w:r>
              <w:rPr>
                <w:rFonts w:ascii="Symbol" w:hAnsi="Symbol"/>
                <w:position w:val="-14"/>
                <w:sz w:val="23"/>
              </w:rPr>
              <w:t></w:t>
            </w:r>
            <w:r>
              <w:rPr>
                <w:position w:val="-14"/>
                <w:sz w:val="23"/>
              </w:rPr>
              <w:t> </w:t>
            </w:r>
            <w:r>
              <w:rPr>
                <w:sz w:val="23"/>
              </w:rPr>
              <w:t>4  </w:t>
            </w:r>
            <w:r>
              <w:rPr>
                <w:position w:val="-14"/>
                <w:sz w:val="28"/>
              </w:rPr>
              <w:t>= </w:t>
            </w:r>
            <w:r>
              <w:rPr>
                <w:sz w:val="23"/>
              </w:rPr>
              <w:t>10 </w:t>
            </w:r>
            <w:r>
              <w:rPr>
                <w:rFonts w:ascii="Symbol" w:hAnsi="Symbol"/>
                <w:sz w:val="23"/>
              </w:rPr>
              <w:t></w:t>
            </w:r>
            <w:r>
              <w:rPr>
                <w:sz w:val="23"/>
              </w:rPr>
              <w:t>12</w:t>
            </w:r>
          </w:p>
          <w:p>
            <w:pPr>
              <w:pStyle w:val="TableParagraph"/>
              <w:tabs>
                <w:tab w:pos="752" w:val="left" w:leader="none"/>
                <w:tab w:pos="1471" w:val="left" w:leader="none"/>
              </w:tabs>
              <w:spacing w:line="227" w:lineRule="exact"/>
              <w:ind w:left="382"/>
              <w:rPr>
                <w:sz w:val="23"/>
              </w:rPr>
            </w:pPr>
            <w:r>
              <w:rPr>
                <w:sz w:val="23"/>
              </w:rPr>
              <w:t>3</w:t>
              <w:tab/>
              <w:t>5</w:t>
              <w:tab/>
              <w:t>15</w:t>
            </w:r>
          </w:p>
          <w:p>
            <w:pPr>
              <w:pStyle w:val="TableParagraph"/>
              <w:spacing w:line="386" w:lineRule="exact" w:before="4"/>
              <w:ind w:left="945"/>
              <w:rPr>
                <w:sz w:val="23"/>
              </w:rPr>
            </w:pPr>
            <w:r>
              <w:rPr>
                <w:position w:val="-14"/>
                <w:sz w:val="28"/>
              </w:rPr>
              <w:t>= </w:t>
            </w:r>
            <w:r>
              <w:rPr>
                <w:spacing w:val="55"/>
                <w:position w:val="-14"/>
                <w:sz w:val="28"/>
              </w:rPr>
              <w:t> </w:t>
            </w:r>
            <w:r>
              <w:rPr>
                <w:sz w:val="23"/>
              </w:rPr>
              <w:t>22</w:t>
            </w:r>
          </w:p>
          <w:p>
            <w:pPr>
              <w:pStyle w:val="TableParagraph"/>
              <w:spacing w:line="224" w:lineRule="exact"/>
              <w:ind w:left="1290"/>
              <w:rPr>
                <w:sz w:val="23"/>
              </w:rPr>
            </w:pPr>
            <w:r>
              <w:rPr>
                <w:sz w:val="23"/>
              </w:rPr>
              <w:t>15</w:t>
            </w:r>
          </w:p>
          <w:p>
            <w:pPr>
              <w:pStyle w:val="TableParagraph"/>
              <w:tabs>
                <w:tab w:pos="1627" w:val="left" w:leader="none"/>
                <w:tab w:pos="2896" w:val="right" w:leader="none"/>
              </w:tabs>
              <w:spacing w:line="189" w:lineRule="auto" w:before="34"/>
              <w:ind w:left="599" w:right="5549" w:hanging="423"/>
              <w:rPr>
                <w:sz w:val="23"/>
              </w:rPr>
            </w:pPr>
            <w:r>
              <w:rPr>
                <w:w w:val="105"/>
                <w:position w:val="-14"/>
                <w:sz w:val="28"/>
              </w:rPr>
              <w:t>b) </w:t>
            </w:r>
            <w:r>
              <w:rPr>
                <w:rFonts w:ascii="Symbol" w:hAnsi="Symbol"/>
                <w:w w:val="105"/>
                <w:sz w:val="23"/>
              </w:rPr>
              <w:t></w:t>
            </w:r>
            <w:r>
              <w:rPr>
                <w:w w:val="105"/>
                <w:sz w:val="23"/>
              </w:rPr>
              <w:t>5 </w:t>
            </w:r>
            <w:r>
              <w:rPr>
                <w:w w:val="105"/>
                <w:position w:val="-14"/>
                <w:sz w:val="23"/>
              </w:rPr>
              <w:t>. </w:t>
            </w:r>
            <w:r>
              <w:rPr>
                <w:w w:val="105"/>
                <w:sz w:val="23"/>
              </w:rPr>
              <w:t>18 </w:t>
            </w:r>
            <w:r>
              <w:rPr>
                <w:w w:val="105"/>
                <w:position w:val="-14"/>
                <w:sz w:val="28"/>
              </w:rPr>
              <w:t>= </w:t>
            </w:r>
            <w:r>
              <w:rPr>
                <w:spacing w:val="-3"/>
                <w:w w:val="105"/>
                <w:sz w:val="23"/>
              </w:rPr>
              <w:t>(</w:t>
            </w:r>
            <w:r>
              <w:rPr>
                <w:rFonts w:ascii="Symbol" w:hAnsi="Symbol"/>
                <w:spacing w:val="-3"/>
                <w:w w:val="105"/>
                <w:sz w:val="23"/>
              </w:rPr>
              <w:t></w:t>
            </w:r>
            <w:r>
              <w:rPr>
                <w:spacing w:val="-3"/>
                <w:w w:val="105"/>
                <w:sz w:val="23"/>
              </w:rPr>
              <w:t>5).18 </w:t>
            </w:r>
            <w:r>
              <w:rPr>
                <w:rFonts w:ascii="Symbol" w:hAnsi="Symbol"/>
                <w:w w:val="105"/>
                <w:position w:val="-14"/>
                <w:sz w:val="23"/>
              </w:rPr>
              <w:t></w:t>
            </w:r>
            <w:r>
              <w:rPr>
                <w:w w:val="105"/>
                <w:position w:val="-14"/>
                <w:sz w:val="23"/>
              </w:rPr>
              <w:t> </w:t>
            </w:r>
            <w:r>
              <w:rPr>
                <w:spacing w:val="-5"/>
                <w:w w:val="105"/>
                <w:sz w:val="23"/>
              </w:rPr>
              <w:t>(</w:t>
            </w:r>
            <w:r>
              <w:rPr>
                <w:rFonts w:ascii="Symbol" w:hAnsi="Symbol"/>
                <w:spacing w:val="-5"/>
                <w:w w:val="105"/>
                <w:sz w:val="23"/>
              </w:rPr>
              <w:t></w:t>
            </w:r>
            <w:r>
              <w:rPr>
                <w:spacing w:val="-5"/>
                <w:w w:val="105"/>
                <w:sz w:val="23"/>
              </w:rPr>
              <w:t>1).3 </w:t>
            </w:r>
            <w:r>
              <w:rPr>
                <w:w w:val="105"/>
                <w:sz w:val="23"/>
              </w:rPr>
              <w:t>6  </w:t>
            </w:r>
            <w:r>
              <w:rPr>
                <w:spacing w:val="13"/>
                <w:w w:val="105"/>
                <w:sz w:val="23"/>
              </w:rPr>
              <w:t> </w:t>
            </w:r>
            <w:r>
              <w:rPr>
                <w:w w:val="105"/>
                <w:sz w:val="23"/>
              </w:rPr>
              <w:t>25</w:t>
              <w:tab/>
              <w:t>6.25</w:t>
              <w:tab/>
              <w:t>1.5</w:t>
            </w:r>
          </w:p>
          <w:p>
            <w:pPr>
              <w:pStyle w:val="TableParagraph"/>
              <w:spacing w:line="189" w:lineRule="auto" w:before="33"/>
              <w:ind w:left="2552" w:right="5827" w:hanging="346"/>
              <w:rPr>
                <w:sz w:val="23"/>
              </w:rPr>
            </w:pPr>
            <w:r>
              <w:rPr>
                <w:position w:val="-14"/>
                <w:sz w:val="28"/>
              </w:rPr>
              <w:t>= </w:t>
            </w:r>
            <w:r>
              <w:rPr>
                <w:rFonts w:ascii="Symbol" w:hAnsi="Symbol"/>
                <w:sz w:val="23"/>
              </w:rPr>
              <w:t></w:t>
            </w:r>
            <w:r>
              <w:rPr>
                <w:sz w:val="23"/>
              </w:rPr>
              <w:t>3 5</w:t>
            </w:r>
          </w:p>
          <w:p>
            <w:pPr>
              <w:pStyle w:val="TableParagraph"/>
              <w:spacing w:line="320" w:lineRule="exact"/>
              <w:ind w:left="108"/>
              <w:rPr>
                <w:sz w:val="28"/>
              </w:rPr>
            </w:pPr>
            <w:r>
              <w:rPr>
                <w:sz w:val="28"/>
              </w:rPr>
              <w:t>c) 2,9 +  3,7 +  (- 4,2) + (-2,9) + 4,2</w:t>
            </w:r>
          </w:p>
          <w:p>
            <w:pPr>
              <w:pStyle w:val="TableParagraph"/>
              <w:spacing w:line="322" w:lineRule="exact"/>
              <w:ind w:left="386"/>
              <w:rPr>
                <w:sz w:val="28"/>
              </w:rPr>
            </w:pPr>
            <w:r>
              <w:rPr>
                <w:sz w:val="28"/>
              </w:rPr>
              <w:t>= [ 2,9 + (-2,9)] + [(- 4,2) + 4,2 ] + 3,7</w:t>
            </w:r>
          </w:p>
          <w:p>
            <w:pPr>
              <w:pStyle w:val="TableParagraph"/>
              <w:ind w:left="386"/>
              <w:rPr>
                <w:sz w:val="28"/>
              </w:rPr>
            </w:pPr>
            <w:r>
              <w:rPr>
                <w:sz w:val="28"/>
              </w:rPr>
              <w:t>= 3,7</w:t>
            </w:r>
          </w:p>
          <w:p>
            <w:pPr>
              <w:pStyle w:val="TableParagraph"/>
              <w:spacing w:line="317" w:lineRule="exact" w:before="28"/>
              <w:ind w:left="108"/>
              <w:rPr>
                <w:sz w:val="23"/>
              </w:rPr>
            </w:pPr>
            <w:r>
              <w:rPr>
                <w:w w:val="105"/>
                <w:position w:val="-12"/>
                <w:sz w:val="28"/>
              </w:rPr>
              <w:t>d) </w:t>
            </w:r>
            <w:r>
              <w:rPr>
                <w:w w:val="105"/>
                <w:position w:val="2"/>
                <w:sz w:val="23"/>
              </w:rPr>
              <w:t>2 </w:t>
            </w:r>
            <w:r>
              <w:rPr>
                <w:rFonts w:ascii="Symbol" w:hAnsi="Symbol"/>
                <w:w w:val="105"/>
                <w:position w:val="-12"/>
                <w:sz w:val="23"/>
              </w:rPr>
              <w:t></w:t>
            </w:r>
            <w:r>
              <w:rPr>
                <w:w w:val="105"/>
                <w:position w:val="-12"/>
                <w:sz w:val="23"/>
              </w:rPr>
              <w:t> </w:t>
            </w:r>
            <w:r>
              <w:rPr>
                <w:w w:val="105"/>
                <w:position w:val="2"/>
                <w:sz w:val="23"/>
              </w:rPr>
              <w:t>1 </w:t>
            </w:r>
            <w:r>
              <w:rPr>
                <w:w w:val="105"/>
                <w:position w:val="-12"/>
                <w:sz w:val="23"/>
              </w:rPr>
              <w:t>.</w:t>
            </w:r>
            <w:r>
              <w:rPr>
                <w:rFonts w:ascii="Symbol" w:hAnsi="Symbol"/>
                <w:w w:val="105"/>
                <w:sz w:val="23"/>
              </w:rPr>
              <w:t></w:t>
            </w:r>
            <w:r>
              <w:rPr>
                <w:w w:val="105"/>
                <w:sz w:val="23"/>
              </w:rPr>
              <w:t> </w:t>
            </w:r>
            <w:r>
              <w:rPr>
                <w:rFonts w:ascii="Symbol" w:hAnsi="Symbol"/>
                <w:w w:val="105"/>
                <w:position w:val="-12"/>
                <w:sz w:val="23"/>
              </w:rPr>
              <w:t></w:t>
            </w:r>
            <w:r>
              <w:rPr>
                <w:w w:val="105"/>
                <w:position w:val="-12"/>
                <w:sz w:val="23"/>
              </w:rPr>
              <w:t> </w:t>
            </w:r>
            <w:r>
              <w:rPr>
                <w:w w:val="105"/>
                <w:position w:val="2"/>
                <w:sz w:val="23"/>
              </w:rPr>
              <w:t>3 </w:t>
            </w:r>
            <w:r>
              <w:rPr>
                <w:rFonts w:ascii="Symbol" w:hAnsi="Symbol"/>
                <w:w w:val="105"/>
                <w:sz w:val="23"/>
              </w:rPr>
              <w:t></w:t>
            </w:r>
            <w:r>
              <w:rPr>
                <w:w w:val="105"/>
                <w:sz w:val="23"/>
              </w:rPr>
              <w:t> </w:t>
            </w:r>
            <w:r>
              <w:rPr>
                <w:w w:val="105"/>
                <w:position w:val="-12"/>
                <w:sz w:val="28"/>
              </w:rPr>
              <w:t>= </w:t>
            </w:r>
            <w:r>
              <w:rPr>
                <w:w w:val="105"/>
                <w:position w:val="2"/>
                <w:sz w:val="23"/>
              </w:rPr>
              <w:t>2 </w:t>
            </w:r>
            <w:r>
              <w:rPr>
                <w:rFonts w:ascii="Symbol" w:hAnsi="Symbol"/>
                <w:w w:val="105"/>
                <w:position w:val="-12"/>
                <w:sz w:val="23"/>
              </w:rPr>
              <w:t></w:t>
            </w:r>
            <w:r>
              <w:rPr>
                <w:w w:val="105"/>
                <w:position w:val="-12"/>
                <w:sz w:val="23"/>
              </w:rPr>
              <w:t> </w:t>
            </w:r>
            <w:r>
              <w:rPr>
                <w:w w:val="105"/>
                <w:position w:val="2"/>
                <w:sz w:val="23"/>
              </w:rPr>
              <w:t>1.3 </w:t>
            </w:r>
            <w:r>
              <w:rPr>
                <w:w w:val="105"/>
                <w:position w:val="-12"/>
                <w:sz w:val="28"/>
              </w:rPr>
              <w:t>= </w:t>
            </w:r>
            <w:r>
              <w:rPr>
                <w:w w:val="105"/>
                <w:position w:val="2"/>
                <w:sz w:val="23"/>
              </w:rPr>
              <w:t>2 </w:t>
            </w:r>
            <w:r>
              <w:rPr>
                <w:rFonts w:ascii="Symbol" w:hAnsi="Symbol"/>
                <w:w w:val="105"/>
                <w:position w:val="-12"/>
                <w:sz w:val="23"/>
              </w:rPr>
              <w:t></w:t>
            </w:r>
            <w:r>
              <w:rPr>
                <w:w w:val="105"/>
                <w:position w:val="-12"/>
                <w:sz w:val="23"/>
              </w:rPr>
              <w:t> </w:t>
            </w:r>
            <w:r>
              <w:rPr>
                <w:w w:val="105"/>
                <w:position w:val="2"/>
                <w:sz w:val="23"/>
              </w:rPr>
              <w:t>3</w:t>
            </w:r>
          </w:p>
          <w:p>
            <w:pPr>
              <w:pStyle w:val="TableParagraph"/>
              <w:tabs>
                <w:tab w:pos="762" w:val="left" w:leader="none"/>
                <w:tab w:pos="1294" w:val="left" w:leader="none"/>
                <w:tab w:pos="1799" w:val="left" w:leader="none"/>
                <w:tab w:pos="2161" w:val="left" w:leader="none"/>
                <w:tab w:pos="2737" w:val="left" w:leader="none"/>
                <w:tab w:pos="3106" w:val="left" w:leader="none"/>
              </w:tabs>
              <w:spacing w:line="163" w:lineRule="exact"/>
              <w:ind w:left="395"/>
              <w:rPr>
                <w:sz w:val="23"/>
              </w:rPr>
            </w:pPr>
            <w:r>
              <w:rPr>
                <w:w w:val="105"/>
                <w:sz w:val="23"/>
              </w:rPr>
              <w:t>5</w:t>
              <w:tab/>
              <w:t>5</w:t>
            </w:r>
            <w:r>
              <w:rPr>
                <w:spacing w:val="36"/>
                <w:w w:val="105"/>
                <w:sz w:val="23"/>
              </w:rPr>
              <w:t> </w:t>
            </w:r>
            <w:r>
              <w:rPr>
                <w:rFonts w:ascii="Symbol" w:hAnsi="Symbol"/>
                <w:w w:val="105"/>
                <w:position w:val="12"/>
                <w:sz w:val="23"/>
              </w:rPr>
              <w:t></w:t>
            </w:r>
            <w:r>
              <w:rPr>
                <w:w w:val="105"/>
                <w:position w:val="12"/>
                <w:sz w:val="23"/>
              </w:rPr>
              <w:tab/>
            </w:r>
            <w:r>
              <w:rPr>
                <w:w w:val="105"/>
                <w:sz w:val="23"/>
              </w:rPr>
              <w:t>4</w:t>
            </w:r>
            <w:r>
              <w:rPr>
                <w:spacing w:val="-20"/>
                <w:w w:val="105"/>
                <w:sz w:val="23"/>
              </w:rPr>
              <w:t> </w:t>
            </w:r>
            <w:r>
              <w:rPr>
                <w:rFonts w:ascii="Symbol" w:hAnsi="Symbol"/>
                <w:w w:val="105"/>
                <w:position w:val="12"/>
                <w:sz w:val="23"/>
              </w:rPr>
              <w:t></w:t>
            </w:r>
            <w:r>
              <w:rPr>
                <w:w w:val="105"/>
                <w:position w:val="12"/>
                <w:sz w:val="23"/>
              </w:rPr>
              <w:tab/>
            </w:r>
            <w:r>
              <w:rPr>
                <w:w w:val="105"/>
                <w:sz w:val="23"/>
              </w:rPr>
              <w:t>5</w:t>
              <w:tab/>
              <w:t>5.4</w:t>
              <w:tab/>
              <w:t>5</w:t>
              <w:tab/>
              <w:t>20</w:t>
            </w:r>
          </w:p>
          <w:p>
            <w:pPr>
              <w:pStyle w:val="TableParagraph"/>
              <w:tabs>
                <w:tab w:pos="1458" w:val="left" w:leader="none"/>
              </w:tabs>
              <w:spacing w:line="161" w:lineRule="exact"/>
              <w:ind w:left="985"/>
              <w:rPr>
                <w:rFonts w:ascii="Symbol" w:hAnsi="Symbol"/>
                <w:sz w:val="23"/>
              </w:rPr>
            </w:pPr>
            <w:r>
              <w:rPr>
                <w:rFonts w:ascii="Symbol" w:hAnsi="Symbol"/>
                <w:sz w:val="23"/>
              </w:rPr>
              <w:t></w:t>
            </w:r>
            <w:r>
              <w:rPr>
                <w:sz w:val="23"/>
              </w:rPr>
              <w:tab/>
            </w:r>
            <w:r>
              <w:rPr>
                <w:rFonts w:ascii="Symbol" w:hAnsi="Symbol"/>
                <w:sz w:val="23"/>
              </w:rPr>
              <w:t></w:t>
            </w:r>
          </w:p>
          <w:p>
            <w:pPr>
              <w:pStyle w:val="TableParagraph"/>
              <w:spacing w:line="381" w:lineRule="exact" w:before="23"/>
              <w:ind w:left="1577"/>
              <w:rPr>
                <w:sz w:val="23"/>
              </w:rPr>
            </w:pPr>
            <w:r>
              <w:rPr>
                <w:w w:val="105"/>
                <w:position w:val="-14"/>
                <w:sz w:val="28"/>
              </w:rPr>
              <w:t>=  </w:t>
            </w:r>
            <w:r>
              <w:rPr>
                <w:w w:val="105"/>
                <w:sz w:val="23"/>
              </w:rPr>
              <w:t>5  </w:t>
            </w:r>
            <w:r>
              <w:rPr>
                <w:rFonts w:ascii="Symbol" w:hAnsi="Symbol"/>
                <w:w w:val="105"/>
                <w:position w:val="-14"/>
                <w:sz w:val="23"/>
              </w:rPr>
              <w:t></w:t>
            </w:r>
            <w:r>
              <w:rPr>
                <w:w w:val="105"/>
                <w:position w:val="-14"/>
                <w:sz w:val="23"/>
              </w:rPr>
              <w:t> </w:t>
            </w:r>
            <w:r>
              <w:rPr>
                <w:w w:val="105"/>
                <w:sz w:val="23"/>
              </w:rPr>
              <w:t>1</w:t>
            </w:r>
          </w:p>
          <w:p>
            <w:pPr>
              <w:pStyle w:val="TableParagraph"/>
              <w:tabs>
                <w:tab w:pos="513" w:val="left" w:leader="none"/>
              </w:tabs>
              <w:spacing w:line="220" w:lineRule="exact"/>
              <w:ind w:right="4380"/>
              <w:jc w:val="center"/>
              <w:rPr>
                <w:sz w:val="23"/>
              </w:rPr>
            </w:pPr>
            <w:r>
              <w:rPr>
                <w:w w:val="105"/>
                <w:sz w:val="23"/>
              </w:rPr>
              <w:t>20</w:t>
              <w:tab/>
              <w:t>4</w:t>
            </w:r>
          </w:p>
        </w:tc>
        <w:tc>
          <w:tcPr>
            <w:tcW w:w="977" w:type="dxa"/>
            <w:tcBorders>
              <w:bottom w:val="nil"/>
            </w:tcBorders>
          </w:tcPr>
          <w:p>
            <w:pPr>
              <w:pStyle w:val="TableParagraph"/>
              <w:spacing w:line="315" w:lineRule="exact"/>
              <w:ind w:left="108"/>
              <w:rPr>
                <w:sz w:val="28"/>
              </w:rPr>
            </w:pPr>
            <w:r>
              <w:rPr>
                <w:sz w:val="28"/>
              </w:rPr>
              <w:t>0,25</w:t>
            </w:r>
          </w:p>
        </w:tc>
      </w:tr>
      <w:tr>
        <w:trPr>
          <w:trHeight w:val="620" w:hRule="atLeast"/>
        </w:trPr>
        <w:tc>
          <w:tcPr>
            <w:tcW w:w="1020" w:type="dxa"/>
            <w:tcBorders>
              <w:top w:val="nil"/>
              <w:bottom w:val="nil"/>
            </w:tcBorders>
          </w:tcPr>
          <w:p>
            <w:pPr>
              <w:pStyle w:val="TableParagraph"/>
              <w:rPr>
                <w:sz w:val="26"/>
              </w:rPr>
            </w:pPr>
          </w:p>
        </w:tc>
        <w:tc>
          <w:tcPr>
            <w:tcW w:w="8608" w:type="dxa"/>
            <w:vMerge/>
            <w:tcBorders>
              <w:top w:val="nil"/>
            </w:tcBorders>
          </w:tcPr>
          <w:p>
            <w:pPr>
              <w:rPr>
                <w:sz w:val="2"/>
                <w:szCs w:val="2"/>
              </w:rPr>
            </w:pPr>
          </w:p>
        </w:tc>
        <w:tc>
          <w:tcPr>
            <w:tcW w:w="977" w:type="dxa"/>
            <w:tcBorders>
              <w:top w:val="nil"/>
              <w:bottom w:val="nil"/>
            </w:tcBorders>
          </w:tcPr>
          <w:p>
            <w:pPr>
              <w:pStyle w:val="TableParagraph"/>
              <w:spacing w:before="151"/>
              <w:ind w:left="108"/>
              <w:rPr>
                <w:sz w:val="28"/>
              </w:rPr>
            </w:pPr>
            <w:r>
              <w:rPr>
                <w:sz w:val="28"/>
              </w:rPr>
              <w:t>0,25</w:t>
            </w:r>
          </w:p>
        </w:tc>
      </w:tr>
      <w:tr>
        <w:trPr>
          <w:trHeight w:val="620" w:hRule="atLeast"/>
        </w:trPr>
        <w:tc>
          <w:tcPr>
            <w:tcW w:w="1020" w:type="dxa"/>
            <w:tcBorders>
              <w:top w:val="nil"/>
              <w:bottom w:val="nil"/>
            </w:tcBorders>
          </w:tcPr>
          <w:p>
            <w:pPr>
              <w:pStyle w:val="TableParagraph"/>
              <w:rPr>
                <w:sz w:val="26"/>
              </w:rPr>
            </w:pPr>
          </w:p>
        </w:tc>
        <w:tc>
          <w:tcPr>
            <w:tcW w:w="8608" w:type="dxa"/>
            <w:vMerge/>
            <w:tcBorders>
              <w:top w:val="nil"/>
            </w:tcBorders>
          </w:tcPr>
          <w:p>
            <w:pPr>
              <w:rPr>
                <w:sz w:val="2"/>
                <w:szCs w:val="2"/>
              </w:rPr>
            </w:pPr>
          </w:p>
        </w:tc>
        <w:tc>
          <w:tcPr>
            <w:tcW w:w="977" w:type="dxa"/>
            <w:tcBorders>
              <w:top w:val="nil"/>
              <w:bottom w:val="nil"/>
            </w:tcBorders>
          </w:tcPr>
          <w:p>
            <w:pPr>
              <w:pStyle w:val="TableParagraph"/>
              <w:spacing w:before="150"/>
              <w:ind w:left="108"/>
              <w:rPr>
                <w:sz w:val="28"/>
              </w:rPr>
            </w:pPr>
            <w:r>
              <w:rPr>
                <w:sz w:val="28"/>
              </w:rPr>
              <w:t>0,25</w:t>
            </w:r>
          </w:p>
        </w:tc>
      </w:tr>
      <w:tr>
        <w:trPr>
          <w:trHeight w:val="620" w:hRule="atLeast"/>
        </w:trPr>
        <w:tc>
          <w:tcPr>
            <w:tcW w:w="1020" w:type="dxa"/>
            <w:tcBorders>
              <w:top w:val="nil"/>
              <w:bottom w:val="nil"/>
            </w:tcBorders>
          </w:tcPr>
          <w:p>
            <w:pPr>
              <w:pStyle w:val="TableParagraph"/>
              <w:rPr>
                <w:sz w:val="26"/>
              </w:rPr>
            </w:pPr>
          </w:p>
        </w:tc>
        <w:tc>
          <w:tcPr>
            <w:tcW w:w="8608" w:type="dxa"/>
            <w:vMerge/>
            <w:tcBorders>
              <w:top w:val="nil"/>
            </w:tcBorders>
          </w:tcPr>
          <w:p>
            <w:pPr>
              <w:rPr>
                <w:sz w:val="2"/>
                <w:szCs w:val="2"/>
              </w:rPr>
            </w:pPr>
          </w:p>
        </w:tc>
        <w:tc>
          <w:tcPr>
            <w:tcW w:w="977" w:type="dxa"/>
            <w:tcBorders>
              <w:top w:val="nil"/>
              <w:bottom w:val="nil"/>
            </w:tcBorders>
          </w:tcPr>
          <w:p>
            <w:pPr>
              <w:pStyle w:val="TableParagraph"/>
              <w:spacing w:before="150"/>
              <w:ind w:left="108"/>
              <w:rPr>
                <w:sz w:val="28"/>
              </w:rPr>
            </w:pPr>
            <w:r>
              <w:rPr>
                <w:sz w:val="28"/>
              </w:rPr>
              <w:t>0,25</w:t>
            </w:r>
          </w:p>
        </w:tc>
      </w:tr>
      <w:tr>
        <w:trPr>
          <w:trHeight w:val="460" w:hRule="atLeast"/>
        </w:trPr>
        <w:tc>
          <w:tcPr>
            <w:tcW w:w="1020" w:type="dxa"/>
            <w:tcBorders>
              <w:top w:val="nil"/>
              <w:bottom w:val="nil"/>
            </w:tcBorders>
          </w:tcPr>
          <w:p>
            <w:pPr>
              <w:pStyle w:val="TableParagraph"/>
              <w:rPr>
                <w:sz w:val="26"/>
              </w:rPr>
            </w:pPr>
          </w:p>
        </w:tc>
        <w:tc>
          <w:tcPr>
            <w:tcW w:w="8608" w:type="dxa"/>
            <w:vMerge/>
            <w:tcBorders>
              <w:top w:val="nil"/>
            </w:tcBorders>
          </w:tcPr>
          <w:p>
            <w:pPr>
              <w:rPr>
                <w:sz w:val="2"/>
                <w:szCs w:val="2"/>
              </w:rPr>
            </w:pPr>
          </w:p>
        </w:tc>
        <w:tc>
          <w:tcPr>
            <w:tcW w:w="977" w:type="dxa"/>
            <w:tcBorders>
              <w:top w:val="nil"/>
              <w:bottom w:val="nil"/>
            </w:tcBorders>
          </w:tcPr>
          <w:p>
            <w:pPr>
              <w:pStyle w:val="TableParagraph"/>
              <w:spacing w:line="302" w:lineRule="exact" w:before="151"/>
              <w:ind w:left="108"/>
              <w:rPr>
                <w:sz w:val="28"/>
              </w:rPr>
            </w:pPr>
            <w:r>
              <w:rPr>
                <w:sz w:val="28"/>
              </w:rPr>
              <w:t>0,25</w:t>
            </w:r>
          </w:p>
        </w:tc>
      </w:tr>
      <w:tr>
        <w:trPr>
          <w:trHeight w:val="300" w:hRule="atLeast"/>
        </w:trPr>
        <w:tc>
          <w:tcPr>
            <w:tcW w:w="1020" w:type="dxa"/>
            <w:tcBorders>
              <w:top w:val="nil"/>
              <w:bottom w:val="nil"/>
            </w:tcBorders>
          </w:tcPr>
          <w:p>
            <w:pPr>
              <w:pStyle w:val="TableParagraph"/>
              <w:spacing w:line="292" w:lineRule="exact"/>
              <w:ind w:right="239"/>
              <w:jc w:val="right"/>
              <w:rPr>
                <w:sz w:val="28"/>
              </w:rPr>
            </w:pPr>
            <w:r>
              <w:rPr>
                <w:sz w:val="28"/>
              </w:rPr>
              <w:t>Câu 2</w:t>
            </w:r>
          </w:p>
        </w:tc>
        <w:tc>
          <w:tcPr>
            <w:tcW w:w="8608" w:type="dxa"/>
            <w:vMerge/>
            <w:tcBorders>
              <w:top w:val="nil"/>
            </w:tcBorders>
          </w:tcPr>
          <w:p>
            <w:pPr>
              <w:rPr>
                <w:sz w:val="2"/>
                <w:szCs w:val="2"/>
              </w:rPr>
            </w:pPr>
          </w:p>
        </w:tc>
        <w:tc>
          <w:tcPr>
            <w:tcW w:w="977" w:type="dxa"/>
            <w:tcBorders>
              <w:top w:val="nil"/>
              <w:bottom w:val="nil"/>
            </w:tcBorders>
          </w:tcPr>
          <w:p>
            <w:pPr>
              <w:pStyle w:val="TableParagraph"/>
              <w:rPr>
                <w:sz w:val="22"/>
              </w:rPr>
            </w:pPr>
          </w:p>
        </w:tc>
      </w:tr>
      <w:tr>
        <w:trPr>
          <w:trHeight w:val="460" w:hRule="atLeast"/>
        </w:trPr>
        <w:tc>
          <w:tcPr>
            <w:tcW w:w="1020" w:type="dxa"/>
            <w:tcBorders>
              <w:top w:val="nil"/>
              <w:bottom w:val="nil"/>
            </w:tcBorders>
          </w:tcPr>
          <w:p>
            <w:pPr>
              <w:pStyle w:val="TableParagraph"/>
              <w:rPr>
                <w:sz w:val="26"/>
              </w:rPr>
            </w:pPr>
          </w:p>
        </w:tc>
        <w:tc>
          <w:tcPr>
            <w:tcW w:w="8608" w:type="dxa"/>
            <w:vMerge/>
            <w:tcBorders>
              <w:top w:val="nil"/>
            </w:tcBorders>
          </w:tcPr>
          <w:p>
            <w:pPr>
              <w:rPr>
                <w:sz w:val="2"/>
                <w:szCs w:val="2"/>
              </w:rPr>
            </w:pPr>
          </w:p>
        </w:tc>
        <w:tc>
          <w:tcPr>
            <w:tcW w:w="977" w:type="dxa"/>
            <w:tcBorders>
              <w:top w:val="nil"/>
              <w:bottom w:val="nil"/>
            </w:tcBorders>
          </w:tcPr>
          <w:p>
            <w:pPr>
              <w:pStyle w:val="TableParagraph"/>
              <w:spacing w:line="311" w:lineRule="exact"/>
              <w:ind w:left="108"/>
              <w:rPr>
                <w:sz w:val="28"/>
              </w:rPr>
            </w:pPr>
            <w:r>
              <w:rPr>
                <w:sz w:val="28"/>
              </w:rPr>
              <w:t>0,25</w:t>
            </w:r>
          </w:p>
        </w:tc>
      </w:tr>
      <w:tr>
        <w:trPr>
          <w:trHeight w:val="620" w:hRule="atLeast"/>
        </w:trPr>
        <w:tc>
          <w:tcPr>
            <w:tcW w:w="1020" w:type="dxa"/>
            <w:tcBorders>
              <w:top w:val="nil"/>
              <w:bottom w:val="nil"/>
            </w:tcBorders>
          </w:tcPr>
          <w:p>
            <w:pPr>
              <w:pStyle w:val="TableParagraph"/>
              <w:rPr>
                <w:sz w:val="26"/>
              </w:rPr>
            </w:pPr>
          </w:p>
        </w:tc>
        <w:tc>
          <w:tcPr>
            <w:tcW w:w="8608" w:type="dxa"/>
            <w:vMerge/>
            <w:tcBorders>
              <w:top w:val="nil"/>
            </w:tcBorders>
          </w:tcPr>
          <w:p>
            <w:pPr>
              <w:rPr>
                <w:sz w:val="2"/>
                <w:szCs w:val="2"/>
              </w:rPr>
            </w:pPr>
          </w:p>
        </w:tc>
        <w:tc>
          <w:tcPr>
            <w:tcW w:w="977" w:type="dxa"/>
            <w:tcBorders>
              <w:top w:val="nil"/>
              <w:bottom w:val="nil"/>
            </w:tcBorders>
          </w:tcPr>
          <w:p>
            <w:pPr>
              <w:pStyle w:val="TableParagraph"/>
              <w:spacing w:before="150"/>
              <w:ind w:left="108"/>
              <w:rPr>
                <w:sz w:val="28"/>
              </w:rPr>
            </w:pPr>
            <w:r>
              <w:rPr>
                <w:sz w:val="28"/>
              </w:rPr>
              <w:t>0,25</w:t>
            </w:r>
          </w:p>
        </w:tc>
      </w:tr>
      <w:tr>
        <w:trPr>
          <w:trHeight w:val="680" w:hRule="atLeast"/>
        </w:trPr>
        <w:tc>
          <w:tcPr>
            <w:tcW w:w="1020" w:type="dxa"/>
            <w:tcBorders>
              <w:top w:val="nil"/>
            </w:tcBorders>
          </w:tcPr>
          <w:p>
            <w:pPr>
              <w:pStyle w:val="TableParagraph"/>
              <w:rPr>
                <w:sz w:val="26"/>
              </w:rPr>
            </w:pPr>
          </w:p>
        </w:tc>
        <w:tc>
          <w:tcPr>
            <w:tcW w:w="8608" w:type="dxa"/>
            <w:vMerge/>
            <w:tcBorders>
              <w:top w:val="nil"/>
            </w:tcBorders>
          </w:tcPr>
          <w:p>
            <w:pPr>
              <w:rPr>
                <w:sz w:val="2"/>
                <w:szCs w:val="2"/>
              </w:rPr>
            </w:pPr>
          </w:p>
        </w:tc>
        <w:tc>
          <w:tcPr>
            <w:tcW w:w="977" w:type="dxa"/>
            <w:tcBorders>
              <w:top w:val="nil"/>
            </w:tcBorders>
          </w:tcPr>
          <w:p>
            <w:pPr>
              <w:pStyle w:val="TableParagraph"/>
              <w:spacing w:before="151"/>
              <w:ind w:left="108"/>
              <w:rPr>
                <w:sz w:val="28"/>
              </w:rPr>
            </w:pPr>
            <w:r>
              <w:rPr>
                <w:sz w:val="28"/>
              </w:rPr>
              <w:t>0,25</w:t>
            </w:r>
          </w:p>
        </w:tc>
      </w:tr>
    </w:tbl>
    <w:p>
      <w:pPr>
        <w:spacing w:after="0"/>
        <w:rPr>
          <w:sz w:val="28"/>
        </w:rPr>
        <w:sectPr>
          <w:pgSz w:w="11910" w:h="16840"/>
          <w:pgMar w:top="400" w:bottom="280" w:left="920" w:right="16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5746"/>
        <w:gridCol w:w="907"/>
        <w:gridCol w:w="451"/>
        <w:gridCol w:w="364"/>
        <w:gridCol w:w="1143"/>
        <w:gridCol w:w="978"/>
      </w:tblGrid>
      <w:tr>
        <w:trPr>
          <w:trHeight w:val="620" w:hRule="atLeast"/>
        </w:trPr>
        <w:tc>
          <w:tcPr>
            <w:tcW w:w="1020" w:type="dxa"/>
            <w:tcBorders>
              <w:bottom w:val="nil"/>
            </w:tcBorders>
          </w:tcPr>
          <w:p>
            <w:pPr>
              <w:pStyle w:val="TableParagraph"/>
              <w:rPr>
                <w:sz w:val="26"/>
              </w:rPr>
            </w:pPr>
          </w:p>
        </w:tc>
        <w:tc>
          <w:tcPr>
            <w:tcW w:w="8611" w:type="dxa"/>
            <w:gridSpan w:val="5"/>
            <w:vMerge w:val="restart"/>
          </w:tcPr>
          <w:p>
            <w:pPr>
              <w:pStyle w:val="TableParagraph"/>
              <w:spacing w:line="315" w:lineRule="exact"/>
              <w:ind w:left="108"/>
              <w:rPr>
                <w:sz w:val="28"/>
              </w:rPr>
            </w:pPr>
            <w:r>
              <w:rPr>
                <w:w w:val="200"/>
                <w:sz w:val="28"/>
              </w:rPr>
              <w:t> </w:t>
            </w:r>
            <w:r>
              <w:rPr>
                <w:sz w:val="28"/>
              </w:rPr>
              <w:t>) Tìm x biết :</w:t>
            </w:r>
          </w:p>
          <w:p>
            <w:pPr>
              <w:pStyle w:val="TableParagraph"/>
              <w:tabs>
                <w:tab w:pos="1553" w:val="left" w:leader="none"/>
              </w:tabs>
              <w:spacing w:line="385" w:lineRule="exact" w:before="10"/>
              <w:ind w:left="108"/>
              <w:rPr>
                <w:sz w:val="23"/>
              </w:rPr>
            </w:pPr>
            <w:r>
              <w:rPr>
                <w:sz w:val="28"/>
              </w:rPr>
              <w:t>a) x -  </w:t>
            </w:r>
            <w:r>
              <w:rPr>
                <w:position w:val="15"/>
                <w:sz w:val="23"/>
              </w:rPr>
              <w:t>1</w:t>
            </w:r>
            <w:r>
              <w:rPr>
                <w:spacing w:val="-22"/>
                <w:position w:val="15"/>
                <w:sz w:val="23"/>
              </w:rPr>
              <w:t> </w:t>
            </w:r>
            <w:r>
              <w:rPr>
                <w:rFonts w:ascii="Symbol" w:hAnsi="Symbol"/>
                <w:sz w:val="23"/>
              </w:rPr>
              <w:t></w:t>
            </w:r>
            <w:r>
              <w:rPr>
                <w:spacing w:val="15"/>
                <w:sz w:val="23"/>
              </w:rPr>
              <w:t> </w:t>
            </w:r>
            <w:r>
              <w:rPr>
                <w:position w:val="15"/>
                <w:sz w:val="23"/>
              </w:rPr>
              <w:t>3</w:t>
              <w:tab/>
            </w:r>
            <w:r>
              <w:rPr>
                <w:rFonts w:ascii="Symbol" w:hAnsi="Symbol"/>
                <w:sz w:val="24"/>
              </w:rPr>
              <w:t></w:t>
            </w:r>
            <w:r>
              <w:rPr>
                <w:sz w:val="24"/>
              </w:rPr>
              <w:t> </w:t>
            </w:r>
            <w:r>
              <w:rPr>
                <w:sz w:val="28"/>
              </w:rPr>
              <w:t>x = </w:t>
            </w:r>
            <w:r>
              <w:rPr>
                <w:position w:val="15"/>
                <w:sz w:val="23"/>
              </w:rPr>
              <w:t>3 </w:t>
            </w:r>
            <w:r>
              <w:rPr>
                <w:rFonts w:ascii="Symbol" w:hAnsi="Symbol"/>
                <w:sz w:val="23"/>
              </w:rPr>
              <w:t></w:t>
            </w:r>
            <w:r>
              <w:rPr>
                <w:spacing w:val="17"/>
                <w:sz w:val="23"/>
              </w:rPr>
              <w:t> </w:t>
            </w:r>
            <w:r>
              <w:rPr>
                <w:position w:val="15"/>
                <w:sz w:val="23"/>
              </w:rPr>
              <w:t>1</w:t>
            </w:r>
          </w:p>
          <w:p>
            <w:pPr>
              <w:pStyle w:val="TableParagraph"/>
              <w:tabs>
                <w:tab w:pos="1202" w:val="left" w:leader="none"/>
                <w:tab w:pos="2317" w:val="left" w:leader="none"/>
                <w:tab w:pos="2684" w:val="left" w:leader="none"/>
              </w:tabs>
              <w:spacing w:line="227" w:lineRule="exact"/>
              <w:ind w:left="816"/>
              <w:rPr>
                <w:sz w:val="23"/>
              </w:rPr>
            </w:pPr>
            <w:r>
              <w:rPr>
                <w:sz w:val="23"/>
              </w:rPr>
              <w:t>3</w:t>
              <w:tab/>
              <w:t>4</w:t>
              <w:tab/>
              <w:t>4</w:t>
              <w:tab/>
              <w:t>3</w:t>
            </w:r>
          </w:p>
          <w:p>
            <w:pPr>
              <w:pStyle w:val="TableParagraph"/>
              <w:spacing w:line="382" w:lineRule="exact" w:before="9"/>
              <w:ind w:left="1467"/>
              <w:rPr>
                <w:sz w:val="23"/>
              </w:rPr>
            </w:pPr>
            <w:r>
              <w:rPr>
                <w:rFonts w:ascii="Symbol" w:hAnsi="Symbol"/>
                <w:sz w:val="24"/>
              </w:rPr>
              <w:t></w:t>
            </w:r>
            <w:r>
              <w:rPr>
                <w:sz w:val="24"/>
              </w:rPr>
              <w:t>  </w:t>
            </w:r>
            <w:r>
              <w:rPr>
                <w:sz w:val="28"/>
              </w:rPr>
              <w:t>x = </w:t>
            </w:r>
            <w:r>
              <w:rPr>
                <w:position w:val="15"/>
                <w:sz w:val="23"/>
              </w:rPr>
              <w:t>13</w:t>
            </w:r>
          </w:p>
          <w:p>
            <w:pPr>
              <w:pStyle w:val="TableParagraph"/>
              <w:spacing w:line="221" w:lineRule="exact"/>
              <w:ind w:left="2275"/>
              <w:rPr>
                <w:sz w:val="23"/>
              </w:rPr>
            </w:pPr>
            <w:r>
              <w:rPr>
                <w:sz w:val="23"/>
              </w:rPr>
              <w:t>12</w:t>
            </w:r>
          </w:p>
          <w:p>
            <w:pPr>
              <w:pStyle w:val="TableParagraph"/>
              <w:spacing w:line="385" w:lineRule="exact" w:before="5"/>
              <w:ind w:left="108"/>
              <w:rPr>
                <w:sz w:val="23"/>
              </w:rPr>
            </w:pPr>
            <w:r>
              <w:rPr>
                <w:sz w:val="28"/>
              </w:rPr>
              <w:t>b) x +  </w:t>
            </w:r>
            <w:r>
              <w:rPr>
                <w:position w:val="15"/>
                <w:sz w:val="23"/>
              </w:rPr>
              <w:t>3 </w:t>
            </w:r>
            <w:r>
              <w:rPr>
                <w:rFonts w:ascii="Symbol" w:hAnsi="Symbol"/>
                <w:sz w:val="23"/>
              </w:rPr>
              <w:t></w:t>
            </w:r>
            <w:r>
              <w:rPr>
                <w:sz w:val="23"/>
              </w:rPr>
              <w:t> </w:t>
            </w:r>
            <w:r>
              <w:rPr>
                <w:position w:val="15"/>
                <w:sz w:val="23"/>
              </w:rPr>
              <w:t>1 </w:t>
            </w:r>
            <w:r>
              <w:rPr>
                <w:rFonts w:ascii="Symbol" w:hAnsi="Symbol"/>
                <w:sz w:val="24"/>
              </w:rPr>
              <w:t></w:t>
            </w:r>
            <w:r>
              <w:rPr>
                <w:sz w:val="24"/>
              </w:rPr>
              <w:t>  </w:t>
            </w:r>
            <w:r>
              <w:rPr>
                <w:sz w:val="28"/>
              </w:rPr>
              <w:t>x =  </w:t>
            </w:r>
            <w:r>
              <w:rPr>
                <w:position w:val="15"/>
                <w:sz w:val="23"/>
              </w:rPr>
              <w:t>1 </w:t>
            </w:r>
            <w:r>
              <w:rPr>
                <w:rFonts w:ascii="Symbol" w:hAnsi="Symbol"/>
                <w:sz w:val="23"/>
              </w:rPr>
              <w:t></w:t>
            </w:r>
            <w:r>
              <w:rPr>
                <w:sz w:val="23"/>
              </w:rPr>
              <w:t> </w:t>
            </w:r>
            <w:r>
              <w:rPr>
                <w:position w:val="15"/>
                <w:sz w:val="23"/>
              </w:rPr>
              <w:t>3</w:t>
            </w:r>
          </w:p>
          <w:p>
            <w:pPr>
              <w:pStyle w:val="TableParagraph"/>
              <w:tabs>
                <w:tab w:pos="1292" w:val="left" w:leader="none"/>
                <w:tab w:pos="2319" w:val="left" w:leader="none"/>
                <w:tab w:pos="2679" w:val="left" w:leader="none"/>
              </w:tabs>
              <w:spacing w:line="224" w:lineRule="exact"/>
              <w:ind w:left="901"/>
              <w:rPr>
                <w:sz w:val="23"/>
              </w:rPr>
            </w:pPr>
            <w:r>
              <w:rPr>
                <w:sz w:val="23"/>
              </w:rPr>
              <w:t>7</w:t>
              <w:tab/>
              <w:t>3</w:t>
              <w:tab/>
              <w:t>3</w:t>
              <w:tab/>
              <w:t>7</w:t>
            </w:r>
          </w:p>
          <w:p>
            <w:pPr>
              <w:pStyle w:val="TableParagraph"/>
              <w:spacing w:line="396" w:lineRule="exact"/>
              <w:ind w:left="1537"/>
              <w:rPr>
                <w:sz w:val="23"/>
              </w:rPr>
            </w:pPr>
            <w:r>
              <w:rPr>
                <w:rFonts w:ascii="Symbol" w:hAnsi="Symbol"/>
                <w:sz w:val="24"/>
              </w:rPr>
              <w:t></w:t>
            </w:r>
            <w:r>
              <w:rPr>
                <w:sz w:val="24"/>
              </w:rPr>
              <w:t>  </w:t>
            </w:r>
            <w:r>
              <w:rPr>
                <w:sz w:val="28"/>
              </w:rPr>
              <w:t>x = </w:t>
            </w:r>
            <w:r>
              <w:rPr>
                <w:rFonts w:ascii="Symbol" w:hAnsi="Symbol"/>
                <w:position w:val="15"/>
                <w:sz w:val="23"/>
              </w:rPr>
              <w:t></w:t>
            </w:r>
            <w:r>
              <w:rPr>
                <w:position w:val="15"/>
                <w:sz w:val="23"/>
              </w:rPr>
              <w:t>2</w:t>
            </w:r>
          </w:p>
          <w:p>
            <w:pPr>
              <w:pStyle w:val="TableParagraph"/>
              <w:spacing w:line="218" w:lineRule="exact"/>
              <w:ind w:left="2317"/>
              <w:rPr>
                <w:sz w:val="23"/>
              </w:rPr>
            </w:pPr>
            <w:r>
              <w:rPr>
                <w:sz w:val="23"/>
              </w:rPr>
              <w:t>21</w:t>
            </w:r>
          </w:p>
          <w:p>
            <w:pPr>
              <w:pStyle w:val="TableParagraph"/>
              <w:spacing w:line="319" w:lineRule="exact"/>
              <w:ind w:left="175" w:hanging="68"/>
              <w:rPr>
                <w:sz w:val="28"/>
              </w:rPr>
            </w:pPr>
            <w:r>
              <w:rPr>
                <w:sz w:val="28"/>
              </w:rPr>
              <w:t>2)Tìm hai số x, y biết :</w:t>
            </w:r>
          </w:p>
          <w:p>
            <w:pPr>
              <w:pStyle w:val="TableParagraph"/>
              <w:tabs>
                <w:tab w:pos="574" w:val="left" w:leader="none"/>
                <w:tab w:pos="1132" w:val="left" w:leader="none"/>
                <w:tab w:pos="1919" w:val="left" w:leader="none"/>
              </w:tabs>
              <w:spacing w:line="182" w:lineRule="auto" w:before="43"/>
              <w:ind w:left="166" w:right="6128" w:firstLine="9"/>
              <w:rPr>
                <w:sz w:val="23"/>
              </w:rPr>
            </w:pPr>
            <w:r>
              <w:rPr>
                <w:i/>
                <w:w w:val="105"/>
                <w:sz w:val="23"/>
              </w:rPr>
              <w:t>x </w:t>
            </w:r>
            <w:r>
              <w:rPr>
                <w:rFonts w:ascii="Symbol" w:hAnsi="Symbol"/>
                <w:w w:val="105"/>
                <w:position w:val="-14"/>
                <w:sz w:val="23"/>
              </w:rPr>
              <w:t></w:t>
            </w:r>
            <w:r>
              <w:rPr>
                <w:spacing w:val="47"/>
                <w:w w:val="105"/>
                <w:position w:val="-14"/>
                <w:sz w:val="23"/>
              </w:rPr>
              <w:t> </w:t>
            </w:r>
            <w:r>
              <w:rPr>
                <w:i/>
                <w:w w:val="105"/>
                <w:sz w:val="23"/>
              </w:rPr>
              <w:t>y</w:t>
            </w:r>
            <w:r>
              <w:rPr>
                <w:i/>
                <w:spacing w:val="7"/>
                <w:w w:val="105"/>
                <w:sz w:val="23"/>
              </w:rPr>
              <w:t> </w:t>
            </w:r>
            <w:r>
              <w:rPr>
                <w:w w:val="105"/>
                <w:position w:val="-14"/>
                <w:sz w:val="28"/>
              </w:rPr>
              <w:t>=</w:t>
              <w:tab/>
            </w:r>
            <w:r>
              <w:rPr>
                <w:i/>
                <w:w w:val="105"/>
                <w:sz w:val="23"/>
              </w:rPr>
              <w:t>x </w:t>
            </w:r>
            <w:r>
              <w:rPr>
                <w:rFonts w:ascii="Symbol" w:hAnsi="Symbol"/>
                <w:w w:val="105"/>
                <w:sz w:val="23"/>
              </w:rPr>
              <w:t></w:t>
            </w:r>
            <w:r>
              <w:rPr>
                <w:w w:val="105"/>
                <w:sz w:val="23"/>
              </w:rPr>
              <w:t> </w:t>
            </w:r>
            <w:r>
              <w:rPr>
                <w:i/>
                <w:w w:val="105"/>
                <w:sz w:val="23"/>
              </w:rPr>
              <w:t>y </w:t>
            </w:r>
            <w:r>
              <w:rPr>
                <w:rFonts w:ascii="Symbol" w:hAnsi="Symbol"/>
                <w:w w:val="105"/>
                <w:position w:val="-14"/>
                <w:sz w:val="23"/>
              </w:rPr>
              <w:t></w:t>
            </w:r>
            <w:r>
              <w:rPr>
                <w:w w:val="105"/>
                <w:position w:val="-14"/>
                <w:sz w:val="23"/>
              </w:rPr>
              <w:t> </w:t>
            </w:r>
            <w:r>
              <w:rPr>
                <w:w w:val="105"/>
                <w:sz w:val="23"/>
              </w:rPr>
              <w:t>10</w:t>
            </w:r>
            <w:r>
              <w:rPr>
                <w:spacing w:val="2"/>
                <w:w w:val="105"/>
                <w:sz w:val="23"/>
              </w:rPr>
              <w:t> </w:t>
            </w:r>
            <w:r>
              <w:rPr>
                <w:rFonts w:ascii="Symbol" w:hAnsi="Symbol"/>
                <w:w w:val="105"/>
                <w:position w:val="-14"/>
                <w:sz w:val="23"/>
              </w:rPr>
              <w:t></w:t>
            </w:r>
            <w:r>
              <w:rPr>
                <w:spacing w:val="-6"/>
                <w:w w:val="105"/>
                <w:position w:val="-14"/>
                <w:sz w:val="23"/>
              </w:rPr>
              <w:t> </w:t>
            </w:r>
            <w:r>
              <w:rPr>
                <w:w w:val="105"/>
                <w:position w:val="-14"/>
                <w:sz w:val="23"/>
              </w:rPr>
              <w:t>2</w:t>
            </w:r>
            <w:r>
              <w:rPr>
                <w:w w:val="106"/>
                <w:position w:val="-14"/>
                <w:sz w:val="23"/>
              </w:rPr>
              <w:t> </w:t>
            </w:r>
            <w:r>
              <w:rPr>
                <w:w w:val="105"/>
                <w:sz w:val="23"/>
              </w:rPr>
              <w:t>2</w:t>
              <w:tab/>
              <w:t>3</w:t>
              <w:tab/>
              <w:t>2</w:t>
            </w:r>
            <w:r>
              <w:rPr>
                <w:spacing w:val="-25"/>
                <w:w w:val="105"/>
                <w:sz w:val="23"/>
              </w:rPr>
              <w:t> </w:t>
            </w:r>
            <w:r>
              <w:rPr>
                <w:rFonts w:ascii="Symbol" w:hAnsi="Symbol"/>
                <w:w w:val="105"/>
                <w:sz w:val="23"/>
              </w:rPr>
              <w:t></w:t>
            </w:r>
            <w:r>
              <w:rPr>
                <w:spacing w:val="-27"/>
                <w:w w:val="105"/>
                <w:sz w:val="23"/>
              </w:rPr>
              <w:t> </w:t>
            </w:r>
            <w:r>
              <w:rPr>
                <w:w w:val="105"/>
                <w:sz w:val="23"/>
              </w:rPr>
              <w:t>3</w:t>
              <w:tab/>
              <w:t>5</w:t>
            </w:r>
          </w:p>
          <w:p>
            <w:pPr>
              <w:pStyle w:val="TableParagraph"/>
              <w:spacing w:line="315" w:lineRule="exact"/>
              <w:ind w:left="177"/>
              <w:rPr>
                <w:sz w:val="28"/>
              </w:rPr>
            </w:pPr>
            <w:r>
              <w:rPr>
                <w:sz w:val="28"/>
              </w:rPr>
              <w:t>x = 4</w:t>
            </w:r>
          </w:p>
          <w:p>
            <w:pPr>
              <w:pStyle w:val="TableParagraph"/>
              <w:ind w:left="180"/>
              <w:rPr>
                <w:sz w:val="28"/>
              </w:rPr>
            </w:pPr>
            <w:r>
              <w:rPr>
                <w:sz w:val="28"/>
              </w:rPr>
              <w:t>y = 6</w:t>
            </w:r>
          </w:p>
        </w:tc>
        <w:tc>
          <w:tcPr>
            <w:tcW w:w="978" w:type="dxa"/>
            <w:tcBorders>
              <w:bottom w:val="nil"/>
            </w:tcBorders>
          </w:tcPr>
          <w:p>
            <w:pPr>
              <w:pStyle w:val="TableParagraph"/>
              <w:spacing w:line="315" w:lineRule="exact"/>
              <w:ind w:left="105"/>
              <w:rPr>
                <w:sz w:val="28"/>
              </w:rPr>
            </w:pPr>
            <w:r>
              <w:rPr>
                <w:sz w:val="28"/>
              </w:rPr>
              <w:t>0,25</w:t>
            </w:r>
          </w:p>
        </w:tc>
      </w:tr>
      <w:tr>
        <w:trPr>
          <w:trHeight w:val="620" w:hRule="atLeast"/>
        </w:trPr>
        <w:tc>
          <w:tcPr>
            <w:tcW w:w="1020" w:type="dxa"/>
            <w:tcBorders>
              <w:top w:val="nil"/>
              <w:bottom w:val="nil"/>
            </w:tcBorders>
          </w:tcPr>
          <w:p>
            <w:pPr>
              <w:pStyle w:val="TableParagraph"/>
              <w:rPr>
                <w:sz w:val="26"/>
              </w:rPr>
            </w:pPr>
          </w:p>
        </w:tc>
        <w:tc>
          <w:tcPr>
            <w:tcW w:w="8611" w:type="dxa"/>
            <w:gridSpan w:val="5"/>
            <w:vMerge/>
            <w:tcBorders>
              <w:top w:val="nil"/>
            </w:tcBorders>
          </w:tcPr>
          <w:p>
            <w:pPr>
              <w:rPr>
                <w:sz w:val="2"/>
                <w:szCs w:val="2"/>
              </w:rPr>
            </w:pPr>
          </w:p>
        </w:tc>
        <w:tc>
          <w:tcPr>
            <w:tcW w:w="978" w:type="dxa"/>
            <w:tcBorders>
              <w:top w:val="nil"/>
              <w:bottom w:val="nil"/>
            </w:tcBorders>
          </w:tcPr>
          <w:p>
            <w:pPr>
              <w:pStyle w:val="TableParagraph"/>
              <w:rPr>
                <w:sz w:val="27"/>
              </w:rPr>
            </w:pPr>
          </w:p>
          <w:p>
            <w:pPr>
              <w:pStyle w:val="TableParagraph"/>
              <w:spacing w:line="303" w:lineRule="exact"/>
              <w:ind w:left="105"/>
              <w:rPr>
                <w:sz w:val="28"/>
              </w:rPr>
            </w:pPr>
            <w:r>
              <w:rPr>
                <w:sz w:val="28"/>
              </w:rPr>
              <w:t>0,25</w:t>
            </w:r>
          </w:p>
        </w:tc>
      </w:tr>
      <w:tr>
        <w:trPr>
          <w:trHeight w:val="460" w:hRule="atLeast"/>
        </w:trPr>
        <w:tc>
          <w:tcPr>
            <w:tcW w:w="1020" w:type="dxa"/>
            <w:tcBorders>
              <w:top w:val="nil"/>
              <w:bottom w:val="nil"/>
            </w:tcBorders>
          </w:tcPr>
          <w:p>
            <w:pPr>
              <w:pStyle w:val="TableParagraph"/>
              <w:rPr>
                <w:sz w:val="26"/>
              </w:rPr>
            </w:pPr>
          </w:p>
        </w:tc>
        <w:tc>
          <w:tcPr>
            <w:tcW w:w="8611" w:type="dxa"/>
            <w:gridSpan w:val="5"/>
            <w:vMerge/>
            <w:tcBorders>
              <w:top w:val="nil"/>
            </w:tcBorders>
          </w:tcPr>
          <w:p>
            <w:pPr>
              <w:rPr>
                <w:sz w:val="2"/>
                <w:szCs w:val="2"/>
              </w:rPr>
            </w:pPr>
          </w:p>
        </w:tc>
        <w:tc>
          <w:tcPr>
            <w:tcW w:w="978" w:type="dxa"/>
            <w:tcBorders>
              <w:top w:val="nil"/>
              <w:bottom w:val="nil"/>
            </w:tcBorders>
          </w:tcPr>
          <w:p>
            <w:pPr>
              <w:pStyle w:val="TableParagraph"/>
              <w:spacing w:line="311" w:lineRule="exact"/>
              <w:ind w:left="105"/>
              <w:rPr>
                <w:sz w:val="28"/>
              </w:rPr>
            </w:pPr>
            <w:r>
              <w:rPr>
                <w:sz w:val="28"/>
              </w:rPr>
              <w:t>0,25</w:t>
            </w:r>
          </w:p>
        </w:tc>
      </w:tr>
      <w:tr>
        <w:trPr>
          <w:trHeight w:val="940" w:hRule="atLeast"/>
        </w:trPr>
        <w:tc>
          <w:tcPr>
            <w:tcW w:w="1020" w:type="dxa"/>
            <w:tcBorders>
              <w:top w:val="nil"/>
              <w:bottom w:val="nil"/>
            </w:tcBorders>
          </w:tcPr>
          <w:p>
            <w:pPr>
              <w:pStyle w:val="TableParagraph"/>
              <w:rPr>
                <w:sz w:val="26"/>
              </w:rPr>
            </w:pPr>
          </w:p>
        </w:tc>
        <w:tc>
          <w:tcPr>
            <w:tcW w:w="8611" w:type="dxa"/>
            <w:gridSpan w:val="5"/>
            <w:vMerge/>
            <w:tcBorders>
              <w:top w:val="nil"/>
            </w:tcBorders>
          </w:tcPr>
          <w:p>
            <w:pPr>
              <w:rPr>
                <w:sz w:val="2"/>
                <w:szCs w:val="2"/>
              </w:rPr>
            </w:pPr>
          </w:p>
        </w:tc>
        <w:tc>
          <w:tcPr>
            <w:tcW w:w="978" w:type="dxa"/>
            <w:tcBorders>
              <w:top w:val="nil"/>
              <w:bottom w:val="nil"/>
            </w:tcBorders>
          </w:tcPr>
          <w:p>
            <w:pPr>
              <w:pStyle w:val="TableParagraph"/>
              <w:spacing w:before="151"/>
              <w:ind w:left="105"/>
              <w:rPr>
                <w:sz w:val="28"/>
              </w:rPr>
            </w:pPr>
            <w:r>
              <w:rPr>
                <w:sz w:val="28"/>
              </w:rPr>
              <w:t>0,25</w:t>
            </w:r>
          </w:p>
        </w:tc>
      </w:tr>
      <w:tr>
        <w:trPr>
          <w:trHeight w:val="940" w:hRule="atLeast"/>
        </w:trPr>
        <w:tc>
          <w:tcPr>
            <w:tcW w:w="1020" w:type="dxa"/>
            <w:tcBorders>
              <w:top w:val="nil"/>
              <w:bottom w:val="nil"/>
            </w:tcBorders>
          </w:tcPr>
          <w:p>
            <w:pPr>
              <w:pStyle w:val="TableParagraph"/>
              <w:rPr>
                <w:sz w:val="41"/>
              </w:rPr>
            </w:pPr>
          </w:p>
          <w:p>
            <w:pPr>
              <w:pStyle w:val="TableParagraph"/>
              <w:ind w:left="107"/>
              <w:rPr>
                <w:sz w:val="28"/>
              </w:rPr>
            </w:pPr>
            <w:r>
              <w:rPr>
                <w:sz w:val="28"/>
              </w:rPr>
              <w:t>Câu  3</w:t>
            </w:r>
          </w:p>
        </w:tc>
        <w:tc>
          <w:tcPr>
            <w:tcW w:w="8611" w:type="dxa"/>
            <w:gridSpan w:val="5"/>
            <w:vMerge/>
            <w:tcBorders>
              <w:top w:val="nil"/>
            </w:tcBorders>
          </w:tcPr>
          <w:p>
            <w:pPr>
              <w:rPr>
                <w:sz w:val="2"/>
                <w:szCs w:val="2"/>
              </w:rPr>
            </w:pPr>
          </w:p>
        </w:tc>
        <w:tc>
          <w:tcPr>
            <w:tcW w:w="978" w:type="dxa"/>
            <w:tcBorders>
              <w:top w:val="nil"/>
              <w:bottom w:val="nil"/>
            </w:tcBorders>
          </w:tcPr>
          <w:p>
            <w:pPr>
              <w:pStyle w:val="TableParagraph"/>
              <w:rPr>
                <w:sz w:val="41"/>
              </w:rPr>
            </w:pPr>
          </w:p>
          <w:p>
            <w:pPr>
              <w:pStyle w:val="TableParagraph"/>
              <w:ind w:left="105"/>
              <w:rPr>
                <w:sz w:val="28"/>
              </w:rPr>
            </w:pPr>
            <w:r>
              <w:rPr>
                <w:sz w:val="28"/>
              </w:rPr>
              <w:t>0,5</w:t>
            </w:r>
          </w:p>
        </w:tc>
      </w:tr>
      <w:tr>
        <w:trPr>
          <w:trHeight w:val="460" w:hRule="atLeast"/>
        </w:trPr>
        <w:tc>
          <w:tcPr>
            <w:tcW w:w="1020" w:type="dxa"/>
            <w:tcBorders>
              <w:top w:val="nil"/>
              <w:bottom w:val="nil"/>
            </w:tcBorders>
          </w:tcPr>
          <w:p>
            <w:pPr>
              <w:pStyle w:val="TableParagraph"/>
              <w:rPr>
                <w:sz w:val="26"/>
              </w:rPr>
            </w:pPr>
          </w:p>
        </w:tc>
        <w:tc>
          <w:tcPr>
            <w:tcW w:w="8611" w:type="dxa"/>
            <w:gridSpan w:val="5"/>
            <w:vMerge/>
            <w:tcBorders>
              <w:top w:val="nil"/>
            </w:tcBorders>
          </w:tcPr>
          <w:p>
            <w:pPr>
              <w:rPr>
                <w:sz w:val="2"/>
                <w:szCs w:val="2"/>
              </w:rPr>
            </w:pPr>
          </w:p>
        </w:tc>
        <w:tc>
          <w:tcPr>
            <w:tcW w:w="978" w:type="dxa"/>
            <w:tcBorders>
              <w:top w:val="nil"/>
              <w:bottom w:val="nil"/>
            </w:tcBorders>
          </w:tcPr>
          <w:p>
            <w:pPr>
              <w:pStyle w:val="TableParagraph"/>
              <w:spacing w:line="302" w:lineRule="exact" w:before="151"/>
              <w:ind w:left="105"/>
              <w:rPr>
                <w:sz w:val="28"/>
              </w:rPr>
            </w:pPr>
            <w:r>
              <w:rPr>
                <w:sz w:val="28"/>
              </w:rPr>
              <w:t>0,25</w:t>
            </w:r>
          </w:p>
        </w:tc>
      </w:tr>
      <w:tr>
        <w:trPr>
          <w:trHeight w:val="300" w:hRule="atLeast"/>
        </w:trPr>
        <w:tc>
          <w:tcPr>
            <w:tcW w:w="1020" w:type="dxa"/>
            <w:tcBorders>
              <w:top w:val="nil"/>
            </w:tcBorders>
          </w:tcPr>
          <w:p>
            <w:pPr>
              <w:pStyle w:val="TableParagraph"/>
              <w:rPr>
                <w:sz w:val="24"/>
              </w:rPr>
            </w:pPr>
          </w:p>
        </w:tc>
        <w:tc>
          <w:tcPr>
            <w:tcW w:w="8611" w:type="dxa"/>
            <w:gridSpan w:val="5"/>
            <w:vMerge/>
            <w:tcBorders>
              <w:top w:val="nil"/>
            </w:tcBorders>
          </w:tcPr>
          <w:p>
            <w:pPr>
              <w:rPr>
                <w:sz w:val="2"/>
                <w:szCs w:val="2"/>
              </w:rPr>
            </w:pPr>
          </w:p>
        </w:tc>
        <w:tc>
          <w:tcPr>
            <w:tcW w:w="978" w:type="dxa"/>
            <w:tcBorders>
              <w:top w:val="nil"/>
            </w:tcBorders>
          </w:tcPr>
          <w:p>
            <w:pPr>
              <w:pStyle w:val="TableParagraph"/>
              <w:spacing w:line="298" w:lineRule="exact"/>
              <w:ind w:left="105"/>
              <w:rPr>
                <w:sz w:val="28"/>
              </w:rPr>
            </w:pPr>
            <w:r>
              <w:rPr>
                <w:sz w:val="28"/>
              </w:rPr>
              <w:t>0,25</w:t>
            </w:r>
          </w:p>
        </w:tc>
      </w:tr>
      <w:tr>
        <w:trPr>
          <w:trHeight w:val="1440" w:hRule="atLeast"/>
        </w:trPr>
        <w:tc>
          <w:tcPr>
            <w:tcW w:w="1020" w:type="dxa"/>
            <w:tcBorders>
              <w:bottom w:val="nil"/>
            </w:tcBorders>
          </w:tcPr>
          <w:p>
            <w:pPr>
              <w:pStyle w:val="TableParagraph"/>
              <w:rPr>
                <w:sz w:val="26"/>
              </w:rPr>
            </w:pPr>
          </w:p>
        </w:tc>
        <w:tc>
          <w:tcPr>
            <w:tcW w:w="5746" w:type="dxa"/>
            <w:vMerge w:val="restart"/>
            <w:tcBorders>
              <w:right w:val="nil"/>
            </w:tcBorders>
          </w:tcPr>
          <w:p>
            <w:pPr>
              <w:pStyle w:val="TableParagraph"/>
              <w:spacing w:line="315" w:lineRule="exact"/>
              <w:ind w:left="108"/>
              <w:rPr>
                <w:sz w:val="28"/>
              </w:rPr>
            </w:pPr>
            <w:r>
              <w:rPr>
                <w:sz w:val="28"/>
              </w:rPr>
              <w:t>1/</w:t>
            </w:r>
          </w:p>
          <w:p>
            <w:pPr>
              <w:pStyle w:val="TableParagraph"/>
              <w:rPr>
                <w:sz w:val="30"/>
              </w:rPr>
            </w:pPr>
          </w:p>
          <w:p>
            <w:pPr>
              <w:pStyle w:val="TableParagraph"/>
              <w:rPr>
                <w:sz w:val="30"/>
              </w:rPr>
            </w:pPr>
          </w:p>
          <w:p>
            <w:pPr>
              <w:pStyle w:val="TableParagraph"/>
              <w:spacing w:before="6"/>
              <w:rPr>
                <w:sz w:val="39"/>
              </w:rPr>
            </w:pPr>
          </w:p>
          <w:p>
            <w:pPr>
              <w:pStyle w:val="TableParagraph"/>
              <w:ind w:left="108" w:right="584" w:firstLine="1889"/>
              <w:rPr>
                <w:sz w:val="28"/>
              </w:rPr>
            </w:pPr>
            <w:r>
              <w:rPr>
                <w:sz w:val="28"/>
              </w:rPr>
              <w:t>( Mỗi ô 0,25đ x 4 = </w:t>
            </w:r>
            <w:r>
              <w:rPr>
                <w:spacing w:val="58"/>
                <w:sz w:val="28"/>
              </w:rPr>
              <w:t> </w:t>
            </w:r>
            <w:r>
              <w:rPr>
                <w:sz w:val="28"/>
              </w:rPr>
              <w:t>điểm) 2  a) Vẽ đồ thị hàm số y = 3x</w:t>
            </w:r>
          </w:p>
          <w:p>
            <w:pPr>
              <w:pStyle w:val="TableParagraph"/>
              <w:ind w:left="595" w:right="3392" w:hanging="488"/>
              <w:rPr>
                <w:sz w:val="28"/>
              </w:rPr>
            </w:pPr>
            <w:r>
              <w:rPr>
                <w:sz w:val="28"/>
              </w:rPr>
              <w:t>Cho x = 1 </w:t>
            </w:r>
            <w:r>
              <w:rPr>
                <w:rFonts w:ascii="Symbol" w:hAnsi="Symbol"/>
                <w:sz w:val="24"/>
              </w:rPr>
              <w:t></w:t>
            </w:r>
            <w:r>
              <w:rPr>
                <w:sz w:val="24"/>
              </w:rPr>
              <w:t> </w:t>
            </w:r>
            <w:r>
              <w:rPr>
                <w:sz w:val="28"/>
              </w:rPr>
              <w:t>y = 3 A (1;3)</w:t>
            </w: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207"/>
              <w:ind w:left="108"/>
              <w:rPr>
                <w:sz w:val="28"/>
              </w:rPr>
            </w:pPr>
            <w:r>
              <w:rPr>
                <w:sz w:val="28"/>
              </w:rPr>
              <w:t>b) A( -1;- 3) thuộc đồ thị hàm số y = f(x) = 3x</w:t>
            </w:r>
          </w:p>
        </w:tc>
        <w:tc>
          <w:tcPr>
            <w:tcW w:w="907" w:type="dxa"/>
            <w:vMerge w:val="restart"/>
            <w:tcBorders>
              <w:left w:val="nil"/>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5"/>
              <w:rPr>
                <w:sz w:val="10"/>
              </w:rPr>
            </w:pPr>
          </w:p>
          <w:p>
            <w:pPr>
              <w:pStyle w:val="TableParagraph"/>
              <w:ind w:left="479"/>
              <w:rPr>
                <w:rFonts w:ascii="Arial"/>
                <w:sz w:val="12"/>
              </w:rPr>
            </w:pPr>
            <w:r>
              <w:rPr>
                <w:rFonts w:ascii="Arial"/>
                <w:sz w:val="12"/>
              </w:rPr>
              <w:t>y = 3x</w:t>
            </w:r>
          </w:p>
        </w:tc>
        <w:tc>
          <w:tcPr>
            <w:tcW w:w="451" w:type="dxa"/>
            <w:vMerge w:val="restart"/>
            <w:tcBorders>
              <w:left w:val="nil"/>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3"/>
              <w:rPr>
                <w:sz w:val="14"/>
              </w:rPr>
            </w:pPr>
          </w:p>
          <w:p>
            <w:pPr>
              <w:pStyle w:val="TableParagraph"/>
              <w:ind w:right="25"/>
              <w:jc w:val="center"/>
              <w:rPr>
                <w:rFonts w:ascii="Arial"/>
                <w:sz w:val="12"/>
              </w:rPr>
            </w:pPr>
            <w:r>
              <w:rPr>
                <w:rFonts w:ascii="Arial"/>
                <w:w w:val="99"/>
                <w:sz w:val="12"/>
              </w:rPr>
              <w:t>3</w:t>
            </w:r>
          </w:p>
          <w:p>
            <w:pPr>
              <w:pStyle w:val="TableParagraph"/>
              <w:rPr>
                <w:sz w:val="12"/>
              </w:rPr>
            </w:pPr>
          </w:p>
          <w:p>
            <w:pPr>
              <w:pStyle w:val="TableParagraph"/>
              <w:spacing w:before="6"/>
              <w:rPr>
                <w:sz w:val="9"/>
              </w:rPr>
            </w:pPr>
          </w:p>
          <w:p>
            <w:pPr>
              <w:pStyle w:val="TableParagraph"/>
              <w:ind w:right="16"/>
              <w:jc w:val="center"/>
              <w:rPr>
                <w:rFonts w:ascii="Arial"/>
                <w:sz w:val="10"/>
              </w:rPr>
            </w:pPr>
            <w:r>
              <w:rPr>
                <w:rFonts w:ascii="Arial"/>
                <w:color w:val="000080"/>
                <w:w w:val="99"/>
                <w:sz w:val="10"/>
              </w:rPr>
              <w:t>2</w:t>
            </w:r>
          </w:p>
          <w:p>
            <w:pPr>
              <w:pStyle w:val="TableParagraph"/>
              <w:rPr>
                <w:sz w:val="10"/>
              </w:rPr>
            </w:pPr>
          </w:p>
          <w:p>
            <w:pPr>
              <w:pStyle w:val="TableParagraph"/>
              <w:rPr>
                <w:sz w:val="10"/>
              </w:rPr>
            </w:pPr>
          </w:p>
          <w:p>
            <w:pPr>
              <w:pStyle w:val="TableParagraph"/>
              <w:rPr>
                <w:sz w:val="10"/>
              </w:rPr>
            </w:pPr>
          </w:p>
          <w:p>
            <w:pPr>
              <w:pStyle w:val="TableParagraph"/>
              <w:spacing w:before="3"/>
              <w:rPr>
                <w:sz w:val="9"/>
              </w:rPr>
            </w:pPr>
          </w:p>
          <w:p>
            <w:pPr>
              <w:pStyle w:val="TableParagraph"/>
              <w:ind w:right="78"/>
              <w:jc w:val="center"/>
              <w:rPr>
                <w:rFonts w:ascii="Arial"/>
                <w:sz w:val="12"/>
              </w:rPr>
            </w:pPr>
            <w:r>
              <w:rPr>
                <w:rFonts w:ascii="Arial"/>
                <w:w w:val="99"/>
                <w:sz w:val="12"/>
              </w:rPr>
              <w:t>O</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
              <w:rPr>
                <w:sz w:val="9"/>
              </w:rPr>
            </w:pPr>
          </w:p>
          <w:p>
            <w:pPr>
              <w:pStyle w:val="TableParagraph"/>
              <w:ind w:left="136" w:right="185"/>
              <w:jc w:val="center"/>
              <w:rPr>
                <w:rFonts w:ascii="Arial"/>
                <w:sz w:val="10"/>
              </w:rPr>
            </w:pPr>
            <w:r>
              <w:rPr>
                <w:rFonts w:ascii="Arial"/>
                <w:color w:val="000080"/>
                <w:sz w:val="10"/>
              </w:rPr>
              <w:t>-2</w:t>
            </w:r>
          </w:p>
        </w:tc>
        <w:tc>
          <w:tcPr>
            <w:tcW w:w="364" w:type="dxa"/>
            <w:vMerge w:val="restart"/>
            <w:tcBorders>
              <w:left w:val="nil"/>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7"/>
              </w:rPr>
            </w:pPr>
          </w:p>
          <w:p>
            <w:pPr>
              <w:pStyle w:val="TableParagraph"/>
              <w:ind w:left="214"/>
              <w:rPr>
                <w:rFonts w:ascii="Arial"/>
                <w:sz w:val="12"/>
              </w:rPr>
            </w:pPr>
            <w:r>
              <w:rPr>
                <w:rFonts w:ascii="Arial"/>
                <w:w w:val="99"/>
                <w:sz w:val="12"/>
              </w:rPr>
              <w:t>1</w:t>
            </w:r>
          </w:p>
        </w:tc>
        <w:tc>
          <w:tcPr>
            <w:tcW w:w="1143" w:type="dxa"/>
            <w:vMerge w:val="restart"/>
            <w:tcBorders>
              <w:lef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6"/>
              <w:ind w:left="89"/>
              <w:rPr>
                <w:rFonts w:ascii="Arial"/>
                <w:sz w:val="12"/>
              </w:rPr>
            </w:pPr>
            <w:r>
              <w:rPr>
                <w:rFonts w:ascii="Arial"/>
                <w:w w:val="99"/>
                <w:sz w:val="12"/>
              </w:rPr>
              <w:t>A</w:t>
            </w:r>
          </w:p>
        </w:tc>
        <w:tc>
          <w:tcPr>
            <w:tcW w:w="978" w:type="dxa"/>
            <w:tcBorders>
              <w:bottom w:val="nil"/>
            </w:tcBorders>
          </w:tcPr>
          <w:p>
            <w:pPr>
              <w:pStyle w:val="TableParagraph"/>
              <w:spacing w:before="4"/>
              <w:rPr>
                <w:sz w:val="27"/>
              </w:rPr>
            </w:pPr>
          </w:p>
          <w:p>
            <w:pPr>
              <w:pStyle w:val="TableParagraph"/>
              <w:ind w:left="105"/>
              <w:rPr>
                <w:sz w:val="28"/>
              </w:rPr>
            </w:pPr>
            <w:r>
              <w:rPr>
                <w:w w:val="100"/>
                <w:sz w:val="28"/>
              </w:rPr>
              <w:t>1</w:t>
            </w:r>
          </w:p>
        </w:tc>
      </w:tr>
      <w:tr>
        <w:trPr>
          <w:trHeight w:val="1260" w:hRule="atLeast"/>
        </w:trPr>
        <w:tc>
          <w:tcPr>
            <w:tcW w:w="1020" w:type="dxa"/>
            <w:tcBorders>
              <w:top w:val="nil"/>
              <w:bottom w:val="nil"/>
            </w:tcBorders>
          </w:tcPr>
          <w:p>
            <w:pPr>
              <w:pStyle w:val="TableParagraph"/>
              <w:rPr>
                <w:sz w:val="30"/>
              </w:rPr>
            </w:pPr>
          </w:p>
          <w:p>
            <w:pPr>
              <w:pStyle w:val="TableParagraph"/>
              <w:rPr>
                <w:sz w:val="39"/>
              </w:rPr>
            </w:pPr>
          </w:p>
          <w:p>
            <w:pPr>
              <w:pStyle w:val="TableParagraph"/>
              <w:spacing w:before="1"/>
              <w:ind w:left="107"/>
              <w:rPr>
                <w:sz w:val="28"/>
              </w:rPr>
            </w:pPr>
            <w:r>
              <w:rPr>
                <w:sz w:val="28"/>
              </w:rPr>
              <w:t>Câu 4</w:t>
            </w:r>
          </w:p>
        </w:tc>
        <w:tc>
          <w:tcPr>
            <w:tcW w:w="5746" w:type="dxa"/>
            <w:vMerge/>
            <w:tcBorders>
              <w:top w:val="nil"/>
              <w:right w:val="nil"/>
            </w:tcBorders>
          </w:tcPr>
          <w:p>
            <w:pPr>
              <w:rPr>
                <w:sz w:val="2"/>
                <w:szCs w:val="2"/>
              </w:rPr>
            </w:pPr>
          </w:p>
        </w:tc>
        <w:tc>
          <w:tcPr>
            <w:tcW w:w="907" w:type="dxa"/>
            <w:vMerge/>
            <w:tcBorders>
              <w:top w:val="nil"/>
              <w:left w:val="nil"/>
              <w:right w:val="nil"/>
            </w:tcBorders>
          </w:tcPr>
          <w:p>
            <w:pPr>
              <w:rPr>
                <w:sz w:val="2"/>
                <w:szCs w:val="2"/>
              </w:rPr>
            </w:pPr>
          </w:p>
        </w:tc>
        <w:tc>
          <w:tcPr>
            <w:tcW w:w="451" w:type="dxa"/>
            <w:vMerge/>
            <w:tcBorders>
              <w:top w:val="nil"/>
              <w:left w:val="nil"/>
              <w:right w:val="nil"/>
            </w:tcBorders>
          </w:tcPr>
          <w:p>
            <w:pPr>
              <w:rPr>
                <w:sz w:val="2"/>
                <w:szCs w:val="2"/>
              </w:rPr>
            </w:pPr>
          </w:p>
        </w:tc>
        <w:tc>
          <w:tcPr>
            <w:tcW w:w="364" w:type="dxa"/>
            <w:vMerge/>
            <w:tcBorders>
              <w:top w:val="nil"/>
              <w:left w:val="nil"/>
              <w:right w:val="nil"/>
            </w:tcBorders>
          </w:tcPr>
          <w:p>
            <w:pPr>
              <w:rPr>
                <w:sz w:val="2"/>
                <w:szCs w:val="2"/>
              </w:rPr>
            </w:pPr>
          </w:p>
        </w:tc>
        <w:tc>
          <w:tcPr>
            <w:tcW w:w="1143" w:type="dxa"/>
            <w:vMerge/>
            <w:tcBorders>
              <w:top w:val="nil"/>
              <w:left w:val="nil"/>
            </w:tcBorders>
          </w:tcPr>
          <w:p>
            <w:pPr>
              <w:rPr>
                <w:sz w:val="2"/>
                <w:szCs w:val="2"/>
              </w:rPr>
            </w:pPr>
          </w:p>
        </w:tc>
        <w:tc>
          <w:tcPr>
            <w:tcW w:w="978" w:type="dxa"/>
            <w:tcBorders>
              <w:top w:val="nil"/>
              <w:bottom w:val="nil"/>
            </w:tcBorders>
          </w:tcPr>
          <w:p>
            <w:pPr>
              <w:pStyle w:val="TableParagraph"/>
              <w:rPr>
                <w:sz w:val="26"/>
              </w:rPr>
            </w:pPr>
          </w:p>
        </w:tc>
      </w:tr>
      <w:tr>
        <w:trPr>
          <w:trHeight w:val="1260" w:hRule="atLeast"/>
        </w:trPr>
        <w:tc>
          <w:tcPr>
            <w:tcW w:w="1020" w:type="dxa"/>
            <w:tcBorders>
              <w:top w:val="nil"/>
              <w:bottom w:val="nil"/>
            </w:tcBorders>
          </w:tcPr>
          <w:p>
            <w:pPr>
              <w:pStyle w:val="TableParagraph"/>
              <w:rPr>
                <w:sz w:val="26"/>
              </w:rPr>
            </w:pPr>
          </w:p>
        </w:tc>
        <w:tc>
          <w:tcPr>
            <w:tcW w:w="5746" w:type="dxa"/>
            <w:vMerge/>
            <w:tcBorders>
              <w:top w:val="nil"/>
              <w:right w:val="nil"/>
            </w:tcBorders>
          </w:tcPr>
          <w:p>
            <w:pPr>
              <w:rPr>
                <w:sz w:val="2"/>
                <w:szCs w:val="2"/>
              </w:rPr>
            </w:pPr>
          </w:p>
        </w:tc>
        <w:tc>
          <w:tcPr>
            <w:tcW w:w="907" w:type="dxa"/>
            <w:vMerge/>
            <w:tcBorders>
              <w:top w:val="nil"/>
              <w:left w:val="nil"/>
              <w:right w:val="nil"/>
            </w:tcBorders>
          </w:tcPr>
          <w:p>
            <w:pPr>
              <w:rPr>
                <w:sz w:val="2"/>
                <w:szCs w:val="2"/>
              </w:rPr>
            </w:pPr>
          </w:p>
        </w:tc>
        <w:tc>
          <w:tcPr>
            <w:tcW w:w="451" w:type="dxa"/>
            <w:vMerge/>
            <w:tcBorders>
              <w:top w:val="nil"/>
              <w:left w:val="nil"/>
              <w:right w:val="nil"/>
            </w:tcBorders>
          </w:tcPr>
          <w:p>
            <w:pPr>
              <w:rPr>
                <w:sz w:val="2"/>
                <w:szCs w:val="2"/>
              </w:rPr>
            </w:pPr>
          </w:p>
        </w:tc>
        <w:tc>
          <w:tcPr>
            <w:tcW w:w="364" w:type="dxa"/>
            <w:vMerge/>
            <w:tcBorders>
              <w:top w:val="nil"/>
              <w:left w:val="nil"/>
              <w:right w:val="nil"/>
            </w:tcBorders>
          </w:tcPr>
          <w:p>
            <w:pPr>
              <w:rPr>
                <w:sz w:val="2"/>
                <w:szCs w:val="2"/>
              </w:rPr>
            </w:pPr>
          </w:p>
        </w:tc>
        <w:tc>
          <w:tcPr>
            <w:tcW w:w="1143" w:type="dxa"/>
            <w:vMerge/>
            <w:tcBorders>
              <w:top w:val="nil"/>
              <w:left w:val="nil"/>
            </w:tcBorders>
          </w:tcPr>
          <w:p>
            <w:pPr>
              <w:rPr>
                <w:sz w:val="2"/>
                <w:szCs w:val="2"/>
              </w:rPr>
            </w:pPr>
          </w:p>
        </w:tc>
        <w:tc>
          <w:tcPr>
            <w:tcW w:w="978" w:type="dxa"/>
            <w:tcBorders>
              <w:top w:val="nil"/>
              <w:bottom w:val="nil"/>
            </w:tcBorders>
          </w:tcPr>
          <w:p>
            <w:pPr>
              <w:pStyle w:val="TableParagraph"/>
              <w:spacing w:before="150"/>
              <w:ind w:left="105"/>
              <w:rPr>
                <w:sz w:val="28"/>
              </w:rPr>
            </w:pPr>
            <w:r>
              <w:rPr>
                <w:sz w:val="28"/>
              </w:rPr>
              <w:t>0,5</w:t>
            </w:r>
          </w:p>
        </w:tc>
      </w:tr>
      <w:tr>
        <w:trPr>
          <w:trHeight w:val="1620" w:hRule="atLeast"/>
        </w:trPr>
        <w:tc>
          <w:tcPr>
            <w:tcW w:w="1020" w:type="dxa"/>
            <w:tcBorders>
              <w:top w:val="nil"/>
            </w:tcBorders>
          </w:tcPr>
          <w:p>
            <w:pPr>
              <w:pStyle w:val="TableParagraph"/>
              <w:rPr>
                <w:sz w:val="26"/>
              </w:rPr>
            </w:pPr>
          </w:p>
        </w:tc>
        <w:tc>
          <w:tcPr>
            <w:tcW w:w="5746" w:type="dxa"/>
            <w:vMerge/>
            <w:tcBorders>
              <w:top w:val="nil"/>
              <w:right w:val="nil"/>
            </w:tcBorders>
          </w:tcPr>
          <w:p>
            <w:pPr>
              <w:rPr>
                <w:sz w:val="2"/>
                <w:szCs w:val="2"/>
              </w:rPr>
            </w:pPr>
          </w:p>
        </w:tc>
        <w:tc>
          <w:tcPr>
            <w:tcW w:w="907" w:type="dxa"/>
            <w:vMerge/>
            <w:tcBorders>
              <w:top w:val="nil"/>
              <w:left w:val="nil"/>
              <w:right w:val="nil"/>
            </w:tcBorders>
          </w:tcPr>
          <w:p>
            <w:pPr>
              <w:rPr>
                <w:sz w:val="2"/>
                <w:szCs w:val="2"/>
              </w:rPr>
            </w:pPr>
          </w:p>
        </w:tc>
        <w:tc>
          <w:tcPr>
            <w:tcW w:w="451" w:type="dxa"/>
            <w:vMerge/>
            <w:tcBorders>
              <w:top w:val="nil"/>
              <w:left w:val="nil"/>
              <w:right w:val="nil"/>
            </w:tcBorders>
          </w:tcPr>
          <w:p>
            <w:pPr>
              <w:rPr>
                <w:sz w:val="2"/>
                <w:szCs w:val="2"/>
              </w:rPr>
            </w:pPr>
          </w:p>
        </w:tc>
        <w:tc>
          <w:tcPr>
            <w:tcW w:w="364" w:type="dxa"/>
            <w:vMerge/>
            <w:tcBorders>
              <w:top w:val="nil"/>
              <w:left w:val="nil"/>
              <w:right w:val="nil"/>
            </w:tcBorders>
          </w:tcPr>
          <w:p>
            <w:pPr>
              <w:rPr>
                <w:sz w:val="2"/>
                <w:szCs w:val="2"/>
              </w:rPr>
            </w:pPr>
          </w:p>
        </w:tc>
        <w:tc>
          <w:tcPr>
            <w:tcW w:w="1143" w:type="dxa"/>
            <w:vMerge/>
            <w:tcBorders>
              <w:top w:val="nil"/>
              <w:left w:val="nil"/>
            </w:tcBorders>
          </w:tcPr>
          <w:p>
            <w:pPr>
              <w:rPr>
                <w:sz w:val="2"/>
                <w:szCs w:val="2"/>
              </w:rPr>
            </w:pPr>
          </w:p>
        </w:tc>
        <w:tc>
          <w:tcPr>
            <w:tcW w:w="978" w:type="dxa"/>
            <w:tcBorders>
              <w:top w:val="nil"/>
            </w:tcBorders>
          </w:tcPr>
          <w:p>
            <w:pPr>
              <w:pStyle w:val="TableParagraph"/>
              <w:rPr>
                <w:sz w:val="30"/>
              </w:rPr>
            </w:pPr>
          </w:p>
          <w:p>
            <w:pPr>
              <w:pStyle w:val="TableParagraph"/>
              <w:spacing w:before="1"/>
              <w:rPr>
                <w:sz w:val="39"/>
              </w:rPr>
            </w:pPr>
          </w:p>
          <w:p>
            <w:pPr>
              <w:pStyle w:val="TableParagraph"/>
              <w:ind w:left="105"/>
              <w:rPr>
                <w:sz w:val="28"/>
              </w:rPr>
            </w:pPr>
            <w:r>
              <w:rPr>
                <w:sz w:val="28"/>
              </w:rPr>
              <w:t>0,5</w:t>
            </w:r>
          </w:p>
        </w:tc>
      </w:tr>
      <w:tr>
        <w:trPr>
          <w:trHeight w:val="700" w:hRule="atLeast"/>
        </w:trPr>
        <w:tc>
          <w:tcPr>
            <w:tcW w:w="1020" w:type="dxa"/>
            <w:tcBorders>
              <w:bottom w:val="nil"/>
            </w:tcBorders>
          </w:tcPr>
          <w:p>
            <w:pPr>
              <w:pStyle w:val="TableParagraph"/>
              <w:rPr>
                <w:sz w:val="26"/>
              </w:rPr>
            </w:pPr>
          </w:p>
        </w:tc>
        <w:tc>
          <w:tcPr>
            <w:tcW w:w="8611" w:type="dxa"/>
            <w:gridSpan w:val="5"/>
            <w:tcBorders>
              <w:bottom w:val="nil"/>
            </w:tcBorders>
          </w:tcPr>
          <w:p>
            <w:pPr>
              <w:pStyle w:val="TableParagraph"/>
              <w:spacing w:before="11"/>
              <w:rPr>
                <w:sz w:val="20"/>
              </w:rPr>
            </w:pPr>
          </w:p>
          <w:p>
            <w:pPr>
              <w:pStyle w:val="TableParagraph"/>
              <w:ind w:left="1155"/>
              <w:rPr>
                <w:sz w:val="18"/>
              </w:rPr>
            </w:pPr>
            <w:r>
              <w:rPr>
                <w:w w:val="100"/>
                <w:sz w:val="18"/>
              </w:rPr>
              <w:t>A</w:t>
            </w:r>
          </w:p>
        </w:tc>
        <w:tc>
          <w:tcPr>
            <w:tcW w:w="978" w:type="dxa"/>
            <w:tcBorders>
              <w:bottom w:val="nil"/>
            </w:tcBorders>
          </w:tcPr>
          <w:p>
            <w:pPr>
              <w:pStyle w:val="TableParagraph"/>
              <w:rPr>
                <w:sz w:val="26"/>
              </w:rPr>
            </w:pPr>
          </w:p>
        </w:tc>
      </w:tr>
      <w:tr>
        <w:trPr>
          <w:trHeight w:val="680" w:hRule="atLeast"/>
        </w:trPr>
        <w:tc>
          <w:tcPr>
            <w:tcW w:w="1020" w:type="dxa"/>
            <w:tcBorders>
              <w:top w:val="nil"/>
              <w:bottom w:val="nil"/>
            </w:tcBorders>
          </w:tcPr>
          <w:p>
            <w:pPr>
              <w:pStyle w:val="TableParagraph"/>
              <w:rPr>
                <w:sz w:val="26"/>
              </w:rPr>
            </w:pPr>
          </w:p>
        </w:tc>
        <w:tc>
          <w:tcPr>
            <w:tcW w:w="8611" w:type="dxa"/>
            <w:gridSpan w:val="5"/>
            <w:tcBorders>
              <w:top w:val="nil"/>
              <w:bottom w:val="nil"/>
            </w:tcBorders>
          </w:tcPr>
          <w:p>
            <w:pPr>
              <w:pStyle w:val="TableParagraph"/>
              <w:rPr>
                <w:sz w:val="26"/>
              </w:rPr>
            </w:pPr>
          </w:p>
        </w:tc>
        <w:tc>
          <w:tcPr>
            <w:tcW w:w="978" w:type="dxa"/>
            <w:tcBorders>
              <w:top w:val="nil"/>
              <w:bottom w:val="nil"/>
            </w:tcBorders>
          </w:tcPr>
          <w:p>
            <w:pPr>
              <w:pStyle w:val="TableParagraph"/>
              <w:spacing w:before="249"/>
              <w:ind w:left="105"/>
              <w:rPr>
                <w:sz w:val="28"/>
              </w:rPr>
            </w:pPr>
            <w:r>
              <w:rPr>
                <w:sz w:val="28"/>
              </w:rPr>
              <w:t>0,5</w:t>
            </w:r>
          </w:p>
        </w:tc>
      </w:tr>
      <w:tr>
        <w:trPr>
          <w:trHeight w:val="380" w:hRule="atLeast"/>
        </w:trPr>
        <w:tc>
          <w:tcPr>
            <w:tcW w:w="1020" w:type="dxa"/>
            <w:tcBorders>
              <w:top w:val="nil"/>
              <w:bottom w:val="nil"/>
            </w:tcBorders>
          </w:tcPr>
          <w:p>
            <w:pPr>
              <w:pStyle w:val="TableParagraph"/>
              <w:rPr>
                <w:sz w:val="26"/>
              </w:rPr>
            </w:pPr>
          </w:p>
        </w:tc>
        <w:tc>
          <w:tcPr>
            <w:tcW w:w="8611" w:type="dxa"/>
            <w:gridSpan w:val="5"/>
            <w:tcBorders>
              <w:top w:val="nil"/>
              <w:bottom w:val="nil"/>
            </w:tcBorders>
          </w:tcPr>
          <w:p>
            <w:pPr>
              <w:pStyle w:val="TableParagraph"/>
              <w:tabs>
                <w:tab w:pos="3060" w:val="left" w:leader="none"/>
              </w:tabs>
              <w:spacing w:line="253" w:lineRule="exact" w:before="114"/>
              <w:ind w:left="375"/>
              <w:rPr>
                <w:sz w:val="18"/>
              </w:rPr>
            </w:pPr>
            <w:r>
              <w:rPr>
                <w:position w:val="-8"/>
                <w:sz w:val="18"/>
              </w:rPr>
              <w:t>B</w:t>
              <w:tab/>
            </w:r>
            <w:r>
              <w:rPr>
                <w:sz w:val="18"/>
              </w:rPr>
              <w:t>C</w:t>
            </w:r>
          </w:p>
        </w:tc>
        <w:tc>
          <w:tcPr>
            <w:tcW w:w="978" w:type="dxa"/>
            <w:tcBorders>
              <w:top w:val="nil"/>
              <w:bottom w:val="nil"/>
            </w:tcBorders>
          </w:tcPr>
          <w:p>
            <w:pPr>
              <w:pStyle w:val="TableParagraph"/>
              <w:rPr>
                <w:sz w:val="26"/>
              </w:rPr>
            </w:pPr>
          </w:p>
        </w:tc>
      </w:tr>
      <w:tr>
        <w:trPr>
          <w:trHeight w:val="440" w:hRule="atLeast"/>
        </w:trPr>
        <w:tc>
          <w:tcPr>
            <w:tcW w:w="1020" w:type="dxa"/>
            <w:tcBorders>
              <w:top w:val="nil"/>
              <w:bottom w:val="nil"/>
            </w:tcBorders>
          </w:tcPr>
          <w:p>
            <w:pPr>
              <w:pStyle w:val="TableParagraph"/>
              <w:rPr>
                <w:sz w:val="26"/>
              </w:rPr>
            </w:pPr>
          </w:p>
        </w:tc>
        <w:tc>
          <w:tcPr>
            <w:tcW w:w="8611" w:type="dxa"/>
            <w:gridSpan w:val="5"/>
            <w:tcBorders>
              <w:top w:val="nil"/>
              <w:bottom w:val="nil"/>
            </w:tcBorders>
          </w:tcPr>
          <w:p>
            <w:pPr>
              <w:pStyle w:val="TableParagraph"/>
              <w:spacing w:line="174" w:lineRule="exact"/>
              <w:ind w:left="1501"/>
              <w:rPr>
                <w:sz w:val="18"/>
              </w:rPr>
            </w:pPr>
            <w:r>
              <w:rPr>
                <w:w w:val="100"/>
                <w:sz w:val="18"/>
              </w:rPr>
              <w:t>M</w:t>
            </w:r>
          </w:p>
        </w:tc>
        <w:tc>
          <w:tcPr>
            <w:tcW w:w="978" w:type="dxa"/>
            <w:tcBorders>
              <w:top w:val="nil"/>
              <w:bottom w:val="nil"/>
            </w:tcBorders>
          </w:tcPr>
          <w:p>
            <w:pPr>
              <w:pStyle w:val="TableParagraph"/>
              <w:rPr>
                <w:sz w:val="26"/>
              </w:rPr>
            </w:pPr>
          </w:p>
        </w:tc>
      </w:tr>
      <w:tr>
        <w:trPr>
          <w:trHeight w:val="640" w:hRule="atLeast"/>
        </w:trPr>
        <w:tc>
          <w:tcPr>
            <w:tcW w:w="1020" w:type="dxa"/>
            <w:tcBorders>
              <w:top w:val="nil"/>
              <w:bottom w:val="nil"/>
            </w:tcBorders>
          </w:tcPr>
          <w:p>
            <w:pPr>
              <w:pStyle w:val="TableParagraph"/>
              <w:spacing w:before="7"/>
              <w:rPr>
                <w:sz w:val="28"/>
              </w:rPr>
            </w:pPr>
          </w:p>
          <w:p>
            <w:pPr>
              <w:pStyle w:val="TableParagraph"/>
              <w:spacing w:line="307" w:lineRule="exact" w:before="1"/>
              <w:ind w:left="107"/>
              <w:rPr>
                <w:sz w:val="28"/>
              </w:rPr>
            </w:pPr>
            <w:r>
              <w:rPr>
                <w:sz w:val="28"/>
              </w:rPr>
              <w:t>Câu 5</w:t>
            </w:r>
          </w:p>
        </w:tc>
        <w:tc>
          <w:tcPr>
            <w:tcW w:w="8611" w:type="dxa"/>
            <w:gridSpan w:val="5"/>
            <w:tcBorders>
              <w:top w:val="nil"/>
              <w:bottom w:val="nil"/>
            </w:tcBorders>
          </w:tcPr>
          <w:p>
            <w:pPr>
              <w:pStyle w:val="TableParagraph"/>
              <w:spacing w:before="3"/>
              <w:rPr>
                <w:sz w:val="23"/>
              </w:rPr>
            </w:pPr>
          </w:p>
          <w:p>
            <w:pPr>
              <w:pStyle w:val="TableParagraph"/>
              <w:ind w:left="1965"/>
              <w:rPr>
                <w:sz w:val="18"/>
              </w:rPr>
            </w:pPr>
            <w:r>
              <w:rPr>
                <w:w w:val="100"/>
                <w:sz w:val="18"/>
              </w:rPr>
              <w:t>E</w:t>
            </w:r>
          </w:p>
        </w:tc>
        <w:tc>
          <w:tcPr>
            <w:tcW w:w="978" w:type="dxa"/>
            <w:tcBorders>
              <w:top w:val="nil"/>
              <w:bottom w:val="nil"/>
            </w:tcBorders>
          </w:tcPr>
          <w:p>
            <w:pPr>
              <w:pStyle w:val="TableParagraph"/>
              <w:rPr>
                <w:sz w:val="26"/>
              </w:rPr>
            </w:pPr>
          </w:p>
        </w:tc>
      </w:tr>
      <w:tr>
        <w:trPr>
          <w:trHeight w:val="320" w:hRule="atLeast"/>
        </w:trPr>
        <w:tc>
          <w:tcPr>
            <w:tcW w:w="1020" w:type="dxa"/>
            <w:tcBorders>
              <w:top w:val="nil"/>
              <w:bottom w:val="nil"/>
            </w:tcBorders>
          </w:tcPr>
          <w:p>
            <w:pPr>
              <w:pStyle w:val="TableParagraph"/>
              <w:rPr>
                <w:sz w:val="24"/>
              </w:rPr>
            </w:pPr>
          </w:p>
        </w:tc>
        <w:tc>
          <w:tcPr>
            <w:tcW w:w="8611" w:type="dxa"/>
            <w:gridSpan w:val="5"/>
            <w:tcBorders>
              <w:top w:val="nil"/>
              <w:bottom w:val="nil"/>
            </w:tcBorders>
          </w:tcPr>
          <w:p>
            <w:pPr>
              <w:pStyle w:val="TableParagraph"/>
              <w:spacing w:line="303" w:lineRule="exact"/>
              <w:ind w:left="108"/>
              <w:rPr>
                <w:i/>
                <w:sz w:val="24"/>
              </w:rPr>
            </w:pPr>
            <w:r>
              <w:rPr>
                <w:w w:val="105"/>
                <w:sz w:val="28"/>
              </w:rPr>
              <w:t>a) CM: </w:t>
            </w:r>
            <w:r>
              <w:rPr>
                <w:rFonts w:ascii="Symbol" w:hAnsi="Symbol"/>
                <w:w w:val="105"/>
                <w:sz w:val="24"/>
              </w:rPr>
              <w:t></w:t>
            </w:r>
            <w:r>
              <w:rPr>
                <w:i/>
                <w:w w:val="105"/>
                <w:sz w:val="24"/>
              </w:rPr>
              <w:t>ABM </w:t>
            </w:r>
            <w:r>
              <w:rPr>
                <w:rFonts w:ascii="Symbol" w:hAnsi="Symbol"/>
                <w:w w:val="105"/>
                <w:sz w:val="24"/>
              </w:rPr>
              <w:t></w:t>
            </w:r>
            <w:r>
              <w:rPr>
                <w:w w:val="105"/>
                <w:sz w:val="24"/>
              </w:rPr>
              <w:t> </w:t>
            </w:r>
            <w:r>
              <w:rPr>
                <w:rFonts w:ascii="Symbol" w:hAnsi="Symbol"/>
                <w:w w:val="105"/>
                <w:sz w:val="24"/>
              </w:rPr>
              <w:t></w:t>
            </w:r>
            <w:r>
              <w:rPr>
                <w:i/>
                <w:w w:val="105"/>
                <w:sz w:val="24"/>
              </w:rPr>
              <w:t>ECM</w:t>
            </w:r>
          </w:p>
        </w:tc>
        <w:tc>
          <w:tcPr>
            <w:tcW w:w="978" w:type="dxa"/>
            <w:tcBorders>
              <w:top w:val="nil"/>
              <w:bottom w:val="nil"/>
            </w:tcBorders>
          </w:tcPr>
          <w:p>
            <w:pPr>
              <w:pStyle w:val="TableParagraph"/>
              <w:rPr>
                <w:sz w:val="24"/>
              </w:rPr>
            </w:pPr>
          </w:p>
        </w:tc>
      </w:tr>
      <w:tr>
        <w:trPr>
          <w:trHeight w:val="320" w:hRule="atLeast"/>
        </w:trPr>
        <w:tc>
          <w:tcPr>
            <w:tcW w:w="1020" w:type="dxa"/>
            <w:tcBorders>
              <w:top w:val="nil"/>
              <w:bottom w:val="nil"/>
            </w:tcBorders>
          </w:tcPr>
          <w:p>
            <w:pPr>
              <w:pStyle w:val="TableParagraph"/>
              <w:rPr>
                <w:sz w:val="24"/>
              </w:rPr>
            </w:pPr>
          </w:p>
        </w:tc>
        <w:tc>
          <w:tcPr>
            <w:tcW w:w="8611" w:type="dxa"/>
            <w:gridSpan w:val="5"/>
            <w:tcBorders>
              <w:top w:val="nil"/>
              <w:bottom w:val="nil"/>
            </w:tcBorders>
          </w:tcPr>
          <w:p>
            <w:pPr>
              <w:pStyle w:val="TableParagraph"/>
              <w:spacing w:line="303" w:lineRule="exact"/>
              <w:ind w:left="108"/>
              <w:rPr>
                <w:sz w:val="28"/>
              </w:rPr>
            </w:pPr>
            <w:r>
              <w:rPr>
                <w:sz w:val="28"/>
              </w:rPr>
              <w:t>xét </w:t>
            </w:r>
            <w:r>
              <w:rPr>
                <w:rFonts w:ascii="Symbol" w:hAnsi="Symbol"/>
                <w:sz w:val="23"/>
              </w:rPr>
              <w:t></w:t>
            </w:r>
            <w:r>
              <w:rPr>
                <w:sz w:val="23"/>
              </w:rPr>
              <w:t> </w:t>
            </w:r>
            <w:r>
              <w:rPr>
                <w:sz w:val="28"/>
              </w:rPr>
              <w:t>ABM VÀ </w:t>
            </w:r>
            <w:r>
              <w:rPr>
                <w:rFonts w:ascii="Symbol" w:hAnsi="Symbol"/>
                <w:sz w:val="23"/>
              </w:rPr>
              <w:t></w:t>
            </w:r>
            <w:r>
              <w:rPr>
                <w:sz w:val="23"/>
              </w:rPr>
              <w:t> </w:t>
            </w:r>
            <w:r>
              <w:rPr>
                <w:sz w:val="28"/>
              </w:rPr>
              <w:t>ECM</w:t>
            </w:r>
          </w:p>
        </w:tc>
        <w:tc>
          <w:tcPr>
            <w:tcW w:w="978" w:type="dxa"/>
            <w:tcBorders>
              <w:top w:val="nil"/>
              <w:bottom w:val="nil"/>
            </w:tcBorders>
          </w:tcPr>
          <w:p>
            <w:pPr>
              <w:pStyle w:val="TableParagraph"/>
              <w:spacing w:line="303" w:lineRule="exact"/>
              <w:ind w:left="105"/>
              <w:rPr>
                <w:sz w:val="28"/>
              </w:rPr>
            </w:pPr>
            <w:r>
              <w:rPr>
                <w:sz w:val="28"/>
              </w:rPr>
              <w:t>0,25</w:t>
            </w:r>
          </w:p>
        </w:tc>
      </w:tr>
      <w:tr>
        <w:trPr>
          <w:trHeight w:val="320" w:hRule="atLeast"/>
        </w:trPr>
        <w:tc>
          <w:tcPr>
            <w:tcW w:w="1020" w:type="dxa"/>
            <w:tcBorders>
              <w:top w:val="nil"/>
              <w:bottom w:val="nil"/>
            </w:tcBorders>
          </w:tcPr>
          <w:p>
            <w:pPr>
              <w:pStyle w:val="TableParagraph"/>
              <w:rPr>
                <w:sz w:val="24"/>
              </w:rPr>
            </w:pPr>
          </w:p>
        </w:tc>
        <w:tc>
          <w:tcPr>
            <w:tcW w:w="8611" w:type="dxa"/>
            <w:gridSpan w:val="5"/>
            <w:tcBorders>
              <w:top w:val="nil"/>
              <w:bottom w:val="nil"/>
            </w:tcBorders>
          </w:tcPr>
          <w:p>
            <w:pPr>
              <w:pStyle w:val="TableParagraph"/>
              <w:spacing w:line="302" w:lineRule="exact"/>
              <w:ind w:left="108"/>
              <w:rPr>
                <w:sz w:val="28"/>
              </w:rPr>
            </w:pPr>
            <w:r>
              <w:rPr>
                <w:sz w:val="28"/>
              </w:rPr>
              <w:t>ta có: MB = MC (gt)</w:t>
            </w:r>
          </w:p>
        </w:tc>
        <w:tc>
          <w:tcPr>
            <w:tcW w:w="978" w:type="dxa"/>
            <w:tcBorders>
              <w:top w:val="nil"/>
              <w:bottom w:val="nil"/>
            </w:tcBorders>
          </w:tcPr>
          <w:p>
            <w:pPr>
              <w:pStyle w:val="TableParagraph"/>
              <w:rPr>
                <w:sz w:val="24"/>
              </w:rPr>
            </w:pPr>
          </w:p>
        </w:tc>
      </w:tr>
      <w:tr>
        <w:trPr>
          <w:trHeight w:val="360" w:hRule="atLeast"/>
        </w:trPr>
        <w:tc>
          <w:tcPr>
            <w:tcW w:w="1020" w:type="dxa"/>
            <w:tcBorders>
              <w:top w:val="nil"/>
              <w:bottom w:val="nil"/>
            </w:tcBorders>
          </w:tcPr>
          <w:p>
            <w:pPr>
              <w:pStyle w:val="TableParagraph"/>
              <w:rPr>
                <w:sz w:val="26"/>
              </w:rPr>
            </w:pPr>
          </w:p>
        </w:tc>
        <w:tc>
          <w:tcPr>
            <w:tcW w:w="8611" w:type="dxa"/>
            <w:gridSpan w:val="5"/>
            <w:tcBorders>
              <w:top w:val="nil"/>
              <w:bottom w:val="nil"/>
            </w:tcBorders>
          </w:tcPr>
          <w:p>
            <w:pPr>
              <w:pStyle w:val="TableParagraph"/>
              <w:spacing w:line="308" w:lineRule="exact" w:before="32"/>
              <w:ind w:left="723"/>
              <w:rPr>
                <w:sz w:val="28"/>
              </w:rPr>
            </w:pPr>
            <w:r>
              <w:rPr>
                <w:i/>
                <w:sz w:val="24"/>
              </w:rPr>
              <w:t>AMB </w:t>
            </w:r>
            <w:r>
              <w:rPr>
                <w:rFonts w:ascii="Symbol" w:hAnsi="Symbol"/>
                <w:sz w:val="24"/>
              </w:rPr>
              <w:t></w:t>
            </w:r>
            <w:r>
              <w:rPr>
                <w:sz w:val="24"/>
              </w:rPr>
              <w:t> </w:t>
            </w:r>
            <w:r>
              <w:rPr>
                <w:i/>
                <w:sz w:val="24"/>
              </w:rPr>
              <w:t>EMC   </w:t>
            </w:r>
            <w:r>
              <w:rPr>
                <w:sz w:val="28"/>
              </w:rPr>
              <w:t>(hai góc đối đỉnh)</w:t>
            </w:r>
          </w:p>
        </w:tc>
        <w:tc>
          <w:tcPr>
            <w:tcW w:w="978" w:type="dxa"/>
            <w:tcBorders>
              <w:top w:val="nil"/>
              <w:bottom w:val="nil"/>
            </w:tcBorders>
          </w:tcPr>
          <w:p>
            <w:pPr>
              <w:pStyle w:val="TableParagraph"/>
              <w:spacing w:line="316" w:lineRule="exact"/>
              <w:ind w:left="105"/>
              <w:rPr>
                <w:sz w:val="28"/>
              </w:rPr>
            </w:pPr>
            <w:r>
              <w:rPr>
                <w:sz w:val="28"/>
              </w:rPr>
              <w:t>0,25</w:t>
            </w:r>
          </w:p>
        </w:tc>
      </w:tr>
      <w:tr>
        <w:trPr>
          <w:trHeight w:val="640" w:hRule="atLeast"/>
        </w:trPr>
        <w:tc>
          <w:tcPr>
            <w:tcW w:w="1020" w:type="dxa"/>
            <w:tcBorders>
              <w:top w:val="nil"/>
              <w:bottom w:val="nil"/>
            </w:tcBorders>
          </w:tcPr>
          <w:p>
            <w:pPr>
              <w:pStyle w:val="TableParagraph"/>
              <w:rPr>
                <w:sz w:val="26"/>
              </w:rPr>
            </w:pPr>
          </w:p>
        </w:tc>
        <w:tc>
          <w:tcPr>
            <w:tcW w:w="8611" w:type="dxa"/>
            <w:gridSpan w:val="5"/>
            <w:tcBorders>
              <w:top w:val="nil"/>
              <w:bottom w:val="nil"/>
            </w:tcBorders>
          </w:tcPr>
          <w:p>
            <w:pPr>
              <w:pStyle w:val="TableParagraph"/>
              <w:spacing w:line="316" w:lineRule="exact"/>
              <w:ind w:left="828"/>
              <w:rPr>
                <w:sz w:val="28"/>
              </w:rPr>
            </w:pPr>
            <w:r>
              <w:rPr>
                <w:sz w:val="28"/>
              </w:rPr>
              <w:t>MA = ME (GT)</w:t>
            </w:r>
          </w:p>
          <w:p>
            <w:pPr>
              <w:pStyle w:val="TableParagraph"/>
              <w:spacing w:line="307" w:lineRule="exact"/>
              <w:ind w:left="108"/>
              <w:rPr>
                <w:sz w:val="28"/>
              </w:rPr>
            </w:pPr>
            <w:r>
              <w:rPr>
                <w:w w:val="105"/>
                <w:sz w:val="28"/>
              </w:rPr>
              <w:t>Suy ra : </w:t>
            </w:r>
            <w:r>
              <w:rPr>
                <w:rFonts w:ascii="Symbol" w:hAnsi="Symbol"/>
                <w:w w:val="105"/>
                <w:sz w:val="24"/>
              </w:rPr>
              <w:t></w:t>
            </w:r>
            <w:r>
              <w:rPr>
                <w:i/>
                <w:w w:val="105"/>
                <w:sz w:val="24"/>
              </w:rPr>
              <w:t>ABM </w:t>
            </w:r>
            <w:r>
              <w:rPr>
                <w:rFonts w:ascii="Symbol" w:hAnsi="Symbol"/>
                <w:w w:val="105"/>
                <w:sz w:val="24"/>
              </w:rPr>
              <w:t></w:t>
            </w:r>
            <w:r>
              <w:rPr>
                <w:w w:val="105"/>
                <w:sz w:val="24"/>
              </w:rPr>
              <w:t> </w:t>
            </w:r>
            <w:r>
              <w:rPr>
                <w:rFonts w:ascii="Symbol" w:hAnsi="Symbol"/>
                <w:w w:val="105"/>
                <w:sz w:val="24"/>
              </w:rPr>
              <w:t></w:t>
            </w:r>
            <w:r>
              <w:rPr>
                <w:i/>
                <w:w w:val="105"/>
                <w:sz w:val="24"/>
              </w:rPr>
              <w:t>ECM </w:t>
            </w:r>
            <w:r>
              <w:rPr>
                <w:w w:val="105"/>
                <w:sz w:val="28"/>
              </w:rPr>
              <w:t>(c-g-c)</w:t>
            </w:r>
          </w:p>
        </w:tc>
        <w:tc>
          <w:tcPr>
            <w:tcW w:w="978" w:type="dxa"/>
            <w:tcBorders>
              <w:top w:val="nil"/>
              <w:bottom w:val="nil"/>
            </w:tcBorders>
          </w:tcPr>
          <w:p>
            <w:pPr>
              <w:pStyle w:val="TableParagraph"/>
              <w:spacing w:before="1"/>
              <w:rPr>
                <w:sz w:val="24"/>
              </w:rPr>
            </w:pPr>
          </w:p>
          <w:p>
            <w:pPr>
              <w:pStyle w:val="TableParagraph"/>
              <w:ind w:left="105"/>
              <w:rPr>
                <w:sz w:val="28"/>
              </w:rPr>
            </w:pPr>
            <w:r>
              <w:rPr>
                <w:sz w:val="28"/>
              </w:rPr>
              <w:t>0,25</w:t>
            </w:r>
          </w:p>
        </w:tc>
      </w:tr>
      <w:tr>
        <w:trPr>
          <w:trHeight w:val="320" w:hRule="atLeast"/>
        </w:trPr>
        <w:tc>
          <w:tcPr>
            <w:tcW w:w="1020" w:type="dxa"/>
            <w:tcBorders>
              <w:top w:val="nil"/>
            </w:tcBorders>
          </w:tcPr>
          <w:p>
            <w:pPr>
              <w:pStyle w:val="TableParagraph"/>
              <w:rPr>
                <w:sz w:val="24"/>
              </w:rPr>
            </w:pPr>
          </w:p>
        </w:tc>
        <w:tc>
          <w:tcPr>
            <w:tcW w:w="8611" w:type="dxa"/>
            <w:gridSpan w:val="5"/>
            <w:tcBorders>
              <w:top w:val="nil"/>
            </w:tcBorders>
          </w:tcPr>
          <w:p>
            <w:pPr>
              <w:pStyle w:val="TableParagraph"/>
              <w:spacing w:line="305" w:lineRule="exact"/>
              <w:ind w:left="108"/>
              <w:rPr>
                <w:sz w:val="28"/>
              </w:rPr>
            </w:pPr>
            <w:r>
              <w:rPr>
                <w:sz w:val="28"/>
              </w:rPr>
              <w:t>b) CM: AB //CE</w:t>
            </w:r>
          </w:p>
        </w:tc>
        <w:tc>
          <w:tcPr>
            <w:tcW w:w="978" w:type="dxa"/>
            <w:tcBorders>
              <w:top w:val="nil"/>
            </w:tcBorders>
          </w:tcPr>
          <w:p>
            <w:pPr>
              <w:pStyle w:val="TableParagraph"/>
              <w:rPr>
                <w:sz w:val="24"/>
              </w:rPr>
            </w:pPr>
          </w:p>
        </w:tc>
      </w:tr>
    </w:tbl>
    <w:p>
      <w:pPr>
        <w:rPr>
          <w:sz w:val="2"/>
          <w:szCs w:val="2"/>
        </w:rPr>
      </w:pPr>
      <w:r>
        <w:rPr/>
        <w:pict>
          <v:line style="position:absolute;mso-position-horizontal-relative:page;mso-position-vertical-relative:page;z-index:-765328" from="142.698929pt,53.851242pt" to="149.016752pt,53.851242pt" stroked="true" strokeweight=".585905pt" strokecolor="#000000">
            <v:stroke dashstyle="solid"/>
            <w10:wrap type="none"/>
          </v:line>
        </w:pict>
      </w:r>
      <w:r>
        <w:rPr/>
        <w:pict>
          <v:line style="position:absolute;mso-position-horizontal-relative:page;mso-position-vertical-relative:page;z-index:-765304" from="161.65239pt,53.851242pt" to="168.719512pt,53.851242pt" stroked="true" strokeweight=".585905pt" strokecolor="#000000">
            <v:stroke dashstyle="solid"/>
            <w10:wrap type="none"/>
          </v:line>
        </w:pict>
      </w:r>
      <w:r>
        <w:rPr/>
        <w:pict>
          <v:line style="position:absolute;mso-position-horizontal-relative:page;mso-position-vertical-relative:page;z-index:-765280" from="217.381332pt,53.851242pt" to="224.586933pt,53.851242pt" stroked="true" strokeweight=".585905pt" strokecolor="#000000">
            <v:stroke dashstyle="solid"/>
            <w10:wrap type="none"/>
          </v:line>
        </w:pict>
      </w:r>
      <w:r>
        <w:rPr/>
        <w:pict>
          <v:line style="position:absolute;mso-position-horizontal-relative:page;mso-position-vertical-relative:page;z-index:-765256" from="236.120255pt,53.851242pt" to="242.565611pt,53.851242pt" stroked="true" strokeweight=".585905pt" strokecolor="#000000">
            <v:stroke dashstyle="solid"/>
            <w10:wrap type="none"/>
          </v:line>
        </w:pict>
      </w:r>
      <w:r>
        <w:rPr/>
        <w:pict>
          <v:line style="position:absolute;mso-position-horizontal-relative:page;mso-position-vertical-relative:page;z-index:-765232" from="216.575928pt,84.575249pt" to="228.213276pt,84.575249pt" stroked="true" strokeweight=".608361pt" strokecolor="#000000">
            <v:stroke dashstyle="solid"/>
            <w10:wrap type="none"/>
          </v:line>
        </w:pict>
      </w:r>
      <w:r>
        <w:rPr/>
        <w:pict>
          <v:line style="position:absolute;mso-position-horizontal-relative:page;mso-position-vertical-relative:page;z-index:-765208" from="146.752136pt,115.301247pt" to="153.806773pt,115.301247pt" stroked="true" strokeweight=".585905pt" strokecolor="#000000">
            <v:stroke dashstyle="solid"/>
            <w10:wrap type="none"/>
          </v:line>
        </w:pict>
      </w:r>
      <w:r>
        <w:rPr/>
        <w:pict>
          <v:line style="position:absolute;mso-position-horizontal-relative:page;mso-position-vertical-relative:page;z-index:-765184" from="166.486603pt,115.301247pt" to="172.814842pt,115.301247pt" stroked="true" strokeweight=".585905pt" strokecolor="#000000">
            <v:stroke dashstyle="solid"/>
            <w10:wrap type="none"/>
          </v:line>
        </w:pict>
      </w:r>
      <w:r>
        <w:rPr/>
        <w:pict>
          <v:line style="position:absolute;mso-position-horizontal-relative:page;mso-position-vertical-relative:page;z-index:-765160" from="217.834778pt,115.301247pt" to="224.2903pt,115.301247pt" stroked="true" strokeweight=".585905pt" strokecolor="#000000">
            <v:stroke dashstyle="solid"/>
            <w10:wrap type="none"/>
          </v:line>
        </w:pict>
      </w:r>
      <w:r>
        <w:rPr/>
        <w:pict>
          <v:line style="position:absolute;mso-position-horizontal-relative:page;mso-position-vertical-relative:page;z-index:-765136" from="235.653473pt,115.301247pt" to="242.870433pt,115.301247pt" stroked="true" strokeweight=".585905pt" strokecolor="#000000">
            <v:stroke dashstyle="solid"/>
            <w10:wrap type="none"/>
          </v:line>
        </w:pict>
      </w:r>
      <w:r>
        <w:rPr/>
        <w:pict>
          <v:line style="position:absolute;mso-position-horizontal-relative:page;mso-position-vertical-relative:page;z-index:-765112" from="216.620224pt,146.125244pt" to="230.322264pt,146.125244pt" stroked="true" strokeweight=".608361pt" strokecolor="#000000">
            <v:stroke dashstyle="solid"/>
            <w10:wrap type="none"/>
          </v:line>
        </w:pict>
      </w:r>
      <w:r>
        <w:rPr/>
        <w:pict>
          <v:line style="position:absolute;mso-position-horizontal-relative:page;mso-position-vertical-relative:page;z-index:-765088" from="109.722176pt,192.925247pt" to="117.037163pt,192.925247pt" stroked="true" strokeweight=".584959pt" strokecolor="#000000">
            <v:stroke dashstyle="solid"/>
            <w10:wrap type="none"/>
          </v:line>
        </w:pict>
      </w:r>
      <w:r>
        <w:rPr/>
        <w:pict>
          <v:line style="position:absolute;mso-position-horizontal-relative:page;mso-position-vertical-relative:page;z-index:-765064" from="129.796738pt,192.925247pt" to="137.869298pt,192.925247pt" stroked="true" strokeweight=".584959pt" strokecolor="#000000">
            <v:stroke dashstyle="solid"/>
            <w10:wrap type="none"/>
          </v:line>
        </w:pict>
      </w:r>
      <w:r>
        <w:rPr/>
        <w:pict>
          <v:line style="position:absolute;mso-position-horizontal-relative:page;mso-position-vertical-relative:page;z-index:-765040" from="157.556656pt,192.925247pt" to="182.503211pt,192.925247pt" stroked="true" strokeweight=".584959pt" strokecolor="#000000">
            <v:stroke dashstyle="solid"/>
            <w10:wrap type="none"/>
          </v:line>
        </w:pict>
      </w:r>
      <w:r>
        <w:rPr/>
        <w:pict>
          <v:line style="position:absolute;mso-position-horizontal-relative:page;mso-position-vertical-relative:page;z-index:-765016" from="195.253479pt,192.925247pt" to="207.064985pt,192.925247pt" stroked="true" strokeweight=".584959pt" strokecolor="#000000">
            <v:stroke dashstyle="solid"/>
            <w10:wrap type="none"/>
          </v:line>
        </w:pict>
      </w:r>
      <w:r>
        <w:rPr/>
        <w:pict>
          <v:group style="position:absolute;margin-left:404.694824pt;margin-top:336.983948pt;width:101.75pt;height:131.35pt;mso-position-horizontal-relative:page;mso-position-vertical-relative:page;z-index:-764992" coordorigin="8094,6740" coordsize="2035,2627">
            <v:shape style="position:absolute;left:5;top:12853;width:3063;height:3977" coordorigin="6,12853" coordsize="3063,3977" path="m9008,9366l9008,6765m8969,6983l9058,6983m8969,7350l9058,7350m8969,7728l9058,7728m8969,8105l9058,8105m8969,8482l9058,8482m8969,8860l9058,8860m8969,9227l9058,9227m8094,8105l10111,8105m8253,8065l8253,8155m8631,8065l8631,8155m9008,8065l9008,8155m9386,8065l9386,8155m9763,8065l9763,8155m9008,6745l9088,6894m9008,6745l8939,6884m9992,7976l10111,8105m10111,8105l10012,8214e" filled="false" stroked="true" strokeweight=".503473pt" strokecolor="#000080">
              <v:path arrowok="t"/>
              <v:stroke dashstyle="solid"/>
            </v:shape>
            <v:shape style="position:absolute;left:1382;top:13203;width:574;height:1703" coordorigin="1383,13203" coordsize="574,1703" path="m9378,6975l9378,8098m9001,6975l9378,6975e" filled="false" stroked="true" strokeweight=".092245pt" strokecolor="#000080">
              <v:path arrowok="t"/>
              <v:stroke dashstyle="shortdot"/>
            </v:shape>
            <v:line style="position:absolute" from="9436,6834" to="8631,9217" stroked="true" strokeweight=".50331pt" strokecolor="#000080">
              <v:stroke dashstyle="solid"/>
            </v:line>
            <v:shape style="position:absolute;left:8980;top:8077;width:30;height:40" coordorigin="8981,8078" coordsize="30,40" path="m9001,8078l8981,8078,8981,8117,9001,8117,9011,8108,9011,8088,9001,8078xe" filled="true" fillcolor="#ff0000" stroked="false">
              <v:path arrowok="t"/>
              <v:fill type="solid"/>
            </v:shape>
            <v:shape style="position:absolute;left:8980;top:8077;width:30;height:40" coordorigin="8981,8078" coordsize="30,40" path="m8981,8098l8981,8108,8981,8117,8991,8117,9001,8117,9011,8108,9011,8098,9011,8088,9001,8078,8991,8078,8981,8078,8981,8088,8981,8098xe" filled="false" stroked="true" strokeweight=".503416pt" strokecolor="#000000">
              <v:path arrowok="t"/>
              <v:stroke dashstyle="solid"/>
            </v:shape>
            <v:shape style="position:absolute;left:9358;top:6955;width:30;height:30" coordorigin="9359,6956" coordsize="30,30" path="m9388,6956l9359,6956,9359,6986,9378,6986,9388,6975,9388,6956xe" filled="true" fillcolor="#ff0000" stroked="false">
              <v:path arrowok="t"/>
              <v:fill type="solid"/>
            </v:shape>
            <v:shape style="position:absolute;left:9358;top:6955;width:30;height:30" coordorigin="9359,6956" coordsize="30,30" path="m9359,6966l9359,6975,9359,6986,9369,6986,9378,6986,9388,6975,9388,6966,9388,6956,9378,6956,9369,6956,9359,6956,9359,6966xe" filled="false" stroked="true" strokeweight=".503472pt" strokecolor="#000000">
              <v:path arrowok="t"/>
              <v:stroke dashstyle="solid"/>
            </v:shape>
            <v:shape style="position:absolute;left:9358;top:8077;width:30;height:40" coordorigin="9359,8078" coordsize="30,40" path="m9378,8078l9359,8078,9359,8117,9378,8117,9388,8108,9388,8088,9378,8078xe" filled="true" fillcolor="#ff0000" stroked="false">
              <v:path arrowok="t"/>
              <v:fill type="solid"/>
            </v:shape>
            <v:shape style="position:absolute;left:9358;top:8077;width:30;height:40" coordorigin="9359,8078" coordsize="30,40" path="m9359,8098l9359,8108,9359,8117,9369,8117,9378,8117,9388,8108,9388,8098,9388,8088,9378,8078,9369,8078,9359,8078,9359,8088,9359,8098xe" filled="false" stroked="true" strokeweight=".503416pt" strokecolor="#000000">
              <v:path arrowok="t"/>
              <v:stroke dashstyle="solid"/>
            </v:shape>
            <v:shape style="position:absolute;left:8980;top:6746;width:21;height:2" coordorigin="8981,6746" coordsize="21,1" path="m8981,6746l8981,6747,9001,6747,9001,6746,8981,6746xe" filled="true" fillcolor="#ff0000" stroked="false">
              <v:path arrowok="t"/>
              <v:fill type="solid"/>
            </v:shape>
            <v:shape style="position:absolute;left:8980;top:6746;width:21;height:2" coordorigin="8981,6746" coordsize="21,1" path="m8981,6746l8981,6747,8991,6747,9001,6747,9001,6746,8981,6746e" filled="false" stroked="true" strokeweight=".503677pt" strokecolor="#000000">
              <v:path arrowok="t"/>
              <v:stroke dashstyle="solid"/>
            </v:shape>
            <v:shape style="position:absolute;left:10083;top:8077;width:40;height:40" coordorigin="10084,8078" coordsize="40,40" path="m10114,8078l10094,8078,10084,8088,10084,8108,10094,8117,10114,8117,10124,8108,10124,8088,10114,8078xe" filled="true" fillcolor="#ff0000" stroked="false">
              <v:path arrowok="t"/>
              <v:fill type="solid"/>
            </v:shape>
            <v:shape style="position:absolute;left:10083;top:8077;width:40;height:40" coordorigin="10084,8078" coordsize="40,40" path="m10084,8098l10084,8108,10094,8117,10104,8117,10114,8117,10124,8108,10124,8098,10124,8088,10114,8078,10104,8078,10094,8078,10084,8088,10084,8098xe" filled="false" stroked="true" strokeweight=".503474pt" strokecolor="#000000">
              <v:path arrowok="t"/>
              <v:stroke dashstyle="solid"/>
            </v:shape>
            <v:shape style="position:absolute;left:8980;top:6955;width:30;height:30" coordorigin="8981,6956" coordsize="30,30" path="m9011,6956l8981,6956,8981,6986,9001,6986,9011,6975,9011,6956xe" filled="true" fillcolor="#ff0000" stroked="false">
              <v:path arrowok="t"/>
              <v:fill type="solid"/>
            </v:shape>
            <v:shape style="position:absolute;left:8980;top:6955;width:30;height:30" coordorigin="8981,6956" coordsize="30,30" path="m8981,6966l8981,6975,8981,6986,8991,6986,9001,6986,9011,6975,9011,6966,9011,6956,9001,6956,8991,6956,8981,6956,8981,6966xe" filled="false" stroked="true" strokeweight=".503472pt" strokecolor="#000000">
              <v:path arrowok="t"/>
              <v:stroke dashstyle="solid"/>
            </v:shape>
            <w10:wrap type="none"/>
          </v:group>
        </w:pict>
      </w:r>
      <w:r>
        <w:rPr/>
        <w:pict>
          <v:group style="position:absolute;margin-left:130.043182pt;margin-top:553.549072pt;width:124.55pt;height:114.05pt;mso-position-horizontal-relative:page;mso-position-vertical-relative:page;z-index:-764968" coordorigin="2601,11071" coordsize="2491,2281">
            <v:shape style="position:absolute;left:471;top:13944;width:2937;height:2690" coordorigin="471,13944" coordsize="2937,2690" path="m2608,12339l5083,12339m3313,11078l2608,12339m3313,11078l5083,12339m3089,12143l3133,12474m4393,12129l4408,12459m5083,12339l4213,13344m3313,11078l4213,13344m3719,11753l3433,11874m3763,11828l3464,11949m4108,12669l3868,12774m4153,12774l3914,12864e" filled="false" stroked="true" strokeweight=".74636pt" strokecolor="#000080">
              <v:path arrowok="t"/>
              <v:stroke dashstyle="solid"/>
            </v:shape>
            <v:shape style="position:absolute;left:3785;top:12301;width:61;height:61" coordorigin="3786,12301" coordsize="61,61" path="m3816,12301l3805,12304,3795,12311,3788,12320,3786,12331,3788,12342,3795,12352,3805,12359,3816,12361,3827,12359,3837,12352,3843,12342,3846,12331,3843,12320,3837,12311,3827,12304,3816,12301xe" filled="true" fillcolor="#ff0000" stroked="false">
              <v:path arrowok="t"/>
              <v:fill type="solid"/>
            </v:shape>
            <v:shape style="position:absolute;left:3785;top:12301;width:61;height:61" coordorigin="3786,12301" coordsize="61,61" path="m3786,12331l3788,12342,3795,12352,3805,12359,3816,12361,3827,12359,3837,12352,3843,12342,3846,12331,3843,12320,3837,12311,3827,12304,3816,12301,3805,12304,3795,12311,3788,12320,3786,12331xe" filled="false" stroked="true" strokeweight=".74636pt" strokecolor="#000000">
              <v:path arrowok="t"/>
              <v:stroke dashstyle="solid"/>
            </v:shape>
            <w10:wrap type="none"/>
          </v:group>
        </w:pict>
      </w:r>
      <w:r>
        <w:rPr/>
        <w:pict>
          <v:shape style="position:absolute;margin-left:145.100006pt;margin-top:263.809998pt;width:345pt;height:57.25pt;mso-position-horizontal-relative:page;mso-position-vertical-relative:page;z-index:3085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8"/>
                    <w:gridCol w:w="1147"/>
                    <w:gridCol w:w="1147"/>
                    <w:gridCol w:w="1147"/>
                    <w:gridCol w:w="1148"/>
                    <w:gridCol w:w="1147"/>
                  </w:tblGrid>
                  <w:tr>
                    <w:trPr>
                      <w:trHeight w:val="540" w:hRule="atLeast"/>
                    </w:trPr>
                    <w:tc>
                      <w:tcPr>
                        <w:tcW w:w="1148" w:type="dxa"/>
                      </w:tcPr>
                      <w:p>
                        <w:pPr>
                          <w:pStyle w:val="TableParagraph"/>
                          <w:spacing w:line="315" w:lineRule="exact"/>
                          <w:ind w:left="10"/>
                          <w:jc w:val="center"/>
                          <w:rPr>
                            <w:sz w:val="28"/>
                          </w:rPr>
                        </w:pPr>
                        <w:r>
                          <w:rPr>
                            <w:w w:val="100"/>
                            <w:sz w:val="28"/>
                          </w:rPr>
                          <w:t>x</w:t>
                        </w:r>
                      </w:p>
                    </w:tc>
                    <w:tc>
                      <w:tcPr>
                        <w:tcW w:w="1147" w:type="dxa"/>
                      </w:tcPr>
                      <w:p>
                        <w:pPr>
                          <w:pStyle w:val="TableParagraph"/>
                          <w:spacing w:line="315" w:lineRule="exact"/>
                          <w:ind w:left="10"/>
                          <w:jc w:val="center"/>
                          <w:rPr>
                            <w:sz w:val="28"/>
                          </w:rPr>
                        </w:pPr>
                        <w:r>
                          <w:rPr>
                            <w:w w:val="100"/>
                            <w:sz w:val="28"/>
                          </w:rPr>
                          <w:t>3</w:t>
                        </w:r>
                      </w:p>
                    </w:tc>
                    <w:tc>
                      <w:tcPr>
                        <w:tcW w:w="1147" w:type="dxa"/>
                      </w:tcPr>
                      <w:p>
                        <w:pPr>
                          <w:pStyle w:val="TableParagraph"/>
                          <w:spacing w:line="315" w:lineRule="exact"/>
                          <w:ind w:right="445"/>
                          <w:jc w:val="right"/>
                          <w:rPr>
                            <w:sz w:val="28"/>
                          </w:rPr>
                        </w:pPr>
                        <w:r>
                          <w:rPr>
                            <w:sz w:val="28"/>
                          </w:rPr>
                          <w:t>-1</w:t>
                        </w:r>
                      </w:p>
                    </w:tc>
                    <w:tc>
                      <w:tcPr>
                        <w:tcW w:w="1147" w:type="dxa"/>
                      </w:tcPr>
                      <w:p>
                        <w:pPr>
                          <w:pStyle w:val="TableParagraph"/>
                          <w:spacing w:line="315" w:lineRule="exact"/>
                          <w:ind w:left="12"/>
                          <w:jc w:val="center"/>
                          <w:rPr>
                            <w:sz w:val="28"/>
                          </w:rPr>
                        </w:pPr>
                        <w:r>
                          <w:rPr>
                            <w:w w:val="100"/>
                            <w:sz w:val="28"/>
                          </w:rPr>
                          <w:t>1</w:t>
                        </w:r>
                      </w:p>
                    </w:tc>
                    <w:tc>
                      <w:tcPr>
                        <w:tcW w:w="1148" w:type="dxa"/>
                      </w:tcPr>
                      <w:p>
                        <w:pPr>
                          <w:pStyle w:val="TableParagraph"/>
                          <w:spacing w:line="315" w:lineRule="exact"/>
                          <w:ind w:left="11"/>
                          <w:jc w:val="center"/>
                          <w:rPr>
                            <w:sz w:val="28"/>
                          </w:rPr>
                        </w:pPr>
                        <w:r>
                          <w:rPr>
                            <w:w w:val="100"/>
                            <w:sz w:val="28"/>
                          </w:rPr>
                          <w:t>2</w:t>
                        </w:r>
                      </w:p>
                    </w:tc>
                    <w:tc>
                      <w:tcPr>
                        <w:tcW w:w="1147" w:type="dxa"/>
                      </w:tcPr>
                      <w:p>
                        <w:pPr>
                          <w:pStyle w:val="TableParagraph"/>
                          <w:spacing w:line="315" w:lineRule="exact"/>
                          <w:ind w:right="444"/>
                          <w:jc w:val="right"/>
                          <w:rPr>
                            <w:sz w:val="28"/>
                          </w:rPr>
                        </w:pPr>
                        <w:r>
                          <w:rPr>
                            <w:sz w:val="28"/>
                          </w:rPr>
                          <w:t>-2</w:t>
                        </w:r>
                      </w:p>
                    </w:tc>
                  </w:tr>
                  <w:tr>
                    <w:trPr>
                      <w:trHeight w:val="540" w:hRule="atLeast"/>
                    </w:trPr>
                    <w:tc>
                      <w:tcPr>
                        <w:tcW w:w="1148" w:type="dxa"/>
                      </w:tcPr>
                      <w:p>
                        <w:pPr>
                          <w:pStyle w:val="TableParagraph"/>
                          <w:spacing w:line="317" w:lineRule="exact"/>
                          <w:ind w:left="10"/>
                          <w:jc w:val="center"/>
                          <w:rPr>
                            <w:sz w:val="28"/>
                          </w:rPr>
                        </w:pPr>
                        <w:r>
                          <w:rPr>
                            <w:w w:val="100"/>
                            <w:sz w:val="28"/>
                          </w:rPr>
                          <w:t>y</w:t>
                        </w:r>
                      </w:p>
                    </w:tc>
                    <w:tc>
                      <w:tcPr>
                        <w:tcW w:w="1147" w:type="dxa"/>
                      </w:tcPr>
                      <w:p>
                        <w:pPr>
                          <w:pStyle w:val="TableParagraph"/>
                          <w:spacing w:line="317" w:lineRule="exact"/>
                          <w:ind w:left="10"/>
                          <w:jc w:val="center"/>
                          <w:rPr>
                            <w:sz w:val="28"/>
                          </w:rPr>
                        </w:pPr>
                        <w:r>
                          <w:rPr>
                            <w:color w:val="FF0000"/>
                            <w:w w:val="100"/>
                            <w:sz w:val="28"/>
                          </w:rPr>
                          <w:t>6</w:t>
                        </w:r>
                      </w:p>
                    </w:tc>
                    <w:tc>
                      <w:tcPr>
                        <w:tcW w:w="1147" w:type="dxa"/>
                      </w:tcPr>
                      <w:p>
                        <w:pPr>
                          <w:pStyle w:val="TableParagraph"/>
                          <w:spacing w:line="317" w:lineRule="exact"/>
                          <w:ind w:right="445"/>
                          <w:jc w:val="right"/>
                          <w:rPr>
                            <w:sz w:val="28"/>
                          </w:rPr>
                        </w:pPr>
                        <w:r>
                          <w:rPr>
                            <w:color w:val="FF0000"/>
                            <w:sz w:val="28"/>
                          </w:rPr>
                          <w:t>-2</w:t>
                        </w:r>
                      </w:p>
                    </w:tc>
                    <w:tc>
                      <w:tcPr>
                        <w:tcW w:w="1147" w:type="dxa"/>
                      </w:tcPr>
                      <w:p>
                        <w:pPr>
                          <w:pStyle w:val="TableParagraph"/>
                          <w:spacing w:line="317" w:lineRule="exact"/>
                          <w:ind w:left="12"/>
                          <w:jc w:val="center"/>
                          <w:rPr>
                            <w:sz w:val="28"/>
                          </w:rPr>
                        </w:pPr>
                        <w:r>
                          <w:rPr>
                            <w:color w:val="FF0000"/>
                            <w:w w:val="100"/>
                            <w:sz w:val="28"/>
                          </w:rPr>
                          <w:t>2</w:t>
                        </w:r>
                      </w:p>
                    </w:tc>
                    <w:tc>
                      <w:tcPr>
                        <w:tcW w:w="1148" w:type="dxa"/>
                      </w:tcPr>
                      <w:p>
                        <w:pPr>
                          <w:pStyle w:val="TableParagraph"/>
                          <w:spacing w:line="317" w:lineRule="exact"/>
                          <w:ind w:left="11"/>
                          <w:jc w:val="center"/>
                          <w:rPr>
                            <w:sz w:val="28"/>
                          </w:rPr>
                        </w:pPr>
                        <w:r>
                          <w:rPr>
                            <w:w w:val="100"/>
                            <w:sz w:val="28"/>
                          </w:rPr>
                          <w:t>4</w:t>
                        </w:r>
                      </w:p>
                    </w:tc>
                    <w:tc>
                      <w:tcPr>
                        <w:tcW w:w="1147" w:type="dxa"/>
                      </w:tcPr>
                      <w:p>
                        <w:pPr>
                          <w:pStyle w:val="TableParagraph"/>
                          <w:spacing w:line="317" w:lineRule="exact"/>
                          <w:ind w:right="444"/>
                          <w:jc w:val="right"/>
                          <w:rPr>
                            <w:sz w:val="28"/>
                          </w:rPr>
                        </w:pPr>
                        <w:r>
                          <w:rPr>
                            <w:color w:val="FF0000"/>
                            <w:sz w:val="28"/>
                          </w:rPr>
                          <w:t>-4</w:t>
                        </w:r>
                      </w:p>
                    </w:tc>
                  </w:tr>
                </w:tbl>
                <w:p>
                  <w:pPr>
                    <w:pStyle w:val="BodyText"/>
                  </w:pPr>
                </w:p>
              </w:txbxContent>
            </v:textbox>
            <w10:wrap type="none"/>
          </v:shape>
        </w:pict>
      </w:r>
    </w:p>
    <w:p>
      <w:pPr>
        <w:spacing w:after="0"/>
        <w:rPr>
          <w:sz w:val="2"/>
          <w:szCs w:val="2"/>
        </w:rPr>
        <w:sectPr>
          <w:pgSz w:w="11910" w:h="16840"/>
          <w:pgMar w:top="400" w:bottom="280" w:left="920" w:right="16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0"/>
        <w:gridCol w:w="8608"/>
        <w:gridCol w:w="977"/>
      </w:tblGrid>
      <w:tr>
        <w:trPr>
          <w:trHeight w:val="1320" w:hRule="atLeast"/>
        </w:trPr>
        <w:tc>
          <w:tcPr>
            <w:tcW w:w="1020" w:type="dxa"/>
          </w:tcPr>
          <w:p>
            <w:pPr>
              <w:pStyle w:val="TableParagraph"/>
              <w:rPr>
                <w:sz w:val="26"/>
              </w:rPr>
            </w:pPr>
          </w:p>
        </w:tc>
        <w:tc>
          <w:tcPr>
            <w:tcW w:w="8608" w:type="dxa"/>
          </w:tcPr>
          <w:p>
            <w:pPr>
              <w:pStyle w:val="TableParagraph"/>
              <w:spacing w:line="268" w:lineRule="auto"/>
              <w:ind w:left="108" w:right="4565"/>
              <w:rPr>
                <w:sz w:val="28"/>
              </w:rPr>
            </w:pPr>
            <w:r>
              <w:rPr>
                <w:sz w:val="28"/>
              </w:rPr>
              <w:t>ta có </w:t>
            </w:r>
            <w:r>
              <w:rPr>
                <w:rFonts w:ascii="Symbol" w:hAnsi="Symbol"/>
                <w:sz w:val="24"/>
              </w:rPr>
              <w:t></w:t>
            </w:r>
            <w:r>
              <w:rPr>
                <w:i/>
                <w:sz w:val="24"/>
              </w:rPr>
              <w:t>ABM </w:t>
            </w:r>
            <w:r>
              <w:rPr>
                <w:rFonts w:ascii="Symbol" w:hAnsi="Symbol"/>
                <w:sz w:val="24"/>
              </w:rPr>
              <w:t></w:t>
            </w:r>
            <w:r>
              <w:rPr>
                <w:sz w:val="24"/>
              </w:rPr>
              <w:t> </w:t>
            </w:r>
            <w:r>
              <w:rPr>
                <w:rFonts w:ascii="Symbol" w:hAnsi="Symbol"/>
                <w:sz w:val="24"/>
              </w:rPr>
              <w:t></w:t>
            </w:r>
            <w:r>
              <w:rPr>
                <w:i/>
                <w:sz w:val="24"/>
              </w:rPr>
              <w:t>ECM </w:t>
            </w:r>
            <w:r>
              <w:rPr>
                <w:sz w:val="28"/>
              </w:rPr>
              <w:t>( cm câu a) nên:  </w:t>
            </w:r>
            <w:r>
              <w:rPr>
                <w:i/>
                <w:sz w:val="24"/>
              </w:rPr>
              <w:t>BAE </w:t>
            </w:r>
            <w:r>
              <w:rPr>
                <w:rFonts w:ascii="Symbol" w:hAnsi="Symbol"/>
                <w:sz w:val="24"/>
              </w:rPr>
              <w:t></w:t>
            </w:r>
            <w:r>
              <w:rPr>
                <w:sz w:val="24"/>
              </w:rPr>
              <w:t> </w:t>
            </w:r>
            <w:r>
              <w:rPr>
                <w:i/>
                <w:sz w:val="24"/>
              </w:rPr>
              <w:t>CEA </w:t>
            </w:r>
            <w:r>
              <w:rPr>
                <w:sz w:val="28"/>
              </w:rPr>
              <w:t>(slt)</w:t>
            </w:r>
          </w:p>
          <w:p>
            <w:pPr>
              <w:pStyle w:val="TableParagraph"/>
              <w:spacing w:line="283" w:lineRule="exact" w:before="7"/>
              <w:ind w:left="108"/>
              <w:rPr>
                <w:sz w:val="28"/>
              </w:rPr>
            </w:pPr>
            <w:r>
              <w:rPr>
                <w:sz w:val="28"/>
              </w:rPr>
              <w:t>suy ra : AB //CE (đpcm)</w:t>
            </w:r>
          </w:p>
        </w:tc>
        <w:tc>
          <w:tcPr>
            <w:tcW w:w="977" w:type="dxa"/>
          </w:tcPr>
          <w:p>
            <w:pPr>
              <w:pStyle w:val="TableParagraph"/>
              <w:spacing w:line="315" w:lineRule="exact"/>
              <w:ind w:left="108"/>
              <w:rPr>
                <w:sz w:val="28"/>
              </w:rPr>
            </w:pPr>
            <w:r>
              <w:rPr>
                <w:sz w:val="28"/>
              </w:rPr>
              <w:t>0,25</w:t>
            </w:r>
          </w:p>
          <w:p>
            <w:pPr>
              <w:pStyle w:val="TableParagraph"/>
              <w:spacing w:line="322" w:lineRule="exact"/>
              <w:ind w:left="108"/>
              <w:rPr>
                <w:sz w:val="28"/>
              </w:rPr>
            </w:pPr>
            <w:r>
              <w:rPr>
                <w:sz w:val="28"/>
              </w:rPr>
              <w:t>0,25</w:t>
            </w:r>
          </w:p>
          <w:p>
            <w:pPr>
              <w:pStyle w:val="TableParagraph"/>
              <w:ind w:left="108"/>
              <w:rPr>
                <w:sz w:val="28"/>
              </w:rPr>
            </w:pPr>
            <w:r>
              <w:rPr>
                <w:sz w:val="28"/>
              </w:rPr>
              <w:t>0,25</w:t>
            </w:r>
          </w:p>
        </w:tc>
      </w:tr>
    </w:tbl>
    <w:p>
      <w:pPr>
        <w:pStyle w:val="BodyText"/>
        <w:rPr>
          <w:sz w:val="20"/>
        </w:rPr>
      </w:pPr>
    </w:p>
    <w:p>
      <w:pPr>
        <w:pStyle w:val="Heading8"/>
        <w:spacing w:before="244"/>
        <w:ind w:left="3225"/>
        <w:jc w:val="left"/>
      </w:pPr>
      <w:r>
        <w:rPr>
          <w:w w:val="110"/>
        </w:rPr>
        <w:t>ĐỀ SỐ 22 (ĐỀ A) – ĐỀ SỐ </w:t>
      </w:r>
      <w:r>
        <w:rPr>
          <w:w w:val="115"/>
        </w:rPr>
        <w:t>2 </w:t>
      </w:r>
      <w:r>
        <w:rPr>
          <w:w w:val="110"/>
        </w:rPr>
        <w:t>(ĐỀ</w:t>
      </w:r>
      <w:r>
        <w:rPr>
          <w:spacing w:val="55"/>
          <w:w w:val="110"/>
        </w:rPr>
        <w:t> </w:t>
      </w:r>
      <w:r>
        <w:rPr>
          <w:w w:val="145"/>
        </w:rPr>
        <w:t>)</w:t>
      </w:r>
    </w:p>
    <w:p>
      <w:pPr>
        <w:spacing w:after="0"/>
        <w:jc w:val="left"/>
        <w:sectPr>
          <w:pgSz w:w="11910" w:h="16840"/>
          <w:pgMar w:top="400" w:bottom="280" w:left="920" w:right="160"/>
        </w:sectPr>
      </w:pPr>
    </w:p>
    <w:p>
      <w:pPr>
        <w:tabs>
          <w:tab w:pos="3681" w:val="left" w:leader="none"/>
        </w:tabs>
        <w:spacing w:line="319" w:lineRule="exact" w:before="77"/>
        <w:ind w:left="127" w:right="0" w:firstLine="0"/>
        <w:jc w:val="left"/>
        <w:rPr>
          <w:b/>
          <w:sz w:val="28"/>
        </w:rPr>
      </w:pPr>
      <w:r>
        <w:rPr>
          <w:b/>
          <w:sz w:val="22"/>
        </w:rPr>
        <w:t>PHÒNG GD &amp; ĐT</w:t>
      </w:r>
      <w:r>
        <w:rPr>
          <w:b/>
          <w:spacing w:val="-6"/>
          <w:sz w:val="22"/>
        </w:rPr>
        <w:t> </w:t>
      </w:r>
      <w:r>
        <w:rPr>
          <w:b/>
          <w:sz w:val="22"/>
        </w:rPr>
        <w:t>THĂNG  </w:t>
      </w:r>
      <w:r>
        <w:rPr>
          <w:b/>
          <w:spacing w:val="35"/>
          <w:sz w:val="22"/>
        </w:rPr>
        <w:t> </w:t>
      </w:r>
      <w:r>
        <w:rPr>
          <w:b/>
          <w:sz w:val="22"/>
        </w:rPr>
        <w:t>ÌNH</w:t>
        <w:tab/>
      </w:r>
      <w:r>
        <w:rPr>
          <w:b/>
          <w:sz w:val="28"/>
        </w:rPr>
        <w:t>ĐỀ KIỂM TRA HỌC KỲ I - Năm học</w:t>
      </w:r>
      <w:r>
        <w:rPr>
          <w:b/>
          <w:spacing w:val="-11"/>
          <w:sz w:val="28"/>
        </w:rPr>
        <w:t> </w:t>
      </w:r>
      <w:r>
        <w:rPr>
          <w:b/>
          <w:sz w:val="28"/>
        </w:rPr>
        <w:t>2012-2013</w:t>
      </w:r>
    </w:p>
    <w:p>
      <w:pPr>
        <w:pStyle w:val="BodyText"/>
        <w:spacing w:line="319" w:lineRule="exact"/>
        <w:ind w:left="3287"/>
      </w:pPr>
      <w:r>
        <w:rPr/>
        <w:pict>
          <v:group style="position:absolute;margin-left:89.571915pt;margin-top:2.389544pt;width:64.55pt;height:27.55pt;mso-position-horizontal-relative:page;mso-position-vertical-relative:paragraph;z-index:31744" coordorigin="1791,48" coordsize="1291,551">
            <v:shape style="position:absolute;left:1791;top:47;width:1291;height:414" coordorigin="1791,48" coordsize="1291,414" path="m3082,48l3052,48,3052,79,3052,430,1821,430,1821,79,3052,79,3052,48,1791,48,1791,49,1791,460,1791,461,3082,461,3082,460,3082,446,3082,49,3082,48e" filled="true" fillcolor="#000000" stroked="false">
              <v:path arrowok="t"/>
              <v:fill type="solid"/>
            </v:shape>
            <v:rect style="position:absolute;left:1806;top:63;width:1261;height:520" filled="true" fillcolor="#ffffff" stroked="false">
              <v:fill type="solid"/>
            </v:rect>
            <v:shape style="position:absolute;left:1791;top:48;width:1291;height:550" coordorigin="1791,49" coordsize="1291,550" path="m3082,49l1791,49,1791,598,3082,598,3082,583,1821,583,1806,568,1821,568,1821,79,1806,79,1821,64,3082,64,3082,49xm1821,568l1806,568,1821,583,1821,568xm3052,568l1821,568,1821,583,3052,583,3052,568xm3052,64l3052,583,3067,568,3082,568,3082,79,3067,79,3052,64xm3082,568l3067,568,3052,583,3082,583,3082,568xm1821,64l1806,79,1821,79,1821,64xm3052,64l1821,64,1821,79,3052,79,3052,64xm3082,64l3052,64,3067,79,3082,79,3082,64xe" filled="true" fillcolor="#000000" stroked="false">
              <v:path arrowok="t"/>
              <v:fill type="solid"/>
            </v:shape>
            <v:shape style="position:absolute;left:1791;top:47;width:1291;height:551" type="#_x0000_t202" filled="false" stroked="false">
              <v:textbox inset="0,0,0,0">
                <w:txbxContent>
                  <w:p>
                    <w:pPr>
                      <w:spacing w:before="108"/>
                      <w:ind w:left="315" w:right="0" w:firstLine="0"/>
                      <w:jc w:val="left"/>
                      <w:rPr>
                        <w:b/>
                        <w:sz w:val="28"/>
                      </w:rPr>
                    </w:pPr>
                    <w:r>
                      <w:rPr>
                        <w:b/>
                        <w:sz w:val="28"/>
                      </w:rPr>
                      <w:t>ĐỀ A</w:t>
                    </w:r>
                  </w:p>
                </w:txbxContent>
              </v:textbox>
              <w10:wrap type="none"/>
            </v:shape>
            <w10:wrap type="none"/>
          </v:group>
        </w:pict>
      </w:r>
      <w:r>
        <w:rPr/>
        <w:t>Môn: Toán lớp 7- Thời gian: 90 phút (Không kể giao đề)</w:t>
      </w:r>
    </w:p>
    <w:p>
      <w:pPr>
        <w:pStyle w:val="BodyText"/>
        <w:spacing w:before="6"/>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9"/>
        <w:gridCol w:w="1309"/>
        <w:gridCol w:w="2372"/>
      </w:tblGrid>
      <w:tr>
        <w:trPr>
          <w:trHeight w:val="320" w:hRule="atLeast"/>
        </w:trPr>
        <w:tc>
          <w:tcPr>
            <w:tcW w:w="5999" w:type="dxa"/>
            <w:vMerge w:val="restart"/>
          </w:tcPr>
          <w:p>
            <w:pPr>
              <w:pStyle w:val="TableParagraph"/>
              <w:spacing w:line="315" w:lineRule="exact"/>
              <w:ind w:left="108"/>
              <w:rPr>
                <w:sz w:val="28"/>
              </w:rPr>
            </w:pPr>
            <w:r>
              <w:rPr>
                <w:sz w:val="28"/>
              </w:rPr>
              <w:t>Trường THCS...........................................................</w:t>
            </w:r>
          </w:p>
          <w:p>
            <w:pPr>
              <w:pStyle w:val="TableParagraph"/>
              <w:ind w:left="108"/>
              <w:rPr>
                <w:sz w:val="28"/>
              </w:rPr>
            </w:pPr>
            <w:r>
              <w:rPr>
                <w:sz w:val="28"/>
              </w:rPr>
              <w:t>Lớp............................................................................</w:t>
            </w:r>
          </w:p>
          <w:p>
            <w:pPr>
              <w:pStyle w:val="TableParagraph"/>
              <w:spacing w:line="308" w:lineRule="exact" w:before="2"/>
              <w:ind w:left="108"/>
              <w:rPr>
                <w:sz w:val="28"/>
              </w:rPr>
            </w:pPr>
            <w:r>
              <w:rPr>
                <w:sz w:val="28"/>
              </w:rPr>
              <w:t>Họ và tên...................................................................</w:t>
            </w:r>
          </w:p>
        </w:tc>
        <w:tc>
          <w:tcPr>
            <w:tcW w:w="1309" w:type="dxa"/>
          </w:tcPr>
          <w:p>
            <w:pPr>
              <w:pStyle w:val="TableParagraph"/>
              <w:spacing w:line="304" w:lineRule="exact"/>
              <w:ind w:left="275"/>
              <w:rPr>
                <w:sz w:val="28"/>
              </w:rPr>
            </w:pPr>
            <w:r>
              <w:rPr>
                <w:sz w:val="28"/>
              </w:rPr>
              <w:t>Số BD</w:t>
            </w:r>
          </w:p>
        </w:tc>
        <w:tc>
          <w:tcPr>
            <w:tcW w:w="2372" w:type="dxa"/>
          </w:tcPr>
          <w:p>
            <w:pPr>
              <w:pStyle w:val="TableParagraph"/>
              <w:spacing w:line="304" w:lineRule="exact"/>
              <w:ind w:left="712"/>
              <w:rPr>
                <w:sz w:val="28"/>
              </w:rPr>
            </w:pPr>
            <w:r>
              <w:rPr>
                <w:sz w:val="28"/>
              </w:rPr>
              <w:t>Điểm số</w:t>
            </w:r>
          </w:p>
        </w:tc>
      </w:tr>
      <w:tr>
        <w:trPr>
          <w:trHeight w:val="620" w:hRule="atLeast"/>
        </w:trPr>
        <w:tc>
          <w:tcPr>
            <w:tcW w:w="5999" w:type="dxa"/>
            <w:vMerge/>
            <w:tcBorders>
              <w:top w:val="nil"/>
            </w:tcBorders>
          </w:tcPr>
          <w:p>
            <w:pPr>
              <w:rPr>
                <w:sz w:val="2"/>
                <w:szCs w:val="2"/>
              </w:rPr>
            </w:pPr>
          </w:p>
        </w:tc>
        <w:tc>
          <w:tcPr>
            <w:tcW w:w="1309" w:type="dxa"/>
          </w:tcPr>
          <w:p>
            <w:pPr>
              <w:pStyle w:val="TableParagraph"/>
              <w:rPr>
                <w:sz w:val="26"/>
              </w:rPr>
            </w:pPr>
          </w:p>
        </w:tc>
        <w:tc>
          <w:tcPr>
            <w:tcW w:w="2372" w:type="dxa"/>
          </w:tcPr>
          <w:p>
            <w:pPr>
              <w:pStyle w:val="TableParagraph"/>
              <w:rPr>
                <w:sz w:val="26"/>
              </w:rPr>
            </w:pPr>
          </w:p>
        </w:tc>
      </w:tr>
    </w:tbl>
    <w:p>
      <w:pPr>
        <w:pStyle w:val="BodyText"/>
        <w:spacing w:before="9"/>
        <w:rPr>
          <w:sz w:val="19"/>
        </w:rPr>
      </w:pPr>
      <w:r>
        <w:rPr/>
        <w:pict>
          <v:line style="position:absolute;mso-position-horizontal-relative:page;mso-position-vertical-relative:paragraph;z-index:30880;mso-wrap-distance-left:0;mso-wrap-distance-right:0" from="61.661797pt,14.077787pt" to="544.837007pt,14.077787pt" stroked="true" strokeweight="1.50083pt" strokecolor="#000000">
            <v:stroke dashstyle="solid"/>
            <w10:wrap type="topAndBottom"/>
          </v:line>
        </w:pict>
      </w:r>
    </w:p>
    <w:p>
      <w:pPr>
        <w:pStyle w:val="BodyText"/>
        <w:rPr>
          <w:sz w:val="27"/>
        </w:rPr>
      </w:pPr>
    </w:p>
    <w:p>
      <w:pPr>
        <w:spacing w:before="0"/>
        <w:ind w:left="127" w:right="0" w:firstLine="0"/>
        <w:jc w:val="left"/>
        <w:rPr>
          <w:sz w:val="28"/>
        </w:rPr>
      </w:pPr>
      <w:r>
        <w:rPr>
          <w:b/>
          <w:sz w:val="28"/>
          <w:u w:val="thick"/>
        </w:rPr>
        <w:t>PHẦN I.</w:t>
      </w:r>
      <w:r>
        <w:rPr>
          <w:b/>
          <w:sz w:val="28"/>
        </w:rPr>
        <w:t> TRẮC NGHIỆM </w:t>
      </w:r>
      <w:r>
        <w:rPr>
          <w:sz w:val="28"/>
        </w:rPr>
        <w:t>(12 câu x 0.25 điểm = 3.0 điểm)</w:t>
      </w:r>
    </w:p>
    <w:p>
      <w:pPr>
        <w:pStyle w:val="Heading9"/>
        <w:spacing w:line="300" w:lineRule="exact" w:before="8"/>
        <w:ind w:left="127"/>
        <w:rPr>
          <w:i/>
        </w:rPr>
      </w:pPr>
      <w:r>
        <w:rPr>
          <w:i/>
        </w:rPr>
        <w:t>Khoanh tròn vào một trong các chữ cái A, B, C, D để được câu trả lời đúng nhất:</w:t>
      </w:r>
    </w:p>
    <w:p>
      <w:pPr>
        <w:pStyle w:val="ListParagraph"/>
        <w:numPr>
          <w:ilvl w:val="0"/>
          <w:numId w:val="66"/>
        </w:numPr>
        <w:tabs>
          <w:tab w:pos="408" w:val="left" w:leader="none"/>
        </w:tabs>
        <w:spacing w:line="336" w:lineRule="exact" w:before="0" w:after="0"/>
        <w:ind w:left="127" w:right="0" w:firstLine="0"/>
        <w:jc w:val="left"/>
        <w:rPr>
          <w:sz w:val="28"/>
        </w:rPr>
      </w:pPr>
      <w:r>
        <w:rPr>
          <w:sz w:val="28"/>
        </w:rPr>
        <w:t>Cho hàm số y = f ( x) =  x</w:t>
      </w:r>
      <w:r>
        <w:rPr>
          <w:position w:val="13"/>
          <w:sz w:val="18"/>
        </w:rPr>
        <w:t>2  </w:t>
      </w:r>
      <w:r>
        <w:rPr>
          <w:sz w:val="28"/>
        </w:rPr>
        <w:t>-1. Ta có f(-1) =</w:t>
      </w:r>
      <w:r>
        <w:rPr>
          <w:spacing w:val="-31"/>
          <w:sz w:val="28"/>
        </w:rPr>
        <w:t> </w:t>
      </w:r>
      <w:r>
        <w:rPr>
          <w:sz w:val="28"/>
        </w:rPr>
        <w:t>?</w:t>
      </w:r>
    </w:p>
    <w:p>
      <w:pPr>
        <w:pStyle w:val="BodyText"/>
        <w:tabs>
          <w:tab w:pos="3008" w:val="left" w:leader="none"/>
          <w:tab w:pos="5169" w:val="left" w:leader="none"/>
          <w:tab w:pos="7330" w:val="left" w:leader="none"/>
        </w:tabs>
        <w:ind w:left="847"/>
      </w:pPr>
      <w:r>
        <w:rPr/>
        <w:t>A.</w:t>
      </w:r>
      <w:r>
        <w:rPr>
          <w:spacing w:val="-2"/>
        </w:rPr>
        <w:t> </w:t>
      </w:r>
      <w:r>
        <w:rPr/>
        <w:t>-2</w:t>
        <w:tab/>
        <w:t>B.</w:t>
      </w:r>
      <w:r>
        <w:rPr>
          <w:spacing w:val="68"/>
        </w:rPr>
        <w:t> </w:t>
      </w:r>
      <w:r>
        <w:rPr/>
        <w:t>0</w:t>
        <w:tab/>
        <w:t>C.</w:t>
      </w:r>
      <w:r>
        <w:rPr>
          <w:spacing w:val="68"/>
        </w:rPr>
        <w:t> </w:t>
      </w:r>
      <w:r>
        <w:rPr/>
        <w:t>-3</w:t>
        <w:tab/>
        <w:t>D.1</w:t>
      </w:r>
    </w:p>
    <w:p>
      <w:pPr>
        <w:pStyle w:val="ListParagraph"/>
        <w:numPr>
          <w:ilvl w:val="0"/>
          <w:numId w:val="66"/>
        </w:numPr>
        <w:tabs>
          <w:tab w:pos="442" w:val="left" w:leader="none"/>
        </w:tabs>
        <w:spacing w:line="240" w:lineRule="auto" w:before="0" w:after="7"/>
        <w:ind w:left="127" w:right="158" w:firstLine="0"/>
        <w:jc w:val="left"/>
        <w:rPr>
          <w:sz w:val="28"/>
        </w:rPr>
      </w:pPr>
      <w:r>
        <w:rPr>
          <w:sz w:val="28"/>
        </w:rPr>
        <w:t>Biết đại lượng y tỉ lệ thuận với đại lượng x với các cặp giá trị tương ứng trong bảng sau</w:t>
      </w:r>
      <w:r>
        <w:rPr>
          <w:spacing w:val="-4"/>
          <w:sz w:val="28"/>
        </w:rPr>
        <w:t> </w:t>
      </w:r>
      <w:r>
        <w:rPr>
          <w:sz w:val="28"/>
        </w:rPr>
        <w:t>:</w:t>
      </w: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5"/>
        <w:gridCol w:w="1950"/>
        <w:gridCol w:w="1952"/>
      </w:tblGrid>
      <w:tr>
        <w:trPr>
          <w:trHeight w:val="320" w:hRule="atLeast"/>
        </w:trPr>
        <w:tc>
          <w:tcPr>
            <w:tcW w:w="1705" w:type="dxa"/>
          </w:tcPr>
          <w:p>
            <w:pPr>
              <w:pStyle w:val="TableParagraph"/>
              <w:spacing w:line="304" w:lineRule="exact"/>
              <w:ind w:left="5"/>
              <w:jc w:val="center"/>
              <w:rPr>
                <w:sz w:val="28"/>
              </w:rPr>
            </w:pPr>
            <w:r>
              <w:rPr>
                <w:w w:val="100"/>
                <w:sz w:val="28"/>
              </w:rPr>
              <w:t>x</w:t>
            </w:r>
          </w:p>
        </w:tc>
        <w:tc>
          <w:tcPr>
            <w:tcW w:w="1950" w:type="dxa"/>
          </w:tcPr>
          <w:p>
            <w:pPr>
              <w:pStyle w:val="TableParagraph"/>
              <w:spacing w:line="304" w:lineRule="exact"/>
              <w:ind w:left="837" w:right="829"/>
              <w:jc w:val="center"/>
              <w:rPr>
                <w:sz w:val="28"/>
              </w:rPr>
            </w:pPr>
            <w:r>
              <w:rPr>
                <w:sz w:val="28"/>
              </w:rPr>
              <w:t>-3</w:t>
            </w:r>
          </w:p>
        </w:tc>
        <w:tc>
          <w:tcPr>
            <w:tcW w:w="1952" w:type="dxa"/>
          </w:tcPr>
          <w:p>
            <w:pPr>
              <w:pStyle w:val="TableParagraph"/>
              <w:spacing w:line="304" w:lineRule="exact"/>
              <w:ind w:right="896"/>
              <w:jc w:val="right"/>
              <w:rPr>
                <w:sz w:val="28"/>
              </w:rPr>
            </w:pPr>
            <w:r>
              <w:rPr>
                <w:w w:val="100"/>
                <w:sz w:val="28"/>
              </w:rPr>
              <w:t>2</w:t>
            </w:r>
          </w:p>
        </w:tc>
      </w:tr>
      <w:tr>
        <w:trPr>
          <w:trHeight w:val="320" w:hRule="atLeast"/>
        </w:trPr>
        <w:tc>
          <w:tcPr>
            <w:tcW w:w="1705" w:type="dxa"/>
          </w:tcPr>
          <w:p>
            <w:pPr>
              <w:pStyle w:val="TableParagraph"/>
              <w:spacing w:line="301" w:lineRule="exact"/>
              <w:ind w:left="83"/>
              <w:jc w:val="center"/>
              <w:rPr>
                <w:sz w:val="28"/>
              </w:rPr>
            </w:pPr>
            <w:r>
              <w:rPr>
                <w:w w:val="100"/>
                <w:sz w:val="28"/>
              </w:rPr>
              <w:t>y</w:t>
            </w:r>
          </w:p>
        </w:tc>
        <w:tc>
          <w:tcPr>
            <w:tcW w:w="1950" w:type="dxa"/>
          </w:tcPr>
          <w:p>
            <w:pPr>
              <w:pStyle w:val="TableParagraph"/>
              <w:rPr>
                <w:sz w:val="24"/>
              </w:rPr>
            </w:pPr>
          </w:p>
        </w:tc>
        <w:tc>
          <w:tcPr>
            <w:tcW w:w="1952" w:type="dxa"/>
          </w:tcPr>
          <w:p>
            <w:pPr>
              <w:pStyle w:val="TableParagraph"/>
              <w:spacing w:line="301" w:lineRule="exact"/>
              <w:ind w:right="823"/>
              <w:jc w:val="right"/>
              <w:rPr>
                <w:sz w:val="28"/>
              </w:rPr>
            </w:pPr>
            <w:r>
              <w:rPr>
                <w:sz w:val="28"/>
              </w:rPr>
              <w:t>24</w:t>
            </w:r>
          </w:p>
        </w:tc>
      </w:tr>
    </w:tbl>
    <w:p>
      <w:pPr>
        <w:spacing w:after="0" w:line="301" w:lineRule="exact"/>
        <w:jc w:val="right"/>
        <w:rPr>
          <w:sz w:val="28"/>
        </w:rPr>
        <w:sectPr>
          <w:pgSz w:w="11910" w:h="16840"/>
          <w:pgMar w:top="320" w:bottom="280" w:left="1120" w:right="860"/>
        </w:sectPr>
      </w:pPr>
    </w:p>
    <w:p>
      <w:pPr>
        <w:pStyle w:val="BodyText"/>
        <w:spacing w:line="313" w:lineRule="exact"/>
        <w:ind w:left="266"/>
      </w:pPr>
      <w:r>
        <w:rPr>
          <w:w w:val="289"/>
        </w:rPr>
        <w:t> </w:t>
      </w:r>
      <w:r>
        <w:rPr/>
        <w:t>iá trị ô trống trong bảng là</w:t>
      </w:r>
    </w:p>
    <w:p>
      <w:pPr>
        <w:pStyle w:val="BodyText"/>
        <w:tabs>
          <w:tab w:pos="2139" w:val="left" w:leader="none"/>
          <w:tab w:pos="4322" w:val="left" w:leader="none"/>
        </w:tabs>
        <w:spacing w:line="399" w:lineRule="exact"/>
        <w:jc w:val="right"/>
        <w:rPr>
          <w:sz w:val="24"/>
        </w:rPr>
      </w:pPr>
      <w:r>
        <w:rPr/>
        <w:pict>
          <v:line style="position:absolute;mso-position-horizontal-relative:page;mso-position-vertical-relative:paragraph;z-index:-764896" from="332.830353pt,16.293823pt" to="345.912966pt,16.293823pt" stroked="true" strokeweight=".520083pt" strokecolor="#000000">
            <v:stroke dashstyle="solid"/>
            <w10:wrap type="none"/>
          </v:line>
        </w:pict>
      </w:r>
      <w:r>
        <w:rPr/>
        <w:t>A.</w:t>
      </w:r>
      <w:r>
        <w:rPr>
          <w:spacing w:val="-1"/>
        </w:rPr>
        <w:t> </w:t>
      </w:r>
      <w:r>
        <w:rPr/>
        <w:t>36</w:t>
        <w:tab/>
        <w:t>B. -36</w:t>
        <w:tab/>
        <w:t>C.</w:t>
      </w:r>
      <w:r>
        <w:rPr>
          <w:spacing w:val="51"/>
        </w:rPr>
        <w:t> </w:t>
      </w:r>
      <w:r>
        <w:rPr>
          <w:rFonts w:ascii="Symbol" w:hAnsi="Symbol"/>
          <w:b/>
          <w:spacing w:val="1"/>
          <w:position w:val="15"/>
          <w:sz w:val="24"/>
        </w:rPr>
        <w:t></w:t>
      </w:r>
      <w:r>
        <w:rPr>
          <w:spacing w:val="1"/>
          <w:position w:val="15"/>
          <w:sz w:val="24"/>
        </w:rPr>
        <w:t>1</w:t>
      </w:r>
    </w:p>
    <w:p>
      <w:pPr>
        <w:spacing w:line="226" w:lineRule="exact" w:before="0"/>
        <w:ind w:left="0" w:right="75" w:firstLine="0"/>
        <w:jc w:val="right"/>
        <w:rPr>
          <w:sz w:val="24"/>
        </w:rPr>
      </w:pPr>
      <w:r>
        <w:rPr>
          <w:w w:val="97"/>
          <w:sz w:val="24"/>
        </w:rPr>
        <w:t>4</w:t>
      </w:r>
    </w:p>
    <w:p>
      <w:pPr>
        <w:pStyle w:val="ListParagraph"/>
        <w:numPr>
          <w:ilvl w:val="0"/>
          <w:numId w:val="66"/>
        </w:numPr>
        <w:tabs>
          <w:tab w:pos="408" w:val="left" w:leader="none"/>
        </w:tabs>
        <w:spacing w:line="321" w:lineRule="exact" w:before="0" w:after="0"/>
        <w:ind w:left="127" w:right="0" w:firstLine="0"/>
        <w:jc w:val="left"/>
        <w:rPr>
          <w:sz w:val="28"/>
        </w:rPr>
      </w:pPr>
      <w:r>
        <w:rPr>
          <w:sz w:val="28"/>
        </w:rPr>
        <w:t>Cách viết nào   ưới đây đúng</w:t>
      </w:r>
      <w:r>
        <w:rPr>
          <w:spacing w:val="-6"/>
          <w:sz w:val="28"/>
        </w:rPr>
        <w:t> </w:t>
      </w:r>
      <w:r>
        <w:rPr>
          <w:sz w:val="28"/>
        </w:rPr>
        <w:t>?</w:t>
      </w:r>
    </w:p>
    <w:p>
      <w:pPr>
        <w:pStyle w:val="BodyText"/>
        <w:spacing w:before="2"/>
        <w:rPr>
          <w:sz w:val="38"/>
        </w:rPr>
      </w:pPr>
      <w:r>
        <w:rPr/>
        <w:br w:type="column"/>
      </w:r>
      <w:r>
        <w:rPr>
          <w:sz w:val="38"/>
        </w:rPr>
      </w:r>
    </w:p>
    <w:p>
      <w:pPr>
        <w:spacing w:line="156" w:lineRule="auto" w:before="1"/>
        <w:ind w:left="526" w:right="2066" w:hanging="400"/>
        <w:jc w:val="left"/>
        <w:rPr>
          <w:sz w:val="24"/>
        </w:rPr>
      </w:pPr>
      <w:r>
        <w:rPr>
          <w:sz w:val="28"/>
        </w:rPr>
        <w:t>D. </w:t>
      </w:r>
      <w:r>
        <w:rPr>
          <w:position w:val="15"/>
          <w:sz w:val="24"/>
        </w:rPr>
        <w:t>1</w:t>
      </w:r>
      <w:r>
        <w:rPr>
          <w:sz w:val="24"/>
        </w:rPr>
        <w:t> </w:t>
      </w:r>
      <w:r>
        <w:rPr>
          <w:w w:val="95"/>
          <w:sz w:val="24"/>
        </w:rPr>
        <w:t>4</w:t>
      </w:r>
    </w:p>
    <w:p>
      <w:pPr>
        <w:spacing w:after="0" w:line="156" w:lineRule="auto"/>
        <w:jc w:val="left"/>
        <w:rPr>
          <w:sz w:val="24"/>
        </w:rPr>
        <w:sectPr>
          <w:type w:val="continuous"/>
          <w:pgSz w:w="11910" w:h="16840"/>
          <w:pgMar w:top="900" w:bottom="280" w:left="1120" w:right="860"/>
          <w:cols w:num="2" w:equalWidth="0">
            <w:col w:w="5806" w:space="1398"/>
            <w:col w:w="2726"/>
          </w:cols>
        </w:sectPr>
      </w:pPr>
    </w:p>
    <w:p>
      <w:pPr>
        <w:tabs>
          <w:tab w:pos="3039" w:val="left" w:leader="none"/>
          <w:tab w:pos="5169" w:val="left" w:leader="none"/>
          <w:tab w:pos="7347" w:val="left" w:leader="none"/>
        </w:tabs>
        <w:spacing w:before="5"/>
        <w:ind w:left="847" w:right="0" w:firstLine="0"/>
        <w:jc w:val="left"/>
        <w:rPr>
          <w:sz w:val="24"/>
        </w:rPr>
      </w:pPr>
      <w:r>
        <w:rPr/>
        <w:pict>
          <v:line style="position:absolute;mso-position-horizontal-relative:page;mso-position-vertical-relative:paragraph;z-index:-764872" from="441.713379pt,-31.06076pt" to="448.96601pt,-31.06076pt" stroked="true" strokeweight=".520083pt" strokecolor="#000000">
            <v:stroke dashstyle="solid"/>
            <w10:wrap type="none"/>
          </v:line>
        </w:pict>
      </w:r>
      <w:r>
        <w:rPr/>
        <w:pict>
          <v:line style="position:absolute;mso-position-horizontal-relative:page;mso-position-vertical-relative:paragraph;z-index:-764848" from="117.833214pt,3.146164pt" to="117.833214pt,17.135365pt" stroked="true" strokeweight=".495568pt" strokecolor="#000000">
            <v:stroke dashstyle="solid"/>
            <w10:wrap type="none"/>
          </v:line>
        </w:pict>
      </w:r>
      <w:r>
        <w:rPr/>
        <w:pict>
          <v:line style="position:absolute;mso-position-horizontal-relative:page;mso-position-vertical-relative:paragraph;z-index:-764824" from="143.272202pt,3.146164pt" to="143.272202pt,17.135365pt" stroked="true" strokeweight=".495568pt" strokecolor="#000000">
            <v:stroke dashstyle="solid"/>
            <w10:wrap type="none"/>
          </v:line>
        </w:pict>
      </w:r>
      <w:r>
        <w:rPr/>
        <w:pict>
          <v:line style="position:absolute;mso-position-horizontal-relative:page;mso-position-vertical-relative:paragraph;z-index:-764800" from="231.378036pt,3.146164pt" to="231.378036pt,17.135365pt" stroked="true" strokeweight=".496375pt" strokecolor="#000000">
            <v:stroke dashstyle="solid"/>
            <w10:wrap type="none"/>
          </v:line>
        </w:pict>
      </w:r>
      <w:r>
        <w:rPr/>
        <w:pict>
          <v:line style="position:absolute;mso-position-horizontal-relative:page;mso-position-vertical-relative:paragraph;z-index:-764776" from="256.858459pt,3.146164pt" to="256.858459pt,17.135365pt" stroked="true" strokeweight=".496375pt" strokecolor="#000000">
            <v:stroke dashstyle="solid"/>
            <w10:wrap type="none"/>
          </v:line>
        </w:pict>
      </w:r>
      <w:r>
        <w:rPr/>
        <w:pict>
          <v:line style="position:absolute;mso-position-horizontal-relative:page;mso-position-vertical-relative:paragraph;z-index:-764752" from="333.068054pt,3.146164pt" to="333.068054pt,17.135365pt" stroked="true" strokeweight=".491889pt" strokecolor="#000000">
            <v:stroke dashstyle="solid"/>
            <w10:wrap type="none"/>
          </v:line>
        </w:pict>
      </w:r>
      <w:r>
        <w:rPr/>
        <w:pict>
          <v:line style="position:absolute;mso-position-horizontal-relative:page;mso-position-vertical-relative:paragraph;z-index:-764728" from="351.783081pt,3.146164pt" to="351.783081pt,17.135365pt" stroked="true" strokeweight=".491889pt" strokecolor="#000000">
            <v:stroke dashstyle="solid"/>
            <w10:wrap type="none"/>
          </v:line>
        </w:pict>
      </w:r>
      <w:r>
        <w:rPr/>
        <w:pict>
          <v:line style="position:absolute;mso-position-horizontal-relative:page;mso-position-vertical-relative:paragraph;z-index:-764704" from="471.711548pt,3.146164pt" to="471.711548pt,17.135365pt" stroked="true" strokeweight=".495568pt" strokecolor="#000000">
            <v:stroke dashstyle="solid"/>
            <w10:wrap type="none"/>
          </v:line>
        </w:pict>
      </w:r>
      <w:r>
        <w:rPr/>
        <w:pict>
          <v:line style="position:absolute;mso-position-horizontal-relative:page;mso-position-vertical-relative:paragraph;z-index:31120" from="497.150543pt,3.146164pt" to="497.150543pt,17.135365pt" stroked="true" strokeweight=".495568pt" strokecolor="#000000">
            <v:stroke dashstyle="solid"/>
            <w10:wrap type="none"/>
          </v:line>
        </w:pict>
      </w:r>
      <w:r>
        <w:rPr>
          <w:sz w:val="28"/>
        </w:rPr>
        <w:t>A.  </w:t>
      </w:r>
      <w:r>
        <w:rPr>
          <w:rFonts w:ascii="Symbol" w:hAnsi="Symbol"/>
          <w:b/>
          <w:spacing w:val="-3"/>
          <w:sz w:val="24"/>
        </w:rPr>
        <w:t></w:t>
      </w:r>
      <w:r>
        <w:rPr>
          <w:spacing w:val="-3"/>
          <w:sz w:val="24"/>
        </w:rPr>
        <w:t>4, </w:t>
      </w:r>
      <w:r>
        <w:rPr>
          <w:sz w:val="24"/>
        </w:rPr>
        <w:t>4 </w:t>
      </w:r>
      <w:r>
        <w:rPr>
          <w:sz w:val="28"/>
        </w:rPr>
        <w:t>=</w:t>
      </w:r>
      <w:r>
        <w:rPr>
          <w:spacing w:val="-2"/>
          <w:sz w:val="28"/>
        </w:rPr>
        <w:t> </w:t>
      </w:r>
      <w:r>
        <w:rPr>
          <w:sz w:val="28"/>
        </w:rPr>
        <w:t>-</w:t>
      </w:r>
      <w:r>
        <w:rPr>
          <w:spacing w:val="0"/>
          <w:sz w:val="28"/>
        </w:rPr>
        <w:t> </w:t>
      </w:r>
      <w:r>
        <w:rPr>
          <w:sz w:val="28"/>
        </w:rPr>
        <w:t>4,4</w:t>
        <w:tab/>
        <w:t>B. - </w:t>
      </w:r>
      <w:r>
        <w:rPr>
          <w:rFonts w:ascii="Symbol" w:hAnsi="Symbol"/>
          <w:b/>
          <w:spacing w:val="-3"/>
          <w:sz w:val="24"/>
        </w:rPr>
        <w:t></w:t>
      </w:r>
      <w:r>
        <w:rPr>
          <w:spacing w:val="-3"/>
          <w:sz w:val="24"/>
        </w:rPr>
        <w:t>4, </w:t>
      </w:r>
      <w:r>
        <w:rPr>
          <w:sz w:val="24"/>
        </w:rPr>
        <w:t>4</w:t>
      </w:r>
      <w:r>
        <w:rPr>
          <w:spacing w:val="-1"/>
          <w:sz w:val="24"/>
        </w:rPr>
        <w:t> </w:t>
      </w:r>
      <w:r>
        <w:rPr>
          <w:sz w:val="28"/>
        </w:rPr>
        <w:t>= 4,4</w:t>
        <w:tab/>
        <w:t>C.  </w:t>
      </w:r>
      <w:r>
        <w:rPr>
          <w:spacing w:val="-3"/>
          <w:sz w:val="24"/>
        </w:rPr>
        <w:t>4, </w:t>
      </w:r>
      <w:r>
        <w:rPr>
          <w:sz w:val="24"/>
        </w:rPr>
        <w:t>4</w:t>
      </w:r>
      <w:r>
        <w:rPr>
          <w:spacing w:val="-9"/>
          <w:sz w:val="24"/>
        </w:rPr>
        <w:t> </w:t>
      </w:r>
      <w:r>
        <w:rPr>
          <w:sz w:val="28"/>
        </w:rPr>
        <w:t>=</w:t>
      </w:r>
      <w:r>
        <w:rPr>
          <w:spacing w:val="-1"/>
          <w:sz w:val="28"/>
        </w:rPr>
        <w:t> </w:t>
      </w:r>
      <w:r>
        <w:rPr>
          <w:sz w:val="28"/>
        </w:rPr>
        <w:t>-4,4</w:t>
        <w:tab/>
        <w:t>D. 4,4 = </w:t>
      </w:r>
      <w:r>
        <w:rPr>
          <w:rFonts w:ascii="Symbol" w:hAnsi="Symbol"/>
          <w:b/>
          <w:spacing w:val="-3"/>
          <w:sz w:val="24"/>
        </w:rPr>
        <w:t></w:t>
      </w:r>
      <w:r>
        <w:rPr>
          <w:spacing w:val="-3"/>
          <w:sz w:val="24"/>
        </w:rPr>
        <w:t>4,</w:t>
      </w:r>
      <w:r>
        <w:rPr>
          <w:spacing w:val="-18"/>
          <w:sz w:val="24"/>
        </w:rPr>
        <w:t> </w:t>
      </w:r>
      <w:r>
        <w:rPr>
          <w:sz w:val="24"/>
        </w:rPr>
        <w:t>4</w:t>
      </w:r>
    </w:p>
    <w:p>
      <w:pPr>
        <w:spacing w:after="0"/>
        <w:jc w:val="left"/>
        <w:rPr>
          <w:sz w:val="24"/>
        </w:rPr>
        <w:sectPr>
          <w:type w:val="continuous"/>
          <w:pgSz w:w="11910" w:h="16840"/>
          <w:pgMar w:top="900" w:bottom="280" w:left="1120" w:right="860"/>
        </w:sectPr>
      </w:pPr>
    </w:p>
    <w:p>
      <w:pPr>
        <w:pStyle w:val="ListParagraph"/>
        <w:numPr>
          <w:ilvl w:val="0"/>
          <w:numId w:val="66"/>
        </w:numPr>
        <w:tabs>
          <w:tab w:pos="408" w:val="left" w:leader="none"/>
          <w:tab w:pos="1295" w:val="left" w:leader="none"/>
        </w:tabs>
        <w:spacing w:line="156" w:lineRule="auto" w:before="178" w:after="0"/>
        <w:ind w:left="1841" w:right="0" w:hanging="1714"/>
        <w:jc w:val="right"/>
        <w:rPr>
          <w:sz w:val="24"/>
        </w:rPr>
      </w:pPr>
      <w:r>
        <w:rPr/>
        <w:pict>
          <v:group style="position:absolute;margin-left:112.283371pt;margin-top:10.242042pt;width:14.6pt;height:12.9pt;mso-position-horizontal-relative:page;mso-position-vertical-relative:paragraph;z-index:-764656" coordorigin="2246,205" coordsize="292,258">
            <v:line style="position:absolute" from="2251,384" to="2281,366" stroked="true" strokeweight=".508935pt" strokecolor="#000000">
              <v:stroke dashstyle="solid"/>
            </v:line>
            <v:line style="position:absolute" from="2281,371" to="2326,453" stroked="true" strokeweight=".996093pt" strokecolor="#000000">
              <v:stroke dashstyle="solid"/>
            </v:line>
            <v:shape style="position:absolute;left:131;top:9302;width:217;height:257" coordorigin="132,9302" coordsize="217,257" path="m2331,453l2390,210m2390,210l2537,210e" filled="false" stroked="true" strokeweight=".509271pt" strokecolor="#000000">
              <v:path arrowok="t"/>
              <v:stroke dashstyle="solid"/>
            </v:shape>
            <w10:wrap type="none"/>
          </v:group>
        </w:pict>
      </w:r>
      <w:r>
        <w:rPr/>
        <w:pict>
          <v:line style="position:absolute;mso-position-horizontal-relative:page;mso-position-vertical-relative:paragraph;z-index:-764632" from="147.256607pt,18.792849pt" to="154.509238pt,18.792849pt" stroked="true" strokeweight=".519237pt" strokecolor="#000000">
            <v:stroke dashstyle="solid"/>
            <w10:wrap type="none"/>
          </v:line>
        </w:pict>
      </w:r>
      <w:r>
        <w:rPr>
          <w:sz w:val="28"/>
        </w:rPr>
        <w:t>Nếu</w:t>
        <w:tab/>
      </w:r>
      <w:r>
        <w:rPr>
          <w:i/>
          <w:sz w:val="24"/>
        </w:rPr>
        <w:t>x </w:t>
      </w:r>
      <w:r>
        <w:rPr>
          <w:sz w:val="28"/>
        </w:rPr>
        <w:t>=</w:t>
      </w:r>
      <w:r>
        <w:rPr>
          <w:spacing w:val="-6"/>
          <w:sz w:val="28"/>
        </w:rPr>
        <w:t> </w:t>
      </w:r>
      <w:r>
        <w:rPr>
          <w:sz w:val="28"/>
        </w:rPr>
        <w:t>-</w:t>
      </w:r>
      <w:r>
        <w:rPr>
          <w:spacing w:val="-21"/>
          <w:sz w:val="28"/>
        </w:rPr>
        <w:t> </w:t>
      </w:r>
      <w:r>
        <w:rPr>
          <w:position w:val="15"/>
          <w:sz w:val="24"/>
        </w:rPr>
        <w:t>1</w:t>
      </w:r>
      <w:r>
        <w:rPr>
          <w:w w:val="95"/>
          <w:position w:val="15"/>
          <w:sz w:val="24"/>
        </w:rPr>
        <w:t> </w:t>
      </w:r>
      <w:r>
        <w:rPr>
          <w:w w:val="95"/>
          <w:sz w:val="24"/>
        </w:rPr>
        <w:t>2</w:t>
      </w:r>
    </w:p>
    <w:p>
      <w:pPr>
        <w:pStyle w:val="BodyText"/>
        <w:spacing w:before="178"/>
        <w:ind w:left="98"/>
      </w:pPr>
      <w:r>
        <w:rPr/>
        <w:br w:type="column"/>
      </w:r>
      <w:r>
        <w:rPr/>
        <w:t>thì x bằng:</w:t>
      </w:r>
    </w:p>
    <w:p>
      <w:pPr>
        <w:spacing w:after="0"/>
        <w:sectPr>
          <w:type w:val="continuous"/>
          <w:pgSz w:w="11910" w:h="16840"/>
          <w:pgMar w:top="900" w:bottom="280" w:left="1120" w:right="860"/>
          <w:cols w:num="2" w:equalWidth="0">
            <w:col w:w="1956" w:space="40"/>
            <w:col w:w="7934"/>
          </w:cols>
        </w:sectPr>
      </w:pPr>
    </w:p>
    <w:p>
      <w:pPr>
        <w:pStyle w:val="ListParagraph"/>
        <w:numPr>
          <w:ilvl w:val="1"/>
          <w:numId w:val="66"/>
        </w:numPr>
        <w:tabs>
          <w:tab w:pos="1249" w:val="left" w:leader="none"/>
        </w:tabs>
        <w:spacing w:line="392" w:lineRule="exact" w:before="0" w:after="0"/>
        <w:ind w:left="1233" w:right="0" w:hanging="386"/>
        <w:jc w:val="right"/>
        <w:rPr>
          <w:sz w:val="24"/>
        </w:rPr>
      </w:pPr>
      <w:r>
        <w:rPr/>
        <w:pict>
          <v:line style="position:absolute;mso-position-horizontal-relative:page;mso-position-vertical-relative:paragraph;z-index:-764608" from="117.60231pt,16.00872pt" to="130.684923pt,16.00872pt" stroked="true" strokeweight=".520083pt" strokecolor="#000000">
            <v:stroke dashstyle="solid"/>
            <w10:wrap type="none"/>
          </v:line>
        </w:pict>
      </w:r>
      <w:r>
        <w:rPr>
          <w:rFonts w:ascii="Symbol" w:hAnsi="Symbol"/>
          <w:b/>
          <w:spacing w:val="1"/>
          <w:w w:val="95"/>
          <w:sz w:val="24"/>
        </w:rPr>
        <w:t></w:t>
      </w:r>
      <w:r>
        <w:rPr>
          <w:spacing w:val="1"/>
          <w:w w:val="95"/>
          <w:sz w:val="24"/>
        </w:rPr>
        <w:t>1</w:t>
      </w:r>
    </w:p>
    <w:p>
      <w:pPr>
        <w:spacing w:line="196" w:lineRule="exact" w:before="0"/>
        <w:ind w:left="0" w:right="75" w:firstLine="0"/>
        <w:jc w:val="right"/>
        <w:rPr>
          <w:sz w:val="24"/>
        </w:rPr>
      </w:pPr>
      <w:r>
        <w:rPr/>
        <w:pict>
          <v:line style="position:absolute;mso-position-horizontal-relative:page;mso-position-vertical-relative:paragraph;z-index:-764584" from="223.834381pt,-3.574706pt" to="231.087012pt,-3.574706pt" stroked="true" strokeweight=".520083pt" strokecolor="#000000">
            <v:stroke dashstyle="solid"/>
            <w10:wrap type="none"/>
          </v:line>
        </w:pict>
      </w:r>
      <w:r>
        <w:rPr/>
        <w:pict>
          <v:line style="position:absolute;mso-position-horizontal-relative:page;mso-position-vertical-relative:paragraph;z-index:-764560" from="331.880035pt,-3.574706pt" to="344.962648pt,-3.574706pt" stroked="true" strokeweight=".520083pt" strokecolor="#000000">
            <v:stroke dashstyle="solid"/>
            <w10:wrap type="none"/>
          </v:line>
        </w:pict>
      </w:r>
      <w:r>
        <w:rPr>
          <w:w w:val="97"/>
          <w:sz w:val="24"/>
        </w:rPr>
        <w:t>2</w:t>
      </w:r>
    </w:p>
    <w:p>
      <w:pPr>
        <w:pStyle w:val="ListParagraph"/>
        <w:numPr>
          <w:ilvl w:val="1"/>
          <w:numId w:val="66"/>
        </w:numPr>
        <w:tabs>
          <w:tab w:pos="1230" w:val="left" w:leader="none"/>
        </w:tabs>
        <w:spacing w:line="156" w:lineRule="auto" w:before="122" w:after="0"/>
        <w:ind w:left="1233" w:right="0" w:hanging="386"/>
        <w:jc w:val="right"/>
        <w:rPr>
          <w:sz w:val="24"/>
        </w:rPr>
      </w:pPr>
      <w:r>
        <w:rPr>
          <w:w w:val="95"/>
          <w:position w:val="15"/>
          <w:sz w:val="24"/>
        </w:rPr>
        <w:br w:type="column"/>
      </w:r>
      <w:r>
        <w:rPr>
          <w:w w:val="95"/>
          <w:position w:val="15"/>
          <w:sz w:val="24"/>
        </w:rPr>
        <w:t>1</w:t>
      </w:r>
      <w:r>
        <w:rPr>
          <w:w w:val="95"/>
          <w:position w:val="15"/>
          <w:sz w:val="24"/>
        </w:rPr>
        <w:t> </w:t>
      </w:r>
      <w:r>
        <w:rPr>
          <w:spacing w:val="-1"/>
          <w:w w:val="95"/>
          <w:sz w:val="24"/>
        </w:rPr>
        <w:t>4</w:t>
      </w:r>
    </w:p>
    <w:p>
      <w:pPr>
        <w:pStyle w:val="ListParagraph"/>
        <w:numPr>
          <w:ilvl w:val="1"/>
          <w:numId w:val="66"/>
        </w:numPr>
        <w:tabs>
          <w:tab w:pos="1233" w:val="left" w:leader="none"/>
        </w:tabs>
        <w:spacing w:line="187" w:lineRule="auto" w:before="25" w:after="0"/>
        <w:ind w:left="1291" w:right="0" w:hanging="444"/>
        <w:jc w:val="left"/>
        <w:rPr>
          <w:sz w:val="24"/>
        </w:rPr>
      </w:pPr>
      <w:r>
        <w:rPr>
          <w:rFonts w:ascii="Symbol" w:hAnsi="Symbol"/>
          <w:b/>
          <w:spacing w:val="5"/>
          <w:w w:val="97"/>
          <w:sz w:val="24"/>
        </w:rPr>
        <w:br w:type="column"/>
      </w:r>
      <w:r>
        <w:rPr>
          <w:rFonts w:ascii="Symbol" w:hAnsi="Symbol"/>
          <w:b/>
          <w:spacing w:val="1"/>
          <w:w w:val="95"/>
          <w:sz w:val="24"/>
        </w:rPr>
        <w:t></w:t>
      </w:r>
      <w:r>
        <w:rPr>
          <w:spacing w:val="1"/>
          <w:w w:val="95"/>
          <w:sz w:val="24"/>
        </w:rPr>
        <w:t>1 </w:t>
      </w:r>
      <w:r>
        <w:rPr>
          <w:sz w:val="24"/>
        </w:rPr>
        <w:t>4</w:t>
      </w:r>
    </w:p>
    <w:p>
      <w:pPr>
        <w:pStyle w:val="BodyText"/>
        <w:spacing w:before="122"/>
        <w:ind w:left="847"/>
      </w:pPr>
      <w:r>
        <w:rPr/>
        <w:br w:type="column"/>
      </w:r>
      <w:r>
        <w:rPr/>
        <w:t>D.Không có giá trị nào</w:t>
      </w:r>
    </w:p>
    <w:p>
      <w:pPr>
        <w:spacing w:after="0"/>
        <w:sectPr>
          <w:type w:val="continuous"/>
          <w:pgSz w:w="11910" w:h="16840"/>
          <w:pgMar w:top="900" w:bottom="280" w:left="1120" w:right="860"/>
          <w:cols w:num="4" w:equalWidth="0">
            <w:col w:w="1502" w:space="638"/>
            <w:col w:w="1348" w:space="812"/>
            <w:col w:w="1486" w:space="537"/>
            <w:col w:w="3607"/>
          </w:cols>
        </w:sectPr>
      </w:pPr>
    </w:p>
    <w:p>
      <w:pPr>
        <w:pStyle w:val="ListParagraph"/>
        <w:numPr>
          <w:ilvl w:val="0"/>
          <w:numId w:val="66"/>
        </w:numPr>
        <w:tabs>
          <w:tab w:pos="409" w:val="left" w:leader="none"/>
        </w:tabs>
        <w:spacing w:line="301" w:lineRule="exact" w:before="0" w:after="0"/>
        <w:ind w:left="408" w:right="0" w:hanging="281"/>
        <w:jc w:val="left"/>
        <w:rPr>
          <w:sz w:val="18"/>
        </w:rPr>
      </w:pPr>
      <w:r>
        <w:rPr>
          <w:sz w:val="28"/>
        </w:rPr>
        <w:t>Kết của của phép tính: 5</w:t>
      </w:r>
      <w:r>
        <w:rPr>
          <w:position w:val="13"/>
          <w:sz w:val="18"/>
        </w:rPr>
        <w:t>4 </w:t>
      </w:r>
      <w:r>
        <w:rPr>
          <w:sz w:val="28"/>
        </w:rPr>
        <w:t>:</w:t>
      </w:r>
      <w:r>
        <w:rPr>
          <w:spacing w:val="-8"/>
          <w:sz w:val="28"/>
        </w:rPr>
        <w:t> </w:t>
      </w:r>
      <w:r>
        <w:rPr>
          <w:sz w:val="28"/>
        </w:rPr>
        <w:t>5</w:t>
      </w:r>
      <w:r>
        <w:rPr>
          <w:position w:val="13"/>
          <w:sz w:val="18"/>
        </w:rPr>
        <w:t>2</w:t>
      </w:r>
    </w:p>
    <w:p>
      <w:pPr>
        <w:tabs>
          <w:tab w:pos="3008" w:val="left" w:leader="none"/>
          <w:tab w:pos="5169" w:val="left" w:leader="none"/>
          <w:tab w:pos="7330" w:val="left" w:leader="none"/>
        </w:tabs>
        <w:spacing w:line="341" w:lineRule="exact" w:before="0"/>
        <w:ind w:left="847" w:right="0" w:firstLine="0"/>
        <w:jc w:val="left"/>
        <w:rPr>
          <w:sz w:val="18"/>
        </w:rPr>
      </w:pPr>
      <w:r>
        <w:rPr>
          <w:sz w:val="28"/>
        </w:rPr>
        <w:t>A.</w:t>
      </w:r>
      <w:r>
        <w:rPr>
          <w:spacing w:val="-1"/>
          <w:sz w:val="28"/>
        </w:rPr>
        <w:t> </w:t>
      </w:r>
      <w:r>
        <w:rPr>
          <w:sz w:val="28"/>
        </w:rPr>
        <w:t>5</w:t>
      </w:r>
      <w:r>
        <w:rPr>
          <w:position w:val="13"/>
          <w:sz w:val="18"/>
        </w:rPr>
        <w:t>2</w:t>
        <w:tab/>
      </w:r>
      <w:r>
        <w:rPr>
          <w:sz w:val="28"/>
        </w:rPr>
        <w:t>B.</w:t>
      </w:r>
      <w:r>
        <w:rPr>
          <w:spacing w:val="-2"/>
          <w:sz w:val="28"/>
        </w:rPr>
        <w:t> </w:t>
      </w:r>
      <w:r>
        <w:rPr>
          <w:sz w:val="28"/>
        </w:rPr>
        <w:t>5</w:t>
      </w:r>
      <w:r>
        <w:rPr>
          <w:position w:val="13"/>
          <w:sz w:val="18"/>
        </w:rPr>
        <w:t>4</w:t>
        <w:tab/>
      </w:r>
      <w:r>
        <w:rPr>
          <w:sz w:val="28"/>
        </w:rPr>
        <w:t>C.</w:t>
      </w:r>
      <w:r>
        <w:rPr>
          <w:spacing w:val="-2"/>
          <w:sz w:val="28"/>
        </w:rPr>
        <w:t> </w:t>
      </w:r>
      <w:r>
        <w:rPr>
          <w:sz w:val="28"/>
        </w:rPr>
        <w:t>5</w:t>
      </w:r>
      <w:r>
        <w:rPr>
          <w:position w:val="13"/>
          <w:sz w:val="18"/>
        </w:rPr>
        <w:t>6</w:t>
        <w:tab/>
      </w:r>
      <w:r>
        <w:rPr>
          <w:sz w:val="28"/>
        </w:rPr>
        <w:t>D.</w:t>
      </w:r>
      <w:r>
        <w:rPr>
          <w:spacing w:val="-1"/>
          <w:sz w:val="28"/>
        </w:rPr>
        <w:t> </w:t>
      </w:r>
      <w:r>
        <w:rPr>
          <w:sz w:val="28"/>
        </w:rPr>
        <w:t>5</w:t>
      </w:r>
      <w:r>
        <w:rPr>
          <w:position w:val="13"/>
          <w:sz w:val="18"/>
        </w:rPr>
        <w:t>8</w:t>
      </w:r>
    </w:p>
    <w:p>
      <w:pPr>
        <w:pStyle w:val="ListParagraph"/>
        <w:numPr>
          <w:ilvl w:val="0"/>
          <w:numId w:val="66"/>
        </w:numPr>
        <w:tabs>
          <w:tab w:pos="409" w:val="left" w:leader="none"/>
        </w:tabs>
        <w:spacing w:line="394" w:lineRule="exact" w:before="3" w:after="0"/>
        <w:ind w:left="408" w:right="0" w:hanging="281"/>
        <w:jc w:val="left"/>
        <w:rPr>
          <w:i/>
          <w:sz w:val="24"/>
        </w:rPr>
      </w:pPr>
      <w:r>
        <w:rPr/>
        <w:pict>
          <v:line style="position:absolute;mso-position-horizontal-relative:page;mso-position-vertical-relative:paragraph;z-index:-764536" from="147.701782pt,16.156067pt" to="159.675027pt,16.156067pt" stroked="true" strokeweight=".497385pt" strokecolor="#000000">
            <v:stroke dashstyle="solid"/>
            <w10:wrap type="none"/>
          </v:line>
        </w:pict>
      </w:r>
      <w:r>
        <w:rPr/>
        <w:pict>
          <v:line style="position:absolute;mso-position-horizontal-relative:page;mso-position-vertical-relative:paragraph;z-index:-764512" from="172.838882pt,16.156067pt" to="181.050802pt,16.156067pt" stroked="true" strokeweight=".497385pt" strokecolor="#000000">
            <v:stroke dashstyle="solid"/>
            <w10:wrap type="none"/>
          </v:line>
        </w:pict>
      </w:r>
      <w:r>
        <w:rPr>
          <w:sz w:val="28"/>
        </w:rPr>
        <w:t>Tìm y, biết:  </w:t>
      </w:r>
      <w:r>
        <w:rPr>
          <w:position w:val="16"/>
          <w:sz w:val="24"/>
        </w:rPr>
        <w:t>12 </w:t>
      </w:r>
      <w:r>
        <w:rPr>
          <w:rFonts w:ascii="Symbol" w:hAnsi="Symbol"/>
          <w:b/>
          <w:sz w:val="24"/>
        </w:rPr>
        <w:t></w:t>
      </w:r>
      <w:r>
        <w:rPr>
          <w:b/>
          <w:spacing w:val="15"/>
          <w:sz w:val="24"/>
        </w:rPr>
        <w:t> </w:t>
      </w:r>
      <w:r>
        <w:rPr>
          <w:i/>
          <w:position w:val="16"/>
          <w:sz w:val="24"/>
        </w:rPr>
        <w:t>y</w:t>
      </w:r>
    </w:p>
    <w:p>
      <w:pPr>
        <w:tabs>
          <w:tab w:pos="2362" w:val="left" w:leader="none"/>
        </w:tabs>
        <w:spacing w:line="226" w:lineRule="exact" w:before="0"/>
        <w:ind w:left="1910" w:right="0" w:firstLine="0"/>
        <w:jc w:val="left"/>
        <w:rPr>
          <w:sz w:val="24"/>
        </w:rPr>
      </w:pPr>
      <w:r>
        <w:rPr>
          <w:i/>
          <w:sz w:val="24"/>
        </w:rPr>
        <w:t>y</w:t>
        <w:tab/>
      </w:r>
      <w:r>
        <w:rPr>
          <w:sz w:val="24"/>
        </w:rPr>
        <w:t>3</w:t>
      </w:r>
    </w:p>
    <w:p>
      <w:pPr>
        <w:pStyle w:val="BodyText"/>
        <w:tabs>
          <w:tab w:pos="3008" w:val="left" w:leader="none"/>
          <w:tab w:pos="5169" w:val="left" w:leader="none"/>
          <w:tab w:pos="7330" w:val="left" w:leader="none"/>
        </w:tabs>
        <w:spacing w:before="37"/>
        <w:ind w:left="847"/>
      </w:pPr>
      <w:r>
        <w:rPr/>
        <w:t>A. y=</w:t>
      </w:r>
      <w:r>
        <w:rPr>
          <w:spacing w:val="-1"/>
        </w:rPr>
        <w:t> </w:t>
      </w:r>
      <w:r>
        <w:rPr/>
        <w:t>6</w:t>
        <w:tab/>
        <w:t>B.</w:t>
      </w:r>
      <w:r>
        <w:rPr>
          <w:spacing w:val="-2"/>
        </w:rPr>
        <w:t> </w:t>
      </w:r>
      <w:r>
        <w:rPr/>
        <w:t>y=-</w:t>
      </w:r>
      <w:r>
        <w:rPr>
          <w:spacing w:val="-2"/>
        </w:rPr>
        <w:t> </w:t>
      </w:r>
      <w:r>
        <w:rPr/>
        <w:t>6</w:t>
        <w:tab/>
        <w:t>C.</w:t>
      </w:r>
      <w:r>
        <w:rPr>
          <w:spacing w:val="-2"/>
        </w:rPr>
        <w:t> </w:t>
      </w:r>
      <w:r>
        <w:rPr/>
        <w:t>y=</w:t>
      </w:r>
      <w:r>
        <w:rPr>
          <w:spacing w:val="-2"/>
        </w:rPr>
        <w:t> </w:t>
      </w:r>
      <w:r>
        <w:rPr/>
        <w:t>36</w:t>
        <w:tab/>
        <w:t>D. y= -   hoặc</w:t>
      </w:r>
      <w:r>
        <w:rPr>
          <w:spacing w:val="-2"/>
        </w:rPr>
        <w:t> </w:t>
      </w:r>
      <w:r>
        <w:rPr/>
        <w:t>y=6.</w:t>
      </w:r>
    </w:p>
    <w:p>
      <w:pPr>
        <w:pStyle w:val="ListParagraph"/>
        <w:numPr>
          <w:ilvl w:val="0"/>
          <w:numId w:val="66"/>
        </w:numPr>
        <w:tabs>
          <w:tab w:pos="409" w:val="left" w:leader="none"/>
          <w:tab w:pos="4077" w:val="left" w:leader="none"/>
        </w:tabs>
        <w:spacing w:line="349" w:lineRule="exact" w:before="12" w:after="0"/>
        <w:ind w:left="408" w:right="0" w:hanging="281"/>
        <w:jc w:val="left"/>
        <w:rPr>
          <w:sz w:val="28"/>
        </w:rPr>
      </w:pPr>
      <w:r>
        <w:rPr/>
        <w:pict>
          <v:line style="position:absolute;mso-position-horizontal-relative:page;mso-position-vertical-relative:paragraph;z-index:-764488" from="190.130615pt,16.316008pt" to="196.862871pt,16.316008pt" stroked="true" strokeweight=".519237pt" strokecolor="#000000">
            <v:stroke dashstyle="solid"/>
            <w10:wrap type="none"/>
          </v:line>
        </w:pict>
      </w:r>
      <w:r>
        <w:rPr/>
        <w:pict>
          <v:line style="position:absolute;mso-position-horizontal-relative:page;mso-position-vertical-relative:paragraph;z-index:-764464" from="216.281631pt,16.316008pt" to="223.353681pt,16.316008pt" stroked="true" strokeweight=".519237pt" strokecolor="#000000">
            <v:stroke dashstyle="solid"/>
            <w10:wrap type="none"/>
          </v:line>
        </w:pict>
      </w:r>
      <w:r>
        <w:rPr/>
        <w:pict>
          <v:line style="position:absolute;mso-position-horizontal-relative:page;mso-position-vertical-relative:paragraph;z-index:-764440" from="240.407928pt,16.316008pt" to="247.17059pt,16.316008pt" stroked="true" strokeweight=".519237pt" strokecolor="#000000">
            <v:stroke dashstyle="solid"/>
            <w10:wrap type="none"/>
          </v:line>
        </w:pict>
      </w:r>
      <w:r>
        <w:rPr>
          <w:sz w:val="28"/>
        </w:rPr>
        <w:t>Kết quả phép tính  ( </w:t>
      </w:r>
      <w:r>
        <w:rPr>
          <w:position w:val="15"/>
          <w:sz w:val="24"/>
        </w:rPr>
        <w:t>1  </w:t>
      </w:r>
      <w:r>
        <w:rPr>
          <w:sz w:val="28"/>
        </w:rPr>
        <w:t>-  </w:t>
      </w:r>
      <w:r>
        <w:rPr>
          <w:position w:val="15"/>
          <w:sz w:val="24"/>
        </w:rPr>
        <w:t>1 </w:t>
      </w:r>
      <w:r>
        <w:rPr>
          <w:sz w:val="28"/>
        </w:rPr>
        <w:t>)</w:t>
      </w:r>
      <w:r>
        <w:rPr>
          <w:spacing w:val="15"/>
          <w:sz w:val="28"/>
        </w:rPr>
        <w:t> </w:t>
      </w:r>
      <w:r>
        <w:rPr>
          <w:sz w:val="28"/>
        </w:rPr>
        <w:t>:</w:t>
      </w:r>
      <w:r>
        <w:rPr>
          <w:spacing w:val="-22"/>
          <w:sz w:val="28"/>
        </w:rPr>
        <w:t> </w:t>
      </w:r>
      <w:r>
        <w:rPr>
          <w:position w:val="15"/>
          <w:sz w:val="24"/>
        </w:rPr>
        <w:t>1</w:t>
        <w:tab/>
      </w:r>
      <w:r>
        <w:rPr>
          <w:sz w:val="28"/>
        </w:rPr>
        <w:t>là:</w:t>
      </w:r>
    </w:p>
    <w:p>
      <w:pPr>
        <w:spacing w:after="0" w:line="349" w:lineRule="exact"/>
        <w:jc w:val="left"/>
        <w:rPr>
          <w:sz w:val="28"/>
        </w:rPr>
        <w:sectPr>
          <w:type w:val="continuous"/>
          <w:pgSz w:w="11910" w:h="16840"/>
          <w:pgMar w:top="900" w:bottom="280" w:left="1120" w:right="860"/>
        </w:sectPr>
      </w:pPr>
    </w:p>
    <w:p>
      <w:pPr>
        <w:pStyle w:val="BodyText"/>
        <w:spacing w:before="3"/>
        <w:rPr>
          <w:sz w:val="33"/>
        </w:rPr>
      </w:pPr>
    </w:p>
    <w:p>
      <w:pPr>
        <w:pStyle w:val="ListParagraph"/>
        <w:numPr>
          <w:ilvl w:val="1"/>
          <w:numId w:val="66"/>
        </w:numPr>
        <w:tabs>
          <w:tab w:pos="1243" w:val="left" w:leader="none"/>
        </w:tabs>
        <w:spacing w:line="156" w:lineRule="auto" w:before="0" w:after="0"/>
        <w:ind w:left="1244" w:right="0" w:hanging="397"/>
        <w:jc w:val="right"/>
        <w:rPr>
          <w:sz w:val="24"/>
        </w:rPr>
      </w:pPr>
      <w:r>
        <w:rPr/>
        <w:pict>
          <v:line style="position:absolute;mso-position-horizontal-relative:page;mso-position-vertical-relative:paragraph;z-index:-764416" from="117.595848pt,9.882819pt" to="124.667897pt,9.882819pt" stroked="true" strokeweight=".519237pt" strokecolor="#000000">
            <v:stroke dashstyle="solid"/>
            <w10:wrap type="none"/>
          </v:line>
        </w:pict>
      </w:r>
      <w:r>
        <w:rPr>
          <w:w w:val="95"/>
          <w:position w:val="15"/>
          <w:sz w:val="24"/>
        </w:rPr>
        <w:t>1</w:t>
      </w:r>
      <w:r>
        <w:rPr>
          <w:w w:val="95"/>
          <w:position w:val="15"/>
          <w:sz w:val="24"/>
        </w:rPr>
        <w:t> </w:t>
      </w:r>
      <w:r>
        <w:rPr>
          <w:spacing w:val="-1"/>
          <w:w w:val="95"/>
          <w:sz w:val="24"/>
        </w:rPr>
        <w:t>6</w:t>
      </w:r>
    </w:p>
    <w:p>
      <w:pPr>
        <w:tabs>
          <w:tab w:pos="1373" w:val="left" w:leader="none"/>
          <w:tab w:pos="1852" w:val="left" w:leader="none"/>
        </w:tabs>
        <w:spacing w:line="257" w:lineRule="exact" w:before="0"/>
        <w:ind w:left="847" w:right="0" w:firstLine="0"/>
        <w:jc w:val="left"/>
        <w:rPr>
          <w:sz w:val="24"/>
        </w:rPr>
      </w:pPr>
      <w:r>
        <w:rPr/>
        <w:br w:type="column"/>
      </w:r>
      <w:r>
        <w:rPr>
          <w:sz w:val="24"/>
        </w:rPr>
        <w:t>5</w:t>
        <w:tab/>
        <w:t>6</w:t>
        <w:tab/>
      </w:r>
      <w:r>
        <w:rPr>
          <w:w w:val="95"/>
          <w:sz w:val="24"/>
        </w:rPr>
        <w:t>5</w:t>
      </w:r>
    </w:p>
    <w:p>
      <w:pPr>
        <w:pStyle w:val="ListParagraph"/>
        <w:numPr>
          <w:ilvl w:val="1"/>
          <w:numId w:val="66"/>
        </w:numPr>
        <w:tabs>
          <w:tab w:pos="1529" w:val="left" w:leader="none"/>
        </w:tabs>
        <w:spacing w:line="187" w:lineRule="auto" w:before="29" w:after="0"/>
        <w:ind w:left="1584" w:right="183" w:hanging="442"/>
        <w:jc w:val="left"/>
        <w:rPr>
          <w:sz w:val="24"/>
        </w:rPr>
      </w:pPr>
      <w:r>
        <w:rPr/>
        <w:pict>
          <v:line style="position:absolute;mso-position-horizontal-relative:page;mso-position-vertical-relative:paragraph;z-index:-764392" from="223.840836pt,16.178547pt" to="236.923448pt,16.178547pt" stroked="true" strokeweight=".519237pt" strokecolor="#000000">
            <v:stroke dashstyle="solid"/>
            <w10:wrap type="none"/>
          </v:line>
        </w:pict>
      </w:r>
      <w:r>
        <w:rPr>
          <w:rFonts w:ascii="Symbol" w:hAnsi="Symbol"/>
          <w:b/>
          <w:spacing w:val="1"/>
          <w:w w:val="95"/>
          <w:sz w:val="24"/>
        </w:rPr>
        <w:t></w:t>
      </w:r>
      <w:r>
        <w:rPr>
          <w:spacing w:val="1"/>
          <w:w w:val="95"/>
          <w:sz w:val="24"/>
        </w:rPr>
        <w:t>1 </w:t>
      </w:r>
      <w:r>
        <w:rPr>
          <w:sz w:val="24"/>
        </w:rPr>
        <w:t>6</w:t>
      </w:r>
    </w:p>
    <w:p>
      <w:pPr>
        <w:pStyle w:val="BodyText"/>
        <w:spacing w:before="3"/>
        <w:rPr>
          <w:sz w:val="33"/>
        </w:rPr>
      </w:pPr>
      <w:r>
        <w:rPr/>
        <w:br w:type="column"/>
      </w:r>
      <w:r>
        <w:rPr>
          <w:sz w:val="33"/>
        </w:rPr>
      </w:r>
    </w:p>
    <w:p>
      <w:pPr>
        <w:pStyle w:val="ListParagraph"/>
        <w:numPr>
          <w:ilvl w:val="1"/>
          <w:numId w:val="66"/>
        </w:numPr>
        <w:tabs>
          <w:tab w:pos="1335" w:val="left" w:leader="none"/>
          <w:tab w:pos="1336" w:val="left" w:leader="none"/>
        </w:tabs>
        <w:spacing w:line="156" w:lineRule="auto" w:before="0" w:after="0"/>
        <w:ind w:left="1206" w:right="0" w:hanging="359"/>
        <w:jc w:val="left"/>
        <w:rPr>
          <w:sz w:val="24"/>
        </w:rPr>
      </w:pPr>
      <w:r>
        <w:rPr/>
        <w:pict>
          <v:line style="position:absolute;mso-position-horizontal-relative:page;mso-position-vertical-relative:paragraph;z-index:-764368" from="331.871521pt,9.882819pt" to="349.801173pt,9.882819pt" stroked="true" strokeweight=".495641pt" strokecolor="#000000">
            <v:stroke dashstyle="solid"/>
            <w10:wrap type="none"/>
          </v:line>
        </w:pict>
      </w:r>
      <w:r>
        <w:rPr>
          <w:position w:val="15"/>
          <w:sz w:val="24"/>
        </w:rPr>
        <w:t>1</w:t>
      </w:r>
      <w:r>
        <w:rPr>
          <w:sz w:val="24"/>
        </w:rPr>
        <w:t> </w:t>
      </w:r>
      <w:r>
        <w:rPr>
          <w:w w:val="95"/>
          <w:sz w:val="24"/>
        </w:rPr>
        <w:t>150</w:t>
      </w:r>
    </w:p>
    <w:p>
      <w:pPr>
        <w:pStyle w:val="BodyText"/>
        <w:spacing w:before="3"/>
        <w:rPr>
          <w:sz w:val="33"/>
        </w:rPr>
      </w:pPr>
      <w:r>
        <w:rPr/>
        <w:br w:type="column"/>
      </w:r>
      <w:r>
        <w:rPr>
          <w:sz w:val="33"/>
        </w:rPr>
      </w:r>
    </w:p>
    <w:p>
      <w:pPr>
        <w:pStyle w:val="ListParagraph"/>
        <w:numPr>
          <w:ilvl w:val="1"/>
          <w:numId w:val="66"/>
        </w:numPr>
        <w:tabs>
          <w:tab w:pos="1189" w:val="left" w:leader="none"/>
        </w:tabs>
        <w:spacing w:line="240" w:lineRule="auto" w:before="0" w:after="0"/>
        <w:ind w:left="1188" w:right="0" w:hanging="341"/>
        <w:jc w:val="left"/>
        <w:rPr>
          <w:sz w:val="28"/>
        </w:rPr>
      </w:pPr>
      <w:r>
        <w:rPr>
          <w:w w:val="100"/>
          <w:sz w:val="28"/>
        </w:rPr>
        <w:t>6</w:t>
      </w:r>
    </w:p>
    <w:p>
      <w:pPr>
        <w:spacing w:after="0" w:line="240" w:lineRule="auto"/>
        <w:jc w:val="left"/>
        <w:rPr>
          <w:sz w:val="28"/>
        </w:rPr>
        <w:sectPr>
          <w:type w:val="continuous"/>
          <w:pgSz w:w="11910" w:h="16840"/>
          <w:pgMar w:top="900" w:bottom="280" w:left="1120" w:right="860"/>
          <w:cols w:num="4" w:equalWidth="0">
            <w:col w:w="1359" w:space="485"/>
            <w:col w:w="1968" w:space="489"/>
            <w:col w:w="1567" w:space="615"/>
            <w:col w:w="3447"/>
          </w:cols>
        </w:sectPr>
      </w:pPr>
    </w:p>
    <w:p>
      <w:pPr>
        <w:pStyle w:val="ListParagraph"/>
        <w:numPr>
          <w:ilvl w:val="0"/>
          <w:numId w:val="66"/>
        </w:numPr>
        <w:tabs>
          <w:tab w:pos="409" w:val="left" w:leader="none"/>
        </w:tabs>
        <w:spacing w:line="240" w:lineRule="auto" w:before="0" w:after="0"/>
        <w:ind w:left="408" w:right="0" w:hanging="281"/>
        <w:jc w:val="left"/>
        <w:rPr>
          <w:sz w:val="28"/>
        </w:rPr>
      </w:pPr>
      <w:r>
        <w:rPr>
          <w:sz w:val="28"/>
        </w:rPr>
        <w:t>Từ đẳng thức b.c = a.d  (a,b,c,d </w:t>
      </w:r>
      <w:r>
        <w:rPr>
          <w:rFonts w:ascii="Symbol" w:hAnsi="Symbol"/>
          <w:sz w:val="24"/>
        </w:rPr>
        <w:t></w:t>
      </w:r>
      <w:r>
        <w:rPr>
          <w:sz w:val="24"/>
        </w:rPr>
        <w:t> </w:t>
      </w:r>
      <w:r>
        <w:rPr>
          <w:sz w:val="28"/>
        </w:rPr>
        <w:t>0) suy ra được tỉ lệ thức nào </w:t>
      </w:r>
      <w:r>
        <w:rPr>
          <w:spacing w:val="11"/>
          <w:sz w:val="28"/>
        </w:rPr>
        <w:t> </w:t>
      </w:r>
      <w:r>
        <w:rPr>
          <w:sz w:val="28"/>
        </w:rPr>
        <w:t>ưới đây :</w:t>
      </w:r>
    </w:p>
    <w:p>
      <w:pPr>
        <w:spacing w:after="0" w:line="240" w:lineRule="auto"/>
        <w:jc w:val="left"/>
        <w:rPr>
          <w:sz w:val="28"/>
        </w:rPr>
        <w:sectPr>
          <w:type w:val="continuous"/>
          <w:pgSz w:w="11910" w:h="16840"/>
          <w:pgMar w:top="900" w:bottom="280" w:left="1120" w:right="860"/>
        </w:sectPr>
      </w:pPr>
    </w:p>
    <w:p>
      <w:pPr>
        <w:pStyle w:val="ListParagraph"/>
        <w:numPr>
          <w:ilvl w:val="1"/>
          <w:numId w:val="66"/>
        </w:numPr>
        <w:tabs>
          <w:tab w:pos="1249" w:val="left" w:leader="none"/>
        </w:tabs>
        <w:spacing w:line="349" w:lineRule="exact" w:before="11" w:after="0"/>
        <w:ind w:left="1248" w:right="0" w:hanging="401"/>
        <w:jc w:val="left"/>
        <w:rPr>
          <w:i/>
          <w:sz w:val="24"/>
        </w:rPr>
      </w:pPr>
      <w:r>
        <w:rPr/>
        <w:pict>
          <v:line style="position:absolute;mso-position-horizontal-relative:page;mso-position-vertical-relative:paragraph;z-index:-764344" from="117.604256pt,16.245996pt" to="124.661353pt,16.245996pt" stroked="true" strokeweight=".495641pt" strokecolor="#000000">
            <v:stroke dashstyle="solid"/>
            <w10:wrap type="none"/>
          </v:line>
        </w:pict>
      </w:r>
      <w:r>
        <w:rPr/>
        <w:pict>
          <v:line style="position:absolute;mso-position-horizontal-relative:page;mso-position-vertical-relative:paragraph;z-index:-764320" from="137.401672pt,16.245996pt" to="145.950876pt,16.245996pt" stroked="true" strokeweight=".495641pt" strokecolor="#000000">
            <v:stroke dashstyle="solid"/>
            <w10:wrap type="none"/>
          </v:line>
        </w:pict>
      </w:r>
      <w:r>
        <w:rPr>
          <w:i/>
          <w:position w:val="15"/>
          <w:sz w:val="24"/>
        </w:rPr>
        <w:t>c  </w:t>
      </w:r>
      <w:r>
        <w:rPr>
          <w:rFonts w:ascii="Symbol" w:hAnsi="Symbol"/>
          <w:sz w:val="24"/>
        </w:rPr>
        <w:t></w:t>
      </w:r>
      <w:r>
        <w:rPr>
          <w:spacing w:val="-16"/>
          <w:sz w:val="24"/>
        </w:rPr>
        <w:t> </w:t>
      </w:r>
      <w:r>
        <w:rPr>
          <w:i/>
          <w:position w:val="15"/>
          <w:sz w:val="24"/>
        </w:rPr>
        <w:t>a</w:t>
      </w:r>
    </w:p>
    <w:p>
      <w:pPr>
        <w:pStyle w:val="ListParagraph"/>
        <w:numPr>
          <w:ilvl w:val="1"/>
          <w:numId w:val="66"/>
        </w:numPr>
        <w:tabs>
          <w:tab w:pos="1246" w:val="left" w:leader="none"/>
        </w:tabs>
        <w:spacing w:line="349" w:lineRule="exact" w:before="11" w:after="0"/>
        <w:ind w:left="1245" w:right="0" w:hanging="398"/>
        <w:jc w:val="left"/>
        <w:rPr>
          <w:i/>
          <w:sz w:val="24"/>
        </w:rPr>
      </w:pPr>
      <w:r>
        <w:rPr>
          <w:i/>
          <w:w w:val="100"/>
          <w:position w:val="15"/>
          <w:sz w:val="24"/>
        </w:rPr>
        <w:br w:type="column"/>
      </w:r>
      <w:r>
        <w:rPr>
          <w:i/>
          <w:position w:val="15"/>
          <w:sz w:val="24"/>
        </w:rPr>
        <w:t>c  </w:t>
      </w:r>
      <w:r>
        <w:rPr>
          <w:rFonts w:ascii="Symbol" w:hAnsi="Symbol"/>
          <w:sz w:val="24"/>
        </w:rPr>
        <w:t></w:t>
      </w:r>
      <w:r>
        <w:rPr>
          <w:spacing w:val="-9"/>
          <w:sz w:val="24"/>
        </w:rPr>
        <w:t> </w:t>
      </w:r>
      <w:r>
        <w:rPr>
          <w:i/>
          <w:position w:val="15"/>
          <w:sz w:val="24"/>
        </w:rPr>
        <w:t>a</w:t>
      </w:r>
    </w:p>
    <w:p>
      <w:pPr>
        <w:pStyle w:val="ListParagraph"/>
        <w:numPr>
          <w:ilvl w:val="1"/>
          <w:numId w:val="66"/>
        </w:numPr>
        <w:tabs>
          <w:tab w:pos="1231" w:val="left" w:leader="none"/>
        </w:tabs>
        <w:spacing w:line="349" w:lineRule="exact" w:before="11" w:after="0"/>
        <w:ind w:left="1230" w:right="0" w:hanging="383"/>
        <w:jc w:val="left"/>
        <w:rPr>
          <w:i/>
          <w:sz w:val="24"/>
        </w:rPr>
      </w:pPr>
      <w:r>
        <w:rPr>
          <w:i/>
          <w:w w:val="100"/>
          <w:position w:val="15"/>
          <w:sz w:val="24"/>
        </w:rPr>
        <w:br w:type="column"/>
      </w:r>
      <w:r>
        <w:rPr>
          <w:i/>
          <w:position w:val="15"/>
          <w:sz w:val="24"/>
        </w:rPr>
        <w:t>a  </w:t>
      </w:r>
      <w:r>
        <w:rPr>
          <w:rFonts w:ascii="Symbol" w:hAnsi="Symbol"/>
          <w:sz w:val="24"/>
        </w:rPr>
        <w:t></w:t>
      </w:r>
      <w:r>
        <w:rPr>
          <w:spacing w:val="-26"/>
          <w:sz w:val="24"/>
        </w:rPr>
        <w:t> </w:t>
      </w:r>
      <w:r>
        <w:rPr>
          <w:i/>
          <w:position w:val="15"/>
          <w:sz w:val="24"/>
        </w:rPr>
        <w:t>d</w:t>
      </w:r>
    </w:p>
    <w:p>
      <w:pPr>
        <w:pStyle w:val="ListParagraph"/>
        <w:numPr>
          <w:ilvl w:val="1"/>
          <w:numId w:val="66"/>
        </w:numPr>
        <w:tabs>
          <w:tab w:pos="1256" w:val="left" w:leader="none"/>
        </w:tabs>
        <w:spacing w:line="349" w:lineRule="exact" w:before="11" w:after="0"/>
        <w:ind w:left="1255" w:right="0" w:hanging="408"/>
        <w:jc w:val="left"/>
        <w:rPr>
          <w:i/>
          <w:sz w:val="24"/>
        </w:rPr>
      </w:pPr>
      <w:r>
        <w:rPr>
          <w:i/>
          <w:w w:val="100"/>
          <w:position w:val="15"/>
          <w:sz w:val="24"/>
        </w:rPr>
        <w:br w:type="column"/>
      </w:r>
      <w:r>
        <w:rPr>
          <w:i/>
          <w:position w:val="15"/>
          <w:sz w:val="24"/>
        </w:rPr>
        <w:t>a  </w:t>
      </w:r>
      <w:r>
        <w:rPr>
          <w:rFonts w:ascii="Symbol" w:hAnsi="Symbol"/>
          <w:sz w:val="24"/>
        </w:rPr>
        <w:t></w:t>
      </w:r>
      <w:r>
        <w:rPr>
          <w:spacing w:val="-23"/>
          <w:sz w:val="24"/>
        </w:rPr>
        <w:t> </w:t>
      </w:r>
      <w:r>
        <w:rPr>
          <w:i/>
          <w:position w:val="15"/>
          <w:sz w:val="24"/>
        </w:rPr>
        <w:t>b</w:t>
      </w:r>
    </w:p>
    <w:p>
      <w:pPr>
        <w:spacing w:after="0" w:line="349" w:lineRule="exact"/>
        <w:jc w:val="left"/>
        <w:rPr>
          <w:sz w:val="24"/>
        </w:rPr>
        <w:sectPr>
          <w:type w:val="continuous"/>
          <w:pgSz w:w="11910" w:h="16840"/>
          <w:pgMar w:top="900" w:bottom="280" w:left="1120" w:right="860"/>
          <w:cols w:num="4" w:equalWidth="0">
            <w:col w:w="1774" w:space="387"/>
            <w:col w:w="1777" w:space="384"/>
            <w:col w:w="1758" w:space="403"/>
            <w:col w:w="3447"/>
          </w:cols>
        </w:sectPr>
      </w:pPr>
    </w:p>
    <w:p>
      <w:pPr>
        <w:tabs>
          <w:tab w:pos="1644" w:val="left" w:leader="none"/>
          <w:tab w:pos="3391" w:val="left" w:leader="none"/>
          <w:tab w:pos="3816" w:val="left" w:leader="none"/>
          <w:tab w:pos="5551" w:val="left" w:leader="none"/>
          <w:tab w:pos="5975" w:val="left" w:leader="none"/>
          <w:tab w:pos="7730" w:val="left" w:leader="none"/>
          <w:tab w:pos="8156" w:val="left" w:leader="none"/>
        </w:tabs>
        <w:spacing w:line="229" w:lineRule="exact" w:before="0"/>
        <w:ind w:left="1241" w:right="0" w:firstLine="0"/>
        <w:jc w:val="left"/>
        <w:rPr>
          <w:i/>
          <w:sz w:val="24"/>
        </w:rPr>
      </w:pPr>
      <w:r>
        <w:rPr/>
        <w:pict>
          <v:line style="position:absolute;mso-position-horizontal-relative:page;mso-position-vertical-relative:paragraph;z-index:-764296" from="224.793121pt,-1.773226pt" to="233.318445pt,-1.773226pt" stroked="true" strokeweight=".495641pt" strokecolor="#000000">
            <v:stroke dashstyle="solid"/>
            <w10:wrap type="none"/>
          </v:line>
        </w:pict>
      </w:r>
      <w:r>
        <w:rPr/>
        <w:pict>
          <v:line style="position:absolute;mso-position-horizontal-relative:page;mso-position-vertical-relative:paragraph;z-index:-764272" from="246.059265pt,-1.773226pt" to="253.708604pt,-1.773226pt" stroked="true" strokeweight=".495641pt" strokecolor="#000000">
            <v:stroke dashstyle="solid"/>
            <w10:wrap type="none"/>
          </v:line>
        </w:pict>
      </w:r>
      <w:r>
        <w:rPr/>
        <w:pict>
          <v:line style="position:absolute;mso-position-horizontal-relative:page;mso-position-vertical-relative:paragraph;z-index:-764248" from="332.832306pt,-1.773226pt" to="340.457765pt,-1.773226pt" stroked="true" strokeweight=".495641pt" strokecolor="#000000">
            <v:stroke dashstyle="solid"/>
            <w10:wrap type="none"/>
          </v:line>
        </w:pict>
      </w:r>
      <w:r>
        <w:rPr/>
        <w:pict>
          <v:line style="position:absolute;mso-position-horizontal-relative:page;mso-position-vertical-relative:paragraph;z-index:-764224" from="353.198578pt,-1.773226pt" to="361.747782pt,-1.773226pt" stroked="true" strokeweight=".495641pt" strokecolor="#000000">
            <v:stroke dashstyle="solid"/>
            <w10:wrap type="none"/>
          </v:line>
        </w:pict>
      </w:r>
      <w:r>
        <w:rPr/>
        <w:pict>
          <v:line style="position:absolute;mso-position-horizontal-relative:page;mso-position-vertical-relative:paragraph;z-index:-764200" from="441.721802pt,-1.773226pt" to="450.247126pt,-1.773226pt" stroked="true" strokeweight=".495641pt" strokecolor="#000000">
            <v:stroke dashstyle="solid"/>
            <w10:wrap type="none"/>
          </v:line>
        </w:pict>
      </w:r>
      <w:r>
        <w:rPr/>
        <w:pict>
          <v:line style="position:absolute;mso-position-horizontal-relative:page;mso-position-vertical-relative:paragraph;z-index:-764176" from="462.987946pt,-1.773226pt" to="470.068438pt,-1.773226pt" stroked="true" strokeweight=".495641pt" strokecolor="#000000">
            <v:stroke dashstyle="solid"/>
            <w10:wrap type="none"/>
          </v:line>
        </w:pict>
      </w:r>
      <w:r>
        <w:rPr>
          <w:i/>
          <w:sz w:val="24"/>
        </w:rPr>
        <w:t>b</w:t>
        <w:tab/>
        <w:t>d</w:t>
        <w:tab/>
        <w:t>d</w:t>
        <w:tab/>
        <w:t>b</w:t>
        <w:tab/>
        <w:t>b</w:t>
        <w:tab/>
        <w:t>c</w:t>
        <w:tab/>
        <w:t>d</w:t>
        <w:tab/>
        <w:t>c</w:t>
      </w:r>
    </w:p>
    <w:p>
      <w:pPr>
        <w:pStyle w:val="ListParagraph"/>
        <w:numPr>
          <w:ilvl w:val="0"/>
          <w:numId w:val="66"/>
        </w:numPr>
        <w:tabs>
          <w:tab w:pos="413" w:val="left" w:leader="none"/>
        </w:tabs>
        <w:spacing w:line="240" w:lineRule="auto" w:before="0" w:after="0"/>
        <w:ind w:left="127" w:right="156" w:firstLine="0"/>
        <w:jc w:val="left"/>
        <w:rPr>
          <w:sz w:val="28"/>
        </w:rPr>
      </w:pPr>
      <w:r>
        <w:rPr>
          <w:sz w:val="28"/>
        </w:rPr>
        <w:t>Cho tam giác ABC có góc B= 50</w:t>
      </w:r>
      <w:r>
        <w:rPr>
          <w:position w:val="13"/>
          <w:sz w:val="18"/>
        </w:rPr>
        <w:t>0</w:t>
      </w:r>
      <w:r>
        <w:rPr>
          <w:sz w:val="28"/>
        </w:rPr>
        <w:t>, góc C = 90</w:t>
      </w:r>
      <w:r>
        <w:rPr>
          <w:position w:val="13"/>
          <w:sz w:val="18"/>
        </w:rPr>
        <w:t>0 </w:t>
      </w:r>
      <w:r>
        <w:rPr>
          <w:sz w:val="28"/>
        </w:rPr>
        <w:t>thì góc ngoài của tam giác ABC tại đỉnh A</w:t>
      </w:r>
      <w:r>
        <w:rPr>
          <w:spacing w:val="-6"/>
          <w:sz w:val="28"/>
        </w:rPr>
        <w:t> </w:t>
      </w:r>
      <w:r>
        <w:rPr>
          <w:sz w:val="28"/>
        </w:rPr>
        <w:t>bằng:</w:t>
      </w:r>
    </w:p>
    <w:p>
      <w:pPr>
        <w:tabs>
          <w:tab w:pos="3008" w:val="left" w:leader="none"/>
          <w:tab w:pos="5169" w:val="left" w:leader="none"/>
          <w:tab w:pos="7330" w:val="left" w:leader="none"/>
        </w:tabs>
        <w:spacing w:line="322" w:lineRule="exact" w:before="8"/>
        <w:ind w:left="847" w:right="0" w:firstLine="0"/>
        <w:jc w:val="left"/>
        <w:rPr>
          <w:sz w:val="18"/>
        </w:rPr>
      </w:pPr>
      <w:r>
        <w:rPr>
          <w:sz w:val="28"/>
        </w:rPr>
        <w:t>A.</w:t>
      </w:r>
      <w:r>
        <w:rPr>
          <w:spacing w:val="-1"/>
          <w:sz w:val="28"/>
        </w:rPr>
        <w:t> </w:t>
      </w:r>
      <w:r>
        <w:rPr>
          <w:sz w:val="28"/>
        </w:rPr>
        <w:t>100</w:t>
      </w:r>
      <w:r>
        <w:rPr>
          <w:position w:val="13"/>
          <w:sz w:val="18"/>
        </w:rPr>
        <w:t>0</w:t>
        <w:tab/>
      </w:r>
      <w:r>
        <w:rPr>
          <w:sz w:val="28"/>
        </w:rPr>
        <w:t>B.</w:t>
      </w:r>
      <w:r>
        <w:rPr>
          <w:spacing w:val="-1"/>
          <w:sz w:val="28"/>
        </w:rPr>
        <w:t> </w:t>
      </w:r>
      <w:r>
        <w:rPr>
          <w:sz w:val="28"/>
        </w:rPr>
        <w:t>130</w:t>
      </w:r>
      <w:r>
        <w:rPr>
          <w:position w:val="13"/>
          <w:sz w:val="18"/>
        </w:rPr>
        <w:t>0</w:t>
        <w:tab/>
      </w:r>
      <w:r>
        <w:rPr>
          <w:sz w:val="28"/>
        </w:rPr>
        <w:t>C.</w:t>
      </w:r>
      <w:r>
        <w:rPr>
          <w:spacing w:val="-1"/>
          <w:sz w:val="28"/>
        </w:rPr>
        <w:t> </w:t>
      </w:r>
      <w:r>
        <w:rPr>
          <w:sz w:val="28"/>
        </w:rPr>
        <w:t>140</w:t>
      </w:r>
      <w:r>
        <w:rPr>
          <w:position w:val="13"/>
          <w:sz w:val="18"/>
        </w:rPr>
        <w:t>0</w:t>
        <w:tab/>
      </w:r>
      <w:r>
        <w:rPr>
          <w:sz w:val="28"/>
        </w:rPr>
        <w:t>D.</w:t>
      </w:r>
      <w:r>
        <w:rPr>
          <w:spacing w:val="-1"/>
          <w:sz w:val="28"/>
        </w:rPr>
        <w:t> </w:t>
      </w:r>
      <w:r>
        <w:rPr>
          <w:sz w:val="28"/>
        </w:rPr>
        <w:t>150</w:t>
      </w:r>
      <w:r>
        <w:rPr>
          <w:position w:val="13"/>
          <w:sz w:val="18"/>
        </w:rPr>
        <w:t>0</w:t>
      </w:r>
    </w:p>
    <w:p>
      <w:pPr>
        <w:pStyle w:val="ListParagraph"/>
        <w:numPr>
          <w:ilvl w:val="0"/>
          <w:numId w:val="66"/>
        </w:numPr>
        <w:tabs>
          <w:tab w:pos="482" w:val="left" w:leader="none"/>
        </w:tabs>
        <w:spacing w:line="240" w:lineRule="auto" w:before="0" w:after="0"/>
        <w:ind w:left="481" w:right="0" w:hanging="354"/>
        <w:jc w:val="left"/>
        <w:rPr>
          <w:sz w:val="28"/>
        </w:rPr>
      </w:pPr>
      <w:r>
        <w:rPr>
          <w:sz w:val="28"/>
        </w:rPr>
        <w:t>Cho a,b,c là ba đường thẳng. Nếu a vuông góc với b và a vuông góc với c</w:t>
      </w:r>
      <w:r>
        <w:rPr>
          <w:spacing w:val="-26"/>
          <w:sz w:val="28"/>
        </w:rPr>
        <w:t> </w:t>
      </w:r>
      <w:r>
        <w:rPr>
          <w:sz w:val="28"/>
        </w:rPr>
        <w:t>thì:</w:t>
      </w:r>
    </w:p>
    <w:p>
      <w:pPr>
        <w:pStyle w:val="ListParagraph"/>
        <w:numPr>
          <w:ilvl w:val="1"/>
          <w:numId w:val="66"/>
        </w:numPr>
        <w:tabs>
          <w:tab w:pos="1189" w:val="left" w:leader="none"/>
          <w:tab w:pos="2917" w:val="left" w:leader="none"/>
          <w:tab w:pos="5169" w:val="left" w:leader="none"/>
          <w:tab w:pos="7330" w:val="left" w:leader="none"/>
        </w:tabs>
        <w:spacing w:line="304" w:lineRule="exact" w:before="2" w:after="0"/>
        <w:ind w:left="1188" w:right="0" w:hanging="341"/>
        <w:jc w:val="left"/>
        <w:rPr>
          <w:sz w:val="28"/>
        </w:rPr>
      </w:pPr>
      <w:r>
        <w:rPr>
          <w:sz w:val="28"/>
        </w:rPr>
        <w:t>b</w:t>
      </w:r>
      <w:r>
        <w:rPr>
          <w:spacing w:val="37"/>
          <w:sz w:val="28"/>
        </w:rPr>
        <w:t> </w:t>
      </w:r>
      <w:r>
        <w:rPr>
          <w:rFonts w:ascii="Symbol" w:hAnsi="Symbol"/>
          <w:sz w:val="24"/>
        </w:rPr>
        <w:t></w:t>
      </w:r>
      <w:r>
        <w:rPr>
          <w:spacing w:val="-19"/>
          <w:sz w:val="24"/>
        </w:rPr>
        <w:t> </w:t>
      </w:r>
      <w:r>
        <w:rPr>
          <w:sz w:val="28"/>
        </w:rPr>
        <w:t>c</w:t>
        <w:tab/>
        <w:t>B. a</w:t>
      </w:r>
      <w:r>
        <w:rPr>
          <w:spacing w:val="-1"/>
          <w:sz w:val="28"/>
        </w:rPr>
        <w:t> </w:t>
      </w:r>
      <w:r>
        <w:rPr>
          <w:sz w:val="28"/>
        </w:rPr>
        <w:t>//</w:t>
      </w:r>
      <w:r>
        <w:rPr>
          <w:spacing w:val="0"/>
          <w:sz w:val="28"/>
        </w:rPr>
        <w:t> </w:t>
      </w:r>
      <w:r>
        <w:rPr>
          <w:sz w:val="28"/>
        </w:rPr>
        <w:t>b</w:t>
        <w:tab/>
        <w:t>C. b //  c</w:t>
        <w:tab/>
        <w:t>D. c  cắt</w:t>
      </w:r>
      <w:r>
        <w:rPr>
          <w:spacing w:val="-1"/>
          <w:sz w:val="28"/>
        </w:rPr>
        <w:t> </w:t>
      </w:r>
      <w:r>
        <w:rPr>
          <w:sz w:val="28"/>
        </w:rPr>
        <w:t>b</w:t>
      </w:r>
    </w:p>
    <w:p>
      <w:pPr>
        <w:pStyle w:val="ListParagraph"/>
        <w:numPr>
          <w:ilvl w:val="0"/>
          <w:numId w:val="66"/>
        </w:numPr>
        <w:tabs>
          <w:tab w:pos="549" w:val="left" w:leader="none"/>
          <w:tab w:pos="2917" w:val="left" w:leader="none"/>
          <w:tab w:pos="5169" w:val="left" w:leader="none"/>
          <w:tab w:pos="7330" w:val="left" w:leader="none"/>
        </w:tabs>
        <w:spacing w:line="216" w:lineRule="auto" w:before="13" w:after="0"/>
        <w:ind w:left="847" w:right="596" w:hanging="720"/>
        <w:jc w:val="left"/>
        <w:rPr>
          <w:sz w:val="28"/>
        </w:rPr>
      </w:pPr>
      <w:r>
        <w:rPr>
          <w:sz w:val="28"/>
        </w:rPr>
        <w:t>Tam giác ABC = Tam giác MNP và góc B= 50</w:t>
      </w:r>
      <w:r>
        <w:rPr>
          <w:position w:val="13"/>
          <w:sz w:val="18"/>
        </w:rPr>
        <w:t>0</w:t>
      </w:r>
      <w:r>
        <w:rPr>
          <w:sz w:val="28"/>
        </w:rPr>
        <w:t>, góc C = 70</w:t>
      </w:r>
      <w:r>
        <w:rPr>
          <w:position w:val="13"/>
          <w:sz w:val="18"/>
        </w:rPr>
        <w:t>0 </w:t>
      </w:r>
      <w:r>
        <w:rPr>
          <w:sz w:val="28"/>
        </w:rPr>
        <w:t>thì góc M bằng: A.</w:t>
      </w:r>
      <w:r>
        <w:rPr>
          <w:spacing w:val="-1"/>
          <w:sz w:val="28"/>
        </w:rPr>
        <w:t> </w:t>
      </w:r>
      <w:r>
        <w:rPr>
          <w:sz w:val="28"/>
        </w:rPr>
        <w:t>60</w:t>
      </w:r>
      <w:r>
        <w:rPr>
          <w:position w:val="13"/>
          <w:sz w:val="18"/>
        </w:rPr>
        <w:t>0</w:t>
        <w:tab/>
      </w:r>
      <w:r>
        <w:rPr>
          <w:sz w:val="28"/>
        </w:rPr>
        <w:t>B. 70</w:t>
      </w:r>
      <w:r>
        <w:rPr>
          <w:position w:val="13"/>
          <w:sz w:val="18"/>
        </w:rPr>
        <w:t>0</w:t>
        <w:tab/>
      </w:r>
      <w:r>
        <w:rPr>
          <w:sz w:val="28"/>
        </w:rPr>
        <w:t>C.</w:t>
      </w:r>
      <w:r>
        <w:rPr>
          <w:spacing w:val="-2"/>
          <w:sz w:val="28"/>
        </w:rPr>
        <w:t> </w:t>
      </w:r>
      <w:r>
        <w:rPr>
          <w:sz w:val="28"/>
        </w:rPr>
        <w:t>80</w:t>
      </w:r>
      <w:r>
        <w:rPr>
          <w:position w:val="13"/>
          <w:sz w:val="18"/>
        </w:rPr>
        <w:t>0</w:t>
        <w:tab/>
      </w:r>
      <w:r>
        <w:rPr>
          <w:sz w:val="28"/>
        </w:rPr>
        <w:t>D.</w:t>
      </w:r>
      <w:r>
        <w:rPr>
          <w:spacing w:val="-1"/>
          <w:sz w:val="28"/>
        </w:rPr>
        <w:t> </w:t>
      </w:r>
      <w:r>
        <w:rPr>
          <w:sz w:val="28"/>
        </w:rPr>
        <w:t>120</w:t>
      </w:r>
    </w:p>
    <w:p>
      <w:pPr>
        <w:pStyle w:val="ListParagraph"/>
        <w:numPr>
          <w:ilvl w:val="0"/>
          <w:numId w:val="66"/>
        </w:numPr>
        <w:tabs>
          <w:tab w:pos="550" w:val="left" w:leader="none"/>
        </w:tabs>
        <w:spacing w:line="240" w:lineRule="auto" w:before="0" w:after="0"/>
        <w:ind w:left="549" w:right="0" w:hanging="422"/>
        <w:jc w:val="left"/>
        <w:rPr>
          <w:sz w:val="28"/>
        </w:rPr>
      </w:pPr>
      <w:r>
        <w:rPr>
          <w:sz w:val="28"/>
        </w:rPr>
        <w:t>Số nào sau đây là số vô tỉ</w:t>
      </w:r>
      <w:r>
        <w:rPr>
          <w:spacing w:val="-9"/>
          <w:sz w:val="28"/>
        </w:rPr>
        <w:t> </w:t>
      </w:r>
      <w:r>
        <w:rPr>
          <w:sz w:val="28"/>
        </w:rPr>
        <w:t>:</w:t>
      </w:r>
    </w:p>
    <w:p>
      <w:pPr>
        <w:tabs>
          <w:tab w:pos="535" w:val="left" w:leader="none"/>
          <w:tab w:pos="2161" w:val="left" w:leader="none"/>
          <w:tab w:pos="2746" w:val="left" w:leader="none"/>
          <w:tab w:pos="4322" w:val="left" w:leader="none"/>
          <w:tab w:pos="6483" w:val="left" w:leader="none"/>
        </w:tabs>
        <w:spacing w:line="386" w:lineRule="exact" w:before="12"/>
        <w:ind w:left="0" w:right="2090" w:firstLine="0"/>
        <w:jc w:val="right"/>
        <w:rPr>
          <w:sz w:val="24"/>
        </w:rPr>
      </w:pPr>
      <w:r>
        <w:rPr/>
        <w:drawing>
          <wp:anchor distT="0" distB="0" distL="0" distR="0" allowOverlap="1" layoutInCell="1" locked="0" behindDoc="1" simplePos="0" relativeHeight="267671303">
            <wp:simplePos x="0" y="0"/>
            <wp:positionH relativeFrom="page">
              <wp:posOffset>1493549</wp:posOffset>
            </wp:positionH>
            <wp:positionV relativeFrom="paragraph">
              <wp:posOffset>93871</wp:posOffset>
            </wp:positionV>
            <wp:extent cx="180974" cy="171871"/>
            <wp:effectExtent l="0" t="0" r="0" b="0"/>
            <wp:wrapNone/>
            <wp:docPr id="131" name="image126.png" descr=""/>
            <wp:cNvGraphicFramePr>
              <a:graphicFrameLocks noChangeAspect="1"/>
            </wp:cNvGraphicFramePr>
            <a:graphic>
              <a:graphicData uri="http://schemas.openxmlformats.org/drawingml/2006/picture">
                <pic:pic>
                  <pic:nvPicPr>
                    <pic:cNvPr id="132" name="image126.png"/>
                    <pic:cNvPicPr/>
                  </pic:nvPicPr>
                  <pic:blipFill>
                    <a:blip r:embed="rId130" cstate="print"/>
                    <a:stretch>
                      <a:fillRect/>
                    </a:stretch>
                  </pic:blipFill>
                  <pic:spPr>
                    <a:xfrm>
                      <a:off x="0" y="0"/>
                      <a:ext cx="180974" cy="171871"/>
                    </a:xfrm>
                    <a:prstGeom prst="rect">
                      <a:avLst/>
                    </a:prstGeom>
                  </pic:spPr>
                </pic:pic>
              </a:graphicData>
            </a:graphic>
          </wp:anchor>
        </w:drawing>
      </w:r>
      <w:r>
        <w:rPr/>
        <w:drawing>
          <wp:anchor distT="0" distB="0" distL="0" distR="0" allowOverlap="1" layoutInCell="1" locked="0" behindDoc="1" simplePos="0" relativeHeight="267671327">
            <wp:simplePos x="0" y="0"/>
            <wp:positionH relativeFrom="page">
              <wp:posOffset>2899368</wp:posOffset>
            </wp:positionH>
            <wp:positionV relativeFrom="paragraph">
              <wp:posOffset>93871</wp:posOffset>
            </wp:positionV>
            <wp:extent cx="245966" cy="172175"/>
            <wp:effectExtent l="0" t="0" r="0" b="0"/>
            <wp:wrapNone/>
            <wp:docPr id="133" name="image127.png" descr=""/>
            <wp:cNvGraphicFramePr>
              <a:graphicFrameLocks noChangeAspect="1"/>
            </wp:cNvGraphicFramePr>
            <a:graphic>
              <a:graphicData uri="http://schemas.openxmlformats.org/drawingml/2006/picture">
                <pic:pic>
                  <pic:nvPicPr>
                    <pic:cNvPr id="134" name="image127.png"/>
                    <pic:cNvPicPr/>
                  </pic:nvPicPr>
                  <pic:blipFill>
                    <a:blip r:embed="rId131" cstate="print"/>
                    <a:stretch>
                      <a:fillRect/>
                    </a:stretch>
                  </pic:blipFill>
                  <pic:spPr>
                    <a:xfrm>
                      <a:off x="0" y="0"/>
                      <a:ext cx="245966" cy="172175"/>
                    </a:xfrm>
                    <a:prstGeom prst="rect">
                      <a:avLst/>
                    </a:prstGeom>
                  </pic:spPr>
                </pic:pic>
              </a:graphicData>
            </a:graphic>
          </wp:anchor>
        </w:drawing>
      </w:r>
      <w:r>
        <w:rPr/>
        <w:pict>
          <v:line style="position:absolute;mso-position-horizontal-relative:page;mso-position-vertical-relative:paragraph;z-index:-764104" from="441.730957pt,16.29561pt" to="448.268905pt,16.29561pt" stroked="true" strokeweight=".519237pt" strokecolor="#000000">
            <v:stroke dashstyle="solid"/>
            <w10:wrap type="none"/>
          </v:line>
        </w:pict>
      </w:r>
      <w:r>
        <w:rPr>
          <w:sz w:val="28"/>
        </w:rPr>
        <w:t>A.</w:t>
        <w:tab/>
      </w:r>
      <w:r>
        <w:rPr>
          <w:sz w:val="24"/>
        </w:rPr>
        <w:t>5</w:t>
        <w:tab/>
      </w:r>
      <w:r>
        <w:rPr>
          <w:sz w:val="28"/>
        </w:rPr>
        <w:t>B.</w:t>
        <w:tab/>
      </w:r>
      <w:r>
        <w:rPr>
          <w:sz w:val="24"/>
        </w:rPr>
        <w:t>81</w:t>
        <w:tab/>
      </w:r>
      <w:r>
        <w:rPr>
          <w:sz w:val="28"/>
        </w:rPr>
        <w:t>C.</w:t>
      </w:r>
      <w:r>
        <w:rPr>
          <w:spacing w:val="-1"/>
          <w:sz w:val="28"/>
        </w:rPr>
        <w:t> </w:t>
      </w:r>
      <w:r>
        <w:rPr>
          <w:sz w:val="28"/>
        </w:rPr>
        <w:t>-1,(23)</w:t>
        <w:tab/>
        <w:t>D.</w:t>
      </w:r>
      <w:r>
        <w:rPr>
          <w:spacing w:val="37"/>
          <w:sz w:val="28"/>
        </w:rPr>
        <w:t> </w:t>
      </w:r>
      <w:r>
        <w:rPr>
          <w:position w:val="15"/>
          <w:sz w:val="24"/>
        </w:rPr>
        <w:t>1</w:t>
      </w:r>
    </w:p>
    <w:p>
      <w:pPr>
        <w:spacing w:line="227" w:lineRule="exact" w:before="0"/>
        <w:ind w:left="0" w:right="2087" w:firstLine="0"/>
        <w:jc w:val="right"/>
        <w:rPr>
          <w:sz w:val="24"/>
        </w:rPr>
      </w:pPr>
      <w:r>
        <w:rPr>
          <w:w w:val="95"/>
          <w:sz w:val="24"/>
        </w:rPr>
        <w:t>3</w:t>
      </w:r>
    </w:p>
    <w:p>
      <w:pPr>
        <w:spacing w:after="0" w:line="227" w:lineRule="exact"/>
        <w:jc w:val="right"/>
        <w:rPr>
          <w:sz w:val="24"/>
        </w:rPr>
        <w:sectPr>
          <w:type w:val="continuous"/>
          <w:pgSz w:w="11910" w:h="16840"/>
          <w:pgMar w:top="900" w:bottom="280" w:left="1120" w:right="860"/>
        </w:sectPr>
      </w:pPr>
    </w:p>
    <w:p>
      <w:pPr>
        <w:spacing w:line="240" w:lineRule="auto"/>
        <w:ind w:left="99" w:right="0" w:firstLine="0"/>
        <w:rPr>
          <w:sz w:val="20"/>
        </w:rPr>
      </w:pPr>
      <w:r>
        <w:rPr>
          <w:spacing w:val="-49"/>
          <w:sz w:val="20"/>
        </w:rPr>
        <w:t> </w:t>
      </w:r>
      <w:r>
        <w:rPr>
          <w:spacing w:val="-49"/>
          <w:sz w:val="20"/>
        </w:rPr>
        <w:pict>
          <v:shape style="width:492.85pt;height:120.5pt;mso-position-horizontal-relative:char;mso-position-vertical-relative:line" type="#_x0000_t202" filled="false" stroked="true" strokeweight=".47998pt" strokecolor="#000000">
            <w10:anchorlock/>
            <v:textbox inset="0,0,0,0">
              <w:txbxContent>
                <w:p>
                  <w:pPr>
                    <w:pStyle w:val="BodyText"/>
                    <w:rPr>
                      <w:sz w:val="30"/>
                    </w:rPr>
                  </w:pPr>
                </w:p>
                <w:p>
                  <w:pPr>
                    <w:pStyle w:val="BodyText"/>
                    <w:rPr>
                      <w:sz w:val="30"/>
                    </w:rPr>
                  </w:pPr>
                </w:p>
                <w:p>
                  <w:pPr>
                    <w:pStyle w:val="BodyText"/>
                    <w:spacing w:before="3"/>
                    <w:rPr>
                      <w:sz w:val="36"/>
                    </w:rPr>
                  </w:pPr>
                </w:p>
                <w:p>
                  <w:pPr>
                    <w:spacing w:before="0"/>
                    <w:ind w:left="2465" w:right="0" w:firstLine="0"/>
                    <w:jc w:val="left"/>
                    <w:rPr>
                      <w:b/>
                      <w:sz w:val="28"/>
                    </w:rPr>
                  </w:pPr>
                  <w:r>
                    <w:rPr>
                      <w:b/>
                      <w:sz w:val="28"/>
                    </w:rPr>
                    <w:t>HỌC SINH KHÔNG LÀM VÀO Ô NÀY</w:t>
                  </w:r>
                </w:p>
              </w:txbxContent>
            </v:textbox>
            <v:stroke dashstyle="solid"/>
          </v:shape>
        </w:pict>
      </w:r>
      <w:r>
        <w:rPr>
          <w:spacing w:val="-49"/>
          <w:sz w:val="20"/>
        </w:rPr>
      </w:r>
    </w:p>
    <w:p>
      <w:pPr>
        <w:pStyle w:val="BodyText"/>
        <w:spacing w:before="4"/>
        <w:rPr>
          <w:sz w:val="11"/>
        </w:rPr>
      </w:pPr>
    </w:p>
    <w:p>
      <w:pPr>
        <w:spacing w:before="90"/>
        <w:ind w:left="212" w:right="0" w:firstLine="0"/>
        <w:jc w:val="left"/>
        <w:rPr>
          <w:sz w:val="24"/>
        </w:rPr>
      </w:pPr>
      <w:r>
        <w:rPr>
          <w:b/>
          <w:sz w:val="24"/>
          <w:u w:val="thick"/>
        </w:rPr>
        <w:t>PHẦN II. TỰ LUẬN</w:t>
      </w:r>
      <w:r>
        <w:rPr>
          <w:sz w:val="24"/>
          <w:u w:val="thick"/>
        </w:rPr>
        <w:t>:</w:t>
      </w:r>
      <w:r>
        <w:rPr>
          <w:sz w:val="24"/>
        </w:rPr>
        <w:t> (7.0 điểm)</w:t>
      </w:r>
    </w:p>
    <w:p>
      <w:pPr>
        <w:pStyle w:val="BodyText"/>
        <w:spacing w:before="154"/>
        <w:ind w:left="212"/>
      </w:pPr>
      <w:r>
        <w:rPr/>
        <w:t>Câu 1. (1,5điểm)  Tính giá trị của biểu thức</w:t>
      </w:r>
    </w:p>
    <w:p>
      <w:pPr>
        <w:tabs>
          <w:tab w:pos="1393" w:val="left" w:leader="none"/>
          <w:tab w:pos="7414" w:val="left" w:leader="none"/>
        </w:tabs>
        <w:spacing w:line="342" w:lineRule="exact" w:before="54"/>
        <w:ind w:left="933" w:right="0" w:firstLine="0"/>
        <w:jc w:val="left"/>
        <w:rPr>
          <w:sz w:val="28"/>
        </w:rPr>
      </w:pPr>
      <w:r>
        <w:rPr/>
        <w:pict>
          <v:line style="position:absolute;mso-position-horizontal-relative:page;mso-position-vertical-relative:paragraph;z-index:-764008" from="115.417931pt,18.121611pt" to="122.071895pt,18.121611pt" stroked="true" strokeweight=".514761pt" strokecolor="#000000">
            <v:stroke dashstyle="solid"/>
            <w10:wrap type="none"/>
          </v:line>
        </w:pict>
      </w:r>
      <w:r>
        <w:rPr/>
        <w:pict>
          <v:line style="position:absolute;mso-position-horizontal-relative:page;mso-position-vertical-relative:paragraph;z-index:-763984" from="141.763763pt,18.121611pt" to="149.013764pt,18.121611pt" stroked="true" strokeweight=".514761pt" strokecolor="#000000">
            <v:stroke dashstyle="solid"/>
            <w10:wrap type="none"/>
          </v:line>
        </w:pict>
      </w:r>
      <w:r>
        <w:rPr/>
        <w:pict>
          <v:line style="position:absolute;mso-position-horizontal-relative:page;mso-position-vertical-relative:paragraph;z-index:-763960" from="168.61377pt,18.121611pt" to="175.683254pt,18.121611pt" stroked="true" strokeweight=".514761pt" strokecolor="#000000">
            <v:stroke dashstyle="solid"/>
            <w10:wrap type="none"/>
          </v:line>
        </w:pict>
      </w:r>
      <w:r>
        <w:rPr>
          <w:sz w:val="28"/>
        </w:rPr>
        <w:t>a/</w:t>
        <w:tab/>
      </w:r>
      <w:r>
        <w:rPr>
          <w:position w:val="15"/>
          <w:sz w:val="23"/>
        </w:rPr>
        <w:t>1  </w:t>
      </w:r>
      <w:r>
        <w:rPr>
          <w:sz w:val="28"/>
        </w:rPr>
        <w:t>-   </w:t>
      </w:r>
      <w:r>
        <w:rPr>
          <w:position w:val="15"/>
          <w:sz w:val="23"/>
        </w:rPr>
        <w:t>1 </w:t>
      </w:r>
      <w:r>
        <w:rPr>
          <w:spacing w:val="5"/>
          <w:position w:val="15"/>
          <w:sz w:val="23"/>
        </w:rPr>
        <w:t> </w:t>
      </w:r>
      <w:r>
        <w:rPr>
          <w:sz w:val="28"/>
        </w:rPr>
        <w:t>+</w:t>
      </w:r>
      <w:r>
        <w:rPr>
          <w:spacing w:val="50"/>
          <w:sz w:val="28"/>
        </w:rPr>
        <w:t> </w:t>
      </w:r>
      <w:r>
        <w:rPr>
          <w:position w:val="15"/>
          <w:sz w:val="23"/>
        </w:rPr>
        <w:t>1</w:t>
        <w:tab/>
      </w:r>
      <w:r>
        <w:rPr>
          <w:sz w:val="28"/>
        </w:rPr>
        <w:t>(0,75</w:t>
      </w:r>
      <w:r>
        <w:rPr>
          <w:spacing w:val="-5"/>
          <w:sz w:val="28"/>
        </w:rPr>
        <w:t> </w:t>
      </w:r>
      <w:r>
        <w:rPr>
          <w:sz w:val="28"/>
        </w:rPr>
        <w:t>điểm)</w:t>
      </w:r>
    </w:p>
    <w:p>
      <w:pPr>
        <w:tabs>
          <w:tab w:pos="1931" w:val="left" w:leader="none"/>
          <w:tab w:pos="2464" w:val="left" w:leader="none"/>
          <w:tab w:pos="2827" w:val="left" w:leader="none"/>
        </w:tabs>
        <w:spacing w:line="215" w:lineRule="exact" w:before="0"/>
        <w:ind w:left="1397" w:right="0" w:firstLine="0"/>
        <w:jc w:val="left"/>
        <w:rPr>
          <w:sz w:val="23"/>
        </w:rPr>
      </w:pPr>
      <w:r>
        <w:rPr>
          <w:sz w:val="23"/>
        </w:rPr>
        <w:t>3</w:t>
        <w:tab/>
        <w:t>4</w:t>
        <w:tab/>
        <w:t>6</w:t>
        <w:tab/>
      </w:r>
      <w:r>
        <w:rPr>
          <w:position w:val="-10"/>
          <w:sz w:val="23"/>
        </w:rPr>
        <w:t>1</w:t>
      </w:r>
    </w:p>
    <w:p>
      <w:pPr>
        <w:spacing w:after="0" w:line="215" w:lineRule="exact"/>
        <w:jc w:val="left"/>
        <w:rPr>
          <w:sz w:val="23"/>
        </w:rPr>
        <w:sectPr>
          <w:pgSz w:w="11910" w:h="16840"/>
          <w:pgMar w:top="420" w:bottom="280" w:left="920" w:right="180"/>
        </w:sectPr>
      </w:pPr>
    </w:p>
    <w:p>
      <w:pPr>
        <w:spacing w:line="264" w:lineRule="exact" w:before="0"/>
        <w:ind w:left="933" w:right="0" w:firstLine="0"/>
        <w:jc w:val="left"/>
        <w:rPr>
          <w:sz w:val="14"/>
        </w:rPr>
      </w:pPr>
      <w:r>
        <w:rPr/>
        <w:pict>
          <v:line style="position:absolute;mso-position-horizontal-relative:page;mso-position-vertical-relative:paragraph;z-index:-763936" from="186.753586pt,9.875811pt" to="194.020734pt,9.875811pt" stroked="true" strokeweight=".492163pt" strokecolor="#000000">
            <v:stroke dashstyle="solid"/>
            <w10:wrap type="none"/>
          </v:line>
        </w:pict>
      </w:r>
      <w:r>
        <w:rPr>
          <w:sz w:val="24"/>
        </w:rPr>
        <w:t>b/   3</w:t>
      </w:r>
      <w:r>
        <w:rPr>
          <w:position w:val="11"/>
          <w:sz w:val="16"/>
        </w:rPr>
        <w:t>4 </w:t>
      </w:r>
      <w:r>
        <w:rPr>
          <w:sz w:val="24"/>
        </w:rPr>
        <w:t>: 3</w:t>
      </w:r>
      <w:r>
        <w:rPr>
          <w:position w:val="11"/>
          <w:sz w:val="16"/>
        </w:rPr>
        <w:t>3    </w:t>
      </w:r>
      <w:r>
        <w:rPr>
          <w:sz w:val="24"/>
        </w:rPr>
        <w:t>-  2</w:t>
      </w:r>
      <w:r>
        <w:rPr>
          <w:position w:val="11"/>
          <w:sz w:val="16"/>
        </w:rPr>
        <w:t>3</w:t>
      </w:r>
      <w:r>
        <w:rPr>
          <w:sz w:val="24"/>
        </w:rPr>
        <w:t>. </w:t>
      </w:r>
      <w:r>
        <w:rPr>
          <w:sz w:val="23"/>
        </w:rPr>
        <w:t>(</w:t>
      </w:r>
      <w:r>
        <w:rPr>
          <w:rFonts w:ascii="Symbol" w:hAnsi="Symbol"/>
          <w:sz w:val="23"/>
        </w:rPr>
        <w:t></w:t>
      </w:r>
      <w:r>
        <w:rPr>
          <w:sz w:val="23"/>
        </w:rPr>
        <w:t>   ) </w:t>
      </w:r>
      <w:r>
        <w:rPr>
          <w:position w:val="11"/>
          <w:sz w:val="14"/>
        </w:rPr>
        <w:t>2</w:t>
      </w:r>
    </w:p>
    <w:p>
      <w:pPr>
        <w:spacing w:line="231" w:lineRule="exact" w:before="0"/>
        <w:ind w:left="0" w:right="187" w:firstLine="0"/>
        <w:jc w:val="right"/>
        <w:rPr>
          <w:sz w:val="23"/>
        </w:rPr>
      </w:pPr>
      <w:r>
        <w:rPr>
          <w:w w:val="100"/>
          <w:sz w:val="23"/>
        </w:rPr>
        <w:t>2</w:t>
      </w:r>
    </w:p>
    <w:p>
      <w:pPr>
        <w:spacing w:before="29"/>
        <w:ind w:left="933" w:right="0" w:firstLine="0"/>
        <w:jc w:val="left"/>
        <w:rPr>
          <w:sz w:val="24"/>
        </w:rPr>
      </w:pPr>
      <w:r>
        <w:rPr/>
        <w:br w:type="column"/>
      </w:r>
      <w:r>
        <w:rPr>
          <w:sz w:val="24"/>
        </w:rPr>
        <w:t>(0,75 điểm)</w:t>
      </w:r>
    </w:p>
    <w:p>
      <w:pPr>
        <w:spacing w:after="0"/>
        <w:jc w:val="left"/>
        <w:rPr>
          <w:sz w:val="24"/>
        </w:rPr>
        <w:sectPr>
          <w:type w:val="continuous"/>
          <w:pgSz w:w="11910" w:h="16840"/>
          <w:pgMar w:top="900" w:bottom="280" w:left="920" w:right="180"/>
          <w:cols w:num="2" w:equalWidth="0">
            <w:col w:w="3142" w:space="2619"/>
            <w:col w:w="5049"/>
          </w:cols>
        </w:sectPr>
      </w:pPr>
    </w:p>
    <w:p>
      <w:pPr>
        <w:spacing w:line="267" w:lineRule="exact" w:before="0"/>
        <w:ind w:left="212" w:right="0" w:firstLine="0"/>
        <w:jc w:val="left"/>
        <w:rPr>
          <w:sz w:val="24"/>
        </w:rPr>
      </w:pPr>
      <w:r>
        <w:rPr>
          <w:sz w:val="24"/>
        </w:rPr>
        <w:t>Câu 2. Tìm  x, y, z  biết:  (  điểm)</w:t>
      </w:r>
    </w:p>
    <w:p>
      <w:pPr>
        <w:spacing w:after="0" w:line="267" w:lineRule="exact"/>
        <w:jc w:val="left"/>
        <w:rPr>
          <w:sz w:val="24"/>
        </w:rPr>
        <w:sectPr>
          <w:type w:val="continuous"/>
          <w:pgSz w:w="11910" w:h="16840"/>
          <w:pgMar w:top="900" w:bottom="280" w:left="920" w:right="180"/>
        </w:sectPr>
      </w:pPr>
    </w:p>
    <w:p>
      <w:pPr>
        <w:spacing w:line="378" w:lineRule="exact" w:before="17"/>
        <w:ind w:left="918" w:right="0" w:firstLine="0"/>
        <w:jc w:val="center"/>
        <w:rPr>
          <w:sz w:val="24"/>
        </w:rPr>
      </w:pPr>
      <w:r>
        <w:rPr/>
        <w:pict>
          <v:line style="position:absolute;mso-position-horizontal-relative:page;mso-position-vertical-relative:paragraph;z-index:-763912" from="109.36377pt,16.251616pt" to="116.815882pt,16.251616pt" stroked="true" strokeweight=".514761pt" strokecolor="#000000">
            <v:stroke dashstyle="solid"/>
            <w10:wrap type="none"/>
          </v:line>
        </w:pict>
      </w:r>
      <w:r>
        <w:rPr>
          <w:sz w:val="24"/>
        </w:rPr>
        <w:t>a/   </w:t>
      </w:r>
      <w:r>
        <w:rPr>
          <w:i/>
          <w:position w:val="15"/>
          <w:sz w:val="23"/>
        </w:rPr>
        <w:t>x  </w:t>
      </w:r>
      <w:r>
        <w:rPr>
          <w:sz w:val="24"/>
        </w:rPr>
        <w:t>=</w:t>
      </w:r>
    </w:p>
    <w:p>
      <w:pPr>
        <w:spacing w:line="225" w:lineRule="exact" w:before="0"/>
        <w:ind w:left="0" w:right="274" w:firstLine="0"/>
        <w:jc w:val="right"/>
        <w:rPr>
          <w:sz w:val="23"/>
        </w:rPr>
      </w:pPr>
      <w:r>
        <w:rPr>
          <w:w w:val="99"/>
          <w:sz w:val="23"/>
        </w:rPr>
        <w:t>4</w:t>
      </w:r>
    </w:p>
    <w:p>
      <w:pPr>
        <w:spacing w:line="383" w:lineRule="exact" w:before="3"/>
        <w:ind w:left="933" w:right="0" w:firstLine="0"/>
        <w:jc w:val="center"/>
        <w:rPr>
          <w:sz w:val="24"/>
        </w:rPr>
      </w:pPr>
      <w:r>
        <w:rPr/>
        <w:pict>
          <v:line style="position:absolute;mso-position-horizontal-relative:page;mso-position-vertical-relative:paragraph;z-index:-763840" from="110.063766pt,16.024376pt" to="117.515879pt,16.024376pt" stroked="true" strokeweight=".515594pt" strokecolor="#000000">
            <v:stroke dashstyle="solid"/>
            <w10:wrap type="none"/>
          </v:line>
        </w:pict>
      </w:r>
      <w:r>
        <w:rPr>
          <w:sz w:val="24"/>
        </w:rPr>
        <w:t>b/   </w:t>
      </w:r>
      <w:r>
        <w:rPr>
          <w:i/>
          <w:position w:val="15"/>
          <w:sz w:val="23"/>
        </w:rPr>
        <w:t>x  </w:t>
      </w:r>
      <w:r>
        <w:rPr>
          <w:sz w:val="24"/>
        </w:rPr>
        <w:t>=</w:t>
      </w:r>
    </w:p>
    <w:p>
      <w:pPr>
        <w:spacing w:line="233" w:lineRule="exact" w:before="0"/>
        <w:ind w:left="0" w:right="260" w:firstLine="0"/>
        <w:jc w:val="right"/>
        <w:rPr>
          <w:sz w:val="23"/>
        </w:rPr>
      </w:pPr>
      <w:r>
        <w:rPr>
          <w:w w:val="95"/>
          <w:sz w:val="23"/>
        </w:rPr>
        <w:t>2</w:t>
      </w:r>
    </w:p>
    <w:p>
      <w:pPr>
        <w:tabs>
          <w:tab w:pos="5038" w:val="left" w:leader="none"/>
        </w:tabs>
        <w:spacing w:line="382" w:lineRule="exact" w:before="8"/>
        <w:ind w:left="84" w:right="0" w:firstLine="0"/>
        <w:jc w:val="left"/>
        <w:rPr>
          <w:sz w:val="24"/>
        </w:rPr>
      </w:pPr>
      <w:r>
        <w:rPr/>
        <w:br w:type="column"/>
      </w:r>
      <w:r>
        <w:rPr>
          <w:i/>
          <w:position w:val="15"/>
          <w:sz w:val="23"/>
        </w:rPr>
        <w:t>y  </w:t>
      </w:r>
      <w:r>
        <w:rPr>
          <w:sz w:val="24"/>
        </w:rPr>
        <w:t>=  </w:t>
      </w:r>
      <w:r>
        <w:rPr>
          <w:i/>
          <w:position w:val="15"/>
          <w:sz w:val="23"/>
        </w:rPr>
        <w:t>z  </w:t>
      </w:r>
      <w:r>
        <w:rPr>
          <w:sz w:val="24"/>
        </w:rPr>
        <w:t>và  x + y - z</w:t>
      </w:r>
      <w:r>
        <w:rPr>
          <w:spacing w:val="25"/>
          <w:sz w:val="24"/>
        </w:rPr>
        <w:t> </w:t>
      </w:r>
      <w:r>
        <w:rPr>
          <w:sz w:val="24"/>
        </w:rPr>
        <w:t>=</w:t>
      </w:r>
      <w:r>
        <w:rPr>
          <w:spacing w:val="-2"/>
          <w:sz w:val="24"/>
        </w:rPr>
        <w:t> </w:t>
      </w:r>
      <w:r>
        <w:rPr>
          <w:sz w:val="24"/>
        </w:rPr>
        <w:t>30</w:t>
        <w:tab/>
        <w:t>(0.5</w:t>
      </w:r>
      <w:r>
        <w:rPr>
          <w:spacing w:val="55"/>
          <w:sz w:val="24"/>
        </w:rPr>
        <w:t> </w:t>
      </w:r>
      <w:r>
        <w:rPr>
          <w:sz w:val="24"/>
        </w:rPr>
        <w:t>điểm)</w:t>
      </w:r>
    </w:p>
    <w:p>
      <w:pPr>
        <w:tabs>
          <w:tab w:pos="569" w:val="left" w:leader="none"/>
        </w:tabs>
        <w:spacing w:line="232" w:lineRule="exact" w:before="0"/>
        <w:ind w:left="70" w:right="0" w:firstLine="0"/>
        <w:jc w:val="left"/>
        <w:rPr>
          <w:sz w:val="23"/>
        </w:rPr>
      </w:pPr>
      <w:r>
        <w:rPr/>
        <w:pict>
          <v:line style="position:absolute;mso-position-horizontal-relative:page;mso-position-vertical-relative:paragraph;z-index:-763888" from="134.114639pt,-3.255764pt" to="142.17723pt,-3.255764pt" stroked="true" strokeweight=".514761pt" strokecolor="#000000">
            <v:stroke dashstyle="solid"/>
            <w10:wrap type="none"/>
          </v:line>
        </w:pict>
      </w:r>
      <w:r>
        <w:rPr/>
        <w:pict>
          <v:line style="position:absolute;mso-position-horizontal-relative:page;mso-position-vertical-relative:paragraph;z-index:-763864" from="159.613770pt,-3.255764pt" to="166.683254pt,-3.255764pt" stroked="true" strokeweight=".514761pt" strokecolor="#000000">
            <v:stroke dashstyle="solid"/>
            <w10:wrap type="none"/>
          </v:line>
        </w:pict>
      </w:r>
      <w:r>
        <w:rPr>
          <w:sz w:val="23"/>
        </w:rPr>
        <w:t>5</w:t>
        <w:tab/>
        <w:t>6</w:t>
      </w:r>
    </w:p>
    <w:p>
      <w:pPr>
        <w:tabs>
          <w:tab w:pos="5698" w:val="left" w:leader="none"/>
        </w:tabs>
        <w:spacing w:line="382" w:lineRule="exact" w:before="0"/>
        <w:ind w:left="96" w:right="0" w:firstLine="0"/>
        <w:jc w:val="left"/>
        <w:rPr>
          <w:sz w:val="24"/>
        </w:rPr>
      </w:pPr>
      <w:r>
        <w:rPr/>
        <w:pict>
          <v:line style="position:absolute;mso-position-horizontal-relative:page;mso-position-vertical-relative:paragraph;z-index:-763816" from="134.714645pt,15.860215pt" to="142.777236pt,15.860215pt" stroked="true" strokeweight=".515594pt" strokecolor="#000000">
            <v:stroke dashstyle="solid"/>
            <w10:wrap type="none"/>
          </v:line>
        </w:pict>
      </w:r>
      <w:r>
        <w:rPr/>
        <w:pict>
          <v:line style="position:absolute;mso-position-horizontal-relative:page;mso-position-vertical-relative:paragraph;z-index:-763792" from="160.363770pt,15.860215pt" to="167.433254pt,15.860215pt" stroked="true" strokeweight=".515594pt" strokecolor="#000000">
            <v:stroke dashstyle="solid"/>
            <w10:wrap type="none"/>
          </v:line>
        </w:pict>
      </w:r>
      <w:r>
        <w:rPr>
          <w:i/>
          <w:position w:val="15"/>
          <w:sz w:val="24"/>
        </w:rPr>
        <w:t>y  </w:t>
      </w:r>
      <w:r>
        <w:rPr>
          <w:sz w:val="24"/>
        </w:rPr>
        <w:t>=  </w:t>
      </w:r>
      <w:r>
        <w:rPr>
          <w:i/>
          <w:position w:val="15"/>
          <w:sz w:val="23"/>
        </w:rPr>
        <w:t>z   </w:t>
      </w:r>
      <w:r>
        <w:rPr>
          <w:sz w:val="24"/>
        </w:rPr>
        <w:t>và  x.y.z</w:t>
      </w:r>
      <w:r>
        <w:rPr>
          <w:spacing w:val="16"/>
          <w:sz w:val="24"/>
        </w:rPr>
        <w:t> </w:t>
      </w:r>
      <w:r>
        <w:rPr>
          <w:sz w:val="24"/>
        </w:rPr>
        <w:t>=</w:t>
      </w:r>
      <w:r>
        <w:rPr>
          <w:spacing w:val="-2"/>
          <w:sz w:val="24"/>
        </w:rPr>
        <w:t> </w:t>
      </w:r>
      <w:r>
        <w:rPr>
          <w:sz w:val="24"/>
        </w:rPr>
        <w:t>36</w:t>
        <w:tab/>
        <w:t>(0.5</w:t>
      </w:r>
      <w:r>
        <w:rPr>
          <w:spacing w:val="-4"/>
          <w:sz w:val="24"/>
        </w:rPr>
        <w:t> </w:t>
      </w:r>
      <w:r>
        <w:rPr>
          <w:sz w:val="24"/>
        </w:rPr>
        <w:t>điểm)</w:t>
      </w:r>
    </w:p>
    <w:p>
      <w:pPr>
        <w:tabs>
          <w:tab w:pos="584" w:val="left" w:leader="none"/>
        </w:tabs>
        <w:spacing w:line="233" w:lineRule="exact" w:before="0"/>
        <w:ind w:left="83" w:right="0" w:firstLine="0"/>
        <w:jc w:val="left"/>
        <w:rPr>
          <w:sz w:val="23"/>
        </w:rPr>
      </w:pPr>
      <w:r>
        <w:rPr>
          <w:sz w:val="24"/>
        </w:rPr>
        <w:t>3</w:t>
        <w:tab/>
      </w:r>
      <w:r>
        <w:rPr>
          <w:sz w:val="23"/>
        </w:rPr>
        <w:t>6</w:t>
      </w:r>
    </w:p>
    <w:p>
      <w:pPr>
        <w:spacing w:after="0" w:line="233" w:lineRule="exact"/>
        <w:jc w:val="left"/>
        <w:rPr>
          <w:sz w:val="23"/>
        </w:rPr>
        <w:sectPr>
          <w:type w:val="continuous"/>
          <w:pgSz w:w="11910" w:h="16840"/>
          <w:pgMar w:top="900" w:bottom="280" w:left="920" w:right="180"/>
          <w:cols w:num="2" w:equalWidth="0">
            <w:col w:w="1676" w:space="40"/>
            <w:col w:w="9094"/>
          </w:cols>
        </w:sectPr>
      </w:pPr>
    </w:p>
    <w:p>
      <w:pPr>
        <w:tabs>
          <w:tab w:pos="4593" w:val="left" w:leader="none"/>
        </w:tabs>
        <w:spacing w:line="240" w:lineRule="auto" w:before="0"/>
        <w:ind w:left="212" w:right="225" w:firstLine="0"/>
        <w:jc w:val="left"/>
        <w:rPr>
          <w:sz w:val="24"/>
        </w:rPr>
      </w:pPr>
      <w:r>
        <w:rPr>
          <w:sz w:val="24"/>
        </w:rPr>
        <w:t>Câu 3: Tính độ ài các cạnh của một  tam giác, biết chu vi của tam giác là </w:t>
      </w:r>
      <w:r>
        <w:rPr>
          <w:w w:val="120"/>
          <w:sz w:val="24"/>
        </w:rPr>
        <w:t>3  </w:t>
      </w:r>
      <w:r>
        <w:rPr>
          <w:sz w:val="24"/>
        </w:rPr>
        <w:t>cm và các cạnh của tam giác tỉ  lệ với các số : 3 ; 4</w:t>
      </w:r>
      <w:r>
        <w:rPr>
          <w:spacing w:val="-5"/>
          <w:sz w:val="24"/>
        </w:rPr>
        <w:t> </w:t>
      </w:r>
      <w:r>
        <w:rPr>
          <w:sz w:val="24"/>
        </w:rPr>
        <w:t>;</w:t>
      </w:r>
      <w:r>
        <w:rPr>
          <w:spacing w:val="-1"/>
          <w:sz w:val="24"/>
        </w:rPr>
        <w:t> </w:t>
      </w:r>
      <w:r>
        <w:rPr>
          <w:sz w:val="24"/>
        </w:rPr>
        <w:t>5.</w:t>
        <w:tab/>
      </w:r>
      <w:r>
        <w:rPr>
          <w:w w:val="120"/>
          <w:sz w:val="24"/>
        </w:rPr>
        <w:t>(  </w:t>
      </w:r>
      <w:r>
        <w:rPr>
          <w:sz w:val="24"/>
        </w:rPr>
        <w:t>điểm</w:t>
      </w:r>
      <w:r>
        <w:rPr>
          <w:spacing w:val="16"/>
          <w:sz w:val="24"/>
        </w:rPr>
        <w:t> </w:t>
      </w:r>
      <w:r>
        <w:rPr>
          <w:sz w:val="24"/>
        </w:rPr>
        <w:t>)</w:t>
      </w:r>
    </w:p>
    <w:p>
      <w:pPr>
        <w:spacing w:before="7"/>
        <w:ind w:left="212" w:right="0" w:firstLine="0"/>
        <w:jc w:val="left"/>
        <w:rPr>
          <w:sz w:val="24"/>
        </w:rPr>
      </w:pPr>
      <w:r>
        <w:rPr>
          <w:sz w:val="24"/>
        </w:rPr>
        <w:t>Câu 4. (3.5 điểm)</w:t>
      </w:r>
    </w:p>
    <w:p>
      <w:pPr>
        <w:spacing w:before="0"/>
        <w:ind w:left="212" w:right="225" w:firstLine="720"/>
        <w:jc w:val="left"/>
        <w:rPr>
          <w:sz w:val="24"/>
        </w:rPr>
      </w:pPr>
      <w:r>
        <w:rPr>
          <w:sz w:val="24"/>
        </w:rPr>
        <w:t>Cho tam giác ABC có AB BC. Trên cạnh BC lấy điểm D sao cho BA=BD. Kẻ tia phân giác Bt của góc ABC cắt cạnh AC tại E, AD cắt BE tại H.</w:t>
      </w:r>
    </w:p>
    <w:p>
      <w:pPr>
        <w:tabs>
          <w:tab w:pos="6814" w:val="left" w:leader="none"/>
        </w:tabs>
        <w:spacing w:line="389" w:lineRule="exact" w:before="0"/>
        <w:ind w:left="933" w:right="0" w:firstLine="0"/>
        <w:jc w:val="left"/>
        <w:rPr>
          <w:sz w:val="24"/>
        </w:rPr>
      </w:pPr>
      <w:r>
        <w:rPr>
          <w:w w:val="105"/>
          <w:sz w:val="24"/>
        </w:rPr>
        <w:t>a/ Chứng minh </w:t>
      </w:r>
      <w:r>
        <w:rPr>
          <w:rFonts w:ascii="Symbol" w:hAnsi="Symbol"/>
          <w:w w:val="105"/>
          <w:position w:val="2"/>
          <w:sz w:val="34"/>
        </w:rPr>
        <w:t></w:t>
      </w:r>
      <w:r>
        <w:rPr>
          <w:w w:val="105"/>
          <w:position w:val="2"/>
          <w:sz w:val="34"/>
        </w:rPr>
        <w:t> </w:t>
      </w:r>
      <w:r>
        <w:rPr>
          <w:w w:val="105"/>
          <w:sz w:val="24"/>
        </w:rPr>
        <w:t>BAE =</w:t>
      </w:r>
      <w:r>
        <w:rPr>
          <w:spacing w:val="0"/>
          <w:w w:val="105"/>
          <w:sz w:val="24"/>
        </w:rPr>
        <w:t> </w:t>
      </w:r>
      <w:r>
        <w:rPr>
          <w:rFonts w:ascii="Symbol" w:hAnsi="Symbol"/>
          <w:w w:val="105"/>
          <w:position w:val="2"/>
          <w:sz w:val="34"/>
        </w:rPr>
        <w:t></w:t>
      </w:r>
      <w:r>
        <w:rPr>
          <w:spacing w:val="-49"/>
          <w:w w:val="105"/>
          <w:position w:val="2"/>
          <w:sz w:val="34"/>
        </w:rPr>
        <w:t> </w:t>
      </w:r>
      <w:r>
        <w:rPr>
          <w:w w:val="105"/>
          <w:sz w:val="24"/>
        </w:rPr>
        <w:t>BDE</w:t>
        <w:tab/>
      </w:r>
      <w:r>
        <w:rPr>
          <w:w w:val="115"/>
          <w:sz w:val="24"/>
        </w:rPr>
        <w:t>(</w:t>
      </w:r>
      <w:r>
        <w:rPr>
          <w:spacing w:val="67"/>
          <w:w w:val="115"/>
          <w:sz w:val="24"/>
        </w:rPr>
        <w:t> </w:t>
      </w:r>
      <w:r>
        <w:rPr>
          <w:w w:val="105"/>
          <w:sz w:val="24"/>
        </w:rPr>
        <w:t>điểm)</w:t>
      </w:r>
    </w:p>
    <w:p>
      <w:pPr>
        <w:tabs>
          <w:tab w:pos="6814" w:val="left" w:leader="none"/>
        </w:tabs>
        <w:spacing w:line="274" w:lineRule="exact" w:before="0"/>
        <w:ind w:left="933" w:right="0" w:firstLine="0"/>
        <w:jc w:val="left"/>
        <w:rPr>
          <w:sz w:val="24"/>
        </w:rPr>
      </w:pPr>
      <w:r>
        <w:rPr>
          <w:w w:val="105"/>
          <w:sz w:val="24"/>
        </w:rPr>
        <w:t>b/ Chứng minh HA</w:t>
      </w:r>
      <w:r>
        <w:rPr>
          <w:spacing w:val="-21"/>
          <w:w w:val="105"/>
          <w:sz w:val="24"/>
        </w:rPr>
        <w:t> </w:t>
      </w:r>
      <w:r>
        <w:rPr>
          <w:w w:val="105"/>
          <w:sz w:val="24"/>
        </w:rPr>
        <w:t>=</w:t>
      </w:r>
      <w:r>
        <w:rPr>
          <w:spacing w:val="-17"/>
          <w:w w:val="105"/>
          <w:sz w:val="24"/>
        </w:rPr>
        <w:t> </w:t>
      </w:r>
      <w:r>
        <w:rPr>
          <w:w w:val="105"/>
          <w:sz w:val="24"/>
        </w:rPr>
        <w:t>HD</w:t>
        <w:tab/>
      </w:r>
      <w:r>
        <w:rPr>
          <w:w w:val="115"/>
          <w:sz w:val="24"/>
        </w:rPr>
        <w:t>(</w:t>
      </w:r>
      <w:r>
        <w:rPr>
          <w:spacing w:val="67"/>
          <w:w w:val="115"/>
          <w:sz w:val="24"/>
        </w:rPr>
        <w:t> </w:t>
      </w:r>
      <w:r>
        <w:rPr>
          <w:w w:val="105"/>
          <w:sz w:val="24"/>
        </w:rPr>
        <w:t>điểm)</w:t>
      </w:r>
    </w:p>
    <w:p>
      <w:pPr>
        <w:tabs>
          <w:tab w:pos="2433" w:val="left" w:leader="none"/>
        </w:tabs>
        <w:spacing w:before="0"/>
        <w:ind w:left="212" w:right="225" w:firstLine="720"/>
        <w:jc w:val="left"/>
        <w:rPr>
          <w:sz w:val="24"/>
        </w:rPr>
      </w:pPr>
      <w:r>
        <w:rPr>
          <w:sz w:val="24"/>
        </w:rPr>
        <w:t>c/ Trên tia BA lấy điểm M sao cho BM = BC, kẻ CK vuông góc với Bt tại K. Chứng minh ba điểm  C, K, M</w:t>
      </w:r>
      <w:r>
        <w:rPr>
          <w:spacing w:val="-4"/>
          <w:sz w:val="24"/>
        </w:rPr>
        <w:t> </w:t>
      </w:r>
      <w:r>
        <w:rPr>
          <w:sz w:val="24"/>
        </w:rPr>
        <w:t>thẳng</w:t>
      </w:r>
      <w:r>
        <w:rPr>
          <w:spacing w:val="-4"/>
          <w:sz w:val="24"/>
        </w:rPr>
        <w:t> </w:t>
      </w:r>
      <w:r>
        <w:rPr>
          <w:sz w:val="24"/>
        </w:rPr>
        <w:t>hàng.</w:t>
        <w:tab/>
      </w:r>
      <w:r>
        <w:rPr>
          <w:w w:val="115"/>
          <w:sz w:val="24"/>
        </w:rPr>
        <w:t>( </w:t>
      </w:r>
      <w:r>
        <w:rPr>
          <w:spacing w:val="26"/>
          <w:w w:val="115"/>
          <w:sz w:val="24"/>
        </w:rPr>
        <w:t> </w:t>
      </w:r>
      <w:r>
        <w:rPr>
          <w:sz w:val="24"/>
        </w:rPr>
        <w:t>điểm)</w:t>
      </w:r>
    </w:p>
    <w:p>
      <w:pPr>
        <w:spacing w:before="155"/>
        <w:ind w:left="871" w:right="764" w:firstLine="0"/>
        <w:jc w:val="center"/>
        <w:rPr>
          <w:i/>
          <w:sz w:val="28"/>
        </w:rPr>
      </w:pPr>
      <w:r>
        <w:rPr>
          <w:i/>
          <w:sz w:val="28"/>
        </w:rPr>
        <w:t>(Vẽ hình, ghi giả thuyết kết luận 0,5 điểm)</w:t>
      </w:r>
    </w:p>
    <w:p>
      <w:pPr>
        <w:spacing w:before="8"/>
        <w:ind w:left="876" w:right="764" w:firstLine="0"/>
        <w:jc w:val="center"/>
        <w:rPr>
          <w:b/>
          <w:sz w:val="24"/>
        </w:rPr>
      </w:pPr>
      <w:r>
        <w:rPr>
          <w:b/>
          <w:sz w:val="24"/>
          <w:u w:val="thick"/>
        </w:rPr>
        <w:t>BÀI LÀM:</w:t>
      </w:r>
    </w:p>
    <w:p>
      <w:pPr>
        <w:pStyle w:val="BodyText"/>
        <w:spacing w:before="149"/>
        <w:ind w:left="212"/>
      </w:pPr>
      <w:r>
        <w:rPr/>
        <w:t>.........................................................................................................................................</w:t>
      </w:r>
    </w:p>
    <w:p>
      <w:pPr>
        <w:pStyle w:val="BodyText"/>
        <w:spacing w:before="157"/>
        <w:ind w:left="212"/>
      </w:pPr>
      <w:r>
        <w:rPr/>
        <w:t>.........................................................................................................................................</w:t>
      </w:r>
    </w:p>
    <w:p>
      <w:pPr>
        <w:pStyle w:val="BodyText"/>
        <w:spacing w:before="157"/>
        <w:ind w:left="212"/>
      </w:pPr>
      <w:r>
        <w:rPr/>
        <w:t>.........................................................................................................................................</w:t>
      </w:r>
    </w:p>
    <w:p>
      <w:pPr>
        <w:pStyle w:val="BodyText"/>
        <w:spacing w:before="158"/>
        <w:ind w:left="212"/>
      </w:pPr>
      <w:r>
        <w:rPr/>
        <w:t>.........................................................................................................................................</w:t>
      </w:r>
    </w:p>
    <w:p>
      <w:pPr>
        <w:pStyle w:val="BodyText"/>
        <w:spacing w:before="158"/>
        <w:ind w:left="212"/>
      </w:pPr>
      <w:r>
        <w:rPr/>
        <w:t>.........................................................................................................................................</w:t>
      </w:r>
    </w:p>
    <w:p>
      <w:pPr>
        <w:pStyle w:val="BodyText"/>
        <w:spacing w:before="158"/>
        <w:ind w:left="212"/>
      </w:pPr>
      <w:r>
        <w:rPr/>
        <w:t>.........................................................................................................................................</w:t>
      </w:r>
    </w:p>
    <w:p>
      <w:pPr>
        <w:pStyle w:val="BodyText"/>
        <w:spacing w:before="158"/>
        <w:ind w:left="212"/>
      </w:pPr>
      <w:r>
        <w:rPr/>
        <w:t>.........................................................................................................................................</w:t>
      </w:r>
    </w:p>
    <w:p>
      <w:pPr>
        <w:pStyle w:val="BodyText"/>
        <w:spacing w:before="158"/>
        <w:ind w:left="212"/>
      </w:pPr>
      <w:r>
        <w:rPr/>
        <w:t>.........................................................................................................................................</w:t>
      </w:r>
    </w:p>
    <w:p>
      <w:pPr>
        <w:pStyle w:val="BodyText"/>
        <w:spacing w:before="158"/>
        <w:ind w:left="212"/>
      </w:pPr>
      <w:r>
        <w:rPr/>
        <w:t>.........................................................................................................................................</w:t>
      </w:r>
    </w:p>
    <w:p>
      <w:pPr>
        <w:pStyle w:val="BodyText"/>
        <w:spacing w:before="158"/>
        <w:ind w:left="212"/>
      </w:pPr>
      <w:r>
        <w:rPr/>
        <w:t>.........................................................................................................................................</w:t>
      </w:r>
    </w:p>
    <w:p>
      <w:pPr>
        <w:pStyle w:val="BodyText"/>
        <w:spacing w:before="158"/>
        <w:ind w:left="212"/>
      </w:pPr>
      <w:r>
        <w:rPr/>
        <w:t>.........................................................................................................................................</w:t>
      </w:r>
    </w:p>
    <w:p>
      <w:pPr>
        <w:pStyle w:val="BodyText"/>
        <w:spacing w:before="157"/>
        <w:ind w:left="212"/>
      </w:pPr>
      <w:r>
        <w:rPr/>
        <w:t>.........................................................................................................................................</w:t>
      </w:r>
    </w:p>
    <w:p>
      <w:pPr>
        <w:spacing w:after="0"/>
        <w:sectPr>
          <w:type w:val="continuous"/>
          <w:pgSz w:w="11910" w:h="16840"/>
          <w:pgMar w:top="900" w:bottom="280" w:left="920" w:right="180"/>
        </w:sectPr>
      </w:pPr>
    </w:p>
    <w:p>
      <w:pPr>
        <w:pStyle w:val="BodyText"/>
        <w:spacing w:before="75"/>
        <w:ind w:left="112"/>
      </w:pPr>
      <w:r>
        <w:rPr/>
        <w:t>.........................................................................................................................................</w:t>
      </w:r>
    </w:p>
    <w:p>
      <w:pPr>
        <w:pStyle w:val="BodyText"/>
        <w:spacing w:before="157"/>
        <w:ind w:left="112"/>
      </w:pPr>
      <w:r>
        <w:rPr/>
        <w:t>.........................................................................................................................................</w:t>
      </w:r>
    </w:p>
    <w:p>
      <w:pPr>
        <w:pStyle w:val="BodyText"/>
        <w:spacing w:before="157"/>
        <w:ind w:left="112"/>
      </w:pPr>
      <w:r>
        <w:rPr/>
        <w:t>.........................................................................................................................................</w:t>
      </w:r>
    </w:p>
    <w:p>
      <w:pPr>
        <w:pStyle w:val="BodyText"/>
        <w:spacing w:before="157"/>
        <w:ind w:left="112"/>
      </w:pPr>
      <w:r>
        <w:rPr/>
        <w:t>.........................................................................................................................................</w:t>
      </w:r>
    </w:p>
    <w:p>
      <w:pPr>
        <w:pStyle w:val="BodyText"/>
        <w:spacing w:before="6"/>
        <w:rPr>
          <w:sz w:val="42"/>
        </w:rPr>
      </w:pPr>
    </w:p>
    <w:p>
      <w:pPr>
        <w:tabs>
          <w:tab w:pos="3874" w:val="left" w:leader="none"/>
        </w:tabs>
        <w:spacing w:before="0" w:after="44"/>
        <w:ind w:left="112" w:right="0" w:firstLine="0"/>
        <w:jc w:val="left"/>
        <w:rPr>
          <w:b/>
          <w:sz w:val="28"/>
        </w:rPr>
      </w:pPr>
      <w:r>
        <w:rPr/>
        <w:pict>
          <v:shape style="position:absolute;margin-left:102.019997pt;margin-top:23.736971pt;width:28.35pt;height:13.3pt;mso-position-horizontal-relative:page;mso-position-vertical-relative:paragraph;z-index:-763744" type="#_x0000_t202" filled="false" stroked="false">
            <v:textbox inset="0,0,0,0">
              <w:txbxContent>
                <w:p>
                  <w:pPr>
                    <w:spacing w:line="266" w:lineRule="exact" w:before="0"/>
                    <w:ind w:left="0" w:right="0" w:firstLine="0"/>
                    <w:jc w:val="left"/>
                    <w:rPr>
                      <w:b/>
                      <w:sz w:val="24"/>
                    </w:rPr>
                  </w:pPr>
                  <w:r>
                    <w:rPr>
                      <w:b/>
                      <w:sz w:val="24"/>
                    </w:rPr>
                    <w:t>ĐỀ A</w:t>
                  </w:r>
                </w:p>
              </w:txbxContent>
            </v:textbox>
            <w10:wrap type="none"/>
          </v:shape>
        </w:pict>
      </w:r>
      <w:r>
        <w:rPr/>
        <w:pict>
          <v:shape style="position:absolute;margin-left:102.019997pt;margin-top:23.736971pt;width:28.35pt;height:13.3pt;mso-position-horizontal-relative:page;mso-position-vertical-relative:paragraph;z-index:-763720" type="#_x0000_t202" filled="false" stroked="false">
            <v:textbox inset="0,0,0,0">
              <w:txbxContent>
                <w:p>
                  <w:pPr>
                    <w:spacing w:line="266" w:lineRule="exact" w:before="0"/>
                    <w:ind w:left="0" w:right="0" w:firstLine="0"/>
                    <w:jc w:val="left"/>
                    <w:rPr>
                      <w:b/>
                      <w:sz w:val="24"/>
                    </w:rPr>
                  </w:pPr>
                  <w:r>
                    <w:rPr>
                      <w:b/>
                      <w:sz w:val="24"/>
                    </w:rPr>
                    <w:t>ĐỀ A</w:t>
                  </w:r>
                </w:p>
              </w:txbxContent>
            </v:textbox>
            <w10:wrap type="none"/>
          </v:shape>
        </w:pict>
      </w:r>
      <w:r>
        <w:rPr/>
        <w:pict>
          <v:group style="position:absolute;margin-left:84.699997pt;margin-top:19.08033pt;width:63pt;height:25.95pt;mso-position-horizontal-relative:page;mso-position-vertical-relative:paragraph;z-index:-762856" coordorigin="1694,382" coordsize="1260,519">
            <v:shape style="position:absolute;left:1708;top:467;width:1232;height:209" type="#_x0000_t75" stroked="false">
              <v:imagedata r:id="rId132" o:title=""/>
            </v:shape>
            <v:shape style="position:absolute;left:1708;top:469;width:1232;height:207" type="#_x0000_t75" stroked="false">
              <v:imagedata r:id="rId133" o:title=""/>
            </v:shape>
            <v:rect style="position:absolute;left:1694;top:381;width:1260;height:519" filled="true" fillcolor="#ffffff" stroked="false">
              <v:fill type="solid"/>
            </v:rect>
            <v:shape style="position:absolute;left:1708;top:469;width:1232;height:344" type="#_x0000_t75" stroked="false">
              <v:imagedata r:id="rId134" o:title=""/>
            </v:shape>
            <w10:wrap type="none"/>
          </v:group>
        </w:pict>
      </w:r>
      <w:r>
        <w:rPr>
          <w:b/>
          <w:color w:val="365F91"/>
          <w:sz w:val="22"/>
        </w:rPr>
        <w:t>PHÒNG GD &amp; ĐT</w:t>
      </w:r>
      <w:r>
        <w:rPr>
          <w:b/>
          <w:color w:val="365F91"/>
          <w:spacing w:val="-6"/>
          <w:sz w:val="22"/>
        </w:rPr>
        <w:t> </w:t>
      </w:r>
      <w:r>
        <w:rPr>
          <w:b/>
          <w:color w:val="365F91"/>
          <w:sz w:val="22"/>
        </w:rPr>
        <w:t>THĂNG  </w:t>
      </w:r>
      <w:r>
        <w:rPr>
          <w:b/>
          <w:color w:val="365F91"/>
          <w:spacing w:val="33"/>
          <w:sz w:val="22"/>
        </w:rPr>
        <w:t> </w:t>
      </w:r>
      <w:r>
        <w:rPr>
          <w:b/>
          <w:color w:val="365F91"/>
          <w:sz w:val="22"/>
        </w:rPr>
        <w:t>ÌNH</w:t>
        <w:tab/>
      </w:r>
      <w:r>
        <w:rPr>
          <w:b/>
          <w:color w:val="365F91"/>
          <w:sz w:val="28"/>
        </w:rPr>
        <w:t>ĐỀ KIỂM TRA HỌC KỲ I - Năm học</w:t>
      </w:r>
      <w:r>
        <w:rPr>
          <w:b/>
          <w:color w:val="365F91"/>
          <w:spacing w:val="-17"/>
          <w:sz w:val="28"/>
        </w:rPr>
        <w:t> </w:t>
      </w:r>
      <w:r>
        <w:rPr>
          <w:b/>
          <w:color w:val="365F91"/>
          <w:sz w:val="28"/>
        </w:rPr>
        <w:t>2012-2013</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1"/>
        <w:gridCol w:w="1260"/>
        <w:gridCol w:w="4015"/>
        <w:gridCol w:w="1318"/>
        <w:gridCol w:w="2389"/>
      </w:tblGrid>
      <w:tr>
        <w:trPr>
          <w:trHeight w:val="460" w:hRule="atLeast"/>
        </w:trPr>
        <w:tc>
          <w:tcPr>
            <w:tcW w:w="561" w:type="dxa"/>
            <w:tcBorders>
              <w:top w:val="nil"/>
              <w:left w:val="nil"/>
              <w:right w:val="single" w:sz="12" w:space="0" w:color="000000"/>
            </w:tcBorders>
          </w:tcPr>
          <w:p>
            <w:pPr>
              <w:pStyle w:val="TableParagraph"/>
              <w:rPr>
                <w:sz w:val="24"/>
              </w:rPr>
            </w:pPr>
          </w:p>
        </w:tc>
        <w:tc>
          <w:tcPr>
            <w:tcW w:w="1260" w:type="dxa"/>
            <w:tcBorders>
              <w:top w:val="single" w:sz="18" w:space="0" w:color="000000"/>
              <w:left w:val="single" w:sz="12" w:space="0" w:color="000000"/>
              <w:bottom w:val="single" w:sz="12" w:space="0" w:color="000000"/>
              <w:right w:val="single" w:sz="12" w:space="0" w:color="000000"/>
            </w:tcBorders>
          </w:tcPr>
          <w:p>
            <w:pPr>
              <w:pStyle w:val="TableParagraph"/>
              <w:spacing w:before="68"/>
              <w:ind w:left="343"/>
              <w:rPr>
                <w:b/>
                <w:sz w:val="24"/>
              </w:rPr>
            </w:pPr>
            <w:r>
              <w:rPr>
                <w:b/>
                <w:sz w:val="24"/>
              </w:rPr>
              <w:t>ĐỀ B</w:t>
            </w:r>
          </w:p>
        </w:tc>
        <w:tc>
          <w:tcPr>
            <w:tcW w:w="7722" w:type="dxa"/>
            <w:gridSpan w:val="3"/>
            <w:tcBorders>
              <w:top w:val="nil"/>
              <w:left w:val="single" w:sz="12" w:space="0" w:color="000000"/>
              <w:right w:val="nil"/>
            </w:tcBorders>
          </w:tcPr>
          <w:p>
            <w:pPr>
              <w:pStyle w:val="TableParagraph"/>
              <w:spacing w:line="188" w:lineRule="exact"/>
              <w:ind w:left="1289"/>
              <w:rPr>
                <w:sz w:val="24"/>
              </w:rPr>
            </w:pPr>
            <w:r>
              <w:rPr>
                <w:sz w:val="24"/>
              </w:rPr>
              <w:t>Môn: Toán lớp 7- Thời gian: 90 phút (Không kể giao đề)</w:t>
            </w:r>
          </w:p>
        </w:tc>
      </w:tr>
      <w:tr>
        <w:trPr>
          <w:trHeight w:val="280" w:hRule="atLeast"/>
        </w:trPr>
        <w:tc>
          <w:tcPr>
            <w:tcW w:w="5836" w:type="dxa"/>
            <w:gridSpan w:val="3"/>
            <w:vMerge w:val="restart"/>
          </w:tcPr>
          <w:p>
            <w:pPr>
              <w:pStyle w:val="TableParagraph"/>
              <w:spacing w:line="268" w:lineRule="exact"/>
              <w:ind w:left="108"/>
              <w:rPr>
                <w:sz w:val="24"/>
              </w:rPr>
            </w:pPr>
            <w:r>
              <w:rPr>
                <w:sz w:val="24"/>
              </w:rPr>
              <w:t>Trường THCS.......................................................</w:t>
            </w:r>
          </w:p>
          <w:p>
            <w:pPr>
              <w:pStyle w:val="TableParagraph"/>
              <w:ind w:left="108"/>
              <w:rPr>
                <w:sz w:val="24"/>
              </w:rPr>
            </w:pPr>
            <w:r>
              <w:rPr>
                <w:sz w:val="24"/>
              </w:rPr>
              <w:t>Lớp.......................................................................</w:t>
            </w:r>
          </w:p>
          <w:p>
            <w:pPr>
              <w:pStyle w:val="TableParagraph"/>
              <w:ind w:left="108"/>
              <w:rPr>
                <w:sz w:val="24"/>
              </w:rPr>
            </w:pPr>
            <w:r>
              <w:rPr>
                <w:sz w:val="24"/>
              </w:rPr>
              <w:t>Họ và tên..............................................................</w:t>
            </w:r>
          </w:p>
        </w:tc>
        <w:tc>
          <w:tcPr>
            <w:tcW w:w="1318" w:type="dxa"/>
          </w:tcPr>
          <w:p>
            <w:pPr>
              <w:pStyle w:val="TableParagraph"/>
              <w:spacing w:line="268" w:lineRule="exact"/>
              <w:ind w:left="338"/>
              <w:rPr>
                <w:sz w:val="24"/>
              </w:rPr>
            </w:pPr>
            <w:r>
              <w:rPr>
                <w:sz w:val="24"/>
              </w:rPr>
              <w:t>Số BD</w:t>
            </w:r>
          </w:p>
        </w:tc>
        <w:tc>
          <w:tcPr>
            <w:tcW w:w="2389" w:type="dxa"/>
          </w:tcPr>
          <w:p>
            <w:pPr>
              <w:pStyle w:val="TableParagraph"/>
              <w:spacing w:line="268" w:lineRule="exact"/>
              <w:ind w:left="789"/>
              <w:rPr>
                <w:sz w:val="24"/>
              </w:rPr>
            </w:pPr>
            <w:r>
              <w:rPr>
                <w:sz w:val="24"/>
              </w:rPr>
              <w:t>Điểm số</w:t>
            </w:r>
          </w:p>
        </w:tc>
      </w:tr>
      <w:tr>
        <w:trPr>
          <w:trHeight w:val="600" w:hRule="atLeast"/>
        </w:trPr>
        <w:tc>
          <w:tcPr>
            <w:tcW w:w="5836" w:type="dxa"/>
            <w:gridSpan w:val="3"/>
            <w:vMerge/>
            <w:tcBorders>
              <w:top w:val="nil"/>
            </w:tcBorders>
          </w:tcPr>
          <w:p>
            <w:pPr>
              <w:rPr>
                <w:sz w:val="2"/>
                <w:szCs w:val="2"/>
              </w:rPr>
            </w:pPr>
          </w:p>
        </w:tc>
        <w:tc>
          <w:tcPr>
            <w:tcW w:w="1318" w:type="dxa"/>
          </w:tcPr>
          <w:p>
            <w:pPr>
              <w:pStyle w:val="TableParagraph"/>
              <w:rPr>
                <w:sz w:val="24"/>
              </w:rPr>
            </w:pPr>
          </w:p>
        </w:tc>
        <w:tc>
          <w:tcPr>
            <w:tcW w:w="2389" w:type="dxa"/>
          </w:tcPr>
          <w:p>
            <w:pPr>
              <w:pStyle w:val="TableParagraph"/>
              <w:rPr>
                <w:sz w:val="24"/>
              </w:rPr>
            </w:pPr>
          </w:p>
        </w:tc>
      </w:tr>
    </w:tbl>
    <w:p>
      <w:pPr>
        <w:pStyle w:val="BodyText"/>
        <w:spacing w:before="3"/>
        <w:rPr>
          <w:b/>
          <w:sz w:val="20"/>
        </w:rPr>
      </w:pPr>
      <w:r>
        <w:rPr/>
        <w:pict>
          <v:line style="position:absolute;mso-position-horizontal-relative:page;mso-position-vertical-relative:paragraph;z-index:32032;mso-wrap-distance-left:0;mso-wrap-distance-right:0" from="56.049999pt,13.98pt" to="539.049999pt,13.98pt" stroked="true" strokeweight=".75pt" strokecolor="#000000">
            <v:stroke dashstyle="solid"/>
            <w10:wrap type="topAndBottom"/>
          </v:line>
        </w:pict>
      </w:r>
    </w:p>
    <w:p>
      <w:pPr>
        <w:spacing w:before="228"/>
        <w:ind w:left="112" w:right="0" w:firstLine="0"/>
        <w:jc w:val="left"/>
        <w:rPr>
          <w:sz w:val="24"/>
        </w:rPr>
      </w:pPr>
      <w:r>
        <w:rPr>
          <w:b/>
          <w:sz w:val="24"/>
          <w:u w:val="thick"/>
        </w:rPr>
        <w:t>PHẦN I.</w:t>
      </w:r>
      <w:r>
        <w:rPr>
          <w:b/>
          <w:sz w:val="24"/>
        </w:rPr>
        <w:t> TRẮC NGHIỆM </w:t>
      </w:r>
      <w:r>
        <w:rPr>
          <w:sz w:val="24"/>
        </w:rPr>
        <w:t>( 2 câu x 0.25 điểm = 3.0 điểm)</w:t>
      </w:r>
    </w:p>
    <w:p>
      <w:pPr>
        <w:spacing w:line="274" w:lineRule="exact" w:before="4"/>
        <w:ind w:left="112" w:right="0" w:firstLine="0"/>
        <w:jc w:val="left"/>
        <w:rPr>
          <w:b/>
          <w:i/>
          <w:sz w:val="24"/>
        </w:rPr>
      </w:pPr>
      <w:r>
        <w:rPr>
          <w:b/>
          <w:i/>
          <w:sz w:val="24"/>
        </w:rPr>
        <w:t>Khoanh tròn vào một trong các chữ cái A, B, C, D để được câu trả lời đúng nhất</w:t>
      </w:r>
    </w:p>
    <w:p>
      <w:pPr>
        <w:pStyle w:val="ListParagraph"/>
        <w:numPr>
          <w:ilvl w:val="0"/>
          <w:numId w:val="67"/>
        </w:numPr>
        <w:tabs>
          <w:tab w:pos="354" w:val="left" w:leader="none"/>
        </w:tabs>
        <w:spacing w:line="274" w:lineRule="exact" w:before="0" w:after="0"/>
        <w:ind w:left="833" w:right="0" w:hanging="721"/>
        <w:jc w:val="left"/>
        <w:rPr>
          <w:sz w:val="24"/>
        </w:rPr>
      </w:pPr>
      <w:r>
        <w:rPr/>
        <w:pict>
          <v:group style="position:absolute;margin-left:219.791977pt;margin-top:20.989054pt;width:19.55pt;height:14.45pt;mso-position-horizontal-relative:page;mso-position-vertical-relative:paragraph;z-index:32176" coordorigin="4396,420" coordsize="391,289">
            <v:shape style="position:absolute;left:4395;top:419;width:391;height:272" type="#_x0000_t75" stroked="false">
              <v:imagedata r:id="rId135" o:title=""/>
            </v:shape>
            <v:shape style="position:absolute;left:4395;top:419;width:391;height:289" type="#_x0000_t202" filled="false" stroked="false">
              <v:textbox inset="0,0,0,0">
                <w:txbxContent>
                  <w:p>
                    <w:pPr>
                      <w:spacing w:before="12"/>
                      <w:ind w:left="148" w:right="-15" w:firstLine="0"/>
                      <w:jc w:val="left"/>
                      <w:rPr>
                        <w:sz w:val="24"/>
                      </w:rPr>
                    </w:pPr>
                    <w:r>
                      <w:rPr>
                        <w:sz w:val="24"/>
                      </w:rPr>
                      <w:t>81</w:t>
                    </w:r>
                  </w:p>
                </w:txbxContent>
              </v:textbox>
              <w10:wrap type="none"/>
            </v:shape>
            <w10:wrap type="none"/>
          </v:group>
        </w:pict>
      </w:r>
      <w:r>
        <w:rPr>
          <w:sz w:val="24"/>
        </w:rPr>
        <w:t>Số nào sau đây là số vô tỉ</w:t>
      </w:r>
      <w:r>
        <w:rPr>
          <w:spacing w:val="-7"/>
          <w:sz w:val="24"/>
        </w:rPr>
        <w:t> </w:t>
      </w:r>
      <w:r>
        <w:rPr>
          <w:sz w:val="24"/>
        </w:rPr>
        <w:t>:</w:t>
      </w:r>
    </w:p>
    <w:p>
      <w:pPr>
        <w:spacing w:after="0" w:line="274" w:lineRule="exact"/>
        <w:jc w:val="left"/>
        <w:rPr>
          <w:sz w:val="24"/>
        </w:rPr>
        <w:sectPr>
          <w:pgSz w:w="11910" w:h="16840"/>
          <w:pgMar w:top="360" w:bottom="280" w:left="1020" w:right="180"/>
        </w:sectPr>
      </w:pPr>
    </w:p>
    <w:p>
      <w:pPr>
        <w:pStyle w:val="ListParagraph"/>
        <w:numPr>
          <w:ilvl w:val="1"/>
          <w:numId w:val="67"/>
        </w:numPr>
        <w:tabs>
          <w:tab w:pos="2993" w:val="left" w:leader="none"/>
          <w:tab w:pos="2994" w:val="left" w:leader="none"/>
        </w:tabs>
        <w:spacing w:line="240" w:lineRule="auto" w:before="159" w:after="0"/>
        <w:ind w:left="2993" w:right="0" w:hanging="2160"/>
        <w:jc w:val="left"/>
        <w:rPr>
          <w:sz w:val="24"/>
        </w:rPr>
      </w:pPr>
      <w:r>
        <w:rPr/>
        <w:pict>
          <v:group style="position:absolute;margin-left:109.370232pt;margin-top:7.338438pt;width:14.25pt;height:14.45pt;mso-position-horizontal-relative:page;mso-position-vertical-relative:paragraph;z-index:-763672" coordorigin="2187,147" coordsize="285,289">
            <v:shape style="position:absolute;left:2187;top:146;width:285;height:271" type="#_x0000_t75" stroked="false">
              <v:imagedata r:id="rId130" o:title=""/>
            </v:shape>
            <v:shape style="position:absolute;left:2187;top:146;width:285;height:289" type="#_x0000_t202" filled="false" stroked="false">
              <v:textbox inset="0,0,0,0">
                <w:txbxContent>
                  <w:p>
                    <w:pPr>
                      <w:spacing w:before="12"/>
                      <w:ind w:left="151" w:right="0" w:firstLine="0"/>
                      <w:jc w:val="left"/>
                      <w:rPr>
                        <w:sz w:val="24"/>
                      </w:rPr>
                    </w:pPr>
                    <w:r>
                      <w:rPr>
                        <w:w w:val="100"/>
                        <w:sz w:val="24"/>
                      </w:rPr>
                      <w:t>5</w:t>
                    </w:r>
                  </w:p>
                </w:txbxContent>
              </v:textbox>
              <w10:wrap type="none"/>
            </v:shape>
            <w10:wrap type="none"/>
          </v:group>
        </w:pict>
      </w:r>
      <w:r>
        <w:rPr>
          <w:spacing w:val="-1"/>
          <w:sz w:val="24"/>
        </w:rPr>
        <w:t>B.</w:t>
      </w:r>
    </w:p>
    <w:p>
      <w:pPr>
        <w:pStyle w:val="ListParagraph"/>
        <w:numPr>
          <w:ilvl w:val="0"/>
          <w:numId w:val="67"/>
        </w:numPr>
        <w:tabs>
          <w:tab w:pos="354" w:val="left" w:leader="none"/>
        </w:tabs>
        <w:spacing w:line="390" w:lineRule="exact" w:before="184" w:after="0"/>
        <w:ind w:left="833" w:right="0" w:hanging="721"/>
        <w:jc w:val="left"/>
        <w:rPr>
          <w:i/>
          <w:sz w:val="24"/>
        </w:rPr>
      </w:pPr>
      <w:r>
        <w:rPr/>
        <w:pict>
          <v:line style="position:absolute;mso-position-horizontal-relative:page;mso-position-vertical-relative:paragraph;z-index:-763576" from="129.971909pt,25.207838pt" to="142.019401pt,25.207838pt" stroked="true" strokeweight=".49711pt" strokecolor="#000000">
            <v:stroke dashstyle="solid"/>
            <w10:wrap type="none"/>
          </v:line>
        </w:pict>
      </w:r>
      <w:r>
        <w:rPr/>
        <w:pict>
          <v:line style="position:absolute;mso-position-horizontal-relative:page;mso-position-vertical-relative:paragraph;z-index:-763552" from="155.264893pt,25.207838pt" to="163.527736pt,25.207838pt" stroked="true" strokeweight=".49711pt" strokecolor="#000000">
            <v:stroke dashstyle="solid"/>
            <w10:wrap type="none"/>
          </v:line>
        </w:pict>
      </w:r>
      <w:r>
        <w:rPr>
          <w:sz w:val="24"/>
        </w:rPr>
        <w:t>Tìm </w:t>
      </w:r>
      <w:r>
        <w:rPr>
          <w:spacing w:val="-3"/>
          <w:sz w:val="24"/>
        </w:rPr>
        <w:t>y, </w:t>
      </w:r>
      <w:r>
        <w:rPr>
          <w:sz w:val="24"/>
        </w:rPr>
        <w:t>biết:  </w:t>
      </w:r>
      <w:r>
        <w:rPr>
          <w:position w:val="16"/>
          <w:sz w:val="24"/>
        </w:rPr>
        <w:t>12 </w:t>
      </w:r>
      <w:r>
        <w:rPr>
          <w:rFonts w:ascii="Symbol" w:hAnsi="Symbol"/>
          <w:b/>
          <w:sz w:val="24"/>
        </w:rPr>
        <w:t></w:t>
      </w:r>
      <w:r>
        <w:rPr>
          <w:b/>
          <w:spacing w:val="40"/>
          <w:sz w:val="24"/>
        </w:rPr>
        <w:t> </w:t>
      </w:r>
      <w:r>
        <w:rPr>
          <w:i/>
          <w:position w:val="16"/>
          <w:sz w:val="24"/>
        </w:rPr>
        <w:t>y</w:t>
      </w:r>
    </w:p>
    <w:p>
      <w:pPr>
        <w:tabs>
          <w:tab w:pos="2111" w:val="left" w:leader="none"/>
        </w:tabs>
        <w:spacing w:line="229" w:lineRule="exact" w:before="0"/>
        <w:ind w:left="1656" w:right="0" w:firstLine="0"/>
        <w:jc w:val="left"/>
        <w:rPr>
          <w:sz w:val="24"/>
        </w:rPr>
      </w:pPr>
      <w:r>
        <w:rPr>
          <w:i/>
          <w:sz w:val="24"/>
        </w:rPr>
        <w:t>y</w:t>
        <w:tab/>
      </w:r>
      <w:r>
        <w:rPr>
          <w:sz w:val="24"/>
        </w:rPr>
        <w:t>3</w:t>
      </w:r>
    </w:p>
    <w:p>
      <w:pPr>
        <w:tabs>
          <w:tab w:pos="2273" w:val="left" w:leader="none"/>
        </w:tabs>
        <w:spacing w:line="377" w:lineRule="exact" w:before="18"/>
        <w:ind w:left="112" w:right="0" w:firstLine="0"/>
        <w:jc w:val="left"/>
        <w:rPr>
          <w:sz w:val="23"/>
        </w:rPr>
      </w:pPr>
      <w:r>
        <w:rPr/>
        <w:br w:type="column"/>
      </w:r>
      <w:r>
        <w:rPr>
          <w:sz w:val="24"/>
        </w:rPr>
        <w:t>C.</w:t>
      </w:r>
      <w:r>
        <w:rPr>
          <w:spacing w:val="-1"/>
          <w:sz w:val="24"/>
        </w:rPr>
        <w:t> </w:t>
      </w:r>
      <w:r>
        <w:rPr>
          <w:sz w:val="24"/>
        </w:rPr>
        <w:t>-1,(23)</w:t>
        <w:tab/>
        <w:t>D.</w:t>
      </w:r>
      <w:r>
        <w:rPr>
          <w:spacing w:val="45"/>
          <w:sz w:val="24"/>
        </w:rPr>
        <w:t> </w:t>
      </w:r>
      <w:r>
        <w:rPr>
          <w:position w:val="15"/>
          <w:sz w:val="23"/>
        </w:rPr>
        <w:t>1</w:t>
      </w:r>
    </w:p>
    <w:p>
      <w:pPr>
        <w:spacing w:line="225" w:lineRule="exact" w:before="0"/>
        <w:ind w:left="0" w:right="1035" w:firstLine="0"/>
        <w:jc w:val="center"/>
        <w:rPr>
          <w:sz w:val="23"/>
        </w:rPr>
      </w:pPr>
      <w:r>
        <w:rPr/>
        <w:pict>
          <v:line style="position:absolute;mso-position-horizontal-relative:page;mso-position-vertical-relative:paragraph;z-index:-763600" from="397.417938pt,-3.482472pt" to="404.071902pt,-3.482472pt" stroked="true" strokeweight=".514761pt" strokecolor="#000000">
            <v:stroke dashstyle="solid"/>
            <w10:wrap type="none"/>
          </v:line>
        </w:pict>
      </w:r>
      <w:r>
        <w:rPr>
          <w:w w:val="101"/>
          <w:sz w:val="23"/>
        </w:rPr>
        <w:t>3</w:t>
      </w:r>
    </w:p>
    <w:p>
      <w:pPr>
        <w:spacing w:after="0" w:line="225" w:lineRule="exact"/>
        <w:jc w:val="center"/>
        <w:rPr>
          <w:sz w:val="23"/>
        </w:rPr>
        <w:sectPr>
          <w:type w:val="continuous"/>
          <w:pgSz w:w="11910" w:h="16840"/>
          <w:pgMar w:top="900" w:bottom="280" w:left="1020" w:right="180"/>
          <w:cols w:num="2" w:equalWidth="0">
            <w:col w:w="3213" w:space="1108"/>
            <w:col w:w="6389"/>
          </w:cols>
        </w:sectPr>
      </w:pPr>
    </w:p>
    <w:p>
      <w:pPr>
        <w:tabs>
          <w:tab w:pos="2993" w:val="left" w:leader="none"/>
          <w:tab w:pos="5154" w:val="left" w:leader="none"/>
          <w:tab w:pos="7314" w:val="left" w:leader="none"/>
        </w:tabs>
        <w:spacing w:line="258" w:lineRule="exact" w:before="36"/>
        <w:ind w:left="833" w:right="0" w:firstLine="0"/>
        <w:jc w:val="left"/>
        <w:rPr>
          <w:sz w:val="24"/>
        </w:rPr>
      </w:pPr>
      <w:r>
        <w:rPr>
          <w:sz w:val="24"/>
        </w:rPr>
        <w:t>A.</w:t>
      </w:r>
      <w:r>
        <w:rPr>
          <w:spacing w:val="0"/>
          <w:sz w:val="24"/>
        </w:rPr>
        <w:t> </w:t>
      </w:r>
      <w:r>
        <w:rPr>
          <w:spacing w:val="-3"/>
          <w:sz w:val="24"/>
        </w:rPr>
        <w:t>y=</w:t>
      </w:r>
      <w:r>
        <w:rPr>
          <w:spacing w:val="0"/>
          <w:sz w:val="24"/>
        </w:rPr>
        <w:t> </w:t>
      </w:r>
      <w:r>
        <w:rPr>
          <w:sz w:val="24"/>
        </w:rPr>
        <w:t>6</w:t>
        <w:tab/>
        <w:t>B.</w:t>
      </w:r>
      <w:r>
        <w:rPr>
          <w:spacing w:val="1"/>
          <w:sz w:val="24"/>
        </w:rPr>
        <w:t> </w:t>
      </w:r>
      <w:r>
        <w:rPr>
          <w:sz w:val="24"/>
        </w:rPr>
        <w:t>y=-</w:t>
      </w:r>
      <w:r>
        <w:rPr>
          <w:spacing w:val="-3"/>
          <w:sz w:val="24"/>
        </w:rPr>
        <w:t> </w:t>
      </w:r>
      <w:r>
        <w:rPr>
          <w:sz w:val="24"/>
        </w:rPr>
        <w:t>6</w:t>
        <w:tab/>
        <w:t>C.</w:t>
      </w:r>
      <w:r>
        <w:rPr>
          <w:spacing w:val="1"/>
          <w:sz w:val="24"/>
        </w:rPr>
        <w:t> </w:t>
      </w:r>
      <w:r>
        <w:rPr>
          <w:spacing w:val="-3"/>
          <w:sz w:val="24"/>
        </w:rPr>
        <w:t>y=</w:t>
      </w:r>
      <w:r>
        <w:rPr>
          <w:spacing w:val="-1"/>
          <w:sz w:val="24"/>
        </w:rPr>
        <w:t> </w:t>
      </w:r>
      <w:r>
        <w:rPr>
          <w:sz w:val="24"/>
        </w:rPr>
        <w:t>36</w:t>
        <w:tab/>
        <w:t>D. </w:t>
      </w:r>
      <w:r>
        <w:rPr>
          <w:spacing w:val="-3"/>
          <w:sz w:val="24"/>
        </w:rPr>
        <w:t>y= </w:t>
      </w:r>
      <w:r>
        <w:rPr>
          <w:sz w:val="24"/>
        </w:rPr>
        <w:t>-   hoặc</w:t>
      </w:r>
      <w:r>
        <w:rPr>
          <w:spacing w:val="3"/>
          <w:sz w:val="24"/>
        </w:rPr>
        <w:t> </w:t>
      </w:r>
      <w:r>
        <w:rPr>
          <w:sz w:val="24"/>
        </w:rPr>
        <w:t>y=6.</w:t>
      </w:r>
    </w:p>
    <w:p>
      <w:pPr>
        <w:pStyle w:val="ListParagraph"/>
        <w:numPr>
          <w:ilvl w:val="0"/>
          <w:numId w:val="67"/>
        </w:numPr>
        <w:tabs>
          <w:tab w:pos="354" w:val="left" w:leader="none"/>
          <w:tab w:pos="2813" w:val="left" w:leader="none"/>
          <w:tab w:pos="5154" w:val="left" w:leader="none"/>
          <w:tab w:pos="7314" w:val="left" w:leader="none"/>
        </w:tabs>
        <w:spacing w:line="213" w:lineRule="auto" w:before="12" w:after="0"/>
        <w:ind w:left="833" w:right="2736" w:hanging="721"/>
        <w:jc w:val="left"/>
        <w:rPr>
          <w:sz w:val="24"/>
        </w:rPr>
      </w:pPr>
      <w:r>
        <w:rPr>
          <w:sz w:val="24"/>
        </w:rPr>
        <w:t>Tam giác ABC = Tam giác MNP và góc B= 50</w:t>
      </w:r>
      <w:r>
        <w:rPr>
          <w:position w:val="11"/>
          <w:sz w:val="16"/>
        </w:rPr>
        <w:t>0</w:t>
      </w:r>
      <w:r>
        <w:rPr>
          <w:sz w:val="24"/>
        </w:rPr>
        <w:t>, góc C = 70</w:t>
      </w:r>
      <w:r>
        <w:rPr>
          <w:position w:val="11"/>
          <w:sz w:val="16"/>
        </w:rPr>
        <w:t>0 </w:t>
      </w:r>
      <w:r>
        <w:rPr>
          <w:sz w:val="24"/>
        </w:rPr>
        <w:t>thì góc M bằng: A.</w:t>
      </w:r>
      <w:r>
        <w:rPr>
          <w:spacing w:val="-1"/>
          <w:sz w:val="24"/>
        </w:rPr>
        <w:t> </w:t>
      </w:r>
      <w:r>
        <w:rPr>
          <w:sz w:val="24"/>
        </w:rPr>
        <w:t>60</w:t>
      </w:r>
      <w:r>
        <w:rPr>
          <w:position w:val="11"/>
          <w:sz w:val="16"/>
        </w:rPr>
        <w:t>0</w:t>
        <w:tab/>
      </w:r>
      <w:r>
        <w:rPr>
          <w:sz w:val="24"/>
        </w:rPr>
        <w:t>B.</w:t>
      </w:r>
      <w:r>
        <w:rPr>
          <w:spacing w:val="-1"/>
          <w:sz w:val="24"/>
        </w:rPr>
        <w:t> </w:t>
      </w:r>
      <w:r>
        <w:rPr>
          <w:sz w:val="24"/>
        </w:rPr>
        <w:t>70</w:t>
      </w:r>
      <w:r>
        <w:rPr>
          <w:position w:val="11"/>
          <w:sz w:val="16"/>
        </w:rPr>
        <w:t>0</w:t>
        <w:tab/>
      </w:r>
      <w:r>
        <w:rPr>
          <w:sz w:val="24"/>
        </w:rPr>
        <w:t>C. 80</w:t>
      </w:r>
      <w:r>
        <w:rPr>
          <w:position w:val="11"/>
          <w:sz w:val="16"/>
        </w:rPr>
        <w:t>0</w:t>
        <w:tab/>
      </w:r>
      <w:r>
        <w:rPr>
          <w:sz w:val="24"/>
        </w:rPr>
        <w:t>D.</w:t>
      </w:r>
      <w:r>
        <w:rPr>
          <w:spacing w:val="-1"/>
          <w:sz w:val="24"/>
        </w:rPr>
        <w:t> </w:t>
      </w:r>
      <w:r>
        <w:rPr>
          <w:sz w:val="24"/>
        </w:rPr>
        <w:t>120</w:t>
      </w:r>
    </w:p>
    <w:p>
      <w:pPr>
        <w:pStyle w:val="ListParagraph"/>
        <w:numPr>
          <w:ilvl w:val="0"/>
          <w:numId w:val="67"/>
        </w:numPr>
        <w:tabs>
          <w:tab w:pos="354" w:val="left" w:leader="none"/>
          <w:tab w:pos="3603" w:val="left" w:leader="none"/>
        </w:tabs>
        <w:spacing w:line="352" w:lineRule="exact" w:before="8" w:after="0"/>
        <w:ind w:left="833" w:right="0" w:hanging="721"/>
        <w:jc w:val="left"/>
        <w:rPr>
          <w:sz w:val="24"/>
        </w:rPr>
      </w:pPr>
      <w:r>
        <w:rPr/>
        <w:pict>
          <v:line style="position:absolute;mso-position-horizontal-relative:page;mso-position-vertical-relative:paragraph;z-index:-763528" from="166.417923pt,16.244389pt" to="173.300588pt,16.244389pt" stroked="true" strokeweight=".515594pt" strokecolor="#000000">
            <v:stroke dashstyle="solid"/>
            <w10:wrap type="none"/>
          </v:line>
        </w:pict>
      </w:r>
      <w:r>
        <w:rPr/>
        <w:pict>
          <v:line style="position:absolute;mso-position-horizontal-relative:page;mso-position-vertical-relative:paragraph;z-index:-763504" from="190.563766pt,16.244389pt" to="197.633251pt,16.244389pt" stroked="true" strokeweight=".515594pt" strokecolor="#000000">
            <v:stroke dashstyle="solid"/>
            <w10:wrap type="none"/>
          </v:line>
        </w:pict>
      </w:r>
      <w:r>
        <w:rPr/>
        <w:pict>
          <v:line style="position:absolute;mso-position-horizontal-relative:page;mso-position-vertical-relative:paragraph;z-index:-763480" from="212.967926pt,16.244389pt" to="219.850591pt,16.244389pt" stroked="true" strokeweight=".515594pt" strokecolor="#000000">
            <v:stroke dashstyle="solid"/>
            <w10:wrap type="none"/>
          </v:line>
        </w:pict>
      </w:r>
      <w:r>
        <w:rPr>
          <w:sz w:val="24"/>
        </w:rPr>
        <w:t>Kết quả phép tính  ( </w:t>
      </w:r>
      <w:r>
        <w:rPr>
          <w:position w:val="15"/>
          <w:sz w:val="23"/>
        </w:rPr>
        <w:t>1  </w:t>
      </w:r>
      <w:r>
        <w:rPr>
          <w:sz w:val="24"/>
        </w:rPr>
        <w:t>-   </w:t>
      </w:r>
      <w:r>
        <w:rPr>
          <w:position w:val="15"/>
          <w:sz w:val="23"/>
        </w:rPr>
        <w:t>1 </w:t>
      </w:r>
      <w:r>
        <w:rPr>
          <w:sz w:val="24"/>
        </w:rPr>
        <w:t>)</w:t>
      </w:r>
      <w:r>
        <w:rPr>
          <w:spacing w:val="-26"/>
          <w:sz w:val="24"/>
        </w:rPr>
        <w:t> </w:t>
      </w:r>
      <w:r>
        <w:rPr>
          <w:sz w:val="24"/>
        </w:rPr>
        <w:t>:</w:t>
      </w:r>
      <w:r>
        <w:rPr>
          <w:spacing w:val="-12"/>
          <w:sz w:val="24"/>
        </w:rPr>
        <w:t> </w:t>
      </w:r>
      <w:r>
        <w:rPr>
          <w:position w:val="15"/>
          <w:sz w:val="23"/>
        </w:rPr>
        <w:t>1</w:t>
        <w:tab/>
      </w:r>
      <w:r>
        <w:rPr>
          <w:sz w:val="24"/>
        </w:rPr>
        <w:t>là:</w:t>
      </w:r>
    </w:p>
    <w:p>
      <w:pPr>
        <w:spacing w:after="0" w:line="352" w:lineRule="exact"/>
        <w:jc w:val="left"/>
        <w:rPr>
          <w:sz w:val="24"/>
        </w:rPr>
        <w:sectPr>
          <w:type w:val="continuous"/>
          <w:pgSz w:w="11910" w:h="16840"/>
          <w:pgMar w:top="900" w:bottom="280" w:left="1020" w:right="180"/>
        </w:sectPr>
      </w:pPr>
    </w:p>
    <w:p>
      <w:pPr>
        <w:pStyle w:val="BodyText"/>
        <w:rPr>
          <w:sz w:val="31"/>
        </w:rPr>
      </w:pPr>
    </w:p>
    <w:p>
      <w:pPr>
        <w:pStyle w:val="ListParagraph"/>
        <w:numPr>
          <w:ilvl w:val="1"/>
          <w:numId w:val="67"/>
        </w:numPr>
        <w:tabs>
          <w:tab w:pos="1179" w:val="left" w:leader="none"/>
        </w:tabs>
        <w:spacing w:line="165" w:lineRule="auto" w:before="0" w:after="0"/>
        <w:ind w:left="1179" w:right="0" w:hanging="346"/>
        <w:jc w:val="right"/>
        <w:rPr>
          <w:sz w:val="23"/>
        </w:rPr>
      </w:pPr>
      <w:r>
        <w:rPr/>
        <w:pict>
          <v:line style="position:absolute;mso-position-horizontal-relative:page;mso-position-vertical-relative:paragraph;z-index:-763456" from="109.36377pt,10.91693pt" to="116.433254pt,10.91693pt" stroked="true" strokeweight=".514761pt" strokecolor="#000000">
            <v:stroke dashstyle="solid"/>
            <w10:wrap type="none"/>
          </v:line>
        </w:pict>
      </w:r>
      <w:r>
        <w:rPr>
          <w:w w:val="95"/>
          <w:position w:val="15"/>
          <w:sz w:val="23"/>
        </w:rPr>
        <w:t>1</w:t>
      </w:r>
      <w:r>
        <w:rPr>
          <w:w w:val="95"/>
          <w:sz w:val="23"/>
        </w:rPr>
        <w:t> 6</w:t>
      </w:r>
    </w:p>
    <w:p>
      <w:pPr>
        <w:tabs>
          <w:tab w:pos="1319" w:val="left" w:leader="none"/>
          <w:tab w:pos="1764" w:val="left" w:leader="none"/>
        </w:tabs>
        <w:spacing w:line="259" w:lineRule="exact" w:before="0"/>
        <w:ind w:left="833" w:right="0" w:firstLine="0"/>
        <w:jc w:val="left"/>
        <w:rPr>
          <w:sz w:val="23"/>
        </w:rPr>
      </w:pPr>
      <w:r>
        <w:rPr/>
        <w:br w:type="column"/>
      </w:r>
      <w:r>
        <w:rPr>
          <w:sz w:val="23"/>
        </w:rPr>
        <w:t>5</w:t>
        <w:tab/>
        <w:t>6</w:t>
        <w:tab/>
        <w:t>5</w:t>
      </w:r>
    </w:p>
    <w:p>
      <w:pPr>
        <w:pStyle w:val="ListParagraph"/>
        <w:numPr>
          <w:ilvl w:val="1"/>
          <w:numId w:val="67"/>
        </w:numPr>
        <w:tabs>
          <w:tab w:pos="1727" w:val="left" w:leader="none"/>
        </w:tabs>
        <w:spacing w:line="194" w:lineRule="auto" w:before="20" w:after="0"/>
        <w:ind w:left="1783" w:right="0" w:hanging="394"/>
        <w:jc w:val="left"/>
        <w:rPr>
          <w:sz w:val="23"/>
        </w:rPr>
      </w:pPr>
      <w:r>
        <w:rPr/>
        <w:pict>
          <v:line style="position:absolute;mso-position-horizontal-relative:page;mso-position-vertical-relative:paragraph;z-index:-763432" from="210.770233pt,15.813346pt" to="223.848101pt,15.813346pt" stroked="true" strokeweight=".514761pt" strokecolor="#000000">
            <v:stroke dashstyle="solid"/>
            <w10:wrap type="none"/>
          </v:line>
        </w:pict>
      </w:r>
      <w:r>
        <w:rPr>
          <w:rFonts w:ascii="Symbol" w:hAnsi="Symbol"/>
          <w:b/>
          <w:spacing w:val="1"/>
          <w:sz w:val="23"/>
        </w:rPr>
        <w:t></w:t>
      </w:r>
      <w:r>
        <w:rPr>
          <w:spacing w:val="1"/>
          <w:sz w:val="23"/>
        </w:rPr>
        <w:t>1 </w:t>
      </w:r>
      <w:r>
        <w:rPr>
          <w:sz w:val="23"/>
        </w:rPr>
        <w:t>6</w:t>
      </w:r>
    </w:p>
    <w:p>
      <w:pPr>
        <w:pStyle w:val="BodyText"/>
        <w:rPr>
          <w:sz w:val="31"/>
        </w:rPr>
      </w:pPr>
      <w:r>
        <w:rPr/>
        <w:br w:type="column"/>
      </w:r>
      <w:r>
        <w:rPr>
          <w:sz w:val="31"/>
        </w:rPr>
      </w:r>
    </w:p>
    <w:p>
      <w:pPr>
        <w:pStyle w:val="ListParagraph"/>
        <w:numPr>
          <w:ilvl w:val="1"/>
          <w:numId w:val="67"/>
        </w:numPr>
        <w:tabs>
          <w:tab w:pos="1271" w:val="left" w:leader="none"/>
          <w:tab w:pos="1272" w:val="left" w:leader="none"/>
        </w:tabs>
        <w:spacing w:line="165" w:lineRule="auto" w:before="0" w:after="0"/>
        <w:ind w:left="1143" w:right="0" w:hanging="310"/>
        <w:jc w:val="left"/>
        <w:rPr>
          <w:sz w:val="23"/>
        </w:rPr>
      </w:pPr>
      <w:r>
        <w:rPr/>
        <w:pict>
          <v:line style="position:absolute;mso-position-horizontal-relative:page;mso-position-vertical-relative:paragraph;z-index:-763408" from="318.738953pt,10.91693pt" to="336.458096pt,10.91693pt" stroked="true" strokeweight=".491368pt" strokecolor="#000000">
            <v:stroke dashstyle="solid"/>
            <w10:wrap type="none"/>
          </v:line>
        </w:pict>
      </w:r>
      <w:r>
        <w:rPr>
          <w:position w:val="15"/>
          <w:sz w:val="23"/>
        </w:rPr>
        <w:t>1</w:t>
      </w:r>
      <w:r>
        <w:rPr>
          <w:sz w:val="23"/>
        </w:rPr>
        <w:t> 150</w:t>
      </w:r>
    </w:p>
    <w:p>
      <w:pPr>
        <w:pStyle w:val="BodyText"/>
        <w:spacing w:before="9"/>
        <w:rPr>
          <w:sz w:val="35"/>
        </w:rPr>
      </w:pPr>
      <w:r>
        <w:rPr/>
        <w:br w:type="column"/>
      </w:r>
      <w:r>
        <w:rPr>
          <w:sz w:val="35"/>
        </w:rPr>
      </w:r>
    </w:p>
    <w:p>
      <w:pPr>
        <w:pStyle w:val="ListParagraph"/>
        <w:numPr>
          <w:ilvl w:val="1"/>
          <w:numId w:val="67"/>
        </w:numPr>
        <w:tabs>
          <w:tab w:pos="1127" w:val="left" w:leader="none"/>
        </w:tabs>
        <w:spacing w:line="240" w:lineRule="auto" w:before="0" w:after="0"/>
        <w:ind w:left="1126" w:right="0" w:hanging="293"/>
        <w:jc w:val="left"/>
        <w:rPr>
          <w:sz w:val="24"/>
        </w:rPr>
      </w:pPr>
      <w:r>
        <w:rPr>
          <w:sz w:val="24"/>
        </w:rPr>
        <w:t>6</w:t>
      </w:r>
    </w:p>
    <w:p>
      <w:pPr>
        <w:spacing w:after="0" w:line="240" w:lineRule="auto"/>
        <w:jc w:val="left"/>
        <w:rPr>
          <w:sz w:val="24"/>
        </w:rPr>
        <w:sectPr>
          <w:type w:val="continuous"/>
          <w:pgSz w:w="11910" w:h="16840"/>
          <w:pgMar w:top="900" w:bottom="280" w:left="1020" w:right="180"/>
          <w:cols w:num="4" w:equalWidth="0">
            <w:col w:w="1295" w:space="190"/>
            <w:col w:w="1980" w:space="736"/>
            <w:col w:w="1500" w:space="59"/>
            <w:col w:w="4950"/>
          </w:cols>
        </w:sectPr>
      </w:pPr>
    </w:p>
    <w:p>
      <w:pPr>
        <w:pStyle w:val="ListParagraph"/>
        <w:numPr>
          <w:ilvl w:val="0"/>
          <w:numId w:val="67"/>
        </w:numPr>
        <w:tabs>
          <w:tab w:pos="354" w:val="left" w:leader="none"/>
        </w:tabs>
        <w:spacing w:line="274" w:lineRule="exact" w:before="0" w:after="0"/>
        <w:ind w:left="833" w:right="0" w:hanging="721"/>
        <w:jc w:val="left"/>
        <w:rPr>
          <w:sz w:val="24"/>
        </w:rPr>
      </w:pPr>
      <w:r>
        <w:rPr>
          <w:sz w:val="24"/>
        </w:rPr>
        <w:t>Từ đẳng thức b.c =a.d  (a,b,c,d </w:t>
      </w:r>
      <w:r>
        <w:rPr>
          <w:rFonts w:ascii="Symbol" w:hAnsi="Symbol"/>
          <w:sz w:val="24"/>
        </w:rPr>
        <w:t></w:t>
      </w:r>
      <w:r>
        <w:rPr>
          <w:sz w:val="24"/>
        </w:rPr>
        <w:t> 0) suy ra được tỉ lệ thức nào  ưới đây</w:t>
      </w:r>
      <w:r>
        <w:rPr>
          <w:spacing w:val="16"/>
          <w:sz w:val="24"/>
        </w:rPr>
        <w:t> </w:t>
      </w:r>
      <w:r>
        <w:rPr>
          <w:sz w:val="24"/>
        </w:rPr>
        <w:t>:</w:t>
      </w:r>
    </w:p>
    <w:p>
      <w:pPr>
        <w:spacing w:after="0" w:line="274" w:lineRule="exact"/>
        <w:jc w:val="left"/>
        <w:rPr>
          <w:sz w:val="24"/>
        </w:rPr>
        <w:sectPr>
          <w:type w:val="continuous"/>
          <w:pgSz w:w="11910" w:h="16840"/>
          <w:pgMar w:top="900" w:bottom="280" w:left="1020" w:right="180"/>
        </w:sectPr>
      </w:pPr>
    </w:p>
    <w:p>
      <w:pPr>
        <w:pStyle w:val="ListParagraph"/>
        <w:numPr>
          <w:ilvl w:val="1"/>
          <w:numId w:val="67"/>
        </w:numPr>
        <w:tabs>
          <w:tab w:pos="1185" w:val="left" w:leader="none"/>
        </w:tabs>
        <w:spacing w:line="349" w:lineRule="exact" w:before="10" w:after="0"/>
        <w:ind w:left="1184" w:right="0" w:hanging="351"/>
        <w:jc w:val="left"/>
        <w:rPr>
          <w:i/>
          <w:sz w:val="23"/>
        </w:rPr>
      </w:pPr>
      <w:r>
        <w:rPr/>
        <w:pict>
          <v:line style="position:absolute;mso-position-horizontal-relative:page;mso-position-vertical-relative:paragraph;z-index:-763384" from="109.372169pt,16.226957pt" to="116.426708pt,16.226957pt" stroked="true" strokeweight=".492163pt" strokecolor="#000000">
            <v:stroke dashstyle="solid"/>
            <w10:wrap type="none"/>
          </v:line>
        </w:pict>
      </w:r>
      <w:r>
        <w:rPr/>
        <w:pict>
          <v:line style="position:absolute;mso-position-horizontal-relative:page;mso-position-vertical-relative:paragraph;z-index:-763360" from="129.162415pt,16.226957pt" to="137.708518pt,16.226957pt" stroked="true" strokeweight=".492163pt" strokecolor="#000000">
            <v:stroke dashstyle="solid"/>
            <w10:wrap type="none"/>
          </v:line>
        </w:pict>
      </w:r>
      <w:r>
        <w:rPr>
          <w:i/>
          <w:position w:val="15"/>
          <w:sz w:val="23"/>
        </w:rPr>
        <w:t>c  </w:t>
      </w:r>
      <w:r>
        <w:rPr>
          <w:rFonts w:ascii="Symbol" w:hAnsi="Symbol"/>
          <w:sz w:val="23"/>
        </w:rPr>
        <w:t></w:t>
      </w:r>
      <w:r>
        <w:rPr>
          <w:spacing w:val="-7"/>
          <w:sz w:val="23"/>
        </w:rPr>
        <w:t> </w:t>
      </w:r>
      <w:r>
        <w:rPr>
          <w:i/>
          <w:position w:val="15"/>
          <w:sz w:val="23"/>
        </w:rPr>
        <w:t>a</w:t>
      </w:r>
    </w:p>
    <w:p>
      <w:pPr>
        <w:pStyle w:val="ListParagraph"/>
        <w:numPr>
          <w:ilvl w:val="1"/>
          <w:numId w:val="67"/>
        </w:numPr>
        <w:tabs>
          <w:tab w:pos="1187" w:val="left" w:leader="none"/>
        </w:tabs>
        <w:spacing w:line="349" w:lineRule="exact" w:before="10" w:after="0"/>
        <w:ind w:left="1186" w:right="0" w:hanging="353"/>
        <w:jc w:val="left"/>
        <w:rPr>
          <w:i/>
          <w:sz w:val="23"/>
        </w:rPr>
      </w:pPr>
      <w:r>
        <w:rPr>
          <w:i/>
          <w:w w:val="100"/>
          <w:position w:val="15"/>
          <w:sz w:val="23"/>
        </w:rPr>
        <w:br w:type="column"/>
      </w:r>
      <w:r>
        <w:rPr>
          <w:i/>
          <w:position w:val="15"/>
          <w:sz w:val="23"/>
        </w:rPr>
        <w:t>c  </w:t>
      </w:r>
      <w:r>
        <w:rPr>
          <w:rFonts w:ascii="Symbol" w:hAnsi="Symbol"/>
          <w:sz w:val="23"/>
        </w:rPr>
        <w:t></w:t>
      </w:r>
      <w:r>
        <w:rPr>
          <w:spacing w:val="-2"/>
          <w:sz w:val="23"/>
        </w:rPr>
        <w:t> </w:t>
      </w:r>
      <w:r>
        <w:rPr>
          <w:i/>
          <w:position w:val="15"/>
          <w:sz w:val="23"/>
        </w:rPr>
        <w:t>a</w:t>
      </w:r>
    </w:p>
    <w:p>
      <w:pPr>
        <w:pStyle w:val="ListParagraph"/>
        <w:numPr>
          <w:ilvl w:val="1"/>
          <w:numId w:val="67"/>
        </w:numPr>
        <w:tabs>
          <w:tab w:pos="1171" w:val="left" w:leader="none"/>
        </w:tabs>
        <w:spacing w:line="349" w:lineRule="exact" w:before="10" w:after="0"/>
        <w:ind w:left="1170" w:right="0" w:hanging="337"/>
        <w:jc w:val="left"/>
        <w:rPr>
          <w:i/>
          <w:sz w:val="23"/>
        </w:rPr>
      </w:pPr>
      <w:r>
        <w:rPr>
          <w:i/>
          <w:w w:val="100"/>
          <w:position w:val="15"/>
          <w:sz w:val="23"/>
        </w:rPr>
        <w:br w:type="column"/>
      </w:r>
      <w:r>
        <w:rPr>
          <w:i/>
          <w:position w:val="15"/>
          <w:sz w:val="23"/>
        </w:rPr>
        <w:t>a  </w:t>
      </w:r>
      <w:r>
        <w:rPr>
          <w:rFonts w:ascii="Symbol" w:hAnsi="Symbol"/>
          <w:sz w:val="23"/>
        </w:rPr>
        <w:t></w:t>
      </w:r>
      <w:r>
        <w:rPr>
          <w:spacing w:val="-18"/>
          <w:sz w:val="23"/>
        </w:rPr>
        <w:t> </w:t>
      </w:r>
      <w:r>
        <w:rPr>
          <w:i/>
          <w:position w:val="15"/>
          <w:sz w:val="23"/>
        </w:rPr>
        <w:t>d</w:t>
      </w:r>
    </w:p>
    <w:p>
      <w:pPr>
        <w:pStyle w:val="ListParagraph"/>
        <w:numPr>
          <w:ilvl w:val="1"/>
          <w:numId w:val="67"/>
        </w:numPr>
        <w:tabs>
          <w:tab w:pos="1192" w:val="left" w:leader="none"/>
        </w:tabs>
        <w:spacing w:line="349" w:lineRule="exact" w:before="10" w:after="0"/>
        <w:ind w:left="1191" w:right="0" w:hanging="358"/>
        <w:jc w:val="left"/>
        <w:rPr>
          <w:i/>
          <w:sz w:val="23"/>
        </w:rPr>
      </w:pPr>
      <w:r>
        <w:rPr>
          <w:i/>
          <w:w w:val="100"/>
          <w:position w:val="15"/>
          <w:sz w:val="23"/>
        </w:rPr>
        <w:br w:type="column"/>
      </w:r>
      <w:r>
        <w:rPr>
          <w:i/>
          <w:position w:val="15"/>
          <w:sz w:val="23"/>
        </w:rPr>
        <w:t>a  </w:t>
      </w:r>
      <w:r>
        <w:rPr>
          <w:rFonts w:ascii="Symbol" w:hAnsi="Symbol"/>
          <w:sz w:val="23"/>
        </w:rPr>
        <w:t></w:t>
      </w:r>
      <w:r>
        <w:rPr>
          <w:spacing w:val="-16"/>
          <w:sz w:val="23"/>
        </w:rPr>
        <w:t> </w:t>
      </w:r>
      <w:r>
        <w:rPr>
          <w:i/>
          <w:position w:val="15"/>
          <w:sz w:val="23"/>
        </w:rPr>
        <w:t>b</w:t>
      </w:r>
    </w:p>
    <w:p>
      <w:pPr>
        <w:spacing w:after="0" w:line="349" w:lineRule="exact"/>
        <w:jc w:val="left"/>
        <w:rPr>
          <w:sz w:val="23"/>
        </w:rPr>
        <w:sectPr>
          <w:type w:val="continuous"/>
          <w:pgSz w:w="11910" w:h="16840"/>
          <w:pgMar w:top="900" w:bottom="280" w:left="1020" w:right="180"/>
          <w:cols w:num="4" w:equalWidth="0">
            <w:col w:w="1709" w:space="451"/>
            <w:col w:w="1717" w:space="443"/>
            <w:col w:w="1699" w:space="462"/>
            <w:col w:w="4229"/>
          </w:cols>
        </w:sectPr>
      </w:pPr>
    </w:p>
    <w:p>
      <w:pPr>
        <w:tabs>
          <w:tab w:pos="1579" w:val="left" w:leader="none"/>
          <w:tab w:pos="3331" w:val="left" w:leader="none"/>
          <w:tab w:pos="3755" w:val="left" w:leader="none"/>
          <w:tab w:pos="5490" w:val="left" w:leader="none"/>
          <w:tab w:pos="5913" w:val="left" w:leader="none"/>
          <w:tab w:pos="7663" w:val="left" w:leader="none"/>
          <w:tab w:pos="8089" w:val="left" w:leader="none"/>
        </w:tabs>
        <w:spacing w:line="227" w:lineRule="exact" w:before="0"/>
        <w:ind w:left="1176" w:right="0" w:firstLine="0"/>
        <w:jc w:val="left"/>
        <w:rPr>
          <w:i/>
          <w:sz w:val="23"/>
        </w:rPr>
      </w:pPr>
      <w:r>
        <w:rPr/>
        <w:pict>
          <v:line style="position:absolute;mso-position-horizontal-relative:page;mso-position-vertical-relative:paragraph;z-index:-763336" from="216.772171pt,-1.749332pt" to="225.294403pt,-1.749332pt" stroked="true" strokeweight=".492163pt" strokecolor="#000000">
            <v:stroke dashstyle="solid"/>
            <w10:wrap type="none"/>
          </v:line>
        </w:pict>
      </w:r>
      <w:r>
        <w:rPr/>
        <w:pict>
          <v:line style="position:absolute;mso-position-horizontal-relative:page;mso-position-vertical-relative:paragraph;z-index:-763312" from="238.030594pt,-1.749332pt" to="245.677159pt,-1.749332pt" stroked="true" strokeweight=".492163pt" strokecolor="#000000">
            <v:stroke dashstyle="solid"/>
            <w10:wrap type="none"/>
          </v:line>
        </w:pict>
      </w:r>
      <w:r>
        <w:rPr/>
        <w:pict>
          <v:line style="position:absolute;mso-position-horizontal-relative:page;mso-position-vertical-relative:paragraph;z-index:-763288" from="324.772186pt,-1.749332pt" to="332.39488pt,-1.749332pt" stroked="true" strokeweight=".492163pt" strokecolor="#000000">
            <v:stroke dashstyle="solid"/>
            <w10:wrap type="none"/>
          </v:line>
        </w:pict>
      </w:r>
      <w:r>
        <w:rPr/>
        <w:pict>
          <v:line style="position:absolute;mso-position-horizontal-relative:page;mso-position-vertical-relative:paragraph;z-index:-763264" from="345.131042pt,-1.749332pt" to="353.677146pt,-1.749332pt" stroked="true" strokeweight=".492163pt" strokecolor="#000000">
            <v:stroke dashstyle="solid"/>
            <w10:wrap type="none"/>
          </v:line>
        </w:pict>
      </w:r>
      <w:r>
        <w:rPr/>
        <w:pict>
          <v:line style="position:absolute;mso-position-horizontal-relative:page;mso-position-vertical-relative:paragraph;z-index:-763240" from="433.372162pt,-1.749332pt" to="441.894394pt,-1.749332pt" stroked="true" strokeweight=".492163pt" strokecolor="#000000">
            <v:stroke dashstyle="solid"/>
            <w10:wrap type="none"/>
          </v:line>
        </w:pict>
      </w:r>
      <w:r>
        <w:rPr/>
        <w:pict>
          <v:line style="position:absolute;mso-position-horizontal-relative:page;mso-position-vertical-relative:paragraph;z-index:-763216" from="454.630585pt,-1.749332pt" to="461.708509pt,-1.749332pt" stroked="true" strokeweight=".492163pt" strokecolor="#000000">
            <v:stroke dashstyle="solid"/>
            <w10:wrap type="none"/>
          </v:line>
        </w:pict>
      </w:r>
      <w:r>
        <w:rPr>
          <w:i/>
          <w:sz w:val="23"/>
        </w:rPr>
        <w:t>b</w:t>
        <w:tab/>
        <w:t>d</w:t>
        <w:tab/>
        <w:t>d</w:t>
        <w:tab/>
        <w:t>b</w:t>
        <w:tab/>
        <w:t>b</w:t>
        <w:tab/>
        <w:t>c</w:t>
        <w:tab/>
        <w:t>d</w:t>
        <w:tab/>
        <w:t>c</w:t>
      </w:r>
    </w:p>
    <w:p>
      <w:pPr>
        <w:pStyle w:val="ListParagraph"/>
        <w:numPr>
          <w:ilvl w:val="0"/>
          <w:numId w:val="67"/>
        </w:numPr>
        <w:tabs>
          <w:tab w:pos="354" w:val="left" w:leader="none"/>
        </w:tabs>
        <w:spacing w:line="306" w:lineRule="exact" w:before="0" w:after="0"/>
        <w:ind w:left="833" w:right="0" w:hanging="721"/>
        <w:jc w:val="left"/>
        <w:rPr>
          <w:sz w:val="24"/>
        </w:rPr>
      </w:pPr>
      <w:r>
        <w:rPr>
          <w:sz w:val="24"/>
        </w:rPr>
        <w:t>Cho hàm số y = f ( x) =  x</w:t>
      </w:r>
      <w:r>
        <w:rPr>
          <w:position w:val="11"/>
          <w:sz w:val="16"/>
        </w:rPr>
        <w:t>2  </w:t>
      </w:r>
      <w:r>
        <w:rPr>
          <w:sz w:val="24"/>
        </w:rPr>
        <w:t>-1. Ta có f(-1) =</w:t>
      </w:r>
      <w:r>
        <w:rPr>
          <w:spacing w:val="-29"/>
          <w:sz w:val="24"/>
        </w:rPr>
        <w:t> </w:t>
      </w:r>
      <w:r>
        <w:rPr>
          <w:sz w:val="24"/>
        </w:rPr>
        <w:t>?</w:t>
      </w:r>
    </w:p>
    <w:p>
      <w:pPr>
        <w:tabs>
          <w:tab w:pos="2993" w:val="left" w:leader="none"/>
          <w:tab w:pos="5154" w:val="left" w:leader="none"/>
          <w:tab w:pos="7314" w:val="left" w:leader="none"/>
        </w:tabs>
        <w:spacing w:before="0"/>
        <w:ind w:left="833" w:right="0" w:firstLine="0"/>
        <w:jc w:val="left"/>
        <w:rPr>
          <w:sz w:val="24"/>
        </w:rPr>
      </w:pPr>
      <w:r>
        <w:rPr>
          <w:sz w:val="24"/>
        </w:rPr>
        <w:t>A.</w:t>
      </w:r>
      <w:r>
        <w:rPr>
          <w:spacing w:val="-2"/>
          <w:sz w:val="24"/>
        </w:rPr>
        <w:t> </w:t>
      </w:r>
      <w:r>
        <w:rPr>
          <w:sz w:val="24"/>
        </w:rPr>
        <w:t>-2</w:t>
        <w:tab/>
        <w:t>B.</w:t>
      </w:r>
      <w:r>
        <w:rPr>
          <w:spacing w:val="58"/>
          <w:sz w:val="24"/>
        </w:rPr>
        <w:t> </w:t>
      </w:r>
      <w:r>
        <w:rPr>
          <w:sz w:val="24"/>
        </w:rPr>
        <w:t>0</w:t>
        <w:tab/>
        <w:t>C.</w:t>
      </w:r>
      <w:r>
        <w:rPr>
          <w:spacing w:val="58"/>
          <w:sz w:val="24"/>
        </w:rPr>
        <w:t> </w:t>
      </w:r>
      <w:r>
        <w:rPr>
          <w:sz w:val="24"/>
        </w:rPr>
        <w:t>-3</w:t>
        <w:tab/>
        <w:t>D.1</w:t>
      </w:r>
    </w:p>
    <w:p>
      <w:pPr>
        <w:pStyle w:val="ListParagraph"/>
        <w:numPr>
          <w:ilvl w:val="0"/>
          <w:numId w:val="67"/>
        </w:numPr>
        <w:tabs>
          <w:tab w:pos="354" w:val="left" w:leader="none"/>
        </w:tabs>
        <w:spacing w:line="240" w:lineRule="auto" w:before="0" w:after="0"/>
        <w:ind w:left="833" w:right="0" w:hanging="721"/>
        <w:jc w:val="left"/>
        <w:rPr>
          <w:sz w:val="24"/>
        </w:rPr>
      </w:pPr>
      <w:r>
        <w:rPr>
          <w:sz w:val="24"/>
        </w:rPr>
        <w:t>Cách viết nào   ưới đây đúng</w:t>
      </w:r>
      <w:r>
        <w:rPr>
          <w:spacing w:val="-4"/>
          <w:sz w:val="24"/>
        </w:rPr>
        <w:t> </w:t>
      </w:r>
      <w:r>
        <w:rPr>
          <w:sz w:val="24"/>
        </w:rPr>
        <w:t>?</w:t>
      </w:r>
    </w:p>
    <w:p>
      <w:pPr>
        <w:tabs>
          <w:tab w:pos="2796" w:val="left" w:leader="none"/>
          <w:tab w:pos="6368" w:val="left" w:leader="none"/>
        </w:tabs>
        <w:spacing w:before="33"/>
        <w:ind w:left="833" w:right="0" w:firstLine="0"/>
        <w:jc w:val="left"/>
        <w:rPr>
          <w:sz w:val="23"/>
        </w:rPr>
      </w:pPr>
      <w:r>
        <w:rPr/>
        <w:pict>
          <v:line style="position:absolute;mso-position-horizontal-relative:page;mso-position-vertical-relative:paragraph;z-index:-763192" from="109.582962pt,3.177335pt" to="109.582962pt,16.974461pt" stroked="true" strokeweight=".491389pt" strokecolor="#000000">
            <v:stroke dashstyle="solid"/>
            <w10:wrap type="none"/>
          </v:line>
        </w:pict>
      </w:r>
      <w:r>
        <w:rPr/>
        <w:pict>
          <v:line style="position:absolute;mso-position-horizontal-relative:page;mso-position-vertical-relative:paragraph;z-index:-763168" from="134.807449pt,3.177335pt" to="134.807449pt,16.974461pt" stroked="true" strokeweight=".491389pt" strokecolor="#000000">
            <v:stroke dashstyle="solid"/>
            <w10:wrap type="none"/>
          </v:line>
        </w:pict>
      </w:r>
      <w:r>
        <w:rPr/>
        <w:pict>
          <v:line style="position:absolute;mso-position-horizontal-relative:page;mso-position-vertical-relative:paragraph;z-index:-763144" from="211.082962pt,3.177335pt" to="211.082962pt,16.974461pt" stroked="true" strokeweight=".491389pt" strokecolor="#000000">
            <v:stroke dashstyle="solid"/>
            <w10:wrap type="none"/>
          </v:line>
        </w:pict>
      </w:r>
      <w:r>
        <w:rPr/>
        <w:pict>
          <v:line style="position:absolute;mso-position-horizontal-relative:page;mso-position-vertical-relative:paragraph;z-index:-763120" from="236.307449pt,3.177335pt" to="236.307449pt,16.974461pt" stroked="true" strokeweight=".491389pt" strokecolor="#000000">
            <v:stroke dashstyle="solid"/>
            <w10:wrap type="none"/>
          </v:line>
        </w:pict>
      </w:r>
      <w:r>
        <w:rPr/>
        <w:pict>
          <v:line style="position:absolute;mso-position-horizontal-relative:page;mso-position-vertical-relative:paragraph;z-index:-763096" from="289.007843pt,3.177335pt" to="289.007843pt,16.974461pt" stroked="true" strokeweight=".49171pt" strokecolor="#000000">
            <v:stroke dashstyle="solid"/>
            <w10:wrap type="none"/>
          </v:line>
        </w:pict>
      </w:r>
      <w:r>
        <w:rPr/>
        <w:pict>
          <v:line style="position:absolute;mso-position-horizontal-relative:page;mso-position-vertical-relative:paragraph;z-index:-763072" from="307.716064pt,3.177335pt" to="307.716064pt,16.974461pt" stroked="true" strokeweight=".49171pt" strokecolor="#000000">
            <v:stroke dashstyle="solid"/>
            <w10:wrap type="none"/>
          </v:line>
        </w:pict>
      </w:r>
      <w:r>
        <w:rPr/>
        <w:pict>
          <v:line style="position:absolute;mso-position-horizontal-relative:page;mso-position-vertical-relative:paragraph;z-index:-763048" from="414.132965pt,3.177335pt" to="414.132965pt,16.974461pt" stroked="true" strokeweight=".491389pt" strokecolor="#000000">
            <v:stroke dashstyle="solid"/>
            <w10:wrap type="none"/>
          </v:line>
        </w:pict>
      </w:r>
      <w:r>
        <w:rPr/>
        <w:pict>
          <v:line style="position:absolute;mso-position-horizontal-relative:page;mso-position-vertical-relative:paragraph;z-index:32776" from="439.357452pt,3.177335pt" to="439.357452pt,16.974461pt" stroked="true" strokeweight=".491389pt" strokecolor="#000000">
            <v:stroke dashstyle="solid"/>
            <w10:wrap type="none"/>
          </v:line>
        </w:pict>
      </w:r>
      <w:r>
        <w:rPr>
          <w:sz w:val="24"/>
        </w:rPr>
        <w:t>A.  </w:t>
      </w:r>
      <w:r>
        <w:rPr>
          <w:rFonts w:ascii="Symbol" w:hAnsi="Symbol"/>
          <w:b/>
          <w:spacing w:val="-3"/>
          <w:sz w:val="23"/>
        </w:rPr>
        <w:t></w:t>
      </w:r>
      <w:r>
        <w:rPr>
          <w:spacing w:val="-3"/>
          <w:sz w:val="23"/>
        </w:rPr>
        <w:t>4, </w:t>
      </w:r>
      <w:r>
        <w:rPr>
          <w:sz w:val="23"/>
        </w:rPr>
        <w:t>4  </w:t>
      </w:r>
      <w:r>
        <w:rPr>
          <w:sz w:val="24"/>
        </w:rPr>
        <w:t>=</w:t>
      </w:r>
      <w:r>
        <w:rPr>
          <w:spacing w:val="-38"/>
          <w:sz w:val="24"/>
        </w:rPr>
        <w:t> </w:t>
      </w:r>
      <w:r>
        <w:rPr>
          <w:sz w:val="24"/>
        </w:rPr>
        <w:t>-</w:t>
      </w:r>
      <w:r>
        <w:rPr>
          <w:spacing w:val="0"/>
          <w:sz w:val="24"/>
        </w:rPr>
        <w:t> </w:t>
      </w:r>
      <w:r>
        <w:rPr>
          <w:sz w:val="24"/>
        </w:rPr>
        <w:t>4,4</w:t>
        <w:tab/>
        <w:t>B. - </w:t>
      </w:r>
      <w:r>
        <w:rPr>
          <w:rFonts w:ascii="Symbol" w:hAnsi="Symbol"/>
          <w:b/>
          <w:spacing w:val="-3"/>
          <w:sz w:val="23"/>
        </w:rPr>
        <w:t></w:t>
      </w:r>
      <w:r>
        <w:rPr>
          <w:spacing w:val="-3"/>
          <w:sz w:val="23"/>
        </w:rPr>
        <w:t>4, </w:t>
      </w:r>
      <w:r>
        <w:rPr>
          <w:sz w:val="23"/>
        </w:rPr>
        <w:t>4  </w:t>
      </w:r>
      <w:r>
        <w:rPr>
          <w:sz w:val="24"/>
        </w:rPr>
        <w:t>= 4,4   C.  </w:t>
      </w:r>
      <w:r>
        <w:rPr>
          <w:spacing w:val="-3"/>
          <w:sz w:val="23"/>
        </w:rPr>
        <w:t>4, </w:t>
      </w:r>
      <w:r>
        <w:rPr>
          <w:sz w:val="23"/>
        </w:rPr>
        <w:t>4</w:t>
      </w:r>
      <w:r>
        <w:rPr>
          <w:spacing w:val="-28"/>
          <w:sz w:val="23"/>
        </w:rPr>
        <w:t> </w:t>
      </w:r>
      <w:r>
        <w:rPr>
          <w:sz w:val="24"/>
        </w:rPr>
        <w:t>=</w:t>
      </w:r>
      <w:r>
        <w:rPr>
          <w:spacing w:val="0"/>
          <w:sz w:val="24"/>
        </w:rPr>
        <w:t> </w:t>
      </w:r>
      <w:r>
        <w:rPr>
          <w:sz w:val="24"/>
        </w:rPr>
        <w:t>-4,4</w:t>
        <w:tab/>
        <w:t>D. 4,4 =  </w:t>
      </w:r>
      <w:r>
        <w:rPr>
          <w:rFonts w:ascii="Symbol" w:hAnsi="Symbol"/>
          <w:b/>
          <w:spacing w:val="-3"/>
          <w:sz w:val="23"/>
        </w:rPr>
        <w:t></w:t>
      </w:r>
      <w:r>
        <w:rPr>
          <w:spacing w:val="-3"/>
          <w:sz w:val="23"/>
        </w:rPr>
        <w:t>4,</w:t>
      </w:r>
      <w:r>
        <w:rPr>
          <w:spacing w:val="10"/>
          <w:sz w:val="23"/>
        </w:rPr>
        <w:t> </w:t>
      </w:r>
      <w:r>
        <w:rPr>
          <w:sz w:val="23"/>
        </w:rPr>
        <w:t>4</w:t>
      </w:r>
    </w:p>
    <w:p>
      <w:pPr>
        <w:spacing w:after="0"/>
        <w:jc w:val="left"/>
        <w:rPr>
          <w:sz w:val="23"/>
        </w:rPr>
        <w:sectPr>
          <w:type w:val="continuous"/>
          <w:pgSz w:w="11910" w:h="16840"/>
          <w:pgMar w:top="900" w:bottom="280" w:left="1020" w:right="180"/>
        </w:sectPr>
      </w:pPr>
    </w:p>
    <w:p>
      <w:pPr>
        <w:pStyle w:val="ListParagraph"/>
        <w:numPr>
          <w:ilvl w:val="0"/>
          <w:numId w:val="67"/>
        </w:numPr>
        <w:tabs>
          <w:tab w:pos="354" w:val="left" w:leader="none"/>
        </w:tabs>
        <w:spacing w:line="240" w:lineRule="auto" w:before="217" w:after="0"/>
        <w:ind w:left="833" w:right="0" w:hanging="721"/>
        <w:jc w:val="left"/>
        <w:rPr>
          <w:sz w:val="24"/>
        </w:rPr>
      </w:pPr>
      <w:r>
        <w:rPr>
          <w:sz w:val="24"/>
        </w:rPr>
        <w:t>Nếu</w:t>
      </w:r>
    </w:p>
    <w:p>
      <w:pPr>
        <w:pStyle w:val="BodyText"/>
        <w:spacing w:before="4"/>
        <w:rPr>
          <w:sz w:val="29"/>
        </w:rPr>
      </w:pPr>
    </w:p>
    <w:p>
      <w:pPr>
        <w:spacing w:before="0"/>
        <w:ind w:left="0" w:right="0" w:firstLine="0"/>
        <w:jc w:val="right"/>
        <w:rPr>
          <w:sz w:val="24"/>
        </w:rPr>
      </w:pPr>
      <w:r>
        <w:rPr>
          <w:w w:val="95"/>
          <w:sz w:val="24"/>
        </w:rPr>
        <w:t>A.</w:t>
      </w:r>
    </w:p>
    <w:p>
      <w:pPr>
        <w:spacing w:line="399" w:lineRule="exact" w:before="50"/>
        <w:ind w:left="201" w:right="0" w:firstLine="0"/>
        <w:jc w:val="left"/>
        <w:rPr>
          <w:sz w:val="24"/>
        </w:rPr>
      </w:pPr>
      <w:r>
        <w:rPr/>
        <w:br w:type="column"/>
      </w:r>
      <w:r>
        <w:rPr>
          <w:sz w:val="24"/>
        </w:rPr>
        <w:t>=  </w:t>
      </w:r>
      <w:r>
        <w:rPr>
          <w:rFonts w:ascii="Symbol" w:hAnsi="Symbol"/>
          <w:position w:val="15"/>
          <w:sz w:val="23"/>
        </w:rPr>
        <w:t></w:t>
      </w:r>
      <w:r>
        <w:rPr>
          <w:position w:val="15"/>
          <w:sz w:val="23"/>
        </w:rPr>
        <w:t> 1 </w:t>
      </w:r>
      <w:r>
        <w:rPr>
          <w:sz w:val="24"/>
        </w:rPr>
        <w:t>thì x bằng:</w:t>
      </w:r>
    </w:p>
    <w:p>
      <w:pPr>
        <w:spacing w:line="229" w:lineRule="exact" w:before="0"/>
        <w:ind w:left="520" w:right="0" w:firstLine="0"/>
        <w:jc w:val="left"/>
        <w:rPr>
          <w:sz w:val="23"/>
        </w:rPr>
      </w:pPr>
      <w:r>
        <w:rPr/>
        <w:pict>
          <v:group style="position:absolute;margin-left:99.718735pt;margin-top:-12.161715pt;width:14.35pt;height:14.3pt;mso-position-horizontal-relative:page;mso-position-vertical-relative:paragraph;z-index:32824" coordorigin="1994,-243" coordsize="287,286">
            <v:line style="position:absolute" from="1999,-64" to="2030,-82" stroked="true" strokeweight=".50664pt" strokecolor="#000000">
              <v:stroke dashstyle="solid"/>
            </v:line>
            <v:line style="position:absolute" from="2030,-77" to="2073,4" stroked="true" strokeweight=".983497pt" strokecolor="#000000">
              <v:stroke dashstyle="solid"/>
            </v:line>
            <v:shape style="position:absolute;left:131;top:4809;width:218;height:257" coordorigin="132,4810" coordsize="218,257" path="m2078,4l2136,-238m2136,-238l2281,-238e" filled="false" stroked="true" strokeweight=".505010pt" strokecolor="#000000">
              <v:path arrowok="t"/>
              <v:stroke dashstyle="solid"/>
            </v:shape>
            <v:shape style="position:absolute;left:1994;top:-244;width:287;height:286" type="#_x0000_t202" filled="false" stroked="false">
              <v:textbox inset="0,0,0,0">
                <w:txbxContent>
                  <w:p>
                    <w:pPr>
                      <w:spacing w:before="9"/>
                      <w:ind w:left="167" w:right="0" w:firstLine="0"/>
                      <w:jc w:val="left"/>
                      <w:rPr>
                        <w:i/>
                        <w:sz w:val="24"/>
                      </w:rPr>
                    </w:pPr>
                    <w:r>
                      <w:rPr>
                        <w:i/>
                        <w:w w:val="98"/>
                        <w:sz w:val="24"/>
                      </w:rPr>
                      <w:t>x</w:t>
                    </w:r>
                  </w:p>
                </w:txbxContent>
              </v:textbox>
              <w10:wrap type="none"/>
            </v:shape>
            <w10:wrap type="none"/>
          </v:group>
        </w:pict>
      </w:r>
      <w:r>
        <w:rPr/>
        <w:pict>
          <v:line style="position:absolute;mso-position-horizontal-relative:page;mso-position-vertical-relative:paragraph;z-index:-762952" from="128.170227pt,-3.280997pt" to="142.196192pt,-3.280997pt" stroked="true" strokeweight=".515594pt" strokecolor="#000000">
            <v:stroke dashstyle="solid"/>
            <w10:wrap type="none"/>
          </v:line>
        </w:pict>
      </w:r>
      <w:r>
        <w:rPr>
          <w:w w:val="97"/>
          <w:sz w:val="23"/>
        </w:rPr>
        <w:t>2</w:t>
      </w:r>
    </w:p>
    <w:p>
      <w:pPr>
        <w:tabs>
          <w:tab w:pos="1767" w:val="left" w:leader="none"/>
        </w:tabs>
        <w:spacing w:line="390" w:lineRule="exact" w:before="0"/>
        <w:ind w:left="77" w:right="0" w:firstLine="0"/>
        <w:jc w:val="left"/>
        <w:rPr>
          <w:sz w:val="24"/>
        </w:rPr>
      </w:pPr>
      <w:r>
        <w:rPr/>
        <w:pict>
          <v:line style="position:absolute;mso-position-horizontal-relative:page;mso-position-vertical-relative:paragraph;z-index:-762928" from="109.370232pt,15.974464pt" to="123.396197pt,15.974464pt" stroked="true" strokeweight=".514761pt" strokecolor="#000000">
            <v:stroke dashstyle="solid"/>
            <w10:wrap type="none"/>
          </v:line>
        </w:pict>
      </w:r>
      <w:r>
        <w:rPr>
          <w:rFonts w:ascii="Symbol" w:hAnsi="Symbol"/>
          <w:sz w:val="23"/>
        </w:rPr>
        <w:t></w:t>
      </w:r>
      <w:r>
        <w:rPr>
          <w:spacing w:val="-33"/>
          <w:sz w:val="23"/>
        </w:rPr>
        <w:t> </w:t>
      </w:r>
      <w:r>
        <w:rPr>
          <w:sz w:val="23"/>
        </w:rPr>
        <w:t>1</w:t>
        <w:tab/>
      </w:r>
      <w:r>
        <w:rPr>
          <w:spacing w:val="-1"/>
          <w:position w:val="-14"/>
          <w:sz w:val="24"/>
        </w:rPr>
        <w:t>B.</w:t>
      </w:r>
    </w:p>
    <w:p>
      <w:pPr>
        <w:spacing w:line="189" w:lineRule="exact" w:before="0"/>
        <w:ind w:left="144" w:right="0" w:firstLine="0"/>
        <w:jc w:val="left"/>
        <w:rPr>
          <w:sz w:val="23"/>
        </w:rPr>
      </w:pPr>
      <w:r>
        <w:rPr>
          <w:w w:val="102"/>
          <w:sz w:val="23"/>
        </w:rPr>
        <w:t>2</w:t>
      </w:r>
    </w:p>
    <w:p>
      <w:pPr>
        <w:pStyle w:val="BodyText"/>
        <w:spacing w:before="9"/>
        <w:rPr>
          <w:sz w:val="58"/>
        </w:rPr>
      </w:pPr>
      <w:r>
        <w:rPr/>
        <w:br w:type="column"/>
      </w:r>
      <w:r>
        <w:rPr>
          <w:sz w:val="58"/>
        </w:rPr>
      </w:r>
    </w:p>
    <w:p>
      <w:pPr>
        <w:tabs>
          <w:tab w:pos="1901" w:val="left" w:leader="none"/>
        </w:tabs>
        <w:spacing w:line="393" w:lineRule="exact" w:before="0"/>
        <w:ind w:left="75" w:right="0" w:firstLine="0"/>
        <w:jc w:val="left"/>
        <w:rPr>
          <w:sz w:val="23"/>
        </w:rPr>
      </w:pPr>
      <w:r>
        <w:rPr>
          <w:sz w:val="23"/>
        </w:rPr>
        <w:t>1</w:t>
        <w:tab/>
      </w:r>
      <w:r>
        <w:rPr>
          <w:position w:val="-14"/>
          <w:sz w:val="24"/>
        </w:rPr>
        <w:t>C.  </w:t>
      </w:r>
      <w:r>
        <w:rPr>
          <w:rFonts w:ascii="Symbol" w:hAnsi="Symbol"/>
          <w:sz w:val="23"/>
        </w:rPr>
        <w:t></w:t>
      </w:r>
      <w:r>
        <w:rPr>
          <w:spacing w:val="-32"/>
          <w:sz w:val="23"/>
        </w:rPr>
        <w:t> </w:t>
      </w:r>
      <w:r>
        <w:rPr>
          <w:sz w:val="23"/>
        </w:rPr>
        <w:t>1</w:t>
      </w:r>
    </w:p>
    <w:p>
      <w:pPr>
        <w:tabs>
          <w:tab w:pos="2306" w:val="left" w:leader="none"/>
        </w:tabs>
        <w:spacing w:line="189" w:lineRule="exact" w:before="0"/>
        <w:ind w:left="79" w:right="0" w:firstLine="0"/>
        <w:jc w:val="left"/>
        <w:rPr>
          <w:sz w:val="23"/>
        </w:rPr>
      </w:pPr>
      <w:r>
        <w:rPr/>
        <w:pict>
          <v:line style="position:absolute;mso-position-horizontal-relative:page;mso-position-vertical-relative:paragraph;z-index:-762904" from="210.763763pt,-3.540344pt" to="218.013764pt,-3.540344pt" stroked="true" strokeweight=".514761pt" strokecolor="#000000">
            <v:stroke dashstyle="solid"/>
            <w10:wrap type="none"/>
          </v:line>
        </w:pict>
      </w:r>
      <w:r>
        <w:rPr/>
        <w:pict>
          <v:line style="position:absolute;mso-position-horizontal-relative:page;mso-position-vertical-relative:paragraph;z-index:-762880" from="318.770233pt,-3.540344pt" to="332.796199pt,-3.540344pt" stroked="true" strokeweight=".514761pt" strokecolor="#000000">
            <v:stroke dashstyle="solid"/>
            <w10:wrap type="none"/>
          </v:line>
        </w:pict>
      </w:r>
      <w:r>
        <w:rPr>
          <w:sz w:val="23"/>
        </w:rPr>
        <w:t>4</w:t>
        <w:tab/>
        <w:t>4</w:t>
      </w:r>
    </w:p>
    <w:p>
      <w:pPr>
        <w:pStyle w:val="BodyText"/>
        <w:rPr>
          <w:sz w:val="26"/>
        </w:rPr>
      </w:pPr>
      <w:r>
        <w:rPr/>
        <w:br w:type="column"/>
      </w:r>
      <w:r>
        <w:rPr>
          <w:sz w:val="26"/>
        </w:rPr>
      </w:r>
    </w:p>
    <w:p>
      <w:pPr>
        <w:pStyle w:val="BodyText"/>
        <w:rPr>
          <w:sz w:val="26"/>
        </w:rPr>
      </w:pPr>
    </w:p>
    <w:p>
      <w:pPr>
        <w:spacing w:before="233"/>
        <w:ind w:left="112" w:right="0" w:firstLine="0"/>
        <w:jc w:val="left"/>
        <w:rPr>
          <w:sz w:val="24"/>
        </w:rPr>
      </w:pPr>
      <w:r>
        <w:rPr>
          <w:sz w:val="24"/>
        </w:rPr>
        <w:t>D.Không có giá trị nào</w:t>
      </w:r>
    </w:p>
    <w:p>
      <w:pPr>
        <w:spacing w:after="0"/>
        <w:jc w:val="left"/>
        <w:rPr>
          <w:sz w:val="24"/>
        </w:rPr>
        <w:sectPr>
          <w:type w:val="continuous"/>
          <w:pgSz w:w="11910" w:h="16840"/>
          <w:pgMar w:top="900" w:bottom="280" w:left="1020" w:right="180"/>
          <w:cols w:num="4" w:equalWidth="0">
            <w:col w:w="1067" w:space="40"/>
            <w:col w:w="1986" w:space="39"/>
            <w:col w:w="2511" w:space="1318"/>
            <w:col w:w="3749"/>
          </w:cols>
        </w:sectPr>
      </w:pPr>
    </w:p>
    <w:p>
      <w:pPr>
        <w:pStyle w:val="ListParagraph"/>
        <w:numPr>
          <w:ilvl w:val="0"/>
          <w:numId w:val="67"/>
        </w:numPr>
        <w:tabs>
          <w:tab w:pos="354" w:val="left" w:leader="none"/>
        </w:tabs>
        <w:spacing w:line="288" w:lineRule="exact" w:before="0" w:after="0"/>
        <w:ind w:left="833" w:right="0" w:hanging="721"/>
        <w:jc w:val="left"/>
        <w:rPr>
          <w:sz w:val="24"/>
        </w:rPr>
      </w:pPr>
      <w:r>
        <w:rPr>
          <w:sz w:val="24"/>
        </w:rPr>
        <w:t>Kết của của phép tính: 5</w:t>
      </w:r>
      <w:r>
        <w:rPr>
          <w:position w:val="11"/>
          <w:sz w:val="16"/>
        </w:rPr>
        <w:t>4 </w:t>
      </w:r>
      <w:r>
        <w:rPr>
          <w:sz w:val="24"/>
        </w:rPr>
        <w:t>:</w:t>
      </w:r>
      <w:r>
        <w:rPr>
          <w:spacing w:val="-3"/>
          <w:sz w:val="24"/>
        </w:rPr>
        <w:t> </w:t>
      </w:r>
      <w:r>
        <w:rPr>
          <w:sz w:val="24"/>
        </w:rPr>
        <w:t>5</w:t>
      </w:r>
      <w:r>
        <w:rPr>
          <w:position w:val="11"/>
          <w:sz w:val="16"/>
        </w:rPr>
        <w:t>2</w:t>
      </w:r>
    </w:p>
    <w:p>
      <w:pPr>
        <w:tabs>
          <w:tab w:pos="2993" w:val="left" w:leader="none"/>
          <w:tab w:pos="5154" w:val="left" w:leader="none"/>
          <w:tab w:pos="7314" w:val="left" w:leader="none"/>
        </w:tabs>
        <w:spacing w:line="294" w:lineRule="exact" w:before="0"/>
        <w:ind w:left="833" w:right="0" w:firstLine="0"/>
        <w:jc w:val="left"/>
        <w:rPr>
          <w:sz w:val="16"/>
        </w:rPr>
      </w:pPr>
      <w:r>
        <w:rPr>
          <w:sz w:val="24"/>
        </w:rPr>
        <w:t>A.</w:t>
      </w:r>
      <w:r>
        <w:rPr>
          <w:spacing w:val="-1"/>
          <w:sz w:val="24"/>
        </w:rPr>
        <w:t> </w:t>
      </w:r>
      <w:r>
        <w:rPr>
          <w:sz w:val="24"/>
        </w:rPr>
        <w:t>5</w:t>
      </w:r>
      <w:r>
        <w:rPr>
          <w:position w:val="11"/>
          <w:sz w:val="16"/>
        </w:rPr>
        <w:t>2</w:t>
        <w:tab/>
      </w:r>
      <w:r>
        <w:rPr>
          <w:sz w:val="24"/>
        </w:rPr>
        <w:t>B.</w:t>
      </w:r>
      <w:r>
        <w:rPr>
          <w:spacing w:val="-1"/>
          <w:sz w:val="24"/>
        </w:rPr>
        <w:t> </w:t>
      </w:r>
      <w:r>
        <w:rPr>
          <w:sz w:val="24"/>
        </w:rPr>
        <w:t>5</w:t>
      </w:r>
      <w:r>
        <w:rPr>
          <w:position w:val="11"/>
          <w:sz w:val="16"/>
        </w:rPr>
        <w:t>4</w:t>
        <w:tab/>
      </w:r>
      <w:r>
        <w:rPr>
          <w:sz w:val="24"/>
        </w:rPr>
        <w:t>C. 5</w:t>
      </w:r>
      <w:r>
        <w:rPr>
          <w:position w:val="11"/>
          <w:sz w:val="16"/>
        </w:rPr>
        <w:t>6</w:t>
        <w:tab/>
      </w:r>
      <w:r>
        <w:rPr>
          <w:sz w:val="24"/>
        </w:rPr>
        <w:t>D. 5</w:t>
      </w:r>
      <w:r>
        <w:rPr>
          <w:position w:val="11"/>
          <w:sz w:val="16"/>
        </w:rPr>
        <w:t>8</w:t>
      </w:r>
    </w:p>
    <w:p>
      <w:pPr>
        <w:pStyle w:val="ListParagraph"/>
        <w:numPr>
          <w:ilvl w:val="0"/>
          <w:numId w:val="67"/>
        </w:numPr>
        <w:tabs>
          <w:tab w:pos="541" w:val="left" w:leader="none"/>
        </w:tabs>
        <w:spacing w:line="240" w:lineRule="auto" w:before="154" w:after="0"/>
        <w:ind w:left="540" w:right="0" w:hanging="428"/>
        <w:jc w:val="left"/>
        <w:rPr>
          <w:sz w:val="28"/>
        </w:rPr>
      </w:pPr>
      <w:r>
        <w:rPr>
          <w:sz w:val="28"/>
        </w:rPr>
        <w:t>Biết đại lượng y tỉ lệ thuận với đại lượng x với các cặp giá trị tương ứng trong bảng sau</w:t>
      </w:r>
      <w:r>
        <w:rPr>
          <w:spacing w:val="63"/>
          <w:sz w:val="28"/>
        </w:rPr>
        <w:t> </w:t>
      </w:r>
      <w:r>
        <w:rPr>
          <w:sz w:val="28"/>
        </w:rPr>
        <w:t>:</w:t>
      </w:r>
    </w:p>
    <w:p>
      <w:pPr>
        <w:pStyle w:val="BodyText"/>
        <w:rPr>
          <w:sz w:val="20"/>
        </w:rPr>
      </w:pPr>
    </w:p>
    <w:p>
      <w:pPr>
        <w:pStyle w:val="BodyText"/>
        <w:spacing w:before="2"/>
        <w:rPr>
          <w:sz w:val="12"/>
        </w:rPr>
      </w:pP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949"/>
        <w:gridCol w:w="1951"/>
      </w:tblGrid>
      <w:tr>
        <w:trPr>
          <w:trHeight w:val="460" w:hRule="atLeast"/>
        </w:trPr>
        <w:tc>
          <w:tcPr>
            <w:tcW w:w="1704" w:type="dxa"/>
          </w:tcPr>
          <w:p>
            <w:pPr>
              <w:pStyle w:val="TableParagraph"/>
              <w:spacing w:line="313" w:lineRule="exact" w:before="146"/>
              <w:ind w:left="10"/>
              <w:jc w:val="center"/>
              <w:rPr>
                <w:sz w:val="28"/>
              </w:rPr>
            </w:pPr>
            <w:r>
              <w:rPr>
                <w:w w:val="100"/>
                <w:sz w:val="28"/>
              </w:rPr>
              <w:t>x</w:t>
            </w:r>
          </w:p>
        </w:tc>
        <w:tc>
          <w:tcPr>
            <w:tcW w:w="1949" w:type="dxa"/>
          </w:tcPr>
          <w:p>
            <w:pPr>
              <w:pStyle w:val="TableParagraph"/>
              <w:spacing w:line="313" w:lineRule="exact" w:before="146"/>
              <w:ind w:left="837" w:right="828"/>
              <w:jc w:val="center"/>
              <w:rPr>
                <w:sz w:val="28"/>
              </w:rPr>
            </w:pPr>
            <w:r>
              <w:rPr>
                <w:sz w:val="28"/>
              </w:rPr>
              <w:t>-3</w:t>
            </w:r>
          </w:p>
        </w:tc>
        <w:tc>
          <w:tcPr>
            <w:tcW w:w="1951" w:type="dxa"/>
          </w:tcPr>
          <w:p>
            <w:pPr>
              <w:pStyle w:val="TableParagraph"/>
              <w:spacing w:line="313" w:lineRule="exact" w:before="146"/>
              <w:ind w:left="4"/>
              <w:jc w:val="center"/>
              <w:rPr>
                <w:sz w:val="28"/>
              </w:rPr>
            </w:pPr>
            <w:r>
              <w:rPr>
                <w:w w:val="100"/>
                <w:sz w:val="28"/>
              </w:rPr>
              <w:t>2</w:t>
            </w:r>
          </w:p>
        </w:tc>
      </w:tr>
      <w:tr>
        <w:trPr>
          <w:trHeight w:val="480" w:hRule="atLeast"/>
        </w:trPr>
        <w:tc>
          <w:tcPr>
            <w:tcW w:w="1704" w:type="dxa"/>
          </w:tcPr>
          <w:p>
            <w:pPr>
              <w:pStyle w:val="TableParagraph"/>
              <w:spacing w:line="314" w:lineRule="exact" w:before="148"/>
              <w:ind w:left="154"/>
              <w:jc w:val="center"/>
              <w:rPr>
                <w:sz w:val="28"/>
              </w:rPr>
            </w:pPr>
            <w:r>
              <w:rPr>
                <w:w w:val="100"/>
                <w:sz w:val="28"/>
              </w:rPr>
              <w:t>y</w:t>
            </w:r>
          </w:p>
        </w:tc>
        <w:tc>
          <w:tcPr>
            <w:tcW w:w="1949" w:type="dxa"/>
          </w:tcPr>
          <w:p>
            <w:pPr>
              <w:pStyle w:val="TableParagraph"/>
              <w:rPr>
                <w:sz w:val="24"/>
              </w:rPr>
            </w:pPr>
          </w:p>
        </w:tc>
        <w:tc>
          <w:tcPr>
            <w:tcW w:w="1951" w:type="dxa"/>
          </w:tcPr>
          <w:p>
            <w:pPr>
              <w:pStyle w:val="TableParagraph"/>
              <w:spacing w:line="314" w:lineRule="exact" w:before="148"/>
              <w:ind w:left="814" w:right="806"/>
              <w:jc w:val="center"/>
              <w:rPr>
                <w:sz w:val="28"/>
              </w:rPr>
            </w:pPr>
            <w:r>
              <w:rPr>
                <w:sz w:val="28"/>
              </w:rPr>
              <w:t>24</w:t>
            </w:r>
          </w:p>
        </w:tc>
      </w:tr>
    </w:tbl>
    <w:p>
      <w:pPr>
        <w:pStyle w:val="BodyText"/>
        <w:spacing w:before="146"/>
        <w:ind w:left="252"/>
      </w:pPr>
      <w:r>
        <w:rPr>
          <w:w w:val="289"/>
        </w:rPr>
        <w:t> </w:t>
      </w:r>
      <w:r>
        <w:rPr/>
        <w:t>iá trị ô trống trong bảng là</w:t>
      </w:r>
    </w:p>
    <w:p>
      <w:pPr>
        <w:spacing w:after="0"/>
        <w:sectPr>
          <w:type w:val="continuous"/>
          <w:pgSz w:w="11910" w:h="16840"/>
          <w:pgMar w:top="900" w:bottom="280" w:left="1020" w:right="180"/>
        </w:sectPr>
      </w:pPr>
    </w:p>
    <w:p>
      <w:pPr>
        <w:tabs>
          <w:tab w:pos="2100" w:val="left" w:leader="none"/>
          <w:tab w:pos="3660" w:val="left" w:leader="none"/>
        </w:tabs>
        <w:spacing w:line="400" w:lineRule="exact" w:before="72"/>
        <w:ind w:left="0" w:right="0" w:firstLine="0"/>
        <w:jc w:val="right"/>
        <w:rPr>
          <w:sz w:val="23"/>
        </w:rPr>
      </w:pPr>
      <w:r>
        <w:rPr/>
        <w:pict>
          <v:line style="position:absolute;mso-position-horizontal-relative:page;mso-position-vertical-relative:paragraph;z-index:-762808" from="291.770233pt,20.385740pt" to="305.796199pt,20.385740pt" stroked="true" strokeweight=".515594pt" strokecolor="#000000">
            <v:stroke dashstyle="solid"/>
            <w10:wrap type="none"/>
          </v:line>
        </w:pict>
      </w:r>
      <w:r>
        <w:rPr>
          <w:sz w:val="24"/>
        </w:rPr>
        <w:t>A.</w:t>
      </w:r>
      <w:r>
        <w:rPr>
          <w:spacing w:val="-1"/>
          <w:sz w:val="24"/>
        </w:rPr>
        <w:t> </w:t>
      </w:r>
      <w:r>
        <w:rPr>
          <w:sz w:val="24"/>
        </w:rPr>
        <w:t>36</w:t>
        <w:tab/>
        <w:t>B.</w:t>
      </w:r>
      <w:r>
        <w:rPr>
          <w:spacing w:val="-1"/>
          <w:sz w:val="24"/>
        </w:rPr>
        <w:t> </w:t>
      </w:r>
      <w:r>
        <w:rPr>
          <w:sz w:val="24"/>
        </w:rPr>
        <w:t>-36</w:t>
        <w:tab/>
        <w:t>C.  </w:t>
      </w:r>
      <w:r>
        <w:rPr>
          <w:rFonts w:ascii="Symbol" w:hAnsi="Symbol"/>
          <w:position w:val="15"/>
          <w:sz w:val="23"/>
        </w:rPr>
        <w:t></w:t>
      </w:r>
      <w:r>
        <w:rPr>
          <w:spacing w:val="-42"/>
          <w:position w:val="15"/>
          <w:sz w:val="23"/>
        </w:rPr>
        <w:t> </w:t>
      </w:r>
      <w:r>
        <w:rPr>
          <w:position w:val="15"/>
          <w:sz w:val="23"/>
        </w:rPr>
        <w:t>1</w:t>
      </w:r>
    </w:p>
    <w:p>
      <w:pPr>
        <w:spacing w:line="193" w:lineRule="exact" w:before="0"/>
        <w:ind w:left="0" w:right="84" w:firstLine="0"/>
        <w:jc w:val="right"/>
        <w:rPr>
          <w:sz w:val="23"/>
        </w:rPr>
      </w:pPr>
      <w:r>
        <w:rPr/>
        <w:pict>
          <v:line style="position:absolute;mso-position-horizontal-relative:page;mso-position-vertical-relative:paragraph;z-index:-762784" from="364.36377pt,-3.225979pt" to="371.61377pt,-3.225979pt" stroked="true" strokeweight=".515594pt" strokecolor="#000000">
            <v:stroke dashstyle="solid"/>
            <w10:wrap type="none"/>
          </v:line>
        </w:pict>
      </w:r>
      <w:r>
        <w:rPr>
          <w:w w:val="97"/>
          <w:sz w:val="23"/>
        </w:rPr>
        <w:t>4</w:t>
      </w:r>
    </w:p>
    <w:p>
      <w:pPr>
        <w:spacing w:line="165" w:lineRule="auto" w:before="174"/>
        <w:ind w:left="1140" w:right="4292" w:hanging="350"/>
        <w:jc w:val="left"/>
        <w:rPr>
          <w:sz w:val="23"/>
        </w:rPr>
      </w:pPr>
      <w:r>
        <w:rPr/>
        <w:br w:type="column"/>
      </w:r>
      <w:r>
        <w:rPr>
          <w:sz w:val="24"/>
        </w:rPr>
        <w:t>D. </w:t>
      </w:r>
      <w:r>
        <w:rPr>
          <w:position w:val="15"/>
          <w:sz w:val="23"/>
        </w:rPr>
        <w:t>1</w:t>
      </w:r>
      <w:r>
        <w:rPr>
          <w:sz w:val="23"/>
        </w:rPr>
        <w:t> 4</w:t>
      </w:r>
    </w:p>
    <w:p>
      <w:pPr>
        <w:spacing w:after="0" w:line="165" w:lineRule="auto"/>
        <w:jc w:val="left"/>
        <w:rPr>
          <w:sz w:val="23"/>
        </w:rPr>
        <w:sectPr>
          <w:pgSz w:w="11910" w:h="16840"/>
          <w:pgMar w:top="320" w:bottom="280" w:left="920" w:right="180"/>
          <w:cols w:num="2" w:equalWidth="0">
            <w:col w:w="5203" w:space="40"/>
            <w:col w:w="5567"/>
          </w:cols>
        </w:sectPr>
      </w:pPr>
    </w:p>
    <w:p>
      <w:pPr>
        <w:pStyle w:val="ListParagraph"/>
        <w:numPr>
          <w:ilvl w:val="0"/>
          <w:numId w:val="67"/>
        </w:numPr>
        <w:tabs>
          <w:tab w:pos="574" w:val="left" w:leader="none"/>
        </w:tabs>
        <w:spacing w:line="248" w:lineRule="exact" w:before="0" w:after="0"/>
        <w:ind w:left="573" w:right="0" w:hanging="361"/>
        <w:jc w:val="left"/>
        <w:rPr>
          <w:sz w:val="24"/>
        </w:rPr>
      </w:pPr>
      <w:r>
        <w:rPr>
          <w:sz w:val="24"/>
        </w:rPr>
        <w:t>Cho tam giác ABC có góc B= 50</w:t>
      </w:r>
      <w:r>
        <w:rPr>
          <w:position w:val="11"/>
          <w:sz w:val="16"/>
        </w:rPr>
        <w:t>0</w:t>
      </w:r>
      <w:r>
        <w:rPr>
          <w:sz w:val="24"/>
        </w:rPr>
        <w:t>, góc C = 90</w:t>
      </w:r>
      <w:r>
        <w:rPr>
          <w:position w:val="11"/>
          <w:sz w:val="16"/>
        </w:rPr>
        <w:t>0  </w:t>
      </w:r>
      <w:r>
        <w:rPr>
          <w:sz w:val="24"/>
        </w:rPr>
        <w:t>thì góc ngoài của tam giác ABC tại đỉnh A</w:t>
      </w:r>
      <w:r>
        <w:rPr>
          <w:spacing w:val="-40"/>
          <w:sz w:val="24"/>
        </w:rPr>
        <w:t> </w:t>
      </w:r>
      <w:r>
        <w:rPr>
          <w:sz w:val="24"/>
        </w:rPr>
        <w:t>bằng:</w:t>
      </w:r>
    </w:p>
    <w:p>
      <w:pPr>
        <w:tabs>
          <w:tab w:pos="3093" w:val="left" w:leader="none"/>
          <w:tab w:pos="5254" w:val="left" w:leader="none"/>
          <w:tab w:pos="7414" w:val="left" w:leader="none"/>
        </w:tabs>
        <w:spacing w:line="294" w:lineRule="exact" w:before="0"/>
        <w:ind w:left="933" w:right="0" w:firstLine="0"/>
        <w:jc w:val="left"/>
        <w:rPr>
          <w:sz w:val="16"/>
        </w:rPr>
      </w:pPr>
      <w:r>
        <w:rPr>
          <w:sz w:val="24"/>
        </w:rPr>
        <w:t>A.</w:t>
      </w:r>
      <w:r>
        <w:rPr>
          <w:spacing w:val="-1"/>
          <w:sz w:val="24"/>
        </w:rPr>
        <w:t> </w:t>
      </w:r>
      <w:r>
        <w:rPr>
          <w:sz w:val="24"/>
        </w:rPr>
        <w:t>100</w:t>
      </w:r>
      <w:r>
        <w:rPr>
          <w:position w:val="11"/>
          <w:sz w:val="16"/>
        </w:rPr>
        <w:t>0</w:t>
        <w:tab/>
      </w:r>
      <w:r>
        <w:rPr>
          <w:sz w:val="24"/>
        </w:rPr>
        <w:t>B.</w:t>
      </w:r>
      <w:r>
        <w:rPr>
          <w:spacing w:val="-1"/>
          <w:sz w:val="24"/>
        </w:rPr>
        <w:t> </w:t>
      </w:r>
      <w:r>
        <w:rPr>
          <w:sz w:val="24"/>
        </w:rPr>
        <w:t>130</w:t>
      </w:r>
      <w:r>
        <w:rPr>
          <w:position w:val="11"/>
          <w:sz w:val="16"/>
        </w:rPr>
        <w:t>0</w:t>
        <w:tab/>
      </w:r>
      <w:r>
        <w:rPr>
          <w:sz w:val="24"/>
        </w:rPr>
        <w:t>C. 140</w:t>
      </w:r>
      <w:r>
        <w:rPr>
          <w:position w:val="11"/>
          <w:sz w:val="16"/>
        </w:rPr>
        <w:t>0</w:t>
        <w:tab/>
      </w:r>
      <w:r>
        <w:rPr>
          <w:sz w:val="24"/>
        </w:rPr>
        <w:t>D. 150</w:t>
      </w:r>
      <w:r>
        <w:rPr>
          <w:position w:val="11"/>
          <w:sz w:val="16"/>
        </w:rPr>
        <w:t>0</w:t>
      </w:r>
    </w:p>
    <w:p>
      <w:pPr>
        <w:pStyle w:val="ListParagraph"/>
        <w:numPr>
          <w:ilvl w:val="0"/>
          <w:numId w:val="67"/>
        </w:numPr>
        <w:tabs>
          <w:tab w:pos="574" w:val="left" w:leader="none"/>
        </w:tabs>
        <w:spacing w:line="274" w:lineRule="exact" w:before="0" w:after="0"/>
        <w:ind w:left="573" w:right="0" w:hanging="361"/>
        <w:jc w:val="left"/>
        <w:rPr>
          <w:sz w:val="24"/>
        </w:rPr>
      </w:pPr>
      <w:r>
        <w:rPr>
          <w:sz w:val="24"/>
        </w:rPr>
        <w:t>Cho a,b,c là ba đường thẳng. Nếu a vuông góc với b và a vuông góc với c</w:t>
      </w:r>
      <w:r>
        <w:rPr>
          <w:spacing w:val="-9"/>
          <w:sz w:val="24"/>
        </w:rPr>
        <w:t> </w:t>
      </w:r>
      <w:r>
        <w:rPr>
          <w:sz w:val="24"/>
        </w:rPr>
        <w:t>thì:</w:t>
      </w:r>
    </w:p>
    <w:p>
      <w:pPr>
        <w:pStyle w:val="ListParagraph"/>
        <w:numPr>
          <w:ilvl w:val="1"/>
          <w:numId w:val="67"/>
        </w:numPr>
        <w:tabs>
          <w:tab w:pos="1227" w:val="left" w:leader="none"/>
          <w:tab w:pos="2913" w:val="left" w:leader="none"/>
          <w:tab w:pos="4533" w:val="left" w:leader="none"/>
          <w:tab w:pos="6694" w:val="left" w:leader="none"/>
        </w:tabs>
        <w:spacing w:line="281" w:lineRule="exact" w:before="0" w:after="6"/>
        <w:ind w:left="1226" w:right="0" w:hanging="293"/>
        <w:jc w:val="left"/>
        <w:rPr>
          <w:sz w:val="24"/>
        </w:rPr>
      </w:pPr>
      <w:r>
        <w:rPr>
          <w:sz w:val="24"/>
        </w:rPr>
        <w:t>b</w:t>
      </w:r>
      <w:r>
        <w:rPr>
          <w:spacing w:val="40"/>
          <w:sz w:val="24"/>
        </w:rPr>
        <w:t> </w:t>
      </w:r>
      <w:r>
        <w:rPr>
          <w:rFonts w:ascii="Symbol" w:hAnsi="Symbol"/>
          <w:sz w:val="23"/>
        </w:rPr>
        <w:t></w:t>
      </w:r>
      <w:r>
        <w:rPr>
          <w:spacing w:val="-15"/>
          <w:sz w:val="23"/>
        </w:rPr>
        <w:t> </w:t>
      </w:r>
      <w:r>
        <w:rPr>
          <w:sz w:val="24"/>
        </w:rPr>
        <w:t>c</w:t>
        <w:tab/>
        <w:t>B. a</w:t>
      </w:r>
      <w:r>
        <w:rPr>
          <w:spacing w:val="-2"/>
          <w:sz w:val="24"/>
        </w:rPr>
        <w:t> </w:t>
      </w:r>
      <w:r>
        <w:rPr>
          <w:sz w:val="24"/>
        </w:rPr>
        <w:t>//</w:t>
      </w:r>
      <w:r>
        <w:rPr>
          <w:spacing w:val="-1"/>
          <w:sz w:val="24"/>
        </w:rPr>
        <w:t> </w:t>
      </w:r>
      <w:r>
        <w:rPr>
          <w:sz w:val="24"/>
        </w:rPr>
        <w:t>b</w:t>
        <w:tab/>
        <w:t>C. b //  c</w:t>
        <w:tab/>
        <w:t>D. c  cắt</w:t>
      </w:r>
      <w:r>
        <w:rPr>
          <w:spacing w:val="-5"/>
          <w:sz w:val="24"/>
        </w:rPr>
        <w:t> </w:t>
      </w:r>
      <w:r>
        <w:rPr>
          <w:sz w:val="24"/>
        </w:rPr>
        <w:t>b</w:t>
      </w:r>
    </w:p>
    <w:p>
      <w:pPr>
        <w:spacing w:line="240" w:lineRule="auto"/>
        <w:ind w:left="99" w:right="0" w:firstLine="0"/>
        <w:rPr>
          <w:sz w:val="20"/>
        </w:rPr>
      </w:pPr>
      <w:r>
        <w:rPr>
          <w:spacing w:val="-49"/>
          <w:sz w:val="20"/>
        </w:rPr>
        <w:t> </w:t>
      </w:r>
      <w:r>
        <w:rPr>
          <w:spacing w:val="-49"/>
          <w:sz w:val="20"/>
        </w:rPr>
        <w:pict>
          <v:shape style="width:492.85pt;height:120.5pt;mso-position-horizontal-relative:char;mso-position-vertical-relative:line" type="#_x0000_t202" filled="false" stroked="true" strokeweight=".47998pt" strokecolor="#000000">
            <w10:anchorlock/>
            <v:textbox inset="0,0,0,0">
              <w:txbxContent>
                <w:p>
                  <w:pPr>
                    <w:pStyle w:val="BodyText"/>
                    <w:rPr>
                      <w:sz w:val="30"/>
                    </w:rPr>
                  </w:pPr>
                </w:p>
                <w:p>
                  <w:pPr>
                    <w:pStyle w:val="BodyText"/>
                    <w:rPr>
                      <w:sz w:val="30"/>
                    </w:rPr>
                  </w:pPr>
                </w:p>
                <w:p>
                  <w:pPr>
                    <w:pStyle w:val="BodyText"/>
                    <w:spacing w:before="2"/>
                    <w:rPr>
                      <w:sz w:val="36"/>
                    </w:rPr>
                  </w:pPr>
                </w:p>
                <w:p>
                  <w:pPr>
                    <w:spacing w:before="0"/>
                    <w:ind w:left="2465" w:right="0" w:firstLine="0"/>
                    <w:jc w:val="left"/>
                    <w:rPr>
                      <w:b/>
                      <w:sz w:val="28"/>
                    </w:rPr>
                  </w:pPr>
                  <w:r>
                    <w:rPr>
                      <w:b/>
                      <w:sz w:val="28"/>
                    </w:rPr>
                    <w:t>HỌC SINH KHÔNG LÀM VÀO Ô NÀY</w:t>
                  </w:r>
                </w:p>
              </w:txbxContent>
            </v:textbox>
            <v:stroke dashstyle="solid"/>
          </v:shape>
        </w:pict>
      </w:r>
      <w:r>
        <w:rPr>
          <w:spacing w:val="-49"/>
          <w:sz w:val="20"/>
        </w:rPr>
      </w:r>
    </w:p>
    <w:p>
      <w:pPr>
        <w:pStyle w:val="BodyText"/>
        <w:spacing w:before="4"/>
        <w:rPr>
          <w:sz w:val="12"/>
        </w:rPr>
      </w:pPr>
    </w:p>
    <w:p>
      <w:pPr>
        <w:spacing w:before="90"/>
        <w:ind w:left="212" w:right="0" w:firstLine="0"/>
        <w:jc w:val="left"/>
        <w:rPr>
          <w:sz w:val="24"/>
        </w:rPr>
      </w:pPr>
      <w:r>
        <w:rPr>
          <w:b/>
          <w:sz w:val="24"/>
          <w:u w:val="thick"/>
        </w:rPr>
        <w:t>PHẦN II. TỰ LUẬN</w:t>
      </w:r>
      <w:r>
        <w:rPr>
          <w:sz w:val="24"/>
          <w:u w:val="thick"/>
        </w:rPr>
        <w:t>:</w:t>
      </w:r>
      <w:r>
        <w:rPr>
          <w:sz w:val="24"/>
        </w:rPr>
        <w:t> (7.0 điểm)</w:t>
      </w:r>
    </w:p>
    <w:p>
      <w:pPr>
        <w:pStyle w:val="BodyText"/>
        <w:spacing w:before="154"/>
        <w:ind w:left="212"/>
      </w:pPr>
      <w:r>
        <w:rPr>
          <w:w w:val="105"/>
        </w:rPr>
        <w:t>Câu  .( ,5điểm) Tính giá trị của biểu thức .</w:t>
      </w:r>
    </w:p>
    <w:p>
      <w:pPr>
        <w:tabs>
          <w:tab w:pos="1393" w:val="left" w:leader="none"/>
          <w:tab w:pos="7414" w:val="left" w:leader="none"/>
        </w:tabs>
        <w:spacing w:line="351" w:lineRule="exact" w:before="45"/>
        <w:ind w:left="933" w:right="0" w:firstLine="0"/>
        <w:jc w:val="left"/>
        <w:rPr>
          <w:sz w:val="28"/>
        </w:rPr>
      </w:pPr>
      <w:r>
        <w:rPr/>
        <w:pict>
          <v:line style="position:absolute;mso-position-horizontal-relative:page;mso-position-vertical-relative:paragraph;z-index:-762760" from="115.417931pt,18.114389pt" to="122.071895pt,18.114389pt" stroked="true" strokeweight=".515594pt" strokecolor="#000000">
            <v:stroke dashstyle="solid"/>
            <w10:wrap type="none"/>
          </v:line>
        </w:pict>
      </w:r>
      <w:r>
        <w:rPr/>
        <w:pict>
          <v:line style="position:absolute;mso-position-horizontal-relative:page;mso-position-vertical-relative:paragraph;z-index:-762736" from="141.763763pt,18.114389pt" to="149.013764pt,18.114389pt" stroked="true" strokeweight=".515594pt" strokecolor="#000000">
            <v:stroke dashstyle="solid"/>
            <w10:wrap type="none"/>
          </v:line>
        </w:pict>
      </w:r>
      <w:r>
        <w:rPr/>
        <w:pict>
          <v:line style="position:absolute;mso-position-horizontal-relative:page;mso-position-vertical-relative:paragraph;z-index:-762712" from="168.61377pt,18.114389pt" to="175.683254pt,18.114389pt" stroked="true" strokeweight=".515594pt" strokecolor="#000000">
            <v:stroke dashstyle="solid"/>
            <w10:wrap type="none"/>
          </v:line>
        </w:pict>
      </w:r>
      <w:r>
        <w:rPr>
          <w:sz w:val="28"/>
        </w:rPr>
        <w:t>a/</w:t>
        <w:tab/>
      </w:r>
      <w:r>
        <w:rPr>
          <w:position w:val="15"/>
          <w:sz w:val="23"/>
        </w:rPr>
        <w:t>1  </w:t>
      </w:r>
      <w:r>
        <w:rPr>
          <w:sz w:val="28"/>
        </w:rPr>
        <w:t>-   </w:t>
      </w:r>
      <w:r>
        <w:rPr>
          <w:position w:val="15"/>
          <w:sz w:val="23"/>
        </w:rPr>
        <w:t>1</w:t>
      </w:r>
      <w:r>
        <w:rPr>
          <w:spacing w:val="55"/>
          <w:position w:val="15"/>
          <w:sz w:val="23"/>
        </w:rPr>
        <w:t> </w:t>
      </w:r>
      <w:r>
        <w:rPr>
          <w:sz w:val="28"/>
        </w:rPr>
        <w:t>+</w:t>
      </w:r>
      <w:r>
        <w:rPr>
          <w:spacing w:val="47"/>
          <w:sz w:val="28"/>
        </w:rPr>
        <w:t> </w:t>
      </w:r>
      <w:r>
        <w:rPr>
          <w:position w:val="15"/>
          <w:sz w:val="23"/>
        </w:rPr>
        <w:t>1</w:t>
        <w:tab/>
      </w:r>
      <w:r>
        <w:rPr>
          <w:sz w:val="28"/>
        </w:rPr>
        <w:t>(0,75</w:t>
      </w:r>
      <w:r>
        <w:rPr>
          <w:spacing w:val="-5"/>
          <w:sz w:val="28"/>
        </w:rPr>
        <w:t> </w:t>
      </w:r>
      <w:r>
        <w:rPr>
          <w:sz w:val="28"/>
        </w:rPr>
        <w:t>điểm)</w:t>
      </w:r>
    </w:p>
    <w:p>
      <w:pPr>
        <w:tabs>
          <w:tab w:pos="1931" w:val="left" w:leader="none"/>
          <w:tab w:pos="2464" w:val="left" w:leader="none"/>
          <w:tab w:pos="2868" w:val="left" w:leader="none"/>
        </w:tabs>
        <w:spacing w:line="216" w:lineRule="exact" w:before="0"/>
        <w:ind w:left="1397" w:right="0" w:firstLine="0"/>
        <w:jc w:val="left"/>
        <w:rPr>
          <w:sz w:val="23"/>
        </w:rPr>
      </w:pPr>
      <w:r>
        <w:rPr>
          <w:sz w:val="23"/>
        </w:rPr>
        <w:t>3</w:t>
        <w:tab/>
        <w:t>4</w:t>
        <w:tab/>
        <w:t>6</w:t>
        <w:tab/>
      </w:r>
      <w:r>
        <w:rPr>
          <w:position w:val="-10"/>
          <w:sz w:val="23"/>
        </w:rPr>
        <w:t>1</w:t>
      </w:r>
    </w:p>
    <w:p>
      <w:pPr>
        <w:spacing w:after="0" w:line="216" w:lineRule="exact"/>
        <w:jc w:val="left"/>
        <w:rPr>
          <w:sz w:val="23"/>
        </w:rPr>
        <w:sectPr>
          <w:type w:val="continuous"/>
          <w:pgSz w:w="11910" w:h="16840"/>
          <w:pgMar w:top="900" w:bottom="280" w:left="920" w:right="180"/>
        </w:sectPr>
      </w:pPr>
    </w:p>
    <w:p>
      <w:pPr>
        <w:spacing w:line="268" w:lineRule="exact" w:before="0"/>
        <w:ind w:left="933" w:right="0" w:firstLine="0"/>
        <w:jc w:val="left"/>
        <w:rPr>
          <w:sz w:val="14"/>
        </w:rPr>
      </w:pPr>
      <w:r>
        <w:rPr/>
        <w:pict>
          <v:line style="position:absolute;mso-position-horizontal-relative:page;mso-position-vertical-relative:paragraph;z-index:-762688" from="188.803589pt,9.849816pt" to="196.070737pt,9.849816pt" stroked="true" strokeweight=".491368pt" strokecolor="#000000">
            <v:stroke dashstyle="solid"/>
            <w10:wrap type="none"/>
          </v:line>
        </w:pict>
      </w:r>
      <w:r>
        <w:rPr>
          <w:sz w:val="24"/>
        </w:rPr>
        <w:t>b/   3</w:t>
      </w:r>
      <w:r>
        <w:rPr>
          <w:position w:val="11"/>
          <w:sz w:val="16"/>
        </w:rPr>
        <w:t>4   </w:t>
      </w:r>
      <w:r>
        <w:rPr>
          <w:sz w:val="24"/>
        </w:rPr>
        <w:t>:  3</w:t>
      </w:r>
      <w:r>
        <w:rPr>
          <w:position w:val="11"/>
          <w:sz w:val="16"/>
        </w:rPr>
        <w:t>3   </w:t>
      </w:r>
      <w:r>
        <w:rPr>
          <w:sz w:val="24"/>
        </w:rPr>
        <w:t>-  2</w:t>
      </w:r>
      <w:r>
        <w:rPr>
          <w:position w:val="11"/>
          <w:sz w:val="16"/>
        </w:rPr>
        <w:t>3</w:t>
      </w:r>
      <w:r>
        <w:rPr>
          <w:sz w:val="24"/>
        </w:rPr>
        <w:t>. </w:t>
      </w:r>
      <w:r>
        <w:rPr>
          <w:sz w:val="23"/>
        </w:rPr>
        <w:t>(</w:t>
      </w:r>
      <w:r>
        <w:rPr>
          <w:rFonts w:ascii="Symbol" w:hAnsi="Symbol"/>
          <w:sz w:val="23"/>
        </w:rPr>
        <w:t></w:t>
      </w:r>
      <w:r>
        <w:rPr>
          <w:sz w:val="23"/>
        </w:rPr>
        <w:t>  )</w:t>
      </w:r>
      <w:r>
        <w:rPr>
          <w:position w:val="11"/>
          <w:sz w:val="14"/>
        </w:rPr>
        <w:t>2</w:t>
      </w:r>
    </w:p>
    <w:p>
      <w:pPr>
        <w:spacing w:line="224" w:lineRule="exact" w:before="0"/>
        <w:ind w:left="0" w:right="187" w:firstLine="0"/>
        <w:jc w:val="right"/>
        <w:rPr>
          <w:sz w:val="23"/>
        </w:rPr>
      </w:pPr>
      <w:r>
        <w:rPr>
          <w:w w:val="104"/>
          <w:sz w:val="23"/>
        </w:rPr>
        <w:t>2</w:t>
      </w:r>
    </w:p>
    <w:p>
      <w:pPr>
        <w:spacing w:before="29"/>
        <w:ind w:left="933" w:right="0" w:firstLine="0"/>
        <w:jc w:val="left"/>
        <w:rPr>
          <w:sz w:val="24"/>
        </w:rPr>
      </w:pPr>
      <w:r>
        <w:rPr/>
        <w:br w:type="column"/>
      </w:r>
      <w:r>
        <w:rPr>
          <w:sz w:val="24"/>
        </w:rPr>
        <w:t>(0,75 điểm)</w:t>
      </w:r>
    </w:p>
    <w:p>
      <w:pPr>
        <w:spacing w:after="0"/>
        <w:jc w:val="left"/>
        <w:rPr>
          <w:sz w:val="24"/>
        </w:rPr>
        <w:sectPr>
          <w:type w:val="continuous"/>
          <w:pgSz w:w="11910" w:h="16840"/>
          <w:pgMar w:top="900" w:bottom="280" w:left="920" w:right="180"/>
          <w:cols w:num="2" w:equalWidth="0">
            <w:col w:w="3183" w:space="2578"/>
            <w:col w:w="5049"/>
          </w:cols>
        </w:sectPr>
      </w:pPr>
    </w:p>
    <w:p>
      <w:pPr>
        <w:spacing w:line="270" w:lineRule="exact" w:before="0"/>
        <w:ind w:left="212" w:right="0" w:firstLine="0"/>
        <w:jc w:val="left"/>
        <w:rPr>
          <w:sz w:val="24"/>
        </w:rPr>
      </w:pPr>
      <w:r>
        <w:rPr>
          <w:sz w:val="24"/>
        </w:rPr>
        <w:t>Câu 2. Tìm  x, y, z  biết:  (  điểm)</w:t>
      </w:r>
    </w:p>
    <w:p>
      <w:pPr>
        <w:spacing w:after="0" w:line="270" w:lineRule="exact"/>
        <w:jc w:val="left"/>
        <w:rPr>
          <w:sz w:val="24"/>
        </w:rPr>
        <w:sectPr>
          <w:type w:val="continuous"/>
          <w:pgSz w:w="11910" w:h="16840"/>
          <w:pgMar w:top="900" w:bottom="280" w:left="920" w:right="180"/>
        </w:sectPr>
      </w:pPr>
    </w:p>
    <w:p>
      <w:pPr>
        <w:spacing w:line="383" w:lineRule="exact" w:before="8"/>
        <w:ind w:left="918" w:right="0" w:firstLine="0"/>
        <w:jc w:val="center"/>
        <w:rPr>
          <w:sz w:val="24"/>
        </w:rPr>
      </w:pPr>
      <w:r>
        <w:rPr/>
        <w:pict>
          <v:line style="position:absolute;mso-position-horizontal-relative:page;mso-position-vertical-relative:paragraph;z-index:-762664" from="109.36377pt,16.274393pt" to="116.815882pt,16.274393pt" stroked="true" strokeweight=".515594pt" strokecolor="#000000">
            <v:stroke dashstyle="solid"/>
            <w10:wrap type="none"/>
          </v:line>
        </w:pict>
      </w:r>
      <w:r>
        <w:rPr>
          <w:sz w:val="24"/>
        </w:rPr>
        <w:t>a/   </w:t>
      </w:r>
      <w:r>
        <w:rPr>
          <w:i/>
          <w:position w:val="15"/>
          <w:sz w:val="23"/>
        </w:rPr>
        <w:t>x  </w:t>
      </w:r>
      <w:r>
        <w:rPr>
          <w:sz w:val="24"/>
        </w:rPr>
        <w:t>=</w:t>
      </w:r>
    </w:p>
    <w:p>
      <w:pPr>
        <w:spacing w:line="233" w:lineRule="exact" w:before="0"/>
        <w:ind w:left="0" w:right="274" w:firstLine="0"/>
        <w:jc w:val="right"/>
        <w:rPr>
          <w:sz w:val="23"/>
        </w:rPr>
      </w:pPr>
      <w:r>
        <w:rPr>
          <w:w w:val="95"/>
          <w:sz w:val="23"/>
        </w:rPr>
        <w:t>4</w:t>
      </w:r>
    </w:p>
    <w:p>
      <w:pPr>
        <w:spacing w:line="377" w:lineRule="exact" w:before="11"/>
        <w:ind w:left="933" w:right="0" w:firstLine="0"/>
        <w:jc w:val="center"/>
        <w:rPr>
          <w:sz w:val="24"/>
        </w:rPr>
      </w:pPr>
      <w:r>
        <w:rPr/>
        <w:pict>
          <v:line style="position:absolute;mso-position-horizontal-relative:page;mso-position-vertical-relative:paragraph;z-index:-762592" from="110.063766pt,15.941606pt" to="117.515879pt,15.941606pt" stroked="true" strokeweight=".514761pt" strokecolor="#000000">
            <v:stroke dashstyle="solid"/>
            <w10:wrap type="none"/>
          </v:line>
        </w:pict>
      </w:r>
      <w:r>
        <w:rPr>
          <w:sz w:val="24"/>
        </w:rPr>
        <w:t>b/   </w:t>
      </w:r>
      <w:r>
        <w:rPr>
          <w:i/>
          <w:position w:val="15"/>
          <w:sz w:val="23"/>
        </w:rPr>
        <w:t>x  </w:t>
      </w:r>
      <w:r>
        <w:rPr>
          <w:sz w:val="24"/>
        </w:rPr>
        <w:t>=</w:t>
      </w:r>
    </w:p>
    <w:p>
      <w:pPr>
        <w:spacing w:line="225" w:lineRule="exact" w:before="0"/>
        <w:ind w:left="0" w:right="260" w:firstLine="0"/>
        <w:jc w:val="right"/>
        <w:rPr>
          <w:sz w:val="23"/>
        </w:rPr>
      </w:pPr>
      <w:r>
        <w:rPr>
          <w:w w:val="99"/>
          <w:sz w:val="23"/>
        </w:rPr>
        <w:t>2</w:t>
      </w:r>
    </w:p>
    <w:p>
      <w:pPr>
        <w:tabs>
          <w:tab w:pos="5038" w:val="left" w:leader="none"/>
        </w:tabs>
        <w:spacing w:line="383" w:lineRule="exact" w:before="8"/>
        <w:ind w:left="84" w:right="0" w:firstLine="0"/>
        <w:jc w:val="left"/>
        <w:rPr>
          <w:sz w:val="24"/>
        </w:rPr>
      </w:pPr>
      <w:r>
        <w:rPr/>
        <w:br w:type="column"/>
      </w:r>
      <w:r>
        <w:rPr>
          <w:i/>
          <w:position w:val="15"/>
          <w:sz w:val="24"/>
        </w:rPr>
        <w:t>y  </w:t>
      </w:r>
      <w:r>
        <w:rPr>
          <w:sz w:val="24"/>
        </w:rPr>
        <w:t>=  </w:t>
      </w:r>
      <w:r>
        <w:rPr>
          <w:i/>
          <w:position w:val="15"/>
          <w:sz w:val="23"/>
        </w:rPr>
        <w:t>z  </w:t>
      </w:r>
      <w:r>
        <w:rPr>
          <w:sz w:val="24"/>
        </w:rPr>
        <w:t>và  x + y - z</w:t>
      </w:r>
      <w:r>
        <w:rPr>
          <w:spacing w:val="17"/>
          <w:sz w:val="24"/>
        </w:rPr>
        <w:t> </w:t>
      </w:r>
      <w:r>
        <w:rPr>
          <w:sz w:val="24"/>
        </w:rPr>
        <w:t>=</w:t>
      </w:r>
      <w:r>
        <w:rPr>
          <w:spacing w:val="-2"/>
          <w:sz w:val="24"/>
        </w:rPr>
        <w:t> </w:t>
      </w:r>
      <w:r>
        <w:rPr>
          <w:sz w:val="24"/>
        </w:rPr>
        <w:t>30</w:t>
        <w:tab/>
        <w:t>(0.5</w:t>
      </w:r>
      <w:r>
        <w:rPr>
          <w:spacing w:val="55"/>
          <w:sz w:val="24"/>
        </w:rPr>
        <w:t> </w:t>
      </w:r>
      <w:r>
        <w:rPr>
          <w:sz w:val="24"/>
        </w:rPr>
        <w:t>điểm)</w:t>
      </w:r>
    </w:p>
    <w:p>
      <w:pPr>
        <w:tabs>
          <w:tab w:pos="569" w:val="left" w:leader="none"/>
        </w:tabs>
        <w:spacing w:line="233" w:lineRule="exact" w:before="0"/>
        <w:ind w:left="70" w:right="0" w:firstLine="0"/>
        <w:jc w:val="left"/>
        <w:rPr>
          <w:sz w:val="23"/>
        </w:rPr>
      </w:pPr>
      <w:r>
        <w:rPr/>
        <w:pict>
          <v:line style="position:absolute;mso-position-horizontal-relative:page;mso-position-vertical-relative:paragraph;z-index:-762640" from="134.114639pt,-3.262707pt" to="142.17723pt,-3.262707pt" stroked="true" strokeweight=".515594pt" strokecolor="#000000">
            <v:stroke dashstyle="solid"/>
            <w10:wrap type="none"/>
          </v:line>
        </w:pict>
      </w:r>
      <w:r>
        <w:rPr/>
        <w:pict>
          <v:line style="position:absolute;mso-position-horizontal-relative:page;mso-position-vertical-relative:paragraph;z-index:-762616" from="159.613770pt,-3.262707pt" to="166.683254pt,-3.262707pt" stroked="true" strokeweight=".515594pt" strokecolor="#000000">
            <v:stroke dashstyle="solid"/>
            <w10:wrap type="none"/>
          </v:line>
        </w:pict>
      </w:r>
      <w:r>
        <w:rPr>
          <w:sz w:val="24"/>
        </w:rPr>
        <w:t>5</w:t>
        <w:tab/>
      </w:r>
      <w:r>
        <w:rPr>
          <w:sz w:val="23"/>
        </w:rPr>
        <w:t>6</w:t>
      </w:r>
    </w:p>
    <w:p>
      <w:pPr>
        <w:tabs>
          <w:tab w:pos="5698" w:val="left" w:leader="none"/>
        </w:tabs>
        <w:spacing w:line="382" w:lineRule="exact" w:before="1"/>
        <w:ind w:left="96" w:right="0" w:firstLine="0"/>
        <w:jc w:val="left"/>
        <w:rPr>
          <w:sz w:val="24"/>
        </w:rPr>
      </w:pPr>
      <w:r>
        <w:rPr/>
        <w:pict>
          <v:line style="position:absolute;mso-position-horizontal-relative:page;mso-position-vertical-relative:paragraph;z-index:-762568" from="134.714645pt,15.908402pt" to="142.733532pt,15.908402pt" stroked="true" strokeweight=".514761pt" strokecolor="#000000">
            <v:stroke dashstyle="solid"/>
            <w10:wrap type="none"/>
          </v:line>
        </w:pict>
      </w:r>
      <w:r>
        <w:rPr/>
        <w:pict>
          <v:line style="position:absolute;mso-position-horizontal-relative:page;mso-position-vertical-relative:paragraph;z-index:-762544" from="160.363770pt,15.908402pt" to="167.433254pt,15.908402pt" stroked="true" strokeweight=".514761pt" strokecolor="#000000">
            <v:stroke dashstyle="solid"/>
            <w10:wrap type="none"/>
          </v:line>
        </w:pict>
      </w:r>
      <w:r>
        <w:rPr>
          <w:i/>
          <w:position w:val="15"/>
          <w:sz w:val="23"/>
        </w:rPr>
        <w:t>y  </w:t>
      </w:r>
      <w:r>
        <w:rPr>
          <w:sz w:val="24"/>
        </w:rPr>
        <w:t>=  </w:t>
      </w:r>
      <w:r>
        <w:rPr>
          <w:i/>
          <w:position w:val="15"/>
          <w:sz w:val="23"/>
        </w:rPr>
        <w:t>z   </w:t>
      </w:r>
      <w:r>
        <w:rPr>
          <w:sz w:val="24"/>
        </w:rPr>
        <w:t>và  x.y.z</w:t>
      </w:r>
      <w:r>
        <w:rPr>
          <w:spacing w:val="25"/>
          <w:sz w:val="24"/>
        </w:rPr>
        <w:t> </w:t>
      </w:r>
      <w:r>
        <w:rPr>
          <w:sz w:val="24"/>
        </w:rPr>
        <w:t>=</w:t>
      </w:r>
      <w:r>
        <w:rPr>
          <w:spacing w:val="-2"/>
          <w:sz w:val="24"/>
        </w:rPr>
        <w:t> </w:t>
      </w:r>
      <w:r>
        <w:rPr>
          <w:sz w:val="24"/>
        </w:rPr>
        <w:t>36</w:t>
        <w:tab/>
        <w:t>(0.5</w:t>
      </w:r>
      <w:r>
        <w:rPr>
          <w:spacing w:val="-4"/>
          <w:sz w:val="24"/>
        </w:rPr>
        <w:t> </w:t>
      </w:r>
      <w:r>
        <w:rPr>
          <w:sz w:val="24"/>
        </w:rPr>
        <w:t>điểm)</w:t>
      </w:r>
    </w:p>
    <w:p>
      <w:pPr>
        <w:tabs>
          <w:tab w:pos="584" w:val="left" w:leader="none"/>
        </w:tabs>
        <w:spacing w:line="232" w:lineRule="exact" w:before="0"/>
        <w:ind w:left="83" w:right="0" w:firstLine="0"/>
        <w:jc w:val="left"/>
        <w:rPr>
          <w:sz w:val="23"/>
        </w:rPr>
      </w:pPr>
      <w:r>
        <w:rPr>
          <w:sz w:val="23"/>
        </w:rPr>
        <w:t>3</w:t>
        <w:tab/>
        <w:t>6</w:t>
      </w:r>
    </w:p>
    <w:p>
      <w:pPr>
        <w:spacing w:after="0" w:line="232" w:lineRule="exact"/>
        <w:jc w:val="left"/>
        <w:rPr>
          <w:sz w:val="23"/>
        </w:rPr>
        <w:sectPr>
          <w:type w:val="continuous"/>
          <w:pgSz w:w="11910" w:h="16840"/>
          <w:pgMar w:top="900" w:bottom="280" w:left="920" w:right="180"/>
          <w:cols w:num="2" w:equalWidth="0">
            <w:col w:w="1676" w:space="40"/>
            <w:col w:w="9094"/>
          </w:cols>
        </w:sectPr>
      </w:pPr>
    </w:p>
    <w:p>
      <w:pPr>
        <w:tabs>
          <w:tab w:pos="4593" w:val="left" w:leader="none"/>
        </w:tabs>
        <w:spacing w:line="240" w:lineRule="auto" w:before="0"/>
        <w:ind w:left="212" w:right="113" w:firstLine="0"/>
        <w:jc w:val="left"/>
        <w:rPr>
          <w:sz w:val="24"/>
        </w:rPr>
      </w:pPr>
      <w:r>
        <w:rPr>
          <w:w w:val="105"/>
          <w:sz w:val="24"/>
        </w:rPr>
        <w:t>Câu</w:t>
      </w:r>
      <w:r>
        <w:rPr>
          <w:spacing w:val="-12"/>
          <w:w w:val="105"/>
          <w:sz w:val="24"/>
        </w:rPr>
        <w:t> </w:t>
      </w:r>
      <w:r>
        <w:rPr>
          <w:w w:val="105"/>
          <w:sz w:val="24"/>
        </w:rPr>
        <w:t>3:</w:t>
      </w:r>
      <w:r>
        <w:rPr>
          <w:spacing w:val="-13"/>
          <w:w w:val="105"/>
          <w:sz w:val="24"/>
        </w:rPr>
        <w:t> </w:t>
      </w:r>
      <w:r>
        <w:rPr>
          <w:w w:val="105"/>
          <w:sz w:val="24"/>
        </w:rPr>
        <w:t>Tính</w:t>
      </w:r>
      <w:r>
        <w:rPr>
          <w:spacing w:val="-13"/>
          <w:w w:val="105"/>
          <w:sz w:val="24"/>
        </w:rPr>
        <w:t> </w:t>
      </w:r>
      <w:r>
        <w:rPr>
          <w:w w:val="105"/>
          <w:sz w:val="24"/>
        </w:rPr>
        <w:t>độ</w:t>
      </w:r>
      <w:r>
        <w:rPr>
          <w:spacing w:val="53"/>
          <w:w w:val="105"/>
          <w:sz w:val="24"/>
        </w:rPr>
        <w:t> </w:t>
      </w:r>
      <w:r>
        <w:rPr>
          <w:w w:val="105"/>
          <w:sz w:val="24"/>
        </w:rPr>
        <w:t>ài</w:t>
      </w:r>
      <w:r>
        <w:rPr>
          <w:spacing w:val="-11"/>
          <w:w w:val="105"/>
          <w:sz w:val="24"/>
        </w:rPr>
        <w:t> </w:t>
      </w:r>
      <w:r>
        <w:rPr>
          <w:w w:val="105"/>
          <w:sz w:val="24"/>
        </w:rPr>
        <w:t>các</w:t>
      </w:r>
      <w:r>
        <w:rPr>
          <w:spacing w:val="-12"/>
          <w:w w:val="105"/>
          <w:sz w:val="24"/>
        </w:rPr>
        <w:t> </w:t>
      </w:r>
      <w:r>
        <w:rPr>
          <w:w w:val="105"/>
          <w:sz w:val="24"/>
        </w:rPr>
        <w:t>cạnh</w:t>
      </w:r>
      <w:r>
        <w:rPr>
          <w:spacing w:val="-13"/>
          <w:w w:val="105"/>
          <w:sz w:val="24"/>
        </w:rPr>
        <w:t> </w:t>
      </w:r>
      <w:r>
        <w:rPr>
          <w:w w:val="105"/>
          <w:sz w:val="24"/>
        </w:rPr>
        <w:t>của</w:t>
      </w:r>
      <w:r>
        <w:rPr>
          <w:spacing w:val="-14"/>
          <w:w w:val="105"/>
          <w:sz w:val="24"/>
        </w:rPr>
        <w:t> </w:t>
      </w:r>
      <w:r>
        <w:rPr>
          <w:w w:val="105"/>
          <w:sz w:val="24"/>
        </w:rPr>
        <w:t>một</w:t>
      </w:r>
      <w:r>
        <w:rPr>
          <w:spacing w:val="38"/>
          <w:w w:val="105"/>
          <w:sz w:val="24"/>
        </w:rPr>
        <w:t> </w:t>
      </w:r>
      <w:r>
        <w:rPr>
          <w:w w:val="105"/>
          <w:sz w:val="24"/>
        </w:rPr>
        <w:t>tam</w:t>
      </w:r>
      <w:r>
        <w:rPr>
          <w:spacing w:val="-12"/>
          <w:w w:val="105"/>
          <w:sz w:val="24"/>
        </w:rPr>
        <w:t> </w:t>
      </w:r>
      <w:r>
        <w:rPr>
          <w:w w:val="105"/>
          <w:sz w:val="24"/>
        </w:rPr>
        <w:t>giác,</w:t>
      </w:r>
      <w:r>
        <w:rPr>
          <w:spacing w:val="-13"/>
          <w:w w:val="105"/>
          <w:sz w:val="24"/>
        </w:rPr>
        <w:t> </w:t>
      </w:r>
      <w:r>
        <w:rPr>
          <w:w w:val="105"/>
          <w:sz w:val="24"/>
        </w:rPr>
        <w:t>biết</w:t>
      </w:r>
      <w:r>
        <w:rPr>
          <w:spacing w:val="-13"/>
          <w:w w:val="105"/>
          <w:sz w:val="24"/>
        </w:rPr>
        <w:t> </w:t>
      </w:r>
      <w:r>
        <w:rPr>
          <w:w w:val="105"/>
          <w:sz w:val="24"/>
        </w:rPr>
        <w:t>chu</w:t>
      </w:r>
      <w:r>
        <w:rPr>
          <w:spacing w:val="-13"/>
          <w:w w:val="105"/>
          <w:sz w:val="24"/>
        </w:rPr>
        <w:t> </w:t>
      </w:r>
      <w:r>
        <w:rPr>
          <w:w w:val="105"/>
          <w:sz w:val="24"/>
        </w:rPr>
        <w:t>vi</w:t>
      </w:r>
      <w:r>
        <w:rPr>
          <w:spacing w:val="-12"/>
          <w:w w:val="105"/>
          <w:sz w:val="24"/>
        </w:rPr>
        <w:t> </w:t>
      </w:r>
      <w:r>
        <w:rPr>
          <w:w w:val="105"/>
          <w:sz w:val="24"/>
        </w:rPr>
        <w:t>của</w:t>
      </w:r>
      <w:r>
        <w:rPr>
          <w:spacing w:val="-14"/>
          <w:w w:val="105"/>
          <w:sz w:val="24"/>
        </w:rPr>
        <w:t> </w:t>
      </w:r>
      <w:r>
        <w:rPr>
          <w:w w:val="105"/>
          <w:sz w:val="24"/>
        </w:rPr>
        <w:t>tam</w:t>
      </w:r>
      <w:r>
        <w:rPr>
          <w:spacing w:val="-12"/>
          <w:w w:val="105"/>
          <w:sz w:val="24"/>
        </w:rPr>
        <w:t> </w:t>
      </w:r>
      <w:r>
        <w:rPr>
          <w:w w:val="105"/>
          <w:sz w:val="24"/>
        </w:rPr>
        <w:t>giác</w:t>
      </w:r>
      <w:r>
        <w:rPr>
          <w:spacing w:val="-14"/>
          <w:w w:val="105"/>
          <w:sz w:val="24"/>
        </w:rPr>
        <w:t> </w:t>
      </w:r>
      <w:r>
        <w:rPr>
          <w:w w:val="105"/>
          <w:sz w:val="24"/>
        </w:rPr>
        <w:t>là</w:t>
      </w:r>
      <w:r>
        <w:rPr>
          <w:spacing w:val="-12"/>
          <w:w w:val="105"/>
          <w:sz w:val="24"/>
        </w:rPr>
        <w:t> </w:t>
      </w:r>
      <w:r>
        <w:rPr>
          <w:w w:val="105"/>
          <w:sz w:val="24"/>
        </w:rPr>
        <w:t>3</w:t>
      </w:r>
      <w:r>
        <w:rPr>
          <w:spacing w:val="51"/>
          <w:w w:val="105"/>
          <w:sz w:val="24"/>
        </w:rPr>
        <w:t> </w:t>
      </w:r>
      <w:r>
        <w:rPr>
          <w:w w:val="105"/>
          <w:sz w:val="24"/>
        </w:rPr>
        <w:t>cm</w:t>
      </w:r>
      <w:r>
        <w:rPr>
          <w:spacing w:val="-13"/>
          <w:w w:val="105"/>
          <w:sz w:val="24"/>
        </w:rPr>
        <w:t> </w:t>
      </w:r>
      <w:r>
        <w:rPr>
          <w:w w:val="105"/>
          <w:sz w:val="24"/>
        </w:rPr>
        <w:t>và</w:t>
      </w:r>
      <w:r>
        <w:rPr>
          <w:spacing w:val="-12"/>
          <w:w w:val="105"/>
          <w:sz w:val="24"/>
        </w:rPr>
        <w:t> </w:t>
      </w:r>
      <w:r>
        <w:rPr>
          <w:w w:val="105"/>
          <w:sz w:val="24"/>
        </w:rPr>
        <w:t>các</w:t>
      </w:r>
      <w:r>
        <w:rPr>
          <w:spacing w:val="-12"/>
          <w:w w:val="105"/>
          <w:sz w:val="24"/>
        </w:rPr>
        <w:t> </w:t>
      </w:r>
      <w:r>
        <w:rPr>
          <w:w w:val="105"/>
          <w:sz w:val="24"/>
        </w:rPr>
        <w:t>cạnh</w:t>
      </w:r>
      <w:r>
        <w:rPr>
          <w:spacing w:val="-12"/>
          <w:w w:val="105"/>
          <w:sz w:val="24"/>
        </w:rPr>
        <w:t> </w:t>
      </w:r>
      <w:r>
        <w:rPr>
          <w:w w:val="105"/>
          <w:sz w:val="24"/>
        </w:rPr>
        <w:t>của</w:t>
      </w:r>
      <w:r>
        <w:rPr>
          <w:spacing w:val="-14"/>
          <w:w w:val="105"/>
          <w:sz w:val="24"/>
        </w:rPr>
        <w:t> </w:t>
      </w:r>
      <w:r>
        <w:rPr>
          <w:w w:val="105"/>
          <w:sz w:val="24"/>
        </w:rPr>
        <w:t>tam</w:t>
      </w:r>
      <w:r>
        <w:rPr>
          <w:spacing w:val="-13"/>
          <w:w w:val="105"/>
          <w:sz w:val="24"/>
        </w:rPr>
        <w:t> </w:t>
      </w:r>
      <w:r>
        <w:rPr>
          <w:w w:val="105"/>
          <w:sz w:val="24"/>
        </w:rPr>
        <w:t>giác</w:t>
      </w:r>
      <w:r>
        <w:rPr>
          <w:spacing w:val="-14"/>
          <w:w w:val="105"/>
          <w:sz w:val="24"/>
        </w:rPr>
        <w:t> </w:t>
      </w:r>
      <w:r>
        <w:rPr>
          <w:w w:val="105"/>
          <w:sz w:val="24"/>
        </w:rPr>
        <w:t>tỉ lệ</w:t>
      </w:r>
      <w:r>
        <w:rPr>
          <w:spacing w:val="-11"/>
          <w:w w:val="105"/>
          <w:sz w:val="24"/>
        </w:rPr>
        <w:t> </w:t>
      </w:r>
      <w:r>
        <w:rPr>
          <w:w w:val="105"/>
          <w:sz w:val="24"/>
        </w:rPr>
        <w:t>với</w:t>
      </w:r>
      <w:r>
        <w:rPr>
          <w:spacing w:val="-11"/>
          <w:w w:val="105"/>
          <w:sz w:val="24"/>
        </w:rPr>
        <w:t> </w:t>
      </w:r>
      <w:r>
        <w:rPr>
          <w:w w:val="105"/>
          <w:sz w:val="24"/>
        </w:rPr>
        <w:t>các</w:t>
      </w:r>
      <w:r>
        <w:rPr>
          <w:spacing w:val="-12"/>
          <w:w w:val="105"/>
          <w:sz w:val="24"/>
        </w:rPr>
        <w:t> </w:t>
      </w:r>
      <w:r>
        <w:rPr>
          <w:w w:val="105"/>
          <w:sz w:val="24"/>
        </w:rPr>
        <w:t>số</w:t>
      </w:r>
      <w:r>
        <w:rPr>
          <w:spacing w:val="-12"/>
          <w:w w:val="105"/>
          <w:sz w:val="24"/>
        </w:rPr>
        <w:t> </w:t>
      </w:r>
      <w:r>
        <w:rPr>
          <w:w w:val="105"/>
          <w:sz w:val="24"/>
        </w:rPr>
        <w:t>:</w:t>
      </w:r>
      <w:r>
        <w:rPr>
          <w:spacing w:val="-11"/>
          <w:w w:val="105"/>
          <w:sz w:val="24"/>
        </w:rPr>
        <w:t> </w:t>
      </w:r>
      <w:r>
        <w:rPr>
          <w:w w:val="105"/>
          <w:sz w:val="24"/>
        </w:rPr>
        <w:t>3</w:t>
      </w:r>
      <w:r>
        <w:rPr>
          <w:spacing w:val="-11"/>
          <w:w w:val="105"/>
          <w:sz w:val="24"/>
        </w:rPr>
        <w:t> </w:t>
      </w:r>
      <w:r>
        <w:rPr>
          <w:w w:val="105"/>
          <w:sz w:val="24"/>
        </w:rPr>
        <w:t>;</w:t>
      </w:r>
      <w:r>
        <w:rPr>
          <w:spacing w:val="-11"/>
          <w:w w:val="105"/>
          <w:sz w:val="24"/>
        </w:rPr>
        <w:t> </w:t>
      </w:r>
      <w:r>
        <w:rPr>
          <w:w w:val="105"/>
          <w:sz w:val="24"/>
        </w:rPr>
        <w:t>4</w:t>
      </w:r>
      <w:r>
        <w:rPr>
          <w:spacing w:val="-11"/>
          <w:w w:val="105"/>
          <w:sz w:val="24"/>
        </w:rPr>
        <w:t> </w:t>
      </w:r>
      <w:r>
        <w:rPr>
          <w:w w:val="105"/>
          <w:sz w:val="24"/>
        </w:rPr>
        <w:t>;</w:t>
      </w:r>
      <w:r>
        <w:rPr>
          <w:spacing w:val="-11"/>
          <w:w w:val="105"/>
          <w:sz w:val="24"/>
        </w:rPr>
        <w:t> </w:t>
      </w:r>
      <w:r>
        <w:rPr>
          <w:w w:val="105"/>
          <w:sz w:val="24"/>
        </w:rPr>
        <w:t>5.</w:t>
        <w:tab/>
        <w:t>(1 điểm</w:t>
      </w:r>
      <w:r>
        <w:rPr>
          <w:spacing w:val="-45"/>
          <w:w w:val="105"/>
          <w:sz w:val="24"/>
        </w:rPr>
        <w:t> </w:t>
      </w:r>
      <w:r>
        <w:rPr>
          <w:w w:val="105"/>
          <w:sz w:val="24"/>
        </w:rPr>
        <w:t>)</w:t>
      </w:r>
    </w:p>
    <w:p>
      <w:pPr>
        <w:spacing w:before="7"/>
        <w:ind w:left="212" w:right="0" w:firstLine="0"/>
        <w:jc w:val="left"/>
        <w:rPr>
          <w:sz w:val="24"/>
        </w:rPr>
      </w:pPr>
      <w:r>
        <w:rPr>
          <w:sz w:val="24"/>
        </w:rPr>
        <w:t>Câu 4. (3.5 điểm)</w:t>
      </w:r>
    </w:p>
    <w:p>
      <w:pPr>
        <w:spacing w:before="0"/>
        <w:ind w:left="212" w:right="225" w:firstLine="720"/>
        <w:jc w:val="left"/>
        <w:rPr>
          <w:sz w:val="24"/>
        </w:rPr>
      </w:pPr>
      <w:r>
        <w:rPr>
          <w:sz w:val="24"/>
        </w:rPr>
        <w:t>Cho tam giác ABC có AB BC. Trên cạnh BC lấy điểm D sao cho BA=BD. Kẻ tia phân giác Bt của góc ABC cắt cạnh AC tại E, AD cắt BE tại H.</w:t>
      </w:r>
    </w:p>
    <w:p>
      <w:pPr>
        <w:tabs>
          <w:tab w:pos="6814" w:val="left" w:leader="none"/>
        </w:tabs>
        <w:spacing w:line="389" w:lineRule="exact" w:before="0"/>
        <w:ind w:left="933" w:right="0" w:firstLine="0"/>
        <w:jc w:val="left"/>
        <w:rPr>
          <w:sz w:val="24"/>
        </w:rPr>
      </w:pPr>
      <w:r>
        <w:rPr>
          <w:w w:val="105"/>
          <w:sz w:val="24"/>
        </w:rPr>
        <w:t>a Chứng minh  </w:t>
      </w:r>
      <w:r>
        <w:rPr>
          <w:rFonts w:ascii="Symbol" w:hAnsi="Symbol"/>
          <w:w w:val="105"/>
          <w:position w:val="2"/>
          <w:sz w:val="34"/>
        </w:rPr>
        <w:t></w:t>
      </w:r>
      <w:r>
        <w:rPr>
          <w:w w:val="105"/>
          <w:position w:val="2"/>
          <w:sz w:val="34"/>
        </w:rPr>
        <w:t> </w:t>
      </w:r>
      <w:r>
        <w:rPr>
          <w:w w:val="105"/>
          <w:sz w:val="24"/>
        </w:rPr>
        <w:t>BAE =</w:t>
      </w:r>
      <w:r>
        <w:rPr>
          <w:spacing w:val="1"/>
          <w:w w:val="105"/>
          <w:sz w:val="24"/>
        </w:rPr>
        <w:t> </w:t>
      </w:r>
      <w:r>
        <w:rPr>
          <w:rFonts w:ascii="Symbol" w:hAnsi="Symbol"/>
          <w:w w:val="105"/>
          <w:position w:val="2"/>
          <w:sz w:val="34"/>
        </w:rPr>
        <w:t></w:t>
      </w:r>
      <w:r>
        <w:rPr>
          <w:spacing w:val="-48"/>
          <w:w w:val="105"/>
          <w:position w:val="2"/>
          <w:sz w:val="34"/>
        </w:rPr>
        <w:t> </w:t>
      </w:r>
      <w:r>
        <w:rPr>
          <w:w w:val="105"/>
          <w:sz w:val="24"/>
        </w:rPr>
        <w:t>BDE</w:t>
        <w:tab/>
      </w:r>
      <w:r>
        <w:rPr>
          <w:w w:val="115"/>
          <w:sz w:val="24"/>
        </w:rPr>
        <w:t>(</w:t>
      </w:r>
      <w:r>
        <w:rPr>
          <w:spacing w:val="67"/>
          <w:w w:val="115"/>
          <w:sz w:val="24"/>
        </w:rPr>
        <w:t> </w:t>
      </w:r>
      <w:r>
        <w:rPr>
          <w:w w:val="105"/>
          <w:sz w:val="24"/>
        </w:rPr>
        <w:t>điểm)</w:t>
      </w:r>
    </w:p>
    <w:p>
      <w:pPr>
        <w:tabs>
          <w:tab w:pos="6814" w:val="left" w:leader="none"/>
        </w:tabs>
        <w:spacing w:line="273" w:lineRule="exact" w:before="0"/>
        <w:ind w:left="933" w:right="0" w:firstLine="0"/>
        <w:jc w:val="left"/>
        <w:rPr>
          <w:sz w:val="24"/>
        </w:rPr>
      </w:pPr>
      <w:r>
        <w:rPr>
          <w:w w:val="105"/>
          <w:sz w:val="24"/>
        </w:rPr>
        <w:t>b  Chứng minh HA</w:t>
      </w:r>
      <w:r>
        <w:rPr>
          <w:spacing w:val="-22"/>
          <w:w w:val="105"/>
          <w:sz w:val="24"/>
        </w:rPr>
        <w:t> </w:t>
      </w:r>
      <w:r>
        <w:rPr>
          <w:w w:val="105"/>
          <w:sz w:val="24"/>
        </w:rPr>
        <w:t>=</w:t>
      </w:r>
      <w:r>
        <w:rPr>
          <w:spacing w:val="-15"/>
          <w:w w:val="105"/>
          <w:sz w:val="24"/>
        </w:rPr>
        <w:t> </w:t>
      </w:r>
      <w:r>
        <w:rPr>
          <w:w w:val="105"/>
          <w:sz w:val="24"/>
        </w:rPr>
        <w:t>HD</w:t>
        <w:tab/>
      </w:r>
      <w:r>
        <w:rPr>
          <w:w w:val="115"/>
          <w:sz w:val="24"/>
        </w:rPr>
        <w:t>(</w:t>
      </w:r>
      <w:r>
        <w:rPr>
          <w:spacing w:val="67"/>
          <w:w w:val="115"/>
          <w:sz w:val="24"/>
        </w:rPr>
        <w:t> </w:t>
      </w:r>
      <w:r>
        <w:rPr>
          <w:w w:val="105"/>
          <w:sz w:val="24"/>
        </w:rPr>
        <w:t>điểm)</w:t>
      </w:r>
    </w:p>
    <w:p>
      <w:pPr>
        <w:tabs>
          <w:tab w:pos="2433" w:val="left" w:leader="none"/>
        </w:tabs>
        <w:spacing w:before="0"/>
        <w:ind w:left="212" w:right="225" w:firstLine="720"/>
        <w:jc w:val="left"/>
        <w:rPr>
          <w:sz w:val="24"/>
        </w:rPr>
      </w:pPr>
      <w:r>
        <w:rPr>
          <w:sz w:val="24"/>
        </w:rPr>
        <w:t>c/ Trên tia BA lấy điểm M sao cho BM = BC, kẻ CK vuông góc với Bt tại K. Chứng minh ba điểm  C, K, M</w:t>
      </w:r>
      <w:r>
        <w:rPr>
          <w:spacing w:val="-4"/>
          <w:sz w:val="24"/>
        </w:rPr>
        <w:t> </w:t>
      </w:r>
      <w:r>
        <w:rPr>
          <w:sz w:val="24"/>
        </w:rPr>
        <w:t>thẳng</w:t>
      </w:r>
      <w:r>
        <w:rPr>
          <w:spacing w:val="-4"/>
          <w:sz w:val="24"/>
        </w:rPr>
        <w:t> </w:t>
      </w:r>
      <w:r>
        <w:rPr>
          <w:sz w:val="24"/>
        </w:rPr>
        <w:t>hàng.</w:t>
        <w:tab/>
      </w:r>
      <w:r>
        <w:rPr>
          <w:w w:val="115"/>
          <w:sz w:val="24"/>
        </w:rPr>
        <w:t>( </w:t>
      </w:r>
      <w:r>
        <w:rPr>
          <w:spacing w:val="26"/>
          <w:w w:val="115"/>
          <w:sz w:val="24"/>
        </w:rPr>
        <w:t> </w:t>
      </w:r>
      <w:r>
        <w:rPr>
          <w:sz w:val="24"/>
        </w:rPr>
        <w:t>điểm)</w:t>
      </w:r>
    </w:p>
    <w:p>
      <w:pPr>
        <w:spacing w:before="154"/>
        <w:ind w:left="3093" w:right="0" w:firstLine="0"/>
        <w:jc w:val="left"/>
        <w:rPr>
          <w:i/>
          <w:sz w:val="28"/>
        </w:rPr>
      </w:pPr>
      <w:r>
        <w:rPr>
          <w:i/>
          <w:w w:val="135"/>
          <w:sz w:val="28"/>
        </w:rPr>
        <w:t>( </w:t>
      </w:r>
      <w:r>
        <w:rPr>
          <w:i/>
          <w:w w:val="105"/>
          <w:sz w:val="28"/>
        </w:rPr>
        <w:t>ẽ hình, ghi giả thuyết kết luận 0,5 điểm)</w:t>
      </w:r>
    </w:p>
    <w:p>
      <w:pPr>
        <w:tabs>
          <w:tab w:pos="442" w:val="left" w:leader="none"/>
        </w:tabs>
        <w:spacing w:before="8"/>
        <w:ind w:left="0" w:right="328" w:firstLine="0"/>
        <w:jc w:val="center"/>
        <w:rPr>
          <w:b/>
          <w:sz w:val="24"/>
        </w:rPr>
      </w:pPr>
      <w:r>
        <w:rPr>
          <w:b/>
          <w:sz w:val="24"/>
          <w:u w:val="single"/>
        </w:rPr>
        <w:t> </w:t>
        <w:tab/>
        <w:t>BÀI</w:t>
      </w:r>
      <w:r>
        <w:rPr>
          <w:b/>
          <w:spacing w:val="-2"/>
          <w:sz w:val="24"/>
          <w:u w:val="single"/>
        </w:rPr>
        <w:t> </w:t>
      </w:r>
      <w:r>
        <w:rPr>
          <w:b/>
          <w:sz w:val="24"/>
          <w:u w:val="single"/>
        </w:rPr>
        <w:t>L</w:t>
      </w:r>
      <w:r>
        <w:rPr>
          <w:b/>
          <w:sz w:val="24"/>
        </w:rPr>
        <w:t>ÀM:</w:t>
      </w:r>
    </w:p>
    <w:p>
      <w:pPr>
        <w:pStyle w:val="BodyText"/>
        <w:spacing w:before="150"/>
        <w:ind w:left="212"/>
      </w:pPr>
      <w:r>
        <w:rPr/>
        <w:t>.........................................................................................................................................</w:t>
      </w:r>
    </w:p>
    <w:p>
      <w:pPr>
        <w:pStyle w:val="BodyText"/>
        <w:spacing w:before="157"/>
        <w:ind w:left="212"/>
      </w:pPr>
      <w:r>
        <w:rPr/>
        <w:t>.........................................................................................................................................</w:t>
      </w:r>
    </w:p>
    <w:p>
      <w:pPr>
        <w:pStyle w:val="BodyText"/>
        <w:spacing w:before="157"/>
        <w:ind w:left="212"/>
      </w:pPr>
      <w:r>
        <w:rPr/>
        <w:t>.........................................................................................................................................</w:t>
      </w:r>
    </w:p>
    <w:p>
      <w:pPr>
        <w:pStyle w:val="BodyText"/>
        <w:spacing w:before="157"/>
        <w:ind w:left="212"/>
      </w:pPr>
      <w:r>
        <w:rPr/>
        <w:t>.........................................................................................................................................</w:t>
      </w:r>
    </w:p>
    <w:p>
      <w:pPr>
        <w:pStyle w:val="BodyText"/>
        <w:spacing w:before="157"/>
        <w:ind w:left="212"/>
      </w:pPr>
      <w:r>
        <w:rPr/>
        <w:t>.........................................................................................................................................</w:t>
      </w:r>
    </w:p>
    <w:p>
      <w:pPr>
        <w:pStyle w:val="BodyText"/>
        <w:spacing w:before="157"/>
        <w:ind w:left="212"/>
      </w:pPr>
      <w:r>
        <w:rPr/>
        <w:t>.........................................................................................................................................</w:t>
      </w:r>
    </w:p>
    <w:p>
      <w:pPr>
        <w:pStyle w:val="BodyText"/>
        <w:spacing w:before="157"/>
        <w:ind w:left="212"/>
      </w:pPr>
      <w:r>
        <w:rPr/>
        <w:t>.........................................................................................................................................</w:t>
      </w:r>
    </w:p>
    <w:p>
      <w:pPr>
        <w:pStyle w:val="BodyText"/>
        <w:spacing w:before="158"/>
        <w:ind w:left="212"/>
      </w:pPr>
      <w:r>
        <w:rPr/>
        <w:t>.........................................................................................................................................</w:t>
      </w:r>
    </w:p>
    <w:p>
      <w:pPr>
        <w:spacing w:after="0"/>
        <w:sectPr>
          <w:type w:val="continuous"/>
          <w:pgSz w:w="11910" w:h="16840"/>
          <w:pgMar w:top="900" w:bottom="280" w:left="920" w:right="180"/>
        </w:sectPr>
      </w:pPr>
    </w:p>
    <w:p>
      <w:pPr>
        <w:pStyle w:val="BodyText"/>
        <w:spacing w:before="75"/>
        <w:ind w:left="212"/>
      </w:pPr>
      <w:r>
        <w:rPr/>
        <w:pict>
          <v:line style="position:absolute;mso-position-horizontal-relative:page;mso-position-vertical-relative:page;z-index:-762256" from="121.813766pt,469.901245pt" to="129.265879pt,469.901245pt" stroked="true" strokeweight=".515594pt" strokecolor="#000000">
            <v:stroke dashstyle="solid"/>
            <w10:wrap type="none"/>
          </v:line>
        </w:pict>
      </w:r>
      <w:r>
        <w:rPr/>
        <w:pict>
          <v:line style="position:absolute;mso-position-horizontal-relative:page;mso-position-vertical-relative:page;z-index:-762232" from="140.607025pt,469.901245pt" to="148.594666pt,469.901245pt" stroked="true" strokeweight=".515594pt" strokecolor="#000000">
            <v:stroke dashstyle="solid"/>
            <w10:wrap type="none"/>
          </v:line>
        </w:pict>
      </w:r>
      <w:r>
        <w:rPr/>
        <w:pict>
          <v:line style="position:absolute;mso-position-horizontal-relative:page;mso-position-vertical-relative:page;z-index:-762208" from="160.113770pt,469.901245pt" to="167.183254pt,469.901245pt" stroked="true" strokeweight=".515594pt" strokecolor="#000000">
            <v:stroke dashstyle="solid"/>
            <w10:wrap type="none"/>
          </v:line>
        </w:pict>
      </w:r>
      <w:r>
        <w:rPr/>
        <w:pict>
          <v:line style="position:absolute;mso-position-horizontal-relative:page;mso-position-vertical-relative:page;z-index:-762184" from="195.963776pt,526.775269pt" to="203.595851pt,526.775269pt" stroked="true" strokeweight=".514761pt" strokecolor="#000000">
            <v:stroke dashstyle="solid"/>
            <w10:wrap type="none"/>
          </v:line>
        </w:pict>
      </w:r>
      <w:r>
        <w:rPr/>
        <w:pict>
          <v:line style="position:absolute;mso-position-horizontal-relative:page;mso-position-vertical-relative:page;z-index:-762160" from="222.86377pt,526.775269pt" to="230.495845pt,526.775269pt" stroked="true" strokeweight=".514761pt" strokecolor="#000000">
            <v:stroke dashstyle="solid"/>
            <w10:wrap type="none"/>
          </v:line>
        </w:pict>
      </w:r>
      <w:r>
        <w:rPr/>
        <w:pict>
          <v:line style="position:absolute;mso-position-horizontal-relative:page;mso-position-vertical-relative:page;z-index:-762136" from="249.817932pt,526.775269pt" to="256.677727pt,526.775269pt" stroked="true" strokeweight=".514761pt" strokecolor="#000000">
            <v:stroke dashstyle="solid"/>
            <w10:wrap type="none"/>
          </v:line>
        </w:pict>
      </w:r>
      <w:r>
        <w:rPr/>
        <w:t>.........................................................................................................................................</w:t>
      </w:r>
    </w:p>
    <w:p>
      <w:pPr>
        <w:pStyle w:val="BodyText"/>
        <w:spacing w:before="157"/>
        <w:ind w:left="212"/>
      </w:pPr>
      <w:r>
        <w:rPr/>
        <w:t>.........................................................................................................................................</w:t>
      </w:r>
    </w:p>
    <w:p>
      <w:pPr>
        <w:pStyle w:val="BodyText"/>
        <w:spacing w:before="157"/>
        <w:ind w:left="212"/>
      </w:pPr>
      <w:r>
        <w:rPr/>
        <w:t>.........................................................................................................................................</w:t>
      </w:r>
    </w:p>
    <w:p>
      <w:pPr>
        <w:pStyle w:val="BodyText"/>
        <w:spacing w:before="157"/>
        <w:ind w:left="212"/>
      </w:pPr>
      <w:r>
        <w:rPr/>
        <w:t>.........................................................................................................................................</w:t>
      </w:r>
    </w:p>
    <w:p>
      <w:pPr>
        <w:pStyle w:val="BodyText"/>
        <w:spacing w:before="157"/>
        <w:ind w:left="212"/>
      </w:pPr>
      <w:r>
        <w:rPr/>
        <w:t>.........................................................................................................................................</w:t>
      </w:r>
    </w:p>
    <w:p>
      <w:pPr>
        <w:pStyle w:val="BodyText"/>
        <w:spacing w:before="157"/>
        <w:ind w:left="212"/>
      </w:pPr>
      <w:r>
        <w:rPr/>
        <w:t>.........................................................................................................................................</w:t>
      </w:r>
    </w:p>
    <w:p>
      <w:pPr>
        <w:pStyle w:val="BodyText"/>
        <w:spacing w:before="157"/>
        <w:ind w:left="212"/>
      </w:pPr>
      <w:r>
        <w:rPr/>
        <w:t>.........................................................................................................................................</w:t>
      </w:r>
    </w:p>
    <w:p>
      <w:pPr>
        <w:pStyle w:val="BodyText"/>
        <w:spacing w:before="157"/>
        <w:ind w:left="212"/>
      </w:pPr>
      <w:r>
        <w:rPr/>
        <w:t>.........................................................................................................................................</w:t>
      </w:r>
    </w:p>
    <w:p>
      <w:pPr>
        <w:tabs>
          <w:tab w:pos="3573" w:val="left" w:leader="none"/>
        </w:tabs>
        <w:spacing w:before="209"/>
        <w:ind w:left="212" w:right="0" w:firstLine="0"/>
        <w:jc w:val="left"/>
        <w:rPr>
          <w:b/>
          <w:sz w:val="24"/>
        </w:rPr>
      </w:pPr>
      <w:r>
        <w:rPr>
          <w:b/>
          <w:color w:val="4F81BC"/>
          <w:w w:val="105"/>
          <w:sz w:val="24"/>
        </w:rPr>
        <w:t>Phòng GD</w:t>
      </w:r>
      <w:r>
        <w:rPr>
          <w:b/>
          <w:color w:val="4F81BC"/>
          <w:spacing w:val="-22"/>
          <w:w w:val="105"/>
          <w:sz w:val="24"/>
        </w:rPr>
        <w:t> </w:t>
      </w:r>
      <w:r>
        <w:rPr>
          <w:b/>
          <w:color w:val="4F81BC"/>
          <w:w w:val="105"/>
          <w:sz w:val="24"/>
        </w:rPr>
        <w:t>Thăng </w:t>
      </w:r>
      <w:r>
        <w:rPr>
          <w:b/>
          <w:color w:val="4F81BC"/>
          <w:spacing w:val="20"/>
          <w:w w:val="105"/>
          <w:sz w:val="24"/>
        </w:rPr>
        <w:t> </w:t>
      </w:r>
      <w:r>
        <w:rPr>
          <w:b/>
          <w:color w:val="4F81BC"/>
          <w:w w:val="105"/>
          <w:sz w:val="24"/>
        </w:rPr>
        <w:t>ình</w:t>
        <w:tab/>
        <w:t>HƯỚNG</w:t>
      </w:r>
      <w:r>
        <w:rPr>
          <w:b/>
          <w:color w:val="4F81BC"/>
          <w:spacing w:val="-42"/>
          <w:w w:val="105"/>
          <w:sz w:val="24"/>
        </w:rPr>
        <w:t> </w:t>
      </w:r>
      <w:r>
        <w:rPr>
          <w:b/>
          <w:color w:val="4F81BC"/>
          <w:w w:val="105"/>
          <w:sz w:val="24"/>
        </w:rPr>
        <w:t>DẪN</w:t>
      </w:r>
      <w:r>
        <w:rPr>
          <w:b/>
          <w:color w:val="4F81BC"/>
          <w:spacing w:val="-41"/>
          <w:w w:val="105"/>
          <w:sz w:val="24"/>
        </w:rPr>
        <w:t> </w:t>
      </w:r>
      <w:r>
        <w:rPr>
          <w:b/>
          <w:color w:val="4F81BC"/>
          <w:w w:val="105"/>
          <w:sz w:val="24"/>
        </w:rPr>
        <w:t>CHẤM</w:t>
      </w:r>
      <w:r>
        <w:rPr>
          <w:b/>
          <w:color w:val="4F81BC"/>
          <w:spacing w:val="-41"/>
          <w:w w:val="105"/>
          <w:sz w:val="24"/>
        </w:rPr>
        <w:t> </w:t>
      </w:r>
      <w:r>
        <w:rPr>
          <w:b/>
          <w:color w:val="4F81BC"/>
          <w:w w:val="105"/>
          <w:sz w:val="24"/>
        </w:rPr>
        <w:t>MÔN</w:t>
      </w:r>
      <w:r>
        <w:rPr>
          <w:b/>
          <w:color w:val="4F81BC"/>
          <w:spacing w:val="-41"/>
          <w:w w:val="105"/>
          <w:sz w:val="24"/>
        </w:rPr>
        <w:t> </w:t>
      </w:r>
      <w:r>
        <w:rPr>
          <w:b/>
          <w:color w:val="4F81BC"/>
          <w:w w:val="105"/>
          <w:sz w:val="24"/>
        </w:rPr>
        <w:t>TOÁN</w:t>
      </w:r>
      <w:r>
        <w:rPr>
          <w:b/>
          <w:color w:val="4F81BC"/>
          <w:spacing w:val="-41"/>
          <w:w w:val="105"/>
          <w:sz w:val="24"/>
        </w:rPr>
        <w:t> </w:t>
      </w:r>
      <w:r>
        <w:rPr>
          <w:b/>
          <w:color w:val="4F81BC"/>
          <w:w w:val="105"/>
          <w:sz w:val="24"/>
        </w:rPr>
        <w:t>7</w:t>
      </w:r>
    </w:p>
    <w:p>
      <w:pPr>
        <w:spacing w:line="275" w:lineRule="exact" w:before="194"/>
        <w:ind w:left="212" w:right="0" w:firstLine="0"/>
        <w:jc w:val="left"/>
        <w:rPr>
          <w:sz w:val="24"/>
        </w:rPr>
      </w:pPr>
      <w:r>
        <w:rPr>
          <w:color w:val="233E5F"/>
          <w:sz w:val="24"/>
        </w:rPr>
        <w:t>ĐỀ KIỂM TRA HỌC KỲ I-Năm học 2012-2013</w:t>
      </w:r>
    </w:p>
    <w:p>
      <w:pPr>
        <w:pStyle w:val="ListParagraph"/>
        <w:numPr>
          <w:ilvl w:val="0"/>
          <w:numId w:val="68"/>
        </w:numPr>
        <w:tabs>
          <w:tab w:pos="427" w:val="left" w:leader="none"/>
        </w:tabs>
        <w:spacing w:line="275" w:lineRule="exact" w:before="0" w:after="9"/>
        <w:ind w:left="426" w:right="0" w:hanging="214"/>
        <w:jc w:val="left"/>
        <w:rPr>
          <w:sz w:val="24"/>
        </w:rPr>
      </w:pPr>
      <w:r>
        <w:rPr>
          <w:b/>
          <w:w w:val="105"/>
          <w:sz w:val="24"/>
        </w:rPr>
        <w:t>CÂU</w:t>
      </w:r>
      <w:r>
        <w:rPr>
          <w:b/>
          <w:spacing w:val="-22"/>
          <w:w w:val="105"/>
          <w:sz w:val="24"/>
        </w:rPr>
        <w:t> </w:t>
      </w:r>
      <w:r>
        <w:rPr>
          <w:b/>
          <w:w w:val="105"/>
          <w:sz w:val="24"/>
        </w:rPr>
        <w:t>HỎI</w:t>
      </w:r>
      <w:r>
        <w:rPr>
          <w:b/>
          <w:spacing w:val="-21"/>
          <w:w w:val="105"/>
          <w:sz w:val="24"/>
        </w:rPr>
        <w:t> </w:t>
      </w:r>
      <w:r>
        <w:rPr>
          <w:b/>
          <w:w w:val="105"/>
          <w:sz w:val="24"/>
        </w:rPr>
        <w:t>TRẮC</w:t>
      </w:r>
      <w:r>
        <w:rPr>
          <w:b/>
          <w:spacing w:val="-22"/>
          <w:w w:val="105"/>
          <w:sz w:val="24"/>
        </w:rPr>
        <w:t> </w:t>
      </w:r>
      <w:r>
        <w:rPr>
          <w:b/>
          <w:w w:val="105"/>
          <w:sz w:val="24"/>
        </w:rPr>
        <w:t>NGHIỆM</w:t>
      </w:r>
      <w:r>
        <w:rPr>
          <w:w w:val="105"/>
          <w:sz w:val="24"/>
        </w:rPr>
        <w:t>:</w:t>
      </w:r>
      <w:r>
        <w:rPr>
          <w:spacing w:val="35"/>
          <w:w w:val="105"/>
          <w:sz w:val="24"/>
        </w:rPr>
        <w:t> </w:t>
      </w:r>
      <w:r>
        <w:rPr>
          <w:w w:val="105"/>
          <w:sz w:val="24"/>
        </w:rPr>
        <w:t>2</w:t>
      </w:r>
      <w:r>
        <w:rPr>
          <w:spacing w:val="-21"/>
          <w:w w:val="105"/>
          <w:sz w:val="24"/>
        </w:rPr>
        <w:t> </w:t>
      </w:r>
      <w:r>
        <w:rPr>
          <w:w w:val="105"/>
          <w:sz w:val="24"/>
        </w:rPr>
        <w:t>câu</w:t>
      </w:r>
      <w:r>
        <w:rPr>
          <w:spacing w:val="-21"/>
          <w:w w:val="105"/>
          <w:sz w:val="24"/>
        </w:rPr>
        <w:t> </w:t>
      </w:r>
      <w:r>
        <w:rPr>
          <w:w w:val="105"/>
          <w:sz w:val="24"/>
        </w:rPr>
        <w:t>x</w:t>
      </w:r>
      <w:r>
        <w:rPr>
          <w:spacing w:val="-20"/>
          <w:w w:val="105"/>
          <w:sz w:val="24"/>
        </w:rPr>
        <w:t> </w:t>
      </w:r>
      <w:r>
        <w:rPr>
          <w:w w:val="105"/>
          <w:sz w:val="24"/>
        </w:rPr>
        <w:t>0,25</w:t>
      </w:r>
      <w:r>
        <w:rPr>
          <w:spacing w:val="-21"/>
          <w:w w:val="105"/>
          <w:sz w:val="24"/>
        </w:rPr>
        <w:t> </w:t>
      </w:r>
      <w:r>
        <w:rPr>
          <w:w w:val="105"/>
          <w:sz w:val="24"/>
        </w:rPr>
        <w:t>điểm</w:t>
      </w:r>
      <w:r>
        <w:rPr>
          <w:spacing w:val="-21"/>
          <w:w w:val="105"/>
          <w:sz w:val="24"/>
        </w:rPr>
        <w:t> </w:t>
      </w:r>
      <w:r>
        <w:rPr>
          <w:w w:val="105"/>
          <w:sz w:val="24"/>
        </w:rPr>
        <w:t>=</w:t>
      </w:r>
      <w:r>
        <w:rPr>
          <w:spacing w:val="-22"/>
          <w:w w:val="105"/>
          <w:sz w:val="24"/>
        </w:rPr>
        <w:t> </w:t>
      </w:r>
      <w:r>
        <w:rPr>
          <w:w w:val="105"/>
          <w:sz w:val="24"/>
        </w:rPr>
        <w:t>3</w:t>
      </w:r>
      <w:r>
        <w:rPr>
          <w:spacing w:val="-21"/>
          <w:w w:val="105"/>
          <w:sz w:val="24"/>
        </w:rPr>
        <w:t> </w:t>
      </w:r>
      <w:r>
        <w:rPr>
          <w:w w:val="105"/>
          <w:sz w:val="24"/>
        </w:rPr>
        <w:t>điểm</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2"/>
        <w:gridCol w:w="775"/>
        <w:gridCol w:w="775"/>
        <w:gridCol w:w="776"/>
        <w:gridCol w:w="775"/>
        <w:gridCol w:w="775"/>
        <w:gridCol w:w="775"/>
        <w:gridCol w:w="772"/>
        <w:gridCol w:w="774"/>
        <w:gridCol w:w="775"/>
        <w:gridCol w:w="774"/>
        <w:gridCol w:w="774"/>
        <w:gridCol w:w="774"/>
      </w:tblGrid>
      <w:tr>
        <w:trPr>
          <w:trHeight w:val="280" w:hRule="atLeast"/>
        </w:trPr>
        <w:tc>
          <w:tcPr>
            <w:tcW w:w="912" w:type="dxa"/>
          </w:tcPr>
          <w:p>
            <w:pPr>
              <w:pStyle w:val="TableParagraph"/>
              <w:spacing w:line="273" w:lineRule="exact"/>
              <w:ind w:left="242"/>
              <w:rPr>
                <w:b/>
                <w:sz w:val="24"/>
              </w:rPr>
            </w:pPr>
            <w:r>
              <w:rPr>
                <w:b/>
                <w:sz w:val="24"/>
              </w:rPr>
              <w:t>Câu</w:t>
            </w:r>
          </w:p>
        </w:tc>
        <w:tc>
          <w:tcPr>
            <w:tcW w:w="775" w:type="dxa"/>
          </w:tcPr>
          <w:p>
            <w:pPr>
              <w:pStyle w:val="TableParagraph"/>
              <w:spacing w:line="273" w:lineRule="exact"/>
              <w:ind w:left="8"/>
              <w:jc w:val="center"/>
              <w:rPr>
                <w:b/>
                <w:sz w:val="24"/>
              </w:rPr>
            </w:pPr>
            <w:r>
              <w:rPr>
                <w:b/>
                <w:sz w:val="24"/>
              </w:rPr>
              <w:t>1</w:t>
            </w:r>
          </w:p>
        </w:tc>
        <w:tc>
          <w:tcPr>
            <w:tcW w:w="775" w:type="dxa"/>
          </w:tcPr>
          <w:p>
            <w:pPr>
              <w:pStyle w:val="TableParagraph"/>
              <w:spacing w:line="273" w:lineRule="exact"/>
              <w:ind w:left="326"/>
              <w:rPr>
                <w:b/>
                <w:sz w:val="24"/>
              </w:rPr>
            </w:pPr>
            <w:r>
              <w:rPr>
                <w:b/>
                <w:sz w:val="24"/>
              </w:rPr>
              <w:t>2</w:t>
            </w:r>
          </w:p>
        </w:tc>
        <w:tc>
          <w:tcPr>
            <w:tcW w:w="776" w:type="dxa"/>
          </w:tcPr>
          <w:p>
            <w:pPr>
              <w:pStyle w:val="TableParagraph"/>
              <w:spacing w:line="273" w:lineRule="exact"/>
              <w:ind w:left="327"/>
              <w:rPr>
                <w:b/>
                <w:sz w:val="24"/>
              </w:rPr>
            </w:pPr>
            <w:r>
              <w:rPr>
                <w:b/>
                <w:sz w:val="24"/>
              </w:rPr>
              <w:t>3</w:t>
            </w:r>
          </w:p>
        </w:tc>
        <w:tc>
          <w:tcPr>
            <w:tcW w:w="775" w:type="dxa"/>
          </w:tcPr>
          <w:p>
            <w:pPr>
              <w:pStyle w:val="TableParagraph"/>
              <w:spacing w:line="273" w:lineRule="exact"/>
              <w:ind w:left="8"/>
              <w:jc w:val="center"/>
              <w:rPr>
                <w:b/>
                <w:sz w:val="24"/>
              </w:rPr>
            </w:pPr>
            <w:r>
              <w:rPr>
                <w:b/>
                <w:sz w:val="24"/>
              </w:rPr>
              <w:t>4</w:t>
            </w:r>
          </w:p>
        </w:tc>
        <w:tc>
          <w:tcPr>
            <w:tcW w:w="775" w:type="dxa"/>
          </w:tcPr>
          <w:p>
            <w:pPr>
              <w:pStyle w:val="TableParagraph"/>
              <w:spacing w:line="273" w:lineRule="exact"/>
              <w:ind w:left="9"/>
              <w:jc w:val="center"/>
              <w:rPr>
                <w:b/>
                <w:sz w:val="24"/>
              </w:rPr>
            </w:pPr>
            <w:r>
              <w:rPr>
                <w:b/>
                <w:sz w:val="24"/>
              </w:rPr>
              <w:t>5</w:t>
            </w:r>
          </w:p>
        </w:tc>
        <w:tc>
          <w:tcPr>
            <w:tcW w:w="775" w:type="dxa"/>
          </w:tcPr>
          <w:p>
            <w:pPr>
              <w:pStyle w:val="TableParagraph"/>
              <w:spacing w:line="273" w:lineRule="exact"/>
              <w:ind w:left="327"/>
              <w:rPr>
                <w:b/>
                <w:sz w:val="24"/>
              </w:rPr>
            </w:pPr>
            <w:r>
              <w:rPr>
                <w:b/>
                <w:sz w:val="24"/>
              </w:rPr>
              <w:t>6</w:t>
            </w:r>
          </w:p>
        </w:tc>
        <w:tc>
          <w:tcPr>
            <w:tcW w:w="772" w:type="dxa"/>
          </w:tcPr>
          <w:p>
            <w:pPr>
              <w:pStyle w:val="TableParagraph"/>
              <w:spacing w:line="273" w:lineRule="exact"/>
              <w:ind w:left="13"/>
              <w:jc w:val="center"/>
              <w:rPr>
                <w:b/>
                <w:sz w:val="24"/>
              </w:rPr>
            </w:pPr>
            <w:r>
              <w:rPr>
                <w:b/>
                <w:sz w:val="24"/>
              </w:rPr>
              <w:t>7</w:t>
            </w:r>
          </w:p>
        </w:tc>
        <w:tc>
          <w:tcPr>
            <w:tcW w:w="774" w:type="dxa"/>
          </w:tcPr>
          <w:p>
            <w:pPr>
              <w:pStyle w:val="TableParagraph"/>
              <w:spacing w:line="273" w:lineRule="exact"/>
              <w:ind w:left="18"/>
              <w:jc w:val="center"/>
              <w:rPr>
                <w:b/>
                <w:sz w:val="24"/>
              </w:rPr>
            </w:pPr>
            <w:r>
              <w:rPr>
                <w:b/>
                <w:sz w:val="24"/>
              </w:rPr>
              <w:t>8</w:t>
            </w:r>
          </w:p>
        </w:tc>
        <w:tc>
          <w:tcPr>
            <w:tcW w:w="775" w:type="dxa"/>
          </w:tcPr>
          <w:p>
            <w:pPr>
              <w:pStyle w:val="TableParagraph"/>
              <w:spacing w:line="273" w:lineRule="exact"/>
              <w:ind w:left="20"/>
              <w:jc w:val="center"/>
              <w:rPr>
                <w:b/>
                <w:sz w:val="24"/>
              </w:rPr>
            </w:pPr>
            <w:r>
              <w:rPr>
                <w:b/>
                <w:sz w:val="24"/>
              </w:rPr>
              <w:t>9</w:t>
            </w:r>
          </w:p>
        </w:tc>
        <w:tc>
          <w:tcPr>
            <w:tcW w:w="774" w:type="dxa"/>
          </w:tcPr>
          <w:p>
            <w:pPr>
              <w:pStyle w:val="TableParagraph"/>
              <w:spacing w:line="273" w:lineRule="exact"/>
              <w:ind w:left="251" w:right="229"/>
              <w:jc w:val="center"/>
              <w:rPr>
                <w:b/>
                <w:sz w:val="24"/>
              </w:rPr>
            </w:pPr>
            <w:r>
              <w:rPr>
                <w:b/>
                <w:sz w:val="24"/>
              </w:rPr>
              <w:t>10</w:t>
            </w:r>
          </w:p>
        </w:tc>
        <w:tc>
          <w:tcPr>
            <w:tcW w:w="774" w:type="dxa"/>
          </w:tcPr>
          <w:p>
            <w:pPr>
              <w:pStyle w:val="TableParagraph"/>
              <w:spacing w:line="273" w:lineRule="exact"/>
              <w:ind w:left="274"/>
              <w:rPr>
                <w:b/>
                <w:sz w:val="24"/>
              </w:rPr>
            </w:pPr>
            <w:r>
              <w:rPr>
                <w:b/>
                <w:sz w:val="24"/>
              </w:rPr>
              <w:t>11</w:t>
            </w:r>
          </w:p>
        </w:tc>
        <w:tc>
          <w:tcPr>
            <w:tcW w:w="774" w:type="dxa"/>
          </w:tcPr>
          <w:p>
            <w:pPr>
              <w:pStyle w:val="TableParagraph"/>
              <w:spacing w:line="273" w:lineRule="exact"/>
              <w:ind w:left="253" w:right="227"/>
              <w:jc w:val="center"/>
              <w:rPr>
                <w:b/>
                <w:sz w:val="24"/>
              </w:rPr>
            </w:pPr>
            <w:r>
              <w:rPr>
                <w:b/>
                <w:sz w:val="24"/>
              </w:rPr>
              <w:t>12</w:t>
            </w:r>
          </w:p>
        </w:tc>
      </w:tr>
      <w:tr>
        <w:trPr>
          <w:trHeight w:val="520" w:hRule="atLeast"/>
        </w:trPr>
        <w:tc>
          <w:tcPr>
            <w:tcW w:w="912" w:type="dxa"/>
          </w:tcPr>
          <w:p>
            <w:pPr>
              <w:pStyle w:val="TableParagraph"/>
              <w:spacing w:line="304" w:lineRule="exact" w:before="199"/>
              <w:ind w:left="107"/>
              <w:rPr>
                <w:b/>
                <w:i/>
                <w:sz w:val="28"/>
              </w:rPr>
            </w:pPr>
            <w:r>
              <w:rPr>
                <w:b/>
                <w:i/>
                <w:color w:val="4F81BC"/>
                <w:sz w:val="28"/>
              </w:rPr>
              <w:t>ĐỀ A</w:t>
            </w:r>
          </w:p>
        </w:tc>
        <w:tc>
          <w:tcPr>
            <w:tcW w:w="775" w:type="dxa"/>
          </w:tcPr>
          <w:p>
            <w:pPr>
              <w:pStyle w:val="TableParagraph"/>
              <w:spacing w:line="268" w:lineRule="exact"/>
              <w:ind w:left="9"/>
              <w:jc w:val="center"/>
              <w:rPr>
                <w:sz w:val="24"/>
              </w:rPr>
            </w:pPr>
            <w:r>
              <w:rPr>
                <w:sz w:val="24"/>
              </w:rPr>
              <w:t>B</w:t>
            </w:r>
          </w:p>
        </w:tc>
        <w:tc>
          <w:tcPr>
            <w:tcW w:w="775" w:type="dxa"/>
          </w:tcPr>
          <w:p>
            <w:pPr>
              <w:pStyle w:val="TableParagraph"/>
              <w:spacing w:line="268" w:lineRule="exact"/>
              <w:ind w:left="307"/>
              <w:rPr>
                <w:sz w:val="24"/>
              </w:rPr>
            </w:pPr>
            <w:r>
              <w:rPr>
                <w:sz w:val="24"/>
              </w:rPr>
              <w:t>B</w:t>
            </w:r>
          </w:p>
        </w:tc>
        <w:tc>
          <w:tcPr>
            <w:tcW w:w="776" w:type="dxa"/>
          </w:tcPr>
          <w:p>
            <w:pPr>
              <w:pStyle w:val="TableParagraph"/>
              <w:spacing w:line="268" w:lineRule="exact"/>
              <w:ind w:left="301"/>
              <w:rPr>
                <w:sz w:val="24"/>
              </w:rPr>
            </w:pPr>
            <w:r>
              <w:rPr>
                <w:w w:val="99"/>
                <w:sz w:val="24"/>
              </w:rPr>
              <w:t>D</w:t>
            </w:r>
          </w:p>
        </w:tc>
        <w:tc>
          <w:tcPr>
            <w:tcW w:w="775" w:type="dxa"/>
          </w:tcPr>
          <w:p>
            <w:pPr>
              <w:pStyle w:val="TableParagraph"/>
              <w:spacing w:line="268" w:lineRule="exact"/>
              <w:ind w:left="9"/>
              <w:jc w:val="center"/>
              <w:rPr>
                <w:sz w:val="24"/>
              </w:rPr>
            </w:pPr>
            <w:r>
              <w:rPr>
                <w:w w:val="99"/>
                <w:sz w:val="24"/>
              </w:rPr>
              <w:t>D</w:t>
            </w:r>
          </w:p>
        </w:tc>
        <w:tc>
          <w:tcPr>
            <w:tcW w:w="775" w:type="dxa"/>
          </w:tcPr>
          <w:p>
            <w:pPr>
              <w:pStyle w:val="TableParagraph"/>
              <w:spacing w:line="268" w:lineRule="exact"/>
              <w:ind w:left="9"/>
              <w:jc w:val="center"/>
              <w:rPr>
                <w:sz w:val="24"/>
              </w:rPr>
            </w:pPr>
            <w:r>
              <w:rPr>
                <w:w w:val="99"/>
                <w:sz w:val="24"/>
              </w:rPr>
              <w:t>A</w:t>
            </w:r>
          </w:p>
        </w:tc>
        <w:tc>
          <w:tcPr>
            <w:tcW w:w="775" w:type="dxa"/>
          </w:tcPr>
          <w:p>
            <w:pPr>
              <w:pStyle w:val="TableParagraph"/>
              <w:spacing w:line="268" w:lineRule="exact"/>
              <w:ind w:left="301"/>
              <w:rPr>
                <w:sz w:val="24"/>
              </w:rPr>
            </w:pPr>
            <w:r>
              <w:rPr>
                <w:w w:val="99"/>
                <w:sz w:val="24"/>
              </w:rPr>
              <w:t>D</w:t>
            </w:r>
          </w:p>
        </w:tc>
        <w:tc>
          <w:tcPr>
            <w:tcW w:w="772" w:type="dxa"/>
          </w:tcPr>
          <w:p>
            <w:pPr>
              <w:pStyle w:val="TableParagraph"/>
              <w:spacing w:line="268" w:lineRule="exact"/>
              <w:ind w:left="14"/>
              <w:jc w:val="center"/>
              <w:rPr>
                <w:sz w:val="24"/>
              </w:rPr>
            </w:pPr>
            <w:r>
              <w:rPr>
                <w:w w:val="99"/>
                <w:sz w:val="24"/>
              </w:rPr>
              <w:t>A</w:t>
            </w:r>
          </w:p>
        </w:tc>
        <w:tc>
          <w:tcPr>
            <w:tcW w:w="774" w:type="dxa"/>
          </w:tcPr>
          <w:p>
            <w:pPr>
              <w:pStyle w:val="TableParagraph"/>
              <w:spacing w:line="268" w:lineRule="exact"/>
              <w:ind w:left="19"/>
              <w:jc w:val="center"/>
              <w:rPr>
                <w:sz w:val="24"/>
              </w:rPr>
            </w:pPr>
            <w:r>
              <w:rPr>
                <w:sz w:val="24"/>
              </w:rPr>
              <w:t>B</w:t>
            </w:r>
          </w:p>
        </w:tc>
        <w:tc>
          <w:tcPr>
            <w:tcW w:w="775" w:type="dxa"/>
          </w:tcPr>
          <w:p>
            <w:pPr>
              <w:pStyle w:val="TableParagraph"/>
              <w:spacing w:line="268" w:lineRule="exact"/>
              <w:ind w:left="22"/>
              <w:jc w:val="center"/>
              <w:rPr>
                <w:sz w:val="24"/>
              </w:rPr>
            </w:pPr>
            <w:r>
              <w:rPr>
                <w:sz w:val="24"/>
              </w:rPr>
              <w:t>C</w:t>
            </w:r>
          </w:p>
        </w:tc>
        <w:tc>
          <w:tcPr>
            <w:tcW w:w="774" w:type="dxa"/>
          </w:tcPr>
          <w:p>
            <w:pPr>
              <w:pStyle w:val="TableParagraph"/>
              <w:spacing w:line="268" w:lineRule="exact"/>
              <w:ind w:left="23"/>
              <w:jc w:val="center"/>
              <w:rPr>
                <w:sz w:val="24"/>
              </w:rPr>
            </w:pPr>
            <w:r>
              <w:rPr>
                <w:sz w:val="24"/>
              </w:rPr>
              <w:t>C</w:t>
            </w:r>
          </w:p>
        </w:tc>
        <w:tc>
          <w:tcPr>
            <w:tcW w:w="774" w:type="dxa"/>
          </w:tcPr>
          <w:p>
            <w:pPr>
              <w:pStyle w:val="TableParagraph"/>
              <w:spacing w:line="268" w:lineRule="exact"/>
              <w:ind w:left="307"/>
              <w:rPr>
                <w:sz w:val="24"/>
              </w:rPr>
            </w:pPr>
            <w:r>
              <w:rPr>
                <w:w w:val="99"/>
                <w:sz w:val="24"/>
              </w:rPr>
              <w:t>A</w:t>
            </w:r>
          </w:p>
        </w:tc>
        <w:tc>
          <w:tcPr>
            <w:tcW w:w="774" w:type="dxa"/>
          </w:tcPr>
          <w:p>
            <w:pPr>
              <w:pStyle w:val="TableParagraph"/>
              <w:spacing w:line="268" w:lineRule="exact"/>
              <w:ind w:left="27"/>
              <w:jc w:val="center"/>
              <w:rPr>
                <w:sz w:val="24"/>
              </w:rPr>
            </w:pPr>
            <w:r>
              <w:rPr>
                <w:w w:val="99"/>
                <w:sz w:val="24"/>
              </w:rPr>
              <w:t>A</w:t>
            </w:r>
          </w:p>
        </w:tc>
      </w:tr>
      <w:tr>
        <w:trPr>
          <w:trHeight w:val="300" w:hRule="atLeast"/>
        </w:trPr>
        <w:tc>
          <w:tcPr>
            <w:tcW w:w="912" w:type="dxa"/>
          </w:tcPr>
          <w:p>
            <w:pPr>
              <w:pStyle w:val="TableParagraph"/>
              <w:spacing w:line="273" w:lineRule="exact"/>
              <w:ind w:left="107"/>
              <w:rPr>
                <w:b/>
                <w:sz w:val="24"/>
              </w:rPr>
            </w:pPr>
            <w:r>
              <w:rPr>
                <w:b/>
                <w:sz w:val="24"/>
              </w:rPr>
              <w:t>ĐỀ </w:t>
            </w:r>
            <w:r>
              <w:rPr>
                <w:b/>
                <w:w w:val="266"/>
                <w:sz w:val="24"/>
              </w:rPr>
              <w:t> </w:t>
            </w:r>
          </w:p>
        </w:tc>
        <w:tc>
          <w:tcPr>
            <w:tcW w:w="775" w:type="dxa"/>
          </w:tcPr>
          <w:p>
            <w:pPr>
              <w:pStyle w:val="TableParagraph"/>
              <w:spacing w:line="268" w:lineRule="exact"/>
              <w:ind w:left="8"/>
              <w:jc w:val="center"/>
              <w:rPr>
                <w:sz w:val="24"/>
              </w:rPr>
            </w:pPr>
            <w:r>
              <w:rPr>
                <w:w w:val="99"/>
                <w:sz w:val="24"/>
              </w:rPr>
              <w:t>A</w:t>
            </w:r>
          </w:p>
        </w:tc>
        <w:tc>
          <w:tcPr>
            <w:tcW w:w="775" w:type="dxa"/>
          </w:tcPr>
          <w:p>
            <w:pPr>
              <w:pStyle w:val="TableParagraph"/>
              <w:spacing w:line="268" w:lineRule="exact"/>
              <w:ind w:left="300"/>
              <w:rPr>
                <w:sz w:val="24"/>
              </w:rPr>
            </w:pPr>
            <w:r>
              <w:rPr>
                <w:w w:val="99"/>
                <w:sz w:val="24"/>
              </w:rPr>
              <w:t>D</w:t>
            </w:r>
          </w:p>
        </w:tc>
        <w:tc>
          <w:tcPr>
            <w:tcW w:w="776" w:type="dxa"/>
          </w:tcPr>
          <w:p>
            <w:pPr>
              <w:pStyle w:val="TableParagraph"/>
              <w:spacing w:line="268" w:lineRule="exact"/>
              <w:ind w:left="301"/>
              <w:rPr>
                <w:sz w:val="24"/>
              </w:rPr>
            </w:pPr>
            <w:r>
              <w:rPr>
                <w:w w:val="99"/>
                <w:sz w:val="24"/>
              </w:rPr>
              <w:t>A</w:t>
            </w:r>
          </w:p>
        </w:tc>
        <w:tc>
          <w:tcPr>
            <w:tcW w:w="775" w:type="dxa"/>
          </w:tcPr>
          <w:p>
            <w:pPr>
              <w:pStyle w:val="TableParagraph"/>
              <w:spacing w:line="268" w:lineRule="exact"/>
              <w:ind w:left="9"/>
              <w:jc w:val="center"/>
              <w:rPr>
                <w:sz w:val="24"/>
              </w:rPr>
            </w:pPr>
            <w:r>
              <w:rPr>
                <w:w w:val="99"/>
                <w:sz w:val="24"/>
              </w:rPr>
              <w:t>A</w:t>
            </w:r>
          </w:p>
        </w:tc>
        <w:tc>
          <w:tcPr>
            <w:tcW w:w="775" w:type="dxa"/>
          </w:tcPr>
          <w:p>
            <w:pPr>
              <w:pStyle w:val="TableParagraph"/>
              <w:spacing w:line="268" w:lineRule="exact"/>
              <w:ind w:left="10"/>
              <w:jc w:val="center"/>
              <w:rPr>
                <w:sz w:val="24"/>
              </w:rPr>
            </w:pPr>
            <w:r>
              <w:rPr>
                <w:sz w:val="24"/>
              </w:rPr>
              <w:t>B</w:t>
            </w:r>
          </w:p>
        </w:tc>
        <w:tc>
          <w:tcPr>
            <w:tcW w:w="775" w:type="dxa"/>
          </w:tcPr>
          <w:p>
            <w:pPr>
              <w:pStyle w:val="TableParagraph"/>
              <w:spacing w:line="268" w:lineRule="exact"/>
              <w:ind w:left="308"/>
              <w:rPr>
                <w:sz w:val="24"/>
              </w:rPr>
            </w:pPr>
            <w:r>
              <w:rPr>
                <w:sz w:val="24"/>
              </w:rPr>
              <w:t>B</w:t>
            </w:r>
          </w:p>
        </w:tc>
        <w:tc>
          <w:tcPr>
            <w:tcW w:w="772" w:type="dxa"/>
          </w:tcPr>
          <w:p>
            <w:pPr>
              <w:pStyle w:val="TableParagraph"/>
              <w:spacing w:line="268" w:lineRule="exact"/>
              <w:ind w:left="14"/>
              <w:jc w:val="center"/>
              <w:rPr>
                <w:sz w:val="24"/>
              </w:rPr>
            </w:pPr>
            <w:r>
              <w:rPr>
                <w:w w:val="99"/>
                <w:sz w:val="24"/>
              </w:rPr>
              <w:t>D</w:t>
            </w:r>
          </w:p>
        </w:tc>
        <w:tc>
          <w:tcPr>
            <w:tcW w:w="774" w:type="dxa"/>
          </w:tcPr>
          <w:p>
            <w:pPr>
              <w:pStyle w:val="TableParagraph"/>
              <w:spacing w:line="268" w:lineRule="exact"/>
              <w:ind w:left="18"/>
              <w:jc w:val="center"/>
              <w:rPr>
                <w:sz w:val="24"/>
              </w:rPr>
            </w:pPr>
            <w:r>
              <w:rPr>
                <w:w w:val="99"/>
                <w:sz w:val="24"/>
              </w:rPr>
              <w:t>D</w:t>
            </w:r>
          </w:p>
        </w:tc>
        <w:tc>
          <w:tcPr>
            <w:tcW w:w="775" w:type="dxa"/>
          </w:tcPr>
          <w:p>
            <w:pPr>
              <w:pStyle w:val="TableParagraph"/>
              <w:spacing w:line="268" w:lineRule="exact"/>
              <w:ind w:left="21"/>
              <w:jc w:val="center"/>
              <w:rPr>
                <w:sz w:val="24"/>
              </w:rPr>
            </w:pPr>
            <w:r>
              <w:rPr>
                <w:w w:val="99"/>
                <w:sz w:val="24"/>
              </w:rPr>
              <w:t>A</w:t>
            </w:r>
          </w:p>
        </w:tc>
        <w:tc>
          <w:tcPr>
            <w:tcW w:w="774" w:type="dxa"/>
          </w:tcPr>
          <w:p>
            <w:pPr>
              <w:pStyle w:val="TableParagraph"/>
              <w:spacing w:line="268" w:lineRule="exact"/>
              <w:ind w:left="23"/>
              <w:jc w:val="center"/>
              <w:rPr>
                <w:sz w:val="24"/>
              </w:rPr>
            </w:pPr>
            <w:r>
              <w:rPr>
                <w:sz w:val="24"/>
              </w:rPr>
              <w:t>B</w:t>
            </w:r>
          </w:p>
        </w:tc>
        <w:tc>
          <w:tcPr>
            <w:tcW w:w="774" w:type="dxa"/>
          </w:tcPr>
          <w:p>
            <w:pPr>
              <w:pStyle w:val="TableParagraph"/>
              <w:spacing w:line="268" w:lineRule="exact"/>
              <w:ind w:left="315"/>
              <w:rPr>
                <w:sz w:val="24"/>
              </w:rPr>
            </w:pPr>
            <w:r>
              <w:rPr>
                <w:sz w:val="24"/>
              </w:rPr>
              <w:t>C</w:t>
            </w:r>
          </w:p>
        </w:tc>
        <w:tc>
          <w:tcPr>
            <w:tcW w:w="774" w:type="dxa"/>
          </w:tcPr>
          <w:p>
            <w:pPr>
              <w:pStyle w:val="TableParagraph"/>
              <w:spacing w:line="268" w:lineRule="exact"/>
              <w:ind w:left="28"/>
              <w:jc w:val="center"/>
              <w:rPr>
                <w:sz w:val="24"/>
              </w:rPr>
            </w:pPr>
            <w:r>
              <w:rPr>
                <w:sz w:val="24"/>
              </w:rPr>
              <w:t>C</w:t>
            </w:r>
          </w:p>
        </w:tc>
      </w:tr>
    </w:tbl>
    <w:p>
      <w:pPr>
        <w:spacing w:before="0" w:after="8"/>
        <w:ind w:left="212" w:right="0" w:firstLine="0"/>
        <w:jc w:val="left"/>
        <w:rPr>
          <w:sz w:val="24"/>
        </w:rPr>
      </w:pPr>
      <w:r>
        <w:rPr/>
        <w:pict>
          <v:line style="position:absolute;mso-position-horizontal-relative:page;mso-position-vertical-relative:paragraph;z-index:-762496" from="109.877014pt,49.288376pt" to="116.560362pt,49.288376pt" stroked="true" strokeweight=".514761pt" strokecolor="#000000">
            <v:stroke dashstyle="solid"/>
            <w10:wrap type="none"/>
          </v:line>
        </w:pict>
      </w:r>
      <w:r>
        <w:rPr/>
        <w:pict>
          <v:line style="position:absolute;mso-position-horizontal-relative:page;mso-position-vertical-relative:paragraph;z-index:-762472" from="134.063766pt,49.288376pt" to="141.313767pt,49.288376pt" stroked="true" strokeweight=".514761pt" strokecolor="#000000">
            <v:stroke dashstyle="solid"/>
            <w10:wrap type="none"/>
          </v:line>
        </w:pict>
      </w:r>
      <w:r>
        <w:rPr/>
        <w:pict>
          <v:line style="position:absolute;mso-position-horizontal-relative:page;mso-position-vertical-relative:paragraph;z-index:-762448" from="158.913773pt,49.288376pt" to="165.983257pt,49.288376pt" stroked="true" strokeweight=".514761pt" strokecolor="#000000">
            <v:stroke dashstyle="solid"/>
            <w10:wrap type="none"/>
          </v:line>
        </w:pict>
      </w:r>
      <w:r>
        <w:rPr/>
        <w:pict>
          <v:line style="position:absolute;mso-position-horizontal-relative:page;mso-position-vertical-relative:paragraph;z-index:-762424" from="225.604294pt,49.288376pt" to="266.559665pt,49.288376pt" stroked="true" strokeweight=".491368pt" strokecolor="#000000">
            <v:stroke dashstyle="solid"/>
            <w10:wrap type="none"/>
          </v:line>
        </w:pict>
      </w:r>
      <w:r>
        <w:rPr/>
        <w:pict>
          <v:line style="position:absolute;mso-position-horizontal-relative:page;mso-position-vertical-relative:paragraph;z-index:-762400" from="296.163757pt,49.288376pt" to="303.413758pt,49.288376pt" stroked="true" strokeweight=".514761pt" strokecolor="#000000">
            <v:stroke dashstyle="solid"/>
            <w10:wrap type="none"/>
          </v:line>
        </w:pict>
      </w:r>
      <w:r>
        <w:rPr/>
        <w:pict>
          <v:line style="position:absolute;mso-position-horizontal-relative:page;mso-position-vertical-relative:paragraph;z-index:-762376" from="106.813766pt,111.688377pt" to="114.265879pt,111.688377pt" stroked="true" strokeweight=".514761pt" strokecolor="#000000">
            <v:stroke dashstyle="solid"/>
            <w10:wrap type="none"/>
          </v:line>
        </w:pict>
      </w:r>
      <w:r>
        <w:rPr/>
        <w:pict>
          <v:line style="position:absolute;mso-position-horizontal-relative:page;mso-position-vertical-relative:paragraph;z-index:-762352" from="125.607025pt,111.688377pt" to="133.638200pt,111.688377pt" stroked="true" strokeweight=".514761pt" strokecolor="#000000">
            <v:stroke dashstyle="solid"/>
            <w10:wrap type="none"/>
          </v:line>
        </w:pict>
      </w:r>
      <w:r>
        <w:rPr/>
        <w:pict>
          <v:line style="position:absolute;mso-position-horizontal-relative:page;mso-position-vertical-relative:paragraph;z-index:-762328" from="148.113770pt,111.688377pt" to="155.183254pt,111.688377pt" stroked="true" strokeweight=".514761pt" strokecolor="#000000">
            <v:stroke dashstyle="solid"/>
            <w10:wrap type="none"/>
          </v:line>
        </w:pict>
      </w:r>
      <w:r>
        <w:rPr/>
        <w:pict>
          <v:line style="position:absolute;mso-position-horizontal-relative:page;mso-position-vertical-relative:paragraph;z-index:-762304" from="166.828903pt,111.688377pt" to="209.971177pt,111.688377pt" stroked="true" strokeweight=".491368pt" strokecolor="#000000">
            <v:stroke dashstyle="solid"/>
            <w10:wrap type="none"/>
          </v:line>
        </w:pict>
      </w:r>
      <w:r>
        <w:rPr/>
        <w:pict>
          <v:line style="position:absolute;mso-position-horizontal-relative:page;mso-position-vertical-relative:paragraph;z-index:-762280" from="229.993484pt,111.688377pt" to="243.082723pt,111.688377pt" stroked="true" strokeweight=".514761pt" strokecolor="#000000">
            <v:stroke dashstyle="solid"/>
            <w10:wrap type="none"/>
          </v:line>
        </w:pict>
      </w:r>
      <w:r>
        <w:rPr>
          <w:b/>
          <w:sz w:val="24"/>
        </w:rPr>
        <w:t>PHẦN II. TỰ LUẬN</w:t>
      </w:r>
      <w:r>
        <w:rPr>
          <w:sz w:val="24"/>
        </w:rPr>
        <w:t>: (7.0 điểm)</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9523"/>
      </w:tblGrid>
      <w:tr>
        <w:trPr>
          <w:trHeight w:val="360" w:hRule="atLeast"/>
        </w:trPr>
        <w:tc>
          <w:tcPr>
            <w:tcW w:w="668" w:type="dxa"/>
          </w:tcPr>
          <w:p>
            <w:pPr>
              <w:pStyle w:val="TableParagraph"/>
              <w:spacing w:line="268" w:lineRule="exact"/>
              <w:ind w:left="118" w:right="112"/>
              <w:jc w:val="center"/>
              <w:rPr>
                <w:sz w:val="24"/>
              </w:rPr>
            </w:pPr>
            <w:r>
              <w:rPr>
                <w:sz w:val="24"/>
              </w:rPr>
              <w:t>Câu</w:t>
            </w:r>
          </w:p>
        </w:tc>
        <w:tc>
          <w:tcPr>
            <w:tcW w:w="9523" w:type="dxa"/>
          </w:tcPr>
          <w:p>
            <w:pPr>
              <w:pStyle w:val="TableParagraph"/>
              <w:rPr>
                <w:sz w:val="26"/>
              </w:rPr>
            </w:pPr>
          </w:p>
        </w:tc>
      </w:tr>
      <w:tr>
        <w:trPr>
          <w:trHeight w:val="600" w:hRule="atLeast"/>
        </w:trPr>
        <w:tc>
          <w:tcPr>
            <w:tcW w:w="668" w:type="dxa"/>
            <w:vMerge w:val="restart"/>
          </w:tcPr>
          <w:p>
            <w:pPr>
              <w:pStyle w:val="TableParagraph"/>
              <w:rPr>
                <w:sz w:val="26"/>
              </w:rPr>
            </w:pPr>
          </w:p>
          <w:p>
            <w:pPr>
              <w:pStyle w:val="TableParagraph"/>
              <w:spacing w:before="5"/>
              <w:rPr>
                <w:sz w:val="21"/>
              </w:rPr>
            </w:pPr>
          </w:p>
          <w:p>
            <w:pPr>
              <w:pStyle w:val="TableParagraph"/>
              <w:ind w:left="9"/>
              <w:jc w:val="center"/>
              <w:rPr>
                <w:sz w:val="24"/>
              </w:rPr>
            </w:pPr>
            <w:r>
              <w:rPr>
                <w:sz w:val="24"/>
              </w:rPr>
              <w:t>1</w:t>
            </w:r>
          </w:p>
        </w:tc>
        <w:tc>
          <w:tcPr>
            <w:tcW w:w="9523" w:type="dxa"/>
          </w:tcPr>
          <w:p>
            <w:pPr>
              <w:pStyle w:val="TableParagraph"/>
              <w:tabs>
                <w:tab w:pos="509" w:val="left" w:leader="none"/>
                <w:tab w:pos="2584" w:val="left" w:leader="none"/>
                <w:tab w:pos="3993" w:val="left" w:leader="none"/>
                <w:tab w:pos="6590" w:val="left" w:leader="none"/>
              </w:tabs>
              <w:spacing w:line="389" w:lineRule="exact"/>
              <w:ind w:left="109"/>
              <w:rPr>
                <w:b/>
                <w:sz w:val="24"/>
              </w:rPr>
            </w:pPr>
            <w:r>
              <w:rPr>
                <w:sz w:val="24"/>
              </w:rPr>
              <w:t>a/</w:t>
              <w:tab/>
            </w:r>
            <w:r>
              <w:rPr>
                <w:position w:val="15"/>
                <w:sz w:val="23"/>
              </w:rPr>
              <w:t>1  </w:t>
            </w:r>
            <w:r>
              <w:rPr>
                <w:sz w:val="24"/>
              </w:rPr>
              <w:t>-   </w:t>
            </w:r>
            <w:r>
              <w:rPr>
                <w:position w:val="15"/>
                <w:sz w:val="23"/>
              </w:rPr>
              <w:t>1</w:t>
            </w:r>
            <w:r>
              <w:rPr>
                <w:spacing w:val="53"/>
                <w:position w:val="15"/>
                <w:sz w:val="23"/>
              </w:rPr>
              <w:t> </w:t>
            </w:r>
            <w:r>
              <w:rPr>
                <w:sz w:val="24"/>
              </w:rPr>
              <w:t>+</w:t>
            </w:r>
            <w:r>
              <w:rPr>
                <w:spacing w:val="52"/>
                <w:sz w:val="24"/>
              </w:rPr>
              <w:t> </w:t>
            </w:r>
            <w:r>
              <w:rPr>
                <w:position w:val="15"/>
                <w:sz w:val="23"/>
              </w:rPr>
              <w:t>1</w:t>
              <w:tab/>
            </w:r>
            <w:r>
              <w:rPr>
                <w:sz w:val="24"/>
              </w:rPr>
              <w:t>=</w:t>
            </w:r>
            <w:r>
              <w:rPr>
                <w:spacing w:val="12"/>
                <w:sz w:val="24"/>
              </w:rPr>
              <w:t> </w:t>
            </w:r>
            <w:r>
              <w:rPr>
                <w:position w:val="15"/>
                <w:sz w:val="23"/>
              </w:rPr>
              <w:t>4 </w:t>
            </w:r>
            <w:r>
              <w:rPr>
                <w:rFonts w:ascii="Symbol" w:hAnsi="Symbol"/>
                <w:position w:val="15"/>
                <w:sz w:val="23"/>
              </w:rPr>
              <w:t></w:t>
            </w:r>
            <w:r>
              <w:rPr>
                <w:position w:val="15"/>
                <w:sz w:val="23"/>
              </w:rPr>
              <w:t> 3 </w:t>
            </w:r>
            <w:r>
              <w:rPr>
                <w:rFonts w:ascii="Symbol" w:hAnsi="Symbol"/>
                <w:position w:val="15"/>
                <w:sz w:val="23"/>
              </w:rPr>
              <w:t></w:t>
            </w:r>
            <w:r>
              <w:rPr>
                <w:spacing w:val="-6"/>
                <w:position w:val="15"/>
                <w:sz w:val="23"/>
              </w:rPr>
              <w:t> </w:t>
            </w:r>
            <w:r>
              <w:rPr>
                <w:position w:val="15"/>
                <w:sz w:val="23"/>
              </w:rPr>
              <w:t>2</w:t>
              <w:tab/>
            </w:r>
            <w:r>
              <w:rPr>
                <w:sz w:val="24"/>
              </w:rPr>
              <w:t>=</w:t>
            </w:r>
            <w:r>
              <w:rPr>
                <w:spacing w:val="51"/>
                <w:sz w:val="24"/>
              </w:rPr>
              <w:t> </w:t>
            </w:r>
            <w:r>
              <w:rPr>
                <w:position w:val="15"/>
                <w:sz w:val="23"/>
              </w:rPr>
              <w:t>1</w:t>
              <w:tab/>
            </w:r>
            <w:r>
              <w:rPr>
                <w:b/>
                <w:sz w:val="24"/>
              </w:rPr>
              <w:t>(0,75đ)</w:t>
            </w:r>
          </w:p>
          <w:p>
            <w:pPr>
              <w:pStyle w:val="TableParagraph"/>
              <w:tabs>
                <w:tab w:pos="1004" w:val="left" w:leader="none"/>
                <w:tab w:pos="1497" w:val="left" w:leader="none"/>
                <w:tab w:pos="3099" w:val="left" w:leader="none"/>
                <w:tab w:pos="4246" w:val="left" w:leader="none"/>
              </w:tabs>
              <w:spacing w:line="207" w:lineRule="exact"/>
              <w:ind w:left="513"/>
              <w:rPr>
                <w:sz w:val="23"/>
              </w:rPr>
            </w:pPr>
            <w:r>
              <w:rPr>
                <w:sz w:val="23"/>
              </w:rPr>
              <w:t>3</w:t>
              <w:tab/>
              <w:t>4</w:t>
              <w:tab/>
              <w:t>6</w:t>
              <w:tab/>
              <w:t>12</w:t>
              <w:tab/>
              <w:t>4</w:t>
            </w:r>
          </w:p>
        </w:tc>
      </w:tr>
      <w:tr>
        <w:trPr>
          <w:trHeight w:val="600" w:hRule="atLeast"/>
        </w:trPr>
        <w:tc>
          <w:tcPr>
            <w:tcW w:w="668" w:type="dxa"/>
            <w:vMerge/>
            <w:tcBorders>
              <w:top w:val="nil"/>
            </w:tcBorders>
          </w:tcPr>
          <w:p>
            <w:pPr>
              <w:rPr>
                <w:sz w:val="2"/>
                <w:szCs w:val="2"/>
              </w:rPr>
            </w:pPr>
          </w:p>
        </w:tc>
        <w:tc>
          <w:tcPr>
            <w:tcW w:w="9523" w:type="dxa"/>
          </w:tcPr>
          <w:p>
            <w:pPr>
              <w:pStyle w:val="TableParagraph"/>
              <w:tabs>
                <w:tab w:pos="2584" w:val="left" w:leader="none"/>
                <w:tab w:pos="3859" w:val="left" w:leader="none"/>
                <w:tab w:pos="6453" w:val="left" w:leader="none"/>
              </w:tabs>
              <w:spacing w:line="376" w:lineRule="exact" w:before="12"/>
              <w:ind w:left="109"/>
              <w:rPr>
                <w:b/>
                <w:sz w:val="24"/>
              </w:rPr>
            </w:pPr>
            <w:r>
              <w:rPr>
                <w:sz w:val="24"/>
              </w:rPr>
              <w:t>b/  3</w:t>
            </w:r>
            <w:r>
              <w:rPr>
                <w:position w:val="11"/>
                <w:sz w:val="16"/>
              </w:rPr>
              <w:t>4 </w:t>
            </w:r>
            <w:r>
              <w:rPr>
                <w:sz w:val="24"/>
              </w:rPr>
              <w:t>: 3</w:t>
            </w:r>
            <w:r>
              <w:rPr>
                <w:position w:val="11"/>
                <w:sz w:val="16"/>
              </w:rPr>
              <w:t>3   </w:t>
            </w:r>
            <w:r>
              <w:rPr>
                <w:sz w:val="24"/>
              </w:rPr>
              <w:t>- 2</w:t>
            </w:r>
            <w:r>
              <w:rPr>
                <w:position w:val="11"/>
                <w:sz w:val="16"/>
              </w:rPr>
              <w:t>3</w:t>
            </w:r>
            <w:r>
              <w:rPr>
                <w:sz w:val="24"/>
              </w:rPr>
              <w:t>. </w:t>
            </w:r>
            <w:r>
              <w:rPr>
                <w:spacing w:val="1"/>
                <w:sz w:val="23"/>
              </w:rPr>
              <w:t>(</w:t>
            </w:r>
            <w:r>
              <w:rPr>
                <w:rFonts w:ascii="Symbol" w:hAnsi="Symbol"/>
                <w:spacing w:val="1"/>
                <w:sz w:val="23"/>
              </w:rPr>
              <w:t></w:t>
            </w:r>
            <w:r>
              <w:rPr>
                <w:spacing w:val="-23"/>
                <w:sz w:val="23"/>
              </w:rPr>
              <w:t> </w:t>
            </w:r>
            <w:r>
              <w:rPr>
                <w:position w:val="15"/>
                <w:sz w:val="23"/>
                <w:u w:val="single"/>
              </w:rPr>
              <w:t>1</w:t>
            </w:r>
            <w:r>
              <w:rPr>
                <w:spacing w:val="-34"/>
                <w:position w:val="15"/>
                <w:sz w:val="23"/>
              </w:rPr>
              <w:t> </w:t>
            </w:r>
            <w:r>
              <w:rPr>
                <w:spacing w:val="8"/>
                <w:sz w:val="23"/>
              </w:rPr>
              <w:t>)</w:t>
            </w:r>
            <w:r>
              <w:rPr>
                <w:spacing w:val="8"/>
                <w:position w:val="11"/>
                <w:sz w:val="14"/>
              </w:rPr>
              <w:t>2</w:t>
              <w:tab/>
            </w:r>
            <w:r>
              <w:rPr>
                <w:sz w:val="24"/>
              </w:rPr>
              <w:t>= 3</w:t>
            </w:r>
            <w:r>
              <w:rPr>
                <w:spacing w:val="-1"/>
                <w:sz w:val="24"/>
              </w:rPr>
              <w:t> </w:t>
            </w:r>
            <w:r>
              <w:rPr>
                <w:sz w:val="24"/>
              </w:rPr>
              <w:t>– 2</w:t>
              <w:tab/>
              <w:t>=</w:t>
            </w:r>
            <w:r>
              <w:rPr>
                <w:spacing w:val="-1"/>
                <w:sz w:val="24"/>
              </w:rPr>
              <w:t> </w:t>
            </w:r>
            <w:r>
              <w:rPr>
                <w:sz w:val="24"/>
              </w:rPr>
              <w:t>1</w:t>
              <w:tab/>
            </w:r>
            <w:r>
              <w:rPr>
                <w:b/>
                <w:sz w:val="24"/>
              </w:rPr>
              <w:t>(0,75đ)</w:t>
            </w:r>
          </w:p>
          <w:p>
            <w:pPr>
              <w:pStyle w:val="TableParagraph"/>
              <w:spacing w:line="206" w:lineRule="exact"/>
              <w:ind w:left="1809"/>
              <w:rPr>
                <w:sz w:val="23"/>
              </w:rPr>
            </w:pPr>
            <w:r>
              <w:rPr>
                <w:w w:val="104"/>
                <w:sz w:val="23"/>
              </w:rPr>
              <w:t>2</w:t>
            </w:r>
          </w:p>
        </w:tc>
      </w:tr>
      <w:tr>
        <w:trPr>
          <w:trHeight w:val="600" w:hRule="atLeast"/>
        </w:trPr>
        <w:tc>
          <w:tcPr>
            <w:tcW w:w="668" w:type="dxa"/>
            <w:vMerge w:val="restart"/>
          </w:tcPr>
          <w:p>
            <w:pPr>
              <w:pStyle w:val="TableParagraph"/>
              <w:spacing w:before="3"/>
              <w:rPr>
                <w:sz w:val="23"/>
              </w:rPr>
            </w:pPr>
          </w:p>
          <w:p>
            <w:pPr>
              <w:pStyle w:val="TableParagraph"/>
              <w:ind w:left="9"/>
              <w:jc w:val="center"/>
              <w:rPr>
                <w:sz w:val="24"/>
              </w:rPr>
            </w:pPr>
            <w:r>
              <w:rPr>
                <w:sz w:val="24"/>
              </w:rPr>
              <w:t>2</w:t>
            </w:r>
          </w:p>
        </w:tc>
        <w:tc>
          <w:tcPr>
            <w:tcW w:w="9523" w:type="dxa"/>
          </w:tcPr>
          <w:p>
            <w:pPr>
              <w:pStyle w:val="TableParagraph"/>
              <w:spacing w:line="379" w:lineRule="exact"/>
              <w:ind w:left="109"/>
              <w:rPr>
                <w:b/>
                <w:sz w:val="24"/>
              </w:rPr>
            </w:pPr>
            <w:r>
              <w:rPr>
                <w:sz w:val="24"/>
              </w:rPr>
              <w:t>a/   </w:t>
            </w:r>
            <w:r>
              <w:rPr>
                <w:i/>
                <w:position w:val="15"/>
                <w:sz w:val="23"/>
              </w:rPr>
              <w:t>x </w:t>
            </w:r>
            <w:r>
              <w:rPr>
                <w:sz w:val="24"/>
              </w:rPr>
              <w:t>=  </w:t>
            </w:r>
            <w:r>
              <w:rPr>
                <w:i/>
                <w:position w:val="15"/>
                <w:sz w:val="23"/>
              </w:rPr>
              <w:t>y </w:t>
            </w:r>
            <w:r>
              <w:rPr>
                <w:sz w:val="24"/>
              </w:rPr>
              <w:t>=  </w:t>
            </w:r>
            <w:r>
              <w:rPr>
                <w:i/>
                <w:position w:val="15"/>
                <w:sz w:val="23"/>
              </w:rPr>
              <w:t>z  </w:t>
            </w:r>
            <w:r>
              <w:rPr>
                <w:sz w:val="24"/>
              </w:rPr>
              <w:t>= </w:t>
            </w:r>
            <w:r>
              <w:rPr>
                <w:i/>
                <w:position w:val="15"/>
                <w:sz w:val="23"/>
              </w:rPr>
              <w:t>x </w:t>
            </w:r>
            <w:r>
              <w:rPr>
                <w:rFonts w:ascii="Symbol" w:hAnsi="Symbol"/>
                <w:position w:val="15"/>
                <w:sz w:val="23"/>
              </w:rPr>
              <w:t></w:t>
            </w:r>
            <w:r>
              <w:rPr>
                <w:position w:val="15"/>
                <w:sz w:val="23"/>
              </w:rPr>
              <w:t> </w:t>
            </w:r>
            <w:r>
              <w:rPr>
                <w:i/>
                <w:position w:val="15"/>
                <w:sz w:val="23"/>
              </w:rPr>
              <w:t>y </w:t>
            </w:r>
            <w:r>
              <w:rPr>
                <w:rFonts w:ascii="Symbol" w:hAnsi="Symbol"/>
                <w:position w:val="15"/>
                <w:sz w:val="23"/>
              </w:rPr>
              <w:t></w:t>
            </w:r>
            <w:r>
              <w:rPr>
                <w:position w:val="15"/>
                <w:sz w:val="23"/>
              </w:rPr>
              <w:t> </w:t>
            </w:r>
            <w:r>
              <w:rPr>
                <w:i/>
                <w:position w:val="15"/>
                <w:sz w:val="23"/>
              </w:rPr>
              <w:t>z  </w:t>
            </w:r>
            <w:r>
              <w:rPr>
                <w:sz w:val="24"/>
              </w:rPr>
              <w:t>=   </w:t>
            </w:r>
            <w:r>
              <w:rPr>
                <w:position w:val="15"/>
                <w:sz w:val="23"/>
              </w:rPr>
              <w:t>30 </w:t>
            </w:r>
            <w:r>
              <w:rPr>
                <w:sz w:val="24"/>
              </w:rPr>
              <w:t>=10  </w:t>
            </w:r>
            <w:r>
              <w:rPr>
                <w:b/>
                <w:sz w:val="24"/>
              </w:rPr>
              <w:t>(0,25đ) </w:t>
            </w:r>
            <w:r>
              <w:rPr>
                <w:sz w:val="24"/>
              </w:rPr>
              <w:t>Suy ra x=40,y=50,z=60 </w:t>
            </w:r>
            <w:r>
              <w:rPr>
                <w:b/>
                <w:sz w:val="24"/>
              </w:rPr>
              <w:t>(0,25đ)</w:t>
            </w:r>
          </w:p>
          <w:p>
            <w:pPr>
              <w:pStyle w:val="TableParagraph"/>
              <w:tabs>
                <w:tab w:pos="842" w:val="left" w:leader="none"/>
                <w:tab w:pos="1281" w:val="left" w:leader="none"/>
                <w:tab w:pos="1676" w:val="left" w:leader="none"/>
                <w:tab w:pos="2906" w:val="left" w:leader="none"/>
              </w:tabs>
              <w:spacing w:line="218" w:lineRule="exact"/>
              <w:ind w:left="461"/>
              <w:rPr>
                <w:sz w:val="23"/>
              </w:rPr>
            </w:pPr>
            <w:r>
              <w:rPr>
                <w:w w:val="105"/>
                <w:sz w:val="23"/>
              </w:rPr>
              <w:t>4</w:t>
              <w:tab/>
              <w:t>5</w:t>
              <w:tab/>
              <w:t>6</w:t>
              <w:tab/>
              <w:t>4</w:t>
            </w:r>
            <w:r>
              <w:rPr>
                <w:spacing w:val="-16"/>
                <w:w w:val="105"/>
                <w:sz w:val="23"/>
              </w:rPr>
              <w:t> </w:t>
            </w:r>
            <w:r>
              <w:rPr>
                <w:rFonts w:ascii="Symbol" w:hAnsi="Symbol"/>
                <w:w w:val="105"/>
                <w:sz w:val="23"/>
              </w:rPr>
              <w:t></w:t>
            </w:r>
            <w:r>
              <w:rPr>
                <w:spacing w:val="-17"/>
                <w:w w:val="105"/>
                <w:sz w:val="23"/>
              </w:rPr>
              <w:t> </w:t>
            </w:r>
            <w:r>
              <w:rPr>
                <w:w w:val="105"/>
                <w:sz w:val="23"/>
              </w:rPr>
              <w:t>5</w:t>
            </w:r>
            <w:r>
              <w:rPr>
                <w:spacing w:val="-20"/>
                <w:w w:val="105"/>
                <w:sz w:val="23"/>
              </w:rPr>
              <w:t> </w:t>
            </w:r>
            <w:r>
              <w:rPr>
                <w:rFonts w:ascii="Symbol" w:hAnsi="Symbol"/>
                <w:w w:val="105"/>
                <w:sz w:val="23"/>
              </w:rPr>
              <w:t></w:t>
            </w:r>
            <w:r>
              <w:rPr>
                <w:spacing w:val="-17"/>
                <w:w w:val="105"/>
                <w:sz w:val="23"/>
              </w:rPr>
              <w:t> </w:t>
            </w:r>
            <w:r>
              <w:rPr>
                <w:w w:val="105"/>
                <w:sz w:val="23"/>
              </w:rPr>
              <w:t>6</w:t>
              <w:tab/>
              <w:t>10</w:t>
            </w:r>
          </w:p>
        </w:tc>
      </w:tr>
      <w:tr>
        <w:trPr>
          <w:trHeight w:val="600" w:hRule="atLeast"/>
        </w:trPr>
        <w:tc>
          <w:tcPr>
            <w:tcW w:w="668" w:type="dxa"/>
            <w:vMerge/>
            <w:tcBorders>
              <w:top w:val="nil"/>
            </w:tcBorders>
          </w:tcPr>
          <w:p>
            <w:pPr>
              <w:rPr>
                <w:sz w:val="2"/>
                <w:szCs w:val="2"/>
              </w:rPr>
            </w:pPr>
          </w:p>
        </w:tc>
        <w:tc>
          <w:tcPr>
            <w:tcW w:w="9523" w:type="dxa"/>
          </w:tcPr>
          <w:p>
            <w:pPr>
              <w:pStyle w:val="TableParagraph"/>
              <w:tabs>
                <w:tab w:pos="6609" w:val="left" w:leader="none"/>
              </w:tabs>
              <w:spacing w:line="383" w:lineRule="exact"/>
              <w:ind w:left="109"/>
              <w:rPr>
                <w:b/>
                <w:sz w:val="24"/>
              </w:rPr>
            </w:pPr>
            <w:r>
              <w:rPr>
                <w:sz w:val="24"/>
              </w:rPr>
              <w:t>b  Đặt </w:t>
            </w:r>
            <w:r>
              <w:rPr>
                <w:i/>
                <w:position w:val="15"/>
                <w:sz w:val="23"/>
              </w:rPr>
              <w:t>x </w:t>
            </w:r>
            <w:r>
              <w:rPr>
                <w:sz w:val="24"/>
              </w:rPr>
              <w:t>=  </w:t>
            </w:r>
            <w:r>
              <w:rPr>
                <w:i/>
                <w:position w:val="15"/>
                <w:sz w:val="24"/>
              </w:rPr>
              <w:t>y </w:t>
            </w:r>
            <w:r>
              <w:rPr>
                <w:sz w:val="24"/>
              </w:rPr>
              <w:t>= </w:t>
            </w:r>
            <w:r>
              <w:rPr>
                <w:i/>
                <w:position w:val="15"/>
                <w:sz w:val="23"/>
              </w:rPr>
              <w:t>z  </w:t>
            </w:r>
            <w:r>
              <w:rPr>
                <w:sz w:val="24"/>
              </w:rPr>
              <w:t>=k, tính được: k= </w:t>
            </w:r>
            <w:r>
              <w:rPr>
                <w:b/>
                <w:sz w:val="24"/>
              </w:rPr>
              <w:t>(0,25đ) </w:t>
            </w:r>
            <w:r>
              <w:rPr>
                <w:sz w:val="24"/>
              </w:rPr>
              <w:t>Suy</w:t>
            </w:r>
            <w:r>
              <w:rPr>
                <w:spacing w:val="-14"/>
                <w:sz w:val="24"/>
              </w:rPr>
              <w:t> </w:t>
            </w:r>
            <w:r>
              <w:rPr>
                <w:sz w:val="24"/>
              </w:rPr>
              <w:t>ra</w:t>
            </w:r>
            <w:r>
              <w:rPr>
                <w:spacing w:val="-1"/>
                <w:sz w:val="24"/>
              </w:rPr>
              <w:t> </w:t>
            </w:r>
            <w:r>
              <w:rPr>
                <w:sz w:val="24"/>
              </w:rPr>
              <w:t>x=2,y=3,z=6</w:t>
              <w:tab/>
            </w:r>
            <w:r>
              <w:rPr>
                <w:b/>
                <w:sz w:val="24"/>
              </w:rPr>
              <w:t>(0,25đ)</w:t>
            </w:r>
          </w:p>
          <w:p>
            <w:pPr>
              <w:pStyle w:val="TableParagraph"/>
              <w:tabs>
                <w:tab w:pos="1143" w:val="left" w:leader="none"/>
                <w:tab w:pos="1521" w:val="left" w:leader="none"/>
              </w:tabs>
              <w:spacing w:line="211" w:lineRule="exact"/>
              <w:ind w:left="761"/>
              <w:rPr>
                <w:sz w:val="23"/>
              </w:rPr>
            </w:pPr>
            <w:r>
              <w:rPr>
                <w:sz w:val="23"/>
              </w:rPr>
              <w:t>2</w:t>
              <w:tab/>
            </w:r>
            <w:r>
              <w:rPr>
                <w:sz w:val="24"/>
              </w:rPr>
              <w:t>3</w:t>
              <w:tab/>
            </w:r>
            <w:r>
              <w:rPr>
                <w:sz w:val="23"/>
              </w:rPr>
              <w:t>6</w:t>
            </w:r>
          </w:p>
        </w:tc>
      </w:tr>
      <w:tr>
        <w:trPr>
          <w:trHeight w:val="1920" w:hRule="atLeast"/>
        </w:trPr>
        <w:tc>
          <w:tcPr>
            <w:tcW w:w="668" w:type="dxa"/>
          </w:tcPr>
          <w:p>
            <w:pPr>
              <w:pStyle w:val="TableParagraph"/>
              <w:spacing w:before="3"/>
              <w:rPr>
                <w:sz w:val="23"/>
              </w:rPr>
            </w:pPr>
          </w:p>
          <w:p>
            <w:pPr>
              <w:pStyle w:val="TableParagraph"/>
              <w:ind w:left="9"/>
              <w:jc w:val="center"/>
              <w:rPr>
                <w:sz w:val="24"/>
              </w:rPr>
            </w:pPr>
            <w:r>
              <w:rPr>
                <w:sz w:val="24"/>
              </w:rPr>
              <w:t>3</w:t>
            </w:r>
          </w:p>
        </w:tc>
        <w:tc>
          <w:tcPr>
            <w:tcW w:w="9523" w:type="dxa"/>
          </w:tcPr>
          <w:p>
            <w:pPr>
              <w:pStyle w:val="TableParagraph"/>
              <w:tabs>
                <w:tab w:pos="7488" w:val="left" w:leader="none"/>
              </w:tabs>
              <w:spacing w:before="146"/>
              <w:ind w:left="109"/>
              <w:rPr>
                <w:b/>
                <w:sz w:val="24"/>
              </w:rPr>
            </w:pPr>
            <w:r>
              <w:rPr>
                <w:spacing w:val="-2"/>
                <w:w w:val="289"/>
                <w:sz w:val="28"/>
              </w:rPr>
              <w:t> </w:t>
            </w:r>
            <w:r>
              <w:rPr>
                <w:sz w:val="28"/>
              </w:rPr>
              <w:t>ọi độ   ài ba cạnh của tam giác lần lượt</w:t>
            </w:r>
            <w:r>
              <w:rPr>
                <w:spacing w:val="-10"/>
                <w:sz w:val="28"/>
              </w:rPr>
              <w:t> </w:t>
            </w:r>
            <w:r>
              <w:rPr>
                <w:sz w:val="28"/>
              </w:rPr>
              <w:t>là:</w:t>
            </w:r>
            <w:r>
              <w:rPr>
                <w:spacing w:val="-2"/>
                <w:sz w:val="28"/>
              </w:rPr>
              <w:t> </w:t>
            </w:r>
            <w:r>
              <w:rPr>
                <w:sz w:val="28"/>
              </w:rPr>
              <w:t>a,b,c</w:t>
              <w:tab/>
            </w:r>
            <w:r>
              <w:rPr>
                <w:b/>
                <w:sz w:val="24"/>
              </w:rPr>
              <w:t>(0,25đ)</w:t>
            </w:r>
          </w:p>
          <w:p>
            <w:pPr>
              <w:pStyle w:val="TableParagraph"/>
              <w:tabs>
                <w:tab w:pos="7484" w:val="left" w:leader="none"/>
              </w:tabs>
              <w:spacing w:line="382" w:lineRule="exact" w:before="54"/>
              <w:ind w:left="109"/>
              <w:rPr>
                <w:b/>
                <w:sz w:val="24"/>
              </w:rPr>
            </w:pPr>
            <w:r>
              <w:rPr>
                <w:sz w:val="28"/>
              </w:rPr>
              <w:t>Theo đề bài ta có:  </w:t>
            </w:r>
            <w:r>
              <w:rPr>
                <w:i/>
                <w:position w:val="15"/>
                <w:sz w:val="23"/>
              </w:rPr>
              <w:t>a  </w:t>
            </w:r>
            <w:r>
              <w:rPr>
                <w:sz w:val="28"/>
              </w:rPr>
              <w:t>=  </w:t>
            </w:r>
            <w:r>
              <w:rPr>
                <w:i/>
                <w:position w:val="15"/>
                <w:sz w:val="23"/>
              </w:rPr>
              <w:t>a  </w:t>
            </w:r>
            <w:r>
              <w:rPr>
                <w:sz w:val="28"/>
              </w:rPr>
              <w:t>=  </w:t>
            </w:r>
            <w:r>
              <w:rPr>
                <w:i/>
                <w:position w:val="15"/>
                <w:sz w:val="23"/>
              </w:rPr>
              <w:t>c</w:t>
            </w:r>
            <w:r>
              <w:rPr>
                <w:i/>
                <w:spacing w:val="43"/>
                <w:position w:val="15"/>
                <w:sz w:val="23"/>
              </w:rPr>
              <w:t> </w:t>
            </w:r>
            <w:r>
              <w:rPr>
                <w:sz w:val="28"/>
              </w:rPr>
              <w:t>và</w:t>
            </w:r>
            <w:r>
              <w:rPr>
                <w:spacing w:val="-1"/>
                <w:sz w:val="28"/>
              </w:rPr>
              <w:t> </w:t>
            </w:r>
            <w:r>
              <w:rPr>
                <w:sz w:val="28"/>
              </w:rPr>
              <w:t>a+b+c=36</w:t>
              <w:tab/>
            </w:r>
            <w:r>
              <w:rPr>
                <w:b/>
                <w:sz w:val="24"/>
              </w:rPr>
              <w:t>(0,5đ)</w:t>
            </w:r>
          </w:p>
          <w:p>
            <w:pPr>
              <w:pStyle w:val="TableParagraph"/>
              <w:tabs>
                <w:tab w:pos="2783" w:val="left" w:leader="none"/>
                <w:tab w:pos="3311" w:val="left" w:leader="none"/>
              </w:tabs>
              <w:spacing w:line="211" w:lineRule="exact"/>
              <w:ind w:left="2246"/>
              <w:rPr>
                <w:sz w:val="23"/>
              </w:rPr>
            </w:pPr>
            <w:r>
              <w:rPr>
                <w:sz w:val="23"/>
              </w:rPr>
              <w:t>3</w:t>
              <w:tab/>
              <w:t>4</w:t>
              <w:tab/>
              <w:t>5</w:t>
            </w:r>
          </w:p>
          <w:p>
            <w:pPr>
              <w:pStyle w:val="TableParagraph"/>
              <w:tabs>
                <w:tab w:pos="7498" w:val="left" w:leader="none"/>
              </w:tabs>
              <w:spacing w:line="312" w:lineRule="exact"/>
              <w:ind w:left="109"/>
              <w:rPr>
                <w:b/>
                <w:sz w:val="24"/>
              </w:rPr>
            </w:pPr>
            <w:r>
              <w:rPr>
                <w:sz w:val="28"/>
              </w:rPr>
              <w:t>Suy ra a=9cm,</w:t>
            </w:r>
            <w:r>
              <w:rPr>
                <w:spacing w:val="-7"/>
                <w:sz w:val="28"/>
              </w:rPr>
              <w:t> </w:t>
            </w:r>
            <w:r>
              <w:rPr>
                <w:sz w:val="28"/>
              </w:rPr>
              <w:t>b=12cm,</w:t>
            </w:r>
            <w:r>
              <w:rPr>
                <w:spacing w:val="-2"/>
                <w:sz w:val="28"/>
              </w:rPr>
              <w:t> </w:t>
            </w:r>
            <w:r>
              <w:rPr>
                <w:sz w:val="28"/>
              </w:rPr>
              <w:t>b=15cm</w:t>
              <w:tab/>
            </w:r>
            <w:r>
              <w:rPr>
                <w:b/>
                <w:sz w:val="24"/>
              </w:rPr>
              <w:t>(0,25đ)</w:t>
            </w:r>
          </w:p>
        </w:tc>
      </w:tr>
      <w:tr>
        <w:trPr>
          <w:trHeight w:val="480" w:hRule="atLeast"/>
        </w:trPr>
        <w:tc>
          <w:tcPr>
            <w:tcW w:w="668"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3"/>
              <w:rPr>
                <w:sz w:val="37"/>
              </w:rPr>
            </w:pPr>
          </w:p>
          <w:p>
            <w:pPr>
              <w:pStyle w:val="TableParagraph"/>
              <w:ind w:left="9"/>
              <w:jc w:val="center"/>
              <w:rPr>
                <w:sz w:val="24"/>
              </w:rPr>
            </w:pPr>
            <w:r>
              <w:rPr>
                <w:sz w:val="24"/>
              </w:rPr>
              <w:t>4</w:t>
            </w:r>
          </w:p>
        </w:tc>
        <w:tc>
          <w:tcPr>
            <w:tcW w:w="9523" w:type="dxa"/>
          </w:tcPr>
          <w:p>
            <w:pPr>
              <w:pStyle w:val="TableParagraph"/>
              <w:spacing w:line="155" w:lineRule="exact"/>
              <w:ind w:left="249"/>
              <w:rPr>
                <w:sz w:val="15"/>
              </w:rPr>
            </w:pPr>
            <w:r>
              <w:rPr>
                <w:position w:val="-2"/>
                <w:sz w:val="15"/>
              </w:rPr>
              <w:pict>
                <v:group style="width:141.2pt;height:7.8pt;mso-position-horizontal-relative:char;mso-position-vertical-relative:line" coordorigin="0,0" coordsize="2824,156">
                  <v:line style="position:absolute" from="84,5" to="31,105" stroked="true" strokeweight=".515278pt" strokecolor="#000080">
                    <v:stroke dashstyle="solid"/>
                  </v:line>
                  <v:line style="position:absolute" from="2803,75" to="31,105" stroked="true" strokeweight=".500890pt" strokecolor="#000080">
                    <v:stroke dashstyle="solid"/>
                  </v:line>
                  <v:line style="position:absolute" from="2671,5" to="2803,75" stroked="true" strokeweight=".504982pt" strokecolor="#000080">
                    <v:stroke dashstyle="solid"/>
                  </v:line>
                  <v:line style="position:absolute" from="187,5" to="31,105" stroked="true" strokeweight=".506304pt" strokecolor="#000080">
                    <v:stroke dashstyle="solid"/>
                  </v:line>
                  <v:line style="position:absolute" from="1405,5" to="1417,95" stroked="true" strokeweight=".519047pt" strokecolor="#000080">
                    <v:stroke dashstyle="solid"/>
                  </v:line>
                  <v:line style="position:absolute" from="1358,5" to="1417,95" stroked="true" strokeweight=".513837pt" strokecolor="#000080">
                    <v:stroke dashstyle="solid"/>
                  </v:line>
                  <v:line style="position:absolute" from="2753,5" to="2803,75" stroked="true" strokeweight=".513175pt" strokecolor="#000080">
                    <v:stroke dashstyle="solid"/>
                  </v:line>
                  <v:line style="position:absolute" from="760,65" to="760,136" stroked="true" strokeweight=".519344pt" strokecolor="#000080">
                    <v:stroke dashstyle="solid"/>
                  </v:line>
                  <v:shape style="position:absolute;left:5;top:80;width:42;height:41" coordorigin="5,80" coordsize="42,41" path="m36,80l15,80,5,90,5,110,15,121,36,121,47,110,47,90,36,80xe" filled="true" fillcolor="#ff0000" stroked="false">
                    <v:path arrowok="t"/>
                    <v:fill type="solid"/>
                  </v:shape>
                  <v:shape style="position:absolute;left:5;top:80;width:42;height:41" coordorigin="5,80" coordsize="42,41" path="m5,100l5,110,15,121,26,121,36,121,47,110,47,100,47,90,36,80,26,80,15,80,5,90,5,100xe" filled="false" stroked="true" strokeweight=".509847pt" strokecolor="#000000">
                    <v:path arrowok="t"/>
                    <v:stroke dashstyle="solid"/>
                  </v:shape>
                  <v:shape style="position:absolute;left:2776;top:50;width:42;height:41" coordorigin="2777,50" coordsize="42,41" path="m2808,50l2787,50,2777,60,2777,80,2787,90,2808,90,2819,80,2819,60,2808,50xe" filled="true" fillcolor="#ff0000" stroked="false">
                    <v:path arrowok="t"/>
                    <v:fill type="solid"/>
                  </v:shape>
                  <v:shape style="position:absolute;left:2776;top:50;width:42;height:41" coordorigin="2777,50" coordsize="42,41" path="m2777,70l2777,80,2787,90,2798,90,2808,90,2819,80,2819,70,2819,60,2808,50,2798,50,2787,50,2777,60,2777,70xe" filled="false" stroked="true" strokeweight=".509764pt" strokecolor="#000000">
                    <v:path arrowok="t"/>
                    <v:stroke dashstyle="solid"/>
                  </v:shape>
                  <v:shape style="position:absolute;left:734;top:40;width:42;height:41" coordorigin="734,40" coordsize="42,41" path="m766,40l745,40,734,50,734,70,745,80,766,80,776,70,776,50,766,40xe" filled="true" fillcolor="#ff0000" stroked="false">
                    <v:path arrowok="t"/>
                    <v:fill type="solid"/>
                  </v:shape>
                  <v:shape style="position:absolute;left:734;top:40;width:42;height:41" coordorigin="734,40" coordsize="42,41" path="m734,60l734,70,745,80,755,80,766,80,776,70,776,60,776,50,766,40,755,40,745,40,734,50,734,60xe" filled="false" stroked="true" strokeweight=".509782pt" strokecolor="#000000">
                    <v:path arrowok="t"/>
                    <v:stroke dashstyle="solid"/>
                  </v:shape>
                  <v:shape style="position:absolute;left:734;top:110;width:42;height:41" coordorigin="734,110" coordsize="42,41" path="m766,110l745,110,734,121,734,141,745,151,766,151,776,141,776,121,766,110xe" filled="true" fillcolor="#ff0000" stroked="false">
                    <v:path arrowok="t"/>
                    <v:fill type="solid"/>
                  </v:shape>
                  <v:shape style="position:absolute;left:734;top:110;width:42;height:41" coordorigin="734,110" coordsize="42,41" path="m734,131l734,141,745,151,755,151,766,151,776,141,776,131,776,121,766,110,755,110,745,110,734,121,734,131xe" filled="false" stroked="true" strokeweight=".509847pt" strokecolor="#000000">
                    <v:path arrowok="t"/>
                    <v:stroke dashstyle="solid"/>
                  </v:shape>
                  <v:shape style="position:absolute;left:1390;top:70;width:42;height:41" coordorigin="1391,70" coordsize="42,41" path="m1422,70l1401,70,1391,80,1391,100,1401,110,1422,110,1433,100,1433,80,1422,70xe" filled="true" fillcolor="#ff0000" stroked="false">
                    <v:path arrowok="t"/>
                    <v:fill type="solid"/>
                  </v:shape>
                  <v:shape style="position:absolute;left:1390;top:70;width:42;height:41" coordorigin="1391,70" coordsize="42,41" path="m1391,90l1391,100,1401,110,1412,110,1422,110,1433,100,1433,90,1433,80,1422,70,1412,70,1401,70,1391,80,1391,90xe" filled="false" stroked="true" strokeweight=".509712pt" strokecolor="#000000">
                    <v:path arrowok="t"/>
                    <v:stroke dashstyle="solid"/>
                  </v:shape>
                </v:group>
              </w:pict>
            </w:r>
            <w:r>
              <w:rPr>
                <w:position w:val="-2"/>
                <w:sz w:val="15"/>
              </w:rPr>
            </w:r>
          </w:p>
          <w:p>
            <w:pPr>
              <w:pStyle w:val="TableParagraph"/>
              <w:tabs>
                <w:tab w:pos="1640" w:val="left" w:leader="none"/>
                <w:tab w:pos="3120" w:val="left" w:leader="none"/>
                <w:tab w:pos="3667" w:val="left" w:leader="none"/>
                <w:tab w:pos="7560" w:val="left" w:leader="none"/>
              </w:tabs>
              <w:spacing w:line="306" w:lineRule="exact"/>
              <w:ind w:left="254"/>
              <w:rPr>
                <w:b/>
                <w:sz w:val="24"/>
              </w:rPr>
            </w:pPr>
            <w:r>
              <w:rPr>
                <w:rFonts w:ascii=".VnTime" w:hAnsi=".VnTime"/>
                <w:b/>
                <w:position w:val="9"/>
                <w:sz w:val="14"/>
              </w:rPr>
              <w:t>B</w:t>
              <w:tab/>
            </w:r>
            <w:r>
              <w:rPr>
                <w:rFonts w:ascii=".VnTime" w:hAnsi=".VnTime"/>
                <w:b/>
                <w:position w:val="12"/>
                <w:sz w:val="14"/>
              </w:rPr>
              <w:t>D</w:t>
              <w:tab/>
            </w:r>
            <w:r>
              <w:rPr>
                <w:rFonts w:ascii=".VnTime" w:hAnsi=".VnTime"/>
                <w:b/>
                <w:position w:val="19"/>
                <w:sz w:val="14"/>
              </w:rPr>
              <w:t>C</w:t>
              <w:tab/>
            </w:r>
            <w:r>
              <w:rPr>
                <w:sz w:val="28"/>
              </w:rPr>
              <w:t>Hình vẽ, ghi giả thuyết</w:t>
            </w:r>
            <w:r>
              <w:rPr>
                <w:spacing w:val="-7"/>
                <w:sz w:val="28"/>
              </w:rPr>
              <w:t> </w:t>
            </w:r>
            <w:r>
              <w:rPr>
                <w:sz w:val="28"/>
              </w:rPr>
              <w:t>kết</w:t>
            </w:r>
            <w:r>
              <w:rPr>
                <w:spacing w:val="-3"/>
                <w:sz w:val="28"/>
              </w:rPr>
              <w:t> </w:t>
            </w:r>
            <w:r>
              <w:rPr>
                <w:sz w:val="28"/>
              </w:rPr>
              <w:t>luận</w:t>
              <w:tab/>
            </w:r>
            <w:r>
              <w:rPr>
                <w:b/>
                <w:sz w:val="24"/>
              </w:rPr>
              <w:t>(0,5</w:t>
            </w:r>
            <w:r>
              <w:rPr>
                <w:b/>
                <w:spacing w:val="-5"/>
                <w:sz w:val="24"/>
              </w:rPr>
              <w:t> </w:t>
            </w:r>
            <w:r>
              <w:rPr>
                <w:b/>
                <w:sz w:val="24"/>
              </w:rPr>
              <w:t>đ)</w:t>
            </w:r>
          </w:p>
        </w:tc>
      </w:tr>
      <w:tr>
        <w:trPr>
          <w:trHeight w:val="1300" w:hRule="atLeast"/>
        </w:trPr>
        <w:tc>
          <w:tcPr>
            <w:tcW w:w="668" w:type="dxa"/>
            <w:vMerge/>
            <w:tcBorders>
              <w:top w:val="nil"/>
            </w:tcBorders>
          </w:tcPr>
          <w:p>
            <w:pPr>
              <w:rPr>
                <w:sz w:val="2"/>
                <w:szCs w:val="2"/>
              </w:rPr>
            </w:pPr>
          </w:p>
        </w:tc>
        <w:tc>
          <w:tcPr>
            <w:tcW w:w="9523" w:type="dxa"/>
          </w:tcPr>
          <w:p>
            <w:pPr>
              <w:pStyle w:val="TableParagraph"/>
              <w:tabs>
                <w:tab w:pos="2530" w:val="left" w:leader="none"/>
                <w:tab w:pos="6477" w:val="left" w:leader="none"/>
              </w:tabs>
              <w:spacing w:line="268" w:lineRule="exact"/>
              <w:ind w:left="109"/>
              <w:rPr>
                <w:b/>
                <w:sz w:val="24"/>
              </w:rPr>
            </w:pPr>
            <w:r>
              <w:rPr>
                <w:sz w:val="24"/>
              </w:rPr>
              <w:t>a/Ta</w:t>
            </w:r>
            <w:r>
              <w:rPr>
                <w:spacing w:val="-2"/>
                <w:sz w:val="24"/>
              </w:rPr>
              <w:t> </w:t>
            </w:r>
            <w:r>
              <w:rPr>
                <w:sz w:val="24"/>
              </w:rPr>
              <w:t>có: </w:t>
            </w:r>
            <w:r>
              <w:rPr>
                <w:spacing w:val="57"/>
                <w:sz w:val="24"/>
              </w:rPr>
              <w:t> </w:t>
            </w:r>
            <w:r>
              <w:rPr>
                <w:sz w:val="24"/>
              </w:rPr>
              <w:t>BA=BD</w:t>
              <w:tab/>
              <w:t>(gt)</w:t>
              <w:tab/>
            </w:r>
            <w:r>
              <w:rPr>
                <w:b/>
                <w:sz w:val="24"/>
              </w:rPr>
              <w:t>(0,25</w:t>
            </w:r>
            <w:r>
              <w:rPr>
                <w:b/>
                <w:spacing w:val="-1"/>
                <w:sz w:val="24"/>
              </w:rPr>
              <w:t> </w:t>
            </w:r>
            <w:r>
              <w:rPr>
                <w:b/>
                <w:sz w:val="24"/>
              </w:rPr>
              <w:t>đ)</w:t>
            </w:r>
          </w:p>
          <w:p>
            <w:pPr>
              <w:pStyle w:val="TableParagraph"/>
              <w:ind w:left="1069"/>
              <w:rPr>
                <w:b/>
                <w:sz w:val="24"/>
              </w:rPr>
            </w:pPr>
            <w:r>
              <w:rPr>
                <w:w w:val="139"/>
                <w:sz w:val="24"/>
              </w:rPr>
              <w:t> </w:t>
            </w:r>
            <w:r>
              <w:rPr>
                <w:w w:val="120"/>
                <w:sz w:val="24"/>
              </w:rPr>
              <w:t>óc </w:t>
            </w:r>
            <w:r>
              <w:rPr>
                <w:w w:val="105"/>
                <w:sz w:val="24"/>
              </w:rPr>
              <w:t>ABE = góc DBE (Bt tia phân giác của góc ABC)  </w:t>
            </w:r>
            <w:r>
              <w:rPr>
                <w:b/>
                <w:w w:val="105"/>
                <w:sz w:val="24"/>
              </w:rPr>
              <w:t>(0,25 đ)</w:t>
            </w:r>
          </w:p>
          <w:p>
            <w:pPr>
              <w:pStyle w:val="TableParagraph"/>
              <w:tabs>
                <w:tab w:pos="6463" w:val="left" w:leader="none"/>
              </w:tabs>
              <w:ind w:left="1069"/>
              <w:rPr>
                <w:b/>
                <w:sz w:val="24"/>
              </w:rPr>
            </w:pPr>
            <w:r>
              <w:rPr>
                <w:sz w:val="24"/>
              </w:rPr>
              <w:t>BE</w:t>
            </w:r>
            <w:r>
              <w:rPr>
                <w:spacing w:val="-1"/>
                <w:sz w:val="24"/>
              </w:rPr>
              <w:t> </w:t>
            </w:r>
            <w:r>
              <w:rPr>
                <w:sz w:val="24"/>
              </w:rPr>
              <w:t>chung</w:t>
              <w:tab/>
            </w:r>
            <w:r>
              <w:rPr>
                <w:b/>
                <w:sz w:val="24"/>
              </w:rPr>
              <w:t>(0,25</w:t>
            </w:r>
            <w:r>
              <w:rPr>
                <w:b/>
                <w:spacing w:val="-1"/>
                <w:sz w:val="24"/>
              </w:rPr>
              <w:t> </w:t>
            </w:r>
            <w:r>
              <w:rPr>
                <w:b/>
                <w:sz w:val="24"/>
              </w:rPr>
              <w:t>đ)</w:t>
            </w:r>
          </w:p>
          <w:p>
            <w:pPr>
              <w:pStyle w:val="TableParagraph"/>
              <w:tabs>
                <w:tab w:pos="7560" w:val="left" w:leader="none"/>
              </w:tabs>
              <w:spacing w:line="414" w:lineRule="exact" w:before="54"/>
              <w:ind w:left="318"/>
              <w:rPr>
                <w:b/>
                <w:sz w:val="24"/>
              </w:rPr>
            </w:pPr>
            <w:r>
              <w:rPr>
                <w:sz w:val="28"/>
              </w:rPr>
              <w:t>Do đó: </w:t>
            </w:r>
            <w:r>
              <w:rPr>
                <w:rFonts w:ascii="Symbol" w:hAnsi="Symbol"/>
                <w:position w:val="2"/>
                <w:sz w:val="34"/>
              </w:rPr>
              <w:t></w:t>
            </w:r>
            <w:r>
              <w:rPr>
                <w:position w:val="2"/>
                <w:sz w:val="34"/>
              </w:rPr>
              <w:t> </w:t>
            </w:r>
            <w:r>
              <w:rPr>
                <w:sz w:val="28"/>
              </w:rPr>
              <w:t>BAE  =</w:t>
            </w:r>
            <w:r>
              <w:rPr>
                <w:spacing w:val="2"/>
                <w:sz w:val="28"/>
              </w:rPr>
              <w:t> </w:t>
            </w:r>
            <w:r>
              <w:rPr>
                <w:rFonts w:ascii="Symbol" w:hAnsi="Symbol"/>
                <w:position w:val="2"/>
                <w:sz w:val="34"/>
              </w:rPr>
              <w:t></w:t>
            </w:r>
            <w:r>
              <w:rPr>
                <w:spacing w:val="-35"/>
                <w:position w:val="2"/>
                <w:sz w:val="34"/>
              </w:rPr>
              <w:t> </w:t>
            </w:r>
            <w:r>
              <w:rPr>
                <w:sz w:val="28"/>
              </w:rPr>
              <w:t>BDE</w:t>
              <w:tab/>
            </w:r>
            <w:r>
              <w:rPr>
                <w:b/>
                <w:sz w:val="24"/>
              </w:rPr>
              <w:t>(0,25</w:t>
            </w:r>
            <w:r>
              <w:rPr>
                <w:b/>
                <w:spacing w:val="-1"/>
                <w:sz w:val="24"/>
              </w:rPr>
              <w:t> </w:t>
            </w:r>
            <w:r>
              <w:rPr>
                <w:b/>
                <w:sz w:val="24"/>
              </w:rPr>
              <w:t>đ)</w:t>
            </w:r>
          </w:p>
        </w:tc>
      </w:tr>
      <w:tr>
        <w:trPr>
          <w:trHeight w:val="1480" w:hRule="atLeast"/>
        </w:trPr>
        <w:tc>
          <w:tcPr>
            <w:tcW w:w="668" w:type="dxa"/>
            <w:vMerge/>
            <w:tcBorders>
              <w:top w:val="nil"/>
            </w:tcBorders>
          </w:tcPr>
          <w:p>
            <w:pPr>
              <w:rPr>
                <w:sz w:val="2"/>
                <w:szCs w:val="2"/>
              </w:rPr>
            </w:pPr>
          </w:p>
        </w:tc>
        <w:tc>
          <w:tcPr>
            <w:tcW w:w="9523" w:type="dxa"/>
          </w:tcPr>
          <w:p>
            <w:pPr>
              <w:pStyle w:val="TableParagraph"/>
              <w:tabs>
                <w:tab w:pos="2483" w:val="left" w:leader="none"/>
                <w:tab w:pos="6492" w:val="left" w:leader="none"/>
              </w:tabs>
              <w:spacing w:line="268" w:lineRule="exact"/>
              <w:ind w:left="109"/>
              <w:rPr>
                <w:b/>
                <w:sz w:val="24"/>
              </w:rPr>
            </w:pPr>
            <w:r>
              <w:rPr>
                <w:sz w:val="24"/>
              </w:rPr>
              <w:t>b/Ta</w:t>
            </w:r>
            <w:r>
              <w:rPr>
                <w:spacing w:val="-2"/>
                <w:sz w:val="24"/>
              </w:rPr>
              <w:t> </w:t>
            </w:r>
            <w:r>
              <w:rPr>
                <w:sz w:val="24"/>
              </w:rPr>
              <w:t>có:</w:t>
            </w:r>
            <w:r>
              <w:rPr>
                <w:spacing w:val="57"/>
                <w:sz w:val="24"/>
              </w:rPr>
              <w:t> </w:t>
            </w:r>
            <w:r>
              <w:rPr>
                <w:sz w:val="24"/>
              </w:rPr>
              <w:t>BA=BD</w:t>
              <w:tab/>
              <w:t>(gt)</w:t>
              <w:tab/>
            </w:r>
            <w:r>
              <w:rPr>
                <w:b/>
                <w:sz w:val="24"/>
              </w:rPr>
              <w:t>(0,25</w:t>
            </w:r>
            <w:r>
              <w:rPr>
                <w:b/>
                <w:spacing w:val="-1"/>
                <w:sz w:val="24"/>
              </w:rPr>
              <w:t> </w:t>
            </w:r>
            <w:r>
              <w:rPr>
                <w:b/>
                <w:sz w:val="24"/>
              </w:rPr>
              <w:t>đ)</w:t>
            </w:r>
          </w:p>
          <w:p>
            <w:pPr>
              <w:pStyle w:val="TableParagraph"/>
              <w:ind w:left="1009"/>
              <w:rPr>
                <w:b/>
                <w:sz w:val="24"/>
              </w:rPr>
            </w:pPr>
            <w:r>
              <w:rPr>
                <w:w w:val="139"/>
                <w:sz w:val="24"/>
              </w:rPr>
              <w:t> </w:t>
            </w:r>
            <w:r>
              <w:rPr>
                <w:w w:val="120"/>
                <w:sz w:val="24"/>
              </w:rPr>
              <w:t>óc </w:t>
            </w:r>
            <w:r>
              <w:rPr>
                <w:w w:val="105"/>
                <w:sz w:val="24"/>
              </w:rPr>
              <w:t>ABH = góc DBH (Bt tia phân giác của góc ABC)  </w:t>
            </w:r>
            <w:r>
              <w:rPr>
                <w:b/>
                <w:w w:val="105"/>
                <w:sz w:val="24"/>
              </w:rPr>
              <w:t>(0,25 đ)</w:t>
            </w:r>
          </w:p>
          <w:p>
            <w:pPr>
              <w:pStyle w:val="TableParagraph"/>
              <w:tabs>
                <w:tab w:pos="6489" w:val="left" w:leader="none"/>
              </w:tabs>
              <w:spacing w:line="264" w:lineRule="exact"/>
              <w:ind w:left="1069"/>
              <w:rPr>
                <w:b/>
                <w:sz w:val="24"/>
              </w:rPr>
            </w:pPr>
            <w:r>
              <w:rPr>
                <w:sz w:val="24"/>
              </w:rPr>
              <w:t>BH</w:t>
            </w:r>
            <w:r>
              <w:rPr>
                <w:spacing w:val="-1"/>
                <w:sz w:val="24"/>
              </w:rPr>
              <w:t> </w:t>
            </w:r>
            <w:r>
              <w:rPr>
                <w:sz w:val="24"/>
              </w:rPr>
              <w:t>chung</w:t>
              <w:tab/>
            </w:r>
            <w:r>
              <w:rPr>
                <w:b/>
                <w:sz w:val="24"/>
              </w:rPr>
              <w:t>(0,25</w:t>
            </w:r>
            <w:r>
              <w:rPr>
                <w:b/>
                <w:spacing w:val="-1"/>
                <w:sz w:val="24"/>
              </w:rPr>
              <w:t> </w:t>
            </w:r>
            <w:r>
              <w:rPr>
                <w:b/>
                <w:sz w:val="24"/>
              </w:rPr>
              <w:t>đ)</w:t>
            </w:r>
          </w:p>
          <w:p>
            <w:pPr>
              <w:pStyle w:val="TableParagraph"/>
              <w:spacing w:line="401" w:lineRule="exact"/>
              <w:ind w:left="349"/>
              <w:rPr>
                <w:sz w:val="24"/>
              </w:rPr>
            </w:pPr>
            <w:r>
              <w:rPr>
                <w:sz w:val="24"/>
              </w:rPr>
              <w:t>Do đó: </w:t>
            </w:r>
            <w:r>
              <w:rPr>
                <w:rFonts w:ascii="Symbol" w:hAnsi="Symbol"/>
                <w:position w:val="2"/>
                <w:sz w:val="34"/>
              </w:rPr>
              <w:t></w:t>
            </w:r>
            <w:r>
              <w:rPr>
                <w:position w:val="2"/>
                <w:sz w:val="34"/>
              </w:rPr>
              <w:t> </w:t>
            </w:r>
            <w:r>
              <w:rPr>
                <w:sz w:val="24"/>
              </w:rPr>
              <w:t>BAH  = </w:t>
            </w:r>
            <w:r>
              <w:rPr>
                <w:rFonts w:ascii="Symbol" w:hAnsi="Symbol"/>
                <w:position w:val="2"/>
                <w:sz w:val="34"/>
              </w:rPr>
              <w:t></w:t>
            </w:r>
            <w:r>
              <w:rPr>
                <w:position w:val="2"/>
                <w:sz w:val="34"/>
              </w:rPr>
              <w:t> </w:t>
            </w:r>
            <w:r>
              <w:rPr>
                <w:sz w:val="24"/>
              </w:rPr>
              <w:t>BDH (c-g-c)</w:t>
            </w:r>
          </w:p>
          <w:p>
            <w:pPr>
              <w:pStyle w:val="TableParagraph"/>
              <w:tabs>
                <w:tab w:pos="6831" w:val="left" w:leader="none"/>
              </w:tabs>
              <w:spacing w:line="262" w:lineRule="exact"/>
              <w:ind w:left="349"/>
              <w:rPr>
                <w:b/>
                <w:sz w:val="24"/>
              </w:rPr>
            </w:pPr>
            <w:r>
              <w:rPr>
                <w:sz w:val="24"/>
              </w:rPr>
              <w:t>Suy ra HA</w:t>
            </w:r>
            <w:r>
              <w:rPr>
                <w:spacing w:val="-5"/>
                <w:sz w:val="24"/>
              </w:rPr>
              <w:t> </w:t>
            </w:r>
            <w:r>
              <w:rPr>
                <w:sz w:val="24"/>
              </w:rPr>
              <w:t>=</w:t>
            </w:r>
            <w:r>
              <w:rPr>
                <w:spacing w:val="-1"/>
                <w:sz w:val="24"/>
              </w:rPr>
              <w:t> </w:t>
            </w:r>
            <w:r>
              <w:rPr>
                <w:sz w:val="24"/>
              </w:rPr>
              <w:t>HD</w:t>
              <w:tab/>
            </w:r>
            <w:r>
              <w:rPr>
                <w:b/>
                <w:sz w:val="24"/>
              </w:rPr>
              <w:t>(0,25</w:t>
            </w:r>
            <w:r>
              <w:rPr>
                <w:b/>
                <w:spacing w:val="-1"/>
                <w:sz w:val="24"/>
              </w:rPr>
              <w:t> </w:t>
            </w:r>
            <w:r>
              <w:rPr>
                <w:b/>
                <w:sz w:val="24"/>
              </w:rPr>
              <w:t>đ)</w:t>
            </w:r>
          </w:p>
        </w:tc>
      </w:tr>
      <w:tr>
        <w:trPr>
          <w:trHeight w:val="660" w:hRule="atLeast"/>
        </w:trPr>
        <w:tc>
          <w:tcPr>
            <w:tcW w:w="668" w:type="dxa"/>
            <w:vMerge/>
            <w:tcBorders>
              <w:top w:val="nil"/>
            </w:tcBorders>
          </w:tcPr>
          <w:p>
            <w:pPr>
              <w:rPr>
                <w:sz w:val="2"/>
                <w:szCs w:val="2"/>
              </w:rPr>
            </w:pPr>
          </w:p>
        </w:tc>
        <w:tc>
          <w:tcPr>
            <w:tcW w:w="9523" w:type="dxa"/>
          </w:tcPr>
          <w:p>
            <w:pPr>
              <w:pStyle w:val="TableParagraph"/>
              <w:spacing w:line="255" w:lineRule="exact"/>
              <w:ind w:left="109"/>
              <w:rPr>
                <w:sz w:val="24"/>
              </w:rPr>
            </w:pPr>
            <w:r>
              <w:rPr>
                <w:sz w:val="24"/>
              </w:rPr>
              <w:t>c/ </w:t>
            </w:r>
            <w:r>
              <w:rPr>
                <w:b/>
                <w:sz w:val="24"/>
              </w:rPr>
              <w:t>(1 điểm) </w:t>
            </w:r>
            <w:r>
              <w:rPr>
                <w:sz w:val="24"/>
              </w:rPr>
              <w:t>Chứng minh  ba điểm C, K, M thẳng hàng.</w:t>
            </w:r>
          </w:p>
          <w:p>
            <w:pPr>
              <w:pStyle w:val="TableParagraph"/>
              <w:tabs>
                <w:tab w:pos="6501" w:val="left" w:leader="none"/>
              </w:tabs>
              <w:spacing w:line="387" w:lineRule="exact"/>
              <w:ind w:left="1009"/>
              <w:rPr>
                <w:b/>
                <w:sz w:val="24"/>
              </w:rPr>
            </w:pPr>
            <w:r>
              <w:rPr>
                <w:sz w:val="24"/>
              </w:rPr>
              <w:t>Chứng minh </w:t>
            </w:r>
            <w:r>
              <w:rPr>
                <w:rFonts w:ascii="Symbol" w:hAnsi="Symbol"/>
                <w:position w:val="2"/>
                <w:sz w:val="34"/>
              </w:rPr>
              <w:t></w:t>
            </w:r>
            <w:r>
              <w:rPr>
                <w:position w:val="2"/>
                <w:sz w:val="34"/>
              </w:rPr>
              <w:t> </w:t>
            </w:r>
            <w:r>
              <w:rPr>
                <w:sz w:val="24"/>
              </w:rPr>
              <w:t>BKM = </w:t>
            </w:r>
            <w:r>
              <w:rPr>
                <w:rFonts w:ascii="Symbol" w:hAnsi="Symbol"/>
                <w:position w:val="2"/>
                <w:sz w:val="34"/>
              </w:rPr>
              <w:t></w:t>
            </w:r>
            <w:r>
              <w:rPr>
                <w:spacing w:val="-16"/>
                <w:position w:val="2"/>
                <w:sz w:val="34"/>
              </w:rPr>
              <w:t> </w:t>
            </w:r>
            <w:r>
              <w:rPr>
                <w:sz w:val="24"/>
              </w:rPr>
              <w:t>BKC</w:t>
            </w:r>
            <w:r>
              <w:rPr>
                <w:spacing w:val="-3"/>
                <w:sz w:val="24"/>
              </w:rPr>
              <w:t> </w:t>
            </w:r>
            <w:r>
              <w:rPr>
                <w:sz w:val="24"/>
              </w:rPr>
              <w:t>(c-g-c)</w:t>
              <w:tab/>
            </w:r>
            <w:r>
              <w:rPr>
                <w:b/>
                <w:sz w:val="24"/>
              </w:rPr>
              <w:t>(0,25</w:t>
            </w:r>
            <w:r>
              <w:rPr>
                <w:b/>
                <w:spacing w:val="-1"/>
                <w:sz w:val="24"/>
              </w:rPr>
              <w:t> </w:t>
            </w:r>
            <w:r>
              <w:rPr>
                <w:b/>
                <w:sz w:val="24"/>
              </w:rPr>
              <w:t>đ)</w:t>
            </w:r>
          </w:p>
        </w:tc>
      </w:tr>
    </w:tbl>
    <w:p>
      <w:pPr>
        <w:spacing w:after="0" w:line="387" w:lineRule="exact"/>
        <w:rPr>
          <w:sz w:val="24"/>
        </w:rPr>
        <w:sectPr>
          <w:pgSz w:w="11910" w:h="16840"/>
          <w:pgMar w:top="360" w:bottom="280" w:left="920" w:right="540"/>
        </w:sectPr>
      </w:pPr>
    </w:p>
    <w:p>
      <w:pPr>
        <w:pStyle w:val="BodyText"/>
        <w:ind w:left="100"/>
        <w:rPr>
          <w:sz w:val="20"/>
        </w:rPr>
      </w:pPr>
      <w:r>
        <w:rPr>
          <w:sz w:val="20"/>
        </w:rPr>
        <w:pict>
          <v:group style="width:510pt;height:73pt;mso-position-horizontal-relative:char;mso-position-vertical-relative:line" coordorigin="0,0" coordsize="10200,1460">
            <v:line style="position:absolute" from="10,5" to="668,5" stroked="true" strokeweight=".48pt" strokecolor="#000000">
              <v:stroke dashstyle="solid"/>
            </v:line>
            <v:line style="position:absolute" from="677,5" to="10190,5" stroked="true" strokeweight=".48pt" strokecolor="#000000">
              <v:stroke dashstyle="solid"/>
            </v:line>
            <v:line style="position:absolute" from="5,0" to="5,1460" stroked="true" strokeweight=".48pt" strokecolor="#000000">
              <v:stroke dashstyle="solid"/>
            </v:line>
            <v:line style="position:absolute" from="10,1455" to="668,1455" stroked="true" strokeweight=".48pt" strokecolor="#000000">
              <v:stroke dashstyle="solid"/>
            </v:line>
            <v:line style="position:absolute" from="672,0" to="672,1460" stroked="true" strokeweight=".48pt" strokecolor="#000000">
              <v:stroke dashstyle="solid"/>
            </v:line>
            <v:line style="position:absolute" from="677,1455" to="10190,1455" stroked="true" strokeweight=".48pt" strokecolor="#000000">
              <v:stroke dashstyle="solid"/>
            </v:line>
            <v:line style="position:absolute" from="10195,0" to="10195,1460" stroked="true" strokeweight=".47998pt" strokecolor="#000000">
              <v:stroke dashstyle="solid"/>
            </v:line>
            <v:shape style="position:absolute;left:1970;top:127;width:5221;height:1312" type="#_x0000_t202" filled="false" stroked="false">
              <v:textbox inset="0,0,0,0">
                <w:txbxContent>
                  <w:p>
                    <w:pPr>
                      <w:spacing w:line="351" w:lineRule="exact" w:before="0"/>
                      <w:ind w:left="0" w:right="0" w:firstLine="0"/>
                      <w:jc w:val="left"/>
                      <w:rPr>
                        <w:sz w:val="18"/>
                      </w:rPr>
                    </w:pPr>
                    <w:r>
                      <w:rPr>
                        <w:sz w:val="28"/>
                      </w:rPr>
                      <w:t>Suy ra góc BKM = góc BKC=90</w:t>
                    </w:r>
                    <w:r>
                      <w:rPr>
                        <w:position w:val="13"/>
                        <w:sz w:val="18"/>
                      </w:rPr>
                      <w:t>0</w:t>
                    </w:r>
                  </w:p>
                  <w:p>
                    <w:pPr>
                      <w:spacing w:line="480" w:lineRule="exact" w:before="35"/>
                      <w:ind w:left="0" w:right="0" w:firstLine="0"/>
                      <w:jc w:val="left"/>
                      <w:rPr>
                        <w:sz w:val="28"/>
                      </w:rPr>
                    </w:pPr>
                    <w:r>
                      <w:rPr>
                        <w:sz w:val="28"/>
                      </w:rPr>
                      <w:t>Suy ra: góc BKM + góc BKC=90</w:t>
                    </w:r>
                    <w:r>
                      <w:rPr>
                        <w:position w:val="13"/>
                        <w:sz w:val="18"/>
                      </w:rPr>
                      <w:t>0</w:t>
                    </w:r>
                    <w:r>
                      <w:rPr>
                        <w:sz w:val="28"/>
                      </w:rPr>
                      <w:t>+90</w:t>
                    </w:r>
                    <w:r>
                      <w:rPr>
                        <w:position w:val="13"/>
                        <w:sz w:val="18"/>
                      </w:rPr>
                      <w:t>0 </w:t>
                    </w:r>
                    <w:r>
                      <w:rPr>
                        <w:sz w:val="28"/>
                      </w:rPr>
                      <w:t>=180</w:t>
                    </w:r>
                    <w:r>
                      <w:rPr>
                        <w:position w:val="13"/>
                        <w:sz w:val="18"/>
                      </w:rPr>
                      <w:t>0 </w:t>
                    </w:r>
                    <w:r>
                      <w:rPr>
                        <w:sz w:val="28"/>
                      </w:rPr>
                      <w:t>Suy ra  ba điểm C, K, M thẳng hàng.</w:t>
                    </w:r>
                  </w:p>
                </w:txbxContent>
              </v:textbox>
              <w10:wrap type="none"/>
            </v:shape>
            <v:shape style="position:absolute;left:8262;top:203;width:845;height:1227" type="#_x0000_t202" filled="false" stroked="false">
              <v:textbox inset="0,0,0,0">
                <w:txbxContent>
                  <w:p>
                    <w:pPr>
                      <w:spacing w:line="266" w:lineRule="exact" w:before="0"/>
                      <w:ind w:left="0" w:right="0" w:firstLine="0"/>
                      <w:jc w:val="left"/>
                      <w:rPr>
                        <w:b/>
                        <w:sz w:val="24"/>
                      </w:rPr>
                    </w:pPr>
                    <w:r>
                      <w:rPr>
                        <w:b/>
                        <w:sz w:val="24"/>
                      </w:rPr>
                      <w:t>(0,25 đ)</w:t>
                    </w:r>
                  </w:p>
                  <w:p>
                    <w:pPr>
                      <w:spacing w:before="204"/>
                      <w:ind w:left="26" w:right="0" w:firstLine="0"/>
                      <w:jc w:val="left"/>
                      <w:rPr>
                        <w:b/>
                        <w:sz w:val="24"/>
                      </w:rPr>
                    </w:pPr>
                    <w:r>
                      <w:rPr>
                        <w:b/>
                        <w:sz w:val="24"/>
                      </w:rPr>
                      <w:t>(0,25 đ)</w:t>
                    </w:r>
                  </w:p>
                  <w:p>
                    <w:pPr>
                      <w:spacing w:before="204"/>
                      <w:ind w:left="50" w:right="0" w:firstLine="0"/>
                      <w:jc w:val="left"/>
                      <w:rPr>
                        <w:b/>
                        <w:sz w:val="24"/>
                      </w:rPr>
                    </w:pPr>
                    <w:r>
                      <w:rPr>
                        <w:b/>
                        <w:sz w:val="24"/>
                      </w:rPr>
                      <w:t>(0,25 đ)</w:t>
                    </w:r>
                  </w:p>
                </w:txbxContent>
              </v:textbox>
              <w10:wrap type="none"/>
            </v:shape>
          </v:group>
        </w:pict>
      </w:r>
      <w:r>
        <w:rPr>
          <w:sz w:val="20"/>
        </w:rPr>
      </w:r>
    </w:p>
    <w:p>
      <w:pPr>
        <w:spacing w:after="0"/>
        <w:rPr>
          <w:sz w:val="20"/>
        </w:rPr>
        <w:sectPr>
          <w:pgSz w:w="11910" w:h="16840"/>
          <w:pgMar w:top="400" w:bottom="280" w:left="920" w:right="180"/>
        </w:sectPr>
      </w:pPr>
    </w:p>
    <w:p>
      <w:pPr>
        <w:pStyle w:val="BodyText"/>
        <w:rPr>
          <w:sz w:val="26"/>
        </w:rPr>
      </w:pPr>
    </w:p>
    <w:p>
      <w:pPr>
        <w:pStyle w:val="BodyText"/>
        <w:rPr>
          <w:sz w:val="26"/>
        </w:rPr>
      </w:pPr>
    </w:p>
    <w:p>
      <w:pPr>
        <w:pStyle w:val="BodyText"/>
        <w:spacing w:before="9"/>
        <w:rPr>
          <w:sz w:val="33"/>
        </w:rPr>
      </w:pPr>
    </w:p>
    <w:p>
      <w:pPr>
        <w:spacing w:before="1"/>
        <w:ind w:left="212" w:right="0" w:firstLine="0"/>
        <w:jc w:val="left"/>
        <w:rPr>
          <w:sz w:val="24"/>
        </w:rPr>
      </w:pPr>
      <w:r>
        <w:rPr>
          <w:b/>
          <w:sz w:val="24"/>
        </w:rPr>
        <w:t>Câu 1 </w:t>
      </w:r>
      <w:r>
        <w:rPr>
          <w:sz w:val="24"/>
        </w:rPr>
        <w:t>(2,0 </w:t>
      </w:r>
      <w:r>
        <w:rPr>
          <w:i/>
          <w:sz w:val="24"/>
        </w:rPr>
        <w:t>điểm</w:t>
      </w:r>
      <w:r>
        <w:rPr>
          <w:sz w:val="24"/>
        </w:rPr>
        <w:t>)</w:t>
      </w:r>
    </w:p>
    <w:p>
      <w:pPr>
        <w:spacing w:line="246" w:lineRule="exact" w:before="0"/>
        <w:ind w:left="48" w:right="0" w:firstLine="0"/>
        <w:jc w:val="left"/>
        <w:rPr>
          <w:b/>
          <w:i/>
          <w:sz w:val="24"/>
        </w:rPr>
      </w:pPr>
      <w:r>
        <w:rPr/>
        <w:br w:type="column"/>
      </w:r>
      <w:r>
        <w:rPr>
          <w:b/>
          <w:i/>
          <w:sz w:val="24"/>
        </w:rPr>
        <w:t>*(Nếu học sinh giải cách khác đúng vẫn cho điểm tối đa)</w:t>
      </w:r>
    </w:p>
    <w:p>
      <w:pPr>
        <w:pStyle w:val="BodyText"/>
        <w:spacing w:before="10"/>
        <w:rPr>
          <w:b/>
          <w:i/>
          <w:sz w:val="23"/>
        </w:rPr>
      </w:pPr>
    </w:p>
    <w:p>
      <w:pPr>
        <w:pStyle w:val="Heading8"/>
        <w:ind w:left="2962"/>
        <w:jc w:val="left"/>
      </w:pPr>
      <w:r>
        <w:rPr>
          <w:w w:val="110"/>
        </w:rPr>
        <w:t>ĐỀ SỐ</w:t>
      </w:r>
      <w:r>
        <w:rPr>
          <w:spacing w:val="-59"/>
          <w:w w:val="110"/>
        </w:rPr>
        <w:t> </w:t>
      </w:r>
      <w:r>
        <w:rPr>
          <w:w w:val="110"/>
        </w:rPr>
        <w:t>2 </w:t>
      </w:r>
    </w:p>
    <w:p>
      <w:pPr>
        <w:spacing w:after="0"/>
        <w:jc w:val="left"/>
        <w:sectPr>
          <w:type w:val="continuous"/>
          <w:pgSz w:w="11910" w:h="16840"/>
          <w:pgMar w:top="900" w:bottom="280" w:left="920" w:right="180"/>
          <w:cols w:num="2" w:equalWidth="0">
            <w:col w:w="1866" w:space="40"/>
            <w:col w:w="8904"/>
          </w:cols>
        </w:sectPr>
      </w:pPr>
    </w:p>
    <w:p>
      <w:pPr>
        <w:pStyle w:val="ListParagraph"/>
        <w:numPr>
          <w:ilvl w:val="1"/>
          <w:numId w:val="68"/>
        </w:numPr>
        <w:tabs>
          <w:tab w:pos="1159" w:val="left" w:leader="none"/>
        </w:tabs>
        <w:spacing w:line="240" w:lineRule="auto" w:before="218" w:after="0"/>
        <w:ind w:left="1158" w:right="0" w:hanging="319"/>
        <w:jc w:val="left"/>
        <w:rPr>
          <w:sz w:val="24"/>
        </w:rPr>
      </w:pPr>
      <w:r>
        <w:rPr>
          <w:sz w:val="24"/>
        </w:rPr>
        <w:t>Thực hiện phép</w:t>
      </w:r>
      <w:r>
        <w:rPr>
          <w:spacing w:val="-3"/>
          <w:sz w:val="24"/>
        </w:rPr>
        <w:t> </w:t>
      </w:r>
      <w:r>
        <w:rPr>
          <w:sz w:val="24"/>
        </w:rPr>
        <w:t>tính:</w:t>
      </w:r>
    </w:p>
    <w:p>
      <w:pPr>
        <w:tabs>
          <w:tab w:pos="1331" w:val="left" w:leader="none"/>
        </w:tabs>
        <w:spacing w:line="393" w:lineRule="exact" w:before="64"/>
        <w:ind w:left="136" w:right="0" w:firstLine="0"/>
        <w:jc w:val="left"/>
        <w:rPr>
          <w:sz w:val="24"/>
        </w:rPr>
      </w:pPr>
      <w:r>
        <w:rPr/>
        <w:br w:type="column"/>
      </w:r>
      <w:r>
        <w:rPr>
          <w:rFonts w:ascii="Symbol" w:hAnsi="Symbol"/>
          <w:w w:val="105"/>
          <w:sz w:val="23"/>
        </w:rPr>
        <w:t></w:t>
      </w:r>
      <w:r>
        <w:rPr>
          <w:w w:val="105"/>
          <w:sz w:val="23"/>
        </w:rPr>
        <w:t>13</w:t>
      </w:r>
      <w:r>
        <w:rPr>
          <w:spacing w:val="-14"/>
          <w:w w:val="105"/>
          <w:sz w:val="23"/>
        </w:rPr>
        <w:t> </w:t>
      </w:r>
      <w:r>
        <w:rPr>
          <w:rFonts w:ascii="Symbol" w:hAnsi="Symbol"/>
          <w:w w:val="105"/>
          <w:position w:val="-14"/>
          <w:sz w:val="23"/>
        </w:rPr>
        <w:t></w:t>
      </w:r>
      <w:r>
        <w:rPr>
          <w:spacing w:val="-4"/>
          <w:w w:val="105"/>
          <w:position w:val="-14"/>
          <w:sz w:val="23"/>
        </w:rPr>
        <w:t> </w:t>
      </w:r>
      <w:r>
        <w:rPr>
          <w:w w:val="105"/>
          <w:sz w:val="23"/>
        </w:rPr>
        <w:t>2</w:t>
        <w:tab/>
      </w:r>
      <w:r>
        <w:rPr>
          <w:w w:val="105"/>
          <w:position w:val="-14"/>
          <w:sz w:val="24"/>
        </w:rPr>
        <w:t>.</w:t>
      </w:r>
    </w:p>
    <w:p>
      <w:pPr>
        <w:tabs>
          <w:tab w:pos="746" w:val="left" w:leader="none"/>
        </w:tabs>
        <w:spacing w:line="224" w:lineRule="exact" w:before="0"/>
        <w:ind w:left="136" w:right="0" w:firstLine="0"/>
        <w:jc w:val="left"/>
        <w:rPr>
          <w:sz w:val="23"/>
        </w:rPr>
      </w:pPr>
      <w:r>
        <w:rPr/>
        <w:pict>
          <v:line style="position:absolute;mso-position-horizontal-relative:page;mso-position-vertical-relative:paragraph;z-index:-761968" from="212.161148pt,-3.540358pt" to="231.48205pt,-3.540358pt" stroked="true" strokeweight=".584959pt" strokecolor="#000000">
            <v:stroke dashstyle="solid"/>
            <w10:wrap type="none"/>
          </v:line>
        </w:pict>
      </w:r>
      <w:r>
        <w:rPr/>
        <w:pict>
          <v:line style="position:absolute;mso-position-horizontal-relative:page;mso-position-vertical-relative:paragraph;z-index:-761944" from="242.750504pt,-3.540358pt" to="249.87348pt,-3.540358pt" stroked="true" strokeweight=".584959pt" strokecolor="#000000">
            <v:stroke dashstyle="solid"/>
            <w10:wrap type="none"/>
          </v:line>
        </w:pict>
      </w:r>
      <w:r>
        <w:rPr>
          <w:w w:val="105"/>
          <w:sz w:val="23"/>
        </w:rPr>
        <w:t>305</w:t>
        <w:tab/>
        <w:t>5</w:t>
      </w:r>
    </w:p>
    <w:p>
      <w:pPr>
        <w:spacing w:after="0" w:line="224" w:lineRule="exact"/>
        <w:jc w:val="left"/>
        <w:rPr>
          <w:sz w:val="23"/>
        </w:rPr>
        <w:sectPr>
          <w:type w:val="continuous"/>
          <w:pgSz w:w="11910" w:h="16840"/>
          <w:pgMar w:top="900" w:bottom="280" w:left="920" w:right="180"/>
          <w:cols w:num="2" w:equalWidth="0">
            <w:col w:w="3162" w:space="40"/>
            <w:col w:w="7608"/>
          </w:cols>
        </w:sectPr>
      </w:pPr>
    </w:p>
    <w:p>
      <w:pPr>
        <w:pStyle w:val="ListParagraph"/>
        <w:numPr>
          <w:ilvl w:val="1"/>
          <w:numId w:val="68"/>
        </w:numPr>
        <w:tabs>
          <w:tab w:pos="1099" w:val="left" w:leader="none"/>
        </w:tabs>
        <w:spacing w:line="53" w:lineRule="exact" w:before="231" w:after="0"/>
        <w:ind w:left="1098" w:right="0" w:hanging="259"/>
        <w:jc w:val="left"/>
        <w:rPr>
          <w:sz w:val="24"/>
        </w:rPr>
      </w:pPr>
      <w:r>
        <w:rPr>
          <w:sz w:val="24"/>
        </w:rPr>
        <w:t>Cho hàm</w:t>
      </w:r>
      <w:r>
        <w:rPr>
          <w:spacing w:val="-3"/>
          <w:sz w:val="24"/>
        </w:rPr>
        <w:t> </w:t>
      </w:r>
      <w:r>
        <w:rPr>
          <w:sz w:val="24"/>
        </w:rPr>
        <w:t>số</w:t>
      </w:r>
    </w:p>
    <w:p>
      <w:pPr>
        <w:spacing w:line="134" w:lineRule="exact" w:before="149"/>
        <w:ind w:left="103" w:right="0" w:firstLine="0"/>
        <w:jc w:val="left"/>
        <w:rPr>
          <w:sz w:val="24"/>
        </w:rPr>
      </w:pPr>
      <w:r>
        <w:rPr/>
        <w:br w:type="column"/>
      </w:r>
      <w:r>
        <w:rPr>
          <w:i/>
          <w:position w:val="2"/>
          <w:sz w:val="24"/>
        </w:rPr>
        <w:t>f </w:t>
      </w:r>
      <w:r>
        <w:rPr>
          <w:rFonts w:ascii="Symbol" w:hAnsi="Symbol"/>
          <w:sz w:val="32"/>
        </w:rPr>
        <w:t></w:t>
      </w:r>
      <w:r>
        <w:rPr>
          <w:i/>
          <w:position w:val="2"/>
          <w:sz w:val="24"/>
        </w:rPr>
        <w:t>x</w:t>
      </w:r>
      <w:r>
        <w:rPr>
          <w:rFonts w:ascii="Symbol" w:hAnsi="Symbol"/>
          <w:sz w:val="32"/>
        </w:rPr>
        <w:t></w:t>
      </w:r>
      <w:r>
        <w:rPr>
          <w:sz w:val="32"/>
        </w:rPr>
        <w:t> </w:t>
      </w:r>
      <w:r>
        <w:rPr>
          <w:rFonts w:ascii="Symbol" w:hAnsi="Symbol"/>
          <w:position w:val="2"/>
          <w:sz w:val="24"/>
        </w:rPr>
        <w:t></w:t>
      </w:r>
      <w:r>
        <w:rPr>
          <w:position w:val="2"/>
          <w:sz w:val="24"/>
        </w:rPr>
        <w:t> </w:t>
      </w:r>
      <w:r>
        <w:rPr>
          <w:rFonts w:ascii="Symbol" w:hAnsi="Symbol"/>
          <w:position w:val="2"/>
          <w:sz w:val="24"/>
        </w:rPr>
        <w:t></w:t>
      </w:r>
      <w:r>
        <w:rPr>
          <w:position w:val="2"/>
          <w:sz w:val="24"/>
        </w:rPr>
        <w:t>5</w:t>
      </w:r>
      <w:r>
        <w:rPr>
          <w:i/>
          <w:position w:val="2"/>
          <w:sz w:val="24"/>
        </w:rPr>
        <w:t>x</w:t>
      </w:r>
      <w:r>
        <w:rPr>
          <w:position w:val="13"/>
          <w:sz w:val="14"/>
        </w:rPr>
        <w:t>2 </w:t>
      </w:r>
      <w:r>
        <w:rPr>
          <w:rFonts w:ascii="Symbol" w:hAnsi="Symbol"/>
          <w:position w:val="2"/>
          <w:sz w:val="24"/>
        </w:rPr>
        <w:t></w:t>
      </w:r>
      <w:r>
        <w:rPr>
          <w:position w:val="2"/>
          <w:sz w:val="24"/>
        </w:rPr>
        <w:t>1. Tính</w:t>
      </w:r>
    </w:p>
    <w:p>
      <w:pPr>
        <w:spacing w:line="217" w:lineRule="exact" w:before="66"/>
        <w:ind w:left="101" w:right="0" w:firstLine="0"/>
        <w:jc w:val="left"/>
        <w:rPr>
          <w:sz w:val="24"/>
        </w:rPr>
      </w:pPr>
      <w:r>
        <w:rPr/>
        <w:br w:type="column"/>
      </w:r>
      <w:r>
        <w:rPr>
          <w:i/>
          <w:position w:val="-12"/>
          <w:sz w:val="24"/>
        </w:rPr>
        <w:t>f </w:t>
      </w:r>
      <w:r>
        <w:rPr>
          <w:rFonts w:ascii="Symbol" w:hAnsi="Symbol"/>
          <w:sz w:val="24"/>
        </w:rPr>
        <w:t></w:t>
      </w:r>
      <w:r>
        <w:rPr>
          <w:sz w:val="24"/>
        </w:rPr>
        <w:t> </w:t>
      </w:r>
      <w:r>
        <w:rPr>
          <w:rFonts w:ascii="Symbol" w:hAnsi="Symbol"/>
          <w:position w:val="2"/>
          <w:sz w:val="24"/>
        </w:rPr>
        <w:t></w:t>
      </w:r>
      <w:r>
        <w:rPr>
          <w:position w:val="2"/>
          <w:sz w:val="24"/>
        </w:rPr>
        <w:t>6 </w:t>
      </w:r>
      <w:r>
        <w:rPr>
          <w:rFonts w:ascii="Symbol" w:hAnsi="Symbol"/>
          <w:sz w:val="24"/>
        </w:rPr>
        <w:t></w:t>
      </w:r>
      <w:r>
        <w:rPr>
          <w:sz w:val="24"/>
        </w:rPr>
        <w:t> </w:t>
      </w:r>
      <w:r>
        <w:rPr>
          <w:position w:val="-12"/>
          <w:sz w:val="24"/>
        </w:rPr>
        <w:t>.</w:t>
      </w:r>
    </w:p>
    <w:p>
      <w:pPr>
        <w:pStyle w:val="BodyText"/>
        <w:spacing w:before="6"/>
        <w:rPr>
          <w:sz w:val="9"/>
        </w:rPr>
      </w:pPr>
    </w:p>
    <w:p>
      <w:pPr>
        <w:pStyle w:val="BodyText"/>
        <w:spacing w:line="20" w:lineRule="exact"/>
        <w:ind w:left="374"/>
        <w:rPr>
          <w:sz w:val="2"/>
        </w:rPr>
      </w:pPr>
      <w:r>
        <w:rPr>
          <w:sz w:val="2"/>
        </w:rPr>
        <w:pict>
          <v:group style="width:13.6pt;height:.6pt;mso-position-horizontal-relative:char;mso-position-vertical-relative:line" coordorigin="0,0" coordsize="272,12">
            <v:line style="position:absolute" from="0,6" to="272,6" stroked="true" strokeweight=".587953pt" strokecolor="#000000">
              <v:stroke dashstyle="solid"/>
            </v:line>
          </v:group>
        </w:pict>
      </w:r>
      <w:r>
        <w:rPr>
          <w:sz w:val="2"/>
        </w:rPr>
      </w:r>
    </w:p>
    <w:p>
      <w:pPr>
        <w:spacing w:after="0" w:line="20" w:lineRule="exact"/>
        <w:rPr>
          <w:sz w:val="2"/>
        </w:rPr>
        <w:sectPr>
          <w:type w:val="continuous"/>
          <w:pgSz w:w="11910" w:h="16840"/>
          <w:pgMar w:top="900" w:bottom="280" w:left="920" w:right="180"/>
          <w:cols w:num="3" w:equalWidth="0">
            <w:col w:w="2245" w:space="40"/>
            <w:col w:w="2170" w:space="39"/>
            <w:col w:w="6316"/>
          </w:cols>
        </w:sectPr>
      </w:pPr>
    </w:p>
    <w:p>
      <w:pPr>
        <w:spacing w:line="149" w:lineRule="exact" w:before="0"/>
        <w:ind w:left="0" w:right="796" w:firstLine="0"/>
        <w:jc w:val="center"/>
        <w:rPr>
          <w:rFonts w:ascii="Symbol" w:hAnsi="Symbol"/>
          <w:sz w:val="24"/>
        </w:rPr>
      </w:pPr>
      <w:r>
        <w:rPr>
          <w:rFonts w:ascii="Symbol" w:hAnsi="Symbol"/>
          <w:sz w:val="24"/>
        </w:rPr>
        <w:t></w:t>
      </w:r>
      <w:r>
        <w:rPr>
          <w:sz w:val="24"/>
        </w:rPr>
        <w:t>  </w:t>
      </w:r>
      <w:r>
        <w:rPr>
          <w:position w:val="-11"/>
          <w:sz w:val="24"/>
        </w:rPr>
        <w:t>5 </w:t>
      </w:r>
      <w:r>
        <w:rPr>
          <w:rFonts w:ascii="Symbol" w:hAnsi="Symbol"/>
          <w:sz w:val="24"/>
        </w:rPr>
        <w:t></w:t>
      </w:r>
    </w:p>
    <w:p>
      <w:pPr>
        <w:tabs>
          <w:tab w:pos="434" w:val="left" w:leader="none"/>
        </w:tabs>
        <w:spacing w:line="292" w:lineRule="exact" w:before="0"/>
        <w:ind w:left="0" w:right="796" w:firstLine="0"/>
        <w:jc w:val="center"/>
        <w:rPr>
          <w:rFonts w:ascii="Symbol" w:hAnsi="Symbol"/>
          <w:sz w:val="24"/>
        </w:rPr>
      </w:pPr>
      <w:r>
        <w:rPr>
          <w:rFonts w:ascii="Symbol" w:hAnsi="Symbol"/>
          <w:sz w:val="24"/>
        </w:rPr>
        <w:t></w:t>
      </w:r>
      <w:r>
        <w:rPr>
          <w:sz w:val="24"/>
        </w:rPr>
        <w:tab/>
      </w:r>
      <w:r>
        <w:rPr>
          <w:rFonts w:ascii="Symbol" w:hAnsi="Symbol"/>
          <w:sz w:val="24"/>
        </w:rPr>
        <w:t></w:t>
      </w:r>
    </w:p>
    <w:p>
      <w:pPr>
        <w:spacing w:before="64"/>
        <w:ind w:left="212" w:right="0" w:firstLine="0"/>
        <w:jc w:val="left"/>
        <w:rPr>
          <w:sz w:val="24"/>
        </w:rPr>
      </w:pPr>
      <w:r>
        <w:rPr>
          <w:b/>
          <w:sz w:val="24"/>
        </w:rPr>
        <w:t>Câu 2 </w:t>
      </w:r>
      <w:r>
        <w:rPr>
          <w:sz w:val="24"/>
        </w:rPr>
        <w:t>(3,0 </w:t>
      </w:r>
      <w:r>
        <w:rPr>
          <w:i/>
          <w:sz w:val="24"/>
        </w:rPr>
        <w:t>điểm</w:t>
      </w:r>
      <w:r>
        <w:rPr>
          <w:sz w:val="24"/>
        </w:rPr>
        <w:t>)</w:t>
      </w:r>
    </w:p>
    <w:p>
      <w:pPr>
        <w:spacing w:after="0"/>
        <w:jc w:val="left"/>
        <w:rPr>
          <w:sz w:val="24"/>
        </w:rPr>
        <w:sectPr>
          <w:type w:val="continuous"/>
          <w:pgSz w:w="11910" w:h="16840"/>
          <w:pgMar w:top="900" w:bottom="280" w:left="920" w:right="180"/>
        </w:sectPr>
      </w:pPr>
    </w:p>
    <w:p>
      <w:pPr>
        <w:spacing w:before="218"/>
        <w:ind w:left="839" w:right="0" w:firstLine="0"/>
        <w:jc w:val="left"/>
        <w:rPr>
          <w:sz w:val="24"/>
        </w:rPr>
      </w:pPr>
      <w:r>
        <w:rPr>
          <w:b/>
          <w:sz w:val="24"/>
        </w:rPr>
        <w:t>1) </w:t>
      </w:r>
      <w:r>
        <w:rPr>
          <w:sz w:val="24"/>
        </w:rPr>
        <w:t>Tìm hai số thực</w:t>
      </w:r>
    </w:p>
    <w:p>
      <w:pPr>
        <w:spacing w:before="181"/>
        <w:ind w:left="69" w:right="0" w:firstLine="0"/>
        <w:jc w:val="left"/>
        <w:rPr>
          <w:sz w:val="24"/>
        </w:rPr>
      </w:pPr>
      <w:r>
        <w:rPr/>
        <w:br w:type="column"/>
      </w:r>
      <w:r>
        <w:rPr>
          <w:i/>
          <w:sz w:val="28"/>
        </w:rPr>
        <w:t>x</w:t>
      </w:r>
      <w:r>
        <w:rPr>
          <w:sz w:val="28"/>
        </w:rPr>
        <w:t>, </w:t>
      </w:r>
      <w:r>
        <w:rPr>
          <w:i/>
          <w:sz w:val="28"/>
        </w:rPr>
        <w:t>y </w:t>
      </w:r>
      <w:r>
        <w:rPr>
          <w:sz w:val="24"/>
        </w:rPr>
        <w:t>biết rằng:</w:t>
      </w:r>
    </w:p>
    <w:p>
      <w:pPr>
        <w:spacing w:line="376" w:lineRule="exact" w:before="80"/>
        <w:ind w:left="89" w:right="0" w:firstLine="0"/>
        <w:jc w:val="left"/>
        <w:rPr>
          <w:i/>
          <w:sz w:val="23"/>
        </w:rPr>
      </w:pPr>
      <w:r>
        <w:rPr/>
        <w:br w:type="column"/>
      </w:r>
      <w:r>
        <w:rPr>
          <w:i/>
          <w:w w:val="105"/>
          <w:sz w:val="23"/>
        </w:rPr>
        <w:t>x </w:t>
      </w:r>
      <w:r>
        <w:rPr>
          <w:rFonts w:ascii="Symbol" w:hAnsi="Symbol"/>
          <w:w w:val="105"/>
          <w:position w:val="-14"/>
          <w:sz w:val="23"/>
        </w:rPr>
        <w:t></w:t>
      </w:r>
      <w:r>
        <w:rPr>
          <w:w w:val="105"/>
          <w:position w:val="-14"/>
          <w:sz w:val="23"/>
        </w:rPr>
        <w:t> </w:t>
      </w:r>
      <w:r>
        <w:rPr>
          <w:i/>
          <w:w w:val="105"/>
          <w:sz w:val="23"/>
        </w:rPr>
        <w:t>y</w:t>
      </w:r>
    </w:p>
    <w:p>
      <w:pPr>
        <w:tabs>
          <w:tab w:pos="487" w:val="left" w:leader="none"/>
        </w:tabs>
        <w:spacing w:line="225" w:lineRule="exact" w:before="0"/>
        <w:ind w:left="80" w:right="0" w:firstLine="0"/>
        <w:jc w:val="left"/>
        <w:rPr>
          <w:sz w:val="23"/>
        </w:rPr>
      </w:pPr>
      <w:r>
        <w:rPr/>
        <w:pict>
          <v:line style="position:absolute;mso-position-horizontal-relative:page;mso-position-vertical-relative:paragraph;z-index:-761920" from="256.472168pt,-3.50591pt" to="263.787155pt,-3.50591pt" stroked="true" strokeweight=".584959pt" strokecolor="#000000">
            <v:stroke dashstyle="solid"/>
            <w10:wrap type="none"/>
          </v:line>
        </w:pict>
      </w:r>
      <w:r>
        <w:rPr/>
        <w:pict>
          <v:line style="position:absolute;mso-position-horizontal-relative:page;mso-position-vertical-relative:paragraph;z-index:-761896" from="276.546722pt,-3.50591pt" to="284.619282pt,-3.50591pt" stroked="true" strokeweight=".584959pt" strokecolor="#000000">
            <v:stroke dashstyle="solid"/>
            <w10:wrap type="none"/>
          </v:line>
        </w:pict>
      </w:r>
      <w:r>
        <w:rPr>
          <w:w w:val="105"/>
          <w:sz w:val="23"/>
        </w:rPr>
        <w:t>2</w:t>
        <w:tab/>
        <w:t>5</w:t>
      </w:r>
    </w:p>
    <w:p>
      <w:pPr>
        <w:spacing w:before="214"/>
        <w:ind w:left="153" w:right="0" w:firstLine="0"/>
        <w:jc w:val="left"/>
        <w:rPr>
          <w:sz w:val="24"/>
        </w:rPr>
      </w:pPr>
      <w:r>
        <w:rPr/>
        <w:br w:type="column"/>
      </w:r>
      <w:r>
        <w:rPr>
          <w:w w:val="105"/>
          <w:sz w:val="24"/>
        </w:rPr>
        <w:t>và </w:t>
      </w:r>
      <w:r>
        <w:rPr>
          <w:i/>
          <w:w w:val="105"/>
          <w:sz w:val="23"/>
        </w:rPr>
        <w:t>y </w:t>
      </w:r>
      <w:r>
        <w:rPr>
          <w:rFonts w:ascii="Symbol" w:hAnsi="Symbol"/>
          <w:w w:val="105"/>
          <w:sz w:val="23"/>
        </w:rPr>
        <w:t></w:t>
      </w:r>
      <w:r>
        <w:rPr>
          <w:w w:val="105"/>
          <w:sz w:val="23"/>
        </w:rPr>
        <w:t> </w:t>
      </w:r>
      <w:r>
        <w:rPr>
          <w:i/>
          <w:w w:val="105"/>
          <w:sz w:val="23"/>
        </w:rPr>
        <w:t>x </w:t>
      </w:r>
      <w:r>
        <w:rPr>
          <w:rFonts w:ascii="Symbol" w:hAnsi="Symbol"/>
          <w:w w:val="105"/>
          <w:sz w:val="23"/>
        </w:rPr>
        <w:t></w:t>
      </w:r>
      <w:r>
        <w:rPr>
          <w:w w:val="105"/>
          <w:sz w:val="23"/>
        </w:rPr>
        <w:t> 42 </w:t>
      </w:r>
      <w:r>
        <w:rPr>
          <w:w w:val="105"/>
          <w:sz w:val="24"/>
        </w:rPr>
        <w:t>.</w:t>
      </w:r>
    </w:p>
    <w:p>
      <w:pPr>
        <w:spacing w:after="0"/>
        <w:jc w:val="left"/>
        <w:rPr>
          <w:sz w:val="24"/>
        </w:rPr>
        <w:sectPr>
          <w:type w:val="continuous"/>
          <w:pgSz w:w="11910" w:h="16840"/>
          <w:pgMar w:top="900" w:bottom="280" w:left="920" w:right="180"/>
          <w:cols w:num="4" w:equalWidth="0">
            <w:col w:w="2610" w:space="40"/>
            <w:col w:w="1457" w:space="39"/>
            <w:col w:w="610" w:space="39"/>
            <w:col w:w="6015"/>
          </w:cols>
        </w:sectPr>
      </w:pPr>
    </w:p>
    <w:p>
      <w:pPr>
        <w:tabs>
          <w:tab w:pos="630" w:val="left" w:leader="none"/>
        </w:tabs>
        <w:spacing w:line="206" w:lineRule="exact" w:before="106"/>
        <w:ind w:left="0" w:right="0" w:firstLine="0"/>
        <w:jc w:val="right"/>
        <w:rPr>
          <w:sz w:val="20"/>
        </w:rPr>
      </w:pPr>
      <w:r>
        <w:rPr>
          <w:rFonts w:ascii="Symbol" w:hAnsi="Symbol"/>
          <w:sz w:val="24"/>
        </w:rPr>
        <w:t></w:t>
      </w:r>
      <w:r>
        <w:rPr>
          <w:sz w:val="24"/>
        </w:rPr>
        <w:tab/>
      </w:r>
      <w:r>
        <w:rPr>
          <w:position w:val="2"/>
          <w:sz w:val="24"/>
        </w:rPr>
        <w:t>5</w:t>
      </w:r>
      <w:r>
        <w:rPr>
          <w:spacing w:val="36"/>
          <w:position w:val="2"/>
          <w:sz w:val="24"/>
        </w:rPr>
        <w:t> </w:t>
      </w:r>
      <w:r>
        <w:rPr>
          <w:rFonts w:ascii="Symbol" w:hAnsi="Symbol"/>
          <w:sz w:val="24"/>
        </w:rPr>
        <w:t></w:t>
      </w:r>
      <w:r>
        <w:rPr>
          <w:position w:val="14"/>
          <w:sz w:val="20"/>
        </w:rPr>
        <w:t>2</w:t>
      </w:r>
    </w:p>
    <w:p>
      <w:pPr>
        <w:pStyle w:val="BodyText"/>
        <w:spacing w:before="9" w:after="39"/>
        <w:rPr>
          <w:sz w:val="12"/>
        </w:rPr>
      </w:pPr>
    </w:p>
    <w:p>
      <w:pPr>
        <w:pStyle w:val="BodyText"/>
        <w:spacing w:line="20" w:lineRule="exact"/>
        <w:ind w:left="3748"/>
        <w:rPr>
          <w:sz w:val="2"/>
        </w:rPr>
      </w:pPr>
      <w:r>
        <w:rPr>
          <w:sz w:val="2"/>
        </w:rPr>
        <w:pict>
          <v:group style="width:11.8pt;height:.3pt;mso-position-horizontal-relative:char;mso-position-vertical-relative:line" coordorigin="0,0" coordsize="236,6">
            <v:line style="position:absolute" from="0,3" to="236,3" stroked="true" strokeweight=".28537pt" strokecolor="#000000">
              <v:stroke dashstyle="solid"/>
            </v:line>
          </v:group>
        </w:pict>
      </w:r>
      <w:r>
        <w:rPr>
          <w:sz w:val="2"/>
        </w:rPr>
      </w:r>
    </w:p>
    <w:p>
      <w:pPr>
        <w:spacing w:line="122" w:lineRule="exact" w:before="191"/>
        <w:ind w:left="184" w:right="0" w:firstLine="0"/>
        <w:jc w:val="left"/>
        <w:rPr>
          <w:sz w:val="24"/>
        </w:rPr>
      </w:pPr>
      <w:r>
        <w:rPr/>
        <w:br w:type="column"/>
      </w:r>
      <w:r>
        <w:rPr>
          <w:sz w:val="24"/>
        </w:rPr>
        <w:t>121</w:t>
      </w:r>
    </w:p>
    <w:p>
      <w:pPr>
        <w:pStyle w:val="BodyText"/>
        <w:spacing w:before="10"/>
        <w:rPr>
          <w:sz w:val="12"/>
        </w:rPr>
      </w:pPr>
      <w:r>
        <w:rPr/>
        <w:pict>
          <v:line style="position:absolute;mso-position-horizontal-relative:page;mso-position-vertical-relative:paragraph;z-index:33808;mso-wrap-distance-left:0;mso-wrap-distance-right:0" from="268.7836pt,9.500907pt" to="285.645737pt,9.500907pt" stroked="true" strokeweight=".28537pt" strokecolor="#000000">
            <v:stroke dashstyle="solid"/>
            <w10:wrap type="topAndBottom"/>
          </v:line>
        </w:pict>
      </w:r>
    </w:p>
    <w:p>
      <w:pPr>
        <w:spacing w:after="0"/>
        <w:rPr>
          <w:sz w:val="12"/>
        </w:rPr>
        <w:sectPr>
          <w:type w:val="continuous"/>
          <w:pgSz w:w="11910" w:h="16840"/>
          <w:pgMar w:top="900" w:bottom="280" w:left="920" w:right="180"/>
          <w:cols w:num="2" w:equalWidth="0">
            <w:col w:w="4220" w:space="40"/>
            <w:col w:w="6550"/>
          </w:cols>
        </w:sectPr>
      </w:pPr>
    </w:p>
    <w:p>
      <w:pPr>
        <w:pStyle w:val="ListParagraph"/>
        <w:numPr>
          <w:ilvl w:val="1"/>
          <w:numId w:val="6"/>
        </w:numPr>
        <w:tabs>
          <w:tab w:pos="1099" w:val="left" w:leader="none"/>
        </w:tabs>
        <w:spacing w:line="309" w:lineRule="exact" w:before="0" w:after="0"/>
        <w:ind w:left="212" w:right="0" w:firstLine="627"/>
        <w:jc w:val="left"/>
        <w:rPr>
          <w:sz w:val="24"/>
        </w:rPr>
      </w:pPr>
      <w:r>
        <w:rPr>
          <w:sz w:val="24"/>
        </w:rPr>
        <w:t>Tìm số thực  </w:t>
      </w:r>
      <w:r>
        <w:rPr>
          <w:i/>
          <w:sz w:val="28"/>
        </w:rPr>
        <w:t>x</w:t>
      </w:r>
      <w:r>
        <w:rPr>
          <w:i/>
          <w:spacing w:val="21"/>
          <w:sz w:val="28"/>
        </w:rPr>
        <w:t> </w:t>
      </w:r>
      <w:r>
        <w:rPr>
          <w:sz w:val="24"/>
        </w:rPr>
        <w:t>biết:</w:t>
      </w:r>
    </w:p>
    <w:p>
      <w:pPr>
        <w:tabs>
          <w:tab w:pos="952" w:val="left" w:leader="none"/>
        </w:tabs>
        <w:spacing w:line="283" w:lineRule="exact" w:before="7"/>
        <w:ind w:left="110" w:right="0" w:firstLine="0"/>
        <w:jc w:val="left"/>
        <w:rPr>
          <w:rFonts w:ascii="Symbol" w:hAnsi="Symbol"/>
          <w:sz w:val="24"/>
        </w:rPr>
      </w:pPr>
      <w:r>
        <w:rPr/>
        <w:br w:type="column"/>
      </w:r>
      <w:r>
        <w:rPr>
          <w:rFonts w:ascii="Symbol" w:hAnsi="Symbol"/>
          <w:position w:val="-5"/>
          <w:sz w:val="24"/>
        </w:rPr>
        <w:t></w:t>
      </w:r>
      <w:r>
        <w:rPr>
          <w:spacing w:val="-37"/>
          <w:position w:val="-5"/>
          <w:sz w:val="24"/>
        </w:rPr>
        <w:t> </w:t>
      </w:r>
      <w:r>
        <w:rPr>
          <w:spacing w:val="1"/>
          <w:sz w:val="24"/>
        </w:rPr>
        <w:t>3</w:t>
      </w:r>
      <w:r>
        <w:rPr>
          <w:i/>
          <w:spacing w:val="1"/>
          <w:sz w:val="24"/>
        </w:rPr>
        <w:t>x</w:t>
      </w:r>
      <w:r>
        <w:rPr>
          <w:i/>
          <w:spacing w:val="-18"/>
          <w:sz w:val="24"/>
        </w:rPr>
        <w:t> </w:t>
      </w:r>
      <w:r>
        <w:rPr>
          <w:rFonts w:ascii="Symbol" w:hAnsi="Symbol"/>
          <w:sz w:val="24"/>
        </w:rPr>
        <w:t></w:t>
      </w:r>
      <w:r>
        <w:rPr>
          <w:sz w:val="24"/>
        </w:rPr>
        <w:tab/>
      </w:r>
      <w:r>
        <w:rPr>
          <w:rFonts w:ascii="Symbol" w:hAnsi="Symbol"/>
          <w:position w:val="-5"/>
          <w:sz w:val="24"/>
        </w:rPr>
        <w:t></w:t>
      </w:r>
    </w:p>
    <w:p>
      <w:pPr>
        <w:tabs>
          <w:tab w:pos="952" w:val="left" w:leader="none"/>
        </w:tabs>
        <w:spacing w:line="223" w:lineRule="exact" w:before="0"/>
        <w:ind w:left="110" w:right="0" w:firstLine="0"/>
        <w:jc w:val="left"/>
        <w:rPr>
          <w:rFonts w:ascii="Symbol" w:hAnsi="Symbol"/>
          <w:sz w:val="24"/>
        </w:rPr>
      </w:pPr>
      <w:r>
        <w:rPr/>
        <w:pict>
          <v:shape style="position:absolute;margin-left:232.865158pt;margin-top:-3.575805pt;width:12.1pt;height:13.3pt;mso-position-horizontal-relative:page;mso-position-vertical-relative:paragraph;z-index:-761872" type="#_x0000_t202" filled="false" stroked="false">
            <v:textbox inset="0,0,0,0">
              <w:txbxContent>
                <w:p>
                  <w:pPr>
                    <w:spacing w:line="266" w:lineRule="exact" w:before="0"/>
                    <w:ind w:left="0" w:right="0" w:firstLine="0"/>
                    <w:jc w:val="left"/>
                    <w:rPr>
                      <w:sz w:val="24"/>
                    </w:rPr>
                  </w:pPr>
                  <w:r>
                    <w:rPr>
                      <w:sz w:val="24"/>
                    </w:rPr>
                    <w:t>12</w:t>
                  </w:r>
                </w:p>
              </w:txbxContent>
            </v:textbox>
            <w10:wrap type="none"/>
          </v:shape>
        </w:pict>
      </w:r>
      <w:r>
        <w:rPr>
          <w:rFonts w:ascii="Symbol" w:hAnsi="Symbol"/>
          <w:sz w:val="24"/>
        </w:rPr>
        <w:t></w:t>
      </w:r>
      <w:r>
        <w:rPr>
          <w:sz w:val="24"/>
        </w:rPr>
        <w:tab/>
      </w:r>
      <w:r>
        <w:rPr>
          <w:rFonts w:ascii="Symbol" w:hAnsi="Symbol"/>
          <w:sz w:val="24"/>
        </w:rPr>
        <w:t></w:t>
      </w:r>
    </w:p>
    <w:p>
      <w:pPr>
        <w:tabs>
          <w:tab w:pos="702" w:val="left" w:leader="none"/>
        </w:tabs>
        <w:spacing w:line="248" w:lineRule="exact" w:before="7"/>
        <w:ind w:left="125" w:right="0" w:firstLine="0"/>
        <w:jc w:val="left"/>
        <w:rPr>
          <w:sz w:val="24"/>
        </w:rPr>
      </w:pPr>
      <w:r>
        <w:rPr/>
        <w:br w:type="column"/>
      </w:r>
      <w:r>
        <w:rPr>
          <w:rFonts w:ascii="Symbol" w:hAnsi="Symbol"/>
          <w:sz w:val="24"/>
        </w:rPr>
        <w:t></w:t>
      </w:r>
      <w:r>
        <w:rPr>
          <w:sz w:val="24"/>
        </w:rPr>
        <w:tab/>
      </w:r>
      <w:r>
        <w:rPr>
          <w:rFonts w:ascii="Symbol" w:hAnsi="Symbol"/>
          <w:sz w:val="24"/>
        </w:rPr>
        <w:t></w:t>
      </w:r>
      <w:r>
        <w:rPr>
          <w:sz w:val="24"/>
        </w:rPr>
        <w:t> 0</w:t>
      </w:r>
      <w:r>
        <w:rPr>
          <w:spacing w:val="-24"/>
          <w:sz w:val="24"/>
        </w:rPr>
        <w:t> </w:t>
      </w:r>
      <w:r>
        <w:rPr>
          <w:sz w:val="24"/>
        </w:rPr>
        <w:t>.</w:t>
      </w:r>
    </w:p>
    <w:p>
      <w:pPr>
        <w:spacing w:line="230" w:lineRule="exact" w:before="0"/>
        <w:ind w:left="352" w:right="0" w:firstLine="0"/>
        <w:jc w:val="left"/>
        <w:rPr>
          <w:sz w:val="24"/>
        </w:rPr>
      </w:pPr>
      <w:r>
        <w:rPr>
          <w:sz w:val="24"/>
        </w:rPr>
        <w:t>64</w:t>
      </w:r>
    </w:p>
    <w:p>
      <w:pPr>
        <w:spacing w:after="0" w:line="230" w:lineRule="exact"/>
        <w:jc w:val="left"/>
        <w:rPr>
          <w:sz w:val="24"/>
        </w:rPr>
        <w:sectPr>
          <w:type w:val="continuous"/>
          <w:pgSz w:w="11910" w:h="16840"/>
          <w:pgMar w:top="900" w:bottom="280" w:left="920" w:right="180"/>
          <w:cols w:num="3" w:equalWidth="0">
            <w:col w:w="3028" w:space="40"/>
            <w:col w:w="1046" w:space="39"/>
            <w:col w:w="6657"/>
          </w:cols>
        </w:sectPr>
      </w:pPr>
    </w:p>
    <w:p>
      <w:pPr>
        <w:pStyle w:val="ListParagraph"/>
        <w:numPr>
          <w:ilvl w:val="1"/>
          <w:numId w:val="6"/>
        </w:numPr>
        <w:tabs>
          <w:tab w:pos="1159" w:val="left" w:leader="none"/>
        </w:tabs>
        <w:spacing w:line="228" w:lineRule="auto" w:before="83" w:after="0"/>
        <w:ind w:left="212" w:right="102" w:firstLine="627"/>
        <w:jc w:val="left"/>
        <w:rPr>
          <w:sz w:val="24"/>
        </w:rPr>
      </w:pPr>
      <w:r>
        <w:rPr>
          <w:sz w:val="24"/>
        </w:rPr>
        <w:t>Cho x và y là hai đại lượng tỉ lệ nghịch. Biết y</w:t>
      </w:r>
      <w:r>
        <w:rPr>
          <w:position w:val="-2"/>
          <w:sz w:val="16"/>
        </w:rPr>
        <w:t>1</w:t>
      </w:r>
      <w:r>
        <w:rPr>
          <w:sz w:val="24"/>
        </w:rPr>
        <w:t>, </w:t>
      </w:r>
      <w:r>
        <w:rPr>
          <w:spacing w:val="-4"/>
          <w:sz w:val="24"/>
        </w:rPr>
        <w:t>y</w:t>
      </w:r>
      <w:r>
        <w:rPr>
          <w:spacing w:val="-4"/>
          <w:position w:val="-2"/>
          <w:sz w:val="16"/>
        </w:rPr>
        <w:t>2 </w:t>
      </w:r>
      <w:r>
        <w:rPr>
          <w:sz w:val="24"/>
        </w:rPr>
        <w:t>là hai giá trị khác nhau của y tương ứng với các giá trị  x</w:t>
      </w:r>
      <w:r>
        <w:rPr>
          <w:position w:val="-2"/>
          <w:sz w:val="16"/>
        </w:rPr>
        <w:t>1</w:t>
      </w:r>
      <w:r>
        <w:rPr>
          <w:sz w:val="24"/>
        </w:rPr>
        <w:t>, x</w:t>
      </w:r>
      <w:r>
        <w:rPr>
          <w:position w:val="-2"/>
          <w:sz w:val="16"/>
        </w:rPr>
        <w:t>2  </w:t>
      </w:r>
      <w:r>
        <w:rPr>
          <w:sz w:val="24"/>
        </w:rPr>
        <w:t>của</w:t>
      </w:r>
      <w:r>
        <w:rPr>
          <w:spacing w:val="-20"/>
          <w:sz w:val="24"/>
        </w:rPr>
        <w:t> </w:t>
      </w:r>
      <w:r>
        <w:rPr>
          <w:sz w:val="24"/>
        </w:rPr>
        <w:t>x.</w:t>
      </w:r>
    </w:p>
    <w:p>
      <w:pPr>
        <w:spacing w:after="0" w:line="228" w:lineRule="auto"/>
        <w:jc w:val="left"/>
        <w:rPr>
          <w:sz w:val="24"/>
        </w:rPr>
        <w:sectPr>
          <w:type w:val="continuous"/>
          <w:pgSz w:w="11910" w:h="16840"/>
          <w:pgMar w:top="900" w:bottom="280" w:left="920" w:right="180"/>
        </w:sectPr>
      </w:pPr>
    </w:p>
    <w:p>
      <w:pPr>
        <w:spacing w:before="45"/>
        <w:ind w:left="899" w:right="0" w:firstLine="0"/>
        <w:jc w:val="left"/>
        <w:rPr>
          <w:sz w:val="19"/>
        </w:rPr>
      </w:pPr>
      <w:r>
        <w:rPr>
          <w:sz w:val="24"/>
        </w:rPr>
        <w:t>Tính x</w:t>
      </w:r>
      <w:r>
        <w:rPr>
          <w:position w:val="-2"/>
          <w:sz w:val="16"/>
        </w:rPr>
        <w:t>1  </w:t>
      </w:r>
      <w:r>
        <w:rPr>
          <w:sz w:val="24"/>
        </w:rPr>
        <w:t>biết y</w:t>
      </w:r>
      <w:r>
        <w:rPr>
          <w:position w:val="-2"/>
          <w:sz w:val="16"/>
        </w:rPr>
        <w:t>1  </w:t>
      </w:r>
      <w:r>
        <w:rPr>
          <w:sz w:val="24"/>
        </w:rPr>
        <w:t>= 10, </w:t>
      </w:r>
      <w:r>
        <w:rPr>
          <w:sz w:val="27"/>
        </w:rPr>
        <w:t>y</w:t>
      </w:r>
      <w:r>
        <w:rPr>
          <w:position w:val="-8"/>
          <w:sz w:val="19"/>
        </w:rPr>
        <w:t>2</w:t>
      </w:r>
    </w:p>
    <w:p>
      <w:pPr>
        <w:spacing w:before="58"/>
        <w:ind w:left="212" w:right="0" w:firstLine="0"/>
        <w:jc w:val="left"/>
        <w:rPr>
          <w:sz w:val="24"/>
        </w:rPr>
      </w:pPr>
      <w:r>
        <w:rPr>
          <w:b/>
          <w:sz w:val="24"/>
        </w:rPr>
        <w:t>Câu 3 </w:t>
      </w:r>
      <w:r>
        <w:rPr>
          <w:sz w:val="24"/>
        </w:rPr>
        <w:t>(1,5 </w:t>
      </w:r>
      <w:r>
        <w:rPr>
          <w:i/>
          <w:sz w:val="24"/>
        </w:rPr>
        <w:t>điểm</w:t>
      </w:r>
      <w:r>
        <w:rPr>
          <w:sz w:val="24"/>
        </w:rPr>
        <w:t>)</w:t>
      </w:r>
    </w:p>
    <w:p>
      <w:pPr>
        <w:spacing w:before="35"/>
        <w:ind w:left="117" w:right="0" w:firstLine="0"/>
        <w:jc w:val="left"/>
        <w:rPr>
          <w:sz w:val="14"/>
        </w:rPr>
      </w:pPr>
      <w:r>
        <w:rPr/>
        <w:br w:type="column"/>
      </w:r>
      <w:r>
        <w:rPr>
          <w:rFonts w:ascii="Symbol" w:hAnsi="Symbol"/>
          <w:w w:val="105"/>
          <w:sz w:val="25"/>
        </w:rPr>
        <w:t></w:t>
      </w:r>
      <w:r>
        <w:rPr>
          <w:w w:val="105"/>
          <w:sz w:val="25"/>
        </w:rPr>
        <w:t> </w:t>
      </w:r>
      <w:r>
        <w:rPr>
          <w:rFonts w:ascii="Symbol" w:hAnsi="Symbol"/>
          <w:spacing w:val="-4"/>
          <w:w w:val="105"/>
          <w:sz w:val="25"/>
        </w:rPr>
        <w:t></w:t>
      </w:r>
      <w:r>
        <w:rPr>
          <w:spacing w:val="-4"/>
          <w:w w:val="105"/>
          <w:sz w:val="25"/>
        </w:rPr>
        <w:t>15  </w:t>
      </w:r>
      <w:r>
        <w:rPr>
          <w:w w:val="105"/>
          <w:sz w:val="24"/>
        </w:rPr>
        <w:t>và</w:t>
      </w:r>
      <w:r>
        <w:rPr>
          <w:spacing w:val="-21"/>
          <w:w w:val="105"/>
          <w:sz w:val="24"/>
        </w:rPr>
        <w:t> </w:t>
      </w:r>
      <w:r>
        <w:rPr>
          <w:spacing w:val="5"/>
          <w:w w:val="105"/>
          <w:sz w:val="28"/>
        </w:rPr>
        <w:t>x</w:t>
      </w:r>
      <w:r>
        <w:rPr>
          <w:spacing w:val="5"/>
          <w:w w:val="105"/>
          <w:position w:val="-5"/>
          <w:sz w:val="14"/>
        </w:rPr>
        <w:t>2</w:t>
      </w:r>
    </w:p>
    <w:p>
      <w:pPr>
        <w:spacing w:before="54"/>
        <w:ind w:left="115" w:right="0" w:firstLine="0"/>
        <w:jc w:val="left"/>
        <w:rPr>
          <w:sz w:val="24"/>
        </w:rPr>
      </w:pPr>
      <w:r>
        <w:rPr/>
        <w:br w:type="column"/>
      </w:r>
      <w:r>
        <w:rPr>
          <w:rFonts w:ascii="Symbol" w:hAnsi="Symbol"/>
          <w:sz w:val="24"/>
        </w:rPr>
        <w:t></w:t>
      </w:r>
      <w:r>
        <w:rPr>
          <w:sz w:val="24"/>
        </w:rPr>
        <w:t> </w:t>
      </w:r>
      <w:r>
        <w:rPr>
          <w:rFonts w:ascii="Symbol" w:hAnsi="Symbol"/>
          <w:sz w:val="24"/>
        </w:rPr>
        <w:t></w:t>
      </w:r>
      <w:r>
        <w:rPr>
          <w:sz w:val="24"/>
        </w:rPr>
        <w:t>8 .</w:t>
      </w:r>
    </w:p>
    <w:p>
      <w:pPr>
        <w:spacing w:after="0"/>
        <w:jc w:val="left"/>
        <w:rPr>
          <w:sz w:val="24"/>
        </w:rPr>
        <w:sectPr>
          <w:type w:val="continuous"/>
          <w:pgSz w:w="11910" w:h="16840"/>
          <w:pgMar w:top="900" w:bottom="280" w:left="920" w:right="180"/>
          <w:cols w:num="3" w:equalWidth="0">
            <w:col w:w="3204" w:space="40"/>
            <w:col w:w="1361" w:space="39"/>
            <w:col w:w="6166"/>
          </w:cols>
        </w:sectPr>
      </w:pPr>
    </w:p>
    <w:p>
      <w:pPr>
        <w:spacing w:before="42"/>
        <w:ind w:left="678" w:right="0" w:firstLine="0"/>
        <w:jc w:val="left"/>
        <w:rPr>
          <w:sz w:val="24"/>
        </w:rPr>
      </w:pPr>
      <w:r>
        <w:rPr>
          <w:sz w:val="24"/>
        </w:rPr>
        <w:t>Biết    tấn nước biển chứa 25 kg muối.</w:t>
      </w:r>
    </w:p>
    <w:p>
      <w:pPr>
        <w:pStyle w:val="ListParagraph"/>
        <w:numPr>
          <w:ilvl w:val="0"/>
          <w:numId w:val="69"/>
        </w:numPr>
        <w:tabs>
          <w:tab w:pos="939" w:val="left" w:leader="none"/>
        </w:tabs>
        <w:spacing w:line="240" w:lineRule="auto" w:before="139" w:after="0"/>
        <w:ind w:left="938" w:right="0" w:hanging="260"/>
        <w:jc w:val="left"/>
        <w:rPr>
          <w:sz w:val="24"/>
        </w:rPr>
      </w:pPr>
      <w:r>
        <w:rPr>
          <w:w w:val="125"/>
          <w:sz w:val="24"/>
        </w:rPr>
        <w:t>iả</w:t>
      </w:r>
      <w:r>
        <w:rPr>
          <w:spacing w:val="-25"/>
          <w:w w:val="125"/>
          <w:sz w:val="24"/>
        </w:rPr>
        <w:t> </w:t>
      </w:r>
      <w:r>
        <w:rPr>
          <w:w w:val="105"/>
          <w:sz w:val="24"/>
        </w:rPr>
        <w:t>sử</w:t>
      </w:r>
      <w:r>
        <w:rPr>
          <w:spacing w:val="-13"/>
          <w:w w:val="105"/>
          <w:sz w:val="24"/>
        </w:rPr>
        <w:t> </w:t>
      </w:r>
      <w:r>
        <w:rPr>
          <w:w w:val="105"/>
          <w:sz w:val="24"/>
        </w:rPr>
        <w:t>x</w:t>
      </w:r>
      <w:r>
        <w:rPr>
          <w:spacing w:val="-11"/>
          <w:w w:val="105"/>
          <w:sz w:val="24"/>
        </w:rPr>
        <w:t> </w:t>
      </w:r>
      <w:r>
        <w:rPr>
          <w:w w:val="105"/>
          <w:sz w:val="24"/>
        </w:rPr>
        <w:t>kg</w:t>
      </w:r>
      <w:r>
        <w:rPr>
          <w:spacing w:val="-14"/>
          <w:w w:val="105"/>
          <w:sz w:val="24"/>
        </w:rPr>
        <w:t> </w:t>
      </w:r>
      <w:r>
        <w:rPr>
          <w:w w:val="105"/>
          <w:sz w:val="24"/>
        </w:rPr>
        <w:t>nước</w:t>
      </w:r>
      <w:r>
        <w:rPr>
          <w:spacing w:val="-14"/>
          <w:w w:val="105"/>
          <w:sz w:val="24"/>
        </w:rPr>
        <w:t> </w:t>
      </w:r>
      <w:r>
        <w:rPr>
          <w:w w:val="105"/>
          <w:sz w:val="24"/>
        </w:rPr>
        <w:t>biển</w:t>
      </w:r>
      <w:r>
        <w:rPr>
          <w:spacing w:val="-12"/>
          <w:w w:val="105"/>
          <w:sz w:val="24"/>
        </w:rPr>
        <w:t> </w:t>
      </w:r>
      <w:r>
        <w:rPr>
          <w:w w:val="105"/>
          <w:sz w:val="24"/>
        </w:rPr>
        <w:t>chứa</w:t>
      </w:r>
      <w:r>
        <w:rPr>
          <w:spacing w:val="-9"/>
          <w:w w:val="105"/>
          <w:sz w:val="24"/>
        </w:rPr>
        <w:t> </w:t>
      </w:r>
      <w:r>
        <w:rPr>
          <w:w w:val="105"/>
          <w:sz w:val="24"/>
        </w:rPr>
        <w:t>y</w:t>
      </w:r>
      <w:r>
        <w:rPr>
          <w:spacing w:val="-16"/>
          <w:w w:val="105"/>
          <w:sz w:val="24"/>
        </w:rPr>
        <w:t> </w:t>
      </w:r>
      <w:r>
        <w:rPr>
          <w:w w:val="105"/>
          <w:sz w:val="24"/>
        </w:rPr>
        <w:t>kg</w:t>
      </w:r>
      <w:r>
        <w:rPr>
          <w:spacing w:val="-14"/>
          <w:w w:val="105"/>
          <w:sz w:val="24"/>
        </w:rPr>
        <w:t> </w:t>
      </w:r>
      <w:r>
        <w:rPr>
          <w:w w:val="105"/>
          <w:sz w:val="24"/>
        </w:rPr>
        <w:t>muối.</w:t>
      </w:r>
      <w:r>
        <w:rPr>
          <w:spacing w:val="-12"/>
          <w:w w:val="105"/>
          <w:sz w:val="24"/>
        </w:rPr>
        <w:t> </w:t>
      </w:r>
      <w:r>
        <w:rPr>
          <w:w w:val="105"/>
          <w:sz w:val="24"/>
        </w:rPr>
        <w:t>Hãy</w:t>
      </w:r>
      <w:r>
        <w:rPr>
          <w:spacing w:val="-16"/>
          <w:w w:val="105"/>
          <w:sz w:val="24"/>
        </w:rPr>
        <w:t> </w:t>
      </w:r>
      <w:r>
        <w:rPr>
          <w:w w:val="105"/>
          <w:sz w:val="24"/>
        </w:rPr>
        <w:t>biểu</w:t>
      </w:r>
      <w:r>
        <w:rPr>
          <w:spacing w:val="48"/>
          <w:w w:val="105"/>
          <w:sz w:val="24"/>
        </w:rPr>
        <w:t> </w:t>
      </w:r>
      <w:r>
        <w:rPr>
          <w:w w:val="105"/>
          <w:sz w:val="24"/>
        </w:rPr>
        <w:t>iễn</w:t>
      </w:r>
      <w:r>
        <w:rPr>
          <w:spacing w:val="-12"/>
          <w:w w:val="105"/>
          <w:sz w:val="24"/>
        </w:rPr>
        <w:t> </w:t>
      </w:r>
      <w:r>
        <w:rPr>
          <w:w w:val="105"/>
          <w:sz w:val="24"/>
        </w:rPr>
        <w:t>x</w:t>
      </w:r>
      <w:r>
        <w:rPr>
          <w:spacing w:val="-11"/>
          <w:w w:val="105"/>
          <w:sz w:val="24"/>
        </w:rPr>
        <w:t> </w:t>
      </w:r>
      <w:r>
        <w:rPr>
          <w:w w:val="105"/>
          <w:sz w:val="24"/>
        </w:rPr>
        <w:t>theo</w:t>
      </w:r>
      <w:r>
        <w:rPr>
          <w:spacing w:val="-11"/>
          <w:w w:val="105"/>
          <w:sz w:val="24"/>
        </w:rPr>
        <w:t> </w:t>
      </w:r>
      <w:r>
        <w:rPr>
          <w:w w:val="105"/>
          <w:sz w:val="24"/>
        </w:rPr>
        <w:t>y</w:t>
      </w:r>
      <w:r>
        <w:rPr>
          <w:spacing w:val="-14"/>
          <w:w w:val="105"/>
          <w:sz w:val="24"/>
        </w:rPr>
        <w:t> </w:t>
      </w:r>
      <w:r>
        <w:rPr>
          <w:w w:val="105"/>
          <w:sz w:val="24"/>
        </w:rPr>
        <w:t>?</w:t>
      </w:r>
    </w:p>
    <w:p>
      <w:pPr>
        <w:pStyle w:val="ListParagraph"/>
        <w:numPr>
          <w:ilvl w:val="0"/>
          <w:numId w:val="69"/>
        </w:numPr>
        <w:tabs>
          <w:tab w:pos="939" w:val="left" w:leader="none"/>
        </w:tabs>
        <w:spacing w:line="240" w:lineRule="auto" w:before="137" w:after="0"/>
        <w:ind w:left="938" w:right="0" w:hanging="260"/>
        <w:jc w:val="left"/>
        <w:rPr>
          <w:sz w:val="24"/>
        </w:rPr>
      </w:pPr>
      <w:r>
        <w:rPr>
          <w:sz w:val="24"/>
        </w:rPr>
        <w:t>Hỏi 50 gam nước biển chứa bao nhiêu gam</w:t>
      </w:r>
      <w:r>
        <w:rPr>
          <w:spacing w:val="-8"/>
          <w:sz w:val="24"/>
        </w:rPr>
        <w:t> </w:t>
      </w:r>
      <w:r>
        <w:rPr>
          <w:sz w:val="24"/>
        </w:rPr>
        <w:t>muối.</w:t>
      </w:r>
    </w:p>
    <w:p>
      <w:pPr>
        <w:spacing w:before="199"/>
        <w:ind w:left="212" w:right="0" w:firstLine="0"/>
        <w:jc w:val="left"/>
        <w:rPr>
          <w:sz w:val="24"/>
        </w:rPr>
      </w:pPr>
      <w:r>
        <w:rPr>
          <w:b/>
          <w:sz w:val="24"/>
        </w:rPr>
        <w:t>Câu 4 </w:t>
      </w:r>
      <w:r>
        <w:rPr>
          <w:sz w:val="24"/>
        </w:rPr>
        <w:t>(3,0 </w:t>
      </w:r>
      <w:r>
        <w:rPr>
          <w:i/>
          <w:sz w:val="24"/>
        </w:rPr>
        <w:t>điểm</w:t>
      </w:r>
      <w:r>
        <w:rPr>
          <w:sz w:val="24"/>
        </w:rPr>
        <w:t>)</w:t>
      </w:r>
    </w:p>
    <w:p>
      <w:pPr>
        <w:spacing w:after="0"/>
        <w:jc w:val="left"/>
        <w:rPr>
          <w:sz w:val="24"/>
        </w:rPr>
        <w:sectPr>
          <w:type w:val="continuous"/>
          <w:pgSz w:w="11910" w:h="16840"/>
          <w:pgMar w:top="900" w:bottom="280" w:left="920" w:right="180"/>
        </w:sectPr>
      </w:pPr>
    </w:p>
    <w:p>
      <w:pPr>
        <w:spacing w:before="184"/>
        <w:ind w:left="750" w:right="0" w:firstLine="0"/>
        <w:jc w:val="left"/>
        <w:rPr>
          <w:sz w:val="24"/>
        </w:rPr>
      </w:pPr>
      <w:r>
        <w:rPr>
          <w:sz w:val="24"/>
        </w:rPr>
        <w:t>Cho</w:t>
      </w:r>
    </w:p>
    <w:p>
      <w:pPr>
        <w:spacing w:before="169"/>
        <w:ind w:left="95" w:right="0" w:firstLine="0"/>
        <w:jc w:val="left"/>
        <w:rPr>
          <w:sz w:val="24"/>
        </w:rPr>
      </w:pPr>
      <w:r>
        <w:rPr/>
        <w:br w:type="column"/>
      </w:r>
      <w:r>
        <w:rPr>
          <w:rFonts w:ascii="Symbol" w:hAnsi="Symbol"/>
          <w:sz w:val="24"/>
        </w:rPr>
        <w:t></w:t>
      </w:r>
      <w:r>
        <w:rPr>
          <w:i/>
          <w:sz w:val="24"/>
        </w:rPr>
        <w:t>ABC </w:t>
      </w:r>
      <w:r>
        <w:rPr>
          <w:sz w:val="24"/>
        </w:rPr>
        <w:t>,  điểm  </w:t>
      </w:r>
      <w:r>
        <w:rPr>
          <w:i/>
          <w:sz w:val="23"/>
        </w:rPr>
        <w:t>M </w:t>
      </w:r>
      <w:r>
        <w:rPr>
          <w:sz w:val="24"/>
        </w:rPr>
        <w:t>là  trung  điểm  của  cạnh  </w:t>
      </w:r>
      <w:r>
        <w:rPr>
          <w:i/>
          <w:sz w:val="24"/>
        </w:rPr>
        <w:t>CB </w:t>
      </w:r>
      <w:r>
        <w:rPr>
          <w:sz w:val="24"/>
        </w:rPr>
        <w:t>.  Trên  tia  đối  của  tia  </w:t>
      </w:r>
      <w:r>
        <w:rPr>
          <w:i/>
          <w:sz w:val="23"/>
        </w:rPr>
        <w:t>MA  </w:t>
      </w:r>
      <w:r>
        <w:rPr>
          <w:sz w:val="24"/>
        </w:rPr>
        <w:t>lấy điểm  </w:t>
      </w:r>
      <w:r>
        <w:rPr>
          <w:i/>
          <w:sz w:val="23"/>
        </w:rPr>
        <w:t>E  </w:t>
      </w:r>
      <w:r>
        <w:rPr>
          <w:sz w:val="24"/>
        </w:rPr>
        <w:t>sao  cho</w:t>
      </w:r>
    </w:p>
    <w:p>
      <w:pPr>
        <w:spacing w:after="0"/>
        <w:jc w:val="left"/>
        <w:rPr>
          <w:sz w:val="24"/>
        </w:rPr>
        <w:sectPr>
          <w:type w:val="continuous"/>
          <w:pgSz w:w="11910" w:h="16840"/>
          <w:pgMar w:top="900" w:bottom="280" w:left="920" w:right="180"/>
          <w:cols w:num="2" w:equalWidth="0">
            <w:col w:w="1152" w:space="40"/>
            <w:col w:w="9618"/>
          </w:cols>
        </w:sectPr>
      </w:pPr>
    </w:p>
    <w:p>
      <w:pPr>
        <w:spacing w:before="130"/>
        <w:ind w:left="254" w:right="0" w:firstLine="0"/>
        <w:jc w:val="left"/>
        <w:rPr>
          <w:sz w:val="24"/>
        </w:rPr>
      </w:pPr>
      <w:r>
        <w:rPr>
          <w:i/>
          <w:w w:val="110"/>
          <w:sz w:val="23"/>
        </w:rPr>
        <w:t>ME </w:t>
      </w:r>
      <w:r>
        <w:rPr>
          <w:rFonts w:ascii="Symbol" w:hAnsi="Symbol"/>
          <w:w w:val="110"/>
          <w:sz w:val="23"/>
        </w:rPr>
        <w:t></w:t>
      </w:r>
      <w:r>
        <w:rPr>
          <w:w w:val="110"/>
          <w:sz w:val="23"/>
        </w:rPr>
        <w:t> </w:t>
      </w:r>
      <w:r>
        <w:rPr>
          <w:i/>
          <w:w w:val="110"/>
          <w:sz w:val="23"/>
        </w:rPr>
        <w:t>MA</w:t>
      </w:r>
      <w:r>
        <w:rPr>
          <w:w w:val="110"/>
          <w:sz w:val="24"/>
        </w:rPr>
        <w:t>.</w:t>
      </w:r>
    </w:p>
    <w:p>
      <w:pPr>
        <w:pStyle w:val="ListParagraph"/>
        <w:numPr>
          <w:ilvl w:val="0"/>
          <w:numId w:val="70"/>
        </w:numPr>
        <w:tabs>
          <w:tab w:pos="1011" w:val="left" w:leader="none"/>
        </w:tabs>
        <w:spacing w:line="240" w:lineRule="auto" w:before="126" w:after="0"/>
        <w:ind w:left="1010" w:right="0" w:hanging="260"/>
        <w:jc w:val="left"/>
        <w:rPr>
          <w:sz w:val="24"/>
        </w:rPr>
      </w:pPr>
      <w:r>
        <w:rPr>
          <w:w w:val="105"/>
          <w:sz w:val="24"/>
        </w:rPr>
        <w:t>Chứng</w:t>
      </w:r>
      <w:r>
        <w:rPr>
          <w:spacing w:val="-15"/>
          <w:w w:val="105"/>
          <w:sz w:val="24"/>
        </w:rPr>
        <w:t> </w:t>
      </w:r>
      <w:r>
        <w:rPr>
          <w:w w:val="105"/>
          <w:sz w:val="24"/>
        </w:rPr>
        <w:t>minh</w:t>
      </w:r>
      <w:r>
        <w:rPr>
          <w:spacing w:val="20"/>
          <w:w w:val="105"/>
          <w:sz w:val="24"/>
        </w:rPr>
        <w:t> </w:t>
      </w:r>
      <w:r>
        <w:rPr>
          <w:rFonts w:ascii="Symbol" w:hAnsi="Symbol"/>
          <w:spacing w:val="-8"/>
          <w:w w:val="105"/>
          <w:sz w:val="24"/>
        </w:rPr>
        <w:t></w:t>
      </w:r>
      <w:r>
        <w:rPr>
          <w:i/>
          <w:spacing w:val="-8"/>
          <w:w w:val="105"/>
          <w:sz w:val="24"/>
        </w:rPr>
        <w:t>AMC</w:t>
      </w:r>
      <w:r>
        <w:rPr>
          <w:i/>
          <w:spacing w:val="-15"/>
          <w:w w:val="105"/>
          <w:sz w:val="24"/>
        </w:rPr>
        <w:t> </w:t>
      </w:r>
      <w:r>
        <w:rPr>
          <w:rFonts w:ascii="Symbol" w:hAnsi="Symbol"/>
          <w:w w:val="105"/>
          <w:sz w:val="24"/>
        </w:rPr>
        <w:t></w:t>
      </w:r>
      <w:r>
        <w:rPr>
          <w:spacing w:val="-24"/>
          <w:w w:val="105"/>
          <w:sz w:val="24"/>
        </w:rPr>
        <w:t> </w:t>
      </w:r>
      <w:r>
        <w:rPr>
          <w:rFonts w:ascii="Symbol" w:hAnsi="Symbol"/>
          <w:spacing w:val="-8"/>
          <w:w w:val="105"/>
          <w:sz w:val="24"/>
        </w:rPr>
        <w:t></w:t>
      </w:r>
      <w:r>
        <w:rPr>
          <w:i/>
          <w:spacing w:val="-8"/>
          <w:w w:val="105"/>
          <w:sz w:val="24"/>
        </w:rPr>
        <w:t>EMB</w:t>
      </w:r>
      <w:r>
        <w:rPr>
          <w:i/>
          <w:spacing w:val="-40"/>
          <w:w w:val="105"/>
          <w:sz w:val="24"/>
        </w:rPr>
        <w:t> </w:t>
      </w:r>
      <w:r>
        <w:rPr>
          <w:w w:val="105"/>
          <w:sz w:val="24"/>
        </w:rPr>
        <w:t>;</w:t>
      </w:r>
    </w:p>
    <w:p>
      <w:pPr>
        <w:pStyle w:val="ListParagraph"/>
        <w:numPr>
          <w:ilvl w:val="0"/>
          <w:numId w:val="70"/>
        </w:numPr>
        <w:tabs>
          <w:tab w:pos="1011" w:val="left" w:leader="none"/>
        </w:tabs>
        <w:spacing w:line="240" w:lineRule="auto" w:before="145" w:after="0"/>
        <w:ind w:left="1010" w:right="0" w:hanging="260"/>
        <w:jc w:val="left"/>
        <w:rPr>
          <w:sz w:val="24"/>
        </w:rPr>
      </w:pPr>
      <w:r>
        <w:rPr>
          <w:sz w:val="24"/>
        </w:rPr>
        <w:t>Chứng minh   </w:t>
      </w:r>
      <w:r>
        <w:rPr>
          <w:i/>
          <w:spacing w:val="-4"/>
          <w:sz w:val="24"/>
        </w:rPr>
        <w:t>AB </w:t>
      </w:r>
      <w:r>
        <w:rPr>
          <w:sz w:val="24"/>
        </w:rPr>
        <w:t>// </w:t>
      </w:r>
      <w:r>
        <w:rPr>
          <w:i/>
          <w:spacing w:val="-4"/>
          <w:sz w:val="24"/>
        </w:rPr>
        <w:t>CE</w:t>
      </w:r>
      <w:r>
        <w:rPr>
          <w:i/>
          <w:spacing w:val="-44"/>
          <w:sz w:val="24"/>
        </w:rPr>
        <w:t> </w:t>
      </w:r>
      <w:r>
        <w:rPr>
          <w:sz w:val="24"/>
        </w:rPr>
        <w:t>.</w:t>
      </w:r>
    </w:p>
    <w:p>
      <w:pPr>
        <w:pStyle w:val="ListParagraph"/>
        <w:numPr>
          <w:ilvl w:val="0"/>
          <w:numId w:val="70"/>
        </w:numPr>
        <w:tabs>
          <w:tab w:pos="1027" w:val="left" w:leader="none"/>
        </w:tabs>
        <w:spacing w:line="240" w:lineRule="auto" w:before="142" w:after="0"/>
        <w:ind w:left="1026" w:right="0" w:hanging="276"/>
        <w:jc w:val="left"/>
        <w:rPr>
          <w:sz w:val="24"/>
        </w:rPr>
      </w:pPr>
      <w:r>
        <w:rPr>
          <w:w w:val="125"/>
          <w:sz w:val="24"/>
        </w:rPr>
        <w:t>ọi </w:t>
      </w:r>
      <w:r>
        <w:rPr>
          <w:i/>
          <w:w w:val="105"/>
          <w:sz w:val="23"/>
        </w:rPr>
        <w:t>I  </w:t>
      </w:r>
      <w:r>
        <w:rPr>
          <w:w w:val="105"/>
          <w:sz w:val="24"/>
        </w:rPr>
        <w:t>là một điểm trên cạnh  </w:t>
      </w:r>
      <w:r>
        <w:rPr>
          <w:i/>
          <w:w w:val="105"/>
          <w:sz w:val="24"/>
        </w:rPr>
        <w:t>AC </w:t>
      </w:r>
      <w:r>
        <w:rPr>
          <w:w w:val="105"/>
          <w:sz w:val="24"/>
        </w:rPr>
        <w:t>,  </w:t>
      </w:r>
      <w:r>
        <w:rPr>
          <w:i/>
          <w:w w:val="105"/>
          <w:sz w:val="23"/>
        </w:rPr>
        <w:t>K  </w:t>
      </w:r>
      <w:r>
        <w:rPr>
          <w:w w:val="105"/>
          <w:sz w:val="24"/>
        </w:rPr>
        <w:t>là một điểm trên đoạn thẳng  </w:t>
      </w:r>
      <w:r>
        <w:rPr>
          <w:i/>
          <w:w w:val="105"/>
          <w:sz w:val="23"/>
        </w:rPr>
        <w:t>EB </w:t>
      </w:r>
      <w:r>
        <w:rPr>
          <w:w w:val="105"/>
          <w:sz w:val="24"/>
        </w:rPr>
        <w:t>sao cho  </w:t>
      </w:r>
      <w:r>
        <w:rPr>
          <w:i/>
          <w:spacing w:val="-5"/>
          <w:w w:val="105"/>
          <w:sz w:val="23"/>
        </w:rPr>
        <w:t>AI </w:t>
      </w:r>
      <w:r>
        <w:rPr>
          <w:rFonts w:ascii="Symbol" w:hAnsi="Symbol"/>
          <w:w w:val="105"/>
          <w:sz w:val="23"/>
        </w:rPr>
        <w:t></w:t>
      </w:r>
      <w:r>
        <w:rPr>
          <w:w w:val="105"/>
          <w:sz w:val="23"/>
        </w:rPr>
        <w:t> </w:t>
      </w:r>
      <w:r>
        <w:rPr>
          <w:i/>
          <w:spacing w:val="-5"/>
          <w:w w:val="105"/>
          <w:sz w:val="23"/>
        </w:rPr>
        <w:t>EK </w:t>
      </w:r>
      <w:r>
        <w:rPr>
          <w:w w:val="105"/>
          <w:sz w:val="24"/>
        </w:rPr>
        <w:t>.</w:t>
      </w:r>
      <w:r>
        <w:rPr>
          <w:spacing w:val="7"/>
          <w:w w:val="105"/>
          <w:sz w:val="24"/>
        </w:rPr>
        <w:t> </w:t>
      </w:r>
      <w:r>
        <w:rPr>
          <w:w w:val="105"/>
          <w:sz w:val="24"/>
        </w:rPr>
        <w:t>Chứng</w:t>
      </w:r>
    </w:p>
    <w:p>
      <w:pPr>
        <w:spacing w:after="0" w:line="240" w:lineRule="auto"/>
        <w:jc w:val="left"/>
        <w:rPr>
          <w:sz w:val="24"/>
        </w:rPr>
        <w:sectPr>
          <w:type w:val="continuous"/>
          <w:pgSz w:w="11910" w:h="16840"/>
          <w:pgMar w:top="900" w:bottom="280" w:left="920" w:right="180"/>
        </w:sectPr>
      </w:pPr>
    </w:p>
    <w:p>
      <w:pPr>
        <w:spacing w:before="144"/>
        <w:ind w:left="212" w:right="0" w:firstLine="0"/>
        <w:jc w:val="left"/>
        <w:rPr>
          <w:sz w:val="24"/>
        </w:rPr>
      </w:pPr>
      <w:r>
        <w:rPr>
          <w:sz w:val="24"/>
        </w:rPr>
        <w:t>minh rằng ba</w:t>
      </w:r>
      <w:r>
        <w:rPr>
          <w:spacing w:val="-4"/>
          <w:sz w:val="24"/>
        </w:rPr>
        <w:t> </w:t>
      </w:r>
      <w:r>
        <w:rPr>
          <w:sz w:val="24"/>
        </w:rPr>
        <w:t>điểm</w:t>
      </w:r>
    </w:p>
    <w:p>
      <w:pPr>
        <w:pStyle w:val="BodyText"/>
        <w:spacing w:before="7"/>
        <w:rPr>
          <w:sz w:val="20"/>
        </w:rPr>
      </w:pPr>
    </w:p>
    <w:p>
      <w:pPr>
        <w:spacing w:before="0"/>
        <w:ind w:left="212" w:right="0" w:firstLine="0"/>
        <w:jc w:val="left"/>
        <w:rPr>
          <w:sz w:val="24"/>
        </w:rPr>
      </w:pPr>
      <w:r>
        <w:rPr>
          <w:b/>
          <w:sz w:val="24"/>
        </w:rPr>
        <w:t>Câu 5 </w:t>
      </w:r>
      <w:r>
        <w:rPr>
          <w:sz w:val="24"/>
        </w:rPr>
        <w:t>(0,5 </w:t>
      </w:r>
      <w:r>
        <w:rPr>
          <w:i/>
          <w:sz w:val="24"/>
        </w:rPr>
        <w:t>điểm</w:t>
      </w:r>
      <w:r>
        <w:rPr>
          <w:sz w:val="24"/>
        </w:rPr>
        <w:t>)</w:t>
      </w:r>
    </w:p>
    <w:p>
      <w:pPr>
        <w:spacing w:before="146"/>
        <w:ind w:left="67" w:right="0" w:firstLine="0"/>
        <w:jc w:val="left"/>
        <w:rPr>
          <w:sz w:val="24"/>
        </w:rPr>
      </w:pPr>
      <w:r>
        <w:rPr/>
        <w:br w:type="column"/>
      </w:r>
      <w:r>
        <w:rPr>
          <w:i/>
          <w:w w:val="105"/>
          <w:sz w:val="23"/>
        </w:rPr>
        <w:t>I </w:t>
      </w:r>
      <w:r>
        <w:rPr>
          <w:w w:val="105"/>
          <w:sz w:val="23"/>
        </w:rPr>
        <w:t>, </w:t>
      </w:r>
      <w:r>
        <w:rPr>
          <w:i/>
          <w:w w:val="105"/>
          <w:sz w:val="23"/>
        </w:rPr>
        <w:t>M </w:t>
      </w:r>
      <w:r>
        <w:rPr>
          <w:w w:val="105"/>
          <w:sz w:val="23"/>
        </w:rPr>
        <w:t>, </w:t>
      </w:r>
      <w:r>
        <w:rPr>
          <w:i/>
          <w:w w:val="105"/>
          <w:sz w:val="23"/>
        </w:rPr>
        <w:t>K </w:t>
      </w:r>
      <w:r>
        <w:rPr>
          <w:w w:val="105"/>
          <w:sz w:val="24"/>
        </w:rPr>
        <w:t>thẳng hàng.</w:t>
      </w:r>
    </w:p>
    <w:p>
      <w:pPr>
        <w:spacing w:after="0"/>
        <w:jc w:val="left"/>
        <w:rPr>
          <w:sz w:val="24"/>
        </w:rPr>
        <w:sectPr>
          <w:type w:val="continuous"/>
          <w:pgSz w:w="11910" w:h="16840"/>
          <w:pgMar w:top="900" w:bottom="280" w:left="920" w:right="180"/>
          <w:cols w:num="2" w:equalWidth="0">
            <w:col w:w="2017" w:space="40"/>
            <w:col w:w="8753"/>
          </w:cols>
        </w:sectPr>
      </w:pPr>
    </w:p>
    <w:p>
      <w:pPr>
        <w:spacing w:before="16"/>
        <w:ind w:left="669" w:right="0" w:firstLine="0"/>
        <w:jc w:val="left"/>
        <w:rPr>
          <w:sz w:val="24"/>
        </w:rPr>
      </w:pPr>
      <w:r>
        <w:rPr>
          <w:position w:val="2"/>
          <w:sz w:val="24"/>
        </w:rPr>
        <w:t>Cho ba số thực </w:t>
      </w:r>
      <w:r>
        <w:rPr>
          <w:i/>
          <w:position w:val="2"/>
          <w:sz w:val="23"/>
        </w:rPr>
        <w:t>a</w:t>
      </w:r>
      <w:r>
        <w:rPr>
          <w:position w:val="2"/>
          <w:sz w:val="23"/>
        </w:rPr>
        <w:t>, </w:t>
      </w:r>
      <w:r>
        <w:rPr>
          <w:i/>
          <w:position w:val="2"/>
          <w:sz w:val="23"/>
        </w:rPr>
        <w:t>b</w:t>
      </w:r>
      <w:r>
        <w:rPr>
          <w:position w:val="2"/>
          <w:sz w:val="23"/>
        </w:rPr>
        <w:t>, </w:t>
      </w:r>
      <w:r>
        <w:rPr>
          <w:i/>
          <w:position w:val="2"/>
          <w:sz w:val="23"/>
        </w:rPr>
        <w:t>c </w:t>
      </w:r>
      <w:r>
        <w:rPr>
          <w:position w:val="2"/>
          <w:sz w:val="24"/>
        </w:rPr>
        <w:t>khác 0 và  đôi một khác nhau thoả mãn </w:t>
      </w:r>
      <w:r>
        <w:rPr>
          <w:i/>
          <w:position w:val="2"/>
          <w:sz w:val="23"/>
        </w:rPr>
        <w:t>a</w:t>
      </w:r>
      <w:r>
        <w:rPr>
          <w:position w:val="12"/>
          <w:sz w:val="13"/>
        </w:rPr>
        <w:t>2 </w:t>
      </w:r>
      <w:r>
        <w:rPr>
          <w:rFonts w:ascii="Symbol" w:hAnsi="Symbol"/>
          <w:sz w:val="30"/>
        </w:rPr>
        <w:t></w:t>
      </w:r>
      <w:r>
        <w:rPr>
          <w:i/>
          <w:position w:val="2"/>
          <w:sz w:val="23"/>
        </w:rPr>
        <w:t>b </w:t>
      </w:r>
      <w:r>
        <w:rPr>
          <w:rFonts w:ascii="Symbol" w:hAnsi="Symbol"/>
          <w:position w:val="2"/>
          <w:sz w:val="23"/>
        </w:rPr>
        <w:t></w:t>
      </w:r>
      <w:r>
        <w:rPr>
          <w:position w:val="2"/>
          <w:sz w:val="23"/>
        </w:rPr>
        <w:t> </w:t>
      </w:r>
      <w:r>
        <w:rPr>
          <w:i/>
          <w:position w:val="2"/>
          <w:sz w:val="23"/>
        </w:rPr>
        <w:t>c</w:t>
      </w:r>
      <w:r>
        <w:rPr>
          <w:rFonts w:ascii="Symbol" w:hAnsi="Symbol"/>
          <w:sz w:val="30"/>
        </w:rPr>
        <w:t></w:t>
      </w:r>
      <w:r>
        <w:rPr>
          <w:sz w:val="30"/>
        </w:rPr>
        <w:t> </w:t>
      </w:r>
      <w:r>
        <w:rPr>
          <w:rFonts w:ascii="Symbol" w:hAnsi="Symbol"/>
          <w:position w:val="2"/>
          <w:sz w:val="23"/>
        </w:rPr>
        <w:t></w:t>
      </w:r>
      <w:r>
        <w:rPr>
          <w:position w:val="2"/>
          <w:sz w:val="23"/>
        </w:rPr>
        <w:t> </w:t>
      </w:r>
      <w:r>
        <w:rPr>
          <w:i/>
          <w:position w:val="2"/>
          <w:sz w:val="23"/>
        </w:rPr>
        <w:t>b</w:t>
      </w:r>
      <w:r>
        <w:rPr>
          <w:position w:val="12"/>
          <w:sz w:val="13"/>
        </w:rPr>
        <w:t>2 </w:t>
      </w:r>
      <w:r>
        <w:rPr>
          <w:rFonts w:ascii="Symbol" w:hAnsi="Symbol"/>
          <w:sz w:val="30"/>
        </w:rPr>
        <w:t></w:t>
      </w:r>
      <w:r>
        <w:rPr>
          <w:i/>
          <w:position w:val="2"/>
          <w:sz w:val="23"/>
        </w:rPr>
        <w:t>a </w:t>
      </w:r>
      <w:r>
        <w:rPr>
          <w:rFonts w:ascii="Symbol" w:hAnsi="Symbol"/>
          <w:position w:val="2"/>
          <w:sz w:val="23"/>
        </w:rPr>
        <w:t></w:t>
      </w:r>
      <w:r>
        <w:rPr>
          <w:position w:val="2"/>
          <w:sz w:val="23"/>
        </w:rPr>
        <w:t> </w:t>
      </w:r>
      <w:r>
        <w:rPr>
          <w:i/>
          <w:position w:val="2"/>
          <w:sz w:val="23"/>
        </w:rPr>
        <w:t>c</w:t>
      </w:r>
      <w:r>
        <w:rPr>
          <w:rFonts w:ascii="Symbol" w:hAnsi="Symbol"/>
          <w:sz w:val="30"/>
        </w:rPr>
        <w:t></w:t>
      </w:r>
      <w:r>
        <w:rPr>
          <w:sz w:val="30"/>
        </w:rPr>
        <w:t> </w:t>
      </w:r>
      <w:r>
        <w:rPr>
          <w:rFonts w:ascii="Symbol" w:hAnsi="Symbol"/>
          <w:position w:val="2"/>
          <w:sz w:val="23"/>
        </w:rPr>
        <w:t></w:t>
      </w:r>
      <w:r>
        <w:rPr>
          <w:position w:val="2"/>
          <w:sz w:val="23"/>
        </w:rPr>
        <w:t> 2014 </w:t>
      </w:r>
      <w:r>
        <w:rPr>
          <w:position w:val="2"/>
          <w:sz w:val="24"/>
        </w:rPr>
        <w:t>.</w:t>
      </w:r>
    </w:p>
    <w:p>
      <w:pPr>
        <w:spacing w:after="0"/>
        <w:jc w:val="left"/>
        <w:rPr>
          <w:sz w:val="24"/>
        </w:rPr>
        <w:sectPr>
          <w:type w:val="continuous"/>
          <w:pgSz w:w="11910" w:h="16840"/>
          <w:pgMar w:top="900" w:bottom="280" w:left="920" w:right="180"/>
        </w:sectPr>
      </w:pPr>
    </w:p>
    <w:p>
      <w:pPr>
        <w:spacing w:before="154"/>
        <w:ind w:left="573" w:right="0" w:firstLine="0"/>
        <w:jc w:val="left"/>
        <w:rPr>
          <w:sz w:val="24"/>
        </w:rPr>
      </w:pPr>
      <w:r>
        <w:rPr>
          <w:sz w:val="24"/>
        </w:rPr>
        <w:t>Tính giá trị biểu thức</w:t>
      </w:r>
    </w:p>
    <w:p>
      <w:pPr>
        <w:spacing w:before="71"/>
        <w:ind w:left="65" w:right="0" w:firstLine="0"/>
        <w:jc w:val="left"/>
        <w:rPr>
          <w:sz w:val="24"/>
        </w:rPr>
      </w:pPr>
      <w:r>
        <w:rPr/>
        <w:br w:type="column"/>
      </w:r>
      <w:r>
        <w:rPr>
          <w:i/>
          <w:position w:val="2"/>
          <w:sz w:val="24"/>
        </w:rPr>
        <w:t>H </w:t>
      </w:r>
      <w:r>
        <w:rPr>
          <w:rFonts w:ascii="Symbol" w:hAnsi="Symbol"/>
          <w:position w:val="2"/>
          <w:sz w:val="24"/>
        </w:rPr>
        <w:t></w:t>
      </w:r>
      <w:r>
        <w:rPr>
          <w:position w:val="2"/>
          <w:sz w:val="24"/>
        </w:rPr>
        <w:t> </w:t>
      </w:r>
      <w:r>
        <w:rPr>
          <w:i/>
          <w:spacing w:val="2"/>
          <w:position w:val="2"/>
          <w:sz w:val="24"/>
        </w:rPr>
        <w:t>c</w:t>
      </w:r>
      <w:r>
        <w:rPr>
          <w:spacing w:val="2"/>
          <w:position w:val="13"/>
          <w:sz w:val="14"/>
        </w:rPr>
        <w:t>2</w:t>
      </w:r>
      <w:r>
        <w:rPr>
          <w:spacing w:val="1"/>
          <w:position w:val="13"/>
          <w:sz w:val="14"/>
        </w:rPr>
        <w:t> </w:t>
      </w:r>
      <w:r>
        <w:rPr>
          <w:rFonts w:ascii="Symbol" w:hAnsi="Symbol"/>
          <w:spacing w:val="5"/>
          <w:sz w:val="32"/>
        </w:rPr>
        <w:t></w:t>
      </w:r>
      <w:r>
        <w:rPr>
          <w:i/>
          <w:spacing w:val="5"/>
          <w:position w:val="2"/>
          <w:sz w:val="24"/>
        </w:rPr>
        <w:t>a</w:t>
      </w:r>
      <w:r>
        <w:rPr>
          <w:i/>
          <w:spacing w:val="5"/>
          <w:position w:val="2"/>
          <w:sz w:val="24"/>
        </w:rPr>
        <w:t> </w:t>
      </w:r>
      <w:r>
        <w:rPr>
          <w:rFonts w:ascii="Symbol" w:hAnsi="Symbol"/>
          <w:position w:val="2"/>
          <w:sz w:val="24"/>
        </w:rPr>
        <w:t></w:t>
      </w:r>
      <w:r>
        <w:rPr>
          <w:position w:val="2"/>
          <w:sz w:val="24"/>
        </w:rPr>
        <w:t> </w:t>
      </w:r>
      <w:r>
        <w:rPr>
          <w:i/>
          <w:spacing w:val="5"/>
          <w:position w:val="2"/>
          <w:sz w:val="24"/>
        </w:rPr>
        <w:t>b</w:t>
      </w:r>
      <w:r>
        <w:rPr>
          <w:rFonts w:ascii="Symbol" w:hAnsi="Symbol"/>
          <w:spacing w:val="5"/>
          <w:sz w:val="32"/>
        </w:rPr>
        <w:t></w:t>
      </w:r>
      <w:r>
        <w:rPr>
          <w:spacing w:val="-49"/>
          <w:sz w:val="32"/>
        </w:rPr>
        <w:t> </w:t>
      </w:r>
      <w:r>
        <w:rPr>
          <w:position w:val="1"/>
          <w:sz w:val="24"/>
        </w:rPr>
        <w:t>.</w:t>
      </w:r>
    </w:p>
    <w:p>
      <w:pPr>
        <w:spacing w:before="90"/>
        <w:ind w:left="117" w:right="0" w:firstLine="0"/>
        <w:jc w:val="left"/>
        <w:rPr>
          <w:sz w:val="24"/>
        </w:rPr>
      </w:pPr>
      <w:r>
        <w:rPr>
          <w:sz w:val="24"/>
        </w:rPr>
        <w:t>--------------------------------Hết-------------------------------</w:t>
      </w:r>
    </w:p>
    <w:p>
      <w:pPr>
        <w:spacing w:after="0"/>
        <w:jc w:val="left"/>
        <w:rPr>
          <w:sz w:val="24"/>
        </w:rPr>
        <w:sectPr>
          <w:type w:val="continuous"/>
          <w:pgSz w:w="11910" w:h="16840"/>
          <w:pgMar w:top="900" w:bottom="280" w:left="920" w:right="180"/>
          <w:cols w:num="2" w:equalWidth="0">
            <w:col w:w="2610" w:space="40"/>
            <w:col w:w="8160"/>
          </w:cols>
        </w:sectPr>
      </w:pPr>
    </w:p>
    <w:p>
      <w:pPr>
        <w:spacing w:before="60"/>
        <w:ind w:left="1902" w:right="0" w:firstLine="0"/>
        <w:jc w:val="left"/>
        <w:rPr>
          <w:sz w:val="24"/>
        </w:rPr>
      </w:pPr>
      <w:r>
        <w:rPr>
          <w:sz w:val="24"/>
        </w:rPr>
        <w:t>Họ và tên thí sinh:................................................ Số báo </w:t>
      </w:r>
      <w:r>
        <w:rPr>
          <w:spacing w:val="55"/>
          <w:sz w:val="24"/>
        </w:rPr>
        <w:t> </w:t>
      </w:r>
      <w:r>
        <w:rPr>
          <w:sz w:val="24"/>
        </w:rPr>
        <w:t>anh:...................</w:t>
      </w:r>
    </w:p>
    <w:p>
      <w:pPr>
        <w:spacing w:after="0"/>
        <w:jc w:val="left"/>
        <w:rPr>
          <w:sz w:val="24"/>
        </w:rPr>
        <w:sectPr>
          <w:type w:val="continuous"/>
          <w:pgSz w:w="11910" w:h="16840"/>
          <w:pgMar w:top="900" w:bottom="280" w:left="920" w:right="180"/>
        </w:sectPr>
      </w:pPr>
    </w:p>
    <w:p>
      <w:pPr>
        <w:spacing w:before="68"/>
        <w:ind w:left="871" w:right="764" w:firstLine="0"/>
        <w:jc w:val="center"/>
        <w:rPr>
          <w:b/>
          <w:sz w:val="26"/>
        </w:rPr>
      </w:pPr>
      <w:r>
        <w:rPr/>
        <w:pict>
          <v:line style="position:absolute;mso-position-horizontal-relative:page;mso-position-vertical-relative:page;z-index:-761680" from="134.180801pt,201.01767pt" to="147.865551pt,201.01767pt" stroked="true" strokeweight=".588887pt" strokecolor="#000000">
            <v:stroke dashstyle="solid"/>
            <w10:wrap type="none"/>
          </v:line>
        </w:pict>
      </w:r>
      <w:r>
        <w:rPr/>
        <w:pict>
          <v:line style="position:absolute;mso-position-horizontal-relative:page;mso-position-vertical-relative:page;z-index:-761656" from="188.898987pt,201.01767pt" to="202.584728pt,201.01767pt" stroked="true" strokeweight=".588887pt" strokecolor="#000000">
            <v:stroke dashstyle="solid"/>
            <w10:wrap type="none"/>
          </v:line>
        </w:pict>
      </w:r>
      <w:r>
        <w:rPr/>
        <w:pict>
          <v:line style="position:absolute;mso-position-horizontal-relative:page;mso-position-vertical-relative:page;z-index:-761632" from="140.432144pt,295.877228pt" to="147.894965pt,295.877228pt" stroked="true" strokeweight=".492163pt" strokecolor="#000000">
            <v:stroke dashstyle="solid"/>
            <w10:wrap type="none"/>
          </v:line>
        </w:pict>
      </w:r>
      <w:r>
        <w:rPr/>
        <w:pict>
          <v:line style="position:absolute;mso-position-horizontal-relative:page;mso-position-vertical-relative:page;z-index:-761608" from="161.472351pt,295.877228pt" to="169.705167pt,295.877228pt" stroked="true" strokeweight=".492163pt" strokecolor="#000000">
            <v:stroke dashstyle="solid"/>
            <w10:wrap type="none"/>
          </v:line>
        </w:pict>
      </w:r>
      <w:r>
        <w:rPr/>
        <w:pict>
          <v:line style="position:absolute;mso-position-horizontal-relative:page;mso-position-vertical-relative:page;z-index:-761584" from="146.003815pt,401.482361pt" to="157.261442pt,401.482361pt" stroked="true" strokeweight=".215174pt" strokecolor="#000000">
            <v:stroke dashstyle="solid"/>
            <w10:wrap type="none"/>
          </v:line>
        </w:pict>
      </w:r>
      <w:r>
        <w:rPr/>
        <w:pict>
          <v:line style="position:absolute;mso-position-horizontal-relative:page;mso-position-vertical-relative:page;z-index:-761560" from="180.623886pt,401.482361pt" to="196.575383pt,401.482361pt" stroked="true" strokeweight=".215174pt" strokecolor="#000000">
            <v:stroke dashstyle="solid"/>
            <w10:wrap type="none"/>
          </v:line>
        </w:pict>
      </w:r>
      <w:r>
        <w:rPr/>
        <w:pict>
          <v:line style="position:absolute;mso-position-horizontal-relative:page;mso-position-vertical-relative:page;z-index:-761536" from="158.983475pt,441.210938pt" to="170.03519pt,441.210938pt" stroked="true" strokeweight=".215443pt" strokecolor="#000000">
            <v:stroke dashstyle="solid"/>
            <w10:wrap type="none"/>
          </v:line>
        </w:pict>
      </w:r>
      <w:r>
        <w:rPr/>
        <w:pict>
          <v:line style="position:absolute;mso-position-horizontal-relative:page;mso-position-vertical-relative:page;z-index:-761512" from="194.071793pt,441.210938pt" to="209.681439pt,441.210938pt" stroked="true" strokeweight=".215443pt" strokecolor="#000000">
            <v:stroke dashstyle="solid"/>
            <w10:wrap type="none"/>
          </v:line>
        </w:pict>
      </w:r>
      <w:r>
        <w:rPr/>
        <w:pict>
          <v:line style="position:absolute;mso-position-horizontal-relative:page;mso-position-vertical-relative:page;z-index:-761488" from="153.164871pt,475.503265pt" to="164.388666pt,475.503265pt" stroked="true" strokeweight=".213748pt" strokecolor="#000000">
            <v:stroke dashstyle="solid"/>
            <w10:wrap type="none"/>
          </v:line>
        </w:pict>
      </w:r>
      <w:r>
        <w:rPr/>
        <w:pict>
          <v:line style="position:absolute;mso-position-horizontal-relative:page;mso-position-vertical-relative:page;z-index:-761464" from="176.520142pt,475.503265pt" to="187.07292pt,475.503265pt" stroked="true" strokeweight=".213748pt" strokecolor="#000000">
            <v:stroke dashstyle="solid"/>
            <w10:wrap type="none"/>
          </v:line>
        </w:pict>
      </w:r>
      <w:r>
        <w:rPr/>
        <w:pict>
          <v:line style="position:absolute;mso-position-horizontal-relative:page;mso-position-vertical-relative:page;z-index:-761440" from="243.934067pt,475.503265pt" to="255.191584pt,475.503265pt" stroked="true" strokeweight=".213748pt" strokecolor="#000000">
            <v:stroke dashstyle="solid"/>
            <w10:wrap type="none"/>
          </v:line>
        </w:pict>
      </w:r>
      <w:r>
        <w:rPr/>
        <w:pict>
          <v:line style="position:absolute;mso-position-horizontal-relative:page;mso-position-vertical-relative:page;z-index:-761416" from="267.381836pt,475.503265pt" to="284.735359pt,475.503265pt" stroked="true" strokeweight=".213748pt" strokecolor="#000000">
            <v:stroke dashstyle="solid"/>
            <w10:wrap type="none"/>
          </v:line>
        </w:pict>
      </w:r>
      <w:r>
        <w:rPr/>
        <w:pict>
          <v:line style="position:absolute;mso-position-horizontal-relative:page;mso-position-vertical-relative:page;z-index:-761392" from="177.868454pt,507.653259pt" to="189.080747pt,507.653259pt" stroked="true" strokeweight=".213748pt" strokecolor="#000000">
            <v:stroke dashstyle="solid"/>
            <w10:wrap type="none"/>
          </v:line>
        </w:pict>
      </w:r>
      <w:r>
        <w:rPr/>
        <w:pict>
          <v:line style="position:absolute;mso-position-horizontal-relative:page;mso-position-vertical-relative:page;z-index:-761368" from="201.175201pt,507.653259pt" to="211.699407pt,507.653259pt" stroked="true" strokeweight=".213748pt" strokecolor="#000000">
            <v:stroke dashstyle="solid"/>
            <w10:wrap type="none"/>
          </v:line>
        </w:pict>
      </w:r>
      <w:r>
        <w:rPr/>
        <w:pict>
          <v:line style="position:absolute;mso-position-horizontal-relative:page;mso-position-vertical-relative:page;z-index:-761344" from="254.628616pt,506.251251pt" to="267.5623pt,506.251251pt" stroked="true" strokeweight=".585905pt" strokecolor="#000000">
            <v:stroke dashstyle="solid"/>
            <w10:wrap type="none"/>
          </v:line>
        </w:pict>
      </w:r>
      <w:r>
        <w:rPr/>
        <w:pict>
          <v:line style="position:absolute;mso-position-horizontal-relative:page;mso-position-vertical-relative:page;z-index:-761320" from="177.998596pt,539.330261pt" to="189.272055pt,539.330261pt" stroked="true" strokeweight=".21409pt" strokecolor="#000000">
            <v:stroke dashstyle="solid"/>
            <w10:wrap type="none"/>
          </v:line>
        </w:pict>
      </w:r>
      <w:r>
        <w:rPr/>
        <w:pict>
          <v:line style="position:absolute;mso-position-horizontal-relative:page;mso-position-vertical-relative:page;z-index:-761296" from="208.891754pt,539.330261pt" to="219.471175pt,539.330261pt" stroked="true" strokeweight=".21409pt" strokecolor="#000000">
            <v:stroke dashstyle="solid"/>
            <w10:wrap type="none"/>
          </v:line>
        </w:pict>
      </w:r>
      <w:r>
        <w:rPr/>
        <w:pict>
          <v:line style="position:absolute;mso-position-horizontal-relative:page;mso-position-vertical-relative:page;z-index:-761272" from="262.161957pt,537.925232pt" to="281.483054pt,537.925232pt" stroked="true" strokeweight=".584959pt" strokecolor="#000000">
            <v:stroke dashstyle="solid"/>
            <w10:wrap type="none"/>
          </v:line>
        </w:pict>
      </w:r>
      <w:r>
        <w:rPr/>
        <w:pict>
          <v:line style="position:absolute;mso-position-horizontal-relative:page;mso-position-vertical-relative:page;z-index:-761248" from="161.528610pt,570.22522pt" to="174.462294pt,570.22522pt" stroked="true" strokeweight=".584959pt" strokecolor="#000000">
            <v:stroke dashstyle="solid"/>
            <w10:wrap type="none"/>
          </v:line>
        </w:pict>
      </w:r>
      <w:r>
        <w:rPr/>
        <w:pict>
          <v:line style="position:absolute;mso-position-horizontal-relative:page;mso-position-vertical-relative:page;z-index:-761224" from="216.211945pt,570.22522pt" to="235.533041pt,570.22522pt" stroked="true" strokeweight=".584959pt" strokecolor="#000000">
            <v:stroke dashstyle="solid"/>
            <w10:wrap type="none"/>
          </v:line>
        </w:pict>
      </w:r>
      <w:r>
        <w:rPr>
          <w:b/>
          <w:w w:val="105"/>
          <w:sz w:val="26"/>
        </w:rPr>
        <w:t>ĐÁP ÁN ĐỀ SỐ 2 </w:t>
      </w:r>
    </w:p>
    <w:p>
      <w:pPr>
        <w:spacing w:before="53"/>
        <w:ind w:left="573" w:right="0" w:firstLine="0"/>
        <w:jc w:val="left"/>
        <w:rPr>
          <w:i/>
          <w:sz w:val="26"/>
        </w:rPr>
      </w:pPr>
      <w:r>
        <w:rPr>
          <w:i/>
          <w:sz w:val="26"/>
        </w:rPr>
        <w:t>Trên đây chỉ là sơ lược các bước giải. Lời giải của học sinh cần lập luận chặt chẽ hợp logic.</w:t>
      </w:r>
    </w:p>
    <w:p>
      <w:pPr>
        <w:spacing w:before="60" w:after="5"/>
        <w:ind w:left="573" w:right="0" w:firstLine="0"/>
        <w:jc w:val="left"/>
        <w:rPr>
          <w:i/>
          <w:sz w:val="26"/>
        </w:rPr>
      </w:pPr>
      <w:r>
        <w:rPr/>
        <w:pict>
          <v:line style="position:absolute;mso-position-horizontal-relative:page;mso-position-vertical-relative:paragraph;z-index:-761848" from="124.815224pt,80.517967pt" to="144.263551pt,80.517967pt" stroked="true" strokeweight=".492163pt" strokecolor="#000000">
            <v:stroke dashstyle="solid"/>
            <w10:wrap type="none"/>
          </v:line>
        </w:pict>
      </w:r>
      <w:r>
        <w:rPr/>
        <w:pict>
          <v:line style="position:absolute;mso-position-horizontal-relative:page;mso-position-vertical-relative:paragraph;z-index:-761824" from="155.497864pt,80.517967pt" to="162.746100pt,80.517967pt" stroked="true" strokeweight=".492163pt" strokecolor="#000000">
            <v:stroke dashstyle="solid"/>
            <w10:wrap type="none"/>
          </v:line>
        </w:pict>
      </w:r>
      <w:r>
        <w:rPr/>
        <w:pict>
          <v:line style="position:absolute;mso-position-horizontal-relative:page;mso-position-vertical-relative:paragraph;z-index:-761800" from="175.502563pt,80.517967pt" to="194.950693pt,80.517967pt" stroked="true" strokeweight=".492163pt" strokecolor="#000000">
            <v:stroke dashstyle="solid"/>
            <w10:wrap type="none"/>
          </v:line>
        </w:pict>
      </w:r>
      <w:r>
        <w:rPr/>
        <w:pict>
          <v:line style="position:absolute;mso-position-horizontal-relative:page;mso-position-vertical-relative:paragraph;z-index:-761776" from="206.209778pt,80.517967pt" to="224.913178pt,80.517967pt" stroked="true" strokeweight=".492163pt" strokecolor="#000000">
            <v:stroke dashstyle="solid"/>
            <w10:wrap type="none"/>
          </v:line>
        </w:pict>
      </w:r>
      <w:r>
        <w:rPr/>
        <w:pict>
          <v:line style="position:absolute;mso-position-horizontal-relative:page;mso-position-vertical-relative:paragraph;z-index:-761752" from="127.736359pt,111.841972pt" to="174.403637pt,111.841972pt" stroked="true" strokeweight=".491368pt" strokecolor="#000000">
            <v:stroke dashstyle="solid"/>
            <w10:wrap type="none"/>
          </v:line>
        </w:pict>
      </w:r>
      <w:r>
        <w:rPr/>
        <w:pict>
          <v:line style="position:absolute;mso-position-horizontal-relative:page;mso-position-vertical-relative:paragraph;z-index:-761728" from="187.159134pt,111.841972pt" to="212.792155pt,111.841972pt" stroked="true" strokeweight=".491368pt" strokecolor="#000000">
            <v:stroke dashstyle="solid"/>
            <w10:wrap type="none"/>
          </v:line>
        </w:pict>
      </w:r>
      <w:r>
        <w:rPr/>
        <w:pict>
          <v:line style="position:absolute;mso-position-horizontal-relative:page;mso-position-vertical-relative:paragraph;z-index:-761704" from="225.569473pt,111.841972pt" to="245.56194pt,111.841972pt" stroked="true" strokeweight=".491368pt" strokecolor="#000000">
            <v:stroke dashstyle="solid"/>
            <w10:wrap type="none"/>
          </v:line>
        </w:pict>
      </w:r>
      <w:r>
        <w:rPr>
          <w:i/>
          <w:w w:val="134"/>
          <w:sz w:val="26"/>
        </w:rPr>
        <w:t> </w:t>
      </w:r>
      <w:r>
        <w:rPr>
          <w:i/>
          <w:w w:val="115"/>
          <w:sz w:val="26"/>
        </w:rPr>
        <w:t>ếu </w:t>
      </w:r>
      <w:r>
        <w:rPr>
          <w:i/>
          <w:sz w:val="26"/>
        </w:rPr>
        <w:t>học sinh làm cách khác mà giải đúng thì cho điểm tối đa.</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1"/>
        <w:gridCol w:w="7583"/>
        <w:gridCol w:w="1198"/>
      </w:tblGrid>
      <w:tr>
        <w:trPr>
          <w:trHeight w:val="300" w:hRule="atLeast"/>
        </w:trPr>
        <w:tc>
          <w:tcPr>
            <w:tcW w:w="1191" w:type="dxa"/>
            <w:tcBorders>
              <w:right w:val="dotted" w:sz="4" w:space="0" w:color="000000"/>
            </w:tcBorders>
            <w:shd w:val="clear" w:color="auto" w:fill="FFFF99"/>
          </w:tcPr>
          <w:p>
            <w:pPr>
              <w:pStyle w:val="TableParagraph"/>
              <w:spacing w:line="280" w:lineRule="exact"/>
              <w:ind w:left="114" w:right="109"/>
              <w:jc w:val="center"/>
              <w:rPr>
                <w:b/>
                <w:sz w:val="26"/>
              </w:rPr>
            </w:pPr>
            <w:r>
              <w:rPr>
                <w:b/>
                <w:sz w:val="26"/>
              </w:rPr>
              <w:t>Câu</w:t>
            </w:r>
          </w:p>
        </w:tc>
        <w:tc>
          <w:tcPr>
            <w:tcW w:w="7583" w:type="dxa"/>
            <w:tcBorders>
              <w:left w:val="dotted" w:sz="4" w:space="0" w:color="000000"/>
            </w:tcBorders>
            <w:shd w:val="clear" w:color="auto" w:fill="FFFF99"/>
          </w:tcPr>
          <w:p>
            <w:pPr>
              <w:pStyle w:val="TableParagraph"/>
              <w:spacing w:line="280" w:lineRule="exact"/>
              <w:ind w:left="190" w:right="182"/>
              <w:jc w:val="center"/>
              <w:rPr>
                <w:b/>
                <w:sz w:val="26"/>
              </w:rPr>
            </w:pPr>
            <w:r>
              <w:rPr>
                <w:b/>
                <w:sz w:val="26"/>
              </w:rPr>
              <w:t>Sơ lược các bước giải</w:t>
            </w:r>
          </w:p>
        </w:tc>
        <w:tc>
          <w:tcPr>
            <w:tcW w:w="1198" w:type="dxa"/>
            <w:shd w:val="clear" w:color="auto" w:fill="FFFF99"/>
          </w:tcPr>
          <w:p>
            <w:pPr>
              <w:pStyle w:val="TableParagraph"/>
              <w:spacing w:line="280" w:lineRule="exact"/>
              <w:ind w:left="140" w:right="132"/>
              <w:jc w:val="center"/>
              <w:rPr>
                <w:b/>
                <w:sz w:val="26"/>
              </w:rPr>
            </w:pPr>
            <w:r>
              <w:rPr>
                <w:b/>
                <w:sz w:val="26"/>
              </w:rPr>
              <w:t>Điểm</w:t>
            </w:r>
          </w:p>
        </w:tc>
      </w:tr>
      <w:tr>
        <w:trPr>
          <w:trHeight w:val="580" w:hRule="atLeast"/>
        </w:trPr>
        <w:tc>
          <w:tcPr>
            <w:tcW w:w="1191" w:type="dxa"/>
            <w:tcBorders>
              <w:right w:val="dotted" w:sz="4" w:space="0" w:color="000000"/>
            </w:tcBorders>
            <w:shd w:val="clear" w:color="auto" w:fill="FFFF99"/>
          </w:tcPr>
          <w:p>
            <w:pPr>
              <w:pStyle w:val="TableParagraph"/>
              <w:spacing w:before="148"/>
              <w:ind w:left="114" w:right="107"/>
              <w:jc w:val="center"/>
              <w:rPr>
                <w:b/>
                <w:sz w:val="26"/>
              </w:rPr>
            </w:pPr>
            <w:r>
              <w:rPr>
                <w:b/>
                <w:sz w:val="26"/>
              </w:rPr>
              <w:t>Câu 1</w:t>
            </w:r>
          </w:p>
        </w:tc>
        <w:tc>
          <w:tcPr>
            <w:tcW w:w="7583" w:type="dxa"/>
            <w:tcBorders>
              <w:left w:val="dotted" w:sz="4" w:space="0" w:color="000000"/>
            </w:tcBorders>
            <w:shd w:val="clear" w:color="auto" w:fill="FFFF99"/>
          </w:tcPr>
          <w:p>
            <w:pPr>
              <w:pStyle w:val="TableParagraph"/>
              <w:rPr>
                <w:sz w:val="24"/>
              </w:rPr>
            </w:pPr>
          </w:p>
        </w:tc>
        <w:tc>
          <w:tcPr>
            <w:tcW w:w="1198" w:type="dxa"/>
            <w:shd w:val="clear" w:color="auto" w:fill="FFFF99"/>
          </w:tcPr>
          <w:p>
            <w:pPr>
              <w:pStyle w:val="TableParagraph"/>
              <w:spacing w:line="298" w:lineRule="exact"/>
              <w:ind w:left="140" w:right="131"/>
              <w:jc w:val="center"/>
              <w:rPr>
                <w:b/>
                <w:sz w:val="26"/>
              </w:rPr>
            </w:pPr>
            <w:r>
              <w:rPr>
                <w:b/>
                <w:sz w:val="26"/>
              </w:rPr>
              <w:t>2.0</w:t>
            </w:r>
          </w:p>
          <w:p>
            <w:pPr>
              <w:pStyle w:val="TableParagraph"/>
              <w:spacing w:line="278" w:lineRule="exact" w:before="1"/>
              <w:ind w:left="140" w:right="132"/>
              <w:jc w:val="center"/>
              <w:rPr>
                <w:b/>
                <w:sz w:val="26"/>
              </w:rPr>
            </w:pPr>
            <w:r>
              <w:rPr>
                <w:b/>
                <w:sz w:val="26"/>
              </w:rPr>
              <w:t>điểm</w:t>
            </w:r>
          </w:p>
        </w:tc>
      </w:tr>
      <w:tr>
        <w:trPr>
          <w:trHeight w:val="600" w:hRule="atLeast"/>
        </w:trPr>
        <w:tc>
          <w:tcPr>
            <w:tcW w:w="1191" w:type="dxa"/>
            <w:vMerge w:val="restart"/>
            <w:tcBorders>
              <w:right w:val="dotted" w:sz="4" w:space="0" w:color="000000"/>
            </w:tcBorders>
          </w:tcPr>
          <w:p>
            <w:pPr>
              <w:pStyle w:val="TableParagraph"/>
              <w:spacing w:before="10"/>
              <w:rPr>
                <w:i/>
                <w:sz w:val="27"/>
              </w:rPr>
            </w:pPr>
          </w:p>
          <w:p>
            <w:pPr>
              <w:pStyle w:val="TableParagraph"/>
              <w:ind w:left="209"/>
              <w:rPr>
                <w:b/>
                <w:sz w:val="26"/>
              </w:rPr>
            </w:pPr>
            <w:r>
              <w:rPr>
                <w:b/>
                <w:sz w:val="26"/>
              </w:rPr>
              <w:t>Phần 1</w:t>
            </w:r>
          </w:p>
          <w:p>
            <w:pPr>
              <w:pStyle w:val="TableParagraph"/>
              <w:ind w:left="136"/>
              <w:rPr>
                <w:b/>
                <w:sz w:val="26"/>
              </w:rPr>
            </w:pPr>
            <w:r>
              <w:rPr>
                <w:b/>
                <w:sz w:val="26"/>
              </w:rPr>
              <w:t>(1 điểm)</w:t>
            </w:r>
          </w:p>
        </w:tc>
        <w:tc>
          <w:tcPr>
            <w:tcW w:w="7583" w:type="dxa"/>
            <w:tcBorders>
              <w:left w:val="dotted" w:sz="4" w:space="0" w:color="000000"/>
              <w:bottom w:val="dotted" w:sz="4" w:space="0" w:color="000000"/>
            </w:tcBorders>
          </w:tcPr>
          <w:p>
            <w:pPr>
              <w:pStyle w:val="TableParagraph"/>
              <w:spacing w:line="385" w:lineRule="exact"/>
              <w:ind w:left="296"/>
              <w:rPr>
                <w:sz w:val="23"/>
              </w:rPr>
            </w:pPr>
            <w:r>
              <w:rPr>
                <w:rFonts w:ascii="Symbol" w:hAnsi="Symbol"/>
                <w:sz w:val="23"/>
              </w:rPr>
              <w:t></w:t>
            </w:r>
            <w:r>
              <w:rPr>
                <w:sz w:val="23"/>
              </w:rPr>
              <w:t>13 </w:t>
            </w:r>
            <w:r>
              <w:rPr>
                <w:rFonts w:ascii="Symbol" w:hAnsi="Symbol"/>
                <w:position w:val="-14"/>
                <w:sz w:val="23"/>
              </w:rPr>
              <w:t></w:t>
            </w:r>
            <w:r>
              <w:rPr>
                <w:position w:val="-14"/>
                <w:sz w:val="23"/>
              </w:rPr>
              <w:t> </w:t>
            </w:r>
            <w:r>
              <w:rPr>
                <w:sz w:val="23"/>
              </w:rPr>
              <w:t>2 </w:t>
            </w:r>
            <w:r>
              <w:rPr>
                <w:rFonts w:ascii="Symbol" w:hAnsi="Symbol"/>
                <w:position w:val="-14"/>
                <w:sz w:val="23"/>
              </w:rPr>
              <w:t></w:t>
            </w:r>
            <w:r>
              <w:rPr>
                <w:position w:val="-14"/>
                <w:sz w:val="23"/>
              </w:rPr>
              <w:t>  </w:t>
            </w:r>
            <w:r>
              <w:rPr>
                <w:rFonts w:ascii="Symbol" w:hAnsi="Symbol"/>
                <w:sz w:val="23"/>
              </w:rPr>
              <w:t></w:t>
            </w:r>
            <w:r>
              <w:rPr>
                <w:sz w:val="23"/>
              </w:rPr>
              <w:t>13 </w:t>
            </w:r>
            <w:r>
              <w:rPr>
                <w:rFonts w:ascii="Symbol" w:hAnsi="Symbol"/>
                <w:position w:val="-14"/>
                <w:sz w:val="23"/>
              </w:rPr>
              <w:t></w:t>
            </w:r>
            <w:r>
              <w:rPr>
                <w:position w:val="-14"/>
                <w:sz w:val="23"/>
              </w:rPr>
              <w:t> </w:t>
            </w:r>
            <w:r>
              <w:rPr>
                <w:sz w:val="23"/>
              </w:rPr>
              <w:t>122</w:t>
            </w:r>
          </w:p>
          <w:p>
            <w:pPr>
              <w:pStyle w:val="TableParagraph"/>
              <w:tabs>
                <w:tab w:pos="907" w:val="left" w:leader="none"/>
                <w:tab w:pos="1309" w:val="left" w:leader="none"/>
                <w:tab w:pos="1914" w:val="left" w:leader="none"/>
              </w:tabs>
              <w:spacing w:line="212" w:lineRule="exact"/>
              <w:ind w:left="296"/>
              <w:rPr>
                <w:sz w:val="23"/>
              </w:rPr>
            </w:pPr>
            <w:r>
              <w:rPr>
                <w:sz w:val="23"/>
              </w:rPr>
              <w:t>305</w:t>
              <w:tab/>
              <w:t>5</w:t>
              <w:tab/>
              <w:t>305</w:t>
              <w:tab/>
              <w:t>305</w:t>
            </w:r>
          </w:p>
        </w:tc>
        <w:tc>
          <w:tcPr>
            <w:tcW w:w="1198" w:type="dxa"/>
            <w:tcBorders>
              <w:bottom w:val="dotted" w:sz="4" w:space="0" w:color="000000"/>
            </w:tcBorders>
          </w:tcPr>
          <w:p>
            <w:pPr>
              <w:pStyle w:val="TableParagraph"/>
              <w:spacing w:before="158"/>
              <w:ind w:left="140" w:right="131"/>
              <w:jc w:val="center"/>
              <w:rPr>
                <w:b/>
                <w:sz w:val="26"/>
              </w:rPr>
            </w:pPr>
            <w:r>
              <w:rPr>
                <w:b/>
                <w:sz w:val="26"/>
              </w:rPr>
              <w:t>0.5</w:t>
            </w:r>
          </w:p>
        </w:tc>
      </w:tr>
      <w:tr>
        <w:trPr>
          <w:trHeight w:val="600" w:hRule="atLeast"/>
        </w:trPr>
        <w:tc>
          <w:tcPr>
            <w:tcW w:w="1191" w:type="dxa"/>
            <w:vMerge/>
            <w:tcBorders>
              <w:top w:val="nil"/>
              <w:right w:val="dotted" w:sz="4" w:space="0" w:color="000000"/>
            </w:tcBorders>
          </w:tcPr>
          <w:p>
            <w:pPr>
              <w:rPr>
                <w:sz w:val="2"/>
                <w:szCs w:val="2"/>
              </w:rPr>
            </w:pPr>
          </w:p>
        </w:tc>
        <w:tc>
          <w:tcPr>
            <w:tcW w:w="7583" w:type="dxa"/>
            <w:tcBorders>
              <w:top w:val="dotted" w:sz="4" w:space="0" w:color="000000"/>
              <w:left w:val="dotted" w:sz="4" w:space="0" w:color="000000"/>
            </w:tcBorders>
          </w:tcPr>
          <w:p>
            <w:pPr>
              <w:pStyle w:val="TableParagraph"/>
              <w:spacing w:line="388" w:lineRule="exact"/>
              <w:ind w:left="627" w:hanging="480"/>
              <w:rPr>
                <w:sz w:val="23"/>
              </w:rPr>
            </w:pPr>
            <w:r>
              <w:rPr>
                <w:rFonts w:ascii="Symbol" w:hAnsi="Symbol"/>
                <w:w w:val="105"/>
                <w:position w:val="-14"/>
                <w:sz w:val="23"/>
              </w:rPr>
              <w:t></w:t>
            </w:r>
            <w:r>
              <w:rPr>
                <w:w w:val="105"/>
                <w:position w:val="-14"/>
                <w:sz w:val="23"/>
              </w:rPr>
              <w:t> </w:t>
            </w:r>
            <w:r>
              <w:rPr>
                <w:rFonts w:ascii="Symbol" w:hAnsi="Symbol"/>
                <w:w w:val="105"/>
                <w:sz w:val="23"/>
              </w:rPr>
              <w:t></w:t>
            </w:r>
            <w:r>
              <w:rPr>
                <w:w w:val="105"/>
                <w:sz w:val="23"/>
              </w:rPr>
              <w:t>13 </w:t>
            </w:r>
            <w:r>
              <w:rPr>
                <w:rFonts w:ascii="Symbol" w:hAnsi="Symbol"/>
                <w:w w:val="105"/>
                <w:sz w:val="23"/>
              </w:rPr>
              <w:t></w:t>
            </w:r>
            <w:r>
              <w:rPr>
                <w:w w:val="105"/>
                <w:sz w:val="23"/>
              </w:rPr>
              <w:t>122 </w:t>
            </w:r>
            <w:r>
              <w:rPr>
                <w:rFonts w:ascii="Symbol" w:hAnsi="Symbol"/>
                <w:w w:val="105"/>
                <w:position w:val="-14"/>
                <w:sz w:val="23"/>
              </w:rPr>
              <w:t></w:t>
            </w:r>
            <w:r>
              <w:rPr>
                <w:w w:val="105"/>
                <w:position w:val="-14"/>
                <w:sz w:val="23"/>
              </w:rPr>
              <w:t> </w:t>
            </w:r>
            <w:r>
              <w:rPr>
                <w:rFonts w:ascii="Symbol" w:hAnsi="Symbol"/>
                <w:w w:val="105"/>
                <w:sz w:val="23"/>
              </w:rPr>
              <w:t></w:t>
            </w:r>
            <w:r>
              <w:rPr>
                <w:w w:val="105"/>
                <w:sz w:val="23"/>
              </w:rPr>
              <w:t>135 </w:t>
            </w:r>
            <w:r>
              <w:rPr>
                <w:rFonts w:ascii="Symbol" w:hAnsi="Symbol"/>
                <w:w w:val="105"/>
                <w:position w:val="-14"/>
                <w:sz w:val="23"/>
              </w:rPr>
              <w:t></w:t>
            </w:r>
            <w:r>
              <w:rPr>
                <w:w w:val="105"/>
                <w:position w:val="-14"/>
                <w:sz w:val="23"/>
              </w:rPr>
              <w:t>  </w:t>
            </w:r>
            <w:r>
              <w:rPr>
                <w:rFonts w:ascii="Symbol" w:hAnsi="Symbol"/>
                <w:w w:val="105"/>
                <w:sz w:val="23"/>
              </w:rPr>
              <w:t></w:t>
            </w:r>
            <w:r>
              <w:rPr>
                <w:w w:val="105"/>
                <w:sz w:val="23"/>
              </w:rPr>
              <w:t>27</w:t>
            </w:r>
          </w:p>
          <w:p>
            <w:pPr>
              <w:pStyle w:val="TableParagraph"/>
              <w:tabs>
                <w:tab w:pos="1605" w:val="left" w:leader="none"/>
                <w:tab w:pos="2386" w:val="left" w:leader="none"/>
              </w:tabs>
              <w:spacing w:line="206" w:lineRule="exact"/>
              <w:ind w:left="627"/>
              <w:rPr>
                <w:sz w:val="23"/>
              </w:rPr>
            </w:pPr>
            <w:r>
              <w:rPr>
                <w:w w:val="105"/>
                <w:sz w:val="23"/>
              </w:rPr>
              <w:t>305</w:t>
              <w:tab/>
              <w:t>305</w:t>
              <w:tab/>
              <w:t>61</w:t>
            </w:r>
          </w:p>
        </w:tc>
        <w:tc>
          <w:tcPr>
            <w:tcW w:w="1198" w:type="dxa"/>
            <w:tcBorders>
              <w:top w:val="dotted" w:sz="4" w:space="0" w:color="000000"/>
            </w:tcBorders>
          </w:tcPr>
          <w:p>
            <w:pPr>
              <w:pStyle w:val="TableParagraph"/>
              <w:spacing w:before="158"/>
              <w:ind w:left="140" w:right="131"/>
              <w:jc w:val="center"/>
              <w:rPr>
                <w:b/>
                <w:sz w:val="26"/>
              </w:rPr>
            </w:pPr>
            <w:r>
              <w:rPr>
                <w:b/>
                <w:sz w:val="26"/>
              </w:rPr>
              <w:t>0.5</w:t>
            </w:r>
          </w:p>
        </w:tc>
      </w:tr>
      <w:tr>
        <w:trPr>
          <w:trHeight w:val="720" w:hRule="atLeast"/>
        </w:trPr>
        <w:tc>
          <w:tcPr>
            <w:tcW w:w="1191" w:type="dxa"/>
            <w:vMerge w:val="restart"/>
            <w:tcBorders>
              <w:right w:val="dotted" w:sz="4" w:space="0" w:color="000000"/>
            </w:tcBorders>
          </w:tcPr>
          <w:p>
            <w:pPr>
              <w:pStyle w:val="TableParagraph"/>
              <w:spacing w:before="1"/>
              <w:rPr>
                <w:i/>
                <w:sz w:val="33"/>
              </w:rPr>
            </w:pPr>
          </w:p>
          <w:p>
            <w:pPr>
              <w:pStyle w:val="TableParagraph"/>
              <w:spacing w:line="298" w:lineRule="exact"/>
              <w:ind w:left="209"/>
              <w:rPr>
                <w:b/>
                <w:sz w:val="26"/>
              </w:rPr>
            </w:pPr>
            <w:r>
              <w:rPr>
                <w:b/>
                <w:sz w:val="26"/>
              </w:rPr>
              <w:t>Phần 2</w:t>
            </w:r>
          </w:p>
          <w:p>
            <w:pPr>
              <w:pStyle w:val="TableParagraph"/>
              <w:spacing w:line="298" w:lineRule="exact"/>
              <w:ind w:left="136"/>
              <w:rPr>
                <w:b/>
                <w:sz w:val="26"/>
              </w:rPr>
            </w:pPr>
            <w:r>
              <w:rPr>
                <w:b/>
                <w:sz w:val="26"/>
              </w:rPr>
              <w:t>(1 điểm)</w:t>
            </w:r>
          </w:p>
        </w:tc>
        <w:tc>
          <w:tcPr>
            <w:tcW w:w="7583" w:type="dxa"/>
            <w:tcBorders>
              <w:left w:val="dotted" w:sz="4" w:space="0" w:color="000000"/>
              <w:bottom w:val="dotted" w:sz="4" w:space="0" w:color="000000"/>
            </w:tcBorders>
          </w:tcPr>
          <w:p>
            <w:pPr>
              <w:pStyle w:val="TableParagraph"/>
              <w:tabs>
                <w:tab w:pos="1093" w:val="left" w:leader="none"/>
              </w:tabs>
              <w:spacing w:line="253" w:lineRule="exact" w:before="44"/>
              <w:ind w:right="5191"/>
              <w:jc w:val="center"/>
              <w:rPr>
                <w:sz w:val="13"/>
              </w:rPr>
            </w:pPr>
            <w:r>
              <w:rPr>
                <w:rFonts w:ascii="Symbol" w:hAnsi="Symbol"/>
                <w:w w:val="105"/>
                <w:sz w:val="24"/>
              </w:rPr>
              <w:t></w:t>
            </w:r>
            <w:r>
              <w:rPr>
                <w:spacing w:val="-18"/>
                <w:w w:val="105"/>
                <w:sz w:val="24"/>
              </w:rPr>
              <w:t> </w:t>
            </w:r>
            <w:r>
              <w:rPr>
                <w:rFonts w:ascii="Symbol" w:hAnsi="Symbol"/>
                <w:w w:val="105"/>
                <w:position w:val="2"/>
                <w:sz w:val="24"/>
              </w:rPr>
              <w:t></w:t>
            </w:r>
            <w:r>
              <w:rPr>
                <w:w w:val="105"/>
                <w:position w:val="2"/>
                <w:sz w:val="24"/>
              </w:rPr>
              <w:t>6</w:t>
            </w:r>
            <w:r>
              <w:rPr>
                <w:spacing w:val="-26"/>
                <w:w w:val="105"/>
                <w:position w:val="2"/>
                <w:sz w:val="24"/>
              </w:rPr>
              <w:t> </w:t>
            </w:r>
            <w:r>
              <w:rPr>
                <w:rFonts w:ascii="Symbol" w:hAnsi="Symbol"/>
                <w:w w:val="105"/>
                <w:sz w:val="24"/>
              </w:rPr>
              <w:t></w:t>
            </w:r>
            <w:r>
              <w:rPr>
                <w:w w:val="105"/>
                <w:sz w:val="24"/>
              </w:rPr>
              <w:tab/>
            </w:r>
            <w:r>
              <w:rPr>
                <w:rFonts w:ascii="Symbol" w:hAnsi="Symbol"/>
                <w:w w:val="105"/>
                <w:sz w:val="24"/>
              </w:rPr>
              <w:t></w:t>
            </w:r>
            <w:r>
              <w:rPr>
                <w:w w:val="105"/>
                <w:sz w:val="24"/>
              </w:rPr>
              <w:t> </w:t>
            </w:r>
            <w:r>
              <w:rPr>
                <w:rFonts w:ascii="Symbol" w:hAnsi="Symbol"/>
                <w:w w:val="105"/>
                <w:position w:val="2"/>
                <w:sz w:val="24"/>
              </w:rPr>
              <w:t></w:t>
            </w:r>
            <w:r>
              <w:rPr>
                <w:w w:val="105"/>
                <w:position w:val="2"/>
                <w:sz w:val="24"/>
              </w:rPr>
              <w:t>6</w:t>
            </w:r>
            <w:r>
              <w:rPr>
                <w:spacing w:val="-50"/>
                <w:w w:val="105"/>
                <w:position w:val="2"/>
                <w:sz w:val="24"/>
              </w:rPr>
              <w:t> </w:t>
            </w:r>
            <w:r>
              <w:rPr>
                <w:rFonts w:ascii="Symbol" w:hAnsi="Symbol"/>
                <w:spacing w:val="1"/>
                <w:w w:val="105"/>
                <w:sz w:val="24"/>
              </w:rPr>
              <w:t></w:t>
            </w:r>
            <w:r>
              <w:rPr>
                <w:spacing w:val="1"/>
                <w:w w:val="105"/>
                <w:position w:val="16"/>
                <w:sz w:val="13"/>
              </w:rPr>
              <w:t>2</w:t>
            </w:r>
          </w:p>
          <w:p>
            <w:pPr>
              <w:pStyle w:val="TableParagraph"/>
              <w:spacing w:line="267" w:lineRule="exact"/>
              <w:ind w:left="189" w:right="5191"/>
              <w:jc w:val="center"/>
              <w:rPr>
                <w:sz w:val="24"/>
              </w:rPr>
            </w:pPr>
            <w:r>
              <w:rPr>
                <w:i/>
                <w:sz w:val="24"/>
              </w:rPr>
              <w:t>f  </w:t>
            </w:r>
            <w:r>
              <w:rPr>
                <w:rFonts w:ascii="Symbol" w:hAnsi="Symbol"/>
                <w:position w:val="-5"/>
                <w:sz w:val="24"/>
              </w:rPr>
              <w:t></w:t>
            </w:r>
            <w:r>
              <w:rPr>
                <w:position w:val="-5"/>
                <w:sz w:val="24"/>
              </w:rPr>
              <w:t>  </w:t>
            </w:r>
            <w:r>
              <w:rPr>
                <w:position w:val="-18"/>
                <w:sz w:val="24"/>
              </w:rPr>
              <w:t>5  </w:t>
            </w:r>
            <w:r>
              <w:rPr>
                <w:rFonts w:ascii="Symbol" w:hAnsi="Symbol"/>
                <w:position w:val="-5"/>
                <w:sz w:val="24"/>
              </w:rPr>
              <w:t></w:t>
            </w:r>
            <w:r>
              <w:rPr>
                <w:position w:val="-5"/>
                <w:sz w:val="24"/>
              </w:rPr>
              <w:t> </w:t>
            </w:r>
            <w:r>
              <w:rPr>
                <w:rFonts w:ascii="Symbol" w:hAnsi="Symbol"/>
                <w:sz w:val="24"/>
              </w:rPr>
              <w:t></w:t>
            </w:r>
            <w:r>
              <w:rPr>
                <w:sz w:val="24"/>
              </w:rPr>
              <w:t> </w:t>
            </w:r>
            <w:r>
              <w:rPr>
                <w:rFonts w:ascii="Symbol" w:hAnsi="Symbol"/>
                <w:sz w:val="24"/>
              </w:rPr>
              <w:t></w:t>
            </w:r>
            <w:r>
              <w:rPr>
                <w:sz w:val="24"/>
              </w:rPr>
              <w:t>5.</w:t>
            </w:r>
            <w:r>
              <w:rPr>
                <w:rFonts w:ascii="Symbol" w:hAnsi="Symbol"/>
                <w:position w:val="-5"/>
                <w:sz w:val="24"/>
              </w:rPr>
              <w:t></w:t>
            </w:r>
            <w:r>
              <w:rPr>
                <w:position w:val="-5"/>
                <w:sz w:val="24"/>
              </w:rPr>
              <w:t>  </w:t>
            </w:r>
            <w:r>
              <w:rPr>
                <w:position w:val="-18"/>
                <w:sz w:val="24"/>
              </w:rPr>
              <w:t>5  </w:t>
            </w:r>
            <w:r>
              <w:rPr>
                <w:rFonts w:ascii="Symbol" w:hAnsi="Symbol"/>
                <w:position w:val="-5"/>
                <w:sz w:val="24"/>
              </w:rPr>
              <w:t></w:t>
            </w:r>
            <w:r>
              <w:rPr>
                <w:position w:val="-5"/>
                <w:sz w:val="24"/>
              </w:rPr>
              <w:t> </w:t>
            </w:r>
            <w:r>
              <w:rPr>
                <w:rFonts w:ascii="Symbol" w:hAnsi="Symbol"/>
                <w:sz w:val="24"/>
              </w:rPr>
              <w:t></w:t>
            </w:r>
            <w:r>
              <w:rPr>
                <w:sz w:val="24"/>
              </w:rPr>
              <w:t>1</w:t>
            </w:r>
          </w:p>
          <w:p>
            <w:pPr>
              <w:pStyle w:val="TableParagraph"/>
              <w:tabs>
                <w:tab w:pos="776" w:val="left" w:leader="none"/>
                <w:tab w:pos="1432" w:val="left" w:leader="none"/>
                <w:tab w:pos="1870" w:val="left" w:leader="none"/>
              </w:tabs>
              <w:spacing w:line="149" w:lineRule="exact"/>
              <w:ind w:left="338"/>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tc>
        <w:tc>
          <w:tcPr>
            <w:tcW w:w="1198" w:type="dxa"/>
            <w:tcBorders>
              <w:bottom w:val="dotted" w:sz="4" w:space="0" w:color="000000"/>
            </w:tcBorders>
          </w:tcPr>
          <w:p>
            <w:pPr>
              <w:pStyle w:val="TableParagraph"/>
              <w:spacing w:before="218"/>
              <w:ind w:left="140" w:right="131"/>
              <w:jc w:val="center"/>
              <w:rPr>
                <w:b/>
                <w:sz w:val="26"/>
              </w:rPr>
            </w:pPr>
            <w:r>
              <w:rPr>
                <w:b/>
                <w:sz w:val="26"/>
              </w:rPr>
              <w:t>0.5</w:t>
            </w:r>
          </w:p>
        </w:tc>
      </w:tr>
      <w:tr>
        <w:trPr>
          <w:trHeight w:val="600" w:hRule="atLeast"/>
        </w:trPr>
        <w:tc>
          <w:tcPr>
            <w:tcW w:w="1191" w:type="dxa"/>
            <w:vMerge/>
            <w:tcBorders>
              <w:top w:val="nil"/>
              <w:right w:val="dotted" w:sz="4" w:space="0" w:color="000000"/>
            </w:tcBorders>
          </w:tcPr>
          <w:p>
            <w:pPr>
              <w:rPr>
                <w:sz w:val="2"/>
                <w:szCs w:val="2"/>
              </w:rPr>
            </w:pPr>
          </w:p>
        </w:tc>
        <w:tc>
          <w:tcPr>
            <w:tcW w:w="7583" w:type="dxa"/>
            <w:tcBorders>
              <w:top w:val="dotted" w:sz="4" w:space="0" w:color="000000"/>
              <w:left w:val="dotted" w:sz="4" w:space="0" w:color="000000"/>
            </w:tcBorders>
          </w:tcPr>
          <w:p>
            <w:pPr>
              <w:pStyle w:val="TableParagraph"/>
              <w:spacing w:line="389" w:lineRule="exact"/>
              <w:ind w:left="927"/>
              <w:rPr>
                <w:sz w:val="23"/>
              </w:rPr>
            </w:pPr>
            <w:r>
              <w:rPr>
                <w:rFonts w:ascii="Symbol" w:hAnsi="Symbol"/>
                <w:w w:val="105"/>
                <w:sz w:val="23"/>
              </w:rPr>
              <w:t></w:t>
            </w:r>
            <w:r>
              <w:rPr>
                <w:w w:val="105"/>
                <w:sz w:val="23"/>
              </w:rPr>
              <w:t> </w:t>
            </w:r>
            <w:r>
              <w:rPr>
                <w:rFonts w:ascii="Symbol" w:hAnsi="Symbol"/>
                <w:w w:val="105"/>
                <w:sz w:val="23"/>
              </w:rPr>
              <w:t></w:t>
            </w:r>
            <w:r>
              <w:rPr>
                <w:w w:val="105"/>
                <w:sz w:val="23"/>
              </w:rPr>
              <w:t>5. </w:t>
            </w:r>
            <w:r>
              <w:rPr>
                <w:w w:val="105"/>
                <w:position w:val="15"/>
                <w:sz w:val="23"/>
                <w:u w:val="single"/>
              </w:rPr>
              <w:t>36</w:t>
            </w:r>
            <w:r>
              <w:rPr>
                <w:w w:val="105"/>
                <w:position w:val="15"/>
                <w:sz w:val="23"/>
              </w:rPr>
              <w:t> </w:t>
            </w:r>
            <w:r>
              <w:rPr>
                <w:rFonts w:ascii="Symbol" w:hAnsi="Symbol"/>
                <w:w w:val="105"/>
                <w:sz w:val="23"/>
              </w:rPr>
              <w:t></w:t>
            </w:r>
            <w:r>
              <w:rPr>
                <w:w w:val="105"/>
                <w:sz w:val="23"/>
              </w:rPr>
              <w:t>1 </w:t>
            </w:r>
            <w:r>
              <w:rPr>
                <w:rFonts w:ascii="Symbol" w:hAnsi="Symbol"/>
                <w:w w:val="105"/>
                <w:sz w:val="23"/>
              </w:rPr>
              <w:t></w:t>
            </w:r>
            <w:r>
              <w:rPr>
                <w:w w:val="105"/>
                <w:sz w:val="23"/>
              </w:rPr>
              <w:t> </w:t>
            </w:r>
            <w:r>
              <w:rPr>
                <w:rFonts w:ascii="Symbol" w:hAnsi="Symbol"/>
                <w:w w:val="105"/>
                <w:position w:val="15"/>
                <w:sz w:val="23"/>
                <w:u w:val="single"/>
              </w:rPr>
              <w:t></w:t>
            </w:r>
            <w:r>
              <w:rPr>
                <w:w w:val="105"/>
                <w:position w:val="15"/>
                <w:sz w:val="23"/>
                <w:u w:val="single"/>
              </w:rPr>
              <w:t>31</w:t>
            </w:r>
          </w:p>
          <w:p>
            <w:pPr>
              <w:pStyle w:val="TableParagraph"/>
              <w:tabs>
                <w:tab w:pos="2383" w:val="left" w:leader="none"/>
              </w:tabs>
              <w:spacing w:line="208" w:lineRule="exact"/>
              <w:ind w:left="1465"/>
              <w:rPr>
                <w:sz w:val="23"/>
              </w:rPr>
            </w:pPr>
            <w:r>
              <w:rPr>
                <w:w w:val="105"/>
                <w:sz w:val="23"/>
              </w:rPr>
              <w:t>25</w:t>
              <w:tab/>
              <w:t>5</w:t>
            </w:r>
          </w:p>
        </w:tc>
        <w:tc>
          <w:tcPr>
            <w:tcW w:w="1198" w:type="dxa"/>
            <w:tcBorders>
              <w:top w:val="dotted" w:sz="4" w:space="0" w:color="000000"/>
            </w:tcBorders>
          </w:tcPr>
          <w:p>
            <w:pPr>
              <w:pStyle w:val="TableParagraph"/>
              <w:spacing w:before="158"/>
              <w:ind w:left="140" w:right="131"/>
              <w:jc w:val="center"/>
              <w:rPr>
                <w:b/>
                <w:sz w:val="26"/>
              </w:rPr>
            </w:pPr>
            <w:r>
              <w:rPr>
                <w:b/>
                <w:sz w:val="26"/>
              </w:rPr>
              <w:t>0.5</w:t>
            </w:r>
          </w:p>
        </w:tc>
      </w:tr>
      <w:tr>
        <w:trPr>
          <w:trHeight w:val="580" w:hRule="atLeast"/>
        </w:trPr>
        <w:tc>
          <w:tcPr>
            <w:tcW w:w="1191" w:type="dxa"/>
            <w:tcBorders>
              <w:right w:val="dotted" w:sz="4" w:space="0" w:color="000000"/>
            </w:tcBorders>
            <w:shd w:val="clear" w:color="auto" w:fill="FFFF99"/>
          </w:tcPr>
          <w:p>
            <w:pPr>
              <w:pStyle w:val="TableParagraph"/>
              <w:spacing w:before="148"/>
              <w:ind w:left="114" w:right="107"/>
              <w:jc w:val="center"/>
              <w:rPr>
                <w:b/>
                <w:sz w:val="26"/>
              </w:rPr>
            </w:pPr>
            <w:r>
              <w:rPr>
                <w:b/>
                <w:sz w:val="26"/>
              </w:rPr>
              <w:t>Câu 2</w:t>
            </w:r>
          </w:p>
        </w:tc>
        <w:tc>
          <w:tcPr>
            <w:tcW w:w="7583" w:type="dxa"/>
            <w:tcBorders>
              <w:left w:val="dotted" w:sz="4" w:space="0" w:color="000000"/>
            </w:tcBorders>
            <w:shd w:val="clear" w:color="auto" w:fill="FFFF99"/>
          </w:tcPr>
          <w:p>
            <w:pPr>
              <w:pStyle w:val="TableParagraph"/>
              <w:rPr>
                <w:sz w:val="24"/>
              </w:rPr>
            </w:pPr>
          </w:p>
        </w:tc>
        <w:tc>
          <w:tcPr>
            <w:tcW w:w="1198" w:type="dxa"/>
            <w:shd w:val="clear" w:color="auto" w:fill="FFFF99"/>
          </w:tcPr>
          <w:p>
            <w:pPr>
              <w:pStyle w:val="TableParagraph"/>
              <w:spacing w:line="298" w:lineRule="exact"/>
              <w:ind w:left="140" w:right="131"/>
              <w:jc w:val="center"/>
              <w:rPr>
                <w:b/>
                <w:sz w:val="26"/>
              </w:rPr>
            </w:pPr>
            <w:r>
              <w:rPr>
                <w:b/>
                <w:sz w:val="26"/>
              </w:rPr>
              <w:t>3.0</w:t>
            </w:r>
          </w:p>
          <w:p>
            <w:pPr>
              <w:pStyle w:val="TableParagraph"/>
              <w:spacing w:line="278" w:lineRule="exact" w:before="1"/>
              <w:ind w:left="140" w:right="132"/>
              <w:jc w:val="center"/>
              <w:rPr>
                <w:b/>
                <w:sz w:val="26"/>
              </w:rPr>
            </w:pPr>
            <w:r>
              <w:rPr>
                <w:b/>
                <w:sz w:val="26"/>
              </w:rPr>
              <w:t>điểm</w:t>
            </w:r>
          </w:p>
        </w:tc>
      </w:tr>
      <w:tr>
        <w:trPr>
          <w:trHeight w:val="1240" w:hRule="atLeast"/>
        </w:trPr>
        <w:tc>
          <w:tcPr>
            <w:tcW w:w="1191" w:type="dxa"/>
            <w:vMerge w:val="restart"/>
            <w:tcBorders>
              <w:right w:val="dotted" w:sz="4" w:space="0" w:color="000000"/>
            </w:tcBorders>
          </w:tcPr>
          <w:p>
            <w:pPr>
              <w:pStyle w:val="TableParagraph"/>
              <w:rPr>
                <w:i/>
                <w:sz w:val="28"/>
              </w:rPr>
            </w:pPr>
          </w:p>
          <w:p>
            <w:pPr>
              <w:pStyle w:val="TableParagraph"/>
              <w:spacing w:before="5"/>
              <w:rPr>
                <w:i/>
                <w:sz w:val="31"/>
              </w:rPr>
            </w:pPr>
          </w:p>
          <w:p>
            <w:pPr>
              <w:pStyle w:val="TableParagraph"/>
              <w:ind w:left="209"/>
              <w:rPr>
                <w:b/>
                <w:sz w:val="26"/>
              </w:rPr>
            </w:pPr>
            <w:r>
              <w:rPr>
                <w:b/>
                <w:sz w:val="26"/>
              </w:rPr>
              <w:t>Phần 1</w:t>
            </w:r>
          </w:p>
          <w:p>
            <w:pPr>
              <w:pStyle w:val="TableParagraph"/>
              <w:spacing w:before="1"/>
              <w:ind w:left="136"/>
              <w:rPr>
                <w:b/>
                <w:sz w:val="26"/>
              </w:rPr>
            </w:pPr>
            <w:r>
              <w:rPr>
                <w:b/>
                <w:sz w:val="26"/>
              </w:rPr>
              <w:t>(1 điểm)</w:t>
            </w:r>
          </w:p>
        </w:tc>
        <w:tc>
          <w:tcPr>
            <w:tcW w:w="7583" w:type="dxa"/>
            <w:tcBorders>
              <w:left w:val="dotted" w:sz="4" w:space="0" w:color="000000"/>
              <w:bottom w:val="dotted" w:sz="4" w:space="0" w:color="000000"/>
            </w:tcBorders>
          </w:tcPr>
          <w:p>
            <w:pPr>
              <w:pStyle w:val="TableParagraph"/>
              <w:tabs>
                <w:tab w:pos="3386" w:val="left" w:leader="none"/>
              </w:tabs>
              <w:spacing w:line="383" w:lineRule="exact" w:before="3"/>
              <w:ind w:left="110"/>
              <w:rPr>
                <w:i/>
                <w:sz w:val="23"/>
              </w:rPr>
            </w:pPr>
            <w:r>
              <w:rPr>
                <w:sz w:val="26"/>
              </w:rPr>
              <w:t>Đặt  </w:t>
            </w:r>
            <w:r>
              <w:rPr>
                <w:i/>
                <w:position w:val="15"/>
                <w:sz w:val="23"/>
              </w:rPr>
              <w:t>x  </w:t>
            </w:r>
            <w:r>
              <w:rPr>
                <w:rFonts w:ascii="Symbol" w:hAnsi="Symbol"/>
                <w:sz w:val="23"/>
              </w:rPr>
              <w:t></w:t>
            </w:r>
            <w:r>
              <w:rPr>
                <w:sz w:val="23"/>
              </w:rPr>
              <w:t>  </w:t>
            </w:r>
            <w:r>
              <w:rPr>
                <w:i/>
                <w:position w:val="15"/>
                <w:sz w:val="23"/>
              </w:rPr>
              <w:t>y  </w:t>
            </w:r>
            <w:r>
              <w:rPr>
                <w:rFonts w:ascii="Symbol" w:hAnsi="Symbol"/>
                <w:sz w:val="23"/>
              </w:rPr>
              <w:t></w:t>
            </w:r>
            <w:r>
              <w:rPr>
                <w:sz w:val="23"/>
              </w:rPr>
              <w:t> </w:t>
            </w:r>
            <w:r>
              <w:rPr>
                <w:i/>
                <w:sz w:val="23"/>
              </w:rPr>
              <w:t>k </w:t>
            </w:r>
            <w:r>
              <w:rPr>
                <w:sz w:val="26"/>
              </w:rPr>
              <w:t>, suy ra  </w:t>
            </w:r>
            <w:r>
              <w:rPr>
                <w:i/>
                <w:sz w:val="23"/>
              </w:rPr>
              <w:t>x</w:t>
            </w:r>
            <w:r>
              <w:rPr>
                <w:i/>
                <w:spacing w:val="-34"/>
                <w:sz w:val="23"/>
              </w:rPr>
              <w:t> </w:t>
            </w:r>
            <w:r>
              <w:rPr>
                <w:rFonts w:ascii="Symbol" w:hAnsi="Symbol"/>
                <w:sz w:val="23"/>
              </w:rPr>
              <w:t></w:t>
            </w:r>
            <w:r>
              <w:rPr>
                <w:spacing w:val="2"/>
                <w:sz w:val="23"/>
              </w:rPr>
              <w:t> </w:t>
            </w:r>
            <w:r>
              <w:rPr>
                <w:sz w:val="23"/>
              </w:rPr>
              <w:t>2</w:t>
            </w:r>
            <w:r>
              <w:rPr>
                <w:i/>
                <w:sz w:val="23"/>
              </w:rPr>
              <w:t>k</w:t>
              <w:tab/>
            </w:r>
            <w:r>
              <w:rPr>
                <w:sz w:val="26"/>
              </w:rPr>
              <w:t>,  </w:t>
            </w:r>
            <w:r>
              <w:rPr>
                <w:i/>
                <w:sz w:val="23"/>
              </w:rPr>
              <w:t>y  </w:t>
            </w:r>
            <w:r>
              <w:rPr>
                <w:rFonts w:ascii="Symbol" w:hAnsi="Symbol"/>
                <w:sz w:val="23"/>
              </w:rPr>
              <w:t></w:t>
            </w:r>
            <w:r>
              <w:rPr>
                <w:spacing w:val="-21"/>
                <w:sz w:val="23"/>
              </w:rPr>
              <w:t> </w:t>
            </w:r>
            <w:r>
              <w:rPr>
                <w:spacing w:val="-3"/>
                <w:sz w:val="23"/>
              </w:rPr>
              <w:t>5</w:t>
            </w:r>
            <w:r>
              <w:rPr>
                <w:i/>
                <w:spacing w:val="-3"/>
                <w:sz w:val="23"/>
              </w:rPr>
              <w:t>k</w:t>
            </w:r>
          </w:p>
          <w:p>
            <w:pPr>
              <w:pStyle w:val="TableParagraph"/>
              <w:tabs>
                <w:tab w:pos="1037" w:val="left" w:leader="none"/>
              </w:tabs>
              <w:spacing w:line="229" w:lineRule="exact"/>
              <w:ind w:left="610"/>
              <w:rPr>
                <w:sz w:val="23"/>
              </w:rPr>
            </w:pPr>
            <w:r>
              <w:rPr>
                <w:sz w:val="23"/>
              </w:rPr>
              <w:t>2</w:t>
              <w:tab/>
              <w:t>5</w:t>
            </w:r>
          </w:p>
          <w:p>
            <w:pPr>
              <w:pStyle w:val="TableParagraph"/>
              <w:spacing w:before="2"/>
              <w:ind w:left="110"/>
              <w:rPr>
                <w:sz w:val="23"/>
              </w:rPr>
            </w:pPr>
            <w:r>
              <w:rPr>
                <w:w w:val="110"/>
                <w:sz w:val="26"/>
              </w:rPr>
              <w:t>Theo giả thiết: </w:t>
            </w:r>
            <w:r>
              <w:rPr>
                <w:i/>
                <w:w w:val="110"/>
                <w:sz w:val="23"/>
              </w:rPr>
              <w:t>y </w:t>
            </w:r>
            <w:r>
              <w:rPr>
                <w:rFonts w:ascii="Symbol" w:hAnsi="Symbol"/>
                <w:w w:val="110"/>
                <w:sz w:val="23"/>
              </w:rPr>
              <w:t></w:t>
            </w:r>
            <w:r>
              <w:rPr>
                <w:w w:val="110"/>
                <w:sz w:val="23"/>
              </w:rPr>
              <w:t> </w:t>
            </w:r>
            <w:r>
              <w:rPr>
                <w:i/>
                <w:w w:val="110"/>
                <w:sz w:val="23"/>
              </w:rPr>
              <w:t>x </w:t>
            </w:r>
            <w:r>
              <w:rPr>
                <w:rFonts w:ascii="Symbol" w:hAnsi="Symbol"/>
                <w:w w:val="110"/>
                <w:sz w:val="23"/>
              </w:rPr>
              <w:t></w:t>
            </w:r>
            <w:r>
              <w:rPr>
                <w:w w:val="110"/>
                <w:sz w:val="23"/>
              </w:rPr>
              <w:t> 42 </w:t>
            </w:r>
            <w:r>
              <w:rPr>
                <w:rFonts w:ascii="Symbol" w:hAnsi="Symbol"/>
                <w:w w:val="110"/>
                <w:sz w:val="23"/>
              </w:rPr>
              <w:t></w:t>
            </w:r>
            <w:r>
              <w:rPr>
                <w:w w:val="110"/>
                <w:sz w:val="23"/>
              </w:rPr>
              <w:t> 5</w:t>
            </w:r>
            <w:r>
              <w:rPr>
                <w:i/>
                <w:w w:val="110"/>
                <w:sz w:val="23"/>
              </w:rPr>
              <w:t>k </w:t>
            </w:r>
            <w:r>
              <w:rPr>
                <w:rFonts w:ascii="Symbol" w:hAnsi="Symbol"/>
                <w:w w:val="110"/>
                <w:sz w:val="23"/>
              </w:rPr>
              <w:t></w:t>
            </w:r>
            <w:r>
              <w:rPr>
                <w:w w:val="110"/>
                <w:sz w:val="23"/>
              </w:rPr>
              <w:t> 2</w:t>
            </w:r>
            <w:r>
              <w:rPr>
                <w:i/>
                <w:w w:val="110"/>
                <w:sz w:val="23"/>
              </w:rPr>
              <w:t>k </w:t>
            </w:r>
            <w:r>
              <w:rPr>
                <w:rFonts w:ascii="Symbol" w:hAnsi="Symbol"/>
                <w:w w:val="110"/>
                <w:sz w:val="23"/>
              </w:rPr>
              <w:t></w:t>
            </w:r>
            <w:r>
              <w:rPr>
                <w:w w:val="110"/>
                <w:sz w:val="23"/>
              </w:rPr>
              <w:t> 42 </w:t>
            </w:r>
            <w:r>
              <w:rPr>
                <w:rFonts w:ascii="Symbol" w:hAnsi="Symbol"/>
                <w:w w:val="110"/>
                <w:sz w:val="23"/>
              </w:rPr>
              <w:t></w:t>
            </w:r>
            <w:r>
              <w:rPr>
                <w:w w:val="110"/>
                <w:sz w:val="23"/>
              </w:rPr>
              <w:t> 3</w:t>
            </w:r>
            <w:r>
              <w:rPr>
                <w:i/>
                <w:w w:val="110"/>
                <w:sz w:val="23"/>
              </w:rPr>
              <w:t>k </w:t>
            </w:r>
            <w:r>
              <w:rPr>
                <w:rFonts w:ascii="Symbol" w:hAnsi="Symbol"/>
                <w:w w:val="110"/>
                <w:sz w:val="23"/>
              </w:rPr>
              <w:t></w:t>
            </w:r>
            <w:r>
              <w:rPr>
                <w:w w:val="110"/>
                <w:sz w:val="23"/>
              </w:rPr>
              <w:t> 42 </w:t>
            </w:r>
            <w:r>
              <w:rPr>
                <w:rFonts w:ascii="Symbol" w:hAnsi="Symbol"/>
                <w:w w:val="110"/>
                <w:sz w:val="23"/>
              </w:rPr>
              <w:t></w:t>
            </w:r>
            <w:r>
              <w:rPr>
                <w:w w:val="110"/>
                <w:sz w:val="23"/>
              </w:rPr>
              <w:t> </w:t>
            </w:r>
            <w:r>
              <w:rPr>
                <w:i/>
                <w:w w:val="110"/>
                <w:sz w:val="23"/>
              </w:rPr>
              <w:t>k </w:t>
            </w:r>
            <w:r>
              <w:rPr>
                <w:rFonts w:ascii="Symbol" w:hAnsi="Symbol"/>
                <w:w w:val="110"/>
                <w:sz w:val="23"/>
              </w:rPr>
              <w:t></w:t>
            </w:r>
            <w:r>
              <w:rPr>
                <w:w w:val="110"/>
                <w:sz w:val="23"/>
              </w:rPr>
              <w:t>14</w:t>
            </w:r>
          </w:p>
        </w:tc>
        <w:tc>
          <w:tcPr>
            <w:tcW w:w="1198" w:type="dxa"/>
            <w:tcBorders>
              <w:bottom w:val="dotted" w:sz="4" w:space="0" w:color="000000"/>
            </w:tcBorders>
          </w:tcPr>
          <w:p>
            <w:pPr>
              <w:pStyle w:val="TableParagraph"/>
              <w:spacing w:before="8"/>
              <w:rPr>
                <w:i/>
                <w:sz w:val="41"/>
              </w:rPr>
            </w:pPr>
          </w:p>
          <w:p>
            <w:pPr>
              <w:pStyle w:val="TableParagraph"/>
              <w:ind w:left="140" w:right="131"/>
              <w:jc w:val="center"/>
              <w:rPr>
                <w:b/>
                <w:sz w:val="26"/>
              </w:rPr>
            </w:pPr>
            <w:r>
              <w:rPr>
                <w:b/>
                <w:sz w:val="26"/>
              </w:rPr>
              <w:t>0.5</w:t>
            </w:r>
          </w:p>
        </w:tc>
      </w:tr>
      <w:tr>
        <w:trPr>
          <w:trHeight w:val="340" w:hRule="atLeast"/>
        </w:trPr>
        <w:tc>
          <w:tcPr>
            <w:tcW w:w="1191" w:type="dxa"/>
            <w:vMerge/>
            <w:tcBorders>
              <w:top w:val="nil"/>
              <w:right w:val="dotted" w:sz="4" w:space="0" w:color="000000"/>
            </w:tcBorders>
          </w:tcPr>
          <w:p>
            <w:pPr>
              <w:rPr>
                <w:sz w:val="2"/>
                <w:szCs w:val="2"/>
              </w:rPr>
            </w:pPr>
          </w:p>
        </w:tc>
        <w:tc>
          <w:tcPr>
            <w:tcW w:w="7583" w:type="dxa"/>
            <w:tcBorders>
              <w:top w:val="dotted" w:sz="4" w:space="0" w:color="000000"/>
              <w:left w:val="dotted" w:sz="4" w:space="0" w:color="000000"/>
              <w:bottom w:val="dotted" w:sz="4" w:space="0" w:color="000000"/>
            </w:tcBorders>
          </w:tcPr>
          <w:p>
            <w:pPr>
              <w:pStyle w:val="TableParagraph"/>
              <w:tabs>
                <w:tab w:pos="3869" w:val="left" w:leader="none"/>
              </w:tabs>
              <w:ind w:left="110"/>
              <w:rPr>
                <w:sz w:val="23"/>
              </w:rPr>
            </w:pPr>
            <w:r>
              <w:rPr>
                <w:w w:val="105"/>
                <w:sz w:val="26"/>
              </w:rPr>
              <w:t>+ Với </w:t>
            </w:r>
            <w:r>
              <w:rPr>
                <w:i/>
                <w:w w:val="105"/>
                <w:sz w:val="24"/>
              </w:rPr>
              <w:t>k </w:t>
            </w:r>
            <w:r>
              <w:rPr>
                <w:rFonts w:ascii="Symbol" w:hAnsi="Symbol"/>
                <w:w w:val="105"/>
                <w:sz w:val="24"/>
              </w:rPr>
              <w:t></w:t>
            </w:r>
            <w:r>
              <w:rPr>
                <w:w w:val="105"/>
                <w:sz w:val="24"/>
              </w:rPr>
              <w:t> </w:t>
            </w:r>
            <w:r>
              <w:rPr>
                <w:spacing w:val="-3"/>
                <w:w w:val="105"/>
                <w:sz w:val="24"/>
              </w:rPr>
              <w:t>14 </w:t>
            </w:r>
            <w:r>
              <w:rPr>
                <w:w w:val="105"/>
                <w:sz w:val="26"/>
              </w:rPr>
              <w:t>ta có: </w:t>
            </w:r>
            <w:r>
              <w:rPr>
                <w:i/>
                <w:w w:val="105"/>
                <w:sz w:val="24"/>
              </w:rPr>
              <w:t>x </w:t>
            </w:r>
            <w:r>
              <w:rPr>
                <w:rFonts w:ascii="Symbol" w:hAnsi="Symbol"/>
                <w:w w:val="105"/>
                <w:sz w:val="24"/>
              </w:rPr>
              <w:t></w:t>
            </w:r>
            <w:r>
              <w:rPr>
                <w:w w:val="105"/>
                <w:sz w:val="24"/>
              </w:rPr>
              <w:t> </w:t>
            </w:r>
            <w:r>
              <w:rPr>
                <w:spacing w:val="-5"/>
                <w:w w:val="105"/>
                <w:sz w:val="24"/>
              </w:rPr>
              <w:t>2.14 </w:t>
            </w:r>
            <w:r>
              <w:rPr>
                <w:rFonts w:ascii="Symbol" w:hAnsi="Symbol"/>
                <w:w w:val="105"/>
                <w:sz w:val="24"/>
              </w:rPr>
              <w:t></w:t>
            </w:r>
            <w:r>
              <w:rPr>
                <w:spacing w:val="-28"/>
                <w:w w:val="105"/>
                <w:sz w:val="24"/>
              </w:rPr>
              <w:t> </w:t>
            </w:r>
            <w:r>
              <w:rPr>
                <w:spacing w:val="-4"/>
                <w:w w:val="105"/>
                <w:sz w:val="24"/>
              </w:rPr>
              <w:t>28</w:t>
            </w:r>
            <w:r>
              <w:rPr>
                <w:spacing w:val="-35"/>
                <w:w w:val="105"/>
                <w:sz w:val="24"/>
              </w:rPr>
              <w:t> </w:t>
            </w:r>
            <w:r>
              <w:rPr>
                <w:w w:val="105"/>
                <w:sz w:val="26"/>
              </w:rPr>
              <w:t>;</w:t>
              <w:tab/>
            </w:r>
            <w:r>
              <w:rPr>
                <w:i/>
                <w:w w:val="105"/>
                <w:sz w:val="23"/>
              </w:rPr>
              <w:t>y </w:t>
            </w:r>
            <w:r>
              <w:rPr>
                <w:rFonts w:ascii="Symbol" w:hAnsi="Symbol"/>
                <w:w w:val="105"/>
                <w:sz w:val="23"/>
              </w:rPr>
              <w:t></w:t>
            </w:r>
            <w:r>
              <w:rPr>
                <w:w w:val="105"/>
                <w:sz w:val="23"/>
              </w:rPr>
              <w:t> </w:t>
            </w:r>
            <w:r>
              <w:rPr>
                <w:spacing w:val="-4"/>
                <w:w w:val="105"/>
                <w:sz w:val="23"/>
              </w:rPr>
              <w:t>5.14 </w:t>
            </w:r>
            <w:r>
              <w:rPr>
                <w:rFonts w:ascii="Symbol" w:hAnsi="Symbol"/>
                <w:w w:val="105"/>
                <w:sz w:val="23"/>
              </w:rPr>
              <w:t></w:t>
            </w:r>
            <w:r>
              <w:rPr>
                <w:spacing w:val="-9"/>
                <w:w w:val="105"/>
                <w:sz w:val="23"/>
              </w:rPr>
              <w:t> </w:t>
            </w:r>
            <w:r>
              <w:rPr>
                <w:spacing w:val="-3"/>
                <w:w w:val="105"/>
                <w:sz w:val="23"/>
              </w:rPr>
              <w:t>70</w:t>
            </w:r>
          </w:p>
        </w:tc>
        <w:tc>
          <w:tcPr>
            <w:tcW w:w="1198" w:type="dxa"/>
            <w:tcBorders>
              <w:top w:val="dotted" w:sz="4" w:space="0" w:color="000000"/>
              <w:bottom w:val="dotted" w:sz="4" w:space="0" w:color="000000"/>
            </w:tcBorders>
          </w:tcPr>
          <w:p>
            <w:pPr>
              <w:pStyle w:val="TableParagraph"/>
              <w:spacing w:before="23"/>
              <w:ind w:left="138" w:right="134"/>
              <w:jc w:val="center"/>
              <w:rPr>
                <w:b/>
                <w:sz w:val="26"/>
              </w:rPr>
            </w:pPr>
            <w:r>
              <w:rPr>
                <w:b/>
                <w:sz w:val="26"/>
              </w:rPr>
              <w:t>0.25</w:t>
            </w:r>
          </w:p>
        </w:tc>
      </w:tr>
      <w:tr>
        <w:trPr>
          <w:trHeight w:val="340" w:hRule="atLeast"/>
        </w:trPr>
        <w:tc>
          <w:tcPr>
            <w:tcW w:w="1191" w:type="dxa"/>
            <w:vMerge/>
            <w:tcBorders>
              <w:top w:val="nil"/>
              <w:right w:val="dotted" w:sz="4" w:space="0" w:color="000000"/>
            </w:tcBorders>
          </w:tcPr>
          <w:p>
            <w:pPr>
              <w:rPr>
                <w:sz w:val="2"/>
                <w:szCs w:val="2"/>
              </w:rPr>
            </w:pPr>
          </w:p>
        </w:tc>
        <w:tc>
          <w:tcPr>
            <w:tcW w:w="7583" w:type="dxa"/>
            <w:tcBorders>
              <w:top w:val="dotted" w:sz="4" w:space="0" w:color="000000"/>
              <w:left w:val="dotted" w:sz="4" w:space="0" w:color="000000"/>
            </w:tcBorders>
          </w:tcPr>
          <w:p>
            <w:pPr>
              <w:pStyle w:val="TableParagraph"/>
              <w:ind w:left="110"/>
              <w:rPr>
                <w:sz w:val="23"/>
              </w:rPr>
            </w:pPr>
            <w:r>
              <w:rPr>
                <w:w w:val="110"/>
                <w:sz w:val="26"/>
              </w:rPr>
              <w:t>KL: </w:t>
            </w:r>
            <w:r>
              <w:rPr>
                <w:i/>
                <w:w w:val="110"/>
                <w:sz w:val="23"/>
              </w:rPr>
              <w:t>x </w:t>
            </w:r>
            <w:r>
              <w:rPr>
                <w:rFonts w:ascii="Symbol" w:hAnsi="Symbol"/>
                <w:w w:val="110"/>
                <w:sz w:val="23"/>
              </w:rPr>
              <w:t></w:t>
            </w:r>
            <w:r>
              <w:rPr>
                <w:w w:val="110"/>
                <w:sz w:val="23"/>
              </w:rPr>
              <w:t> 28 , </w:t>
            </w:r>
            <w:r>
              <w:rPr>
                <w:i/>
                <w:w w:val="110"/>
                <w:sz w:val="23"/>
              </w:rPr>
              <w:t>y </w:t>
            </w:r>
            <w:r>
              <w:rPr>
                <w:rFonts w:ascii="Symbol" w:hAnsi="Symbol"/>
                <w:w w:val="110"/>
                <w:sz w:val="23"/>
              </w:rPr>
              <w:t></w:t>
            </w:r>
            <w:r>
              <w:rPr>
                <w:w w:val="110"/>
                <w:sz w:val="23"/>
              </w:rPr>
              <w:t> 70</w:t>
            </w:r>
          </w:p>
        </w:tc>
        <w:tc>
          <w:tcPr>
            <w:tcW w:w="1198" w:type="dxa"/>
            <w:tcBorders>
              <w:top w:val="dotted" w:sz="4" w:space="0" w:color="000000"/>
            </w:tcBorders>
          </w:tcPr>
          <w:p>
            <w:pPr>
              <w:pStyle w:val="TableParagraph"/>
              <w:spacing w:before="23"/>
              <w:ind w:left="138" w:right="134"/>
              <w:jc w:val="center"/>
              <w:rPr>
                <w:b/>
                <w:sz w:val="26"/>
              </w:rPr>
            </w:pPr>
            <w:r>
              <w:rPr>
                <w:b/>
                <w:sz w:val="26"/>
              </w:rPr>
              <w:t>0.25</w:t>
            </w:r>
          </w:p>
        </w:tc>
      </w:tr>
      <w:tr>
        <w:trPr>
          <w:trHeight w:val="2220" w:hRule="atLeast"/>
        </w:trPr>
        <w:tc>
          <w:tcPr>
            <w:tcW w:w="1191" w:type="dxa"/>
            <w:vMerge w:val="restart"/>
            <w:tcBorders>
              <w:right w:val="dotted" w:sz="4" w:space="0" w:color="000000"/>
            </w:tcBorders>
          </w:tcPr>
          <w:p>
            <w:pPr>
              <w:pStyle w:val="TableParagraph"/>
              <w:rPr>
                <w:i/>
                <w:sz w:val="28"/>
              </w:rPr>
            </w:pPr>
          </w:p>
          <w:p>
            <w:pPr>
              <w:pStyle w:val="TableParagraph"/>
              <w:rPr>
                <w:i/>
                <w:sz w:val="28"/>
              </w:rPr>
            </w:pPr>
          </w:p>
          <w:p>
            <w:pPr>
              <w:pStyle w:val="TableParagraph"/>
              <w:rPr>
                <w:i/>
                <w:sz w:val="28"/>
              </w:rPr>
            </w:pPr>
          </w:p>
          <w:p>
            <w:pPr>
              <w:pStyle w:val="TableParagraph"/>
              <w:rPr>
                <w:i/>
                <w:sz w:val="28"/>
              </w:rPr>
            </w:pPr>
          </w:p>
          <w:p>
            <w:pPr>
              <w:pStyle w:val="TableParagraph"/>
              <w:spacing w:before="4"/>
              <w:rPr>
                <w:i/>
                <w:sz w:val="41"/>
              </w:rPr>
            </w:pPr>
          </w:p>
          <w:p>
            <w:pPr>
              <w:pStyle w:val="TableParagraph"/>
              <w:spacing w:line="298" w:lineRule="exact"/>
              <w:ind w:left="209"/>
              <w:rPr>
                <w:b/>
                <w:sz w:val="26"/>
              </w:rPr>
            </w:pPr>
            <w:r>
              <w:rPr>
                <w:b/>
                <w:sz w:val="26"/>
              </w:rPr>
              <w:t>Phần 2</w:t>
            </w:r>
          </w:p>
          <w:p>
            <w:pPr>
              <w:pStyle w:val="TableParagraph"/>
              <w:spacing w:line="298" w:lineRule="exact"/>
              <w:ind w:left="136"/>
              <w:rPr>
                <w:b/>
                <w:sz w:val="26"/>
              </w:rPr>
            </w:pPr>
            <w:r>
              <w:rPr>
                <w:b/>
                <w:sz w:val="26"/>
              </w:rPr>
              <w:t>(1 điểm)</w:t>
            </w:r>
          </w:p>
        </w:tc>
        <w:tc>
          <w:tcPr>
            <w:tcW w:w="7583" w:type="dxa"/>
            <w:tcBorders>
              <w:left w:val="dotted" w:sz="4" w:space="0" w:color="000000"/>
              <w:bottom w:val="dotted" w:sz="4" w:space="0" w:color="000000"/>
            </w:tcBorders>
          </w:tcPr>
          <w:p>
            <w:pPr>
              <w:pStyle w:val="TableParagraph"/>
              <w:tabs>
                <w:tab w:pos="762" w:val="left" w:leader="none"/>
                <w:tab w:pos="1393" w:val="left" w:leader="none"/>
              </w:tabs>
              <w:spacing w:line="309" w:lineRule="exact" w:before="51"/>
              <w:ind w:left="135"/>
              <w:rPr>
                <w:rFonts w:ascii=".VnTime" w:hAnsi=".VnTime"/>
                <w:sz w:val="21"/>
              </w:rPr>
            </w:pPr>
            <w:r>
              <w:rPr>
                <w:rFonts w:ascii="Symbol" w:hAnsi="Symbol"/>
                <w:w w:val="105"/>
                <w:position w:val="-1"/>
                <w:sz w:val="25"/>
              </w:rPr>
              <w:t></w:t>
            </w:r>
            <w:r>
              <w:rPr>
                <w:w w:val="105"/>
                <w:position w:val="-1"/>
                <w:sz w:val="25"/>
              </w:rPr>
              <w:tab/>
            </w:r>
            <w:r>
              <w:rPr>
                <w:rFonts w:ascii=".VnTime" w:hAnsi=".VnTime"/>
                <w:w w:val="105"/>
                <w:sz w:val="21"/>
              </w:rPr>
              <w:t>5</w:t>
            </w:r>
            <w:r>
              <w:rPr>
                <w:rFonts w:ascii=".VnTime" w:hAnsi=".VnTime"/>
                <w:spacing w:val="31"/>
                <w:w w:val="105"/>
                <w:sz w:val="21"/>
              </w:rPr>
              <w:t> </w:t>
            </w:r>
            <w:r>
              <w:rPr>
                <w:rFonts w:ascii="Symbol" w:hAnsi="Symbol"/>
                <w:w w:val="105"/>
                <w:position w:val="-1"/>
                <w:sz w:val="25"/>
              </w:rPr>
              <w:t></w:t>
            </w:r>
            <w:r>
              <w:rPr>
                <w:rFonts w:ascii=".VnTime" w:hAnsi=".VnTime"/>
                <w:w w:val="105"/>
                <w:position w:val="14"/>
                <w:sz w:val="18"/>
              </w:rPr>
              <w:t>2</w:t>
              <w:tab/>
            </w:r>
            <w:r>
              <w:rPr>
                <w:rFonts w:ascii=".VnTime" w:hAnsi=".VnTime"/>
                <w:w w:val="105"/>
                <w:sz w:val="21"/>
              </w:rPr>
              <w:t>121</w:t>
            </w:r>
          </w:p>
          <w:p>
            <w:pPr>
              <w:pStyle w:val="TableParagraph"/>
              <w:tabs>
                <w:tab w:pos="961" w:val="left" w:leader="none"/>
                <w:tab w:pos="1779" w:val="left" w:leader="none"/>
              </w:tabs>
              <w:spacing w:line="189" w:lineRule="exact"/>
              <w:ind w:left="135"/>
              <w:rPr>
                <w:rFonts w:ascii=".VnTime" w:hAnsi=".VnTime"/>
                <w:sz w:val="21"/>
              </w:rPr>
            </w:pPr>
            <w:r>
              <w:rPr>
                <w:rFonts w:ascii="Symbol" w:hAnsi="Symbol"/>
                <w:w w:val="105"/>
                <w:position w:val="-5"/>
                <w:sz w:val="25"/>
              </w:rPr>
              <w:t></w:t>
            </w:r>
            <w:r>
              <w:rPr>
                <w:spacing w:val="-44"/>
                <w:w w:val="105"/>
                <w:position w:val="-5"/>
                <w:sz w:val="25"/>
              </w:rPr>
              <w:t> </w:t>
            </w:r>
            <w:r>
              <w:rPr>
                <w:rFonts w:ascii=".VnTime" w:hAnsi=".VnTime"/>
                <w:spacing w:val="5"/>
                <w:w w:val="105"/>
                <w:sz w:val="21"/>
              </w:rPr>
              <w:t>3</w:t>
            </w:r>
            <w:r>
              <w:rPr>
                <w:rFonts w:ascii=".VnTime" w:hAnsi=".VnTime"/>
                <w:i/>
                <w:spacing w:val="5"/>
                <w:w w:val="105"/>
                <w:sz w:val="21"/>
              </w:rPr>
              <w:t>x</w:t>
            </w:r>
            <w:r>
              <w:rPr>
                <w:rFonts w:ascii=".VnTime" w:hAnsi=".VnTime"/>
                <w:i/>
                <w:spacing w:val="0"/>
                <w:w w:val="105"/>
                <w:sz w:val="21"/>
              </w:rPr>
              <w:t> </w:t>
            </w:r>
            <w:r>
              <w:rPr>
                <w:rFonts w:ascii="Symbol" w:hAnsi="Symbol"/>
                <w:w w:val="105"/>
                <w:sz w:val="21"/>
              </w:rPr>
              <w:t></w:t>
            </w:r>
            <w:r>
              <w:rPr>
                <w:w w:val="105"/>
                <w:sz w:val="21"/>
              </w:rPr>
              <w:tab/>
            </w:r>
            <w:r>
              <w:rPr>
                <w:rFonts w:ascii="Symbol" w:hAnsi="Symbol"/>
                <w:w w:val="105"/>
                <w:position w:val="-5"/>
                <w:sz w:val="25"/>
              </w:rPr>
              <w:t></w:t>
            </w:r>
            <w:r>
              <w:rPr>
                <w:w w:val="105"/>
                <w:position w:val="-5"/>
                <w:sz w:val="25"/>
              </w:rPr>
              <w:t> </w:t>
            </w:r>
            <w:r>
              <w:rPr>
                <w:spacing w:val="30"/>
                <w:w w:val="105"/>
                <w:position w:val="-5"/>
                <w:sz w:val="25"/>
              </w:rPr>
              <w:t> </w:t>
            </w:r>
            <w:r>
              <w:rPr>
                <w:rFonts w:ascii="Symbol" w:hAnsi="Symbol"/>
                <w:w w:val="105"/>
                <w:sz w:val="21"/>
              </w:rPr>
              <w:t></w:t>
            </w:r>
            <w:r>
              <w:rPr>
                <w:w w:val="105"/>
                <w:sz w:val="21"/>
              </w:rPr>
              <w:tab/>
            </w:r>
            <w:r>
              <w:rPr>
                <w:rFonts w:ascii="Symbol" w:hAnsi="Symbol"/>
                <w:w w:val="105"/>
                <w:sz w:val="21"/>
              </w:rPr>
              <w:t></w:t>
            </w:r>
            <w:r>
              <w:rPr>
                <w:spacing w:val="-2"/>
                <w:w w:val="105"/>
                <w:sz w:val="21"/>
              </w:rPr>
              <w:t> </w:t>
            </w:r>
            <w:r>
              <w:rPr>
                <w:rFonts w:ascii=".VnTime" w:hAnsi=".VnTime"/>
                <w:w w:val="105"/>
                <w:sz w:val="21"/>
              </w:rPr>
              <w:t>0</w:t>
            </w:r>
          </w:p>
          <w:p>
            <w:pPr>
              <w:pStyle w:val="TableParagraph"/>
              <w:tabs>
                <w:tab w:pos="701" w:val="left" w:leader="none"/>
                <w:tab w:pos="1447" w:val="left" w:leader="none"/>
              </w:tabs>
              <w:spacing w:line="235" w:lineRule="exact"/>
              <w:ind w:left="135"/>
              <w:rPr>
                <w:rFonts w:ascii=".VnTime" w:hAnsi=".VnTime"/>
                <w:sz w:val="21"/>
              </w:rPr>
            </w:pPr>
            <w:r>
              <w:rPr>
                <w:rFonts w:ascii="Symbol" w:hAnsi="Symbol"/>
                <w:w w:val="105"/>
                <w:position w:val="-2"/>
                <w:sz w:val="25"/>
              </w:rPr>
              <w:t></w:t>
            </w:r>
            <w:r>
              <w:rPr>
                <w:w w:val="105"/>
                <w:position w:val="-2"/>
                <w:sz w:val="25"/>
              </w:rPr>
              <w:tab/>
            </w:r>
            <w:r>
              <w:rPr>
                <w:rFonts w:ascii=".VnTime" w:hAnsi=".VnTime"/>
                <w:w w:val="105"/>
                <w:sz w:val="21"/>
              </w:rPr>
              <w:t>12</w:t>
            </w:r>
            <w:r>
              <w:rPr>
                <w:rFonts w:ascii=".VnTime" w:hAnsi=".VnTime"/>
                <w:spacing w:val="-15"/>
                <w:w w:val="105"/>
                <w:sz w:val="21"/>
              </w:rPr>
              <w:t> </w:t>
            </w:r>
            <w:r>
              <w:rPr>
                <w:rFonts w:ascii="Symbol" w:hAnsi="Symbol"/>
                <w:w w:val="105"/>
                <w:position w:val="-2"/>
                <w:sz w:val="25"/>
              </w:rPr>
              <w:t></w:t>
            </w:r>
            <w:r>
              <w:rPr>
                <w:w w:val="105"/>
                <w:position w:val="-2"/>
                <w:sz w:val="25"/>
              </w:rPr>
              <w:tab/>
            </w:r>
            <w:r>
              <w:rPr>
                <w:rFonts w:ascii=".VnTime" w:hAnsi=".VnTime"/>
                <w:w w:val="105"/>
                <w:sz w:val="21"/>
              </w:rPr>
              <w:t>64</w:t>
            </w:r>
          </w:p>
          <w:p>
            <w:pPr>
              <w:pStyle w:val="TableParagraph"/>
              <w:tabs>
                <w:tab w:pos="626" w:val="left" w:leader="none"/>
                <w:tab w:pos="1261" w:val="left" w:leader="none"/>
              </w:tabs>
              <w:spacing w:line="310" w:lineRule="exact" w:before="62"/>
              <w:ind w:right="5188"/>
              <w:jc w:val="center"/>
              <w:rPr>
                <w:rFonts w:ascii=".VnTime" w:hAnsi=".VnTime"/>
                <w:sz w:val="21"/>
              </w:rPr>
            </w:pPr>
            <w:r>
              <w:rPr>
                <w:rFonts w:ascii="Symbol" w:hAnsi="Symbol"/>
                <w:w w:val="105"/>
                <w:position w:val="-1"/>
                <w:sz w:val="25"/>
              </w:rPr>
              <w:t></w:t>
            </w:r>
            <w:r>
              <w:rPr>
                <w:w w:val="105"/>
                <w:position w:val="-1"/>
                <w:sz w:val="25"/>
              </w:rPr>
              <w:tab/>
            </w:r>
            <w:r>
              <w:rPr>
                <w:rFonts w:ascii=".VnTime" w:hAnsi=".VnTime"/>
                <w:w w:val="105"/>
                <w:sz w:val="21"/>
              </w:rPr>
              <w:t>5</w:t>
            </w:r>
            <w:r>
              <w:rPr>
                <w:rFonts w:ascii=".VnTime" w:hAnsi=".VnTime"/>
                <w:spacing w:val="25"/>
                <w:w w:val="105"/>
                <w:sz w:val="21"/>
              </w:rPr>
              <w:t> </w:t>
            </w:r>
            <w:r>
              <w:rPr>
                <w:rFonts w:ascii="Symbol" w:hAnsi="Symbol"/>
                <w:w w:val="105"/>
                <w:position w:val="-1"/>
                <w:sz w:val="25"/>
              </w:rPr>
              <w:t></w:t>
            </w:r>
            <w:r>
              <w:rPr>
                <w:rFonts w:ascii=".VnTime" w:hAnsi=".VnTime"/>
                <w:w w:val="105"/>
                <w:position w:val="14"/>
                <w:sz w:val="18"/>
              </w:rPr>
              <w:t>2</w:t>
              <w:tab/>
            </w:r>
            <w:r>
              <w:rPr>
                <w:rFonts w:ascii=".VnTime" w:hAnsi=".VnTime"/>
                <w:w w:val="105"/>
                <w:sz w:val="21"/>
              </w:rPr>
              <w:t>121</w:t>
            </w:r>
          </w:p>
          <w:p>
            <w:pPr>
              <w:pStyle w:val="TableParagraph"/>
              <w:tabs>
                <w:tab w:pos="1217" w:val="left" w:leader="none"/>
              </w:tabs>
              <w:spacing w:line="189" w:lineRule="exact"/>
              <w:ind w:left="137"/>
              <w:rPr>
                <w:rFonts w:ascii="Symbol" w:hAnsi="Symbol"/>
                <w:sz w:val="21"/>
              </w:rPr>
            </w:pPr>
            <w:r>
              <w:rPr>
                <w:rFonts w:ascii="Symbol" w:hAnsi="Symbol"/>
                <w:w w:val="105"/>
                <w:sz w:val="21"/>
              </w:rPr>
              <w:t></w:t>
            </w:r>
            <w:r>
              <w:rPr>
                <w:w w:val="105"/>
                <w:sz w:val="21"/>
              </w:rPr>
              <w:t> </w:t>
            </w:r>
            <w:r>
              <w:rPr>
                <w:rFonts w:ascii="Symbol" w:hAnsi="Symbol"/>
                <w:w w:val="105"/>
                <w:position w:val="-5"/>
                <w:sz w:val="25"/>
              </w:rPr>
              <w:t></w:t>
            </w:r>
            <w:r>
              <w:rPr>
                <w:spacing w:val="-56"/>
                <w:w w:val="105"/>
                <w:position w:val="-5"/>
                <w:sz w:val="25"/>
              </w:rPr>
              <w:t> </w:t>
            </w:r>
            <w:r>
              <w:rPr>
                <w:rFonts w:ascii=".VnTime" w:hAnsi=".VnTime"/>
                <w:spacing w:val="2"/>
                <w:w w:val="105"/>
                <w:sz w:val="21"/>
              </w:rPr>
              <w:t>3</w:t>
            </w:r>
            <w:r>
              <w:rPr>
                <w:rFonts w:ascii=".VnTime" w:hAnsi=".VnTime"/>
                <w:i/>
                <w:spacing w:val="2"/>
                <w:w w:val="105"/>
                <w:sz w:val="21"/>
              </w:rPr>
              <w:t>x</w:t>
            </w:r>
            <w:r>
              <w:rPr>
                <w:rFonts w:ascii=".VnTime" w:hAnsi=".VnTime"/>
                <w:i/>
                <w:spacing w:val="0"/>
                <w:w w:val="105"/>
                <w:sz w:val="21"/>
              </w:rPr>
              <w:t> </w:t>
            </w:r>
            <w:r>
              <w:rPr>
                <w:rFonts w:ascii="Symbol" w:hAnsi="Symbol"/>
                <w:w w:val="105"/>
                <w:sz w:val="21"/>
              </w:rPr>
              <w:t></w:t>
            </w:r>
            <w:r>
              <w:rPr>
                <w:w w:val="105"/>
                <w:sz w:val="21"/>
              </w:rPr>
              <w:tab/>
            </w:r>
            <w:r>
              <w:rPr>
                <w:rFonts w:ascii="Symbol" w:hAnsi="Symbol"/>
                <w:w w:val="105"/>
                <w:position w:val="-5"/>
                <w:sz w:val="25"/>
              </w:rPr>
              <w:t></w:t>
            </w:r>
            <w:r>
              <w:rPr>
                <w:w w:val="105"/>
                <w:position w:val="-5"/>
                <w:sz w:val="25"/>
              </w:rPr>
              <w:t> </w:t>
            </w:r>
            <w:r>
              <w:rPr>
                <w:spacing w:val="35"/>
                <w:w w:val="105"/>
                <w:position w:val="-5"/>
                <w:sz w:val="25"/>
              </w:rPr>
              <w:t> </w:t>
            </w:r>
            <w:r>
              <w:rPr>
                <w:rFonts w:ascii="Symbol" w:hAnsi="Symbol"/>
                <w:w w:val="105"/>
                <w:sz w:val="21"/>
              </w:rPr>
              <w:t></w:t>
            </w:r>
          </w:p>
          <w:p>
            <w:pPr>
              <w:pStyle w:val="TableParagraph"/>
              <w:tabs>
                <w:tab w:pos="559" w:val="left" w:leader="none"/>
                <w:tab w:pos="1313" w:val="left" w:leader="none"/>
              </w:tabs>
              <w:spacing w:line="235" w:lineRule="exact"/>
              <w:ind w:right="5244"/>
              <w:jc w:val="center"/>
              <w:rPr>
                <w:rFonts w:ascii=".VnTime" w:hAnsi=".VnTime"/>
                <w:sz w:val="21"/>
              </w:rPr>
            </w:pPr>
            <w:r>
              <w:rPr>
                <w:rFonts w:ascii="Symbol" w:hAnsi="Symbol"/>
                <w:w w:val="105"/>
                <w:position w:val="-2"/>
                <w:sz w:val="25"/>
              </w:rPr>
              <w:t></w:t>
            </w:r>
            <w:r>
              <w:rPr>
                <w:w w:val="105"/>
                <w:position w:val="-2"/>
                <w:sz w:val="25"/>
              </w:rPr>
              <w:tab/>
            </w:r>
            <w:r>
              <w:rPr>
                <w:rFonts w:ascii=".VnTime" w:hAnsi=".VnTime"/>
                <w:w w:val="105"/>
                <w:sz w:val="21"/>
              </w:rPr>
              <w:t>12</w:t>
            </w:r>
            <w:r>
              <w:rPr>
                <w:rFonts w:ascii=".VnTime" w:hAnsi=".VnTime"/>
                <w:spacing w:val="-16"/>
                <w:w w:val="105"/>
                <w:sz w:val="21"/>
              </w:rPr>
              <w:t> </w:t>
            </w:r>
            <w:r>
              <w:rPr>
                <w:rFonts w:ascii="Symbol" w:hAnsi="Symbol"/>
                <w:w w:val="105"/>
                <w:position w:val="-2"/>
                <w:sz w:val="25"/>
              </w:rPr>
              <w:t></w:t>
            </w:r>
            <w:r>
              <w:rPr>
                <w:w w:val="105"/>
                <w:position w:val="-2"/>
                <w:sz w:val="25"/>
              </w:rPr>
              <w:tab/>
            </w:r>
            <w:r>
              <w:rPr>
                <w:rFonts w:ascii=".VnTime" w:hAnsi=".VnTime"/>
                <w:w w:val="105"/>
                <w:sz w:val="21"/>
              </w:rPr>
              <w:t>64</w:t>
            </w:r>
          </w:p>
          <w:p>
            <w:pPr>
              <w:pStyle w:val="TableParagraph"/>
              <w:spacing w:line="361" w:lineRule="exact" w:before="57"/>
              <w:ind w:left="137"/>
              <w:rPr>
                <w:rFonts w:ascii=".VnTime" w:hAnsi=".VnTime"/>
                <w:sz w:val="21"/>
              </w:rPr>
            </w:pPr>
            <w:r>
              <w:rPr>
                <w:rFonts w:ascii="Symbol" w:hAnsi="Symbol"/>
                <w:w w:val="105"/>
                <w:sz w:val="21"/>
              </w:rPr>
              <w:t></w:t>
            </w:r>
            <w:r>
              <w:rPr>
                <w:w w:val="105"/>
                <w:sz w:val="21"/>
              </w:rPr>
              <w:t> </w:t>
            </w:r>
            <w:r>
              <w:rPr>
                <w:rFonts w:ascii=".VnTime" w:hAnsi=".VnTime"/>
                <w:w w:val="105"/>
                <w:sz w:val="21"/>
              </w:rPr>
              <w:t>3</w:t>
            </w:r>
            <w:r>
              <w:rPr>
                <w:rFonts w:ascii=".VnTime" w:hAnsi=".VnTime"/>
                <w:i/>
                <w:w w:val="105"/>
                <w:sz w:val="21"/>
              </w:rPr>
              <w:t>x </w:t>
            </w:r>
            <w:r>
              <w:rPr>
                <w:rFonts w:ascii="Symbol" w:hAnsi="Symbol"/>
                <w:w w:val="105"/>
                <w:sz w:val="21"/>
              </w:rPr>
              <w:t></w:t>
            </w:r>
            <w:r>
              <w:rPr>
                <w:w w:val="105"/>
                <w:sz w:val="21"/>
              </w:rPr>
              <w:t>  </w:t>
            </w:r>
            <w:r>
              <w:rPr>
                <w:rFonts w:ascii=".VnTime" w:hAnsi=".VnTime"/>
                <w:w w:val="105"/>
                <w:position w:val="15"/>
                <w:sz w:val="21"/>
              </w:rPr>
              <w:t>5  </w:t>
            </w:r>
            <w:r>
              <w:rPr>
                <w:rFonts w:ascii="Symbol" w:hAnsi="Symbol"/>
                <w:w w:val="105"/>
                <w:sz w:val="21"/>
              </w:rPr>
              <w:t></w:t>
            </w:r>
            <w:r>
              <w:rPr>
                <w:w w:val="105"/>
                <w:sz w:val="21"/>
              </w:rPr>
              <w:t> </w:t>
            </w:r>
            <w:r>
              <w:rPr>
                <w:rFonts w:ascii=".VnTime" w:hAnsi=".VnTime"/>
                <w:w w:val="105"/>
                <w:position w:val="14"/>
                <w:sz w:val="21"/>
              </w:rPr>
              <w:t>11  </w:t>
            </w:r>
            <w:r>
              <w:rPr>
                <w:w w:val="105"/>
                <w:position w:val="3"/>
                <w:sz w:val="26"/>
              </w:rPr>
              <w:t>hoặc </w:t>
            </w:r>
            <w:r>
              <w:rPr>
                <w:rFonts w:ascii=".VnTime" w:hAnsi=".VnTime"/>
                <w:w w:val="105"/>
                <w:sz w:val="21"/>
              </w:rPr>
              <w:t>3</w:t>
            </w:r>
            <w:r>
              <w:rPr>
                <w:rFonts w:ascii=".VnTime" w:hAnsi=".VnTime"/>
                <w:i/>
                <w:w w:val="105"/>
                <w:sz w:val="21"/>
              </w:rPr>
              <w:t>x </w:t>
            </w:r>
            <w:r>
              <w:rPr>
                <w:rFonts w:ascii="Symbol" w:hAnsi="Symbol"/>
                <w:w w:val="105"/>
                <w:sz w:val="21"/>
              </w:rPr>
              <w:t></w:t>
            </w:r>
            <w:r>
              <w:rPr>
                <w:w w:val="105"/>
                <w:sz w:val="21"/>
              </w:rPr>
              <w:t>  </w:t>
            </w:r>
            <w:r>
              <w:rPr>
                <w:rFonts w:ascii=".VnTime" w:hAnsi=".VnTime"/>
                <w:w w:val="105"/>
                <w:position w:val="15"/>
                <w:sz w:val="21"/>
              </w:rPr>
              <w:t>5  </w:t>
            </w:r>
            <w:r>
              <w:rPr>
                <w:rFonts w:ascii="Symbol" w:hAnsi="Symbol"/>
                <w:w w:val="105"/>
                <w:sz w:val="21"/>
              </w:rPr>
              <w:t></w:t>
            </w:r>
            <w:r>
              <w:rPr>
                <w:w w:val="105"/>
                <w:sz w:val="21"/>
              </w:rPr>
              <w:t> </w:t>
            </w:r>
            <w:r>
              <w:rPr>
                <w:rFonts w:ascii="Symbol" w:hAnsi="Symbol"/>
                <w:w w:val="105"/>
                <w:position w:val="14"/>
                <w:sz w:val="21"/>
              </w:rPr>
              <w:t></w:t>
            </w:r>
            <w:r>
              <w:rPr>
                <w:rFonts w:ascii=".VnTime" w:hAnsi=".VnTime"/>
                <w:w w:val="105"/>
                <w:position w:val="14"/>
                <w:sz w:val="21"/>
              </w:rPr>
              <w:t>11</w:t>
            </w:r>
          </w:p>
          <w:p>
            <w:pPr>
              <w:pStyle w:val="TableParagraph"/>
              <w:tabs>
                <w:tab w:pos="1367" w:val="left" w:leader="none"/>
                <w:tab w:pos="2659" w:val="left" w:leader="none"/>
                <w:tab w:pos="3252" w:val="left" w:leader="none"/>
              </w:tabs>
              <w:spacing w:line="204" w:lineRule="exact"/>
              <w:ind w:left="845"/>
              <w:rPr>
                <w:rFonts w:ascii=".VnTime"/>
                <w:sz w:val="21"/>
              </w:rPr>
            </w:pPr>
            <w:r>
              <w:rPr>
                <w:rFonts w:ascii=".VnTime"/>
                <w:w w:val="105"/>
                <w:sz w:val="21"/>
              </w:rPr>
              <w:t>12</w:t>
              <w:tab/>
            </w:r>
            <w:r>
              <w:rPr>
                <w:rFonts w:ascii=".VnTime"/>
                <w:w w:val="105"/>
                <w:position w:val="4"/>
                <w:sz w:val="21"/>
              </w:rPr>
              <w:t>8</w:t>
              <w:tab/>
            </w:r>
            <w:r>
              <w:rPr>
                <w:rFonts w:ascii=".VnTime"/>
                <w:w w:val="105"/>
                <w:sz w:val="21"/>
              </w:rPr>
              <w:t>12</w:t>
              <w:tab/>
            </w:r>
            <w:r>
              <w:rPr>
                <w:rFonts w:ascii=".VnTime"/>
                <w:w w:val="105"/>
                <w:position w:val="4"/>
                <w:sz w:val="21"/>
              </w:rPr>
              <w:t>8</w:t>
            </w:r>
          </w:p>
        </w:tc>
        <w:tc>
          <w:tcPr>
            <w:tcW w:w="1198" w:type="dxa"/>
            <w:tcBorders>
              <w:bottom w:val="dotted" w:sz="4" w:space="0" w:color="000000"/>
            </w:tcBorders>
          </w:tcPr>
          <w:p>
            <w:pPr>
              <w:pStyle w:val="TableParagraph"/>
              <w:rPr>
                <w:i/>
                <w:sz w:val="28"/>
              </w:rPr>
            </w:pPr>
          </w:p>
          <w:p>
            <w:pPr>
              <w:pStyle w:val="TableParagraph"/>
              <w:rPr>
                <w:i/>
                <w:sz w:val="28"/>
              </w:rPr>
            </w:pPr>
          </w:p>
          <w:p>
            <w:pPr>
              <w:pStyle w:val="TableParagraph"/>
              <w:spacing w:before="5"/>
              <w:rPr>
                <w:i/>
                <w:sz w:val="27"/>
              </w:rPr>
            </w:pPr>
          </w:p>
          <w:p>
            <w:pPr>
              <w:pStyle w:val="TableParagraph"/>
              <w:ind w:left="138" w:right="134"/>
              <w:jc w:val="center"/>
              <w:rPr>
                <w:b/>
                <w:sz w:val="26"/>
              </w:rPr>
            </w:pPr>
            <w:r>
              <w:rPr>
                <w:b/>
                <w:sz w:val="26"/>
              </w:rPr>
              <w:t>0.25</w:t>
            </w:r>
          </w:p>
        </w:tc>
      </w:tr>
      <w:tr>
        <w:trPr>
          <w:trHeight w:val="1260" w:hRule="atLeast"/>
        </w:trPr>
        <w:tc>
          <w:tcPr>
            <w:tcW w:w="1191" w:type="dxa"/>
            <w:vMerge/>
            <w:tcBorders>
              <w:top w:val="nil"/>
              <w:right w:val="dotted" w:sz="4" w:space="0" w:color="000000"/>
            </w:tcBorders>
          </w:tcPr>
          <w:p>
            <w:pPr>
              <w:rPr>
                <w:sz w:val="2"/>
                <w:szCs w:val="2"/>
              </w:rPr>
            </w:pPr>
          </w:p>
        </w:tc>
        <w:tc>
          <w:tcPr>
            <w:tcW w:w="7583" w:type="dxa"/>
            <w:tcBorders>
              <w:top w:val="dotted" w:sz="4" w:space="0" w:color="000000"/>
              <w:left w:val="dotted" w:sz="4" w:space="0" w:color="000000"/>
              <w:bottom w:val="dotted" w:sz="4" w:space="0" w:color="000000"/>
            </w:tcBorders>
          </w:tcPr>
          <w:p>
            <w:pPr>
              <w:pStyle w:val="TableParagraph"/>
              <w:spacing w:line="392" w:lineRule="exact" w:before="2"/>
              <w:ind w:left="110"/>
              <w:rPr>
                <w:sz w:val="23"/>
              </w:rPr>
            </w:pPr>
            <w:r>
              <w:rPr>
                <w:sz w:val="26"/>
              </w:rPr>
              <w:t>*  Nếu  </w:t>
            </w:r>
            <w:r>
              <w:rPr>
                <w:rFonts w:ascii=".VnTime" w:hAnsi=".VnTime"/>
                <w:position w:val="-1"/>
                <w:sz w:val="21"/>
              </w:rPr>
              <w:t>3</w:t>
            </w:r>
            <w:r>
              <w:rPr>
                <w:rFonts w:ascii=".VnTime" w:hAnsi=".VnTime"/>
                <w:i/>
                <w:position w:val="-1"/>
                <w:sz w:val="21"/>
              </w:rPr>
              <w:t>x </w:t>
            </w:r>
            <w:r>
              <w:rPr>
                <w:rFonts w:ascii="Symbol" w:hAnsi="Symbol"/>
                <w:position w:val="-1"/>
                <w:sz w:val="21"/>
              </w:rPr>
              <w:t></w:t>
            </w:r>
            <w:r>
              <w:rPr>
                <w:position w:val="-1"/>
                <w:sz w:val="21"/>
              </w:rPr>
              <w:t>  </w:t>
            </w:r>
            <w:r>
              <w:rPr>
                <w:rFonts w:ascii=".VnTime" w:hAnsi=".VnTime"/>
                <w:position w:val="13"/>
                <w:sz w:val="21"/>
              </w:rPr>
              <w:t>5  </w:t>
            </w:r>
            <w:r>
              <w:rPr>
                <w:rFonts w:ascii="Symbol" w:hAnsi="Symbol"/>
                <w:position w:val="-1"/>
                <w:sz w:val="21"/>
              </w:rPr>
              <w:t></w:t>
            </w:r>
            <w:r>
              <w:rPr>
                <w:position w:val="-1"/>
                <w:sz w:val="21"/>
              </w:rPr>
              <w:t> </w:t>
            </w:r>
            <w:r>
              <w:rPr>
                <w:rFonts w:ascii=".VnTime" w:hAnsi=".VnTime"/>
                <w:position w:val="12"/>
                <w:sz w:val="21"/>
              </w:rPr>
              <w:t>11  </w:t>
            </w:r>
            <w:r>
              <w:rPr>
                <w:sz w:val="26"/>
              </w:rPr>
              <w:t>thì  </w:t>
            </w:r>
            <w:r>
              <w:rPr>
                <w:i/>
                <w:sz w:val="23"/>
              </w:rPr>
              <w:t>x </w:t>
            </w:r>
            <w:r>
              <w:rPr>
                <w:rFonts w:ascii="Symbol" w:hAnsi="Symbol"/>
                <w:sz w:val="23"/>
              </w:rPr>
              <w:t></w:t>
            </w:r>
            <w:r>
              <w:rPr>
                <w:sz w:val="23"/>
              </w:rPr>
              <w:t> </w:t>
            </w:r>
            <w:r>
              <w:rPr>
                <w:position w:val="15"/>
                <w:sz w:val="23"/>
              </w:rPr>
              <w:t>43</w:t>
            </w:r>
          </w:p>
          <w:p>
            <w:pPr>
              <w:pStyle w:val="TableParagraph"/>
              <w:tabs>
                <w:tab w:pos="1860" w:val="left" w:leader="none"/>
                <w:tab w:pos="2887" w:val="left" w:leader="none"/>
              </w:tabs>
              <w:spacing w:line="239" w:lineRule="exact"/>
              <w:ind w:left="1339"/>
              <w:rPr>
                <w:sz w:val="23"/>
              </w:rPr>
            </w:pPr>
            <w:r>
              <w:rPr>
                <w:rFonts w:ascii=".VnTime"/>
                <w:w w:val="105"/>
                <w:position w:val="-2"/>
                <w:sz w:val="21"/>
              </w:rPr>
              <w:t>12</w:t>
              <w:tab/>
            </w:r>
            <w:r>
              <w:rPr>
                <w:rFonts w:ascii=".VnTime"/>
                <w:w w:val="105"/>
                <w:position w:val="1"/>
                <w:sz w:val="21"/>
              </w:rPr>
              <w:t>8</w:t>
              <w:tab/>
            </w:r>
            <w:r>
              <w:rPr>
                <w:w w:val="105"/>
                <w:sz w:val="23"/>
              </w:rPr>
              <w:t>72</w:t>
            </w:r>
          </w:p>
          <w:p>
            <w:pPr>
              <w:pStyle w:val="TableParagraph"/>
              <w:spacing w:line="398" w:lineRule="exact"/>
              <w:ind w:left="110"/>
              <w:rPr>
                <w:sz w:val="23"/>
              </w:rPr>
            </w:pPr>
            <w:r>
              <w:rPr>
                <w:w w:val="105"/>
                <w:sz w:val="26"/>
              </w:rPr>
              <w:t>*  Nếu </w:t>
            </w:r>
            <w:r>
              <w:rPr>
                <w:rFonts w:ascii=".VnTime" w:hAnsi=".VnTime"/>
                <w:w w:val="105"/>
                <w:position w:val="-1"/>
                <w:sz w:val="21"/>
              </w:rPr>
              <w:t>3</w:t>
            </w:r>
            <w:r>
              <w:rPr>
                <w:rFonts w:ascii=".VnTime" w:hAnsi=".VnTime"/>
                <w:i/>
                <w:w w:val="105"/>
                <w:position w:val="-1"/>
                <w:sz w:val="21"/>
              </w:rPr>
              <w:t>x </w:t>
            </w:r>
            <w:r>
              <w:rPr>
                <w:rFonts w:ascii="Symbol" w:hAnsi="Symbol"/>
                <w:w w:val="105"/>
                <w:position w:val="-1"/>
                <w:sz w:val="21"/>
              </w:rPr>
              <w:t></w:t>
            </w:r>
            <w:r>
              <w:rPr>
                <w:w w:val="105"/>
                <w:position w:val="-1"/>
                <w:sz w:val="21"/>
              </w:rPr>
              <w:t>  </w:t>
            </w:r>
            <w:r>
              <w:rPr>
                <w:rFonts w:ascii=".VnTime" w:hAnsi=".VnTime"/>
                <w:w w:val="105"/>
                <w:position w:val="13"/>
                <w:sz w:val="21"/>
              </w:rPr>
              <w:t>5  </w:t>
            </w:r>
            <w:r>
              <w:rPr>
                <w:rFonts w:ascii="Symbol" w:hAnsi="Symbol"/>
                <w:w w:val="105"/>
                <w:position w:val="-1"/>
                <w:sz w:val="21"/>
              </w:rPr>
              <w:t></w:t>
            </w:r>
            <w:r>
              <w:rPr>
                <w:w w:val="105"/>
                <w:position w:val="-1"/>
                <w:sz w:val="21"/>
              </w:rPr>
              <w:t> </w:t>
            </w:r>
            <w:r>
              <w:rPr>
                <w:rFonts w:ascii="Symbol" w:hAnsi="Symbol"/>
                <w:w w:val="105"/>
                <w:position w:val="-1"/>
                <w:sz w:val="21"/>
              </w:rPr>
              <w:t></w:t>
            </w:r>
            <w:r>
              <w:rPr>
                <w:w w:val="105"/>
                <w:position w:val="-1"/>
                <w:sz w:val="21"/>
              </w:rPr>
              <w:t> </w:t>
            </w:r>
            <w:r>
              <w:rPr>
                <w:rFonts w:ascii=".VnTime" w:hAnsi=".VnTime"/>
                <w:w w:val="105"/>
                <w:position w:val="12"/>
                <w:sz w:val="21"/>
              </w:rPr>
              <w:t>11  </w:t>
            </w:r>
            <w:r>
              <w:rPr>
                <w:w w:val="105"/>
                <w:sz w:val="26"/>
              </w:rPr>
              <w:t>thì </w:t>
            </w:r>
            <w:r>
              <w:rPr>
                <w:i/>
                <w:w w:val="105"/>
                <w:sz w:val="23"/>
              </w:rPr>
              <w:t>x </w:t>
            </w:r>
            <w:r>
              <w:rPr>
                <w:rFonts w:ascii="Symbol" w:hAnsi="Symbol"/>
                <w:w w:val="105"/>
                <w:sz w:val="23"/>
              </w:rPr>
              <w:t></w:t>
            </w:r>
            <w:r>
              <w:rPr>
                <w:w w:val="105"/>
                <w:sz w:val="23"/>
              </w:rPr>
              <w:t> </w:t>
            </w:r>
            <w:r>
              <w:rPr>
                <w:rFonts w:ascii="Symbol" w:hAnsi="Symbol"/>
                <w:w w:val="105"/>
                <w:position w:val="15"/>
                <w:sz w:val="23"/>
              </w:rPr>
              <w:t></w:t>
            </w:r>
            <w:r>
              <w:rPr>
                <w:w w:val="105"/>
                <w:position w:val="15"/>
                <w:sz w:val="23"/>
              </w:rPr>
              <w:t>23</w:t>
            </w:r>
          </w:p>
          <w:p>
            <w:pPr>
              <w:pStyle w:val="TableParagraph"/>
              <w:tabs>
                <w:tab w:pos="2015" w:val="left" w:leader="none"/>
                <w:tab w:pos="3101" w:val="left" w:leader="none"/>
              </w:tabs>
              <w:spacing w:line="217" w:lineRule="exact"/>
              <w:ind w:left="1341"/>
              <w:rPr>
                <w:sz w:val="23"/>
              </w:rPr>
            </w:pPr>
            <w:r>
              <w:rPr>
                <w:rFonts w:ascii=".VnTime"/>
                <w:w w:val="105"/>
                <w:position w:val="-2"/>
                <w:sz w:val="21"/>
              </w:rPr>
              <w:t>12</w:t>
              <w:tab/>
            </w:r>
            <w:r>
              <w:rPr>
                <w:rFonts w:ascii=".VnTime"/>
                <w:w w:val="105"/>
                <w:position w:val="1"/>
                <w:sz w:val="21"/>
              </w:rPr>
              <w:t>8</w:t>
              <w:tab/>
            </w:r>
            <w:r>
              <w:rPr>
                <w:w w:val="105"/>
                <w:sz w:val="23"/>
              </w:rPr>
              <w:t>72</w:t>
            </w:r>
          </w:p>
        </w:tc>
        <w:tc>
          <w:tcPr>
            <w:tcW w:w="1198" w:type="dxa"/>
            <w:tcBorders>
              <w:top w:val="dotted" w:sz="4" w:space="0" w:color="000000"/>
              <w:bottom w:val="dotted" w:sz="4" w:space="0" w:color="000000"/>
            </w:tcBorders>
          </w:tcPr>
          <w:p>
            <w:pPr>
              <w:pStyle w:val="TableParagraph"/>
              <w:rPr>
                <w:i/>
                <w:sz w:val="28"/>
              </w:rPr>
            </w:pPr>
          </w:p>
          <w:p>
            <w:pPr>
              <w:pStyle w:val="TableParagraph"/>
              <w:spacing w:before="162"/>
              <w:ind w:left="140" w:right="131"/>
              <w:jc w:val="center"/>
              <w:rPr>
                <w:b/>
                <w:sz w:val="26"/>
              </w:rPr>
            </w:pPr>
            <w:r>
              <w:rPr>
                <w:b/>
                <w:sz w:val="26"/>
              </w:rPr>
              <w:t>0.5</w:t>
            </w:r>
          </w:p>
        </w:tc>
      </w:tr>
      <w:tr>
        <w:trPr>
          <w:trHeight w:val="600" w:hRule="atLeast"/>
        </w:trPr>
        <w:tc>
          <w:tcPr>
            <w:tcW w:w="1191" w:type="dxa"/>
            <w:vMerge/>
            <w:tcBorders>
              <w:top w:val="nil"/>
              <w:right w:val="dotted" w:sz="4" w:space="0" w:color="000000"/>
            </w:tcBorders>
          </w:tcPr>
          <w:p>
            <w:pPr>
              <w:rPr>
                <w:sz w:val="2"/>
                <w:szCs w:val="2"/>
              </w:rPr>
            </w:pPr>
          </w:p>
        </w:tc>
        <w:tc>
          <w:tcPr>
            <w:tcW w:w="7583" w:type="dxa"/>
            <w:tcBorders>
              <w:top w:val="dotted" w:sz="4" w:space="0" w:color="000000"/>
              <w:left w:val="dotted" w:sz="4" w:space="0" w:color="000000"/>
            </w:tcBorders>
          </w:tcPr>
          <w:p>
            <w:pPr>
              <w:pStyle w:val="TableParagraph"/>
              <w:spacing w:line="390" w:lineRule="exact"/>
              <w:ind w:left="110"/>
              <w:rPr>
                <w:sz w:val="26"/>
              </w:rPr>
            </w:pPr>
            <w:r>
              <w:rPr>
                <w:w w:val="105"/>
                <w:sz w:val="26"/>
              </w:rPr>
              <w:t>Vậy </w:t>
            </w:r>
            <w:r>
              <w:rPr>
                <w:i/>
                <w:w w:val="105"/>
                <w:sz w:val="23"/>
              </w:rPr>
              <w:t>x </w:t>
            </w:r>
            <w:r>
              <w:rPr>
                <w:rFonts w:ascii="Symbol" w:hAnsi="Symbol"/>
                <w:w w:val="105"/>
                <w:sz w:val="23"/>
              </w:rPr>
              <w:t></w:t>
            </w:r>
            <w:r>
              <w:rPr>
                <w:w w:val="105"/>
                <w:sz w:val="23"/>
              </w:rPr>
              <w:t> </w:t>
            </w:r>
            <w:r>
              <w:rPr>
                <w:w w:val="105"/>
                <w:position w:val="15"/>
                <w:sz w:val="23"/>
              </w:rPr>
              <w:t>43  </w:t>
            </w:r>
            <w:r>
              <w:rPr>
                <w:w w:val="105"/>
                <w:sz w:val="26"/>
              </w:rPr>
              <w:t>và </w:t>
            </w:r>
            <w:r>
              <w:rPr>
                <w:i/>
                <w:w w:val="105"/>
                <w:sz w:val="23"/>
              </w:rPr>
              <w:t>x </w:t>
            </w:r>
            <w:r>
              <w:rPr>
                <w:rFonts w:ascii="Symbol" w:hAnsi="Symbol"/>
                <w:w w:val="105"/>
                <w:sz w:val="23"/>
              </w:rPr>
              <w:t></w:t>
            </w:r>
            <w:r>
              <w:rPr>
                <w:w w:val="105"/>
                <w:sz w:val="23"/>
              </w:rPr>
              <w:t> </w:t>
            </w:r>
            <w:r>
              <w:rPr>
                <w:rFonts w:ascii="Symbol" w:hAnsi="Symbol"/>
                <w:w w:val="105"/>
                <w:position w:val="15"/>
                <w:sz w:val="23"/>
              </w:rPr>
              <w:t></w:t>
            </w:r>
            <w:r>
              <w:rPr>
                <w:w w:val="105"/>
                <w:position w:val="15"/>
                <w:sz w:val="23"/>
              </w:rPr>
              <w:t>23</w:t>
            </w:r>
            <w:r>
              <w:rPr>
                <w:spacing w:val="50"/>
                <w:w w:val="105"/>
                <w:position w:val="15"/>
                <w:sz w:val="23"/>
              </w:rPr>
              <w:t> </w:t>
            </w:r>
            <w:r>
              <w:rPr>
                <w:w w:val="105"/>
                <w:sz w:val="26"/>
              </w:rPr>
              <w:t>.</w:t>
            </w:r>
          </w:p>
          <w:p>
            <w:pPr>
              <w:pStyle w:val="TableParagraph"/>
              <w:tabs>
                <w:tab w:pos="2182" w:val="left" w:leader="none"/>
              </w:tabs>
              <w:spacing w:line="204" w:lineRule="exact"/>
              <w:ind w:left="1025"/>
              <w:rPr>
                <w:sz w:val="23"/>
              </w:rPr>
            </w:pPr>
            <w:r>
              <w:rPr>
                <w:w w:val="105"/>
                <w:sz w:val="23"/>
              </w:rPr>
              <w:t>72</w:t>
              <w:tab/>
              <w:t>72</w:t>
            </w:r>
          </w:p>
        </w:tc>
        <w:tc>
          <w:tcPr>
            <w:tcW w:w="1198" w:type="dxa"/>
            <w:tcBorders>
              <w:top w:val="dotted" w:sz="4" w:space="0" w:color="000000"/>
            </w:tcBorders>
          </w:tcPr>
          <w:p>
            <w:pPr>
              <w:pStyle w:val="TableParagraph"/>
              <w:spacing w:before="158"/>
              <w:ind w:left="138" w:right="134"/>
              <w:jc w:val="center"/>
              <w:rPr>
                <w:b/>
                <w:sz w:val="26"/>
              </w:rPr>
            </w:pPr>
            <w:r>
              <w:rPr>
                <w:b/>
                <w:sz w:val="26"/>
              </w:rPr>
              <w:t>0.25</w:t>
            </w:r>
          </w:p>
        </w:tc>
      </w:tr>
      <w:tr>
        <w:trPr>
          <w:trHeight w:val="880" w:hRule="atLeast"/>
        </w:trPr>
        <w:tc>
          <w:tcPr>
            <w:tcW w:w="1191" w:type="dxa"/>
            <w:vMerge w:val="restart"/>
            <w:tcBorders>
              <w:right w:val="dotted" w:sz="4" w:space="0" w:color="000000"/>
            </w:tcBorders>
          </w:tcPr>
          <w:p>
            <w:pPr>
              <w:pStyle w:val="TableParagraph"/>
              <w:rPr>
                <w:i/>
                <w:sz w:val="36"/>
              </w:rPr>
            </w:pPr>
          </w:p>
          <w:p>
            <w:pPr>
              <w:pStyle w:val="TableParagraph"/>
              <w:ind w:left="136" w:right="128" w:firstLine="72"/>
              <w:rPr>
                <w:b/>
                <w:sz w:val="26"/>
              </w:rPr>
            </w:pPr>
            <w:r>
              <w:rPr>
                <w:b/>
                <w:sz w:val="26"/>
              </w:rPr>
              <w:t>Phần (1</w:t>
            </w:r>
            <w:r>
              <w:rPr>
                <w:b/>
                <w:spacing w:val="-8"/>
                <w:sz w:val="26"/>
              </w:rPr>
              <w:t> </w:t>
            </w:r>
            <w:r>
              <w:rPr>
                <w:b/>
                <w:sz w:val="26"/>
              </w:rPr>
              <w:t>điểm)</w:t>
            </w:r>
          </w:p>
        </w:tc>
        <w:tc>
          <w:tcPr>
            <w:tcW w:w="7583" w:type="dxa"/>
            <w:tcBorders>
              <w:left w:val="dotted" w:sz="4" w:space="0" w:color="000000"/>
              <w:bottom w:val="dotted" w:sz="4" w:space="0" w:color="000000"/>
            </w:tcBorders>
          </w:tcPr>
          <w:p>
            <w:pPr>
              <w:pStyle w:val="TableParagraph"/>
              <w:spacing w:line="223" w:lineRule="auto" w:before="14"/>
              <w:ind w:left="110" w:right="53"/>
              <w:rPr>
                <w:sz w:val="26"/>
              </w:rPr>
            </w:pPr>
            <w:r>
              <w:rPr>
                <w:sz w:val="26"/>
              </w:rPr>
              <w:t>Vì x và y là hai đại lượng tỉ lệ nghịch. Biết y</w:t>
            </w:r>
            <w:r>
              <w:rPr>
                <w:position w:val="-3"/>
                <w:sz w:val="17"/>
              </w:rPr>
              <w:t>1</w:t>
            </w:r>
            <w:r>
              <w:rPr>
                <w:sz w:val="26"/>
              </w:rPr>
              <w:t>, y</w:t>
            </w:r>
            <w:r>
              <w:rPr>
                <w:position w:val="-3"/>
                <w:sz w:val="17"/>
              </w:rPr>
              <w:t>2 </w:t>
            </w:r>
            <w:r>
              <w:rPr>
                <w:sz w:val="26"/>
              </w:rPr>
              <w:t>là hai giá trị khác nhau của y tương ứng với các giá trị  x</w:t>
            </w:r>
            <w:r>
              <w:rPr>
                <w:position w:val="-3"/>
                <w:sz w:val="17"/>
              </w:rPr>
              <w:t>1</w:t>
            </w:r>
            <w:r>
              <w:rPr>
                <w:sz w:val="26"/>
              </w:rPr>
              <w:t>, x</w:t>
            </w:r>
            <w:r>
              <w:rPr>
                <w:position w:val="-3"/>
                <w:sz w:val="17"/>
              </w:rPr>
              <w:t>2  </w:t>
            </w:r>
            <w:r>
              <w:rPr>
                <w:sz w:val="26"/>
              </w:rPr>
              <w:t>của x nên theo tính chất</w:t>
            </w:r>
          </w:p>
          <w:p>
            <w:pPr>
              <w:pStyle w:val="TableParagraph"/>
              <w:tabs>
                <w:tab w:pos="3436" w:val="left" w:leader="none"/>
              </w:tabs>
              <w:spacing w:line="267" w:lineRule="exact"/>
              <w:ind w:left="110"/>
              <w:rPr>
                <w:sz w:val="26"/>
              </w:rPr>
            </w:pPr>
            <w:r>
              <w:rPr>
                <w:sz w:val="26"/>
              </w:rPr>
              <w:t>của tỉ lệ nghịch ta có: x</w:t>
            </w:r>
            <w:r>
              <w:rPr>
                <w:position w:val="-3"/>
                <w:sz w:val="17"/>
              </w:rPr>
              <w:t>1</w:t>
            </w:r>
            <w:r>
              <w:rPr>
                <w:spacing w:val="21"/>
                <w:position w:val="-3"/>
                <w:sz w:val="17"/>
              </w:rPr>
              <w:t> </w:t>
            </w:r>
            <w:r>
              <w:rPr>
                <w:spacing w:val="-4"/>
                <w:sz w:val="26"/>
              </w:rPr>
              <w:t>y</w:t>
            </w:r>
            <w:r>
              <w:rPr>
                <w:spacing w:val="-4"/>
                <w:position w:val="-3"/>
                <w:sz w:val="17"/>
              </w:rPr>
              <w:t>1  </w:t>
            </w:r>
            <w:r>
              <w:rPr>
                <w:spacing w:val="10"/>
                <w:position w:val="-3"/>
                <w:sz w:val="17"/>
              </w:rPr>
              <w:t> </w:t>
            </w:r>
            <w:r>
              <w:rPr>
                <w:sz w:val="26"/>
              </w:rPr>
              <w:t>=</w:t>
              <w:tab/>
              <w:t>x</w:t>
            </w:r>
            <w:r>
              <w:rPr>
                <w:position w:val="-3"/>
                <w:sz w:val="17"/>
              </w:rPr>
              <w:t>2  </w:t>
            </w:r>
            <w:r>
              <w:rPr>
                <w:spacing w:val="-4"/>
                <w:sz w:val="26"/>
              </w:rPr>
              <w:t>y</w:t>
            </w:r>
            <w:r>
              <w:rPr>
                <w:spacing w:val="-4"/>
                <w:position w:val="-3"/>
                <w:sz w:val="17"/>
              </w:rPr>
              <w:t>2 </w:t>
            </w:r>
            <w:r>
              <w:rPr>
                <w:spacing w:val="11"/>
                <w:position w:val="-3"/>
                <w:sz w:val="17"/>
              </w:rPr>
              <w:t> </w:t>
            </w:r>
            <w:r>
              <w:rPr>
                <w:sz w:val="26"/>
              </w:rPr>
              <w:t>(1)</w:t>
            </w:r>
          </w:p>
        </w:tc>
        <w:tc>
          <w:tcPr>
            <w:tcW w:w="1198" w:type="dxa"/>
            <w:tcBorders>
              <w:bottom w:val="dotted" w:sz="4" w:space="0" w:color="000000"/>
            </w:tcBorders>
          </w:tcPr>
          <w:p>
            <w:pPr>
              <w:pStyle w:val="TableParagraph"/>
              <w:rPr>
                <w:i/>
                <w:sz w:val="26"/>
              </w:rPr>
            </w:pPr>
          </w:p>
          <w:p>
            <w:pPr>
              <w:pStyle w:val="TableParagraph"/>
              <w:ind w:left="138" w:right="134"/>
              <w:jc w:val="center"/>
              <w:rPr>
                <w:b/>
                <w:sz w:val="26"/>
              </w:rPr>
            </w:pPr>
            <w:r>
              <w:rPr>
                <w:b/>
                <w:sz w:val="26"/>
              </w:rPr>
              <w:t>0.25</w:t>
            </w:r>
          </w:p>
        </w:tc>
      </w:tr>
      <w:tr>
        <w:trPr>
          <w:trHeight w:val="400" w:hRule="atLeast"/>
        </w:trPr>
        <w:tc>
          <w:tcPr>
            <w:tcW w:w="1191" w:type="dxa"/>
            <w:vMerge/>
            <w:tcBorders>
              <w:top w:val="nil"/>
              <w:right w:val="dotted" w:sz="4" w:space="0" w:color="000000"/>
            </w:tcBorders>
          </w:tcPr>
          <w:p>
            <w:pPr>
              <w:rPr>
                <w:sz w:val="2"/>
                <w:szCs w:val="2"/>
              </w:rPr>
            </w:pPr>
          </w:p>
        </w:tc>
        <w:tc>
          <w:tcPr>
            <w:tcW w:w="7583" w:type="dxa"/>
            <w:tcBorders>
              <w:top w:val="dotted" w:sz="4" w:space="0" w:color="000000"/>
              <w:left w:val="dotted" w:sz="4" w:space="0" w:color="000000"/>
              <w:bottom w:val="dotted" w:sz="4" w:space="0" w:color="000000"/>
            </w:tcBorders>
          </w:tcPr>
          <w:p>
            <w:pPr>
              <w:pStyle w:val="TableParagraph"/>
              <w:spacing w:line="361" w:lineRule="exact"/>
              <w:ind w:left="110"/>
              <w:rPr>
                <w:rFonts w:ascii="Symbol" w:hAnsi="Symbol"/>
                <w:sz w:val="32"/>
              </w:rPr>
            </w:pPr>
            <w:r>
              <w:rPr>
                <w:w w:val="105"/>
                <w:position w:val="1"/>
                <w:sz w:val="26"/>
              </w:rPr>
              <w:t>Thay y</w:t>
            </w:r>
            <w:r>
              <w:rPr>
                <w:w w:val="105"/>
                <w:position w:val="-2"/>
                <w:sz w:val="17"/>
              </w:rPr>
              <w:t>1 </w:t>
            </w:r>
            <w:r>
              <w:rPr>
                <w:w w:val="105"/>
                <w:position w:val="1"/>
                <w:sz w:val="26"/>
              </w:rPr>
              <w:t>= 10, y</w:t>
            </w:r>
            <w:r>
              <w:rPr>
                <w:w w:val="105"/>
                <w:position w:val="-2"/>
                <w:sz w:val="17"/>
              </w:rPr>
              <w:t>2 </w:t>
            </w:r>
            <w:r>
              <w:rPr>
                <w:w w:val="105"/>
                <w:position w:val="1"/>
                <w:sz w:val="26"/>
              </w:rPr>
              <w:t>=-15 và x</w:t>
            </w:r>
            <w:r>
              <w:rPr>
                <w:w w:val="105"/>
                <w:position w:val="-2"/>
                <w:sz w:val="17"/>
              </w:rPr>
              <w:t>2 </w:t>
            </w:r>
            <w:r>
              <w:rPr>
                <w:w w:val="105"/>
                <w:position w:val="1"/>
                <w:sz w:val="26"/>
              </w:rPr>
              <w:t>= -8 vào ( ) ta được </w:t>
            </w:r>
            <w:r>
              <w:rPr>
                <w:w w:val="105"/>
                <w:position w:val="2"/>
                <w:sz w:val="24"/>
              </w:rPr>
              <w:t>x</w:t>
            </w:r>
            <w:r>
              <w:rPr>
                <w:w w:val="105"/>
                <w:position w:val="-4"/>
                <w:sz w:val="14"/>
              </w:rPr>
              <w:t>1</w:t>
            </w:r>
            <w:r>
              <w:rPr>
                <w:w w:val="105"/>
                <w:position w:val="2"/>
                <w:sz w:val="24"/>
              </w:rPr>
              <w:t>.10 </w:t>
            </w:r>
            <w:r>
              <w:rPr>
                <w:rFonts w:ascii="Symbol" w:hAnsi="Symbol"/>
                <w:w w:val="105"/>
                <w:position w:val="2"/>
                <w:sz w:val="24"/>
              </w:rPr>
              <w:t></w:t>
            </w:r>
            <w:r>
              <w:rPr>
                <w:w w:val="105"/>
                <w:position w:val="2"/>
                <w:sz w:val="24"/>
              </w:rPr>
              <w:t> </w:t>
            </w:r>
            <w:r>
              <w:rPr>
                <w:rFonts w:ascii="Symbol" w:hAnsi="Symbol"/>
                <w:w w:val="105"/>
                <w:position w:val="2"/>
                <w:sz w:val="24"/>
              </w:rPr>
              <w:t></w:t>
            </w:r>
            <w:r>
              <w:rPr>
                <w:w w:val="105"/>
                <w:position w:val="2"/>
                <w:sz w:val="24"/>
              </w:rPr>
              <w:t>15.</w:t>
            </w:r>
            <w:r>
              <w:rPr>
                <w:rFonts w:ascii="Symbol" w:hAnsi="Symbol"/>
                <w:w w:val="105"/>
                <w:sz w:val="32"/>
              </w:rPr>
              <w:t></w:t>
            </w:r>
            <w:r>
              <w:rPr>
                <w:rFonts w:ascii="Symbol" w:hAnsi="Symbol"/>
                <w:w w:val="105"/>
                <w:position w:val="2"/>
                <w:sz w:val="24"/>
              </w:rPr>
              <w:t></w:t>
            </w:r>
            <w:r>
              <w:rPr>
                <w:w w:val="105"/>
                <w:position w:val="2"/>
                <w:sz w:val="24"/>
              </w:rPr>
              <w:t>8</w:t>
            </w:r>
            <w:r>
              <w:rPr>
                <w:rFonts w:ascii="Symbol" w:hAnsi="Symbol"/>
                <w:w w:val="105"/>
                <w:sz w:val="32"/>
              </w:rPr>
              <w:t></w:t>
            </w:r>
          </w:p>
        </w:tc>
        <w:tc>
          <w:tcPr>
            <w:tcW w:w="1198" w:type="dxa"/>
            <w:tcBorders>
              <w:top w:val="dotted" w:sz="4" w:space="0" w:color="000000"/>
              <w:bottom w:val="dotted" w:sz="4" w:space="0" w:color="000000"/>
            </w:tcBorders>
          </w:tcPr>
          <w:p>
            <w:pPr>
              <w:pStyle w:val="TableParagraph"/>
              <w:spacing w:before="54"/>
              <w:ind w:left="138" w:right="134"/>
              <w:jc w:val="center"/>
              <w:rPr>
                <w:b/>
                <w:sz w:val="26"/>
              </w:rPr>
            </w:pPr>
            <w:r>
              <w:rPr>
                <w:b/>
                <w:sz w:val="26"/>
              </w:rPr>
              <w:t>0.25</w:t>
            </w:r>
          </w:p>
        </w:tc>
      </w:tr>
      <w:tr>
        <w:trPr>
          <w:trHeight w:val="340" w:hRule="atLeast"/>
        </w:trPr>
        <w:tc>
          <w:tcPr>
            <w:tcW w:w="1191" w:type="dxa"/>
            <w:vMerge/>
            <w:tcBorders>
              <w:top w:val="nil"/>
              <w:right w:val="dotted" w:sz="4" w:space="0" w:color="000000"/>
            </w:tcBorders>
          </w:tcPr>
          <w:p>
            <w:pPr>
              <w:rPr>
                <w:sz w:val="2"/>
                <w:szCs w:val="2"/>
              </w:rPr>
            </w:pPr>
          </w:p>
        </w:tc>
        <w:tc>
          <w:tcPr>
            <w:tcW w:w="7583" w:type="dxa"/>
            <w:tcBorders>
              <w:top w:val="dotted" w:sz="4" w:space="0" w:color="000000"/>
              <w:left w:val="dotted" w:sz="4" w:space="0" w:color="000000"/>
              <w:bottom w:val="dotted" w:sz="4" w:space="0" w:color="000000"/>
            </w:tcBorders>
          </w:tcPr>
          <w:p>
            <w:pPr>
              <w:pStyle w:val="TableParagraph"/>
              <w:spacing w:line="312" w:lineRule="exact"/>
              <w:ind w:left="110"/>
              <w:rPr>
                <w:sz w:val="26"/>
              </w:rPr>
            </w:pPr>
            <w:r>
              <w:rPr>
                <w:sz w:val="26"/>
              </w:rPr>
              <w:t>x</w:t>
            </w:r>
            <w:r>
              <w:rPr>
                <w:position w:val="-3"/>
                <w:sz w:val="17"/>
              </w:rPr>
              <w:t>1   </w:t>
            </w:r>
            <w:r>
              <w:rPr>
                <w:sz w:val="26"/>
              </w:rPr>
              <w:t>= 12</w:t>
            </w:r>
          </w:p>
        </w:tc>
        <w:tc>
          <w:tcPr>
            <w:tcW w:w="1198" w:type="dxa"/>
            <w:tcBorders>
              <w:top w:val="dotted" w:sz="4" w:space="0" w:color="000000"/>
              <w:bottom w:val="dotted" w:sz="4" w:space="0" w:color="000000"/>
            </w:tcBorders>
          </w:tcPr>
          <w:p>
            <w:pPr>
              <w:pStyle w:val="TableParagraph"/>
              <w:spacing w:before="23"/>
              <w:ind w:left="138" w:right="134"/>
              <w:jc w:val="center"/>
              <w:rPr>
                <w:b/>
                <w:sz w:val="26"/>
              </w:rPr>
            </w:pPr>
            <w:r>
              <w:rPr>
                <w:b/>
                <w:sz w:val="26"/>
              </w:rPr>
              <w:t>0.25</w:t>
            </w:r>
          </w:p>
        </w:tc>
      </w:tr>
      <w:tr>
        <w:trPr>
          <w:trHeight w:val="340" w:hRule="atLeast"/>
        </w:trPr>
        <w:tc>
          <w:tcPr>
            <w:tcW w:w="1191" w:type="dxa"/>
            <w:vMerge/>
            <w:tcBorders>
              <w:top w:val="nil"/>
              <w:right w:val="dotted" w:sz="4" w:space="0" w:color="000000"/>
            </w:tcBorders>
          </w:tcPr>
          <w:p>
            <w:pPr>
              <w:rPr>
                <w:sz w:val="2"/>
                <w:szCs w:val="2"/>
              </w:rPr>
            </w:pPr>
          </w:p>
        </w:tc>
        <w:tc>
          <w:tcPr>
            <w:tcW w:w="7583" w:type="dxa"/>
            <w:tcBorders>
              <w:top w:val="dotted" w:sz="4" w:space="0" w:color="000000"/>
              <w:left w:val="dotted" w:sz="4" w:space="0" w:color="000000"/>
            </w:tcBorders>
          </w:tcPr>
          <w:p>
            <w:pPr>
              <w:pStyle w:val="TableParagraph"/>
              <w:spacing w:line="312" w:lineRule="exact"/>
              <w:ind w:left="110"/>
              <w:rPr>
                <w:sz w:val="26"/>
              </w:rPr>
            </w:pPr>
            <w:r>
              <w:rPr>
                <w:sz w:val="26"/>
              </w:rPr>
              <w:t>Vậy x</w:t>
            </w:r>
            <w:r>
              <w:rPr>
                <w:position w:val="-3"/>
                <w:sz w:val="17"/>
              </w:rPr>
              <w:t>1   </w:t>
            </w:r>
            <w:r>
              <w:rPr>
                <w:sz w:val="26"/>
              </w:rPr>
              <w:t>= 12</w:t>
            </w:r>
          </w:p>
        </w:tc>
        <w:tc>
          <w:tcPr>
            <w:tcW w:w="1198" w:type="dxa"/>
            <w:tcBorders>
              <w:top w:val="dotted" w:sz="4" w:space="0" w:color="000000"/>
            </w:tcBorders>
          </w:tcPr>
          <w:p>
            <w:pPr>
              <w:pStyle w:val="TableParagraph"/>
              <w:spacing w:before="23"/>
              <w:ind w:left="138" w:right="134"/>
              <w:jc w:val="center"/>
              <w:rPr>
                <w:b/>
                <w:sz w:val="26"/>
              </w:rPr>
            </w:pPr>
            <w:r>
              <w:rPr>
                <w:b/>
                <w:sz w:val="26"/>
              </w:rPr>
              <w:t>0.25</w:t>
            </w:r>
          </w:p>
        </w:tc>
      </w:tr>
      <w:tr>
        <w:trPr>
          <w:trHeight w:val="580" w:hRule="atLeast"/>
        </w:trPr>
        <w:tc>
          <w:tcPr>
            <w:tcW w:w="1191" w:type="dxa"/>
            <w:tcBorders>
              <w:right w:val="dotted" w:sz="4" w:space="0" w:color="000000"/>
            </w:tcBorders>
            <w:shd w:val="clear" w:color="auto" w:fill="FFFF99"/>
          </w:tcPr>
          <w:p>
            <w:pPr>
              <w:pStyle w:val="TableParagraph"/>
              <w:spacing w:before="150"/>
              <w:ind w:left="114" w:right="107"/>
              <w:jc w:val="center"/>
              <w:rPr>
                <w:b/>
                <w:sz w:val="26"/>
              </w:rPr>
            </w:pPr>
            <w:r>
              <w:rPr>
                <w:b/>
                <w:sz w:val="26"/>
              </w:rPr>
              <w:t>Câu 3</w:t>
            </w:r>
          </w:p>
        </w:tc>
        <w:tc>
          <w:tcPr>
            <w:tcW w:w="7583" w:type="dxa"/>
            <w:tcBorders>
              <w:left w:val="dotted" w:sz="4" w:space="0" w:color="000000"/>
            </w:tcBorders>
            <w:shd w:val="clear" w:color="auto" w:fill="FFFF99"/>
          </w:tcPr>
          <w:p>
            <w:pPr>
              <w:pStyle w:val="TableParagraph"/>
              <w:rPr>
                <w:sz w:val="24"/>
              </w:rPr>
            </w:pPr>
          </w:p>
        </w:tc>
        <w:tc>
          <w:tcPr>
            <w:tcW w:w="1198" w:type="dxa"/>
            <w:shd w:val="clear" w:color="auto" w:fill="FFFF99"/>
          </w:tcPr>
          <w:p>
            <w:pPr>
              <w:pStyle w:val="TableParagraph"/>
              <w:spacing w:line="298" w:lineRule="exact"/>
              <w:ind w:left="140" w:right="131"/>
              <w:jc w:val="center"/>
              <w:rPr>
                <w:b/>
                <w:sz w:val="26"/>
              </w:rPr>
            </w:pPr>
            <w:r>
              <w:rPr>
                <w:b/>
                <w:sz w:val="26"/>
              </w:rPr>
              <w:t>1.5</w:t>
            </w:r>
          </w:p>
          <w:p>
            <w:pPr>
              <w:pStyle w:val="TableParagraph"/>
              <w:spacing w:line="278" w:lineRule="exact" w:before="1"/>
              <w:ind w:left="140" w:right="132"/>
              <w:jc w:val="center"/>
              <w:rPr>
                <w:b/>
                <w:sz w:val="26"/>
              </w:rPr>
            </w:pPr>
            <w:r>
              <w:rPr>
                <w:b/>
                <w:sz w:val="26"/>
              </w:rPr>
              <w:t>điểm</w:t>
            </w:r>
          </w:p>
        </w:tc>
      </w:tr>
      <w:tr>
        <w:trPr>
          <w:trHeight w:val="400" w:hRule="atLeast"/>
        </w:trPr>
        <w:tc>
          <w:tcPr>
            <w:tcW w:w="1191" w:type="dxa"/>
            <w:vMerge w:val="restart"/>
            <w:tcBorders>
              <w:right w:val="dotted" w:sz="4" w:space="0" w:color="000000"/>
            </w:tcBorders>
          </w:tcPr>
          <w:p>
            <w:pPr>
              <w:pStyle w:val="TableParagraph"/>
              <w:spacing w:before="208"/>
              <w:ind w:left="209"/>
              <w:rPr>
                <w:b/>
                <w:sz w:val="26"/>
              </w:rPr>
            </w:pPr>
            <w:r>
              <w:rPr>
                <w:b/>
                <w:sz w:val="26"/>
              </w:rPr>
              <w:t>Phần 1</w:t>
            </w:r>
          </w:p>
          <w:p>
            <w:pPr>
              <w:pStyle w:val="TableParagraph"/>
              <w:spacing w:before="1"/>
              <w:ind w:left="136"/>
              <w:rPr>
                <w:b/>
                <w:sz w:val="26"/>
              </w:rPr>
            </w:pPr>
            <w:r>
              <w:rPr>
                <w:b/>
                <w:sz w:val="26"/>
              </w:rPr>
              <w:t>(1 điểm)</w:t>
            </w:r>
          </w:p>
        </w:tc>
        <w:tc>
          <w:tcPr>
            <w:tcW w:w="7583" w:type="dxa"/>
            <w:tcBorders>
              <w:left w:val="dotted" w:sz="4" w:space="0" w:color="000000"/>
              <w:bottom w:val="dotted" w:sz="4" w:space="0" w:color="000000"/>
            </w:tcBorders>
          </w:tcPr>
          <w:p>
            <w:pPr>
              <w:pStyle w:val="TableParagraph"/>
              <w:spacing w:line="351" w:lineRule="exact"/>
              <w:ind w:left="110"/>
              <w:rPr>
                <w:rFonts w:ascii="Symbol" w:hAnsi="Symbol"/>
                <w:sz w:val="32"/>
              </w:rPr>
            </w:pPr>
            <w:r>
              <w:rPr>
                <w:position w:val="1"/>
                <w:sz w:val="26"/>
              </w:rPr>
              <w:t>* Vì x tỉ lệ thuận với y nên x = ky </w:t>
            </w:r>
            <w:r>
              <w:rPr>
                <w:rFonts w:ascii="Symbol" w:hAnsi="Symbol"/>
                <w:sz w:val="32"/>
              </w:rPr>
              <w:t></w:t>
            </w:r>
            <w:r>
              <w:rPr>
                <w:i/>
                <w:position w:val="2"/>
                <w:sz w:val="24"/>
              </w:rPr>
              <w:t>k </w:t>
            </w:r>
            <w:r>
              <w:rPr>
                <w:rFonts w:ascii="Symbol" w:hAnsi="Symbol"/>
                <w:position w:val="2"/>
                <w:sz w:val="24"/>
              </w:rPr>
              <w:t></w:t>
            </w:r>
            <w:r>
              <w:rPr>
                <w:position w:val="2"/>
                <w:sz w:val="24"/>
              </w:rPr>
              <w:t> 0</w:t>
            </w:r>
            <w:r>
              <w:rPr>
                <w:rFonts w:ascii="Symbol" w:hAnsi="Symbol"/>
                <w:sz w:val="32"/>
              </w:rPr>
              <w:t></w:t>
            </w:r>
          </w:p>
        </w:tc>
        <w:tc>
          <w:tcPr>
            <w:tcW w:w="1198" w:type="dxa"/>
            <w:tcBorders>
              <w:bottom w:val="dotted" w:sz="4" w:space="0" w:color="000000"/>
            </w:tcBorders>
          </w:tcPr>
          <w:p>
            <w:pPr>
              <w:pStyle w:val="TableParagraph"/>
              <w:spacing w:before="54"/>
              <w:ind w:left="138" w:right="134"/>
              <w:jc w:val="center"/>
              <w:rPr>
                <w:b/>
                <w:sz w:val="26"/>
              </w:rPr>
            </w:pPr>
            <w:r>
              <w:rPr>
                <w:b/>
                <w:sz w:val="26"/>
              </w:rPr>
              <w:t>0.25</w:t>
            </w:r>
          </w:p>
        </w:tc>
      </w:tr>
      <w:tr>
        <w:trPr>
          <w:trHeight w:val="600" w:hRule="atLeast"/>
        </w:trPr>
        <w:tc>
          <w:tcPr>
            <w:tcW w:w="1191" w:type="dxa"/>
            <w:vMerge/>
            <w:tcBorders>
              <w:top w:val="nil"/>
              <w:right w:val="dotted" w:sz="4" w:space="0" w:color="000000"/>
            </w:tcBorders>
          </w:tcPr>
          <w:p>
            <w:pPr>
              <w:rPr>
                <w:sz w:val="2"/>
                <w:szCs w:val="2"/>
              </w:rPr>
            </w:pPr>
          </w:p>
        </w:tc>
        <w:tc>
          <w:tcPr>
            <w:tcW w:w="7583" w:type="dxa"/>
            <w:tcBorders>
              <w:top w:val="dotted" w:sz="4" w:space="0" w:color="000000"/>
              <w:left w:val="dotted" w:sz="4" w:space="0" w:color="000000"/>
            </w:tcBorders>
          </w:tcPr>
          <w:p>
            <w:pPr>
              <w:pStyle w:val="TableParagraph"/>
              <w:spacing w:line="293" w:lineRule="exact"/>
              <w:ind w:left="110"/>
              <w:rPr>
                <w:sz w:val="26"/>
              </w:rPr>
            </w:pPr>
            <w:r>
              <w:rPr>
                <w:w w:val="105"/>
                <w:sz w:val="26"/>
              </w:rPr>
              <w:t>* Đổi  tấn =  000 kg</w:t>
            </w:r>
          </w:p>
          <w:p>
            <w:pPr>
              <w:pStyle w:val="TableParagraph"/>
              <w:spacing w:line="287" w:lineRule="exact"/>
              <w:ind w:left="110"/>
              <w:rPr>
                <w:sz w:val="26"/>
              </w:rPr>
            </w:pPr>
            <w:r>
              <w:rPr>
                <w:sz w:val="26"/>
              </w:rPr>
              <w:t>Khi x  = 1000 thì y = 25 nên ta có 1000 = k. 25</w:t>
            </w:r>
          </w:p>
        </w:tc>
        <w:tc>
          <w:tcPr>
            <w:tcW w:w="1198" w:type="dxa"/>
            <w:tcBorders>
              <w:top w:val="dotted" w:sz="4" w:space="0" w:color="000000"/>
            </w:tcBorders>
          </w:tcPr>
          <w:p>
            <w:pPr>
              <w:pStyle w:val="TableParagraph"/>
              <w:spacing w:before="151"/>
              <w:ind w:left="138" w:right="134"/>
              <w:jc w:val="center"/>
              <w:rPr>
                <w:b/>
                <w:sz w:val="26"/>
              </w:rPr>
            </w:pPr>
            <w:r>
              <w:rPr>
                <w:b/>
                <w:sz w:val="26"/>
              </w:rPr>
              <w:t>0.25</w:t>
            </w:r>
          </w:p>
        </w:tc>
      </w:tr>
    </w:tbl>
    <w:p>
      <w:pPr>
        <w:spacing w:after="0"/>
        <w:jc w:val="center"/>
        <w:rPr>
          <w:sz w:val="26"/>
        </w:rPr>
        <w:sectPr>
          <w:pgSz w:w="11910" w:h="16840"/>
          <w:pgMar w:top="340" w:bottom="280" w:left="920" w:right="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1"/>
        <w:gridCol w:w="7583"/>
        <w:gridCol w:w="1198"/>
      </w:tblGrid>
      <w:tr>
        <w:trPr>
          <w:trHeight w:val="280" w:hRule="atLeast"/>
        </w:trPr>
        <w:tc>
          <w:tcPr>
            <w:tcW w:w="1191" w:type="dxa"/>
            <w:shd w:val="clear" w:color="auto" w:fill="FFFF99"/>
          </w:tcPr>
          <w:p>
            <w:pPr>
              <w:pStyle w:val="TableParagraph"/>
              <w:spacing w:line="277" w:lineRule="exact"/>
              <w:ind w:left="114" w:right="109"/>
              <w:jc w:val="center"/>
              <w:rPr>
                <w:b/>
                <w:sz w:val="26"/>
              </w:rPr>
            </w:pPr>
            <w:r>
              <w:rPr>
                <w:b/>
                <w:sz w:val="26"/>
              </w:rPr>
              <w:t>Câu</w:t>
            </w:r>
          </w:p>
        </w:tc>
        <w:tc>
          <w:tcPr>
            <w:tcW w:w="7583" w:type="dxa"/>
            <w:shd w:val="clear" w:color="auto" w:fill="FFFF99"/>
          </w:tcPr>
          <w:p>
            <w:pPr>
              <w:pStyle w:val="TableParagraph"/>
              <w:spacing w:line="277" w:lineRule="exact"/>
              <w:ind w:left="190" w:right="182"/>
              <w:jc w:val="center"/>
              <w:rPr>
                <w:b/>
                <w:sz w:val="26"/>
              </w:rPr>
            </w:pPr>
            <w:r>
              <w:rPr>
                <w:b/>
                <w:sz w:val="26"/>
              </w:rPr>
              <w:t>Sơ lược các bước giải</w:t>
            </w:r>
          </w:p>
        </w:tc>
        <w:tc>
          <w:tcPr>
            <w:tcW w:w="1198" w:type="dxa"/>
            <w:shd w:val="clear" w:color="auto" w:fill="FFFF99"/>
          </w:tcPr>
          <w:p>
            <w:pPr>
              <w:pStyle w:val="TableParagraph"/>
              <w:spacing w:line="277" w:lineRule="exact"/>
              <w:ind w:left="140" w:right="132"/>
              <w:jc w:val="center"/>
              <w:rPr>
                <w:b/>
                <w:sz w:val="26"/>
              </w:rPr>
            </w:pPr>
            <w:r>
              <w:rPr>
                <w:b/>
                <w:sz w:val="26"/>
              </w:rPr>
              <w:t>Điểm</w:t>
            </w:r>
          </w:p>
        </w:tc>
      </w:tr>
      <w:tr>
        <w:trPr>
          <w:trHeight w:val="600" w:hRule="atLeast"/>
        </w:trPr>
        <w:tc>
          <w:tcPr>
            <w:tcW w:w="1191" w:type="dxa"/>
            <w:vMerge w:val="restart"/>
          </w:tcPr>
          <w:p>
            <w:pPr>
              <w:pStyle w:val="TableParagraph"/>
              <w:rPr>
                <w:sz w:val="24"/>
              </w:rPr>
            </w:pPr>
          </w:p>
        </w:tc>
        <w:tc>
          <w:tcPr>
            <w:tcW w:w="7583" w:type="dxa"/>
            <w:tcBorders>
              <w:bottom w:val="dotted" w:sz="4" w:space="0" w:color="000000"/>
            </w:tcBorders>
          </w:tcPr>
          <w:p>
            <w:pPr>
              <w:pStyle w:val="TableParagraph"/>
              <w:spacing w:line="378" w:lineRule="exact" w:before="13"/>
              <w:ind w:left="147"/>
              <w:rPr>
                <w:sz w:val="26"/>
              </w:rPr>
            </w:pPr>
            <w:r>
              <w:rPr>
                <w:i/>
                <w:w w:val="105"/>
                <w:sz w:val="23"/>
              </w:rPr>
              <w:t>k </w:t>
            </w:r>
            <w:r>
              <w:rPr>
                <w:rFonts w:ascii="Symbol" w:hAnsi="Symbol"/>
                <w:w w:val="105"/>
                <w:sz w:val="23"/>
              </w:rPr>
              <w:t></w:t>
            </w:r>
            <w:r>
              <w:rPr>
                <w:w w:val="105"/>
                <w:sz w:val="23"/>
              </w:rPr>
              <w:t> </w:t>
            </w:r>
            <w:r>
              <w:rPr>
                <w:w w:val="105"/>
                <w:position w:val="15"/>
                <w:sz w:val="23"/>
              </w:rPr>
              <w:t>1000 </w:t>
            </w:r>
            <w:r>
              <w:rPr>
                <w:rFonts w:ascii="Symbol" w:hAnsi="Symbol"/>
                <w:w w:val="105"/>
                <w:sz w:val="23"/>
              </w:rPr>
              <w:t></w:t>
            </w:r>
            <w:r>
              <w:rPr>
                <w:w w:val="105"/>
                <w:sz w:val="23"/>
              </w:rPr>
              <w:t> 40 </w:t>
            </w:r>
            <w:r>
              <w:rPr>
                <w:w w:val="105"/>
                <w:sz w:val="26"/>
              </w:rPr>
              <w:t>(thỏa mãn </w:t>
            </w:r>
            <w:r>
              <w:rPr>
                <w:i/>
                <w:w w:val="105"/>
                <w:sz w:val="24"/>
              </w:rPr>
              <w:t>k </w:t>
            </w:r>
            <w:r>
              <w:rPr>
                <w:rFonts w:ascii="Symbol" w:hAnsi="Symbol"/>
                <w:w w:val="105"/>
                <w:sz w:val="24"/>
              </w:rPr>
              <w:t></w:t>
            </w:r>
            <w:r>
              <w:rPr>
                <w:w w:val="105"/>
                <w:sz w:val="24"/>
              </w:rPr>
              <w:t> 0 </w:t>
            </w:r>
            <w:r>
              <w:rPr>
                <w:w w:val="105"/>
                <w:sz w:val="26"/>
              </w:rPr>
              <w:t>)</w:t>
            </w:r>
          </w:p>
          <w:p>
            <w:pPr>
              <w:pStyle w:val="TableParagraph"/>
              <w:spacing w:line="205" w:lineRule="exact"/>
              <w:ind w:left="644"/>
              <w:rPr>
                <w:sz w:val="23"/>
              </w:rPr>
            </w:pPr>
            <w:r>
              <w:rPr>
                <w:w w:val="105"/>
                <w:sz w:val="23"/>
              </w:rPr>
              <w:t>25</w:t>
            </w:r>
          </w:p>
        </w:tc>
        <w:tc>
          <w:tcPr>
            <w:tcW w:w="1198" w:type="dxa"/>
            <w:tcBorders>
              <w:bottom w:val="dotted" w:sz="4" w:space="0" w:color="000000"/>
            </w:tcBorders>
          </w:tcPr>
          <w:p>
            <w:pPr>
              <w:pStyle w:val="TableParagraph"/>
              <w:spacing w:before="158"/>
              <w:ind w:left="138" w:right="134"/>
              <w:jc w:val="center"/>
              <w:rPr>
                <w:b/>
                <w:sz w:val="26"/>
              </w:rPr>
            </w:pPr>
            <w:r>
              <w:rPr>
                <w:b/>
                <w:sz w:val="26"/>
              </w:rPr>
              <w:t>0.25</w:t>
            </w:r>
          </w:p>
        </w:tc>
      </w:tr>
      <w:tr>
        <w:trPr>
          <w:trHeight w:val="340" w:hRule="atLeast"/>
        </w:trPr>
        <w:tc>
          <w:tcPr>
            <w:tcW w:w="1191" w:type="dxa"/>
            <w:vMerge/>
            <w:tcBorders>
              <w:top w:val="nil"/>
            </w:tcBorders>
          </w:tcPr>
          <w:p>
            <w:pPr>
              <w:rPr>
                <w:sz w:val="2"/>
                <w:szCs w:val="2"/>
              </w:rPr>
            </w:pPr>
          </w:p>
        </w:tc>
        <w:tc>
          <w:tcPr>
            <w:tcW w:w="7583" w:type="dxa"/>
            <w:tcBorders>
              <w:top w:val="dotted" w:sz="4" w:space="0" w:color="000000"/>
            </w:tcBorders>
          </w:tcPr>
          <w:p>
            <w:pPr>
              <w:pStyle w:val="TableParagraph"/>
              <w:spacing w:line="291" w:lineRule="exact"/>
              <w:ind w:left="110"/>
              <w:rPr>
                <w:sz w:val="26"/>
              </w:rPr>
            </w:pPr>
            <w:r>
              <w:rPr>
                <w:sz w:val="26"/>
              </w:rPr>
              <w:t>Vậy x = 40y</w:t>
            </w:r>
          </w:p>
        </w:tc>
        <w:tc>
          <w:tcPr>
            <w:tcW w:w="1198" w:type="dxa"/>
            <w:tcBorders>
              <w:top w:val="dotted" w:sz="4" w:space="0" w:color="000000"/>
            </w:tcBorders>
          </w:tcPr>
          <w:p>
            <w:pPr>
              <w:pStyle w:val="TableParagraph"/>
              <w:spacing w:before="21"/>
              <w:ind w:left="138" w:right="134"/>
              <w:jc w:val="center"/>
              <w:rPr>
                <w:b/>
                <w:sz w:val="26"/>
              </w:rPr>
            </w:pPr>
            <w:r>
              <w:rPr>
                <w:b/>
                <w:sz w:val="26"/>
              </w:rPr>
              <w:t>0.25</w:t>
            </w:r>
          </w:p>
        </w:tc>
      </w:tr>
      <w:tr>
        <w:trPr>
          <w:trHeight w:val="1220" w:hRule="atLeast"/>
        </w:trPr>
        <w:tc>
          <w:tcPr>
            <w:tcW w:w="1191" w:type="dxa"/>
            <w:vMerge w:val="restart"/>
          </w:tcPr>
          <w:p>
            <w:pPr>
              <w:pStyle w:val="TableParagraph"/>
              <w:spacing w:before="9"/>
              <w:rPr>
                <w:i/>
                <w:sz w:val="29"/>
              </w:rPr>
            </w:pPr>
          </w:p>
          <w:p>
            <w:pPr>
              <w:pStyle w:val="TableParagraph"/>
              <w:ind w:left="114" w:right="106"/>
              <w:jc w:val="center"/>
              <w:rPr>
                <w:b/>
                <w:sz w:val="26"/>
              </w:rPr>
            </w:pPr>
            <w:r>
              <w:rPr>
                <w:b/>
                <w:sz w:val="26"/>
              </w:rPr>
              <w:t>Phần 2</w:t>
            </w:r>
          </w:p>
          <w:p>
            <w:pPr>
              <w:pStyle w:val="TableParagraph"/>
              <w:spacing w:line="298" w:lineRule="exact" w:before="1"/>
              <w:ind w:left="114" w:right="107"/>
              <w:jc w:val="center"/>
              <w:rPr>
                <w:b/>
                <w:sz w:val="26"/>
              </w:rPr>
            </w:pPr>
            <w:r>
              <w:rPr>
                <w:b/>
                <w:sz w:val="26"/>
              </w:rPr>
              <w:t>(0.5</w:t>
            </w:r>
          </w:p>
          <w:p>
            <w:pPr>
              <w:pStyle w:val="TableParagraph"/>
              <w:spacing w:line="298" w:lineRule="exact"/>
              <w:ind w:left="113" w:right="109"/>
              <w:jc w:val="center"/>
              <w:rPr>
                <w:b/>
                <w:sz w:val="26"/>
              </w:rPr>
            </w:pPr>
            <w:r>
              <w:rPr>
                <w:b/>
                <w:sz w:val="26"/>
              </w:rPr>
              <w:t>điểm)</w:t>
            </w:r>
          </w:p>
        </w:tc>
        <w:tc>
          <w:tcPr>
            <w:tcW w:w="7583" w:type="dxa"/>
            <w:tcBorders>
              <w:bottom w:val="dotted" w:sz="4" w:space="0" w:color="000000"/>
            </w:tcBorders>
          </w:tcPr>
          <w:p>
            <w:pPr>
              <w:pStyle w:val="TableParagraph"/>
              <w:spacing w:line="378" w:lineRule="exact" w:before="13"/>
              <w:ind w:left="110"/>
              <w:rPr>
                <w:i/>
                <w:sz w:val="23"/>
              </w:rPr>
            </w:pPr>
            <w:r>
              <w:rPr>
                <w:sz w:val="26"/>
              </w:rPr>
              <w:t>Vì x = 40y nên  </w:t>
            </w:r>
            <w:r>
              <w:rPr>
                <w:i/>
                <w:sz w:val="23"/>
              </w:rPr>
              <w:t>y </w:t>
            </w:r>
            <w:r>
              <w:rPr>
                <w:rFonts w:ascii="Symbol" w:hAnsi="Symbol"/>
                <w:sz w:val="23"/>
              </w:rPr>
              <w:t></w:t>
            </w:r>
            <w:r>
              <w:rPr>
                <w:sz w:val="23"/>
              </w:rPr>
              <w:t>   </w:t>
            </w:r>
            <w:r>
              <w:rPr>
                <w:position w:val="15"/>
                <w:sz w:val="23"/>
              </w:rPr>
              <w:t>1 </w:t>
            </w:r>
            <w:r>
              <w:rPr>
                <w:i/>
                <w:sz w:val="23"/>
              </w:rPr>
              <w:t>x</w:t>
            </w:r>
          </w:p>
          <w:p>
            <w:pPr>
              <w:pStyle w:val="TableParagraph"/>
              <w:spacing w:line="222" w:lineRule="exact"/>
              <w:ind w:left="2174"/>
              <w:rPr>
                <w:sz w:val="23"/>
              </w:rPr>
            </w:pPr>
            <w:r>
              <w:rPr>
                <w:w w:val="105"/>
                <w:sz w:val="23"/>
              </w:rPr>
              <w:t>40</w:t>
            </w:r>
          </w:p>
          <w:p>
            <w:pPr>
              <w:pStyle w:val="TableParagraph"/>
              <w:spacing w:line="378" w:lineRule="exact" w:before="13"/>
              <w:ind w:left="110"/>
              <w:rPr>
                <w:sz w:val="23"/>
              </w:rPr>
            </w:pPr>
            <w:r>
              <w:rPr>
                <w:w w:val="105"/>
                <w:sz w:val="26"/>
              </w:rPr>
              <w:t>Khi x = 50 thì </w:t>
            </w:r>
            <w:r>
              <w:rPr>
                <w:i/>
                <w:w w:val="105"/>
                <w:sz w:val="23"/>
              </w:rPr>
              <w:t>y </w:t>
            </w:r>
            <w:r>
              <w:rPr>
                <w:rFonts w:ascii="Symbol" w:hAnsi="Symbol"/>
                <w:w w:val="105"/>
                <w:sz w:val="23"/>
              </w:rPr>
              <w:t></w:t>
            </w:r>
            <w:r>
              <w:rPr>
                <w:w w:val="105"/>
                <w:sz w:val="23"/>
              </w:rPr>
              <w:t>  </w:t>
            </w:r>
            <w:r>
              <w:rPr>
                <w:w w:val="105"/>
                <w:position w:val="15"/>
                <w:sz w:val="23"/>
              </w:rPr>
              <w:t>1 </w:t>
            </w:r>
            <w:r>
              <w:rPr>
                <w:w w:val="105"/>
                <w:sz w:val="23"/>
              </w:rPr>
              <w:t>.50 </w:t>
            </w:r>
            <w:r>
              <w:rPr>
                <w:rFonts w:ascii="Symbol" w:hAnsi="Symbol"/>
                <w:w w:val="105"/>
                <w:sz w:val="23"/>
              </w:rPr>
              <w:t></w:t>
            </w:r>
            <w:r>
              <w:rPr>
                <w:w w:val="105"/>
                <w:sz w:val="23"/>
              </w:rPr>
              <w:t> 1, 25</w:t>
            </w:r>
          </w:p>
          <w:p>
            <w:pPr>
              <w:pStyle w:val="TableParagraph"/>
              <w:spacing w:line="203" w:lineRule="exact"/>
              <w:ind w:left="2071"/>
              <w:rPr>
                <w:sz w:val="23"/>
              </w:rPr>
            </w:pPr>
            <w:r>
              <w:rPr>
                <w:w w:val="105"/>
                <w:sz w:val="23"/>
              </w:rPr>
              <w:t>40</w:t>
            </w:r>
          </w:p>
        </w:tc>
        <w:tc>
          <w:tcPr>
            <w:tcW w:w="1198" w:type="dxa"/>
            <w:tcBorders>
              <w:bottom w:val="dotted" w:sz="4" w:space="0" w:color="000000"/>
            </w:tcBorders>
          </w:tcPr>
          <w:p>
            <w:pPr>
              <w:pStyle w:val="TableParagraph"/>
              <w:spacing w:before="5"/>
              <w:rPr>
                <w:i/>
                <w:sz w:val="40"/>
              </w:rPr>
            </w:pPr>
          </w:p>
          <w:p>
            <w:pPr>
              <w:pStyle w:val="TableParagraph"/>
              <w:ind w:left="138" w:right="134"/>
              <w:jc w:val="center"/>
              <w:rPr>
                <w:b/>
                <w:sz w:val="26"/>
              </w:rPr>
            </w:pPr>
            <w:r>
              <w:rPr>
                <w:b/>
                <w:sz w:val="26"/>
              </w:rPr>
              <w:t>0.25</w:t>
            </w:r>
          </w:p>
        </w:tc>
      </w:tr>
      <w:tr>
        <w:trPr>
          <w:trHeight w:val="340" w:hRule="atLeast"/>
        </w:trPr>
        <w:tc>
          <w:tcPr>
            <w:tcW w:w="1191" w:type="dxa"/>
            <w:vMerge/>
            <w:tcBorders>
              <w:top w:val="nil"/>
            </w:tcBorders>
          </w:tcPr>
          <w:p>
            <w:pPr>
              <w:rPr>
                <w:sz w:val="2"/>
                <w:szCs w:val="2"/>
              </w:rPr>
            </w:pPr>
          </w:p>
        </w:tc>
        <w:tc>
          <w:tcPr>
            <w:tcW w:w="7583" w:type="dxa"/>
            <w:tcBorders>
              <w:top w:val="dotted" w:sz="4" w:space="0" w:color="000000"/>
            </w:tcBorders>
          </w:tcPr>
          <w:p>
            <w:pPr>
              <w:pStyle w:val="TableParagraph"/>
              <w:spacing w:line="291" w:lineRule="exact"/>
              <w:ind w:left="110"/>
              <w:rPr>
                <w:sz w:val="26"/>
              </w:rPr>
            </w:pPr>
            <w:r>
              <w:rPr>
                <w:sz w:val="26"/>
              </w:rPr>
              <w:t>Vậy 50 gam nước biển chứa   ,25 gam muối</w:t>
            </w:r>
          </w:p>
        </w:tc>
        <w:tc>
          <w:tcPr>
            <w:tcW w:w="1198" w:type="dxa"/>
            <w:tcBorders>
              <w:top w:val="dotted" w:sz="4" w:space="0" w:color="000000"/>
            </w:tcBorders>
          </w:tcPr>
          <w:p>
            <w:pPr>
              <w:pStyle w:val="TableParagraph"/>
              <w:spacing w:before="23"/>
              <w:ind w:left="138" w:right="134"/>
              <w:jc w:val="center"/>
              <w:rPr>
                <w:b/>
                <w:sz w:val="26"/>
              </w:rPr>
            </w:pPr>
            <w:r>
              <w:rPr>
                <w:b/>
                <w:sz w:val="26"/>
              </w:rPr>
              <w:t>0.25</w:t>
            </w:r>
          </w:p>
        </w:tc>
      </w:tr>
      <w:tr>
        <w:trPr>
          <w:trHeight w:val="580" w:hRule="atLeast"/>
        </w:trPr>
        <w:tc>
          <w:tcPr>
            <w:tcW w:w="1191" w:type="dxa"/>
            <w:shd w:val="clear" w:color="auto" w:fill="FFFF99"/>
          </w:tcPr>
          <w:p>
            <w:pPr>
              <w:pStyle w:val="TableParagraph"/>
              <w:spacing w:before="150"/>
              <w:ind w:left="114" w:right="107"/>
              <w:jc w:val="center"/>
              <w:rPr>
                <w:b/>
                <w:sz w:val="26"/>
              </w:rPr>
            </w:pPr>
            <w:r>
              <w:rPr>
                <w:b/>
                <w:sz w:val="26"/>
              </w:rPr>
              <w:t>Câu 4</w:t>
            </w:r>
          </w:p>
        </w:tc>
        <w:tc>
          <w:tcPr>
            <w:tcW w:w="7583" w:type="dxa"/>
            <w:shd w:val="clear" w:color="auto" w:fill="FFFF99"/>
          </w:tcPr>
          <w:p>
            <w:pPr>
              <w:pStyle w:val="TableParagraph"/>
              <w:rPr>
                <w:sz w:val="24"/>
              </w:rPr>
            </w:pPr>
          </w:p>
        </w:tc>
        <w:tc>
          <w:tcPr>
            <w:tcW w:w="1198" w:type="dxa"/>
            <w:shd w:val="clear" w:color="auto" w:fill="FFFF99"/>
          </w:tcPr>
          <w:p>
            <w:pPr>
              <w:pStyle w:val="TableParagraph"/>
              <w:spacing w:line="298" w:lineRule="exact"/>
              <w:ind w:left="140" w:right="131"/>
              <w:jc w:val="center"/>
              <w:rPr>
                <w:b/>
                <w:sz w:val="26"/>
              </w:rPr>
            </w:pPr>
            <w:r>
              <w:rPr>
                <w:b/>
                <w:sz w:val="26"/>
              </w:rPr>
              <w:t>3.0</w:t>
            </w:r>
          </w:p>
          <w:p>
            <w:pPr>
              <w:pStyle w:val="TableParagraph"/>
              <w:spacing w:line="280" w:lineRule="exact" w:before="1"/>
              <w:ind w:left="140" w:right="132"/>
              <w:jc w:val="center"/>
              <w:rPr>
                <w:b/>
                <w:sz w:val="26"/>
              </w:rPr>
            </w:pPr>
            <w:r>
              <w:rPr>
                <w:b/>
                <w:sz w:val="26"/>
              </w:rPr>
              <w:t>điểm</w:t>
            </w:r>
          </w:p>
        </w:tc>
      </w:tr>
      <w:tr>
        <w:trPr>
          <w:trHeight w:val="2580" w:hRule="atLeast"/>
        </w:trPr>
        <w:tc>
          <w:tcPr>
            <w:tcW w:w="1191" w:type="dxa"/>
          </w:tcPr>
          <w:p>
            <w:pPr>
              <w:pStyle w:val="TableParagraph"/>
              <w:rPr>
                <w:sz w:val="24"/>
              </w:rPr>
            </w:pPr>
          </w:p>
        </w:tc>
        <w:tc>
          <w:tcPr>
            <w:tcW w:w="7583" w:type="dxa"/>
          </w:tcPr>
          <w:p>
            <w:pPr>
              <w:pStyle w:val="TableParagraph"/>
              <w:spacing w:before="116"/>
              <w:ind w:left="818"/>
              <w:rPr>
                <w:rFonts w:ascii="Arial"/>
                <w:sz w:val="12"/>
              </w:rPr>
            </w:pPr>
            <w:r>
              <w:rPr>
                <w:rFonts w:ascii="Arial"/>
                <w:w w:val="104"/>
                <w:sz w:val="12"/>
              </w:rPr>
              <w:t>A</w:t>
            </w:r>
          </w:p>
          <w:p>
            <w:pPr>
              <w:pStyle w:val="TableParagraph"/>
              <w:rPr>
                <w:i/>
                <w:sz w:val="14"/>
              </w:rPr>
            </w:pPr>
          </w:p>
          <w:p>
            <w:pPr>
              <w:pStyle w:val="TableParagraph"/>
              <w:spacing w:before="109"/>
              <w:ind w:left="1476"/>
              <w:rPr>
                <w:rFonts w:ascii="Arial"/>
                <w:sz w:val="12"/>
              </w:rPr>
            </w:pPr>
            <w:r>
              <w:rPr>
                <w:rFonts w:ascii="Arial"/>
                <w:w w:val="104"/>
                <w:sz w:val="12"/>
              </w:rPr>
              <w:t>I</w:t>
            </w:r>
          </w:p>
          <w:p>
            <w:pPr>
              <w:pStyle w:val="TableParagraph"/>
              <w:rPr>
                <w:i/>
                <w:sz w:val="14"/>
              </w:rPr>
            </w:pPr>
          </w:p>
          <w:p>
            <w:pPr>
              <w:pStyle w:val="TableParagraph"/>
              <w:rPr>
                <w:i/>
                <w:sz w:val="14"/>
              </w:rPr>
            </w:pPr>
          </w:p>
          <w:p>
            <w:pPr>
              <w:pStyle w:val="TableParagraph"/>
              <w:spacing w:before="11"/>
              <w:rPr>
                <w:i/>
                <w:sz w:val="11"/>
              </w:rPr>
            </w:pPr>
          </w:p>
          <w:p>
            <w:pPr>
              <w:pStyle w:val="TableParagraph"/>
              <w:tabs>
                <w:tab w:pos="2280" w:val="left" w:leader="none"/>
              </w:tabs>
              <w:ind w:left="213"/>
              <w:rPr>
                <w:rFonts w:ascii="Arial"/>
                <w:sz w:val="12"/>
              </w:rPr>
            </w:pPr>
            <w:r>
              <w:rPr>
                <w:rFonts w:ascii="Arial"/>
                <w:w w:val="105"/>
                <w:sz w:val="12"/>
              </w:rPr>
              <w:t>B</w:t>
              <w:tab/>
            </w:r>
            <w:r>
              <w:rPr>
                <w:rFonts w:ascii="Arial"/>
                <w:w w:val="105"/>
                <w:position w:val="-5"/>
                <w:sz w:val="12"/>
              </w:rPr>
              <w:t>C</w:t>
            </w:r>
          </w:p>
          <w:p>
            <w:pPr>
              <w:pStyle w:val="TableParagraph"/>
              <w:spacing w:before="12"/>
              <w:ind w:left="1111"/>
              <w:rPr>
                <w:rFonts w:ascii="Arial"/>
                <w:sz w:val="12"/>
              </w:rPr>
            </w:pPr>
            <w:r>
              <w:rPr>
                <w:rFonts w:ascii="Arial"/>
                <w:w w:val="104"/>
                <w:sz w:val="12"/>
              </w:rPr>
              <w:t>M</w:t>
            </w:r>
          </w:p>
          <w:p>
            <w:pPr>
              <w:pStyle w:val="TableParagraph"/>
              <w:rPr>
                <w:i/>
                <w:sz w:val="14"/>
              </w:rPr>
            </w:pPr>
          </w:p>
          <w:p>
            <w:pPr>
              <w:pStyle w:val="TableParagraph"/>
              <w:rPr>
                <w:i/>
                <w:sz w:val="14"/>
              </w:rPr>
            </w:pPr>
          </w:p>
          <w:p>
            <w:pPr>
              <w:pStyle w:val="TableParagraph"/>
              <w:rPr>
                <w:i/>
                <w:sz w:val="11"/>
              </w:rPr>
            </w:pPr>
          </w:p>
          <w:p>
            <w:pPr>
              <w:pStyle w:val="TableParagraph"/>
              <w:spacing w:before="1"/>
              <w:ind w:left="1038"/>
              <w:rPr>
                <w:rFonts w:ascii="Arial"/>
                <w:sz w:val="12"/>
              </w:rPr>
            </w:pPr>
            <w:r>
              <w:rPr>
                <w:rFonts w:ascii="Arial"/>
                <w:w w:val="104"/>
                <w:sz w:val="12"/>
              </w:rPr>
              <w:t>K</w:t>
            </w:r>
          </w:p>
          <w:p>
            <w:pPr>
              <w:pStyle w:val="TableParagraph"/>
              <w:rPr>
                <w:i/>
                <w:sz w:val="14"/>
              </w:rPr>
            </w:pPr>
          </w:p>
          <w:p>
            <w:pPr>
              <w:pStyle w:val="TableParagraph"/>
              <w:spacing w:before="110"/>
              <w:ind w:left="1664"/>
              <w:rPr>
                <w:rFonts w:ascii="Arial"/>
                <w:sz w:val="12"/>
              </w:rPr>
            </w:pPr>
            <w:r>
              <w:rPr>
                <w:rFonts w:ascii="Arial"/>
                <w:w w:val="104"/>
                <w:sz w:val="12"/>
              </w:rPr>
              <w:t>E</w:t>
            </w:r>
          </w:p>
        </w:tc>
        <w:tc>
          <w:tcPr>
            <w:tcW w:w="1198" w:type="dxa"/>
          </w:tcPr>
          <w:p>
            <w:pPr>
              <w:pStyle w:val="TableParagraph"/>
              <w:rPr>
                <w:sz w:val="24"/>
              </w:rPr>
            </w:pPr>
          </w:p>
        </w:tc>
      </w:tr>
      <w:tr>
        <w:trPr>
          <w:trHeight w:val="1280" w:hRule="atLeast"/>
        </w:trPr>
        <w:tc>
          <w:tcPr>
            <w:tcW w:w="1191" w:type="dxa"/>
            <w:vMerge w:val="restart"/>
          </w:tcPr>
          <w:p>
            <w:pPr>
              <w:pStyle w:val="TableParagraph"/>
              <w:rPr>
                <w:i/>
                <w:sz w:val="28"/>
              </w:rPr>
            </w:pPr>
          </w:p>
          <w:p>
            <w:pPr>
              <w:pStyle w:val="TableParagraph"/>
              <w:spacing w:before="191"/>
              <w:ind w:left="209"/>
              <w:rPr>
                <w:b/>
                <w:sz w:val="26"/>
              </w:rPr>
            </w:pPr>
            <w:r>
              <w:rPr>
                <w:b/>
                <w:sz w:val="26"/>
              </w:rPr>
              <w:t>Phần 1</w:t>
            </w:r>
          </w:p>
          <w:p>
            <w:pPr>
              <w:pStyle w:val="TableParagraph"/>
              <w:spacing w:before="1"/>
              <w:ind w:left="136"/>
              <w:rPr>
                <w:b/>
                <w:sz w:val="26"/>
              </w:rPr>
            </w:pPr>
            <w:r>
              <w:rPr>
                <w:b/>
                <w:sz w:val="26"/>
              </w:rPr>
              <w:t>(1 điểm)</w:t>
            </w:r>
          </w:p>
        </w:tc>
        <w:tc>
          <w:tcPr>
            <w:tcW w:w="7583" w:type="dxa"/>
            <w:tcBorders>
              <w:bottom w:val="dotted" w:sz="4" w:space="0" w:color="000000"/>
            </w:tcBorders>
          </w:tcPr>
          <w:p>
            <w:pPr>
              <w:pStyle w:val="TableParagraph"/>
              <w:spacing w:line="271" w:lineRule="auto"/>
              <w:ind w:left="577" w:right="4115"/>
              <w:rPr>
                <w:sz w:val="24"/>
              </w:rPr>
            </w:pPr>
            <w:r>
              <w:rPr>
                <w:w w:val="105"/>
                <w:sz w:val="24"/>
              </w:rPr>
              <w:t>Xét </w:t>
            </w:r>
            <w:r>
              <w:rPr>
                <w:rFonts w:ascii="Symbol" w:hAnsi="Symbol"/>
                <w:w w:val="105"/>
                <w:sz w:val="23"/>
              </w:rPr>
              <w:t></w:t>
            </w:r>
            <w:r>
              <w:rPr>
                <w:i/>
                <w:w w:val="105"/>
                <w:sz w:val="23"/>
              </w:rPr>
              <w:t>AMC v</w:t>
            </w:r>
            <w:r>
              <w:rPr>
                <w:w w:val="105"/>
                <w:sz w:val="23"/>
              </w:rPr>
              <w:t>à </w:t>
            </w:r>
            <w:r>
              <w:rPr>
                <w:rFonts w:ascii="Symbol" w:hAnsi="Symbol"/>
                <w:w w:val="105"/>
                <w:sz w:val="23"/>
              </w:rPr>
              <w:t></w:t>
            </w:r>
            <w:r>
              <w:rPr>
                <w:i/>
                <w:w w:val="105"/>
                <w:sz w:val="23"/>
              </w:rPr>
              <w:t>EMB </w:t>
            </w:r>
            <w:r>
              <w:rPr>
                <w:w w:val="105"/>
                <w:sz w:val="24"/>
              </w:rPr>
              <w:t>có : AM = ME (gt)</w:t>
            </w:r>
          </w:p>
          <w:p>
            <w:pPr>
              <w:pStyle w:val="TableParagraph"/>
              <w:spacing w:line="310" w:lineRule="atLeast" w:before="26"/>
              <w:ind w:left="577" w:right="3820" w:firstLine="56"/>
              <w:rPr>
                <w:sz w:val="24"/>
              </w:rPr>
            </w:pPr>
            <w:r>
              <w:rPr>
                <w:i/>
                <w:sz w:val="24"/>
              </w:rPr>
              <w:t>AMC </w:t>
            </w:r>
            <w:r>
              <w:rPr>
                <w:rFonts w:ascii="Symbol" w:hAnsi="Symbol"/>
                <w:sz w:val="24"/>
              </w:rPr>
              <w:t></w:t>
            </w:r>
            <w:r>
              <w:rPr>
                <w:sz w:val="24"/>
              </w:rPr>
              <w:t> </w:t>
            </w:r>
            <w:r>
              <w:rPr>
                <w:i/>
                <w:sz w:val="24"/>
              </w:rPr>
              <w:t>EMB </w:t>
            </w:r>
            <w:r>
              <w:rPr>
                <w:sz w:val="24"/>
              </w:rPr>
              <w:t>(2 góc đối đỉnh) MC = MB (M là trung điểm BC)</w:t>
            </w:r>
          </w:p>
        </w:tc>
        <w:tc>
          <w:tcPr>
            <w:tcW w:w="1198" w:type="dxa"/>
            <w:tcBorders>
              <w:bottom w:val="dotted" w:sz="4" w:space="0" w:color="000000"/>
            </w:tcBorders>
          </w:tcPr>
          <w:p>
            <w:pPr>
              <w:pStyle w:val="TableParagraph"/>
              <w:rPr>
                <w:i/>
                <w:sz w:val="28"/>
              </w:rPr>
            </w:pPr>
          </w:p>
          <w:p>
            <w:pPr>
              <w:pStyle w:val="TableParagraph"/>
              <w:spacing w:before="167"/>
              <w:ind w:left="138" w:right="134"/>
              <w:jc w:val="center"/>
              <w:rPr>
                <w:b/>
                <w:sz w:val="26"/>
              </w:rPr>
            </w:pPr>
            <w:r>
              <w:rPr>
                <w:b/>
                <w:sz w:val="26"/>
              </w:rPr>
              <w:t>0.75</w:t>
            </w:r>
          </w:p>
        </w:tc>
      </w:tr>
      <w:tr>
        <w:trPr>
          <w:trHeight w:val="320" w:hRule="atLeast"/>
        </w:trPr>
        <w:tc>
          <w:tcPr>
            <w:tcW w:w="1191" w:type="dxa"/>
            <w:vMerge/>
            <w:tcBorders>
              <w:top w:val="nil"/>
            </w:tcBorders>
          </w:tcPr>
          <w:p>
            <w:pPr>
              <w:rPr>
                <w:sz w:val="2"/>
                <w:szCs w:val="2"/>
              </w:rPr>
            </w:pPr>
          </w:p>
        </w:tc>
        <w:tc>
          <w:tcPr>
            <w:tcW w:w="7583" w:type="dxa"/>
            <w:tcBorders>
              <w:top w:val="dotted" w:sz="4" w:space="0" w:color="000000"/>
            </w:tcBorders>
          </w:tcPr>
          <w:p>
            <w:pPr>
              <w:pStyle w:val="TableParagraph"/>
              <w:spacing w:line="278" w:lineRule="exact"/>
              <w:ind w:left="110"/>
              <w:rPr>
                <w:sz w:val="24"/>
              </w:rPr>
            </w:pPr>
            <w:r>
              <w:rPr>
                <w:w w:val="105"/>
                <w:sz w:val="24"/>
              </w:rPr>
              <w:t>Do đó </w:t>
            </w:r>
            <w:r>
              <w:rPr>
                <w:rFonts w:ascii="Symbol" w:hAnsi="Symbol"/>
                <w:w w:val="105"/>
                <w:sz w:val="24"/>
              </w:rPr>
              <w:t></w:t>
            </w:r>
            <w:r>
              <w:rPr>
                <w:i/>
                <w:w w:val="105"/>
                <w:sz w:val="24"/>
              </w:rPr>
              <w:t>AMC </w:t>
            </w:r>
            <w:r>
              <w:rPr>
                <w:rFonts w:ascii="Symbol" w:hAnsi="Symbol"/>
                <w:w w:val="105"/>
                <w:sz w:val="24"/>
              </w:rPr>
              <w:t></w:t>
            </w:r>
            <w:r>
              <w:rPr>
                <w:w w:val="105"/>
                <w:sz w:val="24"/>
              </w:rPr>
              <w:t> </w:t>
            </w:r>
            <w:r>
              <w:rPr>
                <w:rFonts w:ascii="Symbol" w:hAnsi="Symbol"/>
                <w:w w:val="105"/>
                <w:sz w:val="24"/>
              </w:rPr>
              <w:t></w:t>
            </w:r>
            <w:r>
              <w:rPr>
                <w:i/>
                <w:w w:val="105"/>
                <w:sz w:val="24"/>
              </w:rPr>
              <w:t>EMB </w:t>
            </w:r>
            <w:r>
              <w:rPr>
                <w:w w:val="105"/>
                <w:sz w:val="24"/>
              </w:rPr>
              <w:t>(c.g.c)</w:t>
            </w:r>
          </w:p>
        </w:tc>
        <w:tc>
          <w:tcPr>
            <w:tcW w:w="1198" w:type="dxa"/>
            <w:tcBorders>
              <w:top w:val="dotted" w:sz="4" w:space="0" w:color="000000"/>
            </w:tcBorders>
          </w:tcPr>
          <w:p>
            <w:pPr>
              <w:pStyle w:val="TableParagraph"/>
              <w:spacing w:line="297" w:lineRule="exact" w:before="16"/>
              <w:ind w:left="138" w:right="134"/>
              <w:jc w:val="center"/>
              <w:rPr>
                <w:b/>
                <w:sz w:val="26"/>
              </w:rPr>
            </w:pPr>
            <w:r>
              <w:rPr>
                <w:b/>
                <w:sz w:val="26"/>
              </w:rPr>
              <w:t>0.25</w:t>
            </w:r>
          </w:p>
        </w:tc>
      </w:tr>
      <w:tr>
        <w:trPr>
          <w:trHeight w:val="340" w:hRule="atLeast"/>
        </w:trPr>
        <w:tc>
          <w:tcPr>
            <w:tcW w:w="1191" w:type="dxa"/>
            <w:vMerge w:val="restart"/>
          </w:tcPr>
          <w:p>
            <w:pPr>
              <w:pStyle w:val="TableParagraph"/>
              <w:spacing w:line="298" w:lineRule="exact" w:before="52"/>
              <w:ind w:left="209"/>
              <w:rPr>
                <w:b/>
                <w:sz w:val="26"/>
              </w:rPr>
            </w:pPr>
            <w:r>
              <w:rPr>
                <w:b/>
                <w:sz w:val="26"/>
              </w:rPr>
              <w:t>Phần 2</w:t>
            </w:r>
          </w:p>
          <w:p>
            <w:pPr>
              <w:pStyle w:val="TableParagraph"/>
              <w:spacing w:line="298" w:lineRule="exact"/>
              <w:ind w:left="136"/>
              <w:rPr>
                <w:b/>
                <w:sz w:val="26"/>
              </w:rPr>
            </w:pPr>
            <w:r>
              <w:rPr>
                <w:b/>
                <w:sz w:val="26"/>
              </w:rPr>
              <w:t>(1 điểm)</w:t>
            </w:r>
          </w:p>
        </w:tc>
        <w:tc>
          <w:tcPr>
            <w:tcW w:w="7583" w:type="dxa"/>
            <w:tcBorders>
              <w:bottom w:val="dotted" w:sz="4" w:space="0" w:color="000000"/>
            </w:tcBorders>
          </w:tcPr>
          <w:p>
            <w:pPr>
              <w:pStyle w:val="TableParagraph"/>
              <w:spacing w:line="308" w:lineRule="exact"/>
              <w:ind w:left="577"/>
              <w:rPr>
                <w:i/>
                <w:sz w:val="24"/>
              </w:rPr>
            </w:pPr>
            <w:r>
              <w:rPr>
                <w:w w:val="105"/>
                <w:sz w:val="27"/>
              </w:rPr>
              <w:t>HS chứng minh được </w:t>
            </w:r>
            <w:r>
              <w:rPr>
                <w:rFonts w:ascii="Symbol" w:hAnsi="Symbol"/>
                <w:w w:val="105"/>
                <w:sz w:val="24"/>
              </w:rPr>
              <w:t></w:t>
            </w:r>
            <w:r>
              <w:rPr>
                <w:i/>
                <w:w w:val="105"/>
                <w:sz w:val="24"/>
              </w:rPr>
              <w:t>AMB </w:t>
            </w:r>
            <w:r>
              <w:rPr>
                <w:rFonts w:ascii="Symbol" w:hAnsi="Symbol"/>
                <w:w w:val="105"/>
                <w:sz w:val="24"/>
              </w:rPr>
              <w:t></w:t>
            </w:r>
            <w:r>
              <w:rPr>
                <w:w w:val="105"/>
                <w:sz w:val="24"/>
              </w:rPr>
              <w:t> </w:t>
            </w:r>
            <w:r>
              <w:rPr>
                <w:rFonts w:ascii="Symbol" w:hAnsi="Symbol"/>
                <w:w w:val="105"/>
                <w:sz w:val="24"/>
              </w:rPr>
              <w:t></w:t>
            </w:r>
            <w:r>
              <w:rPr>
                <w:i/>
                <w:w w:val="105"/>
                <w:sz w:val="24"/>
              </w:rPr>
              <w:t>EMC</w:t>
            </w:r>
          </w:p>
        </w:tc>
        <w:tc>
          <w:tcPr>
            <w:tcW w:w="1198" w:type="dxa"/>
            <w:tcBorders>
              <w:bottom w:val="dotted" w:sz="4" w:space="0" w:color="000000"/>
            </w:tcBorders>
          </w:tcPr>
          <w:p>
            <w:pPr>
              <w:pStyle w:val="TableParagraph"/>
              <w:spacing w:before="24"/>
              <w:ind w:left="140" w:right="131"/>
              <w:jc w:val="center"/>
              <w:rPr>
                <w:b/>
                <w:sz w:val="26"/>
              </w:rPr>
            </w:pPr>
            <w:r>
              <w:rPr>
                <w:b/>
                <w:sz w:val="26"/>
              </w:rPr>
              <w:t>0.5</w:t>
            </w:r>
          </w:p>
        </w:tc>
      </w:tr>
      <w:tr>
        <w:trPr>
          <w:trHeight w:val="340" w:hRule="atLeast"/>
        </w:trPr>
        <w:tc>
          <w:tcPr>
            <w:tcW w:w="1191" w:type="dxa"/>
            <w:vMerge/>
            <w:tcBorders>
              <w:top w:val="nil"/>
            </w:tcBorders>
          </w:tcPr>
          <w:p>
            <w:pPr>
              <w:rPr>
                <w:sz w:val="2"/>
                <w:szCs w:val="2"/>
              </w:rPr>
            </w:pPr>
          </w:p>
        </w:tc>
        <w:tc>
          <w:tcPr>
            <w:tcW w:w="7583" w:type="dxa"/>
            <w:tcBorders>
              <w:top w:val="dotted" w:sz="4" w:space="0" w:color="000000"/>
            </w:tcBorders>
          </w:tcPr>
          <w:p>
            <w:pPr>
              <w:pStyle w:val="TableParagraph"/>
              <w:spacing w:line="270" w:lineRule="exact"/>
              <w:ind w:left="577"/>
              <w:rPr>
                <w:sz w:val="24"/>
              </w:rPr>
            </w:pPr>
            <w:r>
              <w:rPr>
                <w:sz w:val="24"/>
              </w:rPr>
              <w:t>HS chứng minh được AB  CE</w:t>
            </w:r>
          </w:p>
        </w:tc>
        <w:tc>
          <w:tcPr>
            <w:tcW w:w="1198" w:type="dxa"/>
            <w:tcBorders>
              <w:top w:val="dotted" w:sz="4" w:space="0" w:color="000000"/>
            </w:tcBorders>
          </w:tcPr>
          <w:p>
            <w:pPr>
              <w:pStyle w:val="TableParagraph"/>
              <w:spacing w:before="23"/>
              <w:ind w:left="140" w:right="131"/>
              <w:jc w:val="center"/>
              <w:rPr>
                <w:b/>
                <w:sz w:val="26"/>
              </w:rPr>
            </w:pPr>
            <w:r>
              <w:rPr>
                <w:b/>
                <w:sz w:val="26"/>
              </w:rPr>
              <w:t>0.5</w:t>
            </w:r>
          </w:p>
        </w:tc>
      </w:tr>
      <w:tr>
        <w:trPr>
          <w:trHeight w:val="340" w:hRule="atLeast"/>
        </w:trPr>
        <w:tc>
          <w:tcPr>
            <w:tcW w:w="1191" w:type="dxa"/>
            <w:vMerge w:val="restart"/>
          </w:tcPr>
          <w:p>
            <w:pPr>
              <w:pStyle w:val="TableParagraph"/>
              <w:spacing w:before="62"/>
              <w:ind w:left="136" w:right="128" w:firstLine="72"/>
              <w:rPr>
                <w:b/>
                <w:sz w:val="26"/>
              </w:rPr>
            </w:pPr>
            <w:r>
              <w:rPr>
                <w:b/>
                <w:sz w:val="26"/>
              </w:rPr>
              <w:t>Phần (1</w:t>
            </w:r>
            <w:r>
              <w:rPr>
                <w:b/>
                <w:spacing w:val="-8"/>
                <w:sz w:val="26"/>
              </w:rPr>
              <w:t> </w:t>
            </w:r>
            <w:r>
              <w:rPr>
                <w:b/>
                <w:sz w:val="26"/>
              </w:rPr>
              <w:t>điểm)</w:t>
            </w:r>
          </w:p>
        </w:tc>
        <w:tc>
          <w:tcPr>
            <w:tcW w:w="7583" w:type="dxa"/>
            <w:tcBorders>
              <w:bottom w:val="dotted" w:sz="4" w:space="0" w:color="000000"/>
            </w:tcBorders>
          </w:tcPr>
          <w:p>
            <w:pPr>
              <w:pStyle w:val="TableParagraph"/>
              <w:spacing w:line="305" w:lineRule="exact"/>
              <w:ind w:left="577"/>
              <w:rPr>
                <w:sz w:val="24"/>
              </w:rPr>
            </w:pPr>
            <w:r>
              <w:rPr>
                <w:sz w:val="27"/>
              </w:rPr>
              <w:t>HS chứng  minh được  </w:t>
            </w:r>
            <w:r>
              <w:rPr>
                <w:rFonts w:ascii="Symbol" w:hAnsi="Symbol"/>
                <w:sz w:val="23"/>
              </w:rPr>
              <w:t></w:t>
            </w:r>
            <w:r>
              <w:rPr>
                <w:i/>
                <w:sz w:val="23"/>
              </w:rPr>
              <w:t>AIM  </w:t>
            </w:r>
            <w:r>
              <w:rPr>
                <w:rFonts w:ascii="Symbol" w:hAnsi="Symbol"/>
                <w:sz w:val="23"/>
              </w:rPr>
              <w:t></w:t>
            </w:r>
            <w:r>
              <w:rPr>
                <w:sz w:val="23"/>
              </w:rPr>
              <w:t> </w:t>
            </w:r>
            <w:r>
              <w:rPr>
                <w:rFonts w:ascii="Symbol" w:hAnsi="Symbol"/>
                <w:sz w:val="23"/>
              </w:rPr>
              <w:t></w:t>
            </w:r>
            <w:r>
              <w:rPr>
                <w:i/>
                <w:sz w:val="23"/>
              </w:rPr>
              <w:t>EKM </w:t>
            </w:r>
            <w:r>
              <w:rPr>
                <w:sz w:val="24"/>
              </w:rPr>
              <w:t>(c.g.c)</w:t>
            </w:r>
          </w:p>
        </w:tc>
        <w:tc>
          <w:tcPr>
            <w:tcW w:w="1198" w:type="dxa"/>
            <w:tcBorders>
              <w:bottom w:val="dotted" w:sz="4" w:space="0" w:color="000000"/>
            </w:tcBorders>
          </w:tcPr>
          <w:p>
            <w:pPr>
              <w:pStyle w:val="TableParagraph"/>
              <w:spacing w:before="23"/>
              <w:ind w:left="140" w:right="131"/>
              <w:jc w:val="center"/>
              <w:rPr>
                <w:b/>
                <w:sz w:val="26"/>
              </w:rPr>
            </w:pPr>
            <w:r>
              <w:rPr>
                <w:b/>
                <w:sz w:val="26"/>
              </w:rPr>
              <w:t>0.5</w:t>
            </w:r>
          </w:p>
        </w:tc>
      </w:tr>
      <w:tr>
        <w:trPr>
          <w:trHeight w:val="360" w:hRule="atLeast"/>
        </w:trPr>
        <w:tc>
          <w:tcPr>
            <w:tcW w:w="1191" w:type="dxa"/>
            <w:vMerge/>
            <w:tcBorders>
              <w:top w:val="nil"/>
            </w:tcBorders>
          </w:tcPr>
          <w:p>
            <w:pPr>
              <w:rPr>
                <w:sz w:val="2"/>
                <w:szCs w:val="2"/>
              </w:rPr>
            </w:pPr>
          </w:p>
        </w:tc>
        <w:tc>
          <w:tcPr>
            <w:tcW w:w="7583" w:type="dxa"/>
            <w:tcBorders>
              <w:top w:val="dotted" w:sz="4" w:space="0" w:color="000000"/>
            </w:tcBorders>
          </w:tcPr>
          <w:p>
            <w:pPr>
              <w:pStyle w:val="TableParagraph"/>
              <w:spacing w:line="299" w:lineRule="exact" w:before="46"/>
              <w:ind w:left="110"/>
              <w:rPr>
                <w:sz w:val="27"/>
              </w:rPr>
            </w:pPr>
            <w:r>
              <w:rPr>
                <w:sz w:val="27"/>
              </w:rPr>
              <w:t>suy ra  </w:t>
            </w:r>
            <w:r>
              <w:rPr>
                <w:i/>
                <w:sz w:val="24"/>
              </w:rPr>
              <w:t>AMI </w:t>
            </w:r>
            <w:r>
              <w:rPr>
                <w:rFonts w:ascii="Symbol" w:hAnsi="Symbol"/>
                <w:sz w:val="24"/>
              </w:rPr>
              <w:t></w:t>
            </w:r>
            <w:r>
              <w:rPr>
                <w:sz w:val="24"/>
              </w:rPr>
              <w:t> </w:t>
            </w:r>
            <w:r>
              <w:rPr>
                <w:i/>
                <w:sz w:val="24"/>
              </w:rPr>
              <w:t>EMK </w:t>
            </w:r>
            <w:r>
              <w:rPr>
                <w:sz w:val="27"/>
              </w:rPr>
              <w:t>. HS lập luận và kết luận được I, M, K thẳng hàng</w:t>
            </w:r>
          </w:p>
        </w:tc>
        <w:tc>
          <w:tcPr>
            <w:tcW w:w="1198" w:type="dxa"/>
            <w:tcBorders>
              <w:top w:val="dotted" w:sz="4" w:space="0" w:color="000000"/>
            </w:tcBorders>
          </w:tcPr>
          <w:p>
            <w:pPr>
              <w:pStyle w:val="TableParagraph"/>
              <w:spacing w:before="33"/>
              <w:ind w:left="140" w:right="131"/>
              <w:jc w:val="center"/>
              <w:rPr>
                <w:b/>
                <w:sz w:val="26"/>
              </w:rPr>
            </w:pPr>
            <w:r>
              <w:rPr>
                <w:b/>
                <w:sz w:val="26"/>
              </w:rPr>
              <w:t>0.5</w:t>
            </w:r>
          </w:p>
        </w:tc>
      </w:tr>
      <w:tr>
        <w:trPr>
          <w:trHeight w:val="580" w:hRule="atLeast"/>
        </w:trPr>
        <w:tc>
          <w:tcPr>
            <w:tcW w:w="1191" w:type="dxa"/>
            <w:shd w:val="clear" w:color="auto" w:fill="FFFF99"/>
          </w:tcPr>
          <w:p>
            <w:pPr>
              <w:pStyle w:val="TableParagraph"/>
              <w:spacing w:before="148"/>
              <w:ind w:left="114" w:right="107"/>
              <w:jc w:val="center"/>
              <w:rPr>
                <w:b/>
                <w:sz w:val="26"/>
              </w:rPr>
            </w:pPr>
            <w:r>
              <w:rPr>
                <w:b/>
                <w:sz w:val="26"/>
              </w:rPr>
              <w:t>Câu 5</w:t>
            </w:r>
          </w:p>
        </w:tc>
        <w:tc>
          <w:tcPr>
            <w:tcW w:w="7583" w:type="dxa"/>
            <w:shd w:val="clear" w:color="auto" w:fill="FFFF99"/>
          </w:tcPr>
          <w:p>
            <w:pPr>
              <w:pStyle w:val="TableParagraph"/>
              <w:rPr>
                <w:sz w:val="24"/>
              </w:rPr>
            </w:pPr>
          </w:p>
        </w:tc>
        <w:tc>
          <w:tcPr>
            <w:tcW w:w="1198" w:type="dxa"/>
            <w:shd w:val="clear" w:color="auto" w:fill="FFFF99"/>
          </w:tcPr>
          <w:p>
            <w:pPr>
              <w:pStyle w:val="TableParagraph"/>
              <w:spacing w:line="298" w:lineRule="exact"/>
              <w:ind w:left="140" w:right="131"/>
              <w:jc w:val="center"/>
              <w:rPr>
                <w:b/>
                <w:sz w:val="26"/>
              </w:rPr>
            </w:pPr>
            <w:r>
              <w:rPr>
                <w:b/>
                <w:sz w:val="26"/>
              </w:rPr>
              <w:t>0.5</w:t>
            </w:r>
          </w:p>
          <w:p>
            <w:pPr>
              <w:pStyle w:val="TableParagraph"/>
              <w:spacing w:line="278" w:lineRule="exact" w:before="1"/>
              <w:ind w:left="140" w:right="132"/>
              <w:jc w:val="center"/>
              <w:rPr>
                <w:b/>
                <w:sz w:val="26"/>
              </w:rPr>
            </w:pPr>
            <w:r>
              <w:rPr>
                <w:b/>
                <w:sz w:val="26"/>
              </w:rPr>
              <w:t>điểm</w:t>
            </w:r>
          </w:p>
        </w:tc>
      </w:tr>
      <w:tr>
        <w:trPr>
          <w:trHeight w:val="1360" w:hRule="atLeast"/>
        </w:trPr>
        <w:tc>
          <w:tcPr>
            <w:tcW w:w="1191" w:type="dxa"/>
            <w:vMerge w:val="restart"/>
          </w:tcPr>
          <w:p>
            <w:pPr>
              <w:pStyle w:val="TableParagraph"/>
              <w:rPr>
                <w:sz w:val="24"/>
              </w:rPr>
            </w:pPr>
          </w:p>
        </w:tc>
        <w:tc>
          <w:tcPr>
            <w:tcW w:w="7583" w:type="dxa"/>
            <w:tcBorders>
              <w:bottom w:val="dotted" w:sz="4" w:space="0" w:color="000000"/>
            </w:tcBorders>
          </w:tcPr>
          <w:p>
            <w:pPr>
              <w:pStyle w:val="TableParagraph"/>
              <w:tabs>
                <w:tab w:pos="3503" w:val="left" w:leader="none"/>
                <w:tab w:pos="4094" w:val="left" w:leader="none"/>
                <w:tab w:pos="4571" w:val="left" w:leader="none"/>
                <w:tab w:pos="5058" w:val="left" w:leader="none"/>
                <w:tab w:pos="5541" w:val="left" w:leader="none"/>
                <w:tab w:pos="5957" w:val="left" w:leader="none"/>
                <w:tab w:pos="6691" w:val="left" w:leader="none"/>
              </w:tabs>
              <w:spacing w:line="395" w:lineRule="exact"/>
              <w:ind w:left="110"/>
              <w:rPr>
                <w:sz w:val="26"/>
              </w:rPr>
            </w:pPr>
            <w:r>
              <w:rPr>
                <w:w w:val="105"/>
                <w:position w:val="1"/>
                <w:sz w:val="26"/>
              </w:rPr>
              <w:t>Từ</w:t>
            </w:r>
            <w:r>
              <w:rPr>
                <w:spacing w:val="27"/>
                <w:w w:val="105"/>
                <w:position w:val="1"/>
                <w:sz w:val="26"/>
              </w:rPr>
              <w:t> </w:t>
            </w:r>
            <w:r>
              <w:rPr>
                <w:i/>
                <w:spacing w:val="2"/>
                <w:w w:val="105"/>
                <w:position w:val="2"/>
                <w:sz w:val="24"/>
              </w:rPr>
              <w:t>a</w:t>
            </w:r>
            <w:r>
              <w:rPr>
                <w:spacing w:val="2"/>
                <w:w w:val="105"/>
                <w:position w:val="13"/>
                <w:sz w:val="14"/>
              </w:rPr>
              <w:t>2</w:t>
            </w:r>
            <w:r>
              <w:rPr>
                <w:spacing w:val="0"/>
                <w:w w:val="105"/>
                <w:position w:val="13"/>
                <w:sz w:val="14"/>
              </w:rPr>
              <w:t> </w:t>
            </w:r>
            <w:r>
              <w:rPr>
                <w:rFonts w:ascii="Symbol" w:hAnsi="Symbol"/>
                <w:spacing w:val="1"/>
                <w:w w:val="105"/>
                <w:sz w:val="32"/>
              </w:rPr>
              <w:t></w:t>
            </w:r>
            <w:r>
              <w:rPr>
                <w:i/>
                <w:spacing w:val="1"/>
                <w:w w:val="105"/>
                <w:position w:val="2"/>
                <w:sz w:val="24"/>
              </w:rPr>
              <w:t>b</w:t>
            </w:r>
            <w:r>
              <w:rPr>
                <w:i/>
                <w:spacing w:val="-34"/>
                <w:w w:val="105"/>
                <w:position w:val="2"/>
                <w:sz w:val="24"/>
              </w:rPr>
              <w:t> </w:t>
            </w:r>
            <w:r>
              <w:rPr>
                <w:rFonts w:ascii="Symbol" w:hAnsi="Symbol"/>
                <w:w w:val="105"/>
                <w:position w:val="2"/>
                <w:sz w:val="24"/>
              </w:rPr>
              <w:t></w:t>
            </w:r>
            <w:r>
              <w:rPr>
                <w:spacing w:val="-34"/>
                <w:w w:val="105"/>
                <w:position w:val="2"/>
                <w:sz w:val="24"/>
              </w:rPr>
              <w:t> </w:t>
            </w:r>
            <w:r>
              <w:rPr>
                <w:i/>
                <w:spacing w:val="5"/>
                <w:w w:val="105"/>
                <w:position w:val="2"/>
                <w:sz w:val="24"/>
              </w:rPr>
              <w:t>c</w:t>
            </w:r>
            <w:r>
              <w:rPr>
                <w:rFonts w:ascii="Symbol" w:hAnsi="Symbol"/>
                <w:spacing w:val="5"/>
                <w:w w:val="105"/>
                <w:sz w:val="32"/>
              </w:rPr>
              <w:t></w:t>
            </w:r>
            <w:r>
              <w:rPr>
                <w:spacing w:val="-55"/>
                <w:w w:val="105"/>
                <w:sz w:val="32"/>
              </w:rPr>
              <w:t> </w:t>
            </w:r>
            <w:r>
              <w:rPr>
                <w:rFonts w:ascii="Symbol" w:hAnsi="Symbol"/>
                <w:w w:val="105"/>
                <w:position w:val="2"/>
                <w:sz w:val="24"/>
              </w:rPr>
              <w:t></w:t>
            </w:r>
            <w:r>
              <w:rPr>
                <w:spacing w:val="-29"/>
                <w:w w:val="105"/>
                <w:position w:val="2"/>
                <w:sz w:val="24"/>
              </w:rPr>
              <w:t> </w:t>
            </w:r>
            <w:r>
              <w:rPr>
                <w:i/>
                <w:spacing w:val="1"/>
                <w:w w:val="105"/>
                <w:position w:val="2"/>
                <w:sz w:val="24"/>
              </w:rPr>
              <w:t>b</w:t>
            </w:r>
            <w:r>
              <w:rPr>
                <w:spacing w:val="1"/>
                <w:w w:val="105"/>
                <w:position w:val="13"/>
                <w:sz w:val="14"/>
              </w:rPr>
              <w:t>2</w:t>
            </w:r>
            <w:r>
              <w:rPr>
                <w:spacing w:val="0"/>
                <w:w w:val="105"/>
                <w:position w:val="13"/>
                <w:sz w:val="14"/>
              </w:rPr>
              <w:t> </w:t>
            </w:r>
            <w:r>
              <w:rPr>
                <w:rFonts w:ascii="Symbol" w:hAnsi="Symbol"/>
                <w:spacing w:val="5"/>
                <w:w w:val="105"/>
                <w:sz w:val="32"/>
              </w:rPr>
              <w:t></w:t>
            </w:r>
            <w:r>
              <w:rPr>
                <w:i/>
                <w:spacing w:val="5"/>
                <w:w w:val="105"/>
                <w:position w:val="2"/>
                <w:sz w:val="24"/>
              </w:rPr>
              <w:t>a</w:t>
            </w:r>
            <w:r>
              <w:rPr>
                <w:i/>
                <w:spacing w:val="-30"/>
                <w:w w:val="105"/>
                <w:position w:val="2"/>
                <w:sz w:val="24"/>
              </w:rPr>
              <w:t> </w:t>
            </w:r>
            <w:r>
              <w:rPr>
                <w:rFonts w:ascii="Symbol" w:hAnsi="Symbol"/>
                <w:w w:val="105"/>
                <w:position w:val="2"/>
                <w:sz w:val="24"/>
              </w:rPr>
              <w:t></w:t>
            </w:r>
            <w:r>
              <w:rPr>
                <w:spacing w:val="-35"/>
                <w:w w:val="105"/>
                <w:position w:val="2"/>
                <w:sz w:val="24"/>
              </w:rPr>
              <w:t> </w:t>
            </w:r>
            <w:r>
              <w:rPr>
                <w:i/>
                <w:spacing w:val="6"/>
                <w:w w:val="105"/>
                <w:position w:val="2"/>
                <w:sz w:val="24"/>
              </w:rPr>
              <w:t>c</w:t>
            </w:r>
            <w:r>
              <w:rPr>
                <w:rFonts w:ascii="Symbol" w:hAnsi="Symbol"/>
                <w:spacing w:val="6"/>
                <w:w w:val="105"/>
                <w:sz w:val="32"/>
              </w:rPr>
              <w:t></w:t>
            </w:r>
            <w:r>
              <w:rPr>
                <w:spacing w:val="-55"/>
                <w:w w:val="105"/>
                <w:sz w:val="32"/>
              </w:rPr>
              <w:t> </w:t>
            </w:r>
            <w:r>
              <w:rPr>
                <w:rFonts w:ascii="Symbol" w:hAnsi="Symbol"/>
                <w:w w:val="105"/>
                <w:position w:val="2"/>
                <w:sz w:val="24"/>
              </w:rPr>
              <w:t></w:t>
            </w:r>
            <w:r>
              <w:rPr>
                <w:spacing w:val="-21"/>
                <w:w w:val="105"/>
                <w:position w:val="2"/>
                <w:sz w:val="24"/>
              </w:rPr>
              <w:t> </w:t>
            </w:r>
            <w:r>
              <w:rPr>
                <w:spacing w:val="-5"/>
                <w:w w:val="105"/>
                <w:position w:val="2"/>
                <w:sz w:val="24"/>
              </w:rPr>
              <w:t>2014</w:t>
              <w:tab/>
            </w:r>
            <w:r>
              <w:rPr>
                <w:rFonts w:ascii="Symbol" w:hAnsi="Symbol"/>
                <w:w w:val="105"/>
                <w:position w:val="1"/>
                <w:sz w:val="24"/>
              </w:rPr>
              <w:t></w:t>
            </w:r>
            <w:r>
              <w:rPr>
                <w:w w:val="105"/>
                <w:position w:val="1"/>
                <w:sz w:val="24"/>
              </w:rPr>
              <w:tab/>
            </w:r>
            <w:r>
              <w:rPr>
                <w:i/>
                <w:w w:val="105"/>
                <w:position w:val="17"/>
                <w:sz w:val="24"/>
              </w:rPr>
              <w:t>a</w:t>
              <w:tab/>
            </w:r>
            <w:r>
              <w:rPr>
                <w:rFonts w:ascii="Symbol" w:hAnsi="Symbol"/>
                <w:w w:val="105"/>
                <w:position w:val="1"/>
                <w:sz w:val="24"/>
              </w:rPr>
              <w:t></w:t>
            </w:r>
            <w:r>
              <w:rPr>
                <w:w w:val="105"/>
                <w:position w:val="1"/>
                <w:sz w:val="24"/>
              </w:rPr>
              <w:tab/>
            </w:r>
            <w:r>
              <w:rPr>
                <w:i/>
                <w:w w:val="105"/>
                <w:position w:val="17"/>
                <w:sz w:val="24"/>
              </w:rPr>
              <w:t>b</w:t>
              <w:tab/>
            </w:r>
            <w:r>
              <w:rPr>
                <w:rFonts w:ascii="Symbol" w:hAnsi="Symbol"/>
                <w:w w:val="105"/>
                <w:position w:val="1"/>
                <w:sz w:val="24"/>
              </w:rPr>
              <w:t></w:t>
            </w:r>
            <w:r>
              <w:rPr>
                <w:w w:val="105"/>
                <w:position w:val="1"/>
                <w:sz w:val="24"/>
              </w:rPr>
              <w:tab/>
            </w:r>
            <w:r>
              <w:rPr>
                <w:i/>
                <w:w w:val="105"/>
                <w:position w:val="17"/>
                <w:sz w:val="24"/>
              </w:rPr>
              <w:t>a</w:t>
            </w:r>
            <w:r>
              <w:rPr>
                <w:i/>
                <w:spacing w:val="-23"/>
                <w:w w:val="105"/>
                <w:position w:val="17"/>
                <w:sz w:val="24"/>
              </w:rPr>
              <w:t> </w:t>
            </w:r>
            <w:r>
              <w:rPr>
                <w:rFonts w:ascii="Symbol" w:hAnsi="Symbol"/>
                <w:w w:val="105"/>
                <w:position w:val="17"/>
                <w:sz w:val="24"/>
              </w:rPr>
              <w:t></w:t>
            </w:r>
            <w:r>
              <w:rPr>
                <w:spacing w:val="-35"/>
                <w:w w:val="105"/>
                <w:position w:val="17"/>
                <w:sz w:val="24"/>
              </w:rPr>
              <w:t> </w:t>
            </w:r>
            <w:r>
              <w:rPr>
                <w:i/>
                <w:w w:val="105"/>
                <w:position w:val="17"/>
                <w:sz w:val="24"/>
              </w:rPr>
              <w:t>b</w:t>
              <w:tab/>
            </w:r>
            <w:r>
              <w:rPr>
                <w:rFonts w:ascii="Symbol" w:hAnsi="Symbol"/>
                <w:w w:val="105"/>
                <w:position w:val="1"/>
                <w:sz w:val="24"/>
              </w:rPr>
              <w:t></w:t>
            </w:r>
            <w:r>
              <w:rPr>
                <w:w w:val="105"/>
                <w:position w:val="1"/>
                <w:sz w:val="24"/>
              </w:rPr>
              <w:t>  </w:t>
            </w:r>
            <w:r>
              <w:rPr>
                <w:w w:val="105"/>
                <w:position w:val="17"/>
                <w:sz w:val="24"/>
              </w:rPr>
              <w:t>1 </w:t>
            </w:r>
            <w:r>
              <w:rPr>
                <w:spacing w:val="53"/>
                <w:w w:val="105"/>
                <w:position w:val="17"/>
                <w:sz w:val="24"/>
              </w:rPr>
              <w:t> </w:t>
            </w:r>
            <w:r>
              <w:rPr>
                <w:w w:val="105"/>
                <w:position w:val="1"/>
                <w:sz w:val="26"/>
              </w:rPr>
              <w:t>vì</w:t>
            </w:r>
          </w:p>
          <w:p>
            <w:pPr>
              <w:pStyle w:val="TableParagraph"/>
              <w:tabs>
                <w:tab w:pos="4778" w:val="left" w:leader="none"/>
                <w:tab w:pos="5748" w:val="left" w:leader="none"/>
                <w:tab w:pos="6898" w:val="left" w:leader="none"/>
              </w:tabs>
              <w:spacing w:line="225" w:lineRule="exact"/>
              <w:ind w:left="3816"/>
              <w:rPr>
                <w:i/>
                <w:sz w:val="24"/>
              </w:rPr>
            </w:pPr>
            <w:r>
              <w:rPr>
                <w:i/>
                <w:sz w:val="24"/>
              </w:rPr>
              <w:t>ab</w:t>
            </w:r>
            <w:r>
              <w:rPr>
                <w:i/>
                <w:spacing w:val="-21"/>
                <w:sz w:val="24"/>
              </w:rPr>
              <w:t> </w:t>
            </w:r>
            <w:r>
              <w:rPr>
                <w:rFonts w:ascii="Symbol" w:hAnsi="Symbol"/>
                <w:sz w:val="24"/>
              </w:rPr>
              <w:t></w:t>
            </w:r>
            <w:r>
              <w:rPr>
                <w:spacing w:val="-26"/>
                <w:sz w:val="24"/>
              </w:rPr>
              <w:t> </w:t>
            </w:r>
            <w:r>
              <w:rPr>
                <w:i/>
                <w:sz w:val="24"/>
              </w:rPr>
              <w:t>bc</w:t>
              <w:tab/>
              <w:t>ab</w:t>
            </w:r>
            <w:r>
              <w:rPr>
                <w:i/>
                <w:spacing w:val="-21"/>
                <w:sz w:val="24"/>
              </w:rPr>
              <w:t> </w:t>
            </w:r>
            <w:r>
              <w:rPr>
                <w:rFonts w:ascii="Symbol" w:hAnsi="Symbol"/>
                <w:sz w:val="24"/>
              </w:rPr>
              <w:t></w:t>
            </w:r>
            <w:r>
              <w:rPr>
                <w:spacing w:val="-19"/>
                <w:sz w:val="24"/>
              </w:rPr>
              <w:t> </w:t>
            </w:r>
            <w:r>
              <w:rPr>
                <w:i/>
                <w:sz w:val="24"/>
              </w:rPr>
              <w:t>ac</w:t>
              <w:tab/>
            </w:r>
            <w:r>
              <w:rPr>
                <w:rFonts w:ascii="Symbol" w:hAnsi="Symbol"/>
                <w:sz w:val="24"/>
              </w:rPr>
              <w:t></w:t>
            </w:r>
            <w:r>
              <w:rPr>
                <w:i/>
                <w:sz w:val="24"/>
              </w:rPr>
              <w:t>c</w:t>
            </w:r>
            <w:r>
              <w:rPr>
                <w:sz w:val="24"/>
              </w:rPr>
              <w:t>(</w:t>
            </w:r>
            <w:r>
              <w:rPr>
                <w:i/>
                <w:sz w:val="24"/>
              </w:rPr>
              <w:t>a</w:t>
            </w:r>
            <w:r>
              <w:rPr>
                <w:i/>
                <w:spacing w:val="-14"/>
                <w:sz w:val="24"/>
              </w:rPr>
              <w:t> </w:t>
            </w:r>
            <w:r>
              <w:rPr>
                <w:rFonts w:ascii="Symbol" w:hAnsi="Symbol"/>
                <w:sz w:val="24"/>
              </w:rPr>
              <w:t></w:t>
            </w:r>
            <w:r>
              <w:rPr>
                <w:spacing w:val="-28"/>
                <w:sz w:val="24"/>
              </w:rPr>
              <w:t> </w:t>
            </w:r>
            <w:r>
              <w:rPr>
                <w:i/>
                <w:sz w:val="24"/>
              </w:rPr>
              <w:t>b</w:t>
            </w:r>
            <w:r>
              <w:rPr>
                <w:sz w:val="24"/>
              </w:rPr>
              <w:t>)</w:t>
              <w:tab/>
            </w:r>
            <w:r>
              <w:rPr>
                <w:rFonts w:ascii="Symbol" w:hAnsi="Symbol"/>
                <w:sz w:val="24"/>
              </w:rPr>
              <w:t></w:t>
            </w:r>
            <w:r>
              <w:rPr>
                <w:i/>
                <w:sz w:val="24"/>
              </w:rPr>
              <w:t>c</w:t>
            </w:r>
          </w:p>
          <w:p>
            <w:pPr>
              <w:pStyle w:val="TableParagraph"/>
              <w:spacing w:line="282" w:lineRule="exact" w:before="37"/>
              <w:ind w:left="110"/>
              <w:rPr>
                <w:sz w:val="26"/>
              </w:rPr>
            </w:pPr>
            <w:r>
              <w:rPr>
                <w:sz w:val="26"/>
              </w:rPr>
              <w:t>a </w:t>
            </w:r>
            <w:r>
              <w:rPr>
                <w:rFonts w:ascii="Symbol" w:hAnsi="Symbol"/>
                <w:sz w:val="24"/>
              </w:rPr>
              <w:t></w:t>
            </w:r>
            <w:r>
              <w:rPr>
                <w:sz w:val="24"/>
              </w:rPr>
              <w:t> </w:t>
            </w:r>
            <w:r>
              <w:rPr>
                <w:i/>
                <w:sz w:val="24"/>
              </w:rPr>
              <w:t>b </w:t>
            </w:r>
            <w:r>
              <w:rPr>
                <w:sz w:val="26"/>
              </w:rPr>
              <w:t>.</w:t>
            </w:r>
          </w:p>
          <w:p>
            <w:pPr>
              <w:pStyle w:val="TableParagraph"/>
              <w:spacing w:line="375" w:lineRule="exact"/>
              <w:ind w:left="110"/>
              <w:rPr>
                <w:i/>
                <w:sz w:val="24"/>
              </w:rPr>
            </w:pPr>
            <w:r>
              <w:rPr>
                <w:w w:val="105"/>
                <w:position w:val="1"/>
                <w:sz w:val="26"/>
              </w:rPr>
              <w:t>Vậy ta có </w:t>
            </w:r>
            <w:r>
              <w:rPr>
                <w:i/>
                <w:spacing w:val="-3"/>
                <w:w w:val="105"/>
                <w:position w:val="2"/>
                <w:sz w:val="24"/>
              </w:rPr>
              <w:t>ab </w:t>
            </w:r>
            <w:r>
              <w:rPr>
                <w:rFonts w:ascii="Symbol" w:hAnsi="Symbol"/>
                <w:w w:val="105"/>
                <w:position w:val="2"/>
                <w:sz w:val="24"/>
              </w:rPr>
              <w:t></w:t>
            </w:r>
            <w:r>
              <w:rPr>
                <w:w w:val="105"/>
                <w:position w:val="2"/>
                <w:sz w:val="24"/>
              </w:rPr>
              <w:t> </w:t>
            </w:r>
            <w:r>
              <w:rPr>
                <w:i/>
                <w:spacing w:val="-3"/>
                <w:w w:val="105"/>
                <w:position w:val="2"/>
                <w:sz w:val="24"/>
              </w:rPr>
              <w:t>bc </w:t>
            </w:r>
            <w:r>
              <w:rPr>
                <w:rFonts w:ascii="Symbol" w:hAnsi="Symbol"/>
                <w:w w:val="105"/>
                <w:position w:val="2"/>
                <w:sz w:val="24"/>
              </w:rPr>
              <w:t></w:t>
            </w:r>
            <w:r>
              <w:rPr>
                <w:w w:val="105"/>
                <w:position w:val="2"/>
                <w:sz w:val="24"/>
              </w:rPr>
              <w:t> </w:t>
            </w:r>
            <w:r>
              <w:rPr>
                <w:rFonts w:ascii="Symbol" w:hAnsi="Symbol"/>
                <w:w w:val="105"/>
                <w:position w:val="2"/>
                <w:sz w:val="24"/>
              </w:rPr>
              <w:t></w:t>
            </w:r>
            <w:r>
              <w:rPr>
                <w:i/>
                <w:w w:val="105"/>
                <w:position w:val="2"/>
                <w:sz w:val="24"/>
              </w:rPr>
              <w:t>ac </w:t>
            </w:r>
            <w:r>
              <w:rPr>
                <w:rFonts w:ascii="Symbol" w:hAnsi="Symbol"/>
                <w:w w:val="105"/>
                <w:position w:val="2"/>
                <w:sz w:val="24"/>
              </w:rPr>
              <w:t></w:t>
            </w:r>
            <w:r>
              <w:rPr>
                <w:w w:val="105"/>
                <w:position w:val="2"/>
                <w:sz w:val="24"/>
              </w:rPr>
              <w:t> </w:t>
            </w:r>
            <w:r>
              <w:rPr>
                <w:i/>
                <w:spacing w:val="10"/>
                <w:w w:val="105"/>
                <w:position w:val="2"/>
                <w:sz w:val="24"/>
              </w:rPr>
              <w:t>b</w:t>
            </w:r>
            <w:r>
              <w:rPr>
                <w:rFonts w:ascii="Symbol" w:hAnsi="Symbol"/>
                <w:spacing w:val="10"/>
                <w:w w:val="105"/>
                <w:sz w:val="32"/>
              </w:rPr>
              <w:t></w:t>
            </w:r>
            <w:r>
              <w:rPr>
                <w:i/>
                <w:spacing w:val="10"/>
                <w:w w:val="105"/>
                <w:position w:val="2"/>
                <w:sz w:val="24"/>
              </w:rPr>
              <w:t>a </w:t>
            </w:r>
            <w:r>
              <w:rPr>
                <w:rFonts w:ascii="Symbol" w:hAnsi="Symbol"/>
                <w:w w:val="105"/>
                <w:position w:val="2"/>
                <w:sz w:val="24"/>
              </w:rPr>
              <w:t></w:t>
            </w:r>
            <w:r>
              <w:rPr>
                <w:w w:val="105"/>
                <w:position w:val="2"/>
                <w:sz w:val="24"/>
              </w:rPr>
              <w:t> </w:t>
            </w:r>
            <w:r>
              <w:rPr>
                <w:i/>
                <w:spacing w:val="5"/>
                <w:w w:val="105"/>
                <w:position w:val="2"/>
                <w:sz w:val="24"/>
              </w:rPr>
              <w:t>c</w:t>
            </w:r>
            <w:r>
              <w:rPr>
                <w:rFonts w:ascii="Symbol" w:hAnsi="Symbol"/>
                <w:spacing w:val="5"/>
                <w:w w:val="105"/>
                <w:sz w:val="32"/>
              </w:rPr>
              <w:t></w:t>
            </w:r>
            <w:r>
              <w:rPr>
                <w:spacing w:val="-55"/>
                <w:w w:val="105"/>
                <w:sz w:val="32"/>
              </w:rPr>
              <w:t> </w:t>
            </w:r>
            <w:r>
              <w:rPr>
                <w:rFonts w:ascii="Symbol" w:hAnsi="Symbol"/>
                <w:w w:val="105"/>
                <w:position w:val="2"/>
                <w:sz w:val="24"/>
              </w:rPr>
              <w:t></w:t>
            </w:r>
            <w:r>
              <w:rPr>
                <w:w w:val="105"/>
                <w:position w:val="2"/>
                <w:sz w:val="24"/>
              </w:rPr>
              <w:t> </w:t>
            </w:r>
            <w:r>
              <w:rPr>
                <w:rFonts w:ascii="Symbol" w:hAnsi="Symbol"/>
                <w:spacing w:val="-3"/>
                <w:w w:val="105"/>
                <w:position w:val="2"/>
                <w:sz w:val="24"/>
              </w:rPr>
              <w:t></w:t>
            </w:r>
            <w:r>
              <w:rPr>
                <w:i/>
                <w:spacing w:val="-3"/>
                <w:w w:val="105"/>
                <w:position w:val="2"/>
                <w:sz w:val="24"/>
              </w:rPr>
              <w:t>ac </w:t>
            </w:r>
            <w:r>
              <w:rPr>
                <w:rFonts w:ascii="Symbol" w:hAnsi="Symbol"/>
                <w:w w:val="105"/>
                <w:position w:val="2"/>
                <w:sz w:val="24"/>
              </w:rPr>
              <w:t></w:t>
            </w:r>
            <w:r>
              <w:rPr>
                <w:w w:val="105"/>
                <w:position w:val="2"/>
                <w:sz w:val="24"/>
              </w:rPr>
              <w:t> </w:t>
            </w:r>
            <w:r>
              <w:rPr>
                <w:i/>
                <w:spacing w:val="1"/>
                <w:w w:val="105"/>
                <w:position w:val="2"/>
                <w:sz w:val="24"/>
              </w:rPr>
              <w:t>b</w:t>
            </w:r>
            <w:r>
              <w:rPr>
                <w:spacing w:val="1"/>
                <w:w w:val="105"/>
                <w:position w:val="13"/>
                <w:sz w:val="14"/>
              </w:rPr>
              <w:t>2</w:t>
            </w:r>
            <w:r>
              <w:rPr>
                <w:spacing w:val="0"/>
                <w:w w:val="105"/>
                <w:position w:val="13"/>
                <w:sz w:val="14"/>
              </w:rPr>
              <w:t> </w:t>
            </w:r>
            <w:r>
              <w:rPr>
                <w:rFonts w:ascii="Symbol" w:hAnsi="Symbol"/>
                <w:spacing w:val="5"/>
                <w:w w:val="105"/>
                <w:sz w:val="32"/>
              </w:rPr>
              <w:t></w:t>
            </w:r>
            <w:r>
              <w:rPr>
                <w:i/>
                <w:spacing w:val="5"/>
                <w:w w:val="105"/>
                <w:position w:val="2"/>
                <w:sz w:val="24"/>
              </w:rPr>
              <w:t>a </w:t>
            </w:r>
            <w:r>
              <w:rPr>
                <w:rFonts w:ascii="Symbol" w:hAnsi="Symbol"/>
                <w:w w:val="105"/>
                <w:position w:val="2"/>
                <w:sz w:val="24"/>
              </w:rPr>
              <w:t></w:t>
            </w:r>
            <w:r>
              <w:rPr>
                <w:w w:val="105"/>
                <w:position w:val="2"/>
                <w:sz w:val="24"/>
              </w:rPr>
              <w:t> </w:t>
            </w:r>
            <w:r>
              <w:rPr>
                <w:i/>
                <w:spacing w:val="6"/>
                <w:w w:val="105"/>
                <w:position w:val="2"/>
                <w:sz w:val="24"/>
              </w:rPr>
              <w:t>c</w:t>
            </w:r>
            <w:r>
              <w:rPr>
                <w:rFonts w:ascii="Symbol" w:hAnsi="Symbol"/>
                <w:spacing w:val="6"/>
                <w:w w:val="105"/>
                <w:sz w:val="32"/>
              </w:rPr>
              <w:t></w:t>
            </w:r>
            <w:r>
              <w:rPr>
                <w:spacing w:val="-56"/>
                <w:w w:val="105"/>
                <w:sz w:val="32"/>
              </w:rPr>
              <w:t> </w:t>
            </w:r>
            <w:r>
              <w:rPr>
                <w:rFonts w:ascii="Symbol" w:hAnsi="Symbol"/>
                <w:w w:val="105"/>
                <w:position w:val="2"/>
                <w:sz w:val="24"/>
              </w:rPr>
              <w:t></w:t>
            </w:r>
            <w:r>
              <w:rPr>
                <w:w w:val="105"/>
                <w:position w:val="2"/>
                <w:sz w:val="24"/>
              </w:rPr>
              <w:t> </w:t>
            </w:r>
            <w:r>
              <w:rPr>
                <w:rFonts w:ascii="Symbol" w:hAnsi="Symbol"/>
                <w:spacing w:val="-4"/>
                <w:w w:val="105"/>
                <w:position w:val="2"/>
                <w:sz w:val="24"/>
              </w:rPr>
              <w:t></w:t>
            </w:r>
            <w:r>
              <w:rPr>
                <w:i/>
                <w:spacing w:val="-4"/>
                <w:w w:val="105"/>
                <w:position w:val="2"/>
                <w:sz w:val="24"/>
              </w:rPr>
              <w:t>abc</w:t>
            </w:r>
          </w:p>
        </w:tc>
        <w:tc>
          <w:tcPr>
            <w:tcW w:w="1198" w:type="dxa"/>
            <w:tcBorders>
              <w:bottom w:val="dotted" w:sz="4" w:space="0" w:color="000000"/>
            </w:tcBorders>
          </w:tcPr>
          <w:p>
            <w:pPr>
              <w:pStyle w:val="TableParagraph"/>
              <w:rPr>
                <w:i/>
                <w:sz w:val="28"/>
              </w:rPr>
            </w:pPr>
          </w:p>
          <w:p>
            <w:pPr>
              <w:pStyle w:val="TableParagraph"/>
              <w:spacing w:before="212"/>
              <w:ind w:left="138" w:right="134"/>
              <w:jc w:val="center"/>
              <w:rPr>
                <w:b/>
                <w:sz w:val="26"/>
              </w:rPr>
            </w:pPr>
            <w:r>
              <w:rPr>
                <w:b/>
                <w:sz w:val="26"/>
              </w:rPr>
              <w:t>0.25</w:t>
            </w:r>
          </w:p>
        </w:tc>
      </w:tr>
      <w:tr>
        <w:trPr>
          <w:trHeight w:val="1120" w:hRule="atLeast"/>
        </w:trPr>
        <w:tc>
          <w:tcPr>
            <w:tcW w:w="1191" w:type="dxa"/>
            <w:vMerge/>
            <w:tcBorders>
              <w:top w:val="nil"/>
            </w:tcBorders>
          </w:tcPr>
          <w:p>
            <w:pPr>
              <w:rPr>
                <w:sz w:val="2"/>
                <w:szCs w:val="2"/>
              </w:rPr>
            </w:pPr>
          </w:p>
        </w:tc>
        <w:tc>
          <w:tcPr>
            <w:tcW w:w="7583" w:type="dxa"/>
            <w:tcBorders>
              <w:top w:val="dotted" w:sz="4" w:space="0" w:color="000000"/>
            </w:tcBorders>
          </w:tcPr>
          <w:p>
            <w:pPr>
              <w:pStyle w:val="TableParagraph"/>
              <w:spacing w:before="17"/>
              <w:ind w:left="110"/>
              <w:rPr>
                <w:i/>
                <w:sz w:val="24"/>
              </w:rPr>
            </w:pPr>
            <w:r>
              <w:rPr>
                <w:i/>
                <w:w w:val="105"/>
                <w:sz w:val="26"/>
              </w:rPr>
              <w:t>Từ </w:t>
            </w:r>
            <w:r>
              <w:rPr>
                <w:i/>
                <w:w w:val="105"/>
                <w:sz w:val="24"/>
              </w:rPr>
              <w:t>ab </w:t>
            </w:r>
            <w:r>
              <w:rPr>
                <w:rFonts w:ascii="Symbol" w:hAnsi="Symbol"/>
                <w:w w:val="105"/>
                <w:sz w:val="24"/>
              </w:rPr>
              <w:t></w:t>
            </w:r>
            <w:r>
              <w:rPr>
                <w:w w:val="105"/>
                <w:sz w:val="24"/>
              </w:rPr>
              <w:t> </w:t>
            </w:r>
            <w:r>
              <w:rPr>
                <w:i/>
                <w:w w:val="105"/>
                <w:sz w:val="24"/>
              </w:rPr>
              <w:t>bc </w:t>
            </w:r>
            <w:r>
              <w:rPr>
                <w:rFonts w:ascii="Symbol" w:hAnsi="Symbol"/>
                <w:w w:val="105"/>
                <w:sz w:val="24"/>
              </w:rPr>
              <w:t></w:t>
            </w:r>
            <w:r>
              <w:rPr>
                <w:w w:val="105"/>
                <w:sz w:val="24"/>
              </w:rPr>
              <w:t> </w:t>
            </w:r>
            <w:r>
              <w:rPr>
                <w:rFonts w:ascii="Symbol" w:hAnsi="Symbol"/>
                <w:w w:val="105"/>
                <w:sz w:val="24"/>
              </w:rPr>
              <w:t></w:t>
            </w:r>
            <w:r>
              <w:rPr>
                <w:i/>
                <w:w w:val="105"/>
                <w:sz w:val="24"/>
              </w:rPr>
              <w:t>ac </w:t>
            </w:r>
            <w:r>
              <w:rPr>
                <w:rFonts w:ascii="Symbol" w:hAnsi="Symbol"/>
                <w:w w:val="105"/>
                <w:sz w:val="24"/>
              </w:rPr>
              <w:t></w:t>
            </w:r>
            <w:r>
              <w:rPr>
                <w:w w:val="105"/>
                <w:sz w:val="24"/>
              </w:rPr>
              <w:t> </w:t>
            </w:r>
            <w:r>
              <w:rPr>
                <w:i/>
                <w:w w:val="105"/>
                <w:sz w:val="24"/>
              </w:rPr>
              <w:t>ac </w:t>
            </w:r>
            <w:r>
              <w:rPr>
                <w:rFonts w:ascii="Symbol" w:hAnsi="Symbol"/>
                <w:w w:val="105"/>
                <w:sz w:val="24"/>
              </w:rPr>
              <w:t></w:t>
            </w:r>
            <w:r>
              <w:rPr>
                <w:w w:val="105"/>
                <w:sz w:val="24"/>
              </w:rPr>
              <w:t> </w:t>
            </w:r>
            <w:r>
              <w:rPr>
                <w:i/>
                <w:w w:val="105"/>
                <w:sz w:val="24"/>
              </w:rPr>
              <w:t>bc </w:t>
            </w:r>
            <w:r>
              <w:rPr>
                <w:rFonts w:ascii="Symbol" w:hAnsi="Symbol"/>
                <w:w w:val="105"/>
                <w:sz w:val="24"/>
              </w:rPr>
              <w:t></w:t>
            </w:r>
            <w:r>
              <w:rPr>
                <w:w w:val="105"/>
                <w:sz w:val="24"/>
              </w:rPr>
              <w:t> </w:t>
            </w:r>
            <w:r>
              <w:rPr>
                <w:rFonts w:ascii="Symbol" w:hAnsi="Symbol"/>
                <w:w w:val="105"/>
                <w:sz w:val="24"/>
              </w:rPr>
              <w:t></w:t>
            </w:r>
            <w:r>
              <w:rPr>
                <w:i/>
                <w:w w:val="105"/>
                <w:sz w:val="24"/>
              </w:rPr>
              <w:t>ab </w:t>
            </w:r>
            <w:r>
              <w:rPr>
                <w:rFonts w:ascii="Symbol" w:hAnsi="Symbol"/>
                <w:w w:val="105"/>
                <w:sz w:val="24"/>
              </w:rPr>
              <w:t></w:t>
            </w:r>
            <w:r>
              <w:rPr>
                <w:w w:val="105"/>
                <w:sz w:val="24"/>
              </w:rPr>
              <w:t> </w:t>
            </w:r>
            <w:r>
              <w:rPr>
                <w:i/>
                <w:w w:val="105"/>
                <w:sz w:val="24"/>
              </w:rPr>
              <w:t>c</w:t>
            </w:r>
            <w:r>
              <w:rPr>
                <w:w w:val="105"/>
                <w:sz w:val="24"/>
              </w:rPr>
              <w:t>(</w:t>
            </w:r>
            <w:r>
              <w:rPr>
                <w:i/>
                <w:w w:val="105"/>
                <w:sz w:val="24"/>
              </w:rPr>
              <w:t>a </w:t>
            </w:r>
            <w:r>
              <w:rPr>
                <w:rFonts w:ascii="Symbol" w:hAnsi="Symbol"/>
                <w:w w:val="105"/>
                <w:sz w:val="24"/>
              </w:rPr>
              <w:t></w:t>
            </w:r>
            <w:r>
              <w:rPr>
                <w:w w:val="105"/>
                <w:sz w:val="24"/>
              </w:rPr>
              <w:t> </w:t>
            </w:r>
            <w:r>
              <w:rPr>
                <w:i/>
                <w:w w:val="105"/>
                <w:sz w:val="24"/>
              </w:rPr>
              <w:t>b</w:t>
            </w:r>
            <w:r>
              <w:rPr>
                <w:w w:val="105"/>
                <w:sz w:val="24"/>
              </w:rPr>
              <w:t>) </w:t>
            </w:r>
            <w:r>
              <w:rPr>
                <w:rFonts w:ascii="Symbol" w:hAnsi="Symbol"/>
                <w:w w:val="105"/>
                <w:sz w:val="24"/>
              </w:rPr>
              <w:t></w:t>
            </w:r>
            <w:r>
              <w:rPr>
                <w:w w:val="105"/>
                <w:sz w:val="24"/>
              </w:rPr>
              <w:t> </w:t>
            </w:r>
            <w:r>
              <w:rPr>
                <w:rFonts w:ascii="Symbol" w:hAnsi="Symbol"/>
                <w:w w:val="105"/>
                <w:sz w:val="24"/>
              </w:rPr>
              <w:t></w:t>
            </w:r>
            <w:r>
              <w:rPr>
                <w:i/>
                <w:w w:val="105"/>
                <w:sz w:val="24"/>
              </w:rPr>
              <w:t>ab </w:t>
            </w:r>
            <w:r>
              <w:rPr>
                <w:rFonts w:ascii="Symbol" w:hAnsi="Symbol"/>
                <w:w w:val="105"/>
                <w:sz w:val="24"/>
              </w:rPr>
              <w:t></w:t>
            </w:r>
            <w:r>
              <w:rPr>
                <w:w w:val="105"/>
                <w:sz w:val="24"/>
              </w:rPr>
              <w:t> </w:t>
            </w:r>
            <w:r>
              <w:rPr>
                <w:i/>
                <w:w w:val="105"/>
                <w:sz w:val="24"/>
              </w:rPr>
              <w:t>c</w:t>
            </w:r>
            <w:r>
              <w:rPr>
                <w:w w:val="105"/>
                <w:position w:val="11"/>
                <w:sz w:val="14"/>
              </w:rPr>
              <w:t>2 </w:t>
            </w:r>
            <w:r>
              <w:rPr>
                <w:w w:val="105"/>
                <w:sz w:val="24"/>
              </w:rPr>
              <w:t>(</w:t>
            </w:r>
            <w:r>
              <w:rPr>
                <w:i/>
                <w:w w:val="105"/>
                <w:sz w:val="24"/>
              </w:rPr>
              <w:t>a </w:t>
            </w:r>
            <w:r>
              <w:rPr>
                <w:rFonts w:ascii="Symbol" w:hAnsi="Symbol"/>
                <w:w w:val="105"/>
                <w:sz w:val="24"/>
              </w:rPr>
              <w:t></w:t>
            </w:r>
            <w:r>
              <w:rPr>
                <w:w w:val="105"/>
                <w:sz w:val="24"/>
              </w:rPr>
              <w:t> </w:t>
            </w:r>
            <w:r>
              <w:rPr>
                <w:i/>
                <w:w w:val="105"/>
                <w:sz w:val="24"/>
              </w:rPr>
              <w:t>b</w:t>
            </w:r>
            <w:r>
              <w:rPr>
                <w:w w:val="105"/>
                <w:sz w:val="24"/>
              </w:rPr>
              <w:t>) </w:t>
            </w:r>
            <w:r>
              <w:rPr>
                <w:rFonts w:ascii="Symbol" w:hAnsi="Symbol"/>
                <w:w w:val="105"/>
                <w:sz w:val="24"/>
              </w:rPr>
              <w:t></w:t>
            </w:r>
            <w:r>
              <w:rPr>
                <w:w w:val="105"/>
                <w:sz w:val="24"/>
              </w:rPr>
              <w:t> </w:t>
            </w:r>
            <w:r>
              <w:rPr>
                <w:rFonts w:ascii="Symbol" w:hAnsi="Symbol"/>
                <w:w w:val="105"/>
                <w:sz w:val="24"/>
              </w:rPr>
              <w:t></w:t>
            </w:r>
            <w:r>
              <w:rPr>
                <w:i/>
                <w:w w:val="105"/>
                <w:sz w:val="24"/>
              </w:rPr>
              <w:t>abc</w:t>
            </w:r>
          </w:p>
          <w:p>
            <w:pPr>
              <w:pStyle w:val="TableParagraph"/>
              <w:spacing w:line="242" w:lineRule="auto" w:before="60"/>
              <w:ind w:left="110" w:right="580"/>
              <w:rPr>
                <w:sz w:val="26"/>
              </w:rPr>
            </w:pPr>
            <w:r>
              <w:rPr>
                <w:i/>
                <w:w w:val="129"/>
                <w:sz w:val="26"/>
              </w:rPr>
              <w:t> </w:t>
            </w:r>
            <w:r>
              <w:rPr>
                <w:i/>
                <w:w w:val="105"/>
                <w:sz w:val="26"/>
              </w:rPr>
              <w:t>ậy</w:t>
            </w:r>
            <w:r>
              <w:rPr>
                <w:i/>
                <w:spacing w:val="35"/>
                <w:w w:val="105"/>
                <w:sz w:val="26"/>
              </w:rPr>
              <w:t> </w:t>
            </w:r>
            <w:r>
              <w:rPr>
                <w:i/>
                <w:spacing w:val="2"/>
                <w:w w:val="105"/>
                <w:sz w:val="24"/>
              </w:rPr>
              <w:t>c</w:t>
            </w:r>
            <w:r>
              <w:rPr>
                <w:spacing w:val="2"/>
                <w:w w:val="105"/>
                <w:position w:val="11"/>
                <w:sz w:val="14"/>
              </w:rPr>
              <w:t>2</w:t>
            </w:r>
            <w:r>
              <w:rPr>
                <w:spacing w:val="-13"/>
                <w:w w:val="105"/>
                <w:position w:val="11"/>
                <w:sz w:val="14"/>
              </w:rPr>
              <w:t> </w:t>
            </w:r>
            <w:r>
              <w:rPr>
                <w:w w:val="105"/>
                <w:sz w:val="24"/>
              </w:rPr>
              <w:t>(</w:t>
            </w:r>
            <w:r>
              <w:rPr>
                <w:i/>
                <w:w w:val="105"/>
                <w:sz w:val="24"/>
              </w:rPr>
              <w:t>a</w:t>
            </w:r>
            <w:r>
              <w:rPr>
                <w:i/>
                <w:spacing w:val="-22"/>
                <w:w w:val="105"/>
                <w:sz w:val="24"/>
              </w:rPr>
              <w:t> </w:t>
            </w:r>
            <w:r>
              <w:rPr>
                <w:rFonts w:ascii="Symbol" w:hAnsi="Symbol"/>
                <w:w w:val="105"/>
                <w:sz w:val="24"/>
              </w:rPr>
              <w:t></w:t>
            </w:r>
            <w:r>
              <w:rPr>
                <w:spacing w:val="-32"/>
                <w:w w:val="105"/>
                <w:sz w:val="24"/>
              </w:rPr>
              <w:t> </w:t>
            </w:r>
            <w:r>
              <w:rPr>
                <w:i/>
                <w:w w:val="105"/>
                <w:sz w:val="24"/>
              </w:rPr>
              <w:t>b</w:t>
            </w:r>
            <w:r>
              <w:rPr>
                <w:w w:val="105"/>
                <w:sz w:val="24"/>
              </w:rPr>
              <w:t>)</w:t>
            </w:r>
            <w:r>
              <w:rPr>
                <w:spacing w:val="-10"/>
                <w:w w:val="105"/>
                <w:sz w:val="24"/>
              </w:rPr>
              <w:t> </w:t>
            </w:r>
            <w:r>
              <w:rPr>
                <w:rFonts w:ascii="Symbol" w:hAnsi="Symbol"/>
                <w:w w:val="105"/>
                <w:sz w:val="24"/>
              </w:rPr>
              <w:t></w:t>
            </w:r>
            <w:r>
              <w:rPr>
                <w:spacing w:val="-20"/>
                <w:w w:val="105"/>
                <w:sz w:val="24"/>
              </w:rPr>
              <w:t> </w:t>
            </w:r>
            <w:r>
              <w:rPr>
                <w:i/>
                <w:spacing w:val="1"/>
                <w:w w:val="105"/>
                <w:sz w:val="24"/>
              </w:rPr>
              <w:t>b</w:t>
            </w:r>
            <w:r>
              <w:rPr>
                <w:spacing w:val="1"/>
                <w:w w:val="105"/>
                <w:position w:val="11"/>
                <w:sz w:val="14"/>
              </w:rPr>
              <w:t>2</w:t>
            </w:r>
            <w:r>
              <w:rPr>
                <w:spacing w:val="-14"/>
                <w:w w:val="105"/>
                <w:position w:val="11"/>
                <w:sz w:val="14"/>
              </w:rPr>
              <w:t> </w:t>
            </w:r>
            <w:r>
              <w:rPr>
                <w:w w:val="105"/>
                <w:sz w:val="24"/>
              </w:rPr>
              <w:t>(</w:t>
            </w:r>
            <w:r>
              <w:rPr>
                <w:i/>
                <w:w w:val="105"/>
                <w:sz w:val="24"/>
              </w:rPr>
              <w:t>a</w:t>
            </w:r>
            <w:r>
              <w:rPr>
                <w:i/>
                <w:spacing w:val="-22"/>
                <w:w w:val="105"/>
                <w:sz w:val="24"/>
              </w:rPr>
              <w:t> </w:t>
            </w:r>
            <w:r>
              <w:rPr>
                <w:rFonts w:ascii="Symbol" w:hAnsi="Symbol"/>
                <w:w w:val="105"/>
                <w:sz w:val="24"/>
              </w:rPr>
              <w:t></w:t>
            </w:r>
            <w:r>
              <w:rPr>
                <w:spacing w:val="-29"/>
                <w:w w:val="105"/>
                <w:sz w:val="24"/>
              </w:rPr>
              <w:t> </w:t>
            </w:r>
            <w:r>
              <w:rPr>
                <w:i/>
                <w:w w:val="105"/>
                <w:sz w:val="24"/>
              </w:rPr>
              <w:t>c</w:t>
            </w:r>
            <w:r>
              <w:rPr>
                <w:w w:val="105"/>
                <w:sz w:val="24"/>
              </w:rPr>
              <w:t>)</w:t>
            </w:r>
            <w:r>
              <w:rPr>
                <w:spacing w:val="31"/>
                <w:w w:val="105"/>
                <w:sz w:val="24"/>
              </w:rPr>
              <w:t> </w:t>
            </w:r>
            <w:r>
              <w:rPr>
                <w:i/>
                <w:w w:val="105"/>
                <w:sz w:val="26"/>
              </w:rPr>
              <w:t>mà</w:t>
            </w:r>
            <w:r>
              <w:rPr>
                <w:i/>
                <w:spacing w:val="28"/>
                <w:w w:val="105"/>
                <w:sz w:val="26"/>
              </w:rPr>
              <w:t> </w:t>
            </w:r>
            <w:r>
              <w:rPr>
                <w:i/>
                <w:w w:val="105"/>
                <w:sz w:val="24"/>
              </w:rPr>
              <w:t>b</w:t>
            </w:r>
            <w:r>
              <w:rPr>
                <w:w w:val="105"/>
                <w:position w:val="11"/>
                <w:sz w:val="14"/>
              </w:rPr>
              <w:t>2</w:t>
            </w:r>
            <w:r>
              <w:rPr>
                <w:spacing w:val="-13"/>
                <w:w w:val="105"/>
                <w:position w:val="11"/>
                <w:sz w:val="14"/>
              </w:rPr>
              <w:t> </w:t>
            </w:r>
            <w:r>
              <w:rPr>
                <w:w w:val="105"/>
                <w:sz w:val="24"/>
              </w:rPr>
              <w:t>(</w:t>
            </w:r>
            <w:r>
              <w:rPr>
                <w:i/>
                <w:w w:val="105"/>
                <w:sz w:val="24"/>
              </w:rPr>
              <w:t>a</w:t>
            </w:r>
            <w:r>
              <w:rPr>
                <w:i/>
                <w:spacing w:val="-23"/>
                <w:w w:val="105"/>
                <w:sz w:val="24"/>
              </w:rPr>
              <w:t> </w:t>
            </w:r>
            <w:r>
              <w:rPr>
                <w:rFonts w:ascii="Symbol" w:hAnsi="Symbol"/>
                <w:w w:val="105"/>
                <w:sz w:val="24"/>
              </w:rPr>
              <w:t></w:t>
            </w:r>
            <w:r>
              <w:rPr>
                <w:spacing w:val="-29"/>
                <w:w w:val="105"/>
                <w:sz w:val="24"/>
              </w:rPr>
              <w:t> </w:t>
            </w:r>
            <w:r>
              <w:rPr>
                <w:i/>
                <w:w w:val="105"/>
                <w:sz w:val="24"/>
              </w:rPr>
              <w:t>c</w:t>
            </w:r>
            <w:r>
              <w:rPr>
                <w:w w:val="105"/>
                <w:sz w:val="24"/>
              </w:rPr>
              <w:t>)</w:t>
            </w:r>
            <w:r>
              <w:rPr>
                <w:spacing w:val="-10"/>
                <w:w w:val="105"/>
                <w:sz w:val="24"/>
              </w:rPr>
              <w:t> </w:t>
            </w:r>
            <w:r>
              <w:rPr>
                <w:rFonts w:ascii="Symbol" w:hAnsi="Symbol"/>
                <w:w w:val="105"/>
                <w:sz w:val="24"/>
              </w:rPr>
              <w:t></w:t>
            </w:r>
            <w:r>
              <w:rPr>
                <w:spacing w:val="-12"/>
                <w:w w:val="105"/>
                <w:sz w:val="24"/>
              </w:rPr>
              <w:t> </w:t>
            </w:r>
            <w:r>
              <w:rPr>
                <w:spacing w:val="-6"/>
                <w:w w:val="105"/>
                <w:sz w:val="24"/>
              </w:rPr>
              <w:t>2014</w:t>
            </w:r>
            <w:r>
              <w:rPr>
                <w:spacing w:val="-23"/>
                <w:w w:val="105"/>
                <w:sz w:val="24"/>
              </w:rPr>
              <w:t> </w:t>
            </w:r>
            <w:r>
              <w:rPr>
                <w:rFonts w:ascii="Symbol" w:hAnsi="Symbol"/>
                <w:w w:val="105"/>
                <w:sz w:val="24"/>
              </w:rPr>
              <w:t></w:t>
            </w:r>
            <w:r>
              <w:rPr>
                <w:spacing w:val="-23"/>
                <w:w w:val="105"/>
                <w:sz w:val="24"/>
              </w:rPr>
              <w:t> </w:t>
            </w:r>
            <w:r>
              <w:rPr>
                <w:i/>
                <w:spacing w:val="2"/>
                <w:w w:val="105"/>
                <w:sz w:val="24"/>
              </w:rPr>
              <w:t>c</w:t>
            </w:r>
            <w:r>
              <w:rPr>
                <w:spacing w:val="2"/>
                <w:w w:val="105"/>
                <w:position w:val="11"/>
                <w:sz w:val="14"/>
              </w:rPr>
              <w:t>2</w:t>
            </w:r>
            <w:r>
              <w:rPr>
                <w:spacing w:val="-15"/>
                <w:w w:val="105"/>
                <w:position w:val="11"/>
                <w:sz w:val="14"/>
              </w:rPr>
              <w:t> </w:t>
            </w:r>
            <w:r>
              <w:rPr>
                <w:w w:val="105"/>
                <w:sz w:val="24"/>
              </w:rPr>
              <w:t>(</w:t>
            </w:r>
            <w:r>
              <w:rPr>
                <w:i/>
                <w:w w:val="105"/>
                <w:sz w:val="24"/>
              </w:rPr>
              <w:t>a</w:t>
            </w:r>
            <w:r>
              <w:rPr>
                <w:i/>
                <w:spacing w:val="-23"/>
                <w:w w:val="105"/>
                <w:sz w:val="24"/>
              </w:rPr>
              <w:t> </w:t>
            </w:r>
            <w:r>
              <w:rPr>
                <w:rFonts w:ascii="Symbol" w:hAnsi="Symbol"/>
                <w:w w:val="105"/>
                <w:sz w:val="24"/>
              </w:rPr>
              <w:t></w:t>
            </w:r>
            <w:r>
              <w:rPr>
                <w:spacing w:val="-33"/>
                <w:w w:val="105"/>
                <w:sz w:val="24"/>
              </w:rPr>
              <w:t> </w:t>
            </w:r>
            <w:r>
              <w:rPr>
                <w:i/>
                <w:w w:val="105"/>
                <w:sz w:val="24"/>
              </w:rPr>
              <w:t>b</w:t>
            </w:r>
            <w:r>
              <w:rPr>
                <w:w w:val="105"/>
                <w:sz w:val="24"/>
              </w:rPr>
              <w:t>)</w:t>
            </w:r>
            <w:r>
              <w:rPr>
                <w:spacing w:val="-10"/>
                <w:w w:val="105"/>
                <w:sz w:val="24"/>
              </w:rPr>
              <w:t> </w:t>
            </w:r>
            <w:r>
              <w:rPr>
                <w:rFonts w:ascii="Symbol" w:hAnsi="Symbol"/>
                <w:w w:val="105"/>
                <w:sz w:val="24"/>
              </w:rPr>
              <w:t></w:t>
            </w:r>
            <w:r>
              <w:rPr>
                <w:spacing w:val="-13"/>
                <w:w w:val="105"/>
                <w:sz w:val="24"/>
              </w:rPr>
              <w:t> </w:t>
            </w:r>
            <w:r>
              <w:rPr>
                <w:spacing w:val="-6"/>
                <w:w w:val="105"/>
                <w:sz w:val="24"/>
              </w:rPr>
              <w:t>2014</w:t>
            </w:r>
            <w:r>
              <w:rPr>
                <w:spacing w:val="-35"/>
                <w:w w:val="105"/>
                <w:sz w:val="24"/>
              </w:rPr>
              <w:t> </w:t>
            </w:r>
            <w:r>
              <w:rPr>
                <w:w w:val="105"/>
                <w:sz w:val="26"/>
              </w:rPr>
              <w:t>. </w:t>
            </w:r>
            <w:r>
              <w:rPr>
                <w:w w:val="105"/>
                <w:position w:val="1"/>
                <w:sz w:val="26"/>
              </w:rPr>
              <w:t>Vậy</w:t>
            </w:r>
            <w:r>
              <w:rPr>
                <w:spacing w:val="1"/>
                <w:w w:val="105"/>
                <w:position w:val="1"/>
                <w:sz w:val="26"/>
              </w:rPr>
              <w:t> </w:t>
            </w:r>
            <w:r>
              <w:rPr>
                <w:i/>
                <w:w w:val="105"/>
                <w:position w:val="2"/>
                <w:sz w:val="24"/>
              </w:rPr>
              <w:t>H</w:t>
            </w:r>
            <w:r>
              <w:rPr>
                <w:i/>
                <w:spacing w:val="-13"/>
                <w:w w:val="105"/>
                <w:position w:val="2"/>
                <w:sz w:val="24"/>
              </w:rPr>
              <w:t> </w:t>
            </w:r>
            <w:r>
              <w:rPr>
                <w:rFonts w:ascii="Symbol" w:hAnsi="Symbol"/>
                <w:w w:val="105"/>
                <w:position w:val="2"/>
                <w:sz w:val="24"/>
              </w:rPr>
              <w:t></w:t>
            </w:r>
            <w:r>
              <w:rPr>
                <w:spacing w:val="-33"/>
                <w:w w:val="105"/>
                <w:position w:val="2"/>
                <w:sz w:val="24"/>
              </w:rPr>
              <w:t> </w:t>
            </w:r>
            <w:r>
              <w:rPr>
                <w:i/>
                <w:spacing w:val="2"/>
                <w:w w:val="105"/>
                <w:position w:val="2"/>
                <w:sz w:val="24"/>
              </w:rPr>
              <w:t>c</w:t>
            </w:r>
            <w:r>
              <w:rPr>
                <w:spacing w:val="2"/>
                <w:w w:val="105"/>
                <w:position w:val="13"/>
                <w:sz w:val="14"/>
              </w:rPr>
              <w:t>2</w:t>
            </w:r>
            <w:r>
              <w:rPr>
                <w:spacing w:val="-7"/>
                <w:w w:val="105"/>
                <w:position w:val="13"/>
                <w:sz w:val="14"/>
              </w:rPr>
              <w:t> </w:t>
            </w:r>
            <w:r>
              <w:rPr>
                <w:rFonts w:ascii="Symbol" w:hAnsi="Symbol"/>
                <w:spacing w:val="5"/>
                <w:w w:val="105"/>
                <w:sz w:val="32"/>
              </w:rPr>
              <w:t></w:t>
            </w:r>
            <w:r>
              <w:rPr>
                <w:i/>
                <w:spacing w:val="5"/>
                <w:w w:val="105"/>
                <w:position w:val="2"/>
                <w:sz w:val="24"/>
              </w:rPr>
              <w:t>a</w:t>
            </w:r>
            <w:r>
              <w:rPr>
                <w:i/>
                <w:spacing w:val="-37"/>
                <w:w w:val="105"/>
                <w:position w:val="2"/>
                <w:sz w:val="24"/>
              </w:rPr>
              <w:t> </w:t>
            </w:r>
            <w:r>
              <w:rPr>
                <w:rFonts w:ascii="Symbol" w:hAnsi="Symbol"/>
                <w:w w:val="105"/>
                <w:position w:val="2"/>
                <w:sz w:val="24"/>
              </w:rPr>
              <w:t></w:t>
            </w:r>
            <w:r>
              <w:rPr>
                <w:spacing w:val="-43"/>
                <w:w w:val="105"/>
                <w:position w:val="2"/>
                <w:sz w:val="24"/>
              </w:rPr>
              <w:t> </w:t>
            </w:r>
            <w:r>
              <w:rPr>
                <w:i/>
                <w:spacing w:val="2"/>
                <w:w w:val="105"/>
                <w:position w:val="2"/>
                <w:sz w:val="24"/>
              </w:rPr>
              <w:t>b</w:t>
            </w:r>
            <w:r>
              <w:rPr>
                <w:rFonts w:ascii="Symbol" w:hAnsi="Symbol"/>
                <w:spacing w:val="2"/>
                <w:w w:val="105"/>
                <w:sz w:val="32"/>
              </w:rPr>
              <w:t></w:t>
            </w:r>
            <w:r>
              <w:rPr>
                <w:spacing w:val="2"/>
                <w:w w:val="105"/>
                <w:position w:val="1"/>
                <w:sz w:val="26"/>
              </w:rPr>
              <w:t>=2014</w:t>
            </w:r>
          </w:p>
        </w:tc>
        <w:tc>
          <w:tcPr>
            <w:tcW w:w="1198" w:type="dxa"/>
            <w:tcBorders>
              <w:top w:val="dotted" w:sz="4" w:space="0" w:color="000000"/>
            </w:tcBorders>
          </w:tcPr>
          <w:p>
            <w:pPr>
              <w:pStyle w:val="TableParagraph"/>
              <w:spacing w:before="1"/>
              <w:rPr>
                <w:i/>
                <w:sz w:val="36"/>
              </w:rPr>
            </w:pPr>
          </w:p>
          <w:p>
            <w:pPr>
              <w:pStyle w:val="TableParagraph"/>
              <w:ind w:left="138" w:right="134"/>
              <w:jc w:val="center"/>
              <w:rPr>
                <w:b/>
                <w:sz w:val="26"/>
              </w:rPr>
            </w:pPr>
            <w:r>
              <w:rPr>
                <w:b/>
                <w:sz w:val="26"/>
              </w:rPr>
              <w:t>0.25</w:t>
            </w:r>
          </w:p>
        </w:tc>
      </w:tr>
      <w:tr>
        <w:trPr>
          <w:trHeight w:val="340" w:hRule="atLeast"/>
        </w:trPr>
        <w:tc>
          <w:tcPr>
            <w:tcW w:w="1191" w:type="dxa"/>
            <w:shd w:val="clear" w:color="auto" w:fill="FFFF99"/>
          </w:tcPr>
          <w:p>
            <w:pPr>
              <w:pStyle w:val="TableParagraph"/>
              <w:rPr>
                <w:sz w:val="24"/>
              </w:rPr>
            </w:pPr>
          </w:p>
        </w:tc>
        <w:tc>
          <w:tcPr>
            <w:tcW w:w="7583" w:type="dxa"/>
            <w:shd w:val="clear" w:color="auto" w:fill="FFFF99"/>
          </w:tcPr>
          <w:p>
            <w:pPr>
              <w:pStyle w:val="TableParagraph"/>
              <w:spacing w:line="298" w:lineRule="exact"/>
              <w:ind w:left="190" w:right="182"/>
              <w:jc w:val="center"/>
              <w:rPr>
                <w:b/>
                <w:sz w:val="26"/>
              </w:rPr>
            </w:pPr>
            <w:r>
              <w:rPr>
                <w:b/>
                <w:sz w:val="26"/>
              </w:rPr>
              <w:t>Điểm toàn bài</w:t>
            </w:r>
          </w:p>
        </w:tc>
        <w:tc>
          <w:tcPr>
            <w:tcW w:w="1198" w:type="dxa"/>
            <w:shd w:val="clear" w:color="auto" w:fill="FFFF99"/>
          </w:tcPr>
          <w:p>
            <w:pPr>
              <w:pStyle w:val="TableParagraph"/>
              <w:spacing w:before="26"/>
              <w:ind w:left="140" w:right="134"/>
              <w:jc w:val="center"/>
              <w:rPr>
                <w:b/>
                <w:sz w:val="26"/>
              </w:rPr>
            </w:pPr>
            <w:r>
              <w:rPr>
                <w:b/>
                <w:sz w:val="26"/>
              </w:rPr>
              <w:t>10 điểm</w:t>
            </w:r>
          </w:p>
        </w:tc>
      </w:tr>
    </w:tbl>
    <w:p>
      <w:pPr>
        <w:rPr>
          <w:sz w:val="2"/>
          <w:szCs w:val="2"/>
        </w:rPr>
      </w:pPr>
      <w:r>
        <w:rPr/>
        <w:pict>
          <v:line style="position:absolute;mso-position-horizontal-relative:page;mso-position-vertical-relative:page;z-index:-761200" from="136.827347pt,53.125248pt" to="160.746648pt,53.125248pt" stroked="true" strokeweight=".584959pt" strokecolor="#000000">
            <v:stroke dashstyle="solid"/>
            <w10:wrap type="none"/>
          </v:line>
        </w:pict>
      </w:r>
      <w:r>
        <w:rPr/>
        <w:pict>
          <v:line style="position:absolute;mso-position-horizontal-relative:page;mso-position-vertical-relative:page;z-index:-761176" from="218.791214pt,102.22525pt" to="232.005804pt,102.22525pt" stroked="true" strokeweight=".584959pt" strokecolor="#000000">
            <v:stroke dashstyle="solid"/>
            <w10:wrap type="none"/>
          </v:line>
        </w:pict>
      </w:r>
      <w:r>
        <w:rPr/>
        <w:pict>
          <v:line style="position:absolute;mso-position-horizontal-relative:page;mso-position-vertical-relative:page;z-index:-761152" from="213.607254pt,132.925247pt" to="226.743754pt,132.925247pt" stroked="true" strokeweight=".584959pt" strokecolor="#000000">
            <v:stroke dashstyle="solid"/>
            <w10:wrap type="none"/>
          </v:line>
        </w:pict>
      </w:r>
      <w:r>
        <w:rPr/>
        <w:pict>
          <v:line style="position:absolute;mso-position-horizontal-relative:page;mso-position-vertical-relative:page;z-index:-761128" from="300.812042pt,526.062683pt" to="336.202595pt,526.062683pt" stroked="true" strokeweight=".49711pt" strokecolor="#000000">
            <v:stroke dashstyle="solid"/>
            <w10:wrap type="none"/>
          </v:line>
        </w:pict>
      </w:r>
      <w:r>
        <w:rPr/>
        <w:pict>
          <v:line style="position:absolute;mso-position-horizontal-relative:page;mso-position-vertical-relative:page;z-index:-761104" from="348.937744pt,526.062683pt" to="384.717073pt,526.062683pt" stroked="true" strokeweight=".49711pt" strokecolor="#000000">
            <v:stroke dashstyle="solid"/>
            <w10:wrap type="none"/>
          </v:line>
        </w:pict>
      </w:r>
      <w:r>
        <w:rPr/>
        <w:pict>
          <v:line style="position:absolute;mso-position-horizontal-relative:page;mso-position-vertical-relative:page;z-index:-761080" from="397.454193pt,526.062683pt" to="442.208184pt,526.062683pt" stroked="true" strokeweight=".49711pt" strokecolor="#000000">
            <v:stroke dashstyle="solid"/>
            <w10:wrap type="none"/>
          </v:line>
        </w:pict>
      </w:r>
      <w:r>
        <w:rPr/>
        <w:pict>
          <v:line style="position:absolute;mso-position-horizontal-relative:page;mso-position-vertical-relative:page;z-index:-761056" from="454.96521pt,526.062683pt" to="468.59723pt,526.062683pt" stroked="true" strokeweight=".49711pt" strokecolor="#000000">
            <v:stroke dashstyle="solid"/>
            <w10:wrap type="none"/>
          </v:line>
        </w:pict>
      </w:r>
      <w:r>
        <w:rPr/>
        <w:pict>
          <v:group style="position:absolute;margin-left:125.389442pt;margin-top:208.720398pt;width:96.6pt;height:102.3pt;mso-position-horizontal-relative:page;mso-position-vertical-relative:page;z-index:-761032" coordorigin="2508,4174" coordsize="1932,2046">
            <v:shape style="position:absolute;left:455;top:11829;width:4101;height:4326" coordorigin="456,11829" coordsize="4101,4326" path="m3108,4201l2534,5197m2534,5197l4413,5197m3108,4201l4413,5197m3108,4201l3473,5197m3108,4201l3839,6193m2534,5197l3839,6193m4413,5197l3839,6193m3609,4589l3338,5816m3400,4735l3202,4767m3714,5564l3536,5627m2931,5103l2951,5270m3004,5103l3025,5281m3828,5103l3839,5281m3902,5103l3902,5291e" filled="false" stroked="true" strokeweight="1.563037pt" strokecolor="#000080">
              <v:path arrowok="t"/>
              <v:stroke dashstyle="solid"/>
            </v:shape>
            <v:shape style="position:absolute;left:3316;top:5794;width:42;height:43" coordorigin="3317,5795" coordsize="42,43" path="m3348,5795l3327,5795,3317,5805,3317,5826,3327,5837,3348,5837,3358,5826,3358,5805,3348,5795xe" filled="true" fillcolor="#ff0000" stroked="false">
              <v:path arrowok="t"/>
              <v:fill type="solid"/>
            </v:shape>
            <v:shape style="position:absolute;left:3316;top:5794;width:42;height:43" coordorigin="3317,5795" coordsize="42,43" path="m3317,5816l3317,5826,3327,5837,3338,5837,3348,5837,3358,5826,3358,5816,3358,5805,3348,5795,3338,5795,3327,5795,3317,5805,3317,5816xe" filled="false" stroked="true" strokeweight=".521021pt" strokecolor="#000000">
              <v:path arrowok="t"/>
              <v:stroke dashstyle="solid"/>
            </v:shape>
            <v:shape style="position:absolute;left:3817;top:6172;width:42;height:43" coordorigin="3818,6172" coordsize="42,43" path="m3849,6172l3828,6172,3818,6183,3818,6204,3828,6214,3849,6214,3860,6204,3860,6183,3849,6172xe" filled="true" fillcolor="#ff0000" stroked="false">
              <v:path arrowok="t"/>
              <v:fill type="solid"/>
            </v:shape>
            <v:shape style="position:absolute;left:3817;top:6172;width:42;height:43" coordorigin="3818,6172" coordsize="42,43" path="m3818,6193l3818,6204,3828,6214,3839,6214,3849,6214,3860,6204,3860,6193,3860,6183,3849,6172,3839,6172,3828,6172,3818,6183,3818,6193xe" filled="false" stroked="true" strokeweight=".521021pt" strokecolor="#000000">
              <v:path arrowok="t"/>
              <v:stroke dashstyle="solid"/>
            </v:shape>
            <v:shape style="position:absolute;left:3087;top:4179;width:42;height:42" coordorigin="3087,4180" coordsize="42,42" path="m3118,4180l3098,4180,3087,4190,3087,4211,3098,4221,3118,4221,3129,4211,3129,4190,3118,4180xe" filled="true" fillcolor="#ff0000" stroked="false">
              <v:path arrowok="t"/>
              <v:fill type="solid"/>
            </v:shape>
            <v:shape style="position:absolute;left:3087;top:4179;width:42;height:42" coordorigin="3087,4180" coordsize="42,42" path="m3087,4201l3087,4211,3098,4221,3108,4221,3118,4221,3129,4211,3129,4201,3129,4190,3118,4180,3108,4180,3098,4180,3087,4190,3087,4201xe" filled="false" stroked="true" strokeweight=".521027pt" strokecolor="#000000">
              <v:path arrowok="t"/>
              <v:stroke dashstyle="solid"/>
            </v:shape>
            <v:shape style="position:absolute;left:3452;top:5175;width:42;height:43" coordorigin="3453,5176" coordsize="42,43" path="m3484,5176l3463,5176,3453,5186,3453,5207,3463,5218,3484,5218,3494,5207,3494,5186,3484,5176xe" filled="true" fillcolor="#ff0000" stroked="false">
              <v:path arrowok="t"/>
              <v:fill type="solid"/>
            </v:shape>
            <v:shape style="position:absolute;left:3452;top:5175;width:42;height:43" coordorigin="3453,5176" coordsize="42,43" path="m3453,5197l3453,5207,3463,5218,3473,5218,3484,5218,3494,5207,3494,5197,3494,5186,3484,5176,3473,5176,3463,5176,3453,5186,3453,5197xe" filled="false" stroked="true" strokeweight=".521021pt" strokecolor="#000000">
              <v:path arrowok="t"/>
              <v:stroke dashstyle="solid"/>
            </v:shape>
            <v:shape style="position:absolute;left:3087;top:4179;width:42;height:42" coordorigin="3087,4180" coordsize="42,42" path="m3118,4180l3098,4180,3087,4190,3087,4211,3098,4221,3118,4221,3129,4211,3129,4190,3118,4180xe" filled="true" fillcolor="#ff0000" stroked="false">
              <v:path arrowok="t"/>
              <v:fill type="solid"/>
            </v:shape>
            <v:shape style="position:absolute;left:3087;top:4179;width:42;height:42" coordorigin="3087,4180" coordsize="42,42" path="m3087,4201l3087,4211,3098,4221,3108,4221,3118,4221,3129,4211,3129,4201,3129,4190,3118,4180,3108,4180,3098,4180,3087,4190,3087,4201xe" filled="false" stroked="true" strokeweight=".521027pt" strokecolor="#000000">
              <v:path arrowok="t"/>
              <v:stroke dashstyle="solid"/>
            </v:shape>
            <v:shape style="position:absolute;left:2513;top:5175;width:42;height:43" coordorigin="2513,5176" coordsize="42,43" path="m2544,5176l2523,5176,2513,5186,2513,5207,2523,5218,2544,5218,2555,5207,2555,5186,2544,5176xe" filled="true" fillcolor="#ff0000" stroked="false">
              <v:path arrowok="t"/>
              <v:fill type="solid"/>
            </v:shape>
            <v:shape style="position:absolute;left:2513;top:5175;width:42;height:43" coordorigin="2513,5176" coordsize="42,43" path="m2513,5197l2513,5207,2523,5218,2534,5218,2544,5218,2555,5207,2555,5197,2555,5186,2544,5176,2534,5176,2523,5176,2513,5186,2513,5197xe" filled="false" stroked="true" strokeweight=".521014pt" strokecolor="#000000">
              <v:path arrowok="t"/>
              <v:stroke dashstyle="solid"/>
            </v:shape>
            <v:shape style="position:absolute;left:4392;top:5175;width:42;height:43" coordorigin="4392,5176" coordsize="42,43" path="m4424,5176l4402,5176,4392,5186,4392,5207,4402,5218,4424,5218,4434,5207,4434,5186,4424,5176xe" filled="true" fillcolor="#ff0000" stroked="false">
              <v:path arrowok="t"/>
              <v:fill type="solid"/>
            </v:shape>
            <v:shape style="position:absolute;left:4392;top:5175;width:42;height:43" coordorigin="4392,5176" coordsize="42,43" path="m4392,5197l4392,5207,4402,5218,4413,5218,4424,5218,4434,5207,4434,5197,4434,5186,4424,5176,4413,5176,4402,5176,4392,5186,4392,5197xe" filled="false" stroked="true" strokeweight=".521021pt" strokecolor="#000000">
              <v:path arrowok="t"/>
              <v:stroke dashstyle="solid"/>
            </v:shape>
            <v:shape style="position:absolute;left:3588;top:4567;width:42;height:43" coordorigin="3588,4567" coordsize="42,43" path="m3619,4567l3599,4567,3588,4578,3588,4599,3599,4609,3619,4609,3630,4599,3630,4578,3619,4567xe" filled="true" fillcolor="#ff0000" stroked="false">
              <v:path arrowok="t"/>
              <v:fill type="solid"/>
            </v:shape>
            <v:shape style="position:absolute;left:3588;top:4567;width:42;height:43" coordorigin="3588,4567" coordsize="42,43" path="m3588,4589l3588,4599,3599,4609,3609,4609,3619,4609,3630,4599,3630,4589,3630,4578,3619,4567,3609,4567,3599,4567,3588,4578,3588,4589xe" filled="false" stroked="true" strokeweight=".521016pt" strokecolor="#000000">
              <v:path arrowok="t"/>
              <v:stroke dashstyle="solid"/>
            </v:shape>
            <w10:wrap type="none"/>
          </v:group>
        </w:pict>
      </w:r>
    </w:p>
    <w:p>
      <w:pPr>
        <w:spacing w:after="0"/>
        <w:rPr>
          <w:sz w:val="2"/>
          <w:szCs w:val="2"/>
        </w:rPr>
        <w:sectPr>
          <w:pgSz w:w="11910" w:h="16840"/>
          <w:pgMar w:top="400" w:bottom="280" w:left="920" w:right="780"/>
        </w:sectPr>
      </w:pPr>
    </w:p>
    <w:p>
      <w:pPr>
        <w:pStyle w:val="Heading8"/>
        <w:spacing w:before="64"/>
        <w:ind w:left="1123" w:right="831"/>
      </w:pPr>
      <w:r>
        <w:rPr/>
        <w:t>ĐỀ SỐ 25</w:t>
      </w:r>
    </w:p>
    <w:p>
      <w:pPr>
        <w:pStyle w:val="ListParagraph"/>
        <w:numPr>
          <w:ilvl w:val="0"/>
          <w:numId w:val="71"/>
        </w:numPr>
        <w:tabs>
          <w:tab w:pos="415" w:val="left" w:leader="none"/>
        </w:tabs>
        <w:spacing w:line="240" w:lineRule="auto" w:before="147" w:after="0"/>
        <w:ind w:left="414" w:right="0" w:hanging="295"/>
        <w:jc w:val="left"/>
        <w:rPr>
          <w:sz w:val="24"/>
        </w:rPr>
      </w:pPr>
      <w:r>
        <w:rPr/>
        <w:pict>
          <v:line style="position:absolute;mso-position-horizontal-relative:page;mso-position-vertical-relative:paragraph;z-index:-760984" from="208.439392pt,38.45438pt" to="221.944479pt,38.45438pt" stroked="true" strokeweight=".585905pt" strokecolor="#000000">
            <v:stroke dashstyle="solid"/>
            <w10:wrap type="none"/>
          </v:line>
        </w:pict>
      </w:r>
      <w:r>
        <w:rPr>
          <w:b/>
          <w:sz w:val="24"/>
          <w:u w:val="thick"/>
        </w:rPr>
        <w:t>TRẮC NGHIỆM.</w:t>
      </w:r>
      <w:r>
        <w:rPr>
          <w:b/>
          <w:sz w:val="24"/>
        </w:rPr>
        <w:t> </w:t>
      </w:r>
      <w:r>
        <w:rPr>
          <w:sz w:val="24"/>
        </w:rPr>
        <w:t>Hãy khoanh tròn vào chữ cái đứng trước câu trả lời</w:t>
      </w:r>
      <w:r>
        <w:rPr>
          <w:spacing w:val="-15"/>
          <w:sz w:val="24"/>
        </w:rPr>
        <w:t> </w:t>
      </w:r>
      <w:r>
        <w:rPr>
          <w:sz w:val="24"/>
        </w:rPr>
        <w:t>đúng.</w:t>
      </w:r>
    </w:p>
    <w:p>
      <w:pPr>
        <w:spacing w:after="0" w:line="240" w:lineRule="auto"/>
        <w:jc w:val="left"/>
        <w:rPr>
          <w:sz w:val="24"/>
        </w:rPr>
        <w:sectPr>
          <w:pgSz w:w="11910" w:h="16840"/>
          <w:pgMar w:top="340" w:bottom="280" w:left="860" w:right="300"/>
        </w:sectPr>
      </w:pPr>
    </w:p>
    <w:p>
      <w:pPr>
        <w:pStyle w:val="ListParagraph"/>
        <w:numPr>
          <w:ilvl w:val="1"/>
          <w:numId w:val="71"/>
        </w:numPr>
        <w:tabs>
          <w:tab w:pos="557" w:val="left" w:leader="none"/>
        </w:tabs>
        <w:spacing w:line="240" w:lineRule="auto" w:before="177" w:after="0"/>
        <w:ind w:left="556" w:right="0" w:hanging="284"/>
        <w:jc w:val="left"/>
        <w:rPr>
          <w:sz w:val="24"/>
        </w:rPr>
      </w:pPr>
      <w:r>
        <w:rPr/>
        <w:pict>
          <v:line style="position:absolute;mso-position-horizontal-relative:page;mso-position-vertical-relative:paragraph;z-index:-761008" from="181.214249pt,17.274387pt" to="200.732269pt,17.274387pt" stroked="true" strokeweight=".585905pt" strokecolor="#000000">
            <v:stroke dashstyle="solid"/>
            <w10:wrap type="none"/>
          </v:line>
        </w:pict>
      </w:r>
      <w:r>
        <w:rPr>
          <w:sz w:val="24"/>
        </w:rPr>
        <w:t>Kết quả của phép</w:t>
      </w:r>
      <w:r>
        <w:rPr>
          <w:spacing w:val="-5"/>
          <w:sz w:val="24"/>
        </w:rPr>
        <w:t> </w:t>
      </w:r>
      <w:r>
        <w:rPr>
          <w:sz w:val="24"/>
        </w:rPr>
        <w:t>tính</w:t>
      </w:r>
    </w:p>
    <w:p>
      <w:pPr>
        <w:tabs>
          <w:tab w:pos="683" w:val="left" w:leader="none"/>
        </w:tabs>
        <w:spacing w:line="189" w:lineRule="auto" w:before="44"/>
        <w:ind w:left="131" w:right="0" w:hanging="53"/>
        <w:jc w:val="left"/>
        <w:rPr>
          <w:sz w:val="23"/>
        </w:rPr>
      </w:pPr>
      <w:r>
        <w:rPr/>
        <w:br w:type="column"/>
      </w:r>
      <w:r>
        <w:rPr>
          <w:rFonts w:ascii="Symbol" w:hAnsi="Symbol"/>
          <w:sz w:val="23"/>
        </w:rPr>
        <w:t></w:t>
      </w:r>
      <w:r>
        <w:rPr>
          <w:sz w:val="23"/>
        </w:rPr>
        <w:t>15 </w:t>
      </w:r>
      <w:r>
        <w:rPr>
          <w:position w:val="-14"/>
          <w:sz w:val="23"/>
        </w:rPr>
        <w:t>: </w:t>
      </w:r>
      <w:r>
        <w:rPr>
          <w:rFonts w:ascii="Symbol" w:hAnsi="Symbol"/>
          <w:sz w:val="23"/>
        </w:rPr>
        <w:t></w:t>
      </w:r>
      <w:r>
        <w:rPr>
          <w:sz w:val="23"/>
        </w:rPr>
        <w:t>5 18</w:t>
        <w:tab/>
        <w:t>9</w:t>
      </w:r>
    </w:p>
    <w:p>
      <w:pPr>
        <w:spacing w:before="177"/>
        <w:ind w:left="67" w:right="0" w:firstLine="0"/>
        <w:jc w:val="left"/>
        <w:rPr>
          <w:sz w:val="24"/>
        </w:rPr>
      </w:pPr>
      <w:r>
        <w:rPr/>
        <w:br w:type="column"/>
      </w:r>
      <w:r>
        <w:rPr>
          <w:sz w:val="24"/>
        </w:rPr>
        <w:t>bằng.</w:t>
      </w:r>
    </w:p>
    <w:p>
      <w:pPr>
        <w:spacing w:after="0"/>
        <w:jc w:val="left"/>
        <w:rPr>
          <w:sz w:val="24"/>
        </w:rPr>
        <w:sectPr>
          <w:type w:val="continuous"/>
          <w:pgSz w:w="11910" w:h="16840"/>
          <w:pgMar w:top="900" w:bottom="280" w:left="860" w:right="300"/>
          <w:cols w:num="3" w:equalWidth="0">
            <w:col w:w="2661" w:space="40"/>
            <w:col w:w="876" w:space="39"/>
            <w:col w:w="7134"/>
          </w:cols>
        </w:sectPr>
      </w:pPr>
    </w:p>
    <w:p>
      <w:pPr>
        <w:pStyle w:val="ListParagraph"/>
        <w:numPr>
          <w:ilvl w:val="2"/>
          <w:numId w:val="71"/>
        </w:numPr>
        <w:tabs>
          <w:tab w:pos="1050" w:val="left" w:leader="none"/>
        </w:tabs>
        <w:spacing w:line="170" w:lineRule="auto" w:before="112" w:after="0"/>
        <w:ind w:left="1049" w:right="0" w:hanging="416"/>
        <w:jc w:val="right"/>
        <w:rPr>
          <w:sz w:val="23"/>
        </w:rPr>
      </w:pPr>
      <w:r>
        <w:rPr/>
        <w:pict>
          <v:line style="position:absolute;mso-position-horizontal-relative:page;mso-position-vertical-relative:paragraph;z-index:-760960" from="94.713768pt,17.039934pt" to="101.850808pt,17.039934pt" stroked="true" strokeweight=".608361pt" strokecolor="#000000">
            <v:stroke dashstyle="solid"/>
            <w10:wrap type="none"/>
          </v:line>
        </w:pict>
      </w:r>
      <w:r>
        <w:rPr>
          <w:w w:val="95"/>
          <w:position w:val="15"/>
          <w:sz w:val="23"/>
        </w:rPr>
        <w:t>2</w:t>
      </w:r>
      <w:r>
        <w:rPr>
          <w:w w:val="95"/>
          <w:sz w:val="23"/>
        </w:rPr>
        <w:t> 3</w:t>
      </w:r>
    </w:p>
    <w:p>
      <w:pPr>
        <w:pStyle w:val="ListParagraph"/>
        <w:numPr>
          <w:ilvl w:val="2"/>
          <w:numId w:val="71"/>
        </w:numPr>
        <w:tabs>
          <w:tab w:pos="1049" w:val="left" w:leader="none"/>
        </w:tabs>
        <w:spacing w:line="194" w:lineRule="auto" w:before="44" w:after="0"/>
        <w:ind w:left="1114" w:right="0" w:hanging="481"/>
        <w:jc w:val="right"/>
        <w:rPr>
          <w:sz w:val="23"/>
        </w:rPr>
      </w:pPr>
      <w:r>
        <w:rPr>
          <w:rFonts w:ascii="Symbol" w:hAnsi="Symbol"/>
          <w:spacing w:val="1"/>
          <w:w w:val="102"/>
          <w:sz w:val="23"/>
        </w:rPr>
        <w:br w:type="column"/>
      </w:r>
      <w:r>
        <w:rPr>
          <w:rFonts w:ascii="Symbol" w:hAnsi="Symbol"/>
          <w:sz w:val="23"/>
        </w:rPr>
        <w:t></w:t>
      </w:r>
      <w:r>
        <w:rPr>
          <w:sz w:val="23"/>
        </w:rPr>
        <w:t>2 3</w:t>
      </w:r>
    </w:p>
    <w:p>
      <w:pPr>
        <w:pStyle w:val="ListParagraph"/>
        <w:numPr>
          <w:ilvl w:val="2"/>
          <w:numId w:val="71"/>
        </w:numPr>
        <w:tabs>
          <w:tab w:pos="1049" w:val="left" w:leader="none"/>
        </w:tabs>
        <w:spacing w:line="170" w:lineRule="auto" w:before="112" w:after="0"/>
        <w:ind w:left="1048" w:right="0" w:hanging="415"/>
        <w:jc w:val="right"/>
        <w:rPr>
          <w:sz w:val="23"/>
        </w:rPr>
      </w:pPr>
      <w:r>
        <w:rPr>
          <w:w w:val="99"/>
          <w:position w:val="15"/>
          <w:sz w:val="23"/>
        </w:rPr>
        <w:br w:type="column"/>
      </w:r>
      <w:r>
        <w:rPr>
          <w:w w:val="95"/>
          <w:position w:val="15"/>
          <w:sz w:val="23"/>
        </w:rPr>
        <w:t>3</w:t>
      </w:r>
      <w:r>
        <w:rPr>
          <w:w w:val="95"/>
          <w:sz w:val="23"/>
        </w:rPr>
        <w:t> 2</w:t>
      </w:r>
    </w:p>
    <w:p>
      <w:pPr>
        <w:pStyle w:val="ListParagraph"/>
        <w:numPr>
          <w:ilvl w:val="2"/>
          <w:numId w:val="71"/>
        </w:numPr>
        <w:tabs>
          <w:tab w:pos="1049" w:val="left" w:leader="none"/>
        </w:tabs>
        <w:spacing w:line="194" w:lineRule="auto" w:before="44" w:after="0"/>
        <w:ind w:left="1110" w:right="2683" w:hanging="477"/>
        <w:jc w:val="left"/>
        <w:rPr>
          <w:sz w:val="23"/>
        </w:rPr>
      </w:pPr>
      <w:r>
        <w:rPr>
          <w:rFonts w:ascii="Symbol" w:hAnsi="Symbol"/>
          <w:spacing w:val="1"/>
          <w:w w:val="102"/>
          <w:sz w:val="23"/>
        </w:rPr>
        <w:br w:type="column"/>
      </w:r>
      <w:r>
        <w:rPr>
          <w:rFonts w:ascii="Symbol" w:hAnsi="Symbol"/>
          <w:sz w:val="23"/>
        </w:rPr>
        <w:t></w:t>
      </w:r>
      <w:r>
        <w:rPr>
          <w:sz w:val="23"/>
        </w:rPr>
        <w:t>3 2</w:t>
      </w:r>
    </w:p>
    <w:p>
      <w:pPr>
        <w:spacing w:after="0" w:line="194" w:lineRule="auto"/>
        <w:jc w:val="left"/>
        <w:rPr>
          <w:sz w:val="23"/>
        </w:rPr>
        <w:sectPr>
          <w:type w:val="continuous"/>
          <w:pgSz w:w="11910" w:h="16840"/>
          <w:pgMar w:top="900" w:bottom="280" w:left="860" w:right="300"/>
          <w:cols w:num="4" w:equalWidth="0">
            <w:col w:w="1164" w:space="1093"/>
            <w:col w:w="1298" w:space="955"/>
            <w:col w:w="1163" w:space="1091"/>
            <w:col w:w="3986"/>
          </w:cols>
        </w:sectPr>
      </w:pPr>
    </w:p>
    <w:p>
      <w:pPr>
        <w:pStyle w:val="ListParagraph"/>
        <w:numPr>
          <w:ilvl w:val="1"/>
          <w:numId w:val="71"/>
        </w:numPr>
        <w:tabs>
          <w:tab w:pos="557" w:val="left" w:leader="none"/>
        </w:tabs>
        <w:spacing w:line="240" w:lineRule="auto" w:before="3" w:after="0"/>
        <w:ind w:left="556" w:right="0" w:hanging="284"/>
        <w:jc w:val="left"/>
        <w:rPr>
          <w:sz w:val="13"/>
        </w:rPr>
      </w:pPr>
      <w:r>
        <w:rPr/>
        <w:pict>
          <v:line style="position:absolute;mso-position-horizontal-relative:page;mso-position-vertical-relative:paragraph;z-index:-760936" from="207.520233pt,-14.772359pt" to="221.222273pt,-14.772359pt" stroked="true" strokeweight=".608361pt" strokecolor="#000000">
            <v:stroke dashstyle="solid"/>
            <w10:wrap type="none"/>
          </v:line>
        </w:pict>
      </w:r>
      <w:r>
        <w:rPr/>
        <w:pict>
          <v:line style="position:absolute;mso-position-horizontal-relative:page;mso-position-vertical-relative:paragraph;z-index:-760912" from="320.163757pt,-14.772359pt" to="327.300797pt,-14.772359pt" stroked="true" strokeweight=".608361pt" strokecolor="#000000">
            <v:stroke dashstyle="solid"/>
            <w10:wrap type="none"/>
          </v:line>
        </w:pict>
      </w:r>
      <w:r>
        <w:rPr/>
        <w:pict>
          <v:line style="position:absolute;mso-position-horizontal-relative:page;mso-position-vertical-relative:paragraph;z-index:-760888" from="432.870239pt,-14.772359pt" to="446.202891pt,-14.772359pt" stroked="true" strokeweight=".608361pt" strokecolor="#000000">
            <v:stroke dashstyle="solid"/>
            <w10:wrap type="none"/>
          </v:line>
        </w:pict>
      </w:r>
      <w:r>
        <w:rPr>
          <w:spacing w:val="-1"/>
          <w:position w:val="2"/>
          <w:sz w:val="24"/>
        </w:rPr>
        <w:t>K</w:t>
      </w:r>
      <w:r>
        <w:rPr>
          <w:spacing w:val="-2"/>
          <w:position w:val="2"/>
          <w:sz w:val="24"/>
        </w:rPr>
        <w:t>ế</w:t>
      </w:r>
      <w:r>
        <w:rPr>
          <w:position w:val="2"/>
          <w:sz w:val="24"/>
        </w:rPr>
        <w:t>t quả </w:t>
      </w:r>
      <w:r>
        <w:rPr>
          <w:spacing w:val="-2"/>
          <w:position w:val="2"/>
          <w:sz w:val="24"/>
        </w:rPr>
        <w:t>c</w:t>
      </w:r>
      <w:r>
        <w:rPr>
          <w:spacing w:val="1"/>
          <w:position w:val="2"/>
          <w:sz w:val="24"/>
        </w:rPr>
        <w:t>ủ</w:t>
      </w:r>
      <w:r>
        <w:rPr>
          <w:position w:val="2"/>
          <w:sz w:val="24"/>
        </w:rPr>
        <w:t>a</w:t>
      </w:r>
      <w:r>
        <w:rPr>
          <w:spacing w:val="-1"/>
          <w:position w:val="2"/>
          <w:sz w:val="24"/>
        </w:rPr>
        <w:t> </w:t>
      </w:r>
      <w:r>
        <w:rPr>
          <w:position w:val="2"/>
          <w:sz w:val="24"/>
        </w:rPr>
        <w:t>ph</w:t>
      </w:r>
      <w:r>
        <w:rPr>
          <w:spacing w:val="-1"/>
          <w:position w:val="2"/>
          <w:sz w:val="24"/>
        </w:rPr>
        <w:t>é</w:t>
      </w:r>
      <w:r>
        <w:rPr>
          <w:position w:val="2"/>
          <w:sz w:val="24"/>
        </w:rPr>
        <w:t>p tính </w:t>
      </w:r>
      <w:r>
        <w:rPr>
          <w:spacing w:val="-28"/>
          <w:position w:val="2"/>
          <w:sz w:val="24"/>
        </w:rPr>
        <w:t> </w:t>
      </w:r>
      <w:r>
        <w:rPr>
          <w:rFonts w:ascii="Symbol" w:hAnsi="Symbol"/>
          <w:spacing w:val="12"/>
          <w:w w:val="78"/>
          <w:sz w:val="31"/>
        </w:rPr>
        <w:t></w:t>
      </w:r>
      <w:r>
        <w:rPr>
          <w:rFonts w:ascii="Symbol" w:hAnsi="Symbol"/>
          <w:spacing w:val="-5"/>
          <w:w w:val="107"/>
          <w:position w:val="2"/>
          <w:sz w:val="23"/>
        </w:rPr>
        <w:t></w:t>
      </w:r>
      <w:r>
        <w:rPr>
          <w:spacing w:val="5"/>
          <w:w w:val="107"/>
          <w:position w:val="2"/>
          <w:sz w:val="23"/>
        </w:rPr>
        <w:t>5</w:t>
      </w:r>
      <w:r>
        <w:rPr>
          <w:rFonts w:ascii="Symbol" w:hAnsi="Symbol"/>
          <w:spacing w:val="0"/>
          <w:w w:val="78"/>
          <w:sz w:val="31"/>
        </w:rPr>
        <w:t></w:t>
      </w:r>
      <w:r>
        <w:rPr>
          <w:w w:val="109"/>
          <w:position w:val="16"/>
          <w:sz w:val="13"/>
        </w:rPr>
        <w:t>7</w:t>
      </w:r>
      <w:r>
        <w:rPr>
          <w:position w:val="16"/>
          <w:sz w:val="13"/>
        </w:rPr>
        <w:t> </w:t>
      </w:r>
      <w:r>
        <w:rPr>
          <w:spacing w:val="-5"/>
          <w:position w:val="16"/>
          <w:sz w:val="13"/>
        </w:rPr>
        <w:t> </w:t>
      </w:r>
      <w:r>
        <w:rPr>
          <w:w w:val="107"/>
          <w:position w:val="2"/>
          <w:sz w:val="23"/>
        </w:rPr>
        <w:t>:</w:t>
      </w:r>
      <w:r>
        <w:rPr>
          <w:spacing w:val="-28"/>
          <w:position w:val="2"/>
          <w:sz w:val="23"/>
        </w:rPr>
        <w:t> </w:t>
      </w:r>
      <w:r>
        <w:rPr>
          <w:rFonts w:ascii="Symbol" w:hAnsi="Symbol"/>
          <w:spacing w:val="12"/>
          <w:w w:val="78"/>
          <w:sz w:val="31"/>
        </w:rPr>
        <w:t></w:t>
      </w:r>
      <w:r>
        <w:rPr>
          <w:rFonts w:ascii="Symbol" w:hAnsi="Symbol"/>
          <w:spacing w:val="-6"/>
          <w:w w:val="107"/>
          <w:position w:val="2"/>
          <w:sz w:val="23"/>
        </w:rPr>
        <w:t></w:t>
      </w:r>
      <w:r>
        <w:rPr>
          <w:spacing w:val="5"/>
          <w:w w:val="107"/>
          <w:position w:val="2"/>
          <w:sz w:val="23"/>
        </w:rPr>
        <w:t>5</w:t>
      </w:r>
      <w:r>
        <w:rPr>
          <w:rFonts w:ascii="Symbol" w:hAnsi="Symbol"/>
          <w:spacing w:val="1"/>
          <w:w w:val="78"/>
          <w:sz w:val="31"/>
        </w:rPr>
        <w:t></w:t>
      </w:r>
      <w:r>
        <w:rPr>
          <w:w w:val="109"/>
          <w:position w:val="16"/>
          <w:sz w:val="13"/>
        </w:rPr>
        <w:t>2</w:t>
      </w:r>
    </w:p>
    <w:p>
      <w:pPr>
        <w:spacing w:before="72"/>
        <w:ind w:left="62" w:right="0" w:firstLine="0"/>
        <w:jc w:val="left"/>
        <w:rPr>
          <w:sz w:val="24"/>
        </w:rPr>
      </w:pPr>
      <w:r>
        <w:rPr/>
        <w:br w:type="column"/>
      </w:r>
      <w:r>
        <w:rPr>
          <w:sz w:val="24"/>
        </w:rPr>
        <w:t>bằng.</w:t>
      </w:r>
    </w:p>
    <w:p>
      <w:pPr>
        <w:spacing w:after="0"/>
        <w:jc w:val="left"/>
        <w:rPr>
          <w:sz w:val="24"/>
        </w:rPr>
        <w:sectPr>
          <w:type w:val="continuous"/>
          <w:pgSz w:w="11910" w:h="16840"/>
          <w:pgMar w:top="900" w:bottom="280" w:left="860" w:right="300"/>
          <w:cols w:num="2" w:equalWidth="0">
            <w:col w:w="3942" w:space="40"/>
            <w:col w:w="6768"/>
          </w:cols>
        </w:sectPr>
      </w:pPr>
    </w:p>
    <w:p>
      <w:pPr>
        <w:pStyle w:val="ListParagraph"/>
        <w:numPr>
          <w:ilvl w:val="2"/>
          <w:numId w:val="71"/>
        </w:numPr>
        <w:tabs>
          <w:tab w:pos="1046" w:val="left" w:leader="none"/>
          <w:tab w:pos="1047" w:val="left" w:leader="none"/>
        </w:tabs>
        <w:spacing w:line="240" w:lineRule="auto" w:before="98" w:after="0"/>
        <w:ind w:left="1046" w:right="0" w:hanging="456"/>
        <w:jc w:val="left"/>
        <w:rPr>
          <w:sz w:val="13"/>
        </w:rPr>
      </w:pPr>
      <w:r>
        <w:rPr>
          <w:spacing w:val="-1"/>
          <w:sz w:val="23"/>
        </w:rPr>
        <w:t>5</w:t>
      </w:r>
      <w:r>
        <w:rPr>
          <w:spacing w:val="-1"/>
          <w:position w:val="11"/>
          <w:sz w:val="13"/>
        </w:rPr>
        <w:t>5</w:t>
      </w:r>
    </w:p>
    <w:p>
      <w:pPr>
        <w:pStyle w:val="ListParagraph"/>
        <w:numPr>
          <w:ilvl w:val="1"/>
          <w:numId w:val="71"/>
        </w:numPr>
        <w:tabs>
          <w:tab w:pos="557" w:val="left" w:leader="none"/>
        </w:tabs>
        <w:spacing w:line="240" w:lineRule="auto" w:before="184" w:after="0"/>
        <w:ind w:left="556" w:right="0" w:hanging="284"/>
        <w:jc w:val="left"/>
        <w:rPr>
          <w:sz w:val="24"/>
        </w:rPr>
      </w:pPr>
      <w:r>
        <w:rPr/>
        <w:pict>
          <v:group style="position:absolute;margin-left:95.922165pt;margin-top:8.608458pt;width:15.1pt;height:14.45pt;mso-position-horizontal-relative:page;mso-position-vertical-relative:paragraph;z-index:34960" coordorigin="1918,172" coordsize="302,289">
            <v:shape style="position:absolute;left:1918;top:172;width:302;height:270" type="#_x0000_t75" stroked="false">
              <v:imagedata r:id="rId136" o:title=""/>
            </v:shape>
            <v:shape style="position:absolute;left:1918;top:172;width:302;height:289" type="#_x0000_t202" filled="false" stroked="false">
              <v:textbox inset="0,0,0,0">
                <w:txbxContent>
                  <w:p>
                    <w:pPr>
                      <w:spacing w:before="12"/>
                      <w:ind w:left="171" w:right="0" w:firstLine="0"/>
                      <w:jc w:val="left"/>
                      <w:rPr>
                        <w:i/>
                        <w:sz w:val="24"/>
                      </w:rPr>
                    </w:pPr>
                    <w:r>
                      <w:rPr>
                        <w:i/>
                        <w:w w:val="103"/>
                        <w:sz w:val="24"/>
                      </w:rPr>
                      <w:t>x</w:t>
                    </w:r>
                  </w:p>
                </w:txbxContent>
              </v:textbox>
              <w10:wrap type="none"/>
            </v:shape>
            <w10:wrap type="none"/>
          </v:group>
        </w:pict>
      </w:r>
      <w:r>
        <w:rPr>
          <w:sz w:val="24"/>
        </w:rPr>
        <w:t>Nếu</w:t>
      </w:r>
    </w:p>
    <w:p>
      <w:pPr>
        <w:spacing w:before="76"/>
        <w:ind w:left="1592" w:right="0" w:firstLine="0"/>
        <w:jc w:val="left"/>
        <w:rPr>
          <w:sz w:val="13"/>
        </w:rPr>
      </w:pPr>
      <w:r>
        <w:rPr/>
        <w:br w:type="column"/>
      </w:r>
      <w:r>
        <w:rPr>
          <w:spacing w:val="-2"/>
          <w:position w:val="2"/>
          <w:sz w:val="24"/>
        </w:rPr>
        <w:t>B</w:t>
      </w:r>
      <w:r>
        <w:rPr>
          <w:position w:val="2"/>
          <w:sz w:val="24"/>
        </w:rPr>
        <w:t>.  </w:t>
      </w:r>
      <w:r>
        <w:rPr>
          <w:spacing w:val="3"/>
          <w:position w:val="2"/>
          <w:sz w:val="24"/>
        </w:rPr>
        <w:t> </w:t>
      </w:r>
      <w:r>
        <w:rPr>
          <w:rFonts w:ascii="Symbol" w:hAnsi="Symbol"/>
          <w:spacing w:val="15"/>
          <w:w w:val="77"/>
          <w:sz w:val="31"/>
        </w:rPr>
        <w:t></w:t>
      </w:r>
      <w:r>
        <w:rPr>
          <w:rFonts w:ascii="Symbol" w:hAnsi="Symbol"/>
          <w:spacing w:val="-3"/>
          <w:w w:val="106"/>
          <w:position w:val="2"/>
          <w:sz w:val="23"/>
        </w:rPr>
        <w:t></w:t>
      </w:r>
      <w:r>
        <w:rPr>
          <w:spacing w:val="6"/>
          <w:w w:val="106"/>
          <w:position w:val="2"/>
          <w:sz w:val="23"/>
        </w:rPr>
        <w:t>5</w:t>
      </w:r>
      <w:r>
        <w:rPr>
          <w:rFonts w:ascii="Symbol" w:hAnsi="Symbol"/>
          <w:w w:val="77"/>
          <w:sz w:val="31"/>
        </w:rPr>
        <w:t></w:t>
      </w:r>
      <w:r>
        <w:rPr>
          <w:w w:val="108"/>
          <w:position w:val="16"/>
          <w:sz w:val="13"/>
        </w:rPr>
        <w:t>9</w:t>
      </w:r>
    </w:p>
    <w:p>
      <w:pPr>
        <w:spacing w:before="94"/>
        <w:ind w:left="146" w:right="0" w:firstLine="0"/>
        <w:jc w:val="left"/>
        <w:rPr>
          <w:sz w:val="24"/>
        </w:rPr>
      </w:pPr>
      <w:r>
        <w:rPr>
          <w:rFonts w:ascii="Symbol" w:hAnsi="Symbol"/>
          <w:w w:val="105"/>
          <w:sz w:val="24"/>
        </w:rPr>
        <w:t></w:t>
      </w:r>
      <w:r>
        <w:rPr>
          <w:w w:val="105"/>
          <w:sz w:val="24"/>
        </w:rPr>
        <w:t> 15 thì </w:t>
      </w:r>
      <w:r>
        <w:rPr>
          <w:i/>
          <w:w w:val="105"/>
          <w:sz w:val="24"/>
        </w:rPr>
        <w:t>x </w:t>
      </w:r>
      <w:r>
        <w:rPr>
          <w:w w:val="105"/>
          <w:sz w:val="24"/>
        </w:rPr>
        <w:t>bằng.</w:t>
      </w:r>
    </w:p>
    <w:p>
      <w:pPr>
        <w:spacing w:before="98"/>
        <w:ind w:left="272" w:right="0" w:firstLine="0"/>
        <w:jc w:val="left"/>
        <w:rPr>
          <w:sz w:val="13"/>
        </w:rPr>
      </w:pPr>
      <w:r>
        <w:rPr/>
        <w:br w:type="column"/>
      </w:r>
      <w:r>
        <w:rPr>
          <w:w w:val="105"/>
          <w:sz w:val="24"/>
        </w:rPr>
        <w:t>C.  </w:t>
      </w:r>
      <w:r>
        <w:rPr>
          <w:rFonts w:ascii="Symbol" w:hAnsi="Symbol"/>
          <w:spacing w:val="-3"/>
          <w:w w:val="105"/>
          <w:sz w:val="23"/>
        </w:rPr>
        <w:t></w:t>
      </w:r>
      <w:r>
        <w:rPr>
          <w:spacing w:val="-3"/>
          <w:w w:val="105"/>
          <w:sz w:val="23"/>
        </w:rPr>
        <w:t>5</w:t>
      </w:r>
      <w:r>
        <w:rPr>
          <w:spacing w:val="-3"/>
          <w:w w:val="105"/>
          <w:position w:val="11"/>
          <w:sz w:val="13"/>
        </w:rPr>
        <w:t>5</w:t>
      </w:r>
    </w:p>
    <w:p>
      <w:pPr>
        <w:tabs>
          <w:tab w:pos="721" w:val="left" w:leader="none"/>
        </w:tabs>
        <w:spacing w:before="76"/>
        <w:ind w:left="272" w:right="0" w:firstLine="0"/>
        <w:jc w:val="left"/>
        <w:rPr>
          <w:sz w:val="13"/>
        </w:rPr>
      </w:pPr>
      <w:r>
        <w:rPr/>
        <w:br w:type="column"/>
      </w:r>
      <w:r>
        <w:rPr>
          <w:spacing w:val="-1"/>
          <w:w w:val="99"/>
          <w:position w:val="2"/>
          <w:sz w:val="24"/>
        </w:rPr>
        <w:t>D</w:t>
      </w:r>
      <w:r>
        <w:rPr>
          <w:w w:val="99"/>
          <w:position w:val="2"/>
          <w:sz w:val="24"/>
        </w:rPr>
        <w:t>.</w:t>
      </w:r>
      <w:r>
        <w:rPr>
          <w:position w:val="2"/>
          <w:sz w:val="24"/>
        </w:rPr>
        <w:tab/>
      </w:r>
      <w:r>
        <w:rPr>
          <w:rFonts w:ascii="Symbol" w:hAnsi="Symbol"/>
          <w:spacing w:val="13"/>
          <w:w w:val="78"/>
          <w:sz w:val="31"/>
        </w:rPr>
        <w:t></w:t>
      </w:r>
      <w:r>
        <w:rPr>
          <w:rFonts w:ascii="Symbol" w:hAnsi="Symbol"/>
          <w:spacing w:val="-3"/>
          <w:w w:val="106"/>
          <w:position w:val="2"/>
          <w:sz w:val="23"/>
        </w:rPr>
        <w:t></w:t>
      </w:r>
      <w:r>
        <w:rPr>
          <w:spacing w:val="5"/>
          <w:w w:val="106"/>
          <w:position w:val="2"/>
          <w:sz w:val="23"/>
        </w:rPr>
        <w:t>5</w:t>
      </w:r>
      <w:r>
        <w:rPr>
          <w:rFonts w:ascii="Symbol" w:hAnsi="Symbol"/>
          <w:spacing w:val="-8"/>
          <w:w w:val="78"/>
          <w:sz w:val="31"/>
        </w:rPr>
        <w:t></w:t>
      </w:r>
      <w:r>
        <w:rPr>
          <w:spacing w:val="-1"/>
          <w:w w:val="109"/>
          <w:position w:val="16"/>
          <w:sz w:val="13"/>
        </w:rPr>
        <w:t>14</w:t>
      </w:r>
    </w:p>
    <w:p>
      <w:pPr>
        <w:spacing w:after="0"/>
        <w:jc w:val="left"/>
        <w:rPr>
          <w:sz w:val="13"/>
        </w:rPr>
        <w:sectPr>
          <w:type w:val="continuous"/>
          <w:pgSz w:w="11910" w:h="16840"/>
          <w:pgMar w:top="900" w:bottom="280" w:left="860" w:right="300"/>
          <w:cols w:num="4" w:equalWidth="0">
            <w:col w:w="1229" w:space="40"/>
            <w:col w:w="2512" w:space="1075"/>
            <w:col w:w="995" w:space="1274"/>
            <w:col w:w="3625"/>
          </w:cols>
        </w:sectPr>
      </w:pPr>
    </w:p>
    <w:p>
      <w:pPr>
        <w:tabs>
          <w:tab w:pos="1029" w:val="left" w:leader="none"/>
        </w:tabs>
        <w:spacing w:before="31"/>
        <w:ind w:left="585" w:right="0" w:firstLine="0"/>
        <w:jc w:val="left"/>
        <w:rPr>
          <w:sz w:val="24"/>
        </w:rPr>
      </w:pPr>
      <w:r>
        <w:rPr>
          <w:sz w:val="24"/>
        </w:rPr>
        <w:t>A.</w:t>
        <w:tab/>
      </w:r>
      <w:r>
        <w:rPr>
          <w:rFonts w:ascii="Symbol" w:hAnsi="Symbol"/>
          <w:spacing w:val="-6"/>
          <w:sz w:val="24"/>
        </w:rPr>
        <w:t></w:t>
      </w:r>
      <w:r>
        <w:rPr>
          <w:spacing w:val="-6"/>
          <w:sz w:val="24"/>
        </w:rPr>
        <w:t>225</w:t>
      </w:r>
    </w:p>
    <w:p>
      <w:pPr>
        <w:spacing w:before="31"/>
        <w:ind w:left="585" w:right="0" w:firstLine="0"/>
        <w:jc w:val="left"/>
        <w:rPr>
          <w:sz w:val="24"/>
        </w:rPr>
      </w:pPr>
      <w:r>
        <w:rPr/>
        <w:br w:type="column"/>
      </w:r>
      <w:r>
        <w:rPr>
          <w:sz w:val="24"/>
        </w:rPr>
        <w:t>B.   </w:t>
      </w:r>
      <w:r>
        <w:rPr>
          <w:rFonts w:ascii="Symbol" w:hAnsi="Symbol"/>
          <w:spacing w:val="-4"/>
          <w:sz w:val="24"/>
        </w:rPr>
        <w:t></w:t>
      </w:r>
      <w:r>
        <w:rPr>
          <w:spacing w:val="-4"/>
          <w:sz w:val="24"/>
        </w:rPr>
        <w:t>30</w:t>
      </w:r>
    </w:p>
    <w:p>
      <w:pPr>
        <w:tabs>
          <w:tab w:pos="2839" w:val="left" w:leader="none"/>
        </w:tabs>
        <w:spacing w:before="50"/>
        <w:ind w:left="585" w:right="0" w:firstLine="0"/>
        <w:jc w:val="left"/>
        <w:rPr>
          <w:sz w:val="24"/>
        </w:rPr>
      </w:pPr>
      <w:r>
        <w:rPr/>
        <w:br w:type="column"/>
      </w:r>
      <w:r>
        <w:rPr>
          <w:sz w:val="24"/>
        </w:rPr>
        <w:t>C. </w:t>
      </w:r>
      <w:r>
        <w:rPr>
          <w:spacing w:val="55"/>
          <w:sz w:val="24"/>
        </w:rPr>
        <w:t> </w:t>
      </w:r>
      <w:r>
        <w:rPr>
          <w:sz w:val="23"/>
        </w:rPr>
        <w:t>7,</w:t>
      </w:r>
      <w:r>
        <w:rPr>
          <w:spacing w:val="-37"/>
          <w:sz w:val="23"/>
        </w:rPr>
        <w:t> </w:t>
      </w:r>
      <w:r>
        <w:rPr>
          <w:sz w:val="23"/>
        </w:rPr>
        <w:t>5</w:t>
        <w:tab/>
      </w:r>
      <w:r>
        <w:rPr>
          <w:sz w:val="24"/>
        </w:rPr>
        <w:t>D. </w:t>
      </w:r>
      <w:r>
        <w:rPr>
          <w:spacing w:val="45"/>
          <w:sz w:val="24"/>
        </w:rPr>
        <w:t> </w:t>
      </w:r>
      <w:r>
        <w:rPr>
          <w:spacing w:val="-3"/>
          <w:sz w:val="24"/>
        </w:rPr>
        <w:t>225</w:t>
      </w:r>
    </w:p>
    <w:p>
      <w:pPr>
        <w:spacing w:after="0"/>
        <w:jc w:val="left"/>
        <w:rPr>
          <w:sz w:val="24"/>
        </w:rPr>
        <w:sectPr>
          <w:type w:val="continuous"/>
          <w:pgSz w:w="11910" w:h="16840"/>
          <w:pgMar w:top="900" w:bottom="280" w:left="860" w:right="300"/>
          <w:cols w:num="3" w:equalWidth="0">
            <w:col w:w="1517" w:space="788"/>
            <w:col w:w="1349" w:space="904"/>
            <w:col w:w="6192"/>
          </w:cols>
        </w:sectPr>
      </w:pPr>
    </w:p>
    <w:p>
      <w:pPr>
        <w:pStyle w:val="ListParagraph"/>
        <w:numPr>
          <w:ilvl w:val="1"/>
          <w:numId w:val="71"/>
        </w:numPr>
        <w:tabs>
          <w:tab w:pos="557" w:val="left" w:leader="none"/>
        </w:tabs>
        <w:spacing w:line="381" w:lineRule="exact" w:before="48" w:after="0"/>
        <w:ind w:left="556" w:right="0" w:hanging="284"/>
        <w:jc w:val="left"/>
        <w:rPr>
          <w:i/>
          <w:sz w:val="23"/>
        </w:rPr>
      </w:pPr>
      <w:r>
        <w:rPr/>
        <w:pict>
          <v:line style="position:absolute;mso-position-horizontal-relative:page;mso-position-vertical-relative:paragraph;z-index:-760816" from="231.304626pt,18.126951pt" to="238.425255pt,18.126951pt" stroked="true" strokeweight=".585905pt" strokecolor="#000000">
            <v:stroke dashstyle="solid"/>
            <w10:wrap type="none"/>
          </v:line>
        </w:pict>
      </w:r>
      <w:r>
        <w:rPr>
          <w:w w:val="125"/>
          <w:sz w:val="24"/>
        </w:rPr>
        <w:t>iá</w:t>
      </w:r>
      <w:r>
        <w:rPr>
          <w:spacing w:val="-22"/>
          <w:w w:val="125"/>
          <w:sz w:val="24"/>
        </w:rPr>
        <w:t> </w:t>
      </w:r>
      <w:r>
        <w:rPr>
          <w:w w:val="105"/>
          <w:sz w:val="24"/>
        </w:rPr>
        <w:t>trị</w:t>
      </w:r>
      <w:r>
        <w:rPr>
          <w:spacing w:val="-9"/>
          <w:w w:val="105"/>
          <w:sz w:val="24"/>
        </w:rPr>
        <w:t> </w:t>
      </w:r>
      <w:r>
        <w:rPr>
          <w:w w:val="105"/>
          <w:sz w:val="24"/>
        </w:rPr>
        <w:t>của</w:t>
      </w:r>
      <w:r>
        <w:rPr>
          <w:spacing w:val="37"/>
          <w:w w:val="105"/>
          <w:sz w:val="24"/>
        </w:rPr>
        <w:t> </w:t>
      </w:r>
      <w:r>
        <w:rPr>
          <w:i/>
          <w:w w:val="105"/>
          <w:sz w:val="24"/>
        </w:rPr>
        <w:t>x</w:t>
      </w:r>
      <w:r>
        <w:rPr>
          <w:i/>
          <w:spacing w:val="-22"/>
          <w:w w:val="105"/>
          <w:sz w:val="24"/>
        </w:rPr>
        <w:t> </w:t>
      </w:r>
      <w:r>
        <w:rPr>
          <w:w w:val="105"/>
          <w:sz w:val="24"/>
        </w:rPr>
        <w:t>trong</w:t>
      </w:r>
      <w:r>
        <w:rPr>
          <w:spacing w:val="-12"/>
          <w:w w:val="105"/>
          <w:sz w:val="24"/>
        </w:rPr>
        <w:t> </w:t>
      </w:r>
      <w:r>
        <w:rPr>
          <w:w w:val="105"/>
          <w:sz w:val="24"/>
        </w:rPr>
        <w:t>tỉ</w:t>
      </w:r>
      <w:r>
        <w:rPr>
          <w:spacing w:val="-9"/>
          <w:w w:val="105"/>
          <w:sz w:val="24"/>
        </w:rPr>
        <w:t> </w:t>
      </w:r>
      <w:r>
        <w:rPr>
          <w:w w:val="105"/>
          <w:sz w:val="24"/>
        </w:rPr>
        <w:t>lệ</w:t>
      </w:r>
      <w:r>
        <w:rPr>
          <w:spacing w:val="-9"/>
          <w:w w:val="105"/>
          <w:sz w:val="24"/>
        </w:rPr>
        <w:t> </w:t>
      </w:r>
      <w:r>
        <w:rPr>
          <w:w w:val="105"/>
          <w:sz w:val="24"/>
        </w:rPr>
        <w:t>thức</w:t>
      </w:r>
      <w:r>
        <w:rPr>
          <w:spacing w:val="23"/>
          <w:w w:val="105"/>
          <w:sz w:val="24"/>
        </w:rPr>
        <w:t> </w:t>
      </w:r>
      <w:r>
        <w:rPr>
          <w:w w:val="105"/>
          <w:sz w:val="23"/>
        </w:rPr>
        <w:t>4</w:t>
      </w:r>
      <w:r>
        <w:rPr>
          <w:spacing w:val="-32"/>
          <w:w w:val="105"/>
          <w:sz w:val="23"/>
        </w:rPr>
        <w:t> </w:t>
      </w:r>
      <w:r>
        <w:rPr>
          <w:w w:val="105"/>
          <w:sz w:val="23"/>
        </w:rPr>
        <w:t>:</w:t>
      </w:r>
      <w:r>
        <w:rPr>
          <w:spacing w:val="-28"/>
          <w:w w:val="105"/>
          <w:sz w:val="23"/>
        </w:rPr>
        <w:t> </w:t>
      </w:r>
      <w:r>
        <w:rPr>
          <w:w w:val="105"/>
          <w:sz w:val="23"/>
        </w:rPr>
        <w:t>2</w:t>
      </w:r>
      <w:r>
        <w:rPr>
          <w:spacing w:val="-19"/>
          <w:w w:val="105"/>
          <w:sz w:val="23"/>
        </w:rPr>
        <w:t> </w:t>
      </w:r>
      <w:r>
        <w:rPr>
          <w:w w:val="105"/>
          <w:position w:val="15"/>
          <w:sz w:val="23"/>
        </w:rPr>
        <w:t>2</w:t>
      </w:r>
      <w:r>
        <w:rPr>
          <w:spacing w:val="0"/>
          <w:w w:val="105"/>
          <w:position w:val="15"/>
          <w:sz w:val="23"/>
        </w:rPr>
        <w:t> </w:t>
      </w:r>
      <w:r>
        <w:rPr>
          <w:rFonts w:ascii="Symbol" w:hAnsi="Symbol"/>
          <w:w w:val="105"/>
          <w:sz w:val="23"/>
        </w:rPr>
        <w:t></w:t>
      </w:r>
      <w:r>
        <w:rPr>
          <w:spacing w:val="-20"/>
          <w:w w:val="105"/>
          <w:sz w:val="23"/>
        </w:rPr>
        <w:t> </w:t>
      </w:r>
      <w:r>
        <w:rPr>
          <w:w w:val="105"/>
          <w:sz w:val="23"/>
        </w:rPr>
        <w:t>3,8</w:t>
      </w:r>
      <w:r>
        <w:rPr>
          <w:spacing w:val="-36"/>
          <w:w w:val="105"/>
          <w:sz w:val="23"/>
        </w:rPr>
        <w:t> </w:t>
      </w:r>
      <w:r>
        <w:rPr>
          <w:w w:val="105"/>
          <w:sz w:val="23"/>
        </w:rPr>
        <w:t>:</w:t>
      </w:r>
      <w:r>
        <w:rPr>
          <w:spacing w:val="-17"/>
          <w:w w:val="105"/>
          <w:sz w:val="23"/>
        </w:rPr>
        <w:t> </w:t>
      </w:r>
      <w:r>
        <w:rPr>
          <w:i/>
          <w:w w:val="105"/>
          <w:sz w:val="23"/>
        </w:rPr>
        <w:t>x</w:t>
      </w:r>
    </w:p>
    <w:p>
      <w:pPr>
        <w:spacing w:line="231" w:lineRule="exact" w:before="0"/>
        <w:ind w:left="0" w:right="3060" w:firstLine="0"/>
        <w:jc w:val="center"/>
        <w:rPr>
          <w:sz w:val="23"/>
        </w:rPr>
      </w:pPr>
      <w:r>
        <w:rPr>
          <w:w w:val="101"/>
          <w:sz w:val="23"/>
        </w:rPr>
        <w:t>3</w:t>
      </w:r>
    </w:p>
    <w:p>
      <w:pPr>
        <w:spacing w:after="0" w:line="231" w:lineRule="exact"/>
        <w:jc w:val="center"/>
        <w:rPr>
          <w:sz w:val="23"/>
        </w:rPr>
        <w:sectPr>
          <w:type w:val="continuous"/>
          <w:pgSz w:w="11910" w:h="16840"/>
          <w:pgMar w:top="900" w:bottom="280" w:left="860" w:right="300"/>
        </w:sectPr>
      </w:pPr>
    </w:p>
    <w:p>
      <w:pPr>
        <w:pStyle w:val="ListParagraph"/>
        <w:numPr>
          <w:ilvl w:val="2"/>
          <w:numId w:val="71"/>
        </w:numPr>
        <w:tabs>
          <w:tab w:pos="1024" w:val="left" w:leader="none"/>
        </w:tabs>
        <w:spacing w:line="189" w:lineRule="auto" w:before="50" w:after="0"/>
        <w:ind w:left="1083" w:right="0" w:hanging="450"/>
        <w:jc w:val="right"/>
        <w:rPr>
          <w:sz w:val="23"/>
        </w:rPr>
      </w:pPr>
      <w:r>
        <w:rPr/>
        <w:pict>
          <v:line style="position:absolute;mso-position-horizontal-relative:page;mso-position-vertical-relative:paragraph;z-index:-760792" from="94.722145pt,16.927219pt" to="105.605989pt,16.927219pt" stroked="true" strokeweight=".609346pt" strokecolor="#000000">
            <v:stroke dashstyle="solid"/>
            <w10:wrap type="none"/>
          </v:line>
        </w:pict>
      </w:r>
      <w:r>
        <w:rPr>
          <w:spacing w:val="2"/>
          <w:w w:val="95"/>
          <w:sz w:val="23"/>
        </w:rPr>
        <w:t>11 </w:t>
      </w:r>
      <w:r>
        <w:rPr>
          <w:spacing w:val="-1"/>
          <w:w w:val="95"/>
          <w:sz w:val="23"/>
        </w:rPr>
        <w:t>9</w:t>
      </w:r>
    </w:p>
    <w:p>
      <w:pPr>
        <w:tabs>
          <w:tab w:pos="2253" w:val="left" w:leader="none"/>
        </w:tabs>
        <w:spacing w:line="381" w:lineRule="exact" w:before="24"/>
        <w:ind w:left="0" w:right="49" w:firstLine="0"/>
        <w:jc w:val="right"/>
        <w:rPr>
          <w:sz w:val="23"/>
        </w:rPr>
      </w:pPr>
      <w:r>
        <w:rPr/>
        <w:br w:type="column"/>
      </w:r>
      <w:r>
        <w:rPr>
          <w:position w:val="1"/>
          <w:sz w:val="24"/>
        </w:rPr>
        <w:t>B. </w:t>
      </w:r>
      <w:r>
        <w:rPr>
          <w:spacing w:val="52"/>
          <w:position w:val="1"/>
          <w:sz w:val="24"/>
        </w:rPr>
        <w:t> </w:t>
      </w:r>
      <w:r>
        <w:rPr>
          <w:spacing w:val="-5"/>
          <w:sz w:val="23"/>
        </w:rPr>
        <w:t>5,</w:t>
      </w:r>
      <w:r>
        <w:rPr>
          <w:spacing w:val="-32"/>
          <w:sz w:val="23"/>
        </w:rPr>
        <w:t> </w:t>
      </w:r>
      <w:r>
        <w:rPr>
          <w:sz w:val="23"/>
        </w:rPr>
        <w:t>7</w:t>
        <w:tab/>
      </w:r>
      <w:r>
        <w:rPr>
          <w:sz w:val="24"/>
        </w:rPr>
        <w:t>C.   </w:t>
      </w:r>
      <w:r>
        <w:rPr>
          <w:sz w:val="23"/>
        </w:rPr>
        <w:t>3</w:t>
      </w:r>
      <w:r>
        <w:rPr>
          <w:spacing w:val="18"/>
          <w:sz w:val="23"/>
        </w:rPr>
        <w:t> </w:t>
      </w:r>
      <w:r>
        <w:rPr>
          <w:position w:val="15"/>
          <w:sz w:val="23"/>
        </w:rPr>
        <w:t>2</w:t>
      </w:r>
    </w:p>
    <w:p>
      <w:pPr>
        <w:spacing w:line="231" w:lineRule="exact" w:before="0"/>
        <w:ind w:left="0" w:right="0" w:firstLine="0"/>
        <w:jc w:val="right"/>
        <w:rPr>
          <w:sz w:val="23"/>
        </w:rPr>
      </w:pPr>
      <w:r>
        <w:rPr/>
        <w:pict>
          <v:line style="position:absolute;mso-position-horizontal-relative:page;mso-position-vertical-relative:paragraph;z-index:-760768" from="326.939362pt,-3.324703pt" to="338.707637pt,-3.324703pt" stroked="true" strokeweight=".585905pt" strokecolor="#000000">
            <v:stroke dashstyle="solid"/>
            <w10:wrap type="none"/>
          </v:line>
        </w:pict>
      </w:r>
      <w:r>
        <w:rPr>
          <w:sz w:val="23"/>
        </w:rPr>
        <w:t>15</w:t>
      </w:r>
    </w:p>
    <w:p>
      <w:pPr>
        <w:spacing w:line="160" w:lineRule="auto" w:before="116"/>
        <w:ind w:left="1172" w:right="2554" w:hanging="540"/>
        <w:jc w:val="left"/>
        <w:rPr>
          <w:sz w:val="24"/>
        </w:rPr>
      </w:pPr>
      <w:r>
        <w:rPr/>
        <w:br w:type="column"/>
      </w:r>
      <w:r>
        <w:rPr>
          <w:sz w:val="24"/>
        </w:rPr>
        <w:t>D. 2  </w:t>
      </w:r>
      <w:r>
        <w:rPr>
          <w:position w:val="15"/>
          <w:sz w:val="24"/>
        </w:rPr>
        <w:t>8</w:t>
      </w:r>
      <w:r>
        <w:rPr>
          <w:sz w:val="24"/>
        </w:rPr>
        <w:t> 15</w:t>
      </w:r>
    </w:p>
    <w:p>
      <w:pPr>
        <w:spacing w:after="0" w:line="160" w:lineRule="auto"/>
        <w:jc w:val="left"/>
        <w:rPr>
          <w:sz w:val="24"/>
        </w:rPr>
        <w:sectPr>
          <w:type w:val="continuous"/>
          <w:pgSz w:w="11910" w:h="16840"/>
          <w:pgMar w:top="900" w:bottom="280" w:left="860" w:right="300"/>
          <w:cols w:num="3" w:equalWidth="0">
            <w:col w:w="1264" w:space="990"/>
            <w:col w:w="3657" w:space="853"/>
            <w:col w:w="3986"/>
          </w:cols>
        </w:sectPr>
      </w:pPr>
    </w:p>
    <w:p>
      <w:pPr>
        <w:pStyle w:val="ListParagraph"/>
        <w:numPr>
          <w:ilvl w:val="1"/>
          <w:numId w:val="71"/>
        </w:numPr>
        <w:tabs>
          <w:tab w:pos="557" w:val="left" w:leader="none"/>
        </w:tabs>
        <w:spacing w:line="240" w:lineRule="auto" w:before="1" w:after="0"/>
        <w:ind w:left="556" w:right="0" w:hanging="284"/>
        <w:jc w:val="left"/>
        <w:rPr>
          <w:sz w:val="24"/>
        </w:rPr>
      </w:pPr>
      <w:r>
        <w:rPr/>
        <w:pict>
          <v:line style="position:absolute;mso-position-horizontal-relative:page;mso-position-vertical-relative:paragraph;z-index:-760744" from="440.389771pt,-14.918899pt" to="452.027229pt,-14.918899pt" stroked="true" strokeweight=".585905pt" strokecolor="#000000">
            <v:stroke dashstyle="solid"/>
            <w10:wrap type="none"/>
          </v:line>
        </w:pict>
      </w:r>
      <w:r>
        <w:rPr>
          <w:sz w:val="24"/>
        </w:rPr>
        <w:t>Biết đại lượng  </w:t>
      </w:r>
      <w:r>
        <w:rPr>
          <w:i/>
          <w:sz w:val="23"/>
        </w:rPr>
        <w:t>y  </w:t>
      </w:r>
      <w:r>
        <w:rPr>
          <w:sz w:val="24"/>
        </w:rPr>
        <w:t>tỉ lệ thuận với đại lượng  </w:t>
      </w:r>
      <w:r>
        <w:rPr>
          <w:i/>
          <w:sz w:val="24"/>
        </w:rPr>
        <w:t>x  </w:t>
      </w:r>
      <w:r>
        <w:rPr>
          <w:sz w:val="24"/>
        </w:rPr>
        <w:t>với các cặp giá trị tương ứng trong bảng</w:t>
      </w:r>
      <w:r>
        <w:rPr>
          <w:spacing w:val="-34"/>
          <w:sz w:val="24"/>
        </w:rPr>
        <w:t> </w:t>
      </w:r>
      <w:r>
        <w:rPr>
          <w:sz w:val="24"/>
        </w:rPr>
        <w:t>sau.</w:t>
      </w:r>
    </w:p>
    <w:p>
      <w:pPr>
        <w:pStyle w:val="BodyText"/>
        <w:rPr>
          <w:sz w:val="6"/>
        </w:rPr>
      </w:pPr>
    </w:p>
    <w:tbl>
      <w:tblPr>
        <w:tblW w:w="0" w:type="auto"/>
        <w:jc w:val="left"/>
        <w:tblInd w:w="4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569"/>
        <w:gridCol w:w="567"/>
      </w:tblGrid>
      <w:tr>
        <w:trPr>
          <w:trHeight w:val="500" w:hRule="atLeast"/>
        </w:trPr>
        <w:tc>
          <w:tcPr>
            <w:tcW w:w="562" w:type="dxa"/>
          </w:tcPr>
          <w:p>
            <w:pPr>
              <w:pStyle w:val="TableParagraph"/>
              <w:spacing w:line="267" w:lineRule="exact"/>
              <w:ind w:left="160"/>
              <w:rPr>
                <w:i/>
                <w:sz w:val="24"/>
              </w:rPr>
            </w:pPr>
            <w:r>
              <w:rPr>
                <w:i/>
                <w:w w:val="104"/>
                <w:sz w:val="24"/>
              </w:rPr>
              <w:t>x</w:t>
            </w:r>
          </w:p>
        </w:tc>
        <w:tc>
          <w:tcPr>
            <w:tcW w:w="569" w:type="dxa"/>
          </w:tcPr>
          <w:p>
            <w:pPr>
              <w:pStyle w:val="TableParagraph"/>
              <w:spacing w:line="277" w:lineRule="exact"/>
              <w:ind w:left="145"/>
              <w:rPr>
                <w:sz w:val="24"/>
              </w:rPr>
            </w:pPr>
            <w:r>
              <w:rPr>
                <w:rFonts w:ascii="Symbol" w:hAnsi="Symbol"/>
                <w:sz w:val="24"/>
              </w:rPr>
              <w:t></w:t>
            </w:r>
            <w:r>
              <w:rPr>
                <w:sz w:val="24"/>
              </w:rPr>
              <w:t>5</w:t>
            </w:r>
          </w:p>
        </w:tc>
        <w:tc>
          <w:tcPr>
            <w:tcW w:w="567" w:type="dxa"/>
          </w:tcPr>
          <w:p>
            <w:pPr>
              <w:pStyle w:val="TableParagraph"/>
              <w:spacing w:before="23"/>
              <w:ind w:left="117"/>
              <w:rPr>
                <w:sz w:val="23"/>
              </w:rPr>
            </w:pPr>
            <w:r>
              <w:rPr>
                <w:w w:val="94"/>
                <w:sz w:val="23"/>
              </w:rPr>
              <w:t>1</w:t>
            </w:r>
          </w:p>
        </w:tc>
      </w:tr>
      <w:tr>
        <w:trPr>
          <w:trHeight w:val="520" w:hRule="atLeast"/>
        </w:trPr>
        <w:tc>
          <w:tcPr>
            <w:tcW w:w="562" w:type="dxa"/>
          </w:tcPr>
          <w:p>
            <w:pPr>
              <w:pStyle w:val="TableParagraph"/>
              <w:spacing w:line="228" w:lineRule="exact"/>
              <w:ind w:left="171"/>
              <w:rPr>
                <w:i/>
                <w:sz w:val="23"/>
              </w:rPr>
            </w:pPr>
            <w:r>
              <w:rPr>
                <w:i/>
                <w:w w:val="106"/>
                <w:sz w:val="23"/>
              </w:rPr>
              <w:t>y</w:t>
            </w:r>
          </w:p>
        </w:tc>
        <w:tc>
          <w:tcPr>
            <w:tcW w:w="569" w:type="dxa"/>
          </w:tcPr>
          <w:p>
            <w:pPr>
              <w:pStyle w:val="TableParagraph"/>
              <w:spacing w:before="23"/>
              <w:ind w:left="120"/>
              <w:rPr>
                <w:sz w:val="23"/>
              </w:rPr>
            </w:pPr>
            <w:r>
              <w:rPr>
                <w:w w:val="94"/>
                <w:sz w:val="23"/>
              </w:rPr>
              <w:t>1</w:t>
            </w:r>
          </w:p>
        </w:tc>
        <w:tc>
          <w:tcPr>
            <w:tcW w:w="567" w:type="dxa"/>
          </w:tcPr>
          <w:p>
            <w:pPr>
              <w:pStyle w:val="TableParagraph"/>
              <w:spacing w:before="1"/>
              <w:ind w:left="136"/>
              <w:rPr>
                <w:sz w:val="24"/>
              </w:rPr>
            </w:pPr>
            <w:r>
              <w:rPr>
                <w:w w:val="96"/>
                <w:sz w:val="24"/>
              </w:rPr>
              <w:t>?</w:t>
            </w:r>
          </w:p>
        </w:tc>
      </w:tr>
    </w:tbl>
    <w:p>
      <w:pPr>
        <w:spacing w:before="0"/>
        <w:ind w:left="556" w:right="0" w:firstLine="0"/>
        <w:jc w:val="left"/>
        <w:rPr>
          <w:sz w:val="24"/>
        </w:rPr>
      </w:pPr>
      <w:r>
        <w:rPr>
          <w:w w:val="148"/>
          <w:sz w:val="24"/>
        </w:rPr>
        <w:t> </w:t>
      </w:r>
      <w:r>
        <w:rPr>
          <w:w w:val="125"/>
          <w:sz w:val="24"/>
        </w:rPr>
        <w:t>iá </w:t>
      </w:r>
      <w:r>
        <w:rPr>
          <w:w w:val="105"/>
          <w:sz w:val="24"/>
        </w:rPr>
        <w:t>trị của ô trống trong bảng là:</w:t>
      </w:r>
    </w:p>
    <w:p>
      <w:pPr>
        <w:spacing w:after="0"/>
        <w:jc w:val="left"/>
        <w:rPr>
          <w:sz w:val="24"/>
        </w:rPr>
        <w:sectPr>
          <w:type w:val="continuous"/>
          <w:pgSz w:w="11910" w:h="16840"/>
          <w:pgMar w:top="900" w:bottom="280" w:left="860" w:right="300"/>
        </w:sectPr>
      </w:pPr>
    </w:p>
    <w:p>
      <w:pPr>
        <w:pStyle w:val="ListParagraph"/>
        <w:numPr>
          <w:ilvl w:val="2"/>
          <w:numId w:val="71"/>
        </w:numPr>
        <w:tabs>
          <w:tab w:pos="1041" w:val="left" w:leader="none"/>
        </w:tabs>
        <w:spacing w:line="163" w:lineRule="auto" w:before="135" w:after="0"/>
        <w:ind w:left="1043" w:right="0" w:hanging="410"/>
        <w:jc w:val="right"/>
        <w:rPr>
          <w:sz w:val="23"/>
        </w:rPr>
      </w:pPr>
      <w:r>
        <w:rPr/>
        <w:pict>
          <v:line style="position:absolute;mso-position-horizontal-relative:page;mso-position-vertical-relative:paragraph;z-index:-760720" from="94.767929pt,18.198753pt" to="101.490503pt,18.198753pt" stroked="true" strokeweight=".632777pt" strokecolor="#000000">
            <v:stroke dashstyle="solid"/>
            <w10:wrap type="none"/>
          </v:line>
        </w:pict>
      </w:r>
      <w:r>
        <w:rPr>
          <w:w w:val="95"/>
          <w:position w:val="15"/>
          <w:sz w:val="23"/>
        </w:rPr>
        <w:t>1</w:t>
      </w:r>
      <w:r>
        <w:rPr>
          <w:w w:val="95"/>
          <w:sz w:val="23"/>
        </w:rPr>
        <w:t> 5</w:t>
      </w:r>
    </w:p>
    <w:p>
      <w:pPr>
        <w:pStyle w:val="ListParagraph"/>
        <w:numPr>
          <w:ilvl w:val="2"/>
          <w:numId w:val="71"/>
        </w:numPr>
        <w:tabs>
          <w:tab w:pos="1050" w:val="left" w:leader="none"/>
        </w:tabs>
        <w:spacing w:line="189" w:lineRule="auto" w:before="62" w:after="0"/>
        <w:ind w:left="1104" w:right="0" w:hanging="471"/>
        <w:jc w:val="left"/>
        <w:rPr>
          <w:sz w:val="24"/>
        </w:rPr>
      </w:pPr>
      <w:r>
        <w:rPr>
          <w:rFonts w:ascii="Symbol" w:hAnsi="Symbol"/>
          <w:spacing w:val="1"/>
          <w:w w:val="99"/>
          <w:sz w:val="24"/>
        </w:rPr>
        <w:br w:type="column"/>
      </w:r>
      <w:r>
        <w:rPr>
          <w:rFonts w:ascii="Symbol" w:hAnsi="Symbol"/>
          <w:sz w:val="24"/>
        </w:rPr>
        <w:t></w:t>
      </w:r>
      <w:r>
        <w:rPr>
          <w:sz w:val="24"/>
        </w:rPr>
        <w:t>1</w:t>
      </w:r>
      <w:r>
        <w:rPr>
          <w:w w:val="99"/>
          <w:sz w:val="24"/>
        </w:rPr>
        <w:t> </w:t>
      </w:r>
      <w:r>
        <w:rPr>
          <w:sz w:val="24"/>
        </w:rPr>
        <w:t>5</w:t>
      </w:r>
    </w:p>
    <w:p>
      <w:pPr>
        <w:tabs>
          <w:tab w:pos="2887" w:val="left" w:leader="none"/>
        </w:tabs>
        <w:spacing w:before="196"/>
        <w:ind w:left="633" w:right="0" w:firstLine="0"/>
        <w:jc w:val="left"/>
        <w:rPr>
          <w:sz w:val="24"/>
        </w:rPr>
      </w:pPr>
      <w:r>
        <w:rPr/>
        <w:br w:type="column"/>
      </w:r>
      <w:r>
        <w:rPr>
          <w:sz w:val="24"/>
        </w:rPr>
        <w:t>C. </w:t>
      </w:r>
      <w:r>
        <w:rPr>
          <w:spacing w:val="43"/>
          <w:sz w:val="24"/>
        </w:rPr>
        <w:t> </w:t>
      </w:r>
      <w:r>
        <w:rPr>
          <w:sz w:val="24"/>
        </w:rPr>
        <w:t>5</w:t>
        <w:tab/>
        <w:t>D. </w:t>
      </w:r>
      <w:r>
        <w:rPr>
          <w:spacing w:val="35"/>
          <w:sz w:val="24"/>
        </w:rPr>
        <w:t> </w:t>
      </w:r>
      <w:r>
        <w:rPr>
          <w:rFonts w:ascii="Symbol" w:hAnsi="Symbol"/>
          <w:sz w:val="24"/>
        </w:rPr>
        <w:t></w:t>
      </w:r>
      <w:r>
        <w:rPr>
          <w:sz w:val="24"/>
        </w:rPr>
        <w:t>5</w:t>
      </w:r>
    </w:p>
    <w:p>
      <w:pPr>
        <w:spacing w:after="0"/>
        <w:jc w:val="left"/>
        <w:rPr>
          <w:sz w:val="24"/>
        </w:rPr>
        <w:sectPr>
          <w:type w:val="continuous"/>
          <w:pgSz w:w="11910" w:h="16840"/>
          <w:pgMar w:top="900" w:bottom="280" w:left="860" w:right="300"/>
          <w:cols w:num="3" w:equalWidth="0">
            <w:col w:w="1160" w:space="1097"/>
            <w:col w:w="1302" w:space="951"/>
            <w:col w:w="6240"/>
          </w:cols>
        </w:sectPr>
      </w:pPr>
    </w:p>
    <w:p>
      <w:pPr>
        <w:pStyle w:val="ListParagraph"/>
        <w:numPr>
          <w:ilvl w:val="1"/>
          <w:numId w:val="71"/>
        </w:numPr>
        <w:tabs>
          <w:tab w:pos="557" w:val="left" w:leader="none"/>
        </w:tabs>
        <w:spacing w:line="240" w:lineRule="auto" w:before="38" w:after="0"/>
        <w:ind w:left="556" w:right="0" w:hanging="284"/>
        <w:jc w:val="left"/>
        <w:rPr>
          <w:sz w:val="24"/>
        </w:rPr>
      </w:pPr>
      <w:r>
        <w:rPr/>
        <w:pict>
          <v:line style="position:absolute;mso-position-horizontal-relative:page;mso-position-vertical-relative:paragraph;z-index:-760696" from="207.543488pt,-14.935604pt" to="220.492843pt,-14.935604pt" stroked="true" strokeweight=".609346pt" strokecolor="#000000">
            <v:stroke dashstyle="solid"/>
            <w10:wrap type="none"/>
          </v:line>
        </w:pict>
      </w:r>
      <w:r>
        <w:rPr>
          <w:sz w:val="24"/>
        </w:rPr>
        <w:t>Cho hàm</w:t>
      </w:r>
      <w:r>
        <w:rPr>
          <w:spacing w:val="-3"/>
          <w:sz w:val="24"/>
        </w:rPr>
        <w:t> </w:t>
      </w:r>
      <w:r>
        <w:rPr>
          <w:sz w:val="24"/>
        </w:rPr>
        <w:t>số</w:t>
      </w:r>
    </w:p>
    <w:p>
      <w:pPr>
        <w:spacing w:line="348" w:lineRule="exact" w:before="0"/>
        <w:ind w:left="80" w:right="0" w:firstLine="0"/>
        <w:jc w:val="left"/>
        <w:rPr>
          <w:sz w:val="24"/>
        </w:rPr>
      </w:pPr>
      <w:r>
        <w:rPr/>
        <w:br w:type="column"/>
      </w:r>
      <w:r>
        <w:rPr>
          <w:i/>
          <w:position w:val="2"/>
          <w:sz w:val="24"/>
        </w:rPr>
        <w:t>y </w:t>
      </w:r>
      <w:r>
        <w:rPr>
          <w:rFonts w:ascii="Symbol" w:hAnsi="Symbol"/>
          <w:position w:val="2"/>
          <w:sz w:val="24"/>
        </w:rPr>
        <w:t></w:t>
      </w:r>
      <w:r>
        <w:rPr>
          <w:position w:val="2"/>
          <w:sz w:val="24"/>
        </w:rPr>
        <w:t> </w:t>
      </w:r>
      <w:r>
        <w:rPr>
          <w:i/>
          <w:position w:val="2"/>
          <w:sz w:val="24"/>
        </w:rPr>
        <w:t>f </w:t>
      </w:r>
      <w:r>
        <w:rPr>
          <w:rFonts w:ascii="Symbol" w:hAnsi="Symbol"/>
          <w:sz w:val="32"/>
        </w:rPr>
        <w:t></w:t>
      </w:r>
      <w:r>
        <w:rPr>
          <w:i/>
          <w:position w:val="2"/>
          <w:sz w:val="24"/>
        </w:rPr>
        <w:t>x</w:t>
      </w:r>
      <w:r>
        <w:rPr>
          <w:rFonts w:ascii="Symbol" w:hAnsi="Symbol"/>
          <w:sz w:val="32"/>
        </w:rPr>
        <w:t></w:t>
      </w:r>
      <w:r>
        <w:rPr>
          <w:sz w:val="32"/>
        </w:rPr>
        <w:t> </w:t>
      </w:r>
      <w:r>
        <w:rPr>
          <w:rFonts w:ascii="Symbol" w:hAnsi="Symbol"/>
          <w:position w:val="2"/>
          <w:sz w:val="24"/>
        </w:rPr>
        <w:t></w:t>
      </w:r>
      <w:r>
        <w:rPr>
          <w:position w:val="2"/>
          <w:sz w:val="24"/>
        </w:rPr>
        <w:t> 3</w:t>
      </w:r>
      <w:r>
        <w:rPr>
          <w:i/>
          <w:position w:val="2"/>
          <w:sz w:val="24"/>
        </w:rPr>
        <w:t>x</w:t>
      </w:r>
      <w:r>
        <w:rPr>
          <w:position w:val="13"/>
          <w:sz w:val="14"/>
        </w:rPr>
        <w:t>2 </w:t>
      </w:r>
      <w:r>
        <w:rPr>
          <w:rFonts w:ascii="Symbol" w:hAnsi="Symbol"/>
          <w:position w:val="2"/>
          <w:sz w:val="24"/>
        </w:rPr>
        <w:t></w:t>
      </w:r>
      <w:r>
        <w:rPr>
          <w:position w:val="2"/>
          <w:sz w:val="24"/>
        </w:rPr>
        <w:t>1.   </w:t>
      </w:r>
      <w:r>
        <w:rPr>
          <w:w w:val="130"/>
          <w:position w:val="2"/>
          <w:sz w:val="24"/>
        </w:rPr>
        <w:t>iá </w:t>
      </w:r>
      <w:r>
        <w:rPr>
          <w:position w:val="2"/>
          <w:sz w:val="24"/>
        </w:rPr>
        <w:t>trị của hàm số tại</w:t>
      </w:r>
    </w:p>
    <w:p>
      <w:pPr>
        <w:spacing w:before="20"/>
        <w:ind w:left="67" w:right="0" w:firstLine="0"/>
        <w:jc w:val="left"/>
        <w:rPr>
          <w:sz w:val="24"/>
        </w:rPr>
      </w:pPr>
      <w:r>
        <w:rPr/>
        <w:br w:type="column"/>
      </w:r>
      <w:r>
        <w:rPr>
          <w:i/>
          <w:sz w:val="24"/>
        </w:rPr>
        <w:t>x </w:t>
      </w:r>
      <w:r>
        <w:rPr>
          <w:rFonts w:ascii="Symbol" w:hAnsi="Symbol"/>
          <w:sz w:val="24"/>
        </w:rPr>
        <w:t></w:t>
      </w:r>
      <w:r>
        <w:rPr>
          <w:sz w:val="24"/>
        </w:rPr>
        <w:t> </w:t>
      </w:r>
      <w:r>
        <w:rPr>
          <w:rFonts w:ascii="Symbol" w:hAnsi="Symbol"/>
          <w:sz w:val="24"/>
        </w:rPr>
        <w:t></w:t>
      </w:r>
      <w:r>
        <w:rPr>
          <w:sz w:val="24"/>
        </w:rPr>
        <w:t>1 bằng.</w:t>
      </w:r>
    </w:p>
    <w:p>
      <w:pPr>
        <w:spacing w:after="0"/>
        <w:jc w:val="left"/>
        <w:rPr>
          <w:sz w:val="24"/>
        </w:rPr>
        <w:sectPr>
          <w:type w:val="continuous"/>
          <w:pgSz w:w="11910" w:h="16840"/>
          <w:pgMar w:top="900" w:bottom="280" w:left="860" w:right="300"/>
          <w:cols w:num="3" w:equalWidth="0">
            <w:col w:w="1703" w:space="40"/>
            <w:col w:w="4046" w:space="39"/>
            <w:col w:w="4922"/>
          </w:cols>
        </w:sectPr>
      </w:pPr>
    </w:p>
    <w:p>
      <w:pPr>
        <w:tabs>
          <w:tab w:pos="2884" w:val="left" w:leader="none"/>
          <w:tab w:pos="5138" w:val="left" w:leader="none"/>
          <w:tab w:pos="7392" w:val="left" w:leader="none"/>
        </w:tabs>
        <w:spacing w:before="79"/>
        <w:ind w:left="628" w:right="0" w:firstLine="0"/>
        <w:jc w:val="left"/>
        <w:rPr>
          <w:sz w:val="24"/>
        </w:rPr>
      </w:pPr>
      <w:r>
        <w:rPr>
          <w:sz w:val="24"/>
        </w:rPr>
        <w:t>A. </w:t>
      </w:r>
      <w:r>
        <w:rPr>
          <w:spacing w:val="50"/>
          <w:sz w:val="24"/>
        </w:rPr>
        <w:t> </w:t>
      </w:r>
      <w:r>
        <w:rPr>
          <w:sz w:val="23"/>
        </w:rPr>
        <w:t>4</w:t>
        <w:tab/>
      </w:r>
      <w:r>
        <w:rPr>
          <w:sz w:val="24"/>
        </w:rPr>
        <w:t>B.   </w:t>
      </w:r>
      <w:r>
        <w:rPr>
          <w:rFonts w:ascii="Symbol" w:hAnsi="Symbol"/>
          <w:sz w:val="23"/>
        </w:rPr>
        <w:t></w:t>
      </w:r>
      <w:r>
        <w:rPr>
          <w:sz w:val="23"/>
        </w:rPr>
        <w:t>2</w:t>
        <w:tab/>
      </w:r>
      <w:r>
        <w:rPr>
          <w:position w:val="1"/>
          <w:sz w:val="24"/>
        </w:rPr>
        <w:t>C. </w:t>
      </w:r>
      <w:r>
        <w:rPr>
          <w:spacing w:val="45"/>
          <w:position w:val="1"/>
          <w:sz w:val="24"/>
        </w:rPr>
        <w:t> </w:t>
      </w:r>
      <w:r>
        <w:rPr>
          <w:position w:val="1"/>
          <w:sz w:val="24"/>
        </w:rPr>
        <w:t>3</w:t>
        <w:tab/>
        <w:t>D. </w:t>
      </w:r>
      <w:r>
        <w:rPr>
          <w:spacing w:val="28"/>
          <w:position w:val="1"/>
          <w:sz w:val="24"/>
        </w:rPr>
        <w:t> </w:t>
      </w:r>
      <w:r>
        <w:rPr>
          <w:position w:val="1"/>
          <w:sz w:val="24"/>
        </w:rPr>
        <w:t>5</w:t>
      </w:r>
    </w:p>
    <w:p>
      <w:pPr>
        <w:pStyle w:val="ListParagraph"/>
        <w:numPr>
          <w:ilvl w:val="1"/>
          <w:numId w:val="71"/>
        </w:numPr>
        <w:tabs>
          <w:tab w:pos="557" w:val="left" w:leader="none"/>
        </w:tabs>
        <w:spacing w:line="264" w:lineRule="auto" w:before="0" w:after="0"/>
        <w:ind w:left="556" w:right="109" w:hanging="284"/>
        <w:jc w:val="left"/>
        <w:rPr>
          <w:sz w:val="24"/>
        </w:rPr>
      </w:pPr>
      <w:r>
        <w:rPr>
          <w:sz w:val="24"/>
        </w:rPr>
        <w:t>Cho hai đường thẳng </w:t>
      </w:r>
      <w:r>
        <w:rPr>
          <w:i/>
          <w:sz w:val="24"/>
        </w:rPr>
        <w:t>a </w:t>
      </w:r>
      <w:r>
        <w:rPr>
          <w:sz w:val="24"/>
        </w:rPr>
        <w:t>và </w:t>
      </w:r>
      <w:r>
        <w:rPr>
          <w:i/>
          <w:sz w:val="24"/>
        </w:rPr>
        <w:t>b </w:t>
      </w:r>
      <w:r>
        <w:rPr>
          <w:sz w:val="24"/>
        </w:rPr>
        <w:t>, một đường thẳng cắt </w:t>
      </w:r>
      <w:r>
        <w:rPr>
          <w:i/>
          <w:sz w:val="24"/>
        </w:rPr>
        <w:t>c </w:t>
      </w:r>
      <w:r>
        <w:rPr>
          <w:sz w:val="24"/>
        </w:rPr>
        <w:t>cắt cả hai đường thẳng </w:t>
      </w:r>
      <w:r>
        <w:rPr>
          <w:i/>
          <w:sz w:val="24"/>
        </w:rPr>
        <w:t>a </w:t>
      </w:r>
      <w:r>
        <w:rPr>
          <w:sz w:val="24"/>
        </w:rPr>
        <w:t>và </w:t>
      </w:r>
      <w:r>
        <w:rPr>
          <w:i/>
          <w:sz w:val="24"/>
        </w:rPr>
        <w:t>b </w:t>
      </w:r>
      <w:r>
        <w:rPr>
          <w:sz w:val="24"/>
        </w:rPr>
        <w:t>(hình vẽ). Hãy nối mỗi   òng ở cột trái với mỗi   òng ở cột phải để được một khẳng định</w:t>
      </w:r>
      <w:r>
        <w:rPr>
          <w:spacing w:val="-13"/>
          <w:sz w:val="24"/>
        </w:rPr>
        <w:t> </w:t>
      </w:r>
      <w:r>
        <w:rPr>
          <w:sz w:val="24"/>
        </w:rPr>
        <w:t>đúng.</w:t>
      </w:r>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top="900" w:bottom="280" w:left="860" w:right="300"/>
        </w:sectPr>
      </w:pPr>
    </w:p>
    <w:p>
      <w:pPr>
        <w:pStyle w:val="BodyText"/>
        <w:spacing w:before="7"/>
        <w:rPr>
          <w:sz w:val="20"/>
        </w:rPr>
      </w:pPr>
    </w:p>
    <w:p>
      <w:pPr>
        <w:pStyle w:val="ListParagraph"/>
        <w:numPr>
          <w:ilvl w:val="0"/>
          <w:numId w:val="72"/>
        </w:numPr>
        <w:tabs>
          <w:tab w:pos="586" w:val="left" w:leader="none"/>
        </w:tabs>
        <w:spacing w:line="240" w:lineRule="auto" w:before="0" w:after="0"/>
        <w:ind w:left="585" w:right="0" w:hanging="313"/>
        <w:jc w:val="left"/>
        <w:rPr>
          <w:sz w:val="24"/>
        </w:rPr>
      </w:pPr>
      <w:r>
        <w:rPr>
          <w:sz w:val="24"/>
        </w:rPr>
        <w:t>Cặp</w:t>
      </w:r>
      <w:r>
        <w:rPr>
          <w:spacing w:val="-4"/>
          <w:sz w:val="24"/>
        </w:rPr>
        <w:t> </w:t>
      </w:r>
      <w:r>
        <w:rPr>
          <w:sz w:val="24"/>
        </w:rPr>
        <w:t>góc</w:t>
      </w:r>
    </w:p>
    <w:p>
      <w:pPr>
        <w:pStyle w:val="ListParagraph"/>
        <w:numPr>
          <w:ilvl w:val="0"/>
          <w:numId w:val="72"/>
        </w:numPr>
        <w:tabs>
          <w:tab w:pos="586" w:val="left" w:leader="none"/>
        </w:tabs>
        <w:spacing w:line="240" w:lineRule="auto" w:before="84" w:after="0"/>
        <w:ind w:left="585" w:right="0" w:hanging="313"/>
        <w:jc w:val="left"/>
        <w:rPr>
          <w:sz w:val="24"/>
        </w:rPr>
      </w:pPr>
      <w:r>
        <w:rPr>
          <w:sz w:val="24"/>
        </w:rPr>
        <w:t>Cặp</w:t>
      </w:r>
      <w:r>
        <w:rPr>
          <w:spacing w:val="-4"/>
          <w:sz w:val="24"/>
        </w:rPr>
        <w:t> </w:t>
      </w:r>
      <w:r>
        <w:rPr>
          <w:sz w:val="24"/>
        </w:rPr>
        <w:t>góc</w:t>
      </w:r>
    </w:p>
    <w:p>
      <w:pPr>
        <w:pStyle w:val="ListParagraph"/>
        <w:numPr>
          <w:ilvl w:val="0"/>
          <w:numId w:val="72"/>
        </w:numPr>
        <w:tabs>
          <w:tab w:pos="586" w:val="left" w:leader="none"/>
        </w:tabs>
        <w:spacing w:line="240" w:lineRule="auto" w:before="84" w:after="0"/>
        <w:ind w:left="585" w:right="0" w:hanging="313"/>
        <w:jc w:val="left"/>
        <w:rPr>
          <w:sz w:val="24"/>
        </w:rPr>
      </w:pPr>
      <w:r>
        <w:rPr>
          <w:sz w:val="24"/>
        </w:rPr>
        <w:t>Cặp</w:t>
      </w:r>
      <w:r>
        <w:rPr>
          <w:spacing w:val="-4"/>
          <w:sz w:val="24"/>
        </w:rPr>
        <w:t> </w:t>
      </w:r>
      <w:r>
        <w:rPr>
          <w:sz w:val="24"/>
        </w:rPr>
        <w:t>góc</w:t>
      </w:r>
    </w:p>
    <w:p>
      <w:pPr>
        <w:spacing w:line="280" w:lineRule="auto" w:before="237"/>
        <w:ind w:left="62" w:right="0" w:firstLine="0"/>
        <w:jc w:val="both"/>
        <w:rPr>
          <w:sz w:val="24"/>
        </w:rPr>
      </w:pPr>
      <w:r>
        <w:rPr/>
        <w:br w:type="column"/>
      </w:r>
      <w:r>
        <w:rPr>
          <w:i/>
          <w:sz w:val="24"/>
        </w:rPr>
        <w:t>M</w:t>
      </w:r>
      <w:r>
        <w:rPr>
          <w:position w:val="-5"/>
          <w:sz w:val="14"/>
        </w:rPr>
        <w:t>2 </w:t>
      </w:r>
      <w:r>
        <w:rPr>
          <w:sz w:val="24"/>
        </w:rPr>
        <w:t>, </w:t>
      </w:r>
      <w:r>
        <w:rPr>
          <w:i/>
          <w:sz w:val="24"/>
        </w:rPr>
        <w:t>N</w:t>
      </w:r>
      <w:r>
        <w:rPr>
          <w:position w:val="-5"/>
          <w:sz w:val="14"/>
        </w:rPr>
        <w:t>4 </w:t>
      </w:r>
      <w:r>
        <w:rPr>
          <w:sz w:val="24"/>
        </w:rPr>
        <w:t>là cặp góc </w:t>
      </w:r>
      <w:r>
        <w:rPr>
          <w:i/>
          <w:sz w:val="24"/>
        </w:rPr>
        <w:t>M</w:t>
      </w:r>
      <w:r>
        <w:rPr>
          <w:position w:val="-5"/>
          <w:sz w:val="14"/>
        </w:rPr>
        <w:t>1</w:t>
      </w:r>
      <w:r>
        <w:rPr>
          <w:sz w:val="24"/>
        </w:rPr>
        <w:t>, </w:t>
      </w:r>
      <w:r>
        <w:rPr>
          <w:i/>
          <w:sz w:val="24"/>
        </w:rPr>
        <w:t>N</w:t>
      </w:r>
      <w:r>
        <w:rPr>
          <w:position w:val="-5"/>
          <w:sz w:val="14"/>
        </w:rPr>
        <w:t>1 </w:t>
      </w:r>
      <w:r>
        <w:rPr>
          <w:sz w:val="24"/>
        </w:rPr>
        <w:t>là cặp góc </w:t>
      </w:r>
      <w:r>
        <w:rPr>
          <w:i/>
          <w:sz w:val="24"/>
        </w:rPr>
        <w:t>M</w:t>
      </w:r>
      <w:r>
        <w:rPr>
          <w:position w:val="-5"/>
          <w:sz w:val="14"/>
        </w:rPr>
        <w:t>3 </w:t>
      </w:r>
      <w:r>
        <w:rPr>
          <w:sz w:val="24"/>
        </w:rPr>
        <w:t>, </w:t>
      </w:r>
      <w:r>
        <w:rPr>
          <w:i/>
          <w:sz w:val="24"/>
        </w:rPr>
        <w:t>N</w:t>
      </w:r>
      <w:r>
        <w:rPr>
          <w:position w:val="-5"/>
          <w:sz w:val="14"/>
        </w:rPr>
        <w:t>4  </w:t>
      </w:r>
      <w:r>
        <w:rPr>
          <w:sz w:val="24"/>
        </w:rPr>
        <w:t>là cặp góc</w:t>
      </w:r>
    </w:p>
    <w:p>
      <w:pPr>
        <w:pStyle w:val="ListParagraph"/>
        <w:numPr>
          <w:ilvl w:val="1"/>
          <w:numId w:val="72"/>
        </w:numPr>
        <w:tabs>
          <w:tab w:pos="559" w:val="left" w:leader="none"/>
        </w:tabs>
        <w:spacing w:line="240" w:lineRule="auto" w:before="213" w:after="0"/>
        <w:ind w:left="558" w:right="0" w:hanging="286"/>
        <w:jc w:val="left"/>
        <w:rPr>
          <w:sz w:val="24"/>
        </w:rPr>
      </w:pPr>
      <w:r>
        <w:rPr>
          <w:spacing w:val="-1"/>
          <w:sz w:val="24"/>
        </w:rPr>
        <w:br w:type="column"/>
      </w:r>
      <w:r>
        <w:rPr>
          <w:sz w:val="24"/>
        </w:rPr>
        <w:t>Đồng</w:t>
      </w:r>
      <w:r>
        <w:rPr>
          <w:spacing w:val="-6"/>
          <w:sz w:val="24"/>
        </w:rPr>
        <w:t> </w:t>
      </w:r>
      <w:r>
        <w:rPr>
          <w:sz w:val="24"/>
        </w:rPr>
        <w:t>vị.</w:t>
      </w:r>
    </w:p>
    <w:p>
      <w:pPr>
        <w:pStyle w:val="ListParagraph"/>
        <w:numPr>
          <w:ilvl w:val="1"/>
          <w:numId w:val="72"/>
        </w:numPr>
        <w:tabs>
          <w:tab w:pos="559" w:val="left" w:leader="none"/>
        </w:tabs>
        <w:spacing w:line="240" w:lineRule="auto" w:before="0" w:after="0"/>
        <w:ind w:left="558" w:right="0" w:hanging="286"/>
        <w:jc w:val="left"/>
        <w:rPr>
          <w:sz w:val="24"/>
        </w:rPr>
      </w:pPr>
      <w:r>
        <w:rPr/>
        <w:pict>
          <v:group style="position:absolute;margin-left:365.055115pt;margin-top:-51.878971pt;width:171.6pt;height:93.3pt;mso-position-horizontal-relative:page;mso-position-vertical-relative:paragraph;z-index:35248" coordorigin="7301,-1038" coordsize="3432,1866">
            <v:shape style="position:absolute;left:7314;top:-517;width:3418;height:855" coordorigin="7315,-517" coordsize="3418,855" path="m7315,-517l10703,-517m7345,337l10733,337e" filled="false" stroked="true" strokeweight="2.247583pt" strokecolor="#ff00ff">
              <v:path arrowok="t"/>
              <v:stroke dashstyle="solid"/>
            </v:shape>
            <v:shape style="position:absolute;left:8284;top:-1038;width:1134;height:1866" coordorigin="8285,-1038" coordsize="1134,1866" path="m9379,-1038l8285,805,8324,828,9418,-1015,9379,-1038xe" filled="true" fillcolor="#ff00ff" stroked="false">
              <v:path arrowok="t"/>
              <v:fill type="solid"/>
            </v:shape>
            <v:shape style="position:absolute;left:8566;top:-540;width:553;height:900" coordorigin="8566,-539" coordsize="553,900" path="m8611,325l8601,315,8577,315,8566,325,8566,350,8577,360,8601,360,8611,350,8611,325m9119,-529l9108,-539,9084,-539,9074,-529,9074,-504,9084,-494,9108,-494,9119,-504,9119,-529e" filled="true" fillcolor="#ff0000" stroked="false">
              <v:path arrowok="t"/>
              <v:fill type="solid"/>
            </v:shape>
            <v:shape style="position:absolute;left:7301;top:-814;width:111;height:200" type="#_x0000_t202" filled="false" stroked="false">
              <v:textbox inset="0,0,0,0">
                <w:txbxContent>
                  <w:p>
                    <w:pPr>
                      <w:spacing w:line="200" w:lineRule="exact" w:before="0"/>
                      <w:ind w:left="0" w:right="0" w:firstLine="0"/>
                      <w:jc w:val="left"/>
                      <w:rPr>
                        <w:b/>
                        <w:i/>
                        <w:sz w:val="18"/>
                      </w:rPr>
                    </w:pPr>
                    <w:r>
                      <w:rPr>
                        <w:b/>
                        <w:i/>
                        <w:w w:val="100"/>
                        <w:sz w:val="18"/>
                      </w:rPr>
                      <w:t>a</w:t>
                    </w:r>
                  </w:p>
                </w:txbxContent>
              </v:textbox>
              <w10:wrap type="none"/>
            </v:shape>
            <v:shape style="position:absolute;left:8755;top:-843;width:680;height:627" type="#_x0000_t202" filled="false" stroked="false">
              <v:textbox inset="0,0,0,0">
                <w:txbxContent>
                  <w:p>
                    <w:pPr>
                      <w:spacing w:line="342" w:lineRule="exact" w:before="0"/>
                      <w:ind w:left="88" w:right="0" w:firstLine="0"/>
                      <w:jc w:val="left"/>
                      <w:rPr>
                        <w:sz w:val="24"/>
                      </w:rPr>
                    </w:pPr>
                    <w:r>
                      <w:rPr>
                        <w:position w:val="-1"/>
                        <w:sz w:val="24"/>
                      </w:rPr>
                      <w:t>4 </w:t>
                    </w:r>
                    <w:r>
                      <w:rPr>
                        <w:b/>
                        <w:i/>
                        <w:sz w:val="18"/>
                      </w:rPr>
                      <w:t>M  </w:t>
                    </w:r>
                    <w:r>
                      <w:rPr>
                        <w:position w:val="-9"/>
                        <w:sz w:val="24"/>
                      </w:rPr>
                      <w:t>1</w:t>
                    </w:r>
                  </w:p>
                  <w:p>
                    <w:pPr>
                      <w:tabs>
                        <w:tab w:pos="359" w:val="left" w:leader="none"/>
                      </w:tabs>
                      <w:spacing w:before="8"/>
                      <w:ind w:left="0" w:right="0" w:firstLine="0"/>
                      <w:jc w:val="left"/>
                      <w:rPr>
                        <w:sz w:val="24"/>
                      </w:rPr>
                    </w:pPr>
                    <w:r>
                      <w:rPr>
                        <w:sz w:val="24"/>
                      </w:rPr>
                      <w:t>3</w:t>
                      <w:tab/>
                      <w:t>2</w:t>
                    </w:r>
                  </w:p>
                </w:txbxContent>
              </v:textbox>
              <w10:wrap type="none"/>
            </v:shape>
            <v:shape style="position:absolute;left:7361;top:58;width:111;height:200" type="#_x0000_t202" filled="false" stroked="false">
              <v:textbox inset="0,0,0,0">
                <w:txbxContent>
                  <w:p>
                    <w:pPr>
                      <w:spacing w:line="200" w:lineRule="exact" w:before="0"/>
                      <w:ind w:left="0" w:right="0" w:firstLine="0"/>
                      <w:jc w:val="left"/>
                      <w:rPr>
                        <w:b/>
                        <w:i/>
                        <w:sz w:val="18"/>
                      </w:rPr>
                    </w:pPr>
                    <w:r>
                      <w:rPr>
                        <w:b/>
                        <w:i/>
                        <w:w w:val="100"/>
                        <w:sz w:val="18"/>
                      </w:rPr>
                      <w:t>b</w:t>
                    </w:r>
                  </w:p>
                </w:txbxContent>
              </v:textbox>
              <w10:wrap type="none"/>
            </v:shape>
            <v:shape style="position:absolute;left:8289;top:11;width:501;height:627" type="#_x0000_t202" filled="false" stroked="false">
              <v:textbox inset="0,0,0,0">
                <w:txbxContent>
                  <w:p>
                    <w:pPr>
                      <w:spacing w:line="262" w:lineRule="exact" w:before="0"/>
                      <w:ind w:left="91" w:right="0" w:firstLine="0"/>
                      <w:jc w:val="left"/>
                      <w:rPr>
                        <w:b/>
                        <w:i/>
                        <w:sz w:val="18"/>
                      </w:rPr>
                    </w:pPr>
                    <w:r>
                      <w:rPr>
                        <w:position w:val="-1"/>
                        <w:sz w:val="24"/>
                      </w:rPr>
                      <w:t>4 </w:t>
                    </w:r>
                    <w:r>
                      <w:rPr>
                        <w:b/>
                        <w:i/>
                        <w:sz w:val="18"/>
                      </w:rPr>
                      <w:t>N</w:t>
                    </w:r>
                  </w:p>
                  <w:p>
                    <w:pPr>
                      <w:tabs>
                        <w:tab w:pos="360" w:val="left" w:leader="none"/>
                      </w:tabs>
                      <w:spacing w:before="88"/>
                      <w:ind w:left="0" w:right="0" w:firstLine="0"/>
                      <w:jc w:val="left"/>
                      <w:rPr>
                        <w:sz w:val="24"/>
                      </w:rPr>
                    </w:pPr>
                    <w:r>
                      <w:rPr>
                        <w:sz w:val="24"/>
                      </w:rPr>
                      <w:t>3</w:t>
                      <w:tab/>
                      <w:t>2</w:t>
                    </w:r>
                  </w:p>
                </w:txbxContent>
              </v:textbox>
              <w10:wrap type="none"/>
            </v:shape>
            <v:shape style="position:absolute;left:8829;top:88;width:141;height:267" type="#_x0000_t202" filled="false" stroked="false">
              <v:textbox inset="0,0,0,0">
                <w:txbxContent>
                  <w:p>
                    <w:pPr>
                      <w:spacing w:line="266" w:lineRule="exact" w:before="0"/>
                      <w:ind w:left="0" w:right="0" w:firstLine="0"/>
                      <w:jc w:val="left"/>
                      <w:rPr>
                        <w:sz w:val="24"/>
                      </w:rPr>
                    </w:pPr>
                    <w:r>
                      <w:rPr>
                        <w:w w:val="100"/>
                        <w:sz w:val="24"/>
                      </w:rPr>
                      <w:t>1</w:t>
                    </w:r>
                  </w:p>
                </w:txbxContent>
              </v:textbox>
              <w10:wrap type="none"/>
            </v:shape>
            <w10:wrap type="none"/>
          </v:group>
        </w:pict>
      </w:r>
      <w:r>
        <w:rPr>
          <w:sz w:val="24"/>
        </w:rPr>
        <w:t>So le</w:t>
      </w:r>
      <w:r>
        <w:rPr>
          <w:spacing w:val="-5"/>
          <w:sz w:val="24"/>
        </w:rPr>
        <w:t> </w:t>
      </w:r>
      <w:r>
        <w:rPr>
          <w:sz w:val="24"/>
        </w:rPr>
        <w:t>trong.</w:t>
      </w:r>
    </w:p>
    <w:p>
      <w:pPr>
        <w:pStyle w:val="ListParagraph"/>
        <w:numPr>
          <w:ilvl w:val="1"/>
          <w:numId w:val="72"/>
        </w:numPr>
        <w:tabs>
          <w:tab w:pos="559" w:val="left" w:leader="none"/>
        </w:tabs>
        <w:spacing w:line="240" w:lineRule="auto" w:before="0" w:after="0"/>
        <w:ind w:left="558" w:right="0" w:hanging="286"/>
        <w:jc w:val="left"/>
        <w:rPr>
          <w:sz w:val="24"/>
        </w:rPr>
      </w:pPr>
      <w:r>
        <w:rPr>
          <w:sz w:val="24"/>
        </w:rPr>
        <w:t>Trong cùng</w:t>
      </w:r>
      <w:r>
        <w:rPr>
          <w:spacing w:val="-4"/>
          <w:sz w:val="24"/>
        </w:rPr>
        <w:t> </w:t>
      </w:r>
      <w:r>
        <w:rPr>
          <w:sz w:val="24"/>
        </w:rPr>
        <w:t>phía</w:t>
      </w:r>
    </w:p>
    <w:p>
      <w:pPr>
        <w:pStyle w:val="ListParagraph"/>
        <w:numPr>
          <w:ilvl w:val="1"/>
          <w:numId w:val="72"/>
        </w:numPr>
        <w:tabs>
          <w:tab w:pos="559" w:val="left" w:leader="none"/>
        </w:tabs>
        <w:spacing w:line="240" w:lineRule="auto" w:before="0" w:after="0"/>
        <w:ind w:left="558" w:right="0" w:hanging="286"/>
        <w:jc w:val="left"/>
        <w:rPr>
          <w:sz w:val="24"/>
        </w:rPr>
      </w:pPr>
      <w:r>
        <w:rPr>
          <w:sz w:val="24"/>
        </w:rPr>
        <w:t>Ngoài cùng</w:t>
      </w:r>
      <w:r>
        <w:rPr>
          <w:spacing w:val="-5"/>
          <w:sz w:val="24"/>
        </w:rPr>
        <w:t> </w:t>
      </w:r>
      <w:r>
        <w:rPr>
          <w:sz w:val="24"/>
        </w:rPr>
        <w:t>phía</w:t>
      </w:r>
    </w:p>
    <w:p>
      <w:pPr>
        <w:spacing w:after="0" w:line="240" w:lineRule="auto"/>
        <w:jc w:val="left"/>
        <w:rPr>
          <w:sz w:val="24"/>
        </w:rPr>
        <w:sectPr>
          <w:type w:val="continuous"/>
          <w:pgSz w:w="11910" w:h="16840"/>
          <w:pgMar w:top="900" w:bottom="280" w:left="860" w:right="300"/>
          <w:cols w:num="3" w:equalWidth="0">
            <w:col w:w="1376" w:space="40"/>
            <w:col w:w="1789" w:space="571"/>
            <w:col w:w="6974"/>
          </w:cols>
        </w:sectPr>
      </w:pPr>
    </w:p>
    <w:p>
      <w:pPr>
        <w:pStyle w:val="BodyText"/>
        <w:rPr>
          <w:sz w:val="20"/>
        </w:rPr>
      </w:pPr>
    </w:p>
    <w:p>
      <w:pPr>
        <w:spacing w:after="0"/>
        <w:rPr>
          <w:sz w:val="20"/>
        </w:rPr>
        <w:sectPr>
          <w:type w:val="continuous"/>
          <w:pgSz w:w="11910" w:h="16840"/>
          <w:pgMar w:top="900" w:bottom="280" w:left="860" w:right="300"/>
        </w:sectPr>
      </w:pPr>
    </w:p>
    <w:p>
      <w:pPr>
        <w:pStyle w:val="BodyText"/>
        <w:spacing w:before="10"/>
        <w:rPr>
          <w:sz w:val="22"/>
        </w:rPr>
      </w:pPr>
    </w:p>
    <w:p>
      <w:pPr>
        <w:pStyle w:val="ListParagraph"/>
        <w:numPr>
          <w:ilvl w:val="0"/>
          <w:numId w:val="73"/>
        </w:numPr>
        <w:tabs>
          <w:tab w:pos="557" w:val="left" w:leader="none"/>
        </w:tabs>
        <w:spacing w:line="240" w:lineRule="auto" w:before="0" w:after="0"/>
        <w:ind w:left="700" w:right="0" w:hanging="428"/>
        <w:jc w:val="left"/>
        <w:rPr>
          <w:sz w:val="24"/>
        </w:rPr>
      </w:pPr>
      <w:r>
        <w:rPr/>
        <w:pict>
          <v:group style="position:absolute;margin-left:202.938583pt;margin-top:12.097678pt;width:172.4pt;height:80.9pt;mso-position-horizontal-relative:page;mso-position-vertical-relative:paragraph;z-index:-760504" coordorigin="4059,242" coordsize="3448,1618">
            <v:shape style="position:absolute;left:5751;top:1719;width:125;height:125" type="#_x0000_t75" stroked="false">
              <v:imagedata r:id="rId137" o:title=""/>
            </v:shape>
            <v:shape style="position:absolute;left:4073;top:1704;width:171;height:141" type="#_x0000_t75" stroked="false">
              <v:imagedata r:id="rId138" o:title=""/>
            </v:shape>
            <v:line style="position:absolute" from="4073,1845" to="7491,1845" stroked="true" strokeweight="1.461317pt" strokecolor="#000080">
              <v:stroke dashstyle="solid"/>
            </v:line>
            <v:shape style="position:absolute;left:5084;top:256;width:174;height:174" type="#_x0000_t75" stroked="false">
              <v:imagedata r:id="rId139" o:title=""/>
            </v:shape>
            <v:shape style="position:absolute;left:4061;top:244;width:3439;height:1613" coordorigin="4061,244" coordsize="3439,1613" path="m7500,1832l5162,244,5154,257,5142,248,4061,1836,4085,1853,5158,277,7483,1857,7500,1832e" filled="true" fillcolor="#000080" stroked="false">
              <v:path arrowok="t"/>
              <v:fill type="solid"/>
            </v:shape>
            <v:line style="position:absolute" from="5876,747" to="5876,1845" stroked="true" strokeweight="1.460676pt" strokecolor="#000080">
              <v:stroke dashstyle="solid"/>
            </v:line>
            <v:shape style="position:absolute;left:4058;top:241;width:3448;height:1618" coordorigin="4059,242" coordsize="3448,1618" path="m4088,1836l4081,1830,4065,1830,4059,1836,4059,1853,4065,1859,4081,1859,4088,1853,4088,1836m5169,248l5162,242,5146,242,5140,248,5140,265,5146,271,5162,271,5169,265,5169,248m5558,514l5552,507,5536,507,5529,514,5529,530,5536,537,5552,537,5558,530,5558,514m5891,1836l5884,1830,5868,1830,5862,1836,5862,1853,5868,1859,5884,1859,5891,1853,5891,1836m5891,739l5884,733,5868,733,5862,739,5862,755,5868,762,5884,762,5891,755,5891,739m7506,1836l7499,1830,7483,1830,7477,1836,7477,1853,7483,1859,7499,1859,7506,1853,7506,1836e" filled="true" fillcolor="#000080" stroked="false">
              <v:path arrowok="t"/>
              <v:fill type="solid"/>
            </v:shape>
            <v:shape style="position:absolute;left:5711;top:803;width:138;height:260" type="#_x0000_t202" filled="false" stroked="false">
              <v:textbox inset="0,0,0,0">
                <w:txbxContent>
                  <w:p>
                    <w:pPr>
                      <w:spacing w:line="258" w:lineRule="exact" w:before="0"/>
                      <w:ind w:left="0" w:right="0" w:firstLine="0"/>
                      <w:jc w:val="left"/>
                      <w:rPr>
                        <w:sz w:val="23"/>
                      </w:rPr>
                    </w:pPr>
                    <w:r>
                      <w:rPr>
                        <w:w w:val="101"/>
                        <w:sz w:val="23"/>
                      </w:rPr>
                      <w:t>x</w:t>
                    </w:r>
                  </w:p>
                </w:txbxContent>
              </v:textbox>
              <w10:wrap type="none"/>
            </v:shape>
            <w10:wrap type="none"/>
          </v:group>
        </w:pict>
      </w:r>
      <w:r>
        <w:rPr>
          <w:sz w:val="24"/>
        </w:rPr>
        <w:t>Số đo  </w:t>
      </w:r>
      <w:r>
        <w:rPr>
          <w:i/>
          <w:sz w:val="24"/>
        </w:rPr>
        <w:t>x  </w:t>
      </w:r>
      <w:r>
        <w:rPr>
          <w:sz w:val="24"/>
        </w:rPr>
        <w:t>ở hình vẽ   ưới đây</w:t>
      </w:r>
      <w:r>
        <w:rPr>
          <w:spacing w:val="-28"/>
          <w:sz w:val="24"/>
        </w:rPr>
        <w:t> </w:t>
      </w:r>
      <w:r>
        <w:rPr>
          <w:sz w:val="24"/>
        </w:rPr>
        <w:t>bằng.</w:t>
      </w:r>
    </w:p>
    <w:p>
      <w:pPr>
        <w:pStyle w:val="BodyText"/>
      </w:pPr>
      <w:r>
        <w:rPr/>
        <w:br w:type="column"/>
      </w:r>
      <w:r>
        <w:rPr/>
      </w:r>
    </w:p>
    <w:p>
      <w:pPr>
        <w:pStyle w:val="BodyText"/>
        <w:spacing w:before="9"/>
        <w:rPr>
          <w:sz w:val="23"/>
        </w:rPr>
      </w:pPr>
    </w:p>
    <w:p>
      <w:pPr>
        <w:spacing w:before="0"/>
        <w:ind w:left="272" w:right="0" w:firstLine="0"/>
        <w:jc w:val="left"/>
        <w:rPr>
          <w:sz w:val="13"/>
        </w:rPr>
      </w:pPr>
      <w:r>
        <w:rPr>
          <w:w w:val="105"/>
          <w:sz w:val="24"/>
        </w:rPr>
        <w:t>A.  </w:t>
      </w:r>
      <w:r>
        <w:rPr>
          <w:w w:val="105"/>
          <w:sz w:val="23"/>
        </w:rPr>
        <w:t>135</w:t>
      </w:r>
      <w:r>
        <w:rPr>
          <w:w w:val="105"/>
          <w:position w:val="11"/>
          <w:sz w:val="13"/>
        </w:rPr>
        <w:t>0</w:t>
      </w:r>
    </w:p>
    <w:p>
      <w:pPr>
        <w:spacing w:before="31"/>
        <w:ind w:left="272" w:right="0" w:firstLine="0"/>
        <w:jc w:val="left"/>
        <w:rPr>
          <w:sz w:val="13"/>
        </w:rPr>
      </w:pPr>
      <w:r>
        <w:rPr>
          <w:w w:val="105"/>
          <w:sz w:val="24"/>
        </w:rPr>
        <w:t>B.  </w:t>
      </w:r>
      <w:r>
        <w:rPr>
          <w:w w:val="105"/>
          <w:sz w:val="23"/>
        </w:rPr>
        <w:t>105</w:t>
      </w:r>
      <w:r>
        <w:rPr>
          <w:w w:val="105"/>
          <w:position w:val="11"/>
          <w:sz w:val="13"/>
        </w:rPr>
        <w:t>0</w:t>
      </w:r>
    </w:p>
    <w:p>
      <w:pPr>
        <w:spacing w:before="30"/>
        <w:ind w:left="272" w:right="0" w:firstLine="0"/>
        <w:jc w:val="left"/>
        <w:rPr>
          <w:sz w:val="13"/>
        </w:rPr>
      </w:pPr>
      <w:r>
        <w:rPr>
          <w:w w:val="105"/>
          <w:sz w:val="24"/>
        </w:rPr>
        <w:t>C.  </w:t>
      </w:r>
      <w:r>
        <w:rPr>
          <w:w w:val="105"/>
          <w:sz w:val="23"/>
        </w:rPr>
        <w:t>115</w:t>
      </w:r>
      <w:r>
        <w:rPr>
          <w:w w:val="105"/>
          <w:position w:val="11"/>
          <w:sz w:val="13"/>
        </w:rPr>
        <w:t>0</w:t>
      </w:r>
    </w:p>
    <w:p>
      <w:pPr>
        <w:spacing w:before="33"/>
        <w:ind w:left="272" w:right="0" w:firstLine="0"/>
        <w:jc w:val="left"/>
        <w:rPr>
          <w:sz w:val="13"/>
        </w:rPr>
      </w:pPr>
      <w:r>
        <w:rPr>
          <w:w w:val="105"/>
          <w:sz w:val="24"/>
        </w:rPr>
        <w:t>D.  </w:t>
      </w:r>
      <w:r>
        <w:rPr>
          <w:w w:val="105"/>
          <w:sz w:val="23"/>
        </w:rPr>
        <w:t>125</w:t>
      </w:r>
      <w:r>
        <w:rPr>
          <w:w w:val="105"/>
          <w:position w:val="11"/>
          <w:sz w:val="13"/>
        </w:rPr>
        <w:t>0</w:t>
      </w:r>
    </w:p>
    <w:p>
      <w:pPr>
        <w:spacing w:after="0"/>
        <w:jc w:val="left"/>
        <w:rPr>
          <w:sz w:val="13"/>
        </w:rPr>
        <w:sectPr>
          <w:type w:val="continuous"/>
          <w:pgSz w:w="11910" w:h="16840"/>
          <w:pgMar w:top="900" w:bottom="280" w:left="860" w:right="300"/>
          <w:cols w:num="2" w:equalWidth="0">
            <w:col w:w="3834" w:space="3014"/>
            <w:col w:w="3902"/>
          </w:cols>
        </w:sectPr>
      </w:pPr>
    </w:p>
    <w:p>
      <w:pPr>
        <w:pStyle w:val="BodyText"/>
        <w:spacing w:before="11"/>
        <w:rPr>
          <w:sz w:val="20"/>
        </w:rPr>
      </w:pPr>
    </w:p>
    <w:p>
      <w:pPr>
        <w:spacing w:after="0"/>
        <w:rPr>
          <w:sz w:val="20"/>
        </w:rPr>
        <w:sectPr>
          <w:type w:val="continuous"/>
          <w:pgSz w:w="11910" w:h="16840"/>
          <w:pgMar w:top="900" w:bottom="280" w:left="860" w:right="300"/>
        </w:sectPr>
      </w:pPr>
    </w:p>
    <w:p>
      <w:pPr>
        <w:pStyle w:val="ListParagraph"/>
        <w:numPr>
          <w:ilvl w:val="0"/>
          <w:numId w:val="73"/>
        </w:numPr>
        <w:tabs>
          <w:tab w:pos="700" w:val="left" w:leader="none"/>
          <w:tab w:pos="701" w:val="left" w:leader="none"/>
        </w:tabs>
        <w:spacing w:line="261" w:lineRule="auto" w:before="118" w:after="0"/>
        <w:ind w:left="700" w:right="0" w:hanging="428"/>
        <w:jc w:val="left"/>
        <w:rPr>
          <w:sz w:val="24"/>
        </w:rPr>
      </w:pPr>
      <w:r>
        <w:rPr>
          <w:sz w:val="24"/>
        </w:rPr>
        <w:t>Cho tam giác </w:t>
      </w:r>
      <w:r>
        <w:rPr>
          <w:i/>
          <w:spacing w:val="-4"/>
          <w:sz w:val="24"/>
        </w:rPr>
        <w:t>ABC </w:t>
      </w:r>
      <w:r>
        <w:rPr>
          <w:sz w:val="24"/>
        </w:rPr>
        <w:t>và ta giác </w:t>
      </w:r>
      <w:r>
        <w:rPr>
          <w:i/>
          <w:spacing w:val="-5"/>
          <w:sz w:val="24"/>
        </w:rPr>
        <w:t>MNP </w:t>
      </w:r>
      <w:r>
        <w:rPr>
          <w:sz w:val="24"/>
        </w:rPr>
        <w:t>có cần có</w:t>
      </w:r>
      <w:r>
        <w:rPr>
          <w:spacing w:val="-3"/>
          <w:sz w:val="24"/>
        </w:rPr>
        <w:t> </w:t>
      </w:r>
      <w:r>
        <w:rPr>
          <w:sz w:val="24"/>
        </w:rPr>
        <w:t>thêm.</w:t>
      </w:r>
    </w:p>
    <w:p>
      <w:pPr>
        <w:spacing w:before="100"/>
        <w:ind w:left="75" w:right="0" w:firstLine="0"/>
        <w:jc w:val="left"/>
        <w:rPr>
          <w:sz w:val="24"/>
        </w:rPr>
      </w:pPr>
      <w:r>
        <w:rPr/>
        <w:br w:type="column"/>
      </w:r>
      <w:r>
        <w:rPr>
          <w:i/>
          <w:sz w:val="24"/>
        </w:rPr>
        <w:t>A </w:t>
      </w:r>
      <w:r>
        <w:rPr>
          <w:rFonts w:ascii="Symbol" w:hAnsi="Symbol"/>
          <w:sz w:val="24"/>
        </w:rPr>
        <w:t></w:t>
      </w:r>
      <w:r>
        <w:rPr>
          <w:sz w:val="24"/>
        </w:rPr>
        <w:t> </w:t>
      </w:r>
      <w:r>
        <w:rPr>
          <w:i/>
          <w:sz w:val="24"/>
        </w:rPr>
        <w:t>M </w:t>
      </w:r>
      <w:r>
        <w:rPr>
          <w:sz w:val="24"/>
        </w:rPr>
        <w:t>. Để Cho tam giác  </w:t>
      </w:r>
      <w:r>
        <w:rPr>
          <w:i/>
          <w:sz w:val="24"/>
        </w:rPr>
        <w:t>ABC  </w:t>
      </w:r>
      <w:r>
        <w:rPr>
          <w:sz w:val="24"/>
        </w:rPr>
        <w:t>và ta giác  </w:t>
      </w:r>
      <w:r>
        <w:rPr>
          <w:i/>
          <w:sz w:val="24"/>
        </w:rPr>
        <w:t>MNP </w:t>
      </w:r>
      <w:r>
        <w:rPr>
          <w:sz w:val="24"/>
        </w:rPr>
        <w:t>bằng nhau thì</w:t>
      </w:r>
    </w:p>
    <w:p>
      <w:pPr>
        <w:spacing w:after="0"/>
        <w:jc w:val="left"/>
        <w:rPr>
          <w:sz w:val="24"/>
        </w:rPr>
        <w:sectPr>
          <w:type w:val="continuous"/>
          <w:pgSz w:w="11910" w:h="16840"/>
          <w:pgMar w:top="900" w:bottom="280" w:left="860" w:right="300"/>
          <w:cols w:num="2" w:equalWidth="0">
            <w:col w:w="4460" w:space="40"/>
            <w:col w:w="6250"/>
          </w:cols>
        </w:sectPr>
      </w:pPr>
    </w:p>
    <w:p>
      <w:pPr>
        <w:pStyle w:val="ListParagraph"/>
        <w:numPr>
          <w:ilvl w:val="1"/>
          <w:numId w:val="73"/>
        </w:numPr>
        <w:tabs>
          <w:tab w:pos="1477" w:val="left" w:leader="none"/>
        </w:tabs>
        <w:spacing w:line="281" w:lineRule="exact" w:before="0" w:after="0"/>
        <w:ind w:left="1476" w:right="0" w:hanging="416"/>
        <w:jc w:val="left"/>
        <w:rPr>
          <w:i/>
          <w:sz w:val="23"/>
        </w:rPr>
      </w:pPr>
      <w:r>
        <w:rPr>
          <w:i/>
          <w:spacing w:val="-5"/>
          <w:w w:val="110"/>
          <w:sz w:val="23"/>
        </w:rPr>
        <w:t>AB</w:t>
      </w:r>
      <w:r>
        <w:rPr>
          <w:i/>
          <w:spacing w:val="-12"/>
          <w:w w:val="110"/>
          <w:sz w:val="23"/>
        </w:rPr>
        <w:t> </w:t>
      </w:r>
      <w:r>
        <w:rPr>
          <w:rFonts w:ascii="Symbol" w:hAnsi="Symbol"/>
          <w:w w:val="110"/>
          <w:sz w:val="23"/>
        </w:rPr>
        <w:t></w:t>
      </w:r>
      <w:r>
        <w:rPr>
          <w:spacing w:val="-8"/>
          <w:w w:val="110"/>
          <w:sz w:val="23"/>
        </w:rPr>
        <w:t> </w:t>
      </w:r>
      <w:r>
        <w:rPr>
          <w:i/>
          <w:spacing w:val="-5"/>
          <w:w w:val="110"/>
          <w:sz w:val="23"/>
        </w:rPr>
        <w:t>PM</w:t>
      </w:r>
      <w:r>
        <w:rPr>
          <w:i/>
          <w:spacing w:val="-38"/>
          <w:w w:val="110"/>
          <w:sz w:val="23"/>
        </w:rPr>
        <w:t> </w:t>
      </w:r>
      <w:r>
        <w:rPr>
          <w:spacing w:val="2"/>
          <w:w w:val="110"/>
          <w:sz w:val="23"/>
        </w:rPr>
        <w:t>,</w:t>
      </w:r>
      <w:r>
        <w:rPr>
          <w:i/>
          <w:spacing w:val="2"/>
          <w:w w:val="110"/>
          <w:sz w:val="23"/>
        </w:rPr>
        <w:t>CA</w:t>
      </w:r>
      <w:r>
        <w:rPr>
          <w:i/>
          <w:spacing w:val="-23"/>
          <w:w w:val="110"/>
          <w:sz w:val="23"/>
        </w:rPr>
        <w:t> </w:t>
      </w:r>
      <w:r>
        <w:rPr>
          <w:rFonts w:ascii="Symbol" w:hAnsi="Symbol"/>
          <w:w w:val="110"/>
          <w:sz w:val="23"/>
        </w:rPr>
        <w:t></w:t>
      </w:r>
      <w:r>
        <w:rPr>
          <w:spacing w:val="-12"/>
          <w:w w:val="110"/>
          <w:sz w:val="23"/>
        </w:rPr>
        <w:t> </w:t>
      </w:r>
      <w:r>
        <w:rPr>
          <w:i/>
          <w:spacing w:val="-6"/>
          <w:w w:val="110"/>
          <w:sz w:val="23"/>
        </w:rPr>
        <w:t>MN</w:t>
      </w:r>
    </w:p>
    <w:p>
      <w:pPr>
        <w:pStyle w:val="ListParagraph"/>
        <w:numPr>
          <w:ilvl w:val="1"/>
          <w:numId w:val="73"/>
        </w:numPr>
        <w:tabs>
          <w:tab w:pos="1476" w:val="left" w:leader="none"/>
        </w:tabs>
        <w:spacing w:line="240" w:lineRule="auto" w:before="110" w:after="0"/>
        <w:ind w:left="1475" w:right="0" w:hanging="415"/>
        <w:jc w:val="left"/>
        <w:rPr>
          <w:i/>
          <w:sz w:val="24"/>
        </w:rPr>
      </w:pPr>
      <w:r>
        <w:rPr>
          <w:i/>
          <w:spacing w:val="-3"/>
          <w:w w:val="105"/>
          <w:sz w:val="24"/>
        </w:rPr>
        <w:t>AB</w:t>
      </w:r>
      <w:r>
        <w:rPr>
          <w:i/>
          <w:spacing w:val="-14"/>
          <w:w w:val="105"/>
          <w:sz w:val="24"/>
        </w:rPr>
        <w:t> </w:t>
      </w:r>
      <w:r>
        <w:rPr>
          <w:rFonts w:ascii="Symbol" w:hAnsi="Symbol"/>
          <w:w w:val="105"/>
          <w:sz w:val="24"/>
        </w:rPr>
        <w:t></w:t>
      </w:r>
      <w:r>
        <w:rPr>
          <w:spacing w:val="-11"/>
          <w:w w:val="105"/>
          <w:sz w:val="24"/>
        </w:rPr>
        <w:t> </w:t>
      </w:r>
      <w:r>
        <w:rPr>
          <w:i/>
          <w:spacing w:val="-3"/>
          <w:w w:val="105"/>
          <w:sz w:val="24"/>
        </w:rPr>
        <w:t>PM</w:t>
      </w:r>
      <w:r>
        <w:rPr>
          <w:i/>
          <w:spacing w:val="-38"/>
          <w:w w:val="105"/>
          <w:sz w:val="24"/>
        </w:rPr>
        <w:t> </w:t>
      </w:r>
      <w:r>
        <w:rPr>
          <w:w w:val="105"/>
          <w:sz w:val="24"/>
        </w:rPr>
        <w:t>,</w:t>
      </w:r>
      <w:r>
        <w:rPr>
          <w:spacing w:val="-31"/>
          <w:w w:val="105"/>
          <w:sz w:val="24"/>
        </w:rPr>
        <w:t> </w:t>
      </w:r>
      <w:r>
        <w:rPr>
          <w:i/>
          <w:w w:val="105"/>
          <w:sz w:val="24"/>
        </w:rPr>
        <w:t>B</w:t>
      </w:r>
      <w:r>
        <w:rPr>
          <w:i/>
          <w:spacing w:val="-13"/>
          <w:w w:val="105"/>
          <w:sz w:val="24"/>
        </w:rPr>
        <w:t> </w:t>
      </w:r>
      <w:r>
        <w:rPr>
          <w:rFonts w:ascii="Symbol" w:hAnsi="Symbol"/>
          <w:w w:val="105"/>
          <w:sz w:val="24"/>
        </w:rPr>
        <w:t></w:t>
      </w:r>
      <w:r>
        <w:rPr>
          <w:spacing w:val="-7"/>
          <w:w w:val="105"/>
          <w:sz w:val="24"/>
        </w:rPr>
        <w:t> </w:t>
      </w:r>
      <w:r>
        <w:rPr>
          <w:i/>
          <w:w w:val="105"/>
          <w:sz w:val="24"/>
        </w:rPr>
        <w:t>N</w:t>
      </w:r>
    </w:p>
    <w:p>
      <w:pPr>
        <w:pStyle w:val="ListParagraph"/>
        <w:numPr>
          <w:ilvl w:val="1"/>
          <w:numId w:val="73"/>
        </w:numPr>
        <w:tabs>
          <w:tab w:pos="1476" w:val="left" w:leader="none"/>
        </w:tabs>
        <w:spacing w:line="240" w:lineRule="auto" w:before="67" w:after="0"/>
        <w:ind w:left="1475" w:right="0" w:hanging="415"/>
        <w:jc w:val="left"/>
        <w:rPr>
          <w:i/>
          <w:sz w:val="24"/>
        </w:rPr>
      </w:pPr>
      <w:r>
        <w:rPr>
          <w:i/>
          <w:spacing w:val="-7"/>
          <w:w w:val="104"/>
          <w:sz w:val="24"/>
        </w:rPr>
        <w:br w:type="column"/>
      </w:r>
      <w:r>
        <w:rPr>
          <w:i/>
          <w:spacing w:val="-4"/>
          <w:w w:val="105"/>
          <w:sz w:val="24"/>
        </w:rPr>
        <w:t>AC </w:t>
      </w:r>
      <w:r>
        <w:rPr>
          <w:rFonts w:ascii="Symbol" w:hAnsi="Symbol"/>
          <w:w w:val="105"/>
          <w:sz w:val="24"/>
        </w:rPr>
        <w:t></w:t>
      </w:r>
      <w:r>
        <w:rPr>
          <w:w w:val="105"/>
          <w:sz w:val="24"/>
        </w:rPr>
        <w:t> </w:t>
      </w:r>
      <w:r>
        <w:rPr>
          <w:i/>
          <w:spacing w:val="5"/>
          <w:w w:val="105"/>
          <w:sz w:val="24"/>
        </w:rPr>
        <w:t>MN</w:t>
      </w:r>
      <w:r>
        <w:rPr>
          <w:spacing w:val="5"/>
          <w:w w:val="105"/>
          <w:sz w:val="24"/>
        </w:rPr>
        <w:t>,</w:t>
      </w:r>
      <w:r>
        <w:rPr>
          <w:i/>
          <w:spacing w:val="5"/>
          <w:w w:val="105"/>
          <w:sz w:val="24"/>
        </w:rPr>
        <w:t>C </w:t>
      </w:r>
      <w:r>
        <w:rPr>
          <w:rFonts w:ascii="Symbol" w:hAnsi="Symbol"/>
          <w:w w:val="105"/>
          <w:sz w:val="24"/>
        </w:rPr>
        <w:t></w:t>
      </w:r>
      <w:r>
        <w:rPr>
          <w:spacing w:val="-29"/>
          <w:w w:val="105"/>
          <w:sz w:val="24"/>
        </w:rPr>
        <w:t> </w:t>
      </w:r>
      <w:r>
        <w:rPr>
          <w:i/>
          <w:w w:val="105"/>
          <w:sz w:val="24"/>
        </w:rPr>
        <w:t>M</w:t>
      </w:r>
    </w:p>
    <w:p>
      <w:pPr>
        <w:pStyle w:val="ListParagraph"/>
        <w:numPr>
          <w:ilvl w:val="1"/>
          <w:numId w:val="73"/>
        </w:numPr>
        <w:tabs>
          <w:tab w:pos="1465" w:val="left" w:leader="none"/>
        </w:tabs>
        <w:spacing w:line="240" w:lineRule="auto" w:before="111" w:after="0"/>
        <w:ind w:left="1464" w:right="0" w:hanging="404"/>
        <w:jc w:val="left"/>
        <w:rPr>
          <w:i/>
          <w:sz w:val="24"/>
        </w:rPr>
      </w:pPr>
      <w:r>
        <w:rPr>
          <w:i/>
          <w:w w:val="105"/>
          <w:sz w:val="24"/>
        </w:rPr>
        <w:t>B </w:t>
      </w:r>
      <w:r>
        <w:rPr>
          <w:rFonts w:ascii="Symbol" w:hAnsi="Symbol"/>
          <w:w w:val="105"/>
          <w:sz w:val="24"/>
        </w:rPr>
        <w:t></w:t>
      </w:r>
      <w:r>
        <w:rPr>
          <w:w w:val="105"/>
          <w:sz w:val="24"/>
        </w:rPr>
        <w:t> </w:t>
      </w:r>
      <w:r>
        <w:rPr>
          <w:i/>
          <w:spacing w:val="10"/>
          <w:w w:val="105"/>
          <w:sz w:val="24"/>
        </w:rPr>
        <w:t>N</w:t>
      </w:r>
      <w:r>
        <w:rPr>
          <w:spacing w:val="10"/>
          <w:w w:val="105"/>
          <w:sz w:val="24"/>
        </w:rPr>
        <w:t>,</w:t>
      </w:r>
      <w:r>
        <w:rPr>
          <w:i/>
          <w:spacing w:val="10"/>
          <w:w w:val="105"/>
          <w:sz w:val="24"/>
        </w:rPr>
        <w:t>C </w:t>
      </w:r>
      <w:r>
        <w:rPr>
          <w:rFonts w:ascii="Symbol" w:hAnsi="Symbol"/>
          <w:w w:val="105"/>
          <w:sz w:val="24"/>
        </w:rPr>
        <w:t></w:t>
      </w:r>
      <w:r>
        <w:rPr>
          <w:spacing w:val="-29"/>
          <w:w w:val="105"/>
          <w:sz w:val="24"/>
        </w:rPr>
        <w:t> </w:t>
      </w:r>
      <w:r>
        <w:rPr>
          <w:i/>
          <w:w w:val="105"/>
          <w:sz w:val="24"/>
        </w:rPr>
        <w:t>P</w:t>
      </w:r>
    </w:p>
    <w:p>
      <w:pPr>
        <w:spacing w:after="0" w:line="240" w:lineRule="auto"/>
        <w:jc w:val="left"/>
        <w:rPr>
          <w:sz w:val="24"/>
        </w:rPr>
        <w:sectPr>
          <w:type w:val="continuous"/>
          <w:pgSz w:w="11910" w:h="16840"/>
          <w:pgMar w:top="900" w:bottom="280" w:left="860" w:right="300"/>
          <w:cols w:num="2" w:equalWidth="0">
            <w:col w:w="3404" w:space="993"/>
            <w:col w:w="6353"/>
          </w:cols>
        </w:sectPr>
      </w:pPr>
    </w:p>
    <w:p>
      <w:pPr>
        <w:pStyle w:val="BodyText"/>
        <w:spacing w:before="3"/>
        <w:rPr>
          <w:i/>
          <w:sz w:val="16"/>
        </w:rPr>
      </w:pPr>
    </w:p>
    <w:p>
      <w:pPr>
        <w:pStyle w:val="ListParagraph"/>
        <w:numPr>
          <w:ilvl w:val="0"/>
          <w:numId w:val="73"/>
        </w:numPr>
        <w:tabs>
          <w:tab w:pos="634" w:val="left" w:leader="none"/>
        </w:tabs>
        <w:spacing w:line="240" w:lineRule="auto" w:before="90" w:after="0"/>
        <w:ind w:left="633" w:right="0" w:hanging="361"/>
        <w:jc w:val="left"/>
        <w:rPr>
          <w:sz w:val="24"/>
        </w:rPr>
      </w:pPr>
      <w:r>
        <w:rPr>
          <w:sz w:val="24"/>
        </w:rPr>
        <w:t>Cụm từ nào  ưới đây có thể điền vào chỗ (…) để có thể phát biểu đúng về tiên đề</w:t>
      </w:r>
      <w:r>
        <w:rPr>
          <w:spacing w:val="50"/>
          <w:sz w:val="24"/>
        </w:rPr>
        <w:t> </w:t>
      </w:r>
      <w:r>
        <w:rPr>
          <w:sz w:val="24"/>
        </w:rPr>
        <w:t>Ơ-Clit</w:t>
      </w:r>
    </w:p>
    <w:p>
      <w:pPr>
        <w:spacing w:after="0" w:line="240" w:lineRule="auto"/>
        <w:jc w:val="left"/>
        <w:rPr>
          <w:sz w:val="24"/>
        </w:rPr>
        <w:sectPr>
          <w:type w:val="continuous"/>
          <w:pgSz w:w="11910" w:h="16840"/>
          <w:pgMar w:top="900" w:bottom="280" w:left="860" w:right="300"/>
        </w:sectPr>
      </w:pPr>
    </w:p>
    <w:p>
      <w:pPr>
        <w:spacing w:line="276" w:lineRule="auto" w:before="63"/>
        <w:ind w:left="778" w:right="0" w:firstLine="0"/>
        <w:jc w:val="left"/>
        <w:rPr>
          <w:sz w:val="24"/>
        </w:rPr>
      </w:pPr>
      <w:r>
        <w:rPr>
          <w:sz w:val="24"/>
        </w:rPr>
        <w:t>“ Qua một điểm ở ngoài một đường thẳng ................................................... đường thẳng song song với đường thẳng đó.”</w:t>
      </w:r>
    </w:p>
    <w:p>
      <w:pPr>
        <w:pStyle w:val="ListParagraph"/>
        <w:numPr>
          <w:ilvl w:val="1"/>
          <w:numId w:val="73"/>
        </w:numPr>
        <w:tabs>
          <w:tab w:pos="1499" w:val="left" w:leader="none"/>
          <w:tab w:pos="3233" w:val="left" w:leader="none"/>
          <w:tab w:pos="6114" w:val="left" w:leader="none"/>
          <w:tab w:pos="8274" w:val="left" w:leader="none"/>
        </w:tabs>
        <w:spacing w:line="240" w:lineRule="auto" w:before="197" w:after="0"/>
        <w:ind w:left="1498" w:right="0" w:hanging="293"/>
        <w:jc w:val="left"/>
        <w:rPr>
          <w:sz w:val="24"/>
        </w:rPr>
      </w:pPr>
      <w:r>
        <w:rPr>
          <w:sz w:val="24"/>
        </w:rPr>
        <w:t>Có một</w:t>
        <w:tab/>
        <w:t>B. Có nhiều</w:t>
      </w:r>
      <w:r>
        <w:rPr>
          <w:spacing w:val="-1"/>
          <w:sz w:val="24"/>
        </w:rPr>
        <w:t> </w:t>
      </w:r>
      <w:r>
        <w:rPr>
          <w:sz w:val="24"/>
        </w:rPr>
        <w:t>hơn</w:t>
      </w:r>
      <w:r>
        <w:rPr>
          <w:spacing w:val="-1"/>
          <w:sz w:val="24"/>
        </w:rPr>
        <w:t> </w:t>
      </w:r>
      <w:r>
        <w:rPr>
          <w:sz w:val="24"/>
        </w:rPr>
        <w:t>một</w:t>
        <w:tab/>
        <w:t>C. Có</w:t>
      </w:r>
      <w:r>
        <w:rPr>
          <w:spacing w:val="-1"/>
          <w:sz w:val="24"/>
        </w:rPr>
        <w:t> </w:t>
      </w:r>
      <w:r>
        <w:rPr>
          <w:sz w:val="24"/>
        </w:rPr>
        <w:t>vô</w:t>
      </w:r>
      <w:r>
        <w:rPr>
          <w:spacing w:val="-1"/>
          <w:sz w:val="24"/>
        </w:rPr>
        <w:t> </w:t>
      </w:r>
      <w:r>
        <w:rPr>
          <w:sz w:val="24"/>
        </w:rPr>
        <w:t>số</w:t>
        <w:tab/>
        <w:t>D. Chỉ có</w:t>
      </w:r>
      <w:r>
        <w:rPr>
          <w:spacing w:val="-3"/>
          <w:sz w:val="24"/>
        </w:rPr>
        <w:t> </w:t>
      </w:r>
      <w:r>
        <w:rPr>
          <w:sz w:val="24"/>
        </w:rPr>
        <w:t>một</w:t>
      </w:r>
    </w:p>
    <w:p>
      <w:pPr>
        <w:pStyle w:val="ListParagraph"/>
        <w:numPr>
          <w:ilvl w:val="0"/>
          <w:numId w:val="71"/>
        </w:numPr>
        <w:tabs>
          <w:tab w:pos="495" w:val="left" w:leader="none"/>
        </w:tabs>
        <w:spacing w:line="240" w:lineRule="auto" w:before="7" w:after="0"/>
        <w:ind w:left="494" w:right="8460" w:hanging="389"/>
        <w:jc w:val="left"/>
        <w:rPr>
          <w:b/>
          <w:sz w:val="24"/>
        </w:rPr>
      </w:pPr>
      <w:r>
        <w:rPr>
          <w:b/>
          <w:sz w:val="24"/>
          <w:u w:val="thick"/>
        </w:rPr>
        <w:t>PHẦN TỰ</w:t>
      </w:r>
      <w:r>
        <w:rPr>
          <w:b/>
          <w:spacing w:val="-7"/>
          <w:sz w:val="24"/>
          <w:u w:val="thick"/>
        </w:rPr>
        <w:t> </w:t>
      </w:r>
      <w:r>
        <w:rPr>
          <w:b/>
          <w:sz w:val="24"/>
          <w:u w:val="thick"/>
        </w:rPr>
        <w:t>LUẬN.</w:t>
      </w:r>
    </w:p>
    <w:p>
      <w:pPr>
        <w:spacing w:before="21"/>
        <w:ind w:left="494" w:right="8460" w:firstLine="0"/>
        <w:jc w:val="left"/>
        <w:rPr>
          <w:b/>
          <w:sz w:val="24"/>
        </w:rPr>
      </w:pPr>
      <w:r>
        <w:rPr>
          <w:b/>
          <w:sz w:val="24"/>
          <w:u w:val="thick"/>
        </w:rPr>
        <w:t>Bài 1.</w:t>
      </w:r>
    </w:p>
    <w:p>
      <w:pPr>
        <w:spacing w:after="0"/>
        <w:jc w:val="left"/>
        <w:rPr>
          <w:sz w:val="24"/>
        </w:rPr>
        <w:sectPr>
          <w:pgSz w:w="11910" w:h="16840"/>
          <w:pgMar w:top="340" w:bottom="280" w:left="780" w:right="280"/>
        </w:sectPr>
      </w:pPr>
    </w:p>
    <w:p>
      <w:pPr>
        <w:pStyle w:val="BodyText"/>
        <w:spacing w:before="9"/>
        <w:rPr>
          <w:b/>
          <w:sz w:val="20"/>
        </w:rPr>
      </w:pPr>
    </w:p>
    <w:p>
      <w:pPr>
        <w:spacing w:line="48" w:lineRule="exact" w:before="0"/>
        <w:ind w:left="559" w:right="0" w:firstLine="0"/>
        <w:jc w:val="left"/>
        <w:rPr>
          <w:sz w:val="24"/>
        </w:rPr>
      </w:pPr>
      <w:r>
        <w:rPr>
          <w:sz w:val="24"/>
        </w:rPr>
        <w:t>a) </w:t>
      </w:r>
      <w:r>
        <w:rPr>
          <w:spacing w:val="51"/>
          <w:sz w:val="24"/>
        </w:rPr>
        <w:t> </w:t>
      </w:r>
      <w:r>
        <w:rPr>
          <w:sz w:val="24"/>
        </w:rPr>
        <w:t>Tính</w:t>
      </w:r>
    </w:p>
    <w:p>
      <w:pPr>
        <w:spacing w:line="214" w:lineRule="exact" w:before="73"/>
        <w:ind w:left="64" w:right="0" w:firstLine="0"/>
        <w:jc w:val="left"/>
        <w:rPr>
          <w:sz w:val="24"/>
        </w:rPr>
      </w:pPr>
      <w:r>
        <w:rPr/>
        <w:br w:type="column"/>
      </w:r>
      <w:r>
        <w:rPr>
          <w:i/>
          <w:sz w:val="24"/>
        </w:rPr>
        <w:t>H </w:t>
      </w:r>
      <w:r>
        <w:rPr>
          <w:rFonts w:ascii="Symbol" w:hAnsi="Symbol"/>
          <w:sz w:val="24"/>
        </w:rPr>
        <w:t></w:t>
      </w:r>
      <w:r>
        <w:rPr>
          <w:sz w:val="24"/>
        </w:rPr>
        <w:t> </w:t>
      </w:r>
      <w:r>
        <w:rPr>
          <w:rFonts w:ascii="Symbol" w:hAnsi="Symbol"/>
          <w:position w:val="15"/>
          <w:sz w:val="24"/>
        </w:rPr>
        <w:t></w:t>
      </w:r>
      <w:r>
        <w:rPr>
          <w:rFonts w:ascii="Symbol" w:hAnsi="Symbol"/>
          <w:position w:val="13"/>
          <w:sz w:val="24"/>
        </w:rPr>
        <w:t></w:t>
      </w:r>
      <w:r>
        <w:rPr>
          <w:position w:val="13"/>
          <w:sz w:val="24"/>
        </w:rPr>
        <w:t> </w:t>
      </w:r>
      <w:r>
        <w:rPr>
          <w:sz w:val="24"/>
        </w:rPr>
        <w:t>2 </w:t>
      </w:r>
      <w:r>
        <w:rPr>
          <w:position w:val="15"/>
          <w:sz w:val="24"/>
        </w:rPr>
        <w:t>1 </w:t>
      </w:r>
      <w:r>
        <w:rPr>
          <w:rFonts w:ascii="Symbol" w:hAnsi="Symbol"/>
          <w:sz w:val="24"/>
        </w:rPr>
        <w:t></w:t>
      </w:r>
      <w:r>
        <w:rPr>
          <w:sz w:val="24"/>
        </w:rPr>
        <w:t> 3,5</w:t>
      </w:r>
      <w:r>
        <w:rPr>
          <w:rFonts w:ascii="Symbol" w:hAnsi="Symbol"/>
          <w:position w:val="13"/>
          <w:sz w:val="24"/>
        </w:rPr>
        <w:t></w:t>
      </w:r>
      <w:r>
        <w:rPr>
          <w:position w:val="13"/>
          <w:sz w:val="24"/>
        </w:rPr>
        <w:t> </w:t>
      </w:r>
      <w:r>
        <w:rPr>
          <w:sz w:val="24"/>
        </w:rPr>
        <w:t>: </w:t>
      </w:r>
      <w:r>
        <w:rPr>
          <w:rFonts w:ascii="Symbol" w:hAnsi="Symbol"/>
          <w:position w:val="13"/>
          <w:sz w:val="24"/>
        </w:rPr>
        <w:t></w:t>
      </w:r>
      <w:r>
        <w:rPr>
          <w:position w:val="13"/>
          <w:sz w:val="24"/>
        </w:rPr>
        <w:t> </w:t>
      </w:r>
      <w:r>
        <w:rPr>
          <w:rFonts w:ascii="Symbol" w:hAnsi="Symbol"/>
          <w:sz w:val="24"/>
        </w:rPr>
        <w:t></w:t>
      </w:r>
      <w:r>
        <w:rPr>
          <w:sz w:val="24"/>
        </w:rPr>
        <w:t>4 </w:t>
      </w:r>
      <w:r>
        <w:rPr>
          <w:position w:val="15"/>
          <w:sz w:val="24"/>
        </w:rPr>
        <w:t>1 </w:t>
      </w:r>
      <w:r>
        <w:rPr>
          <w:rFonts w:ascii="Symbol" w:hAnsi="Symbol"/>
          <w:sz w:val="24"/>
        </w:rPr>
        <w:t></w:t>
      </w:r>
      <w:r>
        <w:rPr>
          <w:sz w:val="24"/>
        </w:rPr>
        <w:t> 3 </w:t>
      </w:r>
      <w:r>
        <w:rPr>
          <w:position w:val="15"/>
          <w:sz w:val="24"/>
        </w:rPr>
        <w:t>1 </w:t>
      </w:r>
      <w:r>
        <w:rPr>
          <w:rFonts w:ascii="Symbol" w:hAnsi="Symbol"/>
          <w:position w:val="13"/>
          <w:sz w:val="24"/>
        </w:rPr>
        <w:t></w:t>
      </w:r>
      <w:r>
        <w:rPr>
          <w:rFonts w:ascii="Symbol" w:hAnsi="Symbol"/>
          <w:position w:val="15"/>
          <w:sz w:val="24"/>
        </w:rPr>
        <w:t></w:t>
      </w:r>
      <w:r>
        <w:rPr>
          <w:sz w:val="24"/>
        </w:rPr>
        <w:t>. </w:t>
      </w:r>
      <w:r>
        <w:rPr>
          <w:position w:val="15"/>
          <w:sz w:val="24"/>
        </w:rPr>
        <w:t>43</w:t>
      </w:r>
    </w:p>
    <w:p>
      <w:pPr>
        <w:pStyle w:val="BodyText"/>
        <w:spacing w:before="7"/>
        <w:rPr>
          <w:sz w:val="9"/>
        </w:rPr>
      </w:pPr>
    </w:p>
    <w:p>
      <w:pPr>
        <w:tabs>
          <w:tab w:pos="2202" w:val="left" w:leader="none"/>
          <w:tab w:pos="2705" w:val="left" w:leader="none"/>
          <w:tab w:pos="3184" w:val="left" w:leader="none"/>
        </w:tabs>
        <w:spacing w:line="20" w:lineRule="exact"/>
        <w:ind w:left="889" w:right="0" w:firstLine="0"/>
        <w:rPr>
          <w:sz w:val="2"/>
        </w:rPr>
      </w:pPr>
      <w:r>
        <w:rPr>
          <w:sz w:val="2"/>
        </w:rPr>
        <w:pict>
          <v:group style="width:6.4pt;height:.6pt;mso-position-horizontal-relative:char;mso-position-vertical-relative:line" coordorigin="0,0" coordsize="128,12">
            <v:line style="position:absolute" from="0,6" to="128,6" stroked="true" strokeweight=".569535pt" strokecolor="#000000">
              <v:stroke dashstyle="solid"/>
            </v:line>
          </v:group>
        </w:pict>
      </w:r>
      <w:r>
        <w:rPr>
          <w:sz w:val="2"/>
        </w:rPr>
      </w:r>
      <w:r>
        <w:rPr>
          <w:sz w:val="2"/>
        </w:rPr>
        <w:tab/>
      </w:r>
      <w:r>
        <w:rPr>
          <w:sz w:val="2"/>
        </w:rPr>
        <w:pict>
          <v:group style="width:6.95pt;height:.6pt;mso-position-horizontal-relative:char;mso-position-vertical-relative:line" coordorigin="0,0" coordsize="139,12">
            <v:line style="position:absolute" from="0,6" to="139,6" stroked="true" strokeweight=".569535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3,6" stroked="true" strokeweight=".569535pt" strokecolor="#000000">
              <v:stroke dashstyle="solid"/>
            </v:line>
          </v:group>
        </w:pict>
      </w:r>
      <w:r>
        <w:rPr>
          <w:sz w:val="2"/>
        </w:rPr>
      </w:r>
      <w:r>
        <w:rPr>
          <w:sz w:val="2"/>
        </w:rPr>
        <w:tab/>
      </w:r>
      <w:r>
        <w:rPr>
          <w:sz w:val="2"/>
        </w:rPr>
        <w:pict>
          <v:group style="width:19pt;height:.6pt;mso-position-horizontal-relative:char;mso-position-vertical-relative:line" coordorigin="0,0" coordsize="380,12">
            <v:line style="position:absolute" from="0,6" to="379,6" stroked="true" strokeweight=".569535pt" strokecolor="#000000">
              <v:stroke dashstyle="solid"/>
            </v:line>
          </v:group>
        </w:pict>
      </w:r>
      <w:r>
        <w:rPr>
          <w:sz w:val="2"/>
        </w:rPr>
      </w:r>
    </w:p>
    <w:p>
      <w:pPr>
        <w:spacing w:after="0" w:line="20" w:lineRule="exact"/>
        <w:rPr>
          <w:sz w:val="2"/>
        </w:rPr>
        <w:sectPr>
          <w:type w:val="continuous"/>
          <w:pgSz w:w="11910" w:h="16840"/>
          <w:pgMar w:top="900" w:bottom="280" w:left="780" w:right="280"/>
          <w:cols w:num="2" w:equalWidth="0">
            <w:col w:w="1374" w:space="40"/>
            <w:col w:w="9436"/>
          </w:cols>
        </w:sectPr>
      </w:pPr>
    </w:p>
    <w:p>
      <w:pPr>
        <w:tabs>
          <w:tab w:pos="2979" w:val="left" w:leader="none"/>
          <w:tab w:pos="3626" w:val="left" w:leader="none"/>
          <w:tab w:pos="4128" w:val="left" w:leader="none"/>
        </w:tabs>
        <w:spacing w:line="146" w:lineRule="exact" w:before="4"/>
        <w:ind w:left="1928" w:right="0" w:firstLine="0"/>
        <w:jc w:val="left"/>
        <w:rPr>
          <w:rFonts w:ascii="Symbol" w:hAnsi="Symbol"/>
          <w:sz w:val="24"/>
        </w:rPr>
      </w:pPr>
      <w:r>
        <w:rPr>
          <w:rFonts w:ascii="Symbol" w:hAnsi="Symbol"/>
          <w:sz w:val="24"/>
        </w:rPr>
        <w:t></w:t>
      </w:r>
      <w:r>
        <w:rPr>
          <w:rFonts w:ascii="Symbol" w:hAnsi="Symbol"/>
          <w:position w:val="1"/>
          <w:sz w:val="24"/>
        </w:rPr>
        <w:t></w:t>
      </w:r>
      <w:r>
        <w:rPr>
          <w:position w:val="1"/>
          <w:sz w:val="24"/>
        </w:rPr>
        <w:t>  </w:t>
      </w:r>
      <w:r>
        <w:rPr>
          <w:spacing w:val="15"/>
          <w:position w:val="1"/>
          <w:sz w:val="24"/>
        </w:rPr>
        <w:t> </w:t>
      </w:r>
      <w:r>
        <w:rPr>
          <w:position w:val="-10"/>
          <w:sz w:val="24"/>
        </w:rPr>
        <w:t>3</w:t>
        <w:tab/>
      </w:r>
      <w:r>
        <w:rPr>
          <w:rFonts w:ascii="Symbol" w:hAnsi="Symbol"/>
          <w:position w:val="1"/>
          <w:sz w:val="24"/>
        </w:rPr>
        <w:t></w:t>
      </w:r>
      <w:r>
        <w:rPr>
          <w:position w:val="1"/>
          <w:sz w:val="24"/>
        </w:rPr>
        <w:t> </w:t>
      </w:r>
      <w:r>
        <w:rPr>
          <w:spacing w:val="10"/>
          <w:position w:val="1"/>
          <w:sz w:val="24"/>
        </w:rPr>
        <w:t> </w:t>
      </w:r>
      <w:r>
        <w:rPr>
          <w:rFonts w:ascii="Symbol" w:hAnsi="Symbol"/>
          <w:position w:val="1"/>
          <w:sz w:val="24"/>
        </w:rPr>
        <w:t></w:t>
      </w:r>
      <w:r>
        <w:rPr>
          <w:position w:val="1"/>
          <w:sz w:val="24"/>
        </w:rPr>
        <w:tab/>
      </w:r>
      <w:r>
        <w:rPr>
          <w:position w:val="-10"/>
          <w:sz w:val="24"/>
        </w:rPr>
        <w:t>6</w:t>
        <w:tab/>
        <w:t>7</w:t>
      </w:r>
      <w:r>
        <w:rPr>
          <w:spacing w:val="-9"/>
          <w:position w:val="-10"/>
          <w:sz w:val="24"/>
        </w:rPr>
        <w:t> </w:t>
      </w:r>
      <w:r>
        <w:rPr>
          <w:rFonts w:ascii="Symbol" w:hAnsi="Symbol"/>
          <w:spacing w:val="2"/>
          <w:position w:val="1"/>
          <w:sz w:val="24"/>
        </w:rPr>
        <w:t></w:t>
      </w:r>
      <w:r>
        <w:rPr>
          <w:rFonts w:ascii="Symbol" w:hAnsi="Symbol"/>
          <w:spacing w:val="2"/>
          <w:sz w:val="24"/>
        </w:rPr>
        <w:t></w:t>
      </w:r>
    </w:p>
    <w:p>
      <w:pPr>
        <w:spacing w:line="10" w:lineRule="exact" w:before="140"/>
        <w:ind w:left="78" w:right="0" w:firstLine="0"/>
        <w:jc w:val="left"/>
        <w:rPr>
          <w:sz w:val="24"/>
        </w:rPr>
      </w:pPr>
      <w:r>
        <w:rPr/>
        <w:br w:type="column"/>
      </w:r>
      <w:r>
        <w:rPr>
          <w:sz w:val="24"/>
        </w:rPr>
        <w:t>245</w:t>
      </w:r>
    </w:p>
    <w:p>
      <w:pPr>
        <w:spacing w:after="0" w:line="10" w:lineRule="exact"/>
        <w:jc w:val="left"/>
        <w:rPr>
          <w:sz w:val="24"/>
        </w:rPr>
        <w:sectPr>
          <w:type w:val="continuous"/>
          <w:pgSz w:w="11910" w:h="16840"/>
          <w:pgMar w:top="900" w:bottom="280" w:left="780" w:right="280"/>
          <w:cols w:num="2" w:equalWidth="0">
            <w:col w:w="4493" w:space="40"/>
            <w:col w:w="6317"/>
          </w:cols>
        </w:sectPr>
      </w:pPr>
    </w:p>
    <w:p>
      <w:pPr>
        <w:tabs>
          <w:tab w:pos="2979" w:val="left" w:leader="none"/>
          <w:tab w:pos="4295" w:val="left" w:leader="none"/>
        </w:tabs>
        <w:spacing w:line="313" w:lineRule="exact" w:before="0"/>
        <w:ind w:left="1928" w:right="0" w:firstLine="0"/>
        <w:jc w:val="left"/>
        <w:rPr>
          <w:rFonts w:ascii="Symbol" w:hAnsi="Symbol"/>
          <w:sz w:val="24"/>
        </w:rPr>
      </w:pPr>
      <w:r>
        <w:rPr>
          <w:rFonts w:ascii="Symbol" w:hAnsi="Symbol"/>
          <w:sz w:val="24"/>
        </w:rPr>
        <w:t></w:t>
      </w:r>
      <w:r>
        <w:rPr>
          <w:rFonts w:ascii="Symbol" w:hAnsi="Symbol"/>
          <w:position w:val="2"/>
          <w:sz w:val="24"/>
        </w:rPr>
        <w:t></w:t>
      </w:r>
      <w:r>
        <w:rPr>
          <w:position w:val="2"/>
          <w:sz w:val="24"/>
        </w:rPr>
        <w:tab/>
      </w:r>
      <w:r>
        <w:rPr>
          <w:rFonts w:ascii="Symbol" w:hAnsi="Symbol"/>
          <w:position w:val="2"/>
          <w:sz w:val="24"/>
        </w:rPr>
        <w:t></w:t>
      </w:r>
      <w:r>
        <w:rPr>
          <w:position w:val="2"/>
          <w:sz w:val="24"/>
        </w:rPr>
        <w:t> </w:t>
      </w:r>
      <w:r>
        <w:rPr>
          <w:spacing w:val="10"/>
          <w:position w:val="2"/>
          <w:sz w:val="24"/>
        </w:rPr>
        <w:t> </w:t>
      </w:r>
      <w:r>
        <w:rPr>
          <w:rFonts w:ascii="Symbol" w:hAnsi="Symbol"/>
          <w:position w:val="2"/>
          <w:sz w:val="24"/>
        </w:rPr>
        <w:t></w:t>
      </w:r>
      <w:r>
        <w:rPr>
          <w:position w:val="2"/>
          <w:sz w:val="24"/>
        </w:rPr>
        <w:tab/>
      </w:r>
      <w:r>
        <w:rPr>
          <w:rFonts w:ascii="Symbol" w:hAnsi="Symbol"/>
          <w:spacing w:val="2"/>
          <w:position w:val="2"/>
          <w:sz w:val="24"/>
        </w:rPr>
        <w:t></w:t>
      </w:r>
      <w:r>
        <w:rPr>
          <w:rFonts w:ascii="Symbol" w:hAnsi="Symbol"/>
          <w:spacing w:val="2"/>
          <w:sz w:val="24"/>
        </w:rPr>
        <w:t></w:t>
      </w:r>
    </w:p>
    <w:p>
      <w:pPr>
        <w:spacing w:after="0" w:line="313" w:lineRule="exact"/>
        <w:jc w:val="left"/>
        <w:rPr>
          <w:rFonts w:ascii="Symbol" w:hAnsi="Symbol"/>
          <w:sz w:val="24"/>
        </w:rPr>
        <w:sectPr>
          <w:type w:val="continuous"/>
          <w:pgSz w:w="11910" w:h="16840"/>
          <w:pgMar w:top="900" w:bottom="280" w:left="780" w:right="280"/>
        </w:sectPr>
      </w:pPr>
    </w:p>
    <w:p>
      <w:pPr>
        <w:pStyle w:val="BodyText"/>
        <w:spacing w:before="6"/>
        <w:rPr>
          <w:rFonts w:ascii="Symbol" w:hAnsi="Symbol"/>
          <w:sz w:val="21"/>
        </w:rPr>
      </w:pPr>
    </w:p>
    <w:p>
      <w:pPr>
        <w:spacing w:before="0"/>
        <w:ind w:left="559" w:right="0" w:firstLine="0"/>
        <w:jc w:val="left"/>
        <w:rPr>
          <w:sz w:val="24"/>
        </w:rPr>
      </w:pPr>
      <w:r>
        <w:rPr>
          <w:sz w:val="24"/>
        </w:rPr>
        <w:t>b)  Tính</w:t>
      </w:r>
    </w:p>
    <w:p>
      <w:pPr>
        <w:spacing w:line="253" w:lineRule="exact" w:before="78"/>
        <w:ind w:left="0" w:right="0" w:firstLine="0"/>
        <w:jc w:val="right"/>
        <w:rPr>
          <w:sz w:val="13"/>
        </w:rPr>
      </w:pPr>
      <w:r>
        <w:rPr/>
        <w:br w:type="column"/>
      </w:r>
      <w:r>
        <w:rPr>
          <w:rFonts w:ascii="Symbol" w:hAnsi="Symbol"/>
          <w:w w:val="105"/>
          <w:sz w:val="24"/>
        </w:rPr>
        <w:t></w:t>
      </w:r>
      <w:r>
        <w:rPr>
          <w:w w:val="105"/>
          <w:sz w:val="24"/>
        </w:rPr>
        <w:t> </w:t>
      </w:r>
      <w:r>
        <w:rPr>
          <w:w w:val="105"/>
          <w:position w:val="2"/>
          <w:sz w:val="24"/>
        </w:rPr>
        <w:t>1 </w:t>
      </w:r>
      <w:r>
        <w:rPr>
          <w:rFonts w:ascii="Symbol" w:hAnsi="Symbol"/>
          <w:w w:val="105"/>
          <w:sz w:val="24"/>
        </w:rPr>
        <w:t></w:t>
      </w:r>
      <w:r>
        <w:rPr>
          <w:w w:val="105"/>
          <w:position w:val="16"/>
          <w:sz w:val="13"/>
        </w:rPr>
        <w:t>2</w:t>
      </w:r>
    </w:p>
    <w:p>
      <w:pPr>
        <w:tabs>
          <w:tab w:pos="890" w:val="left" w:leader="none"/>
        </w:tabs>
        <w:spacing w:line="196" w:lineRule="exact" w:before="0"/>
        <w:ind w:left="0" w:right="73" w:firstLine="0"/>
        <w:jc w:val="right"/>
        <w:rPr>
          <w:rFonts w:ascii="Symbol" w:hAnsi="Symbol"/>
          <w:sz w:val="24"/>
        </w:rPr>
      </w:pPr>
      <w:r>
        <w:rPr/>
        <w:pict>
          <v:group style="position:absolute;margin-left:134.389542pt;margin-top:-11.244149pt;width:21.1pt;height:31.15pt;mso-position-horizontal-relative:page;mso-position-vertical-relative:paragraph;z-index:-760312" coordorigin="2688,-225" coordsize="422,623">
            <v:line style="position:absolute" from="2850,101" to="3082,101" stroked="true" strokeweight=".589696pt" strokecolor="#000000">
              <v:stroke dashstyle="solid"/>
            </v:line>
            <v:shape style="position:absolute;left:492;top:12976;width:413;height:608" coordorigin="492,12976" coordsize="413,608" path="m2701,185l2723,156m2724,156l2782,378m2782,378l2846,-209m2846,-210l3109,-210e" filled="false" stroked="true" strokeweight=".136944pt" strokecolor="#000000">
              <v:path arrowok="t"/>
              <v:stroke dashstyle="solid"/>
            </v:shape>
            <v:shape style="position:absolute;left:2687;top:-225;width:413;height:594" coordorigin="2688,-225" coordsize="413,594" path="m2729,161l2708,161,2766,369,2778,369,2784,317,2772,317,2729,161xm3101,-225l2831,-225,2772,317,2784,317,2841,-213,3101,-213,3101,-225xm2721,131l2688,173,2694,178,2708,161,2729,161,2721,131xe" filled="true" fillcolor="#000000" stroked="false">
              <v:path arrowok="t"/>
              <v:fill type="solid"/>
            </v:shape>
            <v:shape style="position:absolute;left:2687;top:-225;width:422;height:623" type="#_x0000_t202" filled="false" stroked="false">
              <v:textbox inset="0,0,0,0">
                <w:txbxContent>
                  <w:p>
                    <w:pPr>
                      <w:spacing w:before="10"/>
                      <w:ind w:left="218" w:right="0" w:firstLine="0"/>
                      <w:jc w:val="left"/>
                      <w:rPr>
                        <w:sz w:val="24"/>
                      </w:rPr>
                    </w:pPr>
                    <w:r>
                      <w:rPr>
                        <w:w w:val="101"/>
                        <w:sz w:val="24"/>
                      </w:rPr>
                      <w:t>1</w:t>
                    </w:r>
                  </w:p>
                  <w:p>
                    <w:pPr>
                      <w:spacing w:line="276" w:lineRule="exact" w:before="60"/>
                      <w:ind w:left="165" w:right="0" w:firstLine="0"/>
                      <w:jc w:val="left"/>
                      <w:rPr>
                        <w:sz w:val="24"/>
                      </w:rPr>
                    </w:pPr>
                    <w:r>
                      <w:rPr>
                        <w:sz w:val="24"/>
                      </w:rPr>
                      <w:t>81</w:t>
                    </w:r>
                  </w:p>
                </w:txbxContent>
              </v:textbox>
              <w10:wrap type="none"/>
            </v:shape>
            <w10:wrap type="none"/>
          </v:group>
        </w:pict>
      </w:r>
      <w:r>
        <w:rPr/>
        <w:pict>
          <v:line style="position:absolute;mso-position-horizontal-relative:page;mso-position-vertical-relative:paragraph;z-index:-760288" from="172.093567pt,5.032454pt" to="178.441885pt,5.032454pt" stroked="true" strokeweight=".589696pt" strokecolor="#000000">
            <v:stroke dashstyle="solid"/>
            <w10:wrap type="none"/>
          </v:line>
        </w:pict>
      </w:r>
      <w:r>
        <w:rPr>
          <w:i/>
          <w:sz w:val="24"/>
        </w:rPr>
        <w:t>K</w:t>
      </w:r>
      <w:r>
        <w:rPr>
          <w:i/>
          <w:spacing w:val="16"/>
          <w:sz w:val="24"/>
        </w:rPr>
        <w:t> </w:t>
      </w:r>
      <w:r>
        <w:rPr>
          <w:rFonts w:ascii="Symbol" w:hAnsi="Symbol"/>
          <w:sz w:val="24"/>
        </w:rPr>
        <w:t></w:t>
      </w:r>
      <w:r>
        <w:rPr>
          <w:sz w:val="24"/>
        </w:rPr>
        <w:tab/>
      </w:r>
      <w:r>
        <w:rPr>
          <w:rFonts w:ascii="Symbol" w:hAnsi="Symbol"/>
          <w:sz w:val="24"/>
        </w:rPr>
        <w:t></w:t>
      </w:r>
      <w:r>
        <w:rPr>
          <w:sz w:val="24"/>
        </w:rPr>
        <w:t> </w:t>
      </w:r>
      <w:r>
        <w:rPr>
          <w:rFonts w:ascii="Symbol" w:hAnsi="Symbol"/>
          <w:position w:val="-5"/>
          <w:sz w:val="24"/>
        </w:rPr>
        <w:t></w:t>
      </w:r>
      <w:r>
        <w:rPr>
          <w:position w:val="-5"/>
          <w:sz w:val="24"/>
        </w:rPr>
        <w:t> </w:t>
      </w:r>
      <w:r>
        <w:rPr>
          <w:spacing w:val="50"/>
          <w:position w:val="-5"/>
          <w:sz w:val="24"/>
        </w:rPr>
        <w:t> </w:t>
      </w:r>
      <w:r>
        <w:rPr>
          <w:rFonts w:ascii="Symbol" w:hAnsi="Symbol"/>
          <w:position w:val="-5"/>
          <w:sz w:val="24"/>
        </w:rPr>
        <w:t></w:t>
      </w:r>
    </w:p>
    <w:p>
      <w:pPr>
        <w:spacing w:line="230" w:lineRule="exact" w:before="0"/>
        <w:ind w:left="0" w:right="73" w:firstLine="0"/>
        <w:jc w:val="right"/>
        <w:rPr>
          <w:rFonts w:ascii="Symbol" w:hAnsi="Symbol"/>
          <w:sz w:val="24"/>
        </w:rPr>
      </w:pPr>
      <w:r>
        <w:rPr>
          <w:rFonts w:ascii="Symbol" w:hAnsi="Symbol"/>
          <w:sz w:val="24"/>
        </w:rPr>
        <w:t></w:t>
      </w:r>
      <w:r>
        <w:rPr>
          <w:sz w:val="24"/>
        </w:rPr>
        <w:t> </w:t>
      </w:r>
      <w:r>
        <w:rPr>
          <w:position w:val="3"/>
          <w:sz w:val="24"/>
        </w:rPr>
        <w:t>3 </w:t>
      </w:r>
      <w:r>
        <w:rPr>
          <w:rFonts w:ascii="Symbol" w:hAnsi="Symbol"/>
          <w:sz w:val="24"/>
        </w:rPr>
        <w:t></w:t>
      </w:r>
    </w:p>
    <w:p>
      <w:pPr>
        <w:tabs>
          <w:tab w:pos="561" w:val="left" w:leader="none"/>
        </w:tabs>
        <w:spacing w:line="253" w:lineRule="exact" w:before="78"/>
        <w:ind w:left="0" w:right="6514" w:firstLine="0"/>
        <w:jc w:val="center"/>
        <w:rPr>
          <w:sz w:val="13"/>
        </w:rPr>
      </w:pPr>
      <w:r>
        <w:rPr/>
        <w:br w:type="column"/>
      </w:r>
      <w:r>
        <w:rPr>
          <w:w w:val="105"/>
          <w:position w:val="2"/>
          <w:sz w:val="24"/>
        </w:rPr>
        <w:t>5</w:t>
        <w:tab/>
      </w:r>
      <w:r>
        <w:rPr>
          <w:rFonts w:ascii="Symbol" w:hAnsi="Symbol"/>
          <w:w w:val="105"/>
          <w:sz w:val="24"/>
        </w:rPr>
        <w:t></w:t>
      </w:r>
      <w:r>
        <w:rPr>
          <w:spacing w:val="-27"/>
          <w:w w:val="105"/>
          <w:sz w:val="24"/>
        </w:rPr>
        <w:t> </w:t>
      </w:r>
      <w:r>
        <w:rPr>
          <w:w w:val="105"/>
          <w:position w:val="2"/>
          <w:sz w:val="24"/>
        </w:rPr>
        <w:t>1</w:t>
      </w:r>
      <w:r>
        <w:rPr>
          <w:spacing w:val="-28"/>
          <w:w w:val="105"/>
          <w:position w:val="2"/>
          <w:sz w:val="24"/>
        </w:rPr>
        <w:t> </w:t>
      </w:r>
      <w:r>
        <w:rPr>
          <w:rFonts w:ascii="Symbol" w:hAnsi="Symbol"/>
          <w:w w:val="105"/>
          <w:sz w:val="24"/>
        </w:rPr>
        <w:t></w:t>
      </w:r>
      <w:r>
        <w:rPr>
          <w:w w:val="105"/>
          <w:position w:val="16"/>
          <w:sz w:val="13"/>
        </w:rPr>
        <w:t>0</w:t>
      </w:r>
    </w:p>
    <w:p>
      <w:pPr>
        <w:tabs>
          <w:tab w:pos="290" w:val="left" w:leader="none"/>
          <w:tab w:pos="972" w:val="left" w:leader="none"/>
        </w:tabs>
        <w:spacing w:line="198" w:lineRule="exact" w:before="0"/>
        <w:ind w:left="0" w:right="6706" w:firstLine="0"/>
        <w:jc w:val="center"/>
        <w:rPr>
          <w:rFonts w:ascii="Symbol" w:hAnsi="Symbol"/>
          <w:sz w:val="24"/>
        </w:rPr>
      </w:pPr>
      <w:r>
        <w:rPr/>
        <w:pict>
          <v:line style="position:absolute;mso-position-horizontal-relative:page;mso-position-vertical-relative:paragraph;z-index:-760264" from="197.052475pt,5.032454pt" to="203.786679pt,5.032454pt" stroked="true" strokeweight=".589696pt" strokecolor="#000000">
            <v:stroke dashstyle="solid"/>
            <w10:wrap type="none"/>
          </v:line>
        </w:pict>
      </w:r>
      <w:r>
        <w:rPr/>
        <w:pict>
          <v:line style="position:absolute;mso-position-horizontal-relative:page;mso-position-vertical-relative:paragraph;z-index:-760240" from="231.977127pt,5.032454pt" to="238.517399pt,5.032454pt" stroked="true" strokeweight=".589696pt" strokecolor="#000000">
            <v:stroke dashstyle="solid"/>
            <w10:wrap type="none"/>
          </v:line>
        </w:pict>
      </w:r>
      <w:r>
        <w:rPr>
          <w:sz w:val="24"/>
        </w:rPr>
        <w:t>:</w:t>
        <w:tab/>
      </w:r>
      <w:r>
        <w:rPr>
          <w:rFonts w:ascii="Symbol" w:hAnsi="Symbol"/>
          <w:sz w:val="24"/>
        </w:rPr>
        <w:t></w:t>
      </w:r>
      <w:r>
        <w:rPr>
          <w:sz w:val="24"/>
        </w:rPr>
        <w:t>1</w:t>
      </w:r>
      <w:r>
        <w:rPr>
          <w:position w:val="11"/>
          <w:sz w:val="13"/>
        </w:rPr>
        <w:t>5</w:t>
      </w:r>
      <w:r>
        <w:rPr>
          <w:sz w:val="24"/>
        </w:rPr>
        <w:t>.</w:t>
      </w:r>
      <w:r>
        <w:rPr>
          <w:rFonts w:ascii="Symbol" w:hAnsi="Symbol"/>
          <w:position w:val="-5"/>
          <w:sz w:val="24"/>
        </w:rPr>
        <w:t></w:t>
      </w:r>
      <w:r>
        <w:rPr>
          <w:position w:val="-5"/>
          <w:sz w:val="24"/>
        </w:rPr>
        <w:tab/>
      </w:r>
      <w:r>
        <w:rPr>
          <w:rFonts w:ascii="Symbol" w:hAnsi="Symbol"/>
          <w:position w:val="-5"/>
          <w:sz w:val="24"/>
        </w:rPr>
        <w:t></w:t>
      </w:r>
    </w:p>
    <w:p>
      <w:pPr>
        <w:tabs>
          <w:tab w:pos="563" w:val="left" w:leader="none"/>
        </w:tabs>
        <w:spacing w:line="232" w:lineRule="exact" w:before="0"/>
        <w:ind w:left="0" w:right="6591" w:firstLine="0"/>
        <w:jc w:val="center"/>
        <w:rPr>
          <w:rFonts w:ascii="Symbol" w:hAnsi="Symbol"/>
          <w:sz w:val="24"/>
        </w:rPr>
      </w:pPr>
      <w:r>
        <w:rPr>
          <w:sz w:val="24"/>
        </w:rPr>
        <w:t>9</w:t>
        <w:tab/>
      </w:r>
      <w:r>
        <w:rPr>
          <w:rFonts w:ascii="Symbol" w:hAnsi="Symbol"/>
          <w:position w:val="-2"/>
          <w:sz w:val="24"/>
        </w:rPr>
        <w:t></w:t>
      </w:r>
      <w:r>
        <w:rPr>
          <w:position w:val="-2"/>
          <w:sz w:val="24"/>
        </w:rPr>
        <w:t> </w:t>
      </w:r>
      <w:r>
        <w:rPr>
          <w:sz w:val="24"/>
        </w:rPr>
        <w:t>5</w:t>
      </w:r>
      <w:r>
        <w:rPr>
          <w:spacing w:val="-38"/>
          <w:sz w:val="24"/>
        </w:rPr>
        <w:t> </w:t>
      </w:r>
      <w:r>
        <w:rPr>
          <w:rFonts w:ascii="Symbol" w:hAnsi="Symbol"/>
          <w:position w:val="-2"/>
          <w:sz w:val="24"/>
        </w:rPr>
        <w:t></w:t>
      </w:r>
    </w:p>
    <w:p>
      <w:pPr>
        <w:spacing w:after="0" w:line="232" w:lineRule="exact"/>
        <w:jc w:val="center"/>
        <w:rPr>
          <w:rFonts w:ascii="Symbol" w:hAnsi="Symbol"/>
          <w:sz w:val="24"/>
        </w:rPr>
        <w:sectPr>
          <w:type w:val="continuous"/>
          <w:pgSz w:w="11910" w:h="16840"/>
          <w:pgMar w:top="900" w:bottom="280" w:left="780" w:right="280"/>
          <w:cols w:num="3" w:equalWidth="0">
            <w:col w:w="1374" w:space="40"/>
            <w:col w:w="1581" w:space="39"/>
            <w:col w:w="7816"/>
          </w:cols>
        </w:sectPr>
      </w:pPr>
    </w:p>
    <w:p>
      <w:pPr>
        <w:spacing w:before="32"/>
        <w:ind w:left="494" w:right="0" w:firstLine="0"/>
        <w:jc w:val="left"/>
        <w:rPr>
          <w:sz w:val="24"/>
        </w:rPr>
      </w:pPr>
      <w:r>
        <w:rPr>
          <w:b/>
          <w:sz w:val="24"/>
          <w:u w:val="thick"/>
        </w:rPr>
        <w:t>Bài 2. </w:t>
      </w:r>
      <w:r>
        <w:rPr>
          <w:sz w:val="24"/>
        </w:rPr>
        <w:t>Tìm  </w:t>
      </w:r>
      <w:r>
        <w:rPr>
          <w:i/>
          <w:sz w:val="23"/>
        </w:rPr>
        <w:t>y</w:t>
      </w:r>
      <w:r>
        <w:rPr>
          <w:i/>
          <w:spacing w:val="55"/>
          <w:sz w:val="23"/>
        </w:rPr>
        <w:t> </w:t>
      </w:r>
      <w:r>
        <w:rPr>
          <w:sz w:val="24"/>
        </w:rPr>
        <w:t>biết.</w:t>
      </w:r>
    </w:p>
    <w:p>
      <w:pPr>
        <w:tabs>
          <w:tab w:pos="1200" w:val="left" w:leader="none"/>
          <w:tab w:pos="1740" w:val="left" w:leader="none"/>
          <w:tab w:pos="2302" w:val="left" w:leader="none"/>
        </w:tabs>
        <w:spacing w:line="135" w:lineRule="exact" w:before="89"/>
        <w:ind w:left="679" w:right="0" w:firstLine="0"/>
        <w:jc w:val="left"/>
        <w:rPr>
          <w:sz w:val="23"/>
        </w:rPr>
      </w:pPr>
      <w:r>
        <w:rPr>
          <w:position w:val="-14"/>
          <w:sz w:val="24"/>
        </w:rPr>
        <w:t>a)</w:t>
        <w:tab/>
      </w:r>
      <w:r>
        <w:rPr>
          <w:sz w:val="23"/>
        </w:rPr>
        <w:t>2</w:t>
        <w:tab/>
        <w:t>3</w:t>
        <w:tab/>
        <w:t>4</w:t>
      </w:r>
    </w:p>
    <w:p>
      <w:pPr>
        <w:pStyle w:val="BodyText"/>
        <w:spacing w:before="8" w:after="39"/>
        <w:rPr>
          <w:sz w:val="11"/>
        </w:rPr>
      </w:pPr>
    </w:p>
    <w:p>
      <w:pPr>
        <w:tabs>
          <w:tab w:pos="1725" w:val="left" w:leader="none"/>
        </w:tabs>
        <w:spacing w:line="20" w:lineRule="exact"/>
        <w:ind w:left="1185" w:right="0" w:firstLine="0"/>
        <w:rPr>
          <w:sz w:val="2"/>
        </w:rPr>
      </w:pPr>
      <w:r>
        <w:rPr>
          <w:sz w:val="2"/>
        </w:rPr>
        <w:pict>
          <v:group style="width:7.15pt;height:.6pt;mso-position-horizontal-relative:char;mso-position-vertical-relative:line" coordorigin="0,0" coordsize="143,12">
            <v:line style="position:absolute" from="0,6" to="143,6" stroked="true" strokeweight=".585905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2,6" stroked="true" strokeweight=".585905pt" strokecolor="#000000">
              <v:stroke dashstyle="solid"/>
            </v:line>
          </v:group>
        </w:pict>
      </w:r>
      <w:r>
        <w:rPr>
          <w:sz w:val="2"/>
        </w:rPr>
      </w:r>
    </w:p>
    <w:p>
      <w:pPr>
        <w:pStyle w:val="BodyText"/>
        <w:spacing w:before="6"/>
        <w:rPr>
          <w:sz w:val="34"/>
        </w:rPr>
      </w:pPr>
      <w:r>
        <w:rPr/>
        <w:br w:type="column"/>
      </w:r>
      <w:r>
        <w:rPr>
          <w:sz w:val="34"/>
        </w:rPr>
      </w:r>
    </w:p>
    <w:p>
      <w:pPr>
        <w:spacing w:line="135" w:lineRule="exact" w:before="0"/>
        <w:ind w:left="494" w:right="0" w:firstLine="0"/>
        <w:jc w:val="left"/>
        <w:rPr>
          <w:sz w:val="23"/>
        </w:rPr>
      </w:pPr>
      <w:r>
        <w:rPr>
          <w:w w:val="99"/>
          <w:position w:val="2"/>
          <w:sz w:val="24"/>
        </w:rPr>
        <w:t>b)  </w:t>
      </w:r>
      <w:r>
        <w:rPr>
          <w:spacing w:val="8"/>
          <w:w w:val="99"/>
          <w:position w:val="2"/>
          <w:sz w:val="24"/>
        </w:rPr>
        <w:t> </w:t>
      </w:r>
      <w:r>
        <w:rPr>
          <w:rFonts w:ascii="Symbol" w:hAnsi="Symbol"/>
          <w:spacing w:val="6"/>
          <w:w w:val="78"/>
          <w:sz w:val="31"/>
        </w:rPr>
        <w:t></w:t>
      </w:r>
      <w:r>
        <w:rPr>
          <w:w w:val="107"/>
          <w:position w:val="2"/>
          <w:sz w:val="23"/>
        </w:rPr>
        <w:t>3</w:t>
      </w:r>
      <w:r>
        <w:rPr>
          <w:spacing w:val="-32"/>
          <w:position w:val="2"/>
          <w:sz w:val="23"/>
        </w:rPr>
        <w:t> </w:t>
      </w:r>
      <w:r>
        <w:rPr>
          <w:rFonts w:ascii="Symbol" w:hAnsi="Symbol"/>
          <w:w w:val="107"/>
          <w:position w:val="2"/>
          <w:sz w:val="23"/>
        </w:rPr>
        <w:t></w:t>
      </w:r>
      <w:r>
        <w:rPr>
          <w:spacing w:val="-22"/>
          <w:position w:val="2"/>
          <w:sz w:val="23"/>
        </w:rPr>
        <w:t> </w:t>
      </w:r>
      <w:r>
        <w:rPr>
          <w:w w:val="107"/>
          <w:position w:val="2"/>
          <w:sz w:val="23"/>
        </w:rPr>
        <w:t>2</w:t>
      </w:r>
      <w:r>
        <w:rPr>
          <w:spacing w:val="-36"/>
          <w:position w:val="2"/>
          <w:sz w:val="23"/>
        </w:rPr>
        <w:t> </w:t>
      </w:r>
      <w:r>
        <w:rPr>
          <w:i/>
          <w:spacing w:val="17"/>
          <w:w w:val="107"/>
          <w:position w:val="2"/>
          <w:sz w:val="23"/>
        </w:rPr>
        <w:t>y</w:t>
      </w:r>
      <w:r>
        <w:rPr>
          <w:rFonts w:ascii="Symbol" w:hAnsi="Symbol"/>
          <w:spacing w:val="1"/>
          <w:w w:val="78"/>
          <w:sz w:val="31"/>
        </w:rPr>
        <w:t></w:t>
      </w:r>
      <w:r>
        <w:rPr>
          <w:w w:val="109"/>
          <w:position w:val="16"/>
          <w:sz w:val="13"/>
        </w:rPr>
        <w:t>2</w:t>
      </w:r>
      <w:r>
        <w:rPr>
          <w:position w:val="16"/>
          <w:sz w:val="13"/>
        </w:rPr>
        <w:t> </w:t>
      </w:r>
      <w:r>
        <w:rPr>
          <w:spacing w:val="11"/>
          <w:position w:val="16"/>
          <w:sz w:val="13"/>
        </w:rPr>
        <w:t> </w:t>
      </w:r>
      <w:r>
        <w:rPr>
          <w:rFonts w:ascii="Symbol" w:hAnsi="Symbol"/>
          <w:w w:val="107"/>
          <w:position w:val="2"/>
          <w:sz w:val="23"/>
        </w:rPr>
        <w:t></w:t>
      </w:r>
      <w:r>
        <w:rPr>
          <w:spacing w:val="-7"/>
          <w:position w:val="2"/>
          <w:sz w:val="23"/>
        </w:rPr>
        <w:t> </w:t>
      </w:r>
      <w:r>
        <w:rPr>
          <w:spacing w:val="-4"/>
          <w:w w:val="107"/>
          <w:position w:val="2"/>
          <w:sz w:val="23"/>
        </w:rPr>
        <w:t>2</w:t>
      </w:r>
      <w:r>
        <w:rPr>
          <w:w w:val="107"/>
          <w:position w:val="2"/>
          <w:sz w:val="23"/>
        </w:rPr>
        <w:t>5</w:t>
      </w:r>
    </w:p>
    <w:p>
      <w:pPr>
        <w:spacing w:after="0" w:line="135" w:lineRule="exact"/>
        <w:jc w:val="left"/>
        <w:rPr>
          <w:sz w:val="23"/>
        </w:rPr>
        <w:sectPr>
          <w:type w:val="continuous"/>
          <w:pgSz w:w="11910" w:h="16840"/>
          <w:pgMar w:top="900" w:bottom="280" w:left="780" w:right="280"/>
          <w:cols w:num="2" w:equalWidth="0">
            <w:col w:w="2425" w:space="2269"/>
            <w:col w:w="6156"/>
          </w:cols>
        </w:sectPr>
      </w:pPr>
    </w:p>
    <w:p>
      <w:pPr>
        <w:tabs>
          <w:tab w:pos="1391" w:val="left" w:leader="none"/>
          <w:tab w:pos="1931" w:val="left" w:leader="none"/>
        </w:tabs>
        <w:spacing w:line="246" w:lineRule="exact" w:before="0"/>
        <w:ind w:left="1050" w:right="0" w:firstLine="0"/>
        <w:jc w:val="left"/>
        <w:rPr>
          <w:rFonts w:ascii="Symbol" w:hAnsi="Symbol"/>
          <w:sz w:val="23"/>
        </w:rPr>
      </w:pPr>
      <w:r>
        <w:rPr/>
        <w:pict>
          <v:line style="position:absolute;mso-position-horizontal-relative:page;mso-position-vertical-relative:paragraph;z-index:35584" from="153.388718pt,8.974158pt" to="160.533012pt,8.974158pt" stroked="true" strokeweight=".585905pt" strokecolor="#000000">
            <v:stroke dashstyle="solid"/>
            <w10:wrap type="none"/>
          </v:line>
        </w:pict>
      </w:r>
      <w:r>
        <w:rPr>
          <w:sz w:val="23"/>
        </w:rPr>
        <w:t>1</w:t>
        <w:tab/>
      </w:r>
      <w:r>
        <w:rPr>
          <w:i/>
          <w:sz w:val="23"/>
        </w:rPr>
        <w:t>y</w:t>
      </w:r>
      <w:r>
        <w:rPr>
          <w:i/>
          <w:spacing w:val="-13"/>
          <w:sz w:val="23"/>
        </w:rPr>
        <w:t> </w:t>
      </w:r>
      <w:r>
        <w:rPr>
          <w:rFonts w:ascii="Symbol" w:hAnsi="Symbol"/>
          <w:sz w:val="23"/>
        </w:rPr>
        <w:t></w:t>
      </w:r>
      <w:r>
        <w:rPr>
          <w:sz w:val="23"/>
        </w:rPr>
        <w:tab/>
      </w:r>
      <w:r>
        <w:rPr>
          <w:rFonts w:ascii="Symbol" w:hAnsi="Symbol"/>
          <w:sz w:val="23"/>
        </w:rPr>
        <w:t></w:t>
      </w:r>
      <w:r>
        <w:rPr>
          <w:spacing w:val="-1"/>
          <w:sz w:val="23"/>
        </w:rPr>
        <w:t> </w:t>
      </w:r>
      <w:r>
        <w:rPr>
          <w:rFonts w:ascii="Symbol" w:hAnsi="Symbol"/>
          <w:sz w:val="23"/>
        </w:rPr>
        <w:t></w:t>
      </w:r>
    </w:p>
    <w:p>
      <w:pPr>
        <w:tabs>
          <w:tab w:pos="1736" w:val="left" w:leader="none"/>
          <w:tab w:pos="2300" w:val="left" w:leader="none"/>
        </w:tabs>
        <w:spacing w:line="231" w:lineRule="exact" w:before="0"/>
        <w:ind w:left="1198" w:right="0" w:firstLine="0"/>
        <w:jc w:val="left"/>
        <w:rPr>
          <w:sz w:val="23"/>
        </w:rPr>
      </w:pPr>
      <w:r>
        <w:rPr>
          <w:sz w:val="23"/>
        </w:rPr>
        <w:t>5</w:t>
        <w:tab/>
        <w:t>7</w:t>
        <w:tab/>
        <w:t>5</w:t>
      </w:r>
    </w:p>
    <w:p>
      <w:pPr>
        <w:spacing w:before="4"/>
        <w:ind w:left="494" w:right="0" w:firstLine="0"/>
        <w:jc w:val="left"/>
        <w:rPr>
          <w:sz w:val="24"/>
        </w:rPr>
      </w:pPr>
      <w:r>
        <w:rPr>
          <w:b/>
          <w:sz w:val="24"/>
          <w:u w:val="thick"/>
        </w:rPr>
        <w:t>Bài 3. </w:t>
      </w:r>
      <w:r>
        <w:rPr>
          <w:sz w:val="24"/>
        </w:rPr>
        <w:t>Tìm các số  </w:t>
      </w:r>
      <w:r>
        <w:rPr>
          <w:i/>
          <w:sz w:val="23"/>
        </w:rPr>
        <w:t>x</w:t>
      </w:r>
      <w:r>
        <w:rPr>
          <w:sz w:val="23"/>
        </w:rPr>
        <w:t>, </w:t>
      </w:r>
      <w:r>
        <w:rPr>
          <w:i/>
          <w:sz w:val="23"/>
        </w:rPr>
        <w:t>y</w:t>
      </w:r>
      <w:r>
        <w:rPr>
          <w:sz w:val="23"/>
        </w:rPr>
        <w:t>, </w:t>
      </w:r>
      <w:r>
        <w:rPr>
          <w:i/>
          <w:sz w:val="23"/>
        </w:rPr>
        <w:t>z  </w:t>
      </w:r>
      <w:r>
        <w:rPr>
          <w:sz w:val="24"/>
        </w:rPr>
        <w:t>biết rằng:</w:t>
      </w:r>
    </w:p>
    <w:p>
      <w:pPr>
        <w:spacing w:after="0"/>
        <w:jc w:val="left"/>
        <w:rPr>
          <w:sz w:val="24"/>
        </w:rPr>
        <w:sectPr>
          <w:type w:val="continuous"/>
          <w:pgSz w:w="11910" w:h="16840"/>
          <w:pgMar w:top="900" w:bottom="280" w:left="780" w:right="280"/>
        </w:sectPr>
      </w:pPr>
    </w:p>
    <w:p>
      <w:pPr>
        <w:pStyle w:val="ListParagraph"/>
        <w:numPr>
          <w:ilvl w:val="0"/>
          <w:numId w:val="74"/>
        </w:numPr>
        <w:tabs>
          <w:tab w:pos="986" w:val="left" w:leader="none"/>
          <w:tab w:pos="987" w:val="left" w:leader="none"/>
        </w:tabs>
        <w:spacing w:line="376" w:lineRule="exact" w:before="57" w:after="0"/>
        <w:ind w:left="986" w:right="0" w:hanging="427"/>
        <w:jc w:val="left"/>
        <w:rPr>
          <w:i/>
          <w:sz w:val="23"/>
        </w:rPr>
      </w:pPr>
      <w:r>
        <w:rPr/>
        <w:pict>
          <v:line style="position:absolute;mso-position-horizontal-relative:page;mso-position-vertical-relative:paragraph;z-index:-760192" from="87.018005pt,18.114983pt" to="94.397pt,18.114983pt" stroked="true" strokeweight=".584959pt" strokecolor="#000000">
            <v:stroke dashstyle="solid"/>
            <w10:wrap type="none"/>
          </v:line>
        </w:pict>
      </w:r>
      <w:r>
        <w:rPr/>
        <w:pict>
          <v:line style="position:absolute;mso-position-horizontal-relative:page;mso-position-vertical-relative:paragraph;z-index:-760168" from="107.244072pt,18.114983pt" to="115.372103pt,18.114983pt" stroked="true" strokeweight=".584959pt" strokecolor="#000000">
            <v:stroke dashstyle="solid"/>
            <w10:wrap type="none"/>
          </v:line>
        </w:pict>
      </w:r>
      <w:r>
        <w:rPr/>
        <w:pict>
          <v:line style="position:absolute;mso-position-horizontal-relative:page;mso-position-vertical-relative:paragraph;z-index:-760144" from="121.783485pt,18.114983pt" to="129.912508pt,18.114983pt" stroked="true" strokeweight=".584959pt" strokecolor="#000000">
            <v:stroke dashstyle="solid"/>
            <w10:wrap type="none"/>
          </v:line>
        </w:pict>
      </w:r>
      <w:r>
        <w:rPr/>
        <w:pict>
          <v:line style="position:absolute;mso-position-horizontal-relative:page;mso-position-vertical-relative:paragraph;z-index:-760120" from="142.759079pt,18.114983pt" to="149.944988pt,18.114983pt" stroked="true" strokeweight=".584959pt" strokecolor="#000000">
            <v:stroke dashstyle="solid"/>
            <w10:wrap type="none"/>
          </v:line>
        </w:pict>
      </w:r>
      <w:r>
        <w:rPr>
          <w:i/>
          <w:w w:val="105"/>
          <w:position w:val="15"/>
          <w:sz w:val="23"/>
        </w:rPr>
        <w:t>x </w:t>
      </w:r>
      <w:r>
        <w:rPr>
          <w:rFonts w:ascii="Symbol" w:hAnsi="Symbol"/>
          <w:w w:val="105"/>
          <w:sz w:val="23"/>
        </w:rPr>
        <w:t></w:t>
      </w:r>
      <w:r>
        <w:rPr>
          <w:w w:val="105"/>
          <w:sz w:val="23"/>
        </w:rPr>
        <w:t>  </w:t>
      </w:r>
      <w:r>
        <w:rPr>
          <w:i/>
          <w:w w:val="105"/>
          <w:position w:val="15"/>
          <w:sz w:val="23"/>
        </w:rPr>
        <w:t>y </w:t>
      </w:r>
      <w:r>
        <w:rPr>
          <w:w w:val="105"/>
          <w:sz w:val="23"/>
        </w:rPr>
        <w:t>; </w:t>
      </w:r>
      <w:r>
        <w:rPr>
          <w:i/>
          <w:w w:val="105"/>
          <w:position w:val="15"/>
          <w:sz w:val="23"/>
        </w:rPr>
        <w:t>y  </w:t>
      </w:r>
      <w:r>
        <w:rPr>
          <w:rFonts w:ascii="Symbol" w:hAnsi="Symbol"/>
          <w:w w:val="105"/>
          <w:sz w:val="23"/>
        </w:rPr>
        <w:t></w:t>
      </w:r>
      <w:r>
        <w:rPr>
          <w:spacing w:val="-23"/>
          <w:w w:val="105"/>
          <w:sz w:val="23"/>
        </w:rPr>
        <w:t> </w:t>
      </w:r>
      <w:r>
        <w:rPr>
          <w:i/>
          <w:w w:val="105"/>
          <w:position w:val="15"/>
          <w:sz w:val="23"/>
        </w:rPr>
        <w:t>z</w:t>
      </w:r>
    </w:p>
    <w:p>
      <w:pPr>
        <w:tabs>
          <w:tab w:pos="1388" w:val="left" w:leader="none"/>
          <w:tab w:pos="2088" w:val="left" w:leader="none"/>
        </w:tabs>
        <w:spacing w:line="224" w:lineRule="exact" w:before="0"/>
        <w:ind w:left="977" w:right="0" w:firstLine="0"/>
        <w:jc w:val="left"/>
        <w:rPr>
          <w:sz w:val="23"/>
        </w:rPr>
      </w:pPr>
      <w:r>
        <w:rPr>
          <w:w w:val="105"/>
          <w:sz w:val="23"/>
        </w:rPr>
        <w:t>2</w:t>
        <w:tab/>
        <w:t>3 </w:t>
      </w:r>
      <w:r>
        <w:rPr>
          <w:spacing w:val="46"/>
          <w:w w:val="105"/>
          <w:sz w:val="23"/>
        </w:rPr>
        <w:t> </w:t>
      </w:r>
      <w:r>
        <w:rPr>
          <w:w w:val="105"/>
          <w:sz w:val="23"/>
        </w:rPr>
        <w:t>5</w:t>
        <w:tab/>
        <w:t>4</w:t>
      </w:r>
    </w:p>
    <w:p>
      <w:pPr>
        <w:spacing w:before="191"/>
        <w:ind w:left="76" w:right="0" w:firstLine="0"/>
        <w:jc w:val="left"/>
        <w:rPr>
          <w:sz w:val="23"/>
        </w:rPr>
      </w:pPr>
      <w:r>
        <w:rPr/>
        <w:br w:type="column"/>
      </w:r>
      <w:r>
        <w:rPr>
          <w:w w:val="110"/>
          <w:sz w:val="24"/>
        </w:rPr>
        <w:t>và </w:t>
      </w:r>
      <w:r>
        <w:rPr>
          <w:i/>
          <w:w w:val="110"/>
          <w:sz w:val="23"/>
        </w:rPr>
        <w:t>x </w:t>
      </w:r>
      <w:r>
        <w:rPr>
          <w:rFonts w:ascii="Symbol" w:hAnsi="Symbol"/>
          <w:w w:val="110"/>
          <w:sz w:val="23"/>
        </w:rPr>
        <w:t></w:t>
      </w:r>
      <w:r>
        <w:rPr>
          <w:w w:val="110"/>
          <w:sz w:val="23"/>
        </w:rPr>
        <w:t> </w:t>
      </w:r>
      <w:r>
        <w:rPr>
          <w:i/>
          <w:w w:val="110"/>
          <w:sz w:val="23"/>
        </w:rPr>
        <w:t>y </w:t>
      </w:r>
      <w:r>
        <w:rPr>
          <w:rFonts w:ascii="Symbol" w:hAnsi="Symbol"/>
          <w:w w:val="110"/>
          <w:sz w:val="23"/>
        </w:rPr>
        <w:t></w:t>
      </w:r>
      <w:r>
        <w:rPr>
          <w:w w:val="110"/>
          <w:sz w:val="23"/>
        </w:rPr>
        <w:t> </w:t>
      </w:r>
      <w:r>
        <w:rPr>
          <w:i/>
          <w:w w:val="110"/>
          <w:sz w:val="23"/>
        </w:rPr>
        <w:t>z </w:t>
      </w:r>
      <w:r>
        <w:rPr>
          <w:rFonts w:ascii="Symbol" w:hAnsi="Symbol"/>
          <w:w w:val="110"/>
          <w:sz w:val="23"/>
        </w:rPr>
        <w:t></w:t>
      </w:r>
      <w:r>
        <w:rPr>
          <w:w w:val="110"/>
          <w:sz w:val="23"/>
        </w:rPr>
        <w:t> </w:t>
      </w:r>
      <w:r>
        <w:rPr>
          <w:rFonts w:ascii="Symbol" w:hAnsi="Symbol"/>
          <w:w w:val="110"/>
          <w:sz w:val="23"/>
        </w:rPr>
        <w:t></w:t>
      </w:r>
      <w:r>
        <w:rPr>
          <w:w w:val="110"/>
          <w:sz w:val="23"/>
        </w:rPr>
        <w:t>49</w:t>
      </w:r>
    </w:p>
    <w:p>
      <w:pPr>
        <w:spacing w:after="0"/>
        <w:jc w:val="left"/>
        <w:rPr>
          <w:sz w:val="23"/>
        </w:rPr>
        <w:sectPr>
          <w:type w:val="continuous"/>
          <w:pgSz w:w="11910" w:h="16840"/>
          <w:pgMar w:top="900" w:bottom="280" w:left="780" w:right="280"/>
          <w:cols w:num="2" w:equalWidth="0">
            <w:col w:w="2212" w:space="40"/>
            <w:col w:w="8598"/>
          </w:cols>
        </w:sectPr>
      </w:pPr>
    </w:p>
    <w:p>
      <w:pPr>
        <w:tabs>
          <w:tab w:pos="986" w:val="left" w:leader="none"/>
          <w:tab w:pos="1915" w:val="left" w:leader="none"/>
          <w:tab w:pos="2817" w:val="right" w:leader="none"/>
        </w:tabs>
        <w:spacing w:line="194" w:lineRule="auto" w:before="44"/>
        <w:ind w:left="1142" w:right="7851" w:hanging="583"/>
        <w:jc w:val="left"/>
        <w:rPr>
          <w:sz w:val="23"/>
        </w:rPr>
      </w:pPr>
      <w:r>
        <w:rPr/>
        <w:pict>
          <v:line style="position:absolute;mso-position-horizontal-relative:page;mso-position-vertical-relative:paragraph;z-index:-760096" from="87.012695pt,17.036379pt" to="110.804303pt,17.036379pt" stroked="true" strokeweight=".584959pt" strokecolor="#000000">
            <v:stroke dashstyle="solid"/>
            <w10:wrap type="none"/>
          </v:line>
        </w:pict>
      </w:r>
      <w:r>
        <w:rPr/>
        <w:pict>
          <v:line style="position:absolute;mso-position-horizontal-relative:page;mso-position-vertical-relative:paragraph;z-index:-760072" from="123.544685pt,17.036379pt" to="152.041164pt,17.036379pt" stroked="true" strokeweight=".584959pt" strokecolor="#000000">
            <v:stroke dashstyle="solid"/>
            <w10:wrap type="none"/>
          </v:line>
        </w:pict>
      </w:r>
      <w:r>
        <w:rPr/>
        <w:pict>
          <v:line style="position:absolute;mso-position-horizontal-relative:page;mso-position-vertical-relative:paragraph;z-index:-760048" from="164.78154pt,17.036379pt" to="188.576906pt,17.036379pt" stroked="true" strokeweight=".584959pt" strokecolor="#000000">
            <v:stroke dashstyle="solid"/>
            <w10:wrap type="none"/>
          </v:line>
        </w:pict>
      </w:r>
      <w:r>
        <w:rPr>
          <w:w w:val="105"/>
          <w:position w:val="-14"/>
          <w:sz w:val="24"/>
        </w:rPr>
        <w:t>b)</w:t>
        <w:tab/>
      </w:r>
      <w:r>
        <w:rPr>
          <w:i/>
          <w:w w:val="105"/>
          <w:sz w:val="23"/>
        </w:rPr>
        <w:t>x</w:t>
      </w:r>
      <w:r>
        <w:rPr>
          <w:i/>
          <w:spacing w:val="-18"/>
          <w:w w:val="105"/>
          <w:sz w:val="23"/>
        </w:rPr>
        <w:t> </w:t>
      </w:r>
      <w:r>
        <w:rPr>
          <w:rFonts w:ascii="Symbol" w:hAnsi="Symbol"/>
          <w:w w:val="105"/>
          <w:sz w:val="23"/>
        </w:rPr>
        <w:t></w:t>
      </w:r>
      <w:r>
        <w:rPr>
          <w:spacing w:val="-22"/>
          <w:w w:val="105"/>
          <w:sz w:val="23"/>
        </w:rPr>
        <w:t> </w:t>
      </w:r>
      <w:r>
        <w:rPr>
          <w:w w:val="105"/>
          <w:sz w:val="23"/>
        </w:rPr>
        <w:t>2</w:t>
      </w:r>
      <w:r>
        <w:rPr>
          <w:spacing w:val="10"/>
          <w:w w:val="105"/>
          <w:sz w:val="23"/>
        </w:rPr>
        <w:t> </w:t>
      </w:r>
      <w:r>
        <w:rPr>
          <w:rFonts w:ascii="Symbol" w:hAnsi="Symbol"/>
          <w:w w:val="105"/>
          <w:position w:val="-14"/>
          <w:sz w:val="23"/>
        </w:rPr>
        <w:t></w:t>
      </w:r>
      <w:r>
        <w:rPr>
          <w:spacing w:val="12"/>
          <w:w w:val="105"/>
          <w:position w:val="-14"/>
          <w:sz w:val="23"/>
        </w:rPr>
        <w:t> </w:t>
      </w:r>
      <w:r>
        <w:rPr>
          <w:w w:val="105"/>
          <w:sz w:val="23"/>
        </w:rPr>
        <w:t>4</w:t>
      </w:r>
      <w:r>
        <w:rPr>
          <w:spacing w:val="-36"/>
          <w:w w:val="105"/>
          <w:sz w:val="23"/>
        </w:rPr>
        <w:t> </w:t>
      </w:r>
      <w:r>
        <w:rPr>
          <w:i/>
          <w:w w:val="105"/>
          <w:sz w:val="23"/>
        </w:rPr>
        <w:t>y</w:t>
      </w:r>
      <w:r>
        <w:rPr>
          <w:i/>
          <w:spacing w:val="-14"/>
          <w:w w:val="105"/>
          <w:sz w:val="23"/>
        </w:rPr>
        <w:t> </w:t>
      </w:r>
      <w:r>
        <w:rPr>
          <w:rFonts w:ascii="Symbol" w:hAnsi="Symbol"/>
          <w:spacing w:val="5"/>
          <w:w w:val="105"/>
          <w:sz w:val="23"/>
        </w:rPr>
        <w:t></w:t>
      </w:r>
      <w:r>
        <w:rPr>
          <w:spacing w:val="5"/>
          <w:w w:val="105"/>
          <w:sz w:val="23"/>
        </w:rPr>
        <w:t>1</w:t>
      </w:r>
      <w:r>
        <w:rPr>
          <w:spacing w:val="-8"/>
          <w:w w:val="105"/>
          <w:sz w:val="23"/>
        </w:rPr>
        <w:t> </w:t>
      </w:r>
      <w:r>
        <w:rPr>
          <w:rFonts w:ascii="Symbol" w:hAnsi="Symbol"/>
          <w:w w:val="105"/>
          <w:position w:val="-14"/>
          <w:sz w:val="23"/>
        </w:rPr>
        <w:t></w:t>
      </w:r>
      <w:r>
        <w:rPr>
          <w:spacing w:val="35"/>
          <w:w w:val="105"/>
          <w:position w:val="-14"/>
          <w:sz w:val="23"/>
        </w:rPr>
        <w:t> </w:t>
      </w:r>
      <w:r>
        <w:rPr>
          <w:i/>
          <w:w w:val="105"/>
          <w:sz w:val="23"/>
        </w:rPr>
        <w:t>y</w:t>
      </w:r>
      <w:r>
        <w:rPr>
          <w:i/>
          <w:spacing w:val="-14"/>
          <w:w w:val="105"/>
          <w:sz w:val="23"/>
        </w:rPr>
        <w:t> </w:t>
      </w:r>
      <w:r>
        <w:rPr>
          <w:rFonts w:ascii="Symbol" w:hAnsi="Symbol"/>
          <w:w w:val="105"/>
          <w:sz w:val="23"/>
        </w:rPr>
        <w:t></w:t>
      </w:r>
      <w:r>
        <w:rPr>
          <w:spacing w:val="-30"/>
          <w:w w:val="105"/>
          <w:sz w:val="23"/>
        </w:rPr>
        <w:t> </w:t>
      </w:r>
      <w:r>
        <w:rPr>
          <w:w w:val="105"/>
          <w:sz w:val="23"/>
        </w:rPr>
        <w:t>3</w:t>
      </w:r>
      <w:r>
        <w:rPr>
          <w:w w:val="106"/>
          <w:sz w:val="23"/>
        </w:rPr>
        <w:t> </w:t>
      </w:r>
      <w:r>
        <w:rPr>
          <w:w w:val="105"/>
          <w:sz w:val="23"/>
        </w:rPr>
        <w:t>4</w:t>
        <w:tab/>
        <w:t>7</w:t>
        <w:tab/>
        <w:t>5</w:t>
      </w:r>
    </w:p>
    <w:p>
      <w:pPr>
        <w:spacing w:before="27"/>
        <w:ind w:left="494" w:right="0" w:firstLine="0"/>
        <w:jc w:val="left"/>
        <w:rPr>
          <w:sz w:val="24"/>
        </w:rPr>
      </w:pPr>
      <w:r>
        <w:rPr>
          <w:b/>
          <w:sz w:val="24"/>
          <w:u w:val="thick"/>
        </w:rPr>
        <w:t>Bài 4. </w:t>
      </w:r>
      <w:r>
        <w:rPr>
          <w:sz w:val="24"/>
        </w:rPr>
        <w:t>Cho tam giác  </w:t>
      </w:r>
      <w:r>
        <w:rPr>
          <w:i/>
          <w:sz w:val="24"/>
        </w:rPr>
        <w:t>ABC </w:t>
      </w:r>
      <w:r>
        <w:rPr>
          <w:sz w:val="24"/>
        </w:rPr>
        <w:t>.   </w:t>
      </w:r>
      <w:r>
        <w:rPr>
          <w:w w:val="125"/>
          <w:sz w:val="24"/>
        </w:rPr>
        <w:t>ọi </w:t>
      </w:r>
      <w:r>
        <w:rPr>
          <w:i/>
          <w:sz w:val="23"/>
        </w:rPr>
        <w:t>I  </w:t>
      </w:r>
      <w:r>
        <w:rPr>
          <w:sz w:val="24"/>
        </w:rPr>
        <w:t>là trung điểm của  </w:t>
      </w:r>
      <w:r>
        <w:rPr>
          <w:i/>
          <w:sz w:val="24"/>
        </w:rPr>
        <w:t>AC </w:t>
      </w:r>
      <w:r>
        <w:rPr>
          <w:sz w:val="24"/>
        </w:rPr>
        <w:t>. Trên tia đối của tia  </w:t>
      </w:r>
      <w:r>
        <w:rPr>
          <w:i/>
          <w:sz w:val="23"/>
        </w:rPr>
        <w:t>IB  </w:t>
      </w:r>
      <w:r>
        <w:rPr>
          <w:sz w:val="24"/>
        </w:rPr>
        <w:t>lấy điểm  </w:t>
      </w:r>
      <w:r>
        <w:rPr>
          <w:i/>
          <w:sz w:val="23"/>
        </w:rPr>
        <w:t>D  </w:t>
      </w:r>
      <w:r>
        <w:rPr>
          <w:sz w:val="24"/>
        </w:rPr>
        <w:t>sao cho</w:t>
      </w:r>
    </w:p>
    <w:p>
      <w:pPr>
        <w:spacing w:before="30"/>
        <w:ind w:left="538" w:right="0" w:firstLine="0"/>
        <w:jc w:val="left"/>
        <w:rPr>
          <w:sz w:val="24"/>
        </w:rPr>
      </w:pPr>
      <w:r>
        <w:rPr>
          <w:i/>
          <w:w w:val="105"/>
          <w:sz w:val="24"/>
        </w:rPr>
        <w:t>IB </w:t>
      </w:r>
      <w:r>
        <w:rPr>
          <w:rFonts w:ascii="Symbol" w:hAnsi="Symbol"/>
          <w:w w:val="105"/>
          <w:sz w:val="24"/>
        </w:rPr>
        <w:t></w:t>
      </w:r>
      <w:r>
        <w:rPr>
          <w:w w:val="105"/>
          <w:sz w:val="24"/>
        </w:rPr>
        <w:t> </w:t>
      </w:r>
      <w:r>
        <w:rPr>
          <w:i/>
          <w:w w:val="105"/>
          <w:sz w:val="24"/>
        </w:rPr>
        <w:t>ID</w:t>
      </w:r>
      <w:r>
        <w:rPr>
          <w:w w:val="105"/>
          <w:sz w:val="24"/>
        </w:rPr>
        <w:t>.</w:t>
      </w:r>
    </w:p>
    <w:p>
      <w:pPr>
        <w:spacing w:after="0"/>
        <w:jc w:val="left"/>
        <w:rPr>
          <w:sz w:val="24"/>
        </w:rPr>
        <w:sectPr>
          <w:type w:val="continuous"/>
          <w:pgSz w:w="11910" w:h="16840"/>
          <w:pgMar w:top="900" w:bottom="280" w:left="780" w:right="280"/>
        </w:sectPr>
      </w:pPr>
    </w:p>
    <w:p>
      <w:pPr>
        <w:pStyle w:val="ListParagraph"/>
        <w:numPr>
          <w:ilvl w:val="1"/>
          <w:numId w:val="74"/>
        </w:numPr>
        <w:tabs>
          <w:tab w:pos="1205" w:val="left" w:leader="none"/>
          <w:tab w:pos="1206" w:val="left" w:leader="none"/>
        </w:tabs>
        <w:spacing w:line="240" w:lineRule="auto" w:before="48" w:after="0"/>
        <w:ind w:left="1205" w:right="0" w:hanging="425"/>
        <w:jc w:val="left"/>
        <w:rPr>
          <w:sz w:val="24"/>
        </w:rPr>
      </w:pPr>
      <w:r>
        <w:rPr>
          <w:sz w:val="24"/>
        </w:rPr>
        <w:t>Chứng</w:t>
      </w:r>
      <w:r>
        <w:rPr>
          <w:spacing w:val="-3"/>
          <w:sz w:val="24"/>
        </w:rPr>
        <w:t> </w:t>
      </w:r>
      <w:r>
        <w:rPr>
          <w:sz w:val="24"/>
        </w:rPr>
        <w:t>minh</w:t>
      </w:r>
    </w:p>
    <w:p>
      <w:pPr>
        <w:spacing w:before="30"/>
        <w:ind w:left="60" w:right="0" w:firstLine="0"/>
        <w:jc w:val="left"/>
        <w:rPr>
          <w:i/>
          <w:sz w:val="24"/>
        </w:rPr>
      </w:pPr>
      <w:r>
        <w:rPr/>
        <w:br w:type="column"/>
      </w:r>
      <w:r>
        <w:rPr>
          <w:rFonts w:ascii="Symbol" w:hAnsi="Symbol"/>
          <w:w w:val="105"/>
          <w:sz w:val="24"/>
        </w:rPr>
        <w:t></w:t>
      </w:r>
      <w:r>
        <w:rPr>
          <w:i/>
          <w:w w:val="105"/>
          <w:sz w:val="24"/>
        </w:rPr>
        <w:t>AIB </w:t>
      </w:r>
      <w:r>
        <w:rPr>
          <w:rFonts w:ascii="Symbol" w:hAnsi="Symbol"/>
          <w:w w:val="105"/>
          <w:sz w:val="24"/>
        </w:rPr>
        <w:t></w:t>
      </w:r>
      <w:r>
        <w:rPr>
          <w:w w:val="105"/>
          <w:sz w:val="24"/>
        </w:rPr>
        <w:t> </w:t>
      </w:r>
      <w:r>
        <w:rPr>
          <w:rFonts w:ascii="Symbol" w:hAnsi="Symbol"/>
          <w:w w:val="105"/>
          <w:sz w:val="24"/>
        </w:rPr>
        <w:t></w:t>
      </w:r>
      <w:r>
        <w:rPr>
          <w:i/>
          <w:w w:val="105"/>
          <w:sz w:val="24"/>
        </w:rPr>
        <w:t>CID</w:t>
      </w:r>
    </w:p>
    <w:p>
      <w:pPr>
        <w:spacing w:after="0"/>
        <w:jc w:val="left"/>
        <w:rPr>
          <w:sz w:val="24"/>
        </w:rPr>
        <w:sectPr>
          <w:type w:val="continuous"/>
          <w:pgSz w:w="11910" w:h="16840"/>
          <w:pgMar w:top="900" w:bottom="280" w:left="780" w:right="280"/>
          <w:cols w:num="2" w:equalWidth="0">
            <w:col w:w="2408" w:space="40"/>
            <w:col w:w="8402"/>
          </w:cols>
        </w:sectPr>
      </w:pPr>
    </w:p>
    <w:p>
      <w:pPr>
        <w:pStyle w:val="ListParagraph"/>
        <w:numPr>
          <w:ilvl w:val="1"/>
          <w:numId w:val="74"/>
        </w:numPr>
        <w:tabs>
          <w:tab w:pos="1205" w:val="left" w:leader="none"/>
          <w:tab w:pos="1206" w:val="left" w:leader="none"/>
        </w:tabs>
        <w:spacing w:line="240" w:lineRule="auto" w:before="17" w:after="0"/>
        <w:ind w:left="1205" w:right="0" w:hanging="425"/>
        <w:jc w:val="left"/>
        <w:rPr>
          <w:i/>
          <w:sz w:val="23"/>
        </w:rPr>
      </w:pPr>
      <w:r>
        <w:rPr/>
        <w:pict>
          <v:group style="position:absolute;margin-left:249.808411pt;margin-top:2.102226pt;width:26.05pt;height:15.75pt;mso-position-horizontal-relative:page;mso-position-vertical-relative:paragraph;z-index:35800" coordorigin="4996,42" coordsize="521,315">
            <v:shape style="position:absolute;left:4996;top:42;width:521;height:315" type="#_x0000_t75" stroked="false">
              <v:imagedata r:id="rId140" o:title=""/>
            </v:shape>
            <v:shape style="position:absolute;left:4996;top:42;width:521;height:315" type="#_x0000_t202" filled="false" stroked="false">
              <v:textbox inset="0,0,0,0">
                <w:txbxContent>
                  <w:p>
                    <w:pPr>
                      <w:spacing w:before="1"/>
                      <w:ind w:left="154" w:right="0" w:firstLine="0"/>
                      <w:jc w:val="left"/>
                      <w:rPr>
                        <w:i/>
                        <w:sz w:val="23"/>
                      </w:rPr>
                    </w:pPr>
                    <w:r>
                      <w:rPr>
                        <w:i/>
                        <w:w w:val="110"/>
                        <w:sz w:val="23"/>
                      </w:rPr>
                      <w:t>BC</w:t>
                    </w:r>
                  </w:p>
                </w:txbxContent>
              </v:textbox>
              <w10:wrap type="none"/>
            </v:shape>
            <w10:wrap type="none"/>
          </v:group>
        </w:pict>
      </w:r>
      <w:r>
        <w:rPr>
          <w:sz w:val="24"/>
        </w:rPr>
        <w:t>Chứng minh  </w:t>
      </w:r>
      <w:r>
        <w:rPr>
          <w:i/>
          <w:spacing w:val="-4"/>
          <w:sz w:val="24"/>
        </w:rPr>
        <w:t>AD </w:t>
      </w:r>
      <w:r>
        <w:rPr>
          <w:rFonts w:ascii="Symbol" w:hAnsi="Symbol"/>
          <w:sz w:val="24"/>
        </w:rPr>
        <w:t></w:t>
      </w:r>
      <w:r>
        <w:rPr>
          <w:sz w:val="24"/>
        </w:rPr>
        <w:t> </w:t>
      </w:r>
      <w:r>
        <w:rPr>
          <w:i/>
          <w:spacing w:val="-4"/>
          <w:sz w:val="24"/>
        </w:rPr>
        <w:t>BC  </w:t>
      </w:r>
      <w:r>
        <w:rPr>
          <w:sz w:val="24"/>
        </w:rPr>
        <w:t>và </w:t>
      </w:r>
      <w:r>
        <w:rPr>
          <w:spacing w:val="22"/>
          <w:sz w:val="24"/>
        </w:rPr>
        <w:t> </w:t>
      </w:r>
      <w:r>
        <w:rPr>
          <w:i/>
          <w:spacing w:val="-4"/>
          <w:sz w:val="23"/>
        </w:rPr>
        <w:t>AD</w:t>
      </w:r>
    </w:p>
    <w:p>
      <w:pPr>
        <w:pStyle w:val="ListParagraph"/>
        <w:numPr>
          <w:ilvl w:val="1"/>
          <w:numId w:val="74"/>
        </w:numPr>
        <w:tabs>
          <w:tab w:pos="1205" w:val="left" w:leader="none"/>
          <w:tab w:pos="1206" w:val="left" w:leader="none"/>
        </w:tabs>
        <w:spacing w:line="240" w:lineRule="auto" w:before="68" w:after="0"/>
        <w:ind w:left="1205" w:right="0" w:hanging="425"/>
        <w:jc w:val="left"/>
        <w:rPr>
          <w:sz w:val="24"/>
        </w:rPr>
      </w:pPr>
      <w:r>
        <w:rPr>
          <w:sz w:val="24"/>
        </w:rPr>
        <w:t>Tìm điều kiện của tam giác  </w:t>
      </w:r>
      <w:r>
        <w:rPr>
          <w:i/>
          <w:spacing w:val="-4"/>
          <w:sz w:val="24"/>
        </w:rPr>
        <w:t>ABC</w:t>
      </w:r>
      <w:r>
        <w:rPr>
          <w:i/>
          <w:spacing w:val="45"/>
          <w:sz w:val="24"/>
        </w:rPr>
        <w:t> </w:t>
      </w:r>
      <w:r>
        <w:rPr>
          <w:sz w:val="24"/>
        </w:rPr>
        <w:t>để</w:t>
      </w:r>
    </w:p>
    <w:p>
      <w:pPr>
        <w:spacing w:before="361"/>
        <w:ind w:left="63" w:right="0" w:firstLine="0"/>
        <w:jc w:val="left"/>
        <w:rPr>
          <w:sz w:val="24"/>
        </w:rPr>
      </w:pPr>
      <w:r>
        <w:rPr/>
        <w:br w:type="column"/>
      </w:r>
      <w:r>
        <w:rPr>
          <w:i/>
          <w:w w:val="105"/>
          <w:sz w:val="24"/>
        </w:rPr>
        <w:t>DC </w:t>
      </w:r>
      <w:r>
        <w:rPr>
          <w:rFonts w:ascii="Symbol" w:hAnsi="Symbol"/>
          <w:w w:val="105"/>
          <w:sz w:val="24"/>
        </w:rPr>
        <w:t></w:t>
      </w:r>
      <w:r>
        <w:rPr>
          <w:w w:val="105"/>
          <w:sz w:val="24"/>
        </w:rPr>
        <w:t> </w:t>
      </w:r>
      <w:r>
        <w:rPr>
          <w:i/>
          <w:w w:val="105"/>
          <w:sz w:val="24"/>
        </w:rPr>
        <w:t>AC</w:t>
      </w:r>
      <w:r>
        <w:rPr>
          <w:w w:val="105"/>
          <w:sz w:val="24"/>
        </w:rPr>
        <w:t>.</w:t>
      </w:r>
    </w:p>
    <w:p>
      <w:pPr>
        <w:spacing w:after="0"/>
        <w:jc w:val="left"/>
        <w:rPr>
          <w:sz w:val="24"/>
        </w:rPr>
        <w:sectPr>
          <w:type w:val="continuous"/>
          <w:pgSz w:w="11910" w:h="16840"/>
          <w:pgMar w:top="900" w:bottom="280" w:left="780" w:right="280"/>
          <w:cols w:num="2" w:equalWidth="0">
            <w:col w:w="4728" w:space="40"/>
            <w:col w:w="6082"/>
          </w:cols>
        </w:sectPr>
      </w:pPr>
    </w:p>
    <w:p>
      <w:pPr>
        <w:pStyle w:val="ListParagraph"/>
        <w:numPr>
          <w:ilvl w:val="1"/>
          <w:numId w:val="74"/>
        </w:numPr>
        <w:tabs>
          <w:tab w:pos="1205" w:val="left" w:leader="none"/>
          <w:tab w:pos="1206" w:val="left" w:leader="none"/>
          <w:tab w:pos="7242" w:val="left" w:leader="none"/>
          <w:tab w:pos="10575" w:val="left" w:leader="none"/>
        </w:tabs>
        <w:spacing w:line="347" w:lineRule="exact" w:before="34" w:after="0"/>
        <w:ind w:left="1205" w:right="0" w:hanging="425"/>
        <w:jc w:val="left"/>
        <w:rPr>
          <w:b/>
          <w:i/>
          <w:sz w:val="21"/>
        </w:rPr>
      </w:pPr>
      <w:r>
        <w:rPr>
          <w:w w:val="125"/>
          <w:sz w:val="24"/>
        </w:rPr>
        <w:t>ọi </w:t>
      </w:r>
      <w:r>
        <w:rPr>
          <w:i/>
          <w:w w:val="105"/>
          <w:sz w:val="23"/>
        </w:rPr>
        <w:t>E </w:t>
      </w:r>
      <w:r>
        <w:rPr>
          <w:w w:val="105"/>
          <w:sz w:val="24"/>
        </w:rPr>
        <w:t>là trung điểm đoạn thẳng </w:t>
      </w:r>
      <w:r>
        <w:rPr>
          <w:i/>
          <w:w w:val="105"/>
          <w:sz w:val="23"/>
        </w:rPr>
        <w:t>BC</w:t>
      </w:r>
      <w:r>
        <w:rPr>
          <w:w w:val="105"/>
          <w:sz w:val="23"/>
        </w:rPr>
        <w:t>, </w:t>
      </w:r>
      <w:r>
        <w:rPr>
          <w:i/>
          <w:w w:val="105"/>
          <w:sz w:val="23"/>
        </w:rPr>
        <w:t>F </w:t>
      </w:r>
      <w:r>
        <w:rPr>
          <w:w w:val="105"/>
          <w:sz w:val="24"/>
        </w:rPr>
        <w:t>là</w:t>
      </w:r>
      <w:r>
        <w:rPr>
          <w:spacing w:val="-13"/>
          <w:w w:val="105"/>
          <w:sz w:val="24"/>
        </w:rPr>
        <w:t> </w:t>
      </w:r>
      <w:r>
        <w:rPr>
          <w:w w:val="105"/>
          <w:sz w:val="24"/>
        </w:rPr>
        <w:t>trung</w:t>
      </w:r>
      <w:r>
        <w:rPr>
          <w:spacing w:val="-13"/>
          <w:w w:val="105"/>
          <w:sz w:val="24"/>
        </w:rPr>
        <w:t> </w:t>
      </w:r>
      <w:r>
        <w:rPr>
          <w:w w:val="105"/>
          <w:sz w:val="24"/>
        </w:rPr>
        <w:t>điểm</w:t>
        <w:tab/>
      </w:r>
      <w:r>
        <w:rPr>
          <w:b/>
          <w:i/>
          <w:w w:val="105"/>
          <w:position w:val="-13"/>
          <w:sz w:val="21"/>
        </w:rPr>
        <w:t>A</w:t>
        <w:tab/>
      </w:r>
      <w:r>
        <w:rPr>
          <w:b/>
          <w:i/>
          <w:w w:val="105"/>
          <w:position w:val="-22"/>
          <w:sz w:val="21"/>
        </w:rPr>
        <w:t>D</w:t>
      </w:r>
    </w:p>
    <w:p>
      <w:pPr>
        <w:spacing w:line="274" w:lineRule="exact" w:before="0"/>
        <w:ind w:left="1205" w:right="0" w:firstLine="0"/>
        <w:jc w:val="left"/>
        <w:rPr>
          <w:sz w:val="24"/>
        </w:rPr>
      </w:pPr>
      <w:r>
        <w:rPr/>
        <w:pict>
          <v:group style="position:absolute;margin-left:380.301483pt;margin-top:4.831563pt;width:185.4pt;height:81.8pt;mso-position-horizontal-relative:page;mso-position-vertical-relative:paragraph;z-index:-759952" coordorigin="7606,97" coordsize="3708,1636">
            <v:line style="position:absolute" from="7619,1719" to="10763,1719" stroked="true" strokeweight="1.34094pt" strokecolor="#000080">
              <v:stroke dashstyle="solid"/>
            </v:line>
            <v:shape style="position:absolute;left:7606;top:98;width:3699;height:1634" coordorigin="7607,98" coordsize="3699,1634" path="m11305,123l11295,98,9461,900,9431,881,9431,913,7642,1695,8164,130,9431,913,9431,881,8164,99,8157,110,8144,106,7607,1715,7619,1719,7625,1731,9459,930,10756,1731,10770,1708,9489,917,11305,123e" filled="true" fillcolor="#000080" stroked="false">
              <v:path arrowok="t"/>
              <v:fill type="solid"/>
            </v:shape>
            <v:shape style="position:absolute;left:10337;top:424;width:125;height:159" type="#_x0000_t75" stroked="false">
              <v:imagedata r:id="rId141" o:title=""/>
            </v:shape>
            <v:shape style="position:absolute;left:8618;top:1176;width:125;height:159" type="#_x0000_t75" stroked="false">
              <v:imagedata r:id="rId142" o:title=""/>
            </v:shape>
            <v:shape style="position:absolute;left:8728;top:425;width:1334;height:898" coordorigin="8728,426" coordsize="1334,898" path="m8825,440l8803,426,8728,546,8751,560,8825,440m10062,1204l10039,1190,9965,1309,9988,1324,10062,1204e" filled="true" fillcolor="#000000" stroked="false">
              <v:path arrowok="t"/>
              <v:fill type="solid"/>
            </v:shape>
            <v:shape style="position:absolute;left:7606;top:96;width:3708;height:1636" coordorigin="7606,97" coordsize="3708,1636" path="m7633,1712l7627,1706,7612,1706,7606,1712,7606,1727,7612,1733,7627,1733,7633,1727,7633,1712m8170,103l8164,97,8149,97,8143,103,8143,117,8149,123,8164,123,8170,117,8170,103m8975,1712l8969,1706,8954,1706,8948,1712,8948,1727,8954,1733,8969,1733,8975,1727,8975,1712m8975,600l8969,594,8954,594,8948,600,8948,615,8954,621,8969,621,8975,615,8975,600m9433,925l9427,919,9412,919,9406,925,9406,940,9412,946,9427,946,9433,940,9433,925m9473,907l9467,901,9452,901,9446,907,9446,922,9452,928,9467,928,9473,922,9473,907m10776,1712l10770,1706,10755,1706,10749,1712,10749,1727,10755,1733,10770,1733,10776,1727,10776,1712m11313,103l11308,97,11293,97,11287,103,11287,118,11293,124,11308,124,11313,118,11313,103e" filled="true" fillcolor="#000080" stroked="false">
              <v:path arrowok="t"/>
              <v:fill type="solid"/>
            </v:shape>
            <v:shape style="position:absolute;left:9294;top:935;width:104;height:238" type="#_x0000_t202" filled="false" stroked="false">
              <v:textbox inset="0,0,0,0">
                <w:txbxContent>
                  <w:p>
                    <w:pPr>
                      <w:spacing w:line="237" w:lineRule="exact" w:before="0"/>
                      <w:ind w:left="0" w:right="0" w:firstLine="0"/>
                      <w:jc w:val="left"/>
                      <w:rPr>
                        <w:b/>
                        <w:i/>
                        <w:sz w:val="21"/>
                      </w:rPr>
                    </w:pPr>
                    <w:r>
                      <w:rPr>
                        <w:b/>
                        <w:i/>
                        <w:w w:val="102"/>
                        <w:sz w:val="21"/>
                      </w:rPr>
                      <w:t>I</w:t>
                    </w:r>
                  </w:p>
                </w:txbxContent>
              </v:textbox>
              <w10:wrap type="none"/>
            </v:shape>
            <w10:wrap type="none"/>
          </v:group>
        </w:pict>
      </w:r>
      <w:r>
        <w:rPr>
          <w:sz w:val="24"/>
        </w:rPr>
        <w:t>đoạn thẳng  </w:t>
      </w:r>
      <w:r>
        <w:rPr>
          <w:i/>
          <w:sz w:val="24"/>
        </w:rPr>
        <w:t>AD</w:t>
      </w:r>
      <w:r>
        <w:rPr>
          <w:sz w:val="24"/>
        </w:rPr>
        <w:t>.  Chứng minh  </w:t>
      </w:r>
      <w:r>
        <w:rPr>
          <w:i/>
          <w:sz w:val="23"/>
        </w:rPr>
        <w:t>I  </w:t>
      </w:r>
      <w:r>
        <w:rPr>
          <w:sz w:val="24"/>
        </w:rPr>
        <w:t>là trung điểm đoạn</w:t>
      </w:r>
    </w:p>
    <w:p>
      <w:pPr>
        <w:spacing w:before="28"/>
        <w:ind w:left="1205" w:right="0" w:firstLine="0"/>
        <w:jc w:val="left"/>
        <w:rPr>
          <w:sz w:val="24"/>
        </w:rPr>
      </w:pPr>
      <w:r>
        <w:rPr>
          <w:sz w:val="24"/>
        </w:rPr>
        <w:t>thẳng</w:t>
      </w:r>
      <w:r>
        <w:rPr>
          <w:spacing w:val="52"/>
          <w:sz w:val="24"/>
        </w:rPr>
        <w:t> </w:t>
      </w:r>
      <w:r>
        <w:rPr>
          <w:i/>
          <w:sz w:val="24"/>
        </w:rPr>
        <w:t>EF</w:t>
      </w:r>
      <w:r>
        <w:rPr>
          <w:sz w:val="24"/>
        </w:rPr>
        <w:t>.</w:t>
      </w:r>
    </w:p>
    <w:p>
      <w:pPr>
        <w:pStyle w:val="ListParagraph"/>
        <w:numPr>
          <w:ilvl w:val="1"/>
          <w:numId w:val="74"/>
        </w:numPr>
        <w:tabs>
          <w:tab w:pos="1205" w:val="left" w:leader="none"/>
          <w:tab w:pos="1206" w:val="left" w:leader="none"/>
        </w:tabs>
        <w:spacing w:line="240" w:lineRule="auto" w:before="13" w:after="0"/>
        <w:ind w:left="1205" w:right="0" w:hanging="425"/>
        <w:jc w:val="left"/>
        <w:rPr>
          <w:sz w:val="24"/>
        </w:rPr>
      </w:pPr>
      <w:r>
        <w:rPr>
          <w:w w:val="105"/>
          <w:sz w:val="24"/>
        </w:rPr>
        <w:t>Chứng minh </w:t>
      </w:r>
      <w:r>
        <w:rPr>
          <w:rFonts w:ascii="Symbol" w:hAnsi="Symbol"/>
          <w:spacing w:val="-7"/>
          <w:w w:val="105"/>
          <w:sz w:val="24"/>
        </w:rPr>
        <w:t></w:t>
      </w:r>
      <w:r>
        <w:rPr>
          <w:i/>
          <w:spacing w:val="-7"/>
          <w:w w:val="105"/>
          <w:sz w:val="24"/>
        </w:rPr>
        <w:t>EAD </w:t>
      </w:r>
      <w:r>
        <w:rPr>
          <w:rFonts w:ascii="Symbol" w:hAnsi="Symbol"/>
          <w:w w:val="105"/>
          <w:sz w:val="24"/>
        </w:rPr>
        <w:t></w:t>
      </w:r>
      <w:r>
        <w:rPr>
          <w:spacing w:val="-43"/>
          <w:w w:val="105"/>
          <w:sz w:val="24"/>
        </w:rPr>
        <w:t> </w:t>
      </w:r>
      <w:r>
        <w:rPr>
          <w:rFonts w:ascii="Symbol" w:hAnsi="Symbol"/>
          <w:spacing w:val="-8"/>
          <w:w w:val="105"/>
          <w:sz w:val="24"/>
        </w:rPr>
        <w:t></w:t>
      </w:r>
      <w:r>
        <w:rPr>
          <w:i/>
          <w:spacing w:val="-8"/>
          <w:w w:val="105"/>
          <w:sz w:val="24"/>
        </w:rPr>
        <w:t>FCB</w:t>
      </w:r>
      <w:r>
        <w:rPr>
          <w:spacing w:val="-8"/>
          <w:w w:val="105"/>
          <w:sz w:val="24"/>
        </w:rPr>
        <w:t>.</w:t>
      </w:r>
    </w:p>
    <w:p>
      <w:pPr>
        <w:tabs>
          <w:tab w:pos="10046" w:val="left" w:leader="none"/>
        </w:tabs>
        <w:spacing w:before="749"/>
        <w:ind w:left="6625" w:right="0" w:firstLine="0"/>
        <w:jc w:val="left"/>
        <w:rPr>
          <w:b/>
          <w:i/>
          <w:sz w:val="21"/>
        </w:rPr>
      </w:pPr>
      <w:r>
        <w:rPr>
          <w:b/>
          <w:i/>
          <w:position w:val="-4"/>
          <w:sz w:val="21"/>
        </w:rPr>
        <w:t>B</w:t>
        <w:tab/>
      </w:r>
      <w:r>
        <w:rPr>
          <w:b/>
          <w:i/>
          <w:sz w:val="21"/>
        </w:rPr>
        <w:t>C</w:t>
      </w:r>
    </w:p>
    <w:p>
      <w:pPr>
        <w:spacing w:after="0"/>
        <w:jc w:val="left"/>
        <w:rPr>
          <w:sz w:val="21"/>
        </w:rPr>
        <w:sectPr>
          <w:type w:val="continuous"/>
          <w:pgSz w:w="11910" w:h="16840"/>
          <w:pgMar w:top="900" w:bottom="280" w:left="780" w:right="280"/>
        </w:sectPr>
      </w:pPr>
    </w:p>
    <w:p>
      <w:pPr>
        <w:pStyle w:val="BodyText"/>
        <w:rPr>
          <w:b/>
          <w:i/>
          <w:sz w:val="26"/>
        </w:rPr>
      </w:pPr>
    </w:p>
    <w:p>
      <w:pPr>
        <w:pStyle w:val="BodyText"/>
        <w:spacing w:before="9"/>
        <w:rPr>
          <w:b/>
          <w:i/>
          <w:sz w:val="20"/>
        </w:rPr>
      </w:pPr>
    </w:p>
    <w:p>
      <w:pPr>
        <w:pStyle w:val="ListParagraph"/>
        <w:numPr>
          <w:ilvl w:val="0"/>
          <w:numId w:val="75"/>
        </w:numPr>
        <w:tabs>
          <w:tab w:pos="495" w:val="left" w:leader="none"/>
        </w:tabs>
        <w:spacing w:line="240" w:lineRule="auto" w:before="0" w:after="0"/>
        <w:ind w:left="494" w:right="0" w:hanging="295"/>
        <w:jc w:val="left"/>
        <w:rPr>
          <w:b/>
          <w:sz w:val="24"/>
        </w:rPr>
      </w:pPr>
      <w:r>
        <w:rPr>
          <w:b/>
          <w:sz w:val="24"/>
          <w:u w:val="thick"/>
        </w:rPr>
        <w:t>TRẮC</w:t>
      </w:r>
      <w:r>
        <w:rPr>
          <w:b/>
          <w:spacing w:val="-6"/>
          <w:sz w:val="24"/>
          <w:u w:val="thick"/>
        </w:rPr>
        <w:t> </w:t>
      </w:r>
      <w:r>
        <w:rPr>
          <w:b/>
          <w:sz w:val="24"/>
          <w:u w:val="thick"/>
        </w:rPr>
        <w:t>NGHIỆM.</w:t>
      </w:r>
    </w:p>
    <w:p>
      <w:pPr>
        <w:pStyle w:val="Heading8"/>
        <w:spacing w:before="64"/>
        <w:ind w:left="199"/>
        <w:jc w:val="left"/>
      </w:pPr>
      <w:r>
        <w:rPr>
          <w:b w:val="0"/>
        </w:rPr>
        <w:br w:type="column"/>
      </w:r>
      <w:r>
        <w:rPr>
          <w:color w:val="FF0000"/>
        </w:rPr>
        <w:t>ĐÁP ÁN ĐỀ SỐ 25</w:t>
      </w:r>
    </w:p>
    <w:p>
      <w:pPr>
        <w:spacing w:after="0"/>
        <w:jc w:val="left"/>
        <w:sectPr>
          <w:pgSz w:w="11910" w:h="16840"/>
          <w:pgMar w:top="340" w:bottom="280" w:left="780" w:right="1680"/>
          <w:cols w:num="2" w:equalWidth="0">
            <w:col w:w="2319" w:space="1930"/>
            <w:col w:w="5201"/>
          </w:cols>
        </w:sectPr>
      </w:pPr>
    </w:p>
    <w:p>
      <w:pPr>
        <w:spacing w:line="338" w:lineRule="exact" w:before="8"/>
        <w:ind w:left="352" w:right="0" w:firstLine="0"/>
        <w:jc w:val="left"/>
        <w:rPr>
          <w:sz w:val="23"/>
        </w:rPr>
      </w:pPr>
      <w:r>
        <w:rPr/>
        <w:pict>
          <v:line style="position:absolute;mso-position-horizontal-relative:page;mso-position-vertical-relative:paragraph;z-index:-759640" from="151.584244pt,17.011337pt" to="165.128151pt,17.011337pt" stroked="true" strokeweight=".585905pt" strokecolor="#000000">
            <v:stroke dashstyle="solid"/>
            <w10:wrap type="none"/>
          </v:line>
        </w:pict>
      </w:r>
      <w:r>
        <w:rPr>
          <w:w w:val="105"/>
          <w:position w:val="-14"/>
          <w:sz w:val="24"/>
        </w:rPr>
        <w:t>1.  </w:t>
      </w:r>
      <w:r>
        <w:rPr>
          <w:rFonts w:ascii="Symbol" w:hAnsi="Symbol"/>
          <w:w w:val="105"/>
          <w:sz w:val="23"/>
        </w:rPr>
        <w:t></w:t>
      </w:r>
      <w:r>
        <w:rPr>
          <w:w w:val="105"/>
          <w:sz w:val="23"/>
        </w:rPr>
        <w:t>15 </w:t>
      </w:r>
      <w:r>
        <w:rPr>
          <w:w w:val="105"/>
          <w:position w:val="-14"/>
          <w:sz w:val="23"/>
        </w:rPr>
        <w:t>: </w:t>
      </w:r>
      <w:r>
        <w:rPr>
          <w:rFonts w:ascii="Symbol" w:hAnsi="Symbol"/>
          <w:w w:val="105"/>
          <w:sz w:val="23"/>
        </w:rPr>
        <w:t></w:t>
      </w:r>
      <w:r>
        <w:rPr>
          <w:w w:val="105"/>
          <w:sz w:val="23"/>
        </w:rPr>
        <w:t>5 </w:t>
      </w:r>
      <w:r>
        <w:rPr>
          <w:rFonts w:ascii="Symbol" w:hAnsi="Symbol"/>
          <w:w w:val="105"/>
          <w:position w:val="-14"/>
          <w:sz w:val="23"/>
        </w:rPr>
        <w:t></w:t>
      </w:r>
      <w:r>
        <w:rPr>
          <w:w w:val="105"/>
          <w:position w:val="-14"/>
          <w:sz w:val="23"/>
        </w:rPr>
        <w:t> </w:t>
      </w:r>
      <w:r>
        <w:rPr>
          <w:rFonts w:ascii="Symbol" w:hAnsi="Symbol"/>
          <w:w w:val="105"/>
          <w:sz w:val="23"/>
        </w:rPr>
        <w:t></w:t>
      </w:r>
      <w:r>
        <w:rPr>
          <w:w w:val="105"/>
          <w:sz w:val="23"/>
        </w:rPr>
        <w:t>15 </w:t>
      </w:r>
      <w:r>
        <w:rPr>
          <w:w w:val="105"/>
          <w:position w:val="-14"/>
          <w:sz w:val="23"/>
        </w:rPr>
        <w:t>. </w:t>
      </w:r>
      <w:r>
        <w:rPr>
          <w:w w:val="105"/>
          <w:sz w:val="23"/>
        </w:rPr>
        <w:t>9</w:t>
      </w:r>
    </w:p>
    <w:p>
      <w:pPr>
        <w:tabs>
          <w:tab w:pos="1750" w:val="left" w:leader="none"/>
        </w:tabs>
        <w:spacing w:line="20" w:lineRule="exact"/>
        <w:ind w:left="677" w:right="0" w:firstLine="0"/>
        <w:rPr>
          <w:sz w:val="2"/>
        </w:rPr>
      </w:pPr>
      <w:r>
        <w:rPr>
          <w:sz w:val="2"/>
        </w:rPr>
        <w:pict>
          <v:group style="width:19.6pt;height:.6pt;mso-position-horizontal-relative:char;mso-position-vertical-relative:line" coordorigin="0,0" coordsize="392,12">
            <v:line style="position:absolute" from="0,6" to="391,6" stroked="true" strokeweight=".585905pt" strokecolor="#000000">
              <v:stroke dashstyle="solid"/>
            </v:line>
          </v:group>
        </w:pict>
      </w:r>
      <w:r>
        <w:rPr>
          <w:sz w:val="2"/>
        </w:rPr>
      </w:r>
      <w:r>
        <w:rPr>
          <w:spacing w:val="128"/>
          <w:sz w:val="2"/>
        </w:rPr>
        <w:t> </w:t>
      </w:r>
      <w:r>
        <w:rPr>
          <w:spacing w:val="128"/>
          <w:sz w:val="2"/>
        </w:rPr>
        <w:pict>
          <v:group style="width:13.6pt;height:.6pt;mso-position-horizontal-relative:char;mso-position-vertical-relative:line" coordorigin="0,0" coordsize="272,12">
            <v:line style="position:absolute" from="0,6" to="271,6" stroked="true" strokeweight=".585905pt" strokecolor="#000000">
              <v:stroke dashstyle="solid"/>
            </v:line>
          </v:group>
        </w:pict>
      </w:r>
      <w:r>
        <w:rPr>
          <w:spacing w:val="128"/>
          <w:sz w:val="2"/>
        </w:rPr>
      </w:r>
      <w:r>
        <w:rPr>
          <w:spacing w:val="128"/>
          <w:sz w:val="2"/>
        </w:rPr>
        <w:tab/>
      </w:r>
      <w:r>
        <w:rPr>
          <w:spacing w:val="128"/>
          <w:sz w:val="2"/>
        </w:rPr>
        <w:pict>
          <v:group style="width:19.6pt;height:.6pt;mso-position-horizontal-relative:char;mso-position-vertical-relative:line" coordorigin="0,0" coordsize="392,12">
            <v:line style="position:absolute" from="0,6" to="391,6" stroked="true" strokeweight=".585905pt" strokecolor="#000000">
              <v:stroke dashstyle="solid"/>
            </v:line>
          </v:group>
        </w:pict>
      </w:r>
      <w:r>
        <w:rPr>
          <w:spacing w:val="128"/>
          <w:sz w:val="2"/>
        </w:rPr>
      </w:r>
    </w:p>
    <w:p>
      <w:pPr>
        <w:spacing w:line="321" w:lineRule="exact" w:before="26"/>
        <w:ind w:left="96" w:right="0" w:firstLine="0"/>
        <w:jc w:val="left"/>
        <w:rPr>
          <w:i/>
          <w:sz w:val="23"/>
        </w:rPr>
      </w:pPr>
      <w:r>
        <w:rPr/>
        <w:br w:type="column"/>
      </w:r>
      <w:r>
        <w:rPr>
          <w:rFonts w:ascii="Symbol" w:hAnsi="Symbol"/>
          <w:w w:val="105"/>
          <w:sz w:val="23"/>
        </w:rPr>
        <w:t></w:t>
      </w:r>
      <w:r>
        <w:rPr>
          <w:w w:val="105"/>
          <w:sz w:val="23"/>
        </w:rPr>
        <w:t> </w:t>
      </w:r>
      <w:r>
        <w:rPr>
          <w:w w:val="105"/>
          <w:position w:val="15"/>
          <w:sz w:val="23"/>
        </w:rPr>
        <w:t>3 </w:t>
      </w:r>
      <w:r>
        <w:rPr>
          <w:rFonts w:ascii="Symbol" w:hAnsi="Symbol"/>
          <w:w w:val="105"/>
          <w:sz w:val="23"/>
        </w:rPr>
        <w:t></w:t>
      </w:r>
      <w:r>
        <w:rPr>
          <w:w w:val="105"/>
          <w:sz w:val="23"/>
        </w:rPr>
        <w:t> </w:t>
      </w:r>
      <w:r>
        <w:rPr>
          <w:i/>
          <w:w w:val="105"/>
          <w:sz w:val="23"/>
        </w:rPr>
        <w:t>D</w:t>
      </w:r>
    </w:p>
    <w:p>
      <w:pPr>
        <w:pStyle w:val="BodyText"/>
        <w:spacing w:line="20" w:lineRule="exact"/>
        <w:ind w:left="289"/>
        <w:rPr>
          <w:sz w:val="2"/>
        </w:rPr>
      </w:pPr>
      <w:r>
        <w:rPr>
          <w:sz w:val="2"/>
        </w:rPr>
        <w:pict>
          <v:group style="width:7.15pt;height:.6pt;mso-position-horizontal-relative:char;mso-position-vertical-relative:line" coordorigin="0,0" coordsize="143,12">
            <v:line style="position:absolute" from="0,6" to="143,6" stroked="true" strokeweight=".585905pt" strokecolor="#000000">
              <v:stroke dashstyle="solid"/>
            </v:line>
          </v:group>
        </w:pict>
      </w:r>
      <w:r>
        <w:rPr>
          <w:sz w:val="2"/>
        </w:rPr>
      </w:r>
    </w:p>
    <w:p>
      <w:pPr>
        <w:spacing w:after="0" w:line="20" w:lineRule="exact"/>
        <w:rPr>
          <w:sz w:val="2"/>
        </w:rPr>
        <w:sectPr>
          <w:type w:val="continuous"/>
          <w:pgSz w:w="11910" w:h="16840"/>
          <w:pgMar w:top="900" w:bottom="280" w:left="780" w:right="1680"/>
          <w:cols w:num="2" w:equalWidth="0">
            <w:col w:w="2450" w:space="40"/>
            <w:col w:w="6960"/>
          </w:cols>
        </w:sectPr>
      </w:pPr>
    </w:p>
    <w:p>
      <w:pPr>
        <w:tabs>
          <w:tab w:pos="1298" w:val="left" w:leader="none"/>
          <w:tab w:pos="1818" w:val="left" w:leader="none"/>
        </w:tabs>
        <w:spacing w:before="14"/>
        <w:ind w:left="745" w:right="0" w:firstLine="0"/>
        <w:jc w:val="left"/>
        <w:rPr>
          <w:sz w:val="23"/>
        </w:rPr>
      </w:pPr>
      <w:r>
        <w:rPr>
          <w:w w:val="105"/>
          <w:sz w:val="23"/>
        </w:rPr>
        <w:t>18</w:t>
        <w:tab/>
        <w:t>9</w:t>
        <w:tab/>
      </w:r>
      <w:r>
        <w:rPr>
          <w:sz w:val="23"/>
        </w:rPr>
        <w:t>18</w:t>
      </w:r>
    </w:p>
    <w:p>
      <w:pPr>
        <w:tabs>
          <w:tab w:pos="690" w:val="left" w:leader="none"/>
        </w:tabs>
        <w:spacing w:line="291" w:lineRule="exact" w:before="0"/>
        <w:ind w:left="164" w:right="0" w:firstLine="0"/>
        <w:jc w:val="left"/>
        <w:rPr>
          <w:sz w:val="23"/>
        </w:rPr>
      </w:pPr>
      <w:r>
        <w:rPr/>
        <w:br w:type="column"/>
      </w:r>
      <w:r>
        <w:rPr>
          <w:rFonts w:ascii="Symbol" w:hAnsi="Symbol"/>
          <w:spacing w:val="-3"/>
          <w:w w:val="105"/>
          <w:sz w:val="23"/>
        </w:rPr>
        <w:t></w:t>
      </w:r>
      <w:r>
        <w:rPr>
          <w:spacing w:val="-3"/>
          <w:w w:val="105"/>
          <w:sz w:val="23"/>
        </w:rPr>
        <w:t>5</w:t>
        <w:tab/>
      </w:r>
      <w:r>
        <w:rPr>
          <w:w w:val="105"/>
          <w:sz w:val="23"/>
        </w:rPr>
        <w:t>2</w:t>
      </w:r>
    </w:p>
    <w:p>
      <w:pPr>
        <w:spacing w:after="0" w:line="291" w:lineRule="exact"/>
        <w:jc w:val="left"/>
        <w:rPr>
          <w:sz w:val="23"/>
        </w:rPr>
        <w:sectPr>
          <w:type w:val="continuous"/>
          <w:pgSz w:w="11910" w:h="16840"/>
          <w:pgMar w:top="900" w:bottom="280" w:left="780" w:right="1680"/>
          <w:cols w:num="2" w:equalWidth="0">
            <w:col w:w="2063" w:space="40"/>
            <w:col w:w="7347"/>
          </w:cols>
        </w:sectPr>
      </w:pPr>
    </w:p>
    <w:p>
      <w:pPr>
        <w:spacing w:before="24"/>
        <w:ind w:left="352" w:right="0" w:firstLine="0"/>
        <w:jc w:val="left"/>
        <w:rPr>
          <w:i/>
          <w:sz w:val="23"/>
        </w:rPr>
      </w:pPr>
      <w:r>
        <w:rPr>
          <w:position w:val="2"/>
          <w:sz w:val="24"/>
        </w:rPr>
        <w:t>2. </w:t>
      </w:r>
      <w:r>
        <w:rPr>
          <w:spacing w:val="12"/>
          <w:position w:val="2"/>
          <w:sz w:val="24"/>
        </w:rPr>
        <w:t> </w:t>
      </w:r>
      <w:r>
        <w:rPr>
          <w:rFonts w:ascii="Symbol" w:hAnsi="Symbol"/>
          <w:spacing w:val="12"/>
          <w:w w:val="79"/>
          <w:sz w:val="31"/>
        </w:rPr>
        <w:t></w:t>
      </w:r>
      <w:r>
        <w:rPr>
          <w:rFonts w:ascii="Symbol" w:hAnsi="Symbol"/>
          <w:spacing w:val="-7"/>
          <w:w w:val="108"/>
          <w:position w:val="2"/>
          <w:sz w:val="23"/>
        </w:rPr>
        <w:t></w:t>
      </w:r>
      <w:r>
        <w:rPr>
          <w:spacing w:val="3"/>
          <w:w w:val="108"/>
          <w:position w:val="2"/>
          <w:sz w:val="23"/>
        </w:rPr>
        <w:t>5</w:t>
      </w:r>
      <w:r>
        <w:rPr>
          <w:rFonts w:ascii="Symbol" w:hAnsi="Symbol"/>
          <w:w w:val="79"/>
          <w:sz w:val="31"/>
        </w:rPr>
        <w:t></w:t>
      </w:r>
      <w:r>
        <w:rPr>
          <w:w w:val="111"/>
          <w:position w:val="16"/>
          <w:sz w:val="13"/>
        </w:rPr>
        <w:t>7</w:t>
      </w:r>
      <w:r>
        <w:rPr>
          <w:position w:val="16"/>
          <w:sz w:val="13"/>
        </w:rPr>
        <w:t> </w:t>
      </w:r>
      <w:r>
        <w:rPr>
          <w:spacing w:val="8"/>
          <w:position w:val="16"/>
          <w:sz w:val="13"/>
        </w:rPr>
        <w:t> </w:t>
      </w:r>
      <w:r>
        <w:rPr>
          <w:w w:val="108"/>
          <w:position w:val="2"/>
          <w:sz w:val="23"/>
        </w:rPr>
        <w:t>:</w:t>
      </w:r>
      <w:r>
        <w:rPr>
          <w:spacing w:val="-22"/>
          <w:position w:val="2"/>
          <w:sz w:val="23"/>
        </w:rPr>
        <w:t> </w:t>
      </w:r>
      <w:r>
        <w:rPr>
          <w:rFonts w:ascii="Symbol" w:hAnsi="Symbol"/>
          <w:spacing w:val="12"/>
          <w:w w:val="79"/>
          <w:sz w:val="31"/>
        </w:rPr>
        <w:t></w:t>
      </w:r>
      <w:r>
        <w:rPr>
          <w:rFonts w:ascii="Symbol" w:hAnsi="Symbol"/>
          <w:spacing w:val="-7"/>
          <w:w w:val="108"/>
          <w:position w:val="2"/>
          <w:sz w:val="23"/>
        </w:rPr>
        <w:t></w:t>
      </w:r>
      <w:r>
        <w:rPr>
          <w:spacing w:val="5"/>
          <w:w w:val="108"/>
          <w:position w:val="2"/>
          <w:sz w:val="23"/>
        </w:rPr>
        <w:t>5</w:t>
      </w:r>
      <w:r>
        <w:rPr>
          <w:rFonts w:ascii="Symbol" w:hAnsi="Symbol"/>
          <w:spacing w:val="1"/>
          <w:w w:val="79"/>
          <w:sz w:val="31"/>
        </w:rPr>
        <w:t></w:t>
      </w:r>
      <w:r>
        <w:rPr>
          <w:w w:val="111"/>
          <w:position w:val="16"/>
          <w:sz w:val="13"/>
        </w:rPr>
        <w:t>2</w:t>
      </w:r>
      <w:r>
        <w:rPr>
          <w:position w:val="16"/>
          <w:sz w:val="13"/>
        </w:rPr>
        <w:t>  </w:t>
      </w:r>
      <w:r>
        <w:rPr>
          <w:spacing w:val="-7"/>
          <w:position w:val="16"/>
          <w:sz w:val="13"/>
        </w:rPr>
        <w:t> </w:t>
      </w:r>
      <w:r>
        <w:rPr>
          <w:rFonts w:ascii="Symbol" w:hAnsi="Symbol"/>
          <w:w w:val="108"/>
          <w:position w:val="2"/>
          <w:sz w:val="23"/>
        </w:rPr>
        <w:t></w:t>
      </w:r>
      <w:r>
        <w:rPr>
          <w:spacing w:val="-7"/>
          <w:position w:val="2"/>
          <w:sz w:val="23"/>
        </w:rPr>
        <w:t> </w:t>
      </w:r>
      <w:r>
        <w:rPr>
          <w:rFonts w:ascii="Symbol" w:hAnsi="Symbol"/>
          <w:spacing w:val="11"/>
          <w:w w:val="79"/>
          <w:sz w:val="31"/>
        </w:rPr>
        <w:t></w:t>
      </w:r>
      <w:r>
        <w:rPr>
          <w:rFonts w:ascii="Symbol" w:hAnsi="Symbol"/>
          <w:spacing w:val="-7"/>
          <w:w w:val="108"/>
          <w:position w:val="2"/>
          <w:sz w:val="23"/>
        </w:rPr>
        <w:t></w:t>
      </w:r>
      <w:r>
        <w:rPr>
          <w:spacing w:val="5"/>
          <w:w w:val="108"/>
          <w:position w:val="2"/>
          <w:sz w:val="23"/>
        </w:rPr>
        <w:t>5</w:t>
      </w:r>
      <w:r>
        <w:rPr>
          <w:rFonts w:ascii="Symbol" w:hAnsi="Symbol"/>
          <w:w w:val="79"/>
          <w:sz w:val="31"/>
        </w:rPr>
        <w:t></w:t>
      </w:r>
      <w:r>
        <w:rPr>
          <w:spacing w:val="5"/>
          <w:w w:val="111"/>
          <w:position w:val="16"/>
          <w:sz w:val="13"/>
        </w:rPr>
        <w:t>7</w:t>
      </w:r>
      <w:r>
        <w:rPr>
          <w:rFonts w:ascii="Symbol" w:hAnsi="Symbol"/>
          <w:spacing w:val="5"/>
          <w:w w:val="111"/>
          <w:position w:val="16"/>
          <w:sz w:val="13"/>
        </w:rPr>
        <w:t></w:t>
      </w:r>
      <w:r>
        <w:rPr>
          <w:w w:val="111"/>
          <w:position w:val="16"/>
          <w:sz w:val="13"/>
        </w:rPr>
        <w:t>2</w:t>
      </w:r>
      <w:r>
        <w:rPr>
          <w:position w:val="16"/>
          <w:sz w:val="13"/>
        </w:rPr>
        <w:t>  </w:t>
      </w:r>
      <w:r>
        <w:rPr>
          <w:spacing w:val="-7"/>
          <w:position w:val="16"/>
          <w:sz w:val="13"/>
        </w:rPr>
        <w:t> </w:t>
      </w:r>
      <w:r>
        <w:rPr>
          <w:rFonts w:ascii="Symbol" w:hAnsi="Symbol"/>
          <w:w w:val="108"/>
          <w:position w:val="2"/>
          <w:sz w:val="23"/>
        </w:rPr>
        <w:t></w:t>
      </w:r>
      <w:r>
        <w:rPr>
          <w:spacing w:val="-7"/>
          <w:position w:val="2"/>
          <w:sz w:val="23"/>
        </w:rPr>
        <w:t> </w:t>
      </w:r>
      <w:r>
        <w:rPr>
          <w:rFonts w:ascii="Symbol" w:hAnsi="Symbol"/>
          <w:spacing w:val="11"/>
          <w:w w:val="79"/>
          <w:sz w:val="31"/>
        </w:rPr>
        <w:t></w:t>
      </w:r>
      <w:r>
        <w:rPr>
          <w:rFonts w:ascii="Symbol" w:hAnsi="Symbol"/>
          <w:spacing w:val="-7"/>
          <w:w w:val="108"/>
          <w:position w:val="2"/>
          <w:sz w:val="23"/>
        </w:rPr>
        <w:t></w:t>
      </w:r>
      <w:r>
        <w:rPr>
          <w:spacing w:val="5"/>
          <w:w w:val="108"/>
          <w:position w:val="2"/>
          <w:sz w:val="23"/>
        </w:rPr>
        <w:t>5</w:t>
      </w:r>
      <w:r>
        <w:rPr>
          <w:rFonts w:ascii="Symbol" w:hAnsi="Symbol"/>
          <w:spacing w:val="-2"/>
          <w:w w:val="79"/>
          <w:sz w:val="31"/>
        </w:rPr>
        <w:t></w:t>
      </w:r>
      <w:r>
        <w:rPr>
          <w:w w:val="111"/>
          <w:position w:val="16"/>
          <w:sz w:val="13"/>
        </w:rPr>
        <w:t>5</w:t>
      </w:r>
      <w:r>
        <w:rPr>
          <w:position w:val="16"/>
          <w:sz w:val="13"/>
        </w:rPr>
        <w:t>  </w:t>
      </w:r>
      <w:r>
        <w:rPr>
          <w:spacing w:val="-9"/>
          <w:position w:val="16"/>
          <w:sz w:val="13"/>
        </w:rPr>
        <w:t> </w:t>
      </w:r>
      <w:r>
        <w:rPr>
          <w:rFonts w:ascii="Symbol" w:hAnsi="Symbol"/>
          <w:w w:val="108"/>
          <w:position w:val="2"/>
          <w:sz w:val="23"/>
        </w:rPr>
        <w:t></w:t>
      </w:r>
      <w:r>
        <w:rPr>
          <w:position w:val="2"/>
          <w:sz w:val="23"/>
        </w:rPr>
        <w:t> </w:t>
      </w:r>
      <w:r>
        <w:rPr>
          <w:rFonts w:ascii="Symbol" w:hAnsi="Symbol"/>
          <w:spacing w:val="-7"/>
          <w:w w:val="108"/>
          <w:position w:val="2"/>
          <w:sz w:val="23"/>
        </w:rPr>
        <w:t></w:t>
      </w:r>
      <w:r>
        <w:rPr>
          <w:spacing w:val="-6"/>
          <w:w w:val="108"/>
          <w:position w:val="2"/>
          <w:sz w:val="23"/>
        </w:rPr>
        <w:t>5</w:t>
      </w:r>
      <w:r>
        <w:rPr>
          <w:w w:val="111"/>
          <w:position w:val="12"/>
          <w:sz w:val="13"/>
        </w:rPr>
        <w:t>5</w:t>
      </w:r>
      <w:r>
        <w:rPr>
          <w:position w:val="12"/>
          <w:sz w:val="13"/>
        </w:rPr>
        <w:t> </w:t>
      </w:r>
      <w:r>
        <w:rPr>
          <w:spacing w:val="15"/>
          <w:position w:val="12"/>
          <w:sz w:val="13"/>
        </w:rPr>
        <w:t> </w:t>
      </w:r>
      <w:r>
        <w:rPr>
          <w:rFonts w:ascii="Symbol" w:hAnsi="Symbol"/>
          <w:w w:val="108"/>
          <w:position w:val="2"/>
          <w:sz w:val="23"/>
        </w:rPr>
        <w:t></w:t>
      </w:r>
      <w:r>
        <w:rPr>
          <w:spacing w:val="-11"/>
          <w:position w:val="2"/>
          <w:sz w:val="23"/>
        </w:rPr>
        <w:t> </w:t>
      </w:r>
      <w:r>
        <w:rPr>
          <w:i/>
          <w:w w:val="108"/>
          <w:position w:val="2"/>
          <w:sz w:val="23"/>
        </w:rPr>
        <w:t>C</w:t>
      </w:r>
    </w:p>
    <w:p>
      <w:pPr>
        <w:spacing w:after="0"/>
        <w:jc w:val="left"/>
        <w:rPr>
          <w:sz w:val="23"/>
        </w:rPr>
        <w:sectPr>
          <w:type w:val="continuous"/>
          <w:pgSz w:w="11910" w:h="16840"/>
          <w:pgMar w:top="900" w:bottom="280" w:left="780" w:right="1680"/>
        </w:sectPr>
      </w:pPr>
    </w:p>
    <w:p>
      <w:pPr>
        <w:spacing w:before="129"/>
        <w:ind w:left="352" w:right="0" w:firstLine="0"/>
        <w:jc w:val="left"/>
        <w:rPr>
          <w:sz w:val="24"/>
        </w:rPr>
      </w:pPr>
      <w:r>
        <w:rPr>
          <w:sz w:val="24"/>
        </w:rPr>
        <w:t>3. Vì</w:t>
      </w:r>
    </w:p>
    <w:p>
      <w:pPr>
        <w:spacing w:before="114"/>
        <w:ind w:left="352" w:right="0" w:firstLine="0"/>
        <w:jc w:val="left"/>
        <w:rPr>
          <w:i/>
          <w:sz w:val="23"/>
        </w:rPr>
      </w:pPr>
      <w:r>
        <w:rPr/>
        <w:br w:type="column"/>
      </w:r>
      <w:r>
        <w:rPr>
          <w:rFonts w:ascii="Symbol" w:hAnsi="Symbol"/>
          <w:w w:val="110"/>
          <w:sz w:val="24"/>
        </w:rPr>
        <w:t></w:t>
      </w:r>
      <w:r>
        <w:rPr>
          <w:w w:val="110"/>
          <w:sz w:val="24"/>
        </w:rPr>
        <w:t> 15 nên </w:t>
      </w:r>
      <w:r>
        <w:rPr>
          <w:i/>
          <w:w w:val="110"/>
          <w:sz w:val="23"/>
        </w:rPr>
        <w:t>x </w:t>
      </w:r>
      <w:r>
        <w:rPr>
          <w:rFonts w:ascii="Symbol" w:hAnsi="Symbol"/>
          <w:w w:val="110"/>
          <w:sz w:val="23"/>
        </w:rPr>
        <w:t></w:t>
      </w:r>
      <w:r>
        <w:rPr>
          <w:w w:val="110"/>
          <w:sz w:val="23"/>
        </w:rPr>
        <w:t> 15</w:t>
      </w:r>
      <w:r>
        <w:rPr>
          <w:w w:val="110"/>
          <w:position w:val="11"/>
          <w:sz w:val="13"/>
        </w:rPr>
        <w:t>2  </w:t>
      </w:r>
      <w:r>
        <w:rPr>
          <w:rFonts w:ascii="Symbol" w:hAnsi="Symbol"/>
          <w:w w:val="110"/>
          <w:sz w:val="23"/>
        </w:rPr>
        <w:t></w:t>
      </w:r>
      <w:r>
        <w:rPr>
          <w:w w:val="110"/>
          <w:sz w:val="23"/>
        </w:rPr>
        <w:t> 225 </w:t>
      </w:r>
      <w:r>
        <w:rPr>
          <w:rFonts w:ascii="Symbol" w:hAnsi="Symbol"/>
          <w:w w:val="110"/>
          <w:sz w:val="23"/>
        </w:rPr>
        <w:t></w:t>
      </w:r>
      <w:r>
        <w:rPr>
          <w:w w:val="110"/>
          <w:sz w:val="23"/>
        </w:rPr>
        <w:t> </w:t>
      </w:r>
      <w:r>
        <w:rPr>
          <w:i/>
          <w:w w:val="110"/>
          <w:sz w:val="23"/>
        </w:rPr>
        <w:t>D</w:t>
      </w:r>
    </w:p>
    <w:p>
      <w:pPr>
        <w:spacing w:line="284" w:lineRule="exact" w:before="61"/>
        <w:ind w:left="2547" w:right="0" w:firstLine="0"/>
        <w:jc w:val="left"/>
        <w:rPr>
          <w:sz w:val="24"/>
        </w:rPr>
      </w:pPr>
      <w:r>
        <w:rPr/>
        <w:pict>
          <v:group style="position:absolute;margin-left:87.874588pt;margin-top:-14.521658pt;width:15.1pt;height:14.45pt;mso-position-horizontal-relative:page;mso-position-vertical-relative:paragraph;z-index:36208" coordorigin="1757,-290" coordsize="302,289">
            <v:shape style="position:absolute;left:1757;top:-291;width:302;height:270" type="#_x0000_t75" stroked="false">
              <v:imagedata r:id="rId143" o:title=""/>
            </v:shape>
            <v:shape style="position:absolute;left:1757;top:-291;width:302;height:289" type="#_x0000_t202" filled="false" stroked="false">
              <v:textbox inset="0,0,0,0">
                <w:txbxContent>
                  <w:p>
                    <w:pPr>
                      <w:spacing w:before="12"/>
                      <w:ind w:left="171" w:right="0" w:firstLine="0"/>
                      <w:jc w:val="left"/>
                      <w:rPr>
                        <w:i/>
                        <w:sz w:val="24"/>
                      </w:rPr>
                    </w:pPr>
                    <w:r>
                      <w:rPr>
                        <w:i/>
                        <w:w w:val="103"/>
                        <w:sz w:val="24"/>
                      </w:rPr>
                      <w:t>x</w:t>
                    </w:r>
                  </w:p>
                </w:txbxContent>
              </v:textbox>
              <w10:wrap type="none"/>
            </v:shape>
            <w10:wrap type="none"/>
          </v:group>
        </w:pict>
      </w:r>
      <w:r>
        <w:rPr>
          <w:position w:val="-14"/>
          <w:sz w:val="24"/>
        </w:rPr>
        <w:t>2 </w:t>
      </w:r>
      <w:r>
        <w:rPr>
          <w:sz w:val="24"/>
        </w:rPr>
        <w:t>2</w:t>
      </w:r>
    </w:p>
    <w:p>
      <w:pPr>
        <w:pStyle w:val="BodyText"/>
        <w:spacing w:before="1"/>
        <w:rPr>
          <w:sz w:val="2"/>
        </w:rPr>
      </w:pPr>
    </w:p>
    <w:p>
      <w:pPr>
        <w:pStyle w:val="BodyText"/>
        <w:spacing w:line="20" w:lineRule="exact"/>
        <w:ind w:left="2701"/>
        <w:rPr>
          <w:sz w:val="2"/>
        </w:rPr>
      </w:pPr>
      <w:r>
        <w:rPr>
          <w:sz w:val="2"/>
        </w:rPr>
        <w:pict>
          <v:group style="width:7.15pt;height:.3pt;mso-position-horizontal-relative:char;mso-position-vertical-relative:line" coordorigin="0,0" coordsize="143,6">
            <v:line style="position:absolute" from="0,3" to="143,3" stroked="true" strokeweight=".287458pt" strokecolor="#000000">
              <v:stroke dashstyle="solid"/>
            </v:line>
          </v:group>
        </w:pict>
      </w:r>
      <w:r>
        <w:rPr>
          <w:sz w:val="2"/>
        </w:rPr>
      </w:r>
    </w:p>
    <w:p>
      <w:pPr>
        <w:spacing w:after="0" w:line="20" w:lineRule="exact"/>
        <w:rPr>
          <w:sz w:val="2"/>
        </w:rPr>
        <w:sectPr>
          <w:type w:val="continuous"/>
          <w:pgSz w:w="11910" w:h="16840"/>
          <w:pgMar w:top="900" w:bottom="280" w:left="780" w:right="1680"/>
          <w:cols w:num="2" w:equalWidth="0">
            <w:col w:w="877" w:space="104"/>
            <w:col w:w="8469"/>
          </w:cols>
        </w:sectPr>
      </w:pPr>
    </w:p>
    <w:p>
      <w:pPr>
        <w:tabs>
          <w:tab w:pos="3041" w:val="left" w:leader="none"/>
        </w:tabs>
        <w:spacing w:line="314" w:lineRule="exact" w:before="0"/>
        <w:ind w:left="1454" w:right="0" w:firstLine="0"/>
        <w:jc w:val="left"/>
        <w:rPr>
          <w:rFonts w:ascii="Symbol" w:hAnsi="Symbol"/>
          <w:sz w:val="24"/>
        </w:rPr>
      </w:pPr>
      <w:r>
        <w:rPr>
          <w:position w:val="-18"/>
          <w:sz w:val="23"/>
        </w:rPr>
        <w:t>2</w:t>
        <w:tab/>
      </w:r>
      <w:r>
        <w:rPr>
          <w:sz w:val="24"/>
        </w:rPr>
        <w:t>4 </w:t>
      </w:r>
      <w:r>
        <w:rPr>
          <w:spacing w:val="40"/>
          <w:sz w:val="24"/>
        </w:rPr>
        <w:t> </w:t>
      </w:r>
      <w:r>
        <w:rPr>
          <w:rFonts w:ascii="Symbol" w:hAnsi="Symbol"/>
          <w:position w:val="-14"/>
          <w:sz w:val="24"/>
        </w:rPr>
        <w:t></w:t>
      </w:r>
    </w:p>
    <w:p>
      <w:pPr>
        <w:pStyle w:val="BodyText"/>
        <w:spacing w:line="20" w:lineRule="exact"/>
        <w:ind w:left="2938"/>
        <w:rPr>
          <w:rFonts w:ascii="Symbol" w:hAnsi="Symbol"/>
          <w:sz w:val="2"/>
        </w:rPr>
      </w:pPr>
      <w:r>
        <w:rPr>
          <w:rFonts w:ascii="Symbol" w:hAnsi="Symbol"/>
          <w:sz w:val="2"/>
        </w:rPr>
        <w:pict>
          <v:group style="width:16pt;height:.6pt;mso-position-horizontal-relative:char;mso-position-vertical-relative:line" coordorigin="0,0" coordsize="320,12">
            <v:line style="position:absolute" from="0,6" to="320,6" stroked="true" strokeweight=".598866pt" strokecolor="#000000">
              <v:stroke dashstyle="solid"/>
            </v:line>
          </v:group>
        </w:pict>
      </w:r>
      <w:r>
        <w:rPr>
          <w:rFonts w:ascii="Symbol" w:hAnsi="Symbol"/>
          <w:sz w:val="2"/>
        </w:rPr>
      </w:r>
    </w:p>
    <w:p>
      <w:pPr>
        <w:spacing w:line="314" w:lineRule="exact" w:before="0"/>
        <w:ind w:left="203" w:right="0" w:firstLine="0"/>
        <w:jc w:val="left"/>
        <w:rPr>
          <w:sz w:val="24"/>
        </w:rPr>
      </w:pPr>
      <w:r>
        <w:rPr/>
        <w:br w:type="column"/>
      </w:r>
      <w:r>
        <w:rPr>
          <w:position w:val="9"/>
          <w:sz w:val="24"/>
        </w:rPr>
        <w:t>3 </w:t>
      </w:r>
      <w:r>
        <w:rPr>
          <w:rFonts w:ascii="Symbol" w:hAnsi="Symbol"/>
          <w:sz w:val="24"/>
        </w:rPr>
        <w:t></w:t>
      </w:r>
      <w:r>
        <w:rPr>
          <w:sz w:val="24"/>
        </w:rPr>
        <w:t> 4</w:t>
      </w:r>
      <w:r>
        <w:rPr>
          <w:i/>
          <w:sz w:val="24"/>
        </w:rPr>
        <w:t>x </w:t>
      </w:r>
      <w:r>
        <w:rPr>
          <w:rFonts w:ascii="Symbol" w:hAnsi="Symbol"/>
          <w:sz w:val="24"/>
        </w:rPr>
        <w:t></w:t>
      </w:r>
      <w:r>
        <w:rPr>
          <w:sz w:val="24"/>
        </w:rPr>
        <w:t> 2 </w:t>
      </w:r>
      <w:r>
        <w:rPr>
          <w:position w:val="15"/>
          <w:sz w:val="24"/>
        </w:rPr>
        <w:t>2 </w:t>
      </w:r>
      <w:r>
        <w:rPr>
          <w:sz w:val="24"/>
        </w:rPr>
        <w:t>.3,8</w:t>
      </w:r>
    </w:p>
    <w:p>
      <w:pPr>
        <w:tabs>
          <w:tab w:pos="1342" w:val="left" w:leader="none"/>
        </w:tabs>
        <w:spacing w:line="20" w:lineRule="exact"/>
        <w:ind w:left="19" w:right="0" w:firstLine="0"/>
        <w:rPr>
          <w:sz w:val="2"/>
        </w:rPr>
      </w:pPr>
      <w:r>
        <w:rPr>
          <w:sz w:val="2"/>
        </w:rPr>
        <w:pict>
          <v:group style="width:16.55pt;height:.6pt;mso-position-horizontal-relative:char;mso-position-vertical-relative:line" coordorigin="0,0" coordsize="331,12">
            <v:line style="position:absolute" from="0,6" to="331,6" stroked="true" strokeweight=".598866pt" strokecolor="#000000">
              <v:stroke dashstyle="solid"/>
            </v:line>
          </v:group>
        </w:pict>
      </w:r>
      <w:r>
        <w:rPr>
          <w:sz w:val="2"/>
        </w:rPr>
      </w:r>
      <w:r>
        <w:rPr>
          <w:sz w:val="2"/>
        </w:rPr>
        <w:tab/>
      </w:r>
      <w:r>
        <w:rPr>
          <w:sz w:val="2"/>
        </w:rPr>
        <w:pict>
          <v:group style="width:7.2pt;height:.6pt;mso-position-horizontal-relative:char;mso-position-vertical-relative:line" coordorigin="0,0" coordsize="144,12">
            <v:line style="position:absolute" from="0,6" to="143,6" stroked="true" strokeweight=".598866pt" strokecolor="#000000">
              <v:stroke dashstyle="solid"/>
            </v:line>
          </v:group>
        </w:pict>
      </w:r>
      <w:r>
        <w:rPr>
          <w:sz w:val="2"/>
        </w:rPr>
      </w:r>
    </w:p>
    <w:p>
      <w:pPr>
        <w:spacing w:after="0" w:line="20" w:lineRule="exact"/>
        <w:rPr>
          <w:sz w:val="2"/>
        </w:rPr>
        <w:sectPr>
          <w:type w:val="continuous"/>
          <w:pgSz w:w="11910" w:h="16840"/>
          <w:pgMar w:top="900" w:bottom="280" w:left="780" w:right="1680"/>
          <w:cols w:num="2" w:equalWidth="0">
            <w:col w:w="3455" w:space="40"/>
            <w:col w:w="5955"/>
          </w:cols>
        </w:sectPr>
      </w:pPr>
    </w:p>
    <w:p>
      <w:pPr>
        <w:spacing w:line="231" w:lineRule="exact" w:before="15"/>
        <w:ind w:left="352" w:right="0" w:firstLine="0"/>
        <w:jc w:val="left"/>
        <w:rPr>
          <w:sz w:val="23"/>
        </w:rPr>
      </w:pPr>
      <w:r>
        <w:rPr/>
        <w:pict>
          <v:line style="position:absolute;mso-position-horizontal-relative:page;mso-position-vertical-relative:paragraph;z-index:36232" from="110.95462pt,8.976951pt" to="118.075249pt,8.976951pt" stroked="true" strokeweight=".585905pt" strokecolor="#000000">
            <v:stroke dashstyle="solid"/>
            <w10:wrap type="none"/>
          </v:line>
        </w:pict>
      </w:r>
      <w:r>
        <w:rPr>
          <w:sz w:val="24"/>
        </w:rPr>
        <w:t>4.  Do </w:t>
      </w:r>
      <w:r>
        <w:rPr>
          <w:sz w:val="23"/>
        </w:rPr>
        <w:t>4 : 2</w:t>
      </w:r>
    </w:p>
    <w:p>
      <w:pPr>
        <w:spacing w:line="231" w:lineRule="exact" w:before="0"/>
        <w:ind w:left="0" w:right="0" w:firstLine="0"/>
        <w:jc w:val="right"/>
        <w:rPr>
          <w:sz w:val="23"/>
        </w:rPr>
      </w:pPr>
      <w:r>
        <w:rPr>
          <w:w w:val="101"/>
          <w:sz w:val="23"/>
        </w:rPr>
        <w:t>3</w:t>
      </w:r>
    </w:p>
    <w:p>
      <w:pPr>
        <w:spacing w:line="292" w:lineRule="exact" w:before="0"/>
        <w:ind w:left="29" w:right="0" w:firstLine="0"/>
        <w:jc w:val="left"/>
        <w:rPr>
          <w:i/>
          <w:sz w:val="23"/>
        </w:rPr>
      </w:pPr>
      <w:r>
        <w:rPr/>
        <w:br w:type="column"/>
      </w:r>
      <w:r>
        <w:rPr>
          <w:rFonts w:ascii="Symbol" w:hAnsi="Symbol"/>
          <w:sz w:val="23"/>
        </w:rPr>
        <w:t></w:t>
      </w:r>
      <w:r>
        <w:rPr>
          <w:sz w:val="23"/>
        </w:rPr>
        <w:t> 3,8 :</w:t>
      </w:r>
      <w:r>
        <w:rPr>
          <w:spacing w:val="-39"/>
          <w:sz w:val="23"/>
        </w:rPr>
        <w:t> </w:t>
      </w:r>
      <w:r>
        <w:rPr>
          <w:i/>
          <w:sz w:val="23"/>
        </w:rPr>
        <w:t>x</w:t>
      </w:r>
    </w:p>
    <w:p>
      <w:pPr>
        <w:spacing w:before="12"/>
        <w:ind w:left="61" w:right="0" w:firstLine="0"/>
        <w:jc w:val="left"/>
        <w:rPr>
          <w:sz w:val="24"/>
        </w:rPr>
      </w:pPr>
      <w:r>
        <w:rPr/>
        <w:br w:type="column"/>
      </w:r>
      <w:r>
        <w:rPr>
          <w:sz w:val="24"/>
        </w:rPr>
        <w:t>nên</w:t>
      </w:r>
    </w:p>
    <w:p>
      <w:pPr>
        <w:tabs>
          <w:tab w:pos="757" w:val="left" w:leader="none"/>
          <w:tab w:pos="2097" w:val="right" w:leader="none"/>
        </w:tabs>
        <w:spacing w:before="11"/>
        <w:ind w:left="70" w:right="0" w:firstLine="0"/>
        <w:jc w:val="left"/>
        <w:rPr>
          <w:sz w:val="24"/>
        </w:rPr>
      </w:pPr>
      <w:r>
        <w:rPr/>
        <w:br w:type="column"/>
      </w:r>
      <w:r>
        <w:rPr>
          <w:sz w:val="24"/>
        </w:rPr>
        <w:t>3,8</w:t>
        <w:tab/>
      </w:r>
      <w:r>
        <w:rPr>
          <w:i/>
          <w:sz w:val="24"/>
        </w:rPr>
        <w:t>x</w:t>
        <w:tab/>
      </w:r>
      <w:r>
        <w:rPr>
          <w:sz w:val="24"/>
        </w:rPr>
        <w:t>3</w:t>
      </w:r>
    </w:p>
    <w:p>
      <w:pPr>
        <w:tabs>
          <w:tab w:pos="706" w:val="left" w:leader="none"/>
        </w:tabs>
        <w:spacing w:line="135" w:lineRule="exact" w:before="67"/>
        <w:ind w:left="0" w:right="4300" w:firstLine="0"/>
        <w:jc w:val="center"/>
        <w:rPr>
          <w:sz w:val="24"/>
        </w:rPr>
      </w:pPr>
      <w:r>
        <w:rPr>
          <w:sz w:val="24"/>
        </w:rPr>
        <w:t>38</w:t>
        <w:tab/>
        <w:t>8</w:t>
      </w:r>
    </w:p>
    <w:p>
      <w:pPr>
        <w:spacing w:after="0" w:line="135" w:lineRule="exact"/>
        <w:jc w:val="center"/>
        <w:rPr>
          <w:sz w:val="24"/>
        </w:rPr>
        <w:sectPr>
          <w:type w:val="continuous"/>
          <w:pgSz w:w="11910" w:h="16840"/>
          <w:pgMar w:top="900" w:bottom="280" w:left="780" w:right="1680"/>
          <w:cols w:num="4" w:equalWidth="0">
            <w:col w:w="1577" w:space="40"/>
            <w:col w:w="772" w:space="39"/>
            <w:col w:w="408" w:space="39"/>
            <w:col w:w="6575"/>
          </w:cols>
        </w:sectPr>
      </w:pPr>
    </w:p>
    <w:p>
      <w:pPr>
        <w:tabs>
          <w:tab w:pos="976" w:val="left" w:leader="none"/>
          <w:tab w:pos="1607" w:val="left" w:leader="none"/>
        </w:tabs>
        <w:spacing w:line="247" w:lineRule="exact" w:before="0"/>
        <w:ind w:left="0" w:right="1506" w:firstLine="0"/>
        <w:jc w:val="center"/>
        <w:rPr>
          <w:i/>
          <w:sz w:val="24"/>
        </w:rPr>
      </w:pPr>
      <w:r>
        <w:rPr/>
        <w:pict>
          <v:line style="position:absolute;mso-position-horizontal-relative:page;mso-position-vertical-relative:paragraph;z-index:-759544" from="218.434784pt,9.0099pt" to="231.018704pt,9.0099pt" stroked="true" strokeweight=".598866pt" strokecolor="#000000">
            <v:stroke dashstyle="solid"/>
            <w10:wrap type="none"/>
          </v:line>
        </w:pict>
      </w:r>
      <w:r>
        <w:rPr/>
        <w:pict>
          <v:line style="position:absolute;mso-position-horizontal-relative:page;mso-position-vertical-relative:paragraph;z-index:-759520" from="251.311798pt,9.0099pt" to="262.973441pt,9.0099pt" stroked="true" strokeweight=".598866pt" strokecolor="#000000">
            <v:stroke dashstyle="solid"/>
            <w10:wrap type="none"/>
          </v:line>
        </w:pict>
      </w:r>
      <w:r>
        <w:rPr>
          <w:rFonts w:ascii="Symbol" w:hAnsi="Symbol"/>
          <w:sz w:val="24"/>
        </w:rPr>
        <w:t></w:t>
      </w:r>
      <w:r>
        <w:rPr>
          <w:spacing w:val="5"/>
          <w:sz w:val="24"/>
        </w:rPr>
        <w:t> </w:t>
      </w:r>
      <w:r>
        <w:rPr>
          <w:i/>
          <w:sz w:val="24"/>
        </w:rPr>
        <w:t>x</w:t>
      </w:r>
      <w:r>
        <w:rPr>
          <w:i/>
          <w:spacing w:val="-3"/>
          <w:sz w:val="24"/>
        </w:rPr>
        <w:t> </w:t>
      </w:r>
      <w:r>
        <w:rPr>
          <w:rFonts w:ascii="Symbol" w:hAnsi="Symbol"/>
          <w:sz w:val="24"/>
        </w:rPr>
        <w:t></w:t>
      </w:r>
      <w:r>
        <w:rPr>
          <w:sz w:val="24"/>
        </w:rPr>
        <w:tab/>
      </w:r>
      <w:r>
        <w:rPr>
          <w:rFonts w:ascii="Symbol" w:hAnsi="Symbol"/>
          <w:sz w:val="24"/>
        </w:rPr>
        <w:t></w:t>
      </w:r>
      <w:r>
        <w:rPr>
          <w:spacing w:val="-4"/>
          <w:sz w:val="24"/>
        </w:rPr>
        <w:t> </w:t>
      </w:r>
      <w:r>
        <w:rPr>
          <w:sz w:val="24"/>
        </w:rPr>
        <w:t>2</w:t>
        <w:tab/>
      </w:r>
      <w:r>
        <w:rPr>
          <w:rFonts w:ascii="Symbol" w:hAnsi="Symbol"/>
          <w:sz w:val="24"/>
        </w:rPr>
        <w:t></w:t>
      </w:r>
      <w:r>
        <w:rPr>
          <w:spacing w:val="5"/>
          <w:sz w:val="24"/>
        </w:rPr>
        <w:t> </w:t>
      </w:r>
      <w:r>
        <w:rPr>
          <w:i/>
          <w:sz w:val="24"/>
        </w:rPr>
        <w:t>D</w:t>
      </w:r>
    </w:p>
    <w:p>
      <w:pPr>
        <w:tabs>
          <w:tab w:pos="648" w:val="left" w:leader="none"/>
        </w:tabs>
        <w:spacing w:line="231" w:lineRule="exact" w:before="0"/>
        <w:ind w:left="0" w:right="1381" w:firstLine="0"/>
        <w:jc w:val="center"/>
        <w:rPr>
          <w:sz w:val="24"/>
        </w:rPr>
      </w:pPr>
      <w:r>
        <w:rPr>
          <w:sz w:val="24"/>
        </w:rPr>
        <w:t>15</w:t>
        <w:tab/>
        <w:t>15</w:t>
      </w:r>
    </w:p>
    <w:p>
      <w:pPr>
        <w:pStyle w:val="ListParagraph"/>
        <w:numPr>
          <w:ilvl w:val="0"/>
          <w:numId w:val="76"/>
        </w:numPr>
        <w:tabs>
          <w:tab w:pos="637" w:val="left" w:leader="none"/>
        </w:tabs>
        <w:spacing w:line="240" w:lineRule="auto" w:before="26" w:after="0"/>
        <w:ind w:left="636" w:right="0" w:hanging="284"/>
        <w:jc w:val="left"/>
        <w:rPr>
          <w:i/>
          <w:sz w:val="23"/>
        </w:rPr>
      </w:pPr>
      <w:r>
        <w:rPr>
          <w:sz w:val="24"/>
        </w:rPr>
        <w:t>Vì đại lượng </w:t>
      </w:r>
      <w:r>
        <w:rPr>
          <w:i/>
          <w:sz w:val="23"/>
        </w:rPr>
        <w:t>y  </w:t>
      </w:r>
      <w:r>
        <w:rPr>
          <w:sz w:val="24"/>
        </w:rPr>
        <w:t>tỉ lệ thuận với đại lượng  </w:t>
      </w:r>
      <w:r>
        <w:rPr>
          <w:i/>
          <w:sz w:val="24"/>
        </w:rPr>
        <w:t>x </w:t>
      </w:r>
      <w:r>
        <w:rPr>
          <w:sz w:val="24"/>
        </w:rPr>
        <w:t>, nên:  </w:t>
      </w:r>
      <w:r>
        <w:rPr>
          <w:i/>
          <w:sz w:val="23"/>
        </w:rPr>
        <w:t>y </w:t>
      </w:r>
      <w:r>
        <w:rPr>
          <w:rFonts w:ascii="Symbol" w:hAnsi="Symbol"/>
          <w:sz w:val="23"/>
        </w:rPr>
        <w:t></w:t>
      </w:r>
      <w:r>
        <w:rPr>
          <w:spacing w:val="0"/>
          <w:sz w:val="23"/>
        </w:rPr>
        <w:t> </w:t>
      </w:r>
      <w:r>
        <w:rPr>
          <w:i/>
          <w:spacing w:val="-3"/>
          <w:sz w:val="23"/>
        </w:rPr>
        <w:t>kx</w:t>
      </w:r>
    </w:p>
    <w:p>
      <w:pPr>
        <w:spacing w:after="0" w:line="240" w:lineRule="auto"/>
        <w:jc w:val="left"/>
        <w:rPr>
          <w:sz w:val="23"/>
        </w:rPr>
        <w:sectPr>
          <w:type w:val="continuous"/>
          <w:pgSz w:w="11910" w:h="16840"/>
          <w:pgMar w:top="900" w:bottom="280" w:left="780" w:right="1680"/>
        </w:sectPr>
      </w:pPr>
    </w:p>
    <w:p>
      <w:pPr>
        <w:spacing w:before="380"/>
        <w:ind w:left="0" w:right="0" w:firstLine="0"/>
        <w:jc w:val="right"/>
        <w:rPr>
          <w:sz w:val="24"/>
        </w:rPr>
      </w:pPr>
      <w:r>
        <w:rPr>
          <w:sz w:val="24"/>
        </w:rPr>
        <w:t>Với</w:t>
      </w:r>
    </w:p>
    <w:p>
      <w:pPr>
        <w:spacing w:line="398" w:lineRule="exact" w:before="216"/>
        <w:ind w:left="68" w:right="0" w:firstLine="0"/>
        <w:jc w:val="left"/>
        <w:rPr>
          <w:sz w:val="23"/>
        </w:rPr>
      </w:pPr>
      <w:r>
        <w:rPr/>
        <w:br w:type="column"/>
      </w:r>
      <w:r>
        <w:rPr>
          <w:i/>
          <w:w w:val="105"/>
          <w:sz w:val="23"/>
        </w:rPr>
        <w:t>x </w:t>
      </w:r>
      <w:r>
        <w:rPr>
          <w:rFonts w:ascii="Symbol" w:hAnsi="Symbol"/>
          <w:w w:val="105"/>
          <w:sz w:val="23"/>
        </w:rPr>
        <w:t></w:t>
      </w:r>
      <w:r>
        <w:rPr>
          <w:w w:val="105"/>
          <w:sz w:val="23"/>
        </w:rPr>
        <w:t> </w:t>
      </w:r>
      <w:r>
        <w:rPr>
          <w:rFonts w:ascii="Symbol" w:hAnsi="Symbol"/>
          <w:w w:val="105"/>
          <w:sz w:val="23"/>
        </w:rPr>
        <w:t></w:t>
      </w:r>
      <w:r>
        <w:rPr>
          <w:w w:val="105"/>
          <w:sz w:val="23"/>
        </w:rPr>
        <w:t>5; </w:t>
      </w:r>
      <w:r>
        <w:rPr>
          <w:i/>
          <w:w w:val="105"/>
          <w:sz w:val="23"/>
        </w:rPr>
        <w:t>y </w:t>
      </w:r>
      <w:r>
        <w:rPr>
          <w:rFonts w:ascii="Symbol" w:hAnsi="Symbol"/>
          <w:w w:val="105"/>
          <w:sz w:val="23"/>
        </w:rPr>
        <w:t></w:t>
      </w:r>
      <w:r>
        <w:rPr>
          <w:w w:val="105"/>
          <w:sz w:val="23"/>
        </w:rPr>
        <w:t> 1 </w:t>
      </w:r>
      <w:r>
        <w:rPr>
          <w:w w:val="105"/>
          <w:sz w:val="24"/>
        </w:rPr>
        <w:t>ta có </w:t>
      </w:r>
      <w:r>
        <w:rPr>
          <w:w w:val="105"/>
          <w:sz w:val="23"/>
        </w:rPr>
        <w:t>1 </w:t>
      </w:r>
      <w:r>
        <w:rPr>
          <w:rFonts w:ascii="Symbol" w:hAnsi="Symbol"/>
          <w:w w:val="105"/>
          <w:sz w:val="23"/>
        </w:rPr>
        <w:t></w:t>
      </w:r>
      <w:r>
        <w:rPr>
          <w:w w:val="105"/>
          <w:sz w:val="23"/>
        </w:rPr>
        <w:t> </w:t>
      </w:r>
      <w:r>
        <w:rPr>
          <w:rFonts w:ascii="Symbol" w:hAnsi="Symbol"/>
          <w:w w:val="105"/>
          <w:sz w:val="23"/>
        </w:rPr>
        <w:t></w:t>
      </w:r>
      <w:r>
        <w:rPr>
          <w:w w:val="105"/>
          <w:sz w:val="23"/>
        </w:rPr>
        <w:t>5</w:t>
      </w:r>
      <w:r>
        <w:rPr>
          <w:i/>
          <w:w w:val="105"/>
          <w:sz w:val="23"/>
        </w:rPr>
        <w:t>k </w:t>
      </w:r>
      <w:r>
        <w:rPr>
          <w:rFonts w:ascii="Symbol" w:hAnsi="Symbol"/>
          <w:w w:val="105"/>
          <w:sz w:val="23"/>
        </w:rPr>
        <w:t></w:t>
      </w:r>
      <w:r>
        <w:rPr>
          <w:w w:val="105"/>
          <w:sz w:val="23"/>
        </w:rPr>
        <w:t> </w:t>
      </w:r>
      <w:r>
        <w:rPr>
          <w:i/>
          <w:w w:val="105"/>
          <w:sz w:val="23"/>
        </w:rPr>
        <w:t>k </w:t>
      </w:r>
      <w:r>
        <w:rPr>
          <w:rFonts w:ascii="Symbol" w:hAnsi="Symbol"/>
          <w:w w:val="105"/>
          <w:sz w:val="23"/>
        </w:rPr>
        <w:t></w:t>
      </w:r>
      <w:r>
        <w:rPr>
          <w:w w:val="105"/>
          <w:sz w:val="23"/>
        </w:rPr>
        <w:t> </w:t>
      </w:r>
      <w:r>
        <w:rPr>
          <w:rFonts w:ascii="Symbol" w:hAnsi="Symbol"/>
          <w:w w:val="105"/>
          <w:position w:val="15"/>
          <w:sz w:val="23"/>
        </w:rPr>
        <w:t></w:t>
      </w:r>
      <w:r>
        <w:rPr>
          <w:w w:val="105"/>
          <w:position w:val="15"/>
          <w:sz w:val="23"/>
        </w:rPr>
        <w:t>1</w:t>
      </w:r>
    </w:p>
    <w:p>
      <w:pPr>
        <w:spacing w:line="217" w:lineRule="exact" w:before="0"/>
        <w:ind w:left="0" w:right="1064" w:firstLine="0"/>
        <w:jc w:val="center"/>
        <w:rPr>
          <w:sz w:val="23"/>
        </w:rPr>
      </w:pPr>
      <w:r>
        <w:rPr/>
        <w:pict>
          <v:line style="position:absolute;mso-position-horizontal-relative:page;mso-position-vertical-relative:paragraph;z-index:-759496" from="282.260803pt,-3.359731pt" to="295.016957pt,-3.359731pt" stroked="true" strokeweight=".585905pt" strokecolor="#000000">
            <v:stroke dashstyle="solid"/>
            <w10:wrap type="none"/>
          </v:line>
        </w:pict>
      </w:r>
      <w:r>
        <w:rPr>
          <w:w w:val="102"/>
          <w:sz w:val="23"/>
        </w:rPr>
        <w:t>5</w:t>
      </w:r>
    </w:p>
    <w:p>
      <w:pPr>
        <w:spacing w:after="0" w:line="217" w:lineRule="exact"/>
        <w:jc w:val="center"/>
        <w:rPr>
          <w:sz w:val="23"/>
        </w:rPr>
        <w:sectPr>
          <w:type w:val="continuous"/>
          <w:pgSz w:w="11910" w:h="16840"/>
          <w:pgMar w:top="900" w:bottom="280" w:left="780" w:right="1680"/>
          <w:cols w:num="2" w:equalWidth="0">
            <w:col w:w="1572" w:space="40"/>
            <w:col w:w="7838"/>
          </w:cols>
        </w:sectPr>
      </w:pPr>
    </w:p>
    <w:p>
      <w:pPr>
        <w:spacing w:before="163"/>
        <w:ind w:left="0" w:right="0" w:firstLine="0"/>
        <w:jc w:val="right"/>
        <w:rPr>
          <w:sz w:val="24"/>
        </w:rPr>
      </w:pPr>
      <w:r>
        <w:rPr>
          <w:sz w:val="24"/>
        </w:rPr>
        <w:t>Với</w:t>
      </w:r>
    </w:p>
    <w:p>
      <w:pPr>
        <w:spacing w:before="145"/>
        <w:ind w:left="69" w:right="0" w:firstLine="0"/>
        <w:jc w:val="left"/>
        <w:rPr>
          <w:sz w:val="24"/>
        </w:rPr>
      </w:pPr>
      <w:r>
        <w:rPr/>
        <w:br w:type="column"/>
      </w:r>
      <w:r>
        <w:rPr>
          <w:i/>
          <w:w w:val="105"/>
          <w:sz w:val="24"/>
        </w:rPr>
        <w:t>x </w:t>
      </w:r>
      <w:r>
        <w:rPr>
          <w:rFonts w:ascii="Symbol" w:hAnsi="Symbol"/>
          <w:w w:val="105"/>
          <w:sz w:val="24"/>
        </w:rPr>
        <w:t></w:t>
      </w:r>
      <w:r>
        <w:rPr>
          <w:spacing w:val="-46"/>
          <w:w w:val="105"/>
          <w:sz w:val="24"/>
        </w:rPr>
        <w:t> </w:t>
      </w:r>
      <w:r>
        <w:rPr>
          <w:w w:val="105"/>
          <w:sz w:val="24"/>
        </w:rPr>
        <w:t>1 thì</w:t>
      </w:r>
    </w:p>
    <w:p>
      <w:pPr>
        <w:spacing w:line="392" w:lineRule="exact" w:before="8"/>
        <w:ind w:left="78" w:right="0" w:firstLine="0"/>
        <w:jc w:val="left"/>
        <w:rPr>
          <w:i/>
          <w:sz w:val="23"/>
        </w:rPr>
      </w:pPr>
      <w:r>
        <w:rPr/>
        <w:br w:type="column"/>
      </w:r>
      <w:r>
        <w:rPr>
          <w:i/>
          <w:w w:val="105"/>
          <w:sz w:val="23"/>
        </w:rPr>
        <w:t>y </w:t>
      </w:r>
      <w:r>
        <w:rPr>
          <w:rFonts w:ascii="Symbol" w:hAnsi="Symbol"/>
          <w:w w:val="105"/>
          <w:sz w:val="23"/>
        </w:rPr>
        <w:t></w:t>
      </w:r>
      <w:r>
        <w:rPr>
          <w:w w:val="105"/>
          <w:sz w:val="23"/>
        </w:rPr>
        <w:t> </w:t>
      </w:r>
      <w:r>
        <w:rPr>
          <w:i/>
          <w:w w:val="105"/>
          <w:sz w:val="23"/>
        </w:rPr>
        <w:t>kx </w:t>
      </w:r>
      <w:r>
        <w:rPr>
          <w:rFonts w:ascii="Symbol" w:hAnsi="Symbol"/>
          <w:w w:val="105"/>
          <w:sz w:val="23"/>
        </w:rPr>
        <w:t></w:t>
      </w:r>
      <w:r>
        <w:rPr>
          <w:w w:val="105"/>
          <w:sz w:val="23"/>
        </w:rPr>
        <w:t> </w:t>
      </w:r>
      <w:r>
        <w:rPr>
          <w:rFonts w:ascii="Symbol" w:hAnsi="Symbol"/>
          <w:w w:val="105"/>
          <w:position w:val="15"/>
          <w:sz w:val="23"/>
        </w:rPr>
        <w:t></w:t>
      </w:r>
      <w:r>
        <w:rPr>
          <w:w w:val="105"/>
          <w:position w:val="15"/>
          <w:sz w:val="23"/>
        </w:rPr>
        <w:t>1</w:t>
      </w:r>
      <w:r>
        <w:rPr>
          <w:w w:val="105"/>
          <w:sz w:val="23"/>
        </w:rPr>
        <w:t>.1 </w:t>
      </w:r>
      <w:r>
        <w:rPr>
          <w:rFonts w:ascii="Symbol" w:hAnsi="Symbol"/>
          <w:w w:val="105"/>
          <w:sz w:val="23"/>
        </w:rPr>
        <w:t></w:t>
      </w:r>
      <w:r>
        <w:rPr>
          <w:w w:val="105"/>
          <w:sz w:val="23"/>
        </w:rPr>
        <w:t> </w:t>
      </w:r>
      <w:r>
        <w:rPr>
          <w:rFonts w:ascii="Symbol" w:hAnsi="Symbol"/>
          <w:w w:val="105"/>
          <w:position w:val="15"/>
          <w:sz w:val="23"/>
        </w:rPr>
        <w:t></w:t>
      </w:r>
      <w:r>
        <w:rPr>
          <w:w w:val="105"/>
          <w:position w:val="15"/>
          <w:sz w:val="23"/>
        </w:rPr>
        <w:t>1 </w:t>
      </w:r>
      <w:r>
        <w:rPr>
          <w:rFonts w:ascii="Symbol" w:hAnsi="Symbol"/>
          <w:w w:val="105"/>
          <w:sz w:val="23"/>
        </w:rPr>
        <w:t></w:t>
      </w:r>
      <w:r>
        <w:rPr>
          <w:w w:val="105"/>
          <w:sz w:val="23"/>
        </w:rPr>
        <w:t> </w:t>
      </w:r>
      <w:r>
        <w:rPr>
          <w:i/>
          <w:w w:val="105"/>
          <w:sz w:val="23"/>
        </w:rPr>
        <w:t>B</w:t>
      </w:r>
    </w:p>
    <w:p>
      <w:pPr>
        <w:tabs>
          <w:tab w:pos="1649" w:val="left" w:leader="none"/>
        </w:tabs>
        <w:spacing w:line="186" w:lineRule="exact" w:before="0"/>
        <w:ind w:left="963" w:right="0" w:firstLine="0"/>
        <w:jc w:val="left"/>
        <w:rPr>
          <w:sz w:val="23"/>
        </w:rPr>
      </w:pPr>
      <w:r>
        <w:rPr/>
        <w:pict>
          <v:line style="position:absolute;mso-position-horizontal-relative:page;mso-position-vertical-relative:paragraph;z-index:-759472" from="209.294968pt,-3.511367pt" to="222.032087pt,-3.511367pt" stroked="true" strokeweight=".584959pt" strokecolor="#000000">
            <v:stroke dashstyle="solid"/>
            <w10:wrap type="none"/>
          </v:line>
        </w:pict>
      </w:r>
      <w:r>
        <w:rPr/>
        <w:pict>
          <v:line style="position:absolute;mso-position-horizontal-relative:page;mso-position-vertical-relative:paragraph;z-index:-759448" from="243.550018pt,-3.511367pt" to="256.287138pt,-3.511367pt" stroked="true" strokeweight=".584959pt" strokecolor="#000000">
            <v:stroke dashstyle="solid"/>
            <w10:wrap type="none"/>
          </v:line>
        </w:pict>
      </w:r>
      <w:r>
        <w:rPr>
          <w:w w:val="105"/>
          <w:sz w:val="23"/>
        </w:rPr>
        <w:t>5</w:t>
        <w:tab/>
        <w:t>5</w:t>
      </w:r>
    </w:p>
    <w:p>
      <w:pPr>
        <w:spacing w:after="0" w:line="186" w:lineRule="exact"/>
        <w:jc w:val="left"/>
        <w:rPr>
          <w:sz w:val="23"/>
        </w:rPr>
        <w:sectPr>
          <w:type w:val="continuous"/>
          <w:pgSz w:w="11910" w:h="16840"/>
          <w:pgMar w:top="900" w:bottom="280" w:left="780" w:right="1680"/>
          <w:cols w:num="3" w:equalWidth="0">
            <w:col w:w="1572" w:space="40"/>
            <w:col w:w="860" w:space="39"/>
            <w:col w:w="6939"/>
          </w:cols>
        </w:sectPr>
      </w:pPr>
    </w:p>
    <w:p>
      <w:pPr>
        <w:pStyle w:val="ListParagraph"/>
        <w:numPr>
          <w:ilvl w:val="0"/>
          <w:numId w:val="76"/>
        </w:numPr>
        <w:tabs>
          <w:tab w:pos="637" w:val="left" w:leader="none"/>
        </w:tabs>
        <w:spacing w:line="240" w:lineRule="auto" w:before="81" w:after="0"/>
        <w:ind w:left="636" w:right="0" w:hanging="284"/>
        <w:jc w:val="left"/>
        <w:rPr>
          <w:sz w:val="24"/>
        </w:rPr>
      </w:pPr>
      <w:r>
        <w:rPr>
          <w:spacing w:val="-1"/>
          <w:sz w:val="24"/>
        </w:rPr>
        <w:t>Xét</w:t>
      </w:r>
    </w:p>
    <w:p>
      <w:pPr>
        <w:spacing w:line="391" w:lineRule="exact" w:before="0"/>
        <w:ind w:left="80" w:right="0" w:firstLine="0"/>
        <w:jc w:val="left"/>
        <w:rPr>
          <w:sz w:val="24"/>
        </w:rPr>
      </w:pPr>
      <w:r>
        <w:rPr/>
        <w:br w:type="column"/>
      </w:r>
      <w:r>
        <w:rPr>
          <w:i/>
          <w:w w:val="105"/>
          <w:position w:val="2"/>
          <w:sz w:val="24"/>
        </w:rPr>
        <w:t>y </w:t>
      </w:r>
      <w:r>
        <w:rPr>
          <w:rFonts w:ascii="Symbol" w:hAnsi="Symbol"/>
          <w:w w:val="105"/>
          <w:position w:val="2"/>
          <w:sz w:val="24"/>
        </w:rPr>
        <w:t></w:t>
      </w:r>
      <w:r>
        <w:rPr>
          <w:w w:val="105"/>
          <w:position w:val="2"/>
          <w:sz w:val="24"/>
        </w:rPr>
        <w:t> </w:t>
      </w:r>
      <w:r>
        <w:rPr>
          <w:i/>
          <w:w w:val="105"/>
          <w:position w:val="2"/>
          <w:sz w:val="24"/>
        </w:rPr>
        <w:t>f </w:t>
      </w:r>
      <w:r>
        <w:rPr>
          <w:rFonts w:ascii="Symbol" w:hAnsi="Symbol"/>
          <w:spacing w:val="10"/>
          <w:w w:val="105"/>
          <w:sz w:val="32"/>
        </w:rPr>
        <w:t></w:t>
      </w:r>
      <w:r>
        <w:rPr>
          <w:i/>
          <w:spacing w:val="10"/>
          <w:w w:val="105"/>
          <w:position w:val="2"/>
          <w:sz w:val="24"/>
        </w:rPr>
        <w:t>x</w:t>
      </w:r>
      <w:r>
        <w:rPr>
          <w:rFonts w:ascii="Symbol" w:hAnsi="Symbol"/>
          <w:spacing w:val="10"/>
          <w:w w:val="105"/>
          <w:sz w:val="32"/>
        </w:rPr>
        <w:t></w:t>
      </w:r>
      <w:r>
        <w:rPr>
          <w:spacing w:val="-55"/>
          <w:w w:val="105"/>
          <w:sz w:val="32"/>
        </w:rPr>
        <w:t> </w:t>
      </w:r>
      <w:r>
        <w:rPr>
          <w:rFonts w:ascii="Symbol" w:hAnsi="Symbol"/>
          <w:w w:val="105"/>
          <w:position w:val="2"/>
          <w:sz w:val="24"/>
        </w:rPr>
        <w:t></w:t>
      </w:r>
      <w:r>
        <w:rPr>
          <w:w w:val="105"/>
          <w:position w:val="2"/>
          <w:sz w:val="24"/>
        </w:rPr>
        <w:t> </w:t>
      </w:r>
      <w:r>
        <w:rPr>
          <w:spacing w:val="1"/>
          <w:w w:val="105"/>
          <w:position w:val="2"/>
          <w:sz w:val="24"/>
        </w:rPr>
        <w:t>3</w:t>
      </w:r>
      <w:r>
        <w:rPr>
          <w:i/>
          <w:spacing w:val="1"/>
          <w:w w:val="105"/>
          <w:position w:val="2"/>
          <w:sz w:val="24"/>
        </w:rPr>
        <w:t>x</w:t>
      </w:r>
      <w:r>
        <w:rPr>
          <w:spacing w:val="1"/>
          <w:w w:val="105"/>
          <w:position w:val="13"/>
          <w:sz w:val="14"/>
        </w:rPr>
        <w:t>2</w:t>
      </w:r>
      <w:r>
        <w:rPr>
          <w:spacing w:val="0"/>
          <w:w w:val="105"/>
          <w:position w:val="13"/>
          <w:sz w:val="14"/>
        </w:rPr>
        <w:t> </w:t>
      </w:r>
      <w:r>
        <w:rPr>
          <w:rFonts w:ascii="Symbol" w:hAnsi="Symbol"/>
          <w:spacing w:val="5"/>
          <w:w w:val="105"/>
          <w:position w:val="2"/>
          <w:sz w:val="24"/>
        </w:rPr>
        <w:t></w:t>
      </w:r>
      <w:r>
        <w:rPr>
          <w:spacing w:val="5"/>
          <w:w w:val="105"/>
          <w:position w:val="2"/>
          <w:sz w:val="24"/>
        </w:rPr>
        <w:t>1</w:t>
      </w:r>
    </w:p>
    <w:p>
      <w:pPr>
        <w:spacing w:after="0" w:line="391" w:lineRule="exact"/>
        <w:jc w:val="left"/>
        <w:rPr>
          <w:sz w:val="24"/>
        </w:rPr>
        <w:sectPr>
          <w:type w:val="continuous"/>
          <w:pgSz w:w="11910" w:h="16840"/>
          <w:pgMar w:top="900" w:bottom="280" w:left="780" w:right="1680"/>
          <w:cols w:num="2" w:equalWidth="0">
            <w:col w:w="982" w:space="40"/>
            <w:col w:w="8428"/>
          </w:cols>
        </w:sectPr>
      </w:pPr>
    </w:p>
    <w:p>
      <w:pPr>
        <w:spacing w:before="148"/>
        <w:ind w:left="636" w:right="0" w:firstLine="0"/>
        <w:jc w:val="left"/>
        <w:rPr>
          <w:sz w:val="24"/>
        </w:rPr>
      </w:pPr>
      <w:r>
        <w:rPr>
          <w:sz w:val="24"/>
        </w:rPr>
        <w:t>Tại</w:t>
      </w:r>
    </w:p>
    <w:p>
      <w:pPr>
        <w:spacing w:before="124"/>
        <w:ind w:left="334" w:right="401" w:firstLine="0"/>
        <w:jc w:val="center"/>
        <w:rPr>
          <w:sz w:val="24"/>
        </w:rPr>
      </w:pPr>
      <w:r>
        <w:rPr>
          <w:sz w:val="24"/>
        </w:rPr>
        <w:t>7.</w:t>
      </w:r>
    </w:p>
    <w:p>
      <w:pPr>
        <w:spacing w:before="131"/>
        <w:ind w:left="68" w:right="0" w:firstLine="0"/>
        <w:jc w:val="left"/>
        <w:rPr>
          <w:sz w:val="24"/>
        </w:rPr>
      </w:pPr>
      <w:r>
        <w:rPr/>
        <w:br w:type="column"/>
      </w:r>
      <w:r>
        <w:rPr>
          <w:i/>
          <w:w w:val="105"/>
          <w:sz w:val="24"/>
        </w:rPr>
        <w:t>x </w:t>
      </w:r>
      <w:r>
        <w:rPr>
          <w:rFonts w:ascii="Symbol" w:hAnsi="Symbol"/>
          <w:w w:val="105"/>
          <w:sz w:val="24"/>
        </w:rPr>
        <w:t></w:t>
      </w:r>
      <w:r>
        <w:rPr>
          <w:w w:val="105"/>
          <w:sz w:val="24"/>
        </w:rPr>
        <w:t> </w:t>
      </w:r>
      <w:r>
        <w:rPr>
          <w:rFonts w:ascii="Symbol" w:hAnsi="Symbol"/>
          <w:spacing w:val="-3"/>
          <w:w w:val="105"/>
          <w:sz w:val="24"/>
        </w:rPr>
        <w:t></w:t>
      </w:r>
      <w:r>
        <w:rPr>
          <w:spacing w:val="-3"/>
          <w:w w:val="105"/>
          <w:sz w:val="24"/>
        </w:rPr>
        <w:t>1</w:t>
      </w:r>
      <w:r>
        <w:rPr>
          <w:spacing w:val="-30"/>
          <w:w w:val="105"/>
          <w:sz w:val="24"/>
        </w:rPr>
        <w:t> </w:t>
      </w:r>
      <w:r>
        <w:rPr>
          <w:w w:val="105"/>
          <w:sz w:val="24"/>
        </w:rPr>
        <w:t>thì</w:t>
      </w:r>
    </w:p>
    <w:p>
      <w:pPr>
        <w:spacing w:before="80"/>
        <w:ind w:left="103" w:right="0" w:firstLine="0"/>
        <w:jc w:val="left"/>
        <w:rPr>
          <w:i/>
          <w:sz w:val="23"/>
        </w:rPr>
      </w:pPr>
      <w:r>
        <w:rPr/>
        <w:br w:type="column"/>
      </w:r>
      <w:r>
        <w:rPr>
          <w:i/>
          <w:w w:val="108"/>
          <w:position w:val="2"/>
          <w:sz w:val="23"/>
        </w:rPr>
        <w:t>f</w:t>
      </w:r>
      <w:r>
        <w:rPr>
          <w:i/>
          <w:spacing w:val="18"/>
          <w:position w:val="2"/>
          <w:sz w:val="23"/>
        </w:rPr>
        <w:t> </w:t>
      </w:r>
      <w:r>
        <w:rPr>
          <w:rFonts w:ascii="Symbol" w:hAnsi="Symbol"/>
          <w:spacing w:val="12"/>
          <w:w w:val="79"/>
          <w:sz w:val="31"/>
        </w:rPr>
        <w:t></w:t>
      </w:r>
      <w:r>
        <w:rPr>
          <w:rFonts w:ascii="Symbol" w:hAnsi="Symbol"/>
          <w:spacing w:val="-6"/>
          <w:w w:val="108"/>
          <w:position w:val="2"/>
          <w:sz w:val="23"/>
        </w:rPr>
        <w:t></w:t>
      </w:r>
      <w:r>
        <w:rPr>
          <w:spacing w:val="-11"/>
          <w:w w:val="108"/>
          <w:position w:val="2"/>
          <w:sz w:val="23"/>
        </w:rPr>
        <w:t>1</w:t>
      </w:r>
      <w:r>
        <w:rPr>
          <w:rFonts w:ascii="Symbol" w:hAnsi="Symbol"/>
          <w:w w:val="79"/>
          <w:sz w:val="31"/>
        </w:rPr>
        <w:t></w:t>
      </w:r>
      <w:r>
        <w:rPr>
          <w:spacing w:val="-40"/>
          <w:sz w:val="31"/>
        </w:rPr>
        <w:t> </w:t>
      </w:r>
      <w:r>
        <w:rPr>
          <w:rFonts w:ascii="Symbol" w:hAnsi="Symbol"/>
          <w:w w:val="108"/>
          <w:position w:val="2"/>
          <w:sz w:val="23"/>
        </w:rPr>
        <w:t></w:t>
      </w:r>
      <w:r>
        <w:rPr>
          <w:spacing w:val="-15"/>
          <w:position w:val="2"/>
          <w:sz w:val="23"/>
        </w:rPr>
        <w:t> </w:t>
      </w:r>
      <w:r>
        <w:rPr>
          <w:spacing w:val="-5"/>
          <w:w w:val="108"/>
          <w:position w:val="2"/>
          <w:sz w:val="23"/>
        </w:rPr>
        <w:t>3</w:t>
      </w:r>
      <w:r>
        <w:rPr>
          <w:spacing w:val="7"/>
          <w:w w:val="108"/>
          <w:position w:val="2"/>
          <w:sz w:val="23"/>
        </w:rPr>
        <w:t>.</w:t>
      </w:r>
      <w:r>
        <w:rPr>
          <w:rFonts w:ascii="Symbol" w:hAnsi="Symbol"/>
          <w:spacing w:val="11"/>
          <w:w w:val="79"/>
          <w:sz w:val="31"/>
        </w:rPr>
        <w:t></w:t>
      </w:r>
      <w:r>
        <w:rPr>
          <w:rFonts w:ascii="Symbol" w:hAnsi="Symbol"/>
          <w:spacing w:val="-5"/>
          <w:w w:val="108"/>
          <w:position w:val="2"/>
          <w:sz w:val="23"/>
        </w:rPr>
        <w:t></w:t>
      </w:r>
      <w:r>
        <w:rPr>
          <w:spacing w:val="-11"/>
          <w:w w:val="108"/>
          <w:position w:val="2"/>
          <w:sz w:val="23"/>
        </w:rPr>
        <w:t>1</w:t>
      </w:r>
      <w:r>
        <w:rPr>
          <w:rFonts w:ascii="Symbol" w:hAnsi="Symbol"/>
          <w:spacing w:val="1"/>
          <w:w w:val="79"/>
          <w:sz w:val="31"/>
        </w:rPr>
        <w:t></w:t>
      </w:r>
      <w:r>
        <w:rPr>
          <w:w w:val="111"/>
          <w:position w:val="16"/>
          <w:sz w:val="13"/>
        </w:rPr>
        <w:t>2</w:t>
      </w:r>
      <w:r>
        <w:rPr>
          <w:position w:val="16"/>
          <w:sz w:val="13"/>
        </w:rPr>
        <w:t> </w:t>
      </w:r>
      <w:r>
        <w:rPr>
          <w:spacing w:val="-4"/>
          <w:position w:val="16"/>
          <w:sz w:val="13"/>
        </w:rPr>
        <w:t> </w:t>
      </w:r>
      <w:r>
        <w:rPr>
          <w:rFonts w:ascii="Symbol" w:hAnsi="Symbol"/>
          <w:spacing w:val="13"/>
          <w:w w:val="108"/>
          <w:position w:val="2"/>
          <w:sz w:val="23"/>
        </w:rPr>
        <w:t></w:t>
      </w:r>
      <w:r>
        <w:rPr>
          <w:w w:val="108"/>
          <w:position w:val="2"/>
          <w:sz w:val="23"/>
        </w:rPr>
        <w:t>1</w:t>
      </w:r>
      <w:r>
        <w:rPr>
          <w:spacing w:val="-30"/>
          <w:position w:val="2"/>
          <w:sz w:val="23"/>
        </w:rPr>
        <w:t> </w:t>
      </w:r>
      <w:r>
        <w:rPr>
          <w:rFonts w:ascii="Symbol" w:hAnsi="Symbol"/>
          <w:w w:val="108"/>
          <w:position w:val="2"/>
          <w:sz w:val="23"/>
        </w:rPr>
        <w:t></w:t>
      </w:r>
      <w:r>
        <w:rPr>
          <w:spacing w:val="-6"/>
          <w:position w:val="2"/>
          <w:sz w:val="23"/>
        </w:rPr>
        <w:t> </w:t>
      </w:r>
      <w:r>
        <w:rPr>
          <w:w w:val="108"/>
          <w:position w:val="2"/>
          <w:sz w:val="23"/>
        </w:rPr>
        <w:t>4</w:t>
      </w:r>
      <w:r>
        <w:rPr>
          <w:spacing w:val="-19"/>
          <w:position w:val="2"/>
          <w:sz w:val="23"/>
        </w:rPr>
        <w:t> </w:t>
      </w:r>
      <w:r>
        <w:rPr>
          <w:rFonts w:ascii="Symbol" w:hAnsi="Symbol"/>
          <w:w w:val="108"/>
          <w:position w:val="2"/>
          <w:sz w:val="23"/>
        </w:rPr>
        <w:t></w:t>
      </w:r>
      <w:r>
        <w:rPr>
          <w:spacing w:val="8"/>
          <w:position w:val="2"/>
          <w:sz w:val="23"/>
        </w:rPr>
        <w:t> </w:t>
      </w:r>
      <w:r>
        <w:rPr>
          <w:i/>
          <w:w w:val="108"/>
          <w:position w:val="2"/>
          <w:sz w:val="23"/>
        </w:rPr>
        <w:t>A</w:t>
      </w:r>
    </w:p>
    <w:p>
      <w:pPr>
        <w:spacing w:after="0"/>
        <w:jc w:val="left"/>
        <w:rPr>
          <w:sz w:val="23"/>
        </w:rPr>
        <w:sectPr>
          <w:type w:val="continuous"/>
          <w:pgSz w:w="11910" w:h="16840"/>
          <w:pgMar w:top="900" w:bottom="280" w:left="780" w:right="1680"/>
          <w:cols w:num="3" w:equalWidth="0">
            <w:col w:w="956" w:space="40"/>
            <w:col w:w="1009" w:space="39"/>
            <w:col w:w="7406"/>
          </w:cols>
        </w:sectPr>
      </w:pPr>
    </w:p>
    <w:p>
      <w:pPr>
        <w:pStyle w:val="ListParagraph"/>
        <w:numPr>
          <w:ilvl w:val="0"/>
          <w:numId w:val="77"/>
        </w:numPr>
        <w:tabs>
          <w:tab w:pos="1256" w:val="left" w:leader="none"/>
          <w:tab w:pos="1257" w:val="left" w:leader="none"/>
        </w:tabs>
        <w:spacing w:line="240" w:lineRule="auto" w:before="38" w:after="0"/>
        <w:ind w:left="1256" w:right="0" w:hanging="399"/>
        <w:jc w:val="left"/>
        <w:rPr>
          <w:sz w:val="23"/>
        </w:rPr>
      </w:pPr>
      <w:r>
        <w:rPr>
          <w:w w:val="108"/>
          <w:sz w:val="23"/>
        </w:rPr>
        <w:t>2</w:t>
      </w:r>
      <w:r>
        <w:rPr>
          <w:sz w:val="23"/>
        </w:rPr>
      </w:r>
    </w:p>
    <w:p>
      <w:pPr>
        <w:pStyle w:val="ListParagraph"/>
        <w:numPr>
          <w:ilvl w:val="0"/>
          <w:numId w:val="77"/>
        </w:numPr>
        <w:tabs>
          <w:tab w:pos="1229" w:val="left" w:leader="none"/>
        </w:tabs>
        <w:spacing w:line="271" w:lineRule="exact" w:before="0" w:after="0"/>
        <w:ind w:left="1228" w:right="0" w:hanging="371"/>
        <w:jc w:val="left"/>
        <w:rPr>
          <w:sz w:val="23"/>
        </w:rPr>
      </w:pPr>
      <w:r>
        <w:rPr>
          <w:w w:val="94"/>
          <w:sz w:val="23"/>
        </w:rPr>
        <w:t>1</w:t>
      </w:r>
      <w:r>
        <w:rPr>
          <w:sz w:val="23"/>
        </w:rPr>
      </w:r>
    </w:p>
    <w:p>
      <w:pPr>
        <w:pStyle w:val="ListParagraph"/>
        <w:numPr>
          <w:ilvl w:val="0"/>
          <w:numId w:val="77"/>
        </w:numPr>
        <w:tabs>
          <w:tab w:pos="1247" w:val="left" w:leader="none"/>
          <w:tab w:pos="1248" w:val="left" w:leader="none"/>
        </w:tabs>
        <w:spacing w:line="271" w:lineRule="exact" w:before="0" w:after="0"/>
        <w:ind w:left="1247" w:right="0" w:hanging="390"/>
        <w:jc w:val="left"/>
        <w:rPr>
          <w:sz w:val="24"/>
        </w:rPr>
      </w:pPr>
      <w:r>
        <w:rPr>
          <w:w w:val="96"/>
          <w:sz w:val="24"/>
        </w:rPr>
        <w:t>3</w:t>
      </w:r>
      <w:r>
        <w:rPr>
          <w:sz w:val="24"/>
        </w:rPr>
      </w:r>
    </w:p>
    <w:p>
      <w:pPr>
        <w:spacing w:before="6"/>
        <w:ind w:left="352" w:right="0" w:firstLine="0"/>
        <w:jc w:val="left"/>
        <w:rPr>
          <w:sz w:val="24"/>
        </w:rPr>
      </w:pPr>
      <w:r>
        <w:rPr>
          <w:sz w:val="24"/>
        </w:rPr>
        <w:t>8.</w:t>
      </w:r>
    </w:p>
    <w:p>
      <w:pPr>
        <w:tabs>
          <w:tab w:pos="6181" w:val="left" w:leader="none"/>
        </w:tabs>
        <w:spacing w:before="86"/>
        <w:ind w:left="348" w:right="0" w:firstLine="0"/>
        <w:jc w:val="left"/>
        <w:rPr>
          <w:b/>
          <w:i/>
          <w:sz w:val="21"/>
        </w:rPr>
      </w:pPr>
      <w:r>
        <w:rPr/>
        <w:pict>
          <v:group style="position:absolute;margin-left:311.642578pt;margin-top:19.226292pt;width:169.55pt;height:73.8pt;mso-position-horizontal-relative:page;mso-position-vertical-relative:paragraph;z-index:-759424" coordorigin="6233,385" coordsize="3391,1476">
            <v:shape style="position:absolute;left:7727;top:1731;width:116;height:116" type="#_x0000_t75" stroked="false">
              <v:imagedata r:id="rId144" o:title=""/>
            </v:shape>
            <v:shape style="position:absolute;left:6246;top:1710;width:159;height:137" type="#_x0000_t75" stroked="false">
              <v:imagedata r:id="rId145" o:title=""/>
            </v:shape>
            <v:shape style="position:absolute;left:7027;top:398;width:159;height:158" type="#_x0000_t75" stroked="false">
              <v:imagedata r:id="rId146" o:title=""/>
            </v:shape>
            <v:shape style="position:absolute;left:6234;top:386;width:3382;height:1472" coordorigin="6235,386" coordsize="3382,1472" path="m9616,1834l7092,386,7085,398,7073,391,6235,1840,6258,1854,7090,416,9603,1858,9616,1834e" filled="true" fillcolor="#000080" stroked="false">
              <v:path arrowok="t"/>
              <v:fill type="solid"/>
            </v:shape>
            <v:line style="position:absolute" from="6246,1846" to="9609,1846" stroked="true" strokeweight="1.385733pt" strokecolor="#000080">
              <v:stroke dashstyle="solid"/>
            </v:line>
            <v:line style="position:absolute" from="7727,766" to="7727,1846" stroked="true" strokeweight="1.3674pt" strokecolor="#000080">
              <v:stroke dashstyle="solid"/>
            </v:line>
            <v:shape style="position:absolute;left:6232;top:384;width:3391;height:1476" coordorigin="6233,385" coordsize="3391,1476" path="m6260,1839l6254,1833,6239,1833,6233,1839,6233,1854,6239,1860,6254,1860,6260,1854,6260,1839m7099,391l7093,385,7078,385,7072,391,7072,406,7078,412,7093,412,7099,406,7099,391m7741,759l7735,753,7720,753,7714,759,7714,774,7720,780,7735,780,7741,774,7741,759m7741,1839l7735,1833,7720,1833,7714,1839,7714,1854,7720,1860,7735,1860,7741,1854,7741,1839m7942,1839l7935,1833,7920,1833,7914,1839,7914,1854,7920,1860,7935,1860,7942,1854,7942,1839m9623,1839l9617,1833,9602,1833,9596,1839,9596,1854,9602,1860,9617,1860,9623,1854,9623,1839e" filled="true" fillcolor="#000080" stroked="false">
              <v:path arrowok="t"/>
              <v:fill type="solid"/>
            </v:shape>
            <w10:wrap type="none"/>
          </v:group>
        </w:pict>
      </w:r>
      <w:r>
        <w:rPr>
          <w:w w:val="105"/>
          <w:sz w:val="24"/>
        </w:rPr>
        <w:t>Ta</w:t>
      </w:r>
      <w:r>
        <w:rPr>
          <w:spacing w:val="-10"/>
          <w:w w:val="105"/>
          <w:sz w:val="24"/>
        </w:rPr>
        <w:t> </w:t>
      </w:r>
      <w:r>
        <w:rPr>
          <w:w w:val="105"/>
          <w:sz w:val="24"/>
        </w:rPr>
        <w:t>có:</w:t>
      </w:r>
      <w:r>
        <w:rPr>
          <w:spacing w:val="-27"/>
          <w:w w:val="105"/>
          <w:sz w:val="24"/>
        </w:rPr>
        <w:t> </w:t>
      </w:r>
      <w:r>
        <w:rPr>
          <w:rFonts w:ascii="Symbol" w:hAnsi="Symbol"/>
          <w:spacing w:val="-4"/>
          <w:w w:val="105"/>
          <w:sz w:val="24"/>
        </w:rPr>
        <w:t></w:t>
      </w:r>
      <w:r>
        <w:rPr>
          <w:i/>
          <w:spacing w:val="-4"/>
          <w:w w:val="105"/>
          <w:sz w:val="24"/>
        </w:rPr>
        <w:t>ABC</w:t>
      </w:r>
      <w:r>
        <w:rPr>
          <w:spacing w:val="-4"/>
          <w:w w:val="105"/>
          <w:sz w:val="24"/>
        </w:rPr>
        <w:t>,</w:t>
      </w:r>
      <w:r>
        <w:rPr>
          <w:spacing w:val="-21"/>
          <w:w w:val="105"/>
          <w:sz w:val="24"/>
        </w:rPr>
        <w:t> </w:t>
      </w:r>
      <w:r>
        <w:rPr>
          <w:i/>
          <w:w w:val="105"/>
          <w:sz w:val="24"/>
        </w:rPr>
        <w:t>A</w:t>
      </w:r>
      <w:r>
        <w:rPr>
          <w:i/>
          <w:spacing w:val="-26"/>
          <w:w w:val="105"/>
          <w:sz w:val="24"/>
        </w:rPr>
        <w:t> </w:t>
      </w:r>
      <w:r>
        <w:rPr>
          <w:rFonts w:ascii="Symbol" w:hAnsi="Symbol"/>
          <w:w w:val="105"/>
          <w:sz w:val="24"/>
        </w:rPr>
        <w:t></w:t>
      </w:r>
      <w:r>
        <w:rPr>
          <w:spacing w:val="-25"/>
          <w:w w:val="105"/>
          <w:sz w:val="24"/>
        </w:rPr>
        <w:t> </w:t>
      </w:r>
      <w:r>
        <w:rPr>
          <w:spacing w:val="-3"/>
          <w:w w:val="105"/>
          <w:sz w:val="24"/>
        </w:rPr>
        <w:t>90</w:t>
      </w:r>
      <w:r>
        <w:rPr>
          <w:spacing w:val="-3"/>
          <w:w w:val="105"/>
          <w:position w:val="11"/>
          <w:sz w:val="14"/>
        </w:rPr>
        <w:t>0</w:t>
      </w:r>
      <w:r>
        <w:rPr>
          <w:spacing w:val="-20"/>
          <w:w w:val="105"/>
          <w:position w:val="11"/>
          <w:sz w:val="14"/>
        </w:rPr>
        <w:t> </w:t>
      </w:r>
      <w:r>
        <w:rPr>
          <w:w w:val="105"/>
          <w:sz w:val="24"/>
        </w:rPr>
        <w:t>,</w:t>
      </w:r>
      <w:r>
        <w:rPr>
          <w:spacing w:val="-31"/>
          <w:w w:val="105"/>
          <w:sz w:val="24"/>
        </w:rPr>
        <w:t> </w:t>
      </w:r>
      <w:r>
        <w:rPr>
          <w:i/>
          <w:w w:val="105"/>
          <w:sz w:val="24"/>
        </w:rPr>
        <w:t>B</w:t>
      </w:r>
      <w:r>
        <w:rPr>
          <w:i/>
          <w:spacing w:val="-16"/>
          <w:w w:val="105"/>
          <w:sz w:val="24"/>
        </w:rPr>
        <w:t> </w:t>
      </w:r>
      <w:r>
        <w:rPr>
          <w:rFonts w:ascii="Symbol" w:hAnsi="Symbol"/>
          <w:w w:val="105"/>
          <w:sz w:val="24"/>
        </w:rPr>
        <w:t></w:t>
      </w:r>
      <w:r>
        <w:rPr>
          <w:spacing w:val="-21"/>
          <w:w w:val="105"/>
          <w:sz w:val="24"/>
        </w:rPr>
        <w:t> </w:t>
      </w:r>
      <w:r>
        <w:rPr>
          <w:spacing w:val="-4"/>
          <w:w w:val="105"/>
          <w:sz w:val="24"/>
        </w:rPr>
        <w:t>65</w:t>
      </w:r>
      <w:r>
        <w:rPr>
          <w:spacing w:val="-4"/>
          <w:w w:val="105"/>
          <w:position w:val="11"/>
          <w:sz w:val="14"/>
        </w:rPr>
        <w:t>0</w:t>
        <w:tab/>
      </w:r>
      <w:r>
        <w:rPr>
          <w:b/>
          <w:i/>
          <w:w w:val="105"/>
          <w:position w:val="2"/>
          <w:sz w:val="21"/>
        </w:rPr>
        <w:t>A</w:t>
      </w:r>
    </w:p>
    <w:p>
      <w:pPr>
        <w:tabs>
          <w:tab w:pos="6958" w:val="left" w:leader="none"/>
        </w:tabs>
        <w:spacing w:before="87"/>
        <w:ind w:left="348" w:right="0" w:firstLine="0"/>
        <w:jc w:val="left"/>
        <w:rPr>
          <w:b/>
          <w:i/>
          <w:sz w:val="21"/>
        </w:rPr>
      </w:pPr>
      <w:r>
        <w:rPr>
          <w:sz w:val="24"/>
        </w:rPr>
        <w:t>Theo định lí về tổng ba góc trong</w:t>
      </w:r>
      <w:r>
        <w:rPr>
          <w:spacing w:val="-8"/>
          <w:sz w:val="24"/>
        </w:rPr>
        <w:t> </w:t>
      </w:r>
      <w:r>
        <w:rPr>
          <w:sz w:val="24"/>
        </w:rPr>
        <w:t>tam</w:t>
      </w:r>
      <w:r>
        <w:rPr>
          <w:spacing w:val="-1"/>
          <w:sz w:val="24"/>
        </w:rPr>
        <w:t> </w:t>
      </w:r>
      <w:r>
        <w:rPr>
          <w:sz w:val="24"/>
        </w:rPr>
        <w:t>giác</w:t>
        <w:tab/>
      </w:r>
      <w:r>
        <w:rPr>
          <w:b/>
          <w:i/>
          <w:sz w:val="21"/>
        </w:rPr>
        <w:t>D</w:t>
      </w:r>
    </w:p>
    <w:p>
      <w:pPr>
        <w:tabs>
          <w:tab w:pos="6715" w:val="left" w:leader="none"/>
        </w:tabs>
        <w:spacing w:before="30"/>
        <w:ind w:left="377" w:right="0" w:firstLine="0"/>
        <w:jc w:val="left"/>
        <w:rPr>
          <w:sz w:val="21"/>
        </w:rPr>
      </w:pPr>
      <w:r>
        <w:rPr>
          <w:i/>
          <w:sz w:val="23"/>
        </w:rPr>
        <w:t>C</w:t>
      </w:r>
      <w:r>
        <w:rPr>
          <w:i/>
          <w:spacing w:val="12"/>
          <w:sz w:val="23"/>
        </w:rPr>
        <w:t> </w:t>
      </w:r>
      <w:r>
        <w:rPr>
          <w:rFonts w:ascii="Symbol" w:hAnsi="Symbol"/>
          <w:sz w:val="23"/>
        </w:rPr>
        <w:t></w:t>
      </w:r>
      <w:r>
        <w:rPr>
          <w:spacing w:val="-30"/>
          <w:sz w:val="23"/>
        </w:rPr>
        <w:t> </w:t>
      </w:r>
      <w:r>
        <w:rPr>
          <w:sz w:val="23"/>
        </w:rPr>
        <w:t>180</w:t>
      </w:r>
      <w:r>
        <w:rPr>
          <w:position w:val="11"/>
          <w:sz w:val="13"/>
        </w:rPr>
        <w:t>0 </w:t>
      </w:r>
      <w:r>
        <w:rPr>
          <w:spacing w:val="0"/>
          <w:position w:val="11"/>
          <w:sz w:val="13"/>
        </w:rPr>
        <w:t> </w:t>
      </w:r>
      <w:r>
        <w:rPr>
          <w:rFonts w:ascii="Symbol" w:hAnsi="Symbol"/>
          <w:sz w:val="23"/>
        </w:rPr>
        <w:t></w:t>
      </w:r>
      <w:r>
        <w:rPr>
          <w:spacing w:val="-21"/>
          <w:sz w:val="23"/>
        </w:rPr>
        <w:t> </w:t>
      </w:r>
      <w:r>
        <w:rPr>
          <w:spacing w:val="5"/>
          <w:sz w:val="23"/>
        </w:rPr>
        <w:t>(</w:t>
      </w:r>
      <w:r>
        <w:rPr>
          <w:i/>
          <w:spacing w:val="5"/>
          <w:sz w:val="23"/>
        </w:rPr>
        <w:t>B</w:t>
      </w:r>
      <w:r>
        <w:rPr>
          <w:i/>
          <w:spacing w:val="-14"/>
          <w:sz w:val="23"/>
        </w:rPr>
        <w:t> </w:t>
      </w:r>
      <w:r>
        <w:rPr>
          <w:rFonts w:ascii="Symbol" w:hAnsi="Symbol"/>
          <w:sz w:val="23"/>
        </w:rPr>
        <w:t></w:t>
      </w:r>
      <w:r>
        <w:rPr>
          <w:spacing w:val="6"/>
          <w:sz w:val="23"/>
        </w:rPr>
        <w:t> </w:t>
      </w:r>
      <w:r>
        <w:rPr>
          <w:i/>
          <w:spacing w:val="-4"/>
          <w:sz w:val="23"/>
        </w:rPr>
        <w:t>A</w:t>
      </w:r>
      <w:r>
        <w:rPr>
          <w:spacing w:val="-4"/>
          <w:sz w:val="23"/>
        </w:rPr>
        <w:t>)</w:t>
      </w:r>
      <w:r>
        <w:rPr>
          <w:spacing w:val="-4"/>
          <w:position w:val="10"/>
          <w:sz w:val="23"/>
        </w:rPr>
        <w:tab/>
      </w:r>
      <w:r>
        <w:rPr>
          <w:position w:val="10"/>
          <w:sz w:val="21"/>
        </w:rPr>
        <w:t>x</w:t>
      </w:r>
    </w:p>
    <w:p>
      <w:pPr>
        <w:spacing w:before="122"/>
        <w:ind w:left="377" w:right="0" w:firstLine="0"/>
        <w:jc w:val="left"/>
        <w:rPr>
          <w:sz w:val="13"/>
        </w:rPr>
      </w:pPr>
      <w:r>
        <w:rPr>
          <w:i/>
          <w:w w:val="105"/>
          <w:sz w:val="23"/>
        </w:rPr>
        <w:t>C </w:t>
      </w:r>
      <w:r>
        <w:rPr>
          <w:rFonts w:ascii="Symbol" w:hAnsi="Symbol"/>
          <w:w w:val="105"/>
          <w:sz w:val="23"/>
        </w:rPr>
        <w:t></w:t>
      </w:r>
      <w:r>
        <w:rPr>
          <w:w w:val="105"/>
          <w:sz w:val="23"/>
        </w:rPr>
        <w:t> 180</w:t>
      </w:r>
      <w:r>
        <w:rPr>
          <w:w w:val="105"/>
          <w:position w:val="11"/>
          <w:sz w:val="13"/>
        </w:rPr>
        <w:t>0 </w:t>
      </w:r>
      <w:r>
        <w:rPr>
          <w:rFonts w:ascii="Symbol" w:hAnsi="Symbol"/>
          <w:w w:val="105"/>
          <w:sz w:val="23"/>
        </w:rPr>
        <w:t></w:t>
      </w:r>
      <w:r>
        <w:rPr>
          <w:w w:val="105"/>
          <w:sz w:val="23"/>
        </w:rPr>
        <w:t> (65</w:t>
      </w:r>
      <w:r>
        <w:rPr>
          <w:w w:val="105"/>
          <w:position w:val="11"/>
          <w:sz w:val="13"/>
        </w:rPr>
        <w:t>0 </w:t>
      </w:r>
      <w:r>
        <w:rPr>
          <w:rFonts w:ascii="Symbol" w:hAnsi="Symbol"/>
          <w:w w:val="105"/>
          <w:sz w:val="23"/>
        </w:rPr>
        <w:t></w:t>
      </w:r>
      <w:r>
        <w:rPr>
          <w:w w:val="105"/>
          <w:sz w:val="23"/>
        </w:rPr>
        <w:t> 90</w:t>
      </w:r>
      <w:r>
        <w:rPr>
          <w:w w:val="105"/>
          <w:position w:val="11"/>
          <w:sz w:val="13"/>
        </w:rPr>
        <w:t>0 </w:t>
      </w:r>
      <w:r>
        <w:rPr>
          <w:w w:val="105"/>
          <w:sz w:val="23"/>
        </w:rPr>
        <w:t>) </w:t>
      </w:r>
      <w:r>
        <w:rPr>
          <w:rFonts w:ascii="Symbol" w:hAnsi="Symbol"/>
          <w:w w:val="105"/>
          <w:sz w:val="23"/>
        </w:rPr>
        <w:t></w:t>
      </w:r>
      <w:r>
        <w:rPr>
          <w:w w:val="105"/>
          <w:sz w:val="23"/>
        </w:rPr>
        <w:t> 25</w:t>
      </w:r>
      <w:r>
        <w:rPr>
          <w:w w:val="105"/>
          <w:position w:val="11"/>
          <w:sz w:val="13"/>
        </w:rPr>
        <w:t>0</w:t>
      </w:r>
    </w:p>
    <w:p>
      <w:pPr>
        <w:spacing w:after="0"/>
        <w:jc w:val="left"/>
        <w:rPr>
          <w:sz w:val="13"/>
        </w:rPr>
        <w:sectPr>
          <w:type w:val="continuous"/>
          <w:pgSz w:w="11910" w:h="16840"/>
          <w:pgMar w:top="900" w:bottom="280" w:left="780" w:right="1680"/>
        </w:sectPr>
      </w:pPr>
    </w:p>
    <w:p>
      <w:pPr>
        <w:spacing w:before="141"/>
        <w:ind w:left="348" w:right="0" w:firstLine="0"/>
        <w:jc w:val="left"/>
        <w:rPr>
          <w:sz w:val="24"/>
        </w:rPr>
      </w:pPr>
      <w:r>
        <w:rPr>
          <w:sz w:val="24"/>
        </w:rPr>
        <w:t>Mà  </w:t>
      </w:r>
      <w:r>
        <w:rPr>
          <w:i/>
          <w:spacing w:val="-5"/>
          <w:sz w:val="24"/>
        </w:rPr>
        <w:t>ADE </w:t>
      </w:r>
      <w:r>
        <w:rPr>
          <w:rFonts w:ascii="Symbol" w:hAnsi="Symbol"/>
          <w:sz w:val="24"/>
        </w:rPr>
        <w:t></w:t>
      </w:r>
      <w:r>
        <w:rPr>
          <w:sz w:val="24"/>
        </w:rPr>
        <w:t> </w:t>
      </w:r>
      <w:r>
        <w:rPr>
          <w:i/>
          <w:spacing w:val="-5"/>
          <w:sz w:val="24"/>
        </w:rPr>
        <w:t>DEC </w:t>
      </w:r>
      <w:r>
        <w:rPr>
          <w:rFonts w:ascii="Symbol" w:hAnsi="Symbol"/>
          <w:sz w:val="24"/>
        </w:rPr>
        <w:t></w:t>
      </w:r>
      <w:r>
        <w:rPr>
          <w:sz w:val="24"/>
        </w:rPr>
        <w:t> </w:t>
      </w:r>
      <w:r>
        <w:rPr>
          <w:i/>
          <w:sz w:val="24"/>
        </w:rPr>
        <w:t>C  </w:t>
      </w:r>
      <w:r>
        <w:rPr>
          <w:sz w:val="24"/>
        </w:rPr>
        <w:t>(góc ngoài tam giác)</w:t>
      </w:r>
    </w:p>
    <w:p>
      <w:pPr>
        <w:spacing w:line="212" w:lineRule="exact" w:before="42"/>
        <w:ind w:left="754" w:right="0" w:firstLine="0"/>
        <w:jc w:val="left"/>
        <w:rPr>
          <w:sz w:val="21"/>
        </w:rPr>
      </w:pPr>
      <w:r>
        <w:rPr/>
        <w:br w:type="column"/>
      </w:r>
      <w:r>
        <w:rPr>
          <w:w w:val="105"/>
          <w:sz w:val="21"/>
        </w:rPr>
        <w:t>65°</w:t>
      </w:r>
    </w:p>
    <w:p>
      <w:pPr>
        <w:tabs>
          <w:tab w:pos="2000" w:val="left" w:leader="none"/>
          <w:tab w:pos="4008" w:val="left" w:leader="none"/>
        </w:tabs>
        <w:spacing w:line="287" w:lineRule="exact" w:before="0"/>
        <w:ind w:left="347" w:right="0" w:firstLine="0"/>
        <w:jc w:val="left"/>
        <w:rPr>
          <w:b/>
          <w:i/>
          <w:sz w:val="21"/>
        </w:rPr>
      </w:pPr>
      <w:r>
        <w:rPr>
          <w:b/>
          <w:i/>
          <w:w w:val="105"/>
          <w:position w:val="-3"/>
          <w:sz w:val="21"/>
        </w:rPr>
        <w:t>B</w:t>
        <w:tab/>
      </w:r>
      <w:r>
        <w:rPr>
          <w:b/>
          <w:i/>
          <w:w w:val="105"/>
          <w:position w:val="-12"/>
          <w:sz w:val="21"/>
        </w:rPr>
        <w:t>E</w:t>
        <w:tab/>
      </w:r>
      <w:r>
        <w:rPr>
          <w:b/>
          <w:i/>
          <w:w w:val="105"/>
          <w:sz w:val="21"/>
        </w:rPr>
        <w:t>C</w:t>
      </w:r>
    </w:p>
    <w:p>
      <w:pPr>
        <w:spacing w:after="0" w:line="287" w:lineRule="exact"/>
        <w:jc w:val="left"/>
        <w:rPr>
          <w:sz w:val="21"/>
        </w:rPr>
        <w:sectPr>
          <w:type w:val="continuous"/>
          <w:pgSz w:w="11910" w:h="16840"/>
          <w:pgMar w:top="900" w:bottom="280" w:left="780" w:right="1680"/>
          <w:cols w:num="2" w:equalWidth="0">
            <w:col w:w="4459" w:space="426"/>
            <w:col w:w="4565"/>
          </w:cols>
        </w:sectPr>
      </w:pPr>
    </w:p>
    <w:p>
      <w:pPr>
        <w:spacing w:before="0"/>
        <w:ind w:left="404" w:right="0" w:firstLine="0"/>
        <w:jc w:val="left"/>
        <w:rPr>
          <w:sz w:val="24"/>
        </w:rPr>
      </w:pPr>
      <w:r>
        <w:rPr>
          <w:i/>
          <w:w w:val="105"/>
          <w:sz w:val="24"/>
        </w:rPr>
        <w:t>ADE </w:t>
      </w:r>
      <w:r>
        <w:rPr>
          <w:rFonts w:ascii="Symbol" w:hAnsi="Symbol"/>
          <w:w w:val="105"/>
          <w:sz w:val="24"/>
        </w:rPr>
        <w:t></w:t>
      </w:r>
      <w:r>
        <w:rPr>
          <w:w w:val="105"/>
          <w:sz w:val="24"/>
        </w:rPr>
        <w:t> 90</w:t>
      </w:r>
      <w:r>
        <w:rPr>
          <w:w w:val="105"/>
          <w:position w:val="11"/>
          <w:sz w:val="14"/>
        </w:rPr>
        <w:t>0 </w:t>
      </w:r>
      <w:r>
        <w:rPr>
          <w:rFonts w:ascii="Symbol" w:hAnsi="Symbol"/>
          <w:w w:val="105"/>
          <w:sz w:val="24"/>
        </w:rPr>
        <w:t></w:t>
      </w:r>
      <w:r>
        <w:rPr>
          <w:w w:val="105"/>
          <w:sz w:val="24"/>
        </w:rPr>
        <w:t> 25</w:t>
      </w:r>
      <w:r>
        <w:rPr>
          <w:w w:val="105"/>
          <w:position w:val="11"/>
          <w:sz w:val="14"/>
        </w:rPr>
        <w:t>0  </w:t>
      </w:r>
      <w:r>
        <w:rPr>
          <w:rFonts w:ascii="Symbol" w:hAnsi="Symbol"/>
          <w:w w:val="105"/>
          <w:sz w:val="24"/>
        </w:rPr>
        <w:t></w:t>
      </w:r>
      <w:r>
        <w:rPr>
          <w:w w:val="105"/>
          <w:sz w:val="24"/>
        </w:rPr>
        <w:t> 115</w:t>
      </w:r>
      <w:r>
        <w:rPr>
          <w:w w:val="105"/>
          <w:position w:val="11"/>
          <w:sz w:val="14"/>
        </w:rPr>
        <w:t>0</w:t>
      </w:r>
      <w:r>
        <w:rPr>
          <w:w w:val="105"/>
          <w:sz w:val="24"/>
        </w:rPr>
        <w:t>.</w:t>
      </w:r>
    </w:p>
    <w:p>
      <w:pPr>
        <w:pStyle w:val="BodyText"/>
        <w:spacing w:before="10"/>
        <w:rPr>
          <w:sz w:val="25"/>
        </w:rPr>
      </w:pPr>
    </w:p>
    <w:p>
      <w:pPr>
        <w:pStyle w:val="ListParagraph"/>
        <w:numPr>
          <w:ilvl w:val="1"/>
          <w:numId w:val="76"/>
        </w:numPr>
        <w:tabs>
          <w:tab w:pos="837" w:val="left" w:leader="none"/>
        </w:tabs>
        <w:spacing w:line="240" w:lineRule="auto" w:before="92" w:after="0"/>
        <w:ind w:left="836" w:right="0" w:hanging="342"/>
        <w:jc w:val="left"/>
        <w:rPr>
          <w:sz w:val="23"/>
        </w:rPr>
      </w:pPr>
      <w:r>
        <w:rPr>
          <w:i/>
          <w:w w:val="103"/>
          <w:sz w:val="23"/>
        </w:rPr>
        <w:t>A</w:t>
      </w:r>
      <w:r>
        <w:rPr>
          <w:sz w:val="23"/>
        </w:rPr>
      </w:r>
    </w:p>
    <w:p>
      <w:pPr>
        <w:pStyle w:val="ListParagraph"/>
        <w:numPr>
          <w:ilvl w:val="1"/>
          <w:numId w:val="76"/>
        </w:numPr>
        <w:tabs>
          <w:tab w:pos="1117" w:val="left" w:leader="none"/>
          <w:tab w:pos="1118" w:val="left" w:leader="none"/>
        </w:tabs>
        <w:spacing w:line="240" w:lineRule="auto" w:before="21" w:after="0"/>
        <w:ind w:left="1117" w:right="0" w:hanging="623"/>
        <w:jc w:val="left"/>
        <w:rPr>
          <w:sz w:val="23"/>
        </w:rPr>
      </w:pPr>
      <w:r>
        <w:rPr>
          <w:i/>
          <w:w w:val="102"/>
          <w:sz w:val="23"/>
        </w:rPr>
        <w:t>D</w:t>
      </w:r>
      <w:r>
        <w:rPr>
          <w:sz w:val="23"/>
        </w:rPr>
      </w:r>
    </w:p>
    <w:p>
      <w:pPr>
        <w:pStyle w:val="ListParagraph"/>
        <w:numPr>
          <w:ilvl w:val="0"/>
          <w:numId w:val="75"/>
        </w:numPr>
        <w:tabs>
          <w:tab w:pos="495" w:val="left" w:leader="none"/>
        </w:tabs>
        <w:spacing w:line="240" w:lineRule="auto" w:before="5" w:after="0"/>
        <w:ind w:left="494" w:right="0" w:hanging="389"/>
        <w:jc w:val="left"/>
        <w:rPr>
          <w:b/>
          <w:sz w:val="24"/>
        </w:rPr>
      </w:pPr>
      <w:r>
        <w:rPr>
          <w:b/>
          <w:sz w:val="24"/>
          <w:u w:val="thick"/>
        </w:rPr>
        <w:t>TỰ</w:t>
      </w:r>
      <w:r>
        <w:rPr>
          <w:b/>
          <w:spacing w:val="-4"/>
          <w:sz w:val="24"/>
          <w:u w:val="thick"/>
        </w:rPr>
        <w:t> </w:t>
      </w:r>
      <w:r>
        <w:rPr>
          <w:b/>
          <w:sz w:val="24"/>
          <w:u w:val="thick"/>
        </w:rPr>
        <w:t>LUẬN.</w:t>
      </w:r>
    </w:p>
    <w:p>
      <w:pPr>
        <w:spacing w:before="182"/>
        <w:ind w:left="352" w:right="0" w:firstLine="0"/>
        <w:jc w:val="left"/>
        <w:rPr>
          <w:b/>
          <w:sz w:val="24"/>
        </w:rPr>
      </w:pPr>
      <w:r>
        <w:rPr>
          <w:b/>
          <w:sz w:val="24"/>
        </w:rPr>
        <w:t>Bài 1.</w:t>
      </w:r>
    </w:p>
    <w:p>
      <w:pPr>
        <w:spacing w:after="0"/>
        <w:jc w:val="left"/>
        <w:rPr>
          <w:sz w:val="24"/>
        </w:rPr>
        <w:sectPr>
          <w:type w:val="continuous"/>
          <w:pgSz w:w="11910" w:h="16840"/>
          <w:pgMar w:top="900" w:bottom="280" w:left="780" w:right="1680"/>
        </w:sectPr>
      </w:pPr>
    </w:p>
    <w:p>
      <w:pPr>
        <w:pStyle w:val="ListParagraph"/>
        <w:numPr>
          <w:ilvl w:val="1"/>
          <w:numId w:val="75"/>
        </w:numPr>
        <w:tabs>
          <w:tab w:pos="1118" w:val="left" w:leader="none"/>
          <w:tab w:pos="1119" w:val="left" w:leader="none"/>
        </w:tabs>
        <w:spacing w:line="45" w:lineRule="exact" w:before="200" w:after="0"/>
        <w:ind w:left="1118" w:right="0" w:hanging="405"/>
        <w:jc w:val="left"/>
        <w:rPr>
          <w:sz w:val="23"/>
        </w:rPr>
      </w:pPr>
      <w:r>
        <w:rPr>
          <w:i/>
          <w:w w:val="107"/>
          <w:sz w:val="23"/>
        </w:rPr>
        <w:t>H</w:t>
      </w:r>
      <w:r>
        <w:rPr>
          <w:sz w:val="23"/>
        </w:rPr>
      </w:r>
    </w:p>
    <w:p>
      <w:pPr>
        <w:spacing w:line="214" w:lineRule="exact" w:before="31"/>
        <w:ind w:left="118" w:right="0" w:firstLine="0"/>
        <w:jc w:val="left"/>
        <w:rPr>
          <w:sz w:val="24"/>
        </w:rPr>
      </w:pPr>
      <w:r>
        <w:rPr/>
        <w:br w:type="column"/>
      </w:r>
      <w:r>
        <w:rPr>
          <w:rFonts w:ascii="Symbol" w:hAnsi="Symbol"/>
          <w:sz w:val="24"/>
        </w:rPr>
        <w:t></w:t>
      </w:r>
      <w:r>
        <w:rPr>
          <w:sz w:val="24"/>
        </w:rPr>
        <w:t> </w:t>
      </w:r>
      <w:r>
        <w:rPr>
          <w:rFonts w:ascii="Symbol" w:hAnsi="Symbol"/>
          <w:position w:val="15"/>
          <w:sz w:val="24"/>
        </w:rPr>
        <w:t></w:t>
      </w:r>
      <w:r>
        <w:rPr>
          <w:rFonts w:ascii="Symbol" w:hAnsi="Symbol"/>
          <w:position w:val="13"/>
          <w:sz w:val="24"/>
        </w:rPr>
        <w:t></w:t>
      </w:r>
      <w:r>
        <w:rPr>
          <w:position w:val="13"/>
          <w:sz w:val="24"/>
        </w:rPr>
        <w:t> </w:t>
      </w:r>
      <w:r>
        <w:rPr>
          <w:sz w:val="24"/>
        </w:rPr>
        <w:t>2 </w:t>
      </w:r>
      <w:r>
        <w:rPr>
          <w:position w:val="15"/>
          <w:sz w:val="24"/>
        </w:rPr>
        <w:t>1 </w:t>
      </w:r>
      <w:r>
        <w:rPr>
          <w:rFonts w:ascii="Symbol" w:hAnsi="Symbol"/>
          <w:sz w:val="24"/>
        </w:rPr>
        <w:t></w:t>
      </w:r>
      <w:r>
        <w:rPr>
          <w:sz w:val="24"/>
        </w:rPr>
        <w:t> 3,5</w:t>
      </w:r>
      <w:r>
        <w:rPr>
          <w:rFonts w:ascii="Symbol" w:hAnsi="Symbol"/>
          <w:position w:val="13"/>
          <w:sz w:val="24"/>
        </w:rPr>
        <w:t></w:t>
      </w:r>
      <w:r>
        <w:rPr>
          <w:position w:val="13"/>
          <w:sz w:val="24"/>
        </w:rPr>
        <w:t> </w:t>
      </w:r>
      <w:r>
        <w:rPr>
          <w:sz w:val="24"/>
        </w:rPr>
        <w:t>: </w:t>
      </w:r>
      <w:r>
        <w:rPr>
          <w:rFonts w:ascii="Symbol" w:hAnsi="Symbol"/>
          <w:position w:val="13"/>
          <w:sz w:val="24"/>
        </w:rPr>
        <w:t></w:t>
      </w:r>
      <w:r>
        <w:rPr>
          <w:position w:val="13"/>
          <w:sz w:val="24"/>
        </w:rPr>
        <w:t> </w:t>
      </w:r>
      <w:r>
        <w:rPr>
          <w:rFonts w:ascii="Symbol" w:hAnsi="Symbol"/>
          <w:sz w:val="24"/>
        </w:rPr>
        <w:t></w:t>
      </w:r>
      <w:r>
        <w:rPr>
          <w:sz w:val="24"/>
        </w:rPr>
        <w:t>4 </w:t>
      </w:r>
      <w:r>
        <w:rPr>
          <w:position w:val="15"/>
          <w:sz w:val="24"/>
        </w:rPr>
        <w:t>1 </w:t>
      </w:r>
      <w:r>
        <w:rPr>
          <w:rFonts w:ascii="Symbol" w:hAnsi="Symbol"/>
          <w:sz w:val="24"/>
        </w:rPr>
        <w:t></w:t>
      </w:r>
      <w:r>
        <w:rPr>
          <w:sz w:val="24"/>
        </w:rPr>
        <w:t> 3 </w:t>
      </w:r>
      <w:r>
        <w:rPr>
          <w:position w:val="15"/>
          <w:sz w:val="24"/>
        </w:rPr>
        <w:t>1 </w:t>
      </w:r>
      <w:r>
        <w:rPr>
          <w:rFonts w:ascii="Symbol" w:hAnsi="Symbol"/>
          <w:position w:val="13"/>
          <w:sz w:val="24"/>
        </w:rPr>
        <w:t></w:t>
      </w:r>
      <w:r>
        <w:rPr>
          <w:rFonts w:ascii="Symbol" w:hAnsi="Symbol"/>
          <w:position w:val="15"/>
          <w:sz w:val="24"/>
        </w:rPr>
        <w:t></w:t>
      </w:r>
      <w:r>
        <w:rPr>
          <w:sz w:val="24"/>
        </w:rPr>
        <w:t>. </w:t>
      </w:r>
      <w:r>
        <w:rPr>
          <w:position w:val="15"/>
          <w:sz w:val="24"/>
        </w:rPr>
        <w:t>43</w:t>
      </w:r>
    </w:p>
    <w:p>
      <w:pPr>
        <w:pStyle w:val="BodyText"/>
        <w:spacing w:before="7"/>
        <w:rPr>
          <w:sz w:val="9"/>
        </w:rPr>
      </w:pPr>
    </w:p>
    <w:p>
      <w:pPr>
        <w:tabs>
          <w:tab w:pos="1992" w:val="left" w:leader="none"/>
          <w:tab w:pos="2494" w:val="left" w:leader="none"/>
          <w:tab w:pos="2972" w:val="left" w:leader="none"/>
        </w:tabs>
        <w:spacing w:line="20" w:lineRule="exact"/>
        <w:ind w:left="682" w:right="0" w:firstLine="0"/>
        <w:rPr>
          <w:sz w:val="2"/>
        </w:rPr>
      </w:pPr>
      <w:r>
        <w:rPr>
          <w:sz w:val="2"/>
        </w:rPr>
        <w:pict>
          <v:group style="width:6.4pt;height:.6pt;mso-position-horizontal-relative:char;mso-position-vertical-relative:line" coordorigin="0,0" coordsize="128,12">
            <v:line style="position:absolute" from="0,6" to="127,6" stroked="true" strokeweight=".569535pt" strokecolor="#000000">
              <v:stroke dashstyle="solid"/>
            </v:line>
          </v:group>
        </w:pict>
      </w:r>
      <w:r>
        <w:rPr>
          <w:sz w:val="2"/>
        </w:rPr>
      </w:r>
      <w:r>
        <w:rPr>
          <w:sz w:val="2"/>
        </w:rPr>
        <w:tab/>
      </w:r>
      <w:r>
        <w:rPr>
          <w:sz w:val="2"/>
        </w:rPr>
        <w:pict>
          <v:group style="width:6.95pt;height:.6pt;mso-position-horizontal-relative:char;mso-position-vertical-relative:line" coordorigin="0,0" coordsize="139,12">
            <v:line style="position:absolute" from="0,6" to="138,6" stroked="true" strokeweight=".569535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2,6" stroked="true" strokeweight=".569535pt" strokecolor="#000000">
              <v:stroke dashstyle="solid"/>
            </v:line>
          </v:group>
        </w:pict>
      </w:r>
      <w:r>
        <w:rPr>
          <w:sz w:val="2"/>
        </w:rPr>
      </w:r>
      <w:r>
        <w:rPr>
          <w:sz w:val="2"/>
        </w:rPr>
        <w:tab/>
      </w:r>
      <w:r>
        <w:rPr>
          <w:sz w:val="2"/>
        </w:rPr>
        <w:pict>
          <v:group style="width:18.95pt;height:.6pt;mso-position-horizontal-relative:char;mso-position-vertical-relative:line" coordorigin="0,0" coordsize="379,12">
            <v:line style="position:absolute" from="0,6" to="378,6" stroked="true" strokeweight=".569535pt" strokecolor="#000000">
              <v:stroke dashstyle="solid"/>
            </v:line>
          </v:group>
        </w:pict>
      </w:r>
      <w:r>
        <w:rPr>
          <w:sz w:val="2"/>
        </w:rPr>
      </w:r>
    </w:p>
    <w:p>
      <w:pPr>
        <w:spacing w:after="0" w:line="20" w:lineRule="exact"/>
        <w:rPr>
          <w:sz w:val="2"/>
        </w:rPr>
        <w:sectPr>
          <w:type w:val="continuous"/>
          <w:pgSz w:w="11910" w:h="16840"/>
          <w:pgMar w:top="900" w:bottom="280" w:left="780" w:right="1680"/>
          <w:cols w:num="2" w:equalWidth="0">
            <w:col w:w="1297" w:space="40"/>
            <w:col w:w="8113"/>
          </w:cols>
        </w:sectPr>
      </w:pPr>
    </w:p>
    <w:p>
      <w:pPr>
        <w:tabs>
          <w:tab w:pos="2694" w:val="left" w:leader="none"/>
          <w:tab w:pos="3340" w:val="left" w:leader="none"/>
          <w:tab w:pos="3842" w:val="left" w:leader="none"/>
        </w:tabs>
        <w:spacing w:line="146" w:lineRule="exact" w:before="3"/>
        <w:ind w:left="1646" w:right="0" w:firstLine="0"/>
        <w:jc w:val="left"/>
        <w:rPr>
          <w:rFonts w:ascii="Symbol" w:hAnsi="Symbol"/>
          <w:sz w:val="24"/>
        </w:rPr>
      </w:pPr>
      <w:r>
        <w:rPr>
          <w:rFonts w:ascii="Symbol" w:hAnsi="Symbol"/>
          <w:sz w:val="24"/>
        </w:rPr>
        <w:t></w:t>
      </w:r>
      <w:r>
        <w:rPr>
          <w:rFonts w:ascii="Symbol" w:hAnsi="Symbol"/>
          <w:position w:val="1"/>
          <w:sz w:val="24"/>
        </w:rPr>
        <w:t></w:t>
      </w:r>
      <w:r>
        <w:rPr>
          <w:position w:val="1"/>
          <w:sz w:val="24"/>
        </w:rPr>
        <w:t>  </w:t>
      </w:r>
      <w:r>
        <w:rPr>
          <w:spacing w:val="13"/>
          <w:position w:val="1"/>
          <w:sz w:val="24"/>
        </w:rPr>
        <w:t> </w:t>
      </w:r>
      <w:r>
        <w:rPr>
          <w:position w:val="-10"/>
          <w:sz w:val="24"/>
        </w:rPr>
        <w:t>3</w:t>
        <w:tab/>
      </w:r>
      <w:r>
        <w:rPr>
          <w:rFonts w:ascii="Symbol" w:hAnsi="Symbol"/>
          <w:position w:val="1"/>
          <w:sz w:val="24"/>
        </w:rPr>
        <w:t></w:t>
      </w:r>
      <w:r>
        <w:rPr>
          <w:position w:val="1"/>
          <w:sz w:val="24"/>
        </w:rPr>
        <w:t> </w:t>
      </w:r>
      <w:r>
        <w:rPr>
          <w:spacing w:val="10"/>
          <w:position w:val="1"/>
          <w:sz w:val="24"/>
        </w:rPr>
        <w:t> </w:t>
      </w:r>
      <w:r>
        <w:rPr>
          <w:rFonts w:ascii="Symbol" w:hAnsi="Symbol"/>
          <w:position w:val="1"/>
          <w:sz w:val="24"/>
        </w:rPr>
        <w:t></w:t>
      </w:r>
      <w:r>
        <w:rPr>
          <w:position w:val="1"/>
          <w:sz w:val="24"/>
        </w:rPr>
        <w:tab/>
      </w:r>
      <w:r>
        <w:rPr>
          <w:position w:val="-10"/>
          <w:sz w:val="24"/>
        </w:rPr>
        <w:t>6</w:t>
        <w:tab/>
        <w:t>7</w:t>
      </w:r>
      <w:r>
        <w:rPr>
          <w:spacing w:val="-11"/>
          <w:position w:val="-10"/>
          <w:sz w:val="24"/>
        </w:rPr>
        <w:t> </w:t>
      </w:r>
      <w:r>
        <w:rPr>
          <w:rFonts w:ascii="Symbol" w:hAnsi="Symbol"/>
          <w:spacing w:val="3"/>
          <w:position w:val="1"/>
          <w:sz w:val="24"/>
        </w:rPr>
        <w:t></w:t>
      </w:r>
      <w:r>
        <w:rPr>
          <w:rFonts w:ascii="Symbol" w:hAnsi="Symbol"/>
          <w:spacing w:val="3"/>
          <w:sz w:val="24"/>
        </w:rPr>
        <w:t></w:t>
      </w:r>
    </w:p>
    <w:p>
      <w:pPr>
        <w:spacing w:line="10" w:lineRule="exact" w:before="139"/>
        <w:ind w:left="79" w:right="0" w:firstLine="0"/>
        <w:jc w:val="left"/>
        <w:rPr>
          <w:sz w:val="24"/>
        </w:rPr>
      </w:pPr>
      <w:r>
        <w:rPr/>
        <w:br w:type="column"/>
      </w:r>
      <w:r>
        <w:rPr>
          <w:sz w:val="24"/>
        </w:rPr>
        <w:t>245</w:t>
      </w:r>
    </w:p>
    <w:p>
      <w:pPr>
        <w:spacing w:after="0" w:line="10" w:lineRule="exact"/>
        <w:jc w:val="left"/>
        <w:rPr>
          <w:sz w:val="24"/>
        </w:rPr>
        <w:sectPr>
          <w:type w:val="continuous"/>
          <w:pgSz w:w="11910" w:h="16840"/>
          <w:pgMar w:top="900" w:bottom="280" w:left="780" w:right="1680"/>
          <w:cols w:num="2" w:equalWidth="0">
            <w:col w:w="4205" w:space="40"/>
            <w:col w:w="5205"/>
          </w:cols>
        </w:sectPr>
      </w:pPr>
    </w:p>
    <w:p>
      <w:pPr>
        <w:tabs>
          <w:tab w:pos="2694" w:val="left" w:leader="none"/>
          <w:tab w:pos="4006" w:val="left" w:leader="none"/>
        </w:tabs>
        <w:spacing w:line="313" w:lineRule="exact" w:before="0"/>
        <w:ind w:left="1646" w:right="0" w:firstLine="0"/>
        <w:jc w:val="left"/>
        <w:rPr>
          <w:rFonts w:ascii="Symbol" w:hAnsi="Symbol"/>
          <w:sz w:val="24"/>
        </w:rPr>
      </w:pPr>
      <w:r>
        <w:rPr>
          <w:rFonts w:ascii="Symbol" w:hAnsi="Symbol"/>
          <w:sz w:val="24"/>
        </w:rPr>
        <w:t></w:t>
      </w:r>
      <w:r>
        <w:rPr>
          <w:rFonts w:ascii="Symbol" w:hAnsi="Symbol"/>
          <w:position w:val="2"/>
          <w:sz w:val="24"/>
        </w:rPr>
        <w:t></w:t>
      </w:r>
      <w:r>
        <w:rPr>
          <w:position w:val="2"/>
          <w:sz w:val="24"/>
        </w:rPr>
        <w:tab/>
      </w:r>
      <w:r>
        <w:rPr>
          <w:rFonts w:ascii="Symbol" w:hAnsi="Symbol"/>
          <w:position w:val="2"/>
          <w:sz w:val="24"/>
        </w:rPr>
        <w:t></w:t>
      </w:r>
      <w:r>
        <w:rPr>
          <w:position w:val="2"/>
          <w:sz w:val="24"/>
        </w:rPr>
        <w:t> </w:t>
      </w:r>
      <w:r>
        <w:rPr>
          <w:spacing w:val="10"/>
          <w:position w:val="2"/>
          <w:sz w:val="24"/>
        </w:rPr>
        <w:t> </w:t>
      </w:r>
      <w:r>
        <w:rPr>
          <w:rFonts w:ascii="Symbol" w:hAnsi="Symbol"/>
          <w:position w:val="2"/>
          <w:sz w:val="24"/>
        </w:rPr>
        <w:t></w:t>
      </w:r>
      <w:r>
        <w:rPr>
          <w:position w:val="2"/>
          <w:sz w:val="24"/>
        </w:rPr>
        <w:tab/>
      </w:r>
      <w:r>
        <w:rPr>
          <w:rFonts w:ascii="Symbol" w:hAnsi="Symbol"/>
          <w:spacing w:val="3"/>
          <w:position w:val="2"/>
          <w:sz w:val="24"/>
        </w:rPr>
        <w:t></w:t>
      </w:r>
      <w:r>
        <w:rPr>
          <w:rFonts w:ascii="Symbol" w:hAnsi="Symbol"/>
          <w:spacing w:val="3"/>
          <w:sz w:val="24"/>
        </w:rPr>
        <w:t></w:t>
      </w:r>
    </w:p>
    <w:p>
      <w:pPr>
        <w:spacing w:after="0" w:line="313" w:lineRule="exact"/>
        <w:jc w:val="left"/>
        <w:rPr>
          <w:rFonts w:ascii="Symbol" w:hAnsi="Symbol"/>
          <w:sz w:val="24"/>
        </w:rPr>
        <w:sectPr>
          <w:type w:val="continuous"/>
          <w:pgSz w:w="11910" w:h="16840"/>
          <w:pgMar w:top="900" w:bottom="280" w:left="780" w:right="1680"/>
        </w:sectPr>
      </w:pPr>
    </w:p>
    <w:p>
      <w:pPr>
        <w:spacing w:line="214" w:lineRule="exact" w:before="90"/>
        <w:ind w:left="1283" w:right="0" w:firstLine="0"/>
        <w:jc w:val="left"/>
        <w:rPr>
          <w:sz w:val="24"/>
        </w:rPr>
      </w:pPr>
      <w:r>
        <w:rPr/>
        <w:pict>
          <v:line style="position:absolute;mso-position-horizontal-relative:page;mso-position-vertical-relative:paragraph;z-index:36400;mso-wrap-distance-left:0;mso-wrap-distance-right:0" from="143.366074pt,21.054501pt" to="149.730126pt,21.054501pt" stroked="true" strokeweight=".583547pt" strokecolor="#000000">
            <v:stroke dashstyle="solid"/>
            <w10:wrap type="topAndBottom"/>
          </v:line>
        </w:pict>
      </w:r>
      <w:r>
        <w:rPr/>
        <w:pict>
          <v:line style="position:absolute;mso-position-horizontal-relative:page;mso-position-vertical-relative:paragraph;z-index:36424;mso-wrap-distance-left:0;mso-wrap-distance-right:0" from="208.821777pt,21.054501pt" to="215.744271pt,21.054501pt" stroked="true" strokeweight=".583547pt" strokecolor="#000000">
            <v:stroke dashstyle="solid"/>
            <w10:wrap type="topAndBottom"/>
          </v:line>
        </w:pict>
      </w:r>
      <w:r>
        <w:rPr/>
        <w:pict>
          <v:line style="position:absolute;mso-position-horizontal-relative:page;mso-position-vertical-relative:paragraph;z-index:36448;mso-wrap-distance-left:0;mso-wrap-distance-right:0" from="233.915939pt,21.054501pt" to="241.027886pt,21.054501pt" stroked="true" strokeweight=".583547pt" strokecolor="#000000">
            <v:stroke dashstyle="solid"/>
            <w10:wrap type="topAndBottom"/>
          </v:line>
        </w:pict>
      </w:r>
      <w:r>
        <w:rPr/>
        <w:pict>
          <v:line style="position:absolute;mso-position-horizontal-relative:page;mso-position-vertical-relative:paragraph;z-index:36472;mso-wrap-distance-left:0;mso-wrap-distance-right:0" from="257.800964pt,21.054501pt" to="276.716562pt,21.054501pt" stroked="true" strokeweight=".583547pt" strokecolor="#000000">
            <v:stroke dashstyle="solid"/>
            <w10:wrap type="topAndBottom"/>
          </v:line>
        </w:pict>
      </w:r>
      <w:r>
        <w:rPr>
          <w:rFonts w:ascii="Symbol" w:hAnsi="Symbol"/>
          <w:sz w:val="24"/>
        </w:rPr>
        <w:t></w:t>
      </w:r>
      <w:r>
        <w:rPr>
          <w:sz w:val="24"/>
        </w:rPr>
        <w:t> </w:t>
      </w:r>
      <w:r>
        <w:rPr>
          <w:rFonts w:ascii="Symbol" w:hAnsi="Symbol"/>
          <w:position w:val="15"/>
          <w:sz w:val="24"/>
        </w:rPr>
        <w:t></w:t>
      </w:r>
      <w:r>
        <w:rPr>
          <w:rFonts w:ascii="Symbol" w:hAnsi="Symbol"/>
          <w:position w:val="13"/>
          <w:sz w:val="24"/>
        </w:rPr>
        <w:t></w:t>
      </w:r>
      <w:r>
        <w:rPr>
          <w:position w:val="13"/>
          <w:sz w:val="24"/>
        </w:rPr>
        <w:t> </w:t>
      </w:r>
      <w:r>
        <w:rPr>
          <w:sz w:val="24"/>
        </w:rPr>
        <w:t>2 </w:t>
      </w:r>
      <w:r>
        <w:rPr>
          <w:position w:val="15"/>
          <w:sz w:val="24"/>
        </w:rPr>
        <w:t>1 </w:t>
      </w:r>
      <w:r>
        <w:rPr>
          <w:rFonts w:ascii="Symbol" w:hAnsi="Symbol"/>
          <w:sz w:val="24"/>
        </w:rPr>
        <w:t></w:t>
      </w:r>
      <w:r>
        <w:rPr>
          <w:sz w:val="24"/>
        </w:rPr>
        <w:t> 3, 5</w:t>
      </w:r>
      <w:r>
        <w:rPr>
          <w:rFonts w:ascii="Symbol" w:hAnsi="Symbol"/>
          <w:position w:val="13"/>
          <w:sz w:val="24"/>
        </w:rPr>
        <w:t></w:t>
      </w:r>
      <w:r>
        <w:rPr>
          <w:position w:val="13"/>
          <w:sz w:val="24"/>
        </w:rPr>
        <w:t> </w:t>
      </w:r>
      <w:r>
        <w:rPr>
          <w:sz w:val="24"/>
        </w:rPr>
        <w:t>: </w:t>
      </w:r>
      <w:r>
        <w:rPr>
          <w:rFonts w:ascii="Symbol" w:hAnsi="Symbol"/>
          <w:position w:val="13"/>
          <w:sz w:val="24"/>
        </w:rPr>
        <w:t></w:t>
      </w:r>
      <w:r>
        <w:rPr>
          <w:position w:val="13"/>
          <w:sz w:val="24"/>
        </w:rPr>
        <w:t> </w:t>
      </w:r>
      <w:r>
        <w:rPr>
          <w:rFonts w:ascii="Symbol" w:hAnsi="Symbol"/>
          <w:sz w:val="24"/>
        </w:rPr>
        <w:t></w:t>
      </w:r>
      <w:r>
        <w:rPr>
          <w:sz w:val="24"/>
        </w:rPr>
        <w:t>4 </w:t>
      </w:r>
      <w:r>
        <w:rPr>
          <w:position w:val="15"/>
          <w:sz w:val="24"/>
        </w:rPr>
        <w:t>1 </w:t>
      </w:r>
      <w:r>
        <w:rPr>
          <w:rFonts w:ascii="Symbol" w:hAnsi="Symbol"/>
          <w:sz w:val="24"/>
        </w:rPr>
        <w:t></w:t>
      </w:r>
      <w:r>
        <w:rPr>
          <w:sz w:val="24"/>
        </w:rPr>
        <w:t> 3 </w:t>
      </w:r>
      <w:r>
        <w:rPr>
          <w:position w:val="15"/>
          <w:sz w:val="24"/>
        </w:rPr>
        <w:t>1 </w:t>
      </w:r>
      <w:r>
        <w:rPr>
          <w:rFonts w:ascii="Symbol" w:hAnsi="Symbol"/>
          <w:position w:val="13"/>
          <w:sz w:val="24"/>
        </w:rPr>
        <w:t></w:t>
      </w:r>
      <w:r>
        <w:rPr>
          <w:rFonts w:ascii="Symbol" w:hAnsi="Symbol"/>
          <w:position w:val="15"/>
          <w:sz w:val="24"/>
        </w:rPr>
        <w:t></w:t>
      </w:r>
      <w:r>
        <w:rPr>
          <w:position w:val="15"/>
          <w:sz w:val="24"/>
        </w:rPr>
        <w:t> </w:t>
      </w:r>
      <w:r>
        <w:rPr>
          <w:sz w:val="24"/>
        </w:rPr>
        <w:t>. </w:t>
      </w:r>
      <w:r>
        <w:rPr>
          <w:position w:val="15"/>
          <w:sz w:val="24"/>
        </w:rPr>
        <w:t>43</w:t>
      </w:r>
    </w:p>
    <w:p>
      <w:pPr>
        <w:spacing w:after="0" w:line="214" w:lineRule="exact"/>
        <w:jc w:val="left"/>
        <w:rPr>
          <w:sz w:val="24"/>
        </w:rPr>
        <w:sectPr>
          <w:pgSz w:w="11910" w:h="16840"/>
          <w:pgMar w:top="360" w:bottom="280" w:left="1020" w:right="1680"/>
        </w:sectPr>
      </w:pPr>
    </w:p>
    <w:p>
      <w:pPr>
        <w:tabs>
          <w:tab w:pos="2522" w:val="left" w:leader="none"/>
          <w:tab w:pos="3167" w:val="left" w:leader="none"/>
          <w:tab w:pos="3669" w:val="left" w:leader="none"/>
        </w:tabs>
        <w:spacing w:line="146" w:lineRule="exact" w:before="5"/>
        <w:ind w:left="1474" w:right="0" w:firstLine="0"/>
        <w:jc w:val="left"/>
        <w:rPr>
          <w:rFonts w:ascii="Symbol" w:hAnsi="Symbol"/>
          <w:sz w:val="24"/>
        </w:rPr>
      </w:pPr>
      <w:r>
        <w:rPr>
          <w:rFonts w:ascii="Symbol" w:hAnsi="Symbol"/>
          <w:sz w:val="24"/>
        </w:rPr>
        <w:t></w:t>
      </w:r>
      <w:r>
        <w:rPr>
          <w:rFonts w:ascii="Symbol" w:hAnsi="Symbol"/>
          <w:position w:val="1"/>
          <w:sz w:val="24"/>
        </w:rPr>
        <w:t></w:t>
      </w:r>
      <w:r>
        <w:rPr>
          <w:position w:val="1"/>
          <w:sz w:val="24"/>
        </w:rPr>
        <w:t>  </w:t>
      </w:r>
      <w:r>
        <w:rPr>
          <w:spacing w:val="12"/>
          <w:position w:val="1"/>
          <w:sz w:val="24"/>
        </w:rPr>
        <w:t> </w:t>
      </w:r>
      <w:r>
        <w:rPr>
          <w:position w:val="-10"/>
          <w:sz w:val="24"/>
        </w:rPr>
        <w:t>3</w:t>
        <w:tab/>
      </w:r>
      <w:r>
        <w:rPr>
          <w:rFonts w:ascii="Symbol" w:hAnsi="Symbol"/>
          <w:position w:val="1"/>
          <w:sz w:val="24"/>
        </w:rPr>
        <w:t></w:t>
      </w:r>
      <w:r>
        <w:rPr>
          <w:position w:val="1"/>
          <w:sz w:val="24"/>
        </w:rPr>
        <w:t> </w:t>
      </w:r>
      <w:r>
        <w:rPr>
          <w:spacing w:val="11"/>
          <w:position w:val="1"/>
          <w:sz w:val="24"/>
        </w:rPr>
        <w:t> </w:t>
      </w:r>
      <w:r>
        <w:rPr>
          <w:rFonts w:ascii="Symbol" w:hAnsi="Symbol"/>
          <w:position w:val="1"/>
          <w:sz w:val="24"/>
        </w:rPr>
        <w:t></w:t>
      </w:r>
      <w:r>
        <w:rPr>
          <w:position w:val="1"/>
          <w:sz w:val="24"/>
        </w:rPr>
        <w:tab/>
      </w:r>
      <w:r>
        <w:rPr>
          <w:position w:val="-10"/>
          <w:sz w:val="24"/>
        </w:rPr>
        <w:t>6</w:t>
        <w:tab/>
        <w:t>7</w:t>
      </w:r>
      <w:r>
        <w:rPr>
          <w:spacing w:val="-15"/>
          <w:position w:val="-10"/>
          <w:sz w:val="24"/>
        </w:rPr>
        <w:t> </w:t>
      </w:r>
      <w:r>
        <w:rPr>
          <w:rFonts w:ascii="Symbol" w:hAnsi="Symbol"/>
          <w:spacing w:val="5"/>
          <w:position w:val="1"/>
          <w:sz w:val="24"/>
        </w:rPr>
        <w:t></w:t>
      </w:r>
      <w:r>
        <w:rPr>
          <w:rFonts w:ascii="Symbol" w:hAnsi="Symbol"/>
          <w:spacing w:val="5"/>
          <w:sz w:val="24"/>
        </w:rPr>
        <w:t></w:t>
      </w:r>
    </w:p>
    <w:p>
      <w:pPr>
        <w:spacing w:line="9" w:lineRule="exact" w:before="142"/>
        <w:ind w:left="81" w:right="0" w:firstLine="0"/>
        <w:jc w:val="left"/>
        <w:rPr>
          <w:sz w:val="24"/>
        </w:rPr>
      </w:pPr>
      <w:r>
        <w:rPr/>
        <w:br w:type="column"/>
      </w:r>
      <w:r>
        <w:rPr>
          <w:sz w:val="24"/>
        </w:rPr>
        <w:t>245</w:t>
      </w:r>
    </w:p>
    <w:p>
      <w:pPr>
        <w:spacing w:after="0" w:line="9" w:lineRule="exact"/>
        <w:jc w:val="left"/>
        <w:rPr>
          <w:sz w:val="24"/>
        </w:rPr>
        <w:sectPr>
          <w:type w:val="continuous"/>
          <w:pgSz w:w="11910" w:h="16840"/>
          <w:pgMar w:top="900" w:bottom="280" w:left="1020" w:right="1680"/>
          <w:cols w:num="2" w:equalWidth="0">
            <w:col w:w="4030" w:space="40"/>
            <w:col w:w="5140"/>
          </w:cols>
        </w:sectPr>
      </w:pPr>
    </w:p>
    <w:p>
      <w:pPr>
        <w:tabs>
          <w:tab w:pos="1047" w:val="left" w:leader="none"/>
          <w:tab w:pos="2359" w:val="left" w:leader="none"/>
        </w:tabs>
        <w:spacing w:before="0"/>
        <w:ind w:left="0" w:right="3700" w:firstLine="0"/>
        <w:jc w:val="center"/>
        <w:rPr>
          <w:rFonts w:ascii="Symbol" w:hAnsi="Symbol"/>
          <w:sz w:val="24"/>
        </w:rPr>
      </w:pPr>
      <w:r>
        <w:rPr>
          <w:rFonts w:ascii="Symbol" w:hAnsi="Symbol"/>
          <w:sz w:val="24"/>
        </w:rPr>
        <w:t></w:t>
      </w:r>
      <w:r>
        <w:rPr>
          <w:rFonts w:ascii="Symbol" w:hAnsi="Symbol"/>
          <w:position w:val="2"/>
          <w:sz w:val="24"/>
        </w:rPr>
        <w:t></w:t>
      </w:r>
      <w:r>
        <w:rPr>
          <w:position w:val="2"/>
          <w:sz w:val="24"/>
        </w:rPr>
        <w:tab/>
      </w:r>
      <w:r>
        <w:rPr>
          <w:rFonts w:ascii="Symbol" w:hAnsi="Symbol"/>
          <w:position w:val="2"/>
          <w:sz w:val="24"/>
        </w:rPr>
        <w:t></w:t>
      </w:r>
      <w:r>
        <w:rPr>
          <w:position w:val="2"/>
          <w:sz w:val="24"/>
        </w:rPr>
        <w:t> </w:t>
      </w:r>
      <w:r>
        <w:rPr>
          <w:spacing w:val="11"/>
          <w:position w:val="2"/>
          <w:sz w:val="24"/>
        </w:rPr>
        <w:t> </w:t>
      </w:r>
      <w:r>
        <w:rPr>
          <w:rFonts w:ascii="Symbol" w:hAnsi="Symbol"/>
          <w:position w:val="2"/>
          <w:sz w:val="24"/>
        </w:rPr>
        <w:t></w:t>
      </w:r>
      <w:r>
        <w:rPr>
          <w:position w:val="2"/>
          <w:sz w:val="24"/>
        </w:rPr>
        <w:tab/>
      </w:r>
      <w:r>
        <w:rPr>
          <w:rFonts w:ascii="Symbol" w:hAnsi="Symbol"/>
          <w:spacing w:val="5"/>
          <w:position w:val="2"/>
          <w:sz w:val="24"/>
        </w:rPr>
        <w:t></w:t>
      </w:r>
      <w:r>
        <w:rPr>
          <w:rFonts w:ascii="Symbol" w:hAnsi="Symbol"/>
          <w:spacing w:val="5"/>
          <w:sz w:val="24"/>
        </w:rPr>
        <w:t></w:t>
      </w:r>
    </w:p>
    <w:p>
      <w:pPr>
        <w:spacing w:line="217" w:lineRule="exact" w:before="66"/>
        <w:ind w:left="0" w:right="3790" w:firstLine="0"/>
        <w:jc w:val="center"/>
        <w:rPr>
          <w:sz w:val="24"/>
        </w:rPr>
      </w:pPr>
      <w:r>
        <w:rPr/>
        <w:pict>
          <v:line style="position:absolute;mso-position-horizontal-relative:page;mso-position-vertical-relative:paragraph;z-index:36496;mso-wrap-distance-left:0;mso-wrap-distance-right:0" from="135.888107pt,20.012321pt" to="143.00303pt,20.012321pt" stroked="true" strokeweight=".583547pt" strokecolor="#000000">
            <v:stroke dashstyle="solid"/>
            <w10:wrap type="topAndBottom"/>
          </v:line>
        </w:pict>
      </w:r>
      <w:r>
        <w:rPr/>
        <w:pict>
          <v:line style="position:absolute;mso-position-horizontal-relative:page;mso-position-vertical-relative:paragraph;z-index:36520;mso-wrap-distance-left:0;mso-wrap-distance-right:0" from="154.423813pt,20.012321pt" to="161.538736pt,20.012321pt" stroked="true" strokeweight=".583547pt" strokecolor="#000000">
            <v:stroke dashstyle="solid"/>
            <w10:wrap type="topAndBottom"/>
          </v:line>
        </w:pict>
      </w:r>
      <w:r>
        <w:rPr/>
        <w:pict>
          <v:line style="position:absolute;mso-position-horizontal-relative:page;mso-position-vertical-relative:paragraph;z-index:36544;mso-wrap-distance-left:0;mso-wrap-distance-right:0" from="180.945313pt,20.012321pt" to="200.400505pt,20.012321pt" stroked="true" strokeweight=".583547pt" strokecolor="#000000">
            <v:stroke dashstyle="solid"/>
            <w10:wrap type="topAndBottom"/>
          </v:line>
        </w:pict>
      </w:r>
      <w:r>
        <w:rPr/>
        <w:pict>
          <v:line style="position:absolute;mso-position-horizontal-relative:page;mso-position-vertical-relative:paragraph;z-index:36568;mso-wrap-distance-left:0;mso-wrap-distance-right:0" from="211.822281pt,20.012321pt" to="224.909454pt,20.012321pt" stroked="true" strokeweight=".583547pt" strokecolor="#000000">
            <v:stroke dashstyle="solid"/>
            <w10:wrap type="topAndBottom"/>
          </v:line>
        </w:pict>
      </w:r>
      <w:r>
        <w:rPr/>
        <w:pict>
          <v:line style="position:absolute;mso-position-horizontal-relative:page;mso-position-vertical-relative:paragraph;z-index:36592;mso-wrap-distance-left:0;mso-wrap-distance-right:0" from="241.702377pt,20.012321pt" to="260.608055pt,20.012321pt" stroked="true" strokeweight=".583547pt" strokecolor="#000000">
            <v:stroke dashstyle="solid"/>
            <w10:wrap type="topAndBottom"/>
          </v:line>
        </w:pict>
      </w:r>
      <w:r>
        <w:rPr>
          <w:rFonts w:ascii="Symbol" w:hAnsi="Symbol"/>
          <w:position w:val="-12"/>
          <w:sz w:val="24"/>
        </w:rPr>
        <w:t></w:t>
      </w:r>
      <w:r>
        <w:rPr>
          <w:position w:val="-12"/>
          <w:sz w:val="24"/>
        </w:rPr>
        <w:t> </w:t>
      </w:r>
      <w:r>
        <w:rPr>
          <w:rFonts w:ascii="Symbol" w:hAnsi="Symbol"/>
          <w:position w:val="2"/>
          <w:sz w:val="24"/>
        </w:rPr>
        <w:t></w:t>
      </w:r>
      <w:r>
        <w:rPr>
          <w:rFonts w:ascii="Symbol" w:hAnsi="Symbol"/>
          <w:sz w:val="24"/>
        </w:rPr>
        <w:t></w:t>
      </w:r>
      <w:r>
        <w:rPr>
          <w:sz w:val="24"/>
        </w:rPr>
        <w:t> </w:t>
      </w:r>
      <w:r>
        <w:rPr>
          <w:position w:val="2"/>
          <w:sz w:val="24"/>
        </w:rPr>
        <w:t>7 </w:t>
      </w:r>
      <w:r>
        <w:rPr>
          <w:rFonts w:ascii="Symbol" w:hAnsi="Symbol"/>
          <w:position w:val="-12"/>
          <w:sz w:val="24"/>
        </w:rPr>
        <w:t></w:t>
      </w:r>
      <w:r>
        <w:rPr>
          <w:position w:val="-12"/>
          <w:sz w:val="24"/>
        </w:rPr>
        <w:t> </w:t>
      </w:r>
      <w:r>
        <w:rPr>
          <w:position w:val="2"/>
          <w:sz w:val="24"/>
        </w:rPr>
        <w:t>7 </w:t>
      </w:r>
      <w:r>
        <w:rPr>
          <w:rFonts w:ascii="Symbol" w:hAnsi="Symbol"/>
          <w:sz w:val="24"/>
        </w:rPr>
        <w:t></w:t>
      </w:r>
      <w:r>
        <w:rPr>
          <w:sz w:val="24"/>
        </w:rPr>
        <w:t> </w:t>
      </w:r>
      <w:r>
        <w:rPr>
          <w:position w:val="-12"/>
          <w:sz w:val="24"/>
        </w:rPr>
        <w:t>: </w:t>
      </w:r>
      <w:r>
        <w:rPr>
          <w:rFonts w:ascii="Symbol" w:hAnsi="Symbol"/>
          <w:sz w:val="24"/>
        </w:rPr>
        <w:t></w:t>
      </w:r>
      <w:r>
        <w:rPr>
          <w:sz w:val="24"/>
        </w:rPr>
        <w:t> </w:t>
      </w:r>
      <w:r>
        <w:rPr>
          <w:rFonts w:ascii="Symbol" w:hAnsi="Symbol"/>
          <w:position w:val="2"/>
          <w:sz w:val="24"/>
        </w:rPr>
        <w:t></w:t>
      </w:r>
      <w:r>
        <w:rPr>
          <w:position w:val="2"/>
          <w:sz w:val="24"/>
        </w:rPr>
        <w:t>25 </w:t>
      </w:r>
      <w:r>
        <w:rPr>
          <w:rFonts w:ascii="Symbol" w:hAnsi="Symbol"/>
          <w:position w:val="-12"/>
          <w:sz w:val="24"/>
        </w:rPr>
        <w:t></w:t>
      </w:r>
      <w:r>
        <w:rPr>
          <w:position w:val="-12"/>
          <w:sz w:val="24"/>
        </w:rPr>
        <w:t> </w:t>
      </w:r>
      <w:r>
        <w:rPr>
          <w:position w:val="2"/>
          <w:sz w:val="24"/>
        </w:rPr>
        <w:t>22 </w:t>
      </w:r>
      <w:r>
        <w:rPr>
          <w:rFonts w:ascii="Symbol" w:hAnsi="Symbol"/>
          <w:sz w:val="24"/>
        </w:rPr>
        <w:t></w:t>
      </w:r>
      <w:r>
        <w:rPr>
          <w:rFonts w:ascii="Symbol" w:hAnsi="Symbol"/>
          <w:position w:val="2"/>
          <w:sz w:val="24"/>
        </w:rPr>
        <w:t></w:t>
      </w:r>
      <w:r>
        <w:rPr>
          <w:position w:val="2"/>
          <w:sz w:val="24"/>
        </w:rPr>
        <w:t> </w:t>
      </w:r>
      <w:r>
        <w:rPr>
          <w:position w:val="-12"/>
          <w:sz w:val="24"/>
        </w:rPr>
        <w:t>. </w:t>
      </w:r>
      <w:r>
        <w:rPr>
          <w:position w:val="2"/>
          <w:sz w:val="24"/>
        </w:rPr>
        <w:t>43</w:t>
      </w:r>
    </w:p>
    <w:p>
      <w:pPr>
        <w:spacing w:after="0" w:line="217" w:lineRule="exact"/>
        <w:jc w:val="center"/>
        <w:rPr>
          <w:sz w:val="24"/>
        </w:rPr>
        <w:sectPr>
          <w:type w:val="continuous"/>
          <w:pgSz w:w="11910" w:h="16840"/>
          <w:pgMar w:top="900" w:bottom="280" w:left="1020" w:right="1680"/>
        </w:sectPr>
      </w:pPr>
    </w:p>
    <w:p>
      <w:pPr>
        <w:tabs>
          <w:tab w:pos="2083" w:val="left" w:leader="none"/>
        </w:tabs>
        <w:spacing w:line="146" w:lineRule="exact" w:before="5"/>
        <w:ind w:left="1474" w:right="0" w:firstLine="0"/>
        <w:jc w:val="left"/>
        <w:rPr>
          <w:rFonts w:ascii="Symbol" w:hAnsi="Symbol"/>
          <w:sz w:val="24"/>
        </w:rPr>
      </w:pPr>
      <w:r>
        <w:rPr>
          <w:rFonts w:ascii="Symbol" w:hAnsi="Symbol"/>
          <w:sz w:val="24"/>
        </w:rPr>
        <w:t></w:t>
      </w:r>
      <w:r>
        <w:rPr>
          <w:rFonts w:ascii="Symbol" w:hAnsi="Symbol"/>
          <w:position w:val="1"/>
          <w:sz w:val="24"/>
        </w:rPr>
        <w:t></w:t>
      </w:r>
      <w:r>
        <w:rPr>
          <w:spacing w:val="-9"/>
          <w:position w:val="1"/>
          <w:sz w:val="24"/>
        </w:rPr>
        <w:t> </w:t>
      </w:r>
      <w:r>
        <w:rPr>
          <w:position w:val="-10"/>
          <w:sz w:val="24"/>
        </w:rPr>
        <w:t>3</w:t>
        <w:tab/>
        <w:t>2 </w:t>
      </w:r>
      <w:r>
        <w:rPr>
          <w:rFonts w:ascii="Symbol" w:hAnsi="Symbol"/>
          <w:position w:val="1"/>
          <w:sz w:val="24"/>
        </w:rPr>
        <w:t></w:t>
      </w:r>
      <w:r>
        <w:rPr>
          <w:spacing w:val="53"/>
          <w:position w:val="1"/>
          <w:sz w:val="24"/>
        </w:rPr>
        <w:t> </w:t>
      </w:r>
      <w:r>
        <w:rPr>
          <w:rFonts w:ascii="Symbol" w:hAnsi="Symbol"/>
          <w:position w:val="1"/>
          <w:sz w:val="24"/>
        </w:rPr>
        <w:t></w:t>
      </w:r>
    </w:p>
    <w:p>
      <w:pPr>
        <w:tabs>
          <w:tab w:pos="684" w:val="left" w:leader="none"/>
        </w:tabs>
        <w:spacing w:line="147" w:lineRule="exact" w:before="4"/>
        <w:ind w:left="133" w:right="0" w:firstLine="0"/>
        <w:jc w:val="left"/>
        <w:rPr>
          <w:rFonts w:ascii="Symbol" w:hAnsi="Symbol"/>
          <w:sz w:val="24"/>
        </w:rPr>
      </w:pPr>
      <w:r>
        <w:rPr/>
        <w:br w:type="column"/>
      </w:r>
      <w:r>
        <w:rPr>
          <w:sz w:val="24"/>
        </w:rPr>
        <w:t>6</w:t>
        <w:tab/>
        <w:t>7</w:t>
      </w:r>
      <w:r>
        <w:rPr>
          <w:spacing w:val="45"/>
          <w:sz w:val="24"/>
        </w:rPr>
        <w:t> </w:t>
      </w:r>
      <w:r>
        <w:rPr>
          <w:rFonts w:ascii="Symbol" w:hAnsi="Symbol"/>
          <w:spacing w:val="5"/>
          <w:position w:val="12"/>
          <w:sz w:val="24"/>
        </w:rPr>
        <w:t></w:t>
      </w:r>
      <w:r>
        <w:rPr>
          <w:rFonts w:ascii="Symbol" w:hAnsi="Symbol"/>
          <w:spacing w:val="5"/>
          <w:position w:val="11"/>
          <w:sz w:val="24"/>
        </w:rPr>
        <w:t></w:t>
      </w:r>
    </w:p>
    <w:p>
      <w:pPr>
        <w:spacing w:line="9" w:lineRule="exact" w:before="141"/>
        <w:ind w:left="80" w:right="0" w:firstLine="0"/>
        <w:jc w:val="left"/>
        <w:rPr>
          <w:sz w:val="24"/>
        </w:rPr>
      </w:pPr>
      <w:r>
        <w:rPr/>
        <w:br w:type="column"/>
      </w:r>
      <w:r>
        <w:rPr>
          <w:sz w:val="24"/>
        </w:rPr>
        <w:t>245</w:t>
      </w:r>
    </w:p>
    <w:p>
      <w:pPr>
        <w:spacing w:after="0" w:line="9" w:lineRule="exact"/>
        <w:jc w:val="left"/>
        <w:rPr>
          <w:sz w:val="24"/>
        </w:rPr>
        <w:sectPr>
          <w:type w:val="continuous"/>
          <w:pgSz w:w="11910" w:h="16840"/>
          <w:pgMar w:top="900" w:bottom="280" w:left="1020" w:right="1680"/>
          <w:cols w:num="3" w:equalWidth="0">
            <w:col w:w="2562" w:space="40"/>
            <w:col w:w="1107" w:space="39"/>
            <w:col w:w="5462"/>
          </w:cols>
        </w:sectPr>
      </w:pPr>
    </w:p>
    <w:p>
      <w:pPr>
        <w:tabs>
          <w:tab w:pos="2245" w:val="left" w:leader="none"/>
          <w:tab w:pos="3512" w:val="left" w:leader="none"/>
        </w:tabs>
        <w:spacing w:line="313" w:lineRule="exact" w:before="0"/>
        <w:ind w:left="1474" w:right="0" w:firstLine="0"/>
        <w:jc w:val="left"/>
        <w:rPr>
          <w:rFonts w:ascii="Symbol" w:hAnsi="Symbol"/>
          <w:sz w:val="24"/>
        </w:rPr>
      </w:pPr>
      <w:r>
        <w:rPr>
          <w:rFonts w:ascii="Symbol" w:hAnsi="Symbol"/>
          <w:sz w:val="24"/>
        </w:rPr>
        <w:t></w:t>
      </w:r>
      <w:r>
        <w:rPr>
          <w:rFonts w:ascii="Symbol" w:hAnsi="Symbol"/>
          <w:position w:val="2"/>
          <w:sz w:val="24"/>
        </w:rPr>
        <w:t></w:t>
      </w:r>
      <w:r>
        <w:rPr>
          <w:position w:val="2"/>
          <w:sz w:val="24"/>
        </w:rPr>
        <w:tab/>
      </w:r>
      <w:r>
        <w:rPr>
          <w:rFonts w:ascii="Symbol" w:hAnsi="Symbol"/>
          <w:position w:val="2"/>
          <w:sz w:val="24"/>
        </w:rPr>
        <w:t></w:t>
      </w:r>
      <w:r>
        <w:rPr>
          <w:position w:val="2"/>
          <w:sz w:val="24"/>
        </w:rPr>
        <w:t> </w:t>
      </w:r>
      <w:r>
        <w:rPr>
          <w:spacing w:val="11"/>
          <w:position w:val="2"/>
          <w:sz w:val="24"/>
        </w:rPr>
        <w:t> </w:t>
      </w:r>
      <w:r>
        <w:rPr>
          <w:rFonts w:ascii="Symbol" w:hAnsi="Symbol"/>
          <w:position w:val="2"/>
          <w:sz w:val="24"/>
        </w:rPr>
        <w:t></w:t>
      </w:r>
      <w:r>
        <w:rPr>
          <w:position w:val="2"/>
          <w:sz w:val="24"/>
        </w:rPr>
        <w:tab/>
      </w:r>
      <w:r>
        <w:rPr>
          <w:rFonts w:ascii="Symbol" w:hAnsi="Symbol"/>
          <w:spacing w:val="5"/>
          <w:position w:val="2"/>
          <w:sz w:val="24"/>
        </w:rPr>
        <w:t></w:t>
      </w:r>
      <w:r>
        <w:rPr>
          <w:rFonts w:ascii="Symbol" w:hAnsi="Symbol"/>
          <w:spacing w:val="5"/>
          <w:sz w:val="24"/>
        </w:rPr>
        <w:t></w:t>
      </w:r>
    </w:p>
    <w:p>
      <w:pPr>
        <w:spacing w:line="217" w:lineRule="exact" w:before="47"/>
        <w:ind w:left="1283" w:right="0" w:firstLine="0"/>
        <w:jc w:val="left"/>
        <w:rPr>
          <w:sz w:val="24"/>
        </w:rPr>
      </w:pPr>
      <w:r>
        <w:rPr/>
        <w:pict>
          <v:line style="position:absolute;mso-position-horizontal-relative:page;mso-position-vertical-relative:paragraph;z-index:36616;mso-wrap-distance-left:0;mso-wrap-distance-right:0" from="130.589355pt,19.061319pt" to="164.078989pt,19.061319pt" stroked="true" strokeweight=".583547pt" strokecolor="#000000">
            <v:stroke dashstyle="solid"/>
            <w10:wrap type="topAndBottom"/>
          </v:line>
        </w:pict>
      </w:r>
      <w:r>
        <w:rPr/>
        <w:pict>
          <v:line style="position:absolute;mso-position-horizontal-relative:page;mso-position-vertical-relative:paragraph;z-index:36640;mso-wrap-distance-left:0;mso-wrap-distance-right:0" from="171.774185pt,19.061319pt" to="232.219784pt,19.061319pt" stroked="true" strokeweight=".583547pt" strokecolor="#000000">
            <v:stroke dashstyle="solid"/>
            <w10:wrap type="topAndBottom"/>
          </v:line>
        </w:pict>
      </w:r>
      <w:r>
        <w:rPr/>
        <w:pict>
          <v:line style="position:absolute;mso-position-horizontal-relative:page;mso-position-vertical-relative:paragraph;z-index:36664;mso-wrap-distance-left:0;mso-wrap-distance-right:0" from="243.517563pt,19.061319pt" to="262.423241pt,19.061319pt" stroked="true" strokeweight=".583547pt" strokecolor="#000000">
            <v:stroke dashstyle="solid"/>
            <w10:wrap type="topAndBottom"/>
          </v:line>
        </w:pict>
      </w:r>
      <w:r>
        <w:rPr>
          <w:rFonts w:ascii="Symbol" w:hAnsi="Symbol"/>
          <w:position w:val="-12"/>
          <w:sz w:val="24"/>
        </w:rPr>
        <w:t></w:t>
      </w:r>
      <w:r>
        <w:rPr>
          <w:position w:val="-12"/>
          <w:sz w:val="24"/>
        </w:rPr>
        <w:t> </w:t>
      </w:r>
      <w:r>
        <w:rPr>
          <w:rFonts w:ascii="Symbol" w:hAnsi="Symbol"/>
          <w:sz w:val="24"/>
        </w:rPr>
        <w:t></w:t>
      </w:r>
      <w:r>
        <w:rPr>
          <w:sz w:val="24"/>
        </w:rPr>
        <w:t> </w:t>
      </w:r>
      <w:r>
        <w:rPr>
          <w:position w:val="2"/>
          <w:sz w:val="24"/>
        </w:rPr>
        <w:t>14 </w:t>
      </w:r>
      <w:r>
        <w:rPr>
          <w:rFonts w:ascii="Symbol" w:hAnsi="Symbol"/>
          <w:position w:val="2"/>
          <w:sz w:val="24"/>
        </w:rPr>
        <w:t></w:t>
      </w:r>
      <w:r>
        <w:rPr>
          <w:position w:val="2"/>
          <w:sz w:val="24"/>
        </w:rPr>
        <w:t> 21 </w:t>
      </w:r>
      <w:r>
        <w:rPr>
          <w:position w:val="-12"/>
          <w:sz w:val="24"/>
        </w:rPr>
        <w:t>: </w:t>
      </w:r>
      <w:r>
        <w:rPr>
          <w:rFonts w:ascii="Symbol" w:hAnsi="Symbol"/>
          <w:position w:val="2"/>
          <w:sz w:val="24"/>
        </w:rPr>
        <w:t></w:t>
      </w:r>
      <w:r>
        <w:rPr>
          <w:position w:val="2"/>
          <w:sz w:val="24"/>
        </w:rPr>
        <w:t>25.7 </w:t>
      </w:r>
      <w:r>
        <w:rPr>
          <w:rFonts w:ascii="Symbol" w:hAnsi="Symbol"/>
          <w:position w:val="2"/>
          <w:sz w:val="24"/>
        </w:rPr>
        <w:t></w:t>
      </w:r>
      <w:r>
        <w:rPr>
          <w:position w:val="2"/>
          <w:sz w:val="24"/>
        </w:rPr>
        <w:t> 22.6 </w:t>
      </w:r>
      <w:r>
        <w:rPr>
          <w:rFonts w:ascii="Symbol" w:hAnsi="Symbol"/>
          <w:sz w:val="24"/>
        </w:rPr>
        <w:t></w:t>
      </w:r>
      <w:r>
        <w:rPr>
          <w:position w:val="-12"/>
          <w:sz w:val="24"/>
        </w:rPr>
        <w:t>. </w:t>
      </w:r>
      <w:r>
        <w:rPr>
          <w:position w:val="2"/>
          <w:sz w:val="24"/>
        </w:rPr>
        <w:t>43</w:t>
      </w:r>
    </w:p>
    <w:p>
      <w:pPr>
        <w:tabs>
          <w:tab w:pos="1868" w:val="left" w:leader="none"/>
          <w:tab w:pos="2903" w:val="left" w:leader="none"/>
          <w:tab w:pos="3659" w:val="left" w:leader="none"/>
        </w:tabs>
        <w:spacing w:line="147" w:lineRule="exact" w:before="4"/>
        <w:ind w:left="1463" w:right="0" w:firstLine="0"/>
        <w:jc w:val="left"/>
        <w:rPr>
          <w:sz w:val="24"/>
        </w:rPr>
      </w:pPr>
      <w:r>
        <w:rPr>
          <w:rFonts w:ascii="Symbol" w:hAnsi="Symbol"/>
          <w:position w:val="12"/>
          <w:sz w:val="24"/>
        </w:rPr>
        <w:t></w:t>
      </w:r>
      <w:r>
        <w:rPr>
          <w:position w:val="12"/>
          <w:sz w:val="24"/>
        </w:rPr>
        <w:tab/>
      </w:r>
      <w:r>
        <w:rPr>
          <w:sz w:val="24"/>
        </w:rPr>
        <w:t>6</w:t>
        <w:tab/>
        <w:t>42</w:t>
        <w:tab/>
      </w:r>
      <w:r>
        <w:rPr>
          <w:rFonts w:ascii="Symbol" w:hAnsi="Symbol"/>
          <w:position w:val="12"/>
          <w:sz w:val="24"/>
        </w:rPr>
        <w:t></w:t>
      </w:r>
      <w:r>
        <w:rPr>
          <w:spacing w:val="52"/>
          <w:position w:val="12"/>
          <w:sz w:val="24"/>
        </w:rPr>
        <w:t> </w:t>
      </w:r>
      <w:r>
        <w:rPr>
          <w:sz w:val="24"/>
        </w:rPr>
        <w:t>245</w:t>
      </w:r>
    </w:p>
    <w:p>
      <w:pPr>
        <w:tabs>
          <w:tab w:pos="3659" w:val="left" w:leader="none"/>
        </w:tabs>
        <w:spacing w:before="0"/>
        <w:ind w:left="1463" w:right="0" w:firstLine="0"/>
        <w:jc w:val="left"/>
        <w:rPr>
          <w:rFonts w:ascii="Symbol" w:hAnsi="Symbol"/>
          <w:sz w:val="24"/>
        </w:rPr>
      </w:pPr>
      <w:r>
        <w:rPr>
          <w:rFonts w:ascii="Symbol" w:hAnsi="Symbol"/>
          <w:sz w:val="24"/>
        </w:rPr>
        <w:t></w:t>
      </w:r>
      <w:r>
        <w:rPr>
          <w:sz w:val="24"/>
        </w:rPr>
        <w:tab/>
      </w:r>
      <w:r>
        <w:rPr>
          <w:rFonts w:ascii="Symbol" w:hAnsi="Symbol"/>
          <w:sz w:val="24"/>
        </w:rPr>
        <w:t></w:t>
      </w:r>
    </w:p>
    <w:p>
      <w:pPr>
        <w:spacing w:after="0"/>
        <w:jc w:val="left"/>
        <w:rPr>
          <w:rFonts w:ascii="Symbol" w:hAnsi="Symbol"/>
          <w:sz w:val="24"/>
        </w:rPr>
        <w:sectPr>
          <w:type w:val="continuous"/>
          <w:pgSz w:w="11910" w:h="16840"/>
          <w:pgMar w:top="900" w:bottom="280" w:left="1020" w:right="1680"/>
        </w:sectPr>
      </w:pPr>
    </w:p>
    <w:p>
      <w:pPr>
        <w:spacing w:line="322" w:lineRule="exact" w:before="46"/>
        <w:ind w:left="1283" w:right="0" w:firstLine="0"/>
        <w:jc w:val="left"/>
        <w:rPr>
          <w:sz w:val="24"/>
        </w:rPr>
      </w:pPr>
      <w:r>
        <w:rPr>
          <w:rFonts w:ascii="Symbol" w:hAnsi="Symbol"/>
          <w:position w:val="-14"/>
          <w:sz w:val="24"/>
        </w:rPr>
        <w:t></w:t>
      </w:r>
      <w:r>
        <w:rPr>
          <w:position w:val="-14"/>
          <w:sz w:val="24"/>
        </w:rPr>
        <w:t> </w:t>
      </w:r>
      <w:r>
        <w:rPr>
          <w:sz w:val="24"/>
        </w:rPr>
        <w:t>35 </w:t>
      </w:r>
      <w:r>
        <w:rPr>
          <w:position w:val="-14"/>
          <w:sz w:val="24"/>
        </w:rPr>
        <w:t>.  </w:t>
      </w:r>
      <w:r>
        <w:rPr>
          <w:sz w:val="24"/>
        </w:rPr>
        <w:t>42 </w:t>
      </w:r>
      <w:r>
        <w:rPr>
          <w:position w:val="-14"/>
          <w:sz w:val="24"/>
        </w:rPr>
        <w:t>. </w:t>
      </w:r>
      <w:r>
        <w:rPr>
          <w:sz w:val="24"/>
        </w:rPr>
        <w:t>43</w:t>
      </w:r>
    </w:p>
    <w:p>
      <w:pPr>
        <w:pStyle w:val="BodyText"/>
        <w:spacing w:line="20" w:lineRule="exact"/>
        <w:ind w:left="1474"/>
        <w:rPr>
          <w:sz w:val="2"/>
        </w:rPr>
      </w:pPr>
      <w:r>
        <w:rPr>
          <w:sz w:val="2"/>
        </w:rPr>
        <w:pict>
          <v:group style="width:12.6pt;height:.6pt;mso-position-horizontal-relative:char;mso-position-vertical-relative:line" coordorigin="0,0" coordsize="252,12">
            <v:line style="position:absolute" from="0,6" to="251,6" stroked="true" strokeweight=".583547pt" strokecolor="#000000">
              <v:stroke dashstyle="solid"/>
            </v:line>
          </v:group>
        </w:pict>
      </w:r>
      <w:r>
        <w:rPr>
          <w:sz w:val="2"/>
        </w:rPr>
      </w:r>
      <w:r>
        <w:rPr>
          <w:spacing w:val="92"/>
          <w:sz w:val="2"/>
        </w:rPr>
        <w:t> </w:t>
      </w:r>
      <w:r>
        <w:rPr>
          <w:spacing w:val="92"/>
          <w:sz w:val="2"/>
        </w:rPr>
        <w:pict>
          <v:group style="width:19.3pt;height:.6pt;mso-position-horizontal-relative:char;mso-position-vertical-relative:line" coordorigin="0,0" coordsize="386,12">
            <v:line style="position:absolute" from="0,6" to="386,6" stroked="true" strokeweight=".583547pt" strokecolor="#000000">
              <v:stroke dashstyle="solid"/>
            </v:line>
          </v:group>
        </w:pict>
      </w:r>
      <w:r>
        <w:rPr>
          <w:spacing w:val="92"/>
          <w:sz w:val="2"/>
        </w:rPr>
      </w:r>
    </w:p>
    <w:p>
      <w:pPr>
        <w:spacing w:line="187" w:lineRule="exact" w:before="181"/>
        <w:ind w:left="84" w:right="0" w:firstLine="0"/>
        <w:jc w:val="left"/>
        <w:rPr>
          <w:sz w:val="24"/>
        </w:rPr>
      </w:pPr>
      <w:r>
        <w:rPr/>
        <w:br w:type="column"/>
      </w:r>
      <w:r>
        <w:rPr>
          <w:rFonts w:ascii="Symbol" w:hAnsi="Symbol"/>
          <w:sz w:val="24"/>
        </w:rPr>
        <w:t></w:t>
      </w:r>
      <w:r>
        <w:rPr>
          <w:sz w:val="24"/>
        </w:rPr>
        <w:t> </w:t>
      </w:r>
      <w:r>
        <w:rPr>
          <w:rFonts w:ascii="Symbol" w:hAnsi="Symbol"/>
          <w:sz w:val="24"/>
        </w:rPr>
        <w:t></w:t>
      </w:r>
      <w:r>
        <w:rPr>
          <w:sz w:val="24"/>
        </w:rPr>
        <w:t>1</w:t>
      </w:r>
    </w:p>
    <w:p>
      <w:pPr>
        <w:spacing w:after="0" w:line="187" w:lineRule="exact"/>
        <w:jc w:val="left"/>
        <w:rPr>
          <w:sz w:val="24"/>
        </w:rPr>
        <w:sectPr>
          <w:type w:val="continuous"/>
          <w:pgSz w:w="11910" w:h="16840"/>
          <w:pgMar w:top="900" w:bottom="280" w:left="1020" w:right="1680"/>
          <w:cols w:num="2" w:equalWidth="0">
            <w:col w:w="2645" w:space="40"/>
            <w:col w:w="6525"/>
          </w:cols>
        </w:sectPr>
      </w:pPr>
    </w:p>
    <w:p>
      <w:pPr>
        <w:pStyle w:val="BodyText"/>
        <w:spacing w:line="20" w:lineRule="exact"/>
        <w:ind w:left="2327"/>
        <w:rPr>
          <w:sz w:val="2"/>
        </w:rPr>
      </w:pPr>
      <w:r>
        <w:rPr>
          <w:sz w:val="2"/>
        </w:rPr>
        <w:pict>
          <v:group style="width:18.9pt;height:.6pt;mso-position-horizontal-relative:char;mso-position-vertical-relative:line" coordorigin="0,0" coordsize="378,12">
            <v:line style="position:absolute" from="0,6" to="378,6" stroked="true" strokeweight=".583547pt" strokecolor="#000000">
              <v:stroke dashstyle="solid"/>
            </v:line>
          </v:group>
        </w:pict>
      </w:r>
      <w:r>
        <w:rPr>
          <w:sz w:val="2"/>
        </w:rPr>
      </w:r>
    </w:p>
    <w:p>
      <w:pPr>
        <w:spacing w:before="0"/>
        <w:ind w:left="1541" w:right="0" w:firstLine="0"/>
        <w:jc w:val="left"/>
        <w:rPr>
          <w:sz w:val="24"/>
        </w:rPr>
      </w:pPr>
      <w:r>
        <w:rPr>
          <w:sz w:val="24"/>
        </w:rPr>
        <w:t>6   </w:t>
      </w:r>
      <w:r>
        <w:rPr>
          <w:rFonts w:ascii="Symbol" w:hAnsi="Symbol"/>
          <w:sz w:val="24"/>
        </w:rPr>
        <w:t></w:t>
      </w:r>
      <w:r>
        <w:rPr>
          <w:sz w:val="24"/>
        </w:rPr>
        <w:t>43  245</w:t>
      </w:r>
    </w:p>
    <w:p>
      <w:pPr>
        <w:tabs>
          <w:tab w:pos="1933" w:val="left" w:leader="none"/>
          <w:tab w:pos="3131" w:val="left" w:leader="none"/>
        </w:tabs>
        <w:spacing w:line="173" w:lineRule="exact" w:before="93"/>
        <w:ind w:left="1526" w:right="0" w:firstLine="0"/>
        <w:jc w:val="left"/>
        <w:rPr>
          <w:sz w:val="13"/>
        </w:rPr>
      </w:pPr>
      <w:r>
        <w:rPr/>
        <w:pict>
          <v:group style="position:absolute;margin-left:116.389542pt;margin-top:6.051145pt;width:21.1pt;height:30.25pt;mso-position-horizontal-relative:page;mso-position-vertical-relative:paragraph;z-index:-759040" coordorigin="2328,121" coordsize="422,605">
            <v:line style="position:absolute" from="2490,447" to="2722,447" stroked="true" strokeweight=".589696pt" strokecolor="#000000">
              <v:stroke dashstyle="solid"/>
            </v:line>
            <v:shape style="position:absolute;left:492;top:12897;width:413;height:608" coordorigin="492,12897" coordsize="413,608" path="m2341,531l2363,502m2364,502l2422,724m2422,724l2486,137m2486,136l2749,136e" filled="false" stroked="true" strokeweight=".136944pt" strokecolor="#000000">
              <v:path arrowok="t"/>
              <v:stroke dashstyle="solid"/>
            </v:shape>
            <v:shape style="position:absolute;left:2327;top:121;width:413;height:594" coordorigin="2328,121" coordsize="413,594" path="m2369,506l2348,506,2406,715,2418,715,2424,663,2412,663,2369,506xm2741,121l2471,121,2412,663,2424,663,2481,133,2741,133,2741,121xm2361,477l2328,519,2334,524,2348,506,2369,506,2361,477xe" filled="true" fillcolor="#000000" stroked="false">
              <v:path arrowok="t"/>
              <v:fill type="solid"/>
            </v:shape>
            <w10:wrap type="none"/>
          </v:group>
        </w:pict>
      </w:r>
      <w:r>
        <w:rPr>
          <w:w w:val="105"/>
          <w:position w:val="2"/>
          <w:sz w:val="24"/>
        </w:rPr>
        <w:t>1</w:t>
        <w:tab/>
      </w:r>
      <w:r>
        <w:rPr>
          <w:rFonts w:ascii="Symbol" w:hAnsi="Symbol"/>
          <w:w w:val="105"/>
          <w:sz w:val="24"/>
        </w:rPr>
        <w:t></w:t>
      </w:r>
      <w:r>
        <w:rPr>
          <w:spacing w:val="-26"/>
          <w:w w:val="105"/>
          <w:sz w:val="24"/>
        </w:rPr>
        <w:t> </w:t>
      </w:r>
      <w:r>
        <w:rPr>
          <w:w w:val="105"/>
          <w:position w:val="2"/>
          <w:sz w:val="24"/>
        </w:rPr>
        <w:t>1</w:t>
      </w:r>
      <w:r>
        <w:rPr>
          <w:spacing w:val="-28"/>
          <w:w w:val="105"/>
          <w:position w:val="2"/>
          <w:sz w:val="24"/>
        </w:rPr>
        <w:t> </w:t>
      </w:r>
      <w:r>
        <w:rPr>
          <w:rFonts w:ascii="Symbol" w:hAnsi="Symbol"/>
          <w:spacing w:val="1"/>
          <w:w w:val="105"/>
          <w:sz w:val="24"/>
        </w:rPr>
        <w:t></w:t>
      </w:r>
      <w:r>
        <w:rPr>
          <w:spacing w:val="1"/>
          <w:w w:val="105"/>
          <w:position w:val="16"/>
          <w:sz w:val="13"/>
        </w:rPr>
        <w:t>2   </w:t>
      </w:r>
      <w:r>
        <w:rPr>
          <w:spacing w:val="28"/>
          <w:w w:val="105"/>
          <w:position w:val="16"/>
          <w:sz w:val="13"/>
        </w:rPr>
        <w:t> </w:t>
      </w:r>
      <w:r>
        <w:rPr>
          <w:w w:val="105"/>
          <w:position w:val="2"/>
          <w:sz w:val="24"/>
        </w:rPr>
        <w:t>5</w:t>
        <w:tab/>
      </w:r>
      <w:r>
        <w:rPr>
          <w:rFonts w:ascii="Symbol" w:hAnsi="Symbol"/>
          <w:w w:val="105"/>
          <w:sz w:val="24"/>
        </w:rPr>
        <w:t></w:t>
      </w:r>
      <w:r>
        <w:rPr>
          <w:spacing w:val="-27"/>
          <w:w w:val="105"/>
          <w:sz w:val="24"/>
        </w:rPr>
        <w:t> </w:t>
      </w:r>
      <w:r>
        <w:rPr>
          <w:w w:val="105"/>
          <w:position w:val="2"/>
          <w:sz w:val="24"/>
        </w:rPr>
        <w:t>1</w:t>
      </w:r>
      <w:r>
        <w:rPr>
          <w:spacing w:val="-28"/>
          <w:w w:val="105"/>
          <w:position w:val="2"/>
          <w:sz w:val="24"/>
        </w:rPr>
        <w:t> </w:t>
      </w:r>
      <w:r>
        <w:rPr>
          <w:rFonts w:ascii="Symbol" w:hAnsi="Symbol"/>
          <w:w w:val="105"/>
          <w:sz w:val="24"/>
        </w:rPr>
        <w:t></w:t>
      </w:r>
      <w:r>
        <w:rPr>
          <w:w w:val="105"/>
          <w:position w:val="16"/>
          <w:sz w:val="13"/>
        </w:rPr>
        <w:t>0</w:t>
      </w:r>
    </w:p>
    <w:p>
      <w:pPr>
        <w:tabs>
          <w:tab w:pos="877" w:val="left" w:leader="none"/>
          <w:tab w:pos="1768" w:val="left" w:leader="none"/>
          <w:tab w:pos="2743" w:val="left" w:leader="none"/>
          <w:tab w:pos="3424" w:val="left" w:leader="none"/>
        </w:tabs>
        <w:spacing w:line="213" w:lineRule="exact" w:before="0"/>
        <w:ind w:left="473" w:right="0" w:firstLine="0"/>
        <w:jc w:val="left"/>
        <w:rPr>
          <w:rFonts w:ascii="Symbol" w:hAnsi="Symbol"/>
          <w:sz w:val="24"/>
        </w:rPr>
      </w:pPr>
      <w:r>
        <w:rPr/>
        <w:pict>
          <v:line style="position:absolute;mso-position-horizontal-relative:page;mso-position-vertical-relative:paragraph;z-index:-759016" from="154.093567pt,8.993386pt" to="160.441885pt,8.993386pt" stroked="true" strokeweight=".589696pt" strokecolor="#000000">
            <v:stroke dashstyle="solid"/>
            <w10:wrap type="none"/>
          </v:line>
        </w:pict>
      </w:r>
      <w:r>
        <w:rPr/>
        <w:pict>
          <v:line style="position:absolute;mso-position-horizontal-relative:page;mso-position-vertical-relative:paragraph;z-index:-758992" from="179.052475pt,8.993386pt" to="185.786679pt,8.993386pt" stroked="true" strokeweight=".589696pt" strokecolor="#000000">
            <v:stroke dashstyle="solid"/>
            <w10:wrap type="none"/>
          </v:line>
        </w:pict>
      </w:r>
      <w:r>
        <w:rPr/>
        <w:pict>
          <v:line style="position:absolute;mso-position-horizontal-relative:page;mso-position-vertical-relative:paragraph;z-index:-758968" from="213.977127pt,8.993386pt" to="220.517399pt,8.993386pt" stroked="true" strokeweight=".589696pt" strokecolor="#000000">
            <v:stroke dashstyle="solid"/>
            <w10:wrap type="none"/>
          </v:line>
        </w:pict>
      </w:r>
      <w:r>
        <w:rPr>
          <w:sz w:val="24"/>
        </w:rPr>
        <w:t>b)</w:t>
        <w:tab/>
      </w:r>
      <w:r>
        <w:rPr>
          <w:i/>
          <w:sz w:val="24"/>
        </w:rPr>
        <w:t>K</w:t>
      </w:r>
      <w:r>
        <w:rPr>
          <w:i/>
          <w:spacing w:val="16"/>
          <w:sz w:val="24"/>
        </w:rPr>
        <w:t> </w:t>
      </w:r>
      <w:r>
        <w:rPr>
          <w:rFonts w:ascii="Symbol" w:hAnsi="Symbol"/>
          <w:sz w:val="24"/>
        </w:rPr>
        <w:t></w:t>
      </w:r>
      <w:r>
        <w:rPr>
          <w:sz w:val="24"/>
        </w:rPr>
        <w:tab/>
      </w:r>
      <w:r>
        <w:rPr>
          <w:rFonts w:ascii="Symbol" w:hAnsi="Symbol"/>
          <w:sz w:val="24"/>
        </w:rPr>
        <w:t></w:t>
      </w:r>
      <w:r>
        <w:rPr>
          <w:sz w:val="24"/>
        </w:rPr>
        <w:t> </w:t>
      </w:r>
      <w:r>
        <w:rPr>
          <w:rFonts w:ascii="Symbol" w:hAnsi="Symbol"/>
          <w:position w:val="-5"/>
          <w:sz w:val="24"/>
        </w:rPr>
        <w:t></w:t>
      </w:r>
      <w:r>
        <w:rPr>
          <w:position w:val="-5"/>
          <w:sz w:val="24"/>
        </w:rPr>
        <w:t> </w:t>
      </w:r>
      <w:r>
        <w:rPr>
          <w:spacing w:val="47"/>
          <w:position w:val="-5"/>
          <w:sz w:val="24"/>
        </w:rPr>
        <w:t> </w:t>
      </w:r>
      <w:r>
        <w:rPr>
          <w:rFonts w:ascii="Symbol" w:hAnsi="Symbol"/>
          <w:position w:val="-5"/>
          <w:sz w:val="24"/>
        </w:rPr>
        <w:t></w:t>
      </w:r>
      <w:r>
        <w:rPr>
          <w:position w:val="-5"/>
          <w:sz w:val="24"/>
        </w:rPr>
        <w:t> </w:t>
      </w:r>
      <w:r>
        <w:rPr>
          <w:spacing w:val="15"/>
          <w:position w:val="-5"/>
          <w:sz w:val="24"/>
        </w:rPr>
        <w:t> </w:t>
      </w:r>
      <w:r>
        <w:rPr>
          <w:sz w:val="24"/>
        </w:rPr>
        <w:t>:</w:t>
        <w:tab/>
      </w:r>
      <w:r>
        <w:rPr>
          <w:rFonts w:ascii="Symbol" w:hAnsi="Symbol"/>
          <w:sz w:val="24"/>
        </w:rPr>
        <w:t></w:t>
      </w:r>
      <w:r>
        <w:rPr>
          <w:sz w:val="24"/>
        </w:rPr>
        <w:t>1</w:t>
      </w:r>
      <w:r>
        <w:rPr>
          <w:position w:val="11"/>
          <w:sz w:val="13"/>
        </w:rPr>
        <w:t>5</w:t>
      </w:r>
      <w:r>
        <w:rPr>
          <w:sz w:val="24"/>
        </w:rPr>
        <w:t>.</w:t>
      </w:r>
      <w:r>
        <w:rPr>
          <w:rFonts w:ascii="Symbol" w:hAnsi="Symbol"/>
          <w:position w:val="-5"/>
          <w:sz w:val="24"/>
        </w:rPr>
        <w:t></w:t>
      </w:r>
      <w:r>
        <w:rPr>
          <w:position w:val="-5"/>
          <w:sz w:val="24"/>
        </w:rPr>
        <w:tab/>
      </w:r>
      <w:r>
        <w:rPr>
          <w:rFonts w:ascii="Symbol" w:hAnsi="Symbol"/>
          <w:position w:val="-5"/>
          <w:sz w:val="24"/>
        </w:rPr>
        <w:t></w:t>
      </w:r>
    </w:p>
    <w:p>
      <w:pPr>
        <w:spacing w:after="0" w:line="213" w:lineRule="exact"/>
        <w:jc w:val="left"/>
        <w:rPr>
          <w:rFonts w:ascii="Symbol" w:hAnsi="Symbol"/>
          <w:sz w:val="24"/>
        </w:rPr>
        <w:sectPr>
          <w:type w:val="continuous"/>
          <w:pgSz w:w="11910" w:h="16840"/>
          <w:pgMar w:top="900" w:bottom="280" w:left="1020" w:right="1680"/>
        </w:sectPr>
      </w:pPr>
    </w:p>
    <w:p>
      <w:pPr>
        <w:tabs>
          <w:tab w:pos="1933" w:val="left" w:leader="none"/>
          <w:tab w:pos="2567" w:val="left" w:leader="none"/>
        </w:tabs>
        <w:spacing w:line="295" w:lineRule="exact" w:before="0"/>
        <w:ind w:left="1473" w:right="0" w:firstLine="0"/>
        <w:jc w:val="left"/>
        <w:rPr>
          <w:sz w:val="24"/>
        </w:rPr>
      </w:pPr>
      <w:r>
        <w:rPr>
          <w:sz w:val="24"/>
        </w:rPr>
        <w:t>81</w:t>
        <w:tab/>
      </w:r>
      <w:r>
        <w:rPr>
          <w:rFonts w:ascii="Symbol" w:hAnsi="Symbol"/>
          <w:position w:val="-2"/>
          <w:sz w:val="24"/>
        </w:rPr>
        <w:t></w:t>
      </w:r>
      <w:r>
        <w:rPr>
          <w:spacing w:val="-18"/>
          <w:position w:val="-2"/>
          <w:sz w:val="24"/>
        </w:rPr>
        <w:t> </w:t>
      </w:r>
      <w:r>
        <w:rPr>
          <w:sz w:val="24"/>
        </w:rPr>
        <w:t>3</w:t>
      </w:r>
      <w:r>
        <w:rPr>
          <w:spacing w:val="-28"/>
          <w:sz w:val="24"/>
        </w:rPr>
        <w:t> </w:t>
      </w:r>
      <w:r>
        <w:rPr>
          <w:rFonts w:ascii="Symbol" w:hAnsi="Symbol"/>
          <w:position w:val="-2"/>
          <w:sz w:val="24"/>
        </w:rPr>
        <w:t></w:t>
      </w:r>
      <w:r>
        <w:rPr>
          <w:position w:val="-2"/>
          <w:sz w:val="24"/>
        </w:rPr>
        <w:tab/>
      </w:r>
      <w:r>
        <w:rPr>
          <w:sz w:val="24"/>
        </w:rPr>
        <w:t>9</w:t>
      </w:r>
    </w:p>
    <w:p>
      <w:pPr>
        <w:spacing w:line="293" w:lineRule="exact" w:before="0"/>
        <w:ind w:left="401" w:right="0" w:firstLine="0"/>
        <w:jc w:val="left"/>
        <w:rPr>
          <w:rFonts w:ascii="Symbol" w:hAnsi="Symbol"/>
          <w:sz w:val="24"/>
        </w:rPr>
      </w:pPr>
      <w:r>
        <w:rPr/>
        <w:br w:type="column"/>
      </w:r>
      <w:r>
        <w:rPr>
          <w:rFonts w:ascii="Symbol" w:hAnsi="Symbol"/>
          <w:sz w:val="24"/>
        </w:rPr>
        <w:t></w:t>
      </w:r>
      <w:r>
        <w:rPr>
          <w:sz w:val="24"/>
        </w:rPr>
        <w:t> </w:t>
      </w:r>
      <w:r>
        <w:rPr>
          <w:position w:val="3"/>
          <w:sz w:val="24"/>
        </w:rPr>
        <w:t>5 </w:t>
      </w:r>
      <w:r>
        <w:rPr>
          <w:rFonts w:ascii="Symbol" w:hAnsi="Symbol"/>
          <w:sz w:val="24"/>
        </w:rPr>
        <w:t></w:t>
      </w:r>
    </w:p>
    <w:p>
      <w:pPr>
        <w:spacing w:after="0" w:line="293" w:lineRule="exact"/>
        <w:jc w:val="left"/>
        <w:rPr>
          <w:rFonts w:ascii="Symbol" w:hAnsi="Symbol"/>
          <w:sz w:val="24"/>
        </w:rPr>
        <w:sectPr>
          <w:type w:val="continuous"/>
          <w:pgSz w:w="11910" w:h="16840"/>
          <w:pgMar w:top="900" w:bottom="280" w:left="1020" w:right="1680"/>
          <w:cols w:num="2" w:equalWidth="0">
            <w:col w:w="2690" w:space="40"/>
            <w:col w:w="6480"/>
          </w:cols>
        </w:sectPr>
      </w:pPr>
    </w:p>
    <w:p>
      <w:pPr>
        <w:pStyle w:val="BodyText"/>
        <w:rPr>
          <w:rFonts w:ascii="Symbol" w:hAnsi="Symbol"/>
          <w:sz w:val="26"/>
        </w:rPr>
      </w:pPr>
    </w:p>
    <w:p>
      <w:pPr>
        <w:pStyle w:val="BodyText"/>
        <w:rPr>
          <w:rFonts w:ascii="Symbol" w:hAnsi="Symbol"/>
          <w:sz w:val="26"/>
        </w:rPr>
      </w:pPr>
    </w:p>
    <w:p>
      <w:pPr>
        <w:pStyle w:val="BodyText"/>
        <w:rPr>
          <w:rFonts w:ascii="Symbol" w:hAnsi="Symbol"/>
          <w:sz w:val="26"/>
        </w:rPr>
      </w:pPr>
    </w:p>
    <w:p>
      <w:pPr>
        <w:pStyle w:val="BodyText"/>
        <w:rPr>
          <w:rFonts w:ascii="Symbol" w:hAnsi="Symbol"/>
          <w:sz w:val="26"/>
        </w:rPr>
      </w:pPr>
    </w:p>
    <w:p>
      <w:pPr>
        <w:pStyle w:val="BodyText"/>
        <w:spacing w:before="1"/>
        <w:rPr>
          <w:rFonts w:ascii="Symbol" w:hAnsi="Symbol"/>
          <w:sz w:val="23"/>
        </w:rPr>
      </w:pPr>
    </w:p>
    <w:p>
      <w:pPr>
        <w:spacing w:before="1"/>
        <w:ind w:left="112" w:right="0" w:firstLine="0"/>
        <w:jc w:val="left"/>
        <w:rPr>
          <w:b/>
          <w:sz w:val="24"/>
        </w:rPr>
      </w:pPr>
      <w:r>
        <w:rPr>
          <w:b/>
          <w:sz w:val="24"/>
        </w:rPr>
        <w:t>Bài 2.</w:t>
      </w:r>
    </w:p>
    <w:p>
      <w:pPr>
        <w:pStyle w:val="ListParagraph"/>
        <w:numPr>
          <w:ilvl w:val="0"/>
          <w:numId w:val="78"/>
        </w:numPr>
        <w:tabs>
          <w:tab w:pos="845" w:val="left" w:leader="none"/>
        </w:tabs>
        <w:spacing w:line="348" w:lineRule="exact" w:before="6" w:after="0"/>
        <w:ind w:left="844" w:right="0" w:hanging="371"/>
        <w:jc w:val="left"/>
        <w:rPr>
          <w:sz w:val="23"/>
        </w:rPr>
      </w:pPr>
      <w:r>
        <w:rPr/>
        <w:pict>
          <v:line style="position:absolute;mso-position-horizontal-relative:page;mso-position-vertical-relative:paragraph;z-index:-758800" from="100.019081pt,16.026962pt" to="107.18332pt,16.026962pt" stroked="true" strokeweight=".585905pt" strokecolor="#000000">
            <v:stroke dashstyle="solid"/>
            <w10:wrap type="none"/>
          </v:line>
        </w:pict>
      </w:r>
      <w:r>
        <w:rPr>
          <w:sz w:val="23"/>
        </w:rPr>
        <w:t>1</w:t>
      </w:r>
      <w:r>
        <w:rPr>
          <w:spacing w:val="-25"/>
          <w:sz w:val="23"/>
        </w:rPr>
        <w:t> </w:t>
      </w:r>
      <w:r>
        <w:rPr>
          <w:position w:val="15"/>
          <w:sz w:val="23"/>
        </w:rPr>
        <w:t>2</w:t>
      </w:r>
    </w:p>
    <w:p>
      <w:pPr>
        <w:spacing w:line="383" w:lineRule="exact" w:before="48"/>
        <w:ind w:left="-16" w:right="192" w:firstLine="0"/>
        <w:jc w:val="center"/>
        <w:rPr>
          <w:sz w:val="24"/>
        </w:rPr>
      </w:pPr>
      <w:r>
        <w:rPr/>
        <w:br w:type="column"/>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1 </w:t>
      </w:r>
      <w:r>
        <w:rPr>
          <w:sz w:val="24"/>
        </w:rPr>
        <w:t>: </w:t>
      </w:r>
      <w:r>
        <w:rPr>
          <w:position w:val="15"/>
          <w:sz w:val="24"/>
        </w:rPr>
        <w:t>5</w:t>
      </w:r>
      <w:r>
        <w:rPr>
          <w:spacing w:val="-31"/>
          <w:position w:val="15"/>
          <w:sz w:val="24"/>
        </w:rPr>
        <w:t> </w:t>
      </w:r>
      <w:r>
        <w:rPr>
          <w:rFonts w:ascii="Symbol" w:hAnsi="Symbol"/>
          <w:spacing w:val="7"/>
          <w:sz w:val="24"/>
        </w:rPr>
        <w:t></w:t>
      </w:r>
      <w:r>
        <w:rPr>
          <w:spacing w:val="7"/>
          <w:sz w:val="24"/>
        </w:rPr>
        <w:t>1</w:t>
      </w:r>
    </w:p>
    <w:p>
      <w:pPr>
        <w:tabs>
          <w:tab w:pos="358" w:val="left" w:leader="none"/>
        </w:tabs>
        <w:spacing w:line="232" w:lineRule="exact" w:before="0"/>
        <w:ind w:left="0" w:right="335" w:firstLine="0"/>
        <w:jc w:val="center"/>
        <w:rPr>
          <w:sz w:val="24"/>
        </w:rPr>
      </w:pPr>
      <w:r>
        <w:rPr/>
        <w:pict>
          <v:line style="position:absolute;mso-position-horizontal-relative:page;mso-position-vertical-relative:paragraph;z-index:-758944" from="117.71566pt,-3.480136pt" to="124.438124pt,-3.480136pt" stroked="true" strokeweight=".605509pt" strokecolor="#000000">
            <v:stroke dashstyle="solid"/>
            <w10:wrap type="none"/>
          </v:line>
        </w:pict>
      </w:r>
      <w:r>
        <w:rPr/>
        <w:pict>
          <v:line style="position:absolute;mso-position-horizontal-relative:page;mso-position-vertical-relative:paragraph;z-index:-758920" from="135.673721pt,-3.480136pt" to="142.396185pt,-3.480136pt" stroked="true" strokeweight=".605509pt" strokecolor="#000000">
            <v:stroke dashstyle="solid"/>
            <w10:wrap type="none"/>
          </v:line>
        </w:pict>
      </w:r>
      <w:r>
        <w:rPr/>
        <w:pict>
          <v:line style="position:absolute;mso-position-horizontal-relative:page;mso-position-vertical-relative:paragraph;z-index:-758896" from="150.078156pt,-3.480136pt" to="156.800619pt,-3.480136pt" stroked="true" strokeweight=".605509pt" strokecolor="#000000">
            <v:stroke dashstyle="solid"/>
            <w10:wrap type="none"/>
          </v:line>
        </w:pict>
      </w:r>
      <w:r>
        <w:rPr>
          <w:sz w:val="24"/>
        </w:rPr>
        <w:t>9</w:t>
        <w:tab/>
        <w:t>9 </w:t>
      </w:r>
      <w:r>
        <w:rPr>
          <w:spacing w:val="46"/>
          <w:sz w:val="24"/>
        </w:rPr>
        <w:t> </w:t>
      </w:r>
      <w:r>
        <w:rPr>
          <w:sz w:val="24"/>
        </w:rPr>
        <w:t>9</w:t>
      </w:r>
    </w:p>
    <w:p>
      <w:pPr>
        <w:spacing w:line="383" w:lineRule="exact" w:before="37"/>
        <w:ind w:left="-16" w:right="0" w:firstLine="0"/>
        <w:jc w:val="left"/>
        <w:rPr>
          <w:sz w:val="24"/>
        </w:rPr>
      </w:pPr>
      <w:r>
        <w:rPr/>
        <w:pict>
          <v:line style="position:absolute;mso-position-horizontal-relative:page;mso-position-vertical-relative:paragraph;z-index:-758872" from="117.71566pt,17.525061pt" to="124.438124pt,17.525061pt" stroked="true" strokeweight=".605509pt" strokecolor="#000000">
            <v:stroke dashstyle="solid"/>
            <w10:wrap type="none"/>
          </v:line>
        </w:pict>
      </w:r>
      <w:r>
        <w:rPr/>
        <w:pict>
          <v:line style="position:absolute;mso-position-horizontal-relative:page;mso-position-vertical-relative:paragraph;z-index:-758848" from="135.673721pt,17.525061pt" to="142.204284pt,17.525061pt" stroked="true" strokeweight=".605509pt" strokecolor="#000000">
            <v:stroke dashstyle="solid"/>
            <w10:wrap type="none"/>
          </v:line>
        </w:pict>
      </w:r>
      <w:r>
        <w:rPr/>
        <w:pict>
          <v:line style="position:absolute;mso-position-horizontal-relative:page;mso-position-vertical-relative:paragraph;z-index:-758824" from="169.333282pt,17.525061pt" to="182.248759pt,17.525061pt" stroked="true" strokeweight=".605509pt" strokecolor="#000000">
            <v:stroke dashstyle="solid"/>
            <w10:wrap type="none"/>
          </v:line>
        </w:pic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1 </w:t>
      </w:r>
      <w:r>
        <w:rPr>
          <w:rFonts w:ascii="Symbol" w:hAnsi="Symbol"/>
          <w:spacing w:val="7"/>
          <w:sz w:val="24"/>
        </w:rPr>
        <w:t></w:t>
      </w:r>
      <w:r>
        <w:rPr>
          <w:spacing w:val="7"/>
          <w:sz w:val="24"/>
        </w:rPr>
        <w:t>1 </w:t>
      </w:r>
      <w:r>
        <w:rPr>
          <w:rFonts w:ascii="Symbol" w:hAnsi="Symbol"/>
          <w:sz w:val="24"/>
        </w:rPr>
        <w:t></w:t>
      </w:r>
      <w:r>
        <w:rPr>
          <w:spacing w:val="-29"/>
          <w:sz w:val="24"/>
        </w:rPr>
        <w:t> </w:t>
      </w:r>
      <w:r>
        <w:rPr>
          <w:position w:val="15"/>
          <w:sz w:val="24"/>
        </w:rPr>
        <w:t>41</w:t>
      </w:r>
    </w:p>
    <w:p>
      <w:pPr>
        <w:tabs>
          <w:tab w:pos="542" w:val="left" w:leader="none"/>
          <w:tab w:pos="1222" w:val="left" w:leader="none"/>
        </w:tabs>
        <w:spacing w:line="232" w:lineRule="exact" w:before="0"/>
        <w:ind w:left="183" w:right="0" w:firstLine="0"/>
        <w:jc w:val="left"/>
        <w:rPr>
          <w:sz w:val="24"/>
        </w:rPr>
      </w:pPr>
      <w:r>
        <w:rPr>
          <w:sz w:val="24"/>
        </w:rPr>
        <w:t>9</w:t>
        <w:tab/>
        <w:t>5</w:t>
        <w:tab/>
        <w:t>45</w:t>
      </w:r>
    </w:p>
    <w:p>
      <w:pPr>
        <w:pStyle w:val="BodyText"/>
        <w:rPr>
          <w:sz w:val="26"/>
        </w:rPr>
      </w:pPr>
    </w:p>
    <w:p>
      <w:pPr>
        <w:spacing w:line="366" w:lineRule="exact" w:before="207"/>
        <w:ind w:left="29" w:right="0" w:firstLine="0"/>
        <w:jc w:val="left"/>
        <w:rPr>
          <w:sz w:val="23"/>
        </w:rPr>
      </w:pPr>
      <w:r>
        <w:rPr/>
        <w:pict>
          <v:line style="position:absolute;mso-position-horizontal-relative:page;mso-position-vertical-relative:paragraph;z-index:-758776" from="128.528717pt,26.961302pt" to="142.324454pt,26.961302pt" stroked="true" strokeweight=".585905pt" strokecolor="#000000">
            <v:stroke dashstyle="solid"/>
            <w10:wrap type="none"/>
          </v:line>
        </w:pict>
      </w:r>
      <w:r>
        <w:rPr/>
        <w:pict>
          <v:line style="position:absolute;mso-position-horizontal-relative:page;mso-position-vertical-relative:paragraph;z-index:-758752" from="153.650925pt,26.961302pt" to="160.814668pt,26.961302pt" stroked="true" strokeweight=".585905pt" strokecolor="#000000">
            <v:stroke dashstyle="solid"/>
            <w10:wrap type="none"/>
          </v:line>
        </w:pict>
      </w:r>
      <w:r>
        <w:rPr>
          <w:i/>
          <w:position w:val="-14"/>
          <w:sz w:val="23"/>
        </w:rPr>
        <w:t>y </w:t>
      </w:r>
      <w:r>
        <w:rPr>
          <w:rFonts w:ascii="Symbol" w:hAnsi="Symbol"/>
          <w:position w:val="-14"/>
          <w:sz w:val="23"/>
        </w:rPr>
        <w:t></w:t>
      </w:r>
      <w:r>
        <w:rPr>
          <w:position w:val="-14"/>
          <w:sz w:val="23"/>
        </w:rPr>
        <w:t>  </w:t>
      </w:r>
      <w:r>
        <w:rPr>
          <w:rFonts w:ascii="Symbol" w:hAnsi="Symbol"/>
          <w:sz w:val="23"/>
        </w:rPr>
        <w:t></w:t>
      </w:r>
      <w:r>
        <w:rPr>
          <w:sz w:val="23"/>
        </w:rPr>
        <w:t>4 </w:t>
      </w:r>
      <w:r>
        <w:rPr>
          <w:rFonts w:ascii="Symbol" w:hAnsi="Symbol"/>
          <w:position w:val="-14"/>
          <w:sz w:val="23"/>
        </w:rPr>
        <w:t></w:t>
      </w:r>
      <w:r>
        <w:rPr>
          <w:position w:val="-14"/>
          <w:sz w:val="23"/>
        </w:rPr>
        <w:t> </w:t>
      </w:r>
      <w:r>
        <w:rPr>
          <w:sz w:val="23"/>
        </w:rPr>
        <w:t>3</w:t>
      </w:r>
    </w:p>
    <w:p>
      <w:pPr>
        <w:pStyle w:val="BodyText"/>
        <w:rPr>
          <w:sz w:val="38"/>
        </w:rPr>
      </w:pPr>
      <w:r>
        <w:rPr/>
        <w:br w:type="column"/>
      </w:r>
      <w:r>
        <w:rPr>
          <w:sz w:val="38"/>
        </w:rPr>
      </w:r>
    </w:p>
    <w:p>
      <w:pPr>
        <w:pStyle w:val="BodyText"/>
        <w:rPr>
          <w:sz w:val="38"/>
        </w:rPr>
      </w:pPr>
    </w:p>
    <w:p>
      <w:pPr>
        <w:pStyle w:val="BodyText"/>
        <w:rPr>
          <w:sz w:val="38"/>
        </w:rPr>
      </w:pPr>
    </w:p>
    <w:p>
      <w:pPr>
        <w:pStyle w:val="BodyText"/>
        <w:spacing w:before="11"/>
        <w:rPr>
          <w:sz w:val="45"/>
        </w:rPr>
      </w:pPr>
    </w:p>
    <w:p>
      <w:pPr>
        <w:spacing w:line="348" w:lineRule="exact" w:before="0"/>
        <w:ind w:left="112" w:right="0" w:firstLine="0"/>
        <w:jc w:val="left"/>
        <w:rPr>
          <w:sz w:val="23"/>
        </w:rPr>
      </w:pPr>
      <w:r>
        <w:rPr>
          <w:w w:val="99"/>
          <w:position w:val="2"/>
          <w:sz w:val="24"/>
        </w:rPr>
        <w:t>b)  </w:t>
      </w:r>
      <w:r>
        <w:rPr>
          <w:spacing w:val="7"/>
          <w:w w:val="99"/>
          <w:position w:val="2"/>
          <w:sz w:val="24"/>
        </w:rPr>
        <w:t> </w:t>
      </w:r>
      <w:r>
        <w:rPr>
          <w:rFonts w:ascii="Symbol" w:hAnsi="Symbol"/>
          <w:spacing w:val="6"/>
          <w:w w:val="78"/>
          <w:sz w:val="31"/>
        </w:rPr>
        <w:t></w:t>
      </w:r>
      <w:r>
        <w:rPr>
          <w:w w:val="107"/>
          <w:position w:val="2"/>
          <w:sz w:val="23"/>
        </w:rPr>
        <w:t>3</w:t>
      </w:r>
      <w:r>
        <w:rPr>
          <w:spacing w:val="-32"/>
          <w:position w:val="2"/>
          <w:sz w:val="23"/>
        </w:rPr>
        <w:t> </w:t>
      </w:r>
      <w:r>
        <w:rPr>
          <w:rFonts w:ascii="Symbol" w:hAnsi="Symbol"/>
          <w:w w:val="107"/>
          <w:position w:val="2"/>
          <w:sz w:val="23"/>
        </w:rPr>
        <w:t></w:t>
      </w:r>
      <w:r>
        <w:rPr>
          <w:spacing w:val="-22"/>
          <w:position w:val="2"/>
          <w:sz w:val="23"/>
        </w:rPr>
        <w:t> </w:t>
      </w:r>
      <w:r>
        <w:rPr>
          <w:w w:val="107"/>
          <w:position w:val="2"/>
          <w:sz w:val="23"/>
        </w:rPr>
        <w:t>2</w:t>
      </w:r>
      <w:r>
        <w:rPr>
          <w:spacing w:val="-36"/>
          <w:position w:val="2"/>
          <w:sz w:val="23"/>
        </w:rPr>
        <w:t> </w:t>
      </w:r>
      <w:r>
        <w:rPr>
          <w:i/>
          <w:spacing w:val="17"/>
          <w:w w:val="107"/>
          <w:position w:val="2"/>
          <w:sz w:val="23"/>
        </w:rPr>
        <w:t>y</w:t>
      </w:r>
      <w:r>
        <w:rPr>
          <w:rFonts w:ascii="Symbol" w:hAnsi="Symbol"/>
          <w:spacing w:val="1"/>
          <w:w w:val="78"/>
          <w:sz w:val="31"/>
        </w:rPr>
        <w:t></w:t>
      </w:r>
      <w:r>
        <w:rPr>
          <w:w w:val="109"/>
          <w:position w:val="16"/>
          <w:sz w:val="13"/>
        </w:rPr>
        <w:t>2</w:t>
      </w:r>
      <w:r>
        <w:rPr>
          <w:position w:val="16"/>
          <w:sz w:val="13"/>
        </w:rPr>
        <w:t> </w:t>
      </w:r>
      <w:r>
        <w:rPr>
          <w:spacing w:val="11"/>
          <w:position w:val="16"/>
          <w:sz w:val="13"/>
        </w:rPr>
        <w:t> </w:t>
      </w:r>
      <w:r>
        <w:rPr>
          <w:rFonts w:ascii="Symbol" w:hAnsi="Symbol"/>
          <w:w w:val="107"/>
          <w:position w:val="2"/>
          <w:sz w:val="23"/>
        </w:rPr>
        <w:t></w:t>
      </w:r>
      <w:r>
        <w:rPr>
          <w:spacing w:val="-7"/>
          <w:position w:val="2"/>
          <w:sz w:val="23"/>
        </w:rPr>
        <w:t> </w:t>
      </w:r>
      <w:r>
        <w:rPr>
          <w:spacing w:val="-4"/>
          <w:w w:val="107"/>
          <w:position w:val="2"/>
          <w:sz w:val="23"/>
        </w:rPr>
        <w:t>2</w:t>
      </w:r>
      <w:r>
        <w:rPr>
          <w:w w:val="107"/>
          <w:position w:val="2"/>
          <w:sz w:val="23"/>
        </w:rPr>
        <w:t>5</w:t>
      </w:r>
    </w:p>
    <w:p>
      <w:pPr>
        <w:spacing w:after="0" w:line="348" w:lineRule="exact"/>
        <w:jc w:val="left"/>
        <w:rPr>
          <w:sz w:val="23"/>
        </w:rPr>
        <w:sectPr>
          <w:type w:val="continuous"/>
          <w:pgSz w:w="11910" w:h="16840"/>
          <w:pgMar w:top="900" w:bottom="280" w:left="1020" w:right="1680"/>
          <w:cols w:num="3" w:equalWidth="0">
            <w:col w:w="1119" w:space="40"/>
            <w:col w:w="1471" w:space="438"/>
            <w:col w:w="6142"/>
          </w:cols>
        </w:sectPr>
      </w:pPr>
    </w:p>
    <w:p>
      <w:pPr>
        <w:tabs>
          <w:tab w:pos="1629" w:val="left" w:leader="none"/>
          <w:tab w:pos="2063" w:val="left" w:leader="none"/>
        </w:tabs>
        <w:spacing w:line="259" w:lineRule="exact" w:before="0"/>
        <w:ind w:left="993" w:right="0" w:firstLine="0"/>
        <w:jc w:val="left"/>
        <w:rPr>
          <w:sz w:val="23"/>
        </w:rPr>
      </w:pPr>
      <w:r>
        <w:rPr>
          <w:sz w:val="23"/>
        </w:rPr>
        <w:t>5</w:t>
        <w:tab/>
        <w:t>5</w:t>
        <w:tab/>
        <w:t>7</w:t>
      </w:r>
    </w:p>
    <w:p>
      <w:pPr>
        <w:spacing w:line="396" w:lineRule="exact" w:before="0"/>
        <w:ind w:left="903" w:right="0" w:firstLine="0"/>
        <w:jc w:val="left"/>
        <w:rPr>
          <w:sz w:val="24"/>
        </w:rPr>
      </w:pPr>
      <w:r>
        <w:rPr/>
        <w:pict>
          <v:line style="position:absolute;mso-position-horizontal-relative:page;mso-position-vertical-relative:paragraph;z-index:-758728" from="95.572075pt,16.402739pt" to="102.747792pt,16.402739pt" stroked="true" strokeweight=".606176pt" strokecolor="#000000">
            <v:stroke dashstyle="solid"/>
            <w10:wrap type="none"/>
          </v:line>
        </w:pict>
      </w:r>
      <w:r>
        <w:rPr/>
        <w:pict>
          <v:line style="position:absolute;mso-position-horizontal-relative:page;mso-position-vertical-relative:paragraph;z-index:-758704" from="124.10482pt,16.402739pt" to="164.929623pt,16.402739pt" stroked="true" strokeweight=".606176pt" strokecolor="#000000">
            <v:stroke dashstyle="solid"/>
            <w10:wrap type="none"/>
          </v:line>
        </w:pict>
      </w:r>
      <w:r>
        <w:rPr>
          <w:sz w:val="24"/>
        </w:rPr>
        <w:t>7 </w:t>
      </w:r>
      <w:r>
        <w:rPr>
          <w:i/>
          <w:position w:val="-14"/>
          <w:sz w:val="24"/>
        </w:rPr>
        <w:t>y </w:t>
      </w:r>
      <w:r>
        <w:rPr>
          <w:rFonts w:ascii="Symbol" w:hAnsi="Symbol"/>
          <w:position w:val="-14"/>
          <w:sz w:val="24"/>
        </w:rPr>
        <w:t></w:t>
      </w:r>
      <w:r>
        <w:rPr>
          <w:position w:val="-14"/>
          <w:sz w:val="24"/>
        </w:rPr>
        <w:t> </w:t>
      </w:r>
      <w:r>
        <w:rPr>
          <w:rFonts w:ascii="Symbol" w:hAnsi="Symbol"/>
          <w:sz w:val="24"/>
        </w:rPr>
        <w:t></w:t>
      </w:r>
      <w:r>
        <w:rPr>
          <w:sz w:val="24"/>
        </w:rPr>
        <w:t>28 </w:t>
      </w:r>
      <w:r>
        <w:rPr>
          <w:rFonts w:ascii="Symbol" w:hAnsi="Symbol"/>
          <w:sz w:val="24"/>
        </w:rPr>
        <w:t></w:t>
      </w:r>
      <w:r>
        <w:rPr>
          <w:sz w:val="24"/>
        </w:rPr>
        <w:t>15</w:t>
      </w:r>
    </w:p>
    <w:p>
      <w:pPr>
        <w:tabs>
          <w:tab w:pos="1750" w:val="left" w:leader="none"/>
        </w:tabs>
        <w:spacing w:line="232" w:lineRule="exact" w:before="0"/>
        <w:ind w:left="904" w:right="0" w:firstLine="0"/>
        <w:jc w:val="left"/>
        <w:rPr>
          <w:sz w:val="24"/>
        </w:rPr>
      </w:pPr>
      <w:r>
        <w:rPr>
          <w:sz w:val="24"/>
        </w:rPr>
        <w:t>5</w:t>
        <w:tab/>
        <w:t>35</w:t>
      </w:r>
    </w:p>
    <w:p>
      <w:pPr>
        <w:spacing w:line="400" w:lineRule="exact" w:before="15"/>
        <w:ind w:left="903" w:right="0" w:firstLine="0"/>
        <w:jc w:val="left"/>
        <w:rPr>
          <w:sz w:val="24"/>
        </w:rPr>
      </w:pPr>
      <w:r>
        <w:rPr>
          <w:sz w:val="24"/>
          <w:u w:val="single"/>
        </w:rPr>
        <w:t>7</w:t>
      </w:r>
      <w:r>
        <w:rPr>
          <w:sz w:val="24"/>
        </w:rPr>
        <w:t> </w:t>
      </w:r>
      <w:r>
        <w:rPr>
          <w:i/>
          <w:position w:val="-14"/>
          <w:sz w:val="24"/>
        </w:rPr>
        <w:t>y </w:t>
      </w:r>
      <w:r>
        <w:rPr>
          <w:rFonts w:ascii="Symbol" w:hAnsi="Symbol"/>
          <w:position w:val="-14"/>
          <w:sz w:val="24"/>
        </w:rPr>
        <w:t></w:t>
      </w:r>
      <w:r>
        <w:rPr>
          <w:position w:val="-14"/>
          <w:sz w:val="24"/>
        </w:rPr>
        <w:t> </w:t>
      </w:r>
      <w:r>
        <w:rPr>
          <w:rFonts w:ascii="Symbol" w:hAnsi="Symbol"/>
          <w:sz w:val="24"/>
          <w:u w:val="single"/>
        </w:rPr>
        <w:t></w:t>
      </w:r>
      <w:r>
        <w:rPr>
          <w:sz w:val="24"/>
          <w:u w:val="single"/>
        </w:rPr>
        <w:t>43</w:t>
      </w:r>
    </w:p>
    <w:p>
      <w:pPr>
        <w:tabs>
          <w:tab w:pos="1537" w:val="left" w:leader="none"/>
        </w:tabs>
        <w:spacing w:line="232" w:lineRule="exact" w:before="0"/>
        <w:ind w:left="904" w:right="0" w:firstLine="0"/>
        <w:jc w:val="left"/>
        <w:rPr>
          <w:sz w:val="24"/>
        </w:rPr>
      </w:pPr>
      <w:r>
        <w:rPr>
          <w:sz w:val="24"/>
        </w:rPr>
        <w:t>5</w:t>
        <w:tab/>
        <w:t>35</w:t>
      </w:r>
    </w:p>
    <w:p>
      <w:pPr>
        <w:spacing w:line="151" w:lineRule="exact" w:before="15"/>
        <w:ind w:left="0" w:right="124" w:firstLine="0"/>
        <w:jc w:val="right"/>
        <w:rPr>
          <w:sz w:val="24"/>
        </w:rPr>
      </w:pPr>
      <w:r>
        <w:rPr>
          <w:rFonts w:ascii="Symbol" w:hAnsi="Symbol"/>
          <w:sz w:val="24"/>
        </w:rPr>
        <w:t></w:t>
      </w:r>
      <w:r>
        <w:rPr>
          <w:sz w:val="24"/>
        </w:rPr>
        <w:t>43  5</w:t>
      </w:r>
    </w:p>
    <w:p>
      <w:pPr>
        <w:pStyle w:val="ListParagraph"/>
        <w:numPr>
          <w:ilvl w:val="1"/>
          <w:numId w:val="78"/>
        </w:numPr>
        <w:tabs>
          <w:tab w:pos="1262" w:val="left" w:leader="none"/>
          <w:tab w:pos="1264" w:val="left" w:leader="none"/>
        </w:tabs>
        <w:spacing w:line="240" w:lineRule="auto" w:before="80" w:after="0"/>
        <w:ind w:left="1263" w:right="0" w:hanging="360"/>
        <w:jc w:val="left"/>
        <w:rPr>
          <w:sz w:val="23"/>
        </w:rPr>
      </w:pPr>
      <w:r>
        <w:rPr>
          <w:spacing w:val="-1"/>
          <w:sz w:val="24"/>
        </w:rPr>
        <w:br w:type="column"/>
      </w:r>
      <w:r>
        <w:rPr>
          <w:w w:val="110"/>
          <w:sz w:val="24"/>
        </w:rPr>
        <w:t>Với</w:t>
      </w:r>
      <w:r>
        <w:rPr>
          <w:spacing w:val="7"/>
          <w:w w:val="110"/>
          <w:sz w:val="24"/>
        </w:rPr>
        <w:t> </w:t>
      </w:r>
      <w:r>
        <w:rPr>
          <w:w w:val="110"/>
          <w:sz w:val="23"/>
        </w:rPr>
        <w:t>3</w:t>
      </w:r>
      <w:r>
        <w:rPr>
          <w:spacing w:val="-43"/>
          <w:w w:val="110"/>
          <w:sz w:val="23"/>
        </w:rPr>
        <w:t> </w:t>
      </w:r>
      <w:r>
        <w:rPr>
          <w:rFonts w:ascii="Symbol" w:hAnsi="Symbol"/>
          <w:w w:val="110"/>
          <w:sz w:val="23"/>
        </w:rPr>
        <w:t></w:t>
      </w:r>
      <w:r>
        <w:rPr>
          <w:spacing w:val="-35"/>
          <w:w w:val="110"/>
          <w:sz w:val="23"/>
        </w:rPr>
        <w:t> </w:t>
      </w:r>
      <w:r>
        <w:rPr>
          <w:w w:val="110"/>
          <w:sz w:val="23"/>
        </w:rPr>
        <w:t>2</w:t>
      </w:r>
      <w:r>
        <w:rPr>
          <w:spacing w:val="-46"/>
          <w:w w:val="110"/>
          <w:sz w:val="23"/>
        </w:rPr>
        <w:t> </w:t>
      </w:r>
      <w:r>
        <w:rPr>
          <w:i/>
          <w:w w:val="110"/>
          <w:sz w:val="23"/>
        </w:rPr>
        <w:t>y</w:t>
      </w:r>
      <w:r>
        <w:rPr>
          <w:i/>
          <w:spacing w:val="-15"/>
          <w:w w:val="110"/>
          <w:sz w:val="23"/>
        </w:rPr>
        <w:t> </w:t>
      </w:r>
      <w:r>
        <w:rPr>
          <w:rFonts w:ascii="Symbol" w:hAnsi="Symbol"/>
          <w:w w:val="110"/>
          <w:sz w:val="23"/>
        </w:rPr>
        <w:t></w:t>
      </w:r>
      <w:r>
        <w:rPr>
          <w:spacing w:val="-28"/>
          <w:w w:val="110"/>
          <w:sz w:val="23"/>
        </w:rPr>
        <w:t> </w:t>
      </w:r>
      <w:r>
        <w:rPr>
          <w:w w:val="110"/>
          <w:sz w:val="23"/>
        </w:rPr>
        <w:t>5</w:t>
      </w:r>
    </w:p>
    <w:p>
      <w:pPr>
        <w:spacing w:before="23"/>
        <w:ind w:left="1736" w:right="0" w:firstLine="0"/>
        <w:jc w:val="left"/>
        <w:rPr>
          <w:sz w:val="24"/>
        </w:rPr>
      </w:pPr>
      <w:r>
        <w:rPr>
          <w:rFonts w:ascii="Symbol" w:hAnsi="Symbol"/>
          <w:sz w:val="24"/>
        </w:rPr>
        <w:t></w:t>
      </w:r>
      <w:r>
        <w:rPr>
          <w:sz w:val="24"/>
        </w:rPr>
        <w:t>2 </w:t>
      </w:r>
      <w:r>
        <w:rPr>
          <w:i/>
          <w:sz w:val="24"/>
        </w:rPr>
        <w:t>y </w:t>
      </w:r>
      <w:r>
        <w:rPr>
          <w:rFonts w:ascii="Symbol" w:hAnsi="Symbol"/>
          <w:sz w:val="24"/>
        </w:rPr>
        <w:t></w:t>
      </w:r>
      <w:r>
        <w:rPr>
          <w:sz w:val="24"/>
        </w:rPr>
        <w:t> 5 </w:t>
      </w:r>
      <w:r>
        <w:rPr>
          <w:rFonts w:ascii="Symbol" w:hAnsi="Symbol"/>
          <w:sz w:val="24"/>
        </w:rPr>
        <w:t></w:t>
      </w:r>
      <w:r>
        <w:rPr>
          <w:sz w:val="24"/>
        </w:rPr>
        <w:t> 3</w:t>
      </w:r>
    </w:p>
    <w:p>
      <w:pPr>
        <w:spacing w:before="64"/>
        <w:ind w:left="1736" w:right="0" w:firstLine="0"/>
        <w:jc w:val="left"/>
        <w:rPr>
          <w:sz w:val="24"/>
        </w:rPr>
      </w:pPr>
      <w:r>
        <w:rPr>
          <w:rFonts w:ascii="Symbol" w:hAnsi="Symbol"/>
          <w:sz w:val="24"/>
        </w:rPr>
        <w:t></w:t>
      </w:r>
      <w:r>
        <w:rPr>
          <w:sz w:val="24"/>
        </w:rPr>
        <w:t>2 </w:t>
      </w:r>
      <w:r>
        <w:rPr>
          <w:i/>
          <w:sz w:val="24"/>
        </w:rPr>
        <w:t>y </w:t>
      </w:r>
      <w:r>
        <w:rPr>
          <w:rFonts w:ascii="Symbol" w:hAnsi="Symbol"/>
          <w:sz w:val="24"/>
        </w:rPr>
        <w:t></w:t>
      </w:r>
      <w:r>
        <w:rPr>
          <w:sz w:val="24"/>
        </w:rPr>
        <w:t> 2</w:t>
      </w:r>
    </w:p>
    <w:p>
      <w:pPr>
        <w:spacing w:before="64"/>
        <w:ind w:left="1981" w:right="3520" w:firstLine="0"/>
        <w:jc w:val="center"/>
        <w:rPr>
          <w:sz w:val="24"/>
        </w:rPr>
      </w:pPr>
      <w:r>
        <w:rPr>
          <w:i/>
          <w:sz w:val="24"/>
        </w:rPr>
        <w:t>y </w:t>
      </w:r>
      <w:r>
        <w:rPr>
          <w:rFonts w:ascii="Symbol" w:hAnsi="Symbol"/>
          <w:sz w:val="24"/>
        </w:rPr>
        <w:t></w:t>
      </w:r>
      <w:r>
        <w:rPr>
          <w:sz w:val="24"/>
        </w:rPr>
        <w:t> </w:t>
      </w:r>
      <w:r>
        <w:rPr>
          <w:rFonts w:ascii="Symbol" w:hAnsi="Symbol"/>
          <w:sz w:val="24"/>
        </w:rPr>
        <w:t></w:t>
      </w:r>
      <w:r>
        <w:rPr>
          <w:sz w:val="24"/>
        </w:rPr>
        <w:t>1.</w:t>
      </w:r>
    </w:p>
    <w:p>
      <w:pPr>
        <w:pStyle w:val="ListParagraph"/>
        <w:numPr>
          <w:ilvl w:val="1"/>
          <w:numId w:val="78"/>
        </w:numPr>
        <w:tabs>
          <w:tab w:pos="1262" w:val="left" w:leader="none"/>
          <w:tab w:pos="1264" w:val="left" w:leader="none"/>
        </w:tabs>
        <w:spacing w:line="221" w:lineRule="exact" w:before="80" w:after="0"/>
        <w:ind w:left="1263" w:right="0" w:hanging="360"/>
        <w:jc w:val="left"/>
        <w:rPr>
          <w:sz w:val="23"/>
        </w:rPr>
      </w:pPr>
      <w:r>
        <w:rPr>
          <w:w w:val="110"/>
          <w:sz w:val="24"/>
        </w:rPr>
        <w:t>Với</w:t>
      </w:r>
      <w:r>
        <w:rPr>
          <w:spacing w:val="7"/>
          <w:w w:val="110"/>
          <w:sz w:val="24"/>
        </w:rPr>
        <w:t> </w:t>
      </w:r>
      <w:r>
        <w:rPr>
          <w:w w:val="110"/>
          <w:sz w:val="23"/>
        </w:rPr>
        <w:t>3</w:t>
      </w:r>
      <w:r>
        <w:rPr>
          <w:spacing w:val="-43"/>
          <w:w w:val="110"/>
          <w:sz w:val="23"/>
        </w:rPr>
        <w:t> </w:t>
      </w:r>
      <w:r>
        <w:rPr>
          <w:rFonts w:ascii="Symbol" w:hAnsi="Symbol"/>
          <w:w w:val="110"/>
          <w:sz w:val="23"/>
        </w:rPr>
        <w:t></w:t>
      </w:r>
      <w:r>
        <w:rPr>
          <w:spacing w:val="-35"/>
          <w:w w:val="110"/>
          <w:sz w:val="23"/>
        </w:rPr>
        <w:t> </w:t>
      </w:r>
      <w:r>
        <w:rPr>
          <w:w w:val="110"/>
          <w:sz w:val="23"/>
        </w:rPr>
        <w:t>2</w:t>
      </w:r>
      <w:r>
        <w:rPr>
          <w:spacing w:val="-46"/>
          <w:w w:val="110"/>
          <w:sz w:val="23"/>
        </w:rPr>
        <w:t> </w:t>
      </w:r>
      <w:r>
        <w:rPr>
          <w:i/>
          <w:w w:val="110"/>
          <w:sz w:val="23"/>
        </w:rPr>
        <w:t>y</w:t>
      </w:r>
      <w:r>
        <w:rPr>
          <w:i/>
          <w:spacing w:val="-17"/>
          <w:w w:val="110"/>
          <w:sz w:val="23"/>
        </w:rPr>
        <w:t> </w:t>
      </w:r>
      <w:r>
        <w:rPr>
          <w:rFonts w:ascii="Symbol" w:hAnsi="Symbol"/>
          <w:w w:val="110"/>
          <w:sz w:val="23"/>
        </w:rPr>
        <w:t></w:t>
      </w:r>
      <w:r>
        <w:rPr>
          <w:spacing w:val="-22"/>
          <w:w w:val="110"/>
          <w:sz w:val="23"/>
        </w:rPr>
        <w:t> </w:t>
      </w:r>
      <w:r>
        <w:rPr>
          <w:rFonts w:ascii="Symbol" w:hAnsi="Symbol"/>
          <w:spacing w:val="-4"/>
          <w:w w:val="110"/>
          <w:sz w:val="23"/>
        </w:rPr>
        <w:t></w:t>
      </w:r>
      <w:r>
        <w:rPr>
          <w:spacing w:val="-4"/>
          <w:w w:val="110"/>
          <w:sz w:val="23"/>
        </w:rPr>
        <w:t>5</w:t>
      </w:r>
    </w:p>
    <w:p>
      <w:pPr>
        <w:spacing w:after="0" w:line="221" w:lineRule="exact"/>
        <w:jc w:val="left"/>
        <w:rPr>
          <w:sz w:val="23"/>
        </w:rPr>
        <w:sectPr>
          <w:type w:val="continuous"/>
          <w:pgSz w:w="11910" w:h="16840"/>
          <w:pgMar w:top="900" w:bottom="280" w:left="1020" w:right="1680"/>
          <w:cols w:num="2" w:equalWidth="0">
            <w:col w:w="2274" w:space="724"/>
            <w:col w:w="6212"/>
          </w:cols>
        </w:sectPr>
      </w:pPr>
    </w:p>
    <w:p>
      <w:pPr>
        <w:tabs>
          <w:tab w:pos="1930" w:val="left" w:leader="none"/>
        </w:tabs>
        <w:spacing w:line="249" w:lineRule="exact" w:before="0"/>
        <w:ind w:left="1152" w:right="0" w:firstLine="0"/>
        <w:jc w:val="left"/>
        <w:rPr>
          <w:sz w:val="24"/>
        </w:rPr>
      </w:pPr>
      <w:r>
        <w:rPr/>
        <w:pict>
          <v:line style="position:absolute;mso-position-horizontal-relative:page;mso-position-vertical-relative:paragraph;z-index:-758680" from="126.7481pt,9.057882pt" to="146.213988pt,9.057882pt" stroked="true" strokeweight=".606176pt" strokecolor="#000000">
            <v:stroke dashstyle="solid"/>
            <w10:wrap type="none"/>
          </v:line>
        </w:pict>
      </w:r>
      <w:r>
        <w:rPr/>
        <w:pict>
          <v:line style="position:absolute;mso-position-horizontal-relative:page;mso-position-vertical-relative:paragraph;z-index:37144" from="151.693329pt,9.057882pt" to="158.892796pt,9.057882pt" stroked="true" strokeweight=".606176pt" strokecolor="#000000">
            <v:stroke dashstyle="solid"/>
            <w10:wrap type="none"/>
          </v:line>
        </w:pict>
      </w:r>
      <w:r>
        <w:rPr>
          <w:i/>
          <w:sz w:val="24"/>
        </w:rPr>
        <w:t>y</w:t>
      </w:r>
      <w:r>
        <w:rPr>
          <w:i/>
          <w:spacing w:val="2"/>
          <w:sz w:val="24"/>
        </w:rPr>
        <w:t> </w:t>
      </w:r>
      <w:r>
        <w:rPr>
          <w:rFonts w:ascii="Symbol" w:hAnsi="Symbol"/>
          <w:sz w:val="24"/>
        </w:rPr>
        <w:t></w:t>
      </w:r>
      <w:r>
        <w:rPr>
          <w:sz w:val="24"/>
        </w:rPr>
        <w:tab/>
        <w:t>.</w:t>
      </w:r>
    </w:p>
    <w:p>
      <w:pPr>
        <w:spacing w:line="195" w:lineRule="exact" w:before="0"/>
        <w:ind w:left="0" w:right="0" w:firstLine="0"/>
        <w:jc w:val="right"/>
        <w:rPr>
          <w:sz w:val="24"/>
        </w:rPr>
      </w:pPr>
      <w:r>
        <w:rPr>
          <w:sz w:val="24"/>
        </w:rPr>
        <w:t>35   7</w:t>
      </w:r>
    </w:p>
    <w:p>
      <w:pPr>
        <w:spacing w:before="85"/>
        <w:ind w:left="1152" w:right="0" w:firstLine="0"/>
        <w:jc w:val="left"/>
        <w:rPr>
          <w:sz w:val="24"/>
        </w:rPr>
      </w:pPr>
      <w:r>
        <w:rPr/>
        <w:br w:type="column"/>
      </w:r>
      <w:r>
        <w:rPr>
          <w:rFonts w:ascii="Symbol" w:hAnsi="Symbol"/>
          <w:sz w:val="24"/>
        </w:rPr>
        <w:t></w:t>
      </w:r>
      <w:r>
        <w:rPr>
          <w:sz w:val="24"/>
        </w:rPr>
        <w:t>2 </w:t>
      </w:r>
      <w:r>
        <w:rPr>
          <w:i/>
          <w:sz w:val="24"/>
        </w:rPr>
        <w:t>y </w:t>
      </w:r>
      <w:r>
        <w:rPr>
          <w:rFonts w:ascii="Symbol" w:hAnsi="Symbol"/>
          <w:sz w:val="24"/>
        </w:rPr>
        <w:t></w:t>
      </w:r>
      <w:r>
        <w:rPr>
          <w:sz w:val="24"/>
        </w:rPr>
        <w:t> </w:t>
      </w:r>
      <w:r>
        <w:rPr>
          <w:rFonts w:ascii="Symbol" w:hAnsi="Symbol"/>
          <w:sz w:val="24"/>
        </w:rPr>
        <w:t></w:t>
      </w:r>
      <w:r>
        <w:rPr>
          <w:sz w:val="24"/>
        </w:rPr>
        <w:t>5 </w:t>
      </w:r>
      <w:r>
        <w:rPr>
          <w:rFonts w:ascii="Symbol" w:hAnsi="Symbol"/>
          <w:sz w:val="24"/>
        </w:rPr>
        <w:t></w:t>
      </w:r>
      <w:r>
        <w:rPr>
          <w:sz w:val="24"/>
        </w:rPr>
        <w:t> 3</w:t>
      </w:r>
    </w:p>
    <w:p>
      <w:pPr>
        <w:spacing w:after="0"/>
        <w:jc w:val="left"/>
        <w:rPr>
          <w:sz w:val="24"/>
        </w:rPr>
        <w:sectPr>
          <w:type w:val="continuous"/>
          <w:pgSz w:w="11910" w:h="16840"/>
          <w:pgMar w:top="900" w:bottom="280" w:left="1020" w:right="1680"/>
          <w:cols w:num="2" w:equalWidth="0">
            <w:col w:w="2145" w:space="1437"/>
            <w:col w:w="5628"/>
          </w:cols>
        </w:sectPr>
      </w:pPr>
    </w:p>
    <w:p>
      <w:pPr>
        <w:pStyle w:val="BodyText"/>
        <w:rPr>
          <w:sz w:val="26"/>
        </w:rPr>
      </w:pPr>
    </w:p>
    <w:p>
      <w:pPr>
        <w:pStyle w:val="BodyText"/>
        <w:rPr>
          <w:sz w:val="26"/>
        </w:rPr>
      </w:pPr>
    </w:p>
    <w:p>
      <w:pPr>
        <w:pStyle w:val="BodyText"/>
        <w:spacing w:before="5"/>
        <w:rPr>
          <w:sz w:val="29"/>
        </w:rPr>
      </w:pPr>
    </w:p>
    <w:p>
      <w:pPr>
        <w:spacing w:before="0"/>
        <w:ind w:left="112" w:right="0" w:firstLine="0"/>
        <w:jc w:val="left"/>
        <w:rPr>
          <w:b/>
          <w:sz w:val="24"/>
        </w:rPr>
      </w:pPr>
      <w:r>
        <w:rPr>
          <w:b/>
          <w:sz w:val="24"/>
        </w:rPr>
        <w:t>Bài 3.</w:t>
      </w:r>
    </w:p>
    <w:p>
      <w:pPr>
        <w:spacing w:line="400" w:lineRule="exact" w:before="51"/>
        <w:ind w:left="112" w:right="0" w:firstLine="0"/>
        <w:jc w:val="left"/>
        <w:rPr>
          <w:sz w:val="24"/>
        </w:rPr>
      </w:pPr>
      <w:r>
        <w:rPr/>
        <w:br w:type="column"/>
      </w:r>
      <w:r>
        <w:rPr>
          <w:i/>
          <w:position w:val="-14"/>
          <w:sz w:val="24"/>
        </w:rPr>
        <w:t>y </w:t>
      </w:r>
      <w:r>
        <w:rPr>
          <w:rFonts w:ascii="Symbol" w:hAnsi="Symbol"/>
          <w:position w:val="-14"/>
          <w:sz w:val="24"/>
        </w:rPr>
        <w:t></w:t>
      </w:r>
      <w:r>
        <w:rPr>
          <w:position w:val="-14"/>
          <w:sz w:val="24"/>
        </w:rPr>
        <w:t> </w:t>
      </w:r>
      <w:r>
        <w:rPr>
          <w:rFonts w:ascii="Symbol" w:hAnsi="Symbol"/>
          <w:sz w:val="24"/>
          <w:u w:val="single"/>
        </w:rPr>
        <w:t></w:t>
      </w:r>
      <w:r>
        <w:rPr>
          <w:sz w:val="24"/>
          <w:u w:val="single"/>
        </w:rPr>
        <w:t>43</w:t>
      </w:r>
    </w:p>
    <w:p>
      <w:pPr>
        <w:spacing w:line="232" w:lineRule="exact" w:before="0"/>
        <w:ind w:left="0" w:right="132" w:firstLine="0"/>
        <w:jc w:val="right"/>
        <w:rPr>
          <w:sz w:val="24"/>
        </w:rPr>
      </w:pPr>
      <w:r>
        <w:rPr>
          <w:w w:val="100"/>
          <w:sz w:val="24"/>
        </w:rPr>
        <w:t>9</w:t>
      </w:r>
    </w:p>
    <w:p>
      <w:pPr>
        <w:spacing w:line="293" w:lineRule="exact" w:before="0"/>
        <w:ind w:left="82" w:right="3544" w:firstLine="0"/>
        <w:jc w:val="center"/>
        <w:rPr>
          <w:sz w:val="24"/>
        </w:rPr>
      </w:pPr>
      <w:r>
        <w:rPr/>
        <w:br w:type="column"/>
      </w:r>
      <w:r>
        <w:rPr>
          <w:rFonts w:ascii="Symbol" w:hAnsi="Symbol"/>
          <w:sz w:val="24"/>
        </w:rPr>
        <w:t></w:t>
      </w:r>
      <w:r>
        <w:rPr>
          <w:sz w:val="24"/>
        </w:rPr>
        <w:t>2 </w:t>
      </w:r>
      <w:r>
        <w:rPr>
          <w:i/>
          <w:sz w:val="24"/>
        </w:rPr>
        <w:t>y </w:t>
      </w:r>
      <w:r>
        <w:rPr>
          <w:rFonts w:ascii="Symbol" w:hAnsi="Symbol"/>
          <w:sz w:val="24"/>
        </w:rPr>
        <w:t></w:t>
      </w:r>
      <w:r>
        <w:rPr>
          <w:sz w:val="24"/>
        </w:rPr>
        <w:t> </w:t>
      </w:r>
      <w:r>
        <w:rPr>
          <w:rFonts w:ascii="Symbol" w:hAnsi="Symbol"/>
          <w:sz w:val="24"/>
        </w:rPr>
        <w:t></w:t>
      </w:r>
      <w:r>
        <w:rPr>
          <w:sz w:val="24"/>
        </w:rPr>
        <w:t>8</w:t>
      </w:r>
    </w:p>
    <w:p>
      <w:pPr>
        <w:spacing w:before="64"/>
        <w:ind w:left="82" w:right="3427" w:firstLine="0"/>
        <w:jc w:val="center"/>
        <w:rPr>
          <w:sz w:val="24"/>
        </w:rPr>
      </w:pPr>
      <w:r>
        <w:rPr>
          <w:i/>
          <w:sz w:val="24"/>
        </w:rPr>
        <w:t>y </w:t>
      </w:r>
      <w:r>
        <w:rPr>
          <w:rFonts w:ascii="Symbol" w:hAnsi="Symbol"/>
          <w:sz w:val="24"/>
        </w:rPr>
        <w:t></w:t>
      </w:r>
      <w:r>
        <w:rPr>
          <w:sz w:val="24"/>
        </w:rPr>
        <w:t> 4</w:t>
      </w:r>
    </w:p>
    <w:p>
      <w:pPr>
        <w:spacing w:after="0"/>
        <w:jc w:val="center"/>
        <w:rPr>
          <w:sz w:val="24"/>
        </w:rPr>
        <w:sectPr>
          <w:type w:val="continuous"/>
          <w:pgSz w:w="11910" w:h="16840"/>
          <w:pgMar w:top="900" w:bottom="280" w:left="1020" w:right="1680"/>
          <w:cols w:num="3" w:equalWidth="0">
            <w:col w:w="701" w:space="339"/>
            <w:col w:w="865" w:space="2717"/>
            <w:col w:w="4588"/>
          </w:cols>
        </w:sectPr>
      </w:pPr>
    </w:p>
    <w:p>
      <w:pPr>
        <w:pStyle w:val="ListParagraph"/>
        <w:numPr>
          <w:ilvl w:val="0"/>
          <w:numId w:val="79"/>
        </w:numPr>
        <w:tabs>
          <w:tab w:pos="975" w:val="left" w:leader="none"/>
        </w:tabs>
        <w:spacing w:line="240" w:lineRule="auto" w:before="153" w:after="0"/>
        <w:ind w:left="974" w:right="0" w:hanging="360"/>
        <w:jc w:val="left"/>
        <w:rPr>
          <w:sz w:val="24"/>
        </w:rPr>
      </w:pPr>
      <w:r>
        <w:rPr>
          <w:sz w:val="24"/>
        </w:rPr>
        <w:t>Ta</w:t>
      </w:r>
      <w:r>
        <w:rPr>
          <w:spacing w:val="-3"/>
          <w:sz w:val="24"/>
        </w:rPr>
        <w:t> </w:t>
      </w:r>
      <w:r>
        <w:rPr>
          <w:sz w:val="24"/>
        </w:rPr>
        <w:t>có</w:t>
      </w:r>
    </w:p>
    <w:p>
      <w:pPr>
        <w:spacing w:line="382" w:lineRule="exact" w:before="5"/>
        <w:ind w:left="89" w:right="0" w:firstLine="0"/>
        <w:jc w:val="left"/>
        <w:rPr>
          <w:i/>
          <w:sz w:val="23"/>
        </w:rPr>
      </w:pPr>
      <w:r>
        <w:rPr/>
        <w:br w:type="column"/>
      </w:r>
      <w:r>
        <w:rPr>
          <w:i/>
          <w:sz w:val="23"/>
        </w:rPr>
        <w:t>x  </w:t>
      </w:r>
      <w:r>
        <w:rPr>
          <w:rFonts w:ascii="Symbol" w:hAnsi="Symbol"/>
          <w:position w:val="-14"/>
          <w:sz w:val="23"/>
        </w:rPr>
        <w:t></w:t>
      </w:r>
      <w:r>
        <w:rPr>
          <w:position w:val="-14"/>
          <w:sz w:val="23"/>
        </w:rPr>
        <w:t> </w:t>
      </w:r>
      <w:r>
        <w:rPr>
          <w:i/>
          <w:sz w:val="23"/>
        </w:rPr>
        <w:t>y</w:t>
      </w:r>
    </w:p>
    <w:p>
      <w:pPr>
        <w:tabs>
          <w:tab w:pos="488" w:val="left" w:leader="none"/>
        </w:tabs>
        <w:spacing w:line="231" w:lineRule="exact" w:before="0"/>
        <w:ind w:left="79" w:right="0" w:firstLine="0"/>
        <w:jc w:val="left"/>
        <w:rPr>
          <w:sz w:val="23"/>
        </w:rPr>
      </w:pPr>
      <w:r>
        <w:rPr/>
        <w:pict>
          <v:line style="position:absolute;mso-position-horizontal-relative:page;mso-position-vertical-relative:paragraph;z-index:-758632" from="131.772171pt,-3.333715pt" to="139.087158pt,-3.333715pt" stroked="true" strokeweight=".585905pt" strokecolor="#000000">
            <v:stroke dashstyle="solid"/>
            <w10:wrap type="none"/>
          </v:line>
        </w:pict>
      </w:r>
      <w:r>
        <w:rPr/>
        <w:pict>
          <v:line style="position:absolute;mso-position-horizontal-relative:page;mso-position-vertical-relative:paragraph;z-index:-758608" from="151.846741pt,-3.333715pt" to="159.919301pt,-3.333715pt" stroked="true" strokeweight=".585905pt" strokecolor="#000000">
            <v:stroke dashstyle="solid"/>
            <w10:wrap type="none"/>
          </v:line>
        </w:pict>
      </w:r>
      <w:r>
        <w:rPr>
          <w:sz w:val="23"/>
        </w:rPr>
        <w:t>2</w:t>
        <w:tab/>
        <w:t>3</w:t>
      </w:r>
    </w:p>
    <w:p>
      <w:pPr>
        <w:spacing w:line="382" w:lineRule="exact" w:before="24"/>
        <w:ind w:left="199" w:right="0" w:firstLine="0"/>
        <w:jc w:val="left"/>
        <w:rPr>
          <w:i/>
          <w:sz w:val="24"/>
        </w:rPr>
      </w:pPr>
      <w:r>
        <w:rPr/>
        <w:pict>
          <v:line style="position:absolute;mso-position-horizontal-relative:page;mso-position-vertical-relative:paragraph;z-index:-758560" from="136.736008pt,16.926950pt" to="144.86446pt,16.926950pt" stroked="true" strokeweight=".585905pt" strokecolor="#000000">
            <v:stroke dashstyle="solid"/>
            <w10:wrap type="none"/>
          </v:line>
        </w:pict>
      </w:r>
      <w:r>
        <w:rPr/>
        <w:pict>
          <v:line style="position:absolute;mso-position-horizontal-relative:page;mso-position-vertical-relative:paragraph;z-index:-758536" from="157.735107pt,16.926950pt" to="164.933996pt,16.926950pt" stroked="true" strokeweight=".585905pt" strokecolor="#000000">
            <v:stroke dashstyle="solid"/>
            <w10:wrap type="none"/>
          </v:line>
        </w:pict>
      </w:r>
      <w:r>
        <w:rPr>
          <w:i/>
          <w:sz w:val="24"/>
        </w:rPr>
        <w:t>y  </w:t>
      </w:r>
      <w:r>
        <w:rPr>
          <w:rFonts w:ascii="Symbol" w:hAnsi="Symbol"/>
          <w:position w:val="-14"/>
          <w:sz w:val="24"/>
        </w:rPr>
        <w:t></w:t>
      </w:r>
      <w:r>
        <w:rPr>
          <w:position w:val="-14"/>
          <w:sz w:val="24"/>
        </w:rPr>
        <w:t> </w:t>
      </w:r>
      <w:r>
        <w:rPr>
          <w:i/>
          <w:sz w:val="24"/>
        </w:rPr>
        <w:t>z</w:t>
      </w:r>
    </w:p>
    <w:p>
      <w:pPr>
        <w:tabs>
          <w:tab w:pos="597" w:val="left" w:leader="none"/>
        </w:tabs>
        <w:spacing w:line="231" w:lineRule="exact" w:before="0"/>
        <w:ind w:left="184" w:right="0" w:firstLine="0"/>
        <w:jc w:val="left"/>
        <w:rPr>
          <w:sz w:val="24"/>
        </w:rPr>
      </w:pPr>
      <w:r>
        <w:rPr>
          <w:sz w:val="24"/>
        </w:rPr>
        <w:t>5</w:t>
        <w:tab/>
        <w:t>4</w:t>
      </w:r>
    </w:p>
    <w:p>
      <w:pPr>
        <w:spacing w:line="381" w:lineRule="exact" w:before="5"/>
        <w:ind w:left="-17" w:right="0" w:firstLine="0"/>
        <w:jc w:val="left"/>
        <w:rPr>
          <w:i/>
          <w:sz w:val="23"/>
        </w:rPr>
      </w:pPr>
      <w:r>
        <w:rPr/>
        <w:br w:type="column"/>
      </w:r>
      <w:r>
        <w:rPr>
          <w:sz w:val="24"/>
        </w:rPr>
        <w:t>hay  </w:t>
      </w:r>
      <w:r>
        <w:rPr>
          <w:sz w:val="23"/>
        </w:rPr>
        <w:t>3</w:t>
      </w:r>
      <w:r>
        <w:rPr>
          <w:i/>
          <w:sz w:val="23"/>
        </w:rPr>
        <w:t>x </w:t>
      </w:r>
      <w:r>
        <w:rPr>
          <w:rFonts w:ascii="Symbol" w:hAnsi="Symbol"/>
          <w:sz w:val="23"/>
        </w:rPr>
        <w:t></w:t>
      </w:r>
      <w:r>
        <w:rPr>
          <w:sz w:val="23"/>
        </w:rPr>
        <w:t> 2 </w:t>
      </w:r>
      <w:r>
        <w:rPr>
          <w:i/>
          <w:sz w:val="23"/>
        </w:rPr>
        <w:t>y </w:t>
      </w:r>
      <w:r>
        <w:rPr>
          <w:rFonts w:ascii="Symbol" w:hAnsi="Symbol"/>
          <w:sz w:val="23"/>
        </w:rPr>
        <w:t></w:t>
      </w:r>
      <w:r>
        <w:rPr>
          <w:sz w:val="23"/>
        </w:rPr>
        <w:t> </w:t>
      </w:r>
      <w:r>
        <w:rPr>
          <w:i/>
          <w:sz w:val="23"/>
        </w:rPr>
        <w:t>x </w:t>
      </w:r>
      <w:r>
        <w:rPr>
          <w:rFonts w:ascii="Symbol" w:hAnsi="Symbol"/>
          <w:sz w:val="23"/>
        </w:rPr>
        <w:t></w:t>
      </w:r>
      <w:r>
        <w:rPr>
          <w:sz w:val="23"/>
        </w:rPr>
        <w:t> </w:t>
      </w:r>
      <w:r>
        <w:rPr>
          <w:position w:val="15"/>
          <w:sz w:val="23"/>
        </w:rPr>
        <w:t>2 </w:t>
      </w:r>
      <w:r>
        <w:rPr>
          <w:i/>
          <w:sz w:val="23"/>
        </w:rPr>
        <w:t>y</w:t>
      </w:r>
    </w:p>
    <w:p>
      <w:pPr>
        <w:spacing w:line="231" w:lineRule="exact" w:before="0"/>
        <w:ind w:left="1886" w:right="0" w:firstLine="0"/>
        <w:jc w:val="left"/>
        <w:rPr>
          <w:sz w:val="23"/>
        </w:rPr>
      </w:pPr>
      <w:r>
        <w:rPr/>
        <w:pict>
          <v:line style="position:absolute;mso-position-horizontal-relative:page;mso-position-vertical-relative:paragraph;z-index:-758584" from="260.151825pt,-3.34522pt" to="267.316433pt,-3.34522pt" stroked="true" strokeweight=".585905pt" strokecolor="#000000">
            <v:stroke dashstyle="solid"/>
            <w10:wrap type="none"/>
          </v:line>
        </w:pict>
      </w:r>
      <w:r>
        <w:rPr>
          <w:w w:val="102"/>
          <w:sz w:val="23"/>
        </w:rPr>
        <w:t>3</w:t>
      </w:r>
    </w:p>
    <w:p>
      <w:pPr>
        <w:spacing w:line="381" w:lineRule="exact" w:before="24"/>
        <w:ind w:left="67" w:right="0" w:firstLine="0"/>
        <w:jc w:val="left"/>
        <w:rPr>
          <w:i/>
          <w:sz w:val="23"/>
        </w:rPr>
      </w:pPr>
      <w:r>
        <w:rPr/>
        <w:pict>
          <v:line style="position:absolute;mso-position-horizontal-relative:page;mso-position-vertical-relative:paragraph;z-index:-758512" from="263.281311pt,16.926950pt" to="270.399237pt,16.926950pt" stroked="true" strokeweight=".585905pt" strokecolor="#000000">
            <v:stroke dashstyle="solid"/>
            <w10:wrap type="none"/>
          </v:line>
        </w:pict>
      </w:r>
      <w:r>
        <w:rPr>
          <w:sz w:val="24"/>
        </w:rPr>
        <w:t>hay  </w:t>
      </w:r>
      <w:r>
        <w:rPr>
          <w:sz w:val="23"/>
        </w:rPr>
        <w:t>4 </w:t>
      </w:r>
      <w:r>
        <w:rPr>
          <w:i/>
          <w:sz w:val="23"/>
        </w:rPr>
        <w:t>y </w:t>
      </w:r>
      <w:r>
        <w:rPr>
          <w:rFonts w:ascii="Symbol" w:hAnsi="Symbol"/>
          <w:sz w:val="23"/>
        </w:rPr>
        <w:t></w:t>
      </w:r>
      <w:r>
        <w:rPr>
          <w:sz w:val="23"/>
        </w:rPr>
        <w:t> 5</w:t>
      </w:r>
      <w:r>
        <w:rPr>
          <w:i/>
          <w:sz w:val="23"/>
        </w:rPr>
        <w:t>z </w:t>
      </w:r>
      <w:r>
        <w:rPr>
          <w:rFonts w:ascii="Symbol" w:hAnsi="Symbol"/>
          <w:sz w:val="23"/>
        </w:rPr>
        <w:t></w:t>
      </w:r>
      <w:r>
        <w:rPr>
          <w:sz w:val="23"/>
        </w:rPr>
        <w:t> </w:t>
      </w:r>
      <w:r>
        <w:rPr>
          <w:i/>
          <w:sz w:val="23"/>
        </w:rPr>
        <w:t>z </w:t>
      </w:r>
      <w:r>
        <w:rPr>
          <w:rFonts w:ascii="Symbol" w:hAnsi="Symbol"/>
          <w:sz w:val="23"/>
        </w:rPr>
        <w:t></w:t>
      </w:r>
      <w:r>
        <w:rPr>
          <w:sz w:val="23"/>
        </w:rPr>
        <w:t> </w:t>
      </w:r>
      <w:r>
        <w:rPr>
          <w:position w:val="15"/>
          <w:sz w:val="23"/>
        </w:rPr>
        <w:t>4 </w:t>
      </w:r>
      <w:r>
        <w:rPr>
          <w:i/>
          <w:sz w:val="23"/>
        </w:rPr>
        <w:t>y</w:t>
      </w:r>
    </w:p>
    <w:p>
      <w:pPr>
        <w:spacing w:line="231" w:lineRule="exact" w:before="0"/>
        <w:ind w:left="1947" w:right="0" w:firstLine="0"/>
        <w:jc w:val="left"/>
        <w:rPr>
          <w:sz w:val="23"/>
        </w:rPr>
      </w:pPr>
      <w:r>
        <w:rPr>
          <w:w w:val="101"/>
          <w:sz w:val="23"/>
        </w:rPr>
        <w:t>5</w:t>
      </w:r>
    </w:p>
    <w:p>
      <w:pPr>
        <w:spacing w:after="0" w:line="231" w:lineRule="exact"/>
        <w:jc w:val="left"/>
        <w:rPr>
          <w:sz w:val="23"/>
        </w:rPr>
        <w:sectPr>
          <w:type w:val="continuous"/>
          <w:pgSz w:w="11910" w:h="16840"/>
          <w:pgMar w:top="900" w:bottom="280" w:left="1020" w:right="1680"/>
          <w:cols w:num="3" w:equalWidth="0">
            <w:col w:w="1513" w:space="40"/>
            <w:col w:w="719" w:space="39"/>
            <w:col w:w="6899"/>
          </w:cols>
        </w:sectPr>
      </w:pPr>
    </w:p>
    <w:p>
      <w:pPr>
        <w:spacing w:line="376" w:lineRule="exact" w:before="54"/>
        <w:ind w:left="974" w:right="0" w:firstLine="0"/>
        <w:jc w:val="left"/>
        <w:rPr>
          <w:sz w:val="23"/>
        </w:rPr>
      </w:pPr>
      <w:r>
        <w:rPr/>
        <w:pict>
          <v:line style="position:absolute;mso-position-horizontal-relative:page;mso-position-vertical-relative:paragraph;z-index:-758488" from="208.340652pt,17.964958pt" to="215.471866pt,17.964958pt" stroked="true" strokeweight=".561556pt" strokecolor="#000000">
            <v:stroke dashstyle="solid"/>
            <w10:wrap type="none"/>
          </v:line>
        </w:pict>
      </w:r>
      <w:r>
        <w:rPr/>
        <w:pict>
          <v:line style="position:absolute;mso-position-horizontal-relative:page;mso-position-vertical-relative:paragraph;z-index:-758464" from="252.803345pt,17.964958pt" to="259.932569pt,17.964958pt" stroked="true" strokeweight=".561556pt" strokecolor="#000000">
            <v:stroke dashstyle="solid"/>
            <w10:wrap type="none"/>
          </v:line>
        </w:pict>
      </w:r>
      <w:r>
        <w:rPr>
          <w:w w:val="105"/>
          <w:sz w:val="24"/>
        </w:rPr>
        <w:t>Mà </w:t>
      </w:r>
      <w:r>
        <w:rPr>
          <w:i/>
          <w:w w:val="105"/>
          <w:sz w:val="23"/>
        </w:rPr>
        <w:t>x </w:t>
      </w:r>
      <w:r>
        <w:rPr>
          <w:rFonts w:ascii="Symbol" w:hAnsi="Symbol"/>
          <w:w w:val="105"/>
          <w:sz w:val="23"/>
        </w:rPr>
        <w:t></w:t>
      </w:r>
      <w:r>
        <w:rPr>
          <w:w w:val="105"/>
          <w:sz w:val="23"/>
        </w:rPr>
        <w:t> </w:t>
      </w:r>
      <w:r>
        <w:rPr>
          <w:i/>
          <w:w w:val="105"/>
          <w:sz w:val="23"/>
        </w:rPr>
        <w:t>y </w:t>
      </w:r>
      <w:r>
        <w:rPr>
          <w:rFonts w:ascii="Symbol" w:hAnsi="Symbol"/>
          <w:w w:val="105"/>
          <w:sz w:val="23"/>
        </w:rPr>
        <w:t></w:t>
      </w:r>
      <w:r>
        <w:rPr>
          <w:w w:val="105"/>
          <w:sz w:val="23"/>
        </w:rPr>
        <w:t> </w:t>
      </w:r>
      <w:r>
        <w:rPr>
          <w:i/>
          <w:w w:val="105"/>
          <w:sz w:val="23"/>
        </w:rPr>
        <w:t>z </w:t>
      </w:r>
      <w:r>
        <w:rPr>
          <w:rFonts w:ascii="Symbol" w:hAnsi="Symbol"/>
          <w:w w:val="105"/>
          <w:sz w:val="23"/>
        </w:rPr>
        <w:t></w:t>
      </w:r>
      <w:r>
        <w:rPr>
          <w:w w:val="105"/>
          <w:sz w:val="23"/>
        </w:rPr>
        <w:t> </w:t>
      </w:r>
      <w:r>
        <w:rPr>
          <w:rFonts w:ascii="Symbol" w:hAnsi="Symbol"/>
          <w:w w:val="105"/>
          <w:sz w:val="23"/>
        </w:rPr>
        <w:t></w:t>
      </w:r>
      <w:r>
        <w:rPr>
          <w:w w:val="105"/>
          <w:sz w:val="23"/>
        </w:rPr>
        <w:t>49 </w:t>
      </w:r>
      <w:r>
        <w:rPr>
          <w:rFonts w:ascii="Symbol" w:hAnsi="Symbol"/>
          <w:w w:val="105"/>
          <w:sz w:val="23"/>
        </w:rPr>
        <w:t></w:t>
      </w:r>
      <w:r>
        <w:rPr>
          <w:w w:val="105"/>
          <w:sz w:val="23"/>
        </w:rPr>
        <w:t> </w:t>
      </w:r>
      <w:r>
        <w:rPr>
          <w:w w:val="105"/>
          <w:position w:val="15"/>
          <w:sz w:val="23"/>
        </w:rPr>
        <w:t>2 </w:t>
      </w:r>
      <w:r>
        <w:rPr>
          <w:i/>
          <w:w w:val="105"/>
          <w:sz w:val="23"/>
        </w:rPr>
        <w:t>y </w:t>
      </w:r>
      <w:r>
        <w:rPr>
          <w:rFonts w:ascii="Symbol" w:hAnsi="Symbol"/>
          <w:w w:val="105"/>
          <w:sz w:val="23"/>
        </w:rPr>
        <w:t></w:t>
      </w:r>
      <w:r>
        <w:rPr>
          <w:w w:val="105"/>
          <w:sz w:val="23"/>
        </w:rPr>
        <w:t> </w:t>
      </w:r>
      <w:r>
        <w:rPr>
          <w:i/>
          <w:w w:val="105"/>
          <w:sz w:val="23"/>
        </w:rPr>
        <w:t>y </w:t>
      </w:r>
      <w:r>
        <w:rPr>
          <w:rFonts w:ascii="Symbol" w:hAnsi="Symbol"/>
          <w:w w:val="105"/>
          <w:sz w:val="23"/>
        </w:rPr>
        <w:t></w:t>
      </w:r>
      <w:r>
        <w:rPr>
          <w:w w:val="105"/>
          <w:sz w:val="23"/>
        </w:rPr>
        <w:t> </w:t>
      </w:r>
      <w:r>
        <w:rPr>
          <w:w w:val="105"/>
          <w:position w:val="15"/>
          <w:sz w:val="23"/>
        </w:rPr>
        <w:t>4 </w:t>
      </w:r>
      <w:r>
        <w:rPr>
          <w:i/>
          <w:w w:val="105"/>
          <w:sz w:val="23"/>
        </w:rPr>
        <w:t>y </w:t>
      </w:r>
      <w:r>
        <w:rPr>
          <w:rFonts w:ascii="Symbol" w:hAnsi="Symbol"/>
          <w:w w:val="105"/>
          <w:sz w:val="23"/>
        </w:rPr>
        <w:t></w:t>
      </w:r>
      <w:r>
        <w:rPr>
          <w:w w:val="105"/>
          <w:sz w:val="23"/>
        </w:rPr>
        <w:t> </w:t>
      </w:r>
      <w:r>
        <w:rPr>
          <w:rFonts w:ascii="Symbol" w:hAnsi="Symbol"/>
          <w:w w:val="105"/>
          <w:sz w:val="23"/>
        </w:rPr>
        <w:t></w:t>
      </w:r>
      <w:r>
        <w:rPr>
          <w:w w:val="105"/>
          <w:sz w:val="23"/>
        </w:rPr>
        <w:t>49</w:t>
      </w:r>
    </w:p>
    <w:p>
      <w:pPr>
        <w:tabs>
          <w:tab w:pos="887" w:val="left" w:leader="none"/>
        </w:tabs>
        <w:spacing w:line="224" w:lineRule="exact" w:before="0"/>
        <w:ind w:left="0" w:right="1870" w:firstLine="0"/>
        <w:jc w:val="center"/>
        <w:rPr>
          <w:sz w:val="23"/>
        </w:rPr>
      </w:pPr>
      <w:r>
        <w:rPr>
          <w:w w:val="105"/>
          <w:sz w:val="23"/>
        </w:rPr>
        <w:t>3</w:t>
        <w:tab/>
        <w:t>5</w:t>
      </w:r>
    </w:p>
    <w:p>
      <w:pPr>
        <w:spacing w:line="387" w:lineRule="exact" w:before="66"/>
        <w:ind w:left="2835" w:right="0" w:firstLine="0"/>
        <w:jc w:val="left"/>
        <w:rPr>
          <w:sz w:val="24"/>
        </w:rPr>
      </w:pPr>
      <w:r>
        <w:rPr/>
        <w:pict>
          <v:line style="position:absolute;mso-position-horizontal-relative:page;mso-position-vertical-relative:paragraph;z-index:-758440" from="213.524826pt,18.999277pt" to="220.677847pt,18.999277pt" stroked="true" strokeweight=".600662pt" strokecolor="#000000">
            <v:stroke dashstyle="solid"/>
            <w10:wrap type="none"/>
          </v:line>
        </w:pict>
      </w:r>
      <w:r>
        <w:rPr/>
        <w:pict>
          <v:line style="position:absolute;mso-position-horizontal-relative:page;mso-position-vertical-relative:paragraph;z-index:-758416" from="246.407242pt,18.999277pt" to="253.561257pt,18.999277pt" stroked="true" strokeweight=".600662pt" strokecolor="#000000">
            <v:stroke dashstyle="solid"/>
            <w10:wrap type="none"/>
          </v:line>
        </w:pict>
      </w:r>
      <w:r>
        <w:rPr/>
        <w:pict>
          <v:shape style="position:absolute;margin-left:207.073578pt;margin-top:13.1447pt;width:52.9pt;height:20.9pt;mso-position-horizontal-relative:page;mso-position-vertical-relative:paragraph;z-index:-758272" type="#_x0000_t202" filled="false" stroked="false">
            <v:textbox inset="0,0,0,0">
              <w:txbxContent>
                <w:p>
                  <w:pPr>
                    <w:tabs>
                      <w:tab w:pos="799" w:val="left" w:leader="none"/>
                    </w:tabs>
                    <w:spacing w:before="0"/>
                    <w:ind w:left="0" w:right="0" w:firstLine="0"/>
                    <w:jc w:val="left"/>
                    <w:rPr>
                      <w:rFonts w:ascii="Symbol" w:hAnsi="Symbol"/>
                      <w:sz w:val="24"/>
                    </w:rPr>
                  </w:pPr>
                  <w:r>
                    <w:rPr>
                      <w:rFonts w:ascii="Symbol" w:hAnsi="Symbol"/>
                      <w:sz w:val="24"/>
                    </w:rPr>
                    <w:t></w:t>
                  </w:r>
                  <w:r>
                    <w:rPr>
                      <w:spacing w:val="-10"/>
                      <w:sz w:val="24"/>
                    </w:rPr>
                    <w:t> </w:t>
                  </w:r>
                  <w:r>
                    <w:rPr>
                      <w:position w:val="-11"/>
                      <w:sz w:val="24"/>
                    </w:rPr>
                    <w:t>3</w:t>
                    <w:tab/>
                    <w:t>5</w:t>
                  </w:r>
                  <w:r>
                    <w:rPr>
                      <w:spacing w:val="-15"/>
                      <w:position w:val="-11"/>
                      <w:sz w:val="24"/>
                    </w:rPr>
                    <w:t> </w:t>
                  </w:r>
                  <w:r>
                    <w:rPr>
                      <w:rFonts w:ascii="Symbol" w:hAnsi="Symbol"/>
                      <w:sz w:val="24"/>
                    </w:rPr>
                    <w:t></w:t>
                  </w:r>
                </w:p>
              </w:txbxContent>
            </v:textbox>
            <w10:wrap type="none"/>
          </v:shape>
        </w:pict>
      </w:r>
      <w:r>
        <w:rPr>
          <w:rFonts w:ascii="Symbol" w:hAnsi="Symbol"/>
          <w:sz w:val="24"/>
        </w:rPr>
        <w:t></w:t>
      </w:r>
      <w:r>
        <w:rPr>
          <w:sz w:val="24"/>
        </w:rPr>
        <w:t> </w:t>
      </w:r>
      <w:r>
        <w:rPr>
          <w:rFonts w:ascii="Symbol" w:hAnsi="Symbol"/>
          <w:position w:val="13"/>
          <w:sz w:val="24"/>
        </w:rPr>
        <w:t></w:t>
      </w:r>
      <w:r>
        <w:rPr>
          <w:position w:val="13"/>
          <w:sz w:val="24"/>
        </w:rPr>
        <w:t> </w:t>
      </w:r>
      <w:r>
        <w:rPr>
          <w:position w:val="15"/>
          <w:sz w:val="24"/>
        </w:rPr>
        <w:t>2 </w:t>
      </w:r>
      <w:r>
        <w:rPr>
          <w:rFonts w:ascii="Symbol" w:hAnsi="Symbol"/>
          <w:sz w:val="24"/>
        </w:rPr>
        <w:t></w:t>
      </w:r>
      <w:r>
        <w:rPr>
          <w:sz w:val="24"/>
        </w:rPr>
        <w:t>1</w:t>
      </w:r>
      <w:r>
        <w:rPr>
          <w:rFonts w:ascii="Symbol" w:hAnsi="Symbol"/>
          <w:sz w:val="24"/>
        </w:rPr>
        <w:t></w:t>
      </w:r>
      <w:r>
        <w:rPr>
          <w:sz w:val="24"/>
        </w:rPr>
        <w:t> </w:t>
      </w:r>
      <w:r>
        <w:rPr>
          <w:position w:val="15"/>
          <w:sz w:val="24"/>
        </w:rPr>
        <w:t>4 </w:t>
      </w:r>
      <w:r>
        <w:rPr>
          <w:rFonts w:ascii="Symbol" w:hAnsi="Symbol"/>
          <w:position w:val="13"/>
          <w:sz w:val="24"/>
        </w:rPr>
        <w:t></w:t>
      </w:r>
      <w:r>
        <w:rPr>
          <w:sz w:val="24"/>
        </w:rPr>
        <w:t>.</w:t>
      </w:r>
      <w:r>
        <w:rPr>
          <w:i/>
          <w:sz w:val="24"/>
        </w:rPr>
        <w:t>y </w:t>
      </w:r>
      <w:r>
        <w:rPr>
          <w:rFonts w:ascii="Symbol" w:hAnsi="Symbol"/>
          <w:sz w:val="24"/>
        </w:rPr>
        <w:t></w:t>
      </w:r>
      <w:r>
        <w:rPr>
          <w:sz w:val="24"/>
        </w:rPr>
        <w:t> </w:t>
      </w:r>
      <w:r>
        <w:rPr>
          <w:rFonts w:ascii="Symbol" w:hAnsi="Symbol"/>
          <w:sz w:val="24"/>
        </w:rPr>
        <w:t></w:t>
      </w:r>
      <w:r>
        <w:rPr>
          <w:sz w:val="24"/>
        </w:rPr>
        <w:t>49</w:t>
      </w:r>
    </w:p>
    <w:p>
      <w:pPr>
        <w:tabs>
          <w:tab w:pos="964" w:val="left" w:leader="none"/>
        </w:tabs>
        <w:spacing w:line="255" w:lineRule="exact" w:before="0"/>
        <w:ind w:left="0" w:right="1903" w:firstLine="0"/>
        <w:jc w:val="center"/>
        <w:rPr>
          <w:rFonts w:ascii="Symbol" w:hAnsi="Symbol"/>
          <w:sz w:val="24"/>
        </w:rPr>
      </w:pPr>
      <w:r>
        <w:rPr>
          <w:rFonts w:ascii="Symbol" w:hAnsi="Symbol"/>
          <w:sz w:val="24"/>
        </w:rPr>
        <w:t></w:t>
      </w:r>
      <w:r>
        <w:rPr>
          <w:sz w:val="24"/>
        </w:rPr>
        <w:tab/>
      </w:r>
      <w:r>
        <w:rPr>
          <w:rFonts w:ascii="Symbol" w:hAnsi="Symbol"/>
          <w:sz w:val="24"/>
        </w:rPr>
        <w:t></w:t>
      </w:r>
    </w:p>
    <w:p>
      <w:pPr>
        <w:spacing w:line="163" w:lineRule="auto" w:before="141"/>
        <w:ind w:left="3121" w:right="3681" w:hanging="286"/>
        <w:jc w:val="left"/>
        <w:rPr>
          <w:sz w:val="24"/>
        </w:rPr>
      </w:pPr>
      <w:r>
        <w:rPr/>
        <w:pict>
          <v:line style="position:absolute;mso-position-horizontal-relative:page;mso-position-vertical-relative:paragraph;z-index:-758392" from="207.656082pt,18.044889pt" to="219.296143pt,18.044889pt" stroked="true" strokeweight=".600662pt" strokecolor="#000000">
            <v:stroke dashstyle="solid"/>
            <w10:wrap type="none"/>
          </v:line>
        </w:pict>
      </w:r>
      <w:r>
        <w:rPr>
          <w:rFonts w:ascii="Symbol" w:hAnsi="Symbol"/>
          <w:sz w:val="24"/>
        </w:rPr>
        <w:t></w:t>
      </w:r>
      <w:r>
        <w:rPr>
          <w:sz w:val="24"/>
        </w:rPr>
        <w:t> </w:t>
      </w:r>
      <w:r>
        <w:rPr>
          <w:position w:val="15"/>
          <w:sz w:val="24"/>
        </w:rPr>
        <w:t>7 </w:t>
      </w:r>
      <w:r>
        <w:rPr>
          <w:sz w:val="24"/>
        </w:rPr>
        <w:t>.</w:t>
      </w:r>
      <w:r>
        <w:rPr>
          <w:i/>
          <w:sz w:val="24"/>
        </w:rPr>
        <w:t>y </w:t>
      </w:r>
      <w:r>
        <w:rPr>
          <w:rFonts w:ascii="Symbol" w:hAnsi="Symbol"/>
          <w:sz w:val="24"/>
        </w:rPr>
        <w:t></w:t>
      </w:r>
      <w:r>
        <w:rPr>
          <w:sz w:val="24"/>
        </w:rPr>
        <w:t> </w:t>
      </w:r>
      <w:r>
        <w:rPr>
          <w:rFonts w:ascii="Symbol" w:hAnsi="Symbol"/>
          <w:sz w:val="24"/>
        </w:rPr>
        <w:t></w:t>
      </w:r>
      <w:r>
        <w:rPr>
          <w:sz w:val="24"/>
        </w:rPr>
        <w:t>49 </w:t>
      </w:r>
      <w:r>
        <w:rPr>
          <w:rFonts w:ascii="Symbol" w:hAnsi="Symbol"/>
          <w:sz w:val="24"/>
        </w:rPr>
        <w:t></w:t>
      </w:r>
      <w:r>
        <w:rPr>
          <w:sz w:val="24"/>
        </w:rPr>
        <w:t> </w:t>
      </w:r>
      <w:r>
        <w:rPr>
          <w:i/>
          <w:sz w:val="24"/>
        </w:rPr>
        <w:t>y </w:t>
      </w:r>
      <w:r>
        <w:rPr>
          <w:rFonts w:ascii="Symbol" w:hAnsi="Symbol"/>
          <w:sz w:val="24"/>
        </w:rPr>
        <w:t></w:t>
      </w:r>
      <w:r>
        <w:rPr>
          <w:sz w:val="24"/>
        </w:rPr>
        <w:t> </w:t>
      </w:r>
      <w:r>
        <w:rPr>
          <w:rFonts w:ascii="Symbol" w:hAnsi="Symbol"/>
          <w:sz w:val="24"/>
        </w:rPr>
        <w:t></w:t>
      </w:r>
      <w:r>
        <w:rPr>
          <w:sz w:val="24"/>
        </w:rPr>
        <w:t>105 15</w:t>
      </w:r>
    </w:p>
    <w:p>
      <w:pPr>
        <w:spacing w:after="0" w:line="163" w:lineRule="auto"/>
        <w:jc w:val="left"/>
        <w:rPr>
          <w:sz w:val="24"/>
        </w:rPr>
        <w:sectPr>
          <w:type w:val="continuous"/>
          <w:pgSz w:w="11910" w:h="16840"/>
          <w:pgMar w:top="900" w:bottom="280" w:left="1020" w:right="1680"/>
        </w:sectPr>
      </w:pPr>
    </w:p>
    <w:p>
      <w:pPr>
        <w:spacing w:before="186"/>
        <w:ind w:left="974" w:right="0" w:firstLine="0"/>
        <w:jc w:val="left"/>
        <w:rPr>
          <w:sz w:val="24"/>
        </w:rPr>
      </w:pPr>
      <w:r>
        <w:rPr>
          <w:sz w:val="24"/>
        </w:rPr>
        <w:t>Do đó</w:t>
      </w:r>
    </w:p>
    <w:p>
      <w:pPr>
        <w:pStyle w:val="BodyText"/>
        <w:rPr>
          <w:sz w:val="26"/>
        </w:rPr>
      </w:pPr>
    </w:p>
    <w:p>
      <w:pPr>
        <w:pStyle w:val="BodyText"/>
        <w:rPr>
          <w:sz w:val="26"/>
        </w:rPr>
      </w:pPr>
    </w:p>
    <w:p>
      <w:pPr>
        <w:pStyle w:val="BodyText"/>
        <w:spacing w:before="1"/>
        <w:rPr>
          <w:sz w:val="38"/>
        </w:rPr>
      </w:pPr>
    </w:p>
    <w:p>
      <w:pPr>
        <w:pStyle w:val="ListParagraph"/>
        <w:numPr>
          <w:ilvl w:val="0"/>
          <w:numId w:val="79"/>
        </w:numPr>
        <w:tabs>
          <w:tab w:pos="975" w:val="left" w:leader="none"/>
        </w:tabs>
        <w:spacing w:line="240" w:lineRule="auto" w:before="0" w:after="0"/>
        <w:ind w:left="974" w:right="0" w:hanging="360"/>
        <w:jc w:val="left"/>
        <w:rPr>
          <w:sz w:val="24"/>
        </w:rPr>
      </w:pPr>
      <w:r>
        <w:rPr>
          <w:sz w:val="24"/>
        </w:rPr>
        <w:t>Ta</w:t>
      </w:r>
      <w:r>
        <w:rPr>
          <w:spacing w:val="-3"/>
          <w:sz w:val="24"/>
        </w:rPr>
        <w:t> </w:t>
      </w:r>
      <w:r>
        <w:rPr>
          <w:sz w:val="24"/>
        </w:rPr>
        <w:t>có:</w:t>
      </w:r>
    </w:p>
    <w:p>
      <w:pPr>
        <w:spacing w:line="144" w:lineRule="auto" w:before="197"/>
        <w:ind w:left="429" w:right="5612" w:hanging="373"/>
        <w:jc w:val="left"/>
        <w:rPr>
          <w:sz w:val="23"/>
        </w:rPr>
      </w:pPr>
      <w:r>
        <w:rPr/>
        <w:br w:type="column"/>
      </w:r>
      <w:r>
        <w:rPr>
          <w:i/>
          <w:w w:val="105"/>
          <w:position w:val="2"/>
          <w:sz w:val="23"/>
        </w:rPr>
        <w:t>x </w:t>
      </w:r>
      <w:r>
        <w:rPr>
          <w:rFonts w:ascii="Symbol" w:hAnsi="Symbol"/>
          <w:w w:val="105"/>
          <w:position w:val="2"/>
          <w:sz w:val="23"/>
        </w:rPr>
        <w:t></w:t>
      </w:r>
      <w:r>
        <w:rPr>
          <w:w w:val="105"/>
          <w:position w:val="2"/>
          <w:sz w:val="23"/>
        </w:rPr>
        <w:t> </w:t>
      </w:r>
      <w:r>
        <w:rPr>
          <w:w w:val="105"/>
          <w:position w:val="17"/>
          <w:sz w:val="23"/>
        </w:rPr>
        <w:t>2 </w:t>
      </w:r>
      <w:r>
        <w:rPr>
          <w:rFonts w:ascii="Symbol" w:hAnsi="Symbol"/>
          <w:w w:val="105"/>
          <w:sz w:val="31"/>
        </w:rPr>
        <w:t></w:t>
      </w:r>
      <w:r>
        <w:rPr>
          <w:rFonts w:ascii="Symbol" w:hAnsi="Symbol"/>
          <w:w w:val="105"/>
          <w:position w:val="2"/>
          <w:sz w:val="23"/>
        </w:rPr>
        <w:t></w:t>
      </w:r>
      <w:r>
        <w:rPr>
          <w:w w:val="105"/>
          <w:position w:val="2"/>
          <w:sz w:val="23"/>
        </w:rPr>
        <w:t>105</w:t>
      </w:r>
      <w:r>
        <w:rPr>
          <w:rFonts w:ascii="Symbol" w:hAnsi="Symbol"/>
          <w:w w:val="105"/>
          <w:sz w:val="31"/>
        </w:rPr>
        <w:t></w:t>
      </w:r>
      <w:r>
        <w:rPr>
          <w:w w:val="105"/>
          <w:sz w:val="31"/>
        </w:rPr>
        <w:t> </w:t>
      </w:r>
      <w:r>
        <w:rPr>
          <w:rFonts w:ascii="Symbol" w:hAnsi="Symbol"/>
          <w:w w:val="105"/>
          <w:position w:val="2"/>
          <w:sz w:val="23"/>
        </w:rPr>
        <w:t></w:t>
      </w:r>
      <w:r>
        <w:rPr>
          <w:w w:val="105"/>
          <w:position w:val="2"/>
          <w:sz w:val="23"/>
        </w:rPr>
        <w:t> </w:t>
      </w:r>
      <w:r>
        <w:rPr>
          <w:rFonts w:ascii="Symbol" w:hAnsi="Symbol"/>
          <w:w w:val="105"/>
          <w:position w:val="2"/>
          <w:sz w:val="23"/>
        </w:rPr>
        <w:t></w:t>
      </w:r>
      <w:r>
        <w:rPr>
          <w:w w:val="105"/>
          <w:position w:val="2"/>
          <w:sz w:val="23"/>
        </w:rPr>
        <w:t>70 </w:t>
      </w:r>
      <w:r>
        <w:rPr>
          <w:w w:val="105"/>
          <w:sz w:val="23"/>
        </w:rPr>
        <w:t>3</w:t>
      </w:r>
    </w:p>
    <w:p>
      <w:pPr>
        <w:spacing w:line="139" w:lineRule="auto" w:before="205"/>
        <w:ind w:left="345" w:right="5655" w:hanging="374"/>
        <w:jc w:val="left"/>
        <w:rPr>
          <w:sz w:val="23"/>
        </w:rPr>
      </w:pPr>
      <w:r>
        <w:rPr/>
        <w:pict>
          <v:line style="position:absolute;mso-position-horizontal-relative:page;mso-position-vertical-relative:paragraph;z-index:-758368" from="152.67453pt,-14.74191pt" to="159.840906pt,-14.74191pt" stroked="true" strokeweight=".584959pt" strokecolor="#000000">
            <v:stroke dashstyle="solid"/>
            <w10:wrap type="none"/>
          </v:line>
        </w:pict>
      </w:r>
      <w:r>
        <w:rPr/>
        <w:pict>
          <v:line style="position:absolute;mso-position-horizontal-relative:page;mso-position-vertical-relative:paragraph;z-index:-758344" from="148.567429pt,18.134085pt" to="155.690479pt,18.134085pt" stroked="true" strokeweight=".585905pt" strokecolor="#000000">
            <v:stroke dashstyle="solid"/>
            <w10:wrap type="none"/>
          </v:line>
        </w:pict>
      </w:r>
      <w:r>
        <w:rPr>
          <w:i/>
          <w:position w:val="2"/>
          <w:sz w:val="23"/>
        </w:rPr>
        <w:t>y </w:t>
      </w:r>
      <w:r>
        <w:rPr>
          <w:rFonts w:ascii="Symbol" w:hAnsi="Symbol"/>
          <w:position w:val="2"/>
          <w:sz w:val="23"/>
        </w:rPr>
        <w:t></w:t>
      </w:r>
      <w:r>
        <w:rPr>
          <w:position w:val="2"/>
          <w:sz w:val="23"/>
        </w:rPr>
        <w:t> </w:t>
      </w:r>
      <w:r>
        <w:rPr>
          <w:position w:val="17"/>
          <w:sz w:val="23"/>
        </w:rPr>
        <w:t>4 </w:t>
      </w:r>
      <w:r>
        <w:rPr>
          <w:position w:val="2"/>
          <w:sz w:val="23"/>
        </w:rPr>
        <w:t>.</w:t>
      </w:r>
      <w:r>
        <w:rPr>
          <w:rFonts w:ascii="Symbol" w:hAnsi="Symbol"/>
          <w:sz w:val="31"/>
        </w:rPr>
        <w:t></w:t>
      </w:r>
      <w:r>
        <w:rPr>
          <w:rFonts w:ascii="Symbol" w:hAnsi="Symbol"/>
          <w:position w:val="2"/>
          <w:sz w:val="23"/>
        </w:rPr>
        <w:t></w:t>
      </w:r>
      <w:r>
        <w:rPr>
          <w:position w:val="2"/>
          <w:sz w:val="23"/>
        </w:rPr>
        <w:t>105</w:t>
      </w:r>
      <w:r>
        <w:rPr>
          <w:rFonts w:ascii="Symbol" w:hAnsi="Symbol"/>
          <w:sz w:val="31"/>
        </w:rPr>
        <w:t></w:t>
      </w:r>
      <w:r>
        <w:rPr>
          <w:sz w:val="31"/>
        </w:rPr>
        <w:t> </w:t>
      </w:r>
      <w:r>
        <w:rPr>
          <w:rFonts w:ascii="Symbol" w:hAnsi="Symbol"/>
          <w:position w:val="2"/>
          <w:sz w:val="23"/>
        </w:rPr>
        <w:t></w:t>
      </w:r>
      <w:r>
        <w:rPr>
          <w:position w:val="2"/>
          <w:sz w:val="23"/>
        </w:rPr>
        <w:t> </w:t>
      </w:r>
      <w:r>
        <w:rPr>
          <w:rFonts w:ascii="Symbol" w:hAnsi="Symbol"/>
          <w:position w:val="2"/>
          <w:sz w:val="23"/>
        </w:rPr>
        <w:t></w:t>
      </w:r>
      <w:r>
        <w:rPr>
          <w:position w:val="2"/>
          <w:sz w:val="23"/>
        </w:rPr>
        <w:t>84 </w:t>
      </w:r>
      <w:r>
        <w:rPr>
          <w:sz w:val="23"/>
        </w:rPr>
        <w:t>5</w:t>
      </w:r>
    </w:p>
    <w:p>
      <w:pPr>
        <w:spacing w:line="412" w:lineRule="exact" w:before="33"/>
        <w:ind w:left="78" w:right="0" w:firstLine="0"/>
        <w:jc w:val="left"/>
        <w:rPr>
          <w:rFonts w:ascii="Symbol" w:hAnsi="Symbol"/>
          <w:sz w:val="31"/>
        </w:rPr>
      </w:pPr>
      <w:r>
        <w:rPr/>
        <w:pict>
          <v:line style="position:absolute;mso-position-horizontal-relative:page;mso-position-vertical-relative:paragraph;z-index:-758320" from="135.146683pt,17.874319pt" to="163.639473pt,17.874319pt" stroked="true" strokeweight=".561556pt" strokecolor="#000000">
            <v:stroke dashstyle="solid"/>
            <w10:wrap type="none"/>
          </v:line>
        </w:pict>
      </w:r>
      <w:r>
        <w:rPr/>
        <w:pict>
          <v:line style="position:absolute;mso-position-horizontal-relative:page;mso-position-vertical-relative:paragraph;z-index:-758296" from="176.383438pt,17.874319pt" to="200.151266pt,17.874319pt" stroked="true" strokeweight=".561556pt" strokecolor="#000000">
            <v:stroke dashstyle="solid"/>
            <w10:wrap type="none"/>
          </v:line>
        </w:pict>
      </w:r>
      <w:r>
        <w:rPr>
          <w:w w:val="105"/>
          <w:position w:val="17"/>
          <w:sz w:val="23"/>
        </w:rPr>
        <w:t>4 </w:t>
      </w:r>
      <w:r>
        <w:rPr>
          <w:i/>
          <w:w w:val="105"/>
          <w:position w:val="17"/>
          <w:sz w:val="23"/>
        </w:rPr>
        <w:t>y </w:t>
      </w:r>
      <w:r>
        <w:rPr>
          <w:rFonts w:ascii="Symbol" w:hAnsi="Symbol"/>
          <w:spacing w:val="5"/>
          <w:w w:val="105"/>
          <w:position w:val="17"/>
          <w:sz w:val="23"/>
        </w:rPr>
        <w:t></w:t>
      </w:r>
      <w:r>
        <w:rPr>
          <w:spacing w:val="5"/>
          <w:w w:val="105"/>
          <w:position w:val="17"/>
          <w:sz w:val="23"/>
        </w:rPr>
        <w:t>1 </w:t>
      </w:r>
      <w:r>
        <w:rPr>
          <w:rFonts w:ascii="Symbol" w:hAnsi="Symbol"/>
          <w:w w:val="105"/>
          <w:position w:val="2"/>
          <w:sz w:val="23"/>
        </w:rPr>
        <w:t></w:t>
      </w:r>
      <w:r>
        <w:rPr>
          <w:w w:val="105"/>
          <w:position w:val="2"/>
          <w:sz w:val="23"/>
        </w:rPr>
        <w:t> </w:t>
      </w:r>
      <w:r>
        <w:rPr>
          <w:i/>
          <w:w w:val="105"/>
          <w:position w:val="17"/>
          <w:sz w:val="23"/>
        </w:rPr>
        <w:t>y </w:t>
      </w:r>
      <w:r>
        <w:rPr>
          <w:rFonts w:ascii="Symbol" w:hAnsi="Symbol"/>
          <w:w w:val="105"/>
          <w:position w:val="17"/>
          <w:sz w:val="23"/>
        </w:rPr>
        <w:t></w:t>
      </w:r>
      <w:r>
        <w:rPr>
          <w:w w:val="105"/>
          <w:position w:val="17"/>
          <w:sz w:val="23"/>
        </w:rPr>
        <w:t> 3 </w:t>
      </w:r>
      <w:r>
        <w:rPr>
          <w:rFonts w:ascii="Symbol" w:hAnsi="Symbol"/>
          <w:w w:val="105"/>
          <w:position w:val="2"/>
          <w:sz w:val="23"/>
        </w:rPr>
        <w:t></w:t>
      </w:r>
      <w:r>
        <w:rPr>
          <w:w w:val="105"/>
          <w:position w:val="2"/>
          <w:sz w:val="23"/>
        </w:rPr>
        <w:t> </w:t>
      </w:r>
      <w:r>
        <w:rPr>
          <w:spacing w:val="8"/>
          <w:w w:val="105"/>
          <w:position w:val="2"/>
          <w:sz w:val="23"/>
        </w:rPr>
        <w:t>5</w:t>
      </w:r>
      <w:r>
        <w:rPr>
          <w:rFonts w:ascii="Symbol" w:hAnsi="Symbol"/>
          <w:spacing w:val="8"/>
          <w:w w:val="105"/>
          <w:sz w:val="31"/>
        </w:rPr>
        <w:t></w:t>
      </w:r>
      <w:r>
        <w:rPr>
          <w:spacing w:val="8"/>
          <w:w w:val="105"/>
          <w:position w:val="2"/>
          <w:sz w:val="23"/>
        </w:rPr>
        <w:t>4</w:t>
      </w:r>
      <w:r>
        <w:rPr>
          <w:spacing w:val="7"/>
          <w:w w:val="105"/>
          <w:position w:val="2"/>
          <w:sz w:val="23"/>
        </w:rPr>
        <w:t> </w:t>
      </w:r>
      <w:r>
        <w:rPr>
          <w:i/>
          <w:w w:val="105"/>
          <w:position w:val="2"/>
          <w:sz w:val="23"/>
        </w:rPr>
        <w:t>y </w:t>
      </w:r>
      <w:r>
        <w:rPr>
          <w:rFonts w:ascii="Symbol" w:hAnsi="Symbol"/>
          <w:w w:val="105"/>
          <w:position w:val="2"/>
          <w:sz w:val="23"/>
        </w:rPr>
        <w:t></w:t>
      </w:r>
      <w:r>
        <w:rPr>
          <w:w w:val="105"/>
          <w:position w:val="2"/>
          <w:sz w:val="23"/>
        </w:rPr>
        <w:t>1</w:t>
      </w:r>
      <w:r>
        <w:rPr>
          <w:rFonts w:ascii="Symbol" w:hAnsi="Symbol"/>
          <w:w w:val="105"/>
          <w:sz w:val="31"/>
        </w:rPr>
        <w:t></w:t>
      </w:r>
      <w:r>
        <w:rPr>
          <w:w w:val="105"/>
          <w:sz w:val="31"/>
        </w:rPr>
        <w:t> </w:t>
      </w:r>
      <w:r>
        <w:rPr>
          <w:rFonts w:ascii="Symbol" w:hAnsi="Symbol"/>
          <w:w w:val="105"/>
          <w:position w:val="2"/>
          <w:sz w:val="23"/>
        </w:rPr>
        <w:t></w:t>
      </w:r>
      <w:r>
        <w:rPr>
          <w:w w:val="105"/>
          <w:position w:val="2"/>
          <w:sz w:val="23"/>
        </w:rPr>
        <w:t> 7 </w:t>
      </w:r>
      <w:r>
        <w:rPr>
          <w:rFonts w:ascii="Symbol" w:hAnsi="Symbol"/>
          <w:w w:val="105"/>
          <w:sz w:val="31"/>
        </w:rPr>
        <w:t></w:t>
      </w:r>
      <w:r>
        <w:rPr>
          <w:spacing w:val="-54"/>
          <w:w w:val="105"/>
          <w:sz w:val="31"/>
        </w:rPr>
        <w:t> </w:t>
      </w:r>
      <w:r>
        <w:rPr>
          <w:i/>
          <w:w w:val="105"/>
          <w:position w:val="2"/>
          <w:sz w:val="23"/>
        </w:rPr>
        <w:t>y </w:t>
      </w:r>
      <w:r>
        <w:rPr>
          <w:rFonts w:ascii="Symbol" w:hAnsi="Symbol"/>
          <w:w w:val="105"/>
          <w:position w:val="2"/>
          <w:sz w:val="23"/>
        </w:rPr>
        <w:t></w:t>
      </w:r>
      <w:r>
        <w:rPr>
          <w:w w:val="105"/>
          <w:position w:val="2"/>
          <w:sz w:val="23"/>
        </w:rPr>
        <w:t> 3</w:t>
      </w:r>
      <w:r>
        <w:rPr>
          <w:rFonts w:ascii="Symbol" w:hAnsi="Symbol"/>
          <w:w w:val="105"/>
          <w:sz w:val="31"/>
        </w:rPr>
        <w:t></w:t>
      </w:r>
    </w:p>
    <w:p>
      <w:pPr>
        <w:tabs>
          <w:tab w:pos="1067" w:val="left" w:leader="none"/>
        </w:tabs>
        <w:spacing w:line="207" w:lineRule="exact" w:before="0"/>
        <w:ind w:left="288" w:right="0" w:firstLine="0"/>
        <w:jc w:val="left"/>
        <w:rPr>
          <w:sz w:val="23"/>
        </w:rPr>
      </w:pPr>
      <w:r>
        <w:rPr>
          <w:w w:val="105"/>
          <w:sz w:val="23"/>
        </w:rPr>
        <w:t>7</w:t>
        <w:tab/>
        <w:t>5</w:t>
      </w:r>
    </w:p>
    <w:p>
      <w:pPr>
        <w:spacing w:after="0" w:line="207" w:lineRule="exact"/>
        <w:jc w:val="left"/>
        <w:rPr>
          <w:sz w:val="23"/>
        </w:rPr>
        <w:sectPr>
          <w:type w:val="continuous"/>
          <w:pgSz w:w="11910" w:h="16840"/>
          <w:pgMar w:top="900" w:bottom="280" w:left="1020" w:right="1680"/>
          <w:cols w:num="2" w:equalWidth="0">
            <w:col w:w="1580" w:space="40"/>
            <w:col w:w="7590"/>
          </w:cols>
        </w:sectPr>
      </w:pPr>
    </w:p>
    <w:p>
      <w:pPr>
        <w:spacing w:before="79"/>
        <w:ind w:left="0" w:right="1021" w:firstLine="0"/>
        <w:jc w:val="center"/>
        <w:rPr>
          <w:sz w:val="24"/>
        </w:rPr>
      </w:pPr>
      <w:r>
        <w:rPr>
          <w:rFonts w:ascii="Symbol" w:hAnsi="Symbol"/>
          <w:sz w:val="24"/>
        </w:rPr>
        <w:t></w:t>
      </w:r>
      <w:r>
        <w:rPr>
          <w:sz w:val="24"/>
        </w:rPr>
        <w:t> 20 </w:t>
      </w:r>
      <w:r>
        <w:rPr>
          <w:i/>
          <w:sz w:val="24"/>
        </w:rPr>
        <w:t>y </w:t>
      </w:r>
      <w:r>
        <w:rPr>
          <w:rFonts w:ascii="Symbol" w:hAnsi="Symbol"/>
          <w:sz w:val="24"/>
        </w:rPr>
        <w:t></w:t>
      </w:r>
      <w:r>
        <w:rPr>
          <w:sz w:val="24"/>
        </w:rPr>
        <w:t> 5 </w:t>
      </w:r>
      <w:r>
        <w:rPr>
          <w:rFonts w:ascii="Symbol" w:hAnsi="Symbol"/>
          <w:sz w:val="24"/>
        </w:rPr>
        <w:t></w:t>
      </w:r>
      <w:r>
        <w:rPr>
          <w:sz w:val="24"/>
        </w:rPr>
        <w:t> 7 </w:t>
      </w:r>
      <w:r>
        <w:rPr>
          <w:i/>
          <w:sz w:val="24"/>
        </w:rPr>
        <w:t>y </w:t>
      </w:r>
      <w:r>
        <w:rPr>
          <w:rFonts w:ascii="Symbol" w:hAnsi="Symbol"/>
          <w:sz w:val="24"/>
        </w:rPr>
        <w:t></w:t>
      </w:r>
      <w:r>
        <w:rPr>
          <w:sz w:val="24"/>
        </w:rPr>
        <w:t> 21</w:t>
      </w:r>
    </w:p>
    <w:p>
      <w:pPr>
        <w:spacing w:before="65"/>
        <w:ind w:left="0" w:right="902" w:firstLine="0"/>
        <w:jc w:val="center"/>
        <w:rPr>
          <w:sz w:val="24"/>
        </w:rPr>
      </w:pPr>
      <w:r>
        <w:rPr>
          <w:rFonts w:ascii="Symbol" w:hAnsi="Symbol"/>
          <w:sz w:val="24"/>
        </w:rPr>
        <w:t></w:t>
      </w:r>
      <w:r>
        <w:rPr>
          <w:sz w:val="24"/>
        </w:rPr>
        <w:t> 20 </w:t>
      </w:r>
      <w:r>
        <w:rPr>
          <w:i/>
          <w:sz w:val="24"/>
        </w:rPr>
        <w:t>y </w:t>
      </w:r>
      <w:r>
        <w:rPr>
          <w:rFonts w:ascii="Symbol" w:hAnsi="Symbol"/>
          <w:sz w:val="24"/>
        </w:rPr>
        <w:t></w:t>
      </w:r>
      <w:r>
        <w:rPr>
          <w:sz w:val="24"/>
        </w:rPr>
        <w:t> 7 </w:t>
      </w:r>
      <w:r>
        <w:rPr>
          <w:i/>
          <w:sz w:val="24"/>
        </w:rPr>
        <w:t>y </w:t>
      </w:r>
      <w:r>
        <w:rPr>
          <w:rFonts w:ascii="Symbol" w:hAnsi="Symbol"/>
          <w:sz w:val="24"/>
        </w:rPr>
        <w:t></w:t>
      </w:r>
      <w:r>
        <w:rPr>
          <w:sz w:val="24"/>
        </w:rPr>
        <w:t> </w:t>
      </w:r>
      <w:r>
        <w:rPr>
          <w:rFonts w:ascii="Symbol" w:hAnsi="Symbol"/>
          <w:sz w:val="24"/>
        </w:rPr>
        <w:t></w:t>
      </w:r>
      <w:r>
        <w:rPr>
          <w:sz w:val="24"/>
        </w:rPr>
        <w:t>21</w:t>
      </w:r>
      <w:r>
        <w:rPr>
          <w:rFonts w:ascii="Symbol" w:hAnsi="Symbol"/>
          <w:sz w:val="24"/>
        </w:rPr>
        <w:t></w:t>
      </w:r>
      <w:r>
        <w:rPr>
          <w:sz w:val="24"/>
        </w:rPr>
        <w:t> 5</w:t>
      </w:r>
    </w:p>
    <w:p>
      <w:pPr>
        <w:spacing w:before="65"/>
        <w:ind w:left="0" w:right="1549" w:firstLine="0"/>
        <w:jc w:val="center"/>
        <w:rPr>
          <w:sz w:val="24"/>
        </w:rPr>
      </w:pPr>
      <w:r>
        <w:rPr>
          <w:rFonts w:ascii="Symbol" w:hAnsi="Symbol"/>
          <w:sz w:val="24"/>
        </w:rPr>
        <w:t></w:t>
      </w:r>
      <w:r>
        <w:rPr>
          <w:sz w:val="24"/>
        </w:rPr>
        <w:t> </w:t>
      </w:r>
      <w:r>
        <w:rPr>
          <w:rFonts w:ascii="Symbol" w:hAnsi="Symbol"/>
          <w:sz w:val="24"/>
        </w:rPr>
        <w:t></w:t>
      </w:r>
      <w:r>
        <w:rPr>
          <w:sz w:val="24"/>
        </w:rPr>
        <w:t>16 </w:t>
      </w:r>
      <w:r>
        <w:rPr>
          <w:i/>
          <w:sz w:val="24"/>
        </w:rPr>
        <w:t>y </w:t>
      </w:r>
      <w:r>
        <w:rPr>
          <w:rFonts w:ascii="Symbol" w:hAnsi="Symbol"/>
          <w:sz w:val="24"/>
        </w:rPr>
        <w:t></w:t>
      </w:r>
      <w:r>
        <w:rPr>
          <w:sz w:val="24"/>
        </w:rPr>
        <w:t> </w:t>
      </w:r>
      <w:r>
        <w:rPr>
          <w:rFonts w:ascii="Symbol" w:hAnsi="Symbol"/>
          <w:sz w:val="24"/>
        </w:rPr>
        <w:t></w:t>
      </w:r>
      <w:r>
        <w:rPr>
          <w:sz w:val="24"/>
        </w:rPr>
        <w:t>16</w:t>
      </w:r>
    </w:p>
    <w:p>
      <w:pPr>
        <w:spacing w:line="400" w:lineRule="exact" w:before="66"/>
        <w:ind w:left="0" w:right="1906" w:firstLine="0"/>
        <w:jc w:val="center"/>
        <w:rPr>
          <w:sz w:val="24"/>
        </w:rPr>
      </w:pPr>
      <w:r>
        <w:rPr/>
        <w:pict>
          <v:line style="position:absolute;mso-position-horizontal-relative:page;mso-position-vertical-relative:paragraph;z-index:-758224" from="240.66597pt,19.919964pt" to="260.331913pt,19.919964pt" stroked="true" strokeweight=".602548pt" strokecolor="#000000">
            <v:stroke dashstyle="solid"/>
            <w10:wrap type="none"/>
          </v:line>
        </w:pict>
      </w:r>
      <w:r>
        <w:rPr>
          <w:rFonts w:ascii="Symbol" w:hAnsi="Symbol"/>
          <w:position w:val="-14"/>
          <w:sz w:val="24"/>
        </w:rPr>
        <w:t></w:t>
      </w:r>
      <w:r>
        <w:rPr>
          <w:position w:val="-14"/>
          <w:sz w:val="24"/>
        </w:rPr>
        <w:t> </w:t>
      </w:r>
      <w:r>
        <w:rPr>
          <w:i/>
          <w:position w:val="-14"/>
          <w:sz w:val="24"/>
        </w:rPr>
        <w:t>y </w:t>
      </w:r>
      <w:r>
        <w:rPr>
          <w:rFonts w:ascii="Symbol" w:hAnsi="Symbol"/>
          <w:position w:val="-14"/>
          <w:sz w:val="24"/>
        </w:rPr>
        <w:t></w:t>
      </w:r>
      <w:r>
        <w:rPr>
          <w:position w:val="-14"/>
          <w:sz w:val="24"/>
        </w:rPr>
        <w:t> </w:t>
      </w:r>
      <w:r>
        <w:rPr>
          <w:rFonts w:ascii="Symbol" w:hAnsi="Symbol"/>
          <w:sz w:val="24"/>
        </w:rPr>
        <w:t></w:t>
      </w:r>
      <w:r>
        <w:rPr>
          <w:sz w:val="24"/>
        </w:rPr>
        <w:t>16</w:t>
      </w:r>
    </w:p>
    <w:p>
      <w:pPr>
        <w:spacing w:line="232" w:lineRule="exact" w:before="0"/>
        <w:ind w:left="0" w:right="1236" w:firstLine="0"/>
        <w:jc w:val="center"/>
        <w:rPr>
          <w:sz w:val="24"/>
        </w:rPr>
      </w:pPr>
      <w:r>
        <w:rPr>
          <w:sz w:val="24"/>
        </w:rPr>
        <w:t>13</w:t>
      </w:r>
    </w:p>
    <w:p>
      <w:pPr>
        <w:tabs>
          <w:tab w:pos="2627" w:val="right" w:leader="none"/>
        </w:tabs>
        <w:spacing w:line="144" w:lineRule="auto" w:before="183"/>
        <w:ind w:left="1776" w:right="4250" w:hanging="156"/>
        <w:jc w:val="left"/>
        <w:rPr>
          <w:sz w:val="23"/>
        </w:rPr>
      </w:pPr>
      <w:r>
        <w:rPr/>
        <w:pict>
          <v:line style="position:absolute;mso-position-horizontal-relative:page;mso-position-vertical-relative:paragraph;z-index:-758200" from="130.720932pt,17.77869pt" to="154.512972pt,17.77869pt" stroked="true" strokeweight=".561556pt" strokecolor="#000000">
            <v:stroke dashstyle="solid"/>
            <w10:wrap type="none"/>
          </v:line>
        </w:pict>
      </w:r>
      <w:r>
        <w:rPr/>
        <w:pict>
          <v:line style="position:absolute;mso-position-horizontal-relative:page;mso-position-vertical-relative:paragraph;z-index:-758176" from="167.257034pt,17.77869pt" to="191.049869pt,17.77869pt" stroked="true" strokeweight=".561556pt" strokecolor="#000000">
            <v:stroke dashstyle="solid"/>
            <w10:wrap type="none"/>
          </v:line>
        </w:pict>
      </w:r>
      <w:r>
        <w:rPr>
          <w:i/>
          <w:w w:val="105"/>
          <w:position w:val="17"/>
          <w:sz w:val="23"/>
        </w:rPr>
        <w:t>x</w:t>
      </w:r>
      <w:r>
        <w:rPr>
          <w:i/>
          <w:spacing w:val="-25"/>
          <w:w w:val="105"/>
          <w:position w:val="17"/>
          <w:sz w:val="23"/>
        </w:rPr>
        <w:t> </w:t>
      </w:r>
      <w:r>
        <w:rPr>
          <w:rFonts w:ascii="Symbol" w:hAnsi="Symbol"/>
          <w:w w:val="105"/>
          <w:position w:val="17"/>
          <w:sz w:val="23"/>
        </w:rPr>
        <w:t></w:t>
      </w:r>
      <w:r>
        <w:rPr>
          <w:spacing w:val="-28"/>
          <w:w w:val="105"/>
          <w:position w:val="17"/>
          <w:sz w:val="23"/>
        </w:rPr>
        <w:t> </w:t>
      </w:r>
      <w:r>
        <w:rPr>
          <w:w w:val="105"/>
          <w:position w:val="17"/>
          <w:sz w:val="23"/>
        </w:rPr>
        <w:t>2</w:t>
      </w:r>
      <w:r>
        <w:rPr>
          <w:spacing w:val="0"/>
          <w:w w:val="105"/>
          <w:position w:val="17"/>
          <w:sz w:val="23"/>
        </w:rPr>
        <w:t> </w:t>
      </w:r>
      <w:r>
        <w:rPr>
          <w:rFonts w:ascii="Symbol" w:hAnsi="Symbol"/>
          <w:w w:val="105"/>
          <w:position w:val="2"/>
          <w:sz w:val="23"/>
        </w:rPr>
        <w:t></w:t>
      </w:r>
      <w:r>
        <w:rPr>
          <w:spacing w:val="25"/>
          <w:w w:val="105"/>
          <w:position w:val="2"/>
          <w:sz w:val="23"/>
        </w:rPr>
        <w:t> </w:t>
      </w:r>
      <w:r>
        <w:rPr>
          <w:i/>
          <w:w w:val="105"/>
          <w:position w:val="17"/>
          <w:sz w:val="23"/>
        </w:rPr>
        <w:t>y</w:t>
      </w:r>
      <w:r>
        <w:rPr>
          <w:i/>
          <w:spacing w:val="-21"/>
          <w:w w:val="105"/>
          <w:position w:val="17"/>
          <w:sz w:val="23"/>
        </w:rPr>
        <w:t> </w:t>
      </w:r>
      <w:r>
        <w:rPr>
          <w:rFonts w:ascii="Symbol" w:hAnsi="Symbol"/>
          <w:w w:val="105"/>
          <w:position w:val="17"/>
          <w:sz w:val="23"/>
        </w:rPr>
        <w:t></w:t>
      </w:r>
      <w:r>
        <w:rPr>
          <w:spacing w:val="-34"/>
          <w:w w:val="105"/>
          <w:position w:val="17"/>
          <w:sz w:val="23"/>
        </w:rPr>
        <w:t> </w:t>
      </w:r>
      <w:r>
        <w:rPr>
          <w:w w:val="105"/>
          <w:position w:val="17"/>
          <w:sz w:val="23"/>
        </w:rPr>
        <w:t>3</w:t>
      </w:r>
      <w:r>
        <w:rPr>
          <w:spacing w:val="-13"/>
          <w:w w:val="105"/>
          <w:position w:val="17"/>
          <w:sz w:val="23"/>
        </w:rPr>
        <w:t> </w:t>
      </w:r>
      <w:r>
        <w:rPr>
          <w:rFonts w:ascii="Symbol" w:hAnsi="Symbol"/>
          <w:w w:val="105"/>
          <w:position w:val="2"/>
          <w:sz w:val="23"/>
        </w:rPr>
        <w:t></w:t>
      </w:r>
      <w:r>
        <w:rPr>
          <w:spacing w:val="-23"/>
          <w:w w:val="105"/>
          <w:position w:val="2"/>
          <w:sz w:val="23"/>
        </w:rPr>
        <w:t> </w:t>
      </w:r>
      <w:r>
        <w:rPr>
          <w:spacing w:val="11"/>
          <w:w w:val="105"/>
          <w:position w:val="2"/>
          <w:sz w:val="23"/>
        </w:rPr>
        <w:t>5</w:t>
      </w:r>
      <w:r>
        <w:rPr>
          <w:rFonts w:ascii="Symbol" w:hAnsi="Symbol"/>
          <w:spacing w:val="11"/>
          <w:w w:val="105"/>
          <w:sz w:val="31"/>
        </w:rPr>
        <w:t></w:t>
      </w:r>
      <w:r>
        <w:rPr>
          <w:i/>
          <w:spacing w:val="11"/>
          <w:w w:val="105"/>
          <w:position w:val="2"/>
          <w:sz w:val="23"/>
        </w:rPr>
        <w:t>x</w:t>
      </w:r>
      <w:r>
        <w:rPr>
          <w:i/>
          <w:spacing w:val="-24"/>
          <w:w w:val="105"/>
          <w:position w:val="2"/>
          <w:sz w:val="23"/>
        </w:rPr>
        <w:t> </w:t>
      </w:r>
      <w:r>
        <w:rPr>
          <w:rFonts w:ascii="Symbol" w:hAnsi="Symbol"/>
          <w:w w:val="105"/>
          <w:position w:val="2"/>
          <w:sz w:val="23"/>
        </w:rPr>
        <w:t></w:t>
      </w:r>
      <w:r>
        <w:rPr>
          <w:spacing w:val="-27"/>
          <w:w w:val="105"/>
          <w:position w:val="2"/>
          <w:sz w:val="23"/>
        </w:rPr>
        <w:t> </w:t>
      </w:r>
      <w:r>
        <w:rPr>
          <w:spacing w:val="3"/>
          <w:w w:val="105"/>
          <w:position w:val="2"/>
          <w:sz w:val="23"/>
        </w:rPr>
        <w:t>2</w:t>
      </w:r>
      <w:r>
        <w:rPr>
          <w:rFonts w:ascii="Symbol" w:hAnsi="Symbol"/>
          <w:spacing w:val="3"/>
          <w:w w:val="105"/>
          <w:sz w:val="31"/>
        </w:rPr>
        <w:t></w:t>
      </w:r>
      <w:r>
        <w:rPr>
          <w:spacing w:val="-48"/>
          <w:w w:val="105"/>
          <w:sz w:val="31"/>
        </w:rPr>
        <w:t> </w:t>
      </w:r>
      <w:r>
        <w:rPr>
          <w:rFonts w:ascii="Symbol" w:hAnsi="Symbol"/>
          <w:w w:val="105"/>
          <w:position w:val="2"/>
          <w:sz w:val="23"/>
        </w:rPr>
        <w:t></w:t>
      </w:r>
      <w:r>
        <w:rPr>
          <w:spacing w:val="-13"/>
          <w:w w:val="105"/>
          <w:position w:val="2"/>
          <w:sz w:val="23"/>
        </w:rPr>
        <w:t> </w:t>
      </w:r>
      <w:r>
        <w:rPr>
          <w:spacing w:val="8"/>
          <w:w w:val="105"/>
          <w:position w:val="2"/>
          <w:sz w:val="23"/>
        </w:rPr>
        <w:t>4</w:t>
      </w:r>
      <w:r>
        <w:rPr>
          <w:rFonts w:ascii="Symbol" w:hAnsi="Symbol"/>
          <w:spacing w:val="8"/>
          <w:w w:val="105"/>
          <w:sz w:val="31"/>
        </w:rPr>
        <w:t></w:t>
      </w:r>
      <w:r>
        <w:rPr>
          <w:spacing w:val="-54"/>
          <w:w w:val="105"/>
          <w:sz w:val="31"/>
        </w:rPr>
        <w:t> </w:t>
      </w:r>
      <w:r>
        <w:rPr>
          <w:i/>
          <w:w w:val="105"/>
          <w:position w:val="2"/>
          <w:sz w:val="23"/>
        </w:rPr>
        <w:t>y</w:t>
      </w:r>
      <w:r>
        <w:rPr>
          <w:i/>
          <w:spacing w:val="-21"/>
          <w:w w:val="105"/>
          <w:position w:val="2"/>
          <w:sz w:val="23"/>
        </w:rPr>
        <w:t> </w:t>
      </w:r>
      <w:r>
        <w:rPr>
          <w:rFonts w:ascii="Symbol" w:hAnsi="Symbol"/>
          <w:w w:val="105"/>
          <w:position w:val="2"/>
          <w:sz w:val="23"/>
        </w:rPr>
        <w:t></w:t>
      </w:r>
      <w:r>
        <w:rPr>
          <w:spacing w:val="-34"/>
          <w:w w:val="105"/>
          <w:position w:val="2"/>
          <w:sz w:val="23"/>
        </w:rPr>
        <w:t> </w:t>
      </w:r>
      <w:r>
        <w:rPr>
          <w:w w:val="105"/>
          <w:position w:val="2"/>
          <w:sz w:val="23"/>
        </w:rPr>
        <w:t>3</w:t>
      </w:r>
      <w:r>
        <w:rPr>
          <w:rFonts w:ascii="Symbol" w:hAnsi="Symbol"/>
          <w:w w:val="105"/>
          <w:sz w:val="31"/>
        </w:rPr>
        <w:t></w:t>
      </w:r>
      <w:r>
        <w:rPr>
          <w:w w:val="105"/>
          <w:sz w:val="31"/>
        </w:rPr>
        <w:t> </w:t>
      </w:r>
      <w:r>
        <w:rPr>
          <w:w w:val="105"/>
          <w:sz w:val="23"/>
        </w:rPr>
        <w:t>4</w:t>
        <w:tab/>
        <w:t>5</w:t>
      </w:r>
    </w:p>
    <w:p>
      <w:pPr>
        <w:spacing w:before="10"/>
        <w:ind w:left="0" w:right="1087" w:firstLine="0"/>
        <w:jc w:val="center"/>
        <w:rPr>
          <w:sz w:val="24"/>
        </w:rPr>
      </w:pPr>
      <w:r>
        <w:rPr>
          <w:rFonts w:ascii="Symbol" w:hAnsi="Symbol"/>
          <w:sz w:val="24"/>
        </w:rPr>
        <w:t></w:t>
      </w:r>
      <w:r>
        <w:rPr>
          <w:sz w:val="24"/>
        </w:rPr>
        <w:t> 5</w:t>
      </w:r>
      <w:r>
        <w:rPr>
          <w:i/>
          <w:sz w:val="24"/>
        </w:rPr>
        <w:t>x </w:t>
      </w:r>
      <w:r>
        <w:rPr>
          <w:rFonts w:ascii="Symbol" w:hAnsi="Symbol"/>
          <w:sz w:val="24"/>
        </w:rPr>
        <w:t></w:t>
      </w:r>
      <w:r>
        <w:rPr>
          <w:sz w:val="24"/>
        </w:rPr>
        <w:t>10 </w:t>
      </w:r>
      <w:r>
        <w:rPr>
          <w:rFonts w:ascii="Symbol" w:hAnsi="Symbol"/>
          <w:sz w:val="24"/>
        </w:rPr>
        <w:t></w:t>
      </w:r>
      <w:r>
        <w:rPr>
          <w:sz w:val="24"/>
        </w:rPr>
        <w:t> 4 </w:t>
      </w:r>
      <w:r>
        <w:rPr>
          <w:i/>
          <w:sz w:val="24"/>
        </w:rPr>
        <w:t>y </w:t>
      </w:r>
      <w:r>
        <w:rPr>
          <w:rFonts w:ascii="Symbol" w:hAnsi="Symbol"/>
          <w:sz w:val="24"/>
        </w:rPr>
        <w:t></w:t>
      </w:r>
      <w:r>
        <w:rPr>
          <w:sz w:val="24"/>
        </w:rPr>
        <w:t>12</w:t>
      </w:r>
    </w:p>
    <w:p>
      <w:pPr>
        <w:spacing w:line="214" w:lineRule="exact" w:before="87"/>
        <w:ind w:left="0" w:right="507" w:firstLine="0"/>
        <w:jc w:val="center"/>
        <w:rPr>
          <w:sz w:val="24"/>
        </w:rPr>
      </w:pPr>
      <w:r>
        <w:rPr/>
        <w:pict>
          <v:line style="position:absolute;mso-position-horizontal-relative:page;mso-position-vertical-relative:paragraph;z-index:37552;mso-wrap-distance-left:0;mso-wrap-distance-right:0" from="282.580627pt,20.892653pt" to="302.277777pt,20.892653pt" stroked="true" strokeweight=".604247pt" strokecolor="#000000">
            <v:stroke dashstyle="solid"/>
            <w10:wrap type="topAndBottom"/>
          </v:line>
        </w:pict>
      </w:r>
      <w:r>
        <w:rPr>
          <w:rFonts w:ascii="Symbol" w:hAnsi="Symbol"/>
          <w:sz w:val="24"/>
        </w:rPr>
        <w:t></w:t>
      </w:r>
      <w:r>
        <w:rPr>
          <w:sz w:val="24"/>
        </w:rPr>
        <w:t> 5</w:t>
      </w:r>
      <w:r>
        <w:rPr>
          <w:i/>
          <w:sz w:val="24"/>
        </w:rPr>
        <w:t>x </w:t>
      </w:r>
      <w:r>
        <w:rPr>
          <w:rFonts w:ascii="Symbol" w:hAnsi="Symbol"/>
          <w:sz w:val="24"/>
        </w:rPr>
        <w:t></w:t>
      </w:r>
      <w:r>
        <w:rPr>
          <w:sz w:val="24"/>
        </w:rPr>
        <w:t>10 </w:t>
      </w:r>
      <w:r>
        <w:rPr>
          <w:rFonts w:ascii="Symbol" w:hAnsi="Symbol"/>
          <w:sz w:val="24"/>
        </w:rPr>
        <w:t></w:t>
      </w:r>
      <w:r>
        <w:rPr>
          <w:sz w:val="24"/>
        </w:rPr>
        <w:t> 4.</w:t>
      </w:r>
      <w:r>
        <w:rPr>
          <w:rFonts w:ascii="Symbol" w:hAnsi="Symbol"/>
          <w:position w:val="13"/>
          <w:sz w:val="24"/>
        </w:rPr>
        <w:t></w:t>
      </w:r>
      <w:r>
        <w:rPr>
          <w:position w:val="13"/>
          <w:sz w:val="24"/>
        </w:rPr>
        <w:t> </w:t>
      </w:r>
      <w:r>
        <w:rPr>
          <w:rFonts w:ascii="Symbol" w:hAnsi="Symbol"/>
          <w:position w:val="15"/>
          <w:sz w:val="24"/>
        </w:rPr>
        <w:t></w:t>
      </w:r>
      <w:r>
        <w:rPr>
          <w:position w:val="15"/>
          <w:sz w:val="24"/>
        </w:rPr>
        <w:t>16 </w:t>
      </w:r>
      <w:r>
        <w:rPr>
          <w:rFonts w:ascii="Symbol" w:hAnsi="Symbol"/>
          <w:position w:val="13"/>
          <w:sz w:val="24"/>
        </w:rPr>
        <w:t></w:t>
      </w:r>
      <w:r>
        <w:rPr>
          <w:position w:val="13"/>
          <w:sz w:val="24"/>
        </w:rPr>
        <w:t> </w:t>
      </w:r>
      <w:r>
        <w:rPr>
          <w:rFonts w:ascii="Symbol" w:hAnsi="Symbol"/>
          <w:sz w:val="24"/>
        </w:rPr>
        <w:t></w:t>
      </w:r>
      <w:r>
        <w:rPr>
          <w:sz w:val="24"/>
        </w:rPr>
        <w:t>12</w:t>
      </w:r>
    </w:p>
    <w:p>
      <w:pPr>
        <w:spacing w:line="151" w:lineRule="exact" w:before="0"/>
        <w:ind w:left="948" w:right="499" w:firstLine="0"/>
        <w:jc w:val="center"/>
        <w:rPr>
          <w:rFonts w:ascii="Symbol" w:hAnsi="Symbol"/>
          <w:sz w:val="24"/>
        </w:rPr>
      </w:pPr>
      <w:r>
        <w:rPr>
          <w:rFonts w:ascii="Symbol" w:hAnsi="Symbol"/>
          <w:sz w:val="24"/>
        </w:rPr>
        <w:t></w:t>
      </w:r>
      <w:r>
        <w:rPr>
          <w:sz w:val="24"/>
        </w:rPr>
        <w:t>  </w:t>
      </w:r>
      <w:r>
        <w:rPr>
          <w:position w:val="-11"/>
          <w:sz w:val="24"/>
        </w:rPr>
        <w:t>13 </w:t>
      </w:r>
      <w:r>
        <w:rPr>
          <w:rFonts w:ascii="Symbol" w:hAnsi="Symbol"/>
          <w:sz w:val="24"/>
        </w:rPr>
        <w:t></w:t>
      </w:r>
    </w:p>
    <w:p>
      <w:pPr>
        <w:spacing w:after="0" w:line="151" w:lineRule="exact"/>
        <w:jc w:val="center"/>
        <w:rPr>
          <w:rFonts w:ascii="Symbol" w:hAnsi="Symbol"/>
          <w:sz w:val="24"/>
        </w:rPr>
        <w:sectPr>
          <w:pgSz w:w="11910" w:h="16840"/>
          <w:pgMar w:top="300" w:bottom="280" w:left="1020" w:right="1680"/>
        </w:sectPr>
      </w:pPr>
    </w:p>
    <w:p>
      <w:pPr>
        <w:pStyle w:val="BodyText"/>
        <w:rPr>
          <w:rFonts w:ascii="Symbol" w:hAnsi="Symbol"/>
          <w:sz w:val="26"/>
        </w:rPr>
      </w:pPr>
    </w:p>
    <w:p>
      <w:pPr>
        <w:pStyle w:val="BodyText"/>
        <w:rPr>
          <w:rFonts w:ascii="Symbol" w:hAnsi="Symbol"/>
          <w:sz w:val="26"/>
        </w:rPr>
      </w:pPr>
    </w:p>
    <w:p>
      <w:pPr>
        <w:pStyle w:val="BodyText"/>
        <w:spacing w:before="10"/>
        <w:rPr>
          <w:rFonts w:ascii="Symbol" w:hAnsi="Symbol"/>
        </w:rPr>
      </w:pPr>
    </w:p>
    <w:p>
      <w:pPr>
        <w:spacing w:before="0"/>
        <w:ind w:left="112" w:right="0" w:firstLine="0"/>
        <w:jc w:val="left"/>
        <w:rPr>
          <w:b/>
          <w:sz w:val="24"/>
        </w:rPr>
      </w:pPr>
      <w:r>
        <w:rPr>
          <w:b/>
          <w:sz w:val="24"/>
        </w:rPr>
        <w:t>Bài 4.</w:t>
      </w:r>
    </w:p>
    <w:p>
      <w:pPr>
        <w:tabs>
          <w:tab w:pos="2054" w:val="left" w:leader="none"/>
        </w:tabs>
        <w:spacing w:before="0"/>
        <w:ind w:left="1496" w:right="0" w:firstLine="0"/>
        <w:jc w:val="left"/>
        <w:rPr>
          <w:rFonts w:ascii="Symbol" w:hAnsi="Symbol"/>
          <w:sz w:val="24"/>
        </w:rPr>
      </w:pPr>
      <w:r>
        <w:rPr/>
        <w:br w:type="column"/>
      </w:r>
      <w:r>
        <w:rPr>
          <w:rFonts w:ascii="Symbol" w:hAnsi="Symbol"/>
          <w:sz w:val="24"/>
        </w:rPr>
        <w:t></w:t>
      </w:r>
      <w:r>
        <w:rPr>
          <w:sz w:val="24"/>
        </w:rPr>
        <w:tab/>
      </w:r>
      <w:r>
        <w:rPr>
          <w:rFonts w:ascii="Symbol" w:hAnsi="Symbol"/>
          <w:sz w:val="24"/>
        </w:rPr>
        <w:t></w:t>
      </w:r>
    </w:p>
    <w:p>
      <w:pPr>
        <w:spacing w:line="401" w:lineRule="exact" w:before="28"/>
        <w:ind w:left="112" w:right="0" w:firstLine="0"/>
        <w:jc w:val="left"/>
        <w:rPr>
          <w:sz w:val="24"/>
        </w:rPr>
      </w:pPr>
      <w:r>
        <w:rPr/>
        <w:pict>
          <v:line style="position:absolute;mso-position-horizontal-relative:page;mso-position-vertical-relative:paragraph;z-index:-758152" from="239.943802pt,18.032774pt" to="259.447531pt,18.032774pt" stroked="true" strokeweight=".604247pt" strokecolor="#000000">
            <v:stroke dashstyle="solid"/>
            <w10:wrap type="none"/>
          </v:line>
        </w:pict>
      </w:r>
      <w:r>
        <w:rPr>
          <w:rFonts w:ascii="Symbol" w:hAnsi="Symbol"/>
          <w:position w:val="-14"/>
          <w:sz w:val="24"/>
        </w:rPr>
        <w:t></w:t>
      </w:r>
      <w:r>
        <w:rPr>
          <w:position w:val="-14"/>
          <w:sz w:val="24"/>
        </w:rPr>
        <w:t> </w:t>
      </w:r>
      <w:r>
        <w:rPr>
          <w:i/>
          <w:position w:val="-14"/>
          <w:sz w:val="24"/>
        </w:rPr>
        <w:t>x </w:t>
      </w:r>
      <w:r>
        <w:rPr>
          <w:rFonts w:ascii="Symbol" w:hAnsi="Symbol"/>
          <w:position w:val="-14"/>
          <w:sz w:val="24"/>
        </w:rPr>
        <w:t></w:t>
      </w:r>
      <w:r>
        <w:rPr>
          <w:position w:val="-14"/>
          <w:sz w:val="24"/>
        </w:rPr>
        <w:t> </w:t>
      </w:r>
      <w:r>
        <w:rPr>
          <w:rFonts w:ascii="Symbol" w:hAnsi="Symbol"/>
          <w:sz w:val="24"/>
        </w:rPr>
        <w:t></w:t>
      </w:r>
      <w:r>
        <w:rPr>
          <w:sz w:val="24"/>
        </w:rPr>
        <w:t>18</w:t>
      </w:r>
    </w:p>
    <w:p>
      <w:pPr>
        <w:spacing w:line="232" w:lineRule="exact" w:before="0"/>
        <w:ind w:left="842" w:right="0" w:firstLine="0"/>
        <w:jc w:val="left"/>
        <w:rPr>
          <w:sz w:val="24"/>
        </w:rPr>
      </w:pPr>
      <w:r>
        <w:rPr>
          <w:sz w:val="24"/>
        </w:rPr>
        <w:t>13</w:t>
      </w:r>
    </w:p>
    <w:p>
      <w:pPr>
        <w:pStyle w:val="BodyText"/>
        <w:spacing w:before="8"/>
        <w:rPr>
          <w:sz w:val="38"/>
        </w:rPr>
      </w:pPr>
    </w:p>
    <w:p>
      <w:pPr>
        <w:tabs>
          <w:tab w:pos="2644" w:val="left" w:leader="none"/>
          <w:tab w:pos="4441" w:val="left" w:leader="none"/>
        </w:tabs>
        <w:spacing w:before="0"/>
        <w:ind w:left="885" w:right="0" w:firstLine="0"/>
        <w:jc w:val="left"/>
        <w:rPr>
          <w:b/>
          <w:i/>
          <w:sz w:val="22"/>
        </w:rPr>
      </w:pPr>
      <w:r>
        <w:rPr/>
        <w:pict>
          <v:group style="position:absolute;margin-left:215.726776pt;margin-top:11.889367pt;width:205.9pt;height:95.2pt;mso-position-horizontal-relative:page;mso-position-vertical-relative:paragraph;z-index:-758080" coordorigin="4315,238" coordsize="4118,1904">
            <v:shape style="position:absolute;left:6603;top:311;width:532;height:381" type="#_x0000_t75" stroked="false">
              <v:imagedata r:id="rId147" o:title=""/>
            </v:shape>
            <v:shape style="position:absolute;left:5602;top:1677;width:545;height:390" type="#_x0000_t75" stroked="false">
              <v:imagedata r:id="rId148" o:title=""/>
            </v:shape>
            <v:shape style="position:absolute;left:4607;top:1849;width:95;height:219" coordorigin="4608,1849" coordsize="95,219" path="m4701,2040l4672,2040,4673,2041,4672,2041,4674,2068,4702,2067,4701,2040xm4672,2040l4672,2041,4673,2041,4672,2040xm4698,2013l4669,2013,4669,2014,4669,2014,4672,2040,4672,2040,4701,2040,4701,2038,4698,2013xm4669,2013l4669,2014,4669,2014,4669,2013xm4669,2013l4669,2013,4669,2014,4669,2013xm4693,1987l4664,1987,4664,1988,4664,1988,4669,2013,4669,2013,4698,2013,4697,2009,4693,1987xm4664,1987l4664,1988,4664,1988,4664,1987xm4664,1987l4664,1987,4664,1988,4664,1987xm4686,1961l4657,1961,4657,1962,4657,1962,4664,1987,4664,1987,4693,1987,4692,1981,4686,1961xm4657,1961l4657,1962,4657,1962,4657,1961xm4657,1961l4657,1961,4657,1962,4657,1961xm4677,1935l4647,1935,4648,1936,4648,1936,4657,1961,4657,1961,4686,1961,4684,1953,4677,1935xm4647,1936l4648,1936,4648,1936,4647,1936xm4647,1935l4647,1936,4648,1936,4647,1935xm4667,1911l4636,1911,4636,1912,4636,1912,4647,1936,4647,1935,4677,1935,4674,1925,4667,1911xm4636,1911l4636,1912,4636,1912,4636,1911xm4636,1911l4636,1911,4636,1912,4636,1911xm4655,1887l4623,1887,4623,1888,4623,1888,4636,1911,4636,1911,4667,1911,4661,1899,4655,1887xm4623,1888l4623,1888,4623,1888,4623,1888xm4623,1887l4623,1888,4623,1888,4623,1887xm4631,1849l4608,1865,4623,1888,4623,1887,4655,1887,4647,1873,4631,1849xe" filled="true" fillcolor="#008000" stroked="false">
              <v:path arrowok="t"/>
              <v:fill type="solid"/>
            </v:shape>
            <v:line style="position:absolute" from="4329,2067" to="7657,2067" stroked="true" strokeweight="1.408306pt" strokecolor="#000080">
              <v:stroke dashstyle="solid"/>
            </v:line>
            <v:shape style="position:absolute;left:4315;top:300;width:3349;height:1779" coordorigin="4316,300" coordsize="3349,1779" path="m7665,2056l5098,300,5090,312,5077,306,4316,2062,4342,2073,5096,333,7649,2079,7665,2056e" filled="true" fillcolor="#000080" stroked="false">
              <v:path arrowok="t"/>
              <v:fill type="solid"/>
            </v:shape>
            <v:shape style="position:absolute;left:8103;top:311;width:83;height:185" coordorigin="8104,311" coordsize="83,185" path="m8132,311l8104,312,8105,336,8108,361,8113,385,8119,409,8128,432,8138,454,8150,475,8163,496,8187,480,8174,460,8174,460,8163,442,8163,442,8163,441,8163,441,8154,421,8154,421,8146,400,8146,400,8140,378,8140,378,8136,357,8136,357,8133,335,8132,311xm8174,460l8174,460,8174,461,8174,460xm8163,441l8163,442,8163,441,8163,441xm8163,441l8163,442,8163,442,8163,441xm8163,441l8163,441,8163,441,8163,441xm8154,420l8154,421,8154,421,8154,420xm8154,420l8154,420,8154,420,8154,420xm8146,399l8146,400,8146,400,8146,399xm8140,378l8140,378,8140,379,8140,378xm8135,356l8136,357,8136,357,8135,356xm8133,335l8133,335,8133,335,8133,335xm8133,334l8133,334,8133,335,8133,334xe" filled="true" fillcolor="#008000" stroked="false">
              <v:path arrowok="t"/>
              <v:fill type="solid"/>
            </v:shape>
            <v:shape style="position:absolute;left:7643;top:306;width:788;height:1767" coordorigin="7644,306" coordsize="788,1767" path="m8405,306l7644,2062,7670,2073,8431,317,8405,306xe" filled="true" fillcolor="#000080" stroked="false">
              <v:path arrowok="t"/>
              <v:fill type="solid"/>
            </v:shape>
            <v:line style="position:absolute" from="5090,312" to="8418,312" stroked="true" strokeweight="1.408306pt" strokecolor="#000080">
              <v:stroke dashstyle="solid"/>
            </v:line>
            <v:shape style="position:absolute;left:4320;top:298;width:4107;height:1782" coordorigin="4320,299" coordsize="4107,1782" path="m8426,323l8418,312,8413,299,8307,344,8307,375,7210,1169,7187,1124,7187,1185,6026,2026,6384,1200,7048,915,7187,1185,7187,1124,7074,904,8307,375,8307,344,7061,879,7036,828,7036,890,6400,1163,6755,345,7036,890,7036,828,6767,305,6754,312,6746,300,6721,318,6721,353,6363,1179,6346,1186,6346,1216,5992,2035,5711,1489,6346,1216,6346,1186,5698,1464,5672,1414,5672,1475,4440,2004,5536,1211,5672,1475,5672,1414,5559,1194,6721,353,6721,318,5546,1169,5103,305,5078,318,5523,1185,4320,2056,4329,2067,4334,2080,5685,1500,5980,2074,5993,2067,6001,2079,7200,1211,7644,2074,7669,2061,7223,1194,8426,323e" filled="true" fillcolor="#000080" stroked="false">
              <v:path arrowok="t"/>
              <v:fill type="solid"/>
            </v:shape>
            <v:shape style="position:absolute;left:6619;top:1325;width:189;height:194" type="#_x0000_t75" stroked="false">
              <v:imagedata r:id="rId149" o:title=""/>
            </v:shape>
            <v:shape style="position:absolute;left:5902;top:835;width:189;height:194" type="#_x0000_t75" stroked="false">
              <v:imagedata r:id="rId150" o:title=""/>
            </v:shape>
            <v:shape style="position:absolute;left:6768;top:908;width:130;height:167" type="#_x0000_t75" stroked="false">
              <v:imagedata r:id="rId151" o:title=""/>
            </v:shape>
            <v:shape style="position:absolute;left:5839;top:1307;width:130;height:167" type="#_x0000_t75" stroked="false">
              <v:imagedata r:id="rId152" o:title=""/>
            </v:shape>
            <v:shape style="position:absolute;left:5138;top:237;width:2373;height:1904" coordorigin="5138,238" coordsize="2373,1904" path="m6778,1993l6778,2141m5138,1993l5138,2141m7511,238l7511,386m5987,238l5987,386e" filled="false" stroked="true" strokeweight="1.410164pt" strokecolor="#000000">
              <v:path arrowok="t"/>
              <v:stroke dashstyle="solid"/>
            </v:shape>
            <v:shape style="position:absolute;left:4314;top:297;width:4118;height:1784" coordorigin="4315,298" coordsize="4118,1784" path="m4343,2060l4336,2053,4321,2053,4315,2060,4315,2075,4321,2081,4336,2081,4343,2075,4343,2060m4633,1849l4627,1843,4612,1843,4605,1849,4605,1865,4612,1871,4627,1871,4633,1865,4633,1849m4702,2060l4695,2053,4680,2053,4674,2060,4674,2075,4680,2081,4695,2081,4702,2075,4702,2060m5104,304l5098,298,5082,298,5076,304,5076,320,5082,326,5098,326,5104,320,5104,304m5631,2060l5624,2053,5609,2053,5602,2060,5602,2075,5609,2081,5624,2081,5631,2075,5631,2060m5696,2060l5689,2053,5674,2053,5667,2060,5667,2075,5674,2081,5689,2081,5696,2075,5696,2060m5865,1783l5858,1777,5843,1777,5836,1783,5836,1799,5843,1805,5858,1805,5865,1799,5865,1783m6007,2060l6000,2053,5985,2053,5979,2060,5979,2075,5985,2081,6000,2081,6007,2075,6007,2060m6130,1775l6124,1768,6108,1768,6102,1775,6102,1790,6108,1796,6124,1796,6130,1790,6130,1775m6156,1715l6150,1709,6134,1709,6128,1715,6128,1731,6134,1737,6150,1737,6156,1731,6156,1715m6387,1182l6381,1175,6366,1175,6359,1182,6359,1197,6366,1204,6381,1204,6387,1197,6387,1182m6623,640l6616,634,6601,634,6594,640,6594,656,6601,662,6616,662,6623,656,6623,640m6652,571l6646,565,6631,565,6624,571,6624,587,6631,593,6646,593,6652,587,6652,571m6768,304l6762,298,6746,298,6740,304,6740,320,6746,326,6762,326,6768,320,6768,304m7060,304l7053,298,7038,298,7032,304,7032,320,7038,326,7053,326,7060,320,7060,304m7135,304l7129,298,7113,298,7107,304,7107,320,7113,326,7129,326,7135,320,7135,304m7671,2060l7664,2053,7649,2053,7643,2060,7643,2075,7649,2081,7664,2081,7671,2075,7671,2060m8132,304l8126,298,8110,298,8104,304,8104,320,8110,326,8126,326,8132,320,8132,304m8189,480l8183,474,8167,474,8161,480,8161,495,8167,502,8183,502,8189,495,8189,480m8432,304l8426,298,8410,298,8404,304,8404,320,8410,326,8426,326,8432,320,8432,304e" filled="true" fillcolor="#000080" stroked="false">
              <v:path arrowok="t"/>
              <v:fill type="solid"/>
            </v:shape>
            <v:shape style="position:absolute;left:6247;top:887;width:108;height:250" type="#_x0000_t202" filled="false" stroked="false">
              <v:textbox inset="0,0,0,0">
                <w:txbxContent>
                  <w:p>
                    <w:pPr>
                      <w:spacing w:line="248" w:lineRule="exact" w:before="0"/>
                      <w:ind w:left="0" w:right="0" w:firstLine="0"/>
                      <w:jc w:val="left"/>
                      <w:rPr>
                        <w:b/>
                        <w:i/>
                        <w:sz w:val="22"/>
                      </w:rPr>
                    </w:pPr>
                    <w:r>
                      <w:rPr>
                        <w:b/>
                        <w:i/>
                        <w:w w:val="102"/>
                        <w:sz w:val="22"/>
                      </w:rPr>
                      <w:t>I</w:t>
                    </w:r>
                  </w:p>
                </w:txbxContent>
              </v:textbox>
              <w10:wrap type="none"/>
            </v:shape>
            <w10:wrap type="none"/>
          </v:group>
        </w:pict>
      </w:r>
      <w:r>
        <w:rPr>
          <w:b/>
          <w:i/>
          <w:w w:val="105"/>
          <w:position w:val="-2"/>
          <w:sz w:val="22"/>
        </w:rPr>
        <w:t>A</w:t>
        <w:tab/>
      </w:r>
      <w:r>
        <w:rPr>
          <w:b/>
          <w:i/>
          <w:w w:val="105"/>
          <w:sz w:val="22"/>
        </w:rPr>
        <w:t>F</w:t>
        <w:tab/>
      </w:r>
      <w:r>
        <w:rPr>
          <w:b/>
          <w:i/>
          <w:w w:val="105"/>
          <w:position w:val="-7"/>
          <w:sz w:val="22"/>
        </w:rPr>
        <w:t>D</w:t>
      </w:r>
    </w:p>
    <w:p>
      <w:pPr>
        <w:spacing w:after="0"/>
        <w:jc w:val="left"/>
        <w:rPr>
          <w:sz w:val="22"/>
        </w:rPr>
        <w:sectPr>
          <w:type w:val="continuous"/>
          <w:pgSz w:w="11910" w:h="16840"/>
          <w:pgMar w:top="900" w:bottom="280" w:left="1020" w:right="1680"/>
          <w:cols w:num="2" w:equalWidth="0">
            <w:col w:w="701" w:space="2305"/>
            <w:col w:w="6204"/>
          </w:cols>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1"/>
        <w:rPr>
          <w:b/>
          <w:i/>
          <w:sz w:val="19"/>
        </w:rPr>
      </w:pPr>
    </w:p>
    <w:p>
      <w:pPr>
        <w:tabs>
          <w:tab w:pos="4889" w:val="left" w:leader="none"/>
          <w:tab w:pos="6637" w:val="left" w:leader="none"/>
        </w:tabs>
        <w:spacing w:before="95"/>
        <w:ind w:left="3083" w:right="0" w:firstLine="0"/>
        <w:jc w:val="left"/>
        <w:rPr>
          <w:b/>
          <w:i/>
          <w:sz w:val="22"/>
        </w:rPr>
      </w:pPr>
      <w:r>
        <w:rPr>
          <w:b/>
          <w:i/>
          <w:w w:val="105"/>
          <w:sz w:val="22"/>
        </w:rPr>
        <w:t>B</w:t>
        <w:tab/>
      </w:r>
      <w:r>
        <w:rPr>
          <w:b/>
          <w:i/>
          <w:w w:val="105"/>
          <w:position w:val="-7"/>
          <w:sz w:val="22"/>
        </w:rPr>
        <w:t>E</w:t>
        <w:tab/>
      </w:r>
      <w:r>
        <w:rPr>
          <w:b/>
          <w:i/>
          <w:w w:val="105"/>
          <w:position w:val="-4"/>
          <w:sz w:val="22"/>
        </w:rPr>
        <w:t>C</w:t>
      </w:r>
    </w:p>
    <w:p>
      <w:pPr>
        <w:pStyle w:val="ListParagraph"/>
        <w:numPr>
          <w:ilvl w:val="0"/>
          <w:numId w:val="80"/>
        </w:numPr>
        <w:tabs>
          <w:tab w:pos="679" w:val="left" w:leader="none"/>
          <w:tab w:pos="680" w:val="left" w:leader="none"/>
        </w:tabs>
        <w:spacing w:line="240" w:lineRule="auto" w:before="127" w:after="0"/>
        <w:ind w:left="679" w:right="0" w:hanging="425"/>
        <w:jc w:val="left"/>
        <w:rPr>
          <w:i/>
          <w:sz w:val="24"/>
        </w:rPr>
      </w:pPr>
      <w:r>
        <w:rPr>
          <w:sz w:val="24"/>
        </w:rPr>
        <w:t>Vì  </w:t>
      </w:r>
      <w:r>
        <w:rPr>
          <w:i/>
          <w:sz w:val="23"/>
        </w:rPr>
        <w:t>I  </w:t>
      </w:r>
      <w:r>
        <w:rPr>
          <w:sz w:val="24"/>
        </w:rPr>
        <w:t>là trung điểm của  </w:t>
      </w:r>
      <w:r>
        <w:rPr>
          <w:i/>
          <w:sz w:val="24"/>
        </w:rPr>
        <w:t>AC </w:t>
      </w:r>
      <w:r>
        <w:rPr>
          <w:sz w:val="24"/>
        </w:rPr>
        <w:t>, nên  </w:t>
      </w:r>
      <w:r>
        <w:rPr>
          <w:i/>
          <w:spacing w:val="-4"/>
          <w:sz w:val="24"/>
        </w:rPr>
        <w:t>AI </w:t>
      </w:r>
      <w:r>
        <w:rPr>
          <w:rFonts w:ascii="Symbol" w:hAnsi="Symbol"/>
          <w:sz w:val="24"/>
        </w:rPr>
        <w:t></w:t>
      </w:r>
      <w:r>
        <w:rPr>
          <w:spacing w:val="35"/>
          <w:sz w:val="24"/>
        </w:rPr>
        <w:t> </w:t>
      </w:r>
      <w:r>
        <w:rPr>
          <w:i/>
          <w:spacing w:val="-3"/>
          <w:sz w:val="24"/>
        </w:rPr>
        <w:t>IC</w:t>
      </w:r>
    </w:p>
    <w:p>
      <w:pPr>
        <w:spacing w:line="268" w:lineRule="auto" w:before="89"/>
        <w:ind w:left="679" w:right="3953" w:firstLine="0"/>
        <w:jc w:val="left"/>
        <w:rPr>
          <w:sz w:val="24"/>
        </w:rPr>
      </w:pPr>
      <w:r>
        <w:rPr>
          <w:sz w:val="24"/>
        </w:rPr>
        <w:t>Mà </w:t>
      </w:r>
      <w:r>
        <w:rPr>
          <w:i/>
          <w:sz w:val="24"/>
        </w:rPr>
        <w:t>AC </w:t>
      </w:r>
      <w:r>
        <w:rPr>
          <w:sz w:val="24"/>
        </w:rPr>
        <w:t>cắt </w:t>
      </w:r>
      <w:r>
        <w:rPr>
          <w:i/>
          <w:sz w:val="23"/>
        </w:rPr>
        <w:t>BD </w:t>
      </w:r>
      <w:r>
        <w:rPr>
          <w:sz w:val="24"/>
        </w:rPr>
        <w:t>ở </w:t>
      </w:r>
      <w:r>
        <w:rPr>
          <w:i/>
          <w:sz w:val="23"/>
        </w:rPr>
        <w:t>I </w:t>
      </w:r>
      <w:r>
        <w:rPr>
          <w:sz w:val="24"/>
        </w:rPr>
        <w:t>, nên:  </w:t>
      </w:r>
      <w:r>
        <w:rPr>
          <w:i/>
          <w:sz w:val="24"/>
        </w:rPr>
        <w:t>AIB </w:t>
      </w:r>
      <w:r>
        <w:rPr>
          <w:rFonts w:ascii="Symbol" w:hAnsi="Symbol"/>
          <w:sz w:val="24"/>
        </w:rPr>
        <w:t></w:t>
      </w:r>
      <w:r>
        <w:rPr>
          <w:sz w:val="24"/>
        </w:rPr>
        <w:t> </w:t>
      </w:r>
      <w:r>
        <w:rPr>
          <w:i/>
          <w:sz w:val="24"/>
        </w:rPr>
        <w:t>CID  </w:t>
      </w:r>
      <w:r>
        <w:rPr>
          <w:sz w:val="24"/>
        </w:rPr>
        <w:t>(đối đỉnh) Xét  </w:t>
      </w:r>
      <w:r>
        <w:rPr>
          <w:rFonts w:ascii="Symbol" w:hAnsi="Symbol"/>
          <w:sz w:val="23"/>
        </w:rPr>
        <w:t></w:t>
      </w:r>
      <w:r>
        <w:rPr>
          <w:i/>
          <w:sz w:val="23"/>
        </w:rPr>
        <w:t>AIB  </w:t>
      </w:r>
      <w:r>
        <w:rPr>
          <w:sz w:val="24"/>
        </w:rPr>
        <w:t>và  </w:t>
      </w:r>
      <w:r>
        <w:rPr>
          <w:rFonts w:ascii="Symbol" w:hAnsi="Symbol"/>
          <w:sz w:val="24"/>
        </w:rPr>
        <w:t></w:t>
      </w:r>
      <w:r>
        <w:rPr>
          <w:i/>
          <w:sz w:val="24"/>
        </w:rPr>
        <w:t>CID </w:t>
      </w:r>
      <w:r>
        <w:rPr>
          <w:sz w:val="24"/>
        </w:rPr>
        <w:t>, ta có</w:t>
      </w:r>
    </w:p>
    <w:p>
      <w:pPr>
        <w:spacing w:line="279" w:lineRule="exact" w:before="0"/>
        <w:ind w:left="1302" w:right="0" w:firstLine="0"/>
        <w:jc w:val="left"/>
        <w:rPr>
          <w:i/>
          <w:sz w:val="24"/>
        </w:rPr>
      </w:pPr>
      <w:r>
        <w:rPr>
          <w:i/>
          <w:sz w:val="24"/>
        </w:rPr>
        <w:t>AI </w:t>
      </w:r>
      <w:r>
        <w:rPr>
          <w:rFonts w:ascii="Symbol" w:hAnsi="Symbol"/>
          <w:sz w:val="24"/>
        </w:rPr>
        <w:t></w:t>
      </w:r>
      <w:r>
        <w:rPr>
          <w:sz w:val="24"/>
        </w:rPr>
        <w:t> </w:t>
      </w:r>
      <w:r>
        <w:rPr>
          <w:i/>
          <w:sz w:val="24"/>
        </w:rPr>
        <w:t>CI</w:t>
      </w:r>
    </w:p>
    <w:p>
      <w:pPr>
        <w:spacing w:before="128"/>
        <w:ind w:left="1302" w:right="0" w:firstLine="0"/>
        <w:jc w:val="left"/>
        <w:rPr>
          <w:i/>
          <w:sz w:val="24"/>
        </w:rPr>
      </w:pPr>
      <w:r>
        <w:rPr>
          <w:i/>
          <w:sz w:val="24"/>
        </w:rPr>
        <w:t>AIB </w:t>
      </w:r>
      <w:r>
        <w:rPr>
          <w:rFonts w:ascii="Symbol" w:hAnsi="Symbol"/>
          <w:sz w:val="24"/>
        </w:rPr>
        <w:t></w:t>
      </w:r>
      <w:r>
        <w:rPr>
          <w:sz w:val="24"/>
        </w:rPr>
        <w:t> </w:t>
      </w:r>
      <w:r>
        <w:rPr>
          <w:i/>
          <w:sz w:val="24"/>
        </w:rPr>
        <w:t>CIB</w:t>
      </w:r>
    </w:p>
    <w:p>
      <w:pPr>
        <w:spacing w:after="0"/>
        <w:jc w:val="left"/>
        <w:rPr>
          <w:sz w:val="24"/>
        </w:rPr>
        <w:sectPr>
          <w:type w:val="continuous"/>
          <w:pgSz w:w="11910" w:h="16840"/>
          <w:pgMar w:top="900" w:bottom="280" w:left="1020" w:right="1680"/>
        </w:sectPr>
      </w:pPr>
    </w:p>
    <w:p>
      <w:pPr>
        <w:spacing w:before="64"/>
        <w:ind w:left="1302" w:right="0" w:firstLine="0"/>
        <w:jc w:val="left"/>
        <w:rPr>
          <w:i/>
          <w:sz w:val="24"/>
        </w:rPr>
      </w:pPr>
      <w:r>
        <w:rPr>
          <w:i/>
          <w:sz w:val="24"/>
        </w:rPr>
        <w:t>AB </w:t>
      </w:r>
      <w:r>
        <w:rPr>
          <w:rFonts w:ascii="Symbol" w:hAnsi="Symbol"/>
          <w:sz w:val="24"/>
        </w:rPr>
        <w:t></w:t>
      </w:r>
      <w:r>
        <w:rPr>
          <w:sz w:val="24"/>
        </w:rPr>
        <w:t> </w:t>
      </w:r>
      <w:r>
        <w:rPr>
          <w:i/>
          <w:sz w:val="24"/>
        </w:rPr>
        <w:t>CD</w:t>
      </w:r>
    </w:p>
    <w:p>
      <w:pPr>
        <w:spacing w:before="72"/>
        <w:ind w:left="708" w:right="0" w:firstLine="0"/>
        <w:jc w:val="left"/>
        <w:rPr>
          <w:i/>
          <w:sz w:val="23"/>
        </w:rPr>
      </w:pPr>
      <w:r>
        <w:rPr>
          <w:rFonts w:ascii="Symbol" w:hAnsi="Symbol"/>
          <w:w w:val="110"/>
          <w:sz w:val="23"/>
        </w:rPr>
        <w:t></w:t>
      </w:r>
      <w:r>
        <w:rPr>
          <w:w w:val="110"/>
          <w:sz w:val="23"/>
        </w:rPr>
        <w:t> </w:t>
      </w:r>
      <w:r>
        <w:rPr>
          <w:rFonts w:ascii="Symbol" w:hAnsi="Symbol"/>
          <w:spacing w:val="-6"/>
          <w:w w:val="110"/>
          <w:sz w:val="23"/>
        </w:rPr>
        <w:t></w:t>
      </w:r>
      <w:r>
        <w:rPr>
          <w:i/>
          <w:spacing w:val="-6"/>
          <w:w w:val="110"/>
          <w:sz w:val="23"/>
        </w:rPr>
        <w:t>AIB </w:t>
      </w:r>
      <w:r>
        <w:rPr>
          <w:rFonts w:ascii="Symbol" w:hAnsi="Symbol"/>
          <w:w w:val="110"/>
          <w:sz w:val="23"/>
        </w:rPr>
        <w:t></w:t>
      </w:r>
      <w:r>
        <w:rPr>
          <w:spacing w:val="-41"/>
          <w:w w:val="110"/>
          <w:sz w:val="23"/>
        </w:rPr>
        <w:t> </w:t>
      </w:r>
      <w:r>
        <w:rPr>
          <w:rFonts w:ascii="Symbol" w:hAnsi="Symbol"/>
          <w:spacing w:val="-6"/>
          <w:w w:val="110"/>
          <w:sz w:val="23"/>
        </w:rPr>
        <w:t></w:t>
      </w:r>
      <w:r>
        <w:rPr>
          <w:i/>
          <w:spacing w:val="-6"/>
          <w:w w:val="110"/>
          <w:sz w:val="23"/>
        </w:rPr>
        <w:t>CID</w:t>
      </w:r>
    </w:p>
    <w:p>
      <w:pPr>
        <w:spacing w:before="81"/>
        <w:ind w:left="261" w:right="0" w:firstLine="0"/>
        <w:jc w:val="left"/>
        <w:rPr>
          <w:sz w:val="24"/>
        </w:rPr>
      </w:pPr>
      <w:r>
        <w:rPr/>
        <w:br w:type="column"/>
      </w:r>
      <w:r>
        <w:rPr>
          <w:sz w:val="24"/>
        </w:rPr>
        <w:t>(</w:t>
      </w:r>
      <w:r>
        <w:rPr>
          <w:i/>
          <w:sz w:val="24"/>
        </w:rPr>
        <w:t>GT </w:t>
      </w:r>
      <w:r>
        <w:rPr>
          <w:sz w:val="24"/>
        </w:rPr>
        <w:t>)</w:t>
      </w:r>
    </w:p>
    <w:p>
      <w:pPr>
        <w:spacing w:before="72"/>
        <w:ind w:left="178" w:right="0" w:firstLine="0"/>
        <w:jc w:val="left"/>
        <w:rPr>
          <w:sz w:val="23"/>
        </w:rPr>
      </w:pPr>
      <w:r>
        <w:rPr>
          <w:w w:val="110"/>
          <w:sz w:val="23"/>
        </w:rPr>
        <w:t>(c</w:t>
      </w:r>
      <w:r>
        <w:rPr>
          <w:rFonts w:ascii="Symbol" w:hAnsi="Symbol"/>
          <w:w w:val="110"/>
          <w:sz w:val="23"/>
        </w:rPr>
        <w:t></w:t>
      </w:r>
      <w:r>
        <w:rPr>
          <w:w w:val="110"/>
          <w:sz w:val="23"/>
        </w:rPr>
        <w:t> g</w:t>
      </w:r>
      <w:r>
        <w:rPr>
          <w:rFonts w:ascii="Symbol" w:hAnsi="Symbol"/>
          <w:w w:val="110"/>
          <w:sz w:val="23"/>
        </w:rPr>
        <w:t></w:t>
      </w:r>
      <w:r>
        <w:rPr>
          <w:w w:val="110"/>
          <w:sz w:val="23"/>
        </w:rPr>
        <w:t> c)</w:t>
      </w:r>
    </w:p>
    <w:p>
      <w:pPr>
        <w:spacing w:after="0"/>
        <w:jc w:val="left"/>
        <w:rPr>
          <w:sz w:val="23"/>
        </w:rPr>
        <w:sectPr>
          <w:type w:val="continuous"/>
          <w:pgSz w:w="11910" w:h="16840"/>
          <w:pgMar w:top="900" w:bottom="280" w:left="1020" w:right="1680"/>
          <w:cols w:num="2" w:equalWidth="0">
            <w:col w:w="2337" w:space="40"/>
            <w:col w:w="6833"/>
          </w:cols>
        </w:sectPr>
      </w:pPr>
    </w:p>
    <w:p>
      <w:pPr>
        <w:pStyle w:val="ListParagraph"/>
        <w:numPr>
          <w:ilvl w:val="0"/>
          <w:numId w:val="80"/>
        </w:numPr>
        <w:tabs>
          <w:tab w:pos="679" w:val="left" w:leader="none"/>
          <w:tab w:pos="680" w:val="left" w:leader="none"/>
        </w:tabs>
        <w:spacing w:line="240" w:lineRule="auto" w:before="71" w:after="0"/>
        <w:ind w:left="679" w:right="0" w:hanging="425"/>
        <w:jc w:val="left"/>
        <w:rPr>
          <w:sz w:val="24"/>
        </w:rPr>
      </w:pPr>
      <w:r>
        <w:rPr>
          <w:sz w:val="24"/>
        </w:rPr>
        <w:t>Xét  </w:t>
      </w:r>
      <w:r>
        <w:rPr>
          <w:rFonts w:ascii="Symbol" w:hAnsi="Symbol"/>
          <w:spacing w:val="-5"/>
          <w:sz w:val="23"/>
        </w:rPr>
        <w:t></w:t>
      </w:r>
      <w:r>
        <w:rPr>
          <w:i/>
          <w:spacing w:val="-5"/>
          <w:sz w:val="23"/>
        </w:rPr>
        <w:t>AID  </w:t>
      </w:r>
      <w:r>
        <w:rPr>
          <w:sz w:val="24"/>
        </w:rPr>
        <w:t>và  </w:t>
      </w:r>
      <w:r>
        <w:rPr>
          <w:rFonts w:ascii="Symbol" w:hAnsi="Symbol"/>
          <w:spacing w:val="-5"/>
          <w:sz w:val="24"/>
        </w:rPr>
        <w:t></w:t>
      </w:r>
      <w:r>
        <w:rPr>
          <w:i/>
          <w:spacing w:val="-5"/>
          <w:sz w:val="24"/>
        </w:rPr>
        <w:t>CIB </w:t>
      </w:r>
      <w:r>
        <w:rPr>
          <w:sz w:val="24"/>
        </w:rPr>
        <w:t>, ta</w:t>
      </w:r>
      <w:r>
        <w:rPr>
          <w:spacing w:val="-20"/>
          <w:sz w:val="24"/>
        </w:rPr>
        <w:t> </w:t>
      </w:r>
      <w:r>
        <w:rPr>
          <w:sz w:val="24"/>
        </w:rPr>
        <w:t>có:</w:t>
      </w:r>
    </w:p>
    <w:p>
      <w:pPr>
        <w:spacing w:after="0" w:line="240" w:lineRule="auto"/>
        <w:jc w:val="left"/>
        <w:rPr>
          <w:sz w:val="24"/>
        </w:rPr>
        <w:sectPr>
          <w:type w:val="continuous"/>
          <w:pgSz w:w="11910" w:h="16840"/>
          <w:pgMar w:top="900" w:bottom="280" w:left="1020" w:right="1680"/>
        </w:sectPr>
      </w:pPr>
    </w:p>
    <w:p>
      <w:pPr>
        <w:spacing w:before="3"/>
        <w:ind w:left="1302" w:right="0" w:firstLine="0"/>
        <w:jc w:val="left"/>
        <w:rPr>
          <w:i/>
          <w:sz w:val="24"/>
        </w:rPr>
      </w:pPr>
      <w:r>
        <w:rPr>
          <w:i/>
          <w:sz w:val="24"/>
        </w:rPr>
        <w:t>AI  </w:t>
      </w:r>
      <w:r>
        <w:rPr>
          <w:rFonts w:ascii="Symbol" w:hAnsi="Symbol"/>
          <w:sz w:val="24"/>
        </w:rPr>
        <w:t></w:t>
      </w:r>
      <w:r>
        <w:rPr>
          <w:spacing w:val="-36"/>
          <w:sz w:val="24"/>
        </w:rPr>
        <w:t> </w:t>
      </w:r>
      <w:r>
        <w:rPr>
          <w:i/>
          <w:sz w:val="24"/>
        </w:rPr>
        <w:t>IC</w:t>
      </w:r>
    </w:p>
    <w:p>
      <w:pPr>
        <w:spacing w:before="20"/>
        <w:ind w:left="197" w:right="0" w:firstLine="0"/>
        <w:jc w:val="left"/>
        <w:rPr>
          <w:sz w:val="24"/>
        </w:rPr>
      </w:pPr>
      <w:r>
        <w:rPr/>
        <w:br w:type="column"/>
      </w:r>
      <w:r>
        <w:rPr>
          <w:sz w:val="24"/>
        </w:rPr>
        <w:t>(CM </w:t>
      </w:r>
      <w:r>
        <w:rPr>
          <w:i/>
          <w:sz w:val="24"/>
        </w:rPr>
        <w:t>a</w:t>
      </w:r>
      <w:r>
        <w:rPr>
          <w:sz w:val="24"/>
        </w:rPr>
        <w:t>)</w:t>
      </w:r>
    </w:p>
    <w:p>
      <w:pPr>
        <w:spacing w:after="0"/>
        <w:jc w:val="left"/>
        <w:rPr>
          <w:sz w:val="24"/>
        </w:rPr>
        <w:sectPr>
          <w:type w:val="continuous"/>
          <w:pgSz w:w="11910" w:h="16840"/>
          <w:pgMar w:top="900" w:bottom="280" w:left="1020" w:right="1680"/>
          <w:cols w:num="2" w:equalWidth="0">
            <w:col w:w="2047" w:space="40"/>
            <w:col w:w="7123"/>
          </w:cols>
        </w:sectPr>
      </w:pPr>
    </w:p>
    <w:p>
      <w:pPr>
        <w:spacing w:before="127"/>
        <w:ind w:left="1302" w:right="0" w:firstLine="0"/>
        <w:jc w:val="left"/>
        <w:rPr>
          <w:i/>
          <w:sz w:val="24"/>
        </w:rPr>
      </w:pPr>
      <w:r>
        <w:rPr>
          <w:i/>
          <w:sz w:val="24"/>
        </w:rPr>
        <w:t>AID </w:t>
      </w:r>
      <w:r>
        <w:rPr>
          <w:rFonts w:ascii="Symbol" w:hAnsi="Symbol"/>
          <w:sz w:val="24"/>
        </w:rPr>
        <w:t></w:t>
      </w:r>
      <w:r>
        <w:rPr>
          <w:spacing w:val="-13"/>
          <w:sz w:val="24"/>
        </w:rPr>
        <w:t> </w:t>
      </w:r>
      <w:r>
        <w:rPr>
          <w:i/>
          <w:sz w:val="24"/>
        </w:rPr>
        <w:t>CIB</w:t>
      </w:r>
    </w:p>
    <w:p>
      <w:pPr>
        <w:spacing w:before="141"/>
        <w:ind w:left="662" w:right="0" w:firstLine="0"/>
        <w:jc w:val="left"/>
        <w:rPr>
          <w:sz w:val="24"/>
        </w:rPr>
      </w:pPr>
      <w:r>
        <w:rPr/>
        <w:br w:type="column"/>
      </w:r>
      <w:r>
        <w:rPr>
          <w:sz w:val="24"/>
        </w:rPr>
        <w:t>(Đối đỉnh)</w:t>
      </w:r>
    </w:p>
    <w:p>
      <w:pPr>
        <w:spacing w:after="0"/>
        <w:jc w:val="left"/>
        <w:rPr>
          <w:sz w:val="24"/>
        </w:rPr>
        <w:sectPr>
          <w:type w:val="continuous"/>
          <w:pgSz w:w="11910" w:h="16840"/>
          <w:pgMar w:top="900" w:bottom="280" w:left="1020" w:right="1680"/>
          <w:cols w:num="2" w:equalWidth="0">
            <w:col w:w="2331" w:space="40"/>
            <w:col w:w="6839"/>
          </w:cols>
        </w:sectPr>
      </w:pPr>
    </w:p>
    <w:p>
      <w:pPr>
        <w:spacing w:before="64"/>
        <w:ind w:left="1291" w:right="0" w:firstLine="0"/>
        <w:jc w:val="left"/>
        <w:rPr>
          <w:i/>
          <w:sz w:val="24"/>
        </w:rPr>
      </w:pPr>
      <w:r>
        <w:rPr>
          <w:i/>
          <w:sz w:val="24"/>
        </w:rPr>
        <w:t>BI  </w:t>
      </w:r>
      <w:r>
        <w:rPr>
          <w:rFonts w:ascii="Symbol" w:hAnsi="Symbol"/>
          <w:sz w:val="24"/>
        </w:rPr>
        <w:t></w:t>
      </w:r>
      <w:r>
        <w:rPr>
          <w:spacing w:val="-37"/>
          <w:sz w:val="24"/>
        </w:rPr>
        <w:t> </w:t>
      </w:r>
      <w:r>
        <w:rPr>
          <w:i/>
          <w:sz w:val="24"/>
        </w:rPr>
        <w:t>ID</w:t>
      </w:r>
    </w:p>
    <w:p>
      <w:pPr>
        <w:spacing w:before="81"/>
        <w:ind w:left="187" w:right="0" w:firstLine="0"/>
        <w:jc w:val="left"/>
        <w:rPr>
          <w:sz w:val="24"/>
        </w:rPr>
      </w:pPr>
      <w:r>
        <w:rPr/>
        <w:br w:type="column"/>
      </w:r>
      <w:r>
        <w:rPr>
          <w:sz w:val="24"/>
        </w:rPr>
        <w:t>(</w:t>
      </w:r>
      <w:r>
        <w:rPr>
          <w:i/>
          <w:sz w:val="24"/>
        </w:rPr>
        <w:t>GT </w:t>
      </w:r>
      <w:r>
        <w:rPr>
          <w:sz w:val="24"/>
        </w:rPr>
        <w:t>)</w:t>
      </w:r>
    </w:p>
    <w:p>
      <w:pPr>
        <w:spacing w:after="0"/>
        <w:jc w:val="left"/>
        <w:rPr>
          <w:sz w:val="24"/>
        </w:rPr>
        <w:sectPr>
          <w:type w:val="continuous"/>
          <w:pgSz w:w="11910" w:h="16840"/>
          <w:pgMar w:top="900" w:bottom="280" w:left="1020" w:right="1680"/>
          <w:cols w:num="2" w:equalWidth="0">
            <w:col w:w="2049" w:space="40"/>
            <w:col w:w="7121"/>
          </w:cols>
        </w:sectPr>
      </w:pPr>
    </w:p>
    <w:p>
      <w:pPr>
        <w:tabs>
          <w:tab w:pos="2548" w:val="left" w:leader="none"/>
        </w:tabs>
        <w:spacing w:before="74"/>
        <w:ind w:left="708" w:right="0" w:firstLine="0"/>
        <w:jc w:val="left"/>
        <w:rPr>
          <w:sz w:val="23"/>
        </w:rPr>
      </w:pPr>
      <w:r>
        <w:rPr>
          <w:rFonts w:ascii="Symbol" w:hAnsi="Symbol"/>
          <w:w w:val="110"/>
          <w:sz w:val="23"/>
        </w:rPr>
        <w:t></w:t>
      </w:r>
      <w:r>
        <w:rPr>
          <w:w w:val="110"/>
          <w:sz w:val="23"/>
        </w:rPr>
        <w:t> </w:t>
      </w:r>
      <w:r>
        <w:rPr>
          <w:rFonts w:ascii="Symbol" w:hAnsi="Symbol"/>
          <w:spacing w:val="-6"/>
          <w:w w:val="110"/>
          <w:sz w:val="23"/>
        </w:rPr>
        <w:t></w:t>
      </w:r>
      <w:r>
        <w:rPr>
          <w:i/>
          <w:spacing w:val="-6"/>
          <w:w w:val="110"/>
          <w:sz w:val="23"/>
        </w:rPr>
        <w:t>AID</w:t>
      </w:r>
      <w:r>
        <w:rPr>
          <w:i/>
          <w:spacing w:val="-37"/>
          <w:w w:val="110"/>
          <w:sz w:val="23"/>
        </w:rPr>
        <w:t> </w:t>
      </w:r>
      <w:r>
        <w:rPr>
          <w:rFonts w:ascii="Symbol" w:hAnsi="Symbol"/>
          <w:w w:val="110"/>
          <w:sz w:val="23"/>
        </w:rPr>
        <w:t></w:t>
      </w:r>
      <w:r>
        <w:rPr>
          <w:spacing w:val="-17"/>
          <w:w w:val="110"/>
          <w:sz w:val="23"/>
        </w:rPr>
        <w:t> </w:t>
      </w:r>
      <w:r>
        <w:rPr>
          <w:rFonts w:ascii="Symbol" w:hAnsi="Symbol"/>
          <w:spacing w:val="-6"/>
          <w:w w:val="110"/>
          <w:sz w:val="23"/>
        </w:rPr>
        <w:t></w:t>
      </w:r>
      <w:r>
        <w:rPr>
          <w:i/>
          <w:spacing w:val="-6"/>
          <w:w w:val="110"/>
          <w:sz w:val="23"/>
        </w:rPr>
        <w:t>CIB</w:t>
        <w:tab/>
      </w:r>
      <w:r>
        <w:rPr>
          <w:w w:val="110"/>
          <w:sz w:val="23"/>
        </w:rPr>
        <w:t>(</w:t>
      </w:r>
      <w:r>
        <w:rPr>
          <w:i/>
          <w:w w:val="110"/>
          <w:sz w:val="23"/>
        </w:rPr>
        <w:t>c</w:t>
      </w:r>
      <w:r>
        <w:rPr>
          <w:i/>
          <w:spacing w:val="-28"/>
          <w:w w:val="110"/>
          <w:sz w:val="23"/>
        </w:rPr>
        <w:t> </w:t>
      </w:r>
      <w:r>
        <w:rPr>
          <w:rFonts w:ascii="Symbol" w:hAnsi="Symbol"/>
          <w:w w:val="110"/>
          <w:sz w:val="23"/>
        </w:rPr>
        <w:t></w:t>
      </w:r>
      <w:r>
        <w:rPr>
          <w:spacing w:val="-20"/>
          <w:w w:val="110"/>
          <w:sz w:val="23"/>
        </w:rPr>
        <w:t> </w:t>
      </w:r>
      <w:r>
        <w:rPr>
          <w:i/>
          <w:w w:val="110"/>
          <w:sz w:val="23"/>
        </w:rPr>
        <w:t>g</w:t>
      </w:r>
      <w:r>
        <w:rPr>
          <w:i/>
          <w:spacing w:val="-16"/>
          <w:w w:val="110"/>
          <w:sz w:val="23"/>
        </w:rPr>
        <w:t> </w:t>
      </w:r>
      <w:r>
        <w:rPr>
          <w:rFonts w:ascii="Symbol" w:hAnsi="Symbol"/>
          <w:w w:val="110"/>
          <w:sz w:val="23"/>
        </w:rPr>
        <w:t></w:t>
      </w:r>
      <w:r>
        <w:rPr>
          <w:spacing w:val="-35"/>
          <w:w w:val="110"/>
          <w:sz w:val="23"/>
        </w:rPr>
        <w:t> </w:t>
      </w:r>
      <w:r>
        <w:rPr>
          <w:i/>
          <w:w w:val="110"/>
          <w:sz w:val="23"/>
        </w:rPr>
        <w:t>c</w:t>
      </w:r>
      <w:r>
        <w:rPr>
          <w:w w:val="110"/>
          <w:sz w:val="23"/>
        </w:rPr>
        <w:t>)</w:t>
      </w:r>
    </w:p>
    <w:p>
      <w:pPr>
        <w:spacing w:after="0"/>
        <w:jc w:val="left"/>
        <w:rPr>
          <w:sz w:val="23"/>
        </w:rPr>
        <w:sectPr>
          <w:type w:val="continuous"/>
          <w:pgSz w:w="11910" w:h="16840"/>
          <w:pgMar w:top="900" w:bottom="280" w:left="1020" w:right="1680"/>
        </w:sectPr>
      </w:pPr>
    </w:p>
    <w:p>
      <w:pPr>
        <w:spacing w:before="152"/>
        <w:ind w:left="679" w:right="0" w:firstLine="0"/>
        <w:jc w:val="left"/>
        <w:rPr>
          <w:sz w:val="24"/>
        </w:rPr>
      </w:pPr>
      <w:r>
        <w:rPr>
          <w:w w:val="105"/>
          <w:sz w:val="24"/>
        </w:rPr>
        <w:t>Do </w:t>
      </w:r>
      <w:r>
        <w:rPr>
          <w:rFonts w:ascii="Symbol" w:hAnsi="Symbol"/>
          <w:spacing w:val="-6"/>
          <w:w w:val="105"/>
          <w:sz w:val="24"/>
        </w:rPr>
        <w:t></w:t>
      </w:r>
      <w:r>
        <w:rPr>
          <w:i/>
          <w:spacing w:val="-6"/>
          <w:w w:val="105"/>
          <w:sz w:val="24"/>
        </w:rPr>
        <w:t>AIB </w:t>
      </w:r>
      <w:r>
        <w:rPr>
          <w:rFonts w:ascii="Symbol" w:hAnsi="Symbol"/>
          <w:w w:val="105"/>
          <w:sz w:val="24"/>
        </w:rPr>
        <w:t></w:t>
      </w:r>
      <w:r>
        <w:rPr>
          <w:w w:val="105"/>
          <w:sz w:val="24"/>
        </w:rPr>
        <w:t> </w:t>
      </w:r>
      <w:r>
        <w:rPr>
          <w:rFonts w:ascii="Symbol" w:hAnsi="Symbol"/>
          <w:spacing w:val="-6"/>
          <w:w w:val="105"/>
          <w:sz w:val="24"/>
        </w:rPr>
        <w:t></w:t>
      </w:r>
      <w:r>
        <w:rPr>
          <w:i/>
          <w:spacing w:val="-6"/>
          <w:w w:val="105"/>
          <w:sz w:val="24"/>
        </w:rPr>
        <w:t>CID </w:t>
      </w:r>
      <w:r>
        <w:rPr>
          <w:w w:val="105"/>
          <w:sz w:val="24"/>
        </w:rPr>
        <w:t>,</w:t>
      </w:r>
      <w:r>
        <w:rPr>
          <w:spacing w:val="-43"/>
          <w:w w:val="105"/>
          <w:sz w:val="24"/>
        </w:rPr>
        <w:t> </w:t>
      </w:r>
      <w:r>
        <w:rPr>
          <w:w w:val="105"/>
          <w:sz w:val="24"/>
        </w:rPr>
        <w:t>nên:</w:t>
      </w:r>
    </w:p>
    <w:p>
      <w:pPr>
        <w:spacing w:before="151"/>
        <w:ind w:left="65" w:right="0" w:firstLine="0"/>
        <w:jc w:val="left"/>
        <w:rPr>
          <w:i/>
          <w:sz w:val="24"/>
        </w:rPr>
      </w:pPr>
      <w:r>
        <w:rPr/>
        <w:br w:type="column"/>
      </w:r>
      <w:r>
        <w:rPr>
          <w:i/>
          <w:spacing w:val="-5"/>
          <w:w w:val="105"/>
          <w:sz w:val="24"/>
        </w:rPr>
        <w:t>BAI </w:t>
      </w:r>
      <w:r>
        <w:rPr>
          <w:rFonts w:ascii="Symbol" w:hAnsi="Symbol"/>
          <w:w w:val="105"/>
          <w:sz w:val="24"/>
        </w:rPr>
        <w:t></w:t>
      </w:r>
      <w:r>
        <w:rPr>
          <w:w w:val="105"/>
          <w:sz w:val="24"/>
        </w:rPr>
        <w:t> </w:t>
      </w:r>
      <w:r>
        <w:rPr>
          <w:i/>
          <w:spacing w:val="-5"/>
          <w:w w:val="105"/>
          <w:sz w:val="24"/>
        </w:rPr>
        <w:t>DCI</w:t>
      </w:r>
    </w:p>
    <w:p>
      <w:pPr>
        <w:spacing w:before="168"/>
        <w:ind w:left="206" w:right="0" w:firstLine="0"/>
        <w:jc w:val="left"/>
        <w:rPr>
          <w:sz w:val="24"/>
        </w:rPr>
      </w:pPr>
      <w:r>
        <w:rPr/>
        <w:br w:type="column"/>
      </w:r>
      <w:r>
        <w:rPr>
          <w:w w:val="105"/>
          <w:sz w:val="24"/>
        </w:rPr>
        <w:t>(2.g.t .u)</w:t>
      </w:r>
    </w:p>
    <w:p>
      <w:pPr>
        <w:spacing w:after="0"/>
        <w:jc w:val="left"/>
        <w:rPr>
          <w:sz w:val="24"/>
        </w:rPr>
        <w:sectPr>
          <w:type w:val="continuous"/>
          <w:pgSz w:w="11910" w:h="16840"/>
          <w:pgMar w:top="900" w:bottom="280" w:left="1020" w:right="1680"/>
          <w:cols w:num="3" w:equalWidth="0">
            <w:col w:w="2974" w:space="40"/>
            <w:col w:w="1133" w:space="39"/>
            <w:col w:w="5024"/>
          </w:cols>
        </w:sectPr>
      </w:pPr>
    </w:p>
    <w:p>
      <w:pPr>
        <w:spacing w:line="285" w:lineRule="auto" w:before="169"/>
        <w:ind w:left="679" w:right="4884" w:firstLine="0"/>
        <w:jc w:val="left"/>
        <w:rPr>
          <w:i/>
          <w:sz w:val="23"/>
        </w:rPr>
      </w:pPr>
      <w:r>
        <w:rPr/>
        <w:pict>
          <v:group style="position:absolute;margin-left:122.552414pt;margin-top:25.253511pt;width:48.25pt;height:33.950pt;mso-position-horizontal-relative:page;mso-position-vertical-relative:paragraph;z-index:-758128" coordorigin="2451,505" coordsize="965,679">
            <v:shape style="position:absolute;left:2773;top:505;width:521;height:314" type="#_x0000_t75" stroked="false">
              <v:imagedata r:id="rId153" o:title=""/>
            </v:shape>
            <v:shape style="position:absolute;left:2451;top:870;width:965;height:314" type="#_x0000_t75" stroked="false">
              <v:imagedata r:id="rId154" o:title=""/>
            </v:shape>
            <w10:wrap type="none"/>
          </v:group>
        </w:pict>
      </w:r>
      <w:r>
        <w:rPr>
          <w:sz w:val="24"/>
        </w:rPr>
        <w:t>Mà </w:t>
      </w:r>
      <w:r>
        <w:rPr>
          <w:i/>
          <w:sz w:val="24"/>
        </w:rPr>
        <w:t>BAI </w:t>
      </w:r>
      <w:r>
        <w:rPr>
          <w:sz w:val="24"/>
        </w:rPr>
        <w:t>và </w:t>
      </w:r>
      <w:r>
        <w:rPr>
          <w:i/>
          <w:sz w:val="24"/>
        </w:rPr>
        <w:t>DCI </w:t>
      </w:r>
      <w:r>
        <w:rPr>
          <w:sz w:val="24"/>
        </w:rPr>
        <w:t>ở vị trí so le trong Suy ra  </w:t>
      </w:r>
      <w:r>
        <w:rPr>
          <w:i/>
          <w:sz w:val="23"/>
        </w:rPr>
        <w:t>AB    CD</w:t>
      </w:r>
    </w:p>
    <w:p>
      <w:pPr>
        <w:spacing w:after="0" w:line="285" w:lineRule="auto"/>
        <w:jc w:val="left"/>
        <w:rPr>
          <w:sz w:val="23"/>
        </w:rPr>
        <w:sectPr>
          <w:type w:val="continuous"/>
          <w:pgSz w:w="11910" w:h="16840"/>
          <w:pgMar w:top="900" w:bottom="280" w:left="1020" w:right="1680"/>
        </w:sectPr>
      </w:pPr>
    </w:p>
    <w:p>
      <w:pPr>
        <w:pStyle w:val="ListParagraph"/>
        <w:numPr>
          <w:ilvl w:val="0"/>
          <w:numId w:val="80"/>
        </w:numPr>
        <w:tabs>
          <w:tab w:pos="679" w:val="left" w:leader="none"/>
          <w:tab w:pos="680" w:val="left" w:leader="none"/>
        </w:tabs>
        <w:spacing w:line="240" w:lineRule="auto" w:before="36" w:after="0"/>
        <w:ind w:left="679" w:right="0" w:hanging="425"/>
        <w:jc w:val="left"/>
        <w:rPr>
          <w:sz w:val="24"/>
        </w:rPr>
      </w:pPr>
      <w:r>
        <w:rPr>
          <w:sz w:val="24"/>
        </w:rPr>
        <w:t>Do</w:t>
      </w:r>
    </w:p>
    <w:p>
      <w:pPr>
        <w:spacing w:before="47"/>
        <w:ind w:left="75" w:right="0" w:firstLine="0"/>
        <w:jc w:val="left"/>
        <w:rPr>
          <w:i/>
          <w:sz w:val="23"/>
        </w:rPr>
      </w:pPr>
      <w:r>
        <w:rPr/>
        <w:br w:type="column"/>
      </w:r>
      <w:r>
        <w:rPr>
          <w:i/>
          <w:spacing w:val="-5"/>
          <w:w w:val="110"/>
          <w:sz w:val="23"/>
        </w:rPr>
        <w:t>AB   </w:t>
      </w:r>
      <w:r>
        <w:rPr>
          <w:i/>
          <w:spacing w:val="-4"/>
          <w:w w:val="110"/>
          <w:sz w:val="23"/>
        </w:rPr>
        <w:t>CD</w:t>
      </w:r>
    </w:p>
    <w:p>
      <w:pPr>
        <w:spacing w:before="47"/>
        <w:ind w:left="180" w:right="0" w:firstLine="0"/>
        <w:jc w:val="left"/>
        <w:rPr>
          <w:sz w:val="23"/>
        </w:rPr>
      </w:pPr>
      <w:r>
        <w:rPr/>
        <w:br w:type="column"/>
      </w:r>
      <w:r>
        <w:rPr>
          <w:w w:val="110"/>
          <w:sz w:val="23"/>
        </w:rPr>
        <w:t>(</w:t>
      </w:r>
      <w:r>
        <w:rPr>
          <w:i/>
          <w:w w:val="110"/>
          <w:sz w:val="23"/>
        </w:rPr>
        <w:t>CMb</w:t>
      </w:r>
      <w:r>
        <w:rPr>
          <w:w w:val="110"/>
          <w:sz w:val="23"/>
        </w:rPr>
        <w:t>)</w:t>
      </w:r>
    </w:p>
    <w:p>
      <w:pPr>
        <w:spacing w:after="0"/>
        <w:jc w:val="left"/>
        <w:rPr>
          <w:sz w:val="23"/>
        </w:rPr>
        <w:sectPr>
          <w:type w:val="continuous"/>
          <w:pgSz w:w="11910" w:h="16840"/>
          <w:pgMar w:top="900" w:bottom="280" w:left="1020" w:right="1680"/>
          <w:cols w:num="3" w:equalWidth="0">
            <w:col w:w="973" w:space="40"/>
            <w:col w:w="902" w:space="39"/>
            <w:col w:w="7256"/>
          </w:cols>
        </w:sectPr>
      </w:pPr>
    </w:p>
    <w:p>
      <w:pPr>
        <w:spacing w:before="129"/>
        <w:ind w:left="679" w:right="0" w:firstLine="0"/>
        <w:jc w:val="left"/>
        <w:rPr>
          <w:sz w:val="14"/>
        </w:rPr>
      </w:pPr>
      <w:r>
        <w:rPr>
          <w:w w:val="105"/>
          <w:sz w:val="24"/>
        </w:rPr>
        <w:t>Để  </w:t>
      </w:r>
      <w:r>
        <w:rPr>
          <w:i/>
          <w:w w:val="105"/>
          <w:sz w:val="24"/>
        </w:rPr>
        <w:t>AC </w:t>
      </w:r>
      <w:r>
        <w:rPr>
          <w:rFonts w:ascii="Symbol" w:hAnsi="Symbol"/>
          <w:w w:val="105"/>
          <w:sz w:val="24"/>
        </w:rPr>
        <w:t></w:t>
      </w:r>
      <w:r>
        <w:rPr>
          <w:w w:val="105"/>
          <w:sz w:val="24"/>
        </w:rPr>
        <w:t> </w:t>
      </w:r>
      <w:r>
        <w:rPr>
          <w:i/>
          <w:w w:val="105"/>
          <w:sz w:val="24"/>
        </w:rPr>
        <w:t>CD </w:t>
      </w:r>
      <w:r>
        <w:rPr>
          <w:w w:val="105"/>
          <w:sz w:val="24"/>
        </w:rPr>
        <w:t>thì  </w:t>
      </w:r>
      <w:r>
        <w:rPr>
          <w:i/>
          <w:w w:val="105"/>
          <w:sz w:val="24"/>
        </w:rPr>
        <w:t>AC </w:t>
      </w:r>
      <w:r>
        <w:rPr>
          <w:rFonts w:ascii="Symbol" w:hAnsi="Symbol"/>
          <w:w w:val="105"/>
          <w:sz w:val="24"/>
        </w:rPr>
        <w:t></w:t>
      </w:r>
      <w:r>
        <w:rPr>
          <w:w w:val="105"/>
          <w:sz w:val="24"/>
        </w:rPr>
        <w:t> </w:t>
      </w:r>
      <w:r>
        <w:rPr>
          <w:i/>
          <w:w w:val="105"/>
          <w:sz w:val="24"/>
        </w:rPr>
        <w:t>AB </w:t>
      </w:r>
      <w:r>
        <w:rPr>
          <w:w w:val="105"/>
          <w:sz w:val="24"/>
        </w:rPr>
        <w:t>hay </w:t>
      </w:r>
      <w:r>
        <w:rPr>
          <w:i/>
          <w:w w:val="105"/>
          <w:sz w:val="24"/>
        </w:rPr>
        <w:t>BAC </w:t>
      </w:r>
      <w:r>
        <w:rPr>
          <w:rFonts w:ascii="Symbol" w:hAnsi="Symbol"/>
          <w:w w:val="105"/>
          <w:sz w:val="24"/>
        </w:rPr>
        <w:t></w:t>
      </w:r>
      <w:r>
        <w:rPr>
          <w:w w:val="105"/>
          <w:sz w:val="24"/>
        </w:rPr>
        <w:t> 90</w:t>
      </w:r>
      <w:r>
        <w:rPr>
          <w:w w:val="105"/>
          <w:position w:val="11"/>
          <w:sz w:val="14"/>
        </w:rPr>
        <w:t>0</w:t>
      </w:r>
    </w:p>
    <w:p>
      <w:pPr>
        <w:spacing w:after="0"/>
        <w:jc w:val="left"/>
        <w:rPr>
          <w:sz w:val="14"/>
        </w:rPr>
        <w:sectPr>
          <w:type w:val="continuous"/>
          <w:pgSz w:w="11910" w:h="16840"/>
          <w:pgMar w:top="900" w:bottom="280" w:left="1020" w:right="1680"/>
        </w:sectPr>
      </w:pPr>
    </w:p>
    <w:p>
      <w:pPr>
        <w:spacing w:before="107"/>
        <w:ind w:left="679" w:right="0" w:firstLine="0"/>
        <w:jc w:val="left"/>
        <w:rPr>
          <w:i/>
          <w:sz w:val="24"/>
        </w:rPr>
      </w:pPr>
      <w:r>
        <w:rPr>
          <w:w w:val="105"/>
          <w:sz w:val="24"/>
        </w:rPr>
        <w:t>Vậy để </w:t>
      </w:r>
      <w:r>
        <w:rPr>
          <w:i/>
          <w:spacing w:val="-4"/>
          <w:w w:val="105"/>
          <w:sz w:val="24"/>
        </w:rPr>
        <w:t>AC </w:t>
      </w:r>
      <w:r>
        <w:rPr>
          <w:rFonts w:ascii="Symbol" w:hAnsi="Symbol"/>
          <w:w w:val="105"/>
          <w:sz w:val="24"/>
        </w:rPr>
        <w:t></w:t>
      </w:r>
      <w:r>
        <w:rPr>
          <w:w w:val="105"/>
          <w:sz w:val="24"/>
        </w:rPr>
        <w:t> </w:t>
      </w:r>
      <w:r>
        <w:rPr>
          <w:i/>
          <w:spacing w:val="-4"/>
          <w:w w:val="105"/>
          <w:sz w:val="24"/>
        </w:rPr>
        <w:t>CD </w:t>
      </w:r>
      <w:r>
        <w:rPr>
          <w:w w:val="105"/>
          <w:sz w:val="24"/>
        </w:rPr>
        <w:t>thì</w:t>
      </w:r>
      <w:r>
        <w:rPr>
          <w:spacing w:val="-14"/>
          <w:w w:val="105"/>
          <w:sz w:val="24"/>
        </w:rPr>
        <w:t> </w:t>
      </w:r>
      <w:r>
        <w:rPr>
          <w:rFonts w:ascii="Symbol" w:hAnsi="Symbol"/>
          <w:spacing w:val="-7"/>
          <w:w w:val="105"/>
          <w:sz w:val="24"/>
        </w:rPr>
        <w:t></w:t>
      </w:r>
      <w:r>
        <w:rPr>
          <w:i/>
          <w:spacing w:val="-7"/>
          <w:w w:val="105"/>
          <w:sz w:val="24"/>
        </w:rPr>
        <w:t>ABC</w:t>
      </w:r>
    </w:p>
    <w:p>
      <w:pPr>
        <w:spacing w:before="124"/>
        <w:ind w:left="123" w:right="0" w:firstLine="0"/>
        <w:jc w:val="left"/>
        <w:rPr>
          <w:sz w:val="24"/>
        </w:rPr>
      </w:pPr>
      <w:r>
        <w:rPr/>
        <w:br w:type="column"/>
      </w:r>
      <w:r>
        <w:rPr>
          <w:sz w:val="24"/>
        </w:rPr>
        <w:t>cần có thêm điều kiện</w:t>
      </w:r>
    </w:p>
    <w:p>
      <w:pPr>
        <w:spacing w:before="107"/>
        <w:ind w:left="63" w:right="0" w:firstLine="0"/>
        <w:jc w:val="left"/>
        <w:rPr>
          <w:sz w:val="24"/>
        </w:rPr>
      </w:pPr>
      <w:r>
        <w:rPr/>
        <w:br w:type="column"/>
      </w:r>
      <w:r>
        <w:rPr>
          <w:i/>
          <w:sz w:val="24"/>
        </w:rPr>
        <w:t>BAC </w:t>
      </w:r>
      <w:r>
        <w:rPr>
          <w:rFonts w:ascii="Symbol" w:hAnsi="Symbol"/>
          <w:sz w:val="24"/>
        </w:rPr>
        <w:t></w:t>
      </w:r>
      <w:r>
        <w:rPr>
          <w:sz w:val="24"/>
        </w:rPr>
        <w:t> 90</w:t>
      </w:r>
      <w:r>
        <w:rPr>
          <w:position w:val="11"/>
          <w:sz w:val="14"/>
        </w:rPr>
        <w:t>0 </w:t>
      </w:r>
      <w:r>
        <w:rPr>
          <w:sz w:val="24"/>
        </w:rPr>
        <w:t>.</w:t>
      </w:r>
    </w:p>
    <w:p>
      <w:pPr>
        <w:spacing w:after="0"/>
        <w:jc w:val="left"/>
        <w:rPr>
          <w:sz w:val="24"/>
        </w:rPr>
        <w:sectPr>
          <w:type w:val="continuous"/>
          <w:pgSz w:w="11910" w:h="16840"/>
          <w:pgMar w:top="900" w:bottom="280" w:left="1020" w:right="1680"/>
          <w:cols w:num="3" w:equalWidth="0">
            <w:col w:w="3392" w:space="40"/>
            <w:col w:w="2229" w:space="39"/>
            <w:col w:w="3510"/>
          </w:cols>
        </w:sectPr>
      </w:pPr>
    </w:p>
    <w:p>
      <w:pPr>
        <w:pStyle w:val="ListParagraph"/>
        <w:numPr>
          <w:ilvl w:val="0"/>
          <w:numId w:val="80"/>
        </w:numPr>
        <w:tabs>
          <w:tab w:pos="679" w:val="left" w:leader="none"/>
          <w:tab w:pos="680" w:val="left" w:leader="none"/>
        </w:tabs>
        <w:spacing w:line="240" w:lineRule="auto" w:before="47" w:after="0"/>
        <w:ind w:left="679" w:right="0" w:hanging="425"/>
        <w:jc w:val="left"/>
        <w:rPr>
          <w:sz w:val="24"/>
        </w:rPr>
      </w:pPr>
      <w:r>
        <w:rPr>
          <w:sz w:val="24"/>
        </w:rPr>
        <w:t>Vì</w:t>
      </w:r>
    </w:p>
    <w:p>
      <w:pPr>
        <w:spacing w:before="42"/>
        <w:ind w:left="75" w:right="0" w:firstLine="0"/>
        <w:jc w:val="left"/>
        <w:rPr>
          <w:i/>
          <w:sz w:val="23"/>
        </w:rPr>
      </w:pPr>
      <w:r>
        <w:rPr/>
        <w:br w:type="column"/>
      </w:r>
      <w:r>
        <w:rPr>
          <w:i/>
          <w:spacing w:val="-5"/>
          <w:w w:val="110"/>
          <w:sz w:val="23"/>
        </w:rPr>
        <w:t>AD </w:t>
      </w:r>
      <w:r>
        <w:rPr>
          <w:rFonts w:ascii="Symbol" w:hAnsi="Symbol"/>
          <w:w w:val="110"/>
          <w:sz w:val="23"/>
        </w:rPr>
        <w:t></w:t>
      </w:r>
      <w:r>
        <w:rPr>
          <w:spacing w:val="-29"/>
          <w:w w:val="110"/>
          <w:sz w:val="23"/>
        </w:rPr>
        <w:t> </w:t>
      </w:r>
      <w:r>
        <w:rPr>
          <w:i/>
          <w:spacing w:val="-4"/>
          <w:w w:val="110"/>
          <w:sz w:val="23"/>
        </w:rPr>
        <w:t>CB</w:t>
      </w:r>
    </w:p>
    <w:p>
      <w:pPr>
        <w:spacing w:before="58"/>
        <w:ind w:left="182" w:right="0" w:firstLine="0"/>
        <w:jc w:val="left"/>
        <w:rPr>
          <w:sz w:val="23"/>
        </w:rPr>
      </w:pPr>
      <w:r>
        <w:rPr/>
        <w:br w:type="column"/>
      </w:r>
      <w:r>
        <w:rPr>
          <w:w w:val="110"/>
          <w:sz w:val="23"/>
        </w:rPr>
        <w:t>(</w:t>
      </w:r>
      <w:r>
        <w:rPr>
          <w:i/>
          <w:w w:val="110"/>
          <w:sz w:val="23"/>
        </w:rPr>
        <w:t>CMb</w:t>
      </w:r>
      <w:r>
        <w:rPr>
          <w:w w:val="110"/>
          <w:sz w:val="23"/>
        </w:rPr>
        <w:t>)</w:t>
      </w:r>
    </w:p>
    <w:p>
      <w:pPr>
        <w:spacing w:after="0"/>
        <w:jc w:val="left"/>
        <w:rPr>
          <w:sz w:val="23"/>
        </w:rPr>
        <w:sectPr>
          <w:type w:val="continuous"/>
          <w:pgSz w:w="11910" w:h="16840"/>
          <w:pgMar w:top="900" w:bottom="280" w:left="1020" w:right="1680"/>
          <w:cols w:num="3" w:equalWidth="0">
            <w:col w:w="920" w:space="40"/>
            <w:col w:w="953" w:space="39"/>
            <w:col w:w="7258"/>
          </w:cols>
        </w:sectPr>
      </w:pPr>
    </w:p>
    <w:p>
      <w:pPr>
        <w:spacing w:before="73"/>
        <w:ind w:left="723" w:right="0" w:firstLine="0"/>
        <w:jc w:val="left"/>
        <w:rPr>
          <w:sz w:val="24"/>
        </w:rPr>
      </w:pPr>
      <w:r>
        <w:rPr>
          <w:i/>
          <w:sz w:val="23"/>
        </w:rPr>
        <w:t>F</w:t>
      </w:r>
      <w:r>
        <w:rPr>
          <w:sz w:val="23"/>
        </w:rPr>
        <w:t>,E  </w:t>
      </w:r>
      <w:r>
        <w:rPr>
          <w:sz w:val="24"/>
        </w:rPr>
        <w:t>lần lượt là trung điểm của</w:t>
      </w:r>
    </w:p>
    <w:p>
      <w:pPr>
        <w:spacing w:line="174" w:lineRule="exact" w:before="57"/>
        <w:ind w:left="709" w:right="0" w:firstLine="0"/>
        <w:jc w:val="left"/>
        <w:rPr>
          <w:i/>
          <w:sz w:val="24"/>
        </w:rPr>
      </w:pPr>
      <w:r>
        <w:rPr>
          <w:rFonts w:ascii="Symbol" w:hAnsi="Symbol"/>
          <w:sz w:val="24"/>
        </w:rPr>
        <w:t></w:t>
      </w:r>
      <w:r>
        <w:rPr>
          <w:sz w:val="24"/>
        </w:rPr>
        <w:t> </w:t>
      </w:r>
      <w:r>
        <w:rPr>
          <w:i/>
          <w:sz w:val="24"/>
        </w:rPr>
        <w:t>AF  </w:t>
      </w:r>
      <w:r>
        <w:rPr>
          <w:rFonts w:ascii="Symbol" w:hAnsi="Symbol"/>
          <w:sz w:val="24"/>
        </w:rPr>
        <w:t></w:t>
      </w:r>
      <w:r>
        <w:rPr>
          <w:sz w:val="24"/>
        </w:rPr>
        <w:t> </w:t>
      </w:r>
      <w:r>
        <w:rPr>
          <w:i/>
          <w:sz w:val="24"/>
        </w:rPr>
        <w:t>FD</w:t>
      </w:r>
    </w:p>
    <w:p>
      <w:pPr>
        <w:spacing w:before="73"/>
        <w:ind w:left="75" w:right="0" w:firstLine="0"/>
        <w:jc w:val="left"/>
        <w:rPr>
          <w:sz w:val="24"/>
        </w:rPr>
      </w:pPr>
      <w:r>
        <w:rPr/>
        <w:br w:type="column"/>
      </w:r>
      <w:r>
        <w:rPr>
          <w:i/>
          <w:w w:val="105"/>
          <w:sz w:val="23"/>
        </w:rPr>
        <w:t>AD</w:t>
      </w:r>
      <w:r>
        <w:rPr>
          <w:w w:val="105"/>
          <w:sz w:val="23"/>
        </w:rPr>
        <w:t>, </w:t>
      </w:r>
      <w:r>
        <w:rPr>
          <w:i/>
          <w:w w:val="105"/>
          <w:sz w:val="23"/>
        </w:rPr>
        <w:t>BC </w:t>
      </w:r>
      <w:r>
        <w:rPr>
          <w:w w:val="105"/>
          <w:sz w:val="24"/>
        </w:rPr>
        <w:t>.</w:t>
      </w:r>
    </w:p>
    <w:p>
      <w:pPr>
        <w:spacing w:after="0"/>
        <w:jc w:val="left"/>
        <w:rPr>
          <w:sz w:val="24"/>
        </w:rPr>
        <w:sectPr>
          <w:type w:val="continuous"/>
          <w:pgSz w:w="11910" w:h="16840"/>
          <w:pgMar w:top="900" w:bottom="280" w:left="1020" w:right="1680"/>
          <w:cols w:num="2" w:equalWidth="0">
            <w:col w:w="3710" w:space="40"/>
            <w:col w:w="5460"/>
          </w:cols>
        </w:sectPr>
      </w:pPr>
    </w:p>
    <w:p>
      <w:pPr>
        <w:spacing w:before="183"/>
        <w:ind w:left="966" w:right="0" w:firstLine="0"/>
        <w:jc w:val="left"/>
        <w:rPr>
          <w:i/>
          <w:sz w:val="24"/>
        </w:rPr>
      </w:pPr>
      <w:r>
        <w:rPr>
          <w:i/>
          <w:sz w:val="24"/>
        </w:rPr>
        <w:t>BE </w:t>
      </w:r>
      <w:r>
        <w:rPr>
          <w:rFonts w:ascii="Symbol" w:hAnsi="Symbol"/>
          <w:sz w:val="24"/>
        </w:rPr>
        <w:t></w:t>
      </w:r>
      <w:r>
        <w:rPr>
          <w:sz w:val="24"/>
        </w:rPr>
        <w:t> </w:t>
      </w:r>
      <w:r>
        <w:rPr>
          <w:i/>
          <w:sz w:val="24"/>
        </w:rPr>
        <w:t>EC</w:t>
      </w:r>
    </w:p>
    <w:p>
      <w:pPr>
        <w:spacing w:before="7"/>
        <w:ind w:left="212" w:right="0" w:firstLine="0"/>
        <w:jc w:val="left"/>
        <w:rPr>
          <w:i/>
          <w:sz w:val="24"/>
        </w:rPr>
      </w:pPr>
      <w:r>
        <w:rPr/>
        <w:br w:type="column"/>
      </w:r>
      <w:r>
        <w:rPr>
          <w:w w:val="133"/>
          <w:sz w:val="24"/>
        </w:rPr>
        <w:t> </w:t>
      </w:r>
      <w:r>
        <w:rPr>
          <w:w w:val="110"/>
          <w:sz w:val="24"/>
        </w:rPr>
        <w:t>o đó </w:t>
      </w:r>
      <w:r>
        <w:rPr>
          <w:i/>
          <w:w w:val="110"/>
          <w:sz w:val="24"/>
        </w:rPr>
        <w:t>FD </w:t>
      </w:r>
      <w:r>
        <w:rPr>
          <w:rFonts w:ascii="Symbol" w:hAnsi="Symbol"/>
          <w:w w:val="110"/>
          <w:sz w:val="24"/>
        </w:rPr>
        <w:t></w:t>
      </w:r>
      <w:r>
        <w:rPr>
          <w:w w:val="110"/>
          <w:sz w:val="24"/>
        </w:rPr>
        <w:t> </w:t>
      </w:r>
      <w:r>
        <w:rPr>
          <w:i/>
          <w:w w:val="110"/>
          <w:sz w:val="24"/>
        </w:rPr>
        <w:t>BE </w:t>
      </w:r>
      <w:r>
        <w:rPr>
          <w:rFonts w:ascii="Symbol" w:hAnsi="Symbol"/>
          <w:w w:val="110"/>
          <w:sz w:val="24"/>
        </w:rPr>
        <w:t></w:t>
      </w:r>
      <w:r>
        <w:rPr>
          <w:w w:val="110"/>
          <w:sz w:val="24"/>
        </w:rPr>
        <w:t> </w:t>
      </w:r>
      <w:r>
        <w:rPr>
          <w:i/>
          <w:w w:val="110"/>
          <w:sz w:val="24"/>
        </w:rPr>
        <w:t>AE </w:t>
      </w:r>
      <w:r>
        <w:rPr>
          <w:rFonts w:ascii="Symbol" w:hAnsi="Symbol"/>
          <w:w w:val="110"/>
          <w:sz w:val="24"/>
        </w:rPr>
        <w:t></w:t>
      </w:r>
      <w:r>
        <w:rPr>
          <w:w w:val="110"/>
          <w:sz w:val="24"/>
        </w:rPr>
        <w:t> </w:t>
      </w:r>
      <w:r>
        <w:rPr>
          <w:i/>
          <w:w w:val="110"/>
          <w:sz w:val="24"/>
        </w:rPr>
        <w:t>EC</w:t>
      </w:r>
    </w:p>
    <w:p>
      <w:pPr>
        <w:spacing w:after="0"/>
        <w:jc w:val="left"/>
        <w:rPr>
          <w:sz w:val="24"/>
        </w:rPr>
        <w:sectPr>
          <w:type w:val="continuous"/>
          <w:pgSz w:w="11910" w:h="16840"/>
          <w:pgMar w:top="900" w:bottom="280" w:left="1020" w:right="1680"/>
          <w:cols w:num="2" w:equalWidth="0">
            <w:col w:w="1839" w:space="40"/>
            <w:col w:w="7331"/>
          </w:cols>
        </w:sectPr>
      </w:pPr>
    </w:p>
    <w:p>
      <w:pPr>
        <w:spacing w:before="80"/>
        <w:ind w:left="799" w:right="0" w:firstLine="0"/>
        <w:jc w:val="left"/>
        <w:rPr>
          <w:sz w:val="24"/>
        </w:rPr>
      </w:pPr>
      <w:r>
        <w:rPr>
          <w:w w:val="105"/>
          <w:sz w:val="24"/>
        </w:rPr>
        <w:t>Xét </w:t>
      </w:r>
      <w:r>
        <w:rPr>
          <w:rFonts w:ascii="Symbol" w:hAnsi="Symbol"/>
          <w:w w:val="105"/>
          <w:sz w:val="23"/>
        </w:rPr>
        <w:t></w:t>
      </w:r>
      <w:r>
        <w:rPr>
          <w:i/>
          <w:w w:val="105"/>
          <w:sz w:val="23"/>
        </w:rPr>
        <w:t>IBE </w:t>
      </w:r>
      <w:r>
        <w:rPr>
          <w:w w:val="105"/>
          <w:sz w:val="24"/>
        </w:rPr>
        <w:t>và  </w:t>
      </w:r>
      <w:r>
        <w:rPr>
          <w:rFonts w:ascii="Symbol" w:hAnsi="Symbol"/>
          <w:w w:val="105"/>
          <w:sz w:val="23"/>
        </w:rPr>
        <w:t></w:t>
      </w:r>
      <w:r>
        <w:rPr>
          <w:i/>
          <w:w w:val="105"/>
          <w:sz w:val="23"/>
        </w:rPr>
        <w:t>IDF </w:t>
      </w:r>
      <w:r>
        <w:rPr>
          <w:w w:val="105"/>
          <w:sz w:val="24"/>
        </w:rPr>
        <w:t>,  ta có:</w:t>
      </w:r>
    </w:p>
    <w:p>
      <w:pPr>
        <w:spacing w:after="0"/>
        <w:jc w:val="left"/>
        <w:rPr>
          <w:sz w:val="24"/>
        </w:rPr>
        <w:sectPr>
          <w:type w:val="continuous"/>
          <w:pgSz w:w="11910" w:h="16840"/>
          <w:pgMar w:top="900" w:bottom="280" w:left="1020" w:right="1680"/>
        </w:sectPr>
      </w:pPr>
    </w:p>
    <w:p>
      <w:pPr>
        <w:spacing w:before="95"/>
        <w:ind w:left="1290" w:right="0" w:firstLine="0"/>
        <w:jc w:val="left"/>
        <w:rPr>
          <w:i/>
          <w:sz w:val="23"/>
        </w:rPr>
      </w:pPr>
      <w:r>
        <w:rPr>
          <w:i/>
          <w:spacing w:val="-4"/>
          <w:w w:val="110"/>
          <w:sz w:val="23"/>
        </w:rPr>
        <w:t>BI </w:t>
      </w:r>
      <w:r>
        <w:rPr>
          <w:rFonts w:ascii="Symbol" w:hAnsi="Symbol"/>
          <w:w w:val="110"/>
          <w:sz w:val="23"/>
        </w:rPr>
        <w:t></w:t>
      </w:r>
      <w:r>
        <w:rPr>
          <w:w w:val="110"/>
          <w:sz w:val="23"/>
        </w:rPr>
        <w:t> </w:t>
      </w:r>
      <w:r>
        <w:rPr>
          <w:i/>
          <w:spacing w:val="-3"/>
          <w:w w:val="110"/>
          <w:sz w:val="23"/>
        </w:rPr>
        <w:t>ID</w:t>
      </w:r>
    </w:p>
    <w:p>
      <w:pPr>
        <w:spacing w:before="112"/>
        <w:ind w:left="178" w:right="0" w:firstLine="0"/>
        <w:jc w:val="left"/>
        <w:rPr>
          <w:sz w:val="23"/>
        </w:rPr>
      </w:pPr>
      <w:r>
        <w:rPr/>
        <w:br w:type="column"/>
      </w:r>
      <w:r>
        <w:rPr>
          <w:w w:val="110"/>
          <w:sz w:val="23"/>
        </w:rPr>
        <w:t>(GT)</w:t>
      </w:r>
    </w:p>
    <w:p>
      <w:pPr>
        <w:spacing w:after="0"/>
        <w:jc w:val="left"/>
        <w:rPr>
          <w:sz w:val="23"/>
        </w:rPr>
        <w:sectPr>
          <w:pgSz w:w="11910" w:h="16840"/>
          <w:pgMar w:top="300" w:bottom="280" w:left="1020" w:right="400"/>
          <w:cols w:num="2" w:equalWidth="0">
            <w:col w:w="2050" w:space="40"/>
            <w:col w:w="8400"/>
          </w:cols>
        </w:sectPr>
      </w:pPr>
    </w:p>
    <w:p>
      <w:pPr>
        <w:spacing w:before="150"/>
        <w:ind w:left="1290" w:right="0" w:firstLine="0"/>
        <w:jc w:val="left"/>
        <w:rPr>
          <w:i/>
          <w:sz w:val="24"/>
        </w:rPr>
      </w:pPr>
      <w:r>
        <w:rPr>
          <w:i/>
          <w:spacing w:val="-4"/>
          <w:w w:val="105"/>
          <w:sz w:val="24"/>
        </w:rPr>
        <w:t>IBE </w:t>
      </w:r>
      <w:r>
        <w:rPr>
          <w:rFonts w:ascii="Symbol" w:hAnsi="Symbol"/>
          <w:w w:val="105"/>
          <w:sz w:val="24"/>
        </w:rPr>
        <w:t></w:t>
      </w:r>
      <w:r>
        <w:rPr>
          <w:spacing w:val="-10"/>
          <w:w w:val="105"/>
          <w:sz w:val="24"/>
        </w:rPr>
        <w:t> </w:t>
      </w:r>
      <w:r>
        <w:rPr>
          <w:i/>
          <w:spacing w:val="-5"/>
          <w:w w:val="105"/>
          <w:sz w:val="24"/>
        </w:rPr>
        <w:t>IDF</w:t>
      </w:r>
    </w:p>
    <w:p>
      <w:pPr>
        <w:spacing w:before="95"/>
        <w:ind w:left="1290" w:right="0" w:firstLine="0"/>
        <w:jc w:val="left"/>
        <w:rPr>
          <w:i/>
          <w:sz w:val="23"/>
        </w:rPr>
      </w:pPr>
      <w:r>
        <w:rPr>
          <w:i/>
          <w:w w:val="110"/>
          <w:sz w:val="23"/>
        </w:rPr>
        <w:t>BE </w:t>
      </w:r>
      <w:r>
        <w:rPr>
          <w:rFonts w:ascii="Symbol" w:hAnsi="Symbol"/>
          <w:w w:val="110"/>
          <w:sz w:val="23"/>
        </w:rPr>
        <w:t></w:t>
      </w:r>
      <w:r>
        <w:rPr>
          <w:w w:val="110"/>
          <w:sz w:val="23"/>
        </w:rPr>
        <w:t> </w:t>
      </w:r>
      <w:r>
        <w:rPr>
          <w:i/>
          <w:w w:val="110"/>
          <w:sz w:val="23"/>
        </w:rPr>
        <w:t>DF</w:t>
      </w:r>
    </w:p>
    <w:p>
      <w:pPr>
        <w:spacing w:before="3"/>
        <w:ind w:left="708" w:right="0" w:firstLine="0"/>
        <w:jc w:val="left"/>
        <w:rPr>
          <w:i/>
          <w:sz w:val="23"/>
        </w:rPr>
      </w:pPr>
      <w:r>
        <w:rPr>
          <w:rFonts w:ascii="Symbol" w:hAnsi="Symbol"/>
          <w:w w:val="105"/>
          <w:sz w:val="23"/>
        </w:rPr>
        <w:t></w:t>
      </w:r>
      <w:r>
        <w:rPr>
          <w:w w:val="105"/>
          <w:sz w:val="23"/>
        </w:rPr>
        <w:t> </w:t>
      </w:r>
      <w:r>
        <w:rPr>
          <w:rFonts w:ascii="Symbol" w:hAnsi="Symbol"/>
          <w:spacing w:val="-3"/>
          <w:w w:val="105"/>
          <w:sz w:val="23"/>
        </w:rPr>
        <w:t></w:t>
      </w:r>
      <w:r>
        <w:rPr>
          <w:i/>
          <w:spacing w:val="-3"/>
          <w:w w:val="105"/>
          <w:sz w:val="23"/>
        </w:rPr>
        <w:t>IBE </w:t>
      </w:r>
      <w:r>
        <w:rPr>
          <w:rFonts w:ascii="Symbol" w:hAnsi="Symbol"/>
          <w:w w:val="105"/>
          <w:sz w:val="23"/>
        </w:rPr>
        <w:t></w:t>
      </w:r>
      <w:r>
        <w:rPr>
          <w:w w:val="105"/>
          <w:sz w:val="23"/>
        </w:rPr>
        <w:t> </w:t>
      </w:r>
      <w:r>
        <w:rPr>
          <w:rFonts w:ascii="Symbol" w:hAnsi="Symbol"/>
          <w:spacing w:val="-3"/>
          <w:w w:val="105"/>
          <w:sz w:val="23"/>
        </w:rPr>
        <w:t></w:t>
      </w:r>
      <w:r>
        <w:rPr>
          <w:i/>
          <w:spacing w:val="-3"/>
          <w:w w:val="105"/>
          <w:sz w:val="23"/>
        </w:rPr>
        <w:t>IDF</w:t>
      </w:r>
    </w:p>
    <w:p>
      <w:pPr>
        <w:spacing w:before="150"/>
        <w:ind w:left="201" w:right="0" w:firstLine="0"/>
        <w:jc w:val="left"/>
        <w:rPr>
          <w:sz w:val="24"/>
        </w:rPr>
      </w:pPr>
      <w:r>
        <w:rPr/>
        <w:br w:type="column"/>
      </w:r>
      <w:r>
        <w:rPr>
          <w:w w:val="105"/>
          <w:sz w:val="24"/>
        </w:rPr>
        <w:t>(</w:t>
      </w:r>
      <w:r>
        <w:rPr>
          <w:rFonts w:ascii="Symbol" w:hAnsi="Symbol"/>
          <w:w w:val="105"/>
          <w:sz w:val="24"/>
        </w:rPr>
        <w:t></w:t>
      </w:r>
      <w:r>
        <w:rPr>
          <w:w w:val="105"/>
          <w:sz w:val="24"/>
        </w:rPr>
        <w:t> AID </w:t>
      </w:r>
      <w:r>
        <w:rPr>
          <w:rFonts w:ascii="Symbol" w:hAnsi="Symbol"/>
          <w:w w:val="105"/>
          <w:sz w:val="24"/>
        </w:rPr>
        <w:t></w:t>
      </w:r>
      <w:r>
        <w:rPr>
          <w:w w:val="105"/>
          <w:sz w:val="24"/>
        </w:rPr>
        <w:t> </w:t>
      </w:r>
      <w:r>
        <w:rPr>
          <w:rFonts w:ascii="Symbol" w:hAnsi="Symbol"/>
          <w:w w:val="105"/>
          <w:sz w:val="24"/>
        </w:rPr>
        <w:t></w:t>
      </w:r>
      <w:r>
        <w:rPr>
          <w:w w:val="105"/>
          <w:sz w:val="24"/>
        </w:rPr>
        <w:t> CIB)</w:t>
      </w:r>
    </w:p>
    <w:p>
      <w:pPr>
        <w:pStyle w:val="BodyText"/>
        <w:rPr>
          <w:sz w:val="33"/>
        </w:rPr>
      </w:pPr>
    </w:p>
    <w:p>
      <w:pPr>
        <w:spacing w:before="0"/>
        <w:ind w:left="204" w:right="0" w:firstLine="0"/>
        <w:jc w:val="left"/>
        <w:rPr>
          <w:sz w:val="23"/>
        </w:rPr>
      </w:pPr>
      <w:r>
        <w:rPr>
          <w:w w:val="105"/>
          <w:sz w:val="23"/>
        </w:rPr>
        <w:t>(c</w:t>
      </w:r>
      <w:r>
        <w:rPr>
          <w:rFonts w:ascii="Symbol" w:hAnsi="Symbol"/>
          <w:w w:val="105"/>
          <w:sz w:val="23"/>
        </w:rPr>
        <w:t></w:t>
      </w:r>
      <w:r>
        <w:rPr>
          <w:w w:val="105"/>
          <w:sz w:val="23"/>
        </w:rPr>
        <w:t> g</w:t>
      </w:r>
      <w:r>
        <w:rPr>
          <w:rFonts w:ascii="Symbol" w:hAnsi="Symbol"/>
          <w:w w:val="105"/>
          <w:sz w:val="23"/>
        </w:rPr>
        <w:t></w:t>
      </w:r>
      <w:r>
        <w:rPr>
          <w:w w:val="105"/>
          <w:sz w:val="23"/>
        </w:rPr>
        <w:t> c)</w:t>
      </w:r>
    </w:p>
    <w:p>
      <w:pPr>
        <w:spacing w:after="0"/>
        <w:jc w:val="left"/>
        <w:rPr>
          <w:sz w:val="23"/>
        </w:rPr>
        <w:sectPr>
          <w:type w:val="continuous"/>
          <w:pgSz w:w="11910" w:h="16840"/>
          <w:pgMar w:top="900" w:bottom="280" w:left="1020" w:right="400"/>
          <w:cols w:num="2" w:equalWidth="0">
            <w:col w:w="2330" w:space="40"/>
            <w:col w:w="8120"/>
          </w:cols>
        </w:sectPr>
      </w:pPr>
    </w:p>
    <w:p>
      <w:pPr>
        <w:spacing w:before="62"/>
        <w:ind w:left="708" w:right="0" w:firstLine="0"/>
        <w:jc w:val="left"/>
        <w:rPr>
          <w:i/>
          <w:sz w:val="23"/>
        </w:rPr>
      </w:pPr>
      <w:r>
        <w:rPr>
          <w:rFonts w:ascii="Symbol" w:hAnsi="Symbol"/>
          <w:w w:val="105"/>
          <w:sz w:val="23"/>
        </w:rPr>
        <w:t></w:t>
      </w:r>
      <w:r>
        <w:rPr>
          <w:w w:val="105"/>
          <w:sz w:val="23"/>
        </w:rPr>
        <w:t> </w:t>
      </w:r>
      <w:r>
        <w:rPr>
          <w:i/>
          <w:w w:val="105"/>
          <w:sz w:val="23"/>
        </w:rPr>
        <w:t>FI </w:t>
      </w:r>
      <w:r>
        <w:rPr>
          <w:rFonts w:ascii="Symbol" w:hAnsi="Symbol"/>
          <w:w w:val="105"/>
          <w:sz w:val="23"/>
        </w:rPr>
        <w:t></w:t>
      </w:r>
      <w:r>
        <w:rPr>
          <w:w w:val="105"/>
          <w:sz w:val="23"/>
        </w:rPr>
        <w:t> </w:t>
      </w:r>
      <w:r>
        <w:rPr>
          <w:i/>
          <w:w w:val="105"/>
          <w:sz w:val="23"/>
        </w:rPr>
        <w:t>IE</w:t>
      </w:r>
    </w:p>
    <w:p>
      <w:pPr>
        <w:spacing w:before="85"/>
        <w:ind w:left="254" w:right="0" w:firstLine="0"/>
        <w:jc w:val="left"/>
        <w:rPr>
          <w:sz w:val="24"/>
        </w:rPr>
      </w:pPr>
      <w:r>
        <w:rPr>
          <w:sz w:val="24"/>
        </w:rPr>
        <w:t>e)</w:t>
      </w:r>
    </w:p>
    <w:p>
      <w:pPr>
        <w:spacing w:before="80"/>
        <w:ind w:left="193" w:right="0" w:firstLine="0"/>
        <w:jc w:val="left"/>
        <w:rPr>
          <w:sz w:val="23"/>
        </w:rPr>
      </w:pPr>
      <w:r>
        <w:rPr/>
        <w:br w:type="column"/>
      </w:r>
      <w:r>
        <w:rPr>
          <w:w w:val="105"/>
          <w:sz w:val="23"/>
        </w:rPr>
        <w:t>(2.</w:t>
      </w:r>
      <w:r>
        <w:rPr>
          <w:i/>
          <w:w w:val="105"/>
          <w:sz w:val="23"/>
        </w:rPr>
        <w:t>c</w:t>
      </w:r>
      <w:r>
        <w:rPr>
          <w:w w:val="105"/>
          <w:sz w:val="23"/>
        </w:rPr>
        <w:t>.</w:t>
      </w:r>
      <w:r>
        <w:rPr>
          <w:i/>
          <w:w w:val="105"/>
          <w:sz w:val="23"/>
        </w:rPr>
        <w:t>g</w:t>
      </w:r>
      <w:r>
        <w:rPr>
          <w:w w:val="105"/>
          <w:sz w:val="23"/>
        </w:rPr>
        <w:t>.</w:t>
      </w:r>
      <w:r>
        <w:rPr>
          <w:i/>
          <w:w w:val="105"/>
          <w:sz w:val="23"/>
        </w:rPr>
        <w:t>t</w:t>
      </w:r>
      <w:r>
        <w:rPr>
          <w:w w:val="105"/>
          <w:sz w:val="23"/>
        </w:rPr>
        <w:t>.</w:t>
      </w:r>
      <w:r>
        <w:rPr>
          <w:i/>
          <w:w w:val="105"/>
          <w:sz w:val="23"/>
        </w:rPr>
        <w:t>u</w:t>
      </w:r>
      <w:r>
        <w:rPr>
          <w:w w:val="105"/>
          <w:sz w:val="23"/>
        </w:rPr>
        <w:t>)</w:t>
      </w:r>
    </w:p>
    <w:p>
      <w:pPr>
        <w:spacing w:after="0"/>
        <w:jc w:val="left"/>
        <w:rPr>
          <w:sz w:val="23"/>
        </w:rPr>
        <w:sectPr>
          <w:type w:val="continuous"/>
          <w:pgSz w:w="11910" w:h="16840"/>
          <w:pgMar w:top="900" w:bottom="280" w:left="1020" w:right="400"/>
          <w:cols w:num="2" w:equalWidth="0">
            <w:col w:w="1745" w:space="40"/>
            <w:col w:w="8705"/>
          </w:cols>
        </w:sectPr>
      </w:pPr>
    </w:p>
    <w:p>
      <w:pPr>
        <w:pStyle w:val="ListParagraph"/>
        <w:numPr>
          <w:ilvl w:val="1"/>
          <w:numId w:val="80"/>
        </w:numPr>
        <w:tabs>
          <w:tab w:pos="1399" w:val="left" w:leader="none"/>
          <w:tab w:pos="1400" w:val="left" w:leader="none"/>
        </w:tabs>
        <w:spacing w:line="240" w:lineRule="auto" w:before="25" w:after="0"/>
        <w:ind w:left="1399" w:right="0" w:hanging="360"/>
        <w:jc w:val="left"/>
        <w:rPr>
          <w:sz w:val="24"/>
        </w:rPr>
      </w:pPr>
      <w:r>
        <w:rPr>
          <w:sz w:val="24"/>
        </w:rPr>
        <w:t>Xét  </w:t>
      </w:r>
      <w:r>
        <w:rPr>
          <w:rFonts w:ascii="Symbol" w:hAnsi="Symbol"/>
          <w:spacing w:val="-6"/>
          <w:sz w:val="24"/>
        </w:rPr>
        <w:t></w:t>
      </w:r>
      <w:r>
        <w:rPr>
          <w:i/>
          <w:spacing w:val="-6"/>
          <w:sz w:val="24"/>
        </w:rPr>
        <w:t>ABC  </w:t>
      </w:r>
      <w:r>
        <w:rPr>
          <w:sz w:val="24"/>
        </w:rPr>
        <w:t>và  </w:t>
      </w:r>
      <w:r>
        <w:rPr>
          <w:rFonts w:ascii="Symbol" w:hAnsi="Symbol"/>
          <w:spacing w:val="-6"/>
          <w:sz w:val="24"/>
        </w:rPr>
        <w:t></w:t>
      </w:r>
      <w:r>
        <w:rPr>
          <w:i/>
          <w:spacing w:val="-6"/>
          <w:sz w:val="24"/>
        </w:rPr>
        <w:t>CDA </w:t>
      </w:r>
      <w:r>
        <w:rPr>
          <w:sz w:val="24"/>
        </w:rPr>
        <w:t>, ta</w:t>
      </w:r>
      <w:r>
        <w:rPr>
          <w:spacing w:val="-34"/>
          <w:sz w:val="24"/>
        </w:rPr>
        <w:t> </w:t>
      </w:r>
      <w:r>
        <w:rPr>
          <w:sz w:val="24"/>
        </w:rPr>
        <w:t>có</w:t>
      </w:r>
    </w:p>
    <w:p>
      <w:pPr>
        <w:spacing w:after="0" w:line="240" w:lineRule="auto"/>
        <w:jc w:val="left"/>
        <w:rPr>
          <w:sz w:val="24"/>
        </w:rPr>
        <w:sectPr>
          <w:type w:val="continuous"/>
          <w:pgSz w:w="11910" w:h="16840"/>
          <w:pgMar w:top="900" w:bottom="280" w:left="1020" w:right="400"/>
        </w:sectPr>
      </w:pPr>
    </w:p>
    <w:p>
      <w:pPr>
        <w:spacing w:before="17"/>
        <w:ind w:left="1302" w:right="0" w:firstLine="0"/>
        <w:jc w:val="left"/>
        <w:rPr>
          <w:i/>
          <w:sz w:val="23"/>
        </w:rPr>
      </w:pPr>
      <w:r>
        <w:rPr>
          <w:i/>
          <w:spacing w:val="-4"/>
          <w:w w:val="110"/>
          <w:sz w:val="23"/>
        </w:rPr>
        <w:t>AB </w:t>
      </w:r>
      <w:r>
        <w:rPr>
          <w:rFonts w:ascii="Symbol" w:hAnsi="Symbol"/>
          <w:w w:val="110"/>
          <w:sz w:val="23"/>
        </w:rPr>
        <w:t></w:t>
      </w:r>
      <w:r>
        <w:rPr>
          <w:spacing w:val="-33"/>
          <w:w w:val="110"/>
          <w:sz w:val="23"/>
        </w:rPr>
        <w:t> </w:t>
      </w:r>
      <w:r>
        <w:rPr>
          <w:i/>
          <w:spacing w:val="-4"/>
          <w:w w:val="110"/>
          <w:sz w:val="23"/>
        </w:rPr>
        <w:t>CD</w:t>
      </w:r>
    </w:p>
    <w:p>
      <w:pPr>
        <w:spacing w:before="33"/>
        <w:ind w:left="179" w:right="0" w:firstLine="0"/>
        <w:jc w:val="left"/>
        <w:rPr>
          <w:sz w:val="23"/>
        </w:rPr>
      </w:pPr>
      <w:r>
        <w:rPr/>
        <w:br w:type="column"/>
      </w:r>
      <w:r>
        <w:rPr>
          <w:w w:val="110"/>
          <w:sz w:val="23"/>
        </w:rPr>
        <w:t>(</w:t>
      </w:r>
      <w:r>
        <w:rPr>
          <w:i/>
          <w:w w:val="110"/>
          <w:sz w:val="23"/>
        </w:rPr>
        <w:t>GT </w:t>
      </w:r>
      <w:r>
        <w:rPr>
          <w:w w:val="110"/>
          <w:sz w:val="23"/>
        </w:rPr>
        <w:t>)</w:t>
      </w:r>
    </w:p>
    <w:p>
      <w:pPr>
        <w:spacing w:after="0"/>
        <w:jc w:val="left"/>
        <w:rPr>
          <w:sz w:val="23"/>
        </w:rPr>
        <w:sectPr>
          <w:type w:val="continuous"/>
          <w:pgSz w:w="11910" w:h="16840"/>
          <w:pgMar w:top="900" w:bottom="280" w:left="1020" w:right="400"/>
          <w:cols w:num="2" w:equalWidth="0">
            <w:col w:w="2179" w:space="40"/>
            <w:col w:w="8271"/>
          </w:cols>
        </w:sectPr>
      </w:pPr>
    </w:p>
    <w:p>
      <w:pPr>
        <w:spacing w:before="147"/>
        <w:ind w:left="1291" w:right="0" w:firstLine="0"/>
        <w:jc w:val="left"/>
        <w:rPr>
          <w:sz w:val="24"/>
        </w:rPr>
      </w:pPr>
      <w:r>
        <w:rPr/>
        <w:drawing>
          <wp:anchor distT="0" distB="0" distL="0" distR="0" allowOverlap="1" layoutInCell="1" locked="0" behindDoc="1" simplePos="0" relativeHeight="267677399">
            <wp:simplePos x="0" y="0"/>
            <wp:positionH relativeFrom="page">
              <wp:posOffset>2788515</wp:posOffset>
            </wp:positionH>
            <wp:positionV relativeFrom="paragraph">
              <wp:posOffset>109248</wp:posOffset>
            </wp:positionV>
            <wp:extent cx="330098" cy="199394"/>
            <wp:effectExtent l="0" t="0" r="0" b="0"/>
            <wp:wrapNone/>
            <wp:docPr id="135" name="image149.png" descr=""/>
            <wp:cNvGraphicFramePr>
              <a:graphicFrameLocks noChangeAspect="1"/>
            </wp:cNvGraphicFramePr>
            <a:graphic>
              <a:graphicData uri="http://schemas.openxmlformats.org/drawingml/2006/picture">
                <pic:pic>
                  <pic:nvPicPr>
                    <pic:cNvPr id="136" name="image149.png"/>
                    <pic:cNvPicPr/>
                  </pic:nvPicPr>
                  <pic:blipFill>
                    <a:blip r:embed="rId153" cstate="print"/>
                    <a:stretch>
                      <a:fillRect/>
                    </a:stretch>
                  </pic:blipFill>
                  <pic:spPr>
                    <a:xfrm>
                      <a:off x="0" y="0"/>
                      <a:ext cx="330098" cy="199394"/>
                    </a:xfrm>
                    <a:prstGeom prst="rect">
                      <a:avLst/>
                    </a:prstGeom>
                  </pic:spPr>
                </pic:pic>
              </a:graphicData>
            </a:graphic>
          </wp:anchor>
        </w:drawing>
      </w:r>
      <w:r>
        <w:rPr>
          <w:i/>
          <w:w w:val="105"/>
          <w:sz w:val="24"/>
        </w:rPr>
        <w:t>BAC </w:t>
      </w:r>
      <w:r>
        <w:rPr>
          <w:rFonts w:ascii="Symbol" w:hAnsi="Symbol"/>
          <w:w w:val="105"/>
          <w:sz w:val="24"/>
        </w:rPr>
        <w:t></w:t>
      </w:r>
      <w:r>
        <w:rPr>
          <w:w w:val="105"/>
          <w:sz w:val="24"/>
        </w:rPr>
        <w:t> </w:t>
      </w:r>
      <w:r>
        <w:rPr>
          <w:i/>
          <w:w w:val="105"/>
          <w:sz w:val="24"/>
        </w:rPr>
        <w:t>DCA </w:t>
      </w:r>
      <w:r>
        <w:rPr>
          <w:w w:val="105"/>
          <w:sz w:val="24"/>
        </w:rPr>
        <w:t>(Vì  </w:t>
      </w:r>
      <w:r>
        <w:rPr>
          <w:i/>
          <w:w w:val="105"/>
          <w:sz w:val="23"/>
        </w:rPr>
        <w:t>AB   CD </w:t>
      </w:r>
      <w:r>
        <w:rPr>
          <w:w w:val="105"/>
          <w:sz w:val="24"/>
        </w:rPr>
        <w:t>)</w:t>
      </w:r>
    </w:p>
    <w:p>
      <w:pPr>
        <w:spacing w:before="89"/>
        <w:ind w:left="1291" w:right="0" w:firstLine="0"/>
        <w:jc w:val="left"/>
        <w:rPr>
          <w:sz w:val="24"/>
        </w:rPr>
      </w:pPr>
      <w:r>
        <w:rPr>
          <w:i/>
          <w:sz w:val="24"/>
        </w:rPr>
        <w:t>BC  </w:t>
      </w:r>
      <w:r>
        <w:rPr>
          <w:sz w:val="24"/>
        </w:rPr>
        <w:t>là cạnh chung</w:t>
      </w:r>
    </w:p>
    <w:p>
      <w:pPr>
        <w:tabs>
          <w:tab w:pos="2699" w:val="left" w:leader="none"/>
        </w:tabs>
        <w:spacing w:before="35"/>
        <w:ind w:left="708" w:right="0" w:firstLine="0"/>
        <w:jc w:val="left"/>
        <w:rPr>
          <w:sz w:val="23"/>
        </w:rPr>
      </w:pPr>
      <w:r>
        <w:rPr>
          <w:rFonts w:ascii="Symbol" w:hAnsi="Symbol"/>
          <w:w w:val="110"/>
          <w:sz w:val="23"/>
        </w:rPr>
        <w:t></w:t>
      </w:r>
      <w:r>
        <w:rPr>
          <w:w w:val="110"/>
          <w:sz w:val="23"/>
        </w:rPr>
        <w:t> </w:t>
      </w:r>
      <w:r>
        <w:rPr>
          <w:rFonts w:ascii="Symbol" w:hAnsi="Symbol"/>
          <w:spacing w:val="-7"/>
          <w:w w:val="110"/>
          <w:sz w:val="23"/>
        </w:rPr>
        <w:t></w:t>
      </w:r>
      <w:r>
        <w:rPr>
          <w:i/>
          <w:spacing w:val="-7"/>
          <w:w w:val="110"/>
          <w:sz w:val="23"/>
        </w:rPr>
        <w:t>BAC</w:t>
      </w:r>
      <w:r>
        <w:rPr>
          <w:i/>
          <w:spacing w:val="-25"/>
          <w:w w:val="110"/>
          <w:sz w:val="23"/>
        </w:rPr>
        <w:t> </w:t>
      </w:r>
      <w:r>
        <w:rPr>
          <w:rFonts w:ascii="Symbol" w:hAnsi="Symbol"/>
          <w:w w:val="110"/>
          <w:sz w:val="23"/>
        </w:rPr>
        <w:t></w:t>
      </w:r>
      <w:r>
        <w:rPr>
          <w:spacing w:val="-16"/>
          <w:w w:val="110"/>
          <w:sz w:val="23"/>
        </w:rPr>
        <w:t> </w:t>
      </w:r>
      <w:r>
        <w:rPr>
          <w:rFonts w:ascii="Symbol" w:hAnsi="Symbol"/>
          <w:spacing w:val="-7"/>
          <w:w w:val="110"/>
          <w:sz w:val="23"/>
        </w:rPr>
        <w:t></w:t>
      </w:r>
      <w:r>
        <w:rPr>
          <w:i/>
          <w:spacing w:val="-7"/>
          <w:w w:val="110"/>
          <w:sz w:val="23"/>
        </w:rPr>
        <w:t>DCA</w:t>
        <w:tab/>
      </w:r>
      <w:r>
        <w:rPr>
          <w:w w:val="110"/>
          <w:sz w:val="23"/>
        </w:rPr>
        <w:t>(</w:t>
      </w:r>
      <w:r>
        <w:rPr>
          <w:i/>
          <w:w w:val="110"/>
          <w:sz w:val="23"/>
        </w:rPr>
        <w:t>c</w:t>
      </w:r>
      <w:r>
        <w:rPr>
          <w:i/>
          <w:spacing w:val="-28"/>
          <w:w w:val="110"/>
          <w:sz w:val="23"/>
        </w:rPr>
        <w:t> </w:t>
      </w:r>
      <w:r>
        <w:rPr>
          <w:rFonts w:ascii="Symbol" w:hAnsi="Symbol"/>
          <w:w w:val="110"/>
          <w:sz w:val="23"/>
        </w:rPr>
        <w:t></w:t>
      </w:r>
      <w:r>
        <w:rPr>
          <w:spacing w:val="-20"/>
          <w:w w:val="110"/>
          <w:sz w:val="23"/>
        </w:rPr>
        <w:t> </w:t>
      </w:r>
      <w:r>
        <w:rPr>
          <w:i/>
          <w:w w:val="110"/>
          <w:sz w:val="23"/>
        </w:rPr>
        <w:t>g</w:t>
      </w:r>
      <w:r>
        <w:rPr>
          <w:i/>
          <w:spacing w:val="-16"/>
          <w:w w:val="110"/>
          <w:sz w:val="23"/>
        </w:rPr>
        <w:t> </w:t>
      </w:r>
      <w:r>
        <w:rPr>
          <w:rFonts w:ascii="Symbol" w:hAnsi="Symbol"/>
          <w:w w:val="110"/>
          <w:sz w:val="23"/>
        </w:rPr>
        <w:t></w:t>
      </w:r>
      <w:r>
        <w:rPr>
          <w:spacing w:val="-35"/>
          <w:w w:val="110"/>
          <w:sz w:val="23"/>
        </w:rPr>
        <w:t> </w:t>
      </w:r>
      <w:r>
        <w:rPr>
          <w:i/>
          <w:w w:val="110"/>
          <w:sz w:val="23"/>
        </w:rPr>
        <w:t>c</w:t>
      </w:r>
      <w:r>
        <w:rPr>
          <w:w w:val="110"/>
          <w:sz w:val="23"/>
        </w:rPr>
        <w:t>)</w:t>
      </w:r>
    </w:p>
    <w:p>
      <w:pPr>
        <w:spacing w:before="151"/>
        <w:ind w:left="708" w:right="0" w:firstLine="0"/>
        <w:jc w:val="left"/>
        <w:rPr>
          <w:sz w:val="24"/>
        </w:rPr>
      </w:pPr>
      <w:r>
        <w:rPr>
          <w:rFonts w:ascii="Symbol" w:hAnsi="Symbol"/>
          <w:w w:val="105"/>
          <w:sz w:val="24"/>
        </w:rPr>
        <w:t></w:t>
      </w:r>
      <w:r>
        <w:rPr>
          <w:w w:val="105"/>
          <w:sz w:val="24"/>
        </w:rPr>
        <w:t> </w:t>
      </w:r>
      <w:r>
        <w:rPr>
          <w:i/>
          <w:w w:val="105"/>
          <w:sz w:val="24"/>
        </w:rPr>
        <w:t>BCA </w:t>
      </w:r>
      <w:r>
        <w:rPr>
          <w:rFonts w:ascii="Symbol" w:hAnsi="Symbol"/>
          <w:w w:val="105"/>
          <w:sz w:val="24"/>
        </w:rPr>
        <w:t></w:t>
      </w:r>
      <w:r>
        <w:rPr>
          <w:w w:val="105"/>
          <w:sz w:val="24"/>
        </w:rPr>
        <w:t> </w:t>
      </w:r>
      <w:r>
        <w:rPr>
          <w:i/>
          <w:w w:val="105"/>
          <w:sz w:val="24"/>
        </w:rPr>
        <w:t>DAC</w:t>
      </w:r>
      <w:r>
        <w:rPr>
          <w:w w:val="105"/>
          <w:sz w:val="24"/>
        </w:rPr>
        <w:t>(2.</w:t>
      </w:r>
      <w:r>
        <w:rPr>
          <w:i/>
          <w:w w:val="105"/>
          <w:sz w:val="24"/>
        </w:rPr>
        <w:t>g</w:t>
      </w:r>
      <w:r>
        <w:rPr>
          <w:w w:val="105"/>
          <w:sz w:val="24"/>
        </w:rPr>
        <w:t>.t .u)</w:t>
      </w:r>
    </w:p>
    <w:p>
      <w:pPr>
        <w:spacing w:before="167"/>
        <w:ind w:left="679" w:right="0" w:firstLine="0"/>
        <w:jc w:val="left"/>
        <w:rPr>
          <w:sz w:val="24"/>
        </w:rPr>
      </w:pPr>
      <w:r>
        <w:rPr>
          <w:sz w:val="24"/>
        </w:rPr>
        <w:t>Mà  </w:t>
      </w:r>
      <w:r>
        <w:rPr>
          <w:i/>
          <w:sz w:val="24"/>
        </w:rPr>
        <w:t>BCA  </w:t>
      </w:r>
      <w:r>
        <w:rPr>
          <w:sz w:val="24"/>
        </w:rPr>
        <w:t>và  </w:t>
      </w:r>
      <w:r>
        <w:rPr>
          <w:i/>
          <w:sz w:val="24"/>
        </w:rPr>
        <w:t>DAC  </w:t>
      </w:r>
      <w:r>
        <w:rPr>
          <w:sz w:val="24"/>
        </w:rPr>
        <w:t>ở vị trí so le trong</w:t>
      </w:r>
    </w:p>
    <w:p>
      <w:pPr>
        <w:spacing w:before="33"/>
        <w:ind w:left="708" w:right="0" w:firstLine="0"/>
        <w:jc w:val="left"/>
        <w:rPr>
          <w:i/>
          <w:sz w:val="23"/>
        </w:rPr>
      </w:pPr>
      <w:r>
        <w:rPr/>
        <w:pict>
          <v:group style="position:absolute;margin-left:120.25872pt;margin-top:2.399571pt;width:25.5pt;height:15.75pt;mso-position-horizontal-relative:page;mso-position-vertical-relative:paragraph;z-index:37792" coordorigin="2405,48" coordsize="510,315">
            <v:shape style="position:absolute;left:2405;top:47;width:510;height:315" type="#_x0000_t75" stroked="false">
              <v:imagedata r:id="rId155" o:title=""/>
            </v:shape>
            <v:shape style="position:absolute;left:2405;top:47;width:510;height:315" type="#_x0000_t202" filled="false" stroked="false">
              <v:textbox inset="0,0,0,0">
                <w:txbxContent>
                  <w:p>
                    <w:pPr>
                      <w:spacing w:before="1"/>
                      <w:ind w:left="153" w:right="0" w:firstLine="0"/>
                      <w:jc w:val="left"/>
                      <w:rPr>
                        <w:i/>
                        <w:sz w:val="23"/>
                      </w:rPr>
                    </w:pPr>
                    <w:r>
                      <w:rPr>
                        <w:i/>
                        <w:w w:val="110"/>
                        <w:sz w:val="23"/>
                      </w:rPr>
                      <w:t>BC</w:t>
                    </w:r>
                  </w:p>
                </w:txbxContent>
              </v:textbox>
              <w10:wrap type="none"/>
            </v:shape>
            <w10:wrap type="none"/>
          </v:group>
        </w:pict>
      </w:r>
      <w:r>
        <w:rPr>
          <w:rFonts w:ascii="Symbol" w:hAnsi="Symbol"/>
          <w:w w:val="110"/>
          <w:sz w:val="23"/>
        </w:rPr>
        <w:t></w:t>
      </w:r>
      <w:r>
        <w:rPr>
          <w:w w:val="110"/>
          <w:sz w:val="23"/>
        </w:rPr>
        <w:t> </w:t>
      </w:r>
      <w:r>
        <w:rPr>
          <w:i/>
          <w:w w:val="110"/>
          <w:sz w:val="23"/>
        </w:rPr>
        <w:t>AD</w:t>
      </w:r>
    </w:p>
    <w:p>
      <w:pPr>
        <w:spacing w:after="0"/>
        <w:jc w:val="left"/>
        <w:rPr>
          <w:sz w:val="23"/>
        </w:rPr>
        <w:sectPr>
          <w:type w:val="continuous"/>
          <w:pgSz w:w="11910" w:h="16840"/>
          <w:pgMar w:top="900" w:bottom="280" w:left="1020" w:right="400"/>
        </w:sectPr>
      </w:pPr>
    </w:p>
    <w:p>
      <w:pPr>
        <w:spacing w:before="88"/>
        <w:ind w:left="679" w:right="0" w:firstLine="0"/>
        <w:jc w:val="left"/>
        <w:rPr>
          <w:sz w:val="24"/>
        </w:rPr>
      </w:pPr>
      <w:r>
        <w:rPr>
          <w:sz w:val="24"/>
        </w:rPr>
        <w:t>Mà  </w:t>
      </w:r>
      <w:r>
        <w:rPr>
          <w:i/>
          <w:sz w:val="23"/>
        </w:rPr>
        <w:t>EF  </w:t>
      </w:r>
      <w:r>
        <w:rPr>
          <w:sz w:val="24"/>
        </w:rPr>
        <w:t>cắt</w:t>
      </w:r>
    </w:p>
    <w:p>
      <w:pPr>
        <w:spacing w:before="90"/>
        <w:ind w:left="79" w:right="0" w:firstLine="0"/>
        <w:jc w:val="left"/>
        <w:rPr>
          <w:sz w:val="24"/>
        </w:rPr>
      </w:pPr>
      <w:r>
        <w:rPr/>
        <w:br w:type="column"/>
      </w:r>
      <w:r>
        <w:rPr>
          <w:i/>
          <w:sz w:val="23"/>
        </w:rPr>
        <w:t>AD</w:t>
      </w:r>
      <w:r>
        <w:rPr>
          <w:sz w:val="23"/>
        </w:rPr>
        <w:t>, </w:t>
      </w:r>
      <w:r>
        <w:rPr>
          <w:i/>
          <w:sz w:val="23"/>
        </w:rPr>
        <w:t>BC  </w:t>
      </w:r>
      <w:r>
        <w:rPr>
          <w:sz w:val="24"/>
        </w:rPr>
        <w:t>tạ hai điểm lần lượt là</w:t>
      </w:r>
    </w:p>
    <w:p>
      <w:pPr>
        <w:spacing w:before="99"/>
        <w:ind w:left="63" w:right="0" w:firstLine="0"/>
        <w:jc w:val="left"/>
        <w:rPr>
          <w:i/>
          <w:sz w:val="23"/>
        </w:rPr>
      </w:pPr>
      <w:r>
        <w:rPr/>
        <w:br w:type="column"/>
      </w:r>
      <w:r>
        <w:rPr>
          <w:i/>
          <w:w w:val="105"/>
          <w:sz w:val="23"/>
        </w:rPr>
        <w:t>F</w:t>
      </w:r>
      <w:r>
        <w:rPr>
          <w:w w:val="105"/>
          <w:sz w:val="23"/>
        </w:rPr>
        <w:t>, </w:t>
      </w:r>
      <w:r>
        <w:rPr>
          <w:i/>
          <w:w w:val="105"/>
          <w:sz w:val="23"/>
        </w:rPr>
        <w:t>E</w:t>
      </w:r>
    </w:p>
    <w:p>
      <w:pPr>
        <w:spacing w:after="0"/>
        <w:jc w:val="left"/>
        <w:rPr>
          <w:sz w:val="23"/>
        </w:rPr>
        <w:sectPr>
          <w:type w:val="continuous"/>
          <w:pgSz w:w="11910" w:h="16840"/>
          <w:pgMar w:top="900" w:bottom="280" w:left="1020" w:right="400"/>
          <w:cols w:num="3" w:equalWidth="0">
            <w:col w:w="1803" w:space="40"/>
            <w:col w:w="3026" w:space="39"/>
            <w:col w:w="5582"/>
          </w:cols>
        </w:sectPr>
      </w:pPr>
    </w:p>
    <w:p>
      <w:pPr>
        <w:spacing w:before="148"/>
        <w:ind w:left="679" w:right="0" w:firstLine="0"/>
        <w:jc w:val="left"/>
        <w:rPr>
          <w:i/>
          <w:sz w:val="24"/>
        </w:rPr>
      </w:pPr>
      <w:r>
        <w:rPr>
          <w:w w:val="105"/>
          <w:sz w:val="24"/>
        </w:rPr>
        <w:t>Do đó: </w:t>
      </w:r>
      <w:r>
        <w:rPr>
          <w:i/>
          <w:spacing w:val="-6"/>
          <w:w w:val="105"/>
          <w:sz w:val="24"/>
        </w:rPr>
        <w:t>DFE </w:t>
      </w:r>
      <w:r>
        <w:rPr>
          <w:rFonts w:ascii="Symbol" w:hAnsi="Symbol"/>
          <w:w w:val="105"/>
          <w:sz w:val="24"/>
        </w:rPr>
        <w:t></w:t>
      </w:r>
      <w:r>
        <w:rPr>
          <w:w w:val="105"/>
          <w:sz w:val="24"/>
        </w:rPr>
        <w:t> </w:t>
      </w:r>
      <w:r>
        <w:rPr>
          <w:i/>
          <w:spacing w:val="-5"/>
          <w:w w:val="105"/>
          <w:sz w:val="24"/>
        </w:rPr>
        <w:t>BEF</w:t>
      </w:r>
    </w:p>
    <w:p>
      <w:pPr>
        <w:spacing w:before="165"/>
        <w:ind w:left="82" w:right="0" w:firstLine="0"/>
        <w:jc w:val="left"/>
        <w:rPr>
          <w:sz w:val="24"/>
        </w:rPr>
      </w:pPr>
      <w:r>
        <w:rPr/>
        <w:br w:type="column"/>
      </w:r>
      <w:r>
        <w:rPr>
          <w:sz w:val="24"/>
        </w:rPr>
        <w:t>(SLT)</w:t>
      </w:r>
    </w:p>
    <w:p>
      <w:pPr>
        <w:spacing w:after="0"/>
        <w:jc w:val="left"/>
        <w:rPr>
          <w:sz w:val="24"/>
        </w:rPr>
        <w:sectPr>
          <w:type w:val="continuous"/>
          <w:pgSz w:w="11910" w:h="16840"/>
          <w:pgMar w:top="900" w:bottom="280" w:left="1020" w:right="400"/>
          <w:cols w:num="2" w:equalWidth="0">
            <w:col w:w="2629" w:space="40"/>
            <w:col w:w="7821"/>
          </w:cols>
        </w:sectPr>
      </w:pPr>
    </w:p>
    <w:p>
      <w:pPr>
        <w:pStyle w:val="ListParagraph"/>
        <w:numPr>
          <w:ilvl w:val="1"/>
          <w:numId w:val="80"/>
        </w:numPr>
        <w:tabs>
          <w:tab w:pos="1246" w:val="left" w:leader="none"/>
        </w:tabs>
        <w:spacing w:line="240" w:lineRule="auto" w:before="41" w:after="0"/>
        <w:ind w:left="1246" w:right="0" w:hanging="207"/>
        <w:jc w:val="left"/>
        <w:rPr>
          <w:sz w:val="24"/>
        </w:rPr>
      </w:pPr>
      <w:r>
        <w:rPr>
          <w:w w:val="105"/>
          <w:sz w:val="24"/>
        </w:rPr>
        <w:t>Xét  </w:t>
      </w:r>
      <w:r>
        <w:rPr>
          <w:rFonts w:ascii="Symbol" w:hAnsi="Symbol"/>
          <w:spacing w:val="-7"/>
          <w:w w:val="105"/>
          <w:sz w:val="23"/>
        </w:rPr>
        <w:t></w:t>
      </w:r>
      <w:r>
        <w:rPr>
          <w:i/>
          <w:spacing w:val="-7"/>
          <w:w w:val="105"/>
          <w:sz w:val="23"/>
        </w:rPr>
        <w:t>DEF   </w:t>
      </w:r>
      <w:r>
        <w:rPr>
          <w:w w:val="105"/>
          <w:sz w:val="24"/>
        </w:rPr>
        <w:t>và  </w:t>
      </w:r>
      <w:r>
        <w:rPr>
          <w:rFonts w:ascii="Symbol" w:hAnsi="Symbol"/>
          <w:spacing w:val="-6"/>
          <w:w w:val="105"/>
          <w:sz w:val="23"/>
        </w:rPr>
        <w:t></w:t>
      </w:r>
      <w:r>
        <w:rPr>
          <w:i/>
          <w:spacing w:val="-6"/>
          <w:w w:val="105"/>
          <w:sz w:val="23"/>
        </w:rPr>
        <w:t>BFE </w:t>
      </w:r>
      <w:r>
        <w:rPr>
          <w:w w:val="105"/>
          <w:sz w:val="24"/>
        </w:rPr>
        <w:t>, ta</w:t>
      </w:r>
      <w:r>
        <w:rPr>
          <w:spacing w:val="-43"/>
          <w:w w:val="105"/>
          <w:sz w:val="24"/>
        </w:rPr>
        <w:t> </w:t>
      </w:r>
      <w:r>
        <w:rPr>
          <w:w w:val="105"/>
          <w:sz w:val="24"/>
        </w:rPr>
        <w:t>có:</w:t>
      </w:r>
    </w:p>
    <w:p>
      <w:pPr>
        <w:spacing w:before="13"/>
        <w:ind w:left="1291" w:right="0" w:firstLine="0"/>
        <w:jc w:val="left"/>
        <w:rPr>
          <w:sz w:val="24"/>
        </w:rPr>
      </w:pPr>
      <w:r>
        <w:rPr>
          <w:i/>
          <w:w w:val="105"/>
          <w:sz w:val="23"/>
        </w:rPr>
        <w:t>FD </w:t>
      </w:r>
      <w:r>
        <w:rPr>
          <w:rFonts w:ascii="Symbol" w:hAnsi="Symbol"/>
          <w:w w:val="105"/>
          <w:sz w:val="23"/>
        </w:rPr>
        <w:t></w:t>
      </w:r>
      <w:r>
        <w:rPr>
          <w:w w:val="105"/>
          <w:sz w:val="23"/>
        </w:rPr>
        <w:t> </w:t>
      </w:r>
      <w:r>
        <w:rPr>
          <w:i/>
          <w:w w:val="105"/>
          <w:sz w:val="23"/>
        </w:rPr>
        <w:t>BE  </w:t>
      </w:r>
      <w:r>
        <w:rPr>
          <w:w w:val="105"/>
          <w:sz w:val="24"/>
        </w:rPr>
        <w:t>(CM d)</w:t>
      </w:r>
    </w:p>
    <w:p>
      <w:pPr>
        <w:spacing w:before="108"/>
        <w:ind w:left="1291" w:right="0" w:firstLine="0"/>
        <w:jc w:val="left"/>
        <w:rPr>
          <w:i/>
          <w:sz w:val="24"/>
        </w:rPr>
      </w:pPr>
      <w:r>
        <w:rPr>
          <w:i/>
          <w:w w:val="105"/>
          <w:sz w:val="24"/>
        </w:rPr>
        <w:t>DFE </w:t>
      </w:r>
      <w:r>
        <w:rPr>
          <w:rFonts w:ascii="Symbol" w:hAnsi="Symbol"/>
          <w:w w:val="105"/>
          <w:sz w:val="24"/>
        </w:rPr>
        <w:t></w:t>
      </w:r>
      <w:r>
        <w:rPr>
          <w:w w:val="105"/>
          <w:sz w:val="24"/>
        </w:rPr>
        <w:t> </w:t>
      </w:r>
      <w:r>
        <w:rPr>
          <w:i/>
          <w:w w:val="105"/>
          <w:sz w:val="24"/>
        </w:rPr>
        <w:t>BEF</w:t>
      </w:r>
    </w:p>
    <w:p>
      <w:pPr>
        <w:spacing w:before="24"/>
        <w:ind w:left="1291" w:right="0" w:firstLine="0"/>
        <w:jc w:val="left"/>
        <w:rPr>
          <w:sz w:val="24"/>
        </w:rPr>
      </w:pPr>
      <w:r>
        <w:rPr>
          <w:i/>
          <w:sz w:val="23"/>
        </w:rPr>
        <w:t>EF  </w:t>
      </w:r>
      <w:r>
        <w:rPr>
          <w:sz w:val="24"/>
        </w:rPr>
        <w:t>là cạnh chung</w:t>
      </w:r>
    </w:p>
    <w:p>
      <w:pPr>
        <w:tabs>
          <w:tab w:pos="2706" w:val="left" w:leader="none"/>
        </w:tabs>
        <w:spacing w:before="22"/>
        <w:ind w:left="708" w:right="0" w:firstLine="0"/>
        <w:jc w:val="left"/>
        <w:rPr>
          <w:sz w:val="24"/>
        </w:rPr>
      </w:pPr>
      <w:r>
        <w:rPr>
          <w:rFonts w:ascii="Symbol" w:hAnsi="Symbol"/>
          <w:sz w:val="24"/>
        </w:rPr>
        <w:t></w:t>
      </w:r>
      <w:r>
        <w:rPr>
          <w:sz w:val="24"/>
        </w:rPr>
        <w:t> </w:t>
      </w:r>
      <w:r>
        <w:rPr>
          <w:rFonts w:ascii="Symbol" w:hAnsi="Symbol"/>
          <w:sz w:val="24"/>
        </w:rPr>
        <w:t></w:t>
      </w:r>
      <w:r>
        <w:rPr>
          <w:i/>
          <w:sz w:val="24"/>
        </w:rPr>
        <w:t>DEF</w:t>
      </w:r>
      <w:r>
        <w:rPr>
          <w:i/>
          <w:spacing w:val="11"/>
          <w:sz w:val="24"/>
        </w:rPr>
        <w:t> </w:t>
      </w:r>
      <w:r>
        <w:rPr>
          <w:rFonts w:ascii="Symbol" w:hAnsi="Symbol"/>
          <w:sz w:val="24"/>
        </w:rPr>
        <w:t></w:t>
      </w:r>
      <w:r>
        <w:rPr>
          <w:spacing w:val="-5"/>
          <w:sz w:val="24"/>
        </w:rPr>
        <w:t> </w:t>
      </w:r>
      <w:r>
        <w:rPr>
          <w:rFonts w:ascii="Symbol" w:hAnsi="Symbol"/>
          <w:sz w:val="24"/>
        </w:rPr>
        <w:t></w:t>
      </w:r>
      <w:r>
        <w:rPr>
          <w:i/>
          <w:sz w:val="24"/>
        </w:rPr>
        <w:t>BFE</w:t>
        <w:tab/>
      </w:r>
      <w:r>
        <w:rPr>
          <w:sz w:val="24"/>
        </w:rPr>
        <w:t>(c</w:t>
      </w:r>
      <w:r>
        <w:rPr>
          <w:rFonts w:ascii="Symbol" w:hAnsi="Symbol"/>
          <w:sz w:val="24"/>
        </w:rPr>
        <w:t></w:t>
      </w:r>
      <w:r>
        <w:rPr>
          <w:sz w:val="24"/>
        </w:rPr>
        <w:t> </w:t>
      </w:r>
      <w:r>
        <w:rPr>
          <w:spacing w:val="2"/>
          <w:sz w:val="24"/>
        </w:rPr>
        <w:t>g</w:t>
      </w:r>
      <w:r>
        <w:rPr>
          <w:rFonts w:ascii="Symbol" w:hAnsi="Symbol"/>
          <w:spacing w:val="2"/>
          <w:sz w:val="24"/>
        </w:rPr>
        <w:t></w:t>
      </w:r>
      <w:r>
        <w:rPr>
          <w:spacing w:val="-38"/>
          <w:sz w:val="24"/>
        </w:rPr>
        <w:t> </w:t>
      </w:r>
      <w:r>
        <w:rPr>
          <w:sz w:val="24"/>
        </w:rPr>
        <w:t>c)</w:t>
      </w:r>
    </w:p>
    <w:p>
      <w:pPr>
        <w:spacing w:after="0"/>
        <w:jc w:val="left"/>
        <w:rPr>
          <w:sz w:val="24"/>
        </w:rPr>
        <w:sectPr>
          <w:type w:val="continuous"/>
          <w:pgSz w:w="11910" w:h="16840"/>
          <w:pgMar w:top="900" w:bottom="280" w:left="1020" w:right="400"/>
        </w:sectPr>
      </w:pPr>
    </w:p>
    <w:p>
      <w:pPr>
        <w:spacing w:before="64"/>
        <w:ind w:left="708" w:right="0" w:firstLine="0"/>
        <w:jc w:val="left"/>
        <w:rPr>
          <w:i/>
          <w:sz w:val="24"/>
        </w:rPr>
      </w:pPr>
      <w:r>
        <w:rPr>
          <w:rFonts w:ascii="Symbol" w:hAnsi="Symbol"/>
          <w:sz w:val="24"/>
        </w:rPr>
        <w:t></w:t>
      </w:r>
      <w:r>
        <w:rPr>
          <w:sz w:val="24"/>
        </w:rPr>
        <w:t> </w:t>
      </w:r>
      <w:r>
        <w:rPr>
          <w:i/>
          <w:sz w:val="24"/>
        </w:rPr>
        <w:t>FB </w:t>
      </w:r>
      <w:r>
        <w:rPr>
          <w:rFonts w:ascii="Symbol" w:hAnsi="Symbol"/>
          <w:sz w:val="24"/>
        </w:rPr>
        <w:t></w:t>
      </w:r>
      <w:r>
        <w:rPr>
          <w:sz w:val="24"/>
        </w:rPr>
        <w:t> </w:t>
      </w:r>
      <w:r>
        <w:rPr>
          <w:i/>
          <w:sz w:val="24"/>
        </w:rPr>
        <w:t>DE</w:t>
      </w:r>
    </w:p>
    <w:p>
      <w:pPr>
        <w:spacing w:before="81"/>
        <w:ind w:left="195" w:right="0" w:firstLine="0"/>
        <w:jc w:val="left"/>
        <w:rPr>
          <w:sz w:val="24"/>
        </w:rPr>
      </w:pPr>
      <w:r>
        <w:rPr/>
        <w:br w:type="column"/>
      </w:r>
      <w:r>
        <w:rPr>
          <w:sz w:val="24"/>
        </w:rPr>
        <w:t>(2.</w:t>
      </w:r>
      <w:r>
        <w:rPr>
          <w:i/>
          <w:sz w:val="24"/>
        </w:rPr>
        <w:t>c</w:t>
      </w:r>
      <w:r>
        <w:rPr>
          <w:sz w:val="24"/>
        </w:rPr>
        <w:t>.</w:t>
      </w:r>
      <w:r>
        <w:rPr>
          <w:i/>
          <w:sz w:val="24"/>
        </w:rPr>
        <w:t>c</w:t>
      </w:r>
      <w:r>
        <w:rPr>
          <w:sz w:val="24"/>
        </w:rPr>
        <w:t>.</w:t>
      </w:r>
      <w:r>
        <w:rPr>
          <w:i/>
          <w:sz w:val="24"/>
        </w:rPr>
        <w:t>t</w:t>
      </w:r>
      <w:r>
        <w:rPr>
          <w:sz w:val="24"/>
        </w:rPr>
        <w:t>.</w:t>
      </w:r>
      <w:r>
        <w:rPr>
          <w:i/>
          <w:sz w:val="24"/>
        </w:rPr>
        <w:t>u</w:t>
      </w:r>
      <w:r>
        <w:rPr>
          <w:sz w:val="24"/>
        </w:rPr>
        <w:t>)</w:t>
      </w:r>
    </w:p>
    <w:p>
      <w:pPr>
        <w:spacing w:after="0"/>
        <w:jc w:val="left"/>
        <w:rPr>
          <w:sz w:val="24"/>
        </w:rPr>
        <w:sectPr>
          <w:type w:val="continuous"/>
          <w:pgSz w:w="11910" w:h="16840"/>
          <w:pgMar w:top="900" w:bottom="280" w:left="1020" w:right="400"/>
          <w:cols w:num="2" w:equalWidth="0">
            <w:col w:w="1881" w:space="40"/>
            <w:col w:w="8569"/>
          </w:cols>
        </w:sectPr>
      </w:pPr>
    </w:p>
    <w:p>
      <w:pPr>
        <w:spacing w:before="127"/>
        <w:ind w:left="708" w:right="0" w:firstLine="0"/>
        <w:jc w:val="left"/>
        <w:rPr>
          <w:i/>
          <w:sz w:val="24"/>
        </w:rPr>
      </w:pPr>
      <w:r>
        <w:rPr>
          <w:rFonts w:ascii="Symbol" w:hAnsi="Symbol"/>
          <w:sz w:val="24"/>
        </w:rPr>
        <w:t></w:t>
      </w:r>
      <w:r>
        <w:rPr>
          <w:sz w:val="24"/>
        </w:rPr>
        <w:t> </w:t>
      </w:r>
      <w:r>
        <w:rPr>
          <w:i/>
          <w:sz w:val="24"/>
        </w:rPr>
        <w:t>FDC </w:t>
      </w:r>
      <w:r>
        <w:rPr>
          <w:rFonts w:ascii="Symbol" w:hAnsi="Symbol"/>
          <w:sz w:val="24"/>
        </w:rPr>
        <w:t></w:t>
      </w:r>
      <w:r>
        <w:rPr>
          <w:sz w:val="24"/>
        </w:rPr>
        <w:t> </w:t>
      </w:r>
      <w:r>
        <w:rPr>
          <w:i/>
          <w:sz w:val="24"/>
        </w:rPr>
        <w:t>EBF</w:t>
      </w:r>
    </w:p>
    <w:p>
      <w:pPr>
        <w:spacing w:before="145"/>
        <w:ind w:left="206" w:right="0" w:firstLine="0"/>
        <w:jc w:val="left"/>
        <w:rPr>
          <w:sz w:val="24"/>
        </w:rPr>
      </w:pPr>
      <w:r>
        <w:rPr/>
        <w:br w:type="column"/>
      </w:r>
      <w:r>
        <w:rPr>
          <w:sz w:val="24"/>
        </w:rPr>
        <w:t>(2.c.g. t .u)</w:t>
      </w:r>
    </w:p>
    <w:p>
      <w:pPr>
        <w:spacing w:after="0"/>
        <w:jc w:val="left"/>
        <w:rPr>
          <w:sz w:val="24"/>
        </w:rPr>
        <w:sectPr>
          <w:type w:val="continuous"/>
          <w:pgSz w:w="11910" w:h="16840"/>
          <w:pgMar w:top="900" w:bottom="280" w:left="1020" w:right="400"/>
          <w:cols w:num="2" w:equalWidth="0">
            <w:col w:w="2198" w:space="40"/>
            <w:col w:w="8252"/>
          </w:cols>
        </w:sectPr>
      </w:pPr>
    </w:p>
    <w:p>
      <w:pPr>
        <w:spacing w:before="71"/>
        <w:ind w:left="679" w:right="0" w:firstLine="0"/>
        <w:jc w:val="left"/>
        <w:rPr>
          <w:sz w:val="24"/>
        </w:rPr>
      </w:pPr>
      <w:r>
        <w:rPr>
          <w:w w:val="105"/>
          <w:sz w:val="24"/>
        </w:rPr>
        <w:t>Xét </w:t>
      </w:r>
      <w:r>
        <w:rPr>
          <w:rFonts w:ascii="Symbol" w:hAnsi="Symbol"/>
          <w:w w:val="105"/>
          <w:sz w:val="23"/>
        </w:rPr>
        <w:t></w:t>
      </w:r>
      <w:r>
        <w:rPr>
          <w:i/>
          <w:w w:val="105"/>
          <w:sz w:val="23"/>
        </w:rPr>
        <w:t>AED  </w:t>
      </w:r>
      <w:r>
        <w:rPr>
          <w:w w:val="105"/>
          <w:sz w:val="24"/>
        </w:rPr>
        <w:t>và </w:t>
      </w:r>
      <w:r>
        <w:rPr>
          <w:rFonts w:ascii="Symbol" w:hAnsi="Symbol"/>
          <w:w w:val="105"/>
          <w:sz w:val="24"/>
        </w:rPr>
        <w:t></w:t>
      </w:r>
      <w:r>
        <w:rPr>
          <w:i/>
          <w:w w:val="105"/>
          <w:sz w:val="24"/>
        </w:rPr>
        <w:t>CFB </w:t>
      </w:r>
      <w:r>
        <w:rPr>
          <w:w w:val="105"/>
          <w:sz w:val="24"/>
        </w:rPr>
        <w:t>, ta có</w:t>
      </w:r>
    </w:p>
    <w:p>
      <w:pPr>
        <w:spacing w:after="0"/>
        <w:jc w:val="left"/>
        <w:rPr>
          <w:sz w:val="24"/>
        </w:rPr>
        <w:sectPr>
          <w:type w:val="continuous"/>
          <w:pgSz w:w="11910" w:h="16840"/>
          <w:pgMar w:top="900" w:bottom="280" w:left="1020" w:right="400"/>
        </w:sectPr>
      </w:pPr>
    </w:p>
    <w:p>
      <w:pPr>
        <w:spacing w:before="22"/>
        <w:ind w:left="1351" w:right="0" w:firstLine="0"/>
        <w:jc w:val="left"/>
        <w:rPr>
          <w:i/>
          <w:sz w:val="24"/>
        </w:rPr>
      </w:pPr>
      <w:r>
        <w:rPr>
          <w:i/>
          <w:sz w:val="24"/>
        </w:rPr>
        <w:t>FB </w:t>
      </w:r>
      <w:r>
        <w:rPr>
          <w:rFonts w:ascii="Symbol" w:hAnsi="Symbol"/>
          <w:sz w:val="24"/>
        </w:rPr>
        <w:t></w:t>
      </w:r>
      <w:r>
        <w:rPr>
          <w:sz w:val="24"/>
        </w:rPr>
        <w:t> </w:t>
      </w:r>
      <w:r>
        <w:rPr>
          <w:i/>
          <w:sz w:val="24"/>
        </w:rPr>
        <w:t>BE</w:t>
      </w:r>
    </w:p>
    <w:p>
      <w:pPr>
        <w:spacing w:line="295" w:lineRule="auto" w:before="132"/>
        <w:ind w:left="1362" w:right="630" w:hanging="12"/>
        <w:jc w:val="left"/>
        <w:rPr>
          <w:i/>
          <w:sz w:val="24"/>
        </w:rPr>
      </w:pPr>
      <w:r>
        <w:rPr>
          <w:i/>
          <w:sz w:val="24"/>
        </w:rPr>
        <w:t>FDE </w:t>
      </w:r>
      <w:r>
        <w:rPr>
          <w:rFonts w:ascii="Symbol" w:hAnsi="Symbol"/>
          <w:sz w:val="24"/>
        </w:rPr>
        <w:t></w:t>
      </w:r>
      <w:r>
        <w:rPr>
          <w:sz w:val="24"/>
        </w:rPr>
        <w:t> </w:t>
      </w:r>
      <w:r>
        <w:rPr>
          <w:i/>
          <w:sz w:val="24"/>
        </w:rPr>
        <w:t>EBF </w:t>
      </w:r>
      <w:r>
        <w:rPr>
          <w:i/>
          <w:sz w:val="24"/>
        </w:rPr>
        <w:t>AD </w:t>
      </w:r>
      <w:r>
        <w:rPr>
          <w:rFonts w:ascii="Symbol" w:hAnsi="Symbol"/>
          <w:sz w:val="24"/>
        </w:rPr>
        <w:t></w:t>
      </w:r>
      <w:r>
        <w:rPr>
          <w:sz w:val="24"/>
        </w:rPr>
        <w:t> </w:t>
      </w:r>
      <w:r>
        <w:rPr>
          <w:i/>
          <w:sz w:val="24"/>
        </w:rPr>
        <w:t>BC</w:t>
      </w:r>
    </w:p>
    <w:p>
      <w:pPr>
        <w:spacing w:line="246" w:lineRule="exact" w:before="0"/>
        <w:ind w:left="708" w:right="0" w:firstLine="0"/>
        <w:jc w:val="left"/>
        <w:rPr>
          <w:sz w:val="23"/>
        </w:rPr>
      </w:pPr>
      <w:r>
        <w:rPr>
          <w:rFonts w:ascii="Symbol" w:hAnsi="Symbol"/>
          <w:w w:val="110"/>
          <w:sz w:val="23"/>
        </w:rPr>
        <w:t></w:t>
      </w:r>
      <w:r>
        <w:rPr>
          <w:spacing w:val="-19"/>
          <w:w w:val="110"/>
          <w:sz w:val="23"/>
        </w:rPr>
        <w:t> </w:t>
      </w:r>
      <w:r>
        <w:rPr>
          <w:rFonts w:ascii="Symbol" w:hAnsi="Symbol"/>
          <w:spacing w:val="-7"/>
          <w:w w:val="110"/>
          <w:sz w:val="23"/>
        </w:rPr>
        <w:t></w:t>
      </w:r>
      <w:r>
        <w:rPr>
          <w:i/>
          <w:spacing w:val="-7"/>
          <w:w w:val="110"/>
          <w:sz w:val="23"/>
        </w:rPr>
        <w:t>AED</w:t>
      </w:r>
      <w:r>
        <w:rPr>
          <w:i/>
          <w:spacing w:val="-13"/>
          <w:w w:val="110"/>
          <w:sz w:val="23"/>
        </w:rPr>
        <w:t> </w:t>
      </w:r>
      <w:r>
        <w:rPr>
          <w:rFonts w:ascii="Symbol" w:hAnsi="Symbol"/>
          <w:w w:val="110"/>
          <w:sz w:val="23"/>
        </w:rPr>
        <w:t></w:t>
      </w:r>
      <w:r>
        <w:rPr>
          <w:spacing w:val="-14"/>
          <w:w w:val="110"/>
          <w:sz w:val="23"/>
        </w:rPr>
        <w:t> </w:t>
      </w:r>
      <w:r>
        <w:rPr>
          <w:rFonts w:ascii="Symbol" w:hAnsi="Symbol"/>
          <w:spacing w:val="-5"/>
          <w:w w:val="110"/>
          <w:sz w:val="23"/>
        </w:rPr>
        <w:t></w:t>
      </w:r>
      <w:r>
        <w:rPr>
          <w:i/>
          <w:spacing w:val="-5"/>
          <w:w w:val="110"/>
          <w:sz w:val="23"/>
        </w:rPr>
        <w:t>CFB</w:t>
      </w:r>
      <w:r>
        <w:rPr>
          <w:spacing w:val="-5"/>
          <w:w w:val="110"/>
          <w:sz w:val="23"/>
        </w:rPr>
        <w:t>(</w:t>
      </w:r>
      <w:r>
        <w:rPr>
          <w:i/>
          <w:spacing w:val="-5"/>
          <w:w w:val="110"/>
          <w:sz w:val="23"/>
        </w:rPr>
        <w:t>c</w:t>
      </w:r>
      <w:r>
        <w:rPr>
          <w:i/>
          <w:spacing w:val="-25"/>
          <w:w w:val="110"/>
          <w:sz w:val="23"/>
        </w:rPr>
        <w:t> </w:t>
      </w:r>
      <w:r>
        <w:rPr>
          <w:rFonts w:ascii="Symbol" w:hAnsi="Symbol"/>
          <w:w w:val="110"/>
          <w:sz w:val="23"/>
        </w:rPr>
        <w:t></w:t>
      </w:r>
      <w:r>
        <w:rPr>
          <w:spacing w:val="-16"/>
          <w:w w:val="110"/>
          <w:sz w:val="23"/>
        </w:rPr>
        <w:t> </w:t>
      </w:r>
      <w:r>
        <w:rPr>
          <w:i/>
          <w:w w:val="110"/>
          <w:sz w:val="23"/>
        </w:rPr>
        <w:t>g</w:t>
      </w:r>
      <w:r>
        <w:rPr>
          <w:i/>
          <w:spacing w:val="-13"/>
          <w:w w:val="110"/>
          <w:sz w:val="23"/>
        </w:rPr>
        <w:t> </w:t>
      </w:r>
      <w:r>
        <w:rPr>
          <w:rFonts w:ascii="Symbol" w:hAnsi="Symbol"/>
          <w:w w:val="110"/>
          <w:sz w:val="23"/>
        </w:rPr>
        <w:t></w:t>
      </w:r>
      <w:r>
        <w:rPr>
          <w:spacing w:val="-33"/>
          <w:w w:val="110"/>
          <w:sz w:val="23"/>
        </w:rPr>
        <w:t> </w:t>
      </w:r>
      <w:r>
        <w:rPr>
          <w:i/>
          <w:w w:val="110"/>
          <w:sz w:val="23"/>
        </w:rPr>
        <w:t>c</w:t>
      </w:r>
      <w:r>
        <w:rPr>
          <w:w w:val="110"/>
          <w:sz w:val="23"/>
        </w:rPr>
        <w:t>)</w:t>
      </w:r>
    </w:p>
    <w:p>
      <w:pPr>
        <w:pStyle w:val="BodyText"/>
      </w:pPr>
    </w:p>
    <w:p>
      <w:pPr>
        <w:pStyle w:val="BodyText"/>
        <w:spacing w:before="10"/>
        <w:rPr>
          <w:sz w:val="37"/>
        </w:rPr>
      </w:pPr>
    </w:p>
    <w:p>
      <w:pPr>
        <w:pStyle w:val="ListParagraph"/>
        <w:numPr>
          <w:ilvl w:val="0"/>
          <w:numId w:val="81"/>
        </w:numPr>
        <w:tabs>
          <w:tab w:pos="327" w:val="left" w:leader="none"/>
        </w:tabs>
        <w:spacing w:line="240" w:lineRule="auto" w:before="0" w:after="0"/>
        <w:ind w:left="326" w:right="0" w:hanging="214"/>
        <w:jc w:val="left"/>
        <w:rPr>
          <w:b/>
          <w:sz w:val="24"/>
        </w:rPr>
      </w:pPr>
      <w:r>
        <w:rPr>
          <w:b/>
          <w:sz w:val="24"/>
          <w:u w:val="thick"/>
        </w:rPr>
        <w:t>TRẮC</w:t>
      </w:r>
      <w:r>
        <w:rPr>
          <w:b/>
          <w:spacing w:val="-5"/>
          <w:sz w:val="24"/>
          <w:u w:val="thick"/>
        </w:rPr>
        <w:t> </w:t>
      </w:r>
      <w:r>
        <w:rPr>
          <w:b/>
          <w:sz w:val="24"/>
          <w:u w:val="thick"/>
        </w:rPr>
        <w:t>NGHIỆM</w:t>
      </w:r>
    </w:p>
    <w:p>
      <w:pPr>
        <w:pStyle w:val="BodyText"/>
        <w:rPr>
          <w:b/>
          <w:sz w:val="30"/>
        </w:rPr>
      </w:pPr>
      <w:r>
        <w:rPr/>
        <w:br w:type="column"/>
      </w:r>
      <w:r>
        <w:rPr>
          <w:b/>
          <w:sz w:val="30"/>
        </w:rPr>
      </w:r>
    </w:p>
    <w:p>
      <w:pPr>
        <w:pStyle w:val="BodyText"/>
        <w:rPr>
          <w:b/>
          <w:sz w:val="30"/>
        </w:rPr>
      </w:pPr>
    </w:p>
    <w:p>
      <w:pPr>
        <w:pStyle w:val="BodyText"/>
        <w:rPr>
          <w:b/>
          <w:sz w:val="30"/>
        </w:rPr>
      </w:pPr>
    </w:p>
    <w:p>
      <w:pPr>
        <w:pStyle w:val="BodyText"/>
        <w:rPr>
          <w:b/>
          <w:sz w:val="30"/>
        </w:rPr>
      </w:pPr>
    </w:p>
    <w:p>
      <w:pPr>
        <w:pStyle w:val="BodyText"/>
        <w:spacing w:before="2"/>
        <w:rPr>
          <w:b/>
        </w:rPr>
      </w:pPr>
    </w:p>
    <w:p>
      <w:pPr>
        <w:pStyle w:val="Heading8"/>
        <w:jc w:val="left"/>
      </w:pPr>
      <w:r>
        <w:rPr/>
        <w:t>ĐỀ SỐ 26</w:t>
      </w:r>
    </w:p>
    <w:p>
      <w:pPr>
        <w:spacing w:after="0"/>
        <w:jc w:val="left"/>
        <w:sectPr>
          <w:type w:val="continuous"/>
          <w:pgSz w:w="11910" w:h="16840"/>
          <w:pgMar w:top="900" w:bottom="280" w:left="1020" w:right="400"/>
          <w:cols w:num="2" w:equalWidth="0">
            <w:col w:w="3438" w:space="1216"/>
            <w:col w:w="5836"/>
          </w:cols>
        </w:sectPr>
      </w:pPr>
    </w:p>
    <w:p>
      <w:pPr>
        <w:spacing w:line="240" w:lineRule="auto" w:before="0"/>
        <w:ind w:left="473" w:right="94" w:firstLine="0"/>
        <w:jc w:val="left"/>
        <w:rPr>
          <w:sz w:val="24"/>
        </w:rPr>
      </w:pPr>
      <w:r>
        <w:rPr>
          <w:sz w:val="24"/>
        </w:rPr>
        <w:t>Mỗi câu hỏi ưới đây có kèm theo các câu trả lời a, b, c, </w:t>
      </w:r>
      <w:r>
        <w:rPr>
          <w:w w:val="120"/>
          <w:sz w:val="24"/>
        </w:rPr>
        <w:t>. </w:t>
      </w:r>
      <w:r>
        <w:rPr>
          <w:sz w:val="24"/>
        </w:rPr>
        <w:t>Em hãy khoanh tròn chữ đứng trước câu trả lời đúng.</w:t>
      </w:r>
    </w:p>
    <w:p>
      <w:pPr>
        <w:spacing w:after="0" w:line="240" w:lineRule="auto"/>
        <w:jc w:val="left"/>
        <w:rPr>
          <w:sz w:val="24"/>
        </w:rPr>
        <w:sectPr>
          <w:type w:val="continuous"/>
          <w:pgSz w:w="11910" w:h="16840"/>
          <w:pgMar w:top="900" w:bottom="280" w:left="1020" w:right="400"/>
        </w:sectPr>
      </w:pPr>
    </w:p>
    <w:p>
      <w:pPr>
        <w:spacing w:line="391" w:lineRule="exact" w:before="17"/>
        <w:ind w:left="112" w:right="0" w:firstLine="0"/>
        <w:jc w:val="left"/>
        <w:rPr>
          <w:sz w:val="24"/>
        </w:rPr>
      </w:pPr>
      <w:r>
        <w:rPr/>
        <w:pict>
          <v:line style="position:absolute;mso-position-horizontal-relative:page;mso-position-vertical-relative:paragraph;z-index:-757984" from="197.511353pt,16.820213pt" to="204.627386pt,16.820213pt" stroked="true" strokeweight=".598293pt" strokecolor="#000000">
            <v:stroke dashstyle="solid"/>
            <w10:wrap type="none"/>
          </v:line>
        </w:pict>
      </w:r>
      <w:r>
        <w:rPr/>
        <w:pict>
          <v:line style="position:absolute;mso-position-horizontal-relative:page;mso-position-vertical-relative:paragraph;z-index:-757960" from="219.630692pt,16.820213pt" to="226.770455pt,16.820213pt" stroked="true" strokeweight=".598293pt" strokecolor="#000000">
            <v:stroke dashstyle="solid"/>
            <w10:wrap type="none"/>
          </v:line>
        </w:pict>
      </w:r>
      <w:r>
        <w:rPr/>
        <w:pict>
          <v:line style="position:absolute;mso-position-horizontal-relative:page;mso-position-vertical-relative:paragraph;z-index:-757936" from="241.773743pt,16.820213pt" to="248.889776pt,16.820213pt" stroked="true" strokeweight=".598293pt" strokecolor="#000000">
            <v:stroke dashstyle="solid"/>
            <w10:wrap type="none"/>
          </v:line>
        </w:pict>
      </w:r>
      <w:r>
        <w:rPr/>
        <w:pict>
          <v:line style="position:absolute;mso-position-horizontal-relative:page;mso-position-vertical-relative:paragraph;z-index:-757912" from="263.893066pt,16.820213pt" to="274.771294pt,16.820213pt" stroked="true" strokeweight=".598293pt" strokecolor="#000000">
            <v:stroke dashstyle="solid"/>
            <w10:wrap type="none"/>
          </v:line>
        </w:pict>
      </w:r>
      <w:r>
        <w:rPr>
          <w:w w:val="150"/>
          <w:sz w:val="24"/>
        </w:rPr>
        <w:t> </w:t>
      </w:r>
      <w:r>
        <w:rPr>
          <w:w w:val="120"/>
          <w:sz w:val="24"/>
        </w:rPr>
        <w:t>.</w:t>
      </w:r>
      <w:r>
        <w:rPr>
          <w:spacing w:val="-10"/>
          <w:w w:val="120"/>
          <w:sz w:val="24"/>
        </w:rPr>
        <w:t> </w:t>
      </w:r>
      <w:r>
        <w:rPr>
          <w:sz w:val="24"/>
        </w:rPr>
        <w:t>Trong</w:t>
      </w:r>
      <w:r>
        <w:rPr>
          <w:spacing w:val="0"/>
          <w:sz w:val="24"/>
        </w:rPr>
        <w:t> </w:t>
      </w:r>
      <w:r>
        <w:rPr>
          <w:sz w:val="24"/>
        </w:rPr>
        <w:t>các</w:t>
      </w:r>
      <w:r>
        <w:rPr>
          <w:spacing w:val="0"/>
          <w:sz w:val="24"/>
        </w:rPr>
        <w:t> </w:t>
      </w:r>
      <w:r>
        <w:rPr>
          <w:sz w:val="24"/>
        </w:rPr>
        <w:t>số</w:t>
      </w:r>
      <w:r>
        <w:rPr>
          <w:spacing w:val="0"/>
          <w:sz w:val="24"/>
        </w:rPr>
        <w:t> </w:t>
      </w:r>
      <w:r>
        <w:rPr>
          <w:sz w:val="24"/>
        </w:rPr>
        <w:t>hữu</w:t>
      </w:r>
      <w:r>
        <w:rPr>
          <w:spacing w:val="1"/>
          <w:sz w:val="24"/>
        </w:rPr>
        <w:t> </w:t>
      </w:r>
      <w:r>
        <w:rPr>
          <w:sz w:val="24"/>
        </w:rPr>
        <w:t>tỉ</w:t>
      </w:r>
      <w:r>
        <w:rPr>
          <w:spacing w:val="1"/>
          <w:sz w:val="24"/>
        </w:rPr>
        <w:t> </w:t>
      </w:r>
      <w:r>
        <w:rPr>
          <w:sz w:val="24"/>
        </w:rPr>
        <w:t>sau:</w:t>
      </w:r>
      <w:r>
        <w:rPr>
          <w:spacing w:val="42"/>
          <w:sz w:val="24"/>
        </w:rPr>
        <w:t> </w:t>
      </w:r>
      <w:r>
        <w:rPr>
          <w:rFonts w:ascii="Symbol" w:hAnsi="Symbol"/>
          <w:sz w:val="24"/>
        </w:rPr>
        <w:t></w:t>
      </w:r>
      <w:r>
        <w:rPr>
          <w:spacing w:val="-9"/>
          <w:sz w:val="24"/>
        </w:rPr>
        <w:t> </w:t>
      </w:r>
      <w:r>
        <w:rPr>
          <w:position w:val="16"/>
          <w:sz w:val="24"/>
        </w:rPr>
        <w:t>2</w:t>
      </w:r>
      <w:r>
        <w:rPr>
          <w:spacing w:val="-24"/>
          <w:position w:val="16"/>
          <w:sz w:val="24"/>
        </w:rPr>
        <w:t> </w:t>
      </w:r>
      <w:r>
        <w:rPr>
          <w:sz w:val="24"/>
        </w:rPr>
        <w:t>;</w:t>
      </w:r>
      <w:r>
        <w:rPr>
          <w:spacing w:val="-34"/>
          <w:sz w:val="24"/>
        </w:rPr>
        <w:t> </w:t>
      </w:r>
      <w:r>
        <w:rPr>
          <w:rFonts w:ascii="Symbol" w:hAnsi="Symbol"/>
          <w:sz w:val="24"/>
        </w:rPr>
        <w:t></w:t>
      </w:r>
      <w:r>
        <w:rPr>
          <w:spacing w:val="-2"/>
          <w:sz w:val="24"/>
        </w:rPr>
        <w:t> </w:t>
      </w:r>
      <w:r>
        <w:rPr>
          <w:position w:val="16"/>
          <w:sz w:val="24"/>
        </w:rPr>
        <w:t>4</w:t>
      </w:r>
      <w:r>
        <w:rPr>
          <w:spacing w:val="-24"/>
          <w:position w:val="16"/>
          <w:sz w:val="24"/>
        </w:rPr>
        <w:t> </w:t>
      </w:r>
      <w:r>
        <w:rPr>
          <w:sz w:val="24"/>
        </w:rPr>
        <w:t>;</w:t>
      </w:r>
      <w:r>
        <w:rPr>
          <w:spacing w:val="-35"/>
          <w:sz w:val="24"/>
        </w:rPr>
        <w:t> </w:t>
      </w:r>
      <w:r>
        <w:rPr>
          <w:rFonts w:ascii="Symbol" w:hAnsi="Symbol"/>
          <w:sz w:val="24"/>
        </w:rPr>
        <w:t></w:t>
      </w:r>
      <w:r>
        <w:rPr>
          <w:spacing w:val="-2"/>
          <w:sz w:val="24"/>
        </w:rPr>
        <w:t> </w:t>
      </w:r>
      <w:r>
        <w:rPr>
          <w:position w:val="16"/>
          <w:sz w:val="24"/>
        </w:rPr>
        <w:t>3</w:t>
      </w:r>
      <w:r>
        <w:rPr>
          <w:spacing w:val="-24"/>
          <w:position w:val="16"/>
          <w:sz w:val="24"/>
        </w:rPr>
        <w:t> </w:t>
      </w:r>
      <w:r>
        <w:rPr>
          <w:sz w:val="24"/>
        </w:rPr>
        <w:t>;</w:t>
      </w:r>
      <w:r>
        <w:rPr>
          <w:spacing w:val="-35"/>
          <w:sz w:val="24"/>
        </w:rPr>
        <w:t> </w:t>
      </w:r>
      <w:r>
        <w:rPr>
          <w:rFonts w:ascii="Symbol" w:hAnsi="Symbol"/>
          <w:sz w:val="24"/>
        </w:rPr>
        <w:t></w:t>
      </w:r>
      <w:r>
        <w:rPr>
          <w:spacing w:val="37"/>
          <w:sz w:val="24"/>
        </w:rPr>
        <w:t> </w:t>
      </w:r>
      <w:r>
        <w:rPr>
          <w:position w:val="16"/>
          <w:sz w:val="24"/>
        </w:rPr>
        <w:t>3</w:t>
      </w:r>
    </w:p>
    <w:p>
      <w:pPr>
        <w:tabs>
          <w:tab w:pos="3387" w:val="left" w:leader="none"/>
          <w:tab w:pos="3829" w:val="left" w:leader="none"/>
          <w:tab w:pos="4245" w:val="left" w:leader="none"/>
        </w:tabs>
        <w:spacing w:line="231" w:lineRule="exact" w:before="0"/>
        <w:ind w:left="2941" w:right="0" w:firstLine="0"/>
        <w:jc w:val="left"/>
        <w:rPr>
          <w:sz w:val="24"/>
        </w:rPr>
      </w:pPr>
      <w:r>
        <w:rPr>
          <w:sz w:val="24"/>
        </w:rPr>
        <w:t>7</w:t>
        <w:tab/>
        <w:t>3</w:t>
        <w:tab/>
        <w:t>4</w:t>
        <w:tab/>
      </w:r>
      <w:r>
        <w:rPr>
          <w:spacing w:val="-1"/>
          <w:sz w:val="24"/>
        </w:rPr>
        <w:t>11</w:t>
      </w:r>
    </w:p>
    <w:p>
      <w:pPr>
        <w:spacing w:before="177"/>
        <w:ind w:left="56" w:right="0" w:firstLine="0"/>
        <w:jc w:val="left"/>
        <w:rPr>
          <w:sz w:val="24"/>
        </w:rPr>
      </w:pPr>
      <w:r>
        <w:rPr/>
        <w:br w:type="column"/>
      </w:r>
      <w:r>
        <w:rPr>
          <w:sz w:val="24"/>
        </w:rPr>
        <w:t>số hữu tỉ nào lớn nhất?</w:t>
      </w:r>
    </w:p>
    <w:p>
      <w:pPr>
        <w:spacing w:after="0"/>
        <w:jc w:val="left"/>
        <w:rPr>
          <w:sz w:val="24"/>
        </w:rPr>
        <w:sectPr>
          <w:type w:val="continuous"/>
          <w:pgSz w:w="11910" w:h="16840"/>
          <w:pgMar w:top="900" w:bottom="280" w:left="1020" w:right="400"/>
          <w:cols w:num="2" w:equalWidth="0">
            <w:col w:w="4489" w:space="40"/>
            <w:col w:w="5961"/>
          </w:cols>
        </w:sectPr>
      </w:pPr>
    </w:p>
    <w:p>
      <w:pPr>
        <w:spacing w:line="384" w:lineRule="exact" w:before="16"/>
        <w:ind w:left="0" w:right="0" w:firstLine="0"/>
        <w:jc w:val="right"/>
        <w:rPr>
          <w:sz w:val="24"/>
        </w:rPr>
      </w:pPr>
      <w:r>
        <w:rPr/>
        <w:pict>
          <v:line style="position:absolute;mso-position-horizontal-relative:page;mso-position-vertical-relative:paragraph;z-index:-757888" from="90.893875pt,16.459215pt" to="98.111812pt,16.459215pt" stroked="true" strokeweight=".59924pt" strokecolor="#000000">
            <v:stroke dashstyle="solid"/>
            <w10:wrap type="none"/>
          </v:line>
        </w:pict>
      </w:r>
      <w:r>
        <w:rPr>
          <w:sz w:val="24"/>
        </w:rPr>
        <w:t>a.</w:t>
      </w:r>
      <w:r>
        <w:rPr>
          <w:rFonts w:ascii="Symbol" w:hAnsi="Symbol"/>
          <w:sz w:val="24"/>
        </w:rPr>
        <w:t></w:t>
      </w:r>
      <w:r>
        <w:rPr>
          <w:sz w:val="24"/>
        </w:rPr>
        <w:t> </w:t>
      </w:r>
      <w:r>
        <w:rPr>
          <w:position w:val="15"/>
          <w:sz w:val="24"/>
        </w:rPr>
        <w:t>2</w:t>
      </w:r>
    </w:p>
    <w:p>
      <w:pPr>
        <w:spacing w:line="233" w:lineRule="exact" w:before="0"/>
        <w:ind w:left="0" w:right="1" w:firstLine="0"/>
        <w:jc w:val="right"/>
        <w:rPr>
          <w:sz w:val="24"/>
        </w:rPr>
      </w:pPr>
      <w:r>
        <w:rPr>
          <w:w w:val="100"/>
          <w:sz w:val="24"/>
        </w:rPr>
        <w:t>7</w:t>
      </w:r>
    </w:p>
    <w:p>
      <w:pPr>
        <w:spacing w:line="384" w:lineRule="exact" w:before="16"/>
        <w:ind w:left="0" w:right="0" w:firstLine="0"/>
        <w:jc w:val="right"/>
        <w:rPr>
          <w:sz w:val="24"/>
        </w:rPr>
      </w:pPr>
      <w:r>
        <w:rPr/>
        <w:br w:type="column"/>
      </w:r>
      <w:r>
        <w:rPr>
          <w:sz w:val="24"/>
        </w:rPr>
        <w:t>b.</w:t>
      </w:r>
      <w:r>
        <w:rPr>
          <w:rFonts w:ascii="Symbol" w:hAnsi="Symbol"/>
          <w:sz w:val="24"/>
        </w:rPr>
        <w:t></w:t>
      </w:r>
      <w:r>
        <w:rPr>
          <w:sz w:val="24"/>
        </w:rPr>
        <w:t> </w:t>
      </w:r>
      <w:r>
        <w:rPr>
          <w:position w:val="15"/>
          <w:sz w:val="24"/>
        </w:rPr>
        <w:t>4</w:t>
      </w:r>
    </w:p>
    <w:p>
      <w:pPr>
        <w:spacing w:line="233" w:lineRule="exact" w:before="0"/>
        <w:ind w:left="0" w:right="0" w:firstLine="0"/>
        <w:jc w:val="right"/>
        <w:rPr>
          <w:sz w:val="24"/>
        </w:rPr>
      </w:pPr>
      <w:r>
        <w:rPr/>
        <w:pict>
          <v:line style="position:absolute;mso-position-horizontal-relative:page;mso-position-vertical-relative:paragraph;z-index:-757864" from="220.938553pt,-3.518839pt" to="228.066489pt,-3.518839pt" stroked="true" strokeweight=".59924pt" strokecolor="#000000">
            <v:stroke dashstyle="solid"/>
            <w10:wrap type="none"/>
          </v:line>
        </w:pict>
      </w:r>
      <w:r>
        <w:rPr>
          <w:w w:val="99"/>
          <w:sz w:val="24"/>
        </w:rPr>
        <w:t>3</w:t>
      </w:r>
    </w:p>
    <w:p>
      <w:pPr>
        <w:spacing w:line="384" w:lineRule="exact" w:before="16"/>
        <w:ind w:left="0" w:right="0" w:firstLine="0"/>
        <w:jc w:val="right"/>
        <w:rPr>
          <w:sz w:val="24"/>
        </w:rPr>
      </w:pPr>
      <w:r>
        <w:rPr/>
        <w:br w:type="column"/>
      </w:r>
      <w:r>
        <w:rPr>
          <w:sz w:val="24"/>
        </w:rPr>
        <w:t>c.</w:t>
      </w:r>
      <w:r>
        <w:rPr>
          <w:rFonts w:ascii="Symbol" w:hAnsi="Symbol"/>
          <w:sz w:val="24"/>
        </w:rPr>
        <w:t></w:t>
      </w:r>
      <w:r>
        <w:rPr>
          <w:sz w:val="24"/>
        </w:rPr>
        <w:t> </w:t>
      </w:r>
      <w:r>
        <w:rPr>
          <w:position w:val="15"/>
          <w:sz w:val="24"/>
        </w:rPr>
        <w:t>3</w:t>
      </w:r>
    </w:p>
    <w:p>
      <w:pPr>
        <w:spacing w:line="233" w:lineRule="exact" w:before="0"/>
        <w:ind w:left="0" w:right="0" w:firstLine="0"/>
        <w:jc w:val="right"/>
        <w:rPr>
          <w:sz w:val="24"/>
        </w:rPr>
      </w:pPr>
      <w:r>
        <w:rPr/>
        <w:pict>
          <v:line style="position:absolute;mso-position-horizontal-relative:page;mso-position-vertical-relative:paragraph;z-index:-757840" from="328.138672pt,-3.518839pt" to="335.344370pt,-3.518839pt" stroked="true" strokeweight=".59924pt" strokecolor="#000000">
            <v:stroke dashstyle="solid"/>
            <w10:wrap type="none"/>
          </v:line>
        </w:pict>
      </w:r>
      <w:r>
        <w:rPr>
          <w:w w:val="100"/>
          <w:sz w:val="24"/>
        </w:rPr>
        <w:t>4</w:t>
      </w:r>
    </w:p>
    <w:p>
      <w:pPr>
        <w:pStyle w:val="ListParagraph"/>
        <w:numPr>
          <w:ilvl w:val="0"/>
          <w:numId w:val="77"/>
        </w:numPr>
        <w:tabs>
          <w:tab w:pos="671" w:val="left" w:leader="none"/>
        </w:tabs>
        <w:spacing w:line="384" w:lineRule="exact" w:before="16" w:after="0"/>
        <w:ind w:left="670" w:right="0" w:hanging="240"/>
        <w:jc w:val="left"/>
        <w:rPr>
          <w:sz w:val="24"/>
        </w:rPr>
      </w:pPr>
      <w:r>
        <w:rPr>
          <w:rFonts w:ascii="Symbol" w:hAnsi="Symbol"/>
          <w:w w:val="100"/>
          <w:sz w:val="24"/>
        </w:rPr>
        <w:br w:type="column"/>
      </w:r>
      <w:r>
        <w:rPr>
          <w:rFonts w:ascii="Symbol" w:hAnsi="Symbol"/>
          <w:sz w:val="24"/>
        </w:rPr>
        <w:t></w:t>
      </w:r>
      <w:r>
        <w:rPr>
          <w:spacing w:val="36"/>
          <w:sz w:val="24"/>
        </w:rPr>
        <w:t> </w:t>
      </w:r>
      <w:r>
        <w:rPr>
          <w:position w:val="15"/>
          <w:sz w:val="24"/>
        </w:rPr>
        <w:t>3</w:t>
      </w:r>
    </w:p>
    <w:p>
      <w:pPr>
        <w:spacing w:line="233" w:lineRule="exact" w:before="0"/>
        <w:ind w:left="835" w:right="0" w:firstLine="0"/>
        <w:jc w:val="left"/>
        <w:rPr>
          <w:sz w:val="24"/>
        </w:rPr>
      </w:pPr>
      <w:r>
        <w:rPr/>
        <w:pict>
          <v:line style="position:absolute;mso-position-horizontal-relative:page;mso-position-vertical-relative:paragraph;z-index:-757816" from="439.159119pt,-3.518839pt" to="450.051973pt,-3.518839pt" stroked="true" strokeweight=".59924pt" strokecolor="#000000">
            <v:stroke dashstyle="solid"/>
            <w10:wrap type="none"/>
          </v:line>
        </w:pict>
      </w:r>
      <w:r>
        <w:rPr>
          <w:sz w:val="24"/>
        </w:rPr>
        <w:t>11</w:t>
      </w:r>
    </w:p>
    <w:p>
      <w:pPr>
        <w:spacing w:after="0" w:line="233" w:lineRule="exact"/>
        <w:jc w:val="left"/>
        <w:rPr>
          <w:sz w:val="24"/>
        </w:rPr>
        <w:sectPr>
          <w:type w:val="continuous"/>
          <w:pgSz w:w="11910" w:h="16840"/>
          <w:pgMar w:top="900" w:bottom="280" w:left="1020" w:right="400"/>
          <w:cols w:num="4" w:equalWidth="0">
            <w:col w:w="935" w:space="1666"/>
            <w:col w:w="933" w:space="1223"/>
            <w:col w:w="922" w:space="1238"/>
            <w:col w:w="3573"/>
          </w:cols>
        </w:sectPr>
      </w:pPr>
    </w:p>
    <w:p>
      <w:pPr>
        <w:pStyle w:val="ListParagraph"/>
        <w:numPr>
          <w:ilvl w:val="0"/>
          <w:numId w:val="82"/>
        </w:numPr>
        <w:tabs>
          <w:tab w:pos="353" w:val="left" w:leader="none"/>
        </w:tabs>
        <w:spacing w:line="240" w:lineRule="auto" w:before="166" w:after="0"/>
        <w:ind w:left="352" w:right="0" w:hanging="240"/>
        <w:jc w:val="left"/>
        <w:rPr>
          <w:sz w:val="24"/>
        </w:rPr>
      </w:pPr>
      <w:r>
        <w:rPr>
          <w:sz w:val="24"/>
        </w:rPr>
        <w:t>Khi</w:t>
      </w:r>
    </w:p>
    <w:p>
      <w:pPr>
        <w:pStyle w:val="BodyText"/>
        <w:spacing w:before="9"/>
        <w:rPr>
          <w:sz w:val="31"/>
        </w:rPr>
      </w:pPr>
    </w:p>
    <w:p>
      <w:pPr>
        <w:spacing w:before="1"/>
        <w:ind w:left="429" w:right="0" w:firstLine="0"/>
        <w:jc w:val="left"/>
        <w:rPr>
          <w:sz w:val="23"/>
        </w:rPr>
      </w:pPr>
      <w:r>
        <w:rPr>
          <w:sz w:val="23"/>
        </w:rPr>
        <w:t>a.2</w:t>
      </w:r>
    </w:p>
    <w:p>
      <w:pPr>
        <w:spacing w:line="383" w:lineRule="exact" w:before="12"/>
        <w:ind w:left="0" w:right="1" w:firstLine="0"/>
        <w:jc w:val="right"/>
        <w:rPr>
          <w:sz w:val="24"/>
        </w:rPr>
      </w:pPr>
      <w:r>
        <w:rPr/>
        <w:br w:type="column"/>
      </w:r>
      <w:r>
        <w:rPr>
          <w:sz w:val="24"/>
        </w:rPr>
        <w:t>x </w:t>
      </w:r>
      <w:r>
        <w:rPr>
          <w:rFonts w:ascii="Symbol" w:hAnsi="Symbol"/>
          <w:sz w:val="24"/>
        </w:rPr>
        <w:t></w:t>
      </w:r>
      <w:r>
        <w:rPr>
          <w:sz w:val="24"/>
        </w:rPr>
        <w:t> </w:t>
      </w:r>
      <w:r>
        <w:rPr>
          <w:position w:val="15"/>
          <w:sz w:val="24"/>
        </w:rPr>
        <w:t>1</w:t>
      </w:r>
    </w:p>
    <w:p>
      <w:pPr>
        <w:spacing w:line="233" w:lineRule="exact" w:before="0"/>
        <w:ind w:left="0" w:right="0" w:firstLine="0"/>
        <w:jc w:val="right"/>
        <w:rPr>
          <w:sz w:val="24"/>
        </w:rPr>
      </w:pPr>
      <w:r>
        <w:rPr/>
        <w:pict>
          <v:line style="position:absolute;mso-position-horizontal-relative:page;mso-position-vertical-relative:paragraph;z-index:-757792" from="116.657883pt,-3.506508pt" to="123.72387pt,-3.506508pt" stroked="true" strokeweight=".598293pt" strokecolor="#000000">
            <v:stroke dashstyle="solid"/>
            <w10:wrap type="none"/>
          </v:line>
        </w:pict>
      </w:r>
      <w:r>
        <w:rPr>
          <w:w w:val="99"/>
          <w:sz w:val="24"/>
        </w:rPr>
        <w:t>2</w:t>
      </w:r>
    </w:p>
    <w:p>
      <w:pPr>
        <w:spacing w:before="148"/>
        <w:ind w:left="80" w:right="0" w:firstLine="0"/>
        <w:jc w:val="left"/>
        <w:rPr>
          <w:sz w:val="24"/>
        </w:rPr>
      </w:pPr>
      <w:r>
        <w:rPr/>
        <w:br w:type="column"/>
      </w:r>
      <w:r>
        <w:rPr>
          <w:w w:val="105"/>
          <w:sz w:val="24"/>
        </w:rPr>
        <w:t>thì x </w:t>
      </w:r>
      <w:r>
        <w:rPr>
          <w:rFonts w:ascii="Symbol" w:hAnsi="Symbol"/>
          <w:w w:val="105"/>
          <w:sz w:val="24"/>
        </w:rPr>
        <w:t></w:t>
      </w:r>
      <w:r>
        <w:rPr>
          <w:w w:val="105"/>
          <w:sz w:val="24"/>
        </w:rPr>
        <w:t>1 </w:t>
      </w:r>
      <w:r>
        <w:rPr>
          <w:rFonts w:ascii="Symbol" w:hAnsi="Symbol"/>
          <w:w w:val="105"/>
          <w:sz w:val="24"/>
        </w:rPr>
        <w:t></w:t>
      </w:r>
      <w:r>
        <w:rPr>
          <w:w w:val="105"/>
          <w:sz w:val="24"/>
        </w:rPr>
        <w:t> x </w:t>
      </w:r>
      <w:r>
        <w:rPr>
          <w:rFonts w:ascii="Symbol" w:hAnsi="Symbol"/>
          <w:w w:val="105"/>
          <w:sz w:val="24"/>
        </w:rPr>
        <w:t></w:t>
      </w:r>
      <w:r>
        <w:rPr>
          <w:w w:val="105"/>
          <w:sz w:val="24"/>
        </w:rPr>
        <w:t> 2 </w:t>
      </w:r>
      <w:r>
        <w:rPr>
          <w:rFonts w:ascii="Symbol" w:hAnsi="Symbol"/>
          <w:w w:val="105"/>
          <w:sz w:val="24"/>
        </w:rPr>
        <w:t></w:t>
      </w:r>
      <w:r>
        <w:rPr>
          <w:w w:val="105"/>
          <w:sz w:val="24"/>
        </w:rPr>
        <w:t> x</w:t>
      </w:r>
    </w:p>
    <w:p>
      <w:pPr>
        <w:spacing w:line="383" w:lineRule="exact" w:before="200"/>
        <w:ind w:left="822" w:right="0" w:firstLine="0"/>
        <w:jc w:val="left"/>
        <w:rPr>
          <w:sz w:val="24"/>
        </w:rPr>
      </w:pPr>
      <w:r>
        <w:rPr/>
        <w:pict>
          <v:line style="position:absolute;mso-position-horizontal-relative:page;mso-position-vertical-relative:paragraph;z-index:-757768" from="147.450699pt,-13.11984pt" to="147.450699pt,1.356242pt" stroked="true" strokeweight=".602809pt" strokecolor="#000000">
            <v:stroke dashstyle="solid"/>
            <w10:wrap type="none"/>
          </v:line>
        </w:pict>
      </w:r>
      <w:r>
        <w:rPr/>
        <w:pict>
          <v:line style="position:absolute;mso-position-horizontal-relative:page;mso-position-vertical-relative:paragraph;z-index:-757744" from="171.008362pt,-13.11984pt" to="171.008362pt,1.356242pt" stroked="true" strokeweight=".602809pt" strokecolor="#000000">
            <v:stroke dashstyle="solid"/>
            <w10:wrap type="none"/>
          </v:line>
        </w:pict>
      </w:r>
      <w:r>
        <w:rPr/>
        <w:pict>
          <v:line style="position:absolute;mso-position-horizontal-relative:page;mso-position-vertical-relative:paragraph;z-index:-757720" from="182.461823pt,-13.11984pt" to="182.461823pt,1.356242pt" stroked="true" strokeweight=".602809pt" strokecolor="#000000">
            <v:stroke dashstyle="solid"/>
            <w10:wrap type="none"/>
          </v:line>
        </w:pict>
      </w:r>
      <w:r>
        <w:rPr/>
        <w:pict>
          <v:line style="position:absolute;mso-position-horizontal-relative:page;mso-position-vertical-relative:paragraph;z-index:-757696" from="208.092728pt,-13.11984pt" to="208.092728pt,1.356242pt" stroked="true" strokeweight=".602809pt" strokecolor="#000000">
            <v:stroke dashstyle="solid"/>
            <w10:wrap type="none"/>
          </v:line>
        </w:pict>
      </w:r>
      <w:r>
        <w:rPr/>
        <w:pict>
          <v:line style="position:absolute;mso-position-horizontal-relative:page;mso-position-vertical-relative:paragraph;z-index:-757672" from="220.269684pt,-13.11984pt" to="220.269684pt,1.356242pt" stroked="true" strokeweight=".602809pt" strokecolor="#000000">
            <v:stroke dashstyle="solid"/>
            <w10:wrap type="none"/>
          </v:line>
        </w:pict>
      </w:r>
      <w:r>
        <w:rPr/>
        <w:pict>
          <v:line style="position:absolute;mso-position-horizontal-relative:page;mso-position-vertical-relative:paragraph;z-index:-757624" from="181.259048pt,25.659224pt" to="188.275269pt,25.659224pt" stroked="true" strokeweight=".59924pt" strokecolor="#000000">
            <v:stroke dashstyle="solid"/>
            <w10:wrap type="none"/>
          </v:line>
        </w:pict>
      </w:r>
      <w:r>
        <w:rPr>
          <w:sz w:val="24"/>
        </w:rPr>
        <w:t>b.1 </w:t>
      </w:r>
      <w:r>
        <w:rPr>
          <w:position w:val="15"/>
          <w:sz w:val="24"/>
        </w:rPr>
        <w:t>1</w:t>
      </w:r>
    </w:p>
    <w:p>
      <w:pPr>
        <w:spacing w:line="233" w:lineRule="exact" w:before="0"/>
        <w:ind w:left="327" w:right="0" w:firstLine="0"/>
        <w:jc w:val="center"/>
        <w:rPr>
          <w:sz w:val="24"/>
        </w:rPr>
      </w:pPr>
      <w:r>
        <w:rPr>
          <w:w w:val="97"/>
          <w:sz w:val="24"/>
        </w:rPr>
        <w:t>2</w:t>
      </w:r>
    </w:p>
    <w:p>
      <w:pPr>
        <w:spacing w:before="166"/>
        <w:ind w:left="100" w:right="0" w:firstLine="0"/>
        <w:jc w:val="left"/>
        <w:rPr>
          <w:sz w:val="24"/>
        </w:rPr>
      </w:pPr>
      <w:r>
        <w:rPr/>
        <w:br w:type="column"/>
      </w:r>
      <w:r>
        <w:rPr>
          <w:sz w:val="24"/>
        </w:rPr>
        <w:t>là số nào?</w:t>
      </w:r>
    </w:p>
    <w:p>
      <w:pPr>
        <w:spacing w:line="383" w:lineRule="exact" w:before="202"/>
        <w:ind w:left="0" w:right="1" w:firstLine="0"/>
        <w:jc w:val="right"/>
        <w:rPr>
          <w:sz w:val="24"/>
        </w:rPr>
      </w:pPr>
      <w:r>
        <w:rPr/>
        <w:pict>
          <v:line style="position:absolute;mso-position-horizontal-relative:page;mso-position-vertical-relative:paragraph;z-index:-757600" from="294.230347pt,25.735641pt" to="301.289351pt,25.735641pt" stroked="true" strokeweight=".59924pt" strokecolor="#000000">
            <v:stroke dashstyle="solid"/>
            <w10:wrap type="none"/>
          </v:line>
        </w:pict>
      </w:r>
      <w:r>
        <w:rPr>
          <w:sz w:val="24"/>
        </w:rPr>
        <w:t>c.3 </w:t>
      </w:r>
      <w:r>
        <w:rPr>
          <w:position w:val="15"/>
          <w:sz w:val="24"/>
        </w:rPr>
        <w:t>1</w:t>
      </w:r>
    </w:p>
    <w:p>
      <w:pPr>
        <w:spacing w:line="233" w:lineRule="exact" w:before="0"/>
        <w:ind w:left="0" w:right="0" w:firstLine="0"/>
        <w:jc w:val="right"/>
        <w:rPr>
          <w:sz w:val="24"/>
        </w:rPr>
      </w:pPr>
      <w:r>
        <w:rPr>
          <w:w w:val="98"/>
          <w:sz w:val="24"/>
        </w:rPr>
        <w:t>2</w:t>
      </w:r>
    </w:p>
    <w:p>
      <w:pPr>
        <w:pStyle w:val="BodyText"/>
        <w:spacing w:before="11"/>
        <w:rPr>
          <w:sz w:val="55"/>
        </w:rPr>
      </w:pPr>
      <w:r>
        <w:rPr/>
        <w:br w:type="column"/>
      </w:r>
      <w:r>
        <w:rPr>
          <w:sz w:val="55"/>
        </w:rPr>
      </w:r>
    </w:p>
    <w:p>
      <w:pPr>
        <w:pStyle w:val="ListParagraph"/>
        <w:numPr>
          <w:ilvl w:val="1"/>
          <w:numId w:val="83"/>
        </w:numPr>
        <w:tabs>
          <w:tab w:pos="500" w:val="left" w:leader="none"/>
        </w:tabs>
        <w:spacing w:line="383" w:lineRule="exact" w:before="0" w:after="0"/>
        <w:ind w:left="499" w:right="0" w:hanging="387"/>
        <w:jc w:val="left"/>
        <w:rPr>
          <w:sz w:val="24"/>
        </w:rPr>
      </w:pPr>
      <w:r>
        <w:rPr/>
        <w:pict>
          <v:line style="position:absolute;mso-position-horizontal-relative:page;mso-position-vertical-relative:paragraph;z-index:38152" from="229.40834pt,-23.119839pt" to="229.40834pt,-8.643757pt" stroked="true" strokeweight=".602809pt" strokecolor="#000000">
            <v:stroke dashstyle="solid"/>
            <w10:wrap type="none"/>
          </v:line>
        </w:pict>
      </w:r>
      <w:r>
        <w:rPr>
          <w:sz w:val="24"/>
        </w:rPr>
        <w:t>2</w:t>
      </w:r>
      <w:r>
        <w:rPr>
          <w:spacing w:val="-16"/>
          <w:sz w:val="24"/>
        </w:rPr>
        <w:t> </w:t>
      </w:r>
      <w:r>
        <w:rPr>
          <w:position w:val="15"/>
          <w:sz w:val="24"/>
        </w:rPr>
        <w:t>1</w:t>
      </w:r>
    </w:p>
    <w:p>
      <w:pPr>
        <w:spacing w:line="233" w:lineRule="exact" w:before="0"/>
        <w:ind w:left="503" w:right="0" w:firstLine="0"/>
        <w:jc w:val="left"/>
        <w:rPr>
          <w:sz w:val="24"/>
        </w:rPr>
      </w:pPr>
      <w:r>
        <w:rPr/>
        <w:pict>
          <v:line style="position:absolute;mso-position-horizontal-relative:page;mso-position-vertical-relative:paragraph;z-index:-757576" from="401.104004pt,-3.498328pt" to="408.256129pt,-3.498328pt" stroked="true" strokeweight=".59924pt" strokecolor="#000000">
            <v:stroke dashstyle="solid"/>
            <w10:wrap type="none"/>
          </v:line>
        </w:pict>
      </w:r>
      <w:r>
        <w:rPr>
          <w:w w:val="99"/>
          <w:sz w:val="24"/>
        </w:rPr>
        <w:t>2</w:t>
      </w:r>
    </w:p>
    <w:p>
      <w:pPr>
        <w:spacing w:after="0" w:line="233" w:lineRule="exact"/>
        <w:jc w:val="left"/>
        <w:rPr>
          <w:sz w:val="24"/>
        </w:rPr>
        <w:sectPr>
          <w:type w:val="continuous"/>
          <w:pgSz w:w="11910" w:h="16840"/>
          <w:pgMar w:top="900" w:bottom="280" w:left="1020" w:right="400"/>
          <w:cols w:num="5" w:equalWidth="0">
            <w:col w:w="733" w:space="40"/>
            <w:col w:w="675" w:space="39"/>
            <w:col w:w="2055" w:space="40"/>
            <w:col w:w="1416" w:space="1516"/>
            <w:col w:w="3976"/>
          </w:cols>
        </w:sectPr>
      </w:pPr>
    </w:p>
    <w:p>
      <w:pPr>
        <w:spacing w:before="19"/>
        <w:ind w:left="112" w:right="0" w:firstLine="0"/>
        <w:jc w:val="left"/>
        <w:rPr>
          <w:sz w:val="14"/>
        </w:rPr>
      </w:pPr>
      <w:r>
        <w:rPr>
          <w:w w:val="105"/>
          <w:sz w:val="24"/>
        </w:rPr>
        <w:t>3.</w:t>
      </w:r>
      <w:r>
        <w:rPr>
          <w:spacing w:val="-7"/>
          <w:w w:val="105"/>
          <w:sz w:val="24"/>
        </w:rPr>
        <w:t> </w:t>
      </w:r>
      <w:r>
        <w:rPr>
          <w:w w:val="105"/>
          <w:sz w:val="24"/>
        </w:rPr>
        <w:t>Số</w:t>
      </w:r>
      <w:r>
        <w:rPr>
          <w:spacing w:val="23"/>
          <w:w w:val="105"/>
          <w:sz w:val="24"/>
        </w:rPr>
        <w:t> </w:t>
      </w:r>
      <w:r>
        <w:rPr>
          <w:w w:val="105"/>
          <w:sz w:val="24"/>
        </w:rPr>
        <w:t>6</w:t>
      </w:r>
      <w:r>
        <w:rPr>
          <w:w w:val="105"/>
          <w:position w:val="11"/>
          <w:sz w:val="14"/>
        </w:rPr>
        <w:t>6</w:t>
      </w:r>
      <w:r>
        <w:rPr>
          <w:spacing w:val="12"/>
          <w:w w:val="105"/>
          <w:position w:val="11"/>
          <w:sz w:val="14"/>
        </w:rPr>
        <w:t> </w:t>
      </w:r>
      <w:r>
        <w:rPr>
          <w:rFonts w:ascii="Symbol" w:hAnsi="Symbol"/>
          <w:w w:val="105"/>
          <w:sz w:val="24"/>
        </w:rPr>
        <w:t></w:t>
      </w:r>
      <w:r>
        <w:rPr>
          <w:spacing w:val="-39"/>
          <w:w w:val="105"/>
          <w:sz w:val="24"/>
        </w:rPr>
        <w:t> </w:t>
      </w:r>
      <w:r>
        <w:rPr>
          <w:w w:val="105"/>
          <w:sz w:val="24"/>
        </w:rPr>
        <w:t>6</w:t>
      </w:r>
      <w:r>
        <w:rPr>
          <w:w w:val="105"/>
          <w:position w:val="11"/>
          <w:sz w:val="14"/>
        </w:rPr>
        <w:t>6</w:t>
      </w:r>
      <w:r>
        <w:rPr>
          <w:spacing w:val="12"/>
          <w:w w:val="105"/>
          <w:position w:val="11"/>
          <w:sz w:val="14"/>
        </w:rPr>
        <w:t> </w:t>
      </w:r>
      <w:r>
        <w:rPr>
          <w:rFonts w:ascii="Symbol" w:hAnsi="Symbol"/>
          <w:w w:val="105"/>
          <w:sz w:val="24"/>
        </w:rPr>
        <w:t></w:t>
      </w:r>
      <w:r>
        <w:rPr>
          <w:spacing w:val="-39"/>
          <w:w w:val="105"/>
          <w:sz w:val="24"/>
        </w:rPr>
        <w:t> </w:t>
      </w:r>
      <w:r>
        <w:rPr>
          <w:w w:val="105"/>
          <w:sz w:val="24"/>
        </w:rPr>
        <w:t>6</w:t>
      </w:r>
      <w:r>
        <w:rPr>
          <w:w w:val="105"/>
          <w:position w:val="11"/>
          <w:sz w:val="14"/>
        </w:rPr>
        <w:t>6</w:t>
      </w:r>
      <w:r>
        <w:rPr>
          <w:spacing w:val="12"/>
          <w:w w:val="105"/>
          <w:position w:val="11"/>
          <w:sz w:val="14"/>
        </w:rPr>
        <w:t> </w:t>
      </w:r>
      <w:r>
        <w:rPr>
          <w:rFonts w:ascii="Symbol" w:hAnsi="Symbol"/>
          <w:w w:val="105"/>
          <w:sz w:val="24"/>
        </w:rPr>
        <w:t></w:t>
      </w:r>
      <w:r>
        <w:rPr>
          <w:spacing w:val="-39"/>
          <w:w w:val="105"/>
          <w:sz w:val="24"/>
        </w:rPr>
        <w:t> </w:t>
      </w:r>
      <w:r>
        <w:rPr>
          <w:w w:val="105"/>
          <w:sz w:val="24"/>
        </w:rPr>
        <w:t>6</w:t>
      </w:r>
      <w:r>
        <w:rPr>
          <w:w w:val="105"/>
          <w:position w:val="11"/>
          <w:sz w:val="14"/>
        </w:rPr>
        <w:t>6</w:t>
      </w:r>
      <w:r>
        <w:rPr>
          <w:spacing w:val="12"/>
          <w:w w:val="105"/>
          <w:position w:val="11"/>
          <w:sz w:val="14"/>
        </w:rPr>
        <w:t> </w:t>
      </w:r>
      <w:r>
        <w:rPr>
          <w:rFonts w:ascii="Symbol" w:hAnsi="Symbol"/>
          <w:w w:val="105"/>
          <w:sz w:val="24"/>
        </w:rPr>
        <w:t></w:t>
      </w:r>
      <w:r>
        <w:rPr>
          <w:spacing w:val="-39"/>
          <w:w w:val="105"/>
          <w:sz w:val="24"/>
        </w:rPr>
        <w:t> </w:t>
      </w:r>
      <w:r>
        <w:rPr>
          <w:w w:val="105"/>
          <w:sz w:val="24"/>
        </w:rPr>
        <w:t>6</w:t>
      </w:r>
      <w:r>
        <w:rPr>
          <w:w w:val="105"/>
          <w:position w:val="11"/>
          <w:sz w:val="14"/>
        </w:rPr>
        <w:t>6</w:t>
      </w:r>
      <w:r>
        <w:rPr>
          <w:spacing w:val="18"/>
          <w:w w:val="105"/>
          <w:position w:val="11"/>
          <w:sz w:val="14"/>
        </w:rPr>
        <w:t> </w:t>
      </w:r>
      <w:r>
        <w:rPr>
          <w:rFonts w:ascii="Symbol" w:hAnsi="Symbol"/>
          <w:w w:val="105"/>
          <w:sz w:val="24"/>
        </w:rPr>
        <w:t></w:t>
      </w:r>
      <w:r>
        <w:rPr>
          <w:spacing w:val="-32"/>
          <w:w w:val="105"/>
          <w:sz w:val="24"/>
        </w:rPr>
        <w:t> </w:t>
      </w:r>
      <w:r>
        <w:rPr>
          <w:w w:val="105"/>
          <w:sz w:val="24"/>
        </w:rPr>
        <w:t>6</w:t>
      </w:r>
      <w:r>
        <w:rPr>
          <w:w w:val="105"/>
          <w:position w:val="11"/>
          <w:sz w:val="14"/>
        </w:rPr>
        <w:t>6</w:t>
      </w:r>
    </w:p>
    <w:p>
      <w:pPr>
        <w:spacing w:before="66"/>
        <w:ind w:left="430" w:right="0" w:firstLine="0"/>
        <w:jc w:val="left"/>
        <w:rPr>
          <w:sz w:val="14"/>
        </w:rPr>
      </w:pPr>
      <w:r>
        <w:rPr>
          <w:w w:val="105"/>
          <w:sz w:val="24"/>
        </w:rPr>
        <w:t>a.6</w:t>
      </w:r>
      <w:r>
        <w:rPr>
          <w:w w:val="105"/>
          <w:position w:val="11"/>
          <w:sz w:val="14"/>
        </w:rPr>
        <w:t>6</w:t>
      </w:r>
    </w:p>
    <w:p>
      <w:pPr>
        <w:spacing w:before="36"/>
        <w:ind w:left="61" w:right="0" w:firstLine="0"/>
        <w:jc w:val="left"/>
        <w:rPr>
          <w:sz w:val="24"/>
        </w:rPr>
      </w:pPr>
      <w:r>
        <w:rPr/>
        <w:br w:type="column"/>
      </w:r>
      <w:r>
        <w:rPr>
          <w:spacing w:val="-1"/>
          <w:sz w:val="24"/>
        </w:rPr>
        <w:t>bằng:</w:t>
      </w:r>
    </w:p>
    <w:p>
      <w:pPr>
        <w:spacing w:before="68"/>
        <w:ind w:left="-6" w:right="0" w:firstLine="0"/>
        <w:jc w:val="left"/>
        <w:rPr>
          <w:sz w:val="14"/>
        </w:rPr>
      </w:pPr>
      <w:r>
        <w:rPr>
          <w:sz w:val="24"/>
        </w:rPr>
        <w:t>b.6</w:t>
      </w:r>
      <w:r>
        <w:rPr>
          <w:position w:val="11"/>
          <w:sz w:val="14"/>
        </w:rPr>
        <w:t>7</w:t>
      </w:r>
    </w:p>
    <w:p>
      <w:pPr>
        <w:pStyle w:val="BodyText"/>
        <w:rPr>
          <w:sz w:val="33"/>
        </w:rPr>
      </w:pPr>
      <w:r>
        <w:rPr/>
        <w:br w:type="column"/>
      </w:r>
      <w:r>
        <w:rPr>
          <w:sz w:val="33"/>
        </w:rPr>
      </w:r>
    </w:p>
    <w:p>
      <w:pPr>
        <w:spacing w:before="0"/>
        <w:ind w:left="112" w:right="0" w:firstLine="0"/>
        <w:jc w:val="left"/>
        <w:rPr>
          <w:sz w:val="14"/>
        </w:rPr>
      </w:pPr>
      <w:r>
        <w:rPr>
          <w:sz w:val="24"/>
        </w:rPr>
        <w:t>c.36</w:t>
      </w:r>
      <w:r>
        <w:rPr>
          <w:position w:val="11"/>
          <w:sz w:val="14"/>
        </w:rPr>
        <w:t>6</w:t>
      </w:r>
    </w:p>
    <w:p>
      <w:pPr>
        <w:pStyle w:val="BodyText"/>
        <w:spacing w:before="1"/>
        <w:rPr>
          <w:sz w:val="33"/>
        </w:rPr>
      </w:pPr>
      <w:r>
        <w:rPr/>
        <w:br w:type="column"/>
      </w:r>
      <w:r>
        <w:rPr>
          <w:sz w:val="33"/>
        </w:rPr>
      </w:r>
    </w:p>
    <w:p>
      <w:pPr>
        <w:spacing w:before="0"/>
        <w:ind w:left="112" w:right="0" w:firstLine="0"/>
        <w:jc w:val="left"/>
        <w:rPr>
          <w:sz w:val="14"/>
        </w:rPr>
      </w:pPr>
      <w:r>
        <w:rPr>
          <w:sz w:val="24"/>
        </w:rPr>
        <w:t>d.6</w:t>
      </w:r>
      <w:r>
        <w:rPr>
          <w:position w:val="11"/>
          <w:sz w:val="14"/>
        </w:rPr>
        <w:t>36</w:t>
      </w:r>
    </w:p>
    <w:p>
      <w:pPr>
        <w:spacing w:after="0"/>
        <w:jc w:val="left"/>
        <w:rPr>
          <w:sz w:val="14"/>
        </w:rPr>
        <w:sectPr>
          <w:type w:val="continuous"/>
          <w:pgSz w:w="11910" w:h="16840"/>
          <w:pgMar w:top="900" w:bottom="280" w:left="1020" w:right="400"/>
          <w:cols w:num="4" w:equalWidth="0">
            <w:col w:w="2996" w:space="40"/>
            <w:col w:w="592" w:space="1446"/>
            <w:col w:w="627" w:space="1532"/>
            <w:col w:w="3257"/>
          </w:cols>
        </w:sectPr>
      </w:pPr>
    </w:p>
    <w:p>
      <w:pPr>
        <w:tabs>
          <w:tab w:pos="2620" w:val="left" w:leader="none"/>
        </w:tabs>
        <w:spacing w:line="183" w:lineRule="exact" w:before="84"/>
        <w:ind w:left="2309" w:right="0" w:firstLine="0"/>
        <w:jc w:val="left"/>
        <w:rPr>
          <w:sz w:val="14"/>
        </w:rPr>
      </w:pPr>
      <w:r>
        <w:rPr>
          <w:rFonts w:ascii="Symbol" w:hAnsi="Symbol"/>
          <w:sz w:val="24"/>
        </w:rPr>
        <w:t></w:t>
      </w:r>
      <w:r>
        <w:rPr>
          <w:sz w:val="24"/>
        </w:rPr>
        <w:tab/>
      </w:r>
      <w:r>
        <w:rPr>
          <w:position w:val="2"/>
          <w:sz w:val="24"/>
        </w:rPr>
        <w:t>2</w:t>
      </w:r>
      <w:r>
        <w:rPr>
          <w:spacing w:val="-12"/>
          <w:position w:val="2"/>
          <w:sz w:val="24"/>
        </w:rPr>
        <w:t> </w:t>
      </w:r>
      <w:r>
        <w:rPr>
          <w:rFonts w:ascii="Symbol" w:hAnsi="Symbol"/>
          <w:sz w:val="24"/>
        </w:rPr>
        <w:t></w:t>
      </w:r>
      <w:r>
        <w:rPr>
          <w:position w:val="16"/>
          <w:sz w:val="14"/>
        </w:rPr>
        <w:t>3</w:t>
      </w:r>
    </w:p>
    <w:p>
      <w:pPr>
        <w:spacing w:after="0" w:line="183" w:lineRule="exact"/>
        <w:jc w:val="left"/>
        <w:rPr>
          <w:sz w:val="14"/>
        </w:rPr>
        <w:sectPr>
          <w:pgSz w:w="11910" w:h="16840"/>
          <w:pgMar w:top="360" w:bottom="280" w:left="920" w:right="360"/>
        </w:sectPr>
      </w:pPr>
    </w:p>
    <w:p>
      <w:pPr>
        <w:pStyle w:val="ListParagraph"/>
        <w:numPr>
          <w:ilvl w:val="1"/>
          <w:numId w:val="82"/>
        </w:numPr>
        <w:tabs>
          <w:tab w:pos="453" w:val="left" w:leader="none"/>
          <w:tab w:pos="2572" w:val="left" w:leader="none"/>
        </w:tabs>
        <w:spacing w:line="282" w:lineRule="exact" w:before="0" w:after="0"/>
        <w:ind w:left="452" w:right="0" w:hanging="240"/>
        <w:jc w:val="right"/>
        <w:rPr>
          <w:rFonts w:ascii="Symbol" w:hAnsi="Symbol"/>
          <w:sz w:val="24"/>
        </w:rPr>
      </w:pPr>
      <w:r>
        <w:rPr/>
        <w:pict>
          <v:line style="position:absolute;mso-position-horizontal-relative:page;mso-position-vertical-relative:paragraph;z-index:-757120" from="176.296783pt,8.973977pt" to="183.472067pt,8.973977pt" stroked="true" strokeweight=".589696pt" strokecolor="#000000">
            <v:stroke dashstyle="solid"/>
            <w10:wrap type="none"/>
          </v:line>
        </w:pict>
      </w:r>
      <w:r>
        <w:rPr/>
        <w:pict>
          <v:shape style="position:absolute;margin-left:177.038925pt;margin-top:10.651139pt;width:6.1pt;height:13.25pt;mso-position-horizontal-relative:page;mso-position-vertical-relative:paragraph;z-index:-756520" type="#_x0000_t202" filled="false" stroked="false">
            <v:textbox inset="0,0,0,0">
              <w:txbxContent>
                <w:p>
                  <w:pPr>
                    <w:spacing w:line="264" w:lineRule="exact" w:before="0"/>
                    <w:ind w:left="0" w:right="0" w:firstLine="0"/>
                    <w:jc w:val="left"/>
                    <w:rPr>
                      <w:sz w:val="24"/>
                    </w:rPr>
                  </w:pPr>
                  <w:r>
                    <w:rPr>
                      <w:w w:val="100"/>
                      <w:sz w:val="24"/>
                    </w:rPr>
                    <w:t>3</w:t>
                  </w:r>
                </w:p>
              </w:txbxContent>
            </v:textbox>
            <w10:wrap type="none"/>
          </v:shape>
        </w:pict>
      </w:r>
      <w:r>
        <w:rPr>
          <w:sz w:val="24"/>
        </w:rPr>
        <w:t>Số nghịch đảo của</w:t>
      </w:r>
      <w:r>
        <w:rPr>
          <w:spacing w:val="30"/>
          <w:sz w:val="24"/>
        </w:rPr>
        <w:t> </w:t>
      </w:r>
      <w:r>
        <w:rPr>
          <w:rFonts w:ascii="Symbol" w:hAnsi="Symbol"/>
          <w:position w:val="-5"/>
          <w:sz w:val="24"/>
        </w:rPr>
        <w:t></w:t>
      </w:r>
      <w:r>
        <w:rPr>
          <w:spacing w:val="-29"/>
          <w:position w:val="-5"/>
          <w:sz w:val="24"/>
        </w:rPr>
        <w:t> </w:t>
      </w:r>
      <w:r>
        <w:rPr>
          <w:rFonts w:ascii="Symbol" w:hAnsi="Symbol"/>
          <w:sz w:val="24"/>
        </w:rPr>
        <w:t></w:t>
      </w:r>
      <w:r>
        <w:rPr>
          <w:sz w:val="24"/>
        </w:rPr>
        <w:tab/>
      </w:r>
      <w:r>
        <w:rPr>
          <w:rFonts w:ascii="Symbol" w:hAnsi="Symbol"/>
          <w:position w:val="-5"/>
          <w:sz w:val="24"/>
        </w:rPr>
        <w:t></w:t>
      </w:r>
    </w:p>
    <w:p>
      <w:pPr>
        <w:tabs>
          <w:tab w:pos="475" w:val="left" w:leader="none"/>
        </w:tabs>
        <w:spacing w:line="224" w:lineRule="exact" w:before="0"/>
        <w:ind w:left="0" w:right="0" w:firstLine="0"/>
        <w:jc w:val="right"/>
        <w:rPr>
          <w:rFonts w:ascii="Symbol" w:hAnsi="Symbol"/>
          <w:sz w:val="24"/>
        </w:rPr>
      </w:pPr>
      <w:r>
        <w:rPr>
          <w:rFonts w:ascii="Symbol" w:hAnsi="Symbol"/>
          <w:sz w:val="24"/>
        </w:rPr>
        <w:t></w:t>
      </w:r>
      <w:r>
        <w:rPr>
          <w:sz w:val="24"/>
        </w:rPr>
        <w:tab/>
      </w:r>
      <w:r>
        <w:rPr>
          <w:rFonts w:ascii="Symbol" w:hAnsi="Symbol"/>
          <w:sz w:val="24"/>
        </w:rPr>
        <w:t></w:t>
      </w:r>
    </w:p>
    <w:p>
      <w:pPr>
        <w:spacing w:before="10"/>
        <w:ind w:left="128" w:right="0" w:firstLine="0"/>
        <w:jc w:val="left"/>
        <w:rPr>
          <w:sz w:val="24"/>
        </w:rPr>
      </w:pPr>
      <w:r>
        <w:rPr/>
        <w:br w:type="column"/>
      </w:r>
      <w:r>
        <w:rPr>
          <w:sz w:val="24"/>
        </w:rPr>
        <w:t>là:</w:t>
      </w:r>
    </w:p>
    <w:p>
      <w:pPr>
        <w:spacing w:after="0"/>
        <w:jc w:val="left"/>
        <w:rPr>
          <w:sz w:val="24"/>
        </w:rPr>
        <w:sectPr>
          <w:type w:val="continuous"/>
          <w:pgSz w:w="11910" w:h="16840"/>
          <w:pgMar w:top="900" w:bottom="280" w:left="920" w:right="360"/>
          <w:cols w:num="2" w:equalWidth="0">
            <w:col w:w="2878" w:space="40"/>
            <w:col w:w="7712"/>
          </w:cols>
        </w:sectPr>
      </w:pPr>
    </w:p>
    <w:p>
      <w:pPr>
        <w:spacing w:line="183" w:lineRule="exact" w:before="45"/>
        <w:ind w:left="709" w:right="0" w:firstLine="0"/>
        <w:jc w:val="left"/>
        <w:rPr>
          <w:sz w:val="14"/>
        </w:rPr>
      </w:pPr>
      <w:r>
        <w:rPr>
          <w:rFonts w:ascii="Symbol" w:hAnsi="Symbol"/>
          <w:sz w:val="24"/>
        </w:rPr>
        <w:t></w:t>
      </w:r>
      <w:r>
        <w:rPr>
          <w:sz w:val="24"/>
        </w:rPr>
        <w:t> </w:t>
      </w:r>
      <w:r>
        <w:rPr>
          <w:position w:val="2"/>
          <w:sz w:val="24"/>
        </w:rPr>
        <w:t>3</w:t>
      </w:r>
      <w:r>
        <w:rPr>
          <w:spacing w:val="-25"/>
          <w:position w:val="2"/>
          <w:sz w:val="24"/>
        </w:rPr>
        <w:t> </w:t>
      </w:r>
      <w:r>
        <w:rPr>
          <w:rFonts w:ascii="Symbol" w:hAnsi="Symbol"/>
          <w:sz w:val="24"/>
        </w:rPr>
        <w:t></w:t>
      </w:r>
      <w:r>
        <w:rPr>
          <w:position w:val="16"/>
          <w:sz w:val="14"/>
        </w:rPr>
        <w:t>3</w:t>
      </w:r>
    </w:p>
    <w:p>
      <w:pPr>
        <w:tabs>
          <w:tab w:pos="1022" w:val="left" w:leader="none"/>
        </w:tabs>
        <w:spacing w:line="183" w:lineRule="exact" w:before="45"/>
        <w:ind w:left="709" w:right="0" w:firstLine="0"/>
        <w:jc w:val="left"/>
        <w:rPr>
          <w:sz w:val="14"/>
        </w:rPr>
      </w:pPr>
      <w:r>
        <w:rPr/>
        <w:br w:type="column"/>
      </w:r>
      <w:r>
        <w:rPr>
          <w:rFonts w:ascii="Symbol" w:hAnsi="Symbol"/>
          <w:sz w:val="24"/>
        </w:rPr>
        <w:t></w:t>
      </w:r>
      <w:r>
        <w:rPr>
          <w:sz w:val="24"/>
        </w:rPr>
        <w:tab/>
      </w:r>
      <w:r>
        <w:rPr>
          <w:position w:val="2"/>
          <w:sz w:val="24"/>
        </w:rPr>
        <w:t>3</w:t>
      </w:r>
      <w:r>
        <w:rPr>
          <w:spacing w:val="-11"/>
          <w:position w:val="2"/>
          <w:sz w:val="24"/>
        </w:rPr>
        <w:t> </w:t>
      </w:r>
      <w:r>
        <w:rPr>
          <w:rFonts w:ascii="Symbol" w:hAnsi="Symbol"/>
          <w:sz w:val="24"/>
        </w:rPr>
        <w:t></w:t>
      </w:r>
      <w:r>
        <w:rPr>
          <w:position w:val="16"/>
          <w:sz w:val="14"/>
        </w:rPr>
        <w:t>3</w:t>
      </w:r>
    </w:p>
    <w:p>
      <w:pPr>
        <w:tabs>
          <w:tab w:pos="1017" w:val="left" w:leader="none"/>
        </w:tabs>
        <w:spacing w:line="193" w:lineRule="exact" w:before="35"/>
        <w:ind w:left="709" w:right="0" w:firstLine="0"/>
        <w:jc w:val="left"/>
        <w:rPr>
          <w:sz w:val="14"/>
        </w:rPr>
      </w:pPr>
      <w:r>
        <w:rPr/>
        <w:br w:type="column"/>
      </w:r>
      <w:r>
        <w:rPr>
          <w:rFonts w:ascii="Symbol" w:hAnsi="Symbol"/>
          <w:sz w:val="24"/>
        </w:rPr>
        <w:t></w:t>
      </w:r>
      <w:r>
        <w:rPr>
          <w:sz w:val="24"/>
        </w:rPr>
        <w:tab/>
      </w:r>
      <w:r>
        <w:rPr>
          <w:position w:val="2"/>
          <w:sz w:val="24"/>
        </w:rPr>
        <w:t>3</w:t>
      </w:r>
      <w:r>
        <w:rPr>
          <w:spacing w:val="-14"/>
          <w:position w:val="2"/>
          <w:sz w:val="24"/>
        </w:rPr>
        <w:t> </w:t>
      </w:r>
      <w:r>
        <w:rPr>
          <w:rFonts w:ascii="Symbol" w:hAnsi="Symbol"/>
          <w:sz w:val="24"/>
        </w:rPr>
        <w:t></w:t>
      </w:r>
      <w:r>
        <w:rPr>
          <w:rFonts w:ascii="Symbol" w:hAnsi="Symbol"/>
          <w:position w:val="16"/>
          <w:sz w:val="14"/>
        </w:rPr>
        <w:t></w:t>
      </w:r>
      <w:r>
        <w:rPr>
          <w:position w:val="16"/>
          <w:sz w:val="14"/>
        </w:rPr>
        <w:t>3</w:t>
      </w:r>
    </w:p>
    <w:p>
      <w:pPr>
        <w:tabs>
          <w:tab w:pos="1016" w:val="left" w:leader="none"/>
        </w:tabs>
        <w:spacing w:line="193" w:lineRule="exact" w:before="35"/>
        <w:ind w:left="709" w:right="0" w:firstLine="0"/>
        <w:jc w:val="left"/>
        <w:rPr>
          <w:sz w:val="14"/>
        </w:rPr>
      </w:pPr>
      <w:r>
        <w:rPr/>
        <w:br w:type="column"/>
      </w:r>
      <w:r>
        <w:rPr>
          <w:rFonts w:ascii="Symbol" w:hAnsi="Symbol"/>
          <w:sz w:val="24"/>
        </w:rPr>
        <w:t></w:t>
      </w:r>
      <w:r>
        <w:rPr>
          <w:sz w:val="24"/>
        </w:rPr>
        <w:tab/>
      </w:r>
      <w:r>
        <w:rPr>
          <w:position w:val="2"/>
          <w:sz w:val="24"/>
        </w:rPr>
        <w:t>2</w:t>
      </w:r>
      <w:r>
        <w:rPr>
          <w:spacing w:val="-15"/>
          <w:position w:val="2"/>
          <w:sz w:val="24"/>
        </w:rPr>
        <w:t> </w:t>
      </w:r>
      <w:r>
        <w:rPr>
          <w:rFonts w:ascii="Symbol" w:hAnsi="Symbol"/>
          <w:sz w:val="24"/>
        </w:rPr>
        <w:t></w:t>
      </w:r>
      <w:r>
        <w:rPr>
          <w:rFonts w:ascii="Symbol" w:hAnsi="Symbol"/>
          <w:position w:val="16"/>
          <w:sz w:val="14"/>
        </w:rPr>
        <w:t></w:t>
      </w:r>
      <w:r>
        <w:rPr>
          <w:position w:val="16"/>
          <w:sz w:val="14"/>
        </w:rPr>
        <w:t>3</w:t>
      </w:r>
    </w:p>
    <w:p>
      <w:pPr>
        <w:spacing w:after="0" w:line="193" w:lineRule="exact"/>
        <w:jc w:val="left"/>
        <w:rPr>
          <w:sz w:val="14"/>
        </w:rPr>
        <w:sectPr>
          <w:type w:val="continuous"/>
          <w:pgSz w:w="11910" w:h="16840"/>
          <w:pgMar w:top="900" w:bottom="280" w:left="920" w:right="360"/>
          <w:cols w:num="4" w:equalWidth="0">
            <w:col w:w="1181" w:space="732"/>
            <w:col w:w="1355" w:space="782"/>
            <w:col w:w="1424" w:space="729"/>
            <w:col w:w="4427"/>
          </w:cols>
        </w:sectPr>
      </w:pPr>
    </w:p>
    <w:p>
      <w:pPr>
        <w:tabs>
          <w:tab w:pos="1015" w:val="left" w:leader="none"/>
        </w:tabs>
        <w:spacing w:line="266" w:lineRule="exact" w:before="15"/>
        <w:ind w:left="529" w:right="0" w:firstLine="0"/>
        <w:jc w:val="center"/>
        <w:rPr>
          <w:rFonts w:ascii="Symbol" w:hAnsi="Symbol"/>
          <w:sz w:val="24"/>
        </w:rPr>
      </w:pPr>
      <w:r>
        <w:rPr/>
        <w:pict>
          <v:line style="position:absolute;mso-position-horizontal-relative:page;mso-position-vertical-relative:paragraph;z-index:-757096" from="87.922035pt,8.984960pt" to="95.041593pt,8.984960pt" stroked="true" strokeweight=".588887pt" strokecolor="#000000">
            <v:stroke dashstyle="solid"/>
            <w10:wrap type="none"/>
          </v:line>
        </w:pict>
      </w:r>
      <w:r>
        <w:rPr/>
        <w:pict>
          <v:shape style="position:absolute;margin-left:88.681755pt;margin-top:10.636263pt;width:6.05pt;height:13.2pt;mso-position-horizontal-relative:page;mso-position-vertical-relative:paragraph;z-index:-756496" type="#_x0000_t202" filled="false" stroked="false">
            <v:textbox inset="0,0,0,0">
              <w:txbxContent>
                <w:p>
                  <w:pPr>
                    <w:spacing w:line="264" w:lineRule="exact" w:before="0"/>
                    <w:ind w:left="0" w:right="0" w:firstLine="0"/>
                    <w:jc w:val="left"/>
                    <w:rPr>
                      <w:sz w:val="24"/>
                    </w:rPr>
                  </w:pPr>
                  <w:r>
                    <w:rPr>
                      <w:w w:val="100"/>
                      <w:sz w:val="24"/>
                    </w:rPr>
                    <w:t>2</w:t>
                  </w:r>
                </w:p>
              </w:txbxContent>
            </v:textbox>
            <w10:wrap type="none"/>
          </v:shape>
        </w:pict>
      </w:r>
      <w:r>
        <w:rPr>
          <w:spacing w:val="2"/>
          <w:sz w:val="24"/>
        </w:rPr>
        <w:t>a.</w:t>
      </w:r>
      <w:r>
        <w:rPr>
          <w:rFonts w:ascii="Symbol" w:hAnsi="Symbol"/>
          <w:spacing w:val="2"/>
          <w:position w:val="-5"/>
          <w:sz w:val="24"/>
        </w:rPr>
        <w:t></w:t>
      </w:r>
      <w:r>
        <w:rPr>
          <w:spacing w:val="2"/>
          <w:position w:val="-5"/>
          <w:sz w:val="24"/>
        </w:rPr>
        <w:tab/>
      </w:r>
      <w:r>
        <w:rPr>
          <w:rFonts w:ascii="Symbol" w:hAnsi="Symbol"/>
          <w:position w:val="-5"/>
          <w:sz w:val="24"/>
        </w:rPr>
        <w:t></w:t>
      </w:r>
    </w:p>
    <w:p>
      <w:pPr>
        <w:tabs>
          <w:tab w:pos="1015" w:val="left" w:leader="none"/>
        </w:tabs>
        <w:spacing w:line="224" w:lineRule="exact" w:before="0"/>
        <w:ind w:left="709" w:right="0" w:firstLine="0"/>
        <w:jc w:val="center"/>
        <w:rPr>
          <w:rFonts w:ascii="Symbol" w:hAnsi="Symbol"/>
          <w:sz w:val="24"/>
        </w:rPr>
      </w:pPr>
      <w:r>
        <w:rPr>
          <w:rFonts w:ascii="Symbol" w:hAnsi="Symbol"/>
          <w:sz w:val="24"/>
        </w:rPr>
        <w:t></w:t>
      </w:r>
      <w:r>
        <w:rPr>
          <w:sz w:val="24"/>
        </w:rPr>
        <w:tab/>
      </w:r>
      <w:r>
        <w:rPr>
          <w:rFonts w:ascii="Symbol" w:hAnsi="Symbol"/>
          <w:sz w:val="24"/>
        </w:rPr>
        <w:t></w:t>
      </w:r>
    </w:p>
    <w:p>
      <w:pPr>
        <w:tabs>
          <w:tab w:pos="1219" w:val="left" w:leader="none"/>
        </w:tabs>
        <w:spacing w:line="282" w:lineRule="exact" w:before="0"/>
        <w:ind w:left="529" w:right="0" w:firstLine="0"/>
        <w:jc w:val="left"/>
        <w:rPr>
          <w:rFonts w:ascii="Symbol" w:hAnsi="Symbol"/>
          <w:sz w:val="24"/>
        </w:rPr>
      </w:pPr>
      <w:r>
        <w:rPr/>
        <w:br w:type="column"/>
      </w:r>
      <w:r>
        <w:rPr>
          <w:spacing w:val="8"/>
          <w:sz w:val="24"/>
        </w:rPr>
        <w:t>b.</w:t>
      </w:r>
      <w:r>
        <w:rPr>
          <w:rFonts w:ascii="Symbol" w:hAnsi="Symbol"/>
          <w:spacing w:val="8"/>
          <w:position w:val="-5"/>
          <w:sz w:val="24"/>
        </w:rPr>
        <w:t></w:t>
      </w:r>
      <w:r>
        <w:rPr>
          <w:spacing w:val="-27"/>
          <w:position w:val="-5"/>
          <w:sz w:val="24"/>
        </w:rPr>
        <w:t> </w:t>
      </w:r>
      <w:r>
        <w:rPr>
          <w:rFonts w:ascii="Symbol" w:hAnsi="Symbol"/>
          <w:sz w:val="24"/>
        </w:rPr>
        <w:t></w:t>
      </w:r>
      <w:r>
        <w:rPr>
          <w:sz w:val="24"/>
        </w:rPr>
        <w:tab/>
      </w:r>
      <w:r>
        <w:rPr>
          <w:rFonts w:ascii="Symbol" w:hAnsi="Symbol"/>
          <w:position w:val="-5"/>
          <w:sz w:val="24"/>
        </w:rPr>
        <w:t></w:t>
      </w:r>
    </w:p>
    <w:p>
      <w:pPr>
        <w:tabs>
          <w:tab w:pos="1219" w:val="left" w:leader="none"/>
        </w:tabs>
        <w:spacing w:line="224" w:lineRule="exact" w:before="0"/>
        <w:ind w:left="742" w:right="0" w:firstLine="0"/>
        <w:jc w:val="left"/>
        <w:rPr>
          <w:rFonts w:ascii="Symbol" w:hAnsi="Symbol"/>
          <w:sz w:val="24"/>
        </w:rPr>
      </w:pPr>
      <w:r>
        <w:rPr/>
        <w:pict>
          <v:line style="position:absolute;mso-position-horizontal-relative:page;mso-position-vertical-relative:paragraph;z-index:-757072" from="192.056061pt,-5.11291pt" to="199.278765pt,-5.11291pt" stroked="true" strokeweight=".588887pt" strokecolor="#000000">
            <v:stroke dashstyle="solid"/>
            <w10:wrap type="none"/>
          </v:line>
        </w:pict>
      </w:r>
      <w:r>
        <w:rPr/>
        <w:pict>
          <v:shape style="position:absolute;margin-left:192.804672pt;margin-top:-3.438047pt;width:6.15pt;height:13.2pt;mso-position-horizontal-relative:page;mso-position-vertical-relative:paragraph;z-index:-756472" type="#_x0000_t202" filled="false" stroked="false">
            <v:textbox inset="0,0,0,0">
              <w:txbxContent>
                <w:p>
                  <w:pPr>
                    <w:spacing w:line="264" w:lineRule="exact" w:before="0"/>
                    <w:ind w:left="0" w:right="0" w:firstLine="0"/>
                    <w:jc w:val="left"/>
                    <w:rPr>
                      <w:sz w:val="24"/>
                    </w:rPr>
                  </w:pPr>
                  <w:r>
                    <w:rPr>
                      <w:w w:val="101"/>
                      <w:sz w:val="24"/>
                    </w:rPr>
                    <w:t>2</w:t>
                  </w:r>
                </w:p>
              </w:txbxContent>
            </v:textbox>
            <w10:wrap type="none"/>
          </v:shape>
        </w:pict>
      </w:r>
      <w:r>
        <w:rPr>
          <w:rFonts w:ascii="Symbol" w:hAnsi="Symbol"/>
          <w:sz w:val="24"/>
        </w:rPr>
        <w:t></w:t>
      </w:r>
      <w:r>
        <w:rPr>
          <w:sz w:val="24"/>
        </w:rPr>
        <w:tab/>
      </w:r>
      <w:r>
        <w:rPr>
          <w:rFonts w:ascii="Symbol" w:hAnsi="Symbol"/>
          <w:sz w:val="24"/>
        </w:rPr>
        <w:t></w:t>
      </w:r>
    </w:p>
    <w:p>
      <w:pPr>
        <w:tabs>
          <w:tab w:pos="1192" w:val="left" w:leader="none"/>
        </w:tabs>
        <w:spacing w:line="282" w:lineRule="exact" w:before="0"/>
        <w:ind w:left="529" w:right="0" w:firstLine="0"/>
        <w:jc w:val="center"/>
        <w:rPr>
          <w:rFonts w:ascii="Symbol" w:hAnsi="Symbol"/>
          <w:sz w:val="24"/>
        </w:rPr>
      </w:pPr>
      <w:r>
        <w:rPr/>
        <w:br w:type="column"/>
      </w:r>
      <w:r>
        <w:rPr>
          <w:spacing w:val="7"/>
          <w:sz w:val="24"/>
        </w:rPr>
        <w:t>c.</w:t>
      </w:r>
      <w:r>
        <w:rPr>
          <w:rFonts w:ascii="Symbol" w:hAnsi="Symbol"/>
          <w:spacing w:val="7"/>
          <w:position w:val="-5"/>
          <w:sz w:val="24"/>
        </w:rPr>
        <w:t></w:t>
      </w:r>
      <w:r>
        <w:rPr>
          <w:spacing w:val="-28"/>
          <w:position w:val="-5"/>
          <w:sz w:val="24"/>
        </w:rPr>
        <w:t> </w:t>
      </w:r>
      <w:r>
        <w:rPr>
          <w:rFonts w:ascii="Symbol" w:hAnsi="Symbol"/>
          <w:sz w:val="24"/>
        </w:rPr>
        <w:t></w:t>
      </w:r>
      <w:r>
        <w:rPr>
          <w:sz w:val="24"/>
        </w:rPr>
        <w:tab/>
      </w:r>
      <w:r>
        <w:rPr>
          <w:rFonts w:ascii="Symbol" w:hAnsi="Symbol"/>
          <w:position w:val="-5"/>
          <w:sz w:val="24"/>
        </w:rPr>
        <w:t></w:t>
      </w:r>
    </w:p>
    <w:p>
      <w:pPr>
        <w:tabs>
          <w:tab w:pos="1192" w:val="left" w:leader="none"/>
        </w:tabs>
        <w:spacing w:line="224" w:lineRule="exact" w:before="0"/>
        <w:ind w:left="723" w:right="0" w:firstLine="0"/>
        <w:jc w:val="center"/>
        <w:rPr>
          <w:rFonts w:ascii="Symbol" w:hAnsi="Symbol"/>
          <w:sz w:val="24"/>
        </w:rPr>
      </w:pPr>
      <w:r>
        <w:rPr/>
        <w:pict>
          <v:line style="position:absolute;mso-position-horizontal-relative:page;mso-position-vertical-relative:paragraph;z-index:-757048" from="298.652008pt,-5.11291pt" to="305.731525pt,-5.11291pt" stroked="true" strokeweight=".588887pt" strokecolor="#000000">
            <v:stroke dashstyle="solid"/>
            <w10:wrap type="none"/>
          </v:line>
        </w:pict>
      </w:r>
      <w:r>
        <w:rPr/>
        <w:pict>
          <v:shape style="position:absolute;margin-left:299.388184pt;margin-top:-3.438047pt;width:6.05pt;height:13.2pt;mso-position-horizontal-relative:page;mso-position-vertical-relative:paragraph;z-index:-756448" type="#_x0000_t202" filled="false" stroked="false">
            <v:textbox inset="0,0,0,0">
              <w:txbxContent>
                <w:p>
                  <w:pPr>
                    <w:spacing w:line="264" w:lineRule="exact" w:before="0"/>
                    <w:ind w:left="0" w:right="0" w:firstLine="0"/>
                    <w:jc w:val="left"/>
                    <w:rPr>
                      <w:sz w:val="24"/>
                    </w:rPr>
                  </w:pPr>
                  <w:r>
                    <w:rPr>
                      <w:w w:val="100"/>
                      <w:sz w:val="24"/>
                    </w:rPr>
                    <w:t>2</w:t>
                  </w:r>
                </w:p>
              </w:txbxContent>
            </v:textbox>
            <w10:wrap type="none"/>
          </v:shape>
        </w:pict>
      </w:r>
      <w:r>
        <w:rPr>
          <w:rFonts w:ascii="Symbol" w:hAnsi="Symbol"/>
          <w:sz w:val="24"/>
        </w:rPr>
        <w:t></w:t>
      </w:r>
      <w:r>
        <w:rPr>
          <w:sz w:val="24"/>
        </w:rPr>
        <w:tab/>
      </w:r>
      <w:r>
        <w:rPr>
          <w:rFonts w:ascii="Symbol" w:hAnsi="Symbol"/>
          <w:sz w:val="24"/>
        </w:rPr>
        <w:t></w:t>
      </w:r>
    </w:p>
    <w:p>
      <w:pPr>
        <w:tabs>
          <w:tab w:pos="655" w:val="left" w:leader="none"/>
        </w:tabs>
        <w:spacing w:line="282" w:lineRule="exact" w:before="0"/>
        <w:ind w:left="0" w:right="2620" w:firstLine="0"/>
        <w:jc w:val="center"/>
        <w:rPr>
          <w:rFonts w:ascii="Symbol" w:hAnsi="Symbol"/>
          <w:sz w:val="24"/>
        </w:rPr>
      </w:pPr>
      <w:r>
        <w:rPr/>
        <w:br w:type="column"/>
      </w:r>
      <w:r>
        <w:rPr>
          <w:sz w:val="24"/>
        </w:rPr>
        <w:t>d.</w:t>
      </w:r>
      <w:r>
        <w:rPr>
          <w:rFonts w:ascii="Symbol" w:hAnsi="Symbol"/>
          <w:position w:val="-5"/>
          <w:sz w:val="24"/>
        </w:rPr>
        <w:t></w:t>
      </w:r>
      <w:r>
        <w:rPr>
          <w:spacing w:val="-27"/>
          <w:position w:val="-5"/>
          <w:sz w:val="24"/>
        </w:rPr>
        <w:t> </w:t>
      </w:r>
      <w:r>
        <w:rPr>
          <w:rFonts w:ascii="Symbol" w:hAnsi="Symbol"/>
          <w:sz w:val="24"/>
        </w:rPr>
        <w:t></w:t>
      </w:r>
      <w:r>
        <w:rPr>
          <w:sz w:val="24"/>
        </w:rPr>
        <w:tab/>
      </w:r>
      <w:r>
        <w:rPr>
          <w:rFonts w:ascii="Symbol" w:hAnsi="Symbol"/>
          <w:position w:val="-5"/>
          <w:sz w:val="24"/>
        </w:rPr>
        <w:t></w:t>
      </w:r>
    </w:p>
    <w:p>
      <w:pPr>
        <w:tabs>
          <w:tab w:pos="468" w:val="left" w:leader="none"/>
        </w:tabs>
        <w:spacing w:line="224" w:lineRule="exact" w:before="0"/>
        <w:ind w:left="0" w:right="2433" w:firstLine="0"/>
        <w:jc w:val="center"/>
        <w:rPr>
          <w:rFonts w:ascii="Symbol" w:hAnsi="Symbol"/>
          <w:sz w:val="24"/>
        </w:rPr>
      </w:pPr>
      <w:r>
        <w:rPr/>
        <w:pict>
          <v:line style="position:absolute;mso-position-horizontal-relative:page;mso-position-vertical-relative:paragraph;z-index:-757024" from="406.272217pt,-5.11291pt" to="413.351733pt,-5.11291pt" stroked="true" strokeweight=".588887pt" strokecolor="#000000">
            <v:stroke dashstyle="solid"/>
            <w10:wrap type="none"/>
          </v:line>
        </w:pict>
      </w:r>
      <w:r>
        <w:rPr/>
        <w:pict>
          <v:shape style="position:absolute;margin-left:407.008392pt;margin-top:-3.438047pt;width:6.05pt;height:13.2pt;mso-position-horizontal-relative:page;mso-position-vertical-relative:paragraph;z-index:-756424" type="#_x0000_t202" filled="false" stroked="false">
            <v:textbox inset="0,0,0,0">
              <w:txbxContent>
                <w:p>
                  <w:pPr>
                    <w:spacing w:line="264" w:lineRule="exact" w:before="0"/>
                    <w:ind w:left="0" w:right="0" w:firstLine="0"/>
                    <w:jc w:val="left"/>
                    <w:rPr>
                      <w:sz w:val="24"/>
                    </w:rPr>
                  </w:pPr>
                  <w:r>
                    <w:rPr>
                      <w:w w:val="100"/>
                      <w:sz w:val="24"/>
                    </w:rPr>
                    <w:t>3</w:t>
                  </w:r>
                </w:p>
              </w:txbxContent>
            </v:textbox>
            <w10:wrap type="none"/>
          </v:shape>
        </w:pict>
      </w:r>
      <w:r>
        <w:rPr>
          <w:rFonts w:ascii="Symbol" w:hAnsi="Symbol"/>
          <w:sz w:val="24"/>
        </w:rPr>
        <w:t></w:t>
      </w:r>
      <w:r>
        <w:rPr>
          <w:sz w:val="24"/>
        </w:rPr>
        <w:tab/>
      </w:r>
      <w:r>
        <w:rPr>
          <w:rFonts w:ascii="Symbol" w:hAnsi="Symbol"/>
          <w:sz w:val="24"/>
        </w:rPr>
        <w:t></w:t>
      </w:r>
    </w:p>
    <w:p>
      <w:pPr>
        <w:spacing w:after="0" w:line="224" w:lineRule="exact"/>
        <w:jc w:val="center"/>
        <w:rPr>
          <w:rFonts w:ascii="Symbol" w:hAnsi="Symbol"/>
          <w:sz w:val="24"/>
        </w:rPr>
        <w:sectPr>
          <w:type w:val="continuous"/>
          <w:pgSz w:w="11910" w:h="16840"/>
          <w:pgMar w:top="900" w:bottom="280" w:left="920" w:right="360"/>
          <w:cols w:num="4" w:equalWidth="0">
            <w:col w:w="1109" w:space="773"/>
            <w:col w:w="1314" w:space="841"/>
            <w:col w:w="1285" w:space="875"/>
            <w:col w:w="4433"/>
          </w:cols>
        </w:sectPr>
      </w:pPr>
    </w:p>
    <w:p>
      <w:pPr>
        <w:pStyle w:val="ListParagraph"/>
        <w:numPr>
          <w:ilvl w:val="1"/>
          <w:numId w:val="82"/>
        </w:numPr>
        <w:tabs>
          <w:tab w:pos="453" w:val="left" w:leader="none"/>
        </w:tabs>
        <w:spacing w:line="240" w:lineRule="auto" w:before="35" w:after="0"/>
        <w:ind w:left="452" w:right="0" w:hanging="240"/>
        <w:jc w:val="left"/>
        <w:rPr>
          <w:sz w:val="24"/>
        </w:rPr>
      </w:pPr>
      <w:r>
        <w:rPr/>
        <w:pict>
          <v:line style="position:absolute;mso-position-horizontal-relative:page;mso-position-vertical-relative:paragraph;z-index:-757000" from="131.843185pt,3.458507pt" to="131.843185pt,17.934589pt" stroked="true" strokeweight=".600832pt" strokecolor="#000000">
            <v:stroke dashstyle="solid"/>
            <w10:wrap type="none"/>
          </v:line>
        </w:pict>
      </w:r>
      <w:r>
        <w:rPr/>
        <w:pict>
          <v:line style="position:absolute;mso-position-horizontal-relative:page;mso-position-vertical-relative:paragraph;z-index:-756976" from="156.597382pt,3.458507pt" to="156.597382pt,17.934589pt" stroked="true" strokeweight=".600832pt" strokecolor="#000000">
            <v:stroke dashstyle="solid"/>
            <w10:wrap type="none"/>
          </v:line>
        </w:pict>
      </w:r>
      <w:r>
        <w:rPr/>
        <w:pict>
          <v:line style="position:absolute;mso-position-horizontal-relative:page;mso-position-vertical-relative:paragraph;z-index:-756952" from="167.989639pt,3.458507pt" to="167.989639pt,17.934589pt" stroked="true" strokeweight=".600832pt" strokecolor="#000000">
            <v:stroke dashstyle="solid"/>
            <w10:wrap type="none"/>
          </v:line>
        </w:pict>
      </w:r>
      <w:r>
        <w:rPr/>
        <w:pict>
          <v:line style="position:absolute;mso-position-horizontal-relative:page;mso-position-vertical-relative:paragraph;z-index:-756928" from="193.512848pt,3.458507pt" to="193.512848pt,17.934589pt" stroked="true" strokeweight=".600832pt" strokecolor="#000000">
            <v:stroke dashstyle="solid"/>
            <w10:wrap type="none"/>
          </v:line>
        </w:pict>
      </w:r>
      <w:r>
        <w:rPr>
          <w:sz w:val="24"/>
        </w:rPr>
        <w:t>Tìm </w:t>
      </w:r>
      <w:r>
        <w:rPr>
          <w:sz w:val="25"/>
        </w:rPr>
        <w:t>x </w:t>
      </w:r>
      <w:r>
        <w:rPr>
          <w:sz w:val="24"/>
        </w:rPr>
        <w:t>biết:  x </w:t>
      </w:r>
      <w:r>
        <w:rPr>
          <w:rFonts w:ascii="Symbol" w:hAnsi="Symbol"/>
          <w:sz w:val="24"/>
        </w:rPr>
        <w:t></w:t>
      </w:r>
      <w:r>
        <w:rPr>
          <w:sz w:val="24"/>
        </w:rPr>
        <w:t> 8 </w:t>
      </w:r>
      <w:r>
        <w:rPr>
          <w:rFonts w:ascii="Symbol" w:hAnsi="Symbol"/>
          <w:sz w:val="24"/>
        </w:rPr>
        <w:t></w:t>
      </w:r>
      <w:r>
        <w:rPr>
          <w:sz w:val="24"/>
        </w:rPr>
        <w:t> x </w:t>
      </w:r>
      <w:r>
        <w:rPr>
          <w:rFonts w:ascii="Symbol" w:hAnsi="Symbol"/>
          <w:sz w:val="24"/>
        </w:rPr>
        <w:t></w:t>
      </w:r>
      <w:r>
        <w:rPr>
          <w:sz w:val="24"/>
        </w:rPr>
        <w:t> 7 </w:t>
      </w:r>
      <w:r>
        <w:rPr>
          <w:rFonts w:ascii="Symbol" w:hAnsi="Symbol"/>
          <w:sz w:val="24"/>
        </w:rPr>
        <w:t></w:t>
      </w:r>
      <w:r>
        <w:rPr>
          <w:sz w:val="24"/>
        </w:rPr>
        <w:t> </w:t>
      </w:r>
      <w:r>
        <w:rPr>
          <w:rFonts w:ascii="Symbol" w:hAnsi="Symbol"/>
          <w:sz w:val="24"/>
        </w:rPr>
        <w:t></w:t>
      </w:r>
      <w:r>
        <w:rPr>
          <w:sz w:val="24"/>
        </w:rPr>
        <w:t> </w:t>
      </w:r>
      <w:r>
        <w:rPr>
          <w:spacing w:val="-3"/>
          <w:sz w:val="24"/>
        </w:rPr>
        <w:t>3x </w:t>
      </w:r>
      <w:r>
        <w:rPr>
          <w:sz w:val="24"/>
        </w:rPr>
        <w:t>. Đáp số</w:t>
      </w:r>
      <w:r>
        <w:rPr>
          <w:spacing w:val="-16"/>
          <w:sz w:val="24"/>
        </w:rPr>
        <w:t> </w:t>
      </w:r>
      <w:r>
        <w:rPr>
          <w:sz w:val="24"/>
        </w:rPr>
        <w:t>là:</w:t>
      </w:r>
    </w:p>
    <w:p>
      <w:pPr>
        <w:spacing w:after="0" w:line="240" w:lineRule="auto"/>
        <w:jc w:val="left"/>
        <w:rPr>
          <w:sz w:val="24"/>
        </w:rPr>
        <w:sectPr>
          <w:type w:val="continuous"/>
          <w:pgSz w:w="11910" w:h="16840"/>
          <w:pgMar w:top="900" w:bottom="280" w:left="920" w:right="360"/>
        </w:sectPr>
      </w:pPr>
    </w:p>
    <w:p>
      <w:pPr>
        <w:tabs>
          <w:tab w:pos="2410" w:val="left" w:leader="none"/>
        </w:tabs>
        <w:spacing w:before="81"/>
        <w:ind w:left="529" w:right="0" w:firstLine="0"/>
        <w:jc w:val="left"/>
        <w:rPr>
          <w:sz w:val="23"/>
        </w:rPr>
      </w:pPr>
      <w:r>
        <w:rPr>
          <w:spacing w:val="5"/>
          <w:w w:val="110"/>
          <w:sz w:val="23"/>
        </w:rPr>
        <w:t>a.x</w:t>
      </w:r>
      <w:r>
        <w:rPr>
          <w:spacing w:val="-34"/>
          <w:w w:val="110"/>
          <w:sz w:val="23"/>
        </w:rPr>
        <w:t> </w:t>
      </w:r>
      <w:r>
        <w:rPr>
          <w:rFonts w:ascii="Symbol" w:hAnsi="Symbol"/>
          <w:spacing w:val="7"/>
          <w:w w:val="110"/>
          <w:sz w:val="23"/>
        </w:rPr>
        <w:t></w:t>
      </w:r>
      <w:r>
        <w:rPr>
          <w:spacing w:val="7"/>
          <w:w w:val="110"/>
          <w:sz w:val="23"/>
        </w:rPr>
        <w:tab/>
      </w:r>
      <w:r>
        <w:rPr>
          <w:spacing w:val="1"/>
          <w:w w:val="110"/>
          <w:sz w:val="23"/>
        </w:rPr>
        <w:t>b.x</w:t>
      </w:r>
      <w:r>
        <w:rPr>
          <w:spacing w:val="-31"/>
          <w:w w:val="110"/>
          <w:sz w:val="23"/>
        </w:rPr>
        <w:t> </w:t>
      </w:r>
      <w:r>
        <w:rPr>
          <w:rFonts w:ascii="Symbol" w:hAnsi="Symbol"/>
          <w:spacing w:val="10"/>
          <w:w w:val="110"/>
          <w:sz w:val="23"/>
        </w:rPr>
        <w:t></w:t>
      </w:r>
      <w:r>
        <w:rPr>
          <w:spacing w:val="10"/>
          <w:w w:val="110"/>
          <w:sz w:val="23"/>
        </w:rPr>
        <w:t>3</w:t>
      </w:r>
    </w:p>
    <w:p>
      <w:pPr>
        <w:spacing w:before="81"/>
        <w:ind w:left="529" w:right="0" w:firstLine="0"/>
        <w:jc w:val="left"/>
        <w:rPr>
          <w:sz w:val="23"/>
        </w:rPr>
      </w:pPr>
      <w:r>
        <w:rPr/>
        <w:br w:type="column"/>
      </w:r>
      <w:r>
        <w:rPr>
          <w:w w:val="110"/>
          <w:sz w:val="23"/>
        </w:rPr>
        <w:t>c.x</w:t>
      </w:r>
      <w:r>
        <w:rPr>
          <w:spacing w:val="-29"/>
          <w:w w:val="110"/>
          <w:sz w:val="23"/>
        </w:rPr>
        <w:t> </w:t>
      </w:r>
      <w:r>
        <w:rPr>
          <w:rFonts w:ascii="Symbol" w:hAnsi="Symbol"/>
          <w:spacing w:val="6"/>
          <w:w w:val="110"/>
          <w:sz w:val="23"/>
        </w:rPr>
        <w:t></w:t>
      </w:r>
      <w:r>
        <w:rPr>
          <w:spacing w:val="6"/>
          <w:w w:val="110"/>
          <w:sz w:val="23"/>
        </w:rPr>
        <w:t>15</w:t>
      </w:r>
    </w:p>
    <w:p>
      <w:pPr>
        <w:spacing w:before="70"/>
        <w:ind w:left="529" w:right="0" w:firstLine="0"/>
        <w:jc w:val="left"/>
        <w:rPr>
          <w:sz w:val="24"/>
        </w:rPr>
      </w:pPr>
      <w:r>
        <w:rPr/>
        <w:br w:type="column"/>
      </w:r>
      <w:r>
        <w:rPr>
          <w:w w:val="105"/>
          <w:sz w:val="23"/>
        </w:rPr>
        <w:t>d.x </w:t>
      </w:r>
      <w:r>
        <w:rPr>
          <w:rFonts w:ascii="Symbol" w:hAnsi="Symbol"/>
          <w:w w:val="105"/>
          <w:sz w:val="23"/>
        </w:rPr>
        <w:t></w:t>
      </w:r>
      <w:r>
        <w:rPr>
          <w:w w:val="105"/>
          <w:sz w:val="23"/>
        </w:rPr>
        <w:t> 3 </w:t>
      </w:r>
      <w:r>
        <w:rPr>
          <w:w w:val="105"/>
          <w:sz w:val="24"/>
        </w:rPr>
        <w:t>hoặc x </w:t>
      </w:r>
      <w:r>
        <w:rPr>
          <w:rFonts w:ascii="Symbol" w:hAnsi="Symbol"/>
          <w:w w:val="105"/>
          <w:sz w:val="24"/>
        </w:rPr>
        <w:t></w:t>
      </w:r>
      <w:r>
        <w:rPr>
          <w:w w:val="105"/>
          <w:sz w:val="24"/>
        </w:rPr>
        <w:t> </w:t>
      </w:r>
      <w:r>
        <w:rPr>
          <w:rFonts w:ascii="Symbol" w:hAnsi="Symbol"/>
          <w:w w:val="105"/>
          <w:sz w:val="24"/>
        </w:rPr>
        <w:t></w:t>
      </w:r>
      <w:r>
        <w:rPr>
          <w:w w:val="105"/>
          <w:sz w:val="24"/>
        </w:rPr>
        <w:t>15</w:t>
      </w:r>
    </w:p>
    <w:p>
      <w:pPr>
        <w:spacing w:after="0"/>
        <w:jc w:val="left"/>
        <w:rPr>
          <w:sz w:val="24"/>
        </w:rPr>
        <w:sectPr>
          <w:type w:val="continuous"/>
          <w:pgSz w:w="11910" w:h="16840"/>
          <w:pgMar w:top="900" w:bottom="280" w:left="920" w:right="360"/>
          <w:cols w:num="3" w:equalWidth="0">
            <w:col w:w="3053" w:space="984"/>
            <w:col w:w="1427" w:space="733"/>
            <w:col w:w="4433"/>
          </w:cols>
        </w:sectPr>
      </w:pPr>
    </w:p>
    <w:p>
      <w:pPr>
        <w:spacing w:before="46"/>
        <w:ind w:left="212" w:right="0" w:firstLine="0"/>
        <w:jc w:val="left"/>
        <w:rPr>
          <w:sz w:val="24"/>
        </w:rPr>
      </w:pPr>
      <w:r>
        <w:rPr>
          <w:w w:val="150"/>
          <w:sz w:val="24"/>
        </w:rPr>
        <w:t> </w:t>
      </w:r>
      <w:r>
        <w:rPr>
          <w:w w:val="120"/>
          <w:sz w:val="24"/>
        </w:rPr>
        <w:t>. </w:t>
      </w:r>
      <w:r>
        <w:rPr>
          <w:sz w:val="24"/>
        </w:rPr>
        <w:t>Cho hai đường thẳng  </w:t>
      </w:r>
      <w:r>
        <w:rPr>
          <w:sz w:val="23"/>
        </w:rPr>
        <w:t>x ' x  </w:t>
      </w:r>
      <w:r>
        <w:rPr>
          <w:sz w:val="24"/>
        </w:rPr>
        <w:t>và  </w:t>
      </w:r>
      <w:r>
        <w:rPr>
          <w:sz w:val="23"/>
        </w:rPr>
        <w:t>y ' y  </w:t>
      </w:r>
      <w:r>
        <w:rPr>
          <w:sz w:val="24"/>
        </w:rPr>
        <w:t>vuông góc với nhau tại O . Vẽ tia Ot nằm giữa hai tia Ox  và </w:t>
      </w:r>
      <w:r>
        <w:rPr>
          <w:sz w:val="23"/>
        </w:rPr>
        <w:t>Oy </w:t>
      </w:r>
      <w:r>
        <w:rPr>
          <w:sz w:val="24"/>
        </w:rPr>
        <w:t>sao</w:t>
      </w:r>
    </w:p>
    <w:p>
      <w:pPr>
        <w:spacing w:line="392" w:lineRule="exact" w:before="52"/>
        <w:ind w:left="212" w:right="0" w:firstLine="0"/>
        <w:jc w:val="left"/>
        <w:rPr>
          <w:sz w:val="24"/>
        </w:rPr>
      </w:pPr>
      <w:r>
        <w:rPr/>
        <w:pict>
          <v:line style="position:absolute;mso-position-horizontal-relative:page;mso-position-vertical-relative:paragraph;z-index:-756904" from="78.955338pt,18.625374pt" to="86.095421pt,18.625374pt" stroked="true" strokeweight=".59924pt" strokecolor="#000000">
            <v:stroke dashstyle="solid"/>
            <w10:wrap type="none"/>
          </v:line>
        </w:pict>
      </w:r>
      <w:r>
        <w:rPr/>
        <w:pict>
          <v:line style="position:absolute;mso-position-horizontal-relative:page;mso-position-vertical-relative:paragraph;z-index:-756880" from="116.867798pt,18.625374pt" to="123.983738pt,18.625374pt" stroked="true" strokeweight=".59924pt" strokecolor="#000000">
            <v:stroke dashstyle="solid"/>
            <w10:wrap type="none"/>
          </v:line>
        </w:pict>
      </w:r>
      <w:r>
        <w:rPr>
          <w:sz w:val="24"/>
        </w:rPr>
        <w:t>cho </w:t>
      </w:r>
      <w:r>
        <w:rPr>
          <w:position w:val="16"/>
          <w:sz w:val="24"/>
        </w:rPr>
        <w:t>1 </w:t>
      </w:r>
      <w:r>
        <w:rPr>
          <w:sz w:val="24"/>
        </w:rPr>
        <w:t>xOt </w:t>
      </w:r>
      <w:r>
        <w:rPr>
          <w:rFonts w:ascii="Symbol" w:hAnsi="Symbol"/>
          <w:sz w:val="24"/>
        </w:rPr>
        <w:t></w:t>
      </w:r>
      <w:r>
        <w:rPr>
          <w:sz w:val="24"/>
        </w:rPr>
        <w:t> </w:t>
      </w:r>
      <w:r>
        <w:rPr>
          <w:position w:val="16"/>
          <w:sz w:val="24"/>
        </w:rPr>
        <w:t>1 </w:t>
      </w:r>
      <w:r>
        <w:rPr>
          <w:sz w:val="24"/>
        </w:rPr>
        <w:t>tOy . Số đo tOy ' </w:t>
      </w:r>
      <w:r>
        <w:rPr>
          <w:rFonts w:ascii="Symbol" w:hAnsi="Symbol"/>
          <w:sz w:val="24"/>
        </w:rPr>
        <w:t></w:t>
      </w:r>
      <w:r>
        <w:rPr>
          <w:sz w:val="24"/>
        </w:rPr>
        <w:t> ?</w:t>
      </w:r>
    </w:p>
    <w:p>
      <w:pPr>
        <w:tabs>
          <w:tab w:pos="1428" w:val="left" w:leader="none"/>
        </w:tabs>
        <w:spacing w:line="231" w:lineRule="exact" w:before="0"/>
        <w:ind w:left="674" w:right="0" w:firstLine="0"/>
        <w:jc w:val="left"/>
        <w:rPr>
          <w:sz w:val="24"/>
        </w:rPr>
      </w:pPr>
      <w:r>
        <w:rPr>
          <w:sz w:val="24"/>
        </w:rPr>
        <w:t>2</w:t>
        <w:tab/>
        <w:t>7</w:t>
      </w:r>
    </w:p>
    <w:p>
      <w:pPr>
        <w:spacing w:after="0" w:line="231" w:lineRule="exact"/>
        <w:jc w:val="left"/>
        <w:rPr>
          <w:sz w:val="24"/>
        </w:rPr>
        <w:sectPr>
          <w:type w:val="continuous"/>
          <w:pgSz w:w="11910" w:h="16840"/>
          <w:pgMar w:top="900" w:bottom="280" w:left="920" w:right="360"/>
        </w:sectPr>
      </w:pPr>
    </w:p>
    <w:p>
      <w:pPr>
        <w:spacing w:before="20"/>
        <w:ind w:left="529" w:right="0" w:firstLine="0"/>
        <w:jc w:val="left"/>
        <w:rPr>
          <w:sz w:val="14"/>
        </w:rPr>
      </w:pPr>
      <w:r>
        <w:rPr>
          <w:sz w:val="24"/>
        </w:rPr>
        <w:t>a.110</w:t>
      </w:r>
      <w:r>
        <w:rPr>
          <w:position w:val="11"/>
          <w:sz w:val="14"/>
        </w:rPr>
        <w:t>0</w:t>
      </w:r>
    </w:p>
    <w:p>
      <w:pPr>
        <w:spacing w:before="21"/>
        <w:ind w:left="529" w:right="0" w:firstLine="0"/>
        <w:jc w:val="left"/>
        <w:rPr>
          <w:sz w:val="14"/>
        </w:rPr>
      </w:pPr>
      <w:r>
        <w:rPr/>
        <w:br w:type="column"/>
      </w:r>
      <w:r>
        <w:rPr>
          <w:sz w:val="24"/>
        </w:rPr>
        <w:t>b.120</w:t>
      </w:r>
      <w:r>
        <w:rPr>
          <w:position w:val="11"/>
          <w:sz w:val="14"/>
        </w:rPr>
        <w:t>0</w:t>
      </w:r>
    </w:p>
    <w:p>
      <w:pPr>
        <w:spacing w:before="21"/>
        <w:ind w:left="529" w:right="0" w:firstLine="0"/>
        <w:jc w:val="left"/>
        <w:rPr>
          <w:sz w:val="14"/>
        </w:rPr>
      </w:pPr>
      <w:r>
        <w:rPr/>
        <w:br w:type="column"/>
      </w:r>
      <w:r>
        <w:rPr>
          <w:sz w:val="24"/>
        </w:rPr>
        <w:t>c.160</w:t>
      </w:r>
      <w:r>
        <w:rPr>
          <w:position w:val="11"/>
          <w:sz w:val="14"/>
        </w:rPr>
        <w:t>0</w:t>
      </w:r>
    </w:p>
    <w:p>
      <w:pPr>
        <w:spacing w:before="21"/>
        <w:ind w:left="529" w:right="0" w:firstLine="0"/>
        <w:jc w:val="left"/>
        <w:rPr>
          <w:sz w:val="14"/>
        </w:rPr>
      </w:pPr>
      <w:r>
        <w:rPr/>
        <w:br w:type="column"/>
      </w:r>
      <w:r>
        <w:rPr>
          <w:w w:val="105"/>
          <w:sz w:val="24"/>
        </w:rPr>
        <w:t>d.100</w:t>
      </w:r>
      <w:r>
        <w:rPr>
          <w:w w:val="105"/>
          <w:position w:val="11"/>
          <w:sz w:val="14"/>
        </w:rPr>
        <w:t>0</w:t>
      </w:r>
    </w:p>
    <w:p>
      <w:pPr>
        <w:spacing w:after="0"/>
        <w:jc w:val="left"/>
        <w:rPr>
          <w:sz w:val="14"/>
        </w:rPr>
        <w:sectPr>
          <w:type w:val="continuous"/>
          <w:pgSz w:w="11910" w:h="16840"/>
          <w:pgMar w:top="900" w:bottom="280" w:left="920" w:right="360"/>
          <w:cols w:num="4" w:equalWidth="0">
            <w:col w:w="1127" w:space="754"/>
            <w:col w:w="1162" w:space="994"/>
            <w:col w:w="1137" w:space="1023"/>
            <w:col w:w="4433"/>
          </w:cols>
        </w:sectPr>
      </w:pPr>
    </w:p>
    <w:p>
      <w:pPr>
        <w:pStyle w:val="ListParagraph"/>
        <w:numPr>
          <w:ilvl w:val="0"/>
          <w:numId w:val="84"/>
        </w:numPr>
        <w:tabs>
          <w:tab w:pos="453" w:val="left" w:leader="none"/>
        </w:tabs>
        <w:spacing w:line="240" w:lineRule="auto" w:before="111" w:after="0"/>
        <w:ind w:left="452" w:right="0" w:hanging="240"/>
        <w:jc w:val="left"/>
        <w:rPr>
          <w:sz w:val="24"/>
        </w:rPr>
      </w:pPr>
      <w:r>
        <w:rPr>
          <w:sz w:val="24"/>
        </w:rPr>
        <w:t>Cho  </w:t>
      </w:r>
      <w:r>
        <w:rPr>
          <w:rFonts w:ascii="Symbol" w:hAnsi="Symbol"/>
          <w:spacing w:val="-8"/>
          <w:sz w:val="24"/>
        </w:rPr>
        <w:t></w:t>
      </w:r>
      <w:r>
        <w:rPr>
          <w:spacing w:val="-8"/>
          <w:sz w:val="24"/>
        </w:rPr>
        <w:t>ABC </w:t>
      </w:r>
      <w:r>
        <w:rPr>
          <w:sz w:val="24"/>
        </w:rPr>
        <w:t>có A </w:t>
      </w:r>
      <w:r>
        <w:rPr>
          <w:rFonts w:ascii="Symbol" w:hAnsi="Symbol"/>
          <w:sz w:val="24"/>
        </w:rPr>
        <w:t></w:t>
      </w:r>
      <w:r>
        <w:rPr>
          <w:sz w:val="24"/>
        </w:rPr>
        <w:t>100</w:t>
      </w:r>
      <w:r>
        <w:rPr>
          <w:position w:val="11"/>
          <w:sz w:val="14"/>
        </w:rPr>
        <w:t>0 </w:t>
      </w:r>
      <w:r>
        <w:rPr>
          <w:sz w:val="24"/>
        </w:rPr>
        <w:t>. Hai đường phân giác trong của  B  và C  cắt nhau tại E. Số đo của  </w:t>
      </w:r>
      <w:r>
        <w:rPr>
          <w:spacing w:val="-4"/>
          <w:sz w:val="24"/>
        </w:rPr>
        <w:t>BEC</w:t>
      </w:r>
      <w:r>
        <w:rPr>
          <w:spacing w:val="30"/>
          <w:sz w:val="24"/>
        </w:rPr>
        <w:t> </w:t>
      </w:r>
      <w:r>
        <w:rPr>
          <w:sz w:val="24"/>
        </w:rPr>
        <w:t>bằng:</w:t>
      </w:r>
    </w:p>
    <w:p>
      <w:pPr>
        <w:spacing w:after="0" w:line="240" w:lineRule="auto"/>
        <w:jc w:val="left"/>
        <w:rPr>
          <w:sz w:val="24"/>
        </w:rPr>
        <w:sectPr>
          <w:type w:val="continuous"/>
          <w:pgSz w:w="11910" w:h="16840"/>
          <w:pgMar w:top="900" w:bottom="280" w:left="920" w:right="360"/>
        </w:sectPr>
      </w:pPr>
    </w:p>
    <w:p>
      <w:pPr>
        <w:spacing w:before="66"/>
        <w:ind w:left="529" w:right="0" w:firstLine="0"/>
        <w:jc w:val="left"/>
        <w:rPr>
          <w:sz w:val="14"/>
        </w:rPr>
      </w:pPr>
      <w:r>
        <w:rPr>
          <w:sz w:val="24"/>
        </w:rPr>
        <w:t>a.142</w:t>
      </w:r>
      <w:r>
        <w:rPr>
          <w:position w:val="11"/>
          <w:sz w:val="14"/>
        </w:rPr>
        <w:t>0</w:t>
      </w:r>
    </w:p>
    <w:p>
      <w:pPr>
        <w:spacing w:before="66"/>
        <w:ind w:left="529" w:right="0" w:firstLine="0"/>
        <w:jc w:val="left"/>
        <w:rPr>
          <w:sz w:val="14"/>
        </w:rPr>
      </w:pPr>
      <w:r>
        <w:rPr/>
        <w:br w:type="column"/>
      </w:r>
      <w:r>
        <w:rPr>
          <w:sz w:val="24"/>
        </w:rPr>
        <w:t>b.140</w:t>
      </w:r>
      <w:r>
        <w:rPr>
          <w:position w:val="11"/>
          <w:sz w:val="14"/>
        </w:rPr>
        <w:t>0</w:t>
      </w:r>
    </w:p>
    <w:p>
      <w:pPr>
        <w:spacing w:before="66"/>
        <w:ind w:left="529" w:right="0" w:firstLine="0"/>
        <w:jc w:val="left"/>
        <w:rPr>
          <w:sz w:val="14"/>
        </w:rPr>
      </w:pPr>
      <w:r>
        <w:rPr/>
        <w:br w:type="column"/>
      </w:r>
      <w:r>
        <w:rPr>
          <w:sz w:val="24"/>
        </w:rPr>
        <w:t>c.138</w:t>
      </w:r>
      <w:r>
        <w:rPr>
          <w:position w:val="11"/>
          <w:sz w:val="14"/>
        </w:rPr>
        <w:t>0</w:t>
      </w:r>
    </w:p>
    <w:p>
      <w:pPr>
        <w:spacing w:before="66"/>
        <w:ind w:left="529" w:right="0" w:firstLine="0"/>
        <w:jc w:val="left"/>
        <w:rPr>
          <w:sz w:val="14"/>
        </w:rPr>
      </w:pPr>
      <w:r>
        <w:rPr/>
        <w:br w:type="column"/>
      </w:r>
      <w:r>
        <w:rPr>
          <w:w w:val="105"/>
          <w:sz w:val="24"/>
        </w:rPr>
        <w:t>d.150</w:t>
      </w:r>
      <w:r>
        <w:rPr>
          <w:w w:val="105"/>
          <w:position w:val="11"/>
          <w:sz w:val="14"/>
        </w:rPr>
        <w:t>0</w:t>
      </w:r>
    </w:p>
    <w:p>
      <w:pPr>
        <w:spacing w:after="0"/>
        <w:jc w:val="left"/>
        <w:rPr>
          <w:sz w:val="14"/>
        </w:rPr>
        <w:sectPr>
          <w:type w:val="continuous"/>
          <w:pgSz w:w="11910" w:h="16840"/>
          <w:pgMar w:top="900" w:bottom="280" w:left="920" w:right="360"/>
          <w:cols w:num="4" w:equalWidth="0">
            <w:col w:w="1127" w:space="754"/>
            <w:col w:w="1162" w:space="994"/>
            <w:col w:w="1133" w:space="1027"/>
            <w:col w:w="4433"/>
          </w:cols>
        </w:sectPr>
      </w:pPr>
    </w:p>
    <w:p>
      <w:pPr>
        <w:pStyle w:val="ListParagraph"/>
        <w:numPr>
          <w:ilvl w:val="0"/>
          <w:numId w:val="84"/>
        </w:numPr>
        <w:tabs>
          <w:tab w:pos="453" w:val="left" w:leader="none"/>
        </w:tabs>
        <w:spacing w:line="240" w:lineRule="auto" w:before="111" w:after="0"/>
        <w:ind w:left="452" w:right="0" w:hanging="240"/>
        <w:jc w:val="left"/>
        <w:rPr>
          <w:sz w:val="24"/>
        </w:rPr>
      </w:pPr>
      <w:r>
        <w:rPr>
          <w:sz w:val="24"/>
        </w:rPr>
        <w:t>Cho  </w:t>
      </w:r>
      <w:r>
        <w:rPr>
          <w:rFonts w:ascii="Symbol" w:hAnsi="Symbol"/>
          <w:spacing w:val="-8"/>
          <w:sz w:val="24"/>
        </w:rPr>
        <w:t></w:t>
      </w:r>
      <w:r>
        <w:rPr>
          <w:spacing w:val="-8"/>
          <w:sz w:val="24"/>
        </w:rPr>
        <w:t>ABC </w:t>
      </w:r>
      <w:r>
        <w:rPr>
          <w:sz w:val="24"/>
        </w:rPr>
        <w:t>biết A </w:t>
      </w:r>
      <w:r>
        <w:rPr>
          <w:rFonts w:ascii="Symbol" w:hAnsi="Symbol"/>
          <w:sz w:val="24"/>
        </w:rPr>
        <w:t></w:t>
      </w:r>
      <w:r>
        <w:rPr>
          <w:sz w:val="24"/>
        </w:rPr>
        <w:t> </w:t>
      </w:r>
      <w:r>
        <w:rPr>
          <w:spacing w:val="-5"/>
          <w:sz w:val="24"/>
        </w:rPr>
        <w:t>2B, </w:t>
      </w:r>
      <w:r>
        <w:rPr>
          <w:sz w:val="24"/>
        </w:rPr>
        <w:t>B </w:t>
      </w:r>
      <w:r>
        <w:rPr>
          <w:rFonts w:ascii="Symbol" w:hAnsi="Symbol"/>
          <w:spacing w:val="1"/>
          <w:sz w:val="24"/>
        </w:rPr>
        <w:t></w:t>
      </w:r>
      <w:r>
        <w:rPr>
          <w:spacing w:val="1"/>
          <w:sz w:val="24"/>
        </w:rPr>
        <w:t>3C </w:t>
      </w:r>
      <w:r>
        <w:rPr>
          <w:sz w:val="24"/>
        </w:rPr>
        <w:t>. Số đo B</w:t>
      </w:r>
      <w:r>
        <w:rPr>
          <w:spacing w:val="40"/>
          <w:sz w:val="24"/>
        </w:rPr>
        <w:t> </w:t>
      </w:r>
      <w:r>
        <w:rPr>
          <w:sz w:val="24"/>
        </w:rPr>
        <w:t>là:</w:t>
      </w:r>
    </w:p>
    <w:p>
      <w:pPr>
        <w:spacing w:after="0" w:line="240" w:lineRule="auto"/>
        <w:jc w:val="left"/>
        <w:rPr>
          <w:sz w:val="24"/>
        </w:rPr>
        <w:sectPr>
          <w:type w:val="continuous"/>
          <w:pgSz w:w="11910" w:h="16840"/>
          <w:pgMar w:top="900" w:bottom="280" w:left="920" w:right="360"/>
        </w:sectPr>
      </w:pPr>
    </w:p>
    <w:p>
      <w:pPr>
        <w:spacing w:before="67"/>
        <w:ind w:left="529" w:right="0" w:firstLine="0"/>
        <w:jc w:val="left"/>
        <w:rPr>
          <w:sz w:val="14"/>
        </w:rPr>
      </w:pPr>
      <w:r>
        <w:rPr>
          <w:sz w:val="24"/>
        </w:rPr>
        <w:t>a.54</w:t>
      </w:r>
      <w:r>
        <w:rPr>
          <w:position w:val="11"/>
          <w:sz w:val="14"/>
        </w:rPr>
        <w:t>0</w:t>
      </w:r>
    </w:p>
    <w:p>
      <w:pPr>
        <w:pStyle w:val="ListParagraph"/>
        <w:numPr>
          <w:ilvl w:val="0"/>
          <w:numId w:val="81"/>
        </w:numPr>
        <w:tabs>
          <w:tab w:pos="520" w:val="left" w:leader="none"/>
        </w:tabs>
        <w:spacing w:line="240" w:lineRule="auto" w:before="44" w:after="0"/>
        <w:ind w:left="519" w:right="0" w:hanging="307"/>
        <w:jc w:val="left"/>
        <w:rPr>
          <w:b/>
          <w:sz w:val="24"/>
        </w:rPr>
      </w:pPr>
      <w:r>
        <w:rPr>
          <w:b/>
          <w:sz w:val="24"/>
          <w:u w:val="thick"/>
        </w:rPr>
        <w:t>BÀI</w:t>
      </w:r>
      <w:r>
        <w:rPr>
          <w:b/>
          <w:spacing w:val="-1"/>
          <w:sz w:val="24"/>
          <w:u w:val="thick"/>
        </w:rPr>
        <w:t> </w:t>
      </w:r>
      <w:r>
        <w:rPr>
          <w:b/>
          <w:sz w:val="24"/>
          <w:u w:val="thick"/>
        </w:rPr>
        <w:t>TOÁN</w:t>
      </w:r>
    </w:p>
    <w:p>
      <w:pPr>
        <w:spacing w:before="66"/>
        <w:ind w:left="212" w:right="0" w:firstLine="0"/>
        <w:jc w:val="left"/>
        <w:rPr>
          <w:sz w:val="14"/>
        </w:rPr>
      </w:pPr>
      <w:r>
        <w:rPr/>
        <w:br w:type="column"/>
      </w:r>
      <w:r>
        <w:rPr>
          <w:sz w:val="24"/>
        </w:rPr>
        <w:t>b.56</w:t>
      </w:r>
      <w:r>
        <w:rPr>
          <w:position w:val="11"/>
          <w:sz w:val="14"/>
        </w:rPr>
        <w:t>0</w:t>
      </w:r>
    </w:p>
    <w:p>
      <w:pPr>
        <w:spacing w:before="66"/>
        <w:ind w:left="212" w:right="0" w:firstLine="0"/>
        <w:jc w:val="left"/>
        <w:rPr>
          <w:sz w:val="14"/>
        </w:rPr>
      </w:pPr>
      <w:r>
        <w:rPr/>
        <w:br w:type="column"/>
      </w:r>
      <w:r>
        <w:rPr>
          <w:sz w:val="24"/>
        </w:rPr>
        <w:t>c.57</w:t>
      </w:r>
      <w:r>
        <w:rPr>
          <w:position w:val="11"/>
          <w:sz w:val="14"/>
        </w:rPr>
        <w:t>0</w:t>
      </w:r>
    </w:p>
    <w:p>
      <w:pPr>
        <w:spacing w:before="66"/>
        <w:ind w:left="212" w:right="0" w:firstLine="0"/>
        <w:jc w:val="left"/>
        <w:rPr>
          <w:sz w:val="14"/>
        </w:rPr>
      </w:pPr>
      <w:r>
        <w:rPr/>
        <w:br w:type="column"/>
      </w:r>
      <w:r>
        <w:rPr>
          <w:sz w:val="24"/>
        </w:rPr>
        <w:t>d.63</w:t>
      </w:r>
      <w:r>
        <w:rPr>
          <w:position w:val="11"/>
          <w:sz w:val="14"/>
        </w:rPr>
        <w:t>0</w:t>
      </w:r>
    </w:p>
    <w:p>
      <w:pPr>
        <w:spacing w:after="0"/>
        <w:jc w:val="left"/>
        <w:rPr>
          <w:sz w:val="14"/>
        </w:rPr>
        <w:sectPr>
          <w:type w:val="continuous"/>
          <w:pgSz w:w="11910" w:h="16840"/>
          <w:pgMar w:top="900" w:bottom="280" w:left="920" w:right="360"/>
          <w:cols w:num="4" w:equalWidth="0">
            <w:col w:w="1702" w:space="1216"/>
            <w:col w:w="738" w:space="1418"/>
            <w:col w:w="731" w:space="1429"/>
            <w:col w:w="3396"/>
          </w:cols>
        </w:sectPr>
      </w:pPr>
    </w:p>
    <w:p>
      <w:pPr>
        <w:spacing w:line="271" w:lineRule="exact" w:before="0"/>
        <w:ind w:left="212" w:right="0" w:firstLine="0"/>
        <w:jc w:val="left"/>
        <w:rPr>
          <w:sz w:val="24"/>
        </w:rPr>
      </w:pPr>
      <w:r>
        <w:rPr>
          <w:b/>
          <w:sz w:val="24"/>
          <w:u w:val="thick"/>
        </w:rPr>
        <w:t>Bài 1</w:t>
      </w:r>
      <w:r>
        <w:rPr>
          <w:sz w:val="24"/>
        </w:rPr>
        <w:t>. Thực hiện từng bước các phép tính sau:</w:t>
      </w:r>
    </w:p>
    <w:p>
      <w:pPr>
        <w:spacing w:after="0" w:line="271" w:lineRule="exact"/>
        <w:jc w:val="left"/>
        <w:rPr>
          <w:sz w:val="24"/>
        </w:rPr>
        <w:sectPr>
          <w:type w:val="continuous"/>
          <w:pgSz w:w="11910" w:h="16840"/>
          <w:pgMar w:top="900" w:bottom="280" w:left="920" w:right="360"/>
        </w:sectPr>
      </w:pPr>
    </w:p>
    <w:p>
      <w:pPr>
        <w:spacing w:line="199" w:lineRule="exact" w:before="31"/>
        <w:ind w:left="529" w:right="0" w:firstLine="0"/>
        <w:jc w:val="left"/>
        <w:rPr>
          <w:rFonts w:ascii="Symbol" w:hAnsi="Symbol"/>
          <w:sz w:val="23"/>
        </w:rPr>
      </w:pPr>
      <w:r>
        <w:rPr>
          <w:spacing w:val="5"/>
          <w:w w:val="105"/>
          <w:sz w:val="23"/>
        </w:rPr>
        <w:t>a)</w:t>
      </w:r>
      <w:r>
        <w:rPr>
          <w:spacing w:val="-16"/>
          <w:w w:val="105"/>
          <w:sz w:val="23"/>
        </w:rPr>
        <w:t> </w:t>
      </w:r>
      <w:r>
        <w:rPr>
          <w:w w:val="105"/>
          <w:position w:val="15"/>
          <w:sz w:val="23"/>
        </w:rPr>
        <w:t>3</w:t>
      </w:r>
      <w:r>
        <w:rPr>
          <w:spacing w:val="-20"/>
          <w:w w:val="105"/>
          <w:position w:val="15"/>
          <w:sz w:val="23"/>
        </w:rPr>
        <w:t> </w:t>
      </w:r>
      <w:r>
        <w:rPr>
          <w:rFonts w:ascii="Symbol" w:hAnsi="Symbol"/>
          <w:w w:val="105"/>
          <w:sz w:val="23"/>
        </w:rPr>
        <w:t></w:t>
      </w:r>
      <w:r>
        <w:rPr>
          <w:spacing w:val="-27"/>
          <w:w w:val="105"/>
          <w:sz w:val="23"/>
        </w:rPr>
        <w:t> </w:t>
      </w:r>
      <w:r>
        <w:rPr>
          <w:w w:val="105"/>
          <w:position w:val="15"/>
          <w:sz w:val="23"/>
        </w:rPr>
        <w:t>1</w:t>
      </w:r>
      <w:r>
        <w:rPr>
          <w:spacing w:val="-24"/>
          <w:w w:val="105"/>
          <w:position w:val="15"/>
          <w:sz w:val="23"/>
        </w:rPr>
        <w:t> </w:t>
      </w:r>
      <w:r>
        <w:rPr>
          <w:rFonts w:ascii="Symbol" w:hAnsi="Symbol"/>
          <w:w w:val="105"/>
          <w:sz w:val="23"/>
        </w:rPr>
        <w:t></w:t>
      </w:r>
      <w:r>
        <w:rPr>
          <w:spacing w:val="-40"/>
          <w:w w:val="105"/>
          <w:sz w:val="23"/>
        </w:rPr>
        <w:t> </w:t>
      </w:r>
      <w:r>
        <w:rPr>
          <w:rFonts w:ascii="Symbol" w:hAnsi="Symbol"/>
          <w:w w:val="105"/>
          <w:position w:val="13"/>
          <w:sz w:val="23"/>
        </w:rPr>
        <w:t></w:t>
      </w:r>
      <w:r>
        <w:rPr>
          <w:spacing w:val="-34"/>
          <w:w w:val="105"/>
          <w:position w:val="13"/>
          <w:sz w:val="23"/>
        </w:rPr>
        <w:t> </w:t>
      </w:r>
      <w:r>
        <w:rPr>
          <w:rFonts w:ascii="Symbol" w:hAnsi="Symbol"/>
          <w:w w:val="105"/>
          <w:sz w:val="23"/>
        </w:rPr>
        <w:t></w:t>
      </w:r>
      <w:r>
        <w:rPr>
          <w:spacing w:val="-16"/>
          <w:w w:val="105"/>
          <w:sz w:val="23"/>
        </w:rPr>
        <w:t> </w:t>
      </w:r>
      <w:r>
        <w:rPr>
          <w:w w:val="105"/>
          <w:position w:val="15"/>
          <w:sz w:val="23"/>
        </w:rPr>
        <w:t>2</w:t>
      </w:r>
      <w:r>
        <w:rPr>
          <w:spacing w:val="-25"/>
          <w:w w:val="105"/>
          <w:position w:val="15"/>
          <w:sz w:val="23"/>
        </w:rPr>
        <w:t> </w:t>
      </w:r>
      <w:r>
        <w:rPr>
          <w:rFonts w:ascii="Symbol" w:hAnsi="Symbol"/>
          <w:w w:val="105"/>
          <w:position w:val="13"/>
          <w:sz w:val="23"/>
        </w:rPr>
        <w:t></w:t>
      </w:r>
      <w:r>
        <w:rPr>
          <w:spacing w:val="-36"/>
          <w:w w:val="105"/>
          <w:position w:val="13"/>
          <w:sz w:val="23"/>
        </w:rPr>
        <w:t> </w:t>
      </w:r>
      <w:r>
        <w:rPr>
          <w:rFonts w:ascii="Symbol" w:hAnsi="Symbol"/>
          <w:w w:val="105"/>
          <w:sz w:val="23"/>
        </w:rPr>
        <w:t></w:t>
      </w:r>
      <w:r>
        <w:rPr>
          <w:spacing w:val="-21"/>
          <w:w w:val="105"/>
          <w:sz w:val="23"/>
        </w:rPr>
        <w:t> </w:t>
      </w:r>
      <w:r>
        <w:rPr>
          <w:w w:val="105"/>
          <w:position w:val="15"/>
          <w:sz w:val="23"/>
        </w:rPr>
        <w:t>3</w:t>
      </w:r>
      <w:r>
        <w:rPr>
          <w:spacing w:val="-26"/>
          <w:w w:val="105"/>
          <w:position w:val="15"/>
          <w:sz w:val="23"/>
        </w:rPr>
        <w:t> </w:t>
      </w:r>
      <w:r>
        <w:rPr>
          <w:rFonts w:ascii="Symbol" w:hAnsi="Symbol"/>
          <w:w w:val="105"/>
          <w:sz w:val="23"/>
        </w:rPr>
        <w:t></w:t>
      </w:r>
      <w:r>
        <w:rPr>
          <w:spacing w:val="-40"/>
          <w:w w:val="105"/>
          <w:sz w:val="23"/>
        </w:rPr>
        <w:t> </w:t>
      </w:r>
      <w:r>
        <w:rPr>
          <w:rFonts w:ascii="Symbol" w:hAnsi="Symbol"/>
          <w:w w:val="105"/>
          <w:position w:val="13"/>
          <w:sz w:val="23"/>
        </w:rPr>
        <w:t></w:t>
      </w:r>
      <w:r>
        <w:rPr>
          <w:spacing w:val="-34"/>
          <w:w w:val="105"/>
          <w:position w:val="13"/>
          <w:sz w:val="23"/>
        </w:rPr>
        <w:t> </w:t>
      </w:r>
      <w:r>
        <w:rPr>
          <w:rFonts w:ascii="Symbol" w:hAnsi="Symbol"/>
          <w:w w:val="105"/>
          <w:sz w:val="23"/>
        </w:rPr>
        <w:t></w:t>
      </w:r>
    </w:p>
    <w:p>
      <w:pPr>
        <w:pStyle w:val="BodyText"/>
        <w:spacing w:before="12"/>
        <w:rPr>
          <w:rFonts w:ascii="Symbol" w:hAnsi="Symbol"/>
          <w:sz w:val="8"/>
        </w:rPr>
      </w:pPr>
    </w:p>
    <w:p>
      <w:pPr>
        <w:tabs>
          <w:tab w:pos="1738" w:val="left" w:leader="none"/>
          <w:tab w:pos="2208" w:val="left" w:leader="none"/>
        </w:tabs>
        <w:spacing w:line="20" w:lineRule="exact"/>
        <w:ind w:left="766" w:right="0" w:firstLine="0"/>
        <w:rPr>
          <w:rFonts w:ascii="Symbol" w:hAnsi="Symbol"/>
          <w:sz w:val="2"/>
        </w:rPr>
      </w:pPr>
      <w:r>
        <w:rPr>
          <w:rFonts w:ascii="Symbol" w:hAnsi="Symbol"/>
          <w:sz w:val="2"/>
        </w:rPr>
        <w:pict>
          <v:group style="width:7.15pt;height:.6pt;mso-position-horizontal-relative:char;mso-position-vertical-relative:line" coordorigin="0,0" coordsize="143,12">
            <v:line style="position:absolute" from="0,6" to="142,6" stroked="true" strokeweight=".563588pt" strokecolor="#000000">
              <v:stroke dashstyle="solid"/>
            </v:line>
          </v:group>
        </w:pict>
      </w:r>
      <w:r>
        <w:rPr>
          <w:rFonts w:ascii="Symbol" w:hAnsi="Symbol"/>
          <w:sz w:val="2"/>
        </w:rPr>
      </w:r>
      <w:r>
        <w:rPr>
          <w:spacing w:val="190"/>
          <w:sz w:val="2"/>
        </w:rPr>
        <w:t> </w:t>
      </w:r>
      <w:r>
        <w:rPr>
          <w:rFonts w:ascii="Symbol" w:hAnsi="Symbol"/>
          <w:spacing w:val="190"/>
          <w:sz w:val="2"/>
        </w:rPr>
        <w:pict>
          <v:group style="width:6.4pt;height:.6pt;mso-position-horizontal-relative:char;mso-position-vertical-relative:line" coordorigin="0,0" coordsize="128,12">
            <v:line style="position:absolute" from="0,6" to="127,6" stroked="true" strokeweight=".563588pt" strokecolor="#000000">
              <v:stroke dashstyle="solid"/>
            </v:line>
          </v:group>
        </w:pict>
      </w:r>
      <w:r>
        <w:rPr>
          <w:rFonts w:ascii="Symbol" w:hAnsi="Symbol"/>
          <w:spacing w:val="190"/>
          <w:sz w:val="2"/>
        </w:rPr>
      </w:r>
      <w:r>
        <w:rPr>
          <w:rFonts w:ascii="Symbol" w:hAnsi="Symbol"/>
          <w:spacing w:val="190"/>
          <w:sz w:val="2"/>
        </w:rPr>
        <w:t></w:t>
      </w:r>
      <w:r>
        <w:rPr>
          <w:rFonts w:ascii="Symbol" w:hAnsi="Symbol"/>
          <w:spacing w:val="190"/>
          <w:sz w:val="2"/>
        </w:rPr>
        <w:pict>
          <v:group style="width:7.15pt;height:.6pt;mso-position-horizontal-relative:char;mso-position-vertical-relative:line" coordorigin="0,0" coordsize="143,12">
            <v:line style="position:absolute" from="0,6" to="142,6" stroked="true" strokeweight=".563588pt" strokecolor="#000000">
              <v:stroke dashstyle="solid"/>
            </v:line>
          </v:group>
        </w:pict>
      </w:r>
      <w:r>
        <w:rPr>
          <w:rFonts w:ascii="Symbol" w:hAnsi="Symbol"/>
          <w:spacing w:val="190"/>
          <w:sz w:val="2"/>
        </w:rPr>
      </w:r>
      <w:r>
        <w:rPr>
          <w:rFonts w:ascii="Symbol" w:hAnsi="Symbol"/>
          <w:spacing w:val="190"/>
          <w:sz w:val="2"/>
        </w:rPr>
        <w:t></w:t>
      </w:r>
      <w:r>
        <w:rPr>
          <w:rFonts w:ascii="Symbol" w:hAnsi="Symbol"/>
          <w:spacing w:val="190"/>
          <w:sz w:val="2"/>
        </w:rPr>
        <w:pict>
          <v:group style="width:6.6pt;height:.6pt;mso-position-horizontal-relative:char;mso-position-vertical-relative:line" coordorigin="0,0" coordsize="132,12">
            <v:line style="position:absolute" from="0,6" to="131,6" stroked="true" strokeweight=".563588pt" strokecolor="#000000">
              <v:stroke dashstyle="solid"/>
            </v:line>
          </v:group>
        </w:pict>
      </w:r>
      <w:r>
        <w:rPr>
          <w:rFonts w:ascii="Symbol" w:hAnsi="Symbol"/>
          <w:spacing w:val="190"/>
          <w:sz w:val="2"/>
        </w:rPr>
      </w:r>
    </w:p>
    <w:p>
      <w:pPr>
        <w:tabs>
          <w:tab w:pos="1616" w:val="left" w:leader="none"/>
        </w:tabs>
        <w:spacing w:line="200" w:lineRule="exact" w:before="29"/>
        <w:ind w:left="62" w:right="0" w:firstLine="0"/>
        <w:jc w:val="left"/>
        <w:rPr>
          <w:sz w:val="23"/>
        </w:rPr>
      </w:pPr>
      <w:r>
        <w:rPr/>
        <w:br w:type="column"/>
      </w:r>
      <w:r>
        <w:rPr>
          <w:w w:val="105"/>
          <w:position w:val="2"/>
          <w:sz w:val="23"/>
        </w:rPr>
        <w:t>1 </w:t>
      </w:r>
      <w:r>
        <w:rPr>
          <w:rFonts w:ascii="Symbol" w:hAnsi="Symbol"/>
          <w:w w:val="105"/>
          <w:sz w:val="23"/>
        </w:rPr>
        <w:t></w:t>
      </w:r>
      <w:r>
        <w:rPr>
          <w:w w:val="105"/>
          <w:sz w:val="23"/>
        </w:rPr>
        <w:t> </w:t>
      </w:r>
      <w:r>
        <w:rPr>
          <w:rFonts w:ascii="Symbol" w:hAnsi="Symbol"/>
          <w:w w:val="105"/>
          <w:position w:val="-12"/>
          <w:sz w:val="23"/>
        </w:rPr>
        <w:t></w:t>
      </w:r>
      <w:r>
        <w:rPr>
          <w:w w:val="105"/>
          <w:position w:val="-12"/>
          <w:sz w:val="23"/>
        </w:rPr>
        <w:t> </w:t>
      </w:r>
      <w:r>
        <w:rPr>
          <w:rFonts w:ascii="Symbol" w:hAnsi="Symbol"/>
          <w:w w:val="105"/>
          <w:sz w:val="23"/>
        </w:rPr>
        <w:t></w:t>
      </w:r>
      <w:r>
        <w:rPr>
          <w:w w:val="105"/>
          <w:sz w:val="23"/>
        </w:rPr>
        <w:t> </w:t>
      </w:r>
      <w:r>
        <w:rPr>
          <w:rFonts w:ascii="Symbol" w:hAnsi="Symbol"/>
          <w:w w:val="105"/>
          <w:position w:val="-12"/>
          <w:sz w:val="23"/>
        </w:rPr>
        <w:t></w:t>
      </w:r>
      <w:r>
        <w:rPr>
          <w:w w:val="105"/>
          <w:position w:val="-12"/>
          <w:sz w:val="23"/>
        </w:rPr>
        <w:t> </w:t>
      </w:r>
      <w:r>
        <w:rPr>
          <w:w w:val="105"/>
          <w:position w:val="2"/>
          <w:sz w:val="23"/>
        </w:rPr>
        <w:t>1</w:t>
      </w:r>
      <w:r>
        <w:rPr>
          <w:spacing w:val="-15"/>
          <w:w w:val="105"/>
          <w:position w:val="2"/>
          <w:sz w:val="23"/>
        </w:rPr>
        <w:t> </w:t>
      </w:r>
      <w:r>
        <w:rPr>
          <w:rFonts w:ascii="Symbol" w:hAnsi="Symbol"/>
          <w:w w:val="105"/>
          <w:sz w:val="23"/>
        </w:rPr>
        <w:t></w:t>
      </w:r>
      <w:r>
        <w:rPr>
          <w:spacing w:val="-33"/>
          <w:w w:val="105"/>
          <w:sz w:val="23"/>
        </w:rPr>
        <w:t> </w:t>
      </w:r>
      <w:r>
        <w:rPr>
          <w:rFonts w:ascii="Symbol" w:hAnsi="Symbol"/>
          <w:w w:val="105"/>
          <w:position w:val="-12"/>
          <w:sz w:val="23"/>
        </w:rPr>
        <w:t></w:t>
      </w:r>
      <w:r>
        <w:rPr>
          <w:w w:val="105"/>
          <w:position w:val="-12"/>
          <w:sz w:val="23"/>
        </w:rPr>
        <w:tab/>
      </w:r>
      <w:r>
        <w:rPr>
          <w:w w:val="105"/>
          <w:position w:val="2"/>
          <w:sz w:val="23"/>
        </w:rPr>
        <w:t>1</w:t>
      </w:r>
    </w:p>
    <w:p>
      <w:pPr>
        <w:pStyle w:val="BodyText"/>
        <w:spacing w:before="6"/>
        <w:rPr>
          <w:sz w:val="9"/>
        </w:rPr>
      </w:pPr>
    </w:p>
    <w:p>
      <w:pPr>
        <w:tabs>
          <w:tab w:pos="1427" w:val="left" w:leader="none"/>
        </w:tabs>
        <w:spacing w:line="20" w:lineRule="exact"/>
        <w:ind w:left="863" w:right="0" w:firstLine="0"/>
        <w:rPr>
          <w:sz w:val="2"/>
        </w:rPr>
      </w:pPr>
      <w:r>
        <w:rPr>
          <w:sz w:val="2"/>
        </w:rPr>
        <w:pict>
          <v:group style="width:11.65pt;height:.6pt;mso-position-horizontal-relative:char;mso-position-vertical-relative:line" coordorigin="0,0" coordsize="233,12">
            <v:line style="position:absolute" from="0,6" to="232,6" stroked="true" strokeweight=".563588pt" strokecolor="#000000">
              <v:stroke dashstyle="solid"/>
            </v:line>
          </v:group>
        </w:pict>
      </w:r>
      <w:r>
        <w:rPr>
          <w:sz w:val="2"/>
        </w:rPr>
      </w:r>
      <w:r>
        <w:rPr>
          <w:sz w:val="2"/>
        </w:rPr>
        <w:tab/>
      </w:r>
      <w:r>
        <w:rPr>
          <w:sz w:val="2"/>
        </w:rPr>
        <w:pict>
          <v:group style="width:24.95pt;height:.6pt;mso-position-horizontal-relative:char;mso-position-vertical-relative:line" coordorigin="0,0" coordsize="499,12">
            <v:line style="position:absolute" from="0,6" to="499,6" stroked="true" strokeweight=".563588pt" strokecolor="#000000">
              <v:stroke dashstyle="solid"/>
            </v:line>
          </v:group>
        </w:pict>
      </w:r>
      <w:r>
        <w:rPr>
          <w:sz w:val="2"/>
        </w:rPr>
      </w:r>
    </w:p>
    <w:p>
      <w:pPr>
        <w:spacing w:after="0" w:line="20" w:lineRule="exact"/>
        <w:rPr>
          <w:sz w:val="2"/>
        </w:rPr>
        <w:sectPr>
          <w:type w:val="continuous"/>
          <w:pgSz w:w="11910" w:h="16840"/>
          <w:pgMar w:top="900" w:bottom="280" w:left="920" w:right="360"/>
          <w:cols w:num="2" w:equalWidth="0">
            <w:col w:w="2798" w:space="40"/>
            <w:col w:w="7792"/>
          </w:cols>
        </w:sectPr>
      </w:pPr>
    </w:p>
    <w:p>
      <w:pPr>
        <w:tabs>
          <w:tab w:pos="1126" w:val="left" w:leader="none"/>
        </w:tabs>
        <w:spacing w:line="149" w:lineRule="exact" w:before="0"/>
        <w:ind w:left="781" w:right="0" w:firstLine="0"/>
        <w:jc w:val="left"/>
        <w:rPr>
          <w:rFonts w:ascii="Symbol" w:hAnsi="Symbol"/>
          <w:sz w:val="23"/>
        </w:rPr>
      </w:pPr>
      <w:r>
        <w:rPr>
          <w:w w:val="105"/>
          <w:sz w:val="23"/>
        </w:rPr>
        <w:t>4</w:t>
        <w:tab/>
        <w:t>3  </w:t>
      </w:r>
      <w:r>
        <w:rPr>
          <w:spacing w:val="8"/>
          <w:w w:val="105"/>
          <w:sz w:val="23"/>
        </w:rPr>
        <w:t> </w:t>
      </w:r>
      <w:r>
        <w:rPr>
          <w:rFonts w:ascii="Symbol" w:hAnsi="Symbol"/>
          <w:w w:val="105"/>
          <w:position w:val="12"/>
          <w:sz w:val="23"/>
        </w:rPr>
        <w:t></w:t>
      </w:r>
    </w:p>
    <w:p>
      <w:pPr>
        <w:tabs>
          <w:tab w:pos="636" w:val="left" w:leader="none"/>
        </w:tabs>
        <w:spacing w:line="149" w:lineRule="exact" w:before="0"/>
        <w:ind w:left="170" w:right="0" w:firstLine="0"/>
        <w:jc w:val="left"/>
        <w:rPr>
          <w:rFonts w:ascii="Symbol" w:hAnsi="Symbol"/>
          <w:sz w:val="23"/>
        </w:rPr>
      </w:pPr>
      <w:r>
        <w:rPr/>
        <w:br w:type="column"/>
      </w:r>
      <w:r>
        <w:rPr>
          <w:w w:val="105"/>
          <w:position w:val="-11"/>
          <w:sz w:val="23"/>
        </w:rPr>
        <w:t>9</w:t>
      </w:r>
      <w:r>
        <w:rPr>
          <w:spacing w:val="-19"/>
          <w:w w:val="105"/>
          <w:position w:val="-11"/>
          <w:sz w:val="23"/>
        </w:rPr>
        <w:t> </w:t>
      </w:r>
      <w:r>
        <w:rPr>
          <w:rFonts w:ascii="Symbol" w:hAnsi="Symbol"/>
          <w:w w:val="105"/>
          <w:sz w:val="23"/>
        </w:rPr>
        <w:t></w:t>
      </w:r>
      <w:r>
        <w:rPr>
          <w:w w:val="105"/>
          <w:sz w:val="23"/>
        </w:rPr>
        <w:tab/>
      </w:r>
      <w:r>
        <w:rPr>
          <w:w w:val="105"/>
          <w:position w:val="-11"/>
          <w:sz w:val="23"/>
        </w:rPr>
        <w:t>5  </w:t>
      </w:r>
      <w:r>
        <w:rPr>
          <w:spacing w:val="12"/>
          <w:w w:val="105"/>
          <w:position w:val="-11"/>
          <w:sz w:val="23"/>
        </w:rPr>
        <w:t> </w:t>
      </w:r>
      <w:r>
        <w:rPr>
          <w:rFonts w:ascii="Symbol" w:hAnsi="Symbol"/>
          <w:w w:val="105"/>
          <w:sz w:val="23"/>
        </w:rPr>
        <w:t></w:t>
      </w:r>
    </w:p>
    <w:p>
      <w:pPr>
        <w:spacing w:line="149" w:lineRule="exact" w:before="0"/>
        <w:ind w:left="166" w:right="0" w:firstLine="0"/>
        <w:jc w:val="left"/>
        <w:rPr>
          <w:rFonts w:ascii="Symbol" w:hAnsi="Symbol"/>
          <w:sz w:val="23"/>
        </w:rPr>
      </w:pPr>
      <w:r>
        <w:rPr/>
        <w:br w:type="column"/>
      </w:r>
      <w:r>
        <w:rPr>
          <w:w w:val="105"/>
          <w:position w:val="-11"/>
          <w:sz w:val="23"/>
        </w:rPr>
        <w:t>36 </w:t>
      </w:r>
      <w:r>
        <w:rPr>
          <w:rFonts w:ascii="Symbol" w:hAnsi="Symbol"/>
          <w:w w:val="105"/>
          <w:sz w:val="23"/>
        </w:rPr>
        <w:t></w:t>
      </w:r>
      <w:r>
        <w:rPr>
          <w:w w:val="105"/>
          <w:sz w:val="23"/>
        </w:rPr>
        <w:t>  </w:t>
      </w:r>
      <w:r>
        <w:rPr>
          <w:rFonts w:ascii="Symbol" w:hAnsi="Symbol"/>
          <w:w w:val="105"/>
          <w:sz w:val="23"/>
        </w:rPr>
        <w:t></w:t>
      </w:r>
    </w:p>
    <w:p>
      <w:pPr>
        <w:spacing w:line="149" w:lineRule="exact" w:before="0"/>
        <w:ind w:left="148" w:right="0" w:firstLine="0"/>
        <w:jc w:val="left"/>
        <w:rPr>
          <w:rFonts w:ascii="Symbol" w:hAnsi="Symbol"/>
          <w:sz w:val="23"/>
        </w:rPr>
      </w:pPr>
      <w:r>
        <w:rPr/>
        <w:br w:type="column"/>
      </w:r>
      <w:r>
        <w:rPr>
          <w:w w:val="105"/>
          <w:sz w:val="23"/>
        </w:rPr>
        <w:t>15</w:t>
      </w:r>
      <w:r>
        <w:rPr>
          <w:spacing w:val="-38"/>
          <w:w w:val="105"/>
          <w:sz w:val="23"/>
        </w:rPr>
        <w:t> </w:t>
      </w:r>
      <w:r>
        <w:rPr>
          <w:rFonts w:ascii="Symbol" w:hAnsi="Symbol"/>
          <w:w w:val="105"/>
          <w:position w:val="12"/>
          <w:sz w:val="23"/>
        </w:rPr>
        <w:t></w:t>
      </w:r>
    </w:p>
    <w:p>
      <w:pPr>
        <w:spacing w:line="12" w:lineRule="exact" w:before="137"/>
        <w:ind w:left="176" w:right="0" w:firstLine="0"/>
        <w:jc w:val="left"/>
        <w:rPr>
          <w:sz w:val="23"/>
        </w:rPr>
      </w:pPr>
      <w:r>
        <w:rPr/>
        <w:br w:type="column"/>
      </w:r>
      <w:r>
        <w:rPr>
          <w:w w:val="105"/>
          <w:sz w:val="23"/>
        </w:rPr>
        <w:t>2005</w:t>
      </w:r>
    </w:p>
    <w:p>
      <w:pPr>
        <w:spacing w:after="0" w:line="12" w:lineRule="exact"/>
        <w:jc w:val="left"/>
        <w:rPr>
          <w:sz w:val="23"/>
        </w:rPr>
        <w:sectPr>
          <w:type w:val="continuous"/>
          <w:pgSz w:w="11910" w:h="16840"/>
          <w:pgMar w:top="900" w:bottom="280" w:left="920" w:right="360"/>
          <w:cols w:num="5" w:equalWidth="0">
            <w:col w:w="1540" w:space="40"/>
            <w:col w:w="1054" w:space="39"/>
            <w:col w:w="829" w:space="39"/>
            <w:col w:w="522" w:space="40"/>
            <w:col w:w="6527"/>
          </w:cols>
        </w:sectPr>
      </w:pPr>
    </w:p>
    <w:p>
      <w:pPr>
        <w:tabs>
          <w:tab w:pos="1916" w:val="left" w:leader="none"/>
          <w:tab w:pos="2538" w:val="left" w:leader="none"/>
          <w:tab w:pos="3121" w:val="left" w:leader="none"/>
          <w:tab w:pos="3967" w:val="left" w:leader="none"/>
        </w:tabs>
        <w:spacing w:line="292" w:lineRule="exact" w:before="0"/>
        <w:ind w:left="1444" w:right="0" w:firstLine="0"/>
        <w:jc w:val="left"/>
        <w:rPr>
          <w:rFonts w:ascii="Symbol" w:hAnsi="Symbol"/>
          <w:sz w:val="23"/>
        </w:rPr>
      </w:pPr>
      <w:r>
        <w:rPr/>
        <w:pict>
          <v:line style="position:absolute;mso-position-horizontal-relative:page;mso-position-vertical-relative:paragraph;z-index:-756856" from="187.625031pt,-1.673624pt" to="200.372262pt,-1.673624pt" stroked="true" strokeweight=".563588pt" strokecolor="#000000">
            <v:stroke dashstyle="solid"/>
            <w10:wrap type="none"/>
          </v:line>
        </w:pict>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  </w:t>
      </w:r>
      <w:r>
        <w:rPr>
          <w:spacing w:val="5"/>
          <w:w w:val="105"/>
          <w:sz w:val="23"/>
        </w:rPr>
        <w:t> </w:t>
      </w:r>
      <w:r>
        <w:rPr>
          <w:rFonts w:ascii="Symbol" w:hAnsi="Symbol"/>
          <w:w w:val="105"/>
          <w:sz w:val="23"/>
        </w:rPr>
        <w:t></w:t>
      </w:r>
      <w:r>
        <w:rPr>
          <w:w w:val="105"/>
          <w:sz w:val="23"/>
        </w:rPr>
        <w:tab/>
      </w:r>
      <w:r>
        <w:rPr>
          <w:rFonts w:ascii="Symbol" w:hAnsi="Symbol"/>
          <w:w w:val="105"/>
          <w:sz w:val="23"/>
        </w:rPr>
        <w:t></w:t>
      </w:r>
    </w:p>
    <w:p>
      <w:pPr>
        <w:spacing w:line="200" w:lineRule="exact" w:before="33"/>
        <w:ind w:left="533" w:right="0" w:firstLine="0"/>
        <w:jc w:val="left"/>
        <w:rPr>
          <w:rFonts w:ascii="Symbol" w:hAnsi="Symbol"/>
          <w:sz w:val="24"/>
        </w:rPr>
      </w:pPr>
      <w:r>
        <w:rPr/>
        <w:pict>
          <v:line style="position:absolute;mso-position-horizontal-relative:page;mso-position-vertical-relative:paragraph;z-index:38392;mso-wrap-distance-left:0;mso-wrap-distance-right:0" from="92.168495pt,17.45186pt" to="111.318718pt,17.45186pt" stroked="true" strokeweight=".587953pt" strokecolor="#000000">
            <v:stroke dashstyle="solid"/>
            <w10:wrap type="topAndBottom"/>
          </v:line>
        </w:pict>
      </w:r>
      <w:r>
        <w:rPr/>
        <w:pict>
          <v:line style="position:absolute;mso-position-horizontal-relative:page;mso-position-vertical-relative:paragraph;z-index:38416;mso-wrap-distance-left:0;mso-wrap-distance-right:0" from="122.615883pt,17.45186pt" to="129.185109pt,17.45186pt" stroked="true" strokeweight=".587953pt" strokecolor="#000000">
            <v:stroke dashstyle="solid"/>
            <w10:wrap type="topAndBottom"/>
          </v:line>
        </w:pict>
      </w:r>
      <w:r>
        <w:rPr/>
        <w:pict>
          <v:line style="position:absolute;mso-position-horizontal-relative:page;mso-position-vertical-relative:paragraph;z-index:38440;mso-wrap-distance-left:0;mso-wrap-distance-right:0" from="139.875122pt,17.45186pt" to="147.002797pt,17.45186pt" stroked="true" strokeweight=".587953pt" strokecolor="#000000">
            <v:stroke dashstyle="solid"/>
            <w10:wrap type="topAndBottom"/>
          </v:line>
        </w:pict>
      </w:r>
      <w:r>
        <w:rPr/>
        <w:pict>
          <v:line style="position:absolute;mso-position-horizontal-relative:page;mso-position-vertical-relative:paragraph;z-index:38464;mso-wrap-distance-left:0;mso-wrap-distance-right:0" from="171.072739pt,17.45186pt" to="190.2011pt,17.45186pt" stroked="true" strokeweight=".587953pt" strokecolor="#000000">
            <v:stroke dashstyle="solid"/>
            <w10:wrap type="topAndBottom"/>
          </v:line>
        </w:pict>
      </w:r>
      <w:r>
        <w:rPr/>
        <w:pict>
          <v:line style="position:absolute;mso-position-horizontal-relative:page;mso-position-vertical-relative:paragraph;z-index:38488;mso-wrap-distance-left:0;mso-wrap-distance-right:0" from="202.63205pt,17.45186pt" to="209.76668pt,17.45186pt" stroked="true" strokeweight=".587953pt" strokecolor="#000000">
            <v:stroke dashstyle="solid"/>
            <w10:wrap type="topAndBottom"/>
          </v:line>
        </w:pict>
      </w:r>
      <w:r>
        <w:rPr/>
        <w:pict>
          <v:line style="position:absolute;mso-position-horizontal-relative:page;mso-position-vertical-relative:paragraph;z-index:38512;mso-wrap-distance-left:0;mso-wrap-distance-right:0" from="220.458694pt,17.45186pt" to="227.583388pt,17.45186pt" stroked="true" strokeweight=".587953pt" strokecolor="#000000">
            <v:stroke dashstyle="solid"/>
            <w10:wrap type="topAndBottom"/>
          </v:line>
        </w:pict>
      </w:r>
      <w:r>
        <w:rPr>
          <w:position w:val="-12"/>
          <w:sz w:val="24"/>
        </w:rPr>
        <w:t>b) 4 </w:t>
      </w:r>
      <w:r>
        <w:rPr>
          <w:position w:val="2"/>
          <w:sz w:val="24"/>
        </w:rPr>
        <w:t>209 </w:t>
      </w:r>
      <w:r>
        <w:rPr>
          <w:position w:val="-12"/>
          <w:sz w:val="24"/>
        </w:rPr>
        <w:t>:</w:t>
      </w:r>
      <w:r>
        <w:rPr>
          <w:rFonts w:ascii="Symbol" w:hAnsi="Symbol"/>
          <w:sz w:val="24"/>
        </w:rPr>
        <w:t></w:t>
      </w:r>
      <w:r>
        <w:rPr>
          <w:sz w:val="24"/>
        </w:rPr>
        <w:t> </w:t>
      </w:r>
      <w:r>
        <w:rPr>
          <w:position w:val="2"/>
          <w:sz w:val="24"/>
        </w:rPr>
        <w:t>3 </w:t>
      </w:r>
      <w:r>
        <w:rPr>
          <w:rFonts w:ascii="Symbol" w:hAnsi="Symbol"/>
          <w:position w:val="-12"/>
          <w:sz w:val="24"/>
        </w:rPr>
        <w:t></w:t>
      </w:r>
      <w:r>
        <w:rPr>
          <w:position w:val="-12"/>
          <w:sz w:val="24"/>
        </w:rPr>
        <w:t> </w:t>
      </w:r>
      <w:r>
        <w:rPr>
          <w:position w:val="2"/>
          <w:sz w:val="24"/>
        </w:rPr>
        <w:t>4 </w:t>
      </w:r>
      <w:r>
        <w:rPr>
          <w:rFonts w:ascii="Symbol" w:hAnsi="Symbol"/>
          <w:sz w:val="24"/>
        </w:rPr>
        <w:t></w:t>
      </w:r>
      <w:r>
        <w:rPr>
          <w:sz w:val="24"/>
        </w:rPr>
        <w:t> </w:t>
      </w:r>
      <w:r>
        <w:rPr>
          <w:rFonts w:ascii="Symbol" w:hAnsi="Symbol"/>
          <w:position w:val="-12"/>
          <w:sz w:val="24"/>
        </w:rPr>
        <w:t></w:t>
      </w:r>
      <w:r>
        <w:rPr>
          <w:position w:val="-12"/>
          <w:sz w:val="24"/>
        </w:rPr>
        <w:t> 4 </w:t>
      </w:r>
      <w:r>
        <w:rPr>
          <w:position w:val="2"/>
          <w:sz w:val="24"/>
        </w:rPr>
        <w:t>209 </w:t>
      </w:r>
      <w:r>
        <w:rPr>
          <w:position w:val="-12"/>
          <w:sz w:val="24"/>
        </w:rPr>
        <w:t>:</w:t>
      </w:r>
      <w:r>
        <w:rPr>
          <w:rFonts w:ascii="Symbol" w:hAnsi="Symbol"/>
          <w:sz w:val="24"/>
        </w:rPr>
        <w:t></w:t>
      </w:r>
      <w:r>
        <w:rPr>
          <w:sz w:val="24"/>
        </w:rPr>
        <w:t> </w:t>
      </w:r>
      <w:r>
        <w:rPr>
          <w:position w:val="2"/>
          <w:sz w:val="24"/>
        </w:rPr>
        <w:t>2 </w:t>
      </w:r>
      <w:r>
        <w:rPr>
          <w:rFonts w:ascii="Symbol" w:hAnsi="Symbol"/>
          <w:position w:val="-12"/>
          <w:sz w:val="24"/>
        </w:rPr>
        <w:t></w:t>
      </w:r>
      <w:r>
        <w:rPr>
          <w:position w:val="-12"/>
          <w:sz w:val="24"/>
        </w:rPr>
        <w:t> </w:t>
      </w:r>
      <w:r>
        <w:rPr>
          <w:position w:val="2"/>
          <w:sz w:val="24"/>
        </w:rPr>
        <w:t>3 </w:t>
      </w:r>
      <w:r>
        <w:rPr>
          <w:rFonts w:ascii="Symbol" w:hAnsi="Symbol"/>
          <w:sz w:val="24"/>
        </w:rPr>
        <w:t></w:t>
      </w:r>
    </w:p>
    <w:p>
      <w:pPr>
        <w:spacing w:after="0" w:line="200" w:lineRule="exact"/>
        <w:jc w:val="left"/>
        <w:rPr>
          <w:rFonts w:ascii="Symbol" w:hAnsi="Symbol"/>
          <w:sz w:val="24"/>
        </w:rPr>
        <w:sectPr>
          <w:type w:val="continuous"/>
          <w:pgSz w:w="11910" w:h="16840"/>
          <w:pgMar w:top="900" w:bottom="280" w:left="920" w:right="360"/>
        </w:sectPr>
      </w:pPr>
    </w:p>
    <w:p>
      <w:pPr>
        <w:tabs>
          <w:tab w:pos="1888" w:val="left" w:leader="none"/>
        </w:tabs>
        <w:spacing w:line="149" w:lineRule="exact" w:before="1"/>
        <w:ind w:left="940" w:right="0" w:firstLine="0"/>
        <w:jc w:val="left"/>
        <w:rPr>
          <w:rFonts w:ascii="Symbol" w:hAnsi="Symbol"/>
          <w:sz w:val="24"/>
        </w:rPr>
      </w:pPr>
      <w:r>
        <w:rPr>
          <w:sz w:val="24"/>
        </w:rPr>
        <w:t>245</w:t>
      </w:r>
      <w:r>
        <w:rPr>
          <w:spacing w:val="41"/>
          <w:sz w:val="24"/>
        </w:rPr>
        <w:t> </w:t>
      </w:r>
      <w:r>
        <w:rPr>
          <w:rFonts w:ascii="Symbol" w:hAnsi="Symbol"/>
          <w:position w:val="12"/>
          <w:sz w:val="24"/>
        </w:rPr>
        <w:t></w:t>
      </w:r>
      <w:r>
        <w:rPr>
          <w:spacing w:val="-19"/>
          <w:position w:val="12"/>
          <w:sz w:val="24"/>
        </w:rPr>
        <w:t> </w:t>
      </w:r>
      <w:r>
        <w:rPr>
          <w:sz w:val="24"/>
        </w:rPr>
        <w:t>5</w:t>
        <w:tab/>
        <w:t>7</w:t>
      </w:r>
      <w:r>
        <w:rPr>
          <w:spacing w:val="-12"/>
          <w:sz w:val="24"/>
        </w:rPr>
        <w:t> </w:t>
      </w:r>
      <w:r>
        <w:rPr>
          <w:rFonts w:ascii="Symbol" w:hAnsi="Symbol"/>
          <w:position w:val="12"/>
          <w:sz w:val="24"/>
        </w:rPr>
        <w:t></w:t>
      </w:r>
    </w:p>
    <w:p>
      <w:pPr>
        <w:spacing w:line="12" w:lineRule="exact" w:before="138"/>
        <w:ind w:left="328" w:right="0" w:firstLine="0"/>
        <w:jc w:val="left"/>
        <w:rPr>
          <w:sz w:val="24"/>
        </w:rPr>
      </w:pPr>
      <w:r>
        <w:rPr/>
        <w:br w:type="column"/>
      </w:r>
      <w:r>
        <w:rPr>
          <w:sz w:val="24"/>
        </w:rPr>
        <w:t>205</w:t>
      </w:r>
    </w:p>
    <w:p>
      <w:pPr>
        <w:tabs>
          <w:tab w:pos="578" w:val="left" w:leader="none"/>
        </w:tabs>
        <w:spacing w:line="150" w:lineRule="exact" w:before="0"/>
        <w:ind w:left="82" w:right="0" w:firstLine="0"/>
        <w:jc w:val="left"/>
        <w:rPr>
          <w:rFonts w:ascii="Symbol" w:hAnsi="Symbol"/>
          <w:sz w:val="24"/>
        </w:rPr>
      </w:pPr>
      <w:r>
        <w:rPr/>
        <w:br w:type="column"/>
      </w:r>
      <w:r>
        <w:rPr>
          <w:rFonts w:ascii="Symbol" w:hAnsi="Symbol"/>
          <w:sz w:val="24"/>
        </w:rPr>
        <w:t></w:t>
      </w:r>
      <w:r>
        <w:rPr>
          <w:spacing w:val="-13"/>
          <w:sz w:val="24"/>
        </w:rPr>
        <w:t> </w:t>
      </w:r>
      <w:r>
        <w:rPr>
          <w:position w:val="-11"/>
          <w:sz w:val="24"/>
        </w:rPr>
        <w:t>5</w:t>
        <w:tab/>
        <w:t>7</w:t>
      </w:r>
      <w:r>
        <w:rPr>
          <w:spacing w:val="-12"/>
          <w:position w:val="-11"/>
          <w:sz w:val="24"/>
        </w:rPr>
        <w:t> </w:t>
      </w:r>
      <w:r>
        <w:rPr>
          <w:rFonts w:ascii="Symbol" w:hAnsi="Symbol"/>
          <w:sz w:val="24"/>
        </w:rPr>
        <w:t></w:t>
      </w:r>
    </w:p>
    <w:p>
      <w:pPr>
        <w:spacing w:after="0" w:line="150" w:lineRule="exact"/>
        <w:jc w:val="left"/>
        <w:rPr>
          <w:rFonts w:ascii="Symbol" w:hAnsi="Symbol"/>
          <w:sz w:val="24"/>
        </w:rPr>
        <w:sectPr>
          <w:type w:val="continuous"/>
          <w:pgSz w:w="11910" w:h="16840"/>
          <w:pgMar w:top="900" w:bottom="280" w:left="920" w:right="360"/>
          <w:cols w:num="3" w:equalWidth="0">
            <w:col w:w="2150" w:space="40"/>
            <w:col w:w="692" w:space="39"/>
            <w:col w:w="7709"/>
          </w:cols>
        </w:sectPr>
      </w:pPr>
    </w:p>
    <w:p>
      <w:pPr>
        <w:tabs>
          <w:tab w:pos="2055" w:val="left" w:leader="none"/>
          <w:tab w:pos="3003" w:val="left" w:leader="none"/>
          <w:tab w:pos="3666" w:val="left" w:leader="none"/>
        </w:tabs>
        <w:spacing w:line="292" w:lineRule="exact" w:before="0"/>
        <w:ind w:left="1403" w:right="0" w:firstLine="0"/>
        <w:jc w:val="left"/>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tabs>
          <w:tab w:pos="1051" w:val="left" w:leader="none"/>
          <w:tab w:pos="2653" w:val="left" w:leader="none"/>
          <w:tab w:pos="3048" w:val="left" w:leader="none"/>
          <w:tab w:pos="3819" w:val="left" w:leader="none"/>
          <w:tab w:pos="4348" w:val="left" w:leader="none"/>
        </w:tabs>
        <w:spacing w:line="182" w:lineRule="exact" w:before="45"/>
        <w:ind w:left="742" w:right="0" w:firstLine="0"/>
        <w:jc w:val="left"/>
        <w:rPr>
          <w:sz w:val="24"/>
        </w:rPr>
      </w:pPr>
      <w:r>
        <w:rPr>
          <w:rFonts w:ascii="Symbol" w:hAnsi="Symbol"/>
          <w:sz w:val="24"/>
        </w:rPr>
        <w:t></w:t>
      </w:r>
      <w:r>
        <w:rPr>
          <w:sz w:val="24"/>
        </w:rPr>
        <w:tab/>
      </w:r>
      <w:r>
        <w:rPr>
          <w:position w:val="2"/>
          <w:sz w:val="24"/>
        </w:rPr>
        <w:t>2</w:t>
      </w:r>
      <w:r>
        <w:rPr>
          <w:spacing w:val="-20"/>
          <w:position w:val="2"/>
          <w:sz w:val="24"/>
        </w:rPr>
        <w:t> </w:t>
      </w:r>
      <w:r>
        <w:rPr>
          <w:rFonts w:ascii="Symbol" w:hAnsi="Symbol"/>
          <w:sz w:val="24"/>
        </w:rPr>
        <w:t></w:t>
      </w:r>
      <w:r>
        <w:rPr>
          <w:position w:val="16"/>
          <w:sz w:val="14"/>
        </w:rPr>
        <w:t>3</w:t>
        <w:tab/>
      </w:r>
      <w:r>
        <w:rPr>
          <w:rFonts w:ascii="Symbol" w:hAnsi="Symbol"/>
          <w:sz w:val="24"/>
        </w:rPr>
        <w:t></w:t>
      </w:r>
      <w:r>
        <w:rPr>
          <w:sz w:val="24"/>
        </w:rPr>
        <w:tab/>
      </w:r>
      <w:r>
        <w:rPr>
          <w:position w:val="2"/>
          <w:sz w:val="24"/>
        </w:rPr>
        <w:t>1</w:t>
      </w:r>
      <w:r>
        <w:rPr>
          <w:spacing w:val="-24"/>
          <w:position w:val="2"/>
          <w:sz w:val="24"/>
        </w:rPr>
        <w:t> </w:t>
      </w:r>
      <w:r>
        <w:rPr>
          <w:rFonts w:ascii="Symbol" w:hAnsi="Symbol"/>
          <w:spacing w:val="1"/>
          <w:sz w:val="24"/>
        </w:rPr>
        <w:t></w:t>
      </w:r>
      <w:r>
        <w:rPr>
          <w:spacing w:val="1"/>
          <w:position w:val="16"/>
          <w:sz w:val="14"/>
        </w:rPr>
        <w:t>2  </w:t>
      </w:r>
      <w:r>
        <w:rPr>
          <w:spacing w:val="25"/>
          <w:position w:val="16"/>
          <w:sz w:val="14"/>
        </w:rPr>
        <w:t> </w:t>
      </w:r>
      <w:r>
        <w:rPr>
          <w:rFonts w:ascii="Symbol" w:hAnsi="Symbol"/>
          <w:sz w:val="24"/>
        </w:rPr>
        <w:t></w:t>
      </w:r>
      <w:r>
        <w:rPr>
          <w:sz w:val="24"/>
        </w:rPr>
        <w:tab/>
      </w:r>
      <w:r>
        <w:rPr>
          <w:position w:val="2"/>
          <w:sz w:val="24"/>
        </w:rPr>
        <w:t>3</w:t>
      </w:r>
      <w:r>
        <w:rPr>
          <w:spacing w:val="-21"/>
          <w:position w:val="2"/>
          <w:sz w:val="24"/>
        </w:rPr>
        <w:t> </w:t>
      </w:r>
      <w:r>
        <w:rPr>
          <w:rFonts w:ascii="Symbol" w:hAnsi="Symbol"/>
          <w:sz w:val="24"/>
        </w:rPr>
        <w:t></w:t>
      </w:r>
      <w:r>
        <w:rPr>
          <w:sz w:val="24"/>
        </w:rPr>
        <w:tab/>
      </w:r>
      <w:r>
        <w:rPr>
          <w:position w:val="2"/>
          <w:sz w:val="24"/>
        </w:rPr>
        <w:t>7</w:t>
      </w:r>
    </w:p>
    <w:p>
      <w:pPr>
        <w:spacing w:line="213" w:lineRule="exact" w:before="0"/>
        <w:ind w:left="529" w:right="0" w:firstLine="0"/>
        <w:jc w:val="left"/>
        <w:rPr>
          <w:sz w:val="24"/>
        </w:rPr>
      </w:pPr>
      <w:r>
        <w:rPr/>
        <w:pict>
          <v:line style="position:absolute;mso-position-horizontal-relative:page;mso-position-vertical-relative:paragraph;z-index:-756832" from="97.83223pt,8.984845pt" to="104.932904pt,8.984845pt" stroked="true" strokeweight=".565327pt" strokecolor="#000000">
            <v:stroke dashstyle="solid"/>
            <w10:wrap type="none"/>
          </v:line>
        </w:pict>
      </w:r>
      <w:r>
        <w:rPr/>
        <w:pict>
          <v:line style="position:absolute;mso-position-horizontal-relative:page;mso-position-vertical-relative:paragraph;z-index:-756808" from="137.503815pt,1.893753pt" to="137.503815pt,16.051798pt" stroked="true" strokeweight=".581614pt" strokecolor="#000000">
            <v:stroke dashstyle="solid"/>
            <w10:wrap type="none"/>
          </v:line>
        </w:pict>
      </w:r>
      <w:r>
        <w:rPr/>
        <w:pict>
          <v:line style="position:absolute;mso-position-horizontal-relative:page;mso-position-vertical-relative:paragraph;z-index:-756784" from="168.329376pt,1.893753pt" to="168.329376pt,16.051798pt" stroked="true" strokeweight=".581614pt" strokecolor="#000000">
            <v:stroke dashstyle="solid"/>
            <w10:wrap type="none"/>
          </v:line>
        </w:pict>
      </w:r>
      <w:r>
        <w:rPr/>
        <w:pict>
          <v:line style="position:absolute;mso-position-horizontal-relative:page;mso-position-vertical-relative:paragraph;z-index:-756760" from="198.26088pt,8.984845pt" to="204.62844pt,8.984845pt" stroked="true" strokeweight=".565327pt" strokecolor="#000000">
            <v:stroke dashstyle="solid"/>
            <w10:wrap type="none"/>
          </v:line>
        </w:pict>
      </w:r>
      <w:r>
        <w:rPr/>
        <w:pict>
          <v:line style="position:absolute;mso-position-horizontal-relative:page;mso-position-vertical-relative:paragraph;z-index:-756736" from="236.277496pt,8.984845pt" to="243.409959pt,8.984845pt" stroked="true" strokeweight=".565327pt" strokecolor="#000000">
            <v:stroke dashstyle="solid"/>
            <w10:wrap type="none"/>
          </v:line>
        </w:pict>
      </w:r>
      <w:r>
        <w:rPr/>
        <w:pict>
          <v:line style="position:absolute;mso-position-horizontal-relative:page;mso-position-vertical-relative:paragraph;z-index:-756712" from="260.12854pt,8.984845pt" to="272.873595pt,8.984845pt" stroked="true" strokeweight=".565327pt" strokecolor="#000000">
            <v:stroke dashstyle="solid"/>
            <w10:wrap type="none"/>
          </v:line>
        </w:pict>
      </w:r>
      <w:r>
        <w:rPr>
          <w:sz w:val="24"/>
        </w:rPr>
        <w:t>c) </w:t>
      </w:r>
      <w:r>
        <w:rPr>
          <w:rFonts w:ascii="Symbol" w:hAnsi="Symbol"/>
          <w:position w:val="-5"/>
          <w:sz w:val="24"/>
        </w:rPr>
        <w:t></w:t>
      </w:r>
      <w:r>
        <w:rPr>
          <w:position w:val="-5"/>
          <w:sz w:val="24"/>
        </w:rPr>
        <w:t> </w:t>
      </w:r>
      <w:r>
        <w:rPr>
          <w:rFonts w:ascii="Symbol" w:hAnsi="Symbol"/>
          <w:sz w:val="24"/>
        </w:rPr>
        <w:t></w:t>
      </w:r>
      <w:r>
        <w:rPr>
          <w:sz w:val="24"/>
        </w:rPr>
        <w:t> </w:t>
      </w:r>
      <w:r>
        <w:rPr>
          <w:position w:val="-18"/>
          <w:sz w:val="24"/>
        </w:rPr>
        <w:t>3 </w:t>
      </w:r>
      <w:r>
        <w:rPr>
          <w:rFonts w:ascii="Symbol" w:hAnsi="Symbol"/>
          <w:position w:val="-5"/>
          <w:sz w:val="24"/>
        </w:rPr>
        <w:t></w:t>
      </w:r>
      <w:r>
        <w:rPr>
          <w:position w:val="-5"/>
          <w:sz w:val="24"/>
        </w:rPr>
        <w:t>  </w:t>
      </w:r>
      <w:r>
        <w:rPr>
          <w:rFonts w:ascii="Symbol" w:hAnsi="Symbol"/>
          <w:sz w:val="24"/>
        </w:rPr>
        <w:t></w:t>
      </w:r>
      <w:r>
        <w:rPr>
          <w:sz w:val="24"/>
        </w:rPr>
        <w:t>3</w:t>
      </w:r>
      <w:r>
        <w:rPr>
          <w:rFonts w:ascii="Symbol" w:hAnsi="Symbol"/>
          <w:sz w:val="24"/>
        </w:rPr>
        <w:t></w:t>
      </w:r>
      <w:r>
        <w:rPr>
          <w:sz w:val="24"/>
        </w:rPr>
        <w:t> </w:t>
      </w:r>
      <w:r>
        <w:rPr>
          <w:rFonts w:ascii="Symbol" w:hAnsi="Symbol"/>
          <w:sz w:val="24"/>
        </w:rPr>
        <w:t></w:t>
      </w:r>
      <w:r>
        <w:rPr>
          <w:sz w:val="24"/>
        </w:rPr>
        <w:t>0, 75 </w:t>
      </w:r>
      <w:r>
        <w:rPr>
          <w:rFonts w:ascii="Symbol" w:hAnsi="Symbol"/>
          <w:sz w:val="24"/>
        </w:rPr>
        <w:t></w:t>
      </w:r>
      <w:r>
        <w:rPr>
          <w:sz w:val="24"/>
        </w:rPr>
        <w:t> </w:t>
      </w:r>
      <w:r>
        <w:rPr>
          <w:rFonts w:ascii="Symbol" w:hAnsi="Symbol"/>
          <w:position w:val="-5"/>
          <w:sz w:val="24"/>
        </w:rPr>
        <w:t></w:t>
      </w:r>
      <w:r>
        <w:rPr>
          <w:position w:val="-5"/>
          <w:sz w:val="24"/>
        </w:rPr>
        <w:t> </w:t>
      </w:r>
      <w:r>
        <w:rPr>
          <w:rFonts w:ascii="Symbol" w:hAnsi="Symbol"/>
          <w:sz w:val="24"/>
        </w:rPr>
        <w:t></w:t>
      </w:r>
      <w:r>
        <w:rPr>
          <w:sz w:val="24"/>
        </w:rPr>
        <w:t>1</w:t>
      </w:r>
      <w:r>
        <w:rPr>
          <w:position w:val="-18"/>
          <w:sz w:val="24"/>
        </w:rPr>
        <w:t>3 </w:t>
      </w:r>
      <w:r>
        <w:rPr>
          <w:rFonts w:ascii="Symbol" w:hAnsi="Symbol"/>
          <w:position w:val="-5"/>
          <w:sz w:val="24"/>
        </w:rPr>
        <w:t></w:t>
      </w:r>
      <w:r>
        <w:rPr>
          <w:position w:val="-5"/>
          <w:sz w:val="24"/>
        </w:rPr>
        <w:t>  </w:t>
      </w:r>
      <w:r>
        <w:rPr>
          <w:rFonts w:ascii="Symbol" w:hAnsi="Symbol"/>
          <w:sz w:val="24"/>
        </w:rPr>
        <w:t></w:t>
      </w:r>
      <w:r>
        <w:rPr>
          <w:rFonts w:ascii="Symbol" w:hAnsi="Symbol"/>
          <w:position w:val="-5"/>
          <w:sz w:val="24"/>
        </w:rPr>
        <w:t></w:t>
      </w:r>
      <w:r>
        <w:rPr>
          <w:position w:val="-5"/>
          <w:sz w:val="24"/>
        </w:rPr>
        <w:t> </w:t>
      </w:r>
      <w:r>
        <w:rPr>
          <w:rFonts w:ascii="Symbol" w:hAnsi="Symbol"/>
          <w:sz w:val="24"/>
        </w:rPr>
        <w:t></w:t>
      </w:r>
      <w:r>
        <w:rPr>
          <w:sz w:val="24"/>
        </w:rPr>
        <w:t> </w:t>
      </w:r>
      <w:r>
        <w:rPr>
          <w:position w:val="-18"/>
          <w:sz w:val="24"/>
        </w:rPr>
        <w:t>4 </w:t>
      </w:r>
      <w:r>
        <w:rPr>
          <w:rFonts w:ascii="Symbol" w:hAnsi="Symbol"/>
          <w:position w:val="-5"/>
          <w:sz w:val="24"/>
        </w:rPr>
        <w:t></w:t>
      </w:r>
      <w:r>
        <w:rPr>
          <w:position w:val="-5"/>
          <w:sz w:val="24"/>
        </w:rPr>
        <w:t> </w:t>
      </w:r>
      <w:r>
        <w:rPr>
          <w:rFonts w:ascii="Symbol" w:hAnsi="Symbol"/>
          <w:sz w:val="24"/>
        </w:rPr>
        <w:t></w:t>
      </w:r>
      <w:r>
        <w:rPr>
          <w:sz w:val="24"/>
        </w:rPr>
        <w:t> </w:t>
      </w:r>
      <w:r>
        <w:rPr>
          <w:position w:val="-18"/>
          <w:sz w:val="24"/>
        </w:rPr>
        <w:t>36</w:t>
      </w:r>
    </w:p>
    <w:p>
      <w:pPr>
        <w:tabs>
          <w:tab w:pos="1213" w:val="left" w:leader="none"/>
          <w:tab w:pos="2653" w:val="left" w:leader="none"/>
          <w:tab w:pos="3206" w:val="left" w:leader="none"/>
          <w:tab w:pos="3511" w:val="left" w:leader="none"/>
          <w:tab w:pos="3981" w:val="left" w:leader="none"/>
        </w:tabs>
        <w:spacing w:line="291" w:lineRule="exact" w:before="0"/>
        <w:ind w:left="742" w:right="0" w:firstLine="0"/>
        <w:jc w:val="left"/>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spacing w:line="286" w:lineRule="exact" w:before="0"/>
        <w:ind w:left="212" w:right="0" w:firstLine="0"/>
        <w:jc w:val="left"/>
        <w:rPr>
          <w:sz w:val="24"/>
        </w:rPr>
      </w:pPr>
      <w:r>
        <w:rPr>
          <w:b/>
          <w:sz w:val="24"/>
          <w:u w:val="thick"/>
        </w:rPr>
        <w:t>Bài 2.</w:t>
      </w:r>
      <w:r>
        <w:rPr>
          <w:sz w:val="24"/>
        </w:rPr>
        <w:t>Tìm  </w:t>
      </w:r>
      <w:r>
        <w:rPr>
          <w:sz w:val="25"/>
        </w:rPr>
        <w:t>x </w:t>
      </w:r>
      <w:r>
        <w:rPr>
          <w:sz w:val="24"/>
        </w:rPr>
        <w:t>, biết:</w:t>
      </w:r>
    </w:p>
    <w:p>
      <w:pPr>
        <w:spacing w:after="0" w:line="286" w:lineRule="exact"/>
        <w:jc w:val="left"/>
        <w:rPr>
          <w:sz w:val="24"/>
        </w:rPr>
        <w:sectPr>
          <w:type w:val="continuous"/>
          <w:pgSz w:w="11910" w:h="16840"/>
          <w:pgMar w:top="900" w:bottom="280" w:left="920" w:right="360"/>
        </w:sectPr>
      </w:pPr>
    </w:p>
    <w:p>
      <w:pPr>
        <w:spacing w:line="384" w:lineRule="exact" w:before="22"/>
        <w:ind w:left="529" w:right="0" w:firstLine="0"/>
        <w:jc w:val="left"/>
        <w:rPr>
          <w:sz w:val="24"/>
        </w:rPr>
      </w:pPr>
      <w:r>
        <w:rPr/>
        <w:pict>
          <v:line style="position:absolute;mso-position-horizontal-relative:page;mso-position-vertical-relative:paragraph;z-index:-756688" from="84.297432pt,16.759157pt" to="91.448993pt,16.759157pt" stroked="true" strokeweight=".599254pt" strokecolor="#000000">
            <v:stroke dashstyle="solid"/>
            <w10:wrap type="none"/>
          </v:line>
        </w:pict>
      </w:r>
      <w:r>
        <w:rPr/>
        <w:pict>
          <v:line style="position:absolute;mso-position-horizontal-relative:page;mso-position-vertical-relative:paragraph;z-index:-756664" from="102.141289pt,16.759157pt" to="109.269159pt,16.759157pt" stroked="true" strokeweight=".599254pt" strokecolor="#000000">
            <v:stroke dashstyle="solid"/>
            <w10:wrap type="none"/>
          </v:line>
        </w:pict>
      </w:r>
      <w:r>
        <w:rPr>
          <w:spacing w:val="5"/>
          <w:sz w:val="24"/>
        </w:rPr>
        <w:t>a)</w:t>
      </w:r>
      <w:r>
        <w:rPr>
          <w:spacing w:val="-6"/>
          <w:sz w:val="24"/>
        </w:rPr>
        <w:t> </w:t>
      </w:r>
      <w:r>
        <w:rPr>
          <w:position w:val="15"/>
          <w:sz w:val="24"/>
        </w:rPr>
        <w:t>3</w:t>
      </w:r>
      <w:r>
        <w:rPr>
          <w:spacing w:val="-10"/>
          <w:position w:val="15"/>
          <w:sz w:val="24"/>
        </w:rPr>
        <w:t> </w:t>
      </w:r>
      <w:r>
        <w:rPr>
          <w:rFonts w:ascii="Symbol" w:hAnsi="Symbol"/>
          <w:sz w:val="24"/>
        </w:rPr>
        <w:t></w:t>
      </w:r>
      <w:r>
        <w:rPr>
          <w:spacing w:val="-2"/>
          <w:sz w:val="24"/>
        </w:rPr>
        <w:t> </w:t>
      </w:r>
      <w:r>
        <w:rPr>
          <w:position w:val="15"/>
          <w:sz w:val="24"/>
        </w:rPr>
        <w:t>4</w:t>
      </w:r>
      <w:r>
        <w:rPr>
          <w:spacing w:val="-31"/>
          <w:position w:val="15"/>
          <w:sz w:val="24"/>
        </w:rPr>
        <w:t> </w:t>
      </w:r>
      <w:r>
        <w:rPr>
          <w:spacing w:val="7"/>
          <w:sz w:val="24"/>
        </w:rPr>
        <w:t>:x</w:t>
      </w:r>
      <w:r>
        <w:rPr>
          <w:spacing w:val="-18"/>
          <w:sz w:val="24"/>
        </w:rPr>
        <w:t> </w:t>
      </w:r>
      <w:r>
        <w:rPr>
          <w:rFonts w:ascii="Symbol" w:hAnsi="Symbol"/>
          <w:sz w:val="24"/>
        </w:rPr>
        <w:t></w:t>
      </w:r>
      <w:r>
        <w:rPr>
          <w:spacing w:val="-33"/>
          <w:sz w:val="24"/>
        </w:rPr>
        <w:t> </w:t>
      </w:r>
      <w:r>
        <w:rPr>
          <w:spacing w:val="-3"/>
          <w:sz w:val="24"/>
        </w:rPr>
        <w:t>0,</w:t>
      </w:r>
      <w:r>
        <w:rPr>
          <w:spacing w:val="-37"/>
          <w:sz w:val="24"/>
        </w:rPr>
        <w:t> </w:t>
      </w:r>
      <w:r>
        <w:rPr>
          <w:sz w:val="24"/>
        </w:rPr>
        <w:t>5</w:t>
      </w:r>
    </w:p>
    <w:p>
      <w:pPr>
        <w:tabs>
          <w:tab w:pos="373" w:val="left" w:leader="none"/>
        </w:tabs>
        <w:spacing w:line="233" w:lineRule="exact" w:before="0"/>
        <w:ind w:left="17" w:right="0" w:firstLine="0"/>
        <w:jc w:val="center"/>
        <w:rPr>
          <w:sz w:val="24"/>
        </w:rPr>
      </w:pPr>
      <w:r>
        <w:rPr>
          <w:sz w:val="24"/>
        </w:rPr>
        <w:t>7</w:t>
        <w:tab/>
        <w:t>7</w:t>
      </w:r>
    </w:p>
    <w:p>
      <w:pPr>
        <w:spacing w:line="266" w:lineRule="exact" w:before="38"/>
        <w:ind w:left="212" w:right="0" w:firstLine="0"/>
        <w:jc w:val="left"/>
        <w:rPr>
          <w:b/>
          <w:sz w:val="24"/>
        </w:rPr>
      </w:pPr>
      <w:r>
        <w:rPr>
          <w:b/>
          <w:sz w:val="24"/>
          <w:u w:val="thick"/>
        </w:rPr>
        <w:t>Bài 3.</w:t>
      </w:r>
    </w:p>
    <w:p>
      <w:pPr>
        <w:spacing w:line="381" w:lineRule="exact" w:before="29"/>
        <w:ind w:left="212" w:right="0" w:firstLine="0"/>
        <w:jc w:val="center"/>
        <w:rPr>
          <w:sz w:val="23"/>
        </w:rPr>
      </w:pPr>
      <w:r>
        <w:rPr/>
        <w:br w:type="column"/>
      </w:r>
      <w:r>
        <w:rPr>
          <w:sz w:val="23"/>
        </w:rPr>
        <w:t>b) x </w:t>
      </w:r>
      <w:r>
        <w:rPr>
          <w:rFonts w:ascii="Symbol" w:hAnsi="Symbol"/>
          <w:sz w:val="23"/>
        </w:rPr>
        <w:t></w:t>
      </w:r>
      <w:r>
        <w:rPr>
          <w:sz w:val="23"/>
        </w:rPr>
        <w:t> </w:t>
      </w:r>
      <w:r>
        <w:rPr>
          <w:position w:val="15"/>
          <w:sz w:val="23"/>
        </w:rPr>
        <w:t>1 </w:t>
      </w:r>
      <w:r>
        <w:rPr>
          <w:rFonts w:ascii="Symbol" w:hAnsi="Symbol"/>
          <w:sz w:val="23"/>
        </w:rPr>
        <w:t></w:t>
      </w:r>
      <w:r>
        <w:rPr>
          <w:sz w:val="23"/>
        </w:rPr>
        <w:t> 3, 5</w:t>
      </w:r>
    </w:p>
    <w:p>
      <w:pPr>
        <w:spacing w:line="231" w:lineRule="exact" w:before="0"/>
        <w:ind w:left="296" w:right="0" w:firstLine="0"/>
        <w:jc w:val="center"/>
        <w:rPr>
          <w:sz w:val="23"/>
        </w:rPr>
      </w:pPr>
      <w:r>
        <w:rPr/>
        <w:pict>
          <v:shape style="position:absolute;margin-left:33.494999pt;margin-top:369.73111pt;width:8.75pt;height:30.3pt;mso-position-horizontal-relative:page;mso-position-vertical-relative:paragraph;z-index:39160" coordorigin="670,7395" coordsize="175,606" path="m5394,-67l5537,-67m5566,-358l5566,224e" filled="false" stroked="true" strokeweight=".594052pt" strokecolor="#000000">
            <v:path arrowok="t"/>
            <v:stroke dashstyle="solid"/>
            <w10:wrap type="none"/>
          </v:shape>
        </w:pict>
      </w:r>
      <w:r>
        <w:rPr/>
        <w:pict>
          <v:line style="position:absolute;mso-position-horizontal-relative:page;mso-position-vertical-relative:paragraph;z-index:-756616" from="250.798004pt,-17.909380pt" to="250.798004pt,11.21118pt" stroked="true" strokeweight=".601017pt" strokecolor="#000000">
            <v:stroke dashstyle="solid"/>
            <w10:wrap type="none"/>
          </v:line>
        </w:pict>
      </w:r>
      <w:r>
        <w:rPr>
          <w:w w:val="101"/>
          <w:sz w:val="23"/>
        </w:rPr>
        <w:t>2</w:t>
      </w:r>
    </w:p>
    <w:p>
      <w:pPr>
        <w:spacing w:before="149"/>
        <w:ind w:left="212" w:right="0" w:firstLine="0"/>
        <w:jc w:val="left"/>
        <w:rPr>
          <w:sz w:val="24"/>
        </w:rPr>
      </w:pPr>
      <w:r>
        <w:rPr/>
        <w:br w:type="column"/>
      </w:r>
      <w:r>
        <w:rPr>
          <w:w w:val="105"/>
          <w:sz w:val="24"/>
        </w:rPr>
        <w:t>c) 7</w:t>
      </w:r>
      <w:r>
        <w:rPr>
          <w:w w:val="105"/>
          <w:position w:val="11"/>
          <w:sz w:val="14"/>
        </w:rPr>
        <w:t>2x </w:t>
      </w:r>
      <w:r>
        <w:rPr>
          <w:rFonts w:ascii="Symbol" w:hAnsi="Symbol"/>
          <w:w w:val="105"/>
          <w:sz w:val="24"/>
        </w:rPr>
        <w:t></w:t>
      </w:r>
      <w:r>
        <w:rPr>
          <w:w w:val="105"/>
          <w:sz w:val="24"/>
        </w:rPr>
        <w:t> 7</w:t>
      </w:r>
      <w:r>
        <w:rPr>
          <w:w w:val="105"/>
          <w:position w:val="11"/>
          <w:sz w:val="14"/>
        </w:rPr>
        <w:t>2x</w:t>
      </w:r>
      <w:r>
        <w:rPr>
          <w:rFonts w:ascii="Symbol" w:hAnsi="Symbol"/>
          <w:w w:val="105"/>
          <w:position w:val="11"/>
          <w:sz w:val="14"/>
        </w:rPr>
        <w:t></w:t>
      </w:r>
      <w:r>
        <w:rPr>
          <w:w w:val="105"/>
          <w:position w:val="11"/>
          <w:sz w:val="14"/>
        </w:rPr>
        <w:t>2 </w:t>
      </w:r>
      <w:r>
        <w:rPr>
          <w:rFonts w:ascii="Symbol" w:hAnsi="Symbol"/>
          <w:w w:val="105"/>
          <w:sz w:val="24"/>
        </w:rPr>
        <w:t></w:t>
      </w:r>
      <w:r>
        <w:rPr>
          <w:w w:val="105"/>
          <w:sz w:val="24"/>
        </w:rPr>
        <w:t> 2450</w:t>
      </w:r>
    </w:p>
    <w:p>
      <w:pPr>
        <w:spacing w:after="0"/>
        <w:jc w:val="left"/>
        <w:rPr>
          <w:sz w:val="24"/>
        </w:rPr>
        <w:sectPr>
          <w:type w:val="continuous"/>
          <w:pgSz w:w="11910" w:h="16840"/>
          <w:pgMar w:top="900" w:bottom="280" w:left="920" w:right="360"/>
          <w:cols w:num="3" w:equalWidth="0">
            <w:col w:w="2017" w:space="1620"/>
            <w:col w:w="1529" w:space="2068"/>
            <w:col w:w="3396"/>
          </w:cols>
        </w:sectPr>
      </w:pPr>
    </w:p>
    <w:p>
      <w:pPr>
        <w:pStyle w:val="ListParagraph"/>
        <w:numPr>
          <w:ilvl w:val="0"/>
          <w:numId w:val="85"/>
        </w:numPr>
        <w:tabs>
          <w:tab w:pos="742" w:val="left" w:leader="none"/>
        </w:tabs>
        <w:spacing w:line="240" w:lineRule="auto" w:before="177" w:after="0"/>
        <w:ind w:left="742" w:right="0" w:hanging="246"/>
        <w:jc w:val="left"/>
        <w:rPr>
          <w:sz w:val="24"/>
        </w:rPr>
      </w:pPr>
      <w:r>
        <w:rPr>
          <w:sz w:val="24"/>
        </w:rPr>
        <w:t>Cho số hữu</w:t>
      </w:r>
      <w:r>
        <w:rPr>
          <w:spacing w:val="-2"/>
          <w:sz w:val="24"/>
        </w:rPr>
        <w:t> </w:t>
      </w:r>
      <w:r>
        <w:rPr>
          <w:sz w:val="24"/>
        </w:rPr>
        <w:t>tỉ</w:t>
      </w:r>
    </w:p>
    <w:p>
      <w:pPr>
        <w:spacing w:line="421" w:lineRule="exact" w:before="4"/>
        <w:ind w:left="61" w:right="0" w:firstLine="0"/>
        <w:jc w:val="left"/>
        <w:rPr>
          <w:sz w:val="24"/>
        </w:rPr>
      </w:pPr>
      <w:r>
        <w:rPr/>
        <w:br w:type="column"/>
      </w:r>
      <w:r>
        <w:rPr>
          <w:position w:val="2"/>
          <w:sz w:val="24"/>
        </w:rPr>
        <w:t>x </w:t>
      </w:r>
      <w:r>
        <w:rPr>
          <w:rFonts w:ascii="Symbol" w:hAnsi="Symbol"/>
          <w:position w:val="2"/>
          <w:sz w:val="24"/>
        </w:rPr>
        <w:t></w:t>
      </w:r>
      <w:r>
        <w:rPr>
          <w:position w:val="2"/>
          <w:sz w:val="24"/>
        </w:rPr>
        <w:t> </w:t>
      </w:r>
      <w:r>
        <w:rPr>
          <w:position w:val="17"/>
          <w:sz w:val="24"/>
        </w:rPr>
        <w:t>a </w:t>
      </w:r>
      <w:r>
        <w:rPr>
          <w:rFonts w:ascii="Symbol" w:hAnsi="Symbol"/>
          <w:position w:val="17"/>
          <w:sz w:val="24"/>
        </w:rPr>
        <w:t></w:t>
      </w:r>
      <w:r>
        <w:rPr>
          <w:position w:val="17"/>
          <w:sz w:val="24"/>
        </w:rPr>
        <w:t> 3 </w:t>
      </w:r>
      <w:r>
        <w:rPr>
          <w:rFonts w:ascii="Symbol" w:hAnsi="Symbol"/>
          <w:sz w:val="32"/>
        </w:rPr>
        <w:t></w:t>
      </w:r>
      <w:r>
        <w:rPr>
          <w:position w:val="2"/>
          <w:sz w:val="24"/>
        </w:rPr>
        <w:t>a </w:t>
      </w:r>
      <w:r>
        <w:rPr>
          <w:rFonts w:ascii="Symbol" w:hAnsi="Symbol"/>
          <w:position w:val="2"/>
          <w:sz w:val="24"/>
        </w:rPr>
        <w:t></w:t>
      </w:r>
      <w:r>
        <w:rPr>
          <w:position w:val="2"/>
          <w:sz w:val="24"/>
        </w:rPr>
        <w:t> 0</w:t>
      </w:r>
      <w:r>
        <w:rPr>
          <w:rFonts w:ascii="Symbol" w:hAnsi="Symbol"/>
          <w:sz w:val="32"/>
        </w:rPr>
        <w:t></w:t>
      </w:r>
      <w:r>
        <w:rPr>
          <w:position w:val="1"/>
          <w:sz w:val="24"/>
        </w:rPr>
        <w:t>. Với giá trị nguyên nào của </w:t>
      </w:r>
      <w:r>
        <w:rPr>
          <w:position w:val="1"/>
          <w:sz w:val="23"/>
        </w:rPr>
        <w:t>a  </w:t>
      </w:r>
      <w:r>
        <w:rPr>
          <w:position w:val="1"/>
          <w:sz w:val="24"/>
        </w:rPr>
        <w:t>thì </w:t>
      </w:r>
      <w:r>
        <w:rPr>
          <w:position w:val="2"/>
          <w:sz w:val="25"/>
        </w:rPr>
        <w:t>x </w:t>
      </w:r>
      <w:r>
        <w:rPr>
          <w:position w:val="1"/>
          <w:sz w:val="24"/>
        </w:rPr>
        <w:t>là số nguyên?</w:t>
      </w:r>
    </w:p>
    <w:p>
      <w:pPr>
        <w:spacing w:line="215" w:lineRule="exact" w:before="0"/>
        <w:ind w:left="496" w:right="0" w:firstLine="0"/>
        <w:jc w:val="left"/>
        <w:rPr>
          <w:sz w:val="24"/>
        </w:rPr>
      </w:pPr>
      <w:r>
        <w:rPr/>
        <w:pict>
          <v:line style="position:absolute;mso-position-horizontal-relative:page;mso-position-vertical-relative:paragraph;z-index:-756592" from="169.520462pt,-4.401899pt" to="191.665918pt,-4.401899pt" stroked="true" strokeweight=".59924pt" strokecolor="#000000">
            <v:stroke dashstyle="solid"/>
            <w10:wrap type="none"/>
          </v:line>
        </w:pict>
      </w:r>
      <w:r>
        <w:rPr>
          <w:sz w:val="24"/>
        </w:rPr>
        <w:t>3a</w:t>
      </w:r>
    </w:p>
    <w:p>
      <w:pPr>
        <w:spacing w:after="0" w:line="215" w:lineRule="exact"/>
        <w:jc w:val="left"/>
        <w:rPr>
          <w:sz w:val="24"/>
        </w:rPr>
        <w:sectPr>
          <w:type w:val="continuous"/>
          <w:pgSz w:w="11910" w:h="16840"/>
          <w:pgMar w:top="900" w:bottom="280" w:left="920" w:right="360"/>
          <w:cols w:num="2" w:equalWidth="0">
            <w:col w:w="2039" w:space="40"/>
            <w:col w:w="8551"/>
          </w:cols>
        </w:sectPr>
      </w:pPr>
    </w:p>
    <w:p>
      <w:pPr>
        <w:pStyle w:val="ListParagraph"/>
        <w:numPr>
          <w:ilvl w:val="0"/>
          <w:numId w:val="85"/>
        </w:numPr>
        <w:tabs>
          <w:tab w:pos="756" w:val="left" w:leader="none"/>
        </w:tabs>
        <w:spacing w:line="240" w:lineRule="auto" w:before="67" w:after="0"/>
        <w:ind w:left="755" w:right="0" w:hanging="259"/>
        <w:jc w:val="left"/>
        <w:rPr>
          <w:sz w:val="24"/>
        </w:rPr>
      </w:pPr>
      <w:r>
        <w:rPr>
          <w:sz w:val="24"/>
        </w:rPr>
        <w:t>Biết 3 góc  A, </w:t>
      </w:r>
      <w:r>
        <w:rPr>
          <w:spacing w:val="-5"/>
          <w:sz w:val="24"/>
        </w:rPr>
        <w:t>B, </w:t>
      </w:r>
      <w:r>
        <w:rPr>
          <w:sz w:val="24"/>
        </w:rPr>
        <w:t>C của  </w:t>
      </w:r>
      <w:r>
        <w:rPr>
          <w:rFonts w:ascii="Symbol" w:hAnsi="Symbol"/>
          <w:spacing w:val="-8"/>
          <w:sz w:val="24"/>
        </w:rPr>
        <w:t></w:t>
      </w:r>
      <w:r>
        <w:rPr>
          <w:spacing w:val="-8"/>
          <w:sz w:val="24"/>
        </w:rPr>
        <w:t>ABC </w:t>
      </w:r>
      <w:r>
        <w:rPr>
          <w:sz w:val="24"/>
        </w:rPr>
        <w:t>tỉ lệ nghịch với  </w:t>
      </w:r>
      <w:r>
        <w:rPr>
          <w:spacing w:val="-4"/>
          <w:sz w:val="23"/>
        </w:rPr>
        <w:t>2;3; </w:t>
      </w:r>
      <w:r>
        <w:rPr>
          <w:sz w:val="23"/>
        </w:rPr>
        <w:t>6 </w:t>
      </w:r>
      <w:r>
        <w:rPr>
          <w:sz w:val="24"/>
        </w:rPr>
        <w:t>. Chứng tỏ  </w:t>
      </w:r>
      <w:r>
        <w:rPr>
          <w:rFonts w:ascii="Symbol" w:hAnsi="Symbol"/>
          <w:spacing w:val="-8"/>
          <w:sz w:val="24"/>
        </w:rPr>
        <w:t></w:t>
      </w:r>
      <w:r>
        <w:rPr>
          <w:spacing w:val="-8"/>
          <w:sz w:val="24"/>
        </w:rPr>
        <w:t>ABC </w:t>
      </w:r>
      <w:r>
        <w:rPr>
          <w:sz w:val="24"/>
        </w:rPr>
        <w:t>là tam giác</w:t>
      </w:r>
      <w:r>
        <w:rPr>
          <w:spacing w:val="28"/>
          <w:sz w:val="24"/>
        </w:rPr>
        <w:t> </w:t>
      </w:r>
      <w:r>
        <w:rPr>
          <w:sz w:val="24"/>
        </w:rPr>
        <w:t>vuông.</w:t>
      </w:r>
    </w:p>
    <w:p>
      <w:pPr>
        <w:spacing w:line="271" w:lineRule="exact" w:before="42"/>
        <w:ind w:left="212" w:right="0" w:firstLine="0"/>
        <w:jc w:val="left"/>
        <w:rPr>
          <w:b/>
          <w:sz w:val="24"/>
        </w:rPr>
      </w:pPr>
      <w:r>
        <w:rPr>
          <w:b/>
          <w:sz w:val="24"/>
          <w:u w:val="thick"/>
        </w:rPr>
        <w:t>Bài 4.</w:t>
      </w:r>
    </w:p>
    <w:p>
      <w:pPr>
        <w:spacing w:line="240" w:lineRule="auto" w:before="0"/>
        <w:ind w:left="212" w:right="127" w:firstLine="0"/>
        <w:jc w:val="left"/>
        <w:rPr>
          <w:sz w:val="24"/>
        </w:rPr>
      </w:pPr>
      <w:r>
        <w:rPr>
          <w:sz w:val="24"/>
        </w:rPr>
        <w:t>Cho </w:t>
      </w:r>
      <w:r>
        <w:rPr>
          <w:rFonts w:ascii="Symbol" w:hAnsi="Symbol"/>
          <w:spacing w:val="-8"/>
          <w:sz w:val="24"/>
        </w:rPr>
        <w:t></w:t>
      </w:r>
      <w:r>
        <w:rPr>
          <w:spacing w:val="-8"/>
          <w:sz w:val="24"/>
        </w:rPr>
        <w:t>ABC </w:t>
      </w:r>
      <w:r>
        <w:rPr>
          <w:sz w:val="24"/>
        </w:rPr>
        <w:t>, </w:t>
      </w:r>
      <w:r>
        <w:rPr>
          <w:sz w:val="23"/>
        </w:rPr>
        <w:t>M </w:t>
      </w:r>
      <w:r>
        <w:rPr>
          <w:sz w:val="24"/>
        </w:rPr>
        <w:t>là trung điểm cạnh </w:t>
      </w:r>
      <w:r>
        <w:rPr>
          <w:spacing w:val="-5"/>
          <w:sz w:val="23"/>
        </w:rPr>
        <w:t>AB </w:t>
      </w:r>
      <w:r>
        <w:rPr>
          <w:sz w:val="24"/>
        </w:rPr>
        <w:t>, N là trung điểm cạnh </w:t>
      </w:r>
      <w:r>
        <w:rPr>
          <w:spacing w:val="-5"/>
          <w:sz w:val="24"/>
        </w:rPr>
        <w:t>AC </w:t>
      </w:r>
      <w:r>
        <w:rPr>
          <w:sz w:val="24"/>
        </w:rPr>
        <w:t>. Vẽ điểm </w:t>
      </w:r>
      <w:r>
        <w:rPr>
          <w:sz w:val="23"/>
        </w:rPr>
        <w:t>K </w:t>
      </w:r>
      <w:r>
        <w:rPr>
          <w:sz w:val="24"/>
        </w:rPr>
        <w:t>sao cho N là trung điểm đoạn thẳng  </w:t>
      </w:r>
      <w:r>
        <w:rPr>
          <w:spacing w:val="-4"/>
          <w:sz w:val="23"/>
        </w:rPr>
        <w:t>MK </w:t>
      </w:r>
      <w:r>
        <w:rPr>
          <w:sz w:val="24"/>
        </w:rPr>
        <w:t>. Chứng minh</w:t>
      </w:r>
      <w:r>
        <w:rPr>
          <w:spacing w:val="-6"/>
          <w:sz w:val="24"/>
        </w:rPr>
        <w:t> </w:t>
      </w:r>
      <w:r>
        <w:rPr>
          <w:sz w:val="24"/>
        </w:rPr>
        <w:t>rằng:</w:t>
      </w:r>
    </w:p>
    <w:p>
      <w:pPr>
        <w:pStyle w:val="ListParagraph"/>
        <w:numPr>
          <w:ilvl w:val="0"/>
          <w:numId w:val="86"/>
        </w:numPr>
        <w:tabs>
          <w:tab w:pos="761" w:val="left" w:leader="none"/>
        </w:tabs>
        <w:spacing w:line="240" w:lineRule="auto" w:before="6" w:after="0"/>
        <w:ind w:left="760" w:right="0" w:hanging="231"/>
        <w:jc w:val="left"/>
        <w:rPr>
          <w:sz w:val="24"/>
        </w:rPr>
      </w:pPr>
      <w:r>
        <w:rPr>
          <w:spacing w:val="2"/>
          <w:w w:val="105"/>
          <w:sz w:val="23"/>
        </w:rPr>
        <w:t>MB</w:t>
      </w:r>
      <w:r>
        <w:rPr>
          <w:rFonts w:ascii="Symbol" w:hAnsi="Symbol"/>
          <w:spacing w:val="2"/>
          <w:w w:val="105"/>
          <w:sz w:val="23"/>
        </w:rPr>
        <w:t></w:t>
      </w:r>
      <w:r>
        <w:rPr>
          <w:spacing w:val="2"/>
          <w:w w:val="105"/>
          <w:sz w:val="23"/>
        </w:rPr>
        <w:t> </w:t>
      </w:r>
      <w:r>
        <w:rPr>
          <w:spacing w:val="-4"/>
          <w:w w:val="105"/>
          <w:sz w:val="23"/>
        </w:rPr>
        <w:t>CK</w:t>
      </w:r>
      <w:r>
        <w:rPr>
          <w:spacing w:val="-3"/>
          <w:w w:val="105"/>
          <w:sz w:val="23"/>
        </w:rPr>
        <w:t> </w:t>
      </w:r>
      <w:r>
        <w:rPr>
          <w:w w:val="105"/>
          <w:sz w:val="24"/>
        </w:rPr>
        <w:t>và </w:t>
      </w:r>
      <w:r>
        <w:rPr>
          <w:spacing w:val="-6"/>
          <w:w w:val="105"/>
          <w:sz w:val="24"/>
        </w:rPr>
        <w:t>MB </w:t>
      </w:r>
      <w:r>
        <w:rPr>
          <w:w w:val="105"/>
          <w:sz w:val="24"/>
        </w:rPr>
        <w:t>/ /CK .</w:t>
      </w:r>
    </w:p>
    <w:p>
      <w:pPr>
        <w:pStyle w:val="ListParagraph"/>
        <w:numPr>
          <w:ilvl w:val="0"/>
          <w:numId w:val="86"/>
        </w:numPr>
        <w:tabs>
          <w:tab w:pos="770" w:val="left" w:leader="none"/>
        </w:tabs>
        <w:spacing w:line="390" w:lineRule="exact" w:before="55" w:after="0"/>
        <w:ind w:left="769" w:right="0" w:hanging="236"/>
        <w:jc w:val="left"/>
        <w:rPr>
          <w:sz w:val="24"/>
        </w:rPr>
      </w:pPr>
      <w:r>
        <w:rPr/>
        <w:pict>
          <v:line style="position:absolute;mso-position-horizontal-relative:page;mso-position-vertical-relative:paragraph;z-index:-756568" from="182.455673pt,18.594109pt" to="189.564105pt,18.594109pt" stroked="true" strokeweight=".59924pt" strokecolor="#000000">
            <v:stroke dashstyle="solid"/>
            <w10:wrap type="none"/>
          </v:line>
        </w:pict>
      </w:r>
      <w:r>
        <w:rPr>
          <w:spacing w:val="-5"/>
          <w:w w:val="105"/>
          <w:sz w:val="23"/>
        </w:rPr>
        <w:t>MN </w:t>
      </w:r>
      <w:r>
        <w:rPr>
          <w:w w:val="105"/>
          <w:sz w:val="23"/>
        </w:rPr>
        <w:t>/ /BC </w:t>
      </w:r>
      <w:r>
        <w:rPr>
          <w:w w:val="105"/>
          <w:sz w:val="24"/>
        </w:rPr>
        <w:t>và </w:t>
      </w:r>
      <w:r>
        <w:rPr>
          <w:w w:val="105"/>
          <w:position w:val="1"/>
          <w:sz w:val="24"/>
        </w:rPr>
        <w:t>MN </w:t>
      </w:r>
      <w:r>
        <w:rPr>
          <w:rFonts w:ascii="Symbol" w:hAnsi="Symbol"/>
          <w:w w:val="105"/>
          <w:position w:val="1"/>
          <w:sz w:val="24"/>
        </w:rPr>
        <w:t></w:t>
      </w:r>
      <w:r>
        <w:rPr>
          <w:spacing w:val="-49"/>
          <w:w w:val="105"/>
          <w:position w:val="1"/>
          <w:sz w:val="24"/>
        </w:rPr>
        <w:t> </w:t>
      </w:r>
      <w:r>
        <w:rPr>
          <w:w w:val="105"/>
          <w:position w:val="16"/>
          <w:sz w:val="24"/>
        </w:rPr>
        <w:t>1 </w:t>
      </w:r>
      <w:r>
        <w:rPr>
          <w:spacing w:val="-3"/>
          <w:w w:val="105"/>
          <w:position w:val="1"/>
          <w:sz w:val="24"/>
        </w:rPr>
        <w:t>BC</w:t>
      </w:r>
    </w:p>
    <w:p>
      <w:pPr>
        <w:spacing w:line="229" w:lineRule="exact" w:before="0"/>
        <w:ind w:left="2743" w:right="0" w:firstLine="0"/>
        <w:jc w:val="left"/>
        <w:rPr>
          <w:sz w:val="24"/>
        </w:rPr>
      </w:pPr>
      <w:r>
        <w:rPr>
          <w:w w:val="100"/>
          <w:sz w:val="24"/>
        </w:rPr>
        <w:t>2</w:t>
      </w:r>
    </w:p>
    <w:p>
      <w:pPr>
        <w:pStyle w:val="Heading8"/>
        <w:spacing w:line="321" w:lineRule="exact"/>
        <w:ind w:left="4189" w:right="3898"/>
      </w:pPr>
      <w:r>
        <w:rPr/>
        <w:t>ĐÁP ÁN ĐỀ SỐ 26</w:t>
      </w:r>
    </w:p>
    <w:p>
      <w:pPr>
        <w:tabs>
          <w:tab w:pos="10064" w:val="left" w:leader="none"/>
        </w:tabs>
        <w:spacing w:before="152"/>
        <w:ind w:left="109" w:right="0" w:firstLine="0"/>
        <w:jc w:val="left"/>
        <w:rPr>
          <w:b/>
          <w:sz w:val="24"/>
        </w:rPr>
      </w:pPr>
      <w:r>
        <w:rPr>
          <w:sz w:val="24"/>
          <w:u w:val="thick"/>
        </w:rPr>
        <w:t> </w:t>
      </w:r>
      <w:r>
        <w:rPr>
          <w:spacing w:val="-17"/>
          <w:sz w:val="24"/>
          <w:u w:val="thick"/>
        </w:rPr>
        <w:t> </w:t>
      </w:r>
      <w:r>
        <w:rPr>
          <w:b/>
          <w:sz w:val="24"/>
          <w:u w:val="thick"/>
        </w:rPr>
        <w:t>I. TRẮC</w:t>
      </w:r>
      <w:r>
        <w:rPr>
          <w:b/>
          <w:spacing w:val="-7"/>
          <w:sz w:val="24"/>
          <w:u w:val="thick"/>
        </w:rPr>
        <w:t> </w:t>
      </w:r>
      <w:r>
        <w:rPr>
          <w:b/>
          <w:sz w:val="24"/>
          <w:u w:val="thick"/>
        </w:rPr>
        <w:t>NGHIỆM</w:t>
        <w:tab/>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7"/>
        <w:gridCol w:w="1107"/>
        <w:gridCol w:w="1108"/>
        <w:gridCol w:w="1110"/>
        <w:gridCol w:w="1108"/>
        <w:gridCol w:w="1108"/>
        <w:gridCol w:w="1109"/>
        <w:gridCol w:w="1111"/>
        <w:gridCol w:w="1109"/>
      </w:tblGrid>
      <w:tr>
        <w:trPr>
          <w:trHeight w:val="280" w:hRule="atLeast"/>
        </w:trPr>
        <w:tc>
          <w:tcPr>
            <w:tcW w:w="1107" w:type="dxa"/>
            <w:tcBorders>
              <w:top w:val="nil"/>
            </w:tcBorders>
          </w:tcPr>
          <w:p>
            <w:pPr>
              <w:pStyle w:val="TableParagraph"/>
              <w:spacing w:line="264" w:lineRule="exact" w:before="1"/>
              <w:ind w:left="187" w:right="178"/>
              <w:jc w:val="center"/>
              <w:rPr>
                <w:sz w:val="24"/>
              </w:rPr>
            </w:pPr>
            <w:r>
              <w:rPr>
                <w:sz w:val="24"/>
              </w:rPr>
              <w:t>Câu</w:t>
            </w:r>
          </w:p>
        </w:tc>
        <w:tc>
          <w:tcPr>
            <w:tcW w:w="1107" w:type="dxa"/>
            <w:tcBorders>
              <w:top w:val="nil"/>
            </w:tcBorders>
          </w:tcPr>
          <w:p>
            <w:pPr>
              <w:pStyle w:val="TableParagraph"/>
              <w:spacing w:line="264" w:lineRule="exact" w:before="1"/>
              <w:ind w:left="6"/>
              <w:jc w:val="center"/>
              <w:rPr>
                <w:sz w:val="24"/>
              </w:rPr>
            </w:pPr>
            <w:r>
              <w:rPr>
                <w:sz w:val="24"/>
              </w:rPr>
              <w:t>1</w:t>
            </w:r>
          </w:p>
        </w:tc>
        <w:tc>
          <w:tcPr>
            <w:tcW w:w="1108" w:type="dxa"/>
            <w:tcBorders>
              <w:top w:val="nil"/>
            </w:tcBorders>
          </w:tcPr>
          <w:p>
            <w:pPr>
              <w:pStyle w:val="TableParagraph"/>
              <w:spacing w:line="264" w:lineRule="exact" w:before="1"/>
              <w:ind w:right="483"/>
              <w:jc w:val="right"/>
              <w:rPr>
                <w:sz w:val="24"/>
              </w:rPr>
            </w:pPr>
            <w:r>
              <w:rPr>
                <w:sz w:val="24"/>
              </w:rPr>
              <w:t>2</w:t>
            </w:r>
          </w:p>
        </w:tc>
        <w:tc>
          <w:tcPr>
            <w:tcW w:w="1110" w:type="dxa"/>
            <w:tcBorders>
              <w:top w:val="nil"/>
            </w:tcBorders>
          </w:tcPr>
          <w:p>
            <w:pPr>
              <w:pStyle w:val="TableParagraph"/>
              <w:spacing w:line="264" w:lineRule="exact" w:before="1"/>
              <w:ind w:left="4"/>
              <w:jc w:val="center"/>
              <w:rPr>
                <w:sz w:val="24"/>
              </w:rPr>
            </w:pPr>
            <w:r>
              <w:rPr>
                <w:sz w:val="24"/>
              </w:rPr>
              <w:t>3</w:t>
            </w:r>
          </w:p>
        </w:tc>
        <w:tc>
          <w:tcPr>
            <w:tcW w:w="1108" w:type="dxa"/>
            <w:tcBorders>
              <w:top w:val="nil"/>
            </w:tcBorders>
          </w:tcPr>
          <w:p>
            <w:pPr>
              <w:pStyle w:val="TableParagraph"/>
              <w:spacing w:line="264" w:lineRule="exact" w:before="1"/>
              <w:jc w:val="center"/>
              <w:rPr>
                <w:sz w:val="24"/>
              </w:rPr>
            </w:pPr>
            <w:r>
              <w:rPr>
                <w:sz w:val="24"/>
              </w:rPr>
              <w:t>4</w:t>
            </w:r>
          </w:p>
        </w:tc>
        <w:tc>
          <w:tcPr>
            <w:tcW w:w="1108" w:type="dxa"/>
            <w:tcBorders>
              <w:top w:val="nil"/>
            </w:tcBorders>
          </w:tcPr>
          <w:p>
            <w:pPr>
              <w:pStyle w:val="TableParagraph"/>
              <w:spacing w:line="264" w:lineRule="exact" w:before="1"/>
              <w:jc w:val="center"/>
              <w:rPr>
                <w:sz w:val="24"/>
              </w:rPr>
            </w:pPr>
            <w:r>
              <w:rPr>
                <w:sz w:val="24"/>
              </w:rPr>
              <w:t>5</w:t>
            </w:r>
          </w:p>
        </w:tc>
        <w:tc>
          <w:tcPr>
            <w:tcW w:w="1109" w:type="dxa"/>
            <w:tcBorders>
              <w:top w:val="nil"/>
            </w:tcBorders>
          </w:tcPr>
          <w:p>
            <w:pPr>
              <w:pStyle w:val="TableParagraph"/>
              <w:spacing w:line="264" w:lineRule="exact" w:before="1"/>
              <w:ind w:left="488"/>
              <w:rPr>
                <w:sz w:val="24"/>
              </w:rPr>
            </w:pPr>
            <w:r>
              <w:rPr>
                <w:sz w:val="24"/>
              </w:rPr>
              <w:t>6</w:t>
            </w:r>
          </w:p>
        </w:tc>
        <w:tc>
          <w:tcPr>
            <w:tcW w:w="1111" w:type="dxa"/>
            <w:tcBorders>
              <w:top w:val="nil"/>
            </w:tcBorders>
          </w:tcPr>
          <w:p>
            <w:pPr>
              <w:pStyle w:val="TableParagraph"/>
              <w:spacing w:line="264" w:lineRule="exact" w:before="1"/>
              <w:ind w:left="486"/>
              <w:rPr>
                <w:sz w:val="24"/>
              </w:rPr>
            </w:pPr>
            <w:r>
              <w:rPr>
                <w:sz w:val="24"/>
              </w:rPr>
              <w:t>7</w:t>
            </w:r>
          </w:p>
        </w:tc>
        <w:tc>
          <w:tcPr>
            <w:tcW w:w="1109" w:type="dxa"/>
            <w:tcBorders>
              <w:top w:val="nil"/>
            </w:tcBorders>
          </w:tcPr>
          <w:p>
            <w:pPr>
              <w:pStyle w:val="TableParagraph"/>
              <w:spacing w:line="264" w:lineRule="exact" w:before="1"/>
              <w:ind w:right="13"/>
              <w:jc w:val="center"/>
              <w:rPr>
                <w:sz w:val="24"/>
              </w:rPr>
            </w:pPr>
            <w:r>
              <w:rPr>
                <w:sz w:val="24"/>
              </w:rPr>
              <w:t>8</w:t>
            </w:r>
          </w:p>
        </w:tc>
      </w:tr>
      <w:tr>
        <w:trPr>
          <w:trHeight w:val="260" w:hRule="atLeast"/>
        </w:trPr>
        <w:tc>
          <w:tcPr>
            <w:tcW w:w="1107" w:type="dxa"/>
          </w:tcPr>
          <w:p>
            <w:pPr>
              <w:pStyle w:val="TableParagraph"/>
              <w:spacing w:line="256" w:lineRule="exact"/>
              <w:ind w:left="187" w:right="182"/>
              <w:jc w:val="center"/>
              <w:rPr>
                <w:sz w:val="24"/>
              </w:rPr>
            </w:pPr>
            <w:r>
              <w:rPr>
                <w:sz w:val="24"/>
              </w:rPr>
              <w:t>Đáp án</w:t>
            </w:r>
          </w:p>
        </w:tc>
        <w:tc>
          <w:tcPr>
            <w:tcW w:w="1107" w:type="dxa"/>
          </w:tcPr>
          <w:p>
            <w:pPr>
              <w:pStyle w:val="TableParagraph"/>
              <w:spacing w:line="256" w:lineRule="exact"/>
              <w:ind w:left="6"/>
              <w:jc w:val="center"/>
              <w:rPr>
                <w:sz w:val="24"/>
              </w:rPr>
            </w:pPr>
            <w:r>
              <w:rPr>
                <w:sz w:val="24"/>
              </w:rPr>
              <w:t>d</w:t>
            </w:r>
          </w:p>
        </w:tc>
        <w:tc>
          <w:tcPr>
            <w:tcW w:w="1108" w:type="dxa"/>
          </w:tcPr>
          <w:p>
            <w:pPr>
              <w:pStyle w:val="TableParagraph"/>
              <w:spacing w:line="256" w:lineRule="exact"/>
              <w:ind w:right="488"/>
              <w:jc w:val="right"/>
              <w:rPr>
                <w:sz w:val="24"/>
              </w:rPr>
            </w:pPr>
            <w:r>
              <w:rPr>
                <w:sz w:val="24"/>
              </w:rPr>
              <w:t>c</w:t>
            </w:r>
          </w:p>
        </w:tc>
        <w:tc>
          <w:tcPr>
            <w:tcW w:w="1110" w:type="dxa"/>
          </w:tcPr>
          <w:p>
            <w:pPr>
              <w:pStyle w:val="TableParagraph"/>
              <w:spacing w:line="256" w:lineRule="exact"/>
              <w:ind w:left="4"/>
              <w:jc w:val="center"/>
              <w:rPr>
                <w:sz w:val="24"/>
              </w:rPr>
            </w:pPr>
            <w:r>
              <w:rPr>
                <w:sz w:val="24"/>
              </w:rPr>
              <w:t>b</w:t>
            </w:r>
          </w:p>
        </w:tc>
        <w:tc>
          <w:tcPr>
            <w:tcW w:w="1108" w:type="dxa"/>
          </w:tcPr>
          <w:p>
            <w:pPr>
              <w:pStyle w:val="TableParagraph"/>
              <w:spacing w:line="256" w:lineRule="exact"/>
              <w:ind w:left="349" w:right="349"/>
              <w:jc w:val="center"/>
              <w:rPr>
                <w:sz w:val="24"/>
              </w:rPr>
            </w:pPr>
            <w:r>
              <w:rPr>
                <w:sz w:val="24"/>
              </w:rPr>
              <w:t>b, d</w:t>
            </w:r>
          </w:p>
        </w:tc>
        <w:tc>
          <w:tcPr>
            <w:tcW w:w="1108" w:type="dxa"/>
          </w:tcPr>
          <w:p>
            <w:pPr>
              <w:pStyle w:val="TableParagraph"/>
              <w:spacing w:line="256" w:lineRule="exact"/>
              <w:ind w:right="1"/>
              <w:jc w:val="center"/>
              <w:rPr>
                <w:sz w:val="24"/>
              </w:rPr>
            </w:pPr>
            <w:r>
              <w:rPr>
                <w:sz w:val="24"/>
              </w:rPr>
              <w:t>c</w:t>
            </w:r>
          </w:p>
        </w:tc>
        <w:tc>
          <w:tcPr>
            <w:tcW w:w="1109" w:type="dxa"/>
          </w:tcPr>
          <w:p>
            <w:pPr>
              <w:pStyle w:val="TableParagraph"/>
              <w:spacing w:line="256" w:lineRule="exact"/>
              <w:ind w:left="495"/>
              <w:rPr>
                <w:sz w:val="24"/>
              </w:rPr>
            </w:pPr>
            <w:r>
              <w:rPr>
                <w:sz w:val="24"/>
              </w:rPr>
              <w:t>a</w:t>
            </w:r>
          </w:p>
        </w:tc>
        <w:tc>
          <w:tcPr>
            <w:tcW w:w="1111" w:type="dxa"/>
          </w:tcPr>
          <w:p>
            <w:pPr>
              <w:pStyle w:val="TableParagraph"/>
              <w:spacing w:line="256" w:lineRule="exact"/>
              <w:ind w:left="486"/>
              <w:rPr>
                <w:sz w:val="24"/>
              </w:rPr>
            </w:pPr>
            <w:r>
              <w:rPr>
                <w:sz w:val="24"/>
              </w:rPr>
              <w:t>b</w:t>
            </w:r>
          </w:p>
        </w:tc>
        <w:tc>
          <w:tcPr>
            <w:tcW w:w="1109" w:type="dxa"/>
          </w:tcPr>
          <w:p>
            <w:pPr>
              <w:pStyle w:val="TableParagraph"/>
              <w:spacing w:line="256" w:lineRule="exact"/>
              <w:ind w:right="12"/>
              <w:jc w:val="center"/>
              <w:rPr>
                <w:sz w:val="24"/>
              </w:rPr>
            </w:pPr>
            <w:r>
              <w:rPr>
                <w:sz w:val="24"/>
              </w:rPr>
              <w:t>a</w:t>
            </w:r>
          </w:p>
        </w:tc>
      </w:tr>
    </w:tbl>
    <w:p>
      <w:pPr>
        <w:pStyle w:val="BodyText"/>
        <w:spacing w:before="6"/>
        <w:rPr>
          <w:b/>
          <w:sz w:val="23"/>
        </w:rPr>
      </w:pPr>
    </w:p>
    <w:p>
      <w:pPr>
        <w:spacing w:line="274" w:lineRule="exact" w:before="1"/>
        <w:ind w:left="212" w:right="0" w:firstLine="0"/>
        <w:jc w:val="left"/>
        <w:rPr>
          <w:b/>
          <w:sz w:val="24"/>
        </w:rPr>
      </w:pPr>
      <w:r>
        <w:rPr>
          <w:b/>
          <w:sz w:val="24"/>
          <w:u w:val="thick"/>
        </w:rPr>
        <w:t>II. BÀI TOÁN</w:t>
      </w:r>
    </w:p>
    <w:p>
      <w:pPr>
        <w:spacing w:line="274" w:lineRule="exact" w:before="0"/>
        <w:ind w:left="212" w:right="0" w:firstLine="0"/>
        <w:jc w:val="left"/>
        <w:rPr>
          <w:sz w:val="24"/>
        </w:rPr>
      </w:pPr>
      <w:r>
        <w:rPr>
          <w:b/>
          <w:sz w:val="24"/>
          <w:u w:val="thick"/>
        </w:rPr>
        <w:t>Bài 1</w:t>
      </w:r>
      <w:r>
        <w:rPr>
          <w:sz w:val="24"/>
        </w:rPr>
        <w:t>. Thực hiện từng bước các phép tính sau:</w:t>
      </w:r>
    </w:p>
    <w:p>
      <w:pPr>
        <w:spacing w:after="0" w:line="274" w:lineRule="exact"/>
        <w:jc w:val="left"/>
        <w:rPr>
          <w:sz w:val="24"/>
        </w:rPr>
        <w:sectPr>
          <w:type w:val="continuous"/>
          <w:pgSz w:w="11910" w:h="16840"/>
          <w:pgMar w:top="900" w:bottom="280" w:left="920" w:right="360"/>
        </w:sectPr>
      </w:pPr>
    </w:p>
    <w:p>
      <w:pPr>
        <w:spacing w:line="199" w:lineRule="exact" w:before="30"/>
        <w:ind w:left="246" w:right="0" w:firstLine="0"/>
        <w:jc w:val="left"/>
        <w:rPr>
          <w:rFonts w:ascii="Symbol" w:hAnsi="Symbol"/>
          <w:sz w:val="23"/>
        </w:rPr>
      </w:pPr>
      <w:r>
        <w:rPr>
          <w:spacing w:val="5"/>
          <w:w w:val="105"/>
          <w:sz w:val="23"/>
        </w:rPr>
        <w:t>a)</w:t>
      </w:r>
      <w:r>
        <w:rPr>
          <w:spacing w:val="-16"/>
          <w:w w:val="105"/>
          <w:sz w:val="23"/>
        </w:rPr>
        <w:t> </w:t>
      </w:r>
      <w:r>
        <w:rPr>
          <w:w w:val="105"/>
          <w:position w:val="15"/>
          <w:sz w:val="23"/>
        </w:rPr>
        <w:t>3</w:t>
      </w:r>
      <w:r>
        <w:rPr>
          <w:spacing w:val="-20"/>
          <w:w w:val="105"/>
          <w:position w:val="15"/>
          <w:sz w:val="23"/>
        </w:rPr>
        <w:t> </w:t>
      </w:r>
      <w:r>
        <w:rPr>
          <w:rFonts w:ascii="Symbol" w:hAnsi="Symbol"/>
          <w:w w:val="105"/>
          <w:sz w:val="23"/>
        </w:rPr>
        <w:t></w:t>
      </w:r>
      <w:r>
        <w:rPr>
          <w:spacing w:val="-27"/>
          <w:w w:val="105"/>
          <w:sz w:val="23"/>
        </w:rPr>
        <w:t> </w:t>
      </w:r>
      <w:r>
        <w:rPr>
          <w:w w:val="105"/>
          <w:position w:val="15"/>
          <w:sz w:val="23"/>
        </w:rPr>
        <w:t>1</w:t>
      </w:r>
      <w:r>
        <w:rPr>
          <w:spacing w:val="-24"/>
          <w:w w:val="105"/>
          <w:position w:val="15"/>
          <w:sz w:val="23"/>
        </w:rPr>
        <w:t> </w:t>
      </w:r>
      <w:r>
        <w:rPr>
          <w:rFonts w:ascii="Symbol" w:hAnsi="Symbol"/>
          <w:w w:val="105"/>
          <w:sz w:val="23"/>
        </w:rPr>
        <w:t></w:t>
      </w:r>
      <w:r>
        <w:rPr>
          <w:spacing w:val="-40"/>
          <w:w w:val="105"/>
          <w:sz w:val="23"/>
        </w:rPr>
        <w:t> </w:t>
      </w:r>
      <w:r>
        <w:rPr>
          <w:rFonts w:ascii="Symbol" w:hAnsi="Symbol"/>
          <w:w w:val="105"/>
          <w:position w:val="13"/>
          <w:sz w:val="23"/>
        </w:rPr>
        <w:t></w:t>
      </w:r>
      <w:r>
        <w:rPr>
          <w:spacing w:val="-34"/>
          <w:w w:val="105"/>
          <w:position w:val="13"/>
          <w:sz w:val="23"/>
        </w:rPr>
        <w:t> </w:t>
      </w:r>
      <w:r>
        <w:rPr>
          <w:rFonts w:ascii="Symbol" w:hAnsi="Symbol"/>
          <w:w w:val="105"/>
          <w:sz w:val="23"/>
        </w:rPr>
        <w:t></w:t>
      </w:r>
      <w:r>
        <w:rPr>
          <w:spacing w:val="-16"/>
          <w:w w:val="105"/>
          <w:sz w:val="23"/>
        </w:rPr>
        <w:t> </w:t>
      </w:r>
      <w:r>
        <w:rPr>
          <w:w w:val="105"/>
          <w:position w:val="15"/>
          <w:sz w:val="23"/>
        </w:rPr>
        <w:t>2</w:t>
      </w:r>
      <w:r>
        <w:rPr>
          <w:spacing w:val="-25"/>
          <w:w w:val="105"/>
          <w:position w:val="15"/>
          <w:sz w:val="23"/>
        </w:rPr>
        <w:t> </w:t>
      </w:r>
      <w:r>
        <w:rPr>
          <w:rFonts w:ascii="Symbol" w:hAnsi="Symbol"/>
          <w:w w:val="105"/>
          <w:position w:val="13"/>
          <w:sz w:val="23"/>
        </w:rPr>
        <w:t></w:t>
      </w:r>
      <w:r>
        <w:rPr>
          <w:spacing w:val="-36"/>
          <w:w w:val="105"/>
          <w:position w:val="13"/>
          <w:sz w:val="23"/>
        </w:rPr>
        <w:t> </w:t>
      </w:r>
      <w:r>
        <w:rPr>
          <w:rFonts w:ascii="Symbol" w:hAnsi="Symbol"/>
          <w:w w:val="105"/>
          <w:sz w:val="23"/>
        </w:rPr>
        <w:t></w:t>
      </w:r>
      <w:r>
        <w:rPr>
          <w:spacing w:val="-21"/>
          <w:w w:val="105"/>
          <w:sz w:val="23"/>
        </w:rPr>
        <w:t> </w:t>
      </w:r>
      <w:r>
        <w:rPr>
          <w:w w:val="105"/>
          <w:position w:val="15"/>
          <w:sz w:val="23"/>
        </w:rPr>
        <w:t>3</w:t>
      </w:r>
      <w:r>
        <w:rPr>
          <w:spacing w:val="-26"/>
          <w:w w:val="105"/>
          <w:position w:val="15"/>
          <w:sz w:val="23"/>
        </w:rPr>
        <w:t> </w:t>
      </w:r>
      <w:r>
        <w:rPr>
          <w:rFonts w:ascii="Symbol" w:hAnsi="Symbol"/>
          <w:w w:val="105"/>
          <w:sz w:val="23"/>
        </w:rPr>
        <w:t></w:t>
      </w:r>
      <w:r>
        <w:rPr>
          <w:spacing w:val="-40"/>
          <w:w w:val="105"/>
          <w:sz w:val="23"/>
        </w:rPr>
        <w:t> </w:t>
      </w:r>
      <w:r>
        <w:rPr>
          <w:rFonts w:ascii="Symbol" w:hAnsi="Symbol"/>
          <w:w w:val="105"/>
          <w:position w:val="13"/>
          <w:sz w:val="23"/>
        </w:rPr>
        <w:t></w:t>
      </w:r>
      <w:r>
        <w:rPr>
          <w:spacing w:val="-34"/>
          <w:w w:val="105"/>
          <w:position w:val="13"/>
          <w:sz w:val="23"/>
        </w:rPr>
        <w:t> </w:t>
      </w:r>
      <w:r>
        <w:rPr>
          <w:rFonts w:ascii="Symbol" w:hAnsi="Symbol"/>
          <w:w w:val="105"/>
          <w:sz w:val="23"/>
        </w:rPr>
        <w:t></w:t>
      </w:r>
    </w:p>
    <w:p>
      <w:pPr>
        <w:pStyle w:val="BodyText"/>
        <w:spacing w:before="12"/>
        <w:rPr>
          <w:rFonts w:ascii="Symbol" w:hAnsi="Symbol"/>
          <w:sz w:val="8"/>
        </w:rPr>
      </w:pPr>
    </w:p>
    <w:p>
      <w:pPr>
        <w:tabs>
          <w:tab w:pos="1455" w:val="left" w:leader="none"/>
          <w:tab w:pos="1925" w:val="left" w:leader="none"/>
        </w:tabs>
        <w:spacing w:line="20" w:lineRule="exact"/>
        <w:ind w:left="483" w:right="0" w:firstLine="0"/>
        <w:rPr>
          <w:rFonts w:ascii="Symbol" w:hAnsi="Symbol"/>
          <w:sz w:val="2"/>
        </w:rPr>
      </w:pPr>
      <w:r>
        <w:rPr>
          <w:rFonts w:ascii="Symbol" w:hAnsi="Symbol"/>
          <w:sz w:val="2"/>
        </w:rPr>
        <w:pict>
          <v:group style="width:7.15pt;height:.6pt;mso-position-horizontal-relative:char;mso-position-vertical-relative:line" coordorigin="0,0" coordsize="143,12">
            <v:line style="position:absolute" from="0,6" to="142,6" stroked="true" strokeweight=".563588pt" strokecolor="#000000">
              <v:stroke dashstyle="solid"/>
            </v:line>
          </v:group>
        </w:pict>
      </w:r>
      <w:r>
        <w:rPr>
          <w:rFonts w:ascii="Symbol" w:hAnsi="Symbol"/>
          <w:sz w:val="2"/>
        </w:rPr>
      </w:r>
      <w:r>
        <w:rPr>
          <w:spacing w:val="190"/>
          <w:sz w:val="2"/>
        </w:rPr>
        <w:t> </w:t>
      </w:r>
      <w:r>
        <w:rPr>
          <w:rFonts w:ascii="Symbol" w:hAnsi="Symbol"/>
          <w:spacing w:val="190"/>
          <w:sz w:val="2"/>
        </w:rPr>
        <w:pict>
          <v:group style="width:6.4pt;height:.6pt;mso-position-horizontal-relative:char;mso-position-vertical-relative:line" coordorigin="0,0" coordsize="128,12">
            <v:line style="position:absolute" from="0,6" to="127,6" stroked="true" strokeweight=".563588pt" strokecolor="#000000">
              <v:stroke dashstyle="solid"/>
            </v:line>
          </v:group>
        </w:pict>
      </w:r>
      <w:r>
        <w:rPr>
          <w:rFonts w:ascii="Symbol" w:hAnsi="Symbol"/>
          <w:spacing w:val="190"/>
          <w:sz w:val="2"/>
        </w:rPr>
      </w:r>
      <w:r>
        <w:rPr>
          <w:rFonts w:ascii="Symbol" w:hAnsi="Symbol"/>
          <w:spacing w:val="190"/>
          <w:sz w:val="2"/>
        </w:rPr>
        <w:t></w:t>
      </w:r>
      <w:r>
        <w:rPr>
          <w:rFonts w:ascii="Symbol" w:hAnsi="Symbol"/>
          <w:spacing w:val="190"/>
          <w:sz w:val="2"/>
        </w:rPr>
        <w:pict>
          <v:group style="width:7.15pt;height:.6pt;mso-position-horizontal-relative:char;mso-position-vertical-relative:line" coordorigin="0,0" coordsize="143,12">
            <v:line style="position:absolute" from="0,6" to="142,6" stroked="true" strokeweight=".563588pt" strokecolor="#000000">
              <v:stroke dashstyle="solid"/>
            </v:line>
          </v:group>
        </w:pict>
      </w:r>
      <w:r>
        <w:rPr>
          <w:rFonts w:ascii="Symbol" w:hAnsi="Symbol"/>
          <w:spacing w:val="190"/>
          <w:sz w:val="2"/>
        </w:rPr>
      </w:r>
      <w:r>
        <w:rPr>
          <w:rFonts w:ascii="Symbol" w:hAnsi="Symbol"/>
          <w:spacing w:val="190"/>
          <w:sz w:val="2"/>
        </w:rPr>
        <w:t></w:t>
      </w:r>
      <w:r>
        <w:rPr>
          <w:rFonts w:ascii="Symbol" w:hAnsi="Symbol"/>
          <w:spacing w:val="190"/>
          <w:sz w:val="2"/>
        </w:rPr>
        <w:pict>
          <v:group style="width:6.6pt;height:.6pt;mso-position-horizontal-relative:char;mso-position-vertical-relative:line" coordorigin="0,0" coordsize="132,12">
            <v:line style="position:absolute" from="0,6" to="131,6" stroked="true" strokeweight=".563588pt" strokecolor="#000000">
              <v:stroke dashstyle="solid"/>
            </v:line>
          </v:group>
        </w:pict>
      </w:r>
      <w:r>
        <w:rPr>
          <w:rFonts w:ascii="Symbol" w:hAnsi="Symbol"/>
          <w:spacing w:val="190"/>
          <w:sz w:val="2"/>
        </w:rPr>
      </w:r>
    </w:p>
    <w:p>
      <w:pPr>
        <w:tabs>
          <w:tab w:pos="1616" w:val="left" w:leader="none"/>
        </w:tabs>
        <w:spacing w:line="200" w:lineRule="exact" w:before="28"/>
        <w:ind w:left="62" w:right="0" w:firstLine="0"/>
        <w:jc w:val="left"/>
        <w:rPr>
          <w:sz w:val="23"/>
        </w:rPr>
      </w:pPr>
      <w:r>
        <w:rPr/>
        <w:br w:type="column"/>
      </w:r>
      <w:r>
        <w:rPr>
          <w:w w:val="105"/>
          <w:position w:val="2"/>
          <w:sz w:val="23"/>
        </w:rPr>
        <w:t>1 </w:t>
      </w:r>
      <w:r>
        <w:rPr>
          <w:rFonts w:ascii="Symbol" w:hAnsi="Symbol"/>
          <w:w w:val="105"/>
          <w:sz w:val="23"/>
        </w:rPr>
        <w:t></w:t>
      </w:r>
      <w:r>
        <w:rPr>
          <w:w w:val="105"/>
          <w:sz w:val="23"/>
        </w:rPr>
        <w:t> </w:t>
      </w:r>
      <w:r>
        <w:rPr>
          <w:rFonts w:ascii="Symbol" w:hAnsi="Symbol"/>
          <w:w w:val="105"/>
          <w:position w:val="-12"/>
          <w:sz w:val="23"/>
        </w:rPr>
        <w:t></w:t>
      </w:r>
      <w:r>
        <w:rPr>
          <w:w w:val="105"/>
          <w:position w:val="-12"/>
          <w:sz w:val="23"/>
        </w:rPr>
        <w:t> </w:t>
      </w:r>
      <w:r>
        <w:rPr>
          <w:rFonts w:ascii="Symbol" w:hAnsi="Symbol"/>
          <w:w w:val="105"/>
          <w:sz w:val="23"/>
        </w:rPr>
        <w:t></w:t>
      </w:r>
      <w:r>
        <w:rPr>
          <w:w w:val="105"/>
          <w:sz w:val="23"/>
        </w:rPr>
        <w:t> </w:t>
      </w:r>
      <w:r>
        <w:rPr>
          <w:rFonts w:ascii="Symbol" w:hAnsi="Symbol"/>
          <w:w w:val="105"/>
          <w:position w:val="-12"/>
          <w:sz w:val="23"/>
        </w:rPr>
        <w:t></w:t>
      </w:r>
      <w:r>
        <w:rPr>
          <w:w w:val="105"/>
          <w:position w:val="-12"/>
          <w:sz w:val="23"/>
        </w:rPr>
        <w:t> </w:t>
      </w:r>
      <w:r>
        <w:rPr>
          <w:w w:val="105"/>
          <w:position w:val="2"/>
          <w:sz w:val="23"/>
        </w:rPr>
        <w:t>1</w:t>
      </w:r>
      <w:r>
        <w:rPr>
          <w:spacing w:val="-15"/>
          <w:w w:val="105"/>
          <w:position w:val="2"/>
          <w:sz w:val="23"/>
        </w:rPr>
        <w:t> </w:t>
      </w:r>
      <w:r>
        <w:rPr>
          <w:rFonts w:ascii="Symbol" w:hAnsi="Symbol"/>
          <w:w w:val="105"/>
          <w:sz w:val="23"/>
        </w:rPr>
        <w:t></w:t>
      </w:r>
      <w:r>
        <w:rPr>
          <w:spacing w:val="-33"/>
          <w:w w:val="105"/>
          <w:sz w:val="23"/>
        </w:rPr>
        <w:t> </w:t>
      </w:r>
      <w:r>
        <w:rPr>
          <w:rFonts w:ascii="Symbol" w:hAnsi="Symbol"/>
          <w:w w:val="105"/>
          <w:position w:val="-12"/>
          <w:sz w:val="23"/>
        </w:rPr>
        <w:t></w:t>
      </w:r>
      <w:r>
        <w:rPr>
          <w:w w:val="105"/>
          <w:position w:val="-12"/>
          <w:sz w:val="23"/>
        </w:rPr>
        <w:tab/>
      </w:r>
      <w:r>
        <w:rPr>
          <w:w w:val="105"/>
          <w:position w:val="2"/>
          <w:sz w:val="23"/>
        </w:rPr>
        <w:t>1</w:t>
      </w:r>
    </w:p>
    <w:p>
      <w:pPr>
        <w:pStyle w:val="BodyText"/>
        <w:spacing w:before="6"/>
        <w:rPr>
          <w:sz w:val="9"/>
        </w:rPr>
      </w:pPr>
    </w:p>
    <w:p>
      <w:pPr>
        <w:tabs>
          <w:tab w:pos="1427" w:val="left" w:leader="none"/>
        </w:tabs>
        <w:spacing w:line="20" w:lineRule="exact"/>
        <w:ind w:left="863" w:right="0" w:firstLine="0"/>
        <w:rPr>
          <w:sz w:val="2"/>
        </w:rPr>
      </w:pPr>
      <w:r>
        <w:rPr>
          <w:sz w:val="2"/>
        </w:rPr>
        <w:pict>
          <v:group style="width:11.65pt;height:.6pt;mso-position-horizontal-relative:char;mso-position-vertical-relative:line" coordorigin="0,0" coordsize="233,12">
            <v:line style="position:absolute" from="0,6" to="232,6" stroked="true" strokeweight=".563588pt" strokecolor="#000000">
              <v:stroke dashstyle="solid"/>
            </v:line>
          </v:group>
        </w:pict>
      </w:r>
      <w:r>
        <w:rPr>
          <w:sz w:val="2"/>
        </w:rPr>
      </w:r>
      <w:r>
        <w:rPr>
          <w:sz w:val="2"/>
        </w:rPr>
        <w:tab/>
      </w:r>
      <w:r>
        <w:rPr>
          <w:sz w:val="2"/>
        </w:rPr>
        <w:pict>
          <v:group style="width:24.95pt;height:.6pt;mso-position-horizontal-relative:char;mso-position-vertical-relative:line" coordorigin="0,0" coordsize="499,12">
            <v:line style="position:absolute" from="0,6" to="499,6" stroked="true" strokeweight=".563588pt" strokecolor="#000000">
              <v:stroke dashstyle="solid"/>
            </v:line>
          </v:group>
        </w:pict>
      </w:r>
      <w:r>
        <w:rPr>
          <w:sz w:val="2"/>
        </w:rPr>
      </w:r>
    </w:p>
    <w:p>
      <w:pPr>
        <w:spacing w:after="0" w:line="20" w:lineRule="exact"/>
        <w:rPr>
          <w:sz w:val="2"/>
        </w:rPr>
        <w:sectPr>
          <w:type w:val="continuous"/>
          <w:pgSz w:w="11910" w:h="16840"/>
          <w:pgMar w:top="900" w:bottom="280" w:left="920" w:right="360"/>
          <w:cols w:num="2" w:equalWidth="0">
            <w:col w:w="2515" w:space="40"/>
            <w:col w:w="8075"/>
          </w:cols>
        </w:sectPr>
      </w:pPr>
    </w:p>
    <w:p>
      <w:pPr>
        <w:tabs>
          <w:tab w:pos="843" w:val="left" w:leader="none"/>
        </w:tabs>
        <w:spacing w:line="149" w:lineRule="exact" w:before="0"/>
        <w:ind w:left="498" w:right="0" w:firstLine="0"/>
        <w:jc w:val="left"/>
        <w:rPr>
          <w:rFonts w:ascii="Symbol" w:hAnsi="Symbol"/>
          <w:sz w:val="23"/>
        </w:rPr>
      </w:pPr>
      <w:r>
        <w:rPr>
          <w:w w:val="105"/>
          <w:sz w:val="23"/>
        </w:rPr>
        <w:t>4</w:t>
        <w:tab/>
        <w:t>3  </w:t>
      </w:r>
      <w:r>
        <w:rPr>
          <w:spacing w:val="8"/>
          <w:w w:val="105"/>
          <w:sz w:val="23"/>
        </w:rPr>
        <w:t> </w:t>
      </w:r>
      <w:r>
        <w:rPr>
          <w:rFonts w:ascii="Symbol" w:hAnsi="Symbol"/>
          <w:w w:val="105"/>
          <w:position w:val="12"/>
          <w:sz w:val="23"/>
        </w:rPr>
        <w:t></w:t>
      </w:r>
    </w:p>
    <w:p>
      <w:pPr>
        <w:tabs>
          <w:tab w:pos="636" w:val="left" w:leader="none"/>
        </w:tabs>
        <w:spacing w:line="149" w:lineRule="exact" w:before="0"/>
        <w:ind w:left="170" w:right="0" w:firstLine="0"/>
        <w:jc w:val="left"/>
        <w:rPr>
          <w:rFonts w:ascii="Symbol" w:hAnsi="Symbol"/>
          <w:sz w:val="23"/>
        </w:rPr>
      </w:pPr>
      <w:r>
        <w:rPr/>
        <w:br w:type="column"/>
      </w:r>
      <w:r>
        <w:rPr>
          <w:w w:val="105"/>
          <w:position w:val="-11"/>
          <w:sz w:val="23"/>
        </w:rPr>
        <w:t>9</w:t>
      </w:r>
      <w:r>
        <w:rPr>
          <w:spacing w:val="-19"/>
          <w:w w:val="105"/>
          <w:position w:val="-11"/>
          <w:sz w:val="23"/>
        </w:rPr>
        <w:t> </w:t>
      </w:r>
      <w:r>
        <w:rPr>
          <w:rFonts w:ascii="Symbol" w:hAnsi="Symbol"/>
          <w:w w:val="105"/>
          <w:sz w:val="23"/>
        </w:rPr>
        <w:t></w:t>
      </w:r>
      <w:r>
        <w:rPr>
          <w:w w:val="105"/>
          <w:sz w:val="23"/>
        </w:rPr>
        <w:tab/>
      </w:r>
      <w:r>
        <w:rPr>
          <w:w w:val="105"/>
          <w:position w:val="-11"/>
          <w:sz w:val="23"/>
        </w:rPr>
        <w:t>5  </w:t>
      </w:r>
      <w:r>
        <w:rPr>
          <w:spacing w:val="12"/>
          <w:w w:val="105"/>
          <w:position w:val="-11"/>
          <w:sz w:val="23"/>
        </w:rPr>
        <w:t> </w:t>
      </w:r>
      <w:r>
        <w:rPr>
          <w:rFonts w:ascii="Symbol" w:hAnsi="Symbol"/>
          <w:w w:val="105"/>
          <w:sz w:val="23"/>
        </w:rPr>
        <w:t></w:t>
      </w:r>
    </w:p>
    <w:p>
      <w:pPr>
        <w:spacing w:line="149" w:lineRule="exact" w:before="0"/>
        <w:ind w:left="166" w:right="0" w:firstLine="0"/>
        <w:jc w:val="left"/>
        <w:rPr>
          <w:rFonts w:ascii="Symbol" w:hAnsi="Symbol"/>
          <w:sz w:val="23"/>
        </w:rPr>
      </w:pPr>
      <w:r>
        <w:rPr/>
        <w:br w:type="column"/>
      </w:r>
      <w:r>
        <w:rPr>
          <w:w w:val="105"/>
          <w:position w:val="-11"/>
          <w:sz w:val="23"/>
        </w:rPr>
        <w:t>36 </w:t>
      </w:r>
      <w:r>
        <w:rPr>
          <w:rFonts w:ascii="Symbol" w:hAnsi="Symbol"/>
          <w:w w:val="105"/>
          <w:sz w:val="23"/>
        </w:rPr>
        <w:t></w:t>
      </w:r>
      <w:r>
        <w:rPr>
          <w:w w:val="105"/>
          <w:sz w:val="23"/>
        </w:rPr>
        <w:t>  </w:t>
      </w:r>
      <w:r>
        <w:rPr>
          <w:rFonts w:ascii="Symbol" w:hAnsi="Symbol"/>
          <w:w w:val="105"/>
          <w:sz w:val="23"/>
        </w:rPr>
        <w:t></w:t>
      </w:r>
    </w:p>
    <w:p>
      <w:pPr>
        <w:spacing w:line="149" w:lineRule="exact" w:before="0"/>
        <w:ind w:left="148" w:right="0" w:firstLine="0"/>
        <w:jc w:val="left"/>
        <w:rPr>
          <w:rFonts w:ascii="Symbol" w:hAnsi="Symbol"/>
          <w:sz w:val="23"/>
        </w:rPr>
      </w:pPr>
      <w:r>
        <w:rPr/>
        <w:br w:type="column"/>
      </w:r>
      <w:r>
        <w:rPr>
          <w:w w:val="105"/>
          <w:sz w:val="23"/>
        </w:rPr>
        <w:t>15</w:t>
      </w:r>
      <w:r>
        <w:rPr>
          <w:spacing w:val="-38"/>
          <w:w w:val="105"/>
          <w:sz w:val="23"/>
        </w:rPr>
        <w:t> </w:t>
      </w:r>
      <w:r>
        <w:rPr>
          <w:rFonts w:ascii="Symbol" w:hAnsi="Symbol"/>
          <w:w w:val="105"/>
          <w:position w:val="12"/>
          <w:sz w:val="23"/>
        </w:rPr>
        <w:t></w:t>
      </w:r>
    </w:p>
    <w:p>
      <w:pPr>
        <w:spacing w:line="12" w:lineRule="exact" w:before="136"/>
        <w:ind w:left="176" w:right="0" w:firstLine="0"/>
        <w:jc w:val="left"/>
        <w:rPr>
          <w:sz w:val="23"/>
        </w:rPr>
      </w:pPr>
      <w:r>
        <w:rPr/>
        <w:br w:type="column"/>
      </w:r>
      <w:r>
        <w:rPr>
          <w:w w:val="105"/>
          <w:sz w:val="23"/>
        </w:rPr>
        <w:t>2005</w:t>
      </w:r>
    </w:p>
    <w:p>
      <w:pPr>
        <w:spacing w:after="0" w:line="12" w:lineRule="exact"/>
        <w:jc w:val="left"/>
        <w:rPr>
          <w:sz w:val="23"/>
        </w:rPr>
        <w:sectPr>
          <w:type w:val="continuous"/>
          <w:pgSz w:w="11910" w:h="16840"/>
          <w:pgMar w:top="900" w:bottom="280" w:left="920" w:right="360"/>
          <w:cols w:num="5" w:equalWidth="0">
            <w:col w:w="1257" w:space="40"/>
            <w:col w:w="1054" w:space="39"/>
            <w:col w:w="829" w:space="39"/>
            <w:col w:w="522" w:space="40"/>
            <w:col w:w="6810"/>
          </w:cols>
        </w:sectPr>
      </w:pPr>
    </w:p>
    <w:p>
      <w:pPr>
        <w:tabs>
          <w:tab w:pos="1633" w:val="left" w:leader="none"/>
          <w:tab w:pos="2255" w:val="left" w:leader="none"/>
          <w:tab w:pos="2838" w:val="left" w:leader="none"/>
          <w:tab w:pos="3684" w:val="left" w:leader="none"/>
        </w:tabs>
        <w:spacing w:line="291" w:lineRule="exact" w:before="0"/>
        <w:ind w:left="1161" w:right="0" w:firstLine="0"/>
        <w:jc w:val="left"/>
        <w:rPr>
          <w:rFonts w:ascii="Symbol" w:hAnsi="Symbol"/>
          <w:sz w:val="23"/>
        </w:rPr>
      </w:pPr>
      <w:r>
        <w:rPr/>
        <w:pict>
          <v:line style="position:absolute;mso-position-horizontal-relative:page;mso-position-vertical-relative:paragraph;z-index:-756544" from="173.475037pt,-1.711367pt" to="186.222268pt,-1.711367pt" stroked="true" strokeweight=".563588pt" strokecolor="#000000">
            <v:stroke dashstyle="solid"/>
            <w10:wrap type="none"/>
          </v:line>
        </w:pict>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  </w:t>
      </w:r>
      <w:r>
        <w:rPr>
          <w:spacing w:val="5"/>
          <w:w w:val="105"/>
          <w:sz w:val="23"/>
        </w:rPr>
        <w:t> </w:t>
      </w:r>
      <w:r>
        <w:rPr>
          <w:rFonts w:ascii="Symbol" w:hAnsi="Symbol"/>
          <w:w w:val="105"/>
          <w:sz w:val="23"/>
        </w:rPr>
        <w:t></w:t>
      </w:r>
      <w:r>
        <w:rPr>
          <w:w w:val="105"/>
          <w:sz w:val="23"/>
        </w:rPr>
        <w:tab/>
      </w:r>
      <w:r>
        <w:rPr>
          <w:rFonts w:ascii="Symbol" w:hAnsi="Symbol"/>
          <w:w w:val="105"/>
          <w:sz w:val="23"/>
        </w:rPr>
        <w:t></w:t>
      </w:r>
    </w:p>
    <w:p>
      <w:pPr>
        <w:spacing w:after="0" w:line="291" w:lineRule="exact"/>
        <w:jc w:val="left"/>
        <w:rPr>
          <w:rFonts w:ascii="Symbol" w:hAnsi="Symbol"/>
          <w:sz w:val="23"/>
        </w:rPr>
        <w:sectPr>
          <w:type w:val="continuous"/>
          <w:pgSz w:w="11910" w:h="16840"/>
          <w:pgMar w:top="900" w:bottom="280" w:left="920" w:right="360"/>
        </w:sectPr>
      </w:pPr>
    </w:p>
    <w:p>
      <w:pPr>
        <w:spacing w:line="197" w:lineRule="exact" w:before="92"/>
        <w:ind w:left="150" w:right="0" w:firstLine="0"/>
        <w:jc w:val="left"/>
        <w:rPr>
          <w:rFonts w:ascii="Symbol" w:hAnsi="Symbol"/>
          <w:sz w:val="24"/>
        </w:rPr>
      </w:pPr>
      <w:r>
        <w:rPr>
          <w:rFonts w:ascii="Symbol" w:hAnsi="Symbol"/>
          <w:sz w:val="24"/>
        </w:rPr>
        <w:t></w:t>
      </w:r>
      <w:r>
        <w:rPr>
          <w:spacing w:val="-8"/>
          <w:sz w:val="24"/>
        </w:rPr>
        <w:t> </w:t>
      </w:r>
      <w:r>
        <w:rPr>
          <w:position w:val="15"/>
          <w:sz w:val="24"/>
        </w:rPr>
        <w:t>3</w:t>
      </w:r>
      <w:r>
        <w:rPr>
          <w:spacing w:val="-12"/>
          <w:position w:val="15"/>
          <w:sz w:val="24"/>
        </w:rPr>
        <w:t> </w:t>
      </w:r>
      <w:r>
        <w:rPr>
          <w:rFonts w:ascii="Symbol" w:hAnsi="Symbol"/>
          <w:sz w:val="24"/>
        </w:rPr>
        <w:t></w:t>
      </w:r>
      <w:r>
        <w:rPr>
          <w:spacing w:val="-11"/>
          <w:sz w:val="24"/>
        </w:rPr>
        <w:t> </w:t>
      </w:r>
      <w:r>
        <w:rPr>
          <w:position w:val="15"/>
          <w:sz w:val="24"/>
        </w:rPr>
        <w:t>1</w:t>
      </w:r>
      <w:r>
        <w:rPr>
          <w:spacing w:val="-17"/>
          <w:position w:val="15"/>
          <w:sz w:val="24"/>
        </w:rPr>
        <w:t> </w:t>
      </w:r>
      <w:r>
        <w:rPr>
          <w:rFonts w:ascii="Symbol" w:hAnsi="Symbol"/>
          <w:sz w:val="24"/>
        </w:rPr>
        <w:t></w:t>
      </w:r>
      <w:r>
        <w:rPr>
          <w:spacing w:val="-4"/>
          <w:sz w:val="24"/>
        </w:rPr>
        <w:t> </w:t>
      </w:r>
      <w:r>
        <w:rPr>
          <w:position w:val="15"/>
          <w:sz w:val="24"/>
        </w:rPr>
        <w:t>2</w:t>
      </w:r>
      <w:r>
        <w:rPr>
          <w:spacing w:val="-12"/>
          <w:position w:val="15"/>
          <w:sz w:val="24"/>
        </w:rPr>
        <w:t> </w:t>
      </w:r>
      <w:r>
        <w:rPr>
          <w:rFonts w:ascii="Symbol" w:hAnsi="Symbol"/>
          <w:sz w:val="24"/>
        </w:rPr>
        <w:t></w:t>
      </w:r>
      <w:r>
        <w:rPr>
          <w:spacing w:val="-13"/>
          <w:sz w:val="24"/>
        </w:rPr>
        <w:t> </w:t>
      </w:r>
      <w:r>
        <w:rPr>
          <w:position w:val="15"/>
          <w:sz w:val="24"/>
        </w:rPr>
        <w:t>3</w:t>
      </w:r>
      <w:r>
        <w:rPr>
          <w:spacing w:val="-19"/>
          <w:position w:val="15"/>
          <w:sz w:val="24"/>
        </w:rPr>
        <w:t> </w:t>
      </w:r>
      <w:r>
        <w:rPr>
          <w:rFonts w:ascii="Symbol" w:hAnsi="Symbol"/>
          <w:sz w:val="24"/>
        </w:rPr>
        <w:t></w:t>
      </w:r>
    </w:p>
    <w:p>
      <w:pPr>
        <w:pStyle w:val="BodyText"/>
        <w:rPr>
          <w:rFonts w:ascii="Symbol" w:hAnsi="Symbol"/>
          <w:sz w:val="9"/>
        </w:rPr>
      </w:pPr>
    </w:p>
    <w:p>
      <w:pPr>
        <w:tabs>
          <w:tab w:pos="679" w:val="left" w:leader="none"/>
        </w:tabs>
        <w:spacing w:line="20" w:lineRule="exact"/>
        <w:ind w:left="319" w:right="0" w:firstLine="0"/>
        <w:rPr>
          <w:rFonts w:ascii="Symbol" w:hAnsi="Symbol"/>
          <w:sz w:val="2"/>
        </w:rPr>
      </w:pPr>
      <w:r>
        <w:rPr>
          <w:rFonts w:ascii="Symbol" w:hAnsi="Symbol"/>
          <w:sz w:val="2"/>
        </w:rPr>
        <w:pict>
          <v:group style="width:7.15pt;height:.6pt;mso-position-horizontal-relative:char;mso-position-vertical-relative:line" coordorigin="0,0" coordsize="143,12">
            <v:line style="position:absolute" from="0,6" to="143,6" stroked="true" strokeweight=".576632pt" strokecolor="#000000">
              <v:stroke dashstyle="solid"/>
            </v:line>
          </v:group>
        </w:pict>
      </w:r>
      <w:r>
        <w:rPr>
          <w:rFonts w:ascii="Symbol" w:hAnsi="Symbol"/>
          <w:sz w:val="2"/>
        </w:rPr>
      </w:r>
      <w:r>
        <w:rPr>
          <w:rFonts w:ascii="Symbol" w:hAnsi="Symbol"/>
          <w:sz w:val="2"/>
        </w:rPr>
        <w:t></w:t>
      </w:r>
      <w:r>
        <w:rPr>
          <w:rFonts w:ascii="Symbol" w:hAnsi="Symbol"/>
          <w:sz w:val="2"/>
        </w:rPr>
        <w:pict>
          <v:group style="width:6.4pt;height:.6pt;mso-position-horizontal-relative:char;mso-position-vertical-relative:line" coordorigin="0,0" coordsize="128,12">
            <v:line style="position:absolute" from="0,6" to="128,6" stroked="true" strokeweight=".576632pt" strokecolor="#000000">
              <v:stroke dashstyle="solid"/>
            </v:line>
          </v:group>
        </w:pict>
      </w:r>
      <w:r>
        <w:rPr>
          <w:rFonts w:ascii="Symbol" w:hAnsi="Symbol"/>
          <w:sz w:val="2"/>
        </w:rPr>
      </w:r>
      <w:r>
        <w:rPr>
          <w:spacing w:val="195"/>
          <w:sz w:val="2"/>
        </w:rPr>
        <w:t> </w:t>
      </w:r>
      <w:r>
        <w:rPr>
          <w:rFonts w:ascii="Symbol" w:hAnsi="Symbol"/>
          <w:spacing w:val="195"/>
          <w:sz w:val="2"/>
        </w:rPr>
        <w:pict>
          <v:group style="width:7.15pt;height:.6pt;mso-position-horizontal-relative:char;mso-position-vertical-relative:line" coordorigin="0,0" coordsize="143,12">
            <v:line style="position:absolute" from="0,6" to="143,6" stroked="true" strokeweight=".576632pt" strokecolor="#000000">
              <v:stroke dashstyle="solid"/>
            </v:line>
          </v:group>
        </w:pict>
      </w:r>
      <w:r>
        <w:rPr>
          <w:rFonts w:ascii="Symbol" w:hAnsi="Symbol"/>
          <w:spacing w:val="195"/>
          <w:sz w:val="2"/>
        </w:rPr>
      </w:r>
      <w:r>
        <w:rPr>
          <w:spacing w:val="191"/>
          <w:sz w:val="2"/>
        </w:rPr>
        <w:t> </w:t>
      </w:r>
      <w:r>
        <w:rPr>
          <w:rFonts w:ascii="Symbol" w:hAnsi="Symbol"/>
          <w:spacing w:val="191"/>
          <w:sz w:val="2"/>
        </w:rPr>
        <w:pict>
          <v:group style="width:6.55pt;height:.6pt;mso-position-horizontal-relative:char;mso-position-vertical-relative:line" coordorigin="0,0" coordsize="131,12">
            <v:line style="position:absolute" from="0,6" to="131,6" stroked="true" strokeweight=".576632pt" strokecolor="#000000">
              <v:stroke dashstyle="solid"/>
            </v:line>
          </v:group>
        </w:pict>
      </w:r>
      <w:r>
        <w:rPr>
          <w:rFonts w:ascii="Symbol" w:hAnsi="Symbol"/>
          <w:spacing w:val="191"/>
          <w:sz w:val="2"/>
        </w:rPr>
      </w:r>
    </w:p>
    <w:p>
      <w:pPr>
        <w:tabs>
          <w:tab w:pos="1100" w:val="left" w:leader="none"/>
        </w:tabs>
        <w:spacing w:line="198" w:lineRule="exact" w:before="91"/>
        <w:ind w:left="66" w:right="0" w:firstLine="0"/>
        <w:jc w:val="left"/>
        <w:rPr>
          <w:sz w:val="24"/>
        </w:rPr>
      </w:pPr>
      <w:r>
        <w:rPr/>
        <w:br w:type="column"/>
      </w:r>
      <w:r>
        <w:rPr>
          <w:sz w:val="24"/>
        </w:rPr>
        <w:t>1  </w:t>
      </w:r>
      <w:r>
        <w:rPr>
          <w:rFonts w:ascii="Symbol" w:hAnsi="Symbol"/>
          <w:position w:val="-14"/>
          <w:sz w:val="24"/>
        </w:rPr>
        <w:t></w:t>
      </w:r>
      <w:r>
        <w:rPr>
          <w:spacing w:val="18"/>
          <w:position w:val="-14"/>
          <w:sz w:val="24"/>
        </w:rPr>
        <w:t> </w:t>
      </w:r>
      <w:r>
        <w:rPr>
          <w:sz w:val="24"/>
        </w:rPr>
        <w:t>1</w:t>
      </w:r>
      <w:r>
        <w:rPr>
          <w:spacing w:val="35"/>
          <w:sz w:val="24"/>
        </w:rPr>
        <w:t> </w:t>
      </w:r>
      <w:r>
        <w:rPr>
          <w:rFonts w:ascii="Symbol" w:hAnsi="Symbol"/>
          <w:position w:val="-14"/>
          <w:sz w:val="24"/>
        </w:rPr>
        <w:t></w:t>
      </w:r>
      <w:r>
        <w:rPr>
          <w:position w:val="-14"/>
          <w:sz w:val="24"/>
        </w:rPr>
        <w:tab/>
      </w:r>
      <w:r>
        <w:rPr>
          <w:sz w:val="24"/>
        </w:rPr>
        <w:t>1</w:t>
      </w:r>
    </w:p>
    <w:p>
      <w:pPr>
        <w:pStyle w:val="BodyText"/>
        <w:spacing w:before="7"/>
        <w:rPr>
          <w:sz w:val="9"/>
        </w:rPr>
      </w:pPr>
    </w:p>
    <w:p>
      <w:pPr>
        <w:pStyle w:val="BodyText"/>
        <w:spacing w:line="20" w:lineRule="exact"/>
        <w:rPr>
          <w:sz w:val="2"/>
        </w:rPr>
      </w:pPr>
      <w:r>
        <w:rPr>
          <w:sz w:val="2"/>
        </w:rPr>
        <w:pict>
          <v:group style="width:12.8pt;height:.6pt;mso-position-horizontal-relative:char;mso-position-vertical-relative:line" coordorigin="0,0" coordsize="256,12">
            <v:line style="position:absolute" from="0,6" to="255,6" stroked="true" strokeweight=".576632pt" strokecolor="#000000">
              <v:stroke dashstyle="solid"/>
            </v:line>
          </v:group>
        </w:pict>
      </w:r>
      <w:r>
        <w:rPr>
          <w:sz w:val="2"/>
        </w:rPr>
      </w:r>
      <w:r>
        <w:rPr>
          <w:spacing w:val="183"/>
          <w:sz w:val="2"/>
        </w:rPr>
        <w:t> </w:t>
      </w:r>
      <w:r>
        <w:rPr>
          <w:spacing w:val="183"/>
          <w:sz w:val="2"/>
        </w:rPr>
        <w:pict>
          <v:group style="width:11.65pt;height:.6pt;mso-position-horizontal-relative:char;mso-position-vertical-relative:line" coordorigin="0,0" coordsize="233,12">
            <v:line style="position:absolute" from="0,6" to="233,6" stroked="true" strokeweight=".576632pt" strokecolor="#000000">
              <v:stroke dashstyle="solid"/>
            </v:line>
          </v:group>
        </w:pict>
      </w:r>
      <w:r>
        <w:rPr>
          <w:spacing w:val="183"/>
          <w:sz w:val="2"/>
        </w:rPr>
      </w:r>
    </w:p>
    <w:p>
      <w:pPr>
        <w:spacing w:line="197" w:lineRule="exact" w:before="92"/>
        <w:ind w:left="150" w:right="0" w:firstLine="0"/>
        <w:jc w:val="left"/>
        <w:rPr>
          <w:rFonts w:ascii="Symbol" w:hAnsi="Symbol"/>
          <w:sz w:val="24"/>
        </w:rPr>
      </w:pPr>
      <w:r>
        <w:rPr/>
        <w:br w:type="column"/>
      </w:r>
      <w:r>
        <w:rPr>
          <w:rFonts w:ascii="Symbol" w:hAnsi="Symbol"/>
          <w:sz w:val="24"/>
        </w:rPr>
        <w:t></w:t>
      </w:r>
      <w:r>
        <w:rPr>
          <w:sz w:val="24"/>
        </w:rPr>
        <w:t> </w:t>
      </w:r>
      <w:r>
        <w:rPr>
          <w:rFonts w:ascii="Symbol" w:hAnsi="Symbol"/>
          <w:position w:val="13"/>
          <w:sz w:val="24"/>
        </w:rPr>
        <w:t></w:t>
      </w:r>
      <w:r>
        <w:rPr>
          <w:position w:val="13"/>
          <w:sz w:val="24"/>
        </w:rPr>
        <w:t> </w:t>
      </w:r>
      <w:r>
        <w:rPr>
          <w:position w:val="15"/>
          <w:sz w:val="24"/>
        </w:rPr>
        <w:t>3 </w:t>
      </w:r>
      <w:r>
        <w:rPr>
          <w:rFonts w:ascii="Symbol" w:hAnsi="Symbol"/>
          <w:sz w:val="24"/>
        </w:rPr>
        <w:t></w:t>
      </w:r>
      <w:r>
        <w:rPr>
          <w:sz w:val="24"/>
        </w:rPr>
        <w:t> </w:t>
      </w:r>
      <w:r>
        <w:rPr>
          <w:position w:val="15"/>
          <w:sz w:val="24"/>
        </w:rPr>
        <w:t>2</w:t>
      </w:r>
      <w:r>
        <w:rPr>
          <w:spacing w:val="-26"/>
          <w:position w:val="15"/>
          <w:sz w:val="24"/>
        </w:rPr>
        <w:t> </w:t>
      </w:r>
      <w:r>
        <w:rPr>
          <w:rFonts w:ascii="Symbol" w:hAnsi="Symbol"/>
          <w:sz w:val="24"/>
        </w:rPr>
        <w:t></w:t>
      </w:r>
    </w:p>
    <w:p>
      <w:pPr>
        <w:pStyle w:val="BodyText"/>
        <w:rPr>
          <w:rFonts w:ascii="Symbol" w:hAnsi="Symbol"/>
          <w:sz w:val="9"/>
        </w:rPr>
      </w:pPr>
    </w:p>
    <w:p>
      <w:pPr>
        <w:tabs>
          <w:tab w:pos="840" w:val="left" w:leader="none"/>
        </w:tabs>
        <w:spacing w:line="20" w:lineRule="exact"/>
        <w:ind w:left="439" w:right="0" w:firstLine="0"/>
        <w:rPr>
          <w:rFonts w:ascii="Symbol" w:hAnsi="Symbol"/>
          <w:sz w:val="2"/>
        </w:rPr>
      </w:pPr>
      <w:r>
        <w:rPr>
          <w:rFonts w:ascii="Symbol" w:hAnsi="Symbol"/>
          <w:sz w:val="2"/>
        </w:rPr>
        <w:pict>
          <v:group style="width:7.15pt;height:.6pt;mso-position-horizontal-relative:char;mso-position-vertical-relative:line" coordorigin="0,0" coordsize="143,12">
            <v:line style="position:absolute" from="0,6" to="143,6" stroked="true" strokeweight=".576632pt" strokecolor="#000000">
              <v:stroke dashstyle="solid"/>
            </v:line>
          </v:group>
        </w:pict>
      </w:r>
      <w:r>
        <w:rPr>
          <w:rFonts w:ascii="Symbol" w:hAnsi="Symbol"/>
          <w:sz w:val="2"/>
        </w:rPr>
      </w:r>
      <w:r>
        <w:rPr>
          <w:rFonts w:ascii="Symbol" w:hAnsi="Symbol"/>
          <w:sz w:val="2"/>
        </w:rPr>
        <w:t></w:t>
      </w:r>
      <w:r>
        <w:rPr>
          <w:rFonts w:ascii="Symbol" w:hAnsi="Symbol"/>
          <w:sz w:val="2"/>
        </w:rPr>
        <w:pict>
          <v:group style="width:7.15pt;height:.6pt;mso-position-horizontal-relative:char;mso-position-vertical-relative:line" coordorigin="0,0" coordsize="143,12">
            <v:line style="position:absolute" from="0,6" to="142,6" stroked="true" strokeweight=".576632pt" strokecolor="#000000">
              <v:stroke dashstyle="solid"/>
            </v:line>
          </v:group>
        </w:pict>
      </w:r>
      <w:r>
        <w:rPr>
          <w:rFonts w:ascii="Symbol" w:hAnsi="Symbol"/>
          <w:sz w:val="2"/>
        </w:rPr>
      </w:r>
    </w:p>
    <w:p>
      <w:pPr>
        <w:spacing w:line="200" w:lineRule="exact" w:before="90"/>
        <w:ind w:left="67" w:right="0" w:firstLine="0"/>
        <w:jc w:val="left"/>
        <w:rPr>
          <w:rFonts w:ascii="Symbol" w:hAnsi="Symbol"/>
          <w:sz w:val="24"/>
        </w:rPr>
      </w:pPr>
      <w:r>
        <w:rPr/>
        <w:br w:type="column"/>
      </w:r>
      <w:r>
        <w:rPr>
          <w:position w:val="2"/>
          <w:sz w:val="24"/>
        </w:rPr>
        <w:t>1 </w:t>
      </w:r>
      <w:r>
        <w:rPr>
          <w:rFonts w:ascii="Symbol" w:hAnsi="Symbol"/>
          <w:sz w:val="24"/>
        </w:rPr>
        <w:t></w:t>
      </w:r>
      <w:r>
        <w:rPr>
          <w:sz w:val="24"/>
        </w:rPr>
        <w:t> </w:t>
      </w:r>
      <w:r>
        <w:rPr>
          <w:rFonts w:ascii="Symbol" w:hAnsi="Symbol"/>
          <w:position w:val="-12"/>
          <w:sz w:val="24"/>
        </w:rPr>
        <w:t></w:t>
      </w:r>
      <w:r>
        <w:rPr>
          <w:position w:val="-12"/>
          <w:sz w:val="24"/>
        </w:rPr>
        <w:t> </w:t>
      </w:r>
      <w:r>
        <w:rPr>
          <w:rFonts w:ascii="Symbol" w:hAnsi="Symbol"/>
          <w:sz w:val="24"/>
        </w:rPr>
        <w:t></w:t>
      </w:r>
      <w:r>
        <w:rPr>
          <w:sz w:val="24"/>
        </w:rPr>
        <w:t> </w:t>
      </w:r>
      <w:r>
        <w:rPr>
          <w:position w:val="2"/>
          <w:sz w:val="24"/>
        </w:rPr>
        <w:t>1 </w:t>
      </w:r>
      <w:r>
        <w:rPr>
          <w:rFonts w:ascii="Symbol" w:hAnsi="Symbol"/>
          <w:position w:val="-12"/>
          <w:sz w:val="24"/>
        </w:rPr>
        <w:t></w:t>
      </w:r>
      <w:r>
        <w:rPr>
          <w:position w:val="-12"/>
          <w:sz w:val="24"/>
        </w:rPr>
        <w:t> </w:t>
      </w:r>
      <w:r>
        <w:rPr>
          <w:position w:val="2"/>
          <w:sz w:val="24"/>
        </w:rPr>
        <w:t>1 </w:t>
      </w:r>
      <w:r>
        <w:rPr>
          <w:rFonts w:ascii="Symbol" w:hAnsi="Symbol"/>
          <w:position w:val="-12"/>
          <w:sz w:val="24"/>
        </w:rPr>
        <w:t></w:t>
      </w:r>
      <w:r>
        <w:rPr>
          <w:position w:val="-12"/>
          <w:sz w:val="24"/>
        </w:rPr>
        <w:t> </w:t>
      </w:r>
      <w:r>
        <w:rPr>
          <w:position w:val="2"/>
          <w:sz w:val="24"/>
        </w:rPr>
        <w:t>1 </w:t>
      </w:r>
      <w:r>
        <w:rPr>
          <w:rFonts w:ascii="Symbol" w:hAnsi="Symbol"/>
          <w:sz w:val="24"/>
        </w:rPr>
        <w:t></w:t>
      </w:r>
      <w:r>
        <w:rPr>
          <w:spacing w:val="-45"/>
          <w:sz w:val="24"/>
        </w:rPr>
        <w:t> </w:t>
      </w:r>
      <w:r>
        <w:rPr>
          <w:rFonts w:ascii="Symbol" w:hAnsi="Symbol"/>
          <w:position w:val="-12"/>
          <w:sz w:val="24"/>
        </w:rPr>
        <w:t></w:t>
      </w:r>
    </w:p>
    <w:p>
      <w:pPr>
        <w:pStyle w:val="BodyText"/>
        <w:spacing w:before="1"/>
        <w:rPr>
          <w:rFonts w:ascii="Symbol" w:hAnsi="Symbol"/>
          <w:sz w:val="9"/>
        </w:rPr>
      </w:pPr>
    </w:p>
    <w:p>
      <w:pPr>
        <w:tabs>
          <w:tab w:pos="702" w:val="left" w:leader="none"/>
          <w:tab w:pos="1389" w:val="left" w:leader="none"/>
        </w:tabs>
        <w:spacing w:line="20" w:lineRule="exact"/>
        <w:ind w:left="2" w:right="0" w:firstLine="0"/>
        <w:rPr>
          <w:rFonts w:ascii="Symbol" w:hAnsi="Symbol"/>
          <w:sz w:val="2"/>
        </w:rPr>
      </w:pPr>
      <w:r>
        <w:rPr>
          <w:rFonts w:ascii="Symbol" w:hAnsi="Symbol"/>
          <w:sz w:val="2"/>
        </w:rPr>
        <w:pict>
          <v:group style="width:12.8pt;height:.6pt;mso-position-horizontal-relative:char;mso-position-vertical-relative:line" coordorigin="0,0" coordsize="256,12">
            <v:line style="position:absolute" from="0,6" to="255,6" stroked="true" strokeweight=".576632pt" strokecolor="#000000">
              <v:stroke dashstyle="solid"/>
            </v:line>
          </v:group>
        </w:pict>
      </w:r>
      <w:r>
        <w:rPr>
          <w:rFonts w:ascii="Symbol" w:hAnsi="Symbol"/>
          <w:sz w:val="2"/>
        </w:rPr>
      </w:r>
      <w:r>
        <w:rPr>
          <w:rFonts w:ascii="Symbol" w:hAnsi="Symbol"/>
          <w:sz w:val="2"/>
        </w:rPr>
        <w:t></w:t>
      </w:r>
      <w:r>
        <w:rPr>
          <w:rFonts w:ascii="Symbol" w:hAnsi="Symbol"/>
          <w:sz w:val="2"/>
        </w:rPr>
        <w:pict>
          <v:group style="width:6.4pt;height:.6pt;mso-position-horizontal-relative:char;mso-position-vertical-relative:line" coordorigin="0,0" coordsize="128,12">
            <v:line style="position:absolute" from="0,6" to="128,6" stroked="true" strokeweight=".576632pt" strokecolor="#000000">
              <v:stroke dashstyle="solid"/>
            </v:line>
          </v:group>
        </w:pict>
      </w:r>
      <w:r>
        <w:rPr>
          <w:rFonts w:ascii="Symbol" w:hAnsi="Symbol"/>
          <w:sz w:val="2"/>
        </w:rPr>
      </w:r>
      <w:r>
        <w:rPr>
          <w:spacing w:val="195"/>
          <w:sz w:val="2"/>
        </w:rPr>
        <w:t> </w:t>
      </w:r>
      <w:r>
        <w:rPr>
          <w:rFonts w:ascii="Symbol" w:hAnsi="Symbol"/>
          <w:spacing w:val="195"/>
          <w:sz w:val="2"/>
        </w:rPr>
        <w:pict>
          <v:group style="width:6.6pt;height:.6pt;mso-position-horizontal-relative:char;mso-position-vertical-relative:line" coordorigin="0,0" coordsize="132,12">
            <v:line style="position:absolute" from="0,6" to="132,6" stroked="true" strokeweight=".576632pt" strokecolor="#000000">
              <v:stroke dashstyle="solid"/>
            </v:line>
          </v:group>
        </w:pict>
      </w:r>
      <w:r>
        <w:rPr>
          <w:rFonts w:ascii="Symbol" w:hAnsi="Symbol"/>
          <w:spacing w:val="195"/>
          <w:sz w:val="2"/>
        </w:rPr>
      </w:r>
      <w:r>
        <w:rPr>
          <w:rFonts w:ascii="Symbol" w:hAnsi="Symbol"/>
          <w:spacing w:val="195"/>
          <w:sz w:val="2"/>
        </w:rPr>
        <w:t></w:t>
      </w:r>
      <w:r>
        <w:rPr>
          <w:rFonts w:ascii="Symbol" w:hAnsi="Symbol"/>
          <w:spacing w:val="195"/>
          <w:sz w:val="2"/>
        </w:rPr>
        <w:pict>
          <v:group style="width:11.65pt;height:.6pt;mso-position-horizontal-relative:char;mso-position-vertical-relative:line" coordorigin="0,0" coordsize="233,12">
            <v:line style="position:absolute" from="0,6" to="233,6" stroked="true" strokeweight=".576632pt" strokecolor="#000000">
              <v:stroke dashstyle="solid"/>
            </v:line>
          </v:group>
        </w:pict>
      </w:r>
      <w:r>
        <w:rPr>
          <w:rFonts w:ascii="Symbol" w:hAnsi="Symbol"/>
          <w:spacing w:val="195"/>
          <w:sz w:val="2"/>
        </w:rPr>
      </w:r>
    </w:p>
    <w:p>
      <w:pPr>
        <w:tabs>
          <w:tab w:pos="522" w:val="left" w:leader="none"/>
          <w:tab w:pos="2969" w:val="left" w:leader="none"/>
        </w:tabs>
        <w:spacing w:line="215" w:lineRule="exact" w:before="74"/>
        <w:ind w:left="150" w:right="0" w:firstLine="0"/>
        <w:jc w:val="left"/>
        <w:rPr>
          <w:sz w:val="24"/>
        </w:rPr>
      </w:pPr>
      <w:r>
        <w:rPr/>
        <w:br w:type="column"/>
      </w:r>
      <w:r>
        <w:rPr>
          <w:sz w:val="24"/>
        </w:rPr>
        <w:t>1</w:t>
        <w:tab/>
      </w:r>
      <w:r>
        <w:rPr>
          <w:rFonts w:ascii="Symbol" w:hAnsi="Symbol"/>
          <w:position w:val="-14"/>
          <w:sz w:val="24"/>
        </w:rPr>
        <w:t></w:t>
      </w:r>
      <w:r>
        <w:rPr>
          <w:spacing w:val="-8"/>
          <w:position w:val="-14"/>
          <w:sz w:val="24"/>
        </w:rPr>
        <w:t> </w:t>
      </w:r>
      <w:r>
        <w:rPr>
          <w:sz w:val="24"/>
        </w:rPr>
        <w:t>27</w:t>
      </w:r>
      <w:r>
        <w:rPr>
          <w:spacing w:val="-17"/>
          <w:sz w:val="24"/>
        </w:rPr>
        <w:t> </w:t>
      </w:r>
      <w:r>
        <w:rPr>
          <w:rFonts w:ascii="Symbol" w:hAnsi="Symbol"/>
          <w:sz w:val="24"/>
        </w:rPr>
        <w:t></w:t>
      </w:r>
      <w:r>
        <w:rPr>
          <w:spacing w:val="-32"/>
          <w:sz w:val="24"/>
        </w:rPr>
        <w:t> </w:t>
      </w:r>
      <w:r>
        <w:rPr>
          <w:sz w:val="24"/>
        </w:rPr>
        <w:t>8</w:t>
      </w:r>
      <w:r>
        <w:rPr>
          <w:spacing w:val="-24"/>
          <w:sz w:val="24"/>
        </w:rPr>
        <w:t> </w:t>
      </w:r>
      <w:r>
        <w:rPr>
          <w:rFonts w:ascii="Symbol" w:hAnsi="Symbol"/>
          <w:spacing w:val="5"/>
          <w:sz w:val="24"/>
        </w:rPr>
        <w:t></w:t>
      </w:r>
      <w:r>
        <w:rPr>
          <w:spacing w:val="5"/>
          <w:sz w:val="24"/>
        </w:rPr>
        <w:t>1</w:t>
      </w:r>
      <w:r>
        <w:rPr>
          <w:spacing w:val="-31"/>
          <w:sz w:val="24"/>
        </w:rPr>
        <w:t> </w:t>
      </w:r>
      <w:r>
        <w:rPr>
          <w:rFonts w:ascii="Symbol" w:hAnsi="Symbol"/>
          <w:position w:val="-14"/>
          <w:sz w:val="24"/>
        </w:rPr>
        <w:t></w:t>
      </w:r>
      <w:r>
        <w:rPr>
          <w:spacing w:val="-17"/>
          <w:position w:val="-14"/>
          <w:sz w:val="24"/>
        </w:rPr>
        <w:t> </w:t>
      </w:r>
      <w:r>
        <w:rPr>
          <w:sz w:val="24"/>
        </w:rPr>
        <w:t>5</w:t>
      </w:r>
      <w:r>
        <w:rPr>
          <w:spacing w:val="-23"/>
          <w:sz w:val="24"/>
        </w:rPr>
        <w:t> </w:t>
      </w:r>
      <w:r>
        <w:rPr>
          <w:rFonts w:ascii="Symbol" w:hAnsi="Symbol"/>
          <w:sz w:val="24"/>
        </w:rPr>
        <w:t></w:t>
      </w:r>
      <w:r>
        <w:rPr>
          <w:spacing w:val="-28"/>
          <w:sz w:val="24"/>
        </w:rPr>
        <w:t> </w:t>
      </w:r>
      <w:r>
        <w:rPr>
          <w:sz w:val="24"/>
        </w:rPr>
        <w:t>3</w:t>
      </w:r>
      <w:r>
        <w:rPr>
          <w:spacing w:val="-27"/>
          <w:sz w:val="24"/>
        </w:rPr>
        <w:t> </w:t>
      </w:r>
      <w:r>
        <w:rPr>
          <w:rFonts w:ascii="Symbol" w:hAnsi="Symbol"/>
          <w:spacing w:val="5"/>
          <w:sz w:val="24"/>
        </w:rPr>
        <w:t></w:t>
      </w:r>
      <w:r>
        <w:rPr>
          <w:spacing w:val="5"/>
          <w:sz w:val="24"/>
        </w:rPr>
        <w:t>1</w:t>
      </w:r>
      <w:r>
        <w:rPr>
          <w:spacing w:val="-23"/>
          <w:sz w:val="24"/>
        </w:rPr>
        <w:t> </w:t>
      </w:r>
      <w:r>
        <w:rPr>
          <w:rFonts w:ascii="Symbol" w:hAnsi="Symbol"/>
          <w:position w:val="-14"/>
          <w:sz w:val="24"/>
        </w:rPr>
        <w:t></w:t>
      </w:r>
      <w:r>
        <w:rPr>
          <w:position w:val="-14"/>
          <w:sz w:val="24"/>
        </w:rPr>
        <w:tab/>
      </w:r>
      <w:r>
        <w:rPr>
          <w:sz w:val="24"/>
        </w:rPr>
        <w:t>1</w:t>
      </w:r>
    </w:p>
    <w:p>
      <w:pPr>
        <w:pStyle w:val="BodyText"/>
        <w:spacing w:before="7"/>
        <w:rPr>
          <w:sz w:val="9"/>
        </w:rPr>
      </w:pPr>
    </w:p>
    <w:p>
      <w:pPr>
        <w:tabs>
          <w:tab w:pos="2785" w:val="left" w:leader="none"/>
        </w:tabs>
        <w:spacing w:line="20" w:lineRule="exact"/>
        <w:ind w:left="695" w:right="0" w:firstLine="0"/>
        <w:rPr>
          <w:sz w:val="2"/>
        </w:rPr>
      </w:pPr>
      <w:r>
        <w:rPr>
          <w:sz w:val="2"/>
        </w:rPr>
        <w:pict>
          <v:group style="width:43.75pt;height:.6pt;mso-position-horizontal-relative:char;mso-position-vertical-relative:line" coordorigin="0,0" coordsize="875,12">
            <v:line style="position:absolute" from="0,6" to="874,6" stroked="true" strokeweight=".576632pt" strokecolor="#000000">
              <v:stroke dashstyle="solid"/>
            </v:line>
          </v:group>
        </w:pict>
      </w:r>
      <w:r>
        <w:rPr>
          <w:sz w:val="2"/>
        </w:rPr>
      </w:r>
      <w:r>
        <w:rPr>
          <w:spacing w:val="187"/>
          <w:sz w:val="2"/>
        </w:rPr>
        <w:t> </w:t>
      </w:r>
      <w:r>
        <w:rPr>
          <w:spacing w:val="187"/>
          <w:sz w:val="2"/>
        </w:rPr>
        <w:pict>
          <v:group style="width:37pt;height:.6pt;mso-position-horizontal-relative:char;mso-position-vertical-relative:line" coordorigin="0,0" coordsize="740,12">
            <v:line style="position:absolute" from="0,6" to="739,6" stroked="true" strokeweight=".576632pt" strokecolor="#000000">
              <v:stroke dashstyle="solid"/>
            </v:line>
          </v:group>
        </w:pict>
      </w:r>
      <w:r>
        <w:rPr>
          <w:spacing w:val="187"/>
          <w:sz w:val="2"/>
        </w:rPr>
      </w:r>
      <w:r>
        <w:rPr>
          <w:spacing w:val="187"/>
          <w:sz w:val="2"/>
        </w:rPr>
        <w:tab/>
      </w:r>
      <w:r>
        <w:rPr>
          <w:spacing w:val="187"/>
          <w:sz w:val="2"/>
        </w:rPr>
        <w:pict>
          <v:group style="width:25pt;height:.6pt;mso-position-horizontal-relative:char;mso-position-vertical-relative:line" coordorigin="0,0" coordsize="500,12">
            <v:line style="position:absolute" from="0,6" to="499,6" stroked="true" strokeweight=".576632pt" strokecolor="#000000">
              <v:stroke dashstyle="solid"/>
            </v:line>
          </v:group>
        </w:pict>
      </w:r>
      <w:r>
        <w:rPr>
          <w:spacing w:val="187"/>
          <w:sz w:val="2"/>
        </w:rPr>
      </w:r>
    </w:p>
    <w:p>
      <w:pPr>
        <w:spacing w:after="0" w:line="20" w:lineRule="exact"/>
        <w:rPr>
          <w:sz w:val="2"/>
        </w:rPr>
        <w:sectPr>
          <w:pgSz w:w="11910" w:h="16840"/>
          <w:pgMar w:top="340" w:bottom="280" w:left="1020" w:right="1220"/>
          <w:cols w:num="5" w:equalWidth="0">
            <w:col w:w="1679" w:space="40"/>
            <w:col w:w="1222" w:space="99"/>
            <w:col w:w="1156" w:space="40"/>
            <w:col w:w="1911" w:space="124"/>
            <w:col w:w="3399"/>
          </w:cols>
        </w:sectPr>
      </w:pPr>
    </w:p>
    <w:p>
      <w:pPr>
        <w:tabs>
          <w:tab w:pos="686" w:val="left" w:leader="none"/>
          <w:tab w:pos="1031" w:val="left" w:leader="none"/>
          <w:tab w:pos="1380" w:val="left" w:leader="none"/>
          <w:tab w:pos="1725" w:val="left" w:leader="none"/>
          <w:tab w:pos="2171" w:val="left" w:leader="none"/>
          <w:tab w:pos="2644" w:val="left" w:leader="none"/>
        </w:tabs>
        <w:spacing w:before="140"/>
        <w:ind w:left="334" w:right="0" w:firstLine="0"/>
        <w:jc w:val="left"/>
        <w:rPr>
          <w:sz w:val="24"/>
        </w:rPr>
      </w:pPr>
      <w:r>
        <w:rPr/>
        <w:pict>
          <v:line style="position:absolute;mso-position-horizontal-relative:page;mso-position-vertical-relative:paragraph;z-index:40360" from="182.541412pt,5.804569pt" to="207.492119pt,5.804569pt" stroked="true" strokeweight=".576632pt" strokecolor="#000000">
            <v:stroke dashstyle="solid"/>
            <w10:wrap type="none"/>
          </v:line>
        </w:pict>
      </w:r>
      <w:r>
        <w:rPr/>
        <w:pict>
          <v:shape style="position:absolute;margin-left:218.550262pt;margin-top:7.494098pt;width:131.75pt;height:14.75pt;mso-position-horizontal-relative:page;mso-position-vertical-relative:paragraph;z-index:-754696" type="#_x0000_t202" filled="false" stroked="false">
            <v:textbox inset="0,0,0,0">
              <w:txbxContent>
                <w:p>
                  <w:pPr>
                    <w:tabs>
                      <w:tab w:pos="1176" w:val="left" w:leader="none"/>
                      <w:tab w:pos="2540" w:val="left" w:leader="none"/>
                    </w:tabs>
                    <w:spacing w:before="0"/>
                    <w:ind w:left="0" w:right="0" w:firstLine="0"/>
                    <w:jc w:val="left"/>
                    <w:rPr>
                      <w:rFonts w:ascii="Symbol" w:hAnsi="Symbol"/>
                      <w:sz w:val="24"/>
                    </w:rPr>
                  </w:pPr>
                  <w:r>
                    <w:rPr>
                      <w:rFonts w:ascii="Symbol" w:hAnsi="Symbol"/>
                      <w:sz w:val="24"/>
                    </w:rPr>
                    <w:t></w:t>
                  </w:r>
                  <w:r>
                    <w:rPr>
                      <w:sz w:val="24"/>
                    </w:rPr>
                    <w:tab/>
                  </w:r>
                  <w:r>
                    <w:rPr>
                      <w:rFonts w:ascii="Symbol" w:hAnsi="Symbol"/>
                      <w:sz w:val="24"/>
                    </w:rPr>
                    <w:t></w:t>
                  </w:r>
                  <w:r>
                    <w:rPr>
                      <w:sz w:val="24"/>
                    </w:rPr>
                    <w:t>  </w:t>
                  </w:r>
                  <w:r>
                    <w:rPr>
                      <w:spacing w:val="7"/>
                      <w:sz w:val="24"/>
                    </w:rPr>
                    <w:t> </w:t>
                  </w:r>
                  <w:r>
                    <w:rPr>
                      <w:rFonts w:ascii="Symbol" w:hAnsi="Symbol"/>
                      <w:sz w:val="24"/>
                    </w:rPr>
                    <w:t></w:t>
                  </w:r>
                  <w:r>
                    <w:rPr>
                      <w:sz w:val="24"/>
                    </w:rPr>
                    <w:tab/>
                  </w:r>
                  <w:r>
                    <w:rPr>
                      <w:rFonts w:ascii="Symbol" w:hAnsi="Symbol"/>
                      <w:sz w:val="24"/>
                    </w:rPr>
                    <w:t></w:t>
                  </w:r>
                </w:p>
              </w:txbxContent>
            </v:textbox>
            <w10:wrap type="none"/>
          </v:shape>
        </w:pict>
      </w:r>
      <w:r>
        <w:rPr>
          <w:sz w:val="24"/>
        </w:rPr>
        <w:t>4</w:t>
        <w:tab/>
        <w:t>3</w:t>
        <w:tab/>
        <w:t>9</w:t>
        <w:tab/>
        <w:t>5</w:t>
        <w:tab/>
        <w:t>36</w:t>
        <w:tab/>
        <w:t>15</w:t>
        <w:tab/>
      </w:r>
      <w:r>
        <w:rPr>
          <w:spacing w:val="-1"/>
          <w:sz w:val="24"/>
        </w:rPr>
        <w:t>2005</w:t>
      </w:r>
    </w:p>
    <w:p>
      <w:pPr>
        <w:tabs>
          <w:tab w:pos="724" w:val="left" w:leader="none"/>
          <w:tab w:pos="1076" w:val="left" w:leader="none"/>
          <w:tab w:pos="2118" w:val="left" w:leader="none"/>
          <w:tab w:pos="2444" w:val="left" w:leader="none"/>
        </w:tabs>
        <w:spacing w:before="3"/>
        <w:ind w:left="183" w:right="0" w:firstLine="0"/>
        <w:jc w:val="left"/>
        <w:rPr>
          <w:rFonts w:ascii="Symbol" w:hAnsi="Symbol"/>
          <w:sz w:val="24"/>
        </w:rPr>
      </w:pPr>
      <w:r>
        <w:rPr/>
        <w:br w:type="column"/>
      </w:r>
      <w:r>
        <w:rPr>
          <w:rFonts w:ascii="Symbol" w:hAnsi="Symbol"/>
          <w:position w:val="12"/>
          <w:sz w:val="24"/>
        </w:rPr>
        <w:t></w:t>
      </w:r>
      <w:r>
        <w:rPr>
          <w:spacing w:val="-11"/>
          <w:position w:val="12"/>
          <w:sz w:val="24"/>
        </w:rPr>
        <w:t> </w:t>
      </w:r>
      <w:r>
        <w:rPr>
          <w:sz w:val="24"/>
        </w:rPr>
        <w:t>4</w:t>
        <w:tab/>
        <w:t>9</w:t>
        <w:tab/>
        <w:t>36 </w:t>
      </w:r>
      <w:r>
        <w:rPr>
          <w:rFonts w:ascii="Symbol" w:hAnsi="Symbol"/>
          <w:position w:val="12"/>
          <w:sz w:val="24"/>
        </w:rPr>
        <w:t></w:t>
      </w:r>
      <w:r>
        <w:rPr>
          <w:position w:val="12"/>
          <w:sz w:val="24"/>
        </w:rPr>
        <w:t> </w:t>
      </w:r>
      <w:r>
        <w:rPr>
          <w:spacing w:val="50"/>
          <w:position w:val="12"/>
          <w:sz w:val="24"/>
        </w:rPr>
        <w:t> </w:t>
      </w:r>
      <w:r>
        <w:rPr>
          <w:rFonts w:ascii="Symbol" w:hAnsi="Symbol"/>
          <w:position w:val="12"/>
          <w:sz w:val="24"/>
        </w:rPr>
        <w:t></w:t>
      </w:r>
      <w:r>
        <w:rPr>
          <w:spacing w:val="-19"/>
          <w:position w:val="12"/>
          <w:sz w:val="24"/>
        </w:rPr>
        <w:t> </w:t>
      </w:r>
      <w:r>
        <w:rPr>
          <w:sz w:val="24"/>
        </w:rPr>
        <w:t>3</w:t>
        <w:tab/>
        <w:t>5</w:t>
        <w:tab/>
        <w:t>15</w:t>
      </w:r>
      <w:r>
        <w:rPr>
          <w:spacing w:val="-20"/>
          <w:sz w:val="24"/>
        </w:rPr>
        <w:t> </w:t>
      </w:r>
      <w:r>
        <w:rPr>
          <w:rFonts w:ascii="Symbol" w:hAnsi="Symbol"/>
          <w:position w:val="12"/>
          <w:sz w:val="24"/>
        </w:rPr>
        <w:t></w:t>
      </w:r>
    </w:p>
    <w:p>
      <w:pPr>
        <w:pStyle w:val="BodyText"/>
        <w:rPr>
          <w:rFonts w:ascii="Symbol" w:hAnsi="Symbol"/>
          <w:sz w:val="9"/>
        </w:rPr>
      </w:pPr>
      <w:r>
        <w:rPr/>
        <w:br w:type="column"/>
      </w:r>
      <w:r>
        <w:rPr>
          <w:rFonts w:ascii="Symbol" w:hAnsi="Symbol"/>
          <w:sz w:val="9"/>
        </w:rPr>
      </w:r>
    </w:p>
    <w:p>
      <w:pPr>
        <w:pStyle w:val="BodyText"/>
        <w:spacing w:line="20" w:lineRule="exact"/>
        <w:ind w:left="208"/>
        <w:rPr>
          <w:rFonts w:ascii="Symbol" w:hAnsi="Symbol"/>
          <w:sz w:val="2"/>
        </w:rPr>
      </w:pPr>
      <w:r>
        <w:rPr>
          <w:rFonts w:ascii="Symbol" w:hAnsi="Symbol"/>
          <w:sz w:val="2"/>
        </w:rPr>
        <w:pict>
          <v:group style="width:25pt;height:.6pt;mso-position-horizontal-relative:char;mso-position-vertical-relative:line" coordorigin="0,0" coordsize="500,12">
            <v:line style="position:absolute" from="0,6" to="499,6" stroked="true" strokeweight=".576632pt" strokecolor="#000000">
              <v:stroke dashstyle="solid"/>
            </v:line>
          </v:group>
        </w:pict>
      </w:r>
      <w:r>
        <w:rPr>
          <w:rFonts w:ascii="Symbol" w:hAnsi="Symbol"/>
          <w:sz w:val="2"/>
        </w:rPr>
      </w:r>
    </w:p>
    <w:p>
      <w:pPr>
        <w:tabs>
          <w:tab w:pos="1255" w:val="left" w:leader="none"/>
          <w:tab w:pos="2264" w:val="left" w:leader="none"/>
          <w:tab w:pos="3043" w:val="left" w:leader="none"/>
        </w:tabs>
        <w:spacing w:before="10"/>
        <w:ind w:left="221" w:right="0" w:firstLine="0"/>
        <w:jc w:val="left"/>
        <w:rPr>
          <w:sz w:val="24"/>
        </w:rPr>
      </w:pPr>
      <w:r>
        <w:rPr>
          <w:sz w:val="24"/>
        </w:rPr>
        <w:t>2005</w:t>
        <w:tab/>
        <w:t>36</w:t>
        <w:tab/>
        <w:t>15</w:t>
        <w:tab/>
        <w:t>2005</w:t>
      </w:r>
    </w:p>
    <w:p>
      <w:pPr>
        <w:spacing w:after="0"/>
        <w:jc w:val="left"/>
        <w:rPr>
          <w:sz w:val="24"/>
        </w:rPr>
        <w:sectPr>
          <w:type w:val="continuous"/>
          <w:pgSz w:w="11910" w:h="16840"/>
          <w:pgMar w:top="900" w:bottom="280" w:left="1020" w:right="1220"/>
          <w:cols w:num="3" w:equalWidth="0">
            <w:col w:w="3128" w:space="40"/>
            <w:col w:w="2819" w:space="39"/>
            <w:col w:w="3644"/>
          </w:cols>
        </w:sectPr>
      </w:pPr>
    </w:p>
    <w:p>
      <w:pPr>
        <w:tabs>
          <w:tab w:pos="1123" w:val="left" w:leader="none"/>
        </w:tabs>
        <w:spacing w:line="347" w:lineRule="exact" w:before="75"/>
        <w:ind w:left="150" w:right="0" w:firstLine="0"/>
        <w:jc w:val="left"/>
        <w:rPr>
          <w:sz w:val="24"/>
        </w:rPr>
      </w:pPr>
      <w:r>
        <w:rPr/>
        <w:pict>
          <v:line style="position:absolute;mso-position-horizontal-relative:page;mso-position-vertical-relative:paragraph;z-index:-755416" from="80.473053pt,19.449270pt" to="87.047065pt,19.449270pt" stroked="true" strokeweight=".576632pt" strokecolor="#000000">
            <v:stroke dashstyle="solid"/>
            <w10:wrap type="none"/>
          </v:line>
        </w:pict>
      </w:r>
      <w:r>
        <w:rPr/>
        <w:pict>
          <v:line style="position:absolute;mso-position-horizontal-relative:page;mso-position-vertical-relative:paragraph;z-index:-755392" from="97.735947pt,19.449270pt" to="122.691644pt,19.449270pt" stroked="true" strokeweight=".576632pt" strokecolor="#000000">
            <v:stroke dashstyle="solid"/>
            <w10:wrap type="none"/>
          </v:line>
        </w:pict>
      </w:r>
      <w:r>
        <w:rPr/>
        <w:pict>
          <v:line style="position:absolute;mso-position-horizontal-relative:page;mso-position-vertical-relative:paragraph;z-index:40456" from="217.063202pt,19.449270pt" to="242.013909pt,19.449270pt" stroked="true" strokeweight=".576632pt" strokecolor="#000000">
            <v:stroke dashstyle="solid"/>
            <w10:wrap type="none"/>
          </v:line>
        </w:pict>
      </w:r>
      <w:r>
        <w:rPr>
          <w:rFonts w:ascii="Symbol" w:hAnsi="Symbol"/>
          <w:spacing w:val="3"/>
          <w:sz w:val="24"/>
        </w:rPr>
        <w:t></w:t>
      </w:r>
      <w:r>
        <w:rPr>
          <w:spacing w:val="3"/>
          <w:sz w:val="24"/>
        </w:rPr>
        <w:t>1</w:t>
      </w:r>
      <w:r>
        <w:rPr>
          <w:rFonts w:ascii="Symbol" w:hAnsi="Symbol"/>
          <w:spacing w:val="3"/>
          <w:sz w:val="24"/>
        </w:rPr>
        <w:t></w:t>
      </w:r>
      <w:r>
        <w:rPr>
          <w:spacing w:val="-15"/>
          <w:sz w:val="24"/>
        </w:rPr>
        <w:t> </w:t>
      </w:r>
      <w:r>
        <w:rPr>
          <w:position w:val="15"/>
          <w:sz w:val="24"/>
        </w:rPr>
        <w:t>3</w:t>
      </w:r>
      <w:r>
        <w:rPr>
          <w:spacing w:val="-19"/>
          <w:position w:val="15"/>
          <w:sz w:val="24"/>
        </w:rPr>
        <w:t> </w:t>
      </w:r>
      <w:r>
        <w:rPr>
          <w:rFonts w:ascii="Symbol" w:hAnsi="Symbol"/>
          <w:sz w:val="24"/>
        </w:rPr>
        <w:t></w:t>
      </w:r>
      <w:r>
        <w:rPr>
          <w:sz w:val="24"/>
        </w:rPr>
        <w:tab/>
      </w:r>
      <w:r>
        <w:rPr>
          <w:position w:val="15"/>
          <w:sz w:val="24"/>
        </w:rPr>
        <w:t>1</w:t>
      </w:r>
    </w:p>
    <w:p>
      <w:pPr>
        <w:spacing w:line="366" w:lineRule="exact" w:before="56"/>
        <w:ind w:left="150" w:right="0" w:firstLine="0"/>
        <w:jc w:val="left"/>
        <w:rPr>
          <w:rFonts w:ascii="Symbol" w:hAnsi="Symbol"/>
          <w:sz w:val="24"/>
        </w:rPr>
      </w:pPr>
      <w:r>
        <w:rPr/>
        <w:br w:type="column"/>
      </w:r>
      <w:r>
        <w:rPr>
          <w:rFonts w:ascii="Symbol" w:hAnsi="Symbol"/>
          <w:position w:val="-14"/>
          <w:sz w:val="24"/>
        </w:rPr>
        <w:t></w:t>
      </w:r>
      <w:r>
        <w:rPr>
          <w:spacing w:val="20"/>
          <w:position w:val="-14"/>
          <w:sz w:val="24"/>
        </w:rPr>
        <w:t> </w:t>
      </w:r>
      <w:r>
        <w:rPr>
          <w:sz w:val="24"/>
        </w:rPr>
        <w:t>2005</w:t>
      </w:r>
      <w:r>
        <w:rPr>
          <w:spacing w:val="-34"/>
          <w:sz w:val="24"/>
        </w:rPr>
        <w:t> </w:t>
      </w:r>
      <w:r>
        <w:rPr>
          <w:rFonts w:ascii="Symbol" w:hAnsi="Symbol"/>
          <w:sz w:val="24"/>
        </w:rPr>
        <w:t></w:t>
      </w:r>
      <w:r>
        <w:rPr>
          <w:sz w:val="24"/>
        </w:rPr>
        <w:t>1203</w:t>
      </w:r>
      <w:r>
        <w:rPr>
          <w:spacing w:val="-30"/>
          <w:sz w:val="24"/>
        </w:rPr>
        <w:t> </w:t>
      </w:r>
      <w:r>
        <w:rPr>
          <w:rFonts w:ascii="Symbol" w:hAnsi="Symbol"/>
          <w:spacing w:val="3"/>
          <w:sz w:val="24"/>
        </w:rPr>
        <w:t></w:t>
      </w:r>
      <w:r>
        <w:rPr>
          <w:spacing w:val="3"/>
          <w:sz w:val="24"/>
        </w:rPr>
        <w:t>1</w:t>
      </w:r>
      <w:r>
        <w:rPr>
          <w:spacing w:val="-31"/>
          <w:sz w:val="24"/>
        </w:rPr>
        <w:t> </w:t>
      </w:r>
      <w:r>
        <w:rPr>
          <w:rFonts w:ascii="Symbol" w:hAnsi="Symbol"/>
          <w:position w:val="-14"/>
          <w:sz w:val="24"/>
        </w:rPr>
        <w:t></w:t>
      </w:r>
    </w:p>
    <w:p>
      <w:pPr>
        <w:spacing w:before="73"/>
        <w:ind w:left="68" w:right="0" w:firstLine="0"/>
        <w:jc w:val="left"/>
        <w:rPr>
          <w:sz w:val="24"/>
        </w:rPr>
      </w:pPr>
      <w:r>
        <w:rPr/>
        <w:br w:type="column"/>
      </w:r>
      <w:r>
        <w:rPr>
          <w:sz w:val="24"/>
        </w:rPr>
        <w:t>803</w:t>
      </w:r>
    </w:p>
    <w:p>
      <w:pPr>
        <w:spacing w:after="0"/>
        <w:jc w:val="left"/>
        <w:rPr>
          <w:sz w:val="24"/>
        </w:rPr>
        <w:sectPr>
          <w:type w:val="continuous"/>
          <w:pgSz w:w="11910" w:h="16840"/>
          <w:pgMar w:top="900" w:bottom="280" w:left="1020" w:right="1220"/>
          <w:cols w:num="3" w:equalWidth="0">
            <w:col w:w="1246" w:space="100"/>
            <w:col w:w="1939" w:space="40"/>
            <w:col w:w="6345"/>
          </w:cols>
        </w:sectPr>
      </w:pPr>
    </w:p>
    <w:p>
      <w:pPr>
        <w:tabs>
          <w:tab w:pos="948" w:val="left" w:leader="none"/>
          <w:tab w:pos="2165" w:val="left" w:leader="none"/>
          <w:tab w:pos="3336" w:val="left" w:leader="none"/>
        </w:tabs>
        <w:spacing w:line="265" w:lineRule="exact" w:before="0"/>
        <w:ind w:left="596" w:right="0" w:firstLine="0"/>
        <w:jc w:val="left"/>
        <w:rPr>
          <w:sz w:val="24"/>
        </w:rPr>
      </w:pPr>
      <w:r>
        <w:rPr/>
        <w:pict>
          <v:line style="position:absolute;mso-position-horizontal-relative:page;mso-position-vertical-relative:paragraph;z-index:-755368" from="135.449448pt,-1.681186pt" to="206.543992pt,-1.681186pt" stroked="true" strokeweight=".576632pt" strokecolor="#000000">
            <v:stroke dashstyle="solid"/>
            <w10:wrap type="none"/>
          </v:line>
        </w:pict>
      </w:r>
      <w:r>
        <w:rPr>
          <w:sz w:val="24"/>
        </w:rPr>
        <w:t>5</w:t>
        <w:tab/>
        <w:t>2005</w:t>
        <w:tab/>
        <w:t>2005</w:t>
        <w:tab/>
        <w:t>2005</w:t>
      </w:r>
    </w:p>
    <w:p>
      <w:pPr>
        <w:spacing w:line="216" w:lineRule="exact" w:before="0"/>
        <w:ind w:left="150" w:right="0" w:firstLine="0"/>
        <w:jc w:val="left"/>
        <w:rPr>
          <w:rFonts w:ascii="Symbol" w:hAnsi="Symbol"/>
          <w:sz w:val="24"/>
        </w:rPr>
      </w:pPr>
      <w:r>
        <w:rPr/>
        <w:pict>
          <v:line style="position:absolute;mso-position-horizontal-relative:page;mso-position-vertical-relative:paragraph;z-index:39784;mso-wrap-distance-left:0;mso-wrap-distance-right:0" from="78.022018pt,16.633884pt" to="97.143099pt,16.633884pt" stroked="true" strokeweight=".576632pt" strokecolor="#000000">
            <v:stroke dashstyle="solid"/>
            <w10:wrap type="topAndBottom"/>
          </v:line>
        </w:pict>
      </w:r>
      <w:r>
        <w:rPr/>
        <w:pict>
          <v:line style="position:absolute;mso-position-horizontal-relative:page;mso-position-vertical-relative:paragraph;z-index:39808;mso-wrap-distance-left:0;mso-wrap-distance-right:0" from="108.455788pt,16.633884pt" to="115.024608pt,16.633884pt" stroked="true" strokeweight=".576632pt" strokecolor="#000000">
            <v:stroke dashstyle="solid"/>
            <w10:wrap type="topAndBottom"/>
          </v:line>
        </w:pict>
      </w:r>
      <w:r>
        <w:rPr/>
        <w:pict>
          <v:line style="position:absolute;mso-position-horizontal-relative:page;mso-position-vertical-relative:paragraph;z-index:39832;mso-wrap-distance-left:0;mso-wrap-distance-right:0" from="125.728989pt,16.633884pt" to="132.833327pt,16.633884pt" stroked="true" strokeweight=".576632pt" strokecolor="#000000">
            <v:stroke dashstyle="solid"/>
            <w10:wrap type="topAndBottom"/>
          </v:line>
        </w:pict>
      </w:r>
      <w:r>
        <w:rPr/>
        <w:pict>
          <v:line style="position:absolute;mso-position-horizontal-relative:page;mso-position-vertical-relative:paragraph;z-index:39856;mso-wrap-distance-left:0;mso-wrap-distance-right:0" from="156.922653pt,16.633884pt" to="176.039745pt,16.633884pt" stroked="true" strokeweight=".576632pt" strokecolor="#000000">
            <v:stroke dashstyle="solid"/>
            <w10:wrap type="topAndBottom"/>
          </v:line>
        </w:pict>
      </w:r>
      <w:r>
        <w:rPr/>
        <w:pict>
          <v:line style="position:absolute;mso-position-horizontal-relative:page;mso-position-vertical-relative:paragraph;z-index:39880;mso-wrap-distance-left:0;mso-wrap-distance-right:0" from="188.475327pt,16.633884pt" to="195.595621pt,16.633884pt" stroked="true" strokeweight=".576632pt" strokecolor="#000000">
            <v:stroke dashstyle="solid"/>
            <w10:wrap type="topAndBottom"/>
          </v:line>
        </w:pict>
      </w:r>
      <w:r>
        <w:rPr/>
        <w:pict>
          <v:line style="position:absolute;mso-position-horizontal-relative:page;mso-position-vertical-relative:paragraph;z-index:39904;mso-wrap-distance-left:0;mso-wrap-distance-right:0" from="206.276062pt,16.633884pt" to="213.406328pt,16.633884pt" stroked="true" strokeweight=".576632pt" strokecolor="#000000">
            <v:stroke dashstyle="solid"/>
            <w10:wrap type="topAndBottom"/>
          </v:line>
        </w:pict>
      </w:r>
      <w:r>
        <w:rPr/>
        <w:pict>
          <v:line style="position:absolute;mso-position-horizontal-relative:page;mso-position-vertical-relative:paragraph;z-index:39928;mso-wrap-distance-left:0;mso-wrap-distance-right:0" from="238.417114pt,16.633884pt" to="257.544179pt,16.633884pt" stroked="true" strokeweight=".576632pt" strokecolor="#000000">
            <v:stroke dashstyle="solid"/>
            <w10:wrap type="topAndBottom"/>
          </v:line>
        </w:pict>
      </w:r>
      <w:r>
        <w:rPr/>
        <w:pict>
          <v:line style="position:absolute;mso-position-horizontal-relative:page;mso-position-vertical-relative:paragraph;z-index:39952;mso-wrap-distance-left:0;mso-wrap-distance-right:0" from="262.989105pt,16.633884pt" to="297.852618pt,16.633884pt" stroked="true" strokeweight=".576632pt" strokecolor="#000000">
            <v:stroke dashstyle="solid"/>
            <w10:wrap type="topAndBottom"/>
          </v:line>
        </w:pict>
      </w:r>
      <w:r>
        <w:rPr/>
        <w:pict>
          <v:line style="position:absolute;mso-position-horizontal-relative:page;mso-position-vertical-relative:paragraph;z-index:39976;mso-wrap-distance-left:0;mso-wrap-distance-right:0" from="316.052246pt,16.633884pt" to="335.169338pt,16.633884pt" stroked="true" strokeweight=".576632pt" strokecolor="#000000">
            <v:stroke dashstyle="solid"/>
            <w10:wrap type="topAndBottom"/>
          </v:line>
        </w:pict>
      </w:r>
      <w:r>
        <w:rPr/>
        <w:pict>
          <v:line style="position:absolute;mso-position-horizontal-relative:page;mso-position-vertical-relative:paragraph;z-index:40000;mso-wrap-distance-left:0;mso-wrap-distance-right:0" from="341.372162pt,16.633884pt" to="373.612933pt,16.633884pt" stroked="true" strokeweight=".576632pt" strokecolor="#000000">
            <v:stroke dashstyle="solid"/>
            <w10:wrap type="topAndBottom"/>
          </v:line>
        </w:pict>
      </w:r>
      <w:r>
        <w:rPr/>
        <w:pict>
          <v:line style="position:absolute;mso-position-horizontal-relative:page;mso-position-vertical-relative:paragraph;z-index:40024;mso-wrap-distance-left:0;mso-wrap-distance-right:0" from="391.613129pt,16.633884pt" to="410.760138pt,16.633884pt" stroked="true" strokeweight=".576632pt" strokecolor="#000000">
            <v:stroke dashstyle="solid"/>
            <w10:wrap type="topAndBottom"/>
          </v:line>
        </w:pict>
      </w:r>
      <w:r>
        <w:rPr/>
        <w:pict>
          <v:line style="position:absolute;mso-position-horizontal-relative:page;mso-position-vertical-relative:paragraph;z-index:40048;mso-wrap-distance-left:0;mso-wrap-distance-right:0" from="422.826752pt,16.633884pt" to="435.382004pt,16.633884pt" stroked="true" strokeweight=".576632pt" strokecolor="#000000">
            <v:stroke dashstyle="solid"/>
            <w10:wrap type="topAndBottom"/>
          </v:line>
        </w:pict>
      </w:r>
      <w:r>
        <w:rPr/>
        <w:pict>
          <v:line style="position:absolute;mso-position-horizontal-relative:page;mso-position-vertical-relative:paragraph;z-index:40072;mso-wrap-distance-left:0;mso-wrap-distance-right:0" from="446.062439pt,16.633884pt" to="459.196091pt,16.633884pt" stroked="true" strokeweight=".576632pt" strokecolor="#000000">
            <v:stroke dashstyle="solid"/>
            <w10:wrap type="topAndBottom"/>
          </v:line>
        </w:pict>
      </w:r>
      <w:r>
        <w:rPr>
          <w:position w:val="-12"/>
          <w:sz w:val="24"/>
        </w:rPr>
        <w:t>b) 4 </w:t>
      </w:r>
      <w:r>
        <w:rPr>
          <w:position w:val="2"/>
          <w:sz w:val="24"/>
        </w:rPr>
        <w:t>209 </w:t>
      </w:r>
      <w:r>
        <w:rPr>
          <w:position w:val="-12"/>
          <w:sz w:val="24"/>
        </w:rPr>
        <w:t>:</w:t>
      </w:r>
      <w:r>
        <w:rPr>
          <w:rFonts w:ascii="Symbol" w:hAnsi="Symbol"/>
          <w:sz w:val="24"/>
        </w:rPr>
        <w:t></w:t>
      </w:r>
      <w:r>
        <w:rPr>
          <w:sz w:val="24"/>
        </w:rPr>
        <w:t> </w:t>
      </w:r>
      <w:r>
        <w:rPr>
          <w:position w:val="2"/>
          <w:sz w:val="24"/>
        </w:rPr>
        <w:t>3 </w:t>
      </w:r>
      <w:r>
        <w:rPr>
          <w:rFonts w:ascii="Symbol" w:hAnsi="Symbol"/>
          <w:position w:val="-12"/>
          <w:sz w:val="24"/>
        </w:rPr>
        <w:t></w:t>
      </w:r>
      <w:r>
        <w:rPr>
          <w:position w:val="-12"/>
          <w:sz w:val="24"/>
        </w:rPr>
        <w:t> </w:t>
      </w:r>
      <w:r>
        <w:rPr>
          <w:position w:val="2"/>
          <w:sz w:val="24"/>
        </w:rPr>
        <w:t>4 </w:t>
      </w:r>
      <w:r>
        <w:rPr>
          <w:rFonts w:ascii="Symbol" w:hAnsi="Symbol"/>
          <w:sz w:val="24"/>
        </w:rPr>
        <w:t></w:t>
      </w:r>
      <w:r>
        <w:rPr>
          <w:sz w:val="24"/>
        </w:rPr>
        <w:t> </w:t>
      </w:r>
      <w:r>
        <w:rPr>
          <w:rFonts w:ascii="Symbol" w:hAnsi="Symbol"/>
          <w:position w:val="-12"/>
          <w:sz w:val="24"/>
        </w:rPr>
        <w:t></w:t>
      </w:r>
      <w:r>
        <w:rPr>
          <w:position w:val="-12"/>
          <w:sz w:val="24"/>
        </w:rPr>
        <w:t> 4 </w:t>
      </w:r>
      <w:r>
        <w:rPr>
          <w:position w:val="2"/>
          <w:sz w:val="24"/>
        </w:rPr>
        <w:t>209 </w:t>
      </w:r>
      <w:r>
        <w:rPr>
          <w:position w:val="-12"/>
          <w:sz w:val="24"/>
        </w:rPr>
        <w:t>:</w:t>
      </w:r>
      <w:r>
        <w:rPr>
          <w:rFonts w:ascii="Symbol" w:hAnsi="Symbol"/>
          <w:sz w:val="24"/>
        </w:rPr>
        <w:t></w:t>
      </w:r>
      <w:r>
        <w:rPr>
          <w:sz w:val="24"/>
        </w:rPr>
        <w:t> </w:t>
      </w:r>
      <w:r>
        <w:rPr>
          <w:position w:val="2"/>
          <w:sz w:val="24"/>
        </w:rPr>
        <w:t>2 </w:t>
      </w:r>
      <w:r>
        <w:rPr>
          <w:rFonts w:ascii="Symbol" w:hAnsi="Symbol"/>
          <w:position w:val="-12"/>
          <w:sz w:val="24"/>
        </w:rPr>
        <w:t></w:t>
      </w:r>
      <w:r>
        <w:rPr>
          <w:position w:val="-12"/>
          <w:sz w:val="24"/>
        </w:rPr>
        <w:t> </w:t>
      </w:r>
      <w:r>
        <w:rPr>
          <w:position w:val="2"/>
          <w:sz w:val="24"/>
        </w:rPr>
        <w:t>3 </w:t>
      </w:r>
      <w:r>
        <w:rPr>
          <w:rFonts w:ascii="Symbol" w:hAnsi="Symbol"/>
          <w:sz w:val="24"/>
        </w:rPr>
        <w:t></w:t>
      </w:r>
      <w:r>
        <w:rPr>
          <w:sz w:val="24"/>
        </w:rPr>
        <w:t> </w:t>
      </w:r>
      <w:r>
        <w:rPr>
          <w:rFonts w:ascii="Symbol" w:hAnsi="Symbol"/>
          <w:position w:val="-12"/>
          <w:sz w:val="24"/>
        </w:rPr>
        <w:t></w:t>
      </w:r>
      <w:r>
        <w:rPr>
          <w:position w:val="-12"/>
          <w:sz w:val="24"/>
        </w:rPr>
        <w:t> 4 </w:t>
      </w:r>
      <w:r>
        <w:rPr>
          <w:position w:val="2"/>
          <w:sz w:val="24"/>
        </w:rPr>
        <w:t>209 </w:t>
      </w:r>
      <w:r>
        <w:rPr>
          <w:position w:val="-12"/>
          <w:sz w:val="24"/>
        </w:rPr>
        <w:t>: </w:t>
      </w:r>
      <w:r>
        <w:rPr>
          <w:position w:val="2"/>
          <w:sz w:val="24"/>
        </w:rPr>
        <w:t>21</w:t>
      </w:r>
      <w:r>
        <w:rPr>
          <w:rFonts w:ascii="Symbol" w:hAnsi="Symbol"/>
          <w:position w:val="2"/>
          <w:sz w:val="24"/>
        </w:rPr>
        <w:t></w:t>
      </w:r>
      <w:r>
        <w:rPr>
          <w:position w:val="2"/>
          <w:sz w:val="24"/>
        </w:rPr>
        <w:t> 20 </w:t>
      </w:r>
      <w:r>
        <w:rPr>
          <w:rFonts w:ascii="Symbol" w:hAnsi="Symbol"/>
          <w:position w:val="-12"/>
          <w:sz w:val="24"/>
        </w:rPr>
        <w:t></w:t>
      </w:r>
      <w:r>
        <w:rPr>
          <w:position w:val="-12"/>
          <w:sz w:val="24"/>
        </w:rPr>
        <w:t> 4 </w:t>
      </w:r>
      <w:r>
        <w:rPr>
          <w:position w:val="2"/>
          <w:sz w:val="24"/>
        </w:rPr>
        <w:t>209 </w:t>
      </w:r>
      <w:r>
        <w:rPr>
          <w:rFonts w:ascii="Symbol" w:hAnsi="Symbol"/>
          <w:position w:val="-12"/>
          <w:sz w:val="24"/>
        </w:rPr>
        <w:t></w:t>
      </w:r>
      <w:r>
        <w:rPr>
          <w:position w:val="-12"/>
          <w:sz w:val="24"/>
        </w:rPr>
        <w:t> </w:t>
      </w:r>
      <w:r>
        <w:rPr>
          <w:position w:val="2"/>
          <w:sz w:val="24"/>
        </w:rPr>
        <w:t>14 </w:t>
      </w:r>
      <w:r>
        <w:rPr>
          <w:rFonts w:ascii="Symbol" w:hAnsi="Symbol"/>
          <w:position w:val="2"/>
          <w:sz w:val="24"/>
        </w:rPr>
        <w:t></w:t>
      </w:r>
      <w:r>
        <w:rPr>
          <w:position w:val="2"/>
          <w:sz w:val="24"/>
        </w:rPr>
        <w:t>15 </w:t>
      </w:r>
      <w:r>
        <w:rPr>
          <w:rFonts w:ascii="Symbol" w:hAnsi="Symbol"/>
          <w:position w:val="-12"/>
          <w:sz w:val="24"/>
        </w:rPr>
        <w:t></w:t>
      </w:r>
      <w:r>
        <w:rPr>
          <w:position w:val="-12"/>
          <w:sz w:val="24"/>
        </w:rPr>
        <w:t> 4 </w:t>
      </w:r>
      <w:r>
        <w:rPr>
          <w:position w:val="2"/>
          <w:sz w:val="24"/>
        </w:rPr>
        <w:t>209 </w:t>
      </w:r>
      <w:r>
        <w:rPr>
          <w:rFonts w:ascii="Symbol" w:hAnsi="Symbol"/>
          <w:position w:val="-12"/>
          <w:sz w:val="24"/>
        </w:rPr>
        <w:t></w:t>
      </w:r>
      <w:r>
        <w:rPr>
          <w:position w:val="-12"/>
          <w:sz w:val="24"/>
        </w:rPr>
        <w:t> </w:t>
      </w:r>
      <w:r>
        <w:rPr>
          <w:rFonts w:ascii="Symbol" w:hAnsi="Symbol"/>
          <w:sz w:val="24"/>
        </w:rPr>
        <w:t></w:t>
      </w:r>
      <w:r>
        <w:rPr>
          <w:sz w:val="24"/>
        </w:rPr>
        <w:t> </w:t>
      </w:r>
      <w:r>
        <w:rPr>
          <w:position w:val="2"/>
          <w:sz w:val="24"/>
        </w:rPr>
        <w:t>41 </w:t>
      </w:r>
      <w:r>
        <w:rPr>
          <w:rFonts w:ascii="Symbol" w:hAnsi="Symbol"/>
          <w:position w:val="-12"/>
          <w:sz w:val="24"/>
        </w:rPr>
        <w:t></w:t>
      </w:r>
      <w:r>
        <w:rPr>
          <w:position w:val="-12"/>
          <w:sz w:val="24"/>
        </w:rPr>
        <w:t> </w:t>
      </w:r>
      <w:r>
        <w:rPr>
          <w:position w:val="2"/>
          <w:sz w:val="24"/>
        </w:rPr>
        <w:t>29 </w:t>
      </w:r>
      <w:r>
        <w:rPr>
          <w:rFonts w:ascii="Symbol" w:hAnsi="Symbol"/>
          <w:sz w:val="24"/>
        </w:rPr>
        <w:t></w:t>
      </w:r>
    </w:p>
    <w:p>
      <w:pPr>
        <w:spacing w:after="0" w:line="216" w:lineRule="exact"/>
        <w:jc w:val="left"/>
        <w:rPr>
          <w:rFonts w:ascii="Symbol" w:hAnsi="Symbol"/>
          <w:sz w:val="24"/>
        </w:rPr>
        <w:sectPr>
          <w:type w:val="continuous"/>
          <w:pgSz w:w="11910" w:h="16840"/>
          <w:pgMar w:top="900" w:bottom="280" w:left="1020" w:right="1220"/>
        </w:sectPr>
      </w:pPr>
    </w:p>
    <w:p>
      <w:pPr>
        <w:tabs>
          <w:tab w:pos="1505" w:val="left" w:leader="none"/>
        </w:tabs>
        <w:spacing w:line="147" w:lineRule="exact" w:before="3"/>
        <w:ind w:left="557" w:right="0" w:firstLine="0"/>
        <w:jc w:val="left"/>
        <w:rPr>
          <w:rFonts w:ascii="Symbol" w:hAnsi="Symbol"/>
          <w:sz w:val="24"/>
        </w:rPr>
      </w:pPr>
      <w:r>
        <w:rPr>
          <w:sz w:val="24"/>
        </w:rPr>
        <w:t>245</w:t>
      </w:r>
      <w:r>
        <w:rPr>
          <w:spacing w:val="41"/>
          <w:sz w:val="24"/>
        </w:rPr>
        <w:t> </w:t>
      </w:r>
      <w:r>
        <w:rPr>
          <w:rFonts w:ascii="Symbol" w:hAnsi="Symbol"/>
          <w:position w:val="12"/>
          <w:sz w:val="24"/>
        </w:rPr>
        <w:t></w:t>
      </w:r>
      <w:r>
        <w:rPr>
          <w:spacing w:val="-17"/>
          <w:position w:val="12"/>
          <w:sz w:val="24"/>
        </w:rPr>
        <w:t> </w:t>
      </w:r>
      <w:r>
        <w:rPr>
          <w:sz w:val="24"/>
        </w:rPr>
        <w:t>5</w:t>
        <w:tab/>
        <w:t>7</w:t>
      </w:r>
      <w:r>
        <w:rPr>
          <w:spacing w:val="-14"/>
          <w:sz w:val="24"/>
        </w:rPr>
        <w:t> </w:t>
      </w:r>
      <w:r>
        <w:rPr>
          <w:rFonts w:ascii="Symbol" w:hAnsi="Symbol"/>
          <w:position w:val="12"/>
          <w:sz w:val="24"/>
        </w:rPr>
        <w:t></w:t>
      </w:r>
    </w:p>
    <w:p>
      <w:pPr>
        <w:spacing w:line="10" w:lineRule="exact" w:before="141"/>
        <w:ind w:left="329" w:right="0" w:firstLine="0"/>
        <w:jc w:val="left"/>
        <w:rPr>
          <w:sz w:val="24"/>
        </w:rPr>
      </w:pPr>
      <w:r>
        <w:rPr/>
        <w:br w:type="column"/>
      </w:r>
      <w:r>
        <w:rPr>
          <w:sz w:val="24"/>
        </w:rPr>
        <w:t>205</w:t>
      </w:r>
    </w:p>
    <w:p>
      <w:pPr>
        <w:tabs>
          <w:tab w:pos="579" w:val="left" w:leader="none"/>
        </w:tabs>
        <w:spacing w:line="151" w:lineRule="exact" w:before="0"/>
        <w:ind w:left="83" w:right="0" w:firstLine="0"/>
        <w:jc w:val="left"/>
        <w:rPr>
          <w:rFonts w:ascii="Symbol" w:hAnsi="Symbol"/>
          <w:sz w:val="24"/>
        </w:rPr>
      </w:pPr>
      <w:r>
        <w:rPr/>
        <w:br w:type="column"/>
      </w:r>
      <w:r>
        <w:rPr>
          <w:rFonts w:ascii="Symbol" w:hAnsi="Symbol"/>
          <w:sz w:val="24"/>
        </w:rPr>
        <w:t></w:t>
      </w:r>
      <w:r>
        <w:rPr>
          <w:spacing w:val="-12"/>
          <w:sz w:val="24"/>
        </w:rPr>
        <w:t> </w:t>
      </w:r>
      <w:r>
        <w:rPr>
          <w:position w:val="-11"/>
          <w:sz w:val="24"/>
        </w:rPr>
        <w:t>5</w:t>
        <w:tab/>
        <w:t>7</w:t>
      </w:r>
      <w:r>
        <w:rPr>
          <w:spacing w:val="-14"/>
          <w:position w:val="-11"/>
          <w:sz w:val="24"/>
        </w:rPr>
        <w:t> </w:t>
      </w:r>
      <w:r>
        <w:rPr>
          <w:rFonts w:ascii="Symbol" w:hAnsi="Symbol"/>
          <w:sz w:val="24"/>
        </w:rPr>
        <w:t></w:t>
      </w:r>
    </w:p>
    <w:p>
      <w:pPr>
        <w:tabs>
          <w:tab w:pos="1053" w:val="left" w:leader="none"/>
          <w:tab w:pos="1900" w:val="left" w:leader="none"/>
          <w:tab w:pos="2594" w:val="left" w:leader="none"/>
          <w:tab w:pos="3412" w:val="left" w:leader="none"/>
        </w:tabs>
        <w:spacing w:line="10" w:lineRule="exact" w:before="141"/>
        <w:ind w:left="348" w:right="0" w:firstLine="0"/>
        <w:jc w:val="left"/>
        <w:rPr>
          <w:sz w:val="24"/>
        </w:rPr>
      </w:pPr>
      <w:r>
        <w:rPr/>
        <w:br w:type="column"/>
      </w:r>
      <w:r>
        <w:rPr>
          <w:sz w:val="24"/>
        </w:rPr>
        <w:t>245</w:t>
        <w:tab/>
        <w:t>35</w:t>
        <w:tab/>
        <w:t>245</w:t>
        <w:tab/>
        <w:t>35</w:t>
        <w:tab/>
      </w:r>
      <w:r>
        <w:rPr>
          <w:spacing w:val="-1"/>
          <w:sz w:val="24"/>
        </w:rPr>
        <w:t>245</w:t>
      </w:r>
    </w:p>
    <w:p>
      <w:pPr>
        <w:tabs>
          <w:tab w:pos="683" w:val="left" w:leader="none"/>
        </w:tabs>
        <w:spacing w:line="147" w:lineRule="exact" w:before="3"/>
        <w:ind w:left="76" w:right="0" w:firstLine="0"/>
        <w:jc w:val="left"/>
        <w:rPr>
          <w:rFonts w:ascii="Symbol" w:hAnsi="Symbol"/>
          <w:sz w:val="24"/>
        </w:rPr>
      </w:pPr>
      <w:r>
        <w:rPr/>
        <w:br w:type="column"/>
      </w:r>
      <w:r>
        <w:rPr>
          <w:rFonts w:ascii="Symbol" w:hAnsi="Symbol"/>
          <w:position w:val="12"/>
          <w:sz w:val="24"/>
        </w:rPr>
        <w:t></w:t>
      </w:r>
      <w:r>
        <w:rPr>
          <w:spacing w:val="-17"/>
          <w:position w:val="12"/>
          <w:sz w:val="24"/>
        </w:rPr>
        <w:t> </w:t>
      </w:r>
      <w:r>
        <w:rPr>
          <w:sz w:val="24"/>
        </w:rPr>
        <w:t>35</w:t>
        <w:tab/>
        <w:t>35</w:t>
      </w:r>
      <w:r>
        <w:rPr>
          <w:spacing w:val="-16"/>
          <w:sz w:val="24"/>
        </w:rPr>
        <w:t> </w:t>
      </w:r>
      <w:r>
        <w:rPr>
          <w:rFonts w:ascii="Symbol" w:hAnsi="Symbol"/>
          <w:position w:val="12"/>
          <w:sz w:val="24"/>
        </w:rPr>
        <w:t></w:t>
      </w:r>
    </w:p>
    <w:p>
      <w:pPr>
        <w:spacing w:after="0" w:line="147" w:lineRule="exact"/>
        <w:jc w:val="left"/>
        <w:rPr>
          <w:rFonts w:ascii="Symbol" w:hAnsi="Symbol"/>
          <w:sz w:val="24"/>
        </w:rPr>
        <w:sectPr>
          <w:type w:val="continuous"/>
          <w:pgSz w:w="11910" w:h="16840"/>
          <w:pgMar w:top="900" w:bottom="280" w:left="1020" w:right="1220"/>
          <w:cols w:num="5" w:equalWidth="0">
            <w:col w:w="1766" w:space="40"/>
            <w:col w:w="692" w:space="39"/>
            <w:col w:w="840" w:space="40"/>
            <w:col w:w="3775" w:space="39"/>
            <w:col w:w="2439"/>
          </w:cols>
        </w:sectPr>
      </w:pPr>
    </w:p>
    <w:p>
      <w:pPr>
        <w:tabs>
          <w:tab w:pos="1671" w:val="left" w:leader="none"/>
          <w:tab w:pos="2620" w:val="left" w:leader="none"/>
          <w:tab w:pos="3282" w:val="left" w:leader="none"/>
          <w:tab w:pos="7307" w:val="left" w:leader="none"/>
          <w:tab w:pos="8198" w:val="left" w:leader="none"/>
        </w:tabs>
        <w:spacing w:line="294" w:lineRule="exact" w:before="0"/>
        <w:ind w:left="1020" w:right="0" w:firstLine="0"/>
        <w:jc w:val="left"/>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spacing w:before="45"/>
        <w:ind w:left="150" w:right="0" w:firstLine="0"/>
        <w:jc w:val="left"/>
        <w:rPr>
          <w:sz w:val="24"/>
        </w:rPr>
      </w:pPr>
      <w:r>
        <w:rPr/>
        <w:pict>
          <v:line style="position:absolute;mso-position-horizontal-relative:page;mso-position-vertical-relative:paragraph;z-index:-755320" from="68.09549pt,18.017996pt" to="91.912574pt,18.017996pt" stroked="true" strokeweight=".576632pt" strokecolor="#000000">
            <v:stroke dashstyle="solid"/>
            <w10:wrap type="none"/>
          </v:line>
        </w:pict>
      </w:r>
      <w:r>
        <w:rPr/>
        <w:pict>
          <v:shape style="position:absolute;margin-left:68.09549pt;margin-top:18.017996pt;width:435pt;height:51.05pt;mso-position-horizontal-relative:page;mso-position-vertical-relative:paragraph;z-index:4112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8"/>
                    <w:gridCol w:w="618"/>
                    <w:gridCol w:w="1000"/>
                    <w:gridCol w:w="839"/>
                    <w:gridCol w:w="780"/>
                    <w:gridCol w:w="2547"/>
                    <w:gridCol w:w="1081"/>
                    <w:gridCol w:w="724"/>
                  </w:tblGrid>
                  <w:tr>
                    <w:trPr>
                      <w:trHeight w:val="680" w:hRule="atLeast"/>
                    </w:trPr>
                    <w:tc>
                      <w:tcPr>
                        <w:tcW w:w="1726" w:type="dxa"/>
                        <w:gridSpan w:val="2"/>
                      </w:tcPr>
                      <w:p>
                        <w:pPr>
                          <w:pStyle w:val="TableParagraph"/>
                          <w:tabs>
                            <w:tab w:pos="1042" w:val="left" w:leader="none"/>
                          </w:tabs>
                          <w:spacing w:before="23"/>
                          <w:ind w:left="63"/>
                          <w:rPr>
                            <w:sz w:val="24"/>
                          </w:rPr>
                        </w:pPr>
                        <w:r>
                          <w:rPr>
                            <w:sz w:val="24"/>
                          </w:rPr>
                          <w:t>245</w:t>
                          <w:tab/>
                          <w:t>245</w:t>
                        </w:r>
                      </w:p>
                      <w:p>
                        <w:pPr>
                          <w:pStyle w:val="TableParagraph"/>
                          <w:tabs>
                            <w:tab w:pos="327" w:val="left" w:leader="none"/>
                          </w:tabs>
                          <w:spacing w:line="336" w:lineRule="exact" w:before="31"/>
                          <w:ind w:left="18"/>
                          <w:rPr>
                            <w:sz w:val="14"/>
                          </w:rPr>
                        </w:pPr>
                        <w:r>
                          <w:rPr>
                            <w:rFonts w:ascii="Symbol" w:hAnsi="Symbol"/>
                            <w:sz w:val="24"/>
                          </w:rPr>
                          <w:t></w:t>
                        </w:r>
                        <w:r>
                          <w:rPr>
                            <w:sz w:val="24"/>
                          </w:rPr>
                          <w:tab/>
                        </w:r>
                        <w:r>
                          <w:rPr>
                            <w:position w:val="2"/>
                            <w:sz w:val="24"/>
                          </w:rPr>
                          <w:t>2</w:t>
                        </w:r>
                        <w:r>
                          <w:rPr>
                            <w:spacing w:val="-15"/>
                            <w:position w:val="2"/>
                            <w:sz w:val="24"/>
                          </w:rPr>
                          <w:t> </w:t>
                        </w:r>
                        <w:r>
                          <w:rPr>
                            <w:rFonts w:ascii="Symbol" w:hAnsi="Symbol"/>
                            <w:sz w:val="24"/>
                          </w:rPr>
                          <w:t></w:t>
                        </w:r>
                        <w:r>
                          <w:rPr>
                            <w:position w:val="16"/>
                            <w:sz w:val="14"/>
                          </w:rPr>
                          <w:t>3</w:t>
                        </w:r>
                      </w:p>
                    </w:tc>
                    <w:tc>
                      <w:tcPr>
                        <w:tcW w:w="1000" w:type="dxa"/>
                      </w:tcPr>
                      <w:p>
                        <w:pPr>
                          <w:pStyle w:val="TableParagraph"/>
                          <w:spacing w:before="9"/>
                          <w:rPr>
                            <w:sz w:val="28"/>
                          </w:rPr>
                        </w:pPr>
                      </w:p>
                      <w:p>
                        <w:pPr>
                          <w:pStyle w:val="TableParagraph"/>
                          <w:tabs>
                            <w:tab w:pos="603" w:val="left" w:leader="none"/>
                          </w:tabs>
                          <w:spacing w:line="336" w:lineRule="exact"/>
                          <w:ind w:left="207"/>
                          <w:rPr>
                            <w:sz w:val="14"/>
                          </w:rPr>
                        </w:pPr>
                        <w:r>
                          <w:rPr>
                            <w:rFonts w:ascii="Symbol" w:hAnsi="Symbol"/>
                            <w:sz w:val="24"/>
                          </w:rPr>
                          <w:t></w:t>
                        </w:r>
                        <w:r>
                          <w:rPr>
                            <w:sz w:val="24"/>
                          </w:rPr>
                          <w:tab/>
                        </w:r>
                        <w:r>
                          <w:rPr>
                            <w:position w:val="2"/>
                            <w:sz w:val="24"/>
                          </w:rPr>
                          <w:t>1</w:t>
                        </w:r>
                        <w:r>
                          <w:rPr>
                            <w:spacing w:val="-19"/>
                            <w:position w:val="2"/>
                            <w:sz w:val="24"/>
                          </w:rPr>
                          <w:t> </w:t>
                        </w:r>
                        <w:r>
                          <w:rPr>
                            <w:rFonts w:ascii="Symbol" w:hAnsi="Symbol"/>
                            <w:spacing w:val="2"/>
                            <w:sz w:val="24"/>
                          </w:rPr>
                          <w:t></w:t>
                        </w:r>
                        <w:r>
                          <w:rPr>
                            <w:spacing w:val="2"/>
                            <w:position w:val="16"/>
                            <w:sz w:val="14"/>
                          </w:rPr>
                          <w:t>2</w:t>
                        </w:r>
                      </w:p>
                    </w:tc>
                    <w:tc>
                      <w:tcPr>
                        <w:tcW w:w="839" w:type="dxa"/>
                      </w:tcPr>
                      <w:p>
                        <w:pPr>
                          <w:pStyle w:val="TableParagraph"/>
                          <w:spacing w:before="9"/>
                          <w:rPr>
                            <w:sz w:val="32"/>
                          </w:rPr>
                        </w:pPr>
                      </w:p>
                      <w:p>
                        <w:pPr>
                          <w:pStyle w:val="TableParagraph"/>
                          <w:tabs>
                            <w:tab w:pos="376" w:val="left" w:leader="none"/>
                          </w:tabs>
                          <w:spacing w:line="289" w:lineRule="exact" w:before="1"/>
                          <w:ind w:left="67"/>
                          <w:rPr>
                            <w:rFonts w:ascii="Symbol" w:hAnsi="Symbol"/>
                            <w:sz w:val="24"/>
                          </w:rPr>
                        </w:pPr>
                        <w:r>
                          <w:rPr>
                            <w:rFonts w:ascii="Symbol" w:hAnsi="Symbol"/>
                            <w:sz w:val="24"/>
                          </w:rPr>
                          <w:t></w:t>
                        </w:r>
                        <w:r>
                          <w:rPr>
                            <w:sz w:val="24"/>
                          </w:rPr>
                          <w:tab/>
                        </w:r>
                        <w:r>
                          <w:rPr>
                            <w:position w:val="2"/>
                            <w:sz w:val="24"/>
                          </w:rPr>
                          <w:t>3</w:t>
                        </w:r>
                        <w:r>
                          <w:rPr>
                            <w:spacing w:val="-18"/>
                            <w:position w:val="2"/>
                            <w:sz w:val="24"/>
                          </w:rPr>
                          <w:t> </w:t>
                        </w:r>
                        <w:r>
                          <w:rPr>
                            <w:rFonts w:ascii="Symbol" w:hAnsi="Symbol"/>
                            <w:sz w:val="24"/>
                          </w:rPr>
                          <w:t></w:t>
                        </w:r>
                      </w:p>
                    </w:tc>
                    <w:tc>
                      <w:tcPr>
                        <w:tcW w:w="780" w:type="dxa"/>
                        <w:tcBorders>
                          <w:bottom w:val="single" w:sz="6" w:space="0" w:color="000000"/>
                        </w:tcBorders>
                      </w:tcPr>
                      <w:p>
                        <w:pPr>
                          <w:pStyle w:val="TableParagraph"/>
                          <w:spacing w:before="5"/>
                          <w:rPr>
                            <w:sz w:val="31"/>
                          </w:rPr>
                        </w:pPr>
                      </w:p>
                      <w:p>
                        <w:pPr>
                          <w:pStyle w:val="TableParagraph"/>
                          <w:tabs>
                            <w:tab w:pos="526" w:val="left" w:leader="none"/>
                          </w:tabs>
                          <w:ind w:left="67"/>
                          <w:rPr>
                            <w:sz w:val="24"/>
                          </w:rPr>
                        </w:pPr>
                        <w:r>
                          <w:rPr>
                            <w:sz w:val="24"/>
                          </w:rPr>
                          <w:t>7</w:t>
                          <w:tab/>
                        </w:r>
                        <w:r>
                          <w:rPr>
                            <w:rFonts w:ascii="Symbol" w:hAnsi="Symbol"/>
                            <w:spacing w:val="-1"/>
                            <w:sz w:val="24"/>
                          </w:rPr>
                          <w:t></w:t>
                        </w:r>
                        <w:r>
                          <w:rPr>
                            <w:spacing w:val="-1"/>
                            <w:sz w:val="24"/>
                          </w:rPr>
                          <w:t>8</w:t>
                        </w:r>
                      </w:p>
                    </w:tc>
                    <w:tc>
                      <w:tcPr>
                        <w:tcW w:w="2547" w:type="dxa"/>
                      </w:tcPr>
                      <w:p>
                        <w:pPr>
                          <w:pStyle w:val="TableParagraph"/>
                          <w:spacing w:before="9"/>
                          <w:rPr>
                            <w:sz w:val="28"/>
                          </w:rPr>
                        </w:pPr>
                      </w:p>
                      <w:p>
                        <w:pPr>
                          <w:pStyle w:val="TableParagraph"/>
                          <w:tabs>
                            <w:tab w:pos="2091" w:val="left" w:leader="none"/>
                          </w:tabs>
                          <w:spacing w:line="336" w:lineRule="exact"/>
                          <w:ind w:left="1039"/>
                          <w:rPr>
                            <w:rFonts w:ascii="Symbol" w:hAnsi="Symbol"/>
                            <w:sz w:val="24"/>
                          </w:rPr>
                        </w:pPr>
                        <w:r>
                          <w:rPr>
                            <w:rFonts w:ascii="Symbol" w:hAnsi="Symbol"/>
                            <w:sz w:val="24"/>
                          </w:rPr>
                          <w:t></w:t>
                        </w:r>
                        <w:r>
                          <w:rPr>
                            <w:sz w:val="24"/>
                          </w:rPr>
                          <w:t> </w:t>
                        </w:r>
                        <w:r>
                          <w:rPr>
                            <w:rFonts w:ascii="Symbol" w:hAnsi="Symbol"/>
                            <w:position w:val="2"/>
                            <w:sz w:val="24"/>
                          </w:rPr>
                          <w:t></w:t>
                        </w:r>
                        <w:r>
                          <w:rPr>
                            <w:position w:val="2"/>
                            <w:sz w:val="24"/>
                          </w:rPr>
                          <w:t>4</w:t>
                        </w:r>
                        <w:r>
                          <w:rPr>
                            <w:spacing w:val="-27"/>
                            <w:position w:val="2"/>
                            <w:sz w:val="24"/>
                          </w:rPr>
                          <w:t> </w:t>
                        </w:r>
                        <w:r>
                          <w:rPr>
                            <w:rFonts w:ascii="Symbol" w:hAnsi="Symbol"/>
                            <w:spacing w:val="2"/>
                            <w:sz w:val="24"/>
                          </w:rPr>
                          <w:t></w:t>
                        </w:r>
                        <w:r>
                          <w:rPr>
                            <w:spacing w:val="2"/>
                            <w:position w:val="16"/>
                            <w:sz w:val="14"/>
                          </w:rPr>
                          <w:t>2  </w:t>
                        </w:r>
                        <w:r>
                          <w:rPr>
                            <w:spacing w:val="21"/>
                            <w:position w:val="16"/>
                            <w:sz w:val="14"/>
                          </w:rPr>
                          <w:t> </w:t>
                        </w:r>
                        <w:r>
                          <w:rPr>
                            <w:rFonts w:ascii="Symbol" w:hAnsi="Symbol"/>
                            <w:sz w:val="24"/>
                          </w:rPr>
                          <w:t></w:t>
                        </w:r>
                        <w:r>
                          <w:rPr>
                            <w:sz w:val="24"/>
                          </w:rPr>
                          <w:tab/>
                        </w:r>
                        <w:r>
                          <w:rPr>
                            <w:position w:val="2"/>
                            <w:sz w:val="24"/>
                          </w:rPr>
                          <w:t>3</w:t>
                        </w:r>
                        <w:r>
                          <w:rPr>
                            <w:spacing w:val="-18"/>
                            <w:position w:val="2"/>
                            <w:sz w:val="24"/>
                          </w:rPr>
                          <w:t> </w:t>
                        </w:r>
                        <w:r>
                          <w:rPr>
                            <w:rFonts w:ascii="Symbol" w:hAnsi="Symbol"/>
                            <w:sz w:val="24"/>
                          </w:rPr>
                          <w:t></w:t>
                        </w:r>
                      </w:p>
                    </w:tc>
                    <w:tc>
                      <w:tcPr>
                        <w:tcW w:w="1081" w:type="dxa"/>
                        <w:tcBorders>
                          <w:bottom w:val="single" w:sz="6" w:space="0" w:color="000000"/>
                        </w:tcBorders>
                      </w:tcPr>
                      <w:p>
                        <w:pPr>
                          <w:pStyle w:val="TableParagraph"/>
                          <w:spacing w:before="5"/>
                          <w:rPr>
                            <w:sz w:val="31"/>
                          </w:rPr>
                        </w:pPr>
                      </w:p>
                      <w:p>
                        <w:pPr>
                          <w:pStyle w:val="TableParagraph"/>
                          <w:tabs>
                            <w:tab w:pos="506" w:val="left" w:leader="none"/>
                            <w:tab w:pos="832" w:val="left" w:leader="none"/>
                          </w:tabs>
                          <w:ind w:left="16"/>
                          <w:rPr>
                            <w:sz w:val="24"/>
                          </w:rPr>
                        </w:pPr>
                        <w:r>
                          <w:rPr>
                            <w:rFonts w:ascii="Symbol" w:hAnsi="Symbol"/>
                            <w:sz w:val="24"/>
                          </w:rPr>
                          <w:t></w:t>
                        </w:r>
                        <w:r>
                          <w:rPr>
                            <w:sz w:val="24"/>
                          </w:rPr>
                          <w:t>8</w:t>
                          <w:tab/>
                          <w:t>3</w:t>
                          <w:tab/>
                          <w:t>16</w:t>
                        </w:r>
                      </w:p>
                    </w:tc>
                    <w:tc>
                      <w:tcPr>
                        <w:tcW w:w="724" w:type="dxa"/>
                      </w:tcPr>
                      <w:p>
                        <w:pPr>
                          <w:pStyle w:val="TableParagraph"/>
                          <w:spacing w:before="9"/>
                          <w:rPr>
                            <w:sz w:val="32"/>
                          </w:rPr>
                        </w:pPr>
                      </w:p>
                      <w:p>
                        <w:pPr>
                          <w:pStyle w:val="TableParagraph"/>
                          <w:tabs>
                            <w:tab w:pos="420" w:val="left" w:leader="none"/>
                          </w:tabs>
                          <w:spacing w:line="289" w:lineRule="exact" w:before="1"/>
                          <w:ind w:left="111"/>
                          <w:rPr>
                            <w:rFonts w:ascii="Symbol" w:hAnsi="Symbol"/>
                            <w:sz w:val="24"/>
                          </w:rPr>
                        </w:pPr>
                        <w:r>
                          <w:rPr>
                            <w:rFonts w:ascii="Symbol" w:hAnsi="Symbol"/>
                            <w:sz w:val="24"/>
                          </w:rPr>
                          <w:t></w:t>
                        </w:r>
                        <w:r>
                          <w:rPr>
                            <w:sz w:val="24"/>
                          </w:rPr>
                          <w:tab/>
                        </w:r>
                        <w:r>
                          <w:rPr>
                            <w:position w:val="2"/>
                            <w:sz w:val="24"/>
                          </w:rPr>
                          <w:t>3</w:t>
                        </w:r>
                        <w:r>
                          <w:rPr>
                            <w:spacing w:val="-18"/>
                            <w:position w:val="2"/>
                            <w:sz w:val="24"/>
                          </w:rPr>
                          <w:t> </w:t>
                        </w:r>
                        <w:r>
                          <w:rPr>
                            <w:rFonts w:ascii="Symbol" w:hAnsi="Symbol"/>
                            <w:sz w:val="24"/>
                          </w:rPr>
                          <w:t></w:t>
                        </w:r>
                      </w:p>
                    </w:tc>
                  </w:tr>
                  <w:tr>
                    <w:trPr>
                      <w:trHeight w:val="300" w:hRule="atLeast"/>
                    </w:trPr>
                    <w:tc>
                      <w:tcPr>
                        <w:tcW w:w="1108" w:type="dxa"/>
                        <w:tcBorders>
                          <w:right w:val="single" w:sz="6" w:space="0" w:color="000000"/>
                        </w:tcBorders>
                      </w:tcPr>
                      <w:p>
                        <w:pPr>
                          <w:pStyle w:val="TableParagraph"/>
                          <w:spacing w:line="160" w:lineRule="exact"/>
                          <w:ind w:left="18"/>
                          <w:rPr>
                            <w:rFonts w:ascii="Symbol" w:hAnsi="Symbol"/>
                            <w:sz w:val="24"/>
                          </w:rPr>
                        </w:pPr>
                        <w:r>
                          <w:rPr>
                            <w:rFonts w:ascii="Symbol" w:hAnsi="Symbol"/>
                            <w:position w:val="-5"/>
                            <w:sz w:val="24"/>
                          </w:rPr>
                          <w:t></w:t>
                        </w:r>
                        <w:r>
                          <w:rPr>
                            <w:position w:val="-5"/>
                            <w:sz w:val="24"/>
                          </w:rPr>
                          <w:t> </w:t>
                        </w:r>
                        <w:r>
                          <w:rPr>
                            <w:rFonts w:ascii="Symbol" w:hAnsi="Symbol"/>
                            <w:sz w:val="24"/>
                          </w:rPr>
                          <w:t></w:t>
                        </w:r>
                        <w:r>
                          <w:rPr>
                            <w:sz w:val="24"/>
                          </w:rPr>
                          <w:t> </w:t>
                        </w:r>
                        <w:r>
                          <w:rPr>
                            <w:position w:val="-18"/>
                            <w:sz w:val="24"/>
                          </w:rPr>
                          <w:t>3 </w:t>
                        </w:r>
                        <w:r>
                          <w:rPr>
                            <w:rFonts w:ascii="Symbol" w:hAnsi="Symbol"/>
                            <w:position w:val="-5"/>
                            <w:sz w:val="24"/>
                          </w:rPr>
                          <w:t></w:t>
                        </w:r>
                        <w:r>
                          <w:rPr>
                            <w:position w:val="-5"/>
                            <w:sz w:val="24"/>
                          </w:rPr>
                          <w:t> </w:t>
                        </w:r>
                        <w:r>
                          <w:rPr>
                            <w:rFonts w:ascii="Symbol" w:hAnsi="Symbol"/>
                            <w:sz w:val="24"/>
                          </w:rPr>
                          <w:t></w:t>
                        </w:r>
                        <w:r>
                          <w:rPr>
                            <w:sz w:val="24"/>
                          </w:rPr>
                          <w:t>3</w:t>
                        </w:r>
                        <w:r>
                          <w:rPr>
                            <w:rFonts w:ascii="Symbol" w:hAnsi="Symbol"/>
                            <w:sz w:val="24"/>
                          </w:rPr>
                          <w:t></w:t>
                        </w:r>
                      </w:p>
                      <w:p>
                        <w:pPr>
                          <w:pStyle w:val="TableParagraph"/>
                          <w:tabs>
                            <w:tab w:pos="489" w:val="left" w:leader="none"/>
                          </w:tabs>
                          <w:spacing w:line="140" w:lineRule="exact"/>
                          <w:ind w:left="18"/>
                          <w:rPr>
                            <w:rFonts w:ascii="Symbol" w:hAnsi="Symbol"/>
                            <w:sz w:val="24"/>
                          </w:rPr>
                        </w:pPr>
                        <w:r>
                          <w:rPr>
                            <w:rFonts w:ascii="Symbol" w:hAnsi="Symbol"/>
                            <w:sz w:val="24"/>
                          </w:rPr>
                          <w:t></w:t>
                        </w:r>
                        <w:r>
                          <w:rPr>
                            <w:sz w:val="24"/>
                          </w:rPr>
                          <w:tab/>
                        </w:r>
                        <w:r>
                          <w:rPr>
                            <w:rFonts w:ascii="Symbol" w:hAnsi="Symbol"/>
                            <w:sz w:val="24"/>
                          </w:rPr>
                          <w:t></w:t>
                        </w:r>
                      </w:p>
                    </w:tc>
                    <w:tc>
                      <w:tcPr>
                        <w:tcW w:w="618" w:type="dxa"/>
                        <w:tcBorders>
                          <w:left w:val="single" w:sz="6" w:space="0" w:color="000000"/>
                          <w:right w:val="single" w:sz="6" w:space="0" w:color="000000"/>
                        </w:tcBorders>
                      </w:tcPr>
                      <w:p>
                        <w:pPr>
                          <w:pStyle w:val="TableParagraph"/>
                          <w:rPr>
                            <w:sz w:val="24"/>
                          </w:rPr>
                        </w:pPr>
                      </w:p>
                    </w:tc>
                    <w:tc>
                      <w:tcPr>
                        <w:tcW w:w="1000" w:type="dxa"/>
                        <w:tcBorders>
                          <w:left w:val="single" w:sz="6" w:space="0" w:color="000000"/>
                        </w:tcBorders>
                      </w:tcPr>
                      <w:p>
                        <w:pPr>
                          <w:pStyle w:val="TableParagraph"/>
                          <w:spacing w:line="294" w:lineRule="exact"/>
                          <w:ind w:left="42"/>
                          <w:rPr>
                            <w:rFonts w:ascii="Symbol" w:hAnsi="Symbol"/>
                            <w:sz w:val="24"/>
                          </w:rPr>
                        </w:pPr>
                        <w:r>
                          <w:rPr>
                            <w:rFonts w:ascii="Symbol" w:hAnsi="Symbol"/>
                            <w:sz w:val="24"/>
                          </w:rPr>
                          <w:t></w:t>
                        </w:r>
                        <w:r>
                          <w:rPr>
                            <w:sz w:val="24"/>
                          </w:rPr>
                          <w:t> </w:t>
                        </w:r>
                        <w:r>
                          <w:rPr>
                            <w:rFonts w:ascii="Symbol" w:hAnsi="Symbol"/>
                            <w:position w:val="-5"/>
                            <w:sz w:val="24"/>
                          </w:rPr>
                          <w:t></w:t>
                        </w:r>
                        <w:r>
                          <w:rPr>
                            <w:position w:val="-5"/>
                            <w:sz w:val="24"/>
                          </w:rPr>
                          <w:t> </w:t>
                        </w:r>
                        <w:r>
                          <w:rPr>
                            <w:rFonts w:ascii="Symbol" w:hAnsi="Symbol"/>
                            <w:sz w:val="24"/>
                          </w:rPr>
                          <w:t></w:t>
                        </w:r>
                        <w:r>
                          <w:rPr>
                            <w:sz w:val="24"/>
                          </w:rPr>
                          <w:t>1 </w:t>
                        </w:r>
                        <w:r>
                          <w:rPr>
                            <w:position w:val="-18"/>
                            <w:sz w:val="24"/>
                          </w:rPr>
                          <w:t>3 </w:t>
                        </w:r>
                        <w:r>
                          <w:rPr>
                            <w:rFonts w:ascii="Symbol" w:hAnsi="Symbol"/>
                            <w:position w:val="-5"/>
                            <w:sz w:val="24"/>
                          </w:rPr>
                          <w:t></w:t>
                        </w:r>
                      </w:p>
                    </w:tc>
                    <w:tc>
                      <w:tcPr>
                        <w:tcW w:w="839" w:type="dxa"/>
                      </w:tcPr>
                      <w:p>
                        <w:pPr>
                          <w:pStyle w:val="TableParagraph"/>
                          <w:spacing w:line="294" w:lineRule="exact"/>
                          <w:ind w:left="-17"/>
                          <w:rPr>
                            <w:rFonts w:ascii="Symbol" w:hAnsi="Symbol"/>
                            <w:sz w:val="24"/>
                          </w:rPr>
                        </w:pPr>
                        <w:r>
                          <w:rPr>
                            <w:rFonts w:ascii="Symbol" w:hAnsi="Symbol"/>
                            <w:sz w:val="24"/>
                          </w:rPr>
                          <w:t></w:t>
                        </w:r>
                        <w:r>
                          <w:rPr>
                            <w:spacing w:val="-38"/>
                            <w:sz w:val="24"/>
                          </w:rPr>
                          <w:t> </w:t>
                        </w:r>
                        <w:r>
                          <w:rPr>
                            <w:rFonts w:ascii="Symbol" w:hAnsi="Symbol"/>
                            <w:position w:val="-5"/>
                            <w:sz w:val="24"/>
                          </w:rPr>
                          <w:t></w:t>
                        </w:r>
                        <w:r>
                          <w:rPr>
                            <w:spacing w:val="-29"/>
                            <w:position w:val="-5"/>
                            <w:sz w:val="24"/>
                          </w:rPr>
                          <w:t> </w:t>
                        </w:r>
                        <w:r>
                          <w:rPr>
                            <w:rFonts w:ascii="Symbol" w:hAnsi="Symbol"/>
                            <w:sz w:val="24"/>
                          </w:rPr>
                          <w:t></w:t>
                        </w:r>
                        <w:r>
                          <w:rPr>
                            <w:spacing w:val="-6"/>
                            <w:sz w:val="24"/>
                          </w:rPr>
                          <w:t> </w:t>
                        </w:r>
                        <w:r>
                          <w:rPr>
                            <w:position w:val="-18"/>
                            <w:sz w:val="24"/>
                          </w:rPr>
                          <w:t>4</w:t>
                        </w:r>
                        <w:r>
                          <w:rPr>
                            <w:spacing w:val="-19"/>
                            <w:position w:val="-18"/>
                            <w:sz w:val="24"/>
                          </w:rPr>
                          <w:t> </w:t>
                        </w:r>
                        <w:r>
                          <w:rPr>
                            <w:rFonts w:ascii="Symbol" w:hAnsi="Symbol"/>
                            <w:position w:val="-5"/>
                            <w:sz w:val="24"/>
                          </w:rPr>
                          <w:t></w:t>
                        </w:r>
                        <w:r>
                          <w:rPr>
                            <w:spacing w:val="-23"/>
                            <w:position w:val="-5"/>
                            <w:sz w:val="24"/>
                          </w:rPr>
                          <w:t> </w:t>
                        </w:r>
                        <w:r>
                          <w:rPr>
                            <w:rFonts w:ascii="Symbol" w:hAnsi="Symbol"/>
                            <w:sz w:val="24"/>
                          </w:rPr>
                          <w:t></w:t>
                        </w:r>
                      </w:p>
                    </w:tc>
                    <w:tc>
                      <w:tcPr>
                        <w:tcW w:w="780" w:type="dxa"/>
                        <w:tcBorders>
                          <w:top w:val="single" w:sz="6" w:space="0" w:color="000000"/>
                        </w:tcBorders>
                      </w:tcPr>
                      <w:p>
                        <w:pPr>
                          <w:pStyle w:val="TableParagraph"/>
                          <w:spacing w:line="60" w:lineRule="exact"/>
                          <w:ind w:left="32"/>
                          <w:jc w:val="center"/>
                          <w:rPr>
                            <w:rFonts w:ascii="Symbol" w:hAnsi="Symbol"/>
                            <w:sz w:val="24"/>
                          </w:rPr>
                        </w:pPr>
                        <w:r>
                          <w:rPr>
                            <w:rFonts w:ascii="Symbol" w:hAnsi="Symbol"/>
                            <w:w w:val="101"/>
                            <w:sz w:val="24"/>
                          </w:rPr>
                          <w:t></w:t>
                        </w:r>
                      </w:p>
                      <w:p>
                        <w:pPr>
                          <w:pStyle w:val="TableParagraph"/>
                          <w:tabs>
                            <w:tab w:pos="519" w:val="left" w:leader="none"/>
                          </w:tabs>
                          <w:spacing w:line="231" w:lineRule="exact"/>
                          <w:jc w:val="center"/>
                          <w:rPr>
                            <w:sz w:val="24"/>
                          </w:rPr>
                        </w:pPr>
                        <w:r>
                          <w:rPr>
                            <w:sz w:val="24"/>
                          </w:rPr>
                          <w:t>36</w:t>
                          <w:tab/>
                          <w:t>27</w:t>
                        </w:r>
                      </w:p>
                    </w:tc>
                    <w:tc>
                      <w:tcPr>
                        <w:tcW w:w="2547" w:type="dxa"/>
                      </w:tcPr>
                      <w:p>
                        <w:pPr>
                          <w:pStyle w:val="TableParagraph"/>
                          <w:spacing w:line="294" w:lineRule="exact"/>
                          <w:ind w:left="28"/>
                          <w:rPr>
                            <w:rFonts w:ascii="Symbol" w:hAnsi="Symbol"/>
                            <w:sz w:val="24"/>
                          </w:rPr>
                        </w:pPr>
                        <w:r>
                          <w:rPr>
                            <w:rFonts w:ascii="Symbol" w:hAnsi="Symbol"/>
                            <w:spacing w:val="10"/>
                            <w:sz w:val="24"/>
                          </w:rPr>
                          <w:t></w:t>
                        </w:r>
                        <w:r>
                          <w:rPr>
                            <w:spacing w:val="10"/>
                            <w:sz w:val="24"/>
                          </w:rPr>
                          <w:t>3</w:t>
                        </w:r>
                        <w:r>
                          <w:rPr>
                            <w:rFonts w:ascii="Symbol" w:hAnsi="Symbol"/>
                            <w:spacing w:val="10"/>
                            <w:sz w:val="24"/>
                          </w:rPr>
                          <w:t></w:t>
                        </w:r>
                        <w:r>
                          <w:rPr>
                            <w:spacing w:val="-25"/>
                            <w:sz w:val="24"/>
                          </w:rPr>
                          <w:t> </w:t>
                        </w:r>
                        <w:r>
                          <w:rPr>
                            <w:spacing w:val="-3"/>
                            <w:sz w:val="24"/>
                          </w:rPr>
                          <w:t>0,</w:t>
                        </w:r>
                        <w:r>
                          <w:rPr>
                            <w:spacing w:val="-35"/>
                            <w:sz w:val="24"/>
                          </w:rPr>
                          <w:t> </w:t>
                        </w:r>
                        <w:r>
                          <w:rPr>
                            <w:sz w:val="24"/>
                          </w:rPr>
                          <w:t>75</w:t>
                        </w:r>
                        <w:r>
                          <w:rPr>
                            <w:spacing w:val="-38"/>
                            <w:sz w:val="24"/>
                          </w:rPr>
                          <w:t> </w:t>
                        </w:r>
                        <w:r>
                          <w:rPr>
                            <w:rFonts w:ascii="Symbol" w:hAnsi="Symbol"/>
                            <w:sz w:val="24"/>
                          </w:rPr>
                          <w:t></w:t>
                        </w:r>
                        <w:r>
                          <w:rPr>
                            <w:spacing w:val="-33"/>
                            <w:sz w:val="24"/>
                          </w:rPr>
                          <w:t> </w:t>
                        </w:r>
                        <w:r>
                          <w:rPr>
                            <w:rFonts w:ascii="Symbol" w:hAnsi="Symbol"/>
                            <w:position w:val="-5"/>
                            <w:sz w:val="24"/>
                          </w:rPr>
                          <w:t></w:t>
                        </w:r>
                        <w:r>
                          <w:rPr>
                            <w:position w:val="-5"/>
                            <w:sz w:val="24"/>
                          </w:rPr>
                          <w:t> </w:t>
                        </w:r>
                        <w:r>
                          <w:rPr>
                            <w:spacing w:val="0"/>
                            <w:position w:val="-5"/>
                            <w:sz w:val="24"/>
                          </w:rPr>
                          <w:t> </w:t>
                        </w:r>
                        <w:r>
                          <w:rPr>
                            <w:position w:val="-18"/>
                            <w:sz w:val="24"/>
                          </w:rPr>
                          <w:t>3</w:t>
                        </w:r>
                        <w:r>
                          <w:rPr>
                            <w:spacing w:val="48"/>
                            <w:position w:val="-18"/>
                            <w:sz w:val="24"/>
                          </w:rPr>
                          <w:t> </w:t>
                        </w:r>
                        <w:r>
                          <w:rPr>
                            <w:rFonts w:ascii="Symbol" w:hAnsi="Symbol"/>
                            <w:position w:val="-5"/>
                            <w:sz w:val="24"/>
                          </w:rPr>
                          <w:t></w:t>
                        </w:r>
                        <w:r>
                          <w:rPr>
                            <w:position w:val="-5"/>
                            <w:sz w:val="24"/>
                          </w:rPr>
                          <w:t> </w:t>
                        </w:r>
                        <w:r>
                          <w:rPr>
                            <w:spacing w:val="10"/>
                            <w:position w:val="-5"/>
                            <w:sz w:val="24"/>
                          </w:rPr>
                          <w:t> </w:t>
                        </w:r>
                        <w:r>
                          <w:rPr>
                            <w:rFonts w:ascii="Symbol" w:hAnsi="Symbol"/>
                            <w:sz w:val="24"/>
                          </w:rPr>
                          <w:t></w:t>
                        </w:r>
                        <w:r>
                          <w:rPr>
                            <w:spacing w:val="-36"/>
                            <w:sz w:val="24"/>
                          </w:rPr>
                          <w:t> </w:t>
                        </w:r>
                        <w:r>
                          <w:rPr>
                            <w:rFonts w:ascii="Symbol" w:hAnsi="Symbol"/>
                            <w:position w:val="-5"/>
                            <w:sz w:val="24"/>
                          </w:rPr>
                          <w:t></w:t>
                        </w:r>
                        <w:r>
                          <w:rPr>
                            <w:spacing w:val="-30"/>
                            <w:position w:val="-5"/>
                            <w:sz w:val="24"/>
                          </w:rPr>
                          <w:t> </w:t>
                        </w:r>
                        <w:r>
                          <w:rPr>
                            <w:rFonts w:ascii="Symbol" w:hAnsi="Symbol"/>
                            <w:sz w:val="24"/>
                          </w:rPr>
                          <w:t></w:t>
                        </w:r>
                        <w:r>
                          <w:rPr>
                            <w:spacing w:val="-4"/>
                            <w:sz w:val="24"/>
                          </w:rPr>
                          <w:t> </w:t>
                        </w:r>
                        <w:r>
                          <w:rPr>
                            <w:position w:val="-18"/>
                            <w:sz w:val="24"/>
                          </w:rPr>
                          <w:t>4</w:t>
                        </w:r>
                        <w:r>
                          <w:rPr>
                            <w:spacing w:val="-20"/>
                            <w:position w:val="-18"/>
                            <w:sz w:val="24"/>
                          </w:rPr>
                          <w:t> </w:t>
                        </w:r>
                        <w:r>
                          <w:rPr>
                            <w:rFonts w:ascii="Symbol" w:hAnsi="Symbol"/>
                            <w:position w:val="-5"/>
                            <w:sz w:val="24"/>
                          </w:rPr>
                          <w:t></w:t>
                        </w:r>
                        <w:r>
                          <w:rPr>
                            <w:spacing w:val="-31"/>
                            <w:position w:val="-5"/>
                            <w:sz w:val="24"/>
                          </w:rPr>
                          <w:t> </w:t>
                        </w:r>
                        <w:r>
                          <w:rPr>
                            <w:rFonts w:ascii="Symbol" w:hAnsi="Symbol"/>
                            <w:sz w:val="24"/>
                          </w:rPr>
                          <w:t></w:t>
                        </w:r>
                      </w:p>
                    </w:tc>
                    <w:tc>
                      <w:tcPr>
                        <w:tcW w:w="1081" w:type="dxa"/>
                        <w:tcBorders>
                          <w:top w:val="single" w:sz="6" w:space="0" w:color="000000"/>
                        </w:tcBorders>
                      </w:tcPr>
                      <w:p>
                        <w:pPr>
                          <w:pStyle w:val="TableParagraph"/>
                          <w:tabs>
                            <w:tab w:pos="396" w:val="left" w:leader="none"/>
                          </w:tabs>
                          <w:spacing w:line="60" w:lineRule="exact"/>
                          <w:ind w:left="40"/>
                          <w:jc w:val="center"/>
                          <w:rPr>
                            <w:rFonts w:ascii="Symbol" w:hAnsi="Symbol"/>
                            <w:sz w:val="24"/>
                          </w:rPr>
                        </w:pPr>
                        <w:r>
                          <w:rPr>
                            <w:rFonts w:ascii="Symbol" w:hAnsi="Symbol"/>
                            <w:sz w:val="24"/>
                          </w:rPr>
                          <w:t></w:t>
                        </w:r>
                        <w:r>
                          <w:rPr>
                            <w:sz w:val="24"/>
                          </w:rPr>
                          <w:tab/>
                        </w:r>
                        <w:r>
                          <w:rPr>
                            <w:rFonts w:ascii="Symbol" w:hAnsi="Symbol"/>
                            <w:sz w:val="24"/>
                          </w:rPr>
                          <w:t></w:t>
                        </w:r>
                      </w:p>
                      <w:p>
                        <w:pPr>
                          <w:pStyle w:val="TableParagraph"/>
                          <w:tabs>
                            <w:tab w:pos="453" w:val="left" w:leader="none"/>
                            <w:tab w:pos="853" w:val="left" w:leader="none"/>
                          </w:tabs>
                          <w:spacing w:line="231" w:lineRule="exact"/>
                          <w:ind w:left="22"/>
                          <w:jc w:val="center"/>
                          <w:rPr>
                            <w:sz w:val="24"/>
                          </w:rPr>
                        </w:pPr>
                        <w:r>
                          <w:rPr>
                            <w:sz w:val="24"/>
                          </w:rPr>
                          <w:t>9</w:t>
                          <w:tab/>
                          <w:t>4</w:t>
                          <w:tab/>
                          <w:t>3</w:t>
                        </w:r>
                      </w:p>
                    </w:tc>
                    <w:tc>
                      <w:tcPr>
                        <w:tcW w:w="724" w:type="dxa"/>
                      </w:tcPr>
                      <w:p>
                        <w:pPr>
                          <w:pStyle w:val="TableParagraph"/>
                          <w:spacing w:line="160" w:lineRule="exact"/>
                          <w:ind w:left="26"/>
                          <w:rPr>
                            <w:rFonts w:ascii="Symbol" w:hAnsi="Symbol"/>
                            <w:sz w:val="24"/>
                          </w:rPr>
                        </w:pPr>
                        <w:r>
                          <w:rPr>
                            <w:rFonts w:ascii="Symbol" w:hAnsi="Symbol"/>
                            <w:sz w:val="24"/>
                          </w:rPr>
                          <w:t></w:t>
                        </w:r>
                        <w:r>
                          <w:rPr>
                            <w:spacing w:val="-35"/>
                            <w:sz w:val="24"/>
                          </w:rPr>
                          <w:t> </w:t>
                        </w:r>
                        <w:r>
                          <w:rPr>
                            <w:rFonts w:ascii="Symbol" w:hAnsi="Symbol"/>
                            <w:position w:val="-5"/>
                            <w:sz w:val="24"/>
                          </w:rPr>
                          <w:t></w:t>
                        </w:r>
                        <w:r>
                          <w:rPr>
                            <w:spacing w:val="-31"/>
                            <w:position w:val="-5"/>
                            <w:sz w:val="24"/>
                          </w:rPr>
                          <w:t> </w:t>
                        </w:r>
                        <w:r>
                          <w:rPr>
                            <w:rFonts w:ascii="Symbol" w:hAnsi="Symbol"/>
                            <w:sz w:val="24"/>
                          </w:rPr>
                          <w:t></w:t>
                        </w:r>
                        <w:r>
                          <w:rPr>
                            <w:spacing w:val="-4"/>
                            <w:sz w:val="24"/>
                          </w:rPr>
                          <w:t> </w:t>
                        </w:r>
                        <w:r>
                          <w:rPr>
                            <w:position w:val="-18"/>
                            <w:sz w:val="24"/>
                          </w:rPr>
                          <w:t>4</w:t>
                        </w:r>
                        <w:r>
                          <w:rPr>
                            <w:spacing w:val="-20"/>
                            <w:position w:val="-18"/>
                            <w:sz w:val="24"/>
                          </w:rPr>
                          <w:t> </w:t>
                        </w:r>
                        <w:r>
                          <w:rPr>
                            <w:rFonts w:ascii="Symbol" w:hAnsi="Symbol"/>
                            <w:position w:val="-5"/>
                            <w:sz w:val="24"/>
                          </w:rPr>
                          <w:t></w:t>
                        </w:r>
                      </w:p>
                      <w:p>
                        <w:pPr>
                          <w:pStyle w:val="TableParagraph"/>
                          <w:tabs>
                            <w:tab w:pos="582" w:val="left" w:leader="none"/>
                          </w:tabs>
                          <w:spacing w:line="140" w:lineRule="exact"/>
                          <w:ind w:left="111"/>
                          <w:rPr>
                            <w:rFonts w:ascii="Symbol" w:hAnsi="Symbol"/>
                            <w:sz w:val="24"/>
                          </w:rPr>
                        </w:pPr>
                        <w:r>
                          <w:rPr>
                            <w:rFonts w:ascii="Symbol" w:hAnsi="Symbol"/>
                            <w:sz w:val="24"/>
                          </w:rPr>
                          <w:t></w:t>
                        </w:r>
                        <w:r>
                          <w:rPr>
                            <w:sz w:val="24"/>
                          </w:rPr>
                          <w:tab/>
                        </w:r>
                        <w:r>
                          <w:rPr>
                            <w:rFonts w:ascii="Symbol" w:hAnsi="Symbol"/>
                            <w:sz w:val="24"/>
                          </w:rPr>
                          <w:t></w:t>
                        </w:r>
                      </w:p>
                    </w:tc>
                  </w:tr>
                </w:tbl>
                <w:p>
                  <w:pPr>
                    <w:pStyle w:val="BodyText"/>
                  </w:pPr>
                </w:p>
              </w:txbxContent>
            </v:textbox>
            <w10:wrap type="none"/>
          </v:shape>
        </w:pict>
      </w:r>
      <w:r>
        <w:rPr>
          <w:rFonts w:ascii="Symbol" w:hAnsi="Symbol"/>
          <w:position w:val="-14"/>
          <w:sz w:val="24"/>
        </w:rPr>
        <w:t></w:t>
      </w:r>
      <w:r>
        <w:rPr>
          <w:position w:val="-14"/>
          <w:sz w:val="24"/>
        </w:rPr>
        <w:t> </w:t>
      </w:r>
      <w:r>
        <w:rPr>
          <w:sz w:val="24"/>
        </w:rPr>
        <w:t>1189 </w:t>
      </w:r>
      <w:r>
        <w:rPr>
          <w:rFonts w:ascii="Symbol" w:hAnsi="Symbol"/>
          <w:position w:val="-14"/>
          <w:sz w:val="24"/>
        </w:rPr>
        <w:t></w:t>
      </w:r>
      <w:r>
        <w:rPr>
          <w:position w:val="-14"/>
          <w:sz w:val="24"/>
        </w:rPr>
        <w:t> 2 </w:t>
      </w:r>
      <w:r>
        <w:rPr>
          <w:rFonts w:ascii="Symbol" w:hAnsi="Symbol"/>
          <w:position w:val="-14"/>
          <w:sz w:val="24"/>
        </w:rPr>
        <w:t></w:t>
      </w:r>
      <w:r>
        <w:rPr>
          <w:position w:val="-14"/>
          <w:sz w:val="24"/>
        </w:rPr>
        <w:t> </w:t>
      </w:r>
      <w:r>
        <w:rPr>
          <w:sz w:val="24"/>
        </w:rPr>
        <w:t>2378</w:t>
      </w:r>
    </w:p>
    <w:p>
      <w:pPr>
        <w:pStyle w:val="BodyText"/>
        <w:spacing w:before="2"/>
        <w:rPr>
          <w:sz w:val="26"/>
        </w:rPr>
      </w:pPr>
    </w:p>
    <w:p>
      <w:pPr>
        <w:spacing w:after="0"/>
        <w:rPr>
          <w:sz w:val="26"/>
        </w:rPr>
        <w:sectPr>
          <w:type w:val="continuous"/>
          <w:pgSz w:w="11910" w:h="16840"/>
          <w:pgMar w:top="900" w:bottom="280" w:left="1020" w:right="1220"/>
        </w:sectPr>
      </w:pPr>
    </w:p>
    <w:p>
      <w:pPr>
        <w:tabs>
          <w:tab w:pos="1478" w:val="left" w:leader="none"/>
        </w:tabs>
        <w:spacing w:before="99"/>
        <w:ind w:left="146" w:right="0" w:firstLine="0"/>
        <w:jc w:val="left"/>
        <w:rPr>
          <w:sz w:val="24"/>
        </w:rPr>
      </w:pPr>
      <w:r>
        <w:rPr>
          <w:sz w:val="24"/>
        </w:rPr>
        <w:t>c)</w:t>
        <w:tab/>
      </w:r>
      <w:r>
        <w:rPr>
          <w:rFonts w:ascii="Symbol" w:hAnsi="Symbol"/>
          <w:spacing w:val="-3"/>
          <w:sz w:val="24"/>
        </w:rPr>
        <w:t></w:t>
      </w:r>
      <w:r>
        <w:rPr>
          <w:spacing w:val="-3"/>
          <w:sz w:val="24"/>
        </w:rPr>
        <w:t>0,</w:t>
      </w:r>
      <w:r>
        <w:rPr>
          <w:spacing w:val="-30"/>
          <w:sz w:val="24"/>
        </w:rPr>
        <w:t> </w:t>
      </w:r>
      <w:r>
        <w:rPr>
          <w:sz w:val="24"/>
        </w:rPr>
        <w:t>75</w:t>
      </w:r>
    </w:p>
    <w:p>
      <w:pPr>
        <w:pStyle w:val="BodyText"/>
        <w:spacing w:before="6" w:after="39"/>
        <w:rPr>
          <w:sz w:val="20"/>
        </w:rPr>
      </w:pPr>
      <w:r>
        <w:rPr/>
        <w:br w:type="column"/>
      </w:r>
      <w:r>
        <w:rPr>
          <w:sz w:val="20"/>
        </w:rPr>
      </w:r>
    </w:p>
    <w:p>
      <w:pPr>
        <w:tabs>
          <w:tab w:pos="3728" w:val="left" w:leader="none"/>
          <w:tab w:pos="5106" w:val="left" w:leader="none"/>
        </w:tabs>
        <w:spacing w:line="20" w:lineRule="exact"/>
        <w:ind w:left="1778" w:right="0" w:firstLine="0"/>
        <w:rPr>
          <w:sz w:val="2"/>
        </w:rPr>
      </w:pPr>
      <w:r>
        <w:rPr>
          <w:sz w:val="2"/>
        </w:rPr>
        <w:pict>
          <v:group style="width:12.8pt;height:.6pt;mso-position-horizontal-relative:char;mso-position-vertical-relative:line" coordorigin="0,0" coordsize="256,12">
            <v:line style="position:absolute" from="0,6" to="255,6" stroked="true" strokeweight=".575021pt" strokecolor="#000000">
              <v:stroke dashstyle="solid"/>
            </v:line>
          </v:group>
        </w:pict>
      </w:r>
      <w:r>
        <w:rPr>
          <w:sz w:val="2"/>
        </w:rPr>
      </w:r>
      <w:r>
        <w:rPr>
          <w:sz w:val="2"/>
        </w:rPr>
        <w:tab/>
      </w:r>
      <w:r>
        <w:rPr>
          <w:sz w:val="2"/>
        </w:rPr>
        <w:pict>
          <v:group style="width:13.75pt;height:.6pt;mso-position-horizontal-relative:char;mso-position-vertical-relative:line" coordorigin="0,0" coordsize="275,12">
            <v:line style="position:absolute" from="0,6" to="274,6" stroked="true" strokeweight=".575021pt" strokecolor="#000000">
              <v:stroke dashstyle="solid"/>
            </v:line>
          </v:group>
        </w:pict>
      </w:r>
      <w:r>
        <w:rPr>
          <w:sz w:val="2"/>
        </w:rPr>
      </w:r>
      <w:r>
        <w:rPr>
          <w:sz w:val="2"/>
        </w:rPr>
        <w:tab/>
      </w:r>
      <w:r>
        <w:rPr>
          <w:sz w:val="2"/>
        </w:rPr>
        <w:pict>
          <v:group style="width:13.55pt;height:.6pt;mso-position-horizontal-relative:char;mso-position-vertical-relative:line" coordorigin="0,0" coordsize="271,12">
            <v:line style="position:absolute" from="0,6" to="270,6" stroked="true" strokeweight=".575021pt" strokecolor="#000000">
              <v:stroke dashstyle="solid"/>
            </v:line>
          </v:group>
        </w:pict>
      </w:r>
      <w:r>
        <w:rPr>
          <w:sz w:val="2"/>
        </w:rPr>
      </w:r>
      <w:r>
        <w:rPr>
          <w:spacing w:val="195"/>
          <w:sz w:val="2"/>
        </w:rPr>
        <w:t> </w:t>
      </w:r>
      <w:r>
        <w:rPr>
          <w:spacing w:val="195"/>
          <w:sz w:val="2"/>
        </w:rPr>
        <w:pict>
          <v:group style="width:7.15pt;height:.6pt;mso-position-horizontal-relative:char;mso-position-vertical-relative:line" coordorigin="0,0" coordsize="143,12">
            <v:line style="position:absolute" from="0,6" to="143,6" stroked="true" strokeweight=".575021pt" strokecolor="#000000">
              <v:stroke dashstyle="solid"/>
            </v:line>
          </v:group>
        </w:pict>
      </w:r>
      <w:r>
        <w:rPr>
          <w:spacing w:val="195"/>
          <w:sz w:val="2"/>
        </w:rPr>
      </w:r>
    </w:p>
    <w:p>
      <w:pPr>
        <w:tabs>
          <w:tab w:pos="700" w:val="left" w:leader="none"/>
          <w:tab w:pos="1006" w:val="left" w:leader="none"/>
          <w:tab w:pos="1477" w:val="left" w:leader="none"/>
          <w:tab w:pos="3597" w:val="left" w:leader="none"/>
          <w:tab w:pos="4035" w:val="left" w:leader="none"/>
          <w:tab w:pos="4340" w:val="left" w:leader="none"/>
          <w:tab w:pos="4811" w:val="left" w:leader="none"/>
        </w:tabs>
        <w:spacing w:before="18"/>
        <w:ind w:left="146" w:right="0" w:firstLine="0"/>
        <w:jc w:val="left"/>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spacing w:after="0"/>
        <w:jc w:val="left"/>
        <w:rPr>
          <w:rFonts w:ascii="Symbol" w:hAnsi="Symbol"/>
          <w:sz w:val="24"/>
        </w:rPr>
        <w:sectPr>
          <w:type w:val="continuous"/>
          <w:pgSz w:w="11910" w:h="16840"/>
          <w:pgMar w:top="900" w:bottom="280" w:left="1020" w:right="1220"/>
          <w:cols w:num="2" w:equalWidth="0">
            <w:col w:w="2055" w:space="74"/>
            <w:col w:w="7541"/>
          </w:cols>
        </w:sectPr>
      </w:pPr>
    </w:p>
    <w:p>
      <w:pPr>
        <w:tabs>
          <w:tab w:pos="825" w:val="left" w:leader="none"/>
          <w:tab w:pos="2047" w:val="left" w:leader="none"/>
          <w:tab w:pos="3120" w:val="left" w:leader="none"/>
        </w:tabs>
        <w:spacing w:line="189" w:lineRule="auto" w:before="57"/>
        <w:ind w:left="394" w:right="6250" w:hanging="244"/>
        <w:jc w:val="left"/>
        <w:rPr>
          <w:sz w:val="24"/>
        </w:rPr>
      </w:pPr>
      <w:r>
        <w:rPr/>
        <w:pict>
          <v:line style="position:absolute;mso-position-horizontal-relative:page;mso-position-vertical-relative:paragraph;z-index:-755296" from="66.962509pt,17.930767pt" to="80.477139pt,17.930767pt" stroked="true" strokeweight=".575021pt" strokecolor="#000000">
            <v:stroke dashstyle="solid"/>
            <w10:wrap type="none"/>
          </v:line>
        </w:pict>
      </w:r>
      <w:r>
        <w:rPr/>
        <w:pict>
          <v:line style="position:absolute;mso-position-horizontal-relative:page;mso-position-vertical-relative:paragraph;z-index:-755272" from="91.557159pt,17.930767pt" to="98.692293pt,17.930767pt" stroked="true" strokeweight=".575021pt" strokecolor="#000000">
            <v:stroke dashstyle="solid"/>
            <w10:wrap type="none"/>
          </v:line>
        </w:pict>
      </w:r>
      <w:r>
        <w:rPr/>
        <w:pict>
          <v:line style="position:absolute;mso-position-horizontal-relative:page;mso-position-vertical-relative:paragraph;z-index:-755248" from="125.138603pt,17.930767pt" to="193.643073pt,17.930767pt" stroked="true" strokeweight=".575021pt" strokecolor="#000000">
            <v:stroke dashstyle="solid"/>
            <w10:wrap type="none"/>
          </v:line>
        </w:pict>
      </w:r>
      <w:r>
        <w:rPr/>
        <w:pict>
          <v:line style="position:absolute;mso-position-horizontal-relative:page;mso-position-vertical-relative:paragraph;z-index:-755224" from="204.164108pt,17.930767pt" to="221.981978pt,17.930767pt" stroked="true" strokeweight=".575021pt" strokecolor="#000000">
            <v:stroke dashstyle="solid"/>
            <w10:wrap type="none"/>
          </v:line>
        </w:pict>
      </w:r>
      <w:r>
        <w:rPr>
          <w:rFonts w:ascii="Symbol" w:hAnsi="Symbol"/>
          <w:position w:val="-14"/>
          <w:sz w:val="24"/>
        </w:rPr>
        <w:t></w:t>
      </w:r>
      <w:r>
        <w:rPr>
          <w:spacing w:val="-8"/>
          <w:position w:val="-14"/>
          <w:sz w:val="24"/>
        </w:rPr>
        <w:t> </w:t>
      </w:r>
      <w:r>
        <w:rPr>
          <w:rFonts w:ascii="Symbol" w:hAnsi="Symbol"/>
          <w:sz w:val="24"/>
        </w:rPr>
        <w:t></w:t>
      </w:r>
      <w:r>
        <w:rPr>
          <w:sz w:val="24"/>
        </w:rPr>
        <w:t>8</w:t>
      </w:r>
      <w:r>
        <w:rPr>
          <w:spacing w:val="-8"/>
          <w:sz w:val="24"/>
        </w:rPr>
        <w:t> </w:t>
      </w:r>
      <w:r>
        <w:rPr>
          <w:rFonts w:ascii="Symbol" w:hAnsi="Symbol"/>
          <w:position w:val="-14"/>
          <w:sz w:val="24"/>
        </w:rPr>
        <w:t></w:t>
      </w:r>
      <w:r>
        <w:rPr>
          <w:spacing w:val="-4"/>
          <w:position w:val="-14"/>
          <w:sz w:val="24"/>
        </w:rPr>
        <w:t> </w:t>
      </w:r>
      <w:r>
        <w:rPr>
          <w:sz w:val="24"/>
        </w:rPr>
        <w:t>3</w:t>
      </w:r>
      <w:r>
        <w:rPr>
          <w:spacing w:val="-12"/>
          <w:sz w:val="24"/>
        </w:rPr>
        <w:t> </w:t>
      </w:r>
      <w:r>
        <w:rPr>
          <w:rFonts w:ascii="Symbol" w:hAnsi="Symbol"/>
          <w:position w:val="-14"/>
          <w:sz w:val="24"/>
        </w:rPr>
        <w:t></w:t>
      </w:r>
      <w:r>
        <w:rPr>
          <w:spacing w:val="-23"/>
          <w:position w:val="-14"/>
          <w:sz w:val="24"/>
        </w:rPr>
        <w:t> </w:t>
      </w:r>
      <w:r>
        <w:rPr>
          <w:position w:val="-14"/>
          <w:sz w:val="24"/>
        </w:rPr>
        <w:t>4</w:t>
      </w:r>
      <w:r>
        <w:rPr>
          <w:spacing w:val="-32"/>
          <w:position w:val="-14"/>
          <w:sz w:val="24"/>
        </w:rPr>
        <w:t> </w:t>
      </w:r>
      <w:r>
        <w:rPr>
          <w:rFonts w:ascii="Symbol" w:hAnsi="Symbol"/>
          <w:position w:val="-14"/>
          <w:sz w:val="24"/>
        </w:rPr>
        <w:t></w:t>
      </w:r>
      <w:r>
        <w:rPr>
          <w:spacing w:val="-7"/>
          <w:position w:val="-14"/>
          <w:sz w:val="24"/>
        </w:rPr>
        <w:t> </w:t>
      </w:r>
      <w:r>
        <w:rPr>
          <w:rFonts w:ascii="Symbol" w:hAnsi="Symbol"/>
          <w:sz w:val="24"/>
        </w:rPr>
        <w:t></w:t>
      </w:r>
      <w:r>
        <w:rPr>
          <w:sz w:val="24"/>
        </w:rPr>
        <w:t>32</w:t>
      </w:r>
      <w:r>
        <w:rPr>
          <w:spacing w:val="-31"/>
          <w:sz w:val="24"/>
        </w:rPr>
        <w:t> </w:t>
      </w:r>
      <w:r>
        <w:rPr>
          <w:rFonts w:ascii="Symbol" w:hAnsi="Symbol"/>
          <w:sz w:val="24"/>
        </w:rPr>
        <w:t></w:t>
      </w:r>
      <w:r>
        <w:rPr>
          <w:spacing w:val="-24"/>
          <w:sz w:val="24"/>
        </w:rPr>
        <w:t> </w:t>
      </w:r>
      <w:r>
        <w:rPr>
          <w:sz w:val="24"/>
        </w:rPr>
        <w:t>27</w:t>
      </w:r>
      <w:r>
        <w:rPr>
          <w:spacing w:val="-28"/>
          <w:sz w:val="24"/>
        </w:rPr>
        <w:t> </w:t>
      </w:r>
      <w:r>
        <w:rPr>
          <w:rFonts w:ascii="Symbol" w:hAnsi="Symbol"/>
          <w:sz w:val="24"/>
        </w:rPr>
        <w:t></w:t>
      </w:r>
      <w:r>
        <w:rPr>
          <w:sz w:val="24"/>
        </w:rPr>
        <w:t>144</w:t>
      </w:r>
      <w:r>
        <w:rPr>
          <w:spacing w:val="-12"/>
          <w:sz w:val="24"/>
        </w:rPr>
        <w:t> </w:t>
      </w:r>
      <w:r>
        <w:rPr>
          <w:rFonts w:ascii="Symbol" w:hAnsi="Symbol"/>
          <w:position w:val="-14"/>
          <w:sz w:val="24"/>
        </w:rPr>
        <w:t></w:t>
      </w:r>
      <w:r>
        <w:rPr>
          <w:spacing w:val="-35"/>
          <w:position w:val="-14"/>
          <w:sz w:val="24"/>
        </w:rPr>
        <w:t> </w:t>
      </w:r>
      <w:r>
        <w:rPr>
          <w:sz w:val="24"/>
        </w:rPr>
        <w:t>139 9</w:t>
        <w:tab/>
        <w:t>4</w:t>
        <w:tab/>
        <w:t>36</w:t>
        <w:tab/>
        <w:t>36</w:t>
      </w:r>
    </w:p>
    <w:p>
      <w:pPr>
        <w:pStyle w:val="BodyText"/>
        <w:rPr>
          <w:sz w:val="23"/>
        </w:rPr>
      </w:pPr>
    </w:p>
    <w:p>
      <w:pPr>
        <w:spacing w:before="0"/>
        <w:ind w:left="112" w:right="0" w:firstLine="0"/>
        <w:jc w:val="left"/>
        <w:rPr>
          <w:sz w:val="24"/>
        </w:rPr>
      </w:pPr>
      <w:r>
        <w:rPr>
          <w:b/>
          <w:sz w:val="24"/>
          <w:u w:val="thick"/>
        </w:rPr>
        <w:t>Bài 2.</w:t>
      </w:r>
      <w:r>
        <w:rPr>
          <w:sz w:val="24"/>
        </w:rPr>
        <w:t>Tìm  </w:t>
      </w:r>
      <w:r>
        <w:rPr>
          <w:sz w:val="25"/>
        </w:rPr>
        <w:t>x </w:t>
      </w:r>
      <w:r>
        <w:rPr>
          <w:sz w:val="24"/>
        </w:rPr>
        <w:t>, biết:</w:t>
      </w:r>
    </w:p>
    <w:p>
      <w:pPr>
        <w:pStyle w:val="BodyText"/>
        <w:spacing w:before="10"/>
        <w:rPr>
          <w:sz w:val="16"/>
        </w:rPr>
      </w:pPr>
    </w:p>
    <w:p>
      <w:pPr>
        <w:spacing w:after="0"/>
        <w:rPr>
          <w:sz w:val="16"/>
        </w:rPr>
        <w:sectPr>
          <w:type w:val="continuous"/>
          <w:pgSz w:w="11910" w:h="16840"/>
          <w:pgMar w:top="900" w:bottom="280" w:left="1020" w:right="1220"/>
        </w:sectPr>
      </w:pPr>
    </w:p>
    <w:p>
      <w:pPr>
        <w:spacing w:line="384" w:lineRule="exact" w:before="100"/>
        <w:ind w:left="146" w:right="0" w:firstLine="0"/>
        <w:jc w:val="left"/>
        <w:rPr>
          <w:sz w:val="24"/>
        </w:rPr>
      </w:pPr>
      <w:r>
        <w:rPr/>
        <w:pict>
          <v:line style="position:absolute;mso-position-horizontal-relative:page;mso-position-vertical-relative:paragraph;z-index:-755200" from="70.14743pt,20.659225pt" to="77.298991pt,20.659225pt" stroked="true" strokeweight=".59924pt" strokecolor="#000000">
            <v:stroke dashstyle="solid"/>
            <w10:wrap type="none"/>
          </v:line>
        </w:pict>
      </w:r>
      <w:r>
        <w:rPr/>
        <w:pict>
          <v:line style="position:absolute;mso-position-horizontal-relative:page;mso-position-vertical-relative:paragraph;z-index:-755176" from="87.991295pt,20.659225pt" to="95.119165pt,20.659225pt" stroked="true" strokeweight=".59924pt" strokecolor="#000000">
            <v:stroke dashstyle="solid"/>
            <w10:wrap type="none"/>
          </v:line>
        </w:pict>
      </w:r>
      <w:r>
        <w:rPr>
          <w:spacing w:val="5"/>
          <w:sz w:val="24"/>
        </w:rPr>
        <w:t>a)</w:t>
      </w:r>
      <w:r>
        <w:rPr>
          <w:spacing w:val="-6"/>
          <w:sz w:val="24"/>
        </w:rPr>
        <w:t> </w:t>
      </w:r>
      <w:r>
        <w:rPr>
          <w:position w:val="15"/>
          <w:sz w:val="24"/>
        </w:rPr>
        <w:t>3</w:t>
      </w:r>
      <w:r>
        <w:rPr>
          <w:spacing w:val="-10"/>
          <w:position w:val="15"/>
          <w:sz w:val="24"/>
        </w:rPr>
        <w:t> </w:t>
      </w:r>
      <w:r>
        <w:rPr>
          <w:rFonts w:ascii="Symbol" w:hAnsi="Symbol"/>
          <w:sz w:val="24"/>
        </w:rPr>
        <w:t></w:t>
      </w:r>
      <w:r>
        <w:rPr>
          <w:spacing w:val="-2"/>
          <w:sz w:val="24"/>
        </w:rPr>
        <w:t> </w:t>
      </w:r>
      <w:r>
        <w:rPr>
          <w:position w:val="15"/>
          <w:sz w:val="24"/>
        </w:rPr>
        <w:t>4</w:t>
      </w:r>
      <w:r>
        <w:rPr>
          <w:spacing w:val="-31"/>
          <w:position w:val="15"/>
          <w:sz w:val="24"/>
        </w:rPr>
        <w:t> </w:t>
      </w:r>
      <w:r>
        <w:rPr>
          <w:spacing w:val="7"/>
          <w:sz w:val="24"/>
        </w:rPr>
        <w:t>:x</w:t>
      </w:r>
      <w:r>
        <w:rPr>
          <w:spacing w:val="-18"/>
          <w:sz w:val="24"/>
        </w:rPr>
        <w:t> </w:t>
      </w:r>
      <w:r>
        <w:rPr>
          <w:rFonts w:ascii="Symbol" w:hAnsi="Symbol"/>
          <w:sz w:val="24"/>
        </w:rPr>
        <w:t></w:t>
      </w:r>
      <w:r>
        <w:rPr>
          <w:spacing w:val="-33"/>
          <w:sz w:val="24"/>
        </w:rPr>
        <w:t> </w:t>
      </w:r>
      <w:r>
        <w:rPr>
          <w:spacing w:val="-3"/>
          <w:sz w:val="24"/>
        </w:rPr>
        <w:t>0,</w:t>
      </w:r>
      <w:r>
        <w:rPr>
          <w:spacing w:val="-37"/>
          <w:sz w:val="24"/>
        </w:rPr>
        <w:t> </w:t>
      </w:r>
      <w:r>
        <w:rPr>
          <w:sz w:val="24"/>
        </w:rPr>
        <w:t>5</w:t>
      </w:r>
    </w:p>
    <w:p>
      <w:pPr>
        <w:tabs>
          <w:tab w:pos="750" w:val="left" w:leader="none"/>
        </w:tabs>
        <w:spacing w:line="233" w:lineRule="exact" w:before="0"/>
        <w:ind w:left="394" w:right="0" w:firstLine="0"/>
        <w:jc w:val="left"/>
        <w:rPr>
          <w:sz w:val="24"/>
        </w:rPr>
      </w:pPr>
      <w:r>
        <w:rPr>
          <w:sz w:val="24"/>
        </w:rPr>
        <w:t>7</w:t>
        <w:tab/>
        <w:t>7</w:t>
      </w:r>
    </w:p>
    <w:p>
      <w:pPr>
        <w:spacing w:line="382" w:lineRule="exact" w:before="111"/>
        <w:ind w:left="146" w:right="0" w:firstLine="0"/>
        <w:jc w:val="left"/>
        <w:rPr>
          <w:rFonts w:ascii="Symbol" w:hAnsi="Symbol"/>
          <w:sz w:val="24"/>
        </w:rPr>
      </w:pPr>
      <w:r>
        <w:rPr/>
        <w:br w:type="column"/>
      </w:r>
      <w:r>
        <w:rPr>
          <w:sz w:val="24"/>
        </w:rPr>
        <w:t>b) x </w:t>
      </w:r>
      <w:r>
        <w:rPr>
          <w:rFonts w:ascii="Symbol" w:hAnsi="Symbol"/>
          <w:sz w:val="24"/>
        </w:rPr>
        <w:t></w:t>
      </w:r>
      <w:r>
        <w:rPr>
          <w:sz w:val="24"/>
        </w:rPr>
        <w:t> </w:t>
      </w:r>
      <w:r>
        <w:rPr>
          <w:position w:val="15"/>
          <w:sz w:val="24"/>
        </w:rPr>
        <w:t>1 </w:t>
      </w:r>
      <w:r>
        <w:rPr>
          <w:rFonts w:ascii="Symbol" w:hAnsi="Symbol"/>
          <w:sz w:val="24"/>
        </w:rPr>
        <w:t></w:t>
      </w:r>
    </w:p>
    <w:p>
      <w:pPr>
        <w:spacing w:line="231" w:lineRule="exact" w:before="0"/>
        <w:ind w:left="0" w:right="217" w:firstLine="0"/>
        <w:jc w:val="right"/>
        <w:rPr>
          <w:sz w:val="24"/>
        </w:rPr>
      </w:pPr>
      <w:r>
        <w:rPr/>
        <w:pict>
          <v:shape style="position:absolute;margin-left:33.494999pt;margin-top:524.644714pt;width:8.75pt;height:30.3pt;mso-position-horizontal-relative:page;mso-position-vertical-relative:paragraph;z-index:40816" coordorigin="670,10493" coordsize="175,606" path="m4489,-67l4632,-67m4661,-359l4661,224e" filled="false" stroked="true" strokeweight=".594485pt" strokecolor="#000000">
            <v:path arrowok="t"/>
            <v:stroke dashstyle="solid"/>
            <w10:wrap type="none"/>
          </v:shape>
        </w:pict>
      </w:r>
      <w:r>
        <w:rPr/>
        <w:pict>
          <v:line style="position:absolute;mso-position-horizontal-relative:page;mso-position-vertical-relative:paragraph;z-index:-754960" from="205.548004pt,-17.942078pt" to="205.548004pt,11.221411pt" stroked="true" strokeweight=".601017pt" strokecolor="#000000">
            <v:stroke dashstyle="solid"/>
            <w10:wrap type="none"/>
          </v:line>
        </w:pict>
      </w:r>
      <w:r>
        <w:rPr>
          <w:w w:val="101"/>
          <w:sz w:val="24"/>
        </w:rPr>
        <w:t>2</w:t>
      </w:r>
    </w:p>
    <w:p>
      <w:pPr>
        <w:pStyle w:val="BodyText"/>
        <w:spacing w:before="8"/>
        <w:rPr>
          <w:sz w:val="22"/>
        </w:rPr>
      </w:pPr>
      <w:r>
        <w:rPr/>
        <w:br w:type="column"/>
      </w:r>
      <w:r>
        <w:rPr>
          <w:sz w:val="22"/>
        </w:rPr>
      </w:r>
    </w:p>
    <w:p>
      <w:pPr>
        <w:spacing w:before="0"/>
        <w:ind w:left="-18" w:right="0" w:firstLine="0"/>
        <w:jc w:val="left"/>
        <w:rPr>
          <w:sz w:val="24"/>
        </w:rPr>
      </w:pPr>
      <w:r>
        <w:rPr>
          <w:spacing w:val="-7"/>
          <w:sz w:val="24"/>
        </w:rPr>
        <w:t>3,</w:t>
      </w:r>
      <w:r>
        <w:rPr>
          <w:spacing w:val="-35"/>
          <w:sz w:val="24"/>
        </w:rPr>
        <w:t> </w:t>
      </w:r>
      <w:r>
        <w:rPr>
          <w:sz w:val="24"/>
        </w:rPr>
        <w:t>5</w:t>
      </w:r>
    </w:p>
    <w:p>
      <w:pPr>
        <w:spacing w:before="97"/>
        <w:ind w:left="146" w:right="0" w:firstLine="0"/>
        <w:jc w:val="left"/>
        <w:rPr>
          <w:sz w:val="24"/>
        </w:rPr>
      </w:pPr>
      <w:r>
        <w:rPr/>
        <w:br w:type="column"/>
      </w:r>
      <w:r>
        <w:rPr>
          <w:w w:val="105"/>
          <w:sz w:val="24"/>
        </w:rPr>
        <w:t>c) 7</w:t>
      </w:r>
      <w:r>
        <w:rPr>
          <w:w w:val="105"/>
          <w:position w:val="11"/>
          <w:sz w:val="14"/>
        </w:rPr>
        <w:t>2x </w:t>
      </w:r>
      <w:r>
        <w:rPr>
          <w:rFonts w:ascii="Symbol" w:hAnsi="Symbol"/>
          <w:w w:val="105"/>
          <w:sz w:val="24"/>
        </w:rPr>
        <w:t></w:t>
      </w:r>
      <w:r>
        <w:rPr>
          <w:w w:val="105"/>
          <w:sz w:val="24"/>
        </w:rPr>
        <w:t> 7</w:t>
      </w:r>
      <w:r>
        <w:rPr>
          <w:w w:val="105"/>
          <w:position w:val="11"/>
          <w:sz w:val="14"/>
        </w:rPr>
        <w:t>2x</w:t>
      </w:r>
      <w:r>
        <w:rPr>
          <w:rFonts w:ascii="Symbol" w:hAnsi="Symbol"/>
          <w:w w:val="105"/>
          <w:position w:val="11"/>
          <w:sz w:val="14"/>
        </w:rPr>
        <w:t></w:t>
      </w:r>
      <w:r>
        <w:rPr>
          <w:w w:val="105"/>
          <w:position w:val="11"/>
          <w:sz w:val="14"/>
        </w:rPr>
        <w:t>2 </w:t>
      </w:r>
      <w:r>
        <w:rPr>
          <w:rFonts w:ascii="Symbol" w:hAnsi="Symbol"/>
          <w:w w:val="105"/>
          <w:sz w:val="24"/>
        </w:rPr>
        <w:t></w:t>
      </w:r>
      <w:r>
        <w:rPr>
          <w:w w:val="105"/>
          <w:sz w:val="24"/>
        </w:rPr>
        <w:t> 2450</w:t>
      </w:r>
    </w:p>
    <w:p>
      <w:pPr>
        <w:spacing w:line="264" w:lineRule="exact" w:before="68"/>
        <w:ind w:left="147" w:right="0" w:firstLine="0"/>
        <w:jc w:val="left"/>
        <w:rPr>
          <w:sz w:val="24"/>
        </w:rPr>
      </w:pPr>
      <w:r>
        <w:rPr>
          <w:sz w:val="24"/>
        </w:rPr>
        <w:t>7</w:t>
      </w:r>
      <w:r>
        <w:rPr>
          <w:position w:val="11"/>
          <w:sz w:val="14"/>
        </w:rPr>
        <w:t>2x </w:t>
      </w:r>
      <w:r>
        <w:rPr>
          <w:rFonts w:ascii="Symbol" w:hAnsi="Symbol"/>
          <w:sz w:val="24"/>
        </w:rPr>
        <w:t></w:t>
      </w:r>
      <w:r>
        <w:rPr>
          <w:sz w:val="24"/>
        </w:rPr>
        <w:t> 7</w:t>
      </w:r>
      <w:r>
        <w:rPr>
          <w:position w:val="11"/>
          <w:sz w:val="14"/>
        </w:rPr>
        <w:t>2 </w:t>
      </w:r>
      <w:r>
        <w:rPr>
          <w:rFonts w:ascii="Symbol" w:hAnsi="Symbol"/>
          <w:sz w:val="24"/>
        </w:rPr>
        <w:t></w:t>
      </w:r>
      <w:r>
        <w:rPr>
          <w:sz w:val="24"/>
        </w:rPr>
        <w:t> 7</w:t>
      </w:r>
      <w:r>
        <w:rPr>
          <w:position w:val="11"/>
          <w:sz w:val="14"/>
        </w:rPr>
        <w:t>2x </w:t>
      </w:r>
      <w:r>
        <w:rPr>
          <w:rFonts w:ascii="Symbol" w:hAnsi="Symbol"/>
          <w:sz w:val="24"/>
        </w:rPr>
        <w:t></w:t>
      </w:r>
      <w:r>
        <w:rPr>
          <w:sz w:val="24"/>
        </w:rPr>
        <w:t> 2450</w:t>
      </w:r>
    </w:p>
    <w:p>
      <w:pPr>
        <w:spacing w:after="0" w:line="264" w:lineRule="exact"/>
        <w:jc w:val="left"/>
        <w:rPr>
          <w:sz w:val="24"/>
        </w:rPr>
        <w:sectPr>
          <w:type w:val="continuous"/>
          <w:pgSz w:w="11910" w:h="16840"/>
          <w:pgMar w:top="900" w:bottom="280" w:left="1020" w:right="1220"/>
          <w:cols w:num="4" w:equalWidth="0">
            <w:col w:w="1634" w:space="1064"/>
            <w:col w:w="1128" w:space="40"/>
            <w:col w:w="296" w:space="2644"/>
            <w:col w:w="2864"/>
          </w:cols>
        </w:sectPr>
      </w:pPr>
    </w:p>
    <w:p>
      <w:pPr>
        <w:spacing w:line="344" w:lineRule="exact" w:before="0"/>
        <w:ind w:left="574" w:right="0" w:firstLine="0"/>
        <w:jc w:val="left"/>
        <w:rPr>
          <w:sz w:val="24"/>
        </w:rPr>
      </w:pPr>
      <w:r>
        <w:rPr/>
        <w:pict>
          <v:line style="position:absolute;mso-position-horizontal-relative:page;mso-position-vertical-relative:paragraph;z-index:-755152" from="78.983452pt,15.478054pt" to="86.102608pt,15.478054pt" stroked="true" strokeweight=".599254pt" strokecolor="#000000">
            <v:stroke dashstyle="solid"/>
            <w10:wrap type="none"/>
          </v:line>
        </w:pict>
      </w:r>
      <w:r>
        <w:rPr>
          <w:position w:val="15"/>
          <w:sz w:val="24"/>
        </w:rPr>
        <w:t>4 </w:t>
      </w:r>
      <w:r>
        <w:rPr>
          <w:sz w:val="24"/>
        </w:rPr>
        <w:t>:</w:t>
      </w:r>
      <w:r>
        <w:rPr>
          <w:spacing w:val="-24"/>
          <w:sz w:val="24"/>
        </w:rPr>
        <w:t> </w:t>
      </w:r>
      <w:r>
        <w:rPr>
          <w:sz w:val="24"/>
        </w:rPr>
        <w:t>x</w:t>
      </w:r>
    </w:p>
    <w:p>
      <w:pPr>
        <w:spacing w:line="344" w:lineRule="exact" w:before="0"/>
        <w:ind w:left="88" w:right="0" w:firstLine="0"/>
        <w:jc w:val="left"/>
        <w:rPr>
          <w:sz w:val="24"/>
        </w:rPr>
      </w:pPr>
      <w:r>
        <w:rPr/>
        <w:br w:type="column"/>
      </w:r>
      <w:r>
        <w:rPr>
          <w:rFonts w:ascii="Symbol" w:hAnsi="Symbol"/>
          <w:sz w:val="24"/>
        </w:rPr>
        <w:t></w:t>
      </w:r>
      <w:r>
        <w:rPr>
          <w:spacing w:val="-31"/>
          <w:sz w:val="24"/>
        </w:rPr>
        <w:t> </w:t>
      </w:r>
      <w:r>
        <w:rPr>
          <w:spacing w:val="-4"/>
          <w:sz w:val="24"/>
        </w:rPr>
        <w:t>0,</w:t>
      </w:r>
      <w:r>
        <w:rPr>
          <w:spacing w:val="-37"/>
          <w:sz w:val="24"/>
        </w:rPr>
        <w:t> </w:t>
      </w:r>
      <w:r>
        <w:rPr>
          <w:sz w:val="24"/>
        </w:rPr>
        <w:t>5</w:t>
      </w:r>
      <w:r>
        <w:rPr>
          <w:spacing w:val="-33"/>
          <w:sz w:val="24"/>
        </w:rPr>
        <w:t> </w:t>
      </w:r>
      <w:r>
        <w:rPr>
          <w:rFonts w:ascii="Symbol" w:hAnsi="Symbol"/>
          <w:sz w:val="24"/>
        </w:rPr>
        <w:t></w:t>
      </w:r>
      <w:r>
        <w:rPr>
          <w:spacing w:val="-5"/>
          <w:sz w:val="24"/>
        </w:rPr>
        <w:t> </w:t>
      </w:r>
      <w:r>
        <w:rPr>
          <w:position w:val="15"/>
          <w:sz w:val="24"/>
        </w:rPr>
        <w:t>3</w:t>
      </w:r>
    </w:p>
    <w:p>
      <w:pPr>
        <w:spacing w:line="309" w:lineRule="exact" w:before="35"/>
        <w:ind w:left="574" w:right="0" w:firstLine="0"/>
        <w:jc w:val="left"/>
        <w:rPr>
          <w:sz w:val="24"/>
        </w:rPr>
      </w:pPr>
      <w:r>
        <w:rPr/>
        <w:br w:type="column"/>
      </w:r>
      <w:r>
        <w:rPr>
          <w:rFonts w:ascii="Symbol" w:hAnsi="Symbol"/>
          <w:sz w:val="24"/>
        </w:rPr>
        <w:t></w:t>
      </w:r>
      <w:r>
        <w:rPr>
          <w:spacing w:val="-4"/>
          <w:sz w:val="24"/>
        </w:rPr>
        <w:t> </w:t>
      </w:r>
      <w:r>
        <w:rPr>
          <w:sz w:val="24"/>
        </w:rPr>
        <w:t>x</w:t>
      </w:r>
      <w:r>
        <w:rPr>
          <w:spacing w:val="-13"/>
          <w:sz w:val="24"/>
        </w:rPr>
        <w:t> </w:t>
      </w:r>
      <w:r>
        <w:rPr>
          <w:rFonts w:ascii="Symbol" w:hAnsi="Symbol"/>
          <w:sz w:val="24"/>
        </w:rPr>
        <w:t></w:t>
      </w:r>
      <w:r>
        <w:rPr>
          <w:spacing w:val="-6"/>
          <w:sz w:val="24"/>
        </w:rPr>
        <w:t> </w:t>
      </w:r>
      <w:r>
        <w:rPr>
          <w:position w:val="16"/>
          <w:sz w:val="24"/>
        </w:rPr>
        <w:t>1</w:t>
      </w:r>
      <w:r>
        <w:rPr>
          <w:spacing w:val="-10"/>
          <w:position w:val="16"/>
          <w:sz w:val="24"/>
        </w:rPr>
        <w:t> </w:t>
      </w:r>
      <w:r>
        <w:rPr>
          <w:rFonts w:ascii="Symbol" w:hAnsi="Symbol"/>
          <w:sz w:val="24"/>
        </w:rPr>
        <w:t></w:t>
      </w:r>
      <w:r>
        <w:rPr>
          <w:spacing w:val="-37"/>
          <w:sz w:val="24"/>
        </w:rPr>
        <w:t> </w:t>
      </w:r>
      <w:r>
        <w:rPr>
          <w:spacing w:val="-7"/>
          <w:sz w:val="24"/>
        </w:rPr>
        <w:t>3,</w:t>
      </w:r>
      <w:r>
        <w:rPr>
          <w:spacing w:val="-39"/>
          <w:sz w:val="24"/>
        </w:rPr>
        <w:t> </w:t>
      </w:r>
      <w:r>
        <w:rPr>
          <w:sz w:val="24"/>
        </w:rPr>
        <w:t>5</w:t>
      </w:r>
      <w:r>
        <w:rPr>
          <w:spacing w:val="32"/>
          <w:sz w:val="24"/>
        </w:rPr>
        <w:t> </w:t>
      </w:r>
      <w:r>
        <w:rPr>
          <w:sz w:val="24"/>
        </w:rPr>
        <w:t>hoặc</w:t>
      </w:r>
    </w:p>
    <w:p>
      <w:pPr>
        <w:pStyle w:val="BodyText"/>
        <w:spacing w:line="20" w:lineRule="exact"/>
        <w:ind w:left="1211"/>
        <w:rPr>
          <w:sz w:val="2"/>
        </w:rPr>
      </w:pPr>
      <w:r>
        <w:rPr>
          <w:sz w:val="2"/>
        </w:rPr>
        <w:pict>
          <v:group style="width:7.1pt;height:.6pt;mso-position-horizontal-relative:char;mso-position-vertical-relative:line" coordorigin="0,0" coordsize="142,12">
            <v:line style="position:absolute" from="0,6" to="142,6" stroked="true" strokeweight=".59924pt" strokecolor="#000000">
              <v:stroke dashstyle="solid"/>
            </v:line>
          </v:group>
        </w:pict>
      </w:r>
      <w:r>
        <w:rPr>
          <w:sz w:val="2"/>
        </w:rPr>
      </w:r>
    </w:p>
    <w:p>
      <w:pPr>
        <w:spacing w:line="301" w:lineRule="exact" w:before="42"/>
        <w:ind w:left="60" w:right="0" w:firstLine="0"/>
        <w:jc w:val="left"/>
        <w:rPr>
          <w:sz w:val="24"/>
        </w:rPr>
      </w:pPr>
      <w:r>
        <w:rPr/>
        <w:br w:type="column"/>
      </w:r>
      <w:r>
        <w:rPr>
          <w:sz w:val="24"/>
        </w:rPr>
        <w:t>x</w:t>
      </w:r>
      <w:r>
        <w:rPr>
          <w:spacing w:val="-12"/>
          <w:sz w:val="24"/>
        </w:rPr>
        <w:t> </w:t>
      </w:r>
      <w:r>
        <w:rPr>
          <w:rFonts w:ascii="Symbol" w:hAnsi="Symbol"/>
          <w:sz w:val="24"/>
        </w:rPr>
        <w:t></w:t>
      </w:r>
      <w:r>
        <w:rPr>
          <w:spacing w:val="-5"/>
          <w:sz w:val="24"/>
        </w:rPr>
        <w:t> </w:t>
      </w:r>
      <w:r>
        <w:rPr>
          <w:position w:val="15"/>
          <w:sz w:val="24"/>
        </w:rPr>
        <w:t>1</w:t>
      </w:r>
      <w:r>
        <w:rPr>
          <w:spacing w:val="-9"/>
          <w:position w:val="15"/>
          <w:sz w:val="24"/>
        </w:rPr>
        <w:t> </w:t>
      </w:r>
      <w:r>
        <w:rPr>
          <w:rFonts w:ascii="Symbol" w:hAnsi="Symbol"/>
          <w:sz w:val="24"/>
        </w:rPr>
        <w:t></w:t>
      </w:r>
      <w:r>
        <w:rPr>
          <w:spacing w:val="-29"/>
          <w:sz w:val="24"/>
        </w:rPr>
        <w:t> </w:t>
      </w:r>
      <w:r>
        <w:rPr>
          <w:rFonts w:ascii="Symbol" w:hAnsi="Symbol"/>
          <w:sz w:val="24"/>
        </w:rPr>
        <w:t></w:t>
      </w:r>
      <w:r>
        <w:rPr>
          <w:spacing w:val="-28"/>
          <w:sz w:val="24"/>
        </w:rPr>
        <w:t> </w:t>
      </w:r>
      <w:r>
        <w:rPr>
          <w:spacing w:val="-7"/>
          <w:sz w:val="24"/>
        </w:rPr>
        <w:t>3,</w:t>
      </w:r>
      <w:r>
        <w:rPr>
          <w:spacing w:val="-39"/>
          <w:sz w:val="24"/>
        </w:rPr>
        <w:t> </w:t>
      </w:r>
      <w:r>
        <w:rPr>
          <w:sz w:val="24"/>
        </w:rPr>
        <w:t>5</w:t>
      </w:r>
    </w:p>
    <w:p>
      <w:pPr>
        <w:pStyle w:val="BodyText"/>
        <w:spacing w:line="20" w:lineRule="exact"/>
        <w:ind w:left="404"/>
        <w:rPr>
          <w:sz w:val="2"/>
        </w:rPr>
      </w:pPr>
      <w:r>
        <w:rPr>
          <w:sz w:val="2"/>
        </w:rPr>
        <w:pict>
          <v:group style="width:7.1pt;height:.6pt;mso-position-horizontal-relative:char;mso-position-vertical-relative:line" coordorigin="0,0" coordsize="142,12">
            <v:line style="position:absolute" from="0,6" to="142,6" stroked="true" strokeweight=".59924pt" strokecolor="#000000">
              <v:stroke dashstyle="solid"/>
            </v:line>
          </v:group>
        </w:pict>
      </w:r>
      <w:r>
        <w:rPr>
          <w:sz w:val="2"/>
        </w:rPr>
      </w:r>
    </w:p>
    <w:p>
      <w:pPr>
        <w:spacing w:line="216" w:lineRule="exact" w:before="127"/>
        <w:ind w:left="574" w:right="0" w:firstLine="0"/>
        <w:jc w:val="left"/>
        <w:rPr>
          <w:sz w:val="24"/>
        </w:rPr>
      </w:pPr>
      <w:r>
        <w:rPr/>
        <w:br w:type="column"/>
      </w:r>
      <w:r>
        <w:rPr>
          <w:sz w:val="24"/>
        </w:rPr>
        <w:t>7</w:t>
      </w:r>
      <w:r>
        <w:rPr>
          <w:position w:val="11"/>
          <w:sz w:val="14"/>
        </w:rPr>
        <w:t>2x </w:t>
      </w:r>
      <w:r>
        <w:rPr>
          <w:rFonts w:ascii="Symbol" w:hAnsi="Symbol"/>
          <w:sz w:val="24"/>
        </w:rPr>
        <w:t></w:t>
      </w:r>
      <w:r>
        <w:rPr>
          <w:sz w:val="24"/>
        </w:rPr>
        <w:t> 49 </w:t>
      </w:r>
      <w:r>
        <w:rPr>
          <w:rFonts w:ascii="Symbol" w:hAnsi="Symbol"/>
          <w:sz w:val="24"/>
        </w:rPr>
        <w:t></w:t>
      </w:r>
      <w:r>
        <w:rPr>
          <w:sz w:val="24"/>
        </w:rPr>
        <w:t> 7</w:t>
      </w:r>
      <w:r>
        <w:rPr>
          <w:position w:val="11"/>
          <w:sz w:val="14"/>
        </w:rPr>
        <w:t>2x </w:t>
      </w:r>
      <w:r>
        <w:rPr>
          <w:rFonts w:ascii="Symbol" w:hAnsi="Symbol"/>
          <w:sz w:val="24"/>
        </w:rPr>
        <w:t></w:t>
      </w:r>
      <w:r>
        <w:rPr>
          <w:sz w:val="24"/>
        </w:rPr>
        <w:t> 2450</w:t>
      </w:r>
    </w:p>
    <w:p>
      <w:pPr>
        <w:spacing w:after="0" w:line="216" w:lineRule="exact"/>
        <w:jc w:val="left"/>
        <w:rPr>
          <w:sz w:val="24"/>
        </w:rPr>
        <w:sectPr>
          <w:type w:val="continuous"/>
          <w:pgSz w:w="11910" w:h="16840"/>
          <w:pgMar w:top="900" w:bottom="280" w:left="1020" w:right="1220"/>
          <w:cols w:num="5" w:equalWidth="0">
            <w:col w:w="979" w:space="40"/>
            <w:col w:w="902" w:space="342"/>
            <w:col w:w="2407" w:space="40"/>
            <w:col w:w="1226" w:space="442"/>
            <w:col w:w="3292"/>
          </w:cols>
        </w:sectPr>
      </w:pPr>
    </w:p>
    <w:p>
      <w:pPr>
        <w:tabs>
          <w:tab w:pos="1794" w:val="left" w:leader="none"/>
          <w:tab w:pos="3489" w:val="left" w:leader="none"/>
          <w:tab w:pos="5128" w:val="left" w:leader="none"/>
        </w:tabs>
        <w:spacing w:line="300" w:lineRule="exact" w:before="0"/>
        <w:ind w:left="570" w:right="0" w:firstLine="0"/>
        <w:jc w:val="left"/>
        <w:rPr>
          <w:sz w:val="24"/>
        </w:rPr>
      </w:pPr>
      <w:r>
        <w:rPr/>
        <w:pict>
          <v:line style="position:absolute;mso-position-horizontal-relative:page;mso-position-vertical-relative:paragraph;z-index:-755128" from="140.157547pt,-1.728645pt" to="147.276703pt,-1.728645pt" stroked="true" strokeweight=".599254pt" strokecolor="#000000">
            <v:stroke dashstyle="solid"/>
            <w10:wrap type="none"/>
          </v:line>
        </w:pict>
      </w:r>
      <w:r>
        <w:rPr>
          <w:sz w:val="24"/>
        </w:rPr>
        <w:t>7</w:t>
        <w:tab/>
        <w:t>7</w:t>
        <w:tab/>
      </w:r>
      <w:r>
        <w:rPr>
          <w:position w:val="-4"/>
          <w:sz w:val="24"/>
        </w:rPr>
        <w:t>2</w:t>
        <w:tab/>
        <w:t>2</w:t>
      </w:r>
    </w:p>
    <w:p>
      <w:pPr>
        <w:tabs>
          <w:tab w:pos="3953" w:val="right" w:leader="none"/>
        </w:tabs>
        <w:spacing w:line="157" w:lineRule="exact" w:before="0"/>
        <w:ind w:left="662" w:right="0" w:firstLine="0"/>
        <w:jc w:val="left"/>
        <w:rPr>
          <w:sz w:val="24"/>
        </w:rPr>
      </w:pPr>
      <w:r>
        <w:rPr>
          <w:position w:val="15"/>
          <w:sz w:val="24"/>
        </w:rPr>
        <w:t>4</w:t>
      </w:r>
      <w:r>
        <w:rPr>
          <w:spacing w:val="-11"/>
          <w:position w:val="15"/>
          <w:sz w:val="24"/>
        </w:rPr>
        <w:t> </w:t>
      </w:r>
      <w:r>
        <w:rPr>
          <w:spacing w:val="20"/>
          <w:sz w:val="24"/>
        </w:rPr>
        <w:t>:x</w:t>
      </w:r>
      <w:r>
        <w:rPr>
          <w:spacing w:val="-22"/>
          <w:sz w:val="24"/>
        </w:rPr>
        <w:t> </w:t>
      </w:r>
      <w:r>
        <w:rPr>
          <w:rFonts w:ascii="Symbol" w:hAnsi="Symbol"/>
          <w:sz w:val="24"/>
        </w:rPr>
        <w:t></w:t>
      </w:r>
      <w:r>
        <w:rPr>
          <w:spacing w:val="-15"/>
          <w:sz w:val="24"/>
        </w:rPr>
        <w:t> </w:t>
      </w:r>
      <w:r>
        <w:rPr>
          <w:position w:val="15"/>
          <w:sz w:val="24"/>
        </w:rPr>
        <w:t>1</w:t>
      </w:r>
      <w:r>
        <w:rPr>
          <w:spacing w:val="-10"/>
          <w:position w:val="15"/>
          <w:sz w:val="24"/>
        </w:rPr>
        <w:t> </w:t>
      </w:r>
      <w:r>
        <w:rPr>
          <w:rFonts w:ascii="Symbol" w:hAnsi="Symbol"/>
          <w:sz w:val="24"/>
        </w:rPr>
        <w:t></w:t>
      </w:r>
      <w:r>
        <w:rPr>
          <w:spacing w:val="-12"/>
          <w:sz w:val="24"/>
        </w:rPr>
        <w:t> </w:t>
      </w:r>
      <w:r>
        <w:rPr>
          <w:position w:val="15"/>
          <w:sz w:val="24"/>
        </w:rPr>
        <w:t>3</w:t>
      </w:r>
      <w:r>
        <w:rPr>
          <w:position w:val="11"/>
          <w:sz w:val="24"/>
        </w:rPr>
        <w:tab/>
        <w:t>1</w:t>
      </w:r>
    </w:p>
    <w:p>
      <w:pPr>
        <w:pStyle w:val="BodyText"/>
        <w:spacing w:before="5"/>
        <w:rPr>
          <w:sz w:val="11"/>
        </w:rPr>
      </w:pPr>
    </w:p>
    <w:p>
      <w:pPr>
        <w:tabs>
          <w:tab w:pos="1272" w:val="left" w:leader="none"/>
        </w:tabs>
        <w:spacing w:line="20" w:lineRule="exact"/>
        <w:ind w:left="647" w:right="0" w:firstLine="0"/>
        <w:rPr>
          <w:sz w:val="2"/>
        </w:rPr>
      </w:pPr>
      <w:r>
        <w:rPr>
          <w:sz w:val="2"/>
        </w:rPr>
        <w:pict>
          <v:group style="width:7.15pt;height:.6pt;mso-position-horizontal-relative:char;mso-position-vertical-relative:line" coordorigin="0,0" coordsize="143,12">
            <v:line style="position:absolute" from="0,6" to="142,6" stroked="true" strokeweight=".59924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2,6" stroked="true" strokeweight=".59924pt" strokecolor="#000000">
              <v:stroke dashstyle="solid"/>
            </v:line>
          </v:group>
        </w:pict>
      </w:r>
      <w:r>
        <w:rPr>
          <w:sz w:val="2"/>
        </w:rPr>
      </w:r>
      <w:r>
        <w:rPr>
          <w:spacing w:val="190"/>
          <w:sz w:val="2"/>
        </w:rPr>
        <w:t> </w:t>
      </w:r>
      <w:r>
        <w:rPr>
          <w:spacing w:val="190"/>
          <w:sz w:val="2"/>
        </w:rPr>
        <w:pict>
          <v:group style="width:7.15pt;height:.6pt;mso-position-horizontal-relative:char;mso-position-vertical-relative:line" coordorigin="0,0" coordsize="143,12">
            <v:line style="position:absolute" from="0,6" to="142,6" stroked="true" strokeweight=".59924pt" strokecolor="#000000">
              <v:stroke dashstyle="solid"/>
            </v:line>
          </v:group>
        </w:pict>
      </w:r>
      <w:r>
        <w:rPr>
          <w:spacing w:val="190"/>
          <w:sz w:val="2"/>
        </w:rPr>
      </w:r>
    </w:p>
    <w:p>
      <w:pPr>
        <w:pStyle w:val="BodyText"/>
        <w:spacing w:before="3"/>
        <w:rPr>
          <w:sz w:val="2"/>
        </w:rPr>
      </w:pPr>
    </w:p>
    <w:p>
      <w:pPr>
        <w:pStyle w:val="BodyText"/>
        <w:spacing w:line="20" w:lineRule="exact"/>
        <w:ind w:left="3820"/>
        <w:rPr>
          <w:sz w:val="2"/>
        </w:rPr>
      </w:pPr>
      <w:r>
        <w:rPr>
          <w:sz w:val="2"/>
        </w:rPr>
        <w:pict>
          <v:group style="width:7.15pt;height:.6pt;mso-position-horizontal-relative:char;mso-position-vertical-relative:line" coordorigin="0,0" coordsize="143,12">
            <v:line style="position:absolute" from="0,6" to="143,6" stroked="true" strokeweight=".599254pt" strokecolor="#000000">
              <v:stroke dashstyle="solid"/>
            </v:line>
          </v:group>
        </w:pict>
      </w:r>
      <w:r>
        <w:rPr>
          <w:sz w:val="2"/>
        </w:rPr>
      </w:r>
    </w:p>
    <w:p>
      <w:pPr>
        <w:spacing w:line="281" w:lineRule="exact" w:before="175"/>
        <w:ind w:left="570" w:right="0" w:firstLine="0"/>
        <w:jc w:val="left"/>
        <w:rPr>
          <w:sz w:val="24"/>
        </w:rPr>
      </w:pPr>
      <w:r>
        <w:rPr/>
        <w:br w:type="column"/>
      </w:r>
      <w:r>
        <w:rPr>
          <w:sz w:val="24"/>
        </w:rPr>
        <w:t>50.7</w:t>
      </w:r>
      <w:r>
        <w:rPr>
          <w:position w:val="11"/>
          <w:sz w:val="14"/>
        </w:rPr>
        <w:t>2x  </w:t>
      </w:r>
      <w:r>
        <w:rPr>
          <w:rFonts w:ascii="Symbol" w:hAnsi="Symbol"/>
          <w:sz w:val="24"/>
        </w:rPr>
        <w:t></w:t>
      </w:r>
      <w:r>
        <w:rPr>
          <w:sz w:val="24"/>
        </w:rPr>
        <w:t> 2450</w:t>
      </w:r>
    </w:p>
    <w:p>
      <w:pPr>
        <w:spacing w:after="0" w:line="281" w:lineRule="exact"/>
        <w:jc w:val="left"/>
        <w:rPr>
          <w:sz w:val="24"/>
        </w:rPr>
        <w:sectPr>
          <w:type w:val="continuous"/>
          <w:pgSz w:w="11910" w:h="16840"/>
          <w:pgMar w:top="900" w:bottom="280" w:left="1020" w:right="1220"/>
          <w:cols w:num="2" w:equalWidth="0">
            <w:col w:w="5251" w:space="1667"/>
            <w:col w:w="2752"/>
          </w:cols>
        </w:sectPr>
      </w:pPr>
    </w:p>
    <w:p>
      <w:pPr>
        <w:tabs>
          <w:tab w:pos="1287" w:val="left" w:leader="none"/>
          <w:tab w:pos="1634" w:val="left" w:leader="none"/>
        </w:tabs>
        <w:spacing w:before="165"/>
        <w:ind w:left="659" w:right="0" w:firstLine="0"/>
        <w:jc w:val="left"/>
        <w:rPr>
          <w:sz w:val="24"/>
        </w:rPr>
      </w:pPr>
      <w:r>
        <w:rPr>
          <w:sz w:val="24"/>
        </w:rPr>
        <w:t>7</w:t>
        <w:tab/>
        <w:t>2</w:t>
        <w:tab/>
        <w:t>7</w:t>
      </w:r>
    </w:p>
    <w:p>
      <w:pPr>
        <w:spacing w:line="384" w:lineRule="exact" w:before="14"/>
        <w:ind w:left="664" w:right="0" w:firstLine="0"/>
        <w:jc w:val="left"/>
        <w:rPr>
          <w:sz w:val="24"/>
        </w:rPr>
      </w:pPr>
      <w:r>
        <w:rPr/>
        <w:pict>
          <v:line style="position:absolute;mso-position-horizontal-relative:page;mso-position-vertical-relative:paragraph;z-index:-755104" from="83.477150pt,16.359163pt" to="90.625779pt,16.359163pt" stroked="true" strokeweight=".599254pt" strokecolor="#000000">
            <v:stroke dashstyle="solid"/>
            <w10:wrap type="none"/>
          </v:line>
        </w:pict>
      </w:r>
      <w:r>
        <w:rPr/>
        <w:pict>
          <v:line style="position:absolute;mso-position-horizontal-relative:page;mso-position-vertical-relative:paragraph;z-index:-755080" from="114.841331pt,16.359163pt" to="126.66099pt,16.359163pt" stroked="true" strokeweight=".599254pt" strokecolor="#000000">
            <v:stroke dashstyle="solid"/>
            <w10:wrap type="none"/>
          </v:line>
        </w:pict>
      </w:r>
      <w:r>
        <w:rPr>
          <w:position w:val="15"/>
          <w:sz w:val="24"/>
        </w:rPr>
        <w:t>4 </w:t>
      </w:r>
      <w:r>
        <w:rPr>
          <w:sz w:val="24"/>
        </w:rPr>
        <w:t>:x </w:t>
      </w:r>
      <w:r>
        <w:rPr>
          <w:rFonts w:ascii="Symbol" w:hAnsi="Symbol"/>
          <w:sz w:val="24"/>
        </w:rPr>
        <w:t></w:t>
      </w:r>
      <w:r>
        <w:rPr>
          <w:sz w:val="24"/>
        </w:rPr>
        <w:t> </w:t>
      </w:r>
      <w:r>
        <w:rPr>
          <w:position w:val="15"/>
          <w:sz w:val="24"/>
        </w:rPr>
        <w:t>1</w:t>
      </w:r>
    </w:p>
    <w:p>
      <w:pPr>
        <w:tabs>
          <w:tab w:pos="1264" w:val="left" w:leader="none"/>
        </w:tabs>
        <w:spacing w:line="233" w:lineRule="exact" w:before="0"/>
        <w:ind w:left="661" w:right="0" w:firstLine="0"/>
        <w:jc w:val="left"/>
        <w:rPr>
          <w:sz w:val="24"/>
        </w:rPr>
      </w:pPr>
      <w:r>
        <w:rPr>
          <w:sz w:val="24"/>
        </w:rPr>
        <w:t>7</w:t>
        <w:tab/>
        <w:t>14</w:t>
      </w:r>
    </w:p>
    <w:p>
      <w:pPr>
        <w:spacing w:line="384" w:lineRule="exact" w:before="13"/>
        <w:ind w:left="0" w:right="48" w:firstLine="0"/>
        <w:jc w:val="right"/>
        <w:rPr>
          <w:sz w:val="24"/>
        </w:rPr>
      </w:pPr>
      <w:r>
        <w:rPr/>
        <w:pict>
          <v:line style="position:absolute;mso-position-horizontal-relative:page;mso-position-vertical-relative:paragraph;z-index:-755056" from="115.91832pt,16.309151pt" to="123.078442pt,16.309151pt" stroked="true" strokeweight=".599254pt" strokecolor="#000000">
            <v:stroke dashstyle="solid"/>
            <w10:wrap type="none"/>
          </v:line>
        </w:pict>
      </w:r>
      <w:r>
        <w:rPr/>
        <w:pict>
          <v:line style="position:absolute;mso-position-horizontal-relative:page;mso-position-vertical-relative:paragraph;z-index:-755032" from="129.656601pt,16.309151pt" to="141.508180pt,16.309151pt" stroked="true" strokeweight=".599254pt" strokecolor="#000000">
            <v:stroke dashstyle="solid"/>
            <w10:wrap type="none"/>
          </v:line>
        </w:pict>
      </w:r>
      <w:r>
        <w:rPr>
          <w:sz w:val="24"/>
        </w:rPr>
        <w:t>x </w:t>
      </w:r>
      <w:r>
        <w:rPr>
          <w:rFonts w:ascii="Symbol" w:hAnsi="Symbol"/>
          <w:sz w:val="24"/>
        </w:rPr>
        <w:t></w:t>
      </w:r>
      <w:r>
        <w:rPr>
          <w:sz w:val="24"/>
        </w:rPr>
        <w:t> </w:t>
      </w:r>
      <w:r>
        <w:rPr>
          <w:position w:val="15"/>
          <w:sz w:val="24"/>
        </w:rPr>
        <w:t>4 </w:t>
      </w:r>
      <w:r>
        <w:rPr>
          <w:sz w:val="24"/>
        </w:rPr>
        <w:t>: </w:t>
      </w:r>
      <w:r>
        <w:rPr>
          <w:position w:val="15"/>
          <w:sz w:val="24"/>
        </w:rPr>
        <w:t>1</w:t>
      </w:r>
    </w:p>
    <w:p>
      <w:pPr>
        <w:spacing w:line="233" w:lineRule="exact" w:before="0"/>
        <w:ind w:left="0" w:right="0" w:firstLine="0"/>
        <w:jc w:val="right"/>
        <w:rPr>
          <w:sz w:val="24"/>
        </w:rPr>
      </w:pPr>
      <w:r>
        <w:rPr>
          <w:sz w:val="24"/>
        </w:rPr>
        <w:t>7  14</w:t>
      </w:r>
    </w:p>
    <w:p>
      <w:pPr>
        <w:spacing w:line="165" w:lineRule="auto" w:before="106"/>
        <w:ind w:left="1222" w:right="0" w:hanging="389"/>
        <w:jc w:val="left"/>
        <w:rPr>
          <w:sz w:val="24"/>
        </w:rPr>
      </w:pPr>
      <w:r>
        <w:rPr/>
        <w:pict>
          <v:line style="position:absolute;mso-position-horizontal-relative:page;mso-position-vertical-relative:paragraph;z-index:-755008" from="111.5634pt,16.401800pt" to="118.734902pt,16.401800pt" stroked="true" strokeweight=".599254pt" strokecolor="#000000">
            <v:stroke dashstyle="solid"/>
            <w10:wrap type="none"/>
          </v:line>
        </w:pict>
      </w:r>
      <w:r>
        <w:rPr>
          <w:w w:val="105"/>
          <w:sz w:val="24"/>
        </w:rPr>
        <w:t>x </w:t>
      </w:r>
      <w:r>
        <w:rPr>
          <w:rFonts w:ascii="Symbol" w:hAnsi="Symbol"/>
          <w:w w:val="105"/>
          <w:sz w:val="24"/>
        </w:rPr>
        <w:t></w:t>
      </w:r>
      <w:r>
        <w:rPr>
          <w:w w:val="105"/>
          <w:sz w:val="24"/>
        </w:rPr>
        <w:t> </w:t>
      </w:r>
      <w:r>
        <w:rPr>
          <w:w w:val="105"/>
          <w:position w:val="15"/>
          <w:sz w:val="24"/>
        </w:rPr>
        <w:t>4 </w:t>
      </w:r>
      <w:r>
        <w:rPr>
          <w:rFonts w:ascii="Symbol" w:hAnsi="Symbol"/>
          <w:w w:val="105"/>
          <w:sz w:val="24"/>
        </w:rPr>
        <w:t></w:t>
      </w:r>
      <w:r>
        <w:rPr>
          <w:w w:val="105"/>
          <w:sz w:val="24"/>
        </w:rPr>
        <w:t>14 7</w:t>
      </w:r>
    </w:p>
    <w:p>
      <w:pPr>
        <w:spacing w:line="268" w:lineRule="exact" w:before="0"/>
        <w:ind w:left="757" w:right="552" w:firstLine="0"/>
        <w:jc w:val="center"/>
        <w:rPr>
          <w:sz w:val="23"/>
        </w:rPr>
      </w:pPr>
      <w:r>
        <w:rPr>
          <w:w w:val="110"/>
          <w:sz w:val="23"/>
        </w:rPr>
        <w:t>x </w:t>
      </w:r>
      <w:r>
        <w:rPr>
          <w:rFonts w:ascii="Symbol" w:hAnsi="Symbol"/>
          <w:w w:val="110"/>
          <w:sz w:val="23"/>
        </w:rPr>
        <w:t></w:t>
      </w:r>
      <w:r>
        <w:rPr>
          <w:w w:val="110"/>
          <w:sz w:val="23"/>
        </w:rPr>
        <w:t>8</w:t>
      </w:r>
    </w:p>
    <w:p>
      <w:pPr>
        <w:spacing w:before="43"/>
        <w:ind w:left="112" w:right="0" w:firstLine="0"/>
        <w:jc w:val="left"/>
        <w:rPr>
          <w:sz w:val="23"/>
        </w:rPr>
      </w:pPr>
      <w:r>
        <w:rPr>
          <w:w w:val="105"/>
          <w:sz w:val="24"/>
        </w:rPr>
        <w:t>Vậy </w:t>
      </w:r>
      <w:r>
        <w:rPr>
          <w:w w:val="105"/>
          <w:sz w:val="23"/>
        </w:rPr>
        <w:t>x </w:t>
      </w:r>
      <w:r>
        <w:rPr>
          <w:rFonts w:ascii="Symbol" w:hAnsi="Symbol"/>
          <w:w w:val="105"/>
          <w:sz w:val="23"/>
        </w:rPr>
        <w:t></w:t>
      </w:r>
      <w:r>
        <w:rPr>
          <w:w w:val="105"/>
          <w:sz w:val="23"/>
        </w:rPr>
        <w:t>8</w:t>
      </w:r>
    </w:p>
    <w:p>
      <w:pPr>
        <w:pStyle w:val="BodyText"/>
      </w:pPr>
    </w:p>
    <w:p>
      <w:pPr>
        <w:pStyle w:val="BodyText"/>
      </w:pPr>
    </w:p>
    <w:p>
      <w:pPr>
        <w:pStyle w:val="BodyText"/>
        <w:spacing w:before="4"/>
        <w:rPr>
          <w:sz w:val="40"/>
        </w:rPr>
      </w:pPr>
    </w:p>
    <w:p>
      <w:pPr>
        <w:spacing w:line="266" w:lineRule="exact" w:before="0"/>
        <w:ind w:left="112" w:right="0" w:firstLine="0"/>
        <w:jc w:val="left"/>
        <w:rPr>
          <w:b/>
          <w:sz w:val="24"/>
        </w:rPr>
      </w:pPr>
      <w:r>
        <w:rPr>
          <w:b/>
          <w:sz w:val="24"/>
          <w:u w:val="thick"/>
        </w:rPr>
        <w:t>Bài 3.</w:t>
      </w:r>
    </w:p>
    <w:p>
      <w:pPr>
        <w:tabs>
          <w:tab w:pos="1307" w:val="left" w:leader="none"/>
        </w:tabs>
        <w:spacing w:line="250" w:lineRule="exact" w:before="6"/>
        <w:ind w:left="112" w:right="0" w:firstLine="0"/>
        <w:jc w:val="left"/>
        <w:rPr>
          <w:sz w:val="24"/>
        </w:rPr>
      </w:pPr>
      <w:r>
        <w:rPr/>
        <w:br w:type="column"/>
      </w:r>
      <w:r>
        <w:rPr>
          <w:sz w:val="24"/>
        </w:rPr>
        <w:t>*TH1:</w:t>
      </w:r>
      <w:r>
        <w:rPr>
          <w:spacing w:val="-20"/>
          <w:sz w:val="24"/>
        </w:rPr>
        <w:t> </w:t>
      </w:r>
      <w:r>
        <w:rPr>
          <w:sz w:val="24"/>
        </w:rPr>
        <w:t>x</w:t>
      </w:r>
      <w:r>
        <w:rPr>
          <w:spacing w:val="-14"/>
          <w:sz w:val="24"/>
        </w:rPr>
        <w:t> </w:t>
      </w:r>
      <w:r>
        <w:rPr>
          <w:rFonts w:ascii="Symbol" w:hAnsi="Symbol"/>
          <w:sz w:val="24"/>
        </w:rPr>
        <w:t></w:t>
      </w:r>
      <w:r>
        <w:rPr>
          <w:sz w:val="24"/>
        </w:rPr>
        <w:tab/>
      </w:r>
      <w:r>
        <w:rPr>
          <w:rFonts w:ascii="Symbol" w:hAnsi="Symbol"/>
          <w:sz w:val="24"/>
        </w:rPr>
        <w:t></w:t>
      </w:r>
      <w:r>
        <w:rPr>
          <w:spacing w:val="-34"/>
          <w:sz w:val="24"/>
        </w:rPr>
        <w:t> </w:t>
      </w:r>
      <w:r>
        <w:rPr>
          <w:spacing w:val="-7"/>
          <w:sz w:val="24"/>
        </w:rPr>
        <w:t>3,</w:t>
      </w:r>
      <w:r>
        <w:rPr>
          <w:spacing w:val="-36"/>
          <w:sz w:val="24"/>
        </w:rPr>
        <w:t> </w:t>
      </w:r>
      <w:r>
        <w:rPr>
          <w:sz w:val="24"/>
        </w:rPr>
        <w:t>5</w:t>
      </w:r>
    </w:p>
    <w:p>
      <w:pPr>
        <w:spacing w:line="232" w:lineRule="exact" w:before="0"/>
        <w:ind w:left="395" w:right="0" w:firstLine="0"/>
        <w:jc w:val="center"/>
        <w:rPr>
          <w:sz w:val="24"/>
        </w:rPr>
      </w:pPr>
      <w:r>
        <w:rPr>
          <w:w w:val="101"/>
          <w:sz w:val="24"/>
        </w:rPr>
        <w:t>2</w:t>
      </w:r>
    </w:p>
    <w:p>
      <w:pPr>
        <w:spacing w:line="383" w:lineRule="exact" w:before="20"/>
        <w:ind w:left="96" w:right="0" w:firstLine="0"/>
        <w:jc w:val="center"/>
        <w:rPr>
          <w:sz w:val="24"/>
        </w:rPr>
      </w:pPr>
      <w:r>
        <w:rPr/>
        <w:pict>
          <v:line style="position:absolute;mso-position-horizontal-relative:page;mso-position-vertical-relative:paragraph;z-index:-754936" from="255.680328pt,16.678404pt" to="262.778238pt,16.678404pt" stroked="true" strokeweight=".604832pt" strokecolor="#000000">
            <v:stroke dashstyle="solid"/>
            <w10:wrap type="none"/>
          </v:line>
        </w:pict>
      </w:r>
      <w:r>
        <w:rPr>
          <w:sz w:val="24"/>
        </w:rPr>
        <w:t>x </w:t>
      </w:r>
      <w:r>
        <w:rPr>
          <w:rFonts w:ascii="Symbol" w:hAnsi="Symbol"/>
          <w:sz w:val="24"/>
        </w:rPr>
        <w:t></w:t>
      </w:r>
      <w:r>
        <w:rPr>
          <w:sz w:val="24"/>
        </w:rPr>
        <w:t> 3, 5 </w:t>
      </w:r>
      <w:r>
        <w:rPr>
          <w:rFonts w:ascii="Symbol" w:hAnsi="Symbol"/>
          <w:sz w:val="24"/>
        </w:rPr>
        <w:t></w:t>
      </w:r>
      <w:r>
        <w:rPr>
          <w:sz w:val="24"/>
        </w:rPr>
        <w:t> </w:t>
      </w:r>
      <w:r>
        <w:rPr>
          <w:position w:val="15"/>
          <w:sz w:val="24"/>
        </w:rPr>
        <w:t>1</w:t>
      </w:r>
    </w:p>
    <w:p>
      <w:pPr>
        <w:spacing w:line="232" w:lineRule="exact" w:before="0"/>
        <w:ind w:left="0" w:right="469" w:firstLine="0"/>
        <w:jc w:val="right"/>
        <w:rPr>
          <w:sz w:val="24"/>
        </w:rPr>
      </w:pPr>
      <w:r>
        <w:rPr>
          <w:w w:val="99"/>
          <w:sz w:val="24"/>
        </w:rPr>
        <w:t>2</w:t>
      </w:r>
    </w:p>
    <w:p>
      <w:pPr>
        <w:spacing w:before="12"/>
        <w:ind w:left="526" w:right="0" w:firstLine="0"/>
        <w:jc w:val="left"/>
        <w:rPr>
          <w:sz w:val="24"/>
        </w:rPr>
      </w:pPr>
      <w:r>
        <w:rPr>
          <w:sz w:val="24"/>
        </w:rPr>
        <w:t>x </w:t>
      </w:r>
      <w:r>
        <w:rPr>
          <w:rFonts w:ascii="Symbol" w:hAnsi="Symbol"/>
          <w:sz w:val="24"/>
        </w:rPr>
        <w:t></w:t>
      </w:r>
      <w:r>
        <w:rPr>
          <w:sz w:val="24"/>
        </w:rPr>
        <w:t> 3, 5 </w:t>
      </w:r>
      <w:r>
        <w:rPr>
          <w:rFonts w:ascii="Symbol" w:hAnsi="Symbol"/>
          <w:sz w:val="24"/>
        </w:rPr>
        <w:t></w:t>
      </w:r>
      <w:r>
        <w:rPr>
          <w:sz w:val="24"/>
        </w:rPr>
        <w:t> 0, 5</w:t>
      </w:r>
    </w:p>
    <w:p>
      <w:pPr>
        <w:spacing w:before="67"/>
        <w:ind w:left="526" w:right="0" w:firstLine="0"/>
        <w:jc w:val="left"/>
        <w:rPr>
          <w:sz w:val="24"/>
        </w:rPr>
      </w:pPr>
      <w:r>
        <w:rPr>
          <w:sz w:val="24"/>
        </w:rPr>
        <w:t>x </w:t>
      </w:r>
      <w:r>
        <w:rPr>
          <w:rFonts w:ascii="Symbol" w:hAnsi="Symbol"/>
          <w:sz w:val="24"/>
        </w:rPr>
        <w:t></w:t>
      </w:r>
      <w:r>
        <w:rPr>
          <w:sz w:val="24"/>
        </w:rPr>
        <w:t> 4</w:t>
      </w:r>
    </w:p>
    <w:p>
      <w:pPr>
        <w:spacing w:line="392" w:lineRule="exact" w:before="51"/>
        <w:ind w:left="112" w:right="0" w:firstLine="0"/>
        <w:jc w:val="center"/>
        <w:rPr>
          <w:sz w:val="24"/>
        </w:rPr>
      </w:pPr>
      <w:r>
        <w:rPr/>
        <w:pict>
          <v:line style="position:absolute;mso-position-horizontal-relative:page;mso-position-vertical-relative:paragraph;z-index:-754912" from="244.910461pt,18.565853pt" to="251.992905pt,18.565853pt" stroked="true" strokeweight=".599254pt" strokecolor="#000000">
            <v:stroke dashstyle="solid"/>
            <w10:wrap type="none"/>
          </v:line>
        </w:pict>
      </w:r>
      <w:r>
        <w:rPr>
          <w:sz w:val="24"/>
        </w:rPr>
        <w:t>*TH2:</w:t>
      </w:r>
      <w:r>
        <w:rPr>
          <w:spacing w:val="40"/>
          <w:sz w:val="24"/>
        </w:rPr>
        <w:t> </w:t>
      </w:r>
      <w:r>
        <w:rPr>
          <w:sz w:val="24"/>
        </w:rPr>
        <w:t>x</w:t>
      </w:r>
      <w:r>
        <w:rPr>
          <w:spacing w:val="-13"/>
          <w:sz w:val="24"/>
        </w:rPr>
        <w:t> </w:t>
      </w:r>
      <w:r>
        <w:rPr>
          <w:rFonts w:ascii="Symbol" w:hAnsi="Symbol"/>
          <w:sz w:val="24"/>
        </w:rPr>
        <w:t></w:t>
      </w:r>
      <w:r>
        <w:rPr>
          <w:spacing w:val="-6"/>
          <w:sz w:val="24"/>
        </w:rPr>
        <w:t> </w:t>
      </w:r>
      <w:r>
        <w:rPr>
          <w:position w:val="16"/>
          <w:sz w:val="24"/>
        </w:rPr>
        <w:t>1</w:t>
      </w:r>
      <w:r>
        <w:rPr>
          <w:spacing w:val="-10"/>
          <w:position w:val="16"/>
          <w:sz w:val="24"/>
        </w:rPr>
        <w:t> </w:t>
      </w:r>
      <w:r>
        <w:rPr>
          <w:rFonts w:ascii="Symbol" w:hAnsi="Symbol"/>
          <w:sz w:val="24"/>
        </w:rPr>
        <w:t></w:t>
      </w:r>
      <w:r>
        <w:rPr>
          <w:spacing w:val="-30"/>
          <w:sz w:val="24"/>
        </w:rPr>
        <w:t> </w:t>
      </w:r>
      <w:r>
        <w:rPr>
          <w:rFonts w:ascii="Symbol" w:hAnsi="Symbol"/>
          <w:sz w:val="24"/>
        </w:rPr>
        <w:t></w:t>
      </w:r>
      <w:r>
        <w:rPr>
          <w:spacing w:val="-29"/>
          <w:sz w:val="24"/>
        </w:rPr>
        <w:t> </w:t>
      </w:r>
      <w:r>
        <w:rPr>
          <w:spacing w:val="-7"/>
          <w:sz w:val="24"/>
        </w:rPr>
        <w:t>3,</w:t>
      </w:r>
      <w:r>
        <w:rPr>
          <w:spacing w:val="-39"/>
          <w:sz w:val="24"/>
        </w:rPr>
        <w:t> </w:t>
      </w:r>
      <w:r>
        <w:rPr>
          <w:sz w:val="24"/>
        </w:rPr>
        <w:t>5</w:t>
      </w:r>
    </w:p>
    <w:p>
      <w:pPr>
        <w:spacing w:line="231" w:lineRule="exact" w:before="0"/>
        <w:ind w:left="511" w:right="0" w:firstLine="0"/>
        <w:jc w:val="center"/>
        <w:rPr>
          <w:sz w:val="24"/>
        </w:rPr>
      </w:pPr>
      <w:r>
        <w:rPr>
          <w:w w:val="100"/>
          <w:sz w:val="24"/>
        </w:rPr>
        <w:t>2</w:t>
      </w:r>
    </w:p>
    <w:p>
      <w:pPr>
        <w:spacing w:line="376" w:lineRule="exact" w:before="13"/>
        <w:ind w:left="514" w:right="0" w:firstLine="0"/>
        <w:jc w:val="left"/>
        <w:rPr>
          <w:sz w:val="23"/>
        </w:rPr>
      </w:pPr>
      <w:r>
        <w:rPr/>
        <w:pict>
          <v:line style="position:absolute;mso-position-horizontal-relative:page;mso-position-vertical-relative:paragraph;z-index:-754888" from="261.800171pt,15.914964pt" to="268.957389pt,15.914964pt" stroked="true" strokeweight=".584959pt" strokecolor="#000000">
            <v:stroke dashstyle="solid"/>
            <w10:wrap type="none"/>
          </v:line>
        </w:pict>
      </w:r>
      <w:r>
        <w:rPr>
          <w:w w:val="105"/>
          <w:sz w:val="23"/>
        </w:rPr>
        <w:t>x </w:t>
      </w:r>
      <w:r>
        <w:rPr>
          <w:rFonts w:ascii="Symbol" w:hAnsi="Symbol"/>
          <w:w w:val="105"/>
          <w:sz w:val="23"/>
        </w:rPr>
        <w:t></w:t>
      </w:r>
      <w:r>
        <w:rPr>
          <w:w w:val="105"/>
          <w:sz w:val="23"/>
        </w:rPr>
        <w:t> </w:t>
      </w:r>
      <w:r>
        <w:rPr>
          <w:rFonts w:ascii="Symbol" w:hAnsi="Symbol"/>
          <w:w w:val="105"/>
          <w:sz w:val="23"/>
        </w:rPr>
        <w:t></w:t>
      </w:r>
      <w:r>
        <w:rPr>
          <w:w w:val="105"/>
          <w:sz w:val="23"/>
        </w:rPr>
        <w:t> 3, 5 </w:t>
      </w:r>
      <w:r>
        <w:rPr>
          <w:rFonts w:ascii="Symbol" w:hAnsi="Symbol"/>
          <w:w w:val="105"/>
          <w:sz w:val="23"/>
        </w:rPr>
        <w:t></w:t>
      </w:r>
      <w:r>
        <w:rPr>
          <w:w w:val="105"/>
          <w:sz w:val="23"/>
        </w:rPr>
        <w:t> </w:t>
      </w:r>
      <w:r>
        <w:rPr>
          <w:w w:val="105"/>
          <w:position w:val="15"/>
          <w:sz w:val="23"/>
        </w:rPr>
        <w:t>1</w:t>
      </w:r>
    </w:p>
    <w:p>
      <w:pPr>
        <w:spacing w:line="219" w:lineRule="exact" w:before="0"/>
        <w:ind w:left="0" w:right="343" w:firstLine="0"/>
        <w:jc w:val="right"/>
        <w:rPr>
          <w:sz w:val="23"/>
        </w:rPr>
      </w:pPr>
      <w:r>
        <w:rPr>
          <w:w w:val="106"/>
          <w:sz w:val="23"/>
        </w:rPr>
        <w:t>2</w:t>
      </w:r>
    </w:p>
    <w:p>
      <w:pPr>
        <w:spacing w:line="276" w:lineRule="exact" w:before="0"/>
        <w:ind w:left="244" w:right="0" w:firstLine="0"/>
        <w:jc w:val="center"/>
        <w:rPr>
          <w:sz w:val="23"/>
        </w:rPr>
      </w:pPr>
      <w:r>
        <w:rPr>
          <w:w w:val="110"/>
          <w:sz w:val="23"/>
        </w:rPr>
        <w:t>x </w:t>
      </w:r>
      <w:r>
        <w:rPr>
          <w:rFonts w:ascii="Symbol" w:hAnsi="Symbol"/>
          <w:w w:val="110"/>
          <w:sz w:val="23"/>
        </w:rPr>
        <w:t></w:t>
      </w:r>
      <w:r>
        <w:rPr>
          <w:w w:val="110"/>
          <w:sz w:val="23"/>
        </w:rPr>
        <w:t> </w:t>
      </w:r>
      <w:r>
        <w:rPr>
          <w:rFonts w:ascii="Symbol" w:hAnsi="Symbol"/>
          <w:w w:val="110"/>
          <w:sz w:val="23"/>
        </w:rPr>
        <w:t></w:t>
      </w:r>
      <w:r>
        <w:rPr>
          <w:w w:val="110"/>
          <w:sz w:val="23"/>
        </w:rPr>
        <w:t> 3,5</w:t>
      </w:r>
      <w:r>
        <w:rPr>
          <w:rFonts w:ascii="Symbol" w:hAnsi="Symbol"/>
          <w:w w:val="110"/>
          <w:sz w:val="23"/>
        </w:rPr>
        <w:t></w:t>
      </w:r>
      <w:r>
        <w:rPr>
          <w:w w:val="110"/>
          <w:sz w:val="23"/>
        </w:rPr>
        <w:t> 0,5</w:t>
      </w:r>
    </w:p>
    <w:p>
      <w:pPr>
        <w:spacing w:before="32"/>
        <w:ind w:left="470" w:right="0" w:firstLine="0"/>
        <w:jc w:val="left"/>
        <w:rPr>
          <w:sz w:val="23"/>
        </w:rPr>
      </w:pPr>
      <w:r>
        <w:rPr>
          <w:w w:val="110"/>
          <w:sz w:val="23"/>
        </w:rPr>
        <w:t>x </w:t>
      </w:r>
      <w:r>
        <w:rPr>
          <w:rFonts w:ascii="Symbol" w:hAnsi="Symbol"/>
          <w:w w:val="110"/>
          <w:sz w:val="23"/>
        </w:rPr>
        <w:t></w:t>
      </w:r>
      <w:r>
        <w:rPr>
          <w:w w:val="110"/>
          <w:sz w:val="23"/>
        </w:rPr>
        <w:t> 3</w:t>
      </w:r>
    </w:p>
    <w:p>
      <w:pPr>
        <w:spacing w:before="42"/>
        <w:ind w:left="112" w:right="0" w:firstLine="0"/>
        <w:jc w:val="left"/>
        <w:rPr>
          <w:sz w:val="23"/>
        </w:rPr>
      </w:pPr>
      <w:r>
        <w:rPr>
          <w:w w:val="110"/>
          <w:sz w:val="24"/>
        </w:rPr>
        <w:t>Vậy </w:t>
      </w:r>
      <w:r>
        <w:rPr>
          <w:w w:val="110"/>
          <w:sz w:val="23"/>
        </w:rPr>
        <w:t>x </w:t>
      </w:r>
      <w:r>
        <w:rPr>
          <w:rFonts w:ascii="Symbol" w:hAnsi="Symbol"/>
          <w:w w:val="110"/>
          <w:sz w:val="23"/>
        </w:rPr>
        <w:t></w:t>
      </w:r>
      <w:r>
        <w:rPr>
          <w:w w:val="110"/>
          <w:sz w:val="23"/>
        </w:rPr>
        <w:t> 4; x </w:t>
      </w:r>
      <w:r>
        <w:rPr>
          <w:rFonts w:ascii="Symbol" w:hAnsi="Symbol"/>
          <w:w w:val="110"/>
          <w:sz w:val="23"/>
        </w:rPr>
        <w:t></w:t>
      </w:r>
      <w:r>
        <w:rPr>
          <w:w w:val="110"/>
          <w:sz w:val="23"/>
        </w:rPr>
        <w:t> </w:t>
      </w:r>
      <w:r>
        <w:rPr>
          <w:rFonts w:ascii="Symbol" w:hAnsi="Symbol"/>
          <w:w w:val="110"/>
          <w:sz w:val="23"/>
        </w:rPr>
        <w:t></w:t>
      </w:r>
      <w:r>
        <w:rPr>
          <w:w w:val="110"/>
          <w:sz w:val="23"/>
        </w:rPr>
        <w:t> 3</w:t>
      </w:r>
    </w:p>
    <w:p>
      <w:pPr>
        <w:spacing w:before="110"/>
        <w:ind w:left="998" w:right="0" w:firstLine="0"/>
        <w:jc w:val="left"/>
        <w:rPr>
          <w:sz w:val="24"/>
        </w:rPr>
      </w:pPr>
      <w:r>
        <w:rPr/>
        <w:br w:type="column"/>
      </w:r>
      <w:r>
        <w:rPr>
          <w:sz w:val="24"/>
        </w:rPr>
        <w:t>7</w:t>
      </w:r>
      <w:r>
        <w:rPr>
          <w:position w:val="11"/>
          <w:sz w:val="14"/>
        </w:rPr>
        <w:t>2x  </w:t>
      </w:r>
      <w:r>
        <w:rPr>
          <w:rFonts w:ascii="Symbol" w:hAnsi="Symbol"/>
          <w:sz w:val="24"/>
        </w:rPr>
        <w:t></w:t>
      </w:r>
      <w:r>
        <w:rPr>
          <w:sz w:val="24"/>
        </w:rPr>
        <w:t> 2450:50</w:t>
      </w:r>
    </w:p>
    <w:p>
      <w:pPr>
        <w:spacing w:before="97"/>
        <w:ind w:left="958" w:right="1070" w:firstLine="0"/>
        <w:jc w:val="center"/>
        <w:rPr>
          <w:sz w:val="24"/>
        </w:rPr>
      </w:pPr>
      <w:r>
        <w:rPr>
          <w:sz w:val="24"/>
        </w:rPr>
        <w:t>7</w:t>
      </w:r>
      <w:r>
        <w:rPr>
          <w:position w:val="11"/>
          <w:sz w:val="14"/>
        </w:rPr>
        <w:t>2x  </w:t>
      </w:r>
      <w:r>
        <w:rPr>
          <w:rFonts w:ascii="Symbol" w:hAnsi="Symbol"/>
          <w:sz w:val="24"/>
        </w:rPr>
        <w:t></w:t>
      </w:r>
      <w:r>
        <w:rPr>
          <w:sz w:val="24"/>
        </w:rPr>
        <w:t> 49</w:t>
      </w:r>
    </w:p>
    <w:p>
      <w:pPr>
        <w:spacing w:before="99"/>
        <w:ind w:left="930" w:right="1086" w:firstLine="0"/>
        <w:jc w:val="center"/>
        <w:rPr>
          <w:sz w:val="14"/>
        </w:rPr>
      </w:pPr>
      <w:r>
        <w:rPr>
          <w:spacing w:val="5"/>
          <w:position w:val="-10"/>
          <w:sz w:val="24"/>
        </w:rPr>
        <w:t>7</w:t>
      </w:r>
      <w:r>
        <w:rPr>
          <w:spacing w:val="5"/>
          <w:sz w:val="14"/>
        </w:rPr>
        <w:t>2x  </w:t>
      </w:r>
      <w:r>
        <w:rPr>
          <w:rFonts w:ascii="Symbol" w:hAnsi="Symbol"/>
          <w:position w:val="-10"/>
          <w:sz w:val="24"/>
        </w:rPr>
        <w:t></w:t>
      </w:r>
      <w:r>
        <w:rPr>
          <w:position w:val="-10"/>
          <w:sz w:val="24"/>
        </w:rPr>
        <w:t> </w:t>
      </w:r>
      <w:r>
        <w:rPr>
          <w:spacing w:val="3"/>
          <w:position w:val="-10"/>
          <w:sz w:val="24"/>
        </w:rPr>
        <w:t>7</w:t>
      </w:r>
      <w:r>
        <w:rPr>
          <w:spacing w:val="3"/>
          <w:sz w:val="14"/>
        </w:rPr>
        <w:t>2</w:t>
      </w:r>
    </w:p>
    <w:p>
      <w:pPr>
        <w:spacing w:before="20"/>
        <w:ind w:left="684" w:right="0" w:firstLine="0"/>
        <w:jc w:val="left"/>
        <w:rPr>
          <w:sz w:val="23"/>
        </w:rPr>
      </w:pPr>
      <w:r>
        <w:rPr>
          <w:rFonts w:ascii="Symbol" w:hAnsi="Symbol"/>
          <w:sz w:val="23"/>
        </w:rPr>
        <w:t></w:t>
      </w:r>
      <w:r>
        <w:rPr>
          <w:sz w:val="23"/>
        </w:rPr>
        <w:t> 2x </w:t>
      </w:r>
      <w:r>
        <w:rPr>
          <w:rFonts w:ascii="Symbol" w:hAnsi="Symbol"/>
          <w:sz w:val="23"/>
        </w:rPr>
        <w:t></w:t>
      </w:r>
      <w:r>
        <w:rPr>
          <w:sz w:val="23"/>
        </w:rPr>
        <w:t> 2</w:t>
      </w:r>
    </w:p>
    <w:p>
      <w:pPr>
        <w:spacing w:before="63"/>
        <w:ind w:left="858" w:right="1086" w:firstLine="0"/>
        <w:jc w:val="center"/>
        <w:rPr>
          <w:sz w:val="23"/>
        </w:rPr>
      </w:pPr>
      <w:r>
        <w:rPr>
          <w:sz w:val="23"/>
        </w:rPr>
        <w:t>x </w:t>
      </w:r>
      <w:r>
        <w:rPr>
          <w:rFonts w:ascii="Symbol" w:hAnsi="Symbol"/>
          <w:sz w:val="23"/>
        </w:rPr>
        <w:t></w:t>
      </w:r>
      <w:r>
        <w:rPr>
          <w:sz w:val="23"/>
        </w:rPr>
        <w:t>1</w:t>
      </w:r>
    </w:p>
    <w:p>
      <w:pPr>
        <w:spacing w:before="46"/>
        <w:ind w:left="112" w:right="0" w:firstLine="0"/>
        <w:jc w:val="left"/>
        <w:rPr>
          <w:sz w:val="23"/>
        </w:rPr>
      </w:pPr>
      <w:r>
        <w:rPr>
          <w:w w:val="105"/>
          <w:sz w:val="24"/>
        </w:rPr>
        <w:t>Vậy </w:t>
      </w:r>
      <w:r>
        <w:rPr>
          <w:w w:val="105"/>
          <w:sz w:val="23"/>
        </w:rPr>
        <w:t>x </w:t>
      </w:r>
      <w:r>
        <w:rPr>
          <w:rFonts w:ascii="Symbol" w:hAnsi="Symbol"/>
          <w:w w:val="105"/>
          <w:sz w:val="23"/>
        </w:rPr>
        <w:t></w:t>
      </w:r>
      <w:r>
        <w:rPr>
          <w:w w:val="105"/>
          <w:sz w:val="23"/>
        </w:rPr>
        <w:t>1</w:t>
      </w:r>
    </w:p>
    <w:p>
      <w:pPr>
        <w:spacing w:after="0"/>
        <w:jc w:val="left"/>
        <w:rPr>
          <w:sz w:val="23"/>
        </w:rPr>
        <w:sectPr>
          <w:type w:val="continuous"/>
          <w:pgSz w:w="11910" w:h="16840"/>
          <w:pgMar w:top="900" w:bottom="280" w:left="1020" w:right="1220"/>
          <w:cols w:num="3" w:equalWidth="0">
            <w:col w:w="1805" w:space="891"/>
            <w:col w:w="2004" w:space="2108"/>
            <w:col w:w="2862"/>
          </w:cols>
        </w:sectPr>
      </w:pPr>
    </w:p>
    <w:p>
      <w:pPr>
        <w:pStyle w:val="ListParagraph"/>
        <w:numPr>
          <w:ilvl w:val="0"/>
          <w:numId w:val="87"/>
        </w:numPr>
        <w:tabs>
          <w:tab w:pos="359" w:val="left" w:leader="none"/>
        </w:tabs>
        <w:spacing w:line="240" w:lineRule="auto" w:before="160" w:after="0"/>
        <w:ind w:left="358" w:right="0" w:hanging="246"/>
        <w:jc w:val="left"/>
        <w:rPr>
          <w:sz w:val="24"/>
        </w:rPr>
      </w:pPr>
      <w:r>
        <w:rPr>
          <w:sz w:val="24"/>
        </w:rPr>
        <w:t>Với a </w:t>
      </w:r>
      <w:r>
        <w:rPr>
          <w:rFonts w:ascii="Symbol" w:hAnsi="Symbol"/>
          <w:sz w:val="24"/>
        </w:rPr>
        <w:t></w:t>
      </w:r>
      <w:r>
        <w:rPr>
          <w:spacing w:val="-11"/>
          <w:sz w:val="24"/>
        </w:rPr>
        <w:t> </w:t>
      </w:r>
      <w:r>
        <w:rPr>
          <w:spacing w:val="10"/>
          <w:sz w:val="24"/>
        </w:rPr>
        <w:t>Z,</w:t>
      </w:r>
    </w:p>
    <w:p>
      <w:pPr>
        <w:spacing w:line="421" w:lineRule="exact" w:before="5"/>
        <w:ind w:left="61" w:right="0" w:firstLine="0"/>
        <w:jc w:val="left"/>
        <w:rPr>
          <w:sz w:val="24"/>
        </w:rPr>
      </w:pPr>
      <w:r>
        <w:rPr/>
        <w:br w:type="column"/>
      </w:r>
      <w:r>
        <w:rPr>
          <w:position w:val="2"/>
          <w:sz w:val="24"/>
        </w:rPr>
        <w:t>x </w:t>
      </w:r>
      <w:r>
        <w:rPr>
          <w:rFonts w:ascii="Symbol" w:hAnsi="Symbol"/>
          <w:position w:val="2"/>
          <w:sz w:val="24"/>
        </w:rPr>
        <w:t></w:t>
      </w:r>
      <w:r>
        <w:rPr>
          <w:position w:val="2"/>
          <w:sz w:val="24"/>
        </w:rPr>
        <w:t> </w:t>
      </w:r>
      <w:r>
        <w:rPr>
          <w:position w:val="17"/>
          <w:sz w:val="24"/>
        </w:rPr>
        <w:t>a </w:t>
      </w:r>
      <w:r>
        <w:rPr>
          <w:rFonts w:ascii="Symbol" w:hAnsi="Symbol"/>
          <w:position w:val="17"/>
          <w:sz w:val="24"/>
        </w:rPr>
        <w:t></w:t>
      </w:r>
      <w:r>
        <w:rPr>
          <w:position w:val="17"/>
          <w:sz w:val="24"/>
        </w:rPr>
        <w:t> 3 </w:t>
      </w:r>
      <w:r>
        <w:rPr>
          <w:rFonts w:ascii="Symbol" w:hAnsi="Symbol"/>
          <w:position w:val="2"/>
          <w:sz w:val="24"/>
        </w:rPr>
        <w:t></w:t>
      </w:r>
      <w:r>
        <w:rPr>
          <w:position w:val="2"/>
          <w:sz w:val="24"/>
        </w:rPr>
        <w:t> Z</w:t>
      </w:r>
      <w:r>
        <w:rPr>
          <w:rFonts w:ascii="Symbol" w:hAnsi="Symbol"/>
          <w:sz w:val="32"/>
        </w:rPr>
        <w:t></w:t>
      </w:r>
      <w:r>
        <w:rPr>
          <w:position w:val="2"/>
          <w:sz w:val="24"/>
        </w:rPr>
        <w:t>a </w:t>
      </w:r>
      <w:r>
        <w:rPr>
          <w:rFonts w:ascii="Symbol" w:hAnsi="Symbol"/>
          <w:position w:val="2"/>
          <w:sz w:val="24"/>
        </w:rPr>
        <w:t></w:t>
      </w:r>
      <w:r>
        <w:rPr>
          <w:position w:val="2"/>
          <w:sz w:val="24"/>
        </w:rPr>
        <w:t> 0</w:t>
      </w:r>
      <w:r>
        <w:rPr>
          <w:rFonts w:ascii="Symbol" w:hAnsi="Symbol"/>
          <w:sz w:val="32"/>
        </w:rPr>
        <w:t></w:t>
      </w:r>
      <w:r>
        <w:rPr>
          <w:position w:val="1"/>
          <w:sz w:val="24"/>
        </w:rPr>
        <w:t>khi và chỉ khi: </w:t>
      </w:r>
      <w:r>
        <w:rPr>
          <w:position w:val="2"/>
          <w:sz w:val="24"/>
        </w:rPr>
        <w:t>a </w:t>
      </w:r>
      <w:r>
        <w:rPr>
          <w:rFonts w:ascii="Symbol" w:hAnsi="Symbol"/>
          <w:position w:val="2"/>
          <w:sz w:val="24"/>
        </w:rPr>
        <w:t></w:t>
      </w:r>
      <w:r>
        <w:rPr>
          <w:position w:val="2"/>
          <w:sz w:val="24"/>
        </w:rPr>
        <w:t> 3</w:t>
      </w:r>
    </w:p>
    <w:p>
      <w:pPr>
        <w:spacing w:line="215" w:lineRule="exact" w:before="0"/>
        <w:ind w:left="494" w:right="0" w:firstLine="0"/>
        <w:jc w:val="left"/>
        <w:rPr>
          <w:sz w:val="24"/>
        </w:rPr>
      </w:pPr>
      <w:r>
        <w:rPr/>
        <w:pict>
          <v:line style="position:absolute;mso-position-horizontal-relative:page;mso-position-vertical-relative:paragraph;z-index:-754864" from="142.610367pt,-4.401902pt" to="164.669757pt,-4.401902pt" stroked="true" strokeweight=".59924pt" strokecolor="#000000">
            <v:stroke dashstyle="solid"/>
            <w10:wrap type="none"/>
          </v:line>
        </w:pict>
      </w:r>
      <w:r>
        <w:rPr/>
        <w:pict>
          <v:group style="position:absolute;margin-left:315.499329pt;margin-top:-16.44808pt;width:160.35pt;height:22.1pt;mso-position-horizontal-relative:page;mso-position-vertical-relative:paragraph;z-index:40984" coordorigin="6310,-329" coordsize="3207,442">
            <v:shape style="position:absolute;left:6309;top:-291;width:3207;height:403" type="#_x0000_t75" stroked="false">
              <v:imagedata r:id="rId156" o:title=""/>
            </v:shape>
            <v:shape style="position:absolute;left:6309;top:-329;width:3207;height:442" type="#_x0000_t202" filled="false" stroked="false">
              <v:textbox inset="0,0,0,0">
                <w:txbxContent>
                  <w:p>
                    <w:pPr>
                      <w:spacing w:line="390" w:lineRule="exact" w:before="0"/>
                      <w:ind w:left="134" w:right="0" w:firstLine="0"/>
                      <w:jc w:val="left"/>
                      <w:rPr>
                        <w:sz w:val="24"/>
                      </w:rPr>
                    </w:pPr>
                    <w:r>
                      <w:rPr>
                        <w:position w:val="2"/>
                        <w:sz w:val="24"/>
                      </w:rPr>
                      <w:t>3a  </w:t>
                    </w:r>
                    <w:r>
                      <w:rPr>
                        <w:rFonts w:ascii="Symbol" w:hAnsi="Symbol"/>
                        <w:position w:val="2"/>
                        <w:sz w:val="24"/>
                      </w:rPr>
                      <w:t></w:t>
                    </w:r>
                    <w:r>
                      <w:rPr>
                        <w:position w:val="2"/>
                        <w:sz w:val="24"/>
                      </w:rPr>
                      <w:t>3</w:t>
                    </w:r>
                    <w:r>
                      <w:rPr>
                        <w:rFonts w:ascii="Symbol" w:hAnsi="Symbol"/>
                        <w:sz w:val="32"/>
                      </w:rPr>
                      <w:t></w:t>
                    </w:r>
                    <w:r>
                      <w:rPr>
                        <w:position w:val="2"/>
                        <w:sz w:val="24"/>
                      </w:rPr>
                      <w:t>a </w:t>
                    </w:r>
                    <w:r>
                      <w:rPr>
                        <w:rFonts w:ascii="Symbol" w:hAnsi="Symbol"/>
                        <w:position w:val="2"/>
                        <w:sz w:val="24"/>
                      </w:rPr>
                      <w:t></w:t>
                    </w:r>
                    <w:r>
                      <w:rPr>
                        <w:position w:val="2"/>
                        <w:sz w:val="24"/>
                      </w:rPr>
                      <w:t> 3</w:t>
                    </w:r>
                    <w:r>
                      <w:rPr>
                        <w:rFonts w:ascii="Symbol" w:hAnsi="Symbol"/>
                        <w:sz w:val="32"/>
                      </w:rPr>
                      <w:t></w:t>
                    </w:r>
                    <w:r>
                      <w:rPr>
                        <w:sz w:val="32"/>
                      </w:rPr>
                      <w:t>  </w:t>
                    </w:r>
                    <w:r>
                      <w:rPr>
                        <w:position w:val="2"/>
                        <w:sz w:val="24"/>
                      </w:rPr>
                      <w:t>3a </w:t>
                    </w:r>
                    <w:r>
                      <w:rPr>
                        <w:rFonts w:ascii="Symbol" w:hAnsi="Symbol"/>
                        <w:position w:val="2"/>
                        <w:sz w:val="24"/>
                      </w:rPr>
                      <w:t></w:t>
                    </w:r>
                    <w:r>
                      <w:rPr>
                        <w:position w:val="2"/>
                        <w:sz w:val="24"/>
                      </w:rPr>
                      <w:t>3a </w:t>
                    </w:r>
                    <w:r>
                      <w:rPr>
                        <w:rFonts w:ascii="Symbol" w:hAnsi="Symbol"/>
                        <w:position w:val="2"/>
                        <w:sz w:val="24"/>
                      </w:rPr>
                      <w:t></w:t>
                    </w:r>
                    <w:r>
                      <w:rPr>
                        <w:position w:val="2"/>
                        <w:sz w:val="24"/>
                      </w:rPr>
                      <w:t> 9 3a</w:t>
                    </w:r>
                  </w:p>
                </w:txbxContent>
              </v:textbox>
              <w10:wrap type="none"/>
            </v:shape>
            <w10:wrap type="none"/>
          </v:group>
        </w:pict>
      </w:r>
      <w:r>
        <w:rPr/>
        <w:pict>
          <v:group style="position:absolute;margin-left:81.823853pt;margin-top:10.795332pt;width:17.6pt;height:17.3pt;mso-position-horizontal-relative:page;mso-position-vertical-relative:paragraph;z-index:-754768" coordorigin="1636,216" coordsize="352,346">
            <v:shape style="position:absolute;left:1636;top:215;width:352;height:346" type="#_x0000_t75" stroked="false">
              <v:imagedata r:id="rId157" o:title=""/>
            </v:shape>
            <v:shape style="position:absolute;left:1636;top:215;width:352;height:346" type="#_x0000_t202" filled="false" stroked="false">
              <v:textbox inset="0,0,0,0">
                <w:txbxContent>
                  <w:p>
                    <w:pPr>
                      <w:spacing w:before="20"/>
                      <w:ind w:left="89" w:right="0" w:firstLine="0"/>
                      <w:jc w:val="left"/>
                      <w:rPr>
                        <w:sz w:val="24"/>
                      </w:rPr>
                    </w:pPr>
                    <w:r>
                      <w:rPr>
                        <w:w w:val="105"/>
                        <w:sz w:val="24"/>
                      </w:rPr>
                      <w:t>3a</w:t>
                    </w:r>
                  </w:p>
                </w:txbxContent>
              </v:textbox>
              <w10:wrap type="none"/>
            </v:shape>
            <w10:wrap type="none"/>
          </v:group>
        </w:pict>
      </w:r>
      <w:r>
        <w:rPr/>
        <w:drawing>
          <wp:anchor distT="0" distB="0" distL="0" distR="0" allowOverlap="1" layoutInCell="1" locked="0" behindDoc="1" simplePos="0" relativeHeight="267680711">
            <wp:simplePos x="0" y="0"/>
            <wp:positionH relativeFrom="page">
              <wp:posOffset>1679065</wp:posOffset>
            </wp:positionH>
            <wp:positionV relativeFrom="paragraph">
              <wp:posOffset>137100</wp:posOffset>
            </wp:positionV>
            <wp:extent cx="227963" cy="219705"/>
            <wp:effectExtent l="0" t="0" r="0" b="0"/>
            <wp:wrapNone/>
            <wp:docPr id="137" name="image154.png" descr=""/>
            <wp:cNvGraphicFramePr>
              <a:graphicFrameLocks noChangeAspect="1"/>
            </wp:cNvGraphicFramePr>
            <a:graphic>
              <a:graphicData uri="http://schemas.openxmlformats.org/drawingml/2006/picture">
                <pic:pic>
                  <pic:nvPicPr>
                    <pic:cNvPr id="138" name="image154.png"/>
                    <pic:cNvPicPr/>
                  </pic:nvPicPr>
                  <pic:blipFill>
                    <a:blip r:embed="rId158" cstate="print"/>
                    <a:stretch>
                      <a:fillRect/>
                    </a:stretch>
                  </pic:blipFill>
                  <pic:spPr>
                    <a:xfrm>
                      <a:off x="0" y="0"/>
                      <a:ext cx="227963" cy="219705"/>
                    </a:xfrm>
                    <a:prstGeom prst="rect">
                      <a:avLst/>
                    </a:prstGeom>
                  </pic:spPr>
                </pic:pic>
              </a:graphicData>
            </a:graphic>
          </wp:anchor>
        </w:drawing>
      </w:r>
      <w:r>
        <w:rPr>
          <w:sz w:val="24"/>
        </w:rPr>
        <w:t>3a</w:t>
      </w:r>
    </w:p>
    <w:p>
      <w:pPr>
        <w:spacing w:after="0" w:line="215" w:lineRule="exact"/>
        <w:jc w:val="left"/>
        <w:rPr>
          <w:sz w:val="24"/>
        </w:rPr>
        <w:sectPr>
          <w:type w:val="continuous"/>
          <w:pgSz w:w="11910" w:h="16840"/>
          <w:pgMar w:top="900" w:bottom="280" w:left="1020" w:right="1220"/>
          <w:cols w:num="2" w:equalWidth="0">
            <w:col w:w="1403" w:space="40"/>
            <w:col w:w="8227"/>
          </w:cols>
        </w:sectPr>
      </w:pPr>
    </w:p>
    <w:p>
      <w:pPr>
        <w:tabs>
          <w:tab w:pos="1027" w:val="left" w:leader="none"/>
        </w:tabs>
        <w:spacing w:before="5"/>
        <w:ind w:left="142" w:right="0" w:firstLine="0"/>
        <w:jc w:val="left"/>
        <w:rPr>
          <w:sz w:val="24"/>
        </w:rPr>
      </w:pPr>
      <w:r>
        <w:rPr>
          <w:rFonts w:ascii="Symbol" w:hAnsi="Symbol"/>
          <w:sz w:val="24"/>
        </w:rPr>
        <w:t></w:t>
      </w:r>
      <w:r>
        <w:rPr>
          <w:spacing w:val="50"/>
          <w:sz w:val="24"/>
        </w:rPr>
        <w:t> </w:t>
      </w:r>
      <w:r>
        <w:rPr>
          <w:sz w:val="24"/>
        </w:rPr>
        <w:t>9</w:t>
        <w:tab/>
        <w:t>(vì  </w:t>
      </w:r>
      <w:r>
        <w:rPr>
          <w:spacing w:val="-6"/>
          <w:sz w:val="24"/>
        </w:rPr>
        <w:t>3a  3a</w:t>
      </w:r>
      <w:r>
        <w:rPr>
          <w:spacing w:val="-31"/>
          <w:sz w:val="24"/>
        </w:rPr>
        <w:t> </w:t>
      </w:r>
      <w:r>
        <w:rPr>
          <w:sz w:val="24"/>
        </w:rPr>
        <w:t>)</w:t>
      </w:r>
    </w:p>
    <w:p>
      <w:pPr>
        <w:spacing w:before="34"/>
        <w:ind w:left="143" w:right="0" w:firstLine="0"/>
        <w:jc w:val="left"/>
        <w:rPr>
          <w:sz w:val="24"/>
        </w:rPr>
      </w:pPr>
      <w:r>
        <w:rPr>
          <w:rFonts w:ascii="Symbol" w:hAnsi="Symbol"/>
          <w:w w:val="105"/>
          <w:sz w:val="24"/>
        </w:rPr>
        <w:t></w:t>
      </w:r>
      <w:r>
        <w:rPr>
          <w:w w:val="105"/>
          <w:sz w:val="24"/>
        </w:rPr>
        <w:t>3a</w:t>
      </w:r>
      <w:r>
        <w:rPr>
          <w:rFonts w:ascii="Symbol" w:hAnsi="Symbol"/>
          <w:w w:val="105"/>
          <w:sz w:val="24"/>
        </w:rPr>
        <w:t></w:t>
      </w:r>
      <w:r>
        <w:rPr>
          <w:rFonts w:ascii=".VnTimeH" w:hAnsi=".VnTimeH"/>
          <w:w w:val="105"/>
          <w:sz w:val="24"/>
        </w:rPr>
        <w:t>­(</w:t>
      </w:r>
      <w:r>
        <w:rPr>
          <w:w w:val="105"/>
          <w:sz w:val="24"/>
        </w:rPr>
        <w:t>9)</w:t>
      </w:r>
    </w:p>
    <w:p>
      <w:pPr>
        <w:spacing w:before="8"/>
        <w:ind w:left="112" w:right="0" w:firstLine="0"/>
        <w:jc w:val="left"/>
        <w:rPr>
          <w:rFonts w:ascii="Symbol" w:hAnsi="Symbol"/>
          <w:sz w:val="32"/>
        </w:rPr>
      </w:pPr>
      <w:r>
        <w:rPr>
          <w:position w:val="1"/>
          <w:sz w:val="24"/>
        </w:rPr>
        <w:t>Mà </w:t>
      </w:r>
      <w:r>
        <w:rPr>
          <w:rFonts w:ascii=".VnTimeH" w:hAnsi=".VnTimeH"/>
          <w:position w:val="2"/>
          <w:sz w:val="24"/>
        </w:rPr>
        <w:t>­(</w:t>
      </w:r>
      <w:r>
        <w:rPr>
          <w:position w:val="2"/>
          <w:sz w:val="24"/>
        </w:rPr>
        <w:t>9) </w:t>
      </w:r>
      <w:r>
        <w:rPr>
          <w:rFonts w:ascii="Symbol" w:hAnsi="Symbol"/>
          <w:position w:val="2"/>
          <w:sz w:val="24"/>
        </w:rPr>
        <w:t></w:t>
      </w:r>
      <w:r>
        <w:rPr>
          <w:rFonts w:ascii="Symbol" w:hAnsi="Symbol"/>
          <w:sz w:val="32"/>
        </w:rPr>
        <w:t></w:t>
      </w:r>
      <w:r>
        <w:rPr>
          <w:rFonts w:ascii="Symbol" w:hAnsi="Symbol"/>
          <w:position w:val="2"/>
          <w:sz w:val="24"/>
        </w:rPr>
        <w:t></w:t>
      </w:r>
      <w:r>
        <w:rPr>
          <w:position w:val="2"/>
          <w:sz w:val="24"/>
        </w:rPr>
        <w:t>1; </w:t>
      </w:r>
      <w:r>
        <w:rPr>
          <w:rFonts w:ascii="Symbol" w:hAnsi="Symbol"/>
          <w:position w:val="2"/>
          <w:sz w:val="24"/>
        </w:rPr>
        <w:t></w:t>
      </w:r>
      <w:r>
        <w:rPr>
          <w:position w:val="2"/>
          <w:sz w:val="24"/>
        </w:rPr>
        <w:t> 3; </w:t>
      </w:r>
      <w:r>
        <w:rPr>
          <w:rFonts w:ascii="Symbol" w:hAnsi="Symbol"/>
          <w:position w:val="2"/>
          <w:sz w:val="24"/>
        </w:rPr>
        <w:t></w:t>
      </w:r>
      <w:r>
        <w:rPr>
          <w:position w:val="2"/>
          <w:sz w:val="24"/>
        </w:rPr>
        <w:t> 9</w:t>
      </w:r>
      <w:r>
        <w:rPr>
          <w:rFonts w:ascii="Symbol" w:hAnsi="Symbol"/>
          <w:sz w:val="32"/>
        </w:rPr>
        <w:t></w:t>
      </w:r>
    </w:p>
    <w:p>
      <w:pPr>
        <w:spacing w:before="46" w:after="8"/>
        <w:ind w:left="112" w:right="0" w:firstLine="0"/>
        <w:jc w:val="left"/>
        <w:rPr>
          <w:sz w:val="24"/>
        </w:rPr>
      </w:pPr>
      <w:r>
        <w:rPr>
          <w:sz w:val="24"/>
        </w:rPr>
        <w:t>Lập bảng:</w:t>
      </w:r>
    </w:p>
    <w:tbl>
      <w:tblPr>
        <w:tblW w:w="0" w:type="auto"/>
        <w:jc w:val="left"/>
        <w:tblInd w:w="1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7"/>
        <w:gridCol w:w="996"/>
        <w:gridCol w:w="996"/>
        <w:gridCol w:w="996"/>
        <w:gridCol w:w="996"/>
        <w:gridCol w:w="997"/>
        <w:gridCol w:w="996"/>
      </w:tblGrid>
      <w:tr>
        <w:trPr>
          <w:trHeight w:val="280" w:hRule="atLeast"/>
        </w:trPr>
        <w:tc>
          <w:tcPr>
            <w:tcW w:w="997" w:type="dxa"/>
          </w:tcPr>
          <w:p>
            <w:pPr>
              <w:pStyle w:val="TableParagraph"/>
              <w:spacing w:line="265" w:lineRule="exact"/>
              <w:ind w:left="351" w:right="368"/>
              <w:jc w:val="center"/>
              <w:rPr>
                <w:sz w:val="24"/>
              </w:rPr>
            </w:pPr>
            <w:r>
              <w:rPr>
                <w:sz w:val="24"/>
              </w:rPr>
              <w:t>3a</w:t>
            </w:r>
          </w:p>
        </w:tc>
        <w:tc>
          <w:tcPr>
            <w:tcW w:w="996" w:type="dxa"/>
          </w:tcPr>
          <w:p>
            <w:pPr>
              <w:pStyle w:val="TableParagraph"/>
              <w:spacing w:line="245" w:lineRule="exact" w:before="20"/>
              <w:ind w:left="1"/>
              <w:jc w:val="center"/>
              <w:rPr>
                <w:sz w:val="23"/>
              </w:rPr>
            </w:pPr>
            <w:r>
              <w:rPr>
                <w:w w:val="94"/>
                <w:sz w:val="23"/>
              </w:rPr>
              <w:t>1</w:t>
            </w:r>
          </w:p>
        </w:tc>
        <w:tc>
          <w:tcPr>
            <w:tcW w:w="996" w:type="dxa"/>
          </w:tcPr>
          <w:p>
            <w:pPr>
              <w:pStyle w:val="TableParagraph"/>
              <w:spacing w:line="263" w:lineRule="exact" w:before="2"/>
              <w:ind w:left="313" w:right="279"/>
              <w:jc w:val="center"/>
              <w:rPr>
                <w:sz w:val="23"/>
              </w:rPr>
            </w:pPr>
            <w:r>
              <w:rPr>
                <w:rFonts w:ascii="Symbol" w:hAnsi="Symbol"/>
                <w:w w:val="105"/>
                <w:sz w:val="23"/>
              </w:rPr>
              <w:t></w:t>
            </w:r>
            <w:r>
              <w:rPr>
                <w:w w:val="105"/>
                <w:sz w:val="23"/>
              </w:rPr>
              <w:t>1</w:t>
            </w:r>
          </w:p>
        </w:tc>
        <w:tc>
          <w:tcPr>
            <w:tcW w:w="996" w:type="dxa"/>
          </w:tcPr>
          <w:p>
            <w:pPr>
              <w:pStyle w:val="TableParagraph"/>
              <w:spacing w:line="265" w:lineRule="exact"/>
              <w:ind w:left="436"/>
              <w:rPr>
                <w:sz w:val="24"/>
              </w:rPr>
            </w:pPr>
            <w:r>
              <w:rPr>
                <w:w w:val="96"/>
                <w:sz w:val="24"/>
              </w:rPr>
              <w:t>3</w:t>
            </w:r>
          </w:p>
        </w:tc>
        <w:tc>
          <w:tcPr>
            <w:tcW w:w="996" w:type="dxa"/>
          </w:tcPr>
          <w:p>
            <w:pPr>
              <w:pStyle w:val="TableParagraph"/>
              <w:spacing w:line="265" w:lineRule="exact"/>
              <w:ind w:right="359"/>
              <w:jc w:val="right"/>
              <w:rPr>
                <w:sz w:val="24"/>
              </w:rPr>
            </w:pPr>
            <w:r>
              <w:rPr>
                <w:rFonts w:ascii="Symbol" w:hAnsi="Symbol"/>
                <w:w w:val="95"/>
                <w:sz w:val="24"/>
              </w:rPr>
              <w:t></w:t>
            </w:r>
            <w:r>
              <w:rPr>
                <w:w w:val="95"/>
                <w:sz w:val="24"/>
              </w:rPr>
              <w:t>3</w:t>
            </w:r>
          </w:p>
        </w:tc>
        <w:tc>
          <w:tcPr>
            <w:tcW w:w="997" w:type="dxa"/>
          </w:tcPr>
          <w:p>
            <w:pPr>
              <w:pStyle w:val="TableParagraph"/>
              <w:spacing w:line="265" w:lineRule="exact"/>
              <w:ind w:left="2"/>
              <w:jc w:val="center"/>
              <w:rPr>
                <w:sz w:val="24"/>
              </w:rPr>
            </w:pPr>
            <w:r>
              <w:rPr>
                <w:w w:val="96"/>
                <w:sz w:val="24"/>
              </w:rPr>
              <w:t>9</w:t>
            </w:r>
          </w:p>
        </w:tc>
        <w:tc>
          <w:tcPr>
            <w:tcW w:w="996" w:type="dxa"/>
          </w:tcPr>
          <w:p>
            <w:pPr>
              <w:pStyle w:val="TableParagraph"/>
              <w:spacing w:line="265" w:lineRule="exact"/>
              <w:ind w:right="360"/>
              <w:jc w:val="right"/>
              <w:rPr>
                <w:sz w:val="24"/>
              </w:rPr>
            </w:pPr>
            <w:r>
              <w:rPr>
                <w:rFonts w:ascii="Symbol" w:hAnsi="Symbol"/>
                <w:w w:val="95"/>
                <w:sz w:val="24"/>
              </w:rPr>
              <w:t></w:t>
            </w:r>
            <w:r>
              <w:rPr>
                <w:w w:val="95"/>
                <w:sz w:val="24"/>
              </w:rPr>
              <w:t>9</w:t>
            </w:r>
          </w:p>
        </w:tc>
      </w:tr>
      <w:tr>
        <w:trPr>
          <w:trHeight w:val="620" w:hRule="atLeast"/>
        </w:trPr>
        <w:tc>
          <w:tcPr>
            <w:tcW w:w="997" w:type="dxa"/>
          </w:tcPr>
          <w:p>
            <w:pPr>
              <w:pStyle w:val="TableParagraph"/>
              <w:spacing w:before="178"/>
              <w:ind w:right="21"/>
              <w:jc w:val="center"/>
              <w:rPr>
                <w:sz w:val="23"/>
              </w:rPr>
            </w:pPr>
            <w:r>
              <w:rPr>
                <w:w w:val="109"/>
                <w:sz w:val="23"/>
              </w:rPr>
              <w:t>a</w:t>
            </w:r>
          </w:p>
        </w:tc>
        <w:tc>
          <w:tcPr>
            <w:tcW w:w="996" w:type="dxa"/>
          </w:tcPr>
          <w:p>
            <w:pPr>
              <w:pStyle w:val="TableParagraph"/>
              <w:spacing w:before="7" w:after="34"/>
              <w:ind w:right="9"/>
              <w:jc w:val="center"/>
              <w:rPr>
                <w:sz w:val="24"/>
              </w:rPr>
            </w:pPr>
            <w:r>
              <w:rPr>
                <w:w w:val="90"/>
                <w:sz w:val="24"/>
              </w:rPr>
              <w:t>1</w:t>
            </w:r>
          </w:p>
          <w:p>
            <w:pPr>
              <w:pStyle w:val="TableParagraph"/>
              <w:spacing w:line="20" w:lineRule="exact"/>
              <w:ind w:left="429"/>
              <w:rPr>
                <w:sz w:val="2"/>
              </w:rPr>
            </w:pPr>
            <w:r>
              <w:rPr>
                <w:sz w:val="2"/>
              </w:rPr>
              <w:pict>
                <v:group style="width:6.15pt;height:.65pt;mso-position-horizontal-relative:char;mso-position-vertical-relative:line" coordorigin="0,0" coordsize="123,13">
                  <v:line style="position:absolute" from="0,6" to="123,6" stroked="true" strokeweight=".646156pt" strokecolor="#000000">
                    <v:stroke dashstyle="solid"/>
                  </v:line>
                </v:group>
              </w:pict>
            </w:r>
            <w:r>
              <w:rPr>
                <w:sz w:val="2"/>
              </w:rPr>
            </w:r>
          </w:p>
          <w:p>
            <w:pPr>
              <w:pStyle w:val="TableParagraph"/>
              <w:spacing w:line="260" w:lineRule="exact" w:before="13"/>
              <w:ind w:right="2"/>
              <w:jc w:val="center"/>
              <w:rPr>
                <w:sz w:val="24"/>
              </w:rPr>
            </w:pPr>
            <w:r>
              <w:rPr>
                <w:w w:val="90"/>
                <w:sz w:val="24"/>
              </w:rPr>
              <w:t>3</w:t>
            </w:r>
          </w:p>
        </w:tc>
        <w:tc>
          <w:tcPr>
            <w:tcW w:w="996" w:type="dxa"/>
          </w:tcPr>
          <w:p>
            <w:pPr>
              <w:pStyle w:val="TableParagraph"/>
              <w:spacing w:line="385" w:lineRule="exact" w:before="7"/>
              <w:ind w:left="313" w:right="320"/>
              <w:jc w:val="center"/>
              <w:rPr>
                <w:sz w:val="24"/>
              </w:rPr>
            </w:pPr>
            <w:r>
              <w:rPr>
                <w:rFonts w:ascii="Symbol" w:hAnsi="Symbol"/>
                <w:position w:val="-14"/>
                <w:sz w:val="24"/>
              </w:rPr>
              <w:t></w:t>
            </w:r>
            <w:r>
              <w:rPr>
                <w:position w:val="-14"/>
                <w:sz w:val="24"/>
              </w:rPr>
              <w:t> </w:t>
            </w:r>
            <w:r>
              <w:rPr>
                <w:sz w:val="24"/>
              </w:rPr>
              <w:t>1</w:t>
            </w:r>
          </w:p>
          <w:p>
            <w:pPr>
              <w:pStyle w:val="TableParagraph"/>
              <w:spacing w:line="219" w:lineRule="exact"/>
              <w:ind w:left="168"/>
              <w:jc w:val="center"/>
              <w:rPr>
                <w:sz w:val="24"/>
              </w:rPr>
            </w:pPr>
            <w:r>
              <w:rPr>
                <w:w w:val="96"/>
                <w:sz w:val="24"/>
              </w:rPr>
              <w:t>3</w:t>
            </w:r>
          </w:p>
        </w:tc>
        <w:tc>
          <w:tcPr>
            <w:tcW w:w="996" w:type="dxa"/>
          </w:tcPr>
          <w:p>
            <w:pPr>
              <w:pStyle w:val="TableParagraph"/>
              <w:spacing w:before="197"/>
              <w:ind w:left="439"/>
              <w:rPr>
                <w:sz w:val="23"/>
              </w:rPr>
            </w:pPr>
            <w:r>
              <w:rPr>
                <w:w w:val="94"/>
                <w:sz w:val="23"/>
              </w:rPr>
              <w:t>1</w:t>
            </w:r>
          </w:p>
        </w:tc>
        <w:tc>
          <w:tcPr>
            <w:tcW w:w="996" w:type="dxa"/>
          </w:tcPr>
          <w:p>
            <w:pPr>
              <w:pStyle w:val="TableParagraph"/>
              <w:spacing w:before="180"/>
              <w:ind w:right="347"/>
              <w:jc w:val="right"/>
              <w:rPr>
                <w:sz w:val="23"/>
              </w:rPr>
            </w:pPr>
            <w:r>
              <w:rPr>
                <w:rFonts w:ascii="Symbol" w:hAnsi="Symbol"/>
                <w:w w:val="105"/>
                <w:sz w:val="23"/>
              </w:rPr>
              <w:t></w:t>
            </w:r>
            <w:r>
              <w:rPr>
                <w:w w:val="105"/>
                <w:sz w:val="23"/>
              </w:rPr>
              <w:t>1</w:t>
            </w:r>
          </w:p>
        </w:tc>
        <w:tc>
          <w:tcPr>
            <w:tcW w:w="997" w:type="dxa"/>
          </w:tcPr>
          <w:p>
            <w:pPr>
              <w:pStyle w:val="TableParagraph"/>
              <w:spacing w:before="172"/>
              <w:ind w:left="2"/>
              <w:jc w:val="center"/>
              <w:rPr>
                <w:sz w:val="24"/>
              </w:rPr>
            </w:pPr>
            <w:r>
              <w:rPr>
                <w:w w:val="96"/>
                <w:sz w:val="24"/>
              </w:rPr>
              <w:t>3</w:t>
            </w:r>
          </w:p>
        </w:tc>
        <w:tc>
          <w:tcPr>
            <w:tcW w:w="996" w:type="dxa"/>
          </w:tcPr>
          <w:p>
            <w:pPr>
              <w:pStyle w:val="TableParagraph"/>
              <w:spacing w:before="155"/>
              <w:ind w:right="360"/>
              <w:jc w:val="right"/>
              <w:rPr>
                <w:sz w:val="24"/>
              </w:rPr>
            </w:pPr>
            <w:r>
              <w:rPr>
                <w:rFonts w:ascii="Symbol" w:hAnsi="Symbol"/>
                <w:w w:val="95"/>
                <w:sz w:val="24"/>
              </w:rPr>
              <w:t></w:t>
            </w:r>
            <w:r>
              <w:rPr>
                <w:w w:val="95"/>
                <w:sz w:val="24"/>
              </w:rPr>
              <w:t>3</w:t>
            </w:r>
          </w:p>
        </w:tc>
      </w:tr>
    </w:tbl>
    <w:p>
      <w:pPr>
        <w:spacing w:before="0"/>
        <w:ind w:left="112" w:right="0" w:firstLine="0"/>
        <w:jc w:val="left"/>
        <w:rPr>
          <w:sz w:val="24"/>
        </w:rPr>
      </w:pPr>
      <w:r>
        <w:rPr/>
        <w:pict>
          <v:line style="position:absolute;mso-position-horizontal-relative:page;mso-position-vertical-relative:paragraph;z-index:-754720" from="269.862213pt,-15.048448pt" to="276.156115pt,-15.048448pt" stroked="true" strokeweight=".622229pt" strokecolor="#000000">
            <v:stroke dashstyle="solid"/>
            <w10:wrap type="none"/>
          </v:line>
        </w:pict>
      </w:r>
      <w:r>
        <w:rPr>
          <w:sz w:val="24"/>
        </w:rPr>
        <w:t>Thử lại được  a </w:t>
      </w:r>
      <w:r>
        <w:rPr>
          <w:rFonts w:ascii="Symbol" w:hAnsi="Symbol"/>
          <w:sz w:val="24"/>
        </w:rPr>
        <w:t></w:t>
      </w:r>
      <w:r>
        <w:rPr>
          <w:sz w:val="24"/>
        </w:rPr>
        <w:t> </w:t>
      </w:r>
      <w:r>
        <w:rPr>
          <w:rFonts w:ascii="Symbol" w:hAnsi="Symbol"/>
          <w:sz w:val="24"/>
        </w:rPr>
        <w:t></w:t>
      </w:r>
      <w:r>
        <w:rPr>
          <w:sz w:val="24"/>
        </w:rPr>
        <w:t>3</w:t>
      </w:r>
    </w:p>
    <w:p>
      <w:pPr>
        <w:pStyle w:val="ListParagraph"/>
        <w:numPr>
          <w:ilvl w:val="0"/>
          <w:numId w:val="87"/>
        </w:numPr>
        <w:tabs>
          <w:tab w:pos="372" w:val="left" w:leader="none"/>
        </w:tabs>
        <w:spacing w:line="240" w:lineRule="auto" w:before="70" w:after="0"/>
        <w:ind w:left="372" w:right="0" w:hanging="260"/>
        <w:jc w:val="left"/>
        <w:rPr>
          <w:sz w:val="23"/>
        </w:rPr>
      </w:pPr>
      <w:r>
        <w:rPr>
          <w:sz w:val="24"/>
        </w:rPr>
        <w:t>Có 3 góc  A, </w:t>
      </w:r>
      <w:r>
        <w:rPr>
          <w:spacing w:val="-5"/>
          <w:sz w:val="24"/>
        </w:rPr>
        <w:t>B, </w:t>
      </w:r>
      <w:r>
        <w:rPr>
          <w:sz w:val="24"/>
        </w:rPr>
        <w:t>C của  </w:t>
      </w:r>
      <w:r>
        <w:rPr>
          <w:rFonts w:ascii="Symbol" w:hAnsi="Symbol"/>
          <w:spacing w:val="-8"/>
          <w:sz w:val="24"/>
        </w:rPr>
        <w:t></w:t>
      </w:r>
      <w:r>
        <w:rPr>
          <w:spacing w:val="-8"/>
          <w:sz w:val="24"/>
        </w:rPr>
        <w:t>ABC  </w:t>
      </w:r>
      <w:r>
        <w:rPr>
          <w:sz w:val="24"/>
        </w:rPr>
        <w:t>tỉ lệ nghịch với  </w:t>
      </w:r>
      <w:r>
        <w:rPr>
          <w:spacing w:val="-4"/>
          <w:sz w:val="23"/>
        </w:rPr>
        <w:t>2;3;</w:t>
      </w:r>
      <w:r>
        <w:rPr>
          <w:spacing w:val="-34"/>
          <w:sz w:val="23"/>
        </w:rPr>
        <w:t> </w:t>
      </w:r>
      <w:r>
        <w:rPr>
          <w:sz w:val="23"/>
        </w:rPr>
        <w:t>6</w:t>
      </w:r>
    </w:p>
    <w:p>
      <w:pPr>
        <w:spacing w:before="108"/>
        <w:ind w:left="143" w:right="0" w:firstLine="0"/>
        <w:jc w:val="left"/>
        <w:rPr>
          <w:sz w:val="24"/>
        </w:rPr>
      </w:pPr>
      <w:r>
        <w:rPr>
          <w:rFonts w:ascii="Symbol" w:hAnsi="Symbol"/>
          <w:w w:val="105"/>
          <w:sz w:val="24"/>
        </w:rPr>
        <w:t></w:t>
      </w:r>
      <w:r>
        <w:rPr>
          <w:w w:val="105"/>
          <w:sz w:val="24"/>
        </w:rPr>
        <w:t> 2A </w:t>
      </w:r>
      <w:r>
        <w:rPr>
          <w:rFonts w:ascii="Symbol" w:hAnsi="Symbol"/>
          <w:w w:val="105"/>
          <w:sz w:val="24"/>
        </w:rPr>
        <w:t></w:t>
      </w:r>
      <w:r>
        <w:rPr>
          <w:w w:val="105"/>
          <w:sz w:val="24"/>
        </w:rPr>
        <w:t>3B</w:t>
      </w:r>
      <w:r>
        <w:rPr>
          <w:rFonts w:ascii="Symbol" w:hAnsi="Symbol"/>
          <w:w w:val="105"/>
          <w:sz w:val="24"/>
        </w:rPr>
        <w:t></w:t>
      </w:r>
      <w:r>
        <w:rPr>
          <w:w w:val="105"/>
          <w:sz w:val="24"/>
        </w:rPr>
        <w:t> 6C</w:t>
      </w:r>
    </w:p>
    <w:p>
      <w:pPr>
        <w:spacing w:after="0"/>
        <w:jc w:val="left"/>
        <w:rPr>
          <w:sz w:val="24"/>
        </w:rPr>
        <w:sectPr>
          <w:type w:val="continuous"/>
          <w:pgSz w:w="11910" w:h="16840"/>
          <w:pgMar w:top="900" w:bottom="280" w:left="1020" w:right="1220"/>
        </w:sectPr>
      </w:pPr>
    </w:p>
    <w:p>
      <w:pPr>
        <w:tabs>
          <w:tab w:pos="875" w:val="left" w:leader="none"/>
          <w:tab w:pos="1262" w:val="left" w:leader="none"/>
        </w:tabs>
        <w:spacing w:line="170" w:lineRule="auto" w:before="115"/>
        <w:ind w:left="478" w:right="1674" w:hanging="336"/>
        <w:jc w:val="left"/>
        <w:rPr>
          <w:sz w:val="24"/>
        </w:rPr>
      </w:pPr>
      <w:r>
        <w:rPr/>
        <w:pict>
          <v:line style="position:absolute;mso-position-horizontal-relative:page;mso-position-vertical-relative:paragraph;z-index:-754552" from="72.850761pt,19.406992pt" to="82.887429pt,19.406992pt" stroked="true" strokeweight=".594475pt" strokecolor="#000000">
            <v:stroke dashstyle="solid"/>
            <w10:wrap type="none"/>
          </v:line>
        </w:pict>
      </w:r>
      <w:r>
        <w:rPr/>
        <w:pict>
          <v:line style="position:absolute;mso-position-horizontal-relative:page;mso-position-vertical-relative:paragraph;z-index:-754528" from="93.330643pt,19.406992pt" to="102.247347pt,19.406992pt" stroked="true" strokeweight=".594475pt" strokecolor="#000000">
            <v:stroke dashstyle="solid"/>
            <w10:wrap type="none"/>
          </v:line>
        </w:pict>
      </w:r>
      <w:r>
        <w:rPr/>
        <w:pict>
          <v:line style="position:absolute;mso-position-horizontal-relative:page;mso-position-vertical-relative:paragraph;z-index:-754504" from="112.68959pt,19.406992pt" to="121.62975pt,19.406992pt" stroked="true" strokeweight=".594475pt" strokecolor="#000000">
            <v:stroke dashstyle="solid"/>
            <w10:wrap type="none"/>
          </v:line>
        </w:pict>
      </w:r>
      <w:r>
        <w:rPr>
          <w:rFonts w:ascii="Symbol" w:hAnsi="Symbol"/>
          <w:position w:val="-14"/>
          <w:sz w:val="24"/>
        </w:rPr>
        <w:t></w:t>
      </w:r>
      <w:r>
        <w:rPr>
          <w:position w:val="-14"/>
          <w:sz w:val="24"/>
        </w:rPr>
        <w:t> </w:t>
      </w:r>
      <w:r>
        <w:rPr>
          <w:sz w:val="24"/>
        </w:rPr>
        <w:t>A </w:t>
      </w:r>
      <w:r>
        <w:rPr>
          <w:rFonts w:ascii="Symbol" w:hAnsi="Symbol"/>
          <w:position w:val="-14"/>
          <w:sz w:val="24"/>
        </w:rPr>
        <w:t></w:t>
      </w:r>
      <w:r>
        <w:rPr>
          <w:position w:val="-14"/>
          <w:sz w:val="24"/>
        </w:rPr>
        <w:t> </w:t>
      </w:r>
      <w:r>
        <w:rPr>
          <w:sz w:val="24"/>
        </w:rPr>
        <w:t>B </w:t>
      </w:r>
      <w:r>
        <w:rPr>
          <w:rFonts w:ascii="Symbol" w:hAnsi="Symbol"/>
          <w:position w:val="-14"/>
          <w:sz w:val="24"/>
        </w:rPr>
        <w:t></w:t>
      </w:r>
      <w:r>
        <w:rPr>
          <w:spacing w:val="-35"/>
          <w:position w:val="-14"/>
          <w:sz w:val="24"/>
        </w:rPr>
        <w:t> </w:t>
      </w:r>
      <w:r>
        <w:rPr>
          <w:sz w:val="24"/>
        </w:rPr>
        <w:t>C 1</w:t>
        <w:tab/>
        <w:t>1</w:t>
        <w:tab/>
        <w:t>1</w:t>
      </w:r>
    </w:p>
    <w:p>
      <w:pPr>
        <w:pStyle w:val="BodyText"/>
        <w:spacing w:before="9"/>
        <w:rPr>
          <w:sz w:val="2"/>
        </w:rPr>
      </w:pPr>
    </w:p>
    <w:p>
      <w:pPr>
        <w:tabs>
          <w:tab w:pos="872" w:val="left" w:leader="none"/>
          <w:tab w:pos="1254" w:val="left" w:leader="none"/>
        </w:tabs>
        <w:spacing w:line="20" w:lineRule="exact"/>
        <w:ind w:left="466" w:right="0" w:firstLine="0"/>
        <w:rPr>
          <w:sz w:val="2"/>
        </w:rPr>
      </w:pPr>
      <w:r>
        <w:rPr>
          <w:sz w:val="2"/>
        </w:rPr>
        <w:pict>
          <v:group style="width:7.1pt;height:.3pt;mso-position-horizontal-relative:char;mso-position-vertical-relative:line" coordorigin="0,0" coordsize="142,6">
            <v:line style="position:absolute" from="0,3" to="142,3" stroked="true" strokeweight=".285351pt" strokecolor="#000000">
              <v:stroke dashstyle="solid"/>
            </v:line>
          </v:group>
        </w:pict>
      </w:r>
      <w:r>
        <w:rPr>
          <w:sz w:val="2"/>
        </w:rPr>
      </w:r>
      <w:r>
        <w:rPr>
          <w:sz w:val="2"/>
        </w:rPr>
        <w:tab/>
      </w:r>
      <w:r>
        <w:rPr>
          <w:sz w:val="2"/>
        </w:rPr>
        <w:pict>
          <v:group style="width:6.35pt;height:.3pt;mso-position-horizontal-relative:char;mso-position-vertical-relative:line" coordorigin="0,0" coordsize="127,6">
            <v:line style="position:absolute" from="0,3" to="127,3" stroked="true" strokeweight=".285351pt" strokecolor="#000000">
              <v:stroke dashstyle="solid"/>
            </v:line>
          </v:group>
        </w:pict>
      </w:r>
      <w:r>
        <w:rPr>
          <w:sz w:val="2"/>
        </w:rPr>
      </w:r>
      <w:r>
        <w:rPr>
          <w:sz w:val="2"/>
        </w:rPr>
        <w:tab/>
      </w:r>
      <w:r>
        <w:rPr>
          <w:sz w:val="2"/>
        </w:rPr>
        <w:pict>
          <v:group style="width:6.9pt;height:.3pt;mso-position-horizontal-relative:char;mso-position-vertical-relative:line" coordorigin="0,0" coordsize="138,6">
            <v:line style="position:absolute" from="0,3" to="138,3" stroked="true" strokeweight=".285351pt" strokecolor="#000000">
              <v:stroke dashstyle="solid"/>
            </v:line>
          </v:group>
        </w:pict>
      </w:r>
      <w:r>
        <w:rPr>
          <w:sz w:val="2"/>
        </w:rPr>
      </w:r>
    </w:p>
    <w:p>
      <w:pPr>
        <w:tabs>
          <w:tab w:pos="879" w:val="left" w:leader="none"/>
          <w:tab w:pos="1264" w:val="left" w:leader="none"/>
        </w:tabs>
        <w:spacing w:before="2"/>
        <w:ind w:left="481" w:right="0" w:firstLine="0"/>
        <w:jc w:val="left"/>
        <w:rPr>
          <w:sz w:val="24"/>
        </w:rPr>
      </w:pPr>
      <w:r>
        <w:rPr>
          <w:sz w:val="24"/>
        </w:rPr>
        <w:t>2</w:t>
        <w:tab/>
        <w:t>3</w:t>
        <w:tab/>
        <w:t>6</w:t>
      </w:r>
    </w:p>
    <w:p>
      <w:pPr>
        <w:spacing w:before="64"/>
        <w:ind w:left="112" w:right="0" w:firstLine="0"/>
        <w:jc w:val="left"/>
        <w:rPr>
          <w:sz w:val="14"/>
        </w:rPr>
      </w:pPr>
      <w:r>
        <w:rPr>
          <w:w w:val="105"/>
          <w:sz w:val="24"/>
        </w:rPr>
        <w:t>Mà</w:t>
      </w:r>
      <w:r>
        <w:rPr>
          <w:spacing w:val="16"/>
          <w:w w:val="105"/>
          <w:sz w:val="24"/>
        </w:rPr>
        <w:t> </w:t>
      </w:r>
      <w:r>
        <w:rPr>
          <w:rFonts w:ascii="Symbol" w:hAnsi="Symbol"/>
          <w:w w:val="105"/>
          <w:sz w:val="24"/>
        </w:rPr>
        <w:t></w:t>
      </w:r>
      <w:r>
        <w:rPr>
          <w:w w:val="105"/>
          <w:sz w:val="24"/>
        </w:rPr>
        <w:t>ABCcó:</w:t>
      </w:r>
      <w:r>
        <w:rPr>
          <w:spacing w:val="15"/>
          <w:w w:val="105"/>
          <w:sz w:val="24"/>
        </w:rPr>
        <w:t> </w:t>
      </w:r>
      <w:r>
        <w:rPr>
          <w:w w:val="105"/>
          <w:sz w:val="24"/>
        </w:rPr>
        <w:t>A</w:t>
      </w:r>
      <w:r>
        <w:rPr>
          <w:spacing w:val="-39"/>
          <w:w w:val="105"/>
          <w:sz w:val="24"/>
        </w:rPr>
        <w:t> </w:t>
      </w:r>
      <w:r>
        <w:rPr>
          <w:rFonts w:ascii="Symbol" w:hAnsi="Symbol"/>
          <w:w w:val="105"/>
          <w:sz w:val="24"/>
        </w:rPr>
        <w:t></w:t>
      </w:r>
      <w:r>
        <w:rPr>
          <w:spacing w:val="-38"/>
          <w:w w:val="105"/>
          <w:sz w:val="24"/>
        </w:rPr>
        <w:t> </w:t>
      </w:r>
      <w:r>
        <w:rPr>
          <w:spacing w:val="10"/>
          <w:w w:val="105"/>
          <w:sz w:val="24"/>
        </w:rPr>
        <w:t>B</w:t>
      </w:r>
      <w:r>
        <w:rPr>
          <w:rFonts w:ascii="Symbol" w:hAnsi="Symbol"/>
          <w:spacing w:val="10"/>
          <w:w w:val="105"/>
          <w:sz w:val="24"/>
        </w:rPr>
        <w:t></w:t>
      </w:r>
      <w:r>
        <w:rPr>
          <w:spacing w:val="-41"/>
          <w:w w:val="105"/>
          <w:sz w:val="24"/>
        </w:rPr>
        <w:t> </w:t>
      </w:r>
      <w:r>
        <w:rPr>
          <w:w w:val="105"/>
          <w:sz w:val="24"/>
        </w:rPr>
        <w:t>C</w:t>
      </w:r>
      <w:r>
        <w:rPr>
          <w:spacing w:val="-42"/>
          <w:w w:val="105"/>
          <w:sz w:val="24"/>
        </w:rPr>
        <w:t> </w:t>
      </w:r>
      <w:r>
        <w:rPr>
          <w:rFonts w:ascii="Symbol" w:hAnsi="Symbol"/>
          <w:spacing w:val="-3"/>
          <w:w w:val="105"/>
          <w:sz w:val="24"/>
        </w:rPr>
        <w:t></w:t>
      </w:r>
      <w:r>
        <w:rPr>
          <w:spacing w:val="-3"/>
          <w:w w:val="105"/>
          <w:sz w:val="24"/>
        </w:rPr>
        <w:t>180</w:t>
      </w:r>
      <w:r>
        <w:rPr>
          <w:spacing w:val="-3"/>
          <w:w w:val="105"/>
          <w:position w:val="11"/>
          <w:sz w:val="14"/>
        </w:rPr>
        <w:t>0</w:t>
      </w:r>
    </w:p>
    <w:p>
      <w:pPr>
        <w:pStyle w:val="BodyText"/>
        <w:rPr>
          <w:sz w:val="26"/>
        </w:rPr>
      </w:pPr>
      <w:r>
        <w:rPr/>
        <w:br w:type="column"/>
      </w:r>
      <w:r>
        <w:rPr>
          <w:sz w:val="26"/>
        </w:rPr>
      </w:r>
    </w:p>
    <w:p>
      <w:pPr>
        <w:pStyle w:val="BodyText"/>
        <w:rPr>
          <w:sz w:val="26"/>
        </w:rPr>
      </w:pPr>
    </w:p>
    <w:p>
      <w:pPr>
        <w:pStyle w:val="BodyText"/>
        <w:rPr>
          <w:sz w:val="26"/>
        </w:rPr>
      </w:pPr>
    </w:p>
    <w:p>
      <w:pPr>
        <w:spacing w:before="167"/>
        <w:ind w:left="64" w:right="0" w:firstLine="0"/>
        <w:jc w:val="left"/>
        <w:rPr>
          <w:sz w:val="24"/>
        </w:rPr>
      </w:pPr>
      <w:r>
        <w:rPr>
          <w:sz w:val="24"/>
        </w:rPr>
        <w:t>(định lí tổng ba góc trong tam giác)</w:t>
      </w:r>
    </w:p>
    <w:p>
      <w:pPr>
        <w:spacing w:after="0"/>
        <w:jc w:val="left"/>
        <w:rPr>
          <w:sz w:val="24"/>
        </w:rPr>
        <w:sectPr>
          <w:pgSz w:w="11910" w:h="16840"/>
          <w:pgMar w:top="400" w:bottom="280" w:left="1020" w:right="660"/>
          <w:cols w:num="2" w:equalWidth="0">
            <w:col w:w="3081" w:space="40"/>
            <w:col w:w="7109"/>
          </w:cols>
        </w:sectPr>
      </w:pPr>
    </w:p>
    <w:p>
      <w:pPr>
        <w:spacing w:before="39"/>
        <w:ind w:left="112" w:right="0" w:firstLine="0"/>
        <w:jc w:val="left"/>
        <w:rPr>
          <w:sz w:val="24"/>
        </w:rPr>
      </w:pPr>
      <w:r>
        <w:rPr>
          <w:sz w:val="24"/>
        </w:rPr>
        <w:t>Nên áp   ụng tính chất   ãy tỉ số bằng nhau có:</w:t>
      </w:r>
    </w:p>
    <w:p>
      <w:pPr>
        <w:spacing w:after="0"/>
        <w:jc w:val="left"/>
        <w:rPr>
          <w:sz w:val="24"/>
        </w:rPr>
        <w:sectPr>
          <w:type w:val="continuous"/>
          <w:pgSz w:w="11910" w:h="16840"/>
          <w:pgMar w:top="900" w:bottom="280" w:left="1020" w:right="660"/>
        </w:sectPr>
      </w:pPr>
    </w:p>
    <w:p>
      <w:pPr>
        <w:spacing w:line="383" w:lineRule="exact" w:before="54"/>
        <w:ind w:left="168" w:right="0" w:firstLine="0"/>
        <w:jc w:val="left"/>
        <w:rPr>
          <w:rFonts w:ascii="Symbol" w:hAnsi="Symbol"/>
          <w:sz w:val="24"/>
        </w:rPr>
      </w:pPr>
      <w:r>
        <w:rPr/>
        <w:pict>
          <v:line style="position:absolute;mso-position-horizontal-relative:page;mso-position-vertical-relative:paragraph;z-index:-754480" from="58.69249pt,19.306654pt" to="68.798786pt,19.306654pt" stroked="true" strokeweight=".570691pt" strokecolor="#000000">
            <v:stroke dashstyle="solid"/>
            <w10:wrap type="none"/>
          </v:line>
        </w:pict>
      </w:r>
      <w:r>
        <w:rPr/>
        <w:pict>
          <v:line style="position:absolute;mso-position-horizontal-relative:page;mso-position-vertical-relative:paragraph;z-index:-754456" from="79.267212pt,19.306654pt" to="88.237174pt,19.306654pt" stroked="true" strokeweight=".570691pt" strokecolor="#000000">
            <v:stroke dashstyle="solid"/>
            <w10:wrap type="none"/>
          </v:line>
        </w:pict>
      </w:r>
      <w:r>
        <w:rPr/>
        <w:pict>
          <v:line style="position:absolute;mso-position-horizontal-relative:page;mso-position-vertical-relative:paragraph;z-index:-754432" from="98.730377pt,19.306654pt" to="107.699348pt,19.306654pt" stroked="true" strokeweight=".570691pt" strokecolor="#000000">
            <v:stroke dashstyle="solid"/>
            <w10:wrap type="none"/>
          </v:line>
        </w:pict>
      </w:r>
      <w:r>
        <w:rPr/>
        <w:pict>
          <v:line style="position:absolute;mso-position-horizontal-relative:page;mso-position-vertical-relative:paragraph;z-index:-754408" from="118.168762pt,19.306654pt" to="163.792581pt,19.306654pt" stroked="true" strokeweight=".570691pt" strokecolor="#000000">
            <v:stroke dashstyle="solid"/>
            <w10:wrap type="none"/>
          </v:line>
        </w:pict>
      </w:r>
      <w:r>
        <w:rPr/>
        <w:pict>
          <v:line style="position:absolute;mso-position-horizontal-relative:page;mso-position-vertical-relative:paragraph;z-index:-754384" from="174.258026pt,19.306654pt" to="197.012455pt,19.306654pt" stroked="true" strokeweight=".570691pt" strokecolor="#000000">
            <v:stroke dashstyle="solid"/>
            <w10:wrap type="none"/>
          </v:line>
        </w:pict>
      </w:r>
      <w:r>
        <w:rPr>
          <w:sz w:val="24"/>
        </w:rPr>
        <w:t>A</w:t>
      </w:r>
      <w:r>
        <w:rPr>
          <w:spacing w:val="-6"/>
          <w:sz w:val="24"/>
        </w:rPr>
        <w:t> </w:t>
      </w:r>
      <w:r>
        <w:rPr>
          <w:rFonts w:ascii="Symbol" w:hAnsi="Symbol"/>
          <w:position w:val="-14"/>
          <w:sz w:val="24"/>
        </w:rPr>
        <w:t></w:t>
      </w:r>
      <w:r>
        <w:rPr>
          <w:spacing w:val="-9"/>
          <w:position w:val="-14"/>
          <w:sz w:val="24"/>
        </w:rPr>
        <w:t> </w:t>
      </w:r>
      <w:r>
        <w:rPr>
          <w:sz w:val="24"/>
        </w:rPr>
        <w:t>B</w:t>
      </w:r>
      <w:r>
        <w:rPr>
          <w:spacing w:val="-16"/>
          <w:sz w:val="24"/>
        </w:rPr>
        <w:t> </w:t>
      </w:r>
      <w:r>
        <w:rPr>
          <w:rFonts w:ascii="Symbol" w:hAnsi="Symbol"/>
          <w:position w:val="-14"/>
          <w:sz w:val="24"/>
        </w:rPr>
        <w:t></w:t>
      </w:r>
      <w:r>
        <w:rPr>
          <w:spacing w:val="-12"/>
          <w:position w:val="-14"/>
          <w:sz w:val="24"/>
        </w:rPr>
        <w:t> </w:t>
      </w:r>
      <w:r>
        <w:rPr>
          <w:sz w:val="24"/>
        </w:rPr>
        <w:t>C</w:t>
      </w:r>
      <w:r>
        <w:rPr>
          <w:spacing w:val="-11"/>
          <w:sz w:val="24"/>
        </w:rPr>
        <w:t> </w:t>
      </w:r>
      <w:r>
        <w:rPr>
          <w:rFonts w:ascii="Symbol" w:hAnsi="Symbol"/>
          <w:position w:val="-14"/>
          <w:sz w:val="24"/>
        </w:rPr>
        <w:t></w:t>
      </w:r>
      <w:r>
        <w:rPr>
          <w:spacing w:val="-8"/>
          <w:position w:val="-14"/>
          <w:sz w:val="24"/>
        </w:rPr>
        <w:t> </w:t>
      </w:r>
      <w:r>
        <w:rPr>
          <w:sz w:val="24"/>
        </w:rPr>
        <w:t>A</w:t>
      </w:r>
      <w:r>
        <w:rPr>
          <w:spacing w:val="-25"/>
          <w:sz w:val="24"/>
        </w:rPr>
        <w:t> </w:t>
      </w:r>
      <w:r>
        <w:rPr>
          <w:rFonts w:ascii="Symbol" w:hAnsi="Symbol"/>
          <w:sz w:val="24"/>
        </w:rPr>
        <w:t></w:t>
      </w:r>
      <w:r>
        <w:rPr>
          <w:spacing w:val="-25"/>
          <w:sz w:val="24"/>
        </w:rPr>
        <w:t> </w:t>
      </w:r>
      <w:r>
        <w:rPr>
          <w:sz w:val="24"/>
        </w:rPr>
        <w:t>B</w:t>
      </w:r>
      <w:r>
        <w:rPr>
          <w:spacing w:val="-33"/>
          <w:sz w:val="24"/>
        </w:rPr>
        <w:t> </w:t>
      </w:r>
      <w:r>
        <w:rPr>
          <w:rFonts w:ascii="Symbol" w:hAnsi="Symbol"/>
          <w:sz w:val="24"/>
        </w:rPr>
        <w:t></w:t>
      </w:r>
      <w:r>
        <w:rPr>
          <w:spacing w:val="-29"/>
          <w:sz w:val="24"/>
        </w:rPr>
        <w:t> </w:t>
      </w:r>
      <w:r>
        <w:rPr>
          <w:sz w:val="24"/>
        </w:rPr>
        <w:t>C</w:t>
      </w:r>
      <w:r>
        <w:rPr>
          <w:spacing w:val="-11"/>
          <w:sz w:val="24"/>
        </w:rPr>
        <w:t> </w:t>
      </w:r>
      <w:r>
        <w:rPr>
          <w:rFonts w:ascii="Symbol" w:hAnsi="Symbol"/>
          <w:position w:val="-14"/>
          <w:sz w:val="24"/>
        </w:rPr>
        <w:t></w:t>
      </w:r>
      <w:r>
        <w:rPr>
          <w:spacing w:val="-36"/>
          <w:position w:val="-14"/>
          <w:sz w:val="24"/>
        </w:rPr>
        <w:t> </w:t>
      </w:r>
      <w:r>
        <w:rPr>
          <w:sz w:val="24"/>
        </w:rPr>
        <w:t>180</w:t>
      </w:r>
      <w:r>
        <w:rPr>
          <w:position w:val="11"/>
          <w:sz w:val="14"/>
        </w:rPr>
        <w:t>0 </w:t>
      </w:r>
      <w:r>
        <w:rPr>
          <w:spacing w:val="28"/>
          <w:position w:val="11"/>
          <w:sz w:val="14"/>
        </w:rPr>
        <w:t> </w:t>
      </w:r>
      <w:r>
        <w:rPr>
          <w:rFonts w:ascii="Symbol" w:hAnsi="Symbol"/>
          <w:position w:val="-14"/>
          <w:sz w:val="24"/>
        </w:rPr>
        <w:t></w:t>
      </w:r>
    </w:p>
    <w:p>
      <w:pPr>
        <w:tabs>
          <w:tab w:pos="595" w:val="left" w:leader="none"/>
          <w:tab w:pos="984" w:val="left" w:leader="none"/>
          <w:tab w:pos="1385" w:val="left" w:leader="none"/>
          <w:tab w:pos="2632" w:val="left" w:leader="none"/>
        </w:tabs>
        <w:spacing w:line="317" w:lineRule="exact" w:before="0"/>
        <w:ind w:left="195" w:right="0" w:firstLine="0"/>
        <w:jc w:val="left"/>
        <w:rPr>
          <w:sz w:val="24"/>
        </w:rPr>
      </w:pPr>
      <w:r>
        <w:rPr>
          <w:sz w:val="24"/>
          <w:u w:val="single"/>
        </w:rPr>
        <w:t>1</w:t>
      </w:r>
      <w:r>
        <w:rPr>
          <w:sz w:val="24"/>
        </w:rPr>
        <w:tab/>
      </w:r>
      <w:r>
        <w:rPr>
          <w:sz w:val="24"/>
          <w:u w:val="single"/>
        </w:rPr>
        <w:t>1</w:t>
      </w:r>
      <w:r>
        <w:rPr>
          <w:sz w:val="24"/>
        </w:rPr>
        <w:tab/>
      </w:r>
      <w:r>
        <w:rPr>
          <w:sz w:val="24"/>
          <w:u w:val="single"/>
        </w:rPr>
        <w:t>1</w:t>
      </w:r>
      <w:r>
        <w:rPr>
          <w:sz w:val="24"/>
        </w:rPr>
        <w:tab/>
      </w:r>
      <w:r>
        <w:rPr>
          <w:sz w:val="24"/>
          <w:u w:val="single"/>
        </w:rPr>
        <w:t>1</w:t>
      </w:r>
      <w:r>
        <w:rPr>
          <w:sz w:val="24"/>
        </w:rPr>
        <w:t> </w:t>
      </w:r>
      <w:r>
        <w:rPr>
          <w:rFonts w:ascii="Symbol" w:hAnsi="Symbol"/>
          <w:position w:val="-14"/>
          <w:sz w:val="24"/>
        </w:rPr>
        <w:t></w:t>
      </w:r>
      <w:r>
        <w:rPr>
          <w:position w:val="-14"/>
          <w:sz w:val="24"/>
        </w:rPr>
        <w:t> </w:t>
      </w:r>
      <w:r>
        <w:rPr>
          <w:sz w:val="24"/>
          <w:u w:val="single"/>
        </w:rPr>
        <w:t>1</w:t>
      </w:r>
      <w:r>
        <w:rPr>
          <w:spacing w:val="-27"/>
          <w:sz w:val="24"/>
        </w:rPr>
        <w:t> </w:t>
      </w:r>
      <w:r>
        <w:rPr>
          <w:rFonts w:ascii="Symbol" w:hAnsi="Symbol"/>
          <w:position w:val="-14"/>
          <w:sz w:val="24"/>
        </w:rPr>
        <w:t></w:t>
      </w:r>
      <w:r>
        <w:rPr>
          <w:spacing w:val="-14"/>
          <w:position w:val="-14"/>
          <w:sz w:val="24"/>
        </w:rPr>
        <w:t> </w:t>
      </w:r>
      <w:r>
        <w:rPr>
          <w:sz w:val="24"/>
          <w:u w:val="single"/>
        </w:rPr>
        <w:t>1</w:t>
      </w:r>
      <w:r>
        <w:rPr>
          <w:sz w:val="24"/>
        </w:rPr>
        <w:tab/>
      </w:r>
      <w:r>
        <w:rPr>
          <w:position w:val="-2"/>
          <w:sz w:val="24"/>
        </w:rPr>
        <w:t>1</w:t>
      </w:r>
    </w:p>
    <w:p>
      <w:pPr>
        <w:tabs>
          <w:tab w:pos="598" w:val="left" w:leader="none"/>
          <w:tab w:pos="985" w:val="left" w:leader="none"/>
          <w:tab w:pos="1388" w:val="left" w:leader="none"/>
          <w:tab w:pos="1751" w:val="left" w:leader="none"/>
          <w:tab w:pos="2095" w:val="left" w:leader="none"/>
        </w:tabs>
        <w:spacing w:line="227" w:lineRule="exact" w:before="0"/>
        <w:ind w:left="198" w:right="0" w:firstLine="0"/>
        <w:jc w:val="left"/>
        <w:rPr>
          <w:sz w:val="24"/>
        </w:rPr>
      </w:pPr>
      <w:r>
        <w:rPr>
          <w:sz w:val="24"/>
        </w:rPr>
        <w:t>2</w:t>
        <w:tab/>
        <w:t>3</w:t>
        <w:tab/>
        <w:t>6</w:t>
        <w:tab/>
        <w:t>2</w:t>
        <w:tab/>
        <w:t>3</w:t>
        <w:tab/>
        <w:t>6</w:t>
      </w:r>
    </w:p>
    <w:p>
      <w:pPr>
        <w:spacing w:before="206"/>
        <w:ind w:left="-12" w:right="0" w:firstLine="0"/>
        <w:jc w:val="left"/>
        <w:rPr>
          <w:sz w:val="14"/>
        </w:rPr>
      </w:pPr>
      <w:r>
        <w:rPr/>
        <w:br w:type="column"/>
      </w:r>
      <w:r>
        <w:rPr>
          <w:sz w:val="24"/>
        </w:rPr>
        <w:t>180</w:t>
      </w:r>
      <w:r>
        <w:rPr>
          <w:position w:val="11"/>
          <w:sz w:val="14"/>
        </w:rPr>
        <w:t>0</w:t>
      </w:r>
    </w:p>
    <w:p>
      <w:pPr>
        <w:spacing w:after="0"/>
        <w:jc w:val="left"/>
        <w:rPr>
          <w:sz w:val="14"/>
        </w:rPr>
        <w:sectPr>
          <w:type w:val="continuous"/>
          <w:pgSz w:w="11910" w:h="16840"/>
          <w:pgMar w:top="900" w:bottom="280" w:left="1020" w:right="660"/>
          <w:cols w:num="2" w:equalWidth="0">
            <w:col w:w="3116" w:space="40"/>
            <w:col w:w="7074"/>
          </w:cols>
        </w:sectPr>
      </w:pPr>
    </w:p>
    <w:p>
      <w:pPr>
        <w:spacing w:line="383" w:lineRule="exact" w:before="13"/>
        <w:ind w:left="142" w:right="0" w:firstLine="0"/>
        <w:jc w:val="left"/>
        <w:rPr>
          <w:sz w:val="14"/>
        </w:rPr>
      </w:pPr>
      <w:r>
        <w:rPr/>
        <w:pict>
          <v:line style="position:absolute;mso-position-horizontal-relative:page;mso-position-vertical-relative:paragraph;z-index:-754360" from="90.675537pt,16.314003pt" to="97.809577pt,16.314003pt" stroked="true" strokeweight=".574357pt" strokecolor="#000000">
            <v:stroke dashstyle="solid"/>
            <w10:wrap type="none"/>
          </v:line>
        </w:pict>
      </w:r>
      <w:r>
        <w:rPr/>
        <w:pict>
          <v:line style="position:absolute;mso-position-horizontal-relative:page;mso-position-vertical-relative:paragraph;z-index:-754336" from="175.677216pt,16.314003pt" to="182.074697pt,16.314003pt" stroked="true" strokeweight=".574357pt" strokecolor="#000000">
            <v:stroke dashstyle="solid"/>
            <w10:wrap type="none"/>
          </v:line>
        </w:pict>
      </w:r>
      <w:r>
        <w:rPr/>
        <w:pict>
          <v:line style="position:absolute;mso-position-horizontal-relative:page;mso-position-vertical-relative:paragraph;z-index:-754312" from="258.624908pt,16.314003pt" to="265.591277pt,16.314003pt" stroked="true" strokeweight=".574357pt" strokecolor="#000000">
            <v:stroke dashstyle="solid"/>
            <w10:wrap type="none"/>
          </v:line>
        </w:pict>
      </w:r>
      <w:r>
        <w:rPr>
          <w:rFonts w:ascii="Symbol" w:hAnsi="Symbol"/>
          <w:w w:val="105"/>
          <w:sz w:val="24"/>
        </w:rPr>
        <w:t></w:t>
      </w:r>
      <w:r>
        <w:rPr>
          <w:w w:val="105"/>
          <w:sz w:val="24"/>
        </w:rPr>
        <w:t> A </w:t>
      </w:r>
      <w:r>
        <w:rPr>
          <w:rFonts w:ascii="Symbol" w:hAnsi="Symbol"/>
          <w:w w:val="105"/>
          <w:sz w:val="24"/>
        </w:rPr>
        <w:t></w:t>
      </w:r>
      <w:r>
        <w:rPr>
          <w:w w:val="105"/>
          <w:sz w:val="24"/>
        </w:rPr>
        <w:t> </w:t>
      </w:r>
      <w:r>
        <w:rPr>
          <w:w w:val="105"/>
          <w:position w:val="15"/>
          <w:sz w:val="24"/>
        </w:rPr>
        <w:t>1 </w:t>
      </w:r>
      <w:r>
        <w:rPr>
          <w:rFonts w:ascii="Symbol" w:hAnsi="Symbol"/>
          <w:w w:val="105"/>
          <w:sz w:val="24"/>
        </w:rPr>
        <w:t></w:t>
      </w:r>
      <w:r>
        <w:rPr>
          <w:w w:val="105"/>
          <w:sz w:val="24"/>
        </w:rPr>
        <w:t>180</w:t>
      </w:r>
      <w:r>
        <w:rPr>
          <w:w w:val="105"/>
          <w:position w:val="11"/>
          <w:sz w:val="14"/>
        </w:rPr>
        <w:t>0 </w:t>
      </w:r>
      <w:r>
        <w:rPr>
          <w:rFonts w:ascii="Symbol" w:hAnsi="Symbol"/>
          <w:w w:val="105"/>
          <w:sz w:val="24"/>
        </w:rPr>
        <w:t></w:t>
      </w:r>
      <w:r>
        <w:rPr>
          <w:w w:val="105"/>
          <w:sz w:val="24"/>
        </w:rPr>
        <w:t> 90</w:t>
      </w:r>
      <w:r>
        <w:rPr>
          <w:w w:val="105"/>
          <w:position w:val="11"/>
          <w:sz w:val="14"/>
        </w:rPr>
        <w:t>0 </w:t>
      </w:r>
      <w:r>
        <w:rPr>
          <w:w w:val="105"/>
          <w:sz w:val="24"/>
        </w:rPr>
        <w:t>; B </w:t>
      </w:r>
      <w:r>
        <w:rPr>
          <w:rFonts w:ascii="Symbol" w:hAnsi="Symbol"/>
          <w:w w:val="105"/>
          <w:sz w:val="24"/>
        </w:rPr>
        <w:t></w:t>
      </w:r>
      <w:r>
        <w:rPr>
          <w:w w:val="105"/>
          <w:sz w:val="24"/>
        </w:rPr>
        <w:t> </w:t>
      </w:r>
      <w:r>
        <w:rPr>
          <w:w w:val="105"/>
          <w:position w:val="15"/>
          <w:sz w:val="24"/>
        </w:rPr>
        <w:t>1 </w:t>
      </w:r>
      <w:r>
        <w:rPr>
          <w:rFonts w:ascii="Symbol" w:hAnsi="Symbol"/>
          <w:w w:val="105"/>
          <w:sz w:val="24"/>
        </w:rPr>
        <w:t></w:t>
      </w:r>
      <w:r>
        <w:rPr>
          <w:w w:val="105"/>
          <w:sz w:val="24"/>
        </w:rPr>
        <w:t>180</w:t>
      </w:r>
      <w:r>
        <w:rPr>
          <w:w w:val="105"/>
          <w:position w:val="11"/>
          <w:sz w:val="14"/>
        </w:rPr>
        <w:t>0 </w:t>
      </w:r>
      <w:r>
        <w:rPr>
          <w:rFonts w:ascii="Symbol" w:hAnsi="Symbol"/>
          <w:w w:val="105"/>
          <w:sz w:val="24"/>
        </w:rPr>
        <w:t></w:t>
      </w:r>
      <w:r>
        <w:rPr>
          <w:w w:val="105"/>
          <w:sz w:val="24"/>
        </w:rPr>
        <w:t> 60</w:t>
      </w:r>
      <w:r>
        <w:rPr>
          <w:w w:val="105"/>
          <w:position w:val="11"/>
          <w:sz w:val="14"/>
        </w:rPr>
        <w:t>0 </w:t>
      </w:r>
      <w:r>
        <w:rPr>
          <w:w w:val="105"/>
          <w:sz w:val="24"/>
        </w:rPr>
        <w:t>;C </w:t>
      </w:r>
      <w:r>
        <w:rPr>
          <w:rFonts w:ascii="Symbol" w:hAnsi="Symbol"/>
          <w:w w:val="105"/>
          <w:sz w:val="24"/>
        </w:rPr>
        <w:t></w:t>
      </w:r>
      <w:r>
        <w:rPr>
          <w:w w:val="105"/>
          <w:sz w:val="24"/>
        </w:rPr>
        <w:t> </w:t>
      </w:r>
      <w:r>
        <w:rPr>
          <w:w w:val="105"/>
          <w:position w:val="15"/>
          <w:sz w:val="24"/>
        </w:rPr>
        <w:t>1 </w:t>
      </w:r>
      <w:r>
        <w:rPr>
          <w:w w:val="105"/>
          <w:sz w:val="24"/>
        </w:rPr>
        <w:t>.180</w:t>
      </w:r>
      <w:r>
        <w:rPr>
          <w:w w:val="105"/>
          <w:position w:val="11"/>
          <w:sz w:val="14"/>
        </w:rPr>
        <w:t>0 </w:t>
      </w:r>
      <w:r>
        <w:rPr>
          <w:rFonts w:ascii="Symbol" w:hAnsi="Symbol"/>
          <w:w w:val="105"/>
          <w:sz w:val="24"/>
        </w:rPr>
        <w:t></w:t>
      </w:r>
      <w:r>
        <w:rPr>
          <w:w w:val="105"/>
          <w:sz w:val="24"/>
        </w:rPr>
        <w:t>30</w:t>
      </w:r>
      <w:r>
        <w:rPr>
          <w:w w:val="105"/>
          <w:position w:val="11"/>
          <w:sz w:val="14"/>
        </w:rPr>
        <w:t>0</w:t>
      </w:r>
    </w:p>
    <w:p>
      <w:pPr>
        <w:tabs>
          <w:tab w:pos="2500" w:val="left" w:leader="none"/>
          <w:tab w:pos="4162" w:val="left" w:leader="none"/>
        </w:tabs>
        <w:spacing w:line="233" w:lineRule="exact" w:before="0"/>
        <w:ind w:left="808" w:right="0" w:firstLine="0"/>
        <w:jc w:val="left"/>
        <w:rPr>
          <w:sz w:val="24"/>
        </w:rPr>
      </w:pPr>
      <w:r>
        <w:rPr>
          <w:w w:val="105"/>
          <w:sz w:val="24"/>
        </w:rPr>
        <w:t>2</w:t>
        <w:tab/>
        <w:t>3</w:t>
        <w:tab/>
        <w:t>6</w:t>
      </w:r>
    </w:p>
    <w:p>
      <w:pPr>
        <w:spacing w:after="0" w:line="233" w:lineRule="exact"/>
        <w:jc w:val="left"/>
        <w:rPr>
          <w:sz w:val="24"/>
        </w:rPr>
        <w:sectPr>
          <w:type w:val="continuous"/>
          <w:pgSz w:w="11910" w:h="16840"/>
          <w:pgMar w:top="900" w:bottom="280" w:left="1020" w:right="660"/>
        </w:sectPr>
      </w:pPr>
    </w:p>
    <w:p>
      <w:pPr>
        <w:spacing w:before="64"/>
        <w:ind w:left="150" w:right="0" w:firstLine="0"/>
        <w:jc w:val="left"/>
        <w:rPr>
          <w:sz w:val="14"/>
        </w:rPr>
      </w:pPr>
      <w:r>
        <w:rPr>
          <w:rFonts w:ascii="Symbol" w:hAnsi="Symbol"/>
          <w:spacing w:val="-8"/>
          <w:w w:val="105"/>
          <w:sz w:val="24"/>
        </w:rPr>
        <w:t></w:t>
      </w:r>
      <w:r>
        <w:rPr>
          <w:spacing w:val="-8"/>
          <w:w w:val="105"/>
          <w:sz w:val="24"/>
        </w:rPr>
        <w:t>ABC</w:t>
      </w:r>
      <w:r>
        <w:rPr>
          <w:spacing w:val="-45"/>
          <w:w w:val="105"/>
          <w:sz w:val="24"/>
        </w:rPr>
        <w:t> </w:t>
      </w:r>
      <w:r>
        <w:rPr>
          <w:w w:val="105"/>
          <w:sz w:val="24"/>
        </w:rPr>
        <w:t>có</w:t>
      </w:r>
      <w:r>
        <w:rPr>
          <w:spacing w:val="20"/>
          <w:w w:val="105"/>
          <w:sz w:val="24"/>
        </w:rPr>
        <w:t> </w:t>
      </w:r>
      <w:r>
        <w:rPr>
          <w:w w:val="105"/>
          <w:sz w:val="24"/>
        </w:rPr>
        <w:t>A</w:t>
      </w:r>
      <w:r>
        <w:rPr>
          <w:spacing w:val="-35"/>
          <w:w w:val="105"/>
          <w:sz w:val="24"/>
        </w:rPr>
        <w:t> </w:t>
      </w:r>
      <w:r>
        <w:rPr>
          <w:rFonts w:ascii="Symbol" w:hAnsi="Symbol"/>
          <w:w w:val="105"/>
          <w:sz w:val="24"/>
        </w:rPr>
        <w:t></w:t>
      </w:r>
      <w:r>
        <w:rPr>
          <w:spacing w:val="-45"/>
          <w:w w:val="105"/>
          <w:sz w:val="24"/>
        </w:rPr>
        <w:t> </w:t>
      </w:r>
      <w:r>
        <w:rPr>
          <w:w w:val="105"/>
          <w:sz w:val="24"/>
        </w:rPr>
        <w:t>90</w:t>
      </w:r>
      <w:r>
        <w:rPr>
          <w:w w:val="105"/>
          <w:position w:val="11"/>
          <w:sz w:val="14"/>
        </w:rPr>
        <w:t>0</w:t>
      </w:r>
    </w:p>
    <w:p>
      <w:pPr>
        <w:spacing w:before="44"/>
        <w:ind w:left="112" w:right="0" w:firstLine="0"/>
        <w:jc w:val="left"/>
        <w:rPr>
          <w:b/>
          <w:sz w:val="24"/>
        </w:rPr>
      </w:pPr>
      <w:r>
        <w:rPr>
          <w:b/>
          <w:sz w:val="24"/>
          <w:u w:val="thick"/>
        </w:rPr>
        <w:t>Bài 4.</w:t>
      </w:r>
    </w:p>
    <w:p>
      <w:pPr>
        <w:spacing w:before="64"/>
        <w:ind w:left="89" w:right="0" w:firstLine="0"/>
        <w:jc w:val="left"/>
        <w:rPr>
          <w:sz w:val="24"/>
        </w:rPr>
      </w:pPr>
      <w:r>
        <w:rPr/>
        <w:br w:type="column"/>
      </w:r>
      <w:r>
        <w:rPr>
          <w:rFonts w:ascii="Symbol" w:hAnsi="Symbol"/>
          <w:sz w:val="24"/>
        </w:rPr>
        <w:t></w:t>
      </w:r>
      <w:r>
        <w:rPr>
          <w:sz w:val="24"/>
        </w:rPr>
        <w:t>  </w:t>
      </w:r>
      <w:r>
        <w:rPr>
          <w:rFonts w:ascii="Symbol" w:hAnsi="Symbol"/>
          <w:sz w:val="24"/>
        </w:rPr>
        <w:t></w:t>
      </w:r>
      <w:r>
        <w:rPr>
          <w:sz w:val="24"/>
        </w:rPr>
        <w:t>ABC vuông tại A.</w:t>
      </w:r>
    </w:p>
    <w:p>
      <w:pPr>
        <w:spacing w:after="0"/>
        <w:jc w:val="left"/>
        <w:rPr>
          <w:sz w:val="24"/>
        </w:rPr>
        <w:sectPr>
          <w:type w:val="continuous"/>
          <w:pgSz w:w="11910" w:h="16840"/>
          <w:pgMar w:top="900" w:bottom="280" w:left="1020" w:right="660"/>
          <w:cols w:num="2" w:equalWidth="0">
            <w:col w:w="1831" w:space="40"/>
            <w:col w:w="8359"/>
          </w:cols>
        </w:sectPr>
      </w:pPr>
    </w:p>
    <w:p>
      <w:pPr>
        <w:pStyle w:val="BodyText"/>
        <w:spacing w:before="9"/>
        <w:rPr>
          <w:sz w:val="23"/>
        </w:rPr>
      </w:pPr>
    </w:p>
    <w:p>
      <w:pPr>
        <w:pStyle w:val="BodyText"/>
        <w:spacing w:before="8"/>
        <w:rPr>
          <w:sz w:val="8"/>
        </w:rPr>
      </w:pPr>
    </w:p>
    <w:p>
      <w:pPr>
        <w:spacing w:before="0"/>
        <w:ind w:left="1947" w:right="0" w:firstLine="0"/>
        <w:jc w:val="center"/>
        <w:rPr>
          <w:sz w:val="9"/>
        </w:rPr>
      </w:pPr>
      <w:r>
        <w:rPr>
          <w:w w:val="104"/>
          <w:sz w:val="9"/>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spacing w:before="8"/>
        <w:rPr>
          <w:sz w:val="8"/>
        </w:rPr>
      </w:pPr>
    </w:p>
    <w:p>
      <w:pPr>
        <w:spacing w:before="0"/>
        <w:ind w:left="247" w:right="0" w:firstLine="0"/>
        <w:jc w:val="center"/>
        <w:rPr>
          <w:sz w:val="9"/>
        </w:rPr>
      </w:pPr>
      <w:r>
        <w:rPr/>
        <w:pict>
          <v:group style="position:absolute;margin-left:56.639999pt;margin-top:-75.13269pt;width:200pt;height:106pt;mso-position-horizontal-relative:page;mso-position-vertical-relative:paragraph;z-index:-754216" coordorigin="1133,-1503" coordsize="4000,2120">
            <v:line style="position:absolute" from="1133,-343" to="1664,-343" stroked="true" strokeweight=".48001pt" strokecolor="#000000">
              <v:stroke dashstyle="solid"/>
            </v:line>
            <v:line style="position:absolute" from="1673,-343" to="5132,-343" stroked="true" strokeweight=".48001pt" strokecolor="#000000">
              <v:stroke dashstyle="solid"/>
            </v:line>
            <v:line style="position:absolute" from="1668,-1482" to="1668,617" stroked="true" strokeweight=".48pt" strokecolor="#000000">
              <v:stroke dashstyle="solid"/>
            </v:line>
            <v:shape style="position:absolute;left:1241;top:-1503;width:3696;height:1442" type="#_x0000_t202" filled="false" stroked="false">
              <v:textbox inset="0,0,0,0">
                <w:txbxContent>
                  <w:p>
                    <w:pPr>
                      <w:tabs>
                        <w:tab w:pos="537" w:val="left" w:leader="none"/>
                      </w:tabs>
                      <w:spacing w:before="6"/>
                      <w:ind w:left="0" w:right="0" w:firstLine="0"/>
                      <w:jc w:val="left"/>
                      <w:rPr>
                        <w:sz w:val="24"/>
                      </w:rPr>
                    </w:pPr>
                    <w:r>
                      <w:rPr>
                        <w:position w:val="1"/>
                        <w:sz w:val="24"/>
                      </w:rPr>
                      <w:t>GT</w:t>
                      <w:tab/>
                    </w:r>
                    <w:r>
                      <w:rPr>
                        <w:sz w:val="24"/>
                      </w:rPr>
                      <w:t>Cho </w:t>
                    </w:r>
                    <w:r>
                      <w:rPr>
                        <w:spacing w:val="10"/>
                        <w:sz w:val="24"/>
                      </w:rPr>
                      <w:t> </w:t>
                    </w:r>
                    <w:r>
                      <w:rPr>
                        <w:rFonts w:ascii="Symbol" w:hAnsi="Symbol"/>
                        <w:spacing w:val="-8"/>
                        <w:sz w:val="24"/>
                      </w:rPr>
                      <w:t></w:t>
                    </w:r>
                    <w:r>
                      <w:rPr>
                        <w:spacing w:val="-8"/>
                        <w:sz w:val="24"/>
                      </w:rPr>
                      <w:t>ABC</w:t>
                    </w:r>
                  </w:p>
                  <w:p>
                    <w:pPr>
                      <w:spacing w:before="1"/>
                      <w:ind w:left="574" w:right="0" w:firstLine="0"/>
                      <w:jc w:val="left"/>
                      <w:rPr>
                        <w:sz w:val="23"/>
                      </w:rPr>
                    </w:pPr>
                    <w:r>
                      <w:rPr>
                        <w:sz w:val="23"/>
                      </w:rPr>
                      <w:t>M  </w:t>
                    </w:r>
                    <w:r>
                      <w:rPr>
                        <w:sz w:val="24"/>
                      </w:rPr>
                      <w:t>là trung điểm cạnh</w:t>
                    </w:r>
                    <w:r>
                      <w:rPr>
                        <w:spacing w:val="58"/>
                        <w:sz w:val="24"/>
                      </w:rPr>
                      <w:t> </w:t>
                    </w:r>
                    <w:r>
                      <w:rPr>
                        <w:spacing w:val="-10"/>
                        <w:sz w:val="23"/>
                      </w:rPr>
                      <w:t>AB</w:t>
                    </w:r>
                  </w:p>
                  <w:p>
                    <w:pPr>
                      <w:spacing w:before="8"/>
                      <w:ind w:left="581" w:right="0" w:firstLine="0"/>
                      <w:jc w:val="left"/>
                      <w:rPr>
                        <w:sz w:val="24"/>
                      </w:rPr>
                    </w:pPr>
                    <w:r>
                      <w:rPr>
                        <w:sz w:val="24"/>
                      </w:rPr>
                      <w:t>N  là trung điểm cạnh AC</w:t>
                    </w:r>
                  </w:p>
                  <w:p>
                    <w:pPr>
                      <w:spacing w:before="12"/>
                      <w:ind w:left="581" w:right="0" w:firstLine="0"/>
                      <w:jc w:val="left"/>
                      <w:rPr>
                        <w:sz w:val="23"/>
                      </w:rPr>
                    </w:pPr>
                    <w:r>
                      <w:rPr>
                        <w:sz w:val="24"/>
                      </w:rPr>
                      <w:t>N là trung điểm đoạn thẳng </w:t>
                    </w:r>
                    <w:r>
                      <w:rPr>
                        <w:sz w:val="23"/>
                      </w:rPr>
                      <w:t>MK</w:t>
                    </w:r>
                  </w:p>
                  <w:p>
                    <w:pPr>
                      <w:tabs>
                        <w:tab w:pos="570" w:val="left" w:leader="none"/>
                      </w:tabs>
                      <w:spacing w:before="7"/>
                      <w:ind w:left="0" w:right="0" w:firstLine="0"/>
                      <w:jc w:val="left"/>
                      <w:rPr>
                        <w:sz w:val="24"/>
                      </w:rPr>
                    </w:pPr>
                    <w:r>
                      <w:rPr>
                        <w:w w:val="105"/>
                        <w:position w:val="1"/>
                        <w:sz w:val="24"/>
                      </w:rPr>
                      <w:t>KL</w:t>
                      <w:tab/>
                    </w:r>
                    <w:r>
                      <w:rPr>
                        <w:spacing w:val="2"/>
                        <w:w w:val="105"/>
                        <w:sz w:val="23"/>
                      </w:rPr>
                      <w:t>a)</w:t>
                    </w:r>
                    <w:r>
                      <w:rPr>
                        <w:spacing w:val="-30"/>
                        <w:w w:val="105"/>
                        <w:sz w:val="23"/>
                      </w:rPr>
                      <w:t> </w:t>
                    </w:r>
                    <w:r>
                      <w:rPr>
                        <w:spacing w:val="2"/>
                        <w:w w:val="105"/>
                        <w:sz w:val="23"/>
                      </w:rPr>
                      <w:t>MB</w:t>
                    </w:r>
                    <w:r>
                      <w:rPr>
                        <w:rFonts w:ascii="Symbol" w:hAnsi="Symbol"/>
                        <w:spacing w:val="2"/>
                        <w:w w:val="105"/>
                        <w:sz w:val="23"/>
                      </w:rPr>
                      <w:t></w:t>
                    </w:r>
                    <w:r>
                      <w:rPr>
                        <w:spacing w:val="-37"/>
                        <w:w w:val="105"/>
                        <w:sz w:val="23"/>
                      </w:rPr>
                      <w:t> </w:t>
                    </w:r>
                    <w:r>
                      <w:rPr>
                        <w:spacing w:val="-4"/>
                        <w:w w:val="105"/>
                        <w:sz w:val="23"/>
                      </w:rPr>
                      <w:t>CK  </w:t>
                    </w:r>
                    <w:r>
                      <w:rPr>
                        <w:w w:val="105"/>
                        <w:sz w:val="24"/>
                      </w:rPr>
                      <w:t>và</w:t>
                    </w:r>
                    <w:r>
                      <w:rPr>
                        <w:spacing w:val="37"/>
                        <w:w w:val="105"/>
                        <w:sz w:val="24"/>
                      </w:rPr>
                      <w:t> </w:t>
                    </w:r>
                    <w:r>
                      <w:rPr>
                        <w:spacing w:val="-6"/>
                        <w:w w:val="105"/>
                        <w:sz w:val="24"/>
                      </w:rPr>
                      <w:t>MB</w:t>
                    </w:r>
                    <w:r>
                      <w:rPr>
                        <w:spacing w:val="-31"/>
                        <w:w w:val="105"/>
                        <w:sz w:val="24"/>
                      </w:rPr>
                      <w:t> </w:t>
                    </w:r>
                    <w:r>
                      <w:rPr>
                        <w:w w:val="105"/>
                        <w:sz w:val="24"/>
                      </w:rPr>
                      <w:t>/</w:t>
                    </w:r>
                    <w:r>
                      <w:rPr>
                        <w:spacing w:val="-11"/>
                        <w:w w:val="105"/>
                        <w:sz w:val="24"/>
                      </w:rPr>
                      <w:t> </w:t>
                    </w:r>
                    <w:r>
                      <w:rPr>
                        <w:w w:val="105"/>
                        <w:sz w:val="24"/>
                      </w:rPr>
                      <w:t>/CK</w:t>
                    </w:r>
                    <w:r>
                      <w:rPr>
                        <w:spacing w:val="-14"/>
                        <w:w w:val="105"/>
                        <w:sz w:val="24"/>
                      </w:rPr>
                      <w:t> </w:t>
                    </w:r>
                    <w:r>
                      <w:rPr>
                        <w:w w:val="105"/>
                        <w:sz w:val="24"/>
                      </w:rPr>
                      <w:t>.</w:t>
                    </w:r>
                  </w:p>
                </w:txbxContent>
              </v:textbox>
              <w10:wrap type="none"/>
            </v:shape>
            <v:shape style="position:absolute;left:1815;top:0;width:2718;height:429" type="#_x0000_t202" filled="false" stroked="false">
              <v:textbox inset="0,0,0,0">
                <w:txbxContent>
                  <w:p>
                    <w:pPr>
                      <w:spacing w:line="428" w:lineRule="exact" w:before="0"/>
                      <w:ind w:left="0" w:right="0" w:firstLine="0"/>
                      <w:jc w:val="left"/>
                      <w:rPr>
                        <w:sz w:val="24"/>
                      </w:rPr>
                    </w:pPr>
                    <w:r>
                      <w:rPr>
                        <w:w w:val="105"/>
                        <w:sz w:val="23"/>
                      </w:rPr>
                      <w:t>b)</w:t>
                    </w:r>
                    <w:r>
                      <w:rPr>
                        <w:spacing w:val="-34"/>
                        <w:w w:val="105"/>
                        <w:sz w:val="23"/>
                      </w:rPr>
                      <w:t> </w:t>
                    </w:r>
                    <w:r>
                      <w:rPr>
                        <w:spacing w:val="-5"/>
                        <w:w w:val="105"/>
                        <w:sz w:val="23"/>
                      </w:rPr>
                      <w:t>MN</w:t>
                    </w:r>
                    <w:r>
                      <w:rPr>
                        <w:spacing w:val="-22"/>
                        <w:w w:val="105"/>
                        <w:sz w:val="23"/>
                      </w:rPr>
                      <w:t> </w:t>
                    </w:r>
                    <w:r>
                      <w:rPr>
                        <w:w w:val="105"/>
                        <w:sz w:val="23"/>
                      </w:rPr>
                      <w:t>/</w:t>
                    </w:r>
                    <w:r>
                      <w:rPr>
                        <w:spacing w:val="-13"/>
                        <w:w w:val="105"/>
                        <w:sz w:val="23"/>
                      </w:rPr>
                      <w:t> </w:t>
                    </w:r>
                    <w:r>
                      <w:rPr>
                        <w:w w:val="105"/>
                        <w:sz w:val="23"/>
                      </w:rPr>
                      <w:t>/BC</w:t>
                    </w:r>
                    <w:r>
                      <w:rPr>
                        <w:spacing w:val="20"/>
                        <w:w w:val="105"/>
                        <w:sz w:val="23"/>
                      </w:rPr>
                      <w:t> </w:t>
                    </w:r>
                    <w:r>
                      <w:rPr>
                        <w:w w:val="105"/>
                        <w:sz w:val="24"/>
                      </w:rPr>
                      <w:t>và</w:t>
                    </w:r>
                    <w:r>
                      <w:rPr>
                        <w:spacing w:val="30"/>
                        <w:w w:val="105"/>
                        <w:sz w:val="24"/>
                      </w:rPr>
                      <w:t> </w:t>
                    </w:r>
                    <w:r>
                      <w:rPr>
                        <w:w w:val="105"/>
                        <w:position w:val="1"/>
                        <w:sz w:val="24"/>
                      </w:rPr>
                      <w:t>MN</w:t>
                    </w:r>
                    <w:r>
                      <w:rPr>
                        <w:spacing w:val="-31"/>
                        <w:w w:val="105"/>
                        <w:position w:val="1"/>
                        <w:sz w:val="24"/>
                      </w:rPr>
                      <w:t> </w:t>
                    </w:r>
                    <w:r>
                      <w:rPr>
                        <w:rFonts w:ascii="Symbol" w:hAnsi="Symbol"/>
                        <w:w w:val="105"/>
                        <w:position w:val="1"/>
                        <w:sz w:val="24"/>
                      </w:rPr>
                      <w:t></w:t>
                    </w:r>
                    <w:r>
                      <w:rPr>
                        <w:spacing w:val="-19"/>
                        <w:w w:val="105"/>
                        <w:position w:val="1"/>
                        <w:sz w:val="24"/>
                      </w:rPr>
                      <w:t> </w:t>
                    </w:r>
                    <w:r>
                      <w:rPr>
                        <w:w w:val="105"/>
                        <w:position w:val="16"/>
                        <w:sz w:val="24"/>
                      </w:rPr>
                      <w:t>1</w:t>
                    </w:r>
                    <w:r>
                      <w:rPr>
                        <w:spacing w:val="-15"/>
                        <w:w w:val="105"/>
                        <w:position w:val="16"/>
                        <w:sz w:val="24"/>
                      </w:rPr>
                      <w:t> </w:t>
                    </w:r>
                    <w:r>
                      <w:rPr>
                        <w:spacing w:val="-3"/>
                        <w:w w:val="105"/>
                        <w:position w:val="1"/>
                        <w:sz w:val="24"/>
                      </w:rPr>
                      <w:t>BC</w:t>
                    </w:r>
                  </w:p>
                </w:txbxContent>
              </v:textbox>
              <w10:wrap type="none"/>
            </v:shape>
            <v:shape style="position:absolute;left:4025;top:344;width:142;height:270" type="#_x0000_t202" filled="false" stroked="false">
              <v:textbox inset="0,0,0,0">
                <w:txbxContent>
                  <w:p>
                    <w:pPr>
                      <w:spacing w:line="269" w:lineRule="exact" w:before="0"/>
                      <w:ind w:left="0" w:right="0" w:firstLine="0"/>
                      <w:jc w:val="left"/>
                      <w:rPr>
                        <w:sz w:val="24"/>
                      </w:rPr>
                    </w:pPr>
                    <w:r>
                      <w:rPr>
                        <w:w w:val="100"/>
                        <w:sz w:val="24"/>
                      </w:rPr>
                      <w:t>2</w:t>
                    </w:r>
                  </w:p>
                </w:txbxContent>
              </v:textbox>
              <w10:wrap type="none"/>
            </v:shape>
            <w10:wrap type="none"/>
          </v:group>
        </w:pict>
      </w:r>
      <w:r>
        <w:rPr/>
        <w:pict>
          <v:group style="position:absolute;margin-left:316.139587pt;margin-top:-77.893654pt;width:139pt;height:87.4pt;mso-position-horizontal-relative:page;mso-position-vertical-relative:paragraph;z-index:41752" coordorigin="6323,-1558" coordsize="2780,1748">
            <v:shape style="position:absolute;left:435;top:6923;width:5243;height:3211" coordorigin="435,6924" coordsize="5243,3211" path="m6342,139l8734,139m7040,-1538l6342,139m7040,-1538l8734,139m6782,-1037l6852,-943m6436,-260l6515,-159m7511,-1131l7495,-1029m7448,-1091l7550,-1084m8169,-331l8326,-347m8240,-276l8263,-394m9083,-699l6691,-699m7275,-770l7252,-652m7323,-786l7299,-645m8358,-778l8303,-645m8412,-762l8365,-645m9083,-699l8734,139e" filled="false" stroked="true" strokeweight=".392006pt" strokecolor="#000080">
              <v:path arrowok="t"/>
              <v:stroke dashstyle="solid"/>
            </v:shape>
            <v:shape style="position:absolute;left:9067;top:-716;width:32;height:32" coordorigin="9067,-715" coordsize="32,32" path="m9092,-715l9074,-715,9067,-708,9067,-691,9074,-684,9092,-684,9099,-691,9099,-708,9092,-715xe" filled="true" fillcolor="#ff0000" stroked="false">
              <v:path arrowok="t"/>
              <v:fill type="solid"/>
            </v:shape>
            <v:shape style="position:absolute;left:9067;top:-716;width:32;height:32" coordorigin="9067,-715" coordsize="32,32" path="m9099,-699l9099,-691,9092,-684,9083,-684,9074,-684,9067,-691,9067,-699,9067,-708,9074,-715,9083,-715,9092,-715,9099,-708,9099,-699xe" filled="false" stroked="true" strokeweight=".392006pt" strokecolor="#000000">
              <v:path arrowok="t"/>
              <v:stroke dashstyle="solid"/>
            </v:shape>
            <v:shape style="position:absolute;left:7871;top:-716;width:32;height:32" coordorigin="7871,-715" coordsize="32,32" path="m7896,-715l7878,-715,7871,-708,7871,-691,7878,-684,7896,-684,7903,-691,7903,-708,7896,-715xe" filled="true" fillcolor="#ff0000" stroked="false">
              <v:path arrowok="t"/>
              <v:fill type="solid"/>
            </v:shape>
            <v:shape style="position:absolute;left:7871;top:-716;width:32;height:32" coordorigin="7871,-715" coordsize="32,32" path="m7903,-699l7903,-691,7896,-684,7887,-684,7878,-684,7871,-691,7871,-699,7871,-708,7878,-715,7887,-715,7896,-715,7903,-708,7903,-699xe" filled="false" stroked="true" strokeweight=".392006pt" strokecolor="#000000">
              <v:path arrowok="t"/>
              <v:stroke dashstyle="solid"/>
            </v:shape>
            <v:shape style="position:absolute;left:6675;top:-716;width:32;height:32" coordorigin="6676,-715" coordsize="32,32" path="m6700,-715l6683,-715,6676,-708,6676,-691,6683,-684,6700,-684,6707,-691,6707,-708,6700,-715xe" filled="true" fillcolor="#ff0000" stroked="false">
              <v:path arrowok="t"/>
              <v:fill type="solid"/>
            </v:shape>
            <v:shape style="position:absolute;left:6675;top:-716;width:32;height:32" coordorigin="6676,-715" coordsize="32,32" path="m6707,-699l6707,-691,6700,-684,6691,-684,6683,-684,6676,-691,6676,-699,6676,-708,6683,-715,6691,-715,6700,-715,6707,-708,6707,-699xe" filled="false" stroked="true" strokeweight=".392006pt" strokecolor="#000000">
              <v:path arrowok="t"/>
              <v:stroke dashstyle="solid"/>
            </v:shape>
            <v:shape style="position:absolute;left:6326;top:123;width:32;height:32" coordorigin="6327,124" coordsize="32,32" path="m6351,124l6334,124,6327,131,6327,148,6334,155,6351,155,6358,148,6358,131,6351,124xe" filled="true" fillcolor="#ff0000" stroked="false">
              <v:path arrowok="t"/>
              <v:fill type="solid"/>
            </v:shape>
            <v:shape style="position:absolute;left:6326;top:123;width:32;height:32" coordorigin="6327,124" coordsize="32,32" path="m6358,139l6358,148,6351,155,6342,155,6334,155,6327,148,6327,139,6327,131,6334,124,6342,124,6351,124,6358,131,6358,139xe" filled="false" stroked="true" strokeweight=".392006pt" strokecolor="#000000">
              <v:path arrowok="t"/>
              <v:stroke dashstyle="solid"/>
            </v:shape>
            <v:shape style="position:absolute;left:8718;top:123;width:32;height:32" coordorigin="8718,124" coordsize="32,32" path="m8743,124l8725,124,8718,131,8718,148,8725,155,8743,155,8750,148,8750,131,8743,124xe" filled="true" fillcolor="#ff0000" stroked="false">
              <v:path arrowok="t"/>
              <v:fill type="solid"/>
            </v:shape>
            <v:shape style="position:absolute;left:8718;top:123;width:32;height:32" coordorigin="8718,124" coordsize="32,32" path="m8750,139l8750,148,8743,155,8734,155,8725,155,8718,148,8718,139,8718,131,8725,124,8734,124,8743,124,8750,131,8750,139xe" filled="false" stroked="true" strokeweight=".392006pt" strokecolor="#000000">
              <v:path arrowok="t"/>
              <v:stroke dashstyle="solid"/>
            </v:shape>
            <v:shape style="position:absolute;left:7024;top:-1554;width:32;height:32" coordorigin="7025,-1554" coordsize="32,32" path="m7049,-1554l7032,-1554,7025,-1547,7025,-1530,7032,-1523,7049,-1523,7056,-1530,7056,-1547,7049,-1554xe" filled="true" fillcolor="#ff0000" stroked="false">
              <v:path arrowok="t"/>
              <v:fill type="solid"/>
            </v:shape>
            <v:shape style="position:absolute;left:7024;top:-1554;width:32;height:32" coordorigin="7025,-1554" coordsize="32,32" path="m7056,-1538l7056,-1530,7049,-1523,7040,-1523,7032,-1523,7025,-1530,7025,-1538,7025,-1547,7032,-1554,7040,-1554,7049,-1554,7056,-1547,7056,-1538xe" filled="false" stroked="true" strokeweight=".392006pt" strokecolor="#000000">
              <v:path arrowok="t"/>
              <v:stroke dashstyle="solid"/>
            </v:shape>
            <v:shape style="position:absolute;left:6585;top:-832;width:104;height:105" type="#_x0000_t202" filled="false" stroked="false">
              <v:textbox inset="0,0,0,0">
                <w:txbxContent>
                  <w:p>
                    <w:pPr>
                      <w:spacing w:before="0"/>
                      <w:ind w:left="0" w:right="0" w:firstLine="0"/>
                      <w:jc w:val="left"/>
                      <w:rPr>
                        <w:sz w:val="9"/>
                      </w:rPr>
                    </w:pPr>
                    <w:r>
                      <w:rPr>
                        <w:w w:val="104"/>
                        <w:sz w:val="9"/>
                      </w:rPr>
                      <w:t>M</w:t>
                    </w:r>
                  </w:p>
                </w:txbxContent>
              </v:textbox>
              <w10:wrap type="none"/>
            </v:shape>
            <v:shape style="position:absolute;left:7700;top:-856;width:245;height:145" type="#_x0000_t202" filled="false" stroked="false">
              <v:textbox inset="0,0,0,0">
                <w:txbxContent>
                  <w:p>
                    <w:pPr>
                      <w:spacing w:before="0"/>
                      <w:ind w:left="0" w:right="0" w:firstLine="0"/>
                      <w:jc w:val="left"/>
                      <w:rPr>
                        <w:sz w:val="9"/>
                      </w:rPr>
                    </w:pPr>
                    <w:r>
                      <w:rPr>
                        <w:w w:val="105"/>
                        <w:position w:val="-3"/>
                        <w:sz w:val="9"/>
                      </w:rPr>
                      <w:t>1    </w:t>
                    </w:r>
                    <w:r>
                      <w:rPr>
                        <w:w w:val="105"/>
                        <w:sz w:val="9"/>
                      </w:rPr>
                      <w:t>N</w:t>
                    </w:r>
                  </w:p>
                </w:txbxContent>
              </v:textbox>
              <w10:wrap type="none"/>
            </v:shape>
            <v:shape style="position:absolute;left:9009;top:-840;width:88;height:105" type="#_x0000_t202" filled="false" stroked="false">
              <v:textbox inset="0,0,0,0">
                <w:txbxContent>
                  <w:p>
                    <w:pPr>
                      <w:spacing w:before="0"/>
                      <w:ind w:left="0" w:right="0" w:firstLine="0"/>
                      <w:jc w:val="left"/>
                      <w:rPr>
                        <w:sz w:val="9"/>
                      </w:rPr>
                    </w:pPr>
                    <w:r>
                      <w:rPr>
                        <w:w w:val="104"/>
                        <w:sz w:val="9"/>
                      </w:rPr>
                      <w:t>K</w:t>
                    </w:r>
                  </w:p>
                </w:txbxContent>
              </v:textbox>
              <w10:wrap type="none"/>
            </v:shape>
            <v:shape style="position:absolute;left:8028;top:-675;width:68;height:105" type="#_x0000_t202" filled="false" stroked="false">
              <v:textbox inset="0,0,0,0">
                <w:txbxContent>
                  <w:p>
                    <w:pPr>
                      <w:spacing w:before="0"/>
                      <w:ind w:left="0" w:right="0" w:firstLine="0"/>
                      <w:jc w:val="left"/>
                      <w:rPr>
                        <w:sz w:val="9"/>
                      </w:rPr>
                    </w:pPr>
                    <w:r>
                      <w:rPr>
                        <w:w w:val="104"/>
                        <w:sz w:val="9"/>
                      </w:rPr>
                      <w:t>2</w:t>
                    </w:r>
                  </w:p>
                </w:txbxContent>
              </v:textbox>
              <w10:wrap type="none"/>
            </v:shape>
            <v:shape style="position:absolute;left:8704;top:-48;width:68;height:105" type="#_x0000_t202" filled="false" stroked="false">
              <v:textbox inset="0,0,0,0">
                <w:txbxContent>
                  <w:p>
                    <w:pPr>
                      <w:spacing w:before="0"/>
                      <w:ind w:left="0" w:right="0" w:firstLine="0"/>
                      <w:jc w:val="left"/>
                      <w:rPr>
                        <w:sz w:val="9"/>
                      </w:rPr>
                    </w:pPr>
                    <w:r>
                      <w:rPr>
                        <w:w w:val="104"/>
                        <w:sz w:val="9"/>
                      </w:rPr>
                      <w:t>1</w:t>
                    </w:r>
                  </w:p>
                </w:txbxContent>
              </v:textbox>
              <w10:wrap type="none"/>
            </v:shape>
            <v:shape style="position:absolute;left:8821;top:85;width:83;height:105" type="#_x0000_t202" filled="false" stroked="false">
              <v:textbox inset="0,0,0,0">
                <w:txbxContent>
                  <w:p>
                    <w:pPr>
                      <w:spacing w:before="0"/>
                      <w:ind w:left="0" w:right="0" w:firstLine="0"/>
                      <w:jc w:val="left"/>
                      <w:rPr>
                        <w:sz w:val="9"/>
                      </w:rPr>
                    </w:pPr>
                    <w:r>
                      <w:rPr>
                        <w:w w:val="104"/>
                        <w:sz w:val="9"/>
                      </w:rPr>
                      <w:t>C</w:t>
                    </w:r>
                  </w:p>
                </w:txbxContent>
              </v:textbox>
              <w10:wrap type="none"/>
            </v:shape>
            <w10:wrap type="none"/>
          </v:group>
        </w:pict>
      </w:r>
      <w:r>
        <w:rPr>
          <w:w w:val="104"/>
          <w:sz w:val="9"/>
        </w:rPr>
        <w:t>B</w:t>
      </w:r>
    </w:p>
    <w:p>
      <w:pPr>
        <w:pStyle w:val="BodyText"/>
        <w:rPr>
          <w:sz w:val="14"/>
        </w:rPr>
      </w:pPr>
      <w:r>
        <w:rPr/>
        <w:pict>
          <v:line style="position:absolute;mso-position-horizontal-relative:page;mso-position-vertical-relative:paragraph;z-index:41224;mso-wrap-distance-left:0;mso-wrap-distance-right:0" from="200.555679pt,10.309294pt" to="207.664111pt,10.309294pt" stroked="true" strokeweight=".599254pt" strokecolor="#000000">
            <v:stroke dashstyle="solid"/>
            <w10:wrap type="topAndBottom"/>
          </v:line>
        </w:pict>
      </w:r>
    </w:p>
    <w:p>
      <w:pPr>
        <w:pStyle w:val="BodyText"/>
        <w:spacing w:before="10"/>
        <w:rPr>
          <w:sz w:val="13"/>
        </w:rPr>
      </w:pPr>
    </w:p>
    <w:p>
      <w:pPr>
        <w:spacing w:after="0"/>
        <w:rPr>
          <w:sz w:val="13"/>
        </w:rPr>
        <w:sectPr>
          <w:type w:val="continuous"/>
          <w:pgSz w:w="11910" w:h="16840"/>
          <w:pgMar w:top="900" w:bottom="280" w:left="1020" w:right="660"/>
        </w:sectPr>
      </w:pPr>
    </w:p>
    <w:p>
      <w:pPr>
        <w:pStyle w:val="ListParagraph"/>
        <w:numPr>
          <w:ilvl w:val="0"/>
          <w:numId w:val="88"/>
        </w:numPr>
        <w:tabs>
          <w:tab w:pos="359" w:val="left" w:leader="none"/>
        </w:tabs>
        <w:spacing w:line="240" w:lineRule="auto" w:before="111" w:after="0"/>
        <w:ind w:left="358" w:right="0" w:hanging="246"/>
        <w:jc w:val="left"/>
        <w:rPr>
          <w:sz w:val="24"/>
        </w:rPr>
      </w:pPr>
      <w:r>
        <w:rPr>
          <w:spacing w:val="-1"/>
          <w:sz w:val="24"/>
        </w:rPr>
        <w:t>Xét</w:t>
      </w:r>
    </w:p>
    <w:p>
      <w:pPr>
        <w:spacing w:before="107"/>
        <w:ind w:left="60" w:right="0" w:firstLine="0"/>
        <w:jc w:val="left"/>
        <w:rPr>
          <w:sz w:val="23"/>
        </w:rPr>
      </w:pPr>
      <w:r>
        <w:rPr/>
        <w:br w:type="column"/>
      </w:r>
      <w:r>
        <w:rPr>
          <w:rFonts w:ascii="Symbol" w:hAnsi="Symbol"/>
          <w:w w:val="110"/>
          <w:sz w:val="23"/>
        </w:rPr>
        <w:t></w:t>
      </w:r>
      <w:r>
        <w:rPr>
          <w:w w:val="110"/>
          <w:sz w:val="23"/>
        </w:rPr>
        <w:t>AMN </w:t>
      </w:r>
      <w:r>
        <w:rPr>
          <w:rFonts w:ascii=".VnTime" w:hAnsi=".VnTime"/>
          <w:w w:val="110"/>
          <w:sz w:val="23"/>
        </w:rPr>
        <w:t>vµ </w:t>
      </w:r>
      <w:r>
        <w:rPr>
          <w:rFonts w:ascii="Symbol" w:hAnsi="Symbol"/>
          <w:w w:val="110"/>
          <w:sz w:val="23"/>
        </w:rPr>
        <w:t></w:t>
      </w:r>
      <w:r>
        <w:rPr>
          <w:w w:val="110"/>
          <w:sz w:val="23"/>
        </w:rPr>
        <w:t>CKN </w:t>
      </w:r>
      <w:r>
        <w:rPr>
          <w:rFonts w:ascii=".VnTime" w:hAnsi=".VnTime"/>
          <w:w w:val="110"/>
          <w:sz w:val="23"/>
        </w:rPr>
        <w:t>cã </w:t>
      </w:r>
      <w:r>
        <w:rPr>
          <w:w w:val="110"/>
          <w:sz w:val="23"/>
        </w:rPr>
        <w:t>:</w:t>
      </w:r>
    </w:p>
    <w:p>
      <w:pPr>
        <w:spacing w:after="0"/>
        <w:jc w:val="left"/>
        <w:rPr>
          <w:sz w:val="23"/>
        </w:rPr>
        <w:sectPr>
          <w:type w:val="continuous"/>
          <w:pgSz w:w="11910" w:h="16840"/>
          <w:pgMar w:top="900" w:bottom="280" w:left="1020" w:right="660"/>
          <w:cols w:num="2" w:equalWidth="0">
            <w:col w:w="703" w:space="40"/>
            <w:col w:w="9487"/>
          </w:cols>
        </w:sectPr>
      </w:pPr>
    </w:p>
    <w:p>
      <w:pPr>
        <w:spacing w:before="42"/>
        <w:ind w:left="150" w:right="0" w:firstLine="0"/>
        <w:jc w:val="left"/>
        <w:rPr>
          <w:sz w:val="24"/>
        </w:rPr>
      </w:pPr>
      <w:r>
        <w:rPr>
          <w:sz w:val="24"/>
        </w:rPr>
        <w:t>AN </w:t>
      </w:r>
      <w:r>
        <w:rPr>
          <w:rFonts w:ascii="Symbol" w:hAnsi="Symbol"/>
          <w:sz w:val="24"/>
        </w:rPr>
        <w:t></w:t>
      </w:r>
      <w:r>
        <w:rPr>
          <w:sz w:val="24"/>
        </w:rPr>
        <w:t> NC (</w:t>
      </w:r>
      <w:r>
        <w:rPr>
          <w:rFonts w:ascii=".VnTime" w:hAnsi=".VnTime"/>
          <w:sz w:val="24"/>
        </w:rPr>
        <w:t>N lµ trung ®iÓm cña AC</w:t>
      </w:r>
      <w:r>
        <w:rPr>
          <w:sz w:val="24"/>
        </w:rPr>
        <w:t>)</w:t>
      </w:r>
    </w:p>
    <w:p>
      <w:pPr>
        <w:spacing w:before="130"/>
        <w:ind w:left="157" w:right="0" w:firstLine="0"/>
        <w:jc w:val="left"/>
        <w:rPr>
          <w:sz w:val="24"/>
        </w:rPr>
      </w:pPr>
      <w:r>
        <w:rPr>
          <w:sz w:val="24"/>
        </w:rPr>
        <w:t>N</w:t>
      </w:r>
      <w:r>
        <w:rPr>
          <w:position w:val="-5"/>
          <w:sz w:val="14"/>
        </w:rPr>
        <w:t>1 </w:t>
      </w:r>
      <w:r>
        <w:rPr>
          <w:rFonts w:ascii="Symbol" w:hAnsi="Symbol"/>
          <w:sz w:val="24"/>
        </w:rPr>
        <w:t></w:t>
      </w:r>
      <w:r>
        <w:rPr>
          <w:sz w:val="24"/>
        </w:rPr>
        <w:t> N</w:t>
      </w:r>
      <w:r>
        <w:rPr>
          <w:position w:val="-5"/>
          <w:sz w:val="14"/>
        </w:rPr>
        <w:t>2 </w:t>
      </w:r>
      <w:r>
        <w:rPr>
          <w:sz w:val="24"/>
        </w:rPr>
        <w:t>(2 </w:t>
      </w:r>
      <w:r>
        <w:rPr>
          <w:rFonts w:ascii=".VnTime" w:hAnsi=".VnTime"/>
          <w:sz w:val="24"/>
        </w:rPr>
        <w:t>gãc ®èi ®Ønh</w:t>
      </w:r>
      <w:r>
        <w:rPr>
          <w:sz w:val="24"/>
        </w:rPr>
        <w:t>)</w:t>
      </w:r>
    </w:p>
    <w:p>
      <w:pPr>
        <w:spacing w:before="41"/>
        <w:ind w:left="157" w:right="0" w:firstLine="0"/>
        <w:jc w:val="left"/>
        <w:rPr>
          <w:sz w:val="24"/>
        </w:rPr>
      </w:pPr>
      <w:r>
        <w:rPr>
          <w:sz w:val="24"/>
        </w:rPr>
        <w:t>NM </w:t>
      </w:r>
      <w:r>
        <w:rPr>
          <w:rFonts w:ascii="Symbol" w:hAnsi="Symbol"/>
          <w:sz w:val="24"/>
        </w:rPr>
        <w:t></w:t>
      </w:r>
      <w:r>
        <w:rPr>
          <w:sz w:val="24"/>
        </w:rPr>
        <w:t> NK (</w:t>
      </w:r>
      <w:r>
        <w:rPr>
          <w:rFonts w:ascii=".VnTime" w:hAnsi=".VnTime"/>
          <w:sz w:val="24"/>
        </w:rPr>
        <w:t>N lµ trung ®iÓm cña MK</w:t>
      </w:r>
      <w:r>
        <w:rPr>
          <w:sz w:val="24"/>
        </w:rPr>
        <w:t>)</w:t>
      </w:r>
    </w:p>
    <w:p>
      <w:pPr>
        <w:spacing w:before="38"/>
        <w:ind w:left="142" w:right="0" w:firstLine="0"/>
        <w:jc w:val="left"/>
        <w:rPr>
          <w:sz w:val="23"/>
        </w:rPr>
      </w:pPr>
      <w:r>
        <w:rPr>
          <w:rFonts w:ascii="Symbol" w:hAnsi="Symbol"/>
          <w:w w:val="110"/>
          <w:sz w:val="23"/>
        </w:rPr>
        <w:t></w:t>
      </w:r>
      <w:r>
        <w:rPr>
          <w:w w:val="110"/>
          <w:sz w:val="23"/>
        </w:rPr>
        <w:t>AMN </w:t>
      </w:r>
      <w:r>
        <w:rPr>
          <w:rFonts w:ascii="Symbol" w:hAnsi="Symbol"/>
          <w:w w:val="110"/>
          <w:sz w:val="23"/>
        </w:rPr>
        <w:t></w:t>
      </w:r>
      <w:r>
        <w:rPr>
          <w:w w:val="110"/>
          <w:sz w:val="23"/>
        </w:rPr>
        <w:t> </w:t>
      </w:r>
      <w:r>
        <w:rPr>
          <w:rFonts w:ascii="Symbol" w:hAnsi="Symbol"/>
          <w:w w:val="110"/>
          <w:sz w:val="23"/>
        </w:rPr>
        <w:t></w:t>
      </w:r>
      <w:r>
        <w:rPr>
          <w:w w:val="110"/>
          <w:sz w:val="23"/>
        </w:rPr>
        <w:t>CKN (c.g.c)</w:t>
      </w:r>
    </w:p>
    <w:p>
      <w:pPr>
        <w:spacing w:before="42"/>
        <w:ind w:left="142" w:right="0" w:firstLine="0"/>
        <w:jc w:val="left"/>
        <w:rPr>
          <w:sz w:val="24"/>
        </w:rPr>
      </w:pPr>
      <w:r>
        <w:rPr>
          <w:rFonts w:ascii="Symbol" w:hAnsi="Symbol"/>
          <w:w w:val="105"/>
          <w:sz w:val="23"/>
        </w:rPr>
        <w:t></w:t>
      </w:r>
      <w:r>
        <w:rPr>
          <w:w w:val="105"/>
          <w:sz w:val="23"/>
        </w:rPr>
        <w:t> AM </w:t>
      </w:r>
      <w:r>
        <w:rPr>
          <w:rFonts w:ascii="Symbol" w:hAnsi="Symbol"/>
          <w:w w:val="105"/>
          <w:sz w:val="23"/>
        </w:rPr>
        <w:t></w:t>
      </w:r>
      <w:r>
        <w:rPr>
          <w:w w:val="105"/>
          <w:sz w:val="23"/>
        </w:rPr>
        <w:t> CK </w:t>
      </w:r>
      <w:r>
        <w:rPr>
          <w:w w:val="105"/>
          <w:sz w:val="24"/>
        </w:rPr>
        <w:t>( 2cạnh tương ứng)</w:t>
      </w:r>
    </w:p>
    <w:p>
      <w:pPr>
        <w:spacing w:after="0"/>
        <w:jc w:val="left"/>
        <w:rPr>
          <w:sz w:val="24"/>
        </w:rPr>
        <w:sectPr>
          <w:type w:val="continuous"/>
          <w:pgSz w:w="11910" w:h="16840"/>
          <w:pgMar w:top="900" w:bottom="280" w:left="1020" w:right="660"/>
        </w:sectPr>
      </w:pPr>
    </w:p>
    <w:p>
      <w:pPr>
        <w:spacing w:before="104"/>
        <w:ind w:left="112" w:right="0" w:firstLine="0"/>
        <w:jc w:val="left"/>
        <w:rPr>
          <w:sz w:val="14"/>
        </w:rPr>
      </w:pPr>
      <w:r>
        <w:rPr>
          <w:sz w:val="24"/>
        </w:rPr>
        <w:t>Và A </w:t>
      </w:r>
      <w:r>
        <w:rPr>
          <w:rFonts w:ascii="Symbol" w:hAnsi="Symbol"/>
          <w:sz w:val="24"/>
        </w:rPr>
        <w:t></w:t>
      </w:r>
      <w:r>
        <w:rPr>
          <w:spacing w:val="-17"/>
          <w:sz w:val="24"/>
        </w:rPr>
        <w:t> </w:t>
      </w:r>
      <w:r>
        <w:rPr>
          <w:spacing w:val="-6"/>
          <w:sz w:val="24"/>
        </w:rPr>
        <w:t>C</w:t>
      </w:r>
      <w:r>
        <w:rPr>
          <w:spacing w:val="-6"/>
          <w:position w:val="-5"/>
          <w:sz w:val="14"/>
        </w:rPr>
        <w:t>1</w:t>
      </w:r>
    </w:p>
    <w:p>
      <w:pPr>
        <w:spacing w:before="122"/>
        <w:ind w:left="67" w:right="0" w:firstLine="0"/>
        <w:jc w:val="left"/>
        <w:rPr>
          <w:sz w:val="24"/>
        </w:rPr>
      </w:pPr>
      <w:r>
        <w:rPr/>
        <w:br w:type="column"/>
      </w:r>
      <w:r>
        <w:rPr>
          <w:sz w:val="24"/>
        </w:rPr>
        <w:t>(2 góc tương ứng)</w:t>
      </w:r>
    </w:p>
    <w:p>
      <w:pPr>
        <w:spacing w:after="0"/>
        <w:jc w:val="left"/>
        <w:rPr>
          <w:sz w:val="24"/>
        </w:rPr>
        <w:sectPr>
          <w:type w:val="continuous"/>
          <w:pgSz w:w="11910" w:h="16840"/>
          <w:pgMar w:top="900" w:bottom="280" w:left="1020" w:right="660"/>
          <w:cols w:num="2" w:equalWidth="0">
            <w:col w:w="1081" w:space="40"/>
            <w:col w:w="9109"/>
          </w:cols>
        </w:sectPr>
      </w:pPr>
    </w:p>
    <w:p>
      <w:pPr>
        <w:spacing w:line="273" w:lineRule="auto" w:before="24"/>
        <w:ind w:left="112" w:right="5916" w:firstLine="0"/>
        <w:jc w:val="left"/>
        <w:rPr>
          <w:sz w:val="24"/>
        </w:rPr>
      </w:pPr>
      <w:r>
        <w:rPr>
          <w:w w:val="105"/>
          <w:sz w:val="24"/>
        </w:rPr>
        <w:t>Có: </w:t>
      </w:r>
      <w:r>
        <w:rPr>
          <w:spacing w:val="-5"/>
          <w:w w:val="105"/>
          <w:sz w:val="23"/>
        </w:rPr>
        <w:t>MA </w:t>
      </w:r>
      <w:r>
        <w:rPr>
          <w:rFonts w:ascii="Symbol" w:hAnsi="Symbol"/>
          <w:w w:val="105"/>
          <w:sz w:val="23"/>
        </w:rPr>
        <w:t></w:t>
      </w:r>
      <w:r>
        <w:rPr>
          <w:w w:val="105"/>
          <w:sz w:val="23"/>
        </w:rPr>
        <w:t> </w:t>
      </w:r>
      <w:r>
        <w:rPr>
          <w:spacing w:val="-5"/>
          <w:w w:val="105"/>
          <w:sz w:val="23"/>
        </w:rPr>
        <w:t>MB </w:t>
      </w:r>
      <w:r>
        <w:rPr>
          <w:w w:val="105"/>
          <w:sz w:val="24"/>
        </w:rPr>
        <w:t>( </w:t>
      </w:r>
      <w:r>
        <w:rPr>
          <w:w w:val="105"/>
          <w:sz w:val="23"/>
        </w:rPr>
        <w:t>M </w:t>
      </w:r>
      <w:r>
        <w:rPr>
          <w:w w:val="105"/>
          <w:sz w:val="24"/>
        </w:rPr>
        <w:t>là trung điểm của </w:t>
      </w:r>
      <w:r>
        <w:rPr>
          <w:spacing w:val="-5"/>
          <w:w w:val="105"/>
          <w:sz w:val="23"/>
        </w:rPr>
        <w:t>AB </w:t>
      </w:r>
      <w:r>
        <w:rPr>
          <w:w w:val="105"/>
          <w:sz w:val="24"/>
        </w:rPr>
        <w:t>) Và </w:t>
      </w:r>
      <w:r>
        <w:rPr>
          <w:spacing w:val="-6"/>
          <w:w w:val="105"/>
          <w:sz w:val="23"/>
        </w:rPr>
        <w:t>AM </w:t>
      </w:r>
      <w:r>
        <w:rPr>
          <w:rFonts w:ascii="Symbol" w:hAnsi="Symbol"/>
          <w:w w:val="105"/>
          <w:sz w:val="23"/>
        </w:rPr>
        <w:t></w:t>
      </w:r>
      <w:r>
        <w:rPr>
          <w:w w:val="105"/>
          <w:sz w:val="23"/>
        </w:rPr>
        <w:t> </w:t>
      </w:r>
      <w:r>
        <w:rPr>
          <w:spacing w:val="-3"/>
          <w:w w:val="105"/>
          <w:sz w:val="23"/>
        </w:rPr>
        <w:t>CK </w:t>
      </w:r>
      <w:r>
        <w:rPr>
          <w:w w:val="105"/>
          <w:sz w:val="24"/>
        </w:rPr>
        <w:t>(cmt) </w:t>
      </w:r>
      <w:r>
        <w:rPr>
          <w:rFonts w:ascii="Symbol" w:hAnsi="Symbol"/>
          <w:w w:val="105"/>
          <w:sz w:val="23"/>
        </w:rPr>
        <w:t></w:t>
      </w:r>
      <w:r>
        <w:rPr>
          <w:w w:val="105"/>
          <w:sz w:val="23"/>
        </w:rPr>
        <w:t> </w:t>
      </w:r>
      <w:r>
        <w:rPr>
          <w:spacing w:val="1"/>
          <w:w w:val="105"/>
          <w:sz w:val="23"/>
        </w:rPr>
        <w:t>MB</w:t>
      </w:r>
      <w:r>
        <w:rPr>
          <w:rFonts w:ascii="Symbol" w:hAnsi="Symbol"/>
          <w:spacing w:val="1"/>
          <w:w w:val="105"/>
          <w:sz w:val="23"/>
        </w:rPr>
        <w:t></w:t>
      </w:r>
      <w:r>
        <w:rPr>
          <w:spacing w:val="0"/>
          <w:w w:val="105"/>
          <w:sz w:val="23"/>
        </w:rPr>
        <w:t> </w:t>
      </w:r>
      <w:r>
        <w:rPr>
          <w:spacing w:val="-4"/>
          <w:w w:val="105"/>
          <w:sz w:val="23"/>
        </w:rPr>
        <w:t>CK </w:t>
      </w:r>
      <w:r>
        <w:rPr>
          <w:w w:val="105"/>
          <w:sz w:val="24"/>
        </w:rPr>
        <w:t>(đpcm)</w:t>
      </w:r>
    </w:p>
    <w:p>
      <w:pPr>
        <w:spacing w:before="65"/>
        <w:ind w:left="112" w:right="0" w:firstLine="0"/>
        <w:jc w:val="left"/>
        <w:rPr>
          <w:sz w:val="24"/>
        </w:rPr>
      </w:pPr>
      <w:r>
        <w:rPr>
          <w:sz w:val="24"/>
        </w:rPr>
        <w:t>Có: A </w:t>
      </w:r>
      <w:r>
        <w:rPr>
          <w:rFonts w:ascii="Symbol" w:hAnsi="Symbol"/>
          <w:sz w:val="24"/>
        </w:rPr>
        <w:t></w:t>
      </w:r>
      <w:r>
        <w:rPr>
          <w:sz w:val="24"/>
        </w:rPr>
        <w:t> C</w:t>
      </w:r>
      <w:r>
        <w:rPr>
          <w:position w:val="-5"/>
          <w:sz w:val="14"/>
        </w:rPr>
        <w:t>1 </w:t>
      </w:r>
      <w:r>
        <w:rPr>
          <w:sz w:val="24"/>
        </w:rPr>
        <w:t>(cmt)</w:t>
      </w:r>
    </w:p>
    <w:p>
      <w:pPr>
        <w:spacing w:line="271" w:lineRule="auto" w:before="24"/>
        <w:ind w:left="112" w:right="0" w:firstLine="0"/>
        <w:jc w:val="left"/>
        <w:rPr>
          <w:sz w:val="24"/>
        </w:rPr>
      </w:pPr>
      <w:r>
        <w:rPr>
          <w:sz w:val="24"/>
        </w:rPr>
        <w:t>Mà hai góc này ở vị trí so le trong </w:t>
      </w:r>
      <w:r>
        <w:rPr>
          <w:rFonts w:ascii="Symbol" w:hAnsi="Symbol"/>
          <w:sz w:val="23"/>
        </w:rPr>
        <w:t></w:t>
      </w:r>
      <w:r>
        <w:rPr>
          <w:sz w:val="23"/>
        </w:rPr>
        <w:t> AM / /CK hay BM / /CK </w:t>
      </w:r>
      <w:r>
        <w:rPr>
          <w:sz w:val="24"/>
        </w:rPr>
        <w:t>( ấu hiệu nhận biết hai đường thẳng song song) (đpcm)</w:t>
      </w:r>
    </w:p>
    <w:p>
      <w:pPr>
        <w:spacing w:line="241" w:lineRule="exact" w:before="0"/>
        <w:ind w:left="112" w:right="0" w:firstLine="0"/>
        <w:jc w:val="left"/>
        <w:rPr>
          <w:sz w:val="24"/>
        </w:rPr>
      </w:pPr>
      <w:r>
        <w:rPr>
          <w:sz w:val="24"/>
        </w:rPr>
        <w:t>b)</w:t>
      </w:r>
    </w:p>
    <w:p>
      <w:pPr>
        <w:pStyle w:val="BodyText"/>
        <w:spacing w:before="7"/>
        <w:rPr>
          <w:sz w:val="9"/>
        </w:rPr>
      </w:pPr>
    </w:p>
    <w:p>
      <w:pPr>
        <w:spacing w:before="0"/>
        <w:ind w:left="0" w:right="763" w:firstLine="0"/>
        <w:jc w:val="center"/>
        <w:rPr>
          <w:sz w:val="11"/>
        </w:rPr>
      </w:pPr>
      <w:r>
        <w:rPr>
          <w:w w:val="98"/>
          <w:sz w:val="11"/>
        </w:rPr>
        <w:t>A</w:t>
      </w:r>
    </w:p>
    <w:p>
      <w:pPr>
        <w:pStyle w:val="BodyText"/>
        <w:rPr>
          <w:sz w:val="20"/>
        </w:rPr>
      </w:pPr>
    </w:p>
    <w:p>
      <w:pPr>
        <w:pStyle w:val="BodyText"/>
        <w:rPr>
          <w:sz w:val="20"/>
        </w:rPr>
      </w:pPr>
    </w:p>
    <w:p>
      <w:pPr>
        <w:pStyle w:val="BodyText"/>
        <w:spacing w:before="7"/>
        <w:rPr>
          <w:sz w:val="21"/>
        </w:rPr>
      </w:pPr>
    </w:p>
    <w:p>
      <w:pPr>
        <w:tabs>
          <w:tab w:pos="5413" w:val="left" w:leader="none"/>
          <w:tab w:pos="6920" w:val="left" w:leader="none"/>
        </w:tabs>
        <w:spacing w:line="302" w:lineRule="auto" w:before="93"/>
        <w:ind w:left="5792" w:right="3225" w:hanging="1662"/>
        <w:jc w:val="left"/>
        <w:rPr>
          <w:sz w:val="11"/>
        </w:rPr>
      </w:pPr>
      <w:r>
        <w:rPr/>
        <w:pict>
          <v:group style="position:absolute;margin-left:242.410446pt;margin-top:-35.492760pt;width:160.050pt;height:99pt;mso-position-horizontal-relative:page;mso-position-vertical-relative:paragraph;z-index:-754024" coordorigin="4848,-710" coordsize="3201,1980">
            <v:shape style="position:absolute;left:435;top:901;width:5243;height:3211" coordorigin="435,902" coordsize="5243,3211" path="m4871,1247l7624,1247m5674,-687l4871,1247m5674,-687l7624,1247m5376,-109l5458,0m4979,786l5069,904m6216,-217l6198,-100m6144,-172l6261,-163m6974,705l7155,687m7055,768l7082,633m8026,280l5272,280m5945,199l5918,334m5999,181l5972,343m7191,190l7127,343m7254,208l7200,343m8026,280l7624,1247m7624,1247l5272,280e" filled="false" stroked="true" strokeweight=".451681pt" strokecolor="#000080">
              <v:path arrowok="t"/>
              <v:stroke dashstyle="solid"/>
            </v:shape>
            <v:shape style="position:absolute;left:8007;top:262;width:37;height:37" coordorigin="8008,262" coordsize="37,37" path="m8036,262l8016,262,8008,270,8008,290,8016,298,8036,298,8044,290,8044,270,8036,262xe" filled="true" fillcolor="#ff0000" stroked="false">
              <v:path arrowok="t"/>
              <v:fill type="solid"/>
            </v:shape>
            <v:shape style="position:absolute;left:8007;top:262;width:37;height:37" coordorigin="8008,262" coordsize="37,37" path="m8044,280l8044,290,8036,298,8026,298,8016,298,8008,290,8008,280,8008,270,8016,262,8026,262,8036,262,8044,270,8044,280xe" filled="false" stroked="true" strokeweight=".451681pt" strokecolor="#000000">
              <v:path arrowok="t"/>
              <v:stroke dashstyle="solid"/>
            </v:shape>
            <v:shape style="position:absolute;left:6631;top:262;width:37;height:37" coordorigin="6631,262" coordsize="37,37" path="m6659,262l6639,262,6631,270,6631,290,6639,298,6659,298,6667,290,6667,270,6659,262xe" filled="true" fillcolor="#ff0000" stroked="false">
              <v:path arrowok="t"/>
              <v:fill type="solid"/>
            </v:shape>
            <v:shape style="position:absolute;left:6631;top:262;width:37;height:37" coordorigin="6631,262" coordsize="37,37" path="m6667,280l6667,290,6659,298,6649,298,6639,298,6631,290,6631,280,6631,270,6639,262,6649,262,6659,262,6667,270,6667,280xe" filled="false" stroked="true" strokeweight=".451681pt" strokecolor="#000000">
              <v:path arrowok="t"/>
              <v:stroke dashstyle="solid"/>
            </v:shape>
            <v:shape style="position:absolute;left:5254;top:262;width:37;height:37" coordorigin="5254,262" coordsize="37,37" path="m5282,262l5263,262,5254,270,5254,290,5263,298,5282,298,5291,290,5291,270,5282,262xe" filled="true" fillcolor="#ff0000" stroked="false">
              <v:path arrowok="t"/>
              <v:fill type="solid"/>
            </v:shape>
            <v:shape style="position:absolute;left:5254;top:262;width:37;height:37" coordorigin="5254,262" coordsize="37,37" path="m5291,280l5291,290,5282,298,5272,298,5263,298,5254,290,5254,280,5254,270,5263,262,5272,262,5282,262,5291,270,5291,280xe" filled="false" stroked="true" strokeweight=".451681pt" strokecolor="#000000">
              <v:path arrowok="t"/>
              <v:stroke dashstyle="solid"/>
            </v:shape>
            <v:shape style="position:absolute;left:5656;top:-706;width:37;height:37" coordorigin="5656,-705" coordsize="37,37" path="m5684,-705l5664,-705,5656,-697,5656,-677,5664,-669,5684,-669,5692,-677,5692,-697,5684,-705xe" filled="true" fillcolor="#ff0000" stroked="false">
              <v:path arrowok="t"/>
              <v:fill type="solid"/>
            </v:shape>
            <v:shape style="position:absolute;left:5656;top:-706;width:37;height:37" coordorigin="5656,-705" coordsize="37,37" path="m5692,-687l5692,-677,5684,-669,5674,-669,5664,-669,5656,-677,5656,-687,5656,-697,5664,-705,5674,-705,5684,-705,5692,-697,5692,-687xe" filled="false" stroked="true" strokeweight=".451681pt" strokecolor="#000000">
              <v:path arrowok="t"/>
              <v:stroke dashstyle="solid"/>
            </v:shape>
            <v:shape style="position:absolute;left:7605;top:1229;width:37;height:37" coordorigin="7606,1229" coordsize="37,37" path="m7634,1229l7614,1229,7606,1237,7606,1257,7614,1266,7634,1266,7642,1257,7642,1237,7634,1229xe" filled="true" fillcolor="#ff0000" stroked="false">
              <v:path arrowok="t"/>
              <v:fill type="solid"/>
            </v:shape>
            <v:shape style="position:absolute;left:7605;top:1229;width:37;height:37" coordorigin="7606,1229" coordsize="37,37" path="m7642,1247l7642,1257,7634,1266,7624,1266,7614,1266,7606,1257,7606,1247,7606,1237,7614,1229,7624,1229,7634,1229,7642,1237,7642,1247xe" filled="false" stroked="true" strokeweight=".451681pt" strokecolor="#000000">
              <v:path arrowok="t"/>
              <v:stroke dashstyle="solid"/>
            </v:shape>
            <v:shape style="position:absolute;left:4852;top:1229;width:37;height:37" coordorigin="4853,1229" coordsize="37,37" path="m4881,1229l4861,1229,4853,1237,4853,1257,4861,1266,4881,1266,4889,1257,4889,1237,4881,1229xe" filled="true" fillcolor="#ff0000" stroked="false">
              <v:path arrowok="t"/>
              <v:fill type="solid"/>
            </v:shape>
            <v:shape style="position:absolute;left:4852;top:1229;width:37;height:37" coordorigin="4853,1229" coordsize="37,37" path="m4889,1247l4889,1257,4881,1266,4871,1266,4861,1266,4853,1257,4853,1247,4853,1237,4861,1229,4871,1229,4881,1229,4889,1237,4889,1247xe" filled="false" stroked="true" strokeweight=".451681pt" strokecolor="#000000">
              <v:path arrowok="t"/>
              <v:stroke dashstyle="solid"/>
            </v:shape>
            <w10:wrap type="none"/>
          </v:group>
        </w:pict>
      </w:r>
      <w:r>
        <w:rPr>
          <w:position w:val="0"/>
          <w:sz w:val="11"/>
        </w:rPr>
        <w:t>M</w:t>
        <w:tab/>
      </w:r>
      <w:r>
        <w:rPr>
          <w:position w:val="-2"/>
          <w:sz w:val="11"/>
        </w:rPr>
        <w:t>1   </w:t>
      </w:r>
      <w:r>
        <w:rPr>
          <w:spacing w:val="13"/>
          <w:position w:val="-2"/>
          <w:sz w:val="11"/>
        </w:rPr>
        <w:t> </w:t>
      </w:r>
      <w:r>
        <w:rPr>
          <w:position w:val="2"/>
          <w:sz w:val="11"/>
        </w:rPr>
        <w:t>N</w:t>
        <w:tab/>
        <w:tab/>
      </w:r>
      <w:r>
        <w:rPr>
          <w:sz w:val="11"/>
        </w:rPr>
        <w:t>K 2</w:t>
      </w:r>
    </w:p>
    <w:p>
      <w:pPr>
        <w:pStyle w:val="BodyText"/>
        <w:rPr>
          <w:sz w:val="20"/>
        </w:rPr>
      </w:pPr>
    </w:p>
    <w:p>
      <w:pPr>
        <w:pStyle w:val="BodyText"/>
        <w:spacing w:before="10"/>
        <w:rPr>
          <w:sz w:val="20"/>
        </w:rPr>
      </w:pPr>
    </w:p>
    <w:p>
      <w:pPr>
        <w:tabs>
          <w:tab w:pos="3021" w:val="right" w:leader="none"/>
        </w:tabs>
        <w:spacing w:line="165" w:lineRule="exact" w:before="94"/>
        <w:ind w:left="113" w:right="0" w:firstLine="0"/>
        <w:jc w:val="center"/>
        <w:rPr>
          <w:sz w:val="11"/>
        </w:rPr>
      </w:pPr>
      <w:r>
        <w:rPr>
          <w:position w:val="-4"/>
          <w:sz w:val="11"/>
        </w:rPr>
        <w:t>B</w:t>
      </w:r>
      <w:r>
        <w:rPr>
          <w:sz w:val="11"/>
        </w:rPr>
        <w:tab/>
        <w:t>1</w:t>
      </w:r>
    </w:p>
    <w:p>
      <w:pPr>
        <w:spacing w:line="115" w:lineRule="exact" w:before="0"/>
        <w:ind w:left="3254" w:right="0" w:firstLine="0"/>
        <w:jc w:val="center"/>
        <w:rPr>
          <w:sz w:val="11"/>
        </w:rPr>
      </w:pPr>
      <w:r>
        <w:rPr>
          <w:w w:val="98"/>
          <w:sz w:val="11"/>
        </w:rPr>
        <w:t>C</w:t>
      </w:r>
    </w:p>
    <w:p>
      <w:pPr>
        <w:pStyle w:val="BodyText"/>
        <w:rPr>
          <w:sz w:val="11"/>
        </w:rPr>
      </w:pPr>
    </w:p>
    <w:p>
      <w:pPr>
        <w:spacing w:line="272" w:lineRule="exact" w:before="0"/>
        <w:ind w:left="112" w:right="0" w:firstLine="0"/>
        <w:jc w:val="left"/>
        <w:rPr>
          <w:sz w:val="24"/>
        </w:rPr>
      </w:pPr>
      <w:r>
        <w:rPr>
          <w:sz w:val="24"/>
        </w:rPr>
        <w:t>Nối  </w:t>
      </w:r>
      <w:r>
        <w:rPr>
          <w:sz w:val="23"/>
        </w:rPr>
        <w:t>M  </w:t>
      </w:r>
      <w:r>
        <w:rPr>
          <w:sz w:val="24"/>
        </w:rPr>
        <w:t>với C</w:t>
      </w:r>
    </w:p>
    <w:p>
      <w:pPr>
        <w:spacing w:line="290" w:lineRule="exact" w:before="0"/>
        <w:ind w:left="112" w:right="0" w:firstLine="0"/>
        <w:jc w:val="left"/>
        <w:rPr>
          <w:sz w:val="24"/>
        </w:rPr>
      </w:pPr>
      <w:r>
        <w:rPr>
          <w:sz w:val="24"/>
        </w:rPr>
        <w:t>Xét  </w:t>
      </w:r>
      <w:r>
        <w:rPr>
          <w:rFonts w:ascii="Symbol" w:hAnsi="Symbol"/>
          <w:sz w:val="24"/>
        </w:rPr>
        <w:t></w:t>
      </w:r>
      <w:r>
        <w:rPr>
          <w:sz w:val="24"/>
        </w:rPr>
        <w:t>MBC  và  </w:t>
      </w:r>
      <w:r>
        <w:rPr>
          <w:rFonts w:ascii="Symbol" w:hAnsi="Symbol"/>
          <w:sz w:val="24"/>
        </w:rPr>
        <w:t></w:t>
      </w:r>
      <w:r>
        <w:rPr>
          <w:sz w:val="24"/>
        </w:rPr>
        <w:t>CKM có:</w:t>
      </w:r>
    </w:p>
    <w:p>
      <w:pPr>
        <w:spacing w:before="2"/>
        <w:ind w:left="150" w:right="0" w:firstLine="0"/>
        <w:jc w:val="left"/>
        <w:rPr>
          <w:sz w:val="24"/>
        </w:rPr>
      </w:pPr>
      <w:r>
        <w:rPr>
          <w:w w:val="105"/>
          <w:sz w:val="23"/>
        </w:rPr>
        <w:t>MB</w:t>
      </w:r>
      <w:r>
        <w:rPr>
          <w:rFonts w:ascii="Symbol" w:hAnsi="Symbol"/>
          <w:w w:val="105"/>
          <w:sz w:val="23"/>
        </w:rPr>
        <w:t></w:t>
      </w:r>
      <w:r>
        <w:rPr>
          <w:w w:val="105"/>
          <w:sz w:val="23"/>
        </w:rPr>
        <w:t> CK </w:t>
      </w:r>
      <w:r>
        <w:rPr>
          <w:w w:val="105"/>
          <w:sz w:val="24"/>
        </w:rPr>
        <w:t>(cmt)</w:t>
      </w:r>
    </w:p>
    <w:p>
      <w:pPr>
        <w:spacing w:line="273" w:lineRule="auto" w:before="110"/>
        <w:ind w:left="112" w:right="5436" w:firstLine="37"/>
        <w:jc w:val="left"/>
        <w:rPr>
          <w:sz w:val="24"/>
        </w:rPr>
      </w:pPr>
      <w:r>
        <w:rPr>
          <w:sz w:val="24"/>
        </w:rPr>
        <w:t>BMC </w:t>
      </w:r>
      <w:r>
        <w:rPr>
          <w:rFonts w:ascii="Symbol" w:hAnsi="Symbol"/>
          <w:sz w:val="24"/>
        </w:rPr>
        <w:t></w:t>
      </w:r>
      <w:r>
        <w:rPr>
          <w:sz w:val="24"/>
        </w:rPr>
        <w:t> MCK (2 góc so le trong của MB / /CK ) Cạnh MC chung</w:t>
      </w:r>
    </w:p>
    <w:p>
      <w:pPr>
        <w:spacing w:line="237" w:lineRule="exact" w:before="0"/>
        <w:ind w:left="142" w:right="0" w:firstLine="0"/>
        <w:jc w:val="left"/>
        <w:rPr>
          <w:sz w:val="23"/>
        </w:rPr>
      </w:pPr>
      <w:r>
        <w:rPr>
          <w:rFonts w:ascii="Symbol" w:hAnsi="Symbol"/>
          <w:w w:val="110"/>
          <w:sz w:val="23"/>
        </w:rPr>
        <w:t></w:t>
      </w:r>
      <w:r>
        <w:rPr>
          <w:w w:val="110"/>
          <w:sz w:val="23"/>
        </w:rPr>
        <w:t> </w:t>
      </w:r>
      <w:r>
        <w:rPr>
          <w:rFonts w:ascii="Symbol" w:hAnsi="Symbol"/>
          <w:w w:val="110"/>
          <w:sz w:val="23"/>
        </w:rPr>
        <w:t></w:t>
      </w:r>
      <w:r>
        <w:rPr>
          <w:w w:val="110"/>
          <w:sz w:val="23"/>
        </w:rPr>
        <w:t>MBC</w:t>
      </w:r>
      <w:r>
        <w:rPr>
          <w:rFonts w:ascii="Symbol" w:hAnsi="Symbol"/>
          <w:w w:val="110"/>
          <w:sz w:val="23"/>
        </w:rPr>
        <w:t></w:t>
      </w:r>
      <w:r>
        <w:rPr>
          <w:w w:val="110"/>
          <w:sz w:val="23"/>
        </w:rPr>
        <w:t> </w:t>
      </w:r>
      <w:r>
        <w:rPr>
          <w:rFonts w:ascii="Symbol" w:hAnsi="Symbol"/>
          <w:w w:val="110"/>
          <w:sz w:val="23"/>
        </w:rPr>
        <w:t></w:t>
      </w:r>
      <w:r>
        <w:rPr>
          <w:w w:val="110"/>
          <w:sz w:val="23"/>
        </w:rPr>
        <w:t>CKM(c.g.c)</w:t>
      </w:r>
    </w:p>
    <w:p>
      <w:pPr>
        <w:spacing w:after="0" w:line="237" w:lineRule="exact"/>
        <w:jc w:val="left"/>
        <w:rPr>
          <w:sz w:val="23"/>
        </w:rPr>
        <w:sectPr>
          <w:type w:val="continuous"/>
          <w:pgSz w:w="11910" w:h="16840"/>
          <w:pgMar w:top="900" w:bottom="280" w:left="1020" w:right="660"/>
        </w:sectPr>
      </w:pPr>
    </w:p>
    <w:p>
      <w:pPr>
        <w:spacing w:line="331" w:lineRule="auto" w:before="85"/>
        <w:ind w:left="112" w:right="6745" w:firstLine="30"/>
        <w:jc w:val="left"/>
        <w:rPr>
          <w:sz w:val="24"/>
        </w:rPr>
      </w:pPr>
      <w:r>
        <w:rPr>
          <w:rFonts w:ascii="Symbol" w:hAnsi="Symbol"/>
          <w:sz w:val="23"/>
        </w:rPr>
        <w:t></w:t>
      </w:r>
      <w:r>
        <w:rPr>
          <w:sz w:val="23"/>
        </w:rPr>
        <w:t> MK </w:t>
      </w:r>
      <w:r>
        <w:rPr>
          <w:rFonts w:ascii="Symbol" w:hAnsi="Symbol"/>
          <w:sz w:val="23"/>
        </w:rPr>
        <w:t></w:t>
      </w:r>
      <w:r>
        <w:rPr>
          <w:sz w:val="23"/>
        </w:rPr>
        <w:t> BC </w:t>
      </w:r>
      <w:r>
        <w:rPr>
          <w:sz w:val="24"/>
        </w:rPr>
        <w:t>(2  cạnh  tương  ứng) Và BCM </w:t>
      </w:r>
      <w:r>
        <w:rPr>
          <w:rFonts w:ascii="Symbol" w:hAnsi="Symbol"/>
          <w:sz w:val="24"/>
        </w:rPr>
        <w:t></w:t>
      </w:r>
      <w:r>
        <w:rPr>
          <w:sz w:val="24"/>
        </w:rPr>
        <w:t> CMK  (2 góc tương ứng)</w:t>
      </w:r>
    </w:p>
    <w:p>
      <w:pPr>
        <w:spacing w:before="0"/>
        <w:ind w:left="112" w:right="0" w:firstLine="0"/>
        <w:jc w:val="left"/>
        <w:rPr>
          <w:sz w:val="24"/>
        </w:rPr>
      </w:pPr>
      <w:r>
        <w:rPr>
          <w:sz w:val="24"/>
        </w:rPr>
        <w:t>Có: BCM </w:t>
      </w:r>
      <w:r>
        <w:rPr>
          <w:rFonts w:ascii="Symbol" w:hAnsi="Symbol"/>
          <w:sz w:val="24"/>
        </w:rPr>
        <w:t></w:t>
      </w:r>
      <w:r>
        <w:rPr>
          <w:sz w:val="24"/>
        </w:rPr>
        <w:t> CMK (cmt) mà 2 góc này ở vị trí so le trong</w:t>
      </w:r>
    </w:p>
    <w:p>
      <w:pPr>
        <w:spacing w:before="43"/>
        <w:ind w:left="142" w:right="0" w:firstLine="0"/>
        <w:jc w:val="left"/>
        <w:rPr>
          <w:sz w:val="24"/>
        </w:rPr>
      </w:pPr>
      <w:r>
        <w:rPr>
          <w:rFonts w:ascii="Symbol" w:hAnsi="Symbol"/>
          <w:w w:val="105"/>
          <w:sz w:val="23"/>
        </w:rPr>
        <w:t></w:t>
      </w:r>
      <w:r>
        <w:rPr>
          <w:w w:val="105"/>
          <w:sz w:val="23"/>
        </w:rPr>
        <w:t> MK / /BChay MN / /BC </w:t>
      </w:r>
      <w:r>
        <w:rPr>
          <w:w w:val="105"/>
          <w:sz w:val="24"/>
        </w:rPr>
        <w:t>( ấu hiệu nhận biết hai đường thẳng song song)</w:t>
      </w:r>
    </w:p>
    <w:p>
      <w:pPr>
        <w:spacing w:line="393" w:lineRule="exact" w:before="49"/>
        <w:ind w:left="112" w:right="0" w:firstLine="0"/>
        <w:jc w:val="left"/>
        <w:rPr>
          <w:sz w:val="24"/>
        </w:rPr>
      </w:pPr>
      <w:r>
        <w:rPr/>
        <w:pict>
          <v:line style="position:absolute;mso-position-horizontal-relative:page;mso-position-vertical-relative:paragraph;z-index:-753520" from="108.225395pt,18.506222pt" to="115.307838pt,18.506222pt" stroked="true" strokeweight=".59924pt" strokecolor="#000000">
            <v:stroke dashstyle="solid"/>
            <w10:wrap type="none"/>
          </v:line>
        </w:pict>
      </w:r>
      <w:r>
        <w:rPr>
          <w:sz w:val="24"/>
        </w:rPr>
        <w:t>Có: MN </w:t>
      </w:r>
      <w:r>
        <w:rPr>
          <w:rFonts w:ascii="Symbol" w:hAnsi="Symbol"/>
          <w:sz w:val="24"/>
        </w:rPr>
        <w:t></w:t>
      </w:r>
      <w:r>
        <w:rPr>
          <w:sz w:val="24"/>
        </w:rPr>
        <w:t> </w:t>
      </w:r>
      <w:r>
        <w:rPr>
          <w:position w:val="16"/>
          <w:sz w:val="24"/>
        </w:rPr>
        <w:t>1 </w:t>
      </w:r>
      <w:r>
        <w:rPr>
          <w:sz w:val="24"/>
        </w:rPr>
        <w:t>MK (N là trung điểm của MK)</w:t>
      </w:r>
    </w:p>
    <w:p>
      <w:pPr>
        <w:spacing w:line="232" w:lineRule="exact" w:before="0"/>
        <w:ind w:left="1159" w:right="0" w:firstLine="0"/>
        <w:jc w:val="left"/>
        <w:rPr>
          <w:sz w:val="24"/>
        </w:rPr>
      </w:pPr>
      <w:r>
        <w:rPr>
          <w:w w:val="100"/>
          <w:sz w:val="24"/>
        </w:rPr>
        <w:t>2</w:t>
      </w:r>
    </w:p>
    <w:p>
      <w:pPr>
        <w:spacing w:after="0" w:line="232" w:lineRule="exact"/>
        <w:jc w:val="left"/>
        <w:rPr>
          <w:sz w:val="24"/>
        </w:rPr>
        <w:sectPr>
          <w:pgSz w:w="11910" w:h="16840"/>
          <w:pgMar w:top="320" w:bottom="280" w:left="1020" w:right="480"/>
        </w:sectPr>
      </w:pPr>
    </w:p>
    <w:p>
      <w:pPr>
        <w:spacing w:line="390" w:lineRule="exact" w:before="11"/>
        <w:ind w:left="112" w:right="0" w:firstLine="0"/>
        <w:jc w:val="left"/>
        <w:rPr>
          <w:sz w:val="24"/>
        </w:rPr>
      </w:pPr>
      <w:r>
        <w:rPr/>
        <w:pict>
          <v:line style="position:absolute;mso-position-horizontal-relative:page;mso-position-vertical-relative:paragraph;z-index:-753496" from="199.033295pt,16.409822pt" to="206.164396pt,16.409822pt" stroked="true" strokeweight=".59924pt" strokecolor="#000000">
            <v:stroke dashstyle="solid"/>
            <w10:wrap type="none"/>
          </v:line>
        </w:pict>
      </w:r>
      <w:r>
        <w:rPr>
          <w:sz w:val="24"/>
        </w:rPr>
        <w:t>Mà </w:t>
      </w:r>
      <w:r>
        <w:rPr>
          <w:spacing w:val="-4"/>
          <w:sz w:val="23"/>
        </w:rPr>
        <w:t>MK </w:t>
      </w:r>
      <w:r>
        <w:rPr>
          <w:rFonts w:ascii="Symbol" w:hAnsi="Symbol"/>
          <w:sz w:val="23"/>
        </w:rPr>
        <w:t></w:t>
      </w:r>
      <w:r>
        <w:rPr>
          <w:sz w:val="23"/>
        </w:rPr>
        <w:t> </w:t>
      </w:r>
      <w:r>
        <w:rPr>
          <w:spacing w:val="-5"/>
          <w:sz w:val="23"/>
        </w:rPr>
        <w:t>BC </w:t>
      </w:r>
      <w:r>
        <w:rPr>
          <w:sz w:val="24"/>
        </w:rPr>
        <w:t>(cmt) </w:t>
      </w:r>
      <w:r>
        <w:rPr>
          <w:rFonts w:ascii="Symbol" w:hAnsi="Symbol"/>
          <w:position w:val="1"/>
          <w:sz w:val="24"/>
        </w:rPr>
        <w:t></w:t>
      </w:r>
      <w:r>
        <w:rPr>
          <w:position w:val="1"/>
          <w:sz w:val="24"/>
        </w:rPr>
        <w:t> MN </w:t>
      </w:r>
      <w:r>
        <w:rPr>
          <w:rFonts w:ascii="Symbol" w:hAnsi="Symbol"/>
          <w:position w:val="1"/>
          <w:sz w:val="24"/>
        </w:rPr>
        <w:t></w:t>
      </w:r>
      <w:r>
        <w:rPr>
          <w:position w:val="1"/>
          <w:sz w:val="24"/>
        </w:rPr>
        <w:t> </w:t>
      </w:r>
      <w:r>
        <w:rPr>
          <w:position w:val="16"/>
          <w:sz w:val="24"/>
        </w:rPr>
        <w:t>1 </w:t>
      </w:r>
      <w:r>
        <w:rPr>
          <w:spacing w:val="-3"/>
          <w:position w:val="1"/>
          <w:sz w:val="24"/>
        </w:rPr>
        <w:t>BC</w:t>
      </w:r>
    </w:p>
    <w:p>
      <w:pPr>
        <w:spacing w:line="230" w:lineRule="exact" w:before="0"/>
        <w:ind w:left="0" w:right="365" w:firstLine="0"/>
        <w:jc w:val="right"/>
        <w:rPr>
          <w:sz w:val="24"/>
        </w:rPr>
      </w:pPr>
      <w:r>
        <w:rPr>
          <w:w w:val="101"/>
          <w:sz w:val="24"/>
        </w:rPr>
        <w:t>2</w:t>
      </w:r>
    </w:p>
    <w:p>
      <w:pPr>
        <w:spacing w:before="167"/>
        <w:ind w:left="60" w:right="0" w:firstLine="0"/>
        <w:jc w:val="left"/>
        <w:rPr>
          <w:sz w:val="24"/>
        </w:rPr>
      </w:pPr>
      <w:r>
        <w:rPr/>
        <w:br w:type="column"/>
      </w:r>
      <w:r>
        <w:rPr>
          <w:spacing w:val="-1"/>
          <w:sz w:val="24"/>
        </w:rPr>
        <w:t>(đpcm)</w:t>
      </w:r>
    </w:p>
    <w:p>
      <w:pPr>
        <w:pStyle w:val="BodyText"/>
        <w:rPr>
          <w:sz w:val="30"/>
        </w:rPr>
      </w:pPr>
      <w:r>
        <w:rPr/>
        <w:br w:type="column"/>
      </w:r>
      <w:r>
        <w:rPr>
          <w:sz w:val="30"/>
        </w:rPr>
      </w:r>
    </w:p>
    <w:p>
      <w:pPr>
        <w:pStyle w:val="BodyText"/>
        <w:spacing w:before="5"/>
        <w:rPr>
          <w:sz w:val="24"/>
        </w:rPr>
      </w:pPr>
    </w:p>
    <w:p>
      <w:pPr>
        <w:pStyle w:val="Heading8"/>
        <w:jc w:val="left"/>
      </w:pPr>
      <w:r>
        <w:rPr/>
        <w:t>ĐỀ SỐ 27</w:t>
      </w:r>
    </w:p>
    <w:p>
      <w:pPr>
        <w:spacing w:after="0"/>
        <w:jc w:val="left"/>
        <w:sectPr>
          <w:type w:val="continuous"/>
          <w:pgSz w:w="11910" w:h="16840"/>
          <w:pgMar w:top="900" w:bottom="280" w:left="1020" w:right="480"/>
          <w:cols w:num="3" w:equalWidth="0">
            <w:col w:w="3465" w:space="40"/>
            <w:col w:w="752" w:space="397"/>
            <w:col w:w="5756"/>
          </w:cols>
        </w:sectPr>
      </w:pPr>
    </w:p>
    <w:p>
      <w:pPr>
        <w:spacing w:before="146"/>
        <w:ind w:left="112" w:right="0" w:firstLine="0"/>
        <w:jc w:val="left"/>
        <w:rPr>
          <w:sz w:val="24"/>
        </w:rPr>
      </w:pPr>
      <w:r>
        <w:rPr>
          <w:b/>
          <w:w w:val="266"/>
          <w:sz w:val="24"/>
          <w:u w:val="thick"/>
        </w:rPr>
        <w:t> </w:t>
      </w:r>
      <w:r>
        <w:rPr>
          <w:b/>
          <w:sz w:val="24"/>
          <w:u w:val="thick"/>
        </w:rPr>
        <w:t>ài 1 (2 điểm):</w:t>
      </w:r>
      <w:r>
        <w:rPr>
          <w:b/>
          <w:sz w:val="24"/>
        </w:rPr>
        <w:t> </w:t>
      </w:r>
      <w:r>
        <w:rPr>
          <w:sz w:val="24"/>
        </w:rPr>
        <w:t>Tính bằng cách hợp lý nếu có thể:</w:t>
      </w:r>
    </w:p>
    <w:p>
      <w:pPr>
        <w:spacing w:after="0"/>
        <w:jc w:val="left"/>
        <w:rPr>
          <w:sz w:val="24"/>
        </w:rPr>
        <w:sectPr>
          <w:type w:val="continuous"/>
          <w:pgSz w:w="11910" w:h="16840"/>
          <w:pgMar w:top="900" w:bottom="280" w:left="1020" w:right="480"/>
        </w:sectPr>
      </w:pPr>
    </w:p>
    <w:p>
      <w:pPr>
        <w:spacing w:line="154" w:lineRule="exact" w:before="39"/>
        <w:ind w:left="433" w:right="0" w:firstLine="0"/>
        <w:jc w:val="left"/>
        <w:rPr>
          <w:sz w:val="23"/>
        </w:rPr>
      </w:pPr>
      <w:r>
        <w:rPr>
          <w:i/>
          <w:w w:val="105"/>
          <w:sz w:val="23"/>
        </w:rPr>
        <w:t>a</w:t>
      </w:r>
      <w:r>
        <w:rPr>
          <w:w w:val="105"/>
          <w:sz w:val="23"/>
        </w:rPr>
        <w:t>)  </w:t>
      </w:r>
      <w:r>
        <w:rPr>
          <w:w w:val="105"/>
          <w:position w:val="15"/>
          <w:sz w:val="23"/>
        </w:rPr>
        <w:t>5  </w:t>
      </w:r>
      <w:r>
        <w:rPr>
          <w:rFonts w:ascii="Symbol" w:hAnsi="Symbol"/>
          <w:w w:val="105"/>
          <w:sz w:val="23"/>
        </w:rPr>
        <w:t></w:t>
      </w:r>
      <w:r>
        <w:rPr>
          <w:w w:val="105"/>
          <w:sz w:val="23"/>
        </w:rPr>
        <w:t> </w:t>
      </w:r>
      <w:r>
        <w:rPr>
          <w:w w:val="105"/>
          <w:position w:val="15"/>
          <w:sz w:val="23"/>
        </w:rPr>
        <w:t>26 </w:t>
      </w:r>
      <w:r>
        <w:rPr>
          <w:rFonts w:ascii="Symbol" w:hAnsi="Symbol"/>
          <w:spacing w:val="6"/>
          <w:w w:val="105"/>
          <w:sz w:val="23"/>
        </w:rPr>
        <w:t></w:t>
      </w:r>
      <w:r>
        <w:rPr>
          <w:spacing w:val="6"/>
          <w:w w:val="105"/>
          <w:sz w:val="23"/>
        </w:rPr>
        <w:t>1 </w:t>
      </w:r>
      <w:r>
        <w:rPr>
          <w:w w:val="105"/>
          <w:position w:val="15"/>
          <w:sz w:val="23"/>
        </w:rPr>
        <w:t>8  </w:t>
      </w:r>
      <w:r>
        <w:rPr>
          <w:rFonts w:ascii="Symbol" w:hAnsi="Symbol"/>
          <w:w w:val="105"/>
          <w:sz w:val="23"/>
        </w:rPr>
        <w:t></w:t>
      </w:r>
      <w:r>
        <w:rPr>
          <w:spacing w:val="-24"/>
          <w:w w:val="105"/>
          <w:sz w:val="23"/>
        </w:rPr>
        <w:t> </w:t>
      </w:r>
      <w:r>
        <w:rPr>
          <w:w w:val="105"/>
          <w:position w:val="15"/>
          <w:sz w:val="23"/>
        </w:rPr>
        <w:t>9</w:t>
      </w:r>
    </w:p>
    <w:p>
      <w:pPr>
        <w:pStyle w:val="BodyText"/>
        <w:spacing w:before="2" w:after="40"/>
        <w:rPr>
          <w:sz w:val="9"/>
        </w:rPr>
      </w:pPr>
    </w:p>
    <w:p>
      <w:pPr>
        <w:tabs>
          <w:tab w:pos="1133" w:val="left" w:leader="none"/>
          <w:tab w:pos="1727" w:val="left" w:leader="none"/>
        </w:tabs>
        <w:spacing w:line="20" w:lineRule="exact"/>
        <w:ind w:left="676" w:right="0" w:firstLine="0"/>
        <w:rPr>
          <w:sz w:val="2"/>
        </w:rPr>
      </w:pPr>
      <w:r>
        <w:rPr>
          <w:sz w:val="2"/>
        </w:rPr>
        <w:pict>
          <v:group style="width:11.4pt;height:.6pt;mso-position-horizontal-relative:char;mso-position-vertical-relative:line" coordorigin="0,0" coordsize="228,12">
            <v:line style="position:absolute" from="0,6" to="228,6" stroked="true" strokeweight=".584959pt" strokecolor="#000000">
              <v:stroke dashstyle="solid"/>
            </v:line>
          </v:group>
        </w:pict>
      </w:r>
      <w:r>
        <w:rPr>
          <w:sz w:val="2"/>
        </w:rPr>
      </w:r>
      <w:r>
        <w:rPr>
          <w:sz w:val="2"/>
        </w:rPr>
        <w:tab/>
      </w:r>
      <w:r>
        <w:rPr>
          <w:sz w:val="2"/>
        </w:rPr>
        <w:pict>
          <v:group style="width:13.15pt;height:.6pt;mso-position-horizontal-relative:char;mso-position-vertical-relative:line" coordorigin="0,0" coordsize="263,12">
            <v:line style="position:absolute" from="0,6" to="262,6" stroked="true" strokeweight=".584959pt" strokecolor="#000000">
              <v:stroke dashstyle="solid"/>
            </v:line>
          </v:group>
        </w:pict>
      </w:r>
      <w:r>
        <w:rPr>
          <w:sz w:val="2"/>
        </w:rPr>
      </w:r>
      <w:r>
        <w:rPr>
          <w:sz w:val="2"/>
        </w:rPr>
        <w:tab/>
      </w:r>
      <w:r>
        <w:rPr>
          <w:sz w:val="2"/>
        </w:rPr>
        <w:pict>
          <v:group style="width:11.45pt;height:.6pt;mso-position-horizontal-relative:char;mso-position-vertical-relative:line" coordorigin="0,0" coordsize="229,12">
            <v:line style="position:absolute" from="0,6" to="228,6" stroked="true" strokeweight=".584959pt" strokecolor="#000000">
              <v:stroke dashstyle="solid"/>
            </v:line>
          </v:group>
        </w:pict>
      </w:r>
      <w:r>
        <w:rPr>
          <w:sz w:val="2"/>
        </w:rPr>
      </w:r>
    </w:p>
    <w:p>
      <w:pPr>
        <w:spacing w:line="154" w:lineRule="exact" w:before="39"/>
        <w:ind w:left="65" w:right="0" w:firstLine="0"/>
        <w:jc w:val="left"/>
        <w:rPr>
          <w:sz w:val="23"/>
        </w:rPr>
      </w:pPr>
      <w:r>
        <w:rPr/>
        <w:br w:type="column"/>
      </w:r>
      <w:r>
        <w:rPr>
          <w:rFonts w:ascii="Symbol" w:hAnsi="Symbol"/>
          <w:spacing w:val="5"/>
          <w:w w:val="105"/>
          <w:sz w:val="23"/>
        </w:rPr>
        <w:t></w:t>
      </w:r>
      <w:r>
        <w:rPr>
          <w:spacing w:val="5"/>
          <w:w w:val="105"/>
          <w:sz w:val="23"/>
        </w:rPr>
        <w:t>1</w:t>
      </w:r>
      <w:r>
        <w:rPr>
          <w:spacing w:val="-28"/>
          <w:w w:val="105"/>
          <w:sz w:val="23"/>
        </w:rPr>
        <w:t> </w:t>
      </w:r>
      <w:r>
        <w:rPr>
          <w:w w:val="105"/>
          <w:position w:val="15"/>
          <w:sz w:val="23"/>
        </w:rPr>
        <w:t>3</w:t>
      </w:r>
    </w:p>
    <w:p>
      <w:pPr>
        <w:spacing w:line="162" w:lineRule="exact" w:before="31"/>
        <w:ind w:left="433" w:right="0" w:firstLine="0"/>
        <w:jc w:val="left"/>
        <w:rPr>
          <w:rFonts w:ascii="Symbol" w:hAnsi="Symbol"/>
          <w:sz w:val="23"/>
        </w:rPr>
      </w:pPr>
      <w:r>
        <w:rPr/>
        <w:br w:type="column"/>
      </w:r>
      <w:r>
        <w:rPr>
          <w:i/>
          <w:sz w:val="23"/>
        </w:rPr>
        <w:t>b</w:t>
      </w:r>
      <w:r>
        <w:rPr>
          <w:sz w:val="23"/>
        </w:rPr>
        <w:t>)2</w:t>
      </w:r>
      <w:r>
        <w:rPr>
          <w:spacing w:val="-9"/>
          <w:sz w:val="23"/>
        </w:rPr>
        <w:t> </w:t>
      </w:r>
      <w:r>
        <w:rPr>
          <w:position w:val="15"/>
          <w:sz w:val="23"/>
        </w:rPr>
        <w:t>5</w:t>
      </w:r>
      <w:r>
        <w:rPr>
          <w:spacing w:val="-3"/>
          <w:position w:val="15"/>
          <w:sz w:val="23"/>
        </w:rPr>
        <w:t> </w:t>
      </w:r>
      <w:r>
        <w:rPr>
          <w:sz w:val="23"/>
        </w:rPr>
        <w:t>:</w:t>
      </w:r>
      <w:r>
        <w:rPr>
          <w:spacing w:val="-26"/>
          <w:sz w:val="23"/>
        </w:rPr>
        <w:t> </w:t>
      </w:r>
      <w:r>
        <w:rPr>
          <w:rFonts w:ascii="Symbol" w:hAnsi="Symbol"/>
          <w:position w:val="13"/>
          <w:sz w:val="23"/>
        </w:rPr>
        <w:t></w:t>
      </w:r>
      <w:r>
        <w:rPr>
          <w:spacing w:val="-25"/>
          <w:position w:val="13"/>
          <w:sz w:val="23"/>
        </w:rPr>
        <w:t> </w:t>
      </w:r>
      <w:r>
        <w:rPr>
          <w:rFonts w:ascii="Symbol" w:hAnsi="Symbol"/>
          <w:sz w:val="23"/>
        </w:rPr>
        <w:t></w:t>
      </w:r>
      <w:r>
        <w:rPr>
          <w:spacing w:val="-5"/>
          <w:sz w:val="23"/>
        </w:rPr>
        <w:t> </w:t>
      </w:r>
      <w:r>
        <w:rPr>
          <w:position w:val="15"/>
          <w:sz w:val="23"/>
        </w:rPr>
        <w:t>4</w:t>
      </w:r>
      <w:r>
        <w:rPr>
          <w:spacing w:val="-15"/>
          <w:position w:val="15"/>
          <w:sz w:val="23"/>
        </w:rPr>
        <w:t> </w:t>
      </w:r>
      <w:r>
        <w:rPr>
          <w:rFonts w:ascii="Symbol" w:hAnsi="Symbol"/>
          <w:position w:val="13"/>
          <w:sz w:val="23"/>
        </w:rPr>
        <w:t></w:t>
      </w:r>
      <w:r>
        <w:rPr>
          <w:spacing w:val="-18"/>
          <w:position w:val="13"/>
          <w:sz w:val="23"/>
        </w:rPr>
        <w:t> </w:t>
      </w:r>
      <w:r>
        <w:rPr>
          <w:rFonts w:ascii="Symbol" w:hAnsi="Symbol"/>
          <w:sz w:val="23"/>
        </w:rPr>
        <w:t></w:t>
      </w:r>
    </w:p>
    <w:p>
      <w:pPr>
        <w:pStyle w:val="BodyText"/>
        <w:spacing w:before="9" w:after="39"/>
        <w:rPr>
          <w:rFonts w:ascii="Symbol" w:hAnsi="Symbol"/>
          <w:sz w:val="8"/>
        </w:rPr>
      </w:pPr>
    </w:p>
    <w:p>
      <w:pPr>
        <w:tabs>
          <w:tab w:pos="1374" w:val="left" w:leader="none"/>
        </w:tabs>
        <w:spacing w:line="20" w:lineRule="exact"/>
        <w:ind w:left="796" w:right="0" w:firstLine="0"/>
        <w:rPr>
          <w:rFonts w:ascii="Symbol" w:hAnsi="Symbol"/>
          <w:sz w:val="2"/>
        </w:rPr>
      </w:pPr>
      <w:r>
        <w:rPr>
          <w:rFonts w:ascii="Symbol" w:hAnsi="Symbol"/>
          <w:sz w:val="2"/>
        </w:rPr>
        <w:pict>
          <v:group style="width:7.15pt;height:.6pt;mso-position-horizontal-relative:char;mso-position-vertical-relative:line" coordorigin="0,0" coordsize="143,12">
            <v:line style="position:absolute" from="0,6" to="142,6" stroked="true" strokeweight=".587088pt" strokecolor="#000000">
              <v:stroke dashstyle="solid"/>
            </v:line>
          </v:group>
        </w:pict>
      </w:r>
      <w:r>
        <w:rPr>
          <w:rFonts w:ascii="Symbol" w:hAnsi="Symbol"/>
          <w:sz w:val="2"/>
        </w:rPr>
      </w:r>
      <w:r>
        <w:rPr>
          <w:rFonts w:ascii="Symbol" w:hAnsi="Symbol"/>
          <w:sz w:val="2"/>
        </w:rPr>
        <w:t></w:t>
      </w:r>
      <w:r>
        <w:rPr>
          <w:rFonts w:ascii="Symbol" w:hAnsi="Symbol"/>
          <w:sz w:val="2"/>
        </w:rPr>
        <w:pict>
          <v:group style="width:7.1pt;height:.6pt;mso-position-horizontal-relative:char;mso-position-vertical-relative:line" coordorigin="0,0" coordsize="142,12">
            <v:line style="position:absolute" from="0,6" to="142,6" stroked="true" strokeweight=".587088pt" strokecolor="#000000">
              <v:stroke dashstyle="solid"/>
            </v:line>
          </v:group>
        </w:pict>
      </w:r>
      <w:r>
        <w:rPr>
          <w:rFonts w:ascii="Symbol" w:hAnsi="Symbol"/>
          <w:sz w:val="2"/>
        </w:rPr>
      </w:r>
    </w:p>
    <w:p>
      <w:pPr>
        <w:spacing w:line="163" w:lineRule="exact" w:before="30"/>
        <w:ind w:left="158" w:right="0" w:firstLine="0"/>
        <w:jc w:val="left"/>
        <w:rPr>
          <w:rFonts w:ascii="Symbol" w:hAnsi="Symbol"/>
          <w:sz w:val="23"/>
        </w:rPr>
      </w:pPr>
      <w:r>
        <w:rPr/>
        <w:br w:type="column"/>
      </w:r>
      <w:r>
        <w:rPr>
          <w:position w:val="2"/>
          <w:sz w:val="23"/>
        </w:rPr>
        <w:t>2  </w:t>
      </w:r>
      <w:r>
        <w:rPr>
          <w:rFonts w:ascii="Symbol" w:hAnsi="Symbol"/>
          <w:sz w:val="23"/>
        </w:rPr>
        <w:t></w:t>
      </w:r>
      <w:r>
        <w:rPr>
          <w:sz w:val="23"/>
        </w:rPr>
        <w:t> </w:t>
      </w:r>
      <w:r>
        <w:rPr>
          <w:rFonts w:ascii="Symbol" w:hAnsi="Symbol"/>
          <w:position w:val="-12"/>
          <w:sz w:val="23"/>
        </w:rPr>
        <w:t></w:t>
      </w:r>
      <w:r>
        <w:rPr>
          <w:position w:val="-12"/>
          <w:sz w:val="23"/>
        </w:rPr>
        <w:t> </w:t>
      </w:r>
      <w:r>
        <w:rPr>
          <w:position w:val="2"/>
          <w:sz w:val="23"/>
        </w:rPr>
        <w:t>4 </w:t>
      </w:r>
      <w:r>
        <w:rPr>
          <w:rFonts w:ascii="Symbol" w:hAnsi="Symbol"/>
          <w:sz w:val="23"/>
        </w:rPr>
        <w:t></w:t>
      </w:r>
    </w:p>
    <w:p>
      <w:pPr>
        <w:pStyle w:val="BodyText"/>
        <w:spacing w:before="9"/>
        <w:rPr>
          <w:rFonts w:ascii="Symbol" w:hAnsi="Symbol"/>
          <w:sz w:val="8"/>
        </w:rPr>
      </w:pPr>
      <w:r>
        <w:rPr/>
        <w:pict>
          <v:line style="position:absolute;mso-position-horizontal-relative:page;mso-position-vertical-relative:paragraph;z-index:41920;mso-wrap-distance-left:0;mso-wrap-distance-right:0" from="403.364563pt,7.637027pt" to="410.488149pt,7.637027pt" stroked="true" strokeweight=".587088pt" strokecolor="#000000">
            <v:stroke dashstyle="solid"/>
            <w10:wrap type="topAndBottom"/>
          </v:line>
        </w:pict>
      </w:r>
      <w:r>
        <w:rPr/>
        <w:pict>
          <v:line style="position:absolute;mso-position-horizontal-relative:page;mso-position-vertical-relative:paragraph;z-index:41944;mso-wrap-distance-left:0;mso-wrap-distance-right:0" from="432.23996pt,7.637027pt" to="439.366515pt,7.637027pt" stroked="true" strokeweight=".587088pt" strokecolor="#000000">
            <v:stroke dashstyle="solid"/>
            <w10:wrap type="topAndBottom"/>
          </v:line>
        </w:pict>
      </w:r>
    </w:p>
    <w:p>
      <w:pPr>
        <w:spacing w:after="0"/>
        <w:rPr>
          <w:rFonts w:ascii="Symbol" w:hAnsi="Symbol"/>
          <w:sz w:val="8"/>
        </w:rPr>
        <w:sectPr>
          <w:type w:val="continuous"/>
          <w:pgSz w:w="11910" w:h="16840"/>
          <w:pgMar w:top="900" w:bottom="280" w:left="1020" w:right="480"/>
          <w:cols w:num="4" w:equalWidth="0">
            <w:col w:w="2363" w:space="40"/>
            <w:col w:w="484" w:space="2159"/>
            <w:col w:w="1817" w:space="40"/>
            <w:col w:w="3507"/>
          </w:cols>
        </w:sectPr>
      </w:pPr>
    </w:p>
    <w:p>
      <w:pPr>
        <w:pStyle w:val="BodyText"/>
        <w:spacing w:before="10"/>
        <w:rPr>
          <w:rFonts w:ascii="Symbol" w:hAnsi="Symbol"/>
          <w:sz w:val="11"/>
        </w:rPr>
      </w:pPr>
    </w:p>
    <w:p>
      <w:pPr>
        <w:pStyle w:val="BodyText"/>
        <w:spacing w:line="20" w:lineRule="exact"/>
        <w:ind w:left="2180"/>
        <w:rPr>
          <w:rFonts w:ascii="Symbol" w:hAnsi="Symbol"/>
          <w:sz w:val="2"/>
        </w:rPr>
      </w:pPr>
      <w:r>
        <w:rPr>
          <w:rFonts w:ascii="Symbol" w:hAnsi="Symbol"/>
          <w:sz w:val="2"/>
        </w:rPr>
        <w:pict>
          <v:group style="width:12pt;height:.6pt;mso-position-horizontal-relative:char;mso-position-vertical-relative:line" coordorigin="0,0" coordsize="240,12">
            <v:line style="position:absolute" from="0,6" to="240,6" stroked="true" strokeweight=".584959pt" strokecolor="#000000">
              <v:stroke dashstyle="solid"/>
            </v:line>
          </v:group>
        </w:pict>
      </w:r>
      <w:r>
        <w:rPr>
          <w:rFonts w:ascii="Symbol" w:hAnsi="Symbol"/>
          <w:sz w:val="2"/>
        </w:rPr>
      </w:r>
    </w:p>
    <w:p>
      <w:pPr>
        <w:tabs>
          <w:tab w:pos="1132" w:val="left" w:leader="none"/>
          <w:tab w:pos="1716" w:val="left" w:leader="none"/>
          <w:tab w:pos="2168" w:val="left" w:leader="none"/>
          <w:tab w:pos="2763" w:val="left" w:leader="none"/>
        </w:tabs>
        <w:spacing w:line="4" w:lineRule="exact" w:before="16"/>
        <w:ind w:left="665" w:right="0" w:firstLine="0"/>
        <w:jc w:val="left"/>
        <w:rPr>
          <w:sz w:val="23"/>
        </w:rPr>
      </w:pPr>
      <w:r>
        <w:rPr/>
        <w:pict>
          <v:line style="position:absolute;mso-position-horizontal-relative:page;mso-position-vertical-relative:paragraph;z-index:42328" from="188.490417pt,-.724495pt" to="195.606039pt,-.724495pt" stroked="true" strokeweight=".584959pt" strokecolor="#000000">
            <v:stroke dashstyle="solid"/>
            <w10:wrap type="none"/>
          </v:line>
        </w:pict>
      </w:r>
      <w:r>
        <w:rPr>
          <w:w w:val="105"/>
          <w:sz w:val="23"/>
        </w:rPr>
        <w:t>13</w:t>
        <w:tab/>
        <w:t>17</w:t>
        <w:tab/>
        <w:t>13</w:t>
        <w:tab/>
        <w:t>17</w:t>
        <w:tab/>
        <w:t>4</w:t>
      </w:r>
    </w:p>
    <w:p>
      <w:pPr>
        <w:tabs>
          <w:tab w:pos="1242" w:val="left" w:leader="none"/>
          <w:tab w:pos="1707" w:val="left" w:leader="none"/>
          <w:tab w:pos="2445" w:val="left" w:leader="none"/>
        </w:tabs>
        <w:spacing w:line="186" w:lineRule="exact" w:before="0"/>
        <w:ind w:left="665" w:right="0" w:firstLine="0"/>
        <w:jc w:val="left"/>
        <w:rPr>
          <w:rFonts w:ascii="Symbol" w:hAnsi="Symbol"/>
          <w:sz w:val="23"/>
        </w:rPr>
      </w:pPr>
      <w:r>
        <w:rPr/>
        <w:br w:type="column"/>
      </w:r>
      <w:r>
        <w:rPr>
          <w:sz w:val="23"/>
        </w:rPr>
        <w:t>7 </w:t>
      </w:r>
      <w:r>
        <w:rPr>
          <w:spacing w:val="36"/>
          <w:sz w:val="23"/>
        </w:rPr>
        <w:t> </w:t>
      </w:r>
      <w:r>
        <w:rPr>
          <w:rFonts w:ascii="Symbol" w:hAnsi="Symbol"/>
          <w:position w:val="12"/>
          <w:sz w:val="23"/>
        </w:rPr>
        <w:t></w:t>
      </w:r>
      <w:r>
        <w:rPr>
          <w:position w:val="12"/>
          <w:sz w:val="23"/>
        </w:rPr>
        <w:tab/>
      </w:r>
      <w:r>
        <w:rPr>
          <w:sz w:val="23"/>
        </w:rPr>
        <w:t>9</w:t>
      </w:r>
      <w:r>
        <w:rPr>
          <w:spacing w:val="-14"/>
          <w:sz w:val="23"/>
        </w:rPr>
        <w:t> </w:t>
      </w:r>
      <w:r>
        <w:rPr>
          <w:rFonts w:ascii="Symbol" w:hAnsi="Symbol"/>
          <w:position w:val="12"/>
          <w:sz w:val="23"/>
        </w:rPr>
        <w:t></w:t>
      </w:r>
      <w:r>
        <w:rPr>
          <w:position w:val="12"/>
          <w:sz w:val="23"/>
        </w:rPr>
        <w:tab/>
      </w:r>
      <w:r>
        <w:rPr>
          <w:position w:val="19"/>
          <w:sz w:val="23"/>
        </w:rPr>
        <w:t>5</w:t>
      </w:r>
      <w:r>
        <w:rPr>
          <w:spacing w:val="-19"/>
          <w:position w:val="19"/>
          <w:sz w:val="23"/>
        </w:rPr>
        <w:t> </w:t>
      </w:r>
      <w:r>
        <w:rPr>
          <w:sz w:val="23"/>
        </w:rPr>
        <w:t>7</w:t>
      </w:r>
      <w:r>
        <w:rPr>
          <w:spacing w:val="-5"/>
          <w:sz w:val="23"/>
        </w:rPr>
        <w:t> </w:t>
      </w:r>
      <w:r>
        <w:rPr>
          <w:position w:val="19"/>
          <w:sz w:val="23"/>
        </w:rPr>
        <w:t>:</w:t>
        <w:tab/>
      </w:r>
      <w:r>
        <w:rPr>
          <w:sz w:val="23"/>
        </w:rPr>
        <w:t>9</w:t>
      </w:r>
      <w:r>
        <w:rPr>
          <w:spacing w:val="-10"/>
          <w:sz w:val="23"/>
        </w:rPr>
        <w:t> </w:t>
      </w:r>
      <w:r>
        <w:rPr>
          <w:rFonts w:ascii="Symbol" w:hAnsi="Symbol"/>
          <w:position w:val="12"/>
          <w:sz w:val="23"/>
        </w:rPr>
        <w:t></w:t>
      </w:r>
    </w:p>
    <w:p>
      <w:pPr>
        <w:spacing w:after="0" w:line="186" w:lineRule="exact"/>
        <w:jc w:val="left"/>
        <w:rPr>
          <w:rFonts w:ascii="Symbol" w:hAnsi="Symbol"/>
          <w:sz w:val="23"/>
        </w:rPr>
        <w:sectPr>
          <w:type w:val="continuous"/>
          <w:pgSz w:w="11910" w:h="16840"/>
          <w:pgMar w:top="900" w:bottom="280" w:left="1020" w:right="480"/>
          <w:cols w:num="2" w:equalWidth="0">
            <w:col w:w="2887" w:space="2303"/>
            <w:col w:w="5220"/>
          </w:cols>
        </w:sectPr>
      </w:pPr>
    </w:p>
    <w:p>
      <w:pPr>
        <w:pStyle w:val="BodyText"/>
        <w:spacing w:before="1"/>
        <w:rPr>
          <w:rFonts w:ascii="Symbol" w:hAnsi="Symbol"/>
          <w:sz w:val="27"/>
        </w:rPr>
      </w:pPr>
    </w:p>
    <w:p>
      <w:pPr>
        <w:tabs>
          <w:tab w:pos="2174" w:val="left" w:leader="none"/>
        </w:tabs>
        <w:spacing w:line="191" w:lineRule="exact" w:before="1"/>
        <w:ind w:left="997" w:right="0" w:firstLine="0"/>
        <w:jc w:val="left"/>
        <w:rPr>
          <w:sz w:val="14"/>
        </w:rPr>
      </w:pPr>
      <w:r>
        <w:rPr/>
        <w:pict>
          <v:shape style="position:absolute;margin-left:28.226pt;margin-top:577.549011pt;width:8.35pt;height:32.15pt;mso-position-horizontal-relative:page;mso-position-vertical-relative:paragraph;z-index:42352" coordorigin="565,11551" coordsize="167,643" path="m2009,375l2140,375m1975,59l1975,690e" filled="false" stroked="true" strokeweight=".600934pt" strokecolor="#000000">
            <v:path arrowok="t"/>
            <v:stroke dashstyle="solid"/>
            <w10:wrap type="none"/>
          </v:shape>
        </w:pict>
      </w:r>
      <w:r>
        <w:rPr/>
        <w:pict>
          <v:line style="position:absolute;mso-position-horizontal-relative:page;mso-position-vertical-relative:paragraph;z-index:-753400" from="139.080368pt,2.967243pt" to="139.080368pt,34.512728pt" stroked="true" strokeweight=".603078pt" strokecolor="#000000">
            <v:stroke dashstyle="solid"/>
            <w10:wrap type="none"/>
          </v:line>
        </w:pict>
      </w:r>
      <w:r>
        <w:rPr/>
        <w:pict>
          <v:shape style="position:absolute;margin-left:417.562866pt;margin-top:-24.072374pt;width:4.7pt;height:14.6pt;mso-position-horizontal-relative:page;mso-position-vertical-relative:paragraph;z-index:-752896" type="#_x0000_t202" filled="false" stroked="false">
            <v:textbox inset="0,0,0,0">
              <w:txbxContent>
                <w:p>
                  <w:pPr>
                    <w:spacing w:line="292" w:lineRule="exact" w:before="0"/>
                    <w:ind w:left="0" w:right="0" w:firstLine="0"/>
                    <w:jc w:val="left"/>
                    <w:rPr>
                      <w:rFonts w:ascii="Symbol" w:hAnsi="Symbol"/>
                      <w:sz w:val="23"/>
                    </w:rPr>
                  </w:pPr>
                  <w:r>
                    <w:rPr>
                      <w:rFonts w:ascii="Symbol" w:hAnsi="Symbol"/>
                      <w:w w:val="102"/>
                      <w:sz w:val="23"/>
                    </w:rPr>
                    <w:t></w:t>
                  </w:r>
                </w:p>
              </w:txbxContent>
            </v:textbox>
            <w10:wrap type="none"/>
          </v:shape>
        </w:pict>
      </w:r>
      <w:r>
        <w:rPr>
          <w:position w:val="2"/>
          <w:sz w:val="24"/>
        </w:rPr>
        <w:t>3  </w:t>
      </w:r>
      <w:r>
        <w:rPr>
          <w:rFonts w:ascii="Symbol" w:hAnsi="Symbol"/>
          <w:sz w:val="24"/>
        </w:rPr>
        <w:t></w:t>
      </w:r>
      <w:r>
        <w:rPr>
          <w:spacing w:val="-32"/>
          <w:sz w:val="24"/>
        </w:rPr>
        <w:t> </w:t>
      </w:r>
      <w:r>
        <w:rPr>
          <w:rFonts w:ascii="Symbol" w:hAnsi="Symbol"/>
          <w:position w:val="2"/>
          <w:sz w:val="24"/>
        </w:rPr>
        <w:t></w:t>
      </w:r>
      <w:r>
        <w:rPr>
          <w:position w:val="2"/>
          <w:sz w:val="24"/>
        </w:rPr>
        <w:t>5</w:t>
      </w:r>
      <w:r>
        <w:rPr>
          <w:spacing w:val="-24"/>
          <w:position w:val="2"/>
          <w:sz w:val="24"/>
        </w:rPr>
        <w:t> </w:t>
      </w:r>
      <w:r>
        <w:rPr>
          <w:rFonts w:ascii="Symbol" w:hAnsi="Symbol"/>
          <w:sz w:val="24"/>
        </w:rPr>
        <w:t></w:t>
      </w:r>
      <w:r>
        <w:rPr>
          <w:sz w:val="24"/>
        </w:rPr>
        <w:tab/>
      </w:r>
      <w:r>
        <w:rPr>
          <w:rFonts w:ascii="Symbol" w:hAnsi="Symbol"/>
          <w:sz w:val="24"/>
        </w:rPr>
        <w:t></w:t>
      </w:r>
      <w:r>
        <w:rPr>
          <w:sz w:val="24"/>
        </w:rPr>
        <w:t> </w:t>
      </w:r>
      <w:r>
        <w:rPr>
          <w:position w:val="2"/>
          <w:sz w:val="24"/>
        </w:rPr>
        <w:t>3</w:t>
      </w:r>
      <w:r>
        <w:rPr>
          <w:spacing w:val="-22"/>
          <w:position w:val="2"/>
          <w:sz w:val="24"/>
        </w:rPr>
        <w:t> </w:t>
      </w:r>
      <w:r>
        <w:rPr>
          <w:rFonts w:ascii="Symbol" w:hAnsi="Symbol"/>
          <w:sz w:val="24"/>
        </w:rPr>
        <w:t></w:t>
      </w:r>
      <w:r>
        <w:rPr>
          <w:rFonts w:ascii="Symbol" w:hAnsi="Symbol"/>
          <w:position w:val="16"/>
          <w:sz w:val="14"/>
        </w:rPr>
        <w:t></w:t>
      </w:r>
      <w:r>
        <w:rPr>
          <w:position w:val="16"/>
          <w:sz w:val="14"/>
        </w:rPr>
        <w:t>1</w:t>
      </w:r>
    </w:p>
    <w:p>
      <w:pPr>
        <w:tabs>
          <w:tab w:pos="1768" w:val="left" w:leader="none"/>
          <w:tab w:pos="2502" w:val="left" w:leader="none"/>
          <w:tab w:pos="2972" w:val="left" w:leader="none"/>
        </w:tabs>
        <w:spacing w:line="292" w:lineRule="exact" w:before="0"/>
        <w:ind w:left="1298" w:right="0" w:firstLine="0"/>
        <w:jc w:val="left"/>
        <w:rPr>
          <w:rFonts w:ascii="Symbol" w:hAnsi="Symbol"/>
          <w:sz w:val="23"/>
        </w:rPr>
      </w:pPr>
      <w:r>
        <w:rPr/>
        <w:br w:type="column"/>
      </w:r>
      <w:r>
        <w:rPr>
          <w:rFonts w:ascii="Symbol" w:hAnsi="Symbol"/>
          <w:sz w:val="23"/>
        </w:rPr>
        <w:t></w:t>
      </w:r>
      <w:r>
        <w:rPr>
          <w:sz w:val="23"/>
        </w:rPr>
        <w:tab/>
      </w:r>
      <w:r>
        <w:rPr>
          <w:rFonts w:ascii="Symbol" w:hAnsi="Symbol"/>
          <w:sz w:val="23"/>
        </w:rPr>
        <w:t></w:t>
      </w:r>
      <w:r>
        <w:rPr>
          <w:sz w:val="23"/>
        </w:rPr>
        <w:tab/>
      </w:r>
      <w:r>
        <w:rPr>
          <w:rFonts w:ascii="Symbol" w:hAnsi="Symbol"/>
          <w:sz w:val="23"/>
        </w:rPr>
        <w:t></w:t>
      </w:r>
      <w:r>
        <w:rPr>
          <w:sz w:val="23"/>
        </w:rPr>
        <w:tab/>
      </w:r>
      <w:r>
        <w:rPr>
          <w:rFonts w:ascii="Symbol" w:hAnsi="Symbol"/>
          <w:sz w:val="23"/>
        </w:rPr>
        <w:t></w:t>
      </w:r>
    </w:p>
    <w:p>
      <w:pPr>
        <w:spacing w:line="150" w:lineRule="exact" w:before="82"/>
        <w:ind w:left="997" w:right="0" w:firstLine="0"/>
        <w:jc w:val="left"/>
        <w:rPr>
          <w:sz w:val="14"/>
        </w:rPr>
      </w:pPr>
      <w:r>
        <w:rPr>
          <w:rFonts w:ascii="Symbol" w:hAnsi="Symbol"/>
          <w:sz w:val="24"/>
        </w:rPr>
        <w:t></w:t>
      </w:r>
      <w:r>
        <w:rPr>
          <w:sz w:val="24"/>
        </w:rPr>
        <w:t>22</w:t>
      </w:r>
      <w:r>
        <w:rPr>
          <w:position w:val="11"/>
          <w:sz w:val="14"/>
        </w:rPr>
        <w:t>33</w:t>
      </w:r>
      <w:r>
        <w:rPr>
          <w:sz w:val="24"/>
        </w:rPr>
        <w:t>.33</w:t>
      </w:r>
      <w:r>
        <w:rPr>
          <w:position w:val="11"/>
          <w:sz w:val="14"/>
        </w:rPr>
        <w:t>55</w:t>
      </w:r>
      <w:r>
        <w:rPr>
          <w:sz w:val="24"/>
        </w:rPr>
        <w:t>.(</w:t>
      </w:r>
      <w:r>
        <w:rPr>
          <w:rFonts w:ascii="Symbol" w:hAnsi="Symbol"/>
          <w:sz w:val="24"/>
        </w:rPr>
        <w:t></w:t>
      </w:r>
      <w:r>
        <w:rPr>
          <w:sz w:val="24"/>
        </w:rPr>
        <w:t>55)</w:t>
      </w:r>
      <w:r>
        <w:rPr>
          <w:position w:val="11"/>
          <w:sz w:val="14"/>
        </w:rPr>
        <w:t>22</w:t>
      </w:r>
    </w:p>
    <w:p>
      <w:pPr>
        <w:spacing w:after="0" w:line="150" w:lineRule="exact"/>
        <w:jc w:val="left"/>
        <w:rPr>
          <w:sz w:val="14"/>
        </w:rPr>
        <w:sectPr>
          <w:type w:val="continuous"/>
          <w:pgSz w:w="11910" w:h="16840"/>
          <w:pgMar w:top="900" w:bottom="280" w:left="1020" w:right="480"/>
          <w:cols w:num="2" w:equalWidth="0">
            <w:col w:w="2727" w:space="2102"/>
            <w:col w:w="5581"/>
          </w:cols>
        </w:sectPr>
      </w:pPr>
    </w:p>
    <w:p>
      <w:pPr>
        <w:tabs>
          <w:tab w:pos="1144" w:val="left" w:leader="none"/>
        </w:tabs>
        <w:spacing w:line="233" w:lineRule="exact" w:before="19"/>
        <w:ind w:left="429" w:right="0" w:firstLine="0"/>
        <w:jc w:val="left"/>
        <w:rPr>
          <w:sz w:val="24"/>
        </w:rPr>
      </w:pPr>
      <w:r>
        <w:rPr/>
        <w:pict>
          <v:shape style="position:absolute;margin-left:111.845024pt;margin-top:3.22629pt;width:4.7pt;height:14.85pt;mso-position-horizontal-relative:page;mso-position-vertical-relative:paragraph;z-index:-752872" type="#_x0000_t202" filled="false" stroked="false">
            <v:textbox inset="0,0,0,0">
              <w:txbxContent>
                <w:p>
                  <w:pPr>
                    <w:spacing w:before="2"/>
                    <w:ind w:left="0" w:right="0" w:firstLine="0"/>
                    <w:jc w:val="left"/>
                    <w:rPr>
                      <w:rFonts w:ascii="Symbol" w:hAnsi="Symbol"/>
                      <w:sz w:val="24"/>
                    </w:rPr>
                  </w:pPr>
                  <w:r>
                    <w:rPr>
                      <w:rFonts w:ascii="Symbol" w:hAnsi="Symbol"/>
                      <w:w w:val="101"/>
                      <w:sz w:val="24"/>
                    </w:rPr>
                    <w:t></w:t>
                  </w:r>
                </w:p>
              </w:txbxContent>
            </v:textbox>
            <w10:wrap type="none"/>
          </v:shape>
        </w:pict>
      </w:r>
      <w:r>
        <w:rPr>
          <w:i/>
          <w:sz w:val="24"/>
        </w:rPr>
        <w:t>c</w:t>
      </w:r>
      <w:r>
        <w:rPr>
          <w:sz w:val="24"/>
        </w:rPr>
        <w:t>)24.</w:t>
        <w:tab/>
        <w:t>.</w:t>
      </w:r>
    </w:p>
    <w:p>
      <w:pPr>
        <w:spacing w:line="35" w:lineRule="exact" w:before="0"/>
        <w:ind w:left="0" w:right="190" w:firstLine="0"/>
        <w:jc w:val="right"/>
        <w:rPr>
          <w:sz w:val="24"/>
        </w:rPr>
      </w:pPr>
      <w:r>
        <w:rPr>
          <w:w w:val="101"/>
          <w:sz w:val="24"/>
        </w:rPr>
        <w:t>5</w:t>
      </w:r>
    </w:p>
    <w:p>
      <w:pPr>
        <w:spacing w:line="215" w:lineRule="exact" w:before="2"/>
        <w:ind w:left="69" w:right="0" w:firstLine="0"/>
        <w:jc w:val="left"/>
        <w:rPr>
          <w:rFonts w:ascii="Symbol" w:hAnsi="Symbol"/>
          <w:sz w:val="24"/>
        </w:rPr>
      </w:pPr>
      <w:r>
        <w:rPr/>
        <w:br w:type="column"/>
      </w:r>
      <w:r>
        <w:rPr>
          <w:position w:val="-18"/>
          <w:sz w:val="24"/>
        </w:rPr>
        <w:t>9  </w:t>
      </w:r>
      <w:r>
        <w:rPr>
          <w:rFonts w:ascii="Symbol" w:hAnsi="Symbol"/>
          <w:position w:val="-6"/>
          <w:sz w:val="24"/>
        </w:rPr>
        <w:t></w:t>
      </w:r>
      <w:r>
        <w:rPr>
          <w:position w:val="-6"/>
          <w:sz w:val="24"/>
        </w:rPr>
        <w:t> </w:t>
      </w:r>
      <w:r>
        <w:rPr>
          <w:rFonts w:ascii="Symbol" w:hAnsi="Symbol"/>
          <w:sz w:val="24"/>
        </w:rPr>
        <w:t></w:t>
      </w:r>
      <w:r>
        <w:rPr>
          <w:sz w:val="24"/>
        </w:rPr>
        <w:t> </w:t>
      </w:r>
      <w:r>
        <w:rPr>
          <w:spacing w:val="1"/>
          <w:sz w:val="24"/>
        </w:rPr>
        <w:t>9.</w:t>
      </w:r>
      <w:r>
        <w:rPr>
          <w:rFonts w:ascii="Symbol" w:hAnsi="Symbol"/>
          <w:spacing w:val="1"/>
          <w:position w:val="-6"/>
          <w:sz w:val="24"/>
        </w:rPr>
        <w:t></w:t>
      </w:r>
      <w:r>
        <w:rPr>
          <w:spacing w:val="1"/>
          <w:position w:val="-6"/>
          <w:sz w:val="24"/>
        </w:rPr>
        <w:t> </w:t>
      </w:r>
      <w:r>
        <w:rPr>
          <w:position w:val="-18"/>
          <w:sz w:val="24"/>
        </w:rPr>
        <w:t>7</w:t>
      </w:r>
      <w:r>
        <w:rPr>
          <w:spacing w:val="-45"/>
          <w:position w:val="-18"/>
          <w:sz w:val="24"/>
        </w:rPr>
        <w:t> </w:t>
      </w:r>
      <w:r>
        <w:rPr>
          <w:rFonts w:ascii="Symbol" w:hAnsi="Symbol"/>
          <w:position w:val="-6"/>
          <w:sz w:val="24"/>
        </w:rPr>
        <w:t></w:t>
      </w:r>
    </w:p>
    <w:p>
      <w:pPr>
        <w:spacing w:line="224" w:lineRule="exact" w:before="20"/>
        <w:ind w:left="429" w:right="0" w:firstLine="0"/>
        <w:jc w:val="left"/>
        <w:rPr>
          <w:sz w:val="24"/>
        </w:rPr>
      </w:pPr>
      <w:r>
        <w:rPr/>
        <w:br w:type="column"/>
      </w:r>
      <w:r>
        <w:rPr>
          <w:i/>
          <w:sz w:val="24"/>
        </w:rPr>
        <w:t>d </w:t>
      </w:r>
      <w:r>
        <w:rPr>
          <w:sz w:val="24"/>
        </w:rPr>
        <w:t>)</w:t>
      </w:r>
    </w:p>
    <w:p>
      <w:pPr>
        <w:spacing w:line="27" w:lineRule="exact" w:before="0"/>
        <w:ind w:left="704" w:right="0" w:firstLine="0"/>
        <w:jc w:val="left"/>
        <w:rPr>
          <w:sz w:val="14"/>
        </w:rPr>
      </w:pPr>
      <w:r>
        <w:rPr/>
        <w:pict>
          <v:line style="position:absolute;mso-position-horizontal-relative:page;mso-position-vertical-relative:paragraph;z-index:42448" from="338.56189pt,-1.650168pt" to="431.000225pt,-1.650168pt" stroked="true" strokeweight=".597884pt" strokecolor="#000000">
            <v:stroke dashstyle="solid"/>
            <w10:wrap type="none"/>
          </v:line>
        </w:pict>
      </w:r>
      <w:r>
        <w:rPr>
          <w:sz w:val="24"/>
        </w:rPr>
        <w:t>(</w:t>
      </w:r>
      <w:r>
        <w:rPr>
          <w:rFonts w:ascii="Symbol" w:hAnsi="Symbol"/>
          <w:sz w:val="24"/>
        </w:rPr>
        <w:t></w:t>
      </w:r>
      <w:r>
        <w:rPr>
          <w:sz w:val="24"/>
        </w:rPr>
        <w:t>6)</w:t>
      </w:r>
      <w:r>
        <w:rPr>
          <w:position w:val="11"/>
          <w:sz w:val="14"/>
        </w:rPr>
        <w:t>33</w:t>
      </w:r>
      <w:r>
        <w:rPr>
          <w:sz w:val="24"/>
        </w:rPr>
        <w:t>.(</w:t>
      </w:r>
      <w:r>
        <w:rPr>
          <w:rFonts w:ascii="Symbol" w:hAnsi="Symbol"/>
          <w:sz w:val="24"/>
        </w:rPr>
        <w:t></w:t>
      </w:r>
      <w:r>
        <w:rPr>
          <w:sz w:val="24"/>
        </w:rPr>
        <w:t>15)</w:t>
      </w:r>
      <w:r>
        <w:rPr>
          <w:position w:val="11"/>
          <w:sz w:val="14"/>
        </w:rPr>
        <w:t>22</w:t>
      </w:r>
      <w:r>
        <w:rPr>
          <w:sz w:val="24"/>
        </w:rPr>
        <w:t>.11</w:t>
      </w:r>
      <w:r>
        <w:rPr>
          <w:position w:val="11"/>
          <w:sz w:val="14"/>
        </w:rPr>
        <w:t>111</w:t>
      </w:r>
    </w:p>
    <w:p>
      <w:pPr>
        <w:spacing w:after="0" w:line="27" w:lineRule="exact"/>
        <w:jc w:val="left"/>
        <w:rPr>
          <w:sz w:val="14"/>
        </w:rPr>
        <w:sectPr>
          <w:type w:val="continuous"/>
          <w:pgSz w:w="11910" w:h="16840"/>
          <w:pgMar w:top="900" w:bottom="280" w:left="1020" w:right="480"/>
          <w:cols w:num="3" w:equalWidth="0">
            <w:col w:w="1311" w:space="40"/>
            <w:col w:w="1224" w:space="2483"/>
            <w:col w:w="5352"/>
          </w:cols>
        </w:sectPr>
      </w:pPr>
    </w:p>
    <w:p>
      <w:pPr>
        <w:tabs>
          <w:tab w:pos="1056" w:val="left" w:leader="none"/>
          <w:tab w:pos="1581" w:val="left" w:leader="none"/>
          <w:tab w:pos="1886" w:val="left" w:leader="none"/>
        </w:tabs>
        <w:spacing w:before="2"/>
        <w:ind w:left="623" w:right="0" w:firstLine="0"/>
        <w:jc w:val="center"/>
        <w:rPr>
          <w:rFonts w:ascii="Symbol" w:hAnsi="Symbol"/>
          <w:sz w:val="24"/>
        </w:rPr>
      </w:pPr>
      <w:r>
        <w:rPr/>
        <w:pict>
          <v:line style="position:absolute;mso-position-horizontal-relative:page;mso-position-vertical-relative:paragraph;z-index:-753424" from="118.286263pt,-1.704373pt" to="131.746217pt,-1.704373pt" stroked="true" strokeweight=".598791pt" strokecolor="#000000">
            <v:stroke dashstyle="solid"/>
            <w10:wrap type="none"/>
          </v:line>
        </w:pict>
      </w:r>
      <w:r>
        <w:rPr/>
        <w:pict>
          <v:line style="position:absolute;mso-position-horizontal-relative:page;mso-position-vertical-relative:paragraph;z-index:-753376" from="166.194092pt,-1.704373pt" to="173.312679pt,-1.704373pt" stroked="true" strokeweight=".598791pt" strokecolor="#000000">
            <v:stroke dashstyle="solid"/>
            <w10:wrap type="none"/>
          </v:line>
        </w:pict>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spacing w:line="273" w:lineRule="exact" w:before="23"/>
        <w:ind w:left="112" w:right="0" w:firstLine="0"/>
        <w:jc w:val="left"/>
        <w:rPr>
          <w:sz w:val="24"/>
        </w:rPr>
      </w:pPr>
      <w:r>
        <w:rPr>
          <w:b/>
          <w:w w:val="266"/>
          <w:sz w:val="24"/>
          <w:u w:val="thick"/>
        </w:rPr>
        <w:t> </w:t>
      </w:r>
      <w:r>
        <w:rPr>
          <w:b/>
          <w:sz w:val="24"/>
          <w:u w:val="thick"/>
        </w:rPr>
        <w:t>ài 2 (2 điểm):</w:t>
      </w:r>
      <w:r>
        <w:rPr>
          <w:b/>
          <w:sz w:val="24"/>
        </w:rPr>
        <w:t> </w:t>
      </w:r>
      <w:r>
        <w:rPr>
          <w:sz w:val="24"/>
        </w:rPr>
        <w:t>Tìm x, biết:</w:t>
      </w:r>
    </w:p>
    <w:p>
      <w:pPr>
        <w:spacing w:line="279" w:lineRule="exact" w:before="0"/>
        <w:ind w:left="433" w:right="0" w:firstLine="0"/>
        <w:jc w:val="center"/>
        <w:rPr>
          <w:sz w:val="23"/>
        </w:rPr>
      </w:pPr>
      <w:r>
        <w:rPr>
          <w:i/>
          <w:w w:val="110"/>
          <w:sz w:val="23"/>
        </w:rPr>
        <w:t>a</w:t>
      </w:r>
      <w:r>
        <w:rPr>
          <w:w w:val="110"/>
          <w:sz w:val="23"/>
        </w:rPr>
        <w:t>)0,37(</w:t>
      </w:r>
      <w:r>
        <w:rPr>
          <w:i/>
          <w:w w:val="110"/>
          <w:sz w:val="23"/>
        </w:rPr>
        <w:t>x</w:t>
      </w:r>
      <w:r>
        <w:rPr>
          <w:i/>
          <w:spacing w:val="-23"/>
          <w:w w:val="110"/>
          <w:sz w:val="23"/>
        </w:rPr>
        <w:t> </w:t>
      </w:r>
      <w:r>
        <w:rPr>
          <w:rFonts w:ascii="Symbol" w:hAnsi="Symbol"/>
          <w:w w:val="110"/>
          <w:sz w:val="23"/>
        </w:rPr>
        <w:t></w:t>
      </w:r>
      <w:r>
        <w:rPr>
          <w:spacing w:val="-30"/>
          <w:w w:val="110"/>
          <w:sz w:val="23"/>
        </w:rPr>
        <w:t> </w:t>
      </w:r>
      <w:r>
        <w:rPr>
          <w:spacing w:val="-4"/>
          <w:w w:val="110"/>
          <w:sz w:val="23"/>
        </w:rPr>
        <w:t>2)</w:t>
      </w:r>
      <w:r>
        <w:rPr>
          <w:spacing w:val="-8"/>
          <w:w w:val="110"/>
          <w:sz w:val="23"/>
        </w:rPr>
        <w:t> </w:t>
      </w:r>
      <w:r>
        <w:rPr>
          <w:rFonts w:ascii="Symbol" w:hAnsi="Symbol"/>
          <w:w w:val="110"/>
          <w:sz w:val="23"/>
        </w:rPr>
        <w:t></w:t>
      </w:r>
      <w:r>
        <w:rPr>
          <w:spacing w:val="-21"/>
          <w:w w:val="110"/>
          <w:sz w:val="23"/>
        </w:rPr>
        <w:t> </w:t>
      </w:r>
      <w:r>
        <w:rPr>
          <w:spacing w:val="-8"/>
          <w:w w:val="110"/>
          <w:sz w:val="23"/>
        </w:rPr>
        <w:t>5,</w:t>
      </w:r>
      <w:r>
        <w:rPr>
          <w:spacing w:val="-35"/>
          <w:w w:val="110"/>
          <w:sz w:val="23"/>
        </w:rPr>
        <w:t> </w:t>
      </w:r>
      <w:r>
        <w:rPr>
          <w:spacing w:val="-4"/>
          <w:w w:val="110"/>
          <w:sz w:val="23"/>
        </w:rPr>
        <w:t>26</w:t>
      </w:r>
      <w:r>
        <w:rPr>
          <w:spacing w:val="-30"/>
          <w:w w:val="110"/>
          <w:sz w:val="23"/>
        </w:rPr>
        <w:t> </w:t>
      </w:r>
      <w:r>
        <w:rPr>
          <w:rFonts w:ascii="Symbol" w:hAnsi="Symbol"/>
          <w:w w:val="110"/>
          <w:sz w:val="23"/>
        </w:rPr>
        <w:t></w:t>
      </w:r>
      <w:r>
        <w:rPr>
          <w:spacing w:val="-30"/>
          <w:w w:val="110"/>
          <w:sz w:val="23"/>
        </w:rPr>
        <w:t> </w:t>
      </w:r>
      <w:r>
        <w:rPr>
          <w:spacing w:val="-6"/>
          <w:w w:val="110"/>
          <w:sz w:val="23"/>
        </w:rPr>
        <w:t>2,</w:t>
      </w:r>
      <w:r>
        <w:rPr>
          <w:spacing w:val="-39"/>
          <w:w w:val="110"/>
          <w:sz w:val="23"/>
        </w:rPr>
        <w:t> </w:t>
      </w:r>
      <w:r>
        <w:rPr>
          <w:spacing w:val="-5"/>
          <w:w w:val="110"/>
          <w:sz w:val="23"/>
        </w:rPr>
        <w:t>63x</w:t>
      </w:r>
    </w:p>
    <w:p>
      <w:pPr>
        <w:pStyle w:val="BodyText"/>
      </w:pPr>
      <w:r>
        <w:rPr/>
        <w:br w:type="column"/>
      </w:r>
      <w:r>
        <w:rPr/>
      </w:r>
    </w:p>
    <w:p>
      <w:pPr>
        <w:pStyle w:val="BodyText"/>
        <w:spacing w:before="2"/>
        <w:rPr>
          <w:sz w:val="23"/>
        </w:rPr>
      </w:pPr>
    </w:p>
    <w:p>
      <w:pPr>
        <w:spacing w:before="0"/>
        <w:ind w:left="112" w:right="0" w:firstLine="0"/>
        <w:jc w:val="left"/>
        <w:rPr>
          <w:sz w:val="23"/>
        </w:rPr>
      </w:pPr>
      <w:r>
        <w:rPr>
          <w:i/>
          <w:w w:val="110"/>
          <w:sz w:val="23"/>
        </w:rPr>
        <w:t>b</w:t>
      </w:r>
      <w:r>
        <w:rPr>
          <w:w w:val="110"/>
          <w:sz w:val="23"/>
        </w:rPr>
        <w:t>)1378 : 2x </w:t>
      </w:r>
      <w:r>
        <w:rPr>
          <w:rFonts w:ascii="Symbol" w:hAnsi="Symbol"/>
          <w:w w:val="110"/>
          <w:sz w:val="23"/>
        </w:rPr>
        <w:t></w:t>
      </w:r>
      <w:r>
        <w:rPr>
          <w:w w:val="110"/>
          <w:sz w:val="23"/>
        </w:rPr>
        <w:t> </w:t>
      </w:r>
      <w:r>
        <w:rPr>
          <w:rFonts w:ascii="Symbol" w:hAnsi="Symbol"/>
          <w:w w:val="110"/>
          <w:sz w:val="23"/>
        </w:rPr>
        <w:t></w:t>
      </w:r>
      <w:r>
        <w:rPr>
          <w:w w:val="110"/>
          <w:sz w:val="23"/>
        </w:rPr>
        <w:t>1643:1209</w:t>
      </w:r>
    </w:p>
    <w:p>
      <w:pPr>
        <w:spacing w:after="0"/>
        <w:jc w:val="left"/>
        <w:rPr>
          <w:sz w:val="23"/>
        </w:rPr>
        <w:sectPr>
          <w:type w:val="continuous"/>
          <w:pgSz w:w="11910" w:h="16840"/>
          <w:pgMar w:top="900" w:bottom="280" w:left="1020" w:right="480"/>
          <w:cols w:num="2" w:equalWidth="0">
            <w:col w:w="3169" w:space="2290"/>
            <w:col w:w="4951"/>
          </w:cols>
        </w:sectPr>
      </w:pPr>
    </w:p>
    <w:p>
      <w:pPr>
        <w:spacing w:line="320" w:lineRule="exact" w:before="70"/>
        <w:ind w:left="429" w:right="0" w:firstLine="0"/>
        <w:jc w:val="left"/>
        <w:rPr>
          <w:sz w:val="24"/>
        </w:rPr>
      </w:pPr>
      <w:r>
        <w:rPr/>
        <w:pict>
          <v:shape style="position:absolute;margin-left:53.719002pt;margin-top:515.421387pt;width:8.75pt;height:30.3pt;mso-position-horizontal-relative:page;mso-position-vertical-relative:paragraph;z-index:42472" coordorigin="1074,10308" coordsize="175,606" path="m2479,384l2621,384m2651,93l2651,676e" filled="false" stroked="true" strokeweight=".595286pt" strokecolor="#000000">
            <v:path arrowok="t"/>
            <v:stroke dashstyle="solid"/>
            <w10:wrap type="none"/>
          </v:shape>
        </w:pict>
      </w:r>
      <w:r>
        <w:rPr/>
        <w:pict>
          <v:line style="position:absolute;mso-position-horizontal-relative:page;mso-position-vertical-relative:paragraph;z-index:-753304" from="98.845337pt,4.634595pt" to="98.845337pt,33.798084pt" stroked="true" strokeweight=".602619pt" strokecolor="#000000">
            <v:stroke dashstyle="solid"/>
            <w10:wrap type="none"/>
          </v:line>
        </w:pict>
      </w:r>
      <w:r>
        <w:rPr>
          <w:i/>
          <w:sz w:val="24"/>
        </w:rPr>
        <w:t>c</w:t>
      </w:r>
      <w:r>
        <w:rPr>
          <w:sz w:val="24"/>
        </w:rPr>
        <w:t>)5 </w:t>
      </w:r>
      <w:r>
        <w:rPr>
          <w:rFonts w:ascii="Symbol" w:hAnsi="Symbol"/>
          <w:sz w:val="24"/>
        </w:rPr>
        <w:t></w:t>
      </w:r>
      <w:r>
        <w:rPr>
          <w:sz w:val="24"/>
        </w:rPr>
        <w:t> </w:t>
      </w:r>
      <w:r>
        <w:rPr>
          <w:spacing w:val="1"/>
          <w:sz w:val="24"/>
        </w:rPr>
        <w:t>2x </w:t>
      </w:r>
      <w:r>
        <w:rPr>
          <w:rFonts w:ascii="Symbol" w:hAnsi="Symbol"/>
          <w:sz w:val="24"/>
        </w:rPr>
        <w:t></w:t>
      </w:r>
      <w:r>
        <w:rPr>
          <w:sz w:val="24"/>
        </w:rPr>
        <w:t> </w:t>
      </w:r>
      <w:r>
        <w:rPr>
          <w:position w:val="15"/>
          <w:sz w:val="24"/>
        </w:rPr>
        <w:t>1  </w:t>
      </w:r>
      <w:r>
        <w:rPr>
          <w:rFonts w:ascii="Symbol" w:hAnsi="Symbol"/>
          <w:sz w:val="24"/>
        </w:rPr>
        <w:t></w:t>
      </w:r>
      <w:r>
        <w:rPr>
          <w:spacing w:val="-9"/>
          <w:sz w:val="24"/>
        </w:rPr>
        <w:t> </w:t>
      </w:r>
      <w:r>
        <w:rPr>
          <w:position w:val="15"/>
          <w:sz w:val="24"/>
        </w:rPr>
        <w:t>3</w:t>
      </w:r>
    </w:p>
    <w:p>
      <w:pPr>
        <w:spacing w:line="338" w:lineRule="exact" w:before="51"/>
        <w:ind w:left="429" w:right="0" w:firstLine="0"/>
        <w:jc w:val="left"/>
        <w:rPr>
          <w:sz w:val="23"/>
        </w:rPr>
      </w:pPr>
      <w:r>
        <w:rPr/>
        <w:br w:type="column"/>
      </w:r>
      <w:r>
        <w:rPr>
          <w:i/>
          <w:position w:val="-14"/>
          <w:sz w:val="23"/>
        </w:rPr>
        <w:t>d </w:t>
      </w:r>
      <w:r>
        <w:rPr>
          <w:position w:val="-14"/>
          <w:sz w:val="23"/>
        </w:rPr>
        <w:t>) </w:t>
      </w:r>
      <w:r>
        <w:rPr>
          <w:i/>
          <w:sz w:val="23"/>
        </w:rPr>
        <w:t>x </w:t>
      </w:r>
      <w:r>
        <w:rPr>
          <w:rFonts w:ascii="Symbol" w:hAnsi="Symbol"/>
          <w:sz w:val="23"/>
        </w:rPr>
        <w:t></w:t>
      </w:r>
      <w:r>
        <w:rPr>
          <w:sz w:val="23"/>
        </w:rPr>
        <w:t> 3 </w:t>
      </w:r>
      <w:r>
        <w:rPr>
          <w:rFonts w:ascii="Symbol" w:hAnsi="Symbol"/>
          <w:position w:val="-14"/>
          <w:sz w:val="23"/>
        </w:rPr>
        <w:t></w:t>
      </w:r>
      <w:r>
        <w:rPr>
          <w:position w:val="-14"/>
          <w:sz w:val="23"/>
        </w:rPr>
        <w:t> </w:t>
      </w:r>
      <w:r>
        <w:rPr>
          <w:sz w:val="23"/>
        </w:rPr>
        <w:t>1999</w:t>
      </w:r>
    </w:p>
    <w:p>
      <w:pPr>
        <w:tabs>
          <w:tab w:pos="1412" w:val="left" w:leader="none"/>
        </w:tabs>
        <w:spacing w:line="20" w:lineRule="exact"/>
        <w:ind w:left="693" w:right="0" w:firstLine="0"/>
        <w:rPr>
          <w:sz w:val="2"/>
        </w:rPr>
      </w:pPr>
      <w:r>
        <w:rPr>
          <w:sz w:val="2"/>
        </w:rPr>
        <w:pict>
          <v:group style="width:23.2pt;height:.6pt;mso-position-horizontal-relative:char;mso-position-vertical-relative:line" coordorigin="0,0" coordsize="464,12">
            <v:line style="position:absolute" from="0,6" to="463,6" stroked="true" strokeweight=".585905pt" strokecolor="#000000">
              <v:stroke dashstyle="solid"/>
            </v:line>
          </v:group>
        </w:pict>
      </w:r>
      <w:r>
        <w:rPr>
          <w:sz w:val="2"/>
        </w:rPr>
      </w:r>
      <w:r>
        <w:rPr>
          <w:sz w:val="2"/>
        </w:rPr>
        <w:tab/>
      </w:r>
      <w:r>
        <w:rPr>
          <w:sz w:val="2"/>
        </w:rPr>
        <w:pict>
          <v:group style="width:24.35pt;height:.6pt;mso-position-horizontal-relative:char;mso-position-vertical-relative:line" coordorigin="0,0" coordsize="487,12">
            <v:line style="position:absolute" from="0,6" to="486,6" stroked="true" strokeweight=".585905pt" strokecolor="#000000">
              <v:stroke dashstyle="solid"/>
            </v:line>
          </v:group>
        </w:pict>
      </w:r>
      <w:r>
        <w:rPr>
          <w:sz w:val="2"/>
        </w:rPr>
      </w:r>
    </w:p>
    <w:p>
      <w:pPr>
        <w:spacing w:after="0" w:line="20" w:lineRule="exact"/>
        <w:rPr>
          <w:sz w:val="2"/>
        </w:rPr>
        <w:sectPr>
          <w:type w:val="continuous"/>
          <w:pgSz w:w="11910" w:h="16840"/>
          <w:pgMar w:top="900" w:bottom="280" w:left="1020" w:right="480"/>
          <w:cols w:num="2" w:equalWidth="0">
            <w:col w:w="2033" w:space="3011"/>
            <w:col w:w="5366"/>
          </w:cols>
        </w:sectPr>
      </w:pPr>
    </w:p>
    <w:p>
      <w:pPr>
        <w:pStyle w:val="BodyText"/>
        <w:spacing w:line="20" w:lineRule="exact"/>
        <w:ind w:left="1895"/>
        <w:rPr>
          <w:sz w:val="2"/>
        </w:rPr>
      </w:pPr>
      <w:r>
        <w:rPr>
          <w:sz w:val="2"/>
        </w:rPr>
        <w:pict>
          <v:group style="width:7.15pt;height:.6pt;mso-position-horizontal-relative:char;mso-position-vertical-relative:line" coordorigin="0,0" coordsize="143,12">
            <v:line style="position:absolute" from="0,6" to="143,6" stroked="true" strokeweight=".587953pt" strokecolor="#000000">
              <v:stroke dashstyle="solid"/>
            </v:line>
          </v:group>
        </w:pict>
      </w:r>
      <w:r>
        <w:rPr>
          <w:sz w:val="2"/>
        </w:rPr>
      </w:r>
    </w:p>
    <w:p>
      <w:pPr>
        <w:tabs>
          <w:tab w:pos="1909" w:val="left" w:leader="none"/>
        </w:tabs>
        <w:spacing w:before="0"/>
        <w:ind w:left="1473" w:right="0" w:firstLine="0"/>
        <w:jc w:val="left"/>
        <w:rPr>
          <w:sz w:val="24"/>
        </w:rPr>
      </w:pPr>
      <w:r>
        <w:rPr>
          <w:sz w:val="24"/>
        </w:rPr>
        <w:t>4</w:t>
        <w:tab/>
        <w:t>4</w:t>
      </w:r>
    </w:p>
    <w:p>
      <w:pPr>
        <w:tabs>
          <w:tab w:pos="1865" w:val="left" w:leader="none"/>
        </w:tabs>
        <w:spacing w:before="81"/>
        <w:ind w:left="112" w:right="0" w:firstLine="0"/>
        <w:jc w:val="left"/>
        <w:rPr>
          <w:sz w:val="24"/>
        </w:rPr>
      </w:pPr>
      <w:r>
        <w:rPr>
          <w:b/>
          <w:w w:val="266"/>
          <w:sz w:val="24"/>
          <w:u w:val="thick"/>
        </w:rPr>
        <w:t> </w:t>
      </w:r>
      <w:r>
        <w:rPr>
          <w:b/>
          <w:sz w:val="24"/>
          <w:u w:val="thick"/>
        </w:rPr>
        <w:t>ài  </w:t>
      </w:r>
      <w:r>
        <w:rPr>
          <w:b/>
          <w:spacing w:val="55"/>
          <w:sz w:val="24"/>
          <w:u w:val="thick"/>
        </w:rPr>
        <w:t> </w:t>
      </w:r>
      <w:r>
        <w:rPr>
          <w:b/>
          <w:sz w:val="24"/>
          <w:u w:val="thick"/>
        </w:rPr>
        <w:t>(1</w:t>
      </w:r>
      <w:r>
        <w:rPr>
          <w:b/>
          <w:spacing w:val="-1"/>
          <w:sz w:val="24"/>
          <w:u w:val="thick"/>
        </w:rPr>
        <w:t> </w:t>
      </w:r>
      <w:r>
        <w:rPr>
          <w:b/>
          <w:sz w:val="24"/>
          <w:u w:val="thick"/>
        </w:rPr>
        <w:t>điểm):</w:t>
      </w:r>
      <w:r>
        <w:rPr>
          <w:b/>
          <w:sz w:val="24"/>
        </w:rPr>
        <w:tab/>
      </w:r>
      <w:r>
        <w:rPr>
          <w:sz w:val="24"/>
        </w:rPr>
        <w:t>Cho</w:t>
      </w:r>
    </w:p>
    <w:p>
      <w:pPr>
        <w:spacing w:before="291"/>
        <w:ind w:left="76" w:right="0" w:firstLine="0"/>
        <w:jc w:val="left"/>
        <w:rPr>
          <w:rFonts w:ascii="Symbol" w:hAnsi="Symbol"/>
          <w:sz w:val="32"/>
        </w:rPr>
      </w:pPr>
      <w:r>
        <w:rPr/>
        <w:br w:type="column"/>
      </w:r>
      <w:r>
        <w:rPr>
          <w:i/>
          <w:w w:val="105"/>
          <w:position w:val="2"/>
          <w:sz w:val="24"/>
        </w:rPr>
        <w:t>X</w:t>
      </w:r>
      <w:r>
        <w:rPr>
          <w:i/>
          <w:spacing w:val="-17"/>
          <w:w w:val="105"/>
          <w:position w:val="2"/>
          <w:sz w:val="24"/>
        </w:rPr>
        <w:t> </w:t>
      </w:r>
      <w:r>
        <w:rPr>
          <w:rFonts w:ascii="Symbol" w:hAnsi="Symbol"/>
          <w:w w:val="105"/>
          <w:position w:val="2"/>
          <w:sz w:val="24"/>
        </w:rPr>
        <w:t></w:t>
      </w:r>
      <w:r>
        <w:rPr>
          <w:spacing w:val="-47"/>
          <w:w w:val="105"/>
          <w:position w:val="2"/>
          <w:sz w:val="24"/>
        </w:rPr>
        <w:t> </w:t>
      </w:r>
      <w:r>
        <w:rPr>
          <w:rFonts w:ascii="Symbol" w:hAnsi="Symbol"/>
          <w:spacing w:val="-8"/>
          <w:w w:val="105"/>
          <w:sz w:val="32"/>
        </w:rPr>
        <w:t></w:t>
      </w:r>
      <w:r>
        <w:rPr>
          <w:rFonts w:ascii="Symbol" w:hAnsi="Symbol"/>
          <w:spacing w:val="-8"/>
          <w:w w:val="105"/>
          <w:position w:val="2"/>
          <w:sz w:val="24"/>
        </w:rPr>
        <w:t></w:t>
      </w:r>
      <w:r>
        <w:rPr>
          <w:spacing w:val="-8"/>
          <w:w w:val="105"/>
          <w:position w:val="2"/>
          <w:sz w:val="24"/>
        </w:rPr>
        <w:t>3;</w:t>
      </w:r>
      <w:r>
        <w:rPr>
          <w:spacing w:val="-51"/>
          <w:w w:val="105"/>
          <w:position w:val="2"/>
          <w:sz w:val="24"/>
        </w:rPr>
        <w:t> </w:t>
      </w:r>
      <w:r>
        <w:rPr>
          <w:rFonts w:ascii="Symbol" w:hAnsi="Symbol"/>
          <w:spacing w:val="-7"/>
          <w:w w:val="105"/>
          <w:position w:val="2"/>
          <w:sz w:val="24"/>
        </w:rPr>
        <w:t></w:t>
      </w:r>
      <w:r>
        <w:rPr>
          <w:spacing w:val="-7"/>
          <w:w w:val="105"/>
          <w:position w:val="2"/>
          <w:sz w:val="24"/>
        </w:rPr>
        <w:t>2;</w:t>
      </w:r>
      <w:r>
        <w:rPr>
          <w:spacing w:val="-51"/>
          <w:w w:val="105"/>
          <w:position w:val="2"/>
          <w:sz w:val="24"/>
        </w:rPr>
        <w:t> </w:t>
      </w:r>
      <w:r>
        <w:rPr>
          <w:rFonts w:ascii="Symbol" w:hAnsi="Symbol"/>
          <w:spacing w:val="-10"/>
          <w:w w:val="105"/>
          <w:position w:val="2"/>
          <w:sz w:val="24"/>
        </w:rPr>
        <w:t></w:t>
      </w:r>
      <w:r>
        <w:rPr>
          <w:spacing w:val="-10"/>
          <w:w w:val="105"/>
          <w:position w:val="2"/>
          <w:sz w:val="24"/>
        </w:rPr>
        <w:t>1;0;1;</w:t>
      </w:r>
      <w:r>
        <w:rPr>
          <w:spacing w:val="-51"/>
          <w:w w:val="105"/>
          <w:position w:val="2"/>
          <w:sz w:val="24"/>
        </w:rPr>
        <w:t> </w:t>
      </w:r>
      <w:r>
        <w:rPr>
          <w:spacing w:val="-6"/>
          <w:w w:val="105"/>
          <w:position w:val="2"/>
          <w:sz w:val="24"/>
        </w:rPr>
        <w:t>2;3</w:t>
      </w:r>
      <w:r>
        <w:rPr>
          <w:rFonts w:ascii="Symbol" w:hAnsi="Symbol"/>
          <w:spacing w:val="-6"/>
          <w:w w:val="105"/>
          <w:sz w:val="32"/>
        </w:rPr>
        <w:t></w:t>
      </w:r>
    </w:p>
    <w:p>
      <w:pPr>
        <w:tabs>
          <w:tab w:pos="805" w:val="left" w:leader="none"/>
        </w:tabs>
        <w:spacing w:line="292" w:lineRule="exact" w:before="0"/>
        <w:ind w:left="112" w:right="0" w:firstLine="0"/>
        <w:jc w:val="left"/>
        <w:rPr>
          <w:sz w:val="23"/>
        </w:rPr>
      </w:pPr>
      <w:r>
        <w:rPr/>
        <w:br w:type="column"/>
      </w:r>
      <w:r>
        <w:rPr>
          <w:i/>
          <w:sz w:val="23"/>
        </w:rPr>
        <w:t>x</w:t>
      </w:r>
      <w:r>
        <w:rPr>
          <w:i/>
          <w:spacing w:val="-15"/>
          <w:sz w:val="23"/>
        </w:rPr>
        <w:t> </w:t>
      </w:r>
      <w:r>
        <w:rPr>
          <w:rFonts w:ascii="Symbol" w:hAnsi="Symbol"/>
          <w:spacing w:val="5"/>
          <w:sz w:val="23"/>
        </w:rPr>
        <w:t></w:t>
      </w:r>
      <w:r>
        <w:rPr>
          <w:spacing w:val="5"/>
          <w:sz w:val="23"/>
        </w:rPr>
        <w:t>1</w:t>
        <w:tab/>
      </w:r>
      <w:r>
        <w:rPr>
          <w:spacing w:val="-3"/>
          <w:sz w:val="23"/>
        </w:rPr>
        <w:t>2001</w:t>
      </w:r>
    </w:p>
    <w:p>
      <w:pPr>
        <w:spacing w:after="0" w:line="292" w:lineRule="exact"/>
        <w:jc w:val="left"/>
        <w:rPr>
          <w:sz w:val="23"/>
        </w:rPr>
        <w:sectPr>
          <w:type w:val="continuous"/>
          <w:pgSz w:w="11910" w:h="16840"/>
          <w:pgMar w:top="900" w:bottom="280" w:left="1020" w:right="480"/>
          <w:cols w:num="3" w:equalWidth="0">
            <w:col w:w="2266" w:space="40"/>
            <w:col w:w="2371" w:space="989"/>
            <w:col w:w="4744"/>
          </w:cols>
        </w:sectPr>
      </w:pPr>
    </w:p>
    <w:p>
      <w:pPr>
        <w:spacing w:before="48" w:after="35"/>
        <w:ind w:left="112" w:right="0" w:firstLine="0"/>
        <w:jc w:val="left"/>
        <w:rPr>
          <w:sz w:val="24"/>
        </w:rPr>
      </w:pPr>
      <w:r>
        <w:rPr>
          <w:sz w:val="24"/>
        </w:rPr>
        <w:t>Hàm số  </w:t>
      </w:r>
      <w:r>
        <w:rPr>
          <w:i/>
          <w:sz w:val="23"/>
        </w:rPr>
        <w:t>f  </w:t>
      </w:r>
      <w:r>
        <w:rPr>
          <w:sz w:val="23"/>
        </w:rPr>
        <w:t>: </w:t>
      </w:r>
      <w:r>
        <w:rPr>
          <w:i/>
          <w:sz w:val="23"/>
        </w:rPr>
        <w:t>X </w:t>
      </w:r>
      <w:r>
        <w:rPr>
          <w:rFonts w:ascii="Symbol" w:hAnsi="Symbol"/>
          <w:sz w:val="23"/>
        </w:rPr>
        <w:t></w:t>
      </w:r>
      <w:r>
        <w:rPr>
          <w:sz w:val="23"/>
        </w:rPr>
        <w:t> </w:t>
      </w:r>
      <w:r>
        <w:rPr>
          <w:i/>
          <w:sz w:val="23"/>
        </w:rPr>
        <w:t>Q  </w:t>
      </w:r>
      <w:r>
        <w:rPr>
          <w:sz w:val="24"/>
        </w:rPr>
        <w:t>được cho trong bảng sau</w:t>
      </w:r>
    </w:p>
    <w:tbl>
      <w:tblPr>
        <w:tblW w:w="0" w:type="auto"/>
        <w:jc w:val="left"/>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8"/>
        <w:gridCol w:w="1199"/>
        <w:gridCol w:w="1198"/>
        <w:gridCol w:w="1196"/>
        <w:gridCol w:w="1198"/>
        <w:gridCol w:w="1199"/>
        <w:gridCol w:w="1198"/>
        <w:gridCol w:w="1196"/>
      </w:tblGrid>
      <w:tr>
        <w:trPr>
          <w:trHeight w:val="260" w:hRule="atLeast"/>
        </w:trPr>
        <w:tc>
          <w:tcPr>
            <w:tcW w:w="1198" w:type="dxa"/>
          </w:tcPr>
          <w:p>
            <w:pPr>
              <w:pStyle w:val="TableParagraph"/>
              <w:spacing w:line="253" w:lineRule="exact" w:before="5"/>
              <w:ind w:left="11"/>
              <w:jc w:val="center"/>
              <w:rPr>
                <w:sz w:val="24"/>
              </w:rPr>
            </w:pPr>
            <w:r>
              <w:rPr>
                <w:w w:val="99"/>
                <w:sz w:val="24"/>
              </w:rPr>
              <w:t>X</w:t>
            </w:r>
          </w:p>
        </w:tc>
        <w:tc>
          <w:tcPr>
            <w:tcW w:w="1199" w:type="dxa"/>
          </w:tcPr>
          <w:p>
            <w:pPr>
              <w:pStyle w:val="TableParagraph"/>
              <w:spacing w:line="253" w:lineRule="exact" w:before="5"/>
              <w:ind w:left="280" w:right="268"/>
              <w:jc w:val="center"/>
              <w:rPr>
                <w:sz w:val="24"/>
              </w:rPr>
            </w:pPr>
            <w:r>
              <w:rPr>
                <w:sz w:val="24"/>
              </w:rPr>
              <w:t>-3</w:t>
            </w:r>
          </w:p>
        </w:tc>
        <w:tc>
          <w:tcPr>
            <w:tcW w:w="1198" w:type="dxa"/>
          </w:tcPr>
          <w:p>
            <w:pPr>
              <w:pStyle w:val="TableParagraph"/>
              <w:spacing w:line="253" w:lineRule="exact" w:before="5"/>
              <w:ind w:left="497"/>
              <w:rPr>
                <w:sz w:val="24"/>
              </w:rPr>
            </w:pPr>
            <w:r>
              <w:rPr>
                <w:sz w:val="24"/>
              </w:rPr>
              <w:t>-2</w:t>
            </w:r>
          </w:p>
        </w:tc>
        <w:tc>
          <w:tcPr>
            <w:tcW w:w="1196" w:type="dxa"/>
          </w:tcPr>
          <w:p>
            <w:pPr>
              <w:pStyle w:val="TableParagraph"/>
              <w:spacing w:line="253" w:lineRule="exact" w:before="5"/>
              <w:ind w:left="497"/>
              <w:rPr>
                <w:sz w:val="24"/>
              </w:rPr>
            </w:pPr>
            <w:r>
              <w:rPr>
                <w:sz w:val="24"/>
              </w:rPr>
              <w:t>-1</w:t>
            </w:r>
          </w:p>
        </w:tc>
        <w:tc>
          <w:tcPr>
            <w:tcW w:w="1198" w:type="dxa"/>
          </w:tcPr>
          <w:p>
            <w:pPr>
              <w:pStyle w:val="TableParagraph"/>
              <w:spacing w:line="253" w:lineRule="exact" w:before="5"/>
              <w:ind w:left="537"/>
              <w:rPr>
                <w:sz w:val="24"/>
              </w:rPr>
            </w:pPr>
            <w:r>
              <w:rPr>
                <w:sz w:val="24"/>
              </w:rPr>
              <w:t>0</w:t>
            </w:r>
          </w:p>
        </w:tc>
        <w:tc>
          <w:tcPr>
            <w:tcW w:w="1199" w:type="dxa"/>
          </w:tcPr>
          <w:p>
            <w:pPr>
              <w:pStyle w:val="TableParagraph"/>
              <w:spacing w:line="253" w:lineRule="exact" w:before="5"/>
              <w:ind w:left="537"/>
              <w:rPr>
                <w:sz w:val="24"/>
              </w:rPr>
            </w:pPr>
            <w:r>
              <w:rPr>
                <w:sz w:val="24"/>
              </w:rPr>
              <w:t>1</w:t>
            </w:r>
          </w:p>
        </w:tc>
        <w:tc>
          <w:tcPr>
            <w:tcW w:w="1198" w:type="dxa"/>
          </w:tcPr>
          <w:p>
            <w:pPr>
              <w:pStyle w:val="TableParagraph"/>
              <w:spacing w:line="253" w:lineRule="exact" w:before="5"/>
              <w:ind w:left="534"/>
              <w:rPr>
                <w:sz w:val="24"/>
              </w:rPr>
            </w:pPr>
            <w:r>
              <w:rPr>
                <w:sz w:val="24"/>
              </w:rPr>
              <w:t>2</w:t>
            </w:r>
          </w:p>
        </w:tc>
        <w:tc>
          <w:tcPr>
            <w:tcW w:w="1196" w:type="dxa"/>
          </w:tcPr>
          <w:p>
            <w:pPr>
              <w:pStyle w:val="TableParagraph"/>
              <w:spacing w:line="253" w:lineRule="exact" w:before="5"/>
              <w:ind w:left="1"/>
              <w:jc w:val="center"/>
              <w:rPr>
                <w:sz w:val="24"/>
              </w:rPr>
            </w:pPr>
            <w:r>
              <w:rPr>
                <w:sz w:val="24"/>
              </w:rPr>
              <w:t>3</w:t>
            </w:r>
          </w:p>
        </w:tc>
      </w:tr>
      <w:tr>
        <w:trPr>
          <w:trHeight w:val="260" w:hRule="atLeast"/>
        </w:trPr>
        <w:tc>
          <w:tcPr>
            <w:tcW w:w="1198" w:type="dxa"/>
          </w:tcPr>
          <w:p>
            <w:pPr>
              <w:pStyle w:val="TableParagraph"/>
              <w:spacing w:line="253" w:lineRule="exact" w:before="2"/>
              <w:ind w:left="140" w:right="129"/>
              <w:jc w:val="center"/>
              <w:rPr>
                <w:sz w:val="24"/>
              </w:rPr>
            </w:pPr>
            <w:r>
              <w:rPr>
                <w:sz w:val="24"/>
              </w:rPr>
              <w:t>f(x)</w:t>
            </w:r>
          </w:p>
        </w:tc>
        <w:tc>
          <w:tcPr>
            <w:tcW w:w="1199" w:type="dxa"/>
          </w:tcPr>
          <w:p>
            <w:pPr>
              <w:pStyle w:val="TableParagraph"/>
              <w:spacing w:line="253" w:lineRule="exact" w:before="2"/>
              <w:ind w:left="280" w:right="271"/>
              <w:jc w:val="center"/>
              <w:rPr>
                <w:sz w:val="24"/>
              </w:rPr>
            </w:pPr>
            <w:r>
              <w:rPr>
                <w:sz w:val="24"/>
              </w:rPr>
              <w:t>12</w:t>
            </w:r>
          </w:p>
        </w:tc>
        <w:tc>
          <w:tcPr>
            <w:tcW w:w="1198" w:type="dxa"/>
          </w:tcPr>
          <w:p>
            <w:pPr>
              <w:pStyle w:val="TableParagraph"/>
              <w:spacing w:line="253" w:lineRule="exact" w:before="2"/>
              <w:ind w:left="536"/>
              <w:rPr>
                <w:sz w:val="24"/>
              </w:rPr>
            </w:pPr>
            <w:r>
              <w:rPr>
                <w:sz w:val="24"/>
              </w:rPr>
              <w:t>8</w:t>
            </w:r>
          </w:p>
        </w:tc>
        <w:tc>
          <w:tcPr>
            <w:tcW w:w="1196" w:type="dxa"/>
          </w:tcPr>
          <w:p>
            <w:pPr>
              <w:pStyle w:val="TableParagraph"/>
              <w:spacing w:line="253" w:lineRule="exact" w:before="2"/>
              <w:ind w:left="535"/>
              <w:rPr>
                <w:sz w:val="24"/>
              </w:rPr>
            </w:pPr>
            <w:r>
              <w:rPr>
                <w:sz w:val="24"/>
              </w:rPr>
              <w:t>4</w:t>
            </w:r>
          </w:p>
        </w:tc>
        <w:tc>
          <w:tcPr>
            <w:tcW w:w="1198" w:type="dxa"/>
          </w:tcPr>
          <w:p>
            <w:pPr>
              <w:pStyle w:val="TableParagraph"/>
              <w:spacing w:line="253" w:lineRule="exact" w:before="2"/>
              <w:ind w:left="537"/>
              <w:rPr>
                <w:sz w:val="24"/>
              </w:rPr>
            </w:pPr>
            <w:r>
              <w:rPr>
                <w:sz w:val="24"/>
              </w:rPr>
              <w:t>0</w:t>
            </w:r>
          </w:p>
        </w:tc>
        <w:tc>
          <w:tcPr>
            <w:tcW w:w="1199" w:type="dxa"/>
          </w:tcPr>
          <w:p>
            <w:pPr>
              <w:pStyle w:val="TableParagraph"/>
              <w:spacing w:line="253" w:lineRule="exact" w:before="2"/>
              <w:ind w:left="498"/>
              <w:rPr>
                <w:sz w:val="24"/>
              </w:rPr>
            </w:pPr>
            <w:r>
              <w:rPr>
                <w:sz w:val="24"/>
              </w:rPr>
              <w:t>-4</w:t>
            </w:r>
          </w:p>
        </w:tc>
        <w:tc>
          <w:tcPr>
            <w:tcW w:w="1198" w:type="dxa"/>
          </w:tcPr>
          <w:p>
            <w:pPr>
              <w:pStyle w:val="TableParagraph"/>
              <w:spacing w:line="253" w:lineRule="exact" w:before="2"/>
              <w:ind w:left="495"/>
              <w:rPr>
                <w:sz w:val="24"/>
              </w:rPr>
            </w:pPr>
            <w:r>
              <w:rPr>
                <w:sz w:val="24"/>
              </w:rPr>
              <w:t>-8</w:t>
            </w:r>
          </w:p>
        </w:tc>
        <w:tc>
          <w:tcPr>
            <w:tcW w:w="1196" w:type="dxa"/>
          </w:tcPr>
          <w:p>
            <w:pPr>
              <w:pStyle w:val="TableParagraph"/>
              <w:spacing w:line="253" w:lineRule="exact" w:before="2"/>
              <w:ind w:left="414" w:right="411"/>
              <w:jc w:val="center"/>
              <w:rPr>
                <w:sz w:val="24"/>
              </w:rPr>
            </w:pPr>
            <w:r>
              <w:rPr>
                <w:sz w:val="24"/>
              </w:rPr>
              <w:t>-12</w:t>
            </w:r>
          </w:p>
        </w:tc>
      </w:tr>
    </w:tbl>
    <w:p>
      <w:pPr>
        <w:spacing w:after="0" w:line="253" w:lineRule="exact"/>
        <w:jc w:val="center"/>
        <w:rPr>
          <w:sz w:val="24"/>
        </w:rPr>
        <w:sectPr>
          <w:type w:val="continuous"/>
          <w:pgSz w:w="11910" w:h="16840"/>
          <w:pgMar w:top="900" w:bottom="280" w:left="1020" w:right="480"/>
        </w:sectPr>
      </w:pPr>
    </w:p>
    <w:p>
      <w:pPr>
        <w:pStyle w:val="ListParagraph"/>
        <w:numPr>
          <w:ilvl w:val="1"/>
          <w:numId w:val="88"/>
        </w:numPr>
        <w:tabs>
          <w:tab w:pos="642" w:val="left" w:leader="none"/>
        </w:tabs>
        <w:spacing w:line="240" w:lineRule="auto" w:before="10" w:after="0"/>
        <w:ind w:left="641" w:right="0" w:hanging="245"/>
        <w:jc w:val="left"/>
        <w:rPr>
          <w:sz w:val="24"/>
        </w:rPr>
      </w:pPr>
      <w:r>
        <w:rPr>
          <w:sz w:val="24"/>
        </w:rPr>
        <w:t>Tìm</w:t>
      </w:r>
    </w:p>
    <w:p>
      <w:pPr>
        <w:spacing w:before="6"/>
        <w:ind w:left="104" w:right="0" w:firstLine="0"/>
        <w:jc w:val="left"/>
        <w:rPr>
          <w:sz w:val="24"/>
        </w:rPr>
      </w:pPr>
      <w:r>
        <w:rPr/>
        <w:br w:type="column"/>
      </w:r>
      <w:r>
        <w:rPr>
          <w:i/>
          <w:w w:val="105"/>
          <w:sz w:val="23"/>
        </w:rPr>
        <w:t>f </w:t>
      </w:r>
      <w:r>
        <w:rPr>
          <w:w w:val="105"/>
          <w:sz w:val="23"/>
        </w:rPr>
        <w:t>(</w:t>
      </w:r>
      <w:r>
        <w:rPr>
          <w:rFonts w:ascii="Symbol" w:hAnsi="Symbol"/>
          <w:w w:val="105"/>
          <w:sz w:val="23"/>
        </w:rPr>
        <w:t></w:t>
      </w:r>
      <w:r>
        <w:rPr>
          <w:w w:val="105"/>
          <w:sz w:val="23"/>
        </w:rPr>
        <w:t>1) </w:t>
      </w:r>
      <w:r>
        <w:rPr>
          <w:w w:val="105"/>
          <w:sz w:val="24"/>
        </w:rPr>
        <w:t>;</w:t>
      </w:r>
    </w:p>
    <w:p>
      <w:pPr>
        <w:spacing w:before="13"/>
        <w:ind w:left="103" w:right="0" w:firstLine="0"/>
        <w:jc w:val="left"/>
        <w:rPr>
          <w:sz w:val="24"/>
        </w:rPr>
      </w:pPr>
      <w:r>
        <w:rPr/>
        <w:br w:type="column"/>
      </w:r>
      <w:r>
        <w:rPr>
          <w:i/>
          <w:w w:val="105"/>
          <w:sz w:val="23"/>
        </w:rPr>
        <w:t>f </w:t>
      </w:r>
      <w:r>
        <w:rPr>
          <w:w w:val="105"/>
          <w:sz w:val="23"/>
        </w:rPr>
        <w:t>(3) </w:t>
      </w:r>
      <w:r>
        <w:rPr>
          <w:w w:val="105"/>
          <w:sz w:val="24"/>
        </w:rPr>
        <w:t>;</w:t>
      </w:r>
    </w:p>
    <w:p>
      <w:pPr>
        <w:spacing w:before="5"/>
        <w:ind w:left="102" w:right="0" w:firstLine="0"/>
        <w:jc w:val="left"/>
        <w:rPr>
          <w:sz w:val="24"/>
        </w:rPr>
      </w:pPr>
      <w:r>
        <w:rPr/>
        <w:br w:type="column"/>
      </w:r>
      <w:r>
        <w:rPr>
          <w:i/>
          <w:w w:val="105"/>
          <w:sz w:val="23"/>
        </w:rPr>
        <w:t>f </w:t>
      </w:r>
      <w:r>
        <w:rPr>
          <w:w w:val="105"/>
          <w:sz w:val="23"/>
        </w:rPr>
        <w:t>(</w:t>
      </w:r>
      <w:r>
        <w:rPr>
          <w:rFonts w:ascii="Symbol" w:hAnsi="Symbol"/>
          <w:w w:val="105"/>
          <w:sz w:val="23"/>
        </w:rPr>
        <w:t></w:t>
      </w:r>
      <w:r>
        <w:rPr>
          <w:w w:val="105"/>
          <w:sz w:val="23"/>
        </w:rPr>
        <w:t>2) </w:t>
      </w:r>
      <w:r>
        <w:rPr>
          <w:w w:val="105"/>
          <w:sz w:val="24"/>
        </w:rPr>
        <w:t>;</w:t>
      </w:r>
    </w:p>
    <w:p>
      <w:pPr>
        <w:spacing w:before="22"/>
        <w:ind w:left="162" w:right="0" w:firstLine="0"/>
        <w:jc w:val="left"/>
        <w:rPr>
          <w:sz w:val="23"/>
        </w:rPr>
      </w:pPr>
      <w:r>
        <w:rPr/>
        <w:br w:type="column"/>
      </w:r>
      <w:r>
        <w:rPr>
          <w:i/>
          <w:w w:val="110"/>
          <w:sz w:val="23"/>
        </w:rPr>
        <w:t>f </w:t>
      </w:r>
      <w:r>
        <w:rPr>
          <w:w w:val="110"/>
          <w:sz w:val="23"/>
        </w:rPr>
        <w:t>(0)</w:t>
      </w:r>
    </w:p>
    <w:p>
      <w:pPr>
        <w:spacing w:after="0"/>
        <w:jc w:val="left"/>
        <w:rPr>
          <w:sz w:val="23"/>
        </w:rPr>
        <w:sectPr>
          <w:type w:val="continuous"/>
          <w:pgSz w:w="11910" w:h="16840"/>
          <w:pgMar w:top="900" w:bottom="280" w:left="1020" w:right="480"/>
          <w:cols w:num="5" w:equalWidth="0">
            <w:col w:w="1042" w:space="40"/>
            <w:col w:w="794" w:space="39"/>
            <w:col w:w="673" w:space="39"/>
            <w:col w:w="808" w:space="40"/>
            <w:col w:w="6935"/>
          </w:cols>
        </w:sectPr>
      </w:pPr>
    </w:p>
    <w:p>
      <w:pPr>
        <w:pStyle w:val="ListParagraph"/>
        <w:numPr>
          <w:ilvl w:val="1"/>
          <w:numId w:val="88"/>
        </w:numPr>
        <w:tabs>
          <w:tab w:pos="656" w:val="left" w:leader="none"/>
        </w:tabs>
        <w:spacing w:line="240" w:lineRule="auto" w:before="61" w:after="0"/>
        <w:ind w:left="655" w:right="0" w:hanging="259"/>
        <w:jc w:val="left"/>
        <w:rPr>
          <w:sz w:val="24"/>
        </w:rPr>
      </w:pPr>
      <w:r>
        <w:rPr>
          <w:sz w:val="24"/>
        </w:rPr>
        <w:t>Tìm</w:t>
      </w:r>
    </w:p>
    <w:p>
      <w:pPr>
        <w:spacing w:before="61"/>
        <w:ind w:left="69" w:right="0" w:firstLine="0"/>
        <w:jc w:val="left"/>
        <w:rPr>
          <w:sz w:val="14"/>
        </w:rPr>
      </w:pPr>
      <w:r>
        <w:rPr/>
        <w:br w:type="column"/>
      </w:r>
      <w:r>
        <w:rPr>
          <w:i/>
          <w:spacing w:val="-4"/>
          <w:sz w:val="24"/>
        </w:rPr>
        <w:t>x</w:t>
      </w:r>
      <w:r>
        <w:rPr>
          <w:spacing w:val="-4"/>
          <w:position w:val="-5"/>
          <w:sz w:val="14"/>
        </w:rPr>
        <w:t>1</w:t>
      </w:r>
      <w:r>
        <w:rPr>
          <w:spacing w:val="-4"/>
          <w:sz w:val="24"/>
        </w:rPr>
        <w:t>,</w:t>
      </w:r>
      <w:r>
        <w:rPr>
          <w:spacing w:val="-10"/>
          <w:sz w:val="24"/>
        </w:rPr>
        <w:t> </w:t>
      </w:r>
      <w:r>
        <w:rPr>
          <w:i/>
          <w:spacing w:val="-3"/>
          <w:sz w:val="24"/>
        </w:rPr>
        <w:t>x</w:t>
      </w:r>
      <w:r>
        <w:rPr>
          <w:spacing w:val="-3"/>
          <w:position w:val="-5"/>
          <w:sz w:val="14"/>
        </w:rPr>
        <w:t>2</w:t>
      </w:r>
    </w:p>
    <w:p>
      <w:pPr>
        <w:spacing w:before="61"/>
        <w:ind w:left="63" w:right="0" w:firstLine="0"/>
        <w:jc w:val="left"/>
        <w:rPr>
          <w:sz w:val="24"/>
        </w:rPr>
      </w:pPr>
      <w:r>
        <w:rPr/>
        <w:br w:type="column"/>
      </w:r>
      <w:r>
        <w:rPr>
          <w:sz w:val="24"/>
        </w:rPr>
        <w:t>biết</w:t>
      </w:r>
    </w:p>
    <w:p>
      <w:pPr>
        <w:spacing w:before="44"/>
        <w:ind w:left="102" w:right="0" w:firstLine="0"/>
        <w:jc w:val="left"/>
        <w:rPr>
          <w:sz w:val="24"/>
        </w:rPr>
      </w:pPr>
      <w:r>
        <w:rPr/>
        <w:br w:type="column"/>
      </w:r>
      <w:r>
        <w:rPr>
          <w:i/>
          <w:w w:val="105"/>
          <w:sz w:val="24"/>
        </w:rPr>
        <w:t>f</w:t>
      </w:r>
      <w:r>
        <w:rPr>
          <w:i/>
          <w:spacing w:val="-14"/>
          <w:w w:val="105"/>
          <w:sz w:val="24"/>
        </w:rPr>
        <w:t> </w:t>
      </w:r>
      <w:r>
        <w:rPr>
          <w:spacing w:val="-3"/>
          <w:w w:val="105"/>
          <w:sz w:val="24"/>
        </w:rPr>
        <w:t>(</w:t>
      </w:r>
      <w:r>
        <w:rPr>
          <w:i/>
          <w:spacing w:val="-3"/>
          <w:w w:val="105"/>
          <w:sz w:val="24"/>
        </w:rPr>
        <w:t>x</w:t>
      </w:r>
      <w:r>
        <w:rPr>
          <w:spacing w:val="-3"/>
          <w:w w:val="105"/>
          <w:position w:val="-5"/>
          <w:sz w:val="14"/>
        </w:rPr>
        <w:t>1</w:t>
      </w:r>
      <w:r>
        <w:rPr>
          <w:spacing w:val="-25"/>
          <w:w w:val="105"/>
          <w:position w:val="-5"/>
          <w:sz w:val="14"/>
        </w:rPr>
        <w:t> </w:t>
      </w:r>
      <w:r>
        <w:rPr>
          <w:w w:val="105"/>
          <w:sz w:val="24"/>
        </w:rPr>
        <w:t>)</w:t>
      </w:r>
      <w:r>
        <w:rPr>
          <w:spacing w:val="-16"/>
          <w:w w:val="105"/>
          <w:sz w:val="24"/>
        </w:rPr>
        <w:t> </w:t>
      </w:r>
      <w:r>
        <w:rPr>
          <w:rFonts w:ascii="Symbol" w:hAnsi="Symbol"/>
          <w:w w:val="105"/>
          <w:sz w:val="24"/>
        </w:rPr>
        <w:t></w:t>
      </w:r>
      <w:r>
        <w:rPr>
          <w:spacing w:val="-17"/>
          <w:w w:val="105"/>
          <w:sz w:val="24"/>
        </w:rPr>
        <w:t> </w:t>
      </w:r>
      <w:r>
        <w:rPr>
          <w:rFonts w:ascii="Symbol" w:hAnsi="Symbol"/>
          <w:spacing w:val="-3"/>
          <w:w w:val="105"/>
          <w:sz w:val="24"/>
        </w:rPr>
        <w:t></w:t>
      </w:r>
      <w:r>
        <w:rPr>
          <w:spacing w:val="-3"/>
          <w:w w:val="105"/>
          <w:sz w:val="24"/>
        </w:rPr>
        <w:t>4</w:t>
      </w:r>
      <w:r>
        <w:rPr>
          <w:spacing w:val="10"/>
          <w:w w:val="105"/>
          <w:sz w:val="24"/>
        </w:rPr>
        <w:t> </w:t>
      </w:r>
      <w:r>
        <w:rPr>
          <w:w w:val="105"/>
          <w:sz w:val="24"/>
        </w:rPr>
        <w:t>và</w:t>
      </w:r>
    </w:p>
    <w:p>
      <w:pPr>
        <w:spacing w:before="43"/>
        <w:ind w:left="101" w:right="0" w:firstLine="0"/>
        <w:jc w:val="left"/>
        <w:rPr>
          <w:sz w:val="24"/>
        </w:rPr>
      </w:pPr>
      <w:r>
        <w:rPr/>
        <w:br w:type="column"/>
      </w:r>
      <w:r>
        <w:rPr>
          <w:i/>
          <w:w w:val="105"/>
          <w:sz w:val="24"/>
        </w:rPr>
        <w:t>f </w:t>
      </w:r>
      <w:r>
        <w:rPr>
          <w:w w:val="105"/>
          <w:sz w:val="24"/>
        </w:rPr>
        <w:t>(</w:t>
      </w:r>
      <w:r>
        <w:rPr>
          <w:i/>
          <w:w w:val="105"/>
          <w:sz w:val="24"/>
        </w:rPr>
        <w:t>x</w:t>
      </w:r>
      <w:r>
        <w:rPr>
          <w:w w:val="105"/>
          <w:position w:val="-5"/>
          <w:sz w:val="14"/>
        </w:rPr>
        <w:t>2 </w:t>
      </w:r>
      <w:r>
        <w:rPr>
          <w:w w:val="105"/>
          <w:sz w:val="24"/>
        </w:rPr>
        <w:t>) </w:t>
      </w:r>
      <w:r>
        <w:rPr>
          <w:rFonts w:ascii="Symbol" w:hAnsi="Symbol"/>
          <w:w w:val="105"/>
          <w:sz w:val="24"/>
        </w:rPr>
        <w:t></w:t>
      </w:r>
      <w:r>
        <w:rPr>
          <w:w w:val="105"/>
          <w:sz w:val="24"/>
        </w:rPr>
        <w:t> 12</w:t>
      </w:r>
    </w:p>
    <w:p>
      <w:pPr>
        <w:spacing w:after="0"/>
        <w:jc w:val="left"/>
        <w:rPr>
          <w:sz w:val="24"/>
        </w:rPr>
        <w:sectPr>
          <w:type w:val="continuous"/>
          <w:pgSz w:w="11910" w:h="16840"/>
          <w:pgMar w:top="900" w:bottom="280" w:left="1020" w:right="480"/>
          <w:cols w:num="5" w:equalWidth="0">
            <w:col w:w="1056" w:space="40"/>
            <w:col w:w="518" w:space="39"/>
            <w:col w:w="424" w:space="39"/>
            <w:col w:w="1388" w:space="40"/>
            <w:col w:w="6866"/>
          </w:cols>
        </w:sectPr>
      </w:pPr>
    </w:p>
    <w:p>
      <w:pPr>
        <w:pStyle w:val="ListParagraph"/>
        <w:numPr>
          <w:ilvl w:val="1"/>
          <w:numId w:val="88"/>
        </w:numPr>
        <w:tabs>
          <w:tab w:pos="642" w:val="left" w:leader="none"/>
        </w:tabs>
        <w:spacing w:line="240" w:lineRule="auto" w:before="21" w:after="0"/>
        <w:ind w:left="641" w:right="0" w:hanging="245"/>
        <w:jc w:val="left"/>
        <w:rPr>
          <w:sz w:val="24"/>
        </w:rPr>
      </w:pPr>
      <w:r>
        <w:rPr>
          <w:sz w:val="24"/>
        </w:rPr>
        <w:t>Viết công thức biểu thị hàm</w:t>
      </w:r>
      <w:r>
        <w:rPr>
          <w:spacing w:val="-6"/>
          <w:sz w:val="24"/>
        </w:rPr>
        <w:t> </w:t>
      </w:r>
      <w:r>
        <w:rPr>
          <w:sz w:val="24"/>
        </w:rPr>
        <w:t>số.</w:t>
      </w:r>
    </w:p>
    <w:p>
      <w:pPr>
        <w:spacing w:line="381" w:lineRule="exact" w:before="11"/>
        <w:ind w:left="0" w:right="0" w:firstLine="0"/>
        <w:jc w:val="right"/>
        <w:rPr>
          <w:sz w:val="23"/>
        </w:rPr>
      </w:pPr>
      <w:r>
        <w:rPr/>
        <w:pict>
          <v:line style="position:absolute;mso-position-horizontal-relative:page;mso-position-vertical-relative:paragraph;z-index:-753280" from="345.007538pt,16.247978pt" to="352.141728pt,16.247978pt" stroked="true" strokeweight=".585905pt" strokecolor="#000000">
            <v:stroke dashstyle="solid"/>
            <w10:wrap type="none"/>
          </v:line>
        </w:pict>
      </w:r>
      <w:r>
        <w:rPr/>
        <w:pict>
          <v:line style="position:absolute;mso-position-horizontal-relative:page;mso-position-vertical-relative:paragraph;z-index:-753256" from="358.514984pt,16.247978pt" to="365.649467pt,16.247978pt" stroked="true" strokeweight=".585905pt" strokecolor="#000000">
            <v:stroke dashstyle="solid"/>
            <w10:wrap type="none"/>
          </v:line>
        </w:pict>
      </w:r>
      <w:r>
        <w:rPr/>
        <w:pict>
          <v:line style="position:absolute;mso-position-horizontal-relative:page;mso-position-vertical-relative:paragraph;z-index:-753232" from="372.022644pt,16.247978pt" to="379.156152pt,16.247978pt" stroked="true" strokeweight=".585905pt" strokecolor="#000000">
            <v:stroke dashstyle="solid"/>
            <w10:wrap type="none"/>
          </v:line>
        </w:pict>
      </w:r>
      <w:r>
        <w:rPr>
          <w:b/>
          <w:w w:val="266"/>
          <w:sz w:val="24"/>
        </w:rPr>
        <w:t> </w:t>
      </w:r>
      <w:r>
        <w:rPr>
          <w:b/>
          <w:sz w:val="24"/>
        </w:rPr>
        <w:t>ài    (1 điểm): </w:t>
      </w:r>
      <w:r>
        <w:rPr>
          <w:sz w:val="24"/>
        </w:rPr>
        <w:t>Tìm 3 số </w:t>
      </w:r>
      <w:r>
        <w:rPr>
          <w:i/>
          <w:sz w:val="23"/>
        </w:rPr>
        <w:t>a</w:t>
      </w:r>
      <w:r>
        <w:rPr>
          <w:sz w:val="23"/>
        </w:rPr>
        <w:t>, </w:t>
      </w:r>
      <w:r>
        <w:rPr>
          <w:i/>
          <w:sz w:val="23"/>
        </w:rPr>
        <w:t>b</w:t>
      </w:r>
      <w:r>
        <w:rPr>
          <w:sz w:val="23"/>
        </w:rPr>
        <w:t>, </w:t>
      </w:r>
      <w:r>
        <w:rPr>
          <w:i/>
          <w:sz w:val="23"/>
        </w:rPr>
        <w:t>c </w:t>
      </w:r>
      <w:r>
        <w:rPr>
          <w:sz w:val="24"/>
        </w:rPr>
        <w:t>biết chúng tỉ lệ nghịch với </w:t>
      </w:r>
      <w:r>
        <w:rPr>
          <w:position w:val="15"/>
          <w:sz w:val="23"/>
        </w:rPr>
        <w:t>1 </w:t>
      </w:r>
      <w:r>
        <w:rPr>
          <w:sz w:val="23"/>
        </w:rPr>
        <w:t>; </w:t>
      </w:r>
      <w:r>
        <w:rPr>
          <w:position w:val="15"/>
          <w:sz w:val="23"/>
        </w:rPr>
        <w:t>2 </w:t>
      </w:r>
      <w:r>
        <w:rPr>
          <w:sz w:val="23"/>
        </w:rPr>
        <w:t>; </w:t>
      </w:r>
      <w:r>
        <w:rPr>
          <w:position w:val="15"/>
          <w:sz w:val="23"/>
        </w:rPr>
        <w:t>3</w:t>
      </w:r>
    </w:p>
    <w:p>
      <w:pPr>
        <w:spacing w:line="231" w:lineRule="exact" w:before="0"/>
        <w:ind w:left="0" w:right="0" w:firstLine="0"/>
        <w:jc w:val="right"/>
        <w:rPr>
          <w:sz w:val="23"/>
        </w:rPr>
      </w:pPr>
      <w:r>
        <w:rPr/>
        <w:pict>
          <v:line style="position:absolute;mso-position-horizontal-relative:page;mso-position-vertical-relative:paragraph;z-index:42592" from="56.639999pt,1.439532pt" to="132.263999pt,1.439532pt" stroked="true" strokeweight="1.2pt" strokecolor="#000000">
            <v:stroke dashstyle="solid"/>
            <w10:wrap type="none"/>
          </v:line>
        </w:pict>
      </w:r>
      <w:r>
        <w:rPr>
          <w:sz w:val="23"/>
        </w:rPr>
        <w:t>2   3  4</w:t>
      </w:r>
    </w:p>
    <w:p>
      <w:pPr>
        <w:pStyle w:val="BodyText"/>
        <w:rPr>
          <w:sz w:val="26"/>
        </w:rPr>
      </w:pPr>
      <w:r>
        <w:rPr/>
        <w:br w:type="column"/>
      </w:r>
      <w:r>
        <w:rPr>
          <w:sz w:val="26"/>
        </w:rPr>
      </w:r>
    </w:p>
    <w:p>
      <w:pPr>
        <w:spacing w:before="156"/>
        <w:ind w:left="84" w:right="0" w:firstLine="0"/>
        <w:jc w:val="left"/>
        <w:rPr>
          <w:sz w:val="24"/>
        </w:rPr>
      </w:pPr>
      <w:r>
        <w:rPr>
          <w:w w:val="105"/>
          <w:sz w:val="24"/>
        </w:rPr>
        <w:t>và có tổng bẳng   484</w:t>
      </w:r>
    </w:p>
    <w:p>
      <w:pPr>
        <w:spacing w:after="0"/>
        <w:jc w:val="left"/>
        <w:rPr>
          <w:sz w:val="24"/>
        </w:rPr>
        <w:sectPr>
          <w:type w:val="continuous"/>
          <w:pgSz w:w="11910" w:h="16840"/>
          <w:pgMar w:top="900" w:bottom="280" w:left="1020" w:right="480"/>
          <w:cols w:num="2" w:equalWidth="0">
            <w:col w:w="6557" w:space="40"/>
            <w:col w:w="3813"/>
          </w:cols>
        </w:sectPr>
      </w:pPr>
    </w:p>
    <w:p>
      <w:pPr>
        <w:spacing w:before="195"/>
        <w:ind w:left="112" w:right="0" w:firstLine="0"/>
        <w:jc w:val="left"/>
        <w:rPr>
          <w:sz w:val="24"/>
        </w:rPr>
      </w:pPr>
      <w:r>
        <w:rPr>
          <w:b/>
          <w:w w:val="266"/>
          <w:sz w:val="24"/>
          <w:u w:val="thick"/>
        </w:rPr>
        <w:t> </w:t>
      </w:r>
      <w:r>
        <w:rPr>
          <w:b/>
          <w:sz w:val="24"/>
          <w:u w:val="thick"/>
        </w:rPr>
        <w:t>ài 5 (1 điểm):</w:t>
      </w:r>
      <w:r>
        <w:rPr>
          <w:b/>
          <w:sz w:val="24"/>
        </w:rPr>
        <w:t> </w:t>
      </w:r>
      <w:r>
        <w:rPr>
          <w:sz w:val="24"/>
        </w:rPr>
        <w:t>Cho</w:t>
      </w:r>
    </w:p>
    <w:p>
      <w:pPr>
        <w:spacing w:line="381" w:lineRule="exact" w:before="48"/>
        <w:ind w:left="76" w:right="0" w:firstLine="0"/>
        <w:jc w:val="left"/>
        <w:rPr>
          <w:sz w:val="24"/>
        </w:rPr>
      </w:pPr>
      <w:r>
        <w:rPr/>
        <w:br w:type="column"/>
      </w:r>
      <w:r>
        <w:rPr>
          <w:i/>
          <w:position w:val="15"/>
          <w:sz w:val="23"/>
        </w:rPr>
        <w:t>a </w:t>
      </w:r>
      <w:r>
        <w:rPr>
          <w:rFonts w:ascii="Symbol" w:hAnsi="Symbol"/>
          <w:sz w:val="23"/>
        </w:rPr>
        <w:t></w:t>
      </w:r>
      <w:r>
        <w:rPr>
          <w:sz w:val="23"/>
        </w:rPr>
        <w:t>  </w:t>
      </w:r>
      <w:r>
        <w:rPr>
          <w:i/>
          <w:position w:val="15"/>
          <w:sz w:val="23"/>
        </w:rPr>
        <w:t>c </w:t>
      </w:r>
      <w:r>
        <w:rPr>
          <w:sz w:val="24"/>
        </w:rPr>
        <w:t>. Chứng minh</w:t>
      </w:r>
    </w:p>
    <w:p>
      <w:pPr>
        <w:tabs>
          <w:tab w:pos="481" w:val="left" w:leader="none"/>
        </w:tabs>
        <w:spacing w:line="231" w:lineRule="exact" w:before="0"/>
        <w:ind w:left="74" w:right="0" w:firstLine="0"/>
        <w:jc w:val="left"/>
        <w:rPr>
          <w:i/>
          <w:sz w:val="23"/>
        </w:rPr>
      </w:pPr>
      <w:r>
        <w:rPr/>
        <w:pict>
          <v:line style="position:absolute;mso-position-horizontal-relative:page;mso-position-vertical-relative:paragraph;z-index:-753184" from="160.372177pt,-3.34522pt" to="167.876485pt,-3.34522pt" stroked="true" strokeweight=".585905pt" strokecolor="#000000">
            <v:stroke dashstyle="solid"/>
            <w10:wrap type="none"/>
          </v:line>
        </w:pict>
      </w:r>
      <w:r>
        <w:rPr/>
        <w:pict>
          <v:line style="position:absolute;mso-position-horizontal-relative:page;mso-position-vertical-relative:paragraph;z-index:-753160" from="180.635956pt,-3.34522pt" to="189.086963pt,-3.34522pt" stroked="true" strokeweight=".585905pt" strokecolor="#000000">
            <v:stroke dashstyle="solid"/>
            <w10:wrap type="none"/>
          </v:line>
        </w:pict>
      </w:r>
      <w:r>
        <w:rPr>
          <w:i/>
          <w:sz w:val="23"/>
        </w:rPr>
        <w:t>b</w:t>
        <w:tab/>
        <w:t>d</w:t>
      </w:r>
    </w:p>
    <w:p>
      <w:pPr>
        <w:spacing w:before="27"/>
        <w:ind w:left="82" w:right="0" w:firstLine="0"/>
        <w:jc w:val="left"/>
        <w:rPr>
          <w:sz w:val="14"/>
        </w:rPr>
      </w:pPr>
      <w:r>
        <w:rPr/>
        <w:br w:type="column"/>
      </w:r>
      <w:r>
        <w:rPr>
          <w:sz w:val="24"/>
        </w:rPr>
        <w:t>5</w:t>
      </w:r>
      <w:r>
        <w:rPr>
          <w:i/>
          <w:sz w:val="24"/>
        </w:rPr>
        <w:t>a</w:t>
      </w:r>
      <w:r>
        <w:rPr>
          <w:position w:val="11"/>
          <w:sz w:val="14"/>
        </w:rPr>
        <w:t>2  </w:t>
      </w:r>
      <w:r>
        <w:rPr>
          <w:rFonts w:ascii="Symbol" w:hAnsi="Symbol"/>
          <w:sz w:val="24"/>
        </w:rPr>
        <w:t></w:t>
      </w:r>
      <w:r>
        <w:rPr>
          <w:sz w:val="24"/>
        </w:rPr>
        <w:t> </w:t>
      </w:r>
      <w:r>
        <w:rPr>
          <w:i/>
          <w:sz w:val="24"/>
        </w:rPr>
        <w:t>c</w:t>
      </w:r>
      <w:r>
        <w:rPr>
          <w:position w:val="11"/>
          <w:sz w:val="14"/>
        </w:rPr>
        <w:t>2</w:t>
      </w:r>
    </w:p>
    <w:p>
      <w:pPr>
        <w:spacing w:before="44"/>
        <w:ind w:left="69" w:right="0" w:firstLine="0"/>
        <w:jc w:val="left"/>
        <w:rPr>
          <w:sz w:val="14"/>
        </w:rPr>
      </w:pPr>
      <w:r>
        <w:rPr/>
        <w:pict>
          <v:line style="position:absolute;mso-position-horizontal-relative:page;mso-position-vertical-relative:paragraph;z-index:42664" from="262.568359pt,1.88363pt" to="303.244841pt,1.88363pt" stroked="true" strokeweight=".591795pt" strokecolor="#000000">
            <v:stroke dashstyle="solid"/>
            <w10:wrap type="none"/>
          </v:line>
        </w:pict>
      </w:r>
      <w:r>
        <w:rPr>
          <w:spacing w:val="-2"/>
          <w:sz w:val="24"/>
        </w:rPr>
        <w:t>5</w:t>
      </w:r>
      <w:r>
        <w:rPr>
          <w:i/>
          <w:spacing w:val="-2"/>
          <w:sz w:val="24"/>
        </w:rPr>
        <w:t>b</w:t>
      </w:r>
      <w:r>
        <w:rPr>
          <w:spacing w:val="-2"/>
          <w:position w:val="11"/>
          <w:sz w:val="14"/>
        </w:rPr>
        <w:t>2  </w:t>
      </w:r>
      <w:r>
        <w:rPr>
          <w:rFonts w:ascii="Symbol" w:hAnsi="Symbol"/>
          <w:sz w:val="24"/>
        </w:rPr>
        <w:t></w:t>
      </w:r>
      <w:r>
        <w:rPr>
          <w:sz w:val="24"/>
        </w:rPr>
        <w:t> </w:t>
      </w:r>
      <w:r>
        <w:rPr>
          <w:i/>
          <w:sz w:val="24"/>
        </w:rPr>
        <w:t>d</w:t>
      </w:r>
      <w:r>
        <w:rPr>
          <w:i/>
          <w:spacing w:val="-42"/>
          <w:sz w:val="24"/>
        </w:rPr>
        <w:t> </w:t>
      </w:r>
      <w:r>
        <w:rPr>
          <w:position w:val="11"/>
          <w:sz w:val="14"/>
        </w:rPr>
        <w:t>2</w:t>
      </w:r>
    </w:p>
    <w:p>
      <w:pPr>
        <w:spacing w:line="230" w:lineRule="exact" w:before="27"/>
        <w:ind w:left="115" w:right="0" w:firstLine="0"/>
        <w:jc w:val="center"/>
        <w:rPr>
          <w:sz w:val="14"/>
        </w:rPr>
      </w:pPr>
      <w:r>
        <w:rPr/>
        <w:br w:type="column"/>
      </w:r>
      <w:r>
        <w:rPr>
          <w:i/>
          <w:sz w:val="24"/>
        </w:rPr>
        <w:t>a</w:t>
      </w:r>
      <w:r>
        <w:rPr>
          <w:position w:val="11"/>
          <w:sz w:val="14"/>
        </w:rPr>
        <w:t>2  </w:t>
      </w:r>
      <w:r>
        <w:rPr>
          <w:rFonts w:ascii="Symbol" w:hAnsi="Symbol"/>
          <w:sz w:val="24"/>
        </w:rPr>
        <w:t></w:t>
      </w:r>
      <w:r>
        <w:rPr>
          <w:sz w:val="24"/>
        </w:rPr>
        <w:t> </w:t>
      </w:r>
      <w:r>
        <w:rPr>
          <w:i/>
          <w:sz w:val="24"/>
        </w:rPr>
        <w:t>b</w:t>
      </w:r>
      <w:r>
        <w:rPr>
          <w:position w:val="11"/>
          <w:sz w:val="14"/>
        </w:rPr>
        <w:t>2</w:t>
      </w:r>
    </w:p>
    <w:p>
      <w:pPr>
        <w:spacing w:line="403" w:lineRule="exact" w:before="0"/>
        <w:ind w:left="19" w:right="0" w:firstLine="0"/>
        <w:jc w:val="center"/>
        <w:rPr>
          <w:sz w:val="14"/>
        </w:rPr>
      </w:pPr>
      <w:r>
        <w:rPr/>
        <w:pict>
          <v:line style="position:absolute;mso-position-horizontal-relative:page;mso-position-vertical-relative:paragraph;z-index:-753112" from="308.689331pt,5.126943pt" to="343.388505pt,5.126943pt" stroked="true" strokeweight=".591795pt" strokecolor="#000000">
            <v:stroke dashstyle="solid"/>
            <w10:wrap type="none"/>
          </v:line>
        </w:pict>
      </w:r>
      <w:r>
        <w:rPr>
          <w:position w:val="19"/>
          <w:sz w:val="24"/>
        </w:rPr>
        <w:t>. </w:t>
      </w:r>
      <w:r>
        <w:rPr>
          <w:i/>
          <w:spacing w:val="3"/>
          <w:sz w:val="24"/>
        </w:rPr>
        <w:t>c</w:t>
      </w:r>
      <w:r>
        <w:rPr>
          <w:spacing w:val="3"/>
          <w:position w:val="11"/>
          <w:sz w:val="14"/>
        </w:rPr>
        <w:t>2 </w:t>
      </w:r>
      <w:r>
        <w:rPr>
          <w:rFonts w:ascii="Symbol" w:hAnsi="Symbol"/>
          <w:sz w:val="24"/>
        </w:rPr>
        <w:t></w:t>
      </w:r>
      <w:r>
        <w:rPr>
          <w:sz w:val="24"/>
        </w:rPr>
        <w:t> </w:t>
      </w:r>
      <w:r>
        <w:rPr>
          <w:i/>
          <w:sz w:val="24"/>
        </w:rPr>
        <w:t>d</w:t>
      </w:r>
      <w:r>
        <w:rPr>
          <w:i/>
          <w:spacing w:val="-45"/>
          <w:sz w:val="24"/>
        </w:rPr>
        <w:t> </w:t>
      </w:r>
      <w:r>
        <w:rPr>
          <w:position w:val="11"/>
          <w:sz w:val="14"/>
        </w:rPr>
        <w:t>2</w:t>
      </w:r>
    </w:p>
    <w:p>
      <w:pPr>
        <w:spacing w:line="391" w:lineRule="exact" w:before="30"/>
        <w:ind w:left="56" w:right="0" w:firstLine="0"/>
        <w:jc w:val="left"/>
        <w:rPr>
          <w:sz w:val="14"/>
        </w:rPr>
      </w:pPr>
      <w:r>
        <w:rPr/>
        <w:br w:type="column"/>
      </w:r>
      <w:r>
        <w:rPr>
          <w:rFonts w:ascii="Symbol" w:hAnsi="Symbol"/>
          <w:position w:val="-25"/>
          <w:sz w:val="24"/>
        </w:rPr>
        <w:t></w:t>
      </w:r>
      <w:r>
        <w:rPr>
          <w:position w:val="-25"/>
          <w:sz w:val="24"/>
        </w:rPr>
        <w:t> </w:t>
      </w:r>
      <w:r>
        <w:rPr>
          <w:i/>
          <w:position w:val="-10"/>
          <w:sz w:val="24"/>
        </w:rPr>
        <w:t>a</w:t>
      </w:r>
      <w:r>
        <w:rPr>
          <w:sz w:val="14"/>
        </w:rPr>
        <w:t>2</w:t>
      </w:r>
    </w:p>
    <w:p>
      <w:pPr>
        <w:spacing w:line="240" w:lineRule="exact" w:before="0"/>
        <w:ind w:left="262" w:right="0" w:firstLine="0"/>
        <w:jc w:val="left"/>
        <w:rPr>
          <w:sz w:val="14"/>
        </w:rPr>
      </w:pPr>
      <w:r>
        <w:rPr/>
        <w:pict>
          <v:line style="position:absolute;mso-position-horizontal-relative:page;mso-position-vertical-relative:paragraph;z-index:-753088" from="356.116394pt,-3.071573pt" to="369.647713pt,-3.071573pt" stroked="true" strokeweight=".591795pt" strokecolor="#000000">
            <v:stroke dashstyle="solid"/>
            <w10:wrap type="none"/>
          </v:line>
        </w:pict>
      </w:r>
      <w:r>
        <w:rPr>
          <w:i/>
          <w:position w:val="-10"/>
          <w:sz w:val="24"/>
        </w:rPr>
        <w:t>d</w:t>
      </w:r>
      <w:r>
        <w:rPr>
          <w:i/>
          <w:spacing w:val="-28"/>
          <w:position w:val="-10"/>
          <w:sz w:val="24"/>
        </w:rPr>
        <w:t> </w:t>
      </w:r>
      <w:r>
        <w:rPr>
          <w:sz w:val="14"/>
        </w:rPr>
        <w:t>2</w:t>
      </w:r>
    </w:p>
    <w:p>
      <w:pPr>
        <w:spacing w:before="178"/>
        <w:ind w:left="30" w:right="0" w:firstLine="0"/>
        <w:jc w:val="left"/>
        <w:rPr>
          <w:sz w:val="24"/>
        </w:rPr>
      </w:pPr>
      <w:r>
        <w:rPr/>
        <w:br w:type="column"/>
      </w:r>
      <w:r>
        <w:rPr>
          <w:sz w:val="24"/>
        </w:rPr>
        <w:t>(</w:t>
      </w:r>
      <w:r>
        <w:rPr>
          <w:i/>
          <w:sz w:val="24"/>
        </w:rPr>
        <w:t>b</w:t>
      </w:r>
      <w:r>
        <w:rPr>
          <w:sz w:val="24"/>
        </w:rPr>
        <w:t>; </w:t>
      </w:r>
      <w:r>
        <w:rPr>
          <w:i/>
          <w:sz w:val="24"/>
        </w:rPr>
        <w:t>d </w:t>
      </w:r>
      <w:r>
        <w:rPr>
          <w:rFonts w:ascii="Symbol" w:hAnsi="Symbol"/>
          <w:sz w:val="24"/>
        </w:rPr>
        <w:t></w:t>
      </w:r>
      <w:r>
        <w:rPr>
          <w:sz w:val="24"/>
        </w:rPr>
        <w:t> 0)</w:t>
      </w:r>
    </w:p>
    <w:p>
      <w:pPr>
        <w:spacing w:after="0"/>
        <w:jc w:val="left"/>
        <w:rPr>
          <w:sz w:val="24"/>
        </w:rPr>
        <w:sectPr>
          <w:type w:val="continuous"/>
          <w:pgSz w:w="11910" w:h="16840"/>
          <w:pgMar w:top="900" w:bottom="280" w:left="1020" w:right="480"/>
          <w:cols w:num="6" w:equalWidth="0">
            <w:col w:w="2086" w:space="40"/>
            <w:col w:w="2004" w:space="39"/>
            <w:col w:w="844" w:space="39"/>
            <w:col w:w="763" w:space="40"/>
            <w:col w:w="485" w:space="39"/>
            <w:col w:w="4031"/>
          </w:cols>
        </w:sectPr>
      </w:pPr>
    </w:p>
    <w:p>
      <w:pPr>
        <w:spacing w:line="240" w:lineRule="auto" w:before="0"/>
        <w:ind w:left="112" w:right="4173" w:firstLine="0"/>
        <w:jc w:val="left"/>
        <w:rPr>
          <w:sz w:val="24"/>
        </w:rPr>
      </w:pPr>
      <w:r>
        <w:rPr>
          <w:b/>
          <w:w w:val="266"/>
          <w:sz w:val="24"/>
          <w:u w:val="thick"/>
        </w:rPr>
        <w:t> </w:t>
      </w:r>
      <w:r>
        <w:rPr>
          <w:b/>
          <w:w w:val="105"/>
          <w:sz w:val="24"/>
          <w:u w:val="thick"/>
        </w:rPr>
        <w:t>ài</w:t>
      </w:r>
      <w:r>
        <w:rPr>
          <w:b/>
          <w:spacing w:val="-17"/>
          <w:w w:val="105"/>
          <w:sz w:val="24"/>
          <w:u w:val="thick"/>
        </w:rPr>
        <w:t> </w:t>
      </w:r>
      <w:r>
        <w:rPr>
          <w:b/>
          <w:w w:val="105"/>
          <w:sz w:val="24"/>
          <w:u w:val="thick"/>
        </w:rPr>
        <w:t>6</w:t>
      </w:r>
      <w:r>
        <w:rPr>
          <w:b/>
          <w:spacing w:val="-17"/>
          <w:w w:val="105"/>
          <w:sz w:val="24"/>
          <w:u w:val="thick"/>
        </w:rPr>
        <w:t> </w:t>
      </w:r>
      <w:r>
        <w:rPr>
          <w:b/>
          <w:w w:val="105"/>
          <w:sz w:val="24"/>
          <w:u w:val="thick"/>
        </w:rPr>
        <w:t>(</w:t>
      </w:r>
      <w:r>
        <w:rPr>
          <w:b/>
          <w:spacing w:val="13"/>
          <w:w w:val="105"/>
          <w:sz w:val="24"/>
          <w:u w:val="thick"/>
        </w:rPr>
        <w:t> </w:t>
      </w:r>
      <w:r>
        <w:rPr>
          <w:b/>
          <w:w w:val="105"/>
          <w:sz w:val="24"/>
          <w:u w:val="thick"/>
        </w:rPr>
        <w:t>điểm):</w:t>
      </w:r>
      <w:r>
        <w:rPr>
          <w:b/>
          <w:spacing w:val="-17"/>
          <w:w w:val="105"/>
          <w:sz w:val="24"/>
        </w:rPr>
        <w:t> </w:t>
      </w:r>
      <w:r>
        <w:rPr>
          <w:w w:val="150"/>
          <w:sz w:val="24"/>
        </w:rPr>
        <w:t>(</w:t>
      </w:r>
      <w:r>
        <w:rPr>
          <w:spacing w:val="-7"/>
          <w:w w:val="150"/>
          <w:sz w:val="24"/>
        </w:rPr>
        <w:t> </w:t>
      </w:r>
      <w:r>
        <w:rPr>
          <w:w w:val="105"/>
          <w:sz w:val="24"/>
        </w:rPr>
        <w:t>hi</w:t>
      </w:r>
      <w:r>
        <w:rPr>
          <w:spacing w:val="-15"/>
          <w:w w:val="105"/>
          <w:sz w:val="24"/>
        </w:rPr>
        <w:t> </w:t>
      </w:r>
      <w:r>
        <w:rPr>
          <w:w w:val="105"/>
          <w:sz w:val="24"/>
        </w:rPr>
        <w:t>giả</w:t>
      </w:r>
      <w:r>
        <w:rPr>
          <w:spacing w:val="-16"/>
          <w:w w:val="105"/>
          <w:sz w:val="24"/>
        </w:rPr>
        <w:t> </w:t>
      </w:r>
      <w:r>
        <w:rPr>
          <w:w w:val="105"/>
          <w:sz w:val="24"/>
        </w:rPr>
        <w:t>thiết,</w:t>
      </w:r>
      <w:r>
        <w:rPr>
          <w:spacing w:val="-17"/>
          <w:w w:val="105"/>
          <w:sz w:val="24"/>
        </w:rPr>
        <w:t> </w:t>
      </w:r>
      <w:r>
        <w:rPr>
          <w:w w:val="105"/>
          <w:sz w:val="24"/>
        </w:rPr>
        <w:t>kết</w:t>
      </w:r>
      <w:r>
        <w:rPr>
          <w:spacing w:val="-17"/>
          <w:w w:val="105"/>
          <w:sz w:val="24"/>
        </w:rPr>
        <w:t> </w:t>
      </w:r>
      <w:r>
        <w:rPr>
          <w:w w:val="105"/>
          <w:sz w:val="24"/>
        </w:rPr>
        <w:t>luận</w:t>
      </w:r>
      <w:r>
        <w:rPr>
          <w:spacing w:val="-17"/>
          <w:w w:val="105"/>
          <w:sz w:val="24"/>
        </w:rPr>
        <w:t> </w:t>
      </w:r>
      <w:r>
        <w:rPr>
          <w:w w:val="105"/>
          <w:sz w:val="24"/>
        </w:rPr>
        <w:t>đúng</w:t>
      </w:r>
      <w:r>
        <w:rPr>
          <w:spacing w:val="-19"/>
          <w:w w:val="105"/>
          <w:sz w:val="24"/>
        </w:rPr>
        <w:t> </w:t>
      </w:r>
      <w:r>
        <w:rPr>
          <w:w w:val="105"/>
          <w:sz w:val="24"/>
        </w:rPr>
        <w:t>được</w:t>
      </w:r>
      <w:r>
        <w:rPr>
          <w:spacing w:val="-16"/>
          <w:w w:val="105"/>
          <w:sz w:val="24"/>
        </w:rPr>
        <w:t> </w:t>
      </w:r>
      <w:r>
        <w:rPr>
          <w:w w:val="105"/>
          <w:sz w:val="24"/>
        </w:rPr>
        <w:t>0,5</w:t>
      </w:r>
      <w:r>
        <w:rPr>
          <w:spacing w:val="-17"/>
          <w:w w:val="105"/>
          <w:sz w:val="24"/>
        </w:rPr>
        <w:t> </w:t>
      </w:r>
      <w:r>
        <w:rPr>
          <w:w w:val="105"/>
          <w:sz w:val="24"/>
        </w:rPr>
        <w:t>điểm) Cho</w:t>
      </w:r>
      <w:r>
        <w:rPr>
          <w:spacing w:val="-26"/>
          <w:w w:val="105"/>
          <w:sz w:val="24"/>
        </w:rPr>
        <w:t> </w:t>
      </w:r>
      <w:r>
        <w:rPr>
          <w:w w:val="105"/>
          <w:sz w:val="24"/>
        </w:rPr>
        <w:t>tam</w:t>
      </w:r>
      <w:r>
        <w:rPr>
          <w:spacing w:val="-26"/>
          <w:w w:val="105"/>
          <w:sz w:val="24"/>
        </w:rPr>
        <w:t> </w:t>
      </w:r>
      <w:r>
        <w:rPr>
          <w:w w:val="105"/>
          <w:sz w:val="24"/>
        </w:rPr>
        <w:t>giác</w:t>
      </w:r>
      <w:r>
        <w:rPr>
          <w:spacing w:val="-27"/>
          <w:w w:val="105"/>
          <w:sz w:val="24"/>
        </w:rPr>
        <w:t> </w:t>
      </w:r>
      <w:r>
        <w:rPr>
          <w:w w:val="105"/>
          <w:sz w:val="24"/>
        </w:rPr>
        <w:t>ABC</w:t>
      </w:r>
      <w:r>
        <w:rPr>
          <w:spacing w:val="-26"/>
          <w:w w:val="105"/>
          <w:sz w:val="24"/>
        </w:rPr>
        <w:t> </w:t>
      </w:r>
      <w:r>
        <w:rPr>
          <w:w w:val="105"/>
          <w:sz w:val="24"/>
        </w:rPr>
        <w:t>có</w:t>
      </w:r>
      <w:r>
        <w:rPr>
          <w:spacing w:val="-24"/>
          <w:w w:val="105"/>
          <w:sz w:val="24"/>
        </w:rPr>
        <w:t> </w:t>
      </w:r>
      <w:r>
        <w:rPr>
          <w:w w:val="105"/>
          <w:sz w:val="24"/>
        </w:rPr>
        <w:t>góc</w:t>
      </w:r>
      <w:r>
        <w:rPr>
          <w:spacing w:val="-26"/>
          <w:w w:val="105"/>
          <w:sz w:val="24"/>
        </w:rPr>
        <w:t> </w:t>
      </w:r>
      <w:r>
        <w:rPr>
          <w:w w:val="105"/>
          <w:sz w:val="24"/>
        </w:rPr>
        <w:t>nhọn</w:t>
      </w:r>
      <w:r>
        <w:rPr>
          <w:spacing w:val="-26"/>
          <w:w w:val="105"/>
          <w:sz w:val="24"/>
        </w:rPr>
        <w:t> </w:t>
      </w:r>
      <w:r>
        <w:rPr>
          <w:w w:val="105"/>
          <w:sz w:val="24"/>
        </w:rPr>
        <w:t>A.</w:t>
      </w:r>
    </w:p>
    <w:p>
      <w:pPr>
        <w:pStyle w:val="ListParagraph"/>
        <w:numPr>
          <w:ilvl w:val="0"/>
          <w:numId w:val="89"/>
        </w:numPr>
        <w:tabs>
          <w:tab w:pos="642" w:val="left" w:leader="none"/>
        </w:tabs>
        <w:spacing w:line="240" w:lineRule="auto" w:before="9" w:after="0"/>
        <w:ind w:left="396" w:right="98" w:firstLine="0"/>
        <w:jc w:val="left"/>
        <w:rPr>
          <w:sz w:val="24"/>
        </w:rPr>
      </w:pPr>
      <w:r>
        <w:rPr>
          <w:sz w:val="24"/>
        </w:rPr>
        <w:t>Qua A kẻ đoạn AD vuông góc AB và AD = AB sao cho D và C khác phía đối với AB. Qua A kẻ AE vuông góc với AC và AE = AC sao cho E và B khác phía đối với</w:t>
      </w:r>
      <w:r>
        <w:rPr>
          <w:spacing w:val="-18"/>
          <w:sz w:val="24"/>
        </w:rPr>
        <w:t> </w:t>
      </w:r>
      <w:r>
        <w:rPr>
          <w:sz w:val="24"/>
        </w:rPr>
        <w:t>AC.</w:t>
      </w:r>
    </w:p>
    <w:p>
      <w:pPr>
        <w:spacing w:after="0" w:line="240" w:lineRule="auto"/>
        <w:jc w:val="left"/>
        <w:rPr>
          <w:sz w:val="24"/>
        </w:rPr>
        <w:sectPr>
          <w:type w:val="continuous"/>
          <w:pgSz w:w="11910" w:h="16840"/>
          <w:pgMar w:top="900" w:bottom="280" w:left="1020" w:right="480"/>
        </w:sectPr>
      </w:pPr>
    </w:p>
    <w:p>
      <w:pPr>
        <w:pStyle w:val="ListParagraph"/>
        <w:numPr>
          <w:ilvl w:val="0"/>
          <w:numId w:val="89"/>
        </w:numPr>
        <w:tabs>
          <w:tab w:pos="656" w:val="left" w:leader="none"/>
        </w:tabs>
        <w:spacing w:line="262" w:lineRule="exact" w:before="83" w:after="0"/>
        <w:ind w:left="655" w:right="0" w:hanging="259"/>
        <w:jc w:val="left"/>
        <w:rPr>
          <w:sz w:val="24"/>
        </w:rPr>
      </w:pPr>
      <w:r>
        <w:rPr>
          <w:sz w:val="24"/>
        </w:rPr>
        <w:t>Chứng</w:t>
      </w:r>
      <w:r>
        <w:rPr>
          <w:spacing w:val="-3"/>
          <w:sz w:val="24"/>
        </w:rPr>
        <w:t> </w:t>
      </w:r>
      <w:r>
        <w:rPr>
          <w:sz w:val="24"/>
        </w:rPr>
        <w:t>minh</w:t>
      </w:r>
    </w:p>
    <w:p>
      <w:pPr>
        <w:spacing w:line="279" w:lineRule="exact" w:before="67"/>
        <w:ind w:left="67" w:right="0" w:firstLine="0"/>
        <w:jc w:val="left"/>
        <w:rPr>
          <w:sz w:val="24"/>
        </w:rPr>
      </w:pPr>
      <w:r>
        <w:rPr/>
        <w:br w:type="column"/>
      </w:r>
      <w:r>
        <w:rPr>
          <w:i/>
          <w:w w:val="105"/>
          <w:sz w:val="24"/>
        </w:rPr>
        <w:t>DAC </w:t>
      </w:r>
      <w:r>
        <w:rPr>
          <w:rFonts w:ascii="Symbol" w:hAnsi="Symbol"/>
          <w:w w:val="105"/>
          <w:sz w:val="24"/>
        </w:rPr>
        <w:t></w:t>
      </w:r>
      <w:r>
        <w:rPr>
          <w:w w:val="105"/>
          <w:sz w:val="24"/>
        </w:rPr>
        <w:t> </w:t>
      </w:r>
      <w:r>
        <w:rPr>
          <w:i/>
          <w:w w:val="105"/>
          <w:sz w:val="24"/>
        </w:rPr>
        <w:t>BA</w:t>
      </w:r>
      <w:r>
        <w:rPr>
          <w:w w:val="105"/>
          <w:sz w:val="24"/>
        </w:rPr>
        <w:t>E và</w:t>
      </w:r>
    </w:p>
    <w:p>
      <w:pPr>
        <w:spacing w:after="0" w:line="279" w:lineRule="exact"/>
        <w:jc w:val="left"/>
        <w:rPr>
          <w:sz w:val="24"/>
        </w:rPr>
        <w:sectPr>
          <w:type w:val="continuous"/>
          <w:pgSz w:w="11910" w:h="16840"/>
          <w:pgMar w:top="900" w:bottom="280" w:left="1020" w:right="480"/>
          <w:cols w:num="2" w:equalWidth="0">
            <w:col w:w="1858" w:space="40"/>
            <w:col w:w="8512"/>
          </w:cols>
        </w:sectPr>
      </w:pPr>
    </w:p>
    <w:p>
      <w:pPr>
        <w:pStyle w:val="ListParagraph"/>
        <w:numPr>
          <w:ilvl w:val="0"/>
          <w:numId w:val="89"/>
        </w:numPr>
        <w:tabs>
          <w:tab w:pos="642" w:val="left" w:leader="none"/>
        </w:tabs>
        <w:spacing w:line="240" w:lineRule="auto" w:before="6" w:after="0"/>
        <w:ind w:left="396" w:right="0" w:firstLine="0"/>
        <w:jc w:val="left"/>
        <w:rPr>
          <w:i/>
          <w:sz w:val="24"/>
        </w:rPr>
      </w:pPr>
      <w:r>
        <w:rPr/>
        <w:pict>
          <v:group style="position:absolute;margin-left:229.316437pt;margin-top:-14.334208pt;width:73.05pt;height:15.4pt;mso-position-horizontal-relative:page;mso-position-vertical-relative:paragraph;z-index:42760" coordorigin="4586,-287" coordsize="1461,308">
            <v:shape style="position:absolute;left:4586;top:-265;width:1461;height:287" type="#_x0000_t75" stroked="false">
              <v:imagedata r:id="rId159" o:title=""/>
            </v:shape>
            <v:shape style="position:absolute;left:4586;top:-287;width:1461;height:308" type="#_x0000_t202" filled="false" stroked="false">
              <v:textbox inset="0,0,0,0">
                <w:txbxContent>
                  <w:p>
                    <w:pPr>
                      <w:spacing w:before="5"/>
                      <w:ind w:left="146" w:right="0" w:firstLine="0"/>
                      <w:jc w:val="left"/>
                      <w:rPr>
                        <w:sz w:val="24"/>
                      </w:rPr>
                    </w:pPr>
                    <w:r>
                      <w:rPr>
                        <w:i/>
                        <w:w w:val="105"/>
                        <w:sz w:val="24"/>
                      </w:rPr>
                      <w:t>DAC </w:t>
                    </w:r>
                    <w:r>
                      <w:rPr>
                        <w:rFonts w:ascii="Symbol" w:hAnsi="Symbol"/>
                        <w:w w:val="105"/>
                        <w:sz w:val="24"/>
                      </w:rPr>
                      <w:t></w:t>
                    </w:r>
                    <w:r>
                      <w:rPr>
                        <w:w w:val="105"/>
                        <w:sz w:val="24"/>
                      </w:rPr>
                      <w:t>  </w:t>
                    </w:r>
                    <w:r>
                      <w:rPr>
                        <w:i/>
                        <w:w w:val="105"/>
                        <w:sz w:val="24"/>
                      </w:rPr>
                      <w:t>BA</w:t>
                    </w:r>
                    <w:r>
                      <w:rPr>
                        <w:w w:val="105"/>
                        <w:sz w:val="24"/>
                      </w:rPr>
                      <w:t>E</w:t>
                    </w:r>
                  </w:p>
                </w:txbxContent>
              </v:textbox>
              <w10:wrap type="none"/>
            </v:shape>
            <w10:wrap type="none"/>
          </v:group>
        </w:pict>
      </w:r>
      <w:r>
        <w:rPr>
          <w:w w:val="105"/>
          <w:sz w:val="24"/>
        </w:rPr>
        <w:t>Chứng minh </w:t>
      </w:r>
      <w:r>
        <w:rPr>
          <w:i/>
          <w:spacing w:val="-5"/>
          <w:w w:val="105"/>
          <w:sz w:val="24"/>
        </w:rPr>
        <w:t>DC </w:t>
      </w:r>
      <w:r>
        <w:rPr>
          <w:rFonts w:ascii="Symbol" w:hAnsi="Symbol"/>
          <w:w w:val="105"/>
          <w:sz w:val="24"/>
        </w:rPr>
        <w:t></w:t>
      </w:r>
      <w:r>
        <w:rPr>
          <w:spacing w:val="-25"/>
          <w:w w:val="105"/>
          <w:sz w:val="24"/>
        </w:rPr>
        <w:t> </w:t>
      </w:r>
      <w:r>
        <w:rPr>
          <w:i/>
          <w:spacing w:val="-4"/>
          <w:w w:val="105"/>
          <w:sz w:val="24"/>
        </w:rPr>
        <w:t>BE</w:t>
      </w:r>
    </w:p>
    <w:p>
      <w:pPr>
        <w:spacing w:before="1"/>
        <w:ind w:left="396" w:right="0" w:firstLine="0"/>
        <w:jc w:val="left"/>
        <w:rPr>
          <w:i/>
          <w:sz w:val="23"/>
        </w:rPr>
      </w:pPr>
      <w:r>
        <w:rPr>
          <w:w w:val="142"/>
          <w:sz w:val="24"/>
        </w:rPr>
        <w:t> </w:t>
      </w:r>
      <w:r>
        <w:rPr>
          <w:w w:val="115"/>
          <w:sz w:val="24"/>
        </w:rPr>
        <w:t>) </w:t>
      </w:r>
      <w:r>
        <w:rPr>
          <w:sz w:val="24"/>
        </w:rPr>
        <w:t>Kẻ qua A đường thẳng xy vuông góc BC tại H, xy cắt DE tại O. Kẻ  </w:t>
      </w:r>
      <w:r>
        <w:rPr>
          <w:i/>
          <w:spacing w:val="-4"/>
          <w:sz w:val="23"/>
        </w:rPr>
        <w:t>DI  </w:t>
      </w:r>
      <w:r>
        <w:rPr>
          <w:rFonts w:ascii="Symbol" w:hAnsi="Symbol"/>
          <w:sz w:val="23"/>
        </w:rPr>
        <w:t></w:t>
      </w:r>
      <w:r>
        <w:rPr>
          <w:sz w:val="23"/>
        </w:rPr>
        <w:t> </w:t>
      </w:r>
      <w:r>
        <w:rPr>
          <w:i/>
          <w:spacing w:val="-3"/>
          <w:sz w:val="23"/>
        </w:rPr>
        <w:t>xy</w:t>
      </w:r>
    </w:p>
    <w:p>
      <w:pPr>
        <w:pStyle w:val="BodyText"/>
        <w:spacing w:before="2"/>
        <w:rPr>
          <w:i/>
          <w:sz w:val="26"/>
        </w:rPr>
      </w:pPr>
      <w:r>
        <w:rPr/>
        <w:br w:type="column"/>
      </w:r>
      <w:r>
        <w:rPr>
          <w:i/>
          <w:sz w:val="26"/>
        </w:rPr>
      </w:r>
    </w:p>
    <w:p>
      <w:pPr>
        <w:spacing w:before="0"/>
        <w:ind w:left="61" w:right="0" w:firstLine="0"/>
        <w:jc w:val="left"/>
        <w:rPr>
          <w:i/>
          <w:sz w:val="23"/>
        </w:rPr>
      </w:pPr>
      <w:r>
        <w:rPr>
          <w:w w:val="105"/>
          <w:sz w:val="24"/>
        </w:rPr>
        <w:t>ở I và  </w:t>
      </w:r>
      <w:r>
        <w:rPr>
          <w:i/>
          <w:spacing w:val="-3"/>
          <w:w w:val="105"/>
          <w:sz w:val="23"/>
        </w:rPr>
        <w:t>EK </w:t>
      </w:r>
      <w:r>
        <w:rPr>
          <w:rFonts w:ascii="Symbol" w:hAnsi="Symbol"/>
          <w:w w:val="105"/>
          <w:sz w:val="23"/>
        </w:rPr>
        <w:t></w:t>
      </w:r>
      <w:r>
        <w:rPr>
          <w:spacing w:val="-21"/>
          <w:w w:val="105"/>
          <w:sz w:val="23"/>
        </w:rPr>
        <w:t> </w:t>
      </w:r>
      <w:r>
        <w:rPr>
          <w:i/>
          <w:spacing w:val="-3"/>
          <w:w w:val="105"/>
          <w:sz w:val="23"/>
        </w:rPr>
        <w:t>xy</w:t>
      </w:r>
    </w:p>
    <w:p>
      <w:pPr>
        <w:pStyle w:val="BodyText"/>
        <w:spacing w:before="7"/>
        <w:rPr>
          <w:i/>
          <w:sz w:val="26"/>
        </w:rPr>
      </w:pPr>
      <w:r>
        <w:rPr/>
        <w:br w:type="column"/>
      </w:r>
      <w:r>
        <w:rPr>
          <w:i/>
          <w:sz w:val="26"/>
        </w:rPr>
      </w:r>
    </w:p>
    <w:p>
      <w:pPr>
        <w:spacing w:before="0"/>
        <w:ind w:left="68" w:right="0" w:firstLine="0"/>
        <w:jc w:val="left"/>
        <w:rPr>
          <w:sz w:val="24"/>
        </w:rPr>
      </w:pPr>
      <w:r>
        <w:rPr>
          <w:sz w:val="24"/>
        </w:rPr>
        <w:t>ở K.</w:t>
      </w:r>
    </w:p>
    <w:p>
      <w:pPr>
        <w:spacing w:after="0"/>
        <w:jc w:val="left"/>
        <w:rPr>
          <w:sz w:val="24"/>
        </w:rPr>
        <w:sectPr>
          <w:type w:val="continuous"/>
          <w:pgSz w:w="11910" w:h="16840"/>
          <w:pgMar w:top="900" w:bottom="280" w:left="1020" w:right="480"/>
          <w:cols w:num="3" w:equalWidth="0">
            <w:col w:w="8015" w:space="40"/>
            <w:col w:w="1540" w:space="39"/>
            <w:col w:w="776"/>
          </w:cols>
        </w:sectPr>
      </w:pPr>
    </w:p>
    <w:p>
      <w:pPr>
        <w:spacing w:before="104"/>
        <w:ind w:left="396" w:right="0" w:firstLine="0"/>
        <w:jc w:val="left"/>
        <w:rPr>
          <w:i/>
          <w:sz w:val="24"/>
        </w:rPr>
      </w:pPr>
      <w:r>
        <w:rPr>
          <w:sz w:val="24"/>
        </w:rPr>
        <w:t>Chứng minh  </w:t>
      </w:r>
      <w:r>
        <w:rPr>
          <w:i/>
          <w:spacing w:val="-6"/>
          <w:sz w:val="24"/>
        </w:rPr>
        <w:t>O</w:t>
      </w:r>
      <w:r>
        <w:rPr>
          <w:spacing w:val="-6"/>
          <w:sz w:val="24"/>
        </w:rPr>
        <w:t>D</w:t>
      </w:r>
      <w:r>
        <w:rPr>
          <w:i/>
          <w:spacing w:val="-6"/>
          <w:sz w:val="24"/>
        </w:rPr>
        <w:t>I  </w:t>
      </w:r>
      <w:r>
        <w:rPr>
          <w:rFonts w:ascii="Symbol" w:hAnsi="Symbol"/>
          <w:sz w:val="24"/>
        </w:rPr>
        <w:t></w:t>
      </w:r>
      <w:r>
        <w:rPr>
          <w:spacing w:val="-36"/>
          <w:sz w:val="24"/>
        </w:rPr>
        <w:t> </w:t>
      </w:r>
      <w:r>
        <w:rPr>
          <w:i/>
          <w:spacing w:val="-5"/>
          <w:sz w:val="24"/>
        </w:rPr>
        <w:t>OEK</w:t>
      </w:r>
    </w:p>
    <w:p>
      <w:pPr>
        <w:spacing w:before="122"/>
        <w:ind w:left="79" w:right="0" w:firstLine="0"/>
        <w:jc w:val="left"/>
        <w:rPr>
          <w:sz w:val="24"/>
        </w:rPr>
      </w:pPr>
      <w:r>
        <w:rPr/>
        <w:br w:type="column"/>
      </w:r>
      <w:r>
        <w:rPr>
          <w:sz w:val="24"/>
        </w:rPr>
        <w:t>và O là trung điểm của DE.</w:t>
      </w:r>
    </w:p>
    <w:p>
      <w:pPr>
        <w:spacing w:after="0"/>
        <w:jc w:val="left"/>
        <w:rPr>
          <w:sz w:val="24"/>
        </w:rPr>
        <w:sectPr>
          <w:type w:val="continuous"/>
          <w:pgSz w:w="11910" w:h="16840"/>
          <w:pgMar w:top="900" w:bottom="280" w:left="1020" w:right="480"/>
          <w:cols w:num="2" w:equalWidth="0">
            <w:col w:w="2863" w:space="40"/>
            <w:col w:w="7507"/>
          </w:cols>
        </w:sectPr>
      </w:pPr>
    </w:p>
    <w:p>
      <w:pPr>
        <w:pStyle w:val="BodyText"/>
        <w:rPr>
          <w:sz w:val="20"/>
        </w:rPr>
      </w:pPr>
    </w:p>
    <w:p>
      <w:pPr>
        <w:pStyle w:val="Heading8"/>
        <w:spacing w:before="244"/>
        <w:ind w:left="3966" w:right="3655"/>
      </w:pPr>
      <w:r>
        <w:rPr/>
        <w:t>ĐÁP ÁN ĐỀ SỐ 27</w:t>
      </w:r>
    </w:p>
    <w:p>
      <w:pPr>
        <w:spacing w:before="144"/>
        <w:ind w:left="112" w:right="0" w:firstLine="0"/>
        <w:jc w:val="left"/>
        <w:rPr>
          <w:sz w:val="24"/>
        </w:rPr>
      </w:pPr>
      <w:r>
        <w:rPr/>
        <w:pict>
          <v:line style="position:absolute;mso-position-horizontal-relative:page;mso-position-vertical-relative:paragraph;z-index:-752992" from="148.357224pt,38.245476pt" to="160.348142pt,38.245476pt" stroked="true" strokeweight=".563588pt" strokecolor="#000000">
            <v:stroke dashstyle="solid"/>
            <w10:wrap type="none"/>
          </v:line>
        </w:pict>
      </w:r>
      <w:r>
        <w:rPr/>
        <w:pict>
          <v:line style="position:absolute;mso-position-horizontal-relative:page;mso-position-vertical-relative:paragraph;z-index:-752968" from="204.106476pt,38.245476pt" to="215.562006pt,38.245476pt" stroked="true" strokeweight=".563588pt" strokecolor="#000000">
            <v:stroke dashstyle="solid"/>
            <w10:wrap type="none"/>
          </v:line>
        </w:pict>
      </w:r>
      <w:r>
        <w:rPr>
          <w:b/>
          <w:w w:val="266"/>
          <w:sz w:val="24"/>
          <w:u w:val="thick"/>
        </w:rPr>
        <w:t> </w:t>
      </w:r>
      <w:r>
        <w:rPr>
          <w:b/>
          <w:sz w:val="24"/>
          <w:u w:val="thick"/>
        </w:rPr>
        <w:t>ài 1 (2 điểm):</w:t>
      </w:r>
      <w:r>
        <w:rPr>
          <w:b/>
          <w:sz w:val="24"/>
        </w:rPr>
        <w:t> </w:t>
      </w:r>
      <w:r>
        <w:rPr>
          <w:sz w:val="24"/>
        </w:rPr>
        <w:t>Tính bằng cách hợp lý nếu có thể:</w:t>
      </w:r>
    </w:p>
    <w:p>
      <w:pPr>
        <w:spacing w:after="0"/>
        <w:jc w:val="left"/>
        <w:rPr>
          <w:sz w:val="24"/>
        </w:rPr>
        <w:sectPr>
          <w:type w:val="continuous"/>
          <w:pgSz w:w="11910" w:h="16840"/>
          <w:pgMar w:top="900" w:bottom="280" w:left="1020" w:right="480"/>
        </w:sectPr>
      </w:pPr>
    </w:p>
    <w:p>
      <w:pPr>
        <w:spacing w:line="199" w:lineRule="exact" w:before="30"/>
        <w:ind w:left="150" w:right="0" w:firstLine="0"/>
        <w:jc w:val="left"/>
        <w:rPr>
          <w:sz w:val="23"/>
        </w:rPr>
      </w:pPr>
      <w:r>
        <w:rPr/>
        <w:pict>
          <v:line style="position:absolute;mso-position-horizontal-relative:page;mso-position-vertical-relative:paragraph;z-index:-753016" from="70.719841pt,17.221012pt" to="82.151443pt,17.221012pt" stroked="true" strokeweight=".563588pt" strokecolor="#000000">
            <v:stroke dashstyle="solid"/>
            <w10:wrap type="none"/>
          </v:line>
        </w:pict>
      </w:r>
      <w:r>
        <w:rPr>
          <w:i/>
          <w:w w:val="105"/>
          <w:sz w:val="23"/>
        </w:rPr>
        <w:t>a</w:t>
      </w:r>
      <w:r>
        <w:rPr>
          <w:w w:val="105"/>
          <w:sz w:val="23"/>
        </w:rPr>
        <w:t>) </w:t>
      </w:r>
      <w:r>
        <w:rPr>
          <w:w w:val="105"/>
          <w:position w:val="15"/>
          <w:sz w:val="23"/>
        </w:rPr>
        <w:t>5</w:t>
      </w:r>
    </w:p>
    <w:p>
      <w:pPr>
        <w:spacing w:line="199" w:lineRule="exact" w:before="30"/>
        <w:ind w:left="65" w:right="0" w:firstLine="0"/>
        <w:jc w:val="left"/>
        <w:rPr>
          <w:sz w:val="23"/>
        </w:rPr>
      </w:pPr>
      <w:r>
        <w:rPr/>
        <w:br w:type="column"/>
      </w:r>
      <w:r>
        <w:rPr>
          <w:rFonts w:ascii="Symbol" w:hAnsi="Symbol"/>
          <w:w w:val="105"/>
          <w:position w:val="-14"/>
          <w:sz w:val="23"/>
        </w:rPr>
        <w:t></w:t>
      </w:r>
      <w:r>
        <w:rPr>
          <w:w w:val="105"/>
          <w:position w:val="-14"/>
          <w:sz w:val="23"/>
        </w:rPr>
        <w:t> </w:t>
      </w:r>
      <w:r>
        <w:rPr>
          <w:w w:val="105"/>
          <w:sz w:val="23"/>
        </w:rPr>
        <w:t>26 </w:t>
      </w:r>
      <w:r>
        <w:rPr>
          <w:rFonts w:ascii="Symbol" w:hAnsi="Symbol"/>
          <w:w w:val="105"/>
          <w:position w:val="-14"/>
          <w:sz w:val="23"/>
        </w:rPr>
        <w:t></w:t>
      </w:r>
      <w:r>
        <w:rPr>
          <w:w w:val="105"/>
          <w:position w:val="-14"/>
          <w:sz w:val="23"/>
        </w:rPr>
        <w:t> 1 </w:t>
      </w:r>
      <w:r>
        <w:rPr>
          <w:w w:val="105"/>
          <w:sz w:val="23"/>
        </w:rPr>
        <w:t>8  </w:t>
      </w:r>
      <w:r>
        <w:rPr>
          <w:rFonts w:ascii="Symbol" w:hAnsi="Symbol"/>
          <w:w w:val="105"/>
          <w:position w:val="-14"/>
          <w:sz w:val="23"/>
        </w:rPr>
        <w:t></w:t>
      </w:r>
      <w:r>
        <w:rPr>
          <w:w w:val="105"/>
          <w:position w:val="-14"/>
          <w:sz w:val="23"/>
        </w:rPr>
        <w:t> </w:t>
      </w:r>
      <w:r>
        <w:rPr>
          <w:w w:val="105"/>
          <w:sz w:val="23"/>
        </w:rPr>
        <w:t>9</w:t>
      </w:r>
    </w:p>
    <w:p>
      <w:pPr>
        <w:pStyle w:val="BodyText"/>
        <w:spacing w:before="6"/>
        <w:rPr>
          <w:sz w:val="9"/>
        </w:rPr>
      </w:pPr>
    </w:p>
    <w:p>
      <w:pPr>
        <w:tabs>
          <w:tab w:pos="864" w:val="left" w:leader="none"/>
        </w:tabs>
        <w:spacing w:line="20" w:lineRule="exact"/>
        <w:ind w:left="253" w:right="0" w:firstLine="0"/>
        <w:rPr>
          <w:sz w:val="2"/>
        </w:rPr>
      </w:pPr>
      <w:r>
        <w:rPr>
          <w:sz w:val="2"/>
        </w:rPr>
        <w:pict>
          <v:group style="width:13.15pt;height:.6pt;mso-position-horizontal-relative:char;mso-position-vertical-relative:line" coordorigin="0,0" coordsize="263,12">
            <v:line style="position:absolute" from="0,6" to="263,6" stroked="true" strokeweight=".563588pt" strokecolor="#000000">
              <v:stroke dashstyle="solid"/>
            </v:line>
          </v:group>
        </w:pict>
      </w:r>
      <w:r>
        <w:rPr>
          <w:sz w:val="2"/>
        </w:rPr>
      </w:r>
      <w:r>
        <w:rPr>
          <w:sz w:val="2"/>
        </w:rPr>
        <w:tab/>
      </w:r>
      <w:r>
        <w:rPr>
          <w:sz w:val="2"/>
        </w:rPr>
        <w:pict>
          <v:group style="width:11.45pt;height:.6pt;mso-position-horizontal-relative:char;mso-position-vertical-relative:line" coordorigin="0,0" coordsize="229,12">
            <v:line style="position:absolute" from="0,6" to="229,6" stroked="true" strokeweight=".563588pt" strokecolor="#000000">
              <v:stroke dashstyle="solid"/>
            </v:line>
          </v:group>
        </w:pict>
      </w:r>
      <w:r>
        <w:rPr>
          <w:sz w:val="2"/>
        </w:rPr>
      </w:r>
    </w:p>
    <w:p>
      <w:pPr>
        <w:spacing w:line="199" w:lineRule="exact" w:before="30"/>
        <w:ind w:left="72" w:right="0" w:firstLine="0"/>
        <w:jc w:val="left"/>
        <w:rPr>
          <w:sz w:val="23"/>
        </w:rPr>
      </w:pPr>
      <w:r>
        <w:rPr/>
        <w:br w:type="column"/>
      </w:r>
      <w:r>
        <w:rPr>
          <w:rFonts w:ascii="Symbol" w:hAnsi="Symbol"/>
          <w:w w:val="105"/>
          <w:sz w:val="23"/>
        </w:rPr>
        <w:t></w:t>
      </w:r>
      <w:r>
        <w:rPr>
          <w:w w:val="105"/>
          <w:sz w:val="23"/>
        </w:rPr>
        <w:t>1 </w:t>
      </w:r>
      <w:r>
        <w:rPr>
          <w:w w:val="105"/>
          <w:position w:val="15"/>
          <w:sz w:val="23"/>
        </w:rPr>
        <w:t>3 </w:t>
      </w:r>
      <w:r>
        <w:rPr>
          <w:rFonts w:ascii="Symbol" w:hAnsi="Symbol"/>
          <w:w w:val="105"/>
          <w:sz w:val="23"/>
        </w:rPr>
        <w:t></w:t>
      </w:r>
      <w:r>
        <w:rPr>
          <w:w w:val="105"/>
          <w:sz w:val="23"/>
        </w:rPr>
        <w:t> </w:t>
      </w:r>
      <w:r>
        <w:rPr>
          <w:rFonts w:ascii="Symbol" w:hAnsi="Symbol"/>
          <w:w w:val="105"/>
          <w:position w:val="13"/>
          <w:sz w:val="23"/>
        </w:rPr>
        <w:t></w:t>
      </w:r>
      <w:r>
        <w:rPr>
          <w:w w:val="105"/>
          <w:position w:val="13"/>
          <w:sz w:val="23"/>
        </w:rPr>
        <w:t> </w:t>
      </w:r>
      <w:r>
        <w:rPr>
          <w:w w:val="105"/>
          <w:position w:val="15"/>
          <w:sz w:val="23"/>
        </w:rPr>
        <w:t>5</w:t>
      </w:r>
    </w:p>
    <w:p>
      <w:pPr>
        <w:pStyle w:val="BodyText"/>
        <w:spacing w:before="6"/>
        <w:rPr>
          <w:sz w:val="9"/>
        </w:rPr>
      </w:pPr>
    </w:p>
    <w:p>
      <w:pPr>
        <w:pStyle w:val="BodyText"/>
        <w:spacing w:line="20" w:lineRule="exact"/>
        <w:ind w:left="362"/>
        <w:rPr>
          <w:sz w:val="2"/>
        </w:rPr>
      </w:pPr>
      <w:r>
        <w:rPr>
          <w:sz w:val="2"/>
        </w:rPr>
        <w:pict>
          <v:group style="width:7.15pt;height:.6pt;mso-position-horizontal-relative:char;mso-position-vertical-relative:line" coordorigin="0,0" coordsize="143,12">
            <v:line style="position:absolute" from="0,6" to="143,6" stroked="true" strokeweight=".563588pt" strokecolor="#000000">
              <v:stroke dashstyle="solid"/>
            </v:line>
          </v:group>
        </w:pict>
      </w:r>
      <w:r>
        <w:rPr>
          <w:sz w:val="2"/>
        </w:rPr>
      </w:r>
    </w:p>
    <w:p>
      <w:pPr>
        <w:spacing w:line="200" w:lineRule="exact" w:before="28"/>
        <w:ind w:left="65" w:right="0" w:firstLine="0"/>
        <w:jc w:val="left"/>
        <w:rPr>
          <w:rFonts w:ascii="Symbol" w:hAnsi="Symbol"/>
          <w:sz w:val="23"/>
        </w:rPr>
      </w:pPr>
      <w:r>
        <w:rPr/>
        <w:br w:type="column"/>
      </w:r>
      <w:r>
        <w:rPr>
          <w:rFonts w:ascii="Symbol" w:hAnsi="Symbol"/>
          <w:w w:val="105"/>
          <w:position w:val="-12"/>
          <w:sz w:val="23"/>
        </w:rPr>
        <w:t></w:t>
      </w:r>
      <w:r>
        <w:rPr>
          <w:spacing w:val="-40"/>
          <w:w w:val="105"/>
          <w:position w:val="-12"/>
          <w:sz w:val="23"/>
        </w:rPr>
        <w:t> </w:t>
      </w:r>
      <w:r>
        <w:rPr>
          <w:w w:val="105"/>
          <w:position w:val="-12"/>
          <w:sz w:val="23"/>
        </w:rPr>
        <w:t>1</w:t>
      </w:r>
      <w:r>
        <w:rPr>
          <w:spacing w:val="-1"/>
          <w:w w:val="105"/>
          <w:position w:val="-12"/>
          <w:sz w:val="23"/>
        </w:rPr>
        <w:t> </w:t>
      </w:r>
      <w:r>
        <w:rPr>
          <w:w w:val="105"/>
          <w:position w:val="2"/>
          <w:sz w:val="23"/>
        </w:rPr>
        <w:t>8</w:t>
      </w:r>
      <w:r>
        <w:rPr>
          <w:spacing w:val="20"/>
          <w:w w:val="105"/>
          <w:position w:val="2"/>
          <w:sz w:val="23"/>
        </w:rPr>
        <w:t> </w:t>
      </w:r>
      <w:r>
        <w:rPr>
          <w:rFonts w:ascii="Symbol" w:hAnsi="Symbol"/>
          <w:w w:val="105"/>
          <w:sz w:val="23"/>
        </w:rPr>
        <w:t></w:t>
      </w:r>
      <w:r>
        <w:rPr>
          <w:spacing w:val="-21"/>
          <w:w w:val="105"/>
          <w:sz w:val="23"/>
        </w:rPr>
        <w:t> </w:t>
      </w:r>
      <w:r>
        <w:rPr>
          <w:rFonts w:ascii="Symbol" w:hAnsi="Symbol"/>
          <w:w w:val="105"/>
          <w:position w:val="-12"/>
          <w:sz w:val="23"/>
        </w:rPr>
        <w:t></w:t>
      </w:r>
      <w:r>
        <w:rPr>
          <w:spacing w:val="-22"/>
          <w:w w:val="105"/>
          <w:position w:val="-12"/>
          <w:sz w:val="23"/>
        </w:rPr>
        <w:t> </w:t>
      </w:r>
      <w:r>
        <w:rPr>
          <w:rFonts w:ascii="Symbol" w:hAnsi="Symbol"/>
          <w:w w:val="105"/>
          <w:sz w:val="23"/>
        </w:rPr>
        <w:t></w:t>
      </w:r>
      <w:r>
        <w:rPr>
          <w:spacing w:val="-17"/>
          <w:w w:val="105"/>
          <w:sz w:val="23"/>
        </w:rPr>
        <w:t> </w:t>
      </w:r>
      <w:r>
        <w:rPr>
          <w:w w:val="105"/>
          <w:position w:val="2"/>
          <w:sz w:val="23"/>
        </w:rPr>
        <w:t>26</w:t>
      </w:r>
      <w:r>
        <w:rPr>
          <w:spacing w:val="-6"/>
          <w:w w:val="105"/>
          <w:position w:val="2"/>
          <w:sz w:val="23"/>
        </w:rPr>
        <w:t> </w:t>
      </w:r>
      <w:r>
        <w:rPr>
          <w:rFonts w:ascii="Symbol" w:hAnsi="Symbol"/>
          <w:w w:val="105"/>
          <w:position w:val="-12"/>
          <w:sz w:val="23"/>
        </w:rPr>
        <w:t></w:t>
      </w:r>
    </w:p>
    <w:p>
      <w:pPr>
        <w:pStyle w:val="BodyText"/>
        <w:spacing w:before="11"/>
        <w:rPr>
          <w:rFonts w:ascii="Symbol" w:hAnsi="Symbol"/>
          <w:sz w:val="8"/>
        </w:rPr>
      </w:pPr>
    </w:p>
    <w:p>
      <w:pPr>
        <w:tabs>
          <w:tab w:pos="1066" w:val="left" w:leader="none"/>
        </w:tabs>
        <w:spacing w:line="20" w:lineRule="exact"/>
        <w:ind w:left="359" w:right="0" w:firstLine="0"/>
        <w:rPr>
          <w:rFonts w:ascii="Symbol" w:hAnsi="Symbol"/>
          <w:sz w:val="2"/>
        </w:rPr>
      </w:pPr>
      <w:r>
        <w:rPr>
          <w:rFonts w:ascii="Symbol" w:hAnsi="Symbol"/>
          <w:sz w:val="2"/>
        </w:rPr>
        <w:pict>
          <v:group style="width:11.45pt;height:.6pt;mso-position-horizontal-relative:char;mso-position-vertical-relative:line" coordorigin="0,0" coordsize="229,12">
            <v:line style="position:absolute" from="0,6" to="229,6" stroked="true" strokeweight=".563588pt" strokecolor="#000000">
              <v:stroke dashstyle="solid"/>
            </v:line>
          </v:group>
        </w:pict>
      </w:r>
      <w:r>
        <w:rPr>
          <w:rFonts w:ascii="Symbol" w:hAnsi="Symbol"/>
          <w:sz w:val="2"/>
        </w:rPr>
      </w:r>
      <w:r>
        <w:rPr>
          <w:rFonts w:ascii="Symbol" w:hAnsi="Symbol"/>
          <w:sz w:val="2"/>
        </w:rPr>
        <w:t></w:t>
      </w:r>
      <w:r>
        <w:rPr>
          <w:rFonts w:ascii="Symbol" w:hAnsi="Symbol"/>
          <w:sz w:val="2"/>
        </w:rPr>
        <w:pict>
          <v:group style="width:13.15pt;height:.6pt;mso-position-horizontal-relative:char;mso-position-vertical-relative:line" coordorigin="0,0" coordsize="263,12">
            <v:line style="position:absolute" from="0,6" to="262,6" stroked="true" strokeweight=".563588pt" strokecolor="#000000">
              <v:stroke dashstyle="solid"/>
            </v:line>
          </v:group>
        </w:pict>
      </w:r>
      <w:r>
        <w:rPr>
          <w:rFonts w:ascii="Symbol" w:hAnsi="Symbol"/>
          <w:sz w:val="2"/>
        </w:rPr>
      </w:r>
    </w:p>
    <w:p>
      <w:pPr>
        <w:spacing w:line="199" w:lineRule="exact" w:before="30"/>
        <w:ind w:left="68" w:right="0" w:firstLine="0"/>
        <w:jc w:val="left"/>
        <w:rPr>
          <w:sz w:val="23"/>
        </w:rPr>
      </w:pPr>
      <w:r>
        <w:rPr/>
        <w:br w:type="column"/>
      </w:r>
      <w:r>
        <w:rPr>
          <w:w w:val="105"/>
          <w:position w:val="15"/>
          <w:sz w:val="23"/>
        </w:rPr>
        <w:t>9 </w:t>
      </w:r>
      <w:r>
        <w:rPr>
          <w:rFonts w:ascii="Symbol" w:hAnsi="Symbol"/>
          <w:w w:val="105"/>
          <w:position w:val="13"/>
          <w:sz w:val="23"/>
        </w:rPr>
        <w:t></w:t>
      </w:r>
      <w:r>
        <w:rPr>
          <w:w w:val="105"/>
          <w:position w:val="13"/>
          <w:sz w:val="23"/>
        </w:rPr>
        <w:t> </w:t>
      </w:r>
      <w:r>
        <w:rPr>
          <w:rFonts w:ascii="Symbol" w:hAnsi="Symbol"/>
          <w:w w:val="105"/>
          <w:sz w:val="23"/>
        </w:rPr>
        <w:t></w:t>
      </w:r>
      <w:r>
        <w:rPr>
          <w:w w:val="105"/>
          <w:sz w:val="23"/>
        </w:rPr>
        <w:t>1 </w:t>
      </w:r>
      <w:r>
        <w:rPr>
          <w:w w:val="105"/>
          <w:position w:val="15"/>
          <w:sz w:val="23"/>
        </w:rPr>
        <w:t>3 </w:t>
      </w:r>
      <w:r>
        <w:rPr>
          <w:rFonts w:ascii="Symbol" w:hAnsi="Symbol"/>
          <w:w w:val="105"/>
          <w:sz w:val="23"/>
        </w:rPr>
        <w:t></w:t>
      </w:r>
      <w:r>
        <w:rPr>
          <w:w w:val="105"/>
          <w:sz w:val="23"/>
        </w:rPr>
        <w:t> 2 </w:t>
      </w:r>
      <w:r>
        <w:rPr>
          <w:rFonts w:ascii="Symbol" w:hAnsi="Symbol"/>
          <w:w w:val="105"/>
          <w:sz w:val="23"/>
        </w:rPr>
        <w:t></w:t>
      </w:r>
      <w:r>
        <w:rPr>
          <w:w w:val="105"/>
          <w:sz w:val="23"/>
        </w:rPr>
        <w:t> 1 </w:t>
      </w:r>
      <w:r>
        <w:rPr>
          <w:rFonts w:ascii="Symbol" w:hAnsi="Symbol"/>
          <w:w w:val="105"/>
          <w:sz w:val="23"/>
        </w:rPr>
        <w:t></w:t>
      </w:r>
      <w:r>
        <w:rPr>
          <w:w w:val="105"/>
          <w:sz w:val="23"/>
        </w:rPr>
        <w:t>1 </w:t>
      </w:r>
      <w:r>
        <w:rPr>
          <w:w w:val="105"/>
          <w:position w:val="15"/>
          <w:sz w:val="23"/>
        </w:rPr>
        <w:t>3 </w:t>
      </w:r>
      <w:r>
        <w:rPr>
          <w:rFonts w:ascii="Symbol" w:hAnsi="Symbol"/>
          <w:w w:val="105"/>
          <w:sz w:val="23"/>
        </w:rPr>
        <w:t></w:t>
      </w:r>
      <w:r>
        <w:rPr>
          <w:w w:val="105"/>
          <w:sz w:val="23"/>
        </w:rPr>
        <w:t> </w:t>
      </w:r>
      <w:r>
        <w:rPr>
          <w:w w:val="105"/>
          <w:position w:val="15"/>
          <w:sz w:val="23"/>
        </w:rPr>
        <w:t>5</w:t>
      </w:r>
    </w:p>
    <w:p>
      <w:pPr>
        <w:pStyle w:val="BodyText"/>
        <w:spacing w:before="6"/>
        <w:rPr>
          <w:sz w:val="9"/>
        </w:rPr>
      </w:pPr>
    </w:p>
    <w:p>
      <w:pPr>
        <w:tabs>
          <w:tab w:pos="712" w:val="left" w:leader="none"/>
          <w:tab w:pos="1878" w:val="left" w:leader="none"/>
          <w:tab w:pos="2291" w:val="left" w:leader="none"/>
        </w:tabs>
        <w:spacing w:line="20" w:lineRule="exact"/>
        <w:ind w:left="10" w:right="0" w:firstLine="0"/>
        <w:rPr>
          <w:sz w:val="2"/>
        </w:rPr>
      </w:pPr>
      <w:r>
        <w:rPr>
          <w:sz w:val="2"/>
        </w:rPr>
        <w:pict>
          <v:group style="width:12pt;height:.6pt;mso-position-horizontal-relative:char;mso-position-vertical-relative:line" coordorigin="0,0" coordsize="240,12">
            <v:line style="position:absolute" from="0,6" to="240,6" stroked="true" strokeweight=".563588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3,6" stroked="true" strokeweight=".563588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3,6" stroked="true" strokeweight=".563588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3,6" stroked="true" strokeweight=".563588pt" strokecolor="#000000">
              <v:stroke dashstyle="solid"/>
            </v:line>
          </v:group>
        </w:pict>
      </w:r>
      <w:r>
        <w:rPr>
          <w:sz w:val="2"/>
        </w:rPr>
      </w:r>
    </w:p>
    <w:p>
      <w:pPr>
        <w:spacing w:after="0" w:line="20" w:lineRule="exact"/>
        <w:rPr>
          <w:sz w:val="2"/>
        </w:rPr>
        <w:sectPr>
          <w:type w:val="continuous"/>
          <w:pgSz w:w="11910" w:h="16840"/>
          <w:pgMar w:top="900" w:bottom="280" w:left="1020" w:right="480"/>
          <w:cols w:num="5" w:equalWidth="0">
            <w:col w:w="574" w:space="40"/>
            <w:col w:w="1517" w:space="39"/>
            <w:col w:w="1072" w:space="39"/>
            <w:col w:w="1520" w:space="39"/>
            <w:col w:w="5570"/>
          </w:cols>
        </w:sectPr>
      </w:pPr>
    </w:p>
    <w:p>
      <w:pPr>
        <w:tabs>
          <w:tab w:pos="866" w:val="left" w:leader="none"/>
          <w:tab w:pos="1466" w:val="left" w:leader="none"/>
          <w:tab w:pos="1935" w:val="left" w:leader="none"/>
          <w:tab w:pos="2546" w:val="left" w:leader="none"/>
          <w:tab w:pos="2933" w:val="left" w:leader="none"/>
          <w:tab w:pos="3627" w:val="left" w:leader="none"/>
          <w:tab w:pos="4218" w:val="left" w:leader="none"/>
          <w:tab w:pos="4837" w:val="left" w:leader="none"/>
          <w:tab w:pos="5566" w:val="left" w:leader="none"/>
          <w:tab w:pos="6732" w:val="left" w:leader="none"/>
          <w:tab w:pos="7145" w:val="left" w:leader="none"/>
        </w:tabs>
        <w:spacing w:line="413" w:lineRule="exact" w:before="0"/>
        <w:ind w:left="383" w:right="0" w:firstLine="0"/>
        <w:jc w:val="left"/>
        <w:rPr>
          <w:sz w:val="23"/>
        </w:rPr>
      </w:pPr>
      <w:r>
        <w:rPr>
          <w:w w:val="105"/>
          <w:sz w:val="23"/>
        </w:rPr>
        <w:t>13</w:t>
        <w:tab/>
        <w:t>17</w:t>
        <w:tab/>
        <w:t>13</w:t>
        <w:tab/>
        <w:t>17</w:t>
        <w:tab/>
        <w:t>4</w:t>
        <w:tab/>
      </w:r>
      <w:r>
        <w:rPr>
          <w:rFonts w:ascii="Symbol" w:hAnsi="Symbol"/>
          <w:w w:val="105"/>
          <w:position w:val="12"/>
          <w:sz w:val="23"/>
        </w:rPr>
        <w:t></w:t>
      </w:r>
      <w:r>
        <w:rPr>
          <w:spacing w:val="-40"/>
          <w:w w:val="105"/>
          <w:position w:val="12"/>
          <w:sz w:val="23"/>
        </w:rPr>
        <w:t> </w:t>
      </w:r>
      <w:r>
        <w:rPr>
          <w:w w:val="105"/>
          <w:sz w:val="23"/>
        </w:rPr>
        <w:t>13</w:t>
        <w:tab/>
        <w:t>13</w:t>
      </w:r>
      <w:r>
        <w:rPr>
          <w:spacing w:val="-31"/>
          <w:w w:val="105"/>
          <w:sz w:val="23"/>
        </w:rPr>
        <w:t> </w:t>
      </w:r>
      <w:r>
        <w:rPr>
          <w:rFonts w:ascii="Symbol" w:hAnsi="Symbol"/>
          <w:w w:val="105"/>
          <w:position w:val="12"/>
          <w:sz w:val="23"/>
        </w:rPr>
        <w:t></w:t>
      </w:r>
      <w:r>
        <w:rPr>
          <w:w w:val="105"/>
          <w:position w:val="12"/>
          <w:sz w:val="23"/>
        </w:rPr>
        <w:tab/>
      </w:r>
      <w:r>
        <w:rPr>
          <w:rFonts w:ascii="Symbol" w:hAnsi="Symbol"/>
          <w:w w:val="105"/>
          <w:position w:val="12"/>
          <w:sz w:val="23"/>
        </w:rPr>
        <w:t></w:t>
      </w:r>
      <w:r>
        <w:rPr>
          <w:spacing w:val="-29"/>
          <w:w w:val="105"/>
          <w:position w:val="12"/>
          <w:sz w:val="23"/>
        </w:rPr>
        <w:t> </w:t>
      </w:r>
      <w:r>
        <w:rPr>
          <w:w w:val="105"/>
          <w:sz w:val="23"/>
        </w:rPr>
        <w:t>17</w:t>
        <w:tab/>
        <w:t>17</w:t>
      </w:r>
      <w:r>
        <w:rPr>
          <w:spacing w:val="-20"/>
          <w:w w:val="105"/>
          <w:sz w:val="23"/>
        </w:rPr>
        <w:t> </w:t>
      </w:r>
      <w:r>
        <w:rPr>
          <w:rFonts w:ascii="Symbol" w:hAnsi="Symbol"/>
          <w:w w:val="105"/>
          <w:position w:val="12"/>
          <w:sz w:val="23"/>
        </w:rPr>
        <w:t></w:t>
      </w:r>
      <w:r>
        <w:rPr>
          <w:w w:val="105"/>
          <w:position w:val="12"/>
          <w:sz w:val="23"/>
        </w:rPr>
        <w:tab/>
      </w:r>
      <w:r>
        <w:rPr>
          <w:w w:val="105"/>
          <w:sz w:val="23"/>
        </w:rPr>
        <w:t>4</w:t>
        <w:tab/>
        <w:t>4</w:t>
        <w:tab/>
        <w:t>4</w:t>
      </w:r>
    </w:p>
    <w:p>
      <w:pPr>
        <w:spacing w:line="198" w:lineRule="exact" w:before="214"/>
        <w:ind w:left="142" w:right="0" w:firstLine="0"/>
        <w:jc w:val="left"/>
        <w:rPr>
          <w:sz w:val="24"/>
        </w:rPr>
      </w:pPr>
      <w:r>
        <w:rPr/>
        <w:pict>
          <v:line style="position:absolute;mso-position-horizontal-relative:page;mso-position-vertical-relative:paragraph;z-index:42856" from="283.857117pt,18.916559pt" to="290.995712pt,18.916559pt" stroked="true" strokeweight=".564431pt" strokecolor="#000000">
            <v:stroke dashstyle="solid"/>
            <w10:wrap type="none"/>
          </v:line>
        </w:pict>
      </w:r>
      <w:r>
        <w:rPr/>
        <w:pict>
          <v:line style="position:absolute;mso-position-horizontal-relative:page;mso-position-vertical-relative:paragraph;z-index:42880" from="381.19162pt,18.916559pt" to="388.300263pt,18.916559pt" stroked="true" strokeweight=".564431pt" strokecolor="#000000">
            <v:stroke dashstyle="solid"/>
            <w10:wrap type="none"/>
          </v:line>
        </w:pict>
      </w:r>
      <w:r>
        <w:rPr/>
        <w:pict>
          <v:shape style="position:absolute;margin-left:76.365601pt;margin-top:3.329683pt;width:360.8pt;height:31.9pt;mso-position-horizontal-relative:page;mso-position-vertical-relative:paragraph;z-index:4297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
                    <w:gridCol w:w="1065"/>
                    <w:gridCol w:w="143"/>
                    <w:gridCol w:w="1103"/>
                    <w:gridCol w:w="143"/>
                    <w:gridCol w:w="1020"/>
                    <w:gridCol w:w="143"/>
                    <w:gridCol w:w="1828"/>
                    <w:gridCol w:w="143"/>
                    <w:gridCol w:w="369"/>
                    <w:gridCol w:w="1120"/>
                  </w:tblGrid>
                  <w:tr>
                    <w:trPr>
                      <w:trHeight w:val="300" w:hRule="atLeast"/>
                    </w:trPr>
                    <w:tc>
                      <w:tcPr>
                        <w:tcW w:w="143" w:type="dxa"/>
                        <w:tcBorders>
                          <w:bottom w:val="single" w:sz="6" w:space="0" w:color="000000"/>
                        </w:tcBorders>
                      </w:tcPr>
                      <w:p>
                        <w:pPr>
                          <w:pStyle w:val="TableParagraph"/>
                          <w:spacing w:line="273" w:lineRule="exact"/>
                          <w:ind w:left="6"/>
                          <w:jc w:val="center"/>
                          <w:rPr>
                            <w:sz w:val="24"/>
                          </w:rPr>
                        </w:pPr>
                        <w:r>
                          <w:rPr>
                            <w:w w:val="102"/>
                            <w:sz w:val="24"/>
                          </w:rPr>
                          <w:t>5</w:t>
                        </w:r>
                      </w:p>
                    </w:tc>
                    <w:tc>
                      <w:tcPr>
                        <w:tcW w:w="1065" w:type="dxa"/>
                      </w:tcPr>
                      <w:p>
                        <w:pPr>
                          <w:pStyle w:val="TableParagraph"/>
                          <w:tabs>
                            <w:tab w:pos="450" w:val="left" w:leader="none"/>
                          </w:tabs>
                          <w:spacing w:line="284" w:lineRule="exact"/>
                          <w:ind w:left="142"/>
                          <w:rPr>
                            <w:rFonts w:ascii="Symbol" w:hAnsi="Symbol"/>
                            <w:sz w:val="24"/>
                          </w:rPr>
                        </w:pPr>
                        <w:r>
                          <w:rPr>
                            <w:rFonts w:ascii="Symbol" w:hAnsi="Symbol"/>
                            <w:w w:val="105"/>
                            <w:sz w:val="24"/>
                          </w:rPr>
                          <w:t></w:t>
                        </w:r>
                        <w:r>
                          <w:rPr>
                            <w:w w:val="105"/>
                            <w:sz w:val="24"/>
                          </w:rPr>
                          <w:tab/>
                        </w:r>
                        <w:r>
                          <w:rPr>
                            <w:w w:val="105"/>
                            <w:position w:val="2"/>
                            <w:sz w:val="24"/>
                          </w:rPr>
                          <w:t>4</w:t>
                        </w:r>
                        <w:r>
                          <w:rPr>
                            <w:spacing w:val="-29"/>
                            <w:w w:val="105"/>
                            <w:position w:val="2"/>
                            <w:sz w:val="24"/>
                          </w:rPr>
                          <w:t> </w:t>
                        </w:r>
                        <w:r>
                          <w:rPr>
                            <w:rFonts w:ascii="Symbol" w:hAnsi="Symbol"/>
                            <w:w w:val="105"/>
                            <w:sz w:val="24"/>
                          </w:rPr>
                          <w:t></w:t>
                        </w:r>
                      </w:p>
                    </w:tc>
                    <w:tc>
                      <w:tcPr>
                        <w:tcW w:w="143" w:type="dxa"/>
                        <w:tcBorders>
                          <w:bottom w:val="single" w:sz="6" w:space="0" w:color="000000"/>
                        </w:tcBorders>
                      </w:tcPr>
                      <w:p>
                        <w:pPr>
                          <w:pStyle w:val="TableParagraph"/>
                          <w:spacing w:line="273" w:lineRule="exact"/>
                          <w:ind w:left="8"/>
                          <w:jc w:val="center"/>
                          <w:rPr>
                            <w:sz w:val="24"/>
                          </w:rPr>
                        </w:pPr>
                        <w:r>
                          <w:rPr>
                            <w:w w:val="102"/>
                            <w:sz w:val="24"/>
                          </w:rPr>
                          <w:t>2</w:t>
                        </w:r>
                      </w:p>
                    </w:tc>
                    <w:tc>
                      <w:tcPr>
                        <w:tcW w:w="1103" w:type="dxa"/>
                      </w:tcPr>
                      <w:p>
                        <w:pPr>
                          <w:pStyle w:val="TableParagraph"/>
                          <w:tabs>
                            <w:tab w:pos="450" w:val="left" w:leader="none"/>
                          </w:tabs>
                          <w:spacing w:line="284" w:lineRule="exact"/>
                          <w:ind w:left="141"/>
                          <w:rPr>
                            <w:rFonts w:ascii="Symbol" w:hAnsi="Symbol"/>
                            <w:sz w:val="24"/>
                          </w:rPr>
                        </w:pPr>
                        <w:r>
                          <w:rPr>
                            <w:rFonts w:ascii="Symbol" w:hAnsi="Symbol"/>
                            <w:w w:val="105"/>
                            <w:sz w:val="24"/>
                          </w:rPr>
                          <w:t></w:t>
                        </w:r>
                        <w:r>
                          <w:rPr>
                            <w:w w:val="105"/>
                            <w:sz w:val="24"/>
                          </w:rPr>
                          <w:tab/>
                        </w:r>
                        <w:r>
                          <w:rPr>
                            <w:w w:val="105"/>
                            <w:position w:val="2"/>
                            <w:sz w:val="24"/>
                          </w:rPr>
                          <w:t>4</w:t>
                        </w:r>
                        <w:r>
                          <w:rPr>
                            <w:spacing w:val="-29"/>
                            <w:w w:val="105"/>
                            <w:position w:val="2"/>
                            <w:sz w:val="24"/>
                          </w:rPr>
                          <w:t> </w:t>
                        </w:r>
                        <w:r>
                          <w:rPr>
                            <w:rFonts w:ascii="Symbol" w:hAnsi="Symbol"/>
                            <w:w w:val="105"/>
                            <w:sz w:val="24"/>
                          </w:rPr>
                          <w:t></w:t>
                        </w:r>
                      </w:p>
                    </w:tc>
                    <w:tc>
                      <w:tcPr>
                        <w:tcW w:w="143" w:type="dxa"/>
                        <w:tcBorders>
                          <w:bottom w:val="single" w:sz="6" w:space="0" w:color="000000"/>
                        </w:tcBorders>
                      </w:tcPr>
                      <w:p>
                        <w:pPr>
                          <w:pStyle w:val="TableParagraph"/>
                          <w:spacing w:line="273" w:lineRule="exact"/>
                          <w:ind w:left="11"/>
                          <w:rPr>
                            <w:sz w:val="24"/>
                          </w:rPr>
                        </w:pPr>
                        <w:r>
                          <w:rPr>
                            <w:w w:val="102"/>
                            <w:sz w:val="24"/>
                          </w:rPr>
                          <w:t>5</w:t>
                        </w:r>
                      </w:p>
                    </w:tc>
                    <w:tc>
                      <w:tcPr>
                        <w:tcW w:w="1020" w:type="dxa"/>
                      </w:tcPr>
                      <w:p>
                        <w:pPr>
                          <w:pStyle w:val="TableParagraph"/>
                          <w:tabs>
                            <w:tab w:pos="400" w:val="left" w:leader="none"/>
                          </w:tabs>
                          <w:spacing w:line="284" w:lineRule="exact"/>
                          <w:ind w:left="95"/>
                          <w:rPr>
                            <w:rFonts w:ascii="Symbol" w:hAnsi="Symbol"/>
                            <w:sz w:val="24"/>
                          </w:rPr>
                        </w:pPr>
                        <w:r>
                          <w:rPr>
                            <w:rFonts w:ascii="Symbol" w:hAnsi="Symbol"/>
                            <w:w w:val="105"/>
                            <w:sz w:val="24"/>
                          </w:rPr>
                          <w:t></w:t>
                        </w:r>
                        <w:r>
                          <w:rPr>
                            <w:w w:val="105"/>
                            <w:sz w:val="24"/>
                          </w:rPr>
                          <w:tab/>
                        </w:r>
                        <w:r>
                          <w:rPr>
                            <w:w w:val="105"/>
                            <w:position w:val="2"/>
                            <w:sz w:val="24"/>
                          </w:rPr>
                          <w:t>9</w:t>
                        </w:r>
                        <w:r>
                          <w:rPr>
                            <w:spacing w:val="-25"/>
                            <w:w w:val="105"/>
                            <w:position w:val="2"/>
                            <w:sz w:val="24"/>
                          </w:rPr>
                          <w:t> </w:t>
                        </w:r>
                        <w:r>
                          <w:rPr>
                            <w:rFonts w:ascii="Symbol" w:hAnsi="Symbol"/>
                            <w:w w:val="105"/>
                            <w:sz w:val="24"/>
                          </w:rPr>
                          <w:t></w:t>
                        </w:r>
                      </w:p>
                    </w:tc>
                    <w:tc>
                      <w:tcPr>
                        <w:tcW w:w="143" w:type="dxa"/>
                        <w:tcBorders>
                          <w:bottom w:val="single" w:sz="6" w:space="0" w:color="000000"/>
                        </w:tcBorders>
                      </w:tcPr>
                      <w:p>
                        <w:pPr>
                          <w:pStyle w:val="TableParagraph"/>
                          <w:spacing w:line="273" w:lineRule="exact"/>
                          <w:ind w:left="4"/>
                          <w:jc w:val="center"/>
                          <w:rPr>
                            <w:sz w:val="24"/>
                          </w:rPr>
                        </w:pPr>
                        <w:r>
                          <w:rPr>
                            <w:w w:val="102"/>
                            <w:sz w:val="24"/>
                          </w:rPr>
                          <w:t>2</w:t>
                        </w:r>
                      </w:p>
                    </w:tc>
                    <w:tc>
                      <w:tcPr>
                        <w:tcW w:w="1828" w:type="dxa"/>
                      </w:tcPr>
                      <w:p>
                        <w:pPr>
                          <w:pStyle w:val="TableParagraph"/>
                          <w:tabs>
                            <w:tab w:pos="304" w:val="left" w:leader="none"/>
                            <w:tab w:pos="798" w:val="left" w:leader="none"/>
                            <w:tab w:pos="1102" w:val="left" w:leader="none"/>
                          </w:tabs>
                          <w:spacing w:line="284" w:lineRule="exact"/>
                          <w:ind w:right="90"/>
                          <w:jc w:val="center"/>
                          <w:rPr>
                            <w:rFonts w:ascii="Symbol" w:hAnsi="Symbol"/>
                            <w:sz w:val="24"/>
                          </w:rPr>
                        </w:pPr>
                        <w:r>
                          <w:rPr>
                            <w:rFonts w:ascii="Symbol" w:hAnsi="Symbol"/>
                            <w:w w:val="105"/>
                            <w:sz w:val="24"/>
                          </w:rPr>
                          <w:t></w:t>
                        </w:r>
                        <w:r>
                          <w:rPr>
                            <w:w w:val="105"/>
                            <w:sz w:val="24"/>
                          </w:rPr>
                          <w:tab/>
                        </w:r>
                        <w:r>
                          <w:rPr>
                            <w:w w:val="105"/>
                            <w:position w:val="2"/>
                            <w:sz w:val="24"/>
                          </w:rPr>
                          <w:t>9</w:t>
                        </w:r>
                        <w:r>
                          <w:rPr>
                            <w:spacing w:val="-20"/>
                            <w:w w:val="105"/>
                            <w:position w:val="2"/>
                            <w:sz w:val="24"/>
                          </w:rPr>
                          <w:t> </w:t>
                        </w:r>
                        <w:r>
                          <w:rPr>
                            <w:rFonts w:ascii="Symbol" w:hAnsi="Symbol"/>
                            <w:w w:val="105"/>
                            <w:sz w:val="24"/>
                          </w:rPr>
                          <w:t></w:t>
                        </w:r>
                        <w:r>
                          <w:rPr>
                            <w:w w:val="105"/>
                            <w:sz w:val="24"/>
                          </w:rPr>
                          <w:tab/>
                        </w:r>
                        <w:r>
                          <w:rPr>
                            <w:rFonts w:ascii="Symbol" w:hAnsi="Symbol"/>
                            <w:w w:val="105"/>
                            <w:sz w:val="24"/>
                          </w:rPr>
                          <w:t></w:t>
                        </w:r>
                        <w:r>
                          <w:rPr>
                            <w:w w:val="105"/>
                            <w:sz w:val="24"/>
                          </w:rPr>
                          <w:tab/>
                        </w:r>
                        <w:r>
                          <w:rPr>
                            <w:w w:val="105"/>
                            <w:position w:val="2"/>
                            <w:sz w:val="24"/>
                          </w:rPr>
                          <w:t>9 </w:t>
                        </w:r>
                        <w:r>
                          <w:rPr>
                            <w:rFonts w:ascii="Symbol" w:hAnsi="Symbol"/>
                            <w:w w:val="105"/>
                            <w:sz w:val="24"/>
                          </w:rPr>
                          <w:t></w:t>
                        </w:r>
                        <w:r>
                          <w:rPr>
                            <w:spacing w:val="-4"/>
                            <w:w w:val="105"/>
                            <w:sz w:val="24"/>
                          </w:rPr>
                          <w:t> </w:t>
                        </w:r>
                        <w:r>
                          <w:rPr>
                            <w:rFonts w:ascii="Symbol" w:hAnsi="Symbol"/>
                            <w:w w:val="105"/>
                            <w:sz w:val="24"/>
                          </w:rPr>
                          <w:t></w:t>
                        </w:r>
                      </w:p>
                    </w:tc>
                    <w:tc>
                      <w:tcPr>
                        <w:tcW w:w="143" w:type="dxa"/>
                        <w:tcBorders>
                          <w:bottom w:val="single" w:sz="6" w:space="0" w:color="000000"/>
                        </w:tcBorders>
                      </w:tcPr>
                      <w:p>
                        <w:pPr>
                          <w:pStyle w:val="TableParagraph"/>
                          <w:spacing w:line="273" w:lineRule="exact"/>
                          <w:jc w:val="center"/>
                          <w:rPr>
                            <w:sz w:val="24"/>
                          </w:rPr>
                        </w:pPr>
                        <w:r>
                          <w:rPr>
                            <w:w w:val="102"/>
                            <w:sz w:val="24"/>
                          </w:rPr>
                          <w:t>5</w:t>
                        </w:r>
                      </w:p>
                    </w:tc>
                    <w:tc>
                      <w:tcPr>
                        <w:tcW w:w="369" w:type="dxa"/>
                      </w:tcPr>
                      <w:p>
                        <w:pPr>
                          <w:pStyle w:val="TableParagraph"/>
                          <w:spacing w:line="154" w:lineRule="exact" w:before="130"/>
                          <w:ind w:left="43"/>
                          <w:rPr>
                            <w:sz w:val="24"/>
                          </w:rPr>
                        </w:pPr>
                        <w:r>
                          <w:rPr>
                            <w:rFonts w:ascii="Symbol" w:hAnsi="Symbol"/>
                            <w:w w:val="105"/>
                            <w:sz w:val="24"/>
                          </w:rPr>
                          <w:t></w:t>
                        </w:r>
                        <w:r>
                          <w:rPr>
                            <w:spacing w:val="-36"/>
                            <w:w w:val="105"/>
                            <w:sz w:val="24"/>
                          </w:rPr>
                          <w:t> </w:t>
                        </w:r>
                        <w:r>
                          <w:rPr>
                            <w:w w:val="105"/>
                            <w:sz w:val="24"/>
                          </w:rPr>
                          <w:t>5</w:t>
                        </w:r>
                      </w:p>
                    </w:tc>
                    <w:tc>
                      <w:tcPr>
                        <w:tcW w:w="1120" w:type="dxa"/>
                      </w:tcPr>
                      <w:p>
                        <w:pPr>
                          <w:pStyle w:val="TableParagraph"/>
                          <w:tabs>
                            <w:tab w:pos="498" w:val="left" w:leader="none"/>
                            <w:tab w:pos="802" w:val="left" w:leader="none"/>
                          </w:tabs>
                          <w:spacing w:line="284" w:lineRule="exact"/>
                          <w:ind w:left="8"/>
                          <w:rPr>
                            <w:rFonts w:ascii="Symbol" w:hAnsi="Symbol"/>
                            <w:sz w:val="24"/>
                          </w:rPr>
                        </w:pPr>
                        <w:r>
                          <w:rPr>
                            <w:w w:val="105"/>
                            <w:position w:val="2"/>
                            <w:sz w:val="24"/>
                          </w:rPr>
                          <w:t>2</w:t>
                        </w:r>
                        <w:r>
                          <w:rPr>
                            <w:spacing w:val="-24"/>
                            <w:w w:val="105"/>
                            <w:position w:val="2"/>
                            <w:sz w:val="24"/>
                          </w:rPr>
                          <w:t> </w:t>
                        </w:r>
                        <w:r>
                          <w:rPr>
                            <w:rFonts w:ascii="Symbol" w:hAnsi="Symbol"/>
                            <w:w w:val="105"/>
                            <w:sz w:val="24"/>
                          </w:rPr>
                          <w:t></w:t>
                        </w:r>
                        <w:r>
                          <w:rPr>
                            <w:w w:val="105"/>
                            <w:sz w:val="24"/>
                          </w:rPr>
                          <w:tab/>
                        </w:r>
                        <w:r>
                          <w:rPr>
                            <w:rFonts w:ascii="Symbol" w:hAnsi="Symbol"/>
                            <w:w w:val="105"/>
                            <w:sz w:val="24"/>
                          </w:rPr>
                          <w:t></w:t>
                        </w:r>
                        <w:r>
                          <w:rPr>
                            <w:w w:val="105"/>
                            <w:sz w:val="24"/>
                          </w:rPr>
                          <w:tab/>
                        </w:r>
                        <w:r>
                          <w:rPr>
                            <w:w w:val="105"/>
                            <w:position w:val="2"/>
                            <w:sz w:val="24"/>
                          </w:rPr>
                          <w:t>9</w:t>
                        </w:r>
                        <w:r>
                          <w:rPr>
                            <w:spacing w:val="-24"/>
                            <w:w w:val="105"/>
                            <w:position w:val="2"/>
                            <w:sz w:val="24"/>
                          </w:rPr>
                          <w:t> </w:t>
                        </w:r>
                        <w:r>
                          <w:rPr>
                            <w:rFonts w:ascii="Symbol" w:hAnsi="Symbol"/>
                            <w:w w:val="105"/>
                            <w:sz w:val="24"/>
                          </w:rPr>
                          <w:t></w:t>
                        </w:r>
                      </w:p>
                    </w:tc>
                  </w:tr>
                  <w:tr>
                    <w:trPr>
                      <w:trHeight w:val="300" w:hRule="atLeast"/>
                    </w:trPr>
                    <w:tc>
                      <w:tcPr>
                        <w:tcW w:w="143" w:type="dxa"/>
                        <w:tcBorders>
                          <w:top w:val="single" w:sz="6" w:space="0" w:color="000000"/>
                        </w:tcBorders>
                      </w:tcPr>
                      <w:p>
                        <w:pPr>
                          <w:pStyle w:val="TableParagraph"/>
                          <w:spacing w:before="14"/>
                          <w:ind w:left="2"/>
                          <w:jc w:val="center"/>
                          <w:rPr>
                            <w:sz w:val="24"/>
                          </w:rPr>
                        </w:pPr>
                        <w:r>
                          <w:rPr>
                            <w:w w:val="102"/>
                            <w:sz w:val="24"/>
                          </w:rPr>
                          <w:t>7</w:t>
                        </w:r>
                      </w:p>
                    </w:tc>
                    <w:tc>
                      <w:tcPr>
                        <w:tcW w:w="1065" w:type="dxa"/>
                      </w:tcPr>
                      <w:p>
                        <w:pPr>
                          <w:pStyle w:val="TableParagraph"/>
                          <w:spacing w:line="294" w:lineRule="exact"/>
                          <w:ind w:left="43"/>
                          <w:rPr>
                            <w:sz w:val="24"/>
                          </w:rPr>
                        </w:pPr>
                        <w:r>
                          <w:rPr>
                            <w:w w:val="105"/>
                            <w:sz w:val="24"/>
                          </w:rPr>
                          <w:t>:</w:t>
                        </w:r>
                        <w:r>
                          <w:rPr>
                            <w:spacing w:val="-36"/>
                            <w:w w:val="105"/>
                            <w:sz w:val="24"/>
                          </w:rPr>
                          <w:t> </w:t>
                        </w:r>
                        <w:r>
                          <w:rPr>
                            <w:rFonts w:ascii="Symbol" w:hAnsi="Symbol"/>
                            <w:w w:val="105"/>
                            <w:position w:val="-5"/>
                            <w:sz w:val="24"/>
                          </w:rPr>
                          <w:t></w:t>
                        </w:r>
                        <w:r>
                          <w:rPr>
                            <w:spacing w:val="-37"/>
                            <w:w w:val="105"/>
                            <w:position w:val="-5"/>
                            <w:sz w:val="24"/>
                          </w:rPr>
                          <w:t> </w:t>
                        </w:r>
                        <w:r>
                          <w:rPr>
                            <w:rFonts w:ascii="Symbol" w:hAnsi="Symbol"/>
                            <w:w w:val="105"/>
                            <w:sz w:val="24"/>
                          </w:rPr>
                          <w:t></w:t>
                        </w:r>
                        <w:r>
                          <w:rPr>
                            <w:spacing w:val="-23"/>
                            <w:w w:val="105"/>
                            <w:sz w:val="24"/>
                          </w:rPr>
                          <w:t> </w:t>
                        </w:r>
                        <w:r>
                          <w:rPr>
                            <w:w w:val="105"/>
                            <w:position w:val="-18"/>
                            <w:sz w:val="24"/>
                          </w:rPr>
                          <w:t>9</w:t>
                        </w:r>
                        <w:r>
                          <w:rPr>
                            <w:spacing w:val="-24"/>
                            <w:w w:val="105"/>
                            <w:position w:val="-18"/>
                            <w:sz w:val="24"/>
                          </w:rPr>
                          <w:t> </w:t>
                        </w:r>
                        <w:r>
                          <w:rPr>
                            <w:rFonts w:ascii="Symbol" w:hAnsi="Symbol"/>
                            <w:w w:val="105"/>
                            <w:position w:val="-5"/>
                            <w:sz w:val="24"/>
                          </w:rPr>
                          <w:t></w:t>
                        </w:r>
                        <w:r>
                          <w:rPr>
                            <w:spacing w:val="-31"/>
                            <w:w w:val="105"/>
                            <w:position w:val="-5"/>
                            <w:sz w:val="24"/>
                          </w:rPr>
                          <w:t> </w:t>
                        </w:r>
                        <w:r>
                          <w:rPr>
                            <w:rFonts w:ascii="Symbol" w:hAnsi="Symbol"/>
                            <w:w w:val="105"/>
                            <w:sz w:val="24"/>
                          </w:rPr>
                          <w:t></w:t>
                        </w:r>
                        <w:r>
                          <w:rPr>
                            <w:spacing w:val="-33"/>
                            <w:w w:val="105"/>
                            <w:sz w:val="24"/>
                          </w:rPr>
                          <w:t> </w:t>
                        </w:r>
                        <w:r>
                          <w:rPr>
                            <w:w w:val="105"/>
                            <w:sz w:val="24"/>
                          </w:rPr>
                          <w:t>5</w:t>
                        </w:r>
                      </w:p>
                    </w:tc>
                    <w:tc>
                      <w:tcPr>
                        <w:tcW w:w="143" w:type="dxa"/>
                        <w:tcBorders>
                          <w:top w:val="single" w:sz="6" w:space="0" w:color="000000"/>
                        </w:tcBorders>
                      </w:tcPr>
                      <w:p>
                        <w:pPr>
                          <w:pStyle w:val="TableParagraph"/>
                          <w:spacing w:before="14"/>
                          <w:ind w:left="1"/>
                          <w:jc w:val="center"/>
                          <w:rPr>
                            <w:sz w:val="24"/>
                          </w:rPr>
                        </w:pPr>
                        <w:r>
                          <w:rPr>
                            <w:w w:val="102"/>
                            <w:sz w:val="24"/>
                          </w:rPr>
                          <w:t>7</w:t>
                        </w:r>
                      </w:p>
                    </w:tc>
                    <w:tc>
                      <w:tcPr>
                        <w:tcW w:w="1103" w:type="dxa"/>
                      </w:tcPr>
                      <w:p>
                        <w:pPr>
                          <w:pStyle w:val="TableParagraph"/>
                          <w:spacing w:line="294" w:lineRule="exact"/>
                          <w:ind w:left="43"/>
                          <w:rPr>
                            <w:sz w:val="24"/>
                          </w:rPr>
                        </w:pPr>
                        <w:r>
                          <w:rPr>
                            <w:w w:val="105"/>
                            <w:sz w:val="24"/>
                          </w:rPr>
                          <w:t>:</w:t>
                        </w:r>
                        <w:r>
                          <w:rPr>
                            <w:spacing w:val="-36"/>
                            <w:w w:val="105"/>
                            <w:sz w:val="24"/>
                          </w:rPr>
                          <w:t> </w:t>
                        </w:r>
                        <w:r>
                          <w:rPr>
                            <w:rFonts w:ascii="Symbol" w:hAnsi="Symbol"/>
                            <w:w w:val="105"/>
                            <w:position w:val="-5"/>
                            <w:sz w:val="24"/>
                          </w:rPr>
                          <w:t></w:t>
                        </w:r>
                        <w:r>
                          <w:rPr>
                            <w:spacing w:val="-36"/>
                            <w:w w:val="105"/>
                            <w:position w:val="-5"/>
                            <w:sz w:val="24"/>
                          </w:rPr>
                          <w:t> </w:t>
                        </w:r>
                        <w:r>
                          <w:rPr>
                            <w:rFonts w:ascii="Symbol" w:hAnsi="Symbol"/>
                            <w:w w:val="105"/>
                            <w:sz w:val="24"/>
                          </w:rPr>
                          <w:t></w:t>
                        </w:r>
                        <w:r>
                          <w:rPr>
                            <w:spacing w:val="-21"/>
                            <w:w w:val="105"/>
                            <w:sz w:val="24"/>
                          </w:rPr>
                          <w:t> </w:t>
                        </w:r>
                        <w:r>
                          <w:rPr>
                            <w:w w:val="105"/>
                            <w:position w:val="-18"/>
                            <w:sz w:val="24"/>
                          </w:rPr>
                          <w:t>9</w:t>
                        </w:r>
                        <w:r>
                          <w:rPr>
                            <w:spacing w:val="-23"/>
                            <w:w w:val="105"/>
                            <w:position w:val="-18"/>
                            <w:sz w:val="24"/>
                          </w:rPr>
                          <w:t> </w:t>
                        </w:r>
                        <w:r>
                          <w:rPr>
                            <w:rFonts w:ascii="Symbol" w:hAnsi="Symbol"/>
                            <w:w w:val="105"/>
                            <w:position w:val="-5"/>
                            <w:sz w:val="24"/>
                          </w:rPr>
                          <w:t></w:t>
                        </w:r>
                        <w:r>
                          <w:rPr>
                            <w:spacing w:val="-17"/>
                            <w:w w:val="105"/>
                            <w:position w:val="-5"/>
                            <w:sz w:val="24"/>
                          </w:rPr>
                          <w:t> </w:t>
                        </w:r>
                        <w:r>
                          <w:rPr>
                            <w:rFonts w:ascii="Symbol" w:hAnsi="Symbol"/>
                            <w:w w:val="105"/>
                            <w:sz w:val="24"/>
                          </w:rPr>
                          <w:t></w:t>
                        </w:r>
                        <w:r>
                          <w:rPr>
                            <w:spacing w:val="-15"/>
                            <w:w w:val="105"/>
                            <w:sz w:val="24"/>
                          </w:rPr>
                          <w:t> </w:t>
                        </w:r>
                        <w:r>
                          <w:rPr>
                            <w:w w:val="105"/>
                            <w:sz w:val="24"/>
                          </w:rPr>
                          <w:t>2</w:t>
                        </w:r>
                      </w:p>
                    </w:tc>
                    <w:tc>
                      <w:tcPr>
                        <w:tcW w:w="143" w:type="dxa"/>
                        <w:tcBorders>
                          <w:top w:val="single" w:sz="6" w:space="0" w:color="000000"/>
                        </w:tcBorders>
                      </w:tcPr>
                      <w:p>
                        <w:pPr>
                          <w:pStyle w:val="TableParagraph"/>
                          <w:spacing w:before="14"/>
                          <w:ind w:left="9"/>
                          <w:rPr>
                            <w:sz w:val="24"/>
                          </w:rPr>
                        </w:pPr>
                        <w:r>
                          <w:rPr>
                            <w:w w:val="102"/>
                            <w:sz w:val="24"/>
                          </w:rPr>
                          <w:t>7</w:t>
                        </w:r>
                      </w:p>
                    </w:tc>
                    <w:tc>
                      <w:tcPr>
                        <w:tcW w:w="1020" w:type="dxa"/>
                      </w:tcPr>
                      <w:p>
                        <w:pPr>
                          <w:pStyle w:val="TableParagraph"/>
                          <w:spacing w:line="294" w:lineRule="exact"/>
                          <w:ind w:left="23"/>
                          <w:rPr>
                            <w:sz w:val="24"/>
                          </w:rPr>
                        </w:pPr>
                        <w:r>
                          <w:rPr>
                            <w:spacing w:val="5"/>
                            <w:w w:val="105"/>
                            <w:sz w:val="24"/>
                          </w:rPr>
                          <w:t>.</w:t>
                        </w:r>
                        <w:r>
                          <w:rPr>
                            <w:rFonts w:ascii="Symbol" w:hAnsi="Symbol"/>
                            <w:spacing w:val="5"/>
                            <w:w w:val="105"/>
                            <w:position w:val="-5"/>
                            <w:sz w:val="24"/>
                          </w:rPr>
                          <w:t></w:t>
                        </w:r>
                        <w:r>
                          <w:rPr>
                            <w:spacing w:val="-37"/>
                            <w:w w:val="105"/>
                            <w:position w:val="-5"/>
                            <w:sz w:val="24"/>
                          </w:rPr>
                          <w:t> </w:t>
                        </w:r>
                        <w:r>
                          <w:rPr>
                            <w:rFonts w:ascii="Symbol" w:hAnsi="Symbol"/>
                            <w:w w:val="105"/>
                            <w:sz w:val="24"/>
                          </w:rPr>
                          <w:t></w:t>
                        </w:r>
                        <w:r>
                          <w:rPr>
                            <w:spacing w:val="-20"/>
                            <w:w w:val="105"/>
                            <w:sz w:val="24"/>
                          </w:rPr>
                          <w:t> </w:t>
                        </w:r>
                        <w:r>
                          <w:rPr>
                            <w:w w:val="105"/>
                            <w:position w:val="-18"/>
                            <w:sz w:val="24"/>
                          </w:rPr>
                          <w:t>4</w:t>
                        </w:r>
                        <w:r>
                          <w:rPr>
                            <w:spacing w:val="-28"/>
                            <w:w w:val="105"/>
                            <w:position w:val="-18"/>
                            <w:sz w:val="24"/>
                          </w:rPr>
                          <w:t> </w:t>
                        </w:r>
                        <w:r>
                          <w:rPr>
                            <w:rFonts w:ascii="Symbol" w:hAnsi="Symbol"/>
                            <w:w w:val="105"/>
                            <w:position w:val="-5"/>
                            <w:sz w:val="24"/>
                          </w:rPr>
                          <w:t></w:t>
                        </w:r>
                        <w:r>
                          <w:rPr>
                            <w:spacing w:val="-31"/>
                            <w:w w:val="105"/>
                            <w:position w:val="-5"/>
                            <w:sz w:val="24"/>
                          </w:rPr>
                          <w:t> </w:t>
                        </w:r>
                        <w:r>
                          <w:rPr>
                            <w:rFonts w:ascii="Symbol" w:hAnsi="Symbol"/>
                            <w:w w:val="105"/>
                            <w:sz w:val="24"/>
                          </w:rPr>
                          <w:t></w:t>
                        </w:r>
                        <w:r>
                          <w:rPr>
                            <w:spacing w:val="-33"/>
                            <w:w w:val="105"/>
                            <w:sz w:val="24"/>
                          </w:rPr>
                          <w:t> </w:t>
                        </w:r>
                        <w:r>
                          <w:rPr>
                            <w:w w:val="105"/>
                            <w:sz w:val="24"/>
                          </w:rPr>
                          <w:t>5</w:t>
                        </w:r>
                      </w:p>
                    </w:tc>
                    <w:tc>
                      <w:tcPr>
                        <w:tcW w:w="143" w:type="dxa"/>
                        <w:tcBorders>
                          <w:top w:val="single" w:sz="6" w:space="0" w:color="000000"/>
                        </w:tcBorders>
                      </w:tcPr>
                      <w:p>
                        <w:pPr>
                          <w:pStyle w:val="TableParagraph"/>
                          <w:spacing w:before="14"/>
                          <w:ind w:right="1"/>
                          <w:jc w:val="center"/>
                          <w:rPr>
                            <w:sz w:val="24"/>
                          </w:rPr>
                        </w:pPr>
                        <w:r>
                          <w:rPr>
                            <w:w w:val="102"/>
                            <w:sz w:val="24"/>
                          </w:rPr>
                          <w:t>7</w:t>
                        </w:r>
                      </w:p>
                    </w:tc>
                    <w:tc>
                      <w:tcPr>
                        <w:tcW w:w="1828" w:type="dxa"/>
                      </w:tcPr>
                      <w:p>
                        <w:pPr>
                          <w:pStyle w:val="TableParagraph"/>
                          <w:spacing w:line="294" w:lineRule="exact"/>
                          <w:ind w:right="9"/>
                          <w:jc w:val="center"/>
                          <w:rPr>
                            <w:sz w:val="24"/>
                          </w:rPr>
                        </w:pPr>
                        <w:r>
                          <w:rPr>
                            <w:spacing w:val="5"/>
                            <w:w w:val="105"/>
                            <w:sz w:val="24"/>
                          </w:rPr>
                          <w:t>.</w:t>
                        </w:r>
                        <w:r>
                          <w:rPr>
                            <w:rFonts w:ascii="Symbol" w:hAnsi="Symbol"/>
                            <w:spacing w:val="5"/>
                            <w:w w:val="105"/>
                            <w:position w:val="-5"/>
                            <w:sz w:val="24"/>
                          </w:rPr>
                          <w:t></w:t>
                        </w:r>
                        <w:r>
                          <w:rPr>
                            <w:spacing w:val="-36"/>
                            <w:w w:val="105"/>
                            <w:position w:val="-5"/>
                            <w:sz w:val="24"/>
                          </w:rPr>
                          <w:t> </w:t>
                        </w:r>
                        <w:r>
                          <w:rPr>
                            <w:rFonts w:ascii="Symbol" w:hAnsi="Symbol"/>
                            <w:w w:val="105"/>
                            <w:sz w:val="24"/>
                          </w:rPr>
                          <w:t></w:t>
                        </w:r>
                        <w:r>
                          <w:rPr>
                            <w:spacing w:val="-18"/>
                            <w:w w:val="105"/>
                            <w:sz w:val="24"/>
                          </w:rPr>
                          <w:t> </w:t>
                        </w:r>
                        <w:r>
                          <w:rPr>
                            <w:w w:val="105"/>
                            <w:position w:val="-18"/>
                            <w:sz w:val="24"/>
                          </w:rPr>
                          <w:t>4</w:t>
                        </w:r>
                        <w:r>
                          <w:rPr>
                            <w:spacing w:val="-27"/>
                            <w:w w:val="105"/>
                            <w:position w:val="-18"/>
                            <w:sz w:val="24"/>
                          </w:rPr>
                          <w:t> </w:t>
                        </w:r>
                        <w:r>
                          <w:rPr>
                            <w:rFonts w:ascii="Symbol" w:hAnsi="Symbol"/>
                            <w:w w:val="105"/>
                            <w:position w:val="-5"/>
                            <w:sz w:val="24"/>
                          </w:rPr>
                          <w:t></w:t>
                        </w:r>
                        <w:r>
                          <w:rPr>
                            <w:spacing w:val="-17"/>
                            <w:w w:val="105"/>
                            <w:position w:val="-5"/>
                            <w:sz w:val="24"/>
                          </w:rPr>
                          <w:t> </w:t>
                        </w:r>
                        <w:r>
                          <w:rPr>
                            <w:rFonts w:ascii="Symbol" w:hAnsi="Symbol"/>
                            <w:w w:val="105"/>
                            <w:sz w:val="24"/>
                          </w:rPr>
                          <w:t></w:t>
                        </w:r>
                        <w:r>
                          <w:rPr>
                            <w:spacing w:val="-21"/>
                            <w:w w:val="105"/>
                            <w:sz w:val="24"/>
                          </w:rPr>
                          <w:t> </w:t>
                        </w:r>
                        <w:r>
                          <w:rPr>
                            <w:rFonts w:ascii="Symbol" w:hAnsi="Symbol"/>
                            <w:w w:val="105"/>
                            <w:position w:val="-5"/>
                            <w:sz w:val="24"/>
                          </w:rPr>
                          <w:t></w:t>
                        </w:r>
                        <w:r>
                          <w:rPr>
                            <w:spacing w:val="-37"/>
                            <w:w w:val="105"/>
                            <w:position w:val="-5"/>
                            <w:sz w:val="24"/>
                          </w:rPr>
                          <w:t> </w:t>
                        </w:r>
                        <w:r>
                          <w:rPr>
                            <w:rFonts w:ascii="Symbol" w:hAnsi="Symbol"/>
                            <w:w w:val="105"/>
                            <w:sz w:val="24"/>
                          </w:rPr>
                          <w:t></w:t>
                        </w:r>
                        <w:r>
                          <w:rPr>
                            <w:spacing w:val="-18"/>
                            <w:w w:val="105"/>
                            <w:sz w:val="24"/>
                          </w:rPr>
                          <w:t> </w:t>
                        </w:r>
                        <w:r>
                          <w:rPr>
                            <w:w w:val="105"/>
                            <w:position w:val="-18"/>
                            <w:sz w:val="24"/>
                          </w:rPr>
                          <w:t>4</w:t>
                        </w:r>
                        <w:r>
                          <w:rPr>
                            <w:spacing w:val="-27"/>
                            <w:w w:val="105"/>
                            <w:position w:val="-18"/>
                            <w:sz w:val="24"/>
                          </w:rPr>
                          <w:t> </w:t>
                        </w:r>
                        <w:r>
                          <w:rPr>
                            <w:rFonts w:ascii="Symbol" w:hAnsi="Symbol"/>
                            <w:spacing w:val="5"/>
                            <w:w w:val="105"/>
                            <w:position w:val="-5"/>
                            <w:sz w:val="24"/>
                          </w:rPr>
                          <w:t></w:t>
                        </w:r>
                        <w:r>
                          <w:rPr>
                            <w:spacing w:val="5"/>
                            <w:w w:val="105"/>
                            <w:sz w:val="24"/>
                          </w:rPr>
                          <w:t>.</w:t>
                        </w:r>
                        <w:r>
                          <w:rPr>
                            <w:rFonts w:ascii="Symbol" w:hAnsi="Symbol"/>
                            <w:spacing w:val="5"/>
                            <w:w w:val="105"/>
                            <w:position w:val="-5"/>
                            <w:sz w:val="24"/>
                          </w:rPr>
                          <w:t></w:t>
                        </w:r>
                        <w:r>
                          <w:rPr>
                            <w:spacing w:val="-36"/>
                            <w:w w:val="105"/>
                            <w:position w:val="-5"/>
                            <w:sz w:val="24"/>
                          </w:rPr>
                          <w:t> </w:t>
                        </w:r>
                        <w:r>
                          <w:rPr>
                            <w:w w:val="105"/>
                            <w:sz w:val="24"/>
                          </w:rPr>
                          <w:t>2</w:t>
                        </w:r>
                      </w:p>
                    </w:tc>
                    <w:tc>
                      <w:tcPr>
                        <w:tcW w:w="143" w:type="dxa"/>
                        <w:tcBorders>
                          <w:top w:val="single" w:sz="6" w:space="0" w:color="000000"/>
                        </w:tcBorders>
                      </w:tcPr>
                      <w:p>
                        <w:pPr>
                          <w:pStyle w:val="TableParagraph"/>
                          <w:spacing w:before="14"/>
                          <w:ind w:right="2"/>
                          <w:jc w:val="center"/>
                          <w:rPr>
                            <w:sz w:val="24"/>
                          </w:rPr>
                        </w:pPr>
                        <w:r>
                          <w:rPr>
                            <w:w w:val="102"/>
                            <w:sz w:val="24"/>
                          </w:rPr>
                          <w:t>7</w:t>
                        </w:r>
                      </w:p>
                    </w:tc>
                    <w:tc>
                      <w:tcPr>
                        <w:tcW w:w="369" w:type="dxa"/>
                      </w:tcPr>
                      <w:p>
                        <w:pPr>
                          <w:pStyle w:val="TableParagraph"/>
                          <w:rPr>
                            <w:sz w:val="24"/>
                          </w:rPr>
                        </w:pPr>
                      </w:p>
                    </w:tc>
                    <w:tc>
                      <w:tcPr>
                        <w:tcW w:w="1120" w:type="dxa"/>
                      </w:tcPr>
                      <w:p>
                        <w:pPr>
                          <w:pStyle w:val="TableParagraph"/>
                          <w:spacing w:line="159" w:lineRule="exact"/>
                          <w:ind w:left="5" w:right="-29"/>
                          <w:jc w:val="center"/>
                          <w:rPr>
                            <w:sz w:val="24"/>
                          </w:rPr>
                        </w:pPr>
                        <w:r>
                          <w:rPr>
                            <w:w w:val="105"/>
                            <w:position w:val="-18"/>
                            <w:sz w:val="24"/>
                          </w:rPr>
                          <w:t>7</w:t>
                        </w:r>
                        <w:r>
                          <w:rPr>
                            <w:spacing w:val="-23"/>
                            <w:w w:val="105"/>
                            <w:position w:val="-18"/>
                            <w:sz w:val="24"/>
                          </w:rPr>
                          <w:t> </w:t>
                        </w:r>
                        <w:r>
                          <w:rPr>
                            <w:rFonts w:ascii="Symbol" w:hAnsi="Symbol"/>
                            <w:w w:val="105"/>
                            <w:position w:val="-5"/>
                            <w:sz w:val="24"/>
                          </w:rPr>
                          <w:t></w:t>
                        </w:r>
                        <w:r>
                          <w:rPr>
                            <w:spacing w:val="-17"/>
                            <w:w w:val="105"/>
                            <w:position w:val="-5"/>
                            <w:sz w:val="24"/>
                          </w:rPr>
                          <w:t> </w:t>
                        </w:r>
                        <w:r>
                          <w:rPr>
                            <w:rFonts w:ascii="Symbol" w:hAnsi="Symbol"/>
                            <w:w w:val="105"/>
                            <w:sz w:val="24"/>
                          </w:rPr>
                          <w:t></w:t>
                        </w:r>
                        <w:r>
                          <w:rPr>
                            <w:spacing w:val="-21"/>
                            <w:w w:val="105"/>
                            <w:sz w:val="24"/>
                          </w:rPr>
                          <w:t> </w:t>
                        </w:r>
                        <w:r>
                          <w:rPr>
                            <w:rFonts w:ascii="Symbol" w:hAnsi="Symbol"/>
                            <w:w w:val="105"/>
                            <w:position w:val="-5"/>
                            <w:sz w:val="24"/>
                          </w:rPr>
                          <w:t></w:t>
                        </w:r>
                        <w:r>
                          <w:rPr>
                            <w:spacing w:val="-36"/>
                            <w:w w:val="105"/>
                            <w:position w:val="-5"/>
                            <w:sz w:val="24"/>
                          </w:rPr>
                          <w:t> </w:t>
                        </w:r>
                        <w:r>
                          <w:rPr>
                            <w:rFonts w:ascii="Symbol" w:hAnsi="Symbol"/>
                            <w:w w:val="105"/>
                            <w:sz w:val="24"/>
                          </w:rPr>
                          <w:t></w:t>
                        </w:r>
                        <w:r>
                          <w:rPr>
                            <w:spacing w:val="-18"/>
                            <w:w w:val="105"/>
                            <w:sz w:val="24"/>
                          </w:rPr>
                          <w:t> </w:t>
                        </w:r>
                        <w:r>
                          <w:rPr>
                            <w:w w:val="105"/>
                            <w:position w:val="-18"/>
                            <w:sz w:val="24"/>
                          </w:rPr>
                          <w:t>4</w:t>
                        </w:r>
                        <w:r>
                          <w:rPr>
                            <w:spacing w:val="-27"/>
                            <w:w w:val="105"/>
                            <w:position w:val="-18"/>
                            <w:sz w:val="24"/>
                          </w:rPr>
                          <w:t> </w:t>
                        </w:r>
                        <w:r>
                          <w:rPr>
                            <w:rFonts w:ascii="Symbol" w:hAnsi="Symbol"/>
                            <w:spacing w:val="5"/>
                            <w:w w:val="105"/>
                            <w:position w:val="-5"/>
                            <w:sz w:val="24"/>
                          </w:rPr>
                          <w:t></w:t>
                        </w:r>
                        <w:r>
                          <w:rPr>
                            <w:spacing w:val="5"/>
                            <w:w w:val="105"/>
                            <w:sz w:val="24"/>
                          </w:rPr>
                          <w:t>.</w:t>
                        </w:r>
                      </w:p>
                      <w:p>
                        <w:pPr>
                          <w:pStyle w:val="TableParagraph"/>
                          <w:tabs>
                            <w:tab w:pos="444" w:val="left" w:leader="none"/>
                            <w:tab w:pos="915" w:val="left" w:leader="none"/>
                          </w:tabs>
                          <w:spacing w:line="139" w:lineRule="exact"/>
                          <w:ind w:left="117"/>
                          <w:jc w:val="center"/>
                          <w:rPr>
                            <w:rFonts w:ascii="Symbol" w:hAnsi="Symbol"/>
                            <w:sz w:val="24"/>
                          </w:rPr>
                        </w:pPr>
                        <w:r>
                          <w:rPr>
                            <w:rFonts w:ascii="Symbol" w:hAnsi="Symbol"/>
                            <w:w w:val="105"/>
                            <w:sz w:val="24"/>
                          </w:rPr>
                          <w:t></w:t>
                        </w:r>
                        <w:r>
                          <w:rPr>
                            <w:w w:val="105"/>
                            <w:sz w:val="24"/>
                          </w:rPr>
                          <w:tab/>
                        </w:r>
                        <w:r>
                          <w:rPr>
                            <w:rFonts w:ascii="Symbol" w:hAnsi="Symbol"/>
                            <w:w w:val="105"/>
                            <w:sz w:val="24"/>
                          </w:rPr>
                          <w:t></w:t>
                        </w:r>
                        <w:r>
                          <w:rPr>
                            <w:w w:val="105"/>
                            <w:sz w:val="24"/>
                          </w:rPr>
                          <w:tab/>
                        </w:r>
                        <w:r>
                          <w:rPr>
                            <w:rFonts w:ascii="Symbol" w:hAnsi="Symbol"/>
                            <w:w w:val="105"/>
                            <w:sz w:val="24"/>
                          </w:rPr>
                          <w:t></w:t>
                        </w:r>
                      </w:p>
                    </w:tc>
                  </w:tr>
                </w:tbl>
                <w:p>
                  <w:pPr>
                    <w:pStyle w:val="BodyText"/>
                  </w:pPr>
                </w:p>
              </w:txbxContent>
            </v:textbox>
            <w10:wrap type="none"/>
          </v:shape>
        </w:pict>
      </w:r>
      <w:r>
        <w:rPr>
          <w:i/>
          <w:w w:val="105"/>
          <w:sz w:val="24"/>
        </w:rPr>
        <w:t>b</w:t>
      </w:r>
      <w:r>
        <w:rPr>
          <w:w w:val="105"/>
          <w:sz w:val="24"/>
        </w:rPr>
        <w:t>)2</w:t>
      </w:r>
    </w:p>
    <w:p>
      <w:pPr>
        <w:pStyle w:val="BodyText"/>
      </w:pPr>
      <w:r>
        <w:rPr/>
        <w:br w:type="column"/>
      </w:r>
      <w:r>
        <w:rPr/>
      </w:r>
    </w:p>
    <w:p>
      <w:pPr>
        <w:pStyle w:val="BodyText"/>
        <w:rPr>
          <w:sz w:val="25"/>
        </w:rPr>
      </w:pPr>
    </w:p>
    <w:p>
      <w:pPr>
        <w:spacing w:line="215" w:lineRule="exact" w:before="0"/>
        <w:ind w:left="142" w:right="0" w:firstLine="0"/>
        <w:jc w:val="left"/>
        <w:rPr>
          <w:sz w:val="24"/>
        </w:rPr>
      </w:pPr>
      <w:r>
        <w:rPr/>
        <w:pict>
          <v:shape style="position:absolute;margin-left:197.685791pt;margin-top:-23.073305pt;width:114.3pt;height:14.6pt;mso-position-horizontal-relative:page;mso-position-vertical-relative:paragraph;z-index:-752848" type="#_x0000_t202" filled="false" stroked="false">
            <v:textbox inset="0,0,0,0">
              <w:txbxContent>
                <w:p>
                  <w:pPr>
                    <w:tabs>
                      <w:tab w:pos="969" w:val="left" w:leader="none"/>
                      <w:tab w:pos="1284" w:val="left" w:leader="none"/>
                      <w:tab w:pos="2190" w:val="left" w:leader="none"/>
                    </w:tabs>
                    <w:spacing w:line="292" w:lineRule="exact" w:before="0"/>
                    <w:ind w:left="0" w:right="0" w:firstLine="0"/>
                    <w:jc w:val="left"/>
                    <w:rPr>
                      <w:rFonts w:ascii="Symbol" w:hAnsi="Symbol"/>
                      <w:sz w:val="23"/>
                    </w:rPr>
                  </w:pP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p>
              </w:txbxContent>
            </v:textbox>
            <w10:wrap type="none"/>
          </v:shape>
        </w:pict>
      </w:r>
      <w:r>
        <w:rPr>
          <w:w w:val="105"/>
          <w:sz w:val="24"/>
        </w:rPr>
        <w:t>8 </w:t>
      </w:r>
      <w:r>
        <w:rPr>
          <w:rFonts w:ascii="Symbol" w:hAnsi="Symbol"/>
          <w:w w:val="105"/>
          <w:sz w:val="24"/>
        </w:rPr>
        <w:t></w:t>
      </w:r>
      <w:r>
        <w:rPr>
          <w:w w:val="105"/>
          <w:sz w:val="24"/>
        </w:rPr>
        <w:t> </w:t>
      </w:r>
      <w:r>
        <w:rPr>
          <w:rFonts w:ascii="Symbol" w:hAnsi="Symbol"/>
          <w:w w:val="105"/>
          <w:sz w:val="24"/>
        </w:rPr>
        <w:t></w:t>
      </w:r>
      <w:r>
        <w:rPr>
          <w:w w:val="105"/>
          <w:sz w:val="24"/>
        </w:rPr>
        <w:t>18</w:t>
      </w:r>
    </w:p>
    <w:p>
      <w:pPr>
        <w:spacing w:after="0" w:line="215" w:lineRule="exact"/>
        <w:jc w:val="left"/>
        <w:rPr>
          <w:sz w:val="24"/>
        </w:rPr>
        <w:sectPr>
          <w:type w:val="continuous"/>
          <w:pgSz w:w="11910" w:h="16840"/>
          <w:pgMar w:top="900" w:bottom="280" w:left="1020" w:right="480"/>
          <w:cols w:num="2" w:equalWidth="0">
            <w:col w:w="7269" w:space="334"/>
            <w:col w:w="2807"/>
          </w:cols>
        </w:sectPr>
      </w:pPr>
    </w:p>
    <w:p>
      <w:pPr>
        <w:tabs>
          <w:tab w:pos="1264" w:val="left" w:leader="none"/>
          <w:tab w:pos="2000" w:val="left" w:leader="none"/>
          <w:tab w:pos="2471" w:val="left" w:leader="none"/>
          <w:tab w:pos="3200" w:val="left" w:leader="none"/>
          <w:tab w:pos="3671" w:val="left" w:leader="none"/>
          <w:tab w:pos="4362" w:val="left" w:leader="none"/>
          <w:tab w:pos="4834" w:val="left" w:leader="none"/>
          <w:tab w:pos="5160" w:val="left" w:leader="none"/>
          <w:tab w:pos="5632" w:val="left" w:leader="none"/>
        </w:tabs>
        <w:spacing w:line="292" w:lineRule="exact" w:before="0"/>
        <w:ind w:left="792" w:right="0" w:firstLine="0"/>
        <w:jc w:val="left"/>
        <w:rPr>
          <w:rFonts w:ascii="Symbol" w:hAnsi="Symbol"/>
          <w:sz w:val="24"/>
        </w:rPr>
      </w:pPr>
      <w:r>
        <w:rPr>
          <w:rFonts w:ascii="Symbol" w:hAnsi="Symbol"/>
          <w:w w:val="105"/>
          <w:sz w:val="24"/>
        </w:rPr>
        <w:t></w:t>
      </w:r>
      <w:r>
        <w:rPr>
          <w:w w:val="105"/>
          <w:sz w:val="24"/>
        </w:rPr>
        <w:tab/>
      </w:r>
      <w:r>
        <w:rPr>
          <w:rFonts w:ascii="Symbol" w:hAnsi="Symbol"/>
          <w:w w:val="105"/>
          <w:sz w:val="24"/>
        </w:rPr>
        <w:t></w:t>
      </w:r>
      <w:r>
        <w:rPr>
          <w:w w:val="105"/>
          <w:sz w:val="24"/>
        </w:rPr>
        <w:tab/>
      </w:r>
      <w:r>
        <w:rPr>
          <w:rFonts w:ascii="Symbol" w:hAnsi="Symbol"/>
          <w:w w:val="105"/>
          <w:sz w:val="24"/>
        </w:rPr>
        <w:t></w:t>
      </w:r>
      <w:r>
        <w:rPr>
          <w:w w:val="105"/>
          <w:sz w:val="24"/>
        </w:rPr>
        <w:tab/>
      </w:r>
      <w:r>
        <w:rPr>
          <w:rFonts w:ascii="Symbol" w:hAnsi="Symbol"/>
          <w:w w:val="105"/>
          <w:sz w:val="24"/>
        </w:rPr>
        <w:t></w:t>
      </w:r>
      <w:r>
        <w:rPr>
          <w:w w:val="105"/>
          <w:sz w:val="24"/>
        </w:rPr>
        <w:tab/>
      </w:r>
      <w:r>
        <w:rPr>
          <w:rFonts w:ascii="Symbol" w:hAnsi="Symbol"/>
          <w:w w:val="105"/>
          <w:sz w:val="24"/>
        </w:rPr>
        <w:t></w:t>
      </w:r>
      <w:r>
        <w:rPr>
          <w:w w:val="105"/>
          <w:sz w:val="24"/>
        </w:rPr>
        <w:tab/>
      </w:r>
      <w:r>
        <w:rPr>
          <w:rFonts w:ascii="Symbol" w:hAnsi="Symbol"/>
          <w:w w:val="105"/>
          <w:sz w:val="24"/>
        </w:rPr>
        <w:t></w:t>
      </w:r>
      <w:r>
        <w:rPr>
          <w:w w:val="105"/>
          <w:sz w:val="24"/>
        </w:rPr>
        <w:tab/>
      </w:r>
      <w:r>
        <w:rPr>
          <w:rFonts w:ascii="Symbol" w:hAnsi="Symbol"/>
          <w:w w:val="105"/>
          <w:sz w:val="24"/>
        </w:rPr>
        <w:t></w:t>
      </w:r>
      <w:r>
        <w:rPr>
          <w:w w:val="105"/>
          <w:sz w:val="24"/>
        </w:rPr>
        <w:tab/>
      </w:r>
      <w:r>
        <w:rPr>
          <w:rFonts w:ascii="Symbol" w:hAnsi="Symbol"/>
          <w:w w:val="105"/>
          <w:sz w:val="24"/>
        </w:rPr>
        <w:t></w:t>
      </w:r>
      <w:r>
        <w:rPr>
          <w:w w:val="105"/>
          <w:sz w:val="24"/>
        </w:rPr>
        <w:tab/>
      </w:r>
      <w:r>
        <w:rPr>
          <w:rFonts w:ascii="Symbol" w:hAnsi="Symbol"/>
          <w:w w:val="105"/>
          <w:sz w:val="24"/>
        </w:rPr>
        <w:t></w:t>
      </w:r>
      <w:r>
        <w:rPr>
          <w:w w:val="105"/>
          <w:sz w:val="24"/>
        </w:rPr>
        <w:tab/>
      </w:r>
      <w:r>
        <w:rPr>
          <w:rFonts w:ascii="Symbol" w:hAnsi="Symbol"/>
          <w:w w:val="105"/>
          <w:sz w:val="24"/>
        </w:rPr>
        <w:t></w:t>
      </w:r>
      <w:r>
        <w:rPr>
          <w:spacing w:val="17"/>
          <w:w w:val="105"/>
          <w:sz w:val="24"/>
        </w:rPr>
        <w:t> </w:t>
      </w:r>
      <w:r>
        <w:rPr>
          <w:rFonts w:ascii="Symbol" w:hAnsi="Symbol"/>
          <w:w w:val="105"/>
          <w:sz w:val="24"/>
        </w:rPr>
        <w:t></w:t>
      </w:r>
    </w:p>
    <w:p>
      <w:pPr>
        <w:spacing w:after="0" w:line="292" w:lineRule="exact"/>
        <w:jc w:val="left"/>
        <w:rPr>
          <w:rFonts w:ascii="Symbol" w:hAnsi="Symbol"/>
          <w:sz w:val="24"/>
        </w:rPr>
        <w:sectPr>
          <w:type w:val="continuous"/>
          <w:pgSz w:w="11910" w:h="16840"/>
          <w:pgMar w:top="900" w:bottom="280" w:left="1020" w:right="480"/>
        </w:sectPr>
      </w:pPr>
    </w:p>
    <w:p>
      <w:pPr>
        <w:tabs>
          <w:tab w:pos="1896" w:val="left" w:leader="none"/>
          <w:tab w:pos="3031" w:val="left" w:leader="none"/>
          <w:tab w:pos="3582" w:val="left" w:leader="none"/>
        </w:tabs>
        <w:spacing w:line="191" w:lineRule="exact" w:before="76"/>
        <w:ind w:left="716" w:right="0" w:firstLine="0"/>
        <w:jc w:val="left"/>
        <w:rPr>
          <w:sz w:val="24"/>
        </w:rPr>
      </w:pPr>
      <w:r>
        <w:rPr/>
        <w:pict>
          <v:shape style="position:absolute;margin-left:28.104pt;margin-top:788.445313pt;width:8.25pt;height:32.15pt;mso-position-horizontal-relative:page;mso-position-vertical-relative:paragraph;z-index:43240" coordorigin="562,15769" coordsize="165,643" path="m1727,450l1859,450m1694,135l1694,765e" filled="false" stroked="true" strokeweight=".578803pt" strokecolor="#000000">
            <v:path arrowok="t"/>
            <v:stroke dashstyle="solid"/>
            <w10:wrap type="none"/>
          </v:shape>
        </w:pict>
      </w:r>
      <w:r>
        <w:rPr/>
        <w:pict>
          <v:line style="position:absolute;mso-position-horizontal-relative:page;mso-position-vertical-relative:paragraph;z-index:-752512" from="125.12764pt,6.75751pt" to="125.12764pt,38.238149pt" stroked="true" strokeweight=".583517pt" strokecolor="#000000">
            <v:stroke dashstyle="solid"/>
            <w10:wrap type="none"/>
          </v:line>
        </w:pict>
      </w:r>
      <w:r>
        <w:rPr>
          <w:position w:val="2"/>
          <w:sz w:val="24"/>
        </w:rPr>
        <w:t>3  </w:t>
      </w:r>
      <w:r>
        <w:rPr>
          <w:rFonts w:ascii="Symbol" w:hAnsi="Symbol"/>
          <w:sz w:val="24"/>
        </w:rPr>
        <w:t></w:t>
      </w:r>
      <w:r>
        <w:rPr>
          <w:spacing w:val="-31"/>
          <w:sz w:val="24"/>
        </w:rPr>
        <w:t> </w:t>
      </w:r>
      <w:r>
        <w:rPr>
          <w:rFonts w:ascii="Symbol" w:hAnsi="Symbol"/>
          <w:position w:val="2"/>
          <w:sz w:val="24"/>
        </w:rPr>
        <w:t></w:t>
      </w:r>
      <w:r>
        <w:rPr>
          <w:position w:val="2"/>
          <w:sz w:val="24"/>
        </w:rPr>
        <w:t>5</w:t>
      </w:r>
      <w:r>
        <w:rPr>
          <w:spacing w:val="-24"/>
          <w:position w:val="2"/>
          <w:sz w:val="24"/>
        </w:rPr>
        <w:t> </w:t>
      </w:r>
      <w:r>
        <w:rPr>
          <w:rFonts w:ascii="Symbol" w:hAnsi="Symbol"/>
          <w:sz w:val="24"/>
        </w:rPr>
        <w:t></w:t>
      </w:r>
      <w:r>
        <w:rPr>
          <w:sz w:val="24"/>
        </w:rPr>
        <w:tab/>
      </w:r>
      <w:r>
        <w:rPr>
          <w:rFonts w:ascii="Symbol" w:hAnsi="Symbol"/>
          <w:sz w:val="24"/>
        </w:rPr>
        <w:t></w:t>
      </w:r>
      <w:r>
        <w:rPr>
          <w:spacing w:val="-9"/>
          <w:sz w:val="24"/>
        </w:rPr>
        <w:t> </w:t>
      </w:r>
      <w:r>
        <w:rPr>
          <w:position w:val="2"/>
          <w:sz w:val="24"/>
        </w:rPr>
        <w:t>3</w:t>
      </w:r>
      <w:r>
        <w:rPr>
          <w:spacing w:val="-19"/>
          <w:position w:val="2"/>
          <w:sz w:val="24"/>
        </w:rPr>
        <w:t> </w:t>
      </w:r>
      <w:r>
        <w:rPr>
          <w:rFonts w:ascii="Symbol" w:hAnsi="Symbol"/>
          <w:sz w:val="24"/>
        </w:rPr>
        <w:t></w:t>
      </w:r>
      <w:r>
        <w:rPr>
          <w:rFonts w:ascii="Symbol" w:hAnsi="Symbol"/>
          <w:position w:val="16"/>
          <w:sz w:val="14"/>
        </w:rPr>
        <w:t></w:t>
      </w:r>
      <w:r>
        <w:rPr>
          <w:position w:val="16"/>
          <w:sz w:val="14"/>
        </w:rPr>
        <w:t>1</w:t>
        <w:tab/>
      </w:r>
      <w:r>
        <w:rPr>
          <w:position w:val="2"/>
          <w:sz w:val="24"/>
        </w:rPr>
        <w:t>1</w:t>
        <w:tab/>
        <w:t>7</w:t>
      </w:r>
    </w:p>
    <w:p>
      <w:pPr>
        <w:spacing w:after="0" w:line="191" w:lineRule="exact"/>
        <w:jc w:val="left"/>
        <w:rPr>
          <w:sz w:val="24"/>
        </w:rPr>
        <w:sectPr>
          <w:pgSz w:w="11910" w:h="16840"/>
          <w:pgMar w:top="360" w:bottom="280" w:left="1020" w:right="1680"/>
        </w:sectPr>
      </w:pPr>
    </w:p>
    <w:p>
      <w:pPr>
        <w:tabs>
          <w:tab w:pos="864" w:val="left" w:leader="none"/>
        </w:tabs>
        <w:spacing w:line="232" w:lineRule="exact" w:before="18"/>
        <w:ind w:left="146" w:right="0" w:firstLine="0"/>
        <w:jc w:val="left"/>
        <w:rPr>
          <w:sz w:val="24"/>
        </w:rPr>
      </w:pPr>
      <w:r>
        <w:rPr/>
        <w:pict>
          <v:shape style="position:absolute;margin-left:97.823967pt;margin-top:3.211501pt;width:4.75pt;height:14.8pt;mso-position-horizontal-relative:page;mso-position-vertical-relative:paragraph;z-index:-751912" type="#_x0000_t202" filled="false" stroked="false">
            <v:textbox inset="0,0,0,0">
              <w:txbxContent>
                <w:p>
                  <w:pPr>
                    <w:spacing w:before="1"/>
                    <w:ind w:left="0" w:right="0" w:firstLine="0"/>
                    <w:jc w:val="left"/>
                    <w:rPr>
                      <w:rFonts w:ascii="Symbol" w:hAnsi="Symbol"/>
                      <w:sz w:val="24"/>
                    </w:rPr>
                  </w:pPr>
                  <w:r>
                    <w:rPr>
                      <w:rFonts w:ascii="Symbol" w:hAnsi="Symbol"/>
                      <w:w w:val="102"/>
                      <w:sz w:val="24"/>
                    </w:rPr>
                    <w:t></w:t>
                  </w:r>
                </w:p>
              </w:txbxContent>
            </v:textbox>
            <w10:wrap type="none"/>
          </v:shape>
        </w:pict>
      </w:r>
      <w:r>
        <w:rPr>
          <w:i/>
          <w:sz w:val="24"/>
        </w:rPr>
        <w:t>c</w:t>
      </w:r>
      <w:r>
        <w:rPr>
          <w:sz w:val="24"/>
        </w:rPr>
        <w:t>)24.</w:t>
        <w:tab/>
        <w:t>.</w:t>
      </w:r>
    </w:p>
    <w:p>
      <w:pPr>
        <w:spacing w:line="35" w:lineRule="exact" w:before="0"/>
        <w:ind w:left="0" w:right="191" w:firstLine="0"/>
        <w:jc w:val="right"/>
        <w:rPr>
          <w:sz w:val="24"/>
        </w:rPr>
      </w:pPr>
      <w:r>
        <w:rPr>
          <w:w w:val="102"/>
          <w:sz w:val="24"/>
        </w:rPr>
        <w:t>5</w:t>
      </w:r>
    </w:p>
    <w:p>
      <w:pPr>
        <w:spacing w:line="215" w:lineRule="exact" w:before="1"/>
        <w:ind w:left="69" w:right="0" w:firstLine="0"/>
        <w:jc w:val="left"/>
        <w:rPr>
          <w:rFonts w:ascii="Symbol" w:hAnsi="Symbol"/>
          <w:sz w:val="24"/>
        </w:rPr>
      </w:pPr>
      <w:r>
        <w:rPr/>
        <w:br w:type="column"/>
      </w:r>
      <w:r>
        <w:rPr>
          <w:position w:val="-18"/>
          <w:sz w:val="24"/>
        </w:rPr>
        <w:t>9  </w:t>
      </w:r>
      <w:r>
        <w:rPr>
          <w:rFonts w:ascii="Symbol" w:hAnsi="Symbol"/>
          <w:position w:val="-6"/>
          <w:sz w:val="24"/>
        </w:rPr>
        <w:t></w:t>
      </w:r>
      <w:r>
        <w:rPr>
          <w:position w:val="-6"/>
          <w:sz w:val="24"/>
        </w:rPr>
        <w:t> </w:t>
      </w:r>
      <w:r>
        <w:rPr>
          <w:rFonts w:ascii="Symbol" w:hAnsi="Symbol"/>
          <w:sz w:val="24"/>
        </w:rPr>
        <w:t></w:t>
      </w:r>
      <w:r>
        <w:rPr>
          <w:sz w:val="24"/>
        </w:rPr>
        <w:t> 9.</w:t>
      </w:r>
      <w:r>
        <w:rPr>
          <w:rFonts w:ascii="Symbol" w:hAnsi="Symbol"/>
          <w:position w:val="-6"/>
          <w:sz w:val="24"/>
        </w:rPr>
        <w:t></w:t>
      </w:r>
      <w:r>
        <w:rPr>
          <w:position w:val="-6"/>
          <w:sz w:val="24"/>
        </w:rPr>
        <w:t> </w:t>
      </w:r>
      <w:r>
        <w:rPr>
          <w:position w:val="-18"/>
          <w:sz w:val="24"/>
        </w:rPr>
        <w:t>7</w:t>
      </w:r>
      <w:r>
        <w:rPr>
          <w:spacing w:val="-35"/>
          <w:position w:val="-18"/>
          <w:sz w:val="24"/>
        </w:rPr>
        <w:t> </w:t>
      </w:r>
      <w:r>
        <w:rPr>
          <w:rFonts w:ascii="Symbol" w:hAnsi="Symbol"/>
          <w:position w:val="-6"/>
          <w:sz w:val="24"/>
        </w:rPr>
        <w:t></w:t>
      </w:r>
    </w:p>
    <w:p>
      <w:pPr>
        <w:tabs>
          <w:tab w:pos="1407" w:val="left" w:leader="none"/>
        </w:tabs>
        <w:spacing w:line="250" w:lineRule="exact" w:before="1"/>
        <w:ind w:left="146" w:right="0" w:firstLine="0"/>
        <w:jc w:val="left"/>
        <w:rPr>
          <w:sz w:val="24"/>
        </w:rPr>
      </w:pPr>
      <w:r>
        <w:rPr/>
        <w:br w:type="column"/>
      </w:r>
      <w:r>
        <w:rPr>
          <w:rFonts w:ascii="Symbol" w:hAnsi="Symbol"/>
          <w:sz w:val="24"/>
        </w:rPr>
        <w:t></w:t>
      </w:r>
      <w:r>
        <w:rPr>
          <w:sz w:val="24"/>
        </w:rPr>
        <w:t> 24.  </w:t>
      </w:r>
      <w:r>
        <w:rPr>
          <w:spacing w:val="13"/>
          <w:sz w:val="24"/>
        </w:rPr>
        <w:t> </w:t>
      </w:r>
      <w:r>
        <w:rPr>
          <w:rFonts w:ascii="Symbol" w:hAnsi="Symbol"/>
          <w:sz w:val="24"/>
        </w:rPr>
        <w:t></w:t>
      </w:r>
      <w:r>
        <w:rPr>
          <w:spacing w:val="-31"/>
          <w:sz w:val="24"/>
        </w:rPr>
        <w:t> </w:t>
      </w:r>
      <w:r>
        <w:rPr>
          <w:sz w:val="24"/>
        </w:rPr>
        <w:t>9.</w:t>
        <w:tab/>
      </w:r>
      <w:r>
        <w:rPr>
          <w:rFonts w:ascii="Symbol" w:hAnsi="Symbol"/>
          <w:sz w:val="24"/>
        </w:rPr>
        <w:t></w:t>
      </w:r>
      <w:r>
        <w:rPr>
          <w:spacing w:val="-15"/>
          <w:sz w:val="24"/>
        </w:rPr>
        <w:t> </w:t>
      </w:r>
      <w:r>
        <w:rPr>
          <w:sz w:val="24"/>
        </w:rPr>
        <w:t>8</w:t>
      </w:r>
      <w:r>
        <w:rPr>
          <w:spacing w:val="-24"/>
          <w:sz w:val="24"/>
        </w:rPr>
        <w:t> </w:t>
      </w:r>
      <w:r>
        <w:rPr>
          <w:rFonts w:ascii="Symbol" w:hAnsi="Symbol"/>
          <w:sz w:val="24"/>
        </w:rPr>
        <w:t></w:t>
      </w:r>
      <w:r>
        <w:rPr>
          <w:spacing w:val="-20"/>
          <w:sz w:val="24"/>
        </w:rPr>
        <w:t> </w:t>
      </w:r>
      <w:r>
        <w:rPr>
          <w:sz w:val="24"/>
        </w:rPr>
        <w:t>21</w:t>
      </w:r>
      <w:r>
        <w:rPr>
          <w:spacing w:val="-24"/>
          <w:sz w:val="24"/>
        </w:rPr>
        <w:t> </w:t>
      </w:r>
      <w:r>
        <w:rPr>
          <w:rFonts w:ascii="Symbol" w:hAnsi="Symbol"/>
          <w:sz w:val="24"/>
        </w:rPr>
        <w:t></w:t>
      </w:r>
      <w:r>
        <w:rPr>
          <w:spacing w:val="-2"/>
          <w:sz w:val="24"/>
        </w:rPr>
        <w:t> </w:t>
      </w:r>
      <w:r>
        <w:rPr>
          <w:rFonts w:ascii="Symbol" w:hAnsi="Symbol"/>
          <w:spacing w:val="-3"/>
          <w:sz w:val="24"/>
        </w:rPr>
        <w:t></w:t>
      </w:r>
      <w:r>
        <w:rPr>
          <w:spacing w:val="-3"/>
          <w:sz w:val="24"/>
        </w:rPr>
        <w:t>13</w:t>
      </w:r>
    </w:p>
    <w:p>
      <w:pPr>
        <w:tabs>
          <w:tab w:pos="1215" w:val="left" w:leader="none"/>
        </w:tabs>
        <w:spacing w:line="35" w:lineRule="exact" w:before="0"/>
        <w:ind w:left="663" w:right="0" w:firstLine="0"/>
        <w:jc w:val="left"/>
        <w:rPr>
          <w:sz w:val="24"/>
        </w:rPr>
      </w:pPr>
      <w:r>
        <w:rPr/>
        <w:pict>
          <v:line style="position:absolute;mso-position-horizontal-relative:page;mso-position-vertical-relative:paragraph;z-index:-752464" from="202.397339pt,-1.70546pt" to="208.785736pt,-1.70546pt" stroked="true" strokeweight=".574089pt" strokecolor="#000000">
            <v:stroke dashstyle="solid"/>
            <w10:wrap type="none"/>
          </v:line>
        </w:pict>
      </w:r>
      <w:r>
        <w:rPr/>
        <w:pict>
          <v:line style="position:absolute;mso-position-horizontal-relative:page;mso-position-vertical-relative:paragraph;z-index:-752440" from="229.625259pt,-1.70546pt" to="236.751162pt,-1.70546pt" stroked="true" strokeweight=".574089pt" strokecolor="#000000">
            <v:stroke dashstyle="solid"/>
            <w10:wrap type="none"/>
          </v:line>
        </w:pict>
      </w:r>
      <w:r>
        <w:rPr>
          <w:sz w:val="24"/>
        </w:rPr>
        <w:t>3</w:t>
        <w:tab/>
        <w:t>3</w:t>
      </w:r>
    </w:p>
    <w:p>
      <w:pPr>
        <w:spacing w:after="0" w:line="35" w:lineRule="exact"/>
        <w:jc w:val="left"/>
        <w:rPr>
          <w:sz w:val="24"/>
        </w:rPr>
        <w:sectPr>
          <w:type w:val="continuous"/>
          <w:pgSz w:w="11910" w:h="16840"/>
          <w:pgMar w:top="900" w:bottom="280" w:left="1020" w:right="1680"/>
          <w:cols w:num="3" w:equalWidth="0">
            <w:col w:w="1031" w:space="40"/>
            <w:col w:w="1228" w:space="72"/>
            <w:col w:w="6839"/>
          </w:cols>
        </w:sectPr>
      </w:pPr>
    </w:p>
    <w:p>
      <w:pPr>
        <w:tabs>
          <w:tab w:pos="1370" w:val="left" w:leader="none"/>
          <w:tab w:pos="1896" w:val="left" w:leader="none"/>
          <w:tab w:pos="2203" w:val="left" w:leader="none"/>
        </w:tabs>
        <w:spacing w:before="1"/>
        <w:ind w:left="936" w:right="0" w:firstLine="0"/>
        <w:jc w:val="left"/>
        <w:rPr>
          <w:rFonts w:ascii="Symbol" w:hAnsi="Symbol"/>
          <w:sz w:val="24"/>
        </w:rPr>
      </w:pPr>
      <w:r>
        <w:rPr/>
        <w:pict>
          <v:line style="position:absolute;mso-position-horizontal-relative:page;mso-position-vertical-relative:paragraph;z-index:-752536" from="104.267181pt,-1.73602pt" to="117.785468pt,-1.73602pt" stroked="true" strokeweight=".574089pt" strokecolor="#000000">
            <v:stroke dashstyle="solid"/>
            <w10:wrap type="none"/>
          </v:line>
        </w:pict>
      </w:r>
      <w:r>
        <w:rPr/>
        <w:pict>
          <v:line style="position:absolute;mso-position-horizontal-relative:page;mso-position-vertical-relative:paragraph;z-index:-752488" from="152.309723pt,-1.73602pt" to="159.462535pt,-1.73602pt" stroked="true" strokeweight=".574089pt" strokecolor="#000000">
            <v:stroke dashstyle="solid"/>
            <w10:wrap type="none"/>
          </v:line>
        </w:pict>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tabs>
          <w:tab w:pos="2522" w:val="left" w:leader="none"/>
          <w:tab w:pos="4346" w:val="left" w:leader="none"/>
        </w:tabs>
        <w:spacing w:line="151" w:lineRule="exact" w:before="61"/>
        <w:ind w:left="488" w:right="0" w:firstLine="0"/>
        <w:jc w:val="left"/>
        <w:rPr>
          <w:sz w:val="24"/>
        </w:rPr>
      </w:pPr>
      <w:r>
        <w:rPr>
          <w:rFonts w:ascii="Symbol" w:hAnsi="Symbol"/>
          <w:spacing w:val="-4"/>
          <w:sz w:val="24"/>
        </w:rPr>
        <w:t></w:t>
      </w:r>
      <w:r>
        <w:rPr>
          <w:spacing w:val="-4"/>
          <w:sz w:val="24"/>
        </w:rPr>
        <w:t>22</w:t>
      </w:r>
      <w:r>
        <w:rPr>
          <w:spacing w:val="-4"/>
          <w:position w:val="11"/>
          <w:sz w:val="14"/>
        </w:rPr>
        <w:t>33</w:t>
      </w:r>
      <w:r>
        <w:rPr>
          <w:spacing w:val="-4"/>
          <w:sz w:val="24"/>
        </w:rPr>
        <w:t>.33</w:t>
      </w:r>
      <w:r>
        <w:rPr>
          <w:spacing w:val="-4"/>
          <w:position w:val="11"/>
          <w:sz w:val="14"/>
        </w:rPr>
        <w:t>55</w:t>
      </w:r>
      <w:r>
        <w:rPr>
          <w:spacing w:val="-4"/>
          <w:sz w:val="24"/>
        </w:rPr>
        <w:t>.(</w:t>
      </w:r>
      <w:r>
        <w:rPr>
          <w:rFonts w:ascii="Symbol" w:hAnsi="Symbol"/>
          <w:spacing w:val="-4"/>
          <w:sz w:val="24"/>
        </w:rPr>
        <w:t></w:t>
      </w:r>
      <w:r>
        <w:rPr>
          <w:spacing w:val="-4"/>
          <w:sz w:val="24"/>
        </w:rPr>
        <w:t>55)</w:t>
      </w:r>
      <w:r>
        <w:rPr>
          <w:spacing w:val="-4"/>
          <w:position w:val="11"/>
          <w:sz w:val="14"/>
        </w:rPr>
        <w:t>22</w:t>
        <w:tab/>
      </w:r>
      <w:r>
        <w:rPr>
          <w:rFonts w:ascii="Symbol" w:hAnsi="Symbol"/>
          <w:spacing w:val="-5"/>
          <w:sz w:val="24"/>
        </w:rPr>
        <w:t></w:t>
      </w:r>
      <w:r>
        <w:rPr>
          <w:spacing w:val="-5"/>
          <w:sz w:val="24"/>
        </w:rPr>
        <w:t>2</w:t>
      </w:r>
      <w:r>
        <w:rPr>
          <w:spacing w:val="-5"/>
          <w:position w:val="11"/>
          <w:sz w:val="14"/>
        </w:rPr>
        <w:t>33</w:t>
      </w:r>
      <w:r>
        <w:rPr>
          <w:spacing w:val="-5"/>
          <w:sz w:val="24"/>
        </w:rPr>
        <w:t>.3</w:t>
      </w:r>
      <w:r>
        <w:rPr>
          <w:spacing w:val="-5"/>
          <w:position w:val="11"/>
          <w:sz w:val="14"/>
        </w:rPr>
        <w:t>55</w:t>
      </w:r>
      <w:r>
        <w:rPr>
          <w:spacing w:val="-5"/>
          <w:sz w:val="24"/>
        </w:rPr>
        <w:t>.5</w:t>
      </w:r>
      <w:r>
        <w:rPr>
          <w:spacing w:val="-5"/>
          <w:position w:val="11"/>
          <w:sz w:val="14"/>
        </w:rPr>
        <w:t>22</w:t>
      </w:r>
      <w:r>
        <w:rPr>
          <w:spacing w:val="-5"/>
          <w:sz w:val="24"/>
        </w:rPr>
        <w:t>.11</w:t>
      </w:r>
      <w:r>
        <w:rPr>
          <w:spacing w:val="-5"/>
          <w:position w:val="11"/>
          <w:sz w:val="14"/>
        </w:rPr>
        <w:t>110</w:t>
        <w:tab/>
      </w:r>
      <w:r>
        <w:rPr>
          <w:sz w:val="24"/>
        </w:rPr>
        <w:t>1</w:t>
      </w:r>
    </w:p>
    <w:p>
      <w:pPr>
        <w:tabs>
          <w:tab w:pos="2317" w:val="left" w:leader="none"/>
          <w:tab w:pos="4108" w:val="left" w:leader="none"/>
        </w:tabs>
        <w:spacing w:line="242" w:lineRule="exact" w:before="1"/>
        <w:ind w:left="150" w:right="0" w:firstLine="0"/>
        <w:jc w:val="left"/>
        <w:rPr>
          <w:rFonts w:ascii="Symbol" w:hAnsi="Symbol"/>
          <w:sz w:val="24"/>
        </w:rPr>
      </w:pPr>
      <w:r>
        <w:rPr/>
        <w:pict>
          <v:line style="position:absolute;mso-position-horizontal-relative:page;mso-position-vertical-relative:paragraph;z-index:-752416" from="71.624817pt,9.100967pt" to="163.687503pt,9.100967pt" stroked="true" strokeweight=".573965pt" strokecolor="#000000">
            <v:stroke dashstyle="solid"/>
            <w10:wrap type="none"/>
          </v:line>
        </w:pict>
      </w:r>
      <w:r>
        <w:rPr/>
        <w:pict>
          <v:line style="position:absolute;mso-position-horizontal-relative:page;mso-position-vertical-relative:paragraph;z-index:-752392" from="176.422211pt,9.100967pt" to="253.247984pt,9.100967pt" stroked="true" strokeweight=".573965pt" strokecolor="#000000">
            <v:stroke dashstyle="solid"/>
            <w10:wrap type="none"/>
          </v:line>
        </w:pict>
      </w:r>
      <w:r>
        <w:rPr/>
        <w:pict>
          <v:line style="position:absolute;mso-position-horizontal-relative:page;mso-position-vertical-relative:paragraph;z-index:43432" from="266.002563pt,9.100967pt" to="276.868321pt,9.100967pt" stroked="true" strokeweight=".573965pt" strokecolor="#000000">
            <v:stroke dashstyle="solid"/>
            <w10:wrap type="none"/>
          </v:line>
        </w:pict>
      </w:r>
      <w:r>
        <w:rPr>
          <w:i/>
          <w:sz w:val="24"/>
        </w:rPr>
        <w:t>d</w:t>
      </w:r>
      <w:r>
        <w:rPr>
          <w:i/>
          <w:spacing w:val="-37"/>
          <w:sz w:val="24"/>
        </w:rPr>
        <w:t> </w:t>
      </w:r>
      <w:r>
        <w:rPr>
          <w:sz w:val="24"/>
        </w:rPr>
        <w:t>)</w:t>
        <w:tab/>
      </w:r>
      <w:r>
        <w:rPr>
          <w:rFonts w:ascii="Symbol" w:hAnsi="Symbol"/>
          <w:sz w:val="24"/>
        </w:rPr>
        <w:t></w:t>
      </w:r>
      <w:r>
        <w:rPr>
          <w:sz w:val="24"/>
        </w:rPr>
        <w:tab/>
      </w:r>
      <w:r>
        <w:rPr>
          <w:rFonts w:ascii="Symbol" w:hAnsi="Symbol"/>
          <w:sz w:val="24"/>
        </w:rPr>
        <w:t></w:t>
      </w:r>
    </w:p>
    <w:p>
      <w:pPr>
        <w:tabs>
          <w:tab w:pos="2527" w:val="left" w:leader="none"/>
          <w:tab w:pos="4286" w:val="left" w:leader="none"/>
        </w:tabs>
        <w:spacing w:line="242" w:lineRule="exact" w:before="0"/>
        <w:ind w:left="424" w:right="0" w:firstLine="0"/>
        <w:jc w:val="left"/>
        <w:rPr>
          <w:sz w:val="24"/>
        </w:rPr>
      </w:pPr>
      <w:r>
        <w:rPr>
          <w:sz w:val="24"/>
        </w:rPr>
        <w:t>(</w:t>
      </w:r>
      <w:r>
        <w:rPr>
          <w:rFonts w:ascii="Symbol" w:hAnsi="Symbol"/>
          <w:sz w:val="24"/>
        </w:rPr>
        <w:t></w:t>
      </w:r>
      <w:r>
        <w:rPr>
          <w:sz w:val="24"/>
        </w:rPr>
        <w:t>6)</w:t>
      </w:r>
      <w:r>
        <w:rPr>
          <w:position w:val="11"/>
          <w:sz w:val="14"/>
        </w:rPr>
        <w:t>33</w:t>
      </w:r>
      <w:r>
        <w:rPr>
          <w:sz w:val="24"/>
        </w:rPr>
        <w:t>.(</w:t>
      </w:r>
      <w:r>
        <w:rPr>
          <w:rFonts w:ascii="Symbol" w:hAnsi="Symbol"/>
          <w:sz w:val="24"/>
        </w:rPr>
        <w:t></w:t>
      </w:r>
      <w:r>
        <w:rPr>
          <w:sz w:val="24"/>
        </w:rPr>
        <w:t>15)</w:t>
      </w:r>
      <w:r>
        <w:rPr>
          <w:position w:val="11"/>
          <w:sz w:val="14"/>
        </w:rPr>
        <w:t>22</w:t>
      </w:r>
      <w:r>
        <w:rPr>
          <w:spacing w:val="-21"/>
          <w:position w:val="11"/>
          <w:sz w:val="14"/>
        </w:rPr>
        <w:t> </w:t>
      </w:r>
      <w:r>
        <w:rPr>
          <w:spacing w:val="-7"/>
          <w:sz w:val="24"/>
        </w:rPr>
        <w:t>.11</w:t>
      </w:r>
      <w:r>
        <w:rPr>
          <w:spacing w:val="-7"/>
          <w:position w:val="11"/>
          <w:sz w:val="14"/>
        </w:rPr>
        <w:t>111</w:t>
        <w:tab/>
      </w:r>
      <w:r>
        <w:rPr>
          <w:rFonts w:ascii="Symbol" w:hAnsi="Symbol"/>
          <w:spacing w:val="-5"/>
          <w:sz w:val="24"/>
        </w:rPr>
        <w:t></w:t>
      </w:r>
      <w:r>
        <w:rPr>
          <w:spacing w:val="-5"/>
          <w:sz w:val="24"/>
        </w:rPr>
        <w:t>2</w:t>
      </w:r>
      <w:r>
        <w:rPr>
          <w:spacing w:val="-5"/>
          <w:position w:val="11"/>
          <w:sz w:val="14"/>
        </w:rPr>
        <w:t>33</w:t>
      </w:r>
      <w:r>
        <w:rPr>
          <w:spacing w:val="-5"/>
          <w:sz w:val="24"/>
        </w:rPr>
        <w:t>.3</w:t>
      </w:r>
      <w:r>
        <w:rPr>
          <w:spacing w:val="-5"/>
          <w:position w:val="11"/>
          <w:sz w:val="14"/>
        </w:rPr>
        <w:t>55</w:t>
      </w:r>
      <w:r>
        <w:rPr>
          <w:spacing w:val="-5"/>
          <w:sz w:val="24"/>
        </w:rPr>
        <w:t>.5</w:t>
      </w:r>
      <w:r>
        <w:rPr>
          <w:spacing w:val="-5"/>
          <w:position w:val="11"/>
          <w:sz w:val="14"/>
        </w:rPr>
        <w:t>22</w:t>
      </w:r>
      <w:r>
        <w:rPr>
          <w:spacing w:val="-5"/>
          <w:sz w:val="24"/>
        </w:rPr>
        <w:t>.11</w:t>
      </w:r>
      <w:r>
        <w:rPr>
          <w:spacing w:val="-5"/>
          <w:position w:val="11"/>
          <w:sz w:val="14"/>
        </w:rPr>
        <w:t>111</w:t>
        <w:tab/>
      </w:r>
      <w:r>
        <w:rPr>
          <w:sz w:val="24"/>
        </w:rPr>
        <w:t>11</w:t>
      </w:r>
    </w:p>
    <w:p>
      <w:pPr>
        <w:spacing w:line="272" w:lineRule="exact" w:before="31"/>
        <w:ind w:left="112" w:right="0" w:firstLine="0"/>
        <w:jc w:val="left"/>
        <w:rPr>
          <w:sz w:val="24"/>
        </w:rPr>
      </w:pPr>
      <w:r>
        <w:rPr>
          <w:b/>
          <w:w w:val="266"/>
          <w:sz w:val="24"/>
          <w:u w:val="thick"/>
        </w:rPr>
        <w:t> </w:t>
      </w:r>
      <w:r>
        <w:rPr>
          <w:b/>
          <w:sz w:val="24"/>
          <w:u w:val="thick"/>
        </w:rPr>
        <w:t>ài 2 (2 điểm):</w:t>
      </w:r>
      <w:r>
        <w:rPr>
          <w:b/>
          <w:sz w:val="24"/>
        </w:rPr>
        <w:t> </w:t>
      </w:r>
      <w:r>
        <w:rPr>
          <w:sz w:val="24"/>
        </w:rPr>
        <w:t>Tìm x, biết:</w:t>
      </w:r>
    </w:p>
    <w:p>
      <w:pPr>
        <w:spacing w:line="290" w:lineRule="exact" w:before="0"/>
        <w:ind w:left="150" w:right="0" w:firstLine="0"/>
        <w:jc w:val="left"/>
        <w:rPr>
          <w:sz w:val="24"/>
        </w:rPr>
      </w:pPr>
      <w:r>
        <w:rPr>
          <w:i/>
          <w:sz w:val="24"/>
        </w:rPr>
        <w:t>a</w:t>
      </w:r>
      <w:r>
        <w:rPr>
          <w:sz w:val="24"/>
        </w:rPr>
        <w:t>)0, 37(</w:t>
      </w:r>
      <w:r>
        <w:rPr>
          <w:i/>
          <w:sz w:val="24"/>
        </w:rPr>
        <w:t>x </w:t>
      </w:r>
      <w:r>
        <w:rPr>
          <w:rFonts w:ascii="Symbol" w:hAnsi="Symbol"/>
          <w:sz w:val="24"/>
        </w:rPr>
        <w:t></w:t>
      </w:r>
      <w:r>
        <w:rPr>
          <w:sz w:val="24"/>
        </w:rPr>
        <w:t> 2) </w:t>
      </w:r>
      <w:r>
        <w:rPr>
          <w:rFonts w:ascii="Symbol" w:hAnsi="Symbol"/>
          <w:sz w:val="24"/>
        </w:rPr>
        <w:t></w:t>
      </w:r>
      <w:r>
        <w:rPr>
          <w:sz w:val="24"/>
        </w:rPr>
        <w:t> 5, 26 </w:t>
      </w:r>
      <w:r>
        <w:rPr>
          <w:rFonts w:ascii="Symbol" w:hAnsi="Symbol"/>
          <w:sz w:val="24"/>
        </w:rPr>
        <w:t></w:t>
      </w:r>
      <w:r>
        <w:rPr>
          <w:sz w:val="24"/>
        </w:rPr>
        <w:t> 2, 63x</w:t>
      </w:r>
    </w:p>
    <w:p>
      <w:pPr>
        <w:spacing w:before="68"/>
        <w:ind w:left="146" w:right="0" w:firstLine="0"/>
        <w:jc w:val="left"/>
        <w:rPr>
          <w:sz w:val="24"/>
        </w:rPr>
      </w:pPr>
      <w:r>
        <w:rPr>
          <w:sz w:val="24"/>
        </w:rPr>
        <w:t>0,37x </w:t>
      </w:r>
      <w:r>
        <w:rPr>
          <w:rFonts w:ascii="Symbol" w:hAnsi="Symbol"/>
          <w:sz w:val="24"/>
        </w:rPr>
        <w:t></w:t>
      </w:r>
      <w:r>
        <w:rPr>
          <w:sz w:val="24"/>
        </w:rPr>
        <w:t> 0, 74 </w:t>
      </w:r>
      <w:r>
        <w:rPr>
          <w:rFonts w:ascii="Symbol" w:hAnsi="Symbol"/>
          <w:sz w:val="24"/>
        </w:rPr>
        <w:t></w:t>
      </w:r>
      <w:r>
        <w:rPr>
          <w:sz w:val="24"/>
        </w:rPr>
        <w:t> 5, 26 </w:t>
      </w:r>
      <w:r>
        <w:rPr>
          <w:rFonts w:ascii="Symbol" w:hAnsi="Symbol"/>
          <w:sz w:val="24"/>
        </w:rPr>
        <w:t></w:t>
      </w:r>
      <w:r>
        <w:rPr>
          <w:sz w:val="24"/>
        </w:rPr>
        <w:t> 2, 63x</w:t>
      </w:r>
    </w:p>
    <w:p>
      <w:pPr>
        <w:spacing w:before="67"/>
        <w:ind w:left="142" w:right="0" w:firstLine="0"/>
        <w:jc w:val="left"/>
        <w:rPr>
          <w:sz w:val="24"/>
        </w:rPr>
      </w:pPr>
      <w:r>
        <w:rPr>
          <w:sz w:val="24"/>
        </w:rPr>
        <w:t>3x </w:t>
      </w:r>
      <w:r>
        <w:rPr>
          <w:rFonts w:ascii="Symbol" w:hAnsi="Symbol"/>
          <w:sz w:val="24"/>
        </w:rPr>
        <w:t></w:t>
      </w:r>
      <w:r>
        <w:rPr>
          <w:sz w:val="24"/>
        </w:rPr>
        <w:t> 6</w:t>
      </w:r>
    </w:p>
    <w:p>
      <w:pPr>
        <w:spacing w:line="284" w:lineRule="exact" w:before="67"/>
        <w:ind w:left="161" w:right="0" w:firstLine="0"/>
        <w:jc w:val="left"/>
        <w:rPr>
          <w:sz w:val="24"/>
        </w:rPr>
      </w:pPr>
      <w:r>
        <w:rPr>
          <w:i/>
          <w:sz w:val="24"/>
        </w:rPr>
        <w:t>x </w:t>
      </w:r>
      <w:r>
        <w:rPr>
          <w:rFonts w:ascii="Symbol" w:hAnsi="Symbol"/>
          <w:sz w:val="24"/>
        </w:rPr>
        <w:t></w:t>
      </w:r>
      <w:r>
        <w:rPr>
          <w:sz w:val="24"/>
        </w:rPr>
        <w:t> 2</w:t>
      </w:r>
    </w:p>
    <w:p>
      <w:pPr>
        <w:spacing w:line="284" w:lineRule="exact" w:before="0"/>
        <w:ind w:left="142" w:right="0" w:firstLine="0"/>
        <w:jc w:val="left"/>
        <w:rPr>
          <w:sz w:val="24"/>
        </w:rPr>
      </w:pPr>
      <w:r>
        <w:rPr>
          <w:i/>
          <w:sz w:val="24"/>
        </w:rPr>
        <w:t>b</w:t>
      </w:r>
      <w:r>
        <w:rPr>
          <w:sz w:val="24"/>
        </w:rPr>
        <w:t>)1378 : 2x </w:t>
      </w:r>
      <w:r>
        <w:rPr>
          <w:rFonts w:ascii="Symbol" w:hAnsi="Symbol"/>
          <w:sz w:val="24"/>
        </w:rPr>
        <w:t></w:t>
      </w:r>
      <w:r>
        <w:rPr>
          <w:sz w:val="24"/>
        </w:rPr>
        <w:t> </w:t>
      </w:r>
      <w:r>
        <w:rPr>
          <w:rFonts w:ascii="Symbol" w:hAnsi="Symbol"/>
          <w:sz w:val="24"/>
        </w:rPr>
        <w:t></w:t>
      </w:r>
      <w:r>
        <w:rPr>
          <w:sz w:val="24"/>
        </w:rPr>
        <w:t>1643 :1209</w:t>
      </w:r>
    </w:p>
    <w:p>
      <w:pPr>
        <w:spacing w:line="400" w:lineRule="exact" w:before="67"/>
        <w:ind w:left="124" w:right="0" w:firstLine="0"/>
        <w:jc w:val="left"/>
        <w:rPr>
          <w:sz w:val="24"/>
        </w:rPr>
      </w:pPr>
      <w:r>
        <w:rPr/>
        <w:pict>
          <v:line style="position:absolute;mso-position-horizontal-relative:page;mso-position-vertical-relative:paragraph;z-index:-752344" from="113.205811pt,19.913082pt" to="132.579098pt,19.913082pt" stroked="true" strokeweight=".605122pt" strokecolor="#000000">
            <v:stroke dashstyle="solid"/>
            <w10:wrap type="none"/>
          </v:line>
        </w:pict>
      </w:r>
      <w:r>
        <w:rPr>
          <w:sz w:val="24"/>
        </w:rPr>
        <w:t>1378 : 2x </w:t>
      </w:r>
      <w:r>
        <w:rPr>
          <w:rFonts w:ascii="Symbol" w:hAnsi="Symbol"/>
          <w:sz w:val="24"/>
        </w:rPr>
        <w:t></w:t>
      </w:r>
      <w:r>
        <w:rPr>
          <w:sz w:val="24"/>
        </w:rPr>
        <w:t> </w:t>
      </w:r>
      <w:r>
        <w:rPr>
          <w:rFonts w:ascii="Symbol" w:hAnsi="Symbol"/>
          <w:position w:val="15"/>
          <w:sz w:val="24"/>
        </w:rPr>
        <w:t></w:t>
      </w:r>
      <w:r>
        <w:rPr>
          <w:position w:val="15"/>
          <w:sz w:val="24"/>
        </w:rPr>
        <w:t>53</w:t>
      </w:r>
    </w:p>
    <w:p>
      <w:pPr>
        <w:spacing w:line="231" w:lineRule="exact" w:before="0"/>
        <w:ind w:left="0" w:right="6329" w:firstLine="0"/>
        <w:jc w:val="center"/>
        <w:rPr>
          <w:sz w:val="24"/>
        </w:rPr>
      </w:pPr>
      <w:r>
        <w:rPr>
          <w:sz w:val="24"/>
        </w:rPr>
        <w:t>39</w:t>
      </w:r>
    </w:p>
    <w:p>
      <w:pPr>
        <w:spacing w:line="399" w:lineRule="exact" w:before="16"/>
        <w:ind w:left="150" w:right="0" w:firstLine="0"/>
        <w:jc w:val="left"/>
        <w:rPr>
          <w:sz w:val="24"/>
        </w:rPr>
      </w:pPr>
      <w:r>
        <w:rPr/>
        <w:pict>
          <v:line style="position:absolute;mso-position-horizontal-relative:page;mso-position-vertical-relative:paragraph;z-index:-752320" from="113.205811pt,17.363073pt" to="132.579098pt,17.363073pt" stroked="true" strokeweight=".605122pt" strokecolor="#000000">
            <v:stroke dashstyle="solid"/>
            <w10:wrap type="none"/>
          </v:line>
        </w:pict>
      </w:r>
      <w:r>
        <w:rPr>
          <w:sz w:val="24"/>
        </w:rPr>
        <w:t>2x </w:t>
      </w:r>
      <w:r>
        <w:rPr>
          <w:rFonts w:ascii="Symbol" w:hAnsi="Symbol"/>
          <w:sz w:val="24"/>
        </w:rPr>
        <w:t></w:t>
      </w:r>
      <w:r>
        <w:rPr>
          <w:sz w:val="24"/>
        </w:rPr>
        <w:t> 1378 : </w:t>
      </w:r>
      <w:r>
        <w:rPr>
          <w:rFonts w:ascii="Symbol" w:hAnsi="Symbol"/>
          <w:position w:val="15"/>
          <w:sz w:val="24"/>
        </w:rPr>
        <w:t></w:t>
      </w:r>
      <w:r>
        <w:rPr>
          <w:position w:val="15"/>
          <w:sz w:val="24"/>
        </w:rPr>
        <w:t>53</w:t>
      </w:r>
    </w:p>
    <w:p>
      <w:pPr>
        <w:spacing w:line="231" w:lineRule="exact" w:before="0"/>
        <w:ind w:left="0" w:right="6329" w:firstLine="0"/>
        <w:jc w:val="center"/>
        <w:rPr>
          <w:sz w:val="24"/>
        </w:rPr>
      </w:pPr>
      <w:r>
        <w:rPr>
          <w:sz w:val="24"/>
        </w:rPr>
        <w:t>39</w:t>
      </w:r>
    </w:p>
    <w:p>
      <w:pPr>
        <w:spacing w:line="295" w:lineRule="auto" w:before="14"/>
        <w:ind w:left="161" w:right="7817" w:hanging="12"/>
        <w:jc w:val="left"/>
        <w:rPr>
          <w:sz w:val="24"/>
        </w:rPr>
      </w:pPr>
      <w:r>
        <w:rPr/>
        <w:pict>
          <v:shape style="position:absolute;margin-left:53.719002pt;margin-top:480.209808pt;width:8.75pt;height:29.7pt;mso-position-horizontal-relative:page;mso-position-vertical-relative:paragraph;z-index:-752296" coordorigin="1074,9604" coordsize="175,594" path="m2196,1375l2338,1375m2368,1082l2368,1669e" filled="false" stroked="true" strokeweight=".602881pt" strokecolor="#000000">
            <v:path arrowok="t"/>
            <v:stroke dashstyle="solid"/>
            <w10:wrap type="none"/>
          </v:shape>
        </w:pict>
      </w:r>
      <w:r>
        <w:rPr/>
        <w:pict>
          <v:line style="position:absolute;mso-position-horizontal-relative:page;mso-position-vertical-relative:paragraph;z-index:-752272" from="84.695343pt,54.100998pt" to="84.695343pt,83.438781pt" stroked="true" strokeweight=".602619pt" strokecolor="#000000">
            <v:stroke dashstyle="solid"/>
            <w10:wrap type="none"/>
          </v:line>
        </w:pict>
      </w:r>
      <w:r>
        <w:rPr>
          <w:spacing w:val="2"/>
          <w:sz w:val="24"/>
        </w:rPr>
        <w:t>2x </w:t>
      </w:r>
      <w:r>
        <w:rPr>
          <w:rFonts w:ascii="Symbol" w:hAnsi="Symbol"/>
          <w:sz w:val="24"/>
        </w:rPr>
        <w:t></w:t>
      </w:r>
      <w:r>
        <w:rPr>
          <w:sz w:val="24"/>
        </w:rPr>
        <w:t> </w:t>
      </w:r>
      <w:r>
        <w:rPr>
          <w:rFonts w:ascii="Symbol" w:hAnsi="Symbol"/>
          <w:sz w:val="24"/>
        </w:rPr>
        <w:t></w:t>
      </w:r>
      <w:r>
        <w:rPr>
          <w:sz w:val="24"/>
        </w:rPr>
        <w:t>1014 </w:t>
      </w:r>
      <w:r>
        <w:rPr>
          <w:i/>
          <w:sz w:val="24"/>
        </w:rPr>
        <w:t>x</w:t>
      </w:r>
      <w:r>
        <w:rPr>
          <w:i/>
          <w:spacing w:val="-2"/>
          <w:sz w:val="24"/>
        </w:rPr>
        <w:t> </w:t>
      </w:r>
      <w:r>
        <w:rPr>
          <w:rFonts w:ascii="Symbol" w:hAnsi="Symbol"/>
          <w:sz w:val="24"/>
        </w:rPr>
        <w:t></w:t>
      </w:r>
      <w:r>
        <w:rPr>
          <w:spacing w:val="-4"/>
          <w:sz w:val="24"/>
        </w:rPr>
        <w:t> </w:t>
      </w:r>
      <w:r>
        <w:rPr>
          <w:rFonts w:ascii="Symbol" w:hAnsi="Symbol"/>
          <w:sz w:val="24"/>
        </w:rPr>
        <w:t></w:t>
      </w:r>
      <w:r>
        <w:rPr>
          <w:sz w:val="24"/>
        </w:rPr>
        <w:t>1014</w:t>
      </w:r>
      <w:r>
        <w:rPr>
          <w:spacing w:val="-27"/>
          <w:sz w:val="24"/>
        </w:rPr>
        <w:t> </w:t>
      </w:r>
      <w:r>
        <w:rPr>
          <w:sz w:val="24"/>
        </w:rPr>
        <w:t>:</w:t>
      </w:r>
      <w:r>
        <w:rPr>
          <w:spacing w:val="-22"/>
          <w:sz w:val="24"/>
        </w:rPr>
        <w:t> </w:t>
      </w:r>
      <w:r>
        <w:rPr>
          <w:sz w:val="24"/>
        </w:rPr>
        <w:t>2 </w:t>
      </w:r>
      <w:r>
        <w:rPr>
          <w:i/>
          <w:sz w:val="24"/>
        </w:rPr>
        <w:t>x </w:t>
      </w:r>
      <w:r>
        <w:rPr>
          <w:rFonts w:ascii="Symbol" w:hAnsi="Symbol"/>
          <w:sz w:val="24"/>
        </w:rPr>
        <w:t></w:t>
      </w:r>
      <w:r>
        <w:rPr>
          <w:spacing w:val="-6"/>
          <w:sz w:val="24"/>
        </w:rPr>
        <w:t> </w:t>
      </w:r>
      <w:r>
        <w:rPr>
          <w:rFonts w:ascii="Symbol" w:hAnsi="Symbol"/>
          <w:sz w:val="24"/>
        </w:rPr>
        <w:t></w:t>
      </w:r>
      <w:r>
        <w:rPr>
          <w:sz w:val="24"/>
        </w:rPr>
        <w:t>507</w:t>
      </w:r>
    </w:p>
    <w:p>
      <w:pPr>
        <w:spacing w:line="313" w:lineRule="exact" w:before="0"/>
        <w:ind w:left="146" w:right="0" w:firstLine="0"/>
        <w:jc w:val="left"/>
        <w:rPr>
          <w:sz w:val="24"/>
        </w:rPr>
      </w:pPr>
      <w:r>
        <w:rPr/>
        <w:pict>
          <v:line style="position:absolute;mso-position-horizontal-relative:page;mso-position-vertical-relative:paragraph;z-index:-752248" from="131.603363pt,13.969442pt" to="138.738276pt,13.969442pt" stroked="true" strokeweight=".603142pt" strokecolor="#000000">
            <v:stroke dashstyle="solid"/>
            <w10:wrap type="none"/>
          </v:line>
        </w:pict>
      </w:r>
      <w:r>
        <w:rPr>
          <w:i/>
          <w:sz w:val="24"/>
        </w:rPr>
        <w:t>c</w:t>
      </w:r>
      <w:r>
        <w:rPr>
          <w:sz w:val="24"/>
        </w:rPr>
        <w:t>)5 </w:t>
      </w:r>
      <w:r>
        <w:rPr>
          <w:rFonts w:ascii="Symbol" w:hAnsi="Symbol"/>
          <w:sz w:val="24"/>
        </w:rPr>
        <w:t></w:t>
      </w:r>
      <w:r>
        <w:rPr>
          <w:sz w:val="24"/>
        </w:rPr>
        <w:t> 2x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3</w:t>
      </w:r>
    </w:p>
    <w:p>
      <w:pPr>
        <w:tabs>
          <w:tab w:pos="1626" w:val="left" w:leader="none"/>
        </w:tabs>
        <w:spacing w:line="266" w:lineRule="exact" w:before="0"/>
        <w:ind w:left="1190" w:right="0" w:firstLine="0"/>
        <w:jc w:val="left"/>
        <w:rPr>
          <w:sz w:val="24"/>
        </w:rPr>
      </w:pPr>
      <w:r>
        <w:rPr>
          <w:sz w:val="24"/>
        </w:rPr>
        <w:t>4</w:t>
        <w:tab/>
        <w:t>4</w:t>
      </w:r>
    </w:p>
    <w:p>
      <w:pPr>
        <w:spacing w:line="348" w:lineRule="exact" w:before="93"/>
        <w:ind w:left="189" w:right="0" w:firstLine="0"/>
        <w:jc w:val="left"/>
        <w:rPr>
          <w:sz w:val="24"/>
        </w:rPr>
      </w:pPr>
      <w:r>
        <w:rPr/>
        <w:pict>
          <v:shape style="position:absolute;margin-left:27.712999pt;margin-top:432.171967pt;width:8.75pt;height:29.7pt;mso-position-horizontal-relative:page;mso-position-vertical-relative:paragraph;z-index:43576" coordorigin="554,8643" coordsize="175,594" path="m1682,407l1825,407m1854,113l1854,700e" filled="false" stroked="true" strokeweight=".602881pt" strokecolor="#000000">
            <v:path arrowok="t"/>
            <v:stroke dashstyle="solid"/>
            <w10:wrap type="none"/>
          </v:shape>
        </w:pict>
      </w:r>
      <w:r>
        <w:rPr/>
        <w:pict>
          <v:line style="position:absolute;mso-position-horizontal-relative:page;mso-position-vertical-relative:paragraph;z-index:43600" from="58.999969pt,5.667988pt" to="58.999969pt,35.00577pt" stroked="true" strokeweight=".602619pt" strokecolor="#000000">
            <v:stroke dashstyle="solid"/>
            <w10:wrap type="none"/>
          </v:line>
        </w:pict>
      </w:r>
      <w:r>
        <w:rPr/>
        <w:pict>
          <v:line style="position:absolute;mso-position-horizontal-relative:page;mso-position-vertical-relative:paragraph;z-index:-752176" from="121.864868pt,20.33688pt" to="128.999781pt,20.33688pt" stroked="true" strokeweight=".603142pt" strokecolor="#000000">
            <v:stroke dashstyle="solid"/>
            <w10:wrap type="none"/>
          </v:line>
        </w:pict>
      </w:r>
      <w:r>
        <w:rPr>
          <w:sz w:val="24"/>
        </w:rPr>
        <w:t>2x </w:t>
      </w:r>
      <w:r>
        <w:rPr>
          <w:rFonts w:ascii="Symbol" w:hAnsi="Symbol"/>
          <w:sz w:val="24"/>
        </w:rPr>
        <w:t></w:t>
      </w:r>
      <w:r>
        <w:rPr>
          <w:sz w:val="24"/>
        </w:rPr>
        <w:t> </w:t>
      </w:r>
      <w:r>
        <w:rPr>
          <w:position w:val="15"/>
          <w:sz w:val="24"/>
        </w:rPr>
        <w:t>1 </w:t>
      </w:r>
      <w:r>
        <w:rPr>
          <w:rFonts w:ascii="Symbol" w:hAnsi="Symbol"/>
          <w:sz w:val="24"/>
        </w:rPr>
        <w:t></w:t>
      </w:r>
      <w:r>
        <w:rPr>
          <w:sz w:val="24"/>
        </w:rPr>
        <w:t> 5 </w:t>
      </w:r>
      <w:r>
        <w:rPr>
          <w:rFonts w:ascii="Symbol" w:hAnsi="Symbol"/>
          <w:sz w:val="24"/>
        </w:rPr>
        <w:t></w:t>
      </w:r>
      <w:r>
        <w:rPr>
          <w:sz w:val="24"/>
        </w:rPr>
        <w:t> </w:t>
      </w:r>
      <w:r>
        <w:rPr>
          <w:position w:val="15"/>
          <w:sz w:val="24"/>
        </w:rPr>
        <w:t>3</w:t>
      </w:r>
    </w:p>
    <w:p>
      <w:pPr>
        <w:tabs>
          <w:tab w:pos="1432" w:val="left" w:leader="none"/>
        </w:tabs>
        <w:spacing w:line="265" w:lineRule="exact" w:before="0"/>
        <w:ind w:left="676" w:right="0" w:firstLine="0"/>
        <w:jc w:val="left"/>
        <w:rPr>
          <w:sz w:val="24"/>
        </w:rPr>
      </w:pPr>
      <w:r>
        <w:rPr>
          <w:sz w:val="24"/>
        </w:rPr>
        <w:t>4</w:t>
        <w:tab/>
        <w:t>4</w:t>
      </w:r>
    </w:p>
    <w:p>
      <w:pPr>
        <w:spacing w:line="348" w:lineRule="exact" w:before="93"/>
        <w:ind w:left="189" w:right="0" w:firstLine="0"/>
        <w:jc w:val="left"/>
        <w:rPr>
          <w:sz w:val="24"/>
        </w:rPr>
      </w:pPr>
      <w:r>
        <w:rPr/>
        <w:pict>
          <v:shape style="position:absolute;margin-left:27.712999pt;margin-top:432.592102pt;width:8.75pt;height:29.7pt;mso-position-horizontal-relative:page;mso-position-vertical-relative:paragraph;z-index:43648" coordorigin="554,8652" coordsize="175,594" path="m1682,407l1825,407m1854,114l1854,701e" filled="false" stroked="true" strokeweight=".602881pt" strokecolor="#000000">
            <v:path arrowok="t"/>
            <v:stroke dashstyle="solid"/>
            <w10:wrap type="none"/>
          </v:shape>
        </w:pict>
      </w:r>
      <w:r>
        <w:rPr/>
        <w:pict>
          <v:line style="position:absolute;mso-position-horizontal-relative:page;mso-position-vertical-relative:paragraph;z-index:43672" from="58.999969pt,5.692696pt" to="58.999969pt,35.029885pt" stroked="true" strokeweight=".602619pt" strokecolor="#000000">
            <v:stroke dashstyle="solid"/>
            <w10:wrap type="none"/>
          </v:line>
        </w:pict>
      </w:r>
      <w:r>
        <w:rPr/>
        <w:pict>
          <v:line style="position:absolute;mso-position-horizontal-relative:page;mso-position-vertical-relative:paragraph;z-index:-752104" from="105.907402pt,20.361588pt" to="117.911565pt,20.361588pt" stroked="true" strokeweight=".603142pt" strokecolor="#000000">
            <v:stroke dashstyle="solid"/>
            <w10:wrap type="none"/>
          </v:line>
        </w:pict>
      </w:r>
      <w:r>
        <w:rPr>
          <w:sz w:val="24"/>
        </w:rPr>
        <w:t>2x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17</w:t>
      </w:r>
    </w:p>
    <w:p>
      <w:pPr>
        <w:spacing w:after="0" w:line="348" w:lineRule="exact"/>
        <w:jc w:val="left"/>
        <w:rPr>
          <w:sz w:val="24"/>
        </w:rPr>
        <w:sectPr>
          <w:type w:val="continuous"/>
          <w:pgSz w:w="11910" w:h="16840"/>
          <w:pgMar w:top="900" w:bottom="280" w:left="1020" w:right="1680"/>
        </w:sectPr>
      </w:pPr>
    </w:p>
    <w:p>
      <w:pPr>
        <w:tabs>
          <w:tab w:pos="1161" w:val="left" w:leader="none"/>
        </w:tabs>
        <w:spacing w:line="265" w:lineRule="exact" w:before="0"/>
        <w:ind w:left="676" w:right="0" w:firstLine="0"/>
        <w:jc w:val="left"/>
        <w:rPr>
          <w:sz w:val="24"/>
        </w:rPr>
      </w:pPr>
      <w:r>
        <w:rPr>
          <w:sz w:val="24"/>
        </w:rPr>
        <w:t>4</w:t>
        <w:tab/>
        <w:t>4</w:t>
      </w:r>
    </w:p>
    <w:p>
      <w:pPr>
        <w:spacing w:line="282" w:lineRule="exact" w:before="57"/>
        <w:ind w:left="716" w:right="0" w:firstLine="0"/>
        <w:jc w:val="left"/>
        <w:rPr>
          <w:sz w:val="24"/>
        </w:rPr>
      </w:pPr>
      <w:r>
        <w:rPr/>
        <w:pict>
          <v:line style="position:absolute;mso-position-horizontal-relative:page;mso-position-vertical-relative:paragraph;z-index:43720" from="130.353195pt,18.550993pt" to="142.34788pt,18.550993pt" stroked="true" strokeweight=".605276pt" strokecolor="#000000">
            <v:stroke dashstyle="solid"/>
            <w10:wrap type="none"/>
          </v:line>
        </w:pict>
      </w:r>
      <w:r>
        <w:rPr>
          <w:spacing w:val="2"/>
          <w:sz w:val="24"/>
        </w:rPr>
        <w:t>2x </w:t>
      </w:r>
      <w:r>
        <w:rPr>
          <w:rFonts w:ascii="Symbol" w:hAnsi="Symbol"/>
          <w:sz w:val="24"/>
        </w:rPr>
        <w:t></w:t>
      </w:r>
      <w:r>
        <w:rPr>
          <w:sz w:val="24"/>
        </w:rPr>
        <w:t> </w:t>
      </w:r>
      <w:r>
        <w:rPr>
          <w:position w:val="15"/>
          <w:sz w:val="24"/>
        </w:rPr>
        <w:t>1 </w:t>
      </w:r>
      <w:r>
        <w:rPr>
          <w:rFonts w:ascii="Symbol" w:hAnsi="Symbol"/>
          <w:sz w:val="24"/>
        </w:rPr>
        <w:t></w:t>
      </w:r>
      <w:r>
        <w:rPr>
          <w:spacing w:val="-18"/>
          <w:sz w:val="24"/>
        </w:rPr>
        <w:t> </w:t>
      </w:r>
      <w:r>
        <w:rPr>
          <w:position w:val="15"/>
          <w:sz w:val="24"/>
        </w:rPr>
        <w:t>17</w:t>
      </w:r>
    </w:p>
    <w:p>
      <w:pPr>
        <w:pStyle w:val="BodyText"/>
        <w:spacing w:before="2"/>
        <w:rPr>
          <w:sz w:val="2"/>
        </w:rPr>
      </w:pPr>
    </w:p>
    <w:p>
      <w:pPr>
        <w:pStyle w:val="BodyText"/>
        <w:spacing w:line="20" w:lineRule="exact"/>
        <w:ind w:left="1189"/>
        <w:rPr>
          <w:sz w:val="2"/>
        </w:rPr>
      </w:pPr>
      <w:r>
        <w:rPr>
          <w:sz w:val="2"/>
        </w:rPr>
        <w:pict>
          <v:group style="width:7.15pt;height:.65pt;mso-position-horizontal-relative:char;mso-position-vertical-relative:line" coordorigin="0,0" coordsize="143,13">
            <v:line style="position:absolute" from="0,6" to="142,6" stroked="true" strokeweight=".605276pt" strokecolor="#000000">
              <v:stroke dashstyle="solid"/>
            </v:line>
          </v:group>
        </w:pict>
      </w:r>
      <w:r>
        <w:rPr>
          <w:sz w:val="2"/>
        </w:rPr>
      </w:r>
    </w:p>
    <w:p>
      <w:pPr>
        <w:pStyle w:val="BodyText"/>
        <w:rPr>
          <w:sz w:val="26"/>
        </w:rPr>
      </w:pPr>
      <w:r>
        <w:rPr/>
        <w:br w:type="column"/>
      </w:r>
      <w:r>
        <w:rPr>
          <w:sz w:val="26"/>
        </w:rPr>
      </w:r>
    </w:p>
    <w:p>
      <w:pPr>
        <w:tabs>
          <w:tab w:pos="1218" w:val="left" w:leader="none"/>
        </w:tabs>
        <w:spacing w:line="133" w:lineRule="exact" w:before="172"/>
        <w:ind w:left="676" w:right="0" w:firstLine="0"/>
        <w:jc w:val="left"/>
        <w:rPr>
          <w:sz w:val="24"/>
        </w:rPr>
      </w:pPr>
      <w:r>
        <w:rPr>
          <w:sz w:val="24"/>
        </w:rPr>
        <w:t>1</w:t>
        <w:tab/>
        <w:t>17</w:t>
      </w:r>
    </w:p>
    <w:p>
      <w:pPr>
        <w:spacing w:after="0" w:line="133" w:lineRule="exact"/>
        <w:jc w:val="left"/>
        <w:rPr>
          <w:sz w:val="24"/>
        </w:rPr>
        <w:sectPr>
          <w:type w:val="continuous"/>
          <w:pgSz w:w="11910" w:h="16840"/>
          <w:pgMar w:top="900" w:bottom="280" w:left="1020" w:right="1680"/>
          <w:cols w:num="2" w:equalWidth="0">
            <w:col w:w="1815" w:space="2098"/>
            <w:col w:w="5297"/>
          </w:cols>
        </w:sectPr>
      </w:pPr>
    </w:p>
    <w:p>
      <w:pPr>
        <w:tabs>
          <w:tab w:pos="446" w:val="left" w:leader="none"/>
        </w:tabs>
        <w:spacing w:before="56"/>
        <w:ind w:left="0" w:right="0" w:firstLine="0"/>
        <w:jc w:val="right"/>
        <w:rPr>
          <w:sz w:val="24"/>
        </w:rPr>
      </w:pPr>
      <w:r>
        <w:rPr>
          <w:sz w:val="24"/>
        </w:rPr>
        <w:t>4</w:t>
        <w:tab/>
      </w:r>
      <w:r>
        <w:rPr>
          <w:w w:val="95"/>
          <w:sz w:val="24"/>
        </w:rPr>
        <w:t>4</w:t>
      </w:r>
    </w:p>
    <w:p>
      <w:pPr>
        <w:spacing w:line="382" w:lineRule="exact" w:before="32"/>
        <w:ind w:left="0" w:right="418" w:firstLine="0"/>
        <w:jc w:val="right"/>
        <w:rPr>
          <w:sz w:val="24"/>
        </w:rPr>
      </w:pPr>
      <w:r>
        <w:rPr/>
        <w:pict>
          <v:line style="position:absolute;mso-position-horizontal-relative:page;mso-position-vertical-relative:paragraph;z-index:-752056" from="111.951576pt,17.213449pt" to="119.100986pt,17.213449pt" stroked="true" strokeweight=".605276pt" strokecolor="#000000">
            <v:stroke dashstyle="solid"/>
            <w10:wrap type="none"/>
          </v:line>
        </w:pict>
      </w:r>
      <w:r>
        <w:rPr>
          <w:sz w:val="24"/>
        </w:rPr>
        <w:t>TH1:  2x </w:t>
      </w:r>
      <w:r>
        <w:rPr>
          <w:rFonts w:ascii="Symbol" w:hAnsi="Symbol"/>
          <w:sz w:val="24"/>
        </w:rPr>
        <w:t></w:t>
      </w:r>
      <w:r>
        <w:rPr>
          <w:sz w:val="24"/>
        </w:rPr>
        <w:t> </w:t>
      </w:r>
      <w:r>
        <w:rPr>
          <w:position w:val="15"/>
          <w:sz w:val="24"/>
        </w:rPr>
        <w:t>9</w:t>
      </w:r>
    </w:p>
    <w:p>
      <w:pPr>
        <w:spacing w:line="231" w:lineRule="exact" w:before="0"/>
        <w:ind w:left="0" w:right="414" w:firstLine="0"/>
        <w:jc w:val="right"/>
        <w:rPr>
          <w:sz w:val="24"/>
        </w:rPr>
      </w:pPr>
      <w:r>
        <w:rPr>
          <w:w w:val="99"/>
          <w:sz w:val="24"/>
        </w:rPr>
        <w:t>2</w:t>
      </w:r>
    </w:p>
    <w:p>
      <w:pPr>
        <w:tabs>
          <w:tab w:pos="1397" w:val="left" w:leader="none"/>
        </w:tabs>
        <w:spacing w:line="250" w:lineRule="exact" w:before="1"/>
        <w:ind w:left="715" w:right="0" w:firstLine="0"/>
        <w:jc w:val="left"/>
        <w:rPr>
          <w:rFonts w:ascii="Symbol" w:hAnsi="Symbol"/>
          <w:sz w:val="24"/>
        </w:rPr>
      </w:pPr>
      <w:r>
        <w:rPr/>
        <w:br w:type="column"/>
      </w:r>
      <w:r>
        <w:rPr>
          <w:spacing w:val="2"/>
          <w:sz w:val="24"/>
        </w:rPr>
        <w:t>2x</w:t>
      </w:r>
      <w:r>
        <w:rPr>
          <w:spacing w:val="-11"/>
          <w:sz w:val="24"/>
        </w:rPr>
        <w:t> </w:t>
      </w:r>
      <w:r>
        <w:rPr>
          <w:rFonts w:ascii="Symbol" w:hAnsi="Symbol"/>
          <w:sz w:val="24"/>
        </w:rPr>
        <w:t></w:t>
      </w:r>
      <w:r>
        <w:rPr>
          <w:sz w:val="24"/>
        </w:rPr>
        <w:tab/>
      </w:r>
      <w:r>
        <w:rPr>
          <w:rFonts w:ascii="Symbol" w:hAnsi="Symbol"/>
          <w:sz w:val="24"/>
        </w:rPr>
        <w:t></w:t>
      </w:r>
      <w:r>
        <w:rPr>
          <w:spacing w:val="-4"/>
          <w:sz w:val="24"/>
        </w:rPr>
        <w:t> </w:t>
      </w:r>
      <w:r>
        <w:rPr>
          <w:rFonts w:ascii="Symbol" w:hAnsi="Symbol"/>
          <w:sz w:val="24"/>
        </w:rPr>
        <w:t></w:t>
      </w:r>
    </w:p>
    <w:p>
      <w:pPr>
        <w:tabs>
          <w:tab w:pos="1819" w:val="left" w:leader="none"/>
        </w:tabs>
        <w:spacing w:line="232" w:lineRule="exact" w:before="0"/>
        <w:ind w:left="1205" w:right="0" w:firstLine="0"/>
        <w:jc w:val="left"/>
        <w:rPr>
          <w:sz w:val="24"/>
        </w:rPr>
      </w:pPr>
      <w:r>
        <w:rPr/>
        <w:pict>
          <v:line style="position:absolute;mso-position-horizontal-relative:page;mso-position-vertical-relative:paragraph;z-index:-752008" from="279.907471pt,-3.45014pt" to="287.048102pt,-3.45014pt" stroked="true" strokeweight=".603248pt" strokecolor="#000000">
            <v:stroke dashstyle="solid"/>
            <w10:wrap type="none"/>
          </v:line>
        </w:pict>
      </w:r>
      <w:r>
        <w:rPr/>
        <w:pict>
          <v:line style="position:absolute;mso-position-horizontal-relative:page;mso-position-vertical-relative:paragraph;z-index:43816" from="308.156525pt,-3.45014pt" to="320.195030pt,-3.45014pt" stroked="true" strokeweight=".603248pt" strokecolor="#000000">
            <v:stroke dashstyle="solid"/>
            <w10:wrap type="none"/>
          </v:line>
        </w:pict>
      </w:r>
      <w:r>
        <w:rPr>
          <w:sz w:val="24"/>
        </w:rPr>
        <w:t>4</w:t>
        <w:tab/>
        <w:t>4</w:t>
      </w:r>
    </w:p>
    <w:p>
      <w:pPr>
        <w:spacing w:before="14"/>
        <w:ind w:left="112" w:right="0" w:firstLine="0"/>
        <w:jc w:val="left"/>
        <w:rPr>
          <w:sz w:val="24"/>
        </w:rPr>
      </w:pPr>
      <w:r>
        <w:rPr>
          <w:sz w:val="24"/>
        </w:rPr>
        <w:t>TH2:  2x </w:t>
      </w:r>
      <w:r>
        <w:rPr>
          <w:rFonts w:ascii="Symbol" w:hAnsi="Symbol"/>
          <w:sz w:val="24"/>
        </w:rPr>
        <w:t></w:t>
      </w:r>
      <w:r>
        <w:rPr>
          <w:sz w:val="24"/>
        </w:rPr>
        <w:t> </w:t>
      </w:r>
      <w:r>
        <w:rPr>
          <w:rFonts w:ascii="Symbol" w:hAnsi="Symbol"/>
          <w:sz w:val="24"/>
        </w:rPr>
        <w:t></w:t>
      </w:r>
      <w:r>
        <w:rPr>
          <w:sz w:val="24"/>
        </w:rPr>
        <w:t>4</w:t>
      </w:r>
    </w:p>
    <w:p>
      <w:pPr>
        <w:spacing w:line="158" w:lineRule="exact" w:before="66"/>
        <w:ind w:left="727" w:right="0" w:firstLine="0"/>
        <w:jc w:val="left"/>
        <w:rPr>
          <w:sz w:val="24"/>
        </w:rPr>
      </w:pPr>
      <w:r>
        <w:rPr>
          <w:i/>
          <w:sz w:val="24"/>
        </w:rPr>
        <w:t>x </w:t>
      </w:r>
      <w:r>
        <w:rPr>
          <w:rFonts w:ascii="Symbol" w:hAnsi="Symbol"/>
          <w:sz w:val="24"/>
        </w:rPr>
        <w:t></w:t>
      </w:r>
      <w:r>
        <w:rPr>
          <w:sz w:val="24"/>
        </w:rPr>
        <w:t> </w:t>
      </w:r>
      <w:r>
        <w:rPr>
          <w:rFonts w:ascii="Symbol" w:hAnsi="Symbol"/>
          <w:sz w:val="24"/>
        </w:rPr>
        <w:t></w:t>
      </w:r>
      <w:r>
        <w:rPr>
          <w:sz w:val="24"/>
        </w:rPr>
        <w:t>2</w:t>
      </w:r>
    </w:p>
    <w:p>
      <w:pPr>
        <w:spacing w:after="0" w:line="158" w:lineRule="exact"/>
        <w:jc w:val="left"/>
        <w:rPr>
          <w:sz w:val="24"/>
        </w:rPr>
        <w:sectPr>
          <w:type w:val="continuous"/>
          <w:pgSz w:w="11910" w:h="16840"/>
          <w:pgMar w:top="900" w:bottom="280" w:left="1020" w:right="1680"/>
          <w:cols w:num="2" w:equalWidth="0">
            <w:col w:w="1771" w:space="1617"/>
            <w:col w:w="5822"/>
          </w:cols>
        </w:sectPr>
      </w:pPr>
    </w:p>
    <w:p>
      <w:pPr>
        <w:pStyle w:val="BodyText"/>
        <w:rPr>
          <w:sz w:val="26"/>
        </w:rPr>
      </w:pPr>
    </w:p>
    <w:p>
      <w:pPr>
        <w:pStyle w:val="BodyText"/>
        <w:rPr>
          <w:sz w:val="26"/>
        </w:rPr>
      </w:pPr>
    </w:p>
    <w:p>
      <w:pPr>
        <w:spacing w:line="29" w:lineRule="exact" w:before="175"/>
        <w:ind w:left="112" w:right="0" w:firstLine="0"/>
        <w:jc w:val="left"/>
        <w:rPr>
          <w:sz w:val="24"/>
        </w:rPr>
      </w:pPr>
      <w:r>
        <w:rPr>
          <w:sz w:val="24"/>
        </w:rPr>
        <w:t>Vậy</w:t>
      </w:r>
    </w:p>
    <w:p>
      <w:pPr>
        <w:spacing w:line="374" w:lineRule="exact" w:before="0"/>
        <w:ind w:left="172" w:right="0" w:firstLine="0"/>
        <w:jc w:val="left"/>
        <w:rPr>
          <w:sz w:val="24"/>
        </w:rPr>
      </w:pPr>
      <w:r>
        <w:rPr/>
        <w:br w:type="column"/>
      </w:r>
      <w:r>
        <w:rPr>
          <w:i/>
          <w:sz w:val="24"/>
        </w:rPr>
        <w:t>x </w:t>
      </w:r>
      <w:r>
        <w:rPr>
          <w:rFonts w:ascii="Symbol" w:hAnsi="Symbol"/>
          <w:sz w:val="24"/>
        </w:rPr>
        <w:t></w:t>
      </w:r>
      <w:r>
        <w:rPr>
          <w:sz w:val="24"/>
        </w:rPr>
        <w:t> </w:t>
      </w:r>
      <w:r>
        <w:rPr>
          <w:position w:val="15"/>
          <w:sz w:val="24"/>
        </w:rPr>
        <w:t>9</w:t>
      </w:r>
    </w:p>
    <w:p>
      <w:pPr>
        <w:spacing w:line="232" w:lineRule="exact" w:before="0"/>
        <w:ind w:left="0" w:right="7442" w:firstLine="0"/>
        <w:jc w:val="center"/>
        <w:rPr>
          <w:sz w:val="24"/>
        </w:rPr>
      </w:pPr>
      <w:r>
        <w:rPr/>
        <w:pict>
          <v:line style="position:absolute;mso-position-horizontal-relative:page;mso-position-vertical-relative:paragraph;z-index:-752032" from="105.210281pt,-3.42832pt" to="112.33609pt,-3.42832pt" stroked="true" strokeweight=".605276pt" strokecolor="#000000">
            <v:stroke dashstyle="solid"/>
            <w10:wrap type="none"/>
          </v:line>
        </w:pict>
      </w:r>
      <w:r>
        <w:rPr>
          <w:w w:val="99"/>
          <w:sz w:val="24"/>
        </w:rPr>
        <w:t>4</w:t>
      </w:r>
    </w:p>
    <w:p>
      <w:pPr>
        <w:spacing w:line="176" w:lineRule="exact" w:before="20"/>
        <w:ind w:left="37" w:right="7433" w:firstLine="0"/>
        <w:jc w:val="center"/>
        <w:rPr>
          <w:rFonts w:ascii="Symbol" w:hAnsi="Symbol"/>
          <w:sz w:val="23"/>
        </w:rPr>
      </w:pPr>
      <w:r>
        <w:rPr>
          <w:i/>
          <w:sz w:val="23"/>
        </w:rPr>
        <w:t>x </w:t>
      </w:r>
      <w:r>
        <w:rPr>
          <w:rFonts w:ascii="Symbol" w:hAnsi="Symbol"/>
          <w:sz w:val="23"/>
        </w:rPr>
        <w:t></w:t>
      </w:r>
      <w:r>
        <w:rPr>
          <w:sz w:val="23"/>
        </w:rPr>
        <w:t> </w:t>
      </w:r>
      <w:r>
        <w:rPr>
          <w:rFonts w:ascii="Symbol" w:hAnsi="Symbol"/>
          <w:position w:val="13"/>
          <w:sz w:val="23"/>
        </w:rPr>
        <w:t></w:t>
      </w:r>
      <w:r>
        <w:rPr>
          <w:position w:val="15"/>
          <w:sz w:val="23"/>
        </w:rPr>
        <w:t>9 </w:t>
      </w:r>
      <w:r>
        <w:rPr>
          <w:sz w:val="23"/>
        </w:rPr>
        <w:t>; </w:t>
      </w:r>
      <w:r>
        <w:rPr>
          <w:rFonts w:ascii="Symbol" w:hAnsi="Symbol"/>
          <w:sz w:val="23"/>
        </w:rPr>
        <w:t></w:t>
      </w:r>
      <w:r>
        <w:rPr>
          <w:sz w:val="23"/>
        </w:rPr>
        <w:t>2</w:t>
      </w:r>
      <w:r>
        <w:rPr>
          <w:rFonts w:ascii="Symbol" w:hAnsi="Symbol"/>
          <w:position w:val="13"/>
          <w:sz w:val="23"/>
        </w:rPr>
        <w:t></w:t>
      </w:r>
    </w:p>
    <w:p>
      <w:pPr>
        <w:pStyle w:val="BodyText"/>
        <w:spacing w:before="10"/>
        <w:rPr>
          <w:rFonts w:ascii="Symbol" w:hAnsi="Symbol"/>
          <w:sz w:val="10"/>
        </w:rPr>
      </w:pPr>
    </w:p>
    <w:p>
      <w:pPr>
        <w:pStyle w:val="BodyText"/>
        <w:spacing w:line="20" w:lineRule="exact"/>
        <w:ind w:left="537"/>
        <w:rPr>
          <w:rFonts w:ascii="Symbol" w:hAnsi="Symbol"/>
          <w:sz w:val="2"/>
        </w:rPr>
      </w:pPr>
      <w:r>
        <w:rPr>
          <w:rFonts w:ascii="Symbol" w:hAnsi="Symbol"/>
          <w:sz w:val="2"/>
        </w:rPr>
        <w:pict>
          <v:group style="width:7.15pt;height:.6pt;mso-position-horizontal-relative:char;mso-position-vertical-relative:line" coordorigin="0,0" coordsize="143,12">
            <v:line style="position:absolute" from="0,6" to="143,6" stroked="true" strokeweight=".587075pt" strokecolor="#000000">
              <v:stroke dashstyle="solid"/>
            </v:line>
          </v:group>
        </w:pict>
      </w:r>
      <w:r>
        <w:rPr>
          <w:rFonts w:ascii="Symbol" w:hAnsi="Symbol"/>
          <w:sz w:val="2"/>
        </w:rPr>
      </w:r>
    </w:p>
    <w:p>
      <w:pPr>
        <w:spacing w:after="0" w:line="20" w:lineRule="exact"/>
        <w:rPr>
          <w:rFonts w:ascii="Symbol" w:hAnsi="Symbol"/>
          <w:sz w:val="2"/>
        </w:rPr>
        <w:sectPr>
          <w:type w:val="continuous"/>
          <w:pgSz w:w="11910" w:h="16840"/>
          <w:pgMar w:top="900" w:bottom="280" w:left="1020" w:right="1680"/>
          <w:cols w:num="2" w:equalWidth="0">
            <w:col w:w="516" w:space="40"/>
            <w:col w:w="8654"/>
          </w:cols>
        </w:sectPr>
      </w:pPr>
    </w:p>
    <w:p>
      <w:pPr>
        <w:tabs>
          <w:tab w:pos="1620" w:val="left" w:leader="none"/>
        </w:tabs>
        <w:spacing w:line="172" w:lineRule="exact" w:before="0"/>
        <w:ind w:left="964" w:right="0" w:firstLine="0"/>
        <w:jc w:val="left"/>
        <w:rPr>
          <w:rFonts w:ascii="Symbol" w:hAnsi="Symbol"/>
          <w:sz w:val="23"/>
        </w:rPr>
      </w:pPr>
      <w:r>
        <w:rPr>
          <w:rFonts w:ascii="Symbol" w:hAnsi="Symbol"/>
          <w:sz w:val="23"/>
        </w:rPr>
        <w:t></w:t>
      </w:r>
      <w:r>
        <w:rPr>
          <w:spacing w:val="-34"/>
          <w:sz w:val="23"/>
        </w:rPr>
        <w:t> </w:t>
      </w:r>
      <w:r>
        <w:rPr>
          <w:position w:val="-14"/>
          <w:sz w:val="23"/>
        </w:rPr>
        <w:t>4</w:t>
        <w:tab/>
      </w:r>
      <w:r>
        <w:rPr>
          <w:rFonts w:ascii="Symbol" w:hAnsi="Symbol"/>
          <w:sz w:val="23"/>
        </w:rPr>
        <w:t></w:t>
      </w:r>
    </w:p>
    <w:p>
      <w:pPr>
        <w:tabs>
          <w:tab w:pos="655" w:val="left" w:leader="none"/>
        </w:tabs>
        <w:spacing w:line="292" w:lineRule="exact" w:before="0"/>
        <w:ind w:left="0" w:right="6499" w:firstLine="0"/>
        <w:jc w:val="center"/>
        <w:rPr>
          <w:rFonts w:ascii="Symbol" w:hAnsi="Symbol"/>
          <w:sz w:val="23"/>
        </w:rPr>
      </w:pPr>
      <w:r>
        <w:rPr>
          <w:rFonts w:ascii="Symbol" w:hAnsi="Symbol"/>
          <w:sz w:val="23"/>
        </w:rPr>
        <w:t></w:t>
      </w:r>
      <w:r>
        <w:rPr>
          <w:sz w:val="23"/>
        </w:rPr>
        <w:tab/>
      </w:r>
      <w:r>
        <w:rPr>
          <w:rFonts w:ascii="Symbol" w:hAnsi="Symbol"/>
          <w:sz w:val="23"/>
        </w:rPr>
        <w:t></w:t>
      </w:r>
    </w:p>
    <w:p>
      <w:pPr>
        <w:spacing w:line="392" w:lineRule="exact" w:before="5"/>
        <w:ind w:left="150" w:right="0" w:firstLine="0"/>
        <w:jc w:val="left"/>
        <w:rPr>
          <w:sz w:val="24"/>
        </w:rPr>
      </w:pPr>
      <w:r>
        <w:rPr/>
        <w:pict>
          <v:line style="position:absolute;mso-position-horizontal-relative:page;mso-position-vertical-relative:paragraph;z-index:-751960" from="71.622643pt,16.888256pt" to="94.632616pt,16.888256pt" stroked="true" strokeweight=".604969pt" strokecolor="#000000">
            <v:stroke dashstyle="solid"/>
            <w10:wrap type="none"/>
          </v:line>
        </w:pict>
      </w:r>
      <w:r>
        <w:rPr/>
        <w:pict>
          <v:line style="position:absolute;mso-position-horizontal-relative:page;mso-position-vertical-relative:paragraph;z-index:-751936" from="107.369591pt,16.888256pt" to="131.514955pt,16.888256pt" stroked="true" strokeweight=".604969pt" strokecolor="#000000">
            <v:stroke dashstyle="solid"/>
            <w10:wrap type="none"/>
          </v:line>
        </w:pict>
      </w:r>
      <w:r>
        <w:rPr>
          <w:i/>
          <w:position w:val="-14"/>
          <w:sz w:val="24"/>
        </w:rPr>
        <w:t>d </w:t>
      </w:r>
      <w:r>
        <w:rPr>
          <w:position w:val="-14"/>
          <w:sz w:val="24"/>
        </w:rPr>
        <w:t>) </w:t>
      </w:r>
      <w:r>
        <w:rPr>
          <w:i/>
          <w:sz w:val="24"/>
        </w:rPr>
        <w:t>x </w:t>
      </w:r>
      <w:r>
        <w:rPr>
          <w:rFonts w:ascii="Symbol" w:hAnsi="Symbol"/>
          <w:sz w:val="24"/>
        </w:rPr>
        <w:t></w:t>
      </w:r>
      <w:r>
        <w:rPr>
          <w:sz w:val="24"/>
        </w:rPr>
        <w:t> 3 </w:t>
      </w:r>
      <w:r>
        <w:rPr>
          <w:rFonts w:ascii="Symbol" w:hAnsi="Symbol"/>
          <w:position w:val="-14"/>
          <w:sz w:val="24"/>
        </w:rPr>
        <w:t></w:t>
      </w:r>
      <w:r>
        <w:rPr>
          <w:position w:val="-14"/>
          <w:sz w:val="24"/>
        </w:rPr>
        <w:t> </w:t>
      </w:r>
      <w:r>
        <w:rPr>
          <w:sz w:val="24"/>
        </w:rPr>
        <w:t>1999</w:t>
      </w:r>
    </w:p>
    <w:p>
      <w:pPr>
        <w:tabs>
          <w:tab w:pos="1142" w:val="left" w:leader="none"/>
        </w:tabs>
        <w:spacing w:line="242" w:lineRule="exact" w:before="0"/>
        <w:ind w:left="453" w:right="0" w:firstLine="0"/>
        <w:jc w:val="left"/>
        <w:rPr>
          <w:sz w:val="24"/>
        </w:rPr>
      </w:pPr>
      <w:r>
        <w:rPr>
          <w:i/>
          <w:sz w:val="24"/>
        </w:rPr>
        <w:t>x</w:t>
      </w:r>
      <w:r>
        <w:rPr>
          <w:i/>
          <w:spacing w:val="-17"/>
          <w:sz w:val="24"/>
        </w:rPr>
        <w:t> </w:t>
      </w:r>
      <w:r>
        <w:rPr>
          <w:rFonts w:ascii="Symbol" w:hAnsi="Symbol"/>
          <w:spacing w:val="5"/>
          <w:sz w:val="24"/>
        </w:rPr>
        <w:t></w:t>
      </w:r>
      <w:r>
        <w:rPr>
          <w:spacing w:val="5"/>
          <w:sz w:val="24"/>
        </w:rPr>
        <w:t>1</w:t>
        <w:tab/>
      </w:r>
      <w:r>
        <w:rPr>
          <w:sz w:val="24"/>
        </w:rPr>
        <w:t>2001</w:t>
      </w:r>
    </w:p>
    <w:p>
      <w:pPr>
        <w:spacing w:before="14"/>
        <w:ind w:left="150" w:right="0" w:firstLine="0"/>
        <w:jc w:val="left"/>
        <w:rPr>
          <w:sz w:val="24"/>
        </w:rPr>
      </w:pPr>
      <w:r>
        <w:rPr>
          <w:sz w:val="24"/>
        </w:rPr>
        <w:t>2001(</w:t>
      </w:r>
      <w:r>
        <w:rPr>
          <w:i/>
          <w:sz w:val="24"/>
        </w:rPr>
        <w:t>x </w:t>
      </w:r>
      <w:r>
        <w:rPr>
          <w:rFonts w:ascii="Symbol" w:hAnsi="Symbol"/>
          <w:sz w:val="24"/>
        </w:rPr>
        <w:t></w:t>
      </w:r>
      <w:r>
        <w:rPr>
          <w:sz w:val="24"/>
        </w:rPr>
        <w:t> 3) </w:t>
      </w:r>
      <w:r>
        <w:rPr>
          <w:rFonts w:ascii="Symbol" w:hAnsi="Symbol"/>
          <w:sz w:val="24"/>
        </w:rPr>
        <w:t></w:t>
      </w:r>
      <w:r>
        <w:rPr>
          <w:sz w:val="24"/>
        </w:rPr>
        <w:t> 1999(</w:t>
      </w:r>
      <w:r>
        <w:rPr>
          <w:i/>
          <w:sz w:val="24"/>
        </w:rPr>
        <w:t>x </w:t>
      </w:r>
      <w:r>
        <w:rPr>
          <w:rFonts w:ascii="Symbol" w:hAnsi="Symbol"/>
          <w:sz w:val="24"/>
        </w:rPr>
        <w:t></w:t>
      </w:r>
      <w:r>
        <w:rPr>
          <w:sz w:val="24"/>
        </w:rPr>
        <w:t>1)</w:t>
      </w:r>
    </w:p>
    <w:p>
      <w:pPr>
        <w:spacing w:before="66"/>
        <w:ind w:left="150" w:right="0" w:firstLine="0"/>
        <w:jc w:val="left"/>
        <w:rPr>
          <w:sz w:val="24"/>
        </w:rPr>
      </w:pPr>
      <w:r>
        <w:rPr>
          <w:sz w:val="24"/>
        </w:rPr>
        <w:t>2001x </w:t>
      </w:r>
      <w:r>
        <w:rPr>
          <w:rFonts w:ascii="Symbol" w:hAnsi="Symbol"/>
          <w:sz w:val="24"/>
        </w:rPr>
        <w:t></w:t>
      </w:r>
      <w:r>
        <w:rPr>
          <w:sz w:val="24"/>
        </w:rPr>
        <w:t> 6003 </w:t>
      </w:r>
      <w:r>
        <w:rPr>
          <w:rFonts w:ascii="Symbol" w:hAnsi="Symbol"/>
          <w:sz w:val="24"/>
        </w:rPr>
        <w:t></w:t>
      </w:r>
      <w:r>
        <w:rPr>
          <w:sz w:val="24"/>
        </w:rPr>
        <w:t> 1999x </w:t>
      </w:r>
      <w:r>
        <w:rPr>
          <w:rFonts w:ascii="Symbol" w:hAnsi="Symbol"/>
          <w:sz w:val="24"/>
        </w:rPr>
        <w:t></w:t>
      </w:r>
      <w:r>
        <w:rPr>
          <w:sz w:val="24"/>
        </w:rPr>
        <w:t>1999</w:t>
      </w:r>
    </w:p>
    <w:p>
      <w:pPr>
        <w:spacing w:before="66"/>
        <w:ind w:left="150" w:right="0" w:firstLine="0"/>
        <w:jc w:val="left"/>
        <w:rPr>
          <w:sz w:val="24"/>
        </w:rPr>
      </w:pPr>
      <w:r>
        <w:rPr>
          <w:sz w:val="24"/>
        </w:rPr>
        <w:t>2x </w:t>
      </w:r>
      <w:r>
        <w:rPr>
          <w:rFonts w:ascii="Symbol" w:hAnsi="Symbol"/>
          <w:sz w:val="24"/>
        </w:rPr>
        <w:t></w:t>
      </w:r>
      <w:r>
        <w:rPr>
          <w:sz w:val="24"/>
        </w:rPr>
        <w:t> 4004</w:t>
      </w:r>
    </w:p>
    <w:p>
      <w:pPr>
        <w:spacing w:before="67"/>
        <w:ind w:left="161" w:right="0" w:firstLine="0"/>
        <w:jc w:val="left"/>
        <w:rPr>
          <w:sz w:val="24"/>
        </w:rPr>
      </w:pPr>
      <w:r>
        <w:rPr>
          <w:i/>
          <w:sz w:val="24"/>
        </w:rPr>
        <w:t>x </w:t>
      </w:r>
      <w:r>
        <w:rPr>
          <w:rFonts w:ascii="Symbol" w:hAnsi="Symbol"/>
          <w:sz w:val="24"/>
        </w:rPr>
        <w:t></w:t>
      </w:r>
      <w:r>
        <w:rPr>
          <w:sz w:val="24"/>
        </w:rPr>
        <w:t> 2002</w:t>
      </w:r>
    </w:p>
    <w:p>
      <w:pPr>
        <w:spacing w:line="267" w:lineRule="exact" w:before="4"/>
        <w:ind w:left="112" w:right="0" w:firstLine="0"/>
        <w:jc w:val="left"/>
        <w:rPr>
          <w:b/>
          <w:sz w:val="24"/>
        </w:rPr>
      </w:pPr>
      <w:r>
        <w:rPr>
          <w:b/>
          <w:w w:val="266"/>
          <w:sz w:val="24"/>
          <w:u w:val="thick"/>
        </w:rPr>
        <w:t> </w:t>
      </w:r>
      <w:r>
        <w:rPr>
          <w:b/>
          <w:sz w:val="24"/>
          <w:u w:val="thick"/>
        </w:rPr>
        <w:t>ài    (1 điểm):</w:t>
      </w:r>
    </w:p>
    <w:p>
      <w:pPr>
        <w:spacing w:after="0" w:line="267" w:lineRule="exact"/>
        <w:jc w:val="left"/>
        <w:rPr>
          <w:sz w:val="24"/>
        </w:rPr>
        <w:sectPr>
          <w:type w:val="continuous"/>
          <w:pgSz w:w="11910" w:h="16840"/>
          <w:pgMar w:top="900" w:bottom="280" w:left="1020" w:right="1680"/>
        </w:sectPr>
      </w:pPr>
    </w:p>
    <w:p>
      <w:pPr>
        <w:spacing w:before="6"/>
        <w:ind w:left="112" w:right="0" w:firstLine="0"/>
        <w:jc w:val="left"/>
        <w:rPr>
          <w:sz w:val="24"/>
        </w:rPr>
      </w:pPr>
      <w:r>
        <w:rPr>
          <w:w w:val="110"/>
          <w:sz w:val="24"/>
        </w:rPr>
        <w:t>a)  </w:t>
      </w:r>
      <w:r>
        <w:rPr>
          <w:i/>
          <w:w w:val="110"/>
          <w:sz w:val="23"/>
        </w:rPr>
        <w:t>f </w:t>
      </w:r>
      <w:r>
        <w:rPr>
          <w:spacing w:val="-8"/>
          <w:w w:val="110"/>
          <w:sz w:val="23"/>
        </w:rPr>
        <w:t>(</w:t>
      </w:r>
      <w:r>
        <w:rPr>
          <w:rFonts w:ascii="Symbol" w:hAnsi="Symbol"/>
          <w:spacing w:val="-8"/>
          <w:w w:val="110"/>
          <w:sz w:val="23"/>
        </w:rPr>
        <w:t></w:t>
      </w:r>
      <w:r>
        <w:rPr>
          <w:spacing w:val="-8"/>
          <w:w w:val="110"/>
          <w:sz w:val="23"/>
        </w:rPr>
        <w:t>1) </w:t>
      </w:r>
      <w:r>
        <w:rPr>
          <w:rFonts w:ascii="Symbol" w:hAnsi="Symbol"/>
          <w:w w:val="110"/>
          <w:sz w:val="23"/>
        </w:rPr>
        <w:t></w:t>
      </w:r>
      <w:r>
        <w:rPr>
          <w:w w:val="110"/>
          <w:sz w:val="23"/>
        </w:rPr>
        <w:t> 4</w:t>
      </w:r>
      <w:r>
        <w:rPr>
          <w:spacing w:val="-20"/>
          <w:w w:val="110"/>
          <w:sz w:val="23"/>
        </w:rPr>
        <w:t> </w:t>
      </w:r>
      <w:r>
        <w:rPr>
          <w:w w:val="110"/>
          <w:sz w:val="24"/>
        </w:rPr>
        <w:t>;</w:t>
      </w:r>
    </w:p>
    <w:p>
      <w:pPr>
        <w:spacing w:before="6"/>
        <w:ind w:left="100" w:right="0" w:firstLine="0"/>
        <w:jc w:val="left"/>
        <w:rPr>
          <w:sz w:val="24"/>
        </w:rPr>
      </w:pPr>
      <w:r>
        <w:rPr/>
        <w:br w:type="column"/>
      </w:r>
      <w:r>
        <w:rPr>
          <w:i/>
          <w:w w:val="110"/>
          <w:sz w:val="23"/>
        </w:rPr>
        <w:t>f </w:t>
      </w:r>
      <w:r>
        <w:rPr>
          <w:spacing w:val="-6"/>
          <w:w w:val="110"/>
          <w:sz w:val="23"/>
        </w:rPr>
        <w:t>(3) </w:t>
      </w:r>
      <w:r>
        <w:rPr>
          <w:rFonts w:ascii="Symbol" w:hAnsi="Symbol"/>
          <w:w w:val="110"/>
          <w:sz w:val="23"/>
        </w:rPr>
        <w:t></w:t>
      </w:r>
      <w:r>
        <w:rPr>
          <w:w w:val="110"/>
          <w:sz w:val="23"/>
        </w:rPr>
        <w:t> </w:t>
      </w:r>
      <w:r>
        <w:rPr>
          <w:rFonts w:ascii="Symbol" w:hAnsi="Symbol"/>
          <w:spacing w:val="-4"/>
          <w:w w:val="110"/>
          <w:sz w:val="23"/>
        </w:rPr>
        <w:t></w:t>
      </w:r>
      <w:r>
        <w:rPr>
          <w:spacing w:val="-4"/>
          <w:w w:val="110"/>
          <w:sz w:val="23"/>
        </w:rPr>
        <w:t>12</w:t>
      </w:r>
      <w:r>
        <w:rPr>
          <w:spacing w:val="-22"/>
          <w:w w:val="110"/>
          <w:sz w:val="23"/>
        </w:rPr>
        <w:t> </w:t>
      </w:r>
      <w:r>
        <w:rPr>
          <w:w w:val="110"/>
          <w:sz w:val="24"/>
        </w:rPr>
        <w:t>;</w:t>
      </w:r>
    </w:p>
    <w:p>
      <w:pPr>
        <w:spacing w:before="6"/>
        <w:ind w:left="102" w:right="0" w:firstLine="0"/>
        <w:jc w:val="left"/>
        <w:rPr>
          <w:sz w:val="24"/>
        </w:rPr>
      </w:pPr>
      <w:r>
        <w:rPr/>
        <w:br w:type="column"/>
      </w:r>
      <w:r>
        <w:rPr>
          <w:i/>
          <w:w w:val="110"/>
          <w:sz w:val="23"/>
        </w:rPr>
        <w:t>f </w:t>
      </w:r>
      <w:r>
        <w:rPr>
          <w:spacing w:val="-3"/>
          <w:w w:val="110"/>
          <w:sz w:val="23"/>
        </w:rPr>
        <w:t>(</w:t>
      </w:r>
      <w:r>
        <w:rPr>
          <w:rFonts w:ascii="Symbol" w:hAnsi="Symbol"/>
          <w:spacing w:val="-3"/>
          <w:w w:val="110"/>
          <w:sz w:val="23"/>
        </w:rPr>
        <w:t></w:t>
      </w:r>
      <w:r>
        <w:rPr>
          <w:spacing w:val="-3"/>
          <w:w w:val="110"/>
          <w:sz w:val="23"/>
        </w:rPr>
        <w:t>2) </w:t>
      </w:r>
      <w:r>
        <w:rPr>
          <w:rFonts w:ascii="Symbol" w:hAnsi="Symbol"/>
          <w:w w:val="110"/>
          <w:sz w:val="23"/>
        </w:rPr>
        <w:t></w:t>
      </w:r>
      <w:r>
        <w:rPr>
          <w:w w:val="110"/>
          <w:sz w:val="23"/>
        </w:rPr>
        <w:t> 8</w:t>
      </w:r>
      <w:r>
        <w:rPr>
          <w:spacing w:val="-36"/>
          <w:w w:val="110"/>
          <w:sz w:val="23"/>
        </w:rPr>
        <w:t> </w:t>
      </w:r>
      <w:r>
        <w:rPr>
          <w:w w:val="110"/>
          <w:sz w:val="24"/>
        </w:rPr>
        <w:t>;</w:t>
      </w:r>
    </w:p>
    <w:p>
      <w:pPr>
        <w:spacing w:before="6"/>
        <w:ind w:left="112" w:right="0" w:firstLine="0"/>
        <w:jc w:val="left"/>
        <w:rPr>
          <w:sz w:val="23"/>
        </w:rPr>
      </w:pPr>
      <w:r>
        <w:rPr/>
        <w:br w:type="column"/>
      </w:r>
      <w:r>
        <w:rPr>
          <w:i/>
          <w:w w:val="110"/>
          <w:sz w:val="23"/>
        </w:rPr>
        <w:t>f </w:t>
      </w:r>
      <w:r>
        <w:rPr>
          <w:w w:val="110"/>
          <w:sz w:val="23"/>
        </w:rPr>
        <w:t>(0) </w:t>
      </w:r>
      <w:r>
        <w:rPr>
          <w:rFonts w:ascii="Symbol" w:hAnsi="Symbol"/>
          <w:w w:val="110"/>
          <w:sz w:val="23"/>
        </w:rPr>
        <w:t></w:t>
      </w:r>
      <w:r>
        <w:rPr>
          <w:w w:val="110"/>
          <w:sz w:val="23"/>
        </w:rPr>
        <w:t> 0</w:t>
      </w:r>
    </w:p>
    <w:p>
      <w:pPr>
        <w:spacing w:after="0"/>
        <w:jc w:val="left"/>
        <w:rPr>
          <w:sz w:val="23"/>
        </w:rPr>
        <w:sectPr>
          <w:type w:val="continuous"/>
          <w:pgSz w:w="11910" w:h="16840"/>
          <w:pgMar w:top="900" w:bottom="280" w:left="1020" w:right="1680"/>
          <w:cols w:num="4" w:equalWidth="0">
            <w:col w:w="1493" w:space="40"/>
            <w:col w:w="1271" w:space="39"/>
            <w:col w:w="1153" w:space="90"/>
            <w:col w:w="5124"/>
          </w:cols>
        </w:sectPr>
      </w:pPr>
    </w:p>
    <w:p>
      <w:pPr>
        <w:tabs>
          <w:tab w:pos="3634" w:val="left" w:leader="none"/>
        </w:tabs>
        <w:spacing w:before="44"/>
        <w:ind w:left="112" w:right="0" w:firstLine="0"/>
        <w:jc w:val="left"/>
        <w:rPr>
          <w:sz w:val="24"/>
        </w:rPr>
      </w:pPr>
      <w:r>
        <w:rPr>
          <w:w w:val="105"/>
          <w:sz w:val="24"/>
        </w:rPr>
        <w:t>b)</w:t>
      </w:r>
      <w:r>
        <w:rPr>
          <w:spacing w:val="-1"/>
          <w:w w:val="105"/>
          <w:sz w:val="24"/>
        </w:rPr>
        <w:t> </w:t>
      </w:r>
      <w:r>
        <w:rPr>
          <w:i/>
          <w:w w:val="105"/>
          <w:sz w:val="24"/>
        </w:rPr>
        <w:t>f </w:t>
      </w:r>
      <w:r>
        <w:rPr>
          <w:spacing w:val="-4"/>
          <w:w w:val="105"/>
          <w:sz w:val="24"/>
        </w:rPr>
        <w:t>(</w:t>
      </w:r>
      <w:r>
        <w:rPr>
          <w:i/>
          <w:spacing w:val="-4"/>
          <w:w w:val="105"/>
          <w:sz w:val="24"/>
        </w:rPr>
        <w:t>x</w:t>
      </w:r>
      <w:r>
        <w:rPr>
          <w:spacing w:val="-4"/>
          <w:w w:val="105"/>
          <w:position w:val="-5"/>
          <w:sz w:val="14"/>
        </w:rPr>
        <w:t>1 </w:t>
      </w:r>
      <w:r>
        <w:rPr>
          <w:w w:val="105"/>
          <w:sz w:val="24"/>
        </w:rPr>
        <w:t>) </w:t>
      </w:r>
      <w:r>
        <w:rPr>
          <w:rFonts w:ascii="Symbol" w:hAnsi="Symbol"/>
          <w:w w:val="105"/>
          <w:sz w:val="24"/>
        </w:rPr>
        <w:t></w:t>
      </w:r>
      <w:r>
        <w:rPr>
          <w:w w:val="105"/>
          <w:sz w:val="24"/>
        </w:rPr>
        <w:t> </w:t>
      </w:r>
      <w:r>
        <w:rPr>
          <w:rFonts w:ascii="Symbol" w:hAnsi="Symbol"/>
          <w:spacing w:val="-4"/>
          <w:w w:val="105"/>
          <w:sz w:val="24"/>
        </w:rPr>
        <w:t></w:t>
      </w:r>
      <w:r>
        <w:rPr>
          <w:spacing w:val="-4"/>
          <w:w w:val="105"/>
          <w:sz w:val="24"/>
        </w:rPr>
        <w:t>4 </w:t>
      </w:r>
      <w:r>
        <w:rPr>
          <w:rFonts w:ascii="Symbol" w:hAnsi="Symbol"/>
          <w:w w:val="105"/>
          <w:sz w:val="24"/>
        </w:rPr>
        <w:t></w:t>
      </w:r>
      <w:r>
        <w:rPr>
          <w:w w:val="105"/>
          <w:sz w:val="24"/>
        </w:rPr>
        <w:t> </w:t>
      </w:r>
      <w:r>
        <w:rPr>
          <w:i/>
          <w:spacing w:val="-11"/>
          <w:w w:val="105"/>
          <w:sz w:val="24"/>
        </w:rPr>
        <w:t>x</w:t>
      </w:r>
      <w:r>
        <w:rPr>
          <w:spacing w:val="-11"/>
          <w:w w:val="105"/>
          <w:position w:val="-5"/>
          <w:sz w:val="14"/>
        </w:rPr>
        <w:t>1  </w:t>
      </w:r>
      <w:r>
        <w:rPr>
          <w:rFonts w:ascii="Symbol" w:hAnsi="Symbol"/>
          <w:w w:val="105"/>
          <w:sz w:val="24"/>
        </w:rPr>
        <w:t></w:t>
      </w:r>
      <w:r>
        <w:rPr>
          <w:spacing w:val="-41"/>
          <w:w w:val="105"/>
          <w:sz w:val="24"/>
        </w:rPr>
        <w:t> </w:t>
      </w:r>
      <w:r>
        <w:rPr>
          <w:w w:val="105"/>
          <w:sz w:val="24"/>
        </w:rPr>
        <w:t>1</w:t>
        <w:tab/>
      </w:r>
      <w:r>
        <w:rPr>
          <w:i/>
          <w:w w:val="105"/>
          <w:sz w:val="24"/>
        </w:rPr>
        <w:t>f</w:t>
      </w:r>
      <w:r>
        <w:rPr>
          <w:i/>
          <w:spacing w:val="-11"/>
          <w:w w:val="105"/>
          <w:sz w:val="24"/>
        </w:rPr>
        <w:t> </w:t>
      </w:r>
      <w:r>
        <w:rPr>
          <w:w w:val="105"/>
          <w:sz w:val="24"/>
        </w:rPr>
        <w:t>(</w:t>
      </w:r>
      <w:r>
        <w:rPr>
          <w:i/>
          <w:w w:val="105"/>
          <w:sz w:val="24"/>
        </w:rPr>
        <w:t>x</w:t>
      </w:r>
      <w:r>
        <w:rPr>
          <w:w w:val="105"/>
          <w:position w:val="-5"/>
          <w:sz w:val="14"/>
        </w:rPr>
        <w:t>2</w:t>
      </w:r>
      <w:r>
        <w:rPr>
          <w:spacing w:val="-14"/>
          <w:w w:val="105"/>
          <w:position w:val="-5"/>
          <w:sz w:val="14"/>
        </w:rPr>
        <w:t> </w:t>
      </w:r>
      <w:r>
        <w:rPr>
          <w:w w:val="105"/>
          <w:sz w:val="24"/>
        </w:rPr>
        <w:t>)</w:t>
      </w:r>
      <w:r>
        <w:rPr>
          <w:spacing w:val="-13"/>
          <w:w w:val="105"/>
          <w:sz w:val="24"/>
        </w:rPr>
        <w:t> </w:t>
      </w:r>
      <w:r>
        <w:rPr>
          <w:rFonts w:ascii="Symbol" w:hAnsi="Symbol"/>
          <w:w w:val="105"/>
          <w:sz w:val="24"/>
        </w:rPr>
        <w:t></w:t>
      </w:r>
      <w:r>
        <w:rPr>
          <w:spacing w:val="-42"/>
          <w:w w:val="105"/>
          <w:sz w:val="24"/>
        </w:rPr>
        <w:t> </w:t>
      </w:r>
      <w:r>
        <w:rPr>
          <w:spacing w:val="-3"/>
          <w:w w:val="105"/>
          <w:sz w:val="24"/>
        </w:rPr>
        <w:t>12</w:t>
      </w:r>
      <w:r>
        <w:rPr>
          <w:spacing w:val="-24"/>
          <w:w w:val="105"/>
          <w:sz w:val="24"/>
        </w:rPr>
        <w:t> </w:t>
      </w:r>
      <w:r>
        <w:rPr>
          <w:rFonts w:ascii="Symbol" w:hAnsi="Symbol"/>
          <w:w w:val="105"/>
          <w:sz w:val="24"/>
        </w:rPr>
        <w:t></w:t>
      </w:r>
      <w:r>
        <w:rPr>
          <w:spacing w:val="-9"/>
          <w:w w:val="105"/>
          <w:sz w:val="24"/>
        </w:rPr>
        <w:t> </w:t>
      </w:r>
      <w:r>
        <w:rPr>
          <w:i/>
          <w:spacing w:val="-4"/>
          <w:w w:val="105"/>
          <w:sz w:val="24"/>
        </w:rPr>
        <w:t>x</w:t>
      </w:r>
      <w:r>
        <w:rPr>
          <w:spacing w:val="-4"/>
          <w:w w:val="105"/>
          <w:position w:val="-5"/>
          <w:sz w:val="14"/>
        </w:rPr>
        <w:t>2 </w:t>
      </w:r>
      <w:r>
        <w:rPr>
          <w:spacing w:val="5"/>
          <w:w w:val="105"/>
          <w:position w:val="-5"/>
          <w:sz w:val="14"/>
        </w:rPr>
        <w:t> </w:t>
      </w:r>
      <w:r>
        <w:rPr>
          <w:rFonts w:ascii="Symbol" w:hAnsi="Symbol"/>
          <w:w w:val="105"/>
          <w:sz w:val="24"/>
        </w:rPr>
        <w:t></w:t>
      </w:r>
      <w:r>
        <w:rPr>
          <w:spacing w:val="-15"/>
          <w:w w:val="105"/>
          <w:sz w:val="24"/>
        </w:rPr>
        <w:t> </w:t>
      </w:r>
      <w:r>
        <w:rPr>
          <w:rFonts w:ascii="Symbol" w:hAnsi="Symbol"/>
          <w:spacing w:val="-4"/>
          <w:w w:val="105"/>
          <w:sz w:val="24"/>
        </w:rPr>
        <w:t></w:t>
      </w:r>
      <w:r>
        <w:rPr>
          <w:spacing w:val="-4"/>
          <w:w w:val="105"/>
          <w:sz w:val="24"/>
        </w:rPr>
        <w:t>3</w:t>
      </w:r>
    </w:p>
    <w:p>
      <w:pPr>
        <w:spacing w:after="0"/>
        <w:jc w:val="left"/>
        <w:rPr>
          <w:sz w:val="24"/>
        </w:rPr>
        <w:sectPr>
          <w:type w:val="continuous"/>
          <w:pgSz w:w="11910" w:h="16840"/>
          <w:pgMar w:top="900" w:bottom="280" w:left="1020" w:right="1680"/>
        </w:sectPr>
      </w:pPr>
    </w:p>
    <w:p>
      <w:pPr>
        <w:spacing w:before="28"/>
        <w:ind w:left="112" w:right="0" w:firstLine="0"/>
        <w:jc w:val="left"/>
        <w:rPr>
          <w:sz w:val="24"/>
        </w:rPr>
      </w:pPr>
      <w:r>
        <w:rPr>
          <w:sz w:val="24"/>
        </w:rPr>
        <w:t>c) Công thức biểu thị hàm số</w:t>
      </w:r>
    </w:p>
    <w:p>
      <w:pPr>
        <w:spacing w:before="45"/>
        <w:ind w:left="112" w:right="0" w:firstLine="0"/>
        <w:jc w:val="left"/>
        <w:rPr>
          <w:b/>
          <w:sz w:val="24"/>
        </w:rPr>
      </w:pPr>
      <w:r>
        <w:rPr>
          <w:b/>
          <w:w w:val="266"/>
          <w:sz w:val="24"/>
          <w:u w:val="thick"/>
        </w:rPr>
        <w:t> </w:t>
      </w:r>
      <w:r>
        <w:rPr>
          <w:b/>
          <w:sz w:val="24"/>
          <w:u w:val="thick"/>
        </w:rPr>
        <w:t>ài    (1 điểm):</w:t>
      </w:r>
    </w:p>
    <w:p>
      <w:pPr>
        <w:spacing w:before="23"/>
        <w:ind w:left="81" w:right="0" w:firstLine="0"/>
        <w:jc w:val="left"/>
        <w:rPr>
          <w:sz w:val="23"/>
        </w:rPr>
      </w:pPr>
      <w:r>
        <w:rPr/>
        <w:br w:type="column"/>
      </w:r>
      <w:r>
        <w:rPr>
          <w:i/>
          <w:w w:val="110"/>
          <w:sz w:val="23"/>
        </w:rPr>
        <w:t>y </w:t>
      </w:r>
      <w:r>
        <w:rPr>
          <w:rFonts w:ascii="Symbol" w:hAnsi="Symbol"/>
          <w:w w:val="110"/>
          <w:sz w:val="23"/>
        </w:rPr>
        <w:t></w:t>
      </w:r>
      <w:r>
        <w:rPr>
          <w:w w:val="110"/>
          <w:sz w:val="23"/>
        </w:rPr>
        <w:t> </w:t>
      </w:r>
      <w:r>
        <w:rPr>
          <w:rFonts w:ascii="Symbol" w:hAnsi="Symbol"/>
          <w:w w:val="110"/>
          <w:sz w:val="23"/>
        </w:rPr>
        <w:t></w:t>
      </w:r>
      <w:r>
        <w:rPr>
          <w:w w:val="110"/>
          <w:sz w:val="23"/>
        </w:rPr>
        <w:t>4x</w:t>
      </w:r>
    </w:p>
    <w:p>
      <w:pPr>
        <w:spacing w:after="0"/>
        <w:jc w:val="left"/>
        <w:rPr>
          <w:sz w:val="23"/>
        </w:rPr>
        <w:sectPr>
          <w:type w:val="continuous"/>
          <w:pgSz w:w="11910" w:h="16840"/>
          <w:pgMar w:top="900" w:bottom="280" w:left="1020" w:right="1680"/>
          <w:cols w:num="2" w:equalWidth="0">
            <w:col w:w="2896" w:space="40"/>
            <w:col w:w="6274"/>
          </w:cols>
        </w:sectPr>
      </w:pPr>
    </w:p>
    <w:p>
      <w:pPr>
        <w:spacing w:line="314" w:lineRule="exact" w:before="6"/>
        <w:ind w:left="112" w:right="0" w:firstLine="0"/>
        <w:jc w:val="left"/>
        <w:rPr>
          <w:i/>
          <w:sz w:val="24"/>
        </w:rPr>
      </w:pPr>
      <w:r>
        <w:rPr>
          <w:sz w:val="24"/>
        </w:rPr>
        <w:t>Vì các số x; y; z cần tìm tỉ lệ nghịch với  </w:t>
      </w:r>
      <w:r>
        <w:rPr>
          <w:position w:val="15"/>
          <w:sz w:val="24"/>
        </w:rPr>
        <w:t>1 </w:t>
      </w:r>
      <w:r>
        <w:rPr>
          <w:sz w:val="24"/>
        </w:rPr>
        <w:t>; </w:t>
      </w:r>
      <w:r>
        <w:rPr>
          <w:position w:val="15"/>
          <w:sz w:val="24"/>
        </w:rPr>
        <w:t>2 </w:t>
      </w:r>
      <w:r>
        <w:rPr>
          <w:sz w:val="24"/>
        </w:rPr>
        <w:t>; </w:t>
      </w:r>
      <w:r>
        <w:rPr>
          <w:position w:val="15"/>
          <w:sz w:val="24"/>
        </w:rPr>
        <w:t>3 </w:t>
      </w:r>
      <w:r>
        <w:rPr>
          <w:rFonts w:ascii="Symbol" w:hAnsi="Symbol"/>
          <w:sz w:val="24"/>
        </w:rPr>
        <w:t></w:t>
      </w:r>
      <w:r>
        <w:rPr>
          <w:sz w:val="24"/>
        </w:rPr>
        <w:t> </w:t>
      </w:r>
      <w:r>
        <w:rPr>
          <w:i/>
          <w:position w:val="15"/>
          <w:sz w:val="24"/>
        </w:rPr>
        <w:t>x </w:t>
      </w:r>
      <w:r>
        <w:rPr>
          <w:rFonts w:ascii="Symbol" w:hAnsi="Symbol"/>
          <w:sz w:val="24"/>
        </w:rPr>
        <w:t></w:t>
      </w:r>
      <w:r>
        <w:rPr>
          <w:sz w:val="24"/>
        </w:rPr>
        <w:t>  </w:t>
      </w:r>
      <w:r>
        <w:rPr>
          <w:i/>
          <w:position w:val="15"/>
          <w:sz w:val="24"/>
        </w:rPr>
        <w:t>y  </w:t>
      </w:r>
      <w:r>
        <w:rPr>
          <w:rFonts w:ascii="Symbol" w:hAnsi="Symbol"/>
          <w:sz w:val="24"/>
        </w:rPr>
        <w:t></w:t>
      </w:r>
      <w:r>
        <w:rPr>
          <w:sz w:val="24"/>
        </w:rPr>
        <w:t> </w:t>
      </w:r>
      <w:r>
        <w:rPr>
          <w:i/>
          <w:position w:val="15"/>
          <w:sz w:val="24"/>
        </w:rPr>
        <w:t>z</w:t>
      </w:r>
    </w:p>
    <w:p>
      <w:pPr>
        <w:tabs>
          <w:tab w:pos="5091" w:val="left" w:leader="none"/>
          <w:tab w:pos="5493" w:val="left" w:leader="none"/>
          <w:tab w:pos="5929" w:val="left" w:leader="none"/>
        </w:tabs>
        <w:spacing w:line="20" w:lineRule="exact"/>
        <w:ind w:left="4054" w:right="0" w:firstLine="0"/>
        <w:rPr>
          <w:sz w:val="2"/>
        </w:rPr>
      </w:pPr>
      <w:r>
        <w:rPr>
          <w:sz w:val="2"/>
        </w:rPr>
        <w:pict>
          <v:group style="width:7.15pt;height:.6pt;mso-position-horizontal-relative:char;mso-position-vertical-relative:line" coordorigin="0,0" coordsize="143,12">
            <v:line style="position:absolute" from="0,6" to="143,6" stroked="true" strokeweight=".592858pt" strokecolor="#000000">
              <v:stroke dashstyle="solid"/>
            </v:line>
          </v:group>
        </w:pict>
      </w:r>
      <w:r>
        <w:rPr>
          <w:sz w:val="2"/>
        </w:rPr>
      </w:r>
      <w:r>
        <w:rPr>
          <w:spacing w:val="108"/>
          <w:sz w:val="2"/>
        </w:rPr>
        <w:t> </w:t>
      </w:r>
      <w:r>
        <w:rPr>
          <w:spacing w:val="108"/>
          <w:sz w:val="2"/>
        </w:rPr>
        <w:pict>
          <v:group style="width:7.15pt;height:.6pt;mso-position-horizontal-relative:char;mso-position-vertical-relative:line" coordorigin="0,0" coordsize="143,12">
            <v:line style="position:absolute" from="0,6" to="143,6" stroked="true" strokeweight=".592858pt" strokecolor="#000000">
              <v:stroke dashstyle="solid"/>
            </v:line>
          </v:group>
        </w:pict>
      </w:r>
      <w:r>
        <w:rPr>
          <w:spacing w:val="108"/>
          <w:sz w:val="2"/>
        </w:rPr>
      </w:r>
      <w:r>
        <w:rPr>
          <w:spacing w:val="108"/>
          <w:sz w:val="2"/>
        </w:rPr>
        <w:t> </w:t>
      </w:r>
      <w:r>
        <w:rPr>
          <w:spacing w:val="108"/>
          <w:sz w:val="2"/>
        </w:rPr>
        <w:pict>
          <v:group style="width:7.15pt;height:.6pt;mso-position-horizontal-relative:char;mso-position-vertical-relative:line" coordorigin="0,0" coordsize="143,12">
            <v:line style="position:absolute" from="0,6" to="143,6" stroked="true" strokeweight=".592858pt" strokecolor="#000000">
              <v:stroke dashstyle="solid"/>
            </v:line>
          </v:group>
        </w:pict>
      </w:r>
      <w:r>
        <w:rPr>
          <w:spacing w:val="108"/>
          <w:sz w:val="2"/>
        </w:rPr>
      </w:r>
      <w:r>
        <w:rPr>
          <w:spacing w:val="108"/>
          <w:sz w:val="2"/>
        </w:rPr>
        <w:tab/>
      </w:r>
      <w:r>
        <w:rPr>
          <w:spacing w:val="108"/>
          <w:sz w:val="2"/>
        </w:rPr>
        <w:pict>
          <v:group style="width:7.35pt;height:.6pt;mso-position-horizontal-relative:char;mso-position-vertical-relative:line" coordorigin="0,0" coordsize="147,12">
            <v:line style="position:absolute" from="0,6" to="147,6" stroked="true" strokeweight=".592858pt" strokecolor="#000000">
              <v:stroke dashstyle="solid"/>
            </v:line>
          </v:group>
        </w:pict>
      </w:r>
      <w:r>
        <w:rPr>
          <w:spacing w:val="108"/>
          <w:sz w:val="2"/>
        </w:rPr>
      </w:r>
      <w:r>
        <w:rPr>
          <w:spacing w:val="108"/>
          <w:sz w:val="2"/>
        </w:rPr>
        <w:tab/>
      </w:r>
      <w:r>
        <w:rPr>
          <w:spacing w:val="108"/>
          <w:sz w:val="2"/>
        </w:rPr>
        <w:pict>
          <v:group style="width:9.050pt;height:.6pt;mso-position-horizontal-relative:char;mso-position-vertical-relative:line" coordorigin="0,0" coordsize="181,12">
            <v:line style="position:absolute" from="0,6" to="180,6" stroked="true" strokeweight=".592858pt" strokecolor="#000000">
              <v:stroke dashstyle="solid"/>
            </v:line>
          </v:group>
        </w:pict>
      </w:r>
      <w:r>
        <w:rPr>
          <w:spacing w:val="108"/>
          <w:sz w:val="2"/>
        </w:rPr>
      </w:r>
      <w:r>
        <w:rPr>
          <w:spacing w:val="108"/>
          <w:sz w:val="2"/>
        </w:rPr>
        <w:tab/>
      </w:r>
      <w:r>
        <w:rPr>
          <w:spacing w:val="108"/>
          <w:sz w:val="2"/>
        </w:rPr>
        <w:pict>
          <v:group style="width:9.050pt;height:.6pt;mso-position-horizontal-relative:char;mso-position-vertical-relative:line" coordorigin="0,0" coordsize="181,12">
            <v:line style="position:absolute" from="0,6" to="180,6" stroked="true" strokeweight=".592858pt" strokecolor="#000000">
              <v:stroke dashstyle="solid"/>
            </v:line>
          </v:group>
        </w:pict>
      </w:r>
      <w:r>
        <w:rPr>
          <w:spacing w:val="108"/>
          <w:sz w:val="2"/>
        </w:rPr>
      </w:r>
    </w:p>
    <w:p>
      <w:pPr>
        <w:tabs>
          <w:tab w:pos="1986" w:val="left" w:leader="none"/>
          <w:tab w:pos="2406" w:val="left" w:leader="none"/>
          <w:tab w:pos="2842" w:val="left" w:leader="none"/>
        </w:tabs>
        <w:spacing w:line="298" w:lineRule="exact" w:before="0"/>
        <w:ind w:left="948" w:right="0" w:firstLine="0"/>
        <w:jc w:val="center"/>
        <w:rPr>
          <w:sz w:val="24"/>
        </w:rPr>
      </w:pPr>
      <w:r>
        <w:rPr>
          <w:sz w:val="24"/>
        </w:rPr>
        <w:t>2 </w:t>
      </w:r>
      <w:r>
        <w:rPr>
          <w:spacing w:val="28"/>
          <w:sz w:val="24"/>
        </w:rPr>
        <w:t> </w:t>
      </w:r>
      <w:r>
        <w:rPr>
          <w:sz w:val="24"/>
        </w:rPr>
        <w:t>3 </w:t>
      </w:r>
      <w:r>
        <w:rPr>
          <w:spacing w:val="28"/>
          <w:sz w:val="24"/>
        </w:rPr>
        <w:t> </w:t>
      </w:r>
      <w:r>
        <w:rPr>
          <w:sz w:val="24"/>
        </w:rPr>
        <w:t>4</w:t>
        <w:tab/>
        <w:t>2</w:t>
        <w:tab/>
      </w:r>
      <w:r>
        <w:rPr>
          <w:position w:val="3"/>
          <w:sz w:val="24"/>
        </w:rPr>
        <w:t>3</w:t>
        <w:tab/>
        <w:t>4</w:t>
      </w:r>
    </w:p>
    <w:p>
      <w:pPr>
        <w:tabs>
          <w:tab w:pos="5948" w:val="left" w:leader="none"/>
        </w:tabs>
        <w:spacing w:line="20" w:lineRule="exact"/>
        <w:ind w:left="5512" w:right="0" w:firstLine="0"/>
        <w:rPr>
          <w:sz w:val="2"/>
        </w:rPr>
      </w:pPr>
      <w:r>
        <w:rPr>
          <w:sz w:val="2"/>
        </w:rPr>
        <w:pict>
          <v:group style="width:7.2pt;height:.3pt;mso-position-horizontal-relative:char;mso-position-vertical-relative:line" coordorigin="0,0" coordsize="144,6">
            <v:line style="position:absolute" from="0,3" to="143,3" stroked="true" strokeweight=".284575pt" strokecolor="#000000">
              <v:stroke dashstyle="solid"/>
            </v:line>
          </v:group>
        </w:pict>
      </w:r>
      <w:r>
        <w:rPr>
          <w:sz w:val="2"/>
        </w:rPr>
      </w:r>
      <w:r>
        <w:rPr>
          <w:sz w:val="2"/>
        </w:rPr>
        <w:tab/>
      </w:r>
      <w:r>
        <w:rPr>
          <w:sz w:val="2"/>
        </w:rPr>
        <w:pict>
          <v:group style="width:7.15pt;height:.3pt;mso-position-horizontal-relative:char;mso-position-vertical-relative:line" coordorigin="0,0" coordsize="143,6">
            <v:line style="position:absolute" from="0,3" to="143,3" stroked="true" strokeweight=".284575pt" strokecolor="#000000">
              <v:stroke dashstyle="solid"/>
            </v:line>
          </v:group>
        </w:pict>
      </w:r>
      <w:r>
        <w:rPr>
          <w:sz w:val="2"/>
        </w:rPr>
      </w:r>
    </w:p>
    <w:p>
      <w:pPr>
        <w:tabs>
          <w:tab w:pos="2842" w:val="left" w:leader="none"/>
        </w:tabs>
        <w:spacing w:line="273" w:lineRule="exact" w:before="0"/>
        <w:ind w:left="2406" w:right="0" w:firstLine="0"/>
        <w:jc w:val="center"/>
        <w:rPr>
          <w:sz w:val="24"/>
        </w:rPr>
      </w:pPr>
      <w:r>
        <w:rPr>
          <w:sz w:val="24"/>
        </w:rPr>
        <w:t>2</w:t>
        <w:tab/>
        <w:t>3</w:t>
      </w:r>
    </w:p>
    <w:p>
      <w:pPr>
        <w:spacing w:line="274" w:lineRule="exact" w:before="0"/>
        <w:ind w:left="112" w:right="0" w:firstLine="0"/>
        <w:jc w:val="left"/>
        <w:rPr>
          <w:sz w:val="24"/>
        </w:rPr>
      </w:pPr>
      <w:r>
        <w:rPr>
          <w:sz w:val="24"/>
        </w:rPr>
        <w:t>Áp   ụng tính chất   ãy tỉ số bằng nhau, ta có:</w:t>
      </w:r>
    </w:p>
    <w:p>
      <w:pPr>
        <w:spacing w:after="0" w:line="274" w:lineRule="exact"/>
        <w:jc w:val="left"/>
        <w:rPr>
          <w:sz w:val="24"/>
        </w:rPr>
        <w:sectPr>
          <w:type w:val="continuous"/>
          <w:pgSz w:w="11910" w:h="16840"/>
          <w:pgMar w:top="900" w:bottom="280" w:left="1020" w:right="1680"/>
        </w:sectPr>
      </w:pPr>
    </w:p>
    <w:p>
      <w:pPr>
        <w:spacing w:line="315" w:lineRule="exact" w:before="93"/>
        <w:ind w:left="180" w:right="0" w:firstLine="0"/>
        <w:jc w:val="left"/>
        <w:rPr>
          <w:rFonts w:ascii="Symbol" w:hAnsi="Symbol"/>
          <w:sz w:val="24"/>
        </w:rPr>
      </w:pPr>
      <w:r>
        <w:rPr/>
        <w:pict>
          <v:line style="position:absolute;mso-position-horizontal-relative:page;mso-position-vertical-relative:paragraph;z-index:-751552" from="139.970673pt,35.39193pt" to="147.110118pt,35.39193pt" stroked="true" strokeweight=".284888pt" strokecolor="#000000">
            <v:stroke dashstyle="solid"/>
            <w10:wrap type="none"/>
          </v:line>
        </w:pict>
      </w:r>
      <w:r>
        <w:rPr/>
        <w:pict>
          <v:line style="position:absolute;mso-position-horizontal-relative:page;mso-position-vertical-relative:paragraph;z-index:-751528" from="158.571259pt,35.39193pt" to="165.687811pt,35.39193pt" stroked="true" strokeweight=".284888pt" strokecolor="#000000">
            <v:stroke dashstyle="solid"/>
            <w10:wrap type="none"/>
          </v:line>
        </w:pict>
      </w:r>
      <w:r>
        <w:rPr/>
        <w:pict>
          <v:line style="position:absolute;mso-position-horizontal-relative:page;mso-position-vertical-relative:paragraph;z-index:44296" from="122.342529pt,20.411324pt" to="166.633365pt,20.411324pt" stroked="true" strokeweight=".569767pt" strokecolor="#000000">
            <v:stroke dashstyle="solid"/>
            <w10:wrap type="none"/>
          </v:line>
        </w:pict>
      </w:r>
      <w:r>
        <w:rPr/>
        <w:pict>
          <v:line style="position:absolute;mso-position-horizontal-relative:page;mso-position-vertical-relative:paragraph;z-index:-751480" from="187.734192pt,35.39193pt" to="200.892349pt,35.39193pt" stroked="true" strokeweight=".284888pt" strokecolor="#000000">
            <v:stroke dashstyle="solid"/>
            <w10:wrap type="none"/>
          </v:line>
        </w:pict>
      </w:r>
      <w:r>
        <w:rPr>
          <w:i/>
          <w:sz w:val="24"/>
        </w:rPr>
        <w:t>x </w:t>
      </w:r>
      <w:r>
        <w:rPr>
          <w:rFonts w:ascii="Symbol" w:hAnsi="Symbol"/>
          <w:position w:val="-14"/>
          <w:sz w:val="24"/>
        </w:rPr>
        <w:t></w:t>
      </w:r>
      <w:r>
        <w:rPr>
          <w:position w:val="-14"/>
          <w:sz w:val="24"/>
        </w:rPr>
        <w:t>  </w:t>
      </w:r>
      <w:r>
        <w:rPr>
          <w:i/>
          <w:sz w:val="24"/>
        </w:rPr>
        <w:t>y  </w:t>
      </w:r>
      <w:r>
        <w:rPr>
          <w:rFonts w:ascii="Symbol" w:hAnsi="Symbol"/>
          <w:position w:val="-14"/>
          <w:sz w:val="24"/>
        </w:rPr>
        <w:t></w:t>
      </w:r>
      <w:r>
        <w:rPr>
          <w:position w:val="-14"/>
          <w:sz w:val="24"/>
        </w:rPr>
        <w:t>  </w:t>
      </w:r>
      <w:r>
        <w:rPr>
          <w:i/>
          <w:sz w:val="24"/>
        </w:rPr>
        <w:t>z </w:t>
      </w:r>
      <w:r>
        <w:rPr>
          <w:rFonts w:ascii="Symbol" w:hAnsi="Symbol"/>
          <w:position w:val="-14"/>
          <w:sz w:val="24"/>
        </w:rPr>
        <w:t></w:t>
      </w:r>
    </w:p>
    <w:p>
      <w:pPr>
        <w:tabs>
          <w:tab w:pos="556" w:val="left" w:leader="none"/>
          <w:tab w:pos="991" w:val="left" w:leader="none"/>
        </w:tabs>
        <w:spacing w:line="20" w:lineRule="exact"/>
        <w:ind w:left="154" w:right="0" w:firstLine="0"/>
        <w:rPr>
          <w:rFonts w:ascii="Symbol" w:hAnsi="Symbol"/>
          <w:sz w:val="2"/>
        </w:rPr>
      </w:pPr>
      <w:r>
        <w:rPr>
          <w:rFonts w:ascii="Symbol" w:hAnsi="Symbol"/>
          <w:sz w:val="2"/>
        </w:rPr>
        <w:pict>
          <v:group style="width:7.35pt;height:.6pt;mso-position-horizontal-relative:char;mso-position-vertical-relative:line" coordorigin="0,0" coordsize="147,12">
            <v:line style="position:absolute" from="0,6" to="147,6" stroked="true" strokeweight=".569767pt" strokecolor="#000000">
              <v:stroke dashstyle="solid"/>
            </v:line>
          </v:group>
        </w:pict>
      </w:r>
      <w:r>
        <w:rPr>
          <w:rFonts w:ascii="Symbol" w:hAnsi="Symbol"/>
          <w:sz w:val="2"/>
        </w:rPr>
      </w:r>
      <w:r>
        <w:rPr>
          <w:rFonts w:ascii="Symbol" w:hAnsi="Symbol"/>
          <w:sz w:val="2"/>
        </w:rPr>
        <w:t></w:t>
      </w:r>
      <w:r>
        <w:rPr>
          <w:rFonts w:ascii="Symbol" w:hAnsi="Symbol"/>
          <w:sz w:val="2"/>
        </w:rPr>
        <w:pict>
          <v:group style="width:9.050pt;height:.6pt;mso-position-horizontal-relative:char;mso-position-vertical-relative:line" coordorigin="0,0" coordsize="181,12">
            <v:line style="position:absolute" from="0,6" to="180,6" stroked="true" strokeweight=".569767pt" strokecolor="#000000">
              <v:stroke dashstyle="solid"/>
            </v:line>
          </v:group>
        </w:pict>
      </w:r>
      <w:r>
        <w:rPr>
          <w:rFonts w:ascii="Symbol" w:hAnsi="Symbol"/>
          <w:sz w:val="2"/>
        </w:rPr>
      </w:r>
      <w:r>
        <w:rPr>
          <w:rFonts w:ascii="Symbol" w:hAnsi="Symbol"/>
          <w:sz w:val="2"/>
        </w:rPr>
        <w:t></w:t>
      </w:r>
      <w:r>
        <w:rPr>
          <w:rFonts w:ascii="Symbol" w:hAnsi="Symbol"/>
          <w:sz w:val="2"/>
        </w:rPr>
        <w:pict>
          <v:group style="width:9.050pt;height:.6pt;mso-position-horizontal-relative:char;mso-position-vertical-relative:line" coordorigin="0,0" coordsize="181,12">
            <v:line style="position:absolute" from="0,6" to="180,6" stroked="true" strokeweight=".569767pt" strokecolor="#000000">
              <v:stroke dashstyle="solid"/>
            </v:line>
          </v:group>
        </w:pict>
      </w:r>
      <w:r>
        <w:rPr>
          <w:rFonts w:ascii="Symbol" w:hAnsi="Symbol"/>
          <w:sz w:val="2"/>
        </w:rPr>
      </w:r>
    </w:p>
    <w:p>
      <w:pPr>
        <w:spacing w:before="76"/>
        <w:ind w:left="72" w:right="0" w:firstLine="0"/>
        <w:jc w:val="left"/>
        <w:rPr>
          <w:i/>
          <w:sz w:val="24"/>
        </w:rPr>
      </w:pPr>
      <w:r>
        <w:rPr/>
        <w:br w:type="column"/>
      </w:r>
      <w:r>
        <w:rPr>
          <w:i/>
          <w:sz w:val="24"/>
        </w:rPr>
        <w:t>x </w:t>
      </w:r>
      <w:r>
        <w:rPr>
          <w:rFonts w:ascii="Symbol" w:hAnsi="Symbol"/>
          <w:sz w:val="24"/>
        </w:rPr>
        <w:t></w:t>
      </w:r>
      <w:r>
        <w:rPr>
          <w:sz w:val="24"/>
        </w:rPr>
        <w:t> </w:t>
      </w:r>
      <w:r>
        <w:rPr>
          <w:i/>
          <w:sz w:val="24"/>
        </w:rPr>
        <w:t>y </w:t>
      </w:r>
      <w:r>
        <w:rPr>
          <w:rFonts w:ascii="Symbol" w:hAnsi="Symbol"/>
          <w:sz w:val="24"/>
        </w:rPr>
        <w:t></w:t>
      </w:r>
      <w:r>
        <w:rPr>
          <w:spacing w:val="-27"/>
          <w:sz w:val="24"/>
        </w:rPr>
        <w:t> </w:t>
      </w:r>
      <w:r>
        <w:rPr>
          <w:i/>
          <w:sz w:val="24"/>
        </w:rPr>
        <w:t>z</w:t>
      </w:r>
    </w:p>
    <w:p>
      <w:pPr>
        <w:spacing w:line="314" w:lineRule="exact" w:before="94"/>
        <w:ind w:left="69" w:right="0" w:firstLine="0"/>
        <w:jc w:val="left"/>
        <w:rPr>
          <w:sz w:val="24"/>
        </w:rPr>
      </w:pPr>
      <w:r>
        <w:rPr/>
        <w:br w:type="column"/>
      </w:r>
      <w:r>
        <w:rPr>
          <w:rFonts w:ascii="Symbol" w:hAnsi="Symbol"/>
          <w:sz w:val="24"/>
        </w:rPr>
        <w:t></w:t>
      </w:r>
      <w:r>
        <w:rPr>
          <w:sz w:val="24"/>
        </w:rPr>
        <w:t> </w:t>
      </w:r>
      <w:r>
        <w:rPr>
          <w:position w:val="15"/>
          <w:sz w:val="24"/>
        </w:rPr>
        <w:t>11484  </w:t>
      </w:r>
      <w:r>
        <w:rPr>
          <w:rFonts w:ascii="Symbol" w:hAnsi="Symbol"/>
          <w:sz w:val="24"/>
        </w:rPr>
        <w:t></w:t>
      </w:r>
      <w:r>
        <w:rPr>
          <w:sz w:val="24"/>
        </w:rPr>
        <w:t> 2376</w:t>
      </w:r>
    </w:p>
    <w:p>
      <w:pPr>
        <w:pStyle w:val="BodyText"/>
        <w:spacing w:line="20" w:lineRule="exact"/>
        <w:ind w:left="262"/>
        <w:rPr>
          <w:sz w:val="2"/>
        </w:rPr>
      </w:pPr>
      <w:r>
        <w:rPr>
          <w:sz w:val="2"/>
        </w:rPr>
        <w:pict>
          <v:group style="width:29.85pt;height:.6pt;mso-position-horizontal-relative:char;mso-position-vertical-relative:line" coordorigin="0,0" coordsize="597,12">
            <v:line style="position:absolute" from="0,6" to="597,6" stroked="true" strokeweight=".569767pt" strokecolor="#000000">
              <v:stroke dashstyle="solid"/>
            </v:line>
          </v:group>
        </w:pict>
      </w:r>
      <w:r>
        <w:rPr>
          <w:sz w:val="2"/>
        </w:rPr>
      </w:r>
    </w:p>
    <w:p>
      <w:pPr>
        <w:spacing w:after="0" w:line="20" w:lineRule="exact"/>
        <w:rPr>
          <w:sz w:val="2"/>
        </w:rPr>
        <w:sectPr>
          <w:pgSz w:w="11910" w:h="16840"/>
          <w:pgMar w:top="320" w:bottom="280" w:left="1020" w:right="360"/>
          <w:cols w:num="3" w:equalWidth="0">
            <w:col w:w="1369" w:space="40"/>
            <w:col w:w="858" w:space="39"/>
            <w:col w:w="8224"/>
          </w:cols>
        </w:sectPr>
      </w:pPr>
    </w:p>
    <w:p>
      <w:pPr>
        <w:tabs>
          <w:tab w:pos="589" w:val="left" w:leader="none"/>
          <w:tab w:pos="1024" w:val="left" w:leader="none"/>
        </w:tabs>
        <w:spacing w:line="295" w:lineRule="exact" w:before="0"/>
        <w:ind w:left="171" w:right="0" w:firstLine="0"/>
        <w:jc w:val="left"/>
        <w:rPr>
          <w:sz w:val="24"/>
        </w:rPr>
      </w:pPr>
      <w:r>
        <w:rPr/>
        <w:pict>
          <v:line style="position:absolute;mso-position-horizontal-relative:page;mso-position-vertical-relative:paragraph;z-index:44224" from="101.509445pt,14.97578pt" to="108.624007pt,14.97578pt" stroked="true" strokeweight=".284888pt" strokecolor="#000000">
            <v:stroke dashstyle="solid"/>
            <w10:wrap type="none"/>
          </v:line>
        </w:pict>
      </w:r>
      <w:r>
        <w:rPr>
          <w:position w:val="-2"/>
          <w:sz w:val="24"/>
        </w:rPr>
        <w:t>2</w:t>
        <w:tab/>
      </w:r>
      <w:r>
        <w:rPr>
          <w:sz w:val="24"/>
        </w:rPr>
        <w:t>3</w:t>
        <w:tab/>
        <w:t>4</w:t>
      </w:r>
    </w:p>
    <w:p>
      <w:pPr>
        <w:pStyle w:val="BodyText"/>
        <w:spacing w:line="20" w:lineRule="exact"/>
        <w:ind w:left="574"/>
        <w:rPr>
          <w:sz w:val="2"/>
        </w:rPr>
      </w:pPr>
      <w:r>
        <w:rPr>
          <w:sz w:val="2"/>
        </w:rPr>
        <w:pict>
          <v:group style="width:7.15pt;height:.3pt;mso-position-horizontal-relative:char;mso-position-vertical-relative:line" coordorigin="0,0" coordsize="143,6">
            <v:line style="position:absolute" from="0,3" to="143,3" stroked="true" strokeweight=".284888pt" strokecolor="#000000">
              <v:stroke dashstyle="solid"/>
            </v:line>
          </v:group>
        </w:pict>
      </w:r>
      <w:r>
        <w:rPr>
          <w:sz w:val="2"/>
        </w:rPr>
      </w:r>
    </w:p>
    <w:p>
      <w:pPr>
        <w:tabs>
          <w:tab w:pos="1478" w:val="left" w:leader="none"/>
        </w:tabs>
        <w:spacing w:line="329" w:lineRule="exact" w:before="0"/>
        <w:ind w:left="171" w:right="0" w:firstLine="0"/>
        <w:jc w:val="left"/>
        <w:rPr>
          <w:sz w:val="24"/>
        </w:rPr>
      </w:pPr>
      <w:r>
        <w:rPr/>
        <w:br w:type="column"/>
      </w:r>
      <w:r>
        <w:rPr>
          <w:position w:val="-14"/>
          <w:sz w:val="24"/>
        </w:rPr>
        <w:t>2 </w:t>
      </w:r>
      <w:r>
        <w:rPr>
          <w:rFonts w:ascii="Symbol" w:hAnsi="Symbol"/>
          <w:position w:val="-14"/>
          <w:sz w:val="24"/>
        </w:rPr>
        <w:t></w:t>
      </w:r>
      <w:r>
        <w:rPr>
          <w:position w:val="-14"/>
          <w:sz w:val="24"/>
        </w:rPr>
        <w:t> </w:t>
      </w:r>
      <w:r>
        <w:rPr>
          <w:sz w:val="24"/>
        </w:rPr>
        <w:t>3</w:t>
      </w:r>
      <w:r>
        <w:rPr>
          <w:spacing w:val="-27"/>
          <w:sz w:val="24"/>
        </w:rPr>
        <w:t> </w:t>
      </w:r>
      <w:r>
        <w:rPr>
          <w:rFonts w:ascii="Symbol" w:hAnsi="Symbol"/>
          <w:position w:val="-14"/>
          <w:sz w:val="24"/>
        </w:rPr>
        <w:t></w:t>
      </w:r>
      <w:r>
        <w:rPr>
          <w:spacing w:val="0"/>
          <w:position w:val="-14"/>
          <w:sz w:val="24"/>
        </w:rPr>
        <w:t> </w:t>
      </w:r>
      <w:r>
        <w:rPr>
          <w:sz w:val="24"/>
        </w:rPr>
        <w:t>4</w:t>
        <w:tab/>
        <w:t>29</w:t>
      </w:r>
    </w:p>
    <w:p>
      <w:pPr>
        <w:spacing w:after="0" w:line="329" w:lineRule="exact"/>
        <w:jc w:val="left"/>
        <w:rPr>
          <w:sz w:val="24"/>
        </w:rPr>
        <w:sectPr>
          <w:type w:val="continuous"/>
          <w:pgSz w:w="11910" w:h="16840"/>
          <w:pgMar w:top="900" w:bottom="280" w:left="1020" w:right="360"/>
          <w:cols w:num="2" w:equalWidth="0">
            <w:col w:w="1148" w:space="123"/>
            <w:col w:w="9259"/>
          </w:cols>
        </w:sectPr>
      </w:pPr>
    </w:p>
    <w:p>
      <w:pPr>
        <w:pStyle w:val="BodyText"/>
        <w:rPr>
          <w:sz w:val="26"/>
        </w:rPr>
      </w:pPr>
    </w:p>
    <w:p>
      <w:pPr>
        <w:pStyle w:val="BodyText"/>
        <w:rPr>
          <w:sz w:val="26"/>
        </w:rPr>
      </w:pPr>
    </w:p>
    <w:p>
      <w:pPr>
        <w:pStyle w:val="BodyText"/>
        <w:rPr>
          <w:sz w:val="26"/>
        </w:rPr>
      </w:pPr>
    </w:p>
    <w:p>
      <w:pPr>
        <w:spacing w:before="169"/>
        <w:ind w:left="112" w:right="0" w:firstLine="0"/>
        <w:jc w:val="left"/>
        <w:rPr>
          <w:sz w:val="24"/>
        </w:rPr>
      </w:pPr>
      <w:r>
        <w:rPr>
          <w:sz w:val="24"/>
        </w:rPr>
        <w:t>Có:</w:t>
      </w:r>
    </w:p>
    <w:p>
      <w:pPr>
        <w:tabs>
          <w:tab w:pos="524" w:val="left" w:leader="none"/>
          <w:tab w:pos="1294" w:val="left" w:leader="none"/>
          <w:tab w:pos="1665" w:val="left" w:leader="none"/>
          <w:tab w:pos="2307" w:val="left" w:leader="none"/>
        </w:tabs>
        <w:spacing w:line="265" w:lineRule="exact" w:before="0"/>
        <w:ind w:left="89" w:right="0" w:firstLine="0"/>
        <w:jc w:val="left"/>
        <w:rPr>
          <w:sz w:val="24"/>
        </w:rPr>
      </w:pPr>
      <w:r>
        <w:rPr/>
        <w:br w:type="column"/>
      </w:r>
      <w:r>
        <w:rPr>
          <w:sz w:val="24"/>
        </w:rPr>
        <w:t>2</w:t>
        <w:tab/>
        <w:t>3</w:t>
        <w:tab/>
        <w:t>2</w:t>
        <w:tab/>
        <w:t>3</w:t>
        <w:tab/>
        <w:t>6</w:t>
      </w:r>
    </w:p>
    <w:p>
      <w:pPr>
        <w:spacing w:line="163" w:lineRule="auto" w:before="100"/>
        <w:ind w:left="76" w:right="7890" w:firstLine="9"/>
        <w:jc w:val="left"/>
        <w:rPr>
          <w:sz w:val="24"/>
        </w:rPr>
      </w:pPr>
      <w:r>
        <w:rPr/>
        <w:pict>
          <v:line style="position:absolute;mso-position-horizontal-relative:page;mso-position-vertical-relative:paragraph;z-index:-751456" from="78.963181pt,15.987404pt" to="86.25201pt,15.987404pt" stroked="true" strokeweight=".606129pt" strokecolor="#000000">
            <v:stroke dashstyle="solid"/>
            <w10:wrap type="none"/>
          </v:line>
        </w:pict>
      </w:r>
      <w:r>
        <w:rPr>
          <w:i/>
          <w:position w:val="15"/>
          <w:sz w:val="24"/>
        </w:rPr>
        <w:t>x </w:t>
      </w:r>
      <w:r>
        <w:rPr>
          <w:rFonts w:ascii="Symbol" w:hAnsi="Symbol"/>
          <w:sz w:val="24"/>
        </w:rPr>
        <w:t></w:t>
      </w:r>
      <w:r>
        <w:rPr>
          <w:sz w:val="24"/>
        </w:rPr>
        <w:t> 2376 </w:t>
      </w:r>
      <w:r>
        <w:rPr>
          <w:rFonts w:ascii="Symbol" w:hAnsi="Symbol"/>
          <w:sz w:val="24"/>
        </w:rPr>
        <w:t></w:t>
      </w:r>
      <w:r>
        <w:rPr>
          <w:sz w:val="24"/>
        </w:rPr>
        <w:t> </w:t>
      </w:r>
      <w:r>
        <w:rPr>
          <w:i/>
          <w:sz w:val="24"/>
        </w:rPr>
        <w:t>x </w:t>
      </w:r>
      <w:r>
        <w:rPr>
          <w:rFonts w:ascii="Symbol" w:hAnsi="Symbol"/>
          <w:sz w:val="24"/>
        </w:rPr>
        <w:t></w:t>
      </w:r>
      <w:r>
        <w:rPr>
          <w:sz w:val="24"/>
        </w:rPr>
        <w:t> 4752 2</w:t>
      </w:r>
    </w:p>
    <w:p>
      <w:pPr>
        <w:spacing w:line="134" w:lineRule="auto" w:before="159"/>
        <w:ind w:left="93" w:right="7789" w:firstLine="13"/>
        <w:jc w:val="left"/>
        <w:rPr>
          <w:sz w:val="24"/>
        </w:rPr>
      </w:pPr>
      <w:r>
        <w:rPr/>
        <w:pict>
          <v:line style="position:absolute;mso-position-horizontal-relative:page;mso-position-vertical-relative:paragraph;z-index:-751432" from="78.963181pt,17.17824pt" to="87.941475pt,17.17824pt" stroked="true" strokeweight=".606129pt" strokecolor="#000000">
            <v:stroke dashstyle="solid"/>
            <w10:wrap type="none"/>
          </v:line>
        </w:pict>
      </w:r>
      <w:r>
        <w:rPr>
          <w:i/>
          <w:position w:val="15"/>
          <w:sz w:val="24"/>
        </w:rPr>
        <w:t>y </w:t>
      </w:r>
      <w:r>
        <w:rPr>
          <w:rFonts w:ascii="Symbol" w:hAnsi="Symbol"/>
          <w:sz w:val="24"/>
        </w:rPr>
        <w:t></w:t>
      </w:r>
      <w:r>
        <w:rPr>
          <w:sz w:val="24"/>
        </w:rPr>
        <w:t> 2376 </w:t>
      </w:r>
      <w:r>
        <w:rPr>
          <w:rFonts w:ascii="Symbol" w:hAnsi="Symbol"/>
          <w:sz w:val="24"/>
        </w:rPr>
        <w:t></w:t>
      </w:r>
      <w:r>
        <w:rPr>
          <w:sz w:val="24"/>
        </w:rPr>
        <w:t> </w:t>
      </w:r>
      <w:r>
        <w:rPr>
          <w:i/>
          <w:sz w:val="24"/>
        </w:rPr>
        <w:t>y </w:t>
      </w:r>
      <w:r>
        <w:rPr>
          <w:rFonts w:ascii="Symbol" w:hAnsi="Symbol"/>
          <w:sz w:val="24"/>
        </w:rPr>
        <w:t></w:t>
      </w:r>
      <w:r>
        <w:rPr>
          <w:sz w:val="24"/>
        </w:rPr>
        <w:t> 3564 3</w:t>
      </w:r>
    </w:p>
    <w:p>
      <w:pPr>
        <w:pStyle w:val="BodyText"/>
        <w:spacing w:before="9"/>
        <w:rPr>
          <w:sz w:val="2"/>
        </w:rPr>
      </w:pPr>
    </w:p>
    <w:p>
      <w:pPr>
        <w:pStyle w:val="BodyText"/>
        <w:spacing w:line="20" w:lineRule="exact"/>
        <w:ind w:left="78"/>
        <w:rPr>
          <w:sz w:val="2"/>
        </w:rPr>
      </w:pPr>
      <w:r>
        <w:rPr>
          <w:sz w:val="2"/>
        </w:rPr>
        <w:pict>
          <v:group style="width:7.1pt;height:.3pt;mso-position-horizontal-relative:char;mso-position-vertical-relative:line" coordorigin="0,0" coordsize="142,6">
            <v:line style="position:absolute" from="0,3" to="142,3" stroked="true" strokeweight=".290945pt" strokecolor="#000000">
              <v:stroke dashstyle="solid"/>
            </v:line>
          </v:group>
        </w:pict>
      </w:r>
      <w:r>
        <w:rPr>
          <w:sz w:val="2"/>
        </w:rPr>
      </w:r>
    </w:p>
    <w:p>
      <w:pPr>
        <w:spacing w:before="4"/>
        <w:ind w:left="93" w:right="0" w:firstLine="0"/>
        <w:jc w:val="left"/>
        <w:rPr>
          <w:sz w:val="24"/>
        </w:rPr>
      </w:pPr>
      <w:r>
        <w:rPr>
          <w:w w:val="99"/>
          <w:sz w:val="24"/>
        </w:rPr>
        <w:t>2</w:t>
      </w:r>
    </w:p>
    <w:p>
      <w:pPr>
        <w:spacing w:after="0"/>
        <w:jc w:val="left"/>
        <w:rPr>
          <w:sz w:val="24"/>
        </w:rPr>
        <w:sectPr>
          <w:type w:val="continuous"/>
          <w:pgSz w:w="11910" w:h="16840"/>
          <w:pgMar w:top="900" w:bottom="280" w:left="1020" w:right="360"/>
          <w:cols w:num="2" w:equalWidth="0">
            <w:col w:w="461" w:space="40"/>
            <w:col w:w="10029"/>
          </w:cols>
        </w:sectPr>
      </w:pPr>
    </w:p>
    <w:p>
      <w:pPr>
        <w:spacing w:line="134" w:lineRule="auto" w:before="159"/>
        <w:ind w:left="593" w:right="7816" w:firstLine="13"/>
        <w:jc w:val="left"/>
        <w:rPr>
          <w:sz w:val="24"/>
        </w:rPr>
      </w:pPr>
      <w:r>
        <w:rPr/>
        <w:pict>
          <v:line style="position:absolute;mso-position-horizontal-relative:page;mso-position-vertical-relative:paragraph;z-index:44056;mso-wrap-distance-left:0;mso-wrap-distance-right:0" from="79.904518pt,32.282539pt" to="87.000627pt,32.282539pt" stroked="true" strokeweight=".290945pt" strokecolor="#000000">
            <v:stroke dashstyle="solid"/>
            <w10:wrap type="topAndBottom"/>
          </v:line>
        </w:pict>
      </w:r>
      <w:r>
        <w:rPr/>
        <w:pict>
          <v:line style="position:absolute;mso-position-horizontal-relative:page;mso-position-vertical-relative:paragraph;z-index:-751408" from="78.963181pt,17.177263pt" to="87.941475pt,17.177263pt" stroked="true" strokeweight=".606129pt" strokecolor="#000000">
            <v:stroke dashstyle="solid"/>
            <w10:wrap type="none"/>
          </v:line>
        </w:pict>
      </w:r>
      <w:r>
        <w:rPr>
          <w:i/>
          <w:position w:val="15"/>
          <w:sz w:val="24"/>
        </w:rPr>
        <w:t>z </w:t>
      </w:r>
      <w:r>
        <w:rPr>
          <w:rFonts w:ascii="Symbol" w:hAnsi="Symbol"/>
          <w:sz w:val="24"/>
        </w:rPr>
        <w:t></w:t>
      </w:r>
      <w:r>
        <w:rPr>
          <w:sz w:val="24"/>
        </w:rPr>
        <w:t> 2376 </w:t>
      </w:r>
      <w:r>
        <w:rPr>
          <w:rFonts w:ascii="Symbol" w:hAnsi="Symbol"/>
          <w:sz w:val="24"/>
        </w:rPr>
        <w:t></w:t>
      </w:r>
      <w:r>
        <w:rPr>
          <w:sz w:val="24"/>
        </w:rPr>
        <w:t> </w:t>
      </w:r>
      <w:r>
        <w:rPr>
          <w:i/>
          <w:sz w:val="24"/>
        </w:rPr>
        <w:t>z </w:t>
      </w:r>
      <w:r>
        <w:rPr>
          <w:rFonts w:ascii="Symbol" w:hAnsi="Symbol"/>
          <w:sz w:val="24"/>
        </w:rPr>
        <w:t></w:t>
      </w:r>
      <w:r>
        <w:rPr>
          <w:sz w:val="24"/>
        </w:rPr>
        <w:t> 3168 4</w:t>
      </w:r>
    </w:p>
    <w:p>
      <w:pPr>
        <w:spacing w:before="0"/>
        <w:ind w:left="593" w:right="0" w:firstLine="0"/>
        <w:jc w:val="left"/>
        <w:rPr>
          <w:sz w:val="24"/>
        </w:rPr>
      </w:pPr>
      <w:r>
        <w:rPr>
          <w:w w:val="99"/>
          <w:sz w:val="24"/>
        </w:rPr>
        <w:t>3</w:t>
      </w:r>
    </w:p>
    <w:p>
      <w:pPr>
        <w:spacing w:line="270" w:lineRule="exact" w:before="0"/>
        <w:ind w:left="112" w:right="0" w:firstLine="0"/>
        <w:jc w:val="left"/>
        <w:rPr>
          <w:sz w:val="24"/>
        </w:rPr>
      </w:pPr>
      <w:r>
        <w:rPr>
          <w:w w:val="105"/>
          <w:sz w:val="24"/>
        </w:rPr>
        <w:t>Vậy các số cần tìm là 4752; 35 4; 3</w:t>
      </w:r>
      <w:r>
        <w:rPr>
          <w:spacing w:val="53"/>
          <w:w w:val="105"/>
          <w:sz w:val="24"/>
        </w:rPr>
        <w:t> </w:t>
      </w:r>
      <w:r>
        <w:rPr>
          <w:w w:val="105"/>
          <w:sz w:val="24"/>
        </w:rPr>
        <w:t>8</w:t>
      </w:r>
    </w:p>
    <w:p>
      <w:pPr>
        <w:spacing w:after="0" w:line="270" w:lineRule="exact"/>
        <w:jc w:val="left"/>
        <w:rPr>
          <w:sz w:val="24"/>
        </w:rPr>
        <w:sectPr>
          <w:type w:val="continuous"/>
          <w:pgSz w:w="11910" w:h="16840"/>
          <w:pgMar w:top="900" w:bottom="280" w:left="1020" w:right="360"/>
        </w:sectPr>
      </w:pPr>
    </w:p>
    <w:p>
      <w:pPr>
        <w:spacing w:before="158"/>
        <w:ind w:left="112" w:right="0" w:firstLine="0"/>
        <w:jc w:val="left"/>
        <w:rPr>
          <w:sz w:val="24"/>
        </w:rPr>
      </w:pPr>
      <w:r>
        <w:rPr/>
        <w:pict>
          <v:line style="position:absolute;mso-position-horizontal-relative:page;mso-position-vertical-relative:paragraph;z-index:-751336" from="56.639999pt,21.023144pt" to="132.263999pt,21.023144pt" stroked="true" strokeweight="1.2pt" strokecolor="#000000">
            <v:stroke dashstyle="solid"/>
            <w10:wrap type="none"/>
          </v:line>
        </w:pict>
      </w:r>
      <w:r>
        <w:rPr>
          <w:b/>
          <w:w w:val="266"/>
          <w:sz w:val="24"/>
        </w:rPr>
        <w:t> </w:t>
      </w:r>
      <w:r>
        <w:rPr>
          <w:b/>
          <w:sz w:val="24"/>
        </w:rPr>
        <w:t>ài 5 (1 điểm):</w:t>
      </w:r>
      <w:r>
        <w:rPr>
          <w:b/>
          <w:spacing w:val="-9"/>
          <w:sz w:val="24"/>
        </w:rPr>
        <w:t> </w:t>
      </w:r>
      <w:r>
        <w:rPr>
          <w:sz w:val="24"/>
        </w:rPr>
        <w:t>Đặt</w:t>
      </w:r>
    </w:p>
    <w:p>
      <w:pPr>
        <w:spacing w:line="381" w:lineRule="exact" w:before="12"/>
        <w:ind w:left="79" w:right="0" w:firstLine="0"/>
        <w:jc w:val="left"/>
        <w:rPr>
          <w:sz w:val="24"/>
        </w:rPr>
      </w:pPr>
      <w:r>
        <w:rPr/>
        <w:br w:type="column"/>
      </w:r>
      <w:r>
        <w:rPr>
          <w:i/>
          <w:position w:val="15"/>
          <w:sz w:val="23"/>
        </w:rPr>
        <w:t>a </w:t>
      </w:r>
      <w:r>
        <w:rPr>
          <w:rFonts w:ascii="Symbol" w:hAnsi="Symbol"/>
          <w:sz w:val="23"/>
        </w:rPr>
        <w:t></w:t>
      </w:r>
      <w:r>
        <w:rPr>
          <w:sz w:val="23"/>
        </w:rPr>
        <w:t> </w:t>
      </w:r>
      <w:r>
        <w:rPr>
          <w:i/>
          <w:position w:val="15"/>
          <w:sz w:val="23"/>
        </w:rPr>
        <w:t>c  </w:t>
      </w:r>
      <w:r>
        <w:rPr>
          <w:rFonts w:ascii="Symbol" w:hAnsi="Symbol"/>
          <w:sz w:val="23"/>
        </w:rPr>
        <w:t></w:t>
      </w:r>
      <w:r>
        <w:rPr>
          <w:sz w:val="23"/>
        </w:rPr>
        <w:t> </w:t>
      </w:r>
      <w:r>
        <w:rPr>
          <w:i/>
          <w:sz w:val="23"/>
        </w:rPr>
        <w:t>k </w:t>
      </w:r>
      <w:r>
        <w:rPr>
          <w:rFonts w:ascii="Symbol" w:hAnsi="Symbol"/>
          <w:sz w:val="23"/>
        </w:rPr>
        <w:t></w:t>
      </w:r>
      <w:r>
        <w:rPr>
          <w:sz w:val="23"/>
        </w:rPr>
        <w:t> </w:t>
      </w:r>
      <w:r>
        <w:rPr>
          <w:i/>
          <w:sz w:val="23"/>
        </w:rPr>
        <w:t>a </w:t>
      </w:r>
      <w:r>
        <w:rPr>
          <w:rFonts w:ascii="Symbol" w:hAnsi="Symbol"/>
          <w:sz w:val="23"/>
        </w:rPr>
        <w:t></w:t>
      </w:r>
      <w:r>
        <w:rPr>
          <w:sz w:val="23"/>
        </w:rPr>
        <w:t> </w:t>
      </w:r>
      <w:r>
        <w:rPr>
          <w:i/>
          <w:sz w:val="23"/>
        </w:rPr>
        <w:t>kb</w:t>
      </w:r>
      <w:r>
        <w:rPr>
          <w:sz w:val="23"/>
        </w:rPr>
        <w:t>; </w:t>
      </w:r>
      <w:r>
        <w:rPr>
          <w:i/>
          <w:sz w:val="23"/>
        </w:rPr>
        <w:t>c </w:t>
      </w:r>
      <w:r>
        <w:rPr>
          <w:rFonts w:ascii="Symbol" w:hAnsi="Symbol"/>
          <w:sz w:val="23"/>
        </w:rPr>
        <w:t></w:t>
      </w:r>
      <w:r>
        <w:rPr>
          <w:sz w:val="23"/>
        </w:rPr>
        <w:t> </w:t>
      </w:r>
      <w:r>
        <w:rPr>
          <w:i/>
          <w:sz w:val="23"/>
        </w:rPr>
        <w:t>k</w:t>
      </w:r>
      <w:r>
        <w:rPr>
          <w:sz w:val="23"/>
        </w:rPr>
        <w:t>d </w:t>
      </w:r>
      <w:r>
        <w:rPr>
          <w:sz w:val="24"/>
        </w:rPr>
        <w:t>.</w:t>
      </w:r>
    </w:p>
    <w:p>
      <w:pPr>
        <w:tabs>
          <w:tab w:pos="484" w:val="left" w:leader="none"/>
        </w:tabs>
        <w:spacing w:line="231" w:lineRule="exact" w:before="0"/>
        <w:ind w:left="77" w:right="0" w:firstLine="0"/>
        <w:jc w:val="left"/>
        <w:rPr>
          <w:i/>
          <w:sz w:val="23"/>
        </w:rPr>
      </w:pPr>
      <w:r>
        <w:rPr/>
        <w:pict>
          <v:line style="position:absolute;mso-position-horizontal-relative:page;mso-position-vertical-relative:paragraph;z-index:-751384" from="157.718964pt,-3.345199pt" to="165.222538pt,-3.345199pt" stroked="true" strokeweight=".585905pt" strokecolor="#000000">
            <v:stroke dashstyle="solid"/>
            <w10:wrap type="none"/>
          </v:line>
        </w:pict>
      </w:r>
      <w:r>
        <w:rPr/>
        <w:pict>
          <v:line style="position:absolute;mso-position-horizontal-relative:page;mso-position-vertical-relative:paragraph;z-index:-751360" from="177.978531pt,-3.345199pt" to="186.425968pt,-3.345199pt" stroked="true" strokeweight=".585905pt" strokecolor="#000000">
            <v:stroke dashstyle="solid"/>
            <w10:wrap type="none"/>
          </v:line>
        </w:pict>
      </w:r>
      <w:r>
        <w:rPr>
          <w:i/>
          <w:sz w:val="23"/>
        </w:rPr>
        <w:t>b</w:t>
        <w:tab/>
        <w:t>d</w:t>
      </w:r>
    </w:p>
    <w:p>
      <w:pPr>
        <w:spacing w:after="0" w:line="231" w:lineRule="exact"/>
        <w:jc w:val="left"/>
        <w:rPr>
          <w:sz w:val="23"/>
        </w:rPr>
        <w:sectPr>
          <w:type w:val="continuous"/>
          <w:pgSz w:w="11910" w:h="16840"/>
          <w:pgMar w:top="900" w:bottom="280" w:left="1020" w:right="360"/>
          <w:cols w:num="2" w:equalWidth="0">
            <w:col w:w="2031" w:space="40"/>
            <w:col w:w="8459"/>
          </w:cols>
        </w:sectPr>
      </w:pPr>
    </w:p>
    <w:p>
      <w:pPr>
        <w:spacing w:line="169" w:lineRule="exact" w:before="199"/>
        <w:ind w:left="112" w:right="0" w:firstLine="0"/>
        <w:jc w:val="left"/>
        <w:rPr>
          <w:sz w:val="24"/>
        </w:rPr>
      </w:pPr>
      <w:r>
        <w:rPr>
          <w:sz w:val="24"/>
        </w:rPr>
        <w:t>Có:</w:t>
      </w:r>
    </w:p>
    <w:p>
      <w:pPr>
        <w:spacing w:line="187" w:lineRule="exact" w:before="181"/>
        <w:ind w:left="92" w:right="0" w:firstLine="0"/>
        <w:jc w:val="left"/>
        <w:rPr>
          <w:rFonts w:ascii="Symbol" w:hAnsi="Symbol"/>
          <w:sz w:val="24"/>
        </w:rPr>
      </w:pPr>
      <w:r>
        <w:rPr/>
        <w:br w:type="column"/>
      </w:r>
      <w:r>
        <w:rPr>
          <w:i/>
          <w:w w:val="105"/>
          <w:sz w:val="24"/>
        </w:rPr>
        <w:t>VT </w:t>
      </w:r>
      <w:r>
        <w:rPr>
          <w:rFonts w:ascii="Symbol" w:hAnsi="Symbol"/>
          <w:w w:val="105"/>
          <w:sz w:val="24"/>
        </w:rPr>
        <w:t></w:t>
      </w:r>
    </w:p>
    <w:p>
      <w:pPr>
        <w:spacing w:before="29"/>
        <w:ind w:left="36" w:right="0" w:firstLine="0"/>
        <w:jc w:val="left"/>
        <w:rPr>
          <w:sz w:val="14"/>
        </w:rPr>
      </w:pPr>
      <w:r>
        <w:rPr/>
        <w:br w:type="column"/>
      </w:r>
      <w:r>
        <w:rPr>
          <w:sz w:val="24"/>
        </w:rPr>
        <w:t>5</w:t>
      </w:r>
      <w:r>
        <w:rPr>
          <w:i/>
          <w:sz w:val="24"/>
        </w:rPr>
        <w:t>a</w:t>
      </w:r>
      <w:r>
        <w:rPr>
          <w:position w:val="11"/>
          <w:sz w:val="14"/>
        </w:rPr>
        <w:t>2  </w:t>
      </w:r>
      <w:r>
        <w:rPr>
          <w:rFonts w:ascii="Symbol" w:hAnsi="Symbol"/>
          <w:sz w:val="24"/>
        </w:rPr>
        <w:t></w:t>
      </w:r>
      <w:r>
        <w:rPr>
          <w:spacing w:val="-9"/>
          <w:sz w:val="24"/>
        </w:rPr>
        <w:t> </w:t>
      </w:r>
      <w:r>
        <w:rPr>
          <w:i/>
          <w:spacing w:val="2"/>
          <w:sz w:val="24"/>
        </w:rPr>
        <w:t>c</w:t>
      </w:r>
      <w:r>
        <w:rPr>
          <w:spacing w:val="2"/>
          <w:position w:val="11"/>
          <w:sz w:val="14"/>
        </w:rPr>
        <w:t>2</w:t>
      </w:r>
    </w:p>
    <w:p>
      <w:pPr>
        <w:spacing w:line="232" w:lineRule="exact" w:before="29"/>
        <w:ind w:left="134" w:right="0" w:firstLine="0"/>
        <w:jc w:val="left"/>
        <w:rPr>
          <w:sz w:val="14"/>
        </w:rPr>
      </w:pPr>
      <w:r>
        <w:rPr/>
        <w:br w:type="column"/>
      </w:r>
      <w:r>
        <w:rPr>
          <w:i/>
          <w:spacing w:val="3"/>
          <w:sz w:val="24"/>
        </w:rPr>
        <w:t>a</w:t>
      </w:r>
      <w:r>
        <w:rPr>
          <w:spacing w:val="3"/>
          <w:position w:val="11"/>
          <w:sz w:val="14"/>
        </w:rPr>
        <w:t>2  </w:t>
      </w:r>
      <w:r>
        <w:rPr>
          <w:rFonts w:ascii="Symbol" w:hAnsi="Symbol"/>
          <w:sz w:val="24"/>
        </w:rPr>
        <w:t></w:t>
      </w:r>
      <w:r>
        <w:rPr>
          <w:spacing w:val="-29"/>
          <w:sz w:val="24"/>
        </w:rPr>
        <w:t> </w:t>
      </w:r>
      <w:r>
        <w:rPr>
          <w:i/>
          <w:spacing w:val="1"/>
          <w:sz w:val="24"/>
        </w:rPr>
        <w:t>b</w:t>
      </w:r>
      <w:r>
        <w:rPr>
          <w:spacing w:val="1"/>
          <w:position w:val="11"/>
          <w:sz w:val="14"/>
        </w:rPr>
        <w:t>2</w:t>
      </w:r>
    </w:p>
    <w:p>
      <w:pPr>
        <w:spacing w:line="108" w:lineRule="exact" w:before="0"/>
        <w:ind w:left="31" w:right="0" w:firstLine="0"/>
        <w:jc w:val="left"/>
        <w:rPr>
          <w:sz w:val="24"/>
        </w:rPr>
      </w:pPr>
      <w:r>
        <w:rPr>
          <w:w w:val="102"/>
          <w:sz w:val="24"/>
        </w:rPr>
        <w:t>.</w:t>
      </w:r>
    </w:p>
    <w:p>
      <w:pPr>
        <w:spacing w:line="232" w:lineRule="exact" w:before="29"/>
        <w:ind w:left="260" w:right="0" w:firstLine="0"/>
        <w:jc w:val="left"/>
        <w:rPr>
          <w:sz w:val="14"/>
        </w:rPr>
      </w:pPr>
      <w:r>
        <w:rPr/>
        <w:br w:type="column"/>
      </w:r>
      <w:r>
        <w:rPr>
          <w:sz w:val="24"/>
        </w:rPr>
        <w:t>5</w:t>
      </w:r>
      <w:r>
        <w:rPr>
          <w:i/>
          <w:sz w:val="24"/>
        </w:rPr>
        <w:t>k </w:t>
      </w:r>
      <w:r>
        <w:rPr>
          <w:position w:val="11"/>
          <w:sz w:val="14"/>
        </w:rPr>
        <w:t>2</w:t>
      </w:r>
      <w:r>
        <w:rPr>
          <w:i/>
          <w:sz w:val="24"/>
        </w:rPr>
        <w:t>b</w:t>
      </w:r>
      <w:r>
        <w:rPr>
          <w:position w:val="11"/>
          <w:sz w:val="14"/>
        </w:rPr>
        <w:t>2  </w:t>
      </w:r>
      <w:r>
        <w:rPr>
          <w:rFonts w:ascii="Symbol" w:hAnsi="Symbol"/>
          <w:sz w:val="24"/>
        </w:rPr>
        <w:t></w:t>
      </w:r>
      <w:r>
        <w:rPr>
          <w:sz w:val="24"/>
        </w:rPr>
        <w:t> </w:t>
      </w:r>
      <w:r>
        <w:rPr>
          <w:i/>
          <w:sz w:val="24"/>
        </w:rPr>
        <w:t>k </w:t>
      </w:r>
      <w:r>
        <w:rPr>
          <w:position w:val="11"/>
          <w:sz w:val="14"/>
        </w:rPr>
        <w:t>2</w:t>
      </w:r>
      <w:r>
        <w:rPr>
          <w:i/>
          <w:sz w:val="24"/>
        </w:rPr>
        <w:t>d </w:t>
      </w:r>
      <w:r>
        <w:rPr>
          <w:position w:val="11"/>
          <w:sz w:val="14"/>
        </w:rPr>
        <w:t>2</w:t>
      </w:r>
    </w:p>
    <w:p>
      <w:pPr>
        <w:spacing w:line="108" w:lineRule="exact" w:before="0"/>
        <w:ind w:left="0" w:right="0" w:firstLine="0"/>
        <w:jc w:val="right"/>
        <w:rPr>
          <w:sz w:val="24"/>
        </w:rPr>
      </w:pPr>
      <w:r>
        <w:rPr/>
        <w:pict>
          <v:shape style="position:absolute;margin-left:192.431412pt;margin-top:-4.056499pt;width:6.8pt;height:14.85pt;mso-position-horizontal-relative:page;mso-position-vertical-relative:paragraph;z-index:44944" type="#_x0000_t202" filled="false" stroked="false">
            <v:textbox inset="0,0,0,0">
              <w:txbxContent>
                <w:p>
                  <w:pPr>
                    <w:spacing w:before="1"/>
                    <w:ind w:left="0" w:right="0" w:firstLine="0"/>
                    <w:jc w:val="left"/>
                    <w:rPr>
                      <w:rFonts w:ascii="Symbol" w:hAnsi="Symbol"/>
                      <w:sz w:val="24"/>
                    </w:rPr>
                  </w:pPr>
                  <w:r>
                    <w:rPr>
                      <w:rFonts w:ascii="Symbol" w:hAnsi="Symbol"/>
                      <w:w w:val="102"/>
                      <w:sz w:val="24"/>
                    </w:rPr>
                    <w:t></w:t>
                  </w:r>
                </w:p>
              </w:txbxContent>
            </v:textbox>
            <w10:wrap type="none"/>
          </v:shape>
        </w:pict>
      </w:r>
      <w:r>
        <w:rPr>
          <w:w w:val="102"/>
          <w:sz w:val="24"/>
        </w:rPr>
        <w:t>.</w:t>
      </w:r>
    </w:p>
    <w:p>
      <w:pPr>
        <w:pStyle w:val="BodyText"/>
        <w:spacing w:line="20" w:lineRule="exact"/>
        <w:ind w:left="253"/>
        <w:rPr>
          <w:sz w:val="2"/>
        </w:rPr>
      </w:pPr>
      <w:r>
        <w:rPr>
          <w:sz w:val="2"/>
        </w:rPr>
        <w:pict>
          <v:group style="width:62.2pt;height:.6pt;mso-position-horizontal-relative:char;mso-position-vertical-relative:line" coordorigin="0,0" coordsize="1244,12">
            <v:line style="position:absolute" from="0,6" to="1243,6" stroked="true" strokeweight=".573145pt" strokecolor="#000000">
              <v:stroke dashstyle="solid"/>
            </v:line>
          </v:group>
        </w:pict>
      </w:r>
      <w:r>
        <w:rPr>
          <w:sz w:val="2"/>
        </w:rPr>
      </w:r>
    </w:p>
    <w:p>
      <w:pPr>
        <w:spacing w:before="29"/>
        <w:ind w:left="24" w:right="0" w:firstLine="0"/>
        <w:jc w:val="left"/>
        <w:rPr>
          <w:sz w:val="14"/>
        </w:rPr>
      </w:pPr>
      <w:r>
        <w:rPr/>
        <w:br w:type="column"/>
      </w:r>
      <w:r>
        <w:rPr>
          <w:i/>
          <w:sz w:val="24"/>
        </w:rPr>
        <w:t>k </w:t>
      </w:r>
      <w:r>
        <w:rPr>
          <w:position w:val="11"/>
          <w:sz w:val="14"/>
        </w:rPr>
        <w:t>2</w:t>
      </w:r>
      <w:r>
        <w:rPr>
          <w:i/>
          <w:sz w:val="24"/>
        </w:rPr>
        <w:t>b</w:t>
      </w:r>
      <w:r>
        <w:rPr>
          <w:position w:val="11"/>
          <w:sz w:val="14"/>
        </w:rPr>
        <w:t>2  </w:t>
      </w:r>
      <w:r>
        <w:rPr>
          <w:rFonts w:ascii="Symbol" w:hAnsi="Symbol"/>
          <w:sz w:val="24"/>
        </w:rPr>
        <w:t></w:t>
      </w:r>
      <w:r>
        <w:rPr>
          <w:spacing w:val="-49"/>
          <w:sz w:val="24"/>
        </w:rPr>
        <w:t> </w:t>
      </w:r>
      <w:r>
        <w:rPr>
          <w:i/>
          <w:spacing w:val="1"/>
          <w:sz w:val="24"/>
        </w:rPr>
        <w:t>b</w:t>
      </w:r>
      <w:r>
        <w:rPr>
          <w:spacing w:val="1"/>
          <w:position w:val="11"/>
          <w:sz w:val="14"/>
        </w:rPr>
        <w:t>2</w:t>
      </w:r>
    </w:p>
    <w:p>
      <w:pPr>
        <w:spacing w:line="223" w:lineRule="exact" w:before="29"/>
        <w:ind w:left="291" w:right="0" w:firstLine="0"/>
        <w:jc w:val="left"/>
        <w:rPr>
          <w:sz w:val="14"/>
        </w:rPr>
      </w:pPr>
      <w:r>
        <w:rPr/>
        <w:br w:type="column"/>
      </w:r>
      <w:r>
        <w:rPr>
          <w:i/>
          <w:sz w:val="24"/>
        </w:rPr>
        <w:t>k</w:t>
      </w:r>
      <w:r>
        <w:rPr>
          <w:i/>
          <w:spacing w:val="-33"/>
          <w:sz w:val="24"/>
        </w:rPr>
        <w:t> </w:t>
      </w:r>
      <w:r>
        <w:rPr>
          <w:position w:val="11"/>
          <w:sz w:val="14"/>
        </w:rPr>
        <w:t>2</w:t>
      </w:r>
      <w:r>
        <w:rPr>
          <w:spacing w:val="-20"/>
          <w:position w:val="11"/>
          <w:sz w:val="14"/>
        </w:rPr>
        <w:t> </w:t>
      </w:r>
      <w:r>
        <w:rPr>
          <w:spacing w:val="-3"/>
          <w:sz w:val="24"/>
        </w:rPr>
        <w:t>.(5</w:t>
      </w:r>
      <w:r>
        <w:rPr>
          <w:i/>
          <w:spacing w:val="-3"/>
          <w:sz w:val="24"/>
        </w:rPr>
        <w:t>b</w:t>
      </w:r>
      <w:r>
        <w:rPr>
          <w:spacing w:val="-3"/>
          <w:position w:val="11"/>
          <w:sz w:val="14"/>
        </w:rPr>
        <w:t>2 </w:t>
      </w:r>
      <w:r>
        <w:rPr>
          <w:spacing w:val="3"/>
          <w:position w:val="11"/>
          <w:sz w:val="14"/>
        </w:rPr>
        <w:t> </w:t>
      </w:r>
      <w:r>
        <w:rPr>
          <w:rFonts w:ascii="Symbol" w:hAnsi="Symbol"/>
          <w:sz w:val="24"/>
        </w:rPr>
        <w:t></w:t>
      </w:r>
      <w:r>
        <w:rPr>
          <w:spacing w:val="-18"/>
          <w:sz w:val="24"/>
        </w:rPr>
        <w:t> </w:t>
      </w:r>
      <w:r>
        <w:rPr>
          <w:i/>
          <w:sz w:val="24"/>
        </w:rPr>
        <w:t>d</w:t>
      </w:r>
      <w:r>
        <w:rPr>
          <w:i/>
          <w:spacing w:val="-28"/>
          <w:sz w:val="24"/>
        </w:rPr>
        <w:t> </w:t>
      </w:r>
      <w:r>
        <w:rPr>
          <w:position w:val="11"/>
          <w:sz w:val="14"/>
        </w:rPr>
        <w:t>2</w:t>
      </w:r>
      <w:r>
        <w:rPr>
          <w:spacing w:val="-6"/>
          <w:position w:val="11"/>
          <w:sz w:val="14"/>
        </w:rPr>
        <w:t> </w:t>
      </w:r>
      <w:r>
        <w:rPr>
          <w:sz w:val="24"/>
        </w:rPr>
        <w:t>) </w:t>
      </w:r>
      <w:r>
        <w:rPr>
          <w:spacing w:val="41"/>
          <w:sz w:val="24"/>
        </w:rPr>
        <w:t> </w:t>
      </w:r>
      <w:r>
        <w:rPr>
          <w:sz w:val="24"/>
        </w:rPr>
        <w:t>(</w:t>
      </w:r>
      <w:r>
        <w:rPr>
          <w:i/>
          <w:sz w:val="24"/>
        </w:rPr>
        <w:t>k</w:t>
      </w:r>
      <w:r>
        <w:rPr>
          <w:i/>
          <w:spacing w:val="-33"/>
          <w:sz w:val="24"/>
        </w:rPr>
        <w:t> </w:t>
      </w:r>
      <w:r>
        <w:rPr>
          <w:position w:val="11"/>
          <w:sz w:val="14"/>
        </w:rPr>
        <w:t>2 </w:t>
      </w:r>
      <w:r>
        <w:rPr>
          <w:spacing w:val="0"/>
          <w:position w:val="11"/>
          <w:sz w:val="14"/>
        </w:rPr>
        <w:t> </w:t>
      </w:r>
      <w:r>
        <w:rPr>
          <w:rFonts w:ascii="Symbol" w:hAnsi="Symbol"/>
          <w:spacing w:val="-5"/>
          <w:sz w:val="24"/>
        </w:rPr>
        <w:t></w:t>
      </w:r>
      <w:r>
        <w:rPr>
          <w:spacing w:val="-5"/>
          <w:sz w:val="24"/>
        </w:rPr>
        <w:t>1).</w:t>
      </w:r>
      <w:r>
        <w:rPr>
          <w:i/>
          <w:spacing w:val="-5"/>
          <w:sz w:val="24"/>
        </w:rPr>
        <w:t>b</w:t>
      </w:r>
      <w:r>
        <w:rPr>
          <w:spacing w:val="-5"/>
          <w:position w:val="11"/>
          <w:sz w:val="14"/>
        </w:rPr>
        <w:t>2</w:t>
      </w:r>
    </w:p>
    <w:p>
      <w:pPr>
        <w:tabs>
          <w:tab w:pos="1565" w:val="left" w:leader="none"/>
        </w:tabs>
        <w:spacing w:line="117" w:lineRule="exact" w:before="0"/>
        <w:ind w:left="87" w:right="0" w:firstLine="0"/>
        <w:jc w:val="left"/>
        <w:rPr>
          <w:sz w:val="24"/>
        </w:rPr>
      </w:pPr>
      <w:r>
        <w:rPr/>
        <w:pict>
          <v:line style="position:absolute;mso-position-horizontal-relative:page;mso-position-vertical-relative:paragraph;z-index:44488" from="269.571625pt,5.513612pt" to="316.884826pt,5.513612pt" stroked="true" strokeweight=".573145pt" strokecolor="#000000">
            <v:stroke dashstyle="solid"/>
            <w10:wrap type="none"/>
          </v:line>
        </w:pict>
      </w:r>
      <w:r>
        <w:rPr/>
        <w:pict>
          <v:line style="position:absolute;mso-position-horizontal-relative:page;mso-position-vertical-relative:paragraph;z-index:44512" from="398.095673pt,5.513612pt" to="448.379031pt,5.513612pt" stroked="true" strokeweight=".573145pt" strokecolor="#000000">
            <v:stroke dashstyle="solid"/>
            <w10:wrap type="none"/>
          </v:line>
        </w:pict>
      </w:r>
      <w:r>
        <w:rPr>
          <w:rFonts w:ascii="Symbol" w:hAnsi="Symbol"/>
          <w:w w:val="105"/>
          <w:sz w:val="24"/>
        </w:rPr>
        <w:t></w:t>
      </w:r>
      <w:r>
        <w:rPr>
          <w:w w:val="105"/>
          <w:sz w:val="24"/>
        </w:rPr>
        <w:tab/>
        <w:t>.</w:t>
      </w:r>
    </w:p>
    <w:p>
      <w:pPr>
        <w:pStyle w:val="BodyText"/>
        <w:spacing w:line="20" w:lineRule="exact"/>
        <w:ind w:left="279"/>
        <w:rPr>
          <w:sz w:val="2"/>
        </w:rPr>
      </w:pPr>
      <w:r>
        <w:rPr>
          <w:sz w:val="2"/>
        </w:rPr>
        <w:pict>
          <v:group style="width:63.1pt;height:.6pt;mso-position-horizontal-relative:char;mso-position-vertical-relative:line" coordorigin="0,0" coordsize="1262,12">
            <v:line style="position:absolute" from="0,6" to="1261,6" stroked="true" strokeweight=".573145pt" strokecolor="#000000">
              <v:stroke dashstyle="solid"/>
            </v:line>
          </v:group>
        </w:pict>
      </w:r>
      <w:r>
        <w:rPr>
          <w:sz w:val="2"/>
        </w:rPr>
      </w:r>
    </w:p>
    <w:p>
      <w:pPr>
        <w:spacing w:line="320" w:lineRule="exact" w:before="48"/>
        <w:ind w:left="75" w:right="0" w:firstLine="0"/>
        <w:jc w:val="left"/>
        <w:rPr>
          <w:i/>
          <w:sz w:val="24"/>
        </w:rPr>
      </w:pPr>
      <w:r>
        <w:rPr/>
        <w:br w:type="column"/>
      </w:r>
      <w:r>
        <w:rPr>
          <w:rFonts w:ascii="Symbol" w:hAnsi="Symbol"/>
          <w:sz w:val="24"/>
        </w:rPr>
        <w:t></w:t>
      </w:r>
      <w:r>
        <w:rPr>
          <w:sz w:val="24"/>
        </w:rPr>
        <w:t> </w:t>
      </w:r>
      <w:r>
        <w:rPr>
          <w:i/>
          <w:sz w:val="24"/>
        </w:rPr>
        <w:t>k </w:t>
      </w:r>
      <w:r>
        <w:rPr>
          <w:position w:val="11"/>
          <w:sz w:val="14"/>
        </w:rPr>
        <w:t>2 </w:t>
      </w:r>
      <w:r>
        <w:rPr>
          <w:sz w:val="24"/>
        </w:rPr>
        <w:t>. </w:t>
      </w:r>
      <w:r>
        <w:rPr>
          <w:i/>
          <w:position w:val="15"/>
          <w:sz w:val="24"/>
        </w:rPr>
        <w:t>b</w:t>
      </w:r>
    </w:p>
    <w:p>
      <w:pPr>
        <w:spacing w:line="338" w:lineRule="exact" w:before="31"/>
        <w:ind w:left="73" w:right="0" w:firstLine="0"/>
        <w:jc w:val="left"/>
        <w:rPr>
          <w:sz w:val="14"/>
        </w:rPr>
      </w:pPr>
      <w:r>
        <w:rPr/>
        <w:br w:type="column"/>
      </w:r>
      <w:r>
        <w:rPr>
          <w:rFonts w:ascii="Symbol" w:hAnsi="Symbol"/>
          <w:position w:val="-25"/>
          <w:sz w:val="24"/>
        </w:rPr>
        <w:t></w:t>
      </w:r>
      <w:r>
        <w:rPr>
          <w:position w:val="-25"/>
          <w:sz w:val="24"/>
        </w:rPr>
        <w:t> </w:t>
      </w:r>
      <w:r>
        <w:rPr>
          <w:i/>
          <w:position w:val="-10"/>
          <w:sz w:val="24"/>
        </w:rPr>
        <w:t>a</w:t>
      </w:r>
      <w:r>
        <w:rPr>
          <w:sz w:val="14"/>
        </w:rPr>
        <w:t>2</w:t>
      </w:r>
    </w:p>
    <w:p>
      <w:pPr>
        <w:spacing w:line="186" w:lineRule="exact" w:before="182"/>
        <w:ind w:left="41" w:right="0" w:firstLine="0"/>
        <w:jc w:val="left"/>
        <w:rPr>
          <w:sz w:val="24"/>
        </w:rPr>
      </w:pPr>
      <w:r>
        <w:rPr/>
        <w:br w:type="column"/>
      </w:r>
      <w:r>
        <w:rPr>
          <w:sz w:val="24"/>
        </w:rPr>
        <w:t>(</w:t>
      </w:r>
      <w:r>
        <w:rPr>
          <w:rFonts w:ascii="Symbol" w:hAnsi="Symbol"/>
          <w:sz w:val="24"/>
        </w:rPr>
        <w:t></w:t>
      </w:r>
      <w:r>
        <w:rPr>
          <w:sz w:val="24"/>
        </w:rPr>
        <w:t> </w:t>
      </w:r>
      <w:r>
        <w:rPr>
          <w:i/>
          <w:sz w:val="24"/>
        </w:rPr>
        <w:t>VP</w:t>
      </w:r>
      <w:r>
        <w:rPr>
          <w:sz w:val="24"/>
        </w:rPr>
        <w:t>) Vậy</w:t>
      </w:r>
    </w:p>
    <w:p>
      <w:pPr>
        <w:spacing w:after="0" w:line="186" w:lineRule="exact"/>
        <w:jc w:val="left"/>
        <w:rPr>
          <w:sz w:val="24"/>
        </w:rPr>
        <w:sectPr>
          <w:type w:val="continuous"/>
          <w:pgSz w:w="11910" w:h="16840"/>
          <w:pgMar w:top="900" w:bottom="280" w:left="1020" w:right="360"/>
          <w:cols w:num="10" w:equalWidth="0">
            <w:col w:w="461" w:space="40"/>
            <w:col w:w="592" w:space="39"/>
            <w:col w:w="785" w:space="39"/>
            <w:col w:w="771" w:space="40"/>
            <w:col w:w="1584" w:space="39"/>
            <w:col w:w="864" w:space="39"/>
            <w:col w:w="2603" w:space="40"/>
            <w:col w:w="784" w:space="39"/>
            <w:col w:w="491" w:space="40"/>
            <w:col w:w="1240"/>
          </w:cols>
        </w:sectPr>
      </w:pPr>
    </w:p>
    <w:p>
      <w:pPr>
        <w:pStyle w:val="BodyText"/>
        <w:spacing w:before="6"/>
        <w:rPr>
          <w:sz w:val="31"/>
        </w:rPr>
      </w:pPr>
    </w:p>
    <w:p>
      <w:pPr>
        <w:spacing w:before="0"/>
        <w:ind w:left="174" w:right="0" w:firstLine="0"/>
        <w:jc w:val="left"/>
        <w:rPr>
          <w:sz w:val="14"/>
        </w:rPr>
      </w:pPr>
      <w:r>
        <w:rPr>
          <w:sz w:val="24"/>
        </w:rPr>
        <w:t>5</w:t>
      </w:r>
      <w:r>
        <w:rPr>
          <w:i/>
          <w:sz w:val="24"/>
        </w:rPr>
        <w:t>a</w:t>
      </w:r>
      <w:r>
        <w:rPr>
          <w:position w:val="11"/>
          <w:sz w:val="14"/>
        </w:rPr>
        <w:t>2  </w:t>
      </w:r>
      <w:r>
        <w:rPr>
          <w:rFonts w:ascii="Symbol" w:hAnsi="Symbol"/>
          <w:sz w:val="24"/>
        </w:rPr>
        <w:t></w:t>
      </w:r>
      <w:r>
        <w:rPr>
          <w:sz w:val="24"/>
        </w:rPr>
        <w:t> </w:t>
      </w:r>
      <w:r>
        <w:rPr>
          <w:i/>
          <w:sz w:val="24"/>
        </w:rPr>
        <w:t>c</w:t>
      </w:r>
      <w:r>
        <w:rPr>
          <w:position w:val="11"/>
          <w:sz w:val="14"/>
        </w:rPr>
        <w:t>2</w:t>
      </w:r>
    </w:p>
    <w:p>
      <w:pPr>
        <w:spacing w:before="45"/>
        <w:ind w:left="161" w:right="0" w:firstLine="0"/>
        <w:jc w:val="left"/>
        <w:rPr>
          <w:sz w:val="14"/>
        </w:rPr>
      </w:pPr>
      <w:r>
        <w:rPr/>
        <w:pict>
          <v:line style="position:absolute;mso-position-horizontal-relative:page;mso-position-vertical-relative:paragraph;z-index:44536" from="58.717728pt,1.933605pt" to="99.381132pt,1.933605pt" stroked="true" strokeweight=".591795pt" strokecolor="#000000">
            <v:stroke dashstyle="solid"/>
            <w10:wrap type="none"/>
          </v:line>
        </w:pict>
      </w:r>
      <w:r>
        <w:rPr>
          <w:spacing w:val="-2"/>
          <w:sz w:val="24"/>
        </w:rPr>
        <w:t>5</w:t>
      </w:r>
      <w:r>
        <w:rPr>
          <w:i/>
          <w:spacing w:val="-2"/>
          <w:sz w:val="24"/>
        </w:rPr>
        <w:t>b</w:t>
      </w:r>
      <w:r>
        <w:rPr>
          <w:spacing w:val="-2"/>
          <w:position w:val="11"/>
          <w:sz w:val="14"/>
        </w:rPr>
        <w:t>2  </w:t>
      </w:r>
      <w:r>
        <w:rPr>
          <w:rFonts w:ascii="Symbol" w:hAnsi="Symbol"/>
          <w:sz w:val="24"/>
        </w:rPr>
        <w:t></w:t>
      </w:r>
      <w:r>
        <w:rPr>
          <w:sz w:val="24"/>
        </w:rPr>
        <w:t> </w:t>
      </w:r>
      <w:r>
        <w:rPr>
          <w:i/>
          <w:sz w:val="24"/>
        </w:rPr>
        <w:t>d</w:t>
      </w:r>
      <w:r>
        <w:rPr>
          <w:i/>
          <w:spacing w:val="-42"/>
          <w:sz w:val="24"/>
        </w:rPr>
        <w:t> </w:t>
      </w:r>
      <w:r>
        <w:rPr>
          <w:position w:val="11"/>
          <w:sz w:val="14"/>
        </w:rPr>
        <w:t>2</w:t>
      </w:r>
    </w:p>
    <w:p>
      <w:pPr>
        <w:pStyle w:val="BodyText"/>
        <w:spacing w:line="20" w:lineRule="exact"/>
        <w:ind w:left="172" w:right="-53"/>
        <w:rPr>
          <w:sz w:val="2"/>
        </w:rPr>
      </w:pPr>
      <w:r>
        <w:rPr/>
        <w:br w:type="column"/>
      </w:r>
      <w:r>
        <w:rPr>
          <w:sz w:val="2"/>
        </w:rPr>
        <w:pict>
          <v:group style="width:40.75pt;height:.6pt;mso-position-horizontal-relative:char;mso-position-vertical-relative:line" coordorigin="0,0" coordsize="815,12">
            <v:line style="position:absolute" from="0,6" to="814,6" stroked="true" strokeweight=".573145pt" strokecolor="#000000">
              <v:stroke dashstyle="solid"/>
            </v:line>
          </v:group>
        </w:pict>
      </w:r>
      <w:r>
        <w:rPr>
          <w:sz w:val="2"/>
        </w:rPr>
      </w:r>
    </w:p>
    <w:p>
      <w:pPr>
        <w:spacing w:before="0"/>
        <w:ind w:left="180" w:right="0" w:firstLine="0"/>
        <w:jc w:val="left"/>
        <w:rPr>
          <w:sz w:val="14"/>
        </w:rPr>
      </w:pPr>
      <w:r>
        <w:rPr>
          <w:spacing w:val="-2"/>
          <w:sz w:val="24"/>
        </w:rPr>
        <w:t>5</w:t>
      </w:r>
      <w:r>
        <w:rPr>
          <w:i/>
          <w:spacing w:val="-2"/>
          <w:sz w:val="24"/>
        </w:rPr>
        <w:t>b</w:t>
      </w:r>
      <w:r>
        <w:rPr>
          <w:spacing w:val="-2"/>
          <w:position w:val="11"/>
          <w:sz w:val="14"/>
        </w:rPr>
        <w:t>2  </w:t>
      </w:r>
      <w:r>
        <w:rPr>
          <w:rFonts w:ascii="Symbol" w:hAnsi="Symbol"/>
          <w:sz w:val="24"/>
        </w:rPr>
        <w:t></w:t>
      </w:r>
      <w:r>
        <w:rPr>
          <w:sz w:val="24"/>
        </w:rPr>
        <w:t> </w:t>
      </w:r>
      <w:r>
        <w:rPr>
          <w:i/>
          <w:sz w:val="24"/>
        </w:rPr>
        <w:t>d </w:t>
      </w:r>
      <w:r>
        <w:rPr>
          <w:position w:val="11"/>
          <w:sz w:val="14"/>
        </w:rPr>
        <w:t>2</w:t>
      </w:r>
    </w:p>
    <w:p>
      <w:pPr>
        <w:spacing w:line="230" w:lineRule="exact" w:before="67"/>
        <w:ind w:left="121" w:right="0" w:firstLine="0"/>
        <w:jc w:val="left"/>
        <w:rPr>
          <w:sz w:val="14"/>
        </w:rPr>
      </w:pPr>
      <w:r>
        <w:rPr/>
        <w:pict>
          <v:shape style="position:absolute;margin-left:142.704712pt;margin-top:10.899077pt;width:6.75pt;height:14.75pt;mso-position-horizontal-relative:page;mso-position-vertical-relative:paragraph;z-index:44992" type="#_x0000_t202" filled="false" stroked="false">
            <v:textbox inset="0,0,0,0">
              <w:txbxContent>
                <w:p>
                  <w:pPr>
                    <w:spacing w:before="0"/>
                    <w:ind w:left="0" w:right="0" w:firstLine="0"/>
                    <w:jc w:val="left"/>
                    <w:rPr>
                      <w:rFonts w:ascii="Symbol" w:hAnsi="Symbol"/>
                      <w:sz w:val="24"/>
                    </w:rPr>
                  </w:pPr>
                  <w:r>
                    <w:rPr>
                      <w:rFonts w:ascii="Symbol" w:hAnsi="Symbol"/>
                      <w:w w:val="102"/>
                      <w:sz w:val="24"/>
                    </w:rPr>
                    <w:t></w:t>
                  </w:r>
                </w:p>
              </w:txbxContent>
            </v:textbox>
            <w10:wrap type="none"/>
          </v:shape>
        </w:pict>
      </w:r>
      <w:r>
        <w:rPr>
          <w:i/>
          <w:sz w:val="24"/>
        </w:rPr>
        <w:t>a</w:t>
      </w:r>
      <w:r>
        <w:rPr>
          <w:position w:val="11"/>
          <w:sz w:val="14"/>
        </w:rPr>
        <w:t>2  </w:t>
      </w:r>
      <w:r>
        <w:rPr>
          <w:rFonts w:ascii="Symbol" w:hAnsi="Symbol"/>
          <w:sz w:val="24"/>
        </w:rPr>
        <w:t></w:t>
      </w:r>
      <w:r>
        <w:rPr>
          <w:sz w:val="24"/>
        </w:rPr>
        <w:t> </w:t>
      </w:r>
      <w:r>
        <w:rPr>
          <w:i/>
          <w:sz w:val="24"/>
        </w:rPr>
        <w:t>b</w:t>
      </w:r>
      <w:r>
        <w:rPr>
          <w:position w:val="11"/>
          <w:sz w:val="14"/>
        </w:rPr>
        <w:t>2</w:t>
      </w:r>
    </w:p>
    <w:p>
      <w:pPr>
        <w:spacing w:line="403" w:lineRule="exact" w:before="0"/>
        <w:ind w:left="0" w:right="210" w:firstLine="0"/>
        <w:jc w:val="center"/>
        <w:rPr>
          <w:sz w:val="14"/>
        </w:rPr>
      </w:pPr>
      <w:r>
        <w:rPr/>
        <w:pict>
          <v:line style="position:absolute;mso-position-horizontal-relative:page;mso-position-vertical-relative:paragraph;z-index:-751240" from="104.823845pt,5.126934pt" to="139.511863pt,5.126934pt" stroked="true" strokeweight=".591795pt" strokecolor="#000000">
            <v:stroke dashstyle="solid"/>
            <w10:wrap type="none"/>
          </v:line>
        </w:pict>
      </w:r>
      <w:r>
        <w:rPr>
          <w:position w:val="19"/>
          <w:sz w:val="24"/>
        </w:rPr>
        <w:t>. </w:t>
      </w:r>
      <w:r>
        <w:rPr>
          <w:i/>
          <w:sz w:val="24"/>
        </w:rPr>
        <w:t>c</w:t>
      </w:r>
      <w:r>
        <w:rPr>
          <w:position w:val="11"/>
          <w:sz w:val="14"/>
        </w:rPr>
        <w:t>2 </w:t>
      </w:r>
      <w:r>
        <w:rPr>
          <w:rFonts w:ascii="Symbol" w:hAnsi="Symbol"/>
          <w:sz w:val="24"/>
        </w:rPr>
        <w:t></w:t>
      </w:r>
      <w:r>
        <w:rPr>
          <w:sz w:val="24"/>
        </w:rPr>
        <w:t> </w:t>
      </w:r>
      <w:r>
        <w:rPr>
          <w:i/>
          <w:sz w:val="24"/>
        </w:rPr>
        <w:t>d </w:t>
      </w:r>
      <w:r>
        <w:rPr>
          <w:position w:val="11"/>
          <w:sz w:val="14"/>
        </w:rPr>
        <w:t>2</w:t>
      </w:r>
    </w:p>
    <w:p>
      <w:pPr>
        <w:pStyle w:val="BodyText"/>
        <w:spacing w:line="20" w:lineRule="exact"/>
        <w:ind w:left="61"/>
        <w:rPr>
          <w:sz w:val="2"/>
        </w:rPr>
      </w:pPr>
      <w:r>
        <w:rPr/>
        <w:br w:type="column"/>
      </w:r>
      <w:r>
        <w:rPr>
          <w:sz w:val="2"/>
        </w:rPr>
        <w:pict>
          <v:group style="width:34.75pt;height:.6pt;mso-position-horizontal-relative:char;mso-position-vertical-relative:line" coordorigin="0,0" coordsize="695,12">
            <v:line style="position:absolute" from="0,6" to="694,6" stroked="true" strokeweight=".573145pt" strokecolor="#000000">
              <v:stroke dashstyle="solid"/>
            </v:line>
          </v:group>
        </w:pict>
      </w:r>
      <w:r>
        <w:rPr>
          <w:sz w:val="2"/>
        </w:rPr>
      </w:r>
    </w:p>
    <w:p>
      <w:pPr>
        <w:spacing w:before="0"/>
        <w:ind w:left="72" w:right="0" w:firstLine="0"/>
        <w:jc w:val="left"/>
        <w:rPr>
          <w:sz w:val="14"/>
        </w:rPr>
      </w:pPr>
      <w:r>
        <w:rPr>
          <w:i/>
          <w:sz w:val="24"/>
        </w:rPr>
        <w:t>c</w:t>
      </w:r>
      <w:r>
        <w:rPr>
          <w:position w:val="11"/>
          <w:sz w:val="14"/>
        </w:rPr>
        <w:t>2 </w:t>
      </w:r>
      <w:r>
        <w:rPr>
          <w:rFonts w:ascii="Symbol" w:hAnsi="Symbol"/>
          <w:sz w:val="24"/>
        </w:rPr>
        <w:t></w:t>
      </w:r>
      <w:r>
        <w:rPr>
          <w:sz w:val="24"/>
        </w:rPr>
        <w:t> </w:t>
      </w:r>
      <w:r>
        <w:rPr>
          <w:i/>
          <w:sz w:val="24"/>
        </w:rPr>
        <w:t>d </w:t>
      </w:r>
      <w:r>
        <w:rPr>
          <w:position w:val="11"/>
          <w:sz w:val="14"/>
        </w:rPr>
        <w:t>2</w:t>
      </w:r>
    </w:p>
    <w:p>
      <w:pPr>
        <w:spacing w:line="154" w:lineRule="exact" w:before="70"/>
        <w:ind w:left="172" w:right="0" w:firstLine="0"/>
        <w:jc w:val="left"/>
        <w:rPr>
          <w:sz w:val="14"/>
        </w:rPr>
      </w:pPr>
      <w:r>
        <w:rPr/>
        <w:pict>
          <v:shape style="position:absolute;margin-left:153.412292pt;margin-top:4.713712pt;width:6.15pt;height:13.3pt;mso-position-horizontal-relative:page;mso-position-vertical-relative:paragraph;z-index:44896" type="#_x0000_t202" filled="false" stroked="false">
            <v:textbox inset="0,0,0,0">
              <w:txbxContent>
                <w:p>
                  <w:pPr>
                    <w:spacing w:line="266" w:lineRule="exact" w:before="0"/>
                    <w:ind w:left="0" w:right="0" w:firstLine="0"/>
                    <w:jc w:val="left"/>
                    <w:rPr>
                      <w:i/>
                      <w:sz w:val="24"/>
                    </w:rPr>
                  </w:pPr>
                  <w:r>
                    <w:rPr>
                      <w:i/>
                      <w:w w:val="102"/>
                      <w:sz w:val="24"/>
                    </w:rPr>
                    <w:t>a</w:t>
                  </w:r>
                </w:p>
              </w:txbxContent>
            </v:textbox>
            <w10:wrap type="none"/>
          </v:shape>
        </w:pict>
      </w:r>
      <w:r>
        <w:rPr>
          <w:w w:val="101"/>
          <w:sz w:val="14"/>
        </w:rPr>
        <w:t>2</w:t>
      </w:r>
    </w:p>
    <w:p>
      <w:pPr>
        <w:spacing w:line="236" w:lineRule="exact" w:before="0"/>
        <w:ind w:left="324" w:right="0" w:firstLine="0"/>
        <w:jc w:val="left"/>
        <w:rPr>
          <w:sz w:val="24"/>
        </w:rPr>
      </w:pPr>
      <w:r>
        <w:rPr/>
        <w:pict>
          <v:line style="position:absolute;mso-position-horizontal-relative:page;mso-position-vertical-relative:paragraph;z-index:44584" from="152.235657pt,8.754772pt" to="165.762625pt,8.754772pt" stroked="true" strokeweight=".591795pt" strokecolor="#000000">
            <v:stroke dashstyle="solid"/>
            <w10:wrap type="none"/>
          </v:line>
        </w:pict>
      </w:r>
      <w:r>
        <w:rPr>
          <w:spacing w:val="-4"/>
          <w:sz w:val="24"/>
        </w:rPr>
        <w:t>(</w:t>
      </w:r>
      <w:r>
        <w:rPr>
          <w:i/>
          <w:spacing w:val="-4"/>
          <w:sz w:val="24"/>
        </w:rPr>
        <w:t>b</w:t>
      </w:r>
      <w:r>
        <w:rPr>
          <w:spacing w:val="-4"/>
          <w:sz w:val="24"/>
        </w:rPr>
        <w:t>; </w:t>
      </w:r>
      <w:r>
        <w:rPr>
          <w:i/>
          <w:sz w:val="24"/>
        </w:rPr>
        <w:t>d </w:t>
      </w:r>
      <w:r>
        <w:rPr>
          <w:rFonts w:ascii="Symbol" w:hAnsi="Symbol"/>
          <w:sz w:val="24"/>
        </w:rPr>
        <w:t></w:t>
      </w:r>
      <w:r>
        <w:rPr>
          <w:spacing w:val="-10"/>
          <w:sz w:val="24"/>
        </w:rPr>
        <w:t> </w:t>
      </w:r>
      <w:r>
        <w:rPr>
          <w:sz w:val="24"/>
        </w:rPr>
        <w:t>0)</w:t>
      </w:r>
    </w:p>
    <w:p>
      <w:pPr>
        <w:spacing w:line="241" w:lineRule="exact" w:before="0"/>
        <w:ind w:left="30" w:right="0" w:firstLine="0"/>
        <w:jc w:val="left"/>
        <w:rPr>
          <w:sz w:val="14"/>
        </w:rPr>
      </w:pPr>
      <w:r>
        <w:rPr>
          <w:i/>
          <w:position w:val="-10"/>
          <w:sz w:val="24"/>
        </w:rPr>
        <w:t>d </w:t>
      </w:r>
      <w:r>
        <w:rPr>
          <w:sz w:val="14"/>
        </w:rPr>
        <w:t>2</w:t>
      </w:r>
    </w:p>
    <w:p>
      <w:pPr>
        <w:spacing w:before="1"/>
        <w:ind w:left="-7" w:right="0" w:firstLine="0"/>
        <w:jc w:val="left"/>
        <w:rPr>
          <w:sz w:val="14"/>
        </w:rPr>
      </w:pPr>
      <w:r>
        <w:rPr/>
        <w:br w:type="column"/>
      </w:r>
      <w:r>
        <w:rPr>
          <w:spacing w:val="-3"/>
          <w:sz w:val="24"/>
        </w:rPr>
        <w:t>5</w:t>
      </w:r>
      <w:r>
        <w:rPr>
          <w:i/>
          <w:spacing w:val="-3"/>
          <w:sz w:val="24"/>
        </w:rPr>
        <w:t>b</w:t>
      </w:r>
      <w:r>
        <w:rPr>
          <w:spacing w:val="-3"/>
          <w:position w:val="11"/>
          <w:sz w:val="14"/>
        </w:rPr>
        <w:t>2  </w:t>
      </w:r>
      <w:r>
        <w:rPr>
          <w:rFonts w:ascii="Symbol" w:hAnsi="Symbol"/>
          <w:sz w:val="24"/>
        </w:rPr>
        <w:t></w:t>
      </w:r>
      <w:r>
        <w:rPr>
          <w:sz w:val="24"/>
        </w:rPr>
        <w:t> </w:t>
      </w:r>
      <w:r>
        <w:rPr>
          <w:i/>
          <w:sz w:val="24"/>
        </w:rPr>
        <w:t>d</w:t>
      </w:r>
      <w:r>
        <w:rPr>
          <w:i/>
          <w:spacing w:val="-37"/>
          <w:sz w:val="24"/>
        </w:rPr>
        <w:t> </w:t>
      </w:r>
      <w:r>
        <w:rPr>
          <w:position w:val="11"/>
          <w:sz w:val="14"/>
        </w:rPr>
        <w:t>2</w:t>
      </w:r>
    </w:p>
    <w:p>
      <w:pPr>
        <w:spacing w:before="1"/>
        <w:ind w:left="161" w:right="0" w:firstLine="0"/>
        <w:jc w:val="left"/>
        <w:rPr>
          <w:sz w:val="14"/>
        </w:rPr>
      </w:pPr>
      <w:r>
        <w:rPr/>
        <w:br w:type="column"/>
      </w:r>
      <w:r>
        <w:rPr>
          <w:i/>
          <w:sz w:val="24"/>
        </w:rPr>
        <w:t>k</w:t>
      </w:r>
      <w:r>
        <w:rPr>
          <w:i/>
          <w:spacing w:val="-35"/>
          <w:sz w:val="24"/>
        </w:rPr>
        <w:t> </w:t>
      </w:r>
      <w:r>
        <w:rPr>
          <w:spacing w:val="3"/>
          <w:position w:val="11"/>
          <w:sz w:val="14"/>
        </w:rPr>
        <w:t>2</w:t>
      </w:r>
      <w:r>
        <w:rPr>
          <w:i/>
          <w:spacing w:val="3"/>
          <w:sz w:val="24"/>
        </w:rPr>
        <w:t>d</w:t>
      </w:r>
      <w:r>
        <w:rPr>
          <w:i/>
          <w:spacing w:val="-29"/>
          <w:sz w:val="24"/>
        </w:rPr>
        <w:t> </w:t>
      </w:r>
      <w:r>
        <w:rPr>
          <w:position w:val="11"/>
          <w:sz w:val="14"/>
        </w:rPr>
        <w:t>2</w:t>
      </w:r>
      <w:r>
        <w:rPr>
          <w:spacing w:val="32"/>
          <w:position w:val="11"/>
          <w:sz w:val="14"/>
        </w:rPr>
        <w:t> </w:t>
      </w:r>
      <w:r>
        <w:rPr>
          <w:rFonts w:ascii="Symbol" w:hAnsi="Symbol"/>
          <w:sz w:val="24"/>
        </w:rPr>
        <w:t></w:t>
      </w:r>
      <w:r>
        <w:rPr>
          <w:spacing w:val="-18"/>
          <w:sz w:val="24"/>
        </w:rPr>
        <w:t> </w:t>
      </w:r>
      <w:r>
        <w:rPr>
          <w:i/>
          <w:sz w:val="24"/>
        </w:rPr>
        <w:t>d</w:t>
      </w:r>
      <w:r>
        <w:rPr>
          <w:i/>
          <w:spacing w:val="-29"/>
          <w:sz w:val="24"/>
        </w:rPr>
        <w:t> </w:t>
      </w:r>
      <w:r>
        <w:rPr>
          <w:position w:val="11"/>
          <w:sz w:val="14"/>
        </w:rPr>
        <w:t>2</w:t>
      </w:r>
    </w:p>
    <w:p>
      <w:pPr>
        <w:spacing w:before="1"/>
        <w:ind w:left="161" w:right="0" w:firstLine="0"/>
        <w:jc w:val="left"/>
        <w:rPr>
          <w:sz w:val="14"/>
        </w:rPr>
      </w:pPr>
      <w:r>
        <w:rPr/>
        <w:br w:type="column"/>
      </w:r>
      <w:r>
        <w:rPr>
          <w:spacing w:val="-3"/>
          <w:sz w:val="24"/>
        </w:rPr>
        <w:t>5</w:t>
      </w:r>
      <w:r>
        <w:rPr>
          <w:i/>
          <w:spacing w:val="-3"/>
          <w:sz w:val="24"/>
        </w:rPr>
        <w:t>b</w:t>
      </w:r>
      <w:r>
        <w:rPr>
          <w:spacing w:val="-3"/>
          <w:position w:val="11"/>
          <w:sz w:val="14"/>
        </w:rPr>
        <w:t>2  </w:t>
      </w:r>
      <w:r>
        <w:rPr>
          <w:rFonts w:ascii="Symbol" w:hAnsi="Symbol"/>
          <w:sz w:val="24"/>
        </w:rPr>
        <w:t></w:t>
      </w:r>
      <w:r>
        <w:rPr>
          <w:sz w:val="24"/>
        </w:rPr>
        <w:t> </w:t>
      </w:r>
      <w:r>
        <w:rPr>
          <w:i/>
          <w:sz w:val="24"/>
        </w:rPr>
        <w:t>d</w:t>
      </w:r>
      <w:r>
        <w:rPr>
          <w:i/>
          <w:spacing w:val="-36"/>
          <w:sz w:val="24"/>
        </w:rPr>
        <w:t> </w:t>
      </w:r>
      <w:r>
        <w:rPr>
          <w:position w:val="11"/>
          <w:sz w:val="14"/>
        </w:rPr>
        <w:t>2</w:t>
      </w:r>
    </w:p>
    <w:p>
      <w:pPr>
        <w:spacing w:before="1"/>
        <w:ind w:left="161" w:right="0" w:firstLine="0"/>
        <w:jc w:val="left"/>
        <w:rPr>
          <w:sz w:val="14"/>
        </w:rPr>
      </w:pPr>
      <w:r>
        <w:rPr/>
        <w:br w:type="column"/>
      </w:r>
      <w:r>
        <w:rPr>
          <w:sz w:val="24"/>
        </w:rPr>
        <w:t>(</w:t>
      </w:r>
      <w:r>
        <w:rPr>
          <w:i/>
          <w:sz w:val="24"/>
        </w:rPr>
        <w:t>k </w:t>
      </w:r>
      <w:r>
        <w:rPr>
          <w:position w:val="11"/>
          <w:sz w:val="14"/>
        </w:rPr>
        <w:t>2 </w:t>
      </w:r>
      <w:r>
        <w:rPr>
          <w:rFonts w:ascii="Symbol" w:hAnsi="Symbol"/>
          <w:sz w:val="24"/>
        </w:rPr>
        <w:t></w:t>
      </w:r>
      <w:r>
        <w:rPr>
          <w:sz w:val="24"/>
        </w:rPr>
        <w:t>1).d</w:t>
      </w:r>
      <w:r>
        <w:rPr>
          <w:position w:val="11"/>
          <w:sz w:val="14"/>
        </w:rPr>
        <w:t>2</w:t>
      </w:r>
    </w:p>
    <w:p>
      <w:pPr>
        <w:tabs>
          <w:tab w:pos="674" w:val="left" w:leader="none"/>
        </w:tabs>
        <w:spacing w:line="20" w:lineRule="exact"/>
        <w:ind w:left="149" w:right="0" w:firstLine="0"/>
        <w:rPr>
          <w:sz w:val="2"/>
        </w:rPr>
      </w:pPr>
      <w:r>
        <w:rPr/>
        <w:br w:type="column"/>
      </w:r>
      <w:r>
        <w:rPr>
          <w:sz w:val="2"/>
        </w:rPr>
        <w:pict>
          <v:group style="width:13.55pt;height:.6pt;mso-position-horizontal-relative:char;mso-position-vertical-relative:line" coordorigin="0,0" coordsize="271,12">
            <v:line style="position:absolute" from="0,6" to="270,6" stroked="true" strokeweight=".573145pt" strokecolor="#000000">
              <v:stroke dashstyle="solid"/>
            </v:line>
          </v:group>
        </w:pict>
      </w:r>
      <w:r>
        <w:rPr>
          <w:sz w:val="2"/>
        </w:rPr>
      </w:r>
      <w:r>
        <w:rPr>
          <w:sz w:val="2"/>
        </w:rPr>
        <w:tab/>
      </w:r>
      <w:r>
        <w:rPr>
          <w:sz w:val="2"/>
        </w:rPr>
        <w:pict>
          <v:group style="width:13.55pt;height:.6pt;mso-position-horizontal-relative:char;mso-position-vertical-relative:line" coordorigin="0,0" coordsize="271,12">
            <v:line style="position:absolute" from="0,6" to="271,6" stroked="true" strokeweight=".573145pt" strokecolor="#000000">
              <v:stroke dashstyle="solid"/>
            </v:line>
          </v:group>
        </w:pict>
      </w:r>
      <w:r>
        <w:rPr>
          <w:sz w:val="2"/>
        </w:rPr>
      </w:r>
    </w:p>
    <w:p>
      <w:pPr>
        <w:tabs>
          <w:tab w:pos="686" w:val="left" w:leader="none"/>
        </w:tabs>
        <w:spacing w:before="0"/>
        <w:ind w:left="161" w:right="0" w:firstLine="0"/>
        <w:jc w:val="left"/>
        <w:rPr>
          <w:sz w:val="14"/>
        </w:rPr>
      </w:pPr>
      <w:r>
        <w:rPr/>
        <w:pict>
          <v:shape style="position:absolute;margin-left:483.393494pt;margin-top:-16.775322pt;width:3.6pt;height:7.75pt;mso-position-horizontal-relative:page;mso-position-vertical-relative:paragraph;z-index:44968" type="#_x0000_t202" filled="false" stroked="false">
            <v:textbox inset="0,0,0,0">
              <w:txbxContent>
                <w:p>
                  <w:pPr>
                    <w:spacing w:line="155" w:lineRule="exact" w:before="0"/>
                    <w:ind w:left="0" w:right="0" w:firstLine="0"/>
                    <w:jc w:val="left"/>
                    <w:rPr>
                      <w:sz w:val="14"/>
                    </w:rPr>
                  </w:pPr>
                  <w:r>
                    <w:rPr>
                      <w:w w:val="101"/>
                      <w:sz w:val="14"/>
                    </w:rPr>
                    <w:t>2</w:t>
                  </w:r>
                </w:p>
              </w:txbxContent>
            </v:textbox>
            <w10:wrap type="none"/>
          </v:shape>
        </w:pict>
      </w:r>
      <w:r>
        <w:rPr>
          <w:i/>
          <w:position w:val="-10"/>
          <w:sz w:val="24"/>
        </w:rPr>
        <w:t>d</w:t>
      </w:r>
      <w:r>
        <w:rPr>
          <w:i/>
          <w:spacing w:val="-31"/>
          <w:position w:val="-10"/>
          <w:sz w:val="24"/>
        </w:rPr>
        <w:t> </w:t>
      </w:r>
      <w:r>
        <w:rPr>
          <w:sz w:val="14"/>
        </w:rPr>
        <w:t>2</w:t>
        <w:tab/>
      </w:r>
      <w:r>
        <w:rPr>
          <w:i/>
          <w:position w:val="-10"/>
          <w:sz w:val="24"/>
        </w:rPr>
        <w:t>d</w:t>
      </w:r>
      <w:r>
        <w:rPr>
          <w:i/>
          <w:spacing w:val="-27"/>
          <w:position w:val="-10"/>
          <w:sz w:val="24"/>
        </w:rPr>
        <w:t> </w:t>
      </w:r>
      <w:r>
        <w:rPr>
          <w:sz w:val="14"/>
        </w:rPr>
        <w:t>2</w:t>
      </w:r>
    </w:p>
    <w:p>
      <w:pPr>
        <w:spacing w:after="0"/>
        <w:jc w:val="left"/>
        <w:rPr>
          <w:sz w:val="14"/>
        </w:rPr>
        <w:sectPr>
          <w:type w:val="continuous"/>
          <w:pgSz w:w="11910" w:h="16840"/>
          <w:pgMar w:top="900" w:bottom="280" w:left="1020" w:right="360"/>
          <w:cols w:num="8" w:equalWidth="0">
            <w:col w:w="935" w:space="40"/>
            <w:col w:w="994" w:space="39"/>
            <w:col w:w="1200" w:space="40"/>
            <w:col w:w="767" w:space="208"/>
            <w:col w:w="1061" w:space="357"/>
            <w:col w:w="935" w:space="215"/>
            <w:col w:w="1122" w:space="436"/>
            <w:col w:w="2181"/>
          </w:cols>
        </w:sectPr>
      </w:pPr>
    </w:p>
    <w:p>
      <w:pPr>
        <w:spacing w:line="275" w:lineRule="exact" w:before="13"/>
        <w:ind w:left="189" w:right="0" w:firstLine="0"/>
        <w:jc w:val="center"/>
        <w:rPr>
          <w:b/>
          <w:sz w:val="24"/>
        </w:rPr>
      </w:pPr>
      <w:r>
        <w:rPr>
          <w:b/>
          <w:w w:val="266"/>
          <w:sz w:val="24"/>
          <w:u w:val="thick"/>
        </w:rPr>
        <w:t> </w:t>
      </w:r>
      <w:r>
        <w:rPr>
          <w:b/>
          <w:sz w:val="24"/>
          <w:u w:val="thick"/>
        </w:rPr>
        <w:t>ài 6 ( </w:t>
      </w:r>
      <w:r>
        <w:rPr>
          <w:b/>
          <w:spacing w:val="53"/>
          <w:sz w:val="24"/>
          <w:u w:val="thick"/>
        </w:rPr>
        <w:t> </w:t>
      </w:r>
      <w:r>
        <w:rPr>
          <w:b/>
          <w:sz w:val="24"/>
          <w:u w:val="thick"/>
        </w:rPr>
        <w:t>điểm):</w:t>
      </w:r>
    </w:p>
    <w:p>
      <w:pPr>
        <w:spacing w:line="217" w:lineRule="exact" w:before="0"/>
        <w:ind w:left="3365" w:right="0" w:firstLine="0"/>
        <w:jc w:val="center"/>
        <w:rPr>
          <w:b/>
          <w:i/>
          <w:sz w:val="19"/>
        </w:rPr>
      </w:pPr>
      <w:r>
        <w:rPr/>
        <w:pict>
          <v:group style="position:absolute;margin-left:245.556564pt;margin-top:9.932919pt;width:150.9pt;height:147.85pt;mso-position-horizontal-relative:page;mso-position-vertical-relative:paragraph;z-index:-750928" coordorigin="4911,199" coordsize="3018,2957">
            <v:shape style="position:absolute;left:6419;top:236;width:151;height:151" type="#_x0000_t75" stroked="false">
              <v:imagedata r:id="rId160" o:title=""/>
            </v:shape>
            <v:shape style="position:absolute;left:6268;top:973;width:151;height:151" type="#_x0000_t75" stroked="false">
              <v:imagedata r:id="rId161" o:title=""/>
            </v:shape>
            <v:shape style="position:absolute;left:6268;top:2967;width:151;height:151" type="#_x0000_t75" stroked="false">
              <v:imagedata r:id="rId161" o:title=""/>
            </v:shape>
            <v:line style="position:absolute" from="5889,3118" to="7842,3118" stroked="true" strokeweight="1.221047pt" strokecolor="#000080">
              <v:stroke dashstyle="solid"/>
            </v:line>
            <v:shape style="position:absolute;left:6435;top:2207;width:210;height:210" type="#_x0000_t75" stroked="false">
              <v:imagedata r:id="rId162" o:title=""/>
            </v:shape>
            <v:shape style="position:absolute;left:6226;top:1548;width:407;height:246" type="#_x0000_t75" stroked="false">
              <v:imagedata r:id="rId163" o:title=""/>
            </v:shape>
            <v:shape style="position:absolute;left:4941;top:224;width:2959;height:2904" coordorigin="4942,225" coordsize="2959,2904" path="m7901,243l7891,236,7887,225,7846,237,7846,263,7810,297,7810,331,6702,1926,6688,1911,6688,1946,6518,2191,6504,2181,6504,2211,5932,3034,6285,2060,6504,2211,6504,2181,6294,2036,6425,1675,6688,1946,6688,1911,6437,1653,7810,331,7810,297,6417,1639,6404,1634,6404,1660,6273,2022,5034,1167,6404,1660,6404,1634,4988,1125,7846,263,7846,237,4945,1112,4949,1124,4942,1134,6264,2045,5877,3114,5889,3118,5899,3125,6524,2225,7835,3128,7842,3118,7850,3109,7746,3002,7746,3038,6538,2204,6705,1964,7746,3038,7746,3002,6719,1944,7901,243e" filled="true" fillcolor="#000080" stroked="false">
              <v:path arrowok="t"/>
              <v:fill type="solid"/>
            </v:shape>
            <v:line style="position:absolute" from="6420,680" to="6420,3118" stroked="true" strokeweight="1.225721pt" strokecolor="#000080">
              <v:stroke dashstyle="solid"/>
            </v:line>
            <v:shape style="position:absolute;left:4948;top:236;width:2942;height:888" coordorigin="4949,236" coordsize="2942,888" path="m4949,1124l6420,1124m6420,236l7891,236e" filled="false" stroked="true" strokeweight="1.221047pt" strokecolor="#000080">
              <v:path arrowok="t"/>
              <v:stroke dashstyle="solid"/>
            </v:shape>
            <v:line style="position:absolute" from="6420,236" to="6420,680" stroked="true" strokeweight="1.225721pt" strokecolor="#000080">
              <v:stroke dashstyle="solid"/>
            </v:line>
            <v:shape style="position:absolute;left:6387;top:203;width:66;height:66" coordorigin="6387,204" coordsize="66,66" path="m6420,204l6407,206,6397,213,6390,224,6387,236,6390,249,6397,259,6407,266,6420,269,6433,266,6443,259,6450,249,6452,236,6450,224,6443,213,6433,206,6420,204xe" filled="true" fillcolor="#ff0000" stroked="false">
              <v:path arrowok="t"/>
              <v:fill type="solid"/>
            </v:shape>
            <v:shape style="position:absolute;left:6387;top:203;width:66;height:66" coordorigin="6387,204" coordsize="66,66" path="m6452,236l6450,249,6443,259,6433,266,6420,269,6407,266,6397,259,6390,249,6387,236,6390,224,6397,213,6407,206,6420,204,6433,206,6443,213,6450,224,6452,236xe" filled="false" stroked="true" strokeweight=".50974pt" strokecolor="#000000">
              <v:path arrowok="t"/>
              <v:stroke dashstyle="solid"/>
            </v:shape>
            <v:shape style="position:absolute;left:6387;top:1091;width:66;height:66" coordorigin="6387,1091" coordsize="66,66" path="m6420,1091l6407,1094,6397,1101,6390,1111,6387,1124,6390,1136,6397,1147,6407,1154,6420,1156,6433,1154,6443,1147,6450,1136,6452,1124,6450,1111,6443,1101,6433,1094,6420,1091xe" filled="true" fillcolor="#ff0000" stroked="false">
              <v:path arrowok="t"/>
              <v:fill type="solid"/>
            </v:shape>
            <v:shape style="position:absolute;left:6387;top:1091;width:66;height:66" coordorigin="6387,1091" coordsize="66,66" path="m6452,1124l6450,1136,6443,1147,6433,1154,6420,1156,6407,1154,6397,1147,6390,1136,6387,1124,6390,1111,6397,1101,6407,1094,6420,1091,6433,1094,6443,1101,6450,1111,6452,1124xe" filled="false" stroked="true" strokeweight=".50974pt" strokecolor="#000000">
              <v:path arrowok="t"/>
              <v:stroke dashstyle="solid"/>
            </v:shape>
            <v:shape style="position:absolute;left:6387;top:647;width:66;height:66" coordorigin="6387,647" coordsize="66,66" path="m6420,647l6407,650,6397,657,6390,667,6387,680,6390,693,6397,703,6407,710,6420,712,6433,710,6443,703,6450,693,6452,680,6450,667,6443,657,6433,650,6420,647xe" filled="true" fillcolor="#ff0000" stroked="false">
              <v:path arrowok="t"/>
              <v:fill type="solid"/>
            </v:shape>
            <v:shape style="position:absolute;left:6387;top:647;width:66;height:66" coordorigin="6387,647" coordsize="66,66" path="m6452,680l6450,693,6443,703,6433,710,6420,712,6407,710,6397,703,6390,693,6387,680,6390,667,6397,657,6407,650,6420,647,6433,650,6443,657,6450,667,6452,680xe" filled="false" stroked="true" strokeweight=".50974pt" strokecolor="#000000">
              <v:path arrowok="t"/>
              <v:stroke dashstyle="solid"/>
            </v:shape>
            <v:shape style="position:absolute;left:6387;top:3085;width:66;height:66" coordorigin="6387,3085" coordsize="66,66" path="m6420,3085l6407,3088,6397,3095,6390,3105,6387,3118,6390,3131,6397,3141,6407,3148,6420,3151,6433,3148,6443,3141,6450,3131,6452,3118,6450,3105,6443,3095,6433,3088,6420,3085xe" filled="true" fillcolor="#ff0000" stroked="false">
              <v:path arrowok="t"/>
              <v:fill type="solid"/>
            </v:shape>
            <v:shape style="position:absolute;left:6387;top:3085;width:66;height:66" coordorigin="6387,3085" coordsize="66,66" path="m6452,3118l6450,3131,6443,3141,6433,3148,6420,3151,6407,3148,6397,3141,6390,3131,6387,3118,6390,3105,6397,3095,6407,3088,6420,3085,6433,3088,6443,3095,6450,3105,6452,3118xe" filled="false" stroked="true" strokeweight=".50974pt" strokecolor="#000000">
              <v:path arrowok="t"/>
              <v:stroke dashstyle="solid"/>
            </v:shape>
            <v:shape style="position:absolute;left:6670;top:1912;width:66;height:66" coordorigin="6671,1913" coordsize="66,66" path="m6703,1913l6691,1915,6680,1922,6673,1932,6671,1945,6673,1958,6680,1968,6691,1975,6703,1978,6716,1975,6727,1968,6734,1958,6736,1945,6734,1932,6727,1922,6716,1915,6703,1913xe" filled="true" fillcolor="#ff0000" stroked="false">
              <v:path arrowok="t"/>
              <v:fill type="solid"/>
            </v:shape>
            <v:shape style="position:absolute;left:6670;top:1912;width:66;height:66" coordorigin="6671,1913" coordsize="66,66" path="m6736,1945l6734,1958,6727,1968,6716,1975,6703,1978,6691,1975,6680,1968,6673,1958,6671,1945,6673,1932,6680,1922,6691,1915,6703,1913,6716,1915,6727,1922,6734,1932,6736,1945xe" filled="false" stroked="true" strokeweight=".50974pt" strokecolor="#000000">
              <v:path arrowok="t"/>
              <v:stroke dashstyle="solid"/>
            </v:shape>
            <v:shape style="position:absolute;left:6488;top:2175;width:66;height:66" coordorigin="6488,2175" coordsize="66,66" path="m6521,2175l6508,2178,6498,2185,6491,2195,6488,2208,6491,2220,6498,2231,6508,2238,6521,2240,6534,2238,6544,2231,6551,2220,6554,2208,6551,2195,6544,2185,6534,2178,6521,2175xe" filled="true" fillcolor="#ff0000" stroked="false">
              <v:path arrowok="t"/>
              <v:fill type="solid"/>
            </v:shape>
            <v:shape style="position:absolute;left:6488;top:2175;width:66;height:66" coordorigin="6488,2175" coordsize="66,66" path="m6554,2208l6551,2220,6544,2231,6534,2238,6521,2240,6508,2238,6498,2231,6491,2220,6488,2208,6491,2195,6498,2185,6508,2178,6521,2175,6534,2178,6544,2185,6551,2195,6554,2208xe" filled="false" stroked="true" strokeweight=".50974pt" strokecolor="#000000">
              <v:path arrowok="t"/>
              <v:stroke dashstyle="solid"/>
            </v:shape>
            <v:shape style="position:absolute;left:7857;top:203;width:66;height:66" coordorigin="7858,204" coordsize="66,66" path="m7891,204l7878,206,7868,213,7861,224,7858,236,7861,249,7868,259,7878,266,7891,269,7903,266,7914,259,7921,249,7923,236,7921,224,7914,213,7903,206,7891,204xe" filled="true" fillcolor="#ff0000" stroked="false">
              <v:path arrowok="t"/>
              <v:fill type="solid"/>
            </v:shape>
            <v:shape style="position:absolute;left:7857;top:203;width:66;height:66" coordorigin="7858,204" coordsize="66,66" path="m7923,236l7921,249,7914,259,7903,266,7891,269,7878,266,7868,259,7861,249,7858,236,7861,224,7868,213,7878,206,7891,204,7903,206,7914,213,7921,224,7923,236xe" filled="false" stroked="true" strokeweight=".50974pt" strokecolor="#000000">
              <v:path arrowok="t"/>
              <v:stroke dashstyle="solid"/>
            </v:shape>
            <v:shape style="position:absolute;left:4916;top:1091;width:66;height:66" coordorigin="4916,1091" coordsize="66,66" path="m4949,1091l4936,1094,4926,1101,4919,1111,4916,1124,4919,1136,4926,1147,4936,1154,4949,1156,4962,1154,4972,1147,4979,1136,4982,1124,4979,1111,4972,1101,4962,1094,4949,1091xe" filled="true" fillcolor="#ff0000" stroked="false">
              <v:path arrowok="t"/>
              <v:fill type="solid"/>
            </v:shape>
            <v:shape style="position:absolute;left:4916;top:1091;width:66;height:66" coordorigin="4916,1091" coordsize="66,66" path="m4982,1124l4979,1136,4972,1147,4962,1154,4949,1156,4936,1154,4926,1147,4919,1136,4916,1124,4919,1111,4926,1101,4936,1094,4949,1091,4962,1094,4972,1101,4979,1111,4982,1124xe" filled="false" stroked="true" strokeweight=".50974pt" strokecolor="#000000">
              <v:path arrowok="t"/>
              <v:stroke dashstyle="solid"/>
            </v:shape>
            <v:shape style="position:absolute;left:5855;top:3085;width:66;height:66" coordorigin="5856,3085" coordsize="66,66" path="m5889,3085l5876,3088,5866,3095,5859,3105,5856,3118,5859,3131,5866,3141,5876,3148,5889,3151,5901,3148,5912,3141,5919,3131,5921,3118,5919,3105,5912,3095,5901,3088,5889,3085xe" filled="true" fillcolor="#ff0000" stroked="false">
              <v:path arrowok="t"/>
              <v:fill type="solid"/>
            </v:shape>
            <v:shape style="position:absolute;left:5855;top:3085;width:66;height:66" coordorigin="5856,3085" coordsize="66,66" path="m5921,3118l5919,3131,5912,3141,5901,3148,5889,3151,5876,3148,5866,3141,5859,3131,5856,3118,5859,3105,5866,3095,5876,3088,5889,3085,5901,3088,5912,3095,5919,3105,5921,3118xe" filled="false" stroked="true" strokeweight=".50974pt" strokecolor="#000000">
              <v:path arrowok="t"/>
              <v:stroke dashstyle="solid"/>
            </v:shape>
            <v:shape style="position:absolute;left:7808;top:3085;width:66;height:66" coordorigin="7809,3085" coordsize="66,66" path="m7842,3085l7829,3088,7818,3095,7811,3105,7809,3118,7811,3131,7818,3141,7829,3148,7842,3151,7854,3148,7865,3141,7872,3131,7874,3118,7872,3105,7865,3095,7854,3088,7842,3085xe" filled="true" fillcolor="#ff0000" stroked="false">
              <v:path arrowok="t"/>
              <v:fill type="solid"/>
            </v:shape>
            <v:shape style="position:absolute;left:7808;top:3085;width:66;height:66" coordorigin="7809,3085" coordsize="66,66" path="m7874,3118l7872,3131,7865,3141,7854,3148,7842,3151,7829,3148,7818,3141,7811,3131,7809,3118,7811,3105,7818,3095,7829,3088,7842,3085,7854,3088,7865,3095,7872,3105,7874,3118xe" filled="false" stroked="true" strokeweight=".50974pt" strokecolor="#000000">
              <v:path arrowok="t"/>
              <v:stroke dashstyle="solid"/>
            </v:shape>
            <v:shape style="position:absolute;left:6387;top:1620;width:66;height:66" coordorigin="6387,1620" coordsize="66,66" path="m6420,1620l6407,1623,6397,1630,6390,1640,6387,1653,6390,1665,6397,1676,6407,1683,6420,1685,6433,1683,6443,1676,6450,1665,6452,1653,6450,1640,6443,1630,6433,1623,6420,1620xe" filled="true" fillcolor="#ff0000" stroked="false">
              <v:path arrowok="t"/>
              <v:fill type="solid"/>
            </v:shape>
            <v:shape style="position:absolute;left:6387;top:1620;width:66;height:66" coordorigin="6387,1620" coordsize="66,66" path="m6452,1653l6450,1665,6443,1676,6433,1683,6420,1685,6407,1683,6397,1676,6390,1665,6387,1653,6390,1640,6397,1630,6407,1623,6420,1620,6433,1623,6443,1630,6450,1640,6452,1653xe" filled="false" stroked="true" strokeweight=".50974pt" strokecolor="#000000">
              <v:path arrowok="t"/>
              <v:stroke dashstyle="solid"/>
            </v:shape>
            <w10:wrap type="none"/>
          </v:group>
        </w:pict>
      </w:r>
      <w:r>
        <w:rPr>
          <w:b/>
          <w:i/>
          <w:w w:val="103"/>
          <w:sz w:val="19"/>
        </w:rPr>
        <w:t>E</w:t>
      </w:r>
    </w:p>
    <w:p>
      <w:pPr>
        <w:spacing w:before="42"/>
        <w:ind w:left="79" w:right="0" w:firstLine="0"/>
        <w:jc w:val="center"/>
        <w:rPr>
          <w:b/>
          <w:i/>
          <w:sz w:val="19"/>
        </w:rPr>
      </w:pPr>
      <w:r>
        <w:rPr>
          <w:b/>
          <w:i/>
          <w:w w:val="103"/>
          <w:sz w:val="19"/>
        </w:rPr>
        <w:t>K</w:t>
      </w:r>
    </w:p>
    <w:p>
      <w:pPr>
        <w:spacing w:before="171"/>
        <w:ind w:left="498" w:right="0" w:firstLine="0"/>
        <w:jc w:val="center"/>
        <w:rPr>
          <w:b/>
          <w:i/>
          <w:sz w:val="19"/>
        </w:rPr>
      </w:pPr>
      <w:r>
        <w:rPr>
          <w:b/>
          <w:i/>
          <w:w w:val="103"/>
          <w:sz w:val="19"/>
        </w:rPr>
        <w:t>O</w:t>
      </w:r>
    </w:p>
    <w:p>
      <w:pPr>
        <w:spacing w:before="8"/>
        <w:ind w:left="0" w:right="2492" w:firstLine="0"/>
        <w:jc w:val="center"/>
        <w:rPr>
          <w:b/>
          <w:i/>
          <w:sz w:val="19"/>
        </w:rPr>
      </w:pPr>
      <w:r>
        <w:rPr>
          <w:b/>
          <w:i/>
          <w:w w:val="103"/>
          <w:sz w:val="19"/>
        </w:rPr>
        <w:t>D</w:t>
      </w:r>
    </w:p>
    <w:p>
      <w:pPr>
        <w:spacing w:before="17"/>
        <w:ind w:left="399" w:right="0" w:firstLine="0"/>
        <w:jc w:val="center"/>
        <w:rPr>
          <w:b/>
          <w:i/>
          <w:sz w:val="19"/>
        </w:rPr>
      </w:pPr>
      <w:r>
        <w:rPr>
          <w:b/>
          <w:i/>
          <w:w w:val="103"/>
          <w:sz w:val="19"/>
        </w:rPr>
        <w:t>I</w:t>
      </w:r>
    </w:p>
    <w:p>
      <w:pPr>
        <w:spacing w:before="59"/>
        <w:ind w:left="160" w:right="0" w:firstLine="0"/>
        <w:jc w:val="center"/>
        <w:rPr>
          <w:b/>
          <w:i/>
          <w:sz w:val="19"/>
        </w:rPr>
      </w:pPr>
      <w:r>
        <w:rPr>
          <w:b/>
          <w:i/>
          <w:w w:val="103"/>
          <w:sz w:val="19"/>
        </w:rPr>
        <w:t>A</w:t>
      </w:r>
    </w:p>
    <w:p>
      <w:pPr>
        <w:pStyle w:val="BodyText"/>
        <w:spacing w:before="4"/>
        <w:rPr>
          <w:b/>
          <w:i/>
          <w:sz w:val="9"/>
        </w:rPr>
      </w:pPr>
    </w:p>
    <w:p>
      <w:pPr>
        <w:spacing w:before="97"/>
        <w:ind w:left="1313" w:right="513" w:firstLine="0"/>
        <w:jc w:val="center"/>
        <w:rPr>
          <w:b/>
          <w:i/>
          <w:sz w:val="19"/>
        </w:rPr>
      </w:pPr>
      <w:r>
        <w:rPr>
          <w:b/>
          <w:i/>
          <w:w w:val="105"/>
          <w:position w:val="-11"/>
          <w:sz w:val="19"/>
        </w:rPr>
        <w:t>M  </w:t>
      </w:r>
      <w:r>
        <w:rPr>
          <w:b/>
          <w:i/>
          <w:w w:val="105"/>
          <w:sz w:val="19"/>
        </w:rPr>
        <w:t>N</w:t>
      </w:r>
    </w:p>
    <w:p>
      <w:pPr>
        <w:pStyle w:val="BodyText"/>
        <w:rPr>
          <w:b/>
          <w:i/>
          <w:sz w:val="20"/>
        </w:rPr>
      </w:pPr>
    </w:p>
    <w:p>
      <w:pPr>
        <w:pStyle w:val="BodyText"/>
        <w:rPr>
          <w:b/>
          <w:i/>
          <w:sz w:val="20"/>
        </w:rPr>
      </w:pPr>
    </w:p>
    <w:p>
      <w:pPr>
        <w:pStyle w:val="BodyText"/>
        <w:spacing w:before="8"/>
        <w:rPr>
          <w:b/>
          <w:i/>
          <w:sz w:val="29"/>
        </w:rPr>
      </w:pPr>
    </w:p>
    <w:p>
      <w:pPr>
        <w:pStyle w:val="ListParagraph"/>
        <w:numPr>
          <w:ilvl w:val="0"/>
          <w:numId w:val="90"/>
        </w:numPr>
        <w:tabs>
          <w:tab w:pos="4672" w:val="left" w:leader="none"/>
          <w:tab w:pos="4673" w:val="left" w:leader="none"/>
          <w:tab w:pos="5433" w:val="left" w:leader="none"/>
          <w:tab w:pos="6880" w:val="left" w:leader="none"/>
        </w:tabs>
        <w:spacing w:line="240" w:lineRule="auto" w:before="92" w:after="0"/>
        <w:ind w:left="4672" w:right="0" w:hanging="1071"/>
        <w:jc w:val="left"/>
        <w:rPr>
          <w:b/>
          <w:i/>
          <w:sz w:val="19"/>
        </w:rPr>
      </w:pPr>
      <w:r>
        <w:rPr>
          <w:b/>
          <w:i/>
          <w:w w:val="105"/>
          <w:position w:val="14"/>
          <w:sz w:val="19"/>
        </w:rPr>
        <w:t>B</w:t>
        <w:tab/>
      </w:r>
      <w:r>
        <w:rPr>
          <w:b/>
          <w:i/>
          <w:w w:val="105"/>
          <w:position w:val="13"/>
          <w:sz w:val="19"/>
        </w:rPr>
        <w:t>H</w:t>
        <w:tab/>
      </w:r>
      <w:r>
        <w:rPr>
          <w:b/>
          <w:i/>
          <w:w w:val="105"/>
          <w:position w:val="19"/>
          <w:sz w:val="19"/>
        </w:rPr>
        <w:t>C</w:t>
      </w:r>
    </w:p>
    <w:p>
      <w:pPr>
        <w:spacing w:after="0" w:line="240" w:lineRule="auto"/>
        <w:jc w:val="left"/>
        <w:rPr>
          <w:sz w:val="19"/>
        </w:rPr>
        <w:sectPr>
          <w:type w:val="continuous"/>
          <w:pgSz w:w="11910" w:h="16840"/>
          <w:pgMar w:top="900" w:bottom="280" w:left="1020" w:right="360"/>
        </w:sectPr>
      </w:pPr>
    </w:p>
    <w:p>
      <w:pPr>
        <w:pStyle w:val="ListParagraph"/>
        <w:numPr>
          <w:ilvl w:val="0"/>
          <w:numId w:val="90"/>
        </w:numPr>
        <w:tabs>
          <w:tab w:pos="3697" w:val="left" w:leader="none"/>
        </w:tabs>
        <w:spacing w:line="240" w:lineRule="auto" w:before="227" w:after="0"/>
        <w:ind w:left="3697" w:right="0" w:hanging="260"/>
        <w:jc w:val="right"/>
        <w:rPr>
          <w:sz w:val="24"/>
        </w:rPr>
      </w:pPr>
      <w:r>
        <w:rPr>
          <w:spacing w:val="-1"/>
          <w:sz w:val="24"/>
        </w:rPr>
        <w:t>Có</w:t>
      </w:r>
    </w:p>
    <w:p>
      <w:pPr>
        <w:spacing w:before="56"/>
        <w:ind w:left="64" w:right="0" w:firstLine="0"/>
        <w:jc w:val="left"/>
        <w:rPr>
          <w:i/>
          <w:sz w:val="24"/>
        </w:rPr>
      </w:pPr>
      <w:r>
        <w:rPr/>
        <w:br w:type="column"/>
      </w:r>
      <w:r>
        <w:rPr>
          <w:i/>
          <w:sz w:val="24"/>
        </w:rPr>
        <w:t>DAC </w:t>
      </w:r>
      <w:r>
        <w:rPr>
          <w:rFonts w:ascii="Symbol" w:hAnsi="Symbol"/>
          <w:sz w:val="24"/>
        </w:rPr>
        <w:t></w:t>
      </w:r>
      <w:r>
        <w:rPr>
          <w:sz w:val="24"/>
        </w:rPr>
        <w:t> </w:t>
      </w:r>
      <w:r>
        <w:rPr>
          <w:i/>
          <w:sz w:val="24"/>
        </w:rPr>
        <w:t>DAB </w:t>
      </w:r>
      <w:r>
        <w:rPr>
          <w:rFonts w:ascii="Symbol" w:hAnsi="Symbol"/>
          <w:sz w:val="24"/>
        </w:rPr>
        <w:t></w:t>
      </w:r>
      <w:r>
        <w:rPr>
          <w:sz w:val="24"/>
        </w:rPr>
        <w:t> </w:t>
      </w:r>
      <w:r>
        <w:rPr>
          <w:i/>
          <w:sz w:val="24"/>
        </w:rPr>
        <w:t>BAC </w:t>
      </w:r>
      <w:r>
        <w:rPr>
          <w:rFonts w:ascii="Symbol" w:hAnsi="Symbol"/>
          <w:sz w:val="24"/>
        </w:rPr>
        <w:t></w:t>
      </w:r>
      <w:r>
        <w:rPr>
          <w:sz w:val="24"/>
        </w:rPr>
        <w:t> 90</w:t>
      </w:r>
      <w:r>
        <w:rPr>
          <w:position w:val="11"/>
          <w:sz w:val="14"/>
        </w:rPr>
        <w:t>0  </w:t>
      </w:r>
      <w:r>
        <w:rPr>
          <w:rFonts w:ascii="Symbol" w:hAnsi="Symbol"/>
          <w:sz w:val="24"/>
        </w:rPr>
        <w:t></w:t>
      </w:r>
      <w:r>
        <w:rPr>
          <w:sz w:val="24"/>
        </w:rPr>
        <w:t> </w:t>
      </w:r>
      <w:r>
        <w:rPr>
          <w:i/>
          <w:sz w:val="24"/>
        </w:rPr>
        <w:t>BAC</w:t>
      </w:r>
    </w:p>
    <w:p>
      <w:pPr>
        <w:spacing w:before="133"/>
        <w:ind w:left="64" w:right="0" w:firstLine="0"/>
        <w:jc w:val="left"/>
        <w:rPr>
          <w:i/>
          <w:sz w:val="24"/>
        </w:rPr>
      </w:pPr>
      <w:r>
        <w:rPr>
          <w:i/>
          <w:sz w:val="24"/>
        </w:rPr>
        <w:t>BA</w:t>
      </w:r>
      <w:r>
        <w:rPr>
          <w:sz w:val="24"/>
        </w:rPr>
        <w:t>E </w:t>
      </w:r>
      <w:r>
        <w:rPr>
          <w:rFonts w:ascii="Symbol" w:hAnsi="Symbol"/>
          <w:sz w:val="24"/>
        </w:rPr>
        <w:t></w:t>
      </w:r>
      <w:r>
        <w:rPr>
          <w:sz w:val="24"/>
        </w:rPr>
        <w:t> </w:t>
      </w:r>
      <w:r>
        <w:rPr>
          <w:i/>
          <w:sz w:val="24"/>
        </w:rPr>
        <w:t>E</w:t>
      </w:r>
      <w:r>
        <w:rPr>
          <w:sz w:val="24"/>
        </w:rPr>
        <w:t>A</w:t>
      </w:r>
      <w:r>
        <w:rPr>
          <w:i/>
          <w:sz w:val="24"/>
        </w:rPr>
        <w:t>C </w:t>
      </w:r>
      <w:r>
        <w:rPr>
          <w:rFonts w:ascii="Symbol" w:hAnsi="Symbol"/>
          <w:sz w:val="24"/>
        </w:rPr>
        <w:t></w:t>
      </w:r>
      <w:r>
        <w:rPr>
          <w:sz w:val="24"/>
        </w:rPr>
        <w:t> </w:t>
      </w:r>
      <w:r>
        <w:rPr>
          <w:i/>
          <w:sz w:val="24"/>
        </w:rPr>
        <w:t>BAC </w:t>
      </w:r>
      <w:r>
        <w:rPr>
          <w:rFonts w:ascii="Symbol" w:hAnsi="Symbol"/>
          <w:sz w:val="24"/>
        </w:rPr>
        <w:t></w:t>
      </w:r>
      <w:r>
        <w:rPr>
          <w:sz w:val="24"/>
        </w:rPr>
        <w:t> 90</w:t>
      </w:r>
      <w:r>
        <w:rPr>
          <w:position w:val="11"/>
          <w:sz w:val="14"/>
        </w:rPr>
        <w:t>0  </w:t>
      </w:r>
      <w:r>
        <w:rPr>
          <w:rFonts w:ascii="Symbol" w:hAnsi="Symbol"/>
          <w:sz w:val="24"/>
        </w:rPr>
        <w:t></w:t>
      </w:r>
      <w:r>
        <w:rPr>
          <w:sz w:val="24"/>
        </w:rPr>
        <w:t> </w:t>
      </w:r>
      <w:r>
        <w:rPr>
          <w:i/>
          <w:sz w:val="24"/>
        </w:rPr>
        <w:t>BAC</w:t>
      </w:r>
    </w:p>
    <w:p>
      <w:pPr>
        <w:spacing w:before="51"/>
        <w:ind w:left="589" w:right="0" w:firstLine="0"/>
        <w:jc w:val="left"/>
        <w:rPr>
          <w:sz w:val="24"/>
        </w:rPr>
      </w:pPr>
      <w:r>
        <w:rPr>
          <w:rFonts w:ascii="Symbol" w:hAnsi="Symbol"/>
          <w:w w:val="105"/>
          <w:sz w:val="24"/>
        </w:rPr>
        <w:t></w:t>
      </w:r>
      <w:r>
        <w:rPr>
          <w:w w:val="105"/>
          <w:sz w:val="24"/>
        </w:rPr>
        <w:t> </w:t>
      </w:r>
      <w:r>
        <w:rPr>
          <w:i/>
          <w:w w:val="105"/>
          <w:sz w:val="24"/>
        </w:rPr>
        <w:t>DAC </w:t>
      </w:r>
      <w:r>
        <w:rPr>
          <w:rFonts w:ascii="Symbol" w:hAnsi="Symbol"/>
          <w:w w:val="105"/>
          <w:sz w:val="24"/>
        </w:rPr>
        <w:t></w:t>
      </w:r>
      <w:r>
        <w:rPr>
          <w:w w:val="105"/>
          <w:sz w:val="24"/>
        </w:rPr>
        <w:t> </w:t>
      </w:r>
      <w:r>
        <w:rPr>
          <w:i/>
          <w:w w:val="105"/>
          <w:sz w:val="24"/>
        </w:rPr>
        <w:t>BA</w:t>
      </w:r>
      <w:r>
        <w:rPr>
          <w:w w:val="105"/>
          <w:sz w:val="24"/>
        </w:rPr>
        <w:t>E</w:t>
      </w:r>
    </w:p>
    <w:p>
      <w:pPr>
        <w:tabs>
          <w:tab w:pos="860" w:val="left" w:leader="none"/>
        </w:tabs>
        <w:spacing w:before="15"/>
        <w:ind w:left="281" w:right="0" w:firstLine="0"/>
        <w:jc w:val="left"/>
        <w:rPr>
          <w:sz w:val="24"/>
        </w:rPr>
      </w:pPr>
      <w:r>
        <w:rPr/>
        <w:drawing>
          <wp:anchor distT="0" distB="0" distL="0" distR="0" allowOverlap="1" layoutInCell="1" locked="0" behindDoc="1" simplePos="0" relativeHeight="267684263">
            <wp:simplePos x="0" y="0"/>
            <wp:positionH relativeFrom="page">
              <wp:posOffset>3651600</wp:posOffset>
            </wp:positionH>
            <wp:positionV relativeFrom="paragraph">
              <wp:posOffset>8292</wp:posOffset>
            </wp:positionV>
            <wp:extent cx="432223" cy="181611"/>
            <wp:effectExtent l="0" t="0" r="0" b="0"/>
            <wp:wrapNone/>
            <wp:docPr id="139" name="image160.png" descr=""/>
            <wp:cNvGraphicFramePr>
              <a:graphicFrameLocks noChangeAspect="1"/>
            </wp:cNvGraphicFramePr>
            <a:graphic>
              <a:graphicData uri="http://schemas.openxmlformats.org/drawingml/2006/picture">
                <pic:pic>
                  <pic:nvPicPr>
                    <pic:cNvPr id="140" name="image160.png"/>
                    <pic:cNvPicPr/>
                  </pic:nvPicPr>
                  <pic:blipFill>
                    <a:blip r:embed="rId164" cstate="print"/>
                    <a:stretch>
                      <a:fillRect/>
                    </a:stretch>
                  </pic:blipFill>
                  <pic:spPr>
                    <a:xfrm>
                      <a:off x="0" y="0"/>
                      <a:ext cx="432223" cy="181611"/>
                    </a:xfrm>
                    <a:prstGeom prst="rect">
                      <a:avLst/>
                    </a:prstGeom>
                  </pic:spPr>
                </pic:pic>
              </a:graphicData>
            </a:graphic>
          </wp:anchor>
        </w:drawing>
      </w:r>
      <w:r>
        <w:rPr/>
        <w:pict>
          <v:group style="position:absolute;margin-left:340.214691pt;margin-top:1.253735pt;width:31.75pt;height:13.35pt;mso-position-horizontal-relative:page;mso-position-vertical-relative:paragraph;z-index:44656" coordorigin="6804,25" coordsize="635,267">
            <v:shape style="position:absolute;left:6804;top:25;width:635;height:255" type="#_x0000_t75" stroked="false">
              <v:imagedata r:id="rId165" o:title=""/>
            </v:shape>
            <v:shape style="position:absolute;left:6804;top:25;width:635;height:267" type="#_x0000_t202" filled="false" stroked="false">
              <v:textbox inset="0,0,0,0">
                <w:txbxContent>
                  <w:p>
                    <w:pPr>
                      <w:spacing w:before="1"/>
                      <w:ind w:left="146" w:right="0" w:firstLine="0"/>
                      <w:jc w:val="left"/>
                      <w:rPr>
                        <w:sz w:val="23"/>
                      </w:rPr>
                    </w:pPr>
                    <w:r>
                      <w:rPr>
                        <w:i/>
                        <w:w w:val="110"/>
                        <w:sz w:val="23"/>
                      </w:rPr>
                      <w:t>BA</w:t>
                    </w:r>
                    <w:r>
                      <w:rPr>
                        <w:w w:val="110"/>
                        <w:sz w:val="23"/>
                      </w:rPr>
                      <w:t>E</w:t>
                    </w:r>
                  </w:p>
                </w:txbxContent>
              </v:textbox>
              <w10:wrap type="none"/>
            </v:shape>
            <w10:wrap type="none"/>
          </v:group>
        </w:pict>
      </w:r>
      <w:r>
        <w:rPr>
          <w:sz w:val="24"/>
        </w:rPr>
        <w:t>Xét</w:t>
        <w:tab/>
      </w:r>
      <w:r>
        <w:rPr>
          <w:i/>
          <w:spacing w:val="-6"/>
          <w:sz w:val="24"/>
        </w:rPr>
        <w:t>DAC </w:t>
      </w:r>
      <w:r>
        <w:rPr>
          <w:i/>
          <w:spacing w:val="12"/>
          <w:sz w:val="24"/>
        </w:rPr>
        <w:t> </w:t>
      </w:r>
      <w:r>
        <w:rPr>
          <w:sz w:val="24"/>
        </w:rPr>
        <w:t>và</w:t>
      </w:r>
    </w:p>
    <w:p>
      <w:pPr>
        <w:spacing w:after="0"/>
        <w:jc w:val="left"/>
        <w:rPr>
          <w:sz w:val="24"/>
        </w:rPr>
        <w:sectPr>
          <w:type w:val="continuous"/>
          <w:pgSz w:w="11910" w:h="16840"/>
          <w:pgMar w:top="900" w:bottom="280" w:left="1020" w:right="360"/>
          <w:cols w:num="2" w:equalWidth="0">
            <w:col w:w="3978" w:space="40"/>
            <w:col w:w="6512"/>
          </w:cols>
        </w:sectPr>
      </w:pPr>
    </w:p>
    <w:p>
      <w:pPr>
        <w:tabs>
          <w:tab w:pos="4579" w:val="left" w:leader="none"/>
        </w:tabs>
        <w:spacing w:line="282" w:lineRule="exact" w:before="22"/>
        <w:ind w:left="3394" w:right="0" w:firstLine="0"/>
        <w:jc w:val="left"/>
        <w:rPr>
          <w:rFonts w:ascii="Symbol" w:hAnsi="Symbol"/>
          <w:sz w:val="24"/>
        </w:rPr>
      </w:pPr>
      <w:r>
        <w:rPr>
          <w:i/>
          <w:position w:val="2"/>
          <w:sz w:val="24"/>
        </w:rPr>
        <w:t>A</w:t>
      </w:r>
      <w:r>
        <w:rPr>
          <w:position w:val="2"/>
          <w:sz w:val="24"/>
        </w:rPr>
        <w:t>D</w:t>
      </w:r>
      <w:r>
        <w:rPr>
          <w:spacing w:val="-7"/>
          <w:position w:val="2"/>
          <w:sz w:val="24"/>
        </w:rPr>
        <w:t> </w:t>
      </w:r>
      <w:r>
        <w:rPr>
          <w:rFonts w:ascii="Symbol" w:hAnsi="Symbol"/>
          <w:position w:val="2"/>
          <w:sz w:val="24"/>
        </w:rPr>
        <w:t></w:t>
      </w:r>
      <w:r>
        <w:rPr>
          <w:spacing w:val="11"/>
          <w:position w:val="2"/>
          <w:sz w:val="24"/>
        </w:rPr>
        <w:t> </w:t>
      </w:r>
      <w:r>
        <w:rPr>
          <w:i/>
          <w:position w:val="2"/>
          <w:sz w:val="24"/>
        </w:rPr>
        <w:t>AB</w:t>
        <w:tab/>
      </w:r>
      <w:r>
        <w:rPr>
          <w:rFonts w:ascii="Symbol" w:hAnsi="Symbol"/>
          <w:sz w:val="24"/>
        </w:rPr>
        <w:t></w:t>
      </w:r>
    </w:p>
    <w:p>
      <w:pPr>
        <w:spacing w:line="143" w:lineRule="exact" w:before="0"/>
        <w:ind w:left="0" w:right="1244" w:firstLine="0"/>
        <w:jc w:val="center"/>
        <w:rPr>
          <w:rFonts w:ascii="Symbol" w:hAnsi="Symbol"/>
          <w:sz w:val="24"/>
        </w:rPr>
      </w:pPr>
      <w:r>
        <w:rPr/>
        <w:pict>
          <v:group style="position:absolute;margin-left:299.665833pt;margin-top:5.376233pt;width:97.55pt;height:20.8pt;mso-position-horizontal-relative:page;mso-position-vertical-relative:paragraph;z-index:-751096" coordorigin="5993,108" coordsize="1951,416">
            <v:shape style="position:absolute;left:5993;top:107;width:1951;height:416" type="#_x0000_t75" stroked="false">
              <v:imagedata r:id="rId166" o:title=""/>
            </v:shape>
            <v:shape style="position:absolute;left:5993;top:107;width:1951;height:416" type="#_x0000_t202" filled="false" stroked="false">
              <v:textbox inset="0,0,0,0">
                <w:txbxContent>
                  <w:p>
                    <w:pPr>
                      <w:spacing w:before="37"/>
                      <w:ind w:left="144" w:right="0" w:firstLine="0"/>
                      <w:jc w:val="left"/>
                      <w:rPr>
                        <w:i/>
                        <w:sz w:val="24"/>
                      </w:rPr>
                    </w:pPr>
                    <w:r>
                      <w:rPr>
                        <w:i/>
                        <w:sz w:val="24"/>
                      </w:rPr>
                      <w:t>DAC </w:t>
                    </w:r>
                    <w:r>
                      <w:rPr>
                        <w:rFonts w:ascii="Symbol" w:hAnsi="Symbol"/>
                        <w:sz w:val="24"/>
                      </w:rPr>
                      <w:t></w:t>
                    </w:r>
                    <w:r>
                      <w:rPr>
                        <w:sz w:val="24"/>
                      </w:rPr>
                      <w:t>  </w:t>
                    </w:r>
                    <w:r>
                      <w:rPr>
                        <w:i/>
                        <w:sz w:val="24"/>
                      </w:rPr>
                      <w:t>BA</w:t>
                    </w:r>
                    <w:r>
                      <w:rPr>
                        <w:sz w:val="24"/>
                      </w:rPr>
                      <w:t>E(</w:t>
                    </w:r>
                    <w:r>
                      <w:rPr>
                        <w:i/>
                        <w:sz w:val="24"/>
                      </w:rPr>
                      <w:t>c </w:t>
                    </w:r>
                    <w:r>
                      <w:rPr>
                        <w:rFonts w:ascii="Symbol" w:hAnsi="Symbol"/>
                        <w:sz w:val="24"/>
                      </w:rPr>
                      <w:t></w:t>
                    </w:r>
                    <w:r>
                      <w:rPr>
                        <w:sz w:val="24"/>
                      </w:rPr>
                      <w:t> </w:t>
                    </w:r>
                    <w:r>
                      <w:rPr>
                        <w:i/>
                        <w:sz w:val="24"/>
                      </w:rPr>
                      <w:t>g</w:t>
                    </w:r>
                  </w:p>
                </w:txbxContent>
              </v:textbox>
              <w10:wrap type="none"/>
            </v:shape>
            <w10:wrap type="none"/>
          </v:group>
        </w:pict>
      </w:r>
      <w:r>
        <w:rPr>
          <w:rFonts w:ascii="Symbol" w:hAnsi="Symbol"/>
          <w:w w:val="101"/>
          <w:sz w:val="24"/>
        </w:rPr>
        <w:t></w:t>
      </w:r>
    </w:p>
    <w:p>
      <w:pPr>
        <w:spacing w:after="0" w:line="143" w:lineRule="exact"/>
        <w:jc w:val="center"/>
        <w:rPr>
          <w:rFonts w:ascii="Symbol" w:hAnsi="Symbol"/>
          <w:sz w:val="24"/>
        </w:rPr>
        <w:sectPr>
          <w:type w:val="continuous"/>
          <w:pgSz w:w="11910" w:h="16840"/>
          <w:pgMar w:top="900" w:bottom="280" w:left="1020" w:right="360"/>
        </w:sectPr>
      </w:pPr>
    </w:p>
    <w:p>
      <w:pPr>
        <w:spacing w:line="271" w:lineRule="exact" w:before="1"/>
        <w:ind w:left="0" w:right="0" w:firstLine="0"/>
        <w:jc w:val="right"/>
        <w:rPr>
          <w:rFonts w:ascii="Symbol" w:hAnsi="Symbol"/>
          <w:sz w:val="24"/>
        </w:rPr>
      </w:pPr>
      <w:r>
        <w:rPr>
          <w:i/>
          <w:sz w:val="24"/>
        </w:rPr>
        <w:t>DAC </w:t>
      </w:r>
      <w:r>
        <w:rPr>
          <w:rFonts w:ascii="Symbol" w:hAnsi="Symbol"/>
          <w:sz w:val="24"/>
        </w:rPr>
        <w:t></w:t>
      </w:r>
      <w:r>
        <w:rPr>
          <w:sz w:val="24"/>
        </w:rPr>
        <w:t> </w:t>
      </w:r>
      <w:r>
        <w:rPr>
          <w:i/>
          <w:sz w:val="24"/>
        </w:rPr>
        <w:t>BA</w:t>
      </w:r>
      <w:r>
        <w:rPr>
          <w:sz w:val="24"/>
        </w:rPr>
        <w:t>E</w:t>
      </w:r>
      <w:r>
        <w:rPr>
          <w:rFonts w:ascii="Symbol" w:hAnsi="Symbol"/>
          <w:position w:val="-3"/>
          <w:sz w:val="24"/>
        </w:rPr>
        <w:t></w:t>
      </w:r>
      <w:r>
        <w:rPr>
          <w:position w:val="-3"/>
          <w:sz w:val="24"/>
        </w:rPr>
        <w:t> </w:t>
      </w:r>
      <w:r>
        <w:rPr>
          <w:rFonts w:ascii="Symbol" w:hAnsi="Symbol"/>
          <w:sz w:val="24"/>
        </w:rPr>
        <w:t></w:t>
      </w:r>
    </w:p>
    <w:p>
      <w:pPr>
        <w:pStyle w:val="ListParagraph"/>
        <w:numPr>
          <w:ilvl w:val="0"/>
          <w:numId w:val="91"/>
        </w:numPr>
        <w:tabs>
          <w:tab w:pos="2125" w:val="left" w:leader="none"/>
        </w:tabs>
        <w:spacing w:line="271" w:lineRule="exact" w:before="1" w:after="0"/>
        <w:ind w:left="2124" w:right="1226" w:hanging="167"/>
        <w:jc w:val="left"/>
        <w:rPr>
          <w:sz w:val="24"/>
        </w:rPr>
      </w:pPr>
      <w:r>
        <w:rPr>
          <w:i/>
          <w:spacing w:val="6"/>
          <w:w w:val="101"/>
          <w:sz w:val="24"/>
        </w:rPr>
        <w:br w:type="column"/>
      </w:r>
      <w:r>
        <w:rPr>
          <w:i/>
          <w:spacing w:val="2"/>
          <w:sz w:val="24"/>
        </w:rPr>
        <w:t>c</w:t>
      </w:r>
      <w:r>
        <w:rPr>
          <w:spacing w:val="2"/>
          <w:sz w:val="24"/>
        </w:rPr>
        <w:t>)</w:t>
      </w:r>
    </w:p>
    <w:p>
      <w:pPr>
        <w:spacing w:after="0" w:line="271" w:lineRule="exact"/>
        <w:jc w:val="left"/>
        <w:rPr>
          <w:sz w:val="24"/>
        </w:rPr>
        <w:sectPr>
          <w:type w:val="continuous"/>
          <w:pgSz w:w="11910" w:h="16840"/>
          <w:pgMar w:top="900" w:bottom="280" w:left="1020" w:right="360"/>
          <w:cols w:num="2" w:equalWidth="0">
            <w:col w:w="4981" w:space="40"/>
            <w:col w:w="5509"/>
          </w:cols>
        </w:sectPr>
      </w:pPr>
    </w:p>
    <w:p>
      <w:pPr>
        <w:tabs>
          <w:tab w:pos="4579" w:val="left" w:leader="none"/>
        </w:tabs>
        <w:spacing w:before="0"/>
        <w:ind w:left="3394" w:right="0" w:firstLine="0"/>
        <w:jc w:val="left"/>
        <w:rPr>
          <w:rFonts w:ascii="Symbol" w:hAnsi="Symbol"/>
          <w:sz w:val="24"/>
        </w:rPr>
      </w:pPr>
      <w:r>
        <w:rPr/>
        <w:pict>
          <v:shape style="position:absolute;margin-left:279.997131pt;margin-top:10.860575pt;width:6pt;height:14.8pt;mso-position-horizontal-relative:page;mso-position-vertical-relative:paragraph;z-index:-750784" type="#_x0000_t202" filled="false" stroked="false">
            <v:textbox inset="0,0,0,0">
              <w:txbxContent>
                <w:p>
                  <w:pPr>
                    <w:spacing w:before="1"/>
                    <w:ind w:left="0" w:right="0" w:firstLine="0"/>
                    <w:jc w:val="left"/>
                    <w:rPr>
                      <w:rFonts w:ascii="Symbol" w:hAnsi="Symbol"/>
                      <w:sz w:val="24"/>
                    </w:rPr>
                  </w:pPr>
                  <w:r>
                    <w:rPr>
                      <w:rFonts w:ascii="Symbol" w:hAnsi="Symbol"/>
                      <w:w w:val="101"/>
                      <w:sz w:val="24"/>
                    </w:rPr>
                    <w:t></w:t>
                  </w:r>
                </w:p>
              </w:txbxContent>
            </v:textbox>
            <w10:wrap type="none"/>
          </v:shape>
        </w:pict>
      </w:r>
      <w:r>
        <w:rPr>
          <w:i/>
          <w:sz w:val="24"/>
        </w:rPr>
        <w:t>AC</w:t>
      </w:r>
      <w:r>
        <w:rPr>
          <w:i/>
          <w:spacing w:val="6"/>
          <w:sz w:val="24"/>
        </w:rPr>
        <w:t> </w:t>
      </w:r>
      <w:r>
        <w:rPr>
          <w:rFonts w:ascii="Symbol" w:hAnsi="Symbol"/>
          <w:sz w:val="24"/>
        </w:rPr>
        <w:t></w:t>
      </w:r>
      <w:r>
        <w:rPr>
          <w:spacing w:val="11"/>
          <w:sz w:val="24"/>
        </w:rPr>
        <w:t> </w:t>
      </w:r>
      <w:r>
        <w:rPr>
          <w:i/>
          <w:sz w:val="24"/>
        </w:rPr>
        <w:t>A</w:t>
      </w:r>
      <w:r>
        <w:rPr>
          <w:sz w:val="24"/>
        </w:rPr>
        <w:t>E</w:t>
        <w:tab/>
      </w:r>
      <w:r>
        <w:rPr>
          <w:rFonts w:ascii="Symbol" w:hAnsi="Symbol"/>
          <w:position w:val="9"/>
          <w:sz w:val="24"/>
        </w:rPr>
        <w:t></w:t>
      </w:r>
    </w:p>
    <w:p>
      <w:pPr>
        <w:pStyle w:val="ListParagraph"/>
        <w:numPr>
          <w:ilvl w:val="0"/>
          <w:numId w:val="90"/>
        </w:numPr>
        <w:tabs>
          <w:tab w:pos="4039" w:val="left" w:leader="none"/>
        </w:tabs>
        <w:spacing w:line="240" w:lineRule="auto" w:before="160" w:after="0"/>
        <w:ind w:left="4038" w:right="0" w:hanging="245"/>
        <w:jc w:val="left"/>
        <w:rPr>
          <w:sz w:val="24"/>
        </w:rPr>
      </w:pPr>
      <w:r>
        <w:rPr>
          <w:sz w:val="24"/>
        </w:rPr>
        <w:t>ọi giao điểm AC và BE là</w:t>
      </w:r>
      <w:r>
        <w:rPr>
          <w:spacing w:val="-4"/>
          <w:sz w:val="24"/>
        </w:rPr>
        <w:t> </w:t>
      </w:r>
      <w:r>
        <w:rPr>
          <w:sz w:val="24"/>
        </w:rPr>
        <w:t>N</w:t>
      </w:r>
    </w:p>
    <w:p>
      <w:pPr>
        <w:spacing w:before="16"/>
        <w:ind w:left="188" w:right="0" w:firstLine="0"/>
        <w:jc w:val="center"/>
        <w:rPr>
          <w:sz w:val="24"/>
        </w:rPr>
      </w:pPr>
      <w:r>
        <w:rPr>
          <w:w w:val="148"/>
          <w:sz w:val="24"/>
        </w:rPr>
        <w:t> </w:t>
      </w:r>
      <w:r>
        <w:rPr>
          <w:w w:val="115"/>
          <w:sz w:val="24"/>
        </w:rPr>
        <w:t>iao </w:t>
      </w:r>
      <w:r>
        <w:rPr>
          <w:w w:val="105"/>
          <w:sz w:val="24"/>
        </w:rPr>
        <w:t>điểm của BE và CD là M</w:t>
      </w:r>
    </w:p>
    <w:p>
      <w:pPr>
        <w:tabs>
          <w:tab w:pos="630" w:val="left" w:leader="none"/>
        </w:tabs>
        <w:spacing w:before="63"/>
        <w:ind w:left="159" w:right="0" w:firstLine="0"/>
        <w:jc w:val="center"/>
        <w:rPr>
          <w:sz w:val="24"/>
        </w:rPr>
      </w:pPr>
      <w:r>
        <w:rPr/>
        <w:pict>
          <v:group style="position:absolute;margin-left:230.870956pt;margin-top:1.330407pt;width:118.9pt;height:34.85pt;mso-position-horizontal-relative:page;mso-position-vertical-relative:paragraph;z-index:-751072" coordorigin="4617,27" coordsize="2378,697">
            <v:shape style="position:absolute;left:5044;top:26;width:1951;height:337" type="#_x0000_t75" stroked="false">
              <v:imagedata r:id="rId167" o:title=""/>
            </v:shape>
            <v:shape style="position:absolute;left:4617;top:386;width:960;height:337" type="#_x0000_t75" stroked="false">
              <v:imagedata r:id="rId168" o:title=""/>
            </v:shape>
            <w10:wrap type="none"/>
          </v:group>
        </w:pict>
      </w:r>
      <w:r>
        <w:rPr>
          <w:w w:val="105"/>
          <w:sz w:val="24"/>
        </w:rPr>
        <w:t>Vì</w:t>
        <w:tab/>
      </w:r>
      <w:r>
        <w:rPr>
          <w:i/>
          <w:spacing w:val="-6"/>
          <w:w w:val="105"/>
          <w:sz w:val="24"/>
        </w:rPr>
        <w:t>DAC </w:t>
      </w:r>
      <w:r>
        <w:rPr>
          <w:rFonts w:ascii="Symbol" w:hAnsi="Symbol"/>
          <w:w w:val="105"/>
          <w:sz w:val="24"/>
        </w:rPr>
        <w:t></w:t>
      </w:r>
      <w:r>
        <w:rPr>
          <w:w w:val="105"/>
          <w:sz w:val="24"/>
        </w:rPr>
        <w:t>  </w:t>
      </w:r>
      <w:r>
        <w:rPr>
          <w:i/>
          <w:spacing w:val="-5"/>
          <w:w w:val="105"/>
          <w:sz w:val="24"/>
        </w:rPr>
        <w:t>BA</w:t>
      </w:r>
      <w:r>
        <w:rPr>
          <w:spacing w:val="-5"/>
          <w:w w:val="105"/>
          <w:sz w:val="24"/>
        </w:rPr>
        <w:t>E </w:t>
      </w:r>
      <w:r>
        <w:rPr>
          <w:rFonts w:ascii="Symbol" w:hAnsi="Symbol"/>
          <w:w w:val="105"/>
          <w:sz w:val="24"/>
        </w:rPr>
        <w:t></w:t>
      </w:r>
      <w:r>
        <w:rPr>
          <w:w w:val="105"/>
          <w:sz w:val="24"/>
        </w:rPr>
        <w:t> </w:t>
      </w:r>
      <w:r>
        <w:rPr>
          <w:i/>
          <w:spacing w:val="-5"/>
          <w:w w:val="105"/>
          <w:sz w:val="24"/>
        </w:rPr>
        <w:t>A</w:t>
      </w:r>
      <w:r>
        <w:rPr>
          <w:spacing w:val="-5"/>
          <w:w w:val="105"/>
          <w:sz w:val="24"/>
        </w:rPr>
        <w:t>E</w:t>
      </w:r>
      <w:r>
        <w:rPr>
          <w:i/>
          <w:spacing w:val="-5"/>
          <w:w w:val="105"/>
          <w:sz w:val="24"/>
        </w:rPr>
        <w:t>B </w:t>
      </w:r>
      <w:r>
        <w:rPr>
          <w:rFonts w:ascii="Symbol" w:hAnsi="Symbol"/>
          <w:w w:val="105"/>
          <w:sz w:val="24"/>
        </w:rPr>
        <w:t></w:t>
      </w:r>
      <w:r>
        <w:rPr>
          <w:spacing w:val="-9"/>
          <w:w w:val="105"/>
          <w:sz w:val="24"/>
        </w:rPr>
        <w:t> </w:t>
      </w:r>
      <w:r>
        <w:rPr>
          <w:i/>
          <w:spacing w:val="-5"/>
          <w:w w:val="105"/>
          <w:sz w:val="24"/>
        </w:rPr>
        <w:t>AC</w:t>
      </w:r>
      <w:r>
        <w:rPr>
          <w:spacing w:val="-5"/>
          <w:w w:val="105"/>
          <w:sz w:val="24"/>
        </w:rPr>
        <w:t>D</w:t>
      </w:r>
    </w:p>
    <w:p>
      <w:pPr>
        <w:spacing w:after="0"/>
        <w:jc w:val="center"/>
        <w:rPr>
          <w:sz w:val="24"/>
        </w:rPr>
        <w:sectPr>
          <w:type w:val="continuous"/>
          <w:pgSz w:w="11910" w:h="16840"/>
          <w:pgMar w:top="900" w:bottom="280" w:left="1020" w:right="360"/>
        </w:sectPr>
      </w:pPr>
    </w:p>
    <w:p>
      <w:pPr>
        <w:spacing w:before="82"/>
        <w:ind w:left="0" w:right="0" w:firstLine="0"/>
        <w:jc w:val="right"/>
        <w:rPr>
          <w:sz w:val="24"/>
        </w:rPr>
      </w:pPr>
      <w:r>
        <w:rPr>
          <w:sz w:val="24"/>
        </w:rPr>
        <w:t>Xét</w:t>
      </w:r>
    </w:p>
    <w:p>
      <w:pPr>
        <w:spacing w:before="64"/>
        <w:ind w:left="202" w:right="0" w:firstLine="0"/>
        <w:jc w:val="left"/>
        <w:rPr>
          <w:sz w:val="14"/>
        </w:rPr>
      </w:pPr>
      <w:r>
        <w:rPr/>
        <w:br w:type="column"/>
      </w:r>
      <w:r>
        <w:rPr>
          <w:i/>
          <w:w w:val="105"/>
          <w:sz w:val="24"/>
        </w:rPr>
        <w:t>ANE </w:t>
      </w:r>
      <w:r>
        <w:rPr>
          <w:w w:val="105"/>
          <w:sz w:val="24"/>
        </w:rPr>
        <w:t>: </w:t>
      </w:r>
      <w:r>
        <w:rPr>
          <w:i/>
          <w:w w:val="105"/>
          <w:sz w:val="24"/>
        </w:rPr>
        <w:t>E</w:t>
      </w:r>
      <w:r>
        <w:rPr>
          <w:w w:val="105"/>
          <w:sz w:val="24"/>
        </w:rPr>
        <w:t>AN </w:t>
      </w:r>
      <w:r>
        <w:rPr>
          <w:rFonts w:ascii="Symbol" w:hAnsi="Symbol"/>
          <w:w w:val="105"/>
          <w:sz w:val="24"/>
        </w:rPr>
        <w:t></w:t>
      </w:r>
      <w:r>
        <w:rPr>
          <w:w w:val="105"/>
          <w:sz w:val="24"/>
        </w:rPr>
        <w:t> 90</w:t>
      </w:r>
      <w:r>
        <w:rPr>
          <w:w w:val="105"/>
          <w:position w:val="11"/>
          <w:sz w:val="14"/>
        </w:rPr>
        <w:t>0  </w:t>
      </w:r>
      <w:r>
        <w:rPr>
          <w:rFonts w:ascii="Symbol" w:hAnsi="Symbol"/>
          <w:w w:val="105"/>
          <w:sz w:val="24"/>
        </w:rPr>
        <w:t></w:t>
      </w:r>
      <w:r>
        <w:rPr>
          <w:w w:val="105"/>
          <w:sz w:val="24"/>
        </w:rPr>
        <w:t> </w:t>
      </w:r>
      <w:r>
        <w:rPr>
          <w:i/>
          <w:w w:val="105"/>
          <w:sz w:val="24"/>
        </w:rPr>
        <w:t>ANE </w:t>
      </w:r>
      <w:r>
        <w:rPr>
          <w:rFonts w:ascii="Symbol" w:hAnsi="Symbol"/>
          <w:w w:val="105"/>
          <w:sz w:val="24"/>
        </w:rPr>
        <w:t></w:t>
      </w:r>
      <w:r>
        <w:rPr>
          <w:w w:val="105"/>
          <w:sz w:val="24"/>
        </w:rPr>
        <w:t> </w:t>
      </w:r>
      <w:r>
        <w:rPr>
          <w:i/>
          <w:w w:val="105"/>
          <w:sz w:val="24"/>
        </w:rPr>
        <w:t>A</w:t>
      </w:r>
      <w:r>
        <w:rPr>
          <w:w w:val="105"/>
          <w:sz w:val="24"/>
        </w:rPr>
        <w:t>EN </w:t>
      </w:r>
      <w:r>
        <w:rPr>
          <w:rFonts w:ascii="Symbol" w:hAnsi="Symbol"/>
          <w:w w:val="105"/>
          <w:sz w:val="24"/>
        </w:rPr>
        <w:t></w:t>
      </w:r>
      <w:r>
        <w:rPr>
          <w:w w:val="105"/>
          <w:sz w:val="24"/>
        </w:rPr>
        <w:t> 90</w:t>
      </w:r>
      <w:r>
        <w:rPr>
          <w:w w:val="105"/>
          <w:position w:val="11"/>
          <w:sz w:val="14"/>
        </w:rPr>
        <w:t>0</w:t>
      </w:r>
    </w:p>
    <w:p>
      <w:pPr>
        <w:spacing w:after="0"/>
        <w:jc w:val="left"/>
        <w:rPr>
          <w:sz w:val="14"/>
        </w:rPr>
        <w:sectPr>
          <w:type w:val="continuous"/>
          <w:pgSz w:w="11910" w:h="16840"/>
          <w:pgMar w:top="900" w:bottom="280" w:left="1020" w:right="360"/>
          <w:cols w:num="2" w:equalWidth="0">
            <w:col w:w="3512" w:space="40"/>
            <w:col w:w="6978"/>
          </w:cols>
        </w:sectPr>
      </w:pPr>
    </w:p>
    <w:p>
      <w:pPr>
        <w:spacing w:before="71"/>
        <w:ind w:left="2835" w:right="0" w:firstLine="0"/>
        <w:jc w:val="left"/>
        <w:rPr>
          <w:sz w:val="14"/>
        </w:rPr>
      </w:pPr>
      <w:r>
        <w:rPr/>
        <w:drawing>
          <wp:anchor distT="0" distB="0" distL="0" distR="0" allowOverlap="1" layoutInCell="1" locked="0" behindDoc="1" simplePos="0" relativeHeight="267684407">
            <wp:simplePos x="0" y="0"/>
            <wp:positionH relativeFrom="page">
              <wp:posOffset>2502198</wp:posOffset>
            </wp:positionH>
            <wp:positionV relativeFrom="paragraph">
              <wp:posOffset>276738</wp:posOffset>
            </wp:positionV>
            <wp:extent cx="610346" cy="213919"/>
            <wp:effectExtent l="0" t="0" r="0" b="0"/>
            <wp:wrapNone/>
            <wp:docPr id="141" name="image164.png" descr=""/>
            <wp:cNvGraphicFramePr>
              <a:graphicFrameLocks noChangeAspect="1"/>
            </wp:cNvGraphicFramePr>
            <a:graphic>
              <a:graphicData uri="http://schemas.openxmlformats.org/drawingml/2006/picture">
                <pic:pic>
                  <pic:nvPicPr>
                    <pic:cNvPr id="142" name="image164.png"/>
                    <pic:cNvPicPr/>
                  </pic:nvPicPr>
                  <pic:blipFill>
                    <a:blip r:embed="rId168" cstate="print"/>
                    <a:stretch>
                      <a:fillRect/>
                    </a:stretch>
                  </pic:blipFill>
                  <pic:spPr>
                    <a:xfrm>
                      <a:off x="0" y="0"/>
                      <a:ext cx="610346" cy="213919"/>
                    </a:xfrm>
                    <a:prstGeom prst="rect">
                      <a:avLst/>
                    </a:prstGeom>
                  </pic:spPr>
                </pic:pic>
              </a:graphicData>
            </a:graphic>
          </wp:anchor>
        </w:drawing>
      </w:r>
      <w:r>
        <w:rPr>
          <w:w w:val="105"/>
          <w:sz w:val="24"/>
        </w:rPr>
        <w:t>Mà </w:t>
      </w:r>
      <w:r>
        <w:rPr>
          <w:i/>
          <w:spacing w:val="-5"/>
          <w:w w:val="105"/>
          <w:sz w:val="24"/>
        </w:rPr>
        <w:t>ANE </w:t>
      </w:r>
      <w:r>
        <w:rPr>
          <w:rFonts w:ascii="Symbol" w:hAnsi="Symbol"/>
          <w:w w:val="105"/>
          <w:sz w:val="24"/>
        </w:rPr>
        <w:t></w:t>
      </w:r>
      <w:r>
        <w:rPr>
          <w:w w:val="105"/>
          <w:sz w:val="24"/>
        </w:rPr>
        <w:t> </w:t>
      </w:r>
      <w:r>
        <w:rPr>
          <w:i/>
          <w:spacing w:val="-5"/>
          <w:w w:val="105"/>
          <w:sz w:val="24"/>
        </w:rPr>
        <w:t>CNB</w:t>
      </w:r>
      <w:r>
        <w:rPr>
          <w:spacing w:val="-5"/>
          <w:w w:val="105"/>
          <w:sz w:val="24"/>
        </w:rPr>
        <w:t>, </w:t>
      </w:r>
      <w:r>
        <w:rPr>
          <w:i/>
          <w:spacing w:val="-5"/>
          <w:w w:val="105"/>
          <w:sz w:val="24"/>
        </w:rPr>
        <w:t>A</w:t>
      </w:r>
      <w:r>
        <w:rPr>
          <w:spacing w:val="-5"/>
          <w:w w:val="105"/>
          <w:sz w:val="24"/>
        </w:rPr>
        <w:t>EN </w:t>
      </w:r>
      <w:r>
        <w:rPr>
          <w:rFonts w:ascii="Symbol" w:hAnsi="Symbol"/>
          <w:w w:val="105"/>
          <w:sz w:val="24"/>
        </w:rPr>
        <w:t></w:t>
      </w:r>
      <w:r>
        <w:rPr>
          <w:w w:val="105"/>
          <w:sz w:val="24"/>
        </w:rPr>
        <w:t> </w:t>
      </w:r>
      <w:r>
        <w:rPr>
          <w:i/>
          <w:spacing w:val="-5"/>
          <w:w w:val="105"/>
          <w:sz w:val="24"/>
        </w:rPr>
        <w:t>AC</w:t>
      </w:r>
      <w:r>
        <w:rPr>
          <w:spacing w:val="-5"/>
          <w:w w:val="105"/>
          <w:sz w:val="24"/>
        </w:rPr>
        <w:t>D </w:t>
      </w:r>
      <w:r>
        <w:rPr>
          <w:rFonts w:ascii="Symbol" w:hAnsi="Symbol"/>
          <w:w w:val="105"/>
          <w:sz w:val="24"/>
        </w:rPr>
        <w:t></w:t>
      </w:r>
      <w:r>
        <w:rPr>
          <w:w w:val="105"/>
          <w:sz w:val="24"/>
        </w:rPr>
        <w:t> </w:t>
      </w:r>
      <w:r>
        <w:rPr>
          <w:i/>
          <w:spacing w:val="-5"/>
          <w:w w:val="105"/>
          <w:sz w:val="24"/>
        </w:rPr>
        <w:t>CNB </w:t>
      </w:r>
      <w:r>
        <w:rPr>
          <w:rFonts w:ascii="Symbol" w:hAnsi="Symbol"/>
          <w:w w:val="105"/>
          <w:sz w:val="24"/>
        </w:rPr>
        <w:t></w:t>
      </w:r>
      <w:r>
        <w:rPr>
          <w:w w:val="105"/>
          <w:sz w:val="24"/>
        </w:rPr>
        <w:t> </w:t>
      </w:r>
      <w:r>
        <w:rPr>
          <w:i/>
          <w:spacing w:val="-5"/>
          <w:w w:val="105"/>
          <w:sz w:val="24"/>
        </w:rPr>
        <w:t>AC</w:t>
      </w:r>
      <w:r>
        <w:rPr>
          <w:spacing w:val="-5"/>
          <w:w w:val="105"/>
          <w:sz w:val="24"/>
        </w:rPr>
        <w:t>D </w:t>
      </w:r>
      <w:r>
        <w:rPr>
          <w:rFonts w:ascii="Symbol" w:hAnsi="Symbol"/>
          <w:w w:val="105"/>
          <w:sz w:val="24"/>
        </w:rPr>
        <w:t></w:t>
      </w:r>
      <w:r>
        <w:rPr>
          <w:w w:val="105"/>
          <w:sz w:val="24"/>
        </w:rPr>
        <w:t> </w:t>
      </w:r>
      <w:r>
        <w:rPr>
          <w:spacing w:val="-3"/>
          <w:w w:val="105"/>
          <w:sz w:val="24"/>
        </w:rPr>
        <w:t>90</w:t>
      </w:r>
      <w:r>
        <w:rPr>
          <w:spacing w:val="-3"/>
          <w:w w:val="105"/>
          <w:position w:val="11"/>
          <w:sz w:val="14"/>
        </w:rPr>
        <w:t>0</w:t>
      </w:r>
    </w:p>
    <w:p>
      <w:pPr>
        <w:spacing w:after="0"/>
        <w:jc w:val="left"/>
        <w:rPr>
          <w:sz w:val="14"/>
        </w:rPr>
        <w:sectPr>
          <w:type w:val="continuous"/>
          <w:pgSz w:w="11910" w:h="16840"/>
          <w:pgMar w:top="900" w:bottom="280" w:left="1020" w:right="360"/>
        </w:sectPr>
      </w:pPr>
    </w:p>
    <w:p>
      <w:pPr>
        <w:spacing w:before="124"/>
        <w:ind w:left="0" w:right="0" w:firstLine="0"/>
        <w:jc w:val="right"/>
        <w:rPr>
          <w:sz w:val="24"/>
        </w:rPr>
      </w:pPr>
      <w:r>
        <w:rPr>
          <w:sz w:val="24"/>
        </w:rPr>
        <w:t>Xét:</w:t>
      </w:r>
    </w:p>
    <w:p>
      <w:pPr>
        <w:spacing w:before="106"/>
        <w:ind w:left="189" w:right="0" w:firstLine="0"/>
        <w:jc w:val="left"/>
        <w:rPr>
          <w:sz w:val="14"/>
        </w:rPr>
      </w:pPr>
      <w:r>
        <w:rPr/>
        <w:br w:type="column"/>
      </w:r>
      <w:r>
        <w:rPr>
          <w:i/>
          <w:spacing w:val="-6"/>
          <w:w w:val="105"/>
          <w:sz w:val="24"/>
        </w:rPr>
        <w:t>MNC</w:t>
      </w:r>
      <w:r>
        <w:rPr>
          <w:i/>
          <w:spacing w:val="-21"/>
          <w:w w:val="105"/>
          <w:sz w:val="24"/>
        </w:rPr>
        <w:t> </w:t>
      </w:r>
      <w:r>
        <w:rPr>
          <w:w w:val="105"/>
          <w:sz w:val="24"/>
        </w:rPr>
        <w:t>:</w:t>
      </w:r>
      <w:r>
        <w:rPr>
          <w:spacing w:val="-10"/>
          <w:w w:val="105"/>
          <w:sz w:val="24"/>
        </w:rPr>
        <w:t> </w:t>
      </w:r>
      <w:r>
        <w:rPr>
          <w:i/>
          <w:spacing w:val="-5"/>
          <w:w w:val="105"/>
          <w:sz w:val="24"/>
        </w:rPr>
        <w:t>AC</w:t>
      </w:r>
      <w:r>
        <w:rPr>
          <w:spacing w:val="-5"/>
          <w:w w:val="105"/>
          <w:sz w:val="24"/>
        </w:rPr>
        <w:t>D</w:t>
      </w:r>
      <w:r>
        <w:rPr>
          <w:spacing w:val="-32"/>
          <w:w w:val="105"/>
          <w:sz w:val="24"/>
        </w:rPr>
        <w:t> </w:t>
      </w:r>
      <w:r>
        <w:rPr>
          <w:rFonts w:ascii="Symbol" w:hAnsi="Symbol"/>
          <w:w w:val="105"/>
          <w:sz w:val="24"/>
        </w:rPr>
        <w:t></w:t>
      </w:r>
      <w:r>
        <w:rPr>
          <w:spacing w:val="-34"/>
          <w:w w:val="105"/>
          <w:sz w:val="24"/>
        </w:rPr>
        <w:t> </w:t>
      </w:r>
      <w:r>
        <w:rPr>
          <w:i/>
          <w:spacing w:val="-5"/>
          <w:w w:val="105"/>
          <w:sz w:val="24"/>
        </w:rPr>
        <w:t>CNB</w:t>
      </w:r>
      <w:r>
        <w:rPr>
          <w:i/>
          <w:spacing w:val="-11"/>
          <w:w w:val="105"/>
          <w:sz w:val="24"/>
        </w:rPr>
        <w:t> </w:t>
      </w:r>
      <w:r>
        <w:rPr>
          <w:rFonts w:ascii="Symbol" w:hAnsi="Symbol"/>
          <w:w w:val="105"/>
          <w:sz w:val="24"/>
        </w:rPr>
        <w:t></w:t>
      </w:r>
      <w:r>
        <w:rPr>
          <w:spacing w:val="-22"/>
          <w:w w:val="105"/>
          <w:sz w:val="24"/>
        </w:rPr>
        <w:t> </w:t>
      </w:r>
      <w:r>
        <w:rPr>
          <w:spacing w:val="-3"/>
          <w:w w:val="105"/>
          <w:sz w:val="24"/>
        </w:rPr>
        <w:t>90</w:t>
      </w:r>
      <w:r>
        <w:rPr>
          <w:spacing w:val="-3"/>
          <w:w w:val="105"/>
          <w:position w:val="11"/>
          <w:sz w:val="14"/>
        </w:rPr>
        <w:t>0 </w:t>
      </w:r>
      <w:r>
        <w:rPr>
          <w:spacing w:val="-2"/>
          <w:w w:val="105"/>
          <w:position w:val="11"/>
          <w:sz w:val="14"/>
        </w:rPr>
        <w:t> </w:t>
      </w:r>
      <w:r>
        <w:rPr>
          <w:rFonts w:ascii="Symbol" w:hAnsi="Symbol"/>
          <w:w w:val="105"/>
          <w:sz w:val="24"/>
        </w:rPr>
        <w:t></w:t>
      </w:r>
      <w:r>
        <w:rPr>
          <w:spacing w:val="-27"/>
          <w:w w:val="105"/>
          <w:sz w:val="24"/>
        </w:rPr>
        <w:t> </w:t>
      </w:r>
      <w:r>
        <w:rPr>
          <w:i/>
          <w:spacing w:val="-6"/>
          <w:w w:val="105"/>
          <w:sz w:val="24"/>
        </w:rPr>
        <w:t>CMN</w:t>
      </w:r>
      <w:r>
        <w:rPr>
          <w:i/>
          <w:spacing w:val="7"/>
          <w:w w:val="105"/>
          <w:sz w:val="24"/>
        </w:rPr>
        <w:t> </w:t>
      </w:r>
      <w:r>
        <w:rPr>
          <w:rFonts w:ascii="Symbol" w:hAnsi="Symbol"/>
          <w:w w:val="105"/>
          <w:sz w:val="24"/>
        </w:rPr>
        <w:t></w:t>
      </w:r>
      <w:r>
        <w:rPr>
          <w:spacing w:val="-21"/>
          <w:w w:val="105"/>
          <w:sz w:val="24"/>
        </w:rPr>
        <w:t> </w:t>
      </w:r>
      <w:r>
        <w:rPr>
          <w:spacing w:val="-3"/>
          <w:w w:val="105"/>
          <w:sz w:val="24"/>
        </w:rPr>
        <w:t>90</w:t>
      </w:r>
      <w:r>
        <w:rPr>
          <w:spacing w:val="-3"/>
          <w:w w:val="105"/>
          <w:position w:val="11"/>
          <w:sz w:val="14"/>
        </w:rPr>
        <w:t>0</w:t>
      </w:r>
    </w:p>
    <w:p>
      <w:pPr>
        <w:spacing w:before="105"/>
        <w:ind w:left="80" w:right="0" w:firstLine="0"/>
        <w:jc w:val="left"/>
        <w:rPr>
          <w:sz w:val="24"/>
        </w:rPr>
      </w:pPr>
      <w:r>
        <w:rPr/>
        <w:br w:type="column"/>
      </w:r>
      <w:r>
        <w:rPr>
          <w:rFonts w:ascii="Symbol" w:hAnsi="Symbol"/>
          <w:w w:val="105"/>
          <w:sz w:val="24"/>
        </w:rPr>
        <w:t></w:t>
      </w:r>
      <w:r>
        <w:rPr>
          <w:w w:val="105"/>
          <w:sz w:val="24"/>
        </w:rPr>
        <w:t> </w:t>
      </w:r>
      <w:r>
        <w:rPr>
          <w:i/>
          <w:w w:val="105"/>
          <w:sz w:val="24"/>
        </w:rPr>
        <w:t>BE </w:t>
      </w:r>
      <w:r>
        <w:rPr>
          <w:rFonts w:ascii="Symbol" w:hAnsi="Symbol"/>
          <w:w w:val="105"/>
          <w:sz w:val="24"/>
        </w:rPr>
        <w:t></w:t>
      </w:r>
      <w:r>
        <w:rPr>
          <w:w w:val="105"/>
          <w:sz w:val="24"/>
        </w:rPr>
        <w:t> </w:t>
      </w:r>
      <w:r>
        <w:rPr>
          <w:i/>
          <w:w w:val="105"/>
          <w:sz w:val="24"/>
        </w:rPr>
        <w:t>C</w:t>
      </w:r>
      <w:r>
        <w:rPr>
          <w:w w:val="105"/>
          <w:sz w:val="24"/>
        </w:rPr>
        <w:t>D</w:t>
      </w:r>
    </w:p>
    <w:p>
      <w:pPr>
        <w:spacing w:after="0"/>
        <w:jc w:val="left"/>
        <w:rPr>
          <w:sz w:val="24"/>
        </w:rPr>
        <w:sectPr>
          <w:type w:val="continuous"/>
          <w:pgSz w:w="11910" w:h="16840"/>
          <w:pgMar w:top="900" w:bottom="280" w:left="1020" w:right="360"/>
          <w:cols w:num="3" w:equalWidth="0">
            <w:col w:w="2834" w:space="40"/>
            <w:col w:w="4054" w:space="39"/>
            <w:col w:w="3563"/>
          </w:cols>
        </w:sectPr>
      </w:pPr>
    </w:p>
    <w:p>
      <w:pPr>
        <w:pStyle w:val="ListParagraph"/>
        <w:numPr>
          <w:ilvl w:val="0"/>
          <w:numId w:val="90"/>
        </w:numPr>
        <w:tabs>
          <w:tab w:pos="3246" w:val="left" w:leader="none"/>
        </w:tabs>
        <w:spacing w:line="240" w:lineRule="auto" w:before="204" w:after="0"/>
        <w:ind w:left="3245" w:right="0" w:hanging="259"/>
        <w:jc w:val="right"/>
        <w:rPr>
          <w:sz w:val="24"/>
        </w:rPr>
      </w:pPr>
      <w:r>
        <w:rPr>
          <w:w w:val="95"/>
          <w:sz w:val="24"/>
        </w:rPr>
        <w:t>Vì</w:t>
      </w:r>
    </w:p>
    <w:p>
      <w:pPr>
        <w:spacing w:line="447" w:lineRule="exact" w:before="6"/>
        <w:ind w:left="64" w:right="0" w:firstLine="0"/>
        <w:jc w:val="left"/>
        <w:rPr>
          <w:sz w:val="24"/>
        </w:rPr>
      </w:pPr>
      <w:r>
        <w:rPr/>
        <w:br w:type="column"/>
      </w:r>
      <w:r>
        <w:rPr>
          <w:i/>
          <w:position w:val="18"/>
          <w:sz w:val="24"/>
        </w:rPr>
        <w:t>EK </w:t>
      </w:r>
      <w:r>
        <w:rPr>
          <w:rFonts w:ascii="Symbol" w:hAnsi="Symbol"/>
          <w:position w:val="18"/>
          <w:sz w:val="24"/>
        </w:rPr>
        <w:t></w:t>
      </w:r>
      <w:r>
        <w:rPr>
          <w:position w:val="18"/>
          <w:sz w:val="24"/>
        </w:rPr>
        <w:t> </w:t>
      </w:r>
      <w:r>
        <w:rPr>
          <w:i/>
          <w:position w:val="18"/>
          <w:sz w:val="24"/>
        </w:rPr>
        <w:t>xy</w:t>
      </w:r>
      <w:r>
        <w:rPr>
          <w:rFonts w:ascii="Symbol" w:hAnsi="Symbol"/>
          <w:position w:val="16"/>
          <w:sz w:val="24"/>
        </w:rPr>
        <w:t></w:t>
      </w:r>
      <w:r>
        <w:rPr>
          <w:position w:val="16"/>
          <w:sz w:val="24"/>
        </w:rPr>
        <w:t> </w:t>
      </w:r>
      <w:r>
        <w:rPr>
          <w:rFonts w:ascii="Symbol" w:hAnsi="Symbol"/>
          <w:sz w:val="24"/>
        </w:rPr>
        <w:t></w:t>
      </w:r>
      <w:r>
        <w:rPr>
          <w:sz w:val="24"/>
        </w:rPr>
        <w:t> </w:t>
      </w:r>
      <w:r>
        <w:rPr>
          <w:i/>
          <w:sz w:val="24"/>
        </w:rPr>
        <w:t>EK </w:t>
      </w:r>
      <w:r>
        <w:rPr>
          <w:sz w:val="24"/>
        </w:rPr>
        <w:t>/ / </w:t>
      </w:r>
      <w:r>
        <w:rPr>
          <w:i/>
          <w:sz w:val="24"/>
        </w:rPr>
        <w:t>DI </w:t>
      </w:r>
      <w:r>
        <w:rPr>
          <w:rFonts w:ascii="Symbol" w:hAnsi="Symbol"/>
          <w:sz w:val="24"/>
        </w:rPr>
        <w:t></w:t>
      </w:r>
      <w:r>
        <w:rPr>
          <w:sz w:val="24"/>
        </w:rPr>
        <w:t> </w:t>
      </w:r>
      <w:r>
        <w:rPr>
          <w:i/>
          <w:sz w:val="24"/>
        </w:rPr>
        <w:t>O</w:t>
      </w:r>
      <w:r>
        <w:rPr>
          <w:sz w:val="24"/>
        </w:rPr>
        <w:t>D</w:t>
      </w:r>
      <w:r>
        <w:rPr>
          <w:i/>
          <w:sz w:val="24"/>
        </w:rPr>
        <w:t>I </w:t>
      </w:r>
      <w:r>
        <w:rPr>
          <w:rFonts w:ascii="Symbol" w:hAnsi="Symbol"/>
          <w:sz w:val="24"/>
        </w:rPr>
        <w:t></w:t>
      </w:r>
      <w:r>
        <w:rPr>
          <w:sz w:val="24"/>
        </w:rPr>
        <w:t> </w:t>
      </w:r>
      <w:r>
        <w:rPr>
          <w:i/>
          <w:sz w:val="24"/>
        </w:rPr>
        <w:t>OEK </w:t>
      </w:r>
      <w:r>
        <w:rPr>
          <w:sz w:val="24"/>
        </w:rPr>
        <w:t>(</w:t>
      </w:r>
      <w:r>
        <w:rPr>
          <w:i/>
          <w:sz w:val="24"/>
        </w:rPr>
        <w:t>slt</w:t>
      </w:r>
      <w:r>
        <w:rPr>
          <w:sz w:val="24"/>
        </w:rPr>
        <w:t>)</w:t>
      </w:r>
    </w:p>
    <w:p>
      <w:pPr>
        <w:spacing w:line="267" w:lineRule="exact" w:before="0"/>
        <w:ind w:left="906" w:right="0" w:firstLine="0"/>
        <w:jc w:val="left"/>
        <w:rPr>
          <w:rFonts w:ascii="Symbol" w:hAnsi="Symbol"/>
          <w:sz w:val="24"/>
        </w:rPr>
      </w:pPr>
      <w:r>
        <w:rPr/>
        <w:pict>
          <v:shape style="position:absolute;margin-left:230.496384pt;margin-top:-11.297939pt;width:48.2pt;height:21.85pt;mso-position-horizontal-relative:page;mso-position-vertical-relative:paragraph;z-index:-750880" type="#_x0000_t202" filled="false" stroked="false">
            <v:textbox inset="0,0,0,0">
              <w:txbxContent>
                <w:p>
                  <w:pPr>
                    <w:spacing w:before="2"/>
                    <w:ind w:left="0" w:right="0" w:firstLine="0"/>
                    <w:jc w:val="left"/>
                    <w:rPr>
                      <w:rFonts w:ascii="Symbol" w:hAnsi="Symbol"/>
                      <w:sz w:val="24"/>
                    </w:rPr>
                  </w:pPr>
                  <w:r>
                    <w:rPr>
                      <w:i/>
                      <w:spacing w:val="-3"/>
                      <w:sz w:val="24"/>
                    </w:rPr>
                    <w:t>DI  </w:t>
                  </w:r>
                  <w:r>
                    <w:rPr>
                      <w:rFonts w:ascii="Symbol" w:hAnsi="Symbol"/>
                      <w:sz w:val="24"/>
                    </w:rPr>
                    <w:t></w:t>
                  </w:r>
                  <w:r>
                    <w:rPr>
                      <w:sz w:val="24"/>
                    </w:rPr>
                    <w:t> </w:t>
                  </w:r>
                  <w:r>
                    <w:rPr>
                      <w:i/>
                      <w:spacing w:val="-3"/>
                      <w:sz w:val="24"/>
                    </w:rPr>
                    <w:t>xy </w:t>
                  </w:r>
                  <w:r>
                    <w:rPr>
                      <w:rFonts w:ascii="Symbol" w:hAnsi="Symbol"/>
                      <w:position w:val="14"/>
                      <w:sz w:val="24"/>
                    </w:rPr>
                    <w:t></w:t>
                  </w:r>
                </w:p>
              </w:txbxContent>
            </v:textbox>
            <w10:wrap type="none"/>
          </v:shape>
        </w:pict>
      </w:r>
      <w:r>
        <w:rPr>
          <w:rFonts w:ascii="Symbol" w:hAnsi="Symbol"/>
          <w:w w:val="102"/>
          <w:sz w:val="24"/>
        </w:rPr>
        <w:t></w:t>
      </w:r>
    </w:p>
    <w:p>
      <w:pPr>
        <w:spacing w:after="0" w:line="267" w:lineRule="exact"/>
        <w:jc w:val="left"/>
        <w:rPr>
          <w:rFonts w:ascii="Symbol" w:hAnsi="Symbol"/>
          <w:sz w:val="24"/>
        </w:rPr>
        <w:sectPr>
          <w:type w:val="continuous"/>
          <w:pgSz w:w="11910" w:h="16840"/>
          <w:pgMar w:top="900" w:bottom="280" w:left="1020" w:right="360"/>
          <w:cols w:num="2" w:equalWidth="0">
            <w:col w:w="3486" w:space="40"/>
            <w:col w:w="7004"/>
          </w:cols>
        </w:sectPr>
      </w:pPr>
    </w:p>
    <w:p>
      <w:pPr>
        <w:tabs>
          <w:tab w:pos="1171" w:val="left" w:leader="none"/>
        </w:tabs>
        <w:spacing w:before="16"/>
        <w:ind w:left="0" w:right="513" w:firstLine="0"/>
        <w:jc w:val="center"/>
        <w:rPr>
          <w:sz w:val="24"/>
        </w:rPr>
      </w:pPr>
      <w:r>
        <w:rPr/>
        <w:pict>
          <v:group style="position:absolute;margin-left:287.877625pt;margin-top:1.27343pt;width:34.050pt;height:13.3pt;mso-position-horizontal-relative:page;mso-position-vertical-relative:paragraph;z-index:-751000" coordorigin="5758,25" coordsize="681,266">
            <v:shape style="position:absolute;left:5757;top:25;width:681;height:254" type="#_x0000_t75" stroked="false">
              <v:imagedata r:id="rId169" o:title=""/>
            </v:shape>
            <v:shape style="position:absolute;left:5757;top:25;width:681;height:266" type="#_x0000_t202" filled="false" stroked="false">
              <v:textbox inset="0,0,0,0">
                <w:txbxContent>
                  <w:p>
                    <w:pPr>
                      <w:spacing w:before="0"/>
                      <w:ind w:left="147" w:right="0" w:firstLine="0"/>
                      <w:jc w:val="left"/>
                      <w:rPr>
                        <w:sz w:val="23"/>
                      </w:rPr>
                    </w:pPr>
                    <w:r>
                      <w:rPr>
                        <w:i/>
                        <w:w w:val="110"/>
                        <w:sz w:val="23"/>
                      </w:rPr>
                      <w:t>KE</w:t>
                    </w:r>
                    <w:r>
                      <w:rPr>
                        <w:w w:val="110"/>
                        <w:sz w:val="23"/>
                      </w:rPr>
                      <w:t>A</w:t>
                    </w:r>
                  </w:p>
                </w:txbxContent>
              </v:textbox>
              <w10:wrap type="none"/>
            </v:shape>
            <w10:wrap type="none"/>
          </v:group>
        </w:pict>
      </w:r>
      <w:r>
        <w:rPr/>
        <w:pict>
          <v:group style="position:absolute;margin-left:340.575806pt;margin-top:.67265pt;width:34pt;height:14.3pt;mso-position-horizontal-relative:page;mso-position-vertical-relative:paragraph;z-index:44848" coordorigin="6812,13" coordsize="680,286">
            <v:shape style="position:absolute;left:6811;top:13;width:680;height:286" type="#_x0000_t75" stroked="false">
              <v:imagedata r:id="rId164" o:title=""/>
            </v:shape>
            <v:shape style="position:absolute;left:6811;top:13;width:680;height:286" type="#_x0000_t202" filled="false" stroked="false">
              <v:textbox inset="0,0,0,0">
                <w:txbxContent>
                  <w:p>
                    <w:pPr>
                      <w:spacing w:before="0"/>
                      <w:ind w:left="147" w:right="0" w:firstLine="0"/>
                      <w:jc w:val="left"/>
                      <w:rPr>
                        <w:i/>
                        <w:sz w:val="24"/>
                      </w:rPr>
                    </w:pPr>
                    <w:r>
                      <w:rPr>
                        <w:i/>
                        <w:w w:val="105"/>
                        <w:sz w:val="24"/>
                      </w:rPr>
                      <w:t>HAC</w:t>
                    </w:r>
                  </w:p>
                </w:txbxContent>
              </v:textbox>
              <w10:wrap type="none"/>
            </v:shape>
            <w10:wrap type="none"/>
          </v:group>
        </w:pict>
      </w:r>
      <w:r>
        <w:rPr>
          <w:sz w:val="24"/>
        </w:rPr>
        <w:t>Xét</w:t>
        <w:tab/>
        <w:t>và</w:t>
      </w:r>
    </w:p>
    <w:p>
      <w:pPr>
        <w:spacing w:after="0"/>
        <w:jc w:val="center"/>
        <w:rPr>
          <w:sz w:val="24"/>
        </w:rPr>
        <w:sectPr>
          <w:type w:val="continuous"/>
          <w:pgSz w:w="11910" w:h="16840"/>
          <w:pgMar w:top="900" w:bottom="280" w:left="1020" w:right="360"/>
        </w:sectPr>
      </w:pPr>
    </w:p>
    <w:p>
      <w:pPr>
        <w:spacing w:before="128"/>
        <w:ind w:left="2120" w:right="0" w:firstLine="0"/>
        <w:jc w:val="left"/>
        <w:rPr>
          <w:sz w:val="24"/>
        </w:rPr>
      </w:pPr>
      <w:r>
        <w:rPr>
          <w:i/>
          <w:sz w:val="24"/>
        </w:rPr>
        <w:t>AKE </w:t>
      </w:r>
      <w:r>
        <w:rPr>
          <w:rFonts w:ascii="Symbol" w:hAnsi="Symbol"/>
          <w:sz w:val="24"/>
        </w:rPr>
        <w:t></w:t>
      </w:r>
      <w:r>
        <w:rPr>
          <w:sz w:val="24"/>
        </w:rPr>
        <w:t> </w:t>
      </w:r>
      <w:r>
        <w:rPr>
          <w:i/>
          <w:sz w:val="24"/>
        </w:rPr>
        <w:t>AHC</w:t>
      </w:r>
      <w:r>
        <w:rPr>
          <w:sz w:val="24"/>
        </w:rPr>
        <w:t>(</w:t>
      </w:r>
      <w:r>
        <w:rPr>
          <w:rFonts w:ascii="Symbol" w:hAnsi="Symbol"/>
          <w:sz w:val="24"/>
        </w:rPr>
        <w:t></w:t>
      </w:r>
      <w:r>
        <w:rPr>
          <w:sz w:val="24"/>
        </w:rPr>
        <w:t> 90</w:t>
      </w:r>
      <w:r>
        <w:rPr>
          <w:position w:val="11"/>
          <w:sz w:val="14"/>
        </w:rPr>
        <w:t>0 </w:t>
      </w:r>
      <w:r>
        <w:rPr>
          <w:sz w:val="24"/>
        </w:rPr>
        <w:t>)</w:t>
      </w:r>
    </w:p>
    <w:p>
      <w:pPr>
        <w:spacing w:line="271" w:lineRule="exact" w:before="67"/>
        <w:ind w:left="2120" w:right="0" w:firstLine="0"/>
        <w:jc w:val="left"/>
        <w:rPr>
          <w:i/>
          <w:sz w:val="24"/>
        </w:rPr>
      </w:pPr>
      <w:r>
        <w:rPr>
          <w:i/>
          <w:sz w:val="24"/>
        </w:rPr>
        <w:t>A</w:t>
      </w:r>
      <w:r>
        <w:rPr>
          <w:sz w:val="24"/>
        </w:rPr>
        <w:t>E </w:t>
      </w:r>
      <w:r>
        <w:rPr>
          <w:rFonts w:ascii="Symbol" w:hAnsi="Symbol"/>
          <w:sz w:val="24"/>
        </w:rPr>
        <w:t></w:t>
      </w:r>
      <w:r>
        <w:rPr>
          <w:sz w:val="24"/>
        </w:rPr>
        <w:t> </w:t>
      </w:r>
      <w:r>
        <w:rPr>
          <w:i/>
          <w:sz w:val="24"/>
        </w:rPr>
        <w:t>AC</w:t>
      </w:r>
    </w:p>
    <w:p>
      <w:pPr>
        <w:spacing w:line="260" w:lineRule="exact" w:before="82"/>
        <w:ind w:left="654" w:right="1082" w:firstLine="0"/>
        <w:jc w:val="center"/>
        <w:rPr>
          <w:rFonts w:ascii="Symbol" w:hAnsi="Symbol"/>
          <w:sz w:val="24"/>
        </w:rPr>
      </w:pPr>
      <w:r>
        <w:rPr/>
        <w:br w:type="column"/>
      </w:r>
      <w:r>
        <w:rPr>
          <w:rFonts w:ascii="Symbol" w:hAnsi="Symbol"/>
          <w:sz w:val="24"/>
        </w:rPr>
        <w:t></w:t>
      </w:r>
    </w:p>
    <w:p>
      <w:pPr>
        <w:spacing w:line="418" w:lineRule="exact" w:before="0"/>
        <w:ind w:left="672" w:right="0" w:firstLine="0"/>
        <w:jc w:val="left"/>
        <w:rPr>
          <w:rFonts w:ascii="Symbol" w:hAnsi="Symbol"/>
          <w:sz w:val="24"/>
        </w:rPr>
      </w:pPr>
      <w:r>
        <w:rPr/>
        <w:drawing>
          <wp:anchor distT="0" distB="0" distL="0" distR="0" allowOverlap="1" layoutInCell="1" locked="0" behindDoc="1" simplePos="0" relativeHeight="267684695">
            <wp:simplePos x="0" y="0"/>
            <wp:positionH relativeFrom="page">
              <wp:posOffset>3910396</wp:posOffset>
            </wp:positionH>
            <wp:positionV relativeFrom="paragraph">
              <wp:posOffset>69567</wp:posOffset>
            </wp:positionV>
            <wp:extent cx="1240528" cy="263828"/>
            <wp:effectExtent l="0" t="0" r="0" b="0"/>
            <wp:wrapNone/>
            <wp:docPr id="143" name="image166.png" descr=""/>
            <wp:cNvGraphicFramePr>
              <a:graphicFrameLocks noChangeAspect="1"/>
            </wp:cNvGraphicFramePr>
            <a:graphic>
              <a:graphicData uri="http://schemas.openxmlformats.org/drawingml/2006/picture">
                <pic:pic>
                  <pic:nvPicPr>
                    <pic:cNvPr id="144" name="image166.png"/>
                    <pic:cNvPicPr/>
                  </pic:nvPicPr>
                  <pic:blipFill>
                    <a:blip r:embed="rId170" cstate="print"/>
                    <a:stretch>
                      <a:fillRect/>
                    </a:stretch>
                  </pic:blipFill>
                  <pic:spPr>
                    <a:xfrm>
                      <a:off x="0" y="0"/>
                      <a:ext cx="1240528" cy="263828"/>
                    </a:xfrm>
                    <a:prstGeom prst="rect">
                      <a:avLst/>
                    </a:prstGeom>
                  </pic:spPr>
                </pic:pic>
              </a:graphicData>
            </a:graphic>
          </wp:anchor>
        </w:drawing>
      </w:r>
      <w:r>
        <w:rPr/>
        <w:pict>
          <v:shape style="position:absolute;margin-left:288.194611pt;margin-top:9.341784pt;width:6.05pt;height:14.8pt;mso-position-horizontal-relative:page;mso-position-vertical-relative:paragraph;z-index:-750016" type="#_x0000_t202" filled="false" stroked="false">
            <v:textbox inset="0,0,0,0">
              <w:txbxContent>
                <w:p>
                  <w:pPr>
                    <w:spacing w:before="1"/>
                    <w:ind w:left="0" w:right="0" w:firstLine="0"/>
                    <w:jc w:val="left"/>
                    <w:rPr>
                      <w:rFonts w:ascii="Symbol" w:hAnsi="Symbol"/>
                      <w:sz w:val="24"/>
                    </w:rPr>
                  </w:pPr>
                  <w:r>
                    <w:rPr>
                      <w:rFonts w:ascii="Symbol" w:hAnsi="Symbol"/>
                      <w:w w:val="101"/>
                      <w:sz w:val="24"/>
                    </w:rPr>
                    <w:t></w:t>
                  </w:r>
                </w:p>
              </w:txbxContent>
            </v:textbox>
            <w10:wrap type="none"/>
          </v:shape>
        </w:pict>
      </w:r>
      <w:r>
        <w:rPr>
          <w:rFonts w:ascii="Symbol" w:hAnsi="Symbol"/>
          <w:position w:val="18"/>
          <w:sz w:val="24"/>
        </w:rPr>
        <w:t></w:t>
      </w:r>
      <w:r>
        <w:rPr>
          <w:position w:val="18"/>
          <w:sz w:val="24"/>
        </w:rPr>
        <w:t> </w:t>
      </w:r>
      <w:r>
        <w:rPr>
          <w:rFonts w:ascii="Symbol" w:hAnsi="Symbol"/>
          <w:sz w:val="24"/>
        </w:rPr>
        <w:t></w:t>
      </w:r>
      <w:r>
        <w:rPr>
          <w:sz w:val="24"/>
        </w:rPr>
        <w:t>  </w:t>
      </w:r>
      <w:r>
        <w:rPr>
          <w:i/>
          <w:sz w:val="24"/>
        </w:rPr>
        <w:t>DAC </w:t>
      </w:r>
      <w:r>
        <w:rPr>
          <w:rFonts w:ascii="Symbol" w:hAnsi="Symbol"/>
          <w:sz w:val="24"/>
        </w:rPr>
        <w:t></w:t>
      </w:r>
    </w:p>
    <w:p>
      <w:pPr>
        <w:pStyle w:val="BodyText"/>
        <w:spacing w:before="11"/>
        <w:rPr>
          <w:rFonts w:ascii="Symbol" w:hAnsi="Symbol"/>
          <w:sz w:val="39"/>
        </w:rPr>
      </w:pPr>
      <w:r>
        <w:rPr/>
        <w:br w:type="column"/>
      </w:r>
      <w:r>
        <w:rPr>
          <w:rFonts w:ascii="Symbol" w:hAnsi="Symbol"/>
          <w:sz w:val="39"/>
        </w:rPr>
      </w:r>
    </w:p>
    <w:p>
      <w:pPr>
        <w:spacing w:line="271" w:lineRule="exact" w:before="0"/>
        <w:ind w:left="100" w:right="0" w:firstLine="0"/>
        <w:jc w:val="left"/>
        <w:rPr>
          <w:sz w:val="24"/>
        </w:rPr>
      </w:pPr>
      <w:r>
        <w:rPr>
          <w:i/>
          <w:sz w:val="24"/>
        </w:rPr>
        <w:t>BA</w:t>
      </w:r>
      <w:r>
        <w:rPr>
          <w:sz w:val="24"/>
        </w:rPr>
        <w:t>E(ch</w:t>
      </w:r>
      <w:r>
        <w:rPr>
          <w:rFonts w:ascii="Symbol" w:hAnsi="Symbol"/>
          <w:sz w:val="24"/>
        </w:rPr>
        <w:t></w:t>
      </w:r>
      <w:r>
        <w:rPr>
          <w:sz w:val="24"/>
        </w:rPr>
        <w:t> gn) </w:t>
      </w:r>
      <w:r>
        <w:rPr>
          <w:rFonts w:ascii="Symbol" w:hAnsi="Symbol"/>
          <w:sz w:val="24"/>
        </w:rPr>
        <w:t></w:t>
      </w:r>
      <w:r>
        <w:rPr>
          <w:sz w:val="24"/>
        </w:rPr>
        <w:t> KE </w:t>
      </w:r>
      <w:r>
        <w:rPr>
          <w:rFonts w:ascii="Symbol" w:hAnsi="Symbol"/>
          <w:sz w:val="24"/>
        </w:rPr>
        <w:t></w:t>
      </w:r>
      <w:r>
        <w:rPr>
          <w:sz w:val="24"/>
        </w:rPr>
        <w:t> AH</w:t>
      </w:r>
    </w:p>
    <w:p>
      <w:pPr>
        <w:spacing w:after="0" w:line="271" w:lineRule="exact"/>
        <w:jc w:val="left"/>
        <w:rPr>
          <w:sz w:val="24"/>
        </w:rPr>
        <w:sectPr>
          <w:pgSz w:w="11910" w:h="16840"/>
          <w:pgMar w:top="360" w:bottom="280" w:left="1020" w:right="1100"/>
          <w:cols w:num="3" w:equalWidth="0">
            <w:col w:w="4032" w:space="40"/>
            <w:col w:w="1895" w:space="39"/>
            <w:col w:w="3784"/>
          </w:cols>
        </w:sectPr>
      </w:pPr>
    </w:p>
    <w:p>
      <w:pPr>
        <w:spacing w:before="3"/>
        <w:ind w:left="2109" w:right="0" w:firstLine="0"/>
        <w:jc w:val="left"/>
        <w:rPr>
          <w:rFonts w:ascii="Symbol" w:hAnsi="Symbol"/>
          <w:sz w:val="24"/>
        </w:rPr>
      </w:pPr>
      <w:r>
        <w:rPr/>
        <w:pict>
          <v:shape style="position:absolute;margin-left:288.194611pt;margin-top:10.805054pt;width:6.05pt;height:14.8pt;mso-position-horizontal-relative:page;mso-position-vertical-relative:paragraph;z-index:-750064" type="#_x0000_t202" filled="false" stroked="false">
            <v:textbox inset="0,0,0,0">
              <w:txbxContent>
                <w:p>
                  <w:pPr>
                    <w:spacing w:before="1"/>
                    <w:ind w:left="0" w:right="0" w:firstLine="0"/>
                    <w:jc w:val="left"/>
                    <w:rPr>
                      <w:rFonts w:ascii="Symbol" w:hAnsi="Symbol"/>
                      <w:sz w:val="24"/>
                    </w:rPr>
                  </w:pPr>
                  <w:r>
                    <w:rPr>
                      <w:rFonts w:ascii="Symbol" w:hAnsi="Symbol"/>
                      <w:w w:val="101"/>
                      <w:sz w:val="24"/>
                    </w:rPr>
                    <w:t></w:t>
                  </w:r>
                </w:p>
              </w:txbxContent>
            </v:textbox>
            <w10:wrap type="none"/>
          </v:shape>
        </w:pict>
      </w:r>
      <w:r>
        <w:rPr>
          <w:i/>
          <w:sz w:val="24"/>
        </w:rPr>
        <w:t>KE</w:t>
      </w:r>
      <w:r>
        <w:rPr>
          <w:sz w:val="24"/>
        </w:rPr>
        <w:t>A </w:t>
      </w:r>
      <w:r>
        <w:rPr>
          <w:rFonts w:ascii="Symbol" w:hAnsi="Symbol"/>
          <w:sz w:val="24"/>
        </w:rPr>
        <w:t></w:t>
      </w:r>
      <w:r>
        <w:rPr>
          <w:sz w:val="24"/>
        </w:rPr>
        <w:t> </w:t>
      </w:r>
      <w:r>
        <w:rPr>
          <w:i/>
          <w:sz w:val="24"/>
        </w:rPr>
        <w:t>HAC</w:t>
      </w:r>
      <w:r>
        <w:rPr>
          <w:sz w:val="24"/>
        </w:rPr>
        <w:t>(</w:t>
      </w:r>
      <w:r>
        <w:rPr>
          <w:rFonts w:ascii="Symbol" w:hAnsi="Symbol"/>
          <w:sz w:val="24"/>
        </w:rPr>
        <w:t></w:t>
      </w:r>
      <w:r>
        <w:rPr>
          <w:i/>
          <w:sz w:val="24"/>
        </w:rPr>
        <w:t>E</w:t>
      </w:r>
      <w:r>
        <w:rPr>
          <w:sz w:val="24"/>
        </w:rPr>
        <w:t>A</w:t>
      </w:r>
      <w:r>
        <w:rPr>
          <w:i/>
          <w:sz w:val="24"/>
        </w:rPr>
        <w:t>K </w:t>
      </w:r>
      <w:r>
        <w:rPr>
          <w:rFonts w:ascii="Symbol" w:hAnsi="Symbol"/>
          <w:sz w:val="24"/>
        </w:rPr>
        <w:t></w:t>
      </w:r>
      <w:r>
        <w:rPr>
          <w:sz w:val="24"/>
        </w:rPr>
        <w:t> 90</w:t>
      </w:r>
      <w:r>
        <w:rPr>
          <w:position w:val="11"/>
          <w:sz w:val="14"/>
        </w:rPr>
        <w:t>0 </w:t>
      </w:r>
      <w:r>
        <w:rPr>
          <w:sz w:val="24"/>
        </w:rPr>
        <w:t>)</w:t>
      </w:r>
      <w:r>
        <w:rPr>
          <w:rFonts w:ascii="Symbol" w:hAnsi="Symbol"/>
          <w:position w:val="15"/>
          <w:sz w:val="24"/>
        </w:rPr>
        <w:t></w:t>
      </w:r>
    </w:p>
    <w:p>
      <w:pPr>
        <w:tabs>
          <w:tab w:pos="1488" w:val="left" w:leader="none"/>
          <w:tab w:pos="2515" w:val="left" w:leader="none"/>
        </w:tabs>
        <w:spacing w:before="96"/>
        <w:ind w:left="919" w:right="0" w:firstLine="0"/>
        <w:jc w:val="center"/>
        <w:rPr>
          <w:i/>
          <w:sz w:val="23"/>
        </w:rPr>
      </w:pPr>
      <w:r>
        <w:rPr/>
        <w:drawing>
          <wp:anchor distT="0" distB="0" distL="0" distR="0" allowOverlap="1" layoutInCell="1" locked="0" behindDoc="1" simplePos="0" relativeHeight="267684719">
            <wp:simplePos x="0" y="0"/>
            <wp:positionH relativeFrom="page">
              <wp:posOffset>3665406</wp:posOffset>
            </wp:positionH>
            <wp:positionV relativeFrom="paragraph">
              <wp:posOffset>66681</wp:posOffset>
            </wp:positionV>
            <wp:extent cx="403160" cy="161286"/>
            <wp:effectExtent l="0" t="0" r="0" b="0"/>
            <wp:wrapNone/>
            <wp:docPr id="145" name="image161.png" descr=""/>
            <wp:cNvGraphicFramePr>
              <a:graphicFrameLocks noChangeAspect="1"/>
            </wp:cNvGraphicFramePr>
            <a:graphic>
              <a:graphicData uri="http://schemas.openxmlformats.org/drawingml/2006/picture">
                <pic:pic>
                  <pic:nvPicPr>
                    <pic:cNvPr id="146" name="image161.png"/>
                    <pic:cNvPicPr/>
                  </pic:nvPicPr>
                  <pic:blipFill>
                    <a:blip r:embed="rId165" cstate="print"/>
                    <a:stretch>
                      <a:fillRect/>
                    </a:stretch>
                  </pic:blipFill>
                  <pic:spPr>
                    <a:xfrm>
                      <a:off x="0" y="0"/>
                      <a:ext cx="403160" cy="161286"/>
                    </a:xfrm>
                    <a:prstGeom prst="rect">
                      <a:avLst/>
                    </a:prstGeom>
                  </pic:spPr>
                </pic:pic>
              </a:graphicData>
            </a:graphic>
          </wp:anchor>
        </w:drawing>
      </w:r>
      <w:r>
        <w:rPr/>
        <w:drawing>
          <wp:anchor distT="0" distB="0" distL="0" distR="0" allowOverlap="1" layoutInCell="1" locked="0" behindDoc="1" simplePos="0" relativeHeight="267684743">
            <wp:simplePos x="0" y="0"/>
            <wp:positionH relativeFrom="page">
              <wp:posOffset>4305525</wp:posOffset>
            </wp:positionH>
            <wp:positionV relativeFrom="paragraph">
              <wp:posOffset>66681</wp:posOffset>
            </wp:positionV>
            <wp:extent cx="441220" cy="161286"/>
            <wp:effectExtent l="0" t="0" r="0" b="0"/>
            <wp:wrapNone/>
            <wp:docPr id="147" name="image167.png" descr=""/>
            <wp:cNvGraphicFramePr>
              <a:graphicFrameLocks noChangeAspect="1"/>
            </wp:cNvGraphicFramePr>
            <a:graphic>
              <a:graphicData uri="http://schemas.openxmlformats.org/drawingml/2006/picture">
                <pic:pic>
                  <pic:nvPicPr>
                    <pic:cNvPr id="148" name="image167.png"/>
                    <pic:cNvPicPr/>
                  </pic:nvPicPr>
                  <pic:blipFill>
                    <a:blip r:embed="rId171" cstate="print"/>
                    <a:stretch>
                      <a:fillRect/>
                    </a:stretch>
                  </pic:blipFill>
                  <pic:spPr>
                    <a:xfrm>
                      <a:off x="0" y="0"/>
                      <a:ext cx="441220" cy="161286"/>
                    </a:xfrm>
                    <a:prstGeom prst="rect">
                      <a:avLst/>
                    </a:prstGeom>
                  </pic:spPr>
                </pic:pic>
              </a:graphicData>
            </a:graphic>
          </wp:anchor>
        </w:drawing>
      </w:r>
      <w:r>
        <w:rPr>
          <w:w w:val="105"/>
          <w:sz w:val="24"/>
        </w:rPr>
        <w:t>Xét</w:t>
        <w:tab/>
      </w:r>
      <w:r>
        <w:rPr>
          <w:spacing w:val="-8"/>
          <w:w w:val="105"/>
          <w:sz w:val="23"/>
        </w:rPr>
        <w:t>DA</w:t>
      </w:r>
      <w:r>
        <w:rPr>
          <w:i/>
          <w:spacing w:val="-8"/>
          <w:w w:val="105"/>
          <w:sz w:val="23"/>
        </w:rPr>
        <w:t>I </w:t>
      </w:r>
      <w:r>
        <w:rPr>
          <w:i/>
          <w:spacing w:val="16"/>
          <w:w w:val="105"/>
          <w:sz w:val="23"/>
        </w:rPr>
        <w:t> </w:t>
      </w:r>
      <w:r>
        <w:rPr>
          <w:w w:val="105"/>
          <w:sz w:val="24"/>
        </w:rPr>
        <w:t>và</w:t>
        <w:tab/>
      </w:r>
      <w:r>
        <w:rPr>
          <w:i/>
          <w:spacing w:val="-8"/>
          <w:w w:val="105"/>
          <w:sz w:val="23"/>
        </w:rPr>
        <w:t>ABH</w:t>
      </w:r>
    </w:p>
    <w:p>
      <w:pPr>
        <w:spacing w:after="0"/>
        <w:jc w:val="center"/>
        <w:rPr>
          <w:sz w:val="23"/>
        </w:rPr>
        <w:sectPr>
          <w:type w:val="continuous"/>
          <w:pgSz w:w="11910" w:h="16840"/>
          <w:pgMar w:top="900" w:bottom="280" w:left="1020" w:right="1100"/>
        </w:sectPr>
      </w:pPr>
    </w:p>
    <w:p>
      <w:pPr>
        <w:spacing w:before="84"/>
        <w:ind w:left="2192" w:right="0" w:firstLine="0"/>
        <w:jc w:val="left"/>
        <w:rPr>
          <w:sz w:val="24"/>
        </w:rPr>
      </w:pPr>
      <w:r>
        <w:rPr>
          <w:i/>
          <w:sz w:val="24"/>
        </w:rPr>
        <w:t>DIA </w:t>
      </w:r>
      <w:r>
        <w:rPr>
          <w:rFonts w:ascii="Symbol" w:hAnsi="Symbol"/>
          <w:sz w:val="24"/>
        </w:rPr>
        <w:t></w:t>
      </w:r>
      <w:r>
        <w:rPr>
          <w:sz w:val="24"/>
        </w:rPr>
        <w:t> </w:t>
      </w:r>
      <w:r>
        <w:rPr>
          <w:i/>
          <w:sz w:val="24"/>
        </w:rPr>
        <w:t>AHB</w:t>
      </w:r>
      <w:r>
        <w:rPr>
          <w:sz w:val="24"/>
        </w:rPr>
        <w:t>(</w:t>
      </w:r>
      <w:r>
        <w:rPr>
          <w:rFonts w:ascii="Symbol" w:hAnsi="Symbol"/>
          <w:sz w:val="24"/>
        </w:rPr>
        <w:t></w:t>
      </w:r>
      <w:r>
        <w:rPr>
          <w:sz w:val="24"/>
        </w:rPr>
        <w:t> 90</w:t>
      </w:r>
      <w:r>
        <w:rPr>
          <w:position w:val="11"/>
          <w:sz w:val="14"/>
        </w:rPr>
        <w:t>0</w:t>
      </w:r>
      <w:r>
        <w:rPr>
          <w:spacing w:val="-7"/>
          <w:position w:val="11"/>
          <w:sz w:val="14"/>
        </w:rPr>
        <w:t> </w:t>
      </w:r>
      <w:r>
        <w:rPr>
          <w:sz w:val="24"/>
        </w:rPr>
        <w:t>)</w:t>
      </w:r>
    </w:p>
    <w:p>
      <w:pPr>
        <w:spacing w:line="271" w:lineRule="exact" w:before="67"/>
        <w:ind w:left="2204" w:right="0" w:firstLine="0"/>
        <w:jc w:val="left"/>
        <w:rPr>
          <w:i/>
          <w:sz w:val="24"/>
        </w:rPr>
      </w:pPr>
      <w:r>
        <w:rPr>
          <w:i/>
          <w:sz w:val="24"/>
        </w:rPr>
        <w:t>AD </w:t>
      </w:r>
      <w:r>
        <w:rPr>
          <w:rFonts w:ascii="Symbol" w:hAnsi="Symbol"/>
          <w:sz w:val="24"/>
        </w:rPr>
        <w:t></w:t>
      </w:r>
      <w:r>
        <w:rPr>
          <w:sz w:val="24"/>
        </w:rPr>
        <w:t> </w:t>
      </w:r>
      <w:r>
        <w:rPr>
          <w:i/>
          <w:sz w:val="24"/>
        </w:rPr>
        <w:t>AB</w:t>
      </w:r>
    </w:p>
    <w:p>
      <w:pPr>
        <w:spacing w:line="261" w:lineRule="exact" w:before="39"/>
        <w:ind w:left="642" w:right="1012" w:firstLine="0"/>
        <w:jc w:val="center"/>
        <w:rPr>
          <w:rFonts w:ascii="Symbol" w:hAnsi="Symbol"/>
          <w:sz w:val="24"/>
        </w:rPr>
      </w:pPr>
      <w:r>
        <w:rPr/>
        <w:br w:type="column"/>
      </w:r>
      <w:r>
        <w:rPr>
          <w:rFonts w:ascii="Symbol" w:hAnsi="Symbol"/>
          <w:sz w:val="24"/>
        </w:rPr>
        <w:t></w:t>
      </w:r>
    </w:p>
    <w:p>
      <w:pPr>
        <w:spacing w:line="418" w:lineRule="exact" w:before="0"/>
        <w:ind w:left="660" w:right="0" w:firstLine="0"/>
        <w:jc w:val="left"/>
        <w:rPr>
          <w:rFonts w:ascii="Symbol" w:hAnsi="Symbol"/>
          <w:sz w:val="24"/>
        </w:rPr>
      </w:pPr>
      <w:r>
        <w:rPr/>
        <w:drawing>
          <wp:anchor distT="0" distB="0" distL="0" distR="0" allowOverlap="1" layoutInCell="1" locked="0" behindDoc="1" simplePos="0" relativeHeight="267684767">
            <wp:simplePos x="0" y="0"/>
            <wp:positionH relativeFrom="page">
              <wp:posOffset>3886549</wp:posOffset>
            </wp:positionH>
            <wp:positionV relativeFrom="paragraph">
              <wp:posOffset>69529</wp:posOffset>
            </wp:positionV>
            <wp:extent cx="1175814" cy="264042"/>
            <wp:effectExtent l="0" t="0" r="0" b="0"/>
            <wp:wrapNone/>
            <wp:docPr id="149" name="image168.png" descr=""/>
            <wp:cNvGraphicFramePr>
              <a:graphicFrameLocks noChangeAspect="1"/>
            </wp:cNvGraphicFramePr>
            <a:graphic>
              <a:graphicData uri="http://schemas.openxmlformats.org/drawingml/2006/picture">
                <pic:pic>
                  <pic:nvPicPr>
                    <pic:cNvPr id="150" name="image168.png"/>
                    <pic:cNvPicPr/>
                  </pic:nvPicPr>
                  <pic:blipFill>
                    <a:blip r:embed="rId172" cstate="print"/>
                    <a:stretch>
                      <a:fillRect/>
                    </a:stretch>
                  </pic:blipFill>
                  <pic:spPr>
                    <a:xfrm>
                      <a:off x="0" y="0"/>
                      <a:ext cx="1175814" cy="264042"/>
                    </a:xfrm>
                    <a:prstGeom prst="rect">
                      <a:avLst/>
                    </a:prstGeom>
                  </pic:spPr>
                </pic:pic>
              </a:graphicData>
            </a:graphic>
          </wp:anchor>
        </w:drawing>
      </w:r>
      <w:r>
        <w:rPr/>
        <w:pict>
          <v:shape style="position:absolute;margin-left:286.329254pt;margin-top:9.341894pt;width:6.05pt;height:14.8pt;mso-position-horizontal-relative:page;mso-position-vertical-relative:paragraph;z-index:-749992" type="#_x0000_t202" filled="false" stroked="false">
            <v:textbox inset="0,0,0,0">
              <w:txbxContent>
                <w:p>
                  <w:pPr>
                    <w:spacing w:before="1"/>
                    <w:ind w:left="0" w:right="0" w:firstLine="0"/>
                    <w:jc w:val="left"/>
                    <w:rPr>
                      <w:rFonts w:ascii="Symbol" w:hAnsi="Symbol"/>
                      <w:sz w:val="24"/>
                    </w:rPr>
                  </w:pPr>
                  <w:r>
                    <w:rPr>
                      <w:rFonts w:ascii="Symbol" w:hAnsi="Symbol"/>
                      <w:w w:val="101"/>
                      <w:sz w:val="24"/>
                    </w:rPr>
                    <w:t></w:t>
                  </w:r>
                </w:p>
              </w:txbxContent>
            </v:textbox>
            <w10:wrap type="none"/>
          </v:shape>
        </w:pict>
      </w:r>
      <w:r>
        <w:rPr>
          <w:rFonts w:ascii="Symbol" w:hAnsi="Symbol"/>
          <w:position w:val="18"/>
          <w:sz w:val="24"/>
        </w:rPr>
        <w:t></w:t>
      </w:r>
      <w:r>
        <w:rPr>
          <w:position w:val="18"/>
          <w:sz w:val="24"/>
        </w:rPr>
        <w:t> </w:t>
      </w:r>
      <w:r>
        <w:rPr>
          <w:rFonts w:ascii="Symbol" w:hAnsi="Symbol"/>
          <w:sz w:val="24"/>
        </w:rPr>
        <w:t></w:t>
      </w:r>
      <w:r>
        <w:rPr>
          <w:sz w:val="24"/>
        </w:rPr>
        <w:t>  </w:t>
      </w:r>
      <w:r>
        <w:rPr>
          <w:i/>
          <w:sz w:val="24"/>
        </w:rPr>
        <w:t>DAI </w:t>
      </w:r>
      <w:r>
        <w:rPr>
          <w:rFonts w:ascii="Symbol" w:hAnsi="Symbol"/>
          <w:sz w:val="24"/>
        </w:rPr>
        <w:t></w:t>
      </w:r>
    </w:p>
    <w:p>
      <w:pPr>
        <w:pStyle w:val="BodyText"/>
        <w:spacing w:before="5"/>
        <w:rPr>
          <w:rFonts w:ascii="Symbol" w:hAnsi="Symbol"/>
          <w:sz w:val="36"/>
        </w:rPr>
      </w:pPr>
      <w:r>
        <w:rPr/>
        <w:br w:type="column"/>
      </w:r>
      <w:r>
        <w:rPr>
          <w:rFonts w:ascii="Symbol" w:hAnsi="Symbol"/>
          <w:sz w:val="36"/>
        </w:rPr>
      </w:r>
    </w:p>
    <w:p>
      <w:pPr>
        <w:spacing w:line="271" w:lineRule="exact" w:before="0"/>
        <w:ind w:left="100" w:right="0" w:firstLine="0"/>
        <w:jc w:val="left"/>
        <w:rPr>
          <w:sz w:val="24"/>
        </w:rPr>
      </w:pPr>
      <w:r>
        <w:rPr>
          <w:i/>
          <w:sz w:val="24"/>
        </w:rPr>
        <w:t>BAH </w:t>
      </w:r>
      <w:r>
        <w:rPr>
          <w:sz w:val="24"/>
        </w:rPr>
        <w:t>(ch</w:t>
      </w:r>
      <w:r>
        <w:rPr>
          <w:rFonts w:ascii="Symbol" w:hAnsi="Symbol"/>
          <w:sz w:val="24"/>
        </w:rPr>
        <w:t></w:t>
      </w:r>
      <w:r>
        <w:rPr>
          <w:sz w:val="24"/>
        </w:rPr>
        <w:t> gn) </w:t>
      </w:r>
      <w:r>
        <w:rPr>
          <w:rFonts w:ascii="Symbol" w:hAnsi="Symbol"/>
          <w:sz w:val="24"/>
        </w:rPr>
        <w:t></w:t>
      </w:r>
      <w:r>
        <w:rPr>
          <w:sz w:val="24"/>
        </w:rPr>
        <w:t> </w:t>
      </w:r>
      <w:r>
        <w:rPr>
          <w:i/>
          <w:sz w:val="24"/>
        </w:rPr>
        <w:t>DI </w:t>
      </w:r>
      <w:r>
        <w:rPr>
          <w:rFonts w:ascii="Symbol" w:hAnsi="Symbol"/>
          <w:sz w:val="24"/>
        </w:rPr>
        <w:t></w:t>
      </w:r>
      <w:r>
        <w:rPr>
          <w:sz w:val="24"/>
        </w:rPr>
        <w:t> AH</w:t>
      </w:r>
    </w:p>
    <w:p>
      <w:pPr>
        <w:spacing w:after="0" w:line="271" w:lineRule="exact"/>
        <w:jc w:val="left"/>
        <w:rPr>
          <w:sz w:val="24"/>
        </w:rPr>
        <w:sectPr>
          <w:type w:val="continuous"/>
          <w:pgSz w:w="11910" w:h="16840"/>
          <w:pgMar w:top="900" w:bottom="280" w:left="1020" w:right="1100"/>
          <w:cols w:num="3" w:equalWidth="0">
            <w:col w:w="4006" w:space="40"/>
            <w:col w:w="1814" w:space="39"/>
            <w:col w:w="3891"/>
          </w:cols>
        </w:sectPr>
      </w:pPr>
    </w:p>
    <w:p>
      <w:pPr>
        <w:spacing w:before="4"/>
        <w:ind w:left="2204" w:right="0" w:firstLine="0"/>
        <w:jc w:val="left"/>
        <w:rPr>
          <w:rFonts w:ascii="Symbol" w:hAnsi="Symbol"/>
          <w:sz w:val="24"/>
        </w:rPr>
      </w:pPr>
      <w:r>
        <w:rPr/>
        <w:pict>
          <v:shape style="position:absolute;margin-left:286.329254pt;margin-top:10.847799pt;width:6.05pt;height:14.8pt;mso-position-horizontal-relative:page;mso-position-vertical-relative:paragraph;z-index:-750040" type="#_x0000_t202" filled="false" stroked="false">
            <v:textbox inset="0,0,0,0">
              <w:txbxContent>
                <w:p>
                  <w:pPr>
                    <w:spacing w:before="1"/>
                    <w:ind w:left="0" w:right="0" w:firstLine="0"/>
                    <w:jc w:val="left"/>
                    <w:rPr>
                      <w:rFonts w:ascii="Symbol" w:hAnsi="Symbol"/>
                      <w:sz w:val="24"/>
                    </w:rPr>
                  </w:pPr>
                  <w:r>
                    <w:rPr>
                      <w:rFonts w:ascii="Symbol" w:hAnsi="Symbol"/>
                      <w:w w:val="101"/>
                      <w:sz w:val="24"/>
                    </w:rPr>
                    <w:t></w:t>
                  </w:r>
                </w:p>
              </w:txbxContent>
            </v:textbox>
            <w10:wrap type="none"/>
          </v:shape>
        </w:pict>
      </w:r>
      <w:r>
        <w:rPr>
          <w:i/>
          <w:sz w:val="24"/>
        </w:rPr>
        <w:t>A</w:t>
      </w:r>
      <w:r>
        <w:rPr>
          <w:sz w:val="24"/>
        </w:rPr>
        <w:t>D</w:t>
      </w:r>
      <w:r>
        <w:rPr>
          <w:i/>
          <w:sz w:val="24"/>
        </w:rPr>
        <w:t>I </w:t>
      </w:r>
      <w:r>
        <w:rPr>
          <w:rFonts w:ascii="Symbol" w:hAnsi="Symbol"/>
          <w:sz w:val="24"/>
        </w:rPr>
        <w:t></w:t>
      </w:r>
      <w:r>
        <w:rPr>
          <w:sz w:val="24"/>
        </w:rPr>
        <w:t> </w:t>
      </w:r>
      <w:r>
        <w:rPr>
          <w:i/>
          <w:sz w:val="24"/>
        </w:rPr>
        <w:t>BAH </w:t>
      </w:r>
      <w:r>
        <w:rPr>
          <w:sz w:val="24"/>
        </w:rPr>
        <w:t>(</w:t>
      </w:r>
      <w:r>
        <w:rPr>
          <w:rFonts w:ascii="Symbol" w:hAnsi="Symbol"/>
          <w:sz w:val="24"/>
        </w:rPr>
        <w:t></w:t>
      </w:r>
      <w:r>
        <w:rPr>
          <w:i/>
          <w:sz w:val="24"/>
        </w:rPr>
        <w:t>DAI </w:t>
      </w:r>
      <w:r>
        <w:rPr>
          <w:rFonts w:ascii="Symbol" w:hAnsi="Symbol"/>
          <w:sz w:val="24"/>
        </w:rPr>
        <w:t></w:t>
      </w:r>
      <w:r>
        <w:rPr>
          <w:sz w:val="24"/>
        </w:rPr>
        <w:t> 90</w:t>
      </w:r>
      <w:r>
        <w:rPr>
          <w:position w:val="11"/>
          <w:sz w:val="14"/>
        </w:rPr>
        <w:t>0 </w:t>
      </w:r>
      <w:r>
        <w:rPr>
          <w:sz w:val="24"/>
        </w:rPr>
        <w:t>)</w:t>
      </w:r>
      <w:r>
        <w:rPr>
          <w:rFonts w:ascii="Symbol" w:hAnsi="Symbol"/>
          <w:position w:val="15"/>
          <w:sz w:val="24"/>
        </w:rPr>
        <w:t></w:t>
      </w:r>
    </w:p>
    <w:p>
      <w:pPr>
        <w:spacing w:before="68"/>
        <w:ind w:left="929" w:right="0" w:firstLine="0"/>
        <w:jc w:val="center"/>
        <w:rPr>
          <w:sz w:val="23"/>
        </w:rPr>
      </w:pPr>
      <w:r>
        <w:rPr/>
        <w:pict>
          <v:group style="position:absolute;margin-left:287.877625pt;margin-top:20.199755pt;width:34.050pt;height:14.35pt;mso-position-horizontal-relative:page;mso-position-vertical-relative:paragraph;z-index:-750640" coordorigin="5758,404" coordsize="681,287">
            <v:shape style="position:absolute;left:5757;top:403;width:681;height:287" type="#_x0000_t75" stroked="false">
              <v:imagedata r:id="rId164" o:title=""/>
            </v:shape>
            <v:shape style="position:absolute;left:5757;top:403;width:681;height:287" type="#_x0000_t202" filled="false" stroked="false">
              <v:textbox inset="0,0,0,0">
                <w:txbxContent>
                  <w:p>
                    <w:pPr>
                      <w:spacing w:before="1"/>
                      <w:ind w:left="147" w:right="0" w:firstLine="0"/>
                      <w:jc w:val="left"/>
                      <w:rPr>
                        <w:i/>
                        <w:sz w:val="24"/>
                      </w:rPr>
                    </w:pPr>
                    <w:r>
                      <w:rPr>
                        <w:i/>
                        <w:w w:val="105"/>
                        <w:sz w:val="24"/>
                      </w:rPr>
                      <w:t>KEO</w:t>
                    </w:r>
                  </w:p>
                </w:txbxContent>
              </v:textbox>
              <w10:wrap type="none"/>
            </v:shape>
            <w10:wrap type="none"/>
          </v:group>
        </w:pict>
      </w:r>
      <w:r>
        <w:rPr/>
        <w:pict>
          <v:group style="position:absolute;margin-left:340.573334pt;margin-top:20.199755pt;width:31pt;height:14.35pt;mso-position-horizontal-relative:page;mso-position-vertical-relative:paragraph;z-index:45208" coordorigin="6811,404" coordsize="620,287">
            <v:shape style="position:absolute;left:6811;top:403;width:620;height:287" type="#_x0000_t75" stroked="false">
              <v:imagedata r:id="rId173" o:title=""/>
            </v:shape>
            <v:shape style="position:absolute;left:6811;top:403;width:620;height:287" type="#_x0000_t202" filled="false" stroked="false">
              <v:textbox inset="0,0,0,0">
                <w:txbxContent>
                  <w:p>
                    <w:pPr>
                      <w:spacing w:before="1"/>
                      <w:ind w:left="147" w:right="0" w:firstLine="0"/>
                      <w:jc w:val="left"/>
                      <w:rPr>
                        <w:i/>
                        <w:sz w:val="24"/>
                      </w:rPr>
                    </w:pPr>
                    <w:r>
                      <w:rPr>
                        <w:i/>
                        <w:w w:val="105"/>
                        <w:sz w:val="24"/>
                      </w:rPr>
                      <w:t>I</w:t>
                    </w:r>
                    <w:r>
                      <w:rPr>
                        <w:w w:val="105"/>
                        <w:sz w:val="24"/>
                      </w:rPr>
                      <w:t>D</w:t>
                    </w:r>
                    <w:r>
                      <w:rPr>
                        <w:i/>
                        <w:w w:val="105"/>
                        <w:sz w:val="24"/>
                      </w:rPr>
                      <w:t>O</w:t>
                    </w:r>
                  </w:p>
                </w:txbxContent>
              </v:textbox>
              <w10:wrap type="none"/>
            </v:shape>
            <w10:wrap type="none"/>
          </v:group>
        </w:pict>
      </w:r>
      <w:r>
        <w:rPr>
          <w:rFonts w:ascii="Symbol" w:hAnsi="Symbol"/>
          <w:w w:val="110"/>
          <w:sz w:val="23"/>
        </w:rPr>
        <w:t></w:t>
      </w:r>
      <w:r>
        <w:rPr>
          <w:w w:val="110"/>
          <w:sz w:val="23"/>
        </w:rPr>
        <w:t> </w:t>
      </w:r>
      <w:r>
        <w:rPr>
          <w:i/>
          <w:w w:val="110"/>
          <w:sz w:val="23"/>
        </w:rPr>
        <w:t>KE </w:t>
      </w:r>
      <w:r>
        <w:rPr>
          <w:rFonts w:ascii="Symbol" w:hAnsi="Symbol"/>
          <w:w w:val="110"/>
          <w:sz w:val="23"/>
        </w:rPr>
        <w:t></w:t>
      </w:r>
      <w:r>
        <w:rPr>
          <w:w w:val="110"/>
          <w:sz w:val="23"/>
        </w:rPr>
        <w:t> </w:t>
      </w:r>
      <w:r>
        <w:rPr>
          <w:i/>
          <w:w w:val="110"/>
          <w:sz w:val="23"/>
        </w:rPr>
        <w:t>DI </w:t>
      </w:r>
      <w:r>
        <w:rPr>
          <w:w w:val="110"/>
          <w:sz w:val="23"/>
        </w:rPr>
        <w:t>(</w:t>
      </w:r>
      <w:r>
        <w:rPr>
          <w:rFonts w:ascii="Symbol" w:hAnsi="Symbol"/>
          <w:w w:val="110"/>
          <w:sz w:val="23"/>
        </w:rPr>
        <w:t></w:t>
      </w:r>
      <w:r>
        <w:rPr>
          <w:w w:val="110"/>
          <w:sz w:val="23"/>
        </w:rPr>
        <w:t> </w:t>
      </w:r>
      <w:r>
        <w:rPr>
          <w:i/>
          <w:w w:val="110"/>
          <w:sz w:val="23"/>
        </w:rPr>
        <w:t>AH </w:t>
      </w:r>
      <w:r>
        <w:rPr>
          <w:w w:val="110"/>
          <w:sz w:val="23"/>
        </w:rPr>
        <w:t>)</w:t>
      </w:r>
    </w:p>
    <w:p>
      <w:pPr>
        <w:spacing w:after="0"/>
        <w:jc w:val="center"/>
        <w:rPr>
          <w:sz w:val="23"/>
        </w:rPr>
        <w:sectPr>
          <w:type w:val="continuous"/>
          <w:pgSz w:w="11910" w:h="16840"/>
          <w:pgMar w:top="900" w:bottom="280" w:left="1020" w:right="1100"/>
        </w:sectPr>
      </w:pPr>
    </w:p>
    <w:p>
      <w:pPr>
        <w:pStyle w:val="BodyText"/>
        <w:spacing w:before="11"/>
        <w:rPr>
          <w:sz w:val="31"/>
        </w:rPr>
      </w:pPr>
    </w:p>
    <w:p>
      <w:pPr>
        <w:spacing w:line="290" w:lineRule="exact" w:before="0"/>
        <w:ind w:left="0" w:right="0" w:firstLine="0"/>
        <w:jc w:val="right"/>
        <w:rPr>
          <w:rFonts w:ascii="Symbol" w:hAnsi="Symbol"/>
          <w:sz w:val="24"/>
        </w:rPr>
      </w:pPr>
      <w:r>
        <w:rPr>
          <w:i/>
          <w:sz w:val="24"/>
        </w:rPr>
        <w:t>EK</w:t>
      </w:r>
      <w:r>
        <w:rPr>
          <w:sz w:val="24"/>
        </w:rPr>
        <w:t>O </w:t>
      </w:r>
      <w:r>
        <w:rPr>
          <w:rFonts w:ascii="Symbol" w:hAnsi="Symbol"/>
          <w:sz w:val="24"/>
        </w:rPr>
        <w:t></w:t>
      </w:r>
      <w:r>
        <w:rPr>
          <w:sz w:val="24"/>
        </w:rPr>
        <w:t> </w:t>
      </w:r>
      <w:r>
        <w:rPr>
          <w:i/>
          <w:sz w:val="24"/>
        </w:rPr>
        <w:t>DI</w:t>
      </w:r>
      <w:r>
        <w:rPr>
          <w:sz w:val="24"/>
        </w:rPr>
        <w:t>O(</w:t>
      </w:r>
      <w:r>
        <w:rPr>
          <w:rFonts w:ascii="Symbol" w:hAnsi="Symbol"/>
          <w:sz w:val="24"/>
        </w:rPr>
        <w:t></w:t>
      </w:r>
      <w:r>
        <w:rPr>
          <w:sz w:val="24"/>
        </w:rPr>
        <w:t> 90</w:t>
      </w:r>
      <w:r>
        <w:rPr>
          <w:position w:val="11"/>
          <w:sz w:val="14"/>
        </w:rPr>
        <w:t>0 </w:t>
      </w:r>
      <w:r>
        <w:rPr>
          <w:sz w:val="24"/>
        </w:rPr>
        <w:t>)</w:t>
      </w:r>
      <w:r>
        <w:rPr>
          <w:rFonts w:ascii="Symbol" w:hAnsi="Symbol"/>
          <w:position w:val="5"/>
          <w:sz w:val="24"/>
        </w:rPr>
        <w:t></w:t>
      </w:r>
    </w:p>
    <w:p>
      <w:pPr>
        <w:spacing w:line="121" w:lineRule="exact" w:before="0"/>
        <w:ind w:left="0" w:right="0" w:firstLine="0"/>
        <w:jc w:val="right"/>
        <w:rPr>
          <w:rFonts w:ascii="Symbol" w:hAnsi="Symbol"/>
          <w:sz w:val="24"/>
        </w:rPr>
      </w:pPr>
      <w:r>
        <w:rPr/>
        <w:drawing>
          <wp:anchor distT="0" distB="0" distL="0" distR="0" allowOverlap="1" layoutInCell="1" locked="0" behindDoc="1" simplePos="0" relativeHeight="267684887">
            <wp:simplePos x="0" y="0"/>
            <wp:positionH relativeFrom="page">
              <wp:posOffset>2768324</wp:posOffset>
            </wp:positionH>
            <wp:positionV relativeFrom="paragraph">
              <wp:posOffset>53894</wp:posOffset>
            </wp:positionV>
            <wp:extent cx="1233889" cy="263828"/>
            <wp:effectExtent l="0" t="0" r="0" b="0"/>
            <wp:wrapNone/>
            <wp:docPr id="151" name="image170.png" descr=""/>
            <wp:cNvGraphicFramePr>
              <a:graphicFrameLocks noChangeAspect="1"/>
            </wp:cNvGraphicFramePr>
            <a:graphic>
              <a:graphicData uri="http://schemas.openxmlformats.org/drawingml/2006/picture">
                <pic:pic>
                  <pic:nvPicPr>
                    <pic:cNvPr id="152" name="image170.png"/>
                    <pic:cNvPicPr/>
                  </pic:nvPicPr>
                  <pic:blipFill>
                    <a:blip r:embed="rId174" cstate="print"/>
                    <a:stretch>
                      <a:fillRect/>
                    </a:stretch>
                  </pic:blipFill>
                  <pic:spPr>
                    <a:xfrm>
                      <a:off x="0" y="0"/>
                      <a:ext cx="1233889" cy="263828"/>
                    </a:xfrm>
                    <a:prstGeom prst="rect">
                      <a:avLst/>
                    </a:prstGeom>
                  </pic:spPr>
                </pic:pic>
              </a:graphicData>
            </a:graphic>
          </wp:anchor>
        </w:drawing>
      </w:r>
      <w:r>
        <w:rPr>
          <w:rFonts w:ascii="Symbol" w:hAnsi="Symbol"/>
          <w:w w:val="101"/>
          <w:sz w:val="24"/>
        </w:rPr>
        <w:t></w:t>
      </w:r>
    </w:p>
    <w:p>
      <w:pPr>
        <w:tabs>
          <w:tab w:pos="2258" w:val="left" w:leader="none"/>
        </w:tabs>
        <w:spacing w:before="54"/>
        <w:ind w:left="1086" w:right="0" w:firstLine="0"/>
        <w:jc w:val="left"/>
        <w:rPr>
          <w:sz w:val="24"/>
        </w:rPr>
      </w:pPr>
      <w:r>
        <w:rPr/>
        <w:br w:type="column"/>
      </w:r>
      <w:r>
        <w:rPr>
          <w:sz w:val="24"/>
        </w:rPr>
        <w:t>Xét</w:t>
        <w:tab/>
        <w:t>và</w:t>
      </w:r>
    </w:p>
    <w:p>
      <w:pPr>
        <w:spacing w:after="0"/>
        <w:jc w:val="left"/>
        <w:rPr>
          <w:sz w:val="24"/>
        </w:rPr>
        <w:sectPr>
          <w:type w:val="continuous"/>
          <w:pgSz w:w="11910" w:h="16840"/>
          <w:pgMar w:top="900" w:bottom="280" w:left="1020" w:right="1100"/>
          <w:cols w:num="2" w:equalWidth="0">
            <w:col w:w="3066" w:space="153"/>
            <w:col w:w="6571"/>
          </w:cols>
        </w:sectPr>
      </w:pPr>
    </w:p>
    <w:p>
      <w:pPr>
        <w:spacing w:line="348" w:lineRule="auto" w:before="1"/>
        <w:ind w:left="1086" w:right="-15" w:firstLine="0"/>
        <w:jc w:val="left"/>
        <w:rPr>
          <w:i/>
          <w:sz w:val="24"/>
        </w:rPr>
      </w:pPr>
      <w:r>
        <w:rPr>
          <w:i/>
          <w:sz w:val="24"/>
        </w:rPr>
        <w:t>KE </w:t>
      </w:r>
      <w:r>
        <w:rPr>
          <w:rFonts w:ascii="Symbol" w:hAnsi="Symbol"/>
          <w:sz w:val="24"/>
        </w:rPr>
        <w:t></w:t>
      </w:r>
      <w:r>
        <w:rPr>
          <w:sz w:val="24"/>
        </w:rPr>
        <w:t> </w:t>
      </w:r>
      <w:r>
        <w:rPr>
          <w:i/>
          <w:sz w:val="24"/>
        </w:rPr>
        <w:t>DI </w:t>
      </w:r>
      <w:r>
        <w:rPr>
          <w:i/>
          <w:sz w:val="24"/>
        </w:rPr>
        <w:t>KEO </w:t>
      </w:r>
      <w:r>
        <w:rPr>
          <w:rFonts w:ascii="Symbol" w:hAnsi="Symbol"/>
          <w:sz w:val="24"/>
        </w:rPr>
        <w:t></w:t>
      </w:r>
      <w:r>
        <w:rPr>
          <w:spacing w:val="-6"/>
          <w:sz w:val="24"/>
        </w:rPr>
        <w:t> </w:t>
      </w:r>
      <w:r>
        <w:rPr>
          <w:i/>
          <w:spacing w:val="-3"/>
          <w:sz w:val="24"/>
        </w:rPr>
        <w:t>O</w:t>
      </w:r>
      <w:r>
        <w:rPr>
          <w:spacing w:val="-3"/>
          <w:sz w:val="24"/>
        </w:rPr>
        <w:t>D</w:t>
      </w:r>
      <w:r>
        <w:rPr>
          <w:i/>
          <w:spacing w:val="-3"/>
          <w:sz w:val="24"/>
        </w:rPr>
        <w:t>I</w:t>
      </w:r>
    </w:p>
    <w:p>
      <w:pPr>
        <w:spacing w:line="303" w:lineRule="exact" w:before="1"/>
        <w:ind w:left="671" w:right="0" w:firstLine="0"/>
        <w:jc w:val="left"/>
        <w:rPr>
          <w:rFonts w:ascii="Symbol" w:hAnsi="Symbol"/>
          <w:sz w:val="24"/>
        </w:rPr>
      </w:pPr>
      <w:r>
        <w:rPr/>
        <w:br w:type="column"/>
      </w:r>
      <w:r>
        <w:rPr>
          <w:rFonts w:ascii="Symbol" w:hAnsi="Symbol"/>
          <w:position w:val="-3"/>
          <w:sz w:val="24"/>
        </w:rPr>
        <w:t></w:t>
      </w:r>
      <w:r>
        <w:rPr>
          <w:position w:val="-3"/>
          <w:sz w:val="24"/>
        </w:rPr>
        <w:t> </w:t>
      </w:r>
      <w:r>
        <w:rPr>
          <w:rFonts w:ascii="Symbol" w:hAnsi="Symbol"/>
          <w:sz w:val="24"/>
        </w:rPr>
        <w:t></w:t>
      </w:r>
      <w:r>
        <w:rPr>
          <w:sz w:val="24"/>
        </w:rPr>
        <w:t>  </w:t>
      </w:r>
      <w:r>
        <w:rPr>
          <w:i/>
          <w:sz w:val="24"/>
        </w:rPr>
        <w:t>KEO </w:t>
      </w:r>
      <w:r>
        <w:rPr>
          <w:rFonts w:ascii="Symbol" w:hAnsi="Symbol"/>
          <w:sz w:val="24"/>
        </w:rPr>
        <w:t></w:t>
      </w:r>
    </w:p>
    <w:p>
      <w:pPr>
        <w:spacing w:line="225" w:lineRule="exact" w:before="0"/>
        <w:ind w:left="0" w:right="420" w:firstLine="0"/>
        <w:jc w:val="center"/>
        <w:rPr>
          <w:rFonts w:ascii="Symbol" w:hAnsi="Symbol"/>
          <w:sz w:val="24"/>
        </w:rPr>
      </w:pPr>
      <w:r>
        <w:rPr>
          <w:rFonts w:ascii="Symbol" w:hAnsi="Symbol"/>
          <w:w w:val="101"/>
          <w:sz w:val="24"/>
        </w:rPr>
        <w:t></w:t>
      </w:r>
    </w:p>
    <w:p>
      <w:pPr>
        <w:spacing w:line="256" w:lineRule="exact" w:before="0"/>
        <w:ind w:left="0" w:right="420" w:firstLine="0"/>
        <w:jc w:val="center"/>
        <w:rPr>
          <w:rFonts w:ascii="Symbol" w:hAnsi="Symbol"/>
          <w:sz w:val="24"/>
        </w:rPr>
      </w:pPr>
      <w:r>
        <w:rPr>
          <w:rFonts w:ascii="Symbol" w:hAnsi="Symbol"/>
          <w:w w:val="101"/>
          <w:sz w:val="24"/>
        </w:rPr>
        <w:t></w:t>
      </w:r>
    </w:p>
    <w:p>
      <w:pPr>
        <w:spacing w:before="4"/>
        <w:ind w:left="100" w:right="0" w:firstLine="0"/>
        <w:jc w:val="left"/>
        <w:rPr>
          <w:sz w:val="24"/>
        </w:rPr>
      </w:pPr>
      <w:r>
        <w:rPr/>
        <w:br w:type="column"/>
      </w:r>
      <w:r>
        <w:rPr>
          <w:i/>
          <w:sz w:val="24"/>
        </w:rPr>
        <w:t>I</w:t>
      </w:r>
      <w:r>
        <w:rPr>
          <w:sz w:val="24"/>
        </w:rPr>
        <w:t>D</w:t>
      </w:r>
      <w:r>
        <w:rPr>
          <w:i/>
          <w:sz w:val="24"/>
        </w:rPr>
        <w:t>O</w:t>
      </w:r>
      <w:r>
        <w:rPr>
          <w:sz w:val="24"/>
        </w:rPr>
        <w:t>(g</w:t>
      </w:r>
      <w:r>
        <w:rPr>
          <w:rFonts w:ascii="Symbol" w:hAnsi="Symbol"/>
          <w:sz w:val="24"/>
        </w:rPr>
        <w:t></w:t>
      </w:r>
      <w:r>
        <w:rPr>
          <w:sz w:val="24"/>
        </w:rPr>
        <w:t> </w:t>
      </w:r>
      <w:r>
        <w:rPr>
          <w:i/>
          <w:sz w:val="24"/>
        </w:rPr>
        <w:t>c </w:t>
      </w:r>
      <w:r>
        <w:rPr>
          <w:rFonts w:ascii="Symbol" w:hAnsi="Symbol"/>
          <w:sz w:val="24"/>
        </w:rPr>
        <w:t></w:t>
      </w:r>
      <w:r>
        <w:rPr>
          <w:sz w:val="24"/>
        </w:rPr>
        <w:t> </w:t>
      </w:r>
      <w:r>
        <w:rPr>
          <w:i/>
          <w:sz w:val="24"/>
        </w:rPr>
        <w:t>g</w:t>
      </w:r>
      <w:r>
        <w:rPr>
          <w:sz w:val="24"/>
        </w:rPr>
        <w:t>) </w:t>
      </w:r>
      <w:r>
        <w:rPr>
          <w:rFonts w:ascii="Symbol" w:hAnsi="Symbol"/>
          <w:sz w:val="24"/>
        </w:rPr>
        <w:t></w:t>
      </w:r>
      <w:r>
        <w:rPr>
          <w:sz w:val="24"/>
        </w:rPr>
        <w:t> </w:t>
      </w:r>
      <w:r>
        <w:rPr>
          <w:i/>
          <w:sz w:val="24"/>
        </w:rPr>
        <w:t>DO </w:t>
      </w:r>
      <w:r>
        <w:rPr>
          <w:rFonts w:ascii="Symbol" w:hAnsi="Symbol"/>
          <w:sz w:val="24"/>
        </w:rPr>
        <w:t></w:t>
      </w:r>
      <w:r>
        <w:rPr>
          <w:sz w:val="24"/>
        </w:rPr>
        <w:t> </w:t>
      </w:r>
      <w:r>
        <w:rPr>
          <w:i/>
          <w:sz w:val="24"/>
        </w:rPr>
        <w:t>OE </w:t>
      </w:r>
      <w:r>
        <w:rPr>
          <w:rFonts w:ascii="Symbol" w:hAnsi="Symbol"/>
          <w:sz w:val="24"/>
        </w:rPr>
        <w:t></w:t>
      </w:r>
      <w:r>
        <w:rPr>
          <w:sz w:val="24"/>
        </w:rPr>
        <w:t> O là trung điểm của DE.</w:t>
      </w:r>
    </w:p>
    <w:p>
      <w:pPr>
        <w:spacing w:after="0"/>
        <w:jc w:val="left"/>
        <w:rPr>
          <w:sz w:val="24"/>
        </w:rPr>
        <w:sectPr>
          <w:type w:val="continuous"/>
          <w:pgSz w:w="11910" w:h="16840"/>
          <w:pgMar w:top="900" w:bottom="280" w:left="1020" w:right="1100"/>
          <w:cols w:num="3" w:equalWidth="0">
            <w:col w:w="2235" w:space="40"/>
            <w:col w:w="1886" w:space="39"/>
            <w:col w:w="5590"/>
          </w:cols>
        </w:sectPr>
      </w:pPr>
    </w:p>
    <w:p>
      <w:pPr>
        <w:pStyle w:val="BodyText"/>
        <w:rPr>
          <w:sz w:val="20"/>
        </w:rPr>
      </w:pPr>
    </w:p>
    <w:p>
      <w:pPr>
        <w:pStyle w:val="BodyText"/>
        <w:spacing w:before="4"/>
        <w:rPr>
          <w:sz w:val="19"/>
        </w:rPr>
      </w:pPr>
    </w:p>
    <w:p>
      <w:pPr>
        <w:pStyle w:val="Heading8"/>
        <w:spacing w:before="89"/>
        <w:ind w:left="932"/>
      </w:pPr>
      <w:r>
        <w:rPr/>
        <w:t>ĐỀ SỐ 28</w:t>
      </w:r>
    </w:p>
    <w:p>
      <w:pPr>
        <w:pStyle w:val="ListParagraph"/>
        <w:numPr>
          <w:ilvl w:val="0"/>
          <w:numId w:val="92"/>
        </w:numPr>
        <w:tabs>
          <w:tab w:pos="280" w:val="left" w:leader="none"/>
        </w:tabs>
        <w:spacing w:line="240" w:lineRule="auto" w:before="147" w:after="0"/>
        <w:ind w:left="279" w:right="0" w:hanging="167"/>
        <w:jc w:val="left"/>
        <w:rPr>
          <w:sz w:val="26"/>
        </w:rPr>
      </w:pPr>
      <w:r>
        <w:rPr>
          <w:b/>
          <w:w w:val="105"/>
          <w:sz w:val="26"/>
        </w:rPr>
        <w:t>TRẮC</w:t>
      </w:r>
      <w:r>
        <w:rPr>
          <w:b/>
          <w:spacing w:val="-29"/>
          <w:w w:val="105"/>
          <w:sz w:val="26"/>
        </w:rPr>
        <w:t> </w:t>
      </w:r>
      <w:r>
        <w:rPr>
          <w:b/>
          <w:w w:val="105"/>
          <w:sz w:val="26"/>
        </w:rPr>
        <w:t>NGHIỆM</w:t>
      </w:r>
      <w:r>
        <w:rPr>
          <w:b/>
          <w:spacing w:val="-30"/>
          <w:w w:val="105"/>
          <w:sz w:val="26"/>
        </w:rPr>
        <w:t> </w:t>
      </w:r>
      <w:r>
        <w:rPr>
          <w:b/>
          <w:w w:val="105"/>
          <w:sz w:val="26"/>
        </w:rPr>
        <w:t>(</w:t>
      </w:r>
      <w:r>
        <w:rPr>
          <w:b/>
          <w:spacing w:val="-18"/>
          <w:w w:val="105"/>
          <w:sz w:val="26"/>
        </w:rPr>
        <w:t> </w:t>
      </w:r>
      <w:r>
        <w:rPr>
          <w:b/>
          <w:w w:val="105"/>
          <w:sz w:val="26"/>
        </w:rPr>
        <w:t>,0</w:t>
      </w:r>
      <w:r>
        <w:rPr>
          <w:b/>
          <w:spacing w:val="-30"/>
          <w:w w:val="105"/>
          <w:sz w:val="26"/>
        </w:rPr>
        <w:t> </w:t>
      </w:r>
      <w:r>
        <w:rPr>
          <w:b/>
          <w:w w:val="105"/>
          <w:sz w:val="26"/>
        </w:rPr>
        <w:t>điểm)</w:t>
      </w:r>
      <w:r>
        <w:rPr>
          <w:w w:val="105"/>
          <w:sz w:val="26"/>
        </w:rPr>
        <w:t>:</w:t>
      </w:r>
      <w:r>
        <w:rPr>
          <w:spacing w:val="-30"/>
          <w:w w:val="105"/>
          <w:sz w:val="26"/>
        </w:rPr>
        <w:t> </w:t>
      </w:r>
      <w:r>
        <w:rPr>
          <w:w w:val="105"/>
          <w:sz w:val="26"/>
        </w:rPr>
        <w:t>Khoanh</w:t>
      </w:r>
      <w:r>
        <w:rPr>
          <w:spacing w:val="-30"/>
          <w:w w:val="105"/>
          <w:sz w:val="26"/>
        </w:rPr>
        <w:t> </w:t>
      </w:r>
      <w:r>
        <w:rPr>
          <w:w w:val="105"/>
          <w:sz w:val="26"/>
        </w:rPr>
        <w:t>tròn</w:t>
      </w:r>
      <w:r>
        <w:rPr>
          <w:spacing w:val="-30"/>
          <w:w w:val="105"/>
          <w:sz w:val="26"/>
        </w:rPr>
        <w:t> </w:t>
      </w:r>
      <w:r>
        <w:rPr>
          <w:w w:val="105"/>
          <w:sz w:val="26"/>
        </w:rPr>
        <w:t>chữ</w:t>
      </w:r>
      <w:r>
        <w:rPr>
          <w:spacing w:val="-29"/>
          <w:w w:val="105"/>
          <w:sz w:val="26"/>
        </w:rPr>
        <w:t> </w:t>
      </w:r>
      <w:r>
        <w:rPr>
          <w:w w:val="105"/>
          <w:sz w:val="26"/>
        </w:rPr>
        <w:t>cái</w:t>
      </w:r>
      <w:r>
        <w:rPr>
          <w:spacing w:val="-30"/>
          <w:w w:val="105"/>
          <w:sz w:val="26"/>
        </w:rPr>
        <w:t> </w:t>
      </w:r>
      <w:r>
        <w:rPr>
          <w:w w:val="105"/>
          <w:sz w:val="26"/>
        </w:rPr>
        <w:t>đúng</w:t>
      </w:r>
    </w:p>
    <w:p>
      <w:pPr>
        <w:tabs>
          <w:tab w:pos="6915" w:val="left" w:leader="none"/>
        </w:tabs>
        <w:spacing w:line="385" w:lineRule="exact" w:before="157"/>
        <w:ind w:left="112" w:right="0" w:firstLine="0"/>
        <w:jc w:val="left"/>
        <w:rPr>
          <w:sz w:val="26"/>
        </w:rPr>
      </w:pPr>
      <w:r>
        <w:rPr/>
        <w:pict>
          <v:group style="position:absolute;margin-left:385.480957pt;margin-top:12.359686pt;width:19.95pt;height:20.45pt;mso-position-horizontal-relative:page;mso-position-vertical-relative:paragraph;z-index:-750544" coordorigin="7710,247" coordsize="399,409">
            <v:line style="position:absolute" from="7920,474" to="8065,474" stroked="true" strokeweight=".514761pt" strokecolor="#000000">
              <v:stroke dashstyle="solid"/>
            </v:line>
            <v:shape style="position:absolute;left:7709;top:247;width:399;height:409" type="#_x0000_t75" stroked="false">
              <v:imagedata r:id="rId53" o:title=""/>
            </v:shape>
            <w10:wrap type="none"/>
          </v:group>
        </w:pict>
      </w:r>
      <w:r>
        <w:rPr>
          <w:b/>
          <w:sz w:val="26"/>
        </w:rPr>
        <w:t>Câu 1/ </w:t>
      </w:r>
      <w:r>
        <w:rPr>
          <w:sz w:val="26"/>
        </w:rPr>
        <w:t>Trong các phân số sau, phân số nào biểu  iễn số</w:t>
      </w:r>
      <w:r>
        <w:rPr>
          <w:spacing w:val="36"/>
          <w:sz w:val="26"/>
        </w:rPr>
        <w:t> </w:t>
      </w:r>
      <w:r>
        <w:rPr>
          <w:sz w:val="26"/>
        </w:rPr>
        <w:t>hữu</w:t>
      </w:r>
      <w:r>
        <w:rPr>
          <w:spacing w:val="0"/>
          <w:sz w:val="26"/>
        </w:rPr>
        <w:t> </w:t>
      </w:r>
      <w:r>
        <w:rPr>
          <w:sz w:val="26"/>
        </w:rPr>
        <w:t>tỉ</w:t>
        <w:tab/>
      </w:r>
      <w:r>
        <w:rPr>
          <w:position w:val="15"/>
          <w:sz w:val="23"/>
        </w:rPr>
        <w:t>3</w:t>
      </w:r>
      <w:r>
        <w:rPr>
          <w:spacing w:val="-8"/>
          <w:position w:val="15"/>
          <w:sz w:val="23"/>
        </w:rPr>
        <w:t> </w:t>
      </w:r>
      <w:r>
        <w:rPr>
          <w:sz w:val="26"/>
        </w:rPr>
        <w:t>?</w:t>
      </w:r>
    </w:p>
    <w:p>
      <w:pPr>
        <w:spacing w:line="230" w:lineRule="exact" w:before="0"/>
        <w:ind w:left="0" w:right="2749" w:firstLine="0"/>
        <w:jc w:val="right"/>
        <w:rPr>
          <w:sz w:val="23"/>
        </w:rPr>
      </w:pPr>
      <w:r>
        <w:rPr/>
        <w:drawing>
          <wp:anchor distT="0" distB="0" distL="0" distR="0" allowOverlap="1" layoutInCell="1" locked="0" behindDoc="1" simplePos="0" relativeHeight="267685055">
            <wp:simplePos x="0" y="0"/>
            <wp:positionH relativeFrom="page">
              <wp:posOffset>3415989</wp:posOffset>
            </wp:positionH>
            <wp:positionV relativeFrom="paragraph">
              <wp:posOffset>240240</wp:posOffset>
            </wp:positionV>
            <wp:extent cx="307777" cy="220854"/>
            <wp:effectExtent l="0" t="0" r="0" b="0"/>
            <wp:wrapNone/>
            <wp:docPr id="153" name="image52.png" descr=""/>
            <wp:cNvGraphicFramePr>
              <a:graphicFrameLocks noChangeAspect="1"/>
            </wp:cNvGraphicFramePr>
            <a:graphic>
              <a:graphicData uri="http://schemas.openxmlformats.org/drawingml/2006/picture">
                <pic:pic>
                  <pic:nvPicPr>
                    <pic:cNvPr id="154" name="image52.png"/>
                    <pic:cNvPicPr/>
                  </pic:nvPicPr>
                  <pic:blipFill>
                    <a:blip r:embed="rId56" cstate="print"/>
                    <a:stretch>
                      <a:fillRect/>
                    </a:stretch>
                  </pic:blipFill>
                  <pic:spPr>
                    <a:xfrm>
                      <a:off x="0" y="0"/>
                      <a:ext cx="307777" cy="220854"/>
                    </a:xfrm>
                    <a:prstGeom prst="rect">
                      <a:avLst/>
                    </a:prstGeom>
                  </pic:spPr>
                </pic:pic>
              </a:graphicData>
            </a:graphic>
          </wp:anchor>
        </w:drawing>
      </w:r>
      <w:r>
        <w:rPr>
          <w:w w:val="98"/>
          <w:sz w:val="23"/>
        </w:rPr>
        <w:t>4</w:t>
      </w:r>
    </w:p>
    <w:p>
      <w:pPr>
        <w:spacing w:after="0" w:line="230" w:lineRule="exact"/>
        <w:jc w:val="right"/>
        <w:rPr>
          <w:sz w:val="23"/>
        </w:rPr>
        <w:sectPr>
          <w:type w:val="continuous"/>
          <w:pgSz w:w="11910" w:h="16840"/>
          <w:pgMar w:top="900" w:bottom="280" w:left="1020" w:right="1100"/>
        </w:sectPr>
      </w:pPr>
    </w:p>
    <w:p>
      <w:pPr>
        <w:pStyle w:val="BodyText"/>
        <w:spacing w:before="5"/>
        <w:rPr>
          <w:sz w:val="21"/>
        </w:rPr>
      </w:pPr>
    </w:p>
    <w:p>
      <w:pPr>
        <w:pStyle w:val="ListParagraph"/>
        <w:numPr>
          <w:ilvl w:val="0"/>
          <w:numId w:val="93"/>
        </w:numPr>
        <w:tabs>
          <w:tab w:pos="662" w:val="left" w:leader="none"/>
          <w:tab w:pos="664" w:val="left" w:leader="none"/>
        </w:tabs>
        <w:spacing w:line="160" w:lineRule="auto" w:before="0" w:after="0"/>
        <w:ind w:left="575" w:right="0" w:hanging="463"/>
        <w:jc w:val="left"/>
        <w:rPr>
          <w:sz w:val="23"/>
        </w:rPr>
      </w:pPr>
      <w:r>
        <w:rPr/>
        <w:drawing>
          <wp:anchor distT="0" distB="0" distL="0" distR="0" allowOverlap="1" layoutInCell="1" locked="0" behindDoc="1" simplePos="0" relativeHeight="267684935">
            <wp:simplePos x="0" y="0"/>
            <wp:positionH relativeFrom="page">
              <wp:posOffset>947199</wp:posOffset>
            </wp:positionH>
            <wp:positionV relativeFrom="paragraph">
              <wp:posOffset>-62854</wp:posOffset>
            </wp:positionV>
            <wp:extent cx="231491" cy="220854"/>
            <wp:effectExtent l="0" t="0" r="0" b="0"/>
            <wp:wrapNone/>
            <wp:docPr id="155" name="image171.png" descr=""/>
            <wp:cNvGraphicFramePr>
              <a:graphicFrameLocks noChangeAspect="1"/>
            </wp:cNvGraphicFramePr>
            <a:graphic>
              <a:graphicData uri="http://schemas.openxmlformats.org/drawingml/2006/picture">
                <pic:pic>
                  <pic:nvPicPr>
                    <pic:cNvPr id="156" name="image171.png"/>
                    <pic:cNvPicPr/>
                  </pic:nvPicPr>
                  <pic:blipFill>
                    <a:blip r:embed="rId175" cstate="print"/>
                    <a:stretch>
                      <a:fillRect/>
                    </a:stretch>
                  </pic:blipFill>
                  <pic:spPr>
                    <a:xfrm>
                      <a:off x="0" y="0"/>
                      <a:ext cx="231491" cy="220854"/>
                    </a:xfrm>
                    <a:prstGeom prst="rect">
                      <a:avLst/>
                    </a:prstGeom>
                  </pic:spPr>
                </pic:pic>
              </a:graphicData>
            </a:graphic>
          </wp:anchor>
        </w:drawing>
      </w:r>
      <w:r>
        <w:rPr>
          <w:position w:val="15"/>
          <w:sz w:val="23"/>
        </w:rPr>
        <w:t>6</w:t>
      </w:r>
      <w:r>
        <w:rPr>
          <w:sz w:val="23"/>
        </w:rPr>
        <w:t> 2</w:t>
      </w:r>
    </w:p>
    <w:p>
      <w:pPr>
        <w:pStyle w:val="ListParagraph"/>
        <w:numPr>
          <w:ilvl w:val="0"/>
          <w:numId w:val="93"/>
        </w:numPr>
        <w:tabs>
          <w:tab w:pos="558" w:val="left" w:leader="none"/>
          <w:tab w:pos="559" w:val="left" w:leader="none"/>
        </w:tabs>
        <w:spacing w:line="240" w:lineRule="auto" w:before="148" w:after="0"/>
        <w:ind w:left="558" w:right="0" w:hanging="446"/>
        <w:jc w:val="left"/>
        <w:rPr>
          <w:sz w:val="23"/>
        </w:rPr>
      </w:pPr>
      <w:r>
        <w:rPr>
          <w:w w:val="99"/>
          <w:position w:val="15"/>
          <w:sz w:val="23"/>
        </w:rPr>
        <w:br w:type="column"/>
      </w:r>
      <w:r>
        <w:rPr>
          <w:position w:val="15"/>
          <w:sz w:val="23"/>
        </w:rPr>
        <w:t>8</w:t>
      </w:r>
    </w:p>
    <w:p>
      <w:pPr>
        <w:pStyle w:val="ListParagraph"/>
        <w:numPr>
          <w:ilvl w:val="0"/>
          <w:numId w:val="93"/>
        </w:numPr>
        <w:tabs>
          <w:tab w:pos="618" w:val="left" w:leader="none"/>
          <w:tab w:pos="620" w:val="left" w:leader="none"/>
        </w:tabs>
        <w:spacing w:line="240" w:lineRule="auto" w:before="148" w:after="0"/>
        <w:ind w:left="619" w:right="0" w:hanging="507"/>
        <w:jc w:val="left"/>
        <w:rPr>
          <w:sz w:val="23"/>
        </w:rPr>
      </w:pPr>
      <w:r>
        <w:rPr>
          <w:w w:val="100"/>
          <w:position w:val="15"/>
          <w:sz w:val="23"/>
        </w:rPr>
        <w:br w:type="column"/>
      </w:r>
      <w:r>
        <w:rPr>
          <w:position w:val="15"/>
          <w:sz w:val="23"/>
        </w:rPr>
        <w:t>9</w:t>
      </w:r>
    </w:p>
    <w:p>
      <w:pPr>
        <w:pStyle w:val="ListParagraph"/>
        <w:numPr>
          <w:ilvl w:val="0"/>
          <w:numId w:val="93"/>
        </w:numPr>
        <w:tabs>
          <w:tab w:pos="663" w:val="left" w:leader="none"/>
          <w:tab w:pos="665" w:val="left" w:leader="none"/>
        </w:tabs>
        <w:spacing w:line="187" w:lineRule="auto" w:before="183" w:after="0"/>
        <w:ind w:left="633" w:right="4990" w:hanging="521"/>
        <w:jc w:val="left"/>
        <w:rPr>
          <w:sz w:val="23"/>
        </w:rPr>
      </w:pPr>
      <w:r>
        <w:rPr>
          <w:w w:val="100"/>
          <w:sz w:val="23"/>
        </w:rPr>
        <w:br w:type="column"/>
      </w:r>
      <w:r>
        <w:rPr>
          <w:sz w:val="23"/>
        </w:rPr>
        <w:t>12 9</w:t>
      </w:r>
    </w:p>
    <w:p>
      <w:pPr>
        <w:spacing w:after="0" w:line="187" w:lineRule="auto"/>
        <w:jc w:val="left"/>
        <w:rPr>
          <w:sz w:val="23"/>
        </w:rPr>
        <w:sectPr>
          <w:type w:val="continuous"/>
          <w:pgSz w:w="11910" w:h="16840"/>
          <w:pgMar w:top="900" w:bottom="280" w:left="1020" w:right="1100"/>
          <w:cols w:num="4" w:equalWidth="0">
            <w:col w:w="783" w:space="590"/>
            <w:col w:w="679" w:space="550"/>
            <w:col w:w="740" w:space="544"/>
            <w:col w:w="5904"/>
          </w:cols>
        </w:sectPr>
      </w:pPr>
    </w:p>
    <w:p>
      <w:pPr>
        <w:pStyle w:val="BodyText"/>
        <w:spacing w:before="10"/>
        <w:rPr>
          <w:sz w:val="21"/>
        </w:rPr>
      </w:pPr>
    </w:p>
    <w:p>
      <w:pPr>
        <w:tabs>
          <w:tab w:pos="1481" w:val="left" w:leader="none"/>
        </w:tabs>
        <w:spacing w:line="165" w:lineRule="auto" w:before="1"/>
        <w:ind w:left="1317" w:right="0" w:hanging="1205"/>
        <w:jc w:val="right"/>
        <w:rPr>
          <w:sz w:val="23"/>
        </w:rPr>
      </w:pPr>
      <w:r>
        <w:rPr/>
        <w:pict>
          <v:group style="position:absolute;margin-left:142.587585pt;margin-top:-29.562992pt;width:18.3pt;height:16.95pt;mso-position-horizontal-relative:page;mso-position-vertical-relative:paragraph;z-index:-750472" coordorigin="2852,-591" coordsize="366,339">
            <v:shape style="position:absolute;left:2851;top:-592;width:366;height:339" type="#_x0000_t75" stroked="false">
              <v:imagedata r:id="rId58" o:title=""/>
            </v:shape>
            <v:shape style="position:absolute;left:2851;top:-592;width:366;height:339" type="#_x0000_t202" filled="false" stroked="false">
              <v:textbox inset="0,0,0,0">
                <w:txbxContent>
                  <w:p>
                    <w:pPr>
                      <w:spacing w:line="276" w:lineRule="exact" w:before="63"/>
                      <w:ind w:left="191" w:right="0" w:firstLine="0"/>
                      <w:jc w:val="left"/>
                      <w:rPr>
                        <w:sz w:val="23"/>
                      </w:rPr>
                    </w:pPr>
                    <w:r>
                      <w:rPr>
                        <w:w w:val="99"/>
                        <w:sz w:val="23"/>
                      </w:rPr>
                      <w:t>6</w:t>
                    </w:r>
                  </w:p>
                </w:txbxContent>
              </v:textbox>
              <w10:wrap type="none"/>
            </v:shape>
            <w10:wrap type="none"/>
          </v:group>
        </w:pict>
      </w:r>
      <w:r>
        <w:rPr/>
        <w:pict>
          <v:group style="position:absolute;margin-left:204.029419pt;margin-top:-29.562992pt;width:24.3pt;height:16.95pt;mso-position-horizontal-relative:page;mso-position-vertical-relative:paragraph;z-index:-750424" coordorigin="4081,-591" coordsize="486,339">
            <v:shape style="position:absolute;left:4080;top:-592;width:486;height:339" type="#_x0000_t75" stroked="false">
              <v:imagedata r:id="rId176" o:title=""/>
            </v:shape>
            <v:shape style="position:absolute;left:4080;top:-592;width:486;height:339" type="#_x0000_t202" filled="false" stroked="false">
              <v:textbox inset="0,0,0,0">
                <w:txbxContent>
                  <w:p>
                    <w:pPr>
                      <w:spacing w:line="276" w:lineRule="exact" w:before="63"/>
                      <w:ind w:left="191" w:right="0" w:firstLine="0"/>
                      <w:jc w:val="left"/>
                      <w:rPr>
                        <w:sz w:val="23"/>
                      </w:rPr>
                    </w:pPr>
                    <w:r>
                      <w:rPr>
                        <w:sz w:val="23"/>
                      </w:rPr>
                      <w:t>12</w:t>
                    </w:r>
                  </w:p>
                </w:txbxContent>
              </v:textbox>
              <w10:wrap type="none"/>
            </v:shape>
            <w10:wrap type="none"/>
          </v:group>
        </w:pict>
      </w:r>
      <w:r>
        <w:rPr/>
        <w:drawing>
          <wp:anchor distT="0" distB="0" distL="0" distR="0" allowOverlap="1" layoutInCell="1" locked="0" behindDoc="1" simplePos="0" relativeHeight="267685079">
            <wp:simplePos x="0" y="0"/>
            <wp:positionH relativeFrom="page">
              <wp:posOffset>1466692</wp:posOffset>
            </wp:positionH>
            <wp:positionV relativeFrom="paragraph">
              <wp:posOffset>-64355</wp:posOffset>
            </wp:positionV>
            <wp:extent cx="232059" cy="220497"/>
            <wp:effectExtent l="0" t="0" r="0" b="0"/>
            <wp:wrapNone/>
            <wp:docPr id="157" name="image173.png" descr=""/>
            <wp:cNvGraphicFramePr>
              <a:graphicFrameLocks noChangeAspect="1"/>
            </wp:cNvGraphicFramePr>
            <a:graphic>
              <a:graphicData uri="http://schemas.openxmlformats.org/drawingml/2006/picture">
                <pic:pic>
                  <pic:nvPicPr>
                    <pic:cNvPr id="158" name="image173.png"/>
                    <pic:cNvPicPr/>
                  </pic:nvPicPr>
                  <pic:blipFill>
                    <a:blip r:embed="rId177" cstate="print"/>
                    <a:stretch>
                      <a:fillRect/>
                    </a:stretch>
                  </pic:blipFill>
                  <pic:spPr>
                    <a:xfrm>
                      <a:off x="0" y="0"/>
                      <a:ext cx="232059" cy="220497"/>
                    </a:xfrm>
                    <a:prstGeom prst="rect">
                      <a:avLst/>
                    </a:prstGeom>
                  </pic:spPr>
                </pic:pic>
              </a:graphicData>
            </a:graphic>
          </wp:anchor>
        </w:drawing>
      </w:r>
      <w:r>
        <w:rPr>
          <w:b/>
          <w:sz w:val="26"/>
        </w:rPr>
        <w:t>Câu</w:t>
      </w:r>
      <w:r>
        <w:rPr>
          <w:b/>
          <w:spacing w:val="-1"/>
          <w:sz w:val="26"/>
        </w:rPr>
        <w:t> </w:t>
      </w:r>
      <w:r>
        <w:rPr>
          <w:b/>
          <w:sz w:val="26"/>
        </w:rPr>
        <w:t>2/</w:t>
      </w:r>
      <w:r>
        <w:rPr>
          <w:b/>
          <w:spacing w:val="0"/>
          <w:sz w:val="26"/>
        </w:rPr>
        <w:t> </w:t>
      </w:r>
      <w:r>
        <w:rPr>
          <w:sz w:val="26"/>
        </w:rPr>
        <w:t>Số</w:t>
        <w:tab/>
        <w:tab/>
      </w:r>
      <w:r>
        <w:rPr>
          <w:position w:val="15"/>
          <w:sz w:val="23"/>
        </w:rPr>
        <w:t>5 </w:t>
      </w:r>
      <w:r>
        <w:rPr>
          <w:sz w:val="23"/>
        </w:rPr>
        <w:t>12</w:t>
      </w:r>
    </w:p>
    <w:p>
      <w:pPr>
        <w:pStyle w:val="BodyText"/>
        <w:spacing w:before="5"/>
        <w:rPr>
          <w:sz w:val="24"/>
        </w:rPr>
      </w:pPr>
      <w:r>
        <w:rPr/>
        <w:br w:type="column"/>
      </w:r>
      <w:r>
        <w:rPr>
          <w:sz w:val="24"/>
        </w:rPr>
      </w:r>
    </w:p>
    <w:p>
      <w:pPr>
        <w:spacing w:before="0"/>
        <w:ind w:left="77" w:right="0" w:firstLine="0"/>
        <w:jc w:val="left"/>
        <w:rPr>
          <w:sz w:val="26"/>
        </w:rPr>
      </w:pPr>
      <w:r>
        <w:rPr>
          <w:sz w:val="26"/>
        </w:rPr>
        <w:t>là kết quả của phép tính:</w:t>
      </w:r>
    </w:p>
    <w:p>
      <w:pPr>
        <w:spacing w:after="0"/>
        <w:jc w:val="left"/>
        <w:rPr>
          <w:sz w:val="26"/>
        </w:rPr>
        <w:sectPr>
          <w:type w:val="continuous"/>
          <w:pgSz w:w="11910" w:h="16840"/>
          <w:pgMar w:top="900" w:bottom="280" w:left="1020" w:right="1100"/>
          <w:cols w:num="2" w:equalWidth="0">
            <w:col w:w="1602" w:space="40"/>
            <w:col w:w="8148"/>
          </w:cols>
        </w:sectPr>
      </w:pPr>
    </w:p>
    <w:p>
      <w:pPr>
        <w:tabs>
          <w:tab w:pos="1728" w:val="left" w:leader="none"/>
          <w:tab w:pos="2546" w:val="left" w:leader="none"/>
          <w:tab w:pos="3060" w:val="left" w:leader="none"/>
          <w:tab w:pos="3592" w:val="left" w:leader="none"/>
          <w:tab w:pos="4579" w:val="left" w:leader="none"/>
        </w:tabs>
        <w:spacing w:line="350" w:lineRule="exact" w:before="151"/>
        <w:ind w:left="112" w:right="0" w:firstLine="0"/>
        <w:jc w:val="left"/>
        <w:rPr>
          <w:sz w:val="23"/>
        </w:rPr>
      </w:pPr>
      <w:r>
        <w:rPr/>
        <w:pict>
          <v:group style="position:absolute;margin-left:74.555511pt;margin-top:7.523571pt;width:46.75pt;height:30.7pt;mso-position-horizontal-relative:page;mso-position-vertical-relative:paragraph;z-index:-750328" coordorigin="1491,150" coordsize="935,614">
            <v:shape style="position:absolute;left:40;top:7810;width:910;height:2" coordorigin="41,7810" coordsize="910,0" path="m1491,468l1788,468m2068,468l2377,468e" filled="false" stroked="true" strokeweight=".495127pt" strokecolor="#000000">
              <v:path arrowok="t"/>
              <v:stroke dashstyle="solid"/>
            </v:shape>
            <v:shape style="position:absolute;left:1492;top:150;width:934;height:348" type="#_x0000_t75" stroked="false">
              <v:imagedata r:id="rId59" o:title=""/>
            </v:shape>
            <v:shape style="position:absolute;left:1837;top:240;width:589;height:408" type="#_x0000_t75" stroked="false">
              <v:imagedata r:id="rId60" o:title=""/>
            </v:shape>
            <v:shape style="position:absolute;left:1491;top:150;width:935;height:614" type="#_x0000_t202" filled="false" stroked="false">
              <v:textbox inset="0,0,0,0">
                <w:txbxContent>
                  <w:p>
                    <w:pPr>
                      <w:tabs>
                        <w:tab w:pos="764" w:val="left" w:leader="none"/>
                      </w:tabs>
                      <w:spacing w:before="11"/>
                      <w:ind w:left="187" w:right="0" w:firstLine="0"/>
                      <w:jc w:val="left"/>
                      <w:rPr>
                        <w:sz w:val="23"/>
                      </w:rPr>
                    </w:pPr>
                    <w:r>
                      <w:rPr>
                        <w:w w:val="105"/>
                        <w:sz w:val="23"/>
                      </w:rPr>
                      <w:t>1</w:t>
                      <w:tab/>
                      <w:t>3</w:t>
                    </w:r>
                  </w:p>
                  <w:p>
                    <w:pPr>
                      <w:tabs>
                        <w:tab w:pos="602" w:val="left" w:leader="none"/>
                      </w:tabs>
                      <w:spacing w:before="70"/>
                      <w:ind w:left="90" w:right="0" w:firstLine="0"/>
                      <w:jc w:val="left"/>
                      <w:rPr>
                        <w:sz w:val="23"/>
                      </w:rPr>
                    </w:pPr>
                    <w:r>
                      <w:rPr>
                        <w:w w:val="105"/>
                        <w:sz w:val="23"/>
                      </w:rPr>
                      <w:t>6</w:t>
                      <w:tab/>
                      <w:t>12</w:t>
                    </w:r>
                  </w:p>
                </w:txbxContent>
              </v:textbox>
              <w10:wrap type="none"/>
            </v:shape>
            <w10:wrap type="none"/>
          </v:group>
        </w:pict>
      </w:r>
      <w:r>
        <w:rPr/>
        <w:drawing>
          <wp:anchor distT="0" distB="0" distL="0" distR="0" allowOverlap="1" layoutInCell="1" locked="0" behindDoc="1" simplePos="0" relativeHeight="267685151">
            <wp:simplePos x="0" y="0"/>
            <wp:positionH relativeFrom="page">
              <wp:posOffset>2144550</wp:posOffset>
            </wp:positionH>
            <wp:positionV relativeFrom="paragraph">
              <wp:posOffset>95549</wp:posOffset>
            </wp:positionV>
            <wp:extent cx="241276" cy="221082"/>
            <wp:effectExtent l="0" t="0" r="0" b="0"/>
            <wp:wrapNone/>
            <wp:docPr id="159" name="image174.png" descr=""/>
            <wp:cNvGraphicFramePr>
              <a:graphicFrameLocks noChangeAspect="1"/>
            </wp:cNvGraphicFramePr>
            <a:graphic>
              <a:graphicData uri="http://schemas.openxmlformats.org/drawingml/2006/picture">
                <pic:pic>
                  <pic:nvPicPr>
                    <pic:cNvPr id="160" name="image174.png"/>
                    <pic:cNvPicPr/>
                  </pic:nvPicPr>
                  <pic:blipFill>
                    <a:blip r:embed="rId178" cstate="print"/>
                    <a:stretch>
                      <a:fillRect/>
                    </a:stretch>
                  </pic:blipFill>
                  <pic:spPr>
                    <a:xfrm>
                      <a:off x="0" y="0"/>
                      <a:ext cx="241276" cy="221082"/>
                    </a:xfrm>
                    <a:prstGeom prst="rect">
                      <a:avLst/>
                    </a:prstGeom>
                  </pic:spPr>
                </pic:pic>
              </a:graphicData>
            </a:graphic>
          </wp:anchor>
        </w:drawing>
      </w:r>
      <w:r>
        <w:rPr/>
        <w:drawing>
          <wp:anchor distT="0" distB="0" distL="0" distR="0" allowOverlap="1" layoutInCell="1" locked="0" behindDoc="1" simplePos="0" relativeHeight="267685175">
            <wp:simplePos x="0" y="0"/>
            <wp:positionH relativeFrom="page">
              <wp:posOffset>2808760</wp:posOffset>
            </wp:positionH>
            <wp:positionV relativeFrom="paragraph">
              <wp:posOffset>95549</wp:posOffset>
            </wp:positionV>
            <wp:extent cx="241276" cy="221082"/>
            <wp:effectExtent l="0" t="0" r="0" b="0"/>
            <wp:wrapNone/>
            <wp:docPr id="161" name="image175.png" descr=""/>
            <wp:cNvGraphicFramePr>
              <a:graphicFrameLocks noChangeAspect="1"/>
            </wp:cNvGraphicFramePr>
            <a:graphic>
              <a:graphicData uri="http://schemas.openxmlformats.org/drawingml/2006/picture">
                <pic:pic>
                  <pic:nvPicPr>
                    <pic:cNvPr id="162" name="image175.png"/>
                    <pic:cNvPicPr/>
                  </pic:nvPicPr>
                  <pic:blipFill>
                    <a:blip r:embed="rId179" cstate="print"/>
                    <a:stretch>
                      <a:fillRect/>
                    </a:stretch>
                  </pic:blipFill>
                  <pic:spPr>
                    <a:xfrm>
                      <a:off x="0" y="0"/>
                      <a:ext cx="241276" cy="221082"/>
                    </a:xfrm>
                    <a:prstGeom prst="rect">
                      <a:avLst/>
                    </a:prstGeom>
                  </pic:spPr>
                </pic:pic>
              </a:graphicData>
            </a:graphic>
          </wp:anchor>
        </w:drawing>
      </w:r>
      <w:r>
        <w:rPr/>
        <w:pict>
          <v:line style="position:absolute;mso-position-horizontal-relative:page;mso-position-vertical-relative:paragraph;z-index:-750256" from="315.219727pt,23.388401pt" to="326.9561pt,23.388401pt" stroked="true" strokeweight=".514761pt" strokecolor="#000000">
            <v:stroke dashstyle="solid"/>
            <w10:wrap type="none"/>
          </v:line>
        </w:pict>
      </w:r>
      <w:r>
        <w:rPr>
          <w:sz w:val="26"/>
        </w:rPr>
        <w:t>A.</w:t>
        <w:tab/>
        <w:t>B.</w:t>
      </w:r>
      <w:r>
        <w:rPr>
          <w:spacing w:val="-2"/>
          <w:sz w:val="26"/>
        </w:rPr>
        <w:t> </w:t>
      </w:r>
      <w:r>
        <w:rPr>
          <w:sz w:val="26"/>
        </w:rPr>
        <w:t>1-</w:t>
        <w:tab/>
      </w:r>
      <w:r>
        <w:rPr>
          <w:position w:val="15"/>
          <w:sz w:val="23"/>
        </w:rPr>
        <w:t>7</w:t>
        <w:tab/>
      </w:r>
      <w:r>
        <w:rPr>
          <w:sz w:val="26"/>
        </w:rPr>
        <w:t>C.</w:t>
        <w:tab/>
      </w:r>
      <w:r>
        <w:rPr>
          <w:position w:val="15"/>
          <w:sz w:val="23"/>
        </w:rPr>
        <w:t>7</w:t>
      </w:r>
      <w:r>
        <w:rPr>
          <w:spacing w:val="10"/>
          <w:position w:val="15"/>
          <w:sz w:val="23"/>
        </w:rPr>
        <w:t> </w:t>
      </w:r>
      <w:r>
        <w:rPr>
          <w:sz w:val="26"/>
        </w:rPr>
        <w:t>+</w:t>
      </w:r>
      <w:r>
        <w:rPr>
          <w:spacing w:val="-2"/>
          <w:sz w:val="26"/>
        </w:rPr>
        <w:t> </w:t>
      </w:r>
      <w:r>
        <w:rPr>
          <w:sz w:val="26"/>
        </w:rPr>
        <w:t>1</w:t>
        <w:tab/>
        <w:t>D. 1 - </w:t>
      </w:r>
      <w:r>
        <w:rPr>
          <w:spacing w:val="30"/>
          <w:sz w:val="26"/>
        </w:rPr>
        <w:t> </w:t>
      </w:r>
      <w:r>
        <w:rPr>
          <w:position w:val="15"/>
          <w:sz w:val="23"/>
        </w:rPr>
        <w:t>7</w:t>
      </w:r>
    </w:p>
    <w:p>
      <w:pPr>
        <w:tabs>
          <w:tab w:pos="3434" w:val="left" w:leader="none"/>
          <w:tab w:pos="5274" w:val="left" w:leader="none"/>
        </w:tabs>
        <w:spacing w:line="264" w:lineRule="exact" w:before="0"/>
        <w:ind w:left="2388" w:right="0" w:firstLine="0"/>
        <w:jc w:val="left"/>
        <w:rPr>
          <w:sz w:val="23"/>
        </w:rPr>
      </w:pPr>
      <w:r>
        <w:rPr>
          <w:sz w:val="23"/>
        </w:rPr>
        <w:t>12</w:t>
        <w:tab/>
        <w:t>12</w:t>
        <w:tab/>
        <w:t>12</w:t>
      </w:r>
    </w:p>
    <w:p>
      <w:pPr>
        <w:tabs>
          <w:tab w:pos="1781" w:val="left" w:leader="none"/>
        </w:tabs>
        <w:spacing w:before="189"/>
        <w:ind w:left="112" w:right="0" w:firstLine="0"/>
        <w:jc w:val="left"/>
        <w:rPr>
          <w:sz w:val="26"/>
        </w:rPr>
      </w:pPr>
      <w:r>
        <w:rPr/>
        <w:pict>
          <v:group style="position:absolute;margin-left:123.326462pt;margin-top:9.752048pt;width:14.85pt;height:14.45pt;mso-position-horizontal-relative:page;mso-position-vertical-relative:paragraph;z-index:-750208" coordorigin="2467,195" coordsize="297,289">
            <v:shape style="position:absolute;left:2466;top:195;width:297;height:271" type="#_x0000_t75" stroked="false">
              <v:imagedata r:id="rId180" o:title=""/>
            </v:shape>
            <v:shape style="position:absolute;left:2466;top:195;width:297;height:289" type="#_x0000_t202" filled="false" stroked="false">
              <v:textbox inset="0,0,0,0">
                <w:txbxContent>
                  <w:p>
                    <w:pPr>
                      <w:spacing w:before="12"/>
                      <w:ind w:left="167" w:right="0" w:firstLine="0"/>
                      <w:jc w:val="left"/>
                      <w:rPr>
                        <w:i/>
                        <w:sz w:val="24"/>
                      </w:rPr>
                    </w:pPr>
                    <w:r>
                      <w:rPr>
                        <w:i/>
                        <w:w w:val="98"/>
                        <w:sz w:val="24"/>
                      </w:rPr>
                      <w:t>x</w:t>
                    </w:r>
                  </w:p>
                </w:txbxContent>
              </v:textbox>
              <w10:wrap type="none"/>
            </v:shape>
            <w10:wrap type="none"/>
          </v:group>
        </w:pict>
      </w:r>
      <w:r>
        <w:rPr>
          <w:b/>
          <w:sz w:val="26"/>
        </w:rPr>
        <w:t>Câu</w:t>
      </w:r>
      <w:r>
        <w:rPr>
          <w:b/>
          <w:spacing w:val="-1"/>
          <w:sz w:val="26"/>
        </w:rPr>
        <w:t> </w:t>
      </w:r>
      <w:r>
        <w:rPr>
          <w:b/>
          <w:sz w:val="26"/>
        </w:rPr>
        <w:t>3/</w:t>
      </w:r>
      <w:r>
        <w:rPr>
          <w:b/>
          <w:spacing w:val="0"/>
          <w:sz w:val="26"/>
        </w:rPr>
        <w:t> </w:t>
      </w:r>
      <w:r>
        <w:rPr>
          <w:sz w:val="26"/>
        </w:rPr>
        <w:t>Nếu</w:t>
        <w:tab/>
        <w:t>= 9 thì x</w:t>
      </w:r>
      <w:r>
        <w:rPr>
          <w:spacing w:val="-6"/>
          <w:sz w:val="26"/>
        </w:rPr>
        <w:t> </w:t>
      </w:r>
      <w:r>
        <w:rPr>
          <w:sz w:val="26"/>
        </w:rPr>
        <w:t>bằng:</w:t>
      </w:r>
    </w:p>
    <w:p>
      <w:pPr>
        <w:tabs>
          <w:tab w:pos="883" w:val="left" w:leader="none"/>
          <w:tab w:pos="1706" w:val="left" w:leader="none"/>
          <w:tab w:pos="2660" w:val="left" w:leader="none"/>
        </w:tabs>
        <w:spacing w:before="164"/>
        <w:ind w:left="112" w:right="0" w:firstLine="0"/>
        <w:jc w:val="left"/>
        <w:rPr>
          <w:sz w:val="26"/>
        </w:rPr>
      </w:pPr>
      <w:r>
        <w:rPr>
          <w:sz w:val="26"/>
        </w:rPr>
        <w:t>A.</w:t>
      </w:r>
      <w:r>
        <w:rPr>
          <w:spacing w:val="-2"/>
          <w:sz w:val="26"/>
        </w:rPr>
        <w:t> </w:t>
      </w:r>
      <w:r>
        <w:rPr>
          <w:sz w:val="26"/>
        </w:rPr>
        <w:t>3</w:t>
        <w:tab/>
        <w:t>B. 6</w:t>
        <w:tab/>
        <w:t>C. 9</w:t>
        <w:tab/>
        <w:t>D.</w:t>
      </w:r>
      <w:r>
        <w:rPr>
          <w:spacing w:val="-3"/>
          <w:sz w:val="26"/>
        </w:rPr>
        <w:t> </w:t>
      </w:r>
      <w:r>
        <w:rPr>
          <w:sz w:val="26"/>
        </w:rPr>
        <w:t>81</w:t>
      </w:r>
    </w:p>
    <w:p>
      <w:pPr>
        <w:spacing w:before="149"/>
        <w:ind w:left="112" w:right="0" w:firstLine="0"/>
        <w:jc w:val="left"/>
        <w:rPr>
          <w:sz w:val="26"/>
        </w:rPr>
      </w:pPr>
      <w:r>
        <w:rPr>
          <w:b/>
          <w:sz w:val="26"/>
        </w:rPr>
        <w:t>Câu 4  </w:t>
      </w:r>
      <w:r>
        <w:rPr>
          <w:sz w:val="26"/>
        </w:rPr>
        <w:t>Biết y tỉ lệ thuận với x và khi x = -3 thì y =   </w:t>
      </w:r>
      <w:r>
        <w:rPr>
          <w:w w:val="120"/>
          <w:sz w:val="26"/>
        </w:rPr>
        <w:t>. </w:t>
      </w:r>
      <w:r>
        <w:rPr>
          <w:sz w:val="26"/>
        </w:rPr>
        <w:t>Khi x =    thì y bằng:</w:t>
      </w:r>
    </w:p>
    <w:p>
      <w:pPr>
        <w:spacing w:after="0"/>
        <w:jc w:val="left"/>
        <w:rPr>
          <w:sz w:val="26"/>
        </w:rPr>
        <w:sectPr>
          <w:type w:val="continuous"/>
          <w:pgSz w:w="11910" w:h="16840"/>
          <w:pgMar w:top="900" w:bottom="280" w:left="1020" w:right="1100"/>
        </w:sectPr>
      </w:pPr>
    </w:p>
    <w:p>
      <w:pPr>
        <w:pStyle w:val="BodyText"/>
        <w:spacing w:before="6"/>
        <w:rPr>
          <w:sz w:val="22"/>
        </w:rPr>
      </w:pPr>
    </w:p>
    <w:p>
      <w:pPr>
        <w:pStyle w:val="ListParagraph"/>
        <w:numPr>
          <w:ilvl w:val="0"/>
          <w:numId w:val="94"/>
        </w:numPr>
        <w:tabs>
          <w:tab w:pos="478" w:val="left" w:leader="none"/>
        </w:tabs>
        <w:spacing w:line="165" w:lineRule="auto" w:before="0" w:after="0"/>
        <w:ind w:left="481" w:right="0" w:hanging="369"/>
        <w:jc w:val="right"/>
        <w:rPr>
          <w:sz w:val="23"/>
        </w:rPr>
      </w:pPr>
      <w:r>
        <w:rPr/>
        <w:pict>
          <v:line style="position:absolute;mso-position-horizontal-relative:page;mso-position-vertical-relative:paragraph;z-index:-750184" from="74.617928pt,10.737493pt" to="81.271892pt,10.737493pt" stroked="true" strokeweight=".514761pt" strokecolor="#000000">
            <v:stroke dashstyle="solid"/>
            <w10:wrap type="none"/>
          </v:line>
        </w:pict>
      </w:r>
      <w:r>
        <w:rPr>
          <w:position w:val="15"/>
          <w:sz w:val="23"/>
        </w:rPr>
        <w:t>1</w:t>
      </w:r>
      <w:r>
        <w:rPr>
          <w:w w:val="101"/>
          <w:position w:val="15"/>
          <w:sz w:val="23"/>
        </w:rPr>
        <w:t> </w:t>
      </w:r>
      <w:r>
        <w:rPr>
          <w:sz w:val="23"/>
        </w:rPr>
        <w:t>3</w:t>
      </w:r>
    </w:p>
    <w:p>
      <w:pPr>
        <w:pStyle w:val="ListParagraph"/>
        <w:numPr>
          <w:ilvl w:val="0"/>
          <w:numId w:val="94"/>
        </w:numPr>
        <w:tabs>
          <w:tab w:pos="418" w:val="left" w:leader="none"/>
        </w:tabs>
        <w:spacing w:line="379" w:lineRule="exact" w:before="166" w:after="0"/>
        <w:ind w:left="417" w:right="1" w:hanging="305"/>
        <w:jc w:val="right"/>
        <w:rPr>
          <w:sz w:val="23"/>
        </w:rPr>
      </w:pPr>
      <w:r>
        <w:rPr>
          <w:w w:val="99"/>
          <w:sz w:val="26"/>
        </w:rPr>
        <w:br w:type="column"/>
      </w:r>
      <w:r>
        <w:rPr>
          <w:sz w:val="26"/>
        </w:rPr>
        <w:t>-</w:t>
      </w:r>
      <w:r>
        <w:rPr>
          <w:spacing w:val="-15"/>
          <w:sz w:val="26"/>
        </w:rPr>
        <w:t> </w:t>
      </w:r>
      <w:r>
        <w:rPr>
          <w:position w:val="15"/>
          <w:sz w:val="23"/>
        </w:rPr>
        <w:t>1</w:t>
      </w:r>
    </w:p>
    <w:p>
      <w:pPr>
        <w:spacing w:line="223" w:lineRule="exact" w:before="0"/>
        <w:ind w:left="0" w:right="0" w:firstLine="0"/>
        <w:jc w:val="right"/>
        <w:rPr>
          <w:sz w:val="23"/>
        </w:rPr>
      </w:pPr>
      <w:r>
        <w:rPr/>
        <w:pict>
          <v:line style="position:absolute;mso-position-horizontal-relative:page;mso-position-vertical-relative:paragraph;z-index:-750160" from="134.727020pt,-3.600631pt" to="141.410369pt,-3.600631pt" stroked="true" strokeweight=".514761pt" strokecolor="#000000">
            <v:stroke dashstyle="solid"/>
            <w10:wrap type="none"/>
          </v:line>
        </w:pict>
      </w:r>
      <w:r>
        <w:rPr>
          <w:w w:val="101"/>
          <w:sz w:val="23"/>
        </w:rPr>
        <w:t>3</w:t>
      </w:r>
    </w:p>
    <w:p>
      <w:pPr>
        <w:pStyle w:val="BodyText"/>
        <w:rPr>
          <w:sz w:val="25"/>
        </w:rPr>
      </w:pPr>
      <w:r>
        <w:rPr/>
        <w:br w:type="column"/>
      </w:r>
      <w:r>
        <w:rPr>
          <w:sz w:val="25"/>
        </w:rPr>
      </w:r>
    </w:p>
    <w:p>
      <w:pPr>
        <w:tabs>
          <w:tab w:pos="1065" w:val="left" w:leader="none"/>
        </w:tabs>
        <w:spacing w:before="1"/>
        <w:ind w:left="112" w:right="0" w:firstLine="0"/>
        <w:jc w:val="left"/>
        <w:rPr>
          <w:sz w:val="26"/>
        </w:rPr>
      </w:pPr>
      <w:r>
        <w:rPr>
          <w:sz w:val="26"/>
        </w:rPr>
        <w:t>C.</w:t>
      </w:r>
      <w:r>
        <w:rPr>
          <w:spacing w:val="-2"/>
          <w:sz w:val="26"/>
        </w:rPr>
        <w:t> </w:t>
      </w:r>
      <w:r>
        <w:rPr>
          <w:sz w:val="26"/>
        </w:rPr>
        <w:t>3</w:t>
        <w:tab/>
        <w:t>D.</w:t>
      </w:r>
      <w:r>
        <w:rPr>
          <w:spacing w:val="-2"/>
          <w:sz w:val="26"/>
        </w:rPr>
        <w:t> </w:t>
      </w:r>
      <w:r>
        <w:rPr>
          <w:sz w:val="26"/>
        </w:rPr>
        <w:t>-3</w:t>
      </w:r>
    </w:p>
    <w:p>
      <w:pPr>
        <w:spacing w:after="0"/>
        <w:jc w:val="left"/>
        <w:rPr>
          <w:sz w:val="26"/>
        </w:rPr>
        <w:sectPr>
          <w:type w:val="continuous"/>
          <w:pgSz w:w="11910" w:h="16840"/>
          <w:pgMar w:top="900" w:bottom="280" w:left="1020" w:right="1100"/>
          <w:cols w:num="3" w:equalWidth="0">
            <w:col w:w="598" w:space="528"/>
            <w:col w:w="674" w:space="398"/>
            <w:col w:w="7592"/>
          </w:cols>
        </w:sectPr>
      </w:pPr>
    </w:p>
    <w:p>
      <w:pPr>
        <w:pStyle w:val="BodyText"/>
        <w:spacing w:before="11"/>
        <w:rPr>
          <w:sz w:val="21"/>
        </w:rPr>
      </w:pPr>
    </w:p>
    <w:p>
      <w:pPr>
        <w:spacing w:after="0"/>
        <w:rPr>
          <w:sz w:val="21"/>
        </w:rPr>
        <w:sectPr>
          <w:type w:val="continuous"/>
          <w:pgSz w:w="11910" w:h="16840"/>
          <w:pgMar w:top="900" w:bottom="280" w:left="1020" w:right="1100"/>
        </w:sectPr>
      </w:pPr>
    </w:p>
    <w:p>
      <w:pPr>
        <w:tabs>
          <w:tab w:pos="3130" w:val="left" w:leader="none"/>
        </w:tabs>
        <w:spacing w:before="129"/>
        <w:ind w:left="112" w:right="0" w:firstLine="0"/>
        <w:jc w:val="left"/>
        <w:rPr>
          <w:sz w:val="26"/>
        </w:rPr>
      </w:pPr>
      <w:r>
        <w:rPr/>
        <w:drawing>
          <wp:anchor distT="0" distB="0" distL="0" distR="0" allowOverlap="1" layoutInCell="1" locked="0" behindDoc="1" simplePos="0" relativeHeight="267685319">
            <wp:simplePos x="0" y="0"/>
            <wp:positionH relativeFrom="page">
              <wp:posOffset>2462529</wp:posOffset>
            </wp:positionH>
            <wp:positionV relativeFrom="paragraph">
              <wp:posOffset>-65065</wp:posOffset>
            </wp:positionV>
            <wp:extent cx="133350" cy="295275"/>
            <wp:effectExtent l="0" t="0" r="0" b="0"/>
            <wp:wrapNone/>
            <wp:docPr id="163" name="image177.png" descr=""/>
            <wp:cNvGraphicFramePr>
              <a:graphicFrameLocks noChangeAspect="1"/>
            </wp:cNvGraphicFramePr>
            <a:graphic>
              <a:graphicData uri="http://schemas.openxmlformats.org/drawingml/2006/picture">
                <pic:pic>
                  <pic:nvPicPr>
                    <pic:cNvPr id="164" name="image177.png"/>
                    <pic:cNvPicPr/>
                  </pic:nvPicPr>
                  <pic:blipFill>
                    <a:blip r:embed="rId181" cstate="print"/>
                    <a:stretch>
                      <a:fillRect/>
                    </a:stretch>
                  </pic:blipFill>
                  <pic:spPr>
                    <a:xfrm>
                      <a:off x="0" y="0"/>
                      <a:ext cx="133350" cy="295275"/>
                    </a:xfrm>
                    <a:prstGeom prst="rect">
                      <a:avLst/>
                    </a:prstGeom>
                  </pic:spPr>
                </pic:pic>
              </a:graphicData>
            </a:graphic>
          </wp:anchor>
        </w:drawing>
      </w:r>
      <w:r>
        <w:rPr/>
        <w:pict>
          <v:group style="position:absolute;margin-left:214.990005pt;margin-top:.876723pt;width:33.25pt;height:20.55pt;mso-position-horizontal-relative:page;mso-position-vertical-relative:paragraph;z-index:45712" coordorigin="4300,18" coordsize="665,411">
            <v:shape style="position:absolute;left:4299;top:17;width:300;height:360" type="#_x0000_t75" stroked="false">
              <v:imagedata r:id="rId182" o:title=""/>
            </v:shape>
            <v:shape style="position:absolute;left:4664;top:47;width:300;height:330" type="#_x0000_t75" stroked="false">
              <v:imagedata r:id="rId183" o:title=""/>
            </v:shape>
            <v:shape style="position:absolute;left:4299;top:17;width:665;height:411" type="#_x0000_t202" filled="false" stroked="false">
              <v:textbox inset="0,0,0,0">
                <w:txbxContent>
                  <w:p>
                    <w:pPr>
                      <w:spacing w:before="111"/>
                      <w:ind w:left="0" w:right="0" w:firstLine="0"/>
                      <w:jc w:val="center"/>
                      <w:rPr>
                        <w:sz w:val="26"/>
                      </w:rPr>
                    </w:pPr>
                    <w:r>
                      <w:rPr>
                        <w:w w:val="99"/>
                        <w:sz w:val="26"/>
                      </w:rPr>
                      <w:t>,</w:t>
                    </w:r>
                  </w:p>
                </w:txbxContent>
              </v:textbox>
              <w10:wrap type="none"/>
            </v:shape>
            <w10:wrap type="none"/>
          </v:group>
        </w:pict>
      </w:r>
      <w:r>
        <w:rPr>
          <w:b/>
          <w:sz w:val="26"/>
        </w:rPr>
        <w:t>Câu 5/ </w:t>
      </w:r>
      <w:r>
        <w:rPr>
          <w:sz w:val="26"/>
        </w:rPr>
        <w:t>Tam giác</w:t>
      </w:r>
      <w:r>
        <w:rPr>
          <w:spacing w:val="-4"/>
          <w:sz w:val="26"/>
        </w:rPr>
        <w:t> </w:t>
      </w:r>
      <w:r>
        <w:rPr>
          <w:sz w:val="26"/>
        </w:rPr>
        <w:t>ABC</w:t>
      </w:r>
      <w:r>
        <w:rPr>
          <w:spacing w:val="-1"/>
          <w:sz w:val="26"/>
        </w:rPr>
        <w:t> </w:t>
      </w:r>
      <w:r>
        <w:rPr>
          <w:sz w:val="26"/>
        </w:rPr>
        <w:t>có,</w:t>
        <w:tab/>
        <w:t>=</w:t>
      </w:r>
    </w:p>
    <w:p>
      <w:pPr>
        <w:spacing w:before="93"/>
        <w:ind w:left="112" w:right="0" w:firstLine="0"/>
        <w:jc w:val="left"/>
        <w:rPr>
          <w:sz w:val="26"/>
        </w:rPr>
      </w:pPr>
      <w:r>
        <w:rPr/>
        <w:br w:type="column"/>
      </w:r>
      <w:r>
        <w:rPr>
          <w:w w:val="105"/>
          <w:sz w:val="26"/>
        </w:rPr>
        <w:t>= 136</w:t>
      </w:r>
      <w:r>
        <w:rPr>
          <w:w w:val="105"/>
          <w:position w:val="12"/>
          <w:sz w:val="17"/>
        </w:rPr>
        <w:t>0</w:t>
      </w:r>
      <w:r>
        <w:rPr>
          <w:w w:val="105"/>
          <w:sz w:val="26"/>
        </w:rPr>
        <w:t>.  </w:t>
      </w:r>
      <w:r>
        <w:rPr>
          <w:w w:val="115"/>
          <w:sz w:val="26"/>
        </w:rPr>
        <w:t>óc </w:t>
      </w:r>
      <w:r>
        <w:rPr>
          <w:w w:val="105"/>
          <w:sz w:val="26"/>
        </w:rPr>
        <w:t>B bằng:</w:t>
      </w:r>
    </w:p>
    <w:p>
      <w:pPr>
        <w:spacing w:after="0"/>
        <w:jc w:val="left"/>
        <w:rPr>
          <w:sz w:val="26"/>
        </w:rPr>
        <w:sectPr>
          <w:type w:val="continuous"/>
          <w:pgSz w:w="11910" w:h="16840"/>
          <w:pgMar w:top="900" w:bottom="280" w:left="1020" w:right="1100"/>
          <w:cols w:num="2" w:equalWidth="0">
            <w:col w:w="3277" w:space="619"/>
            <w:col w:w="5894"/>
          </w:cols>
        </w:sectPr>
      </w:pPr>
    </w:p>
    <w:p>
      <w:pPr>
        <w:tabs>
          <w:tab w:pos="1416" w:val="left" w:leader="none"/>
          <w:tab w:pos="3968" w:val="left" w:leader="none"/>
          <w:tab w:pos="5307" w:val="left" w:leader="none"/>
        </w:tabs>
        <w:spacing w:before="113"/>
        <w:ind w:left="112" w:right="0" w:firstLine="0"/>
        <w:jc w:val="left"/>
        <w:rPr>
          <w:sz w:val="17"/>
        </w:rPr>
      </w:pPr>
      <w:r>
        <w:rPr>
          <w:sz w:val="26"/>
        </w:rPr>
        <w:t>A.</w:t>
      </w:r>
      <w:r>
        <w:rPr>
          <w:spacing w:val="-2"/>
          <w:sz w:val="26"/>
        </w:rPr>
        <w:t> </w:t>
      </w:r>
      <w:r>
        <w:rPr>
          <w:sz w:val="26"/>
        </w:rPr>
        <w:t>44</w:t>
      </w:r>
      <w:r>
        <w:rPr>
          <w:position w:val="12"/>
          <w:sz w:val="17"/>
        </w:rPr>
        <w:t>0</w:t>
        <w:tab/>
      </w:r>
      <w:r>
        <w:rPr>
          <w:sz w:val="26"/>
        </w:rPr>
        <w:t>B.</w:t>
      </w:r>
      <w:r>
        <w:rPr>
          <w:spacing w:val="-2"/>
          <w:sz w:val="26"/>
        </w:rPr>
        <w:t> </w:t>
      </w:r>
      <w:r>
        <w:rPr>
          <w:sz w:val="26"/>
        </w:rPr>
        <w:t>32</w:t>
      </w:r>
      <w:r>
        <w:rPr>
          <w:position w:val="12"/>
          <w:sz w:val="17"/>
        </w:rPr>
        <w:t>0</w:t>
        <w:tab/>
      </w:r>
      <w:r>
        <w:rPr>
          <w:sz w:val="26"/>
        </w:rPr>
        <w:t>C.</w:t>
      </w:r>
      <w:r>
        <w:rPr>
          <w:spacing w:val="-2"/>
          <w:sz w:val="26"/>
        </w:rPr>
        <w:t> </w:t>
      </w:r>
      <w:r>
        <w:rPr>
          <w:sz w:val="26"/>
        </w:rPr>
        <w:t>27</w:t>
      </w:r>
      <w:r>
        <w:rPr>
          <w:position w:val="12"/>
          <w:sz w:val="17"/>
        </w:rPr>
        <w:t>0</w:t>
        <w:tab/>
      </w:r>
      <w:r>
        <w:rPr>
          <w:sz w:val="26"/>
        </w:rPr>
        <w:t>D.</w:t>
      </w:r>
      <w:r>
        <w:rPr>
          <w:spacing w:val="-1"/>
          <w:sz w:val="26"/>
        </w:rPr>
        <w:t> </w:t>
      </w:r>
      <w:r>
        <w:rPr>
          <w:sz w:val="26"/>
        </w:rPr>
        <w:t>22</w:t>
      </w:r>
      <w:r>
        <w:rPr>
          <w:position w:val="12"/>
          <w:sz w:val="17"/>
        </w:rPr>
        <w:t>0</w:t>
      </w:r>
    </w:p>
    <w:p>
      <w:pPr>
        <w:spacing w:before="149"/>
        <w:ind w:left="112" w:right="0" w:firstLine="0"/>
        <w:jc w:val="left"/>
        <w:rPr>
          <w:sz w:val="26"/>
        </w:rPr>
      </w:pPr>
      <w:r>
        <w:rPr>
          <w:b/>
          <w:sz w:val="26"/>
        </w:rPr>
        <w:t>Câu     </w:t>
      </w:r>
      <w:r>
        <w:rPr>
          <w:sz w:val="26"/>
        </w:rPr>
        <w:t>Cách phát biểu nào sau đây  iễn đạt đúng tính chất góc ngoài của tam giác:</w:t>
      </w:r>
    </w:p>
    <w:p>
      <w:pPr>
        <w:pStyle w:val="ListParagraph"/>
        <w:numPr>
          <w:ilvl w:val="0"/>
          <w:numId w:val="95"/>
        </w:numPr>
        <w:tabs>
          <w:tab w:pos="495" w:val="left" w:leader="none"/>
        </w:tabs>
        <w:spacing w:line="240" w:lineRule="auto" w:before="149" w:after="0"/>
        <w:ind w:left="494" w:right="0" w:hanging="317"/>
        <w:jc w:val="left"/>
        <w:rPr>
          <w:sz w:val="26"/>
        </w:rPr>
      </w:pPr>
      <w:r>
        <w:rPr>
          <w:sz w:val="26"/>
        </w:rPr>
        <w:t>Mỗi góc ngoài của tam giác bằng tổng hai góc</w:t>
      </w:r>
      <w:r>
        <w:rPr>
          <w:spacing w:val="-15"/>
          <w:sz w:val="26"/>
        </w:rPr>
        <w:t> </w:t>
      </w:r>
      <w:r>
        <w:rPr>
          <w:sz w:val="26"/>
        </w:rPr>
        <w:t>trong.</w:t>
      </w:r>
    </w:p>
    <w:p>
      <w:pPr>
        <w:pStyle w:val="ListParagraph"/>
        <w:numPr>
          <w:ilvl w:val="0"/>
          <w:numId w:val="95"/>
        </w:numPr>
        <w:tabs>
          <w:tab w:pos="416" w:val="left" w:leader="none"/>
        </w:tabs>
        <w:spacing w:line="240" w:lineRule="auto" w:before="149" w:after="0"/>
        <w:ind w:left="415" w:right="0" w:hanging="303"/>
        <w:jc w:val="left"/>
        <w:rPr>
          <w:sz w:val="26"/>
        </w:rPr>
      </w:pPr>
      <w:r>
        <w:rPr>
          <w:sz w:val="26"/>
        </w:rPr>
        <w:t>Mỗi góc ngoài của tam giác bằng tổng hai góc trong không kề với</w:t>
      </w:r>
      <w:r>
        <w:rPr>
          <w:spacing w:val="-42"/>
          <w:sz w:val="26"/>
        </w:rPr>
        <w:t> </w:t>
      </w:r>
      <w:r>
        <w:rPr>
          <w:sz w:val="26"/>
        </w:rPr>
        <w:t>nó.</w:t>
      </w:r>
    </w:p>
    <w:p>
      <w:pPr>
        <w:pStyle w:val="ListParagraph"/>
        <w:numPr>
          <w:ilvl w:val="0"/>
          <w:numId w:val="95"/>
        </w:numPr>
        <w:tabs>
          <w:tab w:pos="416" w:val="left" w:leader="none"/>
        </w:tabs>
        <w:spacing w:line="240" w:lineRule="auto" w:before="147" w:after="0"/>
        <w:ind w:left="415" w:right="0" w:hanging="303"/>
        <w:jc w:val="left"/>
        <w:rPr>
          <w:sz w:val="26"/>
        </w:rPr>
      </w:pPr>
      <w:r>
        <w:rPr>
          <w:sz w:val="26"/>
        </w:rPr>
        <w:t>Mỗi góc ngoài của tam giác bằng tổng ba góc</w:t>
      </w:r>
      <w:r>
        <w:rPr>
          <w:spacing w:val="-31"/>
          <w:sz w:val="26"/>
        </w:rPr>
        <w:t> </w:t>
      </w:r>
      <w:r>
        <w:rPr>
          <w:sz w:val="26"/>
        </w:rPr>
        <w:t>trong.</w:t>
      </w:r>
    </w:p>
    <w:p>
      <w:pPr>
        <w:spacing w:before="150"/>
        <w:ind w:left="112" w:right="0" w:firstLine="0"/>
        <w:jc w:val="left"/>
        <w:rPr>
          <w:sz w:val="26"/>
        </w:rPr>
      </w:pPr>
      <w:r>
        <w:rPr>
          <w:sz w:val="26"/>
        </w:rPr>
        <w:t>D.Mỗi góc ngoài của tam giác bằng tổng một góc trong và một góc kề với nó.</w:t>
      </w:r>
    </w:p>
    <w:p>
      <w:pPr>
        <w:pStyle w:val="ListParagraph"/>
        <w:numPr>
          <w:ilvl w:val="0"/>
          <w:numId w:val="92"/>
        </w:numPr>
        <w:tabs>
          <w:tab w:pos="444" w:val="left" w:leader="none"/>
        </w:tabs>
        <w:spacing w:line="240" w:lineRule="auto" w:before="157" w:after="0"/>
        <w:ind w:left="443" w:right="0" w:hanging="331"/>
        <w:jc w:val="left"/>
        <w:rPr>
          <w:b/>
          <w:sz w:val="26"/>
        </w:rPr>
      </w:pPr>
      <w:r>
        <w:rPr>
          <w:b/>
          <w:sz w:val="26"/>
        </w:rPr>
        <w:t>TỰ LUẬN (7,0</w:t>
      </w:r>
      <w:r>
        <w:rPr>
          <w:b/>
          <w:spacing w:val="-10"/>
          <w:sz w:val="26"/>
        </w:rPr>
        <w:t> </w:t>
      </w:r>
      <w:r>
        <w:rPr>
          <w:b/>
          <w:sz w:val="26"/>
        </w:rPr>
        <w:t>điểm)</w:t>
      </w:r>
    </w:p>
    <w:p>
      <w:pPr>
        <w:spacing w:after="0" w:line="240" w:lineRule="auto"/>
        <w:jc w:val="left"/>
        <w:rPr>
          <w:sz w:val="26"/>
        </w:rPr>
        <w:sectPr>
          <w:type w:val="continuous"/>
          <w:pgSz w:w="11910" w:h="16840"/>
          <w:pgMar w:top="900" w:bottom="280" w:left="1020" w:right="1100"/>
        </w:sectPr>
      </w:pPr>
    </w:p>
    <w:p>
      <w:pPr>
        <w:pStyle w:val="BodyText"/>
        <w:spacing w:before="1"/>
        <w:rPr>
          <w:b/>
          <w:sz w:val="23"/>
        </w:rPr>
      </w:pPr>
    </w:p>
    <w:p>
      <w:pPr>
        <w:spacing w:line="45" w:lineRule="exact" w:before="0"/>
        <w:ind w:left="152" w:right="0" w:firstLine="0"/>
        <w:jc w:val="left"/>
        <w:rPr>
          <w:sz w:val="26"/>
        </w:rPr>
      </w:pPr>
      <w:r>
        <w:rPr>
          <w:b/>
          <w:sz w:val="26"/>
        </w:rPr>
        <w:t>Câu 7: (1,0 điểm) </w:t>
      </w:r>
      <w:r>
        <w:rPr>
          <w:sz w:val="26"/>
        </w:rPr>
        <w:t>thực hiện phép</w:t>
      </w:r>
      <w:r>
        <w:rPr>
          <w:spacing w:val="-11"/>
          <w:sz w:val="26"/>
        </w:rPr>
        <w:t> </w:t>
      </w:r>
      <w:r>
        <w:rPr>
          <w:sz w:val="26"/>
        </w:rPr>
        <w:t>tính:</w:t>
      </w:r>
    </w:p>
    <w:p>
      <w:pPr>
        <w:spacing w:line="210" w:lineRule="exact" w:before="100"/>
        <w:ind w:left="63" w:right="0" w:firstLine="0"/>
        <w:jc w:val="left"/>
        <w:rPr>
          <w:rFonts w:ascii="VNI-WIN Sample Font" w:hAnsi="VNI-WIN Sample Font"/>
          <w:sz w:val="22"/>
        </w:rPr>
      </w:pPr>
      <w:r>
        <w:rPr/>
        <w:br w:type="column"/>
      </w:r>
      <w:r>
        <w:rPr>
          <w:rFonts w:ascii="Symbol" w:hAnsi="Symbol"/>
          <w:w w:val="105"/>
          <w:position w:val="13"/>
          <w:sz w:val="22"/>
        </w:rPr>
        <w:t></w:t>
      </w:r>
      <w:r>
        <w:rPr>
          <w:w w:val="105"/>
          <w:position w:val="13"/>
          <w:sz w:val="22"/>
        </w:rPr>
        <w:t> </w:t>
      </w:r>
      <w:r>
        <w:rPr>
          <w:rFonts w:ascii="VNI-WIN Sample Font" w:hAnsi="VNI-WIN Sample Font"/>
          <w:w w:val="105"/>
          <w:sz w:val="22"/>
        </w:rPr>
        <w:t>2 </w:t>
      </w:r>
      <w:r>
        <w:rPr>
          <w:rFonts w:ascii="VNI-WIN Sample Font" w:hAnsi="VNI-WIN Sample Font"/>
          <w:w w:val="105"/>
          <w:position w:val="14"/>
          <w:sz w:val="22"/>
          <w:u w:val="single"/>
        </w:rPr>
        <w:t>2</w:t>
      </w:r>
      <w:r>
        <w:rPr>
          <w:rFonts w:ascii="VNI-WIN Sample Font" w:hAnsi="VNI-WIN Sample Font"/>
          <w:w w:val="105"/>
          <w:position w:val="14"/>
          <w:sz w:val="22"/>
        </w:rPr>
        <w:t> </w:t>
      </w:r>
      <w:r>
        <w:rPr>
          <w:rFonts w:ascii="Symbol" w:hAnsi="Symbol"/>
          <w:w w:val="105"/>
          <w:sz w:val="22"/>
        </w:rPr>
        <w:t></w:t>
      </w:r>
      <w:r>
        <w:rPr>
          <w:rFonts w:ascii="VNI-WIN Sample Font" w:hAnsi="VNI-WIN Sample Font"/>
          <w:w w:val="105"/>
          <w:sz w:val="22"/>
        </w:rPr>
        <w:t>1</w:t>
      </w:r>
      <w:r>
        <w:rPr>
          <w:rFonts w:ascii="VNI-WIN Sample Font" w:hAnsi="VNI-WIN Sample Font"/>
          <w:w w:val="105"/>
          <w:position w:val="14"/>
          <w:sz w:val="22"/>
          <w:u w:val="single"/>
        </w:rPr>
        <w:t>1</w:t>
      </w:r>
      <w:r>
        <w:rPr>
          <w:rFonts w:ascii="VNI-WIN Sample Font" w:hAnsi="VNI-WIN Sample Font"/>
          <w:w w:val="105"/>
          <w:position w:val="14"/>
          <w:sz w:val="22"/>
        </w:rPr>
        <w:t> </w:t>
      </w:r>
      <w:r>
        <w:rPr>
          <w:rFonts w:ascii="Symbol" w:hAnsi="Symbol"/>
          <w:w w:val="105"/>
          <w:position w:val="13"/>
          <w:sz w:val="22"/>
        </w:rPr>
        <w:t></w:t>
      </w:r>
      <w:r>
        <w:rPr>
          <w:w w:val="105"/>
          <w:position w:val="13"/>
          <w:sz w:val="22"/>
        </w:rPr>
        <w:t> </w:t>
      </w:r>
      <w:r>
        <w:rPr>
          <w:rFonts w:ascii="VNI-WIN Sample Font" w:hAnsi="VNI-WIN Sample Font"/>
          <w:w w:val="105"/>
          <w:sz w:val="22"/>
        </w:rPr>
        <w:t>: </w:t>
      </w:r>
      <w:r>
        <w:rPr>
          <w:rFonts w:ascii="VNI-WIN Sample Font" w:hAnsi="VNI-WIN Sample Font"/>
          <w:w w:val="105"/>
          <w:position w:val="14"/>
          <w:sz w:val="22"/>
          <w:u w:val="single"/>
        </w:rPr>
        <w:t>1</w:t>
      </w:r>
      <w:r>
        <w:rPr>
          <w:rFonts w:ascii="VNI-WIN Sample Font" w:hAnsi="VNI-WIN Sample Font"/>
          <w:w w:val="105"/>
          <w:position w:val="14"/>
          <w:sz w:val="22"/>
        </w:rPr>
        <w:t> </w:t>
      </w:r>
      <w:r>
        <w:rPr>
          <w:rFonts w:ascii="Symbol" w:hAnsi="Symbol"/>
          <w:w w:val="105"/>
          <w:sz w:val="22"/>
        </w:rPr>
        <w:t></w:t>
      </w:r>
      <w:r>
        <w:rPr>
          <w:w w:val="105"/>
          <w:sz w:val="22"/>
        </w:rPr>
        <w:t> </w:t>
      </w:r>
      <w:r>
        <w:rPr>
          <w:rFonts w:ascii="VNI-WIN Sample Font" w:hAnsi="VNI-WIN Sample Font"/>
          <w:w w:val="105"/>
          <w:sz w:val="22"/>
        </w:rPr>
        <w:t>25</w:t>
      </w:r>
    </w:p>
    <w:p>
      <w:pPr>
        <w:spacing w:after="0" w:line="210" w:lineRule="exact"/>
        <w:jc w:val="left"/>
        <w:rPr>
          <w:rFonts w:ascii="VNI-WIN Sample Font" w:hAnsi="VNI-WIN Sample Font"/>
          <w:sz w:val="22"/>
        </w:rPr>
        <w:sectPr>
          <w:pgSz w:w="11910" w:h="16840"/>
          <w:pgMar w:top="320" w:bottom="280" w:left="980" w:right="180"/>
          <w:cols w:num="2" w:equalWidth="0">
            <w:col w:w="4221" w:space="40"/>
            <w:col w:w="6489"/>
          </w:cols>
        </w:sectPr>
      </w:pPr>
    </w:p>
    <w:p>
      <w:pPr>
        <w:tabs>
          <w:tab w:pos="737" w:val="left" w:leader="none"/>
        </w:tabs>
        <w:spacing w:line="139" w:lineRule="exact" w:before="3"/>
        <w:ind w:left="0" w:right="831" w:firstLine="0"/>
        <w:jc w:val="center"/>
        <w:rPr>
          <w:rFonts w:ascii="VNI-WIN Sample Font" w:hAnsi="VNI-WIN Sample Font"/>
          <w:sz w:val="22"/>
        </w:rPr>
      </w:pPr>
      <w:r>
        <w:rPr/>
        <w:pict>
          <v:line style="position:absolute;mso-position-horizontal-relative:page;mso-position-vertical-relative:page;z-index:-748936" from="360.328094pt,575.308716pt" to="389.583511pt,575.308716pt" stroked="true" strokeweight=".549087pt" strokecolor="#000000">
            <v:stroke dashstyle="solid"/>
            <w10:wrap type="none"/>
          </v:line>
        </w:pict>
      </w:r>
      <w:r>
        <w:rPr>
          <w:rFonts w:ascii="Symbol" w:hAnsi="Symbol"/>
          <w:w w:val="105"/>
          <w:position w:val="12"/>
          <w:sz w:val="22"/>
        </w:rPr>
        <w:t></w:t>
      </w:r>
      <w:r>
        <w:rPr>
          <w:w w:val="105"/>
          <w:position w:val="12"/>
          <w:sz w:val="22"/>
        </w:rPr>
        <w:t>  </w:t>
      </w:r>
      <w:r>
        <w:rPr>
          <w:spacing w:val="15"/>
          <w:w w:val="105"/>
          <w:position w:val="12"/>
          <w:sz w:val="22"/>
        </w:rPr>
        <w:t> </w:t>
      </w:r>
      <w:r>
        <w:rPr>
          <w:rFonts w:ascii="VNI-WIN Sample Font" w:hAnsi="VNI-WIN Sample Font"/>
          <w:w w:val="105"/>
          <w:sz w:val="22"/>
        </w:rPr>
        <w:t>3</w:t>
        <w:tab/>
        <w:t>3 </w:t>
      </w:r>
      <w:r>
        <w:rPr>
          <w:rFonts w:ascii="Symbol" w:hAnsi="Symbol"/>
          <w:w w:val="105"/>
          <w:position w:val="12"/>
          <w:sz w:val="22"/>
        </w:rPr>
        <w:t></w:t>
      </w:r>
      <w:r>
        <w:rPr>
          <w:w w:val="105"/>
          <w:position w:val="12"/>
          <w:sz w:val="22"/>
        </w:rPr>
        <w:t> </w:t>
      </w:r>
      <w:r>
        <w:rPr>
          <w:spacing w:val="27"/>
          <w:w w:val="105"/>
          <w:position w:val="12"/>
          <w:sz w:val="22"/>
        </w:rPr>
        <w:t> </w:t>
      </w:r>
      <w:r>
        <w:rPr>
          <w:rFonts w:ascii="VNI-WIN Sample Font" w:hAnsi="VNI-WIN Sample Font"/>
          <w:w w:val="105"/>
          <w:sz w:val="22"/>
        </w:rPr>
        <w:t>4</w:t>
      </w:r>
    </w:p>
    <w:p>
      <w:pPr>
        <w:tabs>
          <w:tab w:pos="889" w:val="left" w:leader="none"/>
        </w:tabs>
        <w:spacing w:before="7"/>
        <w:ind w:left="0" w:right="1115" w:firstLine="0"/>
        <w:jc w:val="center"/>
        <w:rPr>
          <w:rFonts w:ascii="Symbol" w:hAnsi="Symbol"/>
          <w:sz w:val="22"/>
        </w:rPr>
      </w:pPr>
      <w:r>
        <w:rPr>
          <w:rFonts w:ascii="Symbol" w:hAnsi="Symbol"/>
          <w:w w:val="105"/>
          <w:sz w:val="22"/>
        </w:rPr>
        <w:t></w:t>
      </w:r>
      <w:r>
        <w:rPr>
          <w:w w:val="105"/>
          <w:sz w:val="22"/>
        </w:rPr>
        <w:tab/>
      </w:r>
      <w:r>
        <w:rPr>
          <w:rFonts w:ascii="Symbol" w:hAnsi="Symbol"/>
          <w:w w:val="105"/>
          <w:sz w:val="22"/>
        </w:rPr>
        <w:t></w:t>
      </w:r>
    </w:p>
    <w:p>
      <w:pPr>
        <w:tabs>
          <w:tab w:pos="3759" w:val="left" w:leader="none"/>
          <w:tab w:pos="4228" w:val="left" w:leader="none"/>
          <w:tab w:pos="4741" w:val="left" w:leader="none"/>
        </w:tabs>
        <w:spacing w:line="255" w:lineRule="exact" w:before="166"/>
        <w:ind w:left="3421" w:right="0" w:firstLine="0"/>
        <w:jc w:val="left"/>
        <w:rPr>
          <w:rFonts w:ascii="VNI-WIN Sample Font" w:hAnsi="VNI-WIN Sample Font"/>
          <w:sz w:val="23"/>
        </w:rPr>
      </w:pPr>
      <w:r>
        <w:rPr/>
        <w:pict>
          <v:shape style="position:absolute;margin-left:228.872299pt;margin-top:15.679658pt;width:53.5pt;height:15.2pt;mso-position-horizontal-relative:page;mso-position-vertical-relative:paragraph;z-index:-748888" type="#_x0000_t202" filled="false" stroked="false">
            <v:textbox inset="0,0,0,0">
              <w:txbxContent>
                <w:p>
                  <w:pPr>
                    <w:tabs>
                      <w:tab w:pos="939" w:val="left" w:leader="none"/>
                    </w:tabs>
                    <w:spacing w:before="2"/>
                    <w:ind w:left="0" w:right="0" w:firstLine="0"/>
                    <w:jc w:val="left"/>
                    <w:rPr>
                      <w:rFonts w:ascii="Symbol" w:hAnsi="Symbol"/>
                      <w:sz w:val="23"/>
                    </w:rPr>
                  </w:pPr>
                  <w:r>
                    <w:rPr>
                      <w:rFonts w:ascii="Symbol" w:hAnsi="Symbol"/>
                      <w:w w:val="105"/>
                      <w:sz w:val="23"/>
                    </w:rPr>
                    <w:t></w:t>
                  </w:r>
                  <w:r>
                    <w:rPr>
                      <w:w w:val="105"/>
                      <w:sz w:val="23"/>
                    </w:rPr>
                    <w:t> </w:t>
                  </w:r>
                  <w:r>
                    <w:rPr>
                      <w:spacing w:val="27"/>
                      <w:w w:val="105"/>
                      <w:sz w:val="23"/>
                    </w:rPr>
                    <w:t> </w:t>
                  </w:r>
                  <w:r>
                    <w:rPr>
                      <w:rFonts w:ascii="VNI-WIN Sample Font" w:hAnsi="VNI-WIN Sample Font"/>
                      <w:w w:val="105"/>
                      <w:sz w:val="23"/>
                    </w:rPr>
                    <w:t>x</w:t>
                  </w:r>
                  <w:r>
                    <w:rPr>
                      <w:rFonts w:ascii="VNI-WIN Sample Font" w:hAnsi="VNI-WIN Sample Font"/>
                      <w:spacing w:val="-22"/>
                      <w:w w:val="105"/>
                      <w:sz w:val="23"/>
                    </w:rPr>
                    <w:t> </w:t>
                  </w:r>
                  <w:r>
                    <w:rPr>
                      <w:rFonts w:ascii="Symbol" w:hAnsi="Symbol"/>
                      <w:w w:val="105"/>
                      <w:sz w:val="23"/>
                    </w:rPr>
                    <w:t></w:t>
                  </w:r>
                  <w:r>
                    <w:rPr>
                      <w:w w:val="105"/>
                      <w:sz w:val="23"/>
                    </w:rPr>
                    <w:tab/>
                  </w:r>
                  <w:r>
                    <w:rPr>
                      <w:rFonts w:ascii="Symbol" w:hAnsi="Symbol"/>
                      <w:sz w:val="23"/>
                    </w:rPr>
                    <w:t></w:t>
                  </w:r>
                </w:p>
              </w:txbxContent>
            </v:textbox>
            <w10:wrap type="none"/>
          </v:shape>
        </w:pict>
      </w:r>
      <w:r>
        <w:rPr>
          <w:rFonts w:ascii="VNI-WIN Sample Font" w:hAnsi="VNI-WIN Sample Font"/>
          <w:w w:val="105"/>
          <w:position w:val="2"/>
          <w:sz w:val="23"/>
          <w:u w:val="single"/>
        </w:rPr>
        <w:t>3</w:t>
      </w:r>
      <w:r>
        <w:rPr>
          <w:rFonts w:ascii="VNI-WIN Sample Font" w:hAnsi="VNI-WIN Sample Font"/>
          <w:w w:val="105"/>
          <w:position w:val="2"/>
          <w:sz w:val="23"/>
        </w:rPr>
        <w:tab/>
      </w:r>
      <w:r>
        <w:rPr>
          <w:rFonts w:ascii="Symbol" w:hAnsi="Symbol"/>
          <w:w w:val="105"/>
          <w:sz w:val="23"/>
        </w:rPr>
        <w:t></w:t>
      </w:r>
      <w:r>
        <w:rPr>
          <w:w w:val="105"/>
          <w:sz w:val="23"/>
        </w:rPr>
        <w:tab/>
      </w:r>
      <w:r>
        <w:rPr>
          <w:rFonts w:ascii="VNI-WIN Sample Font" w:hAnsi="VNI-WIN Sample Font"/>
          <w:w w:val="105"/>
          <w:position w:val="2"/>
          <w:sz w:val="23"/>
          <w:u w:val="single"/>
        </w:rPr>
        <w:t>1</w:t>
      </w:r>
      <w:r>
        <w:rPr>
          <w:rFonts w:ascii="VNI-WIN Sample Font" w:hAnsi="VNI-WIN Sample Font"/>
          <w:spacing w:val="-21"/>
          <w:w w:val="105"/>
          <w:position w:val="2"/>
          <w:sz w:val="23"/>
        </w:rPr>
        <w:t> </w:t>
      </w:r>
      <w:r>
        <w:rPr>
          <w:rFonts w:ascii="Symbol" w:hAnsi="Symbol"/>
          <w:w w:val="105"/>
          <w:sz w:val="23"/>
        </w:rPr>
        <w:t></w:t>
      </w:r>
      <w:r>
        <w:rPr>
          <w:w w:val="105"/>
          <w:sz w:val="23"/>
        </w:rPr>
        <w:tab/>
      </w:r>
      <w:r>
        <w:rPr>
          <w:rFonts w:ascii="VNI-WIN Sample Font" w:hAnsi="VNI-WIN Sample Font"/>
          <w:w w:val="105"/>
          <w:position w:val="2"/>
          <w:sz w:val="23"/>
          <w:u w:val="single"/>
        </w:rPr>
        <w:t>4</w:t>
      </w:r>
    </w:p>
    <w:p>
      <w:pPr>
        <w:spacing w:line="28" w:lineRule="exact" w:before="0"/>
        <w:ind w:left="152" w:right="0" w:firstLine="0"/>
        <w:jc w:val="left"/>
        <w:rPr>
          <w:sz w:val="26"/>
        </w:rPr>
      </w:pPr>
      <w:r>
        <w:rPr>
          <w:b/>
          <w:sz w:val="26"/>
        </w:rPr>
        <w:t>Câu 8: (1,0 điểm) </w:t>
      </w:r>
      <w:r>
        <w:rPr>
          <w:sz w:val="26"/>
        </w:rPr>
        <w:t>Tìm x biết:</w:t>
      </w:r>
    </w:p>
    <w:p>
      <w:pPr>
        <w:tabs>
          <w:tab w:pos="3759" w:val="left" w:leader="none"/>
          <w:tab w:pos="4228" w:val="left" w:leader="none"/>
          <w:tab w:pos="4742" w:val="left" w:leader="none"/>
        </w:tabs>
        <w:spacing w:line="144" w:lineRule="exact" w:before="1"/>
        <w:ind w:left="3421" w:right="0" w:firstLine="0"/>
        <w:jc w:val="left"/>
        <w:rPr>
          <w:rFonts w:ascii="VNI-WIN Sample Font" w:hAnsi="VNI-WIN Sample Font"/>
          <w:sz w:val="23"/>
        </w:rPr>
      </w:pPr>
      <w:r>
        <w:rPr>
          <w:rFonts w:ascii="VNI-WIN Sample Font" w:hAnsi="VNI-WIN Sample Font"/>
          <w:w w:val="105"/>
          <w:sz w:val="23"/>
        </w:rPr>
        <w:t>4</w:t>
        <w:tab/>
      </w:r>
      <w:r>
        <w:rPr>
          <w:rFonts w:ascii="Symbol" w:hAnsi="Symbol"/>
          <w:w w:val="105"/>
          <w:position w:val="12"/>
          <w:sz w:val="23"/>
        </w:rPr>
        <w:t></w:t>
      </w:r>
      <w:r>
        <w:rPr>
          <w:w w:val="105"/>
          <w:position w:val="12"/>
          <w:sz w:val="23"/>
        </w:rPr>
        <w:tab/>
      </w:r>
      <w:r>
        <w:rPr>
          <w:rFonts w:ascii="VNI-WIN Sample Font" w:hAnsi="VNI-WIN Sample Font"/>
          <w:w w:val="105"/>
          <w:sz w:val="23"/>
        </w:rPr>
        <w:t>2</w:t>
      </w:r>
      <w:r>
        <w:rPr>
          <w:rFonts w:ascii="VNI-WIN Sample Font" w:hAnsi="VNI-WIN Sample Font"/>
          <w:spacing w:val="-21"/>
          <w:w w:val="105"/>
          <w:sz w:val="23"/>
        </w:rPr>
        <w:t> </w:t>
      </w:r>
      <w:r>
        <w:rPr>
          <w:rFonts w:ascii="Symbol" w:hAnsi="Symbol"/>
          <w:w w:val="105"/>
          <w:position w:val="12"/>
          <w:sz w:val="23"/>
        </w:rPr>
        <w:t></w:t>
      </w:r>
      <w:r>
        <w:rPr>
          <w:w w:val="105"/>
          <w:position w:val="12"/>
          <w:sz w:val="23"/>
        </w:rPr>
        <w:tab/>
      </w:r>
      <w:r>
        <w:rPr>
          <w:rFonts w:ascii="VNI-WIN Sample Font" w:hAnsi="VNI-WIN Sample Font"/>
          <w:w w:val="105"/>
          <w:sz w:val="23"/>
        </w:rPr>
        <w:t>5</w:t>
      </w:r>
    </w:p>
    <w:p>
      <w:pPr>
        <w:tabs>
          <w:tab w:pos="4390" w:val="left" w:leader="none"/>
        </w:tabs>
        <w:spacing w:before="1"/>
        <w:ind w:left="3759" w:right="0" w:firstLine="0"/>
        <w:jc w:val="left"/>
        <w:rPr>
          <w:rFonts w:ascii="Symbol" w:hAnsi="Symbol"/>
          <w:sz w:val="23"/>
        </w:rPr>
      </w:pPr>
      <w:r>
        <w:rPr>
          <w:rFonts w:ascii="Symbol" w:hAnsi="Symbol"/>
          <w:w w:val="105"/>
          <w:sz w:val="23"/>
        </w:rPr>
        <w:t></w:t>
      </w:r>
      <w:r>
        <w:rPr>
          <w:w w:val="105"/>
          <w:sz w:val="23"/>
        </w:rPr>
        <w:tab/>
      </w:r>
      <w:r>
        <w:rPr>
          <w:rFonts w:ascii="Symbol" w:hAnsi="Symbol"/>
          <w:w w:val="105"/>
          <w:sz w:val="23"/>
        </w:rPr>
        <w:t></w:t>
      </w:r>
    </w:p>
    <w:p>
      <w:pPr>
        <w:spacing w:line="360" w:lineRule="auto" w:before="158"/>
        <w:ind w:left="152" w:right="31" w:firstLine="0"/>
        <w:jc w:val="left"/>
        <w:rPr>
          <w:sz w:val="26"/>
        </w:rPr>
      </w:pPr>
      <w:r>
        <w:rPr>
          <w:b/>
          <w:w w:val="105"/>
          <w:sz w:val="26"/>
        </w:rPr>
        <w:t>Câu 9: (2,0 điểm) </w:t>
      </w:r>
      <w:r>
        <w:rPr>
          <w:w w:val="105"/>
          <w:sz w:val="26"/>
        </w:rPr>
        <w:t>Cho biết 30 công nhân xây xong một ngôi nhà hết 90 ngày. Hỏi 5 công</w:t>
      </w:r>
      <w:r>
        <w:rPr>
          <w:spacing w:val="-24"/>
          <w:w w:val="105"/>
          <w:sz w:val="26"/>
        </w:rPr>
        <w:t> </w:t>
      </w:r>
      <w:r>
        <w:rPr>
          <w:w w:val="105"/>
          <w:sz w:val="26"/>
        </w:rPr>
        <w:t>nhân xây</w:t>
      </w:r>
      <w:r>
        <w:rPr>
          <w:spacing w:val="-23"/>
          <w:w w:val="105"/>
          <w:sz w:val="26"/>
        </w:rPr>
        <w:t> </w:t>
      </w:r>
      <w:r>
        <w:rPr>
          <w:w w:val="105"/>
          <w:sz w:val="26"/>
        </w:rPr>
        <w:t>ngôi</w:t>
      </w:r>
      <w:r>
        <w:rPr>
          <w:spacing w:val="-21"/>
          <w:w w:val="105"/>
          <w:sz w:val="26"/>
        </w:rPr>
        <w:t> </w:t>
      </w:r>
      <w:r>
        <w:rPr>
          <w:w w:val="105"/>
          <w:sz w:val="26"/>
        </w:rPr>
        <w:t>nhà</w:t>
      </w:r>
      <w:r>
        <w:rPr>
          <w:spacing w:val="-21"/>
          <w:w w:val="105"/>
          <w:sz w:val="26"/>
        </w:rPr>
        <w:t> </w:t>
      </w:r>
      <w:r>
        <w:rPr>
          <w:w w:val="105"/>
          <w:sz w:val="26"/>
        </w:rPr>
        <w:t>đó</w:t>
      </w:r>
      <w:r>
        <w:rPr>
          <w:spacing w:val="-21"/>
          <w:w w:val="105"/>
          <w:sz w:val="26"/>
        </w:rPr>
        <w:t> </w:t>
      </w:r>
      <w:r>
        <w:rPr>
          <w:w w:val="105"/>
          <w:sz w:val="26"/>
        </w:rPr>
        <w:t>hết</w:t>
      </w:r>
      <w:r>
        <w:rPr>
          <w:spacing w:val="-21"/>
          <w:w w:val="105"/>
          <w:sz w:val="26"/>
        </w:rPr>
        <w:t> </w:t>
      </w:r>
      <w:r>
        <w:rPr>
          <w:w w:val="105"/>
          <w:sz w:val="26"/>
        </w:rPr>
        <w:t>bao</w:t>
      </w:r>
      <w:r>
        <w:rPr>
          <w:spacing w:val="-21"/>
          <w:w w:val="105"/>
          <w:sz w:val="26"/>
        </w:rPr>
        <w:t> </w:t>
      </w:r>
      <w:r>
        <w:rPr>
          <w:w w:val="105"/>
          <w:sz w:val="26"/>
        </w:rPr>
        <w:t>nhiêu</w:t>
      </w:r>
      <w:r>
        <w:rPr>
          <w:spacing w:val="-21"/>
          <w:w w:val="105"/>
          <w:sz w:val="26"/>
        </w:rPr>
        <w:t> </w:t>
      </w:r>
      <w:r>
        <w:rPr>
          <w:w w:val="105"/>
          <w:sz w:val="26"/>
        </w:rPr>
        <w:t>ngày?</w:t>
      </w:r>
      <w:r>
        <w:rPr>
          <w:spacing w:val="-19"/>
          <w:w w:val="105"/>
          <w:sz w:val="26"/>
        </w:rPr>
        <w:t> </w:t>
      </w:r>
      <w:r>
        <w:rPr>
          <w:w w:val="105"/>
          <w:sz w:val="26"/>
        </w:rPr>
        <w:t>(giả</w:t>
      </w:r>
      <w:r>
        <w:rPr>
          <w:spacing w:val="-19"/>
          <w:w w:val="105"/>
          <w:sz w:val="26"/>
        </w:rPr>
        <w:t> </w:t>
      </w:r>
      <w:r>
        <w:rPr>
          <w:w w:val="105"/>
          <w:sz w:val="26"/>
        </w:rPr>
        <w:t>sử</w:t>
      </w:r>
      <w:r>
        <w:rPr>
          <w:spacing w:val="-20"/>
          <w:w w:val="105"/>
          <w:sz w:val="26"/>
        </w:rPr>
        <w:t> </w:t>
      </w:r>
      <w:r>
        <w:rPr>
          <w:w w:val="105"/>
          <w:sz w:val="26"/>
        </w:rPr>
        <w:t>năng</w:t>
      </w:r>
      <w:r>
        <w:rPr>
          <w:spacing w:val="-21"/>
          <w:w w:val="105"/>
          <w:sz w:val="26"/>
        </w:rPr>
        <w:t> </w:t>
      </w:r>
      <w:r>
        <w:rPr>
          <w:w w:val="105"/>
          <w:sz w:val="26"/>
        </w:rPr>
        <w:t>suất</w:t>
      </w:r>
      <w:r>
        <w:rPr>
          <w:spacing w:val="-21"/>
          <w:w w:val="105"/>
          <w:sz w:val="26"/>
        </w:rPr>
        <w:t> </w:t>
      </w:r>
      <w:r>
        <w:rPr>
          <w:w w:val="105"/>
          <w:sz w:val="26"/>
        </w:rPr>
        <w:t>làm</w:t>
      </w:r>
      <w:r>
        <w:rPr>
          <w:spacing w:val="-21"/>
          <w:w w:val="105"/>
          <w:sz w:val="26"/>
        </w:rPr>
        <w:t> </w:t>
      </w:r>
      <w:r>
        <w:rPr>
          <w:w w:val="105"/>
          <w:sz w:val="26"/>
        </w:rPr>
        <w:t>việc</w:t>
      </w:r>
      <w:r>
        <w:rPr>
          <w:spacing w:val="-21"/>
          <w:w w:val="105"/>
          <w:sz w:val="26"/>
        </w:rPr>
        <w:t> </w:t>
      </w:r>
      <w:r>
        <w:rPr>
          <w:w w:val="105"/>
          <w:sz w:val="26"/>
        </w:rPr>
        <w:t>của</w:t>
      </w:r>
      <w:r>
        <w:rPr>
          <w:spacing w:val="-19"/>
          <w:w w:val="105"/>
          <w:sz w:val="26"/>
        </w:rPr>
        <w:t> </w:t>
      </w:r>
      <w:r>
        <w:rPr>
          <w:w w:val="105"/>
          <w:sz w:val="26"/>
        </w:rPr>
        <w:t>mỗi</w:t>
      </w:r>
      <w:r>
        <w:rPr>
          <w:spacing w:val="-21"/>
          <w:w w:val="105"/>
          <w:sz w:val="26"/>
        </w:rPr>
        <w:t> </w:t>
      </w:r>
      <w:r>
        <w:rPr>
          <w:w w:val="105"/>
          <w:sz w:val="26"/>
        </w:rPr>
        <w:t>công</w:t>
      </w:r>
      <w:r>
        <w:rPr>
          <w:spacing w:val="-21"/>
          <w:w w:val="105"/>
          <w:sz w:val="26"/>
        </w:rPr>
        <w:t> </w:t>
      </w:r>
      <w:r>
        <w:rPr>
          <w:w w:val="105"/>
          <w:sz w:val="26"/>
        </w:rPr>
        <w:t>nhân</w:t>
      </w:r>
      <w:r>
        <w:rPr>
          <w:spacing w:val="-21"/>
          <w:w w:val="105"/>
          <w:sz w:val="26"/>
        </w:rPr>
        <w:t> </w:t>
      </w:r>
      <w:r>
        <w:rPr>
          <w:w w:val="105"/>
          <w:sz w:val="26"/>
        </w:rPr>
        <w:t>là</w:t>
      </w:r>
      <w:r>
        <w:rPr>
          <w:spacing w:val="-21"/>
          <w:w w:val="105"/>
          <w:sz w:val="26"/>
        </w:rPr>
        <w:t> </w:t>
      </w:r>
      <w:r>
        <w:rPr>
          <w:w w:val="105"/>
          <w:sz w:val="26"/>
        </w:rPr>
        <w:t>như</w:t>
      </w:r>
      <w:r>
        <w:rPr>
          <w:spacing w:val="-20"/>
          <w:w w:val="105"/>
          <w:sz w:val="26"/>
        </w:rPr>
        <w:t> </w:t>
      </w:r>
      <w:r>
        <w:rPr>
          <w:w w:val="105"/>
          <w:sz w:val="26"/>
        </w:rPr>
        <w:t>nhau) </w:t>
      </w:r>
      <w:r>
        <w:rPr>
          <w:b/>
          <w:w w:val="105"/>
          <w:sz w:val="26"/>
        </w:rPr>
        <w:t>Câu</w:t>
      </w:r>
      <w:r>
        <w:rPr>
          <w:b/>
          <w:spacing w:val="-20"/>
          <w:w w:val="105"/>
          <w:sz w:val="26"/>
        </w:rPr>
        <w:t> </w:t>
      </w:r>
      <w:r>
        <w:rPr>
          <w:b/>
          <w:w w:val="105"/>
          <w:sz w:val="26"/>
        </w:rPr>
        <w:t>10:</w:t>
      </w:r>
      <w:r>
        <w:rPr>
          <w:b/>
          <w:spacing w:val="-19"/>
          <w:w w:val="105"/>
          <w:sz w:val="26"/>
        </w:rPr>
        <w:t> </w:t>
      </w:r>
      <w:r>
        <w:rPr>
          <w:b/>
          <w:w w:val="105"/>
          <w:sz w:val="26"/>
        </w:rPr>
        <w:t>(3,0</w:t>
      </w:r>
      <w:r>
        <w:rPr>
          <w:b/>
          <w:spacing w:val="-18"/>
          <w:w w:val="105"/>
          <w:sz w:val="26"/>
        </w:rPr>
        <w:t> </w:t>
      </w:r>
      <w:r>
        <w:rPr>
          <w:b/>
          <w:w w:val="105"/>
          <w:sz w:val="26"/>
        </w:rPr>
        <w:t>điểm)</w:t>
      </w:r>
      <w:r>
        <w:rPr>
          <w:b/>
          <w:spacing w:val="-18"/>
          <w:w w:val="105"/>
          <w:sz w:val="26"/>
        </w:rPr>
        <w:t> </w:t>
      </w:r>
      <w:r>
        <w:rPr>
          <w:w w:val="105"/>
          <w:sz w:val="26"/>
        </w:rPr>
        <w:t>Cho</w:t>
      </w:r>
      <w:r>
        <w:rPr>
          <w:spacing w:val="-20"/>
          <w:w w:val="105"/>
          <w:sz w:val="26"/>
        </w:rPr>
        <w:t> </w:t>
      </w:r>
      <w:r>
        <w:rPr>
          <w:w w:val="105"/>
          <w:sz w:val="26"/>
        </w:rPr>
        <w:t>góc</w:t>
      </w:r>
      <w:r>
        <w:rPr>
          <w:spacing w:val="-20"/>
          <w:w w:val="105"/>
          <w:sz w:val="26"/>
        </w:rPr>
        <w:t> </w:t>
      </w:r>
      <w:r>
        <w:rPr>
          <w:w w:val="105"/>
          <w:sz w:val="26"/>
        </w:rPr>
        <w:t>nhọn</w:t>
      </w:r>
      <w:r>
        <w:rPr>
          <w:spacing w:val="-20"/>
          <w:w w:val="105"/>
          <w:sz w:val="26"/>
        </w:rPr>
        <w:t> </w:t>
      </w:r>
      <w:r>
        <w:rPr>
          <w:w w:val="105"/>
          <w:sz w:val="26"/>
        </w:rPr>
        <w:t>xOy.</w:t>
      </w:r>
      <w:r>
        <w:rPr>
          <w:spacing w:val="-19"/>
          <w:w w:val="105"/>
          <w:sz w:val="26"/>
        </w:rPr>
        <w:t> </w:t>
      </w:r>
      <w:r>
        <w:rPr>
          <w:w w:val="105"/>
          <w:sz w:val="26"/>
        </w:rPr>
        <w:t>Trên</w:t>
      </w:r>
      <w:r>
        <w:rPr>
          <w:spacing w:val="-19"/>
          <w:w w:val="105"/>
          <w:sz w:val="26"/>
        </w:rPr>
        <w:t> </w:t>
      </w:r>
      <w:r>
        <w:rPr>
          <w:w w:val="105"/>
          <w:sz w:val="26"/>
        </w:rPr>
        <w:t>tia</w:t>
      </w:r>
      <w:r>
        <w:rPr>
          <w:spacing w:val="-20"/>
          <w:w w:val="105"/>
          <w:sz w:val="26"/>
        </w:rPr>
        <w:t> </w:t>
      </w:r>
      <w:r>
        <w:rPr>
          <w:w w:val="105"/>
          <w:sz w:val="26"/>
        </w:rPr>
        <w:t>Ox</w:t>
      </w:r>
      <w:r>
        <w:rPr>
          <w:spacing w:val="-20"/>
          <w:w w:val="105"/>
          <w:sz w:val="26"/>
        </w:rPr>
        <w:t> </w:t>
      </w:r>
      <w:r>
        <w:rPr>
          <w:w w:val="105"/>
          <w:sz w:val="26"/>
        </w:rPr>
        <w:t>lấy</w:t>
      </w:r>
      <w:r>
        <w:rPr>
          <w:spacing w:val="-22"/>
          <w:w w:val="105"/>
          <w:sz w:val="26"/>
        </w:rPr>
        <w:t> </w:t>
      </w:r>
      <w:r>
        <w:rPr>
          <w:w w:val="105"/>
          <w:sz w:val="26"/>
        </w:rPr>
        <w:t>điểm</w:t>
      </w:r>
      <w:r>
        <w:rPr>
          <w:spacing w:val="-20"/>
          <w:w w:val="105"/>
          <w:sz w:val="26"/>
        </w:rPr>
        <w:t> </w:t>
      </w:r>
      <w:r>
        <w:rPr>
          <w:w w:val="105"/>
          <w:sz w:val="26"/>
        </w:rPr>
        <w:t>A,</w:t>
      </w:r>
      <w:r>
        <w:rPr>
          <w:spacing w:val="-20"/>
          <w:w w:val="105"/>
          <w:sz w:val="26"/>
        </w:rPr>
        <w:t> </w:t>
      </w:r>
      <w:r>
        <w:rPr>
          <w:w w:val="105"/>
          <w:sz w:val="26"/>
        </w:rPr>
        <w:t>trên</w:t>
      </w:r>
      <w:r>
        <w:rPr>
          <w:spacing w:val="-19"/>
          <w:w w:val="105"/>
          <w:sz w:val="26"/>
        </w:rPr>
        <w:t> </w:t>
      </w:r>
      <w:r>
        <w:rPr>
          <w:w w:val="105"/>
          <w:sz w:val="26"/>
        </w:rPr>
        <w:t>tia</w:t>
      </w:r>
      <w:r>
        <w:rPr>
          <w:spacing w:val="-20"/>
          <w:w w:val="105"/>
          <w:sz w:val="26"/>
        </w:rPr>
        <w:t> </w:t>
      </w:r>
      <w:r>
        <w:rPr>
          <w:w w:val="105"/>
          <w:sz w:val="26"/>
        </w:rPr>
        <w:t>Oy</w:t>
      </w:r>
      <w:r>
        <w:rPr>
          <w:spacing w:val="-24"/>
          <w:w w:val="105"/>
          <w:sz w:val="26"/>
        </w:rPr>
        <w:t> </w:t>
      </w:r>
      <w:r>
        <w:rPr>
          <w:w w:val="105"/>
          <w:sz w:val="26"/>
        </w:rPr>
        <w:t>lấy</w:t>
      </w:r>
      <w:r>
        <w:rPr>
          <w:spacing w:val="-22"/>
          <w:w w:val="105"/>
          <w:sz w:val="26"/>
        </w:rPr>
        <w:t> </w:t>
      </w:r>
      <w:r>
        <w:rPr>
          <w:w w:val="105"/>
          <w:sz w:val="26"/>
        </w:rPr>
        <w:t>điểm</w:t>
      </w:r>
      <w:r>
        <w:rPr>
          <w:spacing w:val="-20"/>
          <w:w w:val="105"/>
          <w:sz w:val="26"/>
        </w:rPr>
        <w:t> </w:t>
      </w:r>
      <w:r>
        <w:rPr>
          <w:w w:val="105"/>
          <w:sz w:val="26"/>
        </w:rPr>
        <w:t>B</w:t>
      </w:r>
      <w:r>
        <w:rPr>
          <w:spacing w:val="-20"/>
          <w:w w:val="105"/>
          <w:sz w:val="26"/>
        </w:rPr>
        <w:t> </w:t>
      </w:r>
      <w:r>
        <w:rPr>
          <w:spacing w:val="2"/>
          <w:w w:val="105"/>
          <w:sz w:val="26"/>
        </w:rPr>
        <w:t>sao</w:t>
      </w:r>
      <w:r>
        <w:rPr>
          <w:spacing w:val="-19"/>
          <w:w w:val="105"/>
          <w:sz w:val="26"/>
        </w:rPr>
        <w:t> </w:t>
      </w:r>
      <w:r>
        <w:rPr>
          <w:w w:val="105"/>
          <w:sz w:val="26"/>
        </w:rPr>
        <w:t>cho</w:t>
      </w:r>
      <w:r>
        <w:rPr>
          <w:spacing w:val="-20"/>
          <w:w w:val="105"/>
          <w:sz w:val="26"/>
        </w:rPr>
        <w:t> </w:t>
      </w:r>
      <w:r>
        <w:rPr>
          <w:w w:val="105"/>
          <w:sz w:val="26"/>
        </w:rPr>
        <w:t>OA</w:t>
      </w:r>
    </w:p>
    <w:p>
      <w:pPr>
        <w:spacing w:before="5"/>
        <w:ind w:left="152" w:right="0" w:firstLine="0"/>
        <w:jc w:val="left"/>
        <w:rPr>
          <w:sz w:val="26"/>
        </w:rPr>
      </w:pPr>
      <w:r>
        <w:rPr>
          <w:sz w:val="26"/>
        </w:rPr>
        <w:t>= OB. Trên tia Ox lấy điểm C, trên tia Oy lấy điểm D sao cho OC = OD.</w:t>
      </w:r>
    </w:p>
    <w:p>
      <w:pPr>
        <w:pStyle w:val="ListParagraph"/>
        <w:numPr>
          <w:ilvl w:val="0"/>
          <w:numId w:val="96"/>
        </w:numPr>
        <w:tabs>
          <w:tab w:pos="420" w:val="left" w:leader="none"/>
        </w:tabs>
        <w:spacing w:line="240" w:lineRule="auto" w:before="149" w:after="0"/>
        <w:ind w:left="419" w:right="0" w:hanging="267"/>
        <w:jc w:val="left"/>
        <w:rPr>
          <w:sz w:val="26"/>
        </w:rPr>
      </w:pPr>
      <w:r>
        <w:rPr>
          <w:sz w:val="26"/>
        </w:rPr>
        <w:t>Chứng minh: AD =</w:t>
      </w:r>
      <w:r>
        <w:rPr>
          <w:spacing w:val="-7"/>
          <w:sz w:val="26"/>
        </w:rPr>
        <w:t> </w:t>
      </w:r>
      <w:r>
        <w:rPr>
          <w:sz w:val="26"/>
        </w:rPr>
        <w:t>BC.</w:t>
      </w:r>
    </w:p>
    <w:p>
      <w:pPr>
        <w:pStyle w:val="ListParagraph"/>
        <w:numPr>
          <w:ilvl w:val="0"/>
          <w:numId w:val="96"/>
        </w:numPr>
        <w:tabs>
          <w:tab w:pos="434" w:val="left" w:leader="none"/>
        </w:tabs>
        <w:spacing w:line="240" w:lineRule="auto" w:before="154" w:after="0"/>
        <w:ind w:left="433" w:right="0" w:hanging="281"/>
        <w:jc w:val="left"/>
        <w:rPr>
          <w:i/>
          <w:sz w:val="24"/>
        </w:rPr>
      </w:pPr>
      <w:r>
        <w:rPr>
          <w:w w:val="125"/>
          <w:sz w:val="26"/>
        </w:rPr>
        <w:t>ọi</w:t>
      </w:r>
      <w:r>
        <w:rPr>
          <w:spacing w:val="-29"/>
          <w:w w:val="125"/>
          <w:sz w:val="26"/>
        </w:rPr>
        <w:t> </w:t>
      </w:r>
      <w:r>
        <w:rPr>
          <w:w w:val="105"/>
          <w:sz w:val="26"/>
        </w:rPr>
        <w:t>E</w:t>
      </w:r>
      <w:r>
        <w:rPr>
          <w:spacing w:val="-16"/>
          <w:w w:val="105"/>
          <w:sz w:val="26"/>
        </w:rPr>
        <w:t> </w:t>
      </w:r>
      <w:r>
        <w:rPr>
          <w:w w:val="105"/>
          <w:sz w:val="26"/>
        </w:rPr>
        <w:t>là</w:t>
      </w:r>
      <w:r>
        <w:rPr>
          <w:spacing w:val="-14"/>
          <w:w w:val="105"/>
          <w:sz w:val="26"/>
        </w:rPr>
        <w:t> </w:t>
      </w:r>
      <w:r>
        <w:rPr>
          <w:w w:val="105"/>
          <w:sz w:val="26"/>
        </w:rPr>
        <w:t>giao</w:t>
      </w:r>
      <w:r>
        <w:rPr>
          <w:spacing w:val="-16"/>
          <w:w w:val="105"/>
          <w:sz w:val="26"/>
        </w:rPr>
        <w:t> </w:t>
      </w:r>
      <w:r>
        <w:rPr>
          <w:w w:val="105"/>
          <w:sz w:val="26"/>
        </w:rPr>
        <w:t>điểm</w:t>
      </w:r>
      <w:r>
        <w:rPr>
          <w:spacing w:val="-14"/>
          <w:w w:val="105"/>
          <w:sz w:val="26"/>
        </w:rPr>
        <w:t> </w:t>
      </w:r>
      <w:r>
        <w:rPr>
          <w:w w:val="105"/>
          <w:sz w:val="26"/>
        </w:rPr>
        <w:t>AD</w:t>
      </w:r>
      <w:r>
        <w:rPr>
          <w:spacing w:val="-16"/>
          <w:w w:val="105"/>
          <w:sz w:val="26"/>
        </w:rPr>
        <w:t> </w:t>
      </w:r>
      <w:r>
        <w:rPr>
          <w:w w:val="105"/>
          <w:sz w:val="26"/>
        </w:rPr>
        <w:t>và</w:t>
      </w:r>
      <w:r>
        <w:rPr>
          <w:spacing w:val="-16"/>
          <w:w w:val="105"/>
          <w:sz w:val="26"/>
        </w:rPr>
        <w:t> </w:t>
      </w:r>
      <w:r>
        <w:rPr>
          <w:w w:val="105"/>
          <w:sz w:val="26"/>
        </w:rPr>
        <w:t>BC.</w:t>
      </w:r>
      <w:r>
        <w:rPr>
          <w:spacing w:val="-16"/>
          <w:w w:val="105"/>
          <w:sz w:val="26"/>
        </w:rPr>
        <w:t> </w:t>
      </w:r>
      <w:r>
        <w:rPr>
          <w:w w:val="105"/>
          <w:sz w:val="26"/>
        </w:rPr>
        <w:t>Chứng</w:t>
      </w:r>
      <w:r>
        <w:rPr>
          <w:spacing w:val="-14"/>
          <w:w w:val="105"/>
          <w:sz w:val="26"/>
        </w:rPr>
        <w:t> </w:t>
      </w:r>
      <w:r>
        <w:rPr>
          <w:w w:val="105"/>
          <w:sz w:val="26"/>
        </w:rPr>
        <w:t>minh:</w:t>
      </w:r>
      <w:r>
        <w:rPr>
          <w:spacing w:val="-37"/>
          <w:w w:val="105"/>
          <w:sz w:val="26"/>
        </w:rPr>
        <w:t> </w:t>
      </w:r>
      <w:r>
        <w:rPr>
          <w:rFonts w:ascii="Symbol" w:hAnsi="Symbol"/>
          <w:spacing w:val="-8"/>
          <w:w w:val="105"/>
          <w:sz w:val="24"/>
        </w:rPr>
        <w:t></w:t>
      </w:r>
      <w:r>
        <w:rPr>
          <w:i/>
          <w:spacing w:val="-8"/>
          <w:w w:val="105"/>
          <w:sz w:val="24"/>
        </w:rPr>
        <w:t>AEC</w:t>
      </w:r>
      <w:r>
        <w:rPr>
          <w:i/>
          <w:spacing w:val="-15"/>
          <w:w w:val="105"/>
          <w:sz w:val="24"/>
        </w:rPr>
        <w:t> </w:t>
      </w:r>
      <w:r>
        <w:rPr>
          <w:rFonts w:ascii="Symbol" w:hAnsi="Symbol"/>
          <w:w w:val="105"/>
          <w:sz w:val="24"/>
        </w:rPr>
        <w:t></w:t>
      </w:r>
      <w:r>
        <w:rPr>
          <w:spacing w:val="-25"/>
          <w:w w:val="105"/>
          <w:sz w:val="24"/>
        </w:rPr>
        <w:t> </w:t>
      </w:r>
      <w:r>
        <w:rPr>
          <w:rFonts w:ascii="Symbol" w:hAnsi="Symbol"/>
          <w:spacing w:val="-8"/>
          <w:w w:val="105"/>
          <w:sz w:val="24"/>
        </w:rPr>
        <w:t></w:t>
      </w:r>
      <w:r>
        <w:rPr>
          <w:i/>
          <w:spacing w:val="-8"/>
          <w:w w:val="105"/>
          <w:sz w:val="24"/>
        </w:rPr>
        <w:t>BED</w:t>
      </w:r>
    </w:p>
    <w:p>
      <w:pPr>
        <w:pStyle w:val="BodyText"/>
        <w:rPr>
          <w:i/>
          <w:sz w:val="20"/>
        </w:rPr>
      </w:pPr>
    </w:p>
    <w:p>
      <w:pPr>
        <w:pStyle w:val="BodyText"/>
        <w:spacing w:before="9"/>
        <w:rPr>
          <w:i/>
          <w:sz w:val="24"/>
        </w:rPr>
      </w:pPr>
    </w:p>
    <w:p>
      <w:pPr>
        <w:spacing w:before="89"/>
        <w:ind w:left="878" w:right="831" w:firstLine="0"/>
        <w:jc w:val="center"/>
        <w:rPr>
          <w:b/>
          <w:sz w:val="26"/>
        </w:rPr>
      </w:pPr>
      <w:r>
        <w:rPr>
          <w:b/>
          <w:sz w:val="26"/>
        </w:rPr>
        <w:t>ĐÁP ÁN ĐỀ SỐ 28</w:t>
      </w:r>
    </w:p>
    <w:p>
      <w:pPr>
        <w:pStyle w:val="ListParagraph"/>
        <w:numPr>
          <w:ilvl w:val="0"/>
          <w:numId w:val="97"/>
        </w:numPr>
        <w:tabs>
          <w:tab w:pos="384" w:val="left" w:leader="none"/>
        </w:tabs>
        <w:spacing w:line="240" w:lineRule="auto" w:before="142" w:after="0"/>
        <w:ind w:left="383" w:right="0" w:hanging="231"/>
        <w:jc w:val="left"/>
        <w:rPr>
          <w:sz w:val="26"/>
        </w:rPr>
      </w:pPr>
      <w:r>
        <w:rPr>
          <w:b/>
          <w:sz w:val="26"/>
        </w:rPr>
        <w:t>TRẮC NGHIỆM </w:t>
      </w:r>
      <w:r>
        <w:rPr>
          <w:sz w:val="26"/>
        </w:rPr>
        <w:t>(3,0 điểm): Mỗi câu chọn đúng cho 0,5</w:t>
      </w:r>
      <w:r>
        <w:rPr>
          <w:spacing w:val="-12"/>
          <w:sz w:val="26"/>
        </w:rPr>
        <w:t> </w:t>
      </w:r>
      <w:r>
        <w:rPr>
          <w:sz w:val="26"/>
        </w:rPr>
        <w:t>điểm.</w:t>
      </w:r>
    </w:p>
    <w:p>
      <w:pPr>
        <w:pStyle w:val="BodyText"/>
        <w:spacing w:before="7"/>
        <w:rPr>
          <w:sz w:val="13"/>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9"/>
        <w:gridCol w:w="1306"/>
        <w:gridCol w:w="1274"/>
        <w:gridCol w:w="1217"/>
        <w:gridCol w:w="1469"/>
        <w:gridCol w:w="1441"/>
        <w:gridCol w:w="1440"/>
      </w:tblGrid>
      <w:tr>
        <w:trPr>
          <w:trHeight w:val="440" w:hRule="atLeast"/>
        </w:trPr>
        <w:tc>
          <w:tcPr>
            <w:tcW w:w="1289" w:type="dxa"/>
          </w:tcPr>
          <w:p>
            <w:pPr>
              <w:pStyle w:val="TableParagraph"/>
              <w:spacing w:line="291" w:lineRule="exact"/>
              <w:ind w:left="250" w:right="243"/>
              <w:jc w:val="center"/>
              <w:rPr>
                <w:sz w:val="26"/>
              </w:rPr>
            </w:pPr>
            <w:r>
              <w:rPr>
                <w:sz w:val="26"/>
              </w:rPr>
              <w:t>Câu</w:t>
            </w:r>
          </w:p>
        </w:tc>
        <w:tc>
          <w:tcPr>
            <w:tcW w:w="1306" w:type="dxa"/>
          </w:tcPr>
          <w:p>
            <w:pPr>
              <w:pStyle w:val="TableParagraph"/>
              <w:spacing w:line="291" w:lineRule="exact"/>
              <w:ind w:left="9"/>
              <w:jc w:val="center"/>
              <w:rPr>
                <w:sz w:val="26"/>
              </w:rPr>
            </w:pPr>
            <w:r>
              <w:rPr>
                <w:w w:val="99"/>
                <w:sz w:val="26"/>
              </w:rPr>
              <w:t>1</w:t>
            </w:r>
          </w:p>
        </w:tc>
        <w:tc>
          <w:tcPr>
            <w:tcW w:w="1274" w:type="dxa"/>
          </w:tcPr>
          <w:p>
            <w:pPr>
              <w:pStyle w:val="TableParagraph"/>
              <w:spacing w:line="291" w:lineRule="exact"/>
              <w:ind w:left="13"/>
              <w:jc w:val="center"/>
              <w:rPr>
                <w:sz w:val="26"/>
              </w:rPr>
            </w:pPr>
            <w:r>
              <w:rPr>
                <w:w w:val="99"/>
                <w:sz w:val="26"/>
              </w:rPr>
              <w:t>2</w:t>
            </w:r>
          </w:p>
        </w:tc>
        <w:tc>
          <w:tcPr>
            <w:tcW w:w="1217" w:type="dxa"/>
          </w:tcPr>
          <w:p>
            <w:pPr>
              <w:pStyle w:val="TableParagraph"/>
              <w:spacing w:line="291" w:lineRule="exact"/>
              <w:ind w:right="531"/>
              <w:jc w:val="right"/>
              <w:rPr>
                <w:sz w:val="26"/>
              </w:rPr>
            </w:pPr>
            <w:r>
              <w:rPr>
                <w:w w:val="99"/>
                <w:sz w:val="26"/>
              </w:rPr>
              <w:t>3</w:t>
            </w:r>
          </w:p>
        </w:tc>
        <w:tc>
          <w:tcPr>
            <w:tcW w:w="1469" w:type="dxa"/>
          </w:tcPr>
          <w:p>
            <w:pPr>
              <w:pStyle w:val="TableParagraph"/>
              <w:spacing w:line="291" w:lineRule="exact"/>
              <w:ind w:left="670"/>
              <w:rPr>
                <w:sz w:val="26"/>
              </w:rPr>
            </w:pPr>
            <w:r>
              <w:rPr>
                <w:w w:val="99"/>
                <w:sz w:val="26"/>
              </w:rPr>
              <w:t>4</w:t>
            </w:r>
          </w:p>
        </w:tc>
        <w:tc>
          <w:tcPr>
            <w:tcW w:w="1441" w:type="dxa"/>
          </w:tcPr>
          <w:p>
            <w:pPr>
              <w:pStyle w:val="TableParagraph"/>
              <w:spacing w:line="291" w:lineRule="exact"/>
              <w:ind w:left="15"/>
              <w:jc w:val="center"/>
              <w:rPr>
                <w:sz w:val="26"/>
              </w:rPr>
            </w:pPr>
            <w:r>
              <w:rPr>
                <w:w w:val="99"/>
                <w:sz w:val="26"/>
              </w:rPr>
              <w:t>5</w:t>
            </w:r>
          </w:p>
        </w:tc>
        <w:tc>
          <w:tcPr>
            <w:tcW w:w="1440" w:type="dxa"/>
          </w:tcPr>
          <w:p>
            <w:pPr>
              <w:pStyle w:val="TableParagraph"/>
              <w:spacing w:line="291" w:lineRule="exact"/>
              <w:ind w:left="15"/>
              <w:jc w:val="center"/>
              <w:rPr>
                <w:sz w:val="26"/>
              </w:rPr>
            </w:pPr>
            <w:r>
              <w:rPr>
                <w:w w:val="99"/>
                <w:sz w:val="26"/>
              </w:rPr>
              <w:t>6</w:t>
            </w:r>
          </w:p>
        </w:tc>
      </w:tr>
      <w:tr>
        <w:trPr>
          <w:trHeight w:val="440" w:hRule="atLeast"/>
        </w:trPr>
        <w:tc>
          <w:tcPr>
            <w:tcW w:w="1289" w:type="dxa"/>
          </w:tcPr>
          <w:p>
            <w:pPr>
              <w:pStyle w:val="TableParagraph"/>
              <w:spacing w:line="291" w:lineRule="exact"/>
              <w:ind w:left="250" w:right="245"/>
              <w:jc w:val="center"/>
              <w:rPr>
                <w:sz w:val="26"/>
              </w:rPr>
            </w:pPr>
            <w:r>
              <w:rPr>
                <w:sz w:val="26"/>
              </w:rPr>
              <w:t>Đáp án</w:t>
            </w:r>
          </w:p>
        </w:tc>
        <w:tc>
          <w:tcPr>
            <w:tcW w:w="1306" w:type="dxa"/>
          </w:tcPr>
          <w:p>
            <w:pPr>
              <w:pStyle w:val="TableParagraph"/>
              <w:spacing w:line="291" w:lineRule="exact"/>
              <w:ind w:left="9"/>
              <w:jc w:val="center"/>
              <w:rPr>
                <w:sz w:val="26"/>
              </w:rPr>
            </w:pPr>
            <w:r>
              <w:rPr>
                <w:w w:val="99"/>
                <w:sz w:val="26"/>
              </w:rPr>
              <w:t>C</w:t>
            </w:r>
          </w:p>
        </w:tc>
        <w:tc>
          <w:tcPr>
            <w:tcW w:w="1274" w:type="dxa"/>
          </w:tcPr>
          <w:p>
            <w:pPr>
              <w:pStyle w:val="TableParagraph"/>
              <w:spacing w:line="291" w:lineRule="exact"/>
              <w:ind w:left="13"/>
              <w:jc w:val="center"/>
              <w:rPr>
                <w:sz w:val="26"/>
              </w:rPr>
            </w:pPr>
            <w:r>
              <w:rPr>
                <w:w w:val="99"/>
                <w:sz w:val="26"/>
              </w:rPr>
              <w:t>A</w:t>
            </w:r>
          </w:p>
        </w:tc>
        <w:tc>
          <w:tcPr>
            <w:tcW w:w="1217" w:type="dxa"/>
          </w:tcPr>
          <w:p>
            <w:pPr>
              <w:pStyle w:val="TableParagraph"/>
              <w:spacing w:line="291" w:lineRule="exact"/>
              <w:ind w:right="501"/>
              <w:jc w:val="right"/>
              <w:rPr>
                <w:sz w:val="26"/>
              </w:rPr>
            </w:pPr>
            <w:r>
              <w:rPr>
                <w:w w:val="99"/>
                <w:sz w:val="26"/>
              </w:rPr>
              <w:t>D</w:t>
            </w:r>
          </w:p>
        </w:tc>
        <w:tc>
          <w:tcPr>
            <w:tcW w:w="1469" w:type="dxa"/>
          </w:tcPr>
          <w:p>
            <w:pPr>
              <w:pStyle w:val="TableParagraph"/>
              <w:spacing w:line="291" w:lineRule="exact"/>
              <w:ind w:left="648"/>
              <w:rPr>
                <w:sz w:val="26"/>
              </w:rPr>
            </w:pPr>
            <w:r>
              <w:rPr>
                <w:w w:val="99"/>
                <w:sz w:val="26"/>
              </w:rPr>
              <w:t>B</w:t>
            </w:r>
          </w:p>
        </w:tc>
        <w:tc>
          <w:tcPr>
            <w:tcW w:w="1441" w:type="dxa"/>
          </w:tcPr>
          <w:p>
            <w:pPr>
              <w:pStyle w:val="TableParagraph"/>
              <w:spacing w:line="291" w:lineRule="exact"/>
              <w:ind w:left="14"/>
              <w:jc w:val="center"/>
              <w:rPr>
                <w:sz w:val="26"/>
              </w:rPr>
            </w:pPr>
            <w:r>
              <w:rPr>
                <w:w w:val="99"/>
                <w:sz w:val="26"/>
              </w:rPr>
              <w:t>D</w:t>
            </w:r>
          </w:p>
        </w:tc>
        <w:tc>
          <w:tcPr>
            <w:tcW w:w="1440" w:type="dxa"/>
          </w:tcPr>
          <w:p>
            <w:pPr>
              <w:pStyle w:val="TableParagraph"/>
              <w:spacing w:line="291" w:lineRule="exact"/>
              <w:ind w:left="15"/>
              <w:jc w:val="center"/>
              <w:rPr>
                <w:sz w:val="26"/>
              </w:rPr>
            </w:pPr>
            <w:r>
              <w:rPr>
                <w:w w:val="99"/>
                <w:sz w:val="26"/>
              </w:rPr>
              <w:t>B</w:t>
            </w:r>
          </w:p>
        </w:tc>
      </w:tr>
    </w:tbl>
    <w:p>
      <w:pPr>
        <w:pStyle w:val="ListParagraph"/>
        <w:numPr>
          <w:ilvl w:val="0"/>
          <w:numId w:val="97"/>
        </w:numPr>
        <w:tabs>
          <w:tab w:pos="484" w:val="left" w:leader="none"/>
        </w:tabs>
        <w:spacing w:line="240" w:lineRule="auto" w:before="0" w:after="0"/>
        <w:ind w:left="483" w:right="0" w:hanging="331"/>
        <w:jc w:val="left"/>
        <w:rPr>
          <w:sz w:val="26"/>
        </w:rPr>
      </w:pPr>
      <w:r>
        <w:rPr/>
        <w:pict>
          <v:line style="position:absolute;mso-position-horizontal-relative:page;mso-position-vertical-relative:paragraph;z-index:-748912" from="56.639999pt,22.81671pt" to="56.639999pt,428.96672pt" stroked="true" strokeweight=".48pt" strokecolor="#000000">
            <v:stroke dashstyle="solid"/>
            <w10:wrap type="none"/>
          </v:line>
        </w:pict>
      </w:r>
      <w:r>
        <w:rPr>
          <w:b/>
          <w:sz w:val="26"/>
        </w:rPr>
        <w:t>TỰ LUẬN </w:t>
      </w:r>
      <w:r>
        <w:rPr>
          <w:sz w:val="26"/>
        </w:rPr>
        <w:t>(7,0</w:t>
      </w:r>
      <w:r>
        <w:rPr>
          <w:spacing w:val="-7"/>
          <w:sz w:val="26"/>
        </w:rPr>
        <w:t> </w:t>
      </w:r>
      <w:r>
        <w:rPr>
          <w:sz w:val="26"/>
        </w:rPr>
        <w:t>điểm)</w:t>
      </w:r>
    </w:p>
    <w:p>
      <w:pPr>
        <w:pStyle w:val="BodyText"/>
        <w:spacing w:before="3"/>
        <w:rPr>
          <w:sz w:val="10"/>
        </w:rPr>
      </w:pPr>
      <w:r>
        <w:rPr/>
        <w:pict>
          <v:group style="position:absolute;margin-left:56.400002pt;margin-top:7.867978pt;width:470.9pt;height:406.65pt;mso-position-horizontal-relative:page;mso-position-vertical-relative:paragraph;z-index:46840;mso-wrap-distance-left:0;mso-wrap-distance-right:0" coordorigin="1128,157" coordsize="9418,8133">
            <v:line style="position:absolute" from="2218,621" to="9470,621" stroked="true" strokeweight=".48001pt" strokecolor="#000000">
              <v:stroke dashstyle="solid"/>
            </v:line>
            <v:line style="position:absolute" from="2218,1528" to="9470,1528" stroked="true" strokeweight=".48001pt" strokecolor="#000000">
              <v:stroke dashstyle="solid"/>
            </v:line>
            <v:line style="position:absolute" from="2218,2961" to="9470,2961" stroked="true" strokeweight=".48004pt" strokecolor="#000000">
              <v:stroke dashstyle="solid"/>
            </v:line>
            <v:line style="position:absolute" from="9480,2961" to="10536,2961" stroked="true" strokeweight=".48004pt" strokecolor="#000000">
              <v:stroke dashstyle="solid"/>
            </v:line>
            <v:line style="position:absolute" from="5295,5791" to="5831,5791" stroked="true" strokeweight=".47998pt" strokecolor="#000000">
              <v:stroke dashstyle="solid"/>
            </v:line>
            <v:line style="position:absolute" from="5840,5791" to="9256,5791" stroked="true" strokeweight=".47998pt" strokecolor="#000000">
              <v:stroke dashstyle="solid"/>
            </v:line>
            <v:line style="position:absolute" from="5835,5129" to="5835,6336" stroked="true" strokeweight=".47998pt" strokecolor="#000000">
              <v:stroke dashstyle="solid"/>
            </v:line>
            <v:line style="position:absolute" from="2218,5083" to="9470,5083" stroked="true" strokeweight=".47998pt" strokecolor="#000000">
              <v:stroke dashstyle="solid"/>
            </v:line>
            <v:line style="position:absolute" from="9480,5083" to="10536,5083" stroked="true" strokeweight=".47998pt" strokecolor="#000000">
              <v:stroke dashstyle="solid"/>
            </v:line>
            <v:line style="position:absolute" from="2213,157" to="2213,8280" stroked="true" strokeweight=".48pt" strokecolor="#000000">
              <v:stroke dashstyle="solid"/>
            </v:line>
            <v:line style="position:absolute" from="2218,8285" to="9470,8285" stroked="true" strokeweight=".47998pt" strokecolor="#000000">
              <v:stroke dashstyle="solid"/>
            </v:line>
            <v:line style="position:absolute" from="9475,157" to="9475,8280" stroked="true" strokeweight=".48001pt" strokecolor="#000000">
              <v:stroke dashstyle="solid"/>
            </v:line>
            <v:rect style="position:absolute;left:9470;top:8280;width:10;height:10" filled="true" fillcolor="#000000" stroked="false">
              <v:fill type="solid"/>
            </v:rect>
            <v:line style="position:absolute" from="9480,8285" to="10536,8285" stroked="true" strokeweight=".47998pt" strokecolor="#000000">
              <v:stroke dashstyle="solid"/>
            </v:line>
            <v:line style="position:absolute" from="10540,157" to="10540,8280" stroked="true" strokeweight=".47998pt" strokecolor="#000000">
              <v:stroke dashstyle="solid"/>
            </v:line>
            <v:rect style="position:absolute;left:10535;top:8280;width:10;height:10" filled="true" fillcolor="#000000" stroked="false">
              <v:fill type="solid"/>
            </v:rect>
            <v:rect style="position:absolute;left:10535;top:8280;width:10;height:10" filled="true" fillcolor="#000000" stroked="false">
              <v:fill type="solid"/>
            </v:rect>
            <v:line style="position:absolute" from="5485,5852" to="2706,7775" stroked="true" strokeweight=".632494pt" strokecolor="#000080">
              <v:stroke dashstyle="solid"/>
            </v:line>
            <v:line style="position:absolute" from="2706,7775" to="7011,7775" stroked="true" strokeweight=".552936pt" strokecolor="#000080">
              <v:stroke dashstyle="solid"/>
            </v:line>
            <v:line style="position:absolute" from="3783,7030" to="5132,7775" stroked="true" strokeweight=".610328pt" strokecolor="#000080">
              <v:stroke dashstyle="solid"/>
            </v:line>
            <v:line style="position:absolute" from="4425,6586" to="4232,7775" stroked="true" strokeweight=".792252pt" strokecolor="#000080">
              <v:stroke dashstyle="solid"/>
            </v:line>
            <v:line style="position:absolute" from="4312,7320" to="2706,7775" stroked="true" strokeweight=".571239pt" strokecolor="#000080">
              <v:stroke dashstyle="solid"/>
            </v:line>
            <v:line style="position:absolute" from="3300,7264" to="3413,7375" stroked="true" strokeweight=".674878pt" strokecolor="#000080">
              <v:stroke dashstyle="solid"/>
            </v:line>
            <v:line style="position:absolute" from="3606,7709" to="3589,7831" stroked="true" strokeweight=".794174pt" strokecolor="#000080">
              <v:stroke dashstyle="solid"/>
            </v:line>
            <v:line style="position:absolute" from="4072,6753" to="4184,6864" stroked="true" strokeweight=".674469pt" strokecolor="#000080">
              <v:stroke dashstyle="solid"/>
            </v:line>
            <v:line style="position:absolute" from="4682,7720" to="4666,7842" stroked="true" strokeweight=".794515pt" strokecolor="#000080">
              <v:stroke dashstyle="solid"/>
            </v:line>
            <v:line style="position:absolute" from="4120,6730" to="4232,6841" stroked="true" strokeweight=".674469pt" strokecolor="#000080">
              <v:stroke dashstyle="solid"/>
            </v:line>
            <v:line style="position:absolute" from="4730,7720" to="4714,7842" stroked="true" strokeweight=".794406pt" strokecolor="#000080">
              <v:stroke dashstyle="solid"/>
            </v:line>
            <v:shape style="position:absolute;left:4267;top:7289;width:49;height:34" coordorigin="4268,7289" coordsize="49,34" path="m4316,7289l4268,7289,4268,7322,4300,7322,4316,7311,4316,7289xe" filled="true" fillcolor="#ff0000" stroked="false">
              <v:path arrowok="t"/>
              <v:fill type="solid"/>
            </v:shape>
            <v:shape style="position:absolute;left:4267;top:7289;width:49;height:34" coordorigin="4268,7289" coordsize="49,34" path="m4268,7300l4268,7311,4268,7322,4284,7322,4300,7322,4316,7311,4316,7300,4316,7289,4300,7289,4284,7289,4268,7289,4268,7300xe" filled="false" stroked="true" strokeweight=".631537pt" strokecolor="#000000">
              <v:path arrowok="t"/>
              <v:stroke dashstyle="solid"/>
            </v:shape>
            <v:shape style="position:absolute;left:5087;top:7744;width:49;height:34" coordorigin="5087,7745" coordsize="49,34" path="m5135,7745l5087,7745,5087,7778,5119,7778,5135,7767,5135,7745xe" filled="true" fillcolor="#ff0000" stroked="false">
              <v:path arrowok="t"/>
              <v:fill type="solid"/>
            </v:shape>
            <v:shape style="position:absolute;left:5087;top:7744;width:49;height:34" coordorigin="5087,7745" coordsize="49,34" path="m5087,7756l5087,7767,5087,7778,5103,7778,5119,7778,5135,7767,5135,7756,5135,7745,5119,7745,5103,7745,5087,7745,5087,7756xe" filled="false" stroked="true" strokeweight=".631726pt" strokecolor="#000000">
              <v:path arrowok="t"/>
              <v:stroke dashstyle="solid"/>
            </v:shape>
            <v:shape style="position:absolute;left:4187;top:7744;width:49;height:34" coordorigin="4187,7745" coordsize="49,34" path="m4236,7745l4187,7745,4187,7778,4220,7778,4236,7767,4236,7745xe" filled="true" fillcolor="#ff0000" stroked="false">
              <v:path arrowok="t"/>
              <v:fill type="solid"/>
            </v:shape>
            <v:shape style="position:absolute;left:4187;top:7744;width:49;height:34" coordorigin="4187,7745" coordsize="49,34" path="m4187,7756l4187,7767,4187,7778,4203,7778,4220,7778,4236,7767,4236,7756,4236,7745,4220,7745,4203,7745,4187,7745,4187,7756xe" filled="false" stroked="true" strokeweight=".631537pt" strokecolor="#000000">
              <v:path arrowok="t"/>
              <v:stroke dashstyle="solid"/>
            </v:shape>
            <v:shape style="position:absolute;left:2661;top:7744;width:49;height:34" coordorigin="2661,7745" coordsize="49,34" path="m2710,7745l2661,7745,2661,7778,2694,7778,2710,7767,2710,7745xe" filled="true" fillcolor="#ff0000" stroked="false">
              <v:path arrowok="t"/>
              <v:fill type="solid"/>
            </v:shape>
            <v:shape style="position:absolute;left:2661;top:7744;width:49;height:34" coordorigin="2661,7745" coordsize="49,34" path="m2661,7756l2661,7767,2661,7778,2678,7778,2694,7778,2710,7767,2710,7756,2710,7745,2694,7745,2678,7745,2661,7745,2661,7756xe" filled="false" stroked="true" strokeweight=".631537pt" strokecolor="#000000">
              <v:path arrowok="t"/>
              <v:stroke dashstyle="solid"/>
            </v:shape>
            <v:shape style="position:absolute;left:3737;top:6999;width:49;height:34" coordorigin="3738,7000" coordsize="49,34" path="m3786,7000l3738,7000,3738,7033,3770,7033,3786,7022,3786,7000xe" filled="true" fillcolor="#ff0000" stroked="false">
              <v:path arrowok="t"/>
              <v:fill type="solid"/>
            </v:shape>
            <v:shape style="position:absolute;left:3737;top:6999;width:49;height:34" coordorigin="3738,7000" coordsize="49,34" path="m3738,7011l3738,7022,3738,7033,3754,7033,3770,7033,3786,7022,3786,7011,3786,7000,3770,7000,3754,7000,3738,7000,3738,7011xe" filled="false" stroked="true" strokeweight=".631537pt" strokecolor="#000000">
              <v:path arrowok="t"/>
              <v:stroke dashstyle="solid"/>
            </v:shape>
            <v:shape style="position:absolute;left:4380;top:6555;width:49;height:34" coordorigin="4380,6555" coordsize="49,34" path="m4429,6555l4380,6555,4380,6588,4413,6588,4429,6577,4429,6555xe" filled="true" fillcolor="#ff0000" stroked="false">
              <v:path arrowok="t"/>
              <v:fill type="solid"/>
            </v:shape>
            <v:shape style="position:absolute;left:4380;top:6555;width:49;height:34" coordorigin="4380,6555" coordsize="49,34" path="m4380,6566l4380,6577,4380,6588,4396,6588,4413,6588,4429,6577,4429,6566,4429,6555,4413,6555,4396,6555,4380,6555,4380,6566xe" filled="false" stroked="true" strokeweight=".631394pt" strokecolor="#000000">
              <v:path arrowok="t"/>
              <v:stroke dashstyle="solid"/>
            </v:shape>
            <v:shape style="position:absolute;left:5360;top:5335;width:375;height:852" type="#_x0000_t202" filled="false" stroked="false">
              <v:textbox inset="0,0,0,0">
                <w:txbxContent>
                  <w:p>
                    <w:pPr>
                      <w:spacing w:line="244" w:lineRule="exact" w:before="0"/>
                      <w:ind w:left="57" w:right="0" w:firstLine="0"/>
                      <w:jc w:val="left"/>
                      <w:rPr>
                        <w:sz w:val="22"/>
                      </w:rPr>
                    </w:pPr>
                    <w:r>
                      <w:rPr>
                        <w:sz w:val="22"/>
                      </w:rPr>
                      <w:t>GT</w:t>
                    </w:r>
                  </w:p>
                  <w:p>
                    <w:pPr>
                      <w:spacing w:before="58"/>
                      <w:ind w:left="0" w:right="0" w:firstLine="0"/>
                      <w:jc w:val="left"/>
                      <w:rPr>
                        <w:rFonts w:ascii="Arial"/>
                        <w:sz w:val="16"/>
                      </w:rPr>
                    </w:pPr>
                    <w:r>
                      <w:rPr>
                        <w:rFonts w:ascii="Arial"/>
                        <w:w w:val="144"/>
                        <w:sz w:val="16"/>
                      </w:rPr>
                      <w:t>x</w:t>
                    </w:r>
                  </w:p>
                  <w:p>
                    <w:pPr>
                      <w:spacing w:before="112"/>
                      <w:ind w:left="57" w:right="0" w:firstLine="0"/>
                      <w:jc w:val="left"/>
                      <w:rPr>
                        <w:sz w:val="22"/>
                      </w:rPr>
                    </w:pPr>
                    <w:r>
                      <w:rPr>
                        <w:sz w:val="22"/>
                      </w:rPr>
                      <w:t>KL</w:t>
                    </w:r>
                  </w:p>
                </w:txbxContent>
              </v:textbox>
              <w10:wrap type="none"/>
            </v:shape>
            <v:shape style="position:absolute;left:5943;top:5187;width:2078;height:1141" type="#_x0000_t202" filled="false" stroked="false">
              <v:textbox inset="0,0,0,0">
                <w:txbxContent>
                  <w:p>
                    <w:pPr>
                      <w:spacing w:line="273" w:lineRule="auto" w:before="5"/>
                      <w:ind w:left="55" w:right="-14" w:hanging="16"/>
                      <w:jc w:val="left"/>
                      <w:rPr>
                        <w:sz w:val="22"/>
                      </w:rPr>
                    </w:pPr>
                    <w:r>
                      <w:rPr>
                        <w:sz w:val="24"/>
                      </w:rPr>
                      <w:t>xOy </w:t>
                    </w:r>
                    <w:r>
                      <w:rPr>
                        <w:rFonts w:ascii="Symbol" w:hAnsi="Symbol"/>
                        <w:sz w:val="24"/>
                      </w:rPr>
                      <w:t></w:t>
                    </w:r>
                    <w:r>
                      <w:rPr>
                        <w:sz w:val="24"/>
                      </w:rPr>
                      <w:t> 90</w:t>
                    </w:r>
                    <w:r>
                      <w:rPr>
                        <w:position w:val="11"/>
                        <w:sz w:val="14"/>
                      </w:rPr>
                      <w:t>0 </w:t>
                    </w:r>
                    <w:r>
                      <w:rPr>
                        <w:sz w:val="22"/>
                      </w:rPr>
                      <w:t>, OA = OB, OC = OD,</w:t>
                    </w:r>
                  </w:p>
                  <w:p>
                    <w:pPr>
                      <w:numPr>
                        <w:ilvl w:val="0"/>
                        <w:numId w:val="98"/>
                      </w:numPr>
                      <w:tabs>
                        <w:tab w:pos="229" w:val="left" w:leader="none"/>
                      </w:tabs>
                      <w:spacing w:line="225" w:lineRule="exact" w:before="0"/>
                      <w:ind w:left="228" w:right="0" w:hanging="228"/>
                      <w:jc w:val="left"/>
                      <w:rPr>
                        <w:sz w:val="22"/>
                      </w:rPr>
                    </w:pPr>
                    <w:r>
                      <w:rPr>
                        <w:sz w:val="22"/>
                      </w:rPr>
                      <w:t>AD =</w:t>
                    </w:r>
                    <w:r>
                      <w:rPr>
                        <w:spacing w:val="-3"/>
                        <w:sz w:val="22"/>
                      </w:rPr>
                      <w:t> </w:t>
                    </w:r>
                    <w:r>
                      <w:rPr>
                        <w:sz w:val="22"/>
                      </w:rPr>
                      <w:t>BC.</w:t>
                    </w:r>
                  </w:p>
                  <w:p>
                    <w:pPr>
                      <w:numPr>
                        <w:ilvl w:val="0"/>
                        <w:numId w:val="98"/>
                      </w:numPr>
                      <w:tabs>
                        <w:tab w:pos="275" w:val="left" w:leader="none"/>
                      </w:tabs>
                      <w:spacing w:line="288" w:lineRule="exact" w:before="0"/>
                      <w:ind w:left="274" w:right="0" w:hanging="274"/>
                      <w:jc w:val="left"/>
                      <w:rPr>
                        <w:i/>
                        <w:sz w:val="24"/>
                      </w:rPr>
                    </w:pPr>
                    <w:r>
                      <w:rPr>
                        <w:rFonts w:ascii="Symbol" w:hAnsi="Symbol"/>
                        <w:spacing w:val="-8"/>
                        <w:w w:val="105"/>
                        <w:sz w:val="24"/>
                      </w:rPr>
                      <w:t></w:t>
                    </w:r>
                    <w:r>
                      <w:rPr>
                        <w:i/>
                        <w:spacing w:val="-8"/>
                        <w:w w:val="105"/>
                        <w:sz w:val="24"/>
                      </w:rPr>
                      <w:t>AEC </w:t>
                    </w:r>
                    <w:r>
                      <w:rPr>
                        <w:rFonts w:ascii="Symbol" w:hAnsi="Symbol"/>
                        <w:w w:val="105"/>
                        <w:sz w:val="24"/>
                      </w:rPr>
                      <w:t></w:t>
                    </w:r>
                    <w:r>
                      <w:rPr>
                        <w:spacing w:val="7"/>
                        <w:w w:val="105"/>
                        <w:sz w:val="24"/>
                      </w:rPr>
                      <w:t> </w:t>
                    </w:r>
                    <w:r>
                      <w:rPr>
                        <w:rFonts w:ascii="Symbol" w:hAnsi="Symbol"/>
                        <w:spacing w:val="-8"/>
                        <w:w w:val="105"/>
                        <w:sz w:val="24"/>
                      </w:rPr>
                      <w:t></w:t>
                    </w:r>
                    <w:r>
                      <w:rPr>
                        <w:i/>
                        <w:spacing w:val="-8"/>
                        <w:w w:val="105"/>
                        <w:sz w:val="24"/>
                      </w:rPr>
                      <w:t>BED</w:t>
                    </w:r>
                  </w:p>
                </w:txbxContent>
              </v:textbox>
              <w10:wrap type="none"/>
            </v:shape>
            <v:shape style="position:absolute;left:4251;top:6365;width:188;height:180" type="#_x0000_t202" filled="false" stroked="false">
              <v:textbox inset="0,0,0,0">
                <w:txbxContent>
                  <w:p>
                    <w:pPr>
                      <w:spacing w:line="179" w:lineRule="exact" w:before="0"/>
                      <w:ind w:left="0" w:right="0" w:firstLine="0"/>
                      <w:jc w:val="left"/>
                      <w:rPr>
                        <w:rFonts w:ascii="Arial"/>
                        <w:sz w:val="16"/>
                      </w:rPr>
                    </w:pPr>
                    <w:r>
                      <w:rPr>
                        <w:rFonts w:ascii="Arial"/>
                        <w:w w:val="144"/>
                        <w:sz w:val="16"/>
                      </w:rPr>
                      <w:t>C</w:t>
                    </w:r>
                  </w:p>
                </w:txbxContent>
              </v:textbox>
              <w10:wrap type="none"/>
            </v:shape>
            <v:shape style="position:absolute;left:3593;top:6810;width:502;height:446" type="#_x0000_t202" filled="false" stroked="false">
              <v:textbox inset="0,0,0,0">
                <w:txbxContent>
                  <w:p>
                    <w:pPr>
                      <w:spacing w:line="275" w:lineRule="exact" w:before="0"/>
                      <w:ind w:left="0" w:right="18" w:firstLine="0"/>
                      <w:jc w:val="center"/>
                      <w:rPr>
                        <w:rFonts w:ascii="Arial"/>
                        <w:sz w:val="16"/>
                      </w:rPr>
                    </w:pPr>
                    <w:r>
                      <w:rPr>
                        <w:rFonts w:ascii="Arial"/>
                        <w:w w:val="145"/>
                        <w:sz w:val="16"/>
                      </w:rPr>
                      <w:t>A   </w:t>
                    </w:r>
                    <w:r>
                      <w:rPr>
                        <w:rFonts w:ascii="Arial"/>
                        <w:w w:val="145"/>
                        <w:position w:val="-10"/>
                        <w:sz w:val="16"/>
                      </w:rPr>
                      <w:t>1</w:t>
                    </w:r>
                  </w:p>
                  <w:p>
                    <w:pPr>
                      <w:spacing w:line="170" w:lineRule="exact" w:before="0"/>
                      <w:ind w:left="0" w:right="146" w:firstLine="0"/>
                      <w:jc w:val="center"/>
                      <w:rPr>
                        <w:rFonts w:ascii="Arial"/>
                        <w:sz w:val="16"/>
                      </w:rPr>
                    </w:pPr>
                    <w:r>
                      <w:rPr>
                        <w:rFonts w:ascii="Arial"/>
                        <w:w w:val="144"/>
                        <w:sz w:val="16"/>
                      </w:rPr>
                      <w:t>2</w:t>
                    </w:r>
                  </w:p>
                </w:txbxContent>
              </v:textbox>
              <w10:wrap type="none"/>
            </v:shape>
            <v:shape style="position:absolute;left:4428;top:7188;width:175;height:180" type="#_x0000_t202" filled="false" stroked="false">
              <v:textbox inset="0,0,0,0">
                <w:txbxContent>
                  <w:p>
                    <w:pPr>
                      <w:spacing w:line="179" w:lineRule="exact" w:before="0"/>
                      <w:ind w:left="0" w:right="0" w:firstLine="0"/>
                      <w:jc w:val="left"/>
                      <w:rPr>
                        <w:rFonts w:ascii="Arial"/>
                        <w:sz w:val="16"/>
                      </w:rPr>
                    </w:pPr>
                    <w:r>
                      <w:rPr>
                        <w:rFonts w:ascii="Arial"/>
                        <w:w w:val="144"/>
                        <w:sz w:val="16"/>
                      </w:rPr>
                      <w:t>E</w:t>
                    </w:r>
                  </w:p>
                </w:txbxContent>
              </v:textbox>
              <w10:wrap type="none"/>
            </v:shape>
            <v:shape style="position:absolute;left:4043;top:7566;width:149;height:180" type="#_x0000_t202" filled="false" stroked="false">
              <v:textbox inset="0,0,0,0">
                <w:txbxContent>
                  <w:p>
                    <w:pPr>
                      <w:spacing w:line="179" w:lineRule="exact" w:before="0"/>
                      <w:ind w:left="0" w:right="0" w:firstLine="0"/>
                      <w:jc w:val="left"/>
                      <w:rPr>
                        <w:rFonts w:ascii="Arial"/>
                        <w:sz w:val="16"/>
                      </w:rPr>
                    </w:pPr>
                    <w:r>
                      <w:rPr>
                        <w:rFonts w:ascii="Arial"/>
                        <w:w w:val="144"/>
                        <w:sz w:val="16"/>
                      </w:rPr>
                      <w:t>2</w:t>
                    </w:r>
                  </w:p>
                </w:txbxContent>
              </v:textbox>
              <w10:wrap type="none"/>
            </v:shape>
            <v:shape style="position:absolute;left:4316;top:7599;width:149;height:180" type="#_x0000_t202" filled="false" stroked="false">
              <v:textbox inset="0,0,0,0">
                <w:txbxContent>
                  <w:p>
                    <w:pPr>
                      <w:spacing w:line="179" w:lineRule="exact" w:before="0"/>
                      <w:ind w:left="0" w:right="0" w:firstLine="0"/>
                      <w:jc w:val="left"/>
                      <w:rPr>
                        <w:rFonts w:ascii="Arial"/>
                        <w:sz w:val="16"/>
                      </w:rPr>
                    </w:pPr>
                    <w:r>
                      <w:rPr>
                        <w:rFonts w:ascii="Arial"/>
                        <w:w w:val="144"/>
                        <w:sz w:val="16"/>
                      </w:rPr>
                      <w:t>1</w:t>
                    </w:r>
                  </w:p>
                </w:txbxContent>
              </v:textbox>
              <w10:wrap type="none"/>
            </v:shape>
            <v:shape style="position:absolute;left:2484;top:7821;width:201;height:180" type="#_x0000_t202" filled="false" stroked="false">
              <v:textbox inset="0,0,0,0">
                <w:txbxContent>
                  <w:p>
                    <w:pPr>
                      <w:spacing w:line="179" w:lineRule="exact" w:before="0"/>
                      <w:ind w:left="0" w:right="0" w:firstLine="0"/>
                      <w:jc w:val="left"/>
                      <w:rPr>
                        <w:rFonts w:ascii="Arial"/>
                        <w:sz w:val="16"/>
                      </w:rPr>
                    </w:pPr>
                    <w:r>
                      <w:rPr>
                        <w:rFonts w:ascii="Arial"/>
                        <w:w w:val="144"/>
                        <w:sz w:val="16"/>
                      </w:rPr>
                      <w:t>O</w:t>
                    </w:r>
                  </w:p>
                </w:txbxContent>
              </v:textbox>
              <w10:wrap type="none"/>
            </v:shape>
            <v:shape style="position:absolute;left:4171;top:7821;width:175;height:180" type="#_x0000_t202" filled="false" stroked="false">
              <v:textbox inset="0,0,0,0">
                <w:txbxContent>
                  <w:p>
                    <w:pPr>
                      <w:spacing w:line="179" w:lineRule="exact" w:before="0"/>
                      <w:ind w:left="0" w:right="0" w:firstLine="0"/>
                      <w:jc w:val="left"/>
                      <w:rPr>
                        <w:rFonts w:ascii="Arial"/>
                        <w:sz w:val="16"/>
                      </w:rPr>
                    </w:pPr>
                    <w:r>
                      <w:rPr>
                        <w:rFonts w:ascii="Arial"/>
                        <w:w w:val="144"/>
                        <w:sz w:val="16"/>
                      </w:rPr>
                      <w:t>B</w:t>
                    </w:r>
                  </w:p>
                </w:txbxContent>
              </v:textbox>
              <w10:wrap type="none"/>
            </v:shape>
            <v:shape style="position:absolute;left:5103;top:7821;width:188;height:180" type="#_x0000_t202" filled="false" stroked="false">
              <v:textbox inset="0,0,0,0">
                <w:txbxContent>
                  <w:p>
                    <w:pPr>
                      <w:spacing w:line="179" w:lineRule="exact" w:before="0"/>
                      <w:ind w:left="0" w:right="0" w:firstLine="0"/>
                      <w:jc w:val="left"/>
                      <w:rPr>
                        <w:rFonts w:ascii="Arial"/>
                        <w:sz w:val="16"/>
                      </w:rPr>
                    </w:pPr>
                    <w:r>
                      <w:rPr>
                        <w:rFonts w:ascii="Arial"/>
                        <w:w w:val="144"/>
                        <w:sz w:val="16"/>
                      </w:rPr>
                      <w:t>D</w:t>
                    </w:r>
                  </w:p>
                </w:txbxContent>
              </v:textbox>
              <w10:wrap type="none"/>
            </v:shape>
            <v:shape style="position:absolute;left:6886;top:7777;width:136;height:180" type="#_x0000_t202" filled="false" stroked="false">
              <v:textbox inset="0,0,0,0">
                <w:txbxContent>
                  <w:p>
                    <w:pPr>
                      <w:spacing w:line="179" w:lineRule="exact" w:before="0"/>
                      <w:ind w:left="0" w:right="0" w:firstLine="0"/>
                      <w:jc w:val="left"/>
                      <w:rPr>
                        <w:rFonts w:ascii="Arial"/>
                        <w:sz w:val="16"/>
                      </w:rPr>
                    </w:pPr>
                    <w:r>
                      <w:rPr>
                        <w:rFonts w:ascii="Arial"/>
                        <w:w w:val="144"/>
                        <w:sz w:val="16"/>
                      </w:rPr>
                      <w:t>y</w:t>
                    </w:r>
                  </w:p>
                </w:txbxContent>
              </v:textbox>
              <w10:wrap type="none"/>
            </v:shape>
            <v:shape style="position:absolute;left:1132;top:162;width:1081;height:459" type="#_x0000_t202" filled="false" stroked="true" strokeweight=".48pt" strokecolor="#000000">
              <v:textbox inset="0,0,0,0">
                <w:txbxContent>
                  <w:p>
                    <w:pPr>
                      <w:spacing w:line="299" w:lineRule="exact" w:before="0"/>
                      <w:ind w:left="305" w:right="0" w:firstLine="0"/>
                      <w:jc w:val="left"/>
                      <w:rPr>
                        <w:b/>
                        <w:sz w:val="26"/>
                      </w:rPr>
                    </w:pPr>
                    <w:r>
                      <w:rPr>
                        <w:b/>
                        <w:sz w:val="26"/>
                      </w:rPr>
                      <w:t>Câu</w:t>
                    </w:r>
                  </w:p>
                </w:txbxContent>
              </v:textbox>
              <v:stroke dashstyle="solid"/>
              <w10:wrap type="none"/>
            </v:shape>
            <v:shape style="position:absolute;left:2213;top:162;width:7262;height:459" type="#_x0000_t202" filled="false" stroked="true" strokeweight=".48001pt" strokecolor="#000000">
              <v:textbox inset="0,0,0,0">
                <w:txbxContent>
                  <w:p>
                    <w:pPr>
                      <w:spacing w:line="299" w:lineRule="exact" w:before="0"/>
                      <w:ind w:left="3210" w:right="3210" w:firstLine="0"/>
                      <w:jc w:val="center"/>
                      <w:rPr>
                        <w:b/>
                        <w:sz w:val="26"/>
                      </w:rPr>
                    </w:pPr>
                    <w:r>
                      <w:rPr>
                        <w:b/>
                        <w:sz w:val="26"/>
                      </w:rPr>
                      <w:t>Đáp án</w:t>
                    </w:r>
                  </w:p>
                </w:txbxContent>
              </v:textbox>
              <v:stroke dashstyle="solid"/>
              <w10:wrap type="none"/>
            </v:shape>
            <v:shape style="position:absolute;left:9474;top:162;width:1066;height:459" type="#_x0000_t202" filled="false" stroked="true" strokeweight=".47998pt" strokecolor="#000000">
              <v:textbox inset="0,0,0,0">
                <w:txbxContent>
                  <w:p>
                    <w:pPr>
                      <w:spacing w:line="299" w:lineRule="exact" w:before="0"/>
                      <w:ind w:left="232" w:right="0" w:firstLine="0"/>
                      <w:jc w:val="left"/>
                      <w:rPr>
                        <w:b/>
                        <w:sz w:val="26"/>
                      </w:rPr>
                    </w:pPr>
                    <w:r>
                      <w:rPr>
                        <w:b/>
                        <w:sz w:val="26"/>
                      </w:rPr>
                      <w:t>Điểm</w:t>
                    </w:r>
                  </w:p>
                </w:txbxContent>
              </v:textbox>
              <v:stroke dashstyle="solid"/>
              <w10:wrap type="none"/>
            </v:shape>
            <v:shape style="position:absolute;left:1132;top:620;width:1081;height:908" type="#_x0000_t202" filled="false" stroked="true" strokeweight=".48pt" strokecolor="#000000">
              <v:textbox inset="0,0,0,0">
                <w:txbxContent>
                  <w:p>
                    <w:pPr>
                      <w:spacing w:line="291" w:lineRule="exact" w:before="0"/>
                      <w:ind w:left="230" w:right="0" w:firstLine="0"/>
                      <w:jc w:val="left"/>
                      <w:rPr>
                        <w:sz w:val="26"/>
                      </w:rPr>
                    </w:pPr>
                    <w:r>
                      <w:rPr>
                        <w:sz w:val="26"/>
                      </w:rPr>
                      <w:t>Câu 7</w:t>
                    </w:r>
                  </w:p>
                </w:txbxContent>
              </v:textbox>
              <v:stroke dashstyle="solid"/>
              <w10:wrap type="none"/>
            </v:shape>
            <v:shape style="position:absolute;left:2359;top:623;width:4356;height:479" type="#_x0000_t202" filled="false" stroked="false">
              <v:textbox inset="0,0,0,0">
                <w:txbxContent>
                  <w:p>
                    <w:pPr>
                      <w:spacing w:before="6"/>
                      <w:ind w:left="0" w:right="0" w:firstLine="0"/>
                      <w:jc w:val="left"/>
                      <w:rPr>
                        <w:sz w:val="26"/>
                      </w:rPr>
                    </w:pPr>
                    <w:r>
                      <w:rPr>
                        <w:rFonts w:ascii="Symbol" w:hAnsi="Symbol"/>
                        <w:w w:val="105"/>
                        <w:position w:val="16"/>
                        <w:sz w:val="22"/>
                      </w:rPr>
                      <w:t></w:t>
                    </w:r>
                    <w:r>
                      <w:rPr>
                        <w:spacing w:val="-34"/>
                        <w:w w:val="105"/>
                        <w:position w:val="16"/>
                        <w:sz w:val="22"/>
                      </w:rPr>
                      <w:t> </w:t>
                    </w:r>
                    <w:r>
                      <w:rPr>
                        <w:rFonts w:ascii="VNI-WIN Sample Font" w:hAnsi="VNI-WIN Sample Font"/>
                        <w:w w:val="105"/>
                        <w:position w:val="3"/>
                        <w:sz w:val="22"/>
                      </w:rPr>
                      <w:t>2</w:t>
                    </w:r>
                    <w:r>
                      <w:rPr>
                        <w:rFonts w:ascii="VNI-WIN Sample Font" w:hAnsi="VNI-WIN Sample Font"/>
                        <w:spacing w:val="-21"/>
                        <w:w w:val="105"/>
                        <w:position w:val="3"/>
                        <w:sz w:val="22"/>
                      </w:rPr>
                      <w:t> </w:t>
                    </w:r>
                    <w:r>
                      <w:rPr>
                        <w:rFonts w:ascii="VNI-WIN Sample Font" w:hAnsi="VNI-WIN Sample Font"/>
                        <w:w w:val="105"/>
                        <w:position w:val="18"/>
                        <w:sz w:val="22"/>
                        <w:u w:val="single"/>
                      </w:rPr>
                      <w:t>2</w:t>
                    </w:r>
                    <w:r>
                      <w:rPr>
                        <w:rFonts w:ascii="VNI-WIN Sample Font" w:hAnsi="VNI-WIN Sample Font"/>
                        <w:spacing w:val="-10"/>
                        <w:w w:val="105"/>
                        <w:position w:val="18"/>
                        <w:sz w:val="22"/>
                      </w:rPr>
                      <w:t> </w:t>
                    </w:r>
                    <w:r>
                      <w:rPr>
                        <w:rFonts w:ascii="Symbol" w:hAnsi="Symbol"/>
                        <w:spacing w:val="10"/>
                        <w:w w:val="105"/>
                        <w:position w:val="3"/>
                        <w:sz w:val="22"/>
                      </w:rPr>
                      <w:t></w:t>
                    </w:r>
                    <w:r>
                      <w:rPr>
                        <w:rFonts w:ascii="VNI-WIN Sample Font" w:hAnsi="VNI-WIN Sample Font"/>
                        <w:spacing w:val="10"/>
                        <w:w w:val="105"/>
                        <w:position w:val="3"/>
                        <w:sz w:val="22"/>
                      </w:rPr>
                      <w:t>1</w:t>
                    </w:r>
                    <w:r>
                      <w:rPr>
                        <w:rFonts w:ascii="VNI-WIN Sample Font" w:hAnsi="VNI-WIN Sample Font"/>
                        <w:spacing w:val="10"/>
                        <w:w w:val="105"/>
                        <w:position w:val="18"/>
                        <w:sz w:val="22"/>
                        <w:u w:val="single"/>
                      </w:rPr>
                      <w:t>1</w:t>
                    </w:r>
                    <w:r>
                      <w:rPr>
                        <w:rFonts w:ascii="VNI-WIN Sample Font" w:hAnsi="VNI-WIN Sample Font"/>
                        <w:spacing w:val="-26"/>
                        <w:w w:val="105"/>
                        <w:position w:val="18"/>
                        <w:sz w:val="22"/>
                      </w:rPr>
                      <w:t> </w:t>
                    </w:r>
                    <w:r>
                      <w:rPr>
                        <w:rFonts w:ascii="Symbol" w:hAnsi="Symbol"/>
                        <w:w w:val="105"/>
                        <w:position w:val="16"/>
                        <w:sz w:val="22"/>
                      </w:rPr>
                      <w:t></w:t>
                    </w:r>
                    <w:r>
                      <w:rPr>
                        <w:spacing w:val="-22"/>
                        <w:w w:val="105"/>
                        <w:position w:val="16"/>
                        <w:sz w:val="22"/>
                      </w:rPr>
                      <w:t> </w:t>
                    </w:r>
                    <w:r>
                      <w:rPr>
                        <w:rFonts w:ascii="VNI-WIN Sample Font" w:hAnsi="VNI-WIN Sample Font"/>
                        <w:w w:val="105"/>
                        <w:position w:val="3"/>
                        <w:sz w:val="22"/>
                      </w:rPr>
                      <w:t>:</w:t>
                    </w:r>
                    <w:r>
                      <w:rPr>
                        <w:rFonts w:ascii="VNI-WIN Sample Font" w:hAnsi="VNI-WIN Sample Font"/>
                        <w:spacing w:val="-6"/>
                        <w:w w:val="105"/>
                        <w:position w:val="3"/>
                        <w:sz w:val="22"/>
                      </w:rPr>
                      <w:t> </w:t>
                    </w:r>
                    <w:r>
                      <w:rPr>
                        <w:rFonts w:ascii="VNI-WIN Sample Font" w:hAnsi="VNI-WIN Sample Font"/>
                        <w:w w:val="105"/>
                        <w:position w:val="18"/>
                        <w:sz w:val="22"/>
                        <w:u w:val="single"/>
                      </w:rPr>
                      <w:t>1</w:t>
                    </w:r>
                    <w:r>
                      <w:rPr>
                        <w:rFonts w:ascii="VNI-WIN Sample Font" w:hAnsi="VNI-WIN Sample Font"/>
                        <w:spacing w:val="-7"/>
                        <w:w w:val="105"/>
                        <w:position w:val="18"/>
                        <w:sz w:val="22"/>
                      </w:rPr>
                      <w:t> </w:t>
                    </w:r>
                    <w:r>
                      <w:rPr>
                        <w:rFonts w:ascii="Symbol" w:hAnsi="Symbol"/>
                        <w:w w:val="105"/>
                        <w:position w:val="3"/>
                        <w:sz w:val="22"/>
                      </w:rPr>
                      <w:t></w:t>
                    </w:r>
                    <w:r>
                      <w:rPr>
                        <w:spacing w:val="-28"/>
                        <w:w w:val="105"/>
                        <w:position w:val="3"/>
                        <w:sz w:val="22"/>
                      </w:rPr>
                      <w:t> </w:t>
                    </w:r>
                    <w:r>
                      <w:rPr>
                        <w:rFonts w:ascii="VNI-WIN Sample Font" w:hAnsi="VNI-WIN Sample Font"/>
                        <w:w w:val="105"/>
                        <w:position w:val="3"/>
                        <w:sz w:val="22"/>
                      </w:rPr>
                      <w:t>25</w:t>
                    </w:r>
                    <w:r>
                      <w:rPr>
                        <w:rFonts w:ascii="VNI-WIN Sample Font" w:hAnsi="VNI-WIN Sample Font"/>
                        <w:spacing w:val="30"/>
                        <w:w w:val="105"/>
                        <w:position w:val="3"/>
                        <w:sz w:val="22"/>
                      </w:rPr>
                      <w:t> </w:t>
                    </w:r>
                    <w:r>
                      <w:rPr>
                        <w:w w:val="105"/>
                        <w:sz w:val="26"/>
                      </w:rPr>
                      <w:t>=</w:t>
                    </w:r>
                    <w:r>
                      <w:rPr>
                        <w:spacing w:val="-10"/>
                        <w:w w:val="105"/>
                        <w:sz w:val="26"/>
                      </w:rPr>
                      <w:t> </w:t>
                    </w:r>
                    <w:r>
                      <w:rPr>
                        <w:w w:val="105"/>
                        <w:sz w:val="26"/>
                      </w:rPr>
                      <w:t>4.4</w:t>
                    </w:r>
                    <w:r>
                      <w:rPr>
                        <w:spacing w:val="-9"/>
                        <w:w w:val="105"/>
                        <w:sz w:val="26"/>
                      </w:rPr>
                      <w:t> </w:t>
                    </w:r>
                    <w:r>
                      <w:rPr>
                        <w:w w:val="105"/>
                        <w:sz w:val="26"/>
                      </w:rPr>
                      <w:t>-</w:t>
                    </w:r>
                    <w:r>
                      <w:rPr>
                        <w:spacing w:val="-10"/>
                        <w:w w:val="105"/>
                        <w:sz w:val="26"/>
                      </w:rPr>
                      <w:t> </w:t>
                    </w:r>
                    <w:r>
                      <w:rPr>
                        <w:w w:val="105"/>
                        <w:sz w:val="26"/>
                      </w:rPr>
                      <w:t>25</w:t>
                    </w:r>
                    <w:r>
                      <w:rPr>
                        <w:spacing w:val="-10"/>
                        <w:w w:val="105"/>
                        <w:sz w:val="26"/>
                      </w:rPr>
                      <w:t> </w:t>
                    </w:r>
                    <w:r>
                      <w:rPr>
                        <w:w w:val="105"/>
                        <w:sz w:val="26"/>
                      </w:rPr>
                      <w:t>=</w:t>
                    </w:r>
                    <w:r>
                      <w:rPr>
                        <w:spacing w:val="-7"/>
                        <w:w w:val="105"/>
                        <w:sz w:val="26"/>
                      </w:rPr>
                      <w:t> </w:t>
                    </w:r>
                    <w:r>
                      <w:rPr>
                        <w:w w:val="105"/>
                        <w:sz w:val="26"/>
                      </w:rPr>
                      <w:t>16</w:t>
                    </w:r>
                    <w:r>
                      <w:rPr>
                        <w:spacing w:val="-10"/>
                        <w:w w:val="105"/>
                        <w:sz w:val="26"/>
                      </w:rPr>
                      <w:t> </w:t>
                    </w:r>
                    <w:r>
                      <w:rPr>
                        <w:w w:val="105"/>
                        <w:sz w:val="26"/>
                      </w:rPr>
                      <w:t>-</w:t>
                    </w:r>
                    <w:r>
                      <w:rPr>
                        <w:spacing w:val="-10"/>
                        <w:w w:val="105"/>
                        <w:sz w:val="26"/>
                      </w:rPr>
                      <w:t> </w:t>
                    </w:r>
                    <w:r>
                      <w:rPr>
                        <w:w w:val="105"/>
                        <w:sz w:val="26"/>
                      </w:rPr>
                      <w:t>25</w:t>
                    </w:r>
                    <w:r>
                      <w:rPr>
                        <w:spacing w:val="-7"/>
                        <w:w w:val="105"/>
                        <w:sz w:val="26"/>
                      </w:rPr>
                      <w:t> </w:t>
                    </w:r>
                    <w:r>
                      <w:rPr>
                        <w:w w:val="105"/>
                        <w:sz w:val="26"/>
                      </w:rPr>
                      <w:t>=</w:t>
                    </w:r>
                    <w:r>
                      <w:rPr>
                        <w:spacing w:val="-9"/>
                        <w:w w:val="105"/>
                        <w:sz w:val="26"/>
                      </w:rPr>
                      <w:t> </w:t>
                    </w:r>
                    <w:r>
                      <w:rPr>
                        <w:w w:val="105"/>
                        <w:sz w:val="26"/>
                      </w:rPr>
                      <w:t>-9</w:t>
                    </w:r>
                  </w:p>
                </w:txbxContent>
              </v:textbox>
              <w10:wrap type="none"/>
            </v:shape>
            <v:shape style="position:absolute;left:2359;top:846;width:110;height:279" type="#_x0000_t202" filled="false" stroked="false">
              <v:textbox inset="0,0,0,0">
                <w:txbxContent>
                  <w:p>
                    <w:pPr>
                      <w:spacing w:before="7"/>
                      <w:ind w:left="0" w:right="0" w:firstLine="0"/>
                      <w:jc w:val="left"/>
                      <w:rPr>
                        <w:rFonts w:ascii="Symbol" w:hAnsi="Symbol"/>
                        <w:sz w:val="22"/>
                      </w:rPr>
                    </w:pPr>
                    <w:r>
                      <w:rPr>
                        <w:rFonts w:ascii="Symbol" w:hAnsi="Symbol"/>
                        <w:w w:val="106"/>
                        <w:sz w:val="22"/>
                      </w:rPr>
                      <w:t></w:t>
                    </w:r>
                  </w:p>
                </w:txbxContent>
              </v:textbox>
              <w10:wrap type="none"/>
            </v:shape>
            <v:shape style="position:absolute;left:2359;top:947;width:419;height:321" type="#_x0000_t202" filled="false" stroked="false">
              <v:textbox inset="0,0,0,0">
                <w:txbxContent>
                  <w:p>
                    <w:pPr>
                      <w:spacing w:line="312" w:lineRule="exact" w:before="8"/>
                      <w:ind w:left="0" w:right="0" w:firstLine="0"/>
                      <w:jc w:val="left"/>
                      <w:rPr>
                        <w:rFonts w:ascii="VNI-WIN Sample Font" w:hAnsi="VNI-WIN Sample Font"/>
                        <w:sz w:val="22"/>
                      </w:rPr>
                    </w:pPr>
                    <w:r>
                      <w:rPr>
                        <w:rFonts w:ascii="Symbol" w:hAnsi="Symbol"/>
                        <w:w w:val="105"/>
                        <w:position w:val="-2"/>
                        <w:sz w:val="22"/>
                      </w:rPr>
                      <w:t></w:t>
                    </w:r>
                    <w:r>
                      <w:rPr>
                        <w:w w:val="105"/>
                        <w:position w:val="-2"/>
                        <w:sz w:val="22"/>
                      </w:rPr>
                      <w:t>   </w:t>
                    </w:r>
                    <w:r>
                      <w:rPr>
                        <w:rFonts w:ascii="VNI-WIN Sample Font" w:hAnsi="VNI-WIN Sample Font"/>
                        <w:w w:val="105"/>
                        <w:sz w:val="22"/>
                      </w:rPr>
                      <w:t>3</w:t>
                    </w:r>
                  </w:p>
                </w:txbxContent>
              </v:textbox>
              <w10:wrap type="none"/>
            </v:shape>
            <v:shape style="position:absolute;left:3096;top:846;width:263;height:399" type="#_x0000_t202" filled="false" stroked="false">
              <v:textbox inset="0,0,0,0">
                <w:txbxContent>
                  <w:p>
                    <w:pPr>
                      <w:spacing w:line="391" w:lineRule="exact" w:before="7"/>
                      <w:ind w:left="0" w:right="0" w:firstLine="0"/>
                      <w:jc w:val="left"/>
                      <w:rPr>
                        <w:rFonts w:ascii="Symbol" w:hAnsi="Symbol"/>
                        <w:sz w:val="22"/>
                      </w:rPr>
                    </w:pPr>
                    <w:r>
                      <w:rPr>
                        <w:rFonts w:ascii="VNI-WIN Sample Font" w:hAnsi="VNI-WIN Sample Font"/>
                        <w:w w:val="105"/>
                        <w:position w:val="-11"/>
                        <w:sz w:val="22"/>
                      </w:rPr>
                      <w:t>3</w:t>
                    </w:r>
                    <w:r>
                      <w:rPr>
                        <w:rFonts w:ascii="VNI-WIN Sample Font" w:hAnsi="VNI-WIN Sample Font"/>
                        <w:spacing w:val="-23"/>
                        <w:w w:val="105"/>
                        <w:position w:val="-11"/>
                        <w:sz w:val="22"/>
                      </w:rPr>
                      <w:t> </w:t>
                    </w:r>
                    <w:r>
                      <w:rPr>
                        <w:rFonts w:ascii="Symbol" w:hAnsi="Symbol"/>
                        <w:w w:val="105"/>
                        <w:sz w:val="22"/>
                      </w:rPr>
                      <w:t></w:t>
                    </w:r>
                  </w:p>
                </w:txbxContent>
              </v:textbox>
              <w10:wrap type="none"/>
            </v:shape>
            <v:shape style="position:absolute;left:3249;top:947;width:395;height:321" type="#_x0000_t202" filled="false" stroked="false">
              <v:textbox inset="0,0,0,0">
                <w:txbxContent>
                  <w:p>
                    <w:pPr>
                      <w:spacing w:line="312" w:lineRule="exact" w:before="8"/>
                      <w:ind w:left="0" w:right="0" w:firstLine="0"/>
                      <w:jc w:val="left"/>
                      <w:rPr>
                        <w:rFonts w:ascii="VNI-WIN Sample Font" w:hAnsi="VNI-WIN Sample Font"/>
                        <w:sz w:val="22"/>
                      </w:rPr>
                    </w:pPr>
                    <w:r>
                      <w:rPr>
                        <w:rFonts w:ascii="Symbol" w:hAnsi="Symbol"/>
                        <w:w w:val="105"/>
                        <w:position w:val="-2"/>
                        <w:sz w:val="22"/>
                      </w:rPr>
                      <w:t></w:t>
                    </w:r>
                    <w:r>
                      <w:rPr>
                        <w:w w:val="105"/>
                        <w:position w:val="-2"/>
                        <w:sz w:val="22"/>
                      </w:rPr>
                      <w:t> </w:t>
                    </w:r>
                    <w:r>
                      <w:rPr>
                        <w:spacing w:val="51"/>
                        <w:w w:val="105"/>
                        <w:position w:val="-2"/>
                        <w:sz w:val="22"/>
                      </w:rPr>
                      <w:t> </w:t>
                    </w:r>
                    <w:r>
                      <w:rPr>
                        <w:rFonts w:ascii="VNI-WIN Sample Font" w:hAnsi="VNI-WIN Sample Font"/>
                        <w:w w:val="105"/>
                        <w:sz w:val="22"/>
                      </w:rPr>
                      <w:t>4</w:t>
                    </w:r>
                  </w:p>
                </w:txbxContent>
              </v:textbox>
              <w10:wrap type="none"/>
            </v:shape>
            <v:shape style="position:absolute;left:9474;top:620;width:1066;height:908" type="#_x0000_t202" filled="false" stroked="true" strokeweight=".47998pt" strokecolor="#000000">
              <v:textbox inset="0,0,0,0">
                <w:txbxContent>
                  <w:p>
                    <w:pPr>
                      <w:spacing w:line="291" w:lineRule="exact" w:before="0"/>
                      <w:ind w:left="351" w:right="349" w:firstLine="0"/>
                      <w:jc w:val="center"/>
                      <w:rPr>
                        <w:sz w:val="26"/>
                      </w:rPr>
                    </w:pPr>
                    <w:r>
                      <w:rPr>
                        <w:sz w:val="26"/>
                      </w:rPr>
                      <w:t>1,0</w:t>
                    </w:r>
                  </w:p>
                </w:txbxContent>
              </v:textbox>
              <v:stroke dashstyle="solid"/>
              <w10:wrap type="none"/>
            </v:shape>
            <v:shape style="position:absolute;left:1132;top:1528;width:1081;height:1433" type="#_x0000_t202" filled="false" stroked="true" strokeweight=".48pt" strokecolor="#000000">
              <v:textbox inset="0,0,0,0">
                <w:txbxContent>
                  <w:p>
                    <w:pPr>
                      <w:spacing w:line="291" w:lineRule="exact" w:before="0"/>
                      <w:ind w:left="230" w:right="0" w:firstLine="0"/>
                      <w:jc w:val="left"/>
                      <w:rPr>
                        <w:sz w:val="26"/>
                      </w:rPr>
                    </w:pPr>
                    <w:r>
                      <w:rPr>
                        <w:sz w:val="26"/>
                      </w:rPr>
                      <w:t>Câu 8</w:t>
                    </w:r>
                  </w:p>
                </w:txbxContent>
              </v:textbox>
              <v:stroke dashstyle="solid"/>
              <w10:wrap type="none"/>
            </v:shape>
            <v:shape style="position:absolute;left:2385;top:1789;width:141;height:636" type="#_x0000_t202" filled="false" stroked="false">
              <v:textbox inset="0,0,0,0">
                <w:txbxContent>
                  <w:p>
                    <w:pPr>
                      <w:spacing w:before="2"/>
                      <w:ind w:left="0" w:right="0" w:firstLine="0"/>
                      <w:jc w:val="left"/>
                      <w:rPr>
                        <w:rFonts w:ascii="VNI-WIN Sample Font"/>
                        <w:sz w:val="23"/>
                      </w:rPr>
                    </w:pPr>
                    <w:r>
                      <w:rPr>
                        <w:rFonts w:ascii="VNI-WIN Sample Font"/>
                        <w:w w:val="103"/>
                        <w:sz w:val="23"/>
                        <w:u w:val="single"/>
                      </w:rPr>
                      <w:t>3</w:t>
                    </w:r>
                  </w:p>
                  <w:p>
                    <w:pPr>
                      <w:spacing w:before="30"/>
                      <w:ind w:left="0" w:right="0" w:firstLine="0"/>
                      <w:jc w:val="left"/>
                      <w:rPr>
                        <w:rFonts w:ascii="VNI-WIN Sample Font"/>
                        <w:sz w:val="23"/>
                      </w:rPr>
                    </w:pPr>
                    <w:r>
                      <w:rPr>
                        <w:rFonts w:ascii="VNI-WIN Sample Font"/>
                        <w:w w:val="103"/>
                        <w:sz w:val="23"/>
                      </w:rPr>
                      <w:t>4</w:t>
                    </w:r>
                  </w:p>
                </w:txbxContent>
              </v:textbox>
              <w10:wrap type="none"/>
            </v:shape>
            <v:shape style="position:absolute;left:2561;top:1823;width:595;height:419" type="#_x0000_t202" filled="false" stroked="false">
              <v:textbox inset="0,0,0,0">
                <w:txbxContent>
                  <w:p>
                    <w:pPr>
                      <w:spacing w:before="2"/>
                      <w:ind w:left="0" w:right="0" w:firstLine="0"/>
                      <w:jc w:val="left"/>
                      <w:rPr>
                        <w:rFonts w:ascii="Symbol" w:hAnsi="Symbol"/>
                        <w:sz w:val="23"/>
                      </w:rPr>
                    </w:pPr>
                    <w:r>
                      <w:rPr>
                        <w:rFonts w:ascii="Symbol" w:hAnsi="Symbol"/>
                        <w:w w:val="105"/>
                        <w:sz w:val="23"/>
                      </w:rPr>
                      <w:t></w:t>
                    </w:r>
                    <w:r>
                      <w:rPr>
                        <w:spacing w:val="-33"/>
                        <w:w w:val="105"/>
                        <w:sz w:val="23"/>
                      </w:rPr>
                      <w:t> </w:t>
                    </w:r>
                    <w:r>
                      <w:rPr>
                        <w:rFonts w:ascii="Symbol" w:hAnsi="Symbol"/>
                        <w:w w:val="105"/>
                        <w:position w:val="13"/>
                        <w:sz w:val="23"/>
                      </w:rPr>
                      <w:t></w:t>
                    </w:r>
                    <w:r>
                      <w:rPr>
                        <w:spacing w:val="-34"/>
                        <w:w w:val="105"/>
                        <w:position w:val="13"/>
                        <w:sz w:val="23"/>
                      </w:rPr>
                      <w:t> </w:t>
                    </w:r>
                    <w:r>
                      <w:rPr>
                        <w:rFonts w:ascii="VNI-WIN Sample Font" w:hAnsi="VNI-WIN Sample Font"/>
                        <w:w w:val="105"/>
                        <w:sz w:val="23"/>
                      </w:rPr>
                      <w:t>x</w:t>
                    </w:r>
                    <w:r>
                      <w:rPr>
                        <w:rFonts w:ascii="VNI-WIN Sample Font" w:hAnsi="VNI-WIN Sample Font"/>
                        <w:spacing w:val="-25"/>
                        <w:w w:val="105"/>
                        <w:sz w:val="23"/>
                      </w:rPr>
                      <w:t> </w:t>
                    </w:r>
                    <w:r>
                      <w:rPr>
                        <w:rFonts w:ascii="Symbol" w:hAnsi="Symbol"/>
                        <w:w w:val="105"/>
                        <w:sz w:val="23"/>
                      </w:rPr>
                      <w:t></w:t>
                    </w:r>
                  </w:p>
                </w:txbxContent>
              </v:textbox>
              <w10:wrap type="none"/>
            </v:shape>
            <v:shape style="position:absolute;left:2723;top:2017;width:743;height:408" type="#_x0000_t202" filled="false" stroked="false">
              <v:textbox inset="0,0,0,0">
                <w:txbxContent>
                  <w:p>
                    <w:pPr>
                      <w:tabs>
                        <w:tab w:pos="469" w:val="left" w:leader="none"/>
                      </w:tabs>
                      <w:spacing w:line="405" w:lineRule="exact" w:before="2"/>
                      <w:ind w:left="0" w:right="0" w:firstLine="0"/>
                      <w:jc w:val="left"/>
                      <w:rPr>
                        <w:rFonts w:ascii="Symbol" w:hAnsi="Symbol"/>
                        <w:sz w:val="23"/>
                      </w:rPr>
                    </w:pPr>
                    <w:r>
                      <w:rPr>
                        <w:rFonts w:ascii="Symbol" w:hAnsi="Symbol"/>
                        <w:w w:val="105"/>
                        <w:sz w:val="23"/>
                      </w:rPr>
                      <w:t></w:t>
                    </w:r>
                    <w:r>
                      <w:rPr>
                        <w:w w:val="105"/>
                        <w:sz w:val="23"/>
                      </w:rPr>
                      <w:tab/>
                    </w:r>
                    <w:r>
                      <w:rPr>
                        <w:rFonts w:ascii="VNI-WIN Sample Font" w:hAnsi="VNI-WIN Sample Font"/>
                        <w:w w:val="105"/>
                        <w:position w:val="-11"/>
                        <w:sz w:val="23"/>
                      </w:rPr>
                      <w:t>2</w:t>
                    </w:r>
                    <w:r>
                      <w:rPr>
                        <w:rFonts w:ascii="VNI-WIN Sample Font" w:hAnsi="VNI-WIN Sample Font"/>
                        <w:spacing w:val="-24"/>
                        <w:w w:val="105"/>
                        <w:position w:val="-11"/>
                        <w:sz w:val="23"/>
                      </w:rPr>
                      <w:t> </w:t>
                    </w:r>
                    <w:r>
                      <w:rPr>
                        <w:rFonts w:ascii="Symbol" w:hAnsi="Symbol"/>
                        <w:w w:val="105"/>
                        <w:sz w:val="23"/>
                      </w:rPr>
                      <w:t></w:t>
                    </w:r>
                  </w:p>
                </w:txbxContent>
              </v:textbox>
              <w10:wrap type="none"/>
            </v:shape>
            <v:shape style="position:absolute;left:3193;top:1789;width:141;height:304" type="#_x0000_t202" filled="false" stroked="false">
              <v:textbox inset="0,0,0,0">
                <w:txbxContent>
                  <w:p>
                    <w:pPr>
                      <w:spacing w:before="2"/>
                      <w:ind w:left="0" w:right="0" w:firstLine="0"/>
                      <w:jc w:val="left"/>
                      <w:rPr>
                        <w:rFonts w:ascii="VNI-WIN Sample Font"/>
                        <w:sz w:val="23"/>
                      </w:rPr>
                    </w:pPr>
                    <w:r>
                      <w:rPr>
                        <w:rFonts w:ascii="VNI-WIN Sample Font"/>
                        <w:w w:val="103"/>
                        <w:sz w:val="23"/>
                        <w:u w:val="single"/>
                      </w:rPr>
                      <w:t>1</w:t>
                    </w:r>
                  </w:p>
                </w:txbxContent>
              </v:textbox>
              <w10:wrap type="none"/>
            </v:shape>
            <v:shape style="position:absolute;left:2723;top:2163;width:112;height:286" type="#_x0000_t202" filled="false" stroked="false">
              <v:textbox inset="0,0,0,0">
                <w:txbxContent>
                  <w:p>
                    <w:pPr>
                      <w:spacing w:before="2"/>
                      <w:ind w:left="0" w:right="0" w:firstLine="0"/>
                      <w:jc w:val="left"/>
                      <w:rPr>
                        <w:rFonts w:ascii="Symbol" w:hAnsi="Symbol"/>
                        <w:sz w:val="23"/>
                      </w:rPr>
                    </w:pPr>
                    <w:r>
                      <w:rPr>
                        <w:rFonts w:ascii="Symbol" w:hAnsi="Symbol"/>
                        <w:w w:val="103"/>
                        <w:sz w:val="23"/>
                      </w:rPr>
                      <w:t></w:t>
                    </w:r>
                  </w:p>
                </w:txbxContent>
              </v:textbox>
              <w10:wrap type="none"/>
            </v:shape>
            <v:shape style="position:absolute;left:3354;top:1823;width:297;height:416" type="#_x0000_t202" filled="false" stroked="false">
              <v:textbox inset="0,0,0,0">
                <w:txbxContent>
                  <w:p>
                    <w:pPr>
                      <w:spacing w:before="2"/>
                      <w:ind w:left="0" w:right="0" w:firstLine="0"/>
                      <w:jc w:val="left"/>
                      <w:rPr>
                        <w:rFonts w:ascii="Symbol" w:hAnsi="Symbol"/>
                        <w:sz w:val="23"/>
                      </w:rPr>
                    </w:pPr>
                    <w:r>
                      <w:rPr>
                        <w:rFonts w:ascii="Symbol" w:hAnsi="Symbol"/>
                        <w:w w:val="105"/>
                        <w:sz w:val="23"/>
                      </w:rPr>
                      <w:t></w:t>
                    </w:r>
                    <w:r>
                      <w:rPr>
                        <w:w w:val="105"/>
                        <w:sz w:val="23"/>
                      </w:rPr>
                      <w:t> </w:t>
                    </w:r>
                    <w:r>
                      <w:rPr>
                        <w:rFonts w:ascii="Symbol" w:hAnsi="Symbol"/>
                        <w:w w:val="105"/>
                        <w:position w:val="-12"/>
                        <w:sz w:val="23"/>
                      </w:rPr>
                      <w:t></w:t>
                    </w:r>
                  </w:p>
                </w:txbxContent>
              </v:textbox>
              <w10:wrap type="none"/>
            </v:shape>
            <v:shape style="position:absolute;left:3354;top:2163;width:112;height:286" type="#_x0000_t202" filled="false" stroked="false">
              <v:textbox inset="0,0,0,0">
                <w:txbxContent>
                  <w:p>
                    <w:pPr>
                      <w:spacing w:before="2"/>
                      <w:ind w:left="0" w:right="0" w:firstLine="0"/>
                      <w:jc w:val="left"/>
                      <w:rPr>
                        <w:rFonts w:ascii="Symbol" w:hAnsi="Symbol"/>
                        <w:sz w:val="23"/>
                      </w:rPr>
                    </w:pPr>
                    <w:r>
                      <w:rPr>
                        <w:rFonts w:ascii="Symbol" w:hAnsi="Symbol"/>
                        <w:w w:val="103"/>
                        <w:sz w:val="23"/>
                      </w:rPr>
                      <w:t></w:t>
                    </w:r>
                  </w:p>
                </w:txbxContent>
              </v:textbox>
              <w10:wrap type="none"/>
            </v:shape>
            <v:shape style="position:absolute;left:3705;top:1789;width:143;height:636" type="#_x0000_t202" filled="false" stroked="false">
              <v:textbox inset="0,0,0,0">
                <w:txbxContent>
                  <w:p>
                    <w:pPr>
                      <w:spacing w:before="2"/>
                      <w:ind w:left="0" w:right="0" w:firstLine="0"/>
                      <w:jc w:val="left"/>
                      <w:rPr>
                        <w:rFonts w:ascii="VNI-WIN Sample Font"/>
                        <w:sz w:val="23"/>
                      </w:rPr>
                    </w:pPr>
                    <w:r>
                      <w:rPr>
                        <w:rFonts w:ascii="VNI-WIN Sample Font"/>
                        <w:w w:val="103"/>
                        <w:sz w:val="23"/>
                        <w:u w:val="single"/>
                      </w:rPr>
                      <w:t>4</w:t>
                    </w:r>
                  </w:p>
                  <w:p>
                    <w:pPr>
                      <w:spacing w:before="30"/>
                      <w:ind w:left="1" w:right="0" w:firstLine="0"/>
                      <w:jc w:val="left"/>
                      <w:rPr>
                        <w:rFonts w:ascii="VNI-WIN Sample Font"/>
                        <w:sz w:val="23"/>
                      </w:rPr>
                    </w:pPr>
                    <w:r>
                      <w:rPr>
                        <w:rFonts w:ascii="VNI-WIN Sample Font"/>
                        <w:w w:val="103"/>
                        <w:sz w:val="23"/>
                      </w:rPr>
                      <w:t>5</w:t>
                    </w:r>
                  </w:p>
                </w:txbxContent>
              </v:textbox>
              <w10:wrap type="none"/>
            </v:shape>
            <v:shape style="position:absolute;left:6792;top:1512;width:2030;height:460" type="#_x0000_t202" filled="false" stroked="false">
              <v:textbox inset="0,0,0,0">
                <w:txbxContent>
                  <w:p>
                    <w:pPr>
                      <w:spacing w:line="460" w:lineRule="exact" w:before="0"/>
                      <w:ind w:left="0" w:right="0" w:firstLine="0"/>
                      <w:jc w:val="left"/>
                      <w:rPr>
                        <w:rFonts w:ascii="VNI-WIN Sample Font" w:hAnsi="VNI-WIN Sample Font"/>
                        <w:sz w:val="24"/>
                      </w:rPr>
                    </w:pPr>
                    <w:r>
                      <w:rPr>
                        <w:rFonts w:ascii="VNI Times" w:hAnsi="VNI Times"/>
                        <w:i/>
                        <w:sz w:val="24"/>
                      </w:rPr>
                      <w:t>x </w:t>
                    </w:r>
                    <w:r>
                      <w:rPr>
                        <w:rFonts w:ascii="Symbol" w:hAnsi="Symbol"/>
                        <w:sz w:val="24"/>
                      </w:rPr>
                      <w:t></w:t>
                    </w:r>
                    <w:r>
                      <w:rPr>
                        <w:sz w:val="24"/>
                      </w:rPr>
                      <w:t> </w:t>
                    </w:r>
                    <w:r>
                      <w:rPr>
                        <w:rFonts w:ascii="VNI-WIN Sample Font" w:hAnsi="VNI-WIN Sample Font"/>
                        <w:position w:val="15"/>
                        <w:sz w:val="24"/>
                        <w:u w:val="single"/>
                      </w:rPr>
                      <w:t>1</w:t>
                    </w:r>
                    <w:r>
                      <w:rPr>
                        <w:rFonts w:ascii="VNI-WIN Sample Font" w:hAnsi="VNI-WIN Sample Font"/>
                        <w:position w:val="15"/>
                        <w:sz w:val="24"/>
                      </w:rPr>
                      <w:t> </w:t>
                    </w:r>
                    <w:r>
                      <w:rPr>
                        <w:rFonts w:ascii="Symbol" w:hAnsi="Symbol"/>
                        <w:sz w:val="24"/>
                      </w:rPr>
                      <w:t></w:t>
                    </w:r>
                    <w:r>
                      <w:rPr>
                        <w:sz w:val="24"/>
                      </w:rPr>
                      <w:t>  </w:t>
                    </w:r>
                    <w:r>
                      <w:rPr>
                        <w:rFonts w:ascii="VNI-WIN Sample Font" w:hAnsi="VNI-WIN Sample Font"/>
                        <w:position w:val="15"/>
                        <w:sz w:val="24"/>
                        <w:u w:val="single"/>
                      </w:rPr>
                      <w:t>3</w:t>
                    </w:r>
                    <w:r>
                      <w:rPr>
                        <w:rFonts w:ascii="VNI-WIN Sample Font" w:hAnsi="VNI-WIN Sample Font"/>
                        <w:position w:val="15"/>
                        <w:sz w:val="24"/>
                      </w:rPr>
                      <w:t> </w:t>
                    </w:r>
                    <w:r>
                      <w:rPr>
                        <w:rFonts w:ascii="Symbol" w:hAnsi="Symbol"/>
                        <w:sz w:val="24"/>
                      </w:rPr>
                      <w:t></w:t>
                    </w:r>
                    <w:r>
                      <w:rPr>
                        <w:sz w:val="24"/>
                      </w:rPr>
                      <w:t> </w:t>
                    </w:r>
                    <w:r>
                      <w:rPr>
                        <w:rFonts w:ascii="VNI-WIN Sample Font" w:hAnsi="VNI-WIN Sample Font"/>
                        <w:position w:val="15"/>
                        <w:sz w:val="24"/>
                        <w:u w:val="single"/>
                      </w:rPr>
                      <w:t>4</w:t>
                    </w:r>
                    <w:r>
                      <w:rPr>
                        <w:rFonts w:ascii="VNI-WIN Sample Font" w:hAnsi="VNI-WIN Sample Font"/>
                        <w:position w:val="15"/>
                        <w:sz w:val="24"/>
                      </w:rPr>
                      <w:t> </w:t>
                    </w:r>
                    <w:r>
                      <w:rPr>
                        <w:rFonts w:ascii="Symbol" w:hAnsi="Symbol"/>
                        <w:sz w:val="24"/>
                      </w:rPr>
                      <w:t></w:t>
                    </w:r>
                    <w:r>
                      <w:rPr>
                        <w:sz w:val="24"/>
                      </w:rPr>
                      <w:t> </w:t>
                    </w:r>
                    <w:r>
                      <w:rPr>
                        <w:rFonts w:ascii="Symbol" w:hAnsi="Symbol"/>
                        <w:sz w:val="24"/>
                      </w:rPr>
                      <w:t></w:t>
                    </w:r>
                    <w:r>
                      <w:rPr>
                        <w:sz w:val="24"/>
                      </w:rPr>
                      <w:t> </w:t>
                    </w:r>
                    <w:r>
                      <w:rPr>
                        <w:position w:val="15"/>
                        <w:sz w:val="24"/>
                        <w:u w:val="single"/>
                      </w:rPr>
                      <w:t> </w:t>
                    </w:r>
                    <w:r>
                      <w:rPr>
                        <w:rFonts w:ascii="VNI-WIN Sample Font" w:hAnsi="VNI-WIN Sample Font"/>
                        <w:position w:val="15"/>
                        <w:sz w:val="24"/>
                        <w:u w:val="single"/>
                      </w:rPr>
                      <w:t>1 </w:t>
                    </w:r>
                  </w:p>
                </w:txbxContent>
              </v:textbox>
              <w10:wrap type="none"/>
            </v:shape>
            <v:shape style="position:absolute;left:7157;top:1850;width:1654;height:313" type="#_x0000_t202" filled="false" stroked="false">
              <v:textbox inset="0,0,0,0">
                <w:txbxContent>
                  <w:p>
                    <w:pPr>
                      <w:tabs>
                        <w:tab w:pos="418" w:val="left" w:leader="none"/>
                        <w:tab w:pos="809" w:val="left" w:leader="none"/>
                        <w:tab w:pos="1387" w:val="left" w:leader="none"/>
                      </w:tabs>
                      <w:spacing w:line="312" w:lineRule="exact" w:before="0"/>
                      <w:ind w:left="0" w:right="0" w:firstLine="0"/>
                      <w:jc w:val="left"/>
                      <w:rPr>
                        <w:rFonts w:ascii="VNI-WIN Sample Font"/>
                        <w:sz w:val="24"/>
                      </w:rPr>
                    </w:pPr>
                    <w:r>
                      <w:rPr>
                        <w:rFonts w:ascii="VNI-WIN Sample Font"/>
                        <w:sz w:val="24"/>
                      </w:rPr>
                      <w:t>2</w:t>
                      <w:tab/>
                      <w:t>4</w:t>
                      <w:tab/>
                      <w:t>5</w:t>
                      <w:tab/>
                      <w:t>20</w:t>
                    </w:r>
                  </w:p>
                </w:txbxContent>
              </v:textbox>
              <w10:wrap type="none"/>
            </v:shape>
            <v:shape style="position:absolute;left:6792;top:2156;width:1912;height:460" type="#_x0000_t202" filled="false" stroked="false">
              <v:textbox inset="0,0,0,0">
                <w:txbxContent>
                  <w:p>
                    <w:pPr>
                      <w:spacing w:line="460" w:lineRule="exact" w:before="0"/>
                      <w:ind w:left="0" w:right="0" w:firstLine="0"/>
                      <w:jc w:val="left"/>
                      <w:rPr>
                        <w:rFonts w:ascii="VNI-WIN Sample Font" w:hAnsi="VNI-WIN Sample Font"/>
                        <w:sz w:val="24"/>
                      </w:rPr>
                    </w:pPr>
                    <w:r>
                      <w:rPr>
                        <w:rFonts w:ascii="VNI Times" w:hAnsi="VNI Times"/>
                        <w:i/>
                        <w:sz w:val="24"/>
                      </w:rPr>
                      <w:t>x </w:t>
                    </w:r>
                    <w:r>
                      <w:rPr>
                        <w:rFonts w:ascii="Symbol" w:hAnsi="Symbol"/>
                        <w:sz w:val="24"/>
                      </w:rPr>
                      <w:t></w:t>
                    </w:r>
                    <w:r>
                      <w:rPr>
                        <w:sz w:val="24"/>
                      </w:rPr>
                      <w:t> </w:t>
                    </w:r>
                    <w:r>
                      <w:rPr>
                        <w:rFonts w:ascii="Symbol" w:hAnsi="Symbol"/>
                        <w:sz w:val="24"/>
                      </w:rPr>
                      <w:t></w:t>
                    </w:r>
                    <w:r>
                      <w:rPr>
                        <w:sz w:val="24"/>
                      </w:rPr>
                      <w:t> </w:t>
                    </w:r>
                    <w:r>
                      <w:rPr>
                        <w:position w:val="15"/>
                        <w:sz w:val="24"/>
                        <w:u w:val="single"/>
                      </w:rPr>
                      <w:t> </w:t>
                    </w:r>
                    <w:r>
                      <w:rPr>
                        <w:rFonts w:ascii="VNI-WIN Sample Font" w:hAnsi="VNI-WIN Sample Font"/>
                        <w:position w:val="15"/>
                        <w:sz w:val="24"/>
                        <w:u w:val="single"/>
                      </w:rPr>
                      <w:t>1 </w:t>
                    </w:r>
                    <w:r>
                      <w:rPr>
                        <w:rFonts w:ascii="VNI-WIN Sample Font" w:hAnsi="VNI-WIN Sample Font"/>
                        <w:position w:val="15"/>
                        <w:sz w:val="24"/>
                      </w:rPr>
                      <w:t> </w:t>
                    </w:r>
                    <w:r>
                      <w:rPr>
                        <w:rFonts w:ascii="Symbol" w:hAnsi="Symbol"/>
                        <w:sz w:val="24"/>
                      </w:rPr>
                      <w:t></w:t>
                    </w:r>
                    <w:r>
                      <w:rPr>
                        <w:sz w:val="24"/>
                      </w:rPr>
                      <w:t> </w:t>
                    </w:r>
                    <w:r>
                      <w:rPr>
                        <w:rFonts w:ascii="VNI-WIN Sample Font" w:hAnsi="VNI-WIN Sample Font"/>
                        <w:position w:val="15"/>
                        <w:sz w:val="24"/>
                        <w:u w:val="single"/>
                      </w:rPr>
                      <w:t>1</w:t>
                    </w:r>
                    <w:r>
                      <w:rPr>
                        <w:rFonts w:ascii="VNI-WIN Sample Font" w:hAnsi="VNI-WIN Sample Font"/>
                        <w:position w:val="15"/>
                        <w:sz w:val="24"/>
                      </w:rPr>
                      <w:t>  </w:t>
                    </w:r>
                    <w:r>
                      <w:rPr>
                        <w:rFonts w:ascii="Symbol" w:hAnsi="Symbol"/>
                        <w:sz w:val="24"/>
                      </w:rPr>
                      <w:t></w:t>
                    </w:r>
                    <w:r>
                      <w:rPr>
                        <w:sz w:val="24"/>
                      </w:rPr>
                      <w:t> </w:t>
                    </w:r>
                    <w:r>
                      <w:rPr>
                        <w:rFonts w:ascii="Symbol" w:hAnsi="Symbol"/>
                        <w:sz w:val="24"/>
                      </w:rPr>
                      <w:t></w:t>
                    </w:r>
                    <w:r>
                      <w:rPr>
                        <w:spacing w:val="-28"/>
                        <w:sz w:val="24"/>
                      </w:rPr>
                      <w:t> </w:t>
                    </w:r>
                    <w:r>
                      <w:rPr>
                        <w:rFonts w:ascii="VNI-WIN Sample Font" w:hAnsi="VNI-WIN Sample Font"/>
                        <w:position w:val="15"/>
                        <w:sz w:val="24"/>
                        <w:u w:val="single"/>
                      </w:rPr>
                      <w:t>11</w:t>
                    </w:r>
                  </w:p>
                </w:txbxContent>
              </v:textbox>
              <w10:wrap type="none"/>
            </v:shape>
            <v:shape style="position:absolute;left:7349;top:2494;width:1356;height:313" type="#_x0000_t202" filled="false" stroked="false">
              <v:textbox inset="0,0,0,0">
                <w:txbxContent>
                  <w:p>
                    <w:pPr>
                      <w:tabs>
                        <w:tab w:pos="508" w:val="left" w:leader="none"/>
                        <w:tab w:pos="1088" w:val="left" w:leader="none"/>
                      </w:tabs>
                      <w:spacing w:line="312" w:lineRule="exact" w:before="0"/>
                      <w:ind w:left="0" w:right="0" w:firstLine="0"/>
                      <w:jc w:val="left"/>
                      <w:rPr>
                        <w:rFonts w:ascii="VNI-WIN Sample Font"/>
                        <w:sz w:val="24"/>
                      </w:rPr>
                    </w:pPr>
                    <w:r>
                      <w:rPr>
                        <w:rFonts w:ascii="VNI-WIN Sample Font"/>
                        <w:sz w:val="24"/>
                      </w:rPr>
                      <w:t>20</w:t>
                      <w:tab/>
                      <w:t>2</w:t>
                      <w:tab/>
                      <w:t>20</w:t>
                    </w:r>
                  </w:p>
                </w:txbxContent>
              </v:textbox>
              <w10:wrap type="none"/>
            </v:shape>
            <v:shape style="position:absolute;left:9474;top:1528;width:1066;height:1433" type="#_x0000_t202" filled="false" stroked="true" strokeweight=".47998pt" strokecolor="#000000">
              <v:textbox inset="0,0,0,0">
                <w:txbxContent>
                  <w:p>
                    <w:pPr>
                      <w:spacing w:line="291" w:lineRule="exact" w:before="0"/>
                      <w:ind w:left="351" w:right="349" w:firstLine="0"/>
                      <w:jc w:val="center"/>
                      <w:rPr>
                        <w:sz w:val="26"/>
                      </w:rPr>
                    </w:pPr>
                    <w:r>
                      <w:rPr>
                        <w:sz w:val="26"/>
                      </w:rPr>
                      <w:t>1,0</w:t>
                    </w:r>
                  </w:p>
                </w:txbxContent>
              </v:textbox>
              <v:stroke dashstyle="solid"/>
              <w10:wrap type="none"/>
            </v:shape>
            <v:shape style="position:absolute;left:1132;top:2960;width:1081;height:2123" type="#_x0000_t202" filled="false" stroked="true" strokeweight=".48pt" strokecolor="#000000">
              <v:textbox inset="0,0,0,0">
                <w:txbxContent>
                  <w:p>
                    <w:pPr>
                      <w:spacing w:line="294" w:lineRule="exact" w:before="0"/>
                      <w:ind w:left="230" w:right="0" w:firstLine="0"/>
                      <w:jc w:val="left"/>
                      <w:rPr>
                        <w:sz w:val="26"/>
                      </w:rPr>
                    </w:pPr>
                    <w:r>
                      <w:rPr>
                        <w:sz w:val="26"/>
                      </w:rPr>
                      <w:t>Câu 9</w:t>
                    </w:r>
                  </w:p>
                </w:txbxContent>
              </v:textbox>
              <v:stroke dashstyle="solid"/>
              <w10:wrap type="none"/>
            </v:shape>
            <v:shape style="position:absolute;left:2323;top:2972;width:7060;height:734" type="#_x0000_t202" filled="false" stroked="false">
              <v:textbox inset="0,0,0,0">
                <w:txbxContent>
                  <w:p>
                    <w:pPr>
                      <w:spacing w:line="287" w:lineRule="exact" w:before="0"/>
                      <w:ind w:left="0" w:right="0" w:firstLine="0"/>
                      <w:jc w:val="left"/>
                      <w:rPr>
                        <w:sz w:val="26"/>
                      </w:rPr>
                    </w:pPr>
                    <w:r>
                      <w:rPr>
                        <w:w w:val="145"/>
                        <w:sz w:val="26"/>
                      </w:rPr>
                      <w:t> </w:t>
                    </w:r>
                    <w:r>
                      <w:rPr>
                        <w:w w:val="125"/>
                        <w:sz w:val="26"/>
                      </w:rPr>
                      <w:t>ọi </w:t>
                    </w:r>
                    <w:r>
                      <w:rPr>
                        <w:w w:val="105"/>
                        <w:sz w:val="26"/>
                      </w:rPr>
                      <w:t>thời gian </w:t>
                    </w:r>
                    <w:r>
                      <w:rPr>
                        <w:w w:val="125"/>
                        <w:sz w:val="26"/>
                      </w:rPr>
                      <w:t>5 </w:t>
                    </w:r>
                    <w:r>
                      <w:rPr>
                        <w:w w:val="105"/>
                        <w:sz w:val="26"/>
                      </w:rPr>
                      <w:t>công nhân xây xong ngôi nhà là x (ngày)</w:t>
                    </w:r>
                  </w:p>
                  <w:p>
                    <w:pPr>
                      <w:spacing w:before="147"/>
                      <w:ind w:left="0" w:right="0" w:firstLine="0"/>
                      <w:jc w:val="left"/>
                      <w:rPr>
                        <w:sz w:val="26"/>
                      </w:rPr>
                    </w:pPr>
                    <w:r>
                      <w:rPr>
                        <w:sz w:val="26"/>
                      </w:rPr>
                      <w:t>Vì số công nhân làm và thời gian hoàn thành công việc là hai đại</w:t>
                    </w:r>
                  </w:p>
                </w:txbxContent>
              </v:textbox>
              <w10:wrap type="none"/>
            </v:shape>
            <v:shape style="position:absolute;left:2323;top:3862;width:6045;height:451" type="#_x0000_t202" filled="false" stroked="false">
              <v:textbox inset="0,0,0,0">
                <w:txbxContent>
                  <w:p>
                    <w:pPr>
                      <w:spacing w:before="3"/>
                      <w:ind w:left="0" w:right="0" w:firstLine="0"/>
                      <w:jc w:val="left"/>
                      <w:rPr>
                        <w:sz w:val="23"/>
                      </w:rPr>
                    </w:pPr>
                    <w:r>
                      <w:rPr>
                        <w:sz w:val="26"/>
                      </w:rPr>
                      <w:t>lượng</w:t>
                    </w:r>
                    <w:r>
                      <w:rPr>
                        <w:spacing w:val="1"/>
                        <w:sz w:val="26"/>
                      </w:rPr>
                      <w:t> </w:t>
                    </w:r>
                    <w:r>
                      <w:rPr>
                        <w:sz w:val="26"/>
                      </w:rPr>
                      <w:t>tỉ</w:t>
                    </w:r>
                    <w:r>
                      <w:rPr>
                        <w:spacing w:val="1"/>
                        <w:sz w:val="26"/>
                      </w:rPr>
                      <w:t> </w:t>
                    </w:r>
                    <w:r>
                      <w:rPr>
                        <w:sz w:val="26"/>
                      </w:rPr>
                      <w:t>lệ</w:t>
                    </w:r>
                    <w:r>
                      <w:rPr>
                        <w:spacing w:val="1"/>
                        <w:sz w:val="26"/>
                      </w:rPr>
                      <w:t> </w:t>
                    </w:r>
                    <w:r>
                      <w:rPr>
                        <w:sz w:val="26"/>
                      </w:rPr>
                      <w:t>nghịch,</w:t>
                    </w:r>
                    <w:r>
                      <w:rPr>
                        <w:spacing w:val="1"/>
                        <w:sz w:val="26"/>
                      </w:rPr>
                      <w:t> </w:t>
                    </w:r>
                    <w:r>
                      <w:rPr>
                        <w:sz w:val="26"/>
                      </w:rPr>
                      <w:t>nên</w:t>
                    </w:r>
                    <w:r>
                      <w:rPr>
                        <w:spacing w:val="3"/>
                        <w:sz w:val="26"/>
                      </w:rPr>
                      <w:t> </w:t>
                    </w:r>
                    <w:r>
                      <w:rPr>
                        <w:sz w:val="26"/>
                      </w:rPr>
                      <w:t>ta</w:t>
                    </w:r>
                    <w:r>
                      <w:rPr>
                        <w:spacing w:val="1"/>
                        <w:sz w:val="26"/>
                      </w:rPr>
                      <w:t> </w:t>
                    </w:r>
                    <w:r>
                      <w:rPr>
                        <w:sz w:val="26"/>
                      </w:rPr>
                      <w:t>có:</w:t>
                    </w:r>
                    <w:r>
                      <w:rPr>
                        <w:spacing w:val="17"/>
                        <w:sz w:val="26"/>
                      </w:rPr>
                      <w:t> </w:t>
                    </w:r>
                    <w:r>
                      <w:rPr>
                        <w:spacing w:val="-4"/>
                        <w:position w:val="1"/>
                        <w:sz w:val="23"/>
                      </w:rPr>
                      <w:t>15.x</w:t>
                    </w:r>
                    <w:r>
                      <w:rPr>
                        <w:spacing w:val="0"/>
                        <w:position w:val="1"/>
                        <w:sz w:val="23"/>
                      </w:rPr>
                      <w:t> </w:t>
                    </w:r>
                    <w:r>
                      <w:rPr>
                        <w:rFonts w:ascii="Symbol" w:hAnsi="Symbol"/>
                        <w:position w:val="1"/>
                        <w:sz w:val="23"/>
                      </w:rPr>
                      <w:t></w:t>
                    </w:r>
                    <w:r>
                      <w:rPr>
                        <w:spacing w:val="-16"/>
                        <w:position w:val="1"/>
                        <w:sz w:val="23"/>
                      </w:rPr>
                      <w:t> </w:t>
                    </w:r>
                    <w:r>
                      <w:rPr>
                        <w:spacing w:val="-3"/>
                        <w:position w:val="1"/>
                        <w:sz w:val="23"/>
                      </w:rPr>
                      <w:t>30.90</w:t>
                    </w:r>
                    <w:r>
                      <w:rPr>
                        <w:spacing w:val="-18"/>
                        <w:position w:val="1"/>
                        <w:sz w:val="23"/>
                      </w:rPr>
                      <w:t> </w:t>
                    </w:r>
                    <w:r>
                      <w:rPr>
                        <w:rFonts w:ascii="Symbol" w:hAnsi="Symbol"/>
                        <w:position w:val="1"/>
                        <w:sz w:val="23"/>
                      </w:rPr>
                      <w:t></w:t>
                    </w:r>
                    <w:r>
                      <w:rPr>
                        <w:spacing w:val="-9"/>
                        <w:position w:val="1"/>
                        <w:sz w:val="23"/>
                      </w:rPr>
                      <w:t> </w:t>
                    </w:r>
                    <w:r>
                      <w:rPr>
                        <w:position w:val="1"/>
                        <w:sz w:val="23"/>
                      </w:rPr>
                      <w:t>x</w:t>
                    </w:r>
                    <w:r>
                      <w:rPr>
                        <w:spacing w:val="0"/>
                        <w:position w:val="1"/>
                        <w:sz w:val="23"/>
                      </w:rPr>
                      <w:t> </w:t>
                    </w:r>
                    <w:r>
                      <w:rPr>
                        <w:rFonts w:ascii="Symbol" w:hAnsi="Symbol"/>
                        <w:position w:val="1"/>
                        <w:sz w:val="23"/>
                      </w:rPr>
                      <w:t></w:t>
                    </w:r>
                    <w:r>
                      <w:rPr>
                        <w:spacing w:val="3"/>
                        <w:position w:val="1"/>
                        <w:sz w:val="23"/>
                      </w:rPr>
                      <w:t> </w:t>
                    </w:r>
                    <w:r>
                      <w:rPr>
                        <w:position w:val="16"/>
                        <w:sz w:val="23"/>
                      </w:rPr>
                      <w:t>30</w:t>
                    </w:r>
                    <w:r>
                      <w:rPr>
                        <w:spacing w:val="-30"/>
                        <w:position w:val="16"/>
                        <w:sz w:val="23"/>
                      </w:rPr>
                      <w:t> </w:t>
                    </w:r>
                    <w:r>
                      <w:rPr>
                        <w:rFonts w:ascii="Symbol" w:hAnsi="Symbol"/>
                        <w:position w:val="16"/>
                        <w:sz w:val="23"/>
                      </w:rPr>
                      <w:t></w:t>
                    </w:r>
                    <w:r>
                      <w:rPr>
                        <w:spacing w:val="-33"/>
                        <w:position w:val="16"/>
                        <w:sz w:val="23"/>
                      </w:rPr>
                      <w:t> </w:t>
                    </w:r>
                    <w:r>
                      <w:rPr>
                        <w:position w:val="16"/>
                        <w:sz w:val="23"/>
                      </w:rPr>
                      <w:t>90</w:t>
                    </w:r>
                    <w:r>
                      <w:rPr>
                        <w:spacing w:val="7"/>
                        <w:position w:val="16"/>
                        <w:sz w:val="23"/>
                      </w:rPr>
                      <w:t> </w:t>
                    </w:r>
                    <w:r>
                      <w:rPr>
                        <w:rFonts w:ascii="Symbol" w:hAnsi="Symbol"/>
                        <w:position w:val="1"/>
                        <w:sz w:val="23"/>
                      </w:rPr>
                      <w:t></w:t>
                    </w:r>
                    <w:r>
                      <w:rPr>
                        <w:spacing w:val="-35"/>
                        <w:position w:val="1"/>
                        <w:sz w:val="23"/>
                      </w:rPr>
                      <w:t> </w:t>
                    </w:r>
                    <w:r>
                      <w:rPr>
                        <w:spacing w:val="-3"/>
                        <w:position w:val="1"/>
                        <w:sz w:val="23"/>
                      </w:rPr>
                      <w:t>180</w:t>
                    </w:r>
                  </w:p>
                </w:txbxContent>
              </v:textbox>
              <w10:wrap type="none"/>
            </v:shape>
            <v:shape style="position:absolute;left:2323;top:4219;width:6414;height:701" type="#_x0000_t202" filled="false" stroked="false">
              <v:textbox inset="0,0,0,0">
                <w:txbxContent>
                  <w:p>
                    <w:pPr>
                      <w:spacing w:line="257" w:lineRule="exact" w:before="0"/>
                      <w:ind w:left="0" w:right="1128" w:firstLine="0"/>
                      <w:jc w:val="right"/>
                      <w:rPr>
                        <w:sz w:val="23"/>
                      </w:rPr>
                    </w:pPr>
                    <w:r>
                      <w:rPr>
                        <w:sz w:val="23"/>
                      </w:rPr>
                      <w:t>15</w:t>
                    </w:r>
                  </w:p>
                  <w:p>
                    <w:pPr>
                      <w:spacing w:before="144"/>
                      <w:ind w:left="0" w:right="0" w:firstLine="0"/>
                      <w:jc w:val="left"/>
                      <w:rPr>
                        <w:sz w:val="26"/>
                      </w:rPr>
                    </w:pPr>
                    <w:r>
                      <w:rPr>
                        <w:sz w:val="26"/>
                      </w:rPr>
                      <w:t>Vậy thời gian 15 công nhân xây xong ngôi nhà là 180 (ngày).</w:t>
                    </w:r>
                  </w:p>
                </w:txbxContent>
              </v:textbox>
              <w10:wrap type="none"/>
            </v:shape>
            <v:shape style="position:absolute;left:9846;top:3418;width:344;height:288" type="#_x0000_t202" filled="false" stroked="false">
              <v:textbox inset="0,0,0,0">
                <w:txbxContent>
                  <w:p>
                    <w:pPr>
                      <w:spacing w:line="287" w:lineRule="exact" w:before="0"/>
                      <w:ind w:left="0" w:right="0" w:firstLine="0"/>
                      <w:jc w:val="left"/>
                      <w:rPr>
                        <w:sz w:val="26"/>
                      </w:rPr>
                    </w:pPr>
                    <w:r>
                      <w:rPr>
                        <w:sz w:val="26"/>
                      </w:rPr>
                      <w:t>2,0</w:t>
                    </w:r>
                  </w:p>
                </w:txbxContent>
              </v:textbox>
              <w10:wrap type="none"/>
            </v:shape>
            <v:shape style="position:absolute;left:1132;top:5083;width:1081;height:3202" type="#_x0000_t202" filled="false" stroked="true" strokeweight=".48pt" strokecolor="#000000">
              <v:textbox inset="0,0,0,0">
                <w:txbxContent>
                  <w:p>
                    <w:pPr>
                      <w:spacing w:line="291" w:lineRule="exact" w:before="0"/>
                      <w:ind w:left="166" w:right="0" w:firstLine="0"/>
                      <w:jc w:val="left"/>
                      <w:rPr>
                        <w:sz w:val="26"/>
                      </w:rPr>
                    </w:pPr>
                    <w:r>
                      <w:rPr>
                        <w:sz w:val="26"/>
                      </w:rPr>
                      <w:t>Câu 10</w:t>
                    </w:r>
                  </w:p>
                </w:txbxContent>
              </v:textbox>
              <v:stroke dashstyle="solid"/>
              <w10:wrap type="none"/>
            </v:shape>
            <v:shape style="position:absolute;left:9846;top:5092;width:344;height:288" type="#_x0000_t202" filled="false" stroked="false">
              <v:textbox inset="0,0,0,0">
                <w:txbxContent>
                  <w:p>
                    <w:pPr>
                      <w:spacing w:line="287" w:lineRule="exact" w:before="0"/>
                      <w:ind w:left="0" w:right="0" w:firstLine="0"/>
                      <w:jc w:val="left"/>
                      <w:rPr>
                        <w:sz w:val="26"/>
                      </w:rPr>
                    </w:pPr>
                    <w:r>
                      <w:rPr>
                        <w:sz w:val="26"/>
                      </w:rPr>
                      <w:t>0,5</w:t>
                    </w:r>
                  </w:p>
                </w:txbxContent>
              </v:textbox>
              <w10:wrap type="none"/>
            </v:shape>
            <w10:wrap type="topAndBottom"/>
          </v:group>
        </w:pict>
      </w:r>
    </w:p>
    <w:p>
      <w:pPr>
        <w:spacing w:after="0"/>
        <w:rPr>
          <w:sz w:val="10"/>
        </w:rPr>
        <w:sectPr>
          <w:type w:val="continuous"/>
          <w:pgSz w:w="11910" w:h="16840"/>
          <w:pgMar w:top="900" w:bottom="280" w:left="980" w:right="1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7261"/>
        <w:gridCol w:w="1065"/>
      </w:tblGrid>
      <w:tr>
        <w:trPr>
          <w:trHeight w:val="380" w:hRule="atLeast"/>
        </w:trPr>
        <w:tc>
          <w:tcPr>
            <w:tcW w:w="1080" w:type="dxa"/>
            <w:vMerge w:val="restart"/>
            <w:tcBorders>
              <w:left w:val="single" w:sz="6" w:space="0" w:color="000000"/>
            </w:tcBorders>
          </w:tcPr>
          <w:p>
            <w:pPr>
              <w:pStyle w:val="TableParagraph"/>
              <w:rPr>
                <w:sz w:val="24"/>
              </w:rPr>
            </w:pPr>
          </w:p>
        </w:tc>
        <w:tc>
          <w:tcPr>
            <w:tcW w:w="7261" w:type="dxa"/>
            <w:tcBorders>
              <w:bottom w:val="nil"/>
            </w:tcBorders>
          </w:tcPr>
          <w:p>
            <w:pPr>
              <w:pStyle w:val="TableParagraph"/>
              <w:spacing w:line="294" w:lineRule="exact"/>
              <w:ind w:left="110"/>
              <w:rPr>
                <w:sz w:val="26"/>
              </w:rPr>
            </w:pPr>
            <w:r>
              <w:rPr>
                <w:sz w:val="26"/>
              </w:rPr>
              <w:t>a) </w:t>
            </w:r>
            <w:r>
              <w:rPr>
                <w:rFonts w:ascii="Symbol" w:hAnsi="Symbol"/>
                <w:sz w:val="23"/>
              </w:rPr>
              <w:t></w:t>
            </w:r>
            <w:r>
              <w:rPr>
                <w:sz w:val="23"/>
              </w:rPr>
              <w:t> </w:t>
            </w:r>
            <w:r>
              <w:rPr>
                <w:sz w:val="26"/>
              </w:rPr>
              <w:t>OAD và </w:t>
            </w:r>
            <w:r>
              <w:rPr>
                <w:rFonts w:ascii="Symbol" w:hAnsi="Symbol"/>
                <w:sz w:val="23"/>
              </w:rPr>
              <w:t></w:t>
            </w:r>
            <w:r>
              <w:rPr>
                <w:sz w:val="23"/>
              </w:rPr>
              <w:t> </w:t>
            </w:r>
            <w:r>
              <w:rPr>
                <w:sz w:val="26"/>
              </w:rPr>
              <w:t>OBC có:</w:t>
            </w:r>
          </w:p>
        </w:tc>
        <w:tc>
          <w:tcPr>
            <w:tcW w:w="1065" w:type="dxa"/>
            <w:tcBorders>
              <w:bottom w:val="nil"/>
            </w:tcBorders>
          </w:tcPr>
          <w:p>
            <w:pPr>
              <w:pStyle w:val="TableParagraph"/>
              <w:spacing w:line="291" w:lineRule="exact"/>
              <w:ind w:left="352" w:right="338"/>
              <w:jc w:val="center"/>
              <w:rPr>
                <w:sz w:val="26"/>
              </w:rPr>
            </w:pPr>
            <w:r>
              <w:rPr>
                <w:sz w:val="26"/>
              </w:rPr>
              <w:t>1,0</w:t>
            </w:r>
          </w:p>
        </w:tc>
      </w:tr>
      <w:tr>
        <w:trPr>
          <w:trHeight w:val="460" w:hRule="atLeast"/>
        </w:trPr>
        <w:tc>
          <w:tcPr>
            <w:tcW w:w="1080" w:type="dxa"/>
            <w:vMerge/>
            <w:tcBorders>
              <w:top w:val="nil"/>
              <w:left w:val="single" w:sz="6" w:space="0" w:color="000000"/>
            </w:tcBorders>
          </w:tcPr>
          <w:p>
            <w:pPr>
              <w:rPr>
                <w:sz w:val="2"/>
                <w:szCs w:val="2"/>
              </w:rPr>
            </w:pPr>
          </w:p>
        </w:tc>
        <w:tc>
          <w:tcPr>
            <w:tcW w:w="7261" w:type="dxa"/>
            <w:tcBorders>
              <w:top w:val="nil"/>
              <w:bottom w:val="nil"/>
            </w:tcBorders>
          </w:tcPr>
          <w:p>
            <w:pPr>
              <w:pStyle w:val="TableParagraph"/>
              <w:spacing w:before="96"/>
              <w:ind w:left="110"/>
              <w:rPr>
                <w:sz w:val="26"/>
              </w:rPr>
            </w:pPr>
            <w:r>
              <w:rPr>
                <w:sz w:val="26"/>
              </w:rPr>
              <w:t>OA = OB (gt); </w:t>
            </w:r>
            <w:r>
              <w:rPr>
                <w:sz w:val="24"/>
              </w:rPr>
              <w:t>O </w:t>
            </w:r>
            <w:r>
              <w:rPr>
                <w:sz w:val="26"/>
              </w:rPr>
              <w:t>: góc chung; OD = OC(gt)</w:t>
            </w:r>
          </w:p>
        </w:tc>
        <w:tc>
          <w:tcPr>
            <w:tcW w:w="1065" w:type="dxa"/>
            <w:tcBorders>
              <w:top w:val="nil"/>
              <w:bottom w:val="nil"/>
            </w:tcBorders>
          </w:tcPr>
          <w:p>
            <w:pPr>
              <w:pStyle w:val="TableParagraph"/>
              <w:rPr>
                <w:sz w:val="24"/>
              </w:rPr>
            </w:pPr>
          </w:p>
        </w:tc>
      </w:tr>
      <w:tr>
        <w:trPr>
          <w:trHeight w:val="420" w:hRule="atLeast"/>
        </w:trPr>
        <w:tc>
          <w:tcPr>
            <w:tcW w:w="1080" w:type="dxa"/>
            <w:vMerge/>
            <w:tcBorders>
              <w:top w:val="nil"/>
              <w:left w:val="single" w:sz="6" w:space="0" w:color="000000"/>
            </w:tcBorders>
          </w:tcPr>
          <w:p>
            <w:pPr>
              <w:rPr>
                <w:sz w:val="2"/>
                <w:szCs w:val="2"/>
              </w:rPr>
            </w:pPr>
          </w:p>
        </w:tc>
        <w:tc>
          <w:tcPr>
            <w:tcW w:w="7261" w:type="dxa"/>
            <w:tcBorders>
              <w:top w:val="nil"/>
              <w:bottom w:val="nil"/>
            </w:tcBorders>
          </w:tcPr>
          <w:p>
            <w:pPr>
              <w:pStyle w:val="TableParagraph"/>
              <w:spacing w:before="67"/>
              <w:ind w:left="175"/>
              <w:rPr>
                <w:sz w:val="26"/>
              </w:rPr>
            </w:pPr>
            <w:r>
              <w:rPr>
                <w:sz w:val="26"/>
              </w:rPr>
              <w:t>Do đó </w:t>
            </w:r>
            <w:r>
              <w:rPr>
                <w:rFonts w:ascii="Symbol" w:hAnsi="Symbol"/>
                <w:sz w:val="23"/>
              </w:rPr>
              <w:t></w:t>
            </w:r>
            <w:r>
              <w:rPr>
                <w:sz w:val="23"/>
              </w:rPr>
              <w:t> </w:t>
            </w:r>
            <w:r>
              <w:rPr>
                <w:sz w:val="26"/>
              </w:rPr>
              <w:t>OAD = </w:t>
            </w:r>
            <w:r>
              <w:rPr>
                <w:rFonts w:ascii="Symbol" w:hAnsi="Symbol"/>
                <w:sz w:val="23"/>
              </w:rPr>
              <w:t></w:t>
            </w:r>
            <w:r>
              <w:rPr>
                <w:sz w:val="23"/>
              </w:rPr>
              <w:t> </w:t>
            </w:r>
            <w:r>
              <w:rPr>
                <w:sz w:val="26"/>
              </w:rPr>
              <w:t>OBC (c.g.c)</w:t>
            </w:r>
          </w:p>
        </w:tc>
        <w:tc>
          <w:tcPr>
            <w:tcW w:w="1065" w:type="dxa"/>
            <w:tcBorders>
              <w:top w:val="nil"/>
              <w:bottom w:val="nil"/>
            </w:tcBorders>
          </w:tcPr>
          <w:p>
            <w:pPr>
              <w:pStyle w:val="TableParagraph"/>
              <w:rPr>
                <w:sz w:val="24"/>
              </w:rPr>
            </w:pPr>
          </w:p>
        </w:tc>
      </w:tr>
      <w:tr>
        <w:trPr>
          <w:trHeight w:val="440" w:hRule="atLeast"/>
        </w:trPr>
        <w:tc>
          <w:tcPr>
            <w:tcW w:w="1080" w:type="dxa"/>
            <w:vMerge/>
            <w:tcBorders>
              <w:top w:val="nil"/>
              <w:left w:val="single" w:sz="6" w:space="0" w:color="000000"/>
            </w:tcBorders>
          </w:tcPr>
          <w:p>
            <w:pPr>
              <w:rPr>
                <w:sz w:val="2"/>
                <w:szCs w:val="2"/>
              </w:rPr>
            </w:pPr>
          </w:p>
        </w:tc>
        <w:tc>
          <w:tcPr>
            <w:tcW w:w="7261" w:type="dxa"/>
            <w:tcBorders>
              <w:top w:val="nil"/>
              <w:bottom w:val="nil"/>
            </w:tcBorders>
          </w:tcPr>
          <w:p>
            <w:pPr>
              <w:pStyle w:val="TableParagraph"/>
              <w:spacing w:before="72"/>
              <w:ind w:left="140"/>
              <w:rPr>
                <w:sz w:val="26"/>
              </w:rPr>
            </w:pPr>
            <w:r>
              <w:rPr>
                <w:rFonts w:ascii="Symbol" w:hAnsi="Symbol"/>
                <w:sz w:val="24"/>
              </w:rPr>
              <w:t></w:t>
            </w:r>
            <w:r>
              <w:rPr>
                <w:sz w:val="24"/>
              </w:rPr>
              <w:t>  </w:t>
            </w:r>
            <w:r>
              <w:rPr>
                <w:sz w:val="26"/>
              </w:rPr>
              <w:t>AD = BC (2 cạnh tương ứng)</w:t>
            </w:r>
          </w:p>
        </w:tc>
        <w:tc>
          <w:tcPr>
            <w:tcW w:w="1065" w:type="dxa"/>
            <w:tcBorders>
              <w:top w:val="nil"/>
              <w:bottom w:val="nil"/>
            </w:tcBorders>
          </w:tcPr>
          <w:p>
            <w:pPr>
              <w:pStyle w:val="TableParagraph"/>
              <w:rPr>
                <w:sz w:val="24"/>
              </w:rPr>
            </w:pPr>
          </w:p>
        </w:tc>
      </w:tr>
      <w:tr>
        <w:trPr>
          <w:trHeight w:val="400" w:hRule="atLeast"/>
        </w:trPr>
        <w:tc>
          <w:tcPr>
            <w:tcW w:w="1080" w:type="dxa"/>
            <w:vMerge/>
            <w:tcBorders>
              <w:top w:val="nil"/>
              <w:left w:val="single" w:sz="6" w:space="0" w:color="000000"/>
            </w:tcBorders>
          </w:tcPr>
          <w:p>
            <w:pPr>
              <w:rPr>
                <w:sz w:val="2"/>
                <w:szCs w:val="2"/>
              </w:rPr>
            </w:pPr>
          </w:p>
        </w:tc>
        <w:tc>
          <w:tcPr>
            <w:tcW w:w="7261" w:type="dxa"/>
            <w:tcBorders>
              <w:top w:val="nil"/>
              <w:bottom w:val="nil"/>
            </w:tcBorders>
          </w:tcPr>
          <w:p>
            <w:pPr>
              <w:pStyle w:val="TableParagraph"/>
              <w:spacing w:before="66"/>
              <w:ind w:left="110"/>
              <w:rPr>
                <w:sz w:val="26"/>
              </w:rPr>
            </w:pPr>
            <w:r>
              <w:rPr>
                <w:sz w:val="26"/>
              </w:rPr>
              <w:t>b) Xét  </w:t>
            </w:r>
            <w:r>
              <w:rPr>
                <w:rFonts w:ascii="Symbol" w:hAnsi="Symbol"/>
                <w:sz w:val="23"/>
              </w:rPr>
              <w:t></w:t>
            </w:r>
            <w:r>
              <w:rPr>
                <w:sz w:val="23"/>
              </w:rPr>
              <w:t> </w:t>
            </w:r>
            <w:r>
              <w:rPr>
                <w:sz w:val="26"/>
              </w:rPr>
              <w:t>EAC và </w:t>
            </w:r>
            <w:r>
              <w:rPr>
                <w:rFonts w:ascii="Symbol" w:hAnsi="Symbol"/>
                <w:sz w:val="23"/>
              </w:rPr>
              <w:t></w:t>
            </w:r>
            <w:r>
              <w:rPr>
                <w:sz w:val="23"/>
              </w:rPr>
              <w:t> </w:t>
            </w:r>
            <w:r>
              <w:rPr>
                <w:sz w:val="26"/>
              </w:rPr>
              <w:t>EBD có:</w:t>
            </w:r>
          </w:p>
        </w:tc>
        <w:tc>
          <w:tcPr>
            <w:tcW w:w="1065" w:type="dxa"/>
            <w:tcBorders>
              <w:top w:val="nil"/>
              <w:bottom w:val="nil"/>
            </w:tcBorders>
          </w:tcPr>
          <w:p>
            <w:pPr>
              <w:pStyle w:val="TableParagraph"/>
              <w:rPr>
                <w:sz w:val="24"/>
              </w:rPr>
            </w:pPr>
          </w:p>
        </w:tc>
      </w:tr>
      <w:tr>
        <w:trPr>
          <w:trHeight w:val="480" w:hRule="atLeast"/>
        </w:trPr>
        <w:tc>
          <w:tcPr>
            <w:tcW w:w="1080" w:type="dxa"/>
            <w:vMerge/>
            <w:tcBorders>
              <w:top w:val="nil"/>
              <w:left w:val="single" w:sz="6" w:space="0" w:color="000000"/>
            </w:tcBorders>
          </w:tcPr>
          <w:p>
            <w:pPr>
              <w:rPr>
                <w:sz w:val="2"/>
                <w:szCs w:val="2"/>
              </w:rPr>
            </w:pPr>
          </w:p>
        </w:tc>
        <w:tc>
          <w:tcPr>
            <w:tcW w:w="7261" w:type="dxa"/>
            <w:tcBorders>
              <w:top w:val="nil"/>
              <w:bottom w:val="nil"/>
            </w:tcBorders>
          </w:tcPr>
          <w:p>
            <w:pPr>
              <w:pStyle w:val="TableParagraph"/>
              <w:spacing w:before="96"/>
              <w:ind w:left="110"/>
              <w:rPr>
                <w:sz w:val="26"/>
              </w:rPr>
            </w:pPr>
            <w:r>
              <w:rPr>
                <w:sz w:val="26"/>
              </w:rPr>
              <w:t>AC = BD (gt)</w:t>
            </w:r>
          </w:p>
        </w:tc>
        <w:tc>
          <w:tcPr>
            <w:tcW w:w="1065" w:type="dxa"/>
            <w:tcBorders>
              <w:top w:val="nil"/>
              <w:bottom w:val="nil"/>
            </w:tcBorders>
          </w:tcPr>
          <w:p>
            <w:pPr>
              <w:pStyle w:val="TableParagraph"/>
              <w:spacing w:before="31"/>
              <w:ind w:left="352" w:right="338"/>
              <w:jc w:val="center"/>
              <w:rPr>
                <w:sz w:val="26"/>
              </w:rPr>
            </w:pPr>
            <w:r>
              <w:rPr>
                <w:sz w:val="26"/>
              </w:rPr>
              <w:t>1,5</w:t>
            </w:r>
          </w:p>
        </w:tc>
      </w:tr>
      <w:tr>
        <w:trPr>
          <w:trHeight w:val="480" w:hRule="atLeast"/>
        </w:trPr>
        <w:tc>
          <w:tcPr>
            <w:tcW w:w="1080" w:type="dxa"/>
            <w:vMerge/>
            <w:tcBorders>
              <w:top w:val="nil"/>
              <w:left w:val="single" w:sz="6" w:space="0" w:color="000000"/>
            </w:tcBorders>
          </w:tcPr>
          <w:p>
            <w:pPr>
              <w:rPr>
                <w:sz w:val="2"/>
                <w:szCs w:val="2"/>
              </w:rPr>
            </w:pPr>
          </w:p>
        </w:tc>
        <w:tc>
          <w:tcPr>
            <w:tcW w:w="7261" w:type="dxa"/>
            <w:tcBorders>
              <w:top w:val="nil"/>
              <w:bottom w:val="nil"/>
            </w:tcBorders>
          </w:tcPr>
          <w:p>
            <w:pPr>
              <w:pStyle w:val="TableParagraph"/>
              <w:spacing w:before="101"/>
              <w:ind w:left="147"/>
              <w:rPr>
                <w:sz w:val="26"/>
              </w:rPr>
            </w:pPr>
            <w:r>
              <w:rPr>
                <w:position w:val="1"/>
                <w:sz w:val="24"/>
              </w:rPr>
              <w:t>A</w:t>
            </w:r>
            <w:r>
              <w:rPr>
                <w:sz w:val="14"/>
              </w:rPr>
              <w:t>1   </w:t>
            </w:r>
            <w:r>
              <w:rPr>
                <w:rFonts w:ascii="Symbol" w:hAnsi="Symbol"/>
                <w:position w:val="1"/>
                <w:sz w:val="24"/>
              </w:rPr>
              <w:t></w:t>
            </w:r>
            <w:r>
              <w:rPr>
                <w:position w:val="1"/>
                <w:sz w:val="24"/>
              </w:rPr>
              <w:t> B</w:t>
            </w:r>
            <w:r>
              <w:rPr>
                <w:sz w:val="14"/>
              </w:rPr>
              <w:t>1  </w:t>
            </w:r>
            <w:r>
              <w:rPr>
                <w:position w:val="1"/>
                <w:sz w:val="26"/>
              </w:rPr>
              <w:t>(cmt)</w:t>
            </w:r>
          </w:p>
        </w:tc>
        <w:tc>
          <w:tcPr>
            <w:tcW w:w="1065" w:type="dxa"/>
            <w:tcBorders>
              <w:top w:val="nil"/>
              <w:bottom w:val="nil"/>
            </w:tcBorders>
          </w:tcPr>
          <w:p>
            <w:pPr>
              <w:pStyle w:val="TableParagraph"/>
              <w:rPr>
                <w:sz w:val="24"/>
              </w:rPr>
            </w:pPr>
          </w:p>
        </w:tc>
      </w:tr>
      <w:tr>
        <w:trPr>
          <w:trHeight w:val="460" w:hRule="atLeast"/>
        </w:trPr>
        <w:tc>
          <w:tcPr>
            <w:tcW w:w="1080" w:type="dxa"/>
            <w:vMerge/>
            <w:tcBorders>
              <w:top w:val="nil"/>
              <w:left w:val="single" w:sz="6" w:space="0" w:color="000000"/>
            </w:tcBorders>
          </w:tcPr>
          <w:p>
            <w:pPr>
              <w:rPr>
                <w:sz w:val="2"/>
                <w:szCs w:val="2"/>
              </w:rPr>
            </w:pPr>
          </w:p>
        </w:tc>
        <w:tc>
          <w:tcPr>
            <w:tcW w:w="7261" w:type="dxa"/>
            <w:tcBorders>
              <w:top w:val="nil"/>
              <w:bottom w:val="nil"/>
            </w:tcBorders>
          </w:tcPr>
          <w:p>
            <w:pPr>
              <w:pStyle w:val="TableParagraph"/>
              <w:spacing w:before="101"/>
              <w:ind w:left="144"/>
              <w:rPr>
                <w:sz w:val="26"/>
              </w:rPr>
            </w:pPr>
            <w:r>
              <w:rPr>
                <w:sz w:val="24"/>
              </w:rPr>
              <w:t>C </w:t>
            </w:r>
            <w:r>
              <w:rPr>
                <w:rFonts w:ascii="Symbol" w:hAnsi="Symbol"/>
                <w:sz w:val="24"/>
              </w:rPr>
              <w:t></w:t>
            </w:r>
            <w:r>
              <w:rPr>
                <w:sz w:val="24"/>
              </w:rPr>
              <w:t> D </w:t>
            </w:r>
            <w:r>
              <w:rPr>
                <w:sz w:val="26"/>
              </w:rPr>
              <w:t>( vì  </w:t>
            </w:r>
            <w:r>
              <w:rPr>
                <w:rFonts w:ascii="Symbol" w:hAnsi="Symbol"/>
                <w:sz w:val="23"/>
              </w:rPr>
              <w:t></w:t>
            </w:r>
            <w:r>
              <w:rPr>
                <w:sz w:val="23"/>
              </w:rPr>
              <w:t> </w:t>
            </w:r>
            <w:r>
              <w:rPr>
                <w:sz w:val="26"/>
              </w:rPr>
              <w:t>OAD = </w:t>
            </w:r>
            <w:r>
              <w:rPr>
                <w:rFonts w:ascii="Symbol" w:hAnsi="Symbol"/>
                <w:sz w:val="23"/>
              </w:rPr>
              <w:t></w:t>
            </w:r>
            <w:r>
              <w:rPr>
                <w:sz w:val="23"/>
              </w:rPr>
              <w:t> </w:t>
            </w:r>
            <w:r>
              <w:rPr>
                <w:sz w:val="26"/>
              </w:rPr>
              <w:t>OBC )</w:t>
            </w:r>
          </w:p>
        </w:tc>
        <w:tc>
          <w:tcPr>
            <w:tcW w:w="1065" w:type="dxa"/>
            <w:tcBorders>
              <w:top w:val="nil"/>
              <w:bottom w:val="nil"/>
            </w:tcBorders>
          </w:tcPr>
          <w:p>
            <w:pPr>
              <w:pStyle w:val="TableParagraph"/>
              <w:rPr>
                <w:sz w:val="24"/>
              </w:rPr>
            </w:pPr>
          </w:p>
        </w:tc>
      </w:tr>
      <w:tr>
        <w:trPr>
          <w:trHeight w:val="520" w:hRule="atLeast"/>
        </w:trPr>
        <w:tc>
          <w:tcPr>
            <w:tcW w:w="1080" w:type="dxa"/>
            <w:vMerge/>
            <w:tcBorders>
              <w:top w:val="nil"/>
              <w:left w:val="single" w:sz="6" w:space="0" w:color="000000"/>
            </w:tcBorders>
          </w:tcPr>
          <w:p>
            <w:pPr>
              <w:rPr>
                <w:sz w:val="2"/>
                <w:szCs w:val="2"/>
              </w:rPr>
            </w:pPr>
          </w:p>
        </w:tc>
        <w:tc>
          <w:tcPr>
            <w:tcW w:w="7261" w:type="dxa"/>
            <w:tcBorders>
              <w:top w:val="nil"/>
            </w:tcBorders>
          </w:tcPr>
          <w:p>
            <w:pPr>
              <w:pStyle w:val="TableParagraph"/>
              <w:spacing w:before="72"/>
              <w:ind w:left="140"/>
              <w:rPr>
                <w:sz w:val="26"/>
              </w:rPr>
            </w:pPr>
            <w:r>
              <w:rPr>
                <w:rFonts w:ascii="Symbol" w:hAnsi="Symbol"/>
                <w:sz w:val="24"/>
              </w:rPr>
              <w:t></w:t>
            </w:r>
            <w:r>
              <w:rPr>
                <w:sz w:val="24"/>
              </w:rPr>
              <w:t> </w:t>
            </w:r>
            <w:r>
              <w:rPr>
                <w:rFonts w:ascii="Symbol" w:hAnsi="Symbol"/>
                <w:sz w:val="23"/>
              </w:rPr>
              <w:t></w:t>
            </w:r>
            <w:r>
              <w:rPr>
                <w:sz w:val="23"/>
              </w:rPr>
              <w:t> </w:t>
            </w:r>
            <w:r>
              <w:rPr>
                <w:sz w:val="26"/>
              </w:rPr>
              <w:t>EAC = </w:t>
            </w:r>
            <w:r>
              <w:rPr>
                <w:rFonts w:ascii="Symbol" w:hAnsi="Symbol"/>
                <w:sz w:val="23"/>
              </w:rPr>
              <w:t></w:t>
            </w:r>
            <w:r>
              <w:rPr>
                <w:sz w:val="23"/>
              </w:rPr>
              <w:t> </w:t>
            </w:r>
            <w:r>
              <w:rPr>
                <w:sz w:val="26"/>
              </w:rPr>
              <w:t>EBD (g.c.g)</w:t>
            </w:r>
          </w:p>
        </w:tc>
        <w:tc>
          <w:tcPr>
            <w:tcW w:w="1065" w:type="dxa"/>
            <w:tcBorders>
              <w:top w:val="nil"/>
            </w:tcBorders>
          </w:tcPr>
          <w:p>
            <w:pPr>
              <w:pStyle w:val="TableParagraph"/>
              <w:rPr>
                <w:sz w:val="24"/>
              </w:rPr>
            </w:pPr>
          </w:p>
        </w:tc>
      </w:tr>
    </w:tbl>
    <w:p>
      <w:pPr>
        <w:pStyle w:val="BodyText"/>
        <w:rPr>
          <w:sz w:val="20"/>
        </w:rPr>
      </w:pPr>
    </w:p>
    <w:p>
      <w:pPr>
        <w:pStyle w:val="Heading8"/>
        <w:spacing w:before="247"/>
        <w:ind w:left="12"/>
      </w:pPr>
      <w:r>
        <w:rPr/>
        <w:t>ĐỀ SỐ 29</w:t>
      </w:r>
    </w:p>
    <w:p>
      <w:pPr>
        <w:spacing w:before="152"/>
        <w:ind w:left="112" w:right="0" w:firstLine="0"/>
        <w:jc w:val="left"/>
        <w:rPr>
          <w:b/>
          <w:sz w:val="26"/>
        </w:rPr>
      </w:pPr>
      <w:r>
        <w:rPr>
          <w:b/>
          <w:w w:val="105"/>
          <w:sz w:val="26"/>
        </w:rPr>
        <w:t>I - Phần trắc nghiệm: </w:t>
      </w:r>
      <w:r>
        <w:rPr>
          <w:b/>
          <w:w w:val="115"/>
          <w:sz w:val="26"/>
        </w:rPr>
        <w:t>( </w:t>
      </w:r>
      <w:r>
        <w:rPr>
          <w:b/>
          <w:w w:val="105"/>
          <w:sz w:val="26"/>
        </w:rPr>
        <w:t>,0 điểm)</w:t>
      </w:r>
    </w:p>
    <w:p>
      <w:pPr>
        <w:spacing w:line="293" w:lineRule="exact" w:before="0"/>
        <w:ind w:left="112" w:right="0" w:firstLine="0"/>
        <w:jc w:val="left"/>
        <w:rPr>
          <w:i/>
          <w:sz w:val="26"/>
        </w:rPr>
      </w:pPr>
      <w:r>
        <w:rPr/>
        <w:pict>
          <v:group style="position:absolute;margin-left:120.63829pt;margin-top:17.284258pt;width:13.85pt;height:14.3pt;mso-position-horizontal-relative:page;mso-position-vertical-relative:paragraph;z-index:46960" coordorigin="2413,346" coordsize="277,286">
            <v:line style="position:absolute" from="2418,525" to="2447,507" stroked="true" strokeweight=".501498pt" strokecolor="#000000">
              <v:stroke dashstyle="solid"/>
            </v:line>
            <v:line style="position:absolute" from="2447,512" to="2489,593" stroked="true" strokeweight=".954399pt" strokecolor="#000000">
              <v:stroke dashstyle="solid"/>
            </v:line>
            <v:shape style="position:absolute;left:131;top:10596;width:218;height:257" coordorigin="132,10597" coordsize="218,257" path="m2494,593l2549,351m2549,351l2689,351e" filled="false" stroked="true" strokeweight=".495622pt" strokecolor="#000000">
              <v:path arrowok="t"/>
              <v:stroke dashstyle="solid"/>
            </v:shape>
            <v:shape style="position:absolute;left:2412;top:345;width:277;height:286" type="#_x0000_t202" filled="false" stroked="false">
              <v:textbox inset="0,0,0,0">
                <w:txbxContent>
                  <w:p>
                    <w:pPr>
                      <w:spacing w:before="9"/>
                      <w:ind w:left="161" w:right="0" w:firstLine="0"/>
                      <w:jc w:val="left"/>
                      <w:rPr>
                        <w:i/>
                        <w:sz w:val="24"/>
                      </w:rPr>
                    </w:pPr>
                    <w:r>
                      <w:rPr>
                        <w:i/>
                        <w:w w:val="95"/>
                        <w:sz w:val="24"/>
                      </w:rPr>
                      <w:t>x</w:t>
                    </w:r>
                  </w:p>
                </w:txbxContent>
              </v:textbox>
              <w10:wrap type="none"/>
            </v:shape>
            <w10:wrap type="none"/>
          </v:group>
        </w:pict>
      </w:r>
      <w:r>
        <w:rPr>
          <w:i/>
          <w:sz w:val="26"/>
        </w:rPr>
        <w:t>Hãy khoanh tròn vào chữ cái trước phương án trả lời đúng:</w:t>
      </w:r>
    </w:p>
    <w:p>
      <w:pPr>
        <w:spacing w:after="0" w:line="293" w:lineRule="exact"/>
        <w:jc w:val="left"/>
        <w:rPr>
          <w:sz w:val="26"/>
        </w:rPr>
        <w:sectPr>
          <w:pgSz w:w="11910" w:h="16840"/>
          <w:pgMar w:top="400" w:bottom="280" w:left="1020" w:right="180"/>
        </w:sectPr>
      </w:pPr>
    </w:p>
    <w:p>
      <w:pPr>
        <w:spacing w:before="44"/>
        <w:ind w:left="112" w:right="0" w:firstLine="0"/>
        <w:jc w:val="left"/>
        <w:rPr>
          <w:sz w:val="26"/>
        </w:rPr>
      </w:pPr>
      <w:r>
        <w:rPr>
          <w:b/>
          <w:spacing w:val="-5"/>
          <w:sz w:val="26"/>
          <w:u w:val="thick"/>
        </w:rPr>
        <w:t>Câu </w:t>
      </w:r>
      <w:r>
        <w:rPr>
          <w:b/>
          <w:spacing w:val="-3"/>
          <w:sz w:val="26"/>
          <w:u w:val="thick"/>
        </w:rPr>
        <w:t>1:</w:t>
      </w:r>
      <w:r>
        <w:rPr>
          <w:b/>
          <w:spacing w:val="-19"/>
          <w:sz w:val="26"/>
        </w:rPr>
        <w:t> </w:t>
      </w:r>
      <w:r>
        <w:rPr>
          <w:spacing w:val="-4"/>
          <w:sz w:val="26"/>
        </w:rPr>
        <w:t>Nếu</w:t>
      </w:r>
    </w:p>
    <w:p>
      <w:pPr>
        <w:spacing w:before="8"/>
        <w:ind w:left="112" w:right="0" w:firstLine="0"/>
        <w:jc w:val="left"/>
        <w:rPr>
          <w:sz w:val="26"/>
        </w:rPr>
      </w:pPr>
      <w:r>
        <w:rPr/>
        <w:br w:type="column"/>
      </w:r>
      <w:r>
        <w:rPr>
          <w:sz w:val="26"/>
        </w:rPr>
        <w:t>= 2 thì x</w:t>
      </w:r>
      <w:r>
        <w:rPr>
          <w:position w:val="12"/>
          <w:sz w:val="17"/>
        </w:rPr>
        <w:t>2 </w:t>
      </w:r>
      <w:r>
        <w:rPr>
          <w:sz w:val="26"/>
        </w:rPr>
        <w:t>bằng bao nhiêu?</w:t>
      </w:r>
    </w:p>
    <w:p>
      <w:pPr>
        <w:spacing w:after="0"/>
        <w:jc w:val="left"/>
        <w:rPr>
          <w:sz w:val="26"/>
        </w:rPr>
        <w:sectPr>
          <w:type w:val="continuous"/>
          <w:pgSz w:w="11910" w:h="16840"/>
          <w:pgMar w:top="900" w:bottom="280" w:left="1020" w:right="180"/>
          <w:cols w:num="2" w:equalWidth="0">
            <w:col w:w="1302" w:space="357"/>
            <w:col w:w="9051"/>
          </w:cols>
        </w:sectPr>
      </w:pPr>
    </w:p>
    <w:p>
      <w:pPr>
        <w:tabs>
          <w:tab w:pos="2722" w:val="left" w:leader="none"/>
          <w:tab w:pos="5053" w:val="left" w:leader="none"/>
          <w:tab w:pos="7383" w:val="left" w:leader="none"/>
        </w:tabs>
        <w:spacing w:before="15"/>
        <w:ind w:left="631" w:right="0" w:firstLine="0"/>
        <w:jc w:val="left"/>
        <w:rPr>
          <w:sz w:val="26"/>
        </w:rPr>
      </w:pPr>
      <w:r>
        <w:rPr>
          <w:spacing w:val="-3"/>
          <w:sz w:val="26"/>
        </w:rPr>
        <w:t>A.</w:t>
      </w:r>
      <w:r>
        <w:rPr>
          <w:spacing w:val="-14"/>
          <w:sz w:val="26"/>
        </w:rPr>
        <w:t> </w:t>
      </w:r>
      <w:r>
        <w:rPr>
          <w:sz w:val="26"/>
        </w:rPr>
        <w:t>2</w:t>
        <w:tab/>
      </w:r>
      <w:r>
        <w:rPr>
          <w:spacing w:val="-4"/>
          <w:sz w:val="26"/>
        </w:rPr>
        <w:t>B.</w:t>
      </w:r>
      <w:r>
        <w:rPr>
          <w:spacing w:val="-11"/>
          <w:sz w:val="26"/>
        </w:rPr>
        <w:t> </w:t>
      </w:r>
      <w:r>
        <w:rPr>
          <w:spacing w:val="-4"/>
          <w:sz w:val="26"/>
        </w:rPr>
        <w:t>16</w:t>
        <w:tab/>
        <w:t>C.</w:t>
      </w:r>
      <w:r>
        <w:rPr>
          <w:spacing w:val="-11"/>
          <w:sz w:val="26"/>
        </w:rPr>
        <w:t> </w:t>
      </w:r>
      <w:r>
        <w:rPr>
          <w:sz w:val="26"/>
        </w:rPr>
        <w:t>8</w:t>
        <w:tab/>
      </w:r>
      <w:r>
        <w:rPr>
          <w:spacing w:val="-4"/>
          <w:sz w:val="26"/>
        </w:rPr>
        <w:t>D.</w:t>
      </w:r>
      <w:r>
        <w:rPr>
          <w:spacing w:val="-12"/>
          <w:sz w:val="26"/>
        </w:rPr>
        <w:t> </w:t>
      </w:r>
      <w:r>
        <w:rPr>
          <w:sz w:val="26"/>
        </w:rPr>
        <w:t>4</w:t>
      </w:r>
    </w:p>
    <w:p>
      <w:pPr>
        <w:spacing w:line="376" w:lineRule="exact" w:before="8"/>
        <w:ind w:left="112" w:right="0" w:firstLine="0"/>
        <w:jc w:val="left"/>
        <w:rPr>
          <w:sz w:val="26"/>
        </w:rPr>
      </w:pPr>
      <w:r>
        <w:rPr/>
        <w:pict>
          <v:line style="position:absolute;mso-position-horizontal-relative:page;mso-position-vertical-relative:paragraph;z-index:-748816" from="368.582611pt,16.288435pt" to="384.293075pt,16.288435pt" stroked="true" strokeweight=".516634pt" strokecolor="#000000">
            <v:stroke dashstyle="solid"/>
            <w10:wrap type="none"/>
          </v:line>
        </w:pict>
      </w:r>
      <w:r>
        <w:rPr>
          <w:b/>
          <w:spacing w:val="-5"/>
          <w:sz w:val="26"/>
        </w:rPr>
        <w:t>Câu </w:t>
      </w:r>
      <w:r>
        <w:rPr>
          <w:b/>
          <w:spacing w:val="-3"/>
          <w:sz w:val="26"/>
        </w:rPr>
        <w:t>2: </w:t>
      </w:r>
      <w:r>
        <w:rPr>
          <w:spacing w:val="-5"/>
          <w:sz w:val="26"/>
        </w:rPr>
        <w:t>Trong </w:t>
      </w:r>
      <w:r>
        <w:rPr>
          <w:spacing w:val="-4"/>
          <w:sz w:val="26"/>
        </w:rPr>
        <w:t>các </w:t>
      </w:r>
      <w:r>
        <w:rPr>
          <w:spacing w:val="-5"/>
          <w:sz w:val="26"/>
        </w:rPr>
        <w:t>phân </w:t>
      </w:r>
      <w:r>
        <w:rPr>
          <w:spacing w:val="-3"/>
          <w:sz w:val="26"/>
        </w:rPr>
        <w:t>số </w:t>
      </w:r>
      <w:r>
        <w:rPr>
          <w:spacing w:val="-5"/>
          <w:sz w:val="26"/>
        </w:rPr>
        <w:t>sau, phân </w:t>
      </w:r>
      <w:r>
        <w:rPr>
          <w:spacing w:val="-3"/>
          <w:sz w:val="26"/>
        </w:rPr>
        <w:t>số </w:t>
      </w:r>
      <w:r>
        <w:rPr>
          <w:spacing w:val="-4"/>
          <w:sz w:val="26"/>
        </w:rPr>
        <w:t>nào </w:t>
      </w:r>
      <w:r>
        <w:rPr>
          <w:spacing w:val="-5"/>
          <w:sz w:val="26"/>
        </w:rPr>
        <w:t>biểu   </w:t>
      </w:r>
      <w:r>
        <w:rPr>
          <w:spacing w:val="-4"/>
          <w:sz w:val="26"/>
        </w:rPr>
        <w:t>iễn số hữu tỉ </w:t>
      </w:r>
      <w:r>
        <w:rPr>
          <w:spacing w:val="56"/>
          <w:sz w:val="26"/>
        </w:rPr>
        <w:t> </w:t>
      </w:r>
      <w:r>
        <w:rPr>
          <w:position w:val="15"/>
          <w:sz w:val="23"/>
        </w:rPr>
        <w:t>3 </w:t>
      </w:r>
      <w:r>
        <w:rPr>
          <w:sz w:val="26"/>
        </w:rPr>
        <w:t>?</w:t>
      </w:r>
    </w:p>
    <w:p>
      <w:pPr>
        <w:spacing w:line="240" w:lineRule="exact" w:before="0"/>
        <w:ind w:left="2316" w:right="0" w:firstLine="0"/>
        <w:jc w:val="center"/>
        <w:rPr>
          <w:sz w:val="23"/>
        </w:rPr>
      </w:pPr>
      <w:r>
        <w:rPr/>
        <w:pict>
          <v:line style="position:absolute;mso-position-horizontal-relative:page;mso-position-vertical-relative:paragraph;z-index:47008" from="56.639999pt,1.944085pt" to="92.063999pt,1.944085pt" stroked="true" strokeweight="1.2pt" strokecolor="#000000">
            <v:stroke dashstyle="solid"/>
            <w10:wrap type="none"/>
          </v:line>
        </w:pict>
      </w:r>
      <w:r>
        <w:rPr/>
        <w:pict>
          <v:line style="position:absolute;mso-position-horizontal-relative:page;mso-position-vertical-relative:paragraph;z-index:-748552" from="204.088181pt,30.322636pt" to="216.864312pt,30.322636pt" stroked="true" strokeweight=".578826pt" strokecolor="#000000">
            <v:stroke dashstyle="solid"/>
            <w10:wrap type="none"/>
          </v:line>
        </w:pict>
      </w:r>
      <w:r>
        <w:rPr>
          <w:rFonts w:ascii="Symbol" w:hAnsi="Symbol"/>
          <w:sz w:val="23"/>
        </w:rPr>
        <w:t></w:t>
      </w:r>
      <w:r>
        <w:rPr>
          <w:sz w:val="23"/>
        </w:rPr>
        <w:t> 4</w:t>
      </w:r>
    </w:p>
    <w:p>
      <w:pPr>
        <w:spacing w:after="0" w:line="240" w:lineRule="exact"/>
        <w:jc w:val="center"/>
        <w:rPr>
          <w:sz w:val="23"/>
        </w:rPr>
        <w:sectPr>
          <w:type w:val="continuous"/>
          <w:pgSz w:w="11910" w:h="16840"/>
          <w:pgMar w:top="900" w:bottom="280" w:left="1020" w:right="180"/>
        </w:sectPr>
      </w:pPr>
    </w:p>
    <w:p>
      <w:pPr>
        <w:pStyle w:val="ListParagraph"/>
        <w:numPr>
          <w:ilvl w:val="0"/>
          <w:numId w:val="99"/>
        </w:numPr>
        <w:tabs>
          <w:tab w:pos="464" w:val="left" w:leader="none"/>
          <w:tab w:pos="1120" w:val="left" w:leader="none"/>
        </w:tabs>
        <w:spacing w:line="343" w:lineRule="exact" w:before="84" w:after="0"/>
        <w:ind w:left="1005" w:right="46" w:hanging="350"/>
        <w:jc w:val="right"/>
        <w:rPr>
          <w:sz w:val="22"/>
        </w:rPr>
      </w:pPr>
      <w:r>
        <w:rPr/>
        <w:pict>
          <v:line style="position:absolute;mso-position-horizontal-relative:page;mso-position-vertical-relative:paragraph;z-index:-748576" from="101.737877pt,18.789316pt" to="121.622972pt,18.789316pt" stroked="true" strokeweight=".566713pt" strokecolor="#000000">
            <v:stroke dashstyle="solid"/>
            <w10:wrap type="none"/>
          </v:line>
        </w:pict>
      </w:r>
      <w:r>
        <w:rPr>
          <w:w w:val="105"/>
          <w:sz w:val="22"/>
        </w:rPr>
        <w:t>20</w:t>
      </w:r>
    </w:p>
    <w:p>
      <w:pPr>
        <w:spacing w:line="231" w:lineRule="exact" w:before="0"/>
        <w:ind w:left="0" w:right="0" w:firstLine="0"/>
        <w:jc w:val="right"/>
        <w:rPr>
          <w:sz w:val="22"/>
        </w:rPr>
      </w:pPr>
      <w:r>
        <w:rPr>
          <w:rFonts w:ascii="Symbol" w:hAnsi="Symbol"/>
          <w:w w:val="110"/>
          <w:sz w:val="22"/>
        </w:rPr>
        <w:t></w:t>
      </w:r>
      <w:r>
        <w:rPr>
          <w:w w:val="110"/>
          <w:sz w:val="22"/>
        </w:rPr>
        <w:t>15</w:t>
      </w:r>
    </w:p>
    <w:p>
      <w:pPr>
        <w:pStyle w:val="ListParagraph"/>
        <w:numPr>
          <w:ilvl w:val="0"/>
          <w:numId w:val="99"/>
        </w:numPr>
        <w:tabs>
          <w:tab w:pos="1026" w:val="left" w:leader="none"/>
        </w:tabs>
        <w:spacing w:line="196" w:lineRule="auto" w:before="95" w:after="0"/>
        <w:ind w:left="1005" w:right="0" w:hanging="350"/>
        <w:jc w:val="right"/>
        <w:rPr>
          <w:sz w:val="23"/>
        </w:rPr>
      </w:pPr>
      <w:r>
        <w:rPr>
          <w:w w:val="94"/>
          <w:sz w:val="23"/>
        </w:rPr>
        <w:br w:type="column"/>
      </w:r>
      <w:r>
        <w:rPr>
          <w:w w:val="90"/>
          <w:sz w:val="23"/>
        </w:rPr>
        <w:t>12 16</w:t>
      </w:r>
    </w:p>
    <w:p>
      <w:pPr>
        <w:pStyle w:val="ListParagraph"/>
        <w:numPr>
          <w:ilvl w:val="0"/>
          <w:numId w:val="99"/>
        </w:numPr>
        <w:tabs>
          <w:tab w:pos="1121" w:val="left" w:leader="none"/>
          <w:tab w:pos="1122" w:val="left" w:leader="none"/>
        </w:tabs>
        <w:spacing w:line="352" w:lineRule="exact" w:before="85" w:after="0"/>
        <w:ind w:left="1121" w:right="0" w:hanging="466"/>
        <w:jc w:val="left"/>
        <w:rPr>
          <w:sz w:val="22"/>
        </w:rPr>
      </w:pPr>
      <w:r>
        <w:rPr>
          <w:w w:val="106"/>
          <w:sz w:val="22"/>
        </w:rPr>
        <w:br w:type="column"/>
      </w:r>
      <w:r>
        <w:rPr>
          <w:w w:val="105"/>
          <w:sz w:val="22"/>
        </w:rPr>
        <w:t>20</w:t>
      </w:r>
    </w:p>
    <w:p>
      <w:pPr>
        <w:spacing w:line="332" w:lineRule="exact" w:before="0"/>
        <w:ind w:left="893" w:right="0" w:firstLine="0"/>
        <w:jc w:val="left"/>
        <w:rPr>
          <w:sz w:val="22"/>
        </w:rPr>
      </w:pPr>
      <w:r>
        <w:rPr/>
        <w:pict>
          <v:line style="position:absolute;mso-position-horizontal-relative:page;mso-position-vertical-relative:paragraph;z-index:-748528" from="324.019653pt,-2.976621pt" to="339.013871pt,-2.976621pt" stroked="true" strokeweight=".564774pt" strokecolor="#000000">
            <v:stroke dashstyle="solid"/>
            <w10:wrap type="none"/>
          </v:line>
        </w:pict>
      </w:r>
      <w:r>
        <w:rPr>
          <w:w w:val="105"/>
          <w:position w:val="-9"/>
          <w:sz w:val="26"/>
        </w:rPr>
        <w:t>.  </w:t>
      </w:r>
      <w:r>
        <w:rPr>
          <w:w w:val="105"/>
          <w:sz w:val="22"/>
        </w:rPr>
        <w:t>15</w:t>
      </w:r>
    </w:p>
    <w:p>
      <w:pPr>
        <w:spacing w:line="381" w:lineRule="exact" w:before="48"/>
        <w:ind w:left="655" w:right="0" w:firstLine="0"/>
        <w:jc w:val="left"/>
        <w:rPr>
          <w:sz w:val="23"/>
        </w:rPr>
      </w:pPr>
      <w:r>
        <w:rPr/>
        <w:br w:type="column"/>
      </w:r>
      <w:r>
        <w:rPr>
          <w:position w:val="-12"/>
          <w:sz w:val="26"/>
        </w:rPr>
        <w:t>D.</w:t>
      </w:r>
      <w:r>
        <w:rPr>
          <w:spacing w:val="57"/>
          <w:position w:val="-12"/>
          <w:sz w:val="26"/>
        </w:rPr>
        <w:t> </w:t>
      </w:r>
      <w:r>
        <w:rPr>
          <w:rFonts w:ascii="Symbol" w:hAnsi="Symbol"/>
          <w:sz w:val="23"/>
        </w:rPr>
        <w:t></w:t>
      </w:r>
      <w:r>
        <w:rPr>
          <w:sz w:val="23"/>
        </w:rPr>
        <w:t>12</w:t>
      </w:r>
    </w:p>
    <w:p>
      <w:pPr>
        <w:spacing w:line="228" w:lineRule="exact" w:before="0"/>
        <w:ind w:left="1079" w:right="0" w:firstLine="0"/>
        <w:jc w:val="left"/>
        <w:rPr>
          <w:sz w:val="23"/>
        </w:rPr>
      </w:pPr>
      <w:r>
        <w:rPr/>
        <w:pict>
          <v:line style="position:absolute;mso-position-horizontal-relative:page;mso-position-vertical-relative:paragraph;z-index:-748504" from="437.964722pt,-3.069057pt" to="457.263454pt,-3.069057pt" stroked="true" strokeweight=".576163pt" strokecolor="#000000">
            <v:stroke dashstyle="solid"/>
            <w10:wrap type="none"/>
          </v:line>
        </w:pict>
      </w:r>
      <w:r>
        <w:rPr>
          <w:sz w:val="23"/>
        </w:rPr>
        <w:t>16</w:t>
      </w:r>
    </w:p>
    <w:p>
      <w:pPr>
        <w:spacing w:after="0" w:line="228" w:lineRule="exact"/>
        <w:jc w:val="left"/>
        <w:rPr>
          <w:sz w:val="23"/>
        </w:rPr>
        <w:sectPr>
          <w:type w:val="continuous"/>
          <w:pgSz w:w="11910" w:h="16840"/>
          <w:pgMar w:top="900" w:bottom="280" w:left="1020" w:right="180"/>
          <w:cols w:num="4" w:equalWidth="0">
            <w:col w:w="1409" w:space="658"/>
            <w:col w:w="1244" w:space="1087"/>
            <w:col w:w="1356" w:space="974"/>
            <w:col w:w="3982"/>
          </w:cols>
        </w:sectPr>
      </w:pPr>
    </w:p>
    <w:p>
      <w:pPr>
        <w:spacing w:before="1"/>
        <w:ind w:left="112" w:right="0" w:firstLine="0"/>
        <w:jc w:val="left"/>
        <w:rPr>
          <w:sz w:val="26"/>
        </w:rPr>
      </w:pPr>
      <w:r>
        <w:rPr>
          <w:b/>
          <w:sz w:val="26"/>
          <w:u w:val="thick"/>
        </w:rPr>
        <w:t>Câu 3:</w:t>
      </w:r>
      <w:r>
        <w:rPr>
          <w:b/>
          <w:sz w:val="26"/>
        </w:rPr>
        <w:t> </w:t>
      </w:r>
      <w:r>
        <w:rPr>
          <w:sz w:val="26"/>
        </w:rPr>
        <w:t>Điểm nào sau đây thuộc đồ thị của hàm số y = – 3x ?</w:t>
      </w:r>
    </w:p>
    <w:p>
      <w:pPr>
        <w:spacing w:after="0"/>
        <w:jc w:val="left"/>
        <w:rPr>
          <w:sz w:val="26"/>
        </w:rPr>
        <w:sectPr>
          <w:type w:val="continuous"/>
          <w:pgSz w:w="11910" w:h="16840"/>
          <w:pgMar w:top="900" w:bottom="280" w:left="1020" w:right="180"/>
        </w:sectPr>
      </w:pPr>
    </w:p>
    <w:p>
      <w:pPr>
        <w:spacing w:line="383" w:lineRule="exact" w:before="8"/>
        <w:ind w:left="631" w:right="0" w:firstLine="0"/>
        <w:jc w:val="left"/>
        <w:rPr>
          <w:sz w:val="23"/>
        </w:rPr>
      </w:pPr>
      <w:r>
        <w:rPr/>
        <w:pict>
          <v:line style="position:absolute;mso-position-horizontal-relative:page;mso-position-vertical-relative:paragraph;z-index:-748768" from="112.809135pt,16.125999pt" to="120.076716pt,16.125999pt" stroked="true" strokeweight=".492163pt" strokecolor="#000000">
            <v:stroke dashstyle="solid"/>
            <w10:wrap type="none"/>
          </v:line>
        </w:pict>
      </w:r>
      <w:r>
        <w:rPr>
          <w:spacing w:val="-3"/>
          <w:sz w:val="26"/>
        </w:rPr>
        <w:t>A.</w:t>
      </w:r>
      <w:r>
        <w:rPr>
          <w:spacing w:val="-14"/>
          <w:sz w:val="26"/>
        </w:rPr>
        <w:t> </w:t>
      </w:r>
      <w:r>
        <w:rPr>
          <w:spacing w:val="-3"/>
          <w:sz w:val="26"/>
        </w:rPr>
        <w:t>Q(</w:t>
      </w:r>
      <w:r>
        <w:rPr>
          <w:spacing w:val="-14"/>
          <w:sz w:val="26"/>
        </w:rPr>
        <w:t> </w:t>
      </w:r>
      <w:r>
        <w:rPr>
          <w:position w:val="15"/>
          <w:sz w:val="23"/>
        </w:rPr>
        <w:t>2</w:t>
      </w:r>
      <w:r>
        <w:rPr>
          <w:spacing w:val="-20"/>
          <w:position w:val="15"/>
          <w:sz w:val="23"/>
        </w:rPr>
        <w:t> </w:t>
      </w:r>
      <w:r>
        <w:rPr>
          <w:sz w:val="23"/>
        </w:rPr>
        <w:t>;</w:t>
      </w:r>
      <w:r>
        <w:rPr>
          <w:spacing w:val="-31"/>
          <w:sz w:val="23"/>
        </w:rPr>
        <w:t> </w:t>
      </w:r>
      <w:r>
        <w:rPr>
          <w:sz w:val="23"/>
        </w:rPr>
        <w:t>2)</w:t>
      </w:r>
    </w:p>
    <w:p>
      <w:pPr>
        <w:spacing w:line="229" w:lineRule="exact" w:before="0"/>
        <w:ind w:left="0" w:right="330" w:firstLine="0"/>
        <w:jc w:val="right"/>
        <w:rPr>
          <w:sz w:val="23"/>
        </w:rPr>
      </w:pPr>
      <w:r>
        <w:rPr>
          <w:w w:val="99"/>
          <w:sz w:val="23"/>
        </w:rPr>
        <w:t>3</w:t>
      </w:r>
    </w:p>
    <w:p>
      <w:pPr>
        <w:spacing w:line="383" w:lineRule="exact" w:before="8"/>
        <w:ind w:left="631" w:right="0" w:firstLine="0"/>
        <w:jc w:val="left"/>
        <w:rPr>
          <w:sz w:val="23"/>
        </w:rPr>
      </w:pPr>
      <w:r>
        <w:rPr/>
        <w:br w:type="column"/>
      </w:r>
      <w:r>
        <w:rPr>
          <w:spacing w:val="-4"/>
          <w:sz w:val="26"/>
        </w:rPr>
        <w:t>B.</w:t>
      </w:r>
      <w:r>
        <w:rPr>
          <w:spacing w:val="-9"/>
          <w:sz w:val="26"/>
        </w:rPr>
        <w:t> </w:t>
      </w:r>
      <w:r>
        <w:rPr>
          <w:spacing w:val="-4"/>
          <w:sz w:val="26"/>
        </w:rPr>
        <w:t>M(</w:t>
      </w:r>
      <w:r>
        <w:rPr>
          <w:spacing w:val="-33"/>
          <w:sz w:val="26"/>
        </w:rPr>
        <w:t> </w:t>
      </w:r>
      <w:r>
        <w:rPr>
          <w:rFonts w:ascii="Symbol" w:hAnsi="Symbol"/>
          <w:sz w:val="23"/>
        </w:rPr>
        <w:t></w:t>
      </w:r>
      <w:r>
        <w:rPr>
          <w:spacing w:val="-1"/>
          <w:sz w:val="23"/>
        </w:rPr>
        <w:t> </w:t>
      </w:r>
      <w:r>
        <w:rPr>
          <w:position w:val="15"/>
          <w:sz w:val="23"/>
        </w:rPr>
        <w:t>1</w:t>
      </w:r>
      <w:r>
        <w:rPr>
          <w:spacing w:val="-23"/>
          <w:position w:val="15"/>
          <w:sz w:val="23"/>
        </w:rPr>
        <w:t> </w:t>
      </w:r>
      <w:r>
        <w:rPr>
          <w:sz w:val="23"/>
        </w:rPr>
        <w:t>;</w:t>
      </w:r>
      <w:r>
        <w:rPr>
          <w:spacing w:val="-32"/>
          <w:sz w:val="23"/>
        </w:rPr>
        <w:t> </w:t>
      </w:r>
      <w:r>
        <w:rPr>
          <w:rFonts w:ascii="Symbol" w:hAnsi="Symbol"/>
          <w:spacing w:val="-6"/>
          <w:sz w:val="23"/>
        </w:rPr>
        <w:t></w:t>
      </w:r>
      <w:r>
        <w:rPr>
          <w:spacing w:val="-6"/>
          <w:sz w:val="23"/>
        </w:rPr>
        <w:t>1)</w:t>
      </w:r>
    </w:p>
    <w:p>
      <w:pPr>
        <w:spacing w:line="229" w:lineRule="exact" w:before="0"/>
        <w:ind w:left="0" w:right="442" w:firstLine="0"/>
        <w:jc w:val="right"/>
        <w:rPr>
          <w:sz w:val="23"/>
        </w:rPr>
      </w:pPr>
      <w:r>
        <w:rPr/>
        <w:pict>
          <v:line style="position:absolute;mso-position-horizontal-relative:page;mso-position-vertical-relative:paragraph;z-index:-748744" from="227.666733pt,-3.433638pt" to="234.170574pt,-3.433638pt" stroked="true" strokeweight=".492163pt" strokecolor="#000000">
            <v:stroke dashstyle="solid"/>
            <w10:wrap type="none"/>
          </v:line>
        </w:pict>
      </w:r>
      <w:r>
        <w:rPr>
          <w:w w:val="100"/>
          <w:sz w:val="23"/>
        </w:rPr>
        <w:t>3</w:t>
      </w:r>
    </w:p>
    <w:p>
      <w:pPr>
        <w:spacing w:line="383" w:lineRule="exact" w:before="8"/>
        <w:ind w:left="631" w:right="0" w:firstLine="0"/>
        <w:jc w:val="left"/>
        <w:rPr>
          <w:sz w:val="23"/>
        </w:rPr>
      </w:pPr>
      <w:r>
        <w:rPr/>
        <w:br w:type="column"/>
      </w:r>
      <w:r>
        <w:rPr>
          <w:spacing w:val="-4"/>
          <w:sz w:val="26"/>
        </w:rPr>
        <w:t>C.</w:t>
      </w:r>
      <w:r>
        <w:rPr>
          <w:spacing w:val="-10"/>
          <w:sz w:val="26"/>
        </w:rPr>
        <w:t> </w:t>
      </w:r>
      <w:r>
        <w:rPr>
          <w:spacing w:val="-4"/>
          <w:sz w:val="26"/>
        </w:rPr>
        <w:t>N(</w:t>
      </w:r>
      <w:r>
        <w:rPr>
          <w:spacing w:val="-34"/>
          <w:sz w:val="26"/>
        </w:rPr>
        <w:t> </w:t>
      </w:r>
      <w:r>
        <w:rPr>
          <w:rFonts w:ascii="Symbol" w:hAnsi="Symbol"/>
          <w:sz w:val="23"/>
        </w:rPr>
        <w:t></w:t>
      </w:r>
      <w:r>
        <w:rPr>
          <w:spacing w:val="-2"/>
          <w:sz w:val="23"/>
        </w:rPr>
        <w:t> </w:t>
      </w:r>
      <w:r>
        <w:rPr>
          <w:position w:val="15"/>
          <w:sz w:val="23"/>
        </w:rPr>
        <w:t>1</w:t>
      </w:r>
      <w:r>
        <w:rPr>
          <w:spacing w:val="-23"/>
          <w:position w:val="15"/>
          <w:sz w:val="23"/>
        </w:rPr>
        <w:t> </w:t>
      </w:r>
      <w:r>
        <w:rPr>
          <w:spacing w:val="-7"/>
          <w:sz w:val="23"/>
        </w:rPr>
        <w:t>;1)</w:t>
      </w:r>
    </w:p>
    <w:p>
      <w:pPr>
        <w:spacing w:line="229" w:lineRule="exact" w:before="0"/>
        <w:ind w:left="0" w:right="277" w:firstLine="0"/>
        <w:jc w:val="right"/>
        <w:rPr>
          <w:sz w:val="23"/>
        </w:rPr>
      </w:pPr>
      <w:r>
        <w:rPr/>
        <w:pict>
          <v:line style="position:absolute;mso-position-horizontal-relative:page;mso-position-vertical-relative:paragraph;z-index:-748720" from="342.017944pt,-3.432876pt" to="348.528199pt,-3.432876pt" stroked="true" strokeweight=".492163pt" strokecolor="#000000">
            <v:stroke dashstyle="solid"/>
            <w10:wrap type="none"/>
          </v:line>
        </w:pict>
      </w:r>
      <w:r>
        <w:rPr>
          <w:w w:val="100"/>
          <w:sz w:val="23"/>
        </w:rPr>
        <w:t>3</w:t>
      </w:r>
    </w:p>
    <w:p>
      <w:pPr>
        <w:spacing w:line="383" w:lineRule="exact" w:before="9"/>
        <w:ind w:left="631" w:right="0" w:firstLine="0"/>
        <w:jc w:val="left"/>
        <w:rPr>
          <w:sz w:val="24"/>
        </w:rPr>
      </w:pPr>
      <w:r>
        <w:rPr/>
        <w:br w:type="column"/>
      </w:r>
      <w:r>
        <w:rPr>
          <w:sz w:val="26"/>
        </w:rPr>
        <w:t>D. P( </w:t>
      </w:r>
      <w:r>
        <w:rPr>
          <w:position w:val="15"/>
          <w:sz w:val="24"/>
        </w:rPr>
        <w:t>1 </w:t>
      </w:r>
      <w:r>
        <w:rPr>
          <w:sz w:val="24"/>
        </w:rPr>
        <w:t>;1)</w:t>
      </w:r>
    </w:p>
    <w:p>
      <w:pPr>
        <w:spacing w:line="229" w:lineRule="exact" w:before="0"/>
        <w:ind w:left="1198" w:right="0" w:firstLine="0"/>
        <w:jc w:val="left"/>
        <w:rPr>
          <w:sz w:val="24"/>
        </w:rPr>
      </w:pPr>
      <w:r>
        <w:rPr/>
        <w:pict>
          <v:line style="position:absolute;mso-position-horizontal-relative:page;mso-position-vertical-relative:paragraph;z-index:-748696" from="448.123627pt,-3.456115pt" to="454.632925pt,-3.456115pt" stroked="true" strokeweight=".492163pt" strokecolor="#000000">
            <v:stroke dashstyle="solid"/>
            <w10:wrap type="none"/>
          </v:line>
        </w:pict>
      </w:r>
      <w:r>
        <w:rPr>
          <w:w w:val="99"/>
          <w:sz w:val="24"/>
        </w:rPr>
        <w:t>3</w:t>
      </w:r>
    </w:p>
    <w:p>
      <w:pPr>
        <w:spacing w:after="0" w:line="229" w:lineRule="exact"/>
        <w:jc w:val="left"/>
        <w:rPr>
          <w:sz w:val="24"/>
        </w:rPr>
        <w:sectPr>
          <w:type w:val="continuous"/>
          <w:pgSz w:w="11910" w:h="16840"/>
          <w:pgMar w:top="900" w:bottom="280" w:left="1020" w:right="180"/>
          <w:cols w:num="4" w:equalWidth="0">
            <w:col w:w="1705" w:space="386"/>
            <w:col w:w="2017" w:space="314"/>
            <w:col w:w="1808" w:space="522"/>
            <w:col w:w="3958"/>
          </w:cols>
        </w:sectPr>
      </w:pPr>
    </w:p>
    <w:p>
      <w:pPr>
        <w:spacing w:line="290" w:lineRule="exact" w:before="0"/>
        <w:ind w:left="112" w:right="0" w:firstLine="0"/>
        <w:jc w:val="left"/>
        <w:rPr>
          <w:sz w:val="26"/>
        </w:rPr>
      </w:pPr>
      <w:r>
        <w:rPr>
          <w:b/>
          <w:sz w:val="26"/>
          <w:u w:val="thick"/>
        </w:rPr>
        <w:t>Câu 4:</w:t>
      </w:r>
      <w:r>
        <w:rPr>
          <w:b/>
          <w:sz w:val="26"/>
        </w:rPr>
        <w:t> </w:t>
      </w:r>
      <w:r>
        <w:rPr>
          <w:sz w:val="26"/>
        </w:rPr>
        <w:t>Hai đường thẳng song song là hai đường thẳng:</w:t>
      </w:r>
    </w:p>
    <w:p>
      <w:pPr>
        <w:tabs>
          <w:tab w:pos="5050" w:val="left" w:leader="none"/>
        </w:tabs>
        <w:spacing w:before="1"/>
        <w:ind w:left="691" w:right="0" w:firstLine="0"/>
        <w:jc w:val="left"/>
        <w:rPr>
          <w:sz w:val="26"/>
        </w:rPr>
      </w:pPr>
      <w:r>
        <w:rPr>
          <w:spacing w:val="-4"/>
          <w:sz w:val="26"/>
        </w:rPr>
        <w:t>A. Có </w:t>
      </w:r>
      <w:r>
        <w:rPr>
          <w:spacing w:val="-3"/>
          <w:sz w:val="26"/>
        </w:rPr>
        <w:t>ít </w:t>
      </w:r>
      <w:r>
        <w:rPr>
          <w:spacing w:val="-5"/>
          <w:sz w:val="26"/>
        </w:rPr>
        <w:t>nhất </w:t>
      </w:r>
      <w:r>
        <w:rPr>
          <w:sz w:val="26"/>
        </w:rPr>
        <w:t>2</w:t>
      </w:r>
      <w:r>
        <w:rPr>
          <w:spacing w:val="-45"/>
          <w:sz w:val="26"/>
        </w:rPr>
        <w:t> </w:t>
      </w:r>
      <w:r>
        <w:rPr>
          <w:spacing w:val="-5"/>
          <w:sz w:val="26"/>
        </w:rPr>
        <w:t>điểm</w:t>
      </w:r>
      <w:r>
        <w:rPr>
          <w:spacing w:val="-14"/>
          <w:sz w:val="26"/>
        </w:rPr>
        <w:t> </w:t>
      </w:r>
      <w:r>
        <w:rPr>
          <w:spacing w:val="-5"/>
          <w:sz w:val="26"/>
        </w:rPr>
        <w:t>chung</w:t>
        <w:tab/>
      </w:r>
      <w:r>
        <w:rPr>
          <w:spacing w:val="-4"/>
          <w:sz w:val="26"/>
        </w:rPr>
        <w:t>B. </w:t>
      </w:r>
      <w:r>
        <w:rPr>
          <w:spacing w:val="-6"/>
          <w:sz w:val="26"/>
        </w:rPr>
        <w:t>Không </w:t>
      </w:r>
      <w:r>
        <w:rPr>
          <w:spacing w:val="-4"/>
          <w:sz w:val="26"/>
        </w:rPr>
        <w:t>có điểm</w:t>
      </w:r>
      <w:r>
        <w:rPr>
          <w:spacing w:val="-32"/>
          <w:sz w:val="26"/>
        </w:rPr>
        <w:t> </w:t>
      </w:r>
      <w:r>
        <w:rPr>
          <w:spacing w:val="-5"/>
          <w:sz w:val="26"/>
        </w:rPr>
        <w:t>chung</w:t>
      </w:r>
    </w:p>
    <w:p>
      <w:pPr>
        <w:tabs>
          <w:tab w:pos="5050" w:val="left" w:leader="none"/>
        </w:tabs>
        <w:spacing w:before="1"/>
        <w:ind w:left="691" w:right="0" w:firstLine="0"/>
        <w:jc w:val="left"/>
        <w:rPr>
          <w:sz w:val="26"/>
        </w:rPr>
      </w:pPr>
      <w:r>
        <w:rPr>
          <w:spacing w:val="-4"/>
          <w:sz w:val="26"/>
        </w:rPr>
        <w:t>C. </w:t>
      </w:r>
      <w:r>
        <w:rPr>
          <w:spacing w:val="-6"/>
          <w:sz w:val="26"/>
        </w:rPr>
        <w:t>Không vuông </w:t>
      </w:r>
      <w:r>
        <w:rPr>
          <w:spacing w:val="-4"/>
          <w:sz w:val="26"/>
        </w:rPr>
        <w:t>góc</w:t>
      </w:r>
      <w:r>
        <w:rPr>
          <w:spacing w:val="-29"/>
          <w:sz w:val="26"/>
        </w:rPr>
        <w:t> </w:t>
      </w:r>
      <w:r>
        <w:rPr>
          <w:spacing w:val="-5"/>
          <w:sz w:val="26"/>
        </w:rPr>
        <w:t>với</w:t>
      </w:r>
      <w:r>
        <w:rPr>
          <w:spacing w:val="-13"/>
          <w:sz w:val="26"/>
        </w:rPr>
        <w:t> </w:t>
      </w:r>
      <w:r>
        <w:rPr>
          <w:spacing w:val="-5"/>
          <w:sz w:val="26"/>
        </w:rPr>
        <w:t>nhau</w:t>
        <w:tab/>
      </w:r>
      <w:r>
        <w:rPr>
          <w:spacing w:val="-4"/>
          <w:sz w:val="26"/>
        </w:rPr>
        <w:t>D. </w:t>
      </w:r>
      <w:r>
        <w:rPr>
          <w:spacing w:val="-5"/>
          <w:sz w:val="26"/>
        </w:rPr>
        <w:t>Chỉ </w:t>
      </w:r>
      <w:r>
        <w:rPr>
          <w:spacing w:val="-3"/>
          <w:sz w:val="26"/>
        </w:rPr>
        <w:t>có </w:t>
      </w:r>
      <w:r>
        <w:rPr>
          <w:spacing w:val="-5"/>
          <w:sz w:val="26"/>
        </w:rPr>
        <w:t>một điểm</w:t>
      </w:r>
      <w:r>
        <w:rPr>
          <w:spacing w:val="-44"/>
          <w:sz w:val="26"/>
        </w:rPr>
        <w:t> </w:t>
      </w:r>
      <w:r>
        <w:rPr>
          <w:spacing w:val="-5"/>
          <w:sz w:val="26"/>
        </w:rPr>
        <w:t>chung</w:t>
      </w:r>
    </w:p>
    <w:p>
      <w:pPr>
        <w:spacing w:before="6"/>
        <w:ind w:left="112" w:right="0" w:firstLine="0"/>
        <w:jc w:val="left"/>
        <w:rPr>
          <w:sz w:val="26"/>
        </w:rPr>
      </w:pPr>
      <w:r>
        <w:rPr>
          <w:b/>
          <w:spacing w:val="-5"/>
          <w:sz w:val="26"/>
          <w:u w:val="thick"/>
        </w:rPr>
        <w:t>Câu </w:t>
      </w:r>
      <w:r>
        <w:rPr>
          <w:b/>
          <w:spacing w:val="-3"/>
          <w:sz w:val="26"/>
          <w:u w:val="thick"/>
        </w:rPr>
        <w:t>5:</w:t>
      </w:r>
      <w:r>
        <w:rPr>
          <w:b/>
          <w:spacing w:val="-3"/>
          <w:sz w:val="26"/>
        </w:rPr>
        <w:t>    </w:t>
      </w:r>
      <w:r>
        <w:rPr>
          <w:spacing w:val="-3"/>
          <w:sz w:val="26"/>
        </w:rPr>
        <w:t>iả </w:t>
      </w:r>
      <w:r>
        <w:rPr>
          <w:spacing w:val="-5"/>
          <w:sz w:val="26"/>
        </w:rPr>
        <w:t>thiết </w:t>
      </w:r>
      <w:r>
        <w:rPr>
          <w:spacing w:val="-4"/>
          <w:sz w:val="26"/>
        </w:rPr>
        <w:t>nào </w:t>
      </w:r>
      <w:r>
        <w:rPr>
          <w:spacing w:val="56"/>
          <w:sz w:val="26"/>
        </w:rPr>
        <w:t> </w:t>
      </w:r>
      <w:r>
        <w:rPr>
          <w:spacing w:val="-4"/>
          <w:sz w:val="26"/>
        </w:rPr>
        <w:t>ưới đây </w:t>
      </w:r>
      <w:r>
        <w:rPr>
          <w:spacing w:val="-3"/>
          <w:sz w:val="26"/>
        </w:rPr>
        <w:t>suy ra </w:t>
      </w:r>
      <w:r>
        <w:rPr>
          <w:spacing w:val="-5"/>
          <w:sz w:val="26"/>
        </w:rPr>
        <w:t>được  </w:t>
      </w:r>
      <w:r>
        <w:rPr>
          <w:rFonts w:ascii="Symbol" w:hAnsi="Symbol"/>
          <w:spacing w:val="-8"/>
          <w:sz w:val="23"/>
        </w:rPr>
        <w:t></w:t>
      </w:r>
      <w:r>
        <w:rPr>
          <w:i/>
          <w:spacing w:val="-8"/>
          <w:sz w:val="23"/>
        </w:rPr>
        <w:t>MNP  </w:t>
      </w:r>
      <w:r>
        <w:rPr>
          <w:rFonts w:ascii="Symbol" w:hAnsi="Symbol"/>
          <w:sz w:val="23"/>
        </w:rPr>
        <w:t></w:t>
      </w:r>
      <w:r>
        <w:rPr>
          <w:sz w:val="23"/>
        </w:rPr>
        <w:t> </w:t>
      </w:r>
      <w:r>
        <w:rPr>
          <w:rFonts w:ascii="Symbol" w:hAnsi="Symbol"/>
          <w:spacing w:val="-5"/>
          <w:sz w:val="23"/>
        </w:rPr>
        <w:t></w:t>
      </w:r>
      <w:r>
        <w:rPr>
          <w:i/>
          <w:spacing w:val="-5"/>
          <w:sz w:val="23"/>
        </w:rPr>
        <w:t>M </w:t>
      </w:r>
      <w:r>
        <w:rPr>
          <w:rFonts w:ascii="Symbol" w:hAnsi="Symbol"/>
          <w:spacing w:val="-24"/>
          <w:position w:val="1"/>
          <w:sz w:val="23"/>
        </w:rPr>
        <w:t></w:t>
      </w:r>
      <w:r>
        <w:rPr>
          <w:i/>
          <w:spacing w:val="-24"/>
          <w:sz w:val="23"/>
        </w:rPr>
        <w:t>N </w:t>
      </w:r>
      <w:r>
        <w:rPr>
          <w:rFonts w:ascii="Symbol" w:hAnsi="Symbol"/>
          <w:spacing w:val="-11"/>
          <w:position w:val="1"/>
          <w:sz w:val="23"/>
        </w:rPr>
        <w:t></w:t>
      </w:r>
      <w:r>
        <w:rPr>
          <w:i/>
          <w:spacing w:val="-11"/>
          <w:sz w:val="23"/>
        </w:rPr>
        <w:t>P</w:t>
      </w:r>
      <w:r>
        <w:rPr>
          <w:rFonts w:ascii="Symbol" w:hAnsi="Symbol"/>
          <w:spacing w:val="-11"/>
          <w:position w:val="1"/>
          <w:sz w:val="23"/>
        </w:rPr>
        <w:t></w:t>
      </w:r>
      <w:r>
        <w:rPr>
          <w:spacing w:val="-11"/>
          <w:position w:val="1"/>
          <w:sz w:val="23"/>
        </w:rPr>
        <w:t> </w:t>
      </w:r>
      <w:r>
        <w:rPr>
          <w:sz w:val="26"/>
        </w:rPr>
        <w:t>?</w:t>
      </w:r>
    </w:p>
    <w:p>
      <w:pPr>
        <w:spacing w:after="0"/>
        <w:jc w:val="left"/>
        <w:rPr>
          <w:sz w:val="26"/>
        </w:rPr>
        <w:sectPr>
          <w:type w:val="continuous"/>
          <w:pgSz w:w="11910" w:h="16840"/>
          <w:pgMar w:top="900" w:bottom="280" w:left="1020" w:right="180"/>
        </w:sectPr>
      </w:pPr>
    </w:p>
    <w:p>
      <w:pPr>
        <w:pStyle w:val="ListParagraph"/>
        <w:numPr>
          <w:ilvl w:val="0"/>
          <w:numId w:val="100"/>
        </w:numPr>
        <w:tabs>
          <w:tab w:pos="1033" w:val="left" w:leader="none"/>
        </w:tabs>
        <w:spacing w:line="240" w:lineRule="auto" w:before="43" w:after="0"/>
        <w:ind w:left="1032" w:right="0" w:hanging="341"/>
        <w:jc w:val="left"/>
        <w:rPr>
          <w:sz w:val="22"/>
        </w:rPr>
      </w:pPr>
      <w:r>
        <w:rPr>
          <w:i/>
          <w:spacing w:val="-114"/>
          <w:w w:val="114"/>
          <w:sz w:val="22"/>
        </w:rPr>
        <w:t>M</w:t>
      </w:r>
      <w:r>
        <w:rPr>
          <w:w w:val="114"/>
          <w:position w:val="6"/>
          <w:sz w:val="22"/>
        </w:rPr>
        <w:t>ˆ</w:t>
      </w:r>
    </w:p>
    <w:p>
      <w:pPr>
        <w:spacing w:before="43"/>
        <w:ind w:left="95" w:right="0" w:firstLine="0"/>
        <w:jc w:val="left"/>
        <w:rPr>
          <w:rFonts w:ascii="Symbol" w:hAnsi="Symbol"/>
          <w:sz w:val="22"/>
        </w:rPr>
      </w:pPr>
      <w:r>
        <w:rPr/>
        <w:br w:type="column"/>
      </w:r>
      <w:r>
        <w:rPr>
          <w:rFonts w:ascii="Symbol" w:hAnsi="Symbol"/>
          <w:w w:val="114"/>
          <w:sz w:val="22"/>
        </w:rPr>
        <w:t></w:t>
      </w:r>
      <w:r>
        <w:rPr>
          <w:spacing w:val="20"/>
          <w:sz w:val="22"/>
        </w:rPr>
        <w:t> </w:t>
      </w:r>
      <w:r>
        <w:rPr>
          <w:i/>
          <w:spacing w:val="-114"/>
          <w:w w:val="114"/>
          <w:sz w:val="22"/>
        </w:rPr>
        <w:t>M</w:t>
      </w:r>
      <w:r>
        <w:rPr>
          <w:w w:val="114"/>
          <w:position w:val="6"/>
          <w:sz w:val="22"/>
        </w:rPr>
        <w:t>ˆ</w:t>
      </w:r>
      <w:r>
        <w:rPr>
          <w:spacing w:val="8"/>
          <w:position w:val="6"/>
          <w:sz w:val="22"/>
        </w:rPr>
        <w:t> </w:t>
      </w:r>
      <w:r>
        <w:rPr>
          <w:rFonts w:ascii="Symbol" w:hAnsi="Symbol"/>
          <w:spacing w:val="-14"/>
          <w:w w:val="114"/>
          <w:position w:val="1"/>
          <w:sz w:val="22"/>
        </w:rPr>
        <w:t></w:t>
      </w:r>
      <w:r>
        <w:rPr>
          <w:w w:val="114"/>
          <w:sz w:val="22"/>
        </w:rPr>
        <w:t>;</w:t>
      </w:r>
      <w:r>
        <w:rPr>
          <w:spacing w:val="16"/>
          <w:sz w:val="22"/>
        </w:rPr>
        <w:t> </w:t>
      </w:r>
      <w:r>
        <w:rPr>
          <w:i/>
          <w:spacing w:val="-9"/>
          <w:w w:val="114"/>
          <w:sz w:val="22"/>
        </w:rPr>
        <w:t>M</w:t>
      </w:r>
      <w:r>
        <w:rPr>
          <w:i/>
          <w:w w:val="114"/>
          <w:sz w:val="22"/>
        </w:rPr>
        <w:t>N</w:t>
      </w:r>
      <w:r>
        <w:rPr>
          <w:i/>
          <w:spacing w:val="-7"/>
          <w:sz w:val="22"/>
        </w:rPr>
        <w:t> </w:t>
      </w:r>
      <w:r>
        <w:rPr>
          <w:rFonts w:ascii="Symbol" w:hAnsi="Symbol"/>
          <w:w w:val="114"/>
          <w:sz w:val="22"/>
        </w:rPr>
        <w:t></w:t>
      </w:r>
      <w:r>
        <w:rPr>
          <w:spacing w:val="-25"/>
          <w:sz w:val="22"/>
        </w:rPr>
        <w:t> </w:t>
      </w:r>
      <w:r>
        <w:rPr>
          <w:i/>
          <w:w w:val="114"/>
          <w:sz w:val="22"/>
        </w:rPr>
        <w:t>M</w:t>
      </w:r>
      <w:r>
        <w:rPr>
          <w:i/>
          <w:spacing w:val="-21"/>
          <w:sz w:val="22"/>
        </w:rPr>
        <w:t> </w:t>
      </w:r>
      <w:r>
        <w:rPr>
          <w:rFonts w:ascii="Symbol" w:hAnsi="Symbol"/>
          <w:spacing w:val="-48"/>
          <w:w w:val="114"/>
          <w:position w:val="1"/>
          <w:sz w:val="22"/>
        </w:rPr>
        <w:t></w:t>
      </w:r>
      <w:r>
        <w:rPr>
          <w:i/>
          <w:w w:val="114"/>
          <w:sz w:val="22"/>
        </w:rPr>
        <w:t>N</w:t>
      </w:r>
      <w:r>
        <w:rPr>
          <w:i/>
          <w:spacing w:val="-32"/>
          <w:sz w:val="22"/>
        </w:rPr>
        <w:t> </w:t>
      </w:r>
      <w:r>
        <w:rPr>
          <w:rFonts w:ascii="Symbol" w:hAnsi="Symbol"/>
          <w:spacing w:val="-14"/>
          <w:w w:val="114"/>
          <w:position w:val="1"/>
          <w:sz w:val="22"/>
        </w:rPr>
        <w:t></w:t>
      </w:r>
      <w:r>
        <w:rPr>
          <w:w w:val="114"/>
          <w:sz w:val="22"/>
        </w:rPr>
        <w:t>;</w:t>
      </w:r>
      <w:r>
        <w:rPr>
          <w:spacing w:val="-28"/>
          <w:sz w:val="22"/>
        </w:rPr>
        <w:t> </w:t>
      </w:r>
      <w:r>
        <w:rPr>
          <w:i/>
          <w:spacing w:val="-9"/>
          <w:w w:val="114"/>
          <w:sz w:val="22"/>
        </w:rPr>
        <w:t>M</w:t>
      </w:r>
      <w:r>
        <w:rPr>
          <w:i/>
          <w:w w:val="114"/>
          <w:sz w:val="22"/>
        </w:rPr>
        <w:t>P</w:t>
      </w:r>
      <w:r>
        <w:rPr>
          <w:i/>
          <w:spacing w:val="-27"/>
          <w:sz w:val="22"/>
        </w:rPr>
        <w:t> </w:t>
      </w:r>
      <w:r>
        <w:rPr>
          <w:rFonts w:ascii="Symbol" w:hAnsi="Symbol"/>
          <w:w w:val="114"/>
          <w:sz w:val="22"/>
        </w:rPr>
        <w:t></w:t>
      </w:r>
      <w:r>
        <w:rPr>
          <w:spacing w:val="-25"/>
          <w:sz w:val="22"/>
        </w:rPr>
        <w:t> </w:t>
      </w:r>
      <w:r>
        <w:rPr>
          <w:i/>
          <w:w w:val="114"/>
          <w:sz w:val="22"/>
        </w:rPr>
        <w:t>M</w:t>
      </w:r>
      <w:r>
        <w:rPr>
          <w:i/>
          <w:spacing w:val="-21"/>
          <w:sz w:val="22"/>
        </w:rPr>
        <w:t> </w:t>
      </w:r>
      <w:r>
        <w:rPr>
          <w:rFonts w:ascii="Symbol" w:hAnsi="Symbol"/>
          <w:spacing w:val="-47"/>
          <w:w w:val="114"/>
          <w:position w:val="1"/>
          <w:sz w:val="22"/>
        </w:rPr>
        <w:t></w:t>
      </w:r>
      <w:r>
        <w:rPr>
          <w:i/>
          <w:spacing w:val="2"/>
          <w:w w:val="114"/>
          <w:sz w:val="22"/>
        </w:rPr>
        <w:t>P</w:t>
      </w:r>
      <w:r>
        <w:rPr>
          <w:rFonts w:ascii="Symbol" w:hAnsi="Symbol"/>
          <w:w w:val="114"/>
          <w:position w:val="1"/>
          <w:sz w:val="22"/>
        </w:rPr>
        <w:t></w:t>
      </w:r>
    </w:p>
    <w:p>
      <w:pPr>
        <w:pStyle w:val="ListParagraph"/>
        <w:numPr>
          <w:ilvl w:val="0"/>
          <w:numId w:val="100"/>
        </w:numPr>
        <w:tabs>
          <w:tab w:pos="1018" w:val="left" w:leader="none"/>
        </w:tabs>
        <w:spacing w:line="240" w:lineRule="auto" w:before="43" w:after="0"/>
        <w:ind w:left="1017" w:right="0" w:hanging="326"/>
        <w:jc w:val="left"/>
        <w:rPr>
          <w:sz w:val="22"/>
        </w:rPr>
      </w:pPr>
      <w:r>
        <w:rPr>
          <w:i/>
          <w:spacing w:val="-114"/>
          <w:w w:val="114"/>
          <w:sz w:val="22"/>
        </w:rPr>
        <w:br w:type="column"/>
        <w:t>M</w:t>
      </w:r>
      <w:r>
        <w:rPr>
          <w:w w:val="114"/>
          <w:position w:val="6"/>
          <w:sz w:val="22"/>
        </w:rPr>
        <w:t>ˆ</w:t>
      </w:r>
    </w:p>
    <w:p>
      <w:pPr>
        <w:spacing w:before="43"/>
        <w:ind w:left="95" w:right="0" w:firstLine="0"/>
        <w:jc w:val="left"/>
        <w:rPr>
          <w:rFonts w:ascii="Symbol" w:hAnsi="Symbol"/>
          <w:sz w:val="22"/>
        </w:rPr>
      </w:pPr>
      <w:r>
        <w:rPr/>
        <w:br w:type="column"/>
      </w:r>
      <w:r>
        <w:rPr>
          <w:rFonts w:ascii="Symbol" w:hAnsi="Symbol"/>
          <w:w w:val="114"/>
          <w:sz w:val="22"/>
        </w:rPr>
        <w:t></w:t>
      </w:r>
      <w:r>
        <w:rPr>
          <w:spacing w:val="20"/>
          <w:sz w:val="22"/>
        </w:rPr>
        <w:t> </w:t>
      </w:r>
      <w:r>
        <w:rPr>
          <w:i/>
          <w:spacing w:val="-114"/>
          <w:w w:val="114"/>
          <w:sz w:val="22"/>
        </w:rPr>
        <w:t>M</w:t>
      </w:r>
      <w:r>
        <w:rPr>
          <w:w w:val="114"/>
          <w:position w:val="6"/>
          <w:sz w:val="22"/>
        </w:rPr>
        <w:t>ˆ</w:t>
      </w:r>
      <w:r>
        <w:rPr>
          <w:spacing w:val="8"/>
          <w:position w:val="6"/>
          <w:sz w:val="22"/>
        </w:rPr>
        <w:t> </w:t>
      </w:r>
      <w:r>
        <w:rPr>
          <w:rFonts w:ascii="Symbol" w:hAnsi="Symbol"/>
          <w:spacing w:val="-14"/>
          <w:w w:val="114"/>
          <w:position w:val="1"/>
          <w:sz w:val="22"/>
        </w:rPr>
        <w:t></w:t>
      </w:r>
      <w:r>
        <w:rPr>
          <w:w w:val="114"/>
          <w:sz w:val="22"/>
        </w:rPr>
        <w:t>;</w:t>
      </w:r>
      <w:r>
        <w:rPr>
          <w:spacing w:val="16"/>
          <w:sz w:val="22"/>
        </w:rPr>
        <w:t> </w:t>
      </w:r>
      <w:r>
        <w:rPr>
          <w:i/>
          <w:spacing w:val="-9"/>
          <w:w w:val="114"/>
          <w:sz w:val="22"/>
        </w:rPr>
        <w:t>M</w:t>
      </w:r>
      <w:r>
        <w:rPr>
          <w:i/>
          <w:w w:val="114"/>
          <w:sz w:val="22"/>
        </w:rPr>
        <w:t>P</w:t>
      </w:r>
      <w:r>
        <w:rPr>
          <w:i/>
          <w:spacing w:val="-27"/>
          <w:sz w:val="22"/>
        </w:rPr>
        <w:t> </w:t>
      </w:r>
      <w:r>
        <w:rPr>
          <w:rFonts w:ascii="Symbol" w:hAnsi="Symbol"/>
          <w:w w:val="114"/>
          <w:sz w:val="22"/>
        </w:rPr>
        <w:t></w:t>
      </w:r>
      <w:r>
        <w:rPr>
          <w:spacing w:val="-25"/>
          <w:sz w:val="22"/>
        </w:rPr>
        <w:t> </w:t>
      </w:r>
      <w:r>
        <w:rPr>
          <w:i/>
          <w:w w:val="114"/>
          <w:sz w:val="22"/>
        </w:rPr>
        <w:t>M</w:t>
      </w:r>
      <w:r>
        <w:rPr>
          <w:i/>
          <w:spacing w:val="-21"/>
          <w:sz w:val="22"/>
        </w:rPr>
        <w:t> </w:t>
      </w:r>
      <w:r>
        <w:rPr>
          <w:rFonts w:ascii="Symbol" w:hAnsi="Symbol"/>
          <w:spacing w:val="-48"/>
          <w:w w:val="114"/>
          <w:position w:val="1"/>
          <w:sz w:val="22"/>
        </w:rPr>
        <w:t></w:t>
      </w:r>
      <w:r>
        <w:rPr>
          <w:i/>
          <w:spacing w:val="2"/>
          <w:w w:val="114"/>
          <w:sz w:val="22"/>
        </w:rPr>
        <w:t>P</w:t>
      </w:r>
      <w:r>
        <w:rPr>
          <w:rFonts w:ascii="Symbol" w:hAnsi="Symbol"/>
          <w:spacing w:val="-14"/>
          <w:w w:val="114"/>
          <w:position w:val="1"/>
          <w:sz w:val="22"/>
        </w:rPr>
        <w:t></w:t>
      </w:r>
      <w:r>
        <w:rPr>
          <w:w w:val="114"/>
          <w:sz w:val="22"/>
        </w:rPr>
        <w:t>;</w:t>
      </w:r>
      <w:r>
        <w:rPr>
          <w:spacing w:val="-20"/>
          <w:sz w:val="22"/>
        </w:rPr>
        <w:t> </w:t>
      </w:r>
      <w:r>
        <w:rPr>
          <w:i/>
          <w:spacing w:val="-8"/>
          <w:w w:val="114"/>
          <w:sz w:val="22"/>
        </w:rPr>
        <w:t>N</w:t>
      </w:r>
      <w:r>
        <w:rPr>
          <w:i/>
          <w:w w:val="114"/>
          <w:sz w:val="22"/>
        </w:rPr>
        <w:t>P</w:t>
      </w:r>
      <w:r>
        <w:rPr>
          <w:i/>
          <w:spacing w:val="-24"/>
          <w:sz w:val="22"/>
        </w:rPr>
        <w:t> </w:t>
      </w:r>
      <w:r>
        <w:rPr>
          <w:rFonts w:ascii="Symbol" w:hAnsi="Symbol"/>
          <w:w w:val="114"/>
          <w:sz w:val="22"/>
        </w:rPr>
        <w:t></w:t>
      </w:r>
      <w:r>
        <w:rPr>
          <w:spacing w:val="-17"/>
          <w:sz w:val="22"/>
        </w:rPr>
        <w:t> </w:t>
      </w:r>
      <w:r>
        <w:rPr>
          <w:i/>
          <w:w w:val="114"/>
          <w:sz w:val="22"/>
        </w:rPr>
        <w:t>N</w:t>
      </w:r>
      <w:r>
        <w:rPr>
          <w:i/>
          <w:spacing w:val="-32"/>
          <w:sz w:val="22"/>
        </w:rPr>
        <w:t> </w:t>
      </w:r>
      <w:r>
        <w:rPr>
          <w:rFonts w:ascii="Symbol" w:hAnsi="Symbol"/>
          <w:spacing w:val="-32"/>
          <w:w w:val="114"/>
          <w:position w:val="1"/>
          <w:sz w:val="22"/>
        </w:rPr>
        <w:t></w:t>
      </w:r>
      <w:r>
        <w:rPr>
          <w:i/>
          <w:spacing w:val="2"/>
          <w:w w:val="114"/>
          <w:sz w:val="22"/>
        </w:rPr>
        <w:t>P</w:t>
      </w:r>
      <w:r>
        <w:rPr>
          <w:rFonts w:ascii="Symbol" w:hAnsi="Symbol"/>
          <w:w w:val="114"/>
          <w:position w:val="1"/>
          <w:sz w:val="22"/>
        </w:rPr>
        <w:t></w:t>
      </w:r>
    </w:p>
    <w:p>
      <w:pPr>
        <w:spacing w:after="0"/>
        <w:jc w:val="left"/>
        <w:rPr>
          <w:rFonts w:ascii="Symbol" w:hAnsi="Symbol"/>
          <w:sz w:val="22"/>
        </w:rPr>
        <w:sectPr>
          <w:type w:val="continuous"/>
          <w:pgSz w:w="11910" w:h="16840"/>
          <w:pgMar w:top="900" w:bottom="280" w:left="1020" w:right="180"/>
          <w:cols w:num="4" w:equalWidth="0">
            <w:col w:w="1212" w:space="40"/>
            <w:col w:w="2955" w:space="152"/>
            <w:col w:w="1197" w:space="40"/>
            <w:col w:w="5114"/>
          </w:cols>
        </w:sectPr>
      </w:pPr>
    </w:p>
    <w:p>
      <w:pPr>
        <w:pStyle w:val="ListParagraph"/>
        <w:numPr>
          <w:ilvl w:val="0"/>
          <w:numId w:val="100"/>
        </w:numPr>
        <w:tabs>
          <w:tab w:pos="1019" w:val="left" w:leader="none"/>
        </w:tabs>
        <w:spacing w:line="240" w:lineRule="auto" w:before="45" w:after="0"/>
        <w:ind w:left="1018" w:right="0" w:hanging="327"/>
        <w:jc w:val="left"/>
        <w:rPr>
          <w:sz w:val="22"/>
        </w:rPr>
      </w:pPr>
      <w:r>
        <w:rPr>
          <w:i/>
          <w:spacing w:val="-114"/>
          <w:w w:val="113"/>
          <w:sz w:val="22"/>
        </w:rPr>
        <w:t>M</w:t>
      </w:r>
      <w:r>
        <w:rPr>
          <w:w w:val="113"/>
          <w:position w:val="6"/>
          <w:sz w:val="22"/>
        </w:rPr>
        <w:t>ˆ</w:t>
      </w:r>
    </w:p>
    <w:p>
      <w:pPr>
        <w:spacing w:before="45"/>
        <w:ind w:left="96" w:right="0" w:firstLine="0"/>
        <w:jc w:val="left"/>
        <w:rPr>
          <w:sz w:val="22"/>
        </w:rPr>
      </w:pPr>
      <w:r>
        <w:rPr/>
        <w:br w:type="column"/>
      </w:r>
      <w:r>
        <w:rPr>
          <w:rFonts w:ascii="Symbol" w:hAnsi="Symbol"/>
          <w:w w:val="113"/>
          <w:sz w:val="22"/>
        </w:rPr>
        <w:t></w:t>
      </w:r>
      <w:r>
        <w:rPr>
          <w:spacing w:val="20"/>
          <w:sz w:val="22"/>
        </w:rPr>
        <w:t> </w:t>
      </w:r>
      <w:r>
        <w:rPr>
          <w:i/>
          <w:spacing w:val="-114"/>
          <w:w w:val="113"/>
          <w:sz w:val="22"/>
        </w:rPr>
        <w:t>M</w:t>
      </w:r>
      <w:r>
        <w:rPr>
          <w:w w:val="113"/>
          <w:position w:val="6"/>
          <w:sz w:val="22"/>
        </w:rPr>
        <w:t>ˆ</w:t>
      </w:r>
      <w:r>
        <w:rPr>
          <w:spacing w:val="8"/>
          <w:position w:val="6"/>
          <w:sz w:val="22"/>
        </w:rPr>
        <w:t> </w:t>
      </w:r>
      <w:r>
        <w:rPr>
          <w:rFonts w:ascii="Symbol" w:hAnsi="Symbol"/>
          <w:spacing w:val="-14"/>
          <w:w w:val="113"/>
          <w:position w:val="1"/>
          <w:sz w:val="22"/>
        </w:rPr>
        <w:t></w:t>
      </w:r>
      <w:r>
        <w:rPr>
          <w:w w:val="113"/>
          <w:sz w:val="22"/>
        </w:rPr>
        <w:t>;</w:t>
      </w:r>
      <w:r>
        <w:rPr>
          <w:spacing w:val="25"/>
          <w:sz w:val="22"/>
        </w:rPr>
        <w:t> </w:t>
      </w:r>
      <w:r>
        <w:rPr>
          <w:i/>
          <w:spacing w:val="-102"/>
          <w:w w:val="113"/>
          <w:sz w:val="22"/>
        </w:rPr>
        <w:t>N</w:t>
      </w:r>
      <w:r>
        <w:rPr>
          <w:w w:val="113"/>
          <w:position w:val="6"/>
          <w:sz w:val="22"/>
        </w:rPr>
        <w:t>ˆ</w:t>
      </w:r>
    </w:p>
    <w:p>
      <w:pPr>
        <w:spacing w:before="45"/>
        <w:ind w:left="73" w:right="0" w:firstLine="0"/>
        <w:jc w:val="left"/>
        <w:rPr>
          <w:rFonts w:ascii="Symbol" w:hAnsi="Symbol"/>
          <w:sz w:val="22"/>
        </w:rPr>
      </w:pPr>
      <w:r>
        <w:rPr/>
        <w:br w:type="column"/>
      </w:r>
      <w:r>
        <w:rPr>
          <w:rFonts w:ascii="Symbol" w:hAnsi="Symbol"/>
          <w:w w:val="113"/>
          <w:sz w:val="22"/>
        </w:rPr>
        <w:t></w:t>
      </w:r>
      <w:r>
        <w:rPr>
          <w:sz w:val="22"/>
        </w:rPr>
        <w:t> </w:t>
      </w:r>
      <w:r>
        <w:rPr>
          <w:spacing w:val="-26"/>
          <w:sz w:val="22"/>
        </w:rPr>
        <w:t> </w:t>
      </w:r>
      <w:r>
        <w:rPr>
          <w:i/>
          <w:spacing w:val="-102"/>
          <w:w w:val="113"/>
          <w:sz w:val="22"/>
        </w:rPr>
        <w:t>N</w:t>
      </w:r>
      <w:r>
        <w:rPr>
          <w:w w:val="113"/>
          <w:position w:val="6"/>
          <w:sz w:val="22"/>
        </w:rPr>
        <w:t>ˆ</w:t>
      </w:r>
      <w:r>
        <w:rPr>
          <w:spacing w:val="-13"/>
          <w:position w:val="6"/>
          <w:sz w:val="22"/>
        </w:rPr>
        <w:t> </w:t>
      </w:r>
      <w:r>
        <w:rPr>
          <w:rFonts w:ascii="Symbol" w:hAnsi="Symbol"/>
          <w:spacing w:val="-14"/>
          <w:w w:val="113"/>
          <w:position w:val="1"/>
          <w:sz w:val="22"/>
        </w:rPr>
        <w:t></w:t>
      </w:r>
      <w:r>
        <w:rPr>
          <w:w w:val="113"/>
          <w:sz w:val="22"/>
        </w:rPr>
        <w:t>;</w:t>
      </w:r>
      <w:r>
        <w:rPr>
          <w:spacing w:val="20"/>
          <w:sz w:val="22"/>
        </w:rPr>
        <w:t> </w:t>
      </w:r>
      <w:r>
        <w:rPr>
          <w:i/>
          <w:spacing w:val="-103"/>
          <w:w w:val="113"/>
          <w:sz w:val="22"/>
        </w:rPr>
        <w:t>P</w:t>
      </w:r>
      <w:r>
        <w:rPr>
          <w:w w:val="113"/>
          <w:position w:val="6"/>
          <w:sz w:val="22"/>
        </w:rPr>
        <w:t>ˆ</w:t>
      </w:r>
      <w:r>
        <w:rPr>
          <w:position w:val="6"/>
          <w:sz w:val="22"/>
        </w:rPr>
        <w:t> </w:t>
      </w:r>
      <w:r>
        <w:rPr>
          <w:spacing w:val="-16"/>
          <w:position w:val="6"/>
          <w:sz w:val="22"/>
        </w:rPr>
        <w:t> </w:t>
      </w:r>
      <w:r>
        <w:rPr>
          <w:rFonts w:ascii="Symbol" w:hAnsi="Symbol"/>
          <w:w w:val="113"/>
          <w:sz w:val="22"/>
        </w:rPr>
        <w:t></w:t>
      </w:r>
      <w:r>
        <w:rPr>
          <w:spacing w:val="23"/>
          <w:sz w:val="22"/>
        </w:rPr>
        <w:t> </w:t>
      </w:r>
      <w:r>
        <w:rPr>
          <w:i/>
          <w:spacing w:val="-103"/>
          <w:w w:val="113"/>
          <w:sz w:val="22"/>
        </w:rPr>
        <w:t>P</w:t>
      </w:r>
      <w:r>
        <w:rPr>
          <w:spacing w:val="22"/>
          <w:w w:val="113"/>
          <w:position w:val="6"/>
          <w:sz w:val="22"/>
        </w:rPr>
        <w:t>ˆ</w:t>
      </w:r>
      <w:r>
        <w:rPr>
          <w:rFonts w:ascii="Symbol" w:hAnsi="Symbol"/>
          <w:w w:val="113"/>
          <w:position w:val="1"/>
          <w:sz w:val="22"/>
        </w:rPr>
        <w:t></w:t>
      </w:r>
    </w:p>
    <w:p>
      <w:pPr>
        <w:pStyle w:val="ListParagraph"/>
        <w:numPr>
          <w:ilvl w:val="0"/>
          <w:numId w:val="100"/>
        </w:numPr>
        <w:tabs>
          <w:tab w:pos="1033" w:val="left" w:leader="none"/>
        </w:tabs>
        <w:spacing w:line="240" w:lineRule="auto" w:before="45" w:after="0"/>
        <w:ind w:left="1032" w:right="0" w:hanging="341"/>
        <w:jc w:val="left"/>
        <w:rPr>
          <w:sz w:val="22"/>
        </w:rPr>
      </w:pPr>
      <w:r>
        <w:rPr>
          <w:i/>
          <w:spacing w:val="-114"/>
          <w:w w:val="114"/>
          <w:sz w:val="22"/>
        </w:rPr>
        <w:br w:type="column"/>
        <w:t>M</w:t>
      </w:r>
      <w:r>
        <w:rPr>
          <w:w w:val="114"/>
          <w:position w:val="6"/>
          <w:sz w:val="22"/>
        </w:rPr>
        <w:t>ˆ</w:t>
      </w:r>
    </w:p>
    <w:p>
      <w:pPr>
        <w:spacing w:before="45"/>
        <w:ind w:left="95" w:right="0" w:firstLine="0"/>
        <w:jc w:val="left"/>
        <w:rPr>
          <w:rFonts w:ascii="Symbol" w:hAnsi="Symbol"/>
          <w:sz w:val="22"/>
        </w:rPr>
      </w:pPr>
      <w:r>
        <w:rPr/>
        <w:br w:type="column"/>
      </w:r>
      <w:r>
        <w:rPr>
          <w:rFonts w:ascii="Symbol" w:hAnsi="Symbol"/>
          <w:w w:val="114"/>
          <w:sz w:val="22"/>
        </w:rPr>
        <w:t></w:t>
      </w:r>
      <w:r>
        <w:rPr>
          <w:spacing w:val="20"/>
          <w:sz w:val="22"/>
        </w:rPr>
        <w:t> </w:t>
      </w:r>
      <w:r>
        <w:rPr>
          <w:i/>
          <w:spacing w:val="-114"/>
          <w:w w:val="114"/>
          <w:sz w:val="22"/>
        </w:rPr>
        <w:t>M</w:t>
      </w:r>
      <w:r>
        <w:rPr>
          <w:w w:val="114"/>
          <w:position w:val="6"/>
          <w:sz w:val="22"/>
        </w:rPr>
        <w:t>ˆ</w:t>
      </w:r>
      <w:r>
        <w:rPr>
          <w:spacing w:val="8"/>
          <w:position w:val="6"/>
          <w:sz w:val="22"/>
        </w:rPr>
        <w:t> </w:t>
      </w:r>
      <w:r>
        <w:rPr>
          <w:rFonts w:ascii="Symbol" w:hAnsi="Symbol"/>
          <w:spacing w:val="-14"/>
          <w:w w:val="114"/>
          <w:position w:val="1"/>
          <w:sz w:val="22"/>
        </w:rPr>
        <w:t></w:t>
      </w:r>
      <w:r>
        <w:rPr>
          <w:w w:val="114"/>
          <w:sz w:val="22"/>
        </w:rPr>
        <w:t>;</w:t>
      </w:r>
      <w:r>
        <w:rPr>
          <w:spacing w:val="16"/>
          <w:sz w:val="22"/>
        </w:rPr>
        <w:t> </w:t>
      </w:r>
      <w:r>
        <w:rPr>
          <w:i/>
          <w:spacing w:val="-9"/>
          <w:w w:val="114"/>
          <w:sz w:val="22"/>
        </w:rPr>
        <w:t>M</w:t>
      </w:r>
      <w:r>
        <w:rPr>
          <w:i/>
          <w:w w:val="114"/>
          <w:sz w:val="22"/>
        </w:rPr>
        <w:t>N</w:t>
      </w:r>
      <w:r>
        <w:rPr>
          <w:i/>
          <w:spacing w:val="-7"/>
          <w:sz w:val="22"/>
        </w:rPr>
        <w:t> </w:t>
      </w:r>
      <w:r>
        <w:rPr>
          <w:rFonts w:ascii="Symbol" w:hAnsi="Symbol"/>
          <w:w w:val="114"/>
          <w:sz w:val="22"/>
        </w:rPr>
        <w:t></w:t>
      </w:r>
      <w:r>
        <w:rPr>
          <w:spacing w:val="-25"/>
          <w:sz w:val="22"/>
        </w:rPr>
        <w:t> </w:t>
      </w:r>
      <w:r>
        <w:rPr>
          <w:i/>
          <w:w w:val="114"/>
          <w:sz w:val="22"/>
        </w:rPr>
        <w:t>M</w:t>
      </w:r>
      <w:r>
        <w:rPr>
          <w:i/>
          <w:spacing w:val="-21"/>
          <w:sz w:val="22"/>
        </w:rPr>
        <w:t> </w:t>
      </w:r>
      <w:r>
        <w:rPr>
          <w:rFonts w:ascii="Symbol" w:hAnsi="Symbol"/>
          <w:spacing w:val="-48"/>
          <w:w w:val="114"/>
          <w:position w:val="1"/>
          <w:sz w:val="22"/>
        </w:rPr>
        <w:t></w:t>
      </w:r>
      <w:r>
        <w:rPr>
          <w:i/>
          <w:w w:val="114"/>
          <w:sz w:val="22"/>
        </w:rPr>
        <w:t>N</w:t>
      </w:r>
      <w:r>
        <w:rPr>
          <w:i/>
          <w:spacing w:val="-32"/>
          <w:sz w:val="22"/>
        </w:rPr>
        <w:t> </w:t>
      </w:r>
      <w:r>
        <w:rPr>
          <w:rFonts w:ascii="Symbol" w:hAnsi="Symbol"/>
          <w:spacing w:val="-14"/>
          <w:w w:val="114"/>
          <w:position w:val="1"/>
          <w:sz w:val="22"/>
        </w:rPr>
        <w:t></w:t>
      </w:r>
      <w:r>
        <w:rPr>
          <w:w w:val="114"/>
          <w:sz w:val="22"/>
        </w:rPr>
        <w:t>;</w:t>
      </w:r>
      <w:r>
        <w:rPr>
          <w:spacing w:val="-20"/>
          <w:sz w:val="22"/>
        </w:rPr>
        <w:t> </w:t>
      </w:r>
      <w:r>
        <w:rPr>
          <w:i/>
          <w:spacing w:val="-8"/>
          <w:w w:val="114"/>
          <w:sz w:val="22"/>
        </w:rPr>
        <w:t>N</w:t>
      </w:r>
      <w:r>
        <w:rPr>
          <w:i/>
          <w:w w:val="114"/>
          <w:sz w:val="22"/>
        </w:rPr>
        <w:t>P</w:t>
      </w:r>
      <w:r>
        <w:rPr>
          <w:i/>
          <w:spacing w:val="-24"/>
          <w:sz w:val="22"/>
        </w:rPr>
        <w:t> </w:t>
      </w:r>
      <w:r>
        <w:rPr>
          <w:rFonts w:ascii="Symbol" w:hAnsi="Symbol"/>
          <w:w w:val="114"/>
          <w:sz w:val="22"/>
        </w:rPr>
        <w:t></w:t>
      </w:r>
      <w:r>
        <w:rPr>
          <w:spacing w:val="-17"/>
          <w:sz w:val="22"/>
        </w:rPr>
        <w:t> </w:t>
      </w:r>
      <w:r>
        <w:rPr>
          <w:i/>
          <w:w w:val="114"/>
          <w:sz w:val="22"/>
        </w:rPr>
        <w:t>N</w:t>
      </w:r>
      <w:r>
        <w:rPr>
          <w:i/>
          <w:spacing w:val="-32"/>
          <w:sz w:val="22"/>
        </w:rPr>
        <w:t> </w:t>
      </w:r>
      <w:r>
        <w:rPr>
          <w:rFonts w:ascii="Symbol" w:hAnsi="Symbol"/>
          <w:spacing w:val="-33"/>
          <w:w w:val="114"/>
          <w:position w:val="1"/>
          <w:sz w:val="22"/>
        </w:rPr>
        <w:t></w:t>
      </w:r>
      <w:r>
        <w:rPr>
          <w:i/>
          <w:spacing w:val="3"/>
          <w:w w:val="114"/>
          <w:sz w:val="22"/>
        </w:rPr>
        <w:t>P</w:t>
      </w:r>
      <w:r>
        <w:rPr>
          <w:rFonts w:ascii="Symbol" w:hAnsi="Symbol"/>
          <w:w w:val="114"/>
          <w:position w:val="1"/>
          <w:sz w:val="22"/>
        </w:rPr>
        <w:t></w:t>
      </w:r>
    </w:p>
    <w:p>
      <w:pPr>
        <w:spacing w:after="0"/>
        <w:jc w:val="left"/>
        <w:rPr>
          <w:rFonts w:ascii="Symbol" w:hAnsi="Symbol"/>
          <w:sz w:val="22"/>
        </w:rPr>
        <w:sectPr>
          <w:type w:val="continuous"/>
          <w:pgSz w:w="11910" w:h="16840"/>
          <w:pgMar w:top="900" w:bottom="280" w:left="1020" w:right="180"/>
          <w:cols w:num="5" w:equalWidth="0">
            <w:col w:w="1198" w:space="40"/>
            <w:col w:w="902" w:space="39"/>
            <w:col w:w="1348" w:space="833"/>
            <w:col w:w="1212" w:space="39"/>
            <w:col w:w="5099"/>
          </w:cols>
        </w:sectPr>
      </w:pPr>
    </w:p>
    <w:p>
      <w:pPr>
        <w:spacing w:before="38"/>
        <w:ind w:left="112" w:right="0" w:firstLine="0"/>
        <w:jc w:val="left"/>
        <w:rPr>
          <w:sz w:val="26"/>
        </w:rPr>
      </w:pPr>
      <w:r>
        <w:rPr>
          <w:b/>
          <w:sz w:val="26"/>
          <w:u w:val="thick"/>
        </w:rPr>
        <w:t>Câu 6:</w:t>
      </w:r>
      <w:r>
        <w:rPr>
          <w:b/>
          <w:sz w:val="26"/>
        </w:rPr>
        <w:t> </w:t>
      </w:r>
      <w:r>
        <w:rPr>
          <w:sz w:val="26"/>
        </w:rPr>
        <w:t>Cho x và y là hai đại lượng tỉ lệ thuận và khi x =   thì y = 4. Hệ số tỉ lệ k của y đối với x là:</w:t>
      </w:r>
    </w:p>
    <w:p>
      <w:pPr>
        <w:spacing w:after="0"/>
        <w:jc w:val="left"/>
        <w:rPr>
          <w:sz w:val="26"/>
        </w:rPr>
        <w:sectPr>
          <w:type w:val="continuous"/>
          <w:pgSz w:w="11910" w:h="16840"/>
          <w:pgMar w:top="900" w:bottom="280" w:left="1020" w:right="180"/>
        </w:sectPr>
      </w:pPr>
    </w:p>
    <w:p>
      <w:pPr>
        <w:tabs>
          <w:tab w:pos="2722" w:val="left" w:leader="none"/>
        </w:tabs>
        <w:spacing w:before="138"/>
        <w:ind w:left="631" w:right="0" w:firstLine="0"/>
        <w:jc w:val="left"/>
        <w:rPr>
          <w:sz w:val="26"/>
        </w:rPr>
      </w:pPr>
      <w:r>
        <w:rPr>
          <w:spacing w:val="-3"/>
          <w:sz w:val="26"/>
        </w:rPr>
        <w:t>A. </w:t>
      </w:r>
      <w:r>
        <w:rPr>
          <w:sz w:val="26"/>
        </w:rPr>
        <w:t>k</w:t>
      </w:r>
      <w:r>
        <w:rPr>
          <w:spacing w:val="-24"/>
          <w:sz w:val="26"/>
        </w:rPr>
        <w:t> </w:t>
      </w:r>
      <w:r>
        <w:rPr>
          <w:sz w:val="26"/>
        </w:rPr>
        <w:t>=</w:t>
      </w:r>
      <w:r>
        <w:rPr>
          <w:spacing w:val="-14"/>
          <w:sz w:val="26"/>
        </w:rPr>
        <w:t> </w:t>
      </w:r>
      <w:r>
        <w:rPr>
          <w:spacing w:val="-3"/>
          <w:sz w:val="26"/>
        </w:rPr>
        <w:t>24</w:t>
        <w:tab/>
      </w:r>
      <w:r>
        <w:rPr>
          <w:spacing w:val="-4"/>
          <w:sz w:val="26"/>
        </w:rPr>
        <w:t>B. </w:t>
      </w:r>
      <w:r>
        <w:rPr>
          <w:sz w:val="26"/>
        </w:rPr>
        <w:t>k</w:t>
      </w:r>
      <w:r>
        <w:rPr>
          <w:spacing w:val="-21"/>
          <w:sz w:val="26"/>
        </w:rPr>
        <w:t> </w:t>
      </w:r>
      <w:r>
        <w:rPr>
          <w:sz w:val="26"/>
        </w:rPr>
        <w:t>=</w:t>
      </w:r>
    </w:p>
    <w:p>
      <w:pPr>
        <w:tabs>
          <w:tab w:pos="1676" w:val="left" w:leader="none"/>
        </w:tabs>
        <w:spacing w:line="379" w:lineRule="exact" w:before="16"/>
        <w:ind w:left="69" w:right="0" w:firstLine="0"/>
        <w:jc w:val="left"/>
        <w:rPr>
          <w:sz w:val="26"/>
        </w:rPr>
      </w:pPr>
      <w:r>
        <w:rPr/>
        <w:br w:type="column"/>
      </w:r>
      <w:r>
        <w:rPr>
          <w:position w:val="15"/>
          <w:sz w:val="23"/>
        </w:rPr>
        <w:t>3</w:t>
        <w:tab/>
      </w:r>
      <w:r>
        <w:rPr>
          <w:spacing w:val="-4"/>
          <w:sz w:val="26"/>
        </w:rPr>
        <w:t>C. </w:t>
      </w:r>
      <w:r>
        <w:rPr>
          <w:sz w:val="26"/>
        </w:rPr>
        <w:t>k</w:t>
      </w:r>
      <w:r>
        <w:rPr>
          <w:spacing w:val="-21"/>
          <w:sz w:val="26"/>
        </w:rPr>
        <w:t> </w:t>
      </w:r>
      <w:r>
        <w:rPr>
          <w:sz w:val="26"/>
        </w:rPr>
        <w:t>=</w:t>
      </w:r>
    </w:p>
    <w:p>
      <w:pPr>
        <w:spacing w:line="223" w:lineRule="exact" w:before="0"/>
        <w:ind w:left="69" w:right="0" w:firstLine="0"/>
        <w:jc w:val="left"/>
        <w:rPr>
          <w:sz w:val="23"/>
        </w:rPr>
      </w:pPr>
      <w:r>
        <w:rPr/>
        <w:pict>
          <v:line style="position:absolute;mso-position-horizontal-relative:page;mso-position-vertical-relative:paragraph;z-index:-748672" from="222.513763pt,-3.615625pt" to="229.763764pt,-3.615625pt" stroked="true" strokeweight=".514761pt" strokecolor="#000000">
            <v:stroke dashstyle="solid"/>
            <w10:wrap type="none"/>
          </v:line>
        </w:pict>
      </w:r>
      <w:r>
        <w:rPr>
          <w:w w:val="99"/>
          <w:sz w:val="23"/>
        </w:rPr>
        <w:t>2</w:t>
      </w:r>
    </w:p>
    <w:p>
      <w:pPr>
        <w:tabs>
          <w:tab w:pos="1676" w:val="left" w:leader="none"/>
        </w:tabs>
        <w:spacing w:line="379" w:lineRule="exact" w:before="16"/>
        <w:ind w:left="125" w:right="0" w:firstLine="0"/>
        <w:jc w:val="left"/>
        <w:rPr>
          <w:sz w:val="23"/>
        </w:rPr>
      </w:pPr>
      <w:r>
        <w:rPr/>
        <w:br w:type="column"/>
      </w:r>
      <w:r>
        <w:rPr>
          <w:position w:val="15"/>
          <w:sz w:val="23"/>
        </w:rPr>
        <w:t>1</w:t>
        <w:tab/>
      </w:r>
      <w:r>
        <w:rPr>
          <w:spacing w:val="-4"/>
          <w:sz w:val="26"/>
        </w:rPr>
        <w:t>D. </w:t>
      </w:r>
      <w:r>
        <w:rPr>
          <w:sz w:val="26"/>
        </w:rPr>
        <w:t>k =</w:t>
      </w:r>
      <w:r>
        <w:rPr>
          <w:spacing w:val="20"/>
          <w:sz w:val="26"/>
        </w:rPr>
        <w:t> </w:t>
      </w:r>
      <w:r>
        <w:rPr>
          <w:position w:val="15"/>
          <w:sz w:val="23"/>
        </w:rPr>
        <w:t>2</w:t>
      </w:r>
    </w:p>
    <w:p>
      <w:pPr>
        <w:tabs>
          <w:tab w:pos="2413" w:val="left" w:leader="none"/>
        </w:tabs>
        <w:spacing w:line="223" w:lineRule="exact" w:before="0"/>
        <w:ind w:left="69" w:right="0" w:firstLine="0"/>
        <w:jc w:val="left"/>
        <w:rPr>
          <w:sz w:val="23"/>
        </w:rPr>
      </w:pPr>
      <w:r>
        <w:rPr/>
        <w:pict>
          <v:line style="position:absolute;mso-position-horizontal-relative:page;mso-position-vertical-relative:paragraph;z-index:-748648" from="339.020233pt,-3.639603pt" to="352.260064pt,-3.639603pt" stroked="true" strokeweight=".514761pt" strokecolor="#000000">
            <v:stroke dashstyle="solid"/>
            <w10:wrap type="none"/>
          </v:line>
        </w:pict>
      </w:r>
      <w:r>
        <w:rPr/>
        <w:pict>
          <v:line style="position:absolute;mso-position-horizontal-relative:page;mso-position-vertical-relative:paragraph;z-index:-748624" from="456.263763pt,-3.615625pt" to="463.513764pt,-3.615625pt" stroked="true" strokeweight=".514761pt" strokecolor="#000000">
            <v:stroke dashstyle="solid"/>
            <w10:wrap type="none"/>
          </v:line>
        </w:pict>
      </w:r>
      <w:r>
        <w:rPr>
          <w:sz w:val="23"/>
        </w:rPr>
        <w:t>24</w:t>
        <w:tab/>
        <w:t>3</w:t>
      </w:r>
    </w:p>
    <w:p>
      <w:pPr>
        <w:spacing w:after="0" w:line="223" w:lineRule="exact"/>
        <w:jc w:val="left"/>
        <w:rPr>
          <w:sz w:val="23"/>
        </w:rPr>
        <w:sectPr>
          <w:type w:val="continuous"/>
          <w:pgSz w:w="11910" w:h="16840"/>
          <w:pgMar w:top="900" w:bottom="280" w:left="1020" w:right="180"/>
          <w:cols w:num="3" w:equalWidth="0">
            <w:col w:w="3337" w:space="40"/>
            <w:col w:w="2291" w:space="39"/>
            <w:col w:w="5003"/>
          </w:cols>
        </w:sectPr>
      </w:pPr>
    </w:p>
    <w:p>
      <w:pPr>
        <w:spacing w:before="61"/>
        <w:ind w:left="112" w:right="0" w:firstLine="0"/>
        <w:jc w:val="left"/>
        <w:rPr>
          <w:sz w:val="12"/>
        </w:rPr>
      </w:pPr>
      <w:r>
        <w:rPr>
          <w:b/>
          <w:spacing w:val="-8"/>
          <w:w w:val="99"/>
          <w:position w:val="1"/>
          <w:sz w:val="26"/>
          <w:u w:val="thick"/>
        </w:rPr>
        <w:t>C</w:t>
      </w:r>
      <w:r>
        <w:rPr>
          <w:b/>
          <w:spacing w:val="-5"/>
          <w:w w:val="99"/>
          <w:position w:val="1"/>
          <w:sz w:val="26"/>
          <w:u w:val="thick"/>
        </w:rPr>
        <w:t>â</w:t>
      </w:r>
      <w:r>
        <w:rPr>
          <w:b/>
          <w:w w:val="99"/>
          <w:position w:val="1"/>
          <w:sz w:val="26"/>
          <w:u w:val="thick"/>
        </w:rPr>
        <w:t>u</w:t>
      </w:r>
      <w:r>
        <w:rPr>
          <w:b/>
          <w:spacing w:val="-13"/>
          <w:position w:val="1"/>
          <w:sz w:val="26"/>
          <w:u w:val="thick"/>
        </w:rPr>
        <w:t> </w:t>
      </w:r>
      <w:r>
        <w:rPr>
          <w:b/>
          <w:spacing w:val="-5"/>
          <w:w w:val="99"/>
          <w:position w:val="1"/>
          <w:sz w:val="26"/>
          <w:u w:val="thick"/>
        </w:rPr>
        <w:t>7</w:t>
      </w:r>
      <w:r>
        <w:rPr>
          <w:b/>
          <w:w w:val="99"/>
          <w:position w:val="1"/>
          <w:sz w:val="26"/>
          <w:u w:val="thick"/>
        </w:rPr>
        <w:t>:</w:t>
      </w:r>
      <w:r>
        <w:rPr>
          <w:b/>
          <w:spacing w:val="-12"/>
          <w:position w:val="1"/>
          <w:sz w:val="26"/>
        </w:rPr>
        <w:t> </w:t>
      </w:r>
      <w:r>
        <w:rPr>
          <w:spacing w:val="-5"/>
          <w:w w:val="99"/>
          <w:position w:val="1"/>
          <w:sz w:val="26"/>
        </w:rPr>
        <w:t>Nế</w:t>
      </w:r>
      <w:r>
        <w:rPr>
          <w:w w:val="99"/>
          <w:position w:val="1"/>
          <w:sz w:val="26"/>
        </w:rPr>
        <w:t>u</w:t>
      </w:r>
      <w:r>
        <w:rPr>
          <w:spacing w:val="-13"/>
          <w:position w:val="1"/>
          <w:sz w:val="26"/>
        </w:rPr>
        <w:t> </w:t>
      </w:r>
      <w:r>
        <w:rPr>
          <w:spacing w:val="-8"/>
          <w:w w:val="99"/>
          <w:position w:val="1"/>
          <w:sz w:val="26"/>
        </w:rPr>
        <w:t>t</w:t>
      </w:r>
      <w:r>
        <w:rPr>
          <w:spacing w:val="-5"/>
          <w:w w:val="99"/>
          <w:position w:val="1"/>
          <w:sz w:val="26"/>
        </w:rPr>
        <w:t>a</w:t>
      </w:r>
      <w:r>
        <w:rPr>
          <w:w w:val="99"/>
          <w:position w:val="1"/>
          <w:sz w:val="26"/>
        </w:rPr>
        <w:t>m</w:t>
      </w:r>
      <w:r>
        <w:rPr>
          <w:spacing w:val="-13"/>
          <w:position w:val="1"/>
          <w:sz w:val="26"/>
        </w:rPr>
        <w:t> </w:t>
      </w:r>
      <w:r>
        <w:rPr>
          <w:spacing w:val="-5"/>
          <w:w w:val="99"/>
          <w:position w:val="1"/>
          <w:sz w:val="26"/>
        </w:rPr>
        <w:t>gi</w:t>
      </w:r>
      <w:r>
        <w:rPr>
          <w:spacing w:val="-7"/>
          <w:w w:val="99"/>
          <w:position w:val="1"/>
          <w:sz w:val="26"/>
        </w:rPr>
        <w:t>á</w:t>
      </w:r>
      <w:r>
        <w:rPr>
          <w:w w:val="99"/>
          <w:position w:val="1"/>
          <w:sz w:val="26"/>
        </w:rPr>
        <w:t>c</w:t>
      </w:r>
      <w:r>
        <w:rPr>
          <w:spacing w:val="-13"/>
          <w:position w:val="1"/>
          <w:sz w:val="26"/>
        </w:rPr>
        <w:t> </w:t>
      </w:r>
      <w:r>
        <w:rPr>
          <w:spacing w:val="-5"/>
          <w:w w:val="99"/>
          <w:position w:val="1"/>
          <w:sz w:val="26"/>
        </w:rPr>
        <w:t>AB</w:t>
      </w:r>
      <w:r>
        <w:rPr>
          <w:w w:val="99"/>
          <w:position w:val="1"/>
          <w:sz w:val="26"/>
        </w:rPr>
        <w:t>C</w:t>
      </w:r>
      <w:r>
        <w:rPr>
          <w:spacing w:val="-13"/>
          <w:position w:val="1"/>
          <w:sz w:val="26"/>
        </w:rPr>
        <w:t> </w:t>
      </w:r>
      <w:r>
        <w:rPr>
          <w:spacing w:val="-7"/>
          <w:w w:val="99"/>
          <w:position w:val="1"/>
          <w:sz w:val="26"/>
        </w:rPr>
        <w:t>c</w:t>
      </w:r>
      <w:r>
        <w:rPr>
          <w:w w:val="99"/>
          <w:position w:val="1"/>
          <w:sz w:val="26"/>
        </w:rPr>
        <w:t>ó</w:t>
      </w:r>
      <w:r>
        <w:rPr>
          <w:position w:val="1"/>
          <w:sz w:val="26"/>
        </w:rPr>
        <w:t> </w:t>
      </w:r>
      <w:r>
        <w:rPr>
          <w:spacing w:val="-31"/>
          <w:position w:val="1"/>
          <w:sz w:val="26"/>
        </w:rPr>
        <w:t> </w:t>
      </w:r>
      <w:r>
        <w:rPr>
          <w:i/>
          <w:spacing w:val="-2"/>
          <w:w w:val="112"/>
          <w:sz w:val="21"/>
        </w:rPr>
        <w:t>B</w:t>
      </w:r>
      <w:r>
        <w:rPr>
          <w:i/>
          <w:spacing w:val="-106"/>
          <w:w w:val="112"/>
          <w:sz w:val="21"/>
        </w:rPr>
        <w:t>A</w:t>
      </w:r>
      <w:r>
        <w:rPr>
          <w:spacing w:val="25"/>
          <w:w w:val="112"/>
          <w:position w:val="6"/>
          <w:sz w:val="21"/>
        </w:rPr>
        <w:t>ˆ</w:t>
      </w:r>
      <w:r>
        <w:rPr>
          <w:i/>
          <w:w w:val="112"/>
          <w:sz w:val="21"/>
        </w:rPr>
        <w:t>C</w:t>
      </w:r>
      <w:r>
        <w:rPr>
          <w:i/>
          <w:spacing w:val="-9"/>
          <w:sz w:val="21"/>
        </w:rPr>
        <w:t> </w:t>
      </w:r>
      <w:r>
        <w:rPr>
          <w:rFonts w:ascii="Symbol" w:hAnsi="Symbol"/>
          <w:w w:val="112"/>
          <w:sz w:val="21"/>
        </w:rPr>
        <w:t></w:t>
      </w:r>
      <w:r>
        <w:rPr>
          <w:spacing w:val="-29"/>
          <w:sz w:val="21"/>
        </w:rPr>
        <w:t> </w:t>
      </w:r>
      <w:r>
        <w:rPr>
          <w:spacing w:val="-1"/>
          <w:w w:val="112"/>
          <w:sz w:val="21"/>
        </w:rPr>
        <w:t>5</w:t>
      </w:r>
      <w:r>
        <w:rPr>
          <w:spacing w:val="2"/>
          <w:w w:val="112"/>
          <w:sz w:val="21"/>
        </w:rPr>
        <w:t>0</w:t>
      </w:r>
      <w:r>
        <w:rPr>
          <w:w w:val="113"/>
          <w:position w:val="10"/>
          <w:sz w:val="12"/>
        </w:rPr>
        <w:t>0</w:t>
      </w:r>
    </w:p>
    <w:p>
      <w:pPr>
        <w:spacing w:line="364" w:lineRule="exact" w:before="0"/>
        <w:ind w:left="75" w:right="0" w:firstLine="0"/>
        <w:jc w:val="left"/>
        <w:rPr>
          <w:sz w:val="26"/>
        </w:rPr>
      </w:pPr>
      <w:r>
        <w:rPr/>
        <w:br w:type="column"/>
      </w:r>
      <w:r>
        <w:rPr>
          <w:spacing w:val="-5"/>
          <w:w w:val="99"/>
          <w:sz w:val="26"/>
        </w:rPr>
        <w:t>v</w:t>
      </w:r>
      <w:r>
        <w:rPr>
          <w:w w:val="99"/>
          <w:sz w:val="26"/>
        </w:rPr>
        <w:t>à</w:t>
      </w:r>
      <w:r>
        <w:rPr>
          <w:spacing w:val="20"/>
          <w:sz w:val="26"/>
        </w:rPr>
        <w:t> </w:t>
      </w:r>
      <w:r>
        <w:rPr>
          <w:spacing w:val="-12"/>
          <w:w w:val="107"/>
          <w:position w:val="1"/>
          <w:sz w:val="25"/>
        </w:rPr>
        <w:t>A</w:t>
      </w:r>
      <w:r>
        <w:rPr>
          <w:spacing w:val="-141"/>
          <w:w w:val="107"/>
          <w:position w:val="1"/>
          <w:sz w:val="25"/>
        </w:rPr>
        <w:t>B</w:t>
      </w:r>
      <w:r>
        <w:rPr>
          <w:w w:val="107"/>
          <w:position w:val="7"/>
          <w:sz w:val="25"/>
        </w:rPr>
        <w:t>ˆ</w:t>
      </w:r>
      <w:r>
        <w:rPr>
          <w:spacing w:val="-21"/>
          <w:position w:val="7"/>
          <w:sz w:val="25"/>
        </w:rPr>
        <w:t> </w:t>
      </w:r>
      <w:r>
        <w:rPr>
          <w:w w:val="107"/>
          <w:position w:val="1"/>
          <w:sz w:val="25"/>
        </w:rPr>
        <w:t>C</w:t>
      </w:r>
      <w:r>
        <w:rPr>
          <w:spacing w:val="11"/>
          <w:position w:val="1"/>
          <w:sz w:val="25"/>
        </w:rPr>
        <w:t> </w:t>
      </w:r>
      <w:r>
        <w:rPr>
          <w:rFonts w:ascii="Symbol" w:hAnsi="Symbol"/>
          <w:w w:val="107"/>
          <w:position w:val="1"/>
          <w:sz w:val="25"/>
        </w:rPr>
        <w:t></w:t>
      </w:r>
      <w:r>
        <w:rPr>
          <w:spacing w:val="15"/>
          <w:position w:val="1"/>
          <w:sz w:val="25"/>
        </w:rPr>
        <w:t> </w:t>
      </w:r>
      <w:r>
        <w:rPr>
          <w:spacing w:val="-12"/>
          <w:w w:val="107"/>
          <w:position w:val="1"/>
          <w:sz w:val="25"/>
        </w:rPr>
        <w:t>A</w:t>
      </w:r>
      <w:r>
        <w:rPr>
          <w:spacing w:val="-137"/>
          <w:w w:val="107"/>
          <w:position w:val="1"/>
          <w:sz w:val="25"/>
        </w:rPr>
        <w:t>C</w:t>
      </w:r>
      <w:r>
        <w:rPr>
          <w:w w:val="107"/>
          <w:position w:val="8"/>
          <w:sz w:val="25"/>
        </w:rPr>
        <w:t>ˆ</w:t>
      </w:r>
      <w:r>
        <w:rPr>
          <w:spacing w:val="-22"/>
          <w:position w:val="8"/>
          <w:sz w:val="25"/>
        </w:rPr>
        <w:t> </w:t>
      </w:r>
      <w:r>
        <w:rPr>
          <w:w w:val="107"/>
          <w:position w:val="1"/>
          <w:sz w:val="25"/>
        </w:rPr>
        <w:t>B</w:t>
      </w:r>
      <w:r>
        <w:rPr>
          <w:spacing w:val="-26"/>
          <w:position w:val="1"/>
          <w:sz w:val="25"/>
        </w:rPr>
        <w:t> </w:t>
      </w:r>
      <w:r>
        <w:rPr>
          <w:spacing w:val="-5"/>
          <w:w w:val="99"/>
          <w:sz w:val="26"/>
        </w:rPr>
        <w:t>t</w:t>
      </w:r>
      <w:r>
        <w:rPr>
          <w:spacing w:val="-8"/>
          <w:w w:val="99"/>
          <w:sz w:val="26"/>
        </w:rPr>
        <w:t>h</w:t>
      </w:r>
      <w:r>
        <w:rPr>
          <w:w w:val="99"/>
          <w:sz w:val="26"/>
        </w:rPr>
        <w:t>ì</w:t>
      </w:r>
      <w:r>
        <w:rPr>
          <w:spacing w:val="-13"/>
          <w:sz w:val="26"/>
        </w:rPr>
        <w:t> </w:t>
      </w:r>
      <w:r>
        <w:rPr>
          <w:spacing w:val="-5"/>
          <w:w w:val="99"/>
          <w:sz w:val="26"/>
        </w:rPr>
        <w:t>s</w:t>
      </w:r>
      <w:r>
        <w:rPr>
          <w:w w:val="99"/>
          <w:sz w:val="26"/>
        </w:rPr>
        <w:t>ố</w:t>
      </w:r>
      <w:r>
        <w:rPr>
          <w:spacing w:val="-13"/>
          <w:sz w:val="26"/>
        </w:rPr>
        <w:t> </w:t>
      </w:r>
      <w:r>
        <w:rPr>
          <w:spacing w:val="-5"/>
          <w:w w:val="99"/>
          <w:sz w:val="26"/>
        </w:rPr>
        <w:t>đ</w:t>
      </w:r>
      <w:r>
        <w:rPr>
          <w:w w:val="99"/>
          <w:sz w:val="26"/>
        </w:rPr>
        <w:t>o</w:t>
      </w:r>
      <w:r>
        <w:rPr>
          <w:spacing w:val="-13"/>
          <w:sz w:val="26"/>
        </w:rPr>
        <w:t> </w:t>
      </w:r>
      <w:r>
        <w:rPr>
          <w:spacing w:val="-5"/>
          <w:w w:val="99"/>
          <w:sz w:val="26"/>
        </w:rPr>
        <w:t>củ</w:t>
      </w:r>
      <w:r>
        <w:rPr>
          <w:w w:val="99"/>
          <w:sz w:val="26"/>
        </w:rPr>
        <w:t>a</w:t>
      </w:r>
      <w:r>
        <w:rPr>
          <w:spacing w:val="-13"/>
          <w:sz w:val="26"/>
        </w:rPr>
        <w:t> </w:t>
      </w:r>
      <w:r>
        <w:rPr>
          <w:spacing w:val="-8"/>
          <w:w w:val="99"/>
          <w:sz w:val="26"/>
        </w:rPr>
        <w:t>g</w:t>
      </w:r>
      <w:r>
        <w:rPr>
          <w:spacing w:val="-5"/>
          <w:w w:val="99"/>
          <w:sz w:val="26"/>
        </w:rPr>
        <w:t>ó</w:t>
      </w:r>
      <w:r>
        <w:rPr>
          <w:w w:val="99"/>
          <w:sz w:val="26"/>
        </w:rPr>
        <w:t>c</w:t>
      </w:r>
    </w:p>
    <w:p>
      <w:pPr>
        <w:spacing w:before="22"/>
        <w:ind w:left="69" w:right="0" w:firstLine="0"/>
        <w:jc w:val="left"/>
        <w:rPr>
          <w:i/>
          <w:sz w:val="24"/>
        </w:rPr>
      </w:pPr>
      <w:r>
        <w:rPr/>
        <w:br w:type="column"/>
      </w:r>
      <w:r>
        <w:rPr>
          <w:i/>
          <w:spacing w:val="-5"/>
          <w:w w:val="98"/>
          <w:sz w:val="24"/>
        </w:rPr>
        <w:t>A</w:t>
      </w:r>
      <w:r>
        <w:rPr>
          <w:i/>
          <w:spacing w:val="-96"/>
          <w:w w:val="98"/>
          <w:sz w:val="24"/>
        </w:rPr>
        <w:t>B</w:t>
      </w:r>
      <w:r>
        <w:rPr>
          <w:spacing w:val="12"/>
          <w:w w:val="98"/>
          <w:position w:val="6"/>
          <w:sz w:val="24"/>
        </w:rPr>
        <w:t>ˆ</w:t>
      </w:r>
      <w:r>
        <w:rPr>
          <w:i/>
          <w:w w:val="98"/>
          <w:sz w:val="24"/>
        </w:rPr>
        <w:t>C</w:t>
      </w:r>
    </w:p>
    <w:p>
      <w:pPr>
        <w:spacing w:before="65"/>
        <w:ind w:left="65" w:right="0" w:firstLine="0"/>
        <w:jc w:val="left"/>
        <w:rPr>
          <w:sz w:val="26"/>
        </w:rPr>
      </w:pPr>
      <w:r>
        <w:rPr/>
        <w:br w:type="column"/>
      </w:r>
      <w:r>
        <w:rPr>
          <w:sz w:val="26"/>
        </w:rPr>
        <w:t>bằng:</w:t>
      </w:r>
    </w:p>
    <w:p>
      <w:pPr>
        <w:spacing w:after="0"/>
        <w:jc w:val="left"/>
        <w:rPr>
          <w:sz w:val="26"/>
        </w:rPr>
        <w:sectPr>
          <w:type w:val="continuous"/>
          <w:pgSz w:w="11910" w:h="16840"/>
          <w:pgMar w:top="900" w:bottom="280" w:left="1020" w:right="180"/>
          <w:cols w:num="4" w:equalWidth="0">
            <w:col w:w="4113" w:space="40"/>
            <w:col w:w="3473" w:space="39"/>
            <w:col w:w="510" w:space="39"/>
            <w:col w:w="2496"/>
          </w:cols>
        </w:sectPr>
      </w:pPr>
    </w:p>
    <w:p>
      <w:pPr>
        <w:tabs>
          <w:tab w:pos="2722" w:val="left" w:leader="none"/>
          <w:tab w:pos="5053" w:val="left" w:leader="none"/>
          <w:tab w:pos="7383" w:val="left" w:leader="none"/>
        </w:tabs>
        <w:spacing w:line="317" w:lineRule="exact" w:before="1"/>
        <w:ind w:left="631" w:right="0" w:firstLine="0"/>
        <w:jc w:val="left"/>
        <w:rPr>
          <w:sz w:val="17"/>
        </w:rPr>
      </w:pPr>
      <w:r>
        <w:rPr>
          <w:spacing w:val="-3"/>
          <w:sz w:val="26"/>
        </w:rPr>
        <w:t>A.</w:t>
      </w:r>
      <w:r>
        <w:rPr>
          <w:spacing w:val="-13"/>
          <w:sz w:val="26"/>
        </w:rPr>
        <w:t> </w:t>
      </w:r>
      <w:r>
        <w:rPr>
          <w:spacing w:val="-5"/>
          <w:sz w:val="26"/>
        </w:rPr>
        <w:t>45</w:t>
      </w:r>
      <w:r>
        <w:rPr>
          <w:spacing w:val="-5"/>
          <w:position w:val="12"/>
          <w:sz w:val="17"/>
        </w:rPr>
        <w:t>0</w:t>
        <w:tab/>
      </w:r>
      <w:r>
        <w:rPr>
          <w:spacing w:val="-4"/>
          <w:sz w:val="26"/>
        </w:rPr>
        <w:t>B.</w:t>
      </w:r>
      <w:r>
        <w:rPr>
          <w:spacing w:val="-10"/>
          <w:sz w:val="26"/>
        </w:rPr>
        <w:t> </w:t>
      </w:r>
      <w:r>
        <w:rPr>
          <w:spacing w:val="-6"/>
          <w:sz w:val="26"/>
        </w:rPr>
        <w:t>65</w:t>
      </w:r>
      <w:r>
        <w:rPr>
          <w:spacing w:val="-6"/>
          <w:position w:val="12"/>
          <w:sz w:val="17"/>
        </w:rPr>
        <w:t>0</w:t>
        <w:tab/>
      </w:r>
      <w:r>
        <w:rPr>
          <w:spacing w:val="-4"/>
          <w:sz w:val="26"/>
        </w:rPr>
        <w:t>C.</w:t>
      </w:r>
      <w:r>
        <w:rPr>
          <w:spacing w:val="-10"/>
          <w:sz w:val="26"/>
        </w:rPr>
        <w:t> </w:t>
      </w:r>
      <w:r>
        <w:rPr>
          <w:spacing w:val="-6"/>
          <w:sz w:val="26"/>
        </w:rPr>
        <w:t>75</w:t>
      </w:r>
      <w:r>
        <w:rPr>
          <w:spacing w:val="-6"/>
          <w:position w:val="12"/>
          <w:sz w:val="17"/>
        </w:rPr>
        <w:t>0</w:t>
        <w:tab/>
      </w:r>
      <w:r>
        <w:rPr>
          <w:spacing w:val="-4"/>
          <w:sz w:val="26"/>
        </w:rPr>
        <w:t>D.</w:t>
      </w:r>
      <w:r>
        <w:rPr>
          <w:spacing w:val="-10"/>
          <w:sz w:val="26"/>
        </w:rPr>
        <w:t> </w:t>
      </w:r>
      <w:r>
        <w:rPr>
          <w:spacing w:val="-6"/>
          <w:sz w:val="26"/>
        </w:rPr>
        <w:t>55</w:t>
      </w:r>
      <w:r>
        <w:rPr>
          <w:spacing w:val="-6"/>
          <w:position w:val="12"/>
          <w:sz w:val="17"/>
        </w:rPr>
        <w:t>0</w:t>
      </w:r>
    </w:p>
    <w:p>
      <w:pPr>
        <w:spacing w:line="300" w:lineRule="exact" w:before="0"/>
        <w:ind w:left="112" w:right="0" w:firstLine="0"/>
        <w:jc w:val="left"/>
        <w:rPr>
          <w:sz w:val="26"/>
        </w:rPr>
      </w:pPr>
      <w:r>
        <w:rPr>
          <w:b/>
          <w:sz w:val="26"/>
          <w:u w:val="thick"/>
        </w:rPr>
        <w:t>Câu 8:</w:t>
      </w:r>
      <w:r>
        <w:rPr>
          <w:b/>
          <w:sz w:val="26"/>
        </w:rPr>
        <w:t> </w:t>
      </w:r>
      <w:r>
        <w:rPr>
          <w:sz w:val="26"/>
        </w:rPr>
        <w:t>Nếu góc xOy có số đo bằng 47</w:t>
      </w:r>
      <w:r>
        <w:rPr>
          <w:position w:val="12"/>
          <w:sz w:val="17"/>
        </w:rPr>
        <w:t>0 </w:t>
      </w:r>
      <w:r>
        <w:rPr>
          <w:sz w:val="26"/>
        </w:rPr>
        <w:t>thì số đo của góc đối đỉnh với góc xOy bằng bao nhiêu?</w:t>
      </w:r>
    </w:p>
    <w:p>
      <w:pPr>
        <w:tabs>
          <w:tab w:pos="2722" w:val="left" w:leader="none"/>
          <w:tab w:pos="5053" w:val="left" w:leader="none"/>
          <w:tab w:pos="7383" w:val="left" w:leader="none"/>
        </w:tabs>
        <w:spacing w:line="299" w:lineRule="exact" w:before="0"/>
        <w:ind w:left="631" w:right="0" w:firstLine="0"/>
        <w:jc w:val="left"/>
        <w:rPr>
          <w:sz w:val="17"/>
        </w:rPr>
      </w:pPr>
      <w:r>
        <w:rPr>
          <w:spacing w:val="-3"/>
          <w:sz w:val="26"/>
        </w:rPr>
        <w:t>A.</w:t>
      </w:r>
      <w:r>
        <w:rPr>
          <w:spacing w:val="-13"/>
          <w:sz w:val="26"/>
        </w:rPr>
        <w:t> </w:t>
      </w:r>
      <w:r>
        <w:rPr>
          <w:spacing w:val="-6"/>
          <w:sz w:val="26"/>
        </w:rPr>
        <w:t>133</w:t>
      </w:r>
      <w:r>
        <w:rPr>
          <w:spacing w:val="-6"/>
          <w:position w:val="12"/>
          <w:sz w:val="17"/>
        </w:rPr>
        <w:t>0</w:t>
        <w:tab/>
      </w:r>
      <w:r>
        <w:rPr>
          <w:spacing w:val="-4"/>
          <w:sz w:val="26"/>
        </w:rPr>
        <w:t>B.</w:t>
      </w:r>
      <w:r>
        <w:rPr>
          <w:spacing w:val="-10"/>
          <w:sz w:val="26"/>
        </w:rPr>
        <w:t> </w:t>
      </w:r>
      <w:r>
        <w:rPr>
          <w:spacing w:val="-6"/>
          <w:sz w:val="26"/>
        </w:rPr>
        <w:t>43</w:t>
      </w:r>
      <w:r>
        <w:rPr>
          <w:spacing w:val="-6"/>
          <w:position w:val="12"/>
          <w:sz w:val="17"/>
        </w:rPr>
        <w:t>0</w:t>
        <w:tab/>
      </w:r>
      <w:r>
        <w:rPr>
          <w:spacing w:val="-4"/>
          <w:sz w:val="26"/>
        </w:rPr>
        <w:t>C.</w:t>
      </w:r>
      <w:r>
        <w:rPr>
          <w:spacing w:val="-10"/>
          <w:sz w:val="26"/>
        </w:rPr>
        <w:t> </w:t>
      </w:r>
      <w:r>
        <w:rPr>
          <w:spacing w:val="-6"/>
          <w:sz w:val="26"/>
        </w:rPr>
        <w:t>74</w:t>
      </w:r>
      <w:r>
        <w:rPr>
          <w:spacing w:val="-6"/>
          <w:position w:val="12"/>
          <w:sz w:val="17"/>
        </w:rPr>
        <w:t>0</w:t>
        <w:tab/>
      </w:r>
      <w:r>
        <w:rPr>
          <w:spacing w:val="-4"/>
          <w:sz w:val="26"/>
        </w:rPr>
        <w:t>D.</w:t>
      </w:r>
      <w:r>
        <w:rPr>
          <w:spacing w:val="-10"/>
          <w:sz w:val="26"/>
        </w:rPr>
        <w:t> </w:t>
      </w:r>
      <w:r>
        <w:rPr>
          <w:spacing w:val="-6"/>
          <w:sz w:val="26"/>
        </w:rPr>
        <w:t>47</w:t>
      </w:r>
      <w:r>
        <w:rPr>
          <w:spacing w:val="-6"/>
          <w:position w:val="12"/>
          <w:sz w:val="17"/>
        </w:rPr>
        <w:t>0</w:t>
      </w:r>
    </w:p>
    <w:p>
      <w:pPr>
        <w:spacing w:line="299" w:lineRule="exact" w:before="0"/>
        <w:ind w:left="112" w:right="0" w:firstLine="0"/>
        <w:jc w:val="left"/>
        <w:rPr>
          <w:sz w:val="26"/>
        </w:rPr>
      </w:pPr>
      <w:r>
        <w:rPr>
          <w:b/>
          <w:sz w:val="26"/>
          <w:u w:val="thick"/>
        </w:rPr>
        <w:t>Câu 9:</w:t>
      </w:r>
      <w:r>
        <w:rPr>
          <w:b/>
          <w:sz w:val="26"/>
        </w:rPr>
        <w:t> </w:t>
      </w:r>
      <w:r>
        <w:rPr>
          <w:sz w:val="26"/>
        </w:rPr>
        <w:t>Kết quả của phép nhân (– 3)</w:t>
      </w:r>
      <w:r>
        <w:rPr>
          <w:position w:val="12"/>
          <w:sz w:val="17"/>
        </w:rPr>
        <w:t>6 </w:t>
      </w:r>
      <w:r>
        <w:rPr>
          <w:sz w:val="26"/>
        </w:rPr>
        <w:t>. (– 3)</w:t>
      </w:r>
      <w:r>
        <w:rPr>
          <w:position w:val="12"/>
          <w:sz w:val="17"/>
        </w:rPr>
        <w:t>2 </w:t>
      </w:r>
      <w:r>
        <w:rPr>
          <w:sz w:val="26"/>
        </w:rPr>
        <w:t>bằng:</w:t>
      </w:r>
    </w:p>
    <w:p>
      <w:pPr>
        <w:tabs>
          <w:tab w:pos="2722" w:val="left" w:leader="none"/>
          <w:tab w:pos="5053" w:val="left" w:leader="none"/>
          <w:tab w:pos="7383" w:val="left" w:leader="none"/>
        </w:tabs>
        <w:spacing w:line="317" w:lineRule="exact" w:before="0"/>
        <w:ind w:left="691" w:right="0" w:firstLine="0"/>
        <w:jc w:val="left"/>
        <w:rPr>
          <w:sz w:val="17"/>
        </w:rPr>
      </w:pPr>
      <w:r>
        <w:rPr>
          <w:spacing w:val="-4"/>
          <w:sz w:val="26"/>
        </w:rPr>
        <w:t>A.</w:t>
      </w:r>
      <w:r>
        <w:rPr>
          <w:spacing w:val="-13"/>
          <w:sz w:val="26"/>
        </w:rPr>
        <w:t> </w:t>
      </w:r>
      <w:r>
        <w:rPr>
          <w:spacing w:val="-3"/>
          <w:sz w:val="26"/>
        </w:rPr>
        <w:t>(–</w:t>
      </w:r>
      <w:r>
        <w:rPr>
          <w:spacing w:val="-13"/>
          <w:sz w:val="26"/>
        </w:rPr>
        <w:t> </w:t>
      </w:r>
      <w:r>
        <w:rPr>
          <w:spacing w:val="-5"/>
          <w:sz w:val="26"/>
        </w:rPr>
        <w:t>3)</w:t>
      </w:r>
      <w:r>
        <w:rPr>
          <w:spacing w:val="-5"/>
          <w:position w:val="12"/>
          <w:sz w:val="17"/>
        </w:rPr>
        <w:t>12</w:t>
        <w:tab/>
      </w:r>
      <w:r>
        <w:rPr>
          <w:spacing w:val="-4"/>
          <w:sz w:val="26"/>
        </w:rPr>
        <w:t>B.</w:t>
      </w:r>
      <w:r>
        <w:rPr>
          <w:spacing w:val="-10"/>
          <w:sz w:val="26"/>
        </w:rPr>
        <w:t> </w:t>
      </w:r>
      <w:r>
        <w:rPr>
          <w:spacing w:val="-4"/>
          <w:sz w:val="26"/>
        </w:rPr>
        <w:t>(–</w:t>
      </w:r>
      <w:r>
        <w:rPr>
          <w:spacing w:val="-13"/>
          <w:sz w:val="26"/>
        </w:rPr>
        <w:t> </w:t>
      </w:r>
      <w:r>
        <w:rPr>
          <w:spacing w:val="-5"/>
          <w:sz w:val="26"/>
        </w:rPr>
        <w:t>3)</w:t>
      </w:r>
      <w:r>
        <w:rPr>
          <w:spacing w:val="-5"/>
          <w:position w:val="12"/>
          <w:sz w:val="17"/>
        </w:rPr>
        <w:t>3</w:t>
        <w:tab/>
      </w:r>
      <w:r>
        <w:rPr>
          <w:spacing w:val="-4"/>
          <w:sz w:val="26"/>
        </w:rPr>
        <w:t>C.</w:t>
      </w:r>
      <w:r>
        <w:rPr>
          <w:spacing w:val="-10"/>
          <w:sz w:val="26"/>
        </w:rPr>
        <w:t> </w:t>
      </w:r>
      <w:r>
        <w:rPr>
          <w:spacing w:val="-4"/>
          <w:sz w:val="26"/>
        </w:rPr>
        <w:t>(–</w:t>
      </w:r>
      <w:r>
        <w:rPr>
          <w:spacing w:val="-13"/>
          <w:sz w:val="26"/>
        </w:rPr>
        <w:t> </w:t>
      </w:r>
      <w:r>
        <w:rPr>
          <w:spacing w:val="-5"/>
          <w:sz w:val="26"/>
        </w:rPr>
        <w:t>3)</w:t>
      </w:r>
      <w:r>
        <w:rPr>
          <w:spacing w:val="-5"/>
          <w:position w:val="12"/>
          <w:sz w:val="17"/>
        </w:rPr>
        <w:t>4</w:t>
        <w:tab/>
      </w:r>
      <w:r>
        <w:rPr>
          <w:spacing w:val="-4"/>
          <w:sz w:val="26"/>
        </w:rPr>
        <w:t>D. </w:t>
      </w:r>
      <w:r>
        <w:rPr>
          <w:spacing w:val="-3"/>
          <w:sz w:val="26"/>
        </w:rPr>
        <w:t>(–</w:t>
      </w:r>
      <w:r>
        <w:rPr>
          <w:spacing w:val="-20"/>
          <w:sz w:val="26"/>
        </w:rPr>
        <w:t> </w:t>
      </w:r>
      <w:r>
        <w:rPr>
          <w:spacing w:val="-5"/>
          <w:sz w:val="26"/>
        </w:rPr>
        <w:t>3)</w:t>
      </w:r>
      <w:r>
        <w:rPr>
          <w:spacing w:val="-5"/>
          <w:position w:val="12"/>
          <w:sz w:val="17"/>
        </w:rPr>
        <w:t>8</w:t>
      </w:r>
    </w:p>
    <w:p>
      <w:pPr>
        <w:spacing w:after="0" w:line="317" w:lineRule="exact"/>
        <w:jc w:val="left"/>
        <w:rPr>
          <w:sz w:val="17"/>
        </w:rPr>
        <w:sectPr>
          <w:type w:val="continuous"/>
          <w:pgSz w:w="11910" w:h="16840"/>
          <w:pgMar w:top="900" w:bottom="280" w:left="1020" w:right="180"/>
        </w:sectPr>
      </w:pPr>
    </w:p>
    <w:p>
      <w:pPr>
        <w:spacing w:before="123"/>
        <w:ind w:left="112" w:right="0" w:firstLine="0"/>
        <w:jc w:val="left"/>
        <w:rPr>
          <w:sz w:val="26"/>
        </w:rPr>
      </w:pPr>
      <w:r>
        <w:rPr/>
        <w:pict>
          <v:line style="position:absolute;mso-position-horizontal-relative:page;mso-position-vertical-relative:paragraph;z-index:-748600" from="56.639999pt,20.326721pt" to="98.783999pt,20.326721pt" stroked="true" strokeweight="1.2pt" strokecolor="#000000">
            <v:stroke dashstyle="solid"/>
            <w10:wrap type="none"/>
          </v:line>
        </w:pict>
      </w:r>
      <w:r>
        <w:rPr>
          <w:b/>
          <w:spacing w:val="-5"/>
          <w:sz w:val="26"/>
        </w:rPr>
        <w:t>Câu 10: </w:t>
      </w:r>
      <w:r>
        <w:rPr>
          <w:spacing w:val="-4"/>
          <w:sz w:val="26"/>
        </w:rPr>
        <w:t>Cho </w:t>
      </w:r>
      <w:r>
        <w:rPr>
          <w:sz w:val="26"/>
        </w:rPr>
        <w:t>x </w:t>
      </w:r>
      <w:r>
        <w:rPr>
          <w:spacing w:val="-4"/>
          <w:sz w:val="26"/>
        </w:rPr>
        <w:t>và </w:t>
      </w:r>
      <w:r>
        <w:rPr>
          <w:sz w:val="26"/>
        </w:rPr>
        <w:t>y </w:t>
      </w:r>
      <w:r>
        <w:rPr>
          <w:spacing w:val="-3"/>
          <w:sz w:val="26"/>
        </w:rPr>
        <w:t>là </w:t>
      </w:r>
      <w:r>
        <w:rPr>
          <w:spacing w:val="-5"/>
          <w:sz w:val="26"/>
        </w:rPr>
        <w:t>hai đại </w:t>
      </w:r>
      <w:r>
        <w:rPr>
          <w:spacing w:val="-6"/>
          <w:sz w:val="26"/>
        </w:rPr>
        <w:t>lượng </w:t>
      </w:r>
      <w:r>
        <w:rPr>
          <w:spacing w:val="-3"/>
          <w:sz w:val="26"/>
        </w:rPr>
        <w:t>tỉ </w:t>
      </w:r>
      <w:r>
        <w:rPr>
          <w:spacing w:val="-4"/>
          <w:sz w:val="26"/>
        </w:rPr>
        <w:t>lệ </w:t>
      </w:r>
      <w:r>
        <w:rPr>
          <w:spacing w:val="-5"/>
          <w:sz w:val="26"/>
        </w:rPr>
        <w:t>nghịch </w:t>
      </w:r>
      <w:r>
        <w:rPr>
          <w:spacing w:val="-4"/>
          <w:sz w:val="26"/>
        </w:rPr>
        <w:t>và </w:t>
      </w:r>
      <w:r>
        <w:rPr>
          <w:spacing w:val="-5"/>
          <w:sz w:val="26"/>
        </w:rPr>
        <w:t>khi </w:t>
      </w:r>
      <w:r>
        <w:rPr>
          <w:sz w:val="26"/>
        </w:rPr>
        <w:t>x =</w:t>
      </w:r>
      <w:r>
        <w:rPr>
          <w:spacing w:val="51"/>
          <w:sz w:val="26"/>
        </w:rPr>
        <w:t> </w:t>
      </w:r>
      <w:r>
        <w:rPr>
          <w:sz w:val="26"/>
        </w:rPr>
        <w:t>–</w:t>
      </w:r>
    </w:p>
    <w:p>
      <w:pPr>
        <w:spacing w:before="175"/>
        <w:ind w:left="112" w:right="0" w:firstLine="0"/>
        <w:jc w:val="left"/>
        <w:rPr>
          <w:sz w:val="26"/>
        </w:rPr>
      </w:pPr>
      <w:r>
        <w:rPr>
          <w:sz w:val="26"/>
        </w:rPr>
        <w:t>nhiêu?</w:t>
      </w:r>
    </w:p>
    <w:p>
      <w:pPr>
        <w:spacing w:line="370" w:lineRule="exact" w:before="11"/>
        <w:ind w:left="68" w:right="0" w:firstLine="0"/>
        <w:jc w:val="left"/>
        <w:rPr>
          <w:sz w:val="26"/>
        </w:rPr>
      </w:pPr>
      <w:r>
        <w:rPr/>
        <w:br w:type="column"/>
      </w:r>
      <w:r>
        <w:rPr>
          <w:position w:val="14"/>
          <w:sz w:val="23"/>
        </w:rPr>
        <w:t>1</w:t>
      </w:r>
      <w:r>
        <w:rPr>
          <w:sz w:val="26"/>
        </w:rPr>
        <w:t>thì y = 4. Hỏi khi x = 2 thì y bằng bao</w:t>
      </w:r>
    </w:p>
    <w:p>
      <w:pPr>
        <w:spacing w:line="223" w:lineRule="exact" w:before="0"/>
        <w:ind w:left="71" w:right="0" w:firstLine="0"/>
        <w:jc w:val="left"/>
        <w:rPr>
          <w:sz w:val="23"/>
        </w:rPr>
      </w:pPr>
      <w:r>
        <w:rPr/>
        <w:pict>
          <v:line style="position:absolute;mso-position-horizontal-relative:page;mso-position-vertical-relative:paragraph;z-index:-748480" from="368.714783pt,-3.313839pt" to="374.963416pt,-3.313839pt" stroked="true" strokeweight=".579806pt" strokecolor="#000000">
            <v:stroke dashstyle="solid"/>
            <w10:wrap type="none"/>
          </v:line>
        </w:pict>
      </w:r>
      <w:r>
        <w:rPr>
          <w:w w:val="90"/>
          <w:sz w:val="23"/>
        </w:rPr>
        <w:t>2</w:t>
      </w:r>
    </w:p>
    <w:p>
      <w:pPr>
        <w:spacing w:after="0" w:line="223" w:lineRule="exact"/>
        <w:jc w:val="left"/>
        <w:rPr>
          <w:sz w:val="23"/>
        </w:rPr>
        <w:sectPr>
          <w:type w:val="continuous"/>
          <w:pgSz w:w="11910" w:h="16840"/>
          <w:pgMar w:top="900" w:bottom="280" w:left="1020" w:right="180"/>
          <w:cols w:num="2" w:equalWidth="0">
            <w:col w:w="6256" w:space="40"/>
            <w:col w:w="4414"/>
          </w:cols>
        </w:sectPr>
      </w:pPr>
    </w:p>
    <w:p>
      <w:pPr>
        <w:tabs>
          <w:tab w:pos="2722" w:val="left" w:leader="none"/>
          <w:tab w:pos="5053" w:val="left" w:leader="none"/>
          <w:tab w:pos="7383" w:val="left" w:leader="none"/>
        </w:tabs>
        <w:spacing w:before="0"/>
        <w:ind w:left="691" w:right="0" w:firstLine="0"/>
        <w:jc w:val="left"/>
        <w:rPr>
          <w:sz w:val="26"/>
        </w:rPr>
      </w:pPr>
      <w:r>
        <w:rPr>
          <w:spacing w:val="-4"/>
          <w:sz w:val="26"/>
        </w:rPr>
        <w:t>A.</w:t>
      </w:r>
      <w:r>
        <w:rPr>
          <w:spacing w:val="-11"/>
          <w:sz w:val="26"/>
        </w:rPr>
        <w:t> </w:t>
      </w:r>
      <w:r>
        <w:rPr>
          <w:sz w:val="26"/>
        </w:rPr>
        <w:t>–</w:t>
      </w:r>
      <w:r>
        <w:rPr>
          <w:spacing w:val="-14"/>
          <w:sz w:val="26"/>
        </w:rPr>
        <w:t> </w:t>
      </w:r>
      <w:r>
        <w:rPr>
          <w:sz w:val="26"/>
        </w:rPr>
        <w:t>1</w:t>
        <w:tab/>
      </w:r>
      <w:r>
        <w:rPr>
          <w:spacing w:val="-4"/>
          <w:sz w:val="26"/>
        </w:rPr>
        <w:t>B.</w:t>
      </w:r>
      <w:r>
        <w:rPr>
          <w:spacing w:val="-11"/>
          <w:sz w:val="26"/>
        </w:rPr>
        <w:t> </w:t>
      </w:r>
      <w:r>
        <w:rPr>
          <w:sz w:val="26"/>
        </w:rPr>
        <w:t>2</w:t>
        <w:tab/>
      </w:r>
      <w:r>
        <w:rPr>
          <w:spacing w:val="-4"/>
          <w:sz w:val="26"/>
        </w:rPr>
        <w:t>C.</w:t>
      </w:r>
      <w:r>
        <w:rPr>
          <w:spacing w:val="-11"/>
          <w:sz w:val="26"/>
        </w:rPr>
        <w:t> </w:t>
      </w:r>
      <w:r>
        <w:rPr>
          <w:sz w:val="26"/>
        </w:rPr>
        <w:t>1</w:t>
        <w:tab/>
      </w:r>
      <w:r>
        <w:rPr>
          <w:spacing w:val="-4"/>
          <w:sz w:val="26"/>
        </w:rPr>
        <w:t>D. </w:t>
      </w:r>
      <w:r>
        <w:rPr>
          <w:sz w:val="26"/>
        </w:rPr>
        <w:t>–</w:t>
      </w:r>
      <w:r>
        <w:rPr>
          <w:spacing w:val="-21"/>
          <w:sz w:val="26"/>
        </w:rPr>
        <w:t> </w:t>
      </w:r>
      <w:r>
        <w:rPr>
          <w:sz w:val="26"/>
        </w:rPr>
        <w:t>2</w:t>
      </w:r>
    </w:p>
    <w:p>
      <w:pPr>
        <w:spacing w:before="4"/>
        <w:ind w:left="112" w:right="0" w:firstLine="0"/>
        <w:jc w:val="left"/>
        <w:rPr>
          <w:sz w:val="26"/>
        </w:rPr>
      </w:pPr>
      <w:r>
        <w:rPr>
          <w:b/>
          <w:sz w:val="26"/>
          <w:u w:val="thick"/>
        </w:rPr>
        <w:t>Câu 11:</w:t>
      </w:r>
      <w:r>
        <w:rPr>
          <w:b/>
          <w:sz w:val="26"/>
        </w:rPr>
        <w:t> </w:t>
      </w:r>
      <w:r>
        <w:rPr>
          <w:sz w:val="26"/>
        </w:rPr>
        <w:t>Tam giác ABC có </w:t>
      </w:r>
      <w:r>
        <w:rPr>
          <w:spacing w:val="1"/>
          <w:position w:val="1"/>
          <w:sz w:val="26"/>
        </w:rPr>
        <w:drawing>
          <wp:inline distT="0" distB="0" distL="0" distR="0">
            <wp:extent cx="161925" cy="238125"/>
            <wp:effectExtent l="0" t="0" r="0" b="0"/>
            <wp:docPr id="165" name="image180.png" descr=""/>
            <wp:cNvGraphicFramePr>
              <a:graphicFrameLocks noChangeAspect="1"/>
            </wp:cNvGraphicFramePr>
            <a:graphic>
              <a:graphicData uri="http://schemas.openxmlformats.org/drawingml/2006/picture">
                <pic:pic>
                  <pic:nvPicPr>
                    <pic:cNvPr id="166" name="image180.png"/>
                    <pic:cNvPicPr/>
                  </pic:nvPicPr>
                  <pic:blipFill>
                    <a:blip r:embed="rId184" cstate="print"/>
                    <a:stretch>
                      <a:fillRect/>
                    </a:stretch>
                  </pic:blipFill>
                  <pic:spPr>
                    <a:xfrm>
                      <a:off x="0" y="0"/>
                      <a:ext cx="161925" cy="238125"/>
                    </a:xfrm>
                    <a:prstGeom prst="rect">
                      <a:avLst/>
                    </a:prstGeom>
                  </pic:spPr>
                </pic:pic>
              </a:graphicData>
            </a:graphic>
          </wp:inline>
        </w:drawing>
      </w:r>
      <w:r>
        <w:rPr>
          <w:spacing w:val="1"/>
          <w:position w:val="1"/>
          <w:sz w:val="26"/>
        </w:rPr>
      </w:r>
      <w:r>
        <w:rPr>
          <w:spacing w:val="13"/>
          <w:sz w:val="26"/>
        </w:rPr>
        <w:t> </w:t>
      </w:r>
      <w:r>
        <w:rPr>
          <w:w w:val="95"/>
          <w:sz w:val="26"/>
        </w:rPr>
        <w:t>= </w:t>
      </w:r>
      <w:r>
        <w:rPr>
          <w:position w:val="1"/>
          <w:sz w:val="26"/>
        </w:rPr>
        <w:drawing>
          <wp:inline distT="0" distB="0" distL="0" distR="0">
            <wp:extent cx="133350" cy="257175"/>
            <wp:effectExtent l="0" t="0" r="0" b="0"/>
            <wp:docPr id="167" name="image181.png" descr=""/>
            <wp:cNvGraphicFramePr>
              <a:graphicFrameLocks noChangeAspect="1"/>
            </wp:cNvGraphicFramePr>
            <a:graphic>
              <a:graphicData uri="http://schemas.openxmlformats.org/drawingml/2006/picture">
                <pic:pic>
                  <pic:nvPicPr>
                    <pic:cNvPr id="168" name="image181.png"/>
                    <pic:cNvPicPr/>
                  </pic:nvPicPr>
                  <pic:blipFill>
                    <a:blip r:embed="rId185" cstate="print"/>
                    <a:stretch>
                      <a:fillRect/>
                    </a:stretch>
                  </pic:blipFill>
                  <pic:spPr>
                    <a:xfrm>
                      <a:off x="0" y="0"/>
                      <a:ext cx="133350" cy="257175"/>
                    </a:xfrm>
                    <a:prstGeom prst="rect">
                      <a:avLst/>
                    </a:prstGeom>
                  </pic:spPr>
                </pic:pic>
              </a:graphicData>
            </a:graphic>
          </wp:inline>
        </w:drawing>
      </w:r>
      <w:r>
        <w:rPr>
          <w:position w:val="1"/>
          <w:sz w:val="26"/>
        </w:rPr>
      </w:r>
      <w:r>
        <w:rPr>
          <w:w w:val="95"/>
          <w:sz w:val="26"/>
        </w:rPr>
        <w:t>, </w:t>
      </w:r>
      <w:r>
        <w:rPr>
          <w:spacing w:val="1"/>
          <w:position w:val="1"/>
          <w:sz w:val="26"/>
        </w:rPr>
        <w:drawing>
          <wp:inline distT="0" distB="0" distL="0" distR="0">
            <wp:extent cx="142875" cy="257175"/>
            <wp:effectExtent l="0" t="0" r="0" b="0"/>
            <wp:docPr id="169" name="image182.png" descr=""/>
            <wp:cNvGraphicFramePr>
              <a:graphicFrameLocks noChangeAspect="1"/>
            </wp:cNvGraphicFramePr>
            <a:graphic>
              <a:graphicData uri="http://schemas.openxmlformats.org/drawingml/2006/picture">
                <pic:pic>
                  <pic:nvPicPr>
                    <pic:cNvPr id="170" name="image182.png"/>
                    <pic:cNvPicPr/>
                  </pic:nvPicPr>
                  <pic:blipFill>
                    <a:blip r:embed="rId186" cstate="print"/>
                    <a:stretch>
                      <a:fillRect/>
                    </a:stretch>
                  </pic:blipFill>
                  <pic:spPr>
                    <a:xfrm>
                      <a:off x="0" y="0"/>
                      <a:ext cx="142875" cy="257175"/>
                    </a:xfrm>
                    <a:prstGeom prst="rect">
                      <a:avLst/>
                    </a:prstGeom>
                  </pic:spPr>
                </pic:pic>
              </a:graphicData>
            </a:graphic>
          </wp:inline>
        </w:drawing>
      </w:r>
      <w:r>
        <w:rPr>
          <w:spacing w:val="1"/>
          <w:position w:val="1"/>
          <w:sz w:val="26"/>
        </w:rPr>
      </w:r>
      <w:r>
        <w:rPr>
          <w:spacing w:val="11"/>
          <w:sz w:val="26"/>
        </w:rPr>
        <w:t> </w:t>
      </w:r>
      <w:r>
        <w:rPr>
          <w:sz w:val="26"/>
        </w:rPr>
        <w:t>= 136</w:t>
      </w:r>
      <w:r>
        <w:rPr>
          <w:position w:val="12"/>
          <w:sz w:val="17"/>
        </w:rPr>
        <w:t>0</w:t>
      </w:r>
      <w:r>
        <w:rPr>
          <w:sz w:val="26"/>
        </w:rPr>
        <w:t>.   </w:t>
      </w:r>
      <w:r>
        <w:rPr>
          <w:w w:val="115"/>
          <w:sz w:val="26"/>
        </w:rPr>
        <w:t>óc </w:t>
      </w:r>
      <w:r>
        <w:rPr>
          <w:sz w:val="26"/>
        </w:rPr>
        <w:t>B</w:t>
      </w:r>
      <w:r>
        <w:rPr>
          <w:spacing w:val="17"/>
          <w:sz w:val="26"/>
        </w:rPr>
        <w:t> </w:t>
      </w:r>
      <w:r>
        <w:rPr>
          <w:sz w:val="26"/>
        </w:rPr>
        <w:t>bằng:</w:t>
      </w:r>
    </w:p>
    <w:p>
      <w:pPr>
        <w:spacing w:after="0"/>
        <w:jc w:val="left"/>
        <w:rPr>
          <w:sz w:val="26"/>
        </w:rPr>
        <w:sectPr>
          <w:type w:val="continuous"/>
          <w:pgSz w:w="11910" w:h="16840"/>
          <w:pgMar w:top="900" w:bottom="280" w:left="1020" w:right="180"/>
        </w:sectPr>
      </w:pPr>
    </w:p>
    <w:p>
      <w:pPr>
        <w:tabs>
          <w:tab w:pos="1864" w:val="left" w:leader="none"/>
          <w:tab w:pos="4622" w:val="left" w:leader="none"/>
          <w:tab w:pos="6091" w:val="left" w:leader="none"/>
        </w:tabs>
        <w:spacing w:line="334" w:lineRule="exact" w:before="65"/>
        <w:ind w:left="602" w:right="0" w:firstLine="0"/>
        <w:jc w:val="left"/>
        <w:rPr>
          <w:sz w:val="17"/>
        </w:rPr>
      </w:pPr>
      <w:r>
        <w:rPr>
          <w:sz w:val="26"/>
        </w:rPr>
        <w:t>A.</w:t>
      </w:r>
      <w:r>
        <w:rPr>
          <w:spacing w:val="-2"/>
          <w:sz w:val="26"/>
        </w:rPr>
        <w:t> </w:t>
      </w:r>
      <w:r>
        <w:rPr>
          <w:sz w:val="26"/>
        </w:rPr>
        <w:t>44</w:t>
      </w:r>
      <w:r>
        <w:rPr>
          <w:position w:val="12"/>
          <w:sz w:val="17"/>
        </w:rPr>
        <w:t>0</w:t>
        <w:tab/>
      </w:r>
      <w:r>
        <w:rPr>
          <w:sz w:val="26"/>
        </w:rPr>
        <w:t>B.</w:t>
      </w:r>
      <w:r>
        <w:rPr>
          <w:spacing w:val="-2"/>
          <w:sz w:val="26"/>
        </w:rPr>
        <w:t> </w:t>
      </w:r>
      <w:r>
        <w:rPr>
          <w:sz w:val="26"/>
        </w:rPr>
        <w:t>32</w:t>
      </w:r>
      <w:r>
        <w:rPr>
          <w:position w:val="12"/>
          <w:sz w:val="17"/>
        </w:rPr>
        <w:t>0</w:t>
        <w:tab/>
      </w:r>
      <w:r>
        <w:rPr>
          <w:sz w:val="26"/>
        </w:rPr>
        <w:t>C.</w:t>
      </w:r>
      <w:r>
        <w:rPr>
          <w:spacing w:val="-2"/>
          <w:sz w:val="26"/>
        </w:rPr>
        <w:t> </w:t>
      </w:r>
      <w:r>
        <w:rPr>
          <w:sz w:val="26"/>
        </w:rPr>
        <w:t>27</w:t>
      </w:r>
      <w:r>
        <w:rPr>
          <w:position w:val="12"/>
          <w:sz w:val="17"/>
        </w:rPr>
        <w:t>0</w:t>
        <w:tab/>
      </w:r>
      <w:r>
        <w:rPr>
          <w:sz w:val="26"/>
        </w:rPr>
        <w:t>D.</w:t>
      </w:r>
      <w:r>
        <w:rPr>
          <w:spacing w:val="-1"/>
          <w:sz w:val="26"/>
        </w:rPr>
        <w:t> </w:t>
      </w:r>
      <w:r>
        <w:rPr>
          <w:sz w:val="26"/>
        </w:rPr>
        <w:t>22</w:t>
      </w:r>
      <w:r>
        <w:rPr>
          <w:position w:val="12"/>
          <w:sz w:val="17"/>
        </w:rPr>
        <w:t>0</w:t>
      </w:r>
    </w:p>
    <w:p>
      <w:pPr>
        <w:spacing w:line="298" w:lineRule="exact" w:before="0"/>
        <w:ind w:left="212" w:right="0" w:firstLine="0"/>
        <w:jc w:val="left"/>
        <w:rPr>
          <w:sz w:val="26"/>
        </w:rPr>
      </w:pPr>
      <w:r>
        <w:rPr>
          <w:b/>
          <w:sz w:val="26"/>
          <w:u w:val="thick"/>
        </w:rPr>
        <w:t>Câu 12:</w:t>
      </w:r>
      <w:r>
        <w:rPr>
          <w:b/>
          <w:sz w:val="26"/>
        </w:rPr>
        <w:t>  </w:t>
      </w:r>
      <w:r>
        <w:rPr>
          <w:sz w:val="26"/>
        </w:rPr>
        <w:t>Biết y tỉ lệ thuận với x và khi x = -3 thì y =  </w:t>
      </w:r>
      <w:r>
        <w:rPr>
          <w:w w:val="120"/>
          <w:sz w:val="26"/>
        </w:rPr>
        <w:t>. </w:t>
      </w:r>
      <w:r>
        <w:rPr>
          <w:sz w:val="26"/>
        </w:rPr>
        <w:t>Khi x =    thì y bằng:</w:t>
      </w:r>
    </w:p>
    <w:p>
      <w:pPr>
        <w:spacing w:after="0" w:line="298" w:lineRule="exact"/>
        <w:jc w:val="left"/>
        <w:rPr>
          <w:sz w:val="26"/>
        </w:rPr>
        <w:sectPr>
          <w:pgSz w:w="11910" w:h="16840"/>
          <w:pgMar w:top="300" w:bottom="280" w:left="920" w:right="180"/>
        </w:sectPr>
      </w:pPr>
    </w:p>
    <w:p>
      <w:pPr>
        <w:pStyle w:val="ListParagraph"/>
        <w:numPr>
          <w:ilvl w:val="0"/>
          <w:numId w:val="101"/>
        </w:numPr>
        <w:tabs>
          <w:tab w:pos="1297" w:val="left" w:leader="none"/>
        </w:tabs>
        <w:spacing w:line="165" w:lineRule="auto" w:before="111" w:after="0"/>
        <w:ind w:left="1301" w:right="0" w:hanging="368"/>
        <w:jc w:val="right"/>
        <w:rPr>
          <w:sz w:val="23"/>
        </w:rPr>
      </w:pPr>
      <w:r>
        <w:rPr/>
        <w:pict>
          <v:line style="position:absolute;mso-position-horizontal-relative:page;mso-position-vertical-relative:paragraph;z-index:-748456" from="110.595062pt,16.297493pt" to="117.226156pt,16.297493pt" stroked="true" strokeweight=".514761pt" strokecolor="#000000">
            <v:stroke dashstyle="solid"/>
            <w10:wrap type="none"/>
          </v:line>
        </w:pict>
      </w:r>
      <w:r>
        <w:rPr>
          <w:position w:val="15"/>
          <w:sz w:val="23"/>
        </w:rPr>
        <w:t>1</w:t>
      </w:r>
      <w:r>
        <w:rPr>
          <w:w w:val="100"/>
          <w:position w:val="15"/>
          <w:sz w:val="23"/>
        </w:rPr>
        <w:t> </w:t>
      </w:r>
      <w:r>
        <w:rPr>
          <w:sz w:val="23"/>
        </w:rPr>
        <w:t>3</w:t>
      </w:r>
    </w:p>
    <w:p>
      <w:pPr>
        <w:pStyle w:val="ListParagraph"/>
        <w:numPr>
          <w:ilvl w:val="0"/>
          <w:numId w:val="101"/>
        </w:numPr>
        <w:tabs>
          <w:tab w:pos="972" w:val="left" w:leader="none"/>
        </w:tabs>
        <w:spacing w:line="379" w:lineRule="exact" w:before="18" w:after="0"/>
        <w:ind w:left="971" w:right="2" w:hanging="302"/>
        <w:jc w:val="right"/>
        <w:rPr>
          <w:sz w:val="23"/>
        </w:rPr>
      </w:pPr>
      <w:r>
        <w:rPr>
          <w:w w:val="99"/>
          <w:sz w:val="26"/>
        </w:rPr>
        <w:br w:type="column"/>
      </w:r>
      <w:r>
        <w:rPr>
          <w:sz w:val="26"/>
        </w:rPr>
        <w:t>-</w:t>
      </w:r>
      <w:r>
        <w:rPr>
          <w:spacing w:val="-16"/>
          <w:sz w:val="26"/>
        </w:rPr>
        <w:t> </w:t>
      </w:r>
      <w:r>
        <w:rPr>
          <w:position w:val="15"/>
          <w:sz w:val="23"/>
        </w:rPr>
        <w:t>1</w:t>
      </w:r>
    </w:p>
    <w:p>
      <w:pPr>
        <w:spacing w:line="222" w:lineRule="exact" w:before="0"/>
        <w:ind w:left="0" w:right="0" w:firstLine="0"/>
        <w:jc w:val="right"/>
        <w:rPr>
          <w:sz w:val="23"/>
        </w:rPr>
      </w:pPr>
      <w:r>
        <w:rPr/>
        <w:pict>
          <v:line style="position:absolute;mso-position-horizontal-relative:page;mso-position-vertical-relative:paragraph;z-index:-748432" from="173.945053pt,-3.560417pt" to="180.576147pt,-3.560417pt" stroked="true" strokeweight=".514761pt" strokecolor="#000000">
            <v:stroke dashstyle="solid"/>
            <w10:wrap type="none"/>
          </v:line>
        </w:pict>
      </w:r>
      <w:r>
        <w:rPr>
          <w:w w:val="100"/>
          <w:sz w:val="23"/>
        </w:rPr>
        <w:t>3</w:t>
      </w:r>
    </w:p>
    <w:p>
      <w:pPr>
        <w:tabs>
          <w:tab w:pos="2270" w:val="left" w:leader="none"/>
        </w:tabs>
        <w:spacing w:before="140"/>
        <w:ind w:left="926" w:right="0" w:firstLine="0"/>
        <w:jc w:val="left"/>
        <w:rPr>
          <w:sz w:val="26"/>
        </w:rPr>
      </w:pPr>
      <w:r>
        <w:rPr/>
        <w:br w:type="column"/>
      </w:r>
      <w:r>
        <w:rPr>
          <w:sz w:val="26"/>
        </w:rPr>
        <w:t>C.</w:t>
      </w:r>
      <w:r>
        <w:rPr>
          <w:spacing w:val="-1"/>
          <w:sz w:val="26"/>
        </w:rPr>
        <w:t> </w:t>
      </w:r>
      <w:r>
        <w:rPr>
          <w:sz w:val="26"/>
        </w:rPr>
        <w:t>3</w:t>
        <w:tab/>
        <w:t>D.</w:t>
      </w:r>
      <w:r>
        <w:rPr>
          <w:spacing w:val="-2"/>
          <w:sz w:val="26"/>
        </w:rPr>
        <w:t> </w:t>
      </w:r>
      <w:r>
        <w:rPr>
          <w:sz w:val="26"/>
        </w:rPr>
        <w:t>-3</w:t>
      </w:r>
    </w:p>
    <w:p>
      <w:pPr>
        <w:spacing w:after="0"/>
        <w:jc w:val="left"/>
        <w:rPr>
          <w:sz w:val="26"/>
        </w:rPr>
        <w:sectPr>
          <w:type w:val="continuous"/>
          <w:pgSz w:w="11910" w:h="16840"/>
          <w:pgMar w:top="900" w:bottom="280" w:left="920" w:right="180"/>
          <w:cols w:num="3" w:equalWidth="0">
            <w:col w:w="1417" w:space="40"/>
            <w:col w:w="1227" w:space="39"/>
            <w:col w:w="8087"/>
          </w:cols>
        </w:sectPr>
      </w:pPr>
    </w:p>
    <w:p>
      <w:pPr>
        <w:spacing w:line="296" w:lineRule="exact" w:before="3"/>
        <w:ind w:left="212" w:right="0" w:firstLine="0"/>
        <w:jc w:val="left"/>
        <w:rPr>
          <w:b/>
          <w:sz w:val="26"/>
        </w:rPr>
      </w:pPr>
      <w:r>
        <w:rPr>
          <w:b/>
          <w:sz w:val="26"/>
        </w:rPr>
        <w:t>II-Phần tự luận: 7,0 điểm</w:t>
      </w:r>
    </w:p>
    <w:p>
      <w:pPr>
        <w:spacing w:line="296" w:lineRule="exact" w:before="0"/>
        <w:ind w:left="212" w:right="0" w:firstLine="0"/>
        <w:jc w:val="left"/>
        <w:rPr>
          <w:sz w:val="26"/>
        </w:rPr>
      </w:pPr>
      <w:r>
        <w:rPr/>
        <w:pict>
          <v:group style="position:absolute;margin-left:326.752625pt;margin-top:22.345915pt;width:29.45pt;height:15.15pt;mso-position-horizontal-relative:page;mso-position-vertical-relative:paragraph;z-index:-748288" coordorigin="6535,447" coordsize="589,303">
            <v:shape style="position:absolute;left:52;top:14564;width:587;height:306" coordorigin="52,14565" coordsize="587,306" path="m6547,655l6570,640m6571,640l6629,747m6629,748l6692,462m6692,462l7124,462e" filled="false" stroked="true" strokeweight=".134321pt" strokecolor="#000000">
              <v:path arrowok="t"/>
              <v:stroke dashstyle="solid"/>
            </v:shape>
            <v:shape style="position:absolute;left:6535;top:446;width:581;height:292" coordorigin="6535,447" coordsize="581,292" path="m6578,639l6555,639,6613,738,6625,738,6631,712,6619,712,6578,639xm7115,447l6678,447,6619,712,6631,712,6687,459,7115,459,7115,447xm6568,622l6535,643,6539,649,6555,639,6578,639,6568,622xe" filled="true" fillcolor="#000000" stroked="false">
              <v:path arrowok="t"/>
              <v:fill type="solid"/>
            </v:shape>
            <v:shape style="position:absolute;left:6535;top:446;width:589;height:303" type="#_x0000_t202" filled="false" stroked="false">
              <v:textbox inset="0,0,0,0">
                <w:txbxContent>
                  <w:p>
                    <w:pPr>
                      <w:spacing w:before="18"/>
                      <w:ind w:left="154" w:right="0" w:firstLine="0"/>
                      <w:jc w:val="left"/>
                      <w:rPr>
                        <w:sz w:val="23"/>
                      </w:rPr>
                    </w:pPr>
                    <w:r>
                      <w:rPr>
                        <w:spacing w:val="-4"/>
                        <w:w w:val="110"/>
                        <w:sz w:val="23"/>
                      </w:rPr>
                      <w:t>0,16</w:t>
                    </w:r>
                  </w:p>
                </w:txbxContent>
              </v:textbox>
              <w10:wrap type="none"/>
            </v:shape>
            <w10:wrap type="none"/>
          </v:group>
        </w:pict>
      </w:r>
      <w:r>
        <w:rPr/>
        <w:pict>
          <v:group style="position:absolute;margin-left:370.6875pt;margin-top:22.345915pt;width:30.6pt;height:15.15pt;mso-position-horizontal-relative:page;mso-position-vertical-relative:paragraph;z-index:47560" coordorigin="7414,447" coordsize="612,303">
            <v:shape style="position:absolute;left:945;top:14564;width:610;height:306" coordorigin="945,14565" coordsize="610,306" path="m7426,655l7449,640m7450,640l7508,747m7508,748l7571,462m7571,462l8025,462e" filled="false" stroked="true" strokeweight=".134321pt" strokecolor="#000000">
              <v:path arrowok="t"/>
              <v:stroke dashstyle="solid"/>
            </v:shape>
            <v:shape style="position:absolute;left:7413;top:446;width:603;height:292" coordorigin="7414,447" coordsize="603,292" path="m7456,639l7433,639,7492,738,7504,738,7510,712,7498,712,7456,639xm8016,447l7557,447,7498,712,7510,712,7565,459,8016,459,8016,447xm7446,622l7414,643,7417,649,7433,639,7456,639,7446,622xe" filled="true" fillcolor="#000000" stroked="false">
              <v:path arrowok="t"/>
              <v:fill type="solid"/>
            </v:shape>
            <v:shape style="position:absolute;left:7413;top:446;width:612;height:303" type="#_x0000_t202" filled="false" stroked="false">
              <v:textbox inset="0,0,0,0">
                <w:txbxContent>
                  <w:p>
                    <w:pPr>
                      <w:spacing w:before="18"/>
                      <w:ind w:left="153" w:right="0" w:firstLine="0"/>
                      <w:jc w:val="left"/>
                      <w:rPr>
                        <w:sz w:val="23"/>
                      </w:rPr>
                    </w:pPr>
                    <w:r>
                      <w:rPr>
                        <w:spacing w:val="-5"/>
                        <w:w w:val="110"/>
                        <w:sz w:val="23"/>
                      </w:rPr>
                      <w:t>0,</w:t>
                    </w:r>
                    <w:r>
                      <w:rPr>
                        <w:spacing w:val="-43"/>
                        <w:w w:val="110"/>
                        <w:sz w:val="23"/>
                      </w:rPr>
                      <w:t> </w:t>
                    </w:r>
                    <w:r>
                      <w:rPr>
                        <w:spacing w:val="-3"/>
                        <w:w w:val="110"/>
                        <w:sz w:val="23"/>
                      </w:rPr>
                      <w:t>25</w:t>
                    </w:r>
                  </w:p>
                </w:txbxContent>
              </v:textbox>
              <w10:wrap type="none"/>
            </v:shape>
            <w10:wrap type="none"/>
          </v:group>
        </w:pict>
      </w:r>
      <w:r>
        <w:rPr>
          <w:b/>
          <w:i/>
          <w:sz w:val="26"/>
        </w:rPr>
        <w:t>Bài 1: </w:t>
      </w:r>
      <w:r>
        <w:rPr>
          <w:sz w:val="26"/>
        </w:rPr>
        <w:t>Tính giá trị của các biểu thức sau:</w:t>
      </w:r>
    </w:p>
    <w:p>
      <w:pPr>
        <w:spacing w:after="0" w:line="296" w:lineRule="exact"/>
        <w:jc w:val="left"/>
        <w:rPr>
          <w:sz w:val="26"/>
        </w:rPr>
        <w:sectPr>
          <w:type w:val="continuous"/>
          <w:pgSz w:w="11910" w:h="16840"/>
          <w:pgMar w:top="900" w:bottom="280" w:left="920" w:right="180"/>
        </w:sectPr>
      </w:pPr>
    </w:p>
    <w:p>
      <w:pPr>
        <w:spacing w:line="378" w:lineRule="exact" w:before="19"/>
        <w:ind w:left="0" w:right="1" w:firstLine="0"/>
        <w:jc w:val="right"/>
        <w:rPr>
          <w:sz w:val="23"/>
        </w:rPr>
      </w:pPr>
      <w:r>
        <w:rPr/>
        <w:pict>
          <v:line style="position:absolute;mso-position-horizontal-relative:page;mso-position-vertical-relative:paragraph;z-index:-748408" from="155.140915pt,16.214994pt" to="162.385257pt,16.214994pt" stroked="true" strokeweight=".491368pt" strokecolor="#000000">
            <v:stroke dashstyle="solid"/>
            <w10:wrap type="none"/>
          </v:line>
        </w:pict>
      </w:r>
      <w:r>
        <w:rPr>
          <w:w w:val="105"/>
          <w:sz w:val="26"/>
        </w:rPr>
        <w:t>a) </w:t>
      </w:r>
      <w:r>
        <w:rPr>
          <w:w w:val="105"/>
          <w:sz w:val="23"/>
        </w:rPr>
        <w:t>15 </w:t>
      </w:r>
      <w:r>
        <w:rPr>
          <w:w w:val="105"/>
          <w:position w:val="15"/>
          <w:sz w:val="23"/>
        </w:rPr>
        <w:t>1</w:t>
      </w:r>
    </w:p>
    <w:p>
      <w:pPr>
        <w:spacing w:line="222" w:lineRule="exact" w:before="0"/>
        <w:ind w:left="0" w:right="0" w:firstLine="0"/>
        <w:jc w:val="right"/>
        <w:rPr>
          <w:sz w:val="23"/>
        </w:rPr>
      </w:pPr>
      <w:r>
        <w:rPr>
          <w:w w:val="106"/>
          <w:sz w:val="23"/>
        </w:rPr>
        <w:t>4</w:t>
      </w:r>
    </w:p>
    <w:p>
      <w:pPr>
        <w:spacing w:line="376" w:lineRule="exact" w:before="19"/>
        <w:ind w:left="33" w:right="0" w:firstLine="0"/>
        <w:jc w:val="left"/>
        <w:rPr>
          <w:sz w:val="23"/>
        </w:rPr>
      </w:pPr>
      <w:r>
        <w:rPr/>
        <w:br w:type="column"/>
      </w:r>
      <w:r>
        <w:rPr>
          <w:w w:val="105"/>
          <w:sz w:val="23"/>
        </w:rPr>
        <w:t>: (</w:t>
      </w:r>
      <w:r>
        <w:rPr>
          <w:rFonts w:ascii="Symbol" w:hAnsi="Symbol"/>
          <w:w w:val="105"/>
          <w:sz w:val="23"/>
        </w:rPr>
        <w:t></w:t>
      </w:r>
      <w:r>
        <w:rPr>
          <w:w w:val="105"/>
          <w:sz w:val="23"/>
        </w:rPr>
        <w:t> </w:t>
      </w:r>
      <w:r>
        <w:rPr>
          <w:spacing w:val="7"/>
          <w:w w:val="105"/>
          <w:position w:val="15"/>
          <w:sz w:val="23"/>
        </w:rPr>
        <w:t>5</w:t>
      </w:r>
      <w:r>
        <w:rPr>
          <w:spacing w:val="7"/>
          <w:w w:val="105"/>
          <w:sz w:val="23"/>
        </w:rPr>
        <w:t>) </w:t>
      </w:r>
      <w:r>
        <w:rPr>
          <w:rFonts w:ascii="Symbol" w:hAnsi="Symbol"/>
          <w:w w:val="105"/>
          <w:sz w:val="23"/>
        </w:rPr>
        <w:t></w:t>
      </w:r>
      <w:r>
        <w:rPr>
          <w:w w:val="105"/>
          <w:sz w:val="23"/>
        </w:rPr>
        <w:t> 25</w:t>
      </w:r>
      <w:r>
        <w:rPr>
          <w:spacing w:val="-45"/>
          <w:w w:val="105"/>
          <w:sz w:val="23"/>
        </w:rPr>
        <w:t> </w:t>
      </w:r>
      <w:r>
        <w:rPr>
          <w:w w:val="105"/>
          <w:position w:val="15"/>
          <w:sz w:val="23"/>
        </w:rPr>
        <w:t>1</w:t>
      </w:r>
    </w:p>
    <w:p>
      <w:pPr>
        <w:tabs>
          <w:tab w:pos="1174" w:val="left" w:leader="none"/>
        </w:tabs>
        <w:spacing w:line="225" w:lineRule="exact" w:before="0"/>
        <w:ind w:left="424" w:right="0" w:firstLine="0"/>
        <w:jc w:val="left"/>
        <w:rPr>
          <w:sz w:val="23"/>
        </w:rPr>
      </w:pPr>
      <w:r>
        <w:rPr/>
        <w:pict>
          <v:line style="position:absolute;mso-position-horizontal-relative:page;mso-position-vertical-relative:paragraph;z-index:-748384" from="184.647827pt,-3.511342pt" to="191.892169pt,-3.511342pt" stroked="true" strokeweight=".491368pt" strokecolor="#000000">
            <v:stroke dashstyle="solid"/>
            <w10:wrap type="none"/>
          </v:line>
        </w:pict>
      </w:r>
      <w:r>
        <w:rPr/>
        <w:pict>
          <v:line style="position:absolute;mso-position-horizontal-relative:page;mso-position-vertical-relative:paragraph;z-index:-748360" from="222.027603pt,-3.511342pt" to="229.271945pt,-3.511342pt" stroked="true" strokeweight=".491368pt" strokecolor="#000000">
            <v:stroke dashstyle="solid"/>
            <w10:wrap type="none"/>
          </v:line>
        </w:pict>
      </w:r>
      <w:r>
        <w:rPr>
          <w:w w:val="105"/>
          <w:sz w:val="23"/>
        </w:rPr>
        <w:t>7</w:t>
        <w:tab/>
        <w:t>4</w:t>
      </w:r>
    </w:p>
    <w:p>
      <w:pPr>
        <w:spacing w:line="376" w:lineRule="exact" w:before="19"/>
        <w:ind w:left="33" w:right="0" w:firstLine="0"/>
        <w:jc w:val="left"/>
        <w:rPr>
          <w:sz w:val="23"/>
        </w:rPr>
      </w:pPr>
      <w:r>
        <w:rPr/>
        <w:br w:type="column"/>
      </w:r>
      <w:r>
        <w:rPr>
          <w:w w:val="105"/>
          <w:sz w:val="23"/>
        </w:rPr>
        <w:t>: (</w:t>
      </w:r>
      <w:r>
        <w:rPr>
          <w:rFonts w:ascii="Symbol" w:hAnsi="Symbol"/>
          <w:w w:val="105"/>
          <w:sz w:val="23"/>
        </w:rPr>
        <w:t></w:t>
      </w:r>
      <w:r>
        <w:rPr>
          <w:w w:val="105"/>
          <w:sz w:val="23"/>
        </w:rPr>
        <w:t> </w:t>
      </w:r>
      <w:r>
        <w:rPr>
          <w:w w:val="105"/>
          <w:position w:val="15"/>
          <w:sz w:val="23"/>
        </w:rPr>
        <w:t>5</w:t>
      </w:r>
      <w:r>
        <w:rPr>
          <w:w w:val="105"/>
          <w:sz w:val="23"/>
        </w:rPr>
        <w:t>)</w:t>
      </w:r>
    </w:p>
    <w:p>
      <w:pPr>
        <w:spacing w:line="225" w:lineRule="exact" w:before="0"/>
        <w:ind w:left="424" w:right="0" w:firstLine="0"/>
        <w:jc w:val="left"/>
        <w:rPr>
          <w:sz w:val="23"/>
        </w:rPr>
      </w:pPr>
      <w:r>
        <w:rPr/>
        <w:pict>
          <v:line style="position:absolute;mso-position-horizontal-relative:page;mso-position-vertical-relative:paragraph;z-index:-748336" from="251.532532pt,-3.511342pt" to="258.777863pt,-3.511342pt" stroked="true" strokeweight=".491368pt" strokecolor="#000000">
            <v:stroke dashstyle="solid"/>
            <w10:wrap type="none"/>
          </v:line>
        </w:pict>
      </w:r>
      <w:r>
        <w:rPr>
          <w:w w:val="106"/>
          <w:sz w:val="23"/>
        </w:rPr>
        <w:t>7</w:t>
      </w:r>
    </w:p>
    <w:p>
      <w:pPr>
        <w:tabs>
          <w:tab w:pos="1892" w:val="left" w:leader="none"/>
        </w:tabs>
        <w:spacing w:before="141"/>
        <w:ind w:left="865" w:right="0" w:firstLine="0"/>
        <w:jc w:val="left"/>
        <w:rPr>
          <w:rFonts w:ascii="Symbol" w:hAnsi="Symbol"/>
          <w:sz w:val="23"/>
        </w:rPr>
      </w:pPr>
      <w:r>
        <w:rPr/>
        <w:br w:type="column"/>
      </w:r>
      <w:r>
        <w:rPr>
          <w:spacing w:val="-4"/>
          <w:w w:val="105"/>
          <w:sz w:val="26"/>
        </w:rPr>
        <w:t>b)</w:t>
        <w:tab/>
      </w:r>
      <w:r>
        <w:rPr>
          <w:rFonts w:ascii="Symbol" w:hAnsi="Symbol"/>
          <w:w w:val="105"/>
          <w:sz w:val="23"/>
        </w:rPr>
        <w:t></w:t>
      </w:r>
    </w:p>
    <w:p>
      <w:pPr>
        <w:spacing w:after="0"/>
        <w:jc w:val="left"/>
        <w:rPr>
          <w:rFonts w:ascii="Symbol" w:hAnsi="Symbol"/>
          <w:sz w:val="23"/>
        </w:rPr>
        <w:sectPr>
          <w:type w:val="continuous"/>
          <w:pgSz w:w="11910" w:h="16840"/>
          <w:pgMar w:top="900" w:bottom="280" w:left="920" w:right="180"/>
          <w:cols w:num="4" w:equalWidth="0">
            <w:col w:w="2322" w:space="40"/>
            <w:col w:w="1298" w:space="39"/>
            <w:col w:w="650" w:space="40"/>
            <w:col w:w="6421"/>
          </w:cols>
        </w:sectPr>
      </w:pPr>
    </w:p>
    <w:p>
      <w:pPr>
        <w:spacing w:line="293" w:lineRule="exact" w:before="0"/>
        <w:ind w:left="212" w:right="0" w:firstLine="0"/>
        <w:jc w:val="left"/>
        <w:rPr>
          <w:sz w:val="26"/>
        </w:rPr>
      </w:pPr>
      <w:r>
        <w:rPr/>
        <w:pict>
          <v:line style="position:absolute;mso-position-horizontal-relative:page;mso-position-vertical-relative:page;z-index:-747928" from="143.868759pt,540.098267pt" to="150.404850pt,540.098267pt" stroked="true" strokeweight=".493145pt" strokecolor="#000000">
            <v:stroke dashstyle="solid"/>
            <w10:wrap type="none"/>
          </v:line>
        </w:pict>
      </w:r>
      <w:r>
        <w:rPr/>
        <w:pict>
          <v:line style="position:absolute;mso-position-horizontal-relative:page;mso-position-vertical-relative:page;z-index:-747904" from="169.386307pt,540.098267pt" to="176.67082pt,540.098267pt" stroked="true" strokeweight=".493145pt" strokecolor="#000000">
            <v:stroke dashstyle="solid"/>
            <w10:wrap type="none"/>
          </v:line>
        </w:pict>
      </w:r>
      <w:r>
        <w:rPr/>
        <w:pict>
          <v:line style="position:absolute;mso-position-horizontal-relative:page;mso-position-vertical-relative:page;z-index:-747880" from="124.25087pt,585.178223pt" to="130.725095pt,585.178223pt" stroked="true" strokeweight=".491368pt" strokecolor="#000000">
            <v:stroke dashstyle="solid"/>
            <w10:wrap type="none"/>
          </v:line>
        </w:pict>
      </w:r>
      <w:r>
        <w:rPr/>
        <w:pict>
          <v:line style="position:absolute;mso-position-horizontal-relative:page;mso-position-vertical-relative:page;z-index:-747856" from="155.520111pt,585.178223pt" to="162.737941pt,585.178223pt" stroked="true" strokeweight=".491368pt" strokecolor="#000000">
            <v:stroke dashstyle="solid"/>
            <w10:wrap type="none"/>
          </v:line>
        </w:pict>
      </w:r>
      <w:r>
        <w:rPr/>
        <w:pict>
          <v:line style="position:absolute;mso-position-horizontal-relative:page;mso-position-vertical-relative:page;z-index:-747832" from="185.110947pt,585.178223pt" to="191.562073pt,585.178223pt" stroked="true" strokeweight=".491368pt" strokecolor="#000000">
            <v:stroke dashstyle="solid"/>
            <w10:wrap type="none"/>
          </v:line>
        </w:pict>
      </w:r>
      <w:r>
        <w:rPr/>
        <w:pict>
          <v:line style="position:absolute;mso-position-horizontal-relative:page;mso-position-vertical-relative:page;z-index:-747808" from="251.085052pt,539.251099pt" to="258.173454pt,539.251099pt" stroked="true" strokeweight=".609346pt" strokecolor="#000000">
            <v:stroke dashstyle="solid"/>
            <w10:wrap type="none"/>
          </v:line>
        </w:pict>
      </w:r>
      <w:r>
        <w:rPr/>
        <w:pict>
          <v:line style="position:absolute;mso-position-horizontal-relative:page;mso-position-vertical-relative:page;z-index:-747784" from="314.417114pt,540.008667pt" to="327.518093pt,540.008667pt" stroked="true" strokeweight=".611475pt" strokecolor="#000000">
            <v:stroke dashstyle="solid"/>
            <w10:wrap type="none"/>
          </v:line>
        </w:pict>
      </w:r>
      <w:r>
        <w:rPr/>
        <w:pict>
          <v:line style="position:absolute;mso-position-horizontal-relative:page;mso-position-vertical-relative:page;z-index:-747760" from="265.292175pt,584.374146pt" to="277.916622pt,584.374146pt" stroked="true" strokeweight=".585905pt" strokecolor="#000000">
            <v:stroke dashstyle="solid"/>
            <w10:wrap type="none"/>
          </v:line>
        </w:pict>
      </w:r>
      <w:r>
        <w:rPr/>
        <w:pict>
          <v:line style="position:absolute;mso-position-horizontal-relative:page;mso-position-vertical-relative:page;z-index:-747736" from="295.23584pt,584.374146pt" to="302.398020pt,584.374146pt" stroked="true" strokeweight=".585905pt" strokecolor="#000000">
            <v:stroke dashstyle="solid"/>
            <w10:wrap type="none"/>
          </v:line>
        </w:pict>
      </w:r>
      <w:r>
        <w:rPr>
          <w:b/>
          <w:i/>
          <w:sz w:val="26"/>
        </w:rPr>
        <w:t>Bài 2: </w:t>
      </w:r>
      <w:r>
        <w:rPr>
          <w:sz w:val="26"/>
        </w:rPr>
        <w:t>Tìm x, biết:</w:t>
      </w:r>
    </w:p>
    <w:p>
      <w:pPr>
        <w:tabs>
          <w:tab w:pos="5254" w:val="left" w:leader="none"/>
        </w:tabs>
        <w:spacing w:line="347" w:lineRule="exact" w:before="32"/>
        <w:ind w:left="1653" w:right="0" w:firstLine="0"/>
        <w:jc w:val="left"/>
        <w:rPr>
          <w:sz w:val="23"/>
        </w:rPr>
      </w:pPr>
      <w:r>
        <w:rPr/>
        <w:pict>
          <v:shape style="position:absolute;margin-left:26.811001pt;margin-top:652.048401pt;width:10.1pt;height:30.4pt;mso-position-horizontal-relative:page;mso-position-vertical-relative:paragraph;z-index:47584" coordorigin="536,13041" coordsize="202,608" path="m3353,346l3484,346m3553,53l3553,639e" filled="false" stroked="true" strokeweight=".500194pt" strokecolor="#000000">
            <v:path arrowok="t"/>
            <v:stroke dashstyle="solid"/>
            <w10:wrap type="none"/>
          </v:shape>
        </w:pict>
      </w:r>
      <w:r>
        <w:rPr/>
        <w:pict>
          <v:line style="position:absolute;mso-position-horizontal-relative:page;mso-position-vertical-relative:paragraph;z-index:-748192" from="143.427216pt,2.664258pt" to="143.427216pt,31.968688pt" stroked="true" strokeweight=".506505pt" strokecolor="#000000">
            <v:stroke dashstyle="solid"/>
            <w10:wrap type="none"/>
          </v:line>
        </w:pict>
      </w:r>
      <w:r>
        <w:rPr/>
        <w:pict>
          <v:line style="position:absolute;mso-position-horizontal-relative:page;mso-position-vertical-relative:paragraph;z-index:-748168" from="193.2332pt,17.316568pt" to="200.517713pt,17.316568pt" stroked="true" strokeweight=".493883pt" strokecolor="#000000">
            <v:stroke dashstyle="solid"/>
            <w10:wrap type="none"/>
          </v:line>
        </w:pict>
      </w:r>
      <w:r>
        <w:rPr/>
        <w:pict>
          <v:line style="position:absolute;mso-position-horizontal-relative:page;mso-position-vertical-relative:paragraph;z-index:-748144" from="330.854919pt,17.270664pt" to="337.358045pt,17.270664pt" stroked="true" strokeweight=".492163pt" strokecolor="#000000">
            <v:stroke dashstyle="solid"/>
            <w10:wrap type="none"/>
          </v:line>
        </w:pict>
      </w:r>
      <w:r>
        <w:rPr/>
        <w:pict>
          <v:line style="position:absolute;mso-position-horizontal-relative:page;mso-position-vertical-relative:paragraph;z-index:-748120" from="362.217773pt,17.270664pt" to="369.440409pt,17.270664pt" stroked="true" strokeweight=".492163pt" strokecolor="#000000">
            <v:stroke dashstyle="solid"/>
            <w10:wrap type="none"/>
          </v:line>
        </w:pict>
      </w:r>
      <w:r>
        <w:rPr/>
        <w:pict>
          <v:line style="position:absolute;mso-position-horizontal-relative:page;mso-position-vertical-relative:paragraph;z-index:-748096" from="391.875519pt,17.270664pt" to="398.354546pt,17.270664pt" stroked="true" strokeweight=".492163pt" strokecolor="#000000">
            <v:stroke dashstyle="solid"/>
            <w10:wrap type="none"/>
          </v:line>
        </w:pict>
      </w:r>
      <w:r>
        <w:rPr>
          <w:spacing w:val="-4"/>
          <w:sz w:val="26"/>
        </w:rPr>
        <w:t>a) </w:t>
      </w:r>
      <w:r>
        <w:rPr>
          <w:spacing w:val="56"/>
          <w:sz w:val="26"/>
        </w:rPr>
        <w:t> </w:t>
      </w:r>
      <w:r>
        <w:rPr>
          <w:i/>
          <w:sz w:val="24"/>
        </w:rPr>
        <w:t>x  </w:t>
      </w:r>
      <w:r>
        <w:rPr>
          <w:rFonts w:ascii="Symbol" w:hAnsi="Symbol"/>
          <w:sz w:val="24"/>
        </w:rPr>
        <w:t></w:t>
      </w:r>
      <w:r>
        <w:rPr>
          <w:sz w:val="24"/>
        </w:rPr>
        <w:t>  </w:t>
      </w:r>
      <w:r>
        <w:rPr>
          <w:position w:val="15"/>
          <w:sz w:val="24"/>
        </w:rPr>
        <w:t>1</w:t>
      </w:r>
      <w:r>
        <w:rPr>
          <w:spacing w:val="40"/>
          <w:position w:val="15"/>
          <w:sz w:val="24"/>
        </w:rPr>
        <w:t> </w:t>
      </w:r>
      <w:r>
        <w:rPr>
          <w:rFonts w:ascii="Symbol" w:hAnsi="Symbol"/>
          <w:sz w:val="24"/>
        </w:rPr>
        <w:t></w:t>
      </w:r>
      <w:r>
        <w:rPr>
          <w:spacing w:val="32"/>
          <w:sz w:val="24"/>
        </w:rPr>
        <w:t> </w:t>
      </w:r>
      <w:r>
        <w:rPr>
          <w:position w:val="15"/>
          <w:sz w:val="24"/>
        </w:rPr>
        <w:t>1</w:t>
        <w:tab/>
      </w:r>
      <w:r>
        <w:rPr>
          <w:spacing w:val="-4"/>
          <w:sz w:val="26"/>
        </w:rPr>
        <w:t>b)  </w:t>
      </w:r>
      <w:r>
        <w:rPr>
          <w:spacing w:val="5"/>
          <w:sz w:val="23"/>
        </w:rPr>
        <w:t>(</w:t>
      </w:r>
      <w:r>
        <w:rPr>
          <w:spacing w:val="5"/>
          <w:position w:val="15"/>
          <w:sz w:val="23"/>
        </w:rPr>
        <w:t>1 </w:t>
      </w:r>
      <w:r>
        <w:rPr>
          <w:sz w:val="23"/>
        </w:rPr>
        <w:t>. </w:t>
      </w:r>
      <w:r>
        <w:rPr>
          <w:i/>
          <w:sz w:val="23"/>
        </w:rPr>
        <w:t>x</w:t>
      </w:r>
      <w:r>
        <w:rPr>
          <w:sz w:val="23"/>
        </w:rPr>
        <w:t>) : </w:t>
      </w:r>
      <w:r>
        <w:rPr>
          <w:position w:val="15"/>
          <w:sz w:val="23"/>
        </w:rPr>
        <w:t>2  </w:t>
      </w:r>
      <w:r>
        <w:rPr>
          <w:rFonts w:ascii="Symbol" w:hAnsi="Symbol"/>
          <w:sz w:val="23"/>
        </w:rPr>
        <w:t></w:t>
      </w:r>
      <w:r>
        <w:rPr>
          <w:sz w:val="23"/>
        </w:rPr>
        <w:t> 4</w:t>
      </w:r>
      <w:r>
        <w:rPr>
          <w:spacing w:val="-27"/>
          <w:sz w:val="23"/>
        </w:rPr>
        <w:t> </w:t>
      </w:r>
      <w:r>
        <w:rPr>
          <w:position w:val="15"/>
          <w:sz w:val="23"/>
        </w:rPr>
        <w:t>3</w:t>
      </w:r>
    </w:p>
    <w:p>
      <w:pPr>
        <w:tabs>
          <w:tab w:pos="2960" w:val="left" w:leader="none"/>
          <w:tab w:pos="5706" w:val="left" w:leader="none"/>
          <w:tab w:pos="6340" w:val="left" w:leader="none"/>
          <w:tab w:pos="6922" w:val="left" w:leader="none"/>
        </w:tabs>
        <w:spacing w:line="265" w:lineRule="exact" w:before="0"/>
        <w:ind w:left="2442" w:right="0" w:firstLine="0"/>
        <w:jc w:val="left"/>
        <w:rPr>
          <w:sz w:val="23"/>
        </w:rPr>
      </w:pPr>
      <w:r>
        <w:rPr>
          <w:sz w:val="24"/>
        </w:rPr>
        <w:t>3</w:t>
        <w:tab/>
        <w:t>2</w:t>
        <w:tab/>
      </w:r>
      <w:r>
        <w:rPr>
          <w:sz w:val="23"/>
        </w:rPr>
        <w:t>3</w:t>
        <w:tab/>
        <w:t>3</w:t>
        <w:tab/>
        <w:t>8</w:t>
      </w:r>
    </w:p>
    <w:p>
      <w:pPr>
        <w:spacing w:before="30"/>
        <w:ind w:left="212" w:right="113" w:firstLine="0"/>
        <w:jc w:val="left"/>
        <w:rPr>
          <w:sz w:val="26"/>
        </w:rPr>
      </w:pPr>
      <w:r>
        <w:rPr>
          <w:b/>
          <w:i/>
          <w:sz w:val="26"/>
        </w:rPr>
        <w:t>Bài </w:t>
      </w:r>
      <w:r>
        <w:rPr>
          <w:b/>
          <w:i/>
          <w:w w:val="115"/>
          <w:sz w:val="26"/>
        </w:rPr>
        <w:t>: </w:t>
      </w:r>
      <w:r>
        <w:rPr>
          <w:spacing w:val="-6"/>
          <w:sz w:val="26"/>
        </w:rPr>
        <w:t>Tính </w:t>
      </w:r>
      <w:r>
        <w:rPr>
          <w:spacing w:val="-3"/>
          <w:sz w:val="26"/>
        </w:rPr>
        <w:t>số đo </w:t>
      </w:r>
      <w:r>
        <w:rPr>
          <w:spacing w:val="-5"/>
          <w:sz w:val="26"/>
        </w:rPr>
        <w:t>góc </w:t>
      </w:r>
      <w:r>
        <w:rPr>
          <w:sz w:val="26"/>
        </w:rPr>
        <w:t>A </w:t>
      </w:r>
      <w:r>
        <w:rPr>
          <w:spacing w:val="-4"/>
          <w:sz w:val="26"/>
        </w:rPr>
        <w:t>của tam </w:t>
      </w:r>
      <w:r>
        <w:rPr>
          <w:spacing w:val="-5"/>
          <w:sz w:val="26"/>
        </w:rPr>
        <w:t>giác ABC biết </w:t>
      </w:r>
      <w:r>
        <w:rPr>
          <w:spacing w:val="-4"/>
          <w:sz w:val="26"/>
        </w:rPr>
        <w:t>số </w:t>
      </w:r>
      <w:r>
        <w:rPr>
          <w:spacing w:val="-3"/>
          <w:sz w:val="26"/>
        </w:rPr>
        <w:t>đo </w:t>
      </w:r>
      <w:r>
        <w:rPr>
          <w:spacing w:val="-4"/>
          <w:sz w:val="26"/>
        </w:rPr>
        <w:t>các </w:t>
      </w:r>
      <w:r>
        <w:rPr>
          <w:spacing w:val="-5"/>
          <w:sz w:val="26"/>
        </w:rPr>
        <w:t>góc </w:t>
      </w:r>
      <w:r>
        <w:rPr>
          <w:spacing w:val="-3"/>
          <w:sz w:val="26"/>
        </w:rPr>
        <w:t>A, B, </w:t>
      </w:r>
      <w:r>
        <w:rPr>
          <w:sz w:val="26"/>
        </w:rPr>
        <w:t>C </w:t>
      </w:r>
      <w:r>
        <w:rPr>
          <w:spacing w:val="-4"/>
          <w:sz w:val="26"/>
        </w:rPr>
        <w:t>của tam </w:t>
      </w:r>
      <w:r>
        <w:rPr>
          <w:spacing w:val="-5"/>
          <w:sz w:val="26"/>
        </w:rPr>
        <w:t>giác </w:t>
      </w:r>
      <w:r>
        <w:rPr>
          <w:spacing w:val="-4"/>
          <w:sz w:val="26"/>
        </w:rPr>
        <w:t>đó </w:t>
      </w:r>
      <w:r>
        <w:rPr>
          <w:spacing w:val="-3"/>
          <w:sz w:val="26"/>
        </w:rPr>
        <w:t>tỉ lệ </w:t>
      </w:r>
      <w:r>
        <w:rPr>
          <w:spacing w:val="-4"/>
          <w:sz w:val="26"/>
        </w:rPr>
        <w:t>với các </w:t>
      </w:r>
      <w:r>
        <w:rPr>
          <w:spacing w:val="-3"/>
          <w:sz w:val="26"/>
        </w:rPr>
        <w:t>số 3; </w:t>
      </w:r>
      <w:r>
        <w:rPr>
          <w:spacing w:val="-4"/>
          <w:sz w:val="26"/>
        </w:rPr>
        <w:t>5; 7.</w:t>
      </w:r>
    </w:p>
    <w:p>
      <w:pPr>
        <w:spacing w:before="0"/>
        <w:ind w:left="212" w:right="225" w:firstLine="0"/>
        <w:jc w:val="left"/>
        <w:rPr>
          <w:sz w:val="26"/>
        </w:rPr>
      </w:pPr>
      <w:r>
        <w:rPr>
          <w:b/>
          <w:i/>
          <w:sz w:val="26"/>
        </w:rPr>
        <w:t>Bài  </w:t>
      </w:r>
      <w:r>
        <w:rPr>
          <w:i/>
          <w:sz w:val="26"/>
        </w:rPr>
        <w:t>: </w:t>
      </w:r>
      <w:r>
        <w:rPr>
          <w:sz w:val="26"/>
        </w:rPr>
        <w:t>Cho góc nhọn xOy. Trên tia Ox lấy điểm A, trên tia Oy lấy điểm B sao cho OA = OB. Trên  tia Ox lấy điểm C, trên tia Oy lấy điểm D sao cho OC =</w:t>
      </w:r>
      <w:r>
        <w:rPr>
          <w:spacing w:val="-20"/>
          <w:sz w:val="26"/>
        </w:rPr>
        <w:t> </w:t>
      </w:r>
      <w:r>
        <w:rPr>
          <w:sz w:val="26"/>
        </w:rPr>
        <w:t>OD.</w:t>
      </w:r>
    </w:p>
    <w:p>
      <w:pPr>
        <w:pStyle w:val="ListParagraph"/>
        <w:numPr>
          <w:ilvl w:val="1"/>
          <w:numId w:val="96"/>
        </w:numPr>
        <w:tabs>
          <w:tab w:pos="1020" w:val="left" w:leader="none"/>
        </w:tabs>
        <w:spacing w:line="298" w:lineRule="exact" w:before="3" w:after="0"/>
        <w:ind w:left="1019" w:right="0" w:hanging="266"/>
        <w:jc w:val="left"/>
        <w:rPr>
          <w:sz w:val="26"/>
        </w:rPr>
      </w:pPr>
      <w:r>
        <w:rPr>
          <w:sz w:val="26"/>
        </w:rPr>
        <w:t>Chứng minh: AD =</w:t>
      </w:r>
      <w:r>
        <w:rPr>
          <w:spacing w:val="-7"/>
          <w:sz w:val="26"/>
        </w:rPr>
        <w:t> </w:t>
      </w:r>
      <w:r>
        <w:rPr>
          <w:sz w:val="26"/>
        </w:rPr>
        <w:t>BC.</w:t>
      </w:r>
    </w:p>
    <w:p>
      <w:pPr>
        <w:pStyle w:val="ListParagraph"/>
        <w:numPr>
          <w:ilvl w:val="1"/>
          <w:numId w:val="96"/>
        </w:numPr>
        <w:tabs>
          <w:tab w:pos="1034" w:val="left" w:leader="none"/>
        </w:tabs>
        <w:spacing w:line="298" w:lineRule="exact" w:before="0" w:after="0"/>
        <w:ind w:left="1033" w:right="0" w:hanging="280"/>
        <w:jc w:val="left"/>
        <w:rPr>
          <w:sz w:val="26"/>
        </w:rPr>
      </w:pPr>
      <w:r>
        <w:rPr>
          <w:w w:val="125"/>
          <w:sz w:val="26"/>
        </w:rPr>
        <w:t>ọi </w:t>
      </w:r>
      <w:r>
        <w:rPr>
          <w:sz w:val="26"/>
        </w:rPr>
        <w:t>E là giao điểm AD và BC. Chứng minh: OE là tia phân giác của góc</w:t>
      </w:r>
      <w:r>
        <w:rPr>
          <w:spacing w:val="2"/>
          <w:sz w:val="26"/>
        </w:rPr>
        <w:t> </w:t>
      </w:r>
      <w:r>
        <w:rPr>
          <w:sz w:val="26"/>
        </w:rPr>
        <w:t>xOy.</w:t>
      </w:r>
    </w:p>
    <w:p>
      <w:pPr>
        <w:pStyle w:val="BodyText"/>
        <w:spacing w:before="7"/>
        <w:rPr>
          <w:sz w:val="26"/>
        </w:rPr>
      </w:pPr>
    </w:p>
    <w:p>
      <w:pPr>
        <w:spacing w:before="0"/>
        <w:ind w:left="871" w:right="764" w:firstLine="0"/>
        <w:jc w:val="center"/>
        <w:rPr>
          <w:b/>
          <w:sz w:val="26"/>
        </w:rPr>
      </w:pPr>
      <w:r>
        <w:rPr>
          <w:b/>
          <w:sz w:val="26"/>
        </w:rPr>
        <w:t>ĐÁP ÁN ĐỀ SỐ 29</w:t>
      </w:r>
    </w:p>
    <w:p>
      <w:pPr>
        <w:pStyle w:val="ListParagraph"/>
        <w:numPr>
          <w:ilvl w:val="0"/>
          <w:numId w:val="102"/>
        </w:numPr>
        <w:tabs>
          <w:tab w:pos="444" w:val="left" w:leader="none"/>
        </w:tabs>
        <w:spacing w:line="240" w:lineRule="auto" w:before="149" w:after="0"/>
        <w:ind w:left="443" w:right="0" w:hanging="231"/>
        <w:jc w:val="left"/>
        <w:rPr>
          <w:b/>
          <w:sz w:val="26"/>
        </w:rPr>
      </w:pPr>
      <w:r>
        <w:rPr>
          <w:b/>
          <w:w w:val="105"/>
          <w:sz w:val="26"/>
        </w:rPr>
        <w:t>Phần</w:t>
      </w:r>
      <w:r>
        <w:rPr>
          <w:b/>
          <w:spacing w:val="-29"/>
          <w:w w:val="105"/>
          <w:sz w:val="26"/>
        </w:rPr>
        <w:t> </w:t>
      </w:r>
      <w:r>
        <w:rPr>
          <w:b/>
          <w:w w:val="105"/>
          <w:sz w:val="26"/>
        </w:rPr>
        <w:t>trắc</w:t>
      </w:r>
      <w:r>
        <w:rPr>
          <w:b/>
          <w:spacing w:val="-29"/>
          <w:w w:val="105"/>
          <w:sz w:val="26"/>
        </w:rPr>
        <w:t> </w:t>
      </w:r>
      <w:r>
        <w:rPr>
          <w:b/>
          <w:w w:val="105"/>
          <w:sz w:val="26"/>
        </w:rPr>
        <w:t>nghiệm</w:t>
      </w:r>
      <w:r>
        <w:rPr>
          <w:b/>
          <w:spacing w:val="-31"/>
          <w:w w:val="105"/>
          <w:sz w:val="26"/>
        </w:rPr>
        <w:t> </w:t>
      </w:r>
      <w:r>
        <w:rPr>
          <w:b/>
          <w:w w:val="105"/>
          <w:sz w:val="26"/>
        </w:rPr>
        <w:t>khách</w:t>
      </w:r>
      <w:r>
        <w:rPr>
          <w:b/>
          <w:spacing w:val="-29"/>
          <w:w w:val="105"/>
          <w:sz w:val="26"/>
        </w:rPr>
        <w:t> </w:t>
      </w:r>
      <w:r>
        <w:rPr>
          <w:b/>
          <w:w w:val="105"/>
          <w:sz w:val="26"/>
        </w:rPr>
        <w:t>quan</w:t>
      </w:r>
      <w:r>
        <w:rPr>
          <w:b/>
          <w:spacing w:val="-29"/>
          <w:w w:val="105"/>
          <w:sz w:val="26"/>
        </w:rPr>
        <w:t> </w:t>
      </w:r>
      <w:r>
        <w:rPr>
          <w:b/>
          <w:w w:val="115"/>
          <w:sz w:val="26"/>
        </w:rPr>
        <w:t>(</w:t>
      </w:r>
      <w:r>
        <w:rPr>
          <w:b/>
          <w:spacing w:val="-17"/>
          <w:w w:val="115"/>
          <w:sz w:val="26"/>
        </w:rPr>
        <w:t> </w:t>
      </w:r>
      <w:r>
        <w:rPr>
          <w:b/>
          <w:w w:val="105"/>
          <w:sz w:val="26"/>
        </w:rPr>
        <w:t>,0</w:t>
      </w:r>
      <w:r>
        <w:rPr>
          <w:b/>
          <w:spacing w:val="-28"/>
          <w:w w:val="105"/>
          <w:sz w:val="26"/>
        </w:rPr>
        <w:t> </w:t>
      </w:r>
      <w:r>
        <w:rPr>
          <w:b/>
          <w:w w:val="105"/>
          <w:sz w:val="26"/>
        </w:rPr>
        <w:t>điểm)</w:t>
      </w:r>
    </w:p>
    <w:p>
      <w:pPr>
        <w:spacing w:before="142"/>
        <w:ind w:left="212" w:right="0" w:firstLine="0"/>
        <w:jc w:val="left"/>
        <w:rPr>
          <w:sz w:val="26"/>
        </w:rPr>
      </w:pPr>
      <w:r>
        <w:rPr>
          <w:sz w:val="26"/>
        </w:rPr>
        <w:t>Mỗi câu đúng cho 0,25 điểm:</w:t>
      </w:r>
    </w:p>
    <w:p>
      <w:pPr>
        <w:pStyle w:val="BodyText"/>
        <w:spacing w:before="7"/>
        <w:rPr>
          <w:sz w:val="13"/>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0"/>
        <w:gridCol w:w="634"/>
        <w:gridCol w:w="596"/>
        <w:gridCol w:w="678"/>
        <w:gridCol w:w="584"/>
        <w:gridCol w:w="738"/>
        <w:gridCol w:w="736"/>
        <w:gridCol w:w="782"/>
        <w:gridCol w:w="722"/>
        <w:gridCol w:w="722"/>
        <w:gridCol w:w="751"/>
        <w:gridCol w:w="738"/>
        <w:gridCol w:w="824"/>
      </w:tblGrid>
      <w:tr>
        <w:trPr>
          <w:trHeight w:val="440" w:hRule="atLeast"/>
        </w:trPr>
        <w:tc>
          <w:tcPr>
            <w:tcW w:w="980" w:type="dxa"/>
          </w:tcPr>
          <w:p>
            <w:pPr>
              <w:pStyle w:val="TableParagraph"/>
              <w:spacing w:line="291" w:lineRule="exact"/>
              <w:ind w:left="93" w:right="89"/>
              <w:jc w:val="center"/>
              <w:rPr>
                <w:sz w:val="26"/>
              </w:rPr>
            </w:pPr>
            <w:r>
              <w:rPr>
                <w:sz w:val="26"/>
              </w:rPr>
              <w:t>Câu</w:t>
            </w:r>
          </w:p>
        </w:tc>
        <w:tc>
          <w:tcPr>
            <w:tcW w:w="634" w:type="dxa"/>
          </w:tcPr>
          <w:p>
            <w:pPr>
              <w:pStyle w:val="TableParagraph"/>
              <w:spacing w:line="291" w:lineRule="exact"/>
              <w:ind w:left="8"/>
              <w:jc w:val="center"/>
              <w:rPr>
                <w:sz w:val="26"/>
              </w:rPr>
            </w:pPr>
            <w:r>
              <w:rPr>
                <w:w w:val="99"/>
                <w:sz w:val="26"/>
              </w:rPr>
              <w:t>1</w:t>
            </w:r>
          </w:p>
        </w:tc>
        <w:tc>
          <w:tcPr>
            <w:tcW w:w="596" w:type="dxa"/>
          </w:tcPr>
          <w:p>
            <w:pPr>
              <w:pStyle w:val="TableParagraph"/>
              <w:spacing w:line="291" w:lineRule="exact"/>
              <w:ind w:right="222"/>
              <w:jc w:val="right"/>
              <w:rPr>
                <w:sz w:val="26"/>
              </w:rPr>
            </w:pPr>
            <w:r>
              <w:rPr>
                <w:w w:val="99"/>
                <w:sz w:val="26"/>
              </w:rPr>
              <w:t>2</w:t>
            </w:r>
          </w:p>
        </w:tc>
        <w:tc>
          <w:tcPr>
            <w:tcW w:w="678" w:type="dxa"/>
          </w:tcPr>
          <w:p>
            <w:pPr>
              <w:pStyle w:val="TableParagraph"/>
              <w:spacing w:line="291" w:lineRule="exact"/>
              <w:ind w:left="5"/>
              <w:jc w:val="center"/>
              <w:rPr>
                <w:sz w:val="26"/>
              </w:rPr>
            </w:pPr>
            <w:r>
              <w:rPr>
                <w:w w:val="99"/>
                <w:sz w:val="26"/>
              </w:rPr>
              <w:t>3</w:t>
            </w:r>
          </w:p>
        </w:tc>
        <w:tc>
          <w:tcPr>
            <w:tcW w:w="584" w:type="dxa"/>
          </w:tcPr>
          <w:p>
            <w:pPr>
              <w:pStyle w:val="TableParagraph"/>
              <w:spacing w:line="291" w:lineRule="exact"/>
              <w:ind w:left="225"/>
              <w:rPr>
                <w:sz w:val="26"/>
              </w:rPr>
            </w:pPr>
            <w:r>
              <w:rPr>
                <w:w w:val="99"/>
                <w:sz w:val="26"/>
              </w:rPr>
              <w:t>4</w:t>
            </w:r>
          </w:p>
        </w:tc>
        <w:tc>
          <w:tcPr>
            <w:tcW w:w="738" w:type="dxa"/>
          </w:tcPr>
          <w:p>
            <w:pPr>
              <w:pStyle w:val="TableParagraph"/>
              <w:spacing w:line="291" w:lineRule="exact"/>
              <w:ind w:right="294"/>
              <w:jc w:val="right"/>
              <w:rPr>
                <w:sz w:val="26"/>
              </w:rPr>
            </w:pPr>
            <w:r>
              <w:rPr>
                <w:w w:val="99"/>
                <w:sz w:val="26"/>
              </w:rPr>
              <w:t>5</w:t>
            </w:r>
          </w:p>
        </w:tc>
        <w:tc>
          <w:tcPr>
            <w:tcW w:w="736" w:type="dxa"/>
          </w:tcPr>
          <w:p>
            <w:pPr>
              <w:pStyle w:val="TableParagraph"/>
              <w:spacing w:line="291" w:lineRule="exact"/>
              <w:jc w:val="center"/>
              <w:rPr>
                <w:sz w:val="26"/>
              </w:rPr>
            </w:pPr>
            <w:r>
              <w:rPr>
                <w:w w:val="99"/>
                <w:sz w:val="26"/>
              </w:rPr>
              <w:t>6</w:t>
            </w:r>
          </w:p>
        </w:tc>
        <w:tc>
          <w:tcPr>
            <w:tcW w:w="782" w:type="dxa"/>
          </w:tcPr>
          <w:p>
            <w:pPr>
              <w:pStyle w:val="TableParagraph"/>
              <w:spacing w:line="291" w:lineRule="exact"/>
              <w:ind w:left="318"/>
              <w:rPr>
                <w:sz w:val="26"/>
              </w:rPr>
            </w:pPr>
            <w:r>
              <w:rPr>
                <w:w w:val="99"/>
                <w:sz w:val="26"/>
              </w:rPr>
              <w:t>7</w:t>
            </w:r>
          </w:p>
        </w:tc>
        <w:tc>
          <w:tcPr>
            <w:tcW w:w="722" w:type="dxa"/>
          </w:tcPr>
          <w:p>
            <w:pPr>
              <w:pStyle w:val="TableParagraph"/>
              <w:spacing w:line="291" w:lineRule="exact"/>
              <w:ind w:right="292"/>
              <w:jc w:val="right"/>
              <w:rPr>
                <w:sz w:val="26"/>
              </w:rPr>
            </w:pPr>
            <w:r>
              <w:rPr>
                <w:w w:val="99"/>
                <w:sz w:val="26"/>
              </w:rPr>
              <w:t>8</w:t>
            </w:r>
          </w:p>
        </w:tc>
        <w:tc>
          <w:tcPr>
            <w:tcW w:w="722" w:type="dxa"/>
          </w:tcPr>
          <w:p>
            <w:pPr>
              <w:pStyle w:val="TableParagraph"/>
              <w:spacing w:line="291" w:lineRule="exact"/>
              <w:ind w:right="294"/>
              <w:jc w:val="right"/>
              <w:rPr>
                <w:sz w:val="26"/>
              </w:rPr>
            </w:pPr>
            <w:r>
              <w:rPr>
                <w:w w:val="99"/>
                <w:sz w:val="26"/>
              </w:rPr>
              <w:t>9</w:t>
            </w:r>
          </w:p>
        </w:tc>
        <w:tc>
          <w:tcPr>
            <w:tcW w:w="751" w:type="dxa"/>
          </w:tcPr>
          <w:p>
            <w:pPr>
              <w:pStyle w:val="TableParagraph"/>
              <w:spacing w:line="291" w:lineRule="exact"/>
              <w:ind w:left="233"/>
              <w:rPr>
                <w:sz w:val="26"/>
              </w:rPr>
            </w:pPr>
            <w:r>
              <w:rPr>
                <w:sz w:val="26"/>
              </w:rPr>
              <w:t>10</w:t>
            </w:r>
          </w:p>
        </w:tc>
        <w:tc>
          <w:tcPr>
            <w:tcW w:w="738" w:type="dxa"/>
          </w:tcPr>
          <w:p>
            <w:pPr>
              <w:pStyle w:val="TableParagraph"/>
              <w:spacing w:line="291" w:lineRule="exact"/>
              <w:ind w:left="226"/>
              <w:rPr>
                <w:sz w:val="26"/>
              </w:rPr>
            </w:pPr>
            <w:r>
              <w:rPr>
                <w:sz w:val="26"/>
              </w:rPr>
              <w:t>11</w:t>
            </w:r>
          </w:p>
        </w:tc>
        <w:tc>
          <w:tcPr>
            <w:tcW w:w="824" w:type="dxa"/>
          </w:tcPr>
          <w:p>
            <w:pPr>
              <w:pStyle w:val="TableParagraph"/>
              <w:spacing w:line="291" w:lineRule="exact"/>
              <w:ind w:left="268"/>
              <w:rPr>
                <w:sz w:val="26"/>
              </w:rPr>
            </w:pPr>
            <w:r>
              <w:rPr>
                <w:sz w:val="26"/>
              </w:rPr>
              <w:t>12</w:t>
            </w:r>
          </w:p>
        </w:tc>
      </w:tr>
      <w:tr>
        <w:trPr>
          <w:trHeight w:val="440" w:hRule="atLeast"/>
        </w:trPr>
        <w:tc>
          <w:tcPr>
            <w:tcW w:w="980" w:type="dxa"/>
          </w:tcPr>
          <w:p>
            <w:pPr>
              <w:pStyle w:val="TableParagraph"/>
              <w:spacing w:line="291" w:lineRule="exact"/>
              <w:ind w:left="96" w:right="89"/>
              <w:jc w:val="center"/>
              <w:rPr>
                <w:sz w:val="26"/>
              </w:rPr>
            </w:pPr>
            <w:r>
              <w:rPr>
                <w:sz w:val="26"/>
              </w:rPr>
              <w:t>Đáp án</w:t>
            </w:r>
          </w:p>
        </w:tc>
        <w:tc>
          <w:tcPr>
            <w:tcW w:w="634" w:type="dxa"/>
          </w:tcPr>
          <w:p>
            <w:pPr>
              <w:pStyle w:val="TableParagraph"/>
              <w:spacing w:line="291" w:lineRule="exact"/>
              <w:ind w:left="13"/>
              <w:jc w:val="center"/>
              <w:rPr>
                <w:sz w:val="26"/>
              </w:rPr>
            </w:pPr>
            <w:r>
              <w:rPr>
                <w:w w:val="99"/>
                <w:sz w:val="26"/>
              </w:rPr>
              <w:t>B</w:t>
            </w:r>
          </w:p>
        </w:tc>
        <w:tc>
          <w:tcPr>
            <w:tcW w:w="596" w:type="dxa"/>
          </w:tcPr>
          <w:p>
            <w:pPr>
              <w:pStyle w:val="TableParagraph"/>
              <w:spacing w:line="291" w:lineRule="exact"/>
              <w:ind w:right="191"/>
              <w:jc w:val="right"/>
              <w:rPr>
                <w:sz w:val="26"/>
              </w:rPr>
            </w:pPr>
            <w:r>
              <w:rPr>
                <w:w w:val="99"/>
                <w:sz w:val="26"/>
              </w:rPr>
              <w:t>D</w:t>
            </w:r>
          </w:p>
        </w:tc>
        <w:tc>
          <w:tcPr>
            <w:tcW w:w="678" w:type="dxa"/>
          </w:tcPr>
          <w:p>
            <w:pPr>
              <w:pStyle w:val="TableParagraph"/>
              <w:spacing w:line="291" w:lineRule="exact"/>
              <w:ind w:left="10"/>
              <w:jc w:val="center"/>
              <w:rPr>
                <w:sz w:val="26"/>
              </w:rPr>
            </w:pPr>
            <w:r>
              <w:rPr>
                <w:w w:val="99"/>
                <w:sz w:val="26"/>
              </w:rPr>
              <w:t>C</w:t>
            </w:r>
          </w:p>
        </w:tc>
        <w:tc>
          <w:tcPr>
            <w:tcW w:w="584" w:type="dxa"/>
          </w:tcPr>
          <w:p>
            <w:pPr>
              <w:pStyle w:val="TableParagraph"/>
              <w:spacing w:line="291" w:lineRule="exact"/>
              <w:ind w:left="206"/>
              <w:rPr>
                <w:sz w:val="26"/>
              </w:rPr>
            </w:pPr>
            <w:r>
              <w:rPr>
                <w:w w:val="99"/>
                <w:sz w:val="26"/>
              </w:rPr>
              <w:t>B</w:t>
            </w:r>
          </w:p>
        </w:tc>
        <w:tc>
          <w:tcPr>
            <w:tcW w:w="738" w:type="dxa"/>
          </w:tcPr>
          <w:p>
            <w:pPr>
              <w:pStyle w:val="TableParagraph"/>
              <w:spacing w:line="291" w:lineRule="exact"/>
              <w:ind w:right="263"/>
              <w:jc w:val="right"/>
              <w:rPr>
                <w:sz w:val="26"/>
              </w:rPr>
            </w:pPr>
            <w:r>
              <w:rPr>
                <w:w w:val="99"/>
                <w:sz w:val="26"/>
              </w:rPr>
              <w:t>A</w:t>
            </w:r>
          </w:p>
        </w:tc>
        <w:tc>
          <w:tcPr>
            <w:tcW w:w="736" w:type="dxa"/>
          </w:tcPr>
          <w:p>
            <w:pPr>
              <w:pStyle w:val="TableParagraph"/>
              <w:spacing w:line="291" w:lineRule="exact"/>
              <w:ind w:left="4"/>
              <w:jc w:val="center"/>
              <w:rPr>
                <w:sz w:val="26"/>
              </w:rPr>
            </w:pPr>
            <w:r>
              <w:rPr>
                <w:w w:val="99"/>
                <w:sz w:val="26"/>
              </w:rPr>
              <w:t>D</w:t>
            </w:r>
          </w:p>
        </w:tc>
        <w:tc>
          <w:tcPr>
            <w:tcW w:w="782" w:type="dxa"/>
          </w:tcPr>
          <w:p>
            <w:pPr>
              <w:pStyle w:val="TableParagraph"/>
              <w:spacing w:line="291" w:lineRule="exact"/>
              <w:ind w:left="299"/>
              <w:rPr>
                <w:sz w:val="26"/>
              </w:rPr>
            </w:pPr>
            <w:r>
              <w:rPr>
                <w:w w:val="99"/>
                <w:sz w:val="26"/>
              </w:rPr>
              <w:t>B</w:t>
            </w:r>
          </w:p>
        </w:tc>
        <w:tc>
          <w:tcPr>
            <w:tcW w:w="722" w:type="dxa"/>
          </w:tcPr>
          <w:p>
            <w:pPr>
              <w:pStyle w:val="TableParagraph"/>
              <w:spacing w:line="291" w:lineRule="exact"/>
              <w:ind w:right="261"/>
              <w:jc w:val="right"/>
              <w:rPr>
                <w:sz w:val="26"/>
              </w:rPr>
            </w:pPr>
            <w:r>
              <w:rPr>
                <w:w w:val="99"/>
                <w:sz w:val="26"/>
              </w:rPr>
              <w:t>D</w:t>
            </w:r>
          </w:p>
        </w:tc>
        <w:tc>
          <w:tcPr>
            <w:tcW w:w="722" w:type="dxa"/>
          </w:tcPr>
          <w:p>
            <w:pPr>
              <w:pStyle w:val="TableParagraph"/>
              <w:spacing w:line="291" w:lineRule="exact"/>
              <w:ind w:right="263"/>
              <w:jc w:val="right"/>
              <w:rPr>
                <w:sz w:val="26"/>
              </w:rPr>
            </w:pPr>
            <w:r>
              <w:rPr>
                <w:w w:val="99"/>
                <w:sz w:val="26"/>
              </w:rPr>
              <w:t>D</w:t>
            </w:r>
          </w:p>
        </w:tc>
        <w:tc>
          <w:tcPr>
            <w:tcW w:w="751" w:type="dxa"/>
          </w:tcPr>
          <w:p>
            <w:pPr>
              <w:pStyle w:val="TableParagraph"/>
              <w:spacing w:line="291" w:lineRule="exact"/>
              <w:ind w:left="272"/>
              <w:rPr>
                <w:sz w:val="26"/>
              </w:rPr>
            </w:pPr>
            <w:r>
              <w:rPr>
                <w:w w:val="99"/>
                <w:sz w:val="26"/>
              </w:rPr>
              <w:t>A</w:t>
            </w:r>
          </w:p>
        </w:tc>
        <w:tc>
          <w:tcPr>
            <w:tcW w:w="738" w:type="dxa"/>
          </w:tcPr>
          <w:p>
            <w:pPr>
              <w:pStyle w:val="TableParagraph"/>
              <w:spacing w:line="291" w:lineRule="exact"/>
              <w:ind w:left="262"/>
              <w:rPr>
                <w:sz w:val="26"/>
              </w:rPr>
            </w:pPr>
            <w:r>
              <w:rPr>
                <w:w w:val="99"/>
                <w:sz w:val="26"/>
              </w:rPr>
              <w:t>D</w:t>
            </w:r>
          </w:p>
        </w:tc>
        <w:tc>
          <w:tcPr>
            <w:tcW w:w="824" w:type="dxa"/>
          </w:tcPr>
          <w:p>
            <w:pPr>
              <w:pStyle w:val="TableParagraph"/>
              <w:spacing w:line="291" w:lineRule="exact"/>
              <w:ind w:left="311"/>
              <w:rPr>
                <w:sz w:val="26"/>
              </w:rPr>
            </w:pPr>
            <w:r>
              <w:rPr>
                <w:w w:val="99"/>
                <w:sz w:val="26"/>
              </w:rPr>
              <w:t>B</w:t>
            </w:r>
          </w:p>
        </w:tc>
      </w:tr>
    </w:tbl>
    <w:p>
      <w:pPr>
        <w:pStyle w:val="ListParagraph"/>
        <w:numPr>
          <w:ilvl w:val="0"/>
          <w:numId w:val="102"/>
        </w:numPr>
        <w:tabs>
          <w:tab w:pos="544" w:val="left" w:leader="none"/>
        </w:tabs>
        <w:spacing w:line="240" w:lineRule="auto" w:before="0" w:after="0"/>
        <w:ind w:left="543" w:right="0" w:hanging="331"/>
        <w:jc w:val="left"/>
        <w:rPr>
          <w:b/>
          <w:sz w:val="26"/>
        </w:rPr>
      </w:pPr>
      <w:r>
        <w:rPr/>
        <w:pict>
          <v:line style="position:absolute;mso-position-horizontal-relative:page;mso-position-vertical-relative:paragraph;z-index:-748072" from="131.390915pt,61.711998pt" to="138.635257pt,61.711998pt" stroked="true" strokeweight=".491368pt" strokecolor="#000000">
            <v:stroke dashstyle="solid"/>
            <w10:wrap type="none"/>
          </v:line>
        </w:pict>
      </w:r>
      <w:r>
        <w:rPr/>
        <w:pict>
          <v:line style="position:absolute;mso-position-horizontal-relative:page;mso-position-vertical-relative:paragraph;z-index:-748048" from="160.897827pt,61.711998pt" to="168.142169pt,61.711998pt" stroked="true" strokeweight=".491368pt" strokecolor="#000000">
            <v:stroke dashstyle="solid"/>
            <w10:wrap type="none"/>
          </v:line>
        </w:pict>
      </w:r>
      <w:r>
        <w:rPr/>
        <w:pict>
          <v:line style="position:absolute;mso-position-horizontal-relative:page;mso-position-vertical-relative:paragraph;z-index:-748024" from="198.277603pt,61.711998pt" to="205.521945pt,61.711998pt" stroked="true" strokeweight=".491368pt" strokecolor="#000000">
            <v:stroke dashstyle="solid"/>
            <w10:wrap type="none"/>
          </v:line>
        </w:pict>
      </w:r>
      <w:r>
        <w:rPr/>
        <w:pict>
          <v:line style="position:absolute;mso-position-horizontal-relative:page;mso-position-vertical-relative:paragraph;z-index:-748000" from="227.782532pt,61.711998pt" to="235.027863pt,61.711998pt" stroked="true" strokeweight=".491368pt" strokecolor="#000000">
            <v:stroke dashstyle="solid"/>
            <w10:wrap type="none"/>
          </v:line>
        </w:pict>
      </w:r>
      <w:r>
        <w:rPr/>
        <w:pict>
          <v:group style="position:absolute;margin-left:120.1539pt;margin-top:86.290291pt;width:29.5pt;height:15.15pt;mso-position-horizontal-relative:page;mso-position-vertical-relative:paragraph;z-index:-747976" coordorigin="2403,1726" coordsize="590,303">
            <v:shape style="position:absolute;left:52;top:8307;width:587;height:306" coordorigin="52,8308" coordsize="587,306" path="m2415,1934l2438,1919m2439,1919l2497,2026m2497,2027l2560,1741m2560,1741l2992,1741e" filled="false" stroked="true" strokeweight=".134365pt" strokecolor="#000000">
              <v:path arrowok="t"/>
              <v:stroke dashstyle="solid"/>
            </v:shape>
            <v:shape style="position:absolute;left:2403;top:1725;width:581;height:292" coordorigin="2403,1726" coordsize="581,292" path="m2446,1918l2423,1918,2481,2017,2493,2017,2499,1991,2487,1991,2446,1918xm2983,1726l2546,1726,2487,1991,2499,1991,2555,1738,2983,1738,2983,1726xm2436,1901l2403,1921,2407,1928,2423,1918,2446,1918,2436,1901xe" filled="true" fillcolor="#000000" stroked="false">
              <v:path arrowok="t"/>
              <v:fill type="solid"/>
            </v:shape>
            <w10:wrap type="none"/>
          </v:group>
        </w:pict>
      </w:r>
      <w:r>
        <w:rPr/>
        <w:pict>
          <v:group style="position:absolute;margin-left:164.116882pt;margin-top:86.290291pt;width:30.6pt;height:15.15pt;mso-position-horizontal-relative:page;mso-position-vertical-relative:paragraph;z-index:-747952" coordorigin="3282,1726" coordsize="612,303">
            <v:shape style="position:absolute;left:945;top:8307;width:610;height:306" coordorigin="945,8308" coordsize="610,306" path="m3294,1934l3318,1919m3318,1919l3376,2026m3376,2027l3440,1741m3440,1741l3894,1741e" filled="false" stroked="true" strokeweight=".134365pt" strokecolor="#000000">
              <v:path arrowok="t"/>
              <v:stroke dashstyle="solid"/>
            </v:shape>
            <v:shape style="position:absolute;left:3282;top:1725;width:603;height:292" coordorigin="3282,1726" coordsize="603,292" path="m3325,1918l3302,1918,3361,2017,3373,2017,3378,1991,3366,1991,3325,1918xm3885,1726l3426,1726,3366,1991,3378,1991,3434,1738,3885,1738,3885,1726xm3315,1901l3282,1921,3286,1928,3302,1918,3325,1918,3315,1901xe" filled="true" fillcolor="#000000" stroked="false">
              <v:path arrowok="t"/>
              <v:fill type="solid"/>
            </v:shape>
            <w10:wrap type="none"/>
          </v:group>
        </w:pict>
      </w:r>
      <w:r>
        <w:rPr>
          <w:b/>
          <w:sz w:val="26"/>
        </w:rPr>
        <w:t>Phần tự luận (7,0</w:t>
      </w:r>
      <w:r>
        <w:rPr>
          <w:b/>
          <w:spacing w:val="-7"/>
          <w:sz w:val="26"/>
        </w:rPr>
        <w:t> </w:t>
      </w:r>
      <w:r>
        <w:rPr>
          <w:b/>
          <w:sz w:val="26"/>
        </w:rPr>
        <w:t>điểm)</w:t>
      </w:r>
    </w:p>
    <w:p>
      <w:pPr>
        <w:pStyle w:val="BodyText"/>
        <w:rPr>
          <w:b/>
          <w:sz w:val="13"/>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3"/>
        <w:gridCol w:w="406"/>
        <w:gridCol w:w="684"/>
        <w:gridCol w:w="6609"/>
        <w:gridCol w:w="854"/>
      </w:tblGrid>
      <w:tr>
        <w:trPr>
          <w:trHeight w:val="440" w:hRule="atLeast"/>
        </w:trPr>
        <w:tc>
          <w:tcPr>
            <w:tcW w:w="963" w:type="dxa"/>
          </w:tcPr>
          <w:p>
            <w:pPr>
              <w:pStyle w:val="TableParagraph"/>
              <w:spacing w:line="298" w:lineRule="exact"/>
              <w:ind w:left="180" w:right="173"/>
              <w:jc w:val="center"/>
              <w:rPr>
                <w:b/>
                <w:sz w:val="26"/>
              </w:rPr>
            </w:pPr>
            <w:r>
              <w:rPr>
                <w:b/>
                <w:sz w:val="26"/>
              </w:rPr>
              <w:t>Bài</w:t>
            </w:r>
          </w:p>
        </w:tc>
        <w:tc>
          <w:tcPr>
            <w:tcW w:w="7699" w:type="dxa"/>
            <w:gridSpan w:val="3"/>
          </w:tcPr>
          <w:p>
            <w:pPr>
              <w:pStyle w:val="TableParagraph"/>
              <w:spacing w:line="298" w:lineRule="exact"/>
              <w:ind w:left="2602" w:right="2592"/>
              <w:jc w:val="center"/>
              <w:rPr>
                <w:b/>
                <w:sz w:val="26"/>
              </w:rPr>
            </w:pPr>
            <w:r>
              <w:rPr>
                <w:b/>
                <w:sz w:val="26"/>
              </w:rPr>
              <w:t>Nội dung</w:t>
            </w:r>
          </w:p>
        </w:tc>
        <w:tc>
          <w:tcPr>
            <w:tcW w:w="854" w:type="dxa"/>
          </w:tcPr>
          <w:p>
            <w:pPr>
              <w:pStyle w:val="TableParagraph"/>
              <w:spacing w:line="298" w:lineRule="exact"/>
              <w:ind w:left="108" w:right="103"/>
              <w:jc w:val="center"/>
              <w:rPr>
                <w:b/>
                <w:sz w:val="26"/>
              </w:rPr>
            </w:pPr>
            <w:r>
              <w:rPr>
                <w:b/>
                <w:sz w:val="26"/>
              </w:rPr>
              <w:t>Điểm</w:t>
            </w:r>
          </w:p>
        </w:tc>
      </w:tr>
      <w:tr>
        <w:trPr>
          <w:trHeight w:val="1340" w:hRule="atLeast"/>
        </w:trPr>
        <w:tc>
          <w:tcPr>
            <w:tcW w:w="963" w:type="dxa"/>
          </w:tcPr>
          <w:p>
            <w:pPr>
              <w:pStyle w:val="TableParagraph"/>
              <w:spacing w:before="4"/>
              <w:rPr>
                <w:b/>
                <w:sz w:val="38"/>
              </w:rPr>
            </w:pPr>
          </w:p>
          <w:p>
            <w:pPr>
              <w:pStyle w:val="TableParagraph"/>
              <w:ind w:left="180" w:right="175"/>
              <w:jc w:val="center"/>
              <w:rPr>
                <w:sz w:val="26"/>
              </w:rPr>
            </w:pPr>
            <w:r>
              <w:rPr>
                <w:sz w:val="26"/>
              </w:rPr>
              <w:t>Bài 1</w:t>
            </w:r>
          </w:p>
        </w:tc>
        <w:tc>
          <w:tcPr>
            <w:tcW w:w="7699" w:type="dxa"/>
            <w:gridSpan w:val="3"/>
          </w:tcPr>
          <w:p>
            <w:pPr>
              <w:pStyle w:val="TableParagraph"/>
              <w:spacing w:line="378" w:lineRule="exact" w:before="11"/>
              <w:ind w:left="110"/>
              <w:rPr>
                <w:sz w:val="26"/>
              </w:rPr>
            </w:pPr>
            <w:r>
              <w:rPr>
                <w:w w:val="105"/>
                <w:sz w:val="26"/>
              </w:rPr>
              <w:t>a) </w:t>
            </w:r>
            <w:r>
              <w:rPr>
                <w:w w:val="105"/>
                <w:sz w:val="23"/>
              </w:rPr>
              <w:t>15 </w:t>
            </w:r>
            <w:r>
              <w:rPr>
                <w:w w:val="105"/>
                <w:position w:val="15"/>
                <w:sz w:val="23"/>
              </w:rPr>
              <w:t>1 </w:t>
            </w:r>
            <w:r>
              <w:rPr>
                <w:w w:val="105"/>
                <w:sz w:val="23"/>
              </w:rPr>
              <w:t>: (</w:t>
            </w:r>
            <w:r>
              <w:rPr>
                <w:rFonts w:ascii="Symbol" w:hAnsi="Symbol"/>
                <w:w w:val="105"/>
                <w:sz w:val="23"/>
              </w:rPr>
              <w:t></w:t>
            </w:r>
            <w:r>
              <w:rPr>
                <w:w w:val="105"/>
                <w:sz w:val="23"/>
              </w:rPr>
              <w:t> </w:t>
            </w:r>
            <w:r>
              <w:rPr>
                <w:w w:val="105"/>
                <w:position w:val="15"/>
                <w:sz w:val="23"/>
              </w:rPr>
              <w:t>5</w:t>
            </w:r>
            <w:r>
              <w:rPr>
                <w:w w:val="105"/>
                <w:sz w:val="23"/>
              </w:rPr>
              <w:t>) </w:t>
            </w:r>
            <w:r>
              <w:rPr>
                <w:rFonts w:ascii="Symbol" w:hAnsi="Symbol"/>
                <w:w w:val="105"/>
                <w:sz w:val="23"/>
              </w:rPr>
              <w:t></w:t>
            </w:r>
            <w:r>
              <w:rPr>
                <w:w w:val="105"/>
                <w:sz w:val="23"/>
              </w:rPr>
              <w:t> 25 </w:t>
            </w:r>
            <w:r>
              <w:rPr>
                <w:w w:val="105"/>
                <w:position w:val="15"/>
                <w:sz w:val="23"/>
              </w:rPr>
              <w:t>1 </w:t>
            </w:r>
            <w:r>
              <w:rPr>
                <w:w w:val="105"/>
                <w:sz w:val="23"/>
              </w:rPr>
              <w:t>: (</w:t>
            </w:r>
            <w:r>
              <w:rPr>
                <w:rFonts w:ascii="Symbol" w:hAnsi="Symbol"/>
                <w:w w:val="105"/>
                <w:sz w:val="23"/>
              </w:rPr>
              <w:t></w:t>
            </w:r>
            <w:r>
              <w:rPr>
                <w:w w:val="105"/>
                <w:sz w:val="23"/>
              </w:rPr>
              <w:t> </w:t>
            </w:r>
            <w:r>
              <w:rPr>
                <w:w w:val="105"/>
                <w:position w:val="15"/>
                <w:sz w:val="23"/>
              </w:rPr>
              <w:t>5</w:t>
            </w:r>
            <w:r>
              <w:rPr>
                <w:w w:val="105"/>
                <w:sz w:val="23"/>
              </w:rPr>
              <w:t>) </w:t>
            </w:r>
            <w:r>
              <w:rPr>
                <w:w w:val="105"/>
                <w:sz w:val="26"/>
              </w:rPr>
              <w:t>= 14</w:t>
            </w:r>
          </w:p>
          <w:p>
            <w:pPr>
              <w:pStyle w:val="TableParagraph"/>
              <w:tabs>
                <w:tab w:pos="586" w:val="left" w:leader="none"/>
                <w:tab w:pos="1337" w:val="left" w:leader="none"/>
                <w:tab w:pos="1924" w:val="left" w:leader="none"/>
              </w:tabs>
              <w:spacing w:line="222" w:lineRule="exact"/>
              <w:ind w:right="4328"/>
              <w:jc w:val="center"/>
              <w:rPr>
                <w:sz w:val="23"/>
              </w:rPr>
            </w:pPr>
            <w:r>
              <w:rPr>
                <w:w w:val="105"/>
                <w:sz w:val="23"/>
              </w:rPr>
              <w:t>4</w:t>
              <w:tab/>
              <w:t>7</w:t>
              <w:tab/>
              <w:t>4</w:t>
              <w:tab/>
              <w:t>7</w:t>
            </w:r>
          </w:p>
          <w:p>
            <w:pPr>
              <w:pStyle w:val="TableParagraph"/>
              <w:tabs>
                <w:tab w:pos="569" w:val="left" w:leader="none"/>
                <w:tab w:pos="1448" w:val="left" w:leader="none"/>
              </w:tabs>
              <w:spacing w:before="187"/>
              <w:ind w:left="110"/>
              <w:rPr>
                <w:sz w:val="26"/>
              </w:rPr>
            </w:pPr>
            <w:r>
              <w:rPr>
                <w:spacing w:val="-4"/>
                <w:w w:val="105"/>
                <w:sz w:val="26"/>
              </w:rPr>
              <w:t>b)</w:t>
              <w:tab/>
            </w:r>
            <w:r>
              <w:rPr>
                <w:spacing w:val="-4"/>
                <w:w w:val="105"/>
                <w:sz w:val="23"/>
              </w:rPr>
              <w:t>0,16</w:t>
            </w:r>
            <w:r>
              <w:rPr>
                <w:spacing w:val="35"/>
                <w:w w:val="105"/>
                <w:sz w:val="23"/>
              </w:rPr>
              <w:t> </w:t>
            </w:r>
            <w:r>
              <w:rPr>
                <w:rFonts w:ascii="Symbol" w:hAnsi="Symbol"/>
                <w:w w:val="105"/>
                <w:sz w:val="23"/>
              </w:rPr>
              <w:t></w:t>
            </w:r>
            <w:r>
              <w:rPr>
                <w:w w:val="105"/>
                <w:sz w:val="23"/>
              </w:rPr>
              <w:tab/>
            </w:r>
            <w:r>
              <w:rPr>
                <w:spacing w:val="-5"/>
                <w:w w:val="105"/>
                <w:sz w:val="23"/>
              </w:rPr>
              <w:t>0, </w:t>
            </w:r>
            <w:r>
              <w:rPr>
                <w:spacing w:val="-3"/>
                <w:w w:val="105"/>
                <w:sz w:val="23"/>
              </w:rPr>
              <w:t>25 </w:t>
            </w:r>
            <w:r>
              <w:rPr>
                <w:w w:val="105"/>
                <w:sz w:val="26"/>
              </w:rPr>
              <w:t>= -</w:t>
            </w:r>
            <w:r>
              <w:rPr>
                <w:spacing w:val="-12"/>
                <w:w w:val="105"/>
                <w:sz w:val="26"/>
              </w:rPr>
              <w:t> </w:t>
            </w:r>
            <w:r>
              <w:rPr>
                <w:w w:val="105"/>
                <w:sz w:val="26"/>
              </w:rPr>
              <w:t>0,1</w:t>
            </w:r>
          </w:p>
        </w:tc>
        <w:tc>
          <w:tcPr>
            <w:tcW w:w="854" w:type="dxa"/>
          </w:tcPr>
          <w:p>
            <w:pPr>
              <w:pStyle w:val="TableParagraph"/>
              <w:spacing w:line="291" w:lineRule="exact"/>
              <w:ind w:left="262"/>
              <w:rPr>
                <w:sz w:val="26"/>
              </w:rPr>
            </w:pPr>
            <w:r>
              <w:rPr>
                <w:sz w:val="26"/>
              </w:rPr>
              <w:t>0,5</w:t>
            </w:r>
          </w:p>
          <w:p>
            <w:pPr>
              <w:pStyle w:val="TableParagraph"/>
              <w:rPr>
                <w:b/>
                <w:sz w:val="28"/>
              </w:rPr>
            </w:pPr>
          </w:p>
          <w:p>
            <w:pPr>
              <w:pStyle w:val="TableParagraph"/>
              <w:rPr>
                <w:b/>
                <w:sz w:val="24"/>
              </w:rPr>
            </w:pPr>
          </w:p>
          <w:p>
            <w:pPr>
              <w:pStyle w:val="TableParagraph"/>
              <w:ind w:left="262"/>
              <w:rPr>
                <w:sz w:val="26"/>
              </w:rPr>
            </w:pPr>
            <w:r>
              <w:rPr>
                <w:sz w:val="26"/>
              </w:rPr>
              <w:t>0,5</w:t>
            </w:r>
          </w:p>
        </w:tc>
      </w:tr>
      <w:tr>
        <w:trPr>
          <w:trHeight w:val="620" w:hRule="atLeast"/>
        </w:trPr>
        <w:tc>
          <w:tcPr>
            <w:tcW w:w="963" w:type="dxa"/>
            <w:vMerge w:val="restart"/>
          </w:tcPr>
          <w:p>
            <w:pPr>
              <w:pStyle w:val="TableParagraph"/>
              <w:rPr>
                <w:b/>
                <w:sz w:val="28"/>
              </w:rPr>
            </w:pPr>
          </w:p>
          <w:p>
            <w:pPr>
              <w:pStyle w:val="TableParagraph"/>
              <w:spacing w:before="2"/>
              <w:rPr>
                <w:b/>
                <w:sz w:val="30"/>
              </w:rPr>
            </w:pPr>
          </w:p>
          <w:p>
            <w:pPr>
              <w:pStyle w:val="TableParagraph"/>
              <w:ind w:left="201"/>
              <w:rPr>
                <w:sz w:val="26"/>
              </w:rPr>
            </w:pPr>
            <w:r>
              <w:rPr>
                <w:sz w:val="26"/>
              </w:rPr>
              <w:t>Bài 2</w:t>
            </w:r>
          </w:p>
        </w:tc>
        <w:tc>
          <w:tcPr>
            <w:tcW w:w="406" w:type="dxa"/>
            <w:tcBorders>
              <w:bottom w:val="nil"/>
              <w:right w:val="single" w:sz="6" w:space="0" w:color="000000"/>
            </w:tcBorders>
          </w:tcPr>
          <w:p>
            <w:pPr>
              <w:pStyle w:val="TableParagraph"/>
              <w:spacing w:before="150"/>
              <w:ind w:left="110"/>
              <w:rPr>
                <w:sz w:val="26"/>
              </w:rPr>
            </w:pPr>
            <w:r>
              <w:rPr>
                <w:sz w:val="26"/>
              </w:rPr>
              <w:t>a)</w:t>
            </w:r>
          </w:p>
        </w:tc>
        <w:tc>
          <w:tcPr>
            <w:tcW w:w="684" w:type="dxa"/>
            <w:tcBorders>
              <w:left w:val="single" w:sz="6" w:space="0" w:color="000000"/>
              <w:bottom w:val="nil"/>
              <w:right w:val="single" w:sz="6" w:space="0" w:color="000000"/>
            </w:tcBorders>
          </w:tcPr>
          <w:p>
            <w:pPr>
              <w:pStyle w:val="TableParagraph"/>
              <w:spacing w:line="375" w:lineRule="exact" w:before="31"/>
              <w:ind w:right="58"/>
              <w:jc w:val="right"/>
              <w:rPr>
                <w:sz w:val="23"/>
              </w:rPr>
            </w:pPr>
            <w:r>
              <w:rPr>
                <w:i/>
                <w:w w:val="105"/>
                <w:sz w:val="23"/>
              </w:rPr>
              <w:t>x  </w:t>
            </w:r>
            <w:r>
              <w:rPr>
                <w:rFonts w:ascii="Symbol" w:hAnsi="Symbol"/>
                <w:w w:val="105"/>
                <w:sz w:val="23"/>
              </w:rPr>
              <w:t></w:t>
            </w:r>
            <w:r>
              <w:rPr>
                <w:w w:val="105"/>
                <w:sz w:val="23"/>
              </w:rPr>
              <w:t> </w:t>
            </w:r>
            <w:r>
              <w:rPr>
                <w:w w:val="105"/>
                <w:position w:val="15"/>
                <w:sz w:val="23"/>
              </w:rPr>
              <w:t>1</w:t>
            </w:r>
          </w:p>
          <w:p>
            <w:pPr>
              <w:pStyle w:val="TableParagraph"/>
              <w:spacing w:line="197" w:lineRule="exact"/>
              <w:ind w:right="55"/>
              <w:jc w:val="right"/>
              <w:rPr>
                <w:sz w:val="23"/>
              </w:rPr>
            </w:pPr>
            <w:r>
              <w:rPr>
                <w:w w:val="106"/>
                <w:sz w:val="23"/>
              </w:rPr>
              <w:t>3</w:t>
            </w:r>
          </w:p>
        </w:tc>
        <w:tc>
          <w:tcPr>
            <w:tcW w:w="6609" w:type="dxa"/>
            <w:tcBorders>
              <w:left w:val="single" w:sz="6" w:space="0" w:color="000000"/>
              <w:bottom w:val="nil"/>
            </w:tcBorders>
          </w:tcPr>
          <w:p>
            <w:pPr>
              <w:pStyle w:val="TableParagraph"/>
              <w:spacing w:line="388" w:lineRule="exact" w:before="11"/>
              <w:ind w:left="323" w:hanging="231"/>
              <w:rPr>
                <w:sz w:val="23"/>
              </w:rPr>
            </w:pPr>
            <w:r>
              <w:rPr>
                <w:rFonts w:ascii="Symbol" w:hAnsi="Symbol"/>
                <w:sz w:val="23"/>
              </w:rPr>
              <w:t></w:t>
            </w:r>
            <w:r>
              <w:rPr>
                <w:sz w:val="23"/>
              </w:rPr>
              <w:t>  </w:t>
            </w:r>
            <w:r>
              <w:rPr>
                <w:position w:val="15"/>
                <w:sz w:val="23"/>
              </w:rPr>
              <w:t>1   </w:t>
            </w:r>
            <w:r>
              <w:rPr>
                <w:rFonts w:ascii="Symbol" w:hAnsi="Symbol"/>
                <w:sz w:val="24"/>
              </w:rPr>
              <w:t></w:t>
            </w:r>
            <w:r>
              <w:rPr>
                <w:sz w:val="24"/>
              </w:rPr>
              <w:t> </w:t>
            </w:r>
            <w:r>
              <w:rPr>
                <w:sz w:val="26"/>
              </w:rPr>
              <w:t>… </w:t>
            </w:r>
            <w:r>
              <w:rPr>
                <w:rFonts w:ascii="Symbol" w:hAnsi="Symbol"/>
                <w:sz w:val="24"/>
              </w:rPr>
              <w:t></w:t>
            </w:r>
            <w:r>
              <w:rPr>
                <w:sz w:val="24"/>
              </w:rPr>
              <w:t> </w:t>
            </w:r>
            <w:r>
              <w:rPr>
                <w:sz w:val="26"/>
              </w:rPr>
              <w:t>x =  </w:t>
            </w:r>
            <w:r>
              <w:rPr>
                <w:position w:val="17"/>
                <w:sz w:val="23"/>
              </w:rPr>
              <w:t>5  </w:t>
            </w:r>
            <w:r>
              <w:rPr>
                <w:sz w:val="26"/>
              </w:rPr>
              <w:t>hoặc x = </w:t>
            </w:r>
            <w:r>
              <w:rPr>
                <w:rFonts w:ascii="Symbol" w:hAnsi="Symbol"/>
                <w:position w:val="15"/>
                <w:sz w:val="23"/>
              </w:rPr>
              <w:t></w:t>
            </w:r>
            <w:r>
              <w:rPr>
                <w:position w:val="15"/>
                <w:sz w:val="23"/>
              </w:rPr>
              <w:t>1</w:t>
            </w:r>
          </w:p>
          <w:p>
            <w:pPr>
              <w:pStyle w:val="TableParagraph"/>
              <w:tabs>
                <w:tab w:pos="1952" w:val="left" w:leader="none"/>
                <w:tab w:pos="3303" w:val="left" w:leader="none"/>
              </w:tabs>
              <w:spacing w:line="204" w:lineRule="exact"/>
              <w:ind w:left="323"/>
              <w:rPr>
                <w:sz w:val="23"/>
              </w:rPr>
            </w:pPr>
            <w:r>
              <w:rPr>
                <w:w w:val="105"/>
                <w:sz w:val="23"/>
              </w:rPr>
              <w:t>2</w:t>
              <w:tab/>
            </w:r>
            <w:r>
              <w:rPr>
                <w:w w:val="105"/>
                <w:position w:val="2"/>
                <w:sz w:val="23"/>
              </w:rPr>
              <w:t>6</w:t>
              <w:tab/>
            </w:r>
            <w:r>
              <w:rPr>
                <w:w w:val="105"/>
                <w:sz w:val="23"/>
              </w:rPr>
              <w:t>6</w:t>
            </w:r>
          </w:p>
        </w:tc>
        <w:tc>
          <w:tcPr>
            <w:tcW w:w="854" w:type="dxa"/>
            <w:vMerge w:val="restart"/>
          </w:tcPr>
          <w:p>
            <w:pPr>
              <w:pStyle w:val="TableParagraph"/>
              <w:spacing w:line="291" w:lineRule="exact"/>
              <w:ind w:left="262"/>
              <w:rPr>
                <w:sz w:val="26"/>
              </w:rPr>
            </w:pPr>
            <w:r>
              <w:rPr>
                <w:sz w:val="26"/>
              </w:rPr>
              <w:t>0,5</w:t>
            </w:r>
          </w:p>
        </w:tc>
      </w:tr>
      <w:tr>
        <w:trPr>
          <w:trHeight w:val="260" w:hRule="atLeast"/>
        </w:trPr>
        <w:tc>
          <w:tcPr>
            <w:tcW w:w="963" w:type="dxa"/>
            <w:vMerge/>
            <w:tcBorders>
              <w:top w:val="nil"/>
            </w:tcBorders>
          </w:tcPr>
          <w:p>
            <w:pPr>
              <w:rPr>
                <w:sz w:val="2"/>
                <w:szCs w:val="2"/>
              </w:rPr>
            </w:pPr>
          </w:p>
        </w:tc>
        <w:tc>
          <w:tcPr>
            <w:tcW w:w="7699" w:type="dxa"/>
            <w:gridSpan w:val="3"/>
            <w:tcBorders>
              <w:top w:val="nil"/>
            </w:tcBorders>
          </w:tcPr>
          <w:p>
            <w:pPr>
              <w:pStyle w:val="TableParagraph"/>
              <w:rPr>
                <w:sz w:val="18"/>
              </w:rPr>
            </w:pPr>
          </w:p>
        </w:tc>
        <w:tc>
          <w:tcPr>
            <w:tcW w:w="854" w:type="dxa"/>
            <w:vMerge/>
            <w:tcBorders>
              <w:top w:val="nil"/>
            </w:tcBorders>
          </w:tcPr>
          <w:p>
            <w:pPr>
              <w:rPr>
                <w:sz w:val="2"/>
                <w:szCs w:val="2"/>
              </w:rPr>
            </w:pPr>
          </w:p>
        </w:tc>
      </w:tr>
      <w:tr>
        <w:trPr>
          <w:trHeight w:val="880" w:hRule="atLeast"/>
        </w:trPr>
        <w:tc>
          <w:tcPr>
            <w:tcW w:w="963" w:type="dxa"/>
            <w:vMerge/>
            <w:tcBorders>
              <w:top w:val="nil"/>
            </w:tcBorders>
          </w:tcPr>
          <w:p>
            <w:pPr>
              <w:rPr>
                <w:sz w:val="2"/>
                <w:szCs w:val="2"/>
              </w:rPr>
            </w:pPr>
          </w:p>
        </w:tc>
        <w:tc>
          <w:tcPr>
            <w:tcW w:w="7699" w:type="dxa"/>
            <w:gridSpan w:val="3"/>
          </w:tcPr>
          <w:p>
            <w:pPr>
              <w:pStyle w:val="TableParagraph"/>
              <w:spacing w:line="388" w:lineRule="exact" w:before="5"/>
              <w:ind w:left="110"/>
              <w:rPr>
                <w:sz w:val="26"/>
              </w:rPr>
            </w:pPr>
            <w:r>
              <w:rPr>
                <w:spacing w:val="-4"/>
                <w:w w:val="105"/>
                <w:sz w:val="26"/>
              </w:rPr>
              <w:t>b) </w:t>
            </w:r>
            <w:r>
              <w:rPr>
                <w:spacing w:val="5"/>
                <w:w w:val="105"/>
                <w:sz w:val="23"/>
              </w:rPr>
              <w:t>(</w:t>
            </w:r>
            <w:r>
              <w:rPr>
                <w:spacing w:val="5"/>
                <w:w w:val="105"/>
                <w:position w:val="15"/>
                <w:sz w:val="23"/>
              </w:rPr>
              <w:t>1</w:t>
            </w:r>
            <w:r>
              <w:rPr>
                <w:spacing w:val="5"/>
                <w:w w:val="105"/>
                <w:position w:val="15"/>
                <w:sz w:val="23"/>
              </w:rPr>
              <w:t> </w:t>
            </w:r>
            <w:r>
              <w:rPr>
                <w:w w:val="105"/>
                <w:sz w:val="23"/>
              </w:rPr>
              <w:t>. </w:t>
            </w:r>
            <w:r>
              <w:rPr>
                <w:i/>
                <w:w w:val="105"/>
                <w:sz w:val="23"/>
              </w:rPr>
              <w:t>x</w:t>
            </w:r>
            <w:r>
              <w:rPr>
                <w:w w:val="105"/>
                <w:sz w:val="23"/>
              </w:rPr>
              <w:t>) : </w:t>
            </w:r>
            <w:r>
              <w:rPr>
                <w:w w:val="105"/>
                <w:position w:val="15"/>
                <w:sz w:val="23"/>
              </w:rPr>
              <w:t>2 </w:t>
            </w:r>
            <w:r>
              <w:rPr>
                <w:rFonts w:ascii="Symbol" w:hAnsi="Symbol"/>
                <w:w w:val="105"/>
                <w:sz w:val="23"/>
              </w:rPr>
              <w:t></w:t>
            </w:r>
            <w:r>
              <w:rPr>
                <w:w w:val="105"/>
                <w:sz w:val="23"/>
              </w:rPr>
              <w:t> 4 </w:t>
            </w:r>
            <w:r>
              <w:rPr>
                <w:w w:val="105"/>
                <w:position w:val="15"/>
                <w:sz w:val="23"/>
              </w:rPr>
              <w:t>3</w:t>
            </w:r>
            <w:r>
              <w:rPr>
                <w:spacing w:val="56"/>
                <w:w w:val="105"/>
                <w:position w:val="15"/>
                <w:sz w:val="23"/>
              </w:rPr>
              <w:t> </w:t>
            </w:r>
            <w:r>
              <w:rPr>
                <w:rFonts w:ascii="Symbol" w:hAnsi="Symbol"/>
                <w:w w:val="105"/>
                <w:sz w:val="24"/>
              </w:rPr>
              <w:t></w:t>
            </w:r>
            <w:r>
              <w:rPr>
                <w:w w:val="105"/>
                <w:sz w:val="24"/>
              </w:rPr>
              <w:t> </w:t>
            </w:r>
            <w:r>
              <w:rPr>
                <w:w w:val="105"/>
                <w:sz w:val="26"/>
              </w:rPr>
              <w:t>… </w:t>
            </w:r>
            <w:r>
              <w:rPr>
                <w:rFonts w:ascii="Symbol" w:hAnsi="Symbol"/>
                <w:w w:val="105"/>
                <w:sz w:val="24"/>
              </w:rPr>
              <w:t></w:t>
            </w:r>
            <w:r>
              <w:rPr>
                <w:w w:val="105"/>
                <w:sz w:val="24"/>
              </w:rPr>
              <w:t> </w:t>
            </w:r>
            <w:r>
              <w:rPr>
                <w:w w:val="105"/>
                <w:sz w:val="26"/>
              </w:rPr>
              <w:t>x = </w:t>
            </w:r>
            <w:r>
              <w:rPr>
                <w:w w:val="105"/>
                <w:position w:val="17"/>
                <w:sz w:val="23"/>
              </w:rPr>
              <w:t>35 </w:t>
            </w:r>
            <w:r>
              <w:rPr>
                <w:rFonts w:ascii="Symbol" w:hAnsi="Symbol"/>
                <w:spacing w:val="10"/>
                <w:w w:val="105"/>
                <w:position w:val="2"/>
                <w:sz w:val="23"/>
              </w:rPr>
              <w:t></w:t>
            </w:r>
            <w:r>
              <w:rPr>
                <w:spacing w:val="10"/>
                <w:w w:val="105"/>
                <w:position w:val="2"/>
                <w:sz w:val="23"/>
              </w:rPr>
              <w:t>8 </w:t>
            </w:r>
            <w:r>
              <w:rPr>
                <w:w w:val="105"/>
                <w:position w:val="17"/>
                <w:sz w:val="23"/>
              </w:rPr>
              <w:t>3</w:t>
            </w:r>
            <w:r>
              <w:rPr>
                <w:spacing w:val="55"/>
                <w:w w:val="105"/>
                <w:position w:val="17"/>
                <w:sz w:val="23"/>
              </w:rPr>
              <w:t> </w:t>
            </w:r>
            <w:r>
              <w:rPr>
                <w:w w:val="105"/>
                <w:sz w:val="26"/>
              </w:rPr>
              <w:t>(hoặc 8,75)</w:t>
            </w:r>
          </w:p>
          <w:p>
            <w:pPr>
              <w:pStyle w:val="TableParagraph"/>
              <w:tabs>
                <w:tab w:pos="1138" w:val="left" w:leader="none"/>
                <w:tab w:pos="1718" w:val="left" w:leader="none"/>
                <w:tab w:pos="3387" w:val="left" w:leader="none"/>
                <w:tab w:pos="3931" w:val="left" w:leader="none"/>
              </w:tabs>
              <w:spacing w:line="232" w:lineRule="exact"/>
              <w:ind w:left="505"/>
              <w:rPr>
                <w:sz w:val="23"/>
              </w:rPr>
            </w:pPr>
            <w:r>
              <w:rPr>
                <w:w w:val="105"/>
                <w:sz w:val="23"/>
              </w:rPr>
              <w:t>3</w:t>
              <w:tab/>
              <w:t>3</w:t>
              <w:tab/>
              <w:t>8</w:t>
              <w:tab/>
            </w:r>
            <w:r>
              <w:rPr>
                <w:w w:val="105"/>
                <w:position w:val="2"/>
                <w:sz w:val="23"/>
              </w:rPr>
              <w:t>4</w:t>
              <w:tab/>
              <w:t>4</w:t>
            </w:r>
          </w:p>
        </w:tc>
        <w:tc>
          <w:tcPr>
            <w:tcW w:w="854" w:type="dxa"/>
          </w:tcPr>
          <w:p>
            <w:pPr>
              <w:pStyle w:val="TableParagraph"/>
              <w:spacing w:before="4"/>
              <w:rPr>
                <w:b/>
                <w:sz w:val="38"/>
              </w:rPr>
            </w:pPr>
          </w:p>
          <w:p>
            <w:pPr>
              <w:pStyle w:val="TableParagraph"/>
              <w:ind w:left="108" w:right="102"/>
              <w:jc w:val="center"/>
              <w:rPr>
                <w:sz w:val="26"/>
              </w:rPr>
            </w:pPr>
            <w:r>
              <w:rPr>
                <w:sz w:val="26"/>
              </w:rPr>
              <w:t>0,5</w:t>
            </w:r>
          </w:p>
        </w:tc>
      </w:tr>
      <w:tr>
        <w:trPr>
          <w:trHeight w:val="1780" w:hRule="atLeast"/>
        </w:trPr>
        <w:tc>
          <w:tcPr>
            <w:tcW w:w="963" w:type="dxa"/>
          </w:tcPr>
          <w:p>
            <w:pPr>
              <w:pStyle w:val="TableParagraph"/>
              <w:rPr>
                <w:b/>
                <w:sz w:val="28"/>
              </w:rPr>
            </w:pPr>
          </w:p>
          <w:p>
            <w:pPr>
              <w:pStyle w:val="TableParagraph"/>
              <w:spacing w:before="11"/>
              <w:rPr>
                <w:b/>
                <w:sz w:val="29"/>
              </w:rPr>
            </w:pPr>
          </w:p>
          <w:p>
            <w:pPr>
              <w:pStyle w:val="TableParagraph"/>
              <w:ind w:left="180" w:right="175"/>
              <w:jc w:val="center"/>
              <w:rPr>
                <w:sz w:val="26"/>
              </w:rPr>
            </w:pPr>
            <w:r>
              <w:rPr>
                <w:sz w:val="26"/>
              </w:rPr>
              <w:t>Bài 3</w:t>
            </w:r>
          </w:p>
        </w:tc>
        <w:tc>
          <w:tcPr>
            <w:tcW w:w="7699" w:type="dxa"/>
            <w:gridSpan w:val="3"/>
          </w:tcPr>
          <w:p>
            <w:pPr>
              <w:pStyle w:val="TableParagraph"/>
              <w:spacing w:line="294" w:lineRule="exact"/>
              <w:ind w:left="110"/>
              <w:rPr>
                <w:sz w:val="26"/>
              </w:rPr>
            </w:pPr>
            <w:r>
              <w:rPr>
                <w:w w:val="287"/>
                <w:sz w:val="26"/>
              </w:rPr>
              <w:t> </w:t>
            </w:r>
            <w:r>
              <w:rPr>
                <w:sz w:val="26"/>
              </w:rPr>
              <w:t>ọi a, b, c là số đo ba góc của tam giác ABC thì a + b + c =  80</w:t>
            </w:r>
          </w:p>
          <w:p>
            <w:pPr>
              <w:pStyle w:val="TableParagraph"/>
              <w:spacing w:line="379" w:lineRule="exact" w:before="168"/>
              <w:ind w:left="110"/>
              <w:rPr>
                <w:sz w:val="26"/>
              </w:rPr>
            </w:pPr>
            <w:r>
              <w:rPr>
                <w:sz w:val="26"/>
              </w:rPr>
              <w:t>Từ giả thiết suy ra  </w:t>
            </w:r>
            <w:r>
              <w:rPr>
                <w:i/>
                <w:position w:val="15"/>
                <w:sz w:val="23"/>
                <w:u w:val="single"/>
              </w:rPr>
              <w:t>a</w:t>
            </w:r>
            <w:r>
              <w:rPr>
                <w:i/>
                <w:position w:val="15"/>
                <w:sz w:val="23"/>
              </w:rPr>
              <w:t>   </w:t>
            </w:r>
            <w:r>
              <w:rPr>
                <w:rFonts w:ascii="Symbol" w:hAnsi="Symbol"/>
                <w:sz w:val="23"/>
              </w:rPr>
              <w:t></w:t>
            </w:r>
            <w:r>
              <w:rPr>
                <w:sz w:val="23"/>
              </w:rPr>
              <w:t>  </w:t>
            </w:r>
            <w:r>
              <w:rPr>
                <w:i/>
                <w:position w:val="15"/>
                <w:sz w:val="23"/>
                <w:u w:val="single"/>
              </w:rPr>
              <w:t>b</w:t>
            </w:r>
            <w:r>
              <w:rPr>
                <w:i/>
                <w:position w:val="15"/>
                <w:sz w:val="23"/>
              </w:rPr>
              <w:t>  </w:t>
            </w:r>
            <w:r>
              <w:rPr>
                <w:rFonts w:ascii="Symbol" w:hAnsi="Symbol"/>
                <w:sz w:val="23"/>
              </w:rPr>
              <w:t></w:t>
            </w:r>
            <w:r>
              <w:rPr>
                <w:sz w:val="23"/>
              </w:rPr>
              <w:t>  </w:t>
            </w:r>
            <w:r>
              <w:rPr>
                <w:i/>
                <w:position w:val="15"/>
                <w:sz w:val="23"/>
                <w:u w:val="single"/>
              </w:rPr>
              <w:t>c</w:t>
            </w:r>
            <w:r>
              <w:rPr>
                <w:i/>
                <w:position w:val="15"/>
                <w:sz w:val="23"/>
              </w:rPr>
              <w:t>  </w:t>
            </w:r>
            <w:r>
              <w:rPr>
                <w:sz w:val="26"/>
              </w:rPr>
              <w:t>(0,25 điểm). </w:t>
            </w:r>
            <w:r>
              <w:rPr>
                <w:rFonts w:ascii="Symbol" w:hAnsi="Symbol"/>
                <w:sz w:val="24"/>
              </w:rPr>
              <w:t></w:t>
            </w:r>
            <w:r>
              <w:rPr>
                <w:sz w:val="24"/>
              </w:rPr>
              <w:t> </w:t>
            </w:r>
            <w:r>
              <w:rPr>
                <w:sz w:val="26"/>
              </w:rPr>
              <w:t>...</w:t>
            </w:r>
          </w:p>
          <w:p>
            <w:pPr>
              <w:pStyle w:val="TableParagraph"/>
              <w:tabs>
                <w:tab w:pos="491" w:val="left" w:leader="none"/>
                <w:tab w:pos="933" w:val="left" w:leader="none"/>
              </w:tabs>
              <w:spacing w:line="222" w:lineRule="exact"/>
              <w:ind w:right="2592"/>
              <w:jc w:val="center"/>
              <w:rPr>
                <w:sz w:val="23"/>
              </w:rPr>
            </w:pPr>
            <w:r>
              <w:rPr>
                <w:w w:val="105"/>
                <w:sz w:val="23"/>
              </w:rPr>
              <w:t>3</w:t>
              <w:tab/>
              <w:t>5</w:t>
              <w:tab/>
              <w:t>7</w:t>
            </w:r>
          </w:p>
          <w:p>
            <w:pPr>
              <w:pStyle w:val="TableParagraph"/>
              <w:spacing w:before="113"/>
              <w:ind w:left="139"/>
              <w:rPr>
                <w:sz w:val="17"/>
              </w:rPr>
            </w:pPr>
            <w:r>
              <w:rPr>
                <w:rFonts w:ascii="Symbol" w:hAnsi="Symbol"/>
                <w:sz w:val="24"/>
              </w:rPr>
              <w:t></w:t>
            </w:r>
            <w:r>
              <w:rPr>
                <w:sz w:val="24"/>
              </w:rPr>
              <w:t> </w:t>
            </w:r>
            <w:r>
              <w:rPr>
                <w:sz w:val="26"/>
              </w:rPr>
              <w:t>số đo góc A của tam giác ABC bằng 3 </w:t>
            </w:r>
            <w:r>
              <w:rPr>
                <w:position w:val="12"/>
                <w:sz w:val="17"/>
              </w:rPr>
              <w:t>0</w:t>
            </w:r>
          </w:p>
        </w:tc>
        <w:tc>
          <w:tcPr>
            <w:tcW w:w="854" w:type="dxa"/>
          </w:tcPr>
          <w:p>
            <w:pPr>
              <w:pStyle w:val="TableParagraph"/>
              <w:spacing w:line="294" w:lineRule="exact"/>
              <w:ind w:left="262"/>
              <w:rPr>
                <w:sz w:val="26"/>
              </w:rPr>
            </w:pPr>
            <w:r>
              <w:rPr>
                <w:sz w:val="26"/>
              </w:rPr>
              <w:t>0,5</w:t>
            </w:r>
          </w:p>
          <w:p>
            <w:pPr>
              <w:pStyle w:val="TableParagraph"/>
              <w:spacing w:before="150"/>
              <w:ind w:left="262"/>
              <w:rPr>
                <w:sz w:val="26"/>
              </w:rPr>
            </w:pPr>
            <w:r>
              <w:rPr>
                <w:sz w:val="26"/>
              </w:rPr>
              <w:t>0,5</w:t>
            </w:r>
          </w:p>
          <w:p>
            <w:pPr>
              <w:pStyle w:val="TableParagraph"/>
              <w:rPr>
                <w:b/>
                <w:sz w:val="28"/>
              </w:rPr>
            </w:pPr>
          </w:p>
          <w:p>
            <w:pPr>
              <w:pStyle w:val="TableParagraph"/>
              <w:spacing w:before="9"/>
              <w:rPr>
                <w:b/>
                <w:sz w:val="23"/>
              </w:rPr>
            </w:pPr>
          </w:p>
          <w:p>
            <w:pPr>
              <w:pStyle w:val="TableParagraph"/>
              <w:spacing w:before="1"/>
              <w:ind w:left="262"/>
              <w:rPr>
                <w:sz w:val="26"/>
              </w:rPr>
            </w:pPr>
            <w:r>
              <w:rPr>
                <w:sz w:val="26"/>
              </w:rPr>
              <w:t>1,0</w:t>
            </w:r>
          </w:p>
        </w:tc>
      </w:tr>
    </w:tbl>
    <w:p>
      <w:pPr>
        <w:spacing w:after="0"/>
        <w:rPr>
          <w:sz w:val="26"/>
        </w:rPr>
        <w:sectPr>
          <w:type w:val="continuous"/>
          <w:pgSz w:w="11910" w:h="16840"/>
          <w:pgMar w:top="900" w:bottom="280" w:left="920" w:right="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3"/>
        <w:gridCol w:w="7698"/>
        <w:gridCol w:w="854"/>
      </w:tblGrid>
      <w:tr>
        <w:trPr>
          <w:trHeight w:val="2600" w:hRule="atLeast"/>
        </w:trPr>
        <w:tc>
          <w:tcPr>
            <w:tcW w:w="963" w:type="dxa"/>
            <w:tcBorders>
              <w:bottom w:val="nil"/>
            </w:tcBorders>
          </w:tcPr>
          <w:p>
            <w:pPr>
              <w:pStyle w:val="TableParagraph"/>
              <w:rPr>
                <w:sz w:val="24"/>
              </w:rPr>
            </w:pPr>
          </w:p>
        </w:tc>
        <w:tc>
          <w:tcPr>
            <w:tcW w:w="7698" w:type="dxa"/>
            <w:vMerge w:val="restart"/>
          </w:tcPr>
          <w:p>
            <w:pPr>
              <w:pStyle w:val="TableParagraph"/>
              <w:spacing w:before="106"/>
              <w:ind w:left="4267"/>
              <w:rPr>
                <w:rFonts w:ascii="Arial"/>
                <w:sz w:val="17"/>
              </w:rPr>
            </w:pPr>
            <w:r>
              <w:rPr>
                <w:rFonts w:ascii="Arial"/>
                <w:w w:val="110"/>
                <w:sz w:val="17"/>
              </w:rPr>
              <w:t>x</w:t>
            </w:r>
          </w:p>
          <w:p>
            <w:pPr>
              <w:pStyle w:val="TableParagraph"/>
              <w:rPr>
                <w:b/>
                <w:sz w:val="18"/>
              </w:rPr>
            </w:pPr>
          </w:p>
          <w:p>
            <w:pPr>
              <w:pStyle w:val="TableParagraph"/>
              <w:rPr>
                <w:b/>
                <w:sz w:val="18"/>
              </w:rPr>
            </w:pPr>
          </w:p>
          <w:p>
            <w:pPr>
              <w:pStyle w:val="TableParagraph"/>
              <w:spacing w:before="150"/>
              <w:ind w:right="809"/>
              <w:jc w:val="center"/>
              <w:rPr>
                <w:rFonts w:ascii="Arial"/>
                <w:sz w:val="17"/>
              </w:rPr>
            </w:pPr>
            <w:r>
              <w:rPr>
                <w:rFonts w:ascii="Arial"/>
                <w:w w:val="110"/>
                <w:sz w:val="17"/>
              </w:rPr>
              <w:t>C</w:t>
            </w:r>
          </w:p>
          <w:p>
            <w:pPr>
              <w:pStyle w:val="TableParagraph"/>
              <w:spacing w:before="8"/>
              <w:rPr>
                <w:b/>
                <w:sz w:val="23"/>
              </w:rPr>
            </w:pPr>
          </w:p>
          <w:p>
            <w:pPr>
              <w:pStyle w:val="TableParagraph"/>
              <w:spacing w:line="298" w:lineRule="exact"/>
              <w:ind w:left="2525" w:right="4146"/>
              <w:jc w:val="center"/>
              <w:rPr>
                <w:rFonts w:ascii="Arial"/>
                <w:sz w:val="17"/>
              </w:rPr>
            </w:pPr>
            <w:r>
              <w:rPr>
                <w:rFonts w:ascii="Arial"/>
                <w:w w:val="110"/>
                <w:sz w:val="17"/>
              </w:rPr>
              <w:t>A   </w:t>
            </w:r>
            <w:r>
              <w:rPr>
                <w:rFonts w:ascii="Arial"/>
                <w:w w:val="110"/>
                <w:position w:val="-11"/>
                <w:sz w:val="17"/>
              </w:rPr>
              <w:t>1</w:t>
            </w:r>
          </w:p>
          <w:p>
            <w:pPr>
              <w:pStyle w:val="TableParagraph"/>
              <w:tabs>
                <w:tab w:pos="3513" w:val="left" w:leader="none"/>
              </w:tabs>
              <w:spacing w:line="298" w:lineRule="exact"/>
              <w:ind w:left="2928"/>
              <w:rPr>
                <w:rFonts w:ascii="Arial"/>
                <w:sz w:val="17"/>
              </w:rPr>
            </w:pPr>
            <w:r>
              <w:rPr>
                <w:rFonts w:ascii="Arial"/>
                <w:w w:val="110"/>
                <w:sz w:val="17"/>
              </w:rPr>
              <w:t>2</w:t>
              <w:tab/>
            </w:r>
            <w:r>
              <w:rPr>
                <w:rFonts w:ascii="Arial"/>
                <w:w w:val="110"/>
                <w:position w:val="-11"/>
                <w:sz w:val="17"/>
              </w:rPr>
              <w:t>E</w:t>
            </w:r>
          </w:p>
          <w:p>
            <w:pPr>
              <w:pStyle w:val="TableParagraph"/>
              <w:spacing w:line="222" w:lineRule="exact" w:before="199"/>
              <w:ind w:left="2821" w:right="3778"/>
              <w:jc w:val="center"/>
              <w:rPr>
                <w:rFonts w:ascii="Arial"/>
                <w:sz w:val="17"/>
              </w:rPr>
            </w:pPr>
            <w:r>
              <w:rPr>
                <w:rFonts w:ascii="Arial"/>
                <w:w w:val="110"/>
                <w:sz w:val="17"/>
              </w:rPr>
              <w:t>2  </w:t>
            </w:r>
            <w:r>
              <w:rPr>
                <w:rFonts w:ascii="Arial"/>
                <w:w w:val="110"/>
                <w:position w:val="-2"/>
                <w:sz w:val="17"/>
              </w:rPr>
              <w:t>1</w:t>
            </w:r>
          </w:p>
          <w:p>
            <w:pPr>
              <w:pStyle w:val="TableParagraph"/>
              <w:tabs>
                <w:tab w:pos="3305" w:val="left" w:leader="none"/>
                <w:tab w:pos="4059" w:val="left" w:leader="none"/>
                <w:tab w:pos="5503" w:val="left" w:leader="none"/>
              </w:tabs>
              <w:spacing w:line="242" w:lineRule="exact"/>
              <w:ind w:left="1939"/>
              <w:rPr>
                <w:rFonts w:ascii="Arial"/>
                <w:sz w:val="17"/>
              </w:rPr>
            </w:pPr>
            <w:r>
              <w:rPr>
                <w:rFonts w:ascii="Arial"/>
                <w:w w:val="110"/>
                <w:sz w:val="17"/>
              </w:rPr>
              <w:t>O</w:t>
              <w:tab/>
              <w:t>B</w:t>
              <w:tab/>
              <w:t>D</w:t>
              <w:tab/>
            </w:r>
            <w:r>
              <w:rPr>
                <w:rFonts w:ascii="Arial"/>
                <w:w w:val="110"/>
                <w:position w:val="5"/>
                <w:sz w:val="17"/>
              </w:rPr>
              <w:t>y</w:t>
            </w:r>
          </w:p>
          <w:p>
            <w:pPr>
              <w:pStyle w:val="TableParagraph"/>
              <w:spacing w:before="1"/>
              <w:rPr>
                <w:b/>
                <w:sz w:val="24"/>
              </w:rPr>
            </w:pPr>
          </w:p>
          <w:p>
            <w:pPr>
              <w:pStyle w:val="TableParagraph"/>
              <w:spacing w:before="1"/>
              <w:ind w:left="110"/>
              <w:rPr>
                <w:sz w:val="26"/>
              </w:rPr>
            </w:pPr>
            <w:r>
              <w:rPr>
                <w:sz w:val="26"/>
              </w:rPr>
              <w:t>a) </w:t>
            </w:r>
            <w:r>
              <w:rPr>
                <w:rFonts w:ascii="Symbol" w:hAnsi="Symbol"/>
                <w:sz w:val="23"/>
              </w:rPr>
              <w:t></w:t>
            </w:r>
            <w:r>
              <w:rPr>
                <w:sz w:val="23"/>
              </w:rPr>
              <w:t> </w:t>
            </w:r>
            <w:r>
              <w:rPr>
                <w:sz w:val="26"/>
              </w:rPr>
              <w:t>OAD và </w:t>
            </w:r>
            <w:r>
              <w:rPr>
                <w:rFonts w:ascii="Symbol" w:hAnsi="Symbol"/>
                <w:sz w:val="23"/>
              </w:rPr>
              <w:t></w:t>
            </w:r>
            <w:r>
              <w:rPr>
                <w:sz w:val="23"/>
              </w:rPr>
              <w:t> </w:t>
            </w:r>
            <w:r>
              <w:rPr>
                <w:sz w:val="26"/>
              </w:rPr>
              <w:t>OBC có:</w:t>
            </w:r>
          </w:p>
          <w:p>
            <w:pPr>
              <w:pStyle w:val="TableParagraph"/>
              <w:spacing w:before="211"/>
              <w:ind w:left="110"/>
              <w:rPr>
                <w:sz w:val="26"/>
              </w:rPr>
            </w:pPr>
            <w:r>
              <w:rPr>
                <w:sz w:val="26"/>
              </w:rPr>
              <w:t>OA = OB (gt); </w:t>
            </w:r>
            <w:r>
              <w:rPr>
                <w:sz w:val="24"/>
              </w:rPr>
              <w:t>O </w:t>
            </w:r>
            <w:r>
              <w:rPr>
                <w:sz w:val="26"/>
              </w:rPr>
              <w:t>: góc chung; OD = OC (OA + AC = OB + BD)</w:t>
            </w:r>
          </w:p>
          <w:p>
            <w:pPr>
              <w:pStyle w:val="TableParagraph"/>
              <w:spacing w:before="150"/>
              <w:ind w:left="110"/>
              <w:rPr>
                <w:sz w:val="26"/>
              </w:rPr>
            </w:pPr>
            <w:r>
              <w:rPr>
                <w:sz w:val="26"/>
              </w:rPr>
              <w:t>Do đó </w:t>
            </w:r>
            <w:r>
              <w:rPr>
                <w:rFonts w:ascii="Symbol" w:hAnsi="Symbol"/>
                <w:sz w:val="23"/>
              </w:rPr>
              <w:t></w:t>
            </w:r>
            <w:r>
              <w:rPr>
                <w:sz w:val="23"/>
              </w:rPr>
              <w:t> </w:t>
            </w:r>
            <w:r>
              <w:rPr>
                <w:sz w:val="26"/>
              </w:rPr>
              <w:t>OAD = </w:t>
            </w:r>
            <w:r>
              <w:rPr>
                <w:rFonts w:ascii="Symbol" w:hAnsi="Symbol"/>
                <w:sz w:val="23"/>
              </w:rPr>
              <w:t></w:t>
            </w:r>
            <w:r>
              <w:rPr>
                <w:sz w:val="23"/>
              </w:rPr>
              <w:t> </w:t>
            </w:r>
            <w:r>
              <w:rPr>
                <w:sz w:val="26"/>
              </w:rPr>
              <w:t>OBC (c.g.c)</w:t>
            </w:r>
          </w:p>
          <w:p>
            <w:pPr>
              <w:pStyle w:val="TableParagraph"/>
              <w:spacing w:line="410" w:lineRule="auto" w:before="150"/>
              <w:ind w:left="110" w:right="3990" w:firstLine="30"/>
              <w:rPr>
                <w:sz w:val="26"/>
              </w:rPr>
            </w:pPr>
            <w:r>
              <w:rPr>
                <w:rFonts w:ascii="Symbol" w:hAnsi="Symbol"/>
                <w:sz w:val="24"/>
              </w:rPr>
              <w:t></w:t>
            </w:r>
            <w:r>
              <w:rPr>
                <w:sz w:val="24"/>
              </w:rPr>
              <w:t> </w:t>
            </w:r>
            <w:r>
              <w:rPr>
                <w:sz w:val="26"/>
              </w:rPr>
              <w:t>AD = BC (2 cạnh tương ứng) </w:t>
            </w:r>
            <w:r>
              <w:rPr>
                <w:position w:val="1"/>
                <w:sz w:val="26"/>
              </w:rPr>
              <w:t>b)  </w:t>
            </w:r>
            <w:r>
              <w:rPr>
                <w:position w:val="1"/>
                <w:sz w:val="24"/>
              </w:rPr>
              <w:t>A</w:t>
            </w:r>
            <w:r>
              <w:rPr>
                <w:sz w:val="14"/>
              </w:rPr>
              <w:t>1  </w:t>
            </w:r>
            <w:r>
              <w:rPr>
                <w:rFonts w:ascii="Symbol" w:hAnsi="Symbol"/>
                <w:position w:val="1"/>
                <w:sz w:val="24"/>
              </w:rPr>
              <w:t></w:t>
            </w:r>
            <w:r>
              <w:rPr>
                <w:position w:val="1"/>
                <w:sz w:val="24"/>
              </w:rPr>
              <w:t> A</w:t>
            </w:r>
            <w:r>
              <w:rPr>
                <w:sz w:val="14"/>
              </w:rPr>
              <w:t>2  </w:t>
            </w:r>
            <w:r>
              <w:rPr>
                <w:rFonts w:ascii="Symbol" w:hAnsi="Symbol"/>
                <w:position w:val="1"/>
                <w:sz w:val="24"/>
              </w:rPr>
              <w:t></w:t>
            </w:r>
            <w:r>
              <w:rPr>
                <w:position w:val="1"/>
                <w:sz w:val="24"/>
              </w:rPr>
              <w:t> 180</w:t>
            </w:r>
            <w:r>
              <w:rPr>
                <w:position w:val="12"/>
                <w:sz w:val="14"/>
              </w:rPr>
              <w:t>0 </w:t>
            </w:r>
            <w:r>
              <w:rPr>
                <w:position w:val="1"/>
                <w:sz w:val="26"/>
              </w:rPr>
              <w:t>(kề bù)</w:t>
            </w:r>
          </w:p>
          <w:p>
            <w:pPr>
              <w:pStyle w:val="TableParagraph"/>
              <w:spacing w:line="298" w:lineRule="exact"/>
              <w:ind w:left="147"/>
              <w:rPr>
                <w:sz w:val="26"/>
              </w:rPr>
            </w:pPr>
            <w:r>
              <w:rPr>
                <w:w w:val="105"/>
                <w:position w:val="1"/>
                <w:sz w:val="24"/>
              </w:rPr>
              <w:t>B</w:t>
            </w:r>
            <w:r>
              <w:rPr>
                <w:w w:val="105"/>
                <w:sz w:val="14"/>
              </w:rPr>
              <w:t>1 </w:t>
            </w:r>
            <w:r>
              <w:rPr>
                <w:rFonts w:ascii="Symbol" w:hAnsi="Symbol"/>
                <w:w w:val="105"/>
                <w:position w:val="1"/>
                <w:sz w:val="24"/>
              </w:rPr>
              <w:t></w:t>
            </w:r>
            <w:r>
              <w:rPr>
                <w:w w:val="105"/>
                <w:position w:val="1"/>
                <w:sz w:val="24"/>
              </w:rPr>
              <w:t> B</w:t>
            </w:r>
            <w:r>
              <w:rPr>
                <w:w w:val="105"/>
                <w:sz w:val="14"/>
              </w:rPr>
              <w:t>2 </w:t>
            </w:r>
            <w:r>
              <w:rPr>
                <w:rFonts w:ascii="Symbol" w:hAnsi="Symbol"/>
                <w:w w:val="105"/>
                <w:position w:val="1"/>
                <w:sz w:val="24"/>
              </w:rPr>
              <w:t></w:t>
            </w:r>
            <w:r>
              <w:rPr>
                <w:w w:val="105"/>
                <w:position w:val="1"/>
                <w:sz w:val="24"/>
              </w:rPr>
              <w:t> 180</w:t>
            </w:r>
            <w:r>
              <w:rPr>
                <w:w w:val="105"/>
                <w:position w:val="12"/>
                <w:sz w:val="14"/>
              </w:rPr>
              <w:t>0 </w:t>
            </w:r>
            <w:r>
              <w:rPr>
                <w:w w:val="105"/>
                <w:position w:val="1"/>
                <w:sz w:val="26"/>
              </w:rPr>
              <w:t>(kề bù)</w:t>
            </w:r>
          </w:p>
          <w:p>
            <w:pPr>
              <w:pStyle w:val="TableParagraph"/>
              <w:spacing w:before="210"/>
              <w:ind w:left="110"/>
              <w:rPr>
                <w:sz w:val="14"/>
              </w:rPr>
            </w:pPr>
            <w:r>
              <w:rPr>
                <w:position w:val="1"/>
                <w:sz w:val="26"/>
              </w:rPr>
              <w:t>Mà  </w:t>
            </w:r>
            <w:r>
              <w:rPr>
                <w:position w:val="1"/>
                <w:sz w:val="24"/>
              </w:rPr>
              <w:t>A</w:t>
            </w:r>
            <w:r>
              <w:rPr>
                <w:sz w:val="14"/>
              </w:rPr>
              <w:t>2  </w:t>
            </w:r>
            <w:r>
              <w:rPr>
                <w:rFonts w:ascii="Symbol" w:hAnsi="Symbol"/>
                <w:position w:val="1"/>
                <w:sz w:val="24"/>
              </w:rPr>
              <w:t></w:t>
            </w:r>
            <w:r>
              <w:rPr>
                <w:position w:val="1"/>
                <w:sz w:val="24"/>
              </w:rPr>
              <w:t> B</w:t>
            </w:r>
            <w:r>
              <w:rPr>
                <w:sz w:val="14"/>
              </w:rPr>
              <w:t>2   </w:t>
            </w:r>
            <w:r>
              <w:rPr>
                <w:position w:val="1"/>
                <w:sz w:val="26"/>
              </w:rPr>
              <w:t>(vì </w:t>
            </w:r>
            <w:r>
              <w:rPr>
                <w:rFonts w:ascii="Symbol" w:hAnsi="Symbol"/>
                <w:position w:val="1"/>
                <w:sz w:val="23"/>
              </w:rPr>
              <w:t></w:t>
            </w:r>
            <w:r>
              <w:rPr>
                <w:position w:val="1"/>
                <w:sz w:val="23"/>
              </w:rPr>
              <w:t> </w:t>
            </w:r>
            <w:r>
              <w:rPr>
                <w:position w:val="1"/>
                <w:sz w:val="26"/>
              </w:rPr>
              <w:t>OAD = </w:t>
            </w:r>
            <w:r>
              <w:rPr>
                <w:rFonts w:ascii="Symbol" w:hAnsi="Symbol"/>
                <w:position w:val="1"/>
                <w:sz w:val="23"/>
              </w:rPr>
              <w:t></w:t>
            </w:r>
            <w:r>
              <w:rPr>
                <w:position w:val="1"/>
                <w:sz w:val="23"/>
              </w:rPr>
              <w:t> </w:t>
            </w:r>
            <w:r>
              <w:rPr>
                <w:position w:val="1"/>
                <w:sz w:val="26"/>
              </w:rPr>
              <w:t>OBC) nên </w:t>
            </w:r>
            <w:r>
              <w:rPr>
                <w:position w:val="1"/>
                <w:sz w:val="24"/>
              </w:rPr>
              <w:t>A</w:t>
            </w:r>
            <w:r>
              <w:rPr>
                <w:sz w:val="14"/>
              </w:rPr>
              <w:t>1  </w:t>
            </w:r>
            <w:r>
              <w:rPr>
                <w:rFonts w:ascii="Symbol" w:hAnsi="Symbol"/>
                <w:position w:val="1"/>
                <w:sz w:val="24"/>
              </w:rPr>
              <w:t></w:t>
            </w:r>
            <w:r>
              <w:rPr>
                <w:position w:val="1"/>
                <w:sz w:val="24"/>
              </w:rPr>
              <w:t> B</w:t>
            </w:r>
            <w:r>
              <w:rPr>
                <w:sz w:val="14"/>
              </w:rPr>
              <w:t>1</w:t>
            </w:r>
          </w:p>
          <w:p>
            <w:pPr>
              <w:pStyle w:val="TableParagraph"/>
              <w:spacing w:before="149"/>
              <w:ind w:left="110"/>
              <w:rPr>
                <w:sz w:val="26"/>
              </w:rPr>
            </w:pPr>
            <w:r>
              <w:rPr>
                <w:sz w:val="26"/>
              </w:rPr>
              <w:t>Xét </w:t>
            </w:r>
            <w:r>
              <w:rPr>
                <w:rFonts w:ascii="Symbol" w:hAnsi="Symbol"/>
                <w:sz w:val="23"/>
              </w:rPr>
              <w:t></w:t>
            </w:r>
            <w:r>
              <w:rPr>
                <w:sz w:val="23"/>
              </w:rPr>
              <w:t> </w:t>
            </w:r>
            <w:r>
              <w:rPr>
                <w:sz w:val="26"/>
              </w:rPr>
              <w:t>EAC và </w:t>
            </w:r>
            <w:r>
              <w:rPr>
                <w:rFonts w:ascii="Symbol" w:hAnsi="Symbol"/>
                <w:sz w:val="23"/>
              </w:rPr>
              <w:t></w:t>
            </w:r>
            <w:r>
              <w:rPr>
                <w:sz w:val="23"/>
              </w:rPr>
              <w:t> </w:t>
            </w:r>
            <w:r>
              <w:rPr>
                <w:sz w:val="26"/>
              </w:rPr>
              <w:t>EBD có:</w:t>
            </w:r>
          </w:p>
          <w:p>
            <w:pPr>
              <w:pStyle w:val="TableParagraph"/>
              <w:spacing w:before="210"/>
              <w:ind w:left="110"/>
              <w:rPr>
                <w:sz w:val="26"/>
              </w:rPr>
            </w:pPr>
            <w:r>
              <w:rPr>
                <w:position w:val="1"/>
                <w:sz w:val="26"/>
              </w:rPr>
              <w:t>AC = BD (gt); </w:t>
            </w:r>
            <w:r>
              <w:rPr>
                <w:position w:val="1"/>
                <w:sz w:val="24"/>
              </w:rPr>
              <w:t>A</w:t>
            </w:r>
            <w:r>
              <w:rPr>
                <w:sz w:val="14"/>
              </w:rPr>
              <w:t>1  </w:t>
            </w:r>
            <w:r>
              <w:rPr>
                <w:rFonts w:ascii="Symbol" w:hAnsi="Symbol"/>
                <w:position w:val="1"/>
                <w:sz w:val="24"/>
              </w:rPr>
              <w:t></w:t>
            </w:r>
            <w:r>
              <w:rPr>
                <w:position w:val="1"/>
                <w:sz w:val="24"/>
              </w:rPr>
              <w:t> B</w:t>
            </w:r>
            <w:r>
              <w:rPr>
                <w:sz w:val="14"/>
              </w:rPr>
              <w:t>1   </w:t>
            </w:r>
            <w:r>
              <w:rPr>
                <w:position w:val="1"/>
                <w:sz w:val="26"/>
              </w:rPr>
              <w:t>(cmt); </w:t>
            </w:r>
            <w:r>
              <w:rPr>
                <w:position w:val="1"/>
                <w:sz w:val="24"/>
              </w:rPr>
              <w:t>C </w:t>
            </w:r>
            <w:r>
              <w:rPr>
                <w:rFonts w:ascii="Symbol" w:hAnsi="Symbol"/>
                <w:position w:val="1"/>
                <w:sz w:val="24"/>
              </w:rPr>
              <w:t></w:t>
            </w:r>
            <w:r>
              <w:rPr>
                <w:position w:val="1"/>
                <w:sz w:val="24"/>
              </w:rPr>
              <w:t> D </w:t>
            </w:r>
            <w:r>
              <w:rPr>
                <w:position w:val="1"/>
                <w:sz w:val="26"/>
              </w:rPr>
              <w:t>(vì  </w:t>
            </w:r>
            <w:r>
              <w:rPr>
                <w:rFonts w:ascii="Symbol" w:hAnsi="Symbol"/>
                <w:position w:val="1"/>
                <w:sz w:val="23"/>
              </w:rPr>
              <w:t></w:t>
            </w:r>
            <w:r>
              <w:rPr>
                <w:position w:val="1"/>
                <w:sz w:val="23"/>
              </w:rPr>
              <w:t> </w:t>
            </w:r>
            <w:r>
              <w:rPr>
                <w:position w:val="1"/>
                <w:sz w:val="26"/>
              </w:rPr>
              <w:t>OAD = </w:t>
            </w:r>
            <w:r>
              <w:rPr>
                <w:rFonts w:ascii="Symbol" w:hAnsi="Symbol"/>
                <w:position w:val="1"/>
                <w:sz w:val="23"/>
              </w:rPr>
              <w:t></w:t>
            </w:r>
            <w:r>
              <w:rPr>
                <w:position w:val="1"/>
                <w:sz w:val="23"/>
              </w:rPr>
              <w:t> </w:t>
            </w:r>
            <w:r>
              <w:rPr>
                <w:position w:val="1"/>
                <w:sz w:val="26"/>
              </w:rPr>
              <w:t>OBC)</w:t>
            </w:r>
          </w:p>
          <w:p>
            <w:pPr>
              <w:pStyle w:val="TableParagraph"/>
              <w:spacing w:line="357" w:lineRule="auto" w:before="152"/>
              <w:ind w:left="110" w:right="4439" w:firstLine="30"/>
              <w:rPr>
                <w:sz w:val="26"/>
              </w:rPr>
            </w:pPr>
            <w:r>
              <w:rPr>
                <w:rFonts w:ascii="Symbol" w:hAnsi="Symbol"/>
                <w:sz w:val="24"/>
              </w:rPr>
              <w:t></w:t>
            </w:r>
            <w:r>
              <w:rPr>
                <w:sz w:val="24"/>
              </w:rPr>
              <w:t> </w:t>
            </w:r>
            <w:r>
              <w:rPr>
                <w:rFonts w:ascii="Symbol" w:hAnsi="Symbol"/>
                <w:sz w:val="23"/>
              </w:rPr>
              <w:t></w:t>
            </w:r>
            <w:r>
              <w:rPr>
                <w:sz w:val="23"/>
              </w:rPr>
              <w:t> </w:t>
            </w:r>
            <w:r>
              <w:rPr>
                <w:sz w:val="26"/>
              </w:rPr>
              <w:t>EAC = </w:t>
            </w:r>
            <w:r>
              <w:rPr>
                <w:rFonts w:ascii="Symbol" w:hAnsi="Symbol"/>
                <w:sz w:val="23"/>
              </w:rPr>
              <w:t></w:t>
            </w:r>
            <w:r>
              <w:rPr>
                <w:sz w:val="23"/>
              </w:rPr>
              <w:t> </w:t>
            </w:r>
            <w:r>
              <w:rPr>
                <w:sz w:val="26"/>
              </w:rPr>
              <w:t>EBD (g.c.g) Xét  </w:t>
            </w:r>
            <w:r>
              <w:rPr>
                <w:rFonts w:ascii="Symbol" w:hAnsi="Symbol"/>
                <w:sz w:val="23"/>
              </w:rPr>
              <w:t></w:t>
            </w:r>
            <w:r>
              <w:rPr>
                <w:sz w:val="23"/>
              </w:rPr>
              <w:t> </w:t>
            </w:r>
            <w:r>
              <w:rPr>
                <w:sz w:val="26"/>
              </w:rPr>
              <w:t>OAE và </w:t>
            </w:r>
            <w:r>
              <w:rPr>
                <w:rFonts w:ascii="Symbol" w:hAnsi="Symbol"/>
                <w:sz w:val="23"/>
              </w:rPr>
              <w:t></w:t>
            </w:r>
            <w:r>
              <w:rPr>
                <w:sz w:val="23"/>
              </w:rPr>
              <w:t> </w:t>
            </w:r>
            <w:r>
              <w:rPr>
                <w:sz w:val="26"/>
              </w:rPr>
              <w:t>OBE có:</w:t>
            </w:r>
          </w:p>
          <w:p>
            <w:pPr>
              <w:pStyle w:val="TableParagraph"/>
              <w:spacing w:before="8"/>
              <w:ind w:left="110"/>
              <w:rPr>
                <w:sz w:val="26"/>
              </w:rPr>
            </w:pPr>
            <w:r>
              <w:rPr>
                <w:sz w:val="26"/>
              </w:rPr>
              <w:t>OA = OB (gt); OE: cạnh chung; AE = BE (vì </w:t>
            </w:r>
            <w:r>
              <w:rPr>
                <w:rFonts w:ascii="Symbol" w:hAnsi="Symbol"/>
                <w:sz w:val="23"/>
              </w:rPr>
              <w:t></w:t>
            </w:r>
            <w:r>
              <w:rPr>
                <w:sz w:val="23"/>
              </w:rPr>
              <w:t> </w:t>
            </w:r>
            <w:r>
              <w:rPr>
                <w:sz w:val="26"/>
              </w:rPr>
              <w:t>EAC = </w:t>
            </w:r>
            <w:r>
              <w:rPr>
                <w:rFonts w:ascii="Symbol" w:hAnsi="Symbol"/>
                <w:sz w:val="23"/>
              </w:rPr>
              <w:t></w:t>
            </w:r>
            <w:r>
              <w:rPr>
                <w:sz w:val="23"/>
              </w:rPr>
              <w:t> </w:t>
            </w:r>
            <w:r>
              <w:rPr>
                <w:sz w:val="26"/>
              </w:rPr>
              <w:t>EBD)</w:t>
            </w:r>
          </w:p>
          <w:p>
            <w:pPr>
              <w:pStyle w:val="TableParagraph"/>
              <w:spacing w:before="154"/>
              <w:ind w:left="140"/>
              <w:rPr>
                <w:sz w:val="26"/>
              </w:rPr>
            </w:pPr>
            <w:r>
              <w:rPr>
                <w:rFonts w:ascii="Symbol" w:hAnsi="Symbol"/>
                <w:sz w:val="24"/>
              </w:rPr>
              <w:t></w:t>
            </w:r>
            <w:r>
              <w:rPr>
                <w:sz w:val="24"/>
              </w:rPr>
              <w:t>  </w:t>
            </w:r>
            <w:r>
              <w:rPr>
                <w:rFonts w:ascii="Symbol" w:hAnsi="Symbol"/>
                <w:sz w:val="23"/>
              </w:rPr>
              <w:t></w:t>
            </w:r>
            <w:r>
              <w:rPr>
                <w:sz w:val="23"/>
              </w:rPr>
              <w:t> </w:t>
            </w:r>
            <w:r>
              <w:rPr>
                <w:sz w:val="26"/>
              </w:rPr>
              <w:t>OAE và  </w:t>
            </w:r>
            <w:r>
              <w:rPr>
                <w:rFonts w:ascii="Symbol" w:hAnsi="Symbol"/>
                <w:sz w:val="23"/>
              </w:rPr>
              <w:t></w:t>
            </w:r>
            <w:r>
              <w:rPr>
                <w:sz w:val="23"/>
              </w:rPr>
              <w:t> </w:t>
            </w:r>
            <w:r>
              <w:rPr>
                <w:sz w:val="26"/>
              </w:rPr>
              <w:t>OBE (c.c.c)</w:t>
            </w:r>
          </w:p>
          <w:p>
            <w:pPr>
              <w:pStyle w:val="TableParagraph"/>
              <w:spacing w:line="360" w:lineRule="auto" w:before="208"/>
              <w:ind w:left="110" w:right="3956" w:firstLine="30"/>
              <w:jc w:val="both"/>
              <w:rPr>
                <w:sz w:val="26"/>
              </w:rPr>
            </w:pPr>
            <w:r>
              <w:rPr>
                <w:rFonts w:ascii="Symbol" w:hAnsi="Symbol"/>
                <w:sz w:val="24"/>
              </w:rPr>
              <w:t></w:t>
            </w:r>
            <w:r>
              <w:rPr>
                <w:sz w:val="24"/>
              </w:rPr>
              <w:t> AOE </w:t>
            </w:r>
            <w:r>
              <w:rPr>
                <w:rFonts w:ascii="Symbol" w:hAnsi="Symbol"/>
                <w:sz w:val="24"/>
              </w:rPr>
              <w:t></w:t>
            </w:r>
            <w:r>
              <w:rPr>
                <w:sz w:val="24"/>
              </w:rPr>
              <w:t> BOE </w:t>
            </w:r>
            <w:r>
              <w:rPr>
                <w:sz w:val="26"/>
              </w:rPr>
              <w:t>(2 góc tương ứng) Hay OE là phân giác của góc xOy. Vẽ hình đúng, rõ, đẹp: 0,5 điểm.</w:t>
            </w:r>
          </w:p>
          <w:p>
            <w:pPr>
              <w:pStyle w:val="TableParagraph"/>
              <w:numPr>
                <w:ilvl w:val="0"/>
                <w:numId w:val="103"/>
              </w:numPr>
              <w:tabs>
                <w:tab w:pos="367" w:val="left" w:leader="none"/>
              </w:tabs>
              <w:spacing w:line="240" w:lineRule="auto" w:before="3" w:after="0"/>
              <w:ind w:left="110" w:right="0" w:firstLine="0"/>
              <w:jc w:val="left"/>
              <w:rPr>
                <w:sz w:val="26"/>
              </w:rPr>
            </w:pPr>
            <w:r>
              <w:rPr>
                <w:spacing w:val="-5"/>
                <w:sz w:val="26"/>
              </w:rPr>
              <w:t>Chứng</w:t>
            </w:r>
            <w:r>
              <w:rPr>
                <w:spacing w:val="-12"/>
                <w:sz w:val="26"/>
              </w:rPr>
              <w:t> </w:t>
            </w:r>
            <w:r>
              <w:rPr>
                <w:spacing w:val="-6"/>
                <w:sz w:val="26"/>
              </w:rPr>
              <w:t>minh</w:t>
            </w:r>
            <w:r>
              <w:rPr>
                <w:spacing w:val="-12"/>
                <w:sz w:val="26"/>
              </w:rPr>
              <w:t> </w:t>
            </w:r>
            <w:r>
              <w:rPr>
                <w:spacing w:val="-4"/>
                <w:sz w:val="26"/>
              </w:rPr>
              <w:t>DA</w:t>
            </w:r>
            <w:r>
              <w:rPr>
                <w:spacing w:val="-11"/>
                <w:sz w:val="26"/>
              </w:rPr>
              <w:t> </w:t>
            </w:r>
            <w:r>
              <w:rPr>
                <w:sz w:val="26"/>
              </w:rPr>
              <w:t>=</w:t>
            </w:r>
            <w:r>
              <w:rPr>
                <w:spacing w:val="-14"/>
                <w:sz w:val="26"/>
              </w:rPr>
              <w:t> </w:t>
            </w:r>
            <w:r>
              <w:rPr>
                <w:spacing w:val="-5"/>
                <w:sz w:val="26"/>
              </w:rPr>
              <w:t>DB:</w:t>
            </w:r>
            <w:r>
              <w:rPr>
                <w:spacing w:val="-12"/>
                <w:sz w:val="26"/>
              </w:rPr>
              <w:t> </w:t>
            </w:r>
            <w:r>
              <w:rPr>
                <w:spacing w:val="-4"/>
                <w:sz w:val="26"/>
              </w:rPr>
              <w:t>Có</w:t>
            </w:r>
            <w:r>
              <w:rPr>
                <w:spacing w:val="-12"/>
                <w:sz w:val="26"/>
              </w:rPr>
              <w:t> </w:t>
            </w:r>
            <w:r>
              <w:rPr>
                <w:spacing w:val="-5"/>
                <w:sz w:val="26"/>
              </w:rPr>
              <w:t>lập</w:t>
            </w:r>
            <w:r>
              <w:rPr>
                <w:spacing w:val="-14"/>
                <w:sz w:val="26"/>
              </w:rPr>
              <w:t> </w:t>
            </w:r>
            <w:r>
              <w:rPr>
                <w:spacing w:val="-5"/>
                <w:sz w:val="26"/>
              </w:rPr>
              <w:t>luận</w:t>
            </w:r>
            <w:r>
              <w:rPr>
                <w:spacing w:val="-14"/>
                <w:sz w:val="26"/>
              </w:rPr>
              <w:t> </w:t>
            </w:r>
            <w:r>
              <w:rPr>
                <w:spacing w:val="-3"/>
                <w:sz w:val="26"/>
              </w:rPr>
              <w:t>và</w:t>
            </w:r>
            <w:r>
              <w:rPr>
                <w:spacing w:val="-14"/>
                <w:sz w:val="26"/>
              </w:rPr>
              <w:t> </w:t>
            </w:r>
            <w:r>
              <w:rPr>
                <w:spacing w:val="-5"/>
                <w:sz w:val="26"/>
              </w:rPr>
              <w:t>chứng</w:t>
            </w:r>
            <w:r>
              <w:rPr>
                <w:spacing w:val="-14"/>
                <w:sz w:val="26"/>
              </w:rPr>
              <w:t> </w:t>
            </w:r>
            <w:r>
              <w:rPr>
                <w:spacing w:val="-3"/>
                <w:sz w:val="26"/>
              </w:rPr>
              <w:t>tỏ</w:t>
            </w:r>
            <w:r>
              <w:rPr>
                <w:spacing w:val="-12"/>
                <w:sz w:val="26"/>
              </w:rPr>
              <w:t> </w:t>
            </w:r>
            <w:r>
              <w:rPr>
                <w:spacing w:val="-5"/>
                <w:sz w:val="26"/>
              </w:rPr>
              <w:t>được</w:t>
            </w:r>
          </w:p>
          <w:p>
            <w:pPr>
              <w:pStyle w:val="TableParagraph"/>
              <w:spacing w:before="159"/>
              <w:ind w:left="147"/>
              <w:rPr>
                <w:sz w:val="26"/>
              </w:rPr>
            </w:pPr>
            <w:r>
              <w:rPr>
                <w:rFonts w:ascii="Symbol" w:hAnsi="Symbol"/>
                <w:sz w:val="23"/>
              </w:rPr>
              <w:t></w:t>
            </w:r>
            <w:r>
              <w:rPr>
                <w:i/>
                <w:sz w:val="23"/>
              </w:rPr>
              <w:t>AOD </w:t>
            </w:r>
            <w:r>
              <w:rPr>
                <w:rFonts w:ascii="Symbol" w:hAnsi="Symbol"/>
                <w:sz w:val="23"/>
              </w:rPr>
              <w:t></w:t>
            </w:r>
            <w:r>
              <w:rPr>
                <w:sz w:val="23"/>
              </w:rPr>
              <w:t> </w:t>
            </w:r>
            <w:r>
              <w:rPr>
                <w:rFonts w:ascii="Symbol" w:hAnsi="Symbol"/>
                <w:sz w:val="23"/>
              </w:rPr>
              <w:t></w:t>
            </w:r>
            <w:r>
              <w:rPr>
                <w:i/>
                <w:sz w:val="23"/>
              </w:rPr>
              <w:t>BOD </w:t>
            </w:r>
            <w:r>
              <w:rPr>
                <w:sz w:val="26"/>
              </w:rPr>
              <w:t>theo trường hợp cạnh-góc-cạnh (   ,0 điểm)</w:t>
            </w:r>
          </w:p>
          <w:p>
            <w:pPr>
              <w:pStyle w:val="TableParagraph"/>
              <w:numPr>
                <w:ilvl w:val="0"/>
                <w:numId w:val="103"/>
              </w:numPr>
              <w:tabs>
                <w:tab w:pos="384" w:val="left" w:leader="none"/>
              </w:tabs>
              <w:spacing w:line="367" w:lineRule="auto" w:before="184" w:after="0"/>
              <w:ind w:left="110" w:right="101" w:firstLine="0"/>
              <w:jc w:val="left"/>
              <w:rPr>
                <w:sz w:val="26"/>
              </w:rPr>
            </w:pPr>
            <w:r>
              <w:rPr>
                <w:spacing w:val="-5"/>
                <w:sz w:val="26"/>
              </w:rPr>
              <w:t>Chứng minh </w:t>
            </w:r>
            <w:r>
              <w:rPr>
                <w:spacing w:val="-3"/>
                <w:sz w:val="26"/>
              </w:rPr>
              <w:t>OD </w:t>
            </w:r>
            <w:r>
              <w:rPr>
                <w:rFonts w:ascii="Symbol" w:hAnsi="Symbol"/>
                <w:position w:val="1"/>
                <w:sz w:val="23"/>
              </w:rPr>
              <w:t></w:t>
            </w:r>
            <w:r>
              <w:rPr>
                <w:position w:val="1"/>
                <w:sz w:val="23"/>
              </w:rPr>
              <w:t> </w:t>
            </w:r>
            <w:r>
              <w:rPr>
                <w:sz w:val="26"/>
              </w:rPr>
              <w:t>AB: Từ kết quả câu a suy ra góc ODA bằng góc </w:t>
            </w:r>
            <w:r>
              <w:rPr>
                <w:spacing w:val="-1"/>
                <w:w w:val="99"/>
                <w:sz w:val="26"/>
              </w:rPr>
              <w:t>OD</w:t>
            </w:r>
            <w:r>
              <w:rPr>
                <w:w w:val="99"/>
                <w:sz w:val="26"/>
              </w:rPr>
              <w:t>B</w:t>
            </w:r>
            <w:r>
              <w:rPr>
                <w:spacing w:val="-1"/>
                <w:sz w:val="26"/>
              </w:rPr>
              <w:t> </w:t>
            </w:r>
            <w:r>
              <w:rPr>
                <w:spacing w:val="-1"/>
                <w:w w:val="99"/>
                <w:sz w:val="26"/>
              </w:rPr>
              <w:t>sa</w:t>
            </w:r>
            <w:r>
              <w:rPr>
                <w:w w:val="99"/>
                <w:sz w:val="26"/>
              </w:rPr>
              <w:t>u</w:t>
            </w:r>
            <w:r>
              <w:rPr>
                <w:spacing w:val="0"/>
                <w:sz w:val="26"/>
              </w:rPr>
              <w:t> </w:t>
            </w:r>
            <w:r>
              <w:rPr>
                <w:w w:val="99"/>
                <w:sz w:val="26"/>
              </w:rPr>
              <w:t>đó</w:t>
            </w:r>
            <w:r>
              <w:rPr>
                <w:spacing w:val="-1"/>
                <w:sz w:val="26"/>
              </w:rPr>
              <w:t> </w:t>
            </w:r>
            <w:r>
              <w:rPr>
                <w:w w:val="99"/>
                <w:sz w:val="26"/>
              </w:rPr>
              <w:t>s</w:t>
            </w:r>
            <w:r>
              <w:rPr>
                <w:spacing w:val="3"/>
                <w:w w:val="99"/>
                <w:sz w:val="26"/>
              </w:rPr>
              <w:t>u</w:t>
            </w:r>
            <w:r>
              <w:rPr>
                <w:w w:val="99"/>
                <w:sz w:val="26"/>
              </w:rPr>
              <w:t>y</w:t>
            </w:r>
            <w:r>
              <w:rPr>
                <w:spacing w:val="-6"/>
                <w:sz w:val="26"/>
              </w:rPr>
              <w:t> </w:t>
            </w:r>
            <w:r>
              <w:rPr>
                <w:spacing w:val="1"/>
                <w:w w:val="99"/>
                <w:sz w:val="26"/>
              </w:rPr>
              <w:t>r</w:t>
            </w:r>
            <w:r>
              <w:rPr>
                <w:w w:val="99"/>
                <w:sz w:val="26"/>
              </w:rPr>
              <w:t>a</w:t>
            </w:r>
            <w:r>
              <w:rPr>
                <w:sz w:val="26"/>
              </w:rPr>
              <w:t> </w:t>
            </w:r>
            <w:r>
              <w:rPr>
                <w:spacing w:val="-33"/>
                <w:sz w:val="26"/>
              </w:rPr>
              <w:t> </w:t>
            </w:r>
            <w:r>
              <w:rPr>
                <w:i/>
                <w:spacing w:val="-8"/>
                <w:w w:val="108"/>
                <w:sz w:val="23"/>
              </w:rPr>
              <w:t>O</w:t>
            </w:r>
            <w:r>
              <w:rPr>
                <w:i/>
                <w:spacing w:val="-118"/>
                <w:w w:val="108"/>
                <w:sz w:val="23"/>
              </w:rPr>
              <w:t>D</w:t>
            </w:r>
            <w:r>
              <w:rPr>
                <w:spacing w:val="25"/>
                <w:w w:val="108"/>
                <w:position w:val="6"/>
                <w:sz w:val="23"/>
              </w:rPr>
              <w:t>ˆ</w:t>
            </w:r>
            <w:r>
              <w:rPr>
                <w:i/>
                <w:spacing w:val="18"/>
                <w:w w:val="108"/>
                <w:sz w:val="23"/>
              </w:rPr>
              <w:t>A</w:t>
            </w:r>
            <w:r>
              <w:rPr>
                <w:rFonts w:ascii="Symbol" w:hAnsi="Symbol"/>
                <w:spacing w:val="18"/>
                <w:w w:val="108"/>
                <w:sz w:val="23"/>
              </w:rPr>
              <w:t></w:t>
            </w:r>
            <w:r>
              <w:rPr>
                <w:spacing w:val="-6"/>
                <w:w w:val="108"/>
                <w:sz w:val="23"/>
              </w:rPr>
              <w:t>9</w:t>
            </w:r>
            <w:r>
              <w:rPr>
                <w:spacing w:val="8"/>
                <w:w w:val="108"/>
                <w:sz w:val="23"/>
              </w:rPr>
              <w:t>0</w:t>
            </w:r>
            <w:r>
              <w:rPr>
                <w:w w:val="112"/>
                <w:position w:val="11"/>
                <w:sz w:val="13"/>
              </w:rPr>
              <w:t>0</w:t>
            </w:r>
            <w:r>
              <w:rPr>
                <w:position w:val="11"/>
                <w:sz w:val="13"/>
              </w:rPr>
              <w:t> </w:t>
            </w:r>
            <w:r>
              <w:rPr>
                <w:spacing w:val="-12"/>
                <w:position w:val="11"/>
                <w:sz w:val="13"/>
              </w:rPr>
              <w:t> </w:t>
            </w:r>
            <w:r>
              <w:rPr>
                <w:rFonts w:ascii="Symbol" w:hAnsi="Symbol"/>
                <w:spacing w:val="15"/>
                <w:w w:val="108"/>
                <w:sz w:val="23"/>
              </w:rPr>
              <w:t></w:t>
            </w:r>
            <w:r>
              <w:rPr>
                <w:i/>
                <w:spacing w:val="-1"/>
                <w:w w:val="108"/>
                <w:sz w:val="23"/>
              </w:rPr>
              <w:t>O</w:t>
            </w:r>
            <w:r>
              <w:rPr>
                <w:i/>
                <w:w w:val="108"/>
                <w:sz w:val="23"/>
              </w:rPr>
              <w:t>D</w:t>
            </w:r>
            <w:r>
              <w:rPr>
                <w:i/>
                <w:spacing w:val="-36"/>
                <w:sz w:val="23"/>
              </w:rPr>
              <w:t> </w:t>
            </w:r>
            <w:r>
              <w:rPr>
                <w:rFonts w:ascii="Symbol" w:hAnsi="Symbol"/>
                <w:w w:val="108"/>
                <w:sz w:val="23"/>
              </w:rPr>
              <w:t></w:t>
            </w:r>
            <w:r>
              <w:rPr>
                <w:spacing w:val="-13"/>
                <w:sz w:val="23"/>
              </w:rPr>
              <w:t> </w:t>
            </w:r>
            <w:r>
              <w:rPr>
                <w:i/>
                <w:spacing w:val="-13"/>
                <w:w w:val="108"/>
                <w:sz w:val="23"/>
              </w:rPr>
              <w:t>A</w:t>
            </w:r>
            <w:r>
              <w:rPr>
                <w:i/>
                <w:w w:val="108"/>
                <w:sz w:val="23"/>
              </w:rPr>
              <w:t>B</w:t>
            </w:r>
            <w:r>
              <w:rPr>
                <w:i/>
                <w:sz w:val="23"/>
              </w:rPr>
              <w:t> </w:t>
            </w:r>
            <w:r>
              <w:rPr>
                <w:i/>
                <w:spacing w:val="-1"/>
                <w:sz w:val="23"/>
              </w:rPr>
              <w:t> </w:t>
            </w:r>
            <w:r>
              <w:rPr>
                <w:w w:val="99"/>
                <w:sz w:val="26"/>
              </w:rPr>
              <w:t>(1,0</w:t>
            </w:r>
            <w:r>
              <w:rPr>
                <w:spacing w:val="-1"/>
                <w:sz w:val="26"/>
              </w:rPr>
              <w:t> </w:t>
            </w:r>
            <w:r>
              <w:rPr>
                <w:w w:val="99"/>
                <w:sz w:val="26"/>
              </w:rPr>
              <w:t>đi</w:t>
            </w:r>
            <w:r>
              <w:rPr>
                <w:spacing w:val="1"/>
                <w:w w:val="99"/>
                <w:sz w:val="26"/>
              </w:rPr>
              <w:t>ể</w:t>
            </w:r>
            <w:r>
              <w:rPr>
                <w:spacing w:val="-3"/>
                <w:w w:val="99"/>
                <w:sz w:val="26"/>
              </w:rPr>
              <w:t>m</w:t>
            </w:r>
            <w:r>
              <w:rPr>
                <w:w w:val="99"/>
                <w:sz w:val="26"/>
              </w:rPr>
              <w:t>)</w:t>
            </w:r>
          </w:p>
        </w:tc>
        <w:tc>
          <w:tcPr>
            <w:tcW w:w="854" w:type="dxa"/>
            <w:tcBorders>
              <w:bottom w:val="nil"/>
            </w:tcBorders>
          </w:tcPr>
          <w:p>
            <w:pPr>
              <w:pStyle w:val="TableParagraph"/>
              <w:rPr>
                <w:b/>
                <w:sz w:val="28"/>
              </w:rPr>
            </w:pPr>
          </w:p>
          <w:p>
            <w:pPr>
              <w:pStyle w:val="TableParagraph"/>
              <w:rPr>
                <w:b/>
                <w:sz w:val="28"/>
              </w:rPr>
            </w:pPr>
          </w:p>
          <w:p>
            <w:pPr>
              <w:pStyle w:val="TableParagraph"/>
              <w:spacing w:before="243"/>
              <w:ind w:left="264"/>
              <w:rPr>
                <w:sz w:val="26"/>
              </w:rPr>
            </w:pPr>
            <w:r>
              <w:rPr>
                <w:sz w:val="26"/>
              </w:rPr>
              <w:t>0,5</w:t>
            </w:r>
          </w:p>
        </w:tc>
      </w:tr>
      <w:tr>
        <w:trPr>
          <w:trHeight w:val="2500" w:hRule="atLeast"/>
        </w:trPr>
        <w:tc>
          <w:tcPr>
            <w:tcW w:w="963" w:type="dxa"/>
            <w:tcBorders>
              <w:top w:val="nil"/>
              <w:bottom w:val="nil"/>
            </w:tcBorders>
          </w:tcPr>
          <w:p>
            <w:pPr>
              <w:pStyle w:val="TableParagraph"/>
              <w:rPr>
                <w:sz w:val="24"/>
              </w:rPr>
            </w:pPr>
          </w:p>
        </w:tc>
        <w:tc>
          <w:tcPr>
            <w:tcW w:w="7698" w:type="dxa"/>
            <w:vMerge/>
            <w:tcBorders>
              <w:top w:val="nil"/>
            </w:tcBorders>
          </w:tcPr>
          <w:p>
            <w:pPr>
              <w:rPr>
                <w:sz w:val="2"/>
                <w:szCs w:val="2"/>
              </w:rPr>
            </w:pPr>
          </w:p>
        </w:tc>
        <w:tc>
          <w:tcPr>
            <w:tcW w:w="854" w:type="dxa"/>
            <w:tcBorders>
              <w:top w:val="nil"/>
              <w:bottom w:val="nil"/>
            </w:tcBorders>
          </w:tcPr>
          <w:p>
            <w:pPr>
              <w:pStyle w:val="TableParagraph"/>
              <w:rPr>
                <w:b/>
                <w:sz w:val="28"/>
              </w:rPr>
            </w:pPr>
          </w:p>
          <w:p>
            <w:pPr>
              <w:pStyle w:val="TableParagraph"/>
              <w:rPr>
                <w:b/>
                <w:sz w:val="28"/>
              </w:rPr>
            </w:pPr>
          </w:p>
          <w:p>
            <w:pPr>
              <w:pStyle w:val="TableParagraph"/>
              <w:rPr>
                <w:b/>
                <w:sz w:val="28"/>
              </w:rPr>
            </w:pPr>
          </w:p>
          <w:p>
            <w:pPr>
              <w:pStyle w:val="TableParagraph"/>
              <w:spacing w:before="6"/>
              <w:rPr>
                <w:b/>
                <w:sz w:val="38"/>
              </w:rPr>
            </w:pPr>
          </w:p>
          <w:p>
            <w:pPr>
              <w:pStyle w:val="TableParagraph"/>
              <w:ind w:left="264"/>
              <w:rPr>
                <w:sz w:val="26"/>
              </w:rPr>
            </w:pPr>
            <w:r>
              <w:rPr>
                <w:sz w:val="26"/>
              </w:rPr>
              <w:t>1,0</w:t>
            </w:r>
          </w:p>
        </w:tc>
      </w:tr>
      <w:tr>
        <w:trPr>
          <w:trHeight w:val="2900" w:hRule="atLeast"/>
        </w:trPr>
        <w:tc>
          <w:tcPr>
            <w:tcW w:w="963" w:type="dxa"/>
            <w:tcBorders>
              <w:top w:val="nil"/>
              <w:bottom w:val="nil"/>
            </w:tcBorders>
          </w:tcPr>
          <w:p>
            <w:pPr>
              <w:pStyle w:val="TableParagraph"/>
              <w:rPr>
                <w:b/>
                <w:sz w:val="28"/>
              </w:rPr>
            </w:pPr>
          </w:p>
          <w:p>
            <w:pPr>
              <w:pStyle w:val="TableParagraph"/>
              <w:spacing w:before="2"/>
              <w:rPr>
                <w:b/>
                <w:sz w:val="41"/>
              </w:rPr>
            </w:pPr>
          </w:p>
          <w:p>
            <w:pPr>
              <w:pStyle w:val="TableParagraph"/>
              <w:spacing w:before="1"/>
              <w:ind w:left="201"/>
              <w:rPr>
                <w:sz w:val="26"/>
              </w:rPr>
            </w:pPr>
            <w:r>
              <w:rPr>
                <w:sz w:val="26"/>
              </w:rPr>
              <w:t>Bài 4</w:t>
            </w:r>
          </w:p>
        </w:tc>
        <w:tc>
          <w:tcPr>
            <w:tcW w:w="7698" w:type="dxa"/>
            <w:vMerge/>
            <w:tcBorders>
              <w:top w:val="nil"/>
            </w:tcBorders>
          </w:tcPr>
          <w:p>
            <w:pPr>
              <w:rPr>
                <w:sz w:val="2"/>
                <w:szCs w:val="2"/>
              </w:rPr>
            </w:pPr>
          </w:p>
        </w:tc>
        <w:tc>
          <w:tcPr>
            <w:tcW w:w="854" w:type="dxa"/>
            <w:tcBorders>
              <w:top w:val="nil"/>
              <w:bottom w:val="nil"/>
            </w:tcBorders>
          </w:tcPr>
          <w:p>
            <w:pPr>
              <w:pStyle w:val="TableParagraph"/>
              <w:rPr>
                <w:sz w:val="24"/>
              </w:rPr>
            </w:pPr>
          </w:p>
        </w:tc>
      </w:tr>
      <w:tr>
        <w:trPr>
          <w:trHeight w:val="4280" w:hRule="atLeast"/>
        </w:trPr>
        <w:tc>
          <w:tcPr>
            <w:tcW w:w="963" w:type="dxa"/>
            <w:tcBorders>
              <w:top w:val="nil"/>
            </w:tcBorders>
          </w:tcPr>
          <w:p>
            <w:pPr>
              <w:pStyle w:val="TableParagraph"/>
              <w:rPr>
                <w:sz w:val="24"/>
              </w:rPr>
            </w:pPr>
          </w:p>
        </w:tc>
        <w:tc>
          <w:tcPr>
            <w:tcW w:w="7698" w:type="dxa"/>
            <w:vMerge/>
            <w:tcBorders>
              <w:top w:val="nil"/>
            </w:tcBorders>
          </w:tcPr>
          <w:p>
            <w:pPr>
              <w:rPr>
                <w:sz w:val="2"/>
                <w:szCs w:val="2"/>
              </w:rPr>
            </w:pPr>
          </w:p>
        </w:tc>
        <w:tc>
          <w:tcPr>
            <w:tcW w:w="854" w:type="dxa"/>
            <w:tcBorders>
              <w:top w:val="nil"/>
            </w:tcBorders>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89"/>
              <w:ind w:left="264"/>
              <w:rPr>
                <w:sz w:val="26"/>
              </w:rPr>
            </w:pPr>
            <w:r>
              <w:rPr>
                <w:sz w:val="26"/>
              </w:rPr>
              <w:t>1,5</w:t>
            </w:r>
          </w:p>
        </w:tc>
      </w:tr>
    </w:tbl>
    <w:p>
      <w:pPr>
        <w:rPr>
          <w:sz w:val="2"/>
          <w:szCs w:val="2"/>
        </w:rPr>
      </w:pPr>
      <w:r>
        <w:rPr/>
        <w:pict>
          <v:group style="position:absolute;margin-left:203.226395pt;margin-top:38.228184pt;width:176.4pt;height:105.35pt;mso-position-horizontal-relative:page;mso-position-vertical-relative:page;z-index:-747712" coordorigin="4065,765" coordsize="3528,2107">
            <v:shape style="position:absolute;left:358;top:13765;width:4024;height:2687" coordorigin="358,13765" coordsize="4024,2687" path="m6357,771l4107,2794m4107,2794l7592,2794m4979,2011l6071,2794m5499,1543l5342,2794m5407,2315l4107,2794m4588,2256l4679,2373m4835,2724l4822,2853m5213,1718l5303,1835m5706,2736l5693,2865m5251,1695l5342,1812m5746,2736l5733,2865e" filled="false" stroked="true" strokeweight=".614069pt" strokecolor="#000080">
              <v:path arrowok="t"/>
              <v:stroke dashstyle="solid"/>
            </v:shape>
            <v:shape style="position:absolute;left:5371;top:2282;width:40;height:35" coordorigin="5371,2283" coordsize="40,35" path="m5411,2283l5371,2283,5371,2318,5397,2318,5411,2306,5411,2283xe" filled="true" fillcolor="#ff0000" stroked="false">
              <v:path arrowok="t"/>
              <v:fill type="solid"/>
            </v:shape>
            <v:shape style="position:absolute;left:5371;top:2282;width:40;height:35" coordorigin="5371,2283" coordsize="40,35" path="m5371,2294l5371,2306,5371,2318,5384,2318,5397,2318,5411,2306,5411,2294,5411,2283,5397,2283,5384,2283,5371,2283,5371,2294xe" filled="false" stroked="true" strokeweight=".610365pt" strokecolor="#000000">
              <v:path arrowok="t"/>
              <v:stroke dashstyle="solid"/>
            </v:shape>
            <v:shape style="position:absolute;left:6034;top:2762;width:40;height:35" coordorigin="6035,2762" coordsize="40,35" path="m6074,2762l6035,2762,6035,2797,6060,2797,6074,2785,6074,2762xe" filled="true" fillcolor="#ff0000" stroked="false">
              <v:path arrowok="t"/>
              <v:fill type="solid"/>
            </v:shape>
            <v:shape style="position:absolute;left:6034;top:2762;width:40;height:35" coordorigin="6035,2762" coordsize="40,35" path="m6035,2774l6035,2785,6035,2797,6048,2797,6060,2797,6074,2785,6074,2774,6074,2762,6060,2762,6048,2762,6035,2762,6035,2774xe" filled="false" stroked="true" strokeweight=".610421pt" strokecolor="#000000">
              <v:path arrowok="t"/>
              <v:stroke dashstyle="solid"/>
            </v:shape>
            <v:shape style="position:absolute;left:5306;top:2762;width:40;height:35" coordorigin="5306,2762" coordsize="40,35" path="m5345,2762l5306,2762,5306,2797,5333,2797,5345,2785,5345,2762xe" filled="true" fillcolor="#ff0000" stroked="false">
              <v:path arrowok="t"/>
              <v:fill type="solid"/>
            </v:shape>
            <v:shape style="position:absolute;left:5306;top:2762;width:40;height:35" coordorigin="5306,2762" coordsize="40,35" path="m5306,2774l5306,2785,5306,2797,5319,2797,5333,2797,5345,2785,5345,2774,5345,2762,5333,2762,5319,2762,5306,2762,5306,2774xe" filled="false" stroked="true" strokeweight=".610365pt" strokecolor="#000000">
              <v:path arrowok="t"/>
              <v:stroke dashstyle="solid"/>
            </v:shape>
            <v:shape style="position:absolute;left:4070;top:2762;width:40;height:35" coordorigin="4071,2762" coordsize="40,35" path="m4110,2762l4071,2762,4071,2797,4097,2797,4110,2785,4110,2762xe" filled="true" fillcolor="#ff0000" stroked="false">
              <v:path arrowok="t"/>
              <v:fill type="solid"/>
            </v:shape>
            <v:shape style="position:absolute;left:4070;top:2762;width:40;height:35" coordorigin="4071,2762" coordsize="40,35" path="m4071,2774l4071,2785,4071,2797,4084,2797,4097,2797,4110,2785,4110,2774,4110,2762,4097,2762,4084,2762,4071,2762,4071,2774xe" filled="false" stroked="true" strokeweight=".610365pt" strokecolor="#000000">
              <v:path arrowok="t"/>
              <v:stroke dashstyle="solid"/>
            </v:shape>
            <v:shape style="position:absolute;left:4942;top:1978;width:40;height:35" coordorigin="4942,1978" coordsize="40,35" path="m4981,1978l4942,1978,4942,2013,4968,2013,4981,2002,4981,1978xe" filled="true" fillcolor="#ff0000" stroked="false">
              <v:path arrowok="t"/>
              <v:fill type="solid"/>
            </v:shape>
            <v:shape style="position:absolute;left:4942;top:1978;width:40;height:35" coordorigin="4942,1978" coordsize="40,35" path="m4942,1990l4942,2002,4942,2013,4955,2013,4968,2013,4981,2002,4981,1990,4981,1978,4968,1978,4955,1978,4942,1978,4942,1990xe" filled="false" stroked="true" strokeweight=".610365pt" strokecolor="#000000">
              <v:path arrowok="t"/>
              <v:stroke dashstyle="solid"/>
            </v:shape>
            <v:shape style="position:absolute;left:5462;top:1510;width:40;height:35" coordorigin="5462,1511" coordsize="40,35" path="m5501,1511l5462,1511,5462,1546,5489,1546,5501,1534,5501,1511xe" filled="true" fillcolor="#ff0000" stroked="false">
              <v:path arrowok="t"/>
              <v:fill type="solid"/>
            </v:shape>
            <v:shape style="position:absolute;left:5462;top:1510;width:40;height:35" coordorigin="5462,1511" coordsize="40,35" path="m5462,1522l5462,1534,5462,1546,5475,1546,5489,1546,5501,1534,5501,1522,5501,1511,5489,1511,5475,1511,5462,1511,5462,1522xe" filled="false" stroked="true" strokeweight=".610322pt" strokecolor="#000000">
              <v:path arrowok="t"/>
              <v:stroke dashstyle="solid"/>
            </v:shape>
            <w10:wrap type="none"/>
          </v:group>
        </w:pict>
      </w:r>
    </w:p>
    <w:p>
      <w:pPr>
        <w:spacing w:after="0"/>
        <w:rPr>
          <w:sz w:val="2"/>
          <w:szCs w:val="2"/>
        </w:rPr>
        <w:sectPr>
          <w:pgSz w:w="11910" w:h="16840"/>
          <w:pgMar w:top="400" w:bottom="280" w:left="920" w:right="1240"/>
        </w:sectPr>
      </w:pPr>
    </w:p>
    <w:p>
      <w:pPr>
        <w:pStyle w:val="Heading8"/>
        <w:spacing w:before="64"/>
        <w:ind w:left="4767"/>
        <w:jc w:val="left"/>
      </w:pPr>
      <w:r>
        <w:rPr>
          <w:w w:val="110"/>
        </w:rPr>
        <w:t>ĐỀ SỐ 0</w:t>
      </w:r>
    </w:p>
    <w:p>
      <w:pPr>
        <w:pStyle w:val="ListParagraph"/>
        <w:numPr>
          <w:ilvl w:val="0"/>
          <w:numId w:val="104"/>
        </w:numPr>
        <w:tabs>
          <w:tab w:pos="358" w:val="left" w:leader="none"/>
        </w:tabs>
        <w:spacing w:line="360" w:lineRule="auto" w:before="152" w:after="0"/>
        <w:ind w:left="112" w:right="98" w:firstLine="0"/>
        <w:jc w:val="left"/>
        <w:rPr>
          <w:b/>
          <w:i/>
          <w:sz w:val="26"/>
        </w:rPr>
      </w:pPr>
      <w:r>
        <w:rPr/>
        <w:pict>
          <v:group style="position:absolute;margin-left:215.483597pt;margin-top:55.045055pt;width:22.35pt;height:30pt;mso-position-horizontal-relative:page;mso-position-vertical-relative:paragraph;z-index:-747544" coordorigin="4310,1101" coordsize="447,600">
            <v:line style="position:absolute" from="4471,1424" to="4728,1424" stroked="true" strokeweight=".585177pt" strokecolor="#000000">
              <v:stroke dashstyle="solid"/>
            </v:line>
            <v:shape style="position:absolute;left:491;top:15442;width:444;height:609" coordorigin="491,15442" coordsize="444,609" path="m4322,1508l4346,1479m4346,1478l4403,1699m4403,1699l4467,1116m4467,1116l4756,1116e" filled="false" stroked="true" strokeweight=".135745pt" strokecolor="#000000">
              <v:path arrowok="t"/>
              <v:stroke dashstyle="solid"/>
            </v:shape>
            <v:shape style="position:absolute;left:4309;top:1100;width:438;height:589" coordorigin="4310,1101" coordsize="438,589" path="m4351,1483l4330,1483,4388,1690,4400,1690,4405,1639,4393,1639,4351,1483xm4747,1101l4453,1101,4393,1639,4405,1639,4463,1113,4747,1113,4747,1101xm4343,1454l4310,1496,4316,1501,4330,1483,4351,1483,4343,1454xe" filled="true" fillcolor="#000000" stroked="false">
              <v:path arrowok="t"/>
              <v:fill type="solid"/>
            </v:shape>
            <w10:wrap type="none"/>
          </v:group>
        </w:pict>
      </w:r>
      <w:r>
        <w:rPr>
          <w:b/>
          <w:sz w:val="26"/>
        </w:rPr>
        <w:t>PHẦN TRẮC NGHIỆM (3,0 điểm) </w:t>
      </w:r>
      <w:r>
        <w:rPr>
          <w:b/>
          <w:i/>
          <w:sz w:val="26"/>
        </w:rPr>
        <w:t>Hãy viết vào bài làm chữ cái A, B, C hoặc D đứng trước </w:t>
      </w:r>
      <w:r>
        <w:rPr>
          <w:b/>
          <w:i/>
          <w:sz w:val="26"/>
        </w:rPr>
        <w:t>câu trả lời</w:t>
      </w:r>
      <w:r>
        <w:rPr>
          <w:b/>
          <w:i/>
          <w:spacing w:val="-7"/>
          <w:sz w:val="26"/>
        </w:rPr>
        <w:t> </w:t>
      </w:r>
      <w:r>
        <w:rPr>
          <w:b/>
          <w:i/>
          <w:sz w:val="26"/>
        </w:rPr>
        <w:t>đúng.</w:t>
      </w:r>
    </w:p>
    <w:p>
      <w:pPr>
        <w:spacing w:after="0" w:line="360" w:lineRule="auto"/>
        <w:jc w:val="left"/>
        <w:rPr>
          <w:sz w:val="26"/>
        </w:rPr>
        <w:sectPr>
          <w:pgSz w:w="11910" w:h="16840"/>
          <w:pgMar w:top="340" w:bottom="280" w:left="1020" w:right="180"/>
        </w:sectPr>
      </w:pPr>
    </w:p>
    <w:p>
      <w:pPr>
        <w:spacing w:line="220" w:lineRule="exact" w:before="193"/>
        <w:ind w:left="112" w:right="0" w:firstLine="0"/>
        <w:jc w:val="left"/>
        <w:rPr>
          <w:sz w:val="26"/>
        </w:rPr>
      </w:pPr>
      <w:r>
        <w:rPr/>
        <w:pict>
          <v:line style="position:absolute;mso-position-horizontal-relative:page;mso-position-vertical-relative:paragraph;z-index:-747568" from="194.043777pt,18.986933pt" to="207.834778pt,18.986933pt" stroked="true" strokeweight=".585177pt" strokecolor="#000000">
            <v:stroke dashstyle="solid"/>
            <w10:wrap type="none"/>
          </v:line>
        </w:pict>
      </w:r>
      <w:r>
        <w:rPr/>
        <w:pict>
          <v:line style="position:absolute;mso-position-horizontal-relative:page;mso-position-vertical-relative:paragraph;z-index:-747520" from="241.46431pt,18.986933pt" to="253.199622pt,18.986933pt" stroked="true" strokeweight=".585177pt" strokecolor="#000000">
            <v:stroke dashstyle="solid"/>
            <w10:wrap type="none"/>
          </v:line>
        </w:pict>
      </w:r>
      <w:r>
        <w:rPr>
          <w:b/>
          <w:sz w:val="26"/>
        </w:rPr>
        <w:t>Câu 1</w:t>
      </w:r>
      <w:r>
        <w:rPr>
          <w:sz w:val="26"/>
        </w:rPr>
        <w:t>. Kết quả phép</w:t>
      </w:r>
      <w:r>
        <w:rPr>
          <w:spacing w:val="-8"/>
          <w:sz w:val="26"/>
        </w:rPr>
        <w:t> </w:t>
      </w:r>
      <w:r>
        <w:rPr>
          <w:sz w:val="26"/>
        </w:rPr>
        <w:t>tính</w:t>
      </w:r>
    </w:p>
    <w:p>
      <w:pPr>
        <w:spacing w:line="354" w:lineRule="exact" w:before="58"/>
        <w:ind w:left="80" w:right="0" w:firstLine="0"/>
        <w:jc w:val="left"/>
        <w:rPr>
          <w:sz w:val="23"/>
        </w:rPr>
      </w:pPr>
      <w:r>
        <w:rPr/>
        <w:br w:type="column"/>
      </w:r>
      <w:r>
        <w:rPr>
          <w:rFonts w:ascii="Symbol" w:hAnsi="Symbol"/>
          <w:w w:val="105"/>
          <w:sz w:val="23"/>
        </w:rPr>
        <w:t></w:t>
      </w:r>
      <w:r>
        <w:rPr>
          <w:w w:val="105"/>
          <w:sz w:val="23"/>
        </w:rPr>
        <w:t>7</w:t>
      </w:r>
      <w:r>
        <w:rPr>
          <w:spacing w:val="-10"/>
          <w:w w:val="105"/>
          <w:sz w:val="23"/>
        </w:rPr>
        <w:t> </w:t>
      </w:r>
      <w:r>
        <w:rPr>
          <w:w w:val="105"/>
          <w:position w:val="-14"/>
          <w:sz w:val="23"/>
        </w:rPr>
        <w:t>:</w:t>
      </w:r>
    </w:p>
    <w:p>
      <w:pPr>
        <w:spacing w:line="338" w:lineRule="exact" w:before="74"/>
        <w:ind w:left="112" w:right="0" w:firstLine="0"/>
        <w:jc w:val="left"/>
        <w:rPr>
          <w:sz w:val="23"/>
        </w:rPr>
      </w:pPr>
      <w:r>
        <w:rPr/>
        <w:br w:type="column"/>
      </w:r>
      <w:r>
        <w:rPr>
          <w:w w:val="105"/>
          <w:sz w:val="23"/>
        </w:rPr>
        <w:t>25</w:t>
      </w:r>
      <w:r>
        <w:rPr>
          <w:w w:val="105"/>
          <w:position w:val="-14"/>
          <w:sz w:val="23"/>
        </w:rPr>
        <w:t>.</w:t>
      </w:r>
      <w:r>
        <w:rPr>
          <w:w w:val="105"/>
          <w:sz w:val="23"/>
        </w:rPr>
        <w:t>11</w:t>
      </w:r>
    </w:p>
    <w:p>
      <w:pPr>
        <w:spacing w:line="220" w:lineRule="exact" w:before="193"/>
        <w:ind w:left="72" w:right="0" w:firstLine="0"/>
        <w:jc w:val="left"/>
        <w:rPr>
          <w:sz w:val="26"/>
        </w:rPr>
      </w:pPr>
      <w:r>
        <w:rPr/>
        <w:br w:type="column"/>
      </w:r>
      <w:r>
        <w:rPr>
          <w:sz w:val="26"/>
        </w:rPr>
        <w:t>là:</w:t>
      </w:r>
    </w:p>
    <w:p>
      <w:pPr>
        <w:spacing w:after="0" w:line="220" w:lineRule="exact"/>
        <w:jc w:val="left"/>
        <w:rPr>
          <w:sz w:val="26"/>
        </w:rPr>
        <w:sectPr>
          <w:type w:val="continuous"/>
          <w:pgSz w:w="11910" w:h="16840"/>
          <w:pgMar w:top="900" w:bottom="280" w:left="1020" w:right="180"/>
          <w:cols w:num="4" w:equalWidth="0">
            <w:col w:w="2755" w:space="40"/>
            <w:col w:w="455" w:space="103"/>
            <w:col w:w="695" w:space="39"/>
            <w:col w:w="6623"/>
          </w:cols>
        </w:sectPr>
      </w:pPr>
    </w:p>
    <w:p>
      <w:pPr>
        <w:pStyle w:val="BodyText"/>
        <w:spacing w:before="7"/>
        <w:rPr>
          <w:sz w:val="36"/>
        </w:rPr>
      </w:pPr>
    </w:p>
    <w:p>
      <w:pPr>
        <w:spacing w:line="409" w:lineRule="exact" w:before="1"/>
        <w:ind w:left="0" w:right="0" w:firstLine="0"/>
        <w:jc w:val="right"/>
        <w:rPr>
          <w:sz w:val="24"/>
        </w:rPr>
      </w:pPr>
      <w:r>
        <w:rPr/>
        <w:pict>
          <v:line style="position:absolute;mso-position-horizontal-relative:page;mso-position-vertical-relative:paragraph;z-index:-747328" from="80.028221pt,16.748665pt" to="99.836759pt,16.748665pt" stroked="true" strokeweight=".6002pt" strokecolor="#000000">
            <v:stroke dashstyle="solid"/>
            <w10:wrap type="none"/>
          </v:line>
        </w:pict>
      </w:r>
      <w:r>
        <w:rPr>
          <w:position w:val="-15"/>
          <w:sz w:val="26"/>
        </w:rPr>
        <w:t>A. </w:t>
      </w:r>
      <w:r>
        <w:rPr>
          <w:rFonts w:ascii="Symbol" w:hAnsi="Symbol"/>
          <w:sz w:val="24"/>
        </w:rPr>
        <w:t></w:t>
      </w:r>
      <w:r>
        <w:rPr>
          <w:sz w:val="24"/>
        </w:rPr>
        <w:t>77</w:t>
      </w:r>
    </w:p>
    <w:p>
      <w:pPr>
        <w:spacing w:line="227" w:lineRule="exact" w:before="0"/>
        <w:ind w:left="0" w:right="64" w:firstLine="0"/>
        <w:jc w:val="right"/>
        <w:rPr>
          <w:sz w:val="24"/>
        </w:rPr>
      </w:pPr>
      <w:r>
        <w:rPr>
          <w:w w:val="95"/>
          <w:sz w:val="24"/>
        </w:rPr>
        <w:t>30</w:t>
      </w:r>
    </w:p>
    <w:p>
      <w:pPr>
        <w:tabs>
          <w:tab w:pos="517" w:val="left" w:leader="none"/>
        </w:tabs>
        <w:spacing w:line="260" w:lineRule="exact" w:before="0"/>
        <w:ind w:left="0" w:right="0" w:firstLine="0"/>
        <w:jc w:val="right"/>
        <w:rPr>
          <w:sz w:val="23"/>
        </w:rPr>
      </w:pPr>
      <w:r>
        <w:rPr/>
        <w:br w:type="column"/>
      </w:r>
      <w:r>
        <w:rPr>
          <w:w w:val="105"/>
          <w:sz w:val="23"/>
        </w:rPr>
        <w:t>3</w:t>
        <w:tab/>
        <w:t>36</w:t>
      </w:r>
      <w:r>
        <w:rPr>
          <w:spacing w:val="31"/>
          <w:w w:val="105"/>
          <w:sz w:val="23"/>
        </w:rPr>
        <w:t> </w:t>
      </w:r>
      <w:r>
        <w:rPr>
          <w:w w:val="105"/>
          <w:sz w:val="23"/>
        </w:rPr>
        <w:t>12</w:t>
      </w:r>
    </w:p>
    <w:p>
      <w:pPr>
        <w:spacing w:line="409" w:lineRule="exact" w:before="161"/>
        <w:ind w:left="223" w:right="0" w:firstLine="0"/>
        <w:jc w:val="left"/>
        <w:rPr>
          <w:sz w:val="24"/>
        </w:rPr>
      </w:pPr>
      <w:r>
        <w:rPr/>
        <w:pict>
          <v:line style="position:absolute;mso-position-horizontal-relative:page;mso-position-vertical-relative:paragraph;z-index:-747304" from="196.96022pt,24.748665pt" to="216.768759pt,24.748665pt" stroked="true" strokeweight=".6002pt" strokecolor="#000000">
            <v:stroke dashstyle="solid"/>
            <w10:wrap type="none"/>
          </v:line>
        </w:pict>
      </w:r>
      <w:r>
        <w:rPr>
          <w:position w:val="-15"/>
          <w:sz w:val="26"/>
        </w:rPr>
        <w:t>B. </w:t>
      </w:r>
      <w:r>
        <w:rPr>
          <w:rFonts w:ascii="Symbol" w:hAnsi="Symbol"/>
          <w:sz w:val="24"/>
        </w:rPr>
        <w:t></w:t>
      </w:r>
      <w:r>
        <w:rPr>
          <w:sz w:val="24"/>
        </w:rPr>
        <w:t>77</w:t>
      </w:r>
    </w:p>
    <w:p>
      <w:pPr>
        <w:spacing w:line="227" w:lineRule="exact" w:before="0"/>
        <w:ind w:left="366" w:right="515" w:firstLine="0"/>
        <w:jc w:val="center"/>
        <w:rPr>
          <w:sz w:val="24"/>
        </w:rPr>
      </w:pPr>
      <w:r>
        <w:rPr>
          <w:sz w:val="24"/>
        </w:rPr>
        <w:t>60</w:t>
      </w:r>
    </w:p>
    <w:p>
      <w:pPr>
        <w:spacing w:line="174" w:lineRule="exact" w:before="197"/>
        <w:ind w:left="0" w:right="55" w:firstLine="0"/>
        <w:jc w:val="right"/>
        <w:rPr>
          <w:sz w:val="13"/>
        </w:rPr>
      </w:pPr>
      <w:r>
        <w:rPr/>
        <w:pict>
          <v:line style="position:absolute;mso-position-horizontal-relative:page;mso-position-vertical-relative:paragraph;z-index:-747208" from="269.420135pt,27.52774pt" to="276.568079pt,27.52774pt" stroked="true" strokeweight=".589696pt" strokecolor="#000000">
            <v:stroke dashstyle="solid"/>
            <w10:wrap type="none"/>
          </v:line>
        </w:pict>
      </w:r>
      <w:r>
        <w:rPr>
          <w:rFonts w:ascii="Symbol" w:hAnsi="Symbol"/>
          <w:w w:val="105"/>
          <w:sz w:val="23"/>
        </w:rPr>
        <w:t></w:t>
      </w:r>
      <w:r>
        <w:rPr>
          <w:w w:val="105"/>
          <w:sz w:val="23"/>
        </w:rPr>
        <w:t> </w:t>
      </w:r>
      <w:r>
        <w:rPr>
          <w:w w:val="105"/>
          <w:position w:val="2"/>
          <w:sz w:val="23"/>
        </w:rPr>
        <w:t>4 </w:t>
      </w:r>
      <w:r>
        <w:rPr>
          <w:rFonts w:ascii="Symbol" w:hAnsi="Symbol"/>
          <w:w w:val="105"/>
          <w:sz w:val="23"/>
        </w:rPr>
        <w:t></w:t>
      </w:r>
      <w:r>
        <w:rPr>
          <w:w w:val="105"/>
          <w:position w:val="16"/>
          <w:sz w:val="13"/>
        </w:rPr>
        <w:t>4</w:t>
      </w:r>
    </w:p>
    <w:p>
      <w:pPr>
        <w:pStyle w:val="BodyText"/>
        <w:rPr>
          <w:sz w:val="34"/>
        </w:rPr>
      </w:pPr>
      <w:r>
        <w:rPr/>
        <w:br w:type="column"/>
      </w:r>
      <w:r>
        <w:rPr>
          <w:sz w:val="34"/>
        </w:rPr>
      </w:r>
    </w:p>
    <w:p>
      <w:pPr>
        <w:pStyle w:val="BodyText"/>
        <w:rPr>
          <w:sz w:val="34"/>
        </w:rPr>
      </w:pPr>
    </w:p>
    <w:p>
      <w:pPr>
        <w:pStyle w:val="BodyText"/>
        <w:rPr>
          <w:sz w:val="41"/>
        </w:rPr>
      </w:pPr>
    </w:p>
    <w:p>
      <w:pPr>
        <w:spacing w:line="174" w:lineRule="exact" w:before="1"/>
        <w:ind w:left="160" w:right="0" w:firstLine="0"/>
        <w:jc w:val="left"/>
        <w:rPr>
          <w:sz w:val="13"/>
        </w:rPr>
      </w:pPr>
      <w:r>
        <w:rPr>
          <w:rFonts w:ascii="Symbol" w:hAnsi="Symbol"/>
          <w:w w:val="105"/>
          <w:sz w:val="23"/>
        </w:rPr>
        <w:t></w:t>
      </w:r>
      <w:r>
        <w:rPr>
          <w:w w:val="105"/>
          <w:sz w:val="23"/>
        </w:rPr>
        <w:t> </w:t>
      </w:r>
      <w:r>
        <w:rPr>
          <w:w w:val="105"/>
          <w:position w:val="2"/>
          <w:sz w:val="23"/>
        </w:rPr>
        <w:t>4</w:t>
      </w:r>
      <w:r>
        <w:rPr>
          <w:spacing w:val="-23"/>
          <w:w w:val="105"/>
          <w:position w:val="2"/>
          <w:sz w:val="23"/>
        </w:rPr>
        <w:t> </w:t>
      </w:r>
      <w:r>
        <w:rPr>
          <w:rFonts w:ascii="Symbol" w:hAnsi="Symbol"/>
          <w:w w:val="105"/>
          <w:sz w:val="23"/>
        </w:rPr>
        <w:t></w:t>
      </w:r>
      <w:r>
        <w:rPr>
          <w:w w:val="105"/>
          <w:position w:val="16"/>
          <w:sz w:val="13"/>
        </w:rPr>
        <w:t>6</w:t>
      </w:r>
    </w:p>
    <w:p>
      <w:pPr>
        <w:pStyle w:val="BodyText"/>
        <w:spacing w:before="7"/>
        <w:rPr>
          <w:sz w:val="36"/>
        </w:rPr>
      </w:pPr>
      <w:r>
        <w:rPr/>
        <w:br w:type="column"/>
      </w:r>
      <w:r>
        <w:rPr>
          <w:sz w:val="36"/>
        </w:rPr>
      </w:r>
    </w:p>
    <w:p>
      <w:pPr>
        <w:spacing w:line="409" w:lineRule="exact" w:before="1"/>
        <w:ind w:left="223" w:right="0" w:firstLine="0"/>
        <w:jc w:val="left"/>
        <w:rPr>
          <w:sz w:val="24"/>
        </w:rPr>
      </w:pPr>
      <w:r>
        <w:rPr>
          <w:position w:val="-15"/>
          <w:sz w:val="26"/>
        </w:rPr>
        <w:t>C. </w:t>
      </w:r>
      <w:r>
        <w:rPr>
          <w:rFonts w:ascii="Symbol" w:hAnsi="Symbol"/>
          <w:sz w:val="24"/>
        </w:rPr>
        <w:t></w:t>
      </w:r>
      <w:r>
        <w:rPr>
          <w:sz w:val="24"/>
        </w:rPr>
        <w:t>77</w:t>
      </w:r>
    </w:p>
    <w:p>
      <w:pPr>
        <w:spacing w:line="227" w:lineRule="exact" w:before="0"/>
        <w:ind w:left="584" w:right="0" w:firstLine="0"/>
        <w:jc w:val="left"/>
        <w:rPr>
          <w:sz w:val="24"/>
        </w:rPr>
      </w:pPr>
      <w:r>
        <w:rPr/>
        <w:pict>
          <v:line style="position:absolute;mso-position-horizontal-relative:page;mso-position-vertical-relative:paragraph;z-index:-747280" from="320.160217pt,-3.741368pt" to="339.968756pt,-3.741368pt" stroked="true" strokeweight=".6002pt" strokecolor="#000000">
            <v:stroke dashstyle="solid"/>
            <w10:wrap type="none"/>
          </v:line>
        </w:pict>
      </w:r>
      <w:r>
        <w:rPr>
          <w:sz w:val="24"/>
        </w:rPr>
        <w:t>360</w:t>
      </w:r>
    </w:p>
    <w:p>
      <w:pPr>
        <w:pStyle w:val="BodyText"/>
        <w:spacing w:before="7"/>
        <w:rPr>
          <w:sz w:val="36"/>
        </w:rPr>
      </w:pPr>
      <w:r>
        <w:rPr/>
        <w:br w:type="column"/>
      </w:r>
      <w:r>
        <w:rPr>
          <w:sz w:val="36"/>
        </w:rPr>
      </w:r>
    </w:p>
    <w:p>
      <w:pPr>
        <w:spacing w:line="409" w:lineRule="exact" w:before="1"/>
        <w:ind w:left="223" w:right="0" w:firstLine="0"/>
        <w:jc w:val="left"/>
        <w:rPr>
          <w:sz w:val="24"/>
        </w:rPr>
      </w:pPr>
      <w:r>
        <w:rPr>
          <w:position w:val="-15"/>
          <w:sz w:val="26"/>
        </w:rPr>
        <w:t>D. </w:t>
      </w:r>
      <w:r>
        <w:rPr>
          <w:rFonts w:ascii="Symbol" w:hAnsi="Symbol"/>
          <w:sz w:val="24"/>
        </w:rPr>
        <w:t></w:t>
      </w:r>
      <w:r>
        <w:rPr>
          <w:sz w:val="24"/>
        </w:rPr>
        <w:t>77</w:t>
      </w:r>
    </w:p>
    <w:p>
      <w:pPr>
        <w:spacing w:line="227" w:lineRule="exact" w:before="0"/>
        <w:ind w:left="649" w:right="0" w:firstLine="0"/>
        <w:jc w:val="left"/>
        <w:rPr>
          <w:sz w:val="24"/>
        </w:rPr>
      </w:pPr>
      <w:r>
        <w:rPr/>
        <w:pict>
          <v:line style="position:absolute;mso-position-horizontal-relative:page;mso-position-vertical-relative:paragraph;z-index:-747256" from="444.080231pt,-3.741368pt" to="463.888769pt,-3.741368pt" stroked="true" strokeweight=".6002pt" strokecolor="#000000">
            <v:stroke dashstyle="solid"/>
            <w10:wrap type="none"/>
          </v:line>
        </w:pict>
      </w:r>
      <w:r>
        <w:rPr>
          <w:sz w:val="24"/>
        </w:rPr>
        <w:t>15</w:t>
      </w:r>
    </w:p>
    <w:p>
      <w:pPr>
        <w:spacing w:after="0" w:line="227" w:lineRule="exact"/>
        <w:jc w:val="left"/>
        <w:rPr>
          <w:sz w:val="24"/>
        </w:rPr>
        <w:sectPr>
          <w:type w:val="continuous"/>
          <w:pgSz w:w="11910" w:h="16840"/>
          <w:pgMar w:top="900" w:bottom="280" w:left="1020" w:right="180"/>
          <w:cols w:num="5" w:equalWidth="0">
            <w:col w:w="966" w:space="1386"/>
            <w:col w:w="1687" w:space="39"/>
            <w:col w:w="637" w:space="103"/>
            <w:col w:w="950" w:space="1515"/>
            <w:col w:w="3427"/>
          </w:cols>
        </w:sectPr>
      </w:pPr>
    </w:p>
    <w:p>
      <w:pPr>
        <w:spacing w:line="206" w:lineRule="exact" w:before="7"/>
        <w:ind w:left="112" w:right="0" w:firstLine="0"/>
        <w:jc w:val="left"/>
        <w:rPr>
          <w:sz w:val="26"/>
        </w:rPr>
      </w:pPr>
      <w:r>
        <w:rPr/>
        <w:pict>
          <v:line style="position:absolute;mso-position-horizontal-relative:page;mso-position-vertical-relative:paragraph;z-index:-747232" from="232.647141pt,8.953889pt" to="239.794094pt,8.953889pt" stroked="true" strokeweight=".589696pt" strokecolor="#000000">
            <v:stroke dashstyle="solid"/>
            <w10:wrap type="none"/>
          </v:line>
        </w:pict>
      </w:r>
      <w:r>
        <w:rPr>
          <w:b/>
          <w:w w:val="105"/>
          <w:sz w:val="26"/>
        </w:rPr>
        <w:t>Câu 2.</w:t>
      </w:r>
      <w:r>
        <w:rPr>
          <w:b/>
          <w:spacing w:val="-18"/>
          <w:w w:val="105"/>
          <w:sz w:val="26"/>
        </w:rPr>
        <w:t> </w:t>
      </w:r>
      <w:r>
        <w:rPr>
          <w:w w:val="125"/>
          <w:sz w:val="26"/>
        </w:rPr>
        <w:t>iá </w:t>
      </w:r>
      <w:r>
        <w:rPr>
          <w:w w:val="105"/>
          <w:sz w:val="26"/>
        </w:rPr>
        <w:t>trị của x thỏa mãn</w:t>
      </w:r>
    </w:p>
    <w:p>
      <w:pPr>
        <w:spacing w:line="189" w:lineRule="exact" w:before="24"/>
        <w:ind w:left="75" w:right="0" w:firstLine="0"/>
        <w:jc w:val="left"/>
        <w:rPr>
          <w:rFonts w:ascii="Symbol" w:hAnsi="Symbol"/>
          <w:sz w:val="23"/>
        </w:rPr>
      </w:pPr>
      <w:r>
        <w:rPr/>
        <w:br w:type="column"/>
      </w:r>
      <w:r>
        <w:rPr>
          <w:i/>
          <w:w w:val="105"/>
          <w:sz w:val="23"/>
        </w:rPr>
        <w:t>x</w:t>
      </w:r>
      <w:r>
        <w:rPr>
          <w:w w:val="105"/>
          <w:sz w:val="23"/>
        </w:rPr>
        <w:t>.</w:t>
      </w:r>
      <w:r>
        <w:rPr>
          <w:rFonts w:ascii="Symbol" w:hAnsi="Symbol"/>
          <w:w w:val="105"/>
          <w:position w:val="-5"/>
          <w:sz w:val="23"/>
        </w:rPr>
        <w:t></w:t>
      </w:r>
      <w:r>
        <w:rPr>
          <w:w w:val="105"/>
          <w:position w:val="-5"/>
          <w:sz w:val="23"/>
        </w:rPr>
        <w:t> </w:t>
      </w:r>
      <w:r>
        <w:rPr>
          <w:w w:val="105"/>
          <w:position w:val="-18"/>
          <w:sz w:val="23"/>
        </w:rPr>
        <w:t>7</w:t>
      </w:r>
      <w:r>
        <w:rPr>
          <w:spacing w:val="-26"/>
          <w:w w:val="105"/>
          <w:position w:val="-18"/>
          <w:sz w:val="23"/>
        </w:rPr>
        <w:t> </w:t>
      </w:r>
      <w:r>
        <w:rPr>
          <w:rFonts w:ascii="Symbol" w:hAnsi="Symbol"/>
          <w:w w:val="105"/>
          <w:position w:val="-5"/>
          <w:sz w:val="23"/>
        </w:rPr>
        <w:t></w:t>
      </w:r>
    </w:p>
    <w:p>
      <w:pPr>
        <w:spacing w:line="202" w:lineRule="exact" w:before="11"/>
        <w:ind w:left="112" w:right="0" w:firstLine="0"/>
        <w:jc w:val="left"/>
        <w:rPr>
          <w:rFonts w:ascii="Symbol" w:hAnsi="Symbol"/>
          <w:sz w:val="23"/>
        </w:rPr>
      </w:pPr>
      <w:r>
        <w:rPr/>
        <w:br w:type="column"/>
      </w:r>
      <w:r>
        <w:rPr>
          <w:rFonts w:ascii="Symbol" w:hAnsi="Symbol"/>
          <w:w w:val="105"/>
          <w:position w:val="6"/>
          <w:sz w:val="23"/>
        </w:rPr>
        <w:t></w:t>
      </w:r>
      <w:r>
        <w:rPr>
          <w:w w:val="105"/>
          <w:position w:val="6"/>
          <w:sz w:val="23"/>
        </w:rPr>
        <w:t> </w:t>
      </w:r>
      <w:r>
        <w:rPr>
          <w:rFonts w:ascii="Symbol" w:hAnsi="Symbol"/>
          <w:w w:val="105"/>
          <w:sz w:val="23"/>
        </w:rPr>
        <w:t></w:t>
      </w:r>
      <w:r>
        <w:rPr>
          <w:w w:val="105"/>
          <w:sz w:val="23"/>
        </w:rPr>
        <w:t> </w:t>
      </w:r>
      <w:r>
        <w:rPr>
          <w:w w:val="105"/>
          <w:position w:val="-11"/>
          <w:sz w:val="23"/>
        </w:rPr>
        <w:t>7</w:t>
      </w:r>
      <w:r>
        <w:rPr>
          <w:spacing w:val="-42"/>
          <w:w w:val="105"/>
          <w:position w:val="-11"/>
          <w:sz w:val="23"/>
        </w:rPr>
        <w:t> </w:t>
      </w:r>
      <w:r>
        <w:rPr>
          <w:rFonts w:ascii="Symbol" w:hAnsi="Symbol"/>
          <w:w w:val="105"/>
          <w:sz w:val="23"/>
        </w:rPr>
        <w:t></w:t>
      </w:r>
    </w:p>
    <w:p>
      <w:pPr>
        <w:spacing w:line="206" w:lineRule="exact" w:before="7"/>
        <w:ind w:left="105" w:right="0" w:firstLine="0"/>
        <w:jc w:val="left"/>
        <w:rPr>
          <w:sz w:val="26"/>
        </w:rPr>
      </w:pPr>
      <w:r>
        <w:rPr/>
        <w:br w:type="column"/>
      </w:r>
      <w:r>
        <w:rPr>
          <w:sz w:val="26"/>
        </w:rPr>
        <w:t>là:</w:t>
      </w:r>
    </w:p>
    <w:p>
      <w:pPr>
        <w:spacing w:after="0" w:line="206" w:lineRule="exact"/>
        <w:jc w:val="left"/>
        <w:rPr>
          <w:sz w:val="26"/>
        </w:rPr>
        <w:sectPr>
          <w:type w:val="continuous"/>
          <w:pgSz w:w="11910" w:h="16840"/>
          <w:pgMar w:top="900" w:bottom="280" w:left="1020" w:right="180"/>
          <w:cols w:num="4" w:equalWidth="0">
            <w:col w:w="3216" w:space="40"/>
            <w:col w:w="649" w:space="42"/>
            <w:col w:w="693" w:space="39"/>
            <w:col w:w="6031"/>
          </w:cols>
        </w:sectPr>
      </w:pPr>
    </w:p>
    <w:p>
      <w:pPr>
        <w:pStyle w:val="BodyText"/>
        <w:rPr>
          <w:sz w:val="26"/>
        </w:rPr>
      </w:pPr>
    </w:p>
    <w:p>
      <w:pPr>
        <w:pStyle w:val="BodyText"/>
        <w:rPr>
          <w:sz w:val="24"/>
        </w:rPr>
      </w:pPr>
    </w:p>
    <w:p>
      <w:pPr>
        <w:pStyle w:val="ListParagraph"/>
        <w:numPr>
          <w:ilvl w:val="0"/>
          <w:numId w:val="105"/>
        </w:numPr>
        <w:tabs>
          <w:tab w:pos="676" w:val="left" w:leader="none"/>
        </w:tabs>
        <w:spacing w:line="158" w:lineRule="auto" w:before="0" w:after="0"/>
        <w:ind w:left="671" w:right="0" w:hanging="433"/>
        <w:jc w:val="right"/>
        <w:rPr>
          <w:sz w:val="24"/>
        </w:rPr>
      </w:pPr>
      <w:r>
        <w:rPr/>
        <w:pict>
          <v:line style="position:absolute;mso-position-horizontal-relative:page;mso-position-vertical-relative:paragraph;z-index:-747496" from="84.013771pt,10.838868pt" to="91.105774pt,10.838868pt" stroked="true" strokeweight=".626196pt" strokecolor="#000000">
            <v:stroke dashstyle="solid"/>
            <w10:wrap type="none"/>
          </v:line>
        </w:pict>
      </w:r>
      <w:r>
        <w:rPr>
          <w:w w:val="90"/>
          <w:position w:val="16"/>
          <w:sz w:val="24"/>
        </w:rPr>
        <w:t>4</w:t>
      </w:r>
      <w:r>
        <w:rPr>
          <w:w w:val="90"/>
          <w:sz w:val="24"/>
        </w:rPr>
        <w:t> 7</w:t>
      </w:r>
    </w:p>
    <w:p>
      <w:pPr>
        <w:pStyle w:val="BodyText"/>
        <w:rPr>
          <w:sz w:val="26"/>
        </w:rPr>
      </w:pPr>
      <w:r>
        <w:rPr/>
        <w:br w:type="column"/>
      </w:r>
      <w:r>
        <w:rPr>
          <w:sz w:val="26"/>
        </w:rPr>
      </w:r>
    </w:p>
    <w:p>
      <w:pPr>
        <w:pStyle w:val="BodyText"/>
        <w:rPr>
          <w:sz w:val="24"/>
        </w:rPr>
      </w:pPr>
    </w:p>
    <w:p>
      <w:pPr>
        <w:pStyle w:val="ListParagraph"/>
        <w:numPr>
          <w:ilvl w:val="0"/>
          <w:numId w:val="105"/>
        </w:numPr>
        <w:tabs>
          <w:tab w:pos="638" w:val="left" w:leader="none"/>
        </w:tabs>
        <w:spacing w:line="158" w:lineRule="auto" w:before="0" w:after="0"/>
        <w:ind w:left="569" w:right="0" w:hanging="331"/>
        <w:jc w:val="right"/>
        <w:rPr>
          <w:sz w:val="24"/>
        </w:rPr>
      </w:pPr>
      <w:r>
        <w:rPr/>
        <w:pict>
          <v:line style="position:absolute;mso-position-horizontal-relative:page;mso-position-vertical-relative:paragraph;z-index:-747472" from="196.775925pt,10.838868pt" to="208.367885pt,10.838868pt" stroked="true" strokeweight=".626196pt" strokecolor="#000000">
            <v:stroke dashstyle="solid"/>
            <w10:wrap type="none"/>
          </v:line>
        </w:pict>
      </w:r>
      <w:r>
        <w:rPr>
          <w:w w:val="95"/>
          <w:position w:val="16"/>
          <w:sz w:val="24"/>
        </w:rPr>
        <w:t>8</w:t>
      </w:r>
      <w:r>
        <w:rPr>
          <w:w w:val="95"/>
          <w:position w:val="16"/>
          <w:sz w:val="24"/>
        </w:rPr>
        <w:t> </w:t>
      </w:r>
      <w:r>
        <w:rPr>
          <w:w w:val="95"/>
          <w:sz w:val="24"/>
        </w:rPr>
        <w:t>14</w:t>
      </w:r>
    </w:p>
    <w:p>
      <w:pPr>
        <w:tabs>
          <w:tab w:pos="544" w:val="left" w:leader="none"/>
          <w:tab w:pos="972" w:val="left" w:leader="none"/>
          <w:tab w:pos="1279" w:val="left" w:leader="none"/>
        </w:tabs>
        <w:spacing w:before="7"/>
        <w:ind w:left="238" w:right="0" w:firstLine="0"/>
        <w:jc w:val="left"/>
        <w:rPr>
          <w:rFonts w:ascii="Symbol" w:hAnsi="Symbol"/>
          <w:sz w:val="23"/>
        </w:rPr>
      </w:pPr>
      <w:r>
        <w:rPr/>
        <w:br w:type="column"/>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p>
    <w:p>
      <w:pPr>
        <w:pStyle w:val="BodyText"/>
        <w:spacing w:before="9"/>
        <w:rPr>
          <w:rFonts w:ascii="Symbol" w:hAnsi="Symbol"/>
          <w:sz w:val="38"/>
        </w:rPr>
      </w:pPr>
      <w:r>
        <w:rPr/>
        <w:br w:type="column"/>
      </w:r>
      <w:r>
        <w:rPr>
          <w:rFonts w:ascii="Symbol" w:hAnsi="Symbol"/>
          <w:sz w:val="38"/>
        </w:rPr>
      </w:r>
    </w:p>
    <w:p>
      <w:pPr>
        <w:pStyle w:val="ListParagraph"/>
        <w:numPr>
          <w:ilvl w:val="0"/>
          <w:numId w:val="105"/>
        </w:numPr>
        <w:tabs>
          <w:tab w:pos="569" w:val="left" w:leader="none"/>
        </w:tabs>
        <w:spacing w:line="392" w:lineRule="exact" w:before="0" w:after="0"/>
        <w:ind w:left="568" w:right="0" w:hanging="330"/>
        <w:jc w:val="right"/>
        <w:rPr>
          <w:sz w:val="24"/>
        </w:rPr>
      </w:pPr>
      <w:r>
        <w:rPr/>
        <w:pict>
          <v:line style="position:absolute;mso-position-horizontal-relative:page;mso-position-vertical-relative:paragraph;z-index:-747448" from="320.019714pt,15.827381pt" to="331.57511pt,15.827381pt" stroked="true" strokeweight=".626196pt" strokecolor="#000000">
            <v:stroke dashstyle="solid"/>
            <w10:wrap type="none"/>
          </v:line>
        </w:pict>
      </w:r>
      <w:r>
        <w:rPr>
          <w:w w:val="95"/>
          <w:sz w:val="24"/>
        </w:rPr>
        <w:t>16</w:t>
      </w:r>
    </w:p>
    <w:p>
      <w:pPr>
        <w:spacing w:line="228" w:lineRule="exact" w:before="0"/>
        <w:ind w:left="0" w:right="51" w:firstLine="0"/>
        <w:jc w:val="right"/>
        <w:rPr>
          <w:sz w:val="24"/>
        </w:rPr>
      </w:pPr>
      <w:r>
        <w:rPr>
          <w:w w:val="94"/>
          <w:sz w:val="24"/>
        </w:rPr>
        <w:t>7</w:t>
      </w:r>
    </w:p>
    <w:p>
      <w:pPr>
        <w:pStyle w:val="BodyText"/>
        <w:spacing w:before="3"/>
        <w:rPr>
          <w:sz w:val="41"/>
        </w:rPr>
      </w:pPr>
      <w:r>
        <w:rPr/>
        <w:br w:type="column"/>
      </w:r>
      <w:r>
        <w:rPr>
          <w:sz w:val="41"/>
        </w:rPr>
      </w:r>
    </w:p>
    <w:p>
      <w:pPr>
        <w:pStyle w:val="ListParagraph"/>
        <w:numPr>
          <w:ilvl w:val="0"/>
          <w:numId w:val="105"/>
        </w:numPr>
        <w:tabs>
          <w:tab w:pos="596" w:val="left" w:leader="none"/>
        </w:tabs>
        <w:spacing w:line="392" w:lineRule="exact" w:before="0" w:after="0"/>
        <w:ind w:left="595" w:right="0" w:hanging="357"/>
        <w:jc w:val="left"/>
        <w:rPr>
          <w:sz w:val="24"/>
        </w:rPr>
      </w:pPr>
      <w:r>
        <w:rPr>
          <w:sz w:val="24"/>
        </w:rPr>
        <w:t>16</w:t>
      </w:r>
    </w:p>
    <w:p>
      <w:pPr>
        <w:spacing w:line="228" w:lineRule="exact" w:before="0"/>
        <w:ind w:left="608" w:right="0" w:firstLine="0"/>
        <w:jc w:val="left"/>
        <w:rPr>
          <w:sz w:val="24"/>
        </w:rPr>
      </w:pPr>
      <w:r>
        <w:rPr/>
        <w:pict>
          <v:line style="position:absolute;mso-position-horizontal-relative:page;mso-position-vertical-relative:paragraph;z-index:-747424" from="443.997131pt,-3.778271pt" to="457.09811pt,-3.778271pt" stroked="true" strokeweight=".626196pt" strokecolor="#000000">
            <v:stroke dashstyle="solid"/>
            <w10:wrap type="none"/>
          </v:line>
        </w:pict>
      </w:r>
      <w:r>
        <w:rPr>
          <w:sz w:val="24"/>
        </w:rPr>
        <w:t>49</w:t>
      </w:r>
    </w:p>
    <w:p>
      <w:pPr>
        <w:spacing w:after="0" w:line="228" w:lineRule="exact"/>
        <w:jc w:val="left"/>
        <w:rPr>
          <w:sz w:val="24"/>
        </w:rPr>
        <w:sectPr>
          <w:type w:val="continuous"/>
          <w:pgSz w:w="11910" w:h="16840"/>
          <w:pgMar w:top="900" w:bottom="280" w:left="1020" w:right="180"/>
          <w:cols w:num="5" w:equalWidth="0">
            <w:col w:w="790" w:space="1546"/>
            <w:col w:w="806" w:space="124"/>
            <w:col w:w="1373" w:space="162"/>
            <w:col w:w="804" w:space="1661"/>
            <w:col w:w="3444"/>
          </w:cols>
        </w:sectPr>
      </w:pPr>
    </w:p>
    <w:p>
      <w:pPr>
        <w:spacing w:before="146"/>
        <w:ind w:left="112" w:right="0" w:firstLine="0"/>
        <w:jc w:val="left"/>
        <w:rPr>
          <w:sz w:val="26"/>
        </w:rPr>
      </w:pPr>
      <w:r>
        <w:rPr>
          <w:b/>
          <w:w w:val="110"/>
          <w:sz w:val="26"/>
        </w:rPr>
        <w:t>Câu 3. </w:t>
      </w:r>
      <w:r>
        <w:rPr>
          <w:w w:val="110"/>
          <w:sz w:val="26"/>
        </w:rPr>
        <w:t>Nếu 5 lít ầu hỏa nặng</w:t>
      </w:r>
      <w:r>
        <w:rPr>
          <w:spacing w:val="51"/>
          <w:w w:val="110"/>
          <w:sz w:val="26"/>
        </w:rPr>
        <w:t> </w:t>
      </w:r>
      <w:r>
        <w:rPr>
          <w:w w:val="110"/>
          <w:sz w:val="26"/>
        </w:rPr>
        <w:t>2kg thì 24kg ầu hỏa chứa đầy trong thùng:</w:t>
      </w:r>
    </w:p>
    <w:p>
      <w:pPr>
        <w:tabs>
          <w:tab w:pos="2575" w:val="left" w:leader="none"/>
          <w:tab w:pos="5043" w:val="left" w:leader="none"/>
          <w:tab w:pos="7506" w:val="left" w:leader="none"/>
        </w:tabs>
        <w:spacing w:before="149"/>
        <w:ind w:left="238" w:right="0" w:firstLine="0"/>
        <w:jc w:val="left"/>
        <w:rPr>
          <w:sz w:val="26"/>
        </w:rPr>
      </w:pPr>
      <w:r>
        <w:rPr>
          <w:sz w:val="26"/>
        </w:rPr>
        <w:t>A.</w:t>
      </w:r>
      <w:r>
        <w:rPr>
          <w:spacing w:val="62"/>
          <w:sz w:val="26"/>
        </w:rPr>
        <w:t> </w:t>
      </w:r>
      <w:r>
        <w:rPr>
          <w:sz w:val="26"/>
        </w:rPr>
        <w:t>27</w:t>
      </w:r>
      <w:r>
        <w:rPr>
          <w:spacing w:val="-2"/>
          <w:sz w:val="26"/>
        </w:rPr>
        <w:t> </w:t>
      </w:r>
      <w:r>
        <w:rPr>
          <w:sz w:val="26"/>
        </w:rPr>
        <w:t>lít</w:t>
        <w:tab/>
        <w:t>B.</w:t>
      </w:r>
      <w:r>
        <w:rPr>
          <w:spacing w:val="-3"/>
          <w:sz w:val="26"/>
        </w:rPr>
        <w:t> </w:t>
      </w:r>
      <w:r>
        <w:rPr>
          <w:sz w:val="26"/>
        </w:rPr>
        <w:t>7,5</w:t>
      </w:r>
      <w:r>
        <w:rPr>
          <w:spacing w:val="-3"/>
          <w:sz w:val="26"/>
        </w:rPr>
        <w:t> </w:t>
      </w:r>
      <w:r>
        <w:rPr>
          <w:sz w:val="26"/>
        </w:rPr>
        <w:t>lít</w:t>
        <w:tab/>
        <w:t>C.</w:t>
      </w:r>
      <w:r>
        <w:rPr>
          <w:spacing w:val="-3"/>
          <w:sz w:val="26"/>
        </w:rPr>
        <w:t> </w:t>
      </w:r>
      <w:r>
        <w:rPr>
          <w:sz w:val="26"/>
        </w:rPr>
        <w:t>30</w:t>
      </w:r>
      <w:r>
        <w:rPr>
          <w:spacing w:val="-3"/>
          <w:sz w:val="26"/>
        </w:rPr>
        <w:t> </w:t>
      </w:r>
      <w:r>
        <w:rPr>
          <w:sz w:val="26"/>
        </w:rPr>
        <w:t>lít</w:t>
        <w:tab/>
        <w:t>D. 15</w:t>
      </w:r>
      <w:r>
        <w:rPr>
          <w:spacing w:val="-5"/>
          <w:sz w:val="26"/>
        </w:rPr>
        <w:t> </w:t>
      </w:r>
      <w:r>
        <w:rPr>
          <w:sz w:val="26"/>
        </w:rPr>
        <w:t>lít</w:t>
      </w:r>
    </w:p>
    <w:p>
      <w:pPr>
        <w:spacing w:before="159"/>
        <w:ind w:left="112" w:right="0" w:firstLine="0"/>
        <w:jc w:val="left"/>
        <w:rPr>
          <w:sz w:val="26"/>
        </w:rPr>
      </w:pPr>
      <w:r>
        <w:rPr>
          <w:b/>
          <w:sz w:val="26"/>
        </w:rPr>
        <w:t>Câu 4. </w:t>
      </w:r>
      <w:r>
        <w:rPr>
          <w:sz w:val="26"/>
        </w:rPr>
        <w:t>Cho  </w:t>
      </w:r>
      <w:r>
        <w:rPr>
          <w:rFonts w:ascii="Symbol" w:hAnsi="Symbol"/>
          <w:sz w:val="23"/>
        </w:rPr>
        <w:t></w:t>
      </w:r>
      <w:r>
        <w:rPr>
          <w:sz w:val="23"/>
        </w:rPr>
        <w:t> ABC =  </w:t>
      </w:r>
      <w:r>
        <w:rPr>
          <w:rFonts w:ascii="Symbol" w:hAnsi="Symbol"/>
          <w:sz w:val="23"/>
        </w:rPr>
        <w:t></w:t>
      </w:r>
      <w:r>
        <w:rPr>
          <w:sz w:val="23"/>
        </w:rPr>
        <w:t> MNP </w:t>
      </w:r>
      <w:r>
        <w:rPr>
          <w:sz w:val="26"/>
        </w:rPr>
        <w:t>. Phát biểu nào trong các phát biểu sau đây là </w:t>
      </w:r>
      <w:r>
        <w:rPr>
          <w:b/>
          <w:sz w:val="26"/>
        </w:rPr>
        <w:t>sai</w:t>
      </w:r>
      <w:r>
        <w:rPr>
          <w:sz w:val="26"/>
        </w:rPr>
        <w:t>?</w:t>
      </w:r>
    </w:p>
    <w:p>
      <w:pPr>
        <w:spacing w:after="0"/>
        <w:jc w:val="left"/>
        <w:rPr>
          <w:sz w:val="26"/>
        </w:rPr>
        <w:sectPr>
          <w:type w:val="continuous"/>
          <w:pgSz w:w="11910" w:h="16840"/>
          <w:pgMar w:top="900" w:bottom="280" w:left="1020" w:right="180"/>
        </w:sectPr>
      </w:pPr>
    </w:p>
    <w:p>
      <w:pPr>
        <w:tabs>
          <w:tab w:pos="2573" w:val="left" w:leader="none"/>
        </w:tabs>
        <w:spacing w:before="182"/>
        <w:ind w:left="252" w:right="0" w:firstLine="0"/>
        <w:jc w:val="left"/>
        <w:rPr>
          <w:sz w:val="24"/>
        </w:rPr>
      </w:pPr>
      <w:r>
        <w:rPr>
          <w:sz w:val="26"/>
        </w:rPr>
        <w:t>A.  AB</w:t>
      </w:r>
      <w:r>
        <w:rPr>
          <w:spacing w:val="-4"/>
          <w:sz w:val="26"/>
        </w:rPr>
        <w:t> </w:t>
      </w:r>
      <w:r>
        <w:rPr>
          <w:sz w:val="26"/>
        </w:rPr>
        <w:t>= MN</w:t>
        <w:tab/>
      </w:r>
      <w:r>
        <w:rPr>
          <w:position w:val="-6"/>
          <w:sz w:val="26"/>
        </w:rPr>
        <w:t>B. </w:t>
      </w:r>
      <w:r>
        <w:rPr>
          <w:position w:val="-6"/>
          <w:sz w:val="24"/>
        </w:rPr>
        <w:t>B </w:t>
      </w:r>
      <w:r>
        <w:rPr>
          <w:rFonts w:ascii="Symbol" w:hAnsi="Symbol"/>
          <w:position w:val="-6"/>
          <w:sz w:val="24"/>
        </w:rPr>
        <w:t></w:t>
      </w:r>
      <w:r>
        <w:rPr>
          <w:spacing w:val="10"/>
          <w:position w:val="-6"/>
          <w:sz w:val="24"/>
        </w:rPr>
        <w:t> </w:t>
      </w:r>
      <w:r>
        <w:rPr>
          <w:position w:val="-6"/>
          <w:sz w:val="24"/>
        </w:rPr>
        <w:t>N</w:t>
      </w:r>
    </w:p>
    <w:p>
      <w:pPr>
        <w:pStyle w:val="ListParagraph"/>
        <w:numPr>
          <w:ilvl w:val="0"/>
          <w:numId w:val="106"/>
        </w:numPr>
        <w:tabs>
          <w:tab w:pos="592" w:val="left" w:leader="none"/>
        </w:tabs>
        <w:spacing w:line="240" w:lineRule="auto" w:before="252" w:after="0"/>
        <w:ind w:left="591" w:right="0" w:hanging="339"/>
        <w:jc w:val="left"/>
        <w:rPr>
          <w:sz w:val="24"/>
        </w:rPr>
      </w:pPr>
      <w:r>
        <w:rPr>
          <w:w w:val="102"/>
          <w:sz w:val="24"/>
        </w:rPr>
        <w:br w:type="column"/>
      </w:r>
      <w:r>
        <w:rPr>
          <w:sz w:val="24"/>
        </w:rPr>
        <w:t>B </w:t>
      </w:r>
      <w:r>
        <w:rPr>
          <w:rFonts w:ascii="Symbol" w:hAnsi="Symbol"/>
          <w:sz w:val="24"/>
        </w:rPr>
        <w:t></w:t>
      </w:r>
      <w:r>
        <w:rPr>
          <w:spacing w:val="-34"/>
          <w:sz w:val="24"/>
        </w:rPr>
        <w:t> </w:t>
      </w:r>
      <w:r>
        <w:rPr>
          <w:sz w:val="24"/>
        </w:rPr>
        <w:t>P</w:t>
      </w:r>
    </w:p>
    <w:p>
      <w:pPr>
        <w:pStyle w:val="ListParagraph"/>
        <w:numPr>
          <w:ilvl w:val="0"/>
          <w:numId w:val="106"/>
        </w:numPr>
        <w:tabs>
          <w:tab w:pos="570" w:val="left" w:leader="none"/>
        </w:tabs>
        <w:spacing w:line="240" w:lineRule="auto" w:before="182" w:after="0"/>
        <w:ind w:left="569" w:right="0" w:hanging="317"/>
        <w:jc w:val="left"/>
        <w:rPr>
          <w:sz w:val="26"/>
        </w:rPr>
      </w:pPr>
      <w:r>
        <w:rPr>
          <w:w w:val="99"/>
          <w:sz w:val="26"/>
        </w:rPr>
        <w:br w:type="column"/>
      </w:r>
      <w:r>
        <w:rPr>
          <w:sz w:val="26"/>
        </w:rPr>
        <w:t>PM =</w:t>
      </w:r>
      <w:r>
        <w:rPr>
          <w:spacing w:val="-3"/>
          <w:sz w:val="26"/>
        </w:rPr>
        <w:t> </w:t>
      </w:r>
      <w:r>
        <w:rPr>
          <w:sz w:val="26"/>
        </w:rPr>
        <w:t>CA</w:t>
      </w:r>
    </w:p>
    <w:p>
      <w:pPr>
        <w:spacing w:after="0" w:line="240" w:lineRule="auto"/>
        <w:jc w:val="left"/>
        <w:rPr>
          <w:sz w:val="26"/>
        </w:rPr>
        <w:sectPr>
          <w:type w:val="continuous"/>
          <w:pgSz w:w="11910" w:h="16840"/>
          <w:pgMar w:top="900" w:bottom="280" w:left="1020" w:right="180"/>
          <w:cols w:num="3" w:equalWidth="0">
            <w:col w:w="3476" w:space="1315"/>
            <w:col w:w="1105" w:space="1363"/>
            <w:col w:w="3451"/>
          </w:cols>
        </w:sectPr>
      </w:pPr>
    </w:p>
    <w:p>
      <w:pPr>
        <w:pStyle w:val="BodyText"/>
        <w:spacing w:before="2"/>
        <w:rPr>
          <w:sz w:val="13"/>
        </w:rPr>
      </w:pPr>
    </w:p>
    <w:p>
      <w:pPr>
        <w:spacing w:before="103"/>
        <w:ind w:left="112" w:right="0" w:firstLine="0"/>
        <w:jc w:val="left"/>
        <w:rPr>
          <w:sz w:val="26"/>
        </w:rPr>
      </w:pPr>
      <w:r>
        <w:rPr>
          <w:b/>
          <w:sz w:val="26"/>
        </w:rPr>
        <w:t>Câu 5. </w:t>
      </w:r>
      <w:r>
        <w:rPr>
          <w:sz w:val="26"/>
        </w:rPr>
        <w:t>Cho tam giác ABC và tam giác MNP  có BC = PN, </w:t>
      </w:r>
      <w:r>
        <w:rPr>
          <w:sz w:val="24"/>
        </w:rPr>
        <w:t>C </w:t>
      </w:r>
      <w:r>
        <w:rPr>
          <w:rFonts w:ascii="Symbol" w:hAnsi="Symbol"/>
          <w:sz w:val="24"/>
        </w:rPr>
        <w:t></w:t>
      </w:r>
      <w:r>
        <w:rPr>
          <w:sz w:val="24"/>
        </w:rPr>
        <w:t> P </w:t>
      </w:r>
      <w:r>
        <w:rPr>
          <w:sz w:val="26"/>
        </w:rPr>
        <w:t>. Thêm một điều kiện nào trong các</w:t>
      </w:r>
    </w:p>
    <w:p>
      <w:pPr>
        <w:spacing w:after="0"/>
        <w:jc w:val="left"/>
        <w:rPr>
          <w:sz w:val="26"/>
        </w:rPr>
        <w:sectPr>
          <w:type w:val="continuous"/>
          <w:pgSz w:w="11910" w:h="16840"/>
          <w:pgMar w:top="900" w:bottom="280" w:left="1020" w:right="180"/>
        </w:sectPr>
      </w:pPr>
    </w:p>
    <w:p>
      <w:pPr>
        <w:spacing w:before="190"/>
        <w:ind w:left="112" w:right="0" w:firstLine="0"/>
        <w:jc w:val="left"/>
        <w:rPr>
          <w:sz w:val="26"/>
        </w:rPr>
      </w:pPr>
      <w:r>
        <w:rPr>
          <w:sz w:val="26"/>
        </w:rPr>
        <w:t>điều kiện sau</w:t>
      </w:r>
      <w:r>
        <w:rPr>
          <w:spacing w:val="-7"/>
          <w:sz w:val="26"/>
        </w:rPr>
        <w:t> </w:t>
      </w:r>
      <w:r>
        <w:rPr>
          <w:sz w:val="26"/>
        </w:rPr>
        <w:t>để</w:t>
      </w:r>
    </w:p>
    <w:p>
      <w:pPr>
        <w:spacing w:before="190"/>
        <w:ind w:left="65" w:right="0" w:firstLine="0"/>
        <w:jc w:val="left"/>
        <w:rPr>
          <w:sz w:val="24"/>
        </w:rPr>
      </w:pPr>
      <w:r>
        <w:rPr/>
        <w:br w:type="column"/>
      </w:r>
      <w:r>
        <w:rPr>
          <w:rFonts w:ascii="Symbol" w:hAnsi="Symbol"/>
          <w:w w:val="105"/>
          <w:sz w:val="24"/>
        </w:rPr>
        <w:t></w:t>
      </w:r>
      <w:r>
        <w:rPr>
          <w:spacing w:val="-33"/>
          <w:w w:val="105"/>
          <w:sz w:val="24"/>
        </w:rPr>
        <w:t> </w:t>
      </w:r>
      <w:r>
        <w:rPr>
          <w:spacing w:val="-10"/>
          <w:w w:val="105"/>
          <w:sz w:val="24"/>
        </w:rPr>
        <w:t>ABC</w:t>
      </w:r>
      <w:r>
        <w:rPr>
          <w:spacing w:val="-17"/>
          <w:w w:val="105"/>
          <w:sz w:val="24"/>
        </w:rPr>
        <w:t> </w:t>
      </w:r>
      <w:r>
        <w:rPr>
          <w:rFonts w:ascii="Symbol" w:hAnsi="Symbol"/>
          <w:w w:val="105"/>
          <w:sz w:val="24"/>
        </w:rPr>
        <w:t></w:t>
      </w:r>
      <w:r>
        <w:rPr>
          <w:spacing w:val="-13"/>
          <w:w w:val="105"/>
          <w:sz w:val="24"/>
        </w:rPr>
        <w:t> </w:t>
      </w:r>
      <w:r>
        <w:rPr>
          <w:rFonts w:ascii="Symbol" w:hAnsi="Symbol"/>
          <w:w w:val="105"/>
          <w:sz w:val="24"/>
        </w:rPr>
        <w:t></w:t>
      </w:r>
      <w:r>
        <w:rPr>
          <w:spacing w:val="-32"/>
          <w:w w:val="105"/>
          <w:sz w:val="24"/>
        </w:rPr>
        <w:t> </w:t>
      </w:r>
      <w:r>
        <w:rPr>
          <w:spacing w:val="-9"/>
          <w:w w:val="105"/>
          <w:sz w:val="24"/>
        </w:rPr>
        <w:t>MNP</w:t>
      </w:r>
    </w:p>
    <w:p>
      <w:pPr>
        <w:spacing w:before="190"/>
        <w:ind w:left="67" w:right="0" w:firstLine="0"/>
        <w:jc w:val="left"/>
        <w:rPr>
          <w:sz w:val="26"/>
        </w:rPr>
      </w:pPr>
      <w:r>
        <w:rPr/>
        <w:br w:type="column"/>
      </w:r>
      <w:r>
        <w:rPr>
          <w:sz w:val="26"/>
        </w:rPr>
        <w:t>theo trường hợp góc-cạnh-góc:</w:t>
      </w:r>
    </w:p>
    <w:p>
      <w:pPr>
        <w:spacing w:after="0"/>
        <w:jc w:val="left"/>
        <w:rPr>
          <w:sz w:val="26"/>
        </w:rPr>
        <w:sectPr>
          <w:type w:val="continuous"/>
          <w:pgSz w:w="11910" w:h="16840"/>
          <w:pgMar w:top="900" w:bottom="280" w:left="1020" w:right="180"/>
          <w:cols w:num="3" w:equalWidth="0">
            <w:col w:w="1793" w:space="40"/>
            <w:col w:w="1681" w:space="39"/>
            <w:col w:w="7157"/>
          </w:cols>
        </w:sectPr>
      </w:pPr>
    </w:p>
    <w:p>
      <w:pPr>
        <w:tabs>
          <w:tab w:pos="2561" w:val="left" w:leader="none"/>
        </w:tabs>
        <w:spacing w:before="147"/>
        <w:ind w:left="252" w:right="0" w:firstLine="0"/>
        <w:jc w:val="left"/>
        <w:rPr>
          <w:sz w:val="24"/>
        </w:rPr>
      </w:pPr>
      <w:r>
        <w:rPr>
          <w:sz w:val="26"/>
        </w:rPr>
        <w:t>A.  BA</w:t>
      </w:r>
      <w:r>
        <w:rPr>
          <w:spacing w:val="-4"/>
          <w:sz w:val="26"/>
        </w:rPr>
        <w:t> </w:t>
      </w:r>
      <w:r>
        <w:rPr>
          <w:sz w:val="26"/>
        </w:rPr>
        <w:t>= NP</w:t>
        <w:tab/>
      </w:r>
      <w:r>
        <w:rPr>
          <w:position w:val="-6"/>
          <w:sz w:val="26"/>
        </w:rPr>
        <w:t>B. </w:t>
      </w:r>
      <w:r>
        <w:rPr>
          <w:position w:val="-6"/>
          <w:sz w:val="24"/>
        </w:rPr>
        <w:t>B </w:t>
      </w:r>
      <w:r>
        <w:rPr>
          <w:rFonts w:ascii="Symbol" w:hAnsi="Symbol"/>
          <w:position w:val="-6"/>
          <w:sz w:val="24"/>
        </w:rPr>
        <w:t></w:t>
      </w:r>
      <w:r>
        <w:rPr>
          <w:spacing w:val="10"/>
          <w:position w:val="-6"/>
          <w:sz w:val="24"/>
        </w:rPr>
        <w:t> </w:t>
      </w:r>
      <w:r>
        <w:rPr>
          <w:position w:val="-6"/>
          <w:sz w:val="24"/>
        </w:rPr>
        <w:t>N</w:t>
      </w:r>
    </w:p>
    <w:p>
      <w:pPr>
        <w:pStyle w:val="ListParagraph"/>
        <w:numPr>
          <w:ilvl w:val="0"/>
          <w:numId w:val="107"/>
        </w:numPr>
        <w:tabs>
          <w:tab w:pos="592" w:val="left" w:leader="none"/>
        </w:tabs>
        <w:spacing w:line="240" w:lineRule="auto" w:before="217" w:after="0"/>
        <w:ind w:left="591" w:right="0" w:hanging="339"/>
        <w:jc w:val="left"/>
        <w:rPr>
          <w:sz w:val="24"/>
        </w:rPr>
      </w:pPr>
      <w:r>
        <w:rPr>
          <w:w w:val="102"/>
          <w:sz w:val="24"/>
        </w:rPr>
        <w:br w:type="column"/>
      </w:r>
      <w:r>
        <w:rPr>
          <w:w w:val="105"/>
          <w:sz w:val="24"/>
        </w:rPr>
        <w:t>M </w:t>
      </w:r>
      <w:r>
        <w:rPr>
          <w:rFonts w:ascii="Symbol" w:hAnsi="Symbol"/>
          <w:w w:val="105"/>
          <w:sz w:val="24"/>
        </w:rPr>
        <w:t></w:t>
      </w:r>
      <w:r>
        <w:rPr>
          <w:spacing w:val="-53"/>
          <w:w w:val="105"/>
          <w:sz w:val="24"/>
        </w:rPr>
        <w:t> </w:t>
      </w:r>
      <w:r>
        <w:rPr>
          <w:w w:val="105"/>
          <w:sz w:val="24"/>
        </w:rPr>
        <w:t>A</w:t>
      </w:r>
    </w:p>
    <w:p>
      <w:pPr>
        <w:pStyle w:val="ListParagraph"/>
        <w:numPr>
          <w:ilvl w:val="0"/>
          <w:numId w:val="107"/>
        </w:numPr>
        <w:tabs>
          <w:tab w:pos="570" w:val="left" w:leader="none"/>
        </w:tabs>
        <w:spacing w:line="240" w:lineRule="auto" w:before="147" w:after="0"/>
        <w:ind w:left="569" w:right="0" w:hanging="317"/>
        <w:jc w:val="left"/>
        <w:rPr>
          <w:sz w:val="26"/>
        </w:rPr>
      </w:pPr>
      <w:r>
        <w:rPr>
          <w:w w:val="99"/>
          <w:sz w:val="26"/>
        </w:rPr>
        <w:br w:type="column"/>
      </w:r>
      <w:r>
        <w:rPr>
          <w:sz w:val="26"/>
        </w:rPr>
        <w:t>AC=MN</w:t>
      </w:r>
    </w:p>
    <w:p>
      <w:pPr>
        <w:spacing w:after="0" w:line="240" w:lineRule="auto"/>
        <w:jc w:val="left"/>
        <w:rPr>
          <w:sz w:val="26"/>
        </w:rPr>
        <w:sectPr>
          <w:type w:val="continuous"/>
          <w:pgSz w:w="11910" w:h="16840"/>
          <w:pgMar w:top="900" w:bottom="280" w:left="1020" w:right="180"/>
          <w:cols w:num="3" w:equalWidth="0">
            <w:col w:w="3464" w:space="1311"/>
            <w:col w:w="1210" w:space="1255"/>
            <w:col w:w="3470"/>
          </w:cols>
        </w:sectPr>
      </w:pPr>
    </w:p>
    <w:p>
      <w:pPr>
        <w:spacing w:before="186"/>
        <w:ind w:left="112" w:right="0" w:firstLine="0"/>
        <w:jc w:val="left"/>
        <w:rPr>
          <w:sz w:val="26"/>
        </w:rPr>
      </w:pPr>
      <w:r>
        <w:rPr>
          <w:b/>
          <w:sz w:val="26"/>
        </w:rPr>
        <w:t>Câu 6. </w:t>
      </w:r>
      <w:r>
        <w:rPr>
          <w:sz w:val="26"/>
        </w:rPr>
        <w:t>Cho hình vẽ. Biết a  b. Đường thẳng c cắt hai đường thẳng a, b lần lượt tại A và B sao cho</w:t>
      </w:r>
    </w:p>
    <w:p>
      <w:pPr>
        <w:pStyle w:val="BodyText"/>
        <w:spacing w:before="1"/>
        <w:rPr>
          <w:sz w:val="10"/>
        </w:rPr>
      </w:pPr>
    </w:p>
    <w:p>
      <w:pPr>
        <w:spacing w:after="0"/>
        <w:rPr>
          <w:sz w:val="10"/>
        </w:rPr>
        <w:sectPr>
          <w:type w:val="continuous"/>
          <w:pgSz w:w="11910" w:h="16840"/>
          <w:pgMar w:top="900" w:bottom="280" w:left="1020" w:right="180"/>
        </w:sectPr>
      </w:pPr>
    </w:p>
    <w:p>
      <w:pPr>
        <w:spacing w:before="99"/>
        <w:ind w:left="150" w:right="0" w:firstLine="0"/>
        <w:jc w:val="left"/>
        <w:rPr>
          <w:sz w:val="13"/>
        </w:rPr>
      </w:pPr>
      <w:r>
        <w:rPr>
          <w:spacing w:val="-4"/>
          <w:sz w:val="24"/>
        </w:rPr>
        <w:t>A</w:t>
      </w:r>
      <w:r>
        <w:rPr>
          <w:spacing w:val="-4"/>
          <w:position w:val="-5"/>
          <w:sz w:val="14"/>
        </w:rPr>
        <w:t>1  </w:t>
      </w:r>
      <w:r>
        <w:rPr>
          <w:rFonts w:ascii="Symbol" w:hAnsi="Symbol"/>
          <w:sz w:val="24"/>
        </w:rPr>
        <w:t></w:t>
      </w:r>
      <w:r>
        <w:rPr>
          <w:sz w:val="24"/>
        </w:rPr>
        <w:t> </w:t>
      </w:r>
      <w:r>
        <w:rPr>
          <w:spacing w:val="-6"/>
          <w:sz w:val="24"/>
        </w:rPr>
        <w:t>2B</w:t>
      </w:r>
      <w:r>
        <w:rPr>
          <w:spacing w:val="-6"/>
          <w:position w:val="-5"/>
          <w:sz w:val="14"/>
        </w:rPr>
        <w:t>1  </w:t>
      </w:r>
      <w:r>
        <w:rPr>
          <w:sz w:val="26"/>
        </w:rPr>
        <w:t>. Khi đó  </w:t>
      </w:r>
      <w:r>
        <w:rPr>
          <w:spacing w:val="-5"/>
          <w:sz w:val="24"/>
        </w:rPr>
        <w:t>B</w:t>
      </w:r>
      <w:r>
        <w:rPr>
          <w:spacing w:val="-5"/>
          <w:position w:val="-5"/>
          <w:sz w:val="13"/>
        </w:rPr>
        <w:t>1</w:t>
      </w:r>
    </w:p>
    <w:p>
      <w:pPr>
        <w:spacing w:before="99"/>
        <w:ind w:left="73" w:right="0" w:firstLine="0"/>
        <w:jc w:val="left"/>
        <w:rPr>
          <w:sz w:val="26"/>
        </w:rPr>
      </w:pPr>
      <w:r>
        <w:rPr/>
        <w:br w:type="column"/>
      </w:r>
      <w:r>
        <w:rPr>
          <w:sz w:val="26"/>
        </w:rPr>
        <w:t>bằng:</w:t>
      </w:r>
    </w:p>
    <w:p>
      <w:pPr>
        <w:spacing w:after="0"/>
        <w:jc w:val="left"/>
        <w:rPr>
          <w:sz w:val="26"/>
        </w:rPr>
        <w:sectPr>
          <w:type w:val="continuous"/>
          <w:pgSz w:w="11910" w:h="16840"/>
          <w:pgMar w:top="900" w:bottom="280" w:left="1020" w:right="180"/>
          <w:cols w:num="2" w:equalWidth="0">
            <w:col w:w="2235" w:space="40"/>
            <w:col w:w="8435"/>
          </w:cols>
        </w:sectPr>
      </w:pPr>
    </w:p>
    <w:p>
      <w:pPr>
        <w:tabs>
          <w:tab w:pos="3816" w:val="left" w:leader="none"/>
        </w:tabs>
        <w:spacing w:before="137"/>
        <w:ind w:left="360" w:right="0" w:firstLine="0"/>
        <w:jc w:val="left"/>
        <w:rPr>
          <w:sz w:val="17"/>
        </w:rPr>
      </w:pPr>
      <w:r>
        <w:rPr/>
        <w:drawing>
          <wp:anchor distT="0" distB="0" distL="0" distR="0" allowOverlap="1" layoutInCell="1" locked="0" behindDoc="0" simplePos="0" relativeHeight="48616">
            <wp:simplePos x="0" y="0"/>
            <wp:positionH relativeFrom="page">
              <wp:posOffset>5012690</wp:posOffset>
            </wp:positionH>
            <wp:positionV relativeFrom="paragraph">
              <wp:posOffset>113735</wp:posOffset>
            </wp:positionV>
            <wp:extent cx="1381125" cy="961263"/>
            <wp:effectExtent l="0" t="0" r="0" b="0"/>
            <wp:wrapNone/>
            <wp:docPr id="171" name="image183.png" descr=""/>
            <wp:cNvGraphicFramePr>
              <a:graphicFrameLocks noChangeAspect="1"/>
            </wp:cNvGraphicFramePr>
            <a:graphic>
              <a:graphicData uri="http://schemas.openxmlformats.org/drawingml/2006/picture">
                <pic:pic>
                  <pic:nvPicPr>
                    <pic:cNvPr id="172" name="image183.png"/>
                    <pic:cNvPicPr/>
                  </pic:nvPicPr>
                  <pic:blipFill>
                    <a:blip r:embed="rId187" cstate="print"/>
                    <a:stretch>
                      <a:fillRect/>
                    </a:stretch>
                  </pic:blipFill>
                  <pic:spPr>
                    <a:xfrm>
                      <a:off x="0" y="0"/>
                      <a:ext cx="1381125" cy="961263"/>
                    </a:xfrm>
                    <a:prstGeom prst="rect">
                      <a:avLst/>
                    </a:prstGeom>
                  </pic:spPr>
                </pic:pic>
              </a:graphicData>
            </a:graphic>
          </wp:anchor>
        </w:drawing>
      </w:r>
      <w:r>
        <w:rPr>
          <w:sz w:val="26"/>
        </w:rPr>
        <w:t>A.</w:t>
      </w:r>
      <w:r>
        <w:rPr>
          <w:spacing w:val="-2"/>
          <w:sz w:val="26"/>
        </w:rPr>
        <w:t> </w:t>
      </w:r>
      <w:r>
        <w:rPr>
          <w:sz w:val="26"/>
        </w:rPr>
        <w:t>60</w:t>
      </w:r>
      <w:r>
        <w:rPr>
          <w:position w:val="12"/>
          <w:sz w:val="17"/>
        </w:rPr>
        <w:t>0</w:t>
        <w:tab/>
      </w:r>
      <w:r>
        <w:rPr>
          <w:sz w:val="26"/>
        </w:rPr>
        <w:t>B.</w:t>
      </w:r>
      <w:r>
        <w:rPr>
          <w:spacing w:val="-5"/>
          <w:sz w:val="26"/>
        </w:rPr>
        <w:t> </w:t>
      </w:r>
      <w:r>
        <w:rPr>
          <w:sz w:val="26"/>
        </w:rPr>
        <w:t>45</w:t>
      </w:r>
      <w:r>
        <w:rPr>
          <w:position w:val="12"/>
          <w:sz w:val="17"/>
        </w:rPr>
        <w:t>0</w:t>
      </w:r>
    </w:p>
    <w:p>
      <w:pPr>
        <w:tabs>
          <w:tab w:pos="3816" w:val="left" w:leader="none"/>
        </w:tabs>
        <w:spacing w:before="111"/>
        <w:ind w:left="360" w:right="0" w:firstLine="0"/>
        <w:jc w:val="left"/>
        <w:rPr>
          <w:sz w:val="17"/>
        </w:rPr>
      </w:pPr>
      <w:r>
        <w:rPr>
          <w:sz w:val="26"/>
        </w:rPr>
        <w:t>C.</w:t>
      </w:r>
      <w:r>
        <w:rPr>
          <w:spacing w:val="-2"/>
          <w:sz w:val="26"/>
        </w:rPr>
        <w:t> </w:t>
      </w:r>
      <w:r>
        <w:rPr>
          <w:sz w:val="26"/>
        </w:rPr>
        <w:t>75</w:t>
      </w:r>
      <w:r>
        <w:rPr>
          <w:position w:val="12"/>
          <w:sz w:val="17"/>
        </w:rPr>
        <w:t>0</w:t>
        <w:tab/>
      </w:r>
      <w:r>
        <w:rPr>
          <w:sz w:val="26"/>
        </w:rPr>
        <w:t>D.</w:t>
      </w:r>
      <w:r>
        <w:rPr>
          <w:spacing w:val="-4"/>
          <w:sz w:val="26"/>
        </w:rPr>
        <w:t> </w:t>
      </w:r>
      <w:r>
        <w:rPr>
          <w:sz w:val="26"/>
        </w:rPr>
        <w:t>120</w:t>
      </w:r>
      <w:r>
        <w:rPr>
          <w:position w:val="12"/>
          <w:sz w:val="17"/>
        </w:rPr>
        <w:t>0</w:t>
      </w:r>
    </w:p>
    <w:p>
      <w:pPr>
        <w:pStyle w:val="BodyText"/>
        <w:rPr>
          <w:sz w:val="32"/>
        </w:rPr>
      </w:pPr>
    </w:p>
    <w:p>
      <w:pPr>
        <w:pStyle w:val="BodyText"/>
        <w:rPr>
          <w:sz w:val="32"/>
        </w:rPr>
      </w:pPr>
    </w:p>
    <w:p>
      <w:pPr>
        <w:pStyle w:val="BodyText"/>
        <w:spacing w:before="8"/>
        <w:rPr>
          <w:sz w:val="27"/>
        </w:rPr>
      </w:pPr>
    </w:p>
    <w:p>
      <w:pPr>
        <w:pStyle w:val="ListParagraph"/>
        <w:numPr>
          <w:ilvl w:val="0"/>
          <w:numId w:val="104"/>
        </w:numPr>
        <w:tabs>
          <w:tab w:pos="445" w:val="left" w:leader="none"/>
        </w:tabs>
        <w:spacing w:line="355" w:lineRule="auto" w:before="1" w:after="0"/>
        <w:ind w:left="112" w:right="7101" w:firstLine="0"/>
        <w:jc w:val="left"/>
        <w:rPr>
          <w:sz w:val="26"/>
        </w:rPr>
      </w:pPr>
      <w:r>
        <w:rPr>
          <w:b/>
          <w:sz w:val="26"/>
        </w:rPr>
        <w:t>PHẦN TỰ LUẬN (7,0 điểm) Câu 7. </w:t>
      </w:r>
      <w:r>
        <w:rPr>
          <w:sz w:val="26"/>
        </w:rPr>
        <w:t>Tìm x,</w:t>
      </w:r>
      <w:r>
        <w:rPr>
          <w:spacing w:val="-6"/>
          <w:sz w:val="26"/>
        </w:rPr>
        <w:t> </w:t>
      </w:r>
      <w:r>
        <w:rPr>
          <w:sz w:val="26"/>
        </w:rPr>
        <w:t>biết:</w:t>
      </w:r>
    </w:p>
    <w:p>
      <w:pPr>
        <w:spacing w:after="0" w:line="355" w:lineRule="auto"/>
        <w:jc w:val="left"/>
        <w:rPr>
          <w:sz w:val="26"/>
        </w:rPr>
        <w:sectPr>
          <w:type w:val="continuous"/>
          <w:pgSz w:w="11910" w:h="16840"/>
          <w:pgMar w:top="900" w:bottom="280" w:left="1020" w:right="180"/>
        </w:sectPr>
      </w:pPr>
    </w:p>
    <w:p>
      <w:pPr>
        <w:tabs>
          <w:tab w:pos="1172" w:val="left" w:leader="none"/>
          <w:tab w:pos="2112" w:val="left" w:leader="none"/>
        </w:tabs>
        <w:spacing w:line="137" w:lineRule="exact" w:before="98"/>
        <w:ind w:left="343" w:right="0" w:firstLine="0"/>
        <w:jc w:val="left"/>
        <w:rPr>
          <w:sz w:val="23"/>
        </w:rPr>
      </w:pPr>
      <w:r>
        <w:rPr>
          <w:rFonts w:ascii="Symbol" w:hAnsi="Symbol"/>
          <w:w w:val="105"/>
          <w:sz w:val="23"/>
        </w:rPr>
        <w:t></w:t>
      </w:r>
      <w:r>
        <w:rPr>
          <w:w w:val="105"/>
          <w:sz w:val="23"/>
        </w:rPr>
        <w:tab/>
      </w:r>
      <w:r>
        <w:rPr>
          <w:w w:val="105"/>
          <w:position w:val="2"/>
          <w:sz w:val="23"/>
        </w:rPr>
        <w:t>3</w:t>
      </w:r>
      <w:r>
        <w:rPr>
          <w:spacing w:val="-26"/>
          <w:w w:val="105"/>
          <w:position w:val="2"/>
          <w:sz w:val="23"/>
        </w:rPr>
        <w:t> </w:t>
      </w:r>
      <w:r>
        <w:rPr>
          <w:rFonts w:ascii="Symbol" w:hAnsi="Symbol"/>
          <w:w w:val="105"/>
          <w:sz w:val="23"/>
        </w:rPr>
        <w:t></w:t>
      </w:r>
      <w:r>
        <w:rPr>
          <w:w w:val="105"/>
          <w:sz w:val="23"/>
        </w:rPr>
        <w:t> </w:t>
      </w:r>
      <w:r>
        <w:rPr>
          <w:spacing w:val="43"/>
          <w:w w:val="105"/>
          <w:sz w:val="23"/>
        </w:rPr>
        <w:t> </w:t>
      </w:r>
      <w:r>
        <w:rPr>
          <w:w w:val="105"/>
          <w:position w:val="2"/>
          <w:sz w:val="23"/>
        </w:rPr>
        <w:t>1</w:t>
        <w:tab/>
        <w:t>1</w:t>
      </w:r>
    </w:p>
    <w:p>
      <w:pPr>
        <w:pStyle w:val="BodyText"/>
        <w:spacing w:before="9" w:after="39"/>
        <w:rPr>
          <w:sz w:val="11"/>
        </w:rPr>
      </w:pPr>
    </w:p>
    <w:p>
      <w:pPr>
        <w:tabs>
          <w:tab w:pos="1581" w:val="left" w:leader="none"/>
        </w:tabs>
        <w:spacing w:line="20" w:lineRule="exact"/>
        <w:ind w:left="1155" w:right="0" w:firstLine="0"/>
        <w:rPr>
          <w:sz w:val="2"/>
        </w:rPr>
      </w:pPr>
      <w:r>
        <w:rPr>
          <w:sz w:val="2"/>
        </w:rPr>
        <w:pict>
          <v:group style="width:7.25pt;height:.5pt;mso-position-horizontal-relative:char;mso-position-vertical-relative:line" coordorigin="0,0" coordsize="145,10">
            <v:line style="position:absolute" from="0,5" to="145,5" stroked="true" strokeweight=".493883pt" strokecolor="#000000">
              <v:stroke dashstyle="solid"/>
            </v:line>
          </v:group>
        </w:pict>
      </w:r>
      <w:r>
        <w:rPr>
          <w:sz w:val="2"/>
        </w:rPr>
      </w:r>
      <w:r>
        <w:rPr>
          <w:sz w:val="2"/>
        </w:rPr>
        <w:tab/>
      </w:r>
      <w:r>
        <w:rPr>
          <w:sz w:val="2"/>
        </w:rPr>
        <w:pict>
          <v:group style="width:7.25pt;height:.5pt;mso-position-horizontal-relative:char;mso-position-vertical-relative:line" coordorigin="0,0" coordsize="145,10">
            <v:line style="position:absolute" from="0,5" to="145,5" stroked="true" strokeweight=".493883pt" strokecolor="#000000">
              <v:stroke dashstyle="solid"/>
            </v:line>
          </v:group>
        </w:pict>
      </w:r>
      <w:r>
        <w:rPr>
          <w:sz w:val="2"/>
        </w:rPr>
      </w:r>
    </w:p>
    <w:p>
      <w:pPr>
        <w:spacing w:line="69" w:lineRule="exact" w:before="166"/>
        <w:ind w:left="343" w:right="0" w:firstLine="0"/>
        <w:jc w:val="left"/>
        <w:rPr>
          <w:i/>
          <w:sz w:val="28"/>
        </w:rPr>
      </w:pPr>
      <w:r>
        <w:rPr/>
        <w:br w:type="column"/>
      </w:r>
      <w:r>
        <w:rPr>
          <w:w w:val="115"/>
          <w:sz w:val="28"/>
        </w:rPr>
        <w:t>2</w:t>
      </w:r>
      <w:r>
        <w:rPr>
          <w:spacing w:val="-36"/>
          <w:w w:val="115"/>
          <w:sz w:val="28"/>
        </w:rPr>
        <w:t> </w:t>
      </w:r>
      <w:r>
        <w:rPr>
          <w:rFonts w:ascii="Symbol" w:hAnsi="Symbol"/>
          <w:w w:val="115"/>
          <w:sz w:val="28"/>
        </w:rPr>
        <w:t></w:t>
      </w:r>
      <w:r>
        <w:rPr>
          <w:spacing w:val="-42"/>
          <w:w w:val="115"/>
          <w:sz w:val="28"/>
        </w:rPr>
        <w:t> </w:t>
      </w:r>
      <w:r>
        <w:rPr>
          <w:w w:val="115"/>
          <w:sz w:val="28"/>
        </w:rPr>
        <w:t>3</w:t>
      </w:r>
      <w:r>
        <w:rPr>
          <w:i/>
          <w:w w:val="115"/>
          <w:sz w:val="28"/>
        </w:rPr>
        <w:t>x</w:t>
      </w:r>
    </w:p>
    <w:p>
      <w:pPr>
        <w:pStyle w:val="BodyText"/>
        <w:spacing w:line="69" w:lineRule="exact" w:before="166"/>
        <w:ind w:left="61"/>
      </w:pPr>
      <w:r>
        <w:rPr/>
        <w:br w:type="column"/>
      </w:r>
      <w:r>
        <w:rPr>
          <w:rFonts w:ascii="Symbol" w:hAnsi="Symbol"/>
          <w:w w:val="115"/>
        </w:rPr>
        <w:t></w:t>
      </w:r>
      <w:r>
        <w:rPr>
          <w:spacing w:val="-43"/>
          <w:w w:val="115"/>
        </w:rPr>
        <w:t> </w:t>
      </w:r>
      <w:r>
        <w:rPr>
          <w:w w:val="115"/>
        </w:rPr>
        <w:t>5</w:t>
      </w:r>
      <w:r>
        <w:rPr>
          <w:spacing w:val="-24"/>
          <w:w w:val="115"/>
        </w:rPr>
        <w:t> </w:t>
      </w:r>
      <w:r>
        <w:rPr>
          <w:rFonts w:ascii="Symbol" w:hAnsi="Symbol"/>
          <w:w w:val="115"/>
        </w:rPr>
        <w:t></w:t>
      </w:r>
      <w:r>
        <w:rPr>
          <w:spacing w:val="-14"/>
          <w:w w:val="115"/>
        </w:rPr>
        <w:t> </w:t>
      </w:r>
      <w:r>
        <w:rPr>
          <w:rFonts w:ascii="Symbol" w:hAnsi="Symbol"/>
          <w:spacing w:val="-4"/>
          <w:w w:val="115"/>
        </w:rPr>
        <w:t></w:t>
      </w:r>
      <w:r>
        <w:rPr>
          <w:spacing w:val="-4"/>
          <w:w w:val="115"/>
        </w:rPr>
        <w:t>1</w:t>
      </w:r>
    </w:p>
    <w:p>
      <w:pPr>
        <w:tabs>
          <w:tab w:pos="843" w:val="left" w:leader="none"/>
          <w:tab w:pos="1611" w:val="left" w:leader="none"/>
        </w:tabs>
        <w:spacing w:line="174" w:lineRule="exact" w:before="61"/>
        <w:ind w:left="343" w:right="0" w:firstLine="0"/>
        <w:jc w:val="left"/>
        <w:rPr>
          <w:sz w:val="23"/>
        </w:rPr>
      </w:pPr>
      <w:r>
        <w:rPr/>
        <w:br w:type="column"/>
      </w:r>
      <w:r>
        <w:rPr>
          <w:rFonts w:ascii="Symbol" w:hAnsi="Symbol"/>
          <w:w w:val="105"/>
          <w:sz w:val="23"/>
        </w:rPr>
        <w:t></w:t>
      </w:r>
      <w:r>
        <w:rPr>
          <w:spacing w:val="-20"/>
          <w:w w:val="105"/>
          <w:sz w:val="23"/>
        </w:rPr>
        <w:t> </w:t>
      </w:r>
      <w:r>
        <w:rPr>
          <w:w w:val="105"/>
          <w:position w:val="2"/>
          <w:sz w:val="23"/>
        </w:rPr>
        <w:t>1</w:t>
        <w:tab/>
        <w:t>3  </w:t>
      </w:r>
      <w:r>
        <w:rPr>
          <w:spacing w:val="16"/>
          <w:w w:val="105"/>
          <w:position w:val="2"/>
          <w:sz w:val="23"/>
        </w:rPr>
        <w:t> </w:t>
      </w:r>
      <w:r>
        <w:rPr>
          <w:rFonts w:ascii="Symbol" w:hAnsi="Symbol"/>
          <w:spacing w:val="1"/>
          <w:w w:val="105"/>
          <w:sz w:val="23"/>
        </w:rPr>
        <w:t></w:t>
      </w:r>
      <w:r>
        <w:rPr>
          <w:spacing w:val="1"/>
          <w:w w:val="105"/>
          <w:position w:val="16"/>
          <w:sz w:val="13"/>
        </w:rPr>
        <w:t>2</w:t>
        <w:tab/>
      </w:r>
      <w:r>
        <w:rPr>
          <w:w w:val="105"/>
          <w:position w:val="2"/>
          <w:sz w:val="23"/>
        </w:rPr>
        <w:t>9</w:t>
      </w:r>
    </w:p>
    <w:p>
      <w:pPr>
        <w:pStyle w:val="BodyText"/>
        <w:spacing w:before="7"/>
        <w:rPr>
          <w:sz w:val="11"/>
        </w:rPr>
      </w:pPr>
      <w:r>
        <w:rPr/>
        <w:pict>
          <v:line style="position:absolute;mso-position-horizontal-relative:page;mso-position-vertical-relative:paragraph;z-index:48160;mso-wrap-distance-left:0;mso-wrap-distance-right:0" from="382.255585pt,8.960805pt" to="388.823142pt,8.960805pt" stroked="true" strokeweight=".589696pt" strokecolor="#000000">
            <v:stroke dashstyle="solid"/>
            <w10:wrap type="topAndBottom"/>
          </v:line>
        </w:pict>
      </w:r>
      <w:r>
        <w:rPr/>
        <w:pict>
          <v:line style="position:absolute;mso-position-horizontal-relative:page;mso-position-vertical-relative:paragraph;z-index:48184;mso-wrap-distance-left:0;mso-wrap-distance-right:0" from="400.074585pt,8.960805pt" to="407.221539pt,8.960805pt" stroked="true" strokeweight=".589696pt" strokecolor="#000000">
            <v:stroke dashstyle="solid"/>
            <w10:wrap type="topAndBottom"/>
          </v:line>
        </w:pict>
      </w:r>
      <w:r>
        <w:rPr/>
        <w:pict>
          <v:line style="position:absolute;mso-position-horizontal-relative:page;mso-position-vertical-relative:paragraph;z-index:48208;mso-wrap-distance-left:0;mso-wrap-distance-right:0" from="438.683563pt,8.960805pt" to="445.806763pt,8.960805pt" stroked="true" strokeweight=".589696pt" strokecolor="#000000">
            <v:stroke dashstyle="solid"/>
            <w10:wrap type="topAndBottom"/>
          </v:line>
        </w:pict>
      </w:r>
    </w:p>
    <w:p>
      <w:pPr>
        <w:spacing w:after="0"/>
        <w:rPr>
          <w:sz w:val="11"/>
        </w:rPr>
        <w:sectPr>
          <w:type w:val="continuous"/>
          <w:pgSz w:w="11910" w:h="16840"/>
          <w:pgMar w:top="900" w:bottom="280" w:left="1020" w:right="180"/>
          <w:cols w:num="4" w:equalWidth="0">
            <w:col w:w="2236" w:space="793"/>
            <w:col w:w="1072" w:space="40"/>
            <w:col w:w="1070" w:space="941"/>
            <w:col w:w="4558"/>
          </w:cols>
        </w:sectPr>
      </w:pPr>
    </w:p>
    <w:p>
      <w:pPr>
        <w:tabs>
          <w:tab w:pos="1330" w:val="left" w:leader="none"/>
          <w:tab w:pos="1797" w:val="left" w:leader="none"/>
          <w:tab w:pos="2993" w:val="left" w:leader="none"/>
        </w:tabs>
        <w:spacing w:line="256" w:lineRule="exact" w:before="0"/>
        <w:ind w:left="112" w:right="0" w:firstLine="0"/>
        <w:jc w:val="center"/>
        <w:rPr>
          <w:sz w:val="26"/>
        </w:rPr>
      </w:pPr>
      <w:r>
        <w:rPr>
          <w:position w:val="2"/>
          <w:sz w:val="26"/>
        </w:rPr>
        <w:t>a)</w:t>
      </w:r>
      <w:r>
        <w:rPr>
          <w:spacing w:val="-35"/>
          <w:position w:val="2"/>
          <w:sz w:val="26"/>
        </w:rPr>
        <w:t> </w:t>
      </w:r>
      <w:r>
        <w:rPr>
          <w:rFonts w:ascii="Symbol" w:hAnsi="Symbol"/>
          <w:sz w:val="23"/>
        </w:rPr>
        <w:t></w:t>
      </w:r>
      <w:r>
        <w:rPr>
          <w:spacing w:val="-34"/>
          <w:sz w:val="23"/>
        </w:rPr>
        <w:t> </w:t>
      </w:r>
      <w:r>
        <w:rPr>
          <w:spacing w:val="-3"/>
          <w:position w:val="2"/>
          <w:sz w:val="23"/>
        </w:rPr>
        <w:t>0,5.</w:t>
      </w:r>
      <w:r>
        <w:rPr>
          <w:i/>
          <w:spacing w:val="-3"/>
          <w:position w:val="2"/>
          <w:sz w:val="23"/>
        </w:rPr>
        <w:t>x</w:t>
      </w:r>
      <w:r>
        <w:rPr>
          <w:i/>
          <w:spacing w:val="-8"/>
          <w:position w:val="2"/>
          <w:sz w:val="23"/>
        </w:rPr>
        <w:t> </w:t>
      </w:r>
      <w:r>
        <w:rPr>
          <w:rFonts w:ascii="Symbol" w:hAnsi="Symbol"/>
          <w:position w:val="2"/>
          <w:sz w:val="23"/>
        </w:rPr>
        <w:t></w:t>
      </w:r>
      <w:r>
        <w:rPr>
          <w:position w:val="2"/>
          <w:sz w:val="23"/>
        </w:rPr>
        <w:tab/>
      </w:r>
      <w:r>
        <w:rPr>
          <w:rFonts w:ascii="Symbol" w:hAnsi="Symbol"/>
          <w:sz w:val="23"/>
        </w:rPr>
        <w:t></w:t>
      </w:r>
      <w:r>
        <w:rPr>
          <w:spacing w:val="-17"/>
          <w:sz w:val="23"/>
        </w:rPr>
        <w:t> </w:t>
      </w:r>
      <w:r>
        <w:rPr>
          <w:position w:val="2"/>
          <w:sz w:val="23"/>
        </w:rPr>
        <w:t>:</w:t>
        <w:tab/>
      </w:r>
      <w:r>
        <w:rPr>
          <w:rFonts w:ascii="Symbol" w:hAnsi="Symbol"/>
          <w:position w:val="2"/>
          <w:sz w:val="23"/>
        </w:rPr>
        <w:t></w:t>
      </w:r>
      <w:r>
        <w:rPr>
          <w:spacing w:val="-24"/>
          <w:position w:val="2"/>
          <w:sz w:val="23"/>
        </w:rPr>
        <w:t> </w:t>
      </w:r>
      <w:r>
        <w:rPr>
          <w:position w:val="2"/>
          <w:sz w:val="23"/>
        </w:rPr>
        <w:t>1</w:t>
        <w:tab/>
      </w:r>
      <w:r>
        <w:rPr>
          <w:w w:val="95"/>
          <w:position w:val="2"/>
          <w:sz w:val="26"/>
        </w:rPr>
        <w:t>b)</w:t>
      </w:r>
    </w:p>
    <w:p>
      <w:pPr>
        <w:tabs>
          <w:tab w:pos="623" w:val="left" w:leader="none"/>
          <w:tab w:pos="1138" w:val="left" w:leader="none"/>
        </w:tabs>
        <w:spacing w:line="43" w:lineRule="exact" w:before="0"/>
        <w:ind w:left="193" w:right="0" w:firstLine="0"/>
        <w:jc w:val="center"/>
        <w:rPr>
          <w:sz w:val="23"/>
        </w:rPr>
      </w:pPr>
      <w:r>
        <w:rPr/>
        <w:pict>
          <v:line style="position:absolute;mso-position-horizontal-relative:page;mso-position-vertical-relative:paragraph;z-index:-747400" from="156.024292pt,-1.67951pt" to="163.267099pt,-1.67951pt" stroked="true" strokeweight=".493883pt" strokecolor="#000000">
            <v:stroke dashstyle="solid"/>
            <w10:wrap type="none"/>
          </v:line>
        </w:pict>
      </w:r>
      <w:r>
        <w:rPr/>
        <w:pict>
          <v:line style="position:absolute;mso-position-horizontal-relative:page;mso-position-vertical-relative:paragraph;z-index:-747352" from="257.339355pt,-11.813538pt" to="257.339355pt,4.775006pt" stroked="true" strokeweight=".782709pt" strokecolor="#000000">
            <v:stroke dashstyle="solid"/>
            <w10:wrap type="none"/>
          </v:line>
        </w:pict>
      </w:r>
      <w:r>
        <w:rPr>
          <w:sz w:val="23"/>
        </w:rPr>
        <w:t>7</w:t>
        <w:tab/>
        <w:t>2</w:t>
        <w:tab/>
        <w:t>7</w:t>
      </w:r>
    </w:p>
    <w:p>
      <w:pPr>
        <w:spacing w:line="213" w:lineRule="exact" w:before="0"/>
        <w:ind w:left="112" w:right="0" w:firstLine="0"/>
        <w:jc w:val="left"/>
        <w:rPr>
          <w:sz w:val="23"/>
        </w:rPr>
      </w:pPr>
      <w:r>
        <w:rPr/>
        <w:br w:type="column"/>
      </w:r>
      <w:r>
        <w:rPr>
          <w:w w:val="105"/>
          <w:sz w:val="26"/>
        </w:rPr>
        <w:t>c) </w:t>
      </w:r>
      <w:r>
        <w:rPr>
          <w:rFonts w:ascii="Symbol" w:hAnsi="Symbol"/>
          <w:w w:val="105"/>
          <w:position w:val="-5"/>
          <w:sz w:val="23"/>
        </w:rPr>
        <w:t></w:t>
      </w:r>
      <w:r>
        <w:rPr>
          <w:w w:val="105"/>
          <w:position w:val="-5"/>
          <w:sz w:val="23"/>
        </w:rPr>
        <w:t> </w:t>
      </w:r>
      <w:r>
        <w:rPr>
          <w:w w:val="105"/>
          <w:position w:val="-18"/>
          <w:sz w:val="23"/>
        </w:rPr>
        <w:t>5 </w:t>
      </w:r>
      <w:r>
        <w:rPr>
          <w:rFonts w:ascii="Symbol" w:hAnsi="Symbol"/>
          <w:w w:val="105"/>
          <w:sz w:val="23"/>
        </w:rPr>
        <w:t></w:t>
      </w:r>
      <w:r>
        <w:rPr>
          <w:w w:val="105"/>
          <w:sz w:val="23"/>
        </w:rPr>
        <w:t> </w:t>
      </w:r>
      <w:r>
        <w:rPr>
          <w:w w:val="105"/>
          <w:position w:val="-18"/>
          <w:sz w:val="23"/>
        </w:rPr>
        <w:t>2 </w:t>
      </w:r>
      <w:r>
        <w:rPr>
          <w:i/>
          <w:w w:val="105"/>
          <w:sz w:val="23"/>
        </w:rPr>
        <w:t>x </w:t>
      </w:r>
      <w:r>
        <w:rPr>
          <w:rFonts w:ascii="Symbol" w:hAnsi="Symbol"/>
          <w:w w:val="105"/>
          <w:position w:val="-5"/>
          <w:sz w:val="23"/>
        </w:rPr>
        <w:t></w:t>
      </w:r>
      <w:r>
        <w:rPr>
          <w:w w:val="105"/>
          <w:position w:val="-5"/>
          <w:sz w:val="23"/>
        </w:rPr>
        <w:t>  </w:t>
      </w:r>
      <w:r>
        <w:rPr>
          <w:rFonts w:ascii="Symbol" w:hAnsi="Symbol"/>
          <w:w w:val="105"/>
          <w:sz w:val="23"/>
        </w:rPr>
        <w:t></w:t>
      </w:r>
      <w:r>
        <w:rPr>
          <w:w w:val="105"/>
          <w:sz w:val="23"/>
        </w:rPr>
        <w:t> </w:t>
      </w:r>
      <w:r>
        <w:rPr>
          <w:w w:val="105"/>
          <w:position w:val="-18"/>
          <w:sz w:val="23"/>
        </w:rPr>
        <w:t>4</w:t>
      </w:r>
    </w:p>
    <w:p>
      <w:pPr>
        <w:spacing w:after="0" w:line="213" w:lineRule="exact"/>
        <w:jc w:val="left"/>
        <w:rPr>
          <w:sz w:val="23"/>
        </w:rPr>
        <w:sectPr>
          <w:type w:val="continuous"/>
          <w:pgSz w:w="11910" w:h="16840"/>
          <w:pgMar w:top="900" w:bottom="280" w:left="1020" w:right="180"/>
          <w:cols w:num="2" w:equalWidth="0">
            <w:col w:w="3210" w:space="2875"/>
            <w:col w:w="4625"/>
          </w:cols>
        </w:sectPr>
      </w:pPr>
    </w:p>
    <w:p>
      <w:pPr>
        <w:tabs>
          <w:tab w:pos="1330" w:val="left" w:leader="none"/>
          <w:tab w:pos="6496" w:val="left" w:leader="none"/>
          <w:tab w:pos="7313" w:val="left" w:leader="none"/>
        </w:tabs>
        <w:spacing w:before="9"/>
        <w:ind w:left="343" w:right="0" w:firstLine="0"/>
        <w:jc w:val="left"/>
        <w:rPr>
          <w:rFonts w:ascii="Symbol" w:hAnsi="Symbol"/>
          <w:sz w:val="23"/>
        </w:rPr>
      </w:pPr>
      <w:r>
        <w:rPr/>
        <w:pict>
          <v:line style="position:absolute;mso-position-horizontal-relative:page;mso-position-vertical-relative:paragraph;z-index:-747376" from="217.734314pt,-11.810246pt" to="217.734314pt,4.778297pt" stroked="true" strokeweight=".782709pt" strokecolor="#000000">
            <v:stroke dashstyle="solid"/>
            <w10:wrap type="none"/>
          </v:line>
        </w:pict>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p>
    <w:p>
      <w:pPr>
        <w:spacing w:line="360" w:lineRule="auto" w:before="155"/>
        <w:ind w:left="112" w:right="100" w:firstLine="0"/>
        <w:jc w:val="both"/>
        <w:rPr>
          <w:sz w:val="26"/>
        </w:rPr>
      </w:pPr>
      <w:r>
        <w:rPr>
          <w:b/>
          <w:sz w:val="26"/>
        </w:rPr>
        <w:t>Câu 8. </w:t>
      </w:r>
      <w:r>
        <w:rPr>
          <w:sz w:val="26"/>
        </w:rPr>
        <w:t>Ba lớp 7A, 7B và 7C đi lao động và được phân công khối lượng công việc như nhau. Lớp  7A hoàn thành công việc trong 3 giờ, lớp 7B hoàn thành công việc trong 4 giờ và lớp 7C hoàn thành công việc trong 5 giờ. Tính số học sinh của mỗi lớp, biết rằng tổng số học sinh của ba lớp là 94 học sinh (giả sử năng suất làm việc của mỗi học sinh đều như</w:t>
      </w:r>
      <w:r>
        <w:rPr>
          <w:spacing w:val="-29"/>
          <w:sz w:val="26"/>
        </w:rPr>
        <w:t> </w:t>
      </w:r>
      <w:r>
        <w:rPr>
          <w:sz w:val="26"/>
        </w:rPr>
        <w:t>nhau).</w:t>
      </w:r>
    </w:p>
    <w:p>
      <w:pPr>
        <w:spacing w:before="5"/>
        <w:ind w:left="112" w:right="0" w:firstLine="0"/>
        <w:jc w:val="both"/>
        <w:rPr>
          <w:sz w:val="26"/>
        </w:rPr>
      </w:pPr>
      <w:r>
        <w:rPr>
          <w:b/>
          <w:sz w:val="26"/>
        </w:rPr>
        <w:t>Câu 9. </w:t>
      </w:r>
      <w:r>
        <w:rPr>
          <w:sz w:val="26"/>
        </w:rPr>
        <w:t>Cho tam giác ABC có AB = AC. Vẽ BD vuông góc với AC tại D, CE vuông góc với AB tại</w:t>
      </w:r>
    </w:p>
    <w:p>
      <w:pPr>
        <w:pStyle w:val="ListParagraph"/>
        <w:numPr>
          <w:ilvl w:val="0"/>
          <w:numId w:val="107"/>
        </w:numPr>
        <w:tabs>
          <w:tab w:pos="401" w:val="left" w:leader="none"/>
        </w:tabs>
        <w:spacing w:line="240" w:lineRule="auto" w:before="147" w:after="0"/>
        <w:ind w:left="400" w:right="0" w:hanging="288"/>
        <w:jc w:val="both"/>
        <w:rPr>
          <w:sz w:val="26"/>
        </w:rPr>
      </w:pPr>
      <w:r>
        <w:rPr>
          <w:w w:val="125"/>
          <w:sz w:val="26"/>
        </w:rPr>
        <w:t>ọi</w:t>
      </w:r>
      <w:r>
        <w:rPr>
          <w:spacing w:val="-35"/>
          <w:w w:val="125"/>
          <w:sz w:val="26"/>
        </w:rPr>
        <w:t> </w:t>
      </w:r>
      <w:r>
        <w:rPr>
          <w:w w:val="105"/>
          <w:sz w:val="26"/>
        </w:rPr>
        <w:t>I</w:t>
      </w:r>
      <w:r>
        <w:rPr>
          <w:spacing w:val="-22"/>
          <w:w w:val="105"/>
          <w:sz w:val="26"/>
        </w:rPr>
        <w:t> </w:t>
      </w:r>
      <w:r>
        <w:rPr>
          <w:w w:val="105"/>
          <w:sz w:val="26"/>
        </w:rPr>
        <w:t>là</w:t>
      </w:r>
      <w:r>
        <w:rPr>
          <w:spacing w:val="-20"/>
          <w:w w:val="105"/>
          <w:sz w:val="26"/>
        </w:rPr>
        <w:t> </w:t>
      </w:r>
      <w:r>
        <w:rPr>
          <w:w w:val="105"/>
          <w:sz w:val="26"/>
        </w:rPr>
        <w:t>giao</w:t>
      </w:r>
      <w:r>
        <w:rPr>
          <w:spacing w:val="-22"/>
          <w:w w:val="105"/>
          <w:sz w:val="26"/>
        </w:rPr>
        <w:t> </w:t>
      </w:r>
      <w:r>
        <w:rPr>
          <w:w w:val="105"/>
          <w:sz w:val="26"/>
        </w:rPr>
        <w:t>điểm</w:t>
      </w:r>
      <w:r>
        <w:rPr>
          <w:spacing w:val="-22"/>
          <w:w w:val="105"/>
          <w:sz w:val="26"/>
        </w:rPr>
        <w:t> </w:t>
      </w:r>
      <w:r>
        <w:rPr>
          <w:w w:val="105"/>
          <w:sz w:val="26"/>
        </w:rPr>
        <w:t>của</w:t>
      </w:r>
      <w:r>
        <w:rPr>
          <w:spacing w:val="-22"/>
          <w:w w:val="105"/>
          <w:sz w:val="26"/>
        </w:rPr>
        <w:t> </w:t>
      </w:r>
      <w:r>
        <w:rPr>
          <w:w w:val="105"/>
          <w:sz w:val="26"/>
        </w:rPr>
        <w:t>BD</w:t>
      </w:r>
      <w:r>
        <w:rPr>
          <w:spacing w:val="-22"/>
          <w:w w:val="105"/>
          <w:sz w:val="26"/>
        </w:rPr>
        <w:t> </w:t>
      </w:r>
      <w:r>
        <w:rPr>
          <w:w w:val="105"/>
          <w:sz w:val="26"/>
        </w:rPr>
        <w:t>và</w:t>
      </w:r>
      <w:r>
        <w:rPr>
          <w:spacing w:val="-20"/>
          <w:w w:val="105"/>
          <w:sz w:val="26"/>
        </w:rPr>
        <w:t> </w:t>
      </w:r>
      <w:r>
        <w:rPr>
          <w:w w:val="105"/>
          <w:sz w:val="26"/>
        </w:rPr>
        <w:t>CE.</w:t>
      </w:r>
      <w:r>
        <w:rPr>
          <w:spacing w:val="-22"/>
          <w:w w:val="105"/>
          <w:sz w:val="26"/>
        </w:rPr>
        <w:t> </w:t>
      </w:r>
      <w:r>
        <w:rPr>
          <w:w w:val="105"/>
          <w:sz w:val="26"/>
        </w:rPr>
        <w:t>Chứng</w:t>
      </w:r>
      <w:r>
        <w:rPr>
          <w:spacing w:val="-20"/>
          <w:w w:val="105"/>
          <w:sz w:val="26"/>
        </w:rPr>
        <w:t> </w:t>
      </w:r>
      <w:r>
        <w:rPr>
          <w:w w:val="105"/>
          <w:sz w:val="26"/>
        </w:rPr>
        <w:t>minh</w:t>
      </w:r>
      <w:r>
        <w:rPr>
          <w:spacing w:val="-22"/>
          <w:w w:val="105"/>
          <w:sz w:val="26"/>
        </w:rPr>
        <w:t> </w:t>
      </w:r>
      <w:r>
        <w:rPr>
          <w:w w:val="105"/>
          <w:sz w:val="26"/>
        </w:rPr>
        <w:t>rằng:</w:t>
      </w:r>
    </w:p>
    <w:p>
      <w:pPr>
        <w:spacing w:after="0" w:line="240" w:lineRule="auto"/>
        <w:jc w:val="both"/>
        <w:rPr>
          <w:sz w:val="26"/>
        </w:rPr>
        <w:sectPr>
          <w:type w:val="continuous"/>
          <w:pgSz w:w="11910" w:h="16840"/>
          <w:pgMar w:top="900" w:bottom="280" w:left="1020" w:right="180"/>
        </w:sectPr>
      </w:pPr>
    </w:p>
    <w:p>
      <w:pPr>
        <w:pStyle w:val="ListParagraph"/>
        <w:numPr>
          <w:ilvl w:val="0"/>
          <w:numId w:val="108"/>
        </w:numPr>
        <w:tabs>
          <w:tab w:pos="480" w:val="left" w:leader="none"/>
        </w:tabs>
        <w:spacing w:line="240" w:lineRule="auto" w:before="61" w:after="0"/>
        <w:ind w:left="479" w:right="0" w:hanging="267"/>
        <w:jc w:val="left"/>
        <w:rPr>
          <w:sz w:val="26"/>
        </w:rPr>
      </w:pPr>
      <w:r>
        <w:rPr/>
        <w:pict>
          <v:line style="position:absolute;mso-position-horizontal-relative:page;mso-position-vertical-relative:page;z-index:-747136" from="148.403961pt,359.819336pt" to="169.599118pt,359.819336pt" stroked="true" strokeweight=".679417pt" strokecolor="#000000">
            <v:stroke dashstyle="solid"/>
            <w10:wrap type="none"/>
          </v:line>
        </w:pict>
      </w:r>
      <w:r>
        <w:rPr/>
        <w:pict>
          <v:line style="position:absolute;mso-position-horizontal-relative:page;mso-position-vertical-relative:page;z-index:-747112" from="180.806259pt,359.819336pt" to="196.397199pt,359.819336pt" stroked="true" strokeweight=".679417pt" strokecolor="#000000">
            <v:stroke dashstyle="solid"/>
            <w10:wrap type="none"/>
          </v:line>
        </w:pict>
      </w:r>
      <w:r>
        <w:rPr/>
        <w:pict>
          <v:line style="position:absolute;mso-position-horizontal-relative:page;mso-position-vertical-relative:page;z-index:-747088" from="197.924973pt,515.665649pt" to="211.017458pt,515.665649pt" stroked="true" strokeweight=".602107pt" strokecolor="#000000">
            <v:stroke dashstyle="solid"/>
            <w10:wrap type="none"/>
          </v:line>
        </w:pict>
      </w:r>
      <w:r>
        <w:rPr/>
        <w:pict>
          <v:line style="position:absolute;mso-position-horizontal-relative:page;mso-position-vertical-relative:page;z-index:-747064" from="224.083206pt,515.665649pt" to="235.677625pt,515.665649pt" stroked="true" strokeweight=".602107pt" strokecolor="#000000">
            <v:stroke dashstyle="solid"/>
            <w10:wrap type="none"/>
          </v:line>
        </w:pict>
      </w:r>
      <w:r>
        <w:rPr/>
        <w:pict>
          <v:line style="position:absolute;mso-position-horizontal-relative:page;mso-position-vertical-relative:page;z-index:-747040" from="248.767151pt,515.665649pt" to="260.529892pt,515.665649pt" stroked="true" strokeweight=".602107pt" strokecolor="#000000">
            <v:stroke dashstyle="solid"/>
            <w10:wrap type="none"/>
          </v:line>
        </w:pict>
      </w:r>
      <w:r>
        <w:rPr/>
        <w:pict>
          <v:line style="position:absolute;mso-position-horizontal-relative:page;mso-position-vertical-relative:page;z-index:-747016" from="122.833054pt,576.825256pt" to="135.980675pt,576.825256pt" stroked="true" strokeweight=".561556pt" strokecolor="#000000">
            <v:stroke dashstyle="solid"/>
            <w10:wrap type="none"/>
          </v:line>
        </w:pict>
      </w:r>
      <w:r>
        <w:rPr/>
        <w:pict>
          <v:line style="position:absolute;mso-position-horizontal-relative:page;mso-position-vertical-relative:page;z-index:-746992" from="149.128098pt,576.825256pt" to="160.768318pt,576.825256pt" stroked="true" strokeweight=".561556pt" strokecolor="#000000">
            <v:stroke dashstyle="solid"/>
            <w10:wrap type="none"/>
          </v:line>
        </w:pict>
      </w:r>
      <w:r>
        <w:rPr/>
        <w:pict>
          <v:line style="position:absolute;mso-position-horizontal-relative:page;mso-position-vertical-relative:page;z-index:-746968" from="173.915741pt,576.825256pt" to="185.75121pt,576.825256pt" stroked="true" strokeweight=".561556pt" strokecolor="#000000">
            <v:stroke dashstyle="solid"/>
            <w10:wrap type="none"/>
          </v:line>
        </w:pict>
      </w:r>
      <w:r>
        <w:rPr/>
        <w:pict>
          <v:line style="position:absolute;mso-position-horizontal-relative:page;mso-position-vertical-relative:page;z-index:-746944" from="198.922531pt,576.825256pt" to="254.698961pt,576.825256pt" stroked="true" strokeweight=".561556pt" strokecolor="#000000">
            <v:stroke dashstyle="solid"/>
            <w10:wrap type="none"/>
          </v:line>
        </w:pict>
      </w:r>
      <w:r>
        <w:rPr/>
        <w:pict>
          <v:line style="position:absolute;mso-position-horizontal-relative:page;mso-position-vertical-relative:page;z-index:-746920" from="267.868317pt,576.825256pt" to="281.187080pt,576.825256pt" stroked="true" strokeweight=".561556pt" strokecolor="#000000">
            <v:stroke dashstyle="solid"/>
            <w10:wrap type="none"/>
          </v:line>
        </w:pict>
      </w:r>
      <w:r>
        <w:rPr>
          <w:sz w:val="26"/>
        </w:rPr>
        <w:t>BD =</w:t>
      </w:r>
      <w:r>
        <w:rPr>
          <w:spacing w:val="-5"/>
          <w:sz w:val="26"/>
        </w:rPr>
        <w:t> </w:t>
      </w:r>
      <w:r>
        <w:rPr>
          <w:sz w:val="26"/>
        </w:rPr>
        <w:t>CE</w:t>
      </w:r>
    </w:p>
    <w:p>
      <w:pPr>
        <w:pStyle w:val="ListParagraph"/>
        <w:numPr>
          <w:ilvl w:val="0"/>
          <w:numId w:val="108"/>
        </w:numPr>
        <w:tabs>
          <w:tab w:pos="494" w:val="left" w:leader="none"/>
        </w:tabs>
        <w:spacing w:line="240" w:lineRule="auto" w:before="147" w:after="0"/>
        <w:ind w:left="493" w:right="0" w:hanging="281"/>
        <w:jc w:val="left"/>
        <w:rPr>
          <w:sz w:val="26"/>
        </w:rPr>
      </w:pPr>
      <w:r>
        <w:rPr>
          <w:sz w:val="26"/>
        </w:rPr>
        <w:t>EI =</w:t>
      </w:r>
      <w:r>
        <w:rPr>
          <w:spacing w:val="-5"/>
          <w:sz w:val="26"/>
        </w:rPr>
        <w:t> </w:t>
      </w:r>
      <w:r>
        <w:rPr>
          <w:sz w:val="26"/>
        </w:rPr>
        <w:t>DI</w:t>
      </w:r>
    </w:p>
    <w:p>
      <w:pPr>
        <w:pStyle w:val="ListParagraph"/>
        <w:numPr>
          <w:ilvl w:val="0"/>
          <w:numId w:val="108"/>
        </w:numPr>
        <w:tabs>
          <w:tab w:pos="480" w:val="left" w:leader="none"/>
        </w:tabs>
        <w:spacing w:line="240" w:lineRule="auto" w:before="149" w:after="0"/>
        <w:ind w:left="479" w:right="0" w:hanging="267"/>
        <w:jc w:val="left"/>
        <w:rPr>
          <w:sz w:val="26"/>
        </w:rPr>
      </w:pPr>
      <w:r>
        <w:rPr>
          <w:sz w:val="26"/>
        </w:rPr>
        <w:t>Ba điểm A, I, H thẳng hàng (với H là trung điểm của</w:t>
      </w:r>
      <w:r>
        <w:rPr>
          <w:spacing w:val="-20"/>
          <w:sz w:val="26"/>
        </w:rPr>
        <w:t> </w:t>
      </w:r>
      <w:r>
        <w:rPr>
          <w:sz w:val="26"/>
        </w:rPr>
        <w:t>BC).</w:t>
      </w:r>
    </w:p>
    <w:p>
      <w:pPr>
        <w:spacing w:before="113"/>
        <w:ind w:left="212" w:right="0" w:firstLine="0"/>
        <w:jc w:val="left"/>
        <w:rPr>
          <w:sz w:val="17"/>
        </w:rPr>
      </w:pPr>
      <w:r>
        <w:rPr>
          <w:b/>
          <w:sz w:val="26"/>
        </w:rPr>
        <w:t>Câu 10.  </w:t>
      </w:r>
      <w:r>
        <w:rPr>
          <w:sz w:val="26"/>
        </w:rPr>
        <w:t>So sánh 2</w:t>
      </w:r>
      <w:r>
        <w:rPr>
          <w:position w:val="12"/>
          <w:sz w:val="17"/>
        </w:rPr>
        <w:t>30 </w:t>
      </w:r>
      <w:r>
        <w:rPr>
          <w:sz w:val="26"/>
        </w:rPr>
        <w:t>+ 3</w:t>
      </w:r>
      <w:r>
        <w:rPr>
          <w:position w:val="12"/>
          <w:sz w:val="17"/>
        </w:rPr>
        <w:t>30 </w:t>
      </w:r>
      <w:r>
        <w:rPr>
          <w:sz w:val="26"/>
        </w:rPr>
        <w:t>+ 4</w:t>
      </w:r>
      <w:r>
        <w:rPr>
          <w:position w:val="12"/>
          <w:sz w:val="17"/>
        </w:rPr>
        <w:t>30 </w:t>
      </w:r>
      <w:r>
        <w:rPr>
          <w:sz w:val="26"/>
        </w:rPr>
        <w:t>và 3.24</w:t>
      </w:r>
      <w:r>
        <w:rPr>
          <w:position w:val="12"/>
          <w:sz w:val="17"/>
        </w:rPr>
        <w:t>10</w:t>
      </w:r>
    </w:p>
    <w:p>
      <w:pPr>
        <w:pStyle w:val="BodyText"/>
        <w:rPr>
          <w:sz w:val="32"/>
        </w:rPr>
      </w:pPr>
    </w:p>
    <w:p>
      <w:pPr>
        <w:spacing w:before="237"/>
        <w:ind w:left="4384" w:right="3557" w:firstLine="0"/>
        <w:jc w:val="center"/>
        <w:rPr>
          <w:b/>
          <w:sz w:val="26"/>
        </w:rPr>
      </w:pPr>
      <w:r>
        <w:rPr>
          <w:b/>
          <w:w w:val="105"/>
          <w:sz w:val="26"/>
        </w:rPr>
        <w:t>ĐÁP ÁN ĐỀ SỐ 0</w:t>
      </w:r>
    </w:p>
    <w:p>
      <w:pPr>
        <w:pStyle w:val="ListParagraph"/>
        <w:numPr>
          <w:ilvl w:val="0"/>
          <w:numId w:val="109"/>
        </w:numPr>
        <w:tabs>
          <w:tab w:pos="444" w:val="left" w:leader="none"/>
        </w:tabs>
        <w:spacing w:line="240" w:lineRule="auto" w:before="142" w:after="0"/>
        <w:ind w:left="443" w:right="0" w:hanging="231"/>
        <w:jc w:val="left"/>
        <w:rPr>
          <w:sz w:val="26"/>
        </w:rPr>
      </w:pPr>
      <w:r>
        <w:rPr>
          <w:b/>
          <w:sz w:val="26"/>
        </w:rPr>
        <w:t>TRẮC NGHIỆM </w:t>
      </w:r>
      <w:r>
        <w:rPr>
          <w:sz w:val="26"/>
        </w:rPr>
        <w:t>(3,0 điểm). Mỗi câu đúng được 0,5</w:t>
      </w:r>
      <w:r>
        <w:rPr>
          <w:spacing w:val="-18"/>
          <w:sz w:val="26"/>
        </w:rPr>
        <w:t> </w:t>
      </w:r>
      <w:r>
        <w:rPr>
          <w:sz w:val="26"/>
        </w:rPr>
        <w:t>điểm</w:t>
      </w:r>
    </w:p>
    <w:p>
      <w:pPr>
        <w:pStyle w:val="BodyText"/>
        <w:spacing w:before="7"/>
        <w:rPr>
          <w:sz w:val="13"/>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1642"/>
        <w:gridCol w:w="1641"/>
        <w:gridCol w:w="1644"/>
        <w:gridCol w:w="1642"/>
        <w:gridCol w:w="1642"/>
      </w:tblGrid>
      <w:tr>
        <w:trPr>
          <w:trHeight w:val="440" w:hRule="atLeast"/>
        </w:trPr>
        <w:tc>
          <w:tcPr>
            <w:tcW w:w="1644" w:type="dxa"/>
          </w:tcPr>
          <w:p>
            <w:pPr>
              <w:pStyle w:val="TableParagraph"/>
              <w:spacing w:line="291" w:lineRule="exact"/>
              <w:ind w:left="489" w:right="484"/>
              <w:jc w:val="center"/>
              <w:rPr>
                <w:sz w:val="26"/>
              </w:rPr>
            </w:pPr>
            <w:r>
              <w:rPr>
                <w:sz w:val="26"/>
              </w:rPr>
              <w:t>Câu 1</w:t>
            </w:r>
          </w:p>
        </w:tc>
        <w:tc>
          <w:tcPr>
            <w:tcW w:w="1642" w:type="dxa"/>
          </w:tcPr>
          <w:p>
            <w:pPr>
              <w:pStyle w:val="TableParagraph"/>
              <w:spacing w:line="291" w:lineRule="exact"/>
              <w:ind w:left="491" w:right="484"/>
              <w:jc w:val="center"/>
              <w:rPr>
                <w:sz w:val="26"/>
              </w:rPr>
            </w:pPr>
            <w:r>
              <w:rPr>
                <w:sz w:val="26"/>
              </w:rPr>
              <w:t>Câu 2</w:t>
            </w:r>
          </w:p>
        </w:tc>
        <w:tc>
          <w:tcPr>
            <w:tcW w:w="1641" w:type="dxa"/>
          </w:tcPr>
          <w:p>
            <w:pPr>
              <w:pStyle w:val="TableParagraph"/>
              <w:spacing w:line="291" w:lineRule="exact"/>
              <w:ind w:left="495" w:right="482"/>
              <w:jc w:val="center"/>
              <w:rPr>
                <w:sz w:val="26"/>
              </w:rPr>
            </w:pPr>
            <w:r>
              <w:rPr>
                <w:sz w:val="26"/>
              </w:rPr>
              <w:t>Câu 3</w:t>
            </w:r>
          </w:p>
        </w:tc>
        <w:tc>
          <w:tcPr>
            <w:tcW w:w="1644" w:type="dxa"/>
          </w:tcPr>
          <w:p>
            <w:pPr>
              <w:pStyle w:val="TableParagraph"/>
              <w:spacing w:line="291" w:lineRule="exact"/>
              <w:ind w:left="492" w:right="480"/>
              <w:jc w:val="center"/>
              <w:rPr>
                <w:sz w:val="26"/>
              </w:rPr>
            </w:pPr>
            <w:r>
              <w:rPr>
                <w:sz w:val="26"/>
              </w:rPr>
              <w:t>Câu 4</w:t>
            </w:r>
          </w:p>
        </w:tc>
        <w:tc>
          <w:tcPr>
            <w:tcW w:w="1642" w:type="dxa"/>
          </w:tcPr>
          <w:p>
            <w:pPr>
              <w:pStyle w:val="TableParagraph"/>
              <w:spacing w:line="291" w:lineRule="exact"/>
              <w:ind w:left="492" w:right="483"/>
              <w:jc w:val="center"/>
              <w:rPr>
                <w:sz w:val="26"/>
              </w:rPr>
            </w:pPr>
            <w:r>
              <w:rPr>
                <w:sz w:val="26"/>
              </w:rPr>
              <w:t>Câu 5</w:t>
            </w:r>
          </w:p>
        </w:tc>
        <w:tc>
          <w:tcPr>
            <w:tcW w:w="1642" w:type="dxa"/>
          </w:tcPr>
          <w:p>
            <w:pPr>
              <w:pStyle w:val="TableParagraph"/>
              <w:spacing w:line="291" w:lineRule="exact"/>
              <w:ind w:left="492" w:right="482"/>
              <w:jc w:val="center"/>
              <w:rPr>
                <w:sz w:val="26"/>
              </w:rPr>
            </w:pPr>
            <w:r>
              <w:rPr>
                <w:sz w:val="26"/>
              </w:rPr>
              <w:t>Câu 6</w:t>
            </w:r>
          </w:p>
        </w:tc>
      </w:tr>
      <w:tr>
        <w:trPr>
          <w:trHeight w:val="440" w:hRule="atLeast"/>
        </w:trPr>
        <w:tc>
          <w:tcPr>
            <w:tcW w:w="1644" w:type="dxa"/>
          </w:tcPr>
          <w:p>
            <w:pPr>
              <w:pStyle w:val="TableParagraph"/>
              <w:spacing w:line="291" w:lineRule="exact"/>
              <w:ind w:left="8"/>
              <w:jc w:val="center"/>
              <w:rPr>
                <w:sz w:val="26"/>
              </w:rPr>
            </w:pPr>
            <w:r>
              <w:rPr>
                <w:w w:val="99"/>
                <w:sz w:val="26"/>
              </w:rPr>
              <w:t>A</w:t>
            </w:r>
          </w:p>
        </w:tc>
        <w:tc>
          <w:tcPr>
            <w:tcW w:w="1642" w:type="dxa"/>
          </w:tcPr>
          <w:p>
            <w:pPr>
              <w:pStyle w:val="TableParagraph"/>
              <w:spacing w:line="291" w:lineRule="exact"/>
              <w:ind w:left="9"/>
              <w:jc w:val="center"/>
              <w:rPr>
                <w:sz w:val="26"/>
              </w:rPr>
            </w:pPr>
            <w:r>
              <w:rPr>
                <w:w w:val="99"/>
                <w:sz w:val="26"/>
              </w:rPr>
              <w:t>D</w:t>
            </w:r>
          </w:p>
        </w:tc>
        <w:tc>
          <w:tcPr>
            <w:tcW w:w="1641" w:type="dxa"/>
          </w:tcPr>
          <w:p>
            <w:pPr>
              <w:pStyle w:val="TableParagraph"/>
              <w:spacing w:line="291" w:lineRule="exact"/>
              <w:ind w:left="16"/>
              <w:jc w:val="center"/>
              <w:rPr>
                <w:sz w:val="26"/>
              </w:rPr>
            </w:pPr>
            <w:r>
              <w:rPr>
                <w:w w:val="99"/>
                <w:sz w:val="26"/>
              </w:rPr>
              <w:t>C</w:t>
            </w:r>
          </w:p>
        </w:tc>
        <w:tc>
          <w:tcPr>
            <w:tcW w:w="1644" w:type="dxa"/>
          </w:tcPr>
          <w:p>
            <w:pPr>
              <w:pStyle w:val="TableParagraph"/>
              <w:spacing w:line="291" w:lineRule="exact"/>
              <w:ind w:left="15"/>
              <w:jc w:val="center"/>
              <w:rPr>
                <w:sz w:val="26"/>
              </w:rPr>
            </w:pPr>
            <w:r>
              <w:rPr>
                <w:w w:val="99"/>
                <w:sz w:val="26"/>
              </w:rPr>
              <w:t>C</w:t>
            </w:r>
          </w:p>
        </w:tc>
        <w:tc>
          <w:tcPr>
            <w:tcW w:w="1642" w:type="dxa"/>
          </w:tcPr>
          <w:p>
            <w:pPr>
              <w:pStyle w:val="TableParagraph"/>
              <w:spacing w:line="291" w:lineRule="exact"/>
              <w:ind w:left="12"/>
              <w:jc w:val="center"/>
              <w:rPr>
                <w:sz w:val="26"/>
              </w:rPr>
            </w:pPr>
            <w:r>
              <w:rPr>
                <w:w w:val="99"/>
                <w:sz w:val="26"/>
              </w:rPr>
              <w:t>B</w:t>
            </w:r>
          </w:p>
        </w:tc>
        <w:tc>
          <w:tcPr>
            <w:tcW w:w="1642" w:type="dxa"/>
          </w:tcPr>
          <w:p>
            <w:pPr>
              <w:pStyle w:val="TableParagraph"/>
              <w:spacing w:line="291" w:lineRule="exact"/>
              <w:ind w:left="12"/>
              <w:jc w:val="center"/>
              <w:rPr>
                <w:sz w:val="26"/>
              </w:rPr>
            </w:pPr>
            <w:r>
              <w:rPr>
                <w:w w:val="99"/>
                <w:sz w:val="26"/>
              </w:rPr>
              <w:t>A</w:t>
            </w:r>
          </w:p>
        </w:tc>
      </w:tr>
    </w:tbl>
    <w:p>
      <w:pPr>
        <w:pStyle w:val="ListParagraph"/>
        <w:numPr>
          <w:ilvl w:val="0"/>
          <w:numId w:val="109"/>
        </w:numPr>
        <w:tabs>
          <w:tab w:pos="544" w:val="left" w:leader="none"/>
        </w:tabs>
        <w:spacing w:line="240" w:lineRule="auto" w:before="0" w:after="0"/>
        <w:ind w:left="543" w:right="0" w:hanging="331"/>
        <w:jc w:val="left"/>
        <w:rPr>
          <w:sz w:val="26"/>
        </w:rPr>
      </w:pPr>
      <w:r>
        <w:rPr/>
        <w:pict>
          <v:line style="position:absolute;mso-position-horizontal-relative:page;mso-position-vertical-relative:paragraph;z-index:-747160" from="148.397888pt,88.662804pt" to="162.244264pt,88.662804pt" stroked="true" strokeweight=".679417pt" strokecolor="#000000">
            <v:stroke dashstyle="solid"/>
            <w10:wrap type="none"/>
          </v:line>
        </w:pict>
      </w:r>
      <w:r>
        <w:rPr>
          <w:b/>
          <w:sz w:val="26"/>
        </w:rPr>
        <w:t>TỰ LUẬN </w:t>
      </w:r>
      <w:r>
        <w:rPr>
          <w:sz w:val="26"/>
        </w:rPr>
        <w:t>(7,0</w:t>
      </w:r>
      <w:r>
        <w:rPr>
          <w:spacing w:val="-9"/>
          <w:sz w:val="26"/>
        </w:rPr>
        <w:t> </w:t>
      </w:r>
      <w:r>
        <w:rPr>
          <w:sz w:val="26"/>
        </w:rPr>
        <w:t>điểm)</w:t>
      </w:r>
    </w:p>
    <w:p>
      <w:pPr>
        <w:pStyle w:val="BodyText"/>
        <w:spacing w:before="7" w:after="1"/>
        <w:rPr>
          <w:sz w:val="13"/>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7"/>
        <w:gridCol w:w="530"/>
        <w:gridCol w:w="7422"/>
        <w:gridCol w:w="945"/>
      </w:tblGrid>
      <w:tr>
        <w:trPr>
          <w:trHeight w:val="440" w:hRule="atLeast"/>
        </w:trPr>
        <w:tc>
          <w:tcPr>
            <w:tcW w:w="1147" w:type="dxa"/>
            <w:gridSpan w:val="2"/>
          </w:tcPr>
          <w:p>
            <w:pPr>
              <w:pStyle w:val="TableParagraph"/>
              <w:ind w:left="341"/>
              <w:rPr>
                <w:b/>
                <w:sz w:val="26"/>
              </w:rPr>
            </w:pPr>
            <w:r>
              <w:rPr>
                <w:b/>
                <w:sz w:val="26"/>
              </w:rPr>
              <w:t>Câu</w:t>
            </w:r>
          </w:p>
        </w:tc>
        <w:tc>
          <w:tcPr>
            <w:tcW w:w="7422" w:type="dxa"/>
          </w:tcPr>
          <w:p>
            <w:pPr>
              <w:pStyle w:val="TableParagraph"/>
              <w:ind w:left="2583" w:right="2573"/>
              <w:jc w:val="center"/>
              <w:rPr>
                <w:b/>
                <w:sz w:val="26"/>
              </w:rPr>
            </w:pPr>
            <w:r>
              <w:rPr>
                <w:b/>
                <w:sz w:val="26"/>
              </w:rPr>
              <w:t>Nội dung</w:t>
            </w:r>
          </w:p>
        </w:tc>
        <w:tc>
          <w:tcPr>
            <w:tcW w:w="945" w:type="dxa"/>
          </w:tcPr>
          <w:p>
            <w:pPr>
              <w:pStyle w:val="TableParagraph"/>
              <w:ind w:left="158" w:right="144"/>
              <w:jc w:val="center"/>
              <w:rPr>
                <w:b/>
                <w:sz w:val="26"/>
              </w:rPr>
            </w:pPr>
            <w:r>
              <w:rPr>
                <w:b/>
                <w:sz w:val="26"/>
              </w:rPr>
              <w:t>Điểm</w:t>
            </w:r>
          </w:p>
        </w:tc>
      </w:tr>
      <w:tr>
        <w:trPr>
          <w:trHeight w:val="440" w:hRule="atLeast"/>
        </w:trPr>
        <w:tc>
          <w:tcPr>
            <w:tcW w:w="617" w:type="dxa"/>
            <w:vMerge w:val="restart"/>
          </w:tcPr>
          <w:p>
            <w:pPr>
              <w:pStyle w:val="TableParagraph"/>
              <w:rPr>
                <w:sz w:val="28"/>
              </w:rPr>
            </w:pPr>
          </w:p>
          <w:p>
            <w:pPr>
              <w:pStyle w:val="TableParagraph"/>
              <w:rPr>
                <w:sz w:val="28"/>
              </w:rPr>
            </w:pPr>
          </w:p>
          <w:p>
            <w:pPr>
              <w:pStyle w:val="TableParagraph"/>
              <w:spacing w:before="6"/>
              <w:rPr>
                <w:sz w:val="25"/>
              </w:rPr>
            </w:pPr>
          </w:p>
          <w:p>
            <w:pPr>
              <w:pStyle w:val="TableParagraph"/>
              <w:ind w:left="7"/>
              <w:jc w:val="center"/>
              <w:rPr>
                <w:b/>
                <w:sz w:val="26"/>
              </w:rPr>
            </w:pPr>
            <w:r>
              <w:rPr>
                <w:b/>
                <w:w w:val="99"/>
                <w:sz w:val="26"/>
              </w:rPr>
              <w:t>7</w:t>
            </w:r>
          </w:p>
        </w:tc>
        <w:tc>
          <w:tcPr>
            <w:tcW w:w="530" w:type="dxa"/>
          </w:tcPr>
          <w:p>
            <w:pPr>
              <w:pStyle w:val="TableParagraph"/>
              <w:spacing w:line="298" w:lineRule="exact"/>
              <w:ind w:left="12"/>
              <w:jc w:val="center"/>
              <w:rPr>
                <w:b/>
                <w:sz w:val="26"/>
              </w:rPr>
            </w:pPr>
            <w:r>
              <w:rPr>
                <w:b/>
                <w:w w:val="99"/>
                <w:sz w:val="26"/>
              </w:rPr>
              <w:t>a</w:t>
            </w:r>
          </w:p>
        </w:tc>
        <w:tc>
          <w:tcPr>
            <w:tcW w:w="7422" w:type="dxa"/>
          </w:tcPr>
          <w:p>
            <w:pPr>
              <w:pStyle w:val="TableParagraph"/>
              <w:spacing w:line="291" w:lineRule="exact"/>
              <w:ind w:left="173"/>
              <w:rPr>
                <w:sz w:val="26"/>
              </w:rPr>
            </w:pPr>
            <w:r>
              <w:rPr>
                <w:sz w:val="26"/>
              </w:rPr>
              <w:t>x = 2</w:t>
            </w:r>
          </w:p>
        </w:tc>
        <w:tc>
          <w:tcPr>
            <w:tcW w:w="945" w:type="dxa"/>
          </w:tcPr>
          <w:p>
            <w:pPr>
              <w:pStyle w:val="TableParagraph"/>
              <w:spacing w:line="291" w:lineRule="exact"/>
              <w:ind w:left="158" w:right="144"/>
              <w:jc w:val="center"/>
              <w:rPr>
                <w:sz w:val="26"/>
              </w:rPr>
            </w:pPr>
            <w:r>
              <w:rPr>
                <w:sz w:val="26"/>
              </w:rPr>
              <w:t>0,75</w:t>
            </w:r>
          </w:p>
        </w:tc>
      </w:tr>
      <w:tr>
        <w:trPr>
          <w:trHeight w:val="920" w:hRule="atLeast"/>
        </w:trPr>
        <w:tc>
          <w:tcPr>
            <w:tcW w:w="617" w:type="dxa"/>
            <w:vMerge/>
            <w:tcBorders>
              <w:top w:val="nil"/>
            </w:tcBorders>
          </w:tcPr>
          <w:p>
            <w:pPr>
              <w:rPr>
                <w:sz w:val="2"/>
                <w:szCs w:val="2"/>
              </w:rPr>
            </w:pPr>
          </w:p>
        </w:tc>
        <w:tc>
          <w:tcPr>
            <w:tcW w:w="530" w:type="dxa"/>
          </w:tcPr>
          <w:p>
            <w:pPr>
              <w:pStyle w:val="TableParagraph"/>
              <w:spacing w:before="239"/>
              <w:ind w:left="13"/>
              <w:jc w:val="center"/>
              <w:rPr>
                <w:b/>
                <w:sz w:val="26"/>
              </w:rPr>
            </w:pPr>
            <w:r>
              <w:rPr>
                <w:b/>
                <w:w w:val="99"/>
                <w:sz w:val="26"/>
              </w:rPr>
              <w:t>b</w:t>
            </w:r>
          </w:p>
        </w:tc>
        <w:tc>
          <w:tcPr>
            <w:tcW w:w="7422" w:type="dxa"/>
          </w:tcPr>
          <w:p>
            <w:pPr>
              <w:pStyle w:val="TableParagraph"/>
              <w:spacing w:line="340" w:lineRule="exact" w:before="36"/>
              <w:ind w:left="160"/>
              <w:rPr>
                <w:rFonts w:ascii="Symbol" w:hAnsi="Symbol"/>
                <w:sz w:val="27"/>
              </w:rPr>
            </w:pPr>
            <w:r>
              <w:rPr>
                <w:w w:val="115"/>
                <w:sz w:val="27"/>
              </w:rPr>
              <w:t>x </w:t>
            </w:r>
            <w:r>
              <w:rPr>
                <w:rFonts w:ascii="Symbol" w:hAnsi="Symbol"/>
                <w:w w:val="115"/>
                <w:sz w:val="27"/>
              </w:rPr>
              <w:t></w:t>
            </w:r>
            <w:r>
              <w:rPr>
                <w:w w:val="115"/>
                <w:sz w:val="27"/>
              </w:rPr>
              <w:t> </w:t>
            </w:r>
            <w:r>
              <w:rPr>
                <w:rFonts w:ascii="Symbol" w:hAnsi="Symbol"/>
                <w:w w:val="115"/>
                <w:position w:val="15"/>
                <w:sz w:val="27"/>
              </w:rPr>
              <w:t></w:t>
            </w:r>
            <w:r>
              <w:rPr>
                <w:w w:val="115"/>
                <w:position w:val="17"/>
                <w:sz w:val="27"/>
              </w:rPr>
              <w:t>-2 </w:t>
            </w:r>
            <w:r>
              <w:rPr>
                <w:w w:val="115"/>
                <w:sz w:val="27"/>
              </w:rPr>
              <w:t>; 2</w:t>
            </w:r>
            <w:r>
              <w:rPr>
                <w:rFonts w:ascii="Symbol" w:hAnsi="Symbol"/>
                <w:w w:val="115"/>
                <w:position w:val="15"/>
                <w:sz w:val="27"/>
              </w:rPr>
              <w:t></w:t>
            </w:r>
          </w:p>
          <w:p>
            <w:pPr>
              <w:pStyle w:val="TableParagraph"/>
              <w:tabs>
                <w:tab w:pos="1459" w:val="left" w:leader="none"/>
              </w:tabs>
              <w:spacing w:line="208" w:lineRule="exact"/>
              <w:ind w:left="628"/>
              <w:rPr>
                <w:rFonts w:ascii="Symbol" w:hAnsi="Symbol"/>
                <w:sz w:val="27"/>
              </w:rPr>
            </w:pPr>
            <w:r>
              <w:rPr>
                <w:rFonts w:ascii="Symbol" w:hAnsi="Symbol"/>
                <w:w w:val="115"/>
                <w:sz w:val="27"/>
              </w:rPr>
              <w:t></w:t>
            </w:r>
            <w:r>
              <w:rPr>
                <w:w w:val="115"/>
                <w:sz w:val="27"/>
              </w:rPr>
              <w:t> </w:t>
            </w:r>
            <w:r>
              <w:rPr>
                <w:w w:val="115"/>
                <w:position w:val="-16"/>
                <w:sz w:val="27"/>
              </w:rPr>
              <w:t>3</w:t>
              <w:tab/>
            </w:r>
            <w:r>
              <w:rPr>
                <w:rFonts w:ascii="Symbol" w:hAnsi="Symbol"/>
                <w:w w:val="115"/>
                <w:sz w:val="27"/>
              </w:rPr>
              <w:t></w:t>
            </w:r>
          </w:p>
          <w:p>
            <w:pPr>
              <w:pStyle w:val="TableParagraph"/>
              <w:tabs>
                <w:tab w:pos="1459" w:val="left" w:leader="none"/>
              </w:tabs>
              <w:spacing w:line="180" w:lineRule="exact"/>
              <w:ind w:left="628"/>
              <w:rPr>
                <w:rFonts w:ascii="Symbol" w:hAnsi="Symbol"/>
                <w:sz w:val="27"/>
              </w:rPr>
            </w:pPr>
            <w:r>
              <w:rPr>
                <w:rFonts w:ascii="Symbol" w:hAnsi="Symbol"/>
                <w:w w:val="115"/>
                <w:sz w:val="27"/>
              </w:rPr>
              <w:t></w:t>
            </w:r>
            <w:r>
              <w:rPr>
                <w:w w:val="115"/>
                <w:sz w:val="27"/>
              </w:rPr>
              <w:tab/>
            </w:r>
            <w:r>
              <w:rPr>
                <w:rFonts w:ascii="Symbol" w:hAnsi="Symbol"/>
                <w:w w:val="115"/>
                <w:sz w:val="27"/>
              </w:rPr>
              <w:t></w:t>
            </w:r>
          </w:p>
        </w:tc>
        <w:tc>
          <w:tcPr>
            <w:tcW w:w="945" w:type="dxa"/>
          </w:tcPr>
          <w:p>
            <w:pPr>
              <w:pStyle w:val="TableParagraph"/>
              <w:spacing w:before="232"/>
              <w:ind w:left="158" w:right="144"/>
              <w:jc w:val="center"/>
              <w:rPr>
                <w:sz w:val="26"/>
              </w:rPr>
            </w:pPr>
            <w:r>
              <w:rPr>
                <w:sz w:val="26"/>
              </w:rPr>
              <w:t>0,75</w:t>
            </w:r>
          </w:p>
        </w:tc>
      </w:tr>
      <w:tr>
        <w:trPr>
          <w:trHeight w:val="920" w:hRule="atLeast"/>
        </w:trPr>
        <w:tc>
          <w:tcPr>
            <w:tcW w:w="617" w:type="dxa"/>
            <w:vMerge/>
            <w:tcBorders>
              <w:top w:val="nil"/>
            </w:tcBorders>
          </w:tcPr>
          <w:p>
            <w:pPr>
              <w:rPr>
                <w:sz w:val="2"/>
                <w:szCs w:val="2"/>
              </w:rPr>
            </w:pPr>
          </w:p>
        </w:tc>
        <w:tc>
          <w:tcPr>
            <w:tcW w:w="530" w:type="dxa"/>
          </w:tcPr>
          <w:p>
            <w:pPr>
              <w:pStyle w:val="TableParagraph"/>
              <w:spacing w:before="239"/>
              <w:ind w:left="12"/>
              <w:jc w:val="center"/>
              <w:rPr>
                <w:b/>
                <w:sz w:val="26"/>
              </w:rPr>
            </w:pPr>
            <w:r>
              <w:rPr>
                <w:b/>
                <w:w w:val="99"/>
                <w:sz w:val="26"/>
              </w:rPr>
              <w:t>c</w:t>
            </w:r>
          </w:p>
        </w:tc>
        <w:tc>
          <w:tcPr>
            <w:tcW w:w="7422" w:type="dxa"/>
          </w:tcPr>
          <w:p>
            <w:pPr>
              <w:pStyle w:val="TableParagraph"/>
              <w:spacing w:line="340" w:lineRule="exact" w:before="32"/>
              <w:ind w:left="161"/>
              <w:rPr>
                <w:rFonts w:ascii="Symbol" w:hAnsi="Symbol"/>
                <w:sz w:val="27"/>
              </w:rPr>
            </w:pPr>
            <w:r>
              <w:rPr>
                <w:w w:val="115"/>
                <w:position w:val="-16"/>
                <w:sz w:val="27"/>
              </w:rPr>
              <w:t>x </w:t>
            </w:r>
            <w:r>
              <w:rPr>
                <w:rFonts w:ascii="Symbol" w:hAnsi="Symbol"/>
                <w:w w:val="115"/>
                <w:position w:val="-16"/>
                <w:sz w:val="27"/>
              </w:rPr>
              <w:t></w:t>
            </w:r>
            <w:r>
              <w:rPr>
                <w:w w:val="115"/>
                <w:position w:val="-16"/>
                <w:sz w:val="27"/>
              </w:rPr>
              <w:t> </w:t>
            </w:r>
            <w:r>
              <w:rPr>
                <w:rFonts w:ascii="Symbol" w:hAnsi="Symbol"/>
                <w:w w:val="115"/>
                <w:position w:val="-1"/>
                <w:sz w:val="27"/>
              </w:rPr>
              <w:t></w:t>
            </w:r>
            <w:r>
              <w:rPr>
                <w:w w:val="115"/>
                <w:sz w:val="27"/>
              </w:rPr>
              <w:t>-13 </w:t>
            </w:r>
            <w:r>
              <w:rPr>
                <w:w w:val="115"/>
                <w:position w:val="-16"/>
                <w:sz w:val="27"/>
              </w:rPr>
              <w:t>; </w:t>
            </w:r>
            <w:r>
              <w:rPr>
                <w:w w:val="115"/>
                <w:sz w:val="27"/>
              </w:rPr>
              <w:t>17 </w:t>
            </w:r>
            <w:r>
              <w:rPr>
                <w:rFonts w:ascii="Symbol" w:hAnsi="Symbol"/>
                <w:w w:val="115"/>
                <w:position w:val="-1"/>
                <w:sz w:val="27"/>
              </w:rPr>
              <w:t></w:t>
            </w:r>
          </w:p>
          <w:p>
            <w:pPr>
              <w:pStyle w:val="TableParagraph"/>
              <w:tabs>
                <w:tab w:pos="1433" w:val="left" w:leader="none"/>
              </w:tabs>
              <w:spacing w:line="209" w:lineRule="exact"/>
              <w:ind w:left="628"/>
              <w:rPr>
                <w:rFonts w:ascii="Symbol" w:hAnsi="Symbol"/>
                <w:sz w:val="27"/>
              </w:rPr>
            </w:pPr>
            <w:r>
              <w:rPr>
                <w:rFonts w:ascii="Symbol" w:hAnsi="Symbol"/>
                <w:w w:val="115"/>
                <w:position w:val="17"/>
                <w:sz w:val="27"/>
              </w:rPr>
              <w:t></w:t>
            </w:r>
            <w:r>
              <w:rPr>
                <w:spacing w:val="-20"/>
                <w:w w:val="115"/>
                <w:position w:val="17"/>
                <w:sz w:val="27"/>
              </w:rPr>
              <w:t> </w:t>
            </w:r>
            <w:r>
              <w:rPr>
                <w:w w:val="115"/>
                <w:sz w:val="27"/>
              </w:rPr>
              <w:t>15</w:t>
              <w:tab/>
              <w:t>15</w:t>
            </w:r>
            <w:r>
              <w:rPr>
                <w:spacing w:val="-38"/>
                <w:w w:val="115"/>
                <w:sz w:val="27"/>
              </w:rPr>
              <w:t> </w:t>
            </w:r>
            <w:r>
              <w:rPr>
                <w:rFonts w:ascii="Symbol" w:hAnsi="Symbol"/>
                <w:w w:val="115"/>
                <w:position w:val="17"/>
                <w:sz w:val="27"/>
              </w:rPr>
              <w:t></w:t>
            </w:r>
          </w:p>
          <w:p>
            <w:pPr>
              <w:pStyle w:val="TableParagraph"/>
              <w:tabs>
                <w:tab w:pos="1781" w:val="left" w:leader="none"/>
              </w:tabs>
              <w:spacing w:line="182" w:lineRule="exact"/>
              <w:ind w:left="628"/>
              <w:rPr>
                <w:rFonts w:ascii="Symbol" w:hAnsi="Symbol"/>
                <w:sz w:val="27"/>
              </w:rPr>
            </w:pPr>
            <w:r>
              <w:rPr>
                <w:rFonts w:ascii="Symbol" w:hAnsi="Symbol"/>
                <w:w w:val="115"/>
                <w:sz w:val="27"/>
              </w:rPr>
              <w:t></w:t>
            </w:r>
            <w:r>
              <w:rPr>
                <w:w w:val="115"/>
                <w:sz w:val="27"/>
              </w:rPr>
              <w:tab/>
            </w:r>
            <w:r>
              <w:rPr>
                <w:rFonts w:ascii="Symbol" w:hAnsi="Symbol"/>
                <w:w w:val="115"/>
                <w:sz w:val="27"/>
              </w:rPr>
              <w:t></w:t>
            </w:r>
          </w:p>
        </w:tc>
        <w:tc>
          <w:tcPr>
            <w:tcW w:w="945" w:type="dxa"/>
          </w:tcPr>
          <w:p>
            <w:pPr>
              <w:pStyle w:val="TableParagraph"/>
              <w:spacing w:before="232"/>
              <w:ind w:left="158" w:right="144"/>
              <w:jc w:val="center"/>
              <w:rPr>
                <w:sz w:val="26"/>
              </w:rPr>
            </w:pPr>
            <w:r>
              <w:rPr>
                <w:sz w:val="26"/>
              </w:rPr>
              <w:t>0,5</w:t>
            </w:r>
          </w:p>
        </w:tc>
      </w:tr>
      <w:tr>
        <w:trPr>
          <w:trHeight w:val="1020" w:hRule="atLeast"/>
        </w:trPr>
        <w:tc>
          <w:tcPr>
            <w:tcW w:w="617" w:type="dxa"/>
            <w:tcBorders>
              <w:bottom w:val="nil"/>
            </w:tcBorders>
          </w:tcPr>
          <w:p>
            <w:pPr>
              <w:pStyle w:val="TableParagraph"/>
              <w:rPr>
                <w:sz w:val="24"/>
              </w:rPr>
            </w:pPr>
          </w:p>
        </w:tc>
        <w:tc>
          <w:tcPr>
            <w:tcW w:w="530" w:type="dxa"/>
            <w:vMerge w:val="restart"/>
          </w:tcPr>
          <w:p>
            <w:pPr>
              <w:pStyle w:val="TableParagraph"/>
              <w:rPr>
                <w:sz w:val="24"/>
              </w:rPr>
            </w:pPr>
          </w:p>
        </w:tc>
        <w:tc>
          <w:tcPr>
            <w:tcW w:w="7422" w:type="dxa"/>
            <w:vMerge w:val="restart"/>
          </w:tcPr>
          <w:p>
            <w:pPr>
              <w:pStyle w:val="TableParagraph"/>
              <w:spacing w:line="291" w:lineRule="exact"/>
              <w:ind w:left="108"/>
              <w:rPr>
                <w:sz w:val="26"/>
              </w:rPr>
            </w:pPr>
            <w:r>
              <w:rPr>
                <w:w w:val="145"/>
                <w:sz w:val="26"/>
              </w:rPr>
              <w:t> </w:t>
            </w:r>
            <w:r>
              <w:rPr>
                <w:w w:val="125"/>
                <w:sz w:val="26"/>
              </w:rPr>
              <w:t>ọi </w:t>
            </w:r>
            <w:r>
              <w:rPr>
                <w:sz w:val="26"/>
              </w:rPr>
              <w:t>a, b, c lần lượt là số HS của 3 lớp 7A, 7B, 7C (a,b,c </w:t>
            </w:r>
            <w:r>
              <w:rPr>
                <w:rFonts w:ascii="Symbol" w:hAnsi="Symbol"/>
                <w:sz w:val="25"/>
              </w:rPr>
              <w:t></w:t>
            </w:r>
            <w:r>
              <w:rPr>
                <w:sz w:val="25"/>
              </w:rPr>
              <w:t>  </w:t>
            </w:r>
            <w:r>
              <w:rPr>
                <w:sz w:val="26"/>
              </w:rPr>
              <w:t>N</w:t>
            </w:r>
            <w:r>
              <w:rPr>
                <w:position w:val="12"/>
                <w:sz w:val="17"/>
              </w:rPr>
              <w:t>*</w:t>
            </w:r>
            <w:r>
              <w:rPr>
                <w:sz w:val="26"/>
              </w:rPr>
              <w:t>; a, b, c</w:t>
            </w:r>
          </w:p>
          <w:p>
            <w:pPr>
              <w:pStyle w:val="TableParagraph"/>
              <w:spacing w:before="150"/>
              <w:ind w:left="108"/>
              <w:rPr>
                <w:sz w:val="26"/>
              </w:rPr>
            </w:pPr>
            <w:r>
              <w:rPr>
                <w:sz w:val="26"/>
              </w:rPr>
              <w:t>&lt; 94)</w:t>
            </w:r>
          </w:p>
          <w:p>
            <w:pPr>
              <w:pStyle w:val="TableParagraph"/>
              <w:spacing w:line="360" w:lineRule="auto" w:before="147"/>
              <w:ind w:left="108"/>
              <w:rPr>
                <w:sz w:val="26"/>
              </w:rPr>
            </w:pPr>
            <w:r>
              <w:rPr>
                <w:sz w:val="26"/>
              </w:rPr>
              <w:t>Do khối lượng công việc của ba lớp là như nhau nên số học sinh và thời gian hoàn thành công việc là hai đại lượng tỉ lệ nghịch.</w:t>
            </w:r>
          </w:p>
          <w:p>
            <w:pPr>
              <w:pStyle w:val="TableParagraph"/>
              <w:spacing w:before="5"/>
              <w:ind w:left="108"/>
              <w:rPr>
                <w:sz w:val="26"/>
              </w:rPr>
            </w:pPr>
            <w:r>
              <w:rPr>
                <w:sz w:val="26"/>
              </w:rPr>
              <w:t>Khi đó ta có: 3a = 4b = 5c và a + b + c = 94</w:t>
            </w:r>
          </w:p>
          <w:p>
            <w:pPr>
              <w:pStyle w:val="TableParagraph"/>
              <w:spacing w:line="384" w:lineRule="exact" w:before="167"/>
              <w:ind w:left="137"/>
              <w:rPr>
                <w:sz w:val="24"/>
              </w:rPr>
            </w:pPr>
            <w:r>
              <w:rPr>
                <w:sz w:val="24"/>
              </w:rPr>
              <w:t>3a = 4 b = 5c </w:t>
            </w:r>
            <w:r>
              <w:rPr>
                <w:rFonts w:ascii="Symbol" w:hAnsi="Symbol"/>
                <w:sz w:val="24"/>
              </w:rPr>
              <w:t></w:t>
            </w:r>
            <w:r>
              <w:rPr>
                <w:sz w:val="24"/>
              </w:rPr>
              <w:t>   </w:t>
            </w:r>
            <w:r>
              <w:rPr>
                <w:position w:val="15"/>
                <w:sz w:val="24"/>
              </w:rPr>
              <w:t>a  </w:t>
            </w:r>
            <w:r>
              <w:rPr>
                <w:sz w:val="24"/>
              </w:rPr>
              <w:t>=  </w:t>
            </w:r>
            <w:r>
              <w:rPr>
                <w:position w:val="15"/>
                <w:sz w:val="24"/>
              </w:rPr>
              <w:t>b  </w:t>
            </w:r>
            <w:r>
              <w:rPr>
                <w:sz w:val="24"/>
              </w:rPr>
              <w:t>= </w:t>
            </w:r>
            <w:r>
              <w:rPr>
                <w:position w:val="15"/>
                <w:sz w:val="24"/>
              </w:rPr>
              <w:t>c</w:t>
            </w:r>
          </w:p>
          <w:p>
            <w:pPr>
              <w:pStyle w:val="TableParagraph"/>
              <w:tabs>
                <w:tab w:pos="497" w:val="left" w:leader="none"/>
                <w:tab w:pos="990" w:val="left" w:leader="none"/>
              </w:tabs>
              <w:spacing w:line="233" w:lineRule="exact"/>
              <w:ind w:right="2573"/>
              <w:jc w:val="center"/>
              <w:rPr>
                <w:sz w:val="24"/>
              </w:rPr>
            </w:pPr>
            <w:r>
              <w:rPr>
                <w:sz w:val="24"/>
              </w:rPr>
              <w:t>20</w:t>
              <w:tab/>
              <w:t>15</w:t>
              <w:tab/>
              <w:t>12</w:t>
            </w:r>
          </w:p>
          <w:p>
            <w:pPr>
              <w:pStyle w:val="TableParagraph"/>
              <w:spacing w:before="145"/>
              <w:ind w:left="108"/>
              <w:rPr>
                <w:sz w:val="26"/>
              </w:rPr>
            </w:pPr>
            <w:r>
              <w:rPr>
                <w:sz w:val="26"/>
              </w:rPr>
              <w:t>Áp   ụng tính chất   ãy tỉ số bằng nhau ta có:</w:t>
            </w:r>
          </w:p>
          <w:p>
            <w:pPr>
              <w:pStyle w:val="TableParagraph"/>
              <w:tabs>
                <w:tab w:pos="798" w:val="left" w:leader="none"/>
                <w:tab w:pos="1294" w:val="left" w:leader="none"/>
                <w:tab w:pos="1820" w:val="left" w:leader="none"/>
                <w:tab w:pos="2022" w:val="left" w:leader="none"/>
                <w:tab w:pos="2984" w:val="left" w:leader="none"/>
                <w:tab w:pos="3197" w:val="left" w:leader="none"/>
              </w:tabs>
              <w:spacing w:line="194" w:lineRule="auto" w:before="191"/>
              <w:ind w:left="299" w:right="3576" w:firstLine="57"/>
              <w:rPr>
                <w:sz w:val="23"/>
              </w:rPr>
            </w:pPr>
            <w:r>
              <w:rPr>
                <w:w w:val="105"/>
                <w:sz w:val="23"/>
              </w:rPr>
              <w:t>a   </w:t>
            </w:r>
            <w:r>
              <w:rPr>
                <w:w w:val="105"/>
                <w:position w:val="-14"/>
                <w:sz w:val="23"/>
              </w:rPr>
              <w:t>=  </w:t>
            </w:r>
            <w:r>
              <w:rPr>
                <w:w w:val="105"/>
                <w:sz w:val="23"/>
              </w:rPr>
              <w:t>b  </w:t>
            </w:r>
            <w:r>
              <w:rPr>
                <w:w w:val="105"/>
                <w:position w:val="-14"/>
                <w:sz w:val="23"/>
              </w:rPr>
              <w:t>=</w:t>
            </w:r>
            <w:r>
              <w:rPr>
                <w:spacing w:val="30"/>
                <w:w w:val="105"/>
                <w:position w:val="-14"/>
                <w:sz w:val="23"/>
              </w:rPr>
              <w:t> </w:t>
            </w:r>
            <w:r>
              <w:rPr>
                <w:w w:val="105"/>
                <w:sz w:val="23"/>
              </w:rPr>
              <w:t>c </w:t>
            </w:r>
            <w:r>
              <w:rPr>
                <w:spacing w:val="6"/>
                <w:w w:val="105"/>
                <w:sz w:val="23"/>
              </w:rPr>
              <w:t> </w:t>
            </w:r>
            <w:r>
              <w:rPr>
                <w:w w:val="105"/>
                <w:position w:val="-14"/>
                <w:sz w:val="23"/>
              </w:rPr>
              <w:t>=</w:t>
              <w:tab/>
              <w:tab/>
            </w:r>
            <w:r>
              <w:rPr>
                <w:spacing w:val="-3"/>
                <w:w w:val="105"/>
                <w:sz w:val="23"/>
              </w:rPr>
              <w:t>a+</w:t>
            </w:r>
            <w:r>
              <w:rPr>
                <w:spacing w:val="-23"/>
                <w:w w:val="105"/>
                <w:sz w:val="23"/>
              </w:rPr>
              <w:t> </w:t>
            </w:r>
            <w:r>
              <w:rPr>
                <w:w w:val="105"/>
                <w:sz w:val="23"/>
              </w:rPr>
              <w:t>b+</w:t>
            </w:r>
            <w:r>
              <w:rPr>
                <w:spacing w:val="-26"/>
                <w:w w:val="105"/>
                <w:sz w:val="23"/>
              </w:rPr>
              <w:t> </w:t>
            </w:r>
            <w:r>
              <w:rPr>
                <w:w w:val="105"/>
                <w:sz w:val="23"/>
              </w:rPr>
              <w:t>c</w:t>
              <w:tab/>
            </w:r>
            <w:r>
              <w:rPr>
                <w:w w:val="105"/>
                <w:position w:val="-14"/>
                <w:sz w:val="23"/>
              </w:rPr>
              <w:t>= </w:t>
            </w:r>
            <w:r>
              <w:rPr>
                <w:w w:val="105"/>
                <w:sz w:val="23"/>
              </w:rPr>
              <w:t>94</w:t>
            </w:r>
            <w:r>
              <w:rPr>
                <w:spacing w:val="31"/>
                <w:w w:val="105"/>
                <w:sz w:val="23"/>
              </w:rPr>
              <w:t> </w:t>
            </w:r>
            <w:r>
              <w:rPr>
                <w:w w:val="105"/>
                <w:position w:val="-14"/>
                <w:sz w:val="23"/>
              </w:rPr>
              <w:t>=</w:t>
            </w:r>
            <w:r>
              <w:rPr>
                <w:spacing w:val="-3"/>
                <w:w w:val="105"/>
                <w:position w:val="-14"/>
                <w:sz w:val="23"/>
              </w:rPr>
              <w:t> </w:t>
            </w:r>
            <w:r>
              <w:rPr>
                <w:w w:val="105"/>
                <w:position w:val="-14"/>
                <w:sz w:val="23"/>
              </w:rPr>
              <w:t>2</w:t>
            </w:r>
            <w:r>
              <w:rPr>
                <w:w w:val="107"/>
                <w:position w:val="-14"/>
                <w:sz w:val="23"/>
              </w:rPr>
              <w:t> </w:t>
            </w:r>
            <w:r>
              <w:rPr>
                <w:w w:val="105"/>
                <w:sz w:val="23"/>
              </w:rPr>
              <w:t>20</w:t>
              <w:tab/>
              <w:t>15</w:t>
              <w:tab/>
              <w:t>12</w:t>
              <w:tab/>
              <w:t>20</w:t>
            </w:r>
            <w:r>
              <w:rPr>
                <w:spacing w:val="-12"/>
                <w:w w:val="105"/>
                <w:sz w:val="23"/>
              </w:rPr>
              <w:t> </w:t>
            </w:r>
            <w:r>
              <w:rPr>
                <w:w w:val="105"/>
                <w:sz w:val="23"/>
              </w:rPr>
              <w:t>+15</w:t>
            </w:r>
            <w:r>
              <w:rPr>
                <w:spacing w:val="-17"/>
                <w:w w:val="105"/>
                <w:sz w:val="23"/>
              </w:rPr>
              <w:t> </w:t>
            </w:r>
            <w:r>
              <w:rPr>
                <w:w w:val="105"/>
                <w:sz w:val="23"/>
              </w:rPr>
              <w:t>+12</w:t>
              <w:tab/>
              <w:tab/>
              <w:t>47</w:t>
            </w:r>
          </w:p>
          <w:p>
            <w:pPr>
              <w:pStyle w:val="TableParagraph"/>
              <w:spacing w:before="5"/>
              <w:rPr>
                <w:sz w:val="35"/>
              </w:rPr>
            </w:pPr>
          </w:p>
          <w:p>
            <w:pPr>
              <w:pStyle w:val="TableParagraph"/>
              <w:ind w:left="108"/>
              <w:rPr>
                <w:sz w:val="26"/>
              </w:rPr>
            </w:pPr>
            <w:r>
              <w:rPr>
                <w:sz w:val="26"/>
              </w:rPr>
              <w:t>Khi đó</w:t>
            </w:r>
          </w:p>
          <w:p>
            <w:pPr>
              <w:pStyle w:val="TableParagraph"/>
              <w:spacing w:before="146"/>
              <w:ind w:left="141"/>
              <w:rPr>
                <w:sz w:val="24"/>
              </w:rPr>
            </w:pPr>
            <w:r>
              <w:rPr>
                <w:sz w:val="24"/>
              </w:rPr>
              <w:t>a = 2.20 = 40</w:t>
            </w:r>
          </w:p>
          <w:p>
            <w:pPr>
              <w:pStyle w:val="TableParagraph"/>
              <w:spacing w:before="85"/>
              <w:ind w:left="145"/>
              <w:rPr>
                <w:sz w:val="24"/>
              </w:rPr>
            </w:pPr>
            <w:r>
              <w:rPr>
                <w:sz w:val="24"/>
              </w:rPr>
              <w:t>b = 2.15 = 30</w:t>
            </w:r>
          </w:p>
          <w:p>
            <w:pPr>
              <w:pStyle w:val="TableParagraph"/>
              <w:spacing w:before="85"/>
              <w:ind w:left="141"/>
              <w:rPr>
                <w:sz w:val="24"/>
              </w:rPr>
            </w:pPr>
            <w:r>
              <w:rPr>
                <w:sz w:val="24"/>
              </w:rPr>
              <w:t>c = 2.12 = 24</w:t>
            </w:r>
          </w:p>
          <w:p>
            <w:pPr>
              <w:pStyle w:val="TableParagraph"/>
              <w:spacing w:line="450" w:lineRule="atLeast"/>
              <w:ind w:left="108" w:right="137"/>
              <w:rPr>
                <w:sz w:val="26"/>
              </w:rPr>
            </w:pPr>
            <w:r>
              <w:rPr>
                <w:sz w:val="26"/>
              </w:rPr>
              <w:t>Vậy số học sinh của ba lớp 7A, 7B, 7C lần lượt là: 40HS, 30HS, 24HS</w:t>
            </w:r>
          </w:p>
        </w:tc>
        <w:tc>
          <w:tcPr>
            <w:tcW w:w="945" w:type="dxa"/>
            <w:tcBorders>
              <w:bottom w:val="nil"/>
            </w:tcBorders>
          </w:tcPr>
          <w:p>
            <w:pPr>
              <w:pStyle w:val="TableParagraph"/>
              <w:spacing w:line="291" w:lineRule="exact"/>
              <w:ind w:left="158" w:right="144"/>
              <w:jc w:val="center"/>
              <w:rPr>
                <w:sz w:val="26"/>
              </w:rPr>
            </w:pPr>
            <w:r>
              <w:rPr>
                <w:sz w:val="26"/>
              </w:rPr>
              <w:t>0,5</w:t>
            </w:r>
          </w:p>
        </w:tc>
      </w:tr>
      <w:tr>
        <w:trPr>
          <w:trHeight w:val="1620" w:hRule="atLeast"/>
        </w:trPr>
        <w:tc>
          <w:tcPr>
            <w:tcW w:w="617" w:type="dxa"/>
            <w:tcBorders>
              <w:top w:val="nil"/>
              <w:bottom w:val="nil"/>
            </w:tcBorders>
          </w:tcPr>
          <w:p>
            <w:pPr>
              <w:pStyle w:val="TableParagraph"/>
              <w:rPr>
                <w:sz w:val="24"/>
              </w:rPr>
            </w:pPr>
          </w:p>
        </w:tc>
        <w:tc>
          <w:tcPr>
            <w:tcW w:w="530" w:type="dxa"/>
            <w:vMerge/>
            <w:tcBorders>
              <w:top w:val="nil"/>
            </w:tcBorders>
          </w:tcPr>
          <w:p>
            <w:pPr>
              <w:rPr>
                <w:sz w:val="2"/>
                <w:szCs w:val="2"/>
              </w:rPr>
            </w:pPr>
          </w:p>
        </w:tc>
        <w:tc>
          <w:tcPr>
            <w:tcW w:w="7422" w:type="dxa"/>
            <w:vMerge/>
            <w:tcBorders>
              <w:top w:val="nil"/>
            </w:tcBorders>
          </w:tcPr>
          <w:p>
            <w:pPr>
              <w:rPr>
                <w:sz w:val="2"/>
                <w:szCs w:val="2"/>
              </w:rPr>
            </w:pPr>
          </w:p>
        </w:tc>
        <w:tc>
          <w:tcPr>
            <w:tcW w:w="945" w:type="dxa"/>
            <w:tcBorders>
              <w:top w:val="nil"/>
              <w:bottom w:val="nil"/>
            </w:tcBorders>
          </w:tcPr>
          <w:p>
            <w:pPr>
              <w:pStyle w:val="TableParagraph"/>
              <w:rPr>
                <w:sz w:val="28"/>
              </w:rPr>
            </w:pPr>
          </w:p>
          <w:p>
            <w:pPr>
              <w:pStyle w:val="TableParagraph"/>
              <w:rPr>
                <w:sz w:val="36"/>
              </w:rPr>
            </w:pPr>
          </w:p>
          <w:p>
            <w:pPr>
              <w:pStyle w:val="TableParagraph"/>
              <w:ind w:left="158" w:right="144"/>
              <w:jc w:val="center"/>
              <w:rPr>
                <w:sz w:val="26"/>
              </w:rPr>
            </w:pPr>
            <w:r>
              <w:rPr>
                <w:sz w:val="26"/>
              </w:rPr>
              <w:t>0,25</w:t>
            </w:r>
          </w:p>
        </w:tc>
      </w:tr>
      <w:tr>
        <w:trPr>
          <w:trHeight w:val="880" w:hRule="atLeast"/>
        </w:trPr>
        <w:tc>
          <w:tcPr>
            <w:tcW w:w="617" w:type="dxa"/>
            <w:tcBorders>
              <w:top w:val="nil"/>
              <w:bottom w:val="nil"/>
            </w:tcBorders>
          </w:tcPr>
          <w:p>
            <w:pPr>
              <w:pStyle w:val="TableParagraph"/>
              <w:rPr>
                <w:sz w:val="28"/>
              </w:rPr>
            </w:pPr>
          </w:p>
          <w:p>
            <w:pPr>
              <w:pStyle w:val="TableParagraph"/>
              <w:spacing w:before="7"/>
              <w:rPr>
                <w:sz w:val="22"/>
              </w:rPr>
            </w:pPr>
          </w:p>
          <w:p>
            <w:pPr>
              <w:pStyle w:val="TableParagraph"/>
              <w:spacing w:line="285" w:lineRule="exact"/>
              <w:ind w:left="7"/>
              <w:jc w:val="center"/>
              <w:rPr>
                <w:b/>
                <w:sz w:val="26"/>
              </w:rPr>
            </w:pPr>
            <w:r>
              <w:rPr>
                <w:b/>
                <w:w w:val="99"/>
                <w:sz w:val="26"/>
              </w:rPr>
              <w:t>8</w:t>
            </w:r>
          </w:p>
        </w:tc>
        <w:tc>
          <w:tcPr>
            <w:tcW w:w="530" w:type="dxa"/>
            <w:vMerge/>
            <w:tcBorders>
              <w:top w:val="nil"/>
            </w:tcBorders>
          </w:tcPr>
          <w:p>
            <w:pPr>
              <w:rPr>
                <w:sz w:val="2"/>
                <w:szCs w:val="2"/>
              </w:rPr>
            </w:pPr>
          </w:p>
        </w:tc>
        <w:tc>
          <w:tcPr>
            <w:tcW w:w="7422" w:type="dxa"/>
            <w:vMerge/>
            <w:tcBorders>
              <w:top w:val="nil"/>
            </w:tcBorders>
          </w:tcPr>
          <w:p>
            <w:pPr>
              <w:rPr>
                <w:sz w:val="2"/>
                <w:szCs w:val="2"/>
              </w:rPr>
            </w:pPr>
          </w:p>
        </w:tc>
        <w:tc>
          <w:tcPr>
            <w:tcW w:w="945" w:type="dxa"/>
            <w:tcBorders>
              <w:top w:val="nil"/>
              <w:bottom w:val="nil"/>
            </w:tcBorders>
          </w:tcPr>
          <w:p>
            <w:pPr>
              <w:pStyle w:val="TableParagraph"/>
              <w:rPr>
                <w:sz w:val="24"/>
              </w:rPr>
            </w:pPr>
          </w:p>
        </w:tc>
      </w:tr>
      <w:tr>
        <w:trPr>
          <w:trHeight w:val="1260" w:hRule="atLeast"/>
        </w:trPr>
        <w:tc>
          <w:tcPr>
            <w:tcW w:w="617" w:type="dxa"/>
            <w:tcBorders>
              <w:top w:val="nil"/>
              <w:bottom w:val="nil"/>
            </w:tcBorders>
          </w:tcPr>
          <w:p>
            <w:pPr>
              <w:pStyle w:val="TableParagraph"/>
              <w:rPr>
                <w:sz w:val="24"/>
              </w:rPr>
            </w:pPr>
          </w:p>
        </w:tc>
        <w:tc>
          <w:tcPr>
            <w:tcW w:w="530" w:type="dxa"/>
            <w:vMerge/>
            <w:tcBorders>
              <w:top w:val="nil"/>
            </w:tcBorders>
          </w:tcPr>
          <w:p>
            <w:pPr>
              <w:rPr>
                <w:sz w:val="2"/>
                <w:szCs w:val="2"/>
              </w:rPr>
            </w:pPr>
          </w:p>
        </w:tc>
        <w:tc>
          <w:tcPr>
            <w:tcW w:w="7422" w:type="dxa"/>
            <w:vMerge/>
            <w:tcBorders>
              <w:top w:val="nil"/>
            </w:tcBorders>
          </w:tcPr>
          <w:p>
            <w:pPr>
              <w:rPr>
                <w:sz w:val="2"/>
                <w:szCs w:val="2"/>
              </w:rPr>
            </w:pPr>
          </w:p>
        </w:tc>
        <w:tc>
          <w:tcPr>
            <w:tcW w:w="945" w:type="dxa"/>
            <w:tcBorders>
              <w:top w:val="nil"/>
              <w:bottom w:val="nil"/>
            </w:tcBorders>
          </w:tcPr>
          <w:p>
            <w:pPr>
              <w:pStyle w:val="TableParagraph"/>
              <w:spacing w:line="293" w:lineRule="exact"/>
              <w:ind w:left="158" w:right="144"/>
              <w:jc w:val="center"/>
              <w:rPr>
                <w:sz w:val="26"/>
              </w:rPr>
            </w:pPr>
            <w:r>
              <w:rPr>
                <w:sz w:val="26"/>
              </w:rPr>
              <w:t>0,5</w:t>
            </w:r>
          </w:p>
        </w:tc>
      </w:tr>
      <w:tr>
        <w:trPr>
          <w:trHeight w:val="2120" w:hRule="atLeast"/>
        </w:trPr>
        <w:tc>
          <w:tcPr>
            <w:tcW w:w="617" w:type="dxa"/>
            <w:tcBorders>
              <w:top w:val="nil"/>
            </w:tcBorders>
          </w:tcPr>
          <w:p>
            <w:pPr>
              <w:pStyle w:val="TableParagraph"/>
              <w:rPr>
                <w:sz w:val="24"/>
              </w:rPr>
            </w:pPr>
          </w:p>
        </w:tc>
        <w:tc>
          <w:tcPr>
            <w:tcW w:w="530" w:type="dxa"/>
            <w:vMerge/>
            <w:tcBorders>
              <w:top w:val="nil"/>
            </w:tcBorders>
          </w:tcPr>
          <w:p>
            <w:pPr>
              <w:rPr>
                <w:sz w:val="2"/>
                <w:szCs w:val="2"/>
              </w:rPr>
            </w:pPr>
          </w:p>
        </w:tc>
        <w:tc>
          <w:tcPr>
            <w:tcW w:w="7422" w:type="dxa"/>
            <w:vMerge/>
            <w:tcBorders>
              <w:top w:val="nil"/>
            </w:tcBorders>
          </w:tcPr>
          <w:p>
            <w:pPr>
              <w:rPr>
                <w:sz w:val="2"/>
                <w:szCs w:val="2"/>
              </w:rPr>
            </w:pPr>
          </w:p>
        </w:tc>
        <w:tc>
          <w:tcPr>
            <w:tcW w:w="945" w:type="dxa"/>
            <w:tcBorders>
              <w:top w:val="nil"/>
            </w:tcBorders>
          </w:tcPr>
          <w:p>
            <w:pPr>
              <w:pStyle w:val="TableParagraph"/>
              <w:rPr>
                <w:sz w:val="28"/>
              </w:rPr>
            </w:pPr>
          </w:p>
          <w:p>
            <w:pPr>
              <w:pStyle w:val="TableParagraph"/>
              <w:rPr>
                <w:sz w:val="28"/>
              </w:rPr>
            </w:pPr>
          </w:p>
          <w:p>
            <w:pPr>
              <w:pStyle w:val="TableParagraph"/>
              <w:spacing w:before="6"/>
              <w:rPr>
                <w:sz w:val="27"/>
              </w:rPr>
            </w:pPr>
          </w:p>
          <w:p>
            <w:pPr>
              <w:pStyle w:val="TableParagraph"/>
              <w:ind w:left="158" w:right="144"/>
              <w:jc w:val="center"/>
              <w:rPr>
                <w:sz w:val="26"/>
              </w:rPr>
            </w:pPr>
            <w:r>
              <w:rPr>
                <w:sz w:val="26"/>
              </w:rPr>
              <w:t>0,75</w:t>
            </w:r>
          </w:p>
        </w:tc>
      </w:tr>
    </w:tbl>
    <w:p>
      <w:pPr>
        <w:spacing w:after="0"/>
        <w:jc w:val="center"/>
        <w:rPr>
          <w:sz w:val="26"/>
        </w:rPr>
        <w:sectPr>
          <w:pgSz w:w="11910" w:h="16840"/>
          <w:pgMar w:top="340" w:bottom="280" w:left="920" w:right="90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7"/>
        <w:gridCol w:w="530"/>
        <w:gridCol w:w="7422"/>
        <w:gridCol w:w="945"/>
      </w:tblGrid>
      <w:tr>
        <w:trPr>
          <w:trHeight w:val="400" w:hRule="atLeast"/>
        </w:trPr>
        <w:tc>
          <w:tcPr>
            <w:tcW w:w="617" w:type="dxa"/>
            <w:tcBorders>
              <w:bottom w:val="nil"/>
            </w:tcBorders>
          </w:tcPr>
          <w:p>
            <w:pPr>
              <w:pStyle w:val="TableParagraph"/>
              <w:rPr>
                <w:sz w:val="24"/>
              </w:rPr>
            </w:pPr>
          </w:p>
        </w:tc>
        <w:tc>
          <w:tcPr>
            <w:tcW w:w="530" w:type="dxa"/>
            <w:tcBorders>
              <w:bottom w:val="nil"/>
            </w:tcBorders>
          </w:tcPr>
          <w:p>
            <w:pPr>
              <w:pStyle w:val="TableParagraph"/>
              <w:rPr>
                <w:sz w:val="24"/>
              </w:rPr>
            </w:pPr>
          </w:p>
        </w:tc>
        <w:tc>
          <w:tcPr>
            <w:tcW w:w="7422" w:type="dxa"/>
            <w:tcBorders>
              <w:bottom w:val="nil"/>
            </w:tcBorders>
          </w:tcPr>
          <w:p>
            <w:pPr>
              <w:pStyle w:val="TableParagraph"/>
              <w:spacing w:line="298" w:lineRule="exact"/>
              <w:ind w:left="216"/>
              <w:rPr>
                <w:sz w:val="26"/>
              </w:rPr>
            </w:pPr>
            <w:r>
              <w:rPr>
                <w:w w:val="105"/>
                <w:sz w:val="26"/>
              </w:rPr>
              <w:t>Xét </w:t>
            </w:r>
            <w:r>
              <w:rPr>
                <w:rFonts w:ascii="Symbol" w:hAnsi="Symbol"/>
                <w:w w:val="105"/>
                <w:sz w:val="23"/>
              </w:rPr>
              <w:t></w:t>
            </w:r>
            <w:r>
              <w:rPr>
                <w:i/>
                <w:w w:val="105"/>
                <w:sz w:val="23"/>
              </w:rPr>
              <w:t>ABD  </w:t>
            </w:r>
            <w:r>
              <w:rPr>
                <w:w w:val="105"/>
                <w:sz w:val="26"/>
              </w:rPr>
              <w:t>và </w:t>
            </w:r>
            <w:r>
              <w:rPr>
                <w:rFonts w:ascii="Symbol" w:hAnsi="Symbol"/>
                <w:w w:val="105"/>
                <w:sz w:val="24"/>
              </w:rPr>
              <w:t></w:t>
            </w:r>
            <w:r>
              <w:rPr>
                <w:i/>
                <w:w w:val="105"/>
                <w:sz w:val="24"/>
              </w:rPr>
              <w:t>ACE </w:t>
            </w:r>
            <w:r>
              <w:rPr>
                <w:w w:val="105"/>
                <w:sz w:val="26"/>
              </w:rPr>
              <w:t>có</w:t>
            </w:r>
          </w:p>
        </w:tc>
        <w:tc>
          <w:tcPr>
            <w:tcW w:w="945" w:type="dxa"/>
            <w:tcBorders>
              <w:bottom w:val="nil"/>
            </w:tcBorders>
          </w:tcPr>
          <w:p>
            <w:pPr>
              <w:pStyle w:val="TableParagraph"/>
              <w:rPr>
                <w:sz w:val="24"/>
              </w:rPr>
            </w:pPr>
          </w:p>
        </w:tc>
      </w:tr>
      <w:tr>
        <w:trPr>
          <w:trHeight w:val="420" w:hRule="atLeast"/>
        </w:trPr>
        <w:tc>
          <w:tcPr>
            <w:tcW w:w="617" w:type="dxa"/>
            <w:tcBorders>
              <w:top w:val="nil"/>
              <w:bottom w:val="nil"/>
            </w:tcBorders>
          </w:tcPr>
          <w:p>
            <w:pPr>
              <w:pStyle w:val="TableParagraph"/>
              <w:rPr>
                <w:sz w:val="24"/>
              </w:rPr>
            </w:pPr>
          </w:p>
        </w:tc>
        <w:tc>
          <w:tcPr>
            <w:tcW w:w="530" w:type="dxa"/>
            <w:tcBorders>
              <w:top w:val="nil"/>
              <w:bottom w:val="nil"/>
            </w:tcBorders>
          </w:tcPr>
          <w:p>
            <w:pPr>
              <w:pStyle w:val="TableParagraph"/>
              <w:rPr>
                <w:sz w:val="24"/>
              </w:rPr>
            </w:pPr>
          </w:p>
        </w:tc>
        <w:tc>
          <w:tcPr>
            <w:tcW w:w="7422" w:type="dxa"/>
            <w:tcBorders>
              <w:top w:val="nil"/>
              <w:bottom w:val="nil"/>
            </w:tcBorders>
          </w:tcPr>
          <w:p>
            <w:pPr>
              <w:pStyle w:val="TableParagraph"/>
              <w:spacing w:before="108"/>
              <w:ind w:left="253"/>
              <w:rPr>
                <w:sz w:val="13"/>
              </w:rPr>
            </w:pPr>
            <w:r>
              <w:rPr>
                <w:sz w:val="23"/>
              </w:rPr>
              <w:t>D = E = 90</w:t>
            </w:r>
            <w:r>
              <w:rPr>
                <w:position w:val="11"/>
                <w:sz w:val="13"/>
              </w:rPr>
              <w:t>0</w:t>
            </w:r>
          </w:p>
        </w:tc>
        <w:tc>
          <w:tcPr>
            <w:tcW w:w="945" w:type="dxa"/>
            <w:tcBorders>
              <w:top w:val="nil"/>
              <w:bottom w:val="nil"/>
            </w:tcBorders>
          </w:tcPr>
          <w:p>
            <w:pPr>
              <w:pStyle w:val="TableParagraph"/>
              <w:rPr>
                <w:sz w:val="24"/>
              </w:rPr>
            </w:pPr>
          </w:p>
        </w:tc>
      </w:tr>
      <w:tr>
        <w:trPr>
          <w:trHeight w:val="400" w:hRule="atLeast"/>
        </w:trPr>
        <w:tc>
          <w:tcPr>
            <w:tcW w:w="617" w:type="dxa"/>
            <w:tcBorders>
              <w:top w:val="nil"/>
              <w:bottom w:val="nil"/>
            </w:tcBorders>
          </w:tcPr>
          <w:p>
            <w:pPr>
              <w:pStyle w:val="TableParagraph"/>
              <w:rPr>
                <w:sz w:val="24"/>
              </w:rPr>
            </w:pPr>
          </w:p>
        </w:tc>
        <w:tc>
          <w:tcPr>
            <w:tcW w:w="530" w:type="dxa"/>
            <w:tcBorders>
              <w:top w:val="nil"/>
              <w:bottom w:val="nil"/>
            </w:tcBorders>
          </w:tcPr>
          <w:p>
            <w:pPr>
              <w:pStyle w:val="TableParagraph"/>
              <w:rPr>
                <w:sz w:val="24"/>
              </w:rPr>
            </w:pPr>
          </w:p>
        </w:tc>
        <w:tc>
          <w:tcPr>
            <w:tcW w:w="7422" w:type="dxa"/>
            <w:tcBorders>
              <w:top w:val="nil"/>
              <w:bottom w:val="nil"/>
            </w:tcBorders>
          </w:tcPr>
          <w:p>
            <w:pPr>
              <w:pStyle w:val="TableParagraph"/>
              <w:spacing w:before="34"/>
              <w:ind w:left="253"/>
              <w:rPr>
                <w:sz w:val="23"/>
              </w:rPr>
            </w:pPr>
            <w:r>
              <w:rPr>
                <w:sz w:val="23"/>
              </w:rPr>
              <w:t>AB = AC</w:t>
            </w:r>
          </w:p>
        </w:tc>
        <w:tc>
          <w:tcPr>
            <w:tcW w:w="945" w:type="dxa"/>
            <w:tcBorders>
              <w:top w:val="nil"/>
              <w:bottom w:val="nil"/>
            </w:tcBorders>
          </w:tcPr>
          <w:p>
            <w:pPr>
              <w:pStyle w:val="TableParagraph"/>
              <w:spacing w:before="42"/>
              <w:ind w:left="111"/>
              <w:rPr>
                <w:sz w:val="26"/>
              </w:rPr>
            </w:pPr>
            <w:r>
              <w:rPr>
                <w:sz w:val="26"/>
              </w:rPr>
              <w:t>0,75</w:t>
            </w:r>
          </w:p>
        </w:tc>
      </w:tr>
      <w:tr>
        <w:trPr>
          <w:trHeight w:val="320" w:hRule="atLeast"/>
        </w:trPr>
        <w:tc>
          <w:tcPr>
            <w:tcW w:w="617" w:type="dxa"/>
            <w:tcBorders>
              <w:top w:val="nil"/>
              <w:bottom w:val="nil"/>
            </w:tcBorders>
          </w:tcPr>
          <w:p>
            <w:pPr>
              <w:pStyle w:val="TableParagraph"/>
              <w:rPr>
                <w:sz w:val="24"/>
              </w:rPr>
            </w:pPr>
          </w:p>
        </w:tc>
        <w:tc>
          <w:tcPr>
            <w:tcW w:w="530" w:type="dxa"/>
            <w:tcBorders>
              <w:top w:val="nil"/>
              <w:bottom w:val="nil"/>
            </w:tcBorders>
          </w:tcPr>
          <w:p>
            <w:pPr>
              <w:pStyle w:val="TableParagraph"/>
              <w:rPr>
                <w:sz w:val="24"/>
              </w:rPr>
            </w:pPr>
          </w:p>
        </w:tc>
        <w:tc>
          <w:tcPr>
            <w:tcW w:w="7422" w:type="dxa"/>
            <w:tcBorders>
              <w:top w:val="nil"/>
              <w:bottom w:val="nil"/>
            </w:tcBorders>
          </w:tcPr>
          <w:p>
            <w:pPr>
              <w:pStyle w:val="TableParagraph"/>
              <w:spacing w:line="258" w:lineRule="exact" w:before="51"/>
              <w:ind w:left="253"/>
              <w:rPr>
                <w:sz w:val="23"/>
              </w:rPr>
            </w:pPr>
            <w:r>
              <w:rPr>
                <w:sz w:val="23"/>
              </w:rPr>
              <w:t>A chung</w:t>
            </w:r>
          </w:p>
        </w:tc>
        <w:tc>
          <w:tcPr>
            <w:tcW w:w="945" w:type="dxa"/>
            <w:tcBorders>
              <w:top w:val="nil"/>
              <w:bottom w:val="nil"/>
            </w:tcBorders>
          </w:tcPr>
          <w:p>
            <w:pPr>
              <w:pStyle w:val="TableParagraph"/>
              <w:rPr>
                <w:sz w:val="24"/>
              </w:rPr>
            </w:pPr>
          </w:p>
        </w:tc>
      </w:tr>
      <w:tr>
        <w:trPr>
          <w:trHeight w:val="560" w:hRule="atLeast"/>
        </w:trPr>
        <w:tc>
          <w:tcPr>
            <w:tcW w:w="617" w:type="dxa"/>
            <w:tcBorders>
              <w:top w:val="nil"/>
              <w:bottom w:val="nil"/>
            </w:tcBorders>
          </w:tcPr>
          <w:p>
            <w:pPr>
              <w:pStyle w:val="TableParagraph"/>
              <w:rPr>
                <w:sz w:val="24"/>
              </w:rPr>
            </w:pPr>
          </w:p>
        </w:tc>
        <w:tc>
          <w:tcPr>
            <w:tcW w:w="530" w:type="dxa"/>
            <w:tcBorders>
              <w:top w:val="nil"/>
              <w:bottom w:val="nil"/>
            </w:tcBorders>
          </w:tcPr>
          <w:p>
            <w:pPr>
              <w:pStyle w:val="TableParagraph"/>
              <w:spacing w:line="290" w:lineRule="exact"/>
              <w:ind w:left="12"/>
              <w:jc w:val="center"/>
              <w:rPr>
                <w:b/>
                <w:sz w:val="26"/>
              </w:rPr>
            </w:pPr>
            <w:r>
              <w:rPr>
                <w:b/>
                <w:w w:val="99"/>
                <w:sz w:val="26"/>
              </w:rPr>
              <w:t>a</w:t>
            </w:r>
          </w:p>
        </w:tc>
        <w:tc>
          <w:tcPr>
            <w:tcW w:w="7422" w:type="dxa"/>
            <w:tcBorders>
              <w:top w:val="nil"/>
              <w:bottom w:val="nil"/>
            </w:tcBorders>
          </w:tcPr>
          <w:p>
            <w:pPr>
              <w:pStyle w:val="TableParagraph"/>
              <w:tabs>
                <w:tab w:pos="748" w:val="left" w:leader="none"/>
                <w:tab w:pos="3348" w:val="left" w:leader="none"/>
                <w:tab w:pos="4201" w:val="left" w:leader="none"/>
                <w:tab w:pos="4546" w:val="left" w:leader="none"/>
              </w:tabs>
              <w:spacing w:before="190"/>
              <w:ind w:left="216"/>
              <w:rPr>
                <w:sz w:val="26"/>
              </w:rPr>
            </w:pPr>
            <w:r>
              <w:rPr>
                <w:sz w:val="26"/>
              </w:rPr>
              <w:t>Do</w:t>
              <w:tab/>
              <w:t>đó </w:t>
            </w:r>
            <w:r>
              <w:rPr>
                <w:rFonts w:ascii="Symbol" w:hAnsi="Symbol"/>
                <w:spacing w:val="-7"/>
                <w:sz w:val="24"/>
              </w:rPr>
              <w:t></w:t>
            </w:r>
            <w:r>
              <w:rPr>
                <w:i/>
                <w:spacing w:val="-7"/>
                <w:sz w:val="24"/>
              </w:rPr>
              <w:t>ABD </w:t>
            </w:r>
            <w:r>
              <w:rPr>
                <w:rFonts w:ascii="Symbol" w:hAnsi="Symbol"/>
                <w:sz w:val="24"/>
              </w:rPr>
              <w:t></w:t>
            </w:r>
            <w:r>
              <w:rPr>
                <w:spacing w:val="-12"/>
                <w:sz w:val="24"/>
              </w:rPr>
              <w:t> </w:t>
            </w:r>
            <w:r>
              <w:rPr>
                <w:rFonts w:ascii="Symbol" w:hAnsi="Symbol"/>
                <w:spacing w:val="-7"/>
                <w:sz w:val="24"/>
              </w:rPr>
              <w:t></w:t>
            </w:r>
            <w:r>
              <w:rPr>
                <w:i/>
                <w:spacing w:val="-7"/>
                <w:sz w:val="24"/>
              </w:rPr>
              <w:t>ACE</w:t>
            </w:r>
            <w:r>
              <w:rPr>
                <w:i/>
                <w:spacing w:val="-17"/>
                <w:sz w:val="24"/>
              </w:rPr>
              <w:t> </w:t>
            </w:r>
            <w:r>
              <w:rPr>
                <w:sz w:val="26"/>
              </w:rPr>
              <w:t>(cạnh</w:t>
              <w:tab/>
              <w:t>huyền</w:t>
              <w:tab/>
              <w:t>–</w:t>
              <w:tab/>
              <w:t>góc</w:t>
            </w:r>
          </w:p>
        </w:tc>
        <w:tc>
          <w:tcPr>
            <w:tcW w:w="945" w:type="dxa"/>
            <w:tcBorders>
              <w:top w:val="nil"/>
              <w:bottom w:val="nil"/>
            </w:tcBorders>
          </w:tcPr>
          <w:p>
            <w:pPr>
              <w:pStyle w:val="TableParagraph"/>
              <w:spacing w:before="207"/>
              <w:ind w:left="111"/>
              <w:rPr>
                <w:sz w:val="26"/>
              </w:rPr>
            </w:pPr>
            <w:r>
              <w:rPr>
                <w:sz w:val="26"/>
              </w:rPr>
              <w:t>0,25</w:t>
            </w:r>
          </w:p>
        </w:tc>
      </w:tr>
      <w:tr>
        <w:trPr>
          <w:trHeight w:val="420" w:hRule="atLeast"/>
        </w:trPr>
        <w:tc>
          <w:tcPr>
            <w:tcW w:w="617" w:type="dxa"/>
            <w:tcBorders>
              <w:top w:val="nil"/>
              <w:bottom w:val="nil"/>
            </w:tcBorders>
          </w:tcPr>
          <w:p>
            <w:pPr>
              <w:pStyle w:val="TableParagraph"/>
              <w:rPr>
                <w:sz w:val="24"/>
              </w:rPr>
            </w:pPr>
          </w:p>
        </w:tc>
        <w:tc>
          <w:tcPr>
            <w:tcW w:w="530" w:type="dxa"/>
            <w:tcBorders>
              <w:top w:val="nil"/>
              <w:bottom w:val="nil"/>
            </w:tcBorders>
          </w:tcPr>
          <w:p>
            <w:pPr>
              <w:pStyle w:val="TableParagraph"/>
              <w:rPr>
                <w:sz w:val="24"/>
              </w:rPr>
            </w:pPr>
          </w:p>
        </w:tc>
        <w:tc>
          <w:tcPr>
            <w:tcW w:w="7422" w:type="dxa"/>
            <w:tcBorders>
              <w:top w:val="nil"/>
              <w:bottom w:val="nil"/>
            </w:tcBorders>
          </w:tcPr>
          <w:p>
            <w:pPr>
              <w:pStyle w:val="TableParagraph"/>
              <w:spacing w:before="59"/>
              <w:ind w:left="216"/>
              <w:rPr>
                <w:sz w:val="26"/>
              </w:rPr>
            </w:pPr>
            <w:r>
              <w:rPr>
                <w:sz w:val="26"/>
              </w:rPr>
              <w:t>nhọn)</w:t>
            </w:r>
          </w:p>
        </w:tc>
        <w:tc>
          <w:tcPr>
            <w:tcW w:w="945" w:type="dxa"/>
            <w:tcBorders>
              <w:top w:val="nil"/>
              <w:bottom w:val="nil"/>
            </w:tcBorders>
          </w:tcPr>
          <w:p>
            <w:pPr>
              <w:pStyle w:val="TableParagraph"/>
              <w:rPr>
                <w:sz w:val="24"/>
              </w:rPr>
            </w:pPr>
          </w:p>
        </w:tc>
      </w:tr>
      <w:tr>
        <w:trPr>
          <w:trHeight w:val="440" w:hRule="atLeast"/>
        </w:trPr>
        <w:tc>
          <w:tcPr>
            <w:tcW w:w="617" w:type="dxa"/>
            <w:tcBorders>
              <w:top w:val="nil"/>
              <w:bottom w:val="nil"/>
            </w:tcBorders>
          </w:tcPr>
          <w:p>
            <w:pPr>
              <w:pStyle w:val="TableParagraph"/>
              <w:rPr>
                <w:sz w:val="24"/>
              </w:rPr>
            </w:pPr>
          </w:p>
        </w:tc>
        <w:tc>
          <w:tcPr>
            <w:tcW w:w="530" w:type="dxa"/>
            <w:tcBorders>
              <w:top w:val="nil"/>
              <w:bottom w:val="nil"/>
            </w:tcBorders>
          </w:tcPr>
          <w:p>
            <w:pPr>
              <w:pStyle w:val="TableParagraph"/>
              <w:rPr>
                <w:sz w:val="24"/>
              </w:rPr>
            </w:pPr>
          </w:p>
        </w:tc>
        <w:tc>
          <w:tcPr>
            <w:tcW w:w="7422" w:type="dxa"/>
            <w:tcBorders>
              <w:top w:val="nil"/>
              <w:bottom w:val="nil"/>
            </w:tcBorders>
          </w:tcPr>
          <w:p>
            <w:pPr>
              <w:pStyle w:val="TableParagraph"/>
              <w:spacing w:before="79"/>
              <w:ind w:left="246"/>
              <w:rPr>
                <w:sz w:val="26"/>
              </w:rPr>
            </w:pPr>
            <w:r>
              <w:rPr>
                <w:rFonts w:ascii="Symbol" w:hAnsi="Symbol"/>
                <w:w w:val="105"/>
                <w:sz w:val="24"/>
              </w:rPr>
              <w:t></w:t>
            </w:r>
            <w:r>
              <w:rPr>
                <w:w w:val="105"/>
                <w:sz w:val="24"/>
              </w:rPr>
              <w:t> </w:t>
            </w:r>
            <w:r>
              <w:rPr>
                <w:i/>
                <w:w w:val="105"/>
                <w:sz w:val="24"/>
              </w:rPr>
              <w:t>BD </w:t>
            </w:r>
            <w:r>
              <w:rPr>
                <w:rFonts w:ascii="Symbol" w:hAnsi="Symbol"/>
                <w:w w:val="105"/>
                <w:sz w:val="24"/>
              </w:rPr>
              <w:t></w:t>
            </w:r>
            <w:r>
              <w:rPr>
                <w:w w:val="105"/>
                <w:sz w:val="24"/>
              </w:rPr>
              <w:t> </w:t>
            </w:r>
            <w:r>
              <w:rPr>
                <w:i/>
                <w:w w:val="105"/>
                <w:sz w:val="24"/>
              </w:rPr>
              <w:t>CE </w:t>
            </w:r>
            <w:r>
              <w:rPr>
                <w:w w:val="105"/>
                <w:sz w:val="26"/>
              </w:rPr>
              <w:t>(hai cạnh tương ứng)</w:t>
            </w:r>
          </w:p>
        </w:tc>
        <w:tc>
          <w:tcPr>
            <w:tcW w:w="945" w:type="dxa"/>
            <w:tcBorders>
              <w:top w:val="nil"/>
              <w:bottom w:val="nil"/>
            </w:tcBorders>
          </w:tcPr>
          <w:p>
            <w:pPr>
              <w:pStyle w:val="TableParagraph"/>
              <w:rPr>
                <w:sz w:val="24"/>
              </w:rPr>
            </w:pPr>
          </w:p>
        </w:tc>
      </w:tr>
      <w:tr>
        <w:trPr>
          <w:trHeight w:val="520" w:hRule="atLeast"/>
        </w:trPr>
        <w:tc>
          <w:tcPr>
            <w:tcW w:w="617" w:type="dxa"/>
            <w:tcBorders>
              <w:top w:val="nil"/>
              <w:bottom w:val="nil"/>
            </w:tcBorders>
          </w:tcPr>
          <w:p>
            <w:pPr>
              <w:pStyle w:val="TableParagraph"/>
              <w:rPr>
                <w:sz w:val="24"/>
              </w:rPr>
            </w:pPr>
          </w:p>
        </w:tc>
        <w:tc>
          <w:tcPr>
            <w:tcW w:w="530" w:type="dxa"/>
            <w:tcBorders>
              <w:top w:val="nil"/>
            </w:tcBorders>
          </w:tcPr>
          <w:p>
            <w:pPr>
              <w:pStyle w:val="TableParagraph"/>
              <w:rPr>
                <w:sz w:val="24"/>
              </w:rPr>
            </w:pPr>
          </w:p>
        </w:tc>
        <w:tc>
          <w:tcPr>
            <w:tcW w:w="7422" w:type="dxa"/>
            <w:tcBorders>
              <w:top w:val="nil"/>
            </w:tcBorders>
          </w:tcPr>
          <w:p>
            <w:pPr>
              <w:pStyle w:val="TableParagraph"/>
              <w:spacing w:before="69"/>
              <w:ind w:left="216"/>
              <w:rPr>
                <w:sz w:val="26"/>
              </w:rPr>
            </w:pPr>
            <w:r>
              <w:rPr>
                <w:sz w:val="26"/>
              </w:rPr>
              <w:t>Vậy BD = CE</w:t>
            </w:r>
          </w:p>
        </w:tc>
        <w:tc>
          <w:tcPr>
            <w:tcW w:w="945" w:type="dxa"/>
            <w:tcBorders>
              <w:top w:val="nil"/>
            </w:tcBorders>
          </w:tcPr>
          <w:p>
            <w:pPr>
              <w:pStyle w:val="TableParagraph"/>
              <w:rPr>
                <w:sz w:val="24"/>
              </w:rPr>
            </w:pPr>
          </w:p>
        </w:tc>
      </w:tr>
      <w:tr>
        <w:trPr>
          <w:trHeight w:val="1660" w:hRule="atLeast"/>
        </w:trPr>
        <w:tc>
          <w:tcPr>
            <w:tcW w:w="617" w:type="dxa"/>
            <w:tcBorders>
              <w:top w:val="nil"/>
              <w:bottom w:val="nil"/>
            </w:tcBorders>
          </w:tcPr>
          <w:p>
            <w:pPr>
              <w:pStyle w:val="TableParagraph"/>
              <w:rPr>
                <w:sz w:val="28"/>
              </w:rPr>
            </w:pPr>
          </w:p>
          <w:p>
            <w:pPr>
              <w:pStyle w:val="TableParagraph"/>
              <w:rPr>
                <w:sz w:val="28"/>
              </w:rPr>
            </w:pPr>
          </w:p>
          <w:p>
            <w:pPr>
              <w:pStyle w:val="TableParagraph"/>
              <w:spacing w:before="6"/>
              <w:rPr>
                <w:sz w:val="28"/>
              </w:rPr>
            </w:pPr>
          </w:p>
          <w:p>
            <w:pPr>
              <w:pStyle w:val="TableParagraph"/>
              <w:ind w:left="242"/>
              <w:rPr>
                <w:b/>
                <w:sz w:val="26"/>
              </w:rPr>
            </w:pPr>
            <w:r>
              <w:rPr>
                <w:b/>
                <w:w w:val="99"/>
                <w:sz w:val="26"/>
              </w:rPr>
              <w:t>9</w:t>
            </w:r>
          </w:p>
        </w:tc>
        <w:tc>
          <w:tcPr>
            <w:tcW w:w="530" w:type="dxa"/>
            <w:tcBorders>
              <w:bottom w:val="nil"/>
            </w:tcBorders>
          </w:tcPr>
          <w:p>
            <w:pPr>
              <w:pStyle w:val="TableParagraph"/>
              <w:rPr>
                <w:sz w:val="24"/>
              </w:rPr>
            </w:pPr>
          </w:p>
        </w:tc>
        <w:tc>
          <w:tcPr>
            <w:tcW w:w="7422" w:type="dxa"/>
            <w:vMerge w:val="restart"/>
          </w:tcPr>
          <w:p>
            <w:pPr>
              <w:pStyle w:val="TableParagraph"/>
              <w:spacing w:line="291" w:lineRule="exact"/>
              <w:ind w:left="108"/>
              <w:rPr>
                <w:sz w:val="26"/>
              </w:rPr>
            </w:pPr>
            <w:r>
              <w:rPr>
                <w:sz w:val="26"/>
              </w:rPr>
              <w:t>Ta có AB = AC (gt)</w:t>
            </w:r>
          </w:p>
          <w:p>
            <w:pPr>
              <w:pStyle w:val="TableParagraph"/>
              <w:spacing w:line="360" w:lineRule="auto" w:before="154"/>
              <w:ind w:left="108" w:right="137"/>
              <w:rPr>
                <w:sz w:val="26"/>
              </w:rPr>
            </w:pPr>
            <w:r>
              <w:rPr>
                <w:sz w:val="26"/>
              </w:rPr>
              <w:t>AE = AD ( </w:t>
            </w:r>
            <w:r>
              <w:rPr>
                <w:rFonts w:ascii="Symbol" w:hAnsi="Symbol"/>
                <w:spacing w:val="-7"/>
                <w:sz w:val="24"/>
              </w:rPr>
              <w:t></w:t>
            </w:r>
            <w:r>
              <w:rPr>
                <w:i/>
                <w:spacing w:val="-7"/>
                <w:sz w:val="24"/>
              </w:rPr>
              <w:t>ABD </w:t>
            </w:r>
            <w:r>
              <w:rPr>
                <w:rFonts w:ascii="Symbol" w:hAnsi="Symbol"/>
                <w:sz w:val="24"/>
              </w:rPr>
              <w:t></w:t>
            </w:r>
            <w:r>
              <w:rPr>
                <w:sz w:val="24"/>
              </w:rPr>
              <w:t> </w:t>
            </w:r>
            <w:r>
              <w:rPr>
                <w:rFonts w:ascii="Symbol" w:hAnsi="Symbol"/>
                <w:spacing w:val="-7"/>
                <w:sz w:val="24"/>
              </w:rPr>
              <w:t></w:t>
            </w:r>
            <w:r>
              <w:rPr>
                <w:i/>
                <w:spacing w:val="-7"/>
                <w:sz w:val="24"/>
              </w:rPr>
              <w:t>ACE </w:t>
            </w:r>
            <w:r>
              <w:rPr>
                <w:sz w:val="26"/>
              </w:rPr>
              <w:t>) suy ra AB – AE = AC – AD hay BE = CD</w:t>
            </w:r>
          </w:p>
          <w:p>
            <w:pPr>
              <w:pStyle w:val="TableParagraph"/>
              <w:spacing w:before="75"/>
              <w:ind w:left="108"/>
              <w:rPr>
                <w:sz w:val="24"/>
              </w:rPr>
            </w:pPr>
            <w:r>
              <w:rPr>
                <w:w w:val="105"/>
                <w:sz w:val="26"/>
              </w:rPr>
              <w:t>Lại có </w:t>
            </w:r>
            <w:r>
              <w:rPr>
                <w:rFonts w:ascii="Symbol" w:hAnsi="Symbol"/>
                <w:w w:val="105"/>
                <w:sz w:val="24"/>
              </w:rPr>
              <w:t></w:t>
            </w:r>
            <w:r>
              <w:rPr>
                <w:i/>
                <w:w w:val="105"/>
                <w:sz w:val="24"/>
              </w:rPr>
              <w:t>ABD </w:t>
            </w:r>
            <w:r>
              <w:rPr>
                <w:rFonts w:ascii="Symbol" w:hAnsi="Symbol"/>
                <w:w w:val="105"/>
                <w:sz w:val="24"/>
              </w:rPr>
              <w:t></w:t>
            </w:r>
            <w:r>
              <w:rPr>
                <w:w w:val="105"/>
                <w:sz w:val="24"/>
              </w:rPr>
              <w:t> </w:t>
            </w:r>
            <w:r>
              <w:rPr>
                <w:rFonts w:ascii="Symbol" w:hAnsi="Symbol"/>
                <w:w w:val="105"/>
                <w:sz w:val="24"/>
              </w:rPr>
              <w:t></w:t>
            </w:r>
            <w:r>
              <w:rPr>
                <w:i/>
                <w:w w:val="105"/>
                <w:sz w:val="24"/>
              </w:rPr>
              <w:t>ACE  </w:t>
            </w:r>
            <w:r>
              <w:rPr>
                <w:w w:val="105"/>
                <w:sz w:val="26"/>
              </w:rPr>
              <w:t>suy ra </w:t>
            </w:r>
            <w:r>
              <w:rPr>
                <w:w w:val="105"/>
                <w:sz w:val="24"/>
              </w:rPr>
              <w:t>ABD </w:t>
            </w:r>
            <w:r>
              <w:rPr>
                <w:rFonts w:ascii="Symbol" w:hAnsi="Symbol"/>
                <w:w w:val="105"/>
                <w:sz w:val="24"/>
              </w:rPr>
              <w:t></w:t>
            </w:r>
            <w:r>
              <w:rPr>
                <w:w w:val="105"/>
                <w:sz w:val="24"/>
              </w:rPr>
              <w:t> ACE hay EBI </w:t>
            </w:r>
            <w:r>
              <w:rPr>
                <w:rFonts w:ascii="Symbol" w:hAnsi="Symbol"/>
                <w:w w:val="105"/>
                <w:sz w:val="24"/>
              </w:rPr>
              <w:t></w:t>
            </w:r>
            <w:r>
              <w:rPr>
                <w:w w:val="105"/>
                <w:sz w:val="24"/>
              </w:rPr>
              <w:t> DCI</w:t>
            </w:r>
          </w:p>
          <w:p>
            <w:pPr>
              <w:pStyle w:val="TableParagraph"/>
              <w:spacing w:before="191"/>
              <w:ind w:left="108"/>
              <w:rPr>
                <w:sz w:val="26"/>
              </w:rPr>
            </w:pPr>
            <w:r>
              <w:rPr>
                <w:w w:val="105"/>
                <w:sz w:val="26"/>
              </w:rPr>
              <w:t>Xét  </w:t>
            </w:r>
            <w:r>
              <w:rPr>
                <w:rFonts w:ascii="Symbol" w:hAnsi="Symbol"/>
                <w:w w:val="105"/>
                <w:sz w:val="23"/>
              </w:rPr>
              <w:t></w:t>
            </w:r>
            <w:r>
              <w:rPr>
                <w:i/>
                <w:w w:val="105"/>
                <w:sz w:val="23"/>
              </w:rPr>
              <w:t>EBI  </w:t>
            </w:r>
            <w:r>
              <w:rPr>
                <w:w w:val="105"/>
                <w:sz w:val="26"/>
              </w:rPr>
              <w:t>và </w:t>
            </w:r>
            <w:r>
              <w:rPr>
                <w:rFonts w:ascii="Symbol" w:hAnsi="Symbol"/>
                <w:w w:val="105"/>
                <w:sz w:val="24"/>
              </w:rPr>
              <w:t></w:t>
            </w:r>
            <w:r>
              <w:rPr>
                <w:i/>
                <w:w w:val="105"/>
                <w:sz w:val="24"/>
              </w:rPr>
              <w:t>DCI </w:t>
            </w:r>
            <w:r>
              <w:rPr>
                <w:w w:val="105"/>
                <w:sz w:val="26"/>
              </w:rPr>
              <w:t>có</w:t>
            </w:r>
          </w:p>
          <w:p>
            <w:pPr>
              <w:pStyle w:val="TableParagraph"/>
              <w:spacing w:line="279" w:lineRule="exact" w:before="188"/>
              <w:ind w:left="145"/>
              <w:rPr>
                <w:rFonts w:ascii="Symbol" w:hAnsi="Symbol"/>
                <w:sz w:val="24"/>
              </w:rPr>
            </w:pPr>
            <w:r>
              <w:rPr>
                <w:sz w:val="24"/>
              </w:rPr>
              <w:t>E </w:t>
            </w:r>
            <w:r>
              <w:rPr>
                <w:rFonts w:ascii="Symbol" w:hAnsi="Symbol"/>
                <w:sz w:val="24"/>
              </w:rPr>
              <w:t></w:t>
            </w:r>
            <w:r>
              <w:rPr>
                <w:sz w:val="24"/>
              </w:rPr>
              <w:t> D </w:t>
            </w:r>
            <w:r>
              <w:rPr>
                <w:rFonts w:ascii="Symbol" w:hAnsi="Symbol"/>
                <w:sz w:val="24"/>
              </w:rPr>
              <w:t></w:t>
            </w:r>
            <w:r>
              <w:rPr>
                <w:sz w:val="24"/>
              </w:rPr>
              <w:t> 90</w:t>
            </w:r>
            <w:r>
              <w:rPr>
                <w:position w:val="11"/>
                <w:sz w:val="13"/>
              </w:rPr>
              <w:t>0 </w:t>
            </w:r>
            <w:r>
              <w:rPr>
                <w:rFonts w:ascii="Symbol" w:hAnsi="Symbol"/>
                <w:position w:val="4"/>
                <w:sz w:val="24"/>
              </w:rPr>
              <w:t></w:t>
            </w:r>
          </w:p>
          <w:p>
            <w:pPr>
              <w:pStyle w:val="TableParagraph"/>
              <w:spacing w:line="179" w:lineRule="exact"/>
              <w:ind w:left="1294"/>
              <w:rPr>
                <w:rFonts w:ascii="Symbol" w:hAnsi="Symbol"/>
                <w:sz w:val="24"/>
              </w:rPr>
            </w:pPr>
            <w:r>
              <w:rPr>
                <w:rFonts w:ascii="Symbol" w:hAnsi="Symbol"/>
                <w:w w:val="100"/>
                <w:sz w:val="24"/>
              </w:rPr>
              <w:t></w:t>
            </w:r>
          </w:p>
          <w:p>
            <w:pPr>
              <w:pStyle w:val="TableParagraph"/>
              <w:tabs>
                <w:tab w:pos="1294" w:val="left" w:leader="none"/>
              </w:tabs>
              <w:spacing w:line="243" w:lineRule="exact"/>
              <w:ind w:left="145"/>
              <w:rPr>
                <w:sz w:val="24"/>
              </w:rPr>
            </w:pPr>
            <w:r>
              <w:rPr>
                <w:spacing w:val="-3"/>
                <w:sz w:val="24"/>
              </w:rPr>
              <w:t>BE</w:t>
            </w:r>
            <w:r>
              <w:rPr>
                <w:spacing w:val="-2"/>
                <w:sz w:val="24"/>
              </w:rPr>
              <w:t> </w:t>
            </w:r>
            <w:r>
              <w:rPr>
                <w:sz w:val="24"/>
              </w:rPr>
              <w:t>=</w:t>
            </w:r>
            <w:r>
              <w:rPr>
                <w:spacing w:val="-6"/>
                <w:sz w:val="24"/>
              </w:rPr>
              <w:t> </w:t>
            </w:r>
            <w:r>
              <w:rPr>
                <w:sz w:val="24"/>
              </w:rPr>
              <w:t>CD</w:t>
              <w:tab/>
            </w:r>
            <w:r>
              <w:rPr>
                <w:rFonts w:ascii="Symbol" w:hAnsi="Symbol"/>
                <w:position w:val="-3"/>
                <w:sz w:val="24"/>
              </w:rPr>
              <w:t></w:t>
            </w:r>
            <w:r>
              <w:rPr>
                <w:spacing w:val="-17"/>
                <w:position w:val="-3"/>
                <w:sz w:val="24"/>
              </w:rPr>
              <w:t> </w:t>
            </w:r>
            <w:r>
              <w:rPr>
                <w:rFonts w:ascii="Symbol" w:hAnsi="Symbol"/>
                <w:sz w:val="24"/>
              </w:rPr>
              <w:t></w:t>
            </w:r>
            <w:r>
              <w:rPr>
                <w:spacing w:val="-5"/>
                <w:sz w:val="24"/>
              </w:rPr>
              <w:t> </w:t>
            </w:r>
            <w:r>
              <w:rPr>
                <w:rFonts w:ascii="Symbol" w:hAnsi="Symbol"/>
                <w:sz w:val="24"/>
              </w:rPr>
              <w:t></w:t>
            </w:r>
            <w:r>
              <w:rPr>
                <w:spacing w:val="-24"/>
                <w:sz w:val="24"/>
              </w:rPr>
              <w:t> </w:t>
            </w:r>
            <w:r>
              <w:rPr>
                <w:spacing w:val="-3"/>
                <w:sz w:val="24"/>
              </w:rPr>
              <w:t>EBI </w:t>
            </w:r>
            <w:r>
              <w:rPr>
                <w:rFonts w:ascii="Symbol" w:hAnsi="Symbol"/>
                <w:sz w:val="24"/>
              </w:rPr>
              <w:t></w:t>
            </w:r>
            <w:r>
              <w:rPr>
                <w:spacing w:val="-4"/>
                <w:sz w:val="24"/>
              </w:rPr>
              <w:t> </w:t>
            </w:r>
            <w:r>
              <w:rPr>
                <w:rFonts w:ascii="Symbol" w:hAnsi="Symbol"/>
                <w:sz w:val="24"/>
              </w:rPr>
              <w:t></w:t>
            </w:r>
            <w:r>
              <w:rPr>
                <w:spacing w:val="-23"/>
                <w:sz w:val="24"/>
              </w:rPr>
              <w:t> </w:t>
            </w:r>
            <w:r>
              <w:rPr>
                <w:sz w:val="24"/>
              </w:rPr>
              <w:t>DCI</w:t>
            </w:r>
            <w:r>
              <w:rPr>
                <w:spacing w:val="-32"/>
                <w:sz w:val="24"/>
              </w:rPr>
              <w:t> </w:t>
            </w:r>
            <w:r>
              <w:rPr>
                <w:spacing w:val="7"/>
                <w:sz w:val="24"/>
              </w:rPr>
              <w:t>(g.c.g)</w:t>
            </w:r>
          </w:p>
          <w:p>
            <w:pPr>
              <w:pStyle w:val="TableParagraph"/>
              <w:spacing w:line="297" w:lineRule="exact"/>
              <w:ind w:left="145"/>
              <w:rPr>
                <w:rFonts w:ascii="Symbol" w:hAnsi="Symbol"/>
                <w:sz w:val="24"/>
              </w:rPr>
            </w:pPr>
            <w:r>
              <w:rPr>
                <w:sz w:val="24"/>
              </w:rPr>
              <w:t>EBI </w:t>
            </w:r>
            <w:r>
              <w:rPr>
                <w:rFonts w:ascii="Symbol" w:hAnsi="Symbol"/>
                <w:sz w:val="24"/>
              </w:rPr>
              <w:t></w:t>
            </w:r>
            <w:r>
              <w:rPr>
                <w:sz w:val="24"/>
              </w:rPr>
              <w:t> DCI </w:t>
            </w:r>
            <w:r>
              <w:rPr>
                <w:rFonts w:ascii="Symbol" w:hAnsi="Symbol"/>
                <w:position w:val="15"/>
                <w:sz w:val="24"/>
              </w:rPr>
              <w:t></w:t>
            </w:r>
          </w:p>
          <w:p>
            <w:pPr>
              <w:pStyle w:val="TableParagraph"/>
              <w:spacing w:line="179" w:lineRule="exact"/>
              <w:ind w:left="1294"/>
              <w:rPr>
                <w:rFonts w:ascii="Symbol" w:hAnsi="Symbol"/>
                <w:sz w:val="24"/>
              </w:rPr>
            </w:pPr>
            <w:r>
              <w:rPr>
                <w:rFonts w:ascii="Symbol" w:hAnsi="Symbol"/>
                <w:w w:val="100"/>
                <w:sz w:val="24"/>
              </w:rPr>
              <w:t></w:t>
            </w:r>
          </w:p>
          <w:p>
            <w:pPr>
              <w:pStyle w:val="TableParagraph"/>
              <w:spacing w:before="162"/>
              <w:ind w:left="108"/>
              <w:rPr>
                <w:sz w:val="26"/>
              </w:rPr>
            </w:pPr>
            <w:r>
              <w:rPr>
                <w:sz w:val="26"/>
              </w:rPr>
              <w:t>Suy ra EI = DI</w:t>
            </w:r>
          </w:p>
        </w:tc>
        <w:tc>
          <w:tcPr>
            <w:tcW w:w="945" w:type="dxa"/>
            <w:tcBorders>
              <w:bottom w:val="nil"/>
            </w:tcBorders>
          </w:tcPr>
          <w:p>
            <w:pPr>
              <w:pStyle w:val="TableParagraph"/>
              <w:rPr>
                <w:sz w:val="28"/>
              </w:rPr>
            </w:pPr>
          </w:p>
          <w:p>
            <w:pPr>
              <w:pStyle w:val="TableParagraph"/>
              <w:rPr>
                <w:sz w:val="28"/>
              </w:rPr>
            </w:pPr>
          </w:p>
          <w:p>
            <w:pPr>
              <w:pStyle w:val="TableParagraph"/>
              <w:rPr>
                <w:sz w:val="28"/>
              </w:rPr>
            </w:pPr>
          </w:p>
          <w:p>
            <w:pPr>
              <w:pStyle w:val="TableParagraph"/>
              <w:spacing w:before="222"/>
              <w:ind w:right="231"/>
              <w:jc w:val="right"/>
              <w:rPr>
                <w:sz w:val="26"/>
              </w:rPr>
            </w:pPr>
            <w:r>
              <w:rPr>
                <w:w w:val="95"/>
                <w:sz w:val="26"/>
              </w:rPr>
              <w:t>0,75</w:t>
            </w:r>
          </w:p>
        </w:tc>
      </w:tr>
      <w:tr>
        <w:trPr>
          <w:trHeight w:val="660" w:hRule="atLeast"/>
        </w:trPr>
        <w:tc>
          <w:tcPr>
            <w:tcW w:w="617" w:type="dxa"/>
            <w:tcBorders>
              <w:top w:val="nil"/>
              <w:bottom w:val="nil"/>
            </w:tcBorders>
          </w:tcPr>
          <w:p>
            <w:pPr>
              <w:pStyle w:val="TableParagraph"/>
              <w:rPr>
                <w:sz w:val="24"/>
              </w:rPr>
            </w:pPr>
          </w:p>
        </w:tc>
        <w:tc>
          <w:tcPr>
            <w:tcW w:w="530" w:type="dxa"/>
            <w:tcBorders>
              <w:top w:val="nil"/>
              <w:bottom w:val="nil"/>
            </w:tcBorders>
          </w:tcPr>
          <w:p>
            <w:pPr>
              <w:pStyle w:val="TableParagraph"/>
              <w:spacing w:before="179"/>
              <w:ind w:left="13"/>
              <w:jc w:val="center"/>
              <w:rPr>
                <w:b/>
                <w:sz w:val="26"/>
              </w:rPr>
            </w:pPr>
            <w:r>
              <w:rPr>
                <w:b/>
                <w:w w:val="99"/>
                <w:sz w:val="26"/>
              </w:rPr>
              <w:t>b</w:t>
            </w:r>
          </w:p>
        </w:tc>
        <w:tc>
          <w:tcPr>
            <w:tcW w:w="7422" w:type="dxa"/>
            <w:vMerge/>
            <w:tcBorders>
              <w:top w:val="nil"/>
            </w:tcBorders>
          </w:tcPr>
          <w:p>
            <w:pPr>
              <w:rPr>
                <w:sz w:val="2"/>
                <w:szCs w:val="2"/>
              </w:rPr>
            </w:pPr>
          </w:p>
        </w:tc>
        <w:tc>
          <w:tcPr>
            <w:tcW w:w="945" w:type="dxa"/>
            <w:tcBorders>
              <w:top w:val="nil"/>
              <w:bottom w:val="nil"/>
            </w:tcBorders>
          </w:tcPr>
          <w:p>
            <w:pPr>
              <w:pStyle w:val="TableParagraph"/>
              <w:rPr>
                <w:sz w:val="24"/>
              </w:rPr>
            </w:pPr>
          </w:p>
        </w:tc>
      </w:tr>
      <w:tr>
        <w:trPr>
          <w:trHeight w:val="1820" w:hRule="atLeast"/>
        </w:trPr>
        <w:tc>
          <w:tcPr>
            <w:tcW w:w="617" w:type="dxa"/>
            <w:tcBorders>
              <w:top w:val="nil"/>
              <w:bottom w:val="nil"/>
            </w:tcBorders>
          </w:tcPr>
          <w:p>
            <w:pPr>
              <w:pStyle w:val="TableParagraph"/>
              <w:rPr>
                <w:sz w:val="24"/>
              </w:rPr>
            </w:pPr>
          </w:p>
        </w:tc>
        <w:tc>
          <w:tcPr>
            <w:tcW w:w="530" w:type="dxa"/>
            <w:tcBorders>
              <w:top w:val="nil"/>
            </w:tcBorders>
          </w:tcPr>
          <w:p>
            <w:pPr>
              <w:pStyle w:val="TableParagraph"/>
              <w:rPr>
                <w:sz w:val="24"/>
              </w:rPr>
            </w:pPr>
          </w:p>
        </w:tc>
        <w:tc>
          <w:tcPr>
            <w:tcW w:w="7422" w:type="dxa"/>
            <w:vMerge/>
            <w:tcBorders>
              <w:top w:val="nil"/>
            </w:tcBorders>
          </w:tcPr>
          <w:p>
            <w:pPr>
              <w:rPr>
                <w:sz w:val="2"/>
                <w:szCs w:val="2"/>
              </w:rPr>
            </w:pPr>
          </w:p>
        </w:tc>
        <w:tc>
          <w:tcPr>
            <w:tcW w:w="945" w:type="dxa"/>
            <w:tcBorders>
              <w:top w:val="nil"/>
            </w:tcBorders>
          </w:tcPr>
          <w:p>
            <w:pPr>
              <w:pStyle w:val="TableParagraph"/>
              <w:spacing w:before="172"/>
              <w:ind w:right="231"/>
              <w:jc w:val="right"/>
              <w:rPr>
                <w:sz w:val="26"/>
              </w:rPr>
            </w:pPr>
            <w:r>
              <w:rPr>
                <w:w w:val="95"/>
                <w:sz w:val="26"/>
              </w:rPr>
              <w:t>0,25</w:t>
            </w:r>
          </w:p>
        </w:tc>
      </w:tr>
      <w:tr>
        <w:trPr>
          <w:trHeight w:val="800" w:hRule="atLeast"/>
        </w:trPr>
        <w:tc>
          <w:tcPr>
            <w:tcW w:w="617" w:type="dxa"/>
            <w:tcBorders>
              <w:top w:val="nil"/>
              <w:bottom w:val="nil"/>
            </w:tcBorders>
          </w:tcPr>
          <w:p>
            <w:pPr>
              <w:pStyle w:val="TableParagraph"/>
              <w:rPr>
                <w:sz w:val="24"/>
              </w:rPr>
            </w:pPr>
          </w:p>
        </w:tc>
        <w:tc>
          <w:tcPr>
            <w:tcW w:w="530" w:type="dxa"/>
            <w:vMerge w:val="restart"/>
          </w:tcPr>
          <w:p>
            <w:pPr>
              <w:pStyle w:val="TableParagraph"/>
              <w:rPr>
                <w:sz w:val="24"/>
              </w:rPr>
            </w:pPr>
          </w:p>
        </w:tc>
        <w:tc>
          <w:tcPr>
            <w:tcW w:w="7422" w:type="dxa"/>
            <w:tcBorders>
              <w:bottom w:val="nil"/>
            </w:tcBorders>
          </w:tcPr>
          <w:p>
            <w:pPr>
              <w:pStyle w:val="TableParagraph"/>
              <w:spacing w:line="296" w:lineRule="exact"/>
              <w:ind w:left="108"/>
              <w:rPr>
                <w:sz w:val="26"/>
              </w:rPr>
            </w:pPr>
            <w:r>
              <w:rPr>
                <w:sz w:val="26"/>
              </w:rPr>
              <w:t>- Học sinh chứng minh được </w:t>
            </w:r>
            <w:r>
              <w:rPr>
                <w:rFonts w:ascii="Symbol" w:hAnsi="Symbol"/>
                <w:sz w:val="24"/>
              </w:rPr>
              <w:t></w:t>
            </w:r>
            <w:r>
              <w:rPr>
                <w:sz w:val="24"/>
              </w:rPr>
              <w:t> A H B = </w:t>
            </w:r>
            <w:r>
              <w:rPr>
                <w:rFonts w:ascii="Symbol" w:hAnsi="Symbol"/>
                <w:sz w:val="24"/>
              </w:rPr>
              <w:t></w:t>
            </w:r>
            <w:r>
              <w:rPr>
                <w:sz w:val="24"/>
              </w:rPr>
              <w:t> A HC </w:t>
            </w:r>
            <w:r>
              <w:rPr>
                <w:sz w:val="26"/>
              </w:rPr>
              <w:t>suy ra AH vuông góc</w:t>
            </w:r>
          </w:p>
          <w:p>
            <w:pPr>
              <w:pStyle w:val="TableParagraph"/>
              <w:spacing w:before="150"/>
              <w:ind w:left="108"/>
              <w:rPr>
                <w:sz w:val="26"/>
              </w:rPr>
            </w:pPr>
            <w:r>
              <w:rPr>
                <w:sz w:val="26"/>
              </w:rPr>
              <w:t>với BC</w:t>
            </w:r>
          </w:p>
        </w:tc>
        <w:tc>
          <w:tcPr>
            <w:tcW w:w="945" w:type="dxa"/>
            <w:tcBorders>
              <w:bottom w:val="nil"/>
            </w:tcBorders>
          </w:tcPr>
          <w:p>
            <w:pPr>
              <w:pStyle w:val="TableParagraph"/>
              <w:spacing w:before="218"/>
              <w:ind w:right="231"/>
              <w:jc w:val="right"/>
              <w:rPr>
                <w:sz w:val="26"/>
              </w:rPr>
            </w:pPr>
            <w:r>
              <w:rPr>
                <w:w w:val="95"/>
                <w:sz w:val="26"/>
              </w:rPr>
              <w:t>0,25</w:t>
            </w:r>
          </w:p>
        </w:tc>
      </w:tr>
      <w:tr>
        <w:trPr>
          <w:trHeight w:val="960" w:hRule="atLeast"/>
        </w:trPr>
        <w:tc>
          <w:tcPr>
            <w:tcW w:w="617" w:type="dxa"/>
            <w:tcBorders>
              <w:top w:val="nil"/>
            </w:tcBorders>
          </w:tcPr>
          <w:p>
            <w:pPr>
              <w:pStyle w:val="TableParagraph"/>
              <w:rPr>
                <w:sz w:val="24"/>
              </w:rPr>
            </w:pPr>
          </w:p>
        </w:tc>
        <w:tc>
          <w:tcPr>
            <w:tcW w:w="530" w:type="dxa"/>
            <w:vMerge/>
            <w:tcBorders>
              <w:top w:val="nil"/>
            </w:tcBorders>
          </w:tcPr>
          <w:p>
            <w:pPr>
              <w:rPr>
                <w:sz w:val="2"/>
                <w:szCs w:val="2"/>
              </w:rPr>
            </w:pPr>
          </w:p>
        </w:tc>
        <w:tc>
          <w:tcPr>
            <w:tcW w:w="7422" w:type="dxa"/>
            <w:tcBorders>
              <w:top w:val="nil"/>
            </w:tcBorders>
          </w:tcPr>
          <w:p>
            <w:pPr>
              <w:pStyle w:val="TableParagraph"/>
              <w:spacing w:before="63"/>
              <w:ind w:left="108"/>
              <w:rPr>
                <w:sz w:val="26"/>
              </w:rPr>
            </w:pPr>
            <w:r>
              <w:rPr>
                <w:sz w:val="26"/>
              </w:rPr>
              <w:t>- Chứng minh tương tự IH vuông góc với BC</w:t>
            </w:r>
          </w:p>
          <w:p>
            <w:pPr>
              <w:pStyle w:val="TableParagraph"/>
              <w:spacing w:before="150"/>
              <w:ind w:left="108"/>
              <w:rPr>
                <w:sz w:val="26"/>
              </w:rPr>
            </w:pPr>
            <w:r>
              <w:rPr>
                <w:sz w:val="26"/>
              </w:rPr>
              <w:t>Vậy A, I, H thẳng hàng</w:t>
            </w:r>
          </w:p>
        </w:tc>
        <w:tc>
          <w:tcPr>
            <w:tcW w:w="945" w:type="dxa"/>
            <w:tcBorders>
              <w:top w:val="nil"/>
            </w:tcBorders>
          </w:tcPr>
          <w:p>
            <w:pPr>
              <w:pStyle w:val="TableParagraph"/>
              <w:spacing w:before="10"/>
              <w:rPr>
                <w:sz w:val="24"/>
              </w:rPr>
            </w:pPr>
          </w:p>
          <w:p>
            <w:pPr>
              <w:pStyle w:val="TableParagraph"/>
              <w:ind w:right="231"/>
              <w:jc w:val="right"/>
              <w:rPr>
                <w:sz w:val="26"/>
              </w:rPr>
            </w:pPr>
            <w:r>
              <w:rPr>
                <w:w w:val="95"/>
                <w:sz w:val="26"/>
              </w:rPr>
              <w:t>0,25</w:t>
            </w:r>
          </w:p>
        </w:tc>
      </w:tr>
      <w:tr>
        <w:trPr>
          <w:trHeight w:val="880" w:hRule="atLeast"/>
        </w:trPr>
        <w:tc>
          <w:tcPr>
            <w:tcW w:w="617" w:type="dxa"/>
          </w:tcPr>
          <w:p>
            <w:pPr>
              <w:pStyle w:val="TableParagraph"/>
              <w:spacing w:before="225"/>
              <w:ind w:left="177"/>
              <w:rPr>
                <w:b/>
                <w:sz w:val="26"/>
              </w:rPr>
            </w:pPr>
            <w:r>
              <w:rPr>
                <w:b/>
                <w:sz w:val="26"/>
              </w:rPr>
              <w:t>10</w:t>
            </w:r>
          </w:p>
        </w:tc>
        <w:tc>
          <w:tcPr>
            <w:tcW w:w="530" w:type="dxa"/>
          </w:tcPr>
          <w:p>
            <w:pPr>
              <w:pStyle w:val="TableParagraph"/>
              <w:rPr>
                <w:sz w:val="24"/>
              </w:rPr>
            </w:pPr>
          </w:p>
        </w:tc>
        <w:tc>
          <w:tcPr>
            <w:tcW w:w="7422" w:type="dxa"/>
          </w:tcPr>
          <w:p>
            <w:pPr>
              <w:pStyle w:val="TableParagraph"/>
              <w:spacing w:line="291" w:lineRule="exact"/>
              <w:ind w:left="108"/>
              <w:rPr>
                <w:sz w:val="26"/>
              </w:rPr>
            </w:pPr>
            <w:r>
              <w:rPr>
                <w:sz w:val="26"/>
              </w:rPr>
              <w:t>Ta có: 4</w:t>
            </w:r>
            <w:r>
              <w:rPr>
                <w:position w:val="12"/>
                <w:sz w:val="17"/>
              </w:rPr>
              <w:t>30 </w:t>
            </w:r>
            <w:r>
              <w:rPr>
                <w:sz w:val="26"/>
              </w:rPr>
              <w:t>= 2</w:t>
            </w:r>
            <w:r>
              <w:rPr>
                <w:position w:val="12"/>
                <w:sz w:val="17"/>
              </w:rPr>
              <w:t>30</w:t>
            </w:r>
            <w:r>
              <w:rPr>
                <w:sz w:val="26"/>
              </w:rPr>
              <w:t>.2</w:t>
            </w:r>
            <w:r>
              <w:rPr>
                <w:position w:val="12"/>
                <w:sz w:val="17"/>
              </w:rPr>
              <w:t>30 </w:t>
            </w:r>
            <w:r>
              <w:rPr>
                <w:sz w:val="26"/>
              </w:rPr>
              <w:t>= (2</w:t>
            </w:r>
            <w:r>
              <w:rPr>
                <w:position w:val="12"/>
                <w:sz w:val="17"/>
              </w:rPr>
              <w:t>3</w:t>
            </w:r>
            <w:r>
              <w:rPr>
                <w:sz w:val="26"/>
              </w:rPr>
              <w:t>)</w:t>
            </w:r>
            <w:r>
              <w:rPr>
                <w:position w:val="12"/>
                <w:sz w:val="17"/>
              </w:rPr>
              <w:t>10</w:t>
            </w:r>
            <w:r>
              <w:rPr>
                <w:sz w:val="26"/>
              </w:rPr>
              <w:t>.(2</w:t>
            </w:r>
            <w:r>
              <w:rPr>
                <w:position w:val="12"/>
                <w:sz w:val="17"/>
              </w:rPr>
              <w:t>2</w:t>
            </w:r>
            <w:r>
              <w:rPr>
                <w:sz w:val="26"/>
              </w:rPr>
              <w:t>)</w:t>
            </w:r>
            <w:r>
              <w:rPr>
                <w:position w:val="12"/>
                <w:sz w:val="17"/>
              </w:rPr>
              <w:t>15 </w:t>
            </w:r>
            <w:r>
              <w:rPr>
                <w:sz w:val="26"/>
              </w:rPr>
              <w:t>&gt; 8</w:t>
            </w:r>
            <w:r>
              <w:rPr>
                <w:position w:val="12"/>
                <w:sz w:val="17"/>
              </w:rPr>
              <w:t>10</w:t>
            </w:r>
            <w:r>
              <w:rPr>
                <w:sz w:val="26"/>
              </w:rPr>
              <w:t>.3</w:t>
            </w:r>
            <w:r>
              <w:rPr>
                <w:position w:val="12"/>
                <w:sz w:val="17"/>
              </w:rPr>
              <w:t>15 </w:t>
            </w:r>
            <w:r>
              <w:rPr>
                <w:sz w:val="26"/>
              </w:rPr>
              <w:t>&gt; (8</w:t>
            </w:r>
            <w:r>
              <w:rPr>
                <w:position w:val="12"/>
                <w:sz w:val="17"/>
              </w:rPr>
              <w:t>10</w:t>
            </w:r>
            <w:r>
              <w:rPr>
                <w:sz w:val="26"/>
              </w:rPr>
              <w:t>.3</w:t>
            </w:r>
            <w:r>
              <w:rPr>
                <w:position w:val="12"/>
                <w:sz w:val="17"/>
              </w:rPr>
              <w:t>10</w:t>
            </w:r>
            <w:r>
              <w:rPr>
                <w:sz w:val="26"/>
              </w:rPr>
              <w:t>).3 = 24</w:t>
            </w:r>
            <w:r>
              <w:rPr>
                <w:position w:val="12"/>
                <w:sz w:val="17"/>
              </w:rPr>
              <w:t>10</w:t>
            </w:r>
            <w:r>
              <w:rPr>
                <w:sz w:val="26"/>
              </w:rPr>
              <w:t>.3</w:t>
            </w:r>
          </w:p>
          <w:p>
            <w:pPr>
              <w:pStyle w:val="TableParagraph"/>
              <w:spacing w:before="114"/>
              <w:ind w:left="108"/>
              <w:rPr>
                <w:sz w:val="17"/>
              </w:rPr>
            </w:pPr>
            <w:r>
              <w:rPr>
                <w:sz w:val="26"/>
              </w:rPr>
              <w:t>Vậy 2</w:t>
            </w:r>
            <w:r>
              <w:rPr>
                <w:position w:val="12"/>
                <w:sz w:val="17"/>
              </w:rPr>
              <w:t>30 </w:t>
            </w:r>
            <w:r>
              <w:rPr>
                <w:sz w:val="26"/>
              </w:rPr>
              <w:t>+ 3</w:t>
            </w:r>
            <w:r>
              <w:rPr>
                <w:position w:val="12"/>
                <w:sz w:val="17"/>
              </w:rPr>
              <w:t>30 </w:t>
            </w:r>
            <w:r>
              <w:rPr>
                <w:sz w:val="26"/>
              </w:rPr>
              <w:t>+ 4</w:t>
            </w:r>
            <w:r>
              <w:rPr>
                <w:position w:val="12"/>
                <w:sz w:val="17"/>
              </w:rPr>
              <w:t>30 </w:t>
            </w:r>
            <w:r>
              <w:rPr>
                <w:sz w:val="26"/>
              </w:rPr>
              <w:t>&gt; 3. 24</w:t>
            </w:r>
            <w:r>
              <w:rPr>
                <w:position w:val="12"/>
                <w:sz w:val="17"/>
              </w:rPr>
              <w:t>10</w:t>
            </w:r>
          </w:p>
        </w:tc>
        <w:tc>
          <w:tcPr>
            <w:tcW w:w="945" w:type="dxa"/>
          </w:tcPr>
          <w:p>
            <w:pPr>
              <w:pStyle w:val="TableParagraph"/>
              <w:spacing w:before="218"/>
              <w:ind w:left="312"/>
              <w:rPr>
                <w:sz w:val="26"/>
              </w:rPr>
            </w:pPr>
            <w:r>
              <w:rPr>
                <w:sz w:val="26"/>
              </w:rPr>
              <w:t>0,5</w:t>
            </w:r>
          </w:p>
        </w:tc>
      </w:tr>
    </w:tbl>
    <w:p>
      <w:pPr>
        <w:pStyle w:val="BodyText"/>
        <w:rPr>
          <w:sz w:val="20"/>
        </w:rPr>
      </w:pPr>
    </w:p>
    <w:p>
      <w:pPr>
        <w:pStyle w:val="Heading8"/>
        <w:spacing w:before="247"/>
        <w:ind w:left="4867" w:right="3695"/>
      </w:pPr>
      <w:r>
        <w:rPr>
          <w:w w:val="110"/>
        </w:rPr>
        <w:t>ĐỀ SỐ 1</w:t>
      </w:r>
    </w:p>
    <w:p>
      <w:pPr>
        <w:spacing w:before="16"/>
        <w:ind w:left="354" w:right="0" w:firstLine="0"/>
        <w:jc w:val="left"/>
        <w:rPr>
          <w:sz w:val="28"/>
        </w:rPr>
      </w:pPr>
      <w:r>
        <w:rPr>
          <w:b/>
          <w:sz w:val="28"/>
        </w:rPr>
        <w:t>Bài 1: </w:t>
      </w:r>
      <w:r>
        <w:rPr>
          <w:i/>
          <w:sz w:val="28"/>
        </w:rPr>
        <w:t>(1 điểm) </w:t>
      </w:r>
      <w:r>
        <w:rPr>
          <w:sz w:val="28"/>
        </w:rPr>
        <w:t>Điền kí hiệu </w:t>
      </w:r>
      <w:r>
        <w:rPr>
          <w:rFonts w:ascii="Symbol" w:hAnsi="Symbol"/>
          <w:position w:val="1"/>
          <w:sz w:val="29"/>
        </w:rPr>
        <w:t></w:t>
      </w:r>
      <w:r>
        <w:rPr>
          <w:sz w:val="28"/>
        </w:rPr>
        <w:t>, </w:t>
      </w:r>
      <w:r>
        <w:rPr>
          <w:rFonts w:ascii="Symbol" w:hAnsi="Symbol"/>
          <w:position w:val="2"/>
          <w:sz w:val="31"/>
        </w:rPr>
        <w:t></w:t>
      </w:r>
      <w:r>
        <w:rPr>
          <w:position w:val="2"/>
          <w:sz w:val="31"/>
        </w:rPr>
        <w:t> </w:t>
      </w:r>
      <w:r>
        <w:rPr>
          <w:sz w:val="28"/>
        </w:rPr>
        <w:t>hoặc </w:t>
      </w:r>
      <w:r>
        <w:rPr>
          <w:rFonts w:ascii="Symbol" w:hAnsi="Symbol"/>
          <w:position w:val="2"/>
          <w:sz w:val="37"/>
        </w:rPr>
        <w:t></w:t>
      </w:r>
      <w:r>
        <w:rPr>
          <w:position w:val="2"/>
          <w:sz w:val="37"/>
        </w:rPr>
        <w:t> </w:t>
      </w:r>
      <w:r>
        <w:rPr>
          <w:sz w:val="28"/>
        </w:rPr>
        <w:t>vào ô vuông cho đúng:</w:t>
      </w:r>
    </w:p>
    <w:p>
      <w:pPr>
        <w:spacing w:after="0"/>
        <w:jc w:val="left"/>
        <w:rPr>
          <w:sz w:val="28"/>
        </w:rPr>
        <w:sectPr>
          <w:pgSz w:w="11910" w:h="16840"/>
          <w:pgMar w:top="400" w:bottom="280" w:left="920" w:right="1240"/>
        </w:sectPr>
      </w:pPr>
    </w:p>
    <w:p>
      <w:pPr>
        <w:spacing w:before="110"/>
        <w:ind w:left="1053" w:right="0" w:firstLine="0"/>
        <w:jc w:val="left"/>
        <w:rPr>
          <w:sz w:val="28"/>
        </w:rPr>
      </w:pPr>
      <w:r>
        <w:rPr>
          <w:sz w:val="28"/>
        </w:rPr>
        <w:t>Q </w:t>
      </w:r>
      <w:r>
        <w:rPr>
          <w:rFonts w:ascii="Wingdings 2" w:hAnsi="Wingdings 2"/>
          <w:b/>
          <w:sz w:val="32"/>
        </w:rPr>
        <w:t></w:t>
      </w:r>
      <w:r>
        <w:rPr>
          <w:b/>
          <w:sz w:val="32"/>
        </w:rPr>
        <w:t> </w:t>
      </w:r>
      <w:r>
        <w:rPr>
          <w:sz w:val="28"/>
        </w:rPr>
        <w:t>R</w:t>
      </w:r>
      <w:r>
        <w:rPr>
          <w:spacing w:val="-10"/>
          <w:sz w:val="28"/>
        </w:rPr>
        <w:t> </w:t>
      </w:r>
      <w:r>
        <w:rPr>
          <w:sz w:val="28"/>
        </w:rPr>
        <w:t>;</w:t>
      </w:r>
    </w:p>
    <w:p>
      <w:pPr>
        <w:tabs>
          <w:tab w:pos="3362" w:val="left" w:leader="none"/>
          <w:tab w:pos="5115" w:val="left" w:leader="none"/>
        </w:tabs>
        <w:spacing w:line="384" w:lineRule="exact" w:before="15"/>
        <w:ind w:left="1053" w:right="0" w:firstLine="0"/>
        <w:jc w:val="left"/>
        <w:rPr>
          <w:sz w:val="28"/>
        </w:rPr>
      </w:pPr>
      <w:r>
        <w:rPr/>
        <w:br w:type="column"/>
      </w:r>
      <w:r>
        <w:rPr>
          <w:position w:val="15"/>
          <w:sz w:val="23"/>
        </w:rPr>
        <w:t>1  </w:t>
      </w:r>
      <w:r>
        <w:rPr>
          <w:rFonts w:ascii="Wingdings 2" w:hAnsi="Wingdings 2"/>
          <w:b/>
          <w:sz w:val="32"/>
        </w:rPr>
        <w:t></w:t>
      </w:r>
      <w:r>
        <w:rPr>
          <w:b/>
          <w:spacing w:val="0"/>
          <w:sz w:val="32"/>
        </w:rPr>
        <w:t> </w:t>
      </w:r>
      <w:r>
        <w:rPr>
          <w:sz w:val="28"/>
        </w:rPr>
        <w:t>Z</w:t>
      </w:r>
      <w:r>
        <w:rPr>
          <w:spacing w:val="-1"/>
          <w:sz w:val="28"/>
        </w:rPr>
        <w:t> </w:t>
      </w:r>
      <w:r>
        <w:rPr>
          <w:sz w:val="28"/>
        </w:rPr>
        <w:t>;</w:t>
        <w:tab/>
      </w:r>
      <w:r>
        <w:rPr>
          <w:sz w:val="24"/>
        </w:rPr>
        <w:t>4 </w:t>
      </w:r>
      <w:r>
        <w:rPr>
          <w:rFonts w:ascii="Wingdings 2" w:hAnsi="Wingdings 2"/>
          <w:b/>
          <w:sz w:val="32"/>
        </w:rPr>
        <w:t></w:t>
      </w:r>
      <w:r>
        <w:rPr>
          <w:b/>
          <w:spacing w:val="-14"/>
          <w:sz w:val="32"/>
        </w:rPr>
        <w:t> </w:t>
      </w:r>
      <w:r>
        <w:rPr>
          <w:sz w:val="28"/>
        </w:rPr>
        <w:t>I</w:t>
      </w:r>
      <w:r>
        <w:rPr>
          <w:spacing w:val="-4"/>
          <w:sz w:val="28"/>
        </w:rPr>
        <w:t> </w:t>
      </w:r>
      <w:r>
        <w:rPr>
          <w:sz w:val="28"/>
        </w:rPr>
        <w:t>;</w:t>
        <w:tab/>
        <w:t>- 2,5 </w:t>
      </w:r>
      <w:r>
        <w:rPr>
          <w:rFonts w:ascii="Wingdings 2" w:hAnsi="Wingdings 2"/>
          <w:b/>
          <w:sz w:val="32"/>
        </w:rPr>
        <w:t></w:t>
      </w:r>
      <w:r>
        <w:rPr>
          <w:b/>
          <w:spacing w:val="-9"/>
          <w:sz w:val="32"/>
        </w:rPr>
        <w:t> </w:t>
      </w:r>
      <w:r>
        <w:rPr>
          <w:sz w:val="28"/>
        </w:rPr>
        <w:t>Q</w:t>
      </w:r>
    </w:p>
    <w:p>
      <w:pPr>
        <w:spacing w:line="216" w:lineRule="exact" w:before="0"/>
        <w:ind w:left="1056" w:right="0" w:firstLine="0"/>
        <w:jc w:val="left"/>
        <w:rPr>
          <w:sz w:val="23"/>
        </w:rPr>
      </w:pPr>
      <w:r>
        <w:rPr/>
        <w:pict>
          <v:line style="position:absolute;mso-position-horizontal-relative:page;mso-position-vertical-relative:paragraph;z-index:-746896" from="213.327011pt,-3.833612pt" to="219.987388pt,-3.833612pt" stroked="true" strokeweight=".514761pt" strokecolor="#000000">
            <v:stroke dashstyle="solid"/>
            <w10:wrap type="none"/>
          </v:line>
        </w:pict>
      </w:r>
      <w:r>
        <w:rPr/>
        <w:pict>
          <v:group style="position:absolute;margin-left:321.216492pt;margin-top:-12.910777pt;width:14.2pt;height:12.9pt;mso-position-horizontal-relative:page;mso-position-vertical-relative:paragraph;z-index:-746872" coordorigin="6424,-258" coordsize="284,258">
            <v:line style="position:absolute" from="6429,-79" to="6460,-96" stroked="true" strokeweight=".511044pt" strokecolor="#000000">
              <v:stroke dashstyle="solid"/>
            </v:line>
            <v:line style="position:absolute" from="6460,-92" to="6503,-10" stroked="true" strokeweight=".98599pt" strokecolor="#000000">
              <v:stroke dashstyle="solid"/>
            </v:line>
            <v:shape style="position:absolute;left:131;top:3916;width:214;height:254" coordorigin="132,3916" coordsize="214,254" path="m6508,-10l6566,-253m6566,-253l6708,-253e" filled="false" stroked="true" strokeweight=".50795pt" strokecolor="#000000">
              <v:path arrowok="t"/>
              <v:stroke dashstyle="solid"/>
            </v:shape>
            <w10:wrap type="none"/>
          </v:group>
        </w:pict>
      </w:r>
      <w:r>
        <w:rPr>
          <w:w w:val="101"/>
          <w:sz w:val="23"/>
        </w:rPr>
        <w:t>3</w:t>
      </w:r>
    </w:p>
    <w:p>
      <w:pPr>
        <w:spacing w:after="0" w:line="216" w:lineRule="exact"/>
        <w:jc w:val="left"/>
        <w:rPr>
          <w:sz w:val="23"/>
        </w:rPr>
        <w:sectPr>
          <w:type w:val="continuous"/>
          <w:pgSz w:w="11910" w:h="16840"/>
          <w:pgMar w:top="900" w:bottom="280" w:left="920" w:right="1240"/>
          <w:cols w:num="2" w:equalWidth="0">
            <w:col w:w="1956" w:space="343"/>
            <w:col w:w="7451"/>
          </w:cols>
        </w:sectPr>
      </w:pPr>
    </w:p>
    <w:p>
      <w:pPr>
        <w:spacing w:before="0"/>
        <w:ind w:left="354" w:right="0" w:firstLine="0"/>
        <w:jc w:val="left"/>
        <w:rPr>
          <w:sz w:val="28"/>
        </w:rPr>
      </w:pPr>
      <w:r>
        <w:rPr>
          <w:b/>
          <w:sz w:val="28"/>
        </w:rPr>
        <w:t>Bài 2: </w:t>
      </w:r>
      <w:r>
        <w:rPr>
          <w:i/>
          <w:sz w:val="28"/>
        </w:rPr>
        <w:t>(4 điểm) </w:t>
      </w:r>
      <w:r>
        <w:rPr>
          <w:sz w:val="28"/>
        </w:rPr>
        <w:t>Tìm </w:t>
      </w:r>
      <w:r>
        <w:rPr>
          <w:i/>
          <w:sz w:val="28"/>
        </w:rPr>
        <w:t>x </w:t>
      </w:r>
      <w:r>
        <w:rPr>
          <w:sz w:val="28"/>
        </w:rPr>
        <w:t>biết:</w:t>
      </w:r>
    </w:p>
    <w:p>
      <w:pPr>
        <w:spacing w:after="0"/>
        <w:jc w:val="left"/>
        <w:rPr>
          <w:sz w:val="28"/>
        </w:rPr>
        <w:sectPr>
          <w:type w:val="continuous"/>
          <w:pgSz w:w="11910" w:h="16840"/>
          <w:pgMar w:top="900" w:bottom="280" w:left="920" w:right="1240"/>
        </w:sectPr>
      </w:pPr>
    </w:p>
    <w:p>
      <w:pPr>
        <w:pStyle w:val="BodyText"/>
        <w:spacing w:before="193"/>
        <w:ind w:left="354"/>
      </w:pPr>
      <w:r>
        <w:rPr/>
        <w:t>a/ x =</w:t>
      </w:r>
    </w:p>
    <w:p>
      <w:pPr>
        <w:spacing w:before="47"/>
        <w:ind w:left="102" w:right="0" w:firstLine="0"/>
        <w:jc w:val="left"/>
        <w:rPr>
          <w:sz w:val="14"/>
        </w:rPr>
      </w:pPr>
      <w:r>
        <w:rPr/>
        <w:br w:type="column"/>
      </w:r>
      <w:r>
        <w:rPr>
          <w:sz w:val="25"/>
        </w:rPr>
        <w:t>15</w:t>
      </w:r>
      <w:r>
        <w:rPr>
          <w:position w:val="11"/>
          <w:sz w:val="14"/>
        </w:rPr>
        <w:t>2</w:t>
      </w:r>
      <w:r>
        <w:rPr>
          <w:sz w:val="25"/>
        </w:rPr>
        <w:t>.9</w:t>
      </w:r>
      <w:r>
        <w:rPr>
          <w:position w:val="11"/>
          <w:sz w:val="14"/>
        </w:rPr>
        <w:t>3</w:t>
      </w:r>
    </w:p>
    <w:p>
      <w:pPr>
        <w:spacing w:before="54"/>
        <w:ind w:left="87" w:right="0" w:firstLine="0"/>
        <w:jc w:val="left"/>
        <w:rPr>
          <w:sz w:val="14"/>
        </w:rPr>
      </w:pPr>
      <w:r>
        <w:rPr/>
        <w:pict>
          <v:line style="position:absolute;mso-position-horizontal-relative:page;mso-position-vertical-relative:paragraph;z-index:48952" from="101.39547pt,1.896675pt" to="135.979784pt,1.896675pt" stroked="true" strokeweight=".520462pt" strokecolor="#000000">
            <v:stroke dashstyle="solid"/>
            <w10:wrap type="none"/>
          </v:line>
        </w:pict>
      </w:r>
      <w:r>
        <w:rPr>
          <w:sz w:val="25"/>
        </w:rPr>
        <w:t>25.27</w:t>
      </w:r>
      <w:r>
        <w:rPr>
          <w:position w:val="11"/>
          <w:sz w:val="14"/>
        </w:rPr>
        <w:t>3</w:t>
      </w:r>
    </w:p>
    <w:p>
      <w:pPr>
        <w:spacing w:line="422" w:lineRule="exact" w:before="31"/>
        <w:ind w:left="354" w:right="0" w:firstLine="0"/>
        <w:jc w:val="left"/>
        <w:rPr>
          <w:sz w:val="26"/>
        </w:rPr>
      </w:pPr>
      <w:r>
        <w:rPr/>
        <w:br w:type="column"/>
      </w:r>
      <w:r>
        <w:rPr>
          <w:position w:val="-1"/>
          <w:sz w:val="28"/>
        </w:rPr>
        <w:t>b/  </w:t>
      </w:r>
      <w:r>
        <w:rPr>
          <w:sz w:val="26"/>
        </w:rPr>
        <w:t>3,2 </w:t>
      </w:r>
      <w:r>
        <w:rPr>
          <w:rFonts w:ascii="Symbol" w:hAnsi="Symbol"/>
          <w:sz w:val="26"/>
        </w:rPr>
        <w:t></w:t>
      </w:r>
      <w:r>
        <w:rPr>
          <w:sz w:val="26"/>
        </w:rPr>
        <w:t> 2x </w:t>
      </w:r>
      <w:r>
        <w:rPr>
          <w:rFonts w:ascii="Symbol" w:hAnsi="Symbol"/>
          <w:sz w:val="26"/>
        </w:rPr>
        <w:t></w:t>
      </w:r>
      <w:r>
        <w:rPr>
          <w:sz w:val="26"/>
        </w:rPr>
        <w:t> </w:t>
      </w:r>
      <w:r>
        <w:rPr>
          <w:position w:val="16"/>
          <w:sz w:val="26"/>
        </w:rPr>
        <w:t>6</w:t>
      </w:r>
    </w:p>
    <w:p>
      <w:pPr>
        <w:spacing w:line="238" w:lineRule="exact" w:before="0"/>
        <w:ind w:left="0" w:right="384" w:firstLine="0"/>
        <w:jc w:val="center"/>
        <w:rPr>
          <w:sz w:val="26"/>
        </w:rPr>
      </w:pPr>
      <w:r>
        <w:rPr/>
        <w:pict>
          <v:line style="position:absolute;mso-position-horizontal-relative:page;mso-position-vertical-relative:paragraph;z-index:-746824" from="416.48645pt,-4.241805pt" to="424.148934pt,-4.241805pt" stroked="true" strokeweight=".539376pt" strokecolor="#000000">
            <v:stroke dashstyle="solid"/>
            <w10:wrap type="none"/>
          </v:line>
        </w:pict>
      </w:r>
      <w:r>
        <w:rPr>
          <w:w w:val="102"/>
          <w:sz w:val="26"/>
        </w:rPr>
        <w:t>5</w:t>
      </w:r>
    </w:p>
    <w:p>
      <w:pPr>
        <w:spacing w:after="0" w:line="238" w:lineRule="exact"/>
        <w:jc w:val="center"/>
        <w:rPr>
          <w:sz w:val="26"/>
        </w:rPr>
        <w:sectPr>
          <w:type w:val="continuous"/>
          <w:pgSz w:w="11910" w:h="16840"/>
          <w:pgMar w:top="900" w:bottom="280" w:left="920" w:right="1240"/>
          <w:cols w:num="3" w:equalWidth="0">
            <w:col w:w="999" w:space="40"/>
            <w:col w:w="732" w:space="3848"/>
            <w:col w:w="4131"/>
          </w:cols>
        </w:sectPr>
      </w:pPr>
    </w:p>
    <w:p>
      <w:pPr>
        <w:pStyle w:val="BodyText"/>
        <w:tabs>
          <w:tab w:pos="5974" w:val="left" w:leader="none"/>
        </w:tabs>
        <w:spacing w:before="226"/>
        <w:ind w:left="354"/>
      </w:pPr>
      <w:r>
        <w:rPr/>
        <w:drawing>
          <wp:anchor distT="0" distB="0" distL="0" distR="0" allowOverlap="1" layoutInCell="1" locked="0" behindDoc="1" simplePos="0" relativeHeight="267688775">
            <wp:simplePos x="0" y="0"/>
            <wp:positionH relativeFrom="page">
              <wp:posOffset>4641850</wp:posOffset>
            </wp:positionH>
            <wp:positionV relativeFrom="page">
              <wp:posOffset>277367</wp:posOffset>
            </wp:positionV>
            <wp:extent cx="1519279" cy="1932241"/>
            <wp:effectExtent l="0" t="0" r="0" b="0"/>
            <wp:wrapNone/>
            <wp:docPr id="173" name="image184.png" descr=""/>
            <wp:cNvGraphicFramePr>
              <a:graphicFrameLocks noChangeAspect="1"/>
            </wp:cNvGraphicFramePr>
            <a:graphic>
              <a:graphicData uri="http://schemas.openxmlformats.org/drawingml/2006/picture">
                <pic:pic>
                  <pic:nvPicPr>
                    <pic:cNvPr id="174" name="image184.png"/>
                    <pic:cNvPicPr/>
                  </pic:nvPicPr>
                  <pic:blipFill>
                    <a:blip r:embed="rId188" cstate="print"/>
                    <a:stretch>
                      <a:fillRect/>
                    </a:stretch>
                  </pic:blipFill>
                  <pic:spPr>
                    <a:xfrm>
                      <a:off x="0" y="0"/>
                      <a:ext cx="1519279" cy="1932241"/>
                    </a:xfrm>
                    <a:prstGeom prst="rect">
                      <a:avLst/>
                    </a:prstGeom>
                  </pic:spPr>
                </pic:pic>
              </a:graphicData>
            </a:graphic>
          </wp:anchor>
        </w:drawing>
      </w:r>
      <w:r>
        <w:rPr/>
        <w:t>c/ 3,2x + (–1,2)x  =  – 0,5</w:t>
      </w:r>
      <w:r>
        <w:rPr>
          <w:spacing w:val="-3"/>
        </w:rPr>
        <w:t> </w:t>
      </w:r>
      <w:r>
        <w:rPr/>
        <w:t>–</w:t>
      </w:r>
      <w:r>
        <w:rPr>
          <w:spacing w:val="-3"/>
        </w:rPr>
        <w:t> </w:t>
      </w:r>
      <w:r>
        <w:rPr/>
        <w:t>2,1</w:t>
        <w:tab/>
        <w:t>d/</w:t>
      </w:r>
    </w:p>
    <w:p>
      <w:pPr>
        <w:spacing w:before="212"/>
        <w:ind w:left="354" w:right="0" w:firstLine="0"/>
        <w:jc w:val="left"/>
        <w:rPr>
          <w:i/>
          <w:sz w:val="28"/>
        </w:rPr>
      </w:pPr>
      <w:r>
        <w:rPr>
          <w:b/>
          <w:sz w:val="28"/>
        </w:rPr>
        <w:t>Bài 3: </w:t>
      </w:r>
      <w:r>
        <w:rPr>
          <w:i/>
          <w:sz w:val="28"/>
        </w:rPr>
        <w:t>(1 điểm)</w:t>
      </w:r>
    </w:p>
    <w:p>
      <w:pPr>
        <w:tabs>
          <w:tab w:pos="1346" w:val="left" w:leader="none"/>
        </w:tabs>
        <w:spacing w:line="403" w:lineRule="exact" w:before="77"/>
        <w:ind w:left="100" w:right="0" w:firstLine="0"/>
        <w:jc w:val="left"/>
        <w:rPr>
          <w:sz w:val="25"/>
        </w:rPr>
      </w:pPr>
      <w:r>
        <w:rPr/>
        <w:br w:type="column"/>
      </w:r>
      <w:r>
        <w:rPr>
          <w:w w:val="105"/>
          <w:sz w:val="25"/>
        </w:rPr>
        <w:t>x </w:t>
      </w:r>
      <w:r>
        <w:rPr>
          <w:rFonts w:ascii="Symbol" w:hAnsi="Symbol"/>
          <w:w w:val="105"/>
          <w:sz w:val="25"/>
        </w:rPr>
        <w:t></w:t>
      </w:r>
      <w:r>
        <w:rPr>
          <w:spacing w:val="-6"/>
          <w:w w:val="105"/>
          <w:sz w:val="25"/>
        </w:rPr>
        <w:t> </w:t>
      </w:r>
      <w:r>
        <w:rPr>
          <w:w w:val="105"/>
          <w:position w:val="16"/>
          <w:sz w:val="25"/>
        </w:rPr>
        <w:t>1</w:t>
      </w:r>
      <w:r>
        <w:rPr>
          <w:spacing w:val="33"/>
          <w:w w:val="105"/>
          <w:position w:val="16"/>
          <w:sz w:val="25"/>
        </w:rPr>
        <w:t> </w:t>
      </w:r>
      <w:r>
        <w:rPr>
          <w:rFonts w:ascii="Symbol" w:hAnsi="Symbol"/>
          <w:w w:val="105"/>
          <w:sz w:val="25"/>
        </w:rPr>
        <w:t></w:t>
      </w:r>
      <w:r>
        <w:rPr>
          <w:w w:val="105"/>
          <w:sz w:val="25"/>
        </w:rPr>
        <w:tab/>
      </w:r>
      <w:r>
        <w:rPr>
          <w:rFonts w:ascii="Symbol" w:hAnsi="Symbol"/>
          <w:w w:val="105"/>
          <w:sz w:val="25"/>
        </w:rPr>
        <w:t></w:t>
      </w:r>
      <w:r>
        <w:rPr>
          <w:spacing w:val="10"/>
          <w:w w:val="105"/>
          <w:sz w:val="25"/>
        </w:rPr>
        <w:t> </w:t>
      </w:r>
      <w:r>
        <w:rPr>
          <w:w w:val="105"/>
          <w:position w:val="16"/>
          <w:sz w:val="25"/>
        </w:rPr>
        <w:t>3</w:t>
      </w:r>
    </w:p>
    <w:p>
      <w:pPr>
        <w:tabs>
          <w:tab w:pos="1570" w:val="left" w:leader="none"/>
        </w:tabs>
        <w:spacing w:line="242" w:lineRule="exact" w:before="0"/>
        <w:ind w:left="505" w:right="0" w:firstLine="0"/>
        <w:jc w:val="left"/>
        <w:rPr>
          <w:sz w:val="25"/>
        </w:rPr>
      </w:pPr>
      <w:r>
        <w:rPr/>
        <w:pict>
          <v:shape style="position:absolute;margin-left:21.907pt;margin-top:93.074486pt;width:8.550pt;height:30.1pt;mso-position-horizontal-relative:page;mso-position-vertical-relative:paragraph;z-index:49000" coordorigin="438,1861" coordsize="171,602" path="m7643,-73l7797,-73m7822,-384l7822,238e" filled="false" stroked="true" strokeweight=".534474pt" strokecolor="#000000">
            <v:path arrowok="t"/>
            <v:stroke dashstyle="solid"/>
            <w10:wrap type="none"/>
          </v:shape>
        </w:pict>
      </w:r>
      <w:r>
        <w:rPr/>
        <w:pict>
          <v:line style="position:absolute;mso-position-horizontal-relative:page;mso-position-vertical-relative:paragraph;z-index:49024" from="361.495941pt,-19.220112pt" to="361.495941pt,11.90977pt" stroked="true" strokeweight=".538764pt" strokecolor="#000000">
            <v:stroke dashstyle="solid"/>
            <w10:wrap type="none"/>
          </v:line>
        </w:pict>
      </w:r>
      <w:r>
        <w:rPr/>
        <w:pict>
          <v:group style="position:absolute;margin-left:404.151489pt;margin-top:-20.802725pt;width:17.45pt;height:33pt;mso-position-horizontal-relative:page;mso-position-vertical-relative:paragraph;z-index:-746728" coordorigin="8083,-416" coordsize="349,660">
            <v:shape style="position:absolute;left:861;top:2162;width:306;height:58" coordorigin="862,2163" coordsize="306,58" path="m8256,-73l8410,-73m8088,-14l8121,-32e" filled="false" stroked="true" strokeweight=".534474pt" strokecolor="#000000">
              <v:path arrowok="t"/>
              <v:stroke dashstyle="solid"/>
            </v:shape>
            <v:line style="position:absolute" from="8121,-27" to="8168,198" stroked="true" strokeweight="1.076785pt" strokecolor="#000000">
              <v:stroke dashstyle="solid"/>
            </v:line>
            <v:shape style="position:absolute;left:942;top:1836;width:245;height:589" coordorigin="943,1836" coordsize="245,589" path="m8174,198l8236,-411m8236,-411l8431,-411e" filled="false" stroked="true" strokeweight=".534474pt" strokecolor="#000000">
              <v:path arrowok="t"/>
              <v:stroke dashstyle="solid"/>
            </v:shape>
            <v:shape style="position:absolute;left:8083;top:-417;width:349;height:660" type="#_x0000_t202" filled="false" stroked="false">
              <v:textbox inset="0,0,0,0">
                <w:txbxContent>
                  <w:p>
                    <w:pPr>
                      <w:spacing w:before="15"/>
                      <w:ind w:left="185" w:right="0" w:firstLine="0"/>
                      <w:jc w:val="left"/>
                      <w:rPr>
                        <w:sz w:val="25"/>
                      </w:rPr>
                    </w:pPr>
                    <w:r>
                      <w:rPr>
                        <w:w w:val="103"/>
                        <w:sz w:val="25"/>
                      </w:rPr>
                      <w:t>1</w:t>
                    </w:r>
                  </w:p>
                  <w:p>
                    <w:pPr>
                      <w:spacing w:before="67"/>
                      <w:ind w:left="190" w:right="0" w:firstLine="0"/>
                      <w:jc w:val="left"/>
                      <w:rPr>
                        <w:sz w:val="25"/>
                      </w:rPr>
                    </w:pPr>
                    <w:r>
                      <w:rPr>
                        <w:w w:val="103"/>
                        <w:sz w:val="25"/>
                      </w:rPr>
                      <w:t>4</w:t>
                    </w:r>
                  </w:p>
                </w:txbxContent>
              </v:textbox>
              <w10:wrap type="none"/>
            </v:shape>
            <w10:wrap type="none"/>
          </v:group>
        </w:pict>
      </w:r>
      <w:r>
        <w:rPr/>
        <w:pict>
          <v:line style="position:absolute;mso-position-horizontal-relative:page;mso-position-vertical-relative:paragraph;z-index:-746704" from="435.408325pt,-3.642959pt" to="443.105252pt,-3.642959pt" stroked="true" strokeweight=".530184pt" strokecolor="#000000">
            <v:stroke dashstyle="solid"/>
            <w10:wrap type="none"/>
          </v:line>
        </w:pict>
      </w:r>
      <w:r>
        <w:rPr>
          <w:w w:val="105"/>
          <w:sz w:val="25"/>
        </w:rPr>
        <w:t>2</w:t>
        <w:tab/>
        <w:t>4</w:t>
      </w:r>
    </w:p>
    <w:p>
      <w:pPr>
        <w:spacing w:after="0" w:line="242" w:lineRule="exact"/>
        <w:jc w:val="left"/>
        <w:rPr>
          <w:sz w:val="25"/>
        </w:rPr>
        <w:sectPr>
          <w:type w:val="continuous"/>
          <w:pgSz w:w="11910" w:h="16840"/>
          <w:pgMar w:top="900" w:bottom="280" w:left="920" w:right="1240"/>
          <w:cols w:num="2" w:equalWidth="0">
            <w:col w:w="6196" w:space="40"/>
            <w:col w:w="3514"/>
          </w:cols>
        </w:sectPr>
      </w:pPr>
    </w:p>
    <w:p>
      <w:pPr>
        <w:pStyle w:val="BodyText"/>
        <w:spacing w:before="61"/>
        <w:ind w:left="134" w:right="101" w:hanging="22"/>
        <w:jc w:val="both"/>
      </w:pPr>
      <w:r>
        <w:rPr/>
        <w:t>Hưởng ứng phong trào Đội; các lớp 7A, 7B, 7C quyên góp được 180 quyển tập. Tính số quyển tập đã quyên góp được của mỗi lớp? Biết rằng số quyển tập của mỗi lớp tỉ lệ với 3, 4, 5.</w:t>
      </w:r>
    </w:p>
    <w:p>
      <w:pPr>
        <w:spacing w:line="320" w:lineRule="exact" w:before="0"/>
        <w:ind w:left="134" w:right="0" w:firstLine="0"/>
        <w:jc w:val="both"/>
        <w:rPr>
          <w:i/>
          <w:sz w:val="28"/>
        </w:rPr>
      </w:pPr>
      <w:r>
        <w:rPr>
          <w:b/>
          <w:sz w:val="28"/>
        </w:rPr>
        <w:t>Bài 4: </w:t>
      </w:r>
      <w:r>
        <w:rPr>
          <w:i/>
          <w:sz w:val="28"/>
        </w:rPr>
        <w:t>(0,5 điểm)</w:t>
      </w:r>
    </w:p>
    <w:p>
      <w:pPr>
        <w:spacing w:after="0" w:line="320" w:lineRule="exact"/>
        <w:jc w:val="both"/>
        <w:rPr>
          <w:sz w:val="28"/>
        </w:rPr>
        <w:sectPr>
          <w:pgSz w:w="11910" w:h="16840"/>
          <w:pgMar w:top="340" w:bottom="280" w:left="1140" w:right="180"/>
        </w:sectPr>
      </w:pPr>
    </w:p>
    <w:p>
      <w:pPr>
        <w:pStyle w:val="BodyText"/>
        <w:spacing w:before="39"/>
        <w:ind w:left="134"/>
      </w:pPr>
      <w:r>
        <w:rPr/>
        <w:t>Cho </w:t>
      </w:r>
      <w:r>
        <w:rPr>
          <w:rFonts w:ascii="Symbol" w:hAnsi="Symbol"/>
        </w:rPr>
        <w:t></w:t>
      </w:r>
      <w:r>
        <w:rPr/>
        <w:t>ABC và </w:t>
      </w:r>
      <w:r>
        <w:rPr>
          <w:rFonts w:ascii="Symbol" w:hAnsi="Symbol"/>
        </w:rPr>
        <w:t></w:t>
      </w:r>
      <w:r>
        <w:rPr/>
        <w:t>DE   bằng nhau; biết</w:t>
      </w:r>
    </w:p>
    <w:p>
      <w:pPr>
        <w:spacing w:line="382" w:lineRule="exact" w:before="0"/>
        <w:ind w:left="73" w:right="0" w:firstLine="0"/>
        <w:jc w:val="left"/>
        <w:rPr>
          <w:sz w:val="28"/>
        </w:rPr>
      </w:pPr>
      <w:r>
        <w:rPr/>
        <w:br w:type="column"/>
      </w:r>
      <w:r>
        <w:rPr>
          <w:spacing w:val="-149"/>
          <w:w w:val="103"/>
          <w:sz w:val="27"/>
        </w:rPr>
        <w:t>A</w:t>
      </w:r>
      <w:r>
        <w:rPr>
          <w:w w:val="103"/>
          <w:position w:val="8"/>
          <w:sz w:val="27"/>
        </w:rPr>
        <w:t>ˆ</w:t>
      </w:r>
      <w:r>
        <w:rPr>
          <w:position w:val="8"/>
          <w:sz w:val="27"/>
        </w:rPr>
        <w:t> </w:t>
      </w:r>
      <w:r>
        <w:rPr>
          <w:spacing w:val="-16"/>
          <w:position w:val="8"/>
          <w:sz w:val="27"/>
        </w:rPr>
        <w:t> </w:t>
      </w:r>
      <w:r>
        <w:rPr>
          <w:rFonts w:ascii="Symbol" w:hAnsi="Symbol"/>
          <w:w w:val="103"/>
          <w:sz w:val="27"/>
        </w:rPr>
        <w:t></w:t>
      </w:r>
      <w:r>
        <w:rPr>
          <w:spacing w:val="-7"/>
          <w:sz w:val="27"/>
        </w:rPr>
        <w:t> </w:t>
      </w:r>
      <w:r>
        <w:rPr>
          <w:spacing w:val="-130"/>
          <w:w w:val="103"/>
          <w:sz w:val="27"/>
        </w:rPr>
        <w:t>F</w:t>
      </w:r>
      <w:r>
        <w:rPr>
          <w:w w:val="103"/>
          <w:position w:val="8"/>
          <w:sz w:val="27"/>
        </w:rPr>
        <w:t>ˆ</w:t>
      </w:r>
      <w:r>
        <w:rPr>
          <w:spacing w:val="13"/>
          <w:position w:val="8"/>
          <w:sz w:val="27"/>
        </w:rPr>
        <w:t> </w:t>
      </w:r>
      <w:r>
        <w:rPr>
          <w:w w:val="100"/>
          <w:sz w:val="28"/>
        </w:rPr>
        <w:t>,</w:t>
      </w:r>
      <w:r>
        <w:rPr>
          <w:spacing w:val="-1"/>
          <w:sz w:val="28"/>
        </w:rPr>
        <w:t> </w:t>
      </w:r>
      <w:r>
        <w:rPr>
          <w:spacing w:val="-2"/>
          <w:w w:val="100"/>
          <w:sz w:val="28"/>
        </w:rPr>
        <w:t>A</w:t>
      </w:r>
      <w:r>
        <w:rPr>
          <w:w w:val="100"/>
          <w:sz w:val="28"/>
        </w:rPr>
        <w:t>B</w:t>
      </w:r>
      <w:r>
        <w:rPr>
          <w:sz w:val="28"/>
        </w:rPr>
        <w:t> </w:t>
      </w:r>
      <w:r>
        <w:rPr>
          <w:w w:val="100"/>
          <w:sz w:val="28"/>
        </w:rPr>
        <w:t>=</w:t>
      </w:r>
      <w:r>
        <w:rPr>
          <w:spacing w:val="-2"/>
          <w:sz w:val="28"/>
        </w:rPr>
        <w:t> </w:t>
      </w:r>
      <w:r>
        <w:rPr>
          <w:spacing w:val="-2"/>
          <w:w w:val="100"/>
          <w:sz w:val="28"/>
        </w:rPr>
        <w:t>E</w:t>
      </w:r>
      <w:r>
        <w:rPr>
          <w:w w:val="100"/>
          <w:sz w:val="28"/>
        </w:rPr>
        <w:t>F.</w:t>
      </w:r>
    </w:p>
    <w:p>
      <w:pPr>
        <w:spacing w:after="0" w:line="382" w:lineRule="exact"/>
        <w:jc w:val="left"/>
        <w:rPr>
          <w:sz w:val="28"/>
        </w:rPr>
        <w:sectPr>
          <w:type w:val="continuous"/>
          <w:pgSz w:w="11910" w:h="16840"/>
          <w:pgMar w:top="900" w:bottom="280" w:left="1140" w:right="180"/>
          <w:cols w:num="2" w:equalWidth="0">
            <w:col w:w="4319" w:space="40"/>
            <w:col w:w="6231"/>
          </w:cols>
        </w:sectPr>
      </w:pPr>
    </w:p>
    <w:p>
      <w:pPr>
        <w:pStyle w:val="BodyText"/>
        <w:ind w:left="134"/>
      </w:pPr>
      <w:r>
        <w:rPr/>
        <w:t>a  Viết kí hiệu sự bằng nhau của hai tam giác trên.</w:t>
      </w:r>
    </w:p>
    <w:p>
      <w:pPr>
        <w:pStyle w:val="BodyText"/>
        <w:spacing w:line="382" w:lineRule="exact" w:before="8"/>
        <w:ind w:left="134"/>
      </w:pPr>
      <w:r>
        <w:rPr>
          <w:w w:val="100"/>
        </w:rPr>
        <w:t>b</w:t>
      </w:r>
      <w:r>
        <w:rPr>
          <w:w w:val="111"/>
        </w:rPr>
        <w:t> </w:t>
      </w:r>
      <w:r>
        <w:rPr>
          <w:spacing w:val="0"/>
        </w:rPr>
        <w:t> </w:t>
      </w:r>
      <w:r>
        <w:rPr>
          <w:spacing w:val="-2"/>
          <w:w w:val="100"/>
        </w:rPr>
        <w:t>V</w:t>
      </w:r>
      <w:r>
        <w:rPr>
          <w:spacing w:val="-3"/>
          <w:w w:val="100"/>
        </w:rPr>
        <w:t>ớ</w:t>
      </w:r>
      <w:r>
        <w:rPr>
          <w:w w:val="100"/>
        </w:rPr>
        <w:t>i</w:t>
      </w:r>
      <w:r>
        <w:rPr>
          <w:spacing w:val="0"/>
        </w:rPr>
        <w:t> </w:t>
      </w:r>
      <w:r>
        <w:rPr>
          <w:w w:val="100"/>
        </w:rPr>
        <w:t>h</w:t>
      </w:r>
      <w:r>
        <w:rPr>
          <w:spacing w:val="-2"/>
          <w:w w:val="100"/>
        </w:rPr>
        <w:t>a</w:t>
      </w:r>
      <w:r>
        <w:rPr>
          <w:w w:val="100"/>
        </w:rPr>
        <w:t>i</w:t>
      </w:r>
      <w:r>
        <w:rPr>
          <w:spacing w:val="0"/>
        </w:rPr>
        <w:t> </w:t>
      </w:r>
      <w:r>
        <w:rPr>
          <w:spacing w:val="-2"/>
          <w:w w:val="100"/>
        </w:rPr>
        <w:t>t</w:t>
      </w:r>
      <w:r>
        <w:rPr>
          <w:w w:val="100"/>
        </w:rPr>
        <w:t>am</w:t>
      </w:r>
      <w:r>
        <w:rPr>
          <w:spacing w:val="-5"/>
        </w:rPr>
        <w:t> </w:t>
      </w:r>
      <w:r>
        <w:rPr>
          <w:w w:val="100"/>
        </w:rPr>
        <w:t>g</w:t>
      </w:r>
      <w:r>
        <w:rPr>
          <w:spacing w:val="0"/>
          <w:w w:val="100"/>
        </w:rPr>
        <w:t>i</w:t>
      </w:r>
      <w:r>
        <w:rPr>
          <w:w w:val="100"/>
        </w:rPr>
        <w:t>ác</w:t>
      </w:r>
      <w:r>
        <w:rPr/>
        <w:t> </w:t>
      </w:r>
      <w:r>
        <w:rPr>
          <w:spacing w:val="-2"/>
          <w:w w:val="100"/>
        </w:rPr>
        <w:t>b</w:t>
      </w:r>
      <w:r>
        <w:rPr>
          <w:w w:val="100"/>
        </w:rPr>
        <w:t>ằ</w:t>
      </w:r>
      <w:r>
        <w:rPr>
          <w:spacing w:val="-2"/>
          <w:w w:val="100"/>
        </w:rPr>
        <w:t>n</w:t>
      </w:r>
      <w:r>
        <w:rPr>
          <w:w w:val="100"/>
        </w:rPr>
        <w:t>g</w:t>
      </w:r>
      <w:r>
        <w:rPr>
          <w:spacing w:val="0"/>
        </w:rPr>
        <w:t> </w:t>
      </w:r>
      <w:r>
        <w:rPr>
          <w:spacing w:val="-2"/>
          <w:w w:val="100"/>
        </w:rPr>
        <w:t>n</w:t>
      </w:r>
      <w:r>
        <w:rPr>
          <w:w w:val="100"/>
        </w:rPr>
        <w:t>h</w:t>
      </w:r>
      <w:r>
        <w:rPr>
          <w:spacing w:val="-3"/>
          <w:w w:val="100"/>
        </w:rPr>
        <w:t>a</w:t>
      </w:r>
      <w:r>
        <w:rPr>
          <w:w w:val="100"/>
        </w:rPr>
        <w:t>u</w:t>
      </w:r>
      <w:r>
        <w:rPr>
          <w:spacing w:val="0"/>
        </w:rPr>
        <w:t> </w:t>
      </w:r>
      <w:r>
        <w:rPr>
          <w:spacing w:val="-2"/>
          <w:w w:val="100"/>
        </w:rPr>
        <w:t>n</w:t>
      </w:r>
      <w:r>
        <w:rPr>
          <w:w w:val="100"/>
        </w:rPr>
        <w:t>hư</w:t>
      </w:r>
      <w:r>
        <w:rPr>
          <w:spacing w:val="-1"/>
        </w:rPr>
        <w:t> </w:t>
      </w:r>
      <w:r>
        <w:rPr>
          <w:w w:val="100"/>
        </w:rPr>
        <w:t>câu</w:t>
      </w:r>
      <w:r>
        <w:rPr/>
        <w:t> </w:t>
      </w:r>
      <w:r>
        <w:rPr>
          <w:w w:val="100"/>
        </w:rPr>
        <w:t>a.</w:t>
      </w:r>
      <w:r>
        <w:rPr>
          <w:spacing w:val="-4"/>
        </w:rPr>
        <w:t> </w:t>
      </w:r>
      <w:r>
        <w:rPr>
          <w:spacing w:val="-2"/>
          <w:w w:val="100"/>
        </w:rPr>
        <w:t>T</w:t>
      </w:r>
      <w:r>
        <w:rPr>
          <w:w w:val="100"/>
        </w:rPr>
        <w:t>í</w:t>
      </w:r>
      <w:r>
        <w:rPr>
          <w:spacing w:val="-2"/>
          <w:w w:val="100"/>
        </w:rPr>
        <w:t>n</w:t>
      </w:r>
      <w:r>
        <w:rPr>
          <w:w w:val="100"/>
        </w:rPr>
        <w:t>h</w:t>
      </w:r>
      <w:r>
        <w:rPr/>
        <w:t> </w:t>
      </w:r>
      <w:r>
        <w:rPr>
          <w:spacing w:val="-30"/>
        </w:rPr>
        <w:t> </w:t>
      </w:r>
      <w:r>
        <w:rPr>
          <w:spacing w:val="-126"/>
          <w:w w:val="99"/>
          <w:sz w:val="27"/>
        </w:rPr>
        <w:t>E</w:t>
      </w:r>
      <w:r>
        <w:rPr>
          <w:w w:val="99"/>
          <w:position w:val="7"/>
          <w:sz w:val="27"/>
        </w:rPr>
        <w:t>ˆ</w:t>
      </w:r>
      <w:r>
        <w:rPr>
          <w:position w:val="7"/>
          <w:sz w:val="27"/>
        </w:rPr>
        <w:t> </w:t>
      </w:r>
      <w:r>
        <w:rPr>
          <w:spacing w:val="17"/>
          <w:position w:val="7"/>
          <w:sz w:val="27"/>
        </w:rPr>
        <w:t> </w:t>
      </w:r>
      <w:r>
        <w:rPr>
          <w:spacing w:val="-2"/>
          <w:w w:val="100"/>
        </w:rPr>
        <w:t>b</w:t>
      </w:r>
      <w:r>
        <w:rPr>
          <w:w w:val="100"/>
        </w:rPr>
        <w:t>iết</w:t>
      </w:r>
    </w:p>
    <w:p>
      <w:pPr>
        <w:spacing w:line="320" w:lineRule="exact" w:before="0"/>
        <w:ind w:left="134" w:right="0" w:firstLine="0"/>
        <w:jc w:val="left"/>
        <w:rPr>
          <w:i/>
          <w:sz w:val="28"/>
        </w:rPr>
      </w:pPr>
      <w:r>
        <w:rPr>
          <w:b/>
          <w:sz w:val="28"/>
        </w:rPr>
        <w:t>Bài 5: </w:t>
      </w:r>
      <w:r>
        <w:rPr>
          <w:i/>
          <w:sz w:val="28"/>
        </w:rPr>
        <w:t>(3,5 điểm)</w:t>
      </w:r>
    </w:p>
    <w:p>
      <w:pPr>
        <w:spacing w:before="321"/>
        <w:ind w:left="69" w:right="0" w:firstLine="0"/>
        <w:jc w:val="left"/>
        <w:rPr>
          <w:sz w:val="28"/>
        </w:rPr>
      </w:pPr>
      <w:r>
        <w:rPr/>
        <w:br w:type="column"/>
      </w:r>
      <w:r>
        <w:rPr>
          <w:spacing w:val="-150"/>
          <w:w w:val="103"/>
          <w:sz w:val="27"/>
        </w:rPr>
        <w:t>A</w:t>
      </w:r>
      <w:r>
        <w:rPr>
          <w:w w:val="103"/>
          <w:position w:val="8"/>
          <w:sz w:val="27"/>
        </w:rPr>
        <w:t>ˆ</w:t>
      </w:r>
      <w:r>
        <w:rPr>
          <w:position w:val="8"/>
          <w:sz w:val="27"/>
        </w:rPr>
        <w:t> </w:t>
      </w:r>
      <w:r>
        <w:rPr>
          <w:spacing w:val="-22"/>
          <w:position w:val="8"/>
          <w:sz w:val="27"/>
        </w:rPr>
        <w:t> </w:t>
      </w:r>
      <w:r>
        <w:rPr>
          <w:rFonts w:ascii="Symbol" w:hAnsi="Symbol"/>
          <w:w w:val="103"/>
          <w:sz w:val="27"/>
        </w:rPr>
        <w:t></w:t>
      </w:r>
      <w:r>
        <w:rPr>
          <w:spacing w:val="-13"/>
          <w:sz w:val="27"/>
        </w:rPr>
        <w:t> </w:t>
      </w:r>
      <w:r>
        <w:rPr>
          <w:spacing w:val="-6"/>
          <w:w w:val="103"/>
          <w:sz w:val="27"/>
        </w:rPr>
        <w:t>4</w:t>
      </w:r>
      <w:r>
        <w:rPr>
          <w:spacing w:val="-1"/>
          <w:w w:val="103"/>
          <w:sz w:val="27"/>
        </w:rPr>
        <w:t>2</w:t>
      </w:r>
      <w:r>
        <w:rPr>
          <w:w w:val="108"/>
          <w:position w:val="12"/>
          <w:sz w:val="15"/>
        </w:rPr>
        <w:t>0</w:t>
      </w:r>
      <w:r>
        <w:rPr>
          <w:spacing w:val="-3"/>
          <w:position w:val="12"/>
          <w:sz w:val="15"/>
        </w:rPr>
        <w:t> </w:t>
      </w:r>
      <w:r>
        <w:rPr>
          <w:w w:val="100"/>
          <w:sz w:val="28"/>
        </w:rPr>
        <w:t>,</w:t>
      </w:r>
    </w:p>
    <w:p>
      <w:pPr>
        <w:spacing w:before="311"/>
        <w:ind w:left="65" w:right="0" w:firstLine="0"/>
        <w:jc w:val="left"/>
        <w:rPr>
          <w:sz w:val="28"/>
        </w:rPr>
      </w:pPr>
      <w:r>
        <w:rPr/>
        <w:br w:type="column"/>
      </w:r>
      <w:r>
        <w:rPr>
          <w:spacing w:val="-144"/>
          <w:w w:val="104"/>
          <w:position w:val="1"/>
          <w:sz w:val="27"/>
        </w:rPr>
        <w:t>C</w:t>
      </w:r>
      <w:r>
        <w:rPr>
          <w:w w:val="104"/>
          <w:position w:val="9"/>
          <w:sz w:val="27"/>
        </w:rPr>
        <w:t>ˆ</w:t>
      </w:r>
      <w:r>
        <w:rPr>
          <w:position w:val="9"/>
          <w:sz w:val="27"/>
        </w:rPr>
        <w:t> </w:t>
      </w:r>
      <w:r>
        <w:rPr>
          <w:spacing w:val="-33"/>
          <w:position w:val="9"/>
          <w:sz w:val="27"/>
        </w:rPr>
        <w:t> </w:t>
      </w:r>
      <w:r>
        <w:rPr>
          <w:rFonts w:ascii="Symbol" w:hAnsi="Symbol"/>
          <w:w w:val="104"/>
          <w:position w:val="1"/>
          <w:sz w:val="27"/>
        </w:rPr>
        <w:t></w:t>
      </w:r>
      <w:r>
        <w:rPr>
          <w:spacing w:val="-16"/>
          <w:position w:val="1"/>
          <w:sz w:val="27"/>
        </w:rPr>
        <w:t> </w:t>
      </w:r>
      <w:r>
        <w:rPr>
          <w:spacing w:val="-5"/>
          <w:w w:val="104"/>
          <w:position w:val="1"/>
          <w:sz w:val="27"/>
        </w:rPr>
        <w:t>6</w:t>
      </w:r>
      <w:r>
        <w:rPr>
          <w:spacing w:val="1"/>
          <w:w w:val="104"/>
          <w:position w:val="1"/>
          <w:sz w:val="27"/>
        </w:rPr>
        <w:t>7</w:t>
      </w:r>
      <w:r>
        <w:rPr>
          <w:w w:val="102"/>
          <w:position w:val="13"/>
          <w:sz w:val="16"/>
        </w:rPr>
        <w:t>0</w:t>
      </w:r>
      <w:r>
        <w:rPr>
          <w:spacing w:val="-1"/>
          <w:position w:val="13"/>
          <w:sz w:val="16"/>
        </w:rPr>
        <w:t> </w:t>
      </w:r>
      <w:r>
        <w:rPr>
          <w:w w:val="100"/>
          <w:sz w:val="28"/>
        </w:rPr>
        <w:t>.</w:t>
      </w:r>
    </w:p>
    <w:p>
      <w:pPr>
        <w:spacing w:after="0"/>
        <w:jc w:val="left"/>
        <w:rPr>
          <w:sz w:val="28"/>
        </w:rPr>
        <w:sectPr>
          <w:type w:val="continuous"/>
          <w:pgSz w:w="11910" w:h="16840"/>
          <w:pgMar w:top="900" w:bottom="280" w:left="1140" w:right="180"/>
          <w:cols w:num="3" w:equalWidth="0">
            <w:col w:w="6159" w:space="40"/>
            <w:col w:w="999" w:space="39"/>
            <w:col w:w="3353"/>
          </w:cols>
        </w:sectPr>
      </w:pPr>
    </w:p>
    <w:p>
      <w:pPr>
        <w:pStyle w:val="BodyText"/>
        <w:spacing w:before="1"/>
        <w:ind w:left="134" w:right="257"/>
      </w:pPr>
      <w:r>
        <w:rPr/>
        <w:t>Cho </w:t>
      </w:r>
      <w:r>
        <w:rPr>
          <w:rFonts w:ascii="Symbol" w:hAnsi="Symbol"/>
        </w:rPr>
        <w:t></w:t>
      </w:r>
      <w:r>
        <w:rPr/>
        <w:t>ABC vuông tại A có AB AC. Lấy D là trung điểm của AC, trên tia đối của tia DB lấy điểm E sao cho DE = DB.</w:t>
      </w:r>
    </w:p>
    <w:p>
      <w:pPr>
        <w:pStyle w:val="BodyText"/>
        <w:spacing w:line="342" w:lineRule="exact"/>
        <w:ind w:left="134"/>
      </w:pPr>
      <w:r>
        <w:rPr/>
        <w:t>a  Chứng minh </w:t>
      </w:r>
      <w:r>
        <w:rPr>
          <w:rFonts w:ascii="Symbol" w:hAnsi="Symbol"/>
        </w:rPr>
        <w:t></w:t>
      </w:r>
      <w:r>
        <w:rPr/>
        <w:t>ABD = </w:t>
      </w:r>
      <w:r>
        <w:rPr>
          <w:rFonts w:ascii="Symbol" w:hAnsi="Symbol"/>
        </w:rPr>
        <w:t></w:t>
      </w:r>
      <w:r>
        <w:rPr/>
        <w:t>CED.</w:t>
      </w:r>
    </w:p>
    <w:p>
      <w:pPr>
        <w:pStyle w:val="BodyText"/>
        <w:spacing w:before="1"/>
        <w:ind w:left="134" w:right="3538"/>
      </w:pPr>
      <w:r>
        <w:rPr/>
        <w:t>b Vẽ đường thẳng vuông góc với AC tại D cắt BC tại K. Chứng minh AK = KC .</w:t>
      </w:r>
    </w:p>
    <w:p>
      <w:pPr>
        <w:pStyle w:val="BodyText"/>
        <w:spacing w:line="242" w:lineRule="auto"/>
        <w:ind w:left="134" w:right="3538"/>
      </w:pPr>
      <w:r>
        <w:rPr/>
        <w:t>c Trên tia KD lấy điểm H sao cho D là trung điểm của KH. Chứng minh A, H, E thẳng hàng.</w:t>
      </w:r>
    </w:p>
    <w:p>
      <w:pPr>
        <w:pStyle w:val="BodyText"/>
      </w:pPr>
    </w:p>
    <w:p>
      <w:pPr>
        <w:pStyle w:val="Heading8"/>
        <w:ind w:left="3809" w:right="3778"/>
      </w:pPr>
      <w:r>
        <w:rPr>
          <w:w w:val="105"/>
        </w:rPr>
        <w:t>ĐÁP ÁN ĐỀ SỐ 1</w:t>
      </w:r>
    </w:p>
    <w:p>
      <w:pPr>
        <w:spacing w:line="445" w:lineRule="exact" w:before="187"/>
        <w:ind w:left="134" w:right="0" w:firstLine="0"/>
        <w:jc w:val="left"/>
        <w:rPr>
          <w:sz w:val="28"/>
        </w:rPr>
      </w:pPr>
      <w:r>
        <w:rPr>
          <w:b/>
          <w:sz w:val="28"/>
        </w:rPr>
        <w:t>Bài 1: </w:t>
      </w:r>
      <w:r>
        <w:rPr>
          <w:i/>
          <w:sz w:val="28"/>
        </w:rPr>
        <w:t>(1 điểm) </w:t>
      </w:r>
      <w:r>
        <w:rPr>
          <w:sz w:val="28"/>
        </w:rPr>
        <w:t>Điền kí hiệu </w:t>
      </w:r>
      <w:r>
        <w:rPr>
          <w:rFonts w:ascii="Symbol" w:hAnsi="Symbol"/>
          <w:position w:val="1"/>
          <w:sz w:val="29"/>
        </w:rPr>
        <w:t></w:t>
      </w:r>
      <w:r>
        <w:rPr>
          <w:sz w:val="28"/>
        </w:rPr>
        <w:t>, </w:t>
      </w:r>
      <w:r>
        <w:rPr>
          <w:rFonts w:ascii="Symbol" w:hAnsi="Symbol"/>
          <w:position w:val="2"/>
          <w:sz w:val="31"/>
        </w:rPr>
        <w:t></w:t>
      </w:r>
      <w:r>
        <w:rPr>
          <w:position w:val="2"/>
          <w:sz w:val="31"/>
        </w:rPr>
        <w:t> </w:t>
      </w:r>
      <w:r>
        <w:rPr>
          <w:sz w:val="28"/>
        </w:rPr>
        <w:t>hoặc </w:t>
      </w:r>
      <w:r>
        <w:rPr>
          <w:rFonts w:ascii="Symbol" w:hAnsi="Symbol"/>
          <w:position w:val="2"/>
          <w:sz w:val="37"/>
        </w:rPr>
        <w:t></w:t>
      </w:r>
      <w:r>
        <w:rPr>
          <w:position w:val="2"/>
          <w:sz w:val="37"/>
        </w:rPr>
        <w:t> </w:t>
      </w:r>
      <w:r>
        <w:rPr>
          <w:sz w:val="28"/>
        </w:rPr>
        <w:t>vào ô vuông cho đúng:</w:t>
      </w:r>
    </w:p>
    <w:p>
      <w:pPr>
        <w:spacing w:after="0" w:line="445" w:lineRule="exact"/>
        <w:jc w:val="left"/>
        <w:rPr>
          <w:sz w:val="28"/>
        </w:rPr>
        <w:sectPr>
          <w:type w:val="continuous"/>
          <w:pgSz w:w="11910" w:h="16840"/>
          <w:pgMar w:top="900" w:bottom="280" w:left="1140" w:right="180"/>
        </w:sectPr>
      </w:pPr>
    </w:p>
    <w:p>
      <w:pPr>
        <w:spacing w:line="465" w:lineRule="exact" w:before="0"/>
        <w:ind w:left="833" w:right="0" w:firstLine="0"/>
        <w:jc w:val="left"/>
        <w:rPr>
          <w:sz w:val="28"/>
        </w:rPr>
      </w:pPr>
      <w:r>
        <w:rPr>
          <w:sz w:val="28"/>
        </w:rPr>
        <w:t>Q </w:t>
      </w:r>
      <w:r>
        <w:rPr>
          <w:rFonts w:ascii="Symbol" w:hAnsi="Symbol"/>
          <w:position w:val="2"/>
          <w:sz w:val="37"/>
        </w:rPr>
        <w:t></w:t>
      </w:r>
      <w:r>
        <w:rPr>
          <w:position w:val="2"/>
          <w:sz w:val="37"/>
        </w:rPr>
        <w:t>  </w:t>
      </w:r>
      <w:r>
        <w:rPr>
          <w:sz w:val="28"/>
        </w:rPr>
        <w:t>R</w:t>
      </w:r>
      <w:r>
        <w:rPr>
          <w:spacing w:val="-48"/>
          <w:sz w:val="28"/>
        </w:rPr>
        <w:t> </w:t>
      </w:r>
      <w:r>
        <w:rPr>
          <w:sz w:val="28"/>
        </w:rPr>
        <w:t>;</w:t>
      </w:r>
    </w:p>
    <w:p>
      <w:pPr>
        <w:tabs>
          <w:tab w:pos="2639" w:val="left" w:leader="none"/>
          <w:tab w:pos="4014" w:val="left" w:leader="none"/>
          <w:tab w:pos="7267" w:val="left" w:leader="none"/>
        </w:tabs>
        <w:spacing w:line="386" w:lineRule="exact" w:before="27"/>
        <w:ind w:left="833" w:right="0" w:firstLine="0"/>
        <w:jc w:val="left"/>
        <w:rPr>
          <w:sz w:val="28"/>
        </w:rPr>
      </w:pPr>
      <w:r>
        <w:rPr/>
        <w:br w:type="column"/>
      </w:r>
      <w:r>
        <w:rPr>
          <w:position w:val="15"/>
          <w:sz w:val="23"/>
        </w:rPr>
        <w:t>1  </w:t>
      </w:r>
      <w:r>
        <w:rPr>
          <w:rFonts w:ascii="Symbol" w:hAnsi="Symbol"/>
          <w:position w:val="2"/>
          <w:sz w:val="31"/>
        </w:rPr>
        <w:t></w:t>
      </w:r>
      <w:r>
        <w:rPr>
          <w:position w:val="2"/>
          <w:sz w:val="31"/>
        </w:rPr>
        <w:t> </w:t>
      </w:r>
      <w:r>
        <w:rPr>
          <w:spacing w:val="10"/>
          <w:position w:val="2"/>
          <w:sz w:val="31"/>
        </w:rPr>
        <w:t> </w:t>
      </w:r>
      <w:r>
        <w:rPr>
          <w:sz w:val="28"/>
        </w:rPr>
        <w:t>Z</w:t>
      </w:r>
      <w:r>
        <w:rPr>
          <w:spacing w:val="-1"/>
          <w:sz w:val="28"/>
        </w:rPr>
        <w:t> </w:t>
      </w:r>
      <w:r>
        <w:rPr>
          <w:sz w:val="28"/>
        </w:rPr>
        <w:t>;</w:t>
        <w:tab/>
      </w:r>
      <w:r>
        <w:rPr>
          <w:sz w:val="24"/>
        </w:rPr>
        <w:t>4 </w:t>
      </w:r>
      <w:r>
        <w:rPr>
          <w:rFonts w:ascii="Symbol" w:hAnsi="Symbol"/>
          <w:position w:val="2"/>
          <w:sz w:val="31"/>
        </w:rPr>
        <w:t></w:t>
      </w:r>
      <w:r>
        <w:rPr>
          <w:spacing w:val="16"/>
          <w:position w:val="2"/>
          <w:sz w:val="31"/>
        </w:rPr>
        <w:t> </w:t>
      </w:r>
      <w:r>
        <w:rPr>
          <w:sz w:val="28"/>
        </w:rPr>
        <w:t>I</w:t>
      </w:r>
      <w:r>
        <w:rPr>
          <w:spacing w:val="0"/>
          <w:sz w:val="28"/>
        </w:rPr>
        <w:t> </w:t>
      </w:r>
      <w:r>
        <w:rPr>
          <w:sz w:val="28"/>
        </w:rPr>
        <w:t>;</w:t>
        <w:tab/>
        <w:t>- 2,5 </w:t>
      </w:r>
      <w:r>
        <w:rPr>
          <w:spacing w:val="6"/>
          <w:sz w:val="28"/>
        </w:rPr>
        <w:t> </w:t>
      </w:r>
      <w:r>
        <w:rPr>
          <w:rFonts w:ascii="Symbol" w:hAnsi="Symbol"/>
          <w:position w:val="1"/>
          <w:sz w:val="29"/>
        </w:rPr>
        <w:t></w:t>
      </w:r>
      <w:r>
        <w:rPr>
          <w:spacing w:val="17"/>
          <w:position w:val="1"/>
          <w:sz w:val="29"/>
        </w:rPr>
        <w:t> </w:t>
      </w:r>
      <w:r>
        <w:rPr>
          <w:sz w:val="28"/>
        </w:rPr>
        <w:t>Q</w:t>
        <w:tab/>
        <w:t>0,25x4</w:t>
      </w:r>
    </w:p>
    <w:p>
      <w:pPr>
        <w:spacing w:line="227" w:lineRule="exact" w:before="0"/>
        <w:ind w:left="836" w:right="0" w:firstLine="0"/>
        <w:jc w:val="left"/>
        <w:rPr>
          <w:sz w:val="23"/>
        </w:rPr>
      </w:pPr>
      <w:r>
        <w:rPr/>
        <w:pict>
          <v:line style="position:absolute;mso-position-horizontal-relative:page;mso-position-vertical-relative:paragraph;z-index:-746464" from="202.767929pt,-3.43214pt" to="209.421893pt,-3.43214pt" stroked="true" strokeweight=".515594pt" strokecolor="#000000">
            <v:stroke dashstyle="solid"/>
            <w10:wrap type="none"/>
          </v:line>
        </w:pict>
      </w:r>
      <w:r>
        <w:rPr/>
        <w:pict>
          <v:group style="position:absolute;margin-left:285.465912pt;margin-top:-12.528869pt;width:14.2pt;height:12.95pt;mso-position-horizontal-relative:page;mso-position-vertical-relative:paragraph;z-index:-746440" coordorigin="5709,-251" coordsize="284,259">
            <v:line style="position:absolute" from="5714,-71" to="5745,-88" stroked="true" strokeweight=".512151pt" strokecolor="#000000">
              <v:stroke dashstyle="solid"/>
            </v:line>
            <v:line style="position:absolute" from="5745,-84" to="5788,-2" stroked="true" strokeweight=".986612pt" strokecolor="#000000">
              <v:stroke dashstyle="solid"/>
            </v:line>
            <v:shape style="position:absolute;left:131;top:9417;width:214;height:254" coordorigin="132,9418" coordsize="214,254" path="m5793,-2l5851,-245m5851,-245l5993,-245e" filled="false" stroked="true" strokeweight=".508701pt" strokecolor="#000000">
              <v:path arrowok="t"/>
              <v:stroke dashstyle="solid"/>
            </v:shape>
            <w10:wrap type="none"/>
          </v:group>
        </w:pict>
      </w:r>
      <w:r>
        <w:rPr>
          <w:w w:val="96"/>
          <w:sz w:val="23"/>
        </w:rPr>
        <w:t>3</w:t>
      </w:r>
    </w:p>
    <w:p>
      <w:pPr>
        <w:spacing w:after="0" w:line="227" w:lineRule="exact"/>
        <w:jc w:val="left"/>
        <w:rPr>
          <w:sz w:val="23"/>
        </w:rPr>
        <w:sectPr>
          <w:type w:val="continuous"/>
          <w:pgSz w:w="11910" w:h="16840"/>
          <w:pgMar w:top="900" w:bottom="280" w:left="1140" w:right="180"/>
          <w:cols w:num="2" w:equalWidth="0">
            <w:col w:w="1887" w:space="200"/>
            <w:col w:w="8503"/>
          </w:cols>
        </w:sectPr>
      </w:pPr>
    </w:p>
    <w:p>
      <w:pPr>
        <w:pStyle w:val="BodyText"/>
        <w:spacing w:before="8"/>
        <w:rPr>
          <w:sz w:val="19"/>
        </w:rPr>
      </w:pPr>
    </w:p>
    <w:p>
      <w:pPr>
        <w:spacing w:line="250" w:lineRule="exact" w:before="89"/>
        <w:ind w:left="134" w:right="0" w:firstLine="0"/>
        <w:jc w:val="left"/>
        <w:rPr>
          <w:sz w:val="28"/>
        </w:rPr>
      </w:pPr>
      <w:r>
        <w:rPr>
          <w:b/>
          <w:sz w:val="28"/>
        </w:rPr>
        <w:t>Bài 2: </w:t>
      </w:r>
      <w:r>
        <w:rPr>
          <w:i/>
          <w:sz w:val="28"/>
        </w:rPr>
        <w:t>(4 điểm) </w:t>
      </w:r>
      <w:r>
        <w:rPr>
          <w:sz w:val="28"/>
        </w:rPr>
        <w:t>Tìm </w:t>
      </w:r>
      <w:r>
        <w:rPr>
          <w:i/>
          <w:sz w:val="28"/>
        </w:rPr>
        <w:t>x </w:t>
      </w:r>
      <w:r>
        <w:rPr>
          <w:sz w:val="28"/>
        </w:rPr>
        <w:t>biết:</w:t>
      </w:r>
    </w:p>
    <w:p>
      <w:pPr>
        <w:spacing w:after="0" w:line="250" w:lineRule="exact"/>
        <w:jc w:val="left"/>
        <w:rPr>
          <w:sz w:val="28"/>
        </w:rPr>
        <w:sectPr>
          <w:type w:val="continuous"/>
          <w:pgSz w:w="11910" w:h="16840"/>
          <w:pgMar w:top="900" w:bottom="280" w:left="1140" w:right="180"/>
        </w:sectPr>
      </w:pPr>
    </w:p>
    <w:p>
      <w:pPr>
        <w:tabs>
          <w:tab w:pos="1788" w:val="left" w:leader="none"/>
          <w:tab w:pos="3113" w:val="left" w:leader="none"/>
        </w:tabs>
        <w:spacing w:line="306" w:lineRule="exact" w:before="0"/>
        <w:ind w:left="849" w:right="0" w:firstLine="0"/>
        <w:jc w:val="left"/>
        <w:rPr>
          <w:sz w:val="14"/>
        </w:rPr>
      </w:pPr>
      <w:r>
        <w:rPr/>
        <w:pict>
          <v:line style="position:absolute;mso-position-horizontal-relative:page;mso-position-vertical-relative:paragraph;z-index:49384" from="212.236603pt,24.731071pt" to="249.759198pt,24.731071pt" stroked="true" strokeweight=".519235pt" strokecolor="#000000">
            <v:stroke dashstyle="solid"/>
            <w10:wrap type="none"/>
          </v:line>
        </w:pict>
      </w:r>
      <w:r>
        <w:rPr>
          <w:spacing w:val="-3"/>
          <w:w w:val="101"/>
          <w:sz w:val="25"/>
        </w:rPr>
        <w:t>1</w:t>
      </w:r>
      <w:r>
        <w:rPr>
          <w:w w:val="101"/>
          <w:sz w:val="25"/>
        </w:rPr>
        <w:t>5</w:t>
      </w:r>
      <w:r>
        <w:rPr>
          <w:spacing w:val="-7"/>
          <w:w w:val="106"/>
          <w:position w:val="11"/>
          <w:sz w:val="14"/>
        </w:rPr>
        <w:t>2</w:t>
      </w:r>
      <w:r>
        <w:rPr>
          <w:spacing w:val="-2"/>
          <w:w w:val="101"/>
          <w:sz w:val="25"/>
        </w:rPr>
        <w:t>.</w:t>
      </w:r>
      <w:r>
        <w:rPr>
          <w:w w:val="101"/>
          <w:sz w:val="25"/>
        </w:rPr>
        <w:t>9</w:t>
      </w:r>
      <w:r>
        <w:rPr>
          <w:w w:val="106"/>
          <w:position w:val="11"/>
          <w:sz w:val="14"/>
        </w:rPr>
        <w:t>3</w:t>
      </w:r>
      <w:r>
        <w:rPr>
          <w:position w:val="11"/>
          <w:sz w:val="14"/>
        </w:rPr>
        <w:tab/>
      </w:r>
      <w:r>
        <w:rPr>
          <w:rFonts w:ascii="Symbol" w:hAnsi="Symbol"/>
          <w:spacing w:val="-11"/>
          <w:w w:val="76"/>
          <w:sz w:val="33"/>
        </w:rPr>
        <w:t></w:t>
      </w:r>
      <w:r>
        <w:rPr>
          <w:spacing w:val="-3"/>
          <w:w w:val="101"/>
          <w:sz w:val="25"/>
        </w:rPr>
        <w:t>3</w:t>
      </w:r>
      <w:r>
        <w:rPr>
          <w:spacing w:val="-2"/>
          <w:w w:val="101"/>
          <w:sz w:val="25"/>
        </w:rPr>
        <w:t>.</w:t>
      </w:r>
      <w:r>
        <w:rPr>
          <w:spacing w:val="0"/>
          <w:w w:val="101"/>
          <w:sz w:val="25"/>
        </w:rPr>
        <w:t>5</w:t>
      </w:r>
      <w:r>
        <w:rPr>
          <w:rFonts w:ascii="Symbol" w:hAnsi="Symbol"/>
          <w:spacing w:val="-9"/>
          <w:w w:val="76"/>
          <w:sz w:val="33"/>
        </w:rPr>
        <w:t></w:t>
      </w:r>
      <w:r>
        <w:rPr>
          <w:spacing w:val="11"/>
          <w:w w:val="106"/>
          <w:position w:val="13"/>
          <w:sz w:val="14"/>
        </w:rPr>
        <w:t>2</w:t>
      </w:r>
      <w:r>
        <w:rPr>
          <w:spacing w:val="-13"/>
          <w:w w:val="101"/>
          <w:sz w:val="25"/>
        </w:rPr>
        <w:t>.</w:t>
      </w:r>
      <w:r>
        <w:rPr>
          <w:rFonts w:ascii="Symbol" w:hAnsi="Symbol"/>
          <w:spacing w:val="-25"/>
          <w:w w:val="62"/>
          <w:sz w:val="40"/>
        </w:rPr>
        <w:t></w:t>
      </w:r>
      <w:r>
        <w:rPr>
          <w:spacing w:val="-4"/>
          <w:w w:val="101"/>
          <w:sz w:val="25"/>
        </w:rPr>
        <w:t>3</w:t>
      </w:r>
      <w:r>
        <w:rPr>
          <w:w w:val="106"/>
          <w:position w:val="11"/>
          <w:sz w:val="14"/>
        </w:rPr>
        <w:t>2</w:t>
      </w:r>
      <w:r>
        <w:rPr>
          <w:spacing w:val="-4"/>
          <w:position w:val="11"/>
          <w:sz w:val="14"/>
        </w:rPr>
        <w:t> </w:t>
      </w:r>
      <w:r>
        <w:rPr>
          <w:rFonts w:ascii="Symbol" w:hAnsi="Symbol"/>
          <w:spacing w:val="-26"/>
          <w:w w:val="62"/>
          <w:sz w:val="40"/>
        </w:rPr>
        <w:t></w:t>
      </w:r>
      <w:r>
        <w:rPr>
          <w:w w:val="106"/>
          <w:position w:val="16"/>
          <w:sz w:val="14"/>
        </w:rPr>
        <w:t>3</w:t>
      </w:r>
      <w:r>
        <w:rPr>
          <w:position w:val="16"/>
          <w:sz w:val="14"/>
        </w:rPr>
        <w:tab/>
      </w:r>
      <w:r>
        <w:rPr>
          <w:spacing w:val="-3"/>
          <w:w w:val="101"/>
          <w:sz w:val="25"/>
        </w:rPr>
        <w:t>3</w:t>
      </w:r>
      <w:r>
        <w:rPr>
          <w:spacing w:val="-7"/>
          <w:w w:val="106"/>
          <w:position w:val="11"/>
          <w:sz w:val="14"/>
        </w:rPr>
        <w:t>2</w:t>
      </w:r>
      <w:r>
        <w:rPr>
          <w:spacing w:val="-2"/>
          <w:w w:val="101"/>
          <w:sz w:val="25"/>
        </w:rPr>
        <w:t>.</w:t>
      </w:r>
      <w:r>
        <w:rPr>
          <w:w w:val="101"/>
          <w:sz w:val="25"/>
        </w:rPr>
        <w:t>5</w:t>
      </w:r>
      <w:r>
        <w:rPr>
          <w:spacing w:val="-7"/>
          <w:w w:val="106"/>
          <w:position w:val="11"/>
          <w:sz w:val="14"/>
        </w:rPr>
        <w:t>2</w:t>
      </w:r>
      <w:r>
        <w:rPr>
          <w:spacing w:val="-2"/>
          <w:w w:val="101"/>
          <w:sz w:val="25"/>
        </w:rPr>
        <w:t>.</w:t>
      </w:r>
      <w:r>
        <w:rPr>
          <w:spacing w:val="-6"/>
          <w:w w:val="101"/>
          <w:sz w:val="25"/>
        </w:rPr>
        <w:t>3</w:t>
      </w:r>
      <w:r>
        <w:rPr>
          <w:w w:val="106"/>
          <w:position w:val="11"/>
          <w:sz w:val="14"/>
        </w:rPr>
        <w:t>6</w:t>
      </w:r>
    </w:p>
    <w:p>
      <w:pPr>
        <w:pStyle w:val="BodyText"/>
        <w:spacing w:before="5" w:after="40"/>
        <w:rPr>
          <w:sz w:val="12"/>
        </w:rPr>
      </w:pPr>
    </w:p>
    <w:p>
      <w:pPr>
        <w:tabs>
          <w:tab w:pos="1775" w:val="left" w:leader="none"/>
        </w:tabs>
        <w:spacing w:line="20" w:lineRule="exact"/>
        <w:ind w:left="817" w:right="0" w:firstLine="0"/>
        <w:rPr>
          <w:sz w:val="2"/>
        </w:rPr>
      </w:pPr>
      <w:r>
        <w:rPr>
          <w:sz w:val="2"/>
        </w:rPr>
        <w:pict>
          <v:group style="width:34.4pt;height:.550pt;mso-position-horizontal-relative:char;mso-position-vertical-relative:line" coordorigin="0,0" coordsize="688,11">
            <v:line style="position:absolute" from="0,5" to="687,5" stroked="true" strokeweight=".519235pt" strokecolor="#000000">
              <v:stroke dashstyle="solid"/>
            </v:line>
          </v:group>
        </w:pict>
      </w:r>
      <w:r>
        <w:rPr>
          <w:sz w:val="2"/>
        </w:rPr>
      </w:r>
      <w:r>
        <w:rPr>
          <w:sz w:val="2"/>
        </w:rPr>
        <w:tab/>
      </w:r>
      <w:r>
        <w:rPr>
          <w:sz w:val="2"/>
        </w:rPr>
        <w:pict>
          <v:group style="width:52.95pt;height:.550pt;mso-position-horizontal-relative:char;mso-position-vertical-relative:line" coordorigin="0,0" coordsize="1059,11">
            <v:line style="position:absolute" from="0,5" to="1058,5" stroked="true" strokeweight=".519235pt" strokecolor="#000000">
              <v:stroke dashstyle="solid"/>
            </v:line>
          </v:group>
        </w:pict>
      </w:r>
      <w:r>
        <w:rPr>
          <w:sz w:val="2"/>
        </w:rPr>
      </w:r>
    </w:p>
    <w:p>
      <w:pPr>
        <w:tabs>
          <w:tab w:pos="774" w:val="left" w:leader="none"/>
        </w:tabs>
        <w:spacing w:line="144" w:lineRule="exact" w:before="162"/>
        <w:ind w:left="274" w:right="0" w:firstLine="0"/>
        <w:jc w:val="left"/>
        <w:rPr>
          <w:sz w:val="25"/>
        </w:rPr>
      </w:pPr>
      <w:r>
        <w:rPr/>
        <w:br w:type="column"/>
      </w:r>
      <w:r>
        <w:rPr>
          <w:spacing w:val="-6"/>
          <w:w w:val="105"/>
          <w:sz w:val="25"/>
        </w:rPr>
        <w:t>3</w:t>
      </w:r>
      <w:r>
        <w:rPr>
          <w:spacing w:val="-6"/>
          <w:w w:val="105"/>
          <w:position w:val="11"/>
          <w:sz w:val="14"/>
        </w:rPr>
        <w:t>8</w:t>
        <w:tab/>
      </w:r>
      <w:r>
        <w:rPr>
          <w:w w:val="105"/>
          <w:sz w:val="25"/>
          <w:u w:val="single"/>
        </w:rPr>
        <w:t>1</w:t>
      </w:r>
    </w:p>
    <w:p>
      <w:pPr>
        <w:pStyle w:val="BodyText"/>
        <w:spacing w:before="6"/>
        <w:rPr>
          <w:sz w:val="12"/>
        </w:rPr>
      </w:pPr>
      <w:r>
        <w:rPr/>
        <w:pict>
          <v:line style="position:absolute;mso-position-horizontal-relative:page;mso-position-vertical-relative:paragraph;z-index:49192;mso-wrap-distance-left:0;mso-wrap-distance-right:0" from="263.290924pt,9.430459pt" to="275.105317pt,9.430459pt" stroked="true" strokeweight=".519235pt" strokecolor="#000000">
            <v:stroke dashstyle="solid"/>
            <w10:wrap type="topAndBottom"/>
          </v:line>
        </w:pict>
      </w:r>
    </w:p>
    <w:p>
      <w:pPr>
        <w:spacing w:after="0"/>
        <w:rPr>
          <w:sz w:val="12"/>
        </w:rPr>
        <w:sectPr>
          <w:type w:val="continuous"/>
          <w:pgSz w:w="11910" w:h="16840"/>
          <w:pgMar w:top="900" w:bottom="280" w:left="1140" w:right="180"/>
          <w:cols w:num="2" w:equalWidth="0">
            <w:col w:w="3823" w:space="40"/>
            <w:col w:w="6727"/>
          </w:cols>
        </w:sectPr>
      </w:pPr>
    </w:p>
    <w:p>
      <w:pPr>
        <w:tabs>
          <w:tab w:pos="1402" w:val="left" w:leader="none"/>
        </w:tabs>
        <w:spacing w:line="82" w:lineRule="exact" w:before="2"/>
        <w:ind w:left="134" w:right="0" w:firstLine="0"/>
        <w:jc w:val="left"/>
        <w:rPr>
          <w:rFonts w:ascii="Symbol" w:hAnsi="Symbol"/>
          <w:sz w:val="25"/>
        </w:rPr>
      </w:pPr>
      <w:r>
        <w:rPr>
          <w:sz w:val="28"/>
        </w:rPr>
        <w:t>a/ x</w:t>
      </w:r>
      <w:r>
        <w:rPr>
          <w:spacing w:val="0"/>
          <w:sz w:val="28"/>
        </w:rPr>
        <w:t> </w:t>
      </w:r>
      <w:r>
        <w:rPr>
          <w:sz w:val="28"/>
        </w:rPr>
        <w:t>=</w:t>
        <w:tab/>
      </w:r>
      <w:r>
        <w:rPr>
          <w:position w:val="-6"/>
          <w:sz w:val="14"/>
        </w:rPr>
        <w:t>3 </w:t>
      </w:r>
      <w:r>
        <w:rPr>
          <w:spacing w:val="33"/>
          <w:position w:val="-6"/>
          <w:sz w:val="14"/>
        </w:rPr>
        <w:t> </w:t>
      </w:r>
      <w:r>
        <w:rPr>
          <w:rFonts w:ascii="Symbol" w:hAnsi="Symbol"/>
          <w:position w:val="1"/>
          <w:sz w:val="25"/>
        </w:rPr>
        <w:t></w:t>
      </w:r>
    </w:p>
    <w:p>
      <w:pPr>
        <w:tabs>
          <w:tab w:pos="487" w:val="left" w:leader="none"/>
          <w:tab w:pos="954" w:val="left" w:leader="none"/>
        </w:tabs>
        <w:spacing w:line="84" w:lineRule="exact" w:before="0"/>
        <w:ind w:left="134" w:right="0" w:firstLine="0"/>
        <w:jc w:val="left"/>
        <w:rPr>
          <w:sz w:val="14"/>
        </w:rPr>
      </w:pPr>
      <w:r>
        <w:rPr/>
        <w:br w:type="column"/>
      </w:r>
      <w:r>
        <w:rPr>
          <w:w w:val="105"/>
          <w:position w:val="1"/>
          <w:sz w:val="14"/>
        </w:rPr>
        <w:t>3</w:t>
        <w:tab/>
      </w:r>
      <w:r>
        <w:rPr>
          <w:rFonts w:ascii="Symbol" w:hAnsi="Symbol"/>
          <w:w w:val="105"/>
          <w:position w:val="8"/>
          <w:sz w:val="25"/>
        </w:rPr>
        <w:t></w:t>
      </w:r>
      <w:r>
        <w:rPr>
          <w:w w:val="105"/>
          <w:position w:val="8"/>
          <w:sz w:val="25"/>
        </w:rPr>
        <w:tab/>
      </w:r>
      <w:r>
        <w:rPr>
          <w:w w:val="105"/>
          <w:sz w:val="14"/>
        </w:rPr>
        <w:t>2   </w:t>
      </w:r>
      <w:r>
        <w:rPr>
          <w:spacing w:val="28"/>
          <w:w w:val="105"/>
          <w:sz w:val="14"/>
        </w:rPr>
        <w:t> </w:t>
      </w:r>
      <w:r>
        <w:rPr>
          <w:w w:val="105"/>
          <w:sz w:val="14"/>
        </w:rPr>
        <w:t>9</w:t>
      </w:r>
    </w:p>
    <w:p>
      <w:pPr>
        <w:spacing w:line="84" w:lineRule="exact" w:before="0"/>
        <w:ind w:left="134" w:right="0" w:firstLine="0"/>
        <w:jc w:val="left"/>
        <w:rPr>
          <w:rFonts w:ascii="Symbol" w:hAnsi="Symbol"/>
          <w:sz w:val="25"/>
        </w:rPr>
      </w:pPr>
      <w:r>
        <w:rPr/>
        <w:br w:type="column"/>
      </w:r>
      <w:r>
        <w:rPr>
          <w:rFonts w:ascii="Symbol" w:hAnsi="Symbol"/>
          <w:w w:val="105"/>
          <w:sz w:val="25"/>
        </w:rPr>
        <w:t></w:t>
      </w:r>
      <w:r>
        <w:rPr>
          <w:w w:val="105"/>
          <w:sz w:val="25"/>
        </w:rPr>
        <w:t>   </w:t>
      </w:r>
      <w:r>
        <w:rPr>
          <w:w w:val="105"/>
          <w:position w:val="-7"/>
          <w:sz w:val="14"/>
        </w:rPr>
        <w:t>9  </w:t>
      </w:r>
      <w:r>
        <w:rPr>
          <w:rFonts w:ascii="Symbol" w:hAnsi="Symbol"/>
          <w:w w:val="105"/>
          <w:sz w:val="25"/>
        </w:rPr>
        <w:t></w:t>
      </w:r>
    </w:p>
    <w:p>
      <w:pPr>
        <w:pStyle w:val="BodyText"/>
        <w:spacing w:line="82" w:lineRule="exact" w:before="2"/>
        <w:ind w:left="134"/>
      </w:pPr>
      <w:r>
        <w:rPr/>
        <w:br w:type="column"/>
      </w:r>
      <w:r>
        <w:rPr/>
        <w:t>0,5 + 0,25x2</w:t>
      </w:r>
    </w:p>
    <w:p>
      <w:pPr>
        <w:spacing w:after="0" w:line="82" w:lineRule="exact"/>
        <w:sectPr>
          <w:type w:val="continuous"/>
          <w:pgSz w:w="11910" w:h="16840"/>
          <w:pgMar w:top="900" w:bottom="280" w:left="1140" w:right="180"/>
          <w:cols w:num="4" w:equalWidth="0">
            <w:col w:w="1715" w:space="701"/>
            <w:col w:w="1279" w:space="95"/>
            <w:col w:w="781" w:space="3209"/>
            <w:col w:w="2810"/>
          </w:cols>
        </w:sectPr>
      </w:pPr>
    </w:p>
    <w:p>
      <w:pPr>
        <w:spacing w:before="125"/>
        <w:ind w:left="814" w:right="465" w:firstLine="0"/>
        <w:jc w:val="center"/>
        <w:rPr>
          <w:sz w:val="25"/>
        </w:rPr>
      </w:pPr>
      <w:r>
        <w:rPr>
          <w:sz w:val="25"/>
        </w:rPr>
        <w:t>25.27</w:t>
      </w:r>
    </w:p>
    <w:p>
      <w:pPr>
        <w:spacing w:line="408" w:lineRule="exact" w:before="102"/>
        <w:ind w:left="0" w:right="191" w:firstLine="0"/>
        <w:jc w:val="right"/>
        <w:rPr>
          <w:sz w:val="25"/>
        </w:rPr>
      </w:pPr>
      <w:r>
        <w:rPr/>
        <w:pict>
          <v:line style="position:absolute;mso-position-horizontal-relative:page;mso-position-vertical-relative:paragraph;z-index:-746392" from="134.220352pt,21.313936pt" to="141.707076pt,21.313936pt" stroked="true" strokeweight=".528175pt" strokecolor="#000000">
            <v:stroke dashstyle="solid"/>
            <w10:wrap type="none"/>
          </v:line>
        </w:pict>
      </w:r>
      <w:r>
        <w:rPr>
          <w:w w:val="105"/>
          <w:sz w:val="28"/>
        </w:rPr>
        <w:t>b/ </w:t>
      </w:r>
      <w:r>
        <w:rPr>
          <w:w w:val="105"/>
          <w:position w:val="2"/>
          <w:sz w:val="25"/>
        </w:rPr>
        <w:t>3,2 </w:t>
      </w:r>
      <w:r>
        <w:rPr>
          <w:rFonts w:ascii="Symbol" w:hAnsi="Symbol"/>
          <w:w w:val="105"/>
          <w:position w:val="2"/>
          <w:sz w:val="25"/>
        </w:rPr>
        <w:t></w:t>
      </w:r>
      <w:r>
        <w:rPr>
          <w:w w:val="105"/>
          <w:position w:val="2"/>
          <w:sz w:val="25"/>
        </w:rPr>
        <w:t> 2x </w:t>
      </w:r>
      <w:r>
        <w:rPr>
          <w:rFonts w:ascii="Symbol" w:hAnsi="Symbol"/>
          <w:w w:val="105"/>
          <w:position w:val="2"/>
          <w:sz w:val="25"/>
        </w:rPr>
        <w:t></w:t>
      </w:r>
      <w:r>
        <w:rPr>
          <w:w w:val="105"/>
          <w:position w:val="2"/>
          <w:sz w:val="25"/>
        </w:rPr>
        <w:t> </w:t>
      </w:r>
      <w:r>
        <w:rPr>
          <w:w w:val="105"/>
          <w:position w:val="17"/>
          <w:sz w:val="25"/>
        </w:rPr>
        <w:t>6</w:t>
      </w:r>
    </w:p>
    <w:p>
      <w:pPr>
        <w:spacing w:line="231" w:lineRule="exact" w:before="0"/>
        <w:ind w:left="0" w:right="191" w:firstLine="0"/>
        <w:jc w:val="right"/>
        <w:rPr>
          <w:sz w:val="25"/>
        </w:rPr>
      </w:pPr>
      <w:r>
        <w:rPr>
          <w:w w:val="103"/>
          <w:sz w:val="25"/>
        </w:rPr>
        <w:t>5</w:t>
      </w:r>
    </w:p>
    <w:p>
      <w:pPr>
        <w:spacing w:before="7"/>
        <w:ind w:left="174" w:right="0" w:firstLine="0"/>
        <w:jc w:val="left"/>
        <w:rPr>
          <w:rFonts w:ascii="Wingdings" w:hAnsi="Wingdings"/>
          <w:b/>
          <w:sz w:val="28"/>
        </w:rPr>
      </w:pPr>
      <w:r>
        <w:rPr>
          <w:w w:val="105"/>
          <w:position w:val="1"/>
          <w:sz w:val="26"/>
        </w:rPr>
        <w:t>2x </w:t>
      </w:r>
      <w:r>
        <w:rPr>
          <w:rFonts w:ascii="Symbol" w:hAnsi="Symbol"/>
          <w:w w:val="105"/>
          <w:position w:val="1"/>
          <w:sz w:val="26"/>
        </w:rPr>
        <w:t></w:t>
      </w:r>
      <w:r>
        <w:rPr>
          <w:spacing w:val="-18"/>
          <w:w w:val="105"/>
          <w:position w:val="1"/>
          <w:sz w:val="26"/>
        </w:rPr>
        <w:t> </w:t>
      </w:r>
      <w:r>
        <w:rPr>
          <w:spacing w:val="-7"/>
          <w:w w:val="105"/>
          <w:position w:val="1"/>
          <w:sz w:val="26"/>
        </w:rPr>
        <w:t>3,2</w:t>
      </w:r>
      <w:r>
        <w:rPr>
          <w:spacing w:val="-24"/>
          <w:w w:val="105"/>
          <w:position w:val="1"/>
          <w:sz w:val="26"/>
        </w:rPr>
        <w:t> </w:t>
      </w:r>
      <w:r>
        <w:rPr>
          <w:rFonts w:ascii="Symbol" w:hAnsi="Symbol"/>
          <w:spacing w:val="-4"/>
          <w:w w:val="105"/>
          <w:position w:val="1"/>
          <w:sz w:val="26"/>
        </w:rPr>
        <w:t></w:t>
      </w:r>
      <w:r>
        <w:rPr>
          <w:spacing w:val="-4"/>
          <w:w w:val="105"/>
          <w:position w:val="1"/>
          <w:sz w:val="26"/>
        </w:rPr>
        <w:t>1,2</w:t>
      </w:r>
      <w:r>
        <w:rPr>
          <w:spacing w:val="-37"/>
          <w:w w:val="105"/>
          <w:position w:val="1"/>
          <w:sz w:val="26"/>
        </w:rPr>
        <w:t> </w:t>
      </w:r>
      <w:r>
        <w:rPr>
          <w:rFonts w:ascii="Wingdings" w:hAnsi="Wingdings"/>
          <w:b/>
          <w:w w:val="105"/>
          <w:sz w:val="28"/>
        </w:rPr>
        <w:t></w:t>
      </w:r>
    </w:p>
    <w:p>
      <w:pPr>
        <w:spacing w:before="0"/>
        <w:ind w:left="45" w:right="0" w:firstLine="0"/>
        <w:jc w:val="left"/>
        <w:rPr>
          <w:rFonts w:ascii="Symbol" w:hAnsi="Symbol"/>
          <w:sz w:val="40"/>
        </w:rPr>
      </w:pPr>
      <w:r>
        <w:rPr/>
        <w:br w:type="column"/>
      </w:r>
      <w:r>
        <w:rPr>
          <w:w w:val="101"/>
          <w:sz w:val="25"/>
        </w:rPr>
        <w:t>5</w:t>
      </w:r>
      <w:r>
        <w:rPr>
          <w:spacing w:val="-7"/>
          <w:w w:val="106"/>
          <w:position w:val="11"/>
          <w:sz w:val="14"/>
        </w:rPr>
        <w:t>2</w:t>
      </w:r>
      <w:r>
        <w:rPr>
          <w:spacing w:val="-13"/>
          <w:w w:val="101"/>
          <w:sz w:val="25"/>
        </w:rPr>
        <w:t>.</w:t>
      </w:r>
      <w:r>
        <w:rPr>
          <w:rFonts w:ascii="Symbol" w:hAnsi="Symbol"/>
          <w:spacing w:val="-25"/>
          <w:w w:val="62"/>
          <w:sz w:val="40"/>
        </w:rPr>
        <w:t></w:t>
      </w:r>
      <w:r>
        <w:rPr>
          <w:spacing w:val="-8"/>
          <w:w w:val="101"/>
          <w:sz w:val="25"/>
        </w:rPr>
        <w:t>3</w:t>
      </w:r>
      <w:r>
        <w:rPr>
          <w:w w:val="106"/>
          <w:position w:val="11"/>
          <w:sz w:val="14"/>
        </w:rPr>
        <w:t>3</w:t>
      </w:r>
      <w:r>
        <w:rPr>
          <w:spacing w:val="-9"/>
          <w:position w:val="11"/>
          <w:sz w:val="14"/>
        </w:rPr>
        <w:t> </w:t>
      </w:r>
      <w:r>
        <w:rPr>
          <w:rFonts w:ascii="Symbol" w:hAnsi="Symbol"/>
          <w:w w:val="62"/>
          <w:sz w:val="40"/>
        </w:rPr>
        <w:t></w:t>
      </w:r>
    </w:p>
    <w:p>
      <w:pPr>
        <w:pStyle w:val="BodyText"/>
        <w:spacing w:before="1"/>
        <w:rPr>
          <w:rFonts w:ascii="Symbol" w:hAnsi="Symbol"/>
          <w:sz w:val="52"/>
        </w:rPr>
      </w:pPr>
    </w:p>
    <w:p>
      <w:pPr>
        <w:spacing w:before="1"/>
        <w:ind w:left="74" w:right="0" w:firstLine="0"/>
        <w:jc w:val="left"/>
        <w:rPr>
          <w:rFonts w:ascii="Wingdings" w:hAnsi="Wingdings"/>
          <w:b/>
          <w:sz w:val="28"/>
        </w:rPr>
      </w:pPr>
      <w:r>
        <w:rPr>
          <w:w w:val="105"/>
          <w:position w:val="1"/>
          <w:sz w:val="29"/>
        </w:rPr>
        <w:t>2x</w:t>
      </w:r>
      <w:r>
        <w:rPr>
          <w:spacing w:val="-11"/>
          <w:w w:val="105"/>
          <w:position w:val="1"/>
          <w:sz w:val="29"/>
        </w:rPr>
        <w:t> </w:t>
      </w:r>
      <w:r>
        <w:rPr>
          <w:rFonts w:ascii="Symbol" w:hAnsi="Symbol"/>
          <w:w w:val="105"/>
          <w:position w:val="1"/>
          <w:sz w:val="29"/>
        </w:rPr>
        <w:t></w:t>
      </w:r>
      <w:r>
        <w:rPr>
          <w:spacing w:val="-21"/>
          <w:w w:val="105"/>
          <w:position w:val="1"/>
          <w:sz w:val="29"/>
        </w:rPr>
        <w:t> </w:t>
      </w:r>
      <w:r>
        <w:rPr>
          <w:w w:val="105"/>
          <w:position w:val="1"/>
          <w:sz w:val="29"/>
        </w:rPr>
        <w:t>2</w:t>
      </w:r>
      <w:r>
        <w:rPr>
          <w:spacing w:val="-41"/>
          <w:w w:val="105"/>
          <w:position w:val="1"/>
          <w:sz w:val="29"/>
        </w:rPr>
        <w:t> </w:t>
      </w:r>
      <w:r>
        <w:rPr>
          <w:rFonts w:ascii="Wingdings" w:hAnsi="Wingdings"/>
          <w:b/>
          <w:w w:val="105"/>
          <w:sz w:val="28"/>
        </w:rPr>
        <w:t></w:t>
      </w:r>
    </w:p>
    <w:p>
      <w:pPr>
        <w:tabs>
          <w:tab w:pos="1027" w:val="left" w:leader="none"/>
          <w:tab w:pos="1534" w:val="left" w:leader="none"/>
        </w:tabs>
        <w:spacing w:before="125"/>
        <w:ind w:left="134" w:right="0" w:firstLine="0"/>
        <w:jc w:val="left"/>
        <w:rPr>
          <w:sz w:val="25"/>
        </w:rPr>
      </w:pPr>
      <w:r>
        <w:rPr/>
        <w:br w:type="column"/>
      </w:r>
      <w:r>
        <w:rPr>
          <w:sz w:val="25"/>
        </w:rPr>
        <w:t>5</w:t>
      </w:r>
      <w:r>
        <w:rPr>
          <w:spacing w:val="5"/>
          <w:sz w:val="25"/>
        </w:rPr>
        <w:t> </w:t>
      </w:r>
      <w:r>
        <w:rPr>
          <w:sz w:val="25"/>
        </w:rPr>
        <w:t>.3</w:t>
        <w:tab/>
        <w:t>3</w:t>
        <w:tab/>
        <w:t>3</w:t>
      </w:r>
    </w:p>
    <w:p>
      <w:pPr>
        <w:pStyle w:val="BodyText"/>
      </w:pPr>
    </w:p>
    <w:p>
      <w:pPr>
        <w:pStyle w:val="BodyText"/>
        <w:spacing w:before="7"/>
        <w:rPr>
          <w:sz w:val="34"/>
        </w:rPr>
      </w:pPr>
    </w:p>
    <w:p>
      <w:pPr>
        <w:pStyle w:val="Heading7"/>
        <w:ind w:left="75"/>
      </w:pPr>
      <w:r>
        <w:rPr/>
        <w:t>x </w:t>
      </w:r>
      <w:r>
        <w:rPr>
          <w:rFonts w:ascii="Symbol" w:hAnsi="Symbol"/>
        </w:rPr>
        <w:t></w:t>
      </w:r>
      <w:r>
        <w:rPr/>
        <w:t> 1</w:t>
      </w:r>
    </w:p>
    <w:p>
      <w:pPr>
        <w:pStyle w:val="BodyText"/>
        <w:rPr>
          <w:sz w:val="30"/>
        </w:rPr>
      </w:pPr>
      <w:r>
        <w:rPr/>
        <w:br w:type="column"/>
      </w:r>
      <w:r>
        <w:rPr>
          <w:sz w:val="30"/>
        </w:rPr>
      </w:r>
    </w:p>
    <w:p>
      <w:pPr>
        <w:pStyle w:val="BodyText"/>
        <w:rPr>
          <w:sz w:val="30"/>
        </w:rPr>
      </w:pPr>
    </w:p>
    <w:p>
      <w:pPr>
        <w:pStyle w:val="BodyText"/>
        <w:spacing w:before="9"/>
        <w:rPr>
          <w:sz w:val="41"/>
        </w:rPr>
      </w:pPr>
    </w:p>
    <w:p>
      <w:pPr>
        <w:pStyle w:val="BodyText"/>
        <w:ind w:left="134"/>
      </w:pPr>
      <w:r>
        <w:rPr/>
        <w:t>0,25x4</w:t>
      </w:r>
    </w:p>
    <w:p>
      <w:pPr>
        <w:spacing w:after="0"/>
        <w:sectPr>
          <w:type w:val="continuous"/>
          <w:pgSz w:w="11910" w:h="16840"/>
          <w:pgMar w:top="900" w:bottom="280" w:left="1140" w:right="180"/>
          <w:cols w:num="4" w:equalWidth="0">
            <w:col w:w="1882" w:space="40"/>
            <w:col w:w="1147" w:space="39"/>
            <w:col w:w="1662" w:space="3010"/>
            <w:col w:w="2810"/>
          </w:cols>
        </w:sectPr>
      </w:pPr>
    </w:p>
    <w:p>
      <w:pPr>
        <w:pStyle w:val="BodyText"/>
        <w:spacing w:before="33"/>
        <w:ind w:left="134"/>
      </w:pPr>
      <w:r>
        <w:rPr/>
        <w:t>c/ 3,2x + (–1,2)x =  – 0,5 – 2,1</w:t>
      </w:r>
    </w:p>
    <w:p>
      <w:pPr>
        <w:pStyle w:val="BodyText"/>
        <w:tabs>
          <w:tab w:pos="9354" w:val="left" w:leader="none"/>
        </w:tabs>
        <w:spacing w:before="2"/>
        <w:ind w:left="713"/>
      </w:pPr>
      <w:r>
        <w:rPr/>
        <w:t>2x =  –2,6 </w:t>
      </w:r>
      <w:r>
        <w:rPr>
          <w:rFonts w:ascii="Wingdings" w:hAnsi="Wingdings"/>
        </w:rPr>
        <w:t></w:t>
      </w:r>
      <w:r>
        <w:rPr/>
        <w:t> x =</w:t>
      </w:r>
      <w:r>
        <w:rPr>
          <w:spacing w:val="-4"/>
        </w:rPr>
        <w:t> </w:t>
      </w:r>
      <w:r>
        <w:rPr/>
        <w:t>-</w:t>
      </w:r>
      <w:r>
        <w:rPr>
          <w:spacing w:val="-2"/>
        </w:rPr>
        <w:t> </w:t>
      </w:r>
      <w:r>
        <w:rPr/>
        <w:t>1,3</w:t>
        <w:tab/>
        <w:t>0,5x2</w:t>
      </w:r>
    </w:p>
    <w:p>
      <w:pPr>
        <w:spacing w:after="0"/>
        <w:sectPr>
          <w:type w:val="continuous"/>
          <w:pgSz w:w="11910" w:h="16840"/>
          <w:pgMar w:top="900" w:bottom="280" w:left="1140" w:right="180"/>
        </w:sectPr>
      </w:pPr>
    </w:p>
    <w:p>
      <w:pPr>
        <w:spacing w:line="407" w:lineRule="exact" w:before="85"/>
        <w:ind w:left="134" w:right="0" w:firstLine="0"/>
        <w:jc w:val="left"/>
        <w:rPr>
          <w:rFonts w:ascii="Symbol" w:hAnsi="Symbol"/>
          <w:sz w:val="25"/>
        </w:rPr>
      </w:pPr>
      <w:r>
        <w:rPr/>
        <w:pict>
          <v:shape style="position:absolute;margin-left:21.907pt;margin-top:285.829926pt;width:8.550pt;height:30.1pt;mso-position-horizontal-relative:page;mso-position-vertical-relative:paragraph;z-index:49432" coordorigin="438,5717" coordsize="171,602" path="m1955,408l2109,408m2134,97l2134,718e" filled="false" stroked="true" strokeweight=".53413pt" strokecolor="#000000">
            <v:path arrowok="t"/>
            <v:stroke dashstyle="solid"/>
            <w10:wrap type="none"/>
          </v:shape>
        </w:pict>
      </w:r>
      <w:r>
        <w:rPr/>
        <w:pict>
          <v:line style="position:absolute;mso-position-horizontal-relative:page;mso-position-vertical-relative:paragraph;z-index:-746344" from="77.095955pt,4.828969pt" to="77.095955pt,35.918473pt" stroked="true" strokeweight=".538764pt" strokecolor="#000000">
            <v:stroke dashstyle="solid"/>
            <w10:wrap type="none"/>
          </v:line>
        </w:pict>
      </w:r>
      <w:r>
        <w:rPr>
          <w:w w:val="105"/>
          <w:sz w:val="28"/>
        </w:rPr>
        <w:t>d/ </w:t>
      </w:r>
      <w:r>
        <w:rPr>
          <w:w w:val="105"/>
          <w:position w:val="2"/>
          <w:sz w:val="25"/>
        </w:rPr>
        <w:t>x </w:t>
      </w:r>
      <w:r>
        <w:rPr>
          <w:rFonts w:ascii="Symbol" w:hAnsi="Symbol"/>
          <w:w w:val="105"/>
          <w:position w:val="2"/>
          <w:sz w:val="25"/>
        </w:rPr>
        <w:t></w:t>
      </w:r>
      <w:r>
        <w:rPr>
          <w:w w:val="105"/>
          <w:position w:val="2"/>
          <w:sz w:val="25"/>
        </w:rPr>
        <w:t> </w:t>
      </w:r>
      <w:r>
        <w:rPr>
          <w:w w:val="105"/>
          <w:position w:val="17"/>
          <w:sz w:val="25"/>
        </w:rPr>
        <w:t>1 </w:t>
      </w:r>
      <w:r>
        <w:rPr>
          <w:rFonts w:ascii="Symbol" w:hAnsi="Symbol"/>
          <w:w w:val="105"/>
          <w:position w:val="2"/>
          <w:sz w:val="25"/>
        </w:rPr>
        <w:t></w:t>
      </w:r>
    </w:p>
    <w:p>
      <w:pPr>
        <w:spacing w:line="230" w:lineRule="exact" w:before="0"/>
        <w:ind w:left="0" w:right="237" w:firstLine="0"/>
        <w:jc w:val="right"/>
        <w:rPr>
          <w:sz w:val="25"/>
        </w:rPr>
      </w:pPr>
      <w:r>
        <w:rPr>
          <w:w w:val="103"/>
          <w:sz w:val="25"/>
        </w:rPr>
        <w:t>2</w:t>
      </w:r>
    </w:p>
    <w:p>
      <w:pPr>
        <w:spacing w:line="401" w:lineRule="exact" w:before="80"/>
        <w:ind w:left="134" w:right="0" w:firstLine="0"/>
        <w:jc w:val="left"/>
        <w:rPr>
          <w:sz w:val="25"/>
        </w:rPr>
      </w:pPr>
      <w:r>
        <w:rPr/>
        <w:br w:type="column"/>
      </w:r>
      <w:r>
        <w:rPr>
          <w:w w:val="105"/>
          <w:sz w:val="25"/>
        </w:rPr>
        <w:t>1  </w:t>
      </w:r>
      <w:r>
        <w:rPr>
          <w:rFonts w:ascii="Symbol" w:hAnsi="Symbol"/>
          <w:w w:val="105"/>
          <w:position w:val="-15"/>
          <w:sz w:val="25"/>
        </w:rPr>
        <w:t></w:t>
      </w:r>
      <w:r>
        <w:rPr>
          <w:w w:val="105"/>
          <w:position w:val="-15"/>
          <w:sz w:val="25"/>
        </w:rPr>
        <w:t> </w:t>
      </w:r>
      <w:r>
        <w:rPr>
          <w:w w:val="105"/>
          <w:sz w:val="25"/>
        </w:rPr>
        <w:t>3</w:t>
      </w:r>
    </w:p>
    <w:p>
      <w:pPr>
        <w:tabs>
          <w:tab w:pos="591" w:val="left" w:leader="none"/>
        </w:tabs>
        <w:spacing w:line="241" w:lineRule="exact" w:before="0"/>
        <w:ind w:left="139" w:right="0" w:firstLine="0"/>
        <w:jc w:val="left"/>
        <w:rPr>
          <w:sz w:val="25"/>
        </w:rPr>
      </w:pPr>
      <w:r>
        <w:rPr/>
        <w:pict>
          <v:group style="position:absolute;margin-left:119.751747pt;margin-top:-20.824219pt;width:17.45pt;height:31.25pt;mso-position-horizontal-relative:page;mso-position-vertical-relative:paragraph;z-index:-746320" coordorigin="2395,-416" coordsize="349,625">
            <v:shape style="position:absolute;left:861;top:5536;width:306;height:58" coordorigin="862,5536" coordsize="306,58" path="m2568,-74l2722,-74m2400,-15l2433,-33e" filled="false" stroked="true" strokeweight=".53413pt" strokecolor="#000000">
              <v:path arrowok="t"/>
              <v:stroke dashstyle="solid"/>
            </v:shape>
            <v:line style="position:absolute" from="2433,-28" to="2480,197" stroked="true" strokeweight="1.076725pt" strokecolor="#000000">
              <v:stroke dashstyle="solid"/>
            </v:line>
            <v:shape style="position:absolute;left:942;top:5209;width:245;height:589" coordorigin="943,5210" coordsize="245,589" path="m2486,197l2548,-411m2548,-411l2743,-411e" filled="false" stroked="true" strokeweight=".53413pt" strokecolor="#000000">
              <v:path arrowok="t"/>
              <v:stroke dashstyle="solid"/>
            </v:shape>
            <w10:wrap type="none"/>
          </v:group>
        </w:pict>
      </w:r>
      <w:r>
        <w:rPr/>
        <w:pict>
          <v:line style="position:absolute;mso-position-horizontal-relative:page;mso-position-vertical-relative:paragraph;z-index:-746296" from="151.008331pt,-3.686364pt" to="158.705259pt,-3.686364pt" stroked="true" strokeweight=".529496pt" strokecolor="#000000">
            <v:stroke dashstyle="solid"/>
            <w10:wrap type="none"/>
          </v:line>
        </w:pict>
      </w:r>
      <w:r>
        <w:rPr>
          <w:w w:val="105"/>
          <w:sz w:val="25"/>
        </w:rPr>
        <w:t>4</w:t>
        <w:tab/>
        <w:t>4</w:t>
      </w:r>
    </w:p>
    <w:p>
      <w:pPr>
        <w:spacing w:after="0" w:line="241" w:lineRule="exact"/>
        <w:jc w:val="left"/>
        <w:rPr>
          <w:sz w:val="25"/>
        </w:rPr>
        <w:sectPr>
          <w:type w:val="continuous"/>
          <w:pgSz w:w="11910" w:h="16840"/>
          <w:pgMar w:top="900" w:bottom="280" w:left="1140" w:right="180"/>
          <w:cols w:num="2" w:equalWidth="0">
            <w:col w:w="1202" w:space="104"/>
            <w:col w:w="9284"/>
          </w:cols>
        </w:sectPr>
      </w:pPr>
    </w:p>
    <w:p>
      <w:pPr>
        <w:spacing w:line="362" w:lineRule="exact" w:before="78"/>
        <w:ind w:left="208" w:right="0" w:firstLine="0"/>
        <w:jc w:val="left"/>
        <w:rPr>
          <w:sz w:val="25"/>
        </w:rPr>
      </w:pPr>
      <w:r>
        <w:rPr/>
        <w:pict>
          <v:shape style="position:absolute;margin-left:21.761pt;margin-top:249.71228pt;width:8.5pt;height:30.2pt;mso-position-horizontal-relative:page;mso-position-vertical-relative:paragraph;z-index:49528" coordorigin="435,4994" coordsize="170,604" path="m1737,408l1891,408m1916,98l1916,718e" filled="false" stroked="true" strokeweight=".534918pt" strokecolor="#000000">
            <v:path arrowok="t"/>
            <v:stroke dashstyle="solid"/>
            <w10:wrap type="none"/>
          </v:shape>
        </w:pict>
      </w:r>
      <w:r>
        <w:rPr/>
        <w:pict>
          <v:line style="position:absolute;mso-position-horizontal-relative:page;mso-position-vertical-relative:paragraph;z-index:49552" from="66.164833pt,4.880582pt" to="66.164833pt,35.887736pt" stroked="true" strokeweight=".543027pt" strokecolor="#000000">
            <v:stroke dashstyle="solid"/>
            <w10:wrap type="none"/>
          </v:line>
        </w:pict>
      </w:r>
      <w:r>
        <w:rPr>
          <w:w w:val="105"/>
          <w:sz w:val="25"/>
        </w:rPr>
        <w:t>x </w:t>
      </w:r>
      <w:r>
        <w:rPr>
          <w:rFonts w:ascii="Symbol" w:hAnsi="Symbol"/>
          <w:w w:val="105"/>
          <w:sz w:val="25"/>
        </w:rPr>
        <w:t></w:t>
      </w:r>
      <w:r>
        <w:rPr>
          <w:spacing w:val="-6"/>
          <w:w w:val="105"/>
          <w:sz w:val="25"/>
        </w:rPr>
        <w:t> </w:t>
      </w:r>
      <w:r>
        <w:rPr>
          <w:w w:val="105"/>
          <w:position w:val="16"/>
          <w:sz w:val="25"/>
        </w:rPr>
        <w:t>1</w:t>
      </w:r>
    </w:p>
    <w:p>
      <w:pPr>
        <w:spacing w:line="362" w:lineRule="exact" w:before="78"/>
        <w:ind w:left="60" w:right="0" w:firstLine="0"/>
        <w:jc w:val="left"/>
        <w:rPr>
          <w:sz w:val="25"/>
        </w:rPr>
      </w:pPr>
      <w:r>
        <w:rPr/>
        <w:br w:type="column"/>
      </w:r>
      <w:r>
        <w:rPr>
          <w:rFonts w:ascii="Symbol" w:hAnsi="Symbol"/>
          <w:w w:val="105"/>
          <w:sz w:val="25"/>
        </w:rPr>
        <w:t></w:t>
      </w:r>
      <w:r>
        <w:rPr>
          <w:w w:val="105"/>
          <w:sz w:val="25"/>
        </w:rPr>
        <w:t> </w:t>
      </w:r>
      <w:r>
        <w:rPr>
          <w:w w:val="105"/>
          <w:position w:val="16"/>
          <w:sz w:val="25"/>
        </w:rPr>
        <w:t>1 </w:t>
      </w:r>
      <w:r>
        <w:rPr>
          <w:rFonts w:ascii="Symbol" w:hAnsi="Symbol"/>
          <w:w w:val="105"/>
          <w:sz w:val="25"/>
        </w:rPr>
        <w:t></w:t>
      </w:r>
      <w:r>
        <w:rPr>
          <w:w w:val="105"/>
          <w:sz w:val="25"/>
        </w:rPr>
        <w:t> </w:t>
      </w:r>
      <w:r>
        <w:rPr>
          <w:w w:val="105"/>
          <w:position w:val="16"/>
          <w:sz w:val="25"/>
        </w:rPr>
        <w:t>3 </w:t>
      </w:r>
      <w:r>
        <w:rPr>
          <w:rFonts w:ascii="Symbol" w:hAnsi="Symbol"/>
          <w:w w:val="105"/>
          <w:sz w:val="25"/>
        </w:rPr>
        <w:t></w:t>
      </w:r>
      <w:r>
        <w:rPr>
          <w:w w:val="105"/>
          <w:sz w:val="25"/>
        </w:rPr>
        <w:t>  x </w:t>
      </w:r>
      <w:r>
        <w:rPr>
          <w:rFonts w:ascii="Symbol" w:hAnsi="Symbol"/>
          <w:w w:val="105"/>
          <w:sz w:val="25"/>
        </w:rPr>
        <w:t></w:t>
      </w:r>
      <w:r>
        <w:rPr>
          <w:spacing w:val="-16"/>
          <w:w w:val="105"/>
          <w:sz w:val="25"/>
        </w:rPr>
        <w:t> </w:t>
      </w:r>
      <w:r>
        <w:rPr>
          <w:w w:val="105"/>
          <w:position w:val="16"/>
          <w:sz w:val="25"/>
        </w:rPr>
        <w:t>1</w:t>
      </w:r>
    </w:p>
    <w:p>
      <w:pPr>
        <w:spacing w:line="360" w:lineRule="exact" w:before="80"/>
        <w:ind w:left="71" w:right="0" w:firstLine="0"/>
        <w:jc w:val="left"/>
        <w:rPr>
          <w:sz w:val="25"/>
        </w:rPr>
      </w:pPr>
      <w:r>
        <w:rPr/>
        <w:br w:type="column"/>
      </w:r>
      <w:r>
        <w:rPr>
          <w:rFonts w:ascii="Symbol" w:hAnsi="Symbol"/>
          <w:w w:val="105"/>
          <w:position w:val="-15"/>
          <w:sz w:val="25"/>
        </w:rPr>
        <w:t></w:t>
      </w:r>
      <w:r>
        <w:rPr>
          <w:w w:val="105"/>
          <w:position w:val="-15"/>
          <w:sz w:val="25"/>
        </w:rPr>
        <w:t> </w:t>
      </w:r>
      <w:r>
        <w:rPr>
          <w:w w:val="105"/>
          <w:sz w:val="25"/>
        </w:rPr>
        <w:t>3 </w:t>
      </w:r>
      <w:r>
        <w:rPr>
          <w:rFonts w:ascii="Symbol" w:hAnsi="Symbol"/>
          <w:w w:val="105"/>
          <w:position w:val="-15"/>
          <w:sz w:val="25"/>
        </w:rPr>
        <w:t></w:t>
      </w:r>
      <w:r>
        <w:rPr>
          <w:w w:val="105"/>
          <w:position w:val="-15"/>
          <w:sz w:val="25"/>
        </w:rPr>
        <w:t> </w:t>
      </w:r>
      <w:r>
        <w:rPr>
          <w:w w:val="105"/>
          <w:sz w:val="25"/>
        </w:rPr>
        <w:t>1 </w:t>
      </w:r>
      <w:r>
        <w:rPr>
          <w:rFonts w:ascii="Symbol" w:hAnsi="Symbol"/>
          <w:w w:val="105"/>
          <w:position w:val="-15"/>
          <w:sz w:val="25"/>
        </w:rPr>
        <w:t></w:t>
      </w:r>
      <w:r>
        <w:rPr>
          <w:w w:val="105"/>
          <w:position w:val="-15"/>
          <w:sz w:val="25"/>
        </w:rPr>
        <w:t> </w:t>
      </w:r>
      <w:r>
        <w:rPr>
          <w:w w:val="105"/>
          <w:sz w:val="25"/>
        </w:rPr>
        <w:t>5</w:t>
      </w:r>
    </w:p>
    <w:p>
      <w:pPr>
        <w:pStyle w:val="BodyText"/>
        <w:spacing w:line="214" w:lineRule="exact" w:before="226"/>
        <w:ind w:left="208"/>
      </w:pPr>
      <w:r>
        <w:rPr/>
        <w:br w:type="column"/>
      </w:r>
      <w:r>
        <w:rPr/>
        <w:t>0,25x2</w:t>
      </w:r>
    </w:p>
    <w:p>
      <w:pPr>
        <w:spacing w:after="0" w:line="214" w:lineRule="exact"/>
        <w:sectPr>
          <w:type w:val="continuous"/>
          <w:pgSz w:w="11910" w:h="16840"/>
          <w:pgMar w:top="900" w:bottom="280" w:left="1140" w:right="180"/>
          <w:cols w:num="4" w:equalWidth="0">
            <w:col w:w="742" w:space="40"/>
            <w:col w:w="1788" w:space="39"/>
            <w:col w:w="1271" w:space="5266"/>
            <w:col w:w="1444"/>
          </w:cols>
        </w:sectPr>
      </w:pPr>
    </w:p>
    <w:p>
      <w:pPr>
        <w:tabs>
          <w:tab w:pos="1055" w:val="left" w:leader="none"/>
          <w:tab w:pos="1486" w:val="left" w:leader="none"/>
          <w:tab w:pos="2441" w:val="left" w:leader="none"/>
          <w:tab w:pos="2903" w:val="left" w:leader="none"/>
          <w:tab w:pos="3318" w:val="left" w:leader="none"/>
          <w:tab w:pos="3750" w:val="left" w:leader="none"/>
        </w:tabs>
        <w:spacing w:line="280" w:lineRule="exact" w:before="0"/>
        <w:ind w:left="613" w:right="0" w:firstLine="0"/>
        <w:jc w:val="left"/>
        <w:rPr>
          <w:sz w:val="25"/>
        </w:rPr>
      </w:pPr>
      <w:r>
        <w:rPr/>
        <w:pict>
          <v:line style="position:absolute;mso-position-horizontal-relative:page;mso-position-vertical-relative:paragraph;z-index:-746224" from="108.882408pt,-1.650411pt" to="116.614801pt,-1.650411pt" stroked="true" strokeweight=".526808pt" strokecolor="#000000">
            <v:stroke dashstyle="solid"/>
            <w10:wrap type="none"/>
          </v:line>
        </w:pict>
      </w:r>
      <w:r>
        <w:rPr/>
        <w:pict>
          <v:line style="position:absolute;mso-position-horizontal-relative:page;mso-position-vertical-relative:paragraph;z-index:-746200" from="130.474808pt,-1.650411pt" to="138.20614pt,-1.650411pt" stroked="true" strokeweight=".526808pt" strokecolor="#000000">
            <v:stroke dashstyle="solid"/>
            <w10:wrap type="none"/>
          </v:line>
        </w:pict>
      </w:r>
      <w:r>
        <w:rPr/>
        <w:pict>
          <v:shape style="position:absolute;margin-left:107.970001pt;margin-top:227.677612pt;width:8.5pt;height:30.2pt;mso-position-horizontal-relative:page;mso-position-vertical-relative:paragraph;z-index:49624" coordorigin="2159,4554" coordsize="170,604" path="m3564,-33l3719,-33m3744,-343l3744,277e" filled="false" stroked="true" strokeweight=".534918pt" strokecolor="#000000">
            <v:path arrowok="t"/>
            <v:stroke dashstyle="solid"/>
            <w10:wrap type="none"/>
          </v:shape>
        </w:pict>
      </w:r>
      <w:r>
        <w:rPr/>
        <w:pict>
          <v:line style="position:absolute;mso-position-horizontal-relative:page;mso-position-vertical-relative:paragraph;z-index:-746152" from="157.548248pt,-17.154091pt" to="157.548248pt,13.853063pt" stroked="true" strokeweight=".543027pt" strokecolor="#000000">
            <v:stroke dashstyle="solid"/>
            <w10:wrap type="none"/>
          </v:line>
        </w:pict>
      </w:r>
      <w:r>
        <w:rPr/>
        <w:pict>
          <v:line style="position:absolute;mso-position-horizontal-relative:page;mso-position-vertical-relative:paragraph;z-index:-746128" from="201.321335pt,-1.650411pt" to="209.059027pt,-1.650411pt" stroked="true" strokeweight=".526808pt" strokecolor="#000000">
            <v:stroke dashstyle="solid"/>
            <w10:wrap type="none"/>
          </v:line>
        </w:pict>
      </w:r>
      <w:r>
        <w:rPr/>
        <w:pict>
          <v:line style="position:absolute;mso-position-horizontal-relative:page;mso-position-vertical-relative:paragraph;z-index:-746104" from="222.064713pt,-1.650411pt" to="229.791805pt,-1.650411pt" stroked="true" strokeweight=".526808pt" strokecolor="#000000">
            <v:stroke dashstyle="solid"/>
            <w10:wrap type="none"/>
          </v:line>
        </w:pict>
      </w:r>
      <w:r>
        <w:rPr/>
        <w:pict>
          <v:line style="position:absolute;mso-position-horizontal-relative:page;mso-position-vertical-relative:paragraph;z-index:-746080" from="243.656052pt,-1.650411pt" to="251.383144pt,-1.650411pt" stroked="true" strokeweight=".526808pt" strokecolor="#000000">
            <v:stroke dashstyle="solid"/>
            <w10:wrap type="none"/>
          </v:line>
        </w:pict>
      </w:r>
      <w:r>
        <w:rPr>
          <w:w w:val="105"/>
          <w:sz w:val="25"/>
        </w:rPr>
        <w:t>2</w:t>
        <w:tab/>
        <w:t>2</w:t>
        <w:tab/>
        <w:t>4</w:t>
        <w:tab/>
        <w:t>2</w:t>
        <w:tab/>
        <w:t>4</w:t>
        <w:tab/>
        <w:t>2</w:t>
        <w:tab/>
        <w:t>4</w:t>
      </w:r>
    </w:p>
    <w:p>
      <w:pPr>
        <w:spacing w:after="0" w:line="280" w:lineRule="exact"/>
        <w:jc w:val="left"/>
        <w:rPr>
          <w:sz w:val="25"/>
        </w:rPr>
        <w:sectPr>
          <w:type w:val="continuous"/>
          <w:pgSz w:w="11910" w:h="16840"/>
          <w:pgMar w:top="900" w:bottom="280" w:left="1140" w:right="180"/>
        </w:sectPr>
      </w:pPr>
    </w:p>
    <w:p>
      <w:pPr>
        <w:spacing w:line="363" w:lineRule="exact" w:before="58"/>
        <w:ind w:left="178" w:right="0" w:firstLine="0"/>
        <w:jc w:val="left"/>
        <w:rPr>
          <w:i/>
          <w:sz w:val="25"/>
        </w:rPr>
      </w:pPr>
      <w:r>
        <w:rPr>
          <w:w w:val="105"/>
          <w:sz w:val="25"/>
        </w:rPr>
        <w:t>x </w:t>
      </w:r>
      <w:r>
        <w:rPr>
          <w:rFonts w:ascii="Symbol" w:hAnsi="Symbol"/>
          <w:w w:val="105"/>
          <w:sz w:val="25"/>
        </w:rPr>
        <w:t></w:t>
      </w:r>
      <w:r>
        <w:rPr>
          <w:w w:val="105"/>
          <w:position w:val="16"/>
          <w:sz w:val="25"/>
        </w:rPr>
        <w:t> </w:t>
      </w:r>
      <w:r>
        <w:rPr>
          <w:w w:val="105"/>
          <w:position w:val="16"/>
          <w:sz w:val="25"/>
          <w:u w:val="single"/>
        </w:rPr>
        <w:t>1</w:t>
      </w:r>
      <w:r>
        <w:rPr>
          <w:w w:val="105"/>
          <w:position w:val="16"/>
          <w:sz w:val="25"/>
        </w:rPr>
        <w:t> </w:t>
      </w:r>
      <w:r>
        <w:rPr>
          <w:rFonts w:ascii="Symbol" w:hAnsi="Symbol"/>
          <w:w w:val="105"/>
          <w:sz w:val="25"/>
        </w:rPr>
        <w:t></w:t>
      </w:r>
      <w:r>
        <w:rPr>
          <w:w w:val="105"/>
          <w:position w:val="16"/>
          <w:sz w:val="25"/>
        </w:rPr>
        <w:t> </w:t>
      </w:r>
      <w:r>
        <w:rPr>
          <w:w w:val="105"/>
          <w:position w:val="16"/>
          <w:sz w:val="25"/>
          <w:u w:val="single"/>
        </w:rPr>
        <w:t>5</w:t>
      </w:r>
      <w:r>
        <w:rPr>
          <w:w w:val="105"/>
          <w:position w:val="16"/>
          <w:sz w:val="25"/>
        </w:rPr>
        <w:t> </w:t>
      </w:r>
      <w:r>
        <w:rPr>
          <w:i/>
          <w:spacing w:val="-4"/>
          <w:w w:val="105"/>
          <w:sz w:val="25"/>
        </w:rPr>
        <w:t>hay</w:t>
      </w:r>
    </w:p>
    <w:p>
      <w:pPr>
        <w:spacing w:line="379" w:lineRule="exact" w:before="41"/>
        <w:ind w:left="178" w:right="0" w:firstLine="0"/>
        <w:jc w:val="left"/>
        <w:rPr>
          <w:sz w:val="25"/>
        </w:rPr>
      </w:pPr>
      <w:r>
        <w:rPr/>
        <w:br w:type="column"/>
      </w:r>
      <w:r>
        <w:rPr>
          <w:w w:val="105"/>
          <w:position w:val="-15"/>
          <w:sz w:val="25"/>
        </w:rPr>
        <w:t>x </w:t>
      </w:r>
      <w:r>
        <w:rPr>
          <w:rFonts w:ascii="Symbol" w:hAnsi="Symbol"/>
          <w:w w:val="105"/>
          <w:position w:val="-15"/>
          <w:sz w:val="25"/>
        </w:rPr>
        <w:t></w:t>
      </w:r>
      <w:r>
        <w:rPr>
          <w:w w:val="105"/>
          <w:position w:val="-15"/>
          <w:sz w:val="25"/>
        </w:rPr>
        <w:t> </w:t>
      </w:r>
      <w:r>
        <w:rPr>
          <w:w w:val="105"/>
          <w:sz w:val="25"/>
          <w:u w:val="single"/>
        </w:rPr>
        <w:t>1</w:t>
      </w:r>
      <w:r>
        <w:rPr>
          <w:w w:val="105"/>
          <w:sz w:val="25"/>
        </w:rPr>
        <w:t> </w:t>
      </w:r>
      <w:r>
        <w:rPr>
          <w:rFonts w:ascii="Symbol" w:hAnsi="Symbol"/>
          <w:w w:val="105"/>
          <w:position w:val="-15"/>
          <w:sz w:val="25"/>
        </w:rPr>
        <w:t></w:t>
      </w:r>
      <w:r>
        <w:rPr>
          <w:w w:val="105"/>
          <w:position w:val="-15"/>
          <w:sz w:val="25"/>
        </w:rPr>
        <w:t> </w:t>
      </w:r>
      <w:r>
        <w:rPr>
          <w:rFonts w:ascii="Symbol" w:hAnsi="Symbol"/>
          <w:w w:val="105"/>
          <w:sz w:val="25"/>
          <w:u w:val="single"/>
        </w:rPr>
        <w:t></w:t>
      </w:r>
      <w:r>
        <w:rPr>
          <w:spacing w:val="-3"/>
          <w:w w:val="105"/>
          <w:sz w:val="25"/>
          <w:u w:val="single"/>
        </w:rPr>
        <w:t> </w:t>
      </w:r>
      <w:r>
        <w:rPr>
          <w:w w:val="105"/>
          <w:sz w:val="25"/>
          <w:u w:val="single"/>
        </w:rPr>
        <w:t>5</w:t>
      </w:r>
    </w:p>
    <w:p>
      <w:pPr>
        <w:pStyle w:val="BodyText"/>
        <w:spacing w:line="215" w:lineRule="exact" w:before="206"/>
        <w:ind w:left="178"/>
      </w:pPr>
      <w:r>
        <w:rPr/>
        <w:br w:type="column"/>
      </w:r>
      <w:r>
        <w:rPr/>
        <w:t>0,25</w:t>
      </w:r>
    </w:p>
    <w:p>
      <w:pPr>
        <w:spacing w:after="0" w:line="215" w:lineRule="exact"/>
        <w:sectPr>
          <w:type w:val="continuous"/>
          <w:pgSz w:w="11910" w:h="16840"/>
          <w:pgMar w:top="900" w:bottom="280" w:left="1140" w:right="180"/>
          <w:cols w:num="3" w:equalWidth="0">
            <w:col w:w="1563" w:space="217"/>
            <w:col w:w="1332" w:space="6064"/>
            <w:col w:w="1414"/>
          </w:cols>
        </w:sectPr>
      </w:pPr>
    </w:p>
    <w:p>
      <w:pPr>
        <w:tabs>
          <w:tab w:pos="1016" w:val="left" w:leader="none"/>
          <w:tab w:pos="2363" w:val="left" w:leader="none"/>
          <w:tab w:pos="2886" w:val="left" w:leader="none"/>
        </w:tabs>
        <w:spacing w:line="270" w:lineRule="exact" w:before="0"/>
        <w:ind w:left="583" w:right="0" w:firstLine="0"/>
        <w:jc w:val="left"/>
        <w:rPr>
          <w:sz w:val="25"/>
        </w:rPr>
      </w:pPr>
      <w:r>
        <w:rPr>
          <w:w w:val="105"/>
          <w:sz w:val="25"/>
        </w:rPr>
        <w:t>2</w:t>
        <w:tab/>
        <w:t>4</w:t>
        <w:tab/>
        <w:t>2</w:t>
        <w:tab/>
        <w:t>4</w:t>
      </w:r>
    </w:p>
    <w:p>
      <w:pPr>
        <w:spacing w:after="0" w:line="270" w:lineRule="exact"/>
        <w:jc w:val="left"/>
        <w:rPr>
          <w:sz w:val="25"/>
        </w:rPr>
        <w:sectPr>
          <w:type w:val="continuous"/>
          <w:pgSz w:w="11910" w:h="16840"/>
          <w:pgMar w:top="900" w:bottom="280" w:left="1140" w:right="180"/>
        </w:sectPr>
      </w:pPr>
    </w:p>
    <w:p>
      <w:pPr>
        <w:spacing w:line="405" w:lineRule="exact" w:before="27"/>
        <w:ind w:left="177" w:right="0" w:firstLine="0"/>
        <w:jc w:val="center"/>
        <w:rPr>
          <w:i/>
          <w:sz w:val="25"/>
        </w:rPr>
      </w:pPr>
      <w:r>
        <w:rPr/>
        <w:pict>
          <v:line style="position:absolute;mso-position-horizontal-relative:page;mso-position-vertical-relative:paragraph;z-index:-746056" from="85.635178pt,17.825981pt" to="93.320623pt,17.825981pt" stroked="true" strokeweight=".528175pt" strokecolor="#000000">
            <v:stroke dashstyle="solid"/>
            <w10:wrap type="none"/>
          </v:line>
        </w:pict>
      </w:r>
      <w:r>
        <w:rPr>
          <w:w w:val="105"/>
          <w:sz w:val="25"/>
        </w:rPr>
        <w:t>x </w:t>
      </w:r>
      <w:r>
        <w:rPr>
          <w:rFonts w:ascii="Symbol" w:hAnsi="Symbol"/>
          <w:w w:val="105"/>
          <w:sz w:val="25"/>
        </w:rPr>
        <w:t></w:t>
      </w:r>
      <w:r>
        <w:rPr>
          <w:w w:val="105"/>
          <w:sz w:val="25"/>
        </w:rPr>
        <w:t> </w:t>
      </w:r>
      <w:r>
        <w:rPr>
          <w:w w:val="105"/>
          <w:position w:val="16"/>
          <w:sz w:val="25"/>
        </w:rPr>
        <w:t>1</w:t>
      </w:r>
      <w:r>
        <w:rPr>
          <w:spacing w:val="-13"/>
          <w:w w:val="105"/>
          <w:position w:val="16"/>
          <w:sz w:val="25"/>
        </w:rPr>
        <w:t> </w:t>
      </w:r>
      <w:r>
        <w:rPr>
          <w:i/>
          <w:spacing w:val="-3"/>
          <w:w w:val="105"/>
          <w:sz w:val="25"/>
        </w:rPr>
        <w:t>hay</w:t>
      </w:r>
    </w:p>
    <w:p>
      <w:pPr>
        <w:spacing w:line="244" w:lineRule="exact" w:before="0"/>
        <w:ind w:left="168" w:right="0" w:firstLine="0"/>
        <w:jc w:val="center"/>
        <w:rPr>
          <w:sz w:val="25"/>
        </w:rPr>
      </w:pPr>
      <w:r>
        <w:rPr>
          <w:w w:val="104"/>
          <w:sz w:val="25"/>
        </w:rPr>
        <w:t>4</w:t>
      </w:r>
    </w:p>
    <w:p>
      <w:pPr>
        <w:spacing w:line="425" w:lineRule="exact" w:before="5"/>
        <w:ind w:left="0" w:right="0" w:firstLine="0"/>
        <w:jc w:val="right"/>
        <w:rPr>
          <w:sz w:val="25"/>
        </w:rPr>
      </w:pPr>
      <w:r>
        <w:rPr/>
        <w:br w:type="column"/>
      </w:r>
      <w:r>
        <w:rPr>
          <w:w w:val="105"/>
          <w:position w:val="-15"/>
          <w:sz w:val="25"/>
        </w:rPr>
        <w:t>x </w:t>
      </w:r>
      <w:r>
        <w:rPr>
          <w:rFonts w:ascii="Symbol" w:hAnsi="Symbol"/>
          <w:w w:val="105"/>
          <w:position w:val="-15"/>
          <w:sz w:val="25"/>
        </w:rPr>
        <w:t></w:t>
      </w:r>
      <w:r>
        <w:rPr>
          <w:w w:val="105"/>
          <w:position w:val="-15"/>
          <w:sz w:val="25"/>
        </w:rPr>
        <w:t> </w:t>
      </w:r>
      <w:r>
        <w:rPr>
          <w:rFonts w:ascii="Symbol" w:hAnsi="Symbol"/>
          <w:w w:val="105"/>
          <w:sz w:val="25"/>
        </w:rPr>
        <w:t></w:t>
      </w:r>
      <w:r>
        <w:rPr>
          <w:w w:val="105"/>
          <w:sz w:val="25"/>
        </w:rPr>
        <w:t> 7</w:t>
      </w:r>
    </w:p>
    <w:p>
      <w:pPr>
        <w:spacing w:line="246" w:lineRule="exact" w:before="0"/>
        <w:ind w:left="0" w:right="86" w:firstLine="0"/>
        <w:jc w:val="right"/>
        <w:rPr>
          <w:sz w:val="25"/>
        </w:rPr>
      </w:pPr>
      <w:r>
        <w:rPr/>
        <w:pict>
          <v:line style="position:absolute;mso-position-horizontal-relative:page;mso-position-vertical-relative:paragraph;z-index:-746032" from="153.829544pt,-3.687975pt" to="170.896839pt,-3.687975pt" stroked="true" strokeweight=".528175pt" strokecolor="#000000">
            <v:stroke dashstyle="solid"/>
            <w10:wrap type="none"/>
          </v:line>
        </w:pict>
      </w:r>
      <w:r>
        <w:rPr>
          <w:w w:val="104"/>
          <w:sz w:val="25"/>
        </w:rPr>
        <w:t>4</w:t>
      </w:r>
    </w:p>
    <w:p>
      <w:pPr>
        <w:pStyle w:val="BodyText"/>
        <w:spacing w:before="175"/>
        <w:ind w:left="177"/>
      </w:pPr>
      <w:r>
        <w:rPr/>
        <w:br w:type="column"/>
      </w:r>
      <w:r>
        <w:rPr/>
        <w:t>0,25x2</w:t>
      </w:r>
    </w:p>
    <w:p>
      <w:pPr>
        <w:spacing w:after="0"/>
        <w:sectPr>
          <w:type w:val="continuous"/>
          <w:pgSz w:w="11910" w:h="16840"/>
          <w:pgMar w:top="900" w:bottom="280" w:left="1140" w:right="180"/>
          <w:cols w:num="3" w:equalWidth="0">
            <w:col w:w="1142" w:space="222"/>
            <w:col w:w="904" w:space="6909"/>
            <w:col w:w="1413"/>
          </w:cols>
        </w:sectPr>
      </w:pPr>
    </w:p>
    <w:p>
      <w:pPr>
        <w:spacing w:line="315" w:lineRule="exact" w:before="0"/>
        <w:ind w:left="134" w:right="0" w:firstLine="0"/>
        <w:jc w:val="left"/>
        <w:rPr>
          <w:i/>
          <w:sz w:val="28"/>
        </w:rPr>
      </w:pPr>
      <w:r>
        <w:rPr>
          <w:b/>
          <w:sz w:val="28"/>
        </w:rPr>
        <w:t>Bài 3: </w:t>
      </w:r>
      <w:r>
        <w:rPr>
          <w:i/>
          <w:sz w:val="28"/>
        </w:rPr>
        <w:t>(1 điểm)</w:t>
      </w:r>
    </w:p>
    <w:p>
      <w:pPr>
        <w:pStyle w:val="BodyText"/>
        <w:spacing w:before="2"/>
        <w:ind w:left="134"/>
      </w:pPr>
      <w:r>
        <w:rPr>
          <w:w w:val="289"/>
        </w:rPr>
        <w:t> </w:t>
      </w:r>
      <w:r>
        <w:rPr/>
        <w:t>ọi x, y, z lần lượt là số quyển tập quyên góp được của ba lớp 7A, 7B, 7C</w:t>
      </w:r>
    </w:p>
    <w:p>
      <w:pPr>
        <w:spacing w:after="0"/>
        <w:sectPr>
          <w:type w:val="continuous"/>
          <w:pgSz w:w="11910" w:h="16840"/>
          <w:pgMar w:top="900" w:bottom="280" w:left="1140" w:right="180"/>
        </w:sectPr>
      </w:pPr>
    </w:p>
    <w:p>
      <w:pPr>
        <w:pStyle w:val="BodyText"/>
        <w:spacing w:before="179"/>
        <w:ind w:left="134"/>
      </w:pPr>
      <w:r>
        <w:rPr/>
        <w:t>Theo đề bài, ta có:</w:t>
      </w:r>
    </w:p>
    <w:p>
      <w:pPr>
        <w:spacing w:line="412" w:lineRule="exact" w:before="15"/>
        <w:ind w:left="104" w:right="0" w:firstLine="0"/>
        <w:jc w:val="left"/>
        <w:rPr>
          <w:rFonts w:ascii="Symbol" w:hAnsi="Symbol"/>
          <w:sz w:val="26"/>
        </w:rPr>
      </w:pPr>
      <w:r>
        <w:rPr/>
        <w:br w:type="column"/>
      </w:r>
      <w:r>
        <w:rPr>
          <w:i/>
          <w:w w:val="105"/>
          <w:sz w:val="26"/>
        </w:rPr>
        <w:t>x </w:t>
      </w:r>
      <w:r>
        <w:rPr>
          <w:rFonts w:ascii="Symbol" w:hAnsi="Symbol"/>
          <w:w w:val="105"/>
          <w:position w:val="-15"/>
          <w:sz w:val="26"/>
        </w:rPr>
        <w:t></w:t>
      </w:r>
      <w:r>
        <w:rPr>
          <w:w w:val="105"/>
          <w:position w:val="-15"/>
          <w:sz w:val="26"/>
        </w:rPr>
        <w:t>  </w:t>
      </w:r>
      <w:r>
        <w:rPr>
          <w:i/>
          <w:w w:val="105"/>
          <w:sz w:val="26"/>
        </w:rPr>
        <w:t>y </w:t>
      </w:r>
      <w:r>
        <w:rPr>
          <w:rFonts w:ascii="Symbol" w:hAnsi="Symbol"/>
          <w:w w:val="105"/>
          <w:position w:val="-15"/>
          <w:sz w:val="26"/>
        </w:rPr>
        <w:t></w:t>
      </w:r>
    </w:p>
    <w:p>
      <w:pPr>
        <w:tabs>
          <w:tab w:pos="561" w:val="left" w:leader="none"/>
        </w:tabs>
        <w:spacing w:line="251" w:lineRule="exact" w:before="0"/>
        <w:ind w:left="94" w:right="0" w:firstLine="0"/>
        <w:jc w:val="left"/>
        <w:rPr>
          <w:sz w:val="26"/>
        </w:rPr>
      </w:pPr>
      <w:r>
        <w:rPr/>
        <w:pict>
          <v:line style="position:absolute;mso-position-horizontal-relative:page;mso-position-vertical-relative:paragraph;z-index:-746008" from="173.268921pt,-3.623201pt" to="181.421063pt,-3.623201pt" stroked="true" strokeweight=".539376pt" strokecolor="#000000">
            <v:stroke dashstyle="solid"/>
            <w10:wrap type="none"/>
          </v:line>
        </w:pict>
      </w:r>
      <w:r>
        <w:rPr/>
        <w:pict>
          <v:line style="position:absolute;mso-position-horizontal-relative:page;mso-position-vertical-relative:paragraph;z-index:-745984" from="196.173859pt,-3.623201pt" to="205.167118pt,-3.623201pt" stroked="true" strokeweight=".539376pt" strokecolor="#000000">
            <v:stroke dashstyle="solid"/>
            <w10:wrap type="none"/>
          </v:line>
        </w:pict>
      </w:r>
      <w:r>
        <w:rPr>
          <w:w w:val="105"/>
          <w:sz w:val="26"/>
        </w:rPr>
        <w:t>3</w:t>
        <w:tab/>
        <w:t>4</w:t>
      </w:r>
    </w:p>
    <w:p>
      <w:pPr>
        <w:pStyle w:val="BodyText"/>
        <w:tabs>
          <w:tab w:pos="6126" w:val="left" w:leader="none"/>
        </w:tabs>
        <w:spacing w:line="422" w:lineRule="exact" w:before="18"/>
        <w:ind w:left="61"/>
      </w:pPr>
      <w:r>
        <w:rPr/>
        <w:br w:type="column"/>
      </w:r>
      <w:r>
        <w:rPr>
          <w:i/>
          <w:position w:val="18"/>
          <w:sz w:val="26"/>
        </w:rPr>
        <w:t>z </w:t>
      </w:r>
      <w:r>
        <w:rPr/>
        <w:t>và x + y + z</w:t>
      </w:r>
      <w:r>
        <w:rPr>
          <w:spacing w:val="3"/>
        </w:rPr>
        <w:t> </w:t>
      </w:r>
      <w:r>
        <w:rPr/>
        <w:t>=</w:t>
      </w:r>
      <w:r>
        <w:rPr>
          <w:spacing w:val="-1"/>
        </w:rPr>
        <w:t> </w:t>
      </w:r>
      <w:r>
        <w:rPr/>
        <w:t>180</w:t>
        <w:tab/>
        <w:t>0,25</w:t>
      </w:r>
    </w:p>
    <w:p>
      <w:pPr>
        <w:spacing w:line="238" w:lineRule="exact" w:before="0"/>
        <w:ind w:left="44" w:right="0" w:firstLine="0"/>
        <w:jc w:val="left"/>
        <w:rPr>
          <w:sz w:val="26"/>
        </w:rPr>
      </w:pPr>
      <w:r>
        <w:rPr/>
        <w:pict>
          <v:line style="position:absolute;mso-position-horizontal-relative:page;mso-position-vertical-relative:paragraph;z-index:-745960" from="219.945694pt,-4.290880pt" to="227.703633pt,-4.290880pt" stroked="true" strokeweight=".539376pt" strokecolor="#000000">
            <v:stroke dashstyle="solid"/>
            <w10:wrap type="none"/>
          </v:line>
        </w:pict>
      </w:r>
      <w:r>
        <w:rPr>
          <w:w w:val="102"/>
          <w:sz w:val="26"/>
        </w:rPr>
        <w:t>5</w:t>
      </w:r>
    </w:p>
    <w:p>
      <w:pPr>
        <w:spacing w:after="0" w:line="238" w:lineRule="exact"/>
        <w:jc w:val="left"/>
        <w:rPr>
          <w:sz w:val="26"/>
        </w:rPr>
        <w:sectPr>
          <w:type w:val="continuous"/>
          <w:pgSz w:w="11910" w:h="16840"/>
          <w:pgMar w:top="900" w:bottom="280" w:left="1140" w:right="180"/>
          <w:cols w:num="3" w:equalWidth="0">
            <w:col w:w="2211" w:space="40"/>
            <w:col w:w="938" w:space="39"/>
            <w:col w:w="7362"/>
          </w:cols>
        </w:sectPr>
      </w:pPr>
    </w:p>
    <w:p>
      <w:pPr>
        <w:pStyle w:val="BodyText"/>
        <w:spacing w:line="313" w:lineRule="exact"/>
        <w:ind w:left="134"/>
      </w:pPr>
      <w:r>
        <w:rPr/>
        <w:t>Áp   ụng tính chất   ãy tỉ số bằng nhau, ta có:</w:t>
      </w:r>
    </w:p>
    <w:p>
      <w:pPr>
        <w:spacing w:line="388" w:lineRule="exact" w:before="0"/>
        <w:ind w:left="564" w:right="0" w:firstLine="0"/>
        <w:jc w:val="left"/>
        <w:rPr>
          <w:sz w:val="28"/>
        </w:rPr>
      </w:pPr>
      <w:r>
        <w:rPr>
          <w:i/>
          <w:w w:val="105"/>
          <w:sz w:val="28"/>
        </w:rPr>
        <w:t>x </w:t>
      </w:r>
      <w:r>
        <w:rPr>
          <w:rFonts w:ascii="Symbol" w:hAnsi="Symbol"/>
          <w:w w:val="105"/>
          <w:position w:val="-16"/>
          <w:sz w:val="28"/>
        </w:rPr>
        <w:t></w:t>
      </w:r>
      <w:r>
        <w:rPr>
          <w:w w:val="105"/>
          <w:position w:val="-16"/>
          <w:sz w:val="28"/>
        </w:rPr>
        <w:t>  </w:t>
      </w:r>
      <w:r>
        <w:rPr>
          <w:i/>
          <w:w w:val="105"/>
          <w:sz w:val="28"/>
        </w:rPr>
        <w:t>y </w:t>
      </w:r>
      <w:r>
        <w:rPr>
          <w:rFonts w:ascii="Symbol" w:hAnsi="Symbol"/>
          <w:w w:val="105"/>
          <w:position w:val="-16"/>
          <w:sz w:val="28"/>
        </w:rPr>
        <w:t></w:t>
      </w:r>
      <w:r>
        <w:rPr>
          <w:w w:val="105"/>
          <w:position w:val="-16"/>
          <w:sz w:val="28"/>
        </w:rPr>
        <w:t> </w:t>
      </w:r>
      <w:r>
        <w:rPr>
          <w:i/>
          <w:w w:val="105"/>
          <w:sz w:val="28"/>
        </w:rPr>
        <w:t>z </w:t>
      </w:r>
      <w:r>
        <w:rPr>
          <w:rFonts w:ascii="Symbol" w:hAnsi="Symbol"/>
          <w:w w:val="105"/>
          <w:position w:val="-16"/>
          <w:sz w:val="28"/>
        </w:rPr>
        <w:t></w:t>
      </w:r>
      <w:r>
        <w:rPr>
          <w:w w:val="105"/>
          <w:position w:val="-16"/>
          <w:sz w:val="28"/>
        </w:rPr>
        <w:t> </w:t>
      </w:r>
      <w:r>
        <w:rPr>
          <w:i/>
          <w:w w:val="105"/>
          <w:sz w:val="28"/>
        </w:rPr>
        <w:t>x </w:t>
      </w:r>
      <w:r>
        <w:rPr>
          <w:rFonts w:ascii="Symbol" w:hAnsi="Symbol"/>
          <w:w w:val="105"/>
          <w:sz w:val="28"/>
        </w:rPr>
        <w:t></w:t>
      </w:r>
      <w:r>
        <w:rPr>
          <w:w w:val="105"/>
          <w:sz w:val="28"/>
        </w:rPr>
        <w:t> </w:t>
      </w:r>
      <w:r>
        <w:rPr>
          <w:i/>
          <w:w w:val="105"/>
          <w:sz w:val="28"/>
        </w:rPr>
        <w:t>y </w:t>
      </w:r>
      <w:r>
        <w:rPr>
          <w:rFonts w:ascii="Symbol" w:hAnsi="Symbol"/>
          <w:w w:val="105"/>
          <w:sz w:val="28"/>
        </w:rPr>
        <w:t></w:t>
      </w:r>
      <w:r>
        <w:rPr>
          <w:w w:val="105"/>
          <w:sz w:val="28"/>
        </w:rPr>
        <w:t> </w:t>
      </w:r>
      <w:r>
        <w:rPr>
          <w:i/>
          <w:w w:val="105"/>
          <w:sz w:val="28"/>
        </w:rPr>
        <w:t>z </w:t>
      </w:r>
      <w:r>
        <w:rPr>
          <w:rFonts w:ascii="Symbol" w:hAnsi="Symbol"/>
          <w:w w:val="105"/>
          <w:position w:val="-16"/>
          <w:sz w:val="28"/>
        </w:rPr>
        <w:t></w:t>
      </w:r>
      <w:r>
        <w:rPr>
          <w:w w:val="105"/>
          <w:position w:val="-16"/>
          <w:sz w:val="28"/>
        </w:rPr>
        <w:t> </w:t>
      </w:r>
      <w:r>
        <w:rPr>
          <w:w w:val="105"/>
          <w:sz w:val="28"/>
        </w:rPr>
        <w:t>180 </w:t>
      </w:r>
      <w:r>
        <w:rPr>
          <w:rFonts w:ascii="Symbol" w:hAnsi="Symbol"/>
          <w:w w:val="105"/>
          <w:position w:val="-16"/>
          <w:sz w:val="28"/>
        </w:rPr>
        <w:t></w:t>
      </w:r>
      <w:r>
        <w:rPr>
          <w:w w:val="105"/>
          <w:position w:val="-16"/>
          <w:sz w:val="28"/>
        </w:rPr>
        <w:t> 15</w:t>
      </w:r>
    </w:p>
    <w:p>
      <w:pPr>
        <w:tabs>
          <w:tab w:pos="1010" w:val="left" w:leader="none"/>
          <w:tab w:pos="1506" w:val="left" w:leader="none"/>
          <w:tab w:pos="1975" w:val="left" w:leader="none"/>
          <w:tab w:pos="3285" w:val="left" w:leader="none"/>
        </w:tabs>
        <w:spacing w:line="20" w:lineRule="exact"/>
        <w:ind w:left="533" w:right="0" w:firstLine="0"/>
        <w:rPr>
          <w:sz w:val="2"/>
        </w:rPr>
      </w:pPr>
      <w:r>
        <w:rPr>
          <w:sz w:val="2"/>
        </w:rPr>
        <w:pict>
          <v:group style="width:8.7pt;height:.6pt;mso-position-horizontal-relative:char;mso-position-vertical-relative:line" coordorigin="0,0" coordsize="174,12">
            <v:line style="position:absolute" from="0,6" to="173,6" stroked="true" strokeweight=".576195pt" strokecolor="#000000">
              <v:stroke dashstyle="solid"/>
            </v:line>
          </v:group>
        </w:pict>
      </w:r>
      <w:r>
        <w:rPr>
          <w:sz w:val="2"/>
        </w:rPr>
      </w:r>
      <w:r>
        <w:rPr>
          <w:sz w:val="2"/>
        </w:rPr>
        <w:tab/>
      </w:r>
      <w:r>
        <w:rPr>
          <w:sz w:val="2"/>
        </w:rPr>
        <w:pict>
          <v:group style="width:9.6pt;height:.6pt;mso-position-horizontal-relative:char;mso-position-vertical-relative:line" coordorigin="0,0" coordsize="192,12">
            <v:line style="position:absolute" from="0,6" to="192,6" stroked="true" strokeweight=".576195pt" strokecolor="#000000">
              <v:stroke dashstyle="solid"/>
            </v:line>
          </v:group>
        </w:pict>
      </w:r>
      <w:r>
        <w:rPr>
          <w:sz w:val="2"/>
        </w:rPr>
      </w:r>
      <w:r>
        <w:rPr>
          <w:sz w:val="2"/>
        </w:rPr>
        <w:tab/>
      </w:r>
      <w:r>
        <w:rPr>
          <w:sz w:val="2"/>
        </w:rPr>
        <w:pict>
          <v:group style="width:8.25pt;height:.6pt;mso-position-horizontal-relative:char;mso-position-vertical-relative:line" coordorigin="0,0" coordsize="165,12">
            <v:line style="position:absolute" from="0,6" to="165,6" stroked="true" strokeweight=".576195pt" strokecolor="#000000">
              <v:stroke dashstyle="solid"/>
            </v:line>
          </v:group>
        </w:pict>
      </w:r>
      <w:r>
        <w:rPr>
          <w:sz w:val="2"/>
        </w:rPr>
      </w:r>
      <w:r>
        <w:rPr>
          <w:sz w:val="2"/>
        </w:rPr>
        <w:tab/>
      </w:r>
      <w:r>
        <w:rPr>
          <w:sz w:val="2"/>
        </w:rPr>
        <w:pict>
          <v:group style="width:50.3pt;height:.6pt;mso-position-horizontal-relative:char;mso-position-vertical-relative:line" coordorigin="0,0" coordsize="1006,12">
            <v:line style="position:absolute" from="0,6" to="1005,6" stroked="true" strokeweight=".576195pt" strokecolor="#000000">
              <v:stroke dashstyle="solid"/>
            </v:line>
          </v:group>
        </w:pict>
      </w:r>
      <w:r>
        <w:rPr>
          <w:sz w:val="2"/>
        </w:rPr>
      </w:r>
      <w:r>
        <w:rPr>
          <w:sz w:val="2"/>
        </w:rPr>
        <w:tab/>
      </w:r>
      <w:r>
        <w:rPr>
          <w:sz w:val="2"/>
        </w:rPr>
        <w:pict>
          <v:group style="width:20.95pt;height:.6pt;mso-position-horizontal-relative:char;mso-position-vertical-relative:line" coordorigin="0,0" coordsize="419,12">
            <v:line style="position:absolute" from="0,6" to="418,6" stroked="true" strokeweight=".576195pt" strokecolor="#000000">
              <v:stroke dashstyle="solid"/>
            </v:line>
          </v:group>
        </w:pict>
      </w:r>
      <w:r>
        <w:rPr>
          <w:sz w:val="2"/>
        </w:rPr>
      </w:r>
    </w:p>
    <w:p>
      <w:pPr>
        <w:pStyle w:val="BodyText"/>
        <w:tabs>
          <w:tab w:pos="1041" w:val="left" w:leader="none"/>
          <w:tab w:pos="1520" w:val="left" w:leader="none"/>
          <w:tab w:pos="2012" w:val="left" w:leader="none"/>
          <w:tab w:pos="3343" w:val="left" w:leader="none"/>
        </w:tabs>
        <w:spacing w:line="342" w:lineRule="exact"/>
        <w:ind w:left="554"/>
      </w:pPr>
      <w:r>
        <w:rPr>
          <w:w w:val="105"/>
        </w:rPr>
        <w:t>3</w:t>
        <w:tab/>
        <w:t>4</w:t>
        <w:tab/>
        <w:t>5</w:t>
        <w:tab/>
        <w:t>3</w:t>
      </w:r>
      <w:r>
        <w:rPr>
          <w:spacing w:val="-36"/>
          <w:w w:val="105"/>
        </w:rPr>
        <w:t> </w:t>
      </w:r>
      <w:r>
        <w:rPr>
          <w:rFonts w:ascii="Symbol" w:hAnsi="Symbol"/>
          <w:w w:val="105"/>
        </w:rPr>
        <w:t></w:t>
      </w:r>
      <w:r>
        <w:rPr>
          <w:spacing w:val="-21"/>
          <w:w w:val="105"/>
        </w:rPr>
        <w:t> </w:t>
      </w:r>
      <w:r>
        <w:rPr>
          <w:w w:val="105"/>
        </w:rPr>
        <w:t>4</w:t>
      </w:r>
      <w:r>
        <w:rPr>
          <w:spacing w:val="-28"/>
          <w:w w:val="105"/>
        </w:rPr>
        <w:t> </w:t>
      </w:r>
      <w:r>
        <w:rPr>
          <w:rFonts w:ascii="Symbol" w:hAnsi="Symbol"/>
          <w:w w:val="105"/>
        </w:rPr>
        <w:t></w:t>
      </w:r>
      <w:r>
        <w:rPr>
          <w:spacing w:val="-29"/>
          <w:w w:val="105"/>
        </w:rPr>
        <w:t> </w:t>
      </w:r>
      <w:r>
        <w:rPr>
          <w:w w:val="105"/>
        </w:rPr>
        <w:t>5</w:t>
        <w:tab/>
      </w:r>
      <w:r>
        <w:rPr>
          <w:spacing w:val="-4"/>
          <w:w w:val="105"/>
        </w:rPr>
        <w:t>12</w:t>
      </w:r>
    </w:p>
    <w:p>
      <w:pPr>
        <w:spacing w:after="0" w:line="342" w:lineRule="exact"/>
        <w:sectPr>
          <w:type w:val="continuous"/>
          <w:pgSz w:w="11910" w:h="16840"/>
          <w:pgMar w:top="900" w:bottom="280" w:left="1140" w:right="180"/>
        </w:sectPr>
      </w:pPr>
    </w:p>
    <w:p>
      <w:pPr>
        <w:pStyle w:val="BodyText"/>
        <w:spacing w:line="322" w:lineRule="exact" w:before="61"/>
        <w:ind w:left="114"/>
      </w:pPr>
      <w:r>
        <w:rPr>
          <w:rFonts w:ascii="Wingdings" w:hAnsi="Wingdings"/>
        </w:rPr>
        <w:t></w:t>
      </w:r>
      <w:r>
        <w:rPr/>
        <w:t> x = 3.15 = 45</w:t>
      </w:r>
    </w:p>
    <w:p>
      <w:pPr>
        <w:pStyle w:val="BodyText"/>
        <w:spacing w:after="12"/>
        <w:ind w:left="464"/>
      </w:pPr>
      <w:r>
        <w:rPr/>
        <w:t>y = 4.15 = 60</w:t>
      </w:r>
    </w:p>
    <w:tbl>
      <w:tblPr>
        <w:tblW w:w="0" w:type="auto"/>
        <w:jc w:val="left"/>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41"/>
        <w:gridCol w:w="1619"/>
        <w:gridCol w:w="1051"/>
      </w:tblGrid>
      <w:tr>
        <w:trPr>
          <w:trHeight w:val="1120" w:hRule="atLeast"/>
        </w:trPr>
        <w:tc>
          <w:tcPr>
            <w:tcW w:w="7141" w:type="dxa"/>
          </w:tcPr>
          <w:p>
            <w:pPr>
              <w:pStyle w:val="TableParagraph"/>
              <w:spacing w:line="311" w:lineRule="exact"/>
              <w:ind w:left="448"/>
              <w:rPr>
                <w:sz w:val="28"/>
              </w:rPr>
            </w:pPr>
            <w:r>
              <w:rPr>
                <w:sz w:val="28"/>
              </w:rPr>
              <w:t>z = 5.15 = 75</w:t>
            </w:r>
          </w:p>
          <w:p>
            <w:pPr>
              <w:pStyle w:val="TableParagraph"/>
              <w:ind w:left="50" w:right="666"/>
              <w:rPr>
                <w:sz w:val="28"/>
              </w:rPr>
            </w:pPr>
            <w:r>
              <w:rPr>
                <w:sz w:val="28"/>
              </w:rPr>
              <w:t>Vậy số quyển tập quyên góp được của ba lớp 7A, 7B, 7C lần lượt là 45; 60; 75 quyển.</w:t>
            </w:r>
          </w:p>
        </w:tc>
        <w:tc>
          <w:tcPr>
            <w:tcW w:w="1619" w:type="dxa"/>
          </w:tcPr>
          <w:p>
            <w:pPr>
              <w:pStyle w:val="TableParagraph"/>
              <w:spacing w:line="311" w:lineRule="exact"/>
              <w:ind w:right="576"/>
              <w:jc w:val="right"/>
              <w:rPr>
                <w:sz w:val="28"/>
              </w:rPr>
            </w:pPr>
            <w:r>
              <w:rPr>
                <w:sz w:val="28"/>
              </w:rPr>
              <w:t>0,5</w:t>
            </w:r>
          </w:p>
        </w:tc>
        <w:tc>
          <w:tcPr>
            <w:tcW w:w="1051" w:type="dxa"/>
          </w:tcPr>
          <w:p>
            <w:pPr>
              <w:pStyle w:val="TableParagraph"/>
              <w:rPr>
                <w:sz w:val="30"/>
              </w:rPr>
            </w:pPr>
          </w:p>
          <w:p>
            <w:pPr>
              <w:pStyle w:val="TableParagraph"/>
              <w:spacing w:before="11"/>
              <w:rPr>
                <w:sz w:val="24"/>
              </w:rPr>
            </w:pPr>
          </w:p>
          <w:p>
            <w:pPr>
              <w:pStyle w:val="TableParagraph"/>
              <w:ind w:left="509"/>
              <w:rPr>
                <w:sz w:val="28"/>
              </w:rPr>
            </w:pPr>
            <w:r>
              <w:rPr>
                <w:sz w:val="28"/>
              </w:rPr>
              <w:t>0,25</w:t>
            </w:r>
          </w:p>
        </w:tc>
      </w:tr>
      <w:tr>
        <w:trPr>
          <w:trHeight w:val="800" w:hRule="atLeast"/>
        </w:trPr>
        <w:tc>
          <w:tcPr>
            <w:tcW w:w="7141" w:type="dxa"/>
          </w:tcPr>
          <w:p>
            <w:pPr>
              <w:pStyle w:val="TableParagraph"/>
              <w:spacing w:before="155"/>
              <w:ind w:left="50"/>
              <w:rPr>
                <w:i/>
                <w:sz w:val="28"/>
              </w:rPr>
            </w:pPr>
            <w:r>
              <w:rPr>
                <w:b/>
                <w:sz w:val="28"/>
              </w:rPr>
              <w:t>Bài 4: </w:t>
            </w:r>
            <w:r>
              <w:rPr>
                <w:i/>
                <w:sz w:val="28"/>
              </w:rPr>
              <w:t>(0,5 điểm)</w:t>
            </w:r>
          </w:p>
          <w:p>
            <w:pPr>
              <w:pStyle w:val="TableParagraph"/>
              <w:spacing w:line="299" w:lineRule="exact" w:before="4"/>
              <w:ind w:left="50"/>
              <w:rPr>
                <w:sz w:val="28"/>
              </w:rPr>
            </w:pPr>
            <w:r>
              <w:rPr>
                <w:sz w:val="28"/>
              </w:rPr>
              <w:t>a/ </w:t>
            </w:r>
            <w:r>
              <w:rPr>
                <w:rFonts w:ascii="Symbol" w:hAnsi="Symbol"/>
                <w:sz w:val="23"/>
              </w:rPr>
              <w:t></w:t>
            </w:r>
            <w:r>
              <w:rPr>
                <w:sz w:val="23"/>
              </w:rPr>
              <w:t> </w:t>
            </w:r>
            <w:r>
              <w:rPr>
                <w:sz w:val="28"/>
              </w:rPr>
              <w:t>ABC = </w:t>
            </w:r>
            <w:r>
              <w:rPr>
                <w:rFonts w:ascii="Symbol" w:hAnsi="Symbol"/>
                <w:sz w:val="23"/>
              </w:rPr>
              <w:t></w:t>
            </w:r>
            <w:r>
              <w:rPr>
                <w:sz w:val="23"/>
              </w:rPr>
              <w:t> </w:t>
            </w:r>
            <w:r>
              <w:rPr>
                <w:sz w:val="28"/>
              </w:rPr>
              <w:t>FED</w:t>
            </w:r>
          </w:p>
        </w:tc>
        <w:tc>
          <w:tcPr>
            <w:tcW w:w="1619" w:type="dxa"/>
          </w:tcPr>
          <w:p>
            <w:pPr>
              <w:pStyle w:val="TableParagraph"/>
              <w:rPr>
                <w:sz w:val="26"/>
              </w:rPr>
            </w:pPr>
          </w:p>
          <w:p>
            <w:pPr>
              <w:pStyle w:val="TableParagraph"/>
              <w:spacing w:line="265" w:lineRule="exact" w:before="217"/>
              <w:ind w:right="508"/>
              <w:jc w:val="right"/>
              <w:rPr>
                <w:sz w:val="24"/>
              </w:rPr>
            </w:pPr>
            <w:r>
              <w:rPr>
                <w:sz w:val="24"/>
              </w:rPr>
              <w:t>0,25</w:t>
            </w:r>
          </w:p>
        </w:tc>
        <w:tc>
          <w:tcPr>
            <w:tcW w:w="1051" w:type="dxa"/>
          </w:tcPr>
          <w:p>
            <w:pPr>
              <w:pStyle w:val="TableParagraph"/>
              <w:rPr>
                <w:sz w:val="26"/>
              </w:rPr>
            </w:pPr>
          </w:p>
        </w:tc>
      </w:tr>
    </w:tbl>
    <w:p>
      <w:pPr>
        <w:spacing w:line="405" w:lineRule="exact" w:before="0"/>
        <w:ind w:left="834" w:right="0" w:firstLine="0"/>
        <w:jc w:val="left"/>
        <w:rPr>
          <w:sz w:val="16"/>
        </w:rPr>
      </w:pPr>
      <w:r>
        <w:rPr>
          <w:spacing w:val="0"/>
          <w:w w:val="100"/>
          <w:sz w:val="28"/>
        </w:rPr>
        <w:t>b</w:t>
      </w:r>
      <w:r>
        <w:rPr>
          <w:w w:val="100"/>
          <w:sz w:val="28"/>
        </w:rPr>
        <w:t>/</w:t>
      </w:r>
      <w:r>
        <w:rPr>
          <w:sz w:val="28"/>
        </w:rPr>
        <w:t> </w:t>
      </w:r>
      <w:r>
        <w:rPr>
          <w:spacing w:val="-25"/>
          <w:sz w:val="28"/>
        </w:rPr>
        <w:t> </w:t>
      </w:r>
      <w:r>
        <w:rPr>
          <w:i/>
          <w:spacing w:val="-134"/>
          <w:w w:val="104"/>
          <w:position w:val="1"/>
          <w:sz w:val="28"/>
        </w:rPr>
        <w:t>A</w:t>
      </w:r>
      <w:r>
        <w:rPr>
          <w:w w:val="104"/>
          <w:position w:val="9"/>
          <w:sz w:val="28"/>
        </w:rPr>
        <w:t>ˆ</w:t>
      </w:r>
      <w:r>
        <w:rPr>
          <w:spacing w:val="1"/>
          <w:position w:val="9"/>
          <w:sz w:val="28"/>
        </w:rPr>
        <w:t> </w:t>
      </w:r>
      <w:r>
        <w:rPr>
          <w:rFonts w:ascii="Symbol" w:hAnsi="Symbol"/>
          <w:w w:val="104"/>
          <w:position w:val="1"/>
          <w:sz w:val="28"/>
        </w:rPr>
        <w:t></w:t>
      </w:r>
      <w:r>
        <w:rPr>
          <w:spacing w:val="-11"/>
          <w:position w:val="1"/>
          <w:sz w:val="28"/>
        </w:rPr>
        <w:t> </w:t>
      </w:r>
      <w:r>
        <w:rPr>
          <w:i/>
          <w:spacing w:val="-122"/>
          <w:w w:val="104"/>
          <w:position w:val="1"/>
          <w:sz w:val="28"/>
        </w:rPr>
        <w:t>B</w:t>
      </w:r>
      <w:r>
        <w:rPr>
          <w:w w:val="104"/>
          <w:position w:val="9"/>
          <w:sz w:val="28"/>
        </w:rPr>
        <w:t>ˆ</w:t>
      </w:r>
      <w:r>
        <w:rPr>
          <w:spacing w:val="2"/>
          <w:position w:val="9"/>
          <w:sz w:val="28"/>
        </w:rPr>
        <w:t> </w:t>
      </w:r>
      <w:r>
        <w:rPr>
          <w:rFonts w:ascii="Symbol" w:hAnsi="Symbol"/>
          <w:w w:val="104"/>
          <w:position w:val="1"/>
          <w:sz w:val="28"/>
        </w:rPr>
        <w:t></w:t>
      </w:r>
      <w:r>
        <w:rPr>
          <w:spacing w:val="-29"/>
          <w:position w:val="1"/>
          <w:sz w:val="28"/>
        </w:rPr>
        <w:t> </w:t>
      </w:r>
      <w:r>
        <w:rPr>
          <w:i/>
          <w:spacing w:val="-117"/>
          <w:w w:val="104"/>
          <w:position w:val="1"/>
          <w:sz w:val="28"/>
        </w:rPr>
        <w:t>C</w:t>
      </w:r>
      <w:r>
        <w:rPr>
          <w:w w:val="104"/>
          <w:position w:val="9"/>
          <w:sz w:val="28"/>
        </w:rPr>
        <w:t>ˆ</w:t>
      </w:r>
      <w:r>
        <w:rPr>
          <w:spacing w:val="20"/>
          <w:position w:val="9"/>
          <w:sz w:val="28"/>
        </w:rPr>
        <w:t> </w:t>
      </w:r>
      <w:r>
        <w:rPr>
          <w:rFonts w:ascii="Symbol" w:hAnsi="Symbol"/>
          <w:w w:val="104"/>
          <w:position w:val="1"/>
          <w:sz w:val="28"/>
        </w:rPr>
        <w:t></w:t>
      </w:r>
      <w:r>
        <w:rPr>
          <w:spacing w:val="-42"/>
          <w:position w:val="1"/>
          <w:sz w:val="28"/>
        </w:rPr>
        <w:t> </w:t>
      </w:r>
      <w:r>
        <w:rPr>
          <w:spacing w:val="-8"/>
          <w:w w:val="104"/>
          <w:position w:val="1"/>
          <w:sz w:val="28"/>
        </w:rPr>
        <w:t>18</w:t>
      </w:r>
      <w:r>
        <w:rPr>
          <w:spacing w:val="0"/>
          <w:w w:val="104"/>
          <w:position w:val="1"/>
          <w:sz w:val="28"/>
        </w:rPr>
        <w:t>0</w:t>
      </w:r>
      <w:r>
        <w:rPr>
          <w:w w:val="106"/>
          <w:position w:val="14"/>
          <w:sz w:val="16"/>
        </w:rPr>
        <w:t>0</w:t>
      </w:r>
      <w:r>
        <w:rPr>
          <w:position w:val="14"/>
          <w:sz w:val="16"/>
        </w:rPr>
        <w:t> </w:t>
      </w:r>
      <w:r>
        <w:rPr>
          <w:spacing w:val="3"/>
          <w:position w:val="14"/>
          <w:sz w:val="16"/>
        </w:rPr>
        <w:t> </w:t>
      </w:r>
      <w:r>
        <w:rPr>
          <w:rFonts w:ascii="Symbol" w:hAnsi="Symbol"/>
          <w:w w:val="104"/>
          <w:position w:val="1"/>
          <w:sz w:val="28"/>
        </w:rPr>
        <w:t></w:t>
      </w:r>
      <w:r>
        <w:rPr>
          <w:spacing w:val="-18"/>
          <w:position w:val="1"/>
          <w:sz w:val="28"/>
        </w:rPr>
        <w:t> </w:t>
      </w:r>
      <w:r>
        <w:rPr>
          <w:spacing w:val="-8"/>
          <w:w w:val="104"/>
          <w:position w:val="1"/>
          <w:sz w:val="28"/>
        </w:rPr>
        <w:t>4</w:t>
      </w:r>
      <w:r>
        <w:rPr>
          <w:spacing w:val="0"/>
          <w:w w:val="104"/>
          <w:position w:val="1"/>
          <w:sz w:val="28"/>
        </w:rPr>
        <w:t>2</w:t>
      </w:r>
      <w:r>
        <w:rPr>
          <w:w w:val="106"/>
          <w:position w:val="14"/>
          <w:sz w:val="16"/>
        </w:rPr>
        <w:t>0</w:t>
      </w:r>
      <w:r>
        <w:rPr>
          <w:position w:val="14"/>
          <w:sz w:val="16"/>
        </w:rPr>
        <w:t> </w:t>
      </w:r>
      <w:r>
        <w:rPr>
          <w:spacing w:val="-1"/>
          <w:position w:val="14"/>
          <w:sz w:val="16"/>
        </w:rPr>
        <w:t> </w:t>
      </w:r>
      <w:r>
        <w:rPr>
          <w:rFonts w:ascii="Symbol" w:hAnsi="Symbol"/>
          <w:w w:val="104"/>
          <w:position w:val="1"/>
          <w:sz w:val="28"/>
        </w:rPr>
        <w:t></w:t>
      </w:r>
      <w:r>
        <w:rPr>
          <w:spacing w:val="-11"/>
          <w:position w:val="1"/>
          <w:sz w:val="28"/>
        </w:rPr>
        <w:t> </w:t>
      </w:r>
      <w:r>
        <w:rPr>
          <w:i/>
          <w:spacing w:val="-122"/>
          <w:w w:val="104"/>
          <w:position w:val="1"/>
          <w:sz w:val="28"/>
        </w:rPr>
        <w:t>B</w:t>
      </w:r>
      <w:r>
        <w:rPr>
          <w:w w:val="104"/>
          <w:position w:val="9"/>
          <w:sz w:val="28"/>
        </w:rPr>
        <w:t>ˆ</w:t>
      </w:r>
      <w:r>
        <w:rPr>
          <w:spacing w:val="2"/>
          <w:position w:val="9"/>
          <w:sz w:val="28"/>
        </w:rPr>
        <w:t> </w:t>
      </w:r>
      <w:r>
        <w:rPr>
          <w:rFonts w:ascii="Symbol" w:hAnsi="Symbol"/>
          <w:w w:val="104"/>
          <w:position w:val="1"/>
          <w:sz w:val="28"/>
        </w:rPr>
        <w:t></w:t>
      </w:r>
      <w:r>
        <w:rPr>
          <w:spacing w:val="-24"/>
          <w:position w:val="1"/>
          <w:sz w:val="28"/>
        </w:rPr>
        <w:t> </w:t>
      </w:r>
      <w:r>
        <w:rPr>
          <w:spacing w:val="-8"/>
          <w:w w:val="104"/>
          <w:position w:val="1"/>
          <w:sz w:val="28"/>
        </w:rPr>
        <w:t>6</w:t>
      </w:r>
      <w:r>
        <w:rPr>
          <w:spacing w:val="5"/>
          <w:w w:val="104"/>
          <w:position w:val="1"/>
          <w:sz w:val="28"/>
        </w:rPr>
        <w:t>7</w:t>
      </w:r>
      <w:r>
        <w:rPr>
          <w:w w:val="106"/>
          <w:position w:val="14"/>
          <w:sz w:val="16"/>
        </w:rPr>
        <w:t>0</w:t>
      </w:r>
      <w:r>
        <w:rPr>
          <w:position w:val="14"/>
          <w:sz w:val="16"/>
        </w:rPr>
        <w:t> </w:t>
      </w:r>
      <w:r>
        <w:rPr>
          <w:spacing w:val="11"/>
          <w:position w:val="14"/>
          <w:sz w:val="16"/>
        </w:rPr>
        <w:t> </w:t>
      </w:r>
      <w:r>
        <w:rPr>
          <w:rFonts w:ascii="Symbol" w:hAnsi="Symbol"/>
          <w:w w:val="104"/>
          <w:position w:val="1"/>
          <w:sz w:val="28"/>
        </w:rPr>
        <w:t></w:t>
      </w:r>
      <w:r>
        <w:rPr>
          <w:spacing w:val="-42"/>
          <w:position w:val="1"/>
          <w:sz w:val="28"/>
        </w:rPr>
        <w:t> </w:t>
      </w:r>
      <w:r>
        <w:rPr>
          <w:spacing w:val="-8"/>
          <w:w w:val="104"/>
          <w:position w:val="1"/>
          <w:sz w:val="28"/>
        </w:rPr>
        <w:t>18</w:t>
      </w:r>
      <w:r>
        <w:rPr>
          <w:spacing w:val="0"/>
          <w:w w:val="104"/>
          <w:position w:val="1"/>
          <w:sz w:val="28"/>
        </w:rPr>
        <w:t>0</w:t>
      </w:r>
      <w:r>
        <w:rPr>
          <w:w w:val="106"/>
          <w:position w:val="14"/>
          <w:sz w:val="16"/>
        </w:rPr>
        <w:t>0</w:t>
      </w:r>
      <w:r>
        <w:rPr>
          <w:position w:val="14"/>
          <w:sz w:val="16"/>
        </w:rPr>
        <w:t> </w:t>
      </w:r>
      <w:r>
        <w:rPr>
          <w:spacing w:val="3"/>
          <w:position w:val="14"/>
          <w:sz w:val="16"/>
        </w:rPr>
        <w:t> </w:t>
      </w:r>
      <w:r>
        <w:rPr>
          <w:rFonts w:ascii="Symbol" w:hAnsi="Symbol"/>
          <w:w w:val="104"/>
          <w:position w:val="1"/>
          <w:sz w:val="28"/>
        </w:rPr>
        <w:t></w:t>
      </w:r>
      <w:r>
        <w:rPr>
          <w:spacing w:val="-9"/>
          <w:position w:val="1"/>
          <w:sz w:val="28"/>
        </w:rPr>
        <w:t> </w:t>
      </w:r>
      <w:r>
        <w:rPr>
          <w:i/>
          <w:spacing w:val="-122"/>
          <w:w w:val="104"/>
          <w:position w:val="1"/>
          <w:sz w:val="28"/>
        </w:rPr>
        <w:t>B</w:t>
      </w:r>
      <w:r>
        <w:rPr>
          <w:w w:val="104"/>
          <w:position w:val="9"/>
          <w:sz w:val="28"/>
        </w:rPr>
        <w:t>ˆ</w:t>
      </w:r>
      <w:r>
        <w:rPr>
          <w:spacing w:val="16"/>
          <w:position w:val="9"/>
          <w:sz w:val="28"/>
        </w:rPr>
        <w:t> </w:t>
      </w:r>
      <w:r>
        <w:rPr>
          <w:rFonts w:ascii="Symbol" w:hAnsi="Symbol"/>
          <w:w w:val="104"/>
          <w:position w:val="1"/>
          <w:sz w:val="28"/>
        </w:rPr>
        <w:t></w:t>
      </w:r>
      <w:r>
        <w:rPr>
          <w:spacing w:val="-42"/>
          <w:position w:val="1"/>
          <w:sz w:val="28"/>
        </w:rPr>
        <w:t> </w:t>
      </w:r>
      <w:r>
        <w:rPr>
          <w:spacing w:val="-8"/>
          <w:w w:val="104"/>
          <w:position w:val="1"/>
          <w:sz w:val="28"/>
        </w:rPr>
        <w:t>18</w:t>
      </w:r>
      <w:r>
        <w:rPr>
          <w:w w:val="104"/>
          <w:position w:val="1"/>
          <w:sz w:val="28"/>
        </w:rPr>
        <w:t>0</w:t>
      </w:r>
      <w:r>
        <w:rPr>
          <w:w w:val="106"/>
          <w:position w:val="14"/>
          <w:sz w:val="16"/>
        </w:rPr>
        <w:t>0</w:t>
      </w:r>
      <w:r>
        <w:rPr>
          <w:position w:val="14"/>
          <w:sz w:val="16"/>
        </w:rPr>
        <w:t> </w:t>
      </w:r>
      <w:r>
        <w:rPr>
          <w:spacing w:val="-1"/>
          <w:position w:val="14"/>
          <w:sz w:val="16"/>
        </w:rPr>
        <w:t> </w:t>
      </w:r>
      <w:r>
        <w:rPr>
          <w:rFonts w:ascii="Symbol" w:hAnsi="Symbol"/>
          <w:w w:val="104"/>
          <w:position w:val="1"/>
          <w:sz w:val="28"/>
        </w:rPr>
        <w:t></w:t>
      </w:r>
      <w:r>
        <w:rPr>
          <w:spacing w:val="-25"/>
          <w:position w:val="1"/>
          <w:sz w:val="28"/>
        </w:rPr>
        <w:t> </w:t>
      </w:r>
      <w:r>
        <w:rPr>
          <w:spacing w:val="-8"/>
          <w:w w:val="104"/>
          <w:position w:val="1"/>
          <w:sz w:val="28"/>
        </w:rPr>
        <w:t>4</w:t>
      </w:r>
      <w:r>
        <w:rPr>
          <w:spacing w:val="0"/>
          <w:w w:val="104"/>
          <w:position w:val="1"/>
          <w:sz w:val="28"/>
        </w:rPr>
        <w:t>2</w:t>
      </w:r>
      <w:r>
        <w:rPr>
          <w:w w:val="106"/>
          <w:position w:val="14"/>
          <w:sz w:val="16"/>
        </w:rPr>
        <w:t>0</w:t>
      </w:r>
      <w:r>
        <w:rPr>
          <w:position w:val="14"/>
          <w:sz w:val="16"/>
        </w:rPr>
        <w:t> </w:t>
      </w:r>
      <w:r>
        <w:rPr>
          <w:spacing w:val="-1"/>
          <w:position w:val="14"/>
          <w:sz w:val="16"/>
        </w:rPr>
        <w:t> </w:t>
      </w:r>
      <w:r>
        <w:rPr>
          <w:rFonts w:ascii="Symbol" w:hAnsi="Symbol"/>
          <w:w w:val="104"/>
          <w:position w:val="1"/>
          <w:sz w:val="28"/>
        </w:rPr>
        <w:t></w:t>
      </w:r>
      <w:r>
        <w:rPr>
          <w:spacing w:val="-29"/>
          <w:position w:val="1"/>
          <w:sz w:val="28"/>
        </w:rPr>
        <w:t> </w:t>
      </w:r>
      <w:r>
        <w:rPr>
          <w:spacing w:val="-8"/>
          <w:w w:val="104"/>
          <w:position w:val="1"/>
          <w:sz w:val="28"/>
        </w:rPr>
        <w:t>6</w:t>
      </w:r>
      <w:r>
        <w:rPr>
          <w:spacing w:val="5"/>
          <w:w w:val="104"/>
          <w:position w:val="1"/>
          <w:sz w:val="28"/>
        </w:rPr>
        <w:t>7</w:t>
      </w:r>
      <w:r>
        <w:rPr>
          <w:w w:val="106"/>
          <w:position w:val="14"/>
          <w:sz w:val="16"/>
        </w:rPr>
        <w:t>0</w:t>
      </w:r>
      <w:r>
        <w:rPr>
          <w:position w:val="14"/>
          <w:sz w:val="16"/>
        </w:rPr>
        <w:t> </w:t>
      </w:r>
      <w:r>
        <w:rPr>
          <w:spacing w:val="12"/>
          <w:position w:val="14"/>
          <w:sz w:val="16"/>
        </w:rPr>
        <w:t> </w:t>
      </w:r>
      <w:r>
        <w:rPr>
          <w:rFonts w:ascii="Symbol" w:hAnsi="Symbol"/>
          <w:w w:val="104"/>
          <w:position w:val="1"/>
          <w:sz w:val="28"/>
        </w:rPr>
        <w:t></w:t>
      </w:r>
      <w:r>
        <w:rPr>
          <w:spacing w:val="-16"/>
          <w:position w:val="1"/>
          <w:sz w:val="28"/>
        </w:rPr>
        <w:t> </w:t>
      </w:r>
      <w:r>
        <w:rPr>
          <w:spacing w:val="-8"/>
          <w:w w:val="104"/>
          <w:position w:val="1"/>
          <w:sz w:val="28"/>
        </w:rPr>
        <w:t>7</w:t>
      </w:r>
      <w:r>
        <w:rPr>
          <w:spacing w:val="-21"/>
          <w:w w:val="104"/>
          <w:position w:val="1"/>
          <w:sz w:val="28"/>
        </w:rPr>
        <w:t>1</w:t>
      </w:r>
      <w:r>
        <w:rPr>
          <w:w w:val="106"/>
          <w:position w:val="14"/>
          <w:sz w:val="16"/>
        </w:rPr>
        <w:t>0</w:t>
      </w:r>
    </w:p>
    <w:p>
      <w:pPr>
        <w:spacing w:after="0" w:line="405" w:lineRule="exact"/>
        <w:jc w:val="left"/>
        <w:rPr>
          <w:sz w:val="16"/>
        </w:rPr>
        <w:sectPr>
          <w:pgSz w:w="11910" w:h="16840"/>
          <w:pgMar w:top="340" w:bottom="280" w:left="440" w:right="760"/>
        </w:sectPr>
      </w:pPr>
    </w:p>
    <w:p>
      <w:pPr>
        <w:spacing w:line="407" w:lineRule="exact" w:before="0"/>
        <w:ind w:left="834" w:right="0" w:firstLine="0"/>
        <w:jc w:val="left"/>
        <w:rPr>
          <w:sz w:val="16"/>
        </w:rPr>
      </w:pPr>
      <w:r>
        <w:rPr>
          <w:w w:val="99"/>
          <w:sz w:val="24"/>
        </w:rPr>
        <w:t>Mà</w:t>
      </w:r>
      <w:r>
        <w:rPr>
          <w:sz w:val="24"/>
        </w:rPr>
        <w:t> </w:t>
      </w:r>
      <w:r>
        <w:rPr>
          <w:spacing w:val="-23"/>
          <w:sz w:val="24"/>
        </w:rPr>
        <w:t> </w:t>
      </w:r>
      <w:r>
        <w:rPr>
          <w:rFonts w:ascii="Symbol" w:hAnsi="Symbol"/>
          <w:w w:val="105"/>
          <w:sz w:val="23"/>
        </w:rPr>
        <w:t></w:t>
      </w:r>
      <w:r>
        <w:rPr>
          <w:spacing w:val="-22"/>
          <w:sz w:val="23"/>
        </w:rPr>
        <w:t> </w:t>
      </w:r>
      <w:r>
        <w:rPr>
          <w:spacing w:val="-2"/>
          <w:w w:val="100"/>
          <w:sz w:val="28"/>
        </w:rPr>
        <w:t>A</w:t>
      </w:r>
      <w:r>
        <w:rPr>
          <w:spacing w:val="-1"/>
          <w:w w:val="100"/>
          <w:sz w:val="28"/>
        </w:rPr>
        <w:t>B</w:t>
      </w:r>
      <w:r>
        <w:rPr>
          <w:w w:val="100"/>
          <w:sz w:val="28"/>
        </w:rPr>
        <w:t>C</w:t>
      </w:r>
      <w:r>
        <w:rPr>
          <w:spacing w:val="-1"/>
          <w:sz w:val="28"/>
        </w:rPr>
        <w:t> </w:t>
      </w:r>
      <w:r>
        <w:rPr>
          <w:w w:val="100"/>
          <w:sz w:val="28"/>
        </w:rPr>
        <w:t>=</w:t>
      </w:r>
      <w:r>
        <w:rPr>
          <w:sz w:val="28"/>
        </w:rPr>
        <w:t> </w:t>
      </w:r>
      <w:r>
        <w:rPr>
          <w:spacing w:val="-33"/>
          <w:sz w:val="28"/>
        </w:rPr>
        <w:t> </w:t>
      </w:r>
      <w:r>
        <w:rPr>
          <w:rFonts w:ascii="Symbol" w:hAnsi="Symbol"/>
          <w:w w:val="105"/>
          <w:sz w:val="23"/>
        </w:rPr>
        <w:t></w:t>
      </w:r>
      <w:r>
        <w:rPr>
          <w:spacing w:val="-21"/>
          <w:sz w:val="23"/>
        </w:rPr>
        <w:t> </w:t>
      </w:r>
      <w:r>
        <w:rPr>
          <w:w w:val="100"/>
          <w:sz w:val="28"/>
        </w:rPr>
        <w:t>F</w:t>
      </w:r>
      <w:r>
        <w:rPr>
          <w:spacing w:val="-2"/>
          <w:w w:val="100"/>
          <w:sz w:val="28"/>
        </w:rPr>
        <w:t>E</w:t>
      </w:r>
      <w:r>
        <w:rPr>
          <w:w w:val="100"/>
          <w:sz w:val="28"/>
        </w:rPr>
        <w:t>D</w:t>
      </w:r>
      <w:r>
        <w:rPr>
          <w:spacing w:val="-1"/>
          <w:sz w:val="28"/>
        </w:rPr>
        <w:t> </w:t>
      </w:r>
      <w:r>
        <w:rPr>
          <w:w w:val="100"/>
          <w:sz w:val="28"/>
        </w:rPr>
        <w:t>(g</w:t>
      </w:r>
      <w:r>
        <w:rPr>
          <w:spacing w:val="0"/>
          <w:w w:val="100"/>
          <w:sz w:val="28"/>
        </w:rPr>
        <w:t>t</w:t>
      </w:r>
      <w:r>
        <w:rPr>
          <w:w w:val="100"/>
          <w:sz w:val="28"/>
        </w:rPr>
        <w:t>)</w:t>
      </w:r>
      <w:r>
        <w:rPr>
          <w:spacing w:val="-42"/>
          <w:sz w:val="28"/>
        </w:rPr>
        <w:t> </w:t>
      </w:r>
      <w:r>
        <w:rPr>
          <w:rFonts w:ascii="Symbol" w:hAnsi="Symbol"/>
          <w:w w:val="105"/>
          <w:position w:val="1"/>
          <w:sz w:val="28"/>
        </w:rPr>
        <w:t></w:t>
      </w:r>
      <w:r>
        <w:rPr>
          <w:spacing w:val="-5"/>
          <w:position w:val="1"/>
          <w:sz w:val="28"/>
        </w:rPr>
        <w:t> </w:t>
      </w:r>
      <w:r>
        <w:rPr>
          <w:i/>
          <w:spacing w:val="-122"/>
          <w:w w:val="105"/>
          <w:position w:val="1"/>
          <w:sz w:val="28"/>
        </w:rPr>
        <w:t>B</w:t>
      </w:r>
      <w:r>
        <w:rPr>
          <w:w w:val="105"/>
          <w:position w:val="9"/>
          <w:sz w:val="28"/>
        </w:rPr>
        <w:t>ˆ</w:t>
      </w:r>
      <w:r>
        <w:rPr>
          <w:spacing w:val="20"/>
          <w:position w:val="9"/>
          <w:sz w:val="28"/>
        </w:rPr>
        <w:t> </w:t>
      </w:r>
      <w:r>
        <w:rPr>
          <w:rFonts w:ascii="Symbol" w:hAnsi="Symbol"/>
          <w:w w:val="105"/>
          <w:position w:val="1"/>
          <w:sz w:val="28"/>
        </w:rPr>
        <w:t></w:t>
      </w:r>
      <w:r>
        <w:rPr>
          <w:spacing w:val="0"/>
          <w:position w:val="1"/>
          <w:sz w:val="28"/>
        </w:rPr>
        <w:t> </w:t>
      </w:r>
      <w:r>
        <w:rPr>
          <w:i/>
          <w:spacing w:val="-118"/>
          <w:w w:val="105"/>
          <w:position w:val="1"/>
          <w:sz w:val="28"/>
        </w:rPr>
        <w:t>E</w:t>
      </w:r>
      <w:r>
        <w:rPr>
          <w:w w:val="105"/>
          <w:position w:val="9"/>
          <w:sz w:val="28"/>
        </w:rPr>
        <w:t>ˆ</w:t>
      </w:r>
      <w:r>
        <w:rPr>
          <w:spacing w:val="23"/>
          <w:position w:val="9"/>
          <w:sz w:val="28"/>
        </w:rPr>
        <w:t> </w:t>
      </w:r>
      <w:r>
        <w:rPr>
          <w:rFonts w:ascii="Symbol" w:hAnsi="Symbol"/>
          <w:w w:val="105"/>
          <w:position w:val="1"/>
          <w:sz w:val="28"/>
        </w:rPr>
        <w:t></w:t>
      </w:r>
      <w:r>
        <w:rPr>
          <w:spacing w:val="-12"/>
          <w:position w:val="1"/>
          <w:sz w:val="28"/>
        </w:rPr>
        <w:t> </w:t>
      </w:r>
      <w:r>
        <w:rPr>
          <w:spacing w:val="-7"/>
          <w:w w:val="105"/>
          <w:position w:val="1"/>
          <w:sz w:val="28"/>
        </w:rPr>
        <w:t>7</w:t>
      </w:r>
      <w:r>
        <w:rPr>
          <w:spacing w:val="-20"/>
          <w:w w:val="105"/>
          <w:position w:val="1"/>
          <w:sz w:val="28"/>
        </w:rPr>
        <w:t>1</w:t>
      </w:r>
      <w:r>
        <w:rPr>
          <w:w w:val="107"/>
          <w:position w:val="14"/>
          <w:sz w:val="16"/>
        </w:rPr>
        <w:t>0</w:t>
      </w:r>
    </w:p>
    <w:p>
      <w:pPr>
        <w:spacing w:line="321" w:lineRule="exact" w:before="0"/>
        <w:ind w:left="834" w:right="0" w:firstLine="0"/>
        <w:jc w:val="left"/>
        <w:rPr>
          <w:i/>
          <w:sz w:val="28"/>
        </w:rPr>
      </w:pPr>
      <w:r>
        <w:rPr>
          <w:b/>
          <w:sz w:val="28"/>
        </w:rPr>
        <w:t>Bài 5: </w:t>
      </w:r>
      <w:r>
        <w:rPr>
          <w:i/>
          <w:sz w:val="28"/>
        </w:rPr>
        <w:t>(3,5 điểm)</w:t>
      </w:r>
    </w:p>
    <w:p>
      <w:pPr>
        <w:spacing w:before="121"/>
        <w:ind w:left="834" w:right="0" w:firstLine="0"/>
        <w:jc w:val="left"/>
        <w:rPr>
          <w:sz w:val="24"/>
        </w:rPr>
      </w:pPr>
      <w:r>
        <w:rPr/>
        <w:br w:type="column"/>
      </w:r>
      <w:r>
        <w:rPr>
          <w:sz w:val="24"/>
        </w:rPr>
        <w:t>0,25</w:t>
      </w:r>
    </w:p>
    <w:p>
      <w:pPr>
        <w:spacing w:after="0"/>
        <w:jc w:val="left"/>
        <w:rPr>
          <w:sz w:val="24"/>
        </w:rPr>
        <w:sectPr>
          <w:type w:val="continuous"/>
          <w:pgSz w:w="11910" w:h="16840"/>
          <w:pgMar w:top="900" w:bottom="280" w:left="440" w:right="760"/>
          <w:cols w:num="2" w:equalWidth="0">
            <w:col w:w="5248" w:space="3972"/>
            <w:col w:w="1490"/>
          </w:cols>
        </w:sectPr>
      </w:pPr>
    </w:p>
    <w:p>
      <w:pPr>
        <w:pStyle w:val="BodyText"/>
        <w:spacing w:before="10"/>
        <w:rPr>
          <w:sz w:val="13"/>
        </w:rPr>
      </w:pPr>
    </w:p>
    <w:p>
      <w:pPr>
        <w:spacing w:before="95"/>
        <w:ind w:left="2992" w:right="0" w:firstLine="0"/>
        <w:jc w:val="left"/>
        <w:rPr>
          <w:rFonts w:ascii="Arial"/>
          <w:sz w:val="11"/>
        </w:rPr>
      </w:pPr>
      <w:r>
        <w:rPr/>
        <w:pict>
          <v:group style="position:absolute;margin-left:175.961975pt;margin-top:9.682562pt;width:159.5pt;height:179.1pt;mso-position-horizontal-relative:page;mso-position-vertical-relative:paragraph;z-index:49936" coordorigin="3519,194" coordsize="3190,3582">
            <v:shape style="position:absolute;left:318;top:7473;width:4307;height:4881" coordorigin="319,7474" coordsize="4307,4881" path="m3546,221l3546,1989m3546,1989l6690,1989m3546,221l6690,1989m5123,1989l6690,3757m3546,221l5123,1989m5123,1105l5123,1989m5123,1105l3546,1989m5123,1989l5123,2873e" filled="false" stroked="true" strokeweight=".452727pt" strokecolor="#000000">
              <v:path arrowok="t"/>
              <v:stroke dashstyle="solid"/>
            </v:shape>
            <v:line style="position:absolute" from="5118,2868" to="6686,3752" stroked="true" strokeweight=".101612pt" strokecolor="#000000">
              <v:stroke dashstyle="shortdot"/>
            </v:line>
            <v:shape style="position:absolute;left:318;top:9624;width:4307;height:2730" coordorigin="319,9625" coordsize="4307,2730" path="m3546,1989l5123,2873m6690,1989l6690,3757m3546,1779l3546,1989m3546,1779l3720,1779m3720,1779l3720,1989m5332,1788l5332,1989m5123,1788l5332,1788e" filled="false" stroked="true" strokeweight=".452727pt" strokecolor="#000000">
              <v:path arrowok="t"/>
              <v:stroke dashstyle="solid"/>
            </v:shape>
            <v:shape style="position:absolute;left:5100;top:2849;width:37;height:37" coordorigin="5100,2850" coordsize="37,37" path="m5127,2850l5109,2850,5100,2859,5100,2877,5109,2886,5127,2886,5136,2877,5136,2859,5127,2850xe" filled="true" fillcolor="#000000" stroked="false">
              <v:path arrowok="t"/>
              <v:fill type="solid"/>
            </v:shape>
            <v:shape style="position:absolute;left:5100;top:2849;width:37;height:37" coordorigin="5100,2850" coordsize="37,37" path="m5100,2868l5100,2877,5109,2886,5118,2886,5127,2886,5136,2877,5136,2868,5136,2859,5127,2850,5118,2850,5109,2850,5100,2859,5100,2868xe" filled="false" stroked="true" strokeweight=".452727pt" strokecolor="#000000">
              <v:path arrowok="t"/>
              <v:stroke dashstyle="solid"/>
            </v:shape>
            <v:shape style="position:absolute;left:5100;top:1081;width:37;height:37" coordorigin="5100,1082" coordsize="37,37" path="m5127,1082l5109,1082,5100,1091,5100,1109,5109,1119,5127,1119,5136,1109,5136,1091,5127,1082xe" filled="true" fillcolor="#000000" stroked="false">
              <v:path arrowok="t"/>
              <v:fill type="solid"/>
            </v:shape>
            <v:shape style="position:absolute;left:5100;top:1081;width:37;height:37" coordorigin="5100,1082" coordsize="37,37" path="m5100,1100l5100,1109,5109,1119,5118,1119,5127,1119,5136,1109,5136,1100,5136,1091,5127,1082,5118,1082,5109,1082,5100,1091,5100,1100xe" filled="false" stroked="true" strokeweight=".452741pt" strokecolor="#000000">
              <v:path arrowok="t"/>
              <v:stroke dashstyle="solid"/>
            </v:shape>
            <v:shape style="position:absolute;left:6667;top:3733;width:37;height:37" coordorigin="6667,3734" coordsize="37,37" path="m6695,3734l6677,3734,6667,3743,6667,3761,6677,3770,6695,3770,6704,3761,6704,3743,6695,3734xe" filled="true" fillcolor="#000000" stroked="false">
              <v:path arrowok="t"/>
              <v:fill type="solid"/>
            </v:shape>
            <v:shape style="position:absolute;left:6667;top:3733;width:37;height:37" coordorigin="6667,3734" coordsize="37,37" path="m6667,3752l6667,3761,6677,3770,6686,3770,6695,3770,6704,3761,6704,3752,6704,3743,6695,3734,6686,3734,6677,3734,6667,3743,6667,3752xe" filled="false" stroked="true" strokeweight=".452745pt" strokecolor="#000000">
              <v:path arrowok="t"/>
              <v:stroke dashstyle="solid"/>
            </v:shape>
            <v:shape style="position:absolute;left:5100;top:1965;width:37;height:37" coordorigin="5100,1966" coordsize="37,37" path="m5127,1966l5109,1966,5100,1975,5100,1993,5109,2002,5127,2002,5136,1993,5136,1975,5127,1966xe" filled="true" fillcolor="#000000" stroked="false">
              <v:path arrowok="t"/>
              <v:fill type="solid"/>
            </v:shape>
            <v:shape style="position:absolute;left:5100;top:1965;width:37;height:37" coordorigin="5100,1966" coordsize="37,37" path="m5100,1984l5100,1993,5109,2002,5118,2002,5127,2002,5136,1993,5136,1984,5136,1975,5127,1966,5118,1966,5109,1966,5100,1975,5100,1984xe" filled="false" stroked="true" strokeweight=".452727pt" strokecolor="#000000">
              <v:path arrowok="t"/>
              <v:stroke dashstyle="solid"/>
            </v:shape>
            <v:shape style="position:absolute;left:3523;top:198;width:37;height:37" coordorigin="3524,198" coordsize="37,37" path="m3551,198l3533,198,3524,207,3524,225,3533,235,3551,235,3560,225,3560,207,3551,198xe" filled="true" fillcolor="#000000" stroked="false">
              <v:path arrowok="t"/>
              <v:fill type="solid"/>
            </v:shape>
            <v:shape style="position:absolute;left:3523;top:198;width:37;height:37" coordorigin="3524,198" coordsize="37,37" path="m3524,216l3524,225,3533,235,3542,235,3551,235,3560,225,3560,216,3560,207,3551,198,3542,198,3533,198,3524,207,3524,216xe" filled="false" stroked="true" strokeweight=".452727pt" strokecolor="#000000">
              <v:path arrowok="t"/>
              <v:stroke dashstyle="solid"/>
            </v:shape>
            <v:shape style="position:absolute;left:3523;top:1965;width:37;height:37" coordorigin="3524,1966" coordsize="37,37" path="m3551,1966l3533,1966,3524,1975,3524,1993,3533,2002,3551,2002,3560,1993,3560,1975,3551,1966xe" filled="true" fillcolor="#000000" stroked="false">
              <v:path arrowok="t"/>
              <v:fill type="solid"/>
            </v:shape>
            <v:shape style="position:absolute;left:3523;top:1965;width:37;height:37" coordorigin="3524,1966" coordsize="37,37" path="m3524,1984l3524,1993,3533,2002,3542,2002,3551,2002,3560,1993,3560,1984,3560,1975,3551,1966,3542,1966,3533,1966,3524,1975,3524,1984xe" filled="false" stroked="true" strokeweight=".452727pt" strokecolor="#000000">
              <v:path arrowok="t"/>
              <v:stroke dashstyle="solid"/>
            </v:shape>
            <v:shape style="position:absolute;left:6667;top:1965;width:37;height:37" coordorigin="6667,1966" coordsize="37,37" path="m6695,1966l6677,1966,6667,1975,6667,1993,6677,2002,6695,2002,6704,1993,6704,1975,6695,1966xe" filled="true" fillcolor="#000000" stroked="false">
              <v:path arrowok="t"/>
              <v:fill type="solid"/>
            </v:shape>
            <v:shape style="position:absolute;left:6667;top:1965;width:37;height:37" coordorigin="6667,1966" coordsize="37,37" path="m6667,1984l6667,1993,6677,2002,6686,2002,6695,2002,6704,1993,6704,1984,6704,1975,6695,1966,6686,1966,6677,1966,6667,1975,6667,1984xe" filled="false" stroked="true" strokeweight=".452727pt" strokecolor="#000000">
              <v:path arrowok="t"/>
              <v:stroke dashstyle="solid"/>
            </v:shape>
            <v:shape style="position:absolute;left:5091;top:947;width:93;height:122" type="#_x0000_t202" filled="false" stroked="false">
              <v:textbox inset="0,0,0,0">
                <w:txbxContent>
                  <w:p>
                    <w:pPr>
                      <w:spacing w:line="121" w:lineRule="exact" w:before="0"/>
                      <w:ind w:left="0" w:right="0" w:firstLine="0"/>
                      <w:jc w:val="left"/>
                      <w:rPr>
                        <w:rFonts w:ascii="Arial"/>
                        <w:sz w:val="11"/>
                      </w:rPr>
                    </w:pPr>
                    <w:r>
                      <w:rPr>
                        <w:rFonts w:ascii="Arial"/>
                        <w:w w:val="99"/>
                        <w:sz w:val="11"/>
                      </w:rPr>
                      <w:t>K</w:t>
                    </w:r>
                  </w:p>
                </w:txbxContent>
              </v:textbox>
              <w10:wrap type="none"/>
            </v:shape>
            <v:shape style="position:absolute;left:5008;top:2013;width:100;height:122" type="#_x0000_t202" filled="false" stroked="false">
              <v:textbox inset="0,0,0,0">
                <w:txbxContent>
                  <w:p>
                    <w:pPr>
                      <w:spacing w:line="121" w:lineRule="exact" w:before="0"/>
                      <w:ind w:left="0" w:right="0" w:firstLine="0"/>
                      <w:jc w:val="left"/>
                      <w:rPr>
                        <w:rFonts w:ascii="Arial"/>
                        <w:sz w:val="11"/>
                      </w:rPr>
                    </w:pPr>
                    <w:r>
                      <w:rPr>
                        <w:rFonts w:ascii="Arial"/>
                        <w:w w:val="99"/>
                        <w:sz w:val="11"/>
                      </w:rPr>
                      <w:t>D</w:t>
                    </w:r>
                  </w:p>
                </w:txbxContent>
              </v:textbox>
              <w10:wrap type="none"/>
            </v:shape>
            <v:shape style="position:absolute;left:5036;top:2924;width:100;height:122" type="#_x0000_t202" filled="false" stroked="false">
              <v:textbox inset="0,0,0,0">
                <w:txbxContent>
                  <w:p>
                    <w:pPr>
                      <w:spacing w:line="121" w:lineRule="exact" w:before="0"/>
                      <w:ind w:left="0" w:right="0" w:firstLine="0"/>
                      <w:jc w:val="left"/>
                      <w:rPr>
                        <w:rFonts w:ascii="Arial"/>
                        <w:sz w:val="11"/>
                      </w:rPr>
                    </w:pPr>
                    <w:r>
                      <w:rPr>
                        <w:rFonts w:ascii="Arial"/>
                        <w:w w:val="99"/>
                        <w:sz w:val="11"/>
                      </w:rPr>
                      <w:t>H</w:t>
                    </w:r>
                  </w:p>
                </w:txbxContent>
              </v:textbox>
              <w10:wrap type="none"/>
            </v:shape>
            <w10:wrap type="none"/>
          </v:group>
        </w:pict>
      </w:r>
      <w:r>
        <w:rPr>
          <w:rFonts w:ascii="Arial"/>
          <w:w w:val="99"/>
          <w:sz w:val="11"/>
        </w:rPr>
        <w:t>B</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2"/>
        </w:rPr>
      </w:pPr>
    </w:p>
    <w:p>
      <w:pPr>
        <w:pStyle w:val="BodyText"/>
        <w:spacing w:before="10"/>
        <w:rPr>
          <w:rFonts w:ascii="Arial"/>
          <w:sz w:val="9"/>
        </w:rPr>
      </w:pPr>
    </w:p>
    <w:p>
      <w:pPr>
        <w:spacing w:line="109" w:lineRule="exact" w:before="0"/>
        <w:ind w:left="1936" w:right="0" w:firstLine="0"/>
        <w:jc w:val="center"/>
        <w:rPr>
          <w:rFonts w:ascii="Arial"/>
          <w:sz w:val="11"/>
        </w:rPr>
      </w:pPr>
      <w:r>
        <w:rPr>
          <w:rFonts w:ascii="Arial"/>
          <w:w w:val="99"/>
          <w:sz w:val="11"/>
        </w:rPr>
        <w:t>C</w:t>
      </w:r>
    </w:p>
    <w:p>
      <w:pPr>
        <w:spacing w:line="109" w:lineRule="exact" w:before="0"/>
        <w:ind w:left="2965" w:right="0" w:firstLine="0"/>
        <w:jc w:val="left"/>
        <w:rPr>
          <w:rFonts w:ascii="Arial"/>
          <w:sz w:val="11"/>
        </w:rPr>
      </w:pPr>
      <w:r>
        <w:rPr>
          <w:rFonts w:ascii="Arial"/>
          <w:w w:val="99"/>
          <w:sz w:val="11"/>
        </w:rPr>
        <w:t>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2"/>
        </w:rPr>
      </w:pPr>
    </w:p>
    <w:p>
      <w:pPr>
        <w:spacing w:before="87"/>
        <w:ind w:left="1966" w:right="0" w:firstLine="0"/>
        <w:jc w:val="center"/>
        <w:rPr>
          <w:rFonts w:ascii="Arial"/>
          <w:sz w:val="11"/>
        </w:rPr>
      </w:pPr>
      <w:r>
        <w:rPr>
          <w:rFonts w:ascii="Arial"/>
          <w:w w:val="99"/>
          <w:sz w:val="11"/>
        </w:rPr>
        <w:t>E</w:t>
      </w:r>
    </w:p>
    <w:p>
      <w:pPr>
        <w:pStyle w:val="BodyText"/>
        <w:rPr>
          <w:rFonts w:ascii="Arial"/>
          <w:sz w:val="12"/>
        </w:rPr>
      </w:pPr>
    </w:p>
    <w:p>
      <w:pPr>
        <w:pStyle w:val="ListParagraph"/>
        <w:numPr>
          <w:ilvl w:val="0"/>
          <w:numId w:val="110"/>
        </w:numPr>
        <w:tabs>
          <w:tab w:pos="1109" w:val="left" w:leader="none"/>
        </w:tabs>
        <w:spacing w:line="240" w:lineRule="auto" w:before="84" w:after="0"/>
        <w:ind w:left="834" w:right="6261" w:firstLine="0"/>
        <w:jc w:val="left"/>
        <w:rPr>
          <w:sz w:val="28"/>
        </w:rPr>
      </w:pPr>
      <w:r>
        <w:rPr>
          <w:sz w:val="28"/>
          <w:u w:val="single"/>
        </w:rPr>
        <w:t>Chứng minh </w:t>
      </w:r>
      <w:r>
        <w:rPr>
          <w:rFonts w:ascii="Symbol" w:hAnsi="Symbol"/>
          <w:sz w:val="28"/>
          <w:u w:val="single"/>
        </w:rPr>
        <w:t></w:t>
      </w:r>
      <w:r>
        <w:rPr>
          <w:sz w:val="28"/>
          <w:u w:val="single"/>
        </w:rPr>
        <w:t>ABD = </w:t>
      </w:r>
      <w:r>
        <w:rPr>
          <w:rFonts w:ascii="Symbol" w:hAnsi="Symbol"/>
          <w:sz w:val="28"/>
          <w:u w:val="single"/>
        </w:rPr>
        <w:t></w:t>
      </w:r>
      <w:r>
        <w:rPr>
          <w:sz w:val="28"/>
          <w:u w:val="single"/>
        </w:rPr>
        <w:t>CED.</w:t>
      </w:r>
      <w:r>
        <w:rPr>
          <w:sz w:val="28"/>
        </w:rPr>
        <w:t> Xét </w:t>
      </w:r>
      <w:r>
        <w:rPr>
          <w:rFonts w:ascii="Symbol" w:hAnsi="Symbol"/>
          <w:sz w:val="28"/>
        </w:rPr>
        <w:t></w:t>
      </w:r>
      <w:r>
        <w:rPr>
          <w:sz w:val="28"/>
        </w:rPr>
        <w:t>ABD và </w:t>
      </w:r>
      <w:r>
        <w:rPr>
          <w:rFonts w:ascii="Symbol" w:hAnsi="Symbol"/>
          <w:sz w:val="28"/>
        </w:rPr>
        <w:t></w:t>
      </w:r>
      <w:r>
        <w:rPr>
          <w:sz w:val="28"/>
        </w:rPr>
        <w:t>CED</w:t>
      </w:r>
      <w:r>
        <w:rPr>
          <w:spacing w:val="-3"/>
          <w:sz w:val="28"/>
        </w:rPr>
        <w:t> </w:t>
      </w:r>
      <w:r>
        <w:rPr>
          <w:sz w:val="28"/>
        </w:rPr>
        <w:t>có:</w:t>
      </w:r>
    </w:p>
    <w:p>
      <w:pPr>
        <w:pStyle w:val="BodyText"/>
        <w:tabs>
          <w:tab w:pos="10195" w:val="right" w:leader="none"/>
        </w:tabs>
        <w:spacing w:line="321" w:lineRule="exact" w:before="1"/>
        <w:ind w:left="834"/>
      </w:pPr>
      <w:r>
        <w:rPr/>
        <w:t>AD = DC (gt); góc ADB = góc EDC (đối đỉnh); DB =</w:t>
      </w:r>
      <w:r>
        <w:rPr>
          <w:spacing w:val="-12"/>
        </w:rPr>
        <w:t> </w:t>
      </w:r>
      <w:r>
        <w:rPr/>
        <w:t>DE</w:t>
      </w:r>
      <w:r>
        <w:rPr>
          <w:spacing w:val="-2"/>
        </w:rPr>
        <w:t> </w:t>
      </w:r>
      <w:r>
        <w:rPr/>
        <w:t>(gt)</w:t>
        <w:tab/>
        <w:t>1</w:t>
      </w:r>
    </w:p>
    <w:p>
      <w:pPr>
        <w:pStyle w:val="BodyText"/>
        <w:tabs>
          <w:tab w:pos="10054" w:val="left" w:leader="none"/>
        </w:tabs>
        <w:spacing w:line="342" w:lineRule="exact"/>
        <w:ind w:left="834"/>
      </w:pPr>
      <w:r>
        <w:rPr>
          <w:rFonts w:ascii="Wingdings" w:hAnsi="Wingdings"/>
        </w:rPr>
        <w:t></w:t>
      </w:r>
      <w:r>
        <w:rPr/>
        <w:t> </w:t>
      </w:r>
      <w:r>
        <w:rPr>
          <w:rFonts w:ascii="Symbol" w:hAnsi="Symbol"/>
        </w:rPr>
        <w:t></w:t>
      </w:r>
      <w:r>
        <w:rPr/>
        <w:t>ABD = </w:t>
      </w:r>
      <w:r>
        <w:rPr>
          <w:rFonts w:ascii="Symbol" w:hAnsi="Symbol"/>
        </w:rPr>
        <w:t></w:t>
      </w:r>
      <w:r>
        <w:rPr/>
        <w:t>CED (c – g</w:t>
      </w:r>
      <w:r>
        <w:rPr>
          <w:spacing w:val="-5"/>
        </w:rPr>
        <w:t> </w:t>
      </w:r>
      <w:r>
        <w:rPr/>
        <w:t>–c )</w:t>
        <w:tab/>
        <w:t>0,5</w:t>
      </w:r>
    </w:p>
    <w:p>
      <w:pPr>
        <w:pStyle w:val="ListParagraph"/>
        <w:numPr>
          <w:ilvl w:val="0"/>
          <w:numId w:val="110"/>
        </w:numPr>
        <w:tabs>
          <w:tab w:pos="1126" w:val="left" w:leader="none"/>
        </w:tabs>
        <w:spacing w:line="240" w:lineRule="auto" w:before="1" w:after="0"/>
        <w:ind w:left="834" w:right="4113" w:firstLine="0"/>
        <w:jc w:val="left"/>
        <w:rPr>
          <w:sz w:val="28"/>
        </w:rPr>
      </w:pPr>
      <w:r>
        <w:rPr>
          <w:sz w:val="28"/>
          <w:u w:val="single"/>
        </w:rPr>
        <w:t>Chứng minh AK = KC và góc ABK = góc KAB.</w:t>
      </w:r>
      <w:r>
        <w:rPr>
          <w:sz w:val="28"/>
        </w:rPr>
        <w:t> Xét </w:t>
      </w:r>
      <w:r>
        <w:rPr>
          <w:rFonts w:ascii="Symbol" w:hAnsi="Symbol"/>
          <w:sz w:val="23"/>
        </w:rPr>
        <w:t></w:t>
      </w:r>
      <w:r>
        <w:rPr>
          <w:sz w:val="23"/>
        </w:rPr>
        <w:t> </w:t>
      </w:r>
      <w:r>
        <w:rPr>
          <w:sz w:val="28"/>
        </w:rPr>
        <w:t>AKD và </w:t>
      </w:r>
      <w:r>
        <w:rPr>
          <w:rFonts w:ascii="Symbol" w:hAnsi="Symbol"/>
          <w:sz w:val="23"/>
        </w:rPr>
        <w:t></w:t>
      </w:r>
      <w:r>
        <w:rPr>
          <w:sz w:val="23"/>
        </w:rPr>
        <w:t> </w:t>
      </w:r>
      <w:r>
        <w:rPr>
          <w:sz w:val="28"/>
        </w:rPr>
        <w:t>CKD</w:t>
      </w:r>
      <w:r>
        <w:rPr>
          <w:spacing w:val="43"/>
          <w:sz w:val="28"/>
        </w:rPr>
        <w:t> </w:t>
      </w:r>
      <w:r>
        <w:rPr>
          <w:sz w:val="28"/>
        </w:rPr>
        <w:t>có:</w:t>
      </w:r>
    </w:p>
    <w:p>
      <w:pPr>
        <w:pStyle w:val="BodyText"/>
        <w:spacing w:line="320" w:lineRule="exact"/>
        <w:ind w:left="834"/>
      </w:pPr>
      <w:r>
        <w:rPr/>
        <w:t>AD = DC (gt); góc ADK = góc CDK = 90</w:t>
      </w:r>
      <w:r>
        <w:rPr>
          <w:position w:val="13"/>
          <w:sz w:val="18"/>
        </w:rPr>
        <w:t>0</w:t>
      </w:r>
      <w:r>
        <w:rPr/>
        <w:t>; DK cạnh chung</w:t>
      </w:r>
    </w:p>
    <w:p>
      <w:pPr>
        <w:pStyle w:val="BodyText"/>
        <w:tabs>
          <w:tab w:pos="10054" w:val="left" w:leader="none"/>
        </w:tabs>
        <w:spacing w:line="321" w:lineRule="exact" w:before="1"/>
        <w:ind w:left="834"/>
      </w:pPr>
      <w:r>
        <w:rPr>
          <w:rFonts w:ascii="Wingdings" w:hAnsi="Wingdings"/>
        </w:rPr>
        <w:t></w:t>
      </w:r>
      <w:r>
        <w:rPr/>
        <w:t> </w:t>
      </w:r>
      <w:r>
        <w:rPr>
          <w:rFonts w:ascii="Symbol" w:hAnsi="Symbol"/>
          <w:sz w:val="23"/>
        </w:rPr>
        <w:t></w:t>
      </w:r>
      <w:r>
        <w:rPr>
          <w:sz w:val="23"/>
        </w:rPr>
        <w:t> </w:t>
      </w:r>
      <w:r>
        <w:rPr/>
        <w:t>AKD =  </w:t>
      </w:r>
      <w:r>
        <w:rPr>
          <w:rFonts w:ascii="Symbol" w:hAnsi="Symbol"/>
          <w:sz w:val="23"/>
        </w:rPr>
        <w:t></w:t>
      </w:r>
      <w:r>
        <w:rPr>
          <w:sz w:val="23"/>
        </w:rPr>
        <w:t> </w:t>
      </w:r>
      <w:r>
        <w:rPr/>
        <w:t>CKD (c – g</w:t>
      </w:r>
      <w:r>
        <w:rPr>
          <w:spacing w:val="-29"/>
        </w:rPr>
        <w:t> </w:t>
      </w:r>
      <w:r>
        <w:rPr/>
        <w:t>–c</w:t>
      </w:r>
      <w:r>
        <w:rPr>
          <w:spacing w:val="0"/>
        </w:rPr>
        <w:t> </w:t>
      </w:r>
      <w:r>
        <w:rPr/>
        <w:t>)</w:t>
        <w:tab/>
        <w:t>1</w:t>
      </w:r>
    </w:p>
    <w:p>
      <w:pPr>
        <w:pStyle w:val="BodyText"/>
        <w:tabs>
          <w:tab w:pos="10054" w:val="left" w:leader="none"/>
        </w:tabs>
        <w:spacing w:line="321" w:lineRule="exact"/>
        <w:ind w:left="834"/>
      </w:pPr>
      <w:r>
        <w:rPr>
          <w:rFonts w:ascii="Wingdings" w:hAnsi="Wingdings"/>
        </w:rPr>
        <w:t></w:t>
      </w:r>
      <w:r>
        <w:rPr/>
        <w:t> AK = KC (2 cạnh</w:t>
      </w:r>
      <w:r>
        <w:rPr>
          <w:spacing w:val="-8"/>
        </w:rPr>
        <w:t> </w:t>
      </w:r>
      <w:r>
        <w:rPr/>
        <w:t>tương ứng)</w:t>
        <w:tab/>
        <w:t>0,5</w:t>
      </w:r>
    </w:p>
    <w:p>
      <w:pPr>
        <w:pStyle w:val="BodyText"/>
        <w:spacing w:before="2"/>
      </w:pPr>
    </w:p>
    <w:p>
      <w:pPr>
        <w:pStyle w:val="ListParagraph"/>
        <w:numPr>
          <w:ilvl w:val="0"/>
          <w:numId w:val="110"/>
        </w:numPr>
        <w:tabs>
          <w:tab w:pos="1109" w:val="left" w:leader="none"/>
        </w:tabs>
        <w:spacing w:line="240" w:lineRule="auto" w:before="0" w:after="0"/>
        <w:ind w:left="834" w:right="0" w:firstLine="0"/>
        <w:jc w:val="left"/>
        <w:rPr>
          <w:sz w:val="28"/>
        </w:rPr>
      </w:pPr>
      <w:r>
        <w:rPr>
          <w:sz w:val="28"/>
          <w:u w:val="single"/>
        </w:rPr>
        <w:t>Chứng minh A, H, E thẳng</w:t>
      </w:r>
      <w:r>
        <w:rPr>
          <w:spacing w:val="-13"/>
          <w:sz w:val="28"/>
          <w:u w:val="single"/>
        </w:rPr>
        <w:t> </w:t>
      </w:r>
      <w:r>
        <w:rPr>
          <w:sz w:val="28"/>
          <w:u w:val="single"/>
        </w:rPr>
        <w:t>hàng.</w:t>
      </w:r>
    </w:p>
    <w:p>
      <w:pPr>
        <w:pStyle w:val="BodyText"/>
        <w:ind w:left="834" w:right="3512"/>
      </w:pPr>
      <w:r>
        <w:rPr/>
        <w:t>Cm: </w:t>
      </w:r>
      <w:r>
        <w:rPr>
          <w:rFonts w:ascii="Symbol" w:hAnsi="Symbol"/>
          <w:sz w:val="23"/>
        </w:rPr>
        <w:t></w:t>
      </w:r>
      <w:r>
        <w:rPr>
          <w:sz w:val="23"/>
        </w:rPr>
        <w:t> </w:t>
      </w:r>
      <w:r>
        <w:rPr/>
        <w:t>ABC = </w:t>
      </w:r>
      <w:r>
        <w:rPr>
          <w:rFonts w:ascii="Symbol" w:hAnsi="Symbol"/>
          <w:sz w:val="23"/>
        </w:rPr>
        <w:t></w:t>
      </w:r>
      <w:r>
        <w:rPr>
          <w:sz w:val="23"/>
        </w:rPr>
        <w:t> </w:t>
      </w:r>
      <w:r>
        <w:rPr/>
        <w:t>CEA (c-g-c) </w:t>
      </w:r>
      <w:r>
        <w:rPr>
          <w:rFonts w:ascii="Wingdings" w:hAnsi="Wingdings"/>
        </w:rPr>
        <w:t></w:t>
      </w:r>
      <w:r>
        <w:rPr/>
        <w:t> góc ACB = góc CAE Mà 2 góc này ở vị trí so le trong.</w:t>
      </w:r>
    </w:p>
    <w:p>
      <w:pPr>
        <w:tabs>
          <w:tab w:pos="10054" w:val="left" w:leader="none"/>
        </w:tabs>
        <w:spacing w:line="322" w:lineRule="exact" w:before="0"/>
        <w:ind w:left="834" w:right="0" w:firstLine="0"/>
        <w:jc w:val="left"/>
        <w:rPr>
          <w:sz w:val="28"/>
        </w:rPr>
      </w:pPr>
      <w:r>
        <w:rPr>
          <w:rFonts w:ascii="Wingdings" w:hAnsi="Wingdings"/>
          <w:sz w:val="28"/>
        </w:rPr>
        <w:t></w:t>
      </w:r>
      <w:r>
        <w:rPr>
          <w:sz w:val="28"/>
        </w:rPr>
        <w:t> AE //</w:t>
      </w:r>
      <w:r>
        <w:rPr>
          <w:spacing w:val="-1"/>
          <w:sz w:val="28"/>
        </w:rPr>
        <w:t> </w:t>
      </w:r>
      <w:r>
        <w:rPr>
          <w:sz w:val="28"/>
        </w:rPr>
        <w:t>BC</w:t>
      </w:r>
      <w:r>
        <w:rPr>
          <w:spacing w:val="-2"/>
          <w:sz w:val="28"/>
        </w:rPr>
        <w:t> </w:t>
      </w:r>
      <w:r>
        <w:rPr>
          <w:sz w:val="20"/>
        </w:rPr>
        <w:t>(1)</w:t>
        <w:tab/>
      </w:r>
      <w:r>
        <w:rPr>
          <w:sz w:val="28"/>
        </w:rPr>
        <w:t>0,25</w:t>
      </w:r>
    </w:p>
    <w:p>
      <w:pPr>
        <w:pStyle w:val="BodyText"/>
        <w:spacing w:before="1"/>
        <w:ind w:left="834" w:right="3512"/>
      </w:pPr>
      <w:r>
        <w:rPr/>
        <w:t>Cm: </w:t>
      </w:r>
      <w:r>
        <w:rPr>
          <w:rFonts w:ascii="Symbol" w:hAnsi="Symbol"/>
          <w:sz w:val="23"/>
        </w:rPr>
        <w:t></w:t>
      </w:r>
      <w:r>
        <w:rPr>
          <w:sz w:val="23"/>
        </w:rPr>
        <w:t> </w:t>
      </w:r>
      <w:r>
        <w:rPr/>
        <w:t>ADH = </w:t>
      </w:r>
      <w:r>
        <w:rPr>
          <w:rFonts w:ascii="Symbol" w:hAnsi="Symbol"/>
          <w:sz w:val="23"/>
        </w:rPr>
        <w:t></w:t>
      </w:r>
      <w:r>
        <w:rPr>
          <w:sz w:val="23"/>
        </w:rPr>
        <w:t> </w:t>
      </w:r>
      <w:r>
        <w:rPr/>
        <w:t>CDK (c-g-c) </w:t>
      </w:r>
      <w:r>
        <w:rPr>
          <w:rFonts w:ascii="Wingdings" w:hAnsi="Wingdings"/>
        </w:rPr>
        <w:t></w:t>
      </w:r>
      <w:r>
        <w:rPr/>
        <w:t> góc DAH = góc DCK Mà 2 góc này ở vị trí so le trong.</w:t>
      </w:r>
    </w:p>
    <w:p>
      <w:pPr>
        <w:spacing w:line="321" w:lineRule="exact" w:before="0"/>
        <w:ind w:left="834" w:right="0" w:firstLine="0"/>
        <w:jc w:val="left"/>
        <w:rPr>
          <w:sz w:val="20"/>
        </w:rPr>
      </w:pPr>
      <w:r>
        <w:rPr>
          <w:rFonts w:ascii="Wingdings" w:hAnsi="Wingdings"/>
          <w:sz w:val="28"/>
        </w:rPr>
        <w:t></w:t>
      </w:r>
      <w:r>
        <w:rPr>
          <w:sz w:val="28"/>
        </w:rPr>
        <w:t> AH // BC </w:t>
      </w:r>
      <w:r>
        <w:rPr>
          <w:sz w:val="20"/>
        </w:rPr>
        <w:t>(2)</w:t>
      </w:r>
    </w:p>
    <w:p>
      <w:pPr>
        <w:pStyle w:val="BodyText"/>
        <w:tabs>
          <w:tab w:pos="10054" w:val="left" w:leader="none"/>
        </w:tabs>
        <w:ind w:left="834"/>
      </w:pPr>
      <w:r>
        <w:rPr>
          <w:w w:val="105"/>
        </w:rPr>
        <w:t>Từ</w:t>
      </w:r>
      <w:r>
        <w:rPr>
          <w:spacing w:val="-19"/>
          <w:w w:val="105"/>
        </w:rPr>
        <w:t> </w:t>
      </w:r>
      <w:r>
        <w:rPr>
          <w:w w:val="105"/>
        </w:rPr>
        <w:t>(</w:t>
      </w:r>
      <w:r>
        <w:rPr>
          <w:spacing w:val="-4"/>
          <w:w w:val="105"/>
        </w:rPr>
        <w:t> </w:t>
      </w:r>
      <w:r>
        <w:rPr>
          <w:w w:val="105"/>
        </w:rPr>
        <w:t>)</w:t>
      </w:r>
      <w:r>
        <w:rPr>
          <w:spacing w:val="-18"/>
          <w:w w:val="105"/>
        </w:rPr>
        <w:t> </w:t>
      </w:r>
      <w:r>
        <w:rPr>
          <w:w w:val="105"/>
        </w:rPr>
        <w:t>và</w:t>
      </w:r>
      <w:r>
        <w:rPr>
          <w:spacing w:val="-18"/>
          <w:w w:val="105"/>
        </w:rPr>
        <w:t> </w:t>
      </w:r>
      <w:r>
        <w:rPr>
          <w:w w:val="105"/>
        </w:rPr>
        <w:t>(2)</w:t>
      </w:r>
      <w:r>
        <w:rPr>
          <w:spacing w:val="-18"/>
          <w:w w:val="105"/>
        </w:rPr>
        <w:t> </w:t>
      </w:r>
      <w:r>
        <w:rPr>
          <w:rFonts w:ascii="Wingdings" w:hAnsi="Wingdings"/>
          <w:w w:val="105"/>
        </w:rPr>
        <w:t></w:t>
      </w:r>
      <w:r>
        <w:rPr>
          <w:spacing w:val="-18"/>
          <w:w w:val="105"/>
        </w:rPr>
        <w:t> </w:t>
      </w:r>
      <w:r>
        <w:rPr>
          <w:w w:val="105"/>
        </w:rPr>
        <w:t>A,</w:t>
      </w:r>
      <w:r>
        <w:rPr>
          <w:spacing w:val="-19"/>
          <w:w w:val="105"/>
        </w:rPr>
        <w:t> </w:t>
      </w:r>
      <w:r>
        <w:rPr>
          <w:w w:val="105"/>
        </w:rPr>
        <w:t>H,</w:t>
      </w:r>
      <w:r>
        <w:rPr>
          <w:spacing w:val="-19"/>
          <w:w w:val="105"/>
        </w:rPr>
        <w:t> </w:t>
      </w:r>
      <w:r>
        <w:rPr>
          <w:w w:val="105"/>
        </w:rPr>
        <w:t>E</w:t>
      </w:r>
      <w:r>
        <w:rPr>
          <w:spacing w:val="-19"/>
          <w:w w:val="105"/>
        </w:rPr>
        <w:t> </w:t>
      </w:r>
      <w:r>
        <w:rPr>
          <w:w w:val="105"/>
        </w:rPr>
        <w:t>thẳng</w:t>
      </w:r>
      <w:r>
        <w:rPr>
          <w:spacing w:val="-17"/>
          <w:w w:val="105"/>
        </w:rPr>
        <w:t> </w:t>
      </w:r>
      <w:r>
        <w:rPr>
          <w:w w:val="105"/>
        </w:rPr>
        <w:t>hàng</w:t>
      </w:r>
      <w:r>
        <w:rPr>
          <w:spacing w:val="-17"/>
          <w:w w:val="105"/>
        </w:rPr>
        <w:t> </w:t>
      </w:r>
      <w:r>
        <w:rPr>
          <w:w w:val="105"/>
        </w:rPr>
        <w:t>(Theo</w:t>
      </w:r>
      <w:r>
        <w:rPr>
          <w:spacing w:val="-20"/>
          <w:w w:val="105"/>
        </w:rPr>
        <w:t> </w:t>
      </w:r>
      <w:r>
        <w:rPr>
          <w:w w:val="105"/>
        </w:rPr>
        <w:t>Tiên</w:t>
      </w:r>
      <w:r>
        <w:rPr>
          <w:spacing w:val="-20"/>
          <w:w w:val="105"/>
        </w:rPr>
        <w:t> </w:t>
      </w:r>
      <w:r>
        <w:rPr>
          <w:w w:val="105"/>
        </w:rPr>
        <w:t>đề</w:t>
      </w:r>
      <w:r>
        <w:rPr>
          <w:spacing w:val="-18"/>
          <w:w w:val="105"/>
        </w:rPr>
        <w:t> </w:t>
      </w:r>
      <w:r>
        <w:rPr>
          <w:w w:val="105"/>
        </w:rPr>
        <w:t>Ơ-clit).</w:t>
        <w:tab/>
        <w:t>0,25</w:t>
      </w:r>
    </w:p>
    <w:p>
      <w:pPr>
        <w:spacing w:after="0"/>
        <w:sectPr>
          <w:type w:val="continuous"/>
          <w:pgSz w:w="11910" w:h="16840"/>
          <w:pgMar w:top="900" w:bottom="280" w:left="440" w:right="760"/>
        </w:sectPr>
      </w:pPr>
    </w:p>
    <w:p>
      <w:pPr>
        <w:pStyle w:val="Heading8"/>
        <w:spacing w:before="64"/>
        <w:ind w:left="2265" w:right="2133"/>
      </w:pPr>
      <w:r>
        <w:rPr>
          <w:w w:val="110"/>
        </w:rPr>
        <w:t>ĐỀ SỐ 2</w:t>
      </w:r>
    </w:p>
    <w:p>
      <w:pPr>
        <w:pStyle w:val="BodyText"/>
        <w:spacing w:before="2"/>
        <w:rPr>
          <w:b/>
          <w:sz w:val="39"/>
        </w:rPr>
      </w:pPr>
    </w:p>
    <w:p>
      <w:pPr>
        <w:spacing w:before="1"/>
        <w:ind w:left="212" w:right="0" w:firstLine="0"/>
        <w:jc w:val="left"/>
        <w:rPr>
          <w:sz w:val="26"/>
        </w:rPr>
      </w:pPr>
      <w:r>
        <w:rPr>
          <w:b/>
          <w:sz w:val="26"/>
        </w:rPr>
        <w:t>Câu 1: </w:t>
      </w:r>
      <w:r>
        <w:rPr>
          <w:i/>
          <w:sz w:val="26"/>
        </w:rPr>
        <w:t>(1 điểm) </w:t>
      </w:r>
      <w:r>
        <w:rPr>
          <w:sz w:val="26"/>
        </w:rPr>
        <w:t>Điền kí hiệu </w:t>
      </w:r>
      <w:r>
        <w:rPr>
          <w:rFonts w:ascii="Symbol" w:hAnsi="Symbol"/>
          <w:position w:val="1"/>
          <w:sz w:val="29"/>
        </w:rPr>
        <w:t></w:t>
      </w:r>
      <w:r>
        <w:rPr>
          <w:position w:val="1"/>
          <w:sz w:val="29"/>
        </w:rPr>
        <w:t>,</w:t>
      </w:r>
      <w:r>
        <w:rPr>
          <w:rFonts w:ascii="Symbol" w:hAnsi="Symbol"/>
          <w:position w:val="1"/>
          <w:sz w:val="29"/>
        </w:rPr>
        <w:t></w:t>
      </w:r>
      <w:r>
        <w:rPr>
          <w:position w:val="1"/>
          <w:sz w:val="29"/>
        </w:rPr>
        <w:t>,</w:t>
      </w:r>
      <w:r>
        <w:rPr>
          <w:rFonts w:ascii="Symbol" w:hAnsi="Symbol"/>
          <w:position w:val="1"/>
          <w:sz w:val="29"/>
        </w:rPr>
        <w:t></w:t>
      </w:r>
      <w:r>
        <w:rPr>
          <w:position w:val="1"/>
          <w:sz w:val="29"/>
        </w:rPr>
        <w:t>  </w:t>
      </w:r>
      <w:r>
        <w:rPr>
          <w:sz w:val="26"/>
        </w:rPr>
        <w:t>vào chỗ trống cho đúng:</w:t>
      </w:r>
    </w:p>
    <w:p>
      <w:pPr>
        <w:spacing w:after="0"/>
        <w:jc w:val="left"/>
        <w:rPr>
          <w:sz w:val="26"/>
        </w:rPr>
        <w:sectPr>
          <w:pgSz w:w="11910" w:h="16840"/>
          <w:pgMar w:top="340" w:bottom="280" w:left="920" w:right="200"/>
        </w:sectPr>
      </w:pPr>
    </w:p>
    <w:p>
      <w:pPr>
        <w:pStyle w:val="BodyText"/>
        <w:spacing w:before="1"/>
        <w:rPr>
          <w:sz w:val="24"/>
        </w:rPr>
      </w:pPr>
    </w:p>
    <w:p>
      <w:pPr>
        <w:spacing w:before="0"/>
        <w:ind w:left="933" w:right="0" w:firstLine="0"/>
        <w:jc w:val="left"/>
        <w:rPr>
          <w:sz w:val="26"/>
        </w:rPr>
      </w:pPr>
      <w:r>
        <w:rPr/>
        <w:pict>
          <v:group style="position:absolute;margin-left:202.73262pt;margin-top:-.385014pt;width:16.2pt;height:15.45pt;mso-position-horizontal-relative:page;mso-position-vertical-relative:paragraph;z-index:49984" coordorigin="4055,-8" coordsize="324,309">
            <v:shape style="position:absolute;left:4054;top:-8;width:324;height:287" type="#_x0000_t75" stroked="false">
              <v:imagedata r:id="rId189" o:title=""/>
            </v:shape>
            <v:shape style="position:absolute;left:4054;top:-8;width:324;height:309" type="#_x0000_t202" filled="false" stroked="false">
              <v:textbox inset="0,0,0,0">
                <w:txbxContent>
                  <w:p>
                    <w:pPr>
                      <w:spacing w:before="19"/>
                      <w:ind w:left="170" w:right="0" w:firstLine="0"/>
                      <w:jc w:val="left"/>
                      <w:rPr>
                        <w:sz w:val="25"/>
                      </w:rPr>
                    </w:pPr>
                    <w:r>
                      <w:rPr>
                        <w:w w:val="105"/>
                        <w:sz w:val="25"/>
                      </w:rPr>
                      <w:t>7</w:t>
                    </w:r>
                  </w:p>
                </w:txbxContent>
              </v:textbox>
              <w10:wrap type="none"/>
            </v:shape>
            <w10:wrap type="none"/>
          </v:group>
        </w:pict>
      </w:r>
      <w:r>
        <w:rPr>
          <w:b/>
          <w:w w:val="110"/>
          <w:sz w:val="26"/>
        </w:rPr>
        <w:t>-</w:t>
      </w:r>
      <w:r>
        <w:rPr>
          <w:w w:val="110"/>
          <w:sz w:val="26"/>
        </w:rPr>
        <w:t>20   … N ;</w:t>
      </w:r>
    </w:p>
    <w:p>
      <w:pPr>
        <w:pStyle w:val="BodyText"/>
        <w:spacing w:before="4"/>
        <w:rPr>
          <w:sz w:val="22"/>
        </w:rPr>
      </w:pPr>
    </w:p>
    <w:p>
      <w:pPr>
        <w:spacing w:before="0"/>
        <w:ind w:left="212" w:right="0" w:firstLine="0"/>
        <w:jc w:val="left"/>
        <w:rPr>
          <w:sz w:val="26"/>
        </w:rPr>
      </w:pPr>
      <w:r>
        <w:rPr>
          <w:b/>
          <w:sz w:val="26"/>
        </w:rPr>
        <w:t>Câu 2: </w:t>
      </w:r>
      <w:r>
        <w:rPr>
          <w:i/>
          <w:spacing w:val="-3"/>
          <w:sz w:val="26"/>
        </w:rPr>
        <w:t>(   </w:t>
      </w:r>
      <w:r>
        <w:rPr>
          <w:i/>
          <w:sz w:val="26"/>
        </w:rPr>
        <w:t>điểm) </w:t>
      </w:r>
      <w:r>
        <w:rPr>
          <w:sz w:val="26"/>
        </w:rPr>
        <w:t>Tìm x, biết:</w:t>
      </w:r>
    </w:p>
    <w:p>
      <w:pPr>
        <w:tabs>
          <w:tab w:pos="1553" w:val="left" w:leader="none"/>
          <w:tab w:pos="1981" w:val="left" w:leader="none"/>
        </w:tabs>
        <w:spacing w:line="127" w:lineRule="exact" w:before="117"/>
        <w:ind w:left="991" w:right="0" w:firstLine="0"/>
        <w:jc w:val="left"/>
        <w:rPr>
          <w:sz w:val="25"/>
        </w:rPr>
      </w:pPr>
      <w:r>
        <w:rPr>
          <w:w w:val="105"/>
          <w:sz w:val="25"/>
        </w:rPr>
        <w:t>4</w:t>
        <w:tab/>
        <w:t>5</w:t>
        <w:tab/>
        <w:t>7</w:t>
      </w:r>
    </w:p>
    <w:p>
      <w:pPr>
        <w:pStyle w:val="BodyText"/>
        <w:spacing w:before="1"/>
        <w:rPr>
          <w:sz w:val="24"/>
        </w:rPr>
      </w:pPr>
      <w:r>
        <w:rPr/>
        <w:br w:type="column"/>
      </w:r>
      <w:r>
        <w:rPr>
          <w:sz w:val="24"/>
        </w:rPr>
      </w:r>
    </w:p>
    <w:p>
      <w:pPr>
        <w:spacing w:before="0"/>
        <w:ind w:left="212" w:right="0" w:firstLine="0"/>
        <w:jc w:val="left"/>
        <w:rPr>
          <w:sz w:val="26"/>
        </w:rPr>
      </w:pPr>
      <w:r>
        <w:rPr>
          <w:sz w:val="26"/>
        </w:rPr>
        <w:t>… I</w:t>
      </w:r>
      <w:r>
        <w:rPr>
          <w:spacing w:val="-4"/>
          <w:sz w:val="26"/>
        </w:rPr>
        <w:t> </w:t>
      </w:r>
      <w:r>
        <w:rPr>
          <w:sz w:val="26"/>
        </w:rPr>
        <w:t>;</w:t>
      </w:r>
    </w:p>
    <w:p>
      <w:pPr>
        <w:spacing w:line="288" w:lineRule="auto" w:before="99"/>
        <w:ind w:left="281" w:right="-19" w:hanging="69"/>
        <w:jc w:val="left"/>
        <w:rPr>
          <w:sz w:val="26"/>
        </w:rPr>
      </w:pPr>
      <w:r>
        <w:rPr/>
        <w:br w:type="column"/>
      </w:r>
      <w:r>
        <w:rPr>
          <w:rFonts w:ascii="Symbol" w:hAnsi="Symbol"/>
          <w:sz w:val="26"/>
        </w:rPr>
        <w:t></w:t>
      </w:r>
      <w:r>
        <w:rPr>
          <w:sz w:val="26"/>
        </w:rPr>
        <w:t>2016 2017</w:t>
      </w:r>
    </w:p>
    <w:p>
      <w:pPr>
        <w:pStyle w:val="BodyText"/>
        <w:rPr>
          <w:sz w:val="33"/>
        </w:rPr>
      </w:pPr>
    </w:p>
    <w:p>
      <w:pPr>
        <w:spacing w:line="159" w:lineRule="exact" w:before="0"/>
        <w:ind w:left="231" w:right="0" w:firstLine="0"/>
        <w:jc w:val="left"/>
        <w:rPr>
          <w:sz w:val="15"/>
        </w:rPr>
      </w:pPr>
      <w:r>
        <w:rPr/>
        <w:pict>
          <v:line style="position:absolute;mso-position-horizontal-relative:page;mso-position-vertical-relative:paragraph;z-index:-745792" from="310.707550pt,-38.041485pt" to="345.094023pt,-38.041485pt" stroked="true" strokeweight=".611475pt" strokecolor="#000000">
            <v:stroke dashstyle="solid"/>
            <w10:wrap type="none"/>
          </v:line>
        </w:pict>
      </w:r>
      <w:r>
        <w:rPr>
          <w:position w:val="-11"/>
          <w:sz w:val="26"/>
        </w:rPr>
        <w:t>6</w:t>
      </w:r>
      <w:r>
        <w:rPr>
          <w:sz w:val="15"/>
        </w:rPr>
        <w:t>15</w:t>
      </w:r>
      <w:r>
        <w:rPr>
          <w:position w:val="-11"/>
          <w:sz w:val="26"/>
        </w:rPr>
        <w:t>.9</w:t>
      </w:r>
      <w:r>
        <w:rPr>
          <w:sz w:val="15"/>
        </w:rPr>
        <w:t>10</w:t>
      </w:r>
    </w:p>
    <w:p>
      <w:pPr>
        <w:pStyle w:val="BodyText"/>
        <w:spacing w:before="1"/>
        <w:rPr>
          <w:sz w:val="24"/>
        </w:rPr>
      </w:pPr>
      <w:r>
        <w:rPr/>
        <w:br w:type="column"/>
      </w:r>
      <w:r>
        <w:rPr>
          <w:sz w:val="24"/>
        </w:rPr>
      </w:r>
    </w:p>
    <w:p>
      <w:pPr>
        <w:tabs>
          <w:tab w:pos="2120" w:val="left" w:leader="none"/>
        </w:tabs>
        <w:spacing w:before="0"/>
        <w:ind w:left="84" w:right="0" w:firstLine="0"/>
        <w:jc w:val="left"/>
        <w:rPr>
          <w:sz w:val="26"/>
        </w:rPr>
      </w:pPr>
      <w:r>
        <w:rPr>
          <w:sz w:val="26"/>
        </w:rPr>
        <w:t>…</w:t>
      </w:r>
      <w:r>
        <w:rPr>
          <w:spacing w:val="-2"/>
          <w:sz w:val="26"/>
        </w:rPr>
        <w:t> </w:t>
      </w:r>
      <w:r>
        <w:rPr>
          <w:sz w:val="26"/>
        </w:rPr>
        <w:t>R</w:t>
      </w:r>
      <w:r>
        <w:rPr>
          <w:spacing w:val="-2"/>
          <w:sz w:val="26"/>
        </w:rPr>
        <w:t> </w:t>
      </w:r>
      <w:r>
        <w:rPr>
          <w:b/>
          <w:sz w:val="26"/>
        </w:rPr>
        <w:t>;</w:t>
        <w:tab/>
      </w:r>
      <w:r>
        <w:rPr>
          <w:sz w:val="26"/>
        </w:rPr>
        <w:t>Q …</w:t>
      </w:r>
      <w:r>
        <w:rPr>
          <w:spacing w:val="-4"/>
          <w:sz w:val="26"/>
        </w:rPr>
        <w:t> </w:t>
      </w:r>
      <w:r>
        <w:rPr>
          <w:sz w:val="26"/>
        </w:rPr>
        <w:t>R</w:t>
      </w:r>
    </w:p>
    <w:p>
      <w:pPr>
        <w:spacing w:after="0"/>
        <w:jc w:val="left"/>
        <w:rPr>
          <w:sz w:val="26"/>
        </w:rPr>
        <w:sectPr>
          <w:type w:val="continuous"/>
          <w:pgSz w:w="11910" w:h="16840"/>
          <w:pgMar w:top="900" w:bottom="280" w:left="920" w:right="200"/>
          <w:cols w:num="4" w:equalWidth="0">
            <w:col w:w="3179" w:space="107"/>
            <w:col w:w="760" w:space="1052"/>
            <w:col w:w="876" w:space="40"/>
            <w:col w:w="4776"/>
          </w:cols>
        </w:sectPr>
      </w:pPr>
    </w:p>
    <w:p>
      <w:pPr>
        <w:pStyle w:val="ListParagraph"/>
        <w:numPr>
          <w:ilvl w:val="2"/>
          <w:numId w:val="83"/>
        </w:numPr>
        <w:tabs>
          <w:tab w:pos="1183" w:val="left" w:leader="none"/>
          <w:tab w:pos="1184" w:val="left" w:leader="none"/>
          <w:tab w:pos="1759" w:val="left" w:leader="none"/>
        </w:tabs>
        <w:spacing w:line="262" w:lineRule="exact" w:before="16" w:after="0"/>
        <w:ind w:left="1183" w:right="0" w:hanging="610"/>
        <w:jc w:val="left"/>
        <w:rPr>
          <w:rFonts w:ascii="Arial" w:hAnsi="Arial"/>
          <w:sz w:val="22"/>
        </w:rPr>
      </w:pPr>
      <w:r>
        <w:rPr/>
        <w:pict>
          <v:line style="position:absolute;mso-position-horizontal-relative:page;mso-position-vertical-relative:paragraph;z-index:-745768" from="94.710236pt,10.150164pt" to="102.494447pt,10.150164pt" stroked="true" strokeweight=".610562pt" strokecolor="#000000">
            <v:stroke dashstyle="solid"/>
            <w10:wrap type="none"/>
          </v:line>
        </w:pict>
      </w:r>
      <w:r>
        <w:rPr/>
        <w:pict>
          <v:line style="position:absolute;mso-position-horizontal-relative:page;mso-position-vertical-relative:paragraph;z-index:-745744" from="123.220337pt,10.150164pt" to="130.402146pt,10.150164pt" stroked="true" strokeweight=".610562pt" strokecolor="#000000">
            <v:stroke dashstyle="solid"/>
            <w10:wrap type="none"/>
          </v:line>
        </w:pict>
      </w:r>
      <w:r>
        <w:rPr/>
        <w:pict>
          <v:line style="position:absolute;mso-position-horizontal-relative:page;mso-position-vertical-relative:paragraph;z-index:50080" from="144.476318pt,10.150164pt" to="152.260727pt,10.150164pt" stroked="true" strokeweight=".610562pt" strokecolor="#000000">
            <v:stroke dashstyle="solid"/>
            <w10:wrap type="none"/>
          </v:line>
        </w:pict>
      </w:r>
      <w:r>
        <w:rPr>
          <w:i/>
          <w:w w:val="105"/>
          <w:sz w:val="25"/>
        </w:rPr>
        <w:t>x</w:t>
      </w:r>
      <w:r>
        <w:rPr>
          <w:i/>
          <w:spacing w:val="-16"/>
          <w:w w:val="105"/>
          <w:sz w:val="25"/>
        </w:rPr>
        <w:t> </w:t>
      </w:r>
      <w:r>
        <w:rPr>
          <w:rFonts w:ascii="Symbol" w:hAnsi="Symbol"/>
          <w:w w:val="105"/>
          <w:sz w:val="25"/>
        </w:rPr>
        <w:t></w:t>
      </w:r>
      <w:r>
        <w:rPr>
          <w:w w:val="105"/>
          <w:sz w:val="25"/>
        </w:rPr>
        <w:tab/>
      </w:r>
      <w:r>
        <w:rPr>
          <w:rFonts w:ascii="Symbol" w:hAnsi="Symbol"/>
          <w:w w:val="105"/>
          <w:sz w:val="25"/>
        </w:rPr>
        <w:t></w:t>
      </w:r>
    </w:p>
    <w:p>
      <w:pPr>
        <w:tabs>
          <w:tab w:pos="1554" w:val="left" w:leader="none"/>
          <w:tab w:pos="1982" w:val="left" w:leader="none"/>
        </w:tabs>
        <w:spacing w:line="244" w:lineRule="exact" w:before="0"/>
        <w:ind w:left="987" w:right="0" w:firstLine="0"/>
        <w:jc w:val="left"/>
        <w:rPr>
          <w:sz w:val="25"/>
        </w:rPr>
      </w:pPr>
      <w:r>
        <w:rPr>
          <w:w w:val="105"/>
          <w:sz w:val="25"/>
        </w:rPr>
        <w:t>9</w:t>
        <w:tab/>
        <w:t>3</w:t>
        <w:tab/>
        <w:t>9</w:t>
      </w:r>
    </w:p>
    <w:p>
      <w:pPr>
        <w:pStyle w:val="ListParagraph"/>
        <w:numPr>
          <w:ilvl w:val="2"/>
          <w:numId w:val="83"/>
        </w:numPr>
        <w:tabs>
          <w:tab w:pos="968" w:val="left" w:leader="none"/>
        </w:tabs>
        <w:spacing w:line="262" w:lineRule="exact" w:before="3" w:after="0"/>
        <w:ind w:left="967" w:right="0" w:hanging="394"/>
        <w:jc w:val="left"/>
        <w:rPr>
          <w:sz w:val="26"/>
        </w:rPr>
      </w:pPr>
      <w:r>
        <w:rPr>
          <w:i/>
          <w:w w:val="101"/>
          <w:sz w:val="26"/>
        </w:rPr>
        <w:br w:type="column"/>
      </w:r>
      <w:r>
        <w:rPr>
          <w:i/>
          <w:sz w:val="26"/>
        </w:rPr>
        <w:t>x</w:t>
      </w:r>
      <w:r>
        <w:rPr>
          <w:i/>
          <w:spacing w:val="0"/>
          <w:sz w:val="26"/>
        </w:rPr>
        <w:t> </w:t>
      </w:r>
      <w:r>
        <w:rPr>
          <w:rFonts w:ascii="Symbol" w:hAnsi="Symbol"/>
          <w:sz w:val="26"/>
        </w:rPr>
        <w:t></w:t>
      </w:r>
    </w:p>
    <w:p>
      <w:pPr>
        <w:spacing w:line="260" w:lineRule="exact" w:before="0"/>
        <w:ind w:left="1366" w:right="0" w:firstLine="0"/>
        <w:jc w:val="left"/>
        <w:rPr>
          <w:sz w:val="15"/>
        </w:rPr>
      </w:pPr>
      <w:r>
        <w:rPr/>
        <w:pict>
          <v:line style="position:absolute;mso-position-horizontal-relative:page;mso-position-vertical-relative:paragraph;z-index:50104" from="311.868713pt,-3.42071pt" to="344.179595pt,-3.42071pt" stroked="true" strokeweight=".621804pt" strokecolor="#000000">
            <v:stroke dashstyle="solid"/>
            <w10:wrap type="none"/>
          </v:line>
        </w:pict>
      </w:r>
      <w:r>
        <w:rPr>
          <w:position w:val="-11"/>
          <w:sz w:val="26"/>
        </w:rPr>
        <w:t>3</w:t>
      </w:r>
      <w:r>
        <w:rPr>
          <w:sz w:val="15"/>
        </w:rPr>
        <w:t>34</w:t>
      </w:r>
      <w:r>
        <w:rPr>
          <w:position w:val="-11"/>
          <w:sz w:val="26"/>
        </w:rPr>
        <w:t>.2</w:t>
      </w:r>
      <w:r>
        <w:rPr>
          <w:sz w:val="15"/>
        </w:rPr>
        <w:t>13</w:t>
      </w:r>
    </w:p>
    <w:p>
      <w:pPr>
        <w:spacing w:after="0" w:line="260" w:lineRule="exact"/>
        <w:jc w:val="left"/>
        <w:rPr>
          <w:sz w:val="15"/>
        </w:rPr>
        <w:sectPr>
          <w:type w:val="continuous"/>
          <w:pgSz w:w="11910" w:h="16840"/>
          <w:pgMar w:top="900" w:bottom="280" w:left="920" w:right="200"/>
          <w:cols w:num="2" w:equalWidth="0">
            <w:col w:w="2115" w:space="1846"/>
            <w:col w:w="6829"/>
          </w:cols>
        </w:sectPr>
      </w:pPr>
    </w:p>
    <w:p>
      <w:pPr>
        <w:tabs>
          <w:tab w:pos="4533" w:val="left" w:leader="none"/>
        </w:tabs>
        <w:spacing w:line="410" w:lineRule="exact" w:before="117"/>
        <w:ind w:left="573" w:right="0" w:firstLine="0"/>
        <w:jc w:val="left"/>
        <w:rPr>
          <w:sz w:val="25"/>
        </w:rPr>
      </w:pPr>
      <w:r>
        <w:rPr/>
        <w:pict>
          <v:line style="position:absolute;mso-position-horizontal-relative:page;mso-position-vertical-relative:paragraph;z-index:-745672" from="93.579353pt,13.388144pt" to="93.579353pt,32.022794pt" stroked="true" strokeweight=".628157pt" strokecolor="#000000">
            <v:stroke dashstyle="solid"/>
            <w10:wrap type="none"/>
          </v:line>
        </w:pict>
      </w:r>
      <w:r>
        <w:rPr/>
        <w:pict>
          <v:line style="position:absolute;mso-position-horizontal-relative:page;mso-position-vertical-relative:paragraph;z-index:-745648" from="135.230713pt,13.388144pt" to="135.230713pt,32.022794pt" stroked="true" strokeweight=".628157pt" strokecolor="#000000">
            <v:stroke dashstyle="solid"/>
            <w10:wrap type="none"/>
          </v:line>
        </w:pict>
      </w:r>
      <w:r>
        <w:rPr/>
        <w:pict>
          <v:line style="position:absolute;mso-position-horizontal-relative:page;mso-position-vertical-relative:paragraph;z-index:-745624" from="148.398163pt,22.705082pt" to="156.153449pt,22.705082pt" stroked="true" strokeweight=".613288pt" strokecolor="#000000">
            <v:stroke dashstyle="solid"/>
            <w10:wrap type="none"/>
          </v:line>
        </w:pict>
      </w:r>
      <w:r>
        <w:rPr/>
        <w:pict>
          <v:group style="position:absolute;margin-left:170.165649pt;margin-top:5.156054pt;width:24.4pt;height:33.65pt;mso-position-horizontal-relative:page;mso-position-vertical-relative:paragraph;z-index:-745576" coordorigin="3403,103" coordsize="488,673">
            <v:line style="position:absolute" from="3579,454" to="3861,454" stroked="true" strokeweight=".613288pt" strokecolor="#000000">
              <v:stroke dashstyle="solid"/>
            </v:line>
            <v:shape style="position:absolute;left:1606;top:12679;width:480;height:657" coordorigin="1606,12680" coordsize="480,657" path="m3416,545l3440,514m3441,513l3504,753m3504,754l3574,119m3574,119l3891,119e" filled="false" stroked="true" strokeweight=".137005pt" strokecolor="#000000">
              <v:path arrowok="t"/>
              <v:stroke dashstyle="solid"/>
            </v:shape>
            <v:shape style="position:absolute;left:3403;top:103;width:478;height:642" coordorigin="3403,103" coordsize="478,642" path="m3447,519l3425,519,3488,744,3500,744,3507,687,3494,687,3447,519xm3881,103l3559,103,3494,687,3507,687,3570,116,3881,116,3881,103xm3438,488l3403,533,3410,538,3425,519,3447,519,3438,488xe" filled="true" fillcolor="#000000" stroked="false">
              <v:path arrowok="t"/>
              <v:fill type="solid"/>
            </v:shape>
            <v:shape style="position:absolute;left:3403;top:103;width:488;height:673" type="#_x0000_t202" filled="false" stroked="false">
              <v:textbox inset="0,0,0,0">
                <w:txbxContent>
                  <w:p>
                    <w:pPr>
                      <w:spacing w:before="10"/>
                      <w:ind w:left="252" w:right="0" w:firstLine="0"/>
                      <w:jc w:val="left"/>
                      <w:rPr>
                        <w:sz w:val="26"/>
                      </w:rPr>
                    </w:pPr>
                    <w:r>
                      <w:rPr>
                        <w:w w:val="101"/>
                        <w:sz w:val="26"/>
                      </w:rPr>
                      <w:t>9</w:t>
                    </w:r>
                  </w:p>
                  <w:p>
                    <w:pPr>
                      <w:spacing w:line="299" w:lineRule="exact" w:before="63"/>
                      <w:ind w:left="192" w:right="0" w:firstLine="0"/>
                      <w:jc w:val="left"/>
                      <w:rPr>
                        <w:sz w:val="26"/>
                      </w:rPr>
                    </w:pPr>
                    <w:r>
                      <w:rPr>
                        <w:sz w:val="26"/>
                      </w:rPr>
                      <w:t>25</w:t>
                    </w:r>
                  </w:p>
                </w:txbxContent>
              </v:textbox>
              <w10:wrap type="none"/>
            </v:shape>
            <w10:wrap type="none"/>
          </v:group>
        </w:pict>
      </w:r>
      <w:r>
        <w:rPr>
          <w:w w:val="105"/>
          <w:sz w:val="26"/>
        </w:rPr>
        <w:t>c)   </w:t>
      </w:r>
      <w:r>
        <w:rPr>
          <w:spacing w:val="-5"/>
          <w:w w:val="105"/>
          <w:sz w:val="26"/>
        </w:rPr>
        <w:t>1</w:t>
      </w:r>
      <w:r>
        <w:rPr>
          <w:spacing w:val="-5"/>
          <w:w w:val="105"/>
          <w:position w:val="12"/>
          <w:sz w:val="15"/>
        </w:rPr>
        <w:t>2016  </w:t>
      </w:r>
      <w:r>
        <w:rPr>
          <w:rFonts w:ascii="Symbol" w:hAnsi="Symbol"/>
          <w:w w:val="105"/>
          <w:sz w:val="26"/>
        </w:rPr>
        <w:t></w:t>
      </w:r>
      <w:r>
        <w:rPr>
          <w:w w:val="105"/>
          <w:sz w:val="26"/>
        </w:rPr>
        <w:t> </w:t>
      </w:r>
      <w:r>
        <w:rPr>
          <w:i/>
          <w:w w:val="105"/>
          <w:sz w:val="26"/>
        </w:rPr>
        <w:t>x </w:t>
      </w:r>
      <w:r>
        <w:rPr>
          <w:rFonts w:ascii="Symbol" w:hAnsi="Symbol"/>
          <w:w w:val="105"/>
          <w:sz w:val="26"/>
        </w:rPr>
        <w:t></w:t>
      </w:r>
      <w:r>
        <w:rPr>
          <w:spacing w:val="-43"/>
          <w:w w:val="105"/>
          <w:sz w:val="26"/>
        </w:rPr>
        <w:t> </w:t>
      </w:r>
      <w:r>
        <w:rPr>
          <w:w w:val="105"/>
          <w:position w:val="16"/>
          <w:sz w:val="26"/>
        </w:rPr>
        <w:t>2</w:t>
      </w:r>
      <w:r>
        <w:rPr>
          <w:spacing w:val="2"/>
          <w:w w:val="105"/>
          <w:position w:val="16"/>
          <w:sz w:val="26"/>
        </w:rPr>
        <w:t> </w:t>
      </w:r>
      <w:r>
        <w:rPr>
          <w:rFonts w:ascii="Symbol" w:hAnsi="Symbol"/>
          <w:w w:val="105"/>
          <w:sz w:val="26"/>
        </w:rPr>
        <w:t></w:t>
      </w:r>
      <w:r>
        <w:rPr>
          <w:w w:val="105"/>
          <w:sz w:val="26"/>
        </w:rPr>
        <w:tab/>
        <w:t>d)  </w:t>
      </w:r>
      <w:r>
        <w:rPr>
          <w:spacing w:val="1"/>
          <w:w w:val="105"/>
          <w:sz w:val="25"/>
        </w:rPr>
        <w:t>2,5</w:t>
      </w:r>
      <w:r>
        <w:rPr>
          <w:i/>
          <w:spacing w:val="1"/>
          <w:w w:val="105"/>
          <w:sz w:val="25"/>
        </w:rPr>
        <w:t>x </w:t>
      </w:r>
      <w:r>
        <w:rPr>
          <w:rFonts w:ascii="Symbol" w:hAnsi="Symbol"/>
          <w:w w:val="105"/>
          <w:sz w:val="25"/>
        </w:rPr>
        <w:t></w:t>
      </w:r>
      <w:r>
        <w:rPr>
          <w:w w:val="105"/>
          <w:sz w:val="25"/>
        </w:rPr>
        <w:t> (</w:t>
      </w:r>
      <w:r>
        <w:rPr>
          <w:rFonts w:ascii="Symbol" w:hAnsi="Symbol"/>
          <w:w w:val="105"/>
          <w:sz w:val="25"/>
        </w:rPr>
        <w:t></w:t>
      </w:r>
      <w:r>
        <w:rPr>
          <w:w w:val="105"/>
          <w:sz w:val="25"/>
        </w:rPr>
        <w:t>0,5</w:t>
      </w:r>
      <w:r>
        <w:rPr>
          <w:i/>
          <w:w w:val="105"/>
          <w:sz w:val="25"/>
        </w:rPr>
        <w:t>x</w:t>
      </w:r>
      <w:r>
        <w:rPr>
          <w:w w:val="105"/>
          <w:sz w:val="25"/>
        </w:rPr>
        <w:t>) </w:t>
      </w:r>
      <w:r>
        <w:rPr>
          <w:rFonts w:ascii="Symbol" w:hAnsi="Symbol"/>
          <w:w w:val="105"/>
          <w:sz w:val="25"/>
        </w:rPr>
        <w:t></w:t>
      </w:r>
      <w:r>
        <w:rPr>
          <w:w w:val="105"/>
          <w:sz w:val="25"/>
        </w:rPr>
        <w:t> </w:t>
      </w:r>
      <w:r>
        <w:rPr>
          <w:rFonts w:ascii="Symbol" w:hAnsi="Symbol"/>
          <w:spacing w:val="-8"/>
          <w:w w:val="105"/>
          <w:sz w:val="25"/>
        </w:rPr>
        <w:t></w:t>
      </w:r>
      <w:r>
        <w:rPr>
          <w:spacing w:val="-8"/>
          <w:w w:val="105"/>
          <w:sz w:val="25"/>
        </w:rPr>
        <w:t>5, </w:t>
      </w:r>
      <w:r>
        <w:rPr>
          <w:w w:val="105"/>
          <w:sz w:val="25"/>
        </w:rPr>
        <w:t>4 </w:t>
      </w:r>
      <w:r>
        <w:rPr>
          <w:rFonts w:ascii="Symbol" w:hAnsi="Symbol"/>
          <w:w w:val="105"/>
          <w:sz w:val="25"/>
        </w:rPr>
        <w:t></w:t>
      </w:r>
      <w:r>
        <w:rPr>
          <w:spacing w:val="-46"/>
          <w:w w:val="105"/>
          <w:sz w:val="25"/>
        </w:rPr>
        <w:t> </w:t>
      </w:r>
      <w:r>
        <w:rPr>
          <w:spacing w:val="2"/>
          <w:w w:val="105"/>
          <w:sz w:val="25"/>
        </w:rPr>
        <w:t>0,6</w:t>
      </w:r>
    </w:p>
    <w:p>
      <w:pPr>
        <w:spacing w:line="249" w:lineRule="exact" w:before="0"/>
        <w:ind w:left="2062" w:right="0" w:firstLine="0"/>
        <w:jc w:val="left"/>
        <w:rPr>
          <w:sz w:val="26"/>
        </w:rPr>
      </w:pPr>
      <w:r>
        <w:rPr>
          <w:w w:val="101"/>
          <w:sz w:val="26"/>
        </w:rPr>
        <w:t>5</w:t>
      </w:r>
    </w:p>
    <w:p>
      <w:pPr>
        <w:pStyle w:val="BodyText"/>
        <w:spacing w:before="8"/>
        <w:rPr>
          <w:sz w:val="29"/>
        </w:rPr>
      </w:pPr>
    </w:p>
    <w:p>
      <w:pPr>
        <w:spacing w:line="290" w:lineRule="auto" w:before="88"/>
        <w:ind w:left="212" w:right="0" w:firstLine="0"/>
        <w:jc w:val="left"/>
        <w:rPr>
          <w:sz w:val="26"/>
        </w:rPr>
      </w:pPr>
      <w:r>
        <w:rPr>
          <w:b/>
          <w:w w:val="105"/>
          <w:sz w:val="26"/>
        </w:rPr>
        <w:t>Câu</w:t>
      </w:r>
      <w:r>
        <w:rPr>
          <w:b/>
          <w:spacing w:val="-20"/>
          <w:w w:val="105"/>
          <w:sz w:val="26"/>
        </w:rPr>
        <w:t> </w:t>
      </w:r>
      <w:r>
        <w:rPr>
          <w:b/>
          <w:w w:val="105"/>
          <w:sz w:val="26"/>
        </w:rPr>
        <w:t>3</w:t>
      </w:r>
      <w:r>
        <w:rPr>
          <w:w w:val="105"/>
          <w:sz w:val="26"/>
        </w:rPr>
        <w:t>:</w:t>
      </w:r>
      <w:r>
        <w:rPr>
          <w:spacing w:val="-18"/>
          <w:w w:val="105"/>
          <w:sz w:val="26"/>
        </w:rPr>
        <w:t> </w:t>
      </w:r>
      <w:r>
        <w:rPr>
          <w:i/>
          <w:w w:val="105"/>
          <w:sz w:val="26"/>
        </w:rPr>
        <w:t>(1,5</w:t>
      </w:r>
      <w:r>
        <w:rPr>
          <w:i/>
          <w:spacing w:val="-20"/>
          <w:w w:val="105"/>
          <w:sz w:val="26"/>
        </w:rPr>
        <w:t> </w:t>
      </w:r>
      <w:r>
        <w:rPr>
          <w:i/>
          <w:w w:val="105"/>
          <w:sz w:val="26"/>
        </w:rPr>
        <w:t>điểm)</w:t>
      </w:r>
      <w:r>
        <w:rPr>
          <w:i/>
          <w:spacing w:val="-20"/>
          <w:w w:val="105"/>
          <w:sz w:val="26"/>
        </w:rPr>
        <w:t> </w:t>
      </w:r>
      <w:r>
        <w:rPr>
          <w:w w:val="105"/>
          <w:sz w:val="26"/>
        </w:rPr>
        <w:t>Tính</w:t>
      </w:r>
      <w:r>
        <w:rPr>
          <w:spacing w:val="-19"/>
          <w:w w:val="105"/>
          <w:sz w:val="26"/>
        </w:rPr>
        <w:t> </w:t>
      </w:r>
      <w:r>
        <w:rPr>
          <w:w w:val="105"/>
          <w:sz w:val="26"/>
        </w:rPr>
        <w:t>độ</w:t>
      </w:r>
      <w:r>
        <w:rPr>
          <w:spacing w:val="40"/>
          <w:w w:val="105"/>
          <w:sz w:val="26"/>
        </w:rPr>
        <w:t> </w:t>
      </w:r>
      <w:r>
        <w:rPr>
          <w:w w:val="105"/>
          <w:sz w:val="26"/>
        </w:rPr>
        <w:t>ài</w:t>
      </w:r>
      <w:r>
        <w:rPr>
          <w:spacing w:val="-20"/>
          <w:w w:val="105"/>
          <w:sz w:val="26"/>
        </w:rPr>
        <w:t> </w:t>
      </w:r>
      <w:r>
        <w:rPr>
          <w:w w:val="105"/>
          <w:sz w:val="26"/>
        </w:rPr>
        <w:t>các</w:t>
      </w:r>
      <w:r>
        <w:rPr>
          <w:spacing w:val="-20"/>
          <w:w w:val="105"/>
          <w:sz w:val="26"/>
        </w:rPr>
        <w:t> </w:t>
      </w:r>
      <w:r>
        <w:rPr>
          <w:w w:val="105"/>
          <w:sz w:val="26"/>
        </w:rPr>
        <w:t>cạnh</w:t>
      </w:r>
      <w:r>
        <w:rPr>
          <w:spacing w:val="-20"/>
          <w:w w:val="105"/>
          <w:sz w:val="26"/>
        </w:rPr>
        <w:t> </w:t>
      </w:r>
      <w:r>
        <w:rPr>
          <w:w w:val="105"/>
          <w:sz w:val="26"/>
        </w:rPr>
        <w:t>của</w:t>
      </w:r>
      <w:r>
        <w:rPr>
          <w:spacing w:val="-18"/>
          <w:w w:val="105"/>
          <w:sz w:val="26"/>
        </w:rPr>
        <w:t> </w:t>
      </w:r>
      <w:r>
        <w:rPr>
          <w:w w:val="105"/>
          <w:sz w:val="26"/>
        </w:rPr>
        <w:t>một</w:t>
      </w:r>
      <w:r>
        <w:rPr>
          <w:spacing w:val="-20"/>
          <w:w w:val="105"/>
          <w:sz w:val="26"/>
        </w:rPr>
        <w:t> </w:t>
      </w:r>
      <w:r>
        <w:rPr>
          <w:w w:val="105"/>
          <w:sz w:val="26"/>
        </w:rPr>
        <w:t>hình</w:t>
      </w:r>
      <w:r>
        <w:rPr>
          <w:spacing w:val="-20"/>
          <w:w w:val="105"/>
          <w:sz w:val="26"/>
        </w:rPr>
        <w:t> </w:t>
      </w:r>
      <w:r>
        <w:rPr>
          <w:w w:val="105"/>
          <w:sz w:val="26"/>
        </w:rPr>
        <w:t>chữ</w:t>
      </w:r>
      <w:r>
        <w:rPr>
          <w:spacing w:val="-20"/>
          <w:w w:val="105"/>
          <w:sz w:val="26"/>
        </w:rPr>
        <w:t> </w:t>
      </w:r>
      <w:r>
        <w:rPr>
          <w:w w:val="105"/>
          <w:sz w:val="26"/>
        </w:rPr>
        <w:t>nhật,</w:t>
      </w:r>
      <w:r>
        <w:rPr>
          <w:spacing w:val="-20"/>
          <w:w w:val="105"/>
          <w:sz w:val="26"/>
        </w:rPr>
        <w:t> </w:t>
      </w:r>
      <w:r>
        <w:rPr>
          <w:w w:val="105"/>
          <w:sz w:val="26"/>
        </w:rPr>
        <w:t>biết</w:t>
      </w:r>
      <w:r>
        <w:rPr>
          <w:spacing w:val="-20"/>
          <w:w w:val="105"/>
          <w:sz w:val="26"/>
        </w:rPr>
        <w:t> </w:t>
      </w:r>
      <w:r>
        <w:rPr>
          <w:w w:val="105"/>
          <w:sz w:val="26"/>
        </w:rPr>
        <w:t>tỉ</w:t>
      </w:r>
      <w:r>
        <w:rPr>
          <w:spacing w:val="-19"/>
          <w:w w:val="105"/>
          <w:sz w:val="26"/>
        </w:rPr>
        <w:t> </w:t>
      </w:r>
      <w:r>
        <w:rPr>
          <w:w w:val="105"/>
          <w:sz w:val="26"/>
        </w:rPr>
        <w:t>số</w:t>
      </w:r>
      <w:r>
        <w:rPr>
          <w:spacing w:val="-20"/>
          <w:w w:val="105"/>
          <w:sz w:val="26"/>
        </w:rPr>
        <w:t> </w:t>
      </w:r>
      <w:r>
        <w:rPr>
          <w:w w:val="105"/>
          <w:sz w:val="26"/>
        </w:rPr>
        <w:t>giữa</w:t>
      </w:r>
      <w:r>
        <w:rPr>
          <w:spacing w:val="-20"/>
          <w:w w:val="105"/>
          <w:sz w:val="26"/>
        </w:rPr>
        <w:t> </w:t>
      </w:r>
      <w:r>
        <w:rPr>
          <w:w w:val="105"/>
          <w:sz w:val="26"/>
        </w:rPr>
        <w:t>các</w:t>
      </w:r>
      <w:r>
        <w:rPr>
          <w:spacing w:val="-20"/>
          <w:w w:val="105"/>
          <w:sz w:val="26"/>
        </w:rPr>
        <w:t> </w:t>
      </w:r>
      <w:r>
        <w:rPr>
          <w:w w:val="105"/>
          <w:sz w:val="26"/>
        </w:rPr>
        <w:t>cạnh</w:t>
      </w:r>
      <w:r>
        <w:rPr>
          <w:spacing w:val="-20"/>
          <w:w w:val="105"/>
          <w:sz w:val="26"/>
        </w:rPr>
        <w:t> </w:t>
      </w:r>
      <w:r>
        <w:rPr>
          <w:w w:val="105"/>
          <w:sz w:val="26"/>
        </w:rPr>
        <w:t>của</w:t>
      </w:r>
      <w:r>
        <w:rPr>
          <w:spacing w:val="-20"/>
          <w:w w:val="105"/>
          <w:sz w:val="26"/>
        </w:rPr>
        <w:t> </w:t>
      </w:r>
      <w:r>
        <w:rPr>
          <w:w w:val="105"/>
          <w:sz w:val="26"/>
        </w:rPr>
        <w:t>nó</w:t>
      </w:r>
      <w:r>
        <w:rPr>
          <w:spacing w:val="-20"/>
          <w:w w:val="105"/>
          <w:sz w:val="26"/>
        </w:rPr>
        <w:t> </w:t>
      </w:r>
      <w:r>
        <w:rPr>
          <w:w w:val="105"/>
          <w:sz w:val="26"/>
        </w:rPr>
        <w:t>là</w:t>
      </w:r>
      <w:r>
        <w:rPr>
          <w:spacing w:val="-20"/>
          <w:w w:val="105"/>
          <w:sz w:val="26"/>
        </w:rPr>
        <w:t> </w:t>
      </w:r>
      <w:r>
        <w:rPr>
          <w:w w:val="105"/>
          <w:sz w:val="26"/>
        </w:rPr>
        <w:t>4:</w:t>
      </w:r>
      <w:r>
        <w:rPr>
          <w:spacing w:val="-17"/>
          <w:w w:val="105"/>
          <w:sz w:val="26"/>
        </w:rPr>
        <w:t> </w:t>
      </w:r>
      <w:r>
        <w:rPr>
          <w:w w:val="105"/>
          <w:sz w:val="26"/>
        </w:rPr>
        <w:t>9 và</w:t>
      </w:r>
      <w:r>
        <w:rPr>
          <w:spacing w:val="-30"/>
          <w:w w:val="105"/>
          <w:sz w:val="26"/>
        </w:rPr>
        <w:t> </w:t>
      </w:r>
      <w:r>
        <w:rPr>
          <w:w w:val="105"/>
          <w:sz w:val="26"/>
        </w:rPr>
        <w:t>chu</w:t>
      </w:r>
      <w:r>
        <w:rPr>
          <w:spacing w:val="-30"/>
          <w:w w:val="105"/>
          <w:sz w:val="26"/>
        </w:rPr>
        <w:t> </w:t>
      </w:r>
      <w:r>
        <w:rPr>
          <w:w w:val="105"/>
          <w:sz w:val="26"/>
        </w:rPr>
        <w:t>vi</w:t>
      </w:r>
      <w:r>
        <w:rPr>
          <w:spacing w:val="-30"/>
          <w:w w:val="105"/>
          <w:sz w:val="26"/>
        </w:rPr>
        <w:t> </w:t>
      </w:r>
      <w:r>
        <w:rPr>
          <w:w w:val="105"/>
          <w:sz w:val="26"/>
        </w:rPr>
        <w:t>bằng</w:t>
      </w:r>
      <w:r>
        <w:rPr>
          <w:spacing w:val="-30"/>
          <w:w w:val="105"/>
          <w:sz w:val="26"/>
        </w:rPr>
        <w:t> </w:t>
      </w:r>
      <w:r>
        <w:rPr>
          <w:w w:val="105"/>
          <w:sz w:val="26"/>
        </w:rPr>
        <w:t>52cm.</w:t>
      </w:r>
    </w:p>
    <w:p>
      <w:pPr>
        <w:spacing w:after="0" w:line="290" w:lineRule="auto"/>
        <w:jc w:val="left"/>
        <w:rPr>
          <w:sz w:val="26"/>
        </w:rPr>
        <w:sectPr>
          <w:type w:val="continuous"/>
          <w:pgSz w:w="11910" w:h="16840"/>
          <w:pgMar w:top="900" w:bottom="280" w:left="920" w:right="200"/>
        </w:sectPr>
      </w:pPr>
    </w:p>
    <w:p>
      <w:pPr>
        <w:spacing w:before="122"/>
        <w:ind w:left="212" w:right="0" w:firstLine="0"/>
        <w:jc w:val="left"/>
        <w:rPr>
          <w:sz w:val="26"/>
        </w:rPr>
      </w:pPr>
      <w:r>
        <w:rPr>
          <w:b/>
          <w:sz w:val="26"/>
        </w:rPr>
        <w:t>Câu 4</w:t>
      </w:r>
      <w:r>
        <w:rPr>
          <w:sz w:val="26"/>
        </w:rPr>
        <w:t>: </w:t>
      </w:r>
      <w:r>
        <w:rPr>
          <w:i/>
          <w:sz w:val="26"/>
        </w:rPr>
        <w:t>(3 điểm)</w:t>
      </w:r>
      <w:r>
        <w:rPr>
          <w:i/>
          <w:spacing w:val="-6"/>
          <w:sz w:val="26"/>
        </w:rPr>
        <w:t> </w:t>
      </w:r>
      <w:r>
        <w:rPr>
          <w:sz w:val="26"/>
        </w:rPr>
        <w:t>Cho</w:t>
      </w:r>
    </w:p>
    <w:p>
      <w:pPr>
        <w:spacing w:before="103"/>
        <w:ind w:left="64" w:right="0" w:firstLine="0"/>
        <w:jc w:val="left"/>
        <w:rPr>
          <w:i/>
          <w:sz w:val="26"/>
        </w:rPr>
      </w:pPr>
      <w:r>
        <w:rPr/>
        <w:br w:type="column"/>
      </w:r>
      <w:r>
        <w:rPr>
          <w:rFonts w:ascii="Symbol" w:hAnsi="Symbol"/>
          <w:spacing w:val="-8"/>
          <w:sz w:val="26"/>
        </w:rPr>
        <w:t></w:t>
      </w:r>
      <w:r>
        <w:rPr>
          <w:i/>
          <w:spacing w:val="-8"/>
          <w:sz w:val="26"/>
        </w:rPr>
        <w:t>ABC</w:t>
      </w:r>
    </w:p>
    <w:p>
      <w:pPr>
        <w:spacing w:before="122"/>
        <w:ind w:left="79" w:right="0" w:firstLine="0"/>
        <w:jc w:val="left"/>
        <w:rPr>
          <w:sz w:val="26"/>
        </w:rPr>
      </w:pPr>
      <w:r>
        <w:rPr/>
        <w:br w:type="column"/>
      </w:r>
      <w:r>
        <w:rPr>
          <w:sz w:val="26"/>
        </w:rPr>
        <w:t>(AB    AC). Trên cạnh AC lấy điểm D sao cho AD = AB. Tia AE là tia</w:t>
      </w:r>
    </w:p>
    <w:p>
      <w:pPr>
        <w:spacing w:after="0"/>
        <w:jc w:val="left"/>
        <w:rPr>
          <w:sz w:val="26"/>
        </w:rPr>
        <w:sectPr>
          <w:type w:val="continuous"/>
          <w:pgSz w:w="11910" w:h="16840"/>
          <w:pgMar w:top="900" w:bottom="280" w:left="920" w:right="200"/>
          <w:cols w:num="3" w:equalWidth="0">
            <w:col w:w="2378" w:space="40"/>
            <w:col w:w="708" w:space="39"/>
            <w:col w:w="7625"/>
          </w:cols>
        </w:sectPr>
      </w:pPr>
    </w:p>
    <w:p>
      <w:pPr>
        <w:spacing w:before="117"/>
        <w:ind w:left="212" w:right="0" w:firstLine="0"/>
        <w:jc w:val="left"/>
        <w:rPr>
          <w:sz w:val="26"/>
        </w:rPr>
      </w:pPr>
      <w:r>
        <w:rPr>
          <w:sz w:val="26"/>
        </w:rPr>
        <w:t>phân giác của   </w:t>
      </w:r>
      <w:r>
        <w:rPr>
          <w:i/>
          <w:sz w:val="25"/>
        </w:rPr>
        <w:t>BAC </w:t>
      </w:r>
      <w:r>
        <w:rPr>
          <w:sz w:val="26"/>
        </w:rPr>
        <w:t>( </w:t>
      </w:r>
      <w:r>
        <w:rPr>
          <w:i/>
          <w:sz w:val="26"/>
        </w:rPr>
        <w:t>E </w:t>
      </w:r>
      <w:r>
        <w:rPr>
          <w:rFonts w:ascii="Symbol" w:hAnsi="Symbol"/>
          <w:sz w:val="26"/>
        </w:rPr>
        <w:t></w:t>
      </w:r>
      <w:r>
        <w:rPr>
          <w:sz w:val="26"/>
        </w:rPr>
        <w:t> </w:t>
      </w:r>
      <w:r>
        <w:rPr>
          <w:i/>
          <w:sz w:val="26"/>
        </w:rPr>
        <w:t>BC </w:t>
      </w:r>
      <w:r>
        <w:rPr>
          <w:sz w:val="26"/>
        </w:rPr>
        <w:t>).</w:t>
      </w:r>
    </w:p>
    <w:p>
      <w:pPr>
        <w:pStyle w:val="ListParagraph"/>
        <w:numPr>
          <w:ilvl w:val="0"/>
          <w:numId w:val="111"/>
        </w:numPr>
        <w:tabs>
          <w:tab w:pos="934" w:val="left" w:leader="none"/>
        </w:tabs>
        <w:spacing w:line="240" w:lineRule="auto" w:before="57" w:after="0"/>
        <w:ind w:left="933" w:right="0" w:hanging="360"/>
        <w:jc w:val="left"/>
        <w:rPr>
          <w:sz w:val="25"/>
        </w:rPr>
      </w:pPr>
      <w:r>
        <w:rPr>
          <w:w w:val="110"/>
          <w:sz w:val="26"/>
        </w:rPr>
        <w:t>Chứng</w:t>
      </w:r>
      <w:r>
        <w:rPr>
          <w:spacing w:val="-34"/>
          <w:w w:val="110"/>
          <w:sz w:val="26"/>
        </w:rPr>
        <w:t> </w:t>
      </w:r>
      <w:r>
        <w:rPr>
          <w:w w:val="110"/>
          <w:sz w:val="26"/>
        </w:rPr>
        <w:t>minh:</w:t>
      </w:r>
      <w:r>
        <w:rPr>
          <w:spacing w:val="-15"/>
          <w:w w:val="110"/>
          <w:sz w:val="26"/>
        </w:rPr>
        <w:t> </w:t>
      </w:r>
      <w:r>
        <w:rPr>
          <w:spacing w:val="-12"/>
          <w:w w:val="110"/>
          <w:sz w:val="25"/>
        </w:rPr>
        <w:t>ΔABE</w:t>
      </w:r>
      <w:r>
        <w:rPr>
          <w:spacing w:val="-39"/>
          <w:w w:val="110"/>
          <w:sz w:val="25"/>
        </w:rPr>
        <w:t> </w:t>
      </w:r>
      <w:r>
        <w:rPr>
          <w:w w:val="110"/>
          <w:sz w:val="25"/>
        </w:rPr>
        <w:t>=</w:t>
      </w:r>
      <w:r>
        <w:rPr>
          <w:spacing w:val="-37"/>
          <w:w w:val="110"/>
          <w:sz w:val="25"/>
        </w:rPr>
        <w:t> </w:t>
      </w:r>
      <w:r>
        <w:rPr>
          <w:spacing w:val="-11"/>
          <w:w w:val="110"/>
          <w:sz w:val="25"/>
        </w:rPr>
        <w:t>ΔADE</w:t>
      </w:r>
    </w:p>
    <w:p>
      <w:pPr>
        <w:pStyle w:val="ListParagraph"/>
        <w:numPr>
          <w:ilvl w:val="0"/>
          <w:numId w:val="111"/>
        </w:numPr>
        <w:tabs>
          <w:tab w:pos="934" w:val="left" w:leader="none"/>
        </w:tabs>
        <w:spacing w:line="240" w:lineRule="auto" w:before="58" w:after="0"/>
        <w:ind w:left="933" w:right="0" w:hanging="360"/>
        <w:jc w:val="left"/>
        <w:rPr>
          <w:sz w:val="26"/>
        </w:rPr>
      </w:pPr>
      <w:r>
        <w:rPr>
          <w:sz w:val="26"/>
        </w:rPr>
        <w:t>BD cắt AE tại I. Chứng minh IB =</w:t>
      </w:r>
      <w:r>
        <w:rPr>
          <w:spacing w:val="-11"/>
          <w:sz w:val="26"/>
        </w:rPr>
        <w:t> </w:t>
      </w:r>
      <w:r>
        <w:rPr>
          <w:sz w:val="26"/>
        </w:rPr>
        <w:t>ID.</w:t>
      </w:r>
    </w:p>
    <w:p>
      <w:pPr>
        <w:pStyle w:val="ListParagraph"/>
        <w:numPr>
          <w:ilvl w:val="0"/>
          <w:numId w:val="111"/>
        </w:numPr>
        <w:tabs>
          <w:tab w:pos="934" w:val="left" w:leader="none"/>
        </w:tabs>
        <w:spacing w:line="240" w:lineRule="auto" w:before="58" w:after="0"/>
        <w:ind w:left="933" w:right="0" w:hanging="360"/>
        <w:jc w:val="left"/>
        <w:rPr>
          <w:sz w:val="26"/>
        </w:rPr>
      </w:pPr>
      <w:r>
        <w:rPr>
          <w:sz w:val="26"/>
        </w:rPr>
        <w:t>Chứng minh AE là đường trung trực của</w:t>
      </w:r>
      <w:r>
        <w:rPr>
          <w:spacing w:val="-16"/>
          <w:sz w:val="26"/>
        </w:rPr>
        <w:t> </w:t>
      </w:r>
      <w:r>
        <w:rPr>
          <w:sz w:val="26"/>
        </w:rPr>
        <w:t>BD.</w:t>
      </w:r>
    </w:p>
    <w:p>
      <w:pPr>
        <w:spacing w:after="0" w:line="240" w:lineRule="auto"/>
        <w:jc w:val="left"/>
        <w:rPr>
          <w:sz w:val="26"/>
        </w:rPr>
        <w:sectPr>
          <w:type w:val="continuous"/>
          <w:pgSz w:w="11910" w:h="16840"/>
          <w:pgMar w:top="900" w:bottom="280" w:left="920" w:right="200"/>
        </w:sectPr>
      </w:pPr>
    </w:p>
    <w:p>
      <w:pPr>
        <w:spacing w:before="241"/>
        <w:ind w:left="212" w:right="0" w:firstLine="0"/>
        <w:jc w:val="left"/>
        <w:rPr>
          <w:sz w:val="26"/>
        </w:rPr>
      </w:pPr>
      <w:r>
        <w:rPr>
          <w:b/>
          <w:sz w:val="26"/>
        </w:rPr>
        <w:t>Câu 5</w:t>
      </w:r>
      <w:r>
        <w:rPr>
          <w:sz w:val="26"/>
        </w:rPr>
        <w:t>: </w:t>
      </w:r>
      <w:r>
        <w:rPr>
          <w:i/>
          <w:sz w:val="26"/>
        </w:rPr>
        <w:t>(0,5 điểm)  </w:t>
      </w:r>
      <w:r>
        <w:rPr>
          <w:sz w:val="26"/>
        </w:rPr>
        <w:t>Tìm tất cả các số nguyên n để</w:t>
      </w:r>
    </w:p>
    <w:p>
      <w:pPr>
        <w:spacing w:line="423" w:lineRule="exact" w:before="74"/>
        <w:ind w:left="148" w:right="0" w:firstLine="0"/>
        <w:jc w:val="left"/>
        <w:rPr>
          <w:sz w:val="26"/>
        </w:rPr>
      </w:pPr>
      <w:r>
        <w:rPr/>
        <w:br w:type="column"/>
      </w:r>
      <w:r>
        <w:rPr>
          <w:i/>
          <w:w w:val="105"/>
          <w:sz w:val="25"/>
        </w:rPr>
        <w:t>A </w:t>
      </w:r>
      <w:r>
        <w:rPr>
          <w:rFonts w:ascii="Symbol" w:hAnsi="Symbol"/>
          <w:w w:val="105"/>
          <w:sz w:val="25"/>
        </w:rPr>
        <w:t></w:t>
      </w:r>
      <w:r>
        <w:rPr>
          <w:w w:val="105"/>
          <w:sz w:val="25"/>
        </w:rPr>
        <w:t> 2</w:t>
      </w:r>
      <w:r>
        <w:rPr>
          <w:i/>
          <w:w w:val="105"/>
          <w:sz w:val="25"/>
        </w:rPr>
        <w:t>n </w:t>
      </w:r>
      <w:r>
        <w:rPr>
          <w:w w:val="105"/>
          <w:sz w:val="25"/>
        </w:rPr>
        <w:t>: </w:t>
      </w:r>
      <w:r>
        <w:rPr>
          <w:w w:val="105"/>
          <w:position w:val="16"/>
          <w:sz w:val="25"/>
        </w:rPr>
        <w:t>3</w:t>
      </w:r>
      <w:r>
        <w:rPr>
          <w:i/>
          <w:w w:val="105"/>
          <w:position w:val="16"/>
          <w:sz w:val="25"/>
        </w:rPr>
        <w:t>n </w:t>
      </w:r>
      <w:r>
        <w:rPr>
          <w:rFonts w:ascii="Symbol" w:hAnsi="Symbol"/>
          <w:w w:val="105"/>
          <w:position w:val="16"/>
          <w:sz w:val="25"/>
        </w:rPr>
        <w:t></w:t>
      </w:r>
      <w:r>
        <w:rPr>
          <w:w w:val="105"/>
          <w:position w:val="16"/>
          <w:sz w:val="25"/>
        </w:rPr>
        <w:t>1 </w:t>
      </w:r>
      <w:r>
        <w:rPr>
          <w:w w:val="105"/>
          <w:sz w:val="26"/>
        </w:rPr>
        <w:t>có giá trị là một số nguyên.</w:t>
      </w:r>
    </w:p>
    <w:p>
      <w:pPr>
        <w:spacing w:line="243" w:lineRule="exact" w:before="0"/>
        <w:ind w:left="1233" w:right="0" w:firstLine="0"/>
        <w:jc w:val="left"/>
        <w:rPr>
          <w:sz w:val="25"/>
        </w:rPr>
      </w:pPr>
      <w:r>
        <w:rPr/>
        <w:pict>
          <v:line style="position:absolute;mso-position-horizontal-relative:page;mso-position-vertical-relative:paragraph;z-index:-745552" from="362.905762pt,-3.801907pt" to="392.859679pt,-3.801907pt" stroked="true" strokeweight=".610575pt" strokecolor="#000000">
            <v:stroke dashstyle="solid"/>
            <w10:wrap type="none"/>
          </v:line>
        </w:pict>
      </w:r>
      <w:r>
        <w:rPr>
          <w:w w:val="106"/>
          <w:sz w:val="25"/>
        </w:rPr>
        <w:t>3</w:t>
      </w:r>
    </w:p>
    <w:p>
      <w:pPr>
        <w:spacing w:after="0" w:line="243" w:lineRule="exact"/>
        <w:jc w:val="left"/>
        <w:rPr>
          <w:sz w:val="25"/>
        </w:rPr>
        <w:sectPr>
          <w:type w:val="continuous"/>
          <w:pgSz w:w="11910" w:h="16840"/>
          <w:pgMar w:top="900" w:bottom="280" w:left="920" w:right="200"/>
          <w:cols w:num="2" w:equalWidth="0">
            <w:col w:w="5303" w:space="40"/>
            <w:col w:w="5447"/>
          </w:cols>
        </w:sectPr>
      </w:pPr>
    </w:p>
    <w:p>
      <w:pPr>
        <w:pStyle w:val="BodyText"/>
        <w:spacing w:before="1"/>
        <w:rPr>
          <w:sz w:val="29"/>
        </w:rPr>
      </w:pPr>
      <w:r>
        <w:rPr/>
        <w:pict>
          <v:line style="position:absolute;mso-position-horizontal-relative:page;mso-position-vertical-relative:page;z-index:-745336" from="147.510239pt,568.420654pt" to="155.318554pt,568.420654pt" stroked="true" strokeweight=".627230pt" strokecolor="#000000">
            <v:stroke dashstyle="solid"/>
            <w10:wrap type="none"/>
          </v:line>
        </w:pict>
      </w:r>
      <w:r>
        <w:rPr/>
        <w:pict>
          <v:line style="position:absolute;mso-position-horizontal-relative:page;mso-position-vertical-relative:page;z-index:-745312" from="177.538696pt,568.420654pt" to="191.853908pt,568.420654pt" stroked="true" strokeweight=".627230pt" strokecolor="#000000">
            <v:stroke dashstyle="solid"/>
            <w10:wrap type="none"/>
          </v:line>
        </w:pict>
      </w:r>
      <w:r>
        <w:rPr/>
        <w:pict>
          <v:line style="position:absolute;mso-position-horizontal-relative:page;mso-position-vertical-relative:page;z-index:-745288" from="177.323471pt,604.578369pt" to="191.718355pt,604.578369pt" stroked="true" strokeweight=".627687pt" strokecolor="#000000">
            <v:stroke dashstyle="solid"/>
            <w10:wrap type="none"/>
          </v:line>
        </w:pict>
      </w:r>
      <w:r>
        <w:rPr/>
        <w:pict>
          <v:line style="position:absolute;mso-position-horizontal-relative:page;mso-position-vertical-relative:page;z-index:-745264" from="200.331482pt,604.578369pt" to="208.146272pt,604.578369pt" stroked="true" strokeweight=".627687pt" strokecolor="#000000">
            <v:stroke dashstyle="solid"/>
            <w10:wrap type="none"/>
          </v:line>
        </w:pict>
      </w:r>
      <w:r>
        <w:rPr/>
        <w:pict>
          <v:line style="position:absolute;mso-position-horizontal-relative:page;mso-position-vertical-relative:page;z-index:-745240" from="177.323471pt,639.704895pt" to="189.274745pt,639.704895pt" stroked="true" strokeweight=".627687pt" strokecolor="#000000">
            <v:stroke dashstyle="solid"/>
            <w10:wrap type="none"/>
          </v:line>
        </w:pict>
      </w:r>
      <w:r>
        <w:rPr/>
        <w:pict>
          <v:line style="position:absolute;mso-position-horizontal-relative:page;mso-position-vertical-relative:page;z-index:-745216" from="147.901566pt,678.888pt" to="180.307246pt,678.888pt" stroked="true" strokeweight=".635648pt" strokecolor="#000000">
            <v:stroke dashstyle="solid"/>
            <w10:wrap type="none"/>
          </v:line>
        </w:pict>
      </w:r>
      <w:r>
        <w:rPr/>
        <w:pict>
          <v:line style="position:absolute;mso-position-horizontal-relative:page;mso-position-vertical-relative:page;z-index:-745192" from="138.259598pt,715.851929pt" to="204.109051pt,715.851929pt" stroked="true" strokeweight=".635648pt" strokecolor="#000000">
            <v:stroke dashstyle="solid"/>
            <w10:wrap type="none"/>
          </v:line>
        </w:pict>
      </w:r>
      <w:r>
        <w:rPr/>
        <w:pict>
          <v:line style="position:absolute;mso-position-horizontal-relative:page;mso-position-vertical-relative:page;z-index:-745168" from="138.259598pt,752.841919pt" to="170.930745pt,752.841919pt" stroked="true" strokeweight=".635648pt" strokecolor="#000000">
            <v:stroke dashstyle="solid"/>
            <w10:wrap type="none"/>
          </v:line>
        </w:pict>
      </w:r>
    </w:p>
    <w:p>
      <w:pPr>
        <w:spacing w:before="88" w:after="58"/>
        <w:ind w:left="2259" w:right="2133" w:firstLine="0"/>
        <w:jc w:val="center"/>
        <w:rPr>
          <w:b/>
          <w:sz w:val="26"/>
        </w:rPr>
      </w:pPr>
      <w:r>
        <w:rPr/>
        <w:drawing>
          <wp:anchor distT="0" distB="0" distL="0" distR="0" allowOverlap="1" layoutInCell="1" locked="0" behindDoc="1" simplePos="0" relativeHeight="267689927">
            <wp:simplePos x="0" y="0"/>
            <wp:positionH relativeFrom="page">
              <wp:posOffset>2663356</wp:posOffset>
            </wp:positionH>
            <wp:positionV relativeFrom="paragraph">
              <wp:posOffset>393255</wp:posOffset>
            </wp:positionV>
            <wp:extent cx="207906" cy="182022"/>
            <wp:effectExtent l="0" t="0" r="0" b="0"/>
            <wp:wrapNone/>
            <wp:docPr id="175" name="image186.png" descr=""/>
            <wp:cNvGraphicFramePr>
              <a:graphicFrameLocks noChangeAspect="1"/>
            </wp:cNvGraphicFramePr>
            <a:graphic>
              <a:graphicData uri="http://schemas.openxmlformats.org/drawingml/2006/picture">
                <pic:pic>
                  <pic:nvPicPr>
                    <pic:cNvPr id="176" name="image186.png"/>
                    <pic:cNvPicPr/>
                  </pic:nvPicPr>
                  <pic:blipFill>
                    <a:blip r:embed="rId190" cstate="print"/>
                    <a:stretch>
                      <a:fillRect/>
                    </a:stretch>
                  </pic:blipFill>
                  <pic:spPr>
                    <a:xfrm>
                      <a:off x="0" y="0"/>
                      <a:ext cx="207906" cy="182022"/>
                    </a:xfrm>
                    <a:prstGeom prst="rect">
                      <a:avLst/>
                    </a:prstGeom>
                  </pic:spPr>
                </pic:pic>
              </a:graphicData>
            </a:graphic>
          </wp:anchor>
        </w:drawing>
      </w:r>
      <w:r>
        <w:rPr/>
        <w:pict>
          <v:line style="position:absolute;mso-position-horizontal-relative:page;mso-position-vertical-relative:paragraph;z-index:-745504" from="271.96701pt,40.38678pt" to="306.348822pt,40.38678pt" stroked="true" strokeweight=".611475pt" strokecolor="#000000">
            <v:stroke dashstyle="solid"/>
            <w10:wrap type="none"/>
          </v:line>
        </w:pict>
      </w:r>
      <w:r>
        <w:rPr/>
        <w:pict>
          <v:line style="position:absolute;mso-position-horizontal-relative:page;mso-position-vertical-relative:paragraph;z-index:-745480" from="127.960236pt,77.710838pt" to="135.744447pt,77.710838pt" stroked="true" strokeweight=".610562pt" strokecolor="#000000">
            <v:stroke dashstyle="solid"/>
            <w10:wrap type="none"/>
          </v:line>
        </w:pict>
      </w:r>
      <w:r>
        <w:rPr/>
        <w:pict>
          <v:line style="position:absolute;mso-position-horizontal-relative:page;mso-position-vertical-relative:paragraph;z-index:-745456" from="156.470337pt,77.710838pt" to="163.652146pt,77.710838pt" stroked="true" strokeweight=".610562pt" strokecolor="#000000">
            <v:stroke dashstyle="solid"/>
            <w10:wrap type="none"/>
          </v:line>
        </w:pict>
      </w:r>
      <w:r>
        <w:rPr/>
        <w:pict>
          <v:line style="position:absolute;mso-position-horizontal-relative:page;mso-position-vertical-relative:paragraph;z-index:-745432" from="177.726318pt,77.710838pt" to="185.510727pt,77.710838pt" stroked="true" strokeweight=".610562pt" strokecolor="#000000">
            <v:stroke dashstyle="solid"/>
            <w10:wrap type="none"/>
          </v:line>
        </w:pict>
      </w:r>
      <w:r>
        <w:rPr/>
        <w:pict>
          <v:line style="position:absolute;mso-position-horizontal-relative:page;mso-position-vertical-relative:paragraph;z-index:-745408" from="147.510239pt,113.705437pt" to="155.318554pt,113.705437pt" stroked="true" strokeweight=".627230pt" strokecolor="#000000">
            <v:stroke dashstyle="solid"/>
            <w10:wrap type="none"/>
          </v:line>
        </w:pict>
      </w:r>
      <w:r>
        <w:rPr/>
        <w:pict>
          <v:line style="position:absolute;mso-position-horizontal-relative:page;mso-position-vertical-relative:paragraph;z-index:-745384" from="177.538696pt,113.705437pt" to="185.323105pt,113.705437pt" stroked="true" strokeweight=".627230pt" strokecolor="#000000">
            <v:stroke dashstyle="solid"/>
            <w10:wrap type="none"/>
          </v:line>
        </w:pict>
      </w:r>
      <w:r>
        <w:rPr/>
        <w:pict>
          <v:line style="position:absolute;mso-position-horizontal-relative:page;mso-position-vertical-relative:paragraph;z-index:-745360" from="198.095261pt,113.705437pt" to="205.300778pt,113.705437pt" stroked="true" strokeweight=".627230pt" strokecolor="#000000">
            <v:stroke dashstyle="solid"/>
            <w10:wrap type="none"/>
          </v:line>
        </w:pict>
      </w:r>
      <w:r>
        <w:rPr>
          <w:b/>
          <w:sz w:val="26"/>
        </w:rPr>
        <w:t>ĐÁP ÁN</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6805"/>
        <w:gridCol w:w="1274"/>
      </w:tblGrid>
      <w:tr>
        <w:trPr>
          <w:trHeight w:val="720" w:hRule="atLeast"/>
        </w:trPr>
        <w:tc>
          <w:tcPr>
            <w:tcW w:w="1385" w:type="dxa"/>
          </w:tcPr>
          <w:p>
            <w:pPr>
              <w:pStyle w:val="TableParagraph"/>
              <w:spacing w:line="298" w:lineRule="exact"/>
              <w:ind w:left="107"/>
              <w:rPr>
                <w:b/>
                <w:sz w:val="26"/>
              </w:rPr>
            </w:pPr>
            <w:r>
              <w:rPr>
                <w:b/>
                <w:sz w:val="26"/>
                <w:u w:val="thick"/>
              </w:rPr>
              <w:t>Câu 1</w:t>
            </w:r>
            <w:r>
              <w:rPr>
                <w:b/>
                <w:sz w:val="26"/>
              </w:rPr>
              <w:t>:</w:t>
            </w:r>
          </w:p>
          <w:p>
            <w:pPr>
              <w:pStyle w:val="TableParagraph"/>
              <w:spacing w:before="61"/>
              <w:ind w:left="107"/>
              <w:rPr>
                <w:b/>
                <w:i/>
                <w:sz w:val="26"/>
              </w:rPr>
            </w:pPr>
            <w:r>
              <w:rPr>
                <w:b/>
                <w:i/>
                <w:sz w:val="26"/>
              </w:rPr>
              <w:t>(1 điểm)</w:t>
            </w:r>
          </w:p>
        </w:tc>
        <w:tc>
          <w:tcPr>
            <w:tcW w:w="6805" w:type="dxa"/>
          </w:tcPr>
          <w:p>
            <w:pPr>
              <w:pStyle w:val="TableParagraph"/>
              <w:tabs>
                <w:tab w:pos="1956" w:val="left" w:leader="none"/>
                <w:tab w:pos="3045" w:val="left" w:leader="none"/>
                <w:tab w:pos="4806" w:val="left" w:leader="none"/>
              </w:tabs>
              <w:spacing w:line="426" w:lineRule="exact"/>
              <w:ind w:left="108"/>
              <w:rPr>
                <w:b/>
                <w:sz w:val="26"/>
              </w:rPr>
            </w:pPr>
            <w:r>
              <w:rPr>
                <w:b/>
                <w:sz w:val="26"/>
              </w:rPr>
              <w:t>-2016</w:t>
            </w:r>
            <w:r>
              <w:rPr>
                <w:rFonts w:ascii="Symbol" w:hAnsi="Symbol"/>
                <w:sz w:val="26"/>
              </w:rPr>
              <w:t></w:t>
            </w:r>
            <w:r>
              <w:rPr>
                <w:spacing w:val="-9"/>
                <w:sz w:val="26"/>
              </w:rPr>
              <w:t> </w:t>
            </w:r>
            <w:r>
              <w:rPr>
                <w:b/>
                <w:sz w:val="26"/>
              </w:rPr>
              <w:t>N</w:t>
            </w:r>
            <w:r>
              <w:rPr>
                <w:b/>
                <w:spacing w:val="-4"/>
                <w:sz w:val="26"/>
              </w:rPr>
              <w:t> </w:t>
            </w:r>
            <w:r>
              <w:rPr>
                <w:b/>
                <w:sz w:val="26"/>
              </w:rPr>
              <w:t>;</w:t>
              <w:tab/>
            </w:r>
            <w:r>
              <w:rPr>
                <w:sz w:val="25"/>
              </w:rPr>
              <w:t>7 </w:t>
            </w:r>
            <w:r>
              <w:rPr>
                <w:rFonts w:ascii="Symbol" w:hAnsi="Symbol"/>
                <w:sz w:val="25"/>
              </w:rPr>
              <w:t></w:t>
            </w:r>
            <w:r>
              <w:rPr>
                <w:spacing w:val="16"/>
                <w:sz w:val="25"/>
              </w:rPr>
              <w:t> </w:t>
            </w:r>
            <w:r>
              <w:rPr>
                <w:b/>
                <w:sz w:val="26"/>
              </w:rPr>
              <w:t>I</w:t>
            </w:r>
            <w:r>
              <w:rPr>
                <w:b/>
                <w:spacing w:val="1"/>
                <w:sz w:val="26"/>
              </w:rPr>
              <w:t> </w:t>
            </w:r>
            <w:r>
              <w:rPr>
                <w:b/>
                <w:sz w:val="26"/>
              </w:rPr>
              <w:t>;</w:t>
              <w:tab/>
            </w:r>
            <w:r>
              <w:rPr>
                <w:rFonts w:ascii="Symbol" w:hAnsi="Symbol"/>
                <w:position w:val="17"/>
                <w:sz w:val="26"/>
              </w:rPr>
              <w:t></w:t>
            </w:r>
            <w:r>
              <w:rPr>
                <w:position w:val="17"/>
                <w:sz w:val="26"/>
              </w:rPr>
              <w:t>2016 </w:t>
            </w:r>
            <w:r>
              <w:rPr>
                <w:rFonts w:ascii="Symbol" w:hAnsi="Symbol"/>
                <w:sz w:val="26"/>
              </w:rPr>
              <w:t></w:t>
            </w:r>
            <w:r>
              <w:rPr>
                <w:spacing w:val="-16"/>
                <w:sz w:val="26"/>
              </w:rPr>
              <w:t> </w:t>
            </w:r>
            <w:r>
              <w:rPr>
                <w:b/>
                <w:sz w:val="26"/>
              </w:rPr>
              <w:t>R</w:t>
            </w:r>
            <w:r>
              <w:rPr>
                <w:b/>
                <w:spacing w:val="-2"/>
                <w:sz w:val="26"/>
              </w:rPr>
              <w:t> </w:t>
            </w:r>
            <w:r>
              <w:rPr>
                <w:b/>
                <w:sz w:val="26"/>
              </w:rPr>
              <w:t>;</w:t>
              <w:tab/>
              <w:t>Q </w:t>
            </w:r>
            <w:r>
              <w:rPr>
                <w:rFonts w:ascii="Symbol" w:hAnsi="Symbol"/>
                <w:sz w:val="23"/>
              </w:rPr>
              <w:t></w:t>
            </w:r>
            <w:r>
              <w:rPr>
                <w:spacing w:val="-36"/>
                <w:sz w:val="23"/>
              </w:rPr>
              <w:t> </w:t>
            </w:r>
            <w:r>
              <w:rPr>
                <w:b/>
                <w:sz w:val="26"/>
              </w:rPr>
              <w:t>R</w:t>
            </w:r>
          </w:p>
          <w:p>
            <w:pPr>
              <w:pStyle w:val="TableParagraph"/>
              <w:spacing w:line="248" w:lineRule="exact"/>
              <w:ind w:left="339" w:right="382"/>
              <w:jc w:val="center"/>
              <w:rPr>
                <w:sz w:val="26"/>
              </w:rPr>
            </w:pPr>
            <w:r>
              <w:rPr>
                <w:sz w:val="26"/>
              </w:rPr>
              <w:t>2017</w:t>
            </w:r>
          </w:p>
        </w:tc>
        <w:tc>
          <w:tcPr>
            <w:tcW w:w="1274" w:type="dxa"/>
          </w:tcPr>
          <w:p>
            <w:pPr>
              <w:pStyle w:val="TableParagraph"/>
              <w:spacing w:before="182"/>
              <w:ind w:left="281"/>
              <w:rPr>
                <w:sz w:val="26"/>
              </w:rPr>
            </w:pPr>
            <w:r>
              <w:rPr>
                <w:sz w:val="26"/>
              </w:rPr>
              <w:t>0,25*4</w:t>
            </w:r>
          </w:p>
        </w:tc>
      </w:tr>
      <w:tr>
        <w:trPr>
          <w:trHeight w:val="680" w:hRule="atLeast"/>
        </w:trPr>
        <w:tc>
          <w:tcPr>
            <w:tcW w:w="1385" w:type="dxa"/>
            <w:tcBorders>
              <w:bottom w:val="nil"/>
            </w:tcBorders>
          </w:tcPr>
          <w:p>
            <w:pPr>
              <w:pStyle w:val="TableParagraph"/>
              <w:spacing w:before="2"/>
              <w:ind w:left="107"/>
              <w:rPr>
                <w:b/>
                <w:sz w:val="26"/>
              </w:rPr>
            </w:pPr>
            <w:r>
              <w:rPr>
                <w:b/>
                <w:sz w:val="26"/>
                <w:u w:val="thick"/>
              </w:rPr>
              <w:t>Câu 2:</w:t>
            </w:r>
          </w:p>
          <w:p>
            <w:pPr>
              <w:pStyle w:val="TableParagraph"/>
              <w:spacing w:before="51"/>
              <w:ind w:left="107"/>
              <w:rPr>
                <w:b/>
                <w:i/>
                <w:sz w:val="26"/>
              </w:rPr>
            </w:pPr>
            <w:r>
              <w:rPr>
                <w:sz w:val="26"/>
              </w:rPr>
              <w:t>a)</w:t>
            </w:r>
            <w:r>
              <w:rPr>
                <w:b/>
                <w:i/>
                <w:sz w:val="26"/>
              </w:rPr>
              <w:t>(1đ)</w:t>
            </w:r>
          </w:p>
        </w:tc>
        <w:tc>
          <w:tcPr>
            <w:tcW w:w="6805" w:type="dxa"/>
            <w:tcBorders>
              <w:bottom w:val="nil"/>
            </w:tcBorders>
          </w:tcPr>
          <w:p>
            <w:pPr>
              <w:pStyle w:val="TableParagraph"/>
              <w:spacing w:line="405" w:lineRule="exact" w:before="23"/>
              <w:ind w:left="166"/>
              <w:rPr>
                <w:sz w:val="25"/>
              </w:rPr>
            </w:pPr>
            <w:r>
              <w:rPr>
                <w:w w:val="105"/>
                <w:sz w:val="25"/>
              </w:rPr>
              <w:t>4 </w:t>
            </w:r>
            <w:r>
              <w:rPr>
                <w:i/>
                <w:w w:val="105"/>
                <w:position w:val="-15"/>
                <w:sz w:val="25"/>
              </w:rPr>
              <w:t>x </w:t>
            </w:r>
            <w:r>
              <w:rPr>
                <w:rFonts w:ascii="Symbol" w:hAnsi="Symbol"/>
                <w:w w:val="105"/>
                <w:position w:val="-15"/>
                <w:sz w:val="25"/>
              </w:rPr>
              <w:t></w:t>
            </w:r>
            <w:r>
              <w:rPr>
                <w:w w:val="105"/>
                <w:position w:val="-15"/>
                <w:sz w:val="25"/>
              </w:rPr>
              <w:t> </w:t>
            </w:r>
            <w:r>
              <w:rPr>
                <w:w w:val="105"/>
                <w:sz w:val="25"/>
              </w:rPr>
              <w:t>5 </w:t>
            </w:r>
            <w:r>
              <w:rPr>
                <w:rFonts w:ascii="Symbol" w:hAnsi="Symbol"/>
                <w:w w:val="105"/>
                <w:position w:val="-15"/>
                <w:sz w:val="25"/>
              </w:rPr>
              <w:t></w:t>
            </w:r>
            <w:r>
              <w:rPr>
                <w:w w:val="105"/>
                <w:position w:val="-15"/>
                <w:sz w:val="25"/>
              </w:rPr>
              <w:t> </w:t>
            </w:r>
            <w:r>
              <w:rPr>
                <w:w w:val="105"/>
                <w:sz w:val="25"/>
              </w:rPr>
              <w:t>7</w:t>
            </w:r>
          </w:p>
          <w:p>
            <w:pPr>
              <w:pStyle w:val="TableParagraph"/>
              <w:tabs>
                <w:tab w:pos="729" w:val="left" w:leader="none"/>
                <w:tab w:pos="1157" w:val="left" w:leader="none"/>
              </w:tabs>
              <w:spacing w:line="245" w:lineRule="exact"/>
              <w:ind w:left="162"/>
              <w:rPr>
                <w:sz w:val="25"/>
              </w:rPr>
            </w:pPr>
            <w:r>
              <w:rPr>
                <w:w w:val="105"/>
                <w:sz w:val="25"/>
              </w:rPr>
              <w:t>9</w:t>
              <w:tab/>
              <w:t>3</w:t>
              <w:tab/>
              <w:t>9</w:t>
            </w:r>
          </w:p>
        </w:tc>
        <w:tc>
          <w:tcPr>
            <w:tcW w:w="1274" w:type="dxa"/>
            <w:tcBorders>
              <w:bottom w:val="nil"/>
            </w:tcBorders>
          </w:tcPr>
          <w:p>
            <w:pPr>
              <w:pStyle w:val="TableParagraph"/>
              <w:rPr>
                <w:sz w:val="24"/>
              </w:rPr>
            </w:pPr>
          </w:p>
        </w:tc>
      </w:tr>
      <w:tr>
        <w:trPr>
          <w:trHeight w:val="440" w:hRule="atLeast"/>
        </w:trPr>
        <w:tc>
          <w:tcPr>
            <w:tcW w:w="1385" w:type="dxa"/>
            <w:tcBorders>
              <w:top w:val="nil"/>
              <w:bottom w:val="nil"/>
            </w:tcBorders>
          </w:tcPr>
          <w:p>
            <w:pPr>
              <w:pStyle w:val="TableParagraph"/>
              <w:rPr>
                <w:sz w:val="24"/>
              </w:rPr>
            </w:pPr>
          </w:p>
        </w:tc>
        <w:tc>
          <w:tcPr>
            <w:tcW w:w="6805" w:type="dxa"/>
            <w:tcBorders>
              <w:top w:val="nil"/>
              <w:bottom w:val="nil"/>
            </w:tcBorders>
          </w:tcPr>
          <w:p>
            <w:pPr>
              <w:pStyle w:val="TableParagraph"/>
              <w:spacing w:line="401" w:lineRule="exact" w:before="33"/>
              <w:ind w:left="557"/>
              <w:rPr>
                <w:sz w:val="26"/>
              </w:rPr>
            </w:pPr>
            <w:r>
              <w:rPr>
                <w:sz w:val="26"/>
              </w:rPr>
              <w:t>4 </w:t>
            </w:r>
            <w:r>
              <w:rPr>
                <w:i/>
                <w:position w:val="-15"/>
                <w:sz w:val="26"/>
              </w:rPr>
              <w:t>x </w:t>
            </w:r>
            <w:r>
              <w:rPr>
                <w:rFonts w:ascii="Symbol" w:hAnsi="Symbol"/>
                <w:position w:val="-15"/>
                <w:sz w:val="26"/>
              </w:rPr>
              <w:t></w:t>
            </w:r>
            <w:r>
              <w:rPr>
                <w:position w:val="-15"/>
                <w:sz w:val="26"/>
              </w:rPr>
              <w:t> </w:t>
            </w:r>
            <w:r>
              <w:rPr>
                <w:sz w:val="26"/>
              </w:rPr>
              <w:t>7 </w:t>
            </w:r>
            <w:r>
              <w:rPr>
                <w:rFonts w:ascii="Symbol" w:hAnsi="Symbol"/>
                <w:position w:val="-15"/>
                <w:sz w:val="26"/>
              </w:rPr>
              <w:t></w:t>
            </w:r>
            <w:r>
              <w:rPr>
                <w:position w:val="-15"/>
                <w:sz w:val="26"/>
              </w:rPr>
              <w:t> </w:t>
            </w:r>
            <w:r>
              <w:rPr>
                <w:sz w:val="26"/>
              </w:rPr>
              <w:t>5</w:t>
            </w:r>
          </w:p>
        </w:tc>
        <w:tc>
          <w:tcPr>
            <w:tcW w:w="1274" w:type="dxa"/>
            <w:tcBorders>
              <w:top w:val="nil"/>
              <w:bottom w:val="nil"/>
            </w:tcBorders>
          </w:tcPr>
          <w:p>
            <w:pPr>
              <w:pStyle w:val="TableParagraph"/>
              <w:spacing w:before="12"/>
              <w:ind w:left="108"/>
              <w:rPr>
                <w:sz w:val="26"/>
              </w:rPr>
            </w:pPr>
            <w:r>
              <w:rPr>
                <w:sz w:val="26"/>
              </w:rPr>
              <w:t>0,25</w:t>
            </w:r>
          </w:p>
        </w:tc>
      </w:tr>
      <w:tr>
        <w:trPr>
          <w:trHeight w:val="260" w:hRule="atLeast"/>
        </w:trPr>
        <w:tc>
          <w:tcPr>
            <w:tcW w:w="1385" w:type="dxa"/>
            <w:tcBorders>
              <w:top w:val="nil"/>
              <w:bottom w:val="nil"/>
            </w:tcBorders>
          </w:tcPr>
          <w:p>
            <w:pPr>
              <w:pStyle w:val="TableParagraph"/>
              <w:rPr>
                <w:sz w:val="18"/>
              </w:rPr>
            </w:pPr>
          </w:p>
        </w:tc>
        <w:tc>
          <w:tcPr>
            <w:tcW w:w="6805" w:type="dxa"/>
            <w:tcBorders>
              <w:top w:val="nil"/>
              <w:bottom w:val="nil"/>
            </w:tcBorders>
          </w:tcPr>
          <w:p>
            <w:pPr>
              <w:pStyle w:val="TableParagraph"/>
              <w:tabs>
                <w:tab w:pos="1153" w:val="left" w:leader="none"/>
                <w:tab w:pos="1562" w:val="left" w:leader="none"/>
              </w:tabs>
              <w:spacing w:line="245" w:lineRule="exact"/>
              <w:ind w:left="553"/>
              <w:rPr>
                <w:sz w:val="26"/>
              </w:rPr>
            </w:pPr>
            <w:r>
              <w:rPr>
                <w:sz w:val="26"/>
              </w:rPr>
              <w:t>9</w:t>
              <w:tab/>
              <w:t>9</w:t>
              <w:tab/>
              <w:t>3</w:t>
            </w:r>
          </w:p>
        </w:tc>
        <w:tc>
          <w:tcPr>
            <w:tcW w:w="1274" w:type="dxa"/>
            <w:tcBorders>
              <w:top w:val="nil"/>
              <w:bottom w:val="nil"/>
            </w:tcBorders>
          </w:tcPr>
          <w:p>
            <w:pPr>
              <w:pStyle w:val="TableParagraph"/>
              <w:rPr>
                <w:sz w:val="18"/>
              </w:rPr>
            </w:pPr>
          </w:p>
        </w:tc>
      </w:tr>
      <w:tr>
        <w:trPr>
          <w:trHeight w:val="420" w:hRule="atLeast"/>
        </w:trPr>
        <w:tc>
          <w:tcPr>
            <w:tcW w:w="1385" w:type="dxa"/>
            <w:tcBorders>
              <w:top w:val="nil"/>
              <w:bottom w:val="nil"/>
            </w:tcBorders>
          </w:tcPr>
          <w:p>
            <w:pPr>
              <w:pStyle w:val="TableParagraph"/>
              <w:rPr>
                <w:sz w:val="24"/>
              </w:rPr>
            </w:pPr>
          </w:p>
        </w:tc>
        <w:tc>
          <w:tcPr>
            <w:tcW w:w="6805" w:type="dxa"/>
            <w:tcBorders>
              <w:top w:val="nil"/>
              <w:bottom w:val="nil"/>
            </w:tcBorders>
          </w:tcPr>
          <w:p>
            <w:pPr>
              <w:pStyle w:val="TableParagraph"/>
              <w:spacing w:line="401" w:lineRule="exact" w:before="14"/>
              <w:ind w:left="557"/>
              <w:rPr>
                <w:sz w:val="26"/>
              </w:rPr>
            </w:pPr>
            <w:r>
              <w:rPr>
                <w:sz w:val="26"/>
              </w:rPr>
              <w:t>4 </w:t>
            </w:r>
            <w:r>
              <w:rPr>
                <w:i/>
                <w:position w:val="-15"/>
                <w:sz w:val="26"/>
              </w:rPr>
              <w:t>x </w:t>
            </w:r>
            <w:r>
              <w:rPr>
                <w:rFonts w:ascii="Symbol" w:hAnsi="Symbol"/>
                <w:position w:val="-15"/>
                <w:sz w:val="26"/>
              </w:rPr>
              <w:t></w:t>
            </w:r>
            <w:r>
              <w:rPr>
                <w:position w:val="-15"/>
                <w:sz w:val="26"/>
              </w:rPr>
              <w:t> </w:t>
            </w:r>
            <w:r>
              <w:rPr>
                <w:sz w:val="26"/>
              </w:rPr>
              <w:t>22</w:t>
            </w:r>
          </w:p>
        </w:tc>
        <w:tc>
          <w:tcPr>
            <w:tcW w:w="1274" w:type="dxa"/>
            <w:tcBorders>
              <w:top w:val="nil"/>
              <w:bottom w:val="nil"/>
            </w:tcBorders>
          </w:tcPr>
          <w:p>
            <w:pPr>
              <w:pStyle w:val="TableParagraph"/>
              <w:spacing w:before="9"/>
              <w:ind w:left="108"/>
              <w:rPr>
                <w:sz w:val="26"/>
              </w:rPr>
            </w:pPr>
            <w:r>
              <w:rPr>
                <w:sz w:val="26"/>
              </w:rPr>
              <w:t>0,25</w:t>
            </w:r>
          </w:p>
        </w:tc>
      </w:tr>
      <w:tr>
        <w:trPr>
          <w:trHeight w:val="260" w:hRule="atLeast"/>
        </w:trPr>
        <w:tc>
          <w:tcPr>
            <w:tcW w:w="1385" w:type="dxa"/>
            <w:tcBorders>
              <w:top w:val="nil"/>
              <w:bottom w:val="nil"/>
            </w:tcBorders>
          </w:tcPr>
          <w:p>
            <w:pPr>
              <w:pStyle w:val="TableParagraph"/>
              <w:rPr>
                <w:sz w:val="20"/>
              </w:rPr>
            </w:pPr>
          </w:p>
        </w:tc>
        <w:tc>
          <w:tcPr>
            <w:tcW w:w="6805" w:type="dxa"/>
            <w:tcBorders>
              <w:top w:val="nil"/>
              <w:bottom w:val="nil"/>
            </w:tcBorders>
          </w:tcPr>
          <w:p>
            <w:pPr>
              <w:pStyle w:val="TableParagraph"/>
              <w:tabs>
                <w:tab w:pos="1219" w:val="left" w:leader="none"/>
              </w:tabs>
              <w:spacing w:line="245" w:lineRule="exact"/>
              <w:ind w:left="553"/>
              <w:rPr>
                <w:sz w:val="26"/>
              </w:rPr>
            </w:pPr>
            <w:r>
              <w:rPr>
                <w:sz w:val="26"/>
              </w:rPr>
              <w:t>9</w:t>
              <w:tab/>
              <w:t>9</w:t>
            </w:r>
          </w:p>
        </w:tc>
        <w:tc>
          <w:tcPr>
            <w:tcW w:w="1274" w:type="dxa"/>
            <w:tcBorders>
              <w:top w:val="nil"/>
              <w:bottom w:val="nil"/>
            </w:tcBorders>
          </w:tcPr>
          <w:p>
            <w:pPr>
              <w:pStyle w:val="TableParagraph"/>
              <w:rPr>
                <w:sz w:val="20"/>
              </w:rPr>
            </w:pPr>
          </w:p>
        </w:tc>
      </w:tr>
      <w:tr>
        <w:trPr>
          <w:trHeight w:val="440" w:hRule="atLeast"/>
        </w:trPr>
        <w:tc>
          <w:tcPr>
            <w:tcW w:w="1385" w:type="dxa"/>
            <w:tcBorders>
              <w:top w:val="nil"/>
              <w:bottom w:val="nil"/>
            </w:tcBorders>
          </w:tcPr>
          <w:p>
            <w:pPr>
              <w:pStyle w:val="TableParagraph"/>
              <w:rPr>
                <w:sz w:val="24"/>
              </w:rPr>
            </w:pPr>
          </w:p>
        </w:tc>
        <w:tc>
          <w:tcPr>
            <w:tcW w:w="6805" w:type="dxa"/>
            <w:tcBorders>
              <w:top w:val="nil"/>
              <w:bottom w:val="nil"/>
            </w:tcBorders>
          </w:tcPr>
          <w:p>
            <w:pPr>
              <w:pStyle w:val="TableParagraph"/>
              <w:spacing w:line="401" w:lineRule="exact" w:before="29"/>
              <w:ind w:right="5048"/>
              <w:jc w:val="right"/>
              <w:rPr>
                <w:sz w:val="26"/>
              </w:rPr>
            </w:pPr>
            <w:r>
              <w:rPr>
                <w:i/>
                <w:position w:val="-15"/>
                <w:sz w:val="26"/>
              </w:rPr>
              <w:t>x </w:t>
            </w:r>
            <w:r>
              <w:rPr>
                <w:rFonts w:ascii="Symbol" w:hAnsi="Symbol"/>
                <w:position w:val="-15"/>
                <w:sz w:val="26"/>
              </w:rPr>
              <w:t></w:t>
            </w:r>
            <w:r>
              <w:rPr>
                <w:position w:val="-15"/>
                <w:sz w:val="26"/>
              </w:rPr>
              <w:t> </w:t>
            </w:r>
            <w:r>
              <w:rPr>
                <w:sz w:val="26"/>
              </w:rPr>
              <w:t>22 </w:t>
            </w:r>
            <w:r>
              <w:rPr>
                <w:position w:val="-15"/>
                <w:sz w:val="26"/>
              </w:rPr>
              <w:t>: </w:t>
            </w:r>
            <w:r>
              <w:rPr>
                <w:sz w:val="26"/>
              </w:rPr>
              <w:t>4</w:t>
            </w:r>
          </w:p>
        </w:tc>
        <w:tc>
          <w:tcPr>
            <w:tcW w:w="1274" w:type="dxa"/>
            <w:tcBorders>
              <w:top w:val="nil"/>
              <w:bottom w:val="nil"/>
            </w:tcBorders>
          </w:tcPr>
          <w:p>
            <w:pPr>
              <w:pStyle w:val="TableParagraph"/>
              <w:spacing w:before="16"/>
              <w:ind w:left="108"/>
              <w:rPr>
                <w:sz w:val="26"/>
              </w:rPr>
            </w:pPr>
            <w:r>
              <w:rPr>
                <w:sz w:val="26"/>
              </w:rPr>
              <w:t>0,25</w:t>
            </w:r>
          </w:p>
        </w:tc>
      </w:tr>
      <w:tr>
        <w:trPr>
          <w:trHeight w:val="260" w:hRule="atLeast"/>
        </w:trPr>
        <w:tc>
          <w:tcPr>
            <w:tcW w:w="1385" w:type="dxa"/>
            <w:tcBorders>
              <w:top w:val="nil"/>
              <w:bottom w:val="nil"/>
            </w:tcBorders>
          </w:tcPr>
          <w:p>
            <w:pPr>
              <w:pStyle w:val="TableParagraph"/>
              <w:rPr>
                <w:sz w:val="18"/>
              </w:rPr>
            </w:pPr>
          </w:p>
        </w:tc>
        <w:tc>
          <w:tcPr>
            <w:tcW w:w="6805" w:type="dxa"/>
            <w:tcBorders>
              <w:top w:val="nil"/>
              <w:bottom w:val="nil"/>
            </w:tcBorders>
          </w:tcPr>
          <w:p>
            <w:pPr>
              <w:pStyle w:val="TableParagraph"/>
              <w:tabs>
                <w:tab w:pos="394" w:val="left" w:leader="none"/>
              </w:tabs>
              <w:spacing w:line="246" w:lineRule="exact"/>
              <w:ind w:right="5052"/>
              <w:jc w:val="right"/>
              <w:rPr>
                <w:sz w:val="26"/>
              </w:rPr>
            </w:pPr>
            <w:r>
              <w:rPr>
                <w:sz w:val="26"/>
              </w:rPr>
              <w:t>9</w:t>
              <w:tab/>
              <w:t>9</w:t>
            </w:r>
          </w:p>
        </w:tc>
        <w:tc>
          <w:tcPr>
            <w:tcW w:w="1274" w:type="dxa"/>
            <w:tcBorders>
              <w:top w:val="nil"/>
              <w:bottom w:val="nil"/>
            </w:tcBorders>
          </w:tcPr>
          <w:p>
            <w:pPr>
              <w:pStyle w:val="TableParagraph"/>
              <w:rPr>
                <w:sz w:val="18"/>
              </w:rPr>
            </w:pPr>
          </w:p>
        </w:tc>
      </w:tr>
      <w:tr>
        <w:trPr>
          <w:trHeight w:val="420" w:hRule="atLeast"/>
        </w:trPr>
        <w:tc>
          <w:tcPr>
            <w:tcW w:w="1385" w:type="dxa"/>
            <w:tcBorders>
              <w:top w:val="nil"/>
              <w:bottom w:val="nil"/>
            </w:tcBorders>
          </w:tcPr>
          <w:p>
            <w:pPr>
              <w:pStyle w:val="TableParagraph"/>
              <w:rPr>
                <w:sz w:val="24"/>
              </w:rPr>
            </w:pPr>
          </w:p>
        </w:tc>
        <w:tc>
          <w:tcPr>
            <w:tcW w:w="6805" w:type="dxa"/>
            <w:tcBorders>
              <w:top w:val="nil"/>
              <w:bottom w:val="nil"/>
            </w:tcBorders>
          </w:tcPr>
          <w:p>
            <w:pPr>
              <w:pStyle w:val="TableParagraph"/>
              <w:spacing w:line="401" w:lineRule="exact" w:before="13"/>
              <w:ind w:left="743"/>
              <w:rPr>
                <w:sz w:val="26"/>
              </w:rPr>
            </w:pPr>
            <w:r>
              <w:rPr>
                <w:i/>
                <w:position w:val="-15"/>
                <w:sz w:val="26"/>
              </w:rPr>
              <w:t>x </w:t>
            </w:r>
            <w:r>
              <w:rPr>
                <w:rFonts w:ascii="Symbol" w:hAnsi="Symbol"/>
                <w:position w:val="-15"/>
                <w:sz w:val="26"/>
              </w:rPr>
              <w:t></w:t>
            </w:r>
            <w:r>
              <w:rPr>
                <w:position w:val="-15"/>
                <w:sz w:val="26"/>
              </w:rPr>
              <w:t> </w:t>
            </w:r>
            <w:r>
              <w:rPr>
                <w:sz w:val="26"/>
              </w:rPr>
              <w:t>11</w:t>
            </w:r>
          </w:p>
        </w:tc>
        <w:tc>
          <w:tcPr>
            <w:tcW w:w="1274" w:type="dxa"/>
            <w:tcBorders>
              <w:top w:val="nil"/>
              <w:bottom w:val="nil"/>
            </w:tcBorders>
          </w:tcPr>
          <w:p>
            <w:pPr>
              <w:pStyle w:val="TableParagraph"/>
              <w:spacing w:before="15"/>
              <w:ind w:left="108"/>
              <w:rPr>
                <w:sz w:val="26"/>
              </w:rPr>
            </w:pPr>
            <w:r>
              <w:rPr>
                <w:sz w:val="26"/>
              </w:rPr>
              <w:t>0,25</w:t>
            </w:r>
          </w:p>
        </w:tc>
      </w:tr>
      <w:tr>
        <w:trPr>
          <w:trHeight w:val="300" w:hRule="atLeast"/>
        </w:trPr>
        <w:tc>
          <w:tcPr>
            <w:tcW w:w="1385" w:type="dxa"/>
            <w:tcBorders>
              <w:top w:val="nil"/>
            </w:tcBorders>
          </w:tcPr>
          <w:p>
            <w:pPr>
              <w:pStyle w:val="TableParagraph"/>
              <w:rPr>
                <w:sz w:val="22"/>
              </w:rPr>
            </w:pPr>
          </w:p>
        </w:tc>
        <w:tc>
          <w:tcPr>
            <w:tcW w:w="6805" w:type="dxa"/>
            <w:tcBorders>
              <w:top w:val="nil"/>
            </w:tcBorders>
          </w:tcPr>
          <w:p>
            <w:pPr>
              <w:pStyle w:val="TableParagraph"/>
              <w:spacing w:line="246" w:lineRule="exact"/>
              <w:ind w:left="1194"/>
              <w:rPr>
                <w:sz w:val="26"/>
              </w:rPr>
            </w:pPr>
            <w:r>
              <w:rPr>
                <w:w w:val="100"/>
                <w:sz w:val="26"/>
              </w:rPr>
              <w:t>2</w:t>
            </w:r>
          </w:p>
        </w:tc>
        <w:tc>
          <w:tcPr>
            <w:tcW w:w="1274" w:type="dxa"/>
            <w:tcBorders>
              <w:top w:val="nil"/>
            </w:tcBorders>
          </w:tcPr>
          <w:p>
            <w:pPr>
              <w:pStyle w:val="TableParagraph"/>
              <w:rPr>
                <w:sz w:val="22"/>
              </w:rPr>
            </w:pPr>
          </w:p>
        </w:tc>
      </w:tr>
      <w:tr>
        <w:trPr>
          <w:trHeight w:val="500" w:hRule="atLeast"/>
        </w:trPr>
        <w:tc>
          <w:tcPr>
            <w:tcW w:w="1385" w:type="dxa"/>
            <w:tcBorders>
              <w:bottom w:val="nil"/>
            </w:tcBorders>
          </w:tcPr>
          <w:p>
            <w:pPr>
              <w:pStyle w:val="TableParagraph"/>
              <w:spacing w:line="291" w:lineRule="exact"/>
              <w:ind w:left="107"/>
              <w:rPr>
                <w:sz w:val="26"/>
              </w:rPr>
            </w:pPr>
            <w:r>
              <w:rPr>
                <w:w w:val="110"/>
                <w:sz w:val="26"/>
              </w:rPr>
              <w:t>b)( đ)</w:t>
            </w:r>
          </w:p>
        </w:tc>
        <w:tc>
          <w:tcPr>
            <w:tcW w:w="6805" w:type="dxa"/>
            <w:vMerge w:val="restart"/>
          </w:tcPr>
          <w:p>
            <w:pPr>
              <w:pStyle w:val="TableParagraph"/>
              <w:spacing w:line="239" w:lineRule="exact" w:before="32"/>
              <w:ind w:left="560"/>
              <w:rPr>
                <w:sz w:val="15"/>
              </w:rPr>
            </w:pPr>
            <w:r>
              <w:rPr>
                <w:position w:val="-11"/>
                <w:sz w:val="26"/>
              </w:rPr>
              <w:t>6</w:t>
            </w:r>
            <w:r>
              <w:rPr>
                <w:sz w:val="15"/>
              </w:rPr>
              <w:t>15</w:t>
            </w:r>
            <w:r>
              <w:rPr>
                <w:position w:val="-11"/>
                <w:sz w:val="26"/>
              </w:rPr>
              <w:t>.9</w:t>
            </w:r>
            <w:r>
              <w:rPr>
                <w:sz w:val="15"/>
              </w:rPr>
              <w:t>10</w:t>
            </w:r>
          </w:p>
          <w:p>
            <w:pPr>
              <w:pStyle w:val="TableParagraph"/>
              <w:spacing w:line="186" w:lineRule="exact"/>
              <w:ind w:left="157"/>
              <w:rPr>
                <w:rFonts w:ascii="Symbol" w:hAnsi="Symbol"/>
                <w:sz w:val="26"/>
              </w:rPr>
            </w:pPr>
            <w:r>
              <w:rPr>
                <w:i/>
                <w:sz w:val="26"/>
              </w:rPr>
              <w:t>x </w:t>
            </w:r>
            <w:r>
              <w:rPr>
                <w:rFonts w:ascii="Symbol" w:hAnsi="Symbol"/>
                <w:sz w:val="26"/>
              </w:rPr>
              <w:t></w:t>
            </w:r>
          </w:p>
          <w:p>
            <w:pPr>
              <w:pStyle w:val="TableParagraph"/>
              <w:spacing w:line="261" w:lineRule="exact"/>
              <w:ind w:left="558"/>
              <w:rPr>
                <w:sz w:val="15"/>
              </w:rPr>
            </w:pPr>
            <w:r>
              <w:rPr>
                <w:position w:val="-11"/>
                <w:sz w:val="26"/>
              </w:rPr>
              <w:t>3</w:t>
            </w:r>
            <w:r>
              <w:rPr>
                <w:sz w:val="15"/>
              </w:rPr>
              <w:t>34</w:t>
            </w:r>
            <w:r>
              <w:rPr>
                <w:position w:val="-11"/>
                <w:sz w:val="26"/>
              </w:rPr>
              <w:t>.2</w:t>
            </w:r>
            <w:r>
              <w:rPr>
                <w:sz w:val="15"/>
              </w:rPr>
              <w:t>13</w:t>
            </w:r>
          </w:p>
          <w:p>
            <w:pPr>
              <w:pStyle w:val="TableParagraph"/>
              <w:tabs>
                <w:tab w:pos="1302" w:val="left" w:leader="none"/>
              </w:tabs>
              <w:spacing w:line="94" w:lineRule="exact" w:before="53"/>
              <w:ind w:left="858"/>
              <w:rPr>
                <w:sz w:val="15"/>
              </w:rPr>
            </w:pPr>
            <w:r>
              <w:rPr>
                <w:sz w:val="15"/>
              </w:rPr>
              <w:t>15</w:t>
              <w:tab/>
              <w:t>2 </w:t>
            </w:r>
            <w:r>
              <w:rPr>
                <w:spacing w:val="30"/>
                <w:sz w:val="15"/>
              </w:rPr>
              <w:t> </w:t>
            </w:r>
            <w:r>
              <w:rPr>
                <w:sz w:val="15"/>
              </w:rPr>
              <w:t>10</w:t>
            </w:r>
          </w:p>
          <w:p>
            <w:pPr>
              <w:pStyle w:val="TableParagraph"/>
              <w:spacing w:line="329" w:lineRule="exact"/>
              <w:ind w:left="145"/>
              <w:rPr>
                <w:sz w:val="26"/>
              </w:rPr>
            </w:pPr>
            <w:r>
              <w:rPr>
                <w:rFonts w:ascii="Symbol" w:hAnsi="Symbol"/>
                <w:position w:val="-15"/>
                <w:sz w:val="26"/>
              </w:rPr>
              <w:t></w:t>
            </w:r>
            <w:r>
              <w:rPr>
                <w:position w:val="-15"/>
                <w:sz w:val="26"/>
              </w:rPr>
              <w:t> </w:t>
            </w:r>
            <w:r>
              <w:rPr>
                <w:sz w:val="26"/>
              </w:rPr>
              <w:t>(2.3)   .(3 )</w:t>
            </w:r>
          </w:p>
          <w:p>
            <w:pPr>
              <w:pStyle w:val="TableParagraph"/>
              <w:spacing w:line="263" w:lineRule="exact"/>
              <w:ind w:left="699"/>
              <w:rPr>
                <w:sz w:val="15"/>
              </w:rPr>
            </w:pPr>
            <w:r>
              <w:rPr>
                <w:position w:val="-11"/>
                <w:sz w:val="26"/>
              </w:rPr>
              <w:t>3</w:t>
            </w:r>
            <w:r>
              <w:rPr>
                <w:sz w:val="15"/>
              </w:rPr>
              <w:t>34</w:t>
            </w:r>
            <w:r>
              <w:rPr>
                <w:position w:val="-11"/>
                <w:sz w:val="26"/>
              </w:rPr>
              <w:t>.2</w:t>
            </w:r>
            <w:r>
              <w:rPr>
                <w:sz w:val="15"/>
              </w:rPr>
              <w:t>13</w:t>
            </w:r>
          </w:p>
          <w:p>
            <w:pPr>
              <w:pStyle w:val="TableParagraph"/>
              <w:spacing w:line="94" w:lineRule="exact" w:before="53"/>
              <w:ind w:left="339" w:right="5665"/>
              <w:jc w:val="center"/>
              <w:rPr>
                <w:sz w:val="15"/>
              </w:rPr>
            </w:pPr>
            <w:r>
              <w:rPr>
                <w:sz w:val="15"/>
              </w:rPr>
              <w:t>15    35</w:t>
            </w:r>
          </w:p>
          <w:p>
            <w:pPr>
              <w:pStyle w:val="TableParagraph"/>
              <w:spacing w:line="328" w:lineRule="exact"/>
              <w:ind w:left="145"/>
              <w:rPr>
                <w:sz w:val="26"/>
              </w:rPr>
            </w:pPr>
            <w:r>
              <w:rPr>
                <w:rFonts w:ascii="Symbol" w:hAnsi="Symbol"/>
                <w:position w:val="-15"/>
                <w:sz w:val="26"/>
              </w:rPr>
              <w:t></w:t>
            </w:r>
            <w:r>
              <w:rPr>
                <w:position w:val="-15"/>
                <w:sz w:val="26"/>
              </w:rPr>
              <w:t> </w:t>
            </w:r>
            <w:r>
              <w:rPr>
                <w:sz w:val="26"/>
              </w:rPr>
              <w:t>2  .3</w:t>
            </w:r>
          </w:p>
          <w:p>
            <w:pPr>
              <w:pStyle w:val="TableParagraph"/>
              <w:spacing w:line="263" w:lineRule="exact"/>
              <w:ind w:left="339" w:right="5790"/>
              <w:jc w:val="center"/>
              <w:rPr>
                <w:sz w:val="15"/>
              </w:rPr>
            </w:pPr>
            <w:r>
              <w:rPr>
                <w:position w:val="-11"/>
                <w:sz w:val="26"/>
              </w:rPr>
              <w:t>3</w:t>
            </w:r>
            <w:r>
              <w:rPr>
                <w:sz w:val="15"/>
              </w:rPr>
              <w:t>34</w:t>
            </w:r>
            <w:r>
              <w:rPr>
                <w:position w:val="-11"/>
                <w:sz w:val="26"/>
              </w:rPr>
              <w:t>.2</w:t>
            </w:r>
            <w:r>
              <w:rPr>
                <w:sz w:val="15"/>
              </w:rPr>
              <w:t>13</w:t>
            </w:r>
          </w:p>
          <w:p>
            <w:pPr>
              <w:pStyle w:val="TableParagraph"/>
              <w:spacing w:before="50"/>
              <w:ind w:left="145"/>
              <w:rPr>
                <w:sz w:val="26"/>
              </w:rPr>
            </w:pPr>
            <w:r>
              <w:rPr>
                <w:rFonts w:ascii="Symbol" w:hAnsi="Symbol"/>
                <w:sz w:val="26"/>
              </w:rPr>
              <w:t></w:t>
            </w:r>
            <w:r>
              <w:rPr>
                <w:sz w:val="26"/>
              </w:rPr>
              <w:t> 2</w:t>
            </w:r>
            <w:r>
              <w:rPr>
                <w:position w:val="12"/>
                <w:sz w:val="15"/>
              </w:rPr>
              <w:t>2</w:t>
            </w:r>
            <w:r>
              <w:rPr>
                <w:sz w:val="26"/>
              </w:rPr>
              <w:t>.3 </w:t>
            </w:r>
            <w:r>
              <w:rPr>
                <w:rFonts w:ascii="Symbol" w:hAnsi="Symbol"/>
                <w:sz w:val="26"/>
              </w:rPr>
              <w:t></w:t>
            </w:r>
            <w:r>
              <w:rPr>
                <w:sz w:val="26"/>
              </w:rPr>
              <w:t> 12</w:t>
            </w:r>
          </w:p>
        </w:tc>
        <w:tc>
          <w:tcPr>
            <w:tcW w:w="1274" w:type="dxa"/>
            <w:tcBorders>
              <w:bottom w:val="nil"/>
            </w:tcBorders>
          </w:tcPr>
          <w:p>
            <w:pPr>
              <w:pStyle w:val="TableParagraph"/>
              <w:rPr>
                <w:sz w:val="24"/>
              </w:rPr>
            </w:pPr>
          </w:p>
        </w:tc>
      </w:tr>
      <w:tr>
        <w:trPr>
          <w:trHeight w:val="700" w:hRule="atLeast"/>
        </w:trPr>
        <w:tc>
          <w:tcPr>
            <w:tcW w:w="1385" w:type="dxa"/>
            <w:tcBorders>
              <w:top w:val="nil"/>
              <w:bottom w:val="nil"/>
            </w:tcBorders>
          </w:tcPr>
          <w:p>
            <w:pPr>
              <w:pStyle w:val="TableParagraph"/>
              <w:rPr>
                <w:sz w:val="24"/>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198"/>
              <w:ind w:left="108"/>
              <w:rPr>
                <w:sz w:val="26"/>
              </w:rPr>
            </w:pPr>
            <w:r>
              <w:rPr>
                <w:sz w:val="26"/>
              </w:rPr>
              <w:t>0,25</w:t>
            </w:r>
          </w:p>
        </w:tc>
      </w:tr>
      <w:tr>
        <w:trPr>
          <w:trHeight w:val="700" w:hRule="atLeast"/>
        </w:trPr>
        <w:tc>
          <w:tcPr>
            <w:tcW w:w="1385" w:type="dxa"/>
            <w:tcBorders>
              <w:top w:val="nil"/>
              <w:bottom w:val="nil"/>
            </w:tcBorders>
          </w:tcPr>
          <w:p>
            <w:pPr>
              <w:pStyle w:val="TableParagraph"/>
              <w:rPr>
                <w:sz w:val="24"/>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198"/>
              <w:ind w:left="108"/>
              <w:rPr>
                <w:sz w:val="26"/>
              </w:rPr>
            </w:pPr>
            <w:r>
              <w:rPr>
                <w:sz w:val="26"/>
              </w:rPr>
              <w:t>0,25</w:t>
            </w:r>
          </w:p>
        </w:tc>
      </w:tr>
      <w:tr>
        <w:trPr>
          <w:trHeight w:val="660" w:hRule="atLeast"/>
        </w:trPr>
        <w:tc>
          <w:tcPr>
            <w:tcW w:w="1385" w:type="dxa"/>
            <w:tcBorders>
              <w:top w:val="nil"/>
            </w:tcBorders>
          </w:tcPr>
          <w:p>
            <w:pPr>
              <w:pStyle w:val="TableParagraph"/>
              <w:rPr>
                <w:sz w:val="24"/>
              </w:rPr>
            </w:pPr>
          </w:p>
        </w:tc>
        <w:tc>
          <w:tcPr>
            <w:tcW w:w="6805" w:type="dxa"/>
            <w:vMerge/>
            <w:tcBorders>
              <w:top w:val="nil"/>
            </w:tcBorders>
          </w:tcPr>
          <w:p>
            <w:pPr>
              <w:rPr>
                <w:sz w:val="2"/>
                <w:szCs w:val="2"/>
              </w:rPr>
            </w:pPr>
          </w:p>
        </w:tc>
        <w:tc>
          <w:tcPr>
            <w:tcW w:w="1274" w:type="dxa"/>
            <w:tcBorders>
              <w:top w:val="nil"/>
            </w:tcBorders>
          </w:tcPr>
          <w:p>
            <w:pPr>
              <w:pStyle w:val="TableParagraph"/>
              <w:spacing w:before="198"/>
              <w:ind w:left="108"/>
              <w:rPr>
                <w:sz w:val="26"/>
              </w:rPr>
            </w:pPr>
            <w:r>
              <w:rPr>
                <w:sz w:val="26"/>
              </w:rPr>
              <w:t>0,5</w:t>
            </w:r>
          </w:p>
        </w:tc>
      </w:tr>
    </w:tbl>
    <w:p>
      <w:pPr>
        <w:spacing w:after="0"/>
        <w:rPr>
          <w:sz w:val="26"/>
        </w:rPr>
        <w:sectPr>
          <w:type w:val="continuous"/>
          <w:pgSz w:w="11910" w:h="16840"/>
          <w:pgMar w:top="900" w:bottom="280" w:left="920" w:right="20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6805"/>
        <w:gridCol w:w="1274"/>
      </w:tblGrid>
      <w:tr>
        <w:trPr>
          <w:trHeight w:val="460" w:hRule="atLeast"/>
        </w:trPr>
        <w:tc>
          <w:tcPr>
            <w:tcW w:w="1385" w:type="dxa"/>
            <w:tcBorders>
              <w:bottom w:val="nil"/>
            </w:tcBorders>
          </w:tcPr>
          <w:p>
            <w:pPr>
              <w:pStyle w:val="TableParagraph"/>
              <w:spacing w:line="291" w:lineRule="exact"/>
              <w:ind w:left="107"/>
              <w:rPr>
                <w:sz w:val="26"/>
              </w:rPr>
            </w:pPr>
            <w:r>
              <w:rPr>
                <w:w w:val="110"/>
                <w:sz w:val="26"/>
              </w:rPr>
              <w:t>c)( đ)</w:t>
            </w:r>
          </w:p>
        </w:tc>
        <w:tc>
          <w:tcPr>
            <w:tcW w:w="6805" w:type="dxa"/>
            <w:tcBorders>
              <w:bottom w:val="nil"/>
            </w:tcBorders>
          </w:tcPr>
          <w:p>
            <w:pPr>
              <w:pStyle w:val="TableParagraph"/>
              <w:tabs>
                <w:tab w:pos="1939" w:val="left" w:leader="none"/>
              </w:tabs>
              <w:spacing w:line="396" w:lineRule="exact" w:before="55"/>
              <w:ind w:left="157"/>
              <w:rPr>
                <w:sz w:val="25"/>
              </w:rPr>
            </w:pPr>
            <w:r>
              <w:rPr>
                <w:spacing w:val="-5"/>
                <w:sz w:val="25"/>
              </w:rPr>
              <w:t>1</w:t>
            </w:r>
            <w:r>
              <w:rPr>
                <w:spacing w:val="-5"/>
                <w:position w:val="12"/>
                <w:sz w:val="15"/>
              </w:rPr>
              <w:t>2016  </w:t>
            </w:r>
            <w:r>
              <w:rPr>
                <w:rFonts w:ascii="Symbol" w:hAnsi="Symbol"/>
                <w:sz w:val="25"/>
              </w:rPr>
              <w:t></w:t>
            </w:r>
            <w:r>
              <w:rPr>
                <w:sz w:val="25"/>
              </w:rPr>
              <w:t> </w:t>
            </w:r>
            <w:r>
              <w:rPr>
                <w:i/>
                <w:sz w:val="25"/>
              </w:rPr>
              <w:t>x  </w:t>
            </w:r>
            <w:r>
              <w:rPr>
                <w:rFonts w:ascii="Symbol" w:hAnsi="Symbol"/>
                <w:sz w:val="25"/>
              </w:rPr>
              <w:t></w:t>
            </w:r>
            <w:r>
              <w:rPr>
                <w:spacing w:val="-20"/>
                <w:sz w:val="25"/>
              </w:rPr>
              <w:t> </w:t>
            </w:r>
            <w:r>
              <w:rPr>
                <w:position w:val="16"/>
                <w:sz w:val="25"/>
              </w:rPr>
              <w:t>2</w:t>
            </w:r>
            <w:r>
              <w:rPr>
                <w:spacing w:val="15"/>
                <w:position w:val="16"/>
                <w:sz w:val="25"/>
              </w:rPr>
              <w:t> </w:t>
            </w:r>
            <w:r>
              <w:rPr>
                <w:rFonts w:ascii="Symbol" w:hAnsi="Symbol"/>
                <w:sz w:val="25"/>
              </w:rPr>
              <w:t></w:t>
            </w:r>
            <w:r>
              <w:rPr>
                <w:sz w:val="25"/>
              </w:rPr>
              <w:tab/>
            </w:r>
            <w:r>
              <w:rPr>
                <w:position w:val="16"/>
                <w:sz w:val="25"/>
              </w:rPr>
              <w:t>9</w:t>
            </w:r>
          </w:p>
        </w:tc>
        <w:tc>
          <w:tcPr>
            <w:tcW w:w="1274" w:type="dxa"/>
            <w:tcBorders>
              <w:bottom w:val="nil"/>
            </w:tcBorders>
          </w:tcPr>
          <w:p>
            <w:pPr>
              <w:pStyle w:val="TableParagraph"/>
              <w:rPr>
                <w:sz w:val="26"/>
              </w:rPr>
            </w:pPr>
          </w:p>
        </w:tc>
      </w:tr>
      <w:tr>
        <w:trPr>
          <w:trHeight w:val="280" w:hRule="atLeast"/>
        </w:trPr>
        <w:tc>
          <w:tcPr>
            <w:tcW w:w="1385" w:type="dxa"/>
            <w:tcBorders>
              <w:top w:val="nil"/>
              <w:bottom w:val="nil"/>
            </w:tcBorders>
          </w:tcPr>
          <w:p>
            <w:pPr>
              <w:pStyle w:val="TableParagraph"/>
              <w:rPr>
                <w:sz w:val="20"/>
              </w:rPr>
            </w:pPr>
          </w:p>
        </w:tc>
        <w:tc>
          <w:tcPr>
            <w:tcW w:w="6805" w:type="dxa"/>
            <w:tcBorders>
              <w:top w:val="nil"/>
              <w:bottom w:val="nil"/>
            </w:tcBorders>
          </w:tcPr>
          <w:p>
            <w:pPr>
              <w:pStyle w:val="TableParagraph"/>
              <w:tabs>
                <w:tab w:pos="1879" w:val="left" w:leader="none"/>
              </w:tabs>
              <w:spacing w:line="243" w:lineRule="exact"/>
              <w:ind w:left="1266"/>
              <w:rPr>
                <w:sz w:val="25"/>
              </w:rPr>
            </w:pPr>
            <w:r>
              <w:rPr>
                <w:sz w:val="25"/>
              </w:rPr>
              <w:t>5</w:t>
              <w:tab/>
              <w:t>25</w:t>
            </w:r>
          </w:p>
        </w:tc>
        <w:tc>
          <w:tcPr>
            <w:tcW w:w="1274" w:type="dxa"/>
            <w:tcBorders>
              <w:top w:val="nil"/>
              <w:bottom w:val="nil"/>
            </w:tcBorders>
          </w:tcPr>
          <w:p>
            <w:pPr>
              <w:pStyle w:val="TableParagraph"/>
              <w:rPr>
                <w:sz w:val="20"/>
              </w:rPr>
            </w:pPr>
          </w:p>
        </w:tc>
      </w:tr>
      <w:tr>
        <w:trPr>
          <w:trHeight w:val="720" w:hRule="atLeast"/>
        </w:trPr>
        <w:tc>
          <w:tcPr>
            <w:tcW w:w="1385" w:type="dxa"/>
            <w:tcBorders>
              <w:top w:val="nil"/>
              <w:bottom w:val="nil"/>
            </w:tcBorders>
          </w:tcPr>
          <w:p>
            <w:pPr>
              <w:pStyle w:val="TableParagraph"/>
              <w:rPr>
                <w:sz w:val="26"/>
              </w:rPr>
            </w:pPr>
          </w:p>
        </w:tc>
        <w:tc>
          <w:tcPr>
            <w:tcW w:w="6805" w:type="dxa"/>
            <w:tcBorders>
              <w:top w:val="nil"/>
              <w:bottom w:val="nil"/>
            </w:tcBorders>
          </w:tcPr>
          <w:p>
            <w:pPr>
              <w:pStyle w:val="TableParagraph"/>
              <w:spacing w:line="412" w:lineRule="exact" w:before="37"/>
              <w:ind w:left="157"/>
              <w:rPr>
                <w:sz w:val="26"/>
              </w:rPr>
            </w:pPr>
            <w:r>
              <w:rPr>
                <w:sz w:val="26"/>
              </w:rPr>
              <w:t>1 </w:t>
            </w:r>
            <w:r>
              <w:rPr>
                <w:rFonts w:ascii="Symbol" w:hAnsi="Symbol"/>
                <w:sz w:val="26"/>
              </w:rPr>
              <w:t></w:t>
            </w:r>
            <w:r>
              <w:rPr>
                <w:sz w:val="26"/>
              </w:rPr>
              <w:t> </w:t>
            </w:r>
            <w:r>
              <w:rPr>
                <w:i/>
                <w:sz w:val="26"/>
              </w:rPr>
              <w:t>x </w:t>
            </w:r>
            <w:r>
              <w:rPr>
                <w:rFonts w:ascii="Symbol" w:hAnsi="Symbol"/>
                <w:sz w:val="26"/>
              </w:rPr>
              <w:t></w:t>
            </w:r>
            <w:r>
              <w:rPr>
                <w:sz w:val="26"/>
              </w:rPr>
              <w:t> </w:t>
            </w:r>
            <w:r>
              <w:rPr>
                <w:position w:val="16"/>
                <w:sz w:val="26"/>
                <w:u w:val="single"/>
              </w:rPr>
              <w:t>2</w:t>
            </w:r>
            <w:r>
              <w:rPr>
                <w:position w:val="16"/>
                <w:sz w:val="26"/>
              </w:rPr>
              <w:t> </w:t>
            </w:r>
            <w:r>
              <w:rPr>
                <w:rFonts w:ascii="Symbol" w:hAnsi="Symbol"/>
                <w:sz w:val="26"/>
              </w:rPr>
              <w:t></w:t>
            </w:r>
            <w:r>
              <w:rPr>
                <w:sz w:val="26"/>
              </w:rPr>
              <w:t> </w:t>
            </w:r>
            <w:r>
              <w:rPr>
                <w:position w:val="16"/>
                <w:sz w:val="26"/>
                <w:u w:val="single"/>
              </w:rPr>
              <w:t>3</w:t>
            </w:r>
          </w:p>
          <w:p>
            <w:pPr>
              <w:pStyle w:val="TableParagraph"/>
              <w:tabs>
                <w:tab w:pos="1361" w:val="left" w:leader="none"/>
              </w:tabs>
              <w:spacing w:line="251" w:lineRule="exact"/>
              <w:ind w:left="932"/>
              <w:rPr>
                <w:sz w:val="26"/>
              </w:rPr>
            </w:pPr>
            <w:r>
              <w:rPr>
                <w:sz w:val="26"/>
              </w:rPr>
              <w:t>5</w:t>
              <w:tab/>
              <w:t>5</w:t>
            </w:r>
          </w:p>
        </w:tc>
        <w:tc>
          <w:tcPr>
            <w:tcW w:w="1274" w:type="dxa"/>
            <w:tcBorders>
              <w:top w:val="nil"/>
              <w:bottom w:val="nil"/>
            </w:tcBorders>
          </w:tcPr>
          <w:p>
            <w:pPr>
              <w:pStyle w:val="TableParagraph"/>
              <w:spacing w:before="10"/>
              <w:rPr>
                <w:b/>
                <w:sz w:val="26"/>
              </w:rPr>
            </w:pPr>
          </w:p>
          <w:p>
            <w:pPr>
              <w:pStyle w:val="TableParagraph"/>
              <w:ind w:left="108"/>
              <w:rPr>
                <w:sz w:val="26"/>
              </w:rPr>
            </w:pPr>
            <w:r>
              <w:rPr>
                <w:sz w:val="26"/>
              </w:rPr>
              <w:t>0,25</w:t>
            </w:r>
          </w:p>
        </w:tc>
      </w:tr>
      <w:tr>
        <w:trPr>
          <w:trHeight w:val="720" w:hRule="atLeast"/>
        </w:trPr>
        <w:tc>
          <w:tcPr>
            <w:tcW w:w="1385" w:type="dxa"/>
            <w:tcBorders>
              <w:top w:val="nil"/>
              <w:bottom w:val="nil"/>
            </w:tcBorders>
          </w:tcPr>
          <w:p>
            <w:pPr>
              <w:pStyle w:val="TableParagraph"/>
              <w:rPr>
                <w:sz w:val="26"/>
              </w:rPr>
            </w:pPr>
          </w:p>
        </w:tc>
        <w:tc>
          <w:tcPr>
            <w:tcW w:w="6805" w:type="dxa"/>
            <w:tcBorders>
              <w:top w:val="nil"/>
              <w:bottom w:val="nil"/>
            </w:tcBorders>
          </w:tcPr>
          <w:p>
            <w:pPr>
              <w:pStyle w:val="TableParagraph"/>
              <w:spacing w:line="412" w:lineRule="exact" w:before="16"/>
              <w:ind w:left="157"/>
              <w:rPr>
                <w:sz w:val="26"/>
              </w:rPr>
            </w:pPr>
            <w:r>
              <w:rPr>
                <w:sz w:val="26"/>
              </w:rPr>
              <w:t>1 </w:t>
            </w:r>
            <w:r>
              <w:rPr>
                <w:rFonts w:ascii="Symbol" w:hAnsi="Symbol"/>
                <w:sz w:val="26"/>
              </w:rPr>
              <w:t></w:t>
            </w:r>
            <w:r>
              <w:rPr>
                <w:sz w:val="26"/>
              </w:rPr>
              <w:t> </w:t>
            </w:r>
            <w:r>
              <w:rPr>
                <w:i/>
                <w:sz w:val="26"/>
              </w:rPr>
              <w:t>x </w:t>
            </w:r>
            <w:r>
              <w:rPr>
                <w:rFonts w:ascii="Symbol" w:hAnsi="Symbol"/>
                <w:sz w:val="26"/>
              </w:rPr>
              <w:t></w:t>
            </w:r>
            <w:r>
              <w:rPr>
                <w:sz w:val="26"/>
              </w:rPr>
              <w:t> </w:t>
            </w:r>
            <w:r>
              <w:rPr>
                <w:position w:val="16"/>
                <w:sz w:val="26"/>
              </w:rPr>
              <w:t>1</w:t>
            </w:r>
          </w:p>
          <w:p>
            <w:pPr>
              <w:pStyle w:val="TableParagraph"/>
              <w:spacing w:line="251" w:lineRule="exact"/>
              <w:ind w:left="951"/>
              <w:rPr>
                <w:sz w:val="26"/>
              </w:rPr>
            </w:pPr>
            <w:r>
              <w:rPr>
                <w:w w:val="100"/>
                <w:sz w:val="26"/>
              </w:rPr>
              <w:t>5</w:t>
            </w:r>
          </w:p>
        </w:tc>
        <w:tc>
          <w:tcPr>
            <w:tcW w:w="1274" w:type="dxa"/>
            <w:tcBorders>
              <w:top w:val="nil"/>
              <w:bottom w:val="nil"/>
            </w:tcBorders>
          </w:tcPr>
          <w:p>
            <w:pPr>
              <w:pStyle w:val="TableParagraph"/>
              <w:spacing w:before="5"/>
              <w:rPr>
                <w:b/>
                <w:sz w:val="26"/>
              </w:rPr>
            </w:pPr>
          </w:p>
          <w:p>
            <w:pPr>
              <w:pStyle w:val="TableParagraph"/>
              <w:ind w:left="108"/>
              <w:rPr>
                <w:sz w:val="26"/>
              </w:rPr>
            </w:pPr>
            <w:r>
              <w:rPr>
                <w:sz w:val="26"/>
              </w:rPr>
              <w:t>0,25</w:t>
            </w:r>
          </w:p>
        </w:tc>
      </w:tr>
      <w:tr>
        <w:trPr>
          <w:trHeight w:val="720" w:hRule="atLeast"/>
        </w:trPr>
        <w:tc>
          <w:tcPr>
            <w:tcW w:w="1385" w:type="dxa"/>
            <w:tcBorders>
              <w:top w:val="nil"/>
              <w:bottom w:val="nil"/>
            </w:tcBorders>
          </w:tcPr>
          <w:p>
            <w:pPr>
              <w:pStyle w:val="TableParagraph"/>
              <w:rPr>
                <w:sz w:val="26"/>
              </w:rPr>
            </w:pPr>
          </w:p>
        </w:tc>
        <w:tc>
          <w:tcPr>
            <w:tcW w:w="6805" w:type="dxa"/>
            <w:tcBorders>
              <w:top w:val="nil"/>
              <w:bottom w:val="nil"/>
            </w:tcBorders>
          </w:tcPr>
          <w:p>
            <w:pPr>
              <w:pStyle w:val="TableParagraph"/>
              <w:spacing w:line="410" w:lineRule="exact" w:before="31"/>
              <w:ind w:left="145"/>
              <w:rPr>
                <w:sz w:val="26"/>
              </w:rPr>
            </w:pPr>
            <w:r>
              <w:rPr>
                <w:rFonts w:ascii="Symbol" w:hAnsi="Symbol"/>
                <w:w w:val="105"/>
                <w:sz w:val="26"/>
              </w:rPr>
              <w:t></w:t>
            </w:r>
            <w:r>
              <w:rPr>
                <w:w w:val="105"/>
                <w:sz w:val="26"/>
              </w:rPr>
              <w:t> </w:t>
            </w:r>
            <w:r>
              <w:rPr>
                <w:spacing w:val="10"/>
                <w:w w:val="105"/>
                <w:sz w:val="26"/>
              </w:rPr>
              <w:t>1</w:t>
            </w:r>
            <w:r>
              <w:rPr>
                <w:rFonts w:ascii="Symbol" w:hAnsi="Symbol"/>
                <w:spacing w:val="10"/>
                <w:w w:val="105"/>
                <w:sz w:val="26"/>
              </w:rPr>
              <w:t></w:t>
            </w:r>
            <w:r>
              <w:rPr>
                <w:spacing w:val="10"/>
                <w:w w:val="105"/>
                <w:sz w:val="26"/>
              </w:rPr>
              <w:t> </w:t>
            </w:r>
            <w:r>
              <w:rPr>
                <w:i/>
                <w:w w:val="105"/>
                <w:sz w:val="26"/>
              </w:rPr>
              <w:t>x </w:t>
            </w:r>
            <w:r>
              <w:rPr>
                <w:rFonts w:ascii="Symbol" w:hAnsi="Symbol"/>
                <w:w w:val="105"/>
                <w:sz w:val="26"/>
              </w:rPr>
              <w:t></w:t>
            </w:r>
            <w:r>
              <w:rPr>
                <w:w w:val="105"/>
                <w:sz w:val="26"/>
              </w:rPr>
              <w:t> </w:t>
            </w:r>
            <w:r>
              <w:rPr>
                <w:w w:val="105"/>
                <w:position w:val="16"/>
                <w:sz w:val="26"/>
                <w:u w:val="single"/>
              </w:rPr>
              <w:t>1</w:t>
            </w:r>
            <w:r>
              <w:rPr>
                <w:w w:val="105"/>
                <w:position w:val="16"/>
                <w:sz w:val="26"/>
              </w:rPr>
              <w:t> </w:t>
            </w:r>
            <w:r>
              <w:rPr>
                <w:i/>
                <w:w w:val="105"/>
                <w:sz w:val="26"/>
              </w:rPr>
              <w:t>hay</w:t>
            </w:r>
            <w:r>
              <w:rPr>
                <w:w w:val="105"/>
                <w:sz w:val="26"/>
              </w:rPr>
              <w:t>1</w:t>
            </w:r>
            <w:r>
              <w:rPr>
                <w:rFonts w:ascii="Symbol" w:hAnsi="Symbol"/>
                <w:w w:val="105"/>
                <w:sz w:val="26"/>
              </w:rPr>
              <w:t></w:t>
            </w:r>
            <w:r>
              <w:rPr>
                <w:w w:val="105"/>
                <w:sz w:val="26"/>
              </w:rPr>
              <w:t> </w:t>
            </w:r>
            <w:r>
              <w:rPr>
                <w:i/>
                <w:w w:val="105"/>
                <w:sz w:val="26"/>
              </w:rPr>
              <w:t>x </w:t>
            </w:r>
            <w:r>
              <w:rPr>
                <w:rFonts w:ascii="Symbol" w:hAnsi="Symbol"/>
                <w:w w:val="105"/>
                <w:sz w:val="26"/>
              </w:rPr>
              <w:t></w:t>
            </w:r>
            <w:r>
              <w:rPr>
                <w:w w:val="105"/>
                <w:sz w:val="26"/>
              </w:rPr>
              <w:t> </w:t>
            </w:r>
            <w:r>
              <w:rPr>
                <w:rFonts w:ascii="Symbol" w:hAnsi="Symbol"/>
                <w:w w:val="105"/>
                <w:sz w:val="26"/>
              </w:rPr>
              <w:t></w:t>
            </w:r>
            <w:r>
              <w:rPr>
                <w:w w:val="105"/>
                <w:sz w:val="26"/>
              </w:rPr>
              <w:t> </w:t>
            </w:r>
            <w:r>
              <w:rPr>
                <w:w w:val="105"/>
                <w:position w:val="16"/>
                <w:sz w:val="26"/>
                <w:u w:val="single"/>
              </w:rPr>
              <w:t>1</w:t>
            </w:r>
          </w:p>
          <w:p>
            <w:pPr>
              <w:pStyle w:val="TableParagraph"/>
              <w:tabs>
                <w:tab w:pos="2697" w:val="left" w:leader="none"/>
              </w:tabs>
              <w:spacing w:line="249" w:lineRule="exact"/>
              <w:ind w:left="1223"/>
              <w:rPr>
                <w:sz w:val="26"/>
              </w:rPr>
            </w:pPr>
            <w:r>
              <w:rPr>
                <w:w w:val="105"/>
                <w:sz w:val="26"/>
              </w:rPr>
              <w:t>5</w:t>
              <w:tab/>
              <w:t>5</w:t>
            </w:r>
          </w:p>
        </w:tc>
        <w:tc>
          <w:tcPr>
            <w:tcW w:w="1274" w:type="dxa"/>
            <w:tcBorders>
              <w:top w:val="nil"/>
              <w:bottom w:val="nil"/>
            </w:tcBorders>
          </w:tcPr>
          <w:p>
            <w:pPr>
              <w:pStyle w:val="TableParagraph"/>
              <w:spacing w:before="2"/>
              <w:rPr>
                <w:b/>
                <w:sz w:val="26"/>
              </w:rPr>
            </w:pPr>
          </w:p>
          <w:p>
            <w:pPr>
              <w:pStyle w:val="TableParagraph"/>
              <w:ind w:left="108"/>
              <w:rPr>
                <w:sz w:val="26"/>
              </w:rPr>
            </w:pPr>
            <w:r>
              <w:rPr>
                <w:sz w:val="26"/>
              </w:rPr>
              <w:t>0,25</w:t>
            </w:r>
          </w:p>
        </w:tc>
      </w:tr>
      <w:tr>
        <w:trPr>
          <w:trHeight w:val="740" w:hRule="atLeast"/>
        </w:trPr>
        <w:tc>
          <w:tcPr>
            <w:tcW w:w="1385" w:type="dxa"/>
            <w:tcBorders>
              <w:top w:val="nil"/>
            </w:tcBorders>
          </w:tcPr>
          <w:p>
            <w:pPr>
              <w:pStyle w:val="TableParagraph"/>
              <w:rPr>
                <w:sz w:val="26"/>
              </w:rPr>
            </w:pPr>
          </w:p>
        </w:tc>
        <w:tc>
          <w:tcPr>
            <w:tcW w:w="6805" w:type="dxa"/>
            <w:tcBorders>
              <w:top w:val="nil"/>
            </w:tcBorders>
          </w:tcPr>
          <w:p>
            <w:pPr>
              <w:pStyle w:val="TableParagraph"/>
              <w:tabs>
                <w:tab w:pos="2066" w:val="left" w:leader="none"/>
                <w:tab w:pos="2591" w:val="right" w:leader="none"/>
              </w:tabs>
              <w:spacing w:line="160" w:lineRule="auto" w:before="139"/>
              <w:ind w:left="1214" w:right="4201" w:hanging="407"/>
              <w:rPr>
                <w:sz w:val="26"/>
              </w:rPr>
            </w:pPr>
            <w:r>
              <w:rPr>
                <w:i/>
                <w:sz w:val="26"/>
              </w:rPr>
              <w:t>x </w:t>
            </w:r>
            <w:r>
              <w:rPr>
                <w:rFonts w:ascii="Symbol" w:hAnsi="Symbol"/>
                <w:sz w:val="26"/>
              </w:rPr>
              <w:t></w:t>
            </w:r>
            <w:r>
              <w:rPr>
                <w:spacing w:val="17"/>
                <w:position w:val="16"/>
                <w:sz w:val="26"/>
              </w:rPr>
              <w:t> </w:t>
            </w:r>
            <w:r>
              <w:rPr>
                <w:position w:val="16"/>
                <w:sz w:val="26"/>
                <w:u w:val="single"/>
              </w:rPr>
              <w:t>4</w:t>
            </w:r>
            <w:r>
              <w:rPr>
                <w:spacing w:val="-17"/>
                <w:position w:val="16"/>
                <w:sz w:val="26"/>
              </w:rPr>
              <w:t> </w:t>
            </w:r>
            <w:r>
              <w:rPr>
                <w:i/>
                <w:sz w:val="26"/>
              </w:rPr>
              <w:t>hay</w:t>
              <w:tab/>
              <w:t>x</w:t>
            </w:r>
            <w:r>
              <w:rPr>
                <w:i/>
                <w:spacing w:val="-4"/>
                <w:sz w:val="26"/>
              </w:rPr>
              <w:t> </w:t>
            </w:r>
            <w:r>
              <w:rPr>
                <w:rFonts w:ascii="Symbol" w:hAnsi="Symbol"/>
                <w:sz w:val="26"/>
              </w:rPr>
              <w:t></w:t>
            </w:r>
            <w:r>
              <w:rPr>
                <w:spacing w:val="7"/>
                <w:position w:val="16"/>
                <w:sz w:val="26"/>
              </w:rPr>
              <w:t> </w:t>
            </w:r>
            <w:r>
              <w:rPr>
                <w:position w:val="16"/>
                <w:sz w:val="26"/>
                <w:u w:val="single"/>
              </w:rPr>
              <w:t>6</w:t>
            </w:r>
            <w:r>
              <w:rPr>
                <w:w w:val="98"/>
                <w:position w:val="16"/>
                <w:sz w:val="26"/>
              </w:rPr>
              <w:t> </w:t>
            </w:r>
            <w:r>
              <w:rPr>
                <w:sz w:val="26"/>
              </w:rPr>
              <w:t>5</w:t>
              <w:tab/>
              <w:tab/>
              <w:t>5</w:t>
            </w:r>
          </w:p>
        </w:tc>
        <w:tc>
          <w:tcPr>
            <w:tcW w:w="1274" w:type="dxa"/>
            <w:tcBorders>
              <w:top w:val="nil"/>
            </w:tcBorders>
          </w:tcPr>
          <w:p>
            <w:pPr>
              <w:pStyle w:val="TableParagraph"/>
              <w:spacing w:before="8"/>
              <w:rPr>
                <w:b/>
                <w:sz w:val="24"/>
              </w:rPr>
            </w:pPr>
          </w:p>
          <w:p>
            <w:pPr>
              <w:pStyle w:val="TableParagraph"/>
              <w:ind w:left="108"/>
              <w:rPr>
                <w:sz w:val="26"/>
              </w:rPr>
            </w:pPr>
            <w:r>
              <w:rPr>
                <w:sz w:val="26"/>
              </w:rPr>
              <w:t>0,25</w:t>
            </w:r>
          </w:p>
        </w:tc>
      </w:tr>
      <w:tr>
        <w:trPr>
          <w:trHeight w:val="320" w:hRule="atLeast"/>
        </w:trPr>
        <w:tc>
          <w:tcPr>
            <w:tcW w:w="1385" w:type="dxa"/>
            <w:tcBorders>
              <w:bottom w:val="nil"/>
            </w:tcBorders>
          </w:tcPr>
          <w:p>
            <w:pPr>
              <w:pStyle w:val="TableParagraph"/>
              <w:spacing w:line="291" w:lineRule="exact"/>
              <w:ind w:left="107"/>
              <w:rPr>
                <w:sz w:val="26"/>
              </w:rPr>
            </w:pPr>
            <w:r>
              <w:rPr>
                <w:w w:val="124"/>
                <w:sz w:val="26"/>
              </w:rPr>
              <w:t> </w:t>
            </w:r>
            <w:r>
              <w:rPr>
                <w:w w:val="125"/>
                <w:sz w:val="26"/>
              </w:rPr>
              <w:t>)( đ)</w:t>
            </w:r>
          </w:p>
        </w:tc>
        <w:tc>
          <w:tcPr>
            <w:tcW w:w="6805" w:type="dxa"/>
            <w:tcBorders>
              <w:bottom w:val="nil"/>
            </w:tcBorders>
          </w:tcPr>
          <w:p>
            <w:pPr>
              <w:pStyle w:val="TableParagraph"/>
              <w:spacing w:line="287" w:lineRule="exact"/>
              <w:ind w:left="145"/>
              <w:rPr>
                <w:sz w:val="25"/>
              </w:rPr>
            </w:pPr>
            <w:r>
              <w:rPr>
                <w:w w:val="110"/>
                <w:sz w:val="25"/>
              </w:rPr>
              <w:t>2,5</w:t>
            </w:r>
            <w:r>
              <w:rPr>
                <w:i/>
                <w:w w:val="110"/>
                <w:sz w:val="25"/>
              </w:rPr>
              <w:t>x </w:t>
            </w:r>
            <w:r>
              <w:rPr>
                <w:rFonts w:ascii="Symbol" w:hAnsi="Symbol"/>
                <w:w w:val="110"/>
                <w:sz w:val="25"/>
              </w:rPr>
              <w:t></w:t>
            </w:r>
            <w:r>
              <w:rPr>
                <w:w w:val="110"/>
                <w:sz w:val="25"/>
              </w:rPr>
              <w:t> (</w:t>
            </w:r>
            <w:r>
              <w:rPr>
                <w:rFonts w:ascii="Symbol" w:hAnsi="Symbol"/>
                <w:w w:val="110"/>
                <w:sz w:val="25"/>
              </w:rPr>
              <w:t></w:t>
            </w:r>
            <w:r>
              <w:rPr>
                <w:w w:val="110"/>
                <w:sz w:val="25"/>
              </w:rPr>
              <w:t>0,5</w:t>
            </w:r>
            <w:r>
              <w:rPr>
                <w:i/>
                <w:w w:val="110"/>
                <w:sz w:val="25"/>
              </w:rPr>
              <w:t>x</w:t>
            </w:r>
            <w:r>
              <w:rPr>
                <w:w w:val="110"/>
                <w:sz w:val="25"/>
              </w:rPr>
              <w:t>) </w:t>
            </w:r>
            <w:r>
              <w:rPr>
                <w:rFonts w:ascii="Symbol" w:hAnsi="Symbol"/>
                <w:w w:val="110"/>
                <w:sz w:val="25"/>
              </w:rPr>
              <w:t></w:t>
            </w:r>
            <w:r>
              <w:rPr>
                <w:w w:val="110"/>
                <w:sz w:val="25"/>
              </w:rPr>
              <w:t> </w:t>
            </w:r>
            <w:r>
              <w:rPr>
                <w:rFonts w:ascii="Symbol" w:hAnsi="Symbol"/>
                <w:w w:val="110"/>
                <w:sz w:val="25"/>
              </w:rPr>
              <w:t></w:t>
            </w:r>
            <w:r>
              <w:rPr>
                <w:w w:val="110"/>
                <w:sz w:val="25"/>
              </w:rPr>
              <w:t>5, 4 </w:t>
            </w:r>
            <w:r>
              <w:rPr>
                <w:rFonts w:ascii="Symbol" w:hAnsi="Symbol"/>
                <w:w w:val="110"/>
                <w:sz w:val="25"/>
              </w:rPr>
              <w:t></w:t>
            </w:r>
            <w:r>
              <w:rPr>
                <w:w w:val="110"/>
                <w:sz w:val="25"/>
              </w:rPr>
              <w:t> 0,6</w:t>
            </w:r>
          </w:p>
        </w:tc>
        <w:tc>
          <w:tcPr>
            <w:tcW w:w="1274" w:type="dxa"/>
            <w:tcBorders>
              <w:bottom w:val="nil"/>
            </w:tcBorders>
          </w:tcPr>
          <w:p>
            <w:pPr>
              <w:pStyle w:val="TableParagraph"/>
              <w:rPr>
                <w:sz w:val="24"/>
              </w:rPr>
            </w:pPr>
          </w:p>
        </w:tc>
      </w:tr>
      <w:tr>
        <w:trPr>
          <w:trHeight w:val="360" w:hRule="atLeast"/>
        </w:trPr>
        <w:tc>
          <w:tcPr>
            <w:tcW w:w="1385" w:type="dxa"/>
            <w:tcBorders>
              <w:top w:val="nil"/>
              <w:bottom w:val="nil"/>
            </w:tcBorders>
          </w:tcPr>
          <w:p>
            <w:pPr>
              <w:pStyle w:val="TableParagraph"/>
              <w:rPr>
                <w:sz w:val="26"/>
              </w:rPr>
            </w:pPr>
          </w:p>
        </w:tc>
        <w:tc>
          <w:tcPr>
            <w:tcW w:w="6805" w:type="dxa"/>
            <w:tcBorders>
              <w:top w:val="nil"/>
              <w:bottom w:val="nil"/>
            </w:tcBorders>
          </w:tcPr>
          <w:p>
            <w:pPr>
              <w:pStyle w:val="TableParagraph"/>
              <w:spacing w:before="34"/>
              <w:ind w:left="146"/>
              <w:rPr>
                <w:sz w:val="26"/>
              </w:rPr>
            </w:pPr>
            <w:r>
              <w:rPr>
                <w:sz w:val="26"/>
              </w:rPr>
              <w:t>2</w:t>
            </w:r>
            <w:r>
              <w:rPr>
                <w:i/>
                <w:sz w:val="26"/>
              </w:rPr>
              <w:t>x </w:t>
            </w:r>
            <w:r>
              <w:rPr>
                <w:rFonts w:ascii="Symbol" w:hAnsi="Symbol"/>
                <w:sz w:val="26"/>
              </w:rPr>
              <w:t></w:t>
            </w:r>
            <w:r>
              <w:rPr>
                <w:sz w:val="26"/>
              </w:rPr>
              <w:t> </w:t>
            </w:r>
            <w:r>
              <w:rPr>
                <w:rFonts w:ascii="Symbol" w:hAnsi="Symbol"/>
                <w:sz w:val="26"/>
              </w:rPr>
              <w:t></w:t>
            </w:r>
            <w:r>
              <w:rPr>
                <w:sz w:val="26"/>
              </w:rPr>
              <w:t>6</w:t>
            </w:r>
          </w:p>
        </w:tc>
        <w:tc>
          <w:tcPr>
            <w:tcW w:w="1274" w:type="dxa"/>
            <w:tcBorders>
              <w:top w:val="nil"/>
              <w:bottom w:val="nil"/>
            </w:tcBorders>
          </w:tcPr>
          <w:p>
            <w:pPr>
              <w:pStyle w:val="TableParagraph"/>
              <w:spacing w:before="26"/>
              <w:ind w:left="108"/>
              <w:rPr>
                <w:sz w:val="26"/>
              </w:rPr>
            </w:pPr>
            <w:r>
              <w:rPr>
                <w:sz w:val="26"/>
              </w:rPr>
              <w:t>0,5</w:t>
            </w:r>
          </w:p>
        </w:tc>
      </w:tr>
      <w:tr>
        <w:trPr>
          <w:trHeight w:val="360" w:hRule="atLeast"/>
        </w:trPr>
        <w:tc>
          <w:tcPr>
            <w:tcW w:w="1385" w:type="dxa"/>
            <w:tcBorders>
              <w:top w:val="nil"/>
              <w:bottom w:val="nil"/>
            </w:tcBorders>
          </w:tcPr>
          <w:p>
            <w:pPr>
              <w:pStyle w:val="TableParagraph"/>
              <w:rPr>
                <w:sz w:val="26"/>
              </w:rPr>
            </w:pPr>
          </w:p>
        </w:tc>
        <w:tc>
          <w:tcPr>
            <w:tcW w:w="6805" w:type="dxa"/>
            <w:tcBorders>
              <w:top w:val="nil"/>
              <w:bottom w:val="nil"/>
            </w:tcBorders>
          </w:tcPr>
          <w:p>
            <w:pPr>
              <w:pStyle w:val="TableParagraph"/>
              <w:spacing w:line="305" w:lineRule="exact" w:before="50"/>
              <w:ind w:left="158"/>
              <w:rPr>
                <w:sz w:val="26"/>
              </w:rPr>
            </w:pPr>
            <w:r>
              <w:rPr>
                <w:i/>
                <w:sz w:val="26"/>
              </w:rPr>
              <w:t>x </w:t>
            </w:r>
            <w:r>
              <w:rPr>
                <w:rFonts w:ascii="Symbol" w:hAnsi="Symbol"/>
                <w:sz w:val="26"/>
              </w:rPr>
              <w:t></w:t>
            </w:r>
            <w:r>
              <w:rPr>
                <w:sz w:val="26"/>
              </w:rPr>
              <w:t> </w:t>
            </w:r>
            <w:r>
              <w:rPr>
                <w:rFonts w:ascii="Symbol" w:hAnsi="Symbol"/>
                <w:sz w:val="26"/>
              </w:rPr>
              <w:t></w:t>
            </w:r>
            <w:r>
              <w:rPr>
                <w:sz w:val="26"/>
              </w:rPr>
              <w:t>6 : 2</w:t>
            </w:r>
          </w:p>
        </w:tc>
        <w:tc>
          <w:tcPr>
            <w:tcW w:w="1274" w:type="dxa"/>
            <w:tcBorders>
              <w:top w:val="nil"/>
              <w:bottom w:val="nil"/>
            </w:tcBorders>
          </w:tcPr>
          <w:p>
            <w:pPr>
              <w:pStyle w:val="TableParagraph"/>
              <w:spacing w:before="11"/>
              <w:ind w:left="108"/>
              <w:rPr>
                <w:sz w:val="26"/>
              </w:rPr>
            </w:pPr>
            <w:r>
              <w:rPr>
                <w:sz w:val="26"/>
              </w:rPr>
              <w:t>0,25</w:t>
            </w:r>
          </w:p>
        </w:tc>
      </w:tr>
      <w:tr>
        <w:trPr>
          <w:trHeight w:val="440" w:hRule="atLeast"/>
        </w:trPr>
        <w:tc>
          <w:tcPr>
            <w:tcW w:w="1385" w:type="dxa"/>
            <w:tcBorders>
              <w:top w:val="nil"/>
            </w:tcBorders>
          </w:tcPr>
          <w:p>
            <w:pPr>
              <w:pStyle w:val="TableParagraph"/>
              <w:rPr>
                <w:sz w:val="26"/>
              </w:rPr>
            </w:pPr>
          </w:p>
        </w:tc>
        <w:tc>
          <w:tcPr>
            <w:tcW w:w="6805" w:type="dxa"/>
            <w:tcBorders>
              <w:top w:val="nil"/>
            </w:tcBorders>
          </w:tcPr>
          <w:p>
            <w:pPr>
              <w:pStyle w:val="TableParagraph"/>
              <w:spacing w:before="68"/>
              <w:ind w:left="158"/>
              <w:rPr>
                <w:sz w:val="26"/>
              </w:rPr>
            </w:pPr>
            <w:r>
              <w:rPr>
                <w:i/>
                <w:sz w:val="26"/>
              </w:rPr>
              <w:t>x </w:t>
            </w:r>
            <w:r>
              <w:rPr>
                <w:rFonts w:ascii="Symbol" w:hAnsi="Symbol"/>
                <w:sz w:val="26"/>
              </w:rPr>
              <w:t></w:t>
            </w:r>
            <w:r>
              <w:rPr>
                <w:sz w:val="26"/>
              </w:rPr>
              <w:t> </w:t>
            </w:r>
            <w:r>
              <w:rPr>
                <w:rFonts w:ascii="Symbol" w:hAnsi="Symbol"/>
                <w:sz w:val="26"/>
              </w:rPr>
              <w:t></w:t>
            </w:r>
            <w:r>
              <w:rPr>
                <w:sz w:val="26"/>
              </w:rPr>
              <w:t>3</w:t>
            </w:r>
          </w:p>
        </w:tc>
        <w:tc>
          <w:tcPr>
            <w:tcW w:w="1274" w:type="dxa"/>
            <w:tcBorders>
              <w:top w:val="nil"/>
            </w:tcBorders>
          </w:tcPr>
          <w:p>
            <w:pPr>
              <w:pStyle w:val="TableParagraph"/>
              <w:spacing w:line="293" w:lineRule="exact"/>
              <w:ind w:left="108"/>
              <w:rPr>
                <w:sz w:val="26"/>
              </w:rPr>
            </w:pPr>
            <w:r>
              <w:rPr>
                <w:sz w:val="26"/>
              </w:rPr>
              <w:t>0,25</w:t>
            </w:r>
          </w:p>
        </w:tc>
      </w:tr>
      <w:tr>
        <w:trPr>
          <w:trHeight w:val="320" w:hRule="atLeast"/>
        </w:trPr>
        <w:tc>
          <w:tcPr>
            <w:tcW w:w="1385" w:type="dxa"/>
            <w:tcBorders>
              <w:bottom w:val="nil"/>
            </w:tcBorders>
          </w:tcPr>
          <w:p>
            <w:pPr>
              <w:pStyle w:val="TableParagraph"/>
              <w:spacing w:line="291" w:lineRule="exact"/>
              <w:ind w:left="107"/>
              <w:rPr>
                <w:sz w:val="26"/>
              </w:rPr>
            </w:pPr>
            <w:r>
              <w:rPr>
                <w:sz w:val="26"/>
              </w:rPr>
              <w:t>Câu 3:</w:t>
            </w:r>
          </w:p>
        </w:tc>
        <w:tc>
          <w:tcPr>
            <w:tcW w:w="6805" w:type="dxa"/>
            <w:vMerge w:val="restart"/>
          </w:tcPr>
          <w:p>
            <w:pPr>
              <w:pStyle w:val="TableParagraph"/>
              <w:numPr>
                <w:ilvl w:val="0"/>
                <w:numId w:val="112"/>
              </w:numPr>
              <w:tabs>
                <w:tab w:pos="260" w:val="left" w:leader="none"/>
              </w:tabs>
              <w:spacing w:line="288" w:lineRule="auto" w:before="0" w:after="0"/>
              <w:ind w:left="108" w:right="182" w:firstLine="0"/>
              <w:jc w:val="left"/>
              <w:rPr>
                <w:sz w:val="26"/>
              </w:rPr>
            </w:pPr>
            <w:r>
              <w:rPr>
                <w:w w:val="125"/>
                <w:sz w:val="26"/>
              </w:rPr>
              <w:t>ọi</w:t>
            </w:r>
            <w:r>
              <w:rPr>
                <w:spacing w:val="-28"/>
                <w:w w:val="125"/>
                <w:sz w:val="26"/>
              </w:rPr>
              <w:t> </w:t>
            </w:r>
            <w:r>
              <w:rPr>
                <w:w w:val="105"/>
                <w:sz w:val="26"/>
              </w:rPr>
              <w:t>x,y</w:t>
            </w:r>
            <w:r>
              <w:rPr>
                <w:spacing w:val="-19"/>
                <w:w w:val="105"/>
                <w:sz w:val="26"/>
              </w:rPr>
              <w:t> </w:t>
            </w:r>
            <w:r>
              <w:rPr>
                <w:w w:val="105"/>
                <w:sz w:val="26"/>
              </w:rPr>
              <w:t>(cm)</w:t>
            </w:r>
            <w:r>
              <w:rPr>
                <w:spacing w:val="-15"/>
                <w:w w:val="105"/>
                <w:sz w:val="26"/>
              </w:rPr>
              <w:t> </w:t>
            </w:r>
            <w:r>
              <w:rPr>
                <w:w w:val="105"/>
                <w:sz w:val="26"/>
              </w:rPr>
              <w:t>lần</w:t>
            </w:r>
            <w:r>
              <w:rPr>
                <w:spacing w:val="-15"/>
                <w:w w:val="105"/>
                <w:sz w:val="26"/>
              </w:rPr>
              <w:t> </w:t>
            </w:r>
            <w:r>
              <w:rPr>
                <w:w w:val="105"/>
                <w:sz w:val="26"/>
              </w:rPr>
              <w:t>lượt</w:t>
            </w:r>
            <w:r>
              <w:rPr>
                <w:spacing w:val="-14"/>
                <w:w w:val="105"/>
                <w:sz w:val="26"/>
              </w:rPr>
              <w:t> </w:t>
            </w:r>
            <w:r>
              <w:rPr>
                <w:w w:val="105"/>
                <w:sz w:val="26"/>
              </w:rPr>
              <w:t>là</w:t>
            </w:r>
            <w:r>
              <w:rPr>
                <w:spacing w:val="-15"/>
                <w:w w:val="105"/>
                <w:sz w:val="26"/>
              </w:rPr>
              <w:t> </w:t>
            </w:r>
            <w:r>
              <w:rPr>
                <w:w w:val="105"/>
                <w:sz w:val="26"/>
              </w:rPr>
              <w:t>chiều</w:t>
            </w:r>
            <w:r>
              <w:rPr>
                <w:spacing w:val="-15"/>
                <w:w w:val="105"/>
                <w:sz w:val="26"/>
              </w:rPr>
              <w:t> </w:t>
            </w:r>
            <w:r>
              <w:rPr>
                <w:w w:val="105"/>
                <w:sz w:val="26"/>
              </w:rPr>
              <w:t>rộng</w:t>
            </w:r>
            <w:r>
              <w:rPr>
                <w:spacing w:val="-15"/>
                <w:w w:val="105"/>
                <w:sz w:val="26"/>
              </w:rPr>
              <w:t> </w:t>
            </w:r>
            <w:r>
              <w:rPr>
                <w:w w:val="105"/>
                <w:sz w:val="26"/>
              </w:rPr>
              <w:t>và</w:t>
            </w:r>
            <w:r>
              <w:rPr>
                <w:spacing w:val="-15"/>
                <w:w w:val="105"/>
                <w:sz w:val="26"/>
              </w:rPr>
              <w:t> </w:t>
            </w:r>
            <w:r>
              <w:rPr>
                <w:w w:val="105"/>
                <w:sz w:val="26"/>
              </w:rPr>
              <w:t>chiều</w:t>
            </w:r>
            <w:r>
              <w:rPr>
                <w:spacing w:val="55"/>
                <w:w w:val="105"/>
                <w:sz w:val="26"/>
              </w:rPr>
              <w:t> </w:t>
            </w:r>
            <w:r>
              <w:rPr>
                <w:w w:val="105"/>
                <w:sz w:val="26"/>
              </w:rPr>
              <w:t>ài</w:t>
            </w:r>
            <w:r>
              <w:rPr>
                <w:spacing w:val="-15"/>
                <w:w w:val="105"/>
                <w:sz w:val="26"/>
              </w:rPr>
              <w:t> </w:t>
            </w:r>
            <w:r>
              <w:rPr>
                <w:w w:val="105"/>
                <w:sz w:val="26"/>
              </w:rPr>
              <w:t>của</w:t>
            </w:r>
            <w:r>
              <w:rPr>
                <w:spacing w:val="-15"/>
                <w:w w:val="105"/>
                <w:sz w:val="26"/>
              </w:rPr>
              <w:t> </w:t>
            </w:r>
            <w:r>
              <w:rPr>
                <w:w w:val="105"/>
                <w:sz w:val="26"/>
              </w:rPr>
              <w:t>hình</w:t>
            </w:r>
            <w:r>
              <w:rPr>
                <w:spacing w:val="-13"/>
                <w:w w:val="105"/>
                <w:sz w:val="26"/>
              </w:rPr>
              <w:t> </w:t>
            </w:r>
            <w:r>
              <w:rPr>
                <w:w w:val="105"/>
                <w:sz w:val="26"/>
              </w:rPr>
              <w:t>chữ nhật.</w:t>
            </w:r>
            <w:r>
              <w:rPr>
                <w:spacing w:val="-27"/>
                <w:w w:val="105"/>
                <w:sz w:val="26"/>
              </w:rPr>
              <w:t> </w:t>
            </w:r>
            <w:r>
              <w:rPr>
                <w:w w:val="105"/>
                <w:sz w:val="26"/>
              </w:rPr>
              <w:t>(x,y</w:t>
            </w:r>
            <w:r>
              <w:rPr>
                <w:spacing w:val="-30"/>
                <w:w w:val="105"/>
                <w:sz w:val="26"/>
              </w:rPr>
              <w:t> </w:t>
            </w:r>
            <w:r>
              <w:rPr>
                <w:w w:val="105"/>
                <w:sz w:val="26"/>
              </w:rPr>
              <w:t>&gt;</w:t>
            </w:r>
            <w:r>
              <w:rPr>
                <w:spacing w:val="-25"/>
                <w:w w:val="105"/>
                <w:sz w:val="26"/>
              </w:rPr>
              <w:t> </w:t>
            </w:r>
            <w:r>
              <w:rPr>
                <w:w w:val="105"/>
                <w:sz w:val="26"/>
              </w:rPr>
              <w:t>0)</w:t>
            </w:r>
          </w:p>
          <w:p>
            <w:pPr>
              <w:pStyle w:val="TableParagraph"/>
              <w:numPr>
                <w:ilvl w:val="0"/>
                <w:numId w:val="112"/>
              </w:numPr>
              <w:tabs>
                <w:tab w:pos="260" w:val="left" w:leader="none"/>
              </w:tabs>
              <w:spacing w:line="240" w:lineRule="auto" w:before="8" w:after="0"/>
              <w:ind w:left="108" w:right="0" w:firstLine="0"/>
              <w:jc w:val="left"/>
              <w:rPr>
                <w:sz w:val="26"/>
              </w:rPr>
            </w:pPr>
            <w:r>
              <w:rPr>
                <w:sz w:val="26"/>
              </w:rPr>
              <w:t>Theo đề, ta có: x : y = 4 : 9 và</w:t>
            </w:r>
            <w:r>
              <w:rPr>
                <w:spacing w:val="-14"/>
                <w:sz w:val="26"/>
              </w:rPr>
              <w:t> </w:t>
            </w:r>
            <w:r>
              <w:rPr>
                <w:sz w:val="26"/>
              </w:rPr>
              <w:t>(x+y).2=52</w:t>
            </w:r>
          </w:p>
          <w:p>
            <w:pPr>
              <w:pStyle w:val="TableParagraph"/>
              <w:spacing w:line="420" w:lineRule="exact" w:before="91"/>
              <w:ind w:left="367"/>
              <w:rPr>
                <w:sz w:val="26"/>
              </w:rPr>
            </w:pPr>
            <w:r>
              <w:rPr>
                <w:sz w:val="26"/>
              </w:rPr>
              <w:t>=&gt;  </w:t>
            </w:r>
            <w:r>
              <w:rPr>
                <w:i/>
                <w:position w:val="17"/>
                <w:sz w:val="26"/>
              </w:rPr>
              <w:t>x  </w:t>
            </w:r>
            <w:r>
              <w:rPr>
                <w:rFonts w:ascii="Symbol" w:hAnsi="Symbol"/>
                <w:position w:val="1"/>
                <w:sz w:val="26"/>
              </w:rPr>
              <w:t></w:t>
            </w:r>
            <w:r>
              <w:rPr>
                <w:position w:val="1"/>
                <w:sz w:val="26"/>
              </w:rPr>
              <w:t> </w:t>
            </w:r>
            <w:r>
              <w:rPr>
                <w:position w:val="17"/>
                <w:sz w:val="26"/>
              </w:rPr>
              <w:t>4  </w:t>
            </w:r>
            <w:r>
              <w:rPr>
                <w:sz w:val="26"/>
              </w:rPr>
              <w:t>=&gt;  </w:t>
            </w:r>
            <w:r>
              <w:rPr>
                <w:i/>
                <w:position w:val="16"/>
                <w:sz w:val="25"/>
              </w:rPr>
              <w:t>x </w:t>
            </w:r>
            <w:r>
              <w:rPr>
                <w:rFonts w:ascii="Symbol" w:hAnsi="Symbol"/>
                <w:sz w:val="25"/>
              </w:rPr>
              <w:t></w:t>
            </w:r>
            <w:r>
              <w:rPr>
                <w:sz w:val="25"/>
              </w:rPr>
              <w:t>  </w:t>
            </w:r>
            <w:r>
              <w:rPr>
                <w:i/>
                <w:position w:val="16"/>
                <w:sz w:val="25"/>
              </w:rPr>
              <w:t>y  </w:t>
            </w:r>
            <w:r>
              <w:rPr>
                <w:sz w:val="26"/>
              </w:rPr>
              <w:t>và   x + y = 26</w:t>
            </w:r>
          </w:p>
          <w:p>
            <w:pPr>
              <w:pStyle w:val="TableParagraph"/>
              <w:tabs>
                <w:tab w:pos="1240" w:val="left" w:leader="none"/>
                <w:tab w:pos="1915" w:val="left" w:leader="none"/>
                <w:tab w:pos="2361" w:val="left" w:leader="none"/>
              </w:tabs>
              <w:spacing w:line="250" w:lineRule="exact"/>
              <w:ind w:left="809"/>
              <w:rPr>
                <w:sz w:val="25"/>
              </w:rPr>
            </w:pPr>
            <w:r>
              <w:rPr>
                <w:i/>
                <w:w w:val="105"/>
                <w:sz w:val="26"/>
              </w:rPr>
              <w:t>y</w:t>
              <w:tab/>
            </w:r>
            <w:r>
              <w:rPr>
                <w:w w:val="105"/>
                <w:sz w:val="26"/>
              </w:rPr>
              <w:t>9</w:t>
              <w:tab/>
            </w:r>
            <w:r>
              <w:rPr>
                <w:w w:val="105"/>
                <w:sz w:val="25"/>
              </w:rPr>
              <w:t>4</w:t>
              <w:tab/>
              <w:t>9</w:t>
            </w:r>
          </w:p>
          <w:p>
            <w:pPr>
              <w:pStyle w:val="TableParagraph"/>
              <w:spacing w:before="93"/>
              <w:ind w:left="108"/>
              <w:rPr>
                <w:sz w:val="26"/>
              </w:rPr>
            </w:pPr>
            <w:r>
              <w:rPr>
                <w:sz w:val="26"/>
              </w:rPr>
              <w:t>Áp   ụng tính chất   ãy tỉ số bằng nhau, ta có:</w:t>
            </w:r>
          </w:p>
          <w:p>
            <w:pPr>
              <w:pStyle w:val="TableParagraph"/>
              <w:tabs>
                <w:tab w:pos="609" w:val="left" w:leader="none"/>
                <w:tab w:pos="1072" w:val="left" w:leader="none"/>
                <w:tab w:pos="1871" w:val="left" w:leader="none"/>
              </w:tabs>
              <w:spacing w:line="187" w:lineRule="auto" w:before="101"/>
              <w:ind w:left="167" w:right="4233" w:firstLine="10"/>
              <w:rPr>
                <w:sz w:val="25"/>
              </w:rPr>
            </w:pPr>
            <w:r>
              <w:rPr>
                <w:i/>
                <w:w w:val="105"/>
                <w:sz w:val="25"/>
                <w:u w:val="single"/>
              </w:rPr>
              <w:t>x</w:t>
            </w:r>
            <w:r>
              <w:rPr>
                <w:i/>
                <w:w w:val="105"/>
                <w:sz w:val="25"/>
              </w:rPr>
              <w:t> </w:t>
            </w:r>
            <w:r>
              <w:rPr>
                <w:rFonts w:ascii="Symbol" w:hAnsi="Symbol"/>
                <w:w w:val="105"/>
                <w:position w:val="-15"/>
                <w:sz w:val="25"/>
              </w:rPr>
              <w:t></w:t>
            </w:r>
            <w:r>
              <w:rPr>
                <w:w w:val="105"/>
                <w:sz w:val="25"/>
                <w:u w:val="single"/>
              </w:rPr>
              <w:t> </w:t>
            </w:r>
            <w:r>
              <w:rPr>
                <w:i/>
                <w:w w:val="105"/>
                <w:sz w:val="25"/>
                <w:u w:val="single"/>
              </w:rPr>
              <w:t>y</w:t>
            </w:r>
            <w:r>
              <w:rPr>
                <w:i/>
                <w:w w:val="105"/>
                <w:sz w:val="25"/>
              </w:rPr>
              <w:t> </w:t>
            </w:r>
            <w:r>
              <w:rPr>
                <w:rFonts w:ascii="Symbol" w:hAnsi="Symbol"/>
                <w:w w:val="105"/>
                <w:position w:val="-15"/>
                <w:sz w:val="25"/>
              </w:rPr>
              <w:t></w:t>
            </w:r>
            <w:r>
              <w:rPr>
                <w:w w:val="105"/>
                <w:position w:val="-15"/>
                <w:sz w:val="25"/>
              </w:rPr>
              <w:t>  </w:t>
            </w:r>
            <w:r>
              <w:rPr>
                <w:i/>
                <w:w w:val="105"/>
                <w:sz w:val="25"/>
                <w:u w:val="single"/>
              </w:rPr>
              <w:t>x </w:t>
            </w:r>
            <w:r>
              <w:rPr>
                <w:rFonts w:ascii="Symbol" w:hAnsi="Symbol"/>
                <w:w w:val="105"/>
                <w:sz w:val="25"/>
                <w:u w:val="single"/>
              </w:rPr>
              <w:t></w:t>
            </w:r>
            <w:r>
              <w:rPr>
                <w:w w:val="105"/>
                <w:sz w:val="25"/>
                <w:u w:val="single"/>
              </w:rPr>
              <w:t> </w:t>
            </w:r>
            <w:r>
              <w:rPr>
                <w:i/>
                <w:w w:val="105"/>
                <w:sz w:val="25"/>
                <w:u w:val="single"/>
              </w:rPr>
              <w:t>y</w:t>
            </w:r>
            <w:r>
              <w:rPr>
                <w:i/>
                <w:w w:val="105"/>
                <w:sz w:val="25"/>
              </w:rPr>
              <w:t> </w:t>
            </w:r>
            <w:r>
              <w:rPr>
                <w:rFonts w:ascii="Symbol" w:hAnsi="Symbol"/>
                <w:w w:val="105"/>
                <w:position w:val="-15"/>
                <w:sz w:val="25"/>
              </w:rPr>
              <w:t></w:t>
            </w:r>
            <w:r>
              <w:rPr>
                <w:w w:val="105"/>
                <w:position w:val="-15"/>
                <w:sz w:val="25"/>
              </w:rPr>
              <w:t> </w:t>
            </w:r>
            <w:r>
              <w:rPr>
                <w:w w:val="105"/>
                <w:sz w:val="25"/>
                <w:u w:val="single"/>
              </w:rPr>
              <w:t>26</w:t>
            </w:r>
            <w:r>
              <w:rPr>
                <w:w w:val="105"/>
                <w:sz w:val="25"/>
              </w:rPr>
              <w:t> </w:t>
            </w:r>
            <w:r>
              <w:rPr>
                <w:rFonts w:ascii="Symbol" w:hAnsi="Symbol"/>
                <w:w w:val="105"/>
                <w:position w:val="-15"/>
                <w:sz w:val="25"/>
              </w:rPr>
              <w:t></w:t>
            </w:r>
            <w:r>
              <w:rPr>
                <w:w w:val="105"/>
                <w:position w:val="-15"/>
                <w:sz w:val="25"/>
              </w:rPr>
              <w:t> 2 </w:t>
            </w:r>
            <w:r>
              <w:rPr>
                <w:w w:val="105"/>
                <w:sz w:val="25"/>
              </w:rPr>
              <w:t>4</w:t>
              <w:tab/>
              <w:t>9</w:t>
              <w:tab/>
              <w:t>4</w:t>
            </w:r>
            <w:r>
              <w:rPr>
                <w:spacing w:val="-24"/>
                <w:w w:val="105"/>
                <w:sz w:val="25"/>
              </w:rPr>
              <w:t> </w:t>
            </w:r>
            <w:r>
              <w:rPr>
                <w:rFonts w:ascii="Symbol" w:hAnsi="Symbol"/>
                <w:w w:val="105"/>
                <w:sz w:val="25"/>
              </w:rPr>
              <w:t></w:t>
            </w:r>
            <w:r>
              <w:rPr>
                <w:spacing w:val="-27"/>
                <w:w w:val="105"/>
                <w:sz w:val="25"/>
              </w:rPr>
              <w:t> </w:t>
            </w:r>
            <w:r>
              <w:rPr>
                <w:w w:val="105"/>
                <w:sz w:val="25"/>
              </w:rPr>
              <w:t>9</w:t>
              <w:tab/>
              <w:t>13</w:t>
            </w:r>
          </w:p>
          <w:p>
            <w:pPr>
              <w:pStyle w:val="TableParagraph"/>
              <w:spacing w:before="57"/>
              <w:ind w:left="108"/>
              <w:rPr>
                <w:sz w:val="26"/>
              </w:rPr>
            </w:pPr>
            <w:r>
              <w:rPr>
                <w:sz w:val="26"/>
              </w:rPr>
              <w:t>Khi đó: x = 4.2 = 8</w:t>
            </w:r>
          </w:p>
          <w:p>
            <w:pPr>
              <w:pStyle w:val="TableParagraph"/>
              <w:spacing w:before="58"/>
              <w:ind w:left="955"/>
              <w:rPr>
                <w:sz w:val="26"/>
              </w:rPr>
            </w:pPr>
            <w:r>
              <w:rPr>
                <w:sz w:val="26"/>
              </w:rPr>
              <w:t>y = 9.2=18</w:t>
            </w:r>
          </w:p>
          <w:p>
            <w:pPr>
              <w:pStyle w:val="TableParagraph"/>
              <w:spacing w:line="360" w:lineRule="exact" w:before="12"/>
              <w:ind w:left="561" w:right="2322" w:hanging="454"/>
              <w:rPr>
                <w:sz w:val="26"/>
              </w:rPr>
            </w:pPr>
            <w:r>
              <w:rPr>
                <w:w w:val="110"/>
                <w:sz w:val="26"/>
              </w:rPr>
              <w:t>Vậy</w:t>
            </w:r>
            <w:r>
              <w:rPr>
                <w:spacing w:val="-50"/>
                <w:w w:val="110"/>
                <w:sz w:val="26"/>
              </w:rPr>
              <w:t> </w:t>
            </w:r>
            <w:r>
              <w:rPr>
                <w:w w:val="110"/>
                <w:sz w:val="26"/>
              </w:rPr>
              <w:t>chiều</w:t>
            </w:r>
            <w:r>
              <w:rPr>
                <w:spacing w:val="-49"/>
                <w:w w:val="110"/>
                <w:sz w:val="26"/>
              </w:rPr>
              <w:t> </w:t>
            </w:r>
            <w:r>
              <w:rPr>
                <w:w w:val="110"/>
                <w:sz w:val="26"/>
              </w:rPr>
              <w:t>rộng</w:t>
            </w:r>
            <w:r>
              <w:rPr>
                <w:spacing w:val="-49"/>
                <w:w w:val="110"/>
                <w:sz w:val="26"/>
              </w:rPr>
              <w:t> </w:t>
            </w:r>
            <w:r>
              <w:rPr>
                <w:w w:val="110"/>
                <w:sz w:val="26"/>
              </w:rPr>
              <w:t>của</w:t>
            </w:r>
            <w:r>
              <w:rPr>
                <w:spacing w:val="-48"/>
                <w:w w:val="110"/>
                <w:sz w:val="26"/>
              </w:rPr>
              <w:t> </w:t>
            </w:r>
            <w:r>
              <w:rPr>
                <w:w w:val="110"/>
                <w:sz w:val="26"/>
              </w:rPr>
              <w:t>hình</w:t>
            </w:r>
            <w:r>
              <w:rPr>
                <w:spacing w:val="-49"/>
                <w:w w:val="110"/>
                <w:sz w:val="26"/>
              </w:rPr>
              <w:t> </w:t>
            </w:r>
            <w:r>
              <w:rPr>
                <w:w w:val="110"/>
                <w:sz w:val="26"/>
              </w:rPr>
              <w:t>chữ</w:t>
            </w:r>
            <w:r>
              <w:rPr>
                <w:spacing w:val="-49"/>
                <w:w w:val="110"/>
                <w:sz w:val="26"/>
              </w:rPr>
              <w:t> </w:t>
            </w:r>
            <w:r>
              <w:rPr>
                <w:w w:val="110"/>
                <w:sz w:val="26"/>
              </w:rPr>
              <w:t>nhật</w:t>
            </w:r>
            <w:r>
              <w:rPr>
                <w:spacing w:val="-49"/>
                <w:w w:val="110"/>
                <w:sz w:val="26"/>
              </w:rPr>
              <w:t> </w:t>
            </w:r>
            <w:r>
              <w:rPr>
                <w:w w:val="110"/>
                <w:sz w:val="26"/>
              </w:rPr>
              <w:t>là</w:t>
            </w:r>
            <w:r>
              <w:rPr>
                <w:spacing w:val="-49"/>
                <w:w w:val="110"/>
                <w:sz w:val="26"/>
              </w:rPr>
              <w:t> </w:t>
            </w:r>
            <w:r>
              <w:rPr>
                <w:w w:val="110"/>
                <w:sz w:val="26"/>
              </w:rPr>
              <w:t>8</w:t>
            </w:r>
            <w:r>
              <w:rPr>
                <w:spacing w:val="-48"/>
                <w:w w:val="110"/>
                <w:sz w:val="26"/>
              </w:rPr>
              <w:t> </w:t>
            </w:r>
            <w:r>
              <w:rPr>
                <w:w w:val="110"/>
                <w:sz w:val="26"/>
              </w:rPr>
              <w:t>cm Chiều</w:t>
            </w:r>
            <w:r>
              <w:rPr>
                <w:spacing w:val="26"/>
                <w:w w:val="110"/>
                <w:sz w:val="26"/>
              </w:rPr>
              <w:t> </w:t>
            </w:r>
            <w:r>
              <w:rPr>
                <w:w w:val="110"/>
                <w:sz w:val="26"/>
              </w:rPr>
              <w:t>ài</w:t>
            </w:r>
            <w:r>
              <w:rPr>
                <w:spacing w:val="-29"/>
                <w:w w:val="110"/>
                <w:sz w:val="26"/>
              </w:rPr>
              <w:t> </w:t>
            </w:r>
            <w:r>
              <w:rPr>
                <w:w w:val="110"/>
                <w:sz w:val="26"/>
              </w:rPr>
              <w:t>của</w:t>
            </w:r>
            <w:r>
              <w:rPr>
                <w:spacing w:val="-27"/>
                <w:w w:val="110"/>
                <w:sz w:val="26"/>
              </w:rPr>
              <w:t> </w:t>
            </w:r>
            <w:r>
              <w:rPr>
                <w:w w:val="110"/>
                <w:sz w:val="26"/>
              </w:rPr>
              <w:t>hình</w:t>
            </w:r>
            <w:r>
              <w:rPr>
                <w:spacing w:val="-28"/>
                <w:w w:val="110"/>
                <w:sz w:val="26"/>
              </w:rPr>
              <w:t> </w:t>
            </w:r>
            <w:r>
              <w:rPr>
                <w:w w:val="110"/>
                <w:sz w:val="26"/>
              </w:rPr>
              <w:t>chữ</w:t>
            </w:r>
            <w:r>
              <w:rPr>
                <w:spacing w:val="-28"/>
                <w:w w:val="110"/>
                <w:sz w:val="26"/>
              </w:rPr>
              <w:t> </w:t>
            </w:r>
            <w:r>
              <w:rPr>
                <w:w w:val="110"/>
                <w:sz w:val="26"/>
              </w:rPr>
              <w:t>nhật</w:t>
            </w:r>
            <w:r>
              <w:rPr>
                <w:spacing w:val="-29"/>
                <w:w w:val="110"/>
                <w:sz w:val="26"/>
              </w:rPr>
              <w:t> </w:t>
            </w:r>
            <w:r>
              <w:rPr>
                <w:w w:val="110"/>
                <w:sz w:val="26"/>
              </w:rPr>
              <w:t>là</w:t>
            </w:r>
            <w:r>
              <w:rPr>
                <w:spacing w:val="28"/>
                <w:w w:val="110"/>
                <w:sz w:val="26"/>
              </w:rPr>
              <w:t> </w:t>
            </w:r>
            <w:r>
              <w:rPr>
                <w:w w:val="110"/>
                <w:sz w:val="26"/>
              </w:rPr>
              <w:t>8</w:t>
            </w:r>
            <w:r>
              <w:rPr>
                <w:spacing w:val="-27"/>
                <w:w w:val="110"/>
                <w:sz w:val="26"/>
              </w:rPr>
              <w:t> </w:t>
            </w:r>
            <w:r>
              <w:rPr>
                <w:w w:val="110"/>
                <w:sz w:val="26"/>
              </w:rPr>
              <w:t>cm</w:t>
            </w:r>
          </w:p>
        </w:tc>
        <w:tc>
          <w:tcPr>
            <w:tcW w:w="1274" w:type="dxa"/>
            <w:tcBorders>
              <w:bottom w:val="nil"/>
            </w:tcBorders>
          </w:tcPr>
          <w:p>
            <w:pPr>
              <w:pStyle w:val="TableParagraph"/>
              <w:spacing w:line="291" w:lineRule="exact"/>
              <w:ind w:left="108"/>
              <w:rPr>
                <w:sz w:val="26"/>
              </w:rPr>
            </w:pPr>
            <w:r>
              <w:rPr>
                <w:sz w:val="26"/>
              </w:rPr>
              <w:t>0,25</w:t>
            </w:r>
          </w:p>
        </w:tc>
      </w:tr>
      <w:tr>
        <w:trPr>
          <w:trHeight w:val="340" w:hRule="atLeast"/>
        </w:trPr>
        <w:tc>
          <w:tcPr>
            <w:tcW w:w="1385" w:type="dxa"/>
            <w:tcBorders>
              <w:top w:val="nil"/>
              <w:bottom w:val="nil"/>
            </w:tcBorders>
          </w:tcPr>
          <w:p>
            <w:pPr>
              <w:pStyle w:val="TableParagraph"/>
              <w:spacing w:before="19"/>
              <w:ind w:left="107"/>
              <w:rPr>
                <w:sz w:val="26"/>
              </w:rPr>
            </w:pPr>
            <w:r>
              <w:rPr>
                <w:sz w:val="26"/>
              </w:rPr>
              <w:t>(2đ)</w:t>
            </w:r>
          </w:p>
        </w:tc>
        <w:tc>
          <w:tcPr>
            <w:tcW w:w="6805" w:type="dxa"/>
            <w:vMerge/>
            <w:tcBorders>
              <w:top w:val="nil"/>
            </w:tcBorders>
          </w:tcPr>
          <w:p>
            <w:pPr>
              <w:rPr>
                <w:sz w:val="2"/>
                <w:szCs w:val="2"/>
              </w:rPr>
            </w:pPr>
          </w:p>
        </w:tc>
        <w:tc>
          <w:tcPr>
            <w:tcW w:w="1274" w:type="dxa"/>
            <w:tcBorders>
              <w:top w:val="nil"/>
              <w:bottom w:val="nil"/>
            </w:tcBorders>
          </w:tcPr>
          <w:p>
            <w:pPr>
              <w:pStyle w:val="TableParagraph"/>
              <w:rPr>
                <w:sz w:val="26"/>
              </w:rPr>
            </w:pPr>
          </w:p>
        </w:tc>
      </w:tr>
      <w:tr>
        <w:trPr>
          <w:trHeight w:val="340" w:hRule="atLeast"/>
        </w:trPr>
        <w:tc>
          <w:tcPr>
            <w:tcW w:w="1385" w:type="dxa"/>
            <w:tcBorders>
              <w:top w:val="nil"/>
              <w:bottom w:val="nil"/>
            </w:tcBorders>
          </w:tcPr>
          <w:p>
            <w:pPr>
              <w:pStyle w:val="TableParagraph"/>
              <w:rPr>
                <w:sz w:val="26"/>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18"/>
              <w:ind w:left="108"/>
              <w:rPr>
                <w:sz w:val="26"/>
              </w:rPr>
            </w:pPr>
            <w:r>
              <w:rPr>
                <w:sz w:val="26"/>
              </w:rPr>
              <w:t>0,25</w:t>
            </w:r>
          </w:p>
        </w:tc>
      </w:tr>
      <w:tr>
        <w:trPr>
          <w:trHeight w:val="520" w:hRule="atLeast"/>
        </w:trPr>
        <w:tc>
          <w:tcPr>
            <w:tcW w:w="1385" w:type="dxa"/>
            <w:tcBorders>
              <w:top w:val="nil"/>
              <w:bottom w:val="nil"/>
            </w:tcBorders>
          </w:tcPr>
          <w:p>
            <w:pPr>
              <w:pStyle w:val="TableParagraph"/>
              <w:rPr>
                <w:sz w:val="26"/>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19"/>
              <w:ind w:left="108"/>
              <w:rPr>
                <w:sz w:val="26"/>
              </w:rPr>
            </w:pPr>
            <w:r>
              <w:rPr>
                <w:sz w:val="26"/>
              </w:rPr>
              <w:t>0,25</w:t>
            </w:r>
          </w:p>
        </w:tc>
      </w:tr>
      <w:tr>
        <w:trPr>
          <w:trHeight w:val="700" w:hRule="atLeast"/>
        </w:trPr>
        <w:tc>
          <w:tcPr>
            <w:tcW w:w="1385" w:type="dxa"/>
            <w:tcBorders>
              <w:top w:val="nil"/>
              <w:bottom w:val="nil"/>
            </w:tcBorders>
          </w:tcPr>
          <w:p>
            <w:pPr>
              <w:pStyle w:val="TableParagraph"/>
              <w:rPr>
                <w:sz w:val="26"/>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198"/>
              <w:ind w:left="108"/>
              <w:rPr>
                <w:sz w:val="26"/>
              </w:rPr>
            </w:pPr>
            <w:r>
              <w:rPr>
                <w:sz w:val="26"/>
              </w:rPr>
              <w:t>0,25</w:t>
            </w:r>
          </w:p>
        </w:tc>
      </w:tr>
      <w:tr>
        <w:trPr>
          <w:trHeight w:val="700" w:hRule="atLeast"/>
        </w:trPr>
        <w:tc>
          <w:tcPr>
            <w:tcW w:w="1385" w:type="dxa"/>
            <w:tcBorders>
              <w:top w:val="nil"/>
              <w:bottom w:val="nil"/>
            </w:tcBorders>
          </w:tcPr>
          <w:p>
            <w:pPr>
              <w:pStyle w:val="TableParagraph"/>
              <w:rPr>
                <w:sz w:val="26"/>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198"/>
              <w:ind w:left="108"/>
              <w:rPr>
                <w:sz w:val="26"/>
              </w:rPr>
            </w:pPr>
            <w:r>
              <w:rPr>
                <w:sz w:val="26"/>
              </w:rPr>
              <w:t>0,25</w:t>
            </w:r>
          </w:p>
        </w:tc>
      </w:tr>
      <w:tr>
        <w:trPr>
          <w:trHeight w:val="520" w:hRule="atLeast"/>
        </w:trPr>
        <w:tc>
          <w:tcPr>
            <w:tcW w:w="1385" w:type="dxa"/>
            <w:tcBorders>
              <w:top w:val="nil"/>
              <w:bottom w:val="nil"/>
            </w:tcBorders>
          </w:tcPr>
          <w:p>
            <w:pPr>
              <w:pStyle w:val="TableParagraph"/>
              <w:rPr>
                <w:sz w:val="26"/>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198"/>
              <w:ind w:left="108"/>
              <w:rPr>
                <w:sz w:val="26"/>
              </w:rPr>
            </w:pPr>
            <w:r>
              <w:rPr>
                <w:sz w:val="26"/>
              </w:rPr>
              <w:t>0,25</w:t>
            </w:r>
          </w:p>
        </w:tc>
      </w:tr>
      <w:tr>
        <w:trPr>
          <w:trHeight w:val="340" w:hRule="atLeast"/>
        </w:trPr>
        <w:tc>
          <w:tcPr>
            <w:tcW w:w="1385" w:type="dxa"/>
            <w:tcBorders>
              <w:top w:val="nil"/>
              <w:bottom w:val="nil"/>
            </w:tcBorders>
          </w:tcPr>
          <w:p>
            <w:pPr>
              <w:pStyle w:val="TableParagraph"/>
              <w:rPr>
                <w:sz w:val="26"/>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18"/>
              <w:ind w:left="108"/>
              <w:rPr>
                <w:sz w:val="26"/>
              </w:rPr>
            </w:pPr>
            <w:r>
              <w:rPr>
                <w:sz w:val="26"/>
              </w:rPr>
              <w:t>0,25</w:t>
            </w:r>
          </w:p>
        </w:tc>
      </w:tr>
      <w:tr>
        <w:trPr>
          <w:trHeight w:val="460" w:hRule="atLeast"/>
        </w:trPr>
        <w:tc>
          <w:tcPr>
            <w:tcW w:w="1385" w:type="dxa"/>
            <w:tcBorders>
              <w:top w:val="nil"/>
            </w:tcBorders>
          </w:tcPr>
          <w:p>
            <w:pPr>
              <w:pStyle w:val="TableParagraph"/>
              <w:rPr>
                <w:sz w:val="26"/>
              </w:rPr>
            </w:pPr>
          </w:p>
        </w:tc>
        <w:tc>
          <w:tcPr>
            <w:tcW w:w="6805" w:type="dxa"/>
            <w:vMerge/>
            <w:tcBorders>
              <w:top w:val="nil"/>
            </w:tcBorders>
          </w:tcPr>
          <w:p>
            <w:pPr>
              <w:rPr>
                <w:sz w:val="2"/>
                <w:szCs w:val="2"/>
              </w:rPr>
            </w:pPr>
          </w:p>
        </w:tc>
        <w:tc>
          <w:tcPr>
            <w:tcW w:w="1274" w:type="dxa"/>
            <w:tcBorders>
              <w:top w:val="nil"/>
            </w:tcBorders>
          </w:tcPr>
          <w:p>
            <w:pPr>
              <w:pStyle w:val="TableParagraph"/>
              <w:spacing w:before="19"/>
              <w:ind w:left="108"/>
              <w:rPr>
                <w:sz w:val="26"/>
              </w:rPr>
            </w:pPr>
            <w:r>
              <w:rPr>
                <w:sz w:val="26"/>
              </w:rPr>
              <w:t>0,25</w:t>
            </w:r>
          </w:p>
        </w:tc>
      </w:tr>
      <w:tr>
        <w:trPr>
          <w:trHeight w:val="1400" w:hRule="atLeast"/>
        </w:trPr>
        <w:tc>
          <w:tcPr>
            <w:tcW w:w="1385" w:type="dxa"/>
            <w:tcBorders>
              <w:bottom w:val="nil"/>
            </w:tcBorders>
          </w:tcPr>
          <w:p>
            <w:pPr>
              <w:pStyle w:val="TableParagraph"/>
              <w:spacing w:line="294" w:lineRule="exact"/>
              <w:ind w:left="107"/>
              <w:rPr>
                <w:sz w:val="26"/>
              </w:rPr>
            </w:pPr>
            <w:r>
              <w:rPr>
                <w:sz w:val="26"/>
              </w:rPr>
              <w:t>Câu 4:</w:t>
            </w:r>
          </w:p>
        </w:tc>
        <w:tc>
          <w:tcPr>
            <w:tcW w:w="6805" w:type="dxa"/>
            <w:vMerge w:val="restart"/>
          </w:tcPr>
          <w:p>
            <w:pPr>
              <w:pStyle w:val="TableParagraph"/>
              <w:spacing w:before="48"/>
              <w:ind w:right="4273"/>
              <w:jc w:val="center"/>
              <w:rPr>
                <w:b/>
                <w:i/>
                <w:sz w:val="16"/>
              </w:rPr>
            </w:pPr>
            <w:r>
              <w:rPr>
                <w:b/>
                <w:i/>
                <w:w w:val="96"/>
                <w:sz w:val="16"/>
              </w:rPr>
              <w:t>A</w:t>
            </w:r>
          </w:p>
          <w:p>
            <w:pPr>
              <w:pStyle w:val="TableParagraph"/>
              <w:rPr>
                <w:b/>
                <w:sz w:val="18"/>
              </w:rPr>
            </w:pPr>
          </w:p>
          <w:p>
            <w:pPr>
              <w:pStyle w:val="TableParagraph"/>
              <w:rPr>
                <w:b/>
                <w:sz w:val="18"/>
              </w:rPr>
            </w:pPr>
          </w:p>
          <w:p>
            <w:pPr>
              <w:pStyle w:val="TableParagraph"/>
              <w:rPr>
                <w:b/>
                <w:sz w:val="18"/>
              </w:rPr>
            </w:pPr>
          </w:p>
          <w:p>
            <w:pPr>
              <w:pStyle w:val="TableParagraph"/>
              <w:spacing w:before="2"/>
              <w:rPr>
                <w:b/>
                <w:sz w:val="17"/>
              </w:rPr>
            </w:pPr>
          </w:p>
          <w:p>
            <w:pPr>
              <w:pStyle w:val="TableParagraph"/>
              <w:ind w:right="1904"/>
              <w:jc w:val="center"/>
              <w:rPr>
                <w:b/>
                <w:i/>
                <w:sz w:val="16"/>
              </w:rPr>
            </w:pPr>
            <w:r>
              <w:rPr>
                <w:b/>
                <w:i/>
                <w:w w:val="96"/>
                <w:sz w:val="16"/>
              </w:rPr>
              <w:t>D</w:t>
            </w:r>
          </w:p>
          <w:p>
            <w:pPr>
              <w:pStyle w:val="TableParagraph"/>
              <w:spacing w:before="69"/>
              <w:ind w:right="3597"/>
              <w:jc w:val="center"/>
              <w:rPr>
                <w:b/>
                <w:i/>
                <w:sz w:val="16"/>
              </w:rPr>
            </w:pPr>
            <w:r>
              <w:rPr>
                <w:b/>
                <w:i/>
                <w:w w:val="96"/>
                <w:sz w:val="16"/>
              </w:rPr>
              <w:t>I</w:t>
            </w:r>
          </w:p>
          <w:p>
            <w:pPr>
              <w:pStyle w:val="TableParagraph"/>
              <w:spacing w:line="150" w:lineRule="exact" w:before="43"/>
              <w:ind w:left="74"/>
              <w:jc w:val="center"/>
              <w:rPr>
                <w:b/>
                <w:i/>
                <w:sz w:val="16"/>
              </w:rPr>
            </w:pPr>
            <w:r>
              <w:rPr>
                <w:b/>
                <w:i/>
                <w:w w:val="96"/>
                <w:sz w:val="16"/>
              </w:rPr>
              <w:t>C</w:t>
            </w:r>
          </w:p>
          <w:p>
            <w:pPr>
              <w:pStyle w:val="TableParagraph"/>
              <w:tabs>
                <w:tab w:pos="1496" w:val="left" w:leader="none"/>
              </w:tabs>
              <w:spacing w:line="200" w:lineRule="exact"/>
              <w:ind w:left="528"/>
              <w:rPr>
                <w:b/>
                <w:i/>
                <w:sz w:val="16"/>
              </w:rPr>
            </w:pPr>
            <w:r>
              <w:rPr>
                <w:b/>
                <w:i/>
                <w:position w:val="-4"/>
                <w:sz w:val="16"/>
              </w:rPr>
              <w:t>B</w:t>
              <w:tab/>
            </w:r>
            <w:r>
              <w:rPr>
                <w:b/>
                <w:i/>
                <w:sz w:val="16"/>
              </w:rPr>
              <w:t>E</w:t>
            </w:r>
          </w:p>
          <w:p>
            <w:pPr>
              <w:pStyle w:val="TableParagraph"/>
              <w:spacing w:before="8"/>
              <w:rPr>
                <w:b/>
                <w:sz w:val="21"/>
              </w:rPr>
            </w:pPr>
          </w:p>
          <w:p>
            <w:pPr>
              <w:pStyle w:val="TableParagraph"/>
              <w:numPr>
                <w:ilvl w:val="0"/>
                <w:numId w:val="113"/>
              </w:numPr>
              <w:tabs>
                <w:tab w:pos="502" w:val="left" w:leader="none"/>
              </w:tabs>
              <w:spacing w:line="240" w:lineRule="auto" w:before="0" w:after="0"/>
              <w:ind w:left="501" w:right="0" w:hanging="360"/>
              <w:jc w:val="left"/>
              <w:rPr>
                <w:sz w:val="26"/>
              </w:rPr>
            </w:pPr>
            <w:r>
              <w:rPr>
                <w:w w:val="105"/>
                <w:sz w:val="26"/>
              </w:rPr>
              <w:t>Xét </w:t>
            </w:r>
            <w:r>
              <w:rPr>
                <w:rFonts w:ascii="Symbol" w:hAnsi="Symbol"/>
                <w:spacing w:val="-9"/>
                <w:w w:val="105"/>
                <w:sz w:val="26"/>
              </w:rPr>
              <w:t></w:t>
            </w:r>
            <w:r>
              <w:rPr>
                <w:i/>
                <w:spacing w:val="-9"/>
                <w:w w:val="105"/>
                <w:sz w:val="26"/>
              </w:rPr>
              <w:t>ABE </w:t>
            </w:r>
            <w:r>
              <w:rPr>
                <w:i/>
                <w:spacing w:val="-5"/>
                <w:w w:val="105"/>
                <w:sz w:val="26"/>
              </w:rPr>
              <w:t>v</w:t>
            </w:r>
            <w:r>
              <w:rPr>
                <w:spacing w:val="-5"/>
                <w:w w:val="105"/>
                <w:sz w:val="26"/>
              </w:rPr>
              <w:t>à </w:t>
            </w:r>
            <w:r>
              <w:rPr>
                <w:rFonts w:ascii="Symbol" w:hAnsi="Symbol"/>
                <w:spacing w:val="-9"/>
                <w:w w:val="105"/>
                <w:sz w:val="26"/>
              </w:rPr>
              <w:t></w:t>
            </w:r>
            <w:r>
              <w:rPr>
                <w:i/>
                <w:spacing w:val="-9"/>
                <w:w w:val="105"/>
                <w:sz w:val="26"/>
              </w:rPr>
              <w:t>ADE</w:t>
            </w:r>
            <w:r>
              <w:rPr>
                <w:i/>
                <w:spacing w:val="-6"/>
                <w:w w:val="105"/>
                <w:sz w:val="26"/>
              </w:rPr>
              <w:t> </w:t>
            </w:r>
            <w:r>
              <w:rPr>
                <w:w w:val="105"/>
                <w:sz w:val="26"/>
              </w:rPr>
              <w:t>có:</w:t>
            </w:r>
          </w:p>
          <w:p>
            <w:pPr>
              <w:pStyle w:val="TableParagraph"/>
              <w:spacing w:line="305" w:lineRule="exact" w:before="66"/>
              <w:ind w:left="538"/>
              <w:rPr>
                <w:sz w:val="26"/>
              </w:rPr>
            </w:pPr>
            <w:r>
              <w:rPr>
                <w:rFonts w:ascii="Symbol" w:hAnsi="Symbol"/>
                <w:sz w:val="26"/>
              </w:rPr>
              <w:t></w:t>
            </w:r>
            <w:r>
              <w:rPr>
                <w:sz w:val="26"/>
              </w:rPr>
              <w:t> </w:t>
            </w:r>
            <w:r>
              <w:rPr>
                <w:i/>
                <w:position w:val="2"/>
                <w:sz w:val="26"/>
              </w:rPr>
              <w:t>AB </w:t>
            </w:r>
            <w:r>
              <w:rPr>
                <w:rFonts w:ascii="Symbol" w:hAnsi="Symbol"/>
                <w:position w:val="2"/>
                <w:sz w:val="26"/>
              </w:rPr>
              <w:t></w:t>
            </w:r>
            <w:r>
              <w:rPr>
                <w:position w:val="2"/>
                <w:sz w:val="26"/>
              </w:rPr>
              <w:t> </w:t>
            </w:r>
            <w:r>
              <w:rPr>
                <w:i/>
                <w:position w:val="2"/>
                <w:sz w:val="26"/>
              </w:rPr>
              <w:t>AD </w:t>
            </w:r>
            <w:r>
              <w:rPr>
                <w:position w:val="2"/>
                <w:sz w:val="26"/>
              </w:rPr>
              <w:t>(</w:t>
            </w:r>
            <w:r>
              <w:rPr>
                <w:i/>
                <w:position w:val="2"/>
                <w:sz w:val="26"/>
              </w:rPr>
              <w:t>gt</w:t>
            </w:r>
            <w:r>
              <w:rPr>
                <w:position w:val="2"/>
                <w:sz w:val="26"/>
              </w:rPr>
              <w:t>)</w:t>
            </w:r>
          </w:p>
          <w:p>
            <w:pPr>
              <w:pStyle w:val="TableParagraph"/>
              <w:spacing w:line="222" w:lineRule="exact"/>
              <w:ind w:left="538"/>
              <w:rPr>
                <w:rFonts w:ascii="Symbol" w:hAnsi="Symbol"/>
                <w:sz w:val="26"/>
              </w:rPr>
            </w:pPr>
            <w:r>
              <w:rPr>
                <w:rFonts w:ascii="Symbol" w:hAnsi="Symbol"/>
                <w:w w:val="101"/>
                <w:sz w:val="26"/>
              </w:rPr>
              <w:t></w:t>
            </w:r>
          </w:p>
          <w:p>
            <w:pPr>
              <w:pStyle w:val="TableParagraph"/>
              <w:spacing w:line="263" w:lineRule="exact"/>
              <w:ind w:left="538"/>
              <w:rPr>
                <w:sz w:val="26"/>
              </w:rPr>
            </w:pPr>
            <w:r>
              <w:rPr>
                <w:rFonts w:ascii="Symbol" w:hAnsi="Symbol"/>
                <w:position w:val="-3"/>
                <w:sz w:val="26"/>
              </w:rPr>
              <w:t></w:t>
            </w:r>
            <w:r>
              <w:rPr>
                <w:i/>
                <w:sz w:val="26"/>
              </w:rPr>
              <w:t>BAE  </w:t>
            </w:r>
            <w:r>
              <w:rPr>
                <w:rFonts w:ascii="Symbol" w:hAnsi="Symbol"/>
                <w:sz w:val="26"/>
              </w:rPr>
              <w:t></w:t>
            </w:r>
            <w:r>
              <w:rPr>
                <w:sz w:val="26"/>
              </w:rPr>
              <w:t> </w:t>
            </w:r>
            <w:r>
              <w:rPr>
                <w:i/>
                <w:sz w:val="26"/>
              </w:rPr>
              <w:t>DAE </w:t>
            </w:r>
            <w:r>
              <w:rPr>
                <w:sz w:val="26"/>
              </w:rPr>
              <w:t>(gt)</w:t>
            </w:r>
          </w:p>
          <w:p>
            <w:pPr>
              <w:pStyle w:val="TableParagraph"/>
              <w:spacing w:line="297" w:lineRule="exact"/>
              <w:ind w:left="538"/>
              <w:rPr>
                <w:sz w:val="26"/>
              </w:rPr>
            </w:pPr>
            <w:r>
              <w:rPr>
                <w:rFonts w:ascii="Symbol" w:hAnsi="Symbol"/>
                <w:position w:val="10"/>
                <w:sz w:val="26"/>
              </w:rPr>
              <w:t></w:t>
            </w:r>
            <w:r>
              <w:rPr>
                <w:position w:val="10"/>
                <w:sz w:val="26"/>
              </w:rPr>
              <w:t> </w:t>
            </w:r>
            <w:r>
              <w:rPr>
                <w:i/>
                <w:sz w:val="26"/>
              </w:rPr>
              <w:t>AE </w:t>
            </w:r>
            <w:r>
              <w:rPr>
                <w:sz w:val="26"/>
              </w:rPr>
              <w:t>là canh chung</w:t>
            </w:r>
          </w:p>
          <w:p>
            <w:pPr>
              <w:pStyle w:val="TableParagraph"/>
              <w:spacing w:line="230" w:lineRule="exact"/>
              <w:ind w:left="538"/>
              <w:rPr>
                <w:rFonts w:ascii="Symbol" w:hAnsi="Symbol"/>
                <w:sz w:val="26"/>
              </w:rPr>
            </w:pPr>
            <w:r>
              <w:rPr>
                <w:rFonts w:ascii="Symbol" w:hAnsi="Symbol"/>
                <w:w w:val="101"/>
                <w:sz w:val="26"/>
              </w:rPr>
              <w:t></w:t>
            </w:r>
          </w:p>
          <w:p>
            <w:pPr>
              <w:pStyle w:val="TableParagraph"/>
              <w:spacing w:before="258"/>
              <w:ind w:left="141"/>
              <w:rPr>
                <w:sz w:val="26"/>
              </w:rPr>
            </w:pPr>
            <w:r>
              <w:rPr>
                <w:w w:val="105"/>
                <w:sz w:val="26"/>
              </w:rPr>
              <w:t>=&gt;  </w:t>
            </w:r>
            <w:r>
              <w:rPr>
                <w:rFonts w:ascii="Symbol" w:hAnsi="Symbol"/>
                <w:w w:val="105"/>
                <w:sz w:val="25"/>
              </w:rPr>
              <w:t></w:t>
            </w:r>
            <w:r>
              <w:rPr>
                <w:i/>
                <w:w w:val="105"/>
                <w:sz w:val="25"/>
              </w:rPr>
              <w:t>ABE </w:t>
            </w:r>
            <w:r>
              <w:rPr>
                <w:w w:val="105"/>
                <w:sz w:val="25"/>
              </w:rPr>
              <w:t>= </w:t>
            </w:r>
            <w:r>
              <w:rPr>
                <w:rFonts w:ascii="Symbol" w:hAnsi="Symbol"/>
                <w:w w:val="105"/>
                <w:sz w:val="25"/>
              </w:rPr>
              <w:t></w:t>
            </w:r>
            <w:r>
              <w:rPr>
                <w:i/>
                <w:w w:val="105"/>
                <w:sz w:val="25"/>
              </w:rPr>
              <w:t>ADE </w:t>
            </w:r>
            <w:r>
              <w:rPr>
                <w:w w:val="105"/>
                <w:sz w:val="26"/>
              </w:rPr>
              <w:t>(c – g – c )</w:t>
            </w:r>
          </w:p>
          <w:p>
            <w:pPr>
              <w:pStyle w:val="TableParagraph"/>
              <w:numPr>
                <w:ilvl w:val="0"/>
                <w:numId w:val="113"/>
              </w:numPr>
              <w:tabs>
                <w:tab w:pos="423" w:val="left" w:leader="none"/>
              </w:tabs>
              <w:spacing w:line="240" w:lineRule="auto" w:before="46" w:after="0"/>
              <w:ind w:left="422" w:right="0" w:hanging="281"/>
              <w:jc w:val="left"/>
              <w:rPr>
                <w:sz w:val="26"/>
              </w:rPr>
            </w:pPr>
            <w:r>
              <w:rPr>
                <w:w w:val="105"/>
                <w:sz w:val="26"/>
              </w:rPr>
              <w:t>Xét  </w:t>
            </w:r>
            <w:r>
              <w:rPr>
                <w:rFonts w:ascii="Symbol" w:hAnsi="Symbol"/>
                <w:spacing w:val="-9"/>
                <w:w w:val="105"/>
                <w:sz w:val="26"/>
              </w:rPr>
              <w:t></w:t>
            </w:r>
            <w:r>
              <w:rPr>
                <w:i/>
                <w:spacing w:val="-9"/>
                <w:w w:val="105"/>
                <w:sz w:val="26"/>
              </w:rPr>
              <w:t>ABI  </w:t>
            </w:r>
            <w:r>
              <w:rPr>
                <w:spacing w:val="-7"/>
                <w:w w:val="105"/>
                <w:sz w:val="26"/>
              </w:rPr>
              <w:t>và </w:t>
            </w:r>
            <w:r>
              <w:rPr>
                <w:rFonts w:ascii="Symbol" w:hAnsi="Symbol"/>
                <w:spacing w:val="-11"/>
                <w:w w:val="105"/>
                <w:sz w:val="26"/>
              </w:rPr>
              <w:t></w:t>
            </w:r>
            <w:r>
              <w:rPr>
                <w:spacing w:val="-11"/>
                <w:w w:val="105"/>
                <w:sz w:val="26"/>
              </w:rPr>
              <w:t>ADI</w:t>
            </w:r>
            <w:r>
              <w:rPr>
                <w:spacing w:val="-38"/>
                <w:w w:val="105"/>
                <w:sz w:val="26"/>
              </w:rPr>
              <w:t> </w:t>
            </w:r>
            <w:r>
              <w:rPr>
                <w:w w:val="105"/>
                <w:sz w:val="26"/>
              </w:rPr>
              <w:t>có:</w:t>
            </w:r>
          </w:p>
        </w:tc>
        <w:tc>
          <w:tcPr>
            <w:tcW w:w="1274" w:type="dxa"/>
            <w:tcBorders>
              <w:bottom w:val="nil"/>
            </w:tcBorders>
          </w:tcPr>
          <w:p>
            <w:pPr>
              <w:pStyle w:val="TableParagraph"/>
              <w:rPr>
                <w:sz w:val="26"/>
              </w:rPr>
            </w:pPr>
          </w:p>
        </w:tc>
      </w:tr>
      <w:tr>
        <w:trPr>
          <w:trHeight w:val="1420" w:hRule="atLeast"/>
        </w:trPr>
        <w:tc>
          <w:tcPr>
            <w:tcW w:w="1385" w:type="dxa"/>
            <w:tcBorders>
              <w:top w:val="nil"/>
              <w:bottom w:val="nil"/>
            </w:tcBorders>
          </w:tcPr>
          <w:p>
            <w:pPr>
              <w:pStyle w:val="TableParagraph"/>
              <w:rPr>
                <w:sz w:val="26"/>
              </w:rPr>
            </w:pPr>
          </w:p>
        </w:tc>
        <w:tc>
          <w:tcPr>
            <w:tcW w:w="6805" w:type="dxa"/>
            <w:vMerge/>
            <w:tcBorders>
              <w:top w:val="nil"/>
            </w:tcBorders>
          </w:tcPr>
          <w:p>
            <w:pPr>
              <w:rPr>
                <w:sz w:val="2"/>
                <w:szCs w:val="2"/>
              </w:rPr>
            </w:pPr>
          </w:p>
        </w:tc>
        <w:tc>
          <w:tcPr>
            <w:tcW w:w="1274" w:type="dxa"/>
            <w:tcBorders>
              <w:top w:val="nil"/>
              <w:bottom w:val="nil"/>
            </w:tcBorders>
          </w:tcPr>
          <w:p>
            <w:pPr>
              <w:pStyle w:val="TableParagraph"/>
              <w:rPr>
                <w:b/>
                <w:sz w:val="28"/>
              </w:rPr>
            </w:pPr>
          </w:p>
          <w:p>
            <w:pPr>
              <w:pStyle w:val="TableParagraph"/>
              <w:rPr>
                <w:b/>
                <w:sz w:val="28"/>
              </w:rPr>
            </w:pPr>
          </w:p>
          <w:p>
            <w:pPr>
              <w:pStyle w:val="TableParagraph"/>
              <w:spacing w:before="2"/>
              <w:rPr>
                <w:b/>
                <w:sz w:val="39"/>
              </w:rPr>
            </w:pPr>
          </w:p>
          <w:p>
            <w:pPr>
              <w:pStyle w:val="TableParagraph"/>
              <w:spacing w:before="1"/>
              <w:ind w:left="108"/>
              <w:rPr>
                <w:sz w:val="26"/>
              </w:rPr>
            </w:pPr>
            <w:r>
              <w:rPr>
                <w:sz w:val="26"/>
              </w:rPr>
              <w:t>0,25</w:t>
            </w:r>
          </w:p>
        </w:tc>
      </w:tr>
      <w:tr>
        <w:trPr>
          <w:trHeight w:val="340" w:hRule="atLeast"/>
        </w:trPr>
        <w:tc>
          <w:tcPr>
            <w:tcW w:w="1385" w:type="dxa"/>
            <w:tcBorders>
              <w:top w:val="nil"/>
              <w:bottom w:val="nil"/>
            </w:tcBorders>
          </w:tcPr>
          <w:p>
            <w:pPr>
              <w:pStyle w:val="TableParagraph"/>
              <w:rPr>
                <w:sz w:val="26"/>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19"/>
              <w:ind w:left="108"/>
              <w:rPr>
                <w:sz w:val="26"/>
              </w:rPr>
            </w:pPr>
            <w:r>
              <w:rPr>
                <w:sz w:val="26"/>
              </w:rPr>
              <w:t>0,25</w:t>
            </w:r>
          </w:p>
        </w:tc>
      </w:tr>
      <w:tr>
        <w:trPr>
          <w:trHeight w:val="340" w:hRule="atLeast"/>
        </w:trPr>
        <w:tc>
          <w:tcPr>
            <w:tcW w:w="1385" w:type="dxa"/>
            <w:tcBorders>
              <w:top w:val="nil"/>
              <w:bottom w:val="nil"/>
            </w:tcBorders>
          </w:tcPr>
          <w:p>
            <w:pPr>
              <w:pStyle w:val="TableParagraph"/>
              <w:rPr>
                <w:sz w:val="26"/>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18"/>
              <w:ind w:left="108"/>
              <w:rPr>
                <w:sz w:val="26"/>
              </w:rPr>
            </w:pPr>
            <w:r>
              <w:rPr>
                <w:sz w:val="26"/>
              </w:rPr>
              <w:t>0,25</w:t>
            </w:r>
          </w:p>
        </w:tc>
      </w:tr>
      <w:tr>
        <w:trPr>
          <w:trHeight w:val="700" w:hRule="atLeast"/>
        </w:trPr>
        <w:tc>
          <w:tcPr>
            <w:tcW w:w="1385" w:type="dxa"/>
            <w:tcBorders>
              <w:top w:val="nil"/>
              <w:bottom w:val="nil"/>
            </w:tcBorders>
          </w:tcPr>
          <w:p>
            <w:pPr>
              <w:pStyle w:val="TableParagraph"/>
              <w:rPr>
                <w:sz w:val="26"/>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19"/>
              <w:ind w:left="108"/>
              <w:rPr>
                <w:sz w:val="26"/>
              </w:rPr>
            </w:pPr>
            <w:r>
              <w:rPr>
                <w:sz w:val="26"/>
              </w:rPr>
              <w:t>0,25</w:t>
            </w:r>
          </w:p>
        </w:tc>
      </w:tr>
      <w:tr>
        <w:trPr>
          <w:trHeight w:val="700" w:hRule="atLeast"/>
        </w:trPr>
        <w:tc>
          <w:tcPr>
            <w:tcW w:w="1385" w:type="dxa"/>
            <w:tcBorders>
              <w:top w:val="nil"/>
              <w:bottom w:val="nil"/>
            </w:tcBorders>
          </w:tcPr>
          <w:p>
            <w:pPr>
              <w:pStyle w:val="TableParagraph"/>
              <w:rPr>
                <w:sz w:val="26"/>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9"/>
              <w:rPr>
                <w:b/>
                <w:sz w:val="32"/>
              </w:rPr>
            </w:pPr>
          </w:p>
          <w:p>
            <w:pPr>
              <w:pStyle w:val="TableParagraph"/>
              <w:ind w:left="108"/>
              <w:rPr>
                <w:sz w:val="26"/>
              </w:rPr>
            </w:pPr>
            <w:r>
              <w:rPr>
                <w:sz w:val="26"/>
              </w:rPr>
              <w:t>0,25</w:t>
            </w:r>
          </w:p>
        </w:tc>
      </w:tr>
      <w:tr>
        <w:trPr>
          <w:trHeight w:val="340" w:hRule="atLeast"/>
        </w:trPr>
        <w:tc>
          <w:tcPr>
            <w:tcW w:w="1385" w:type="dxa"/>
            <w:tcBorders>
              <w:top w:val="nil"/>
              <w:bottom w:val="nil"/>
            </w:tcBorders>
          </w:tcPr>
          <w:p>
            <w:pPr>
              <w:pStyle w:val="TableParagraph"/>
              <w:rPr>
                <w:sz w:val="26"/>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18"/>
              <w:ind w:left="108"/>
              <w:rPr>
                <w:sz w:val="26"/>
              </w:rPr>
            </w:pPr>
            <w:r>
              <w:rPr>
                <w:sz w:val="26"/>
              </w:rPr>
              <w:t>0,25</w:t>
            </w:r>
          </w:p>
        </w:tc>
      </w:tr>
      <w:tr>
        <w:trPr>
          <w:trHeight w:val="380" w:hRule="atLeast"/>
        </w:trPr>
        <w:tc>
          <w:tcPr>
            <w:tcW w:w="1385" w:type="dxa"/>
            <w:tcBorders>
              <w:top w:val="nil"/>
            </w:tcBorders>
          </w:tcPr>
          <w:p>
            <w:pPr>
              <w:pStyle w:val="TableParagraph"/>
              <w:rPr>
                <w:sz w:val="26"/>
              </w:rPr>
            </w:pPr>
          </w:p>
        </w:tc>
        <w:tc>
          <w:tcPr>
            <w:tcW w:w="6805" w:type="dxa"/>
            <w:vMerge/>
            <w:tcBorders>
              <w:top w:val="nil"/>
            </w:tcBorders>
          </w:tcPr>
          <w:p>
            <w:pPr>
              <w:rPr>
                <w:sz w:val="2"/>
                <w:szCs w:val="2"/>
              </w:rPr>
            </w:pPr>
          </w:p>
        </w:tc>
        <w:tc>
          <w:tcPr>
            <w:tcW w:w="1274" w:type="dxa"/>
            <w:tcBorders>
              <w:top w:val="nil"/>
            </w:tcBorders>
          </w:tcPr>
          <w:p>
            <w:pPr>
              <w:pStyle w:val="TableParagraph"/>
              <w:spacing w:before="19"/>
              <w:ind w:left="108"/>
              <w:rPr>
                <w:sz w:val="26"/>
              </w:rPr>
            </w:pPr>
            <w:r>
              <w:rPr>
                <w:sz w:val="26"/>
              </w:rPr>
              <w:t>0,25</w:t>
            </w:r>
          </w:p>
        </w:tc>
      </w:tr>
    </w:tbl>
    <w:p>
      <w:pPr>
        <w:rPr>
          <w:sz w:val="2"/>
          <w:szCs w:val="2"/>
        </w:rPr>
      </w:pPr>
      <w:r>
        <w:rPr/>
        <w:pict>
          <v:line style="position:absolute;mso-position-horizontal-relative:page;mso-position-vertical-relative:page;z-index:-745144" from="128.279358pt,32.203777pt" to="128.279358pt,50.812872pt" stroked="true" strokeweight=".628157pt" strokecolor="#000000">
            <v:stroke dashstyle="solid"/>
            <w10:wrap type="none"/>
          </v:line>
        </w:pict>
      </w:r>
      <w:r>
        <w:rPr/>
        <w:pict>
          <v:line style="position:absolute;mso-position-horizontal-relative:page;mso-position-vertical-relative:page;z-index:-745120" from="169.93071pt,32.203777pt" to="169.93071pt,50.812872pt" stroked="true" strokeweight=".628157pt" strokecolor="#000000">
            <v:stroke dashstyle="solid"/>
            <w10:wrap type="none"/>
          </v:line>
        </w:pict>
      </w:r>
      <w:r>
        <w:rPr/>
        <w:pict>
          <v:line style="position:absolute;mso-position-horizontal-relative:page;mso-position-vertical-relative:page;z-index:-745096" from="183.09816pt,41.507938pt" to="190.853446pt,41.507938pt" stroked="true" strokeweight=".612447pt" strokecolor="#000000">
            <v:stroke dashstyle="solid"/>
            <w10:wrap type="none"/>
          </v:line>
        </w:pict>
      </w:r>
      <w:r>
        <w:rPr/>
        <w:pict>
          <v:group style="position:absolute;margin-left:204.865646pt;margin-top:23.982977pt;width:24.4pt;height:32.6pt;mso-position-horizontal-relative:page;mso-position-vertical-relative:page;z-index:-745072" coordorigin="4097,480" coordsize="488,652">
            <v:line style="position:absolute" from="4273,830" to="4555,830" stroked="true" strokeweight=".612447pt" strokecolor="#000000">
              <v:stroke dashstyle="solid"/>
            </v:line>
            <v:shape style="position:absolute;left:1606;top:16137;width:480;height:657" coordorigin="1606,16138" coordsize="480,657" path="m4110,921l4134,890m4135,889l4198,1129m4198,1130l4268,495m4268,495l4585,495e" filled="false" stroked="true" strokeweight=".136913pt" strokecolor="#000000">
              <v:path arrowok="t"/>
              <v:stroke dashstyle="solid"/>
            </v:shape>
            <v:shape style="position:absolute;left:4097;top:479;width:478;height:641" coordorigin="4097,480" coordsize="478,641" path="m4141,895l4119,895,4182,1120,4194,1120,4201,1063,4188,1063,4141,895xm4575,480l4253,480,4188,1063,4201,1063,4264,492,4575,492,4575,480xm4132,864l4097,909,4104,914,4119,895,4141,895,4132,864xe" filled="true" fillcolor="#000000" stroked="false">
              <v:path arrowok="t"/>
              <v:fill type="solid"/>
            </v:shape>
            <w10:wrap type="none"/>
          </v:group>
        </w:pict>
      </w:r>
      <w:r>
        <w:rPr/>
        <w:pict>
          <v:line style="position:absolute;mso-position-horizontal-relative:page;mso-position-vertical-relative:page;z-index:-745048" from="128.26944pt,70.774864pt" to="128.26944pt,86.263537pt" stroked="true" strokeweight=".625473pt" strokecolor="#000000">
            <v:stroke dashstyle="solid"/>
            <w10:wrap type="none"/>
          </v:line>
        </w:pict>
      </w:r>
      <w:r>
        <w:rPr/>
        <w:pict>
          <v:line style="position:absolute;mso-position-horizontal-relative:page;mso-position-vertical-relative:page;z-index:-745024" from="153.215805pt,70.774864pt" to="153.215805pt,86.263537pt" stroked="true" strokeweight=".625473pt" strokecolor="#000000">
            <v:stroke dashstyle="solid"/>
            <w10:wrap type="none"/>
          </v:line>
        </w:pict>
      </w:r>
      <w:r>
        <w:rPr/>
        <w:pict>
          <v:line style="position:absolute;mso-position-horizontal-relative:page;mso-position-vertical-relative:page;z-index:-745000" from="128.26944pt,105.852066pt" to="128.26944pt,121.364571pt" stroked="true" strokeweight=".625473pt" strokecolor="#000000">
            <v:stroke dashstyle="solid"/>
            <w10:wrap type="none"/>
          </v:line>
        </w:pict>
      </w:r>
      <w:r>
        <w:rPr/>
        <w:pict>
          <v:line style="position:absolute;mso-position-horizontal-relative:page;mso-position-vertical-relative:page;z-index:-744976" from="153.215805pt,105.852066pt" to="153.215805pt,121.364571pt" stroked="true" strokeweight=".625473pt" strokecolor="#000000">
            <v:stroke dashstyle="solid"/>
            <w10:wrap type="none"/>
          </v:line>
        </w:pict>
      </w:r>
      <w:r>
        <w:rPr/>
        <w:pict>
          <v:line style="position:absolute;mso-position-horizontal-relative:page;mso-position-vertical-relative:page;z-index:-744952" from="167.65033pt,113.596901pt" to="174.818291pt,113.596901pt" stroked="true" strokeweight=".627230pt" strokecolor="#000000">
            <v:stroke dashstyle="solid"/>
            <w10:wrap type="none"/>
          </v:line>
        </w:pict>
      </w:r>
      <w:r>
        <w:rPr/>
        <w:pict>
          <v:line style="position:absolute;mso-position-horizontal-relative:page;mso-position-vertical-relative:page;z-index:-744928" from="158.916092pt,355.030243pt" to="167.753006pt,355.030243pt" stroked="true" strokeweight=".629pt" strokecolor="#000000">
            <v:stroke dashstyle="solid"/>
            <w10:wrap type="none"/>
          </v:line>
        </w:pict>
      </w:r>
      <w:r>
        <w:rPr/>
        <w:pict>
          <v:line style="position:absolute;mso-position-horizontal-relative:page;mso-position-vertical-relative:page;z-index:-744904" from="181.86673pt,355.030243pt" to="189.676906pt,355.030243pt" stroked="true" strokeweight=".629pt" strokecolor="#000000">
            <v:stroke dashstyle="solid"/>
            <w10:wrap type="none"/>
          </v:line>
        </w:pict>
      </w:r>
      <w:r>
        <w:rPr/>
        <w:pict>
          <v:line style="position:absolute;mso-position-horizontal-relative:page;mso-position-vertical-relative:page;z-index:-744880" from="215.316101pt,355.473785pt" to="223.31698pt,355.473785pt" stroked="true" strokeweight=".610575pt" strokecolor="#000000">
            <v:stroke dashstyle="solid"/>
            <w10:wrap type="none"/>
          </v:line>
        </w:pict>
      </w:r>
      <w:r>
        <w:rPr/>
        <w:pict>
          <v:line style="position:absolute;mso-position-horizontal-relative:page;mso-position-vertical-relative:page;z-index:-744856" from="237.431671pt,355.473785pt" to="246.267802pt,355.473785pt" stroked="true" strokeweight=".610575pt" strokecolor="#000000">
            <v:stroke dashstyle="solid"/>
            <w10:wrap type="none"/>
          </v:line>
        </w:pict>
      </w:r>
      <w:r>
        <w:rPr/>
        <w:pict>
          <v:group style="position:absolute;margin-left:150.2267pt;margin-top:512.919006pt;width:138.65pt;height:75.7pt;mso-position-horizontal-relative:page;mso-position-vertical-relative:page;z-index:-744832" coordorigin="3005,10258" coordsize="2773,1514">
            <v:shape style="position:absolute;left:3524;top:10290;width:202;height:176" type="#_x0000_t75" stroked="false">
              <v:imagedata r:id="rId191" o:title=""/>
            </v:shape>
            <v:shape style="position:absolute;left:3025;top:10281;width:2727;height:1470" coordorigin="3025,10281" coordsize="2727,1470" path="m5752,11649l5714,11624,5714,11648,4064,11698,4845,11099,5714,11648,5714,11624,4821,11060,4821,11084,4786,11096,4786,11118,4038,11693,4019,11635,4019,11700,3098,11728,3933,11426,4019,11700,4019,11635,3951,11420,4786,11118,4786,11096,3945,11400,3927,11342,3927,11407,3051,11723,3585,10320,3927,11407,3927,11342,3603,10313,4821,11084,4821,11060,3591,10281,3586,10290,3577,10286,3025,11736,3034,11740,3035,11750,5748,11668,5747,11658,5752,11649e" filled="true" fillcolor="#000080" stroked="false">
              <v:path arrowok="t"/>
              <v:fill type="solid"/>
            </v:shape>
            <v:shape style="position:absolute;left:3254;top:10671;width:1050;height:387" coordorigin="3255,10671" coordsize="1050,387" path="m3356,11039l3262,10998,3255,11017,3348,11058,3356,11039m4304,10682l4288,10671,4236,10764,4253,10775,4304,10682e" filled="true" fillcolor="#000000" stroked="false">
              <v:path arrowok="t"/>
              <v:fill type="solid"/>
            </v:shape>
            <v:shape style="position:absolute;left:3913;top:11385;width:52;height:55" coordorigin="3914,11386" coordsize="52,55" path="m3953,11386l3925,11386,3914,11398,3914,11428,3925,11441,3953,11441,3965,11428,3965,11398,3953,11386xe" filled="true" fillcolor="#ff0000" stroked="false">
              <v:path arrowok="t"/>
              <v:fill type="solid"/>
            </v:shape>
            <v:shape style="position:absolute;left:3913;top:11385;width:52;height:55" coordorigin="3914,11386" coordsize="52,55" path="m3965,11413l3965,11428,3953,11441,3939,11441,3925,11441,3914,11428,3914,11413,3914,11398,3925,11386,3939,11386,3953,11386,3965,11398,3965,11413xe" filled="false" stroked="true" strokeweight=".414195pt" strokecolor="#000000">
              <v:path arrowok="t"/>
              <v:stroke dashstyle="solid"/>
            </v:shape>
            <v:shape style="position:absolute;left:4006;top:11682;width:52;height:55" coordorigin="4007,11682" coordsize="52,55" path="m4047,11682l4018,11682,4007,11695,4007,11725,4018,11737,4047,11737,4058,11725,4058,11695,4047,11682xe" filled="true" fillcolor="#ff0000" stroked="false">
              <v:path arrowok="t"/>
              <v:fill type="solid"/>
            </v:shape>
            <v:shape style="position:absolute;left:4006;top:11682;width:52;height:55" coordorigin="4007,11682" coordsize="52,55" path="m4058,11710l4058,11725,4047,11737,4033,11737,4018,11737,4007,11725,4007,11710,4007,11695,4018,11682,4033,11682,4047,11682,4058,11695,4058,11710xe" filled="false" stroked="true" strokeweight=".414195pt" strokecolor="#000000">
              <v:path arrowok="t"/>
              <v:stroke dashstyle="solid"/>
            </v:shape>
            <v:shape style="position:absolute;left:4818;top:11058;width:52;height:56" coordorigin="4819,11059" coordsize="52,56" path="m4858,11059l4830,11059,4819,11071,4819,11101,4830,11114,4858,11114,4870,11101,4870,11071,4858,11059xe" filled="true" fillcolor="#ff0000" stroked="false">
              <v:path arrowok="t"/>
              <v:fill type="solid"/>
            </v:shape>
            <v:shape style="position:absolute;left:4818;top:11058;width:52;height:56" coordorigin="4819,11059" coordsize="52,56" path="m4870,11086l4870,11101,4858,11114,4844,11114,4830,11114,4819,11101,4819,11086,4819,11071,4830,11059,4844,11059,4858,11059,4870,11071,4870,11086xe" filled="false" stroked="true" strokeweight=".414188pt" strokecolor="#000000">
              <v:path arrowok="t"/>
              <v:stroke dashstyle="solid"/>
            </v:shape>
            <v:shape style="position:absolute;left:3560;top:10262;width:52;height:55" coordorigin="3560,10263" coordsize="52,55" path="m3600,10263l3572,10263,3560,10275,3560,10305,3572,10318,3600,10318,3612,10305,3612,10275,3600,10263xe" filled="true" fillcolor="#ff0000" stroked="false">
              <v:path arrowok="t"/>
              <v:fill type="solid"/>
            </v:shape>
            <v:shape style="position:absolute;left:3560;top:10262;width:52;height:55" coordorigin="3560,10263" coordsize="52,55" path="m3612,10290l3612,10305,3600,10318,3586,10318,3572,10318,3560,10305,3560,10290,3560,10275,3572,10263,3586,10263,3600,10263,3612,10275,3612,10290xe" filled="false" stroked="true" strokeweight=".414195pt" strokecolor="#000000">
              <v:path arrowok="t"/>
              <v:stroke dashstyle="solid"/>
            </v:shape>
            <v:shape style="position:absolute;left:3008;top:11712;width:52;height:55" coordorigin="3009,11713" coordsize="52,55" path="m3049,11713l3020,11713,3009,11725,3009,11755,3020,11768,3049,11768,3060,11755,3060,11725,3049,11713xe" filled="true" fillcolor="#ff0000" stroked="false">
              <v:path arrowok="t"/>
              <v:fill type="solid"/>
            </v:shape>
            <v:shape style="position:absolute;left:3008;top:11712;width:52;height:55" coordorigin="3009,11713" coordsize="52,55" path="m3060,11740l3060,11755,3049,11768,3034,11768,3020,11768,3009,11755,3009,11740,3009,11725,3020,11713,3034,11713,3049,11713,3060,11725,3060,11740xe" filled="false" stroked="true" strokeweight=".414195pt" strokecolor="#000000">
              <v:path arrowok="t"/>
              <v:stroke dashstyle="solid"/>
            </v:shape>
            <v:shape style="position:absolute;left:5721;top:11630;width:52;height:55" coordorigin="5722,11630" coordsize="52,55" path="m5761,11630l5733,11630,5722,11642,5722,11673,5733,11685,5761,11685,5773,11673,5773,11642,5761,11630xe" filled="true" fillcolor="#ff0000" stroked="false">
              <v:path arrowok="t"/>
              <v:fill type="solid"/>
            </v:shape>
            <v:shape style="position:absolute;left:5721;top:11630;width:52;height:55" coordorigin="5722,11630" coordsize="52,55" path="m5773,11658l5773,11673,5761,11685,5747,11685,5733,11685,5722,11673,5722,11658,5722,11642,5733,11630,5747,11630,5761,11630,5773,11642,5773,11658xe" filled="false" stroked="true" strokeweight=".414195pt" strokecolor="#000000">
              <v:path arrowok="t"/>
              <v:stroke dashstyle="solid"/>
            </v:shape>
            <w10:wrap type="none"/>
          </v:group>
        </w:pict>
      </w:r>
    </w:p>
    <w:p>
      <w:pPr>
        <w:spacing w:after="0"/>
        <w:rPr>
          <w:sz w:val="2"/>
          <w:szCs w:val="2"/>
        </w:rPr>
        <w:sectPr>
          <w:pgSz w:w="11910" w:h="16840"/>
          <w:pgMar w:top="400" w:bottom="280" w:left="920" w:right="130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6805"/>
        <w:gridCol w:w="1274"/>
      </w:tblGrid>
      <w:tr>
        <w:trPr>
          <w:trHeight w:val="860" w:hRule="atLeast"/>
        </w:trPr>
        <w:tc>
          <w:tcPr>
            <w:tcW w:w="1385" w:type="dxa"/>
            <w:vMerge w:val="restart"/>
          </w:tcPr>
          <w:p>
            <w:pPr>
              <w:pStyle w:val="TableParagraph"/>
              <w:rPr>
                <w:sz w:val="26"/>
              </w:rPr>
            </w:pPr>
          </w:p>
        </w:tc>
        <w:tc>
          <w:tcPr>
            <w:tcW w:w="6805" w:type="dxa"/>
            <w:vMerge w:val="restart"/>
          </w:tcPr>
          <w:p>
            <w:pPr>
              <w:pStyle w:val="TableParagraph"/>
              <w:spacing w:line="305" w:lineRule="exact" w:before="3"/>
              <w:ind w:left="243"/>
              <w:rPr>
                <w:sz w:val="26"/>
              </w:rPr>
            </w:pPr>
            <w:r>
              <w:rPr>
                <w:rFonts w:ascii="Symbol" w:hAnsi="Symbol"/>
                <w:sz w:val="26"/>
              </w:rPr>
              <w:t></w:t>
            </w:r>
            <w:r>
              <w:rPr>
                <w:sz w:val="26"/>
              </w:rPr>
              <w:t> </w:t>
            </w:r>
            <w:r>
              <w:rPr>
                <w:i/>
                <w:position w:val="2"/>
                <w:sz w:val="26"/>
              </w:rPr>
              <w:t>AB </w:t>
            </w:r>
            <w:r>
              <w:rPr>
                <w:rFonts w:ascii="Symbol" w:hAnsi="Symbol"/>
                <w:position w:val="2"/>
                <w:sz w:val="26"/>
              </w:rPr>
              <w:t></w:t>
            </w:r>
            <w:r>
              <w:rPr>
                <w:position w:val="2"/>
                <w:sz w:val="26"/>
              </w:rPr>
              <w:t> </w:t>
            </w:r>
            <w:r>
              <w:rPr>
                <w:i/>
                <w:position w:val="2"/>
                <w:sz w:val="26"/>
              </w:rPr>
              <w:t>AD </w:t>
            </w:r>
            <w:r>
              <w:rPr>
                <w:position w:val="2"/>
                <w:sz w:val="26"/>
              </w:rPr>
              <w:t>(</w:t>
            </w:r>
            <w:r>
              <w:rPr>
                <w:i/>
                <w:position w:val="2"/>
                <w:sz w:val="26"/>
              </w:rPr>
              <w:t>gt</w:t>
            </w:r>
            <w:r>
              <w:rPr>
                <w:position w:val="2"/>
                <w:sz w:val="26"/>
              </w:rPr>
              <w:t>)</w:t>
            </w:r>
          </w:p>
          <w:p>
            <w:pPr>
              <w:pStyle w:val="TableParagraph"/>
              <w:spacing w:line="222" w:lineRule="exact"/>
              <w:ind w:left="243"/>
              <w:rPr>
                <w:rFonts w:ascii="Symbol" w:hAnsi="Symbol"/>
                <w:sz w:val="26"/>
              </w:rPr>
            </w:pPr>
            <w:r>
              <w:rPr>
                <w:rFonts w:ascii="Symbol" w:hAnsi="Symbol"/>
                <w:w w:val="100"/>
                <w:sz w:val="26"/>
              </w:rPr>
              <w:t></w:t>
            </w:r>
          </w:p>
          <w:p>
            <w:pPr>
              <w:pStyle w:val="TableParagraph"/>
              <w:spacing w:line="263" w:lineRule="exact"/>
              <w:ind w:left="243"/>
              <w:rPr>
                <w:sz w:val="26"/>
              </w:rPr>
            </w:pPr>
            <w:r>
              <w:rPr>
                <w:rFonts w:ascii="Symbol" w:hAnsi="Symbol"/>
                <w:position w:val="-3"/>
                <w:sz w:val="26"/>
              </w:rPr>
              <w:t></w:t>
            </w:r>
            <w:r>
              <w:rPr>
                <w:i/>
                <w:sz w:val="26"/>
              </w:rPr>
              <w:t>BAI  </w:t>
            </w:r>
            <w:r>
              <w:rPr>
                <w:rFonts w:ascii="Symbol" w:hAnsi="Symbol"/>
                <w:sz w:val="26"/>
              </w:rPr>
              <w:t></w:t>
            </w:r>
            <w:r>
              <w:rPr>
                <w:sz w:val="26"/>
              </w:rPr>
              <w:t> </w:t>
            </w:r>
            <w:r>
              <w:rPr>
                <w:i/>
                <w:sz w:val="26"/>
              </w:rPr>
              <w:t>DAI </w:t>
            </w:r>
            <w:r>
              <w:rPr>
                <w:sz w:val="26"/>
              </w:rPr>
              <w:t>(gt)</w:t>
            </w:r>
          </w:p>
          <w:p>
            <w:pPr>
              <w:pStyle w:val="TableParagraph"/>
              <w:spacing w:line="297" w:lineRule="exact"/>
              <w:ind w:left="243"/>
              <w:rPr>
                <w:sz w:val="26"/>
              </w:rPr>
            </w:pPr>
            <w:r>
              <w:rPr>
                <w:rFonts w:ascii="Symbol" w:hAnsi="Symbol"/>
                <w:position w:val="10"/>
                <w:sz w:val="26"/>
              </w:rPr>
              <w:t></w:t>
            </w:r>
            <w:r>
              <w:rPr>
                <w:position w:val="10"/>
                <w:sz w:val="26"/>
              </w:rPr>
              <w:t> </w:t>
            </w:r>
            <w:r>
              <w:rPr>
                <w:i/>
                <w:sz w:val="26"/>
              </w:rPr>
              <w:t>AI </w:t>
            </w:r>
            <w:r>
              <w:rPr>
                <w:sz w:val="26"/>
              </w:rPr>
              <w:t>là canh chung</w:t>
            </w:r>
          </w:p>
          <w:p>
            <w:pPr>
              <w:pStyle w:val="TableParagraph"/>
              <w:spacing w:line="230" w:lineRule="exact"/>
              <w:ind w:left="243"/>
              <w:rPr>
                <w:rFonts w:ascii="Symbol" w:hAnsi="Symbol"/>
                <w:sz w:val="26"/>
              </w:rPr>
            </w:pPr>
            <w:r>
              <w:rPr>
                <w:rFonts w:ascii="Symbol" w:hAnsi="Symbol"/>
                <w:w w:val="100"/>
                <w:sz w:val="26"/>
              </w:rPr>
              <w:t></w:t>
            </w:r>
          </w:p>
          <w:p>
            <w:pPr>
              <w:pStyle w:val="TableParagraph"/>
              <w:spacing w:before="59"/>
              <w:ind w:left="108"/>
              <w:rPr>
                <w:sz w:val="26"/>
              </w:rPr>
            </w:pPr>
            <w:r>
              <w:rPr>
                <w:w w:val="105"/>
                <w:sz w:val="26"/>
              </w:rPr>
              <w:t>=&gt; </w:t>
            </w:r>
            <w:r>
              <w:rPr>
                <w:rFonts w:ascii="Symbol" w:hAnsi="Symbol"/>
                <w:w w:val="105"/>
                <w:sz w:val="25"/>
              </w:rPr>
              <w:t></w:t>
            </w:r>
            <w:r>
              <w:rPr>
                <w:i/>
                <w:w w:val="105"/>
                <w:sz w:val="25"/>
              </w:rPr>
              <w:t>ABI  </w:t>
            </w:r>
            <w:r>
              <w:rPr>
                <w:w w:val="105"/>
                <w:sz w:val="25"/>
              </w:rPr>
              <w:t>= </w:t>
            </w:r>
            <w:r>
              <w:rPr>
                <w:rFonts w:ascii="Symbol" w:hAnsi="Symbol"/>
                <w:w w:val="105"/>
                <w:sz w:val="25"/>
              </w:rPr>
              <w:t></w:t>
            </w:r>
            <w:r>
              <w:rPr>
                <w:w w:val="105"/>
                <w:sz w:val="25"/>
              </w:rPr>
              <w:t>ADI </w:t>
            </w:r>
            <w:r>
              <w:rPr>
                <w:w w:val="105"/>
                <w:sz w:val="26"/>
              </w:rPr>
              <w:t>(c – g – c )</w:t>
            </w:r>
          </w:p>
          <w:p>
            <w:pPr>
              <w:pStyle w:val="TableParagraph"/>
              <w:spacing w:before="55"/>
              <w:ind w:left="108"/>
              <w:rPr>
                <w:sz w:val="26"/>
              </w:rPr>
            </w:pPr>
            <w:r>
              <w:rPr>
                <w:sz w:val="26"/>
              </w:rPr>
              <w:t>=&gt; IB = ID ( hai cạnh tương ứng )</w:t>
            </w:r>
          </w:p>
          <w:p>
            <w:pPr>
              <w:pStyle w:val="TableParagraph"/>
              <w:spacing w:before="54"/>
              <w:ind w:left="108"/>
              <w:rPr>
                <w:sz w:val="26"/>
              </w:rPr>
            </w:pPr>
            <w:r>
              <w:rPr>
                <w:sz w:val="26"/>
              </w:rPr>
              <w:t>c) Ta có:  </w:t>
            </w:r>
            <w:r>
              <w:rPr>
                <w:rFonts w:ascii="Symbol" w:hAnsi="Symbol"/>
                <w:sz w:val="25"/>
              </w:rPr>
              <w:t></w:t>
            </w:r>
            <w:r>
              <w:rPr>
                <w:i/>
                <w:sz w:val="25"/>
              </w:rPr>
              <w:t>ABI  </w:t>
            </w:r>
            <w:r>
              <w:rPr>
                <w:sz w:val="25"/>
              </w:rPr>
              <w:t>= </w:t>
            </w:r>
            <w:r>
              <w:rPr>
                <w:rFonts w:ascii="Symbol" w:hAnsi="Symbol"/>
                <w:sz w:val="25"/>
              </w:rPr>
              <w:t></w:t>
            </w:r>
            <w:r>
              <w:rPr>
                <w:sz w:val="25"/>
              </w:rPr>
              <w:t>ADI </w:t>
            </w:r>
            <w:r>
              <w:rPr>
                <w:sz w:val="26"/>
              </w:rPr>
              <w:t>( chứng minh trên )</w:t>
            </w:r>
          </w:p>
          <w:p>
            <w:pPr>
              <w:pStyle w:val="TableParagraph"/>
              <w:spacing w:line="336" w:lineRule="auto" w:before="115"/>
              <w:ind w:left="108" w:right="2689"/>
              <w:rPr>
                <w:sz w:val="26"/>
              </w:rPr>
            </w:pPr>
            <w:r>
              <w:rPr>
                <w:sz w:val="26"/>
              </w:rPr>
              <w:t>=&gt; </w:t>
            </w:r>
            <w:r>
              <w:rPr>
                <w:i/>
                <w:sz w:val="26"/>
              </w:rPr>
              <w:t>AIB </w:t>
            </w:r>
            <w:r>
              <w:rPr>
                <w:rFonts w:ascii="Symbol" w:hAnsi="Symbol"/>
                <w:sz w:val="26"/>
              </w:rPr>
              <w:t></w:t>
            </w:r>
            <w:r>
              <w:rPr>
                <w:sz w:val="26"/>
              </w:rPr>
              <w:t> </w:t>
            </w:r>
            <w:r>
              <w:rPr>
                <w:i/>
                <w:sz w:val="26"/>
              </w:rPr>
              <w:t>AID </w:t>
            </w:r>
            <w:r>
              <w:rPr>
                <w:sz w:val="26"/>
              </w:rPr>
              <w:t>( hai góc tương ứng) Mà   </w:t>
            </w:r>
            <w:r>
              <w:rPr>
                <w:i/>
                <w:sz w:val="25"/>
              </w:rPr>
              <w:t>AIB </w:t>
            </w:r>
            <w:r>
              <w:rPr>
                <w:rFonts w:ascii="Symbol" w:hAnsi="Symbol"/>
                <w:sz w:val="25"/>
              </w:rPr>
              <w:t></w:t>
            </w:r>
            <w:r>
              <w:rPr>
                <w:sz w:val="25"/>
              </w:rPr>
              <w:t> </w:t>
            </w:r>
            <w:r>
              <w:rPr>
                <w:i/>
                <w:sz w:val="25"/>
              </w:rPr>
              <w:t>AID </w:t>
            </w:r>
            <w:r>
              <w:rPr>
                <w:rFonts w:ascii="Symbol" w:hAnsi="Symbol"/>
                <w:sz w:val="25"/>
              </w:rPr>
              <w:t></w:t>
            </w:r>
            <w:r>
              <w:rPr>
                <w:sz w:val="25"/>
              </w:rPr>
              <w:t> 180</w:t>
            </w:r>
            <w:r>
              <w:rPr>
                <w:position w:val="11"/>
                <w:sz w:val="15"/>
              </w:rPr>
              <w:t>0 </w:t>
            </w:r>
            <w:r>
              <w:rPr>
                <w:sz w:val="26"/>
              </w:rPr>
              <w:t>(kề bù)</w:t>
            </w:r>
          </w:p>
          <w:p>
            <w:pPr>
              <w:pStyle w:val="TableParagraph"/>
              <w:tabs>
                <w:tab w:pos="3155" w:val="left" w:leader="none"/>
              </w:tabs>
              <w:spacing w:line="213" w:lineRule="exact"/>
              <w:ind w:left="2120"/>
              <w:rPr>
                <w:sz w:val="15"/>
              </w:rPr>
            </w:pPr>
            <w:r>
              <w:rPr>
                <w:sz w:val="26"/>
              </w:rPr>
              <w:t>180</w:t>
            </w:r>
            <w:r>
              <w:rPr>
                <w:position w:val="12"/>
                <w:sz w:val="15"/>
              </w:rPr>
              <w:t>0</w:t>
              <w:tab/>
            </w:r>
            <w:r>
              <w:rPr>
                <w:position w:val="-4"/>
                <w:sz w:val="15"/>
              </w:rPr>
              <w:t>0</w:t>
            </w:r>
          </w:p>
          <w:p>
            <w:pPr>
              <w:pStyle w:val="TableParagraph"/>
              <w:tabs>
                <w:tab w:pos="2695" w:val="left" w:leader="none"/>
              </w:tabs>
              <w:spacing w:line="163" w:lineRule="auto" w:before="14"/>
              <w:ind w:left="2317" w:right="3640" w:hanging="2210"/>
              <w:rPr>
                <w:sz w:val="26"/>
              </w:rPr>
            </w:pPr>
            <w:r>
              <w:rPr>
                <w:sz w:val="26"/>
              </w:rPr>
              <w:t>Nên:  </w:t>
            </w:r>
            <w:r>
              <w:rPr>
                <w:i/>
                <w:spacing w:val="-3"/>
                <w:sz w:val="26"/>
              </w:rPr>
              <w:t>AIB </w:t>
            </w:r>
            <w:r>
              <w:rPr>
                <w:rFonts w:ascii="Symbol" w:hAnsi="Symbol"/>
                <w:sz w:val="26"/>
              </w:rPr>
              <w:t></w:t>
            </w:r>
            <w:r>
              <w:rPr>
                <w:spacing w:val="20"/>
                <w:sz w:val="26"/>
              </w:rPr>
              <w:t> </w:t>
            </w:r>
            <w:r>
              <w:rPr>
                <w:i/>
                <w:spacing w:val="-3"/>
                <w:sz w:val="26"/>
              </w:rPr>
              <w:t>AID</w:t>
            </w:r>
            <w:r>
              <w:rPr>
                <w:i/>
                <w:spacing w:val="-2"/>
                <w:sz w:val="26"/>
              </w:rPr>
              <w:t> </w:t>
            </w:r>
            <w:r>
              <w:rPr>
                <w:rFonts w:ascii="Symbol" w:hAnsi="Symbol"/>
                <w:sz w:val="26"/>
              </w:rPr>
              <w:t></w:t>
            </w:r>
            <w:r>
              <w:rPr>
                <w:sz w:val="26"/>
              </w:rPr>
              <w:tab/>
              <w:tab/>
            </w:r>
            <w:r>
              <w:rPr>
                <w:rFonts w:ascii="Symbol" w:hAnsi="Symbol"/>
                <w:sz w:val="26"/>
              </w:rPr>
              <w:t></w:t>
            </w:r>
            <w:r>
              <w:rPr>
                <w:spacing w:val="-6"/>
                <w:sz w:val="26"/>
              </w:rPr>
              <w:t> </w:t>
            </w:r>
            <w:r>
              <w:rPr>
                <w:spacing w:val="-3"/>
                <w:sz w:val="26"/>
              </w:rPr>
              <w:t>90</w:t>
            </w:r>
            <w:r>
              <w:rPr>
                <w:spacing w:val="-3"/>
                <w:w w:val="101"/>
                <w:sz w:val="26"/>
              </w:rPr>
              <w:t> </w:t>
            </w:r>
            <w:r>
              <w:rPr>
                <w:sz w:val="26"/>
              </w:rPr>
              <w:t>2</w:t>
            </w:r>
          </w:p>
          <w:p>
            <w:pPr>
              <w:pStyle w:val="TableParagraph"/>
              <w:spacing w:before="49"/>
              <w:ind w:left="141"/>
              <w:rPr>
                <w:i/>
                <w:sz w:val="25"/>
              </w:rPr>
            </w:pPr>
            <w:r>
              <w:rPr>
                <w:w w:val="110"/>
                <w:sz w:val="26"/>
              </w:rPr>
              <w:t>Do đó </w:t>
            </w:r>
            <w:r>
              <w:rPr>
                <w:i/>
                <w:w w:val="110"/>
                <w:sz w:val="25"/>
              </w:rPr>
              <w:t>AI </w:t>
            </w:r>
            <w:r>
              <w:rPr>
                <w:rFonts w:ascii="Symbol" w:hAnsi="Symbol"/>
                <w:w w:val="110"/>
                <w:sz w:val="25"/>
              </w:rPr>
              <w:t></w:t>
            </w:r>
            <w:r>
              <w:rPr>
                <w:w w:val="110"/>
                <w:sz w:val="25"/>
              </w:rPr>
              <w:t> </w:t>
            </w:r>
            <w:r>
              <w:rPr>
                <w:i/>
                <w:w w:val="110"/>
                <w:sz w:val="25"/>
              </w:rPr>
              <w:t>BD</w:t>
            </w:r>
          </w:p>
          <w:p>
            <w:pPr>
              <w:pStyle w:val="TableParagraph"/>
              <w:spacing w:line="277" w:lineRule="exact" w:before="73"/>
              <w:ind w:left="829"/>
              <w:rPr>
                <w:sz w:val="26"/>
              </w:rPr>
            </w:pPr>
            <w:r>
              <w:rPr>
                <w:rFonts w:ascii="Symbol" w:hAnsi="Symbol"/>
                <w:sz w:val="26"/>
              </w:rPr>
              <w:t></w:t>
            </w:r>
            <w:r>
              <w:rPr>
                <w:i/>
                <w:position w:val="2"/>
                <w:sz w:val="26"/>
              </w:rPr>
              <w:t>IB </w:t>
            </w:r>
            <w:r>
              <w:rPr>
                <w:rFonts w:ascii="Symbol" w:hAnsi="Symbol"/>
                <w:position w:val="2"/>
                <w:sz w:val="26"/>
              </w:rPr>
              <w:t></w:t>
            </w:r>
            <w:r>
              <w:rPr>
                <w:position w:val="2"/>
                <w:sz w:val="26"/>
              </w:rPr>
              <w:t> </w:t>
            </w:r>
            <w:r>
              <w:rPr>
                <w:i/>
                <w:position w:val="2"/>
                <w:sz w:val="26"/>
              </w:rPr>
              <w:t>IA </w:t>
            </w:r>
            <w:r>
              <w:rPr>
                <w:position w:val="2"/>
                <w:sz w:val="26"/>
              </w:rPr>
              <w:t>(cmt)</w:t>
            </w:r>
          </w:p>
          <w:p>
            <w:pPr>
              <w:pStyle w:val="TableParagraph"/>
              <w:spacing w:line="310" w:lineRule="exact"/>
              <w:ind w:left="141"/>
              <w:rPr>
                <w:sz w:val="26"/>
              </w:rPr>
            </w:pPr>
            <w:r>
              <w:rPr>
                <w:position w:val="20"/>
                <w:sz w:val="26"/>
              </w:rPr>
              <w:t>Ta có  </w:t>
            </w:r>
            <w:r>
              <w:rPr>
                <w:rFonts w:ascii="Symbol" w:hAnsi="Symbol"/>
                <w:position w:val="16"/>
                <w:sz w:val="26"/>
              </w:rPr>
              <w:t></w:t>
            </w:r>
            <w:r>
              <w:rPr>
                <w:sz w:val="26"/>
              </w:rPr>
              <w:t>AI </w:t>
            </w:r>
            <w:r>
              <w:rPr>
                <w:rFonts w:ascii="Symbol" w:hAnsi="Symbol"/>
                <w:sz w:val="26"/>
              </w:rPr>
              <w:t></w:t>
            </w:r>
            <w:r>
              <w:rPr>
                <w:sz w:val="26"/>
              </w:rPr>
              <w:t> BD (cmt)</w:t>
            </w:r>
          </w:p>
          <w:p>
            <w:pPr>
              <w:pStyle w:val="TableParagraph"/>
              <w:spacing w:line="190" w:lineRule="exact"/>
              <w:ind w:left="829"/>
              <w:rPr>
                <w:rFonts w:ascii="Symbol" w:hAnsi="Symbol"/>
                <w:sz w:val="26"/>
              </w:rPr>
            </w:pPr>
            <w:r>
              <w:rPr>
                <w:rFonts w:ascii="Symbol" w:hAnsi="Symbol"/>
                <w:w w:val="101"/>
                <w:sz w:val="26"/>
              </w:rPr>
              <w:t></w:t>
            </w:r>
          </w:p>
          <w:p>
            <w:pPr>
              <w:pStyle w:val="TableParagraph"/>
              <w:spacing w:before="77"/>
              <w:ind w:left="141"/>
              <w:rPr>
                <w:sz w:val="26"/>
              </w:rPr>
            </w:pPr>
            <w:r>
              <w:rPr>
                <w:sz w:val="26"/>
              </w:rPr>
              <w:t>=&gt; AE là đường trung trực của BD</w:t>
            </w:r>
          </w:p>
        </w:tc>
        <w:tc>
          <w:tcPr>
            <w:tcW w:w="1274" w:type="dxa"/>
            <w:tcBorders>
              <w:bottom w:val="nil"/>
            </w:tcBorders>
          </w:tcPr>
          <w:p>
            <w:pPr>
              <w:pStyle w:val="TableParagraph"/>
              <w:spacing w:line="291" w:lineRule="exact"/>
              <w:ind w:left="108"/>
              <w:rPr>
                <w:sz w:val="26"/>
              </w:rPr>
            </w:pPr>
            <w:r>
              <w:rPr>
                <w:sz w:val="26"/>
              </w:rPr>
              <w:t>0,25</w:t>
            </w:r>
          </w:p>
        </w:tc>
      </w:tr>
      <w:tr>
        <w:trPr>
          <w:trHeight w:val="880" w:hRule="atLeast"/>
        </w:trPr>
        <w:tc>
          <w:tcPr>
            <w:tcW w:w="1385" w:type="dxa"/>
            <w:vMerge/>
            <w:tcBorders>
              <w:top w:val="nil"/>
            </w:tcBorders>
          </w:tcPr>
          <w:p>
            <w:pPr>
              <w:rPr>
                <w:sz w:val="2"/>
                <w:szCs w:val="2"/>
              </w:rPr>
            </w:pPr>
          </w:p>
        </w:tc>
        <w:tc>
          <w:tcPr>
            <w:tcW w:w="6805" w:type="dxa"/>
            <w:vMerge/>
            <w:tcBorders>
              <w:top w:val="nil"/>
            </w:tcBorders>
          </w:tcPr>
          <w:p>
            <w:pPr>
              <w:rPr>
                <w:sz w:val="2"/>
                <w:szCs w:val="2"/>
              </w:rPr>
            </w:pPr>
          </w:p>
        </w:tc>
        <w:tc>
          <w:tcPr>
            <w:tcW w:w="1274" w:type="dxa"/>
            <w:tcBorders>
              <w:top w:val="nil"/>
              <w:bottom w:val="nil"/>
            </w:tcBorders>
          </w:tcPr>
          <w:p>
            <w:pPr>
              <w:pStyle w:val="TableParagraph"/>
              <w:rPr>
                <w:b/>
                <w:sz w:val="28"/>
              </w:rPr>
            </w:pPr>
          </w:p>
          <w:p>
            <w:pPr>
              <w:pStyle w:val="TableParagraph"/>
              <w:spacing w:before="235"/>
              <w:ind w:left="108"/>
              <w:rPr>
                <w:sz w:val="26"/>
              </w:rPr>
            </w:pPr>
            <w:r>
              <w:rPr>
                <w:sz w:val="26"/>
              </w:rPr>
              <w:t>0,25</w:t>
            </w:r>
          </w:p>
        </w:tc>
      </w:tr>
      <w:tr>
        <w:trPr>
          <w:trHeight w:val="700" w:hRule="atLeast"/>
        </w:trPr>
        <w:tc>
          <w:tcPr>
            <w:tcW w:w="1385" w:type="dxa"/>
            <w:vMerge/>
            <w:tcBorders>
              <w:top w:val="nil"/>
            </w:tcBorders>
          </w:tcPr>
          <w:p>
            <w:pPr>
              <w:rPr>
                <w:sz w:val="2"/>
                <w:szCs w:val="2"/>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18"/>
              <w:ind w:left="108"/>
              <w:rPr>
                <w:sz w:val="26"/>
              </w:rPr>
            </w:pPr>
            <w:r>
              <w:rPr>
                <w:sz w:val="26"/>
              </w:rPr>
              <w:t>0,25</w:t>
            </w:r>
          </w:p>
        </w:tc>
      </w:tr>
      <w:tr>
        <w:trPr>
          <w:trHeight w:val="1240" w:hRule="atLeast"/>
        </w:trPr>
        <w:tc>
          <w:tcPr>
            <w:tcW w:w="1385" w:type="dxa"/>
            <w:vMerge/>
            <w:tcBorders>
              <w:top w:val="nil"/>
            </w:tcBorders>
          </w:tcPr>
          <w:p>
            <w:pPr>
              <w:rPr>
                <w:sz w:val="2"/>
                <w:szCs w:val="2"/>
              </w:rPr>
            </w:pPr>
          </w:p>
        </w:tc>
        <w:tc>
          <w:tcPr>
            <w:tcW w:w="6805" w:type="dxa"/>
            <w:vMerge/>
            <w:tcBorders>
              <w:top w:val="nil"/>
            </w:tcBorders>
          </w:tcPr>
          <w:p>
            <w:pPr>
              <w:rPr>
                <w:sz w:val="2"/>
                <w:szCs w:val="2"/>
              </w:rPr>
            </w:pPr>
          </w:p>
        </w:tc>
        <w:tc>
          <w:tcPr>
            <w:tcW w:w="1274" w:type="dxa"/>
            <w:tcBorders>
              <w:top w:val="nil"/>
              <w:bottom w:val="nil"/>
            </w:tcBorders>
          </w:tcPr>
          <w:p>
            <w:pPr>
              <w:pStyle w:val="TableParagraph"/>
              <w:spacing w:before="10"/>
              <w:rPr>
                <w:b/>
                <w:sz w:val="32"/>
              </w:rPr>
            </w:pPr>
          </w:p>
          <w:p>
            <w:pPr>
              <w:pStyle w:val="TableParagraph"/>
              <w:ind w:left="108"/>
              <w:rPr>
                <w:sz w:val="26"/>
              </w:rPr>
            </w:pPr>
            <w:r>
              <w:rPr>
                <w:sz w:val="26"/>
              </w:rPr>
              <w:t>0,25</w:t>
            </w:r>
          </w:p>
        </w:tc>
      </w:tr>
      <w:tr>
        <w:trPr>
          <w:trHeight w:val="1940" w:hRule="atLeast"/>
        </w:trPr>
        <w:tc>
          <w:tcPr>
            <w:tcW w:w="1385" w:type="dxa"/>
            <w:vMerge/>
            <w:tcBorders>
              <w:top w:val="nil"/>
            </w:tcBorders>
          </w:tcPr>
          <w:p>
            <w:pPr>
              <w:rPr>
                <w:sz w:val="2"/>
                <w:szCs w:val="2"/>
              </w:rPr>
            </w:pPr>
          </w:p>
        </w:tc>
        <w:tc>
          <w:tcPr>
            <w:tcW w:w="6805" w:type="dxa"/>
            <w:vMerge/>
            <w:tcBorders>
              <w:top w:val="nil"/>
            </w:tcBorders>
          </w:tcPr>
          <w:p>
            <w:pPr>
              <w:rPr>
                <w:sz w:val="2"/>
                <w:szCs w:val="2"/>
              </w:rPr>
            </w:pPr>
          </w:p>
        </w:tc>
        <w:tc>
          <w:tcPr>
            <w:tcW w:w="1274" w:type="dxa"/>
            <w:tcBorders>
              <w:top w:val="nil"/>
            </w:tcBorders>
          </w:tcPr>
          <w:p>
            <w:pPr>
              <w:pStyle w:val="TableParagraph"/>
              <w:rPr>
                <w:b/>
                <w:sz w:val="28"/>
              </w:rPr>
            </w:pPr>
          </w:p>
          <w:p>
            <w:pPr>
              <w:pStyle w:val="TableParagraph"/>
              <w:spacing w:before="235"/>
              <w:ind w:left="108"/>
              <w:rPr>
                <w:sz w:val="26"/>
              </w:rPr>
            </w:pPr>
            <w:r>
              <w:rPr>
                <w:sz w:val="26"/>
              </w:rPr>
              <w:t>0,25</w:t>
            </w:r>
          </w:p>
        </w:tc>
      </w:tr>
      <w:tr>
        <w:trPr>
          <w:trHeight w:val="660" w:hRule="atLeast"/>
        </w:trPr>
        <w:tc>
          <w:tcPr>
            <w:tcW w:w="1385" w:type="dxa"/>
            <w:tcBorders>
              <w:bottom w:val="nil"/>
            </w:tcBorders>
          </w:tcPr>
          <w:p>
            <w:pPr>
              <w:pStyle w:val="TableParagraph"/>
              <w:spacing w:line="291" w:lineRule="exact"/>
              <w:ind w:left="107"/>
              <w:rPr>
                <w:sz w:val="26"/>
              </w:rPr>
            </w:pPr>
            <w:r>
              <w:rPr>
                <w:sz w:val="26"/>
              </w:rPr>
              <w:t>Câu 5:</w:t>
            </w:r>
          </w:p>
          <w:p>
            <w:pPr>
              <w:pStyle w:val="TableParagraph"/>
              <w:spacing w:before="61"/>
              <w:ind w:left="107"/>
              <w:rPr>
                <w:sz w:val="26"/>
              </w:rPr>
            </w:pPr>
            <w:r>
              <w:rPr>
                <w:sz w:val="26"/>
              </w:rPr>
              <w:t>(0,5 điểm)</w:t>
            </w:r>
          </w:p>
        </w:tc>
        <w:tc>
          <w:tcPr>
            <w:tcW w:w="6805" w:type="dxa"/>
            <w:tcBorders>
              <w:bottom w:val="nil"/>
            </w:tcBorders>
          </w:tcPr>
          <w:p>
            <w:pPr>
              <w:pStyle w:val="TableParagraph"/>
              <w:tabs>
                <w:tab w:pos="2116" w:val="left" w:leader="none"/>
              </w:tabs>
              <w:spacing w:line="401" w:lineRule="exact"/>
              <w:ind w:left="229"/>
              <w:rPr>
                <w:i/>
                <w:sz w:val="26"/>
              </w:rPr>
            </w:pPr>
            <w:r>
              <w:rPr>
                <w:i/>
                <w:position w:val="-15"/>
                <w:sz w:val="26"/>
              </w:rPr>
              <w:t>A</w:t>
            </w:r>
            <w:r>
              <w:rPr>
                <w:i/>
                <w:spacing w:val="-11"/>
                <w:position w:val="-15"/>
                <w:sz w:val="26"/>
              </w:rPr>
              <w:t> </w:t>
            </w:r>
            <w:r>
              <w:rPr>
                <w:rFonts w:ascii="Symbol" w:hAnsi="Symbol"/>
                <w:position w:val="-15"/>
                <w:sz w:val="26"/>
              </w:rPr>
              <w:t></w:t>
            </w:r>
            <w:r>
              <w:rPr>
                <w:spacing w:val="-3"/>
                <w:position w:val="-15"/>
                <w:sz w:val="26"/>
              </w:rPr>
              <w:t> </w:t>
            </w:r>
            <w:r>
              <w:rPr>
                <w:position w:val="-15"/>
                <w:sz w:val="26"/>
              </w:rPr>
              <w:t>2</w:t>
            </w:r>
            <w:r>
              <w:rPr>
                <w:i/>
                <w:position w:val="-15"/>
                <w:sz w:val="26"/>
              </w:rPr>
              <w:t>n</w:t>
            </w:r>
            <w:r>
              <w:rPr>
                <w:i/>
                <w:spacing w:val="-23"/>
                <w:position w:val="-15"/>
                <w:sz w:val="26"/>
              </w:rPr>
              <w:t> </w:t>
            </w:r>
            <w:r>
              <w:rPr>
                <w:position w:val="-15"/>
                <w:sz w:val="26"/>
              </w:rPr>
              <w:t>:</w:t>
            </w:r>
            <w:r>
              <w:rPr>
                <w:spacing w:val="-9"/>
                <w:position w:val="-15"/>
                <w:sz w:val="26"/>
              </w:rPr>
              <w:t> </w:t>
            </w:r>
            <w:r>
              <w:rPr>
                <w:spacing w:val="-3"/>
                <w:sz w:val="26"/>
              </w:rPr>
              <w:t>3</w:t>
            </w:r>
            <w:r>
              <w:rPr>
                <w:i/>
                <w:spacing w:val="-3"/>
                <w:sz w:val="26"/>
              </w:rPr>
              <w:t>n</w:t>
            </w:r>
            <w:r>
              <w:rPr>
                <w:i/>
                <w:spacing w:val="-17"/>
                <w:sz w:val="26"/>
              </w:rPr>
              <w:t> </w:t>
            </w:r>
            <w:r>
              <w:rPr>
                <w:rFonts w:ascii="Symbol" w:hAnsi="Symbol"/>
                <w:spacing w:val="10"/>
                <w:sz w:val="26"/>
              </w:rPr>
              <w:t></w:t>
            </w:r>
            <w:r>
              <w:rPr>
                <w:spacing w:val="10"/>
                <w:sz w:val="26"/>
              </w:rPr>
              <w:t>1</w:t>
            </w:r>
            <w:r>
              <w:rPr>
                <w:spacing w:val="-6"/>
                <w:sz w:val="26"/>
              </w:rPr>
              <w:t> </w:t>
            </w:r>
            <w:r>
              <w:rPr>
                <w:rFonts w:ascii="Symbol" w:hAnsi="Symbol"/>
                <w:position w:val="-15"/>
                <w:sz w:val="26"/>
              </w:rPr>
              <w:t></w:t>
            </w:r>
            <w:r>
              <w:rPr>
                <w:position w:val="-15"/>
                <w:sz w:val="26"/>
              </w:rPr>
              <w:tab/>
            </w:r>
            <w:r>
              <w:rPr>
                <w:sz w:val="26"/>
              </w:rPr>
              <w:t>6</w:t>
            </w:r>
            <w:r>
              <w:rPr>
                <w:i/>
                <w:sz w:val="26"/>
              </w:rPr>
              <w:t>n</w:t>
            </w:r>
          </w:p>
          <w:p>
            <w:pPr>
              <w:pStyle w:val="TableParagraph"/>
              <w:tabs>
                <w:tab w:pos="1959" w:val="left" w:leader="none"/>
              </w:tabs>
              <w:spacing w:line="250" w:lineRule="exact"/>
              <w:ind w:left="1311"/>
              <w:rPr>
                <w:sz w:val="26"/>
              </w:rPr>
            </w:pPr>
            <w:r>
              <w:rPr>
                <w:sz w:val="26"/>
              </w:rPr>
              <w:t>3</w:t>
              <w:tab/>
            </w:r>
            <w:r>
              <w:rPr>
                <w:spacing w:val="-3"/>
                <w:sz w:val="26"/>
              </w:rPr>
              <w:t>3</w:t>
            </w:r>
            <w:r>
              <w:rPr>
                <w:i/>
                <w:spacing w:val="-3"/>
                <w:sz w:val="26"/>
              </w:rPr>
              <w:t>n</w:t>
            </w:r>
            <w:r>
              <w:rPr>
                <w:i/>
                <w:spacing w:val="-13"/>
                <w:sz w:val="26"/>
              </w:rPr>
              <w:t> </w:t>
            </w:r>
            <w:r>
              <w:rPr>
                <w:rFonts w:ascii="Symbol" w:hAnsi="Symbol"/>
                <w:spacing w:val="10"/>
                <w:sz w:val="26"/>
              </w:rPr>
              <w:t></w:t>
            </w:r>
            <w:r>
              <w:rPr>
                <w:spacing w:val="10"/>
                <w:sz w:val="26"/>
              </w:rPr>
              <w:t>1</w:t>
            </w:r>
          </w:p>
        </w:tc>
        <w:tc>
          <w:tcPr>
            <w:tcW w:w="1274" w:type="dxa"/>
            <w:tcBorders>
              <w:bottom w:val="nil"/>
            </w:tcBorders>
          </w:tcPr>
          <w:p>
            <w:pPr>
              <w:pStyle w:val="TableParagraph"/>
              <w:rPr>
                <w:sz w:val="26"/>
              </w:rPr>
            </w:pPr>
          </w:p>
        </w:tc>
      </w:tr>
      <w:tr>
        <w:trPr>
          <w:trHeight w:val="700" w:hRule="atLeast"/>
        </w:trPr>
        <w:tc>
          <w:tcPr>
            <w:tcW w:w="1385" w:type="dxa"/>
            <w:tcBorders>
              <w:top w:val="nil"/>
              <w:bottom w:val="nil"/>
            </w:tcBorders>
          </w:tcPr>
          <w:p>
            <w:pPr>
              <w:pStyle w:val="TableParagraph"/>
              <w:rPr>
                <w:sz w:val="26"/>
              </w:rPr>
            </w:pPr>
          </w:p>
        </w:tc>
        <w:tc>
          <w:tcPr>
            <w:tcW w:w="6805" w:type="dxa"/>
            <w:tcBorders>
              <w:top w:val="nil"/>
              <w:bottom w:val="nil"/>
            </w:tcBorders>
          </w:tcPr>
          <w:p>
            <w:pPr>
              <w:pStyle w:val="TableParagraph"/>
              <w:tabs>
                <w:tab w:pos="2637" w:val="left" w:leader="none"/>
              </w:tabs>
              <w:spacing w:line="423" w:lineRule="exact" w:before="8"/>
              <w:ind w:left="209"/>
              <w:rPr>
                <w:sz w:val="26"/>
              </w:rPr>
            </w:pPr>
            <w:r>
              <w:rPr>
                <w:rFonts w:ascii="Symbol" w:hAnsi="Symbol"/>
                <w:position w:val="-15"/>
                <w:sz w:val="26"/>
              </w:rPr>
              <w:t></w:t>
            </w:r>
            <w:r>
              <w:rPr>
                <w:position w:val="-15"/>
                <w:sz w:val="26"/>
              </w:rPr>
              <w:t> </w:t>
            </w:r>
            <w:r>
              <w:rPr>
                <w:sz w:val="26"/>
              </w:rPr>
              <w:t>2.(3</w:t>
            </w:r>
            <w:r>
              <w:rPr>
                <w:i/>
                <w:sz w:val="26"/>
              </w:rPr>
              <w:t>n </w:t>
            </w:r>
            <w:r>
              <w:rPr>
                <w:rFonts w:ascii="Symbol" w:hAnsi="Symbol"/>
                <w:sz w:val="26"/>
              </w:rPr>
              <w:t></w:t>
            </w:r>
            <w:r>
              <w:rPr>
                <w:sz w:val="26"/>
              </w:rPr>
              <w:t>1) </w:t>
            </w:r>
            <w:r>
              <w:rPr>
                <w:rFonts w:ascii="Symbol" w:hAnsi="Symbol"/>
                <w:sz w:val="26"/>
              </w:rPr>
              <w:t></w:t>
            </w:r>
            <w:r>
              <w:rPr>
                <w:sz w:val="26"/>
              </w:rPr>
              <w:t> 2 </w:t>
            </w:r>
            <w:r>
              <w:rPr>
                <w:rFonts w:ascii="Symbol" w:hAnsi="Symbol"/>
                <w:position w:val="-15"/>
                <w:sz w:val="26"/>
              </w:rPr>
              <w:t></w:t>
            </w:r>
            <w:r>
              <w:rPr>
                <w:spacing w:val="-30"/>
                <w:position w:val="-15"/>
                <w:sz w:val="26"/>
              </w:rPr>
              <w:t> </w:t>
            </w:r>
            <w:r>
              <w:rPr>
                <w:position w:val="-15"/>
                <w:sz w:val="26"/>
              </w:rPr>
              <w:t>2</w:t>
            </w:r>
            <w:r>
              <w:rPr>
                <w:spacing w:val="-23"/>
                <w:position w:val="-15"/>
                <w:sz w:val="26"/>
              </w:rPr>
              <w:t> </w:t>
            </w:r>
            <w:r>
              <w:rPr>
                <w:rFonts w:ascii="Symbol" w:hAnsi="Symbol"/>
                <w:position w:val="-15"/>
                <w:sz w:val="26"/>
              </w:rPr>
              <w:t></w:t>
            </w:r>
            <w:r>
              <w:rPr>
                <w:position w:val="-15"/>
                <w:sz w:val="26"/>
              </w:rPr>
              <w:tab/>
            </w:r>
            <w:r>
              <w:rPr>
                <w:sz w:val="26"/>
              </w:rPr>
              <w:t>2</w:t>
            </w:r>
          </w:p>
          <w:p>
            <w:pPr>
              <w:pStyle w:val="TableParagraph"/>
              <w:tabs>
                <w:tab w:pos="2408" w:val="left" w:leader="none"/>
              </w:tabs>
              <w:spacing w:line="256" w:lineRule="exact"/>
              <w:ind w:left="798"/>
              <w:rPr>
                <w:sz w:val="26"/>
              </w:rPr>
            </w:pPr>
            <w:r>
              <w:rPr>
                <w:spacing w:val="-3"/>
                <w:sz w:val="26"/>
              </w:rPr>
              <w:t>3</w:t>
            </w:r>
            <w:r>
              <w:rPr>
                <w:i/>
                <w:spacing w:val="-3"/>
                <w:sz w:val="26"/>
              </w:rPr>
              <w:t>n</w:t>
            </w:r>
            <w:r>
              <w:rPr>
                <w:i/>
                <w:spacing w:val="-17"/>
                <w:sz w:val="26"/>
              </w:rPr>
              <w:t> </w:t>
            </w:r>
            <w:r>
              <w:rPr>
                <w:rFonts w:ascii="Symbol" w:hAnsi="Symbol"/>
                <w:spacing w:val="10"/>
                <w:sz w:val="26"/>
              </w:rPr>
              <w:t></w:t>
            </w:r>
            <w:r>
              <w:rPr>
                <w:spacing w:val="10"/>
                <w:sz w:val="26"/>
              </w:rPr>
              <w:t>1</w:t>
              <w:tab/>
            </w:r>
            <w:r>
              <w:rPr>
                <w:sz w:val="26"/>
              </w:rPr>
              <w:t>3</w:t>
            </w:r>
            <w:r>
              <w:rPr>
                <w:i/>
                <w:sz w:val="26"/>
              </w:rPr>
              <w:t>n</w:t>
            </w:r>
            <w:r>
              <w:rPr>
                <w:i/>
                <w:spacing w:val="-18"/>
                <w:sz w:val="26"/>
              </w:rPr>
              <w:t> </w:t>
            </w:r>
            <w:r>
              <w:rPr>
                <w:rFonts w:ascii="Symbol" w:hAnsi="Symbol"/>
                <w:spacing w:val="10"/>
                <w:sz w:val="26"/>
              </w:rPr>
              <w:t></w:t>
            </w:r>
            <w:r>
              <w:rPr>
                <w:spacing w:val="10"/>
                <w:sz w:val="26"/>
              </w:rPr>
              <w:t>1</w:t>
            </w:r>
          </w:p>
        </w:tc>
        <w:tc>
          <w:tcPr>
            <w:tcW w:w="1274" w:type="dxa"/>
            <w:tcBorders>
              <w:top w:val="nil"/>
              <w:bottom w:val="nil"/>
            </w:tcBorders>
          </w:tcPr>
          <w:p>
            <w:pPr>
              <w:pStyle w:val="TableParagraph"/>
              <w:spacing w:before="7"/>
              <w:rPr>
                <w:b/>
                <w:sz w:val="34"/>
              </w:rPr>
            </w:pPr>
          </w:p>
          <w:p>
            <w:pPr>
              <w:pStyle w:val="TableParagraph"/>
              <w:spacing w:line="289" w:lineRule="exact"/>
              <w:ind w:left="108"/>
              <w:rPr>
                <w:sz w:val="26"/>
              </w:rPr>
            </w:pPr>
            <w:r>
              <w:rPr>
                <w:sz w:val="26"/>
              </w:rPr>
              <w:t>0,25</w:t>
            </w:r>
          </w:p>
        </w:tc>
      </w:tr>
      <w:tr>
        <w:trPr>
          <w:trHeight w:val="320" w:hRule="atLeast"/>
        </w:trPr>
        <w:tc>
          <w:tcPr>
            <w:tcW w:w="1385" w:type="dxa"/>
            <w:tcBorders>
              <w:top w:val="nil"/>
              <w:bottom w:val="nil"/>
            </w:tcBorders>
          </w:tcPr>
          <w:p>
            <w:pPr>
              <w:pStyle w:val="TableParagraph"/>
              <w:rPr>
                <w:sz w:val="24"/>
              </w:rPr>
            </w:pPr>
          </w:p>
        </w:tc>
        <w:tc>
          <w:tcPr>
            <w:tcW w:w="6805" w:type="dxa"/>
            <w:tcBorders>
              <w:top w:val="nil"/>
              <w:bottom w:val="nil"/>
            </w:tcBorders>
          </w:tcPr>
          <w:p>
            <w:pPr>
              <w:pStyle w:val="TableParagraph"/>
              <w:spacing w:line="308" w:lineRule="exact" w:before="10"/>
              <w:ind w:left="108"/>
              <w:rPr>
                <w:sz w:val="26"/>
              </w:rPr>
            </w:pPr>
            <w:r>
              <w:rPr>
                <w:sz w:val="26"/>
              </w:rPr>
              <w:t>=&gt; (3n+1)</w:t>
            </w:r>
            <w:r>
              <w:rPr>
                <w:rFonts w:ascii="Symbol" w:hAnsi="Symbol"/>
                <w:position w:val="4"/>
                <w:sz w:val="23"/>
              </w:rPr>
              <w:t></w:t>
            </w:r>
            <w:r>
              <w:rPr>
                <w:position w:val="4"/>
                <w:sz w:val="23"/>
              </w:rPr>
              <w:t> </w:t>
            </w:r>
            <w:r>
              <w:rPr>
                <w:sz w:val="26"/>
              </w:rPr>
              <w:t>Ư(2)</w:t>
            </w:r>
          </w:p>
        </w:tc>
        <w:tc>
          <w:tcPr>
            <w:tcW w:w="1274" w:type="dxa"/>
            <w:tcBorders>
              <w:top w:val="nil"/>
              <w:bottom w:val="nil"/>
            </w:tcBorders>
          </w:tcPr>
          <w:p>
            <w:pPr>
              <w:pStyle w:val="TableParagraph"/>
              <w:rPr>
                <w:sz w:val="24"/>
              </w:rPr>
            </w:pPr>
          </w:p>
        </w:tc>
      </w:tr>
      <w:tr>
        <w:trPr>
          <w:trHeight w:val="440" w:hRule="atLeast"/>
        </w:trPr>
        <w:tc>
          <w:tcPr>
            <w:tcW w:w="1385" w:type="dxa"/>
            <w:tcBorders>
              <w:top w:val="nil"/>
              <w:bottom w:val="nil"/>
            </w:tcBorders>
          </w:tcPr>
          <w:p>
            <w:pPr>
              <w:pStyle w:val="TableParagraph"/>
              <w:rPr>
                <w:sz w:val="26"/>
              </w:rPr>
            </w:pPr>
          </w:p>
        </w:tc>
        <w:tc>
          <w:tcPr>
            <w:tcW w:w="6805" w:type="dxa"/>
            <w:tcBorders>
              <w:top w:val="nil"/>
              <w:bottom w:val="nil"/>
            </w:tcBorders>
          </w:tcPr>
          <w:p>
            <w:pPr>
              <w:pStyle w:val="TableParagraph"/>
              <w:spacing w:line="429" w:lineRule="exact" w:before="7"/>
              <w:ind w:left="108"/>
              <w:rPr>
                <w:rFonts w:ascii="Symbol" w:hAnsi="Symbol"/>
                <w:sz w:val="34"/>
              </w:rPr>
            </w:pPr>
            <w:r>
              <w:rPr>
                <w:position w:val="-5"/>
                <w:sz w:val="26"/>
              </w:rPr>
              <w:t>=&gt; (3n+1)</w:t>
            </w:r>
            <w:r>
              <w:rPr>
                <w:rFonts w:ascii="Symbol" w:hAnsi="Symbol"/>
                <w:position w:val="-2"/>
                <w:sz w:val="23"/>
              </w:rPr>
              <w:t></w:t>
            </w:r>
            <w:r>
              <w:rPr>
                <w:position w:val="-2"/>
                <w:sz w:val="23"/>
              </w:rPr>
              <w:t> </w:t>
            </w:r>
            <w:r>
              <w:rPr>
                <w:rFonts w:ascii="Symbol" w:hAnsi="Symbol"/>
                <w:position w:val="-1"/>
                <w:sz w:val="34"/>
              </w:rPr>
              <w:t></w:t>
            </w:r>
            <w:r>
              <w:rPr>
                <w:sz w:val="26"/>
              </w:rPr>
              <w:t>1; </w:t>
            </w:r>
            <w:r>
              <w:rPr>
                <w:rFonts w:ascii="Symbol" w:hAnsi="Symbol"/>
                <w:sz w:val="26"/>
              </w:rPr>
              <w:t></w:t>
            </w:r>
            <w:r>
              <w:rPr>
                <w:sz w:val="26"/>
              </w:rPr>
              <w:t>1; 2; </w:t>
            </w:r>
            <w:r>
              <w:rPr>
                <w:rFonts w:ascii="Symbol" w:hAnsi="Symbol"/>
                <w:sz w:val="26"/>
              </w:rPr>
              <w:t></w:t>
            </w:r>
            <w:r>
              <w:rPr>
                <w:sz w:val="26"/>
              </w:rPr>
              <w:t>2</w:t>
            </w:r>
            <w:r>
              <w:rPr>
                <w:rFonts w:ascii="Symbol" w:hAnsi="Symbol"/>
                <w:position w:val="-1"/>
                <w:sz w:val="34"/>
              </w:rPr>
              <w:t></w:t>
            </w:r>
          </w:p>
        </w:tc>
        <w:tc>
          <w:tcPr>
            <w:tcW w:w="1274" w:type="dxa"/>
            <w:tcBorders>
              <w:top w:val="nil"/>
              <w:bottom w:val="nil"/>
            </w:tcBorders>
          </w:tcPr>
          <w:p>
            <w:pPr>
              <w:pStyle w:val="TableParagraph"/>
              <w:rPr>
                <w:sz w:val="26"/>
              </w:rPr>
            </w:pPr>
          </w:p>
        </w:tc>
      </w:tr>
      <w:tr>
        <w:trPr>
          <w:trHeight w:val="1000" w:hRule="atLeast"/>
        </w:trPr>
        <w:tc>
          <w:tcPr>
            <w:tcW w:w="1385" w:type="dxa"/>
            <w:tcBorders>
              <w:top w:val="nil"/>
            </w:tcBorders>
          </w:tcPr>
          <w:p>
            <w:pPr>
              <w:pStyle w:val="TableParagraph"/>
              <w:rPr>
                <w:sz w:val="26"/>
              </w:rPr>
            </w:pPr>
          </w:p>
        </w:tc>
        <w:tc>
          <w:tcPr>
            <w:tcW w:w="6805" w:type="dxa"/>
            <w:tcBorders>
              <w:top w:val="nil"/>
            </w:tcBorders>
          </w:tcPr>
          <w:p>
            <w:pPr>
              <w:pStyle w:val="TableParagraph"/>
              <w:spacing w:before="14"/>
              <w:ind w:left="108"/>
              <w:rPr>
                <w:rFonts w:ascii="Symbol" w:hAnsi="Symbol"/>
                <w:sz w:val="34"/>
              </w:rPr>
            </w:pPr>
            <w:r>
              <w:rPr>
                <w:position w:val="-5"/>
                <w:sz w:val="26"/>
              </w:rPr>
              <w:t>=&gt; 3n </w:t>
            </w:r>
            <w:r>
              <w:rPr>
                <w:rFonts w:ascii="Symbol" w:hAnsi="Symbol"/>
                <w:position w:val="-2"/>
                <w:sz w:val="23"/>
              </w:rPr>
              <w:t></w:t>
            </w:r>
            <w:r>
              <w:rPr>
                <w:position w:val="-2"/>
                <w:sz w:val="23"/>
              </w:rPr>
              <w:t> </w:t>
            </w:r>
            <w:r>
              <w:rPr>
                <w:rFonts w:ascii="Symbol" w:hAnsi="Symbol"/>
                <w:spacing w:val="-7"/>
                <w:position w:val="-1"/>
                <w:sz w:val="34"/>
              </w:rPr>
              <w:t></w:t>
            </w:r>
            <w:r>
              <w:rPr>
                <w:spacing w:val="-7"/>
                <w:sz w:val="26"/>
              </w:rPr>
              <w:t>0;</w:t>
            </w:r>
            <w:r>
              <w:rPr>
                <w:spacing w:val="-58"/>
                <w:sz w:val="26"/>
              </w:rPr>
              <w:t> </w:t>
            </w:r>
            <w:r>
              <w:rPr>
                <w:rFonts w:ascii="Symbol" w:hAnsi="Symbol"/>
                <w:spacing w:val="-12"/>
                <w:sz w:val="26"/>
              </w:rPr>
              <w:t></w:t>
            </w:r>
            <w:r>
              <w:rPr>
                <w:spacing w:val="-12"/>
                <w:sz w:val="26"/>
              </w:rPr>
              <w:t>2;1; </w:t>
            </w:r>
            <w:r>
              <w:rPr>
                <w:rFonts w:ascii="Symbol" w:hAnsi="Symbol"/>
                <w:spacing w:val="-12"/>
                <w:sz w:val="26"/>
              </w:rPr>
              <w:t></w:t>
            </w:r>
            <w:r>
              <w:rPr>
                <w:spacing w:val="-12"/>
                <w:sz w:val="26"/>
              </w:rPr>
              <w:t>3</w:t>
            </w:r>
            <w:r>
              <w:rPr>
                <w:rFonts w:ascii="Symbol" w:hAnsi="Symbol"/>
                <w:spacing w:val="-12"/>
                <w:position w:val="-1"/>
                <w:sz w:val="34"/>
              </w:rPr>
              <w:t></w:t>
            </w:r>
          </w:p>
          <w:p>
            <w:pPr>
              <w:pStyle w:val="TableParagraph"/>
              <w:spacing w:before="26"/>
              <w:ind w:left="108"/>
              <w:rPr>
                <w:rFonts w:ascii="Symbol" w:hAnsi="Symbol"/>
                <w:sz w:val="34"/>
              </w:rPr>
            </w:pPr>
            <w:r>
              <w:rPr>
                <w:position w:val="-3"/>
                <w:sz w:val="26"/>
              </w:rPr>
              <w:t>=&gt; n </w:t>
            </w:r>
            <w:r>
              <w:rPr>
                <w:rFonts w:ascii="Symbol" w:hAnsi="Symbol"/>
                <w:position w:val="2"/>
                <w:sz w:val="26"/>
              </w:rPr>
              <w:t></w:t>
            </w:r>
            <w:r>
              <w:rPr>
                <w:rFonts w:ascii="Symbol" w:hAnsi="Symbol"/>
                <w:sz w:val="34"/>
              </w:rPr>
              <w:t></w:t>
            </w:r>
            <w:r>
              <w:rPr>
                <w:position w:val="2"/>
                <w:sz w:val="26"/>
              </w:rPr>
              <w:t>0; </w:t>
            </w:r>
            <w:r>
              <w:rPr>
                <w:rFonts w:ascii="Symbol" w:hAnsi="Symbol"/>
                <w:position w:val="2"/>
                <w:sz w:val="26"/>
              </w:rPr>
              <w:t></w:t>
            </w:r>
            <w:r>
              <w:rPr>
                <w:position w:val="2"/>
                <w:sz w:val="26"/>
              </w:rPr>
              <w:t>1</w:t>
            </w:r>
            <w:r>
              <w:rPr>
                <w:rFonts w:ascii="Symbol" w:hAnsi="Symbol"/>
                <w:sz w:val="34"/>
              </w:rPr>
              <w:t></w:t>
            </w:r>
          </w:p>
        </w:tc>
        <w:tc>
          <w:tcPr>
            <w:tcW w:w="1274" w:type="dxa"/>
            <w:tcBorders>
              <w:top w:val="nil"/>
            </w:tcBorders>
          </w:tcPr>
          <w:p>
            <w:pPr>
              <w:pStyle w:val="TableParagraph"/>
              <w:spacing w:before="9"/>
              <w:rPr>
                <w:b/>
                <w:sz w:val="28"/>
              </w:rPr>
            </w:pPr>
          </w:p>
          <w:p>
            <w:pPr>
              <w:pStyle w:val="TableParagraph"/>
              <w:ind w:left="108"/>
              <w:rPr>
                <w:sz w:val="26"/>
              </w:rPr>
            </w:pPr>
            <w:r>
              <w:rPr>
                <w:sz w:val="26"/>
              </w:rPr>
              <w:t>0,25</w:t>
            </w:r>
          </w:p>
        </w:tc>
      </w:tr>
    </w:tbl>
    <w:p>
      <w:pPr>
        <w:spacing w:before="1"/>
        <w:ind w:left="212" w:right="0" w:firstLine="0"/>
        <w:jc w:val="left"/>
        <w:rPr>
          <w:sz w:val="26"/>
        </w:rPr>
      </w:pPr>
      <w:r>
        <w:rPr>
          <w:sz w:val="26"/>
        </w:rPr>
        <w:t>Lưu ý: HS làm cách khác đúng vẫn cho điểm</w:t>
      </w:r>
    </w:p>
    <w:p>
      <w:pPr>
        <w:pStyle w:val="Heading8"/>
        <w:spacing w:before="61"/>
        <w:ind w:left="876" w:right="764"/>
      </w:pPr>
      <w:r>
        <w:rPr/>
        <w:t>ĐỀ SỐ </w:t>
      </w:r>
      <w:r>
        <w:rPr>
          <w:w w:val="200"/>
        </w:rPr>
        <w:t>  </w:t>
      </w:r>
    </w:p>
    <w:p>
      <w:pPr>
        <w:spacing w:line="307" w:lineRule="exact" w:before="148"/>
        <w:ind w:left="212" w:right="0" w:firstLine="0"/>
        <w:jc w:val="left"/>
        <w:rPr>
          <w:sz w:val="28"/>
        </w:rPr>
      </w:pPr>
      <w:r>
        <w:rPr>
          <w:b/>
          <w:sz w:val="28"/>
          <w:u w:val="thick"/>
        </w:rPr>
        <w:t>Bài 1</w:t>
      </w:r>
      <w:r>
        <w:rPr>
          <w:b/>
          <w:sz w:val="28"/>
        </w:rPr>
        <w:t>: (2,5 điểm) </w:t>
      </w:r>
      <w:r>
        <w:rPr>
          <w:sz w:val="28"/>
        </w:rPr>
        <w:t>Thực hiện phép tính:</w:t>
      </w:r>
    </w:p>
    <w:p>
      <w:pPr>
        <w:spacing w:after="0" w:line="307" w:lineRule="exact"/>
        <w:jc w:val="left"/>
        <w:rPr>
          <w:sz w:val="28"/>
        </w:rPr>
        <w:sectPr>
          <w:pgSz w:w="11910" w:h="16840"/>
          <w:pgMar w:top="400" w:bottom="280" w:left="920" w:right="180"/>
        </w:sectPr>
      </w:pPr>
    </w:p>
    <w:p>
      <w:pPr>
        <w:pStyle w:val="BodyText"/>
        <w:spacing w:line="2" w:lineRule="exact" w:before="170"/>
        <w:ind w:left="573"/>
        <w:rPr>
          <w:rFonts w:ascii="Cambria Math"/>
        </w:rPr>
      </w:pPr>
      <w:r>
        <w:rPr/>
        <w:t>a)  </w:t>
      </w:r>
      <w:r>
        <w:rPr>
          <w:rFonts w:ascii="Cambria Math"/>
        </w:rPr>
        <w:t>|</w:t>
      </w:r>
      <w:r>
        <w:rPr>
          <w:rFonts w:ascii="Cambria Math"/>
          <w:position w:val="17"/>
          <w:u w:val="single"/>
        </w:rPr>
        <w:t>    </w:t>
      </w:r>
      <w:r>
        <w:rPr>
          <w:rFonts w:ascii="Cambria Math"/>
        </w:rPr>
        <w:t>| </w:t>
      </w:r>
      <w:r>
        <w:rPr>
          <w:rFonts w:ascii="Cambria Math"/>
          <w:w w:val="340"/>
        </w:rPr>
        <w:t> </w:t>
      </w:r>
    </w:p>
    <w:p>
      <w:pPr>
        <w:spacing w:line="197" w:lineRule="exact" w:before="0"/>
        <w:ind w:left="556" w:right="0" w:firstLine="0"/>
        <w:jc w:val="left"/>
        <w:rPr>
          <w:rFonts w:ascii="Cambria Math"/>
          <w:sz w:val="20"/>
        </w:rPr>
      </w:pPr>
      <w:r>
        <w:rPr/>
        <w:br w:type="column"/>
      </w:r>
      <w:r>
        <w:rPr>
          <w:rFonts w:ascii="Cambria Math"/>
          <w:w w:val="261"/>
          <w:sz w:val="20"/>
        </w:rPr>
        <w:t> </w:t>
      </w:r>
    </w:p>
    <w:p>
      <w:pPr>
        <w:pStyle w:val="BodyText"/>
        <w:spacing w:line="25" w:lineRule="exact"/>
        <w:ind w:left="707"/>
        <w:rPr>
          <w:rFonts w:ascii="Cambria Math"/>
        </w:rPr>
      </w:pPr>
      <w:r>
        <w:rPr>
          <w:rFonts w:ascii="Cambria Math"/>
          <w:w w:val="120"/>
        </w:rPr>
        <w:t> </w:t>
      </w:r>
      <w:r>
        <w:rPr>
          <w:rFonts w:ascii="Cambria Math"/>
        </w:rPr>
        <w:t> </w:t>
      </w:r>
      <w:r>
        <w:rPr>
          <w:rFonts w:ascii="Cambria Math"/>
          <w:position w:val="1"/>
        </w:rPr>
        <w:t>|</w:t>
      </w:r>
      <w:r>
        <w:rPr>
          <w:rFonts w:ascii="Cambria Math"/>
        </w:rPr>
        <w:t>    </w:t>
      </w:r>
      <w:r>
        <w:rPr>
          <w:rFonts w:ascii="Cambria Math"/>
          <w:spacing w:val="55"/>
        </w:rPr>
        <w:t> </w:t>
      </w:r>
      <w:r>
        <w:rPr>
          <w:rFonts w:ascii="Cambria Math"/>
          <w:position w:val="1"/>
        </w:rPr>
        <w:t>|</w:t>
      </w:r>
      <w:r>
        <w:rPr>
          <w:rFonts w:ascii="Cambria Math"/>
          <w:spacing w:val="-2"/>
          <w:position w:val="1"/>
        </w:rPr>
        <w:t> </w:t>
      </w:r>
      <w:r>
        <w:rPr>
          <w:rFonts w:ascii="Cambria Math"/>
          <w:w w:val="340"/>
        </w:rPr>
        <w:t> </w:t>
      </w:r>
    </w:p>
    <w:p>
      <w:pPr>
        <w:pStyle w:val="BodyText"/>
        <w:spacing w:before="7"/>
        <w:rPr>
          <w:rFonts w:ascii="Cambria Math"/>
          <w:sz w:val="11"/>
        </w:rPr>
      </w:pPr>
      <w:r>
        <w:rPr/>
        <w:pict>
          <v:line style="position:absolute;mso-position-horizontal-relative:page;mso-position-vertical-relative:paragraph;z-index:50992;mso-wrap-distance-left:0;mso-wrap-distance-right:0" from="138.259995pt,9.260733pt" to="151.339995pt,9.260733pt" stroked="true" strokeweight=".96002pt" strokecolor="#000000">
            <v:stroke dashstyle="solid"/>
            <w10:wrap type="topAndBottom"/>
          </v:line>
        </w:pict>
      </w:r>
      <w:r>
        <w:rPr/>
        <w:pict>
          <v:line style="position:absolute;mso-position-horizontal-relative:page;mso-position-vertical-relative:paragraph;z-index:51016;mso-wrap-distance-left:0;mso-wrap-distance-right:0" from="227.330002pt,9.260733pt" to="240.410002pt,9.260733pt" stroked="true" strokeweight=".96002pt" strokecolor="#000000">
            <v:stroke dashstyle="solid"/>
            <w10:wrap type="topAndBottom"/>
          </v:line>
        </w:pict>
      </w:r>
    </w:p>
    <w:p>
      <w:pPr>
        <w:spacing w:after="0"/>
        <w:rPr>
          <w:rFonts w:ascii="Cambria Math"/>
          <w:sz w:val="11"/>
        </w:rPr>
        <w:sectPr>
          <w:type w:val="continuous"/>
          <w:pgSz w:w="11910" w:h="16840"/>
          <w:pgMar w:top="900" w:bottom="280" w:left="920" w:right="180"/>
          <w:cols w:num="2" w:equalWidth="0">
            <w:col w:w="1647" w:space="40"/>
            <w:col w:w="9123"/>
          </w:cols>
        </w:sectPr>
      </w:pPr>
    </w:p>
    <w:p>
      <w:pPr>
        <w:pStyle w:val="BodyText"/>
        <w:tabs>
          <w:tab w:pos="3489" w:val="left" w:leader="none"/>
        </w:tabs>
        <w:spacing w:after="101"/>
        <w:ind w:left="1708"/>
        <w:rPr>
          <w:rFonts w:ascii="Cambria Math"/>
        </w:rPr>
      </w:pPr>
      <w:r>
        <w:rPr/>
        <w:pict>
          <v:line style="position:absolute;mso-position-horizontal-relative:page;mso-position-vertical-relative:page;z-index:-744664" from="227.14859pt,207.727936pt" to="251.755751pt,207.727936pt" stroked="true" strokeweight=".621804pt" strokecolor="#000000">
            <v:stroke dashstyle="solid"/>
            <w10:wrap type="none"/>
          </v:line>
        </w:pict>
      </w:r>
      <w:r>
        <w:rPr/>
        <w:pict>
          <v:line style="position:absolute;mso-position-horizontal-relative:page;mso-position-vertical-relative:page;z-index:-744640" from="174.20929pt,323.918701pt" to="204.047893pt,323.918701pt" stroked="true" strokeweight=".627230pt" strokecolor="#000000">
            <v:stroke dashstyle="solid"/>
            <w10:wrap type="none"/>
          </v:line>
        </w:pict>
      </w:r>
      <w:r>
        <w:rPr/>
        <w:pict>
          <v:line style="position:absolute;mso-position-horizontal-relative:page;mso-position-vertical-relative:page;z-index:-744616" from="218.047363pt,323.918701pt" to="247.888946pt,323.918701pt" stroked="true" strokeweight=".627230pt" strokecolor="#000000">
            <v:stroke dashstyle="solid"/>
            <w10:wrap type="none"/>
          </v:line>
        </w:pict>
      </w:r>
      <w:r>
        <w:rPr/>
        <w:pict>
          <v:line style="position:absolute;mso-position-horizontal-relative:page;mso-position-vertical-relative:page;z-index:-744592" from="141.415131pt,358.996887pt" to="208.359634pt,358.996887pt" stroked="true" strokeweight=".627230pt" strokecolor="#000000">
            <v:stroke dashstyle="solid"/>
            <w10:wrap type="none"/>
          </v:line>
        </w:pict>
      </w:r>
      <w:r>
        <w:rPr/>
        <w:pict>
          <v:line style="position:absolute;mso-position-horizontal-relative:page;mso-position-vertical-relative:page;z-index:-744568" from="240.552155pt,358.996887pt" to="270.385794pt,358.996887pt" stroked="true" strokeweight=".627230pt" strokecolor="#000000">
            <v:stroke dashstyle="solid"/>
            <w10:wrap type="none"/>
          </v:line>
        </w:pict>
      </w:r>
      <w:r>
        <w:rPr>
          <w:rFonts w:ascii="Cambria Math"/>
          <w:w w:val="120"/>
        </w:rPr>
        <w:t>(</w:t>
      </w:r>
      <w:r>
        <w:rPr>
          <w:rFonts w:ascii="Cambria Math"/>
          <w:w w:val="120"/>
          <w:position w:val="-13"/>
        </w:rPr>
        <w:t>  </w:t>
      </w:r>
      <w:r>
        <w:rPr>
          <w:rFonts w:ascii="Cambria Math"/>
          <w:spacing w:val="35"/>
          <w:w w:val="120"/>
          <w:position w:val="-13"/>
        </w:rPr>
        <w:t> </w:t>
      </w:r>
      <w:r>
        <w:rPr>
          <w:rFonts w:ascii="Cambria Math"/>
          <w:w w:val="120"/>
        </w:rPr>
        <w:t>)</w:t>
        <w:tab/>
        <w:t>(</w:t>
      </w:r>
      <w:r>
        <w:rPr>
          <w:rFonts w:ascii="Cambria Math"/>
          <w:w w:val="120"/>
          <w:position w:val="-13"/>
        </w:rPr>
        <w:t>  </w:t>
      </w:r>
      <w:r>
        <w:rPr>
          <w:rFonts w:ascii="Cambria Math"/>
          <w:spacing w:val="33"/>
          <w:w w:val="120"/>
          <w:position w:val="-13"/>
        </w:rPr>
        <w:t> </w:t>
      </w:r>
      <w:r>
        <w:rPr>
          <w:rFonts w:ascii="Cambria Math"/>
          <w:w w:val="120"/>
        </w:rPr>
        <w:t>)</w:t>
      </w:r>
    </w:p>
    <w:p>
      <w:pPr>
        <w:pStyle w:val="BodyText"/>
        <w:spacing w:before="3"/>
        <w:rPr>
          <w:rFonts w:ascii="Cambria Math"/>
        </w:rPr>
      </w:pPr>
    </w:p>
    <w:p>
      <w:pPr>
        <w:tabs>
          <w:tab w:pos="2743" w:val="left" w:leader="none"/>
          <w:tab w:pos="3233" w:val="left" w:leader="none"/>
        </w:tabs>
        <w:spacing w:line="233" w:lineRule="exact"/>
        <w:ind w:left="1710" w:right="0" w:firstLine="0"/>
        <w:rPr>
          <w:rFonts w:ascii="Cambria Math"/>
          <w:sz w:val="2"/>
        </w:rPr>
      </w:pPr>
      <w:r>
        <w:rPr>
          <w:rFonts w:ascii="Cambria Math"/>
          <w:position w:val="-1"/>
          <w:sz w:val="2"/>
        </w:rPr>
        <w:pict>
          <v:group style="width:15.5pt;height:1pt;mso-position-horizontal-relative:char;mso-position-vertical-relative:line" coordorigin="0,0" coordsize="310,20">
            <v:line style="position:absolute" from="0,10" to="310,10" stroked="true" strokeweight=".98401pt" strokecolor="#000000">
              <v:stroke dashstyle="solid"/>
            </v:line>
          </v:group>
        </w:pict>
      </w:r>
      <w:r>
        <w:rPr>
          <w:rFonts w:ascii="Cambria Math"/>
          <w:position w:val="-1"/>
          <w:sz w:val="2"/>
        </w:rPr>
      </w:r>
      <w:r>
        <w:rPr>
          <w:rFonts w:ascii="Cambria Math"/>
          <w:position w:val="-1"/>
          <w:sz w:val="2"/>
        </w:rPr>
        <w:tab/>
      </w:r>
      <w:r>
        <w:rPr>
          <w:rFonts w:ascii="Cambria Math"/>
          <w:position w:val="-4"/>
          <w:sz w:val="20"/>
        </w:rPr>
        <w:pict>
          <v:shape style="width:5.8pt;height:11.7pt;mso-position-horizontal-relative:char;mso-position-vertical-relative:line" type="#_x0000_t202" filled="false" stroked="false">
            <w10:anchorlock/>
            <v:textbox inset="0,0,0,0">
              <w:txbxContent>
                <w:p>
                  <w:pPr>
                    <w:spacing w:line="234" w:lineRule="exact" w:before="0"/>
                    <w:ind w:left="0" w:right="0" w:firstLine="0"/>
                    <w:jc w:val="left"/>
                    <w:rPr>
                      <w:rFonts w:ascii="Cambria Math"/>
                      <w:sz w:val="20"/>
                    </w:rPr>
                  </w:pPr>
                  <w:r>
                    <w:rPr>
                      <w:rFonts w:ascii="Cambria Math"/>
                      <w:w w:val="261"/>
                      <w:sz w:val="20"/>
                    </w:rPr>
                    <w:t> </w:t>
                  </w:r>
                </w:p>
              </w:txbxContent>
            </v:textbox>
          </v:shape>
        </w:pict>
      </w:r>
      <w:r>
        <w:rPr>
          <w:rFonts w:ascii="Cambria Math"/>
          <w:position w:val="-4"/>
          <w:sz w:val="20"/>
        </w:rPr>
      </w:r>
      <w:r>
        <w:rPr>
          <w:rFonts w:ascii="Cambria Math"/>
          <w:position w:val="-4"/>
          <w:sz w:val="20"/>
        </w:rPr>
        <w:tab/>
      </w:r>
      <w:r>
        <w:rPr>
          <w:rFonts w:ascii="Cambria Math"/>
          <w:position w:val="14"/>
          <w:sz w:val="2"/>
        </w:rPr>
        <w:pict>
          <v:group style="width:11.55pt;height:1pt;mso-position-horizontal-relative:char;mso-position-vertical-relative:line" coordorigin="0,0" coordsize="231,20">
            <v:line style="position:absolute" from="0,10" to="230,10" stroked="true" strokeweight=".95996pt" strokecolor="#000000">
              <v:stroke dashstyle="solid"/>
            </v:line>
          </v:group>
        </w:pict>
      </w:r>
      <w:r>
        <w:rPr>
          <w:rFonts w:ascii="Cambria Math"/>
          <w:position w:val="14"/>
          <w:sz w:val="2"/>
        </w:rPr>
      </w:r>
    </w:p>
    <w:p>
      <w:pPr>
        <w:pStyle w:val="BodyText"/>
        <w:spacing w:line="156" w:lineRule="exact"/>
        <w:ind w:left="573"/>
        <w:rPr>
          <w:rFonts w:ascii="Cambria Math" w:hAnsi="Cambria Math"/>
          <w:sz w:val="20"/>
        </w:rPr>
      </w:pPr>
      <w:r>
        <w:rPr/>
        <w:pict>
          <v:rect style="position:absolute;margin-left:170.539993pt;margin-top:8.76272pt;width:5.76pt;height:.96002pt;mso-position-horizontal-relative:page;mso-position-vertical-relative:paragraph;z-index:-744544" filled="true" fillcolor="#000000" stroked="false">
            <v:fill type="solid"/>
            <w10:wrap type="none"/>
          </v:rect>
        </w:pict>
      </w:r>
      <w:r>
        <w:rPr/>
        <w:pict>
          <v:line style="position:absolute;mso-position-horizontal-relative:page;mso-position-vertical-relative:paragraph;z-index:-744520" from="207.649994pt,9.24273pt" to="219.169994pt,9.24273pt" stroked="true" strokeweight=".96002pt" strokecolor="#000000">
            <v:stroke dashstyle="solid"/>
            <w10:wrap type="none"/>
          </v:line>
        </w:pict>
      </w:r>
      <w:r>
        <w:rPr>
          <w:w w:val="105"/>
          <w:position w:val="1"/>
        </w:rPr>
        <w:t>b)  </w:t>
      </w:r>
      <w:r>
        <w:rPr>
          <w:rFonts w:ascii="Cambria Math" w:hAnsi="Cambria Math"/>
          <w:w w:val="105"/>
          <w:position w:val="1"/>
        </w:rPr>
        <w:t>|</w:t>
      </w:r>
      <w:r>
        <w:rPr>
          <w:rFonts w:ascii="Cambria Math" w:hAnsi="Cambria Math"/>
          <w:w w:val="105"/>
          <w:position w:val="18"/>
          <w:u w:val="single"/>
        </w:rPr>
        <w:t>    </w:t>
      </w:r>
      <w:r>
        <w:rPr>
          <w:rFonts w:ascii="Cambria Math" w:hAnsi="Cambria Math"/>
          <w:w w:val="105"/>
          <w:position w:val="1"/>
        </w:rPr>
        <w:t>|   </w:t>
      </w:r>
      <w:r>
        <w:rPr>
          <w:rFonts w:ascii="Cambria Math" w:hAnsi="Cambria Math"/>
          <w:w w:val="105"/>
        </w:rPr>
        <w:t>√</w:t>
      </w:r>
      <w:r>
        <w:rPr>
          <w:rFonts w:ascii="Cambria Math" w:hAnsi="Cambria Math"/>
          <w:w w:val="105"/>
          <w:position w:val="1"/>
        </w:rPr>
        <w:t>        </w:t>
      </w:r>
      <w:r>
        <w:rPr>
          <w:rFonts w:ascii="Cambria Math" w:hAnsi="Cambria Math"/>
          <w:spacing w:val="63"/>
          <w:w w:val="105"/>
          <w:position w:val="1"/>
        </w:rPr>
        <w:t> </w:t>
      </w:r>
      <w:r>
        <w:rPr>
          <w:rFonts w:ascii="Cambria Math" w:hAnsi="Cambria Math"/>
          <w:w w:val="105"/>
          <w:position w:val="1"/>
        </w:rPr>
        <w:t>(</w:t>
      </w:r>
      <w:r>
        <w:rPr>
          <w:rFonts w:ascii="Cambria Math" w:hAnsi="Cambria Math"/>
          <w:w w:val="105"/>
          <w:position w:val="18"/>
        </w:rPr>
        <w:t>  </w:t>
      </w:r>
      <w:r>
        <w:rPr>
          <w:rFonts w:ascii="Cambria Math" w:hAnsi="Cambria Math"/>
          <w:w w:val="105"/>
          <w:position w:val="1"/>
        </w:rPr>
        <w:t>)   √</w:t>
      </w:r>
      <w:r>
        <w:rPr>
          <w:rFonts w:ascii="Cambria Math" w:hAnsi="Cambria Math"/>
          <w:spacing w:val="-2"/>
          <w:position w:val="1"/>
        </w:rPr>
        <w:t> </w:t>
      </w:r>
      <w:r>
        <w:rPr>
          <w:rFonts w:ascii="Cambria Math" w:hAnsi="Cambria Math"/>
          <w:w w:val="249"/>
          <w:position w:val="18"/>
          <w:sz w:val="20"/>
        </w:rPr>
        <w:t> </w:t>
      </w:r>
    </w:p>
    <w:p>
      <w:pPr>
        <w:spacing w:line="234" w:lineRule="exact" w:before="0"/>
        <w:ind w:left="1096" w:right="0" w:firstLine="0"/>
        <w:jc w:val="left"/>
        <w:rPr>
          <w:rFonts w:ascii="Cambria Math"/>
          <w:sz w:val="20"/>
        </w:rPr>
      </w:pPr>
      <w:r>
        <w:rPr>
          <w:rFonts w:ascii="Cambria Math"/>
          <w:w w:val="261"/>
          <w:sz w:val="20"/>
        </w:rPr>
        <w:t> </w:t>
      </w:r>
    </w:p>
    <w:p>
      <w:pPr>
        <w:pStyle w:val="BodyText"/>
        <w:spacing w:before="3"/>
        <w:rPr>
          <w:rFonts w:ascii="Cambria Math"/>
          <w:sz w:val="29"/>
        </w:rPr>
      </w:pPr>
    </w:p>
    <w:p>
      <w:pPr>
        <w:spacing w:before="0"/>
        <w:ind w:left="993" w:right="0" w:firstLine="0"/>
        <w:jc w:val="left"/>
        <w:rPr>
          <w:rFonts w:ascii="Cambria Math"/>
          <w:sz w:val="16"/>
        </w:rPr>
      </w:pPr>
      <w:r>
        <w:rPr/>
        <w:pict>
          <v:line style="position:absolute;mso-position-horizontal-relative:page;mso-position-vertical-relative:paragraph;z-index:51112;mso-wrap-distance-left:0;mso-wrap-distance-right:0" from="92.664001pt,15.421552pt" to="128.184001pt,15.421552pt" stroked="true" strokeweight=".96002pt" strokecolor="#000000">
            <v:stroke dashstyle="solid"/>
            <w10:wrap type="topAndBottom"/>
          </v:line>
        </w:pict>
      </w:r>
      <w:r>
        <w:rPr/>
        <w:pict>
          <v:shape style="position:absolute;margin-left:74.664001pt;margin-top:6.870331pt;width:10.95pt;height:15.55pt;mso-position-horizontal-relative:page;mso-position-vertical-relative:paragraph;z-index:51376" type="#_x0000_t202" filled="false" stroked="false">
            <v:textbox inset="0,0,0,0">
              <w:txbxContent>
                <w:p>
                  <w:pPr>
                    <w:pStyle w:val="BodyText"/>
                    <w:spacing w:line="311" w:lineRule="exact"/>
                  </w:pPr>
                  <w:r>
                    <w:rPr/>
                    <w:t>c)</w:t>
                  </w:r>
                </w:p>
              </w:txbxContent>
            </v:textbox>
            <w10:wrap type="none"/>
          </v:shape>
        </w:pict>
      </w:r>
      <w:r>
        <w:rPr>
          <w:rFonts w:ascii="Cambria Math"/>
          <w:spacing w:val="-1"/>
          <w:w w:val="261"/>
          <w:sz w:val="20"/>
        </w:rPr>
        <w:t>  </w:t>
      </w:r>
      <w:r>
        <w:rPr>
          <w:rFonts w:ascii="Cambria Math"/>
          <w:spacing w:val="8"/>
          <w:w w:val="271"/>
          <w:position w:val="7"/>
          <w:sz w:val="16"/>
        </w:rPr>
        <w:t> </w:t>
      </w:r>
      <w:r>
        <w:rPr>
          <w:rFonts w:ascii="Cambria Math"/>
          <w:spacing w:val="-1"/>
          <w:w w:val="92"/>
          <w:sz w:val="20"/>
        </w:rPr>
        <w:t> </w:t>
      </w:r>
      <w:r>
        <w:rPr>
          <w:rFonts w:ascii="Cambria Math"/>
          <w:w w:val="249"/>
          <w:sz w:val="20"/>
        </w:rPr>
        <w:t> </w:t>
      </w:r>
      <w:r>
        <w:rPr>
          <w:rFonts w:ascii="Cambria Math"/>
          <w:w w:val="271"/>
          <w:position w:val="7"/>
          <w:sz w:val="16"/>
        </w:rPr>
        <w:t> </w:t>
      </w:r>
    </w:p>
    <w:p>
      <w:pPr>
        <w:spacing w:before="0"/>
        <w:ind w:left="933" w:right="0" w:firstLine="0"/>
        <w:jc w:val="left"/>
        <w:rPr>
          <w:rFonts w:ascii="Cambria Math"/>
          <w:sz w:val="16"/>
        </w:rPr>
      </w:pPr>
      <w:r>
        <w:rPr>
          <w:rFonts w:ascii="Cambria Math"/>
          <w:spacing w:val="-1"/>
          <w:w w:val="261"/>
          <w:sz w:val="20"/>
        </w:rPr>
        <w:t>  </w:t>
      </w:r>
      <w:r>
        <w:rPr>
          <w:rFonts w:ascii="Cambria Math"/>
          <w:spacing w:val="8"/>
          <w:w w:val="271"/>
          <w:position w:val="6"/>
          <w:sz w:val="16"/>
        </w:rPr>
        <w:t> </w:t>
      </w:r>
      <w:r>
        <w:rPr>
          <w:rFonts w:ascii="Cambria Math"/>
          <w:spacing w:val="-1"/>
          <w:w w:val="92"/>
          <w:sz w:val="20"/>
        </w:rPr>
        <w:t> </w:t>
      </w:r>
      <w:r>
        <w:rPr>
          <w:rFonts w:ascii="Cambria Math"/>
          <w:spacing w:val="-1"/>
          <w:w w:val="261"/>
          <w:sz w:val="20"/>
        </w:rPr>
        <w:t>  </w:t>
      </w:r>
      <w:r>
        <w:rPr>
          <w:rFonts w:ascii="Cambria Math"/>
          <w:w w:val="271"/>
          <w:position w:val="6"/>
          <w:sz w:val="16"/>
        </w:rPr>
        <w:t> </w:t>
      </w:r>
    </w:p>
    <w:p>
      <w:pPr>
        <w:pStyle w:val="BodyText"/>
        <w:spacing w:before="7"/>
        <w:rPr>
          <w:rFonts w:ascii="Cambria Math"/>
          <w:sz w:val="19"/>
        </w:rPr>
      </w:pPr>
    </w:p>
    <w:p>
      <w:pPr>
        <w:tabs>
          <w:tab w:pos="1024" w:val="left" w:leader="none"/>
        </w:tabs>
        <w:spacing w:line="307" w:lineRule="auto" w:before="89"/>
        <w:ind w:left="573" w:right="7230" w:hanging="361"/>
        <w:jc w:val="left"/>
        <w:rPr>
          <w:rFonts w:ascii="Cambria Math" w:hAnsi="Cambria Math"/>
          <w:sz w:val="20"/>
        </w:rPr>
      </w:pPr>
      <w:r>
        <w:rPr/>
        <w:pict>
          <v:rect style="position:absolute;margin-left:126.260002pt;margin-top:33.840359pt;width:5.76pt;height:.95996pt;mso-position-horizontal-relative:page;mso-position-vertical-relative:paragraph;z-index:-744496" filled="true" fillcolor="#000000" stroked="false">
            <v:fill type="solid"/>
            <w10:wrap type="none"/>
          </v:rect>
        </w:pict>
      </w:r>
      <w:r>
        <w:rPr/>
        <w:pict>
          <v:rect style="position:absolute;margin-left:153.139999pt;margin-top:33.840359pt;width:5.76pt;height:.95996pt;mso-position-horizontal-relative:page;mso-position-vertical-relative:paragraph;z-index:-744472" filled="true" fillcolor="#000000" stroked="false">
            <v:fill type="solid"/>
            <w10:wrap type="none"/>
          </v:rect>
        </w:pict>
      </w:r>
      <w:r>
        <w:rPr/>
        <w:pict>
          <v:rect style="position:absolute;margin-left:177.139999pt;margin-top:33.840359pt;width:5.784pt;height:.95996pt;mso-position-horizontal-relative:page;mso-position-vertical-relative:paragraph;z-index:-744448" filled="true" fillcolor="#000000" stroked="false">
            <v:fill type="solid"/>
            <w10:wrap type="none"/>
          </v:rect>
        </w:pict>
      </w:r>
      <w:r>
        <w:rPr>
          <w:b/>
          <w:sz w:val="28"/>
          <w:u w:val="thick"/>
        </w:rPr>
        <w:t>Bài 2</w:t>
      </w:r>
      <w:r>
        <w:rPr>
          <w:b/>
          <w:sz w:val="28"/>
        </w:rPr>
        <w:t>: (1,5 điểm) </w:t>
      </w:r>
      <w:r>
        <w:rPr>
          <w:sz w:val="28"/>
        </w:rPr>
        <w:t>Tìm x, biết: a)</w:t>
        <w:tab/>
      </w:r>
      <w:r>
        <w:rPr>
          <w:rFonts w:ascii="Cambria Math" w:hAnsi="Cambria Math"/>
          <w:sz w:val="28"/>
        </w:rPr>
        <w:t>|       </w:t>
      </w:r>
      <w:r>
        <w:rPr>
          <w:rFonts w:ascii="Cambria Math" w:hAnsi="Cambria Math"/>
          <w:position w:val="17"/>
          <w:sz w:val="28"/>
        </w:rPr>
        <w:t> </w:t>
      </w:r>
      <w:r>
        <w:rPr>
          <w:rFonts w:ascii="Cambria Math" w:hAnsi="Cambria Math"/>
          <w:spacing w:val="50"/>
          <w:position w:val="17"/>
          <w:sz w:val="28"/>
        </w:rPr>
        <w:t> </w:t>
      </w:r>
      <w:r>
        <w:rPr>
          <w:rFonts w:ascii="Cambria Math" w:hAnsi="Cambria Math"/>
          <w:sz w:val="28"/>
        </w:rPr>
        <w:t>|</w:t>
      </w:r>
      <w:r>
        <w:rPr>
          <w:rFonts w:ascii="Cambria Math" w:hAnsi="Cambria Math"/>
          <w:spacing w:val="-1"/>
          <w:sz w:val="28"/>
        </w:rPr>
        <w:t> </w:t>
      </w:r>
      <w:r>
        <w:rPr>
          <w:rFonts w:ascii="Cambria Math" w:hAnsi="Cambria Math"/>
          <w:w w:val="340"/>
          <w:sz w:val="28"/>
        </w:rPr>
        <w:t> </w:t>
      </w:r>
      <w:r>
        <w:rPr>
          <w:rFonts w:ascii="Cambria Math" w:hAnsi="Cambria Math"/>
          <w:spacing w:val="-1"/>
          <w:sz w:val="28"/>
        </w:rPr>
        <w:t> </w:t>
      </w:r>
      <w:r>
        <w:rPr>
          <w:rFonts w:ascii="Cambria Math" w:hAnsi="Cambria Math"/>
          <w:w w:val="261"/>
          <w:position w:val="17"/>
          <w:sz w:val="20"/>
        </w:rPr>
        <w:t> </w:t>
      </w:r>
      <w:r>
        <w:rPr>
          <w:rFonts w:ascii="Cambria Math" w:hAnsi="Cambria Math"/>
          <w:position w:val="17"/>
          <w:sz w:val="20"/>
        </w:rPr>
        <w:t> </w:t>
      </w:r>
      <w:r>
        <w:rPr>
          <w:rFonts w:ascii="Cambria Math" w:hAnsi="Cambria Math"/>
          <w:spacing w:val="-9"/>
          <w:position w:val="17"/>
          <w:sz w:val="20"/>
        </w:rPr>
        <w:t> </w:t>
      </w:r>
      <w:r>
        <w:rPr>
          <w:rFonts w:ascii="Cambria Math" w:hAnsi="Cambria Math"/>
          <w:w w:val="340"/>
          <w:sz w:val="28"/>
        </w:rPr>
        <w:t> </w:t>
      </w:r>
      <w:r>
        <w:rPr>
          <w:rFonts w:ascii="Cambria Math" w:hAnsi="Cambria Math"/>
          <w:spacing w:val="13"/>
          <w:sz w:val="28"/>
        </w:rPr>
        <w:t> </w:t>
      </w:r>
      <w:r>
        <w:rPr>
          <w:rFonts w:ascii="Cambria Math" w:hAnsi="Cambria Math"/>
          <w:w w:val="261"/>
          <w:position w:val="17"/>
          <w:sz w:val="20"/>
        </w:rPr>
        <w:t> </w:t>
      </w:r>
    </w:p>
    <w:p>
      <w:pPr>
        <w:tabs>
          <w:tab w:pos="1024" w:val="left" w:leader="none"/>
        </w:tabs>
        <w:spacing w:line="318" w:lineRule="exact" w:before="0"/>
        <w:ind w:left="573" w:right="0" w:firstLine="0"/>
        <w:jc w:val="left"/>
        <w:rPr>
          <w:sz w:val="28"/>
        </w:rPr>
      </w:pPr>
      <w:r>
        <w:rPr>
          <w:sz w:val="28"/>
        </w:rPr>
        <w:t>b)</w:t>
        <w:tab/>
        <w:t>2</w:t>
      </w:r>
      <w:r>
        <w:rPr>
          <w:position w:val="13"/>
          <w:sz w:val="18"/>
        </w:rPr>
        <w:t>x  </w:t>
      </w:r>
      <w:r>
        <w:rPr>
          <w:sz w:val="28"/>
        </w:rPr>
        <w:t>+ 2</w:t>
      </w:r>
      <w:r>
        <w:rPr>
          <w:position w:val="13"/>
          <w:sz w:val="18"/>
        </w:rPr>
        <w:t>x+2  </w:t>
      </w:r>
      <w:r>
        <w:rPr>
          <w:sz w:val="28"/>
        </w:rPr>
        <w:t>=</w:t>
      </w:r>
      <w:r>
        <w:rPr>
          <w:spacing w:val="-44"/>
          <w:sz w:val="28"/>
        </w:rPr>
        <w:t> </w:t>
      </w:r>
      <w:r>
        <w:rPr>
          <w:sz w:val="28"/>
        </w:rPr>
        <w:t>144</w:t>
      </w:r>
    </w:p>
    <w:p>
      <w:pPr>
        <w:pStyle w:val="BodyText"/>
        <w:spacing w:before="11"/>
        <w:rPr>
          <w:sz w:val="27"/>
        </w:rPr>
      </w:pPr>
    </w:p>
    <w:p>
      <w:pPr>
        <w:pStyle w:val="BodyText"/>
        <w:ind w:left="212" w:right="225"/>
      </w:pPr>
      <w:r>
        <w:rPr>
          <w:b/>
          <w:u w:val="thick"/>
        </w:rPr>
        <w:t>Bài 3</w:t>
      </w:r>
      <w:r>
        <w:rPr>
          <w:b/>
        </w:rPr>
        <w:t>: (1,5 điểm) </w:t>
      </w:r>
      <w:r>
        <w:rPr/>
        <w:t>Tìm số học sinh của hai lớp 7A và 7B biết rằng số học sinh lớp 7B ít hơn lớp 7A là 5 học sinh và tỉ số học sinh của lớp 7A và 7B là 8:7</w:t>
      </w:r>
    </w:p>
    <w:p>
      <w:pPr>
        <w:spacing w:after="0"/>
        <w:sectPr>
          <w:type w:val="continuous"/>
          <w:pgSz w:w="11910" w:h="16840"/>
          <w:pgMar w:top="900" w:bottom="280" w:left="920" w:right="180"/>
        </w:sectPr>
      </w:pPr>
    </w:p>
    <w:p>
      <w:pPr>
        <w:pStyle w:val="Heading8"/>
        <w:spacing w:before="64"/>
        <w:jc w:val="left"/>
      </w:pPr>
      <w:r>
        <w:rPr>
          <w:u w:val="thick"/>
        </w:rPr>
        <w:t>Bài 4</w:t>
      </w:r>
      <w:r>
        <w:rPr/>
        <w:t>: (1,0 điểm)</w:t>
      </w:r>
    </w:p>
    <w:p>
      <w:pPr>
        <w:pStyle w:val="ListParagraph"/>
        <w:numPr>
          <w:ilvl w:val="0"/>
          <w:numId w:val="114"/>
        </w:numPr>
        <w:tabs>
          <w:tab w:pos="834" w:val="left" w:leader="none"/>
        </w:tabs>
        <w:spacing w:line="240" w:lineRule="auto" w:before="40" w:after="0"/>
        <w:ind w:left="833" w:right="0" w:hanging="360"/>
        <w:jc w:val="left"/>
        <w:rPr>
          <w:sz w:val="28"/>
        </w:rPr>
      </w:pPr>
      <w:r>
        <w:rPr>
          <w:sz w:val="28"/>
        </w:rPr>
        <w:t>Cho hàm</w:t>
      </w:r>
      <w:r>
        <w:rPr>
          <w:spacing w:val="-5"/>
          <w:sz w:val="28"/>
        </w:rPr>
        <w:t> </w:t>
      </w:r>
      <w:r>
        <w:rPr>
          <w:sz w:val="28"/>
        </w:rPr>
        <w:t>số</w:t>
      </w:r>
    </w:p>
    <w:p>
      <w:pPr>
        <w:pStyle w:val="BodyText"/>
        <w:spacing w:before="3"/>
        <w:rPr>
          <w:sz w:val="37"/>
        </w:rPr>
      </w:pPr>
      <w:r>
        <w:rPr/>
        <w:br w:type="column"/>
      </w:r>
      <w:r>
        <w:rPr>
          <w:sz w:val="37"/>
        </w:rPr>
      </w:r>
    </w:p>
    <w:p>
      <w:pPr>
        <w:spacing w:before="0"/>
        <w:ind w:left="91" w:right="0" w:firstLine="0"/>
        <w:jc w:val="left"/>
        <w:rPr>
          <w:sz w:val="28"/>
        </w:rPr>
      </w:pPr>
      <w:r>
        <w:rPr>
          <w:i/>
          <w:sz w:val="24"/>
        </w:rPr>
        <w:t>y </w:t>
      </w:r>
      <w:r>
        <w:rPr>
          <w:rFonts w:ascii="Symbol" w:hAnsi="Symbol"/>
          <w:sz w:val="24"/>
        </w:rPr>
        <w:t></w:t>
      </w:r>
      <w:r>
        <w:rPr>
          <w:sz w:val="24"/>
        </w:rPr>
        <w:t> </w:t>
      </w:r>
      <w:r>
        <w:rPr>
          <w:i/>
          <w:sz w:val="24"/>
        </w:rPr>
        <w:t>f </w:t>
      </w:r>
      <w:r>
        <w:rPr>
          <w:sz w:val="24"/>
        </w:rPr>
        <w:t>(</w:t>
      </w:r>
      <w:r>
        <w:rPr>
          <w:i/>
          <w:sz w:val="24"/>
        </w:rPr>
        <w:t>x</w:t>
      </w:r>
      <w:r>
        <w:rPr>
          <w:sz w:val="24"/>
        </w:rPr>
        <w:t>) </w:t>
      </w:r>
      <w:r>
        <w:rPr>
          <w:rFonts w:ascii="Symbol" w:hAnsi="Symbol"/>
          <w:sz w:val="24"/>
        </w:rPr>
        <w:t></w:t>
      </w:r>
      <w:r>
        <w:rPr>
          <w:sz w:val="24"/>
        </w:rPr>
        <w:t> 4</w:t>
      </w:r>
      <w:r>
        <w:rPr>
          <w:i/>
          <w:sz w:val="24"/>
        </w:rPr>
        <w:t>x</w:t>
      </w:r>
      <w:r>
        <w:rPr>
          <w:position w:val="11"/>
          <w:sz w:val="14"/>
        </w:rPr>
        <w:t>2 </w:t>
      </w:r>
      <w:r>
        <w:rPr>
          <w:rFonts w:ascii="Symbol" w:hAnsi="Symbol"/>
          <w:sz w:val="24"/>
        </w:rPr>
        <w:t></w:t>
      </w:r>
      <w:r>
        <w:rPr>
          <w:sz w:val="24"/>
        </w:rPr>
        <w:t> 3 </w:t>
      </w:r>
      <w:r>
        <w:rPr>
          <w:sz w:val="28"/>
        </w:rPr>
        <w:t>. Tìm  </w:t>
      </w:r>
      <w:r>
        <w:rPr>
          <w:i/>
          <w:sz w:val="24"/>
        </w:rPr>
        <w:t>x  </w:t>
      </w:r>
      <w:r>
        <w:rPr>
          <w:sz w:val="28"/>
        </w:rPr>
        <w:t>sao cho</w:t>
      </w:r>
    </w:p>
    <w:p>
      <w:pPr>
        <w:pStyle w:val="BodyText"/>
        <w:rPr>
          <w:sz w:val="40"/>
        </w:rPr>
      </w:pPr>
      <w:r>
        <w:rPr/>
        <w:br w:type="column"/>
      </w:r>
      <w:r>
        <w:rPr>
          <w:sz w:val="40"/>
        </w:rPr>
      </w:r>
    </w:p>
    <w:p>
      <w:pPr>
        <w:spacing w:before="1"/>
        <w:ind w:left="110" w:right="0" w:firstLine="0"/>
        <w:jc w:val="left"/>
        <w:rPr>
          <w:sz w:val="23"/>
        </w:rPr>
      </w:pPr>
      <w:r>
        <w:rPr>
          <w:i/>
          <w:w w:val="110"/>
          <w:sz w:val="23"/>
        </w:rPr>
        <w:t>f </w:t>
      </w:r>
      <w:r>
        <w:rPr>
          <w:w w:val="110"/>
          <w:sz w:val="23"/>
        </w:rPr>
        <w:t>(</w:t>
      </w:r>
      <w:r>
        <w:rPr>
          <w:i/>
          <w:w w:val="110"/>
          <w:sz w:val="23"/>
        </w:rPr>
        <w:t>x</w:t>
      </w:r>
      <w:r>
        <w:rPr>
          <w:w w:val="110"/>
          <w:sz w:val="23"/>
        </w:rPr>
        <w:t>) </w:t>
      </w:r>
      <w:r>
        <w:rPr>
          <w:rFonts w:ascii="Symbol" w:hAnsi="Symbol"/>
          <w:w w:val="110"/>
          <w:sz w:val="23"/>
        </w:rPr>
        <w:t></w:t>
      </w:r>
      <w:r>
        <w:rPr>
          <w:w w:val="110"/>
          <w:sz w:val="23"/>
        </w:rPr>
        <w:t> 4</w:t>
      </w:r>
    </w:p>
    <w:p>
      <w:pPr>
        <w:spacing w:after="0"/>
        <w:jc w:val="left"/>
        <w:rPr>
          <w:sz w:val="23"/>
        </w:rPr>
        <w:sectPr>
          <w:pgSz w:w="11910" w:h="16840"/>
          <w:pgMar w:top="340" w:bottom="280" w:left="1020" w:right="180"/>
          <w:cols w:num="3" w:equalWidth="0">
            <w:col w:w="2171" w:space="40"/>
            <w:col w:w="3636" w:space="39"/>
            <w:col w:w="4824"/>
          </w:cols>
        </w:sectPr>
      </w:pPr>
    </w:p>
    <w:p>
      <w:pPr>
        <w:pStyle w:val="ListParagraph"/>
        <w:numPr>
          <w:ilvl w:val="0"/>
          <w:numId w:val="114"/>
        </w:numPr>
        <w:tabs>
          <w:tab w:pos="834" w:val="left" w:leader="none"/>
        </w:tabs>
        <w:spacing w:line="237" w:lineRule="exact" w:before="196" w:after="0"/>
        <w:ind w:left="833" w:right="0" w:hanging="360"/>
        <w:jc w:val="left"/>
        <w:rPr>
          <w:sz w:val="28"/>
        </w:rPr>
      </w:pPr>
      <w:r>
        <w:rPr>
          <w:sz w:val="28"/>
        </w:rPr>
        <w:t>Tìm các số</w:t>
      </w:r>
      <w:r>
        <w:rPr>
          <w:spacing w:val="-9"/>
          <w:sz w:val="28"/>
        </w:rPr>
        <w:t> </w:t>
      </w:r>
      <w:r>
        <w:rPr>
          <w:sz w:val="28"/>
        </w:rPr>
        <w:t>nguyên</w:t>
      </w:r>
    </w:p>
    <w:p>
      <w:pPr>
        <w:spacing w:line="345" w:lineRule="exact" w:before="88"/>
        <w:ind w:left="80" w:right="0" w:firstLine="0"/>
        <w:jc w:val="left"/>
        <w:rPr>
          <w:sz w:val="24"/>
        </w:rPr>
      </w:pPr>
      <w:r>
        <w:rPr/>
        <w:br w:type="column"/>
      </w:r>
      <w:r>
        <w:rPr>
          <w:i/>
          <w:sz w:val="23"/>
        </w:rPr>
        <w:t>x</w:t>
      </w:r>
      <w:r>
        <w:rPr>
          <w:sz w:val="23"/>
        </w:rPr>
        <w:t>, </w:t>
      </w:r>
      <w:r>
        <w:rPr>
          <w:i/>
          <w:sz w:val="23"/>
        </w:rPr>
        <w:t>y  </w:t>
      </w:r>
      <w:r>
        <w:rPr>
          <w:sz w:val="28"/>
        </w:rPr>
        <w:t>biết rằng:  </w:t>
      </w:r>
      <w:r>
        <w:rPr>
          <w:sz w:val="24"/>
        </w:rPr>
        <w:t>3 </w:t>
      </w:r>
      <w:r>
        <w:rPr>
          <w:rFonts w:ascii="Symbol" w:hAnsi="Symbol"/>
          <w:sz w:val="24"/>
        </w:rPr>
        <w:t></w:t>
      </w:r>
      <w:r>
        <w:rPr>
          <w:sz w:val="24"/>
        </w:rPr>
        <w:t> </w:t>
      </w:r>
      <w:r>
        <w:rPr>
          <w:i/>
          <w:position w:val="15"/>
          <w:sz w:val="24"/>
        </w:rPr>
        <w:t>x </w:t>
      </w:r>
      <w:r>
        <w:rPr>
          <w:rFonts w:ascii="Symbol" w:hAnsi="Symbol"/>
          <w:sz w:val="24"/>
        </w:rPr>
        <w:t></w:t>
      </w:r>
      <w:r>
        <w:rPr>
          <w:sz w:val="24"/>
        </w:rPr>
        <w:t> </w:t>
      </w:r>
      <w:r>
        <w:rPr>
          <w:position w:val="15"/>
          <w:sz w:val="24"/>
        </w:rPr>
        <w:t>1</w:t>
      </w:r>
    </w:p>
    <w:p>
      <w:pPr>
        <w:spacing w:after="0" w:line="345" w:lineRule="exact"/>
        <w:jc w:val="left"/>
        <w:rPr>
          <w:sz w:val="24"/>
        </w:rPr>
        <w:sectPr>
          <w:type w:val="continuous"/>
          <w:pgSz w:w="11910" w:h="16840"/>
          <w:pgMar w:top="900" w:bottom="280" w:left="1020" w:right="180"/>
          <w:cols w:num="2" w:equalWidth="0">
            <w:col w:w="2955" w:space="40"/>
            <w:col w:w="7715"/>
          </w:cols>
        </w:sectPr>
      </w:pPr>
    </w:p>
    <w:p>
      <w:pPr>
        <w:tabs>
          <w:tab w:pos="5446" w:val="left" w:leader="none"/>
        </w:tabs>
        <w:spacing w:line="265" w:lineRule="exact" w:before="0"/>
        <w:ind w:left="5024" w:right="0" w:firstLine="0"/>
        <w:jc w:val="left"/>
        <w:rPr>
          <w:i/>
          <w:sz w:val="24"/>
        </w:rPr>
      </w:pPr>
      <w:r>
        <w:rPr/>
        <w:pict>
          <v:line style="position:absolute;mso-position-horizontal-relative:page;mso-position-vertical-relative:paragraph;z-index:-744400" from="301.362701pt,-1.722797pt" to="308.673959pt,-1.722797pt" stroked="true" strokeweight=".591795pt" strokecolor="#000000">
            <v:stroke dashstyle="solid"/>
            <w10:wrap type="none"/>
          </v:line>
        </w:pict>
      </w:r>
      <w:r>
        <w:rPr/>
        <w:pict>
          <v:line style="position:absolute;mso-position-horizontal-relative:page;mso-position-vertical-relative:paragraph;z-index:-744376" from="321.432648pt,-1.722797pt" to="329.50882pt,-1.722797pt" stroked="true" strokeweight=".591795pt" strokecolor="#000000">
            <v:stroke dashstyle="solid"/>
            <w10:wrap type="none"/>
          </v:line>
        </w:pict>
      </w:r>
      <w:r>
        <w:rPr>
          <w:sz w:val="24"/>
        </w:rPr>
        <w:t>4</w:t>
        <w:tab/>
      </w:r>
      <w:r>
        <w:rPr>
          <w:i/>
          <w:sz w:val="24"/>
        </w:rPr>
        <w:t>y</w:t>
      </w:r>
    </w:p>
    <w:p>
      <w:pPr>
        <w:spacing w:before="73"/>
        <w:ind w:left="112" w:right="0" w:firstLine="0"/>
        <w:jc w:val="left"/>
        <w:rPr>
          <w:sz w:val="28"/>
        </w:rPr>
      </w:pPr>
      <w:r>
        <w:rPr>
          <w:b/>
          <w:sz w:val="28"/>
          <w:u w:val="thick"/>
        </w:rPr>
        <w:t>Bài 5</w:t>
      </w:r>
      <w:r>
        <w:rPr>
          <w:b/>
          <w:sz w:val="28"/>
        </w:rPr>
        <w:t>: (  ,5 điểm) </w:t>
      </w:r>
      <w:r>
        <w:rPr>
          <w:sz w:val="28"/>
        </w:rPr>
        <w:t>Cho tam giác ABC vuông tại A. Tia phân giác của góc ABC cắt AC tại D.</w:t>
      </w:r>
    </w:p>
    <w:p>
      <w:pPr>
        <w:spacing w:line="319" w:lineRule="exact" w:before="0"/>
        <w:ind w:left="112" w:right="0" w:firstLine="0"/>
        <w:jc w:val="left"/>
        <w:rPr>
          <w:sz w:val="28"/>
        </w:rPr>
      </w:pPr>
      <w:r>
        <w:rPr>
          <w:sz w:val="28"/>
        </w:rPr>
        <w:t>Vẽ  </w:t>
      </w:r>
      <w:r>
        <w:rPr>
          <w:i/>
          <w:sz w:val="24"/>
        </w:rPr>
        <w:t>DK  </w:t>
      </w:r>
      <w:r>
        <w:rPr>
          <w:rFonts w:ascii="Symbol" w:hAnsi="Symbol"/>
          <w:sz w:val="24"/>
        </w:rPr>
        <w:t></w:t>
      </w:r>
      <w:r>
        <w:rPr>
          <w:sz w:val="24"/>
        </w:rPr>
        <w:t> </w:t>
      </w:r>
      <w:r>
        <w:rPr>
          <w:i/>
          <w:sz w:val="24"/>
        </w:rPr>
        <w:t>BC  </w:t>
      </w:r>
      <w:r>
        <w:rPr>
          <w:sz w:val="28"/>
        </w:rPr>
        <w:t>tại K.</w:t>
      </w:r>
    </w:p>
    <w:p>
      <w:pPr>
        <w:pStyle w:val="ListParagraph"/>
        <w:numPr>
          <w:ilvl w:val="0"/>
          <w:numId w:val="115"/>
        </w:numPr>
        <w:tabs>
          <w:tab w:pos="834" w:val="left" w:leader="none"/>
        </w:tabs>
        <w:spacing w:line="240" w:lineRule="auto" w:before="43" w:after="0"/>
        <w:ind w:left="833" w:right="0" w:hanging="360"/>
        <w:jc w:val="left"/>
        <w:rPr>
          <w:sz w:val="28"/>
        </w:rPr>
      </w:pPr>
      <w:r>
        <w:rPr>
          <w:w w:val="105"/>
          <w:sz w:val="28"/>
        </w:rPr>
        <w:t>Chứng minh </w:t>
      </w:r>
      <w:r>
        <w:rPr>
          <w:rFonts w:ascii="Symbol" w:hAnsi="Symbol"/>
          <w:spacing w:val="-8"/>
          <w:w w:val="105"/>
          <w:sz w:val="23"/>
        </w:rPr>
        <w:t></w:t>
      </w:r>
      <w:r>
        <w:rPr>
          <w:i/>
          <w:spacing w:val="-8"/>
          <w:w w:val="105"/>
          <w:sz w:val="23"/>
        </w:rPr>
        <w:t>BAD </w:t>
      </w:r>
      <w:r>
        <w:rPr>
          <w:rFonts w:ascii="Symbol" w:hAnsi="Symbol"/>
          <w:w w:val="105"/>
          <w:sz w:val="23"/>
        </w:rPr>
        <w:t></w:t>
      </w:r>
      <w:r>
        <w:rPr>
          <w:w w:val="105"/>
          <w:sz w:val="23"/>
        </w:rPr>
        <w:t> </w:t>
      </w:r>
      <w:r>
        <w:rPr>
          <w:rFonts w:ascii="Symbol" w:hAnsi="Symbol"/>
          <w:spacing w:val="-8"/>
          <w:w w:val="105"/>
          <w:sz w:val="23"/>
        </w:rPr>
        <w:t></w:t>
      </w:r>
      <w:r>
        <w:rPr>
          <w:i/>
          <w:spacing w:val="-8"/>
          <w:w w:val="105"/>
          <w:sz w:val="23"/>
        </w:rPr>
        <w:t>BKD  </w:t>
      </w:r>
      <w:r>
        <w:rPr>
          <w:w w:val="105"/>
          <w:sz w:val="28"/>
        </w:rPr>
        <w:t>và  </w:t>
      </w:r>
      <w:r>
        <w:rPr>
          <w:i/>
          <w:spacing w:val="-5"/>
          <w:w w:val="105"/>
          <w:sz w:val="23"/>
        </w:rPr>
        <w:t>AD </w:t>
      </w:r>
      <w:r>
        <w:rPr>
          <w:rFonts w:ascii="Symbol" w:hAnsi="Symbol"/>
          <w:w w:val="105"/>
          <w:sz w:val="23"/>
        </w:rPr>
        <w:t></w:t>
      </w:r>
      <w:r>
        <w:rPr>
          <w:w w:val="105"/>
          <w:sz w:val="23"/>
        </w:rPr>
        <w:t> </w:t>
      </w:r>
      <w:r>
        <w:rPr>
          <w:i/>
          <w:spacing w:val="-4"/>
          <w:w w:val="105"/>
          <w:sz w:val="23"/>
        </w:rPr>
        <w:t>KD</w:t>
      </w:r>
      <w:r>
        <w:rPr>
          <w:i/>
          <w:spacing w:val="-27"/>
          <w:w w:val="105"/>
          <w:sz w:val="23"/>
        </w:rPr>
        <w:t> </w:t>
      </w:r>
      <w:r>
        <w:rPr>
          <w:w w:val="105"/>
          <w:sz w:val="28"/>
        </w:rPr>
        <w:t>.</w:t>
      </w:r>
    </w:p>
    <w:p>
      <w:pPr>
        <w:pStyle w:val="ListParagraph"/>
        <w:numPr>
          <w:ilvl w:val="0"/>
          <w:numId w:val="115"/>
        </w:numPr>
        <w:tabs>
          <w:tab w:pos="834" w:val="left" w:leader="none"/>
        </w:tabs>
        <w:spacing w:line="235" w:lineRule="auto" w:before="49" w:after="0"/>
        <w:ind w:left="833" w:right="98" w:hanging="360"/>
        <w:jc w:val="left"/>
        <w:rPr>
          <w:sz w:val="28"/>
        </w:rPr>
      </w:pPr>
      <w:r>
        <w:rPr>
          <w:sz w:val="28"/>
        </w:rPr>
        <w:t>Trên tia đối của tia AB lấy điểm E sao cho </w:t>
      </w:r>
      <w:r>
        <w:rPr>
          <w:i/>
          <w:spacing w:val="-4"/>
          <w:sz w:val="24"/>
        </w:rPr>
        <w:t>BE </w:t>
      </w:r>
      <w:r>
        <w:rPr>
          <w:rFonts w:ascii="Symbol" w:hAnsi="Symbol"/>
          <w:sz w:val="24"/>
        </w:rPr>
        <w:t></w:t>
      </w:r>
      <w:r>
        <w:rPr>
          <w:sz w:val="24"/>
        </w:rPr>
        <w:t> </w:t>
      </w:r>
      <w:r>
        <w:rPr>
          <w:i/>
          <w:spacing w:val="-4"/>
          <w:sz w:val="24"/>
        </w:rPr>
        <w:t>BC </w:t>
      </w:r>
      <w:r>
        <w:rPr>
          <w:sz w:val="28"/>
        </w:rPr>
        <w:t>. Tia </w:t>
      </w:r>
      <w:r>
        <w:rPr>
          <w:i/>
          <w:sz w:val="23"/>
        </w:rPr>
        <w:t>BD </w:t>
      </w:r>
      <w:r>
        <w:rPr>
          <w:sz w:val="28"/>
        </w:rPr>
        <w:t>cắt  </w:t>
      </w:r>
      <w:r>
        <w:rPr>
          <w:i/>
          <w:sz w:val="24"/>
        </w:rPr>
        <w:t>EC  </w:t>
      </w:r>
      <w:r>
        <w:rPr>
          <w:sz w:val="28"/>
        </w:rPr>
        <w:t>tại  </w:t>
      </w:r>
      <w:r>
        <w:rPr>
          <w:i/>
          <w:sz w:val="23"/>
        </w:rPr>
        <w:t>H </w:t>
      </w:r>
      <w:r>
        <w:rPr>
          <w:sz w:val="28"/>
        </w:rPr>
        <w:t>. Chứng  minh  </w:t>
      </w:r>
      <w:r>
        <w:rPr>
          <w:i/>
          <w:spacing w:val="-4"/>
          <w:sz w:val="24"/>
        </w:rPr>
        <w:t>BH  </w:t>
      </w:r>
      <w:r>
        <w:rPr>
          <w:rFonts w:ascii="Symbol" w:hAnsi="Symbol"/>
          <w:sz w:val="24"/>
        </w:rPr>
        <w:t></w:t>
      </w:r>
      <w:r>
        <w:rPr>
          <w:sz w:val="24"/>
        </w:rPr>
        <w:t> </w:t>
      </w:r>
      <w:r>
        <w:rPr>
          <w:i/>
          <w:spacing w:val="-4"/>
          <w:sz w:val="24"/>
        </w:rPr>
        <w:t>EC</w:t>
      </w:r>
      <w:r>
        <w:rPr>
          <w:i/>
          <w:spacing w:val="-42"/>
          <w:sz w:val="24"/>
        </w:rPr>
        <w:t> </w:t>
      </w:r>
      <w:r>
        <w:rPr>
          <w:sz w:val="28"/>
        </w:rPr>
        <w:t>.</w:t>
      </w:r>
    </w:p>
    <w:p>
      <w:pPr>
        <w:pStyle w:val="ListParagraph"/>
        <w:numPr>
          <w:ilvl w:val="0"/>
          <w:numId w:val="115"/>
        </w:numPr>
        <w:tabs>
          <w:tab w:pos="834" w:val="left" w:leader="none"/>
        </w:tabs>
        <w:spacing w:line="240" w:lineRule="auto" w:before="51" w:after="0"/>
        <w:ind w:left="833" w:right="0" w:hanging="360"/>
        <w:jc w:val="left"/>
        <w:rPr>
          <w:sz w:val="28"/>
        </w:rPr>
      </w:pPr>
      <w:r>
        <w:rPr>
          <w:w w:val="105"/>
          <w:sz w:val="28"/>
        </w:rPr>
        <w:t>Chứng</w:t>
      </w:r>
      <w:r>
        <w:rPr>
          <w:spacing w:val="-23"/>
          <w:w w:val="105"/>
          <w:sz w:val="28"/>
        </w:rPr>
        <w:t> </w:t>
      </w:r>
      <w:r>
        <w:rPr>
          <w:w w:val="105"/>
          <w:sz w:val="28"/>
        </w:rPr>
        <w:t>minh</w:t>
      </w:r>
      <w:r>
        <w:rPr>
          <w:spacing w:val="6"/>
          <w:w w:val="105"/>
          <w:sz w:val="28"/>
        </w:rPr>
        <w:t> </w:t>
      </w:r>
      <w:r>
        <w:rPr>
          <w:i/>
          <w:spacing w:val="7"/>
          <w:w w:val="105"/>
          <w:sz w:val="23"/>
        </w:rPr>
        <w:t>K</w:t>
      </w:r>
      <w:r>
        <w:rPr>
          <w:spacing w:val="7"/>
          <w:w w:val="105"/>
          <w:sz w:val="23"/>
        </w:rPr>
        <w:t>,</w:t>
      </w:r>
      <w:r>
        <w:rPr>
          <w:spacing w:val="-36"/>
          <w:w w:val="105"/>
          <w:sz w:val="23"/>
        </w:rPr>
        <w:t> </w:t>
      </w:r>
      <w:r>
        <w:rPr>
          <w:i/>
          <w:w w:val="105"/>
          <w:sz w:val="23"/>
        </w:rPr>
        <w:t>D</w:t>
      </w:r>
      <w:r>
        <w:rPr>
          <w:w w:val="105"/>
          <w:sz w:val="23"/>
        </w:rPr>
        <w:t>,</w:t>
      </w:r>
      <w:r>
        <w:rPr>
          <w:spacing w:val="-36"/>
          <w:w w:val="105"/>
          <w:sz w:val="23"/>
        </w:rPr>
        <w:t> </w:t>
      </w:r>
      <w:r>
        <w:rPr>
          <w:i/>
          <w:w w:val="105"/>
          <w:sz w:val="23"/>
        </w:rPr>
        <w:t>E</w:t>
      </w:r>
      <w:r>
        <w:rPr>
          <w:i/>
          <w:spacing w:val="20"/>
          <w:w w:val="105"/>
          <w:sz w:val="23"/>
        </w:rPr>
        <w:t> </w:t>
      </w:r>
      <w:r>
        <w:rPr>
          <w:w w:val="105"/>
          <w:sz w:val="28"/>
        </w:rPr>
        <w:t>thẳng</w:t>
      </w:r>
      <w:r>
        <w:rPr>
          <w:spacing w:val="-26"/>
          <w:w w:val="105"/>
          <w:sz w:val="28"/>
        </w:rPr>
        <w:t> </w:t>
      </w:r>
      <w:r>
        <w:rPr>
          <w:w w:val="105"/>
          <w:sz w:val="28"/>
        </w:rPr>
        <w:t>hàng.</w:t>
      </w:r>
    </w:p>
    <w:p>
      <w:pPr>
        <w:pStyle w:val="BodyText"/>
        <w:rPr>
          <w:sz w:val="20"/>
        </w:rPr>
      </w:pPr>
    </w:p>
    <w:p>
      <w:pPr>
        <w:pStyle w:val="Heading9"/>
        <w:spacing w:before="210"/>
        <w:ind w:left="10"/>
        <w:jc w:val="center"/>
        <w:rPr>
          <w:i/>
        </w:rPr>
      </w:pPr>
      <w:r>
        <w:rPr>
          <w:i/>
        </w:rPr>
        <w:t>– Hết –</w:t>
      </w:r>
    </w:p>
    <w:p>
      <w:pPr>
        <w:spacing w:after="0"/>
        <w:jc w:val="center"/>
        <w:sectPr>
          <w:type w:val="continuous"/>
          <w:pgSz w:w="11910" w:h="16840"/>
          <w:pgMar w:top="900" w:bottom="280" w:left="1020" w:right="180"/>
        </w:sectPr>
      </w:pPr>
    </w:p>
    <w:p>
      <w:pPr>
        <w:spacing w:before="79"/>
        <w:ind w:left="3014" w:right="3777" w:firstLine="0"/>
        <w:jc w:val="center"/>
        <w:rPr>
          <w:b/>
          <w:sz w:val="24"/>
        </w:rPr>
      </w:pPr>
      <w:r>
        <w:rPr/>
        <w:pict>
          <v:rect style="position:absolute;margin-left:116.300003pt;margin-top:80.573151pt;width:6.6pt;height:1.08pt;mso-position-horizontal-relative:page;mso-position-vertical-relative:paragraph;z-index:-744304" filled="true" fillcolor="#000000" stroked="false">
            <v:fill type="solid"/>
            <w10:wrap type="none"/>
          </v:rect>
        </w:pict>
      </w:r>
      <w:r>
        <w:rPr/>
        <w:pict>
          <v:rect style="position:absolute;margin-left:142.100006pt;margin-top:80.573151pt;width:6.6pt;height:1.08pt;mso-position-horizontal-relative:page;mso-position-vertical-relative:paragraph;z-index:-744280" filled="true" fillcolor="#000000" stroked="false">
            <v:fill type="solid"/>
            <w10:wrap type="none"/>
          </v:rect>
        </w:pict>
      </w:r>
      <w:r>
        <w:rPr/>
        <w:pict>
          <v:line style="position:absolute;mso-position-horizontal-relative:page;mso-position-vertical-relative:paragraph;z-index:-744256" from="103.940002pt,114.233154pt" to="147.020002pt,114.233154pt" stroked="true" strokeweight="1.08pt" strokecolor="#000000">
            <v:stroke dashstyle="solid"/>
            <w10:wrap type="none"/>
          </v:line>
        </w:pict>
      </w:r>
      <w:r>
        <w:rPr/>
        <w:pict>
          <v:line style="position:absolute;mso-position-horizontal-relative:page;mso-position-vertical-relative:page;z-index:-744232" from="103.940002pt,178.279984pt" to="118.940002pt,178.279984pt" stroked="true" strokeweight="1.08pt" strokecolor="#000000">
            <v:stroke dashstyle="solid"/>
            <w10:wrap type="none"/>
          </v:line>
        </w:pict>
      </w:r>
      <w:r>
        <w:rPr/>
        <w:pict>
          <v:line style="position:absolute;mso-position-horizontal-relative:page;mso-position-vertical-relative:page;z-index:-744208" from="123.980003pt,225.679977pt" to="138.980003pt,225.679977pt" stroked="true" strokeweight="1.08pt" strokecolor="#000000">
            <v:stroke dashstyle="solid"/>
            <w10:wrap type="none"/>
          </v:line>
        </w:pict>
      </w:r>
      <w:r>
        <w:rPr/>
        <w:pict>
          <v:rect style="position:absolute;margin-left:190.369995pt;margin-top:225.139984pt;width:6.6pt;height:1.08pt;mso-position-horizontal-relative:page;mso-position-vertical-relative:page;z-index:-744184" filled="true" fillcolor="#000000" stroked="false">
            <v:fill type="solid"/>
            <w10:wrap type="none"/>
          </v:rect>
        </w:pict>
      </w:r>
      <w:r>
        <w:rPr/>
        <w:pict>
          <v:rect style="position:absolute;margin-left:143.779999pt;margin-top:258.289978pt;width:6.6pt;height:1.08pt;mso-position-horizontal-relative:page;mso-position-vertical-relative:page;z-index:-744160" filled="true" fillcolor="#000000" stroked="false">
            <v:fill type="solid"/>
            <w10:wrap type="none"/>
          </v:rect>
        </w:pict>
      </w:r>
      <w:r>
        <w:rPr/>
        <w:pict>
          <v:line style="position:absolute;mso-position-horizontal-relative:page;mso-position-vertical-relative:page;z-index:-744136" from="122.900002pt,345.949982pt" to="185.804002pt,345.949982pt" stroked="true" strokeweight="1.08pt" strokecolor="#000000">
            <v:stroke dashstyle="solid"/>
            <w10:wrap type="none"/>
          </v:line>
        </w:pict>
      </w:r>
      <w:r>
        <w:rPr/>
        <w:pict>
          <v:rect style="position:absolute;margin-left:134.300003pt;margin-top:429.069977pt;width:6.6pt;height:1.08pt;mso-position-horizontal-relative:page;mso-position-vertical-relative:page;z-index:-744112" filled="true" fillcolor="#000000" stroked="false">
            <v:fill type="solid"/>
            <w10:wrap type="none"/>
          </v:rect>
        </w:pict>
      </w:r>
      <w:r>
        <w:rPr/>
        <w:pict>
          <v:line style="position:absolute;mso-position-horizontal-relative:page;mso-position-vertical-relative:page;z-index:-744088" from="166.940002pt,429.609985pt" to="180.260002pt,429.609985pt" stroked="true" strokeweight="1.08pt" strokecolor="#000000">
            <v:stroke dashstyle="solid"/>
            <w10:wrap type="none"/>
          </v:line>
        </w:pict>
      </w:r>
      <w:r>
        <w:rPr/>
        <w:pict>
          <v:line style="position:absolute;mso-position-horizontal-relative:page;mso-position-vertical-relative:page;z-index:-744064" from="151.981949pt,697.862488pt" to="160.043959pt,697.862488pt" stroked="true" strokeweight=".594799pt" strokecolor="#000000">
            <v:stroke dashstyle="solid"/>
            <w10:wrap type="none"/>
          </v:line>
        </w:pict>
      </w:r>
      <w:r>
        <w:rPr/>
        <w:pict>
          <v:line style="position:absolute;mso-position-horizontal-relative:page;mso-position-vertical-relative:page;z-index:-744040" from="89.570259pt,745.05127pt" to="96.909073pt,745.05127pt" stroked="true" strokeweight=".585905pt" strokecolor="#000000">
            <v:stroke dashstyle="solid"/>
            <w10:wrap type="none"/>
          </v:line>
        </w:pict>
      </w:r>
      <w:r>
        <w:rPr/>
        <w:pict>
          <v:line style="position:absolute;mso-position-horizontal-relative:page;mso-position-vertical-relative:page;z-index:-744016" from="109.697861pt,745.05127pt" to="117.787345pt,745.05127pt" stroked="true" strokeweight=".585905pt" strokecolor="#000000">
            <v:stroke dashstyle="solid"/>
            <w10:wrap type="none"/>
          </v:line>
        </w:pict>
      </w:r>
      <w:r>
        <w:rPr/>
        <w:pict>
          <v:line style="position:absolute;mso-position-horizontal-relative:page;mso-position-vertical-relative:page;z-index:-743992" from="130.575836pt,745.05127pt" to="155.377432pt,745.05127pt" stroked="true" strokeweight=".585905pt" strokecolor="#000000">
            <v:stroke dashstyle="solid"/>
            <w10:wrap type="none"/>
          </v:line>
        </w:pict>
      </w:r>
      <w:r>
        <w:rPr/>
        <w:pict>
          <v:line style="position:absolute;mso-position-horizontal-relative:page;mso-position-vertical-relative:page;z-index:-743968" from="168.165924pt,745.05127pt" to="174.753274pt,745.05127pt" stroked="true" strokeweight=".585905pt" strokecolor="#000000">
            <v:stroke dashstyle="solid"/>
            <w10:wrap type="none"/>
          </v:line>
        </w:pict>
      </w:r>
      <w:r>
        <w:rPr>
          <w:b/>
          <w:sz w:val="24"/>
        </w:rPr>
        <w:t>ĐÁP ÁN ĐỀ SỐ </w:t>
      </w:r>
      <w:r>
        <w:rPr>
          <w:b/>
          <w:w w:val="200"/>
          <w:sz w:val="24"/>
        </w:rPr>
        <w:t>  </w:t>
      </w:r>
    </w:p>
    <w:p>
      <w:pPr>
        <w:pStyle w:val="BodyText"/>
        <w:rPr>
          <w:b/>
          <w:sz w:val="20"/>
        </w:rPr>
      </w:pPr>
    </w:p>
    <w:p>
      <w:pPr>
        <w:pStyle w:val="BodyText"/>
        <w:spacing w:before="10"/>
        <w:rPr>
          <w:b/>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7201"/>
        <w:gridCol w:w="1593"/>
      </w:tblGrid>
      <w:tr>
        <w:trPr>
          <w:trHeight w:val="260" w:hRule="atLeast"/>
        </w:trPr>
        <w:tc>
          <w:tcPr>
            <w:tcW w:w="1368" w:type="dxa"/>
          </w:tcPr>
          <w:p>
            <w:pPr>
              <w:pStyle w:val="TableParagraph"/>
              <w:spacing w:line="258" w:lineRule="exact"/>
              <w:ind w:left="450" w:right="441"/>
              <w:jc w:val="center"/>
              <w:rPr>
                <w:b/>
                <w:sz w:val="24"/>
              </w:rPr>
            </w:pPr>
            <w:r>
              <w:rPr>
                <w:b/>
                <w:sz w:val="24"/>
              </w:rPr>
              <w:t>Câu</w:t>
            </w:r>
          </w:p>
        </w:tc>
        <w:tc>
          <w:tcPr>
            <w:tcW w:w="7201" w:type="dxa"/>
          </w:tcPr>
          <w:p>
            <w:pPr>
              <w:pStyle w:val="TableParagraph"/>
              <w:spacing w:line="258" w:lineRule="exact"/>
              <w:ind w:left="88" w:right="76"/>
              <w:jc w:val="center"/>
              <w:rPr>
                <w:b/>
                <w:sz w:val="24"/>
              </w:rPr>
            </w:pPr>
            <w:r>
              <w:rPr>
                <w:b/>
                <w:sz w:val="24"/>
              </w:rPr>
              <w:t>Nội dung</w:t>
            </w:r>
          </w:p>
        </w:tc>
        <w:tc>
          <w:tcPr>
            <w:tcW w:w="1593" w:type="dxa"/>
          </w:tcPr>
          <w:p>
            <w:pPr>
              <w:pStyle w:val="TableParagraph"/>
              <w:spacing w:line="258" w:lineRule="exact"/>
              <w:ind w:left="180"/>
              <w:rPr>
                <w:b/>
                <w:sz w:val="24"/>
              </w:rPr>
            </w:pPr>
            <w:r>
              <w:rPr>
                <w:b/>
                <w:sz w:val="24"/>
              </w:rPr>
              <w:t>Thang điểm</w:t>
            </w:r>
          </w:p>
        </w:tc>
      </w:tr>
      <w:tr>
        <w:trPr>
          <w:trHeight w:val="720" w:hRule="atLeast"/>
        </w:trPr>
        <w:tc>
          <w:tcPr>
            <w:tcW w:w="1368" w:type="dxa"/>
            <w:tcBorders>
              <w:bottom w:val="nil"/>
            </w:tcBorders>
          </w:tcPr>
          <w:p>
            <w:pPr>
              <w:pStyle w:val="TableParagraph"/>
              <w:ind w:left="259" w:right="79" w:firstLine="168"/>
              <w:rPr>
                <w:sz w:val="24"/>
              </w:rPr>
            </w:pPr>
            <w:r>
              <w:rPr>
                <w:sz w:val="24"/>
                <w:u w:val="single"/>
              </w:rPr>
              <w:t>Bài 1</w:t>
            </w:r>
            <w:r>
              <w:rPr>
                <w:sz w:val="24"/>
              </w:rPr>
              <w:t> (2,5 điểm)</w:t>
            </w:r>
          </w:p>
        </w:tc>
        <w:tc>
          <w:tcPr>
            <w:tcW w:w="7201" w:type="dxa"/>
            <w:tcBorders>
              <w:bottom w:val="nil"/>
            </w:tcBorders>
          </w:tcPr>
          <w:p>
            <w:pPr>
              <w:pStyle w:val="TableParagraph"/>
              <w:spacing w:line="304" w:lineRule="exact" w:before="198"/>
              <w:ind w:left="108"/>
              <w:rPr>
                <w:rFonts w:ascii="Cambria Math"/>
                <w:sz w:val="32"/>
              </w:rPr>
            </w:pPr>
            <w:r>
              <w:rPr>
                <w:sz w:val="32"/>
              </w:rPr>
              <w:t>a)</w:t>
            </w:r>
            <w:r>
              <w:rPr>
                <w:rFonts w:ascii="Cambria Math"/>
                <w:w w:val="338"/>
                <w:sz w:val="32"/>
              </w:rPr>
              <w:t> </w:t>
            </w:r>
            <w:r>
              <w:rPr>
                <w:rFonts w:ascii="Cambria Math"/>
                <w:sz w:val="32"/>
              </w:rPr>
              <w:t> </w:t>
            </w:r>
            <w:r>
              <w:rPr>
                <w:rFonts w:ascii="Cambria Math"/>
                <w:w w:val="263"/>
                <w:position w:val="19"/>
                <w:sz w:val="23"/>
              </w:rPr>
              <w:t> </w:t>
            </w:r>
            <w:r>
              <w:rPr>
                <w:rFonts w:ascii="Cambria Math"/>
                <w:position w:val="19"/>
                <w:sz w:val="23"/>
              </w:rPr>
              <w:t> </w:t>
            </w:r>
            <w:r>
              <w:rPr>
                <w:rFonts w:ascii="Cambria Math"/>
                <w:w w:val="338"/>
                <w:sz w:val="32"/>
              </w:rPr>
              <w:t> </w:t>
            </w:r>
            <w:r>
              <w:rPr>
                <w:rFonts w:ascii="Cambria Math"/>
                <w:sz w:val="32"/>
              </w:rPr>
              <w:t> </w:t>
            </w:r>
            <w:r>
              <w:rPr>
                <w:rFonts w:ascii="Cambria Math"/>
                <w:w w:val="263"/>
                <w:position w:val="19"/>
                <w:sz w:val="23"/>
              </w:rPr>
              <w:t> </w:t>
            </w:r>
            <w:r>
              <w:rPr>
                <w:rFonts w:ascii="Cambria Math"/>
                <w:position w:val="19"/>
                <w:sz w:val="23"/>
              </w:rPr>
              <w:t> </w:t>
            </w:r>
            <w:r>
              <w:rPr>
                <w:rFonts w:ascii="Cambria Math"/>
                <w:w w:val="119"/>
                <w:sz w:val="32"/>
              </w:rPr>
              <w:t> </w:t>
            </w:r>
            <w:r>
              <w:rPr>
                <w:rFonts w:ascii="Cambria Math"/>
                <w:sz w:val="32"/>
              </w:rPr>
              <w:t> </w:t>
            </w:r>
            <w:r>
              <w:rPr>
                <w:rFonts w:ascii="Cambria Math"/>
                <w:w w:val="250"/>
                <w:sz w:val="32"/>
              </w:rPr>
              <w:t> </w:t>
            </w:r>
            <w:r>
              <w:rPr>
                <w:rFonts w:ascii="Cambria Math"/>
                <w:sz w:val="32"/>
              </w:rPr>
              <w:t> </w:t>
            </w:r>
            <w:r>
              <w:rPr>
                <w:rFonts w:ascii="Cambria Math"/>
                <w:w w:val="338"/>
                <w:sz w:val="32"/>
              </w:rPr>
              <w:t> </w:t>
            </w:r>
            <w:r>
              <w:rPr>
                <w:rFonts w:ascii="Cambria Math"/>
                <w:sz w:val="32"/>
              </w:rPr>
              <w:t> </w:t>
            </w:r>
            <w:r>
              <w:rPr>
                <w:rFonts w:ascii="Cambria Math"/>
                <w:w w:val="250"/>
                <w:sz w:val="32"/>
              </w:rPr>
              <w:t> </w:t>
            </w:r>
          </w:p>
          <w:p>
            <w:pPr>
              <w:pStyle w:val="TableParagraph"/>
              <w:tabs>
                <w:tab w:pos="1202" w:val="left" w:leader="none"/>
              </w:tabs>
              <w:spacing w:line="206" w:lineRule="exact"/>
              <w:ind w:left="684"/>
              <w:rPr>
                <w:rFonts w:ascii="Cambria Math"/>
                <w:sz w:val="23"/>
              </w:rPr>
            </w:pPr>
            <w:r>
              <w:rPr>
                <w:rFonts w:ascii="Cambria Math"/>
                <w:w w:val="263"/>
                <w:sz w:val="23"/>
              </w:rPr>
              <w:t> </w:t>
            </w:r>
            <w:r>
              <w:rPr>
                <w:rFonts w:ascii="Cambria Math"/>
                <w:sz w:val="23"/>
              </w:rPr>
              <w:tab/>
            </w:r>
            <w:r>
              <w:rPr>
                <w:rFonts w:ascii="Cambria Math"/>
                <w:w w:val="250"/>
                <w:sz w:val="23"/>
              </w:rPr>
              <w:t> </w:t>
            </w:r>
          </w:p>
        </w:tc>
        <w:tc>
          <w:tcPr>
            <w:tcW w:w="1593" w:type="dxa"/>
            <w:tcBorders>
              <w:bottom w:val="nil"/>
            </w:tcBorders>
          </w:tcPr>
          <w:p>
            <w:pPr>
              <w:pStyle w:val="TableParagraph"/>
              <w:spacing w:before="3"/>
              <w:rPr>
                <w:b/>
                <w:sz w:val="23"/>
              </w:rPr>
            </w:pPr>
          </w:p>
          <w:p>
            <w:pPr>
              <w:pStyle w:val="TableParagraph"/>
              <w:ind w:left="391" w:right="494"/>
              <w:jc w:val="center"/>
              <w:rPr>
                <w:sz w:val="24"/>
              </w:rPr>
            </w:pPr>
            <w:r>
              <w:rPr>
                <w:sz w:val="24"/>
              </w:rPr>
              <w:t>0.25</w:t>
            </w:r>
          </w:p>
        </w:tc>
      </w:tr>
      <w:tr>
        <w:trPr>
          <w:trHeight w:val="420" w:hRule="atLeast"/>
        </w:trPr>
        <w:tc>
          <w:tcPr>
            <w:tcW w:w="1368" w:type="dxa"/>
            <w:tcBorders>
              <w:top w:val="nil"/>
              <w:bottom w:val="nil"/>
            </w:tcBorders>
          </w:tcPr>
          <w:p>
            <w:pPr>
              <w:pStyle w:val="TableParagraph"/>
              <w:rPr>
                <w:sz w:val="24"/>
              </w:rPr>
            </w:pPr>
          </w:p>
        </w:tc>
        <w:tc>
          <w:tcPr>
            <w:tcW w:w="7201" w:type="dxa"/>
            <w:tcBorders>
              <w:top w:val="nil"/>
              <w:bottom w:val="nil"/>
            </w:tcBorders>
          </w:tcPr>
          <w:p>
            <w:pPr>
              <w:pStyle w:val="TableParagraph"/>
              <w:spacing w:before="21"/>
              <w:ind w:left="108"/>
              <w:rPr>
                <w:rFonts w:ascii="Cambria Math"/>
                <w:sz w:val="23"/>
              </w:rPr>
            </w:pPr>
            <w:r>
              <w:rPr>
                <w:rFonts w:ascii="Cambria Math"/>
                <w:w w:val="338"/>
                <w:position w:val="-18"/>
                <w:sz w:val="32"/>
              </w:rPr>
              <w:t> </w:t>
            </w:r>
            <w:r>
              <w:rPr>
                <w:rFonts w:ascii="Cambria Math"/>
                <w:spacing w:val="18"/>
                <w:position w:val="-18"/>
                <w:sz w:val="32"/>
              </w:rPr>
              <w:t> </w:t>
            </w:r>
            <w:r>
              <w:rPr>
                <w:rFonts w:ascii="Cambria Math"/>
                <w:w w:val="250"/>
                <w:sz w:val="23"/>
              </w:rPr>
              <w:t> </w:t>
            </w:r>
            <w:r>
              <w:rPr>
                <w:rFonts w:ascii="Cambria Math"/>
                <w:w w:val="330"/>
                <w:sz w:val="23"/>
              </w:rPr>
              <w:t> </w:t>
            </w:r>
            <w:r>
              <w:rPr>
                <w:rFonts w:ascii="Cambria Math"/>
                <w:spacing w:val="0"/>
                <w:w w:val="263"/>
                <w:sz w:val="23"/>
              </w:rPr>
              <w:t> </w:t>
            </w:r>
            <w:r>
              <w:rPr>
                <w:rFonts w:ascii="Cambria Math"/>
                <w:spacing w:val="-3"/>
                <w:w w:val="330"/>
                <w:sz w:val="23"/>
              </w:rPr>
              <w:t> </w:t>
            </w:r>
            <w:r>
              <w:rPr>
                <w:rFonts w:ascii="Cambria Math"/>
                <w:spacing w:val="0"/>
                <w:w w:val="263"/>
                <w:sz w:val="23"/>
              </w:rPr>
              <w:t>  </w:t>
            </w:r>
          </w:p>
        </w:tc>
        <w:tc>
          <w:tcPr>
            <w:tcW w:w="1593" w:type="dxa"/>
            <w:tcBorders>
              <w:top w:val="nil"/>
              <w:bottom w:val="nil"/>
            </w:tcBorders>
          </w:tcPr>
          <w:p>
            <w:pPr>
              <w:pStyle w:val="TableParagraph"/>
              <w:spacing w:before="90"/>
              <w:ind w:left="401" w:right="494"/>
              <w:jc w:val="center"/>
              <w:rPr>
                <w:sz w:val="24"/>
              </w:rPr>
            </w:pPr>
            <w:r>
              <w:rPr>
                <w:sz w:val="24"/>
              </w:rPr>
              <w:t>0.25</w:t>
            </w:r>
          </w:p>
        </w:tc>
      </w:tr>
      <w:tr>
        <w:trPr>
          <w:trHeight w:val="200" w:hRule="atLeast"/>
        </w:trPr>
        <w:tc>
          <w:tcPr>
            <w:tcW w:w="1368" w:type="dxa"/>
            <w:tcBorders>
              <w:top w:val="nil"/>
              <w:bottom w:val="nil"/>
            </w:tcBorders>
          </w:tcPr>
          <w:p>
            <w:pPr>
              <w:pStyle w:val="TableParagraph"/>
              <w:rPr>
                <w:sz w:val="14"/>
              </w:rPr>
            </w:pPr>
          </w:p>
        </w:tc>
        <w:tc>
          <w:tcPr>
            <w:tcW w:w="7201" w:type="dxa"/>
            <w:tcBorders>
              <w:top w:val="nil"/>
              <w:bottom w:val="nil"/>
            </w:tcBorders>
          </w:tcPr>
          <w:p>
            <w:pPr>
              <w:pStyle w:val="TableParagraph"/>
              <w:spacing w:line="191" w:lineRule="exact"/>
              <w:ind w:left="734"/>
              <w:rPr>
                <w:rFonts w:ascii="Cambria Math"/>
                <w:sz w:val="23"/>
              </w:rPr>
            </w:pPr>
            <w:r>
              <w:rPr>
                <w:rFonts w:ascii="Cambria Math"/>
                <w:spacing w:val="0"/>
                <w:w w:val="263"/>
                <w:sz w:val="23"/>
              </w:rPr>
              <w:t>  </w:t>
            </w:r>
          </w:p>
        </w:tc>
        <w:tc>
          <w:tcPr>
            <w:tcW w:w="1593" w:type="dxa"/>
            <w:tcBorders>
              <w:top w:val="nil"/>
              <w:bottom w:val="nil"/>
            </w:tcBorders>
          </w:tcPr>
          <w:p>
            <w:pPr>
              <w:pStyle w:val="TableParagraph"/>
              <w:rPr>
                <w:sz w:val="14"/>
              </w:rPr>
            </w:pPr>
          </w:p>
        </w:tc>
      </w:tr>
      <w:tr>
        <w:trPr>
          <w:trHeight w:val="440" w:hRule="atLeast"/>
        </w:trPr>
        <w:tc>
          <w:tcPr>
            <w:tcW w:w="1368" w:type="dxa"/>
            <w:tcBorders>
              <w:top w:val="nil"/>
              <w:bottom w:val="nil"/>
            </w:tcBorders>
          </w:tcPr>
          <w:p>
            <w:pPr>
              <w:pStyle w:val="TableParagraph"/>
              <w:rPr>
                <w:sz w:val="24"/>
              </w:rPr>
            </w:pPr>
          </w:p>
        </w:tc>
        <w:tc>
          <w:tcPr>
            <w:tcW w:w="7201" w:type="dxa"/>
            <w:tcBorders>
              <w:top w:val="nil"/>
              <w:bottom w:val="nil"/>
            </w:tcBorders>
          </w:tcPr>
          <w:p>
            <w:pPr>
              <w:pStyle w:val="TableParagraph"/>
              <w:spacing w:before="36"/>
              <w:ind w:left="108"/>
              <w:rPr>
                <w:rFonts w:ascii="Cambria Math"/>
                <w:sz w:val="23"/>
              </w:rPr>
            </w:pPr>
            <w:r>
              <w:rPr>
                <w:rFonts w:ascii="Cambria Math"/>
                <w:w w:val="338"/>
                <w:position w:val="-18"/>
                <w:sz w:val="32"/>
              </w:rPr>
              <w:t> </w:t>
            </w:r>
            <w:r>
              <w:rPr>
                <w:rFonts w:ascii="Cambria Math"/>
                <w:spacing w:val="18"/>
                <w:position w:val="-18"/>
                <w:sz w:val="32"/>
              </w:rPr>
              <w:t> </w:t>
            </w:r>
            <w:r>
              <w:rPr>
                <w:rFonts w:ascii="Cambria Math"/>
                <w:w w:val="330"/>
                <w:sz w:val="23"/>
              </w:rPr>
              <w:t> </w:t>
            </w:r>
            <w:r>
              <w:rPr>
                <w:rFonts w:ascii="Cambria Math"/>
                <w:w w:val="263"/>
                <w:sz w:val="23"/>
              </w:rPr>
              <w:t> </w:t>
            </w:r>
          </w:p>
        </w:tc>
        <w:tc>
          <w:tcPr>
            <w:tcW w:w="1593" w:type="dxa"/>
            <w:tcBorders>
              <w:top w:val="nil"/>
              <w:bottom w:val="nil"/>
            </w:tcBorders>
          </w:tcPr>
          <w:p>
            <w:pPr>
              <w:pStyle w:val="TableParagraph"/>
              <w:spacing w:line="271" w:lineRule="exact"/>
              <w:ind w:left="401" w:right="494"/>
              <w:jc w:val="center"/>
              <w:rPr>
                <w:sz w:val="24"/>
              </w:rPr>
            </w:pPr>
            <w:r>
              <w:rPr>
                <w:sz w:val="24"/>
              </w:rPr>
              <w:t>0.25</w:t>
            </w:r>
          </w:p>
        </w:tc>
      </w:tr>
      <w:tr>
        <w:trPr>
          <w:trHeight w:val="420" w:hRule="atLeast"/>
        </w:trPr>
        <w:tc>
          <w:tcPr>
            <w:tcW w:w="1368" w:type="dxa"/>
            <w:tcBorders>
              <w:top w:val="nil"/>
            </w:tcBorders>
          </w:tcPr>
          <w:p>
            <w:pPr>
              <w:pStyle w:val="TableParagraph"/>
              <w:rPr>
                <w:sz w:val="24"/>
              </w:rPr>
            </w:pPr>
          </w:p>
        </w:tc>
        <w:tc>
          <w:tcPr>
            <w:tcW w:w="7201" w:type="dxa"/>
            <w:tcBorders>
              <w:top w:val="nil"/>
            </w:tcBorders>
          </w:tcPr>
          <w:p>
            <w:pPr>
              <w:pStyle w:val="TableParagraph"/>
              <w:spacing w:line="206" w:lineRule="exact"/>
              <w:ind w:left="523"/>
              <w:rPr>
                <w:rFonts w:ascii="Cambria Math"/>
                <w:sz w:val="23"/>
              </w:rPr>
            </w:pPr>
            <w:r>
              <w:rPr>
                <w:rFonts w:ascii="Cambria Math"/>
                <w:w w:val="250"/>
                <w:sz w:val="23"/>
              </w:rPr>
              <w:t> </w:t>
            </w:r>
          </w:p>
        </w:tc>
        <w:tc>
          <w:tcPr>
            <w:tcW w:w="1593" w:type="dxa"/>
            <w:tcBorders>
              <w:top w:val="nil"/>
            </w:tcBorders>
          </w:tcPr>
          <w:p>
            <w:pPr>
              <w:pStyle w:val="TableParagraph"/>
              <w:rPr>
                <w:sz w:val="24"/>
              </w:rPr>
            </w:pPr>
          </w:p>
        </w:tc>
      </w:tr>
      <w:tr>
        <w:trPr>
          <w:trHeight w:val="720" w:hRule="atLeast"/>
        </w:trPr>
        <w:tc>
          <w:tcPr>
            <w:tcW w:w="1368" w:type="dxa"/>
            <w:vMerge w:val="restart"/>
          </w:tcPr>
          <w:p>
            <w:pPr>
              <w:pStyle w:val="TableParagraph"/>
              <w:rPr>
                <w:sz w:val="24"/>
              </w:rPr>
            </w:pPr>
          </w:p>
        </w:tc>
        <w:tc>
          <w:tcPr>
            <w:tcW w:w="7201" w:type="dxa"/>
            <w:tcBorders>
              <w:bottom w:val="nil"/>
            </w:tcBorders>
          </w:tcPr>
          <w:p>
            <w:pPr>
              <w:pStyle w:val="TableParagraph"/>
              <w:spacing w:line="380" w:lineRule="exact" w:before="90"/>
              <w:ind w:left="108"/>
              <w:rPr>
                <w:rFonts w:ascii="Cambria Math"/>
                <w:sz w:val="23"/>
              </w:rPr>
            </w:pPr>
            <w:r>
              <w:rPr>
                <w:rFonts w:ascii="Cambria Math"/>
                <w:spacing w:val="6"/>
                <w:w w:val="244"/>
                <w:sz w:val="32"/>
              </w:rPr>
              <w:t> </w:t>
            </w:r>
            <w:r>
              <w:rPr>
                <w:rFonts w:ascii="Cambria Math"/>
                <w:w w:val="187"/>
                <w:sz w:val="32"/>
              </w:rPr>
              <w:t> </w:t>
            </w:r>
            <w:r>
              <w:rPr>
                <w:rFonts w:ascii="Cambria Math"/>
                <w:spacing w:val="16"/>
                <w:sz w:val="32"/>
              </w:rPr>
              <w:t> </w:t>
            </w:r>
            <w:r>
              <w:rPr>
                <w:rFonts w:ascii="Cambria Math"/>
                <w:w w:val="338"/>
                <w:sz w:val="32"/>
              </w:rPr>
              <w:t> </w:t>
            </w:r>
            <w:r>
              <w:rPr>
                <w:rFonts w:ascii="Cambria Math"/>
                <w:spacing w:val="18"/>
                <w:sz w:val="32"/>
              </w:rPr>
              <w:t> </w:t>
            </w:r>
            <w:r>
              <w:rPr>
                <w:rFonts w:ascii="Cambria Math"/>
                <w:w w:val="330"/>
                <w:position w:val="19"/>
                <w:sz w:val="23"/>
              </w:rPr>
              <w:t> </w:t>
            </w:r>
            <w:r>
              <w:rPr>
                <w:rFonts w:ascii="Cambria Math"/>
                <w:w w:val="263"/>
                <w:position w:val="19"/>
                <w:sz w:val="23"/>
              </w:rPr>
              <w:t> </w:t>
            </w:r>
            <w:r>
              <w:rPr>
                <w:rFonts w:ascii="Cambria Math"/>
                <w:position w:val="19"/>
                <w:sz w:val="23"/>
              </w:rPr>
              <w:t> </w:t>
            </w:r>
            <w:r>
              <w:rPr>
                <w:rFonts w:ascii="Cambria Math"/>
                <w:w w:val="92"/>
                <w:sz w:val="32"/>
              </w:rPr>
              <w:t> </w:t>
            </w:r>
            <w:r>
              <w:rPr>
                <w:rFonts w:ascii="Cambria Math"/>
                <w:spacing w:val="-16"/>
                <w:sz w:val="32"/>
              </w:rPr>
              <w:t> </w:t>
            </w:r>
            <w:r>
              <w:rPr>
                <w:rFonts w:ascii="Cambria Math"/>
                <w:w w:val="250"/>
                <w:sz w:val="32"/>
              </w:rPr>
              <w:t> </w:t>
            </w:r>
            <w:r>
              <w:rPr>
                <w:rFonts w:ascii="Cambria Math"/>
                <w:spacing w:val="-1"/>
                <w:sz w:val="32"/>
              </w:rPr>
              <w:t> </w:t>
            </w:r>
            <w:r>
              <w:rPr>
                <w:rFonts w:ascii="Cambria Math"/>
                <w:w w:val="338"/>
                <w:sz w:val="32"/>
              </w:rPr>
              <w:t> </w:t>
            </w:r>
            <w:r>
              <w:rPr>
                <w:rFonts w:ascii="Cambria Math"/>
                <w:sz w:val="32"/>
              </w:rPr>
              <w:t> </w:t>
            </w:r>
            <w:r>
              <w:rPr>
                <w:rFonts w:ascii="Cambria Math"/>
                <w:spacing w:val="0"/>
                <w:w w:val="250"/>
                <w:sz w:val="32"/>
              </w:rPr>
              <w:t> </w:t>
            </w:r>
            <w:r>
              <w:rPr>
                <w:rFonts w:ascii="Cambria Math"/>
                <w:w w:val="92"/>
                <w:sz w:val="32"/>
              </w:rPr>
              <w:t> </w:t>
            </w:r>
            <w:r>
              <w:rPr>
                <w:rFonts w:ascii="Cambria Math"/>
                <w:spacing w:val="-16"/>
                <w:sz w:val="32"/>
              </w:rPr>
              <w:t> </w:t>
            </w:r>
            <w:r>
              <w:rPr>
                <w:rFonts w:ascii="Cambria Math"/>
                <w:w w:val="263"/>
                <w:position w:val="19"/>
                <w:sz w:val="23"/>
              </w:rPr>
              <w:t> </w:t>
            </w:r>
          </w:p>
          <w:p>
            <w:pPr>
              <w:pStyle w:val="TableParagraph"/>
              <w:tabs>
                <w:tab w:pos="2165" w:val="left" w:leader="none"/>
              </w:tabs>
              <w:spacing w:line="237" w:lineRule="exact"/>
              <w:ind w:left="921"/>
              <w:rPr>
                <w:rFonts w:ascii="Cambria Math"/>
                <w:sz w:val="23"/>
              </w:rPr>
            </w:pPr>
            <w:r>
              <w:rPr>
                <w:rFonts w:ascii="Cambria Math"/>
                <w:w w:val="263"/>
                <w:sz w:val="23"/>
              </w:rPr>
              <w:t> </w:t>
            </w:r>
            <w:r>
              <w:rPr>
                <w:rFonts w:ascii="Cambria Math"/>
                <w:sz w:val="23"/>
              </w:rPr>
              <w:tab/>
            </w:r>
            <w:r>
              <w:rPr>
                <w:rFonts w:ascii="Cambria Math"/>
                <w:w w:val="263"/>
                <w:sz w:val="23"/>
              </w:rPr>
              <w:t> </w:t>
            </w:r>
          </w:p>
        </w:tc>
        <w:tc>
          <w:tcPr>
            <w:tcW w:w="1593" w:type="dxa"/>
            <w:tcBorders>
              <w:bottom w:val="nil"/>
            </w:tcBorders>
          </w:tcPr>
          <w:p>
            <w:pPr>
              <w:pStyle w:val="TableParagraph"/>
              <w:spacing w:before="5"/>
              <w:rPr>
                <w:b/>
                <w:sz w:val="23"/>
              </w:rPr>
            </w:pPr>
          </w:p>
          <w:p>
            <w:pPr>
              <w:pStyle w:val="TableParagraph"/>
              <w:ind w:left="468"/>
              <w:rPr>
                <w:sz w:val="24"/>
              </w:rPr>
            </w:pPr>
            <w:r>
              <w:rPr>
                <w:sz w:val="24"/>
              </w:rPr>
              <w:t>0.25</w:t>
            </w:r>
          </w:p>
        </w:tc>
      </w:tr>
      <w:tr>
        <w:trPr>
          <w:trHeight w:val="640" w:hRule="atLeast"/>
        </w:trPr>
        <w:tc>
          <w:tcPr>
            <w:tcW w:w="1368" w:type="dxa"/>
            <w:vMerge/>
            <w:tcBorders>
              <w:top w:val="nil"/>
            </w:tcBorders>
          </w:tcPr>
          <w:p>
            <w:pPr>
              <w:rPr>
                <w:sz w:val="2"/>
                <w:szCs w:val="2"/>
              </w:rPr>
            </w:pPr>
          </w:p>
        </w:tc>
        <w:tc>
          <w:tcPr>
            <w:tcW w:w="7201" w:type="dxa"/>
            <w:tcBorders>
              <w:top w:val="nil"/>
              <w:bottom w:val="nil"/>
            </w:tcBorders>
          </w:tcPr>
          <w:p>
            <w:pPr>
              <w:pStyle w:val="TableParagraph"/>
              <w:spacing w:line="380" w:lineRule="exact" w:before="16"/>
              <w:ind w:left="108"/>
              <w:rPr>
                <w:rFonts w:ascii="Cambria Math"/>
                <w:sz w:val="23"/>
              </w:rPr>
            </w:pPr>
            <w:r>
              <w:rPr>
                <w:rFonts w:ascii="Cambria Math"/>
                <w:w w:val="338"/>
                <w:sz w:val="32"/>
              </w:rPr>
              <w:t> </w:t>
            </w:r>
            <w:r>
              <w:rPr>
                <w:rFonts w:ascii="Cambria Math"/>
                <w:spacing w:val="18"/>
                <w:sz w:val="32"/>
              </w:rPr>
              <w:t> </w:t>
            </w:r>
            <w:r>
              <w:rPr>
                <w:rFonts w:ascii="Cambria Math"/>
                <w:spacing w:val="-1"/>
                <w:w w:val="338"/>
                <w:sz w:val="32"/>
              </w:rPr>
              <w:t> </w:t>
            </w:r>
            <w:r>
              <w:rPr>
                <w:rFonts w:ascii="Cambria Math"/>
                <w:w w:val="250"/>
                <w:sz w:val="32"/>
              </w:rPr>
              <w:t> </w:t>
            </w:r>
            <w:r>
              <w:rPr>
                <w:rFonts w:ascii="Cambria Math"/>
                <w:spacing w:val="1"/>
                <w:sz w:val="32"/>
              </w:rPr>
              <w:t> </w:t>
            </w:r>
            <w:r>
              <w:rPr>
                <w:rFonts w:ascii="Cambria Math"/>
                <w:w w:val="338"/>
                <w:sz w:val="32"/>
              </w:rPr>
              <w:t> </w:t>
            </w:r>
            <w:r>
              <w:rPr>
                <w:rFonts w:ascii="Cambria Math"/>
                <w:sz w:val="32"/>
              </w:rPr>
              <w:t> </w:t>
            </w:r>
            <w:r>
              <w:rPr>
                <w:rFonts w:ascii="Cambria Math"/>
                <w:w w:val="263"/>
                <w:position w:val="19"/>
                <w:sz w:val="23"/>
              </w:rPr>
              <w:t> </w:t>
            </w:r>
          </w:p>
          <w:p>
            <w:pPr>
              <w:pStyle w:val="TableParagraph"/>
              <w:spacing w:line="237" w:lineRule="exact"/>
              <w:ind w:left="1233"/>
              <w:rPr>
                <w:rFonts w:ascii="Cambria Math"/>
                <w:sz w:val="23"/>
              </w:rPr>
            </w:pPr>
            <w:r>
              <w:rPr>
                <w:rFonts w:ascii="Cambria Math"/>
                <w:w w:val="263"/>
                <w:sz w:val="23"/>
              </w:rPr>
              <w:t> </w:t>
            </w:r>
          </w:p>
        </w:tc>
        <w:tc>
          <w:tcPr>
            <w:tcW w:w="1593" w:type="dxa"/>
            <w:tcBorders>
              <w:top w:val="nil"/>
              <w:bottom w:val="nil"/>
            </w:tcBorders>
          </w:tcPr>
          <w:p>
            <w:pPr>
              <w:pStyle w:val="TableParagraph"/>
              <w:spacing w:before="5"/>
              <w:rPr>
                <w:b/>
                <w:sz w:val="31"/>
              </w:rPr>
            </w:pPr>
          </w:p>
          <w:p>
            <w:pPr>
              <w:pStyle w:val="TableParagraph"/>
              <w:spacing w:line="272" w:lineRule="exact"/>
              <w:ind w:left="391" w:right="494"/>
              <w:jc w:val="center"/>
              <w:rPr>
                <w:sz w:val="24"/>
              </w:rPr>
            </w:pPr>
            <w:r>
              <w:rPr>
                <w:sz w:val="24"/>
              </w:rPr>
              <w:t>0.25</w:t>
            </w:r>
          </w:p>
        </w:tc>
      </w:tr>
      <w:tr>
        <w:trPr>
          <w:trHeight w:val="860" w:hRule="atLeast"/>
        </w:trPr>
        <w:tc>
          <w:tcPr>
            <w:tcW w:w="1368" w:type="dxa"/>
            <w:vMerge/>
            <w:tcBorders>
              <w:top w:val="nil"/>
            </w:tcBorders>
          </w:tcPr>
          <w:p>
            <w:pPr>
              <w:rPr>
                <w:sz w:val="2"/>
                <w:szCs w:val="2"/>
              </w:rPr>
            </w:pPr>
          </w:p>
        </w:tc>
        <w:tc>
          <w:tcPr>
            <w:tcW w:w="7201" w:type="dxa"/>
            <w:tcBorders>
              <w:top w:val="nil"/>
            </w:tcBorders>
          </w:tcPr>
          <w:p>
            <w:pPr>
              <w:pStyle w:val="TableParagraph"/>
              <w:spacing w:before="16" w:after="38"/>
              <w:ind w:left="187"/>
              <w:rPr>
                <w:rFonts w:ascii="Cambria Math"/>
                <w:sz w:val="23"/>
              </w:rPr>
            </w:pPr>
            <w:r>
              <w:rPr>
                <w:rFonts w:ascii="Cambria Math"/>
                <w:w w:val="338"/>
                <w:position w:val="-18"/>
                <w:sz w:val="32"/>
              </w:rPr>
              <w:t> </w:t>
            </w:r>
            <w:r>
              <w:rPr>
                <w:rFonts w:ascii="Cambria Math"/>
                <w:spacing w:val="18"/>
                <w:position w:val="-18"/>
                <w:sz w:val="32"/>
              </w:rPr>
              <w:t> </w:t>
            </w:r>
            <w:r>
              <w:rPr>
                <w:rFonts w:ascii="Cambria Math"/>
                <w:w w:val="330"/>
                <w:sz w:val="23"/>
              </w:rPr>
              <w:t> </w:t>
            </w:r>
            <w:r>
              <w:rPr>
                <w:rFonts w:ascii="Cambria Math"/>
                <w:spacing w:val="0"/>
                <w:w w:val="263"/>
                <w:sz w:val="23"/>
              </w:rPr>
              <w:t>  </w:t>
            </w:r>
          </w:p>
          <w:p>
            <w:pPr>
              <w:pStyle w:val="TableParagraph"/>
              <w:spacing w:line="21" w:lineRule="exact"/>
              <w:ind w:left="516"/>
              <w:rPr>
                <w:sz w:val="2"/>
              </w:rPr>
            </w:pPr>
            <w:r>
              <w:rPr>
                <w:sz w:val="2"/>
              </w:rPr>
              <w:pict>
                <v:group style="width:21.75pt;height:1.1pt;mso-position-horizontal-relative:char;mso-position-vertical-relative:line" coordorigin="0,0" coordsize="435,22">
                  <v:line style="position:absolute" from="0,11" to="434,11" stroked="true" strokeweight="1.08pt" strokecolor="#000000">
                    <v:stroke dashstyle="solid"/>
                  </v:line>
                </v:group>
              </w:pict>
            </w:r>
            <w:r>
              <w:rPr>
                <w:sz w:val="2"/>
              </w:rPr>
            </w:r>
          </w:p>
          <w:p>
            <w:pPr>
              <w:pStyle w:val="TableParagraph"/>
              <w:spacing w:before="22"/>
              <w:ind w:left="667"/>
              <w:rPr>
                <w:rFonts w:ascii="Cambria Math"/>
                <w:sz w:val="23"/>
              </w:rPr>
            </w:pPr>
            <w:r>
              <w:rPr>
                <w:rFonts w:ascii="Cambria Math"/>
                <w:w w:val="263"/>
                <w:sz w:val="23"/>
              </w:rPr>
              <w:t> </w:t>
            </w:r>
          </w:p>
        </w:tc>
        <w:tc>
          <w:tcPr>
            <w:tcW w:w="1593" w:type="dxa"/>
            <w:tcBorders>
              <w:top w:val="nil"/>
            </w:tcBorders>
          </w:tcPr>
          <w:p>
            <w:pPr>
              <w:pStyle w:val="TableParagraph"/>
              <w:spacing w:before="8"/>
              <w:rPr>
                <w:b/>
                <w:sz w:val="21"/>
              </w:rPr>
            </w:pPr>
          </w:p>
          <w:p>
            <w:pPr>
              <w:pStyle w:val="TableParagraph"/>
              <w:spacing w:before="1"/>
              <w:ind w:left="391" w:right="494"/>
              <w:jc w:val="center"/>
              <w:rPr>
                <w:sz w:val="24"/>
              </w:rPr>
            </w:pPr>
            <w:r>
              <w:rPr>
                <w:sz w:val="24"/>
              </w:rPr>
              <w:t>0.25</w:t>
            </w:r>
          </w:p>
        </w:tc>
      </w:tr>
      <w:tr>
        <w:trPr>
          <w:trHeight w:val="680" w:hRule="atLeast"/>
        </w:trPr>
        <w:tc>
          <w:tcPr>
            <w:tcW w:w="1368" w:type="dxa"/>
            <w:vMerge w:val="restart"/>
          </w:tcPr>
          <w:p>
            <w:pPr>
              <w:pStyle w:val="TableParagraph"/>
              <w:rPr>
                <w:sz w:val="24"/>
              </w:rPr>
            </w:pPr>
          </w:p>
        </w:tc>
        <w:tc>
          <w:tcPr>
            <w:tcW w:w="7201" w:type="dxa"/>
            <w:vMerge w:val="restart"/>
          </w:tcPr>
          <w:p>
            <w:pPr>
              <w:pStyle w:val="TableParagraph"/>
              <w:spacing w:line="133" w:lineRule="exact" w:before="213"/>
              <w:ind w:left="816"/>
              <w:rPr>
                <w:rFonts w:ascii="Cambria Math"/>
                <w:sz w:val="19"/>
              </w:rPr>
            </w:pPr>
            <w:r>
              <w:rPr>
                <w:rFonts w:ascii="Cambria Math"/>
                <w:w w:val="188"/>
                <w:position w:val="1"/>
                <w:sz w:val="23"/>
              </w:rPr>
              <w:t> </w:t>
            </w:r>
            <w:r>
              <w:rPr>
                <w:rFonts w:ascii="Cambria Math"/>
                <w:w w:val="263"/>
                <w:sz w:val="23"/>
              </w:rPr>
              <w:t> </w:t>
            </w:r>
            <w:r>
              <w:rPr>
                <w:rFonts w:ascii="Cambria Math"/>
                <w:w w:val="93"/>
                <w:sz w:val="23"/>
              </w:rPr>
              <w:t> </w:t>
            </w:r>
            <w:r>
              <w:rPr>
                <w:rFonts w:ascii="Cambria Math"/>
                <w:w w:val="263"/>
                <w:sz w:val="23"/>
              </w:rPr>
              <w:t> </w:t>
            </w:r>
            <w:r>
              <w:rPr>
                <w:rFonts w:ascii="Cambria Math"/>
                <w:w w:val="188"/>
                <w:position w:val="1"/>
                <w:sz w:val="23"/>
              </w:rPr>
              <w:t> </w:t>
            </w:r>
            <w:r>
              <w:rPr>
                <w:rFonts w:ascii="Cambria Math"/>
                <w:w w:val="269"/>
                <w:position w:val="8"/>
                <w:sz w:val="19"/>
              </w:rPr>
              <w:t> </w:t>
            </w:r>
            <w:r>
              <w:rPr>
                <w:rFonts w:ascii="Cambria Math"/>
                <w:w w:val="93"/>
                <w:sz w:val="23"/>
              </w:rPr>
              <w:t> </w:t>
            </w:r>
            <w:r>
              <w:rPr>
                <w:rFonts w:ascii="Cambria Math"/>
                <w:w w:val="110"/>
                <w:sz w:val="23"/>
              </w:rPr>
              <w:t>(</w:t>
            </w:r>
            <w:r>
              <w:rPr>
                <w:rFonts w:ascii="Cambria Math"/>
                <w:w w:val="263"/>
                <w:sz w:val="23"/>
              </w:rPr>
              <w:t> </w:t>
            </w:r>
            <w:r>
              <w:rPr>
                <w:rFonts w:ascii="Cambria Math"/>
                <w:w w:val="269"/>
                <w:position w:val="8"/>
                <w:sz w:val="19"/>
              </w:rPr>
              <w:t> </w:t>
            </w:r>
            <w:r>
              <w:rPr>
                <w:rFonts w:ascii="Cambria Math"/>
                <w:position w:val="8"/>
                <w:sz w:val="19"/>
              </w:rPr>
              <w:t>   </w:t>
            </w:r>
            <w:r>
              <w:rPr>
                <w:rFonts w:ascii="Cambria Math"/>
                <w:w w:val="269"/>
                <w:position w:val="15"/>
                <w:sz w:val="19"/>
              </w:rPr>
              <w:t> </w:t>
            </w:r>
          </w:p>
          <w:p>
            <w:pPr>
              <w:pStyle w:val="TableParagraph"/>
              <w:tabs>
                <w:tab w:pos="1850" w:val="left" w:leader="none"/>
              </w:tabs>
              <w:spacing w:line="237" w:lineRule="exact"/>
              <w:ind w:left="108"/>
              <w:rPr>
                <w:rFonts w:ascii="Cambria Math"/>
                <w:sz w:val="23"/>
              </w:rPr>
            </w:pPr>
            <w:r>
              <w:rPr>
                <w:rFonts w:ascii="Cambria Math"/>
                <w:spacing w:val="10"/>
                <w:w w:val="208"/>
                <w:sz w:val="32"/>
              </w:rPr>
              <w:t> </w:t>
            </w:r>
            <w:r>
              <w:rPr>
                <w:rFonts w:ascii="Cambria Math"/>
                <w:w w:val="187"/>
                <w:sz w:val="32"/>
              </w:rPr>
              <w:t> </w:t>
            </w:r>
            <w:r>
              <w:rPr>
                <w:rFonts w:ascii="Cambria Math"/>
                <w:spacing w:val="16"/>
                <w:sz w:val="32"/>
              </w:rPr>
              <w:t> </w:t>
            </w:r>
            <w:r>
              <w:rPr>
                <w:rFonts w:ascii="Cambria Math"/>
                <w:w w:val="338"/>
                <w:sz w:val="32"/>
              </w:rPr>
              <w:t> </w:t>
            </w:r>
            <w:r>
              <w:rPr>
                <w:rFonts w:ascii="Cambria Math"/>
                <w:sz w:val="32"/>
              </w:rPr>
              <w:tab/>
            </w:r>
            <w:r>
              <w:rPr>
                <w:rFonts w:ascii="Cambria Math"/>
                <w:w w:val="110"/>
                <w:position w:val="20"/>
                <w:sz w:val="23"/>
              </w:rPr>
              <w:t>)</w:t>
            </w:r>
          </w:p>
          <w:p>
            <w:pPr>
              <w:pStyle w:val="TableParagraph"/>
              <w:spacing w:line="206" w:lineRule="exact"/>
              <w:ind w:left="852"/>
              <w:rPr>
                <w:rFonts w:ascii="Cambria Math"/>
                <w:sz w:val="19"/>
              </w:rPr>
            </w:pPr>
            <w:r>
              <w:rPr>
                <w:rFonts w:ascii="Cambria Math"/>
                <w:w w:val="188"/>
                <w:position w:val="1"/>
                <w:sz w:val="23"/>
              </w:rPr>
              <w:t> </w:t>
            </w:r>
            <w:r>
              <w:rPr>
                <w:rFonts w:ascii="Cambria Math"/>
                <w:spacing w:val="0"/>
                <w:w w:val="263"/>
                <w:sz w:val="23"/>
              </w:rPr>
              <w:t> </w:t>
            </w:r>
            <w:r>
              <w:rPr>
                <w:rFonts w:ascii="Cambria Math"/>
                <w:spacing w:val="8"/>
                <w:w w:val="269"/>
                <w:position w:val="7"/>
                <w:sz w:val="19"/>
              </w:rPr>
              <w:t> </w:t>
            </w:r>
            <w:r>
              <w:rPr>
                <w:rFonts w:ascii="Cambria Math"/>
                <w:w w:val="188"/>
                <w:position w:val="1"/>
                <w:sz w:val="23"/>
              </w:rPr>
              <w:t> </w:t>
            </w:r>
            <w:r>
              <w:rPr>
                <w:rFonts w:ascii="Cambria Math"/>
                <w:spacing w:val="8"/>
                <w:w w:val="269"/>
                <w:position w:val="7"/>
                <w:sz w:val="19"/>
              </w:rPr>
              <w:t> </w:t>
            </w:r>
            <w:r>
              <w:rPr>
                <w:rFonts w:ascii="Cambria Math"/>
                <w:w w:val="93"/>
                <w:sz w:val="23"/>
              </w:rPr>
              <w:t> </w:t>
            </w:r>
            <w:r>
              <w:rPr>
                <w:rFonts w:ascii="Cambria Math"/>
                <w:spacing w:val="-3"/>
                <w:w w:val="188"/>
                <w:position w:val="1"/>
                <w:sz w:val="23"/>
              </w:rPr>
              <w:t> </w:t>
            </w:r>
            <w:r>
              <w:rPr>
                <w:rFonts w:ascii="Cambria Math"/>
                <w:spacing w:val="0"/>
                <w:w w:val="263"/>
                <w:sz w:val="23"/>
              </w:rPr>
              <w:t> </w:t>
            </w:r>
            <w:r>
              <w:rPr>
                <w:rFonts w:ascii="Cambria Math"/>
                <w:spacing w:val="8"/>
                <w:w w:val="269"/>
                <w:position w:val="7"/>
                <w:sz w:val="19"/>
              </w:rPr>
              <w:t> </w:t>
            </w:r>
            <w:r>
              <w:rPr>
                <w:rFonts w:ascii="Cambria Math"/>
                <w:w w:val="188"/>
                <w:position w:val="1"/>
                <w:sz w:val="23"/>
              </w:rPr>
              <w:t> </w:t>
            </w:r>
            <w:r>
              <w:rPr>
                <w:rFonts w:ascii="Cambria Math"/>
                <w:w w:val="269"/>
                <w:position w:val="7"/>
                <w:sz w:val="19"/>
              </w:rPr>
              <w:t> </w:t>
            </w:r>
          </w:p>
          <w:p>
            <w:pPr>
              <w:pStyle w:val="TableParagraph"/>
              <w:tabs>
                <w:tab w:pos="571" w:val="left" w:leader="none"/>
              </w:tabs>
              <w:spacing w:before="131" w:after="37"/>
              <w:ind w:left="108"/>
              <w:rPr>
                <w:rFonts w:ascii="Cambria Math"/>
                <w:sz w:val="23"/>
              </w:rPr>
            </w:pPr>
            <w:r>
              <w:rPr>
                <w:rFonts w:ascii="Cambria Math"/>
                <w:w w:val="338"/>
                <w:position w:val="-18"/>
                <w:sz w:val="32"/>
              </w:rPr>
              <w:t> </w:t>
            </w:r>
            <w:r>
              <w:rPr>
                <w:rFonts w:ascii="Cambria Math"/>
                <w:position w:val="-18"/>
                <w:sz w:val="32"/>
              </w:rPr>
              <w:tab/>
            </w:r>
            <w:r>
              <w:rPr>
                <w:rFonts w:ascii="Cambria Math"/>
                <w:w w:val="250"/>
                <w:sz w:val="23"/>
              </w:rPr>
              <w:t> </w:t>
            </w:r>
          </w:p>
          <w:p>
            <w:pPr>
              <w:pStyle w:val="TableParagraph"/>
              <w:spacing w:line="21" w:lineRule="exact"/>
              <w:ind w:left="437"/>
              <w:rPr>
                <w:sz w:val="2"/>
              </w:rPr>
            </w:pPr>
            <w:r>
              <w:rPr>
                <w:sz w:val="2"/>
              </w:rPr>
              <w:pict>
                <v:group style="width:19.95pt;height:1.1pt;mso-position-horizontal-relative:char;mso-position-vertical-relative:line" coordorigin="0,0" coordsize="399,22">
                  <v:line style="position:absolute" from="0,11" to="398,11" stroked="true" strokeweight="1.08pt" strokecolor="#000000">
                    <v:stroke dashstyle="solid"/>
                  </v:line>
                </v:group>
              </w:pict>
            </w:r>
            <w:r>
              <w:rPr>
                <w:sz w:val="2"/>
              </w:rPr>
            </w:r>
          </w:p>
          <w:p>
            <w:pPr>
              <w:pStyle w:val="TableParagraph"/>
              <w:spacing w:before="22"/>
              <w:ind w:left="436"/>
              <w:rPr>
                <w:rFonts w:ascii="Cambria Math"/>
                <w:sz w:val="23"/>
              </w:rPr>
            </w:pPr>
            <w:r>
              <w:rPr>
                <w:rFonts w:ascii="Cambria Math"/>
                <w:spacing w:val="0"/>
                <w:w w:val="263"/>
                <w:sz w:val="23"/>
              </w:rPr>
              <w:t>   </w:t>
            </w:r>
          </w:p>
        </w:tc>
        <w:tc>
          <w:tcPr>
            <w:tcW w:w="1593" w:type="dxa"/>
            <w:tcBorders>
              <w:bottom w:val="nil"/>
            </w:tcBorders>
          </w:tcPr>
          <w:p>
            <w:pPr>
              <w:pStyle w:val="TableParagraph"/>
              <w:spacing w:line="270" w:lineRule="exact"/>
              <w:ind w:left="468"/>
              <w:rPr>
                <w:sz w:val="24"/>
              </w:rPr>
            </w:pPr>
            <w:r>
              <w:rPr>
                <w:sz w:val="24"/>
              </w:rPr>
              <w:t>0.5</w:t>
            </w:r>
          </w:p>
        </w:tc>
      </w:tr>
      <w:tr>
        <w:trPr>
          <w:trHeight w:val="1060" w:hRule="atLeast"/>
        </w:trPr>
        <w:tc>
          <w:tcPr>
            <w:tcW w:w="1368" w:type="dxa"/>
            <w:vMerge/>
            <w:tcBorders>
              <w:top w:val="nil"/>
            </w:tcBorders>
          </w:tcPr>
          <w:p>
            <w:pPr>
              <w:rPr>
                <w:sz w:val="2"/>
                <w:szCs w:val="2"/>
              </w:rPr>
            </w:pPr>
          </w:p>
        </w:tc>
        <w:tc>
          <w:tcPr>
            <w:tcW w:w="7201" w:type="dxa"/>
            <w:vMerge/>
            <w:tcBorders>
              <w:top w:val="nil"/>
            </w:tcBorders>
          </w:tcPr>
          <w:p>
            <w:pPr>
              <w:rPr>
                <w:sz w:val="2"/>
                <w:szCs w:val="2"/>
              </w:rPr>
            </w:pPr>
          </w:p>
        </w:tc>
        <w:tc>
          <w:tcPr>
            <w:tcW w:w="1593" w:type="dxa"/>
            <w:tcBorders>
              <w:top w:val="nil"/>
            </w:tcBorders>
          </w:tcPr>
          <w:p>
            <w:pPr>
              <w:pStyle w:val="TableParagraph"/>
              <w:spacing w:before="1"/>
              <w:rPr>
                <w:b/>
                <w:sz w:val="35"/>
              </w:rPr>
            </w:pPr>
          </w:p>
          <w:p>
            <w:pPr>
              <w:pStyle w:val="TableParagraph"/>
              <w:ind w:left="391" w:right="494"/>
              <w:jc w:val="center"/>
              <w:rPr>
                <w:sz w:val="24"/>
              </w:rPr>
            </w:pPr>
            <w:r>
              <w:rPr>
                <w:sz w:val="24"/>
              </w:rPr>
              <w:t>0.25</w:t>
            </w:r>
          </w:p>
        </w:tc>
      </w:tr>
      <w:tr>
        <w:trPr>
          <w:trHeight w:val="260" w:hRule="atLeast"/>
        </w:trPr>
        <w:tc>
          <w:tcPr>
            <w:tcW w:w="1368" w:type="dxa"/>
            <w:tcBorders>
              <w:bottom w:val="nil"/>
            </w:tcBorders>
          </w:tcPr>
          <w:p>
            <w:pPr>
              <w:pStyle w:val="TableParagraph"/>
              <w:spacing w:line="248" w:lineRule="exact"/>
              <w:ind w:left="427"/>
              <w:rPr>
                <w:sz w:val="24"/>
              </w:rPr>
            </w:pPr>
            <w:r>
              <w:rPr>
                <w:sz w:val="24"/>
                <w:u w:val="single"/>
              </w:rPr>
              <w:t>Bài 2</w:t>
            </w:r>
          </w:p>
        </w:tc>
        <w:tc>
          <w:tcPr>
            <w:tcW w:w="7201" w:type="dxa"/>
            <w:vMerge w:val="restart"/>
          </w:tcPr>
          <w:p>
            <w:pPr>
              <w:pStyle w:val="TableParagraph"/>
              <w:tabs>
                <w:tab w:pos="1696" w:val="left" w:leader="none"/>
              </w:tabs>
              <w:spacing w:line="187" w:lineRule="exact" w:before="110"/>
              <w:ind w:left="1044"/>
              <w:rPr>
                <w:rFonts w:ascii="Cambria Math"/>
                <w:sz w:val="23"/>
              </w:rPr>
            </w:pPr>
            <w:r>
              <w:rPr>
                <w:rFonts w:ascii="Cambria Math"/>
                <w:w w:val="263"/>
                <w:sz w:val="23"/>
              </w:rPr>
              <w:t> </w:t>
            </w:r>
            <w:r>
              <w:rPr>
                <w:rFonts w:ascii="Cambria Math"/>
                <w:sz w:val="23"/>
              </w:rPr>
              <w:tab/>
            </w:r>
            <w:r>
              <w:rPr>
                <w:rFonts w:ascii="Cambria Math"/>
                <w:spacing w:val="0"/>
                <w:w w:val="263"/>
                <w:sz w:val="23"/>
              </w:rPr>
              <w:t>  </w:t>
            </w:r>
          </w:p>
          <w:p>
            <w:pPr>
              <w:pStyle w:val="TableParagraph"/>
              <w:spacing w:line="292" w:lineRule="exact"/>
              <w:ind w:left="88" w:right="5271"/>
              <w:jc w:val="center"/>
              <w:rPr>
                <w:rFonts w:ascii="Cambria Math"/>
                <w:sz w:val="23"/>
              </w:rPr>
            </w:pPr>
            <w:r>
              <w:rPr>
                <w:sz w:val="26"/>
              </w:rPr>
              <w:t>a) </w:t>
            </w:r>
            <w:r>
              <w:rPr>
                <w:rFonts w:ascii="Cambria Math"/>
                <w:sz w:val="32"/>
              </w:rPr>
              <w:t>|       </w:t>
            </w:r>
            <w:r>
              <w:rPr>
                <w:rFonts w:ascii="Cambria Math"/>
                <w:position w:val="-15"/>
                <w:sz w:val="32"/>
              </w:rPr>
              <w:t> </w:t>
            </w:r>
            <w:r>
              <w:rPr>
                <w:rFonts w:ascii="Cambria Math"/>
                <w:spacing w:val="66"/>
                <w:position w:val="-15"/>
                <w:sz w:val="32"/>
              </w:rPr>
              <w:t> </w:t>
            </w:r>
            <w:r>
              <w:rPr>
                <w:rFonts w:ascii="Cambria Math"/>
                <w:sz w:val="32"/>
              </w:rPr>
              <w:t>|</w:t>
            </w:r>
            <w:r>
              <w:rPr>
                <w:rFonts w:ascii="Cambria Math"/>
                <w:spacing w:val="15"/>
                <w:sz w:val="32"/>
              </w:rPr>
              <w:t> </w:t>
            </w:r>
            <w:r>
              <w:rPr>
                <w:rFonts w:ascii="Cambria Math"/>
                <w:w w:val="338"/>
                <w:sz w:val="32"/>
              </w:rPr>
              <w:t> </w:t>
            </w:r>
            <w:r>
              <w:rPr>
                <w:rFonts w:ascii="Cambria Math"/>
                <w:sz w:val="32"/>
              </w:rPr>
              <w:t> </w:t>
            </w:r>
            <w:r>
              <w:rPr>
                <w:rFonts w:ascii="Cambria Math"/>
                <w:spacing w:val="15"/>
                <w:sz w:val="32"/>
              </w:rPr>
              <w:t> </w:t>
            </w:r>
            <w:r>
              <w:rPr>
                <w:rFonts w:ascii="Cambria Math"/>
                <w:w w:val="263"/>
                <w:position w:val="-15"/>
                <w:sz w:val="23"/>
              </w:rPr>
              <w:t> </w:t>
            </w:r>
          </w:p>
          <w:p>
            <w:pPr>
              <w:pStyle w:val="TableParagraph"/>
              <w:spacing w:before="219"/>
              <w:ind w:right="4584"/>
              <w:jc w:val="center"/>
              <w:rPr>
                <w:rFonts w:ascii="Cambria Math"/>
                <w:sz w:val="19"/>
              </w:rPr>
            </w:pPr>
            <w:r>
              <w:rPr>
                <w:rFonts w:ascii="Cambria Math"/>
                <w:spacing w:val="5"/>
                <w:w w:val="268"/>
                <w:position w:val="-12"/>
                <w:sz w:val="23"/>
              </w:rPr>
              <w:t> </w:t>
            </w:r>
            <w:r>
              <w:rPr>
                <w:rFonts w:ascii="Cambria Math"/>
                <w:w w:val="330"/>
                <w:position w:val="-12"/>
                <w:sz w:val="23"/>
              </w:rPr>
              <w:t> </w:t>
            </w:r>
            <w:r>
              <w:rPr>
                <w:spacing w:val="-48"/>
                <w:w w:val="99"/>
                <w:sz w:val="19"/>
                <w:u w:val="single"/>
              </w:rPr>
              <w:t> </w:t>
            </w:r>
            <w:r>
              <w:rPr>
                <w:rFonts w:ascii="Cambria Math"/>
                <w:w w:val="269"/>
                <w:sz w:val="19"/>
                <w:u w:val="single"/>
              </w:rPr>
              <w:t> </w:t>
            </w:r>
            <w:r>
              <w:rPr>
                <w:rFonts w:ascii="Cambria Math"/>
                <w:w w:val="330"/>
                <w:position w:val="-12"/>
                <w:sz w:val="23"/>
              </w:rPr>
              <w:t> </w:t>
            </w:r>
            <w:r>
              <w:rPr>
                <w:rFonts w:ascii="Cambria Math"/>
                <w:position w:val="-12"/>
                <w:sz w:val="23"/>
              </w:rPr>
              <w:t> </w:t>
            </w:r>
            <w:r>
              <w:rPr>
                <w:spacing w:val="-48"/>
                <w:w w:val="99"/>
                <w:sz w:val="19"/>
                <w:u w:val="single"/>
              </w:rPr>
              <w:t> </w:t>
            </w:r>
            <w:r>
              <w:rPr>
                <w:rFonts w:ascii="Cambria Math"/>
                <w:w w:val="269"/>
                <w:sz w:val="19"/>
                <w:u w:val="single"/>
              </w:rPr>
              <w:t>  </w:t>
            </w:r>
          </w:p>
          <w:p>
            <w:pPr>
              <w:pStyle w:val="TableParagraph"/>
              <w:tabs>
                <w:tab w:pos="1178" w:val="left" w:leader="none"/>
                <w:tab w:pos="1564" w:val="left" w:leader="none"/>
              </w:tabs>
              <w:spacing w:line="283" w:lineRule="exact" w:before="16"/>
              <w:ind w:left="108"/>
              <w:rPr>
                <w:rFonts w:ascii="Cambria Math"/>
                <w:sz w:val="19"/>
              </w:rPr>
            </w:pPr>
            <w:r>
              <w:rPr>
                <w:rFonts w:ascii="Cambria Math"/>
                <w:spacing w:val="0"/>
                <w:w w:val="338"/>
                <w:sz w:val="32"/>
              </w:rPr>
              <w:t> </w:t>
            </w:r>
            <w:r>
              <w:rPr>
                <w:rFonts w:ascii="Cambria Math"/>
                <w:w w:val="339"/>
                <w:sz w:val="32"/>
              </w:rPr>
              <w:t> </w:t>
            </w:r>
            <w:r>
              <w:rPr>
                <w:rFonts w:ascii="Cambria Math"/>
                <w:spacing w:val="18"/>
                <w:sz w:val="32"/>
              </w:rPr>
              <w:t> </w:t>
            </w:r>
            <w:r>
              <w:rPr>
                <w:rFonts w:ascii="Cambria Math"/>
                <w:w w:val="110"/>
                <w:sz w:val="32"/>
              </w:rPr>
              <w:t>[</w:t>
            </w:r>
            <w:r>
              <w:rPr>
                <w:rFonts w:ascii="Cambria Math"/>
                <w:sz w:val="32"/>
              </w:rPr>
              <w:tab/>
            </w:r>
            <w:r>
              <w:rPr>
                <w:rFonts w:ascii="Cambria Math"/>
                <w:w w:val="269"/>
                <w:position w:val="11"/>
                <w:sz w:val="19"/>
              </w:rPr>
              <w:t> </w:t>
            </w:r>
            <w:r>
              <w:rPr>
                <w:rFonts w:ascii="Cambria Math"/>
                <w:position w:val="11"/>
                <w:sz w:val="19"/>
              </w:rPr>
              <w:tab/>
            </w:r>
            <w:r>
              <w:rPr>
                <w:rFonts w:ascii="Cambria Math"/>
                <w:w w:val="269"/>
                <w:position w:val="11"/>
                <w:sz w:val="19"/>
              </w:rPr>
              <w:t> </w:t>
            </w:r>
          </w:p>
          <w:p>
            <w:pPr>
              <w:pStyle w:val="TableParagraph"/>
              <w:spacing w:line="131" w:lineRule="exact"/>
              <w:ind w:right="4582"/>
              <w:jc w:val="center"/>
              <w:rPr>
                <w:rFonts w:ascii="Cambria Math"/>
                <w:sz w:val="19"/>
              </w:rPr>
            </w:pPr>
            <w:r>
              <w:rPr>
                <w:rFonts w:ascii="Cambria Math"/>
                <w:spacing w:val="5"/>
                <w:w w:val="268"/>
                <w:position w:val="-12"/>
                <w:sz w:val="23"/>
              </w:rPr>
              <w:t> </w:t>
            </w:r>
            <w:r>
              <w:rPr>
                <w:rFonts w:ascii="Cambria Math"/>
                <w:w w:val="330"/>
                <w:position w:val="-12"/>
                <w:sz w:val="23"/>
              </w:rPr>
              <w:t> </w:t>
            </w:r>
            <w:r>
              <w:rPr>
                <w:spacing w:val="-48"/>
                <w:w w:val="99"/>
                <w:sz w:val="19"/>
                <w:u w:val="single"/>
              </w:rPr>
              <w:t> </w:t>
            </w:r>
            <w:r>
              <w:rPr>
                <w:rFonts w:ascii="Cambria Math"/>
                <w:w w:val="269"/>
                <w:sz w:val="19"/>
                <w:u w:val="single"/>
              </w:rPr>
              <w:t> </w:t>
            </w:r>
            <w:r>
              <w:rPr>
                <w:rFonts w:ascii="Cambria Math"/>
                <w:w w:val="330"/>
                <w:position w:val="-12"/>
                <w:sz w:val="23"/>
              </w:rPr>
              <w:t> </w:t>
            </w:r>
            <w:r>
              <w:rPr>
                <w:rFonts w:ascii="Cambria Math"/>
                <w:position w:val="-12"/>
                <w:sz w:val="23"/>
              </w:rPr>
              <w:t> </w:t>
            </w:r>
            <w:r>
              <w:rPr>
                <w:spacing w:val="-48"/>
                <w:w w:val="99"/>
                <w:sz w:val="19"/>
                <w:u w:val="single"/>
              </w:rPr>
              <w:t> </w:t>
            </w:r>
            <w:r>
              <w:rPr>
                <w:rFonts w:ascii="Cambria Math"/>
                <w:spacing w:val="-1"/>
                <w:w w:val="338"/>
                <w:sz w:val="19"/>
                <w:u w:val="single"/>
              </w:rPr>
              <w:t> </w:t>
            </w:r>
            <w:r>
              <w:rPr>
                <w:rFonts w:ascii="Cambria Math"/>
                <w:w w:val="269"/>
                <w:sz w:val="19"/>
                <w:u w:val="single"/>
              </w:rPr>
              <w:t>  </w:t>
            </w:r>
          </w:p>
          <w:p>
            <w:pPr>
              <w:pStyle w:val="TableParagraph"/>
              <w:tabs>
                <w:tab w:pos="458" w:val="left" w:leader="none"/>
              </w:tabs>
              <w:spacing w:before="26"/>
              <w:ind w:right="4399"/>
              <w:jc w:val="center"/>
              <w:rPr>
                <w:rFonts w:ascii="Cambria Math"/>
                <w:sz w:val="19"/>
              </w:rPr>
            </w:pPr>
            <w:r>
              <w:rPr>
                <w:rFonts w:ascii="Cambria Math"/>
                <w:w w:val="269"/>
                <w:sz w:val="19"/>
              </w:rPr>
              <w:t> </w:t>
            </w:r>
            <w:r>
              <w:rPr>
                <w:rFonts w:ascii="Cambria Math"/>
                <w:sz w:val="19"/>
              </w:rPr>
              <w:tab/>
            </w:r>
            <w:r>
              <w:rPr>
                <w:rFonts w:ascii="Cambria Math"/>
                <w:w w:val="269"/>
                <w:sz w:val="19"/>
              </w:rPr>
              <w:t> </w:t>
            </w:r>
          </w:p>
          <w:p>
            <w:pPr>
              <w:pStyle w:val="TableParagraph"/>
              <w:spacing w:before="79"/>
              <w:ind w:right="5328"/>
              <w:jc w:val="center"/>
              <w:rPr>
                <w:rFonts w:ascii="Cambria Math"/>
                <w:sz w:val="19"/>
              </w:rPr>
            </w:pPr>
            <w:r>
              <w:rPr>
                <w:rFonts w:ascii="Cambria Math"/>
                <w:spacing w:val="5"/>
                <w:w w:val="268"/>
                <w:position w:val="-12"/>
                <w:sz w:val="23"/>
              </w:rPr>
              <w:t> </w:t>
            </w:r>
            <w:r>
              <w:rPr>
                <w:rFonts w:ascii="Cambria Math"/>
                <w:w w:val="330"/>
                <w:position w:val="-12"/>
                <w:sz w:val="23"/>
              </w:rPr>
              <w:t> </w:t>
            </w:r>
            <w:r>
              <w:rPr>
                <w:spacing w:val="-48"/>
                <w:w w:val="99"/>
                <w:sz w:val="19"/>
                <w:u w:val="single"/>
              </w:rPr>
              <w:t> </w:t>
            </w:r>
            <w:r>
              <w:rPr>
                <w:rFonts w:ascii="Cambria Math"/>
                <w:w w:val="269"/>
                <w:sz w:val="19"/>
                <w:u w:val="single"/>
              </w:rPr>
              <w:t>  </w:t>
            </w:r>
          </w:p>
          <w:p>
            <w:pPr>
              <w:pStyle w:val="TableParagraph"/>
              <w:tabs>
                <w:tab w:pos="972" w:val="left" w:leader="none"/>
              </w:tabs>
              <w:spacing w:line="283" w:lineRule="exact" w:before="16"/>
              <w:ind w:left="108"/>
              <w:rPr>
                <w:rFonts w:ascii="Cambria Math"/>
                <w:sz w:val="19"/>
              </w:rPr>
            </w:pPr>
            <w:r>
              <w:rPr>
                <w:w w:val="105"/>
                <w:sz w:val="32"/>
              </w:rPr>
              <w:t>=&gt;</w:t>
            </w:r>
            <w:r>
              <w:rPr>
                <w:rFonts w:ascii="Cambria Math"/>
                <w:w w:val="105"/>
                <w:sz w:val="32"/>
              </w:rPr>
              <w:t>[</w:t>
            </w:r>
            <w:r>
              <w:rPr>
                <w:rFonts w:ascii="Cambria Math"/>
                <w:sz w:val="32"/>
              </w:rPr>
              <w:tab/>
            </w:r>
            <w:r>
              <w:rPr>
                <w:rFonts w:ascii="Cambria Math"/>
                <w:w w:val="269"/>
                <w:position w:val="11"/>
                <w:sz w:val="19"/>
              </w:rPr>
              <w:t>  </w:t>
            </w:r>
          </w:p>
          <w:p>
            <w:pPr>
              <w:pStyle w:val="TableParagraph"/>
              <w:spacing w:line="131" w:lineRule="exact"/>
              <w:ind w:right="5326"/>
              <w:jc w:val="center"/>
              <w:rPr>
                <w:rFonts w:ascii="Cambria Math"/>
                <w:sz w:val="19"/>
              </w:rPr>
            </w:pPr>
            <w:r>
              <w:rPr>
                <w:rFonts w:ascii="Cambria Math"/>
                <w:spacing w:val="5"/>
                <w:w w:val="268"/>
                <w:position w:val="-12"/>
                <w:sz w:val="23"/>
              </w:rPr>
              <w:t> </w:t>
            </w:r>
            <w:r>
              <w:rPr>
                <w:rFonts w:ascii="Cambria Math"/>
                <w:w w:val="330"/>
                <w:position w:val="-12"/>
                <w:sz w:val="23"/>
              </w:rPr>
              <w:t> </w:t>
            </w:r>
            <w:r>
              <w:rPr>
                <w:spacing w:val="-48"/>
                <w:w w:val="99"/>
                <w:sz w:val="19"/>
                <w:u w:val="single"/>
              </w:rPr>
              <w:t> </w:t>
            </w:r>
            <w:r>
              <w:rPr>
                <w:rFonts w:ascii="Cambria Math"/>
                <w:spacing w:val="-1"/>
                <w:w w:val="338"/>
                <w:sz w:val="19"/>
                <w:u w:val="single"/>
              </w:rPr>
              <w:t> </w:t>
            </w:r>
            <w:r>
              <w:rPr>
                <w:rFonts w:ascii="Cambria Math"/>
                <w:w w:val="269"/>
                <w:sz w:val="19"/>
                <w:u w:val="single"/>
              </w:rPr>
              <w:t>  </w:t>
            </w:r>
          </w:p>
          <w:p>
            <w:pPr>
              <w:pStyle w:val="TableParagraph"/>
              <w:spacing w:before="27"/>
              <w:ind w:left="972"/>
              <w:rPr>
                <w:rFonts w:ascii="Cambria Math"/>
                <w:sz w:val="19"/>
              </w:rPr>
            </w:pPr>
            <w:r>
              <w:rPr>
                <w:rFonts w:ascii="Cambria Math"/>
                <w:w w:val="269"/>
                <w:sz w:val="19"/>
              </w:rPr>
              <w:t>  </w:t>
            </w:r>
          </w:p>
        </w:tc>
        <w:tc>
          <w:tcPr>
            <w:tcW w:w="1593" w:type="dxa"/>
            <w:tcBorders>
              <w:bottom w:val="nil"/>
            </w:tcBorders>
          </w:tcPr>
          <w:p>
            <w:pPr>
              <w:pStyle w:val="TableParagraph"/>
              <w:rPr>
                <w:sz w:val="18"/>
              </w:rPr>
            </w:pPr>
          </w:p>
        </w:tc>
      </w:tr>
      <w:tr>
        <w:trPr>
          <w:trHeight w:val="400" w:hRule="atLeast"/>
        </w:trPr>
        <w:tc>
          <w:tcPr>
            <w:tcW w:w="1368" w:type="dxa"/>
            <w:tcBorders>
              <w:top w:val="nil"/>
              <w:bottom w:val="nil"/>
            </w:tcBorders>
          </w:tcPr>
          <w:p>
            <w:pPr>
              <w:pStyle w:val="TableParagraph"/>
              <w:spacing w:line="266" w:lineRule="exact"/>
              <w:ind w:right="97"/>
              <w:jc w:val="right"/>
              <w:rPr>
                <w:sz w:val="24"/>
              </w:rPr>
            </w:pPr>
            <w:r>
              <w:rPr>
                <w:w w:val="110"/>
                <w:sz w:val="24"/>
              </w:rPr>
              <w:t>( ,5 điểm)</w:t>
            </w:r>
          </w:p>
        </w:tc>
        <w:tc>
          <w:tcPr>
            <w:tcW w:w="7201" w:type="dxa"/>
            <w:vMerge/>
            <w:tcBorders>
              <w:top w:val="nil"/>
            </w:tcBorders>
          </w:tcPr>
          <w:p>
            <w:pPr>
              <w:rPr>
                <w:sz w:val="2"/>
                <w:szCs w:val="2"/>
              </w:rPr>
            </w:pPr>
          </w:p>
        </w:tc>
        <w:tc>
          <w:tcPr>
            <w:tcW w:w="1593" w:type="dxa"/>
            <w:tcBorders>
              <w:top w:val="nil"/>
              <w:bottom w:val="nil"/>
            </w:tcBorders>
          </w:tcPr>
          <w:p>
            <w:pPr>
              <w:pStyle w:val="TableParagraph"/>
              <w:rPr>
                <w:sz w:val="24"/>
              </w:rPr>
            </w:pPr>
          </w:p>
        </w:tc>
      </w:tr>
      <w:tr>
        <w:trPr>
          <w:trHeight w:val="540" w:hRule="atLeast"/>
        </w:trPr>
        <w:tc>
          <w:tcPr>
            <w:tcW w:w="1368" w:type="dxa"/>
            <w:tcBorders>
              <w:top w:val="nil"/>
              <w:bottom w:val="nil"/>
            </w:tcBorders>
          </w:tcPr>
          <w:p>
            <w:pPr>
              <w:pStyle w:val="TableParagraph"/>
              <w:rPr>
                <w:sz w:val="24"/>
              </w:rPr>
            </w:pPr>
          </w:p>
        </w:tc>
        <w:tc>
          <w:tcPr>
            <w:tcW w:w="7201" w:type="dxa"/>
            <w:vMerge/>
            <w:tcBorders>
              <w:top w:val="nil"/>
            </w:tcBorders>
          </w:tcPr>
          <w:p>
            <w:pPr>
              <w:rPr>
                <w:sz w:val="2"/>
                <w:szCs w:val="2"/>
              </w:rPr>
            </w:pPr>
          </w:p>
        </w:tc>
        <w:tc>
          <w:tcPr>
            <w:tcW w:w="1593" w:type="dxa"/>
            <w:tcBorders>
              <w:top w:val="nil"/>
              <w:bottom w:val="nil"/>
            </w:tcBorders>
          </w:tcPr>
          <w:p>
            <w:pPr>
              <w:pStyle w:val="TableParagraph"/>
              <w:spacing w:before="128"/>
              <w:ind w:left="468"/>
              <w:rPr>
                <w:sz w:val="24"/>
              </w:rPr>
            </w:pPr>
            <w:r>
              <w:rPr>
                <w:sz w:val="24"/>
              </w:rPr>
              <w:t>0.25</w:t>
            </w:r>
          </w:p>
        </w:tc>
      </w:tr>
      <w:tr>
        <w:trPr>
          <w:trHeight w:val="540" w:hRule="atLeast"/>
        </w:trPr>
        <w:tc>
          <w:tcPr>
            <w:tcW w:w="1368" w:type="dxa"/>
            <w:tcBorders>
              <w:top w:val="nil"/>
              <w:bottom w:val="nil"/>
            </w:tcBorders>
          </w:tcPr>
          <w:p>
            <w:pPr>
              <w:pStyle w:val="TableParagraph"/>
              <w:rPr>
                <w:sz w:val="24"/>
              </w:rPr>
            </w:pPr>
          </w:p>
        </w:tc>
        <w:tc>
          <w:tcPr>
            <w:tcW w:w="7201" w:type="dxa"/>
            <w:vMerge/>
            <w:tcBorders>
              <w:top w:val="nil"/>
            </w:tcBorders>
          </w:tcPr>
          <w:p>
            <w:pPr>
              <w:rPr>
                <w:sz w:val="2"/>
                <w:szCs w:val="2"/>
              </w:rPr>
            </w:pPr>
          </w:p>
        </w:tc>
        <w:tc>
          <w:tcPr>
            <w:tcW w:w="1593" w:type="dxa"/>
            <w:tcBorders>
              <w:top w:val="nil"/>
              <w:bottom w:val="nil"/>
            </w:tcBorders>
          </w:tcPr>
          <w:p>
            <w:pPr>
              <w:pStyle w:val="TableParagraph"/>
              <w:spacing w:before="128"/>
              <w:ind w:left="468"/>
              <w:rPr>
                <w:sz w:val="24"/>
              </w:rPr>
            </w:pPr>
            <w:r>
              <w:rPr>
                <w:sz w:val="24"/>
              </w:rPr>
              <w:t>0.25</w:t>
            </w:r>
          </w:p>
        </w:tc>
      </w:tr>
      <w:tr>
        <w:trPr>
          <w:trHeight w:val="1120" w:hRule="atLeast"/>
        </w:trPr>
        <w:tc>
          <w:tcPr>
            <w:tcW w:w="1368" w:type="dxa"/>
            <w:tcBorders>
              <w:top w:val="nil"/>
            </w:tcBorders>
          </w:tcPr>
          <w:p>
            <w:pPr>
              <w:pStyle w:val="TableParagraph"/>
              <w:rPr>
                <w:sz w:val="24"/>
              </w:rPr>
            </w:pPr>
          </w:p>
        </w:tc>
        <w:tc>
          <w:tcPr>
            <w:tcW w:w="7201" w:type="dxa"/>
            <w:vMerge/>
            <w:tcBorders>
              <w:top w:val="nil"/>
            </w:tcBorders>
          </w:tcPr>
          <w:p>
            <w:pPr>
              <w:rPr>
                <w:sz w:val="2"/>
                <w:szCs w:val="2"/>
              </w:rPr>
            </w:pPr>
          </w:p>
        </w:tc>
        <w:tc>
          <w:tcPr>
            <w:tcW w:w="1593" w:type="dxa"/>
            <w:tcBorders>
              <w:top w:val="nil"/>
            </w:tcBorders>
          </w:tcPr>
          <w:p>
            <w:pPr>
              <w:pStyle w:val="TableParagraph"/>
              <w:spacing w:before="128"/>
              <w:ind w:left="468"/>
              <w:rPr>
                <w:sz w:val="24"/>
              </w:rPr>
            </w:pPr>
            <w:r>
              <w:rPr>
                <w:sz w:val="24"/>
              </w:rPr>
              <w:t>0.25</w:t>
            </w:r>
          </w:p>
        </w:tc>
      </w:tr>
      <w:tr>
        <w:trPr>
          <w:trHeight w:val="440" w:hRule="atLeast"/>
        </w:trPr>
        <w:tc>
          <w:tcPr>
            <w:tcW w:w="1368" w:type="dxa"/>
            <w:vMerge w:val="restart"/>
          </w:tcPr>
          <w:p>
            <w:pPr>
              <w:pStyle w:val="TableParagraph"/>
              <w:rPr>
                <w:sz w:val="24"/>
              </w:rPr>
            </w:pPr>
          </w:p>
        </w:tc>
        <w:tc>
          <w:tcPr>
            <w:tcW w:w="7201" w:type="dxa"/>
            <w:tcBorders>
              <w:bottom w:val="nil"/>
            </w:tcBorders>
          </w:tcPr>
          <w:p>
            <w:pPr>
              <w:pStyle w:val="TableParagraph"/>
              <w:spacing w:before="112"/>
              <w:ind w:left="108"/>
              <w:rPr>
                <w:rFonts w:ascii="Cambria Math"/>
                <w:sz w:val="24"/>
              </w:rPr>
            </w:pPr>
            <w:r>
              <w:rPr>
                <w:sz w:val="26"/>
              </w:rPr>
              <w:t>b) </w:t>
            </w:r>
            <w:r>
              <w:rPr>
                <w:rFonts w:ascii="Cambria Math"/>
                <w:w w:val="251"/>
                <w:sz w:val="24"/>
              </w:rPr>
              <w:t> </w:t>
            </w:r>
            <w:r>
              <w:rPr>
                <w:rFonts w:ascii="Cambria Math"/>
                <w:w w:val="268"/>
                <w:position w:val="9"/>
                <w:sz w:val="17"/>
              </w:rPr>
              <w:t> </w:t>
            </w:r>
            <w:r>
              <w:rPr>
                <w:rFonts w:ascii="Cambria Math"/>
                <w:position w:val="9"/>
                <w:sz w:val="17"/>
              </w:rPr>
              <w:t>  </w:t>
            </w:r>
            <w:r>
              <w:rPr>
                <w:rFonts w:ascii="Cambria Math"/>
                <w:w w:val="339"/>
                <w:sz w:val="24"/>
              </w:rPr>
              <w:t> </w:t>
            </w:r>
            <w:r>
              <w:rPr>
                <w:rFonts w:ascii="Cambria Math"/>
                <w:sz w:val="24"/>
              </w:rPr>
              <w:t> </w:t>
            </w:r>
            <w:r>
              <w:rPr>
                <w:rFonts w:ascii="Cambria Math"/>
                <w:w w:val="251"/>
                <w:sz w:val="24"/>
              </w:rPr>
              <w:t> </w:t>
            </w:r>
            <w:r>
              <w:rPr>
                <w:rFonts w:ascii="Cambria Math"/>
                <w:w w:val="268"/>
                <w:position w:val="9"/>
                <w:sz w:val="17"/>
              </w:rPr>
              <w:t> </w:t>
            </w:r>
            <w:r>
              <w:rPr>
                <w:rFonts w:ascii="Cambria Math"/>
                <w:w w:val="93"/>
                <w:sz w:val="24"/>
              </w:rPr>
              <w:t> </w:t>
            </w:r>
            <w:r>
              <w:rPr>
                <w:rFonts w:ascii="Cambria Math"/>
                <w:sz w:val="24"/>
              </w:rPr>
              <w:t> </w:t>
            </w:r>
            <w:r>
              <w:rPr>
                <w:rFonts w:ascii="Cambria Math"/>
                <w:w w:val="251"/>
                <w:sz w:val="24"/>
              </w:rPr>
              <w:t> </w:t>
            </w:r>
            <w:r>
              <w:rPr>
                <w:rFonts w:ascii="Cambria Math"/>
                <w:w w:val="263"/>
                <w:position w:val="9"/>
                <w:sz w:val="17"/>
              </w:rPr>
              <w:t> </w:t>
            </w:r>
            <w:r>
              <w:rPr>
                <w:rFonts w:ascii="Cambria Math"/>
                <w:position w:val="9"/>
                <w:sz w:val="17"/>
              </w:rPr>
              <w:t>  </w:t>
            </w:r>
            <w:r>
              <w:rPr>
                <w:rFonts w:ascii="Cambria Math"/>
                <w:w w:val="339"/>
                <w:sz w:val="24"/>
              </w:rPr>
              <w:t> </w:t>
            </w:r>
            <w:r>
              <w:rPr>
                <w:rFonts w:ascii="Cambria Math"/>
                <w:sz w:val="24"/>
              </w:rPr>
              <w:t> </w:t>
            </w:r>
            <w:r>
              <w:rPr>
                <w:rFonts w:ascii="Cambria Math"/>
                <w:w w:val="251"/>
                <w:sz w:val="24"/>
              </w:rPr>
              <w:t>   </w:t>
            </w:r>
          </w:p>
        </w:tc>
        <w:tc>
          <w:tcPr>
            <w:tcW w:w="1593" w:type="dxa"/>
            <w:tcBorders>
              <w:bottom w:val="nil"/>
            </w:tcBorders>
          </w:tcPr>
          <w:p>
            <w:pPr>
              <w:pStyle w:val="TableParagraph"/>
              <w:rPr>
                <w:sz w:val="24"/>
              </w:rPr>
            </w:pPr>
          </w:p>
        </w:tc>
      </w:tr>
      <w:tr>
        <w:trPr>
          <w:trHeight w:val="400" w:hRule="atLeast"/>
        </w:trPr>
        <w:tc>
          <w:tcPr>
            <w:tcW w:w="1368" w:type="dxa"/>
            <w:vMerge/>
            <w:tcBorders>
              <w:top w:val="nil"/>
            </w:tcBorders>
          </w:tcPr>
          <w:p>
            <w:pPr>
              <w:rPr>
                <w:sz w:val="2"/>
                <w:szCs w:val="2"/>
              </w:rPr>
            </w:pPr>
          </w:p>
        </w:tc>
        <w:tc>
          <w:tcPr>
            <w:tcW w:w="7201" w:type="dxa"/>
            <w:tcBorders>
              <w:top w:val="nil"/>
              <w:bottom w:val="nil"/>
            </w:tcBorders>
          </w:tcPr>
          <w:p>
            <w:pPr>
              <w:pStyle w:val="TableParagraph"/>
              <w:spacing w:before="71"/>
              <w:ind w:left="108"/>
              <w:rPr>
                <w:rFonts w:ascii="Cambria Math"/>
                <w:sz w:val="24"/>
              </w:rPr>
            </w:pPr>
            <w:r>
              <w:rPr>
                <w:rFonts w:ascii="Cambria Math"/>
                <w:spacing w:val="2"/>
                <w:w w:val="251"/>
                <w:sz w:val="24"/>
              </w:rPr>
              <w:t> </w:t>
            </w:r>
            <w:r>
              <w:rPr>
                <w:rFonts w:ascii="Cambria Math"/>
                <w:w w:val="268"/>
                <w:position w:val="9"/>
                <w:sz w:val="17"/>
              </w:rPr>
              <w:t> </w:t>
            </w:r>
            <w:r>
              <w:rPr>
                <w:rFonts w:ascii="Cambria Math"/>
                <w:position w:val="9"/>
                <w:sz w:val="17"/>
              </w:rPr>
              <w:t> </w:t>
            </w:r>
            <w:r>
              <w:rPr>
                <w:rFonts w:ascii="Cambria Math"/>
                <w:spacing w:val="5"/>
                <w:position w:val="9"/>
                <w:sz w:val="17"/>
              </w:rPr>
              <w:t> </w:t>
            </w:r>
            <w:r>
              <w:rPr>
                <w:rFonts w:ascii="Cambria Math"/>
                <w:w w:val="339"/>
                <w:sz w:val="24"/>
              </w:rPr>
              <w:t> </w:t>
            </w:r>
            <w:r>
              <w:rPr>
                <w:rFonts w:ascii="Cambria Math"/>
                <w:spacing w:val="15"/>
                <w:sz w:val="24"/>
              </w:rPr>
              <w:t> </w:t>
            </w:r>
            <w:r>
              <w:rPr>
                <w:rFonts w:ascii="Cambria Math"/>
                <w:spacing w:val="-1"/>
                <w:w w:val="251"/>
                <w:sz w:val="24"/>
              </w:rPr>
              <w:t>  </w:t>
            </w:r>
          </w:p>
        </w:tc>
        <w:tc>
          <w:tcPr>
            <w:tcW w:w="1593" w:type="dxa"/>
            <w:tcBorders>
              <w:top w:val="nil"/>
              <w:bottom w:val="nil"/>
            </w:tcBorders>
          </w:tcPr>
          <w:p>
            <w:pPr>
              <w:pStyle w:val="TableParagraph"/>
              <w:spacing w:before="75"/>
              <w:ind w:left="408"/>
              <w:rPr>
                <w:sz w:val="24"/>
              </w:rPr>
            </w:pPr>
            <w:r>
              <w:rPr>
                <w:sz w:val="24"/>
              </w:rPr>
              <w:t>0.25</w:t>
            </w:r>
          </w:p>
        </w:tc>
      </w:tr>
      <w:tr>
        <w:trPr>
          <w:trHeight w:val="920" w:hRule="atLeast"/>
        </w:trPr>
        <w:tc>
          <w:tcPr>
            <w:tcW w:w="1368" w:type="dxa"/>
            <w:vMerge/>
            <w:tcBorders>
              <w:top w:val="nil"/>
            </w:tcBorders>
          </w:tcPr>
          <w:p>
            <w:pPr>
              <w:rPr>
                <w:sz w:val="2"/>
                <w:szCs w:val="2"/>
              </w:rPr>
            </w:pPr>
          </w:p>
        </w:tc>
        <w:tc>
          <w:tcPr>
            <w:tcW w:w="7201" w:type="dxa"/>
            <w:tcBorders>
              <w:top w:val="nil"/>
            </w:tcBorders>
          </w:tcPr>
          <w:p>
            <w:pPr>
              <w:pStyle w:val="TableParagraph"/>
              <w:spacing w:before="54"/>
              <w:ind w:left="108"/>
              <w:rPr>
                <w:rFonts w:ascii="Cambria Math"/>
                <w:sz w:val="24"/>
              </w:rPr>
            </w:pPr>
            <w:r>
              <w:rPr>
                <w:rFonts w:ascii="Cambria Math"/>
                <w:w w:val="241"/>
                <w:sz w:val="24"/>
              </w:rPr>
              <w:t> </w:t>
            </w:r>
            <w:r>
              <w:rPr>
                <w:rFonts w:ascii="Cambria Math"/>
                <w:spacing w:val="20"/>
                <w:sz w:val="24"/>
              </w:rPr>
              <w:t> </w:t>
            </w:r>
            <w:r>
              <w:rPr>
                <w:rFonts w:ascii="Cambria Math"/>
                <w:w w:val="339"/>
                <w:sz w:val="24"/>
              </w:rPr>
              <w:t> </w:t>
            </w:r>
            <w:r>
              <w:rPr>
                <w:rFonts w:ascii="Cambria Math"/>
                <w:spacing w:val="13"/>
                <w:sz w:val="24"/>
              </w:rPr>
              <w:t> </w:t>
            </w:r>
            <w:r>
              <w:rPr>
                <w:rFonts w:ascii="Cambria Math"/>
                <w:w w:val="251"/>
                <w:sz w:val="24"/>
              </w:rPr>
              <w:t> </w:t>
            </w:r>
          </w:p>
        </w:tc>
        <w:tc>
          <w:tcPr>
            <w:tcW w:w="1593" w:type="dxa"/>
            <w:tcBorders>
              <w:top w:val="nil"/>
            </w:tcBorders>
          </w:tcPr>
          <w:p>
            <w:pPr>
              <w:pStyle w:val="TableParagraph"/>
              <w:spacing w:before="210"/>
              <w:ind w:left="468"/>
              <w:rPr>
                <w:sz w:val="24"/>
              </w:rPr>
            </w:pPr>
            <w:r>
              <w:rPr>
                <w:sz w:val="24"/>
              </w:rPr>
              <w:t>0.5</w:t>
            </w:r>
          </w:p>
        </w:tc>
      </w:tr>
      <w:tr>
        <w:trPr>
          <w:trHeight w:val="260" w:hRule="atLeast"/>
        </w:trPr>
        <w:tc>
          <w:tcPr>
            <w:tcW w:w="1368" w:type="dxa"/>
            <w:tcBorders>
              <w:bottom w:val="nil"/>
            </w:tcBorders>
          </w:tcPr>
          <w:p>
            <w:pPr>
              <w:pStyle w:val="TableParagraph"/>
              <w:spacing w:line="250" w:lineRule="exact"/>
              <w:ind w:left="427"/>
              <w:rPr>
                <w:sz w:val="24"/>
              </w:rPr>
            </w:pPr>
            <w:r>
              <w:rPr>
                <w:sz w:val="24"/>
                <w:u w:val="single"/>
              </w:rPr>
              <w:t>Bài 3</w:t>
            </w:r>
          </w:p>
        </w:tc>
        <w:tc>
          <w:tcPr>
            <w:tcW w:w="7201" w:type="dxa"/>
            <w:vMerge w:val="restart"/>
          </w:tcPr>
          <w:p>
            <w:pPr>
              <w:pStyle w:val="TableParagraph"/>
              <w:spacing w:before="12"/>
              <w:ind w:left="108"/>
              <w:rPr>
                <w:sz w:val="26"/>
              </w:rPr>
            </w:pPr>
            <w:r>
              <w:rPr>
                <w:w w:val="145"/>
                <w:sz w:val="26"/>
              </w:rPr>
              <w:t> </w:t>
            </w:r>
            <w:r>
              <w:rPr>
                <w:w w:val="125"/>
                <w:sz w:val="26"/>
              </w:rPr>
              <w:t>ọi </w:t>
            </w:r>
            <w:r>
              <w:rPr>
                <w:w w:val="105"/>
                <w:sz w:val="26"/>
              </w:rPr>
              <w:t>x, y lần lượt là số học sinh của lớp 7A và 7B ( x,y </w:t>
            </w:r>
            <w:r>
              <w:rPr>
                <w:rFonts w:ascii="Symbol" w:hAnsi="Symbol"/>
                <w:w w:val="105"/>
                <w:sz w:val="23"/>
              </w:rPr>
              <w:t></w:t>
            </w:r>
            <w:r>
              <w:rPr>
                <w:w w:val="105"/>
                <w:sz w:val="23"/>
              </w:rPr>
              <w:t> </w:t>
            </w:r>
            <w:r>
              <w:rPr>
                <w:i/>
                <w:w w:val="105"/>
                <w:sz w:val="23"/>
              </w:rPr>
              <w:t>N</w:t>
            </w:r>
            <w:r>
              <w:rPr>
                <w:w w:val="105"/>
                <w:position w:val="11"/>
                <w:sz w:val="13"/>
              </w:rPr>
              <w:t>* </w:t>
            </w:r>
            <w:r>
              <w:rPr>
                <w:w w:val="105"/>
                <w:sz w:val="26"/>
              </w:rPr>
              <w:t>)</w:t>
            </w:r>
          </w:p>
          <w:p>
            <w:pPr>
              <w:pStyle w:val="TableParagraph"/>
              <w:spacing w:line="245" w:lineRule="exact" w:before="20"/>
              <w:ind w:left="867"/>
              <w:rPr>
                <w:sz w:val="24"/>
              </w:rPr>
            </w:pPr>
            <w:r>
              <w:rPr>
                <w:rFonts w:ascii="Symbol" w:hAnsi="Symbol"/>
                <w:sz w:val="24"/>
              </w:rPr>
              <w:t></w:t>
            </w:r>
            <w:r>
              <w:rPr>
                <w:i/>
                <w:position w:val="2"/>
                <w:sz w:val="24"/>
              </w:rPr>
              <w:t>x </w:t>
            </w:r>
            <w:r>
              <w:rPr>
                <w:rFonts w:ascii="Symbol" w:hAnsi="Symbol"/>
                <w:position w:val="2"/>
                <w:sz w:val="24"/>
              </w:rPr>
              <w:t></w:t>
            </w:r>
            <w:r>
              <w:rPr>
                <w:position w:val="2"/>
                <w:sz w:val="24"/>
              </w:rPr>
              <w:t> </w:t>
            </w:r>
            <w:r>
              <w:rPr>
                <w:i/>
                <w:position w:val="2"/>
                <w:sz w:val="24"/>
              </w:rPr>
              <w:t>y </w:t>
            </w:r>
            <w:r>
              <w:rPr>
                <w:rFonts w:ascii="Symbol" w:hAnsi="Symbol"/>
                <w:position w:val="2"/>
                <w:sz w:val="24"/>
              </w:rPr>
              <w:t></w:t>
            </w:r>
            <w:r>
              <w:rPr>
                <w:position w:val="2"/>
                <w:sz w:val="24"/>
              </w:rPr>
              <w:t> 5</w:t>
            </w:r>
          </w:p>
          <w:p>
            <w:pPr>
              <w:pStyle w:val="TableParagraph"/>
              <w:tabs>
                <w:tab w:pos="1435" w:val="left" w:leader="none"/>
              </w:tabs>
              <w:spacing w:line="260" w:lineRule="exact"/>
              <w:ind w:left="108"/>
              <w:rPr>
                <w:i/>
                <w:sz w:val="24"/>
              </w:rPr>
            </w:pPr>
            <w:r>
              <w:rPr>
                <w:sz w:val="26"/>
              </w:rPr>
              <w:t>Ta có:</w:t>
            </w:r>
            <w:r>
              <w:rPr>
                <w:spacing w:val="36"/>
                <w:sz w:val="26"/>
              </w:rPr>
              <w:t> </w:t>
            </w:r>
            <w:r>
              <w:rPr>
                <w:rFonts w:ascii="Symbol" w:hAnsi="Symbol"/>
                <w:spacing w:val="10"/>
                <w:position w:val="14"/>
                <w:sz w:val="24"/>
              </w:rPr>
              <w:t></w:t>
            </w:r>
            <w:r>
              <w:rPr>
                <w:spacing w:val="-35"/>
                <w:position w:val="-3"/>
                <w:sz w:val="24"/>
                <w:u w:val="single"/>
              </w:rPr>
              <w:t> </w:t>
            </w:r>
            <w:r>
              <w:rPr>
                <w:i/>
                <w:position w:val="-3"/>
                <w:sz w:val="24"/>
              </w:rPr>
              <w:t>x</w:t>
              <w:tab/>
              <w:t>y</w:t>
            </w:r>
          </w:p>
          <w:p>
            <w:pPr>
              <w:pStyle w:val="TableParagraph"/>
              <w:spacing w:line="77" w:lineRule="exact"/>
              <w:ind w:left="867"/>
              <w:rPr>
                <w:rFonts w:ascii="Symbol" w:hAnsi="Symbol"/>
                <w:sz w:val="24"/>
              </w:rPr>
            </w:pPr>
            <w:r>
              <w:rPr>
                <w:rFonts w:ascii="Symbol" w:hAnsi="Symbol"/>
                <w:w w:val="100"/>
                <w:sz w:val="24"/>
              </w:rPr>
              <w:t></w:t>
            </w:r>
          </w:p>
          <w:p>
            <w:pPr>
              <w:pStyle w:val="TableParagraph"/>
              <w:spacing w:line="412" w:lineRule="exact"/>
              <w:ind w:left="867"/>
              <w:rPr>
                <w:sz w:val="24"/>
              </w:rPr>
            </w:pPr>
            <w:r>
              <w:rPr>
                <w:rFonts w:ascii="Symbol" w:hAnsi="Symbol"/>
                <w:spacing w:val="-119"/>
                <w:w w:val="100"/>
                <w:position w:val="11"/>
                <w:sz w:val="24"/>
              </w:rPr>
              <w:t></w:t>
            </w:r>
            <w:r>
              <w:rPr>
                <w:rFonts w:ascii="Symbol" w:hAnsi="Symbol"/>
                <w:w w:val="100"/>
                <w:sz w:val="24"/>
              </w:rPr>
              <w:t></w:t>
            </w:r>
            <w:r>
              <w:rPr>
                <w:spacing w:val="-38"/>
                <w:sz w:val="24"/>
              </w:rPr>
              <w:t> </w:t>
            </w:r>
            <w:r>
              <w:rPr>
                <w:w w:val="100"/>
                <w:sz w:val="24"/>
              </w:rPr>
              <w:t>8</w:t>
            </w:r>
            <w:r>
              <w:rPr>
                <w:spacing w:val="16"/>
                <w:sz w:val="24"/>
              </w:rPr>
              <w:t> </w:t>
            </w:r>
            <w:r>
              <w:rPr>
                <w:rFonts w:ascii="Symbol" w:hAnsi="Symbol"/>
                <w:w w:val="100"/>
                <w:position w:val="19"/>
                <w:sz w:val="24"/>
              </w:rPr>
              <w:t></w:t>
            </w:r>
            <w:r>
              <w:rPr>
                <w:spacing w:val="20"/>
                <w:position w:val="19"/>
                <w:sz w:val="24"/>
              </w:rPr>
              <w:t> </w:t>
            </w:r>
            <w:r>
              <w:rPr>
                <w:w w:val="100"/>
                <w:sz w:val="24"/>
              </w:rPr>
              <w:t>7</w:t>
            </w:r>
          </w:p>
          <w:p>
            <w:pPr>
              <w:pStyle w:val="TableParagraph"/>
              <w:spacing w:line="295" w:lineRule="exact" w:before="18"/>
              <w:ind w:left="108"/>
              <w:rPr>
                <w:sz w:val="26"/>
              </w:rPr>
            </w:pPr>
            <w:r>
              <w:rPr>
                <w:sz w:val="26"/>
              </w:rPr>
              <w:t>Áp   ụng tính chất của   ãy tỉ số bằng nhau, ta có:</w:t>
            </w:r>
          </w:p>
          <w:p>
            <w:pPr>
              <w:pStyle w:val="TableParagraph"/>
              <w:tabs>
                <w:tab w:pos="572" w:val="left" w:leader="none"/>
                <w:tab w:pos="991" w:val="left" w:leader="none"/>
                <w:tab w:pos="1726" w:val="left" w:leader="none"/>
              </w:tabs>
              <w:spacing w:line="182" w:lineRule="auto" w:before="31"/>
              <w:ind w:left="162" w:right="4968" w:firstLine="13"/>
              <w:rPr>
                <w:sz w:val="23"/>
              </w:rPr>
            </w:pPr>
            <w:r>
              <w:rPr>
                <w:i/>
                <w:w w:val="105"/>
                <w:sz w:val="23"/>
              </w:rPr>
              <w:t>x </w:t>
            </w:r>
            <w:r>
              <w:rPr>
                <w:rFonts w:ascii="Symbol" w:hAnsi="Symbol"/>
                <w:w w:val="105"/>
                <w:position w:val="-14"/>
                <w:sz w:val="23"/>
              </w:rPr>
              <w:t></w:t>
            </w:r>
            <w:r>
              <w:rPr>
                <w:w w:val="105"/>
                <w:position w:val="-14"/>
                <w:sz w:val="23"/>
              </w:rPr>
              <w:t>  </w:t>
            </w:r>
            <w:r>
              <w:rPr>
                <w:i/>
                <w:w w:val="105"/>
                <w:sz w:val="23"/>
              </w:rPr>
              <w:t>y </w:t>
            </w:r>
            <w:r>
              <w:rPr>
                <w:rFonts w:ascii="Symbol" w:hAnsi="Symbol"/>
                <w:w w:val="105"/>
                <w:position w:val="-14"/>
                <w:sz w:val="23"/>
              </w:rPr>
              <w:t></w:t>
            </w:r>
            <w:r>
              <w:rPr>
                <w:w w:val="105"/>
                <w:position w:val="-14"/>
                <w:sz w:val="23"/>
              </w:rPr>
              <w:t> </w:t>
            </w:r>
            <w:r>
              <w:rPr>
                <w:i/>
                <w:w w:val="105"/>
                <w:sz w:val="23"/>
              </w:rPr>
              <w:t>x </w:t>
            </w:r>
            <w:r>
              <w:rPr>
                <w:rFonts w:ascii="Symbol" w:hAnsi="Symbol"/>
                <w:w w:val="105"/>
                <w:sz w:val="23"/>
              </w:rPr>
              <w:t></w:t>
            </w:r>
            <w:r>
              <w:rPr>
                <w:w w:val="105"/>
                <w:sz w:val="23"/>
              </w:rPr>
              <w:t> </w:t>
            </w:r>
            <w:r>
              <w:rPr>
                <w:i/>
                <w:w w:val="105"/>
                <w:sz w:val="23"/>
              </w:rPr>
              <w:t>y </w:t>
            </w:r>
            <w:r>
              <w:rPr>
                <w:rFonts w:ascii="Symbol" w:hAnsi="Symbol"/>
                <w:w w:val="105"/>
                <w:position w:val="-14"/>
                <w:sz w:val="23"/>
              </w:rPr>
              <w:t></w:t>
            </w:r>
            <w:r>
              <w:rPr>
                <w:w w:val="105"/>
                <w:position w:val="-14"/>
                <w:sz w:val="23"/>
              </w:rPr>
              <w:t> </w:t>
            </w:r>
            <w:r>
              <w:rPr>
                <w:w w:val="105"/>
                <w:sz w:val="23"/>
              </w:rPr>
              <w:t>5 </w:t>
            </w:r>
            <w:r>
              <w:rPr>
                <w:rFonts w:ascii="Symbol" w:hAnsi="Symbol"/>
                <w:w w:val="105"/>
                <w:position w:val="-14"/>
                <w:sz w:val="23"/>
              </w:rPr>
              <w:t></w:t>
            </w:r>
            <w:r>
              <w:rPr>
                <w:w w:val="105"/>
                <w:position w:val="-14"/>
                <w:sz w:val="23"/>
              </w:rPr>
              <w:t> 5 </w:t>
            </w:r>
            <w:r>
              <w:rPr>
                <w:w w:val="105"/>
                <w:sz w:val="23"/>
              </w:rPr>
              <w:t>8</w:t>
              <w:tab/>
              <w:t>7</w:t>
              <w:tab/>
              <w:t>8</w:t>
            </w:r>
            <w:r>
              <w:rPr>
                <w:spacing w:val="-30"/>
                <w:w w:val="105"/>
                <w:sz w:val="23"/>
              </w:rPr>
              <w:t> </w:t>
            </w:r>
            <w:r>
              <w:rPr>
                <w:rFonts w:ascii="Symbol" w:hAnsi="Symbol"/>
                <w:w w:val="105"/>
                <w:sz w:val="23"/>
              </w:rPr>
              <w:t></w:t>
            </w:r>
            <w:r>
              <w:rPr>
                <w:spacing w:val="-28"/>
                <w:w w:val="105"/>
                <w:sz w:val="23"/>
              </w:rPr>
              <w:t> </w:t>
            </w:r>
            <w:r>
              <w:rPr>
                <w:w w:val="105"/>
                <w:sz w:val="23"/>
              </w:rPr>
              <w:t>7</w:t>
              <w:tab/>
              <w:t>1</w:t>
            </w:r>
          </w:p>
        </w:tc>
        <w:tc>
          <w:tcPr>
            <w:tcW w:w="1593" w:type="dxa"/>
            <w:tcBorders>
              <w:bottom w:val="nil"/>
            </w:tcBorders>
          </w:tcPr>
          <w:p>
            <w:pPr>
              <w:pStyle w:val="TableParagraph"/>
              <w:rPr>
                <w:sz w:val="20"/>
              </w:rPr>
            </w:pPr>
          </w:p>
        </w:tc>
      </w:tr>
      <w:tr>
        <w:trPr>
          <w:trHeight w:val="940" w:hRule="atLeast"/>
        </w:trPr>
        <w:tc>
          <w:tcPr>
            <w:tcW w:w="1368" w:type="dxa"/>
            <w:tcBorders>
              <w:top w:val="nil"/>
              <w:bottom w:val="nil"/>
            </w:tcBorders>
          </w:tcPr>
          <w:p>
            <w:pPr>
              <w:pStyle w:val="TableParagraph"/>
              <w:spacing w:line="266" w:lineRule="exact"/>
              <w:ind w:right="97"/>
              <w:jc w:val="right"/>
              <w:rPr>
                <w:sz w:val="24"/>
              </w:rPr>
            </w:pPr>
            <w:r>
              <w:rPr>
                <w:w w:val="110"/>
                <w:sz w:val="24"/>
              </w:rPr>
              <w:t>( ,5 điểm)</w:t>
            </w:r>
          </w:p>
        </w:tc>
        <w:tc>
          <w:tcPr>
            <w:tcW w:w="7201" w:type="dxa"/>
            <w:vMerge/>
            <w:tcBorders>
              <w:top w:val="nil"/>
            </w:tcBorders>
          </w:tcPr>
          <w:p>
            <w:pPr>
              <w:rPr>
                <w:sz w:val="2"/>
                <w:szCs w:val="2"/>
              </w:rPr>
            </w:pPr>
          </w:p>
        </w:tc>
        <w:tc>
          <w:tcPr>
            <w:tcW w:w="1593" w:type="dxa"/>
            <w:tcBorders>
              <w:top w:val="nil"/>
              <w:bottom w:val="nil"/>
            </w:tcBorders>
          </w:tcPr>
          <w:p>
            <w:pPr>
              <w:pStyle w:val="TableParagraph"/>
              <w:rPr>
                <w:sz w:val="24"/>
              </w:rPr>
            </w:pPr>
          </w:p>
        </w:tc>
      </w:tr>
      <w:tr>
        <w:trPr>
          <w:trHeight w:val="1080" w:hRule="atLeast"/>
        </w:trPr>
        <w:tc>
          <w:tcPr>
            <w:tcW w:w="1368" w:type="dxa"/>
            <w:tcBorders>
              <w:top w:val="nil"/>
              <w:bottom w:val="nil"/>
            </w:tcBorders>
          </w:tcPr>
          <w:p>
            <w:pPr>
              <w:pStyle w:val="TableParagraph"/>
              <w:rPr>
                <w:sz w:val="24"/>
              </w:rPr>
            </w:pPr>
          </w:p>
        </w:tc>
        <w:tc>
          <w:tcPr>
            <w:tcW w:w="7201" w:type="dxa"/>
            <w:vMerge/>
            <w:tcBorders>
              <w:top w:val="nil"/>
            </w:tcBorders>
          </w:tcPr>
          <w:p>
            <w:pPr>
              <w:rPr>
                <w:sz w:val="2"/>
                <w:szCs w:val="2"/>
              </w:rPr>
            </w:pPr>
          </w:p>
        </w:tc>
        <w:tc>
          <w:tcPr>
            <w:tcW w:w="1593" w:type="dxa"/>
            <w:tcBorders>
              <w:top w:val="nil"/>
              <w:bottom w:val="nil"/>
            </w:tcBorders>
          </w:tcPr>
          <w:p>
            <w:pPr>
              <w:pStyle w:val="TableParagraph"/>
              <w:rPr>
                <w:b/>
                <w:sz w:val="26"/>
              </w:rPr>
            </w:pPr>
          </w:p>
          <w:p>
            <w:pPr>
              <w:pStyle w:val="TableParagraph"/>
              <w:spacing w:before="1"/>
              <w:rPr>
                <w:b/>
                <w:sz w:val="33"/>
              </w:rPr>
            </w:pPr>
          </w:p>
          <w:p>
            <w:pPr>
              <w:pStyle w:val="TableParagraph"/>
              <w:ind w:left="271" w:right="494"/>
              <w:jc w:val="center"/>
              <w:rPr>
                <w:sz w:val="24"/>
              </w:rPr>
            </w:pPr>
            <w:r>
              <w:rPr>
                <w:sz w:val="24"/>
              </w:rPr>
              <w:t>0.5</w:t>
            </w:r>
          </w:p>
        </w:tc>
      </w:tr>
      <w:tr>
        <w:trPr>
          <w:trHeight w:val="400" w:hRule="atLeast"/>
        </w:trPr>
        <w:tc>
          <w:tcPr>
            <w:tcW w:w="1368" w:type="dxa"/>
            <w:tcBorders>
              <w:top w:val="nil"/>
            </w:tcBorders>
          </w:tcPr>
          <w:p>
            <w:pPr>
              <w:pStyle w:val="TableParagraph"/>
              <w:rPr>
                <w:sz w:val="24"/>
              </w:rPr>
            </w:pPr>
          </w:p>
        </w:tc>
        <w:tc>
          <w:tcPr>
            <w:tcW w:w="7201" w:type="dxa"/>
            <w:vMerge/>
            <w:tcBorders>
              <w:top w:val="nil"/>
            </w:tcBorders>
          </w:tcPr>
          <w:p>
            <w:pPr>
              <w:rPr>
                <w:sz w:val="2"/>
                <w:szCs w:val="2"/>
              </w:rPr>
            </w:pPr>
          </w:p>
        </w:tc>
        <w:tc>
          <w:tcPr>
            <w:tcW w:w="1593" w:type="dxa"/>
            <w:tcBorders>
              <w:top w:val="nil"/>
            </w:tcBorders>
          </w:tcPr>
          <w:p>
            <w:pPr>
              <w:pStyle w:val="TableParagraph"/>
              <w:spacing w:line="264" w:lineRule="exact" w:before="128"/>
              <w:ind w:left="391" w:right="494"/>
              <w:jc w:val="center"/>
              <w:rPr>
                <w:sz w:val="24"/>
              </w:rPr>
            </w:pPr>
            <w:r>
              <w:rPr>
                <w:sz w:val="24"/>
              </w:rPr>
              <w:t>0.25</w:t>
            </w:r>
          </w:p>
        </w:tc>
      </w:tr>
    </w:tbl>
    <w:p>
      <w:pPr>
        <w:spacing w:after="0" w:line="264" w:lineRule="exact"/>
        <w:jc w:val="center"/>
        <w:rPr>
          <w:sz w:val="24"/>
        </w:rPr>
        <w:sectPr>
          <w:pgSz w:w="11910" w:h="16840"/>
          <w:pgMar w:top="600" w:bottom="280" w:left="160" w:right="134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7201"/>
        <w:gridCol w:w="1593"/>
      </w:tblGrid>
      <w:tr>
        <w:trPr>
          <w:trHeight w:val="2200" w:hRule="atLeast"/>
        </w:trPr>
        <w:tc>
          <w:tcPr>
            <w:tcW w:w="1368" w:type="dxa"/>
          </w:tcPr>
          <w:p>
            <w:pPr>
              <w:pStyle w:val="TableParagraph"/>
              <w:rPr>
                <w:sz w:val="24"/>
              </w:rPr>
            </w:pPr>
          </w:p>
        </w:tc>
        <w:tc>
          <w:tcPr>
            <w:tcW w:w="7201" w:type="dxa"/>
          </w:tcPr>
          <w:p>
            <w:pPr>
              <w:pStyle w:val="TableParagraph"/>
              <w:spacing w:line="365" w:lineRule="exact" w:before="36"/>
              <w:ind w:left="824"/>
              <w:rPr>
                <w:sz w:val="24"/>
              </w:rPr>
            </w:pPr>
            <w:r>
              <w:rPr>
                <w:rFonts w:ascii="Symbol" w:hAnsi="Symbol"/>
                <w:position w:val="13"/>
                <w:sz w:val="24"/>
              </w:rPr>
              <w:t></w:t>
            </w:r>
            <w:r>
              <w:rPr>
                <w:position w:val="13"/>
                <w:sz w:val="24"/>
              </w:rPr>
              <w:t> </w:t>
            </w:r>
            <w:r>
              <w:rPr>
                <w:i/>
                <w:position w:val="15"/>
                <w:sz w:val="24"/>
                <w:u w:val="single"/>
              </w:rPr>
              <w:t>x</w:t>
            </w:r>
            <w:r>
              <w:rPr>
                <w:i/>
                <w:position w:val="15"/>
                <w:sz w:val="24"/>
              </w:rPr>
              <w:t> </w:t>
            </w:r>
            <w:r>
              <w:rPr>
                <w:rFonts w:ascii="Symbol" w:hAnsi="Symbol"/>
                <w:sz w:val="24"/>
              </w:rPr>
              <w:t></w:t>
            </w:r>
            <w:r>
              <w:rPr>
                <w:sz w:val="24"/>
              </w:rPr>
              <w:t> 5 </w:t>
            </w:r>
            <w:r>
              <w:rPr>
                <w:rFonts w:ascii="Symbol" w:hAnsi="Symbol"/>
                <w:sz w:val="24"/>
              </w:rPr>
              <w:t></w:t>
            </w:r>
            <w:r>
              <w:rPr>
                <w:sz w:val="24"/>
              </w:rPr>
              <w:t> </w:t>
            </w:r>
            <w:r>
              <w:rPr>
                <w:i/>
                <w:sz w:val="24"/>
              </w:rPr>
              <w:t>x </w:t>
            </w:r>
            <w:r>
              <w:rPr>
                <w:rFonts w:ascii="Symbol" w:hAnsi="Symbol"/>
                <w:sz w:val="24"/>
              </w:rPr>
              <w:t></w:t>
            </w:r>
            <w:r>
              <w:rPr>
                <w:sz w:val="24"/>
              </w:rPr>
              <w:t> 40</w:t>
            </w:r>
          </w:p>
          <w:p>
            <w:pPr>
              <w:pStyle w:val="TableParagraph"/>
              <w:spacing w:line="246" w:lineRule="exact"/>
              <w:ind w:left="108"/>
              <w:rPr>
                <w:sz w:val="24"/>
              </w:rPr>
            </w:pPr>
            <w:r>
              <w:rPr>
                <w:sz w:val="24"/>
              </w:rPr>
              <w:t>Suy ra </w:t>
            </w:r>
            <w:r>
              <w:rPr>
                <w:rFonts w:ascii="Symbol" w:hAnsi="Symbol"/>
                <w:b/>
                <w:position w:val="14"/>
                <w:sz w:val="24"/>
              </w:rPr>
              <w:t></w:t>
            </w:r>
            <w:r>
              <w:rPr>
                <w:b/>
                <w:position w:val="14"/>
                <w:sz w:val="24"/>
              </w:rPr>
              <w:t> </w:t>
            </w:r>
            <w:r>
              <w:rPr>
                <w:position w:val="12"/>
                <w:sz w:val="24"/>
              </w:rPr>
              <w:t>8</w:t>
            </w:r>
          </w:p>
          <w:p>
            <w:pPr>
              <w:pStyle w:val="TableParagraph"/>
              <w:spacing w:line="208" w:lineRule="exact"/>
              <w:ind w:left="824"/>
              <w:rPr>
                <w:i/>
                <w:sz w:val="24"/>
              </w:rPr>
            </w:pPr>
            <w:r>
              <w:rPr>
                <w:rFonts w:ascii="Symbol" w:hAnsi="Symbol"/>
                <w:sz w:val="24"/>
              </w:rPr>
              <w:t></w:t>
            </w:r>
            <w:r>
              <w:rPr>
                <w:sz w:val="24"/>
              </w:rPr>
              <w:t> </w:t>
            </w:r>
            <w:r>
              <w:rPr>
                <w:i/>
                <w:position w:val="-13"/>
                <w:sz w:val="24"/>
              </w:rPr>
              <w:t>y</w:t>
            </w:r>
          </w:p>
          <w:p>
            <w:pPr>
              <w:pStyle w:val="TableParagraph"/>
              <w:spacing w:line="283" w:lineRule="exact"/>
              <w:ind w:left="824"/>
              <w:rPr>
                <w:sz w:val="24"/>
              </w:rPr>
            </w:pPr>
            <w:r>
              <w:rPr>
                <w:rFonts w:ascii="Symbol" w:hAnsi="Symbol"/>
                <w:spacing w:val="-120"/>
                <w:w w:val="100"/>
                <w:position w:val="6"/>
                <w:sz w:val="24"/>
              </w:rPr>
              <w:t></w:t>
            </w:r>
            <w:r>
              <w:rPr>
                <w:rFonts w:ascii="Symbol" w:hAnsi="Symbol"/>
                <w:spacing w:val="8"/>
                <w:w w:val="100"/>
                <w:position w:val="-15"/>
                <w:sz w:val="24"/>
              </w:rPr>
              <w:t></w:t>
            </w:r>
            <w:r>
              <w:rPr>
                <w:w w:val="100"/>
                <w:position w:val="6"/>
                <w:sz w:val="24"/>
                <w:u w:val="single"/>
              </w:rPr>
              <w:t> </w:t>
            </w:r>
            <w:r>
              <w:rPr>
                <w:position w:val="6"/>
                <w:sz w:val="24"/>
                <w:u w:val="single"/>
              </w:rPr>
              <w:t>  </w:t>
            </w:r>
            <w:r>
              <w:rPr>
                <w:spacing w:val="-23"/>
                <w:position w:val="6"/>
                <w:sz w:val="24"/>
                <w:u w:val="single"/>
              </w:rPr>
              <w:t> </w:t>
            </w:r>
            <w:r>
              <w:rPr>
                <w:rFonts w:ascii="Symbol" w:hAnsi="Symbol"/>
                <w:w w:val="100"/>
                <w:sz w:val="24"/>
              </w:rPr>
              <w:t></w:t>
            </w:r>
            <w:r>
              <w:rPr>
                <w:spacing w:val="-12"/>
                <w:sz w:val="24"/>
              </w:rPr>
              <w:t> </w:t>
            </w:r>
            <w:r>
              <w:rPr>
                <w:w w:val="100"/>
                <w:sz w:val="24"/>
              </w:rPr>
              <w:t>5</w:t>
            </w:r>
            <w:r>
              <w:rPr>
                <w:spacing w:val="-20"/>
                <w:sz w:val="24"/>
              </w:rPr>
              <w:t> </w:t>
            </w:r>
            <w:r>
              <w:rPr>
                <w:rFonts w:ascii="Symbol" w:hAnsi="Symbol"/>
                <w:w w:val="100"/>
                <w:sz w:val="24"/>
              </w:rPr>
              <w:t></w:t>
            </w:r>
            <w:r>
              <w:rPr>
                <w:spacing w:val="16"/>
                <w:sz w:val="24"/>
              </w:rPr>
              <w:t> </w:t>
            </w:r>
            <w:r>
              <w:rPr>
                <w:i/>
                <w:w w:val="100"/>
                <w:sz w:val="24"/>
              </w:rPr>
              <w:t>y</w:t>
            </w:r>
            <w:r>
              <w:rPr>
                <w:i/>
                <w:spacing w:val="0"/>
                <w:sz w:val="24"/>
              </w:rPr>
              <w:t> </w:t>
            </w:r>
            <w:r>
              <w:rPr>
                <w:rFonts w:ascii="Symbol" w:hAnsi="Symbol"/>
                <w:w w:val="100"/>
                <w:sz w:val="24"/>
              </w:rPr>
              <w:t></w:t>
            </w:r>
            <w:r>
              <w:rPr>
                <w:spacing w:val="-12"/>
                <w:sz w:val="24"/>
              </w:rPr>
              <w:t> </w:t>
            </w:r>
            <w:r>
              <w:rPr>
                <w:w w:val="100"/>
                <w:sz w:val="24"/>
              </w:rPr>
              <w:t>35</w:t>
            </w:r>
          </w:p>
          <w:p>
            <w:pPr>
              <w:pStyle w:val="TableParagraph"/>
              <w:spacing w:line="163" w:lineRule="exact"/>
              <w:ind w:left="824"/>
              <w:rPr>
                <w:sz w:val="24"/>
              </w:rPr>
            </w:pPr>
            <w:r>
              <w:rPr>
                <w:rFonts w:ascii="Symbol" w:hAnsi="Symbol"/>
                <w:sz w:val="24"/>
              </w:rPr>
              <w:t></w:t>
            </w:r>
            <w:r>
              <w:rPr>
                <w:sz w:val="24"/>
              </w:rPr>
              <w:t> 7</w:t>
            </w:r>
          </w:p>
          <w:p>
            <w:pPr>
              <w:pStyle w:val="TableParagraph"/>
              <w:spacing w:line="298" w:lineRule="exact" w:before="11"/>
              <w:ind w:left="88" w:right="3892"/>
              <w:jc w:val="center"/>
              <w:rPr>
                <w:sz w:val="26"/>
              </w:rPr>
            </w:pPr>
            <w:r>
              <w:rPr>
                <w:sz w:val="26"/>
              </w:rPr>
              <w:t>Kết luận: Lớp 7A: 40 học sinh</w:t>
            </w:r>
          </w:p>
          <w:p>
            <w:pPr>
              <w:pStyle w:val="TableParagraph"/>
              <w:spacing w:line="298" w:lineRule="exact"/>
              <w:ind w:left="1147"/>
              <w:rPr>
                <w:sz w:val="26"/>
              </w:rPr>
            </w:pPr>
            <w:r>
              <w:rPr>
                <w:sz w:val="26"/>
              </w:rPr>
              <w:t>Lớp 7B: 35 học sinh</w:t>
            </w:r>
          </w:p>
        </w:tc>
        <w:tc>
          <w:tcPr>
            <w:tcW w:w="1593" w:type="dxa"/>
          </w:tcPr>
          <w:p>
            <w:pPr>
              <w:pStyle w:val="TableParagraph"/>
              <w:spacing w:before="3"/>
              <w:rPr>
                <w:b/>
                <w:sz w:val="23"/>
              </w:rPr>
            </w:pPr>
          </w:p>
          <w:p>
            <w:pPr>
              <w:pStyle w:val="TableParagraph"/>
              <w:ind w:left="391" w:right="494"/>
              <w:jc w:val="center"/>
              <w:rPr>
                <w:sz w:val="24"/>
              </w:rPr>
            </w:pPr>
            <w:r>
              <w:rPr>
                <w:sz w:val="24"/>
              </w:rPr>
              <w:t>0.25</w:t>
            </w:r>
          </w:p>
          <w:p>
            <w:pPr>
              <w:pStyle w:val="TableParagraph"/>
              <w:spacing w:before="11"/>
              <w:rPr>
                <w:b/>
                <w:sz w:val="23"/>
              </w:rPr>
            </w:pPr>
          </w:p>
          <w:p>
            <w:pPr>
              <w:pStyle w:val="TableParagraph"/>
              <w:ind w:left="391" w:right="494"/>
              <w:jc w:val="center"/>
              <w:rPr>
                <w:sz w:val="24"/>
              </w:rPr>
            </w:pPr>
            <w:r>
              <w:rPr>
                <w:sz w:val="24"/>
              </w:rPr>
              <w:t>0.25</w:t>
            </w:r>
          </w:p>
          <w:p>
            <w:pPr>
              <w:pStyle w:val="TableParagraph"/>
              <w:ind w:left="391" w:right="494"/>
              <w:jc w:val="center"/>
              <w:rPr>
                <w:sz w:val="24"/>
              </w:rPr>
            </w:pPr>
            <w:r>
              <w:rPr>
                <w:sz w:val="24"/>
              </w:rPr>
              <w:t>0.25</w:t>
            </w:r>
          </w:p>
        </w:tc>
      </w:tr>
      <w:tr>
        <w:trPr>
          <w:trHeight w:val="1220" w:hRule="atLeast"/>
        </w:trPr>
        <w:tc>
          <w:tcPr>
            <w:tcW w:w="1368" w:type="dxa"/>
          </w:tcPr>
          <w:p>
            <w:pPr>
              <w:pStyle w:val="TableParagraph"/>
              <w:ind w:left="242" w:right="178" w:firstLine="184"/>
              <w:rPr>
                <w:sz w:val="24"/>
              </w:rPr>
            </w:pPr>
            <w:r>
              <w:rPr>
                <w:sz w:val="24"/>
                <w:u w:val="single"/>
              </w:rPr>
              <w:t>Bài  4</w:t>
            </w:r>
            <w:r>
              <w:rPr>
                <w:sz w:val="24"/>
              </w:rPr>
              <w:t> (1  điểm)</w:t>
            </w:r>
          </w:p>
        </w:tc>
        <w:tc>
          <w:tcPr>
            <w:tcW w:w="7201" w:type="dxa"/>
          </w:tcPr>
          <w:p>
            <w:pPr>
              <w:pStyle w:val="TableParagraph"/>
              <w:spacing w:line="378" w:lineRule="exact" w:before="15"/>
              <w:ind w:left="88" w:right="4335"/>
              <w:jc w:val="center"/>
              <w:rPr>
                <w:sz w:val="23"/>
              </w:rPr>
            </w:pPr>
            <w:r>
              <w:rPr>
                <w:w w:val="105"/>
                <w:sz w:val="26"/>
              </w:rPr>
              <w:t>a)Ta có:  </w:t>
            </w:r>
            <w:r>
              <w:rPr>
                <w:i/>
                <w:w w:val="105"/>
                <w:sz w:val="23"/>
              </w:rPr>
              <w:t>f </w:t>
            </w:r>
            <w:r>
              <w:rPr>
                <w:w w:val="105"/>
                <w:sz w:val="23"/>
              </w:rPr>
              <w:t>(</w:t>
            </w:r>
            <w:r>
              <w:rPr>
                <w:i/>
                <w:w w:val="105"/>
                <w:sz w:val="23"/>
              </w:rPr>
              <w:t>x</w:t>
            </w:r>
            <w:r>
              <w:rPr>
                <w:w w:val="105"/>
                <w:sz w:val="23"/>
              </w:rPr>
              <w:t>) </w:t>
            </w:r>
            <w:r>
              <w:rPr>
                <w:rFonts w:ascii="Symbol" w:hAnsi="Symbol"/>
                <w:w w:val="105"/>
                <w:sz w:val="23"/>
              </w:rPr>
              <w:t></w:t>
            </w:r>
            <w:r>
              <w:rPr>
                <w:w w:val="105"/>
                <w:sz w:val="23"/>
              </w:rPr>
              <w:t> 4 </w:t>
            </w:r>
            <w:r>
              <w:rPr>
                <w:rFonts w:ascii="Symbol" w:hAnsi="Symbol"/>
                <w:w w:val="105"/>
                <w:sz w:val="23"/>
              </w:rPr>
              <w:t></w:t>
            </w:r>
            <w:r>
              <w:rPr>
                <w:w w:val="105"/>
                <w:sz w:val="23"/>
              </w:rPr>
              <w:t> </w:t>
            </w:r>
            <w:r>
              <w:rPr>
                <w:i/>
                <w:w w:val="105"/>
                <w:sz w:val="23"/>
              </w:rPr>
              <w:t>x</w:t>
            </w:r>
            <w:r>
              <w:rPr>
                <w:w w:val="105"/>
                <w:position w:val="11"/>
                <w:sz w:val="13"/>
              </w:rPr>
              <w:t>2 </w:t>
            </w:r>
            <w:r>
              <w:rPr>
                <w:rFonts w:ascii="Symbol" w:hAnsi="Symbol"/>
                <w:w w:val="105"/>
                <w:sz w:val="23"/>
              </w:rPr>
              <w:t></w:t>
            </w:r>
            <w:r>
              <w:rPr>
                <w:w w:val="105"/>
                <w:sz w:val="23"/>
              </w:rPr>
              <w:t> </w:t>
            </w:r>
            <w:r>
              <w:rPr>
                <w:w w:val="105"/>
                <w:position w:val="15"/>
                <w:sz w:val="23"/>
              </w:rPr>
              <w:t>1</w:t>
            </w:r>
          </w:p>
          <w:p>
            <w:pPr>
              <w:pStyle w:val="TableParagraph"/>
              <w:spacing w:line="222" w:lineRule="exact"/>
              <w:ind w:right="1638"/>
              <w:jc w:val="center"/>
              <w:rPr>
                <w:sz w:val="23"/>
              </w:rPr>
            </w:pPr>
            <w:r>
              <w:rPr>
                <w:w w:val="106"/>
                <w:sz w:val="23"/>
              </w:rPr>
              <w:t>4</w:t>
            </w:r>
          </w:p>
          <w:p>
            <w:pPr>
              <w:pStyle w:val="TableParagraph"/>
              <w:spacing w:line="383" w:lineRule="exact" w:before="5"/>
              <w:ind w:left="852" w:hanging="372"/>
              <w:rPr>
                <w:sz w:val="23"/>
              </w:rPr>
            </w:pPr>
            <w:r>
              <w:rPr>
                <w:i/>
                <w:sz w:val="23"/>
              </w:rPr>
              <w:t>x </w:t>
            </w:r>
            <w:r>
              <w:rPr>
                <w:rFonts w:ascii="Symbol" w:hAnsi="Symbol"/>
                <w:sz w:val="23"/>
              </w:rPr>
              <w:t></w:t>
            </w:r>
            <w:r>
              <w:rPr>
                <w:sz w:val="23"/>
              </w:rPr>
              <w:t> </w:t>
            </w:r>
            <w:r>
              <w:rPr>
                <w:position w:val="15"/>
                <w:sz w:val="23"/>
              </w:rPr>
              <w:t>1  </w:t>
            </w:r>
            <w:r>
              <w:rPr>
                <w:sz w:val="26"/>
              </w:rPr>
              <w:t>hay  </w:t>
            </w:r>
            <w:r>
              <w:rPr>
                <w:i/>
                <w:sz w:val="23"/>
              </w:rPr>
              <w:t>x </w:t>
            </w:r>
            <w:r>
              <w:rPr>
                <w:rFonts w:ascii="Symbol" w:hAnsi="Symbol"/>
                <w:sz w:val="23"/>
              </w:rPr>
              <w:t></w:t>
            </w:r>
            <w:r>
              <w:rPr>
                <w:sz w:val="23"/>
              </w:rPr>
              <w:t> </w:t>
            </w:r>
            <w:r>
              <w:rPr>
                <w:position w:val="15"/>
                <w:sz w:val="23"/>
              </w:rPr>
              <w:t>1</w:t>
            </w:r>
          </w:p>
          <w:p>
            <w:pPr>
              <w:pStyle w:val="TableParagraph"/>
              <w:tabs>
                <w:tab w:pos="1275" w:val="left" w:leader="none"/>
              </w:tabs>
              <w:spacing w:line="207" w:lineRule="exact"/>
              <w:ind w:right="4086"/>
              <w:jc w:val="center"/>
              <w:rPr>
                <w:sz w:val="23"/>
              </w:rPr>
            </w:pPr>
            <w:r>
              <w:rPr>
                <w:sz w:val="23"/>
              </w:rPr>
              <w:t>2</w:t>
              <w:tab/>
              <w:t>2</w:t>
            </w:r>
          </w:p>
        </w:tc>
        <w:tc>
          <w:tcPr>
            <w:tcW w:w="1593" w:type="dxa"/>
          </w:tcPr>
          <w:p>
            <w:pPr>
              <w:pStyle w:val="TableParagraph"/>
              <w:rPr>
                <w:b/>
                <w:sz w:val="26"/>
              </w:rPr>
            </w:pPr>
          </w:p>
          <w:p>
            <w:pPr>
              <w:pStyle w:val="TableParagraph"/>
              <w:rPr>
                <w:b/>
                <w:sz w:val="26"/>
              </w:rPr>
            </w:pPr>
          </w:p>
          <w:p>
            <w:pPr>
              <w:pStyle w:val="TableParagraph"/>
              <w:spacing w:before="224"/>
              <w:ind w:left="588"/>
              <w:rPr>
                <w:sz w:val="24"/>
              </w:rPr>
            </w:pPr>
            <w:r>
              <w:rPr>
                <w:sz w:val="24"/>
              </w:rPr>
              <w:t>0.5</w:t>
            </w:r>
          </w:p>
        </w:tc>
      </w:tr>
      <w:tr>
        <w:trPr>
          <w:trHeight w:val="1680" w:hRule="atLeast"/>
        </w:trPr>
        <w:tc>
          <w:tcPr>
            <w:tcW w:w="1368" w:type="dxa"/>
          </w:tcPr>
          <w:p>
            <w:pPr>
              <w:pStyle w:val="TableParagraph"/>
              <w:rPr>
                <w:sz w:val="24"/>
              </w:rPr>
            </w:pPr>
          </w:p>
        </w:tc>
        <w:tc>
          <w:tcPr>
            <w:tcW w:w="7201" w:type="dxa"/>
          </w:tcPr>
          <w:p>
            <w:pPr>
              <w:pStyle w:val="TableParagraph"/>
              <w:tabs>
                <w:tab w:pos="2272" w:val="left" w:leader="none"/>
              </w:tabs>
              <w:spacing w:line="375" w:lineRule="exact" w:before="6"/>
              <w:ind w:left="108"/>
              <w:rPr>
                <w:sz w:val="24"/>
              </w:rPr>
            </w:pPr>
            <w:r>
              <w:rPr>
                <w:sz w:val="26"/>
              </w:rPr>
              <w:t>b)  </w:t>
            </w:r>
            <w:r>
              <w:rPr>
                <w:sz w:val="24"/>
              </w:rPr>
              <w:t>3 </w:t>
            </w:r>
            <w:r>
              <w:rPr>
                <w:rFonts w:ascii="Symbol" w:hAnsi="Symbol"/>
                <w:sz w:val="24"/>
              </w:rPr>
              <w:t></w:t>
            </w:r>
            <w:r>
              <w:rPr>
                <w:sz w:val="24"/>
              </w:rPr>
              <w:t> </w:t>
            </w:r>
            <w:r>
              <w:rPr>
                <w:i/>
                <w:position w:val="15"/>
                <w:sz w:val="24"/>
              </w:rPr>
              <w:t>x </w:t>
            </w:r>
            <w:r>
              <w:rPr>
                <w:rFonts w:ascii="Symbol" w:hAnsi="Symbol"/>
                <w:sz w:val="24"/>
              </w:rPr>
              <w:t></w:t>
            </w:r>
            <w:r>
              <w:rPr>
                <w:sz w:val="24"/>
              </w:rPr>
              <w:t> </w:t>
            </w:r>
            <w:r>
              <w:rPr>
                <w:position w:val="15"/>
                <w:sz w:val="24"/>
              </w:rPr>
              <w:t>1 </w:t>
            </w:r>
            <w:r>
              <w:rPr>
                <w:rFonts w:ascii="Symbol" w:hAnsi="Symbol"/>
                <w:sz w:val="24"/>
              </w:rPr>
              <w:t></w:t>
            </w:r>
            <w:r>
              <w:rPr>
                <w:spacing w:val="11"/>
                <w:sz w:val="24"/>
              </w:rPr>
              <w:t> </w:t>
            </w:r>
            <w:r>
              <w:rPr>
                <w:i/>
                <w:sz w:val="24"/>
              </w:rPr>
              <w:t>y </w:t>
            </w:r>
            <w:r>
              <w:rPr>
                <w:rFonts w:ascii="Symbol" w:hAnsi="Symbol"/>
                <w:sz w:val="24"/>
              </w:rPr>
              <w:t></w:t>
            </w:r>
            <w:r>
              <w:rPr>
                <w:sz w:val="24"/>
              </w:rPr>
              <w:tab/>
            </w:r>
            <w:r>
              <w:rPr>
                <w:position w:val="15"/>
                <w:sz w:val="24"/>
              </w:rPr>
              <w:t>4</w:t>
            </w:r>
          </w:p>
          <w:p>
            <w:pPr>
              <w:pStyle w:val="TableParagraph"/>
              <w:tabs>
                <w:tab w:pos="1185" w:val="left" w:leader="none"/>
                <w:tab w:pos="2031" w:val="left" w:leader="none"/>
              </w:tabs>
              <w:spacing w:line="239" w:lineRule="exact"/>
              <w:ind w:left="762"/>
              <w:rPr>
                <w:i/>
                <w:sz w:val="24"/>
              </w:rPr>
            </w:pPr>
            <w:r>
              <w:rPr>
                <w:sz w:val="24"/>
              </w:rPr>
              <w:t>4</w:t>
              <w:tab/>
            </w:r>
            <w:r>
              <w:rPr>
                <w:i/>
                <w:sz w:val="24"/>
              </w:rPr>
              <w:t>y</w:t>
              <w:tab/>
            </w:r>
            <w:r>
              <w:rPr>
                <w:sz w:val="24"/>
              </w:rPr>
              <w:t>12 </w:t>
            </w:r>
            <w:r>
              <w:rPr>
                <w:rFonts w:ascii="Symbol" w:hAnsi="Symbol"/>
                <w:sz w:val="24"/>
              </w:rPr>
              <w:t></w:t>
            </w:r>
            <w:r>
              <w:rPr>
                <w:spacing w:val="-28"/>
                <w:sz w:val="24"/>
              </w:rPr>
              <w:t> </w:t>
            </w:r>
            <w:r>
              <w:rPr>
                <w:i/>
                <w:sz w:val="24"/>
              </w:rPr>
              <w:t>x</w:t>
            </w:r>
          </w:p>
          <w:p>
            <w:pPr>
              <w:pStyle w:val="TableParagraph"/>
              <w:spacing w:before="32"/>
              <w:ind w:left="108"/>
              <w:rPr>
                <w:sz w:val="26"/>
              </w:rPr>
            </w:pPr>
            <w:r>
              <w:rPr>
                <w:sz w:val="26"/>
              </w:rPr>
              <w:t>ycbt:</w:t>
            </w:r>
          </w:p>
          <w:p>
            <w:pPr>
              <w:pStyle w:val="TableParagraph"/>
              <w:tabs>
                <w:tab w:pos="1249" w:val="left" w:leader="none"/>
              </w:tabs>
              <w:spacing w:line="348" w:lineRule="exact" w:before="10"/>
              <w:ind w:left="145"/>
              <w:rPr>
                <w:sz w:val="24"/>
              </w:rPr>
            </w:pPr>
            <w:r>
              <w:rPr>
                <w:rFonts w:ascii="Symbol" w:hAnsi="Symbol"/>
                <w:spacing w:val="3"/>
                <w:sz w:val="24"/>
              </w:rPr>
              <w:t></w:t>
            </w:r>
            <w:r>
              <w:rPr>
                <w:i/>
                <w:spacing w:val="3"/>
                <w:position w:val="2"/>
                <w:sz w:val="24"/>
              </w:rPr>
              <w:t>x</w:t>
            </w:r>
            <w:r>
              <w:rPr>
                <w:spacing w:val="3"/>
                <w:position w:val="2"/>
                <w:sz w:val="24"/>
              </w:rPr>
              <w:t>, </w:t>
            </w:r>
            <w:r>
              <w:rPr>
                <w:i/>
                <w:position w:val="2"/>
                <w:sz w:val="24"/>
              </w:rPr>
              <w:t>y</w:t>
            </w:r>
            <w:r>
              <w:rPr>
                <w:i/>
                <w:spacing w:val="-37"/>
                <w:position w:val="2"/>
                <w:sz w:val="24"/>
              </w:rPr>
              <w:t> </w:t>
            </w:r>
            <w:r>
              <w:rPr>
                <w:rFonts w:ascii="Symbol" w:hAnsi="Symbol"/>
                <w:position w:val="2"/>
                <w:sz w:val="24"/>
              </w:rPr>
              <w:t></w:t>
            </w:r>
            <w:r>
              <w:rPr>
                <w:spacing w:val="-29"/>
                <w:position w:val="2"/>
                <w:sz w:val="24"/>
              </w:rPr>
              <w:t> </w:t>
            </w:r>
            <w:r>
              <w:rPr>
                <w:rFonts w:ascii="Symbol" w:hAnsi="Symbol"/>
                <w:position w:val="2"/>
                <w:sz w:val="24"/>
              </w:rPr>
              <w:t></w:t>
            </w:r>
            <w:r>
              <w:rPr>
                <w:position w:val="2"/>
                <w:sz w:val="24"/>
              </w:rPr>
              <w:tab/>
            </w:r>
            <w:r>
              <w:rPr>
                <w:rFonts w:ascii="Symbol" w:hAnsi="Symbol"/>
                <w:position w:val="-15"/>
                <w:sz w:val="24"/>
              </w:rPr>
              <w:t></w:t>
            </w:r>
            <w:r>
              <w:rPr>
                <w:spacing w:val="-5"/>
                <w:position w:val="-15"/>
                <w:sz w:val="24"/>
              </w:rPr>
              <w:t> </w:t>
            </w:r>
            <w:r>
              <w:rPr>
                <w:rFonts w:ascii="Symbol" w:hAnsi="Symbol"/>
                <w:spacing w:val="5"/>
                <w:sz w:val="24"/>
              </w:rPr>
              <w:t></w:t>
            </w:r>
            <w:r>
              <w:rPr>
                <w:i/>
                <w:spacing w:val="5"/>
                <w:position w:val="2"/>
                <w:sz w:val="24"/>
              </w:rPr>
              <w:t>x</w:t>
            </w:r>
            <w:r>
              <w:rPr>
                <w:i/>
                <w:spacing w:val="0"/>
                <w:position w:val="2"/>
                <w:sz w:val="24"/>
              </w:rPr>
              <w:t> </w:t>
            </w:r>
            <w:r>
              <w:rPr>
                <w:rFonts w:ascii="Symbol" w:hAnsi="Symbol"/>
                <w:position w:val="2"/>
                <w:sz w:val="24"/>
              </w:rPr>
              <w:t></w:t>
            </w:r>
            <w:r>
              <w:rPr>
                <w:spacing w:val="-31"/>
                <w:position w:val="2"/>
                <w:sz w:val="24"/>
              </w:rPr>
              <w:t> </w:t>
            </w:r>
            <w:r>
              <w:rPr>
                <w:position w:val="2"/>
                <w:sz w:val="24"/>
              </w:rPr>
              <w:t>11</w:t>
            </w:r>
            <w:r>
              <w:rPr>
                <w:i/>
                <w:position w:val="-15"/>
                <w:sz w:val="24"/>
              </w:rPr>
              <w:t>v</w:t>
            </w:r>
            <w:r>
              <w:rPr>
                <w:i/>
                <w:spacing w:val="-24"/>
                <w:position w:val="-15"/>
                <w:sz w:val="24"/>
              </w:rPr>
              <w:t> </w:t>
            </w:r>
            <w:r>
              <w:rPr>
                <w:rFonts w:ascii="Symbol" w:hAnsi="Symbol"/>
                <w:spacing w:val="5"/>
                <w:sz w:val="24"/>
              </w:rPr>
              <w:t></w:t>
            </w:r>
            <w:r>
              <w:rPr>
                <w:i/>
                <w:spacing w:val="5"/>
                <w:position w:val="2"/>
                <w:sz w:val="24"/>
              </w:rPr>
              <w:t>x</w:t>
            </w:r>
            <w:r>
              <w:rPr>
                <w:i/>
                <w:spacing w:val="0"/>
                <w:position w:val="2"/>
                <w:sz w:val="24"/>
              </w:rPr>
              <w:t> </w:t>
            </w:r>
            <w:r>
              <w:rPr>
                <w:rFonts w:ascii="Symbol" w:hAnsi="Symbol"/>
                <w:position w:val="2"/>
                <w:sz w:val="24"/>
              </w:rPr>
              <w:t></w:t>
            </w:r>
            <w:r>
              <w:rPr>
                <w:spacing w:val="-31"/>
                <w:position w:val="2"/>
                <w:sz w:val="24"/>
              </w:rPr>
              <w:t> </w:t>
            </w:r>
            <w:r>
              <w:rPr>
                <w:position w:val="2"/>
                <w:sz w:val="24"/>
              </w:rPr>
              <w:t>13</w:t>
            </w:r>
            <w:r>
              <w:rPr>
                <w:spacing w:val="25"/>
                <w:position w:val="2"/>
                <w:sz w:val="24"/>
              </w:rPr>
              <w:t> </w:t>
            </w:r>
            <w:r>
              <w:rPr>
                <w:i/>
                <w:position w:val="-15"/>
                <w:sz w:val="24"/>
              </w:rPr>
              <w:t>v</w:t>
            </w:r>
            <w:r>
              <w:rPr>
                <w:i/>
                <w:spacing w:val="-24"/>
                <w:position w:val="-15"/>
                <w:sz w:val="24"/>
              </w:rPr>
              <w:t> </w:t>
            </w:r>
            <w:r>
              <w:rPr>
                <w:rFonts w:ascii="Symbol" w:hAnsi="Symbol"/>
                <w:spacing w:val="5"/>
                <w:sz w:val="24"/>
              </w:rPr>
              <w:t></w:t>
            </w:r>
            <w:r>
              <w:rPr>
                <w:i/>
                <w:spacing w:val="5"/>
                <w:position w:val="2"/>
                <w:sz w:val="24"/>
              </w:rPr>
              <w:t>x</w:t>
            </w:r>
            <w:r>
              <w:rPr>
                <w:i/>
                <w:spacing w:val="0"/>
                <w:position w:val="2"/>
                <w:sz w:val="24"/>
              </w:rPr>
              <w:t> </w:t>
            </w:r>
            <w:r>
              <w:rPr>
                <w:rFonts w:ascii="Symbol" w:hAnsi="Symbol"/>
                <w:position w:val="2"/>
                <w:sz w:val="24"/>
              </w:rPr>
              <w:t></w:t>
            </w:r>
            <w:r>
              <w:rPr>
                <w:spacing w:val="-31"/>
                <w:position w:val="2"/>
                <w:sz w:val="24"/>
              </w:rPr>
              <w:t> </w:t>
            </w:r>
            <w:r>
              <w:rPr>
                <w:position w:val="2"/>
                <w:sz w:val="24"/>
              </w:rPr>
              <w:t>10</w:t>
            </w:r>
            <w:r>
              <w:rPr>
                <w:spacing w:val="-35"/>
                <w:position w:val="2"/>
                <w:sz w:val="24"/>
              </w:rPr>
              <w:t> </w:t>
            </w:r>
            <w:r>
              <w:rPr>
                <w:i/>
                <w:position w:val="-15"/>
                <w:sz w:val="24"/>
              </w:rPr>
              <w:t>v</w:t>
            </w:r>
            <w:r>
              <w:rPr>
                <w:i/>
                <w:spacing w:val="-24"/>
                <w:position w:val="-15"/>
                <w:sz w:val="24"/>
              </w:rPr>
              <w:t> </w:t>
            </w:r>
            <w:r>
              <w:rPr>
                <w:rFonts w:ascii="Symbol" w:hAnsi="Symbol"/>
                <w:spacing w:val="5"/>
                <w:sz w:val="24"/>
              </w:rPr>
              <w:t></w:t>
            </w:r>
            <w:r>
              <w:rPr>
                <w:i/>
                <w:spacing w:val="5"/>
                <w:position w:val="2"/>
                <w:sz w:val="24"/>
              </w:rPr>
              <w:t>x</w:t>
            </w:r>
            <w:r>
              <w:rPr>
                <w:i/>
                <w:spacing w:val="0"/>
                <w:position w:val="2"/>
                <w:sz w:val="24"/>
              </w:rPr>
              <w:t> </w:t>
            </w:r>
            <w:r>
              <w:rPr>
                <w:rFonts w:ascii="Symbol" w:hAnsi="Symbol"/>
                <w:position w:val="2"/>
                <w:sz w:val="24"/>
              </w:rPr>
              <w:t></w:t>
            </w:r>
            <w:r>
              <w:rPr>
                <w:spacing w:val="-14"/>
                <w:position w:val="2"/>
                <w:sz w:val="24"/>
              </w:rPr>
              <w:t> </w:t>
            </w:r>
            <w:r>
              <w:rPr>
                <w:spacing w:val="8"/>
                <w:position w:val="2"/>
                <w:sz w:val="24"/>
              </w:rPr>
              <w:t>8</w:t>
            </w:r>
            <w:r>
              <w:rPr>
                <w:i/>
                <w:spacing w:val="8"/>
                <w:position w:val="-15"/>
                <w:sz w:val="24"/>
              </w:rPr>
              <w:t>v</w:t>
            </w:r>
            <w:r>
              <w:rPr>
                <w:i/>
                <w:spacing w:val="-24"/>
                <w:position w:val="-15"/>
                <w:sz w:val="24"/>
              </w:rPr>
              <w:t> </w:t>
            </w:r>
            <w:r>
              <w:rPr>
                <w:rFonts w:ascii="Symbol" w:hAnsi="Symbol"/>
                <w:spacing w:val="5"/>
                <w:sz w:val="24"/>
              </w:rPr>
              <w:t></w:t>
            </w:r>
            <w:r>
              <w:rPr>
                <w:i/>
                <w:spacing w:val="5"/>
                <w:position w:val="2"/>
                <w:sz w:val="24"/>
              </w:rPr>
              <w:t>x</w:t>
            </w:r>
            <w:r>
              <w:rPr>
                <w:i/>
                <w:spacing w:val="0"/>
                <w:position w:val="2"/>
                <w:sz w:val="24"/>
              </w:rPr>
              <w:t> </w:t>
            </w:r>
            <w:r>
              <w:rPr>
                <w:rFonts w:ascii="Symbol" w:hAnsi="Symbol"/>
                <w:position w:val="2"/>
                <w:sz w:val="24"/>
              </w:rPr>
              <w:t></w:t>
            </w:r>
            <w:r>
              <w:rPr>
                <w:spacing w:val="-31"/>
                <w:position w:val="2"/>
                <w:sz w:val="24"/>
              </w:rPr>
              <w:t> </w:t>
            </w:r>
            <w:r>
              <w:rPr>
                <w:position w:val="2"/>
                <w:sz w:val="24"/>
              </w:rPr>
              <w:t>16</w:t>
            </w:r>
            <w:r>
              <w:rPr>
                <w:spacing w:val="1"/>
                <w:position w:val="2"/>
                <w:sz w:val="24"/>
              </w:rPr>
              <w:t> </w:t>
            </w:r>
            <w:r>
              <w:rPr>
                <w:i/>
                <w:position w:val="-15"/>
                <w:sz w:val="24"/>
              </w:rPr>
              <w:t>v</w:t>
            </w:r>
            <w:r>
              <w:rPr>
                <w:i/>
                <w:spacing w:val="-24"/>
                <w:position w:val="-15"/>
                <w:sz w:val="24"/>
              </w:rPr>
              <w:t> </w:t>
            </w:r>
            <w:r>
              <w:rPr>
                <w:rFonts w:ascii="Symbol" w:hAnsi="Symbol"/>
                <w:spacing w:val="5"/>
                <w:sz w:val="24"/>
              </w:rPr>
              <w:t></w:t>
            </w:r>
            <w:r>
              <w:rPr>
                <w:i/>
                <w:spacing w:val="5"/>
                <w:position w:val="2"/>
                <w:sz w:val="24"/>
              </w:rPr>
              <w:t>x</w:t>
            </w:r>
            <w:r>
              <w:rPr>
                <w:i/>
                <w:spacing w:val="0"/>
                <w:position w:val="2"/>
                <w:sz w:val="24"/>
              </w:rPr>
              <w:t> </w:t>
            </w:r>
            <w:r>
              <w:rPr>
                <w:rFonts w:ascii="Symbol" w:hAnsi="Symbol"/>
                <w:position w:val="2"/>
                <w:sz w:val="24"/>
              </w:rPr>
              <w:t></w:t>
            </w:r>
            <w:r>
              <w:rPr>
                <w:spacing w:val="-30"/>
                <w:position w:val="2"/>
                <w:sz w:val="24"/>
              </w:rPr>
              <w:t> </w:t>
            </w:r>
            <w:r>
              <w:rPr>
                <w:position w:val="2"/>
                <w:sz w:val="24"/>
              </w:rPr>
              <w:t>14</w:t>
            </w:r>
          </w:p>
          <w:p>
            <w:pPr>
              <w:pStyle w:val="TableParagraph"/>
              <w:tabs>
                <w:tab w:pos="1542" w:val="left" w:leader="none"/>
                <w:tab w:pos="2394" w:val="left" w:leader="none"/>
                <w:tab w:pos="4190" w:val="left" w:leader="none"/>
              </w:tabs>
              <w:spacing w:line="189" w:lineRule="exact"/>
              <w:ind w:left="145"/>
              <w:rPr>
                <w:sz w:val="24"/>
              </w:rPr>
            </w:pPr>
            <w:r>
              <w:rPr>
                <w:rFonts w:ascii="Symbol" w:hAnsi="Symbol"/>
                <w:position w:val="14"/>
                <w:sz w:val="24"/>
              </w:rPr>
              <w:t></w:t>
            </w:r>
            <w:r>
              <w:rPr>
                <w:sz w:val="24"/>
              </w:rPr>
              <w:t>4  </w:t>
            </w:r>
            <w:r>
              <w:rPr>
                <w:spacing w:val="-9"/>
                <w:sz w:val="24"/>
              </w:rPr>
              <w:t>(12</w:t>
            </w:r>
            <w:r>
              <w:rPr>
                <w:spacing w:val="-44"/>
                <w:sz w:val="24"/>
              </w:rPr>
              <w:t> </w:t>
            </w:r>
            <w:r>
              <w:rPr>
                <w:rFonts w:ascii="Symbol" w:hAnsi="Symbol"/>
                <w:sz w:val="24"/>
              </w:rPr>
              <w:t></w:t>
            </w:r>
            <w:r>
              <w:rPr>
                <w:spacing w:val="-9"/>
                <w:sz w:val="24"/>
              </w:rPr>
              <w:t> </w:t>
            </w:r>
            <w:r>
              <w:rPr>
                <w:i/>
                <w:sz w:val="24"/>
              </w:rPr>
              <w:t>x</w:t>
            </w:r>
            <w:r>
              <w:rPr>
                <w:sz w:val="24"/>
              </w:rPr>
              <w:t>)</w:t>
              <w:tab/>
            </w:r>
            <w:r>
              <w:rPr>
                <w:rFonts w:ascii="Symbol" w:hAnsi="Symbol"/>
                <w:position w:val="14"/>
                <w:sz w:val="24"/>
              </w:rPr>
              <w:t></w:t>
            </w:r>
            <w:r>
              <w:rPr>
                <w:position w:val="14"/>
                <w:sz w:val="24"/>
              </w:rPr>
              <w:t> </w:t>
            </w:r>
            <w:r>
              <w:rPr>
                <w:i/>
                <w:sz w:val="24"/>
              </w:rPr>
              <w:t>y</w:t>
            </w:r>
            <w:r>
              <w:rPr>
                <w:i/>
                <w:spacing w:val="-34"/>
                <w:sz w:val="24"/>
              </w:rPr>
              <w:t> </w:t>
            </w:r>
            <w:r>
              <w:rPr>
                <w:rFonts w:ascii="Symbol" w:hAnsi="Symbol"/>
                <w:sz w:val="24"/>
              </w:rPr>
              <w:t></w:t>
            </w:r>
            <w:r>
              <w:rPr>
                <w:spacing w:val="-8"/>
                <w:sz w:val="24"/>
              </w:rPr>
              <w:t> </w:t>
            </w:r>
            <w:r>
              <w:rPr>
                <w:sz w:val="24"/>
              </w:rPr>
              <w:t>4</w:t>
              <w:tab/>
            </w:r>
            <w:r>
              <w:rPr>
                <w:rFonts w:ascii="Symbol" w:hAnsi="Symbol"/>
                <w:position w:val="14"/>
                <w:sz w:val="24"/>
              </w:rPr>
              <w:t></w:t>
            </w:r>
            <w:r>
              <w:rPr>
                <w:position w:val="14"/>
                <w:sz w:val="24"/>
              </w:rPr>
              <w:t> </w:t>
            </w:r>
            <w:r>
              <w:rPr>
                <w:i/>
                <w:sz w:val="24"/>
              </w:rPr>
              <w:t>y </w:t>
            </w:r>
            <w:r>
              <w:rPr>
                <w:rFonts w:ascii="Symbol" w:hAnsi="Symbol"/>
                <w:sz w:val="24"/>
              </w:rPr>
              <w:t></w:t>
            </w:r>
            <w:r>
              <w:rPr>
                <w:sz w:val="24"/>
              </w:rPr>
              <w:t> </w:t>
            </w:r>
            <w:r>
              <w:rPr>
                <w:rFonts w:ascii="Symbol" w:hAnsi="Symbol"/>
                <w:spacing w:val="-3"/>
                <w:sz w:val="24"/>
              </w:rPr>
              <w:t></w:t>
            </w:r>
            <w:r>
              <w:rPr>
                <w:spacing w:val="-3"/>
                <w:sz w:val="24"/>
              </w:rPr>
              <w:t>4</w:t>
            </w:r>
            <w:r>
              <w:rPr>
                <w:spacing w:val="41"/>
                <w:sz w:val="24"/>
              </w:rPr>
              <w:t> </w:t>
            </w:r>
            <w:r>
              <w:rPr>
                <w:rFonts w:ascii="Symbol" w:hAnsi="Symbol"/>
                <w:position w:val="14"/>
                <w:sz w:val="24"/>
              </w:rPr>
              <w:t></w:t>
            </w:r>
            <w:r>
              <w:rPr>
                <w:position w:val="14"/>
                <w:sz w:val="24"/>
              </w:rPr>
              <w:t> </w:t>
            </w:r>
            <w:r>
              <w:rPr>
                <w:i/>
                <w:sz w:val="24"/>
              </w:rPr>
              <w:t>y </w:t>
            </w:r>
            <w:r>
              <w:rPr>
                <w:rFonts w:ascii="Symbol" w:hAnsi="Symbol"/>
                <w:sz w:val="24"/>
              </w:rPr>
              <w:t></w:t>
            </w:r>
            <w:r>
              <w:rPr>
                <w:spacing w:val="-7"/>
                <w:sz w:val="24"/>
              </w:rPr>
              <w:t> </w:t>
            </w:r>
            <w:r>
              <w:rPr>
                <w:sz w:val="24"/>
              </w:rPr>
              <w:t>2</w:t>
              <w:tab/>
            </w:r>
            <w:r>
              <w:rPr>
                <w:rFonts w:ascii="Symbol" w:hAnsi="Symbol"/>
                <w:position w:val="14"/>
                <w:sz w:val="24"/>
              </w:rPr>
              <w:t></w:t>
            </w:r>
            <w:r>
              <w:rPr>
                <w:position w:val="14"/>
                <w:sz w:val="24"/>
              </w:rPr>
              <w:t> </w:t>
            </w:r>
            <w:r>
              <w:rPr>
                <w:i/>
                <w:sz w:val="24"/>
              </w:rPr>
              <w:t>y </w:t>
            </w:r>
            <w:r>
              <w:rPr>
                <w:rFonts w:ascii="Symbol" w:hAnsi="Symbol"/>
                <w:sz w:val="24"/>
              </w:rPr>
              <w:t></w:t>
            </w:r>
            <w:r>
              <w:rPr>
                <w:sz w:val="24"/>
              </w:rPr>
              <w:t> 1  </w:t>
            </w:r>
            <w:r>
              <w:rPr>
                <w:rFonts w:ascii="Symbol" w:hAnsi="Symbol"/>
                <w:position w:val="14"/>
                <w:sz w:val="24"/>
              </w:rPr>
              <w:t></w:t>
            </w:r>
            <w:r>
              <w:rPr>
                <w:position w:val="14"/>
                <w:sz w:val="24"/>
              </w:rPr>
              <w:t> </w:t>
            </w:r>
            <w:r>
              <w:rPr>
                <w:i/>
                <w:sz w:val="24"/>
              </w:rPr>
              <w:t>y </w:t>
            </w:r>
            <w:r>
              <w:rPr>
                <w:rFonts w:ascii="Symbol" w:hAnsi="Symbol"/>
                <w:sz w:val="24"/>
              </w:rPr>
              <w:t></w:t>
            </w:r>
            <w:r>
              <w:rPr>
                <w:sz w:val="24"/>
              </w:rPr>
              <w:t> </w:t>
            </w:r>
            <w:r>
              <w:rPr>
                <w:rFonts w:ascii="Symbol" w:hAnsi="Symbol"/>
                <w:spacing w:val="-3"/>
                <w:sz w:val="24"/>
              </w:rPr>
              <w:t></w:t>
            </w:r>
            <w:r>
              <w:rPr>
                <w:spacing w:val="-3"/>
                <w:sz w:val="24"/>
              </w:rPr>
              <w:t>1  </w:t>
            </w:r>
            <w:r>
              <w:rPr>
                <w:rFonts w:ascii="Symbol" w:hAnsi="Symbol"/>
                <w:position w:val="14"/>
                <w:sz w:val="24"/>
              </w:rPr>
              <w:t></w:t>
            </w:r>
            <w:r>
              <w:rPr>
                <w:position w:val="14"/>
                <w:sz w:val="24"/>
              </w:rPr>
              <w:t> </w:t>
            </w:r>
            <w:r>
              <w:rPr>
                <w:i/>
                <w:sz w:val="24"/>
              </w:rPr>
              <w:t>y </w:t>
            </w:r>
            <w:r>
              <w:rPr>
                <w:rFonts w:ascii="Symbol" w:hAnsi="Symbol"/>
                <w:sz w:val="24"/>
              </w:rPr>
              <w:t></w:t>
            </w:r>
            <w:r>
              <w:rPr>
                <w:spacing w:val="-40"/>
                <w:sz w:val="24"/>
              </w:rPr>
              <w:t> </w:t>
            </w:r>
            <w:r>
              <w:rPr>
                <w:rFonts w:ascii="Symbol" w:hAnsi="Symbol"/>
                <w:spacing w:val="-3"/>
                <w:sz w:val="24"/>
              </w:rPr>
              <w:t></w:t>
            </w:r>
            <w:r>
              <w:rPr>
                <w:spacing w:val="-3"/>
                <w:sz w:val="24"/>
              </w:rPr>
              <w:t>2</w:t>
            </w:r>
          </w:p>
          <w:p>
            <w:pPr>
              <w:pStyle w:val="TableParagraph"/>
              <w:tabs>
                <w:tab w:pos="1542" w:val="left" w:leader="none"/>
                <w:tab w:pos="2394" w:val="left" w:leader="none"/>
                <w:tab w:pos="3318" w:val="left" w:leader="none"/>
                <w:tab w:pos="4190" w:val="left" w:leader="none"/>
                <w:tab w:pos="4952" w:val="left" w:leader="none"/>
                <w:tab w:pos="5857" w:val="left" w:leader="none"/>
              </w:tabs>
              <w:spacing w:line="162" w:lineRule="exact"/>
              <w:ind w:left="145"/>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tc>
        <w:tc>
          <w:tcPr>
            <w:tcW w:w="1593" w:type="dxa"/>
          </w:tcPr>
          <w:p>
            <w:pPr>
              <w:pStyle w:val="TableParagraph"/>
              <w:rPr>
                <w:b/>
                <w:sz w:val="26"/>
              </w:rPr>
            </w:pPr>
          </w:p>
          <w:p>
            <w:pPr>
              <w:pStyle w:val="TableParagraph"/>
              <w:rPr>
                <w:b/>
                <w:sz w:val="26"/>
              </w:rPr>
            </w:pPr>
          </w:p>
          <w:p>
            <w:pPr>
              <w:pStyle w:val="TableParagraph"/>
              <w:rPr>
                <w:b/>
                <w:sz w:val="26"/>
              </w:rPr>
            </w:pPr>
          </w:p>
          <w:p>
            <w:pPr>
              <w:pStyle w:val="TableParagraph"/>
              <w:spacing w:before="199"/>
              <w:ind w:left="588"/>
              <w:rPr>
                <w:sz w:val="24"/>
              </w:rPr>
            </w:pPr>
            <w:r>
              <w:rPr>
                <w:sz w:val="24"/>
              </w:rPr>
              <w:t>0.5</w:t>
            </w:r>
          </w:p>
        </w:tc>
      </w:tr>
      <w:tr>
        <w:trPr>
          <w:trHeight w:val="6340" w:hRule="atLeast"/>
        </w:trPr>
        <w:tc>
          <w:tcPr>
            <w:tcW w:w="1368" w:type="dxa"/>
          </w:tcPr>
          <w:p>
            <w:pPr>
              <w:pStyle w:val="TableParagraph"/>
              <w:ind w:left="184" w:right="154" w:firstLine="244"/>
              <w:rPr>
                <w:sz w:val="24"/>
              </w:rPr>
            </w:pPr>
            <w:r>
              <w:rPr>
                <w:sz w:val="24"/>
                <w:u w:val="single"/>
              </w:rPr>
              <w:t>Bài 5</w:t>
            </w:r>
            <w:r>
              <w:rPr>
                <w:sz w:val="24"/>
              </w:rPr>
              <w:t> (3,5 điểm)</w:t>
            </w:r>
          </w:p>
        </w:tc>
        <w:tc>
          <w:tcPr>
            <w:tcW w:w="7201" w:type="dxa"/>
          </w:tcPr>
          <w:p>
            <w:pPr>
              <w:pStyle w:val="TableParagraph"/>
              <w:rPr>
                <w:b/>
                <w:sz w:val="26"/>
              </w:rPr>
            </w:pPr>
          </w:p>
          <w:p>
            <w:pPr>
              <w:pStyle w:val="TableParagraph"/>
              <w:spacing w:before="8"/>
              <w:rPr>
                <w:b/>
                <w:sz w:val="21"/>
              </w:rPr>
            </w:pPr>
          </w:p>
          <w:p>
            <w:pPr>
              <w:pStyle w:val="TableParagraph"/>
              <w:ind w:right="3812"/>
              <w:jc w:val="center"/>
              <w:rPr>
                <w:b/>
                <w:sz w:val="24"/>
              </w:rPr>
            </w:pPr>
            <w:r>
              <w:rPr>
                <w:b/>
                <w:sz w:val="24"/>
              </w:rPr>
              <w:t>B</w:t>
            </w:r>
          </w:p>
          <w:p>
            <w:pPr>
              <w:pStyle w:val="TableParagraph"/>
              <w:rPr>
                <w:b/>
                <w:sz w:val="26"/>
              </w:rPr>
            </w:pPr>
          </w:p>
          <w:p>
            <w:pPr>
              <w:pStyle w:val="TableParagraph"/>
              <w:rPr>
                <w:b/>
                <w:sz w:val="26"/>
              </w:rPr>
            </w:pPr>
          </w:p>
          <w:p>
            <w:pPr>
              <w:pStyle w:val="TableParagraph"/>
              <w:spacing w:before="230"/>
              <w:ind w:left="10"/>
              <w:jc w:val="center"/>
              <w:rPr>
                <w:b/>
                <w:sz w:val="24"/>
              </w:rPr>
            </w:pPr>
            <w:r>
              <w:rPr>
                <w:b/>
                <w:sz w:val="24"/>
              </w:rPr>
              <w:t>K</w:t>
            </w:r>
          </w:p>
          <w:p>
            <w:pPr>
              <w:pStyle w:val="TableParagraph"/>
              <w:spacing w:before="11"/>
              <w:rPr>
                <w:b/>
                <w:sz w:val="34"/>
              </w:rPr>
            </w:pPr>
          </w:p>
          <w:p>
            <w:pPr>
              <w:pStyle w:val="TableParagraph"/>
              <w:tabs>
                <w:tab w:pos="2777" w:val="left" w:leader="none"/>
                <w:tab w:pos="4661" w:val="left" w:leader="none"/>
              </w:tabs>
              <w:ind w:left="1488"/>
              <w:rPr>
                <w:b/>
                <w:sz w:val="24"/>
              </w:rPr>
            </w:pPr>
            <w:r>
              <w:rPr>
                <w:b/>
                <w:sz w:val="24"/>
              </w:rPr>
              <w:t>A</w:t>
              <w:tab/>
            </w:r>
            <w:r>
              <w:rPr>
                <w:b/>
                <w:position w:val="15"/>
                <w:sz w:val="24"/>
              </w:rPr>
              <w:t>D</w:t>
              <w:tab/>
            </w:r>
            <w:r>
              <w:rPr>
                <w:b/>
                <w:sz w:val="24"/>
              </w:rPr>
              <w:t>C</w:t>
            </w:r>
          </w:p>
          <w:p>
            <w:pPr>
              <w:pStyle w:val="TableParagraph"/>
              <w:spacing w:before="11"/>
              <w:rPr>
                <w:b/>
                <w:sz w:val="47"/>
              </w:rPr>
            </w:pPr>
          </w:p>
          <w:p>
            <w:pPr>
              <w:pStyle w:val="TableParagraph"/>
              <w:ind w:right="544"/>
              <w:jc w:val="center"/>
              <w:rPr>
                <w:b/>
                <w:sz w:val="24"/>
              </w:rPr>
            </w:pPr>
            <w:r>
              <w:rPr>
                <w:b/>
                <w:sz w:val="24"/>
              </w:rPr>
              <w:t>H</w:t>
            </w:r>
          </w:p>
          <w:p>
            <w:pPr>
              <w:pStyle w:val="TableParagraph"/>
              <w:spacing w:before="11"/>
              <w:rPr>
                <w:b/>
                <w:sz w:val="23"/>
              </w:rPr>
            </w:pPr>
          </w:p>
          <w:p>
            <w:pPr>
              <w:pStyle w:val="TableParagraph"/>
              <w:ind w:left="1548"/>
              <w:rPr>
                <w:b/>
                <w:sz w:val="24"/>
              </w:rPr>
            </w:pPr>
            <w:r>
              <w:rPr>
                <w:b/>
                <w:sz w:val="24"/>
              </w:rPr>
              <w:t>E</w:t>
            </w:r>
          </w:p>
          <w:p>
            <w:pPr>
              <w:pStyle w:val="TableParagraph"/>
              <w:spacing w:before="2"/>
              <w:rPr>
                <w:b/>
                <w:sz w:val="22"/>
              </w:rPr>
            </w:pPr>
          </w:p>
          <w:p>
            <w:pPr>
              <w:pStyle w:val="TableParagraph"/>
              <w:tabs>
                <w:tab w:pos="858" w:val="left" w:leader="none"/>
              </w:tabs>
              <w:spacing w:before="1" w:after="36"/>
              <w:ind w:left="468"/>
              <w:rPr>
                <w:i/>
                <w:sz w:val="24"/>
              </w:rPr>
            </w:pPr>
            <w:r>
              <w:rPr>
                <w:w w:val="105"/>
                <w:sz w:val="24"/>
              </w:rPr>
              <w:t>a)</w:t>
              <w:tab/>
            </w:r>
            <w:r>
              <w:rPr>
                <w:i/>
                <w:spacing w:val="-5"/>
                <w:w w:val="105"/>
                <w:sz w:val="24"/>
              </w:rPr>
              <w:t>CM </w:t>
            </w:r>
            <w:r>
              <w:rPr>
                <w:w w:val="105"/>
                <w:sz w:val="24"/>
              </w:rPr>
              <w:t>: </w:t>
            </w:r>
            <w:r>
              <w:rPr>
                <w:rFonts w:ascii="Symbol" w:hAnsi="Symbol"/>
                <w:spacing w:val="-8"/>
                <w:w w:val="105"/>
                <w:sz w:val="24"/>
              </w:rPr>
              <w:t></w:t>
            </w:r>
            <w:r>
              <w:rPr>
                <w:i/>
                <w:spacing w:val="-8"/>
                <w:w w:val="105"/>
                <w:sz w:val="24"/>
              </w:rPr>
              <w:t>BAD </w:t>
            </w:r>
            <w:r>
              <w:rPr>
                <w:rFonts w:ascii="Symbol" w:hAnsi="Symbol"/>
                <w:w w:val="105"/>
                <w:sz w:val="24"/>
              </w:rPr>
              <w:t></w:t>
            </w:r>
            <w:r>
              <w:rPr>
                <w:spacing w:val="-21"/>
                <w:w w:val="105"/>
                <w:sz w:val="24"/>
              </w:rPr>
              <w:t> </w:t>
            </w:r>
            <w:r>
              <w:rPr>
                <w:rFonts w:ascii="Symbol" w:hAnsi="Symbol"/>
                <w:spacing w:val="-8"/>
                <w:w w:val="105"/>
                <w:sz w:val="24"/>
              </w:rPr>
              <w:t></w:t>
            </w:r>
            <w:r>
              <w:rPr>
                <w:i/>
                <w:spacing w:val="-8"/>
                <w:w w:val="105"/>
                <w:sz w:val="24"/>
              </w:rPr>
              <w:t>BKD</w:t>
            </w:r>
          </w:p>
          <w:p>
            <w:pPr>
              <w:pStyle w:val="TableParagraph"/>
              <w:spacing w:line="20" w:lineRule="exact"/>
              <w:ind w:left="828"/>
              <w:rPr>
                <w:sz w:val="2"/>
              </w:rPr>
            </w:pPr>
            <w:r>
              <w:rPr>
                <w:sz w:val="2"/>
              </w:rPr>
              <w:pict>
                <v:group style="width:105.05pt;height:.6pt;mso-position-horizontal-relative:char;mso-position-vertical-relative:line" coordorigin="0,0" coordsize="2101,12">
                  <v:line style="position:absolute" from="0,6" to="2100,6" stroked="true" strokeweight=".599980pt" strokecolor="#000000">
                    <v:stroke dashstyle="solid"/>
                  </v:line>
                </v:group>
              </w:pict>
            </w:r>
            <w:r>
              <w:rPr>
                <w:sz w:val="2"/>
              </w:rPr>
            </w:r>
          </w:p>
          <w:p>
            <w:pPr>
              <w:pStyle w:val="TableParagraph"/>
              <w:ind w:left="1964" w:hanging="1137"/>
              <w:rPr>
                <w:sz w:val="24"/>
              </w:rPr>
            </w:pPr>
            <w:r>
              <w:rPr>
                <w:sz w:val="24"/>
              </w:rPr>
              <w:t>Xét  </w:t>
            </w:r>
            <w:r>
              <w:rPr>
                <w:rFonts w:ascii="Symbol" w:hAnsi="Symbol"/>
                <w:spacing w:val="-7"/>
                <w:sz w:val="23"/>
              </w:rPr>
              <w:t></w:t>
            </w:r>
            <w:r>
              <w:rPr>
                <w:i/>
                <w:spacing w:val="-7"/>
                <w:sz w:val="23"/>
              </w:rPr>
              <w:t>BAD  </w:t>
            </w:r>
            <w:r>
              <w:rPr>
                <w:sz w:val="24"/>
              </w:rPr>
              <w:t>vuông tại A và  </w:t>
            </w:r>
            <w:r>
              <w:rPr>
                <w:rFonts w:ascii="Symbol" w:hAnsi="Symbol"/>
                <w:spacing w:val="-6"/>
                <w:sz w:val="23"/>
              </w:rPr>
              <w:t></w:t>
            </w:r>
            <w:r>
              <w:rPr>
                <w:i/>
                <w:spacing w:val="-6"/>
                <w:sz w:val="23"/>
              </w:rPr>
              <w:t>BKD  </w:t>
            </w:r>
            <w:r>
              <w:rPr>
                <w:sz w:val="24"/>
              </w:rPr>
              <w:t>vuông tại K, ta</w:t>
            </w:r>
            <w:r>
              <w:rPr>
                <w:spacing w:val="52"/>
                <w:sz w:val="24"/>
              </w:rPr>
              <w:t> </w:t>
            </w:r>
            <w:r>
              <w:rPr>
                <w:sz w:val="24"/>
              </w:rPr>
              <w:t>có:</w:t>
            </w:r>
          </w:p>
          <w:p>
            <w:pPr>
              <w:pStyle w:val="TableParagraph"/>
              <w:spacing w:before="70"/>
              <w:ind w:left="1968" w:right="916" w:hanging="4"/>
              <w:rPr>
                <w:sz w:val="24"/>
              </w:rPr>
            </w:pPr>
            <w:r>
              <w:rPr>
                <w:i/>
                <w:sz w:val="24"/>
              </w:rPr>
              <w:t>ABD </w:t>
            </w:r>
            <w:r>
              <w:rPr>
                <w:rFonts w:ascii="Symbol" w:hAnsi="Symbol"/>
                <w:sz w:val="24"/>
              </w:rPr>
              <w:t></w:t>
            </w:r>
            <w:r>
              <w:rPr>
                <w:sz w:val="24"/>
              </w:rPr>
              <w:t> </w:t>
            </w:r>
            <w:r>
              <w:rPr>
                <w:i/>
                <w:sz w:val="24"/>
              </w:rPr>
              <w:t>KBD </w:t>
            </w:r>
            <w:r>
              <w:rPr>
                <w:sz w:val="24"/>
              </w:rPr>
              <w:t>( BD là phân giác của </w:t>
            </w:r>
            <w:r>
              <w:rPr>
                <w:i/>
                <w:sz w:val="24"/>
              </w:rPr>
              <w:t>ABC </w:t>
            </w:r>
            <w:r>
              <w:rPr>
                <w:sz w:val="24"/>
              </w:rPr>
              <w:t>) BD cạnh chung</w:t>
            </w:r>
          </w:p>
          <w:p>
            <w:pPr>
              <w:pStyle w:val="TableParagraph"/>
              <w:spacing w:line="286" w:lineRule="exact"/>
              <w:ind w:left="798"/>
              <w:rPr>
                <w:sz w:val="24"/>
              </w:rPr>
            </w:pPr>
            <w:r>
              <w:rPr>
                <w:rFonts w:ascii="Symbol" w:hAnsi="Symbol"/>
                <w:w w:val="105"/>
                <w:sz w:val="24"/>
              </w:rPr>
              <w:t></w:t>
            </w:r>
            <w:r>
              <w:rPr>
                <w:w w:val="105"/>
                <w:sz w:val="24"/>
              </w:rPr>
              <w:t> </w:t>
            </w:r>
            <w:r>
              <w:rPr>
                <w:rFonts w:ascii="Symbol" w:hAnsi="Symbol"/>
                <w:w w:val="105"/>
                <w:sz w:val="24"/>
              </w:rPr>
              <w:t></w:t>
            </w:r>
            <w:r>
              <w:rPr>
                <w:i/>
                <w:w w:val="105"/>
                <w:sz w:val="24"/>
              </w:rPr>
              <w:t>BAD </w:t>
            </w:r>
            <w:r>
              <w:rPr>
                <w:rFonts w:ascii="Symbol" w:hAnsi="Symbol"/>
                <w:w w:val="105"/>
                <w:sz w:val="24"/>
              </w:rPr>
              <w:t></w:t>
            </w:r>
            <w:r>
              <w:rPr>
                <w:w w:val="105"/>
                <w:sz w:val="24"/>
              </w:rPr>
              <w:t> </w:t>
            </w:r>
            <w:r>
              <w:rPr>
                <w:rFonts w:ascii="Symbol" w:hAnsi="Symbol"/>
                <w:w w:val="105"/>
                <w:sz w:val="24"/>
              </w:rPr>
              <w:t></w:t>
            </w:r>
            <w:r>
              <w:rPr>
                <w:i/>
                <w:w w:val="105"/>
                <w:sz w:val="24"/>
              </w:rPr>
              <w:t>BKD </w:t>
            </w:r>
            <w:r>
              <w:rPr>
                <w:w w:val="105"/>
                <w:sz w:val="24"/>
              </w:rPr>
              <w:t>(ch-gn)</w:t>
            </w:r>
          </w:p>
          <w:p>
            <w:pPr>
              <w:pStyle w:val="TableParagraph"/>
              <w:spacing w:before="5"/>
              <w:ind w:left="788"/>
              <w:rPr>
                <w:sz w:val="26"/>
              </w:rPr>
            </w:pPr>
            <w:r>
              <w:rPr>
                <w:rFonts w:ascii="Symbol" w:hAnsi="Symbol"/>
                <w:w w:val="105"/>
                <w:sz w:val="24"/>
              </w:rPr>
              <w:t></w:t>
            </w:r>
            <w:r>
              <w:rPr>
                <w:w w:val="105"/>
                <w:sz w:val="24"/>
              </w:rPr>
              <w:t> </w:t>
            </w:r>
            <w:r>
              <w:rPr>
                <w:i/>
                <w:w w:val="105"/>
                <w:sz w:val="24"/>
              </w:rPr>
              <w:t>AD </w:t>
            </w:r>
            <w:r>
              <w:rPr>
                <w:rFonts w:ascii="Symbol" w:hAnsi="Symbol"/>
                <w:w w:val="105"/>
                <w:sz w:val="24"/>
              </w:rPr>
              <w:t></w:t>
            </w:r>
            <w:r>
              <w:rPr>
                <w:w w:val="105"/>
                <w:sz w:val="24"/>
              </w:rPr>
              <w:t> </w:t>
            </w:r>
            <w:r>
              <w:rPr>
                <w:i/>
                <w:w w:val="105"/>
                <w:sz w:val="24"/>
              </w:rPr>
              <w:t>KD </w:t>
            </w:r>
            <w:r>
              <w:rPr>
                <w:w w:val="105"/>
                <w:sz w:val="26"/>
              </w:rPr>
              <w:t>(yttư)</w:t>
            </w:r>
          </w:p>
        </w:tc>
        <w:tc>
          <w:tcPr>
            <w:tcW w:w="1593"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76"/>
              <w:ind w:left="508" w:right="494"/>
              <w:jc w:val="center"/>
              <w:rPr>
                <w:sz w:val="24"/>
              </w:rPr>
            </w:pPr>
            <w:r>
              <w:rPr>
                <w:sz w:val="24"/>
              </w:rPr>
              <w:t>0.25</w:t>
            </w:r>
          </w:p>
          <w:p>
            <w:pPr>
              <w:pStyle w:val="TableParagraph"/>
              <w:ind w:left="391" w:right="494"/>
              <w:jc w:val="center"/>
              <w:rPr>
                <w:sz w:val="24"/>
              </w:rPr>
            </w:pPr>
            <w:r>
              <w:rPr>
                <w:sz w:val="24"/>
              </w:rPr>
              <w:t>0.5</w:t>
            </w:r>
          </w:p>
          <w:p>
            <w:pPr>
              <w:pStyle w:val="TableParagraph"/>
              <w:ind w:left="508" w:right="494"/>
              <w:jc w:val="center"/>
              <w:rPr>
                <w:sz w:val="24"/>
              </w:rPr>
            </w:pPr>
            <w:r>
              <w:rPr>
                <w:sz w:val="24"/>
              </w:rPr>
              <w:t>0.25</w:t>
            </w:r>
          </w:p>
          <w:p>
            <w:pPr>
              <w:pStyle w:val="TableParagraph"/>
              <w:ind w:left="391" w:right="494"/>
              <w:jc w:val="center"/>
              <w:rPr>
                <w:sz w:val="24"/>
              </w:rPr>
            </w:pPr>
            <w:r>
              <w:rPr>
                <w:sz w:val="24"/>
              </w:rPr>
              <w:t>0.5</w:t>
            </w:r>
          </w:p>
          <w:p>
            <w:pPr>
              <w:pStyle w:val="TableParagraph"/>
              <w:spacing w:line="264" w:lineRule="exact"/>
              <w:ind w:left="391" w:right="494"/>
              <w:jc w:val="center"/>
              <w:rPr>
                <w:sz w:val="24"/>
              </w:rPr>
            </w:pPr>
            <w:r>
              <w:rPr>
                <w:sz w:val="24"/>
              </w:rPr>
              <w:t>0.5</w:t>
            </w:r>
          </w:p>
        </w:tc>
      </w:tr>
      <w:tr>
        <w:trPr>
          <w:trHeight w:val="3460" w:hRule="atLeast"/>
        </w:trPr>
        <w:tc>
          <w:tcPr>
            <w:tcW w:w="1368" w:type="dxa"/>
          </w:tcPr>
          <w:p>
            <w:pPr>
              <w:pStyle w:val="TableParagraph"/>
              <w:rPr>
                <w:sz w:val="24"/>
              </w:rPr>
            </w:pPr>
          </w:p>
        </w:tc>
        <w:tc>
          <w:tcPr>
            <w:tcW w:w="7201" w:type="dxa"/>
          </w:tcPr>
          <w:p>
            <w:pPr>
              <w:pStyle w:val="TableParagraph"/>
              <w:spacing w:line="271" w:lineRule="exact" w:after="34"/>
              <w:ind w:left="468"/>
              <w:rPr>
                <w:i/>
                <w:sz w:val="24"/>
              </w:rPr>
            </w:pPr>
            <w:r>
              <w:rPr>
                <w:w w:val="105"/>
                <w:sz w:val="24"/>
              </w:rPr>
              <w:t>b)   </w:t>
            </w:r>
            <w:r>
              <w:rPr>
                <w:i/>
                <w:w w:val="105"/>
                <w:sz w:val="24"/>
              </w:rPr>
              <w:t>CM </w:t>
            </w:r>
            <w:r>
              <w:rPr>
                <w:w w:val="105"/>
                <w:sz w:val="24"/>
              </w:rPr>
              <w:t>: </w:t>
            </w:r>
            <w:r>
              <w:rPr>
                <w:i/>
                <w:w w:val="105"/>
                <w:sz w:val="24"/>
              </w:rPr>
              <w:t>BH </w:t>
            </w:r>
            <w:r>
              <w:rPr>
                <w:rFonts w:ascii="Symbol" w:hAnsi="Symbol"/>
                <w:w w:val="105"/>
                <w:sz w:val="24"/>
              </w:rPr>
              <w:t></w:t>
            </w:r>
            <w:r>
              <w:rPr>
                <w:w w:val="105"/>
                <w:sz w:val="24"/>
              </w:rPr>
              <w:t> </w:t>
            </w:r>
            <w:r>
              <w:rPr>
                <w:i/>
                <w:w w:val="105"/>
                <w:sz w:val="24"/>
              </w:rPr>
              <w:t>EC</w:t>
            </w:r>
          </w:p>
          <w:p>
            <w:pPr>
              <w:pStyle w:val="TableParagraph"/>
              <w:spacing w:line="20" w:lineRule="exact"/>
              <w:ind w:left="828"/>
              <w:rPr>
                <w:sz w:val="2"/>
              </w:rPr>
            </w:pPr>
            <w:r>
              <w:rPr>
                <w:sz w:val="2"/>
              </w:rPr>
              <w:pict>
                <v:group style="width:78.05pt;height:.6pt;mso-position-horizontal-relative:char;mso-position-vertical-relative:line" coordorigin="0,0" coordsize="1561,12">
                  <v:line style="position:absolute" from="0,6" to="1560,6" stroked="true" strokeweight=".60004pt" strokecolor="#000000">
                    <v:stroke dashstyle="solid"/>
                  </v:line>
                </v:group>
              </w:pict>
            </w:r>
            <w:r>
              <w:rPr>
                <w:sz w:val="2"/>
              </w:rPr>
            </w:r>
          </w:p>
          <w:p>
            <w:pPr>
              <w:pStyle w:val="TableParagraph"/>
              <w:spacing w:line="289" w:lineRule="exact"/>
              <w:ind w:left="888"/>
              <w:rPr>
                <w:sz w:val="24"/>
              </w:rPr>
            </w:pPr>
            <w:r>
              <w:rPr>
                <w:w w:val="105"/>
                <w:sz w:val="24"/>
              </w:rPr>
              <w:t>Xét </w:t>
            </w:r>
            <w:r>
              <w:rPr>
                <w:rFonts w:ascii="Symbol" w:hAnsi="Symbol"/>
                <w:w w:val="105"/>
                <w:sz w:val="23"/>
              </w:rPr>
              <w:t></w:t>
            </w:r>
            <w:r>
              <w:rPr>
                <w:i/>
                <w:w w:val="105"/>
                <w:sz w:val="23"/>
              </w:rPr>
              <w:t>EBH </w:t>
            </w:r>
            <w:r>
              <w:rPr>
                <w:w w:val="105"/>
                <w:sz w:val="24"/>
              </w:rPr>
              <w:t>và </w:t>
            </w:r>
            <w:r>
              <w:rPr>
                <w:rFonts w:ascii="Symbol" w:hAnsi="Symbol"/>
                <w:w w:val="105"/>
                <w:sz w:val="24"/>
              </w:rPr>
              <w:t></w:t>
            </w:r>
            <w:r>
              <w:rPr>
                <w:i/>
                <w:w w:val="105"/>
                <w:sz w:val="24"/>
              </w:rPr>
              <w:t>CBH </w:t>
            </w:r>
            <w:r>
              <w:rPr>
                <w:w w:val="105"/>
                <w:sz w:val="24"/>
              </w:rPr>
              <w:t>,  ta có:</w:t>
            </w:r>
          </w:p>
          <w:p>
            <w:pPr>
              <w:pStyle w:val="TableParagraph"/>
              <w:spacing w:line="275" w:lineRule="exact"/>
              <w:ind w:left="2028"/>
              <w:rPr>
                <w:sz w:val="24"/>
              </w:rPr>
            </w:pPr>
            <w:r>
              <w:rPr>
                <w:sz w:val="24"/>
              </w:rPr>
              <w:t>BE = BC (gt)</w:t>
            </w:r>
          </w:p>
          <w:p>
            <w:pPr>
              <w:pStyle w:val="TableParagraph"/>
              <w:spacing w:before="66"/>
              <w:ind w:left="2028" w:right="3027" w:firstLine="44"/>
              <w:rPr>
                <w:sz w:val="24"/>
              </w:rPr>
            </w:pPr>
            <w:r>
              <w:rPr>
                <w:i/>
                <w:sz w:val="24"/>
              </w:rPr>
              <w:t>EBH </w:t>
            </w:r>
            <w:r>
              <w:rPr>
                <w:rFonts w:ascii="Symbol" w:hAnsi="Symbol"/>
                <w:sz w:val="24"/>
              </w:rPr>
              <w:t></w:t>
            </w:r>
            <w:r>
              <w:rPr>
                <w:sz w:val="24"/>
              </w:rPr>
              <w:t> </w:t>
            </w:r>
            <w:r>
              <w:rPr>
                <w:i/>
                <w:sz w:val="24"/>
              </w:rPr>
              <w:t>CBH </w:t>
            </w:r>
            <w:r>
              <w:rPr>
                <w:sz w:val="24"/>
              </w:rPr>
              <w:t>(cmt) BH cạnh chung</w:t>
            </w:r>
          </w:p>
          <w:p>
            <w:pPr>
              <w:pStyle w:val="TableParagraph"/>
              <w:spacing w:line="286" w:lineRule="exact"/>
              <w:ind w:left="738"/>
              <w:rPr>
                <w:sz w:val="24"/>
              </w:rPr>
            </w:pPr>
            <w:r>
              <w:rPr>
                <w:rFonts w:ascii="Symbol" w:hAnsi="Symbol"/>
                <w:w w:val="105"/>
                <w:sz w:val="24"/>
              </w:rPr>
              <w:t></w:t>
            </w:r>
            <w:r>
              <w:rPr>
                <w:w w:val="105"/>
                <w:sz w:val="24"/>
              </w:rPr>
              <w:t> </w:t>
            </w:r>
            <w:r>
              <w:rPr>
                <w:rFonts w:ascii="Symbol" w:hAnsi="Symbol"/>
                <w:w w:val="105"/>
                <w:sz w:val="24"/>
              </w:rPr>
              <w:t></w:t>
            </w:r>
            <w:r>
              <w:rPr>
                <w:i/>
                <w:w w:val="105"/>
                <w:sz w:val="24"/>
              </w:rPr>
              <w:t>EBH  </w:t>
            </w:r>
            <w:r>
              <w:rPr>
                <w:rFonts w:ascii="Symbol" w:hAnsi="Symbol"/>
                <w:w w:val="105"/>
                <w:sz w:val="24"/>
              </w:rPr>
              <w:t></w:t>
            </w:r>
            <w:r>
              <w:rPr>
                <w:w w:val="105"/>
                <w:sz w:val="24"/>
              </w:rPr>
              <w:t> </w:t>
            </w:r>
            <w:r>
              <w:rPr>
                <w:rFonts w:ascii="Symbol" w:hAnsi="Symbol"/>
                <w:w w:val="105"/>
                <w:sz w:val="24"/>
              </w:rPr>
              <w:t></w:t>
            </w:r>
            <w:r>
              <w:rPr>
                <w:i/>
                <w:w w:val="105"/>
                <w:sz w:val="24"/>
              </w:rPr>
              <w:t>CBH </w:t>
            </w:r>
            <w:r>
              <w:rPr>
                <w:w w:val="105"/>
                <w:sz w:val="24"/>
              </w:rPr>
              <w:t>(c.gc)</w:t>
            </w:r>
          </w:p>
          <w:p>
            <w:pPr>
              <w:pStyle w:val="TableParagraph"/>
              <w:spacing w:before="66"/>
              <w:ind w:left="738"/>
              <w:rPr>
                <w:sz w:val="24"/>
              </w:rPr>
            </w:pPr>
            <w:r>
              <w:rPr>
                <w:rFonts w:ascii="Symbol" w:hAnsi="Symbol"/>
                <w:w w:val="105"/>
                <w:sz w:val="24"/>
              </w:rPr>
              <w:t></w:t>
            </w:r>
            <w:r>
              <w:rPr>
                <w:w w:val="105"/>
                <w:sz w:val="24"/>
              </w:rPr>
              <w:t>  </w:t>
            </w:r>
            <w:r>
              <w:rPr>
                <w:i/>
                <w:w w:val="105"/>
                <w:sz w:val="24"/>
              </w:rPr>
              <w:t>BHE </w:t>
            </w:r>
            <w:r>
              <w:rPr>
                <w:rFonts w:ascii="Symbol" w:hAnsi="Symbol"/>
                <w:w w:val="105"/>
                <w:sz w:val="24"/>
              </w:rPr>
              <w:t></w:t>
            </w:r>
            <w:r>
              <w:rPr>
                <w:w w:val="105"/>
                <w:sz w:val="24"/>
              </w:rPr>
              <w:t> </w:t>
            </w:r>
            <w:r>
              <w:rPr>
                <w:i/>
                <w:w w:val="105"/>
                <w:sz w:val="24"/>
              </w:rPr>
              <w:t>BHC </w:t>
            </w:r>
            <w:r>
              <w:rPr>
                <w:w w:val="105"/>
                <w:sz w:val="24"/>
              </w:rPr>
              <w:t>(yttu)</w:t>
            </w:r>
          </w:p>
          <w:p>
            <w:pPr>
              <w:pStyle w:val="TableParagraph"/>
              <w:spacing w:before="65"/>
              <w:ind w:left="108"/>
              <w:rPr>
                <w:sz w:val="24"/>
              </w:rPr>
            </w:pPr>
            <w:r>
              <w:rPr>
                <w:sz w:val="24"/>
              </w:rPr>
              <w:t>Ta lại có:  </w:t>
            </w:r>
            <w:r>
              <w:rPr>
                <w:i/>
                <w:sz w:val="24"/>
              </w:rPr>
              <w:t>BHE </w:t>
            </w:r>
            <w:r>
              <w:rPr>
                <w:rFonts w:ascii="Symbol" w:hAnsi="Symbol"/>
                <w:sz w:val="24"/>
              </w:rPr>
              <w:t></w:t>
            </w:r>
            <w:r>
              <w:rPr>
                <w:sz w:val="24"/>
              </w:rPr>
              <w:t> </w:t>
            </w:r>
            <w:r>
              <w:rPr>
                <w:i/>
                <w:sz w:val="24"/>
              </w:rPr>
              <w:t>BHC </w:t>
            </w:r>
            <w:r>
              <w:rPr>
                <w:rFonts w:ascii="Symbol" w:hAnsi="Symbol"/>
                <w:sz w:val="24"/>
              </w:rPr>
              <w:t></w:t>
            </w:r>
            <w:r>
              <w:rPr>
                <w:sz w:val="24"/>
              </w:rPr>
              <w:t> 180</w:t>
            </w:r>
            <w:r>
              <w:rPr>
                <w:position w:val="11"/>
                <w:sz w:val="14"/>
              </w:rPr>
              <w:t>0   </w:t>
            </w:r>
            <w:r>
              <w:rPr>
                <w:sz w:val="24"/>
              </w:rPr>
              <w:t>( kề bù)</w:t>
            </w:r>
          </w:p>
          <w:p>
            <w:pPr>
              <w:pStyle w:val="TableParagraph"/>
              <w:spacing w:line="88" w:lineRule="exact" w:before="37"/>
              <w:ind w:right="2609"/>
              <w:jc w:val="center"/>
              <w:rPr>
                <w:sz w:val="14"/>
              </w:rPr>
            </w:pPr>
            <w:r>
              <w:rPr>
                <w:w w:val="101"/>
                <w:sz w:val="14"/>
              </w:rPr>
              <w:t>0</w:t>
            </w:r>
          </w:p>
          <w:p>
            <w:pPr>
              <w:pStyle w:val="TableParagraph"/>
              <w:spacing w:line="309" w:lineRule="exact"/>
              <w:ind w:left="137"/>
              <w:rPr>
                <w:sz w:val="24"/>
              </w:rPr>
            </w:pPr>
            <w:r>
              <w:rPr>
                <w:rFonts w:ascii="Symbol" w:hAnsi="Symbol"/>
                <w:sz w:val="24"/>
              </w:rPr>
              <w:t></w:t>
            </w:r>
            <w:r>
              <w:rPr>
                <w:sz w:val="24"/>
              </w:rPr>
              <w:t> </w:t>
            </w:r>
            <w:r>
              <w:rPr>
                <w:i/>
                <w:sz w:val="24"/>
              </w:rPr>
              <w:t>BHE </w:t>
            </w:r>
            <w:r>
              <w:rPr>
                <w:rFonts w:ascii="Symbol" w:hAnsi="Symbol"/>
                <w:sz w:val="24"/>
              </w:rPr>
              <w:t></w:t>
            </w:r>
            <w:r>
              <w:rPr>
                <w:sz w:val="24"/>
              </w:rPr>
              <w:t> </w:t>
            </w:r>
            <w:r>
              <w:rPr>
                <w:i/>
                <w:sz w:val="24"/>
              </w:rPr>
              <w:t>BHC </w:t>
            </w:r>
            <w:r>
              <w:rPr>
                <w:rFonts w:ascii="Symbol" w:hAnsi="Symbol"/>
                <w:sz w:val="24"/>
              </w:rPr>
              <w:t></w:t>
            </w:r>
            <w:r>
              <w:rPr>
                <w:sz w:val="24"/>
              </w:rPr>
              <w:t> </w:t>
            </w:r>
            <w:r>
              <w:rPr>
                <w:position w:val="15"/>
                <w:sz w:val="24"/>
              </w:rPr>
              <w:t>180   </w:t>
            </w:r>
            <w:r>
              <w:rPr>
                <w:rFonts w:ascii="Symbol" w:hAnsi="Symbol"/>
                <w:sz w:val="24"/>
              </w:rPr>
              <w:t></w:t>
            </w:r>
            <w:r>
              <w:rPr>
                <w:sz w:val="24"/>
              </w:rPr>
              <w:t> 90</w:t>
            </w:r>
            <w:r>
              <w:rPr>
                <w:position w:val="11"/>
                <w:sz w:val="14"/>
              </w:rPr>
              <w:t>0  </w:t>
            </w:r>
            <w:r>
              <w:rPr>
                <w:rFonts w:ascii="Symbol" w:hAnsi="Symbol"/>
                <w:sz w:val="24"/>
              </w:rPr>
              <w:t></w:t>
            </w:r>
            <w:r>
              <w:rPr>
                <w:sz w:val="24"/>
              </w:rPr>
              <w:t> </w:t>
            </w:r>
            <w:r>
              <w:rPr>
                <w:i/>
                <w:sz w:val="24"/>
              </w:rPr>
              <w:t>BH  </w:t>
            </w:r>
            <w:r>
              <w:rPr>
                <w:rFonts w:ascii="Symbol" w:hAnsi="Symbol"/>
                <w:sz w:val="24"/>
              </w:rPr>
              <w:t></w:t>
            </w:r>
            <w:r>
              <w:rPr>
                <w:sz w:val="24"/>
              </w:rPr>
              <w:t> </w:t>
            </w:r>
            <w:r>
              <w:rPr>
                <w:i/>
                <w:sz w:val="24"/>
              </w:rPr>
              <w:t>EC  </w:t>
            </w:r>
            <w:r>
              <w:rPr>
                <w:sz w:val="24"/>
              </w:rPr>
              <w:t>tại H</w:t>
            </w:r>
          </w:p>
          <w:p>
            <w:pPr>
              <w:pStyle w:val="TableParagraph"/>
              <w:spacing w:line="231" w:lineRule="exact"/>
              <w:ind w:left="2074"/>
              <w:rPr>
                <w:sz w:val="24"/>
              </w:rPr>
            </w:pPr>
            <w:r>
              <w:rPr>
                <w:w w:val="102"/>
                <w:sz w:val="24"/>
              </w:rPr>
              <w:t>2</w:t>
            </w:r>
          </w:p>
        </w:tc>
        <w:tc>
          <w:tcPr>
            <w:tcW w:w="1593"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35"/>
              </w:rPr>
            </w:pPr>
          </w:p>
          <w:p>
            <w:pPr>
              <w:pStyle w:val="TableParagraph"/>
              <w:ind w:left="510" w:right="376"/>
              <w:jc w:val="center"/>
              <w:rPr>
                <w:sz w:val="24"/>
              </w:rPr>
            </w:pPr>
            <w:r>
              <w:rPr>
                <w:sz w:val="24"/>
              </w:rPr>
              <w:t>0.25</w:t>
            </w:r>
          </w:p>
          <w:p>
            <w:pPr>
              <w:pStyle w:val="TableParagraph"/>
              <w:ind w:left="510" w:right="376"/>
              <w:jc w:val="center"/>
              <w:rPr>
                <w:sz w:val="24"/>
              </w:rPr>
            </w:pPr>
            <w:r>
              <w:rPr>
                <w:sz w:val="24"/>
              </w:rPr>
              <w:t>0.25</w:t>
            </w:r>
          </w:p>
          <w:p>
            <w:pPr>
              <w:pStyle w:val="TableParagraph"/>
              <w:spacing w:before="1"/>
              <w:ind w:left="508" w:right="494"/>
              <w:jc w:val="center"/>
              <w:rPr>
                <w:sz w:val="24"/>
              </w:rPr>
            </w:pPr>
            <w:r>
              <w:rPr>
                <w:sz w:val="24"/>
              </w:rPr>
              <w:t>0.5</w:t>
            </w:r>
          </w:p>
        </w:tc>
      </w:tr>
    </w:tbl>
    <w:p>
      <w:pPr>
        <w:rPr>
          <w:sz w:val="2"/>
          <w:szCs w:val="2"/>
        </w:rPr>
      </w:pPr>
      <w:r>
        <w:rPr/>
        <w:pict>
          <v:line style="position:absolute;mso-position-horizontal-relative:page;mso-position-vertical-relative:page;z-index:-743896" from="217.038391pt,149.125244pt" to="224.181288pt,149.125244pt" stroked="true" strokeweight=".584959pt" strokecolor="#000000">
            <v:stroke dashstyle="solid"/>
            <w10:wrap type="none"/>
          </v:line>
        </w:pict>
      </w:r>
      <w:r>
        <w:rPr/>
        <w:pict>
          <v:line style="position:absolute;mso-position-horizontal-relative:page;mso-position-vertical-relative:page;z-index:-743872" from="123.988556pt,179.851242pt" to="131.116492pt,179.851242pt" stroked="true" strokeweight=".585905pt" strokecolor="#000000">
            <v:stroke dashstyle="solid"/>
            <w10:wrap type="none"/>
          </v:line>
        </w:pict>
      </w:r>
      <w:r>
        <w:rPr/>
        <w:pict>
          <v:line style="position:absolute;mso-position-horizontal-relative:page;mso-position-vertical-relative:page;z-index:-743848" from="187.754135pt,179.851242pt" to="194.939942pt,179.851242pt" stroked="true" strokeweight=".585905pt" strokecolor="#000000">
            <v:stroke dashstyle="solid"/>
            <w10:wrap type="none"/>
          </v:line>
        </w:pict>
      </w:r>
      <w:r>
        <w:rPr/>
        <w:pict>
          <v:line style="position:absolute;mso-position-horizontal-relative:page;mso-position-vertical-relative:page;z-index:-743824" from="119.350883pt,211.162704pt" to="126.695361pt,211.162704pt" stroked="true" strokeweight=".591795pt" strokecolor="#000000">
            <v:stroke dashstyle="solid"/>
            <w10:wrap type="none"/>
          </v:line>
        </w:pict>
      </w:r>
      <w:r>
        <w:rPr/>
        <w:pict>
          <v:line style="position:absolute;mso-position-horizontal-relative:page;mso-position-vertical-relative:page;z-index:-743800" from="139.493546pt,211.162704pt" to="147.565317pt,211.162704pt" stroked="true" strokeweight=".591795pt" strokecolor="#000000">
            <v:stroke dashstyle="solid"/>
            <w10:wrap type="none"/>
          </v:line>
        </w:pict>
      </w:r>
      <w:r>
        <w:rPr/>
        <w:pict>
          <v:line style="position:absolute;mso-position-horizontal-relative:page;mso-position-vertical-relative:page;z-index:-743776" from="184.238022pt,211.162704pt" to="212.82008pt,211.162704pt" stroked="true" strokeweight=".591795pt" strokecolor="#000000">
            <v:stroke dashstyle="solid"/>
            <w10:wrap type="none"/>
          </v:line>
        </w:pict>
      </w:r>
      <w:r>
        <w:rPr/>
        <w:drawing>
          <wp:anchor distT="0" distB="0" distL="0" distR="0" allowOverlap="1" layoutInCell="1" locked="0" behindDoc="1" simplePos="0" relativeHeight="267691703">
            <wp:simplePos x="0" y="0"/>
            <wp:positionH relativeFrom="page">
              <wp:posOffset>1293008</wp:posOffset>
            </wp:positionH>
            <wp:positionV relativeFrom="page">
              <wp:posOffset>3295479</wp:posOffset>
            </wp:positionV>
            <wp:extent cx="624780" cy="256031"/>
            <wp:effectExtent l="0" t="0" r="0" b="0"/>
            <wp:wrapNone/>
            <wp:docPr id="177" name="image188.png" descr=""/>
            <wp:cNvGraphicFramePr>
              <a:graphicFrameLocks noChangeAspect="1"/>
            </wp:cNvGraphicFramePr>
            <a:graphic>
              <a:graphicData uri="http://schemas.openxmlformats.org/drawingml/2006/picture">
                <pic:pic>
                  <pic:nvPicPr>
                    <pic:cNvPr id="178" name="image188.png"/>
                    <pic:cNvPicPr/>
                  </pic:nvPicPr>
                  <pic:blipFill>
                    <a:blip r:embed="rId192" cstate="print"/>
                    <a:stretch>
                      <a:fillRect/>
                    </a:stretch>
                  </pic:blipFill>
                  <pic:spPr>
                    <a:xfrm>
                      <a:off x="0" y="0"/>
                      <a:ext cx="624780" cy="256031"/>
                    </a:xfrm>
                    <a:prstGeom prst="rect">
                      <a:avLst/>
                    </a:prstGeom>
                  </pic:spPr>
                </pic:pic>
              </a:graphicData>
            </a:graphic>
          </wp:anchor>
        </w:drawing>
      </w:r>
      <w:r>
        <w:rPr/>
        <w:pict>
          <v:line style="position:absolute;mso-position-horizontal-relative:page;mso-position-vertical-relative:page;z-index:-743728" from="177.211609pt,742.525146pt" to="199.993343pt,742.525146pt" stroked="true" strokeweight=".568119pt" strokecolor="#000000">
            <v:stroke dashstyle="solid"/>
            <w10:wrap type="none"/>
          </v:line>
        </w:pict>
      </w:r>
      <w:r>
        <w:rPr/>
        <w:pict>
          <v:group style="position:absolute;margin-left:170.375pt;margin-top:320.564972pt;width:144pt;height:153pt;mso-position-horizontal-relative:page;mso-position-vertical-relative:page;z-index:-743704" coordorigin="3408,6411" coordsize="2880,3060">
            <v:shape style="position:absolute;left:3430;top:6448;width:2850;height:1920" coordorigin="3430,6449" coordsize="2850,1920" path="m3430,6449l3430,8369,6280,8369,3430,6449xe" filled="true" fillcolor="#ffffff" stroked="false">
              <v:path arrowok="t"/>
              <v:fill type="solid"/>
            </v:shape>
            <v:shape style="position:absolute;left:3430;top:6448;width:2850;height:1920" coordorigin="3430,6449" coordsize="2850,1920" path="m3430,8369l3430,6449,6280,8369,3430,8369xe" filled="false" stroked="true" strokeweight=".75pt" strokecolor="#000000">
              <v:path arrowok="t"/>
              <v:stroke dashstyle="solid"/>
            </v:shape>
            <v:shape style="position:absolute;left:3674;top:7648;width:1412;height:483" type="#_x0000_t75" stroked="false">
              <v:imagedata r:id="rId193" o:title=""/>
            </v:shape>
            <v:shape style="position:absolute;left:3415;top:6418;width:2835;height:3045" coordorigin="3415,6419" coordsize="2835,3045" path="m3415,6419l4825,8969m5178,7642l3475,9419m3430,8384l3430,9419m3430,9464l6250,8384e" filled="false" stroked="true" strokeweight=".75pt" strokecolor="#000000">
              <v:path arrowok="t"/>
              <v:stroke dashstyle="solid"/>
            </v:shape>
            <v:rect style="position:absolute;left:3430;top:8188;width:143;height:165" filled="true" fillcolor="#ffffff" stroked="false">
              <v:fill type="solid"/>
            </v:rect>
            <v:rect style="position:absolute;left:3430;top:8188;width:143;height:165" filled="false" stroked="true" strokeweight=".75pt" strokecolor="#000000">
              <v:stroke dashstyle="solid"/>
            </v:rect>
            <v:shape style="position:absolute;left:4967;top:7566;width:233;height:158" type="#_x0000_t75" stroked="false">
              <v:imagedata r:id="rId194" o:title=""/>
            </v:shape>
            <w10:wrap type="none"/>
          </v:group>
        </w:pict>
      </w:r>
    </w:p>
    <w:p>
      <w:pPr>
        <w:spacing w:after="0"/>
        <w:rPr>
          <w:sz w:val="2"/>
          <w:szCs w:val="2"/>
        </w:rPr>
        <w:sectPr>
          <w:pgSz w:w="11910" w:h="16840"/>
          <w:pgMar w:top="400" w:bottom="280" w:left="160" w:right="134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7201"/>
        <w:gridCol w:w="1593"/>
      </w:tblGrid>
      <w:tr>
        <w:trPr>
          <w:trHeight w:val="3920" w:hRule="atLeast"/>
        </w:trPr>
        <w:tc>
          <w:tcPr>
            <w:tcW w:w="1368" w:type="dxa"/>
          </w:tcPr>
          <w:p>
            <w:pPr>
              <w:pStyle w:val="TableParagraph"/>
              <w:rPr>
                <w:sz w:val="26"/>
              </w:rPr>
            </w:pPr>
          </w:p>
        </w:tc>
        <w:tc>
          <w:tcPr>
            <w:tcW w:w="7201" w:type="dxa"/>
          </w:tcPr>
          <w:p>
            <w:pPr>
              <w:pStyle w:val="TableParagraph"/>
              <w:tabs>
                <w:tab w:pos="858" w:val="left" w:leader="none"/>
              </w:tabs>
              <w:spacing w:before="3"/>
              <w:ind w:left="468"/>
              <w:rPr>
                <w:sz w:val="24"/>
              </w:rPr>
            </w:pPr>
            <w:r>
              <w:rPr>
                <w:w w:val="105"/>
                <w:sz w:val="24"/>
              </w:rPr>
              <w:t>c)</w:t>
              <w:tab/>
            </w:r>
            <w:r>
              <w:rPr>
                <w:i/>
                <w:spacing w:val="-4"/>
                <w:w w:val="105"/>
                <w:sz w:val="23"/>
              </w:rPr>
              <w:t>CM </w:t>
            </w:r>
            <w:r>
              <w:rPr>
                <w:w w:val="105"/>
                <w:sz w:val="23"/>
              </w:rPr>
              <w:t>: </w:t>
            </w:r>
            <w:r>
              <w:rPr>
                <w:i/>
                <w:spacing w:val="6"/>
                <w:w w:val="105"/>
                <w:sz w:val="23"/>
              </w:rPr>
              <w:t>K</w:t>
            </w:r>
            <w:r>
              <w:rPr>
                <w:spacing w:val="6"/>
                <w:w w:val="105"/>
                <w:sz w:val="23"/>
              </w:rPr>
              <w:t>, </w:t>
            </w:r>
            <w:r>
              <w:rPr>
                <w:i/>
                <w:spacing w:val="-3"/>
                <w:w w:val="105"/>
                <w:sz w:val="23"/>
              </w:rPr>
              <w:t>D</w:t>
            </w:r>
            <w:r>
              <w:rPr>
                <w:spacing w:val="-3"/>
                <w:w w:val="105"/>
                <w:sz w:val="23"/>
              </w:rPr>
              <w:t>, </w:t>
            </w:r>
            <w:r>
              <w:rPr>
                <w:i/>
                <w:w w:val="105"/>
                <w:sz w:val="23"/>
              </w:rPr>
              <w:t>E </w:t>
            </w:r>
            <w:r>
              <w:rPr>
                <w:w w:val="105"/>
                <w:sz w:val="24"/>
              </w:rPr>
              <w:t>thẳng</w:t>
            </w:r>
            <w:r>
              <w:rPr>
                <w:spacing w:val="-36"/>
                <w:w w:val="105"/>
                <w:sz w:val="24"/>
              </w:rPr>
              <w:t> </w:t>
            </w:r>
            <w:r>
              <w:rPr>
                <w:w w:val="105"/>
                <w:sz w:val="24"/>
              </w:rPr>
              <w:t>hàng.</w:t>
            </w:r>
          </w:p>
          <w:p>
            <w:pPr>
              <w:pStyle w:val="TableParagraph"/>
              <w:tabs>
                <w:tab w:pos="2561" w:val="left" w:leader="none"/>
              </w:tabs>
              <w:spacing w:line="348" w:lineRule="exact" w:before="47"/>
              <w:ind w:left="108"/>
              <w:rPr>
                <w:i/>
                <w:sz w:val="24"/>
              </w:rPr>
            </w:pPr>
            <w:r>
              <w:rPr>
                <w:position w:val="-15"/>
                <w:sz w:val="24"/>
              </w:rPr>
              <w:t>Ta có:  </w:t>
            </w:r>
            <w:r>
              <w:rPr>
                <w:rFonts w:ascii="Symbol" w:hAnsi="Symbol"/>
                <w:spacing w:val="1"/>
                <w:sz w:val="24"/>
              </w:rPr>
              <w:t></w:t>
            </w:r>
            <w:r>
              <w:rPr>
                <w:i/>
                <w:spacing w:val="1"/>
                <w:position w:val="2"/>
                <w:sz w:val="24"/>
              </w:rPr>
              <w:t>BA </w:t>
            </w:r>
            <w:r>
              <w:rPr>
                <w:rFonts w:ascii="Symbol" w:hAnsi="Symbol"/>
                <w:position w:val="2"/>
                <w:sz w:val="24"/>
              </w:rPr>
              <w:t></w:t>
            </w:r>
            <w:r>
              <w:rPr>
                <w:position w:val="2"/>
                <w:sz w:val="24"/>
              </w:rPr>
              <w:t> </w:t>
            </w:r>
            <w:r>
              <w:rPr>
                <w:i/>
                <w:position w:val="2"/>
                <w:sz w:val="24"/>
              </w:rPr>
              <w:t>AE</w:t>
            </w:r>
            <w:r>
              <w:rPr>
                <w:i/>
                <w:spacing w:val="-39"/>
                <w:position w:val="2"/>
                <w:sz w:val="24"/>
              </w:rPr>
              <w:t> </w:t>
            </w:r>
            <w:r>
              <w:rPr>
                <w:rFonts w:ascii="Symbol" w:hAnsi="Symbol"/>
                <w:position w:val="2"/>
                <w:sz w:val="24"/>
              </w:rPr>
              <w:t></w:t>
            </w:r>
            <w:r>
              <w:rPr>
                <w:spacing w:val="0"/>
                <w:position w:val="2"/>
                <w:sz w:val="24"/>
              </w:rPr>
              <w:t> </w:t>
            </w:r>
            <w:r>
              <w:rPr>
                <w:i/>
                <w:position w:val="2"/>
                <w:sz w:val="24"/>
              </w:rPr>
              <w:t>BE</w:t>
              <w:tab/>
            </w:r>
            <w:r>
              <w:rPr>
                <w:position w:val="-15"/>
                <w:sz w:val="24"/>
              </w:rPr>
              <w:t>mà  </w:t>
            </w:r>
            <w:r>
              <w:rPr>
                <w:rFonts w:ascii="Symbol" w:hAnsi="Symbol"/>
                <w:sz w:val="24"/>
              </w:rPr>
              <w:t></w:t>
            </w:r>
            <w:r>
              <w:rPr>
                <w:i/>
                <w:position w:val="2"/>
                <w:sz w:val="24"/>
              </w:rPr>
              <w:t>BA </w:t>
            </w:r>
            <w:r>
              <w:rPr>
                <w:rFonts w:ascii="Symbol" w:hAnsi="Symbol"/>
                <w:position w:val="2"/>
                <w:sz w:val="24"/>
              </w:rPr>
              <w:t></w:t>
            </w:r>
            <w:r>
              <w:rPr>
                <w:position w:val="2"/>
                <w:sz w:val="24"/>
              </w:rPr>
              <w:t> </w:t>
            </w:r>
            <w:r>
              <w:rPr>
                <w:i/>
                <w:position w:val="2"/>
                <w:sz w:val="24"/>
              </w:rPr>
              <w:t>BK </w:t>
            </w:r>
            <w:r>
              <w:rPr>
                <w:spacing w:val="-3"/>
                <w:position w:val="2"/>
                <w:sz w:val="24"/>
              </w:rPr>
              <w:t>(</w:t>
            </w:r>
            <w:r>
              <w:rPr>
                <w:rFonts w:ascii="Symbol" w:hAnsi="Symbol"/>
                <w:spacing w:val="-3"/>
                <w:position w:val="2"/>
                <w:sz w:val="24"/>
              </w:rPr>
              <w:t></w:t>
            </w:r>
            <w:r>
              <w:rPr>
                <w:i/>
                <w:spacing w:val="-3"/>
                <w:position w:val="2"/>
                <w:sz w:val="24"/>
              </w:rPr>
              <w:t>BAD </w:t>
            </w:r>
            <w:r>
              <w:rPr>
                <w:rFonts w:ascii="Symbol" w:hAnsi="Symbol"/>
                <w:position w:val="2"/>
                <w:sz w:val="24"/>
              </w:rPr>
              <w:t></w:t>
            </w:r>
            <w:r>
              <w:rPr>
                <w:position w:val="2"/>
                <w:sz w:val="24"/>
              </w:rPr>
              <w:t> </w:t>
            </w:r>
            <w:r>
              <w:rPr>
                <w:rFonts w:ascii="Symbol" w:hAnsi="Symbol"/>
                <w:position w:val="2"/>
                <w:sz w:val="24"/>
              </w:rPr>
              <w:t></w:t>
            </w:r>
            <w:r>
              <w:rPr>
                <w:i/>
                <w:position w:val="2"/>
                <w:sz w:val="24"/>
              </w:rPr>
              <w:t>BKD</w:t>
            </w:r>
            <w:r>
              <w:rPr>
                <w:position w:val="2"/>
                <w:sz w:val="24"/>
              </w:rPr>
              <w:t>) </w:t>
            </w:r>
            <w:r>
              <w:rPr>
                <w:rFonts w:ascii="Symbol" w:hAnsi="Symbol"/>
                <w:position w:val="-15"/>
                <w:sz w:val="24"/>
              </w:rPr>
              <w:t></w:t>
            </w:r>
            <w:r>
              <w:rPr>
                <w:position w:val="-15"/>
                <w:sz w:val="24"/>
              </w:rPr>
              <w:t> </w:t>
            </w:r>
            <w:r>
              <w:rPr>
                <w:i/>
                <w:position w:val="-15"/>
                <w:sz w:val="24"/>
              </w:rPr>
              <w:t>AE </w:t>
            </w:r>
            <w:r>
              <w:rPr>
                <w:rFonts w:ascii="Symbol" w:hAnsi="Symbol"/>
                <w:position w:val="-15"/>
                <w:sz w:val="24"/>
              </w:rPr>
              <w:t></w:t>
            </w:r>
            <w:r>
              <w:rPr>
                <w:spacing w:val="-25"/>
                <w:position w:val="-15"/>
                <w:sz w:val="24"/>
              </w:rPr>
              <w:t> </w:t>
            </w:r>
            <w:r>
              <w:rPr>
                <w:i/>
                <w:position w:val="-15"/>
                <w:sz w:val="24"/>
              </w:rPr>
              <w:t>KC</w:t>
            </w:r>
          </w:p>
          <w:p>
            <w:pPr>
              <w:pStyle w:val="TableParagraph"/>
              <w:tabs>
                <w:tab w:pos="2950" w:val="left" w:leader="none"/>
              </w:tabs>
              <w:spacing w:line="189" w:lineRule="exact"/>
              <w:ind w:left="812"/>
              <w:rPr>
                <w:sz w:val="24"/>
              </w:rPr>
            </w:pPr>
            <w:r>
              <w:rPr>
                <w:rFonts w:ascii="Symbol" w:hAnsi="Symbol"/>
                <w:spacing w:val="1"/>
                <w:position w:val="14"/>
                <w:sz w:val="24"/>
              </w:rPr>
              <w:t></w:t>
            </w:r>
            <w:r>
              <w:rPr>
                <w:i/>
                <w:spacing w:val="1"/>
                <w:sz w:val="24"/>
              </w:rPr>
              <w:t>BK </w:t>
            </w:r>
            <w:r>
              <w:rPr>
                <w:rFonts w:ascii="Symbol" w:hAnsi="Symbol"/>
                <w:sz w:val="24"/>
              </w:rPr>
              <w:t></w:t>
            </w:r>
            <w:r>
              <w:rPr>
                <w:sz w:val="24"/>
              </w:rPr>
              <w:t> </w:t>
            </w:r>
            <w:r>
              <w:rPr>
                <w:i/>
                <w:sz w:val="24"/>
              </w:rPr>
              <w:t>KC</w:t>
            </w:r>
            <w:r>
              <w:rPr>
                <w:i/>
                <w:spacing w:val="5"/>
                <w:sz w:val="24"/>
              </w:rPr>
              <w:t> </w:t>
            </w:r>
            <w:r>
              <w:rPr>
                <w:rFonts w:ascii="Symbol" w:hAnsi="Symbol"/>
                <w:sz w:val="24"/>
              </w:rPr>
              <w:t></w:t>
            </w:r>
            <w:r>
              <w:rPr>
                <w:spacing w:val="1"/>
                <w:sz w:val="24"/>
              </w:rPr>
              <w:t> </w:t>
            </w:r>
            <w:r>
              <w:rPr>
                <w:i/>
                <w:sz w:val="24"/>
              </w:rPr>
              <w:t>BC</w:t>
              <w:tab/>
            </w:r>
            <w:r>
              <w:rPr>
                <w:rFonts w:ascii="Symbol" w:hAnsi="Symbol"/>
                <w:position w:val="14"/>
                <w:sz w:val="24"/>
              </w:rPr>
              <w:t></w:t>
            </w:r>
            <w:r>
              <w:rPr>
                <w:i/>
                <w:sz w:val="24"/>
              </w:rPr>
              <w:t>BE  </w:t>
            </w:r>
            <w:r>
              <w:rPr>
                <w:rFonts w:ascii="Symbol" w:hAnsi="Symbol"/>
                <w:sz w:val="24"/>
              </w:rPr>
              <w:t></w:t>
            </w:r>
            <w:r>
              <w:rPr>
                <w:spacing w:val="-21"/>
                <w:sz w:val="24"/>
              </w:rPr>
              <w:t> </w:t>
            </w:r>
            <w:r>
              <w:rPr>
                <w:i/>
                <w:spacing w:val="5"/>
                <w:sz w:val="24"/>
              </w:rPr>
              <w:t>BC</w:t>
            </w:r>
            <w:r>
              <w:rPr>
                <w:spacing w:val="5"/>
                <w:sz w:val="24"/>
              </w:rPr>
              <w:t>(</w:t>
            </w:r>
            <w:r>
              <w:rPr>
                <w:i/>
                <w:spacing w:val="5"/>
                <w:sz w:val="24"/>
              </w:rPr>
              <w:t>gt</w:t>
            </w:r>
            <w:r>
              <w:rPr>
                <w:spacing w:val="5"/>
                <w:sz w:val="24"/>
              </w:rPr>
              <w:t>)</w:t>
            </w:r>
          </w:p>
          <w:p>
            <w:pPr>
              <w:pStyle w:val="TableParagraph"/>
              <w:tabs>
                <w:tab w:pos="2950" w:val="left" w:leader="none"/>
              </w:tabs>
              <w:spacing w:line="171" w:lineRule="exact"/>
              <w:ind w:left="812"/>
              <w:rPr>
                <w:rFonts w:ascii="Symbol" w:hAnsi="Symbol"/>
                <w:sz w:val="24"/>
              </w:rPr>
            </w:pPr>
            <w:r>
              <w:rPr>
                <w:rFonts w:ascii="Symbol" w:hAnsi="Symbol"/>
                <w:sz w:val="24"/>
              </w:rPr>
              <w:t></w:t>
            </w:r>
            <w:r>
              <w:rPr>
                <w:sz w:val="24"/>
              </w:rPr>
              <w:tab/>
            </w:r>
            <w:r>
              <w:rPr>
                <w:rFonts w:ascii="Symbol" w:hAnsi="Symbol"/>
                <w:sz w:val="24"/>
              </w:rPr>
              <w:t></w:t>
            </w:r>
          </w:p>
          <w:p>
            <w:pPr>
              <w:pStyle w:val="TableParagraph"/>
              <w:spacing w:line="237" w:lineRule="auto"/>
              <w:ind w:left="888" w:right="4098" w:hanging="780"/>
              <w:rPr>
                <w:sz w:val="24"/>
              </w:rPr>
            </w:pPr>
            <w:r>
              <w:rPr>
                <w:sz w:val="24"/>
              </w:rPr>
              <w:t>Xét </w:t>
            </w:r>
            <w:r>
              <w:rPr>
                <w:rFonts w:ascii="Symbol" w:hAnsi="Symbol"/>
                <w:sz w:val="23"/>
              </w:rPr>
              <w:t></w:t>
            </w:r>
            <w:r>
              <w:rPr>
                <w:i/>
                <w:sz w:val="23"/>
              </w:rPr>
              <w:t>EAD </w:t>
            </w:r>
            <w:r>
              <w:rPr>
                <w:sz w:val="24"/>
              </w:rPr>
              <w:t>và </w:t>
            </w:r>
            <w:r>
              <w:rPr>
                <w:rFonts w:ascii="Symbol" w:hAnsi="Symbol"/>
                <w:sz w:val="24"/>
              </w:rPr>
              <w:t></w:t>
            </w:r>
            <w:r>
              <w:rPr>
                <w:i/>
                <w:sz w:val="24"/>
              </w:rPr>
              <w:t>CKD </w:t>
            </w:r>
            <w:r>
              <w:rPr>
                <w:sz w:val="24"/>
              </w:rPr>
              <w:t>, ta có: AE = KC (cmt)</w:t>
            </w:r>
          </w:p>
          <w:p>
            <w:pPr>
              <w:pStyle w:val="TableParagraph"/>
              <w:spacing w:before="69"/>
              <w:ind w:left="888" w:right="4420" w:firstLine="45"/>
              <w:rPr>
                <w:sz w:val="24"/>
              </w:rPr>
            </w:pPr>
            <w:r>
              <w:rPr>
                <w:i/>
                <w:spacing w:val="-5"/>
                <w:w w:val="105"/>
                <w:sz w:val="24"/>
              </w:rPr>
              <w:t>EAD </w:t>
            </w:r>
            <w:r>
              <w:rPr>
                <w:rFonts w:ascii="Symbol" w:hAnsi="Symbol"/>
                <w:w w:val="105"/>
                <w:sz w:val="24"/>
              </w:rPr>
              <w:t></w:t>
            </w:r>
            <w:r>
              <w:rPr>
                <w:w w:val="105"/>
                <w:sz w:val="24"/>
              </w:rPr>
              <w:t> </w:t>
            </w:r>
            <w:r>
              <w:rPr>
                <w:i/>
                <w:spacing w:val="-4"/>
                <w:w w:val="105"/>
                <w:sz w:val="24"/>
              </w:rPr>
              <w:t>CKD </w:t>
            </w:r>
            <w:r>
              <w:rPr>
                <w:rFonts w:ascii="Symbol" w:hAnsi="Symbol"/>
                <w:w w:val="105"/>
                <w:sz w:val="24"/>
              </w:rPr>
              <w:t></w:t>
            </w:r>
            <w:r>
              <w:rPr>
                <w:w w:val="105"/>
                <w:sz w:val="24"/>
              </w:rPr>
              <w:t> </w:t>
            </w:r>
            <w:r>
              <w:rPr>
                <w:spacing w:val="-3"/>
                <w:w w:val="105"/>
                <w:sz w:val="24"/>
              </w:rPr>
              <w:t>90</w:t>
            </w:r>
            <w:r>
              <w:rPr>
                <w:spacing w:val="-3"/>
                <w:w w:val="105"/>
                <w:position w:val="11"/>
                <w:sz w:val="14"/>
              </w:rPr>
              <w:t>0 </w:t>
            </w:r>
            <w:r>
              <w:rPr>
                <w:w w:val="105"/>
                <w:sz w:val="24"/>
              </w:rPr>
              <w:t>AD = KD (cmt)</w:t>
            </w:r>
          </w:p>
          <w:p>
            <w:pPr>
              <w:pStyle w:val="TableParagraph"/>
              <w:spacing w:line="287" w:lineRule="exact"/>
              <w:ind w:left="138"/>
              <w:rPr>
                <w:sz w:val="24"/>
              </w:rPr>
            </w:pPr>
            <w:r>
              <w:rPr>
                <w:rFonts w:ascii="Symbol" w:hAnsi="Symbol"/>
                <w:w w:val="105"/>
                <w:sz w:val="24"/>
              </w:rPr>
              <w:t></w:t>
            </w:r>
            <w:r>
              <w:rPr>
                <w:w w:val="105"/>
                <w:sz w:val="24"/>
              </w:rPr>
              <w:t> </w:t>
            </w:r>
            <w:r>
              <w:rPr>
                <w:rFonts w:ascii="Symbol" w:hAnsi="Symbol"/>
                <w:w w:val="105"/>
                <w:sz w:val="24"/>
              </w:rPr>
              <w:t></w:t>
            </w:r>
            <w:r>
              <w:rPr>
                <w:i/>
                <w:w w:val="105"/>
                <w:sz w:val="24"/>
              </w:rPr>
              <w:t>EAD </w:t>
            </w:r>
            <w:r>
              <w:rPr>
                <w:rFonts w:ascii="Symbol" w:hAnsi="Symbol"/>
                <w:w w:val="105"/>
                <w:sz w:val="24"/>
              </w:rPr>
              <w:t></w:t>
            </w:r>
            <w:r>
              <w:rPr>
                <w:w w:val="105"/>
                <w:sz w:val="24"/>
              </w:rPr>
              <w:t> </w:t>
            </w:r>
            <w:r>
              <w:rPr>
                <w:rFonts w:ascii="Symbol" w:hAnsi="Symbol"/>
                <w:w w:val="105"/>
                <w:sz w:val="24"/>
              </w:rPr>
              <w:t></w:t>
            </w:r>
            <w:r>
              <w:rPr>
                <w:i/>
                <w:w w:val="105"/>
                <w:sz w:val="24"/>
              </w:rPr>
              <w:t>CKD </w:t>
            </w:r>
            <w:r>
              <w:rPr>
                <w:w w:val="105"/>
                <w:sz w:val="24"/>
              </w:rPr>
              <w:t>(c.g.c)</w:t>
            </w:r>
          </w:p>
          <w:p>
            <w:pPr>
              <w:pStyle w:val="TableParagraph"/>
              <w:spacing w:before="67"/>
              <w:ind w:left="138"/>
              <w:rPr>
                <w:sz w:val="24"/>
              </w:rPr>
            </w:pPr>
            <w:r>
              <w:rPr>
                <w:rFonts w:ascii="Symbol" w:hAnsi="Symbol"/>
                <w:w w:val="105"/>
                <w:sz w:val="24"/>
              </w:rPr>
              <w:t></w:t>
            </w:r>
            <w:r>
              <w:rPr>
                <w:w w:val="105"/>
                <w:sz w:val="24"/>
              </w:rPr>
              <w:t> </w:t>
            </w:r>
            <w:r>
              <w:rPr>
                <w:i/>
                <w:w w:val="105"/>
                <w:sz w:val="24"/>
              </w:rPr>
              <w:t>ADE </w:t>
            </w:r>
            <w:r>
              <w:rPr>
                <w:rFonts w:ascii="Symbol" w:hAnsi="Symbol"/>
                <w:w w:val="105"/>
                <w:sz w:val="24"/>
              </w:rPr>
              <w:t></w:t>
            </w:r>
            <w:r>
              <w:rPr>
                <w:w w:val="105"/>
                <w:sz w:val="24"/>
              </w:rPr>
              <w:t> </w:t>
            </w:r>
            <w:r>
              <w:rPr>
                <w:i/>
                <w:w w:val="105"/>
                <w:sz w:val="24"/>
              </w:rPr>
              <w:t>KDC </w:t>
            </w:r>
            <w:r>
              <w:rPr>
                <w:w w:val="105"/>
                <w:sz w:val="24"/>
              </w:rPr>
              <w:t>(yttu)</w:t>
            </w:r>
          </w:p>
          <w:p>
            <w:pPr>
              <w:pStyle w:val="TableParagraph"/>
              <w:spacing w:before="66"/>
              <w:ind w:left="108"/>
              <w:rPr>
                <w:sz w:val="24"/>
              </w:rPr>
            </w:pPr>
            <w:r>
              <w:rPr>
                <w:sz w:val="24"/>
              </w:rPr>
              <w:t>Ta lại có:  </w:t>
            </w:r>
            <w:r>
              <w:rPr>
                <w:i/>
                <w:sz w:val="24"/>
              </w:rPr>
              <w:t>KDA </w:t>
            </w:r>
            <w:r>
              <w:rPr>
                <w:rFonts w:ascii="Symbol" w:hAnsi="Symbol"/>
                <w:sz w:val="24"/>
              </w:rPr>
              <w:t></w:t>
            </w:r>
            <w:r>
              <w:rPr>
                <w:sz w:val="24"/>
              </w:rPr>
              <w:t> </w:t>
            </w:r>
            <w:r>
              <w:rPr>
                <w:i/>
                <w:sz w:val="24"/>
              </w:rPr>
              <w:t>KDC </w:t>
            </w:r>
            <w:r>
              <w:rPr>
                <w:rFonts w:ascii="Symbol" w:hAnsi="Symbol"/>
                <w:sz w:val="24"/>
              </w:rPr>
              <w:t></w:t>
            </w:r>
            <w:r>
              <w:rPr>
                <w:sz w:val="24"/>
              </w:rPr>
              <w:t> 180</w:t>
            </w:r>
            <w:r>
              <w:rPr>
                <w:position w:val="11"/>
                <w:sz w:val="14"/>
              </w:rPr>
              <w:t>0   </w:t>
            </w:r>
            <w:r>
              <w:rPr>
                <w:sz w:val="24"/>
              </w:rPr>
              <w:t>(kề bù)</w:t>
            </w:r>
          </w:p>
          <w:p>
            <w:pPr>
              <w:pStyle w:val="TableParagraph"/>
              <w:spacing w:before="69"/>
              <w:ind w:left="138"/>
              <w:rPr>
                <w:sz w:val="24"/>
              </w:rPr>
            </w:pPr>
            <w:r>
              <w:rPr>
                <w:rFonts w:ascii="Symbol" w:hAnsi="Symbol"/>
                <w:w w:val="105"/>
                <w:sz w:val="24"/>
              </w:rPr>
              <w:t></w:t>
            </w:r>
            <w:r>
              <w:rPr>
                <w:w w:val="105"/>
                <w:sz w:val="24"/>
              </w:rPr>
              <w:t> </w:t>
            </w:r>
            <w:r>
              <w:rPr>
                <w:i/>
                <w:w w:val="105"/>
                <w:sz w:val="24"/>
              </w:rPr>
              <w:t>KDA </w:t>
            </w:r>
            <w:r>
              <w:rPr>
                <w:rFonts w:ascii="Symbol" w:hAnsi="Symbol"/>
                <w:w w:val="105"/>
                <w:sz w:val="24"/>
              </w:rPr>
              <w:t></w:t>
            </w:r>
            <w:r>
              <w:rPr>
                <w:w w:val="105"/>
                <w:sz w:val="24"/>
              </w:rPr>
              <w:t> </w:t>
            </w:r>
            <w:r>
              <w:rPr>
                <w:i/>
                <w:w w:val="105"/>
                <w:sz w:val="24"/>
              </w:rPr>
              <w:t>ADE </w:t>
            </w:r>
            <w:r>
              <w:rPr>
                <w:rFonts w:ascii="Symbol" w:hAnsi="Symbol"/>
                <w:w w:val="105"/>
                <w:sz w:val="24"/>
              </w:rPr>
              <w:t></w:t>
            </w:r>
            <w:r>
              <w:rPr>
                <w:w w:val="105"/>
                <w:sz w:val="24"/>
              </w:rPr>
              <w:t> 180</w:t>
            </w:r>
            <w:r>
              <w:rPr>
                <w:w w:val="105"/>
                <w:position w:val="11"/>
                <w:sz w:val="14"/>
              </w:rPr>
              <w:t>0 </w:t>
            </w:r>
            <w:r>
              <w:rPr>
                <w:rFonts w:ascii="Symbol" w:hAnsi="Symbol"/>
                <w:w w:val="105"/>
                <w:sz w:val="24"/>
              </w:rPr>
              <w:t></w:t>
            </w:r>
            <w:r>
              <w:rPr>
                <w:w w:val="105"/>
                <w:sz w:val="24"/>
              </w:rPr>
              <w:t> </w:t>
            </w:r>
            <w:r>
              <w:rPr>
                <w:i/>
                <w:w w:val="105"/>
                <w:sz w:val="24"/>
              </w:rPr>
              <w:t>K</w:t>
            </w:r>
            <w:r>
              <w:rPr>
                <w:w w:val="105"/>
                <w:sz w:val="24"/>
              </w:rPr>
              <w:t>, </w:t>
            </w:r>
            <w:r>
              <w:rPr>
                <w:i/>
                <w:w w:val="105"/>
                <w:sz w:val="24"/>
              </w:rPr>
              <w:t>D</w:t>
            </w:r>
            <w:r>
              <w:rPr>
                <w:w w:val="105"/>
                <w:sz w:val="24"/>
              </w:rPr>
              <w:t>, </w:t>
            </w:r>
            <w:r>
              <w:rPr>
                <w:i/>
                <w:w w:val="105"/>
                <w:sz w:val="24"/>
              </w:rPr>
              <w:t>E  </w:t>
            </w:r>
            <w:r>
              <w:rPr>
                <w:w w:val="105"/>
                <w:sz w:val="24"/>
              </w:rPr>
              <w:t>thẳng hàng.</w:t>
            </w:r>
          </w:p>
        </w:tc>
        <w:tc>
          <w:tcPr>
            <w:tcW w:w="1593"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31"/>
              </w:rPr>
            </w:pPr>
          </w:p>
          <w:p>
            <w:pPr>
              <w:pStyle w:val="TableParagraph"/>
              <w:spacing w:before="1"/>
              <w:ind w:left="508" w:right="494"/>
              <w:jc w:val="center"/>
              <w:rPr>
                <w:sz w:val="24"/>
              </w:rPr>
            </w:pPr>
            <w:r>
              <w:rPr>
                <w:sz w:val="24"/>
              </w:rPr>
              <w:t>0.25</w:t>
            </w:r>
          </w:p>
          <w:p>
            <w:pPr>
              <w:pStyle w:val="TableParagraph"/>
              <w:rPr>
                <w:b/>
                <w:sz w:val="24"/>
              </w:rPr>
            </w:pPr>
          </w:p>
          <w:p>
            <w:pPr>
              <w:pStyle w:val="TableParagraph"/>
              <w:ind w:left="508" w:right="494"/>
              <w:jc w:val="center"/>
              <w:rPr>
                <w:sz w:val="24"/>
              </w:rPr>
            </w:pPr>
            <w:r>
              <w:rPr>
                <w:sz w:val="24"/>
              </w:rPr>
              <w:t>0.25</w:t>
            </w:r>
          </w:p>
        </w:tc>
      </w:tr>
    </w:tbl>
    <w:p>
      <w:pPr>
        <w:pStyle w:val="BodyText"/>
        <w:rPr>
          <w:b/>
          <w:sz w:val="20"/>
        </w:rPr>
      </w:pPr>
    </w:p>
    <w:p>
      <w:pPr>
        <w:pStyle w:val="Heading8"/>
        <w:spacing w:before="247"/>
        <w:ind w:left="4149" w:right="2217"/>
      </w:pPr>
      <w:r>
        <w:rPr/>
        <w:t>ĐỀ SỐ </w:t>
      </w:r>
      <w:r>
        <w:rPr>
          <w:w w:val="200"/>
        </w:rPr>
        <w:t>  </w:t>
      </w:r>
    </w:p>
    <w:p>
      <w:pPr>
        <w:pStyle w:val="ListParagraph"/>
        <w:numPr>
          <w:ilvl w:val="1"/>
          <w:numId w:val="115"/>
        </w:numPr>
        <w:tabs>
          <w:tab w:pos="1223" w:val="left" w:leader="none"/>
        </w:tabs>
        <w:spacing w:line="240" w:lineRule="auto" w:before="145" w:after="0"/>
        <w:ind w:left="1222" w:right="0" w:hanging="250"/>
        <w:jc w:val="left"/>
        <w:rPr>
          <w:sz w:val="28"/>
        </w:rPr>
      </w:pPr>
      <w:r>
        <w:rPr>
          <w:b/>
          <w:sz w:val="28"/>
        </w:rPr>
        <w:t>TRẮC NGHIỆM KHÁCH QUAN (3 </w:t>
      </w:r>
      <w:r>
        <w:rPr>
          <w:sz w:val="28"/>
        </w:rPr>
        <w:t>đ): Khoanh tròn trước kết quả</w:t>
      </w:r>
      <w:r>
        <w:rPr>
          <w:spacing w:val="-19"/>
          <w:sz w:val="28"/>
        </w:rPr>
        <w:t> </w:t>
      </w:r>
      <w:r>
        <w:rPr>
          <w:sz w:val="28"/>
        </w:rPr>
        <w:t>đúng.</w:t>
      </w:r>
    </w:p>
    <w:p>
      <w:pPr>
        <w:pStyle w:val="BodyText"/>
        <w:spacing w:before="169"/>
        <w:ind w:left="972"/>
      </w:pPr>
      <w:r>
        <w:rPr/>
        <w:pict>
          <v:line style="position:absolute;mso-position-horizontal-relative:page;mso-position-vertical-relative:paragraph;z-index:-743656" from="331.767914pt,40.775578pt" to="338.490488pt,40.775578pt" stroked="true" strokeweight=".631754pt" strokecolor="#000000">
            <v:stroke dashstyle="solid"/>
            <w10:wrap type="none"/>
          </v:line>
        </w:pict>
      </w:r>
      <w:r>
        <w:rPr>
          <w:w w:val="200"/>
        </w:rPr>
        <w:t> </w:t>
      </w:r>
      <w:r>
        <w:rPr>
          <w:w w:val="111"/>
        </w:rPr>
        <w:t> </w:t>
      </w:r>
      <w:r>
        <w:rPr/>
        <w:t> Chọn kết quả đúng trong các câu sau:</w:t>
      </w:r>
    </w:p>
    <w:p>
      <w:pPr>
        <w:spacing w:after="0"/>
        <w:sectPr>
          <w:pgSz w:w="11910" w:h="16840"/>
          <w:pgMar w:top="400" w:bottom="280" w:left="160" w:right="1240"/>
        </w:sectPr>
      </w:pPr>
    </w:p>
    <w:p>
      <w:pPr>
        <w:pStyle w:val="BodyText"/>
        <w:tabs>
          <w:tab w:pos="1439" w:val="left" w:leader="none"/>
          <w:tab w:pos="2160" w:val="left" w:leader="none"/>
        </w:tabs>
        <w:spacing w:line="381" w:lineRule="exact" w:before="18"/>
        <w:jc w:val="right"/>
        <w:rPr>
          <w:sz w:val="23"/>
        </w:rPr>
      </w:pPr>
      <w:r>
        <w:rPr/>
        <w:pict>
          <v:line style="position:absolute;mso-position-horizontal-relative:page;mso-position-vertical-relative:paragraph;z-index:-743680" from="219.013763pt,16.175713pt" to="226.150803pt,16.175713pt" stroked="true" strokeweight=".608361pt" strokecolor="#000000">
            <v:stroke dashstyle="solid"/>
            <w10:wrap type="none"/>
          </v:line>
        </w:pict>
      </w:r>
      <w:r>
        <w:rPr/>
        <w:t>A.</w:t>
      </w:r>
      <w:r>
        <w:rPr>
          <w:spacing w:val="-1"/>
        </w:rPr>
        <w:t> </w:t>
      </w:r>
      <w:r>
        <w:rPr/>
        <w:t>-3</w:t>
      </w:r>
      <w:r>
        <w:rPr>
          <w:spacing w:val="11"/>
        </w:rPr>
        <w:t> </w:t>
      </w:r>
      <w:r>
        <w:rPr>
          <w:rFonts w:ascii="Symbol" w:hAnsi="Symbol"/>
          <w:spacing w:val="2"/>
          <w:sz w:val="23"/>
        </w:rPr>
        <w:t></w:t>
      </w:r>
      <w:r>
        <w:rPr>
          <w:spacing w:val="2"/>
        </w:rPr>
        <w:t>N.</w:t>
        <w:tab/>
      </w:r>
      <w:r>
        <w:rPr/>
        <w:t>;</w:t>
        <w:tab/>
        <w:t>B.</w:t>
      </w:r>
      <w:r>
        <w:rPr>
          <w:spacing w:val="52"/>
        </w:rPr>
        <w:t> </w:t>
      </w:r>
      <w:r>
        <w:rPr>
          <w:position w:val="15"/>
          <w:sz w:val="23"/>
        </w:rPr>
        <w:t>2</w:t>
      </w:r>
    </w:p>
    <w:p>
      <w:pPr>
        <w:spacing w:line="220" w:lineRule="exact" w:before="0"/>
        <w:ind w:left="0" w:right="0" w:firstLine="0"/>
        <w:jc w:val="right"/>
        <w:rPr>
          <w:sz w:val="23"/>
        </w:rPr>
      </w:pPr>
      <w:r>
        <w:rPr>
          <w:w w:val="99"/>
          <w:sz w:val="23"/>
        </w:rPr>
        <w:t>3</w:t>
      </w:r>
    </w:p>
    <w:p>
      <w:pPr>
        <w:tabs>
          <w:tab w:pos="1624" w:val="left" w:leader="none"/>
        </w:tabs>
        <w:spacing w:line="163" w:lineRule="auto" w:before="121"/>
        <w:ind w:left="2093" w:right="0" w:hanging="1984"/>
        <w:jc w:val="right"/>
        <w:rPr>
          <w:sz w:val="23"/>
        </w:rPr>
      </w:pPr>
      <w:r>
        <w:rPr/>
        <w:br w:type="column"/>
      </w:r>
      <w:r>
        <w:rPr>
          <w:rFonts w:ascii="Symbol" w:hAnsi="Symbol"/>
          <w:sz w:val="23"/>
        </w:rPr>
        <w:t></w:t>
      </w:r>
      <w:r>
        <w:rPr>
          <w:spacing w:val="18"/>
          <w:sz w:val="23"/>
        </w:rPr>
        <w:t> </w:t>
      </w:r>
      <w:r>
        <w:rPr>
          <w:sz w:val="28"/>
        </w:rPr>
        <w:t>N.</w:t>
        <w:tab/>
        <w:t>C.</w:t>
      </w:r>
      <w:r>
        <w:rPr>
          <w:spacing w:val="-1"/>
          <w:sz w:val="28"/>
        </w:rPr>
        <w:t> </w:t>
      </w:r>
      <w:r>
        <w:rPr>
          <w:sz w:val="28"/>
        </w:rPr>
        <w:t>-</w:t>
      </w:r>
      <w:r>
        <w:rPr>
          <w:spacing w:val="-24"/>
          <w:sz w:val="28"/>
        </w:rPr>
        <w:t> </w:t>
      </w:r>
      <w:r>
        <w:rPr>
          <w:position w:val="15"/>
          <w:sz w:val="23"/>
        </w:rPr>
        <w:t>1</w:t>
      </w:r>
      <w:r>
        <w:rPr>
          <w:w w:val="101"/>
          <w:position w:val="15"/>
          <w:sz w:val="23"/>
        </w:rPr>
        <w:t> </w:t>
      </w:r>
      <w:r>
        <w:rPr>
          <w:sz w:val="23"/>
        </w:rPr>
        <w:t>5</w:t>
      </w:r>
    </w:p>
    <w:p>
      <w:pPr>
        <w:tabs>
          <w:tab w:pos="1534" w:val="left" w:leader="none"/>
        </w:tabs>
        <w:spacing w:before="121"/>
        <w:ind w:left="99" w:right="0" w:firstLine="0"/>
        <w:jc w:val="left"/>
        <w:rPr>
          <w:sz w:val="28"/>
        </w:rPr>
      </w:pPr>
      <w:r>
        <w:rPr/>
        <w:br w:type="column"/>
      </w:r>
      <w:r>
        <w:rPr>
          <w:rFonts w:ascii="Symbol" w:hAnsi="Symbol"/>
          <w:sz w:val="23"/>
        </w:rPr>
        <w:t></w:t>
      </w:r>
      <w:r>
        <w:rPr>
          <w:spacing w:val="18"/>
          <w:sz w:val="23"/>
        </w:rPr>
        <w:t> </w:t>
      </w:r>
      <w:r>
        <w:rPr>
          <w:sz w:val="28"/>
        </w:rPr>
        <w:t>Z.</w:t>
        <w:tab/>
        <w:t>D. -1 </w:t>
      </w:r>
      <w:r>
        <w:rPr>
          <w:rFonts w:ascii="Symbol" w:hAnsi="Symbol"/>
          <w:sz w:val="23"/>
        </w:rPr>
        <w:t></w:t>
      </w:r>
      <w:r>
        <w:rPr>
          <w:spacing w:val="26"/>
          <w:sz w:val="23"/>
        </w:rPr>
        <w:t> </w:t>
      </w:r>
      <w:r>
        <w:rPr>
          <w:sz w:val="28"/>
        </w:rPr>
        <w:t>Q.</w:t>
      </w:r>
    </w:p>
    <w:p>
      <w:pPr>
        <w:spacing w:after="0"/>
        <w:jc w:val="left"/>
        <w:rPr>
          <w:sz w:val="28"/>
        </w:rPr>
        <w:sectPr>
          <w:type w:val="continuous"/>
          <w:pgSz w:w="11910" w:h="16840"/>
          <w:pgMar w:top="900" w:bottom="280" w:left="160" w:right="1240"/>
          <w:cols w:num="3" w:equalWidth="0">
            <w:col w:w="4350" w:space="40"/>
            <w:col w:w="2210" w:space="39"/>
            <w:col w:w="3871"/>
          </w:cols>
        </w:sectPr>
      </w:pPr>
    </w:p>
    <w:p>
      <w:pPr>
        <w:pStyle w:val="BodyText"/>
        <w:spacing w:before="114"/>
        <w:ind w:left="972"/>
      </w:pPr>
      <w:r>
        <w:rPr/>
        <w:t>2  Các số sau, số biểu   iễn được ở   ạng số thập phân vô hạn tuần hoàn là:</w:t>
      </w:r>
    </w:p>
    <w:p>
      <w:pPr>
        <w:spacing w:after="0"/>
        <w:sectPr>
          <w:type w:val="continuous"/>
          <w:pgSz w:w="11910" w:h="16840"/>
          <w:pgMar w:top="900" w:bottom="280" w:left="160" w:right="1240"/>
        </w:sectPr>
      </w:pPr>
    </w:p>
    <w:p>
      <w:pPr>
        <w:pStyle w:val="ListParagraph"/>
        <w:numPr>
          <w:ilvl w:val="2"/>
          <w:numId w:val="115"/>
        </w:numPr>
        <w:tabs>
          <w:tab w:pos="2087" w:val="left" w:leader="none"/>
        </w:tabs>
        <w:spacing w:line="165" w:lineRule="auto" w:before="116" w:after="0"/>
        <w:ind w:left="2088" w:right="0" w:hanging="395"/>
        <w:jc w:val="right"/>
        <w:rPr>
          <w:sz w:val="23"/>
        </w:rPr>
      </w:pPr>
      <w:r>
        <w:rPr/>
        <w:pict>
          <v:line style="position:absolute;mso-position-horizontal-relative:page;mso-position-vertical-relative:paragraph;z-index:-743632" from="111.927017pt,16.221012pt" to="118.679279pt,16.221012pt" stroked="true" strokeweight=".631754pt" strokecolor="#000000">
            <v:stroke dashstyle="solid"/>
            <w10:wrap type="none"/>
          </v:line>
        </w:pict>
      </w:r>
      <w:r>
        <w:rPr>
          <w:position w:val="15"/>
          <w:sz w:val="23"/>
        </w:rPr>
        <w:t>5</w:t>
      </w:r>
      <w:r>
        <w:rPr>
          <w:w w:val="101"/>
          <w:position w:val="15"/>
          <w:sz w:val="23"/>
        </w:rPr>
        <w:t> </w:t>
      </w:r>
      <w:r>
        <w:rPr>
          <w:sz w:val="23"/>
        </w:rPr>
        <w:t>3</w:t>
      </w:r>
    </w:p>
    <w:p>
      <w:pPr>
        <w:tabs>
          <w:tab w:pos="720" w:val="left" w:leader="none"/>
        </w:tabs>
        <w:spacing w:line="382" w:lineRule="exact" w:before="16"/>
        <w:ind w:left="0" w:right="0" w:firstLine="0"/>
        <w:jc w:val="right"/>
        <w:rPr>
          <w:sz w:val="23"/>
        </w:rPr>
      </w:pPr>
      <w:r>
        <w:rPr/>
        <w:br w:type="column"/>
      </w:r>
      <w:r>
        <w:rPr>
          <w:sz w:val="28"/>
        </w:rPr>
        <w:t>;</w:t>
        <w:tab/>
        <w:t>B.</w:t>
      </w:r>
      <w:r>
        <w:rPr>
          <w:spacing w:val="52"/>
          <w:sz w:val="28"/>
        </w:rPr>
        <w:t> </w:t>
      </w:r>
      <w:r>
        <w:rPr>
          <w:position w:val="15"/>
          <w:sz w:val="23"/>
        </w:rPr>
        <w:t>2</w:t>
      </w:r>
    </w:p>
    <w:p>
      <w:pPr>
        <w:spacing w:line="221" w:lineRule="exact" w:before="0"/>
        <w:ind w:left="0" w:right="1" w:firstLine="0"/>
        <w:jc w:val="right"/>
        <w:rPr>
          <w:sz w:val="23"/>
        </w:rPr>
      </w:pPr>
      <w:r>
        <w:rPr/>
        <w:pict>
          <v:line style="position:absolute;mso-position-horizontal-relative:page;mso-position-vertical-relative:paragraph;z-index:-743608" from="219.013763pt,-3.688784pt" to="226.150803pt,-3.688784pt" stroked="true" strokeweight=".608361pt" strokecolor="#000000">
            <v:stroke dashstyle="solid"/>
            <w10:wrap type="none"/>
          </v:line>
        </w:pict>
      </w:r>
      <w:r>
        <w:rPr>
          <w:w w:val="99"/>
          <w:sz w:val="23"/>
        </w:rPr>
        <w:t>5</w:t>
      </w:r>
    </w:p>
    <w:p>
      <w:pPr>
        <w:pStyle w:val="BodyText"/>
        <w:tabs>
          <w:tab w:pos="1440" w:val="left" w:leader="none"/>
          <w:tab w:pos="2880" w:val="left" w:leader="none"/>
          <w:tab w:pos="3600" w:val="left" w:leader="none"/>
        </w:tabs>
        <w:spacing w:line="382" w:lineRule="exact" w:before="16"/>
        <w:ind w:right="1722"/>
        <w:jc w:val="right"/>
        <w:rPr>
          <w:sz w:val="23"/>
        </w:rPr>
      </w:pPr>
      <w:r>
        <w:rPr/>
        <w:br w:type="column"/>
      </w:r>
      <w:r>
        <w:rPr/>
        <w:t>;</w:t>
        <w:tab/>
        <w:t>C.</w:t>
      </w:r>
      <w:r>
        <w:rPr>
          <w:spacing w:val="-2"/>
        </w:rPr>
        <w:t> </w:t>
      </w:r>
      <w:r>
        <w:rPr/>
        <w:t>-7</w:t>
        <w:tab/>
        <w:t>;</w:t>
        <w:tab/>
        <w:t>D.</w:t>
      </w:r>
      <w:r>
        <w:rPr>
          <w:spacing w:val="31"/>
        </w:rPr>
        <w:t> </w:t>
      </w:r>
      <w:r>
        <w:rPr>
          <w:position w:val="15"/>
          <w:sz w:val="23"/>
        </w:rPr>
        <w:t>13</w:t>
      </w:r>
    </w:p>
    <w:p>
      <w:pPr>
        <w:spacing w:line="221" w:lineRule="exact" w:before="0"/>
        <w:ind w:left="0" w:right="1776" w:firstLine="0"/>
        <w:jc w:val="right"/>
        <w:rPr>
          <w:sz w:val="23"/>
        </w:rPr>
      </w:pPr>
      <w:r>
        <w:rPr/>
        <w:pict>
          <v:line style="position:absolute;mso-position-horizontal-relative:page;mso-position-vertical-relative:paragraph;z-index:-743584" from="435.819733pt,-3.688784pt" to="447.060265pt,-3.688784pt" stroked="true" strokeweight=".608361pt" strokecolor="#000000">
            <v:stroke dashstyle="solid"/>
            <w10:wrap type="none"/>
          </v:line>
        </w:pict>
      </w:r>
      <w:r>
        <w:rPr>
          <w:w w:val="99"/>
          <w:sz w:val="23"/>
        </w:rPr>
        <w:t>2</w:t>
      </w:r>
    </w:p>
    <w:p>
      <w:pPr>
        <w:spacing w:after="0" w:line="221" w:lineRule="exact"/>
        <w:jc w:val="right"/>
        <w:rPr>
          <w:sz w:val="23"/>
        </w:rPr>
        <w:sectPr>
          <w:type w:val="continuous"/>
          <w:pgSz w:w="11910" w:h="16840"/>
          <w:pgMar w:top="900" w:bottom="280" w:left="160" w:right="1240"/>
          <w:cols w:num="3" w:equalWidth="0">
            <w:col w:w="2205" w:space="40"/>
            <w:col w:w="2105" w:space="39"/>
            <w:col w:w="6121"/>
          </w:cols>
        </w:sectPr>
      </w:pPr>
    </w:p>
    <w:p>
      <w:pPr>
        <w:pStyle w:val="BodyText"/>
        <w:spacing w:before="114"/>
        <w:ind w:left="972"/>
      </w:pPr>
      <w:r>
        <w:rPr/>
        <w:t>3  Kết quả làm tròn số đến hàng phần nghìn của số   5,94  4 là:</w:t>
      </w:r>
    </w:p>
    <w:p>
      <w:pPr>
        <w:pStyle w:val="BodyText"/>
        <w:tabs>
          <w:tab w:pos="3133" w:val="left" w:leader="none"/>
          <w:tab w:pos="3853" w:val="left" w:leader="none"/>
          <w:tab w:pos="5293" w:val="left" w:leader="none"/>
          <w:tab w:pos="6014" w:val="left" w:leader="none"/>
          <w:tab w:pos="7454" w:val="left" w:leader="none"/>
          <w:tab w:pos="8174" w:val="left" w:leader="none"/>
        </w:tabs>
        <w:spacing w:before="2"/>
        <w:ind w:left="1693"/>
      </w:pPr>
      <w:r>
        <w:rPr/>
        <w:t>A.</w:t>
      </w:r>
      <w:r>
        <w:rPr>
          <w:spacing w:val="-2"/>
        </w:rPr>
        <w:t> </w:t>
      </w:r>
      <w:r>
        <w:rPr/>
        <w:t>65,947</w:t>
        <w:tab/>
        <w:t>;</w:t>
        <w:tab/>
        <w:t>B.</w:t>
      </w:r>
      <w:r>
        <w:rPr>
          <w:spacing w:val="-3"/>
        </w:rPr>
        <w:t> </w:t>
      </w:r>
      <w:r>
        <w:rPr/>
        <w:t>65,946</w:t>
        <w:tab/>
        <w:t>;</w:t>
        <w:tab/>
        <w:t>C.</w:t>
      </w:r>
      <w:r>
        <w:rPr>
          <w:spacing w:val="-3"/>
        </w:rPr>
        <w:t> </w:t>
      </w:r>
      <w:r>
        <w:rPr/>
        <w:t>65,94</w:t>
        <w:tab/>
        <w:t>;</w:t>
        <w:tab/>
        <w:t>D.</w:t>
      </w:r>
      <w:r>
        <w:rPr>
          <w:spacing w:val="-1"/>
        </w:rPr>
        <w:t> </w:t>
      </w:r>
      <w:r>
        <w:rPr/>
        <w:t>65,9</w:t>
      </w:r>
    </w:p>
    <w:p>
      <w:pPr>
        <w:pStyle w:val="BodyText"/>
        <w:tabs>
          <w:tab w:pos="1916" w:val="left" w:leader="none"/>
        </w:tabs>
        <w:spacing w:line="305" w:lineRule="exact" w:before="141"/>
        <w:ind w:left="972"/>
      </w:pPr>
      <w:r>
        <w:rPr/>
        <w:pict>
          <v:group style="position:absolute;margin-left:73.131340pt;margin-top:8.056981pt;width:25.75pt;height:14.7pt;mso-position-horizontal-relative:page;mso-position-vertical-relative:paragraph;z-index:-743536" coordorigin="1463,161" coordsize="515,294">
            <v:shape style="position:absolute;left:53;top:7979;width:517;height:265" coordorigin="53,7980" coordsize="517,265" path="m1474,348l1499,335m1499,335l1558,430m1558,430l1622,176m1622,176l1977,176e" filled="false" stroked="true" strokeweight=".135497pt" strokecolor="#000000">
              <v:path arrowok="t"/>
              <v:stroke dashstyle="solid"/>
            </v:shape>
            <v:shape style="position:absolute;left:1462;top:161;width:506;height:260" coordorigin="1463,161" coordsize="506,260" path="m1507,334l1484,334,1542,421,1554,421,1560,396,1548,396,1507,334xm1968,161l1608,161,1548,396,1560,396,1617,173,1968,173,1968,161xm1496,317l1463,336,1466,343,1484,334,1507,334,1496,317xe" filled="true" fillcolor="#000000" stroked="false">
              <v:path arrowok="t"/>
              <v:fill type="solid"/>
            </v:shape>
            <v:shape style="position:absolute;left:1462;top:161;width:515;height:294" type="#_x0000_t202" filled="false" stroked="false">
              <v:textbox inset="0,0,0,0">
                <w:txbxContent>
                  <w:p>
                    <w:pPr>
                      <w:spacing w:before="17"/>
                      <w:ind w:left="133" w:right="0" w:firstLine="0"/>
                      <w:jc w:val="left"/>
                      <w:rPr>
                        <w:sz w:val="24"/>
                      </w:rPr>
                    </w:pPr>
                    <w:r>
                      <w:rPr>
                        <w:w w:val="105"/>
                        <w:sz w:val="24"/>
                      </w:rPr>
                      <w:t>144</w:t>
                    </w:r>
                  </w:p>
                </w:txbxContent>
              </v:textbox>
              <w10:wrap type="none"/>
            </v:shape>
            <w10:wrap type="none"/>
          </v:group>
        </w:pict>
      </w:r>
      <w:r>
        <w:rPr/>
        <w:t>4/</w:t>
        <w:tab/>
        <w:t>bằng</w:t>
      </w:r>
    </w:p>
    <w:p>
      <w:pPr>
        <w:pStyle w:val="BodyText"/>
        <w:tabs>
          <w:tab w:pos="3133" w:val="left" w:leader="none"/>
          <w:tab w:pos="3853" w:val="left" w:leader="none"/>
          <w:tab w:pos="5293" w:val="left" w:leader="none"/>
          <w:tab w:pos="6014" w:val="left" w:leader="none"/>
          <w:tab w:pos="7454" w:val="left" w:leader="none"/>
          <w:tab w:pos="8174" w:val="left" w:leader="none"/>
        </w:tabs>
        <w:spacing w:line="341" w:lineRule="exact"/>
        <w:ind w:left="1693"/>
        <w:rPr>
          <w:sz w:val="18"/>
        </w:rPr>
      </w:pPr>
      <w:r>
        <w:rPr/>
        <w:t>A.</w:t>
      </w:r>
      <w:r>
        <w:rPr>
          <w:spacing w:val="-2"/>
        </w:rPr>
        <w:t> </w:t>
      </w:r>
      <w:r>
        <w:rPr/>
        <w:t>-12</w:t>
        <w:tab/>
        <w:t>;</w:t>
        <w:tab/>
        <w:t>B.</w:t>
      </w:r>
      <w:r>
        <w:rPr>
          <w:spacing w:val="-2"/>
        </w:rPr>
        <w:t> </w:t>
      </w:r>
      <w:r>
        <w:rPr/>
        <w:t>12</w:t>
        <w:tab/>
        <w:t>;</w:t>
        <w:tab/>
        <w:t>C.</w:t>
      </w:r>
      <w:r>
        <w:rPr>
          <w:spacing w:val="-2"/>
        </w:rPr>
        <w:t> </w:t>
      </w:r>
      <w:r>
        <w:rPr/>
        <w:t>72</w:t>
        <w:tab/>
        <w:t>;</w:t>
        <w:tab/>
        <w:t>D. 12</w:t>
      </w:r>
      <w:r>
        <w:rPr>
          <w:position w:val="13"/>
          <w:sz w:val="18"/>
        </w:rPr>
        <w:t>2</w:t>
      </w:r>
    </w:p>
    <w:p>
      <w:pPr>
        <w:pStyle w:val="BodyText"/>
        <w:spacing w:before="120"/>
        <w:ind w:left="972"/>
      </w:pPr>
      <w:r>
        <w:rPr/>
        <w:t>5  Cho biết x và y là hai đại lượng tỷ lệ nghịch và khi x = 7 thì y =   0, hệ số tỷ lệ là:</w:t>
      </w:r>
    </w:p>
    <w:p>
      <w:pPr>
        <w:spacing w:after="0"/>
        <w:sectPr>
          <w:type w:val="continuous"/>
          <w:pgSz w:w="11910" w:h="16840"/>
          <w:pgMar w:top="900" w:bottom="280" w:left="160" w:right="1240"/>
        </w:sectPr>
      </w:pPr>
    </w:p>
    <w:p>
      <w:pPr>
        <w:pStyle w:val="BodyText"/>
        <w:tabs>
          <w:tab w:pos="1439" w:val="left" w:leader="none"/>
          <w:tab w:pos="2160" w:val="left" w:leader="none"/>
        </w:tabs>
        <w:spacing w:line="387" w:lineRule="exact" w:before="7"/>
        <w:jc w:val="right"/>
        <w:rPr>
          <w:sz w:val="23"/>
        </w:rPr>
      </w:pPr>
      <w:r>
        <w:rPr/>
        <w:pict>
          <v:line style="position:absolute;mso-position-horizontal-relative:page;mso-position-vertical-relative:paragraph;z-index:-743512" from="218.975922pt,16.194389pt" to="230.61327pt,16.194389pt" stroked="true" strokeweight=".609346pt" strokecolor="#000000">
            <v:stroke dashstyle="solid"/>
            <w10:wrap type="none"/>
          </v:line>
        </w:pict>
      </w:r>
      <w:r>
        <w:rPr/>
        <w:t>A.</w:t>
      </w:r>
      <w:r>
        <w:rPr>
          <w:spacing w:val="-2"/>
        </w:rPr>
        <w:t> </w:t>
      </w:r>
      <w:r>
        <w:rPr/>
        <w:t>70</w:t>
        <w:tab/>
        <w:t>;</w:t>
        <w:tab/>
        <w:t>B.</w:t>
      </w:r>
      <w:r>
        <w:rPr>
          <w:spacing w:val="22"/>
        </w:rPr>
        <w:t> </w:t>
      </w:r>
      <w:r>
        <w:rPr>
          <w:position w:val="15"/>
          <w:sz w:val="23"/>
        </w:rPr>
        <w:t>10</w:t>
      </w:r>
    </w:p>
    <w:p>
      <w:pPr>
        <w:spacing w:line="228" w:lineRule="exact" w:before="0"/>
        <w:ind w:left="0" w:right="51" w:firstLine="0"/>
        <w:jc w:val="right"/>
        <w:rPr>
          <w:sz w:val="23"/>
        </w:rPr>
      </w:pPr>
      <w:r>
        <w:rPr>
          <w:w w:val="95"/>
          <w:sz w:val="23"/>
        </w:rPr>
        <w:t>7</w:t>
      </w:r>
    </w:p>
    <w:p>
      <w:pPr>
        <w:tabs>
          <w:tab w:pos="720" w:val="left" w:leader="none"/>
        </w:tabs>
        <w:spacing w:line="387" w:lineRule="exact" w:before="7"/>
        <w:ind w:left="0" w:right="51" w:firstLine="0"/>
        <w:jc w:val="right"/>
        <w:rPr>
          <w:sz w:val="23"/>
        </w:rPr>
      </w:pPr>
      <w:r>
        <w:rPr/>
        <w:br w:type="column"/>
      </w:r>
      <w:r>
        <w:rPr>
          <w:sz w:val="28"/>
        </w:rPr>
        <w:t>;</w:t>
        <w:tab/>
        <w:t>C. </w:t>
      </w:r>
      <w:r>
        <w:rPr>
          <w:spacing w:val="20"/>
          <w:sz w:val="28"/>
        </w:rPr>
        <w:t> </w:t>
      </w:r>
      <w:r>
        <w:rPr>
          <w:position w:val="15"/>
          <w:sz w:val="23"/>
        </w:rPr>
        <w:t>7</w:t>
      </w:r>
    </w:p>
    <w:p>
      <w:pPr>
        <w:spacing w:line="228" w:lineRule="exact" w:before="0"/>
        <w:ind w:left="0" w:right="0" w:firstLine="0"/>
        <w:jc w:val="right"/>
        <w:rPr>
          <w:sz w:val="23"/>
        </w:rPr>
      </w:pPr>
      <w:r>
        <w:rPr/>
        <w:pict>
          <v:line style="position:absolute;mso-position-horizontal-relative:page;mso-position-vertical-relative:paragraph;z-index:-743488" from="326.975922pt,-3.482302pt" to="338.61327pt,-3.482302pt" stroked="true" strokeweight=".609346pt" strokecolor="#000000">
            <v:stroke dashstyle="solid"/>
            <w10:wrap type="none"/>
          </v:line>
        </w:pict>
      </w:r>
      <w:r>
        <w:rPr>
          <w:w w:val="95"/>
          <w:sz w:val="23"/>
        </w:rPr>
        <w:t>10</w:t>
      </w:r>
    </w:p>
    <w:p>
      <w:pPr>
        <w:pStyle w:val="BodyText"/>
        <w:tabs>
          <w:tab w:pos="1528" w:val="left" w:leader="none"/>
        </w:tabs>
        <w:spacing w:before="119"/>
        <w:ind w:left="808"/>
      </w:pPr>
      <w:r>
        <w:rPr/>
        <w:br w:type="column"/>
      </w:r>
      <w:r>
        <w:rPr/>
        <w:t>;</w:t>
        <w:tab/>
        <w:t>D.</w:t>
      </w:r>
      <w:r>
        <w:rPr>
          <w:spacing w:val="-2"/>
        </w:rPr>
        <w:t> </w:t>
      </w:r>
      <w:r>
        <w:rPr/>
        <w:t>10</w:t>
      </w:r>
    </w:p>
    <w:p>
      <w:pPr>
        <w:spacing w:after="0"/>
        <w:sectPr>
          <w:type w:val="continuous"/>
          <w:pgSz w:w="11910" w:h="16840"/>
          <w:pgMar w:top="900" w:bottom="280" w:left="160" w:right="1240"/>
          <w:cols w:num="3" w:equalWidth="0">
            <w:col w:w="4446" w:space="40"/>
            <w:col w:w="2120" w:space="39"/>
            <w:col w:w="3865"/>
          </w:cols>
        </w:sectPr>
      </w:pPr>
    </w:p>
    <w:p>
      <w:pPr>
        <w:pStyle w:val="BodyText"/>
        <w:spacing w:line="381" w:lineRule="exact" w:before="131"/>
        <w:ind w:left="972"/>
      </w:pPr>
      <w:r>
        <w:rPr/>
        <w:pict>
          <v:line style="position:absolute;mso-position-horizontal-relative:page;mso-position-vertical-relative:paragraph;z-index:-743464" from="248.126465pt,21.814959pt" to="255.192141pt,21.814959pt" stroked="true" strokeweight=".608361pt" strokecolor="#000000">
            <v:stroke dashstyle="solid"/>
            <w10:wrap type="none"/>
          </v:line>
        </w:pict>
      </w:r>
      <w:r>
        <w:rPr>
          <w:w w:val="200"/>
        </w:rPr>
        <w:t> </w:t>
      </w:r>
      <w:r>
        <w:rPr>
          <w:w w:val="111"/>
        </w:rPr>
        <w:t> </w:t>
      </w:r>
      <w:r>
        <w:rPr/>
        <w:t> Điểm thuộc đồ thị hàm số y = - </w:t>
      </w:r>
      <w:r>
        <w:rPr>
          <w:position w:val="15"/>
          <w:sz w:val="23"/>
        </w:rPr>
        <w:t>1 </w:t>
      </w:r>
      <w:r>
        <w:rPr>
          <w:i/>
          <w:sz w:val="23"/>
        </w:rPr>
        <w:t>x </w:t>
      </w:r>
      <w:r>
        <w:rPr/>
        <w:t>là:</w:t>
      </w:r>
    </w:p>
    <w:p>
      <w:pPr>
        <w:spacing w:line="218" w:lineRule="exact" w:before="0"/>
        <w:ind w:left="0" w:right="752" w:firstLine="0"/>
        <w:jc w:val="center"/>
        <w:rPr>
          <w:sz w:val="23"/>
        </w:rPr>
      </w:pPr>
      <w:r>
        <w:rPr>
          <w:w w:val="101"/>
          <w:sz w:val="23"/>
        </w:rPr>
        <w:t>2</w:t>
      </w:r>
    </w:p>
    <w:p>
      <w:pPr>
        <w:pStyle w:val="BodyText"/>
        <w:tabs>
          <w:tab w:pos="3133" w:val="left" w:leader="none"/>
          <w:tab w:pos="3853" w:val="left" w:leader="none"/>
          <w:tab w:pos="5293" w:val="left" w:leader="none"/>
          <w:tab w:pos="6014" w:val="left" w:leader="none"/>
          <w:tab w:pos="7454" w:val="left" w:leader="none"/>
          <w:tab w:pos="8174" w:val="left" w:leader="none"/>
        </w:tabs>
        <w:spacing w:line="321" w:lineRule="exact"/>
        <w:ind w:left="1693"/>
      </w:pPr>
      <w:r>
        <w:rPr/>
        <w:t>A.</w:t>
      </w:r>
      <w:r>
        <w:rPr>
          <w:spacing w:val="-2"/>
        </w:rPr>
        <w:t> </w:t>
      </w:r>
      <w:r>
        <w:rPr/>
        <w:t>(-2; 1)</w:t>
        <w:tab/>
        <w:t>;</w:t>
        <w:tab/>
        <w:t>B. (-2</w:t>
      </w:r>
      <w:r>
        <w:rPr>
          <w:spacing w:val="-1"/>
        </w:rPr>
        <w:t> </w:t>
      </w:r>
      <w:r>
        <w:rPr/>
        <w:t>; -1)</w:t>
        <w:tab/>
        <w:t>;</w:t>
        <w:tab/>
        <w:t>C.</w:t>
      </w:r>
      <w:r>
        <w:rPr>
          <w:spacing w:val="-2"/>
        </w:rPr>
        <w:t> </w:t>
      </w:r>
      <w:r>
        <w:rPr/>
        <w:t>(2;</w:t>
      </w:r>
      <w:r>
        <w:rPr>
          <w:spacing w:val="-3"/>
        </w:rPr>
        <w:t> </w:t>
      </w:r>
      <w:r>
        <w:rPr/>
        <w:t>1)</w:t>
        <w:tab/>
        <w:t>;</w:t>
        <w:tab/>
        <w:t>D. (10 ;</w:t>
      </w:r>
      <w:r>
        <w:rPr>
          <w:spacing w:val="-2"/>
        </w:rPr>
        <w:t> </w:t>
      </w:r>
      <w:r>
        <w:rPr/>
        <w:t>5)</w:t>
      </w:r>
    </w:p>
    <w:p>
      <w:pPr>
        <w:pStyle w:val="BodyText"/>
        <w:spacing w:before="2"/>
        <w:rPr>
          <w:sz w:val="35"/>
        </w:rPr>
      </w:pPr>
    </w:p>
    <w:p>
      <w:pPr>
        <w:pStyle w:val="BodyText"/>
        <w:spacing w:line="358" w:lineRule="exact"/>
        <w:ind w:left="972"/>
      </w:pPr>
      <w:r>
        <w:rPr/>
        <w:t>7/ Cho y = f(x) = 2x</w:t>
      </w:r>
      <w:r>
        <w:rPr>
          <w:position w:val="13"/>
          <w:sz w:val="18"/>
        </w:rPr>
        <w:t>2  </w:t>
      </w:r>
      <w:r>
        <w:rPr/>
        <w:t>– 3. Tính f(-1).</w:t>
      </w:r>
    </w:p>
    <w:p>
      <w:pPr>
        <w:pStyle w:val="BodyText"/>
        <w:tabs>
          <w:tab w:pos="3133" w:val="left" w:leader="none"/>
          <w:tab w:pos="3853" w:val="left" w:leader="none"/>
          <w:tab w:pos="5293" w:val="left" w:leader="none"/>
          <w:tab w:pos="6014" w:val="left" w:leader="none"/>
          <w:tab w:pos="7454" w:val="left" w:leader="none"/>
          <w:tab w:pos="8174" w:val="left" w:leader="none"/>
        </w:tabs>
        <w:ind w:left="1693"/>
      </w:pPr>
      <w:r>
        <w:rPr/>
        <w:t>A.</w:t>
      </w:r>
      <w:r>
        <w:rPr>
          <w:spacing w:val="-3"/>
        </w:rPr>
        <w:t> </w:t>
      </w:r>
      <w:r>
        <w:rPr/>
        <w:t>-7</w:t>
        <w:tab/>
        <w:t>;</w:t>
        <w:tab/>
        <w:t>B.</w:t>
      </w:r>
      <w:r>
        <w:rPr>
          <w:spacing w:val="-2"/>
        </w:rPr>
        <w:t> </w:t>
      </w:r>
      <w:r>
        <w:rPr/>
        <w:t>– 5</w:t>
        <w:tab/>
        <w:t>;</w:t>
        <w:tab/>
        <w:t>C.</w:t>
      </w:r>
      <w:r>
        <w:rPr>
          <w:spacing w:val="-2"/>
        </w:rPr>
        <w:t> </w:t>
      </w:r>
      <w:r>
        <w:rPr/>
        <w:t>-1</w:t>
        <w:tab/>
        <w:t>;</w:t>
        <w:tab/>
        <w:t>D.</w:t>
      </w:r>
      <w:r>
        <w:rPr>
          <w:spacing w:val="-2"/>
        </w:rPr>
        <w:t> </w:t>
      </w:r>
      <w:r>
        <w:rPr/>
        <w:t>1</w:t>
      </w:r>
    </w:p>
    <w:p>
      <w:pPr>
        <w:pStyle w:val="BodyText"/>
        <w:spacing w:line="322" w:lineRule="exact" w:before="120"/>
        <w:ind w:left="972"/>
      </w:pPr>
      <w:r>
        <w:rPr/>
        <w:t>8  Hai đường thẳng xx’ và yy’ vuông góc với nhau thì số góc vuông được tạo thành:</w:t>
      </w:r>
    </w:p>
    <w:p>
      <w:pPr>
        <w:pStyle w:val="ListParagraph"/>
        <w:numPr>
          <w:ilvl w:val="0"/>
          <w:numId w:val="116"/>
        </w:numPr>
        <w:tabs>
          <w:tab w:pos="2054" w:val="left" w:leader="none"/>
        </w:tabs>
        <w:spacing w:line="240" w:lineRule="auto" w:before="0" w:after="0"/>
        <w:ind w:left="2053" w:right="0" w:hanging="360"/>
        <w:jc w:val="left"/>
        <w:rPr>
          <w:sz w:val="28"/>
        </w:rPr>
      </w:pPr>
      <w:r>
        <w:rPr/>
        <w:pict>
          <v:group style="position:absolute;margin-left:350.399994pt;margin-top:5.465311pt;width:174.4pt;height:92.85pt;mso-position-horizontal-relative:page;mso-position-vertical-relative:paragraph;z-index:52528" coordorigin="7008,109" coordsize="3488,1857">
            <v:shape style="position:absolute;left:9139;top:1075;width:651;height:396" type="#_x0000_t75" stroked="false">
              <v:imagedata r:id="rId195" o:title=""/>
            </v:shape>
            <v:shape style="position:absolute;left:7008;top:116;width:3380;height:1801" coordorigin="7008,117" coordsize="3380,1801" path="m8698,117l9868,1917m7008,587l10388,587e" filled="false" stroked="true" strokeweight=".75pt" strokecolor="#000000">
              <v:path arrowok="t"/>
              <v:stroke dashstyle="solid"/>
            </v:shape>
            <v:shape style="position:absolute;left:9417;top:1152;width:392;height:286" type="#_x0000_t75" stroked="false">
              <v:imagedata r:id="rId196" o:title=""/>
            </v:shape>
            <v:shape style="position:absolute;left:10063;top:312;width:389;height:396" type="#_x0000_t75" stroked="false">
              <v:imagedata r:id="rId197" o:title=""/>
            </v:shape>
            <v:shape style="position:absolute;left:10104;top:1185;width:392;height:396" type="#_x0000_t75" stroked="false">
              <v:imagedata r:id="rId198" o:title=""/>
            </v:shape>
            <v:shape style="position:absolute;left:7012;top:116;width:3380;height:1801" coordorigin="7012,117" coordsize="3380,1801" path="m7012,1450l10392,1450m7788,117l7788,1917e" filled="false" stroked="true" strokeweight=".75pt" strokecolor="#000000">
              <v:path arrowok="t"/>
              <v:stroke dashstyle="solid"/>
            </v:shape>
            <v:rect style="position:absolute;left:7788;top:408;width:130;height:180" filled="false" stroked="true" strokeweight=".75pt" strokecolor="#000000">
              <v:stroke dashstyle="solid"/>
            </v:rect>
            <v:shape style="position:absolute;left:8551;top:605;width:648;height:396" type="#_x0000_t75" stroked="false">
              <v:imagedata r:id="rId199" o:title=""/>
            </v:shape>
            <v:shape style="position:absolute;left:8870;top:281;width:389;height:370" type="#_x0000_t75" stroked="false">
              <v:imagedata r:id="rId200" o:title=""/>
            </v:shape>
            <v:shape style="position:absolute;left:7365;top:293;width:392;height:370" type="#_x0000_t75" stroked="false">
              <v:imagedata r:id="rId200" o:title=""/>
            </v:shape>
            <v:shape style="position:absolute;left:7423;top:1166;width:389;height:370" type="#_x0000_t75" stroked="false">
              <v:imagedata r:id="rId200" o:title=""/>
            </v:shape>
            <v:shape style="position:absolute;left:8961;top:1159;width:651;height:396" type="#_x0000_t75" stroked="false">
              <v:imagedata r:id="rId195" o:title=""/>
            </v:shape>
            <v:rect style="position:absolute;left:7792;top:1266;width:130;height:180" filled="false" stroked="true" strokeweight=".75pt" strokecolor="#000000">
              <v:stroke dashstyle="solid"/>
            </v:rect>
            <v:shape style="position:absolute;left:8023;top:1569;width:780;height:396" type="#_x0000_t75" stroked="false">
              <v:imagedata r:id="rId201" o:title=""/>
            </v:shape>
            <v:shape style="position:absolute;left:7511;top:304;width:234;height:266" type="#_x0000_t202" filled="false" stroked="false">
              <v:textbox inset="0,0,0,0">
                <w:txbxContent>
                  <w:p>
                    <w:pPr>
                      <w:spacing w:line="266" w:lineRule="exact" w:before="0"/>
                      <w:ind w:left="0" w:right="0" w:firstLine="0"/>
                      <w:jc w:val="left"/>
                      <w:rPr>
                        <w:sz w:val="24"/>
                      </w:rPr>
                    </w:pPr>
                    <w:r>
                      <w:rPr>
                        <w:w w:val="99"/>
                        <w:sz w:val="24"/>
                      </w:rPr>
                      <w:t>M</w:t>
                    </w:r>
                  </w:p>
                </w:txbxContent>
              </v:textbox>
              <w10:wrap type="none"/>
            </v:shape>
            <v:shape style="position:absolute;left:8694;top:292;width:515;height:522" type="#_x0000_t202" filled="false" stroked="false">
              <v:textbox inset="0,0,0,0">
                <w:txbxContent>
                  <w:p>
                    <w:pPr>
                      <w:spacing w:line="266" w:lineRule="exact" w:before="0"/>
                      <w:ind w:left="321" w:right="0" w:firstLine="0"/>
                      <w:jc w:val="left"/>
                      <w:rPr>
                        <w:sz w:val="24"/>
                      </w:rPr>
                    </w:pPr>
                    <w:r>
                      <w:rPr>
                        <w:w w:val="99"/>
                        <w:sz w:val="24"/>
                      </w:rPr>
                      <w:t>A</w:t>
                    </w:r>
                  </w:p>
                  <w:p>
                    <w:pPr>
                      <w:spacing w:before="25"/>
                      <w:ind w:left="0" w:right="0" w:firstLine="0"/>
                      <w:jc w:val="left"/>
                      <w:rPr>
                        <w:sz w:val="12"/>
                      </w:rPr>
                    </w:pPr>
                    <w:r>
                      <w:rPr>
                        <w:sz w:val="18"/>
                      </w:rPr>
                      <w:t>120</w:t>
                    </w:r>
                    <w:r>
                      <w:rPr>
                        <w:position w:val="8"/>
                        <w:sz w:val="12"/>
                      </w:rPr>
                      <w:t>0</w:t>
                    </w:r>
                  </w:p>
                </w:txbxContent>
              </v:textbox>
              <w10:wrap type="none"/>
            </v:shape>
            <v:shape style="position:absolute;left:10209;top:323;width:127;height:266" type="#_x0000_t202" filled="false" stroked="false">
              <v:textbox inset="0,0,0,0">
                <w:txbxContent>
                  <w:p>
                    <w:pPr>
                      <w:spacing w:line="266" w:lineRule="exact" w:before="0"/>
                      <w:ind w:left="0" w:right="0" w:firstLine="0"/>
                      <w:jc w:val="left"/>
                      <w:rPr>
                        <w:sz w:val="24"/>
                      </w:rPr>
                    </w:pPr>
                    <w:r>
                      <w:rPr>
                        <w:sz w:val="24"/>
                      </w:rPr>
                      <w:t>a</w:t>
                    </w:r>
                  </w:p>
                </w:txbxContent>
              </v:textbox>
              <w10:wrap type="none"/>
            </v:shape>
            <v:shape style="position:absolute;left:7568;top:1177;width:194;height:266" type="#_x0000_t202" filled="false" stroked="false">
              <v:textbox inset="0,0,0,0">
                <w:txbxContent>
                  <w:p>
                    <w:pPr>
                      <w:spacing w:line="266" w:lineRule="exact" w:before="0"/>
                      <w:ind w:left="0" w:right="0" w:firstLine="0"/>
                      <w:jc w:val="left"/>
                      <w:rPr>
                        <w:sz w:val="24"/>
                      </w:rPr>
                    </w:pPr>
                    <w:r>
                      <w:rPr>
                        <w:w w:val="99"/>
                        <w:sz w:val="24"/>
                      </w:rPr>
                      <w:t>N</w:t>
                    </w:r>
                  </w:p>
                </w:txbxContent>
              </v:textbox>
              <w10:wrap type="none"/>
            </v:shape>
            <v:shape style="position:absolute;left:9328;top:1163;width:416;height:266" type="#_x0000_t202" filled="false" stroked="false">
              <v:textbox inset="0,0,0,0">
                <w:txbxContent>
                  <w:p>
                    <w:pPr>
                      <w:spacing w:line="266" w:lineRule="exact" w:before="0"/>
                      <w:ind w:left="0" w:right="0" w:firstLine="0"/>
                      <w:jc w:val="left"/>
                      <w:rPr>
                        <w:sz w:val="24"/>
                      </w:rPr>
                    </w:pPr>
                    <w:r>
                      <w:rPr>
                        <w:position w:val="1"/>
                        <w:sz w:val="22"/>
                      </w:rPr>
                      <w:t>x  </w:t>
                    </w:r>
                    <w:r>
                      <w:rPr>
                        <w:sz w:val="24"/>
                      </w:rPr>
                      <w:t>B</w:t>
                    </w:r>
                  </w:p>
                </w:txbxContent>
              </v:textbox>
              <w10:wrap type="none"/>
            </v:shape>
            <v:shape style="position:absolute;left:10250;top:1197;width:140;height:266" type="#_x0000_t202" filled="false" stroked="false">
              <v:textbox inset="0,0,0,0">
                <w:txbxContent>
                  <w:p>
                    <w:pPr>
                      <w:spacing w:line="266" w:lineRule="exact" w:before="0"/>
                      <w:ind w:left="0" w:right="0" w:firstLine="0"/>
                      <w:jc w:val="left"/>
                      <w:rPr>
                        <w:sz w:val="24"/>
                      </w:rPr>
                    </w:pPr>
                    <w:r>
                      <w:rPr>
                        <w:sz w:val="24"/>
                      </w:rPr>
                      <w:t>b</w:t>
                    </w:r>
                  </w:p>
                </w:txbxContent>
              </v:textbox>
              <w10:wrap type="none"/>
            </v:shape>
            <v:shape style="position:absolute;left:8168;top:1583;width:313;height:267" type="#_x0000_t202" filled="false" stroked="false">
              <v:textbox inset="0,0,0,0">
                <w:txbxContent>
                  <w:p>
                    <w:pPr>
                      <w:spacing w:line="266" w:lineRule="exact" w:before="0"/>
                      <w:ind w:left="0" w:right="0" w:firstLine="0"/>
                      <w:jc w:val="left"/>
                      <w:rPr>
                        <w:sz w:val="24"/>
                      </w:rPr>
                    </w:pPr>
                    <w:r>
                      <w:rPr>
                        <w:sz w:val="24"/>
                      </w:rPr>
                      <w:t>H1</w:t>
                    </w:r>
                  </w:p>
                </w:txbxContent>
              </v:textbox>
              <w10:wrap type="none"/>
            </v:shape>
            <w10:wrap type="none"/>
          </v:group>
        </w:pict>
      </w:r>
      <w:r>
        <w:rPr>
          <w:sz w:val="28"/>
        </w:rPr>
        <w:t>Một góc</w:t>
      </w:r>
      <w:r>
        <w:rPr>
          <w:spacing w:val="-6"/>
          <w:sz w:val="28"/>
        </w:rPr>
        <w:t> </w:t>
      </w:r>
      <w:r>
        <w:rPr>
          <w:sz w:val="28"/>
        </w:rPr>
        <w:t>vuông.</w:t>
      </w:r>
    </w:p>
    <w:p>
      <w:pPr>
        <w:pStyle w:val="ListParagraph"/>
        <w:numPr>
          <w:ilvl w:val="0"/>
          <w:numId w:val="116"/>
        </w:numPr>
        <w:tabs>
          <w:tab w:pos="2054" w:val="left" w:leader="none"/>
        </w:tabs>
        <w:spacing w:line="322" w:lineRule="exact" w:before="2" w:after="0"/>
        <w:ind w:left="2053" w:right="0" w:hanging="360"/>
        <w:jc w:val="left"/>
        <w:rPr>
          <w:sz w:val="28"/>
        </w:rPr>
      </w:pPr>
      <w:r>
        <w:rPr>
          <w:sz w:val="28"/>
        </w:rPr>
        <w:t>Hai góc</w:t>
      </w:r>
      <w:r>
        <w:rPr>
          <w:spacing w:val="-5"/>
          <w:sz w:val="28"/>
        </w:rPr>
        <w:t> </w:t>
      </w:r>
      <w:r>
        <w:rPr>
          <w:sz w:val="28"/>
        </w:rPr>
        <w:t>vuông.</w:t>
      </w:r>
    </w:p>
    <w:p>
      <w:pPr>
        <w:pStyle w:val="ListParagraph"/>
        <w:numPr>
          <w:ilvl w:val="0"/>
          <w:numId w:val="116"/>
        </w:numPr>
        <w:tabs>
          <w:tab w:pos="2054" w:val="left" w:leader="none"/>
        </w:tabs>
        <w:spacing w:line="322" w:lineRule="exact" w:before="0" w:after="0"/>
        <w:ind w:left="2053" w:right="0" w:hanging="360"/>
        <w:jc w:val="left"/>
        <w:rPr>
          <w:sz w:val="28"/>
        </w:rPr>
      </w:pPr>
      <w:r>
        <w:rPr>
          <w:sz w:val="28"/>
        </w:rPr>
        <w:t>Ba góc</w:t>
      </w:r>
      <w:r>
        <w:rPr>
          <w:spacing w:val="-4"/>
          <w:sz w:val="28"/>
        </w:rPr>
        <w:t> </w:t>
      </w:r>
      <w:r>
        <w:rPr>
          <w:sz w:val="28"/>
        </w:rPr>
        <w:t>vuông.</w:t>
      </w:r>
    </w:p>
    <w:p>
      <w:pPr>
        <w:pStyle w:val="ListParagraph"/>
        <w:numPr>
          <w:ilvl w:val="0"/>
          <w:numId w:val="116"/>
        </w:numPr>
        <w:tabs>
          <w:tab w:pos="2054" w:val="left" w:leader="none"/>
        </w:tabs>
        <w:spacing w:line="240" w:lineRule="auto" w:before="0" w:after="0"/>
        <w:ind w:left="2053" w:right="0" w:hanging="360"/>
        <w:jc w:val="left"/>
        <w:rPr>
          <w:sz w:val="28"/>
        </w:rPr>
      </w:pPr>
      <w:r>
        <w:rPr>
          <w:sz w:val="28"/>
        </w:rPr>
        <w:t>Bốn góc</w:t>
      </w:r>
      <w:r>
        <w:rPr>
          <w:spacing w:val="-6"/>
          <w:sz w:val="28"/>
        </w:rPr>
        <w:t> </w:t>
      </w:r>
      <w:r>
        <w:rPr>
          <w:sz w:val="28"/>
        </w:rPr>
        <w:t>vuông.</w:t>
      </w:r>
    </w:p>
    <w:p>
      <w:pPr>
        <w:pStyle w:val="BodyText"/>
        <w:spacing w:before="8"/>
        <w:rPr>
          <w:sz w:val="30"/>
        </w:rPr>
      </w:pPr>
    </w:p>
    <w:p>
      <w:pPr>
        <w:pStyle w:val="BodyText"/>
        <w:tabs>
          <w:tab w:pos="3853" w:val="left" w:leader="none"/>
        </w:tabs>
        <w:spacing w:line="216" w:lineRule="auto"/>
        <w:ind w:left="972" w:right="4983"/>
        <w:rPr>
          <w:sz w:val="18"/>
        </w:rPr>
      </w:pPr>
      <w:r>
        <w:rPr/>
        <w:t>9 </w:t>
      </w:r>
      <w:r>
        <w:rPr>
          <w:spacing w:val="-2"/>
        </w:rPr>
        <w:t>Cho </w:t>
      </w:r>
      <w:r>
        <w:rPr/>
        <w:t>hình vẽ ( H ), số đo góc ABN là: A.</w:t>
      </w:r>
      <w:r>
        <w:rPr>
          <w:spacing w:val="-1"/>
        </w:rPr>
        <w:t> </w:t>
      </w:r>
      <w:r>
        <w:rPr/>
        <w:t>60</w:t>
      </w:r>
      <w:r>
        <w:rPr>
          <w:position w:val="13"/>
          <w:sz w:val="18"/>
        </w:rPr>
        <w:t>0</w:t>
        <w:tab/>
      </w:r>
      <w:r>
        <w:rPr/>
        <w:t>B.</w:t>
      </w:r>
      <w:r>
        <w:rPr>
          <w:spacing w:val="-2"/>
        </w:rPr>
        <w:t> </w:t>
      </w:r>
      <w:r>
        <w:rPr/>
        <w:t>90</w:t>
      </w:r>
      <w:r>
        <w:rPr>
          <w:position w:val="13"/>
          <w:sz w:val="18"/>
        </w:rPr>
        <w:t>0</w:t>
      </w:r>
    </w:p>
    <w:p>
      <w:pPr>
        <w:tabs>
          <w:tab w:pos="3853" w:val="left" w:leader="none"/>
        </w:tabs>
        <w:spacing w:line="322" w:lineRule="exact" w:before="0"/>
        <w:ind w:left="972" w:right="0" w:firstLine="0"/>
        <w:jc w:val="left"/>
        <w:rPr>
          <w:sz w:val="18"/>
        </w:rPr>
      </w:pPr>
      <w:r>
        <w:rPr>
          <w:sz w:val="28"/>
        </w:rPr>
        <w:t>C.</w:t>
      </w:r>
      <w:r>
        <w:rPr>
          <w:spacing w:val="-2"/>
          <w:sz w:val="28"/>
        </w:rPr>
        <w:t> </w:t>
      </w:r>
      <w:r>
        <w:rPr>
          <w:sz w:val="28"/>
        </w:rPr>
        <w:t>120</w:t>
      </w:r>
      <w:r>
        <w:rPr>
          <w:position w:val="13"/>
          <w:sz w:val="18"/>
        </w:rPr>
        <w:t>0</w:t>
        <w:tab/>
      </w:r>
      <w:r>
        <w:rPr>
          <w:sz w:val="28"/>
        </w:rPr>
        <w:t>D.180</w:t>
      </w:r>
      <w:r>
        <w:rPr>
          <w:position w:val="13"/>
          <w:sz w:val="18"/>
        </w:rPr>
        <w:t>0</w:t>
      </w:r>
    </w:p>
    <w:p>
      <w:pPr>
        <w:spacing w:after="0" w:line="322" w:lineRule="exact"/>
        <w:jc w:val="left"/>
        <w:rPr>
          <w:sz w:val="18"/>
        </w:rPr>
        <w:sectPr>
          <w:type w:val="continuous"/>
          <w:pgSz w:w="11910" w:h="16840"/>
          <w:pgMar w:top="900" w:bottom="280" w:left="160" w:right="1240"/>
        </w:sectPr>
      </w:pPr>
    </w:p>
    <w:p>
      <w:pPr>
        <w:pStyle w:val="BodyText"/>
        <w:spacing w:before="71"/>
        <w:ind w:left="212"/>
      </w:pPr>
      <w:r>
        <w:rPr>
          <w:w w:val="200"/>
        </w:rPr>
        <w:t> </w:t>
      </w:r>
      <w:r>
        <w:rPr/>
        <w:t>0  Cho tam giác ABC, biết</w:t>
      </w:r>
    </w:p>
    <w:p>
      <w:pPr>
        <w:spacing w:before="72"/>
        <w:ind w:left="76" w:right="0" w:firstLine="0"/>
        <w:jc w:val="left"/>
        <w:rPr>
          <w:sz w:val="28"/>
        </w:rPr>
      </w:pPr>
      <w:r>
        <w:rPr/>
        <w:br w:type="column"/>
      </w:r>
      <w:r>
        <w:rPr>
          <w:i/>
          <w:sz w:val="24"/>
        </w:rPr>
        <w:t>B </w:t>
      </w:r>
      <w:r>
        <w:rPr>
          <w:rFonts w:ascii="Symbol" w:hAnsi="Symbol"/>
          <w:sz w:val="24"/>
        </w:rPr>
        <w:t></w:t>
      </w:r>
      <w:r>
        <w:rPr>
          <w:sz w:val="24"/>
        </w:rPr>
        <w:t> </w:t>
      </w:r>
      <w:r>
        <w:rPr>
          <w:i/>
          <w:sz w:val="24"/>
        </w:rPr>
        <w:t>C</w:t>
      </w:r>
      <w:r>
        <w:rPr>
          <w:sz w:val="24"/>
        </w:rPr>
        <w:t>; </w:t>
      </w:r>
      <w:r>
        <w:rPr>
          <w:i/>
          <w:sz w:val="24"/>
        </w:rPr>
        <w:t>A </w:t>
      </w:r>
      <w:r>
        <w:rPr>
          <w:rFonts w:ascii="Symbol" w:hAnsi="Symbol"/>
          <w:sz w:val="24"/>
        </w:rPr>
        <w:t></w:t>
      </w:r>
      <w:r>
        <w:rPr>
          <w:sz w:val="24"/>
        </w:rPr>
        <w:t> 50</w:t>
      </w:r>
      <w:r>
        <w:rPr>
          <w:position w:val="11"/>
          <w:sz w:val="14"/>
        </w:rPr>
        <w:t>0 </w:t>
      </w:r>
      <w:r>
        <w:rPr>
          <w:sz w:val="28"/>
        </w:rPr>
        <w:t>. Thì số đo</w:t>
      </w:r>
      <w:r>
        <w:rPr>
          <w:spacing w:val="-41"/>
          <w:sz w:val="28"/>
        </w:rPr>
        <w:t> </w:t>
      </w:r>
      <w:r>
        <w:rPr>
          <w:sz w:val="28"/>
        </w:rPr>
        <w:t>của</w:t>
      </w:r>
    </w:p>
    <w:p>
      <w:pPr>
        <w:spacing w:before="72"/>
        <w:ind w:left="74" w:right="0" w:firstLine="0"/>
        <w:jc w:val="left"/>
        <w:rPr>
          <w:sz w:val="28"/>
        </w:rPr>
      </w:pPr>
      <w:r>
        <w:rPr/>
        <w:br w:type="column"/>
      </w:r>
      <w:r>
        <w:rPr>
          <w:i/>
          <w:sz w:val="24"/>
        </w:rPr>
        <w:t>B</w:t>
      </w:r>
      <w:r>
        <w:rPr>
          <w:sz w:val="24"/>
        </w:rPr>
        <w:t>, </w:t>
      </w:r>
      <w:r>
        <w:rPr>
          <w:i/>
          <w:sz w:val="24"/>
        </w:rPr>
        <w:t>C </w:t>
      </w:r>
      <w:r>
        <w:rPr>
          <w:sz w:val="28"/>
        </w:rPr>
        <w:t>là:</w:t>
      </w:r>
    </w:p>
    <w:p>
      <w:pPr>
        <w:spacing w:after="0"/>
        <w:jc w:val="left"/>
        <w:rPr>
          <w:sz w:val="28"/>
        </w:rPr>
        <w:sectPr>
          <w:pgSz w:w="11910" w:h="16840"/>
          <w:pgMar w:top="700" w:bottom="280" w:left="920" w:right="320"/>
          <w:cols w:num="3" w:equalWidth="0">
            <w:col w:w="3339" w:space="40"/>
            <w:col w:w="3129" w:space="39"/>
            <w:col w:w="4123"/>
          </w:cols>
        </w:sectPr>
      </w:pPr>
    </w:p>
    <w:p>
      <w:pPr>
        <w:tabs>
          <w:tab w:pos="1624" w:val="left" w:leader="none"/>
          <w:tab w:pos="2260" w:val="left" w:leader="none"/>
          <w:tab w:pos="3657" w:val="left" w:leader="none"/>
          <w:tab w:pos="4296" w:val="left" w:leader="none"/>
          <w:tab w:pos="5952" w:val="left" w:leader="none"/>
          <w:tab w:pos="6660" w:val="left" w:leader="none"/>
        </w:tabs>
        <w:spacing w:line="354" w:lineRule="exact" w:before="0"/>
        <w:ind w:left="212" w:right="0" w:firstLine="0"/>
        <w:jc w:val="left"/>
        <w:rPr>
          <w:sz w:val="18"/>
        </w:rPr>
      </w:pPr>
      <w:r>
        <w:rPr>
          <w:sz w:val="28"/>
        </w:rPr>
        <w:t>A.</w:t>
      </w:r>
      <w:r>
        <w:rPr>
          <w:spacing w:val="-1"/>
          <w:sz w:val="28"/>
        </w:rPr>
        <w:t> </w:t>
      </w:r>
      <w:r>
        <w:rPr>
          <w:sz w:val="28"/>
        </w:rPr>
        <w:t>50</w:t>
      </w:r>
      <w:r>
        <w:rPr>
          <w:position w:val="13"/>
          <w:sz w:val="18"/>
        </w:rPr>
        <w:t>0</w:t>
        <w:tab/>
      </w:r>
      <w:r>
        <w:rPr>
          <w:sz w:val="28"/>
        </w:rPr>
        <w:t>;</w:t>
        <w:tab/>
        <w:t>B.</w:t>
      </w:r>
      <w:r>
        <w:rPr>
          <w:spacing w:val="0"/>
          <w:sz w:val="28"/>
        </w:rPr>
        <w:t> </w:t>
      </w:r>
      <w:r>
        <w:rPr>
          <w:sz w:val="28"/>
        </w:rPr>
        <w:t>60</w:t>
      </w:r>
      <w:r>
        <w:rPr>
          <w:position w:val="13"/>
          <w:sz w:val="18"/>
        </w:rPr>
        <w:t>0</w:t>
        <w:tab/>
      </w:r>
      <w:r>
        <w:rPr>
          <w:sz w:val="28"/>
        </w:rPr>
        <w:t>;</w:t>
        <w:tab/>
        <w:t>C.</w:t>
      </w:r>
      <w:r>
        <w:rPr>
          <w:spacing w:val="-2"/>
          <w:sz w:val="28"/>
        </w:rPr>
        <w:t> </w:t>
      </w:r>
      <w:r>
        <w:rPr>
          <w:sz w:val="28"/>
        </w:rPr>
        <w:t>65</w:t>
      </w:r>
      <w:r>
        <w:rPr>
          <w:position w:val="13"/>
          <w:sz w:val="18"/>
        </w:rPr>
        <w:t>0</w:t>
        <w:tab/>
      </w:r>
      <w:r>
        <w:rPr>
          <w:sz w:val="28"/>
        </w:rPr>
        <w:t>;</w:t>
        <w:tab/>
        <w:t>D.</w:t>
      </w:r>
      <w:r>
        <w:rPr>
          <w:spacing w:val="-1"/>
          <w:sz w:val="28"/>
        </w:rPr>
        <w:t> </w:t>
      </w:r>
      <w:r>
        <w:rPr>
          <w:sz w:val="28"/>
        </w:rPr>
        <w:t>70</w:t>
      </w:r>
      <w:r>
        <w:rPr>
          <w:position w:val="13"/>
          <w:sz w:val="18"/>
        </w:rPr>
        <w:t>0</w:t>
      </w:r>
    </w:p>
    <w:p>
      <w:pPr>
        <w:pStyle w:val="BodyText"/>
        <w:spacing w:before="85"/>
        <w:ind w:left="212"/>
      </w:pPr>
      <w:r>
        <w:rPr>
          <w:w w:val="200"/>
        </w:rPr>
        <w:t>  </w:t>
      </w:r>
      <w:r>
        <w:rPr>
          <w:w w:val="111"/>
        </w:rPr>
        <w:t> </w:t>
      </w:r>
      <w:r>
        <w:rPr/>
        <w:t> Hai đường thẳng xx’ và yy’ cắt nhau tại O, biết góc xOy bằng 0</w:t>
      </w:r>
      <w:r>
        <w:rPr>
          <w:position w:val="13"/>
          <w:sz w:val="18"/>
        </w:rPr>
        <w:t>0</w:t>
      </w:r>
      <w:r>
        <w:rPr/>
        <w:t>. Kết quả nào sau đây đúng:</w:t>
      </w:r>
    </w:p>
    <w:p>
      <w:pPr>
        <w:spacing w:after="0"/>
        <w:sectPr>
          <w:type w:val="continuous"/>
          <w:pgSz w:w="11910" w:h="16840"/>
          <w:pgMar w:top="900" w:bottom="280" w:left="920" w:right="320"/>
        </w:sectPr>
      </w:pPr>
    </w:p>
    <w:p>
      <w:pPr>
        <w:spacing w:before="72"/>
        <w:ind w:left="212" w:right="0" w:firstLine="0"/>
        <w:jc w:val="left"/>
        <w:rPr>
          <w:sz w:val="15"/>
        </w:rPr>
      </w:pPr>
      <w:r>
        <w:rPr>
          <w:sz w:val="28"/>
        </w:rPr>
        <w:t>A.</w:t>
      </w:r>
      <w:r>
        <w:rPr>
          <w:spacing w:val="3"/>
          <w:sz w:val="28"/>
        </w:rPr>
        <w:t> </w:t>
      </w:r>
      <w:r>
        <w:rPr>
          <w:i/>
          <w:position w:val="1"/>
          <w:sz w:val="27"/>
        </w:rPr>
        <w:t>x</w:t>
      </w:r>
      <w:r>
        <w:rPr>
          <w:i/>
          <w:spacing w:val="-51"/>
          <w:position w:val="1"/>
          <w:sz w:val="27"/>
        </w:rPr>
        <w:t> </w:t>
      </w:r>
      <w:r>
        <w:rPr>
          <w:spacing w:val="1"/>
          <w:position w:val="1"/>
          <w:sz w:val="27"/>
        </w:rPr>
        <w:t>'</w:t>
      </w:r>
      <w:r>
        <w:rPr>
          <w:i/>
          <w:spacing w:val="1"/>
          <w:position w:val="1"/>
          <w:sz w:val="27"/>
        </w:rPr>
        <w:t>Oy</w:t>
      </w:r>
      <w:r>
        <w:rPr>
          <w:i/>
          <w:spacing w:val="-48"/>
          <w:position w:val="1"/>
          <w:sz w:val="27"/>
        </w:rPr>
        <w:t> </w:t>
      </w:r>
      <w:r>
        <w:rPr>
          <w:position w:val="1"/>
          <w:sz w:val="27"/>
        </w:rPr>
        <w:t>'</w:t>
      </w:r>
      <w:r>
        <w:rPr>
          <w:spacing w:val="-40"/>
          <w:position w:val="1"/>
          <w:sz w:val="27"/>
        </w:rPr>
        <w:t> </w:t>
      </w:r>
      <w:r>
        <w:rPr>
          <w:rFonts w:ascii="Symbol" w:hAnsi="Symbol"/>
          <w:position w:val="1"/>
          <w:sz w:val="27"/>
        </w:rPr>
        <w:t></w:t>
      </w:r>
      <w:r>
        <w:rPr>
          <w:spacing w:val="-53"/>
          <w:position w:val="1"/>
          <w:sz w:val="27"/>
        </w:rPr>
        <w:t> </w:t>
      </w:r>
      <w:r>
        <w:rPr>
          <w:spacing w:val="-3"/>
          <w:position w:val="1"/>
          <w:sz w:val="27"/>
        </w:rPr>
        <w:t>120</w:t>
      </w:r>
      <w:r>
        <w:rPr>
          <w:spacing w:val="-3"/>
          <w:position w:val="13"/>
          <w:sz w:val="15"/>
        </w:rPr>
        <w:t>0</w:t>
      </w:r>
    </w:p>
    <w:p>
      <w:pPr>
        <w:pStyle w:val="ListParagraph"/>
        <w:numPr>
          <w:ilvl w:val="0"/>
          <w:numId w:val="117"/>
        </w:numPr>
        <w:tabs>
          <w:tab w:pos="588" w:val="left" w:leader="none"/>
        </w:tabs>
        <w:spacing w:line="240" w:lineRule="auto" w:before="72" w:after="0"/>
        <w:ind w:left="587" w:right="0" w:hanging="375"/>
        <w:jc w:val="left"/>
        <w:rPr>
          <w:sz w:val="15"/>
        </w:rPr>
      </w:pPr>
      <w:r>
        <w:rPr>
          <w:i/>
          <w:spacing w:val="-5"/>
          <w:w w:val="91"/>
          <w:position w:val="1"/>
          <w:sz w:val="27"/>
        </w:rPr>
        <w:br w:type="column"/>
      </w:r>
      <w:r>
        <w:rPr>
          <w:i/>
          <w:spacing w:val="-4"/>
          <w:w w:val="95"/>
          <w:position w:val="1"/>
          <w:sz w:val="27"/>
        </w:rPr>
        <w:t>xOy</w:t>
      </w:r>
      <w:r>
        <w:rPr>
          <w:i/>
          <w:spacing w:val="-42"/>
          <w:w w:val="95"/>
          <w:position w:val="1"/>
          <w:sz w:val="27"/>
        </w:rPr>
        <w:t> </w:t>
      </w:r>
      <w:r>
        <w:rPr>
          <w:w w:val="95"/>
          <w:position w:val="1"/>
          <w:sz w:val="27"/>
        </w:rPr>
        <w:t>'</w:t>
      </w:r>
      <w:r>
        <w:rPr>
          <w:spacing w:val="-34"/>
          <w:w w:val="95"/>
          <w:position w:val="1"/>
          <w:sz w:val="27"/>
        </w:rPr>
        <w:t> </w:t>
      </w:r>
      <w:r>
        <w:rPr>
          <w:rFonts w:ascii="Symbol" w:hAnsi="Symbol"/>
          <w:w w:val="95"/>
          <w:position w:val="1"/>
          <w:sz w:val="27"/>
        </w:rPr>
        <w:t></w:t>
      </w:r>
      <w:r>
        <w:rPr>
          <w:spacing w:val="-32"/>
          <w:w w:val="95"/>
          <w:position w:val="1"/>
          <w:sz w:val="27"/>
        </w:rPr>
        <w:t> </w:t>
      </w:r>
      <w:r>
        <w:rPr>
          <w:w w:val="95"/>
          <w:position w:val="1"/>
          <w:sz w:val="27"/>
        </w:rPr>
        <w:t>60</w:t>
      </w:r>
      <w:r>
        <w:rPr>
          <w:w w:val="95"/>
          <w:position w:val="13"/>
          <w:sz w:val="15"/>
        </w:rPr>
        <w:t>0</w:t>
      </w:r>
    </w:p>
    <w:p>
      <w:pPr>
        <w:pStyle w:val="ListParagraph"/>
        <w:numPr>
          <w:ilvl w:val="0"/>
          <w:numId w:val="117"/>
        </w:numPr>
        <w:tabs>
          <w:tab w:pos="587" w:val="left" w:leader="none"/>
        </w:tabs>
        <w:spacing w:line="240" w:lineRule="auto" w:before="72" w:after="0"/>
        <w:ind w:left="586" w:right="0" w:hanging="374"/>
        <w:jc w:val="left"/>
        <w:rPr>
          <w:sz w:val="15"/>
        </w:rPr>
      </w:pPr>
      <w:r>
        <w:rPr>
          <w:i/>
          <w:w w:val="92"/>
          <w:position w:val="1"/>
          <w:sz w:val="27"/>
        </w:rPr>
        <w:br w:type="column"/>
      </w:r>
      <w:r>
        <w:rPr>
          <w:i/>
          <w:position w:val="1"/>
          <w:sz w:val="27"/>
        </w:rPr>
        <w:t>x</w:t>
      </w:r>
      <w:r>
        <w:rPr>
          <w:i/>
          <w:spacing w:val="-55"/>
          <w:position w:val="1"/>
          <w:sz w:val="27"/>
        </w:rPr>
        <w:t> </w:t>
      </w:r>
      <w:r>
        <w:rPr>
          <w:spacing w:val="1"/>
          <w:position w:val="1"/>
          <w:sz w:val="27"/>
        </w:rPr>
        <w:t>'</w:t>
      </w:r>
      <w:r>
        <w:rPr>
          <w:i/>
          <w:spacing w:val="1"/>
          <w:position w:val="1"/>
          <w:sz w:val="27"/>
        </w:rPr>
        <w:t>Oy</w:t>
      </w:r>
      <w:r>
        <w:rPr>
          <w:i/>
          <w:spacing w:val="-41"/>
          <w:position w:val="1"/>
          <w:sz w:val="27"/>
        </w:rPr>
        <w:t> </w:t>
      </w:r>
      <w:r>
        <w:rPr>
          <w:rFonts w:ascii="Symbol" w:hAnsi="Symbol"/>
          <w:position w:val="1"/>
          <w:sz w:val="27"/>
        </w:rPr>
        <w:t></w:t>
      </w:r>
      <w:r>
        <w:rPr>
          <w:spacing w:val="-47"/>
          <w:position w:val="1"/>
          <w:sz w:val="27"/>
        </w:rPr>
        <w:t> </w:t>
      </w:r>
      <w:r>
        <w:rPr>
          <w:position w:val="1"/>
          <w:sz w:val="27"/>
        </w:rPr>
        <w:t>60</w:t>
      </w:r>
      <w:r>
        <w:rPr>
          <w:position w:val="13"/>
          <w:sz w:val="15"/>
        </w:rPr>
        <w:t>0</w:t>
      </w:r>
    </w:p>
    <w:p>
      <w:pPr>
        <w:spacing w:before="72"/>
        <w:ind w:left="212" w:right="0" w:firstLine="0"/>
        <w:jc w:val="left"/>
        <w:rPr>
          <w:sz w:val="15"/>
        </w:rPr>
      </w:pPr>
      <w:r>
        <w:rPr/>
        <w:br w:type="column"/>
      </w:r>
      <w:r>
        <w:rPr>
          <w:sz w:val="28"/>
        </w:rPr>
        <w:t>D. </w:t>
      </w:r>
      <w:r>
        <w:rPr>
          <w:i/>
          <w:position w:val="1"/>
          <w:sz w:val="27"/>
        </w:rPr>
        <w:t>x </w:t>
      </w:r>
      <w:r>
        <w:rPr>
          <w:position w:val="1"/>
          <w:sz w:val="27"/>
        </w:rPr>
        <w:t>'</w:t>
      </w:r>
      <w:r>
        <w:rPr>
          <w:i/>
          <w:position w:val="1"/>
          <w:sz w:val="27"/>
        </w:rPr>
        <w:t>Oy </w:t>
      </w:r>
      <w:r>
        <w:rPr>
          <w:position w:val="1"/>
          <w:sz w:val="27"/>
        </w:rPr>
        <w:t>' </w:t>
      </w:r>
      <w:r>
        <w:rPr>
          <w:rFonts w:ascii="Symbol" w:hAnsi="Symbol"/>
          <w:position w:val="1"/>
          <w:sz w:val="27"/>
        </w:rPr>
        <w:t></w:t>
      </w:r>
      <w:r>
        <w:rPr>
          <w:position w:val="1"/>
          <w:sz w:val="27"/>
        </w:rPr>
        <w:t> 60</w:t>
      </w:r>
      <w:r>
        <w:rPr>
          <w:position w:val="13"/>
          <w:sz w:val="15"/>
        </w:rPr>
        <w:t>0</w:t>
      </w:r>
    </w:p>
    <w:p>
      <w:pPr>
        <w:spacing w:after="0"/>
        <w:jc w:val="left"/>
        <w:rPr>
          <w:sz w:val="15"/>
        </w:rPr>
        <w:sectPr>
          <w:type w:val="continuous"/>
          <w:pgSz w:w="11910" w:h="16840"/>
          <w:pgMar w:top="900" w:bottom="280" w:left="920" w:right="320"/>
          <w:cols w:num="4" w:equalWidth="0">
            <w:col w:w="1801" w:space="360"/>
            <w:col w:w="1593" w:space="567"/>
            <w:col w:w="1633" w:space="1247"/>
            <w:col w:w="3469"/>
          </w:cols>
        </w:sectPr>
      </w:pPr>
    </w:p>
    <w:p>
      <w:pPr>
        <w:pStyle w:val="BodyText"/>
        <w:spacing w:before="1"/>
        <w:rPr>
          <w:sz w:val="10"/>
        </w:rPr>
      </w:pPr>
    </w:p>
    <w:p>
      <w:pPr>
        <w:spacing w:line="315" w:lineRule="exact" w:before="98"/>
        <w:ind w:left="212" w:right="0" w:firstLine="0"/>
        <w:jc w:val="left"/>
        <w:rPr>
          <w:sz w:val="28"/>
        </w:rPr>
      </w:pPr>
      <w:r>
        <w:rPr>
          <w:sz w:val="28"/>
        </w:rPr>
        <w:t>12/ Cho </w:t>
      </w:r>
      <w:r>
        <w:rPr>
          <w:rFonts w:ascii="Symbol" w:hAnsi="Symbol"/>
          <w:position w:val="1"/>
          <w:sz w:val="27"/>
        </w:rPr>
        <w:t></w:t>
      </w:r>
      <w:r>
        <w:rPr>
          <w:i/>
          <w:position w:val="1"/>
          <w:sz w:val="27"/>
        </w:rPr>
        <w:t>ABC </w:t>
      </w:r>
      <w:r>
        <w:rPr>
          <w:rFonts w:ascii="Symbol" w:hAnsi="Symbol"/>
          <w:position w:val="1"/>
          <w:sz w:val="27"/>
        </w:rPr>
        <w:t></w:t>
      </w:r>
      <w:r>
        <w:rPr>
          <w:position w:val="1"/>
          <w:sz w:val="27"/>
        </w:rPr>
        <w:t> </w:t>
      </w:r>
      <w:r>
        <w:rPr>
          <w:rFonts w:ascii="Symbol" w:hAnsi="Symbol"/>
          <w:position w:val="1"/>
          <w:sz w:val="27"/>
        </w:rPr>
        <w:t></w:t>
      </w:r>
      <w:r>
        <w:rPr>
          <w:i/>
          <w:position w:val="1"/>
          <w:sz w:val="27"/>
        </w:rPr>
        <w:t>MNP </w:t>
      </w:r>
      <w:r>
        <w:rPr>
          <w:sz w:val="28"/>
        </w:rPr>
        <w:t>, biết </w:t>
      </w:r>
      <w:r>
        <w:rPr>
          <w:i/>
          <w:position w:val="1"/>
          <w:sz w:val="27"/>
        </w:rPr>
        <w:t>A </w:t>
      </w:r>
      <w:r>
        <w:rPr>
          <w:rFonts w:ascii="Symbol" w:hAnsi="Symbol"/>
          <w:position w:val="1"/>
          <w:sz w:val="27"/>
        </w:rPr>
        <w:t></w:t>
      </w:r>
      <w:r>
        <w:rPr>
          <w:position w:val="1"/>
          <w:sz w:val="27"/>
        </w:rPr>
        <w:t> 50</w:t>
      </w:r>
      <w:r>
        <w:rPr>
          <w:position w:val="13"/>
          <w:sz w:val="15"/>
        </w:rPr>
        <w:t>0 </w:t>
      </w:r>
      <w:r>
        <w:rPr>
          <w:sz w:val="28"/>
        </w:rPr>
        <w:t>, </w:t>
      </w:r>
      <w:r>
        <w:rPr>
          <w:i/>
          <w:position w:val="1"/>
          <w:sz w:val="27"/>
        </w:rPr>
        <w:t>B </w:t>
      </w:r>
      <w:r>
        <w:rPr>
          <w:rFonts w:ascii="Symbol" w:hAnsi="Symbol"/>
          <w:position w:val="1"/>
          <w:sz w:val="27"/>
        </w:rPr>
        <w:t></w:t>
      </w:r>
      <w:r>
        <w:rPr>
          <w:position w:val="1"/>
          <w:sz w:val="27"/>
        </w:rPr>
        <w:t> 70</w:t>
      </w:r>
      <w:r>
        <w:rPr>
          <w:position w:val="13"/>
          <w:sz w:val="15"/>
        </w:rPr>
        <w:t>0 </w:t>
      </w:r>
      <w:r>
        <w:rPr>
          <w:sz w:val="28"/>
        </w:rPr>
        <w:t>. Số đo góc P là:</w:t>
      </w:r>
    </w:p>
    <w:p>
      <w:pPr>
        <w:tabs>
          <w:tab w:pos="2373" w:val="left" w:leader="none"/>
          <w:tab w:pos="5974" w:val="left" w:leader="none"/>
          <w:tab w:pos="8854" w:val="left" w:leader="none"/>
        </w:tabs>
        <w:spacing w:line="350" w:lineRule="exact" w:before="0"/>
        <w:ind w:left="212" w:right="0" w:firstLine="0"/>
        <w:jc w:val="left"/>
        <w:rPr>
          <w:sz w:val="18"/>
        </w:rPr>
      </w:pPr>
      <w:r>
        <w:rPr>
          <w:sz w:val="28"/>
        </w:rPr>
        <w:t>A.</w:t>
      </w:r>
      <w:r>
        <w:rPr>
          <w:spacing w:val="-1"/>
          <w:sz w:val="28"/>
        </w:rPr>
        <w:t> </w:t>
      </w:r>
      <w:r>
        <w:rPr>
          <w:sz w:val="28"/>
        </w:rPr>
        <w:t>30</w:t>
      </w:r>
      <w:r>
        <w:rPr>
          <w:position w:val="13"/>
          <w:sz w:val="18"/>
        </w:rPr>
        <w:t>0</w:t>
        <w:tab/>
      </w:r>
      <w:r>
        <w:rPr>
          <w:sz w:val="28"/>
        </w:rPr>
        <w:t>B.</w:t>
      </w:r>
      <w:r>
        <w:rPr>
          <w:spacing w:val="-2"/>
          <w:sz w:val="28"/>
        </w:rPr>
        <w:t> </w:t>
      </w:r>
      <w:r>
        <w:rPr>
          <w:sz w:val="28"/>
        </w:rPr>
        <w:t>40</w:t>
      </w:r>
      <w:r>
        <w:rPr>
          <w:position w:val="13"/>
          <w:sz w:val="18"/>
        </w:rPr>
        <w:t>0</w:t>
        <w:tab/>
      </w:r>
      <w:r>
        <w:rPr>
          <w:sz w:val="28"/>
        </w:rPr>
        <w:t>C.</w:t>
      </w:r>
      <w:r>
        <w:rPr>
          <w:spacing w:val="-2"/>
          <w:sz w:val="28"/>
        </w:rPr>
        <w:t> </w:t>
      </w:r>
      <w:r>
        <w:rPr>
          <w:sz w:val="28"/>
        </w:rPr>
        <w:t>50</w:t>
      </w:r>
      <w:r>
        <w:rPr>
          <w:position w:val="13"/>
          <w:sz w:val="18"/>
        </w:rPr>
        <w:t>0</w:t>
        <w:tab/>
      </w:r>
      <w:r>
        <w:rPr>
          <w:sz w:val="28"/>
        </w:rPr>
        <w:t>D.</w:t>
      </w:r>
      <w:r>
        <w:rPr>
          <w:spacing w:val="-1"/>
          <w:sz w:val="28"/>
        </w:rPr>
        <w:t> </w:t>
      </w:r>
      <w:r>
        <w:rPr>
          <w:sz w:val="28"/>
        </w:rPr>
        <w:t>60</w:t>
      </w:r>
      <w:r>
        <w:rPr>
          <w:position w:val="13"/>
          <w:sz w:val="18"/>
        </w:rPr>
        <w:t>0</w:t>
      </w:r>
    </w:p>
    <w:p>
      <w:pPr>
        <w:pStyle w:val="BodyText"/>
        <w:rPr>
          <w:sz w:val="34"/>
        </w:rPr>
      </w:pPr>
    </w:p>
    <w:p>
      <w:pPr>
        <w:pStyle w:val="ListParagraph"/>
        <w:numPr>
          <w:ilvl w:val="0"/>
          <w:numId w:val="118"/>
        </w:numPr>
        <w:tabs>
          <w:tab w:pos="446" w:val="left" w:leader="none"/>
        </w:tabs>
        <w:spacing w:line="240" w:lineRule="auto" w:before="254" w:after="0"/>
        <w:ind w:left="445" w:right="0" w:hanging="233"/>
        <w:jc w:val="left"/>
        <w:rPr>
          <w:sz w:val="28"/>
        </w:rPr>
      </w:pPr>
      <w:r>
        <w:rPr>
          <w:sz w:val="28"/>
        </w:rPr>
        <w:t>T    LU   N (7</w:t>
      </w:r>
      <w:r>
        <w:rPr>
          <w:spacing w:val="-9"/>
          <w:sz w:val="28"/>
        </w:rPr>
        <w:t> </w:t>
      </w:r>
      <w:r>
        <w:rPr>
          <w:sz w:val="28"/>
        </w:rPr>
        <w:t>điểm):</w:t>
      </w:r>
    </w:p>
    <w:p>
      <w:pPr>
        <w:pStyle w:val="BodyText"/>
        <w:spacing w:before="119"/>
        <w:ind w:left="212"/>
      </w:pPr>
      <w:r>
        <w:rPr>
          <w:w w:val="105"/>
        </w:rPr>
        <w:t>Bài  </w:t>
      </w:r>
      <w:r>
        <w:rPr>
          <w:w w:val="120"/>
        </w:rPr>
        <w:t>. </w:t>
      </w:r>
      <w:r>
        <w:rPr>
          <w:w w:val="105"/>
        </w:rPr>
        <w:t>Thực hiện phép tính ( điểm):</w:t>
      </w:r>
    </w:p>
    <w:p>
      <w:pPr>
        <w:spacing w:after="0"/>
        <w:sectPr>
          <w:type w:val="continuous"/>
          <w:pgSz w:w="11910" w:h="16840"/>
          <w:pgMar w:top="900" w:bottom="280" w:left="920" w:right="320"/>
        </w:sectPr>
      </w:pPr>
    </w:p>
    <w:p>
      <w:pPr>
        <w:tabs>
          <w:tab w:pos="1559" w:val="left" w:leader="none"/>
          <w:tab w:pos="2093" w:val="left" w:leader="none"/>
        </w:tabs>
        <w:spacing w:line="139" w:lineRule="exact" w:before="71"/>
        <w:ind w:left="1060" w:right="0" w:firstLine="0"/>
        <w:jc w:val="left"/>
        <w:rPr>
          <w:sz w:val="23"/>
        </w:rPr>
      </w:pPr>
      <w:r>
        <w:rPr>
          <w:sz w:val="23"/>
        </w:rPr>
        <w:t>19</w:t>
        <w:tab/>
      </w:r>
      <w:r>
        <w:rPr>
          <w:rFonts w:ascii="Symbol" w:hAnsi="Symbol"/>
          <w:sz w:val="23"/>
        </w:rPr>
        <w:t></w:t>
      </w:r>
      <w:r>
        <w:rPr>
          <w:sz w:val="23"/>
        </w:rPr>
        <w:t>1</w:t>
        <w:tab/>
        <w:t>4</w:t>
      </w:r>
    </w:p>
    <w:p>
      <w:pPr>
        <w:spacing w:line="159" w:lineRule="exact" w:before="50"/>
        <w:ind w:left="948" w:right="0" w:firstLine="0"/>
        <w:jc w:val="left"/>
        <w:rPr>
          <w:sz w:val="13"/>
        </w:rPr>
      </w:pPr>
      <w:r>
        <w:rPr/>
        <w:br w:type="column"/>
      </w:r>
      <w:r>
        <w:rPr>
          <w:rFonts w:ascii="Symbol" w:hAnsi="Symbol"/>
          <w:w w:val="105"/>
          <w:sz w:val="24"/>
        </w:rPr>
        <w:t></w:t>
      </w:r>
      <w:r>
        <w:rPr>
          <w:w w:val="105"/>
          <w:sz w:val="24"/>
        </w:rPr>
        <w:t> </w:t>
      </w:r>
      <w:r>
        <w:rPr>
          <w:rFonts w:ascii="Symbol" w:hAnsi="Symbol"/>
          <w:w w:val="105"/>
          <w:position w:val="2"/>
          <w:sz w:val="24"/>
        </w:rPr>
        <w:t></w:t>
      </w:r>
      <w:r>
        <w:rPr>
          <w:w w:val="105"/>
          <w:position w:val="2"/>
          <w:sz w:val="24"/>
        </w:rPr>
        <w:t>1</w:t>
      </w:r>
      <w:r>
        <w:rPr>
          <w:rFonts w:ascii="Symbol" w:hAnsi="Symbol"/>
          <w:w w:val="105"/>
          <w:sz w:val="24"/>
        </w:rPr>
        <w:t></w:t>
      </w:r>
      <w:r>
        <w:rPr>
          <w:w w:val="105"/>
          <w:position w:val="16"/>
          <w:sz w:val="13"/>
        </w:rPr>
        <w:t>2</w:t>
      </w:r>
    </w:p>
    <w:p>
      <w:pPr>
        <w:tabs>
          <w:tab w:pos="579" w:val="left" w:leader="none"/>
        </w:tabs>
        <w:spacing w:line="159" w:lineRule="exact" w:before="50"/>
        <w:ind w:left="136" w:right="0" w:firstLine="0"/>
        <w:jc w:val="left"/>
        <w:rPr>
          <w:sz w:val="13"/>
        </w:rPr>
      </w:pPr>
      <w:r>
        <w:rPr/>
        <w:br w:type="column"/>
      </w:r>
      <w:r>
        <w:rPr>
          <w:w w:val="105"/>
          <w:position w:val="2"/>
          <w:sz w:val="24"/>
        </w:rPr>
        <w:t>4</w:t>
        <w:tab/>
        <w:t>7  </w:t>
      </w:r>
      <w:r>
        <w:rPr>
          <w:rFonts w:ascii="Symbol" w:hAnsi="Symbol"/>
          <w:w w:val="105"/>
          <w:sz w:val="24"/>
        </w:rPr>
        <w:t></w:t>
      </w:r>
      <w:r>
        <w:rPr>
          <w:w w:val="105"/>
          <w:sz w:val="24"/>
        </w:rPr>
        <w:t> </w:t>
      </w:r>
      <w:r>
        <w:rPr>
          <w:rFonts w:ascii="Symbol" w:hAnsi="Symbol"/>
          <w:w w:val="105"/>
          <w:position w:val="2"/>
          <w:sz w:val="24"/>
        </w:rPr>
        <w:t></w:t>
      </w:r>
      <w:r>
        <w:rPr>
          <w:w w:val="105"/>
          <w:position w:val="2"/>
          <w:sz w:val="24"/>
        </w:rPr>
        <w:t>1</w:t>
      </w:r>
      <w:r>
        <w:rPr>
          <w:spacing w:val="-53"/>
          <w:w w:val="105"/>
          <w:position w:val="2"/>
          <w:sz w:val="24"/>
        </w:rPr>
        <w:t> </w:t>
      </w:r>
      <w:r>
        <w:rPr>
          <w:rFonts w:ascii="Symbol" w:hAnsi="Symbol"/>
          <w:spacing w:val="1"/>
          <w:w w:val="105"/>
          <w:sz w:val="24"/>
        </w:rPr>
        <w:t></w:t>
      </w:r>
      <w:r>
        <w:rPr>
          <w:spacing w:val="1"/>
          <w:w w:val="105"/>
          <w:position w:val="16"/>
          <w:sz w:val="13"/>
        </w:rPr>
        <w:t>2</w:t>
      </w:r>
    </w:p>
    <w:p>
      <w:pPr>
        <w:spacing w:after="0" w:line="159" w:lineRule="exact"/>
        <w:jc w:val="left"/>
        <w:rPr>
          <w:sz w:val="13"/>
        </w:rPr>
        <w:sectPr>
          <w:type w:val="continuous"/>
          <w:pgSz w:w="11910" w:h="16840"/>
          <w:pgMar w:top="900" w:bottom="280" w:left="920" w:right="320"/>
          <w:cols w:num="3" w:equalWidth="0">
            <w:col w:w="2217" w:space="40"/>
            <w:col w:w="1539" w:space="39"/>
            <w:col w:w="6835"/>
          </w:cols>
        </w:sectPr>
      </w:pPr>
    </w:p>
    <w:p>
      <w:pPr>
        <w:tabs>
          <w:tab w:pos="1364" w:val="left" w:leader="none"/>
        </w:tabs>
        <w:spacing w:line="264" w:lineRule="exact" w:before="0"/>
        <w:ind w:left="212" w:right="0" w:firstLine="0"/>
        <w:jc w:val="left"/>
        <w:rPr>
          <w:rFonts w:ascii="Symbol" w:hAnsi="Symbol"/>
          <w:sz w:val="23"/>
        </w:rPr>
      </w:pPr>
      <w:r>
        <w:rPr/>
        <w:pict>
          <v:line style="position:absolute;mso-position-horizontal-relative:page;mso-position-vertical-relative:paragraph;z-index:-743104" from="99.096794pt,9.644282pt" to="111.792169pt,9.644282pt" stroked="true" strokeweight=".585905pt" strokecolor="#000000">
            <v:stroke dashstyle="solid"/>
            <w10:wrap type="none"/>
          </v:line>
        </w:pict>
      </w:r>
      <w:r>
        <w:rPr/>
        <w:pict>
          <v:line style="position:absolute;mso-position-horizontal-relative:page;mso-position-vertical-relative:paragraph;z-index:52816" from="264.297485pt,9.660714pt" to="275.201767pt,9.660714pt" stroked="true" strokeweight=".588887pt" strokecolor="#000000">
            <v:stroke dashstyle="solid"/>
            <w10:wrap type="none"/>
          </v:line>
        </w:pict>
      </w:r>
      <w:r>
        <w:rPr/>
        <w:pict>
          <v:line style="position:absolute;mso-position-horizontal-relative:page;mso-position-vertical-relative:paragraph;z-index:-742960" from="286.542114pt,9.660714pt" to="299.336617pt,9.660714pt" stroked="true" strokeweight=".588887pt" strokecolor="#000000">
            <v:stroke dashstyle="solid"/>
            <w10:wrap type="none"/>
          </v:line>
        </w:pict>
      </w:r>
      <w:r>
        <w:rPr>
          <w:sz w:val="28"/>
        </w:rPr>
        <w:t>a) </w:t>
      </w:r>
      <w:r>
        <w:rPr>
          <w:spacing w:val="-4"/>
          <w:sz w:val="23"/>
        </w:rPr>
        <w:t>0,</w:t>
      </w:r>
      <w:r>
        <w:rPr>
          <w:spacing w:val="-1"/>
          <w:sz w:val="23"/>
        </w:rPr>
        <w:t> </w:t>
      </w:r>
      <w:r>
        <w:rPr>
          <w:sz w:val="23"/>
        </w:rPr>
        <w:t>5</w:t>
      </w:r>
      <w:r>
        <w:rPr>
          <w:spacing w:val="-27"/>
          <w:sz w:val="23"/>
        </w:rPr>
        <w:t> </w:t>
      </w:r>
      <w:r>
        <w:rPr>
          <w:rFonts w:ascii="Symbol" w:hAnsi="Symbol"/>
          <w:sz w:val="23"/>
        </w:rPr>
        <w:t></w:t>
      </w:r>
      <w:r>
        <w:rPr>
          <w:sz w:val="23"/>
        </w:rPr>
        <w:tab/>
      </w:r>
      <w:r>
        <w:rPr>
          <w:rFonts w:ascii="Symbol" w:hAnsi="Symbol"/>
          <w:sz w:val="23"/>
        </w:rPr>
        <w:t></w:t>
      </w:r>
    </w:p>
    <w:p>
      <w:pPr>
        <w:spacing w:line="37" w:lineRule="exact" w:before="0"/>
        <w:ind w:left="0" w:right="177" w:firstLine="0"/>
        <w:jc w:val="right"/>
        <w:rPr>
          <w:sz w:val="23"/>
        </w:rPr>
      </w:pPr>
      <w:r>
        <w:rPr>
          <w:sz w:val="23"/>
        </w:rPr>
        <w:t>23</w:t>
      </w:r>
    </w:p>
    <w:p>
      <w:pPr>
        <w:spacing w:line="249" w:lineRule="exact" w:before="11"/>
        <w:ind w:left="8" w:right="0" w:firstLine="0"/>
        <w:jc w:val="center"/>
        <w:rPr>
          <w:rFonts w:ascii="Symbol" w:hAnsi="Symbol"/>
          <w:sz w:val="23"/>
        </w:rPr>
      </w:pPr>
      <w:r>
        <w:rPr/>
        <w:br w:type="column"/>
      </w:r>
      <w:r>
        <w:rPr>
          <w:rFonts w:ascii="Symbol" w:hAnsi="Symbol"/>
          <w:sz w:val="23"/>
        </w:rPr>
        <w:t></w:t>
      </w:r>
    </w:p>
    <w:p>
      <w:pPr>
        <w:tabs>
          <w:tab w:pos="499" w:val="left" w:leader="none"/>
        </w:tabs>
        <w:spacing w:line="34" w:lineRule="exact" w:before="0"/>
        <w:ind w:left="77" w:right="0" w:firstLine="0"/>
        <w:jc w:val="center"/>
        <w:rPr>
          <w:sz w:val="23"/>
        </w:rPr>
      </w:pPr>
      <w:r>
        <w:rPr/>
        <w:pict>
          <v:line style="position:absolute;mso-position-horizontal-relative:page;mso-position-vertical-relative:paragraph;z-index:52720" from="123.189522pt,-1.667735pt" to="135.908551pt,-1.667735pt" stroked="true" strokeweight=".585905pt" strokecolor="#000000">
            <v:stroke dashstyle="solid"/>
            <w10:wrap type="none"/>
          </v:line>
        </w:pict>
      </w:r>
      <w:r>
        <w:rPr/>
        <w:pict>
          <v:line style="position:absolute;mso-position-horizontal-relative:page;mso-position-vertical-relative:paragraph;z-index:52744" from="147.137375pt,-1.667735pt" to="159.83275pt,-1.667735pt" stroked="true" strokeweight=".585905pt" strokecolor="#000000">
            <v:stroke dashstyle="solid"/>
            <w10:wrap type="none"/>
          </v:line>
        </w:pict>
      </w:r>
      <w:r>
        <w:rPr>
          <w:sz w:val="23"/>
        </w:rPr>
        <w:t>2</w:t>
        <w:tab/>
        <w:t>23</w:t>
      </w:r>
    </w:p>
    <w:p>
      <w:pPr>
        <w:tabs>
          <w:tab w:pos="549" w:val="left" w:leader="none"/>
          <w:tab w:pos="1865" w:val="left" w:leader="none"/>
        </w:tabs>
        <w:spacing w:line="226" w:lineRule="exact" w:before="0"/>
        <w:ind w:left="192" w:right="0" w:firstLine="0"/>
        <w:jc w:val="left"/>
        <w:rPr>
          <w:rFonts w:ascii="Symbol" w:hAnsi="Symbol"/>
          <w:sz w:val="24"/>
        </w:rPr>
      </w:pPr>
      <w:r>
        <w:rPr/>
        <w:br w:type="column"/>
      </w:r>
      <w:r>
        <w:rPr>
          <w:sz w:val="28"/>
        </w:rPr>
        <w:t>;</w:t>
        <w:tab/>
        <w:t>b)  </w:t>
      </w:r>
      <w:r>
        <w:rPr>
          <w:rFonts w:ascii="Symbol" w:hAnsi="Symbol"/>
          <w:position w:val="-5"/>
          <w:sz w:val="24"/>
        </w:rPr>
        <w:t></w:t>
      </w:r>
      <w:r>
        <w:rPr>
          <w:position w:val="-5"/>
          <w:sz w:val="24"/>
        </w:rPr>
        <w:t>  </w:t>
      </w:r>
      <w:r>
        <w:rPr>
          <w:position w:val="-18"/>
          <w:sz w:val="24"/>
        </w:rPr>
        <w:t>3</w:t>
      </w:r>
      <w:r>
        <w:rPr>
          <w:spacing w:val="-16"/>
          <w:position w:val="-18"/>
          <w:sz w:val="24"/>
        </w:rPr>
        <w:t> </w:t>
      </w:r>
      <w:r>
        <w:rPr>
          <w:rFonts w:ascii="Symbol" w:hAnsi="Symbol"/>
          <w:position w:val="-5"/>
          <w:sz w:val="24"/>
        </w:rPr>
        <w:t></w:t>
      </w:r>
      <w:r>
        <w:rPr>
          <w:spacing w:val="57"/>
          <w:position w:val="-5"/>
          <w:sz w:val="24"/>
        </w:rPr>
        <w:t> </w:t>
      </w:r>
      <w:r>
        <w:rPr>
          <w:sz w:val="24"/>
        </w:rPr>
        <w:t>.</w:t>
        <w:tab/>
      </w:r>
      <w:r>
        <w:rPr>
          <w:rFonts w:ascii="Symbol" w:hAnsi="Symbol"/>
          <w:sz w:val="24"/>
        </w:rPr>
        <w:t></w:t>
      </w:r>
    </w:p>
    <w:p>
      <w:pPr>
        <w:tabs>
          <w:tab w:pos="704" w:val="left" w:leader="none"/>
        </w:tabs>
        <w:spacing w:line="226" w:lineRule="exact" w:before="0"/>
        <w:ind w:left="212" w:right="0" w:firstLine="0"/>
        <w:jc w:val="left"/>
        <w:rPr>
          <w:sz w:val="28"/>
        </w:rPr>
      </w:pPr>
      <w:r>
        <w:rPr/>
        <w:br w:type="column"/>
      </w:r>
      <w:r>
        <w:rPr>
          <w:spacing w:val="5"/>
          <w:position w:val="6"/>
          <w:sz w:val="24"/>
        </w:rPr>
        <w:t>.</w:t>
      </w:r>
      <w:r>
        <w:rPr>
          <w:rFonts w:ascii="Symbol" w:hAnsi="Symbol"/>
          <w:spacing w:val="5"/>
          <w:sz w:val="24"/>
        </w:rPr>
        <w:t></w:t>
      </w:r>
      <w:r>
        <w:rPr>
          <w:spacing w:val="5"/>
          <w:sz w:val="24"/>
        </w:rPr>
        <w:tab/>
      </w:r>
      <w:r>
        <w:rPr>
          <w:rFonts w:ascii="Symbol" w:hAnsi="Symbol"/>
          <w:sz w:val="24"/>
        </w:rPr>
        <w:t></w:t>
      </w:r>
      <w:r>
        <w:rPr>
          <w:sz w:val="24"/>
        </w:rPr>
        <w:t>  </w:t>
      </w:r>
      <w:r>
        <w:rPr>
          <w:spacing w:val="15"/>
          <w:sz w:val="24"/>
        </w:rPr>
        <w:t> </w:t>
      </w:r>
      <w:r>
        <w:rPr>
          <w:position w:val="7"/>
          <w:sz w:val="28"/>
        </w:rPr>
        <w:t>;</w:t>
      </w:r>
    </w:p>
    <w:p>
      <w:pPr>
        <w:spacing w:after="0" w:line="226" w:lineRule="exact"/>
        <w:jc w:val="left"/>
        <w:rPr>
          <w:sz w:val="28"/>
        </w:rPr>
        <w:sectPr>
          <w:type w:val="continuous"/>
          <w:pgSz w:w="11910" w:h="16840"/>
          <w:pgMar w:top="900" w:bottom="280" w:left="920" w:right="320"/>
          <w:cols w:num="4" w:equalWidth="0">
            <w:col w:w="1499" w:space="40"/>
            <w:col w:w="742" w:space="39"/>
            <w:col w:w="2000" w:space="77"/>
            <w:col w:w="6273"/>
          </w:cols>
        </w:sectPr>
      </w:pPr>
    </w:p>
    <w:p>
      <w:pPr>
        <w:spacing w:line="440" w:lineRule="atLeast" w:before="179"/>
        <w:ind w:left="212" w:right="-18" w:firstLine="0"/>
        <w:jc w:val="left"/>
        <w:rPr>
          <w:sz w:val="23"/>
        </w:rPr>
      </w:pPr>
      <w:r>
        <w:rPr/>
        <w:pict>
          <v:line style="position:absolute;mso-position-horizontal-relative:page;mso-position-vertical-relative:paragraph;z-index:-743032" from="212.659592pt,-1.650648pt" to="225.454094pt,-1.650648pt" stroked="true" strokeweight=".588887pt" strokecolor="#000000">
            <v:stroke dashstyle="solid"/>
            <w10:wrap type="none"/>
          </v:line>
        </w:pict>
      </w:r>
      <w:r>
        <w:rPr/>
        <w:pict>
          <v:line style="position:absolute;mso-position-horizontal-relative:page;mso-position-vertical-relative:paragraph;z-index:-743008" from="241.906876pt,-1.650648pt" to="252.811157pt,-1.650648pt" stroked="true" strokeweight=".588887pt" strokecolor="#000000">
            <v:stroke dashstyle="solid"/>
            <w10:wrap type="none"/>
          </v:line>
        </w:pict>
      </w:r>
      <w:r>
        <w:rPr/>
        <w:pict>
          <v:line style="position:absolute;mso-position-horizontal-relative:page;mso-position-vertical-relative:paragraph;z-index:-742936" from="73.111137pt,47.282921pt" to="79.996164pt,47.282921pt" stroked="true" strokeweight=".585905pt" strokecolor="#000000">
            <v:stroke dashstyle="solid"/>
            <w10:wrap type="none"/>
          </v:line>
        </w:pict>
      </w:r>
      <w:r>
        <w:rPr/>
        <w:pict>
          <v:line style="position:absolute;mso-position-horizontal-relative:page;mso-position-vertical-relative:paragraph;z-index:-742912" from="98.864365pt,47.282921pt" to="105.939427pt,47.282921pt" stroked="true" strokeweight=".585905pt" strokecolor="#000000">
            <v:stroke dashstyle="solid"/>
            <w10:wrap type="none"/>
          </v:line>
        </w:pict>
      </w:r>
      <w:r>
        <w:rPr>
          <w:sz w:val="28"/>
        </w:rPr>
        <w:t>Bài 2. Tìm x ( 1 điểm): a)  </w:t>
      </w:r>
      <w:r>
        <w:rPr>
          <w:position w:val="15"/>
          <w:sz w:val="23"/>
        </w:rPr>
        <w:t>1 </w:t>
      </w:r>
      <w:r>
        <w:rPr>
          <w:i/>
          <w:sz w:val="23"/>
        </w:rPr>
        <w:t>x </w:t>
      </w:r>
      <w:r>
        <w:rPr>
          <w:rFonts w:ascii="Symbol" w:hAnsi="Symbol"/>
          <w:sz w:val="23"/>
        </w:rPr>
        <w:t></w:t>
      </w:r>
      <w:r>
        <w:rPr>
          <w:sz w:val="23"/>
        </w:rPr>
        <w:t> </w:t>
      </w:r>
      <w:r>
        <w:rPr>
          <w:position w:val="15"/>
          <w:sz w:val="23"/>
        </w:rPr>
        <w:t>2 </w:t>
      </w:r>
      <w:r>
        <w:rPr>
          <w:rFonts w:ascii="Symbol" w:hAnsi="Symbol"/>
          <w:sz w:val="23"/>
        </w:rPr>
        <w:t></w:t>
      </w:r>
      <w:r>
        <w:rPr>
          <w:sz w:val="23"/>
        </w:rPr>
        <w:t> 2</w:t>
      </w:r>
    </w:p>
    <w:p>
      <w:pPr>
        <w:tabs>
          <w:tab w:pos="1071" w:val="left" w:leader="none"/>
        </w:tabs>
        <w:spacing w:line="177" w:lineRule="exact" w:before="0"/>
        <w:ind w:left="553" w:right="0" w:firstLine="0"/>
        <w:jc w:val="left"/>
        <w:rPr>
          <w:sz w:val="23"/>
        </w:rPr>
      </w:pPr>
      <w:r>
        <w:rPr>
          <w:sz w:val="23"/>
        </w:rPr>
        <w:t>6</w:t>
        <w:tab/>
        <w:t>3</w:t>
      </w:r>
    </w:p>
    <w:p>
      <w:pPr>
        <w:tabs>
          <w:tab w:pos="632" w:val="left" w:leader="none"/>
          <w:tab w:pos="1362" w:val="left" w:leader="none"/>
        </w:tabs>
        <w:spacing w:line="295" w:lineRule="exact" w:before="0"/>
        <w:ind w:left="212" w:right="0" w:firstLine="0"/>
        <w:jc w:val="left"/>
        <w:rPr>
          <w:rFonts w:ascii="Symbol" w:hAnsi="Symbol"/>
          <w:sz w:val="24"/>
        </w:rPr>
      </w:pPr>
      <w:r>
        <w:rPr/>
        <w:br w:type="column"/>
      </w:r>
      <w:r>
        <w:rPr>
          <w:rFonts w:ascii="Symbol" w:hAnsi="Symbol"/>
          <w:position w:val="-2"/>
          <w:sz w:val="24"/>
        </w:rPr>
        <w:t></w:t>
      </w:r>
      <w:r>
        <w:rPr>
          <w:position w:val="-2"/>
          <w:sz w:val="24"/>
        </w:rPr>
        <w:tab/>
      </w:r>
      <w:r>
        <w:rPr>
          <w:rFonts w:ascii="Symbol" w:hAnsi="Symbol"/>
          <w:position w:val="-2"/>
          <w:sz w:val="24"/>
        </w:rPr>
        <w:t></w:t>
      </w:r>
      <w:r>
        <w:rPr>
          <w:position w:val="-2"/>
          <w:sz w:val="24"/>
        </w:rPr>
        <w:t>  </w:t>
      </w:r>
      <w:r>
        <w:rPr>
          <w:spacing w:val="10"/>
          <w:position w:val="-2"/>
          <w:sz w:val="24"/>
        </w:rPr>
        <w:t> </w:t>
      </w:r>
      <w:r>
        <w:rPr>
          <w:sz w:val="24"/>
        </w:rPr>
        <w:t>11</w:t>
        <w:tab/>
        <w:t>11  </w:t>
      </w:r>
      <w:r>
        <w:rPr>
          <w:rFonts w:ascii="Symbol" w:hAnsi="Symbol"/>
          <w:position w:val="-2"/>
          <w:sz w:val="24"/>
        </w:rPr>
        <w:t></w:t>
      </w:r>
      <w:r>
        <w:rPr>
          <w:position w:val="-2"/>
          <w:sz w:val="24"/>
        </w:rPr>
        <w:t>  </w:t>
      </w:r>
      <w:r>
        <w:rPr>
          <w:sz w:val="24"/>
        </w:rPr>
        <w:t>3</w:t>
      </w:r>
      <w:r>
        <w:rPr>
          <w:spacing w:val="-5"/>
          <w:sz w:val="24"/>
        </w:rPr>
        <w:t> </w:t>
      </w:r>
      <w:r>
        <w:rPr>
          <w:rFonts w:ascii="Symbol" w:hAnsi="Symbol"/>
          <w:position w:val="-2"/>
          <w:sz w:val="24"/>
        </w:rPr>
        <w:t></w:t>
      </w:r>
    </w:p>
    <w:p>
      <w:pPr>
        <w:pStyle w:val="BodyText"/>
        <w:spacing w:before="4"/>
        <w:rPr>
          <w:rFonts w:ascii="Symbol" w:hAnsi="Symbol"/>
          <w:sz w:val="36"/>
        </w:rPr>
      </w:pPr>
    </w:p>
    <w:p>
      <w:pPr>
        <w:spacing w:before="1"/>
        <w:ind w:left="822" w:right="0" w:firstLine="0"/>
        <w:jc w:val="left"/>
        <w:rPr>
          <w:sz w:val="24"/>
        </w:rPr>
      </w:pPr>
      <w:r>
        <w:rPr/>
        <w:pict>
          <v:line style="position:absolute;mso-position-horizontal-relative:page;mso-position-vertical-relative:paragraph;z-index:-742888" from="269.98172pt,2.714366pt" to="269.98172pt,17.190448pt" stroked="true" strokeweight=".59855pt" strokecolor="#000000">
            <v:stroke dashstyle="solid"/>
            <w10:wrap type="none"/>
          </v:line>
        </w:pict>
      </w:r>
      <w:r>
        <w:rPr/>
        <w:pict>
          <v:line style="position:absolute;mso-position-horizontal-relative:page;mso-position-vertical-relative:paragraph;z-index:-742864" from="298.137299pt,2.714366pt" to="298.137299pt,17.190448pt" stroked="true" strokeweight=".59855pt" strokecolor="#000000">
            <v:stroke dashstyle="solid"/>
            <w10:wrap type="none"/>
          </v:line>
        </w:pict>
      </w:r>
      <w:r>
        <w:rPr>
          <w:w w:val="105"/>
          <w:sz w:val="28"/>
        </w:rPr>
        <w:t>b) </w:t>
      </w:r>
      <w:r>
        <w:rPr>
          <w:w w:val="105"/>
          <w:sz w:val="24"/>
        </w:rPr>
        <w:t>3 </w:t>
      </w:r>
      <w:r>
        <w:rPr>
          <w:rFonts w:ascii="Symbol" w:hAnsi="Symbol"/>
          <w:w w:val="105"/>
          <w:sz w:val="24"/>
        </w:rPr>
        <w:t></w:t>
      </w:r>
      <w:r>
        <w:rPr>
          <w:w w:val="105"/>
          <w:sz w:val="24"/>
        </w:rPr>
        <w:t> 1</w:t>
      </w:r>
      <w:r>
        <w:rPr>
          <w:rFonts w:ascii="Symbol" w:hAnsi="Symbol"/>
          <w:w w:val="105"/>
          <w:sz w:val="24"/>
        </w:rPr>
        <w:t></w:t>
      </w:r>
      <w:r>
        <w:rPr>
          <w:w w:val="105"/>
          <w:sz w:val="24"/>
        </w:rPr>
        <w:t> 3</w:t>
      </w:r>
      <w:r>
        <w:rPr>
          <w:i/>
          <w:w w:val="105"/>
          <w:sz w:val="24"/>
        </w:rPr>
        <w:t>x </w:t>
      </w:r>
      <w:r>
        <w:rPr>
          <w:rFonts w:ascii="Symbol" w:hAnsi="Symbol"/>
          <w:w w:val="105"/>
          <w:sz w:val="24"/>
        </w:rPr>
        <w:t></w:t>
      </w:r>
      <w:r>
        <w:rPr>
          <w:w w:val="105"/>
          <w:sz w:val="24"/>
        </w:rPr>
        <w:t> 8</w:t>
      </w:r>
    </w:p>
    <w:p>
      <w:pPr>
        <w:spacing w:after="0"/>
        <w:jc w:val="left"/>
        <w:rPr>
          <w:sz w:val="24"/>
        </w:rPr>
        <w:sectPr>
          <w:type w:val="continuous"/>
          <w:pgSz w:w="11910" w:h="16840"/>
          <w:pgMar w:top="900" w:bottom="280" w:left="920" w:right="320"/>
          <w:cols w:num="2" w:equalWidth="0">
            <w:col w:w="2804" w:space="187"/>
            <w:col w:w="7679"/>
          </w:cols>
        </w:sectPr>
      </w:pPr>
    </w:p>
    <w:p>
      <w:pPr>
        <w:pStyle w:val="BodyText"/>
        <w:spacing w:line="324" w:lineRule="exact" w:before="112"/>
        <w:ind w:left="212"/>
      </w:pPr>
      <w:r>
        <w:rPr>
          <w:w w:val="100"/>
        </w:rPr>
        <w:t>Bài</w:t>
      </w:r>
      <w:r>
        <w:rPr>
          <w:spacing w:val="0"/>
        </w:rPr>
        <w:t> </w:t>
      </w:r>
      <w:r>
        <w:rPr>
          <w:w w:val="100"/>
        </w:rPr>
        <w:t>3.(</w:t>
      </w:r>
      <w:r>
        <w:rPr>
          <w:spacing w:val="-3"/>
        </w:rPr>
        <w:t> </w:t>
      </w:r>
      <w:r>
        <w:rPr>
          <w:w w:val="200"/>
        </w:rPr>
        <w:t> </w:t>
      </w:r>
      <w:r>
        <w:rPr>
          <w:spacing w:val="0"/>
        </w:rPr>
        <w:t> </w:t>
      </w:r>
      <w:r>
        <w:rPr>
          <w:spacing w:val="-2"/>
          <w:w w:val="100"/>
        </w:rPr>
        <w:t>đ</w:t>
      </w:r>
      <w:r>
        <w:rPr>
          <w:w w:val="100"/>
        </w:rPr>
        <w:t>iể</w:t>
      </w:r>
      <w:r>
        <w:rPr>
          <w:spacing w:val="-5"/>
          <w:w w:val="100"/>
        </w:rPr>
        <w:t>m</w:t>
      </w:r>
      <w:r>
        <w:rPr>
          <w:w w:val="100"/>
        </w:rPr>
        <w:t>)</w:t>
      </w:r>
      <w:r>
        <w:rPr/>
        <w:t> </w:t>
      </w:r>
      <w:r>
        <w:rPr>
          <w:w w:val="100"/>
        </w:rPr>
        <w:t>Cho</w:t>
      </w:r>
      <w:r>
        <w:rPr/>
        <w:t> </w:t>
      </w:r>
      <w:r>
        <w:rPr>
          <w:rFonts w:ascii="VPS Vinh Hoa" w:hAnsi="VPS Vinh Hoa"/>
          <w:b w:val="0"/>
          <w:spacing w:val="0"/>
          <w:w w:val="350"/>
        </w:rPr>
        <w:t></w:t>
      </w:r>
      <w:r>
        <w:rPr>
          <w:spacing w:val="-2"/>
          <w:w w:val="100"/>
        </w:rPr>
        <w:t>A</w:t>
      </w:r>
      <w:r>
        <w:rPr>
          <w:w w:val="100"/>
        </w:rPr>
        <w:t>BC</w:t>
      </w:r>
      <w:r>
        <w:rPr/>
        <w:t> </w:t>
      </w:r>
      <w:r>
        <w:rPr>
          <w:spacing w:val="-4"/>
          <w:w w:val="100"/>
        </w:rPr>
        <w:t>c</w:t>
      </w:r>
      <w:r>
        <w:rPr>
          <w:w w:val="100"/>
        </w:rPr>
        <w:t>ó</w:t>
      </w:r>
      <w:r>
        <w:rPr>
          <w:spacing w:val="0"/>
        </w:rPr>
        <w:t> </w:t>
      </w:r>
      <w:r>
        <w:rPr>
          <w:w w:val="100"/>
        </w:rPr>
        <w:t>c</w:t>
      </w:r>
      <w:r>
        <w:rPr>
          <w:spacing w:val="-2"/>
          <w:w w:val="100"/>
        </w:rPr>
        <w:t>h</w:t>
      </w:r>
      <w:r>
        <w:rPr>
          <w:w w:val="100"/>
        </w:rPr>
        <w:t>u</w:t>
      </w:r>
      <w:r>
        <w:rPr>
          <w:spacing w:val="0"/>
        </w:rPr>
        <w:t> </w:t>
      </w:r>
      <w:r>
        <w:rPr>
          <w:spacing w:val="-2"/>
          <w:w w:val="100"/>
        </w:rPr>
        <w:t>v</w:t>
      </w:r>
      <w:r>
        <w:rPr>
          <w:w w:val="100"/>
        </w:rPr>
        <w:t>i</w:t>
      </w:r>
      <w:r>
        <w:rPr>
          <w:spacing w:val="-2"/>
        </w:rPr>
        <w:t> </w:t>
      </w:r>
      <w:r>
        <w:rPr>
          <w:w w:val="100"/>
        </w:rPr>
        <w:t>bằ</w:t>
      </w:r>
      <w:r>
        <w:rPr>
          <w:spacing w:val="-2"/>
          <w:w w:val="100"/>
        </w:rPr>
        <w:t>n</w:t>
      </w:r>
      <w:r>
        <w:rPr>
          <w:w w:val="100"/>
        </w:rPr>
        <w:t>g</w:t>
      </w:r>
      <w:r>
        <w:rPr>
          <w:spacing w:val="0"/>
        </w:rPr>
        <w:t> </w:t>
      </w:r>
      <w:r>
        <w:rPr>
          <w:spacing w:val="-2"/>
          <w:w w:val="100"/>
        </w:rPr>
        <w:t>3</w:t>
      </w:r>
      <w:r>
        <w:rPr>
          <w:w w:val="200"/>
        </w:rPr>
        <w:t> </w:t>
      </w:r>
      <w:r>
        <w:rPr>
          <w:w w:val="100"/>
        </w:rPr>
        <w:t>c</w:t>
      </w:r>
      <w:r>
        <w:rPr>
          <w:spacing w:val="-5"/>
          <w:w w:val="100"/>
        </w:rPr>
        <w:t>m</w:t>
      </w:r>
      <w:r>
        <w:rPr>
          <w:w w:val="100"/>
        </w:rPr>
        <w:t>.</w:t>
      </w:r>
      <w:r>
        <w:rPr>
          <w:spacing w:val="-1"/>
        </w:rPr>
        <w:t> </w:t>
      </w:r>
      <w:r>
        <w:rPr>
          <w:spacing w:val="-2"/>
          <w:w w:val="100"/>
        </w:rPr>
        <w:t>T</w:t>
      </w:r>
      <w:r>
        <w:rPr>
          <w:spacing w:val="2"/>
          <w:w w:val="100"/>
        </w:rPr>
        <w:t>ì</w:t>
      </w:r>
      <w:r>
        <w:rPr>
          <w:w w:val="100"/>
        </w:rPr>
        <w:t>m</w:t>
      </w:r>
      <w:r>
        <w:rPr>
          <w:spacing w:val="-3"/>
        </w:rPr>
        <w:t> </w:t>
      </w:r>
      <w:r>
        <w:rPr>
          <w:w w:val="100"/>
        </w:rPr>
        <w:t>độ</w:t>
      </w:r>
      <w:r>
        <w:rPr>
          <w:spacing w:val="0"/>
        </w:rPr>
        <w:t> </w:t>
      </w:r>
      <w:r>
        <w:rPr>
          <w:w w:val="136"/>
        </w:rPr>
        <w:t> </w:t>
      </w:r>
      <w:r>
        <w:rPr>
          <w:spacing w:val="-2"/>
          <w:w w:val="136"/>
        </w:rPr>
        <w:t>à</w:t>
      </w:r>
      <w:r>
        <w:rPr>
          <w:w w:val="100"/>
        </w:rPr>
        <w:t>i</w:t>
      </w:r>
      <w:r>
        <w:rPr>
          <w:spacing w:val="0"/>
        </w:rPr>
        <w:t> </w:t>
      </w:r>
      <w:r>
        <w:rPr>
          <w:spacing w:val="-2"/>
          <w:w w:val="100"/>
        </w:rPr>
        <w:t>b</w:t>
      </w:r>
      <w:r>
        <w:rPr>
          <w:w w:val="100"/>
        </w:rPr>
        <w:t>a</w:t>
      </w:r>
      <w:r>
        <w:rPr/>
        <w:t> </w:t>
      </w:r>
      <w:r>
        <w:rPr>
          <w:w w:val="100"/>
        </w:rPr>
        <w:t>cạ</w:t>
      </w:r>
      <w:r>
        <w:rPr>
          <w:spacing w:val="-2"/>
          <w:w w:val="100"/>
        </w:rPr>
        <w:t>n</w:t>
      </w:r>
      <w:r>
        <w:rPr>
          <w:w w:val="100"/>
        </w:rPr>
        <w:t>h</w:t>
      </w:r>
      <w:r>
        <w:rPr>
          <w:spacing w:val="0"/>
        </w:rPr>
        <w:t> </w:t>
      </w:r>
      <w:r>
        <w:rPr>
          <w:spacing w:val="-3"/>
          <w:w w:val="100"/>
        </w:rPr>
        <w:t>c</w:t>
      </w:r>
      <w:r>
        <w:rPr>
          <w:w w:val="100"/>
        </w:rPr>
        <w:t>ủa</w:t>
      </w:r>
      <w:r>
        <w:rPr/>
        <w:t> </w:t>
      </w:r>
      <w:r>
        <w:rPr>
          <w:w w:val="100"/>
        </w:rPr>
        <w:t>tam</w:t>
      </w:r>
      <w:r>
        <w:rPr>
          <w:spacing w:val="-4"/>
        </w:rPr>
        <w:t> </w:t>
      </w:r>
      <w:r>
        <w:rPr>
          <w:w w:val="100"/>
        </w:rPr>
        <w:t>g</w:t>
      </w:r>
      <w:r>
        <w:rPr>
          <w:spacing w:val="0"/>
          <w:w w:val="100"/>
        </w:rPr>
        <w:t>i</w:t>
      </w:r>
      <w:r>
        <w:rPr>
          <w:w w:val="100"/>
        </w:rPr>
        <w:t>ác</w:t>
      </w:r>
      <w:r>
        <w:rPr>
          <w:spacing w:val="-3"/>
        </w:rPr>
        <w:t> </w:t>
      </w:r>
      <w:r>
        <w:rPr>
          <w:spacing w:val="-2"/>
          <w:w w:val="100"/>
        </w:rPr>
        <w:t>b</w:t>
      </w:r>
      <w:r>
        <w:rPr>
          <w:w w:val="100"/>
        </w:rPr>
        <w:t>iết</w:t>
      </w:r>
      <w:r>
        <w:rPr>
          <w:spacing w:val="-3"/>
        </w:rPr>
        <w:t> </w:t>
      </w:r>
      <w:r>
        <w:rPr>
          <w:spacing w:val="-2"/>
          <w:w w:val="100"/>
        </w:rPr>
        <w:t>đ</w:t>
      </w:r>
      <w:r>
        <w:rPr>
          <w:w w:val="100"/>
        </w:rPr>
        <w:t>ộ</w:t>
      </w:r>
    </w:p>
    <w:p>
      <w:pPr>
        <w:pStyle w:val="BodyText"/>
        <w:spacing w:line="320" w:lineRule="exact"/>
        <w:ind w:left="212"/>
      </w:pPr>
      <w:r>
        <w:rPr>
          <w:w w:val="200"/>
        </w:rPr>
        <w:t> </w:t>
      </w:r>
      <w:r>
        <w:rPr/>
        <w:t>ài ba cạnh tỉ lệ với các số 3; 4; 5.</w:t>
      </w:r>
    </w:p>
    <w:p>
      <w:pPr>
        <w:pStyle w:val="BodyText"/>
        <w:spacing w:before="120"/>
        <w:ind w:left="212"/>
      </w:pPr>
      <w:r>
        <w:rPr/>
        <w:t>Bài 4.(0,75 điểm) Vẽ đồ thị hàm số y = 3x</w:t>
      </w:r>
    </w:p>
    <w:p>
      <w:pPr>
        <w:pStyle w:val="BodyText"/>
        <w:spacing w:before="119"/>
        <w:ind w:left="212"/>
      </w:pPr>
      <w:r>
        <w:rPr/>
        <w:t>Bài 5.(3,25 điểm) Cho tam giác ABC có AB = AC. Tia phân giác của góc A cắt BC tại M.</w:t>
      </w:r>
    </w:p>
    <w:p>
      <w:pPr>
        <w:pStyle w:val="ListParagraph"/>
        <w:numPr>
          <w:ilvl w:val="1"/>
          <w:numId w:val="118"/>
        </w:numPr>
        <w:tabs>
          <w:tab w:pos="934" w:val="left" w:leader="none"/>
        </w:tabs>
        <w:spacing w:line="240" w:lineRule="auto" w:before="0" w:after="0"/>
        <w:ind w:left="933" w:right="0" w:hanging="360"/>
        <w:jc w:val="left"/>
        <w:rPr>
          <w:sz w:val="28"/>
        </w:rPr>
      </w:pPr>
      <w:r>
        <w:rPr>
          <w:sz w:val="28"/>
        </w:rPr>
        <w:t>Chứng minh:  ∆AMB =</w:t>
      </w:r>
      <w:r>
        <w:rPr>
          <w:spacing w:val="-15"/>
          <w:sz w:val="28"/>
        </w:rPr>
        <w:t> </w:t>
      </w:r>
      <w:r>
        <w:rPr>
          <w:sz w:val="28"/>
        </w:rPr>
        <w:t>∆AMC.</w:t>
      </w:r>
    </w:p>
    <w:p>
      <w:pPr>
        <w:pStyle w:val="ListParagraph"/>
        <w:numPr>
          <w:ilvl w:val="1"/>
          <w:numId w:val="118"/>
        </w:numPr>
        <w:tabs>
          <w:tab w:pos="934" w:val="left" w:leader="none"/>
        </w:tabs>
        <w:spacing w:line="322" w:lineRule="exact" w:before="2" w:after="0"/>
        <w:ind w:left="933" w:right="0" w:hanging="360"/>
        <w:jc w:val="left"/>
        <w:rPr>
          <w:sz w:val="28"/>
        </w:rPr>
      </w:pPr>
      <w:r>
        <w:rPr>
          <w:sz w:val="28"/>
        </w:rPr>
        <w:t>Chứng minh M là trung điểm của cạnh</w:t>
      </w:r>
      <w:r>
        <w:rPr>
          <w:spacing w:val="-11"/>
          <w:sz w:val="28"/>
        </w:rPr>
        <w:t> </w:t>
      </w:r>
      <w:r>
        <w:rPr>
          <w:spacing w:val="-3"/>
          <w:sz w:val="28"/>
        </w:rPr>
        <w:t>BC.</w:t>
      </w:r>
    </w:p>
    <w:p>
      <w:pPr>
        <w:pStyle w:val="ListParagraph"/>
        <w:numPr>
          <w:ilvl w:val="1"/>
          <w:numId w:val="118"/>
        </w:numPr>
        <w:tabs>
          <w:tab w:pos="934" w:val="left" w:leader="none"/>
        </w:tabs>
        <w:spacing w:line="268" w:lineRule="auto" w:before="0" w:after="0"/>
        <w:ind w:left="933" w:right="281" w:hanging="360"/>
        <w:jc w:val="left"/>
        <w:rPr>
          <w:sz w:val="28"/>
        </w:rPr>
      </w:pPr>
      <w:r>
        <w:rPr>
          <w:sz w:val="28"/>
        </w:rPr>
        <w:t>K là một điểm bất kì trên đoạn thẳng AM, đường thẳng CK cắt cạnh AB tại I. Vẽ IH vuông góc với BC tại H. Chứng minh góc  </w:t>
      </w:r>
      <w:r>
        <w:rPr>
          <w:spacing w:val="-7"/>
          <w:sz w:val="24"/>
        </w:rPr>
        <w:t>BAC </w:t>
      </w:r>
      <w:r>
        <w:rPr>
          <w:rFonts w:ascii="Symbol" w:hAnsi="Symbol"/>
          <w:sz w:val="24"/>
        </w:rPr>
        <w:t></w:t>
      </w:r>
      <w:r>
        <w:rPr>
          <w:sz w:val="24"/>
        </w:rPr>
        <w:t> </w:t>
      </w:r>
      <w:r>
        <w:rPr>
          <w:spacing w:val="-5"/>
          <w:sz w:val="24"/>
        </w:rPr>
        <w:t>2BIH</w:t>
      </w:r>
      <w:r>
        <w:rPr>
          <w:spacing w:val="-44"/>
          <w:sz w:val="24"/>
        </w:rPr>
        <w:t> </w:t>
      </w:r>
      <w:r>
        <w:rPr>
          <w:sz w:val="28"/>
        </w:rPr>
        <w:t>.</w:t>
      </w:r>
    </w:p>
    <w:p>
      <w:pPr>
        <w:pStyle w:val="BodyText"/>
        <w:rPr>
          <w:sz w:val="30"/>
        </w:rPr>
      </w:pPr>
    </w:p>
    <w:p>
      <w:pPr>
        <w:pStyle w:val="BodyText"/>
        <w:rPr>
          <w:sz w:val="30"/>
        </w:rPr>
      </w:pPr>
    </w:p>
    <w:p>
      <w:pPr>
        <w:pStyle w:val="BodyText"/>
        <w:spacing w:before="3"/>
        <w:rPr>
          <w:sz w:val="33"/>
        </w:rPr>
      </w:pPr>
    </w:p>
    <w:p>
      <w:pPr>
        <w:spacing w:before="1"/>
        <w:ind w:left="1091" w:right="0" w:firstLine="0"/>
        <w:jc w:val="left"/>
        <w:rPr>
          <w:b/>
          <w:sz w:val="32"/>
        </w:rPr>
      </w:pPr>
      <w:r>
        <w:rPr>
          <w:b/>
          <w:sz w:val="32"/>
        </w:rPr>
        <w:t>ĐÁP ÁN ĐỀ SỐ </w:t>
      </w:r>
      <w:r>
        <w:rPr>
          <w:b/>
          <w:w w:val="199"/>
          <w:sz w:val="32"/>
        </w:rPr>
        <w:t>  </w:t>
      </w:r>
    </w:p>
    <w:p>
      <w:pPr>
        <w:pStyle w:val="BodyText"/>
        <w:spacing w:before="6"/>
        <w:rPr>
          <w:b/>
          <w:sz w:val="36"/>
        </w:rPr>
      </w:pPr>
    </w:p>
    <w:p>
      <w:pPr>
        <w:pStyle w:val="ListParagraph"/>
        <w:numPr>
          <w:ilvl w:val="0"/>
          <w:numId w:val="119"/>
        </w:numPr>
        <w:tabs>
          <w:tab w:pos="427" w:val="left" w:leader="none"/>
        </w:tabs>
        <w:spacing w:line="240" w:lineRule="auto" w:before="0" w:after="0"/>
        <w:ind w:left="426" w:right="0" w:hanging="214"/>
        <w:jc w:val="left"/>
        <w:rPr>
          <w:b/>
          <w:sz w:val="24"/>
        </w:rPr>
      </w:pPr>
      <w:r>
        <w:rPr/>
        <w:pict>
          <v:shape style="position:absolute;margin-left:51pt;margin-top:23.323072pt;width:493.6pt;height:29.2pt;mso-position-horizontal-relative:page;mso-position-vertical-relative:paragraph;z-index:5315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820"/>
                    <w:gridCol w:w="820"/>
                    <w:gridCol w:w="821"/>
                    <w:gridCol w:w="820"/>
                    <w:gridCol w:w="822"/>
                    <w:gridCol w:w="820"/>
                    <w:gridCol w:w="820"/>
                    <w:gridCol w:w="820"/>
                    <w:gridCol w:w="821"/>
                    <w:gridCol w:w="823"/>
                    <w:gridCol w:w="821"/>
                  </w:tblGrid>
                  <w:tr>
                    <w:trPr>
                      <w:trHeight w:val="260" w:hRule="atLeast"/>
                    </w:trPr>
                    <w:tc>
                      <w:tcPr>
                        <w:tcW w:w="821" w:type="dxa"/>
                      </w:tcPr>
                      <w:p>
                        <w:pPr>
                          <w:pStyle w:val="TableParagraph"/>
                          <w:spacing w:line="256" w:lineRule="exact"/>
                          <w:ind w:left="10"/>
                          <w:jc w:val="center"/>
                          <w:rPr>
                            <w:sz w:val="24"/>
                          </w:rPr>
                        </w:pPr>
                        <w:r>
                          <w:rPr>
                            <w:sz w:val="24"/>
                          </w:rPr>
                          <w:t>1</w:t>
                        </w:r>
                      </w:p>
                    </w:tc>
                    <w:tc>
                      <w:tcPr>
                        <w:tcW w:w="820" w:type="dxa"/>
                      </w:tcPr>
                      <w:p>
                        <w:pPr>
                          <w:pStyle w:val="TableParagraph"/>
                          <w:spacing w:line="256" w:lineRule="exact"/>
                          <w:ind w:left="15"/>
                          <w:jc w:val="center"/>
                          <w:rPr>
                            <w:sz w:val="24"/>
                          </w:rPr>
                        </w:pPr>
                        <w:r>
                          <w:rPr>
                            <w:sz w:val="24"/>
                          </w:rPr>
                          <w:t>2</w:t>
                        </w:r>
                      </w:p>
                    </w:tc>
                    <w:tc>
                      <w:tcPr>
                        <w:tcW w:w="820" w:type="dxa"/>
                      </w:tcPr>
                      <w:p>
                        <w:pPr>
                          <w:pStyle w:val="TableParagraph"/>
                          <w:spacing w:line="256" w:lineRule="exact"/>
                          <w:ind w:left="353"/>
                          <w:rPr>
                            <w:sz w:val="24"/>
                          </w:rPr>
                        </w:pPr>
                        <w:r>
                          <w:rPr>
                            <w:sz w:val="24"/>
                          </w:rPr>
                          <w:t>3</w:t>
                        </w:r>
                      </w:p>
                    </w:tc>
                    <w:tc>
                      <w:tcPr>
                        <w:tcW w:w="821" w:type="dxa"/>
                      </w:tcPr>
                      <w:p>
                        <w:pPr>
                          <w:pStyle w:val="TableParagraph"/>
                          <w:spacing w:line="256" w:lineRule="exact"/>
                          <w:ind w:left="19"/>
                          <w:jc w:val="center"/>
                          <w:rPr>
                            <w:sz w:val="24"/>
                          </w:rPr>
                        </w:pPr>
                        <w:r>
                          <w:rPr>
                            <w:sz w:val="24"/>
                          </w:rPr>
                          <w:t>4</w:t>
                        </w:r>
                      </w:p>
                    </w:tc>
                    <w:tc>
                      <w:tcPr>
                        <w:tcW w:w="820" w:type="dxa"/>
                      </w:tcPr>
                      <w:p>
                        <w:pPr>
                          <w:pStyle w:val="TableParagraph"/>
                          <w:spacing w:line="256" w:lineRule="exact"/>
                          <w:ind w:left="19"/>
                          <w:jc w:val="center"/>
                          <w:rPr>
                            <w:sz w:val="24"/>
                          </w:rPr>
                        </w:pPr>
                        <w:r>
                          <w:rPr>
                            <w:sz w:val="24"/>
                          </w:rPr>
                          <w:t>5</w:t>
                        </w:r>
                      </w:p>
                    </w:tc>
                    <w:tc>
                      <w:tcPr>
                        <w:tcW w:w="822" w:type="dxa"/>
                      </w:tcPr>
                      <w:p>
                        <w:pPr>
                          <w:pStyle w:val="TableParagraph"/>
                          <w:spacing w:line="256" w:lineRule="exact"/>
                          <w:ind w:left="19"/>
                          <w:jc w:val="center"/>
                          <w:rPr>
                            <w:sz w:val="24"/>
                          </w:rPr>
                        </w:pPr>
                        <w:r>
                          <w:rPr>
                            <w:sz w:val="24"/>
                          </w:rPr>
                          <w:t>6</w:t>
                        </w:r>
                      </w:p>
                    </w:tc>
                    <w:tc>
                      <w:tcPr>
                        <w:tcW w:w="820" w:type="dxa"/>
                      </w:tcPr>
                      <w:p>
                        <w:pPr>
                          <w:pStyle w:val="TableParagraph"/>
                          <w:spacing w:line="256" w:lineRule="exact"/>
                          <w:ind w:left="19"/>
                          <w:jc w:val="center"/>
                          <w:rPr>
                            <w:sz w:val="24"/>
                          </w:rPr>
                        </w:pPr>
                        <w:r>
                          <w:rPr>
                            <w:sz w:val="24"/>
                          </w:rPr>
                          <w:t>7</w:t>
                        </w:r>
                      </w:p>
                    </w:tc>
                    <w:tc>
                      <w:tcPr>
                        <w:tcW w:w="820" w:type="dxa"/>
                      </w:tcPr>
                      <w:p>
                        <w:pPr>
                          <w:pStyle w:val="TableParagraph"/>
                          <w:spacing w:line="256" w:lineRule="exact"/>
                          <w:ind w:left="21"/>
                          <w:jc w:val="center"/>
                          <w:rPr>
                            <w:sz w:val="24"/>
                          </w:rPr>
                        </w:pPr>
                        <w:r>
                          <w:rPr>
                            <w:sz w:val="24"/>
                          </w:rPr>
                          <w:t>8</w:t>
                        </w:r>
                      </w:p>
                    </w:tc>
                    <w:tc>
                      <w:tcPr>
                        <w:tcW w:w="820" w:type="dxa"/>
                      </w:tcPr>
                      <w:p>
                        <w:pPr>
                          <w:pStyle w:val="TableParagraph"/>
                          <w:spacing w:line="256" w:lineRule="exact"/>
                          <w:ind w:left="22"/>
                          <w:jc w:val="center"/>
                          <w:rPr>
                            <w:sz w:val="24"/>
                          </w:rPr>
                        </w:pPr>
                        <w:r>
                          <w:rPr>
                            <w:sz w:val="24"/>
                          </w:rPr>
                          <w:t>9</w:t>
                        </w:r>
                      </w:p>
                    </w:tc>
                    <w:tc>
                      <w:tcPr>
                        <w:tcW w:w="821" w:type="dxa"/>
                      </w:tcPr>
                      <w:p>
                        <w:pPr>
                          <w:pStyle w:val="TableParagraph"/>
                          <w:spacing w:line="256" w:lineRule="exact"/>
                          <w:ind w:left="277" w:right="253"/>
                          <w:jc w:val="center"/>
                          <w:rPr>
                            <w:sz w:val="24"/>
                          </w:rPr>
                        </w:pPr>
                        <w:r>
                          <w:rPr>
                            <w:sz w:val="24"/>
                          </w:rPr>
                          <w:t>10</w:t>
                        </w:r>
                      </w:p>
                    </w:tc>
                    <w:tc>
                      <w:tcPr>
                        <w:tcW w:w="823" w:type="dxa"/>
                      </w:tcPr>
                      <w:p>
                        <w:pPr>
                          <w:pStyle w:val="TableParagraph"/>
                          <w:spacing w:line="256" w:lineRule="exact"/>
                          <w:ind w:left="280" w:right="253"/>
                          <w:jc w:val="center"/>
                          <w:rPr>
                            <w:sz w:val="24"/>
                          </w:rPr>
                        </w:pPr>
                        <w:r>
                          <w:rPr>
                            <w:sz w:val="24"/>
                          </w:rPr>
                          <w:t>11</w:t>
                        </w:r>
                      </w:p>
                    </w:tc>
                    <w:tc>
                      <w:tcPr>
                        <w:tcW w:w="821" w:type="dxa"/>
                      </w:tcPr>
                      <w:p>
                        <w:pPr>
                          <w:pStyle w:val="TableParagraph"/>
                          <w:spacing w:line="256" w:lineRule="exact"/>
                          <w:ind w:left="297"/>
                          <w:rPr>
                            <w:sz w:val="24"/>
                          </w:rPr>
                        </w:pPr>
                        <w:r>
                          <w:rPr>
                            <w:sz w:val="24"/>
                          </w:rPr>
                          <w:t>12</w:t>
                        </w:r>
                      </w:p>
                    </w:tc>
                  </w:tr>
                  <w:tr>
                    <w:trPr>
                      <w:trHeight w:val="260" w:hRule="atLeast"/>
                    </w:trPr>
                    <w:tc>
                      <w:tcPr>
                        <w:tcW w:w="821" w:type="dxa"/>
                      </w:tcPr>
                      <w:p>
                        <w:pPr>
                          <w:pStyle w:val="TableParagraph"/>
                          <w:spacing w:line="258" w:lineRule="exact"/>
                          <w:ind w:left="10"/>
                          <w:jc w:val="center"/>
                          <w:rPr>
                            <w:sz w:val="24"/>
                          </w:rPr>
                        </w:pPr>
                        <w:r>
                          <w:rPr>
                            <w:w w:val="99"/>
                            <w:sz w:val="24"/>
                          </w:rPr>
                          <w:t>D</w:t>
                        </w:r>
                      </w:p>
                    </w:tc>
                    <w:tc>
                      <w:tcPr>
                        <w:tcW w:w="820" w:type="dxa"/>
                      </w:tcPr>
                      <w:p>
                        <w:pPr>
                          <w:pStyle w:val="TableParagraph"/>
                          <w:spacing w:line="258" w:lineRule="exact"/>
                          <w:ind w:left="16"/>
                          <w:jc w:val="center"/>
                          <w:rPr>
                            <w:sz w:val="24"/>
                          </w:rPr>
                        </w:pPr>
                        <w:r>
                          <w:rPr>
                            <w:w w:val="99"/>
                            <w:sz w:val="24"/>
                          </w:rPr>
                          <w:t>A</w:t>
                        </w:r>
                      </w:p>
                    </w:tc>
                    <w:tc>
                      <w:tcPr>
                        <w:tcW w:w="820" w:type="dxa"/>
                      </w:tcPr>
                      <w:p>
                        <w:pPr>
                          <w:pStyle w:val="TableParagraph"/>
                          <w:spacing w:line="258" w:lineRule="exact"/>
                          <w:ind w:left="331"/>
                          <w:rPr>
                            <w:sz w:val="24"/>
                          </w:rPr>
                        </w:pPr>
                        <w:r>
                          <w:rPr>
                            <w:sz w:val="24"/>
                          </w:rPr>
                          <w:t>B</w:t>
                        </w:r>
                      </w:p>
                    </w:tc>
                    <w:tc>
                      <w:tcPr>
                        <w:tcW w:w="821" w:type="dxa"/>
                      </w:tcPr>
                      <w:p>
                        <w:pPr>
                          <w:pStyle w:val="TableParagraph"/>
                          <w:spacing w:line="258" w:lineRule="exact"/>
                          <w:ind w:left="15"/>
                          <w:jc w:val="center"/>
                          <w:rPr>
                            <w:sz w:val="24"/>
                          </w:rPr>
                        </w:pPr>
                        <w:r>
                          <w:rPr>
                            <w:sz w:val="24"/>
                          </w:rPr>
                          <w:t>B</w:t>
                        </w:r>
                      </w:p>
                    </w:tc>
                    <w:tc>
                      <w:tcPr>
                        <w:tcW w:w="820" w:type="dxa"/>
                      </w:tcPr>
                      <w:p>
                        <w:pPr>
                          <w:pStyle w:val="TableParagraph"/>
                          <w:spacing w:line="258" w:lineRule="exact"/>
                          <w:ind w:left="20"/>
                          <w:jc w:val="center"/>
                          <w:rPr>
                            <w:sz w:val="24"/>
                          </w:rPr>
                        </w:pPr>
                        <w:r>
                          <w:rPr>
                            <w:w w:val="99"/>
                            <w:sz w:val="24"/>
                          </w:rPr>
                          <w:t>A</w:t>
                        </w:r>
                      </w:p>
                    </w:tc>
                    <w:tc>
                      <w:tcPr>
                        <w:tcW w:w="822" w:type="dxa"/>
                      </w:tcPr>
                      <w:p>
                        <w:pPr>
                          <w:pStyle w:val="TableParagraph"/>
                          <w:spacing w:line="258" w:lineRule="exact"/>
                          <w:ind w:left="19"/>
                          <w:jc w:val="center"/>
                          <w:rPr>
                            <w:sz w:val="24"/>
                          </w:rPr>
                        </w:pPr>
                        <w:r>
                          <w:rPr>
                            <w:w w:val="99"/>
                            <w:sz w:val="24"/>
                          </w:rPr>
                          <w:t>A</w:t>
                        </w:r>
                      </w:p>
                    </w:tc>
                    <w:tc>
                      <w:tcPr>
                        <w:tcW w:w="820" w:type="dxa"/>
                      </w:tcPr>
                      <w:p>
                        <w:pPr>
                          <w:pStyle w:val="TableParagraph"/>
                          <w:spacing w:line="258" w:lineRule="exact"/>
                          <w:ind w:left="16"/>
                          <w:jc w:val="center"/>
                          <w:rPr>
                            <w:sz w:val="24"/>
                          </w:rPr>
                        </w:pPr>
                        <w:r>
                          <w:rPr>
                            <w:sz w:val="24"/>
                          </w:rPr>
                          <w:t>C</w:t>
                        </w:r>
                      </w:p>
                    </w:tc>
                    <w:tc>
                      <w:tcPr>
                        <w:tcW w:w="820" w:type="dxa"/>
                      </w:tcPr>
                      <w:p>
                        <w:pPr>
                          <w:pStyle w:val="TableParagraph"/>
                          <w:spacing w:line="258" w:lineRule="exact"/>
                          <w:ind w:left="21"/>
                          <w:jc w:val="center"/>
                          <w:rPr>
                            <w:sz w:val="24"/>
                          </w:rPr>
                        </w:pPr>
                        <w:r>
                          <w:rPr>
                            <w:w w:val="99"/>
                            <w:sz w:val="24"/>
                          </w:rPr>
                          <w:t>D</w:t>
                        </w:r>
                      </w:p>
                    </w:tc>
                    <w:tc>
                      <w:tcPr>
                        <w:tcW w:w="820" w:type="dxa"/>
                      </w:tcPr>
                      <w:p>
                        <w:pPr>
                          <w:pStyle w:val="TableParagraph"/>
                          <w:spacing w:line="258" w:lineRule="exact"/>
                          <w:ind w:left="23"/>
                          <w:jc w:val="center"/>
                          <w:rPr>
                            <w:sz w:val="24"/>
                          </w:rPr>
                        </w:pPr>
                        <w:r>
                          <w:rPr>
                            <w:w w:val="99"/>
                            <w:sz w:val="24"/>
                          </w:rPr>
                          <w:t>A</w:t>
                        </w:r>
                      </w:p>
                    </w:tc>
                    <w:tc>
                      <w:tcPr>
                        <w:tcW w:w="821" w:type="dxa"/>
                      </w:tcPr>
                      <w:p>
                        <w:pPr>
                          <w:pStyle w:val="TableParagraph"/>
                          <w:spacing w:line="258" w:lineRule="exact"/>
                          <w:ind w:left="26"/>
                          <w:jc w:val="center"/>
                          <w:rPr>
                            <w:sz w:val="24"/>
                          </w:rPr>
                        </w:pPr>
                        <w:r>
                          <w:rPr>
                            <w:sz w:val="24"/>
                          </w:rPr>
                          <w:t>C</w:t>
                        </w:r>
                      </w:p>
                    </w:tc>
                    <w:tc>
                      <w:tcPr>
                        <w:tcW w:w="823" w:type="dxa"/>
                      </w:tcPr>
                      <w:p>
                        <w:pPr>
                          <w:pStyle w:val="TableParagraph"/>
                          <w:spacing w:line="258" w:lineRule="exact"/>
                          <w:ind w:left="27"/>
                          <w:jc w:val="center"/>
                          <w:rPr>
                            <w:sz w:val="24"/>
                          </w:rPr>
                        </w:pPr>
                        <w:r>
                          <w:rPr>
                            <w:w w:val="99"/>
                            <w:sz w:val="24"/>
                          </w:rPr>
                          <w:t>D</w:t>
                        </w:r>
                      </w:p>
                    </w:tc>
                    <w:tc>
                      <w:tcPr>
                        <w:tcW w:w="821" w:type="dxa"/>
                      </w:tcPr>
                      <w:p>
                        <w:pPr>
                          <w:pStyle w:val="TableParagraph"/>
                          <w:spacing w:line="258" w:lineRule="exact"/>
                          <w:ind w:left="331"/>
                          <w:rPr>
                            <w:sz w:val="24"/>
                          </w:rPr>
                        </w:pPr>
                        <w:r>
                          <w:rPr>
                            <w:w w:val="99"/>
                            <w:sz w:val="24"/>
                          </w:rPr>
                          <w:t>D</w:t>
                        </w:r>
                      </w:p>
                    </w:tc>
                  </w:tr>
                </w:tbl>
                <w:p>
                  <w:pPr>
                    <w:pStyle w:val="BodyText"/>
                  </w:pPr>
                </w:p>
              </w:txbxContent>
            </v:textbox>
            <w10:wrap type="none"/>
          </v:shape>
        </w:pict>
      </w:r>
      <w:r>
        <w:rPr>
          <w:b/>
          <w:sz w:val="24"/>
        </w:rPr>
        <w:t>TRẮC NGHIỆM KHÁCH QUAN (3</w:t>
      </w:r>
      <w:r>
        <w:rPr>
          <w:b/>
          <w:spacing w:val="-14"/>
          <w:sz w:val="24"/>
        </w:rPr>
        <w:t> </w:t>
      </w:r>
      <w:r>
        <w:rPr>
          <w:b/>
          <w:sz w:val="24"/>
        </w:rPr>
        <w:t>điểm)</w:t>
      </w:r>
    </w:p>
    <w:p>
      <w:pPr>
        <w:pStyle w:val="BodyText"/>
        <w:rPr>
          <w:b/>
          <w:sz w:val="20"/>
        </w:rPr>
      </w:pPr>
    </w:p>
    <w:p>
      <w:pPr>
        <w:spacing w:after="0"/>
        <w:rPr>
          <w:sz w:val="20"/>
        </w:rPr>
        <w:sectPr>
          <w:type w:val="continuous"/>
          <w:pgSz w:w="11910" w:h="16840"/>
          <w:pgMar w:top="900" w:bottom="280" w:left="920" w:right="320"/>
        </w:sectPr>
      </w:pPr>
    </w:p>
    <w:p>
      <w:pPr>
        <w:pStyle w:val="BodyText"/>
        <w:rPr>
          <w:b/>
          <w:sz w:val="26"/>
        </w:rPr>
      </w:pPr>
    </w:p>
    <w:p>
      <w:pPr>
        <w:pStyle w:val="BodyText"/>
        <w:rPr>
          <w:b/>
          <w:sz w:val="26"/>
        </w:rPr>
      </w:pPr>
    </w:p>
    <w:p>
      <w:pPr>
        <w:spacing w:before="177"/>
        <w:ind w:left="212" w:right="0" w:firstLine="0"/>
        <w:jc w:val="left"/>
        <w:rPr>
          <w:sz w:val="24"/>
        </w:rPr>
      </w:pPr>
      <w:r>
        <w:rPr>
          <w:sz w:val="24"/>
        </w:rPr>
        <w:t>đúng đạt 0,25 đ</w:t>
      </w:r>
    </w:p>
    <w:p>
      <w:pPr>
        <w:pStyle w:val="BodyText"/>
        <w:spacing w:before="4"/>
        <w:rPr>
          <w:sz w:val="24"/>
        </w:rPr>
      </w:pPr>
    </w:p>
    <w:p>
      <w:pPr>
        <w:pStyle w:val="ListParagraph"/>
        <w:numPr>
          <w:ilvl w:val="0"/>
          <w:numId w:val="119"/>
        </w:numPr>
        <w:tabs>
          <w:tab w:pos="520" w:val="left" w:leader="none"/>
        </w:tabs>
        <w:spacing w:line="240" w:lineRule="auto" w:before="0" w:after="0"/>
        <w:ind w:left="519" w:right="0" w:hanging="307"/>
        <w:jc w:val="left"/>
        <w:rPr>
          <w:b/>
          <w:sz w:val="24"/>
        </w:rPr>
      </w:pPr>
      <w:r>
        <w:rPr>
          <w:b/>
          <w:sz w:val="24"/>
        </w:rPr>
        <w:t>TỰ LUẬN (7</w:t>
      </w:r>
      <w:r>
        <w:rPr>
          <w:b/>
          <w:spacing w:val="-9"/>
          <w:sz w:val="24"/>
        </w:rPr>
        <w:t> </w:t>
      </w:r>
      <w:r>
        <w:rPr>
          <w:b/>
          <w:sz w:val="24"/>
        </w:rPr>
        <w:t>điểm)</w:t>
      </w:r>
    </w:p>
    <w:p>
      <w:pPr>
        <w:spacing w:before="119"/>
        <w:ind w:left="212" w:right="0" w:firstLine="0"/>
        <w:jc w:val="left"/>
        <w:rPr>
          <w:b/>
          <w:i/>
          <w:sz w:val="24"/>
        </w:rPr>
      </w:pPr>
      <w:r>
        <w:rPr>
          <w:b/>
          <w:i/>
          <w:sz w:val="24"/>
        </w:rPr>
        <w:t>Bài 1. Thực hiện phép tính (1 điểm):</w:t>
      </w:r>
    </w:p>
    <w:p>
      <w:pPr>
        <w:spacing w:before="223"/>
        <w:ind w:left="212" w:right="101" w:firstLine="0"/>
        <w:jc w:val="left"/>
        <w:rPr>
          <w:sz w:val="24"/>
        </w:rPr>
      </w:pPr>
      <w:r>
        <w:rPr/>
        <w:br w:type="column"/>
      </w:r>
      <w:r>
        <w:rPr>
          <w:sz w:val="24"/>
        </w:rPr>
        <w:t>Mỗi câu</w:t>
      </w:r>
    </w:p>
    <w:p>
      <w:pPr>
        <w:spacing w:after="0"/>
        <w:jc w:val="left"/>
        <w:rPr>
          <w:sz w:val="24"/>
        </w:rPr>
        <w:sectPr>
          <w:type w:val="continuous"/>
          <w:pgSz w:w="11910" w:h="16840"/>
          <w:pgMar w:top="900" w:bottom="280" w:left="920" w:right="320"/>
          <w:cols w:num="2" w:equalWidth="0">
            <w:col w:w="3854" w:space="6082"/>
            <w:col w:w="734"/>
          </w:cols>
        </w:sectPr>
      </w:pPr>
    </w:p>
    <w:p>
      <w:pPr>
        <w:tabs>
          <w:tab w:pos="1518" w:val="left" w:leader="none"/>
          <w:tab w:pos="2052" w:val="left" w:leader="none"/>
        </w:tabs>
        <w:spacing w:line="142" w:lineRule="exact" w:before="77"/>
        <w:ind w:left="1019" w:right="0" w:firstLine="0"/>
        <w:jc w:val="left"/>
        <w:rPr>
          <w:sz w:val="23"/>
        </w:rPr>
      </w:pPr>
      <w:r>
        <w:rPr>
          <w:w w:val="105"/>
          <w:sz w:val="23"/>
        </w:rPr>
        <w:t>19</w:t>
        <w:tab/>
      </w:r>
      <w:r>
        <w:rPr>
          <w:rFonts w:ascii="Symbol" w:hAnsi="Symbol"/>
          <w:w w:val="105"/>
          <w:sz w:val="23"/>
        </w:rPr>
        <w:t></w:t>
      </w:r>
      <w:r>
        <w:rPr>
          <w:w w:val="105"/>
          <w:sz w:val="23"/>
        </w:rPr>
        <w:t>1</w:t>
        <w:tab/>
        <w:t>4</w:t>
      </w:r>
    </w:p>
    <w:p>
      <w:pPr>
        <w:spacing w:line="173" w:lineRule="exact" w:before="45"/>
        <w:ind w:left="1019" w:right="0" w:firstLine="0"/>
        <w:jc w:val="left"/>
        <w:rPr>
          <w:sz w:val="13"/>
        </w:rPr>
      </w:pPr>
      <w:r>
        <w:rPr/>
        <w:br w:type="column"/>
      </w:r>
      <w:r>
        <w:rPr>
          <w:rFonts w:ascii="Symbol" w:hAnsi="Symbol"/>
          <w:w w:val="105"/>
          <w:sz w:val="24"/>
        </w:rPr>
        <w:t></w:t>
      </w:r>
      <w:r>
        <w:rPr>
          <w:w w:val="105"/>
          <w:sz w:val="24"/>
        </w:rPr>
        <w:t> </w:t>
      </w:r>
      <w:r>
        <w:rPr>
          <w:rFonts w:ascii="Symbol" w:hAnsi="Symbol"/>
          <w:w w:val="105"/>
          <w:position w:val="2"/>
          <w:sz w:val="24"/>
        </w:rPr>
        <w:t></w:t>
      </w:r>
      <w:r>
        <w:rPr>
          <w:w w:val="105"/>
          <w:position w:val="2"/>
          <w:sz w:val="24"/>
        </w:rPr>
        <w:t>1</w:t>
      </w:r>
      <w:r>
        <w:rPr>
          <w:rFonts w:ascii="Symbol" w:hAnsi="Symbol"/>
          <w:w w:val="105"/>
          <w:sz w:val="24"/>
        </w:rPr>
        <w:t></w:t>
      </w:r>
      <w:r>
        <w:rPr>
          <w:w w:val="105"/>
          <w:position w:val="16"/>
          <w:sz w:val="13"/>
        </w:rPr>
        <w:t>2</w:t>
      </w:r>
    </w:p>
    <w:p>
      <w:pPr>
        <w:tabs>
          <w:tab w:pos="579" w:val="left" w:leader="none"/>
        </w:tabs>
        <w:spacing w:line="173" w:lineRule="exact" w:before="45"/>
        <w:ind w:left="136" w:right="0" w:firstLine="0"/>
        <w:jc w:val="left"/>
        <w:rPr>
          <w:sz w:val="13"/>
        </w:rPr>
      </w:pPr>
      <w:r>
        <w:rPr/>
        <w:br w:type="column"/>
      </w:r>
      <w:r>
        <w:rPr>
          <w:w w:val="105"/>
          <w:position w:val="2"/>
          <w:sz w:val="24"/>
        </w:rPr>
        <w:t>4</w:t>
        <w:tab/>
        <w:t>7  </w:t>
      </w:r>
      <w:r>
        <w:rPr>
          <w:rFonts w:ascii="Symbol" w:hAnsi="Symbol"/>
          <w:w w:val="105"/>
          <w:sz w:val="24"/>
        </w:rPr>
        <w:t></w:t>
      </w:r>
      <w:r>
        <w:rPr>
          <w:w w:val="105"/>
          <w:sz w:val="24"/>
        </w:rPr>
        <w:t> </w:t>
      </w:r>
      <w:r>
        <w:rPr>
          <w:rFonts w:ascii="Symbol" w:hAnsi="Symbol"/>
          <w:w w:val="105"/>
          <w:position w:val="2"/>
          <w:sz w:val="24"/>
        </w:rPr>
        <w:t></w:t>
      </w:r>
      <w:r>
        <w:rPr>
          <w:w w:val="105"/>
          <w:position w:val="2"/>
          <w:sz w:val="24"/>
        </w:rPr>
        <w:t>1</w:t>
      </w:r>
      <w:r>
        <w:rPr>
          <w:spacing w:val="-53"/>
          <w:w w:val="105"/>
          <w:position w:val="2"/>
          <w:sz w:val="24"/>
        </w:rPr>
        <w:t> </w:t>
      </w:r>
      <w:r>
        <w:rPr>
          <w:rFonts w:ascii="Symbol" w:hAnsi="Symbol"/>
          <w:spacing w:val="1"/>
          <w:w w:val="105"/>
          <w:sz w:val="24"/>
        </w:rPr>
        <w:t></w:t>
      </w:r>
      <w:r>
        <w:rPr>
          <w:spacing w:val="1"/>
          <w:w w:val="105"/>
          <w:position w:val="16"/>
          <w:sz w:val="13"/>
        </w:rPr>
        <w:t>2</w:t>
      </w:r>
    </w:p>
    <w:p>
      <w:pPr>
        <w:spacing w:after="0" w:line="173" w:lineRule="exact"/>
        <w:jc w:val="left"/>
        <w:rPr>
          <w:sz w:val="13"/>
        </w:rPr>
        <w:sectPr>
          <w:type w:val="continuous"/>
          <w:pgSz w:w="11910" w:h="16840"/>
          <w:pgMar w:top="900" w:bottom="280" w:left="920" w:right="320"/>
          <w:cols w:num="3" w:equalWidth="0">
            <w:col w:w="2175" w:space="2348"/>
            <w:col w:w="1610" w:space="40"/>
            <w:col w:w="4497"/>
          </w:cols>
        </w:sectPr>
      </w:pPr>
    </w:p>
    <w:p>
      <w:pPr>
        <w:tabs>
          <w:tab w:pos="1323" w:val="left" w:leader="none"/>
        </w:tabs>
        <w:spacing w:line="243" w:lineRule="exact" w:before="7"/>
        <w:ind w:left="212" w:right="0" w:firstLine="0"/>
        <w:jc w:val="left"/>
        <w:rPr>
          <w:rFonts w:ascii="Symbol" w:hAnsi="Symbol"/>
          <w:sz w:val="23"/>
        </w:rPr>
      </w:pPr>
      <w:r>
        <w:rPr/>
        <w:pict>
          <v:line style="position:absolute;mso-position-horizontal-relative:page;mso-position-vertical-relative:paragraph;z-index:-742840" from="97.046791pt,8.940405pt" to="109.742166pt,8.940405pt" stroked="true" strokeweight=".584959pt" strokecolor="#000000">
            <v:stroke dashstyle="solid"/>
            <w10:wrap type="none"/>
          </v:line>
        </w:pict>
      </w:r>
      <w:r>
        <w:rPr>
          <w:w w:val="105"/>
          <w:sz w:val="24"/>
        </w:rPr>
        <w:t>a) </w:t>
      </w:r>
      <w:r>
        <w:rPr>
          <w:spacing w:val="-4"/>
          <w:w w:val="105"/>
          <w:sz w:val="23"/>
        </w:rPr>
        <w:t>0,</w:t>
      </w:r>
      <w:r>
        <w:rPr>
          <w:spacing w:val="-10"/>
          <w:w w:val="105"/>
          <w:sz w:val="23"/>
        </w:rPr>
        <w:t> </w:t>
      </w:r>
      <w:r>
        <w:rPr>
          <w:w w:val="105"/>
          <w:sz w:val="23"/>
        </w:rPr>
        <w:t>5</w:t>
      </w:r>
      <w:r>
        <w:rPr>
          <w:spacing w:val="-30"/>
          <w:w w:val="105"/>
          <w:sz w:val="23"/>
        </w:rPr>
        <w:t> </w:t>
      </w:r>
      <w:r>
        <w:rPr>
          <w:rFonts w:ascii="Symbol" w:hAnsi="Symbol"/>
          <w:w w:val="105"/>
          <w:sz w:val="23"/>
        </w:rPr>
        <w:t></w:t>
      </w:r>
      <w:r>
        <w:rPr>
          <w:w w:val="105"/>
          <w:sz w:val="23"/>
        </w:rPr>
        <w:tab/>
      </w:r>
      <w:r>
        <w:rPr>
          <w:rFonts w:ascii="Symbol" w:hAnsi="Symbol"/>
          <w:w w:val="105"/>
          <w:sz w:val="23"/>
        </w:rPr>
        <w:t></w:t>
      </w:r>
    </w:p>
    <w:p>
      <w:pPr>
        <w:spacing w:line="37" w:lineRule="exact" w:before="0"/>
        <w:ind w:left="0" w:right="177" w:firstLine="0"/>
        <w:jc w:val="right"/>
        <w:rPr>
          <w:sz w:val="23"/>
        </w:rPr>
      </w:pPr>
      <w:r>
        <w:rPr>
          <w:w w:val="105"/>
          <w:sz w:val="23"/>
        </w:rPr>
        <w:t>23</w:t>
      </w:r>
    </w:p>
    <w:p>
      <w:pPr>
        <w:spacing w:line="242" w:lineRule="exact" w:before="7"/>
        <w:ind w:left="8" w:right="0" w:firstLine="0"/>
        <w:jc w:val="center"/>
        <w:rPr>
          <w:rFonts w:ascii="Symbol" w:hAnsi="Symbol"/>
          <w:sz w:val="23"/>
        </w:rPr>
      </w:pPr>
      <w:r>
        <w:rPr/>
        <w:br w:type="column"/>
      </w:r>
      <w:r>
        <w:rPr>
          <w:rFonts w:ascii="Symbol" w:hAnsi="Symbol"/>
          <w:w w:val="105"/>
          <w:sz w:val="23"/>
        </w:rPr>
        <w:t></w:t>
      </w:r>
    </w:p>
    <w:p>
      <w:pPr>
        <w:tabs>
          <w:tab w:pos="499" w:val="left" w:leader="none"/>
        </w:tabs>
        <w:spacing w:line="37" w:lineRule="exact" w:before="0"/>
        <w:ind w:left="76" w:right="0" w:firstLine="0"/>
        <w:jc w:val="center"/>
        <w:rPr>
          <w:sz w:val="23"/>
        </w:rPr>
      </w:pPr>
      <w:r>
        <w:rPr/>
        <w:pict>
          <v:line style="position:absolute;mso-position-horizontal-relative:page;mso-position-vertical-relative:paragraph;z-index:52984" from="121.139519pt,-1.672867pt" to="133.858548pt,-1.672867pt" stroked="true" strokeweight=".584959pt" strokecolor="#000000">
            <v:stroke dashstyle="solid"/>
            <w10:wrap type="none"/>
          </v:line>
        </w:pict>
      </w:r>
      <w:r>
        <w:rPr/>
        <w:pict>
          <v:line style="position:absolute;mso-position-horizontal-relative:page;mso-position-vertical-relative:paragraph;z-index:53008" from="145.087372pt,-1.672867pt" to="157.782747pt,-1.672867pt" stroked="true" strokeweight=".584959pt" strokecolor="#000000">
            <v:stroke dashstyle="solid"/>
            <w10:wrap type="none"/>
          </v:line>
        </w:pict>
      </w:r>
      <w:r>
        <w:rPr>
          <w:w w:val="105"/>
          <w:sz w:val="23"/>
        </w:rPr>
        <w:t>2</w:t>
        <w:tab/>
      </w:r>
      <w:r>
        <w:rPr>
          <w:spacing w:val="-2"/>
          <w:w w:val="105"/>
          <w:sz w:val="23"/>
        </w:rPr>
        <w:t>23</w:t>
      </w:r>
    </w:p>
    <w:p>
      <w:pPr>
        <w:tabs>
          <w:tab w:pos="1481" w:val="left" w:leader="none"/>
        </w:tabs>
        <w:spacing w:line="213" w:lineRule="exact" w:before="0"/>
        <w:ind w:left="212" w:right="0" w:firstLine="0"/>
        <w:jc w:val="left"/>
        <w:rPr>
          <w:rFonts w:ascii="Symbol" w:hAnsi="Symbol"/>
          <w:sz w:val="24"/>
        </w:rPr>
      </w:pPr>
      <w:r>
        <w:rPr/>
        <w:br w:type="column"/>
      </w:r>
      <w:r>
        <w:rPr>
          <w:sz w:val="24"/>
        </w:rPr>
        <w:t>b)  </w:t>
      </w:r>
      <w:r>
        <w:rPr>
          <w:rFonts w:ascii="Symbol" w:hAnsi="Symbol"/>
          <w:position w:val="-5"/>
          <w:sz w:val="24"/>
        </w:rPr>
        <w:t></w:t>
      </w:r>
      <w:r>
        <w:rPr>
          <w:position w:val="-5"/>
          <w:sz w:val="24"/>
        </w:rPr>
        <w:t>  </w:t>
      </w:r>
      <w:r>
        <w:rPr>
          <w:position w:val="-18"/>
          <w:sz w:val="24"/>
        </w:rPr>
        <w:t>3</w:t>
      </w:r>
      <w:r>
        <w:rPr>
          <w:spacing w:val="-7"/>
          <w:position w:val="-18"/>
          <w:sz w:val="24"/>
        </w:rPr>
        <w:t> </w:t>
      </w:r>
      <w:r>
        <w:rPr>
          <w:rFonts w:ascii="Symbol" w:hAnsi="Symbol"/>
          <w:position w:val="-5"/>
          <w:sz w:val="24"/>
        </w:rPr>
        <w:t></w:t>
      </w:r>
      <w:r>
        <w:rPr>
          <w:spacing w:val="57"/>
          <w:position w:val="-5"/>
          <w:sz w:val="24"/>
        </w:rPr>
        <w:t> </w:t>
      </w:r>
      <w:r>
        <w:rPr>
          <w:sz w:val="24"/>
        </w:rPr>
        <w:t>.</w:t>
        <w:tab/>
      </w:r>
      <w:r>
        <w:rPr>
          <w:rFonts w:ascii="Symbol" w:hAnsi="Symbol"/>
          <w:sz w:val="24"/>
        </w:rPr>
        <w:t></w:t>
      </w:r>
    </w:p>
    <w:p>
      <w:pPr>
        <w:tabs>
          <w:tab w:pos="704" w:val="left" w:leader="none"/>
        </w:tabs>
        <w:spacing w:line="194" w:lineRule="exact" w:before="19"/>
        <w:ind w:left="212" w:right="0" w:firstLine="0"/>
        <w:jc w:val="left"/>
        <w:rPr>
          <w:rFonts w:ascii="Symbol" w:hAnsi="Symbol"/>
          <w:sz w:val="24"/>
        </w:rPr>
      </w:pPr>
      <w:r>
        <w:rPr/>
        <w:br w:type="column"/>
      </w:r>
      <w:r>
        <w:rPr>
          <w:spacing w:val="5"/>
          <w:position w:val="6"/>
          <w:sz w:val="24"/>
        </w:rPr>
        <w:t>.</w:t>
      </w:r>
      <w:r>
        <w:rPr>
          <w:rFonts w:ascii="Symbol" w:hAnsi="Symbol"/>
          <w:spacing w:val="5"/>
          <w:sz w:val="24"/>
        </w:rPr>
        <w:t></w:t>
      </w:r>
      <w:r>
        <w:rPr>
          <w:spacing w:val="5"/>
          <w:sz w:val="24"/>
        </w:rPr>
        <w:tab/>
      </w:r>
      <w:r>
        <w:rPr>
          <w:rFonts w:ascii="Symbol" w:hAnsi="Symbol"/>
          <w:sz w:val="24"/>
        </w:rPr>
        <w:t></w:t>
      </w:r>
    </w:p>
    <w:p>
      <w:pPr>
        <w:spacing w:after="0" w:line="194" w:lineRule="exact"/>
        <w:jc w:val="left"/>
        <w:rPr>
          <w:rFonts w:ascii="Symbol" w:hAnsi="Symbol"/>
          <w:sz w:val="24"/>
        </w:rPr>
        <w:sectPr>
          <w:type w:val="continuous"/>
          <w:pgSz w:w="11910" w:h="16840"/>
          <w:pgMar w:top="900" w:bottom="280" w:left="920" w:right="320"/>
          <w:cols w:num="4" w:equalWidth="0">
            <w:col w:w="1458" w:space="40"/>
            <w:col w:w="742" w:space="2802"/>
            <w:col w:w="1617" w:space="77"/>
            <w:col w:w="3934"/>
          </w:cols>
        </w:sectPr>
      </w:pPr>
    </w:p>
    <w:p>
      <w:pPr>
        <w:tabs>
          <w:tab w:pos="5961" w:val="left" w:leader="none"/>
          <w:tab w:pos="6691" w:val="left" w:leader="none"/>
        </w:tabs>
        <w:spacing w:line="295" w:lineRule="exact" w:before="0"/>
        <w:ind w:left="5542" w:right="0" w:firstLine="0"/>
        <w:jc w:val="left"/>
        <w:rPr>
          <w:rFonts w:ascii="Symbol" w:hAnsi="Symbol"/>
          <w:sz w:val="24"/>
        </w:rPr>
      </w:pPr>
      <w:r>
        <w:rPr/>
        <w:pict>
          <v:line style="position:absolute;mso-position-horizontal-relative:page;mso-position-vertical-relative:paragraph;z-index:-742768" from="329.559601pt,-1.672836pt" to="342.354103pt,-1.672836pt" stroked="true" strokeweight=".589696pt" strokecolor="#000000">
            <v:stroke dashstyle="solid"/>
            <w10:wrap type="none"/>
          </v:line>
        </w:pict>
      </w:r>
      <w:r>
        <w:rPr/>
        <w:pict>
          <v:line style="position:absolute;mso-position-horizontal-relative:page;mso-position-vertical-relative:paragraph;z-index:-742744" from="358.806854pt,-1.672836pt" to="369.711136pt,-1.672836pt" stroked="true" strokeweight=".589696pt" strokecolor="#000000">
            <v:stroke dashstyle="solid"/>
            <w10:wrap type="none"/>
          </v:line>
        </w:pict>
      </w:r>
      <w:r>
        <w:rPr/>
        <w:pict>
          <v:line style="position:absolute;mso-position-horizontal-relative:page;mso-position-vertical-relative:paragraph;z-index:53080" from="381.19751pt,-1.672836pt" to="392.101791pt,-1.672836pt" stroked="true" strokeweight=".589696pt" strokecolor="#000000">
            <v:stroke dashstyle="solid"/>
            <w10:wrap type="none"/>
          </v:line>
        </w:pict>
      </w:r>
      <w:r>
        <w:rPr/>
        <w:pict>
          <v:line style="position:absolute;mso-position-horizontal-relative:page;mso-position-vertical-relative:paragraph;z-index:-742696" from="403.442108pt,-1.672836pt" to="416.236611pt,-1.672836pt" stroked="true" strokeweight=".589696pt" strokecolor="#000000">
            <v:stroke dashstyle="solid"/>
            <w10:wrap type="none"/>
          </v:line>
        </w:pict>
      </w:r>
      <w:r>
        <w:rPr>
          <w:rFonts w:ascii="Symbol" w:hAnsi="Symbol"/>
          <w:position w:val="-2"/>
          <w:sz w:val="24"/>
        </w:rPr>
        <w:t></w:t>
      </w:r>
      <w:r>
        <w:rPr>
          <w:position w:val="-2"/>
          <w:sz w:val="24"/>
        </w:rPr>
        <w:tab/>
      </w:r>
      <w:r>
        <w:rPr>
          <w:rFonts w:ascii="Symbol" w:hAnsi="Symbol"/>
          <w:position w:val="-2"/>
          <w:sz w:val="24"/>
        </w:rPr>
        <w:t></w:t>
      </w:r>
      <w:r>
        <w:rPr>
          <w:position w:val="-2"/>
          <w:sz w:val="24"/>
        </w:rPr>
        <w:t>  </w:t>
      </w:r>
      <w:r>
        <w:rPr>
          <w:spacing w:val="10"/>
          <w:position w:val="-2"/>
          <w:sz w:val="24"/>
        </w:rPr>
        <w:t> </w:t>
      </w:r>
      <w:r>
        <w:rPr>
          <w:sz w:val="24"/>
        </w:rPr>
        <w:t>11</w:t>
        <w:tab/>
        <w:t>11  </w:t>
      </w:r>
      <w:r>
        <w:rPr>
          <w:rFonts w:ascii="Symbol" w:hAnsi="Symbol"/>
          <w:position w:val="-2"/>
          <w:sz w:val="24"/>
        </w:rPr>
        <w:t></w:t>
      </w:r>
      <w:r>
        <w:rPr>
          <w:position w:val="-2"/>
          <w:sz w:val="24"/>
        </w:rPr>
        <w:t>  </w:t>
      </w:r>
      <w:r>
        <w:rPr>
          <w:sz w:val="24"/>
        </w:rPr>
        <w:t>3</w:t>
      </w:r>
      <w:r>
        <w:rPr>
          <w:spacing w:val="-5"/>
          <w:sz w:val="24"/>
        </w:rPr>
        <w:t> </w:t>
      </w:r>
      <w:r>
        <w:rPr>
          <w:rFonts w:ascii="Symbol" w:hAnsi="Symbol"/>
          <w:position w:val="-2"/>
          <w:sz w:val="24"/>
        </w:rPr>
        <w:t></w:t>
      </w:r>
    </w:p>
    <w:p>
      <w:pPr>
        <w:spacing w:after="0" w:line="295" w:lineRule="exact"/>
        <w:jc w:val="left"/>
        <w:rPr>
          <w:rFonts w:ascii="Symbol" w:hAnsi="Symbol"/>
          <w:sz w:val="24"/>
        </w:rPr>
        <w:sectPr>
          <w:type w:val="continuous"/>
          <w:pgSz w:w="11910" w:h="16840"/>
          <w:pgMar w:top="900" w:bottom="280" w:left="920" w:right="320"/>
        </w:sectPr>
      </w:pPr>
    </w:p>
    <w:p>
      <w:pPr>
        <w:spacing w:line="217" w:lineRule="exact" w:before="13"/>
        <w:ind w:left="212" w:right="0" w:firstLine="0"/>
        <w:jc w:val="left"/>
        <w:rPr>
          <w:sz w:val="23"/>
        </w:rPr>
      </w:pPr>
      <w:r>
        <w:rPr>
          <w:position w:val="-12"/>
          <w:sz w:val="24"/>
        </w:rPr>
        <w:t>= </w:t>
      </w:r>
      <w:r>
        <w:rPr>
          <w:position w:val="2"/>
          <w:sz w:val="23"/>
        </w:rPr>
        <w:t>1 </w:t>
      </w:r>
      <w:r>
        <w:rPr>
          <w:rFonts w:ascii="Symbol" w:hAnsi="Symbol"/>
          <w:position w:val="-12"/>
          <w:sz w:val="23"/>
        </w:rPr>
        <w:t></w:t>
      </w:r>
      <w:r>
        <w:rPr>
          <w:position w:val="-12"/>
          <w:sz w:val="23"/>
        </w:rPr>
        <w:t> </w:t>
      </w:r>
      <w:r>
        <w:rPr>
          <w:position w:val="2"/>
          <w:sz w:val="23"/>
        </w:rPr>
        <w:t>19 </w:t>
      </w:r>
      <w:r>
        <w:rPr>
          <w:rFonts w:ascii="Symbol" w:hAnsi="Symbol"/>
          <w:position w:val="-12"/>
          <w:sz w:val="23"/>
        </w:rPr>
        <w:t></w:t>
      </w:r>
      <w:r>
        <w:rPr>
          <w:position w:val="-12"/>
          <w:sz w:val="23"/>
        </w:rPr>
        <w:t> </w:t>
      </w:r>
      <w:r>
        <w:rPr>
          <w:rFonts w:ascii="Symbol" w:hAnsi="Symbol"/>
          <w:sz w:val="23"/>
        </w:rPr>
        <w:t></w:t>
      </w:r>
      <w:r>
        <w:rPr>
          <w:sz w:val="23"/>
        </w:rPr>
        <w:t> </w:t>
      </w:r>
      <w:r>
        <w:rPr>
          <w:rFonts w:ascii="Symbol" w:hAnsi="Symbol"/>
          <w:position w:val="2"/>
          <w:sz w:val="23"/>
        </w:rPr>
        <w:t></w:t>
      </w:r>
      <w:r>
        <w:rPr>
          <w:position w:val="2"/>
          <w:sz w:val="23"/>
        </w:rPr>
        <w:t>1 </w:t>
      </w:r>
      <w:r>
        <w:rPr>
          <w:rFonts w:ascii="Symbol" w:hAnsi="Symbol"/>
          <w:sz w:val="23"/>
        </w:rPr>
        <w:t></w:t>
      </w:r>
      <w:r>
        <w:rPr>
          <w:sz w:val="23"/>
        </w:rPr>
        <w:t> </w:t>
      </w:r>
      <w:r>
        <w:rPr>
          <w:rFonts w:ascii="Symbol" w:hAnsi="Symbol"/>
          <w:position w:val="-12"/>
          <w:sz w:val="23"/>
        </w:rPr>
        <w:t></w:t>
      </w:r>
      <w:r>
        <w:rPr>
          <w:position w:val="-12"/>
          <w:sz w:val="23"/>
        </w:rPr>
        <w:t> </w:t>
      </w:r>
      <w:r>
        <w:rPr>
          <w:position w:val="2"/>
          <w:sz w:val="23"/>
        </w:rPr>
        <w:t>4</w:t>
      </w:r>
    </w:p>
    <w:p>
      <w:pPr>
        <w:pStyle w:val="BodyText"/>
        <w:spacing w:before="7"/>
        <w:rPr>
          <w:sz w:val="9"/>
        </w:rPr>
      </w:pPr>
    </w:p>
    <w:p>
      <w:pPr>
        <w:tabs>
          <w:tab w:pos="816" w:val="left" w:leader="none"/>
          <w:tab w:pos="1417" w:val="left" w:leader="none"/>
        </w:tabs>
        <w:spacing w:line="20" w:lineRule="exact"/>
        <w:ind w:left="448" w:right="0" w:firstLine="0"/>
        <w:rPr>
          <w:sz w:val="2"/>
        </w:rPr>
      </w:pPr>
      <w:r>
        <w:rPr>
          <w:sz w:val="2"/>
        </w:rPr>
        <w:pict>
          <v:group style="width:7.15pt;height:.6pt;mso-position-horizontal-relative:char;mso-position-vertical-relative:line" coordorigin="0,0" coordsize="143,12">
            <v:line style="position:absolute" from="0,6" to="142,6" stroked="true" strokeweight=".587075pt" strokecolor="#000000">
              <v:stroke dashstyle="solid"/>
            </v:line>
          </v:group>
        </w:pict>
      </w:r>
      <w:r>
        <w:rPr>
          <w:sz w:val="2"/>
        </w:rPr>
      </w:r>
      <w:r>
        <w:rPr>
          <w:sz w:val="2"/>
        </w:rPr>
        <w:tab/>
      </w:r>
      <w:r>
        <w:rPr>
          <w:sz w:val="2"/>
        </w:rPr>
        <w:pict>
          <v:group style="width:12.75pt;height:.6pt;mso-position-horizontal-relative:char;mso-position-vertical-relative:line" coordorigin="0,0" coordsize="255,12">
            <v:line style="position:absolute" from="0,6" to="255,6" stroked="true" strokeweight=".587075pt" strokecolor="#000000">
              <v:stroke dashstyle="solid"/>
            </v:line>
          </v:group>
        </w:pict>
      </w:r>
      <w:r>
        <w:rPr>
          <w:sz w:val="2"/>
        </w:rPr>
      </w:r>
      <w:r>
        <w:rPr>
          <w:sz w:val="2"/>
        </w:rPr>
        <w:tab/>
      </w:r>
      <w:r>
        <w:rPr>
          <w:sz w:val="2"/>
        </w:rPr>
        <w:pict>
          <v:group style="width:12.8pt;height:.6pt;mso-position-horizontal-relative:char;mso-position-vertical-relative:line" coordorigin="0,0" coordsize="256,12">
            <v:line style="position:absolute" from="0,6" to="255,6" stroked="true" strokeweight=".587075pt" strokecolor="#000000">
              <v:stroke dashstyle="solid"/>
            </v:line>
          </v:group>
        </w:pict>
      </w:r>
      <w:r>
        <w:rPr>
          <w:sz w:val="2"/>
        </w:rPr>
      </w:r>
    </w:p>
    <w:p>
      <w:pPr>
        <w:spacing w:line="200" w:lineRule="exact" w:before="30"/>
        <w:ind w:left="212" w:right="0" w:firstLine="0"/>
        <w:jc w:val="left"/>
        <w:rPr>
          <w:rFonts w:ascii="Symbol" w:hAnsi="Symbol"/>
          <w:sz w:val="23"/>
        </w:rPr>
      </w:pPr>
      <w:r>
        <w:rPr/>
        <w:br w:type="column"/>
      </w:r>
      <w:r>
        <w:rPr>
          <w:position w:val="-12"/>
          <w:sz w:val="24"/>
        </w:rPr>
        <w:t>=  </w:t>
      </w:r>
      <w:r>
        <w:rPr>
          <w:position w:val="2"/>
          <w:sz w:val="23"/>
        </w:rPr>
        <w:t>1 </w:t>
      </w:r>
      <w:r>
        <w:rPr>
          <w:rFonts w:ascii="Symbol" w:hAnsi="Symbol"/>
          <w:sz w:val="23"/>
        </w:rPr>
        <w:t></w:t>
      </w:r>
      <w:r>
        <w:rPr>
          <w:sz w:val="23"/>
        </w:rPr>
        <w:t> </w:t>
      </w:r>
      <w:r>
        <w:rPr>
          <w:position w:val="2"/>
          <w:sz w:val="23"/>
        </w:rPr>
        <w:t>4  </w:t>
      </w:r>
      <w:r>
        <w:rPr>
          <w:rFonts w:ascii="Symbol" w:hAnsi="Symbol"/>
          <w:position w:val="-12"/>
          <w:sz w:val="23"/>
        </w:rPr>
        <w:t></w:t>
      </w:r>
      <w:r>
        <w:rPr>
          <w:position w:val="-12"/>
          <w:sz w:val="23"/>
        </w:rPr>
        <w:t>  </w:t>
      </w:r>
      <w:r>
        <w:rPr>
          <w:position w:val="2"/>
          <w:sz w:val="23"/>
        </w:rPr>
        <w:t>7 </w:t>
      </w:r>
      <w:r>
        <w:rPr>
          <w:rFonts w:ascii="Symbol" w:hAnsi="Symbol"/>
          <w:sz w:val="23"/>
        </w:rPr>
        <w:t></w:t>
      </w:r>
    </w:p>
    <w:p>
      <w:pPr>
        <w:pStyle w:val="BodyText"/>
        <w:spacing w:before="11"/>
        <w:rPr>
          <w:rFonts w:ascii="Symbol" w:hAnsi="Symbol"/>
          <w:sz w:val="8"/>
        </w:rPr>
      </w:pPr>
    </w:p>
    <w:p>
      <w:pPr>
        <w:tabs>
          <w:tab w:pos="1187" w:val="left" w:leader="none"/>
        </w:tabs>
        <w:spacing w:line="20" w:lineRule="exact"/>
        <w:ind w:left="446" w:right="0" w:firstLine="0"/>
        <w:rPr>
          <w:rFonts w:ascii="Symbol" w:hAnsi="Symbol"/>
          <w:sz w:val="2"/>
        </w:rPr>
      </w:pPr>
      <w:r>
        <w:rPr>
          <w:rFonts w:ascii="Symbol" w:hAnsi="Symbol"/>
          <w:sz w:val="2"/>
        </w:rPr>
        <w:pict>
          <v:group style="width:6.75pt;height:.6pt;mso-position-horizontal-relative:char;mso-position-vertical-relative:line" coordorigin="0,0" coordsize="135,12">
            <v:line style="position:absolute" from="0,6" to="135,6" stroked="true" strokeweight=".587075pt" strokecolor="#000000">
              <v:stroke dashstyle="solid"/>
            </v:line>
          </v:group>
        </w:pict>
      </w:r>
      <w:r>
        <w:rPr>
          <w:rFonts w:ascii="Symbol" w:hAnsi="Symbol"/>
          <w:sz w:val="2"/>
        </w:rPr>
      </w:r>
      <w:r>
        <w:rPr>
          <w:spacing w:val="150"/>
          <w:sz w:val="2"/>
        </w:rPr>
        <w:t> </w:t>
      </w:r>
      <w:r>
        <w:rPr>
          <w:rFonts w:ascii="Symbol" w:hAnsi="Symbol"/>
          <w:spacing w:val="150"/>
          <w:sz w:val="2"/>
        </w:rPr>
        <w:pict>
          <v:group style="width:10.85pt;height:.6pt;mso-position-horizontal-relative:char;mso-position-vertical-relative:line" coordorigin="0,0" coordsize="217,12">
            <v:line style="position:absolute" from="0,6" to="217,6" stroked="true" strokeweight=".587075pt" strokecolor="#000000">
              <v:stroke dashstyle="solid"/>
            </v:line>
          </v:group>
        </w:pict>
      </w:r>
      <w:r>
        <w:rPr>
          <w:rFonts w:ascii="Symbol" w:hAnsi="Symbol"/>
          <w:spacing w:val="150"/>
          <w:sz w:val="2"/>
        </w:rPr>
      </w:r>
      <w:r>
        <w:rPr>
          <w:rFonts w:ascii="Symbol" w:hAnsi="Symbol"/>
          <w:spacing w:val="150"/>
          <w:sz w:val="2"/>
        </w:rPr>
        <w:t></w:t>
      </w:r>
      <w:r>
        <w:rPr>
          <w:rFonts w:ascii="Symbol" w:hAnsi="Symbol"/>
          <w:spacing w:val="150"/>
          <w:sz w:val="2"/>
        </w:rPr>
        <w:pict>
          <v:group style="width:10.85pt;height:.6pt;mso-position-horizontal-relative:char;mso-position-vertical-relative:line" coordorigin="0,0" coordsize="217,12">
            <v:line style="position:absolute" from="0,6" to="217,6" stroked="true" strokeweight=".587075pt" strokecolor="#000000">
              <v:stroke dashstyle="solid"/>
            </v:line>
          </v:group>
        </w:pict>
      </w:r>
      <w:r>
        <w:rPr>
          <w:rFonts w:ascii="Symbol" w:hAnsi="Symbol"/>
          <w:spacing w:val="150"/>
          <w:sz w:val="2"/>
        </w:rPr>
      </w:r>
    </w:p>
    <w:p>
      <w:pPr>
        <w:spacing w:line="51" w:lineRule="exact" w:before="179"/>
        <w:ind w:left="212" w:right="0" w:firstLine="0"/>
        <w:jc w:val="left"/>
        <w:rPr>
          <w:sz w:val="24"/>
        </w:rPr>
      </w:pPr>
      <w:r>
        <w:rPr/>
        <w:br w:type="column"/>
      </w:r>
      <w:r>
        <w:rPr>
          <w:sz w:val="24"/>
        </w:rPr>
        <w:t>0,25đ</w:t>
      </w:r>
    </w:p>
    <w:p>
      <w:pPr>
        <w:spacing w:after="0" w:line="51" w:lineRule="exact"/>
        <w:jc w:val="left"/>
        <w:rPr>
          <w:sz w:val="24"/>
        </w:rPr>
        <w:sectPr>
          <w:type w:val="continuous"/>
          <w:pgSz w:w="11910" w:h="16840"/>
          <w:pgMar w:top="900" w:bottom="280" w:left="920" w:right="320"/>
          <w:cols w:num="3" w:equalWidth="0">
            <w:col w:w="2206" w:space="3556"/>
            <w:col w:w="1532" w:space="1348"/>
            <w:col w:w="2028"/>
          </w:cols>
        </w:sectPr>
      </w:pPr>
    </w:p>
    <w:p>
      <w:pPr>
        <w:tabs>
          <w:tab w:pos="829" w:val="left" w:leader="none"/>
          <w:tab w:pos="1288" w:val="left" w:leader="none"/>
          <w:tab w:pos="2026" w:val="left" w:leader="none"/>
        </w:tabs>
        <w:spacing w:line="149" w:lineRule="exact" w:before="0"/>
        <w:ind w:left="463" w:right="0" w:firstLine="0"/>
        <w:jc w:val="left"/>
        <w:rPr>
          <w:sz w:val="23"/>
        </w:rPr>
      </w:pPr>
      <w:r>
        <w:rPr/>
        <w:pict>
          <v:line style="position:absolute;mso-position-horizontal-relative:page;mso-position-vertical-relative:paragraph;z-index:-742672" from="146.765549pt,5.782265pt" to="159.534297pt,5.782265pt" stroked="true" strokeweight=".587075pt" strokecolor="#000000">
            <v:stroke dashstyle="solid"/>
            <w10:wrap type="none"/>
          </v:line>
        </w:pict>
      </w:r>
      <w:r>
        <w:rPr>
          <w:sz w:val="23"/>
        </w:rPr>
        <w:t>2</w:t>
        <w:tab/>
        <w:t>23</w:t>
        <w:tab/>
      </w:r>
      <w:r>
        <w:rPr>
          <w:rFonts w:ascii="Symbol" w:hAnsi="Symbol"/>
          <w:position w:val="12"/>
          <w:sz w:val="23"/>
        </w:rPr>
        <w:t></w:t>
      </w:r>
      <w:r>
        <w:rPr>
          <w:spacing w:val="45"/>
          <w:position w:val="12"/>
          <w:sz w:val="23"/>
        </w:rPr>
        <w:t> </w:t>
      </w:r>
      <w:r>
        <w:rPr>
          <w:sz w:val="23"/>
        </w:rPr>
        <w:t>2</w:t>
      </w:r>
      <w:r>
        <w:rPr>
          <w:spacing w:val="41"/>
          <w:sz w:val="23"/>
        </w:rPr>
        <w:t> </w:t>
      </w:r>
      <w:r>
        <w:rPr>
          <w:rFonts w:ascii="Symbol" w:hAnsi="Symbol"/>
          <w:position w:val="12"/>
          <w:sz w:val="23"/>
        </w:rPr>
        <w:t></w:t>
      </w:r>
      <w:r>
        <w:rPr>
          <w:position w:val="12"/>
          <w:sz w:val="23"/>
        </w:rPr>
        <w:tab/>
      </w:r>
      <w:r>
        <w:rPr>
          <w:sz w:val="23"/>
        </w:rPr>
        <w:t>23</w:t>
      </w:r>
    </w:p>
    <w:p>
      <w:pPr>
        <w:tabs>
          <w:tab w:pos="1181" w:val="left" w:leader="none"/>
        </w:tabs>
        <w:spacing w:line="149" w:lineRule="exact" w:before="0"/>
        <w:ind w:left="463" w:right="0" w:firstLine="0"/>
        <w:jc w:val="left"/>
        <w:rPr>
          <w:rFonts w:ascii="Symbol" w:hAnsi="Symbol"/>
          <w:sz w:val="23"/>
        </w:rPr>
      </w:pPr>
      <w:r>
        <w:rPr/>
        <w:br w:type="column"/>
      </w:r>
      <w:r>
        <w:rPr>
          <w:sz w:val="23"/>
        </w:rPr>
        <w:t>9</w:t>
      </w:r>
      <w:r>
        <w:rPr>
          <w:spacing w:val="-19"/>
          <w:sz w:val="23"/>
        </w:rPr>
        <w:t> </w:t>
      </w:r>
      <w:r>
        <w:rPr>
          <w:rFonts w:ascii="Symbol" w:hAnsi="Symbol"/>
          <w:position w:val="12"/>
          <w:sz w:val="23"/>
        </w:rPr>
        <w:t></w:t>
      </w:r>
      <w:r>
        <w:rPr>
          <w:spacing w:val="-35"/>
          <w:position w:val="12"/>
          <w:sz w:val="23"/>
        </w:rPr>
        <w:t> </w:t>
      </w:r>
      <w:r>
        <w:rPr>
          <w:sz w:val="23"/>
        </w:rPr>
        <w:t>11</w:t>
        <w:tab/>
        <w:t>11</w:t>
      </w:r>
      <w:r>
        <w:rPr>
          <w:spacing w:val="-32"/>
          <w:sz w:val="23"/>
        </w:rPr>
        <w:t> </w:t>
      </w:r>
      <w:r>
        <w:rPr>
          <w:rFonts w:ascii="Symbol" w:hAnsi="Symbol"/>
          <w:position w:val="12"/>
          <w:sz w:val="23"/>
        </w:rPr>
        <w:t></w:t>
      </w:r>
    </w:p>
    <w:p>
      <w:pPr>
        <w:spacing w:after="0" w:line="149" w:lineRule="exact"/>
        <w:jc w:val="left"/>
        <w:rPr>
          <w:rFonts w:ascii="Symbol" w:hAnsi="Symbol"/>
          <w:sz w:val="23"/>
        </w:rPr>
        <w:sectPr>
          <w:type w:val="continuous"/>
          <w:pgSz w:w="11910" w:h="16840"/>
          <w:pgMar w:top="900" w:bottom="280" w:left="920" w:right="320"/>
          <w:cols w:num="2" w:equalWidth="0">
            <w:col w:w="2268" w:space="3484"/>
            <w:col w:w="4918"/>
          </w:cols>
        </w:sectPr>
      </w:pPr>
    </w:p>
    <w:p>
      <w:pPr>
        <w:tabs>
          <w:tab w:pos="1707" w:val="left" w:leader="none"/>
          <w:tab w:pos="6375" w:val="left" w:leader="none"/>
          <w:tab w:pos="7200" w:val="left" w:leader="none"/>
        </w:tabs>
        <w:spacing w:line="292" w:lineRule="exact" w:before="0"/>
        <w:ind w:left="1288" w:right="0" w:firstLine="0"/>
        <w:jc w:val="left"/>
        <w:rPr>
          <w:rFonts w:ascii="Symbol" w:hAnsi="Symbol"/>
          <w:sz w:val="23"/>
        </w:rPr>
      </w:pPr>
      <w:r>
        <w:rPr>
          <w:rFonts w:ascii="Symbol" w:hAnsi="Symbol"/>
          <w:sz w:val="23"/>
        </w:rPr>
        <w:t></w:t>
      </w:r>
      <w:r>
        <w:rPr>
          <w:sz w:val="23"/>
        </w:rPr>
        <w:tab/>
      </w:r>
      <w:r>
        <w:rPr>
          <w:rFonts w:ascii="Symbol" w:hAnsi="Symbol"/>
          <w:sz w:val="23"/>
        </w:rPr>
        <w:t></w:t>
      </w:r>
      <w:r>
        <w:rPr>
          <w:sz w:val="23"/>
        </w:rPr>
        <w:tab/>
      </w:r>
      <w:r>
        <w:rPr>
          <w:rFonts w:ascii="Symbol" w:hAnsi="Symbol"/>
          <w:sz w:val="23"/>
        </w:rPr>
        <w:t></w:t>
      </w:r>
      <w:r>
        <w:rPr>
          <w:sz w:val="23"/>
        </w:rPr>
        <w:tab/>
      </w:r>
      <w:r>
        <w:rPr>
          <w:rFonts w:ascii="Symbol" w:hAnsi="Symbol"/>
          <w:sz w:val="23"/>
        </w:rPr>
        <w:t></w:t>
      </w:r>
    </w:p>
    <w:p>
      <w:pPr>
        <w:spacing w:after="0" w:line="292" w:lineRule="exact"/>
        <w:jc w:val="left"/>
        <w:rPr>
          <w:rFonts w:ascii="Symbol" w:hAnsi="Symbol"/>
          <w:sz w:val="23"/>
        </w:rPr>
        <w:sectPr>
          <w:type w:val="continuous"/>
          <w:pgSz w:w="11910" w:h="16840"/>
          <w:pgMar w:top="900" w:bottom="280" w:left="920" w:right="320"/>
        </w:sectPr>
      </w:pPr>
    </w:p>
    <w:p>
      <w:pPr>
        <w:spacing w:line="217" w:lineRule="exact" w:before="74"/>
        <w:ind w:left="112" w:right="0" w:firstLine="0"/>
        <w:jc w:val="left"/>
        <w:rPr>
          <w:sz w:val="24"/>
        </w:rPr>
      </w:pPr>
      <w:r>
        <w:rPr>
          <w:position w:val="-12"/>
          <w:sz w:val="24"/>
        </w:rPr>
        <w:t>=</w:t>
      </w:r>
      <w:r>
        <w:rPr>
          <w:spacing w:val="55"/>
          <w:position w:val="-12"/>
          <w:sz w:val="24"/>
        </w:rPr>
        <w:t> </w:t>
      </w:r>
      <w:r>
        <w:rPr>
          <w:position w:val="2"/>
          <w:sz w:val="24"/>
        </w:rPr>
        <w:t>1</w:t>
      </w:r>
      <w:r>
        <w:rPr>
          <w:spacing w:val="-1"/>
          <w:position w:val="2"/>
          <w:sz w:val="24"/>
        </w:rPr>
        <w:t> </w:t>
      </w:r>
      <w:r>
        <w:rPr>
          <w:rFonts w:ascii="Symbol" w:hAnsi="Symbol"/>
          <w:position w:val="-12"/>
          <w:sz w:val="24"/>
        </w:rPr>
        <w:t></w:t>
      </w:r>
      <w:r>
        <w:rPr>
          <w:spacing w:val="-25"/>
          <w:position w:val="-12"/>
          <w:sz w:val="24"/>
        </w:rPr>
        <w:t> </w:t>
      </w:r>
      <w:r>
        <w:rPr>
          <w:rFonts w:ascii="Symbol" w:hAnsi="Symbol"/>
          <w:sz w:val="24"/>
        </w:rPr>
        <w:t></w:t>
      </w:r>
      <w:r>
        <w:rPr>
          <w:spacing w:val="-9"/>
          <w:sz w:val="24"/>
        </w:rPr>
        <w:t> </w:t>
      </w:r>
      <w:r>
        <w:rPr>
          <w:rFonts w:ascii="Symbol" w:hAnsi="Symbol"/>
          <w:spacing w:val="-3"/>
          <w:position w:val="2"/>
          <w:sz w:val="24"/>
        </w:rPr>
        <w:t></w:t>
      </w:r>
      <w:r>
        <w:rPr>
          <w:spacing w:val="-3"/>
          <w:position w:val="2"/>
          <w:sz w:val="24"/>
        </w:rPr>
        <w:t>1</w:t>
      </w:r>
      <w:r>
        <w:rPr>
          <w:spacing w:val="-37"/>
          <w:position w:val="2"/>
          <w:sz w:val="24"/>
        </w:rPr>
        <w:t> </w:t>
      </w:r>
      <w:r>
        <w:rPr>
          <w:rFonts w:ascii="Symbol" w:hAnsi="Symbol"/>
          <w:sz w:val="24"/>
        </w:rPr>
        <w:t></w:t>
      </w:r>
      <w:r>
        <w:rPr>
          <w:spacing w:val="-22"/>
          <w:sz w:val="24"/>
        </w:rPr>
        <w:t> </w:t>
      </w:r>
      <w:r>
        <w:rPr>
          <w:rFonts w:ascii="Symbol" w:hAnsi="Symbol"/>
          <w:position w:val="-12"/>
          <w:sz w:val="24"/>
        </w:rPr>
        <w:t></w:t>
      </w:r>
      <w:r>
        <w:rPr>
          <w:spacing w:val="55"/>
          <w:position w:val="-12"/>
          <w:sz w:val="24"/>
        </w:rPr>
        <w:t> </w:t>
      </w:r>
      <w:r>
        <w:rPr>
          <w:position w:val="2"/>
          <w:sz w:val="24"/>
        </w:rPr>
        <w:t>4</w:t>
      </w:r>
    </w:p>
    <w:p>
      <w:pPr>
        <w:pStyle w:val="BodyText"/>
        <w:spacing w:before="6"/>
        <w:rPr>
          <w:sz w:val="9"/>
        </w:rPr>
      </w:pPr>
    </w:p>
    <w:p>
      <w:pPr>
        <w:tabs>
          <w:tab w:pos="837" w:val="left" w:leader="none"/>
        </w:tabs>
        <w:spacing w:line="20" w:lineRule="exact"/>
        <w:ind w:left="348" w:right="0" w:firstLine="0"/>
        <w:rPr>
          <w:sz w:val="2"/>
        </w:rPr>
      </w:pPr>
      <w:r>
        <w:rPr>
          <w:sz w:val="2"/>
        </w:rPr>
        <w:pict>
          <v:group style="width:7.15pt;height:.6pt;mso-position-horizontal-relative:char;mso-position-vertical-relative:line" coordorigin="0,0" coordsize="143,12">
            <v:line style="position:absolute" from="0,6" to="142,6" stroked="true" strokeweight=".587953pt" strokecolor="#000000">
              <v:stroke dashstyle="solid"/>
            </v:line>
          </v:group>
        </w:pict>
      </w:r>
      <w:r>
        <w:rPr>
          <w:sz w:val="2"/>
        </w:rPr>
      </w:r>
      <w:r>
        <w:rPr>
          <w:sz w:val="2"/>
        </w:rPr>
        <w:tab/>
      </w:r>
      <w:r>
        <w:rPr>
          <w:sz w:val="2"/>
        </w:rPr>
        <w:pict>
          <v:group style="width:12.8pt;height:.6pt;mso-position-horizontal-relative:char;mso-position-vertical-relative:line" coordorigin="0,0" coordsize="256,12">
            <v:line style="position:absolute" from="0,6" to="255,6" stroked="true" strokeweight=".587953pt" strokecolor="#000000">
              <v:stroke dashstyle="solid"/>
            </v:line>
          </v:group>
        </w:pict>
      </w:r>
      <w:r>
        <w:rPr>
          <w:sz w:val="2"/>
        </w:rPr>
      </w:r>
    </w:p>
    <w:p>
      <w:pPr>
        <w:spacing w:line="198" w:lineRule="exact" w:before="93"/>
        <w:ind w:left="72" w:right="0" w:firstLine="0"/>
        <w:jc w:val="left"/>
        <w:rPr>
          <w:sz w:val="24"/>
        </w:rPr>
      </w:pPr>
      <w:r>
        <w:rPr/>
        <w:br w:type="column"/>
      </w:r>
      <w:r>
        <w:rPr>
          <w:rFonts w:ascii="Symbol" w:hAnsi="Symbol"/>
          <w:position w:val="-14"/>
          <w:sz w:val="24"/>
        </w:rPr>
        <w:t></w:t>
      </w:r>
      <w:r>
        <w:rPr>
          <w:spacing w:val="-21"/>
          <w:position w:val="-14"/>
          <w:sz w:val="24"/>
        </w:rPr>
        <w:t> </w:t>
      </w:r>
      <w:r>
        <w:rPr>
          <w:sz w:val="24"/>
        </w:rPr>
        <w:t>19</w:t>
      </w:r>
    </w:p>
    <w:p>
      <w:pPr>
        <w:tabs>
          <w:tab w:pos="2993" w:val="left" w:leader="none"/>
        </w:tabs>
        <w:spacing w:line="198" w:lineRule="exact" w:before="93"/>
        <w:ind w:left="112" w:right="0" w:firstLine="0"/>
        <w:jc w:val="left"/>
        <w:rPr>
          <w:sz w:val="24"/>
        </w:rPr>
      </w:pPr>
      <w:r>
        <w:rPr/>
        <w:br w:type="column"/>
      </w:r>
      <w:r>
        <w:rPr>
          <w:sz w:val="24"/>
        </w:rPr>
        <w:t>0,25đ</w:t>
        <w:tab/>
        <w:t>= </w:t>
      </w:r>
      <w:r>
        <w:rPr>
          <w:position w:val="15"/>
          <w:sz w:val="24"/>
        </w:rPr>
        <w:t>1 </w:t>
      </w:r>
      <w:r>
        <w:rPr>
          <w:rFonts w:ascii="Symbol" w:hAnsi="Symbol"/>
          <w:position w:val="13"/>
          <w:sz w:val="24"/>
        </w:rPr>
        <w:t></w:t>
      </w:r>
      <w:r>
        <w:rPr>
          <w:position w:val="13"/>
          <w:sz w:val="24"/>
        </w:rPr>
        <w:t> </w:t>
      </w:r>
      <w:r>
        <w:rPr>
          <w:position w:val="15"/>
          <w:sz w:val="24"/>
        </w:rPr>
        <w:t>11 </w:t>
      </w:r>
      <w:r>
        <w:rPr>
          <w:rFonts w:ascii="Symbol" w:hAnsi="Symbol"/>
          <w:position w:val="13"/>
          <w:sz w:val="24"/>
        </w:rPr>
        <w:t></w:t>
      </w:r>
      <w:r>
        <w:rPr>
          <w:spacing w:val="-41"/>
          <w:position w:val="13"/>
          <w:sz w:val="24"/>
        </w:rPr>
        <w:t> </w:t>
      </w:r>
      <w:r>
        <w:rPr>
          <w:rFonts w:ascii="Symbol" w:hAnsi="Symbol"/>
          <w:sz w:val="24"/>
        </w:rPr>
        <w:t></w:t>
      </w:r>
      <w:r>
        <w:rPr>
          <w:sz w:val="24"/>
        </w:rPr>
        <w:t> </w:t>
      </w:r>
      <w:r>
        <w:rPr>
          <w:position w:val="15"/>
          <w:sz w:val="24"/>
        </w:rPr>
        <w:t>1</w:t>
      </w:r>
    </w:p>
    <w:p>
      <w:pPr>
        <w:pStyle w:val="BodyText"/>
        <w:spacing w:before="6"/>
        <w:rPr>
          <w:sz w:val="9"/>
        </w:rPr>
      </w:pPr>
    </w:p>
    <w:p>
      <w:pPr>
        <w:pStyle w:val="BodyText"/>
        <w:spacing w:line="20" w:lineRule="exact"/>
        <w:ind w:left="3227"/>
        <w:rPr>
          <w:sz w:val="2"/>
        </w:rPr>
      </w:pPr>
      <w:r>
        <w:rPr>
          <w:sz w:val="2"/>
        </w:rPr>
        <w:pict>
          <v:group style="width:6.8pt;height:.6pt;mso-position-horizontal-relative:char;mso-position-vertical-relative:line" coordorigin="0,0" coordsize="136,12">
            <v:line style="position:absolute" from="0,6" to="136,6" stroked="true" strokeweight=".587953pt" strokecolor="#000000">
              <v:stroke dashstyle="solid"/>
            </v:line>
          </v:group>
        </w:pict>
      </w:r>
      <w:r>
        <w:rPr>
          <w:sz w:val="2"/>
        </w:rPr>
      </w:r>
      <w:r>
        <w:rPr>
          <w:spacing w:val="137"/>
          <w:sz w:val="2"/>
        </w:rPr>
        <w:t> </w:t>
      </w:r>
      <w:r>
        <w:rPr>
          <w:spacing w:val="137"/>
          <w:sz w:val="2"/>
        </w:rPr>
        <w:pict>
          <v:group style="width:10.95pt;height:.6pt;mso-position-horizontal-relative:char;mso-position-vertical-relative:line" coordorigin="0,0" coordsize="219,12">
            <v:line style="position:absolute" from="0,6" to="219,6" stroked="true" strokeweight=".587953pt" strokecolor="#000000">
              <v:stroke dashstyle="solid"/>
            </v:line>
          </v:group>
        </w:pict>
      </w:r>
      <w:r>
        <w:rPr>
          <w:spacing w:val="137"/>
          <w:sz w:val="2"/>
        </w:rPr>
      </w:r>
    </w:p>
    <w:p>
      <w:pPr>
        <w:pStyle w:val="BodyText"/>
        <w:spacing w:before="8"/>
        <w:rPr>
          <w:sz w:val="20"/>
        </w:rPr>
      </w:pPr>
      <w:r>
        <w:rPr/>
        <w:br w:type="column"/>
      </w:r>
      <w:r>
        <w:rPr>
          <w:sz w:val="20"/>
        </w:rPr>
      </w:r>
    </w:p>
    <w:p>
      <w:pPr>
        <w:spacing w:line="53" w:lineRule="exact" w:before="0"/>
        <w:ind w:left="112" w:right="0" w:firstLine="0"/>
        <w:jc w:val="left"/>
        <w:rPr>
          <w:sz w:val="24"/>
        </w:rPr>
      </w:pPr>
      <w:r>
        <w:rPr>
          <w:sz w:val="24"/>
        </w:rPr>
        <w:t>0,25đ</w:t>
      </w:r>
    </w:p>
    <w:p>
      <w:pPr>
        <w:spacing w:after="0" w:line="53" w:lineRule="exact"/>
        <w:jc w:val="left"/>
        <w:rPr>
          <w:sz w:val="24"/>
        </w:rPr>
        <w:sectPr>
          <w:pgSz w:w="11910" w:h="16840"/>
          <w:pgMar w:top="340" w:bottom="280" w:left="1020" w:right="340"/>
          <w:cols w:num="4" w:equalWidth="0">
            <w:col w:w="1627" w:space="40"/>
            <w:col w:w="486" w:space="728"/>
            <w:col w:w="4248" w:space="1513"/>
            <w:col w:w="1908"/>
          </w:cols>
        </w:sectPr>
      </w:pPr>
    </w:p>
    <w:p>
      <w:pPr>
        <w:tabs>
          <w:tab w:pos="708" w:val="left" w:leader="none"/>
        </w:tabs>
        <w:spacing w:line="150" w:lineRule="exact" w:before="0"/>
        <w:ind w:left="363" w:right="0" w:firstLine="0"/>
        <w:jc w:val="left"/>
        <w:rPr>
          <w:rFonts w:ascii="Symbol" w:hAnsi="Symbol"/>
          <w:sz w:val="24"/>
        </w:rPr>
      </w:pPr>
      <w:r>
        <w:rPr>
          <w:position w:val="-11"/>
          <w:sz w:val="24"/>
        </w:rPr>
        <w:t>2</w:t>
        <w:tab/>
      </w:r>
      <w:r>
        <w:rPr>
          <w:rFonts w:ascii="Symbol" w:hAnsi="Symbol"/>
          <w:sz w:val="24"/>
        </w:rPr>
        <w:t></w:t>
      </w:r>
      <w:r>
        <w:rPr>
          <w:sz w:val="24"/>
        </w:rPr>
        <w:t>  </w:t>
      </w:r>
      <w:r>
        <w:rPr>
          <w:position w:val="-11"/>
          <w:sz w:val="24"/>
        </w:rPr>
        <w:t>2</w:t>
      </w:r>
      <w:r>
        <w:rPr>
          <w:spacing w:val="27"/>
          <w:position w:val="-11"/>
          <w:sz w:val="24"/>
        </w:rPr>
        <w:t> </w:t>
      </w:r>
      <w:r>
        <w:rPr>
          <w:rFonts w:ascii="Symbol" w:hAnsi="Symbol"/>
          <w:sz w:val="24"/>
        </w:rPr>
        <w:t></w:t>
      </w:r>
    </w:p>
    <w:p>
      <w:pPr>
        <w:pStyle w:val="BodyText"/>
        <w:rPr>
          <w:rFonts w:ascii="Symbol" w:hAnsi="Symbol"/>
          <w:sz w:val="9"/>
        </w:rPr>
      </w:pPr>
      <w:r>
        <w:rPr/>
        <w:br w:type="column"/>
      </w:r>
      <w:r>
        <w:rPr>
          <w:rFonts w:ascii="Symbol" w:hAnsi="Symbol"/>
          <w:sz w:val="9"/>
        </w:rPr>
      </w:r>
    </w:p>
    <w:p>
      <w:pPr>
        <w:pStyle w:val="BodyText"/>
        <w:spacing w:line="20" w:lineRule="exact"/>
        <w:ind w:left="173"/>
        <w:rPr>
          <w:rFonts w:ascii="Symbol" w:hAnsi="Symbol"/>
          <w:sz w:val="2"/>
        </w:rPr>
      </w:pPr>
      <w:r>
        <w:rPr>
          <w:rFonts w:ascii="Symbol" w:hAnsi="Symbol"/>
          <w:sz w:val="2"/>
        </w:rPr>
        <w:pict>
          <v:group style="width:12.75pt;height:.6pt;mso-position-horizontal-relative:char;mso-position-vertical-relative:line" coordorigin="0,0" coordsize="255,12">
            <v:line style="position:absolute" from="0,6" to="255,6" stroked="true" strokeweight=".587953pt" strokecolor="#000000">
              <v:stroke dashstyle="solid"/>
            </v:line>
          </v:group>
        </w:pict>
      </w:r>
      <w:r>
        <w:rPr>
          <w:rFonts w:ascii="Symbol" w:hAnsi="Symbol"/>
          <w:sz w:val="2"/>
        </w:rPr>
      </w:r>
    </w:p>
    <w:p>
      <w:pPr>
        <w:tabs>
          <w:tab w:pos="664" w:val="left" w:leader="none"/>
        </w:tabs>
        <w:spacing w:line="12" w:lineRule="exact" w:before="8"/>
        <w:ind w:left="186" w:right="0" w:firstLine="0"/>
        <w:jc w:val="left"/>
        <w:rPr>
          <w:sz w:val="24"/>
        </w:rPr>
      </w:pPr>
      <w:r>
        <w:rPr/>
        <w:pict>
          <v:line style="position:absolute;mso-position-horizontal-relative:page;mso-position-vertical-relative:paragraph;z-index:53296" from="146.765549pt,-.69744pt" to="159.534297pt,-.69744pt" stroked="true" strokeweight=".587953pt" strokecolor="#000000">
            <v:stroke dashstyle="solid"/>
            <w10:wrap type="none"/>
          </v:line>
        </w:pict>
      </w:r>
      <w:r>
        <w:rPr/>
        <w:pict>
          <v:line style="position:absolute;mso-position-horizontal-relative:page;mso-position-vertical-relative:paragraph;z-index:-742480" from="401.073883pt,-.69744pt" to="407.867966pt,-.69744pt" stroked="true" strokeweight=".587953pt" strokecolor="#000000">
            <v:stroke dashstyle="solid"/>
            <w10:wrap type="none"/>
          </v:line>
        </w:pict>
      </w:r>
      <w:r>
        <w:rPr>
          <w:sz w:val="24"/>
        </w:rPr>
        <w:t>23</w:t>
        <w:tab/>
      </w:r>
      <w:r>
        <w:rPr>
          <w:spacing w:val="-2"/>
          <w:sz w:val="24"/>
        </w:rPr>
        <w:t>23</w:t>
      </w:r>
    </w:p>
    <w:p>
      <w:pPr>
        <w:tabs>
          <w:tab w:pos="1253" w:val="left" w:leader="none"/>
        </w:tabs>
        <w:spacing w:line="149" w:lineRule="exact" w:before="1"/>
        <w:ind w:left="363" w:right="0" w:firstLine="0"/>
        <w:jc w:val="left"/>
        <w:rPr>
          <w:sz w:val="24"/>
        </w:rPr>
      </w:pPr>
      <w:r>
        <w:rPr/>
        <w:br w:type="column"/>
      </w:r>
      <w:r>
        <w:rPr>
          <w:sz w:val="24"/>
        </w:rPr>
        <w:t>9</w:t>
      </w:r>
      <w:r>
        <w:rPr>
          <w:spacing w:val="-20"/>
          <w:sz w:val="24"/>
        </w:rPr>
        <w:t> </w:t>
      </w:r>
      <w:r>
        <w:rPr>
          <w:rFonts w:ascii="Symbol" w:hAnsi="Symbol"/>
          <w:position w:val="12"/>
          <w:sz w:val="24"/>
        </w:rPr>
        <w:t></w:t>
      </w:r>
      <w:r>
        <w:rPr>
          <w:spacing w:val="-37"/>
          <w:position w:val="12"/>
          <w:sz w:val="24"/>
        </w:rPr>
        <w:t> </w:t>
      </w:r>
      <w:r>
        <w:rPr>
          <w:sz w:val="24"/>
        </w:rPr>
        <w:t>11</w:t>
      </w:r>
      <w:r>
        <w:rPr>
          <w:spacing w:val="-36"/>
          <w:sz w:val="24"/>
        </w:rPr>
        <w:t> </w:t>
      </w:r>
      <w:r>
        <w:rPr>
          <w:rFonts w:ascii="Symbol" w:hAnsi="Symbol"/>
          <w:position w:val="12"/>
          <w:sz w:val="24"/>
        </w:rPr>
        <w:t></w:t>
      </w:r>
      <w:r>
        <w:rPr>
          <w:position w:val="12"/>
          <w:sz w:val="24"/>
        </w:rPr>
        <w:tab/>
      </w:r>
      <w:r>
        <w:rPr>
          <w:sz w:val="24"/>
        </w:rPr>
        <w:t>9</w:t>
      </w:r>
    </w:p>
    <w:p>
      <w:pPr>
        <w:spacing w:after="0" w:line="149" w:lineRule="exact"/>
        <w:jc w:val="left"/>
        <w:rPr>
          <w:sz w:val="24"/>
        </w:rPr>
        <w:sectPr>
          <w:type w:val="continuous"/>
          <w:pgSz w:w="11910" w:h="16840"/>
          <w:pgMar w:top="900" w:bottom="280" w:left="1020" w:right="340"/>
          <w:cols w:num="3" w:equalWidth="0">
            <w:col w:w="1222" w:space="40"/>
            <w:col w:w="907" w:space="3584"/>
            <w:col w:w="4797"/>
          </w:cols>
        </w:sectPr>
      </w:pPr>
    </w:p>
    <w:p>
      <w:pPr>
        <w:tabs>
          <w:tab w:pos="1127" w:val="left" w:leader="none"/>
        </w:tabs>
        <w:spacing w:line="292" w:lineRule="exact" w:before="0"/>
        <w:ind w:left="708" w:right="0" w:firstLine="0"/>
        <w:jc w:val="left"/>
        <w:rPr>
          <w:rFonts w:ascii="Symbol" w:hAnsi="Symbol"/>
          <w:sz w:val="24"/>
        </w:rPr>
      </w:pPr>
      <w:r>
        <w:rPr>
          <w:rFonts w:ascii="Symbol" w:hAnsi="Symbol"/>
          <w:sz w:val="24"/>
        </w:rPr>
        <w:t></w:t>
      </w:r>
      <w:r>
        <w:rPr>
          <w:sz w:val="24"/>
        </w:rPr>
        <w:tab/>
      </w:r>
      <w:r>
        <w:rPr>
          <w:rFonts w:ascii="Symbol" w:hAnsi="Symbol"/>
          <w:sz w:val="24"/>
        </w:rPr>
        <w:t></w:t>
      </w:r>
    </w:p>
    <w:p>
      <w:pPr>
        <w:spacing w:line="168" w:lineRule="auto" w:before="91"/>
        <w:ind w:left="429" w:right="0" w:hanging="318"/>
        <w:jc w:val="left"/>
        <w:rPr>
          <w:sz w:val="23"/>
        </w:rPr>
      </w:pPr>
      <w:r>
        <w:rPr/>
        <w:pict>
          <v:line style="position:absolute;mso-position-horizontal-relative:page;mso-position-vertical-relative:paragraph;z-index:-742456" from="68.428902pt,16.393192pt" to="87.872866pt,16.393192pt" stroked="true" strokeweight=".584959pt" strokecolor="#000000">
            <v:stroke dashstyle="solid"/>
            <w10:wrap type="none"/>
          </v:line>
        </w:pict>
      </w:r>
      <w:r>
        <w:rPr>
          <w:w w:val="105"/>
          <w:sz w:val="24"/>
        </w:rPr>
        <w:t>= </w:t>
      </w:r>
      <w:r>
        <w:rPr>
          <w:rFonts w:ascii="Symbol" w:hAnsi="Symbol"/>
          <w:w w:val="105"/>
          <w:position w:val="15"/>
          <w:sz w:val="23"/>
        </w:rPr>
        <w:t></w:t>
      </w:r>
      <w:r>
        <w:rPr>
          <w:w w:val="105"/>
          <w:position w:val="15"/>
          <w:sz w:val="23"/>
        </w:rPr>
        <w:t>23 </w:t>
      </w:r>
      <w:r>
        <w:rPr>
          <w:rFonts w:ascii="Symbol" w:hAnsi="Symbol"/>
          <w:w w:val="105"/>
          <w:sz w:val="23"/>
        </w:rPr>
        <w:t></w:t>
      </w:r>
      <w:r>
        <w:rPr>
          <w:w w:val="105"/>
          <w:sz w:val="23"/>
        </w:rPr>
        <w:t> </w:t>
      </w:r>
      <w:r>
        <w:rPr>
          <w:rFonts w:ascii="Symbol" w:hAnsi="Symbol"/>
          <w:w w:val="105"/>
          <w:sz w:val="23"/>
        </w:rPr>
        <w:t></w:t>
      </w:r>
      <w:r>
        <w:rPr>
          <w:w w:val="105"/>
          <w:sz w:val="23"/>
        </w:rPr>
        <w:t>1 23</w:t>
      </w:r>
    </w:p>
    <w:p>
      <w:pPr>
        <w:tabs>
          <w:tab w:pos="383" w:val="left" w:leader="none"/>
        </w:tabs>
        <w:spacing w:line="292" w:lineRule="exact" w:before="0"/>
        <w:ind w:left="0" w:right="391" w:firstLine="0"/>
        <w:jc w:val="center"/>
        <w:rPr>
          <w:rFonts w:ascii="Symbol" w:hAnsi="Symbol"/>
          <w:sz w:val="24"/>
        </w:rPr>
      </w:pPr>
      <w:r>
        <w:rPr/>
        <w:br w:type="column"/>
      </w:r>
      <w:r>
        <w:rPr>
          <w:rFonts w:ascii="Symbol" w:hAnsi="Symbol"/>
          <w:sz w:val="24"/>
        </w:rPr>
        <w:t></w:t>
      </w:r>
      <w:r>
        <w:rPr>
          <w:sz w:val="24"/>
        </w:rPr>
        <w:tab/>
      </w:r>
      <w:r>
        <w:rPr>
          <w:rFonts w:ascii="Symbol" w:hAnsi="Symbol"/>
          <w:sz w:val="24"/>
        </w:rPr>
        <w:t></w:t>
      </w:r>
    </w:p>
    <w:p>
      <w:pPr>
        <w:spacing w:before="159"/>
        <w:ind w:left="112" w:right="0" w:firstLine="0"/>
        <w:jc w:val="left"/>
        <w:rPr>
          <w:sz w:val="24"/>
        </w:rPr>
      </w:pPr>
      <w:r>
        <w:rPr>
          <w:sz w:val="24"/>
        </w:rPr>
        <w:t>0,25đ</w:t>
      </w:r>
    </w:p>
    <w:p>
      <w:pPr>
        <w:spacing w:after="0"/>
        <w:jc w:val="left"/>
        <w:rPr>
          <w:sz w:val="24"/>
        </w:rPr>
        <w:sectPr>
          <w:type w:val="continuous"/>
          <w:pgSz w:w="11910" w:h="16840"/>
          <w:pgMar w:top="900" w:bottom="280" w:left="1020" w:right="340"/>
          <w:cols w:num="2" w:equalWidth="0">
            <w:col w:w="1246" w:space="1635"/>
            <w:col w:w="7669"/>
          </w:cols>
        </w:sectPr>
      </w:pPr>
    </w:p>
    <w:p>
      <w:pPr>
        <w:spacing w:line="273" w:lineRule="exact" w:before="0"/>
        <w:ind w:left="112" w:right="0" w:firstLine="0"/>
        <w:jc w:val="left"/>
        <w:rPr>
          <w:b/>
          <w:i/>
          <w:sz w:val="24"/>
        </w:rPr>
      </w:pPr>
      <w:r>
        <w:rPr>
          <w:b/>
          <w:i/>
          <w:sz w:val="24"/>
        </w:rPr>
        <w:t>Bài 2. Tìm x ( 1 điểm):</w:t>
      </w:r>
    </w:p>
    <w:p>
      <w:pPr>
        <w:spacing w:line="376" w:lineRule="exact" w:before="16"/>
        <w:ind w:left="112" w:right="0" w:firstLine="0"/>
        <w:jc w:val="left"/>
        <w:rPr>
          <w:sz w:val="23"/>
        </w:rPr>
      </w:pPr>
      <w:r>
        <w:rPr/>
        <w:pict>
          <v:line style="position:absolute;mso-position-horizontal-relative:page;mso-position-vertical-relative:paragraph;z-index:-742432" from="71.061134pt,16.064995pt" to="77.946161pt,16.064995pt" stroked="true" strokeweight=".584959pt" strokecolor="#000000">
            <v:stroke dashstyle="solid"/>
            <w10:wrap type="none"/>
          </v:line>
        </w:pict>
      </w:r>
      <w:r>
        <w:rPr/>
        <w:pict>
          <v:line style="position:absolute;mso-position-horizontal-relative:page;mso-position-vertical-relative:paragraph;z-index:-742408" from="96.814362pt,16.064995pt" to="103.889424pt,16.064995pt" stroked="true" strokeweight=".584959pt" strokecolor="#000000">
            <v:stroke dashstyle="solid"/>
            <w10:wrap type="none"/>
          </v:line>
        </w:pict>
      </w:r>
      <w:r>
        <w:rPr>
          <w:w w:val="105"/>
          <w:sz w:val="24"/>
        </w:rPr>
        <w:t>a) </w:t>
      </w:r>
      <w:r>
        <w:rPr>
          <w:w w:val="105"/>
          <w:position w:val="15"/>
          <w:sz w:val="23"/>
        </w:rPr>
        <w:t>1 </w:t>
      </w:r>
      <w:r>
        <w:rPr>
          <w:i/>
          <w:w w:val="105"/>
          <w:sz w:val="23"/>
        </w:rPr>
        <w:t>x </w:t>
      </w:r>
      <w:r>
        <w:rPr>
          <w:rFonts w:ascii="Symbol" w:hAnsi="Symbol"/>
          <w:w w:val="105"/>
          <w:sz w:val="23"/>
        </w:rPr>
        <w:t></w:t>
      </w:r>
      <w:r>
        <w:rPr>
          <w:w w:val="105"/>
          <w:sz w:val="23"/>
        </w:rPr>
        <w:t> </w:t>
      </w:r>
      <w:r>
        <w:rPr>
          <w:w w:val="105"/>
          <w:position w:val="15"/>
          <w:sz w:val="23"/>
        </w:rPr>
        <w:t>2 </w:t>
      </w:r>
      <w:r>
        <w:rPr>
          <w:rFonts w:ascii="Symbol" w:hAnsi="Symbol"/>
          <w:w w:val="105"/>
          <w:sz w:val="23"/>
        </w:rPr>
        <w:t></w:t>
      </w:r>
      <w:r>
        <w:rPr>
          <w:w w:val="105"/>
          <w:sz w:val="23"/>
        </w:rPr>
        <w:t> 2</w:t>
      </w:r>
    </w:p>
    <w:p>
      <w:pPr>
        <w:tabs>
          <w:tab w:pos="930" w:val="left" w:leader="none"/>
        </w:tabs>
        <w:spacing w:line="224" w:lineRule="exact" w:before="0"/>
        <w:ind w:left="412" w:right="0" w:firstLine="0"/>
        <w:jc w:val="left"/>
        <w:rPr>
          <w:sz w:val="23"/>
        </w:rPr>
      </w:pPr>
      <w:r>
        <w:rPr>
          <w:w w:val="105"/>
          <w:sz w:val="23"/>
        </w:rPr>
        <w:t>6</w:t>
        <w:tab/>
        <w:t>3</w:t>
      </w:r>
    </w:p>
    <w:p>
      <w:pPr>
        <w:tabs>
          <w:tab w:pos="1027" w:val="left" w:leader="none"/>
        </w:tabs>
        <w:spacing w:line="348" w:lineRule="exact" w:before="5"/>
        <w:ind w:left="403" w:right="0" w:firstLine="0"/>
        <w:jc w:val="left"/>
        <w:rPr>
          <w:sz w:val="23"/>
        </w:rPr>
      </w:pPr>
      <w:r>
        <w:rPr/>
        <w:pict>
          <v:line style="position:absolute;mso-position-horizontal-relative:page;mso-position-vertical-relative:paragraph;z-index:-742336" from="70.671181pt,15.976951pt" to="77.535395pt,15.976951pt" stroked="true" strokeweight=".609346pt" strokecolor="#000000">
            <v:stroke dashstyle="solid"/>
            <w10:wrap type="none"/>
          </v:line>
        </w:pict>
      </w:r>
      <w:r>
        <w:rPr/>
        <w:pict>
          <v:line style="position:absolute;mso-position-horizontal-relative:page;mso-position-vertical-relative:paragraph;z-index:-742312" from="132.963776pt,15.976951pt" to="140.100815pt,15.976951pt" stroked="true" strokeweight=".609346pt" strokecolor="#000000">
            <v:stroke dashstyle="solid"/>
            <w10:wrap type="none"/>
          </v:line>
        </w:pict>
      </w:r>
      <w:r>
        <w:rPr>
          <w:position w:val="15"/>
          <w:sz w:val="23"/>
        </w:rPr>
        <w:t>1</w:t>
      </w:r>
      <w:r>
        <w:rPr>
          <w:spacing w:val="2"/>
          <w:position w:val="15"/>
          <w:sz w:val="23"/>
        </w:rPr>
        <w:t> </w:t>
      </w:r>
      <w:r>
        <w:rPr>
          <w:i/>
          <w:sz w:val="23"/>
        </w:rPr>
        <w:t>x</w:t>
        <w:tab/>
      </w:r>
      <w:r>
        <w:rPr>
          <w:sz w:val="24"/>
        </w:rPr>
        <w:t>= 2 +</w:t>
      </w:r>
      <w:r>
        <w:rPr>
          <w:spacing w:val="48"/>
          <w:sz w:val="24"/>
        </w:rPr>
        <w:t> </w:t>
      </w:r>
      <w:r>
        <w:rPr>
          <w:position w:val="15"/>
          <w:sz w:val="23"/>
        </w:rPr>
        <w:t>2</w:t>
      </w:r>
    </w:p>
    <w:p>
      <w:pPr>
        <w:pStyle w:val="BodyText"/>
        <w:spacing w:before="7"/>
        <w:rPr>
          <w:sz w:val="35"/>
        </w:rPr>
      </w:pPr>
      <w:r>
        <w:rPr/>
        <w:br w:type="column"/>
      </w:r>
      <w:r>
        <w:rPr>
          <w:sz w:val="35"/>
        </w:rPr>
      </w:r>
    </w:p>
    <w:p>
      <w:pPr>
        <w:spacing w:before="0"/>
        <w:ind w:left="2273" w:right="0" w:firstLine="0"/>
        <w:jc w:val="left"/>
        <w:rPr>
          <w:sz w:val="24"/>
        </w:rPr>
      </w:pPr>
      <w:r>
        <w:rPr>
          <w:w w:val="105"/>
          <w:sz w:val="24"/>
        </w:rPr>
        <w:t>b) 3 </w:t>
      </w:r>
      <w:r>
        <w:rPr>
          <w:rFonts w:ascii="Symbol" w:hAnsi="Symbol"/>
          <w:w w:val="105"/>
          <w:sz w:val="24"/>
        </w:rPr>
        <w:t></w:t>
      </w:r>
      <w:r>
        <w:rPr>
          <w:w w:val="105"/>
          <w:sz w:val="24"/>
        </w:rPr>
        <w:t> 1</w:t>
      </w:r>
      <w:r>
        <w:rPr>
          <w:rFonts w:ascii="Symbol" w:hAnsi="Symbol"/>
          <w:w w:val="105"/>
          <w:sz w:val="24"/>
        </w:rPr>
        <w:t></w:t>
      </w:r>
      <w:r>
        <w:rPr>
          <w:w w:val="105"/>
          <w:sz w:val="24"/>
        </w:rPr>
        <w:t> 3</w:t>
      </w:r>
      <w:r>
        <w:rPr>
          <w:i/>
          <w:w w:val="105"/>
          <w:sz w:val="24"/>
        </w:rPr>
        <w:t>x </w:t>
      </w:r>
      <w:r>
        <w:rPr>
          <w:rFonts w:ascii="Symbol" w:hAnsi="Symbol"/>
          <w:w w:val="105"/>
          <w:sz w:val="24"/>
        </w:rPr>
        <w:t></w:t>
      </w:r>
      <w:r>
        <w:rPr>
          <w:w w:val="105"/>
          <w:sz w:val="24"/>
        </w:rPr>
        <w:t> 8</w:t>
      </w:r>
    </w:p>
    <w:p>
      <w:pPr>
        <w:pStyle w:val="BodyText"/>
        <w:spacing w:before="9"/>
        <w:rPr>
          <w:sz w:val="27"/>
        </w:rPr>
      </w:pPr>
    </w:p>
    <w:p>
      <w:pPr>
        <w:tabs>
          <w:tab w:pos="3042" w:val="left" w:leader="none"/>
        </w:tabs>
        <w:spacing w:line="219" w:lineRule="exact" w:before="0"/>
        <w:ind w:left="112" w:right="0" w:firstLine="0"/>
        <w:jc w:val="left"/>
        <w:rPr>
          <w:sz w:val="24"/>
        </w:rPr>
      </w:pPr>
      <w:r>
        <w:rPr/>
        <w:pict>
          <v:line style="position:absolute;mso-position-horizontal-relative:page;mso-position-vertical-relative:paragraph;z-index:-742384" from="339.818207pt,-29.011538pt" to="339.818207pt,-14.535456pt" stroked="true" strokeweight=".598105pt" strokecolor="#000000">
            <v:stroke dashstyle="solid"/>
            <w10:wrap type="none"/>
          </v:line>
        </w:pict>
      </w:r>
      <w:r>
        <w:rPr/>
        <w:pict>
          <v:line style="position:absolute;mso-position-horizontal-relative:page;mso-position-vertical-relative:paragraph;z-index:-742360" from="367.95282pt,-29.011538pt" to="367.95282pt,-14.535456pt" stroked="true" strokeweight=".598105pt" strokecolor="#000000">
            <v:stroke dashstyle="solid"/>
            <w10:wrap type="none"/>
          </v:line>
        </w:pict>
      </w:r>
      <w:r>
        <w:rPr/>
        <w:pict>
          <v:line style="position:absolute;mso-position-horizontal-relative:page;mso-position-vertical-relative:paragraph;z-index:-742288" from="346.992523pt,1.687847pt" to="346.992523pt,16.164442pt" stroked="true" strokeweight=".600662pt" strokecolor="#000000">
            <v:stroke dashstyle="solid"/>
            <w10:wrap type="none"/>
          </v:line>
        </w:pict>
      </w:r>
      <w:r>
        <w:rPr/>
        <w:pict>
          <v:line style="position:absolute;mso-position-horizontal-relative:page;mso-position-vertical-relative:paragraph;z-index:-742264" from="375.271515pt,1.687847pt" to="375.271515pt,16.164442pt" stroked="true" strokeweight=".600662pt" strokecolor="#000000">
            <v:stroke dashstyle="solid"/>
            <w10:wrap type="none"/>
          </v:line>
        </w:pict>
      </w:r>
      <w:r>
        <w:rPr>
          <w:w w:val="105"/>
          <w:sz w:val="24"/>
        </w:rPr>
        <w:t>0,25đ</w:t>
        <w:tab/>
      </w:r>
      <w:r>
        <w:rPr>
          <w:spacing w:val="5"/>
          <w:w w:val="105"/>
          <w:sz w:val="24"/>
        </w:rPr>
        <w:t>1</w:t>
      </w:r>
      <w:r>
        <w:rPr>
          <w:rFonts w:ascii="Symbol" w:hAnsi="Symbol"/>
          <w:spacing w:val="5"/>
          <w:w w:val="105"/>
          <w:sz w:val="24"/>
        </w:rPr>
        <w:t></w:t>
      </w:r>
      <w:r>
        <w:rPr>
          <w:spacing w:val="-37"/>
          <w:w w:val="105"/>
          <w:sz w:val="24"/>
        </w:rPr>
        <w:t> </w:t>
      </w:r>
      <w:r>
        <w:rPr>
          <w:w w:val="105"/>
          <w:sz w:val="24"/>
        </w:rPr>
        <w:t>3</w:t>
      </w:r>
      <w:r>
        <w:rPr>
          <w:i/>
          <w:w w:val="105"/>
          <w:sz w:val="24"/>
        </w:rPr>
        <w:t>x</w:t>
      </w:r>
      <w:r>
        <w:rPr>
          <w:i/>
          <w:spacing w:val="25"/>
          <w:w w:val="105"/>
          <w:sz w:val="24"/>
        </w:rPr>
        <w:t> </w:t>
      </w:r>
      <w:r>
        <w:rPr>
          <w:rFonts w:ascii="Symbol" w:hAnsi="Symbol"/>
          <w:w w:val="105"/>
          <w:sz w:val="24"/>
        </w:rPr>
        <w:t></w:t>
      </w:r>
      <w:r>
        <w:rPr>
          <w:spacing w:val="-26"/>
          <w:w w:val="105"/>
          <w:sz w:val="24"/>
        </w:rPr>
        <w:t> </w:t>
      </w:r>
      <w:r>
        <w:rPr>
          <w:w w:val="105"/>
          <w:sz w:val="24"/>
        </w:rPr>
        <w:t>8</w:t>
      </w:r>
      <w:r>
        <w:rPr>
          <w:spacing w:val="-36"/>
          <w:w w:val="105"/>
          <w:sz w:val="24"/>
        </w:rPr>
        <w:t> </w:t>
      </w:r>
      <w:r>
        <w:rPr>
          <w:rFonts w:ascii="Symbol" w:hAnsi="Symbol"/>
          <w:w w:val="105"/>
          <w:sz w:val="24"/>
        </w:rPr>
        <w:t></w:t>
      </w:r>
      <w:r>
        <w:rPr>
          <w:spacing w:val="-37"/>
          <w:w w:val="105"/>
          <w:sz w:val="24"/>
        </w:rPr>
        <w:t> </w:t>
      </w:r>
      <w:r>
        <w:rPr>
          <w:w w:val="105"/>
          <w:sz w:val="24"/>
        </w:rPr>
        <w:t>3</w:t>
      </w:r>
    </w:p>
    <w:p>
      <w:pPr>
        <w:pStyle w:val="BodyText"/>
        <w:rPr>
          <w:sz w:val="26"/>
        </w:rPr>
      </w:pPr>
      <w:r>
        <w:rPr/>
        <w:br w:type="column"/>
      </w:r>
      <w:r>
        <w:rPr>
          <w:sz w:val="26"/>
        </w:rPr>
      </w:r>
    </w:p>
    <w:p>
      <w:pPr>
        <w:pStyle w:val="BodyText"/>
        <w:rPr>
          <w:sz w:val="26"/>
        </w:rPr>
      </w:pPr>
    </w:p>
    <w:p>
      <w:pPr>
        <w:pStyle w:val="BodyText"/>
        <w:spacing w:before="6"/>
        <w:rPr>
          <w:sz w:val="38"/>
        </w:rPr>
      </w:pPr>
    </w:p>
    <w:p>
      <w:pPr>
        <w:spacing w:line="201" w:lineRule="exact" w:before="0"/>
        <w:ind w:left="112" w:right="0" w:firstLine="0"/>
        <w:jc w:val="left"/>
        <w:rPr>
          <w:sz w:val="24"/>
        </w:rPr>
      </w:pPr>
      <w:r>
        <w:rPr>
          <w:sz w:val="24"/>
        </w:rPr>
        <w:t>0,25đ</w:t>
      </w:r>
    </w:p>
    <w:p>
      <w:pPr>
        <w:spacing w:after="0" w:line="201" w:lineRule="exact"/>
        <w:jc w:val="left"/>
        <w:rPr>
          <w:sz w:val="24"/>
        </w:rPr>
        <w:sectPr>
          <w:type w:val="continuous"/>
          <w:pgSz w:w="11910" w:h="16840"/>
          <w:pgMar w:top="900" w:bottom="280" w:left="1020" w:right="340"/>
          <w:cols w:num="3" w:equalWidth="0">
            <w:col w:w="2361" w:space="520"/>
            <w:col w:w="4297" w:space="1464"/>
            <w:col w:w="1908"/>
          </w:cols>
        </w:sectPr>
      </w:pPr>
    </w:p>
    <w:p>
      <w:pPr>
        <w:tabs>
          <w:tab w:pos="1654" w:val="left" w:leader="none"/>
        </w:tabs>
        <w:spacing w:line="264" w:lineRule="exact" w:before="0"/>
        <w:ind w:left="404" w:right="0" w:firstLine="0"/>
        <w:jc w:val="left"/>
        <w:rPr>
          <w:sz w:val="23"/>
        </w:rPr>
      </w:pPr>
      <w:r>
        <w:rPr>
          <w:sz w:val="23"/>
        </w:rPr>
        <w:t>6</w:t>
        <w:tab/>
      </w:r>
      <w:r>
        <w:rPr>
          <w:w w:val="95"/>
          <w:sz w:val="23"/>
        </w:rPr>
        <w:t>3</w:t>
      </w:r>
    </w:p>
    <w:p>
      <w:pPr>
        <w:tabs>
          <w:tab w:pos="1027" w:val="left" w:leader="none"/>
        </w:tabs>
        <w:spacing w:line="339" w:lineRule="exact" w:before="11"/>
        <w:ind w:left="343" w:right="0" w:firstLine="0"/>
        <w:jc w:val="left"/>
        <w:rPr>
          <w:sz w:val="23"/>
        </w:rPr>
      </w:pPr>
      <w:r>
        <w:rPr/>
        <w:pict>
          <v:line style="position:absolute;mso-position-horizontal-relative:page;mso-position-vertical-relative:paragraph;z-index:-742240" from="67.671181pt,15.825847pt" to="74.535395pt,15.825847pt" stroked="true" strokeweight=".608361pt" strokecolor="#000000">
            <v:stroke dashstyle="solid"/>
            <w10:wrap type="none"/>
          </v:line>
        </w:pict>
      </w:r>
      <w:r>
        <w:rPr/>
        <w:pict>
          <v:line style="position:absolute;mso-position-horizontal-relative:page;mso-position-vertical-relative:paragraph;z-index:-742216" from="114.217926pt,15.825847pt" to="120.75754pt,15.825847pt" stroked="true" strokeweight=".631754pt" strokecolor="#000000">
            <v:stroke dashstyle="solid"/>
            <w10:wrap type="none"/>
          </v:line>
        </w:pict>
      </w:r>
      <w:r>
        <w:rPr>
          <w:sz w:val="23"/>
        </w:rPr>
        <w:t>1</w:t>
      </w:r>
      <w:r>
        <w:rPr>
          <w:spacing w:val="5"/>
          <w:sz w:val="23"/>
        </w:rPr>
        <w:t> </w:t>
      </w:r>
      <w:r>
        <w:rPr>
          <w:i/>
          <w:position w:val="-14"/>
          <w:sz w:val="23"/>
        </w:rPr>
        <w:t>x</w:t>
        <w:tab/>
      </w:r>
      <w:r>
        <w:rPr>
          <w:position w:val="-14"/>
          <w:sz w:val="24"/>
        </w:rPr>
        <w:t>=</w:t>
      </w:r>
      <w:r>
        <w:rPr>
          <w:spacing w:val="45"/>
          <w:position w:val="-14"/>
          <w:sz w:val="24"/>
        </w:rPr>
        <w:t> </w:t>
      </w:r>
      <w:r>
        <w:rPr>
          <w:sz w:val="23"/>
        </w:rPr>
        <w:t>8</w:t>
      </w:r>
    </w:p>
    <w:p>
      <w:pPr>
        <w:pStyle w:val="BodyText"/>
        <w:spacing w:before="2"/>
        <w:rPr>
          <w:sz w:val="34"/>
        </w:rPr>
      </w:pPr>
      <w:r>
        <w:rPr/>
        <w:br w:type="column"/>
      </w:r>
      <w:r>
        <w:rPr>
          <w:sz w:val="34"/>
        </w:rPr>
      </w:r>
    </w:p>
    <w:p>
      <w:pPr>
        <w:spacing w:line="221" w:lineRule="exact" w:before="0"/>
        <w:ind w:left="343" w:right="0" w:firstLine="0"/>
        <w:jc w:val="left"/>
        <w:rPr>
          <w:sz w:val="24"/>
        </w:rPr>
      </w:pPr>
      <w:r>
        <w:rPr/>
        <w:pict>
          <v:line style="position:absolute;mso-position-horizontal-relative:page;mso-position-vertical-relative:paragraph;z-index:53608" from="346.982513pt,1.81026pt" to="346.982513pt,16.250914pt" stroked="true" strokeweight=".598022pt" strokecolor="#000000">
            <v:stroke dashstyle="solid"/>
            <w10:wrap type="none"/>
          </v:line>
        </w:pict>
      </w:r>
      <w:r>
        <w:rPr/>
        <w:pict>
          <v:line style="position:absolute;mso-position-horizontal-relative:page;mso-position-vertical-relative:paragraph;z-index:-742168" from="375.256805pt,1.81026pt" to="375.256805pt,16.250914pt" stroked="true" strokeweight=".598022pt" strokecolor="#000000">
            <v:stroke dashstyle="solid"/>
            <w10:wrap type="none"/>
          </v:line>
        </w:pict>
      </w:r>
      <w:r>
        <w:rPr>
          <w:w w:val="105"/>
          <w:sz w:val="24"/>
        </w:rPr>
        <w:t>1</w:t>
      </w:r>
      <w:r>
        <w:rPr>
          <w:rFonts w:ascii="Symbol" w:hAnsi="Symbol"/>
          <w:w w:val="105"/>
          <w:sz w:val="24"/>
        </w:rPr>
        <w:t></w:t>
      </w:r>
      <w:r>
        <w:rPr>
          <w:w w:val="105"/>
          <w:sz w:val="24"/>
        </w:rPr>
        <w:t> 3</w:t>
      </w:r>
      <w:r>
        <w:rPr>
          <w:i/>
          <w:w w:val="105"/>
          <w:sz w:val="24"/>
        </w:rPr>
        <w:t>x </w:t>
      </w:r>
      <w:r>
        <w:rPr>
          <w:rFonts w:ascii="Symbol" w:hAnsi="Symbol"/>
          <w:w w:val="105"/>
          <w:sz w:val="24"/>
        </w:rPr>
        <w:t></w:t>
      </w:r>
      <w:r>
        <w:rPr>
          <w:w w:val="105"/>
          <w:sz w:val="24"/>
        </w:rPr>
        <w:t> 5</w:t>
      </w:r>
    </w:p>
    <w:p>
      <w:pPr>
        <w:spacing w:after="0" w:line="221" w:lineRule="exact"/>
        <w:jc w:val="left"/>
        <w:rPr>
          <w:sz w:val="24"/>
        </w:rPr>
        <w:sectPr>
          <w:type w:val="continuous"/>
          <w:pgSz w:w="11910" w:h="16840"/>
          <w:pgMar w:top="900" w:bottom="280" w:left="1020" w:right="340"/>
          <w:cols w:num="2" w:equalWidth="0">
            <w:col w:w="1769" w:space="3811"/>
            <w:col w:w="4970"/>
          </w:cols>
        </w:sectPr>
      </w:pPr>
    </w:p>
    <w:p>
      <w:pPr>
        <w:tabs>
          <w:tab w:pos="1272" w:val="left" w:leader="none"/>
        </w:tabs>
        <w:spacing w:line="253" w:lineRule="exact" w:before="0"/>
        <w:ind w:left="344" w:right="0" w:firstLine="0"/>
        <w:jc w:val="left"/>
        <w:rPr>
          <w:sz w:val="23"/>
        </w:rPr>
      </w:pPr>
      <w:r>
        <w:rPr>
          <w:sz w:val="23"/>
        </w:rPr>
        <w:t>6</w:t>
        <w:tab/>
        <w:t>3</w:t>
      </w:r>
    </w:p>
    <w:p>
      <w:pPr>
        <w:spacing w:after="0" w:line="253" w:lineRule="exact"/>
        <w:jc w:val="left"/>
        <w:rPr>
          <w:sz w:val="23"/>
        </w:rPr>
        <w:sectPr>
          <w:type w:val="continuous"/>
          <w:pgSz w:w="11910" w:h="16840"/>
          <w:pgMar w:top="900" w:bottom="280" w:left="1020" w:right="340"/>
        </w:sectPr>
      </w:pPr>
    </w:p>
    <w:p>
      <w:pPr>
        <w:tabs>
          <w:tab w:pos="967" w:val="left" w:leader="none"/>
          <w:tab w:pos="2273" w:val="left" w:leader="none"/>
          <w:tab w:pos="4433" w:val="left" w:leader="none"/>
        </w:tabs>
        <w:spacing w:line="170" w:lineRule="auto" w:before="86"/>
        <w:ind w:left="6323" w:right="0" w:hanging="5864"/>
        <w:jc w:val="right"/>
        <w:rPr>
          <w:sz w:val="23"/>
        </w:rPr>
      </w:pPr>
      <w:r>
        <w:rPr/>
        <w:pict>
          <v:line style="position:absolute;mso-position-horizontal-relative:page;mso-position-vertical-relative:paragraph;z-index:-742144" from="363.170227pt,16.461355pt" to="376.872267pt,16.461355pt" stroked="true" strokeweight=".608361pt" strokecolor="#000000">
            <v:stroke dashstyle="solid"/>
            <w10:wrap type="none"/>
          </v:line>
        </w:pict>
      </w:r>
      <w:r>
        <w:rPr>
          <w:i/>
          <w:w w:val="110"/>
          <w:sz w:val="24"/>
        </w:rPr>
        <w:t>x</w:t>
        <w:tab/>
      </w:r>
      <w:r>
        <w:rPr>
          <w:w w:val="110"/>
          <w:sz w:val="24"/>
        </w:rPr>
        <w:t>=</w:t>
      </w:r>
      <w:r>
        <w:rPr>
          <w:spacing w:val="38"/>
          <w:w w:val="110"/>
          <w:sz w:val="24"/>
        </w:rPr>
        <w:t> </w:t>
      </w:r>
      <w:r>
        <w:rPr>
          <w:w w:val="110"/>
          <w:sz w:val="24"/>
        </w:rPr>
        <w:t>16</w:t>
        <w:tab/>
        <w:t>0,25đ</w:t>
        <w:tab/>
        <w:t>iải tìm đúng x</w:t>
      </w:r>
      <w:r>
        <w:rPr>
          <w:spacing w:val="-39"/>
          <w:w w:val="110"/>
          <w:sz w:val="24"/>
        </w:rPr>
        <w:t> </w:t>
      </w:r>
      <w:r>
        <w:rPr>
          <w:w w:val="110"/>
          <w:sz w:val="24"/>
        </w:rPr>
        <w:t>=</w:t>
      </w:r>
      <w:r>
        <w:rPr>
          <w:spacing w:val="41"/>
          <w:w w:val="110"/>
          <w:sz w:val="24"/>
        </w:rPr>
        <w:t> </w:t>
      </w:r>
      <w:r>
        <w:rPr>
          <w:rFonts w:ascii="Symbol" w:hAnsi="Symbol"/>
          <w:w w:val="110"/>
          <w:position w:val="15"/>
          <w:sz w:val="23"/>
        </w:rPr>
        <w:t></w:t>
      </w:r>
      <w:r>
        <w:rPr>
          <w:w w:val="110"/>
          <w:position w:val="15"/>
          <w:sz w:val="23"/>
        </w:rPr>
        <w:t>4</w:t>
      </w:r>
      <w:r>
        <w:rPr>
          <w:w w:val="102"/>
          <w:position w:val="15"/>
          <w:sz w:val="23"/>
        </w:rPr>
        <w:t> </w:t>
      </w:r>
      <w:r>
        <w:rPr>
          <w:spacing w:val="-1"/>
          <w:sz w:val="23"/>
        </w:rPr>
        <w:t>3</w:t>
      </w:r>
    </w:p>
    <w:p>
      <w:pPr>
        <w:spacing w:before="161"/>
        <w:ind w:left="75" w:right="0" w:firstLine="0"/>
        <w:jc w:val="left"/>
        <w:rPr>
          <w:sz w:val="24"/>
        </w:rPr>
      </w:pPr>
      <w:r>
        <w:rPr/>
        <w:br w:type="column"/>
      </w:r>
      <w:r>
        <w:rPr>
          <w:sz w:val="24"/>
        </w:rPr>
        <w:t>; x = 2 0,25đ</w:t>
      </w:r>
    </w:p>
    <w:p>
      <w:pPr>
        <w:spacing w:after="0"/>
        <w:jc w:val="left"/>
        <w:rPr>
          <w:sz w:val="24"/>
        </w:rPr>
        <w:sectPr>
          <w:type w:val="continuous"/>
          <w:pgSz w:w="11910" w:h="16840"/>
          <w:pgMar w:top="900" w:bottom="280" w:left="1020" w:right="340"/>
          <w:cols w:num="2" w:equalWidth="0">
            <w:col w:w="6508" w:space="40"/>
            <w:col w:w="4002"/>
          </w:cols>
        </w:sectPr>
      </w:pPr>
    </w:p>
    <w:p>
      <w:pPr>
        <w:pStyle w:val="BodyText"/>
        <w:spacing w:before="7"/>
        <w:rPr>
          <w:sz w:val="24"/>
        </w:rPr>
      </w:pPr>
    </w:p>
    <w:p>
      <w:pPr>
        <w:spacing w:line="235" w:lineRule="auto" w:before="116"/>
        <w:ind w:left="112" w:right="0" w:firstLine="0"/>
        <w:jc w:val="left"/>
        <w:rPr>
          <w:b/>
          <w:i/>
          <w:sz w:val="24"/>
        </w:rPr>
      </w:pPr>
      <w:r>
        <w:rPr>
          <w:b/>
          <w:i/>
          <w:sz w:val="24"/>
        </w:rPr>
        <w:t>Bài </w:t>
      </w:r>
      <w:r>
        <w:rPr>
          <w:b/>
          <w:i/>
          <w:w w:val="130"/>
          <w:sz w:val="24"/>
        </w:rPr>
        <w:t> .(</w:t>
      </w:r>
      <w:r>
        <w:rPr>
          <w:b/>
          <w:i/>
          <w:sz w:val="24"/>
        </w:rPr>
        <w:t> 1 đi</w:t>
      </w:r>
      <w:r>
        <w:rPr>
          <w:b/>
          <w:i/>
          <w:spacing w:val="-1"/>
          <w:sz w:val="24"/>
        </w:rPr>
        <w:t>ể</w:t>
      </w:r>
      <w:r>
        <w:rPr>
          <w:b/>
          <w:i/>
          <w:spacing w:val="1"/>
          <w:sz w:val="24"/>
        </w:rPr>
        <w:t>m</w:t>
      </w:r>
      <w:r>
        <w:rPr>
          <w:b/>
          <w:i/>
          <w:sz w:val="24"/>
        </w:rPr>
        <w:t>) </w:t>
      </w:r>
      <w:r>
        <w:rPr>
          <w:b/>
          <w:i/>
          <w:spacing w:val="-3"/>
          <w:sz w:val="24"/>
        </w:rPr>
        <w:t>C</w:t>
      </w:r>
      <w:r>
        <w:rPr>
          <w:b/>
          <w:i/>
          <w:sz w:val="24"/>
        </w:rPr>
        <w:t>ho </w:t>
      </w:r>
      <w:r>
        <w:rPr>
          <w:rFonts w:ascii="VPS Vinh Hoa" w:hAnsi="VPS Vinh Hoa"/>
          <w:b w:val="0"/>
          <w:spacing w:val="1"/>
          <w:w w:val="335"/>
          <w:sz w:val="25"/>
        </w:rPr>
        <w:t></w:t>
      </w:r>
      <w:r>
        <w:rPr>
          <w:b/>
          <w:i/>
          <w:spacing w:val="-2"/>
          <w:sz w:val="24"/>
        </w:rPr>
        <w:t>A</w:t>
      </w:r>
      <w:r>
        <w:rPr>
          <w:b/>
          <w:i/>
          <w:sz w:val="24"/>
        </w:rPr>
        <w:t>BC </w:t>
      </w:r>
      <w:r>
        <w:rPr>
          <w:b/>
          <w:i/>
          <w:spacing w:val="-1"/>
          <w:sz w:val="24"/>
        </w:rPr>
        <w:t>c</w:t>
      </w:r>
      <w:r>
        <w:rPr>
          <w:b/>
          <w:i/>
          <w:sz w:val="24"/>
        </w:rPr>
        <w:t>ó </w:t>
      </w:r>
      <w:r>
        <w:rPr>
          <w:b/>
          <w:i/>
          <w:spacing w:val="-1"/>
          <w:sz w:val="24"/>
        </w:rPr>
        <w:t>c</w:t>
      </w:r>
      <w:r>
        <w:rPr>
          <w:b/>
          <w:i/>
          <w:sz w:val="24"/>
        </w:rPr>
        <w:t>hu </w:t>
      </w:r>
      <w:r>
        <w:rPr>
          <w:b/>
          <w:i/>
          <w:spacing w:val="-1"/>
          <w:sz w:val="24"/>
        </w:rPr>
        <w:t>v</w:t>
      </w:r>
      <w:r>
        <w:rPr>
          <w:b/>
          <w:i/>
          <w:sz w:val="24"/>
        </w:rPr>
        <w:t>i bằ</w:t>
      </w:r>
      <w:r>
        <w:rPr>
          <w:b/>
          <w:i/>
          <w:spacing w:val="0"/>
          <w:sz w:val="24"/>
        </w:rPr>
        <w:t>n</w:t>
      </w:r>
      <w:r>
        <w:rPr>
          <w:b/>
          <w:i/>
          <w:sz w:val="24"/>
        </w:rPr>
        <w:t>g </w:t>
      </w:r>
      <w:r>
        <w:rPr>
          <w:b/>
          <w:i/>
          <w:w w:val="120"/>
          <w:sz w:val="24"/>
        </w:rPr>
        <w:t> 6</w:t>
      </w:r>
      <w:r>
        <w:rPr>
          <w:b/>
          <w:i/>
          <w:spacing w:val="-4"/>
          <w:w w:val="120"/>
          <w:sz w:val="24"/>
        </w:rPr>
        <w:t>c</w:t>
      </w:r>
      <w:r>
        <w:rPr>
          <w:b/>
          <w:i/>
          <w:sz w:val="24"/>
        </w:rPr>
        <w:t>m. Tìm độ d</w:t>
      </w:r>
      <w:r>
        <w:rPr>
          <w:b/>
          <w:i/>
          <w:spacing w:val="-3"/>
          <w:sz w:val="24"/>
        </w:rPr>
        <w:t>à</w:t>
      </w:r>
      <w:r>
        <w:rPr>
          <w:b/>
          <w:i/>
          <w:sz w:val="24"/>
        </w:rPr>
        <w:t>i ba cạnh </w:t>
      </w:r>
      <w:r>
        <w:rPr>
          <w:b/>
          <w:i/>
          <w:spacing w:val="-1"/>
          <w:sz w:val="24"/>
        </w:rPr>
        <w:t>c</w:t>
      </w:r>
      <w:r>
        <w:rPr>
          <w:b/>
          <w:i/>
          <w:spacing w:val="-2"/>
          <w:sz w:val="24"/>
        </w:rPr>
        <w:t>ủ</w:t>
      </w:r>
      <w:r>
        <w:rPr>
          <w:b/>
          <w:i/>
          <w:sz w:val="24"/>
        </w:rPr>
        <w:t>a tam </w:t>
      </w:r>
      <w:r>
        <w:rPr>
          <w:b/>
          <w:i/>
          <w:spacing w:val="-3"/>
          <w:sz w:val="24"/>
        </w:rPr>
        <w:t>g</w:t>
      </w:r>
      <w:r>
        <w:rPr>
          <w:b/>
          <w:i/>
          <w:sz w:val="24"/>
        </w:rPr>
        <w:t>iác bi</w:t>
      </w:r>
      <w:r>
        <w:rPr>
          <w:b/>
          <w:i/>
          <w:spacing w:val="-1"/>
          <w:sz w:val="24"/>
        </w:rPr>
        <w:t>ế</w:t>
      </w:r>
      <w:r>
        <w:rPr>
          <w:b/>
          <w:i/>
          <w:sz w:val="24"/>
        </w:rPr>
        <w:t>t độ dài ba </w:t>
      </w:r>
      <w:r>
        <w:rPr>
          <w:b/>
          <w:i/>
          <w:spacing w:val="-1"/>
          <w:sz w:val="24"/>
        </w:rPr>
        <w:t>c</w:t>
      </w:r>
      <w:r>
        <w:rPr>
          <w:b/>
          <w:i/>
          <w:sz w:val="24"/>
        </w:rPr>
        <w:t>ạnh tỉ</w:t>
      </w:r>
      <w:r>
        <w:rPr>
          <w:b/>
          <w:i/>
          <w:sz w:val="24"/>
        </w:rPr>
        <w:t> </w:t>
      </w:r>
      <w:r>
        <w:rPr>
          <w:b/>
          <w:i/>
          <w:w w:val="105"/>
          <w:sz w:val="24"/>
        </w:rPr>
        <w:t>lệ với  </w:t>
      </w:r>
      <w:r>
        <w:rPr>
          <w:b/>
          <w:i/>
          <w:w w:val="140"/>
          <w:sz w:val="24"/>
        </w:rPr>
        <w:t>;  ;</w:t>
      </w:r>
      <w:r>
        <w:rPr>
          <w:b/>
          <w:i/>
          <w:spacing w:val="-60"/>
          <w:w w:val="140"/>
          <w:sz w:val="24"/>
        </w:rPr>
        <w:t> </w:t>
      </w:r>
      <w:r>
        <w:rPr>
          <w:b/>
          <w:i/>
          <w:w w:val="105"/>
          <w:sz w:val="24"/>
        </w:rPr>
        <w:t>5.</w:t>
      </w:r>
    </w:p>
    <w:p>
      <w:pPr>
        <w:tabs>
          <w:tab w:pos="8034" w:val="left" w:leader="none"/>
        </w:tabs>
        <w:spacing w:before="115"/>
        <w:ind w:left="112" w:right="0" w:firstLine="0"/>
        <w:jc w:val="left"/>
        <w:rPr>
          <w:sz w:val="24"/>
        </w:rPr>
      </w:pPr>
      <w:r>
        <w:rPr>
          <w:spacing w:val="-1"/>
          <w:w w:val="145"/>
          <w:sz w:val="24"/>
        </w:rPr>
        <w:t> </w:t>
      </w:r>
      <w:r>
        <w:rPr>
          <w:w w:val="125"/>
          <w:sz w:val="24"/>
        </w:rPr>
        <w:t>ọi</w:t>
      </w:r>
      <w:r>
        <w:rPr>
          <w:spacing w:val="-24"/>
          <w:w w:val="125"/>
          <w:sz w:val="24"/>
        </w:rPr>
        <w:t> </w:t>
      </w:r>
      <w:r>
        <w:rPr>
          <w:w w:val="105"/>
          <w:sz w:val="24"/>
        </w:rPr>
        <w:t>x,</w:t>
      </w:r>
      <w:r>
        <w:rPr>
          <w:spacing w:val="-9"/>
          <w:w w:val="105"/>
          <w:sz w:val="24"/>
        </w:rPr>
        <w:t> </w:t>
      </w:r>
      <w:r>
        <w:rPr>
          <w:spacing w:val="-4"/>
          <w:w w:val="105"/>
          <w:sz w:val="24"/>
        </w:rPr>
        <w:t>y,</w:t>
      </w:r>
      <w:r>
        <w:rPr>
          <w:spacing w:val="-11"/>
          <w:w w:val="105"/>
          <w:sz w:val="24"/>
        </w:rPr>
        <w:t> </w:t>
      </w:r>
      <w:r>
        <w:rPr>
          <w:w w:val="105"/>
          <w:sz w:val="24"/>
        </w:rPr>
        <w:t>z</w:t>
      </w:r>
      <w:r>
        <w:rPr>
          <w:spacing w:val="-10"/>
          <w:w w:val="105"/>
          <w:sz w:val="24"/>
        </w:rPr>
        <w:t> </w:t>
      </w:r>
      <w:r>
        <w:rPr>
          <w:w w:val="105"/>
          <w:sz w:val="24"/>
        </w:rPr>
        <w:t>lần</w:t>
      </w:r>
      <w:r>
        <w:rPr>
          <w:spacing w:val="-11"/>
          <w:w w:val="105"/>
          <w:sz w:val="24"/>
        </w:rPr>
        <w:t> </w:t>
      </w:r>
      <w:r>
        <w:rPr>
          <w:w w:val="105"/>
          <w:sz w:val="24"/>
        </w:rPr>
        <w:t>lượt</w:t>
      </w:r>
      <w:r>
        <w:rPr>
          <w:spacing w:val="-11"/>
          <w:w w:val="105"/>
          <w:sz w:val="24"/>
        </w:rPr>
        <w:t> </w:t>
      </w:r>
      <w:r>
        <w:rPr>
          <w:w w:val="105"/>
          <w:sz w:val="24"/>
        </w:rPr>
        <w:t>là</w:t>
      </w:r>
      <w:r>
        <w:rPr>
          <w:spacing w:val="-12"/>
          <w:w w:val="105"/>
          <w:sz w:val="24"/>
        </w:rPr>
        <w:t> </w:t>
      </w:r>
      <w:r>
        <w:rPr>
          <w:w w:val="105"/>
          <w:sz w:val="24"/>
        </w:rPr>
        <w:t>độ</w:t>
      </w:r>
      <w:r>
        <w:rPr>
          <w:spacing w:val="60"/>
          <w:w w:val="105"/>
          <w:sz w:val="24"/>
        </w:rPr>
        <w:t> </w:t>
      </w:r>
      <w:r>
        <w:rPr>
          <w:w w:val="105"/>
          <w:sz w:val="24"/>
        </w:rPr>
        <w:t>ài</w:t>
      </w:r>
      <w:r>
        <w:rPr>
          <w:spacing w:val="-11"/>
          <w:w w:val="105"/>
          <w:sz w:val="24"/>
        </w:rPr>
        <w:t> </w:t>
      </w:r>
      <w:r>
        <w:rPr>
          <w:w w:val="105"/>
          <w:sz w:val="24"/>
        </w:rPr>
        <w:t>ba</w:t>
      </w:r>
      <w:r>
        <w:rPr>
          <w:spacing w:val="-11"/>
          <w:w w:val="105"/>
          <w:sz w:val="24"/>
        </w:rPr>
        <w:t> </w:t>
      </w:r>
      <w:r>
        <w:rPr>
          <w:w w:val="105"/>
          <w:sz w:val="24"/>
        </w:rPr>
        <w:t>cạnh</w:t>
      </w:r>
      <w:r>
        <w:rPr>
          <w:spacing w:val="-9"/>
          <w:w w:val="105"/>
          <w:sz w:val="24"/>
        </w:rPr>
        <w:t> </w:t>
      </w:r>
      <w:r>
        <w:rPr>
          <w:w w:val="105"/>
          <w:sz w:val="24"/>
        </w:rPr>
        <w:t>của</w:t>
      </w:r>
      <w:r>
        <w:rPr>
          <w:spacing w:val="-12"/>
          <w:w w:val="105"/>
          <w:sz w:val="24"/>
        </w:rPr>
        <w:t> </w:t>
      </w:r>
      <w:r>
        <w:rPr>
          <w:w w:val="105"/>
          <w:sz w:val="24"/>
        </w:rPr>
        <w:t>tam</w:t>
      </w:r>
      <w:r>
        <w:rPr>
          <w:spacing w:val="-9"/>
          <w:w w:val="105"/>
          <w:sz w:val="24"/>
        </w:rPr>
        <w:t> </w:t>
      </w:r>
      <w:r>
        <w:rPr>
          <w:w w:val="105"/>
          <w:sz w:val="24"/>
        </w:rPr>
        <w:t>giác</w:t>
      </w:r>
      <w:r>
        <w:rPr>
          <w:spacing w:val="-10"/>
          <w:w w:val="105"/>
          <w:sz w:val="24"/>
        </w:rPr>
        <w:t> </w:t>
      </w:r>
      <w:r>
        <w:rPr>
          <w:w w:val="105"/>
          <w:sz w:val="24"/>
        </w:rPr>
        <w:t>ABC.</w:t>
        <w:tab/>
        <w:t>0,25đ</w:t>
      </w:r>
    </w:p>
    <w:p>
      <w:pPr>
        <w:spacing w:after="0"/>
        <w:jc w:val="left"/>
        <w:rPr>
          <w:sz w:val="24"/>
        </w:rPr>
        <w:sectPr>
          <w:type w:val="continuous"/>
          <w:pgSz w:w="11910" w:h="16840"/>
          <w:pgMar w:top="900" w:bottom="280" w:left="1020" w:right="340"/>
        </w:sectPr>
      </w:pPr>
    </w:p>
    <w:p>
      <w:pPr>
        <w:pStyle w:val="BodyText"/>
        <w:spacing w:before="2"/>
        <w:rPr>
          <w:sz w:val="24"/>
        </w:rPr>
      </w:pPr>
    </w:p>
    <w:p>
      <w:pPr>
        <w:spacing w:before="0"/>
        <w:ind w:left="112" w:right="0" w:firstLine="0"/>
        <w:jc w:val="left"/>
        <w:rPr>
          <w:sz w:val="24"/>
        </w:rPr>
      </w:pPr>
      <w:r>
        <w:rPr>
          <w:sz w:val="24"/>
        </w:rPr>
        <w:t>Theo đề bài ta</w:t>
      </w:r>
      <w:r>
        <w:rPr>
          <w:spacing w:val="-4"/>
          <w:sz w:val="24"/>
        </w:rPr>
        <w:t> </w:t>
      </w:r>
      <w:r>
        <w:rPr>
          <w:sz w:val="24"/>
        </w:rPr>
        <w:t>có:</w:t>
      </w:r>
    </w:p>
    <w:p>
      <w:pPr>
        <w:spacing w:line="376" w:lineRule="exact" w:before="140"/>
        <w:ind w:left="88" w:right="0" w:firstLine="0"/>
        <w:jc w:val="left"/>
        <w:rPr>
          <w:i/>
          <w:sz w:val="23"/>
        </w:rPr>
      </w:pPr>
      <w:r>
        <w:rPr/>
        <w:br w:type="column"/>
      </w:r>
      <w:r>
        <w:rPr>
          <w:i/>
          <w:w w:val="105"/>
          <w:sz w:val="23"/>
        </w:rPr>
        <w:t>x </w:t>
      </w:r>
      <w:r>
        <w:rPr>
          <w:rFonts w:ascii="Symbol" w:hAnsi="Symbol"/>
          <w:w w:val="105"/>
          <w:position w:val="-14"/>
          <w:sz w:val="23"/>
        </w:rPr>
        <w:t></w:t>
      </w:r>
      <w:r>
        <w:rPr>
          <w:w w:val="105"/>
          <w:position w:val="-14"/>
          <w:sz w:val="23"/>
        </w:rPr>
        <w:t>  </w:t>
      </w:r>
      <w:r>
        <w:rPr>
          <w:i/>
          <w:w w:val="105"/>
          <w:sz w:val="23"/>
        </w:rPr>
        <w:t>y  </w:t>
      </w:r>
      <w:r>
        <w:rPr>
          <w:rFonts w:ascii="Symbol" w:hAnsi="Symbol"/>
          <w:w w:val="105"/>
          <w:position w:val="-14"/>
          <w:sz w:val="23"/>
        </w:rPr>
        <w:t></w:t>
      </w:r>
      <w:r>
        <w:rPr>
          <w:spacing w:val="-30"/>
          <w:w w:val="105"/>
          <w:position w:val="-14"/>
          <w:sz w:val="23"/>
        </w:rPr>
        <w:t> </w:t>
      </w:r>
      <w:r>
        <w:rPr>
          <w:i/>
          <w:w w:val="105"/>
          <w:sz w:val="23"/>
        </w:rPr>
        <w:t>z</w:t>
      </w:r>
    </w:p>
    <w:p>
      <w:pPr>
        <w:tabs>
          <w:tab w:pos="485" w:val="left" w:leader="none"/>
          <w:tab w:pos="886" w:val="left" w:leader="none"/>
        </w:tabs>
        <w:spacing w:line="225" w:lineRule="exact" w:before="0"/>
        <w:ind w:left="78" w:right="0" w:firstLine="0"/>
        <w:jc w:val="left"/>
        <w:rPr>
          <w:sz w:val="23"/>
        </w:rPr>
      </w:pPr>
      <w:r>
        <w:rPr/>
        <w:pict>
          <v:line style="position:absolute;mso-position-horizontal-relative:page;mso-position-vertical-relative:paragraph;z-index:-742120" from="147.610443pt,-3.505922pt" to="154.89792pt,-3.505922pt" stroked="true" strokeweight=".584959pt" strokecolor="#000000">
            <v:stroke dashstyle="solid"/>
            <w10:wrap type="none"/>
          </v:line>
        </w:pict>
      </w:r>
      <w:r>
        <w:rPr/>
        <w:pict>
          <v:line style="position:absolute;mso-position-horizontal-relative:page;mso-position-vertical-relative:paragraph;z-index:-742096" from="167.591232pt,-3.505922pt" to="175.616624pt,-3.505922pt" stroked="true" strokeweight=".584959pt" strokecolor="#000000">
            <v:stroke dashstyle="solid"/>
            <w10:wrap type="none"/>
          </v:line>
        </w:pict>
      </w:r>
      <w:r>
        <w:rPr/>
        <w:pict>
          <v:line style="position:absolute;mso-position-horizontal-relative:page;mso-position-vertical-relative:paragraph;z-index:-742072" from="188.310242pt,-3.505922pt" to="195.24033pt,-3.505922pt" stroked="true" strokeweight=".584959pt" strokecolor="#000000">
            <v:stroke dashstyle="solid"/>
            <w10:wrap type="none"/>
          </v:line>
        </w:pict>
      </w:r>
      <w:r>
        <w:rPr>
          <w:w w:val="105"/>
          <w:sz w:val="23"/>
        </w:rPr>
        <w:t>3</w:t>
        <w:tab/>
        <w:t>4</w:t>
        <w:tab/>
        <w:t>5</w:t>
      </w:r>
    </w:p>
    <w:p>
      <w:pPr>
        <w:pStyle w:val="BodyText"/>
        <w:spacing w:before="2"/>
        <w:rPr>
          <w:sz w:val="24"/>
        </w:rPr>
      </w:pPr>
      <w:r>
        <w:rPr/>
        <w:br w:type="column"/>
      </w:r>
      <w:r>
        <w:rPr>
          <w:sz w:val="24"/>
        </w:rPr>
      </w:r>
    </w:p>
    <w:p>
      <w:pPr>
        <w:spacing w:before="0"/>
        <w:ind w:left="68" w:right="0" w:firstLine="0"/>
        <w:jc w:val="left"/>
        <w:rPr>
          <w:sz w:val="24"/>
        </w:rPr>
      </w:pPr>
      <w:r>
        <w:rPr>
          <w:sz w:val="24"/>
        </w:rPr>
        <w:t>và x + y + z = 36</w:t>
      </w:r>
    </w:p>
    <w:p>
      <w:pPr>
        <w:spacing w:after="0"/>
        <w:jc w:val="left"/>
        <w:rPr>
          <w:sz w:val="24"/>
        </w:rPr>
        <w:sectPr>
          <w:type w:val="continuous"/>
          <w:pgSz w:w="11910" w:h="16840"/>
          <w:pgMar w:top="900" w:bottom="280" w:left="1020" w:right="340"/>
          <w:cols w:num="3" w:equalWidth="0">
            <w:col w:w="1831" w:space="40"/>
            <w:col w:w="1008" w:space="39"/>
            <w:col w:w="7632"/>
          </w:cols>
        </w:sectPr>
      </w:pPr>
    </w:p>
    <w:p>
      <w:pPr>
        <w:spacing w:before="114"/>
        <w:ind w:left="112" w:right="0" w:firstLine="0"/>
        <w:jc w:val="left"/>
        <w:rPr>
          <w:sz w:val="24"/>
        </w:rPr>
      </w:pPr>
      <w:r>
        <w:rPr>
          <w:sz w:val="24"/>
        </w:rPr>
        <w:t>Áp   ụng tính chất   ãy tỉ số bằng nhau, ta có:</w:t>
      </w:r>
    </w:p>
    <w:p>
      <w:pPr>
        <w:spacing w:after="0"/>
        <w:jc w:val="left"/>
        <w:rPr>
          <w:sz w:val="24"/>
        </w:rPr>
        <w:sectPr>
          <w:type w:val="continuous"/>
          <w:pgSz w:w="11910" w:h="16840"/>
          <w:pgMar w:top="900" w:bottom="280" w:left="1020" w:right="340"/>
        </w:sectPr>
      </w:pPr>
    </w:p>
    <w:p>
      <w:pPr>
        <w:spacing w:line="382" w:lineRule="exact" w:before="130"/>
        <w:ind w:left="900" w:right="0" w:firstLine="0"/>
        <w:jc w:val="left"/>
        <w:rPr>
          <w:sz w:val="24"/>
        </w:rPr>
      </w:pPr>
      <w:r>
        <w:rPr/>
        <w:pict>
          <v:line style="position:absolute;mso-position-horizontal-relative:page;mso-position-vertical-relative:paragraph;z-index:-742048" from="94.708519pt,22.249992pt" to="101.989pt,22.249992pt" stroked="true" strokeweight=".585905pt" strokecolor="#000000">
            <v:stroke dashstyle="solid"/>
            <w10:wrap type="none"/>
          </v:line>
        </w:pict>
      </w:r>
      <w:r>
        <w:rPr/>
        <w:pict>
          <v:line style="position:absolute;mso-position-horizontal-relative:page;mso-position-vertical-relative:paragraph;z-index:-742024" from="114.670135pt,22.249992pt" to="122.687823pt,22.249992pt" stroked="true" strokeweight=".585905pt" strokecolor="#000000">
            <v:stroke dashstyle="solid"/>
            <w10:wrap type="none"/>
          </v:line>
        </w:pict>
      </w:r>
      <w:r>
        <w:rPr/>
        <w:pict>
          <v:line style="position:absolute;mso-position-horizontal-relative:page;mso-position-vertical-relative:paragraph;z-index:-742000" from="135.369247pt,22.249992pt" to="142.292683pt,22.249992pt" stroked="true" strokeweight=".585905pt" strokecolor="#000000">
            <v:stroke dashstyle="solid"/>
            <w10:wrap type="none"/>
          </v:line>
        </w:pict>
      </w:r>
      <w:r>
        <w:rPr/>
        <w:pict>
          <v:line style="position:absolute;mso-position-horizontal-relative:page;mso-position-vertical-relative:paragraph;z-index:-741976" from="156.16745pt,22.249992pt" to="197.744344pt,22.249992pt" stroked="true" strokeweight=".585905pt" strokecolor="#000000">
            <v:stroke dashstyle="solid"/>
            <w10:wrap type="none"/>
          </v:line>
        </w:pict>
      </w:r>
      <w:r>
        <w:rPr>
          <w:i/>
          <w:sz w:val="23"/>
        </w:rPr>
        <w:t>x </w:t>
      </w:r>
      <w:r>
        <w:rPr>
          <w:rFonts w:ascii="Symbol" w:hAnsi="Symbol"/>
          <w:position w:val="-14"/>
          <w:sz w:val="23"/>
        </w:rPr>
        <w:t></w:t>
      </w:r>
      <w:r>
        <w:rPr>
          <w:position w:val="-14"/>
          <w:sz w:val="23"/>
        </w:rPr>
        <w:t>  </w:t>
      </w:r>
      <w:r>
        <w:rPr>
          <w:i/>
          <w:sz w:val="23"/>
        </w:rPr>
        <w:t>y </w:t>
      </w:r>
      <w:r>
        <w:rPr>
          <w:rFonts w:ascii="Symbol" w:hAnsi="Symbol"/>
          <w:position w:val="-14"/>
          <w:sz w:val="23"/>
        </w:rPr>
        <w:t></w:t>
      </w:r>
      <w:r>
        <w:rPr>
          <w:position w:val="-14"/>
          <w:sz w:val="23"/>
        </w:rPr>
        <w:t>  </w:t>
      </w:r>
      <w:r>
        <w:rPr>
          <w:i/>
          <w:sz w:val="23"/>
        </w:rPr>
        <w:t>z </w:t>
      </w:r>
      <w:r>
        <w:rPr>
          <w:position w:val="-14"/>
          <w:sz w:val="24"/>
        </w:rPr>
        <w:t>=</w:t>
      </w:r>
    </w:p>
    <w:p>
      <w:pPr>
        <w:tabs>
          <w:tab w:pos="1297" w:val="left" w:leader="none"/>
          <w:tab w:pos="1698" w:val="left" w:leader="none"/>
        </w:tabs>
        <w:spacing w:line="231" w:lineRule="exact" w:before="0"/>
        <w:ind w:left="890" w:right="0" w:firstLine="0"/>
        <w:jc w:val="left"/>
        <w:rPr>
          <w:sz w:val="23"/>
        </w:rPr>
      </w:pPr>
      <w:r>
        <w:rPr>
          <w:sz w:val="23"/>
        </w:rPr>
        <w:t>3</w:t>
        <w:tab/>
        <w:t>4</w:t>
        <w:tab/>
        <w:t>5</w:t>
      </w:r>
    </w:p>
    <w:p>
      <w:pPr>
        <w:tabs>
          <w:tab w:pos="1145" w:val="left" w:leader="none"/>
        </w:tabs>
        <w:spacing w:line="182" w:lineRule="auto" w:before="148"/>
        <w:ind w:left="90" w:right="0" w:hanging="4"/>
        <w:jc w:val="left"/>
        <w:rPr>
          <w:sz w:val="23"/>
        </w:rPr>
      </w:pPr>
      <w:r>
        <w:rPr/>
        <w:br w:type="column"/>
      </w:r>
      <w:r>
        <w:rPr>
          <w:i/>
          <w:sz w:val="23"/>
        </w:rPr>
        <w:t>x </w:t>
      </w:r>
      <w:r>
        <w:rPr>
          <w:rFonts w:ascii="Symbol" w:hAnsi="Symbol"/>
          <w:sz w:val="23"/>
        </w:rPr>
        <w:t></w:t>
      </w:r>
      <w:r>
        <w:rPr>
          <w:sz w:val="23"/>
        </w:rPr>
        <w:t> </w:t>
      </w:r>
      <w:r>
        <w:rPr>
          <w:i/>
          <w:sz w:val="23"/>
        </w:rPr>
        <w:t>y </w:t>
      </w:r>
      <w:r>
        <w:rPr>
          <w:rFonts w:ascii="Symbol" w:hAnsi="Symbol"/>
          <w:sz w:val="23"/>
        </w:rPr>
        <w:t></w:t>
      </w:r>
      <w:r>
        <w:rPr>
          <w:sz w:val="23"/>
        </w:rPr>
        <w:t> </w:t>
      </w:r>
      <w:r>
        <w:rPr>
          <w:i/>
          <w:sz w:val="23"/>
        </w:rPr>
        <w:t>z  </w:t>
      </w:r>
      <w:r>
        <w:rPr>
          <w:rFonts w:ascii="Symbol" w:hAnsi="Symbol"/>
          <w:position w:val="-14"/>
          <w:sz w:val="23"/>
        </w:rPr>
        <w:t></w:t>
      </w:r>
      <w:r>
        <w:rPr>
          <w:position w:val="-14"/>
          <w:sz w:val="23"/>
        </w:rPr>
        <w:t> </w:t>
      </w:r>
      <w:r>
        <w:rPr>
          <w:sz w:val="23"/>
        </w:rPr>
        <w:t>36 </w:t>
      </w:r>
      <w:r>
        <w:rPr>
          <w:rFonts w:ascii="Symbol" w:hAnsi="Symbol"/>
          <w:position w:val="-14"/>
          <w:sz w:val="23"/>
        </w:rPr>
        <w:t></w:t>
      </w:r>
      <w:r>
        <w:rPr>
          <w:position w:val="-14"/>
          <w:sz w:val="23"/>
        </w:rPr>
        <w:t> 3 </w:t>
      </w:r>
      <w:r>
        <w:rPr>
          <w:sz w:val="23"/>
        </w:rPr>
        <w:t>3</w:t>
      </w:r>
      <w:r>
        <w:rPr>
          <w:spacing w:val="-29"/>
          <w:sz w:val="23"/>
        </w:rPr>
        <w:t> </w:t>
      </w:r>
      <w:r>
        <w:rPr>
          <w:rFonts w:ascii="Symbol" w:hAnsi="Symbol"/>
          <w:sz w:val="23"/>
        </w:rPr>
        <w:t></w:t>
      </w:r>
      <w:r>
        <w:rPr>
          <w:spacing w:val="-15"/>
          <w:sz w:val="23"/>
        </w:rPr>
        <w:t> </w:t>
      </w:r>
      <w:r>
        <w:rPr>
          <w:sz w:val="23"/>
        </w:rPr>
        <w:t>4</w:t>
      </w:r>
      <w:r>
        <w:rPr>
          <w:spacing w:val="-22"/>
          <w:sz w:val="23"/>
        </w:rPr>
        <w:t> </w:t>
      </w:r>
      <w:r>
        <w:rPr>
          <w:rFonts w:ascii="Symbol" w:hAnsi="Symbol"/>
          <w:sz w:val="23"/>
        </w:rPr>
        <w:t></w:t>
      </w:r>
      <w:r>
        <w:rPr>
          <w:spacing w:val="-22"/>
          <w:sz w:val="23"/>
        </w:rPr>
        <w:t> </w:t>
      </w:r>
      <w:r>
        <w:rPr>
          <w:sz w:val="23"/>
        </w:rPr>
        <w:t>5</w:t>
        <w:tab/>
        <w:t>12</w:t>
      </w:r>
    </w:p>
    <w:p>
      <w:pPr>
        <w:pStyle w:val="BodyText"/>
        <w:spacing w:before="2"/>
        <w:rPr>
          <w:sz w:val="24"/>
        </w:rPr>
      </w:pPr>
      <w:r>
        <w:rPr/>
        <w:br w:type="column"/>
      </w:r>
      <w:r>
        <w:rPr>
          <w:sz w:val="24"/>
        </w:rPr>
      </w:r>
    </w:p>
    <w:p>
      <w:pPr>
        <w:spacing w:before="0"/>
        <w:ind w:left="890" w:right="0" w:firstLine="0"/>
        <w:jc w:val="left"/>
        <w:rPr>
          <w:sz w:val="24"/>
        </w:rPr>
      </w:pPr>
      <w:r>
        <w:rPr>
          <w:sz w:val="24"/>
        </w:rPr>
        <w:t>0,25đ</w:t>
      </w:r>
    </w:p>
    <w:p>
      <w:pPr>
        <w:spacing w:after="0"/>
        <w:jc w:val="left"/>
        <w:rPr>
          <w:sz w:val="24"/>
        </w:rPr>
        <w:sectPr>
          <w:type w:val="continuous"/>
          <w:pgSz w:w="11910" w:h="16840"/>
          <w:pgMar w:top="900" w:bottom="280" w:left="1020" w:right="340"/>
          <w:cols w:num="3" w:equalWidth="0">
            <w:col w:w="2003" w:space="40"/>
            <w:col w:w="1772" w:space="4049"/>
            <w:col w:w="2686"/>
          </w:cols>
        </w:sectPr>
      </w:pPr>
    </w:p>
    <w:p>
      <w:pPr>
        <w:tabs>
          <w:tab w:pos="8034" w:val="left" w:leader="none"/>
        </w:tabs>
        <w:spacing w:before="110"/>
        <w:ind w:left="112" w:right="0" w:firstLine="0"/>
        <w:jc w:val="left"/>
        <w:rPr>
          <w:sz w:val="24"/>
        </w:rPr>
      </w:pPr>
      <w:r>
        <w:rPr/>
        <w:pict>
          <v:line style="position:absolute;mso-position-horizontal-relative:page;mso-position-vertical-relative:paragraph;z-index:-741952" from="210.538773pt,-14.935616pt" to="223.333203pt,-14.935616pt" stroked="true" strokeweight=".585905pt" strokecolor="#000000">
            <v:stroke dashstyle="solid"/>
            <w10:wrap type="none"/>
          </v:line>
        </w:pict>
      </w:r>
      <w:r>
        <w:rPr>
          <w:spacing w:val="-1"/>
          <w:w w:val="148"/>
          <w:sz w:val="24"/>
        </w:rPr>
        <w:t> </w:t>
      </w:r>
      <w:r>
        <w:rPr>
          <w:w w:val="110"/>
          <w:sz w:val="24"/>
        </w:rPr>
        <w:t>iải ra x = 9; y =</w:t>
      </w:r>
      <w:r>
        <w:rPr>
          <w:spacing w:val="15"/>
          <w:w w:val="110"/>
          <w:sz w:val="24"/>
        </w:rPr>
        <w:t> </w:t>
      </w:r>
      <w:r>
        <w:rPr>
          <w:w w:val="110"/>
          <w:sz w:val="24"/>
        </w:rPr>
        <w:t>2; z = </w:t>
      </w:r>
      <w:r>
        <w:rPr>
          <w:spacing w:val="8"/>
          <w:w w:val="110"/>
          <w:sz w:val="24"/>
        </w:rPr>
        <w:t> </w:t>
      </w:r>
      <w:r>
        <w:rPr>
          <w:w w:val="110"/>
          <w:sz w:val="24"/>
        </w:rPr>
        <w:t>5</w:t>
        <w:tab/>
        <w:t>0,25đ</w:t>
      </w:r>
    </w:p>
    <w:p>
      <w:pPr>
        <w:tabs>
          <w:tab w:pos="8754" w:val="left" w:leader="none"/>
        </w:tabs>
        <w:spacing w:before="120"/>
        <w:ind w:left="112" w:right="0" w:firstLine="0"/>
        <w:jc w:val="left"/>
        <w:rPr>
          <w:sz w:val="24"/>
        </w:rPr>
      </w:pPr>
      <w:r>
        <w:rPr>
          <w:sz w:val="24"/>
        </w:rPr>
        <w:t>Vậy độ   ài ba cạnh của tam giác ABC lần lượt là 9cm,  </w:t>
      </w:r>
      <w:r>
        <w:rPr>
          <w:spacing w:val="6"/>
          <w:sz w:val="24"/>
        </w:rPr>
        <w:t> </w:t>
      </w:r>
      <w:r>
        <w:rPr>
          <w:sz w:val="24"/>
        </w:rPr>
        <w:t>2cm, </w:t>
      </w:r>
      <w:r>
        <w:rPr>
          <w:spacing w:val="26"/>
          <w:sz w:val="24"/>
        </w:rPr>
        <w:t> </w:t>
      </w:r>
      <w:r>
        <w:rPr>
          <w:sz w:val="24"/>
        </w:rPr>
        <w:t>5cm.</w:t>
        <w:tab/>
        <w:t>0,25đ</w:t>
      </w:r>
    </w:p>
    <w:p>
      <w:pPr>
        <w:spacing w:before="124"/>
        <w:ind w:left="112" w:right="0" w:firstLine="0"/>
        <w:jc w:val="left"/>
        <w:rPr>
          <w:b/>
          <w:i/>
          <w:sz w:val="24"/>
        </w:rPr>
      </w:pPr>
      <w:r>
        <w:rPr>
          <w:b/>
          <w:i/>
          <w:sz w:val="24"/>
        </w:rPr>
        <w:t>Bài   .(0,75 điểm) Vẽ đồ thị hàm số y =   x.</w:t>
      </w:r>
    </w:p>
    <w:p>
      <w:pPr>
        <w:tabs>
          <w:tab w:pos="8034" w:val="left" w:leader="none"/>
        </w:tabs>
        <w:spacing w:before="114"/>
        <w:ind w:left="112" w:right="1639" w:firstLine="0"/>
        <w:jc w:val="left"/>
        <w:rPr>
          <w:sz w:val="24"/>
        </w:rPr>
      </w:pPr>
      <w:r>
        <w:rPr>
          <w:sz w:val="24"/>
        </w:rPr>
        <w:t>Biểu   iễn đúng tọa độ của một điểm khác điểm O trên mặt phẳng</w:t>
      </w:r>
      <w:r>
        <w:rPr>
          <w:spacing w:val="-16"/>
          <w:sz w:val="24"/>
        </w:rPr>
        <w:t> </w:t>
      </w:r>
      <w:r>
        <w:rPr>
          <w:sz w:val="24"/>
        </w:rPr>
        <w:t>tọa</w:t>
      </w:r>
      <w:r>
        <w:rPr>
          <w:spacing w:val="1"/>
          <w:sz w:val="24"/>
        </w:rPr>
        <w:t> </w:t>
      </w:r>
      <w:r>
        <w:rPr>
          <w:sz w:val="24"/>
        </w:rPr>
        <w:t>độ</w:t>
        <w:tab/>
        <w:t>0,25đ Vẽ đúng đường thẳng đi qua O và một điểm đã</w:t>
      </w:r>
      <w:r>
        <w:rPr>
          <w:spacing w:val="-11"/>
          <w:sz w:val="24"/>
        </w:rPr>
        <w:t> </w:t>
      </w:r>
      <w:r>
        <w:rPr>
          <w:sz w:val="24"/>
        </w:rPr>
        <w:t>xác</w:t>
      </w:r>
      <w:r>
        <w:rPr>
          <w:spacing w:val="-1"/>
          <w:sz w:val="24"/>
        </w:rPr>
        <w:t> </w:t>
      </w:r>
      <w:r>
        <w:rPr>
          <w:sz w:val="24"/>
        </w:rPr>
        <w:t>định</w:t>
        <w:tab/>
        <w:t>0,5đ</w:t>
      </w:r>
    </w:p>
    <w:p>
      <w:pPr>
        <w:pStyle w:val="BodyText"/>
        <w:spacing w:before="4"/>
        <w:rPr>
          <w:sz w:val="24"/>
        </w:rPr>
      </w:pPr>
    </w:p>
    <w:p>
      <w:pPr>
        <w:spacing w:before="0"/>
        <w:ind w:left="112" w:right="0" w:firstLine="0"/>
        <w:jc w:val="left"/>
        <w:rPr>
          <w:b/>
          <w:i/>
          <w:sz w:val="24"/>
        </w:rPr>
      </w:pPr>
      <w:r>
        <w:rPr>
          <w:b/>
          <w:i/>
          <w:sz w:val="24"/>
        </w:rPr>
        <w:t>Bài 5.( ,25 điểm) Cho tam giác ABC có AB = AC. Tia phân giác của góc A cắt BC tại M.</w:t>
      </w:r>
    </w:p>
    <w:p>
      <w:pPr>
        <w:pStyle w:val="ListParagraph"/>
        <w:numPr>
          <w:ilvl w:val="0"/>
          <w:numId w:val="120"/>
        </w:numPr>
        <w:tabs>
          <w:tab w:pos="834" w:val="left" w:leader="none"/>
        </w:tabs>
        <w:spacing w:line="240" w:lineRule="auto" w:before="0" w:after="0"/>
        <w:ind w:left="833" w:right="0" w:hanging="360"/>
        <w:jc w:val="left"/>
        <w:rPr>
          <w:b/>
          <w:i/>
          <w:sz w:val="24"/>
        </w:rPr>
      </w:pPr>
      <w:r>
        <w:rPr>
          <w:b/>
          <w:i/>
          <w:sz w:val="24"/>
        </w:rPr>
        <w:t>Chứng minh:  ∆AMB =</w:t>
      </w:r>
      <w:r>
        <w:rPr>
          <w:b/>
          <w:i/>
          <w:spacing w:val="-11"/>
          <w:sz w:val="24"/>
        </w:rPr>
        <w:t> </w:t>
      </w:r>
      <w:r>
        <w:rPr>
          <w:b/>
          <w:i/>
          <w:sz w:val="24"/>
        </w:rPr>
        <w:t>∆AMC.</w:t>
      </w:r>
    </w:p>
    <w:p>
      <w:pPr>
        <w:pStyle w:val="ListParagraph"/>
        <w:numPr>
          <w:ilvl w:val="0"/>
          <w:numId w:val="120"/>
        </w:numPr>
        <w:tabs>
          <w:tab w:pos="834" w:val="left" w:leader="none"/>
        </w:tabs>
        <w:spacing w:line="240" w:lineRule="auto" w:before="0" w:after="0"/>
        <w:ind w:left="833" w:right="0" w:hanging="360"/>
        <w:jc w:val="left"/>
        <w:rPr>
          <w:b/>
          <w:i/>
          <w:sz w:val="24"/>
        </w:rPr>
      </w:pPr>
      <w:r>
        <w:rPr>
          <w:b/>
          <w:i/>
          <w:sz w:val="24"/>
        </w:rPr>
        <w:t>Chứng minh M là trung điểm của cạnh</w:t>
      </w:r>
      <w:r>
        <w:rPr>
          <w:b/>
          <w:i/>
          <w:spacing w:val="-15"/>
          <w:sz w:val="24"/>
        </w:rPr>
        <w:t> </w:t>
      </w:r>
      <w:r>
        <w:rPr>
          <w:b/>
          <w:i/>
          <w:sz w:val="24"/>
        </w:rPr>
        <w:t>BC.</w:t>
      </w:r>
    </w:p>
    <w:p>
      <w:pPr>
        <w:pStyle w:val="ListParagraph"/>
        <w:numPr>
          <w:ilvl w:val="0"/>
          <w:numId w:val="120"/>
        </w:numPr>
        <w:tabs>
          <w:tab w:pos="834" w:val="left" w:leader="none"/>
        </w:tabs>
        <w:spacing w:line="292" w:lineRule="auto" w:before="0" w:after="0"/>
        <w:ind w:left="833" w:right="301" w:hanging="360"/>
        <w:jc w:val="left"/>
        <w:rPr>
          <w:b/>
          <w:i/>
          <w:sz w:val="24"/>
        </w:rPr>
      </w:pPr>
      <w:r>
        <w:rPr>
          <w:b/>
          <w:i/>
          <w:sz w:val="24"/>
        </w:rPr>
        <w:t>K là một điểm bất kì trên đoạn thẳng AM, đường thẳng CK cắt cạnh AB tại I. Vẽ IH vuông</w:t>
      </w:r>
      <w:r>
        <w:rPr>
          <w:b/>
          <w:i/>
          <w:spacing w:val="-23"/>
          <w:sz w:val="24"/>
        </w:rPr>
        <w:t> </w:t>
      </w:r>
      <w:r>
        <w:rPr>
          <w:b/>
          <w:i/>
          <w:sz w:val="24"/>
        </w:rPr>
        <w:t>góc </w:t>
      </w:r>
      <w:r>
        <w:rPr>
          <w:b/>
          <w:i/>
          <w:sz w:val="24"/>
        </w:rPr>
        <w:t>với BC tại H. Chứng minh góc  </w:t>
      </w:r>
      <w:r>
        <w:rPr>
          <w:spacing w:val="-7"/>
          <w:sz w:val="24"/>
        </w:rPr>
        <w:t>BAC </w:t>
      </w:r>
      <w:r>
        <w:rPr>
          <w:rFonts w:ascii="Symbol" w:hAnsi="Symbol"/>
          <w:sz w:val="24"/>
        </w:rPr>
        <w:t></w:t>
      </w:r>
      <w:r>
        <w:rPr>
          <w:sz w:val="24"/>
        </w:rPr>
        <w:t> </w:t>
      </w:r>
      <w:r>
        <w:rPr>
          <w:spacing w:val="-5"/>
          <w:sz w:val="24"/>
        </w:rPr>
        <w:t>2BIH</w:t>
      </w:r>
      <w:r>
        <w:rPr>
          <w:spacing w:val="-27"/>
          <w:sz w:val="24"/>
        </w:rPr>
        <w:t> </w:t>
      </w:r>
      <w:r>
        <w:rPr>
          <w:b/>
          <w:i/>
          <w:sz w:val="24"/>
        </w:rPr>
        <w:t>.</w:t>
      </w:r>
    </w:p>
    <w:p>
      <w:pPr>
        <w:spacing w:after="0" w:line="292" w:lineRule="auto"/>
        <w:jc w:val="left"/>
        <w:rPr>
          <w:sz w:val="24"/>
        </w:rPr>
        <w:sectPr>
          <w:type w:val="continuous"/>
          <w:pgSz w:w="11910" w:h="16840"/>
          <w:pgMar w:top="900" w:bottom="280" w:left="1020" w:right="340"/>
        </w:sectPr>
      </w:pPr>
    </w:p>
    <w:p>
      <w:pPr>
        <w:pStyle w:val="Heading9"/>
        <w:spacing w:before="81"/>
        <w:ind w:right="2867"/>
        <w:jc w:val="center"/>
        <w:rPr>
          <w:i/>
        </w:rPr>
      </w:pPr>
      <w:r>
        <w:rPr>
          <w:i/>
          <w:w w:val="101"/>
        </w:rPr>
        <w:t>A</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tabs>
          <w:tab w:pos="6615" w:val="left" w:leader="none"/>
        </w:tabs>
        <w:spacing w:before="259"/>
        <w:ind w:left="991" w:right="0" w:firstLine="0"/>
        <w:jc w:val="left"/>
        <w:rPr>
          <w:b/>
          <w:i/>
          <w:sz w:val="28"/>
        </w:rPr>
      </w:pPr>
      <w:r>
        <w:rPr/>
        <w:pict>
          <v:group style="position:absolute;margin-left:113.17746pt;margin-top:-79.596992pt;width:267.5pt;height:117.65pt;mso-position-horizontal-relative:page;mso-position-vertical-relative:paragraph;z-index:-741568" coordorigin="2264,-1592" coordsize="5350,2353">
            <v:shape style="position:absolute;left:4714;top:-1538;width:473;height:308" type="#_x0000_t75" stroked="false">
              <v:imagedata r:id="rId202" o:title=""/>
            </v:shape>
            <v:shape style="position:absolute;left:4938;top:167;width:251;height:221" type="#_x0000_t75" stroked="false">
              <v:imagedata r:id="rId203" o:title=""/>
            </v:shape>
            <v:shape style="position:absolute;left:4246;top:159;width:251;height:221" type="#_x0000_t75" stroked="false">
              <v:imagedata r:id="rId204" o:title=""/>
            </v:shape>
            <v:shape style="position:absolute;left:2307;top:-1552;width:5261;height:1984" coordorigin="2308,-1552" coordsize="5261,1984" path="m7569,400l7504,352,7504,396,2373,340,4959,-1515,7504,396,7504,352,4970,-1551,4959,-1537,4949,-1552,2308,343,2318,357,2318,375,7558,432,7558,415,7569,400e" filled="true" fillcolor="#000080" stroked="false">
              <v:path arrowok="t"/>
              <v:fill type="solid"/>
            </v:shape>
            <v:line style="position:absolute" from="4949,-1537" to="4949,386" stroked="true" strokeweight="2.826337pt" strokecolor="#000080">
              <v:stroke dashstyle="solid"/>
            </v:line>
            <v:shape style="position:absolute;left:4255;top:-1054;width:3310;height:1485" coordorigin="4255,-1053" coordsize="3310,1485" path="m4269,-1053l4255,-1021,7551,431,7565,398,4269,-1053xe" filled="true" fillcolor="#000080" stroked="false">
              <v:path arrowok="t"/>
              <v:fill type="solid"/>
            </v:shape>
            <v:line style="position:absolute" from="4255,-1037" to="4255,379" stroked="true" strokeweight="2.550019pt" strokecolor="#000080">
              <v:stroke dashstyle="solid"/>
            </v:line>
            <v:shape style="position:absolute;left:4192;top:323;width:110;height:110" type="#_x0000_t75" stroked="false">
              <v:imagedata r:id="rId205" o:title=""/>
            </v:shape>
            <v:shape style="position:absolute;left:4883;top:331;width:110;height:110" type="#_x0000_t75" stroked="false">
              <v:imagedata r:id="rId206" o:title=""/>
            </v:shape>
            <v:shape style="position:absolute;left:4904;top:-1592;width:110;height:110" type="#_x0000_t75" stroked="false">
              <v:imagedata r:id="rId49" o:title=""/>
            </v:shape>
            <v:shape style="position:absolute;left:2263;top:302;width:110;height:110" type="#_x0000_t75" stroked="false">
              <v:imagedata r:id="rId207" o:title=""/>
            </v:shape>
            <v:shape style="position:absolute;left:7503;top:359;width:110;height:110" type="#_x0000_t75" stroked="false">
              <v:imagedata r:id="rId208" o:title=""/>
            </v:shape>
            <v:shape style="position:absolute;left:4895;top:-799;width:110;height:110" type="#_x0000_t75" stroked="false">
              <v:imagedata r:id="rId209" o:title=""/>
            </v:shape>
            <v:shape style="position:absolute;left:4207;top:-1093;width:110;height:110" type="#_x0000_t75" stroked="false">
              <v:imagedata r:id="rId210" o:title=""/>
            </v:shape>
            <v:shape style="position:absolute;left:4023;top:-1380;width:131;height:315" type="#_x0000_t202" filled="false" stroked="false">
              <v:textbox inset="0,0,0,0">
                <w:txbxContent>
                  <w:p>
                    <w:pPr>
                      <w:spacing w:line="314" w:lineRule="exact" w:before="0"/>
                      <w:ind w:left="0" w:right="0" w:firstLine="0"/>
                      <w:jc w:val="left"/>
                      <w:rPr>
                        <w:b/>
                        <w:i/>
                        <w:sz w:val="28"/>
                      </w:rPr>
                    </w:pPr>
                    <w:r>
                      <w:rPr>
                        <w:b/>
                        <w:i/>
                        <w:w w:val="101"/>
                        <w:sz w:val="28"/>
                      </w:rPr>
                      <w:t>I</w:t>
                    </w:r>
                  </w:p>
                </w:txbxContent>
              </v:textbox>
              <w10:wrap type="none"/>
            </v:shape>
            <v:shape style="position:absolute;left:4130;top:445;width:242;height:315" type="#_x0000_t202" filled="false" stroked="false">
              <v:textbox inset="0,0,0,0">
                <w:txbxContent>
                  <w:p>
                    <w:pPr>
                      <w:spacing w:line="314" w:lineRule="exact" w:before="0"/>
                      <w:ind w:left="0" w:right="0" w:firstLine="0"/>
                      <w:jc w:val="left"/>
                      <w:rPr>
                        <w:b/>
                        <w:i/>
                        <w:sz w:val="28"/>
                      </w:rPr>
                    </w:pPr>
                    <w:r>
                      <w:rPr>
                        <w:b/>
                        <w:i/>
                        <w:w w:val="101"/>
                        <w:sz w:val="28"/>
                      </w:rPr>
                      <w:t>H</w:t>
                    </w:r>
                  </w:p>
                </w:txbxContent>
              </v:textbox>
              <w10:wrap type="none"/>
            </v:shape>
            <v:shape style="position:absolute;left:4817;top:445;width:273;height:315" type="#_x0000_t202" filled="false" stroked="false">
              <v:textbox inset="0,0,0,0">
                <w:txbxContent>
                  <w:p>
                    <w:pPr>
                      <w:spacing w:line="314" w:lineRule="exact" w:before="0"/>
                      <w:ind w:left="0" w:right="0" w:firstLine="0"/>
                      <w:jc w:val="left"/>
                      <w:rPr>
                        <w:b/>
                        <w:i/>
                        <w:sz w:val="28"/>
                      </w:rPr>
                    </w:pPr>
                    <w:r>
                      <w:rPr>
                        <w:b/>
                        <w:i/>
                        <w:w w:val="101"/>
                        <w:sz w:val="28"/>
                      </w:rPr>
                      <w:t>M</w:t>
                    </w:r>
                  </w:p>
                </w:txbxContent>
              </v:textbox>
              <w10:wrap type="none"/>
            </v:shape>
            <w10:wrap type="none"/>
          </v:group>
        </w:pict>
      </w:r>
      <w:r>
        <w:rPr>
          <w:b/>
          <w:i/>
          <w:sz w:val="28"/>
        </w:rPr>
        <w:t>B</w:t>
        <w:tab/>
      </w:r>
      <w:r>
        <w:rPr>
          <w:b/>
          <w:i/>
          <w:position w:val="-5"/>
          <w:sz w:val="28"/>
        </w:rPr>
        <w:t>C</w:t>
      </w:r>
    </w:p>
    <w:p>
      <w:pPr>
        <w:pStyle w:val="BodyText"/>
        <w:rPr>
          <w:b/>
          <w:i/>
          <w:sz w:val="20"/>
        </w:rPr>
      </w:pPr>
    </w:p>
    <w:p>
      <w:pPr>
        <w:pStyle w:val="BodyText"/>
        <w:rPr>
          <w:b/>
          <w:i/>
          <w:sz w:val="20"/>
        </w:rPr>
      </w:pPr>
    </w:p>
    <w:p>
      <w:pPr>
        <w:pStyle w:val="BodyText"/>
        <w:rPr>
          <w:b/>
          <w:i/>
          <w:sz w:val="20"/>
        </w:rPr>
      </w:pPr>
    </w:p>
    <w:p>
      <w:pPr>
        <w:pStyle w:val="BodyText"/>
        <w:spacing w:before="3"/>
        <w:rPr>
          <w:b/>
          <w:i/>
          <w:sz w:val="27"/>
        </w:rPr>
      </w:pPr>
    </w:p>
    <w:p>
      <w:pPr>
        <w:spacing w:after="0"/>
        <w:rPr>
          <w:sz w:val="27"/>
        </w:rPr>
        <w:sectPr>
          <w:pgSz w:w="11910" w:h="16840"/>
          <w:pgMar w:top="440" w:bottom="280" w:left="1020" w:right="160"/>
        </w:sectPr>
      </w:pPr>
    </w:p>
    <w:p>
      <w:pPr>
        <w:pStyle w:val="ListParagraph"/>
        <w:numPr>
          <w:ilvl w:val="0"/>
          <w:numId w:val="121"/>
        </w:numPr>
        <w:tabs>
          <w:tab w:pos="871" w:val="left" w:leader="none"/>
          <w:tab w:pos="872" w:val="left" w:leader="none"/>
        </w:tabs>
        <w:spacing w:line="240" w:lineRule="auto" w:before="90" w:after="0"/>
        <w:ind w:left="871" w:right="0" w:hanging="759"/>
        <w:jc w:val="left"/>
        <w:rPr>
          <w:sz w:val="24"/>
        </w:rPr>
      </w:pPr>
      <w:r>
        <w:rPr>
          <w:sz w:val="24"/>
        </w:rPr>
        <w:t>Xét ∆AMB và ∆AMC, ta</w:t>
      </w:r>
      <w:r>
        <w:rPr>
          <w:spacing w:val="-6"/>
          <w:sz w:val="24"/>
        </w:rPr>
        <w:t> </w:t>
      </w:r>
      <w:r>
        <w:rPr>
          <w:sz w:val="24"/>
        </w:rPr>
        <w:t>có:</w:t>
      </w:r>
    </w:p>
    <w:p>
      <w:pPr>
        <w:spacing w:before="0"/>
        <w:ind w:left="1269" w:right="0" w:firstLine="142"/>
        <w:jc w:val="left"/>
        <w:rPr>
          <w:sz w:val="24"/>
        </w:rPr>
      </w:pPr>
      <w:r>
        <w:rPr>
          <w:sz w:val="24"/>
        </w:rPr>
        <w:t>AB = AC (gt)</w:t>
      </w:r>
    </w:p>
    <w:p>
      <w:pPr>
        <w:spacing w:before="85"/>
        <w:ind w:left="1269" w:right="0" w:firstLine="0"/>
        <w:jc w:val="left"/>
        <w:rPr>
          <w:sz w:val="24"/>
        </w:rPr>
      </w:pPr>
      <w:r>
        <w:rPr>
          <w:w w:val="105"/>
          <w:sz w:val="20"/>
        </w:rPr>
        <w:t>BAM </w:t>
      </w:r>
      <w:r>
        <w:rPr>
          <w:rFonts w:ascii="Symbol" w:hAnsi="Symbol"/>
          <w:w w:val="105"/>
          <w:sz w:val="20"/>
        </w:rPr>
        <w:t></w:t>
      </w:r>
      <w:r>
        <w:rPr>
          <w:w w:val="105"/>
          <w:sz w:val="20"/>
        </w:rPr>
        <w:t> CAM </w:t>
      </w:r>
      <w:r>
        <w:rPr>
          <w:w w:val="105"/>
          <w:sz w:val="24"/>
        </w:rPr>
        <w:t>(gt)</w:t>
      </w:r>
    </w:p>
    <w:p>
      <w:pPr>
        <w:spacing w:line="271" w:lineRule="exact" w:before="0"/>
        <w:ind w:left="1351" w:right="0" w:firstLine="0"/>
        <w:jc w:val="left"/>
        <w:rPr>
          <w:sz w:val="24"/>
        </w:rPr>
      </w:pPr>
      <w:r>
        <w:rPr>
          <w:sz w:val="24"/>
        </w:rPr>
        <w:t>AM là cạnh chung</w:t>
      </w:r>
    </w:p>
    <w:p>
      <w:pPr>
        <w:spacing w:line="289" w:lineRule="exact" w:before="0"/>
        <w:ind w:left="901" w:right="0" w:firstLine="0"/>
        <w:jc w:val="left"/>
        <w:rPr>
          <w:sz w:val="24"/>
        </w:rPr>
      </w:pPr>
      <w:r>
        <w:rPr>
          <w:rFonts w:ascii="Symbol" w:hAnsi="Symbol"/>
          <w:sz w:val="24"/>
        </w:rPr>
        <w:t></w:t>
      </w:r>
      <w:r>
        <w:rPr>
          <w:sz w:val="24"/>
        </w:rPr>
        <w:t> ∆AMB = ∆AMC (c.g.c)</w:t>
      </w:r>
    </w:p>
    <w:p>
      <w:pPr>
        <w:pStyle w:val="ListParagraph"/>
        <w:numPr>
          <w:ilvl w:val="0"/>
          <w:numId w:val="121"/>
        </w:numPr>
        <w:tabs>
          <w:tab w:pos="871" w:val="left" w:leader="none"/>
          <w:tab w:pos="872" w:val="left" w:leader="none"/>
        </w:tabs>
        <w:spacing w:line="271" w:lineRule="exact" w:before="1" w:after="0"/>
        <w:ind w:left="871" w:right="0" w:hanging="759"/>
        <w:jc w:val="left"/>
        <w:rPr>
          <w:sz w:val="24"/>
        </w:rPr>
      </w:pPr>
      <w:r>
        <w:rPr>
          <w:sz w:val="24"/>
        </w:rPr>
        <w:t>Vì ∆AMB = ∆AMC (CM câu</w:t>
      </w:r>
      <w:r>
        <w:rPr>
          <w:spacing w:val="-12"/>
          <w:sz w:val="24"/>
        </w:rPr>
        <w:t> </w:t>
      </w:r>
      <w:r>
        <w:rPr>
          <w:sz w:val="24"/>
        </w:rPr>
        <w:t>a)</w:t>
      </w:r>
    </w:p>
    <w:p>
      <w:pPr>
        <w:spacing w:line="286" w:lineRule="exact" w:before="0"/>
        <w:ind w:left="901" w:right="0" w:firstLine="0"/>
        <w:jc w:val="left"/>
        <w:rPr>
          <w:sz w:val="24"/>
        </w:rPr>
      </w:pPr>
      <w:r>
        <w:rPr>
          <w:rFonts w:ascii="Symbol" w:hAnsi="Symbol"/>
          <w:sz w:val="24"/>
        </w:rPr>
        <w:t></w:t>
      </w:r>
      <w:r>
        <w:rPr>
          <w:sz w:val="24"/>
        </w:rPr>
        <w:t> MB = MC</w:t>
      </w:r>
    </w:p>
    <w:p>
      <w:pPr>
        <w:spacing w:line="280" w:lineRule="exact" w:before="0"/>
        <w:ind w:left="871" w:right="0" w:firstLine="0"/>
        <w:jc w:val="left"/>
        <w:rPr>
          <w:sz w:val="24"/>
        </w:rPr>
      </w:pPr>
      <w:r>
        <w:rPr>
          <w:sz w:val="24"/>
        </w:rPr>
        <w:t>Mà M </w:t>
      </w:r>
      <w:r>
        <w:rPr>
          <w:rFonts w:ascii="Symbol" w:hAnsi="Symbol"/>
          <w:sz w:val="23"/>
        </w:rPr>
        <w:t></w:t>
      </w:r>
      <w:r>
        <w:rPr>
          <w:sz w:val="24"/>
        </w:rPr>
        <w:t>BC suy ra M là trung điểm cạnh BC.</w:t>
      </w:r>
    </w:p>
    <w:p>
      <w:pPr>
        <w:pStyle w:val="BodyText"/>
        <w:spacing w:before="10"/>
        <w:rPr>
          <w:sz w:val="33"/>
        </w:rPr>
      </w:pPr>
      <w:r>
        <w:rPr/>
        <w:br w:type="column"/>
      </w:r>
      <w:r>
        <w:rPr>
          <w:sz w:val="33"/>
        </w:rPr>
      </w:r>
    </w:p>
    <w:p>
      <w:pPr>
        <w:spacing w:before="0"/>
        <w:ind w:left="112" w:right="0" w:firstLine="0"/>
        <w:jc w:val="left"/>
        <w:rPr>
          <w:sz w:val="24"/>
        </w:rPr>
      </w:pPr>
      <w:r>
        <w:rPr>
          <w:sz w:val="24"/>
        </w:rPr>
        <w:t>0.25 đ</w:t>
      </w:r>
    </w:p>
    <w:p>
      <w:pPr>
        <w:spacing w:before="0"/>
        <w:ind w:left="112" w:right="0" w:firstLine="0"/>
        <w:jc w:val="left"/>
        <w:rPr>
          <w:sz w:val="24"/>
        </w:rPr>
      </w:pPr>
      <w:r>
        <w:rPr>
          <w:sz w:val="24"/>
        </w:rPr>
        <w:t>0.25 đ</w:t>
      </w:r>
    </w:p>
    <w:p>
      <w:pPr>
        <w:spacing w:before="0"/>
        <w:ind w:left="112" w:right="0" w:firstLine="0"/>
        <w:jc w:val="left"/>
        <w:rPr>
          <w:sz w:val="24"/>
        </w:rPr>
      </w:pPr>
      <w:r>
        <w:rPr>
          <w:sz w:val="24"/>
        </w:rPr>
        <w:t>0.25 đ</w:t>
      </w:r>
    </w:p>
    <w:p>
      <w:pPr>
        <w:spacing w:before="0"/>
        <w:ind w:left="112" w:right="0" w:firstLine="0"/>
        <w:jc w:val="left"/>
        <w:rPr>
          <w:sz w:val="24"/>
        </w:rPr>
      </w:pPr>
      <w:r>
        <w:rPr>
          <w:sz w:val="24"/>
        </w:rPr>
        <w:t>0.25 đ</w:t>
      </w:r>
    </w:p>
    <w:p>
      <w:pPr>
        <w:spacing w:before="69"/>
        <w:ind w:left="112" w:right="0" w:firstLine="0"/>
        <w:jc w:val="left"/>
        <w:rPr>
          <w:sz w:val="24"/>
        </w:rPr>
      </w:pPr>
      <w:r>
        <w:rPr>
          <w:sz w:val="24"/>
        </w:rPr>
        <w:t>0.25 đ</w:t>
      </w:r>
    </w:p>
    <w:p>
      <w:pPr>
        <w:spacing w:before="0"/>
        <w:ind w:left="112" w:right="0" w:firstLine="0"/>
        <w:jc w:val="left"/>
        <w:rPr>
          <w:sz w:val="24"/>
        </w:rPr>
      </w:pPr>
      <w:r>
        <w:rPr>
          <w:sz w:val="24"/>
        </w:rPr>
        <w:t>0.25 đ</w:t>
      </w:r>
    </w:p>
    <w:p>
      <w:pPr>
        <w:spacing w:before="0"/>
        <w:ind w:left="112" w:right="0" w:firstLine="0"/>
        <w:jc w:val="left"/>
        <w:rPr>
          <w:sz w:val="24"/>
        </w:rPr>
      </w:pPr>
      <w:r>
        <w:rPr>
          <w:sz w:val="24"/>
        </w:rPr>
        <w:t>0.25 đ</w:t>
      </w:r>
    </w:p>
    <w:p>
      <w:pPr>
        <w:spacing w:after="0"/>
        <w:jc w:val="left"/>
        <w:rPr>
          <w:sz w:val="24"/>
        </w:rPr>
        <w:sectPr>
          <w:type w:val="continuous"/>
          <w:pgSz w:w="11910" w:h="16840"/>
          <w:pgMar w:top="900" w:bottom="280" w:left="1020" w:right="160"/>
          <w:cols w:num="2" w:equalWidth="0">
            <w:col w:w="5241" w:space="2669"/>
            <w:col w:w="2820"/>
          </w:cols>
        </w:sectPr>
      </w:pPr>
    </w:p>
    <w:p>
      <w:pPr>
        <w:pStyle w:val="BodyText"/>
        <w:spacing w:before="9"/>
        <w:rPr>
          <w:sz w:val="17"/>
        </w:rPr>
      </w:pPr>
    </w:p>
    <w:p>
      <w:pPr>
        <w:spacing w:after="0"/>
        <w:rPr>
          <w:sz w:val="17"/>
        </w:rPr>
        <w:sectPr>
          <w:type w:val="continuous"/>
          <w:pgSz w:w="11910" w:h="16840"/>
          <w:pgMar w:top="900" w:bottom="280" w:left="1020" w:right="160"/>
        </w:sectPr>
      </w:pPr>
    </w:p>
    <w:p>
      <w:pPr>
        <w:pStyle w:val="ListParagraph"/>
        <w:numPr>
          <w:ilvl w:val="0"/>
          <w:numId w:val="121"/>
        </w:numPr>
        <w:tabs>
          <w:tab w:pos="871" w:val="left" w:leader="none"/>
          <w:tab w:pos="872" w:val="left" w:leader="none"/>
        </w:tabs>
        <w:spacing w:line="254" w:lineRule="exact" w:before="90" w:after="0"/>
        <w:ind w:left="871" w:right="0" w:hanging="759"/>
        <w:jc w:val="left"/>
        <w:rPr>
          <w:sz w:val="24"/>
        </w:rPr>
      </w:pPr>
      <w:r>
        <w:rPr>
          <w:sz w:val="24"/>
        </w:rPr>
        <w:t>Vì ∆AMB = ∆AMC (CM câu</w:t>
      </w:r>
      <w:r>
        <w:rPr>
          <w:spacing w:val="-12"/>
          <w:sz w:val="24"/>
        </w:rPr>
        <w:t> </w:t>
      </w:r>
      <w:r>
        <w:rPr>
          <w:sz w:val="24"/>
        </w:rPr>
        <w:t>a)</w:t>
      </w:r>
    </w:p>
    <w:p>
      <w:pPr>
        <w:spacing w:line="363" w:lineRule="exact" w:before="0"/>
        <w:ind w:left="901" w:right="0" w:firstLine="0"/>
        <w:jc w:val="left"/>
        <w:rPr>
          <w:sz w:val="24"/>
        </w:rPr>
      </w:pPr>
      <w:r>
        <w:rPr>
          <w:rFonts w:ascii="Symbol" w:hAnsi="Symbol"/>
          <w:sz w:val="24"/>
        </w:rPr>
        <w:t></w:t>
      </w:r>
      <w:r>
        <w:rPr>
          <w:sz w:val="24"/>
        </w:rPr>
        <w:t>  </w:t>
      </w:r>
      <w:r>
        <w:rPr>
          <w:spacing w:val="-8"/>
          <w:sz w:val="26"/>
        </w:rPr>
        <w:t>AMB </w:t>
      </w:r>
      <w:r>
        <w:rPr>
          <w:rFonts w:ascii="Symbol" w:hAnsi="Symbol"/>
          <w:sz w:val="26"/>
        </w:rPr>
        <w:t></w:t>
      </w:r>
      <w:r>
        <w:rPr>
          <w:sz w:val="26"/>
        </w:rPr>
        <w:t> </w:t>
      </w:r>
      <w:r>
        <w:rPr>
          <w:spacing w:val="-8"/>
          <w:sz w:val="26"/>
        </w:rPr>
        <w:t>AMC </w:t>
      </w:r>
      <w:r>
        <w:rPr>
          <w:sz w:val="24"/>
        </w:rPr>
        <w:t>, mà  </w:t>
      </w:r>
      <w:r>
        <w:rPr>
          <w:spacing w:val="-9"/>
          <w:sz w:val="26"/>
        </w:rPr>
        <w:t>AMB </w:t>
      </w:r>
      <w:r>
        <w:rPr>
          <w:rFonts w:ascii="Symbol" w:hAnsi="Symbol"/>
          <w:sz w:val="26"/>
        </w:rPr>
        <w:t></w:t>
      </w:r>
      <w:r>
        <w:rPr>
          <w:sz w:val="26"/>
        </w:rPr>
        <w:t> </w:t>
      </w:r>
      <w:r>
        <w:rPr>
          <w:spacing w:val="-9"/>
          <w:sz w:val="26"/>
        </w:rPr>
        <w:t>AMC </w:t>
      </w:r>
      <w:r>
        <w:rPr>
          <w:rFonts w:ascii="Symbol" w:hAnsi="Symbol"/>
          <w:sz w:val="26"/>
        </w:rPr>
        <w:t></w:t>
      </w:r>
      <w:r>
        <w:rPr>
          <w:sz w:val="26"/>
        </w:rPr>
        <w:t>180</w:t>
      </w:r>
      <w:r>
        <w:rPr>
          <w:i/>
          <w:position w:val="11"/>
          <w:sz w:val="26"/>
        </w:rPr>
        <w:t>o </w:t>
      </w:r>
      <w:r>
        <w:rPr>
          <w:sz w:val="24"/>
        </w:rPr>
        <w:t>(hai góc kề</w:t>
      </w:r>
      <w:r>
        <w:rPr>
          <w:spacing w:val="-23"/>
          <w:sz w:val="24"/>
        </w:rPr>
        <w:t> </w:t>
      </w:r>
      <w:r>
        <w:rPr>
          <w:sz w:val="24"/>
        </w:rPr>
        <w:t>bù)</w:t>
      </w:r>
    </w:p>
    <w:p>
      <w:pPr>
        <w:spacing w:line="377" w:lineRule="exact" w:before="0"/>
        <w:ind w:left="901" w:right="0" w:firstLine="0"/>
        <w:jc w:val="left"/>
        <w:rPr>
          <w:i/>
          <w:sz w:val="26"/>
        </w:rPr>
      </w:pPr>
      <w:r>
        <w:rPr>
          <w:rFonts w:ascii="Symbol" w:hAnsi="Symbol"/>
          <w:w w:val="105"/>
          <w:sz w:val="24"/>
        </w:rPr>
        <w:t></w:t>
      </w:r>
      <w:r>
        <w:rPr>
          <w:w w:val="105"/>
          <w:sz w:val="24"/>
        </w:rPr>
        <w:t> </w:t>
      </w:r>
      <w:r>
        <w:rPr>
          <w:w w:val="105"/>
          <w:sz w:val="26"/>
        </w:rPr>
        <w:t>AMB </w:t>
      </w:r>
      <w:r>
        <w:rPr>
          <w:rFonts w:ascii="Symbol" w:hAnsi="Symbol"/>
          <w:w w:val="105"/>
          <w:sz w:val="26"/>
        </w:rPr>
        <w:t></w:t>
      </w:r>
      <w:r>
        <w:rPr>
          <w:w w:val="105"/>
          <w:sz w:val="26"/>
        </w:rPr>
        <w:t> AMC </w:t>
      </w:r>
      <w:r>
        <w:rPr>
          <w:rFonts w:ascii="Symbol" w:hAnsi="Symbol"/>
          <w:w w:val="105"/>
          <w:sz w:val="26"/>
        </w:rPr>
        <w:t></w:t>
      </w:r>
      <w:r>
        <w:rPr>
          <w:w w:val="105"/>
          <w:sz w:val="26"/>
        </w:rPr>
        <w:t> 90</w:t>
      </w:r>
      <w:r>
        <w:rPr>
          <w:i/>
          <w:w w:val="105"/>
          <w:position w:val="11"/>
          <w:sz w:val="26"/>
        </w:rPr>
        <w:t>o</w:t>
      </w:r>
    </w:p>
    <w:p>
      <w:pPr>
        <w:spacing w:line="286" w:lineRule="exact" w:before="0"/>
        <w:ind w:left="901" w:right="0" w:firstLine="0"/>
        <w:jc w:val="left"/>
        <w:rPr>
          <w:sz w:val="24"/>
        </w:rPr>
      </w:pPr>
      <w:r>
        <w:rPr>
          <w:rFonts w:ascii="Symbol" w:hAnsi="Symbol"/>
          <w:sz w:val="24"/>
        </w:rPr>
        <w:t></w:t>
      </w:r>
      <w:r>
        <w:rPr>
          <w:sz w:val="24"/>
        </w:rPr>
        <w:t>  AM  </w:t>
      </w:r>
      <w:r>
        <w:rPr>
          <w:rFonts w:ascii="Symbol" w:hAnsi="Symbol"/>
          <w:sz w:val="20"/>
        </w:rPr>
        <w:t></w:t>
      </w:r>
      <w:r>
        <w:rPr>
          <w:sz w:val="20"/>
        </w:rPr>
        <w:t> </w:t>
      </w:r>
      <w:r>
        <w:rPr>
          <w:sz w:val="24"/>
        </w:rPr>
        <w:t>BC.</w:t>
      </w:r>
    </w:p>
    <w:p>
      <w:pPr>
        <w:spacing w:before="2"/>
        <w:ind w:left="871" w:right="0" w:firstLine="0"/>
        <w:jc w:val="left"/>
        <w:rPr>
          <w:sz w:val="24"/>
        </w:rPr>
      </w:pPr>
      <w:r>
        <w:rPr>
          <w:sz w:val="24"/>
        </w:rPr>
        <w:t>Ta có: AM  </w:t>
      </w:r>
      <w:r>
        <w:rPr>
          <w:rFonts w:ascii="Symbol" w:hAnsi="Symbol"/>
          <w:sz w:val="20"/>
        </w:rPr>
        <w:t></w:t>
      </w:r>
      <w:r>
        <w:rPr>
          <w:sz w:val="20"/>
        </w:rPr>
        <w:t> </w:t>
      </w:r>
      <w:r>
        <w:rPr>
          <w:sz w:val="24"/>
        </w:rPr>
        <w:t>BC, IH  </w:t>
      </w:r>
      <w:r>
        <w:rPr>
          <w:rFonts w:ascii="Symbol" w:hAnsi="Symbol"/>
          <w:sz w:val="20"/>
        </w:rPr>
        <w:t></w:t>
      </w:r>
      <w:r>
        <w:rPr>
          <w:sz w:val="20"/>
        </w:rPr>
        <w:t> </w:t>
      </w:r>
      <w:r>
        <w:rPr>
          <w:sz w:val="24"/>
        </w:rPr>
        <w:t>BC (gt). Suy ra AM    IH (tính chất)</w:t>
      </w:r>
    </w:p>
    <w:p>
      <w:pPr>
        <w:spacing w:before="51"/>
        <w:ind w:left="901" w:right="0" w:firstLine="0"/>
        <w:jc w:val="left"/>
        <w:rPr>
          <w:sz w:val="24"/>
        </w:rPr>
      </w:pPr>
      <w:r>
        <w:rPr>
          <w:rFonts w:ascii="Symbol" w:hAnsi="Symbol"/>
          <w:sz w:val="24"/>
        </w:rPr>
        <w:t></w:t>
      </w:r>
      <w:r>
        <w:rPr>
          <w:sz w:val="24"/>
        </w:rPr>
        <w:t> </w:t>
      </w:r>
      <w:r>
        <w:rPr>
          <w:sz w:val="26"/>
        </w:rPr>
        <w:t>BAM </w:t>
      </w:r>
      <w:r>
        <w:rPr>
          <w:rFonts w:ascii="Symbol" w:hAnsi="Symbol"/>
          <w:sz w:val="26"/>
        </w:rPr>
        <w:t></w:t>
      </w:r>
      <w:r>
        <w:rPr>
          <w:sz w:val="26"/>
        </w:rPr>
        <w:t> BIH </w:t>
      </w:r>
      <w:r>
        <w:rPr>
          <w:sz w:val="24"/>
        </w:rPr>
        <w:t>(Hai góc đồng vị)</w:t>
      </w:r>
    </w:p>
    <w:p>
      <w:pPr>
        <w:spacing w:line="271" w:lineRule="auto" w:before="40"/>
        <w:ind w:left="871" w:right="659" w:firstLine="0"/>
        <w:jc w:val="left"/>
        <w:rPr>
          <w:sz w:val="24"/>
        </w:rPr>
      </w:pPr>
      <w:r>
        <w:rPr>
          <w:sz w:val="24"/>
        </w:rPr>
        <w:t>Mà </w:t>
      </w:r>
      <w:r>
        <w:rPr>
          <w:sz w:val="26"/>
        </w:rPr>
        <w:t>BAC </w:t>
      </w:r>
      <w:r>
        <w:rPr>
          <w:rFonts w:ascii="Symbol" w:hAnsi="Symbol"/>
          <w:sz w:val="26"/>
        </w:rPr>
        <w:t></w:t>
      </w:r>
      <w:r>
        <w:rPr>
          <w:sz w:val="26"/>
        </w:rPr>
        <w:t> 2BAM </w:t>
      </w:r>
      <w:r>
        <w:rPr>
          <w:sz w:val="24"/>
        </w:rPr>
        <w:t>(vì AM là tia phân giác góc A). Suy ra  </w:t>
      </w:r>
      <w:r>
        <w:rPr>
          <w:sz w:val="26"/>
        </w:rPr>
        <w:t>BAC </w:t>
      </w:r>
      <w:r>
        <w:rPr>
          <w:rFonts w:ascii="Symbol" w:hAnsi="Symbol"/>
          <w:sz w:val="26"/>
        </w:rPr>
        <w:t></w:t>
      </w:r>
      <w:r>
        <w:rPr>
          <w:sz w:val="26"/>
        </w:rPr>
        <w:t> 2BIH </w:t>
      </w:r>
      <w:r>
        <w:rPr>
          <w:sz w:val="24"/>
        </w:rPr>
        <w:t>(đpcm).</w:t>
      </w:r>
    </w:p>
    <w:p>
      <w:pPr>
        <w:pStyle w:val="BodyText"/>
        <w:spacing w:before="11"/>
        <w:rPr>
          <w:sz w:val="33"/>
        </w:rPr>
      </w:pPr>
      <w:r>
        <w:rPr/>
        <w:br w:type="column"/>
      </w:r>
      <w:r>
        <w:rPr>
          <w:sz w:val="33"/>
        </w:rPr>
      </w:r>
    </w:p>
    <w:p>
      <w:pPr>
        <w:spacing w:before="0"/>
        <w:ind w:left="112" w:right="0" w:firstLine="0"/>
        <w:jc w:val="left"/>
        <w:rPr>
          <w:sz w:val="24"/>
        </w:rPr>
      </w:pPr>
      <w:r>
        <w:rPr>
          <w:sz w:val="24"/>
        </w:rPr>
        <w:t>0.25 đ</w:t>
      </w:r>
    </w:p>
    <w:p>
      <w:pPr>
        <w:pStyle w:val="BodyText"/>
        <w:spacing w:before="5"/>
        <w:rPr>
          <w:sz w:val="34"/>
        </w:rPr>
      </w:pPr>
    </w:p>
    <w:p>
      <w:pPr>
        <w:spacing w:before="0"/>
        <w:ind w:left="112" w:right="0" w:firstLine="0"/>
        <w:jc w:val="left"/>
        <w:rPr>
          <w:sz w:val="24"/>
        </w:rPr>
      </w:pPr>
      <w:r>
        <w:rPr>
          <w:sz w:val="24"/>
        </w:rPr>
        <w:t>0.25 đ</w:t>
      </w:r>
    </w:p>
    <w:p>
      <w:pPr>
        <w:spacing w:before="120"/>
        <w:ind w:left="112" w:right="0" w:firstLine="0"/>
        <w:jc w:val="left"/>
        <w:rPr>
          <w:sz w:val="24"/>
        </w:rPr>
      </w:pPr>
      <w:r>
        <w:rPr>
          <w:sz w:val="24"/>
        </w:rPr>
        <w:t>0.25 đ</w:t>
      </w:r>
    </w:p>
    <w:p>
      <w:pPr>
        <w:pStyle w:val="BodyText"/>
        <w:rPr>
          <w:sz w:val="26"/>
        </w:rPr>
      </w:pPr>
    </w:p>
    <w:p>
      <w:pPr>
        <w:pStyle w:val="BodyText"/>
        <w:spacing w:before="4"/>
        <w:rPr>
          <w:sz w:val="32"/>
        </w:rPr>
      </w:pPr>
    </w:p>
    <w:p>
      <w:pPr>
        <w:pStyle w:val="ListParagraph"/>
        <w:numPr>
          <w:ilvl w:val="1"/>
          <w:numId w:val="122"/>
        </w:numPr>
        <w:tabs>
          <w:tab w:pos="593" w:val="left" w:leader="none"/>
        </w:tabs>
        <w:spacing w:line="240" w:lineRule="auto" w:before="0" w:after="0"/>
        <w:ind w:left="592" w:right="0" w:hanging="480"/>
        <w:jc w:val="left"/>
        <w:rPr>
          <w:sz w:val="24"/>
        </w:rPr>
      </w:pPr>
      <w:r>
        <w:rPr>
          <w:sz w:val="24"/>
        </w:rPr>
        <w:t>đ</w:t>
      </w:r>
    </w:p>
    <w:p>
      <w:pPr>
        <w:spacing w:after="0" w:line="240" w:lineRule="auto"/>
        <w:jc w:val="left"/>
        <w:rPr>
          <w:sz w:val="24"/>
        </w:rPr>
        <w:sectPr>
          <w:type w:val="continuous"/>
          <w:pgSz w:w="11910" w:h="16840"/>
          <w:pgMar w:top="900" w:bottom="280" w:left="1020" w:right="160"/>
          <w:cols w:num="2" w:equalWidth="0">
            <w:col w:w="6871" w:space="1039"/>
            <w:col w:w="2820"/>
          </w:cols>
        </w:sectPr>
      </w:pPr>
    </w:p>
    <w:p>
      <w:pPr>
        <w:pStyle w:val="BodyText"/>
        <w:spacing w:before="6"/>
        <w:rPr>
          <w:sz w:val="29"/>
        </w:rPr>
      </w:pPr>
    </w:p>
    <w:p>
      <w:pPr>
        <w:spacing w:before="89"/>
        <w:ind w:left="0" w:right="5" w:firstLine="0"/>
        <w:jc w:val="center"/>
        <w:rPr>
          <w:b/>
          <w:sz w:val="28"/>
        </w:rPr>
      </w:pPr>
      <w:r>
        <w:rPr>
          <w:b/>
          <w:w w:val="110"/>
          <w:sz w:val="28"/>
        </w:rPr>
        <w:t>ĐỀ SỐ 5</w:t>
      </w:r>
    </w:p>
    <w:p>
      <w:pPr>
        <w:spacing w:before="152"/>
        <w:ind w:left="112" w:right="0" w:firstLine="0"/>
        <w:jc w:val="left"/>
        <w:rPr>
          <w:sz w:val="24"/>
          <w:szCs w:val="24"/>
        </w:rPr>
      </w:pPr>
      <w:r>
        <w:rPr/>
        <w:pict>
          <v:shape style="position:absolute;margin-left:307.989990pt;margin-top:32.78899pt;width:8.0500pt;height:13.3pt;mso-position-horizontal-relative:page;mso-position-vertical-relative:paragraph;z-index:-741784" type="#_x0000_t202" filled="false" stroked="false">
            <v:textbox inset="0,0,0,0">
              <w:txbxContent>
                <w:p>
                  <w:pPr>
                    <w:spacing w:line="266" w:lineRule="exact" w:before="0"/>
                    <w:ind w:left="0" w:right="0" w:firstLine="0"/>
                    <w:jc w:val="left"/>
                    <w:rPr>
                      <w:sz w:val="24"/>
                    </w:rPr>
                  </w:pPr>
                  <w:r>
                    <w:rPr>
                      <w:sz w:val="24"/>
                    </w:rPr>
                    <w:t>R</w:t>
                  </w:r>
                </w:p>
              </w:txbxContent>
            </v:textbox>
            <w10:wrap type="none"/>
          </v:shape>
        </w:pict>
      </w:r>
      <w:r>
        <w:rPr/>
        <w:pict>
          <v:group style="position:absolute;margin-left:192.524994pt;margin-top:34.80735pt;width:14.55pt;height:10.8pt;mso-position-horizontal-relative:page;mso-position-vertical-relative:paragraph;z-index:-741520" coordorigin="3850,696" coordsize="291,216">
            <v:rect style="position:absolute;left:3858;top:703;width:276;height:201" filled="true" fillcolor="#ffffff" stroked="false">
              <v:fill type="solid"/>
            </v:rect>
            <v:rect style="position:absolute;left:3858;top:703;width:276;height:201" filled="false" stroked="true" strokeweight=".75pt" strokecolor="#000000">
              <v:stroke dashstyle="solid"/>
            </v:rect>
            <w10:wrap type="none"/>
          </v:group>
        </w:pict>
      </w:r>
      <w:r>
        <w:rPr/>
        <w:pict>
          <v:group style="position:absolute;margin-left:302.975006pt;margin-top:33.707348pt;width:14.55pt;height:10.8pt;mso-position-horizontal-relative:page;mso-position-vertical-relative:paragraph;z-index:-741496" coordorigin="6060,674" coordsize="291,216">
            <v:rect style="position:absolute;left:6067;top:681;width:276;height:201" filled="true" fillcolor="#ffffff" stroked="false">
              <v:fill type="solid"/>
            </v:rect>
            <v:rect style="position:absolute;left:6067;top:681;width:276;height:201" filled="false" stroked="true" strokeweight=".75pt" strokecolor="#000000">
              <v:stroke dashstyle="solid"/>
            </v:rect>
            <w10:wrap type="none"/>
          </v:group>
        </w:pict>
      </w:r>
      <w:r>
        <w:rPr/>
        <w:pict>
          <v:rect style="position:absolute;margin-left:413.100006pt;margin-top:34.632347pt;width:13.8pt;height:10.050pt;mso-position-horizontal-relative:page;mso-position-vertical-relative:paragraph;z-index:54328" filled="false" stroked="true" strokeweight=".75pt" strokecolor="#000000">
            <v:stroke dashstyle="solid"/>
            <w10:wrap type="none"/>
          </v:rect>
        </w:pict>
      </w:r>
      <w:r>
        <w:rPr>
          <w:b/>
          <w:bCs/>
          <w:sz w:val="24"/>
          <w:szCs w:val="24"/>
        </w:rPr>
        <w:t>Bài 1 (1điểm): </w:t>
      </w:r>
      <w:r>
        <w:rPr>
          <w:sz w:val="24"/>
          <w:szCs w:val="24"/>
        </w:rPr>
        <w:t>Điền ký hiệu </w:t>
      </w:r>
      <w:r>
        <w:rPr>
          <w:rFonts w:ascii="Microsoft Sans Serif" w:hAnsi="Microsoft Sans Serif" w:cs="Microsoft Sans Serif" w:eastAsia="Microsoft Sans Serif"/>
          <w:sz w:val="24"/>
          <w:szCs w:val="24"/>
        </w:rPr>
        <w:t>ϵ</w:t>
      </w:r>
      <w:r>
        <w:rPr>
          <w:sz w:val="24"/>
          <w:szCs w:val="24"/>
        </w:rPr>
        <w:t>, </w:t>
      </w:r>
      <w:r>
        <w:rPr>
          <w:rFonts w:ascii="Cambria Math" w:hAnsi="Cambria Math" w:cs="Cambria Math" w:eastAsia="Cambria Math"/>
          <w:sz w:val="24"/>
          <w:szCs w:val="24"/>
        </w:rPr>
        <w:t>∉</w:t>
      </w:r>
      <w:r>
        <w:rPr>
          <w:sz w:val="24"/>
          <w:szCs w:val="24"/>
        </w:rPr>
        <w:t>, </w:t>
      </w:r>
      <w:r>
        <w:rPr>
          <w:rFonts w:ascii="Cambria Math" w:hAnsi="Cambria Math" w:cs="Cambria Math" w:eastAsia="Cambria Math"/>
          <w:b/>
          <w:bCs/>
          <w:sz w:val="24"/>
          <w:szCs w:val="24"/>
        </w:rPr>
        <w:t>⊂ </w:t>
      </w:r>
      <w:r>
        <w:rPr>
          <w:sz w:val="24"/>
          <w:szCs w:val="24"/>
        </w:rPr>
        <w:t>vào ô vuông cho đúng:</w:t>
      </w:r>
    </w:p>
    <w:p>
      <w:pPr>
        <w:spacing w:after="0"/>
        <w:jc w:val="left"/>
        <w:rPr>
          <w:sz w:val="24"/>
          <w:szCs w:val="24"/>
        </w:rPr>
        <w:sectPr>
          <w:type w:val="continuous"/>
          <w:pgSz w:w="11910" w:h="16840"/>
          <w:pgMar w:top="900" w:bottom="280" w:left="1020" w:right="160"/>
        </w:sectPr>
      </w:pPr>
    </w:p>
    <w:p>
      <w:pPr>
        <w:tabs>
          <w:tab w:pos="563" w:val="left" w:leader="none"/>
          <w:tab w:pos="977" w:val="left" w:leader="none"/>
          <w:tab w:pos="1406" w:val="left" w:leader="none"/>
        </w:tabs>
        <w:spacing w:line="229" w:lineRule="exact" w:before="212"/>
        <w:ind w:left="0" w:right="134" w:firstLine="0"/>
        <w:jc w:val="right"/>
        <w:rPr>
          <w:rFonts w:ascii="Cambria Math"/>
          <w:sz w:val="17"/>
        </w:rPr>
      </w:pPr>
      <w:r>
        <w:rPr/>
        <w:pict>
          <v:rect style="position:absolute;margin-left:173.899994pt;margin-top:17.963089pt;width:4.92pt;height:.84003pt;mso-position-horizontal-relative:page;mso-position-vertical-relative:paragraph;z-index:-741760" filled="true" fillcolor="#000000" stroked="false">
            <v:fill type="solid"/>
            <w10:wrap type="none"/>
          </v:rect>
        </w:pict>
      </w:r>
      <w:r>
        <w:rPr/>
        <w:pict>
          <v:rect style="position:absolute;margin-left:105.599998pt;margin-top:13.503119pt;width:13.8pt;height:10.050pt;mso-position-horizontal-relative:page;mso-position-vertical-relative:paragraph;z-index:-741544" filled="false" stroked="true" strokeweight=".75pt" strokecolor="#000000">
            <v:stroke dashstyle="solid"/>
            <w10:wrap type="none"/>
          </v:rect>
        </w:pict>
      </w:r>
      <w:r>
        <w:rPr>
          <w:sz w:val="24"/>
        </w:rPr>
        <w:t>Z</w:t>
        <w:tab/>
        <w:t>Q</w:t>
        <w:tab/>
        <w:t>;</w:t>
        <w:tab/>
      </w:r>
      <w:r>
        <w:rPr>
          <w:rFonts w:ascii="Cambria Math"/>
          <w:w w:val="339"/>
          <w:sz w:val="24"/>
        </w:rPr>
        <w:t> </w:t>
      </w:r>
      <w:r>
        <w:rPr>
          <w:rFonts w:ascii="Cambria Math"/>
          <w:spacing w:val="-14"/>
          <w:sz w:val="24"/>
        </w:rPr>
        <w:t> </w:t>
      </w:r>
      <w:r>
        <w:rPr>
          <w:rFonts w:ascii="Cambria Math"/>
          <w:w w:val="263"/>
          <w:position w:val="14"/>
          <w:sz w:val="17"/>
        </w:rPr>
        <w:t> </w:t>
      </w:r>
    </w:p>
    <w:p>
      <w:pPr>
        <w:spacing w:line="153" w:lineRule="exact" w:before="0"/>
        <w:ind w:left="0" w:right="134" w:firstLine="0"/>
        <w:jc w:val="right"/>
        <w:rPr>
          <w:rFonts w:ascii="Cambria Math"/>
          <w:sz w:val="17"/>
        </w:rPr>
      </w:pPr>
      <w:r>
        <w:rPr>
          <w:rFonts w:ascii="Cambria Math"/>
          <w:w w:val="263"/>
          <w:sz w:val="17"/>
        </w:rPr>
        <w:t> </w:t>
      </w:r>
    </w:p>
    <w:p>
      <w:pPr>
        <w:spacing w:before="103"/>
        <w:ind w:left="112" w:right="0" w:firstLine="0"/>
        <w:jc w:val="left"/>
        <w:rPr>
          <w:sz w:val="24"/>
        </w:rPr>
      </w:pPr>
      <w:r>
        <w:rPr>
          <w:b/>
          <w:w w:val="105"/>
          <w:sz w:val="24"/>
        </w:rPr>
        <w:t>Bài</w:t>
      </w:r>
      <w:r>
        <w:rPr>
          <w:b/>
          <w:spacing w:val="-13"/>
          <w:w w:val="105"/>
          <w:sz w:val="24"/>
        </w:rPr>
        <w:t> </w:t>
      </w:r>
      <w:r>
        <w:rPr>
          <w:b/>
          <w:w w:val="105"/>
          <w:sz w:val="24"/>
        </w:rPr>
        <w:t>2</w:t>
      </w:r>
      <w:r>
        <w:rPr>
          <w:b/>
          <w:spacing w:val="-14"/>
          <w:w w:val="105"/>
          <w:sz w:val="24"/>
        </w:rPr>
        <w:t> </w:t>
      </w:r>
      <w:r>
        <w:rPr>
          <w:b/>
          <w:w w:val="105"/>
          <w:sz w:val="24"/>
        </w:rPr>
        <w:t>(</w:t>
      </w:r>
      <w:r>
        <w:rPr>
          <w:b/>
          <w:spacing w:val="-6"/>
          <w:w w:val="105"/>
          <w:sz w:val="24"/>
        </w:rPr>
        <w:t> </w:t>
      </w:r>
      <w:r>
        <w:rPr>
          <w:b/>
          <w:w w:val="105"/>
          <w:sz w:val="24"/>
        </w:rPr>
        <w:t>điểm):</w:t>
      </w:r>
      <w:r>
        <w:rPr>
          <w:b/>
          <w:spacing w:val="-15"/>
          <w:w w:val="105"/>
          <w:sz w:val="24"/>
        </w:rPr>
        <w:t> </w:t>
      </w:r>
      <w:r>
        <w:rPr>
          <w:w w:val="105"/>
          <w:sz w:val="24"/>
        </w:rPr>
        <w:t>Tìm</w:t>
      </w:r>
      <w:r>
        <w:rPr>
          <w:spacing w:val="-14"/>
          <w:w w:val="105"/>
          <w:sz w:val="24"/>
        </w:rPr>
        <w:t> </w:t>
      </w:r>
      <w:r>
        <w:rPr>
          <w:w w:val="105"/>
          <w:sz w:val="24"/>
        </w:rPr>
        <w:t>x</w:t>
      </w:r>
      <w:r>
        <w:rPr>
          <w:spacing w:val="-13"/>
          <w:w w:val="105"/>
          <w:sz w:val="24"/>
        </w:rPr>
        <w:t> </w:t>
      </w:r>
      <w:r>
        <w:rPr>
          <w:w w:val="105"/>
          <w:sz w:val="24"/>
        </w:rPr>
        <w:t>biết:</w:t>
      </w:r>
    </w:p>
    <w:p>
      <w:pPr>
        <w:pStyle w:val="BodyText"/>
        <w:spacing w:before="10" w:after="40"/>
        <w:rPr>
          <w:sz w:val="15"/>
        </w:rPr>
      </w:pPr>
      <w:r>
        <w:rPr/>
        <w:br w:type="column"/>
      </w:r>
      <w:r>
        <w:rPr>
          <w:sz w:val="15"/>
        </w:rPr>
      </w:r>
    </w:p>
    <w:p>
      <w:pPr>
        <w:pStyle w:val="BodyText"/>
        <w:spacing w:line="20" w:lineRule="exact"/>
        <w:ind w:left="1144"/>
        <w:rPr>
          <w:sz w:val="2"/>
        </w:rPr>
      </w:pPr>
      <w:r>
        <w:rPr>
          <w:sz w:val="2"/>
        </w:rPr>
        <w:pict>
          <v:group style="width:26.55pt;height:.85pt;mso-position-horizontal-relative:char;mso-position-vertical-relative:line" coordorigin="0,0" coordsize="531,17">
            <v:line style="position:absolute" from="0,8" to="530,8" stroked="true" strokeweight=".84003pt" strokecolor="#000000">
              <v:stroke dashstyle="solid"/>
            </v:line>
          </v:group>
        </w:pict>
      </w:r>
      <w:r>
        <w:rPr>
          <w:sz w:val="2"/>
        </w:rPr>
      </w:r>
    </w:p>
    <w:p>
      <w:pPr>
        <w:tabs>
          <w:tab w:pos="798" w:val="left" w:leader="none"/>
          <w:tab w:pos="2796" w:val="left" w:leader="none"/>
          <w:tab w:pos="3162" w:val="left" w:leader="none"/>
          <w:tab w:pos="4183" w:val="left" w:leader="none"/>
        </w:tabs>
        <w:spacing w:before="0"/>
        <w:ind w:left="112" w:right="0" w:firstLine="0"/>
        <w:jc w:val="left"/>
        <w:rPr>
          <w:sz w:val="24"/>
        </w:rPr>
      </w:pPr>
      <w:r>
        <w:rPr>
          <w:position w:val="1"/>
          <w:sz w:val="24"/>
        </w:rPr>
        <w:t>Z</w:t>
        <w:tab/>
        <w:t>;  </w:t>
      </w:r>
      <w:r>
        <w:rPr>
          <w:rFonts w:ascii="Cambria Math" w:hAnsi="Cambria Math"/>
          <w:sz w:val="24"/>
        </w:rPr>
        <w:t>√</w:t>
      </w:r>
      <w:r>
        <w:rPr>
          <w:rFonts w:ascii="Cambria Math" w:hAnsi="Cambria Math"/>
          <w:position w:val="1"/>
          <w:sz w:val="24"/>
        </w:rPr>
        <w:tab/>
      </w:r>
      <w:r>
        <w:rPr>
          <w:position w:val="1"/>
          <w:sz w:val="24"/>
        </w:rPr>
        <w:t>;</w:t>
        <w:tab/>
        <w:t>9,253</w:t>
        <w:tab/>
        <w:t>I</w:t>
      </w:r>
    </w:p>
    <w:p>
      <w:pPr>
        <w:spacing w:after="0"/>
        <w:jc w:val="left"/>
        <w:rPr>
          <w:sz w:val="24"/>
        </w:rPr>
        <w:sectPr>
          <w:type w:val="continuous"/>
          <w:pgSz w:w="11910" w:h="16840"/>
          <w:pgMar w:top="900" w:bottom="280" w:left="1020" w:right="160"/>
          <w:cols w:num="2" w:equalWidth="0">
            <w:col w:w="2694" w:space="231"/>
            <w:col w:w="7805"/>
          </w:cols>
        </w:sectPr>
      </w:pPr>
    </w:p>
    <w:p>
      <w:pPr>
        <w:pStyle w:val="BodyText"/>
        <w:rPr>
          <w:sz w:val="20"/>
        </w:rPr>
      </w:pPr>
    </w:p>
    <w:p>
      <w:pPr>
        <w:pStyle w:val="BodyText"/>
        <w:spacing w:before="6"/>
        <w:rPr>
          <w:sz w:val="21"/>
        </w:rPr>
      </w:pPr>
    </w:p>
    <w:p>
      <w:pPr>
        <w:tabs>
          <w:tab w:pos="3433" w:val="left" w:leader="none"/>
          <w:tab w:pos="4025" w:val="left" w:leader="none"/>
          <w:tab w:pos="4525" w:val="left" w:leader="none"/>
        </w:tabs>
        <w:spacing w:line="20" w:lineRule="exact"/>
        <w:ind w:left="852" w:right="0" w:firstLine="0"/>
        <w:rPr>
          <w:sz w:val="2"/>
        </w:rPr>
      </w:pPr>
      <w:r>
        <w:rPr>
          <w:sz w:val="2"/>
        </w:rPr>
        <w:pict>
          <v:group style="width:41.9pt;height:.85pt;mso-position-horizontal-relative:char;mso-position-vertical-relative:line" coordorigin="0,0" coordsize="838,17">
            <v:line style="position:absolute" from="0,8" to="838,8" stroked="true" strokeweight=".83997pt" strokecolor="#000000">
              <v:stroke dashstyle="solid"/>
            </v:line>
          </v:group>
        </w:pict>
      </w:r>
      <w:r>
        <w:rPr>
          <w:sz w:val="2"/>
        </w:rPr>
      </w:r>
      <w:r>
        <w:rPr>
          <w:sz w:val="2"/>
        </w:rPr>
        <w:tab/>
      </w:r>
      <w:r>
        <w:rPr>
          <w:sz w:val="2"/>
        </w:rPr>
        <w:pict>
          <v:group style="width:6.6pt;height:.85pt;mso-position-horizontal-relative:char;mso-position-vertical-relative:line" coordorigin="0,0" coordsize="132,17">
            <v:rect style="position:absolute;left:0;top:0;width:132;height:17" filled="true" fillcolor="#000000" stroked="false">
              <v:fill type="solid"/>
            </v:rect>
          </v:group>
        </w:pict>
      </w:r>
      <w:r>
        <w:rPr>
          <w:sz w:val="2"/>
        </w:rPr>
      </w:r>
      <w:r>
        <w:rPr>
          <w:sz w:val="2"/>
        </w:rPr>
        <w:tab/>
      </w:r>
      <w:r>
        <w:rPr>
          <w:sz w:val="2"/>
        </w:rPr>
        <w:pict>
          <v:group style="width:6.6pt;height:.85pt;mso-position-horizontal-relative:char;mso-position-vertical-relative:line" coordorigin="0,0" coordsize="132,17">
            <v:rect style="position:absolute;left:0;top:0;width:132;height:17" filled="true" fillcolor="#000000" stroked="false">
              <v:fill type="solid"/>
            </v:rect>
          </v:group>
        </w:pict>
      </w:r>
      <w:r>
        <w:rPr>
          <w:sz w:val="2"/>
        </w:rPr>
      </w:r>
      <w:r>
        <w:rPr>
          <w:sz w:val="2"/>
        </w:rPr>
        <w:tab/>
      </w:r>
      <w:r>
        <w:rPr>
          <w:sz w:val="2"/>
        </w:rPr>
        <w:pict>
          <v:group style="width:6.6pt;height:.85pt;mso-position-horizontal-relative:char;mso-position-vertical-relative:line" coordorigin="0,0" coordsize="132,17">
            <v:rect style="position:absolute;left:0;top:0;width:132;height:17" filled="true" fillcolor="#000000" stroked="false">
              <v:fill type="solid"/>
            </v:rect>
          </v:group>
        </w:pict>
      </w:r>
      <w:r>
        <w:rPr>
          <w:sz w:val="2"/>
        </w:rPr>
      </w:r>
    </w:p>
    <w:p>
      <w:pPr>
        <w:pStyle w:val="BodyText"/>
        <w:rPr>
          <w:sz w:val="20"/>
        </w:rPr>
      </w:pPr>
    </w:p>
    <w:p>
      <w:pPr>
        <w:pStyle w:val="BodyText"/>
        <w:spacing w:before="2"/>
        <w:rPr>
          <w:sz w:val="12"/>
        </w:rPr>
      </w:pPr>
      <w:r>
        <w:rPr/>
        <w:pict>
          <v:line style="position:absolute;mso-position-horizontal-relative:page;mso-position-vertical-relative:paragraph;z-index:53992;mso-wrap-distance-left:0;mso-wrap-distance-right:0" from="343.029999pt,9.400962pt" to="356.349999pt,9.400962pt" stroked="true" strokeweight=".83997pt" strokecolor="#000000">
            <v:stroke dashstyle="solid"/>
            <w10:wrap type="topAndBottom"/>
          </v:line>
        </w:pict>
      </w:r>
    </w:p>
    <w:p>
      <w:pPr>
        <w:pStyle w:val="BodyText"/>
        <w:rPr>
          <w:sz w:val="9"/>
        </w:rPr>
      </w:pPr>
    </w:p>
    <w:p>
      <w:pPr>
        <w:tabs>
          <w:tab w:pos="1291" w:val="left" w:leader="none"/>
          <w:tab w:pos="3080" w:val="left" w:leader="none"/>
          <w:tab w:pos="5118" w:val="left" w:leader="none"/>
        </w:tabs>
        <w:spacing w:line="251" w:lineRule="exact" w:before="99"/>
        <w:ind w:left="112" w:right="0" w:firstLine="0"/>
        <w:jc w:val="left"/>
        <w:rPr>
          <w:rFonts w:ascii="Cambria Math" w:hAnsi="Cambria Math"/>
          <w:sz w:val="24"/>
        </w:rPr>
      </w:pPr>
      <w:r>
        <w:rPr/>
        <w:pict>
          <v:rect style="position:absolute;margin-left:106.940002pt;margin-top:14.012311pt;width:6.6pt;height:.84003pt;mso-position-horizontal-relative:page;mso-position-vertical-relative:paragraph;z-index:-741736" filled="true" fillcolor="#000000" stroked="false">
            <v:fill type="solid"/>
            <w10:wrap type="none"/>
          </v:rect>
        </w:pict>
      </w:r>
      <w:r>
        <w:rPr/>
        <w:pict>
          <v:rect style="position:absolute;margin-left:246.889999pt;margin-top:14.012311pt;width:6.6pt;height:.84003pt;mso-position-horizontal-relative:page;mso-position-vertical-relative:paragraph;z-index:-741712" filled="true" fillcolor="#000000" stroked="false">
            <v:fill type="solid"/>
            <w10:wrap type="none"/>
          </v:rect>
        </w:pict>
      </w:r>
      <w:r>
        <w:rPr/>
        <w:pict>
          <v:line style="position:absolute;mso-position-horizontal-relative:page;mso-position-vertical-relative:paragraph;z-index:-741688" from="280.25pt,14.432326pt" to="306.794pt,14.432326pt" stroked="true" strokeweight=".84003pt" strokecolor="#000000">
            <v:stroke dashstyle="solid"/>
            <w10:wrap type="none"/>
          </v:line>
        </w:pict>
      </w:r>
      <w:r>
        <w:rPr/>
        <w:pict>
          <v:line style="position:absolute;mso-position-horizontal-relative:page;mso-position-vertical-relative:paragraph;z-index:-741664" from="343.029999pt,14.432326pt" to="356.349999pt,14.432326pt" stroked="true" strokeweight=".84003pt" strokecolor="#000000">
            <v:stroke dashstyle="solid"/>
            <w10:wrap type="none"/>
          </v:line>
        </w:pict>
      </w:r>
      <w:r>
        <w:rPr/>
        <w:pict>
          <v:shape style="position:absolute;margin-left:106.940002pt;margin-top:14.489998pt;width:146.6pt;height:14.1pt;mso-position-horizontal-relative:page;mso-position-vertical-relative:paragraph;z-index:-741448" type="#_x0000_t202" filled="false" stroked="false">
            <v:textbox inset="0,0,0,0">
              <w:txbxContent>
                <w:p>
                  <w:pPr>
                    <w:tabs>
                      <w:tab w:pos="2798" w:val="left" w:leader="none"/>
                    </w:tabs>
                    <w:spacing w:before="0"/>
                    <w:ind w:left="0" w:right="0" w:firstLine="0"/>
                    <w:jc w:val="left"/>
                    <w:rPr>
                      <w:rFonts w:ascii="Cambria Math"/>
                      <w:sz w:val="24"/>
                    </w:rPr>
                  </w:pPr>
                  <w:r>
                    <w:rPr>
                      <w:rFonts w:ascii="Cambria Math"/>
                      <w:w w:val="251"/>
                      <w:sz w:val="24"/>
                    </w:rPr>
                    <w:t> </w:t>
                  </w:r>
                  <w:r>
                    <w:rPr>
                      <w:rFonts w:ascii="Cambria Math"/>
                      <w:sz w:val="24"/>
                    </w:rPr>
                    <w:tab/>
                  </w:r>
                  <w:r>
                    <w:rPr>
                      <w:rFonts w:ascii="Cambria Math"/>
                      <w:w w:val="251"/>
                      <w:sz w:val="24"/>
                    </w:rPr>
                    <w:t> </w:t>
                  </w:r>
                </w:p>
              </w:txbxContent>
            </v:textbox>
            <w10:wrap type="none"/>
          </v:shape>
        </w:pict>
      </w:r>
      <w:r>
        <w:rPr>
          <w:rFonts w:ascii="Cambria Math" w:hAnsi="Cambria Math"/>
          <w:spacing w:val="6"/>
          <w:w w:val="208"/>
          <w:sz w:val="24"/>
        </w:rPr>
        <w:t> </w:t>
      </w:r>
      <w:r>
        <w:rPr>
          <w:rFonts w:ascii="Cambria Math" w:hAnsi="Cambria Math"/>
          <w:w w:val="188"/>
          <w:sz w:val="24"/>
        </w:rPr>
        <w:t> </w:t>
      </w:r>
      <w:r>
        <w:rPr>
          <w:rFonts w:ascii="Cambria Math" w:hAnsi="Cambria Math"/>
          <w:spacing w:val="0"/>
          <w:sz w:val="24"/>
        </w:rPr>
        <w:t> </w:t>
      </w:r>
      <w:r>
        <w:rPr>
          <w:rFonts w:ascii="Cambria Math" w:hAnsi="Cambria Math"/>
          <w:spacing w:val="-1"/>
          <w:w w:val="251"/>
          <w:sz w:val="24"/>
        </w:rPr>
        <w:t> </w:t>
      </w:r>
      <w:r>
        <w:rPr>
          <w:rFonts w:ascii="Cambria Math" w:hAnsi="Cambria Math"/>
          <w:spacing w:val="0"/>
          <w:w w:val="93"/>
          <w:sz w:val="24"/>
        </w:rPr>
        <w:t> </w:t>
      </w:r>
      <w:r>
        <w:rPr>
          <w:rFonts w:ascii="Cambria Math" w:hAnsi="Cambria Math"/>
          <w:spacing w:val="-1"/>
          <w:w w:val="251"/>
          <w:sz w:val="24"/>
        </w:rPr>
        <w:t> </w:t>
      </w:r>
      <w:r>
        <w:rPr>
          <w:rFonts w:ascii="Cambria Math" w:hAnsi="Cambria Math"/>
          <w:w w:val="241"/>
          <w:sz w:val="24"/>
        </w:rPr>
        <w:t> </w:t>
      </w:r>
      <w:r>
        <w:rPr>
          <w:rFonts w:ascii="Cambria Math" w:hAnsi="Cambria Math"/>
          <w:spacing w:val="5"/>
          <w:sz w:val="24"/>
        </w:rPr>
        <w:t> </w:t>
      </w:r>
      <w:r>
        <w:rPr>
          <w:rFonts w:ascii="Cambria Math" w:hAnsi="Cambria Math"/>
          <w:w w:val="339"/>
          <w:sz w:val="24"/>
        </w:rPr>
        <w:t> </w:t>
      </w:r>
      <w:r>
        <w:rPr>
          <w:rFonts w:ascii="Cambria Math" w:hAnsi="Cambria Math"/>
          <w:sz w:val="24"/>
        </w:rPr>
        <w:tab/>
      </w:r>
      <w:r>
        <w:rPr>
          <w:rFonts w:ascii="Cambria Math" w:hAnsi="Cambria Math"/>
          <w:w w:val="241"/>
          <w:sz w:val="24"/>
        </w:rPr>
        <w:t> </w:t>
      </w:r>
      <w:r>
        <w:rPr>
          <w:rFonts w:ascii="Cambria Math" w:hAnsi="Cambria Math"/>
          <w:sz w:val="24"/>
        </w:rPr>
        <w:t> </w:t>
      </w:r>
      <w:r>
        <w:rPr>
          <w:rFonts w:ascii="Cambria Math" w:hAnsi="Cambria Math"/>
          <w:spacing w:val="20"/>
          <w:sz w:val="24"/>
        </w:rPr>
        <w:t> </w:t>
      </w:r>
      <w:r>
        <w:rPr>
          <w:rFonts w:ascii="Cambria Math" w:hAnsi="Cambria Math"/>
          <w:w w:val="339"/>
          <w:sz w:val="24"/>
        </w:rPr>
        <w:t> </w:t>
      </w:r>
      <w:r>
        <w:rPr>
          <w:rFonts w:ascii="Cambria Math" w:hAnsi="Cambria Math"/>
          <w:sz w:val="24"/>
        </w:rPr>
        <w:t> </w:t>
      </w:r>
      <w:r>
        <w:rPr>
          <w:rFonts w:ascii="Cambria Math" w:hAnsi="Cambria Math"/>
          <w:spacing w:val="15"/>
          <w:sz w:val="24"/>
        </w:rPr>
        <w:t> </w:t>
      </w:r>
      <w:r>
        <w:rPr>
          <w:rFonts w:ascii="Cambria Math" w:hAnsi="Cambria Math"/>
          <w:w w:val="339"/>
          <w:sz w:val="24"/>
        </w:rPr>
        <w:t> </w:t>
      </w:r>
      <w:r>
        <w:rPr>
          <w:rFonts w:ascii="Cambria Math" w:hAnsi="Cambria Math"/>
          <w:spacing w:val="-1"/>
          <w:w w:val="251"/>
          <w:sz w:val="24"/>
        </w:rPr>
        <w:t> </w:t>
      </w:r>
      <w:r>
        <w:rPr>
          <w:rFonts w:ascii="Cambria Math" w:hAnsi="Cambria Math"/>
          <w:spacing w:val="0"/>
          <w:w w:val="93"/>
          <w:sz w:val="24"/>
        </w:rPr>
        <w:t> </w:t>
      </w:r>
      <w:r>
        <w:rPr>
          <w:rFonts w:ascii="Cambria Math" w:hAnsi="Cambria Math"/>
          <w:w w:val="251"/>
          <w:sz w:val="24"/>
        </w:rPr>
        <w:t> </w:t>
      </w:r>
      <w:r>
        <w:rPr>
          <w:rFonts w:ascii="Cambria Math" w:hAnsi="Cambria Math"/>
          <w:sz w:val="24"/>
        </w:rPr>
        <w:tab/>
      </w:r>
      <w:r>
        <w:rPr>
          <w:rFonts w:ascii="Cambria Math" w:hAnsi="Cambria Math"/>
          <w:spacing w:val="6"/>
          <w:w w:val="263"/>
          <w:sz w:val="24"/>
        </w:rPr>
        <w:t> </w:t>
      </w:r>
      <w:r>
        <w:rPr>
          <w:rFonts w:ascii="Cambria Math" w:hAnsi="Cambria Math"/>
          <w:w w:val="188"/>
          <w:sz w:val="24"/>
        </w:rPr>
        <w:t> </w:t>
      </w:r>
      <w:r>
        <w:rPr>
          <w:rFonts w:ascii="Cambria Math" w:hAnsi="Cambria Math"/>
          <w:sz w:val="24"/>
        </w:rPr>
        <w:t> </w:t>
      </w:r>
      <w:r>
        <w:rPr>
          <w:rFonts w:ascii="Cambria Math" w:hAnsi="Cambria Math"/>
          <w:spacing w:val="-11"/>
          <w:sz w:val="24"/>
        </w:rPr>
        <w:t> </w:t>
      </w:r>
      <w:r>
        <w:rPr>
          <w:rFonts w:ascii="Cambria Math" w:hAnsi="Cambria Math"/>
          <w:w w:val="110"/>
          <w:sz w:val="24"/>
        </w:rPr>
        <w:t>|        </w:t>
      </w:r>
      <w:r>
        <w:rPr>
          <w:rFonts w:ascii="Cambria Math" w:hAnsi="Cambria Math"/>
          <w:spacing w:val="26"/>
          <w:w w:val="110"/>
          <w:sz w:val="24"/>
        </w:rPr>
        <w:t> </w:t>
      </w:r>
      <w:r>
        <w:rPr>
          <w:rFonts w:ascii="Cambria Math" w:hAnsi="Cambria Math"/>
          <w:w w:val="110"/>
          <w:sz w:val="24"/>
        </w:rPr>
        <w:t>|    </w:t>
      </w:r>
      <w:r>
        <w:rPr>
          <w:rFonts w:ascii="Cambria Math" w:hAnsi="Cambria Math"/>
          <w:spacing w:val="43"/>
          <w:w w:val="110"/>
          <w:sz w:val="24"/>
        </w:rPr>
        <w:t> </w:t>
      </w:r>
      <w:r>
        <w:rPr>
          <w:rFonts w:ascii="Cambria Math" w:hAnsi="Cambria Math"/>
          <w:w w:val="110"/>
          <w:sz w:val="24"/>
        </w:rPr>
        <w:t>(</w:t>
        <w:tab/>
        <w:t>)      </w:t>
      </w:r>
      <w:r>
        <w:rPr>
          <w:rFonts w:ascii="Cambria Math" w:hAnsi="Cambria Math"/>
          <w:spacing w:val="31"/>
          <w:w w:val="110"/>
          <w:sz w:val="24"/>
        </w:rPr>
        <w:t> </w:t>
      </w:r>
      <w:r>
        <w:rPr>
          <w:rFonts w:ascii="Cambria Math" w:hAnsi="Cambria Math"/>
          <w:w w:val="110"/>
          <w:position w:val="3"/>
          <w:sz w:val="24"/>
        </w:rPr>
        <w:t>√</w:t>
      </w:r>
    </w:p>
    <w:p>
      <w:pPr>
        <w:tabs>
          <w:tab w:pos="1255" w:val="left" w:leader="none"/>
        </w:tabs>
        <w:spacing w:line="221" w:lineRule="exact" w:before="0"/>
        <w:ind w:left="0" w:right="34" w:firstLine="0"/>
        <w:jc w:val="center"/>
        <w:rPr>
          <w:rFonts w:ascii="Cambria Math"/>
          <w:sz w:val="24"/>
        </w:rPr>
      </w:pPr>
      <w:r>
        <w:rPr>
          <w:rFonts w:ascii="Cambria Math"/>
          <w:spacing w:val="-1"/>
          <w:w w:val="251"/>
          <w:sz w:val="24"/>
        </w:rPr>
        <w:t>  </w:t>
      </w:r>
      <w:r>
        <w:rPr>
          <w:rFonts w:ascii="Cambria Math"/>
          <w:spacing w:val="0"/>
          <w:w w:val="251"/>
          <w:sz w:val="24"/>
        </w:rPr>
        <w:t> </w:t>
      </w:r>
      <w:r>
        <w:rPr>
          <w:rFonts w:ascii="Cambria Math"/>
          <w:w w:val="251"/>
          <w:sz w:val="24"/>
        </w:rPr>
        <w:t> </w:t>
      </w:r>
      <w:r>
        <w:rPr>
          <w:rFonts w:ascii="Cambria Math"/>
          <w:sz w:val="24"/>
        </w:rPr>
        <w:tab/>
      </w:r>
      <w:r>
        <w:rPr>
          <w:rFonts w:ascii="Cambria Math"/>
          <w:spacing w:val="-1"/>
          <w:w w:val="251"/>
          <w:sz w:val="24"/>
        </w:rPr>
        <w:t>  </w:t>
      </w:r>
    </w:p>
    <w:p>
      <w:pPr>
        <w:pStyle w:val="BodyText"/>
        <w:spacing w:before="10"/>
        <w:rPr>
          <w:rFonts w:ascii="Cambria Math"/>
          <w:sz w:val="10"/>
        </w:rPr>
      </w:pPr>
    </w:p>
    <w:p>
      <w:pPr>
        <w:spacing w:line="360" w:lineRule="auto" w:before="90"/>
        <w:ind w:left="112" w:right="117" w:firstLine="0"/>
        <w:jc w:val="both"/>
        <w:rPr>
          <w:sz w:val="24"/>
        </w:rPr>
      </w:pPr>
      <w:r>
        <w:rPr>
          <w:b/>
          <w:sz w:val="24"/>
        </w:rPr>
        <w:t>Bài (1,5 điểm): </w:t>
      </w:r>
      <w:r>
        <w:rPr>
          <w:sz w:val="24"/>
        </w:rPr>
        <w:t>Trong đợt quyên góp ủng hộ “ Đồng bào miền Trung bị lũ lụt ”, bốn bạn An, Mai, Hà,  Dũng đã góp một số tiền tỉ lệ với 5; 3; 3; 4 và tổng số tiền bốn bạn ấy góp được là 50 ngàn đồng. Tính số  tiền mỗi bạn đó đã</w:t>
      </w:r>
      <w:r>
        <w:rPr>
          <w:spacing w:val="-6"/>
          <w:sz w:val="24"/>
        </w:rPr>
        <w:t> </w:t>
      </w:r>
      <w:r>
        <w:rPr>
          <w:sz w:val="24"/>
        </w:rPr>
        <w:t>góp?</w:t>
      </w:r>
    </w:p>
    <w:p>
      <w:pPr>
        <w:spacing w:line="300" w:lineRule="exact" w:before="0"/>
        <w:ind w:left="112" w:right="0" w:firstLine="0"/>
        <w:jc w:val="both"/>
        <w:rPr>
          <w:sz w:val="24"/>
        </w:rPr>
      </w:pPr>
      <w:r>
        <w:rPr>
          <w:b/>
          <w:sz w:val="24"/>
        </w:rPr>
        <w:t>Bài</w:t>
      </w:r>
      <w:r>
        <w:rPr>
          <w:b/>
          <w:spacing w:val="0"/>
          <w:sz w:val="24"/>
        </w:rPr>
        <w:t> </w:t>
      </w:r>
      <w:r>
        <w:rPr>
          <w:b/>
          <w:w w:val="200"/>
          <w:sz w:val="24"/>
        </w:rPr>
        <w:t> </w:t>
      </w:r>
      <w:r>
        <w:rPr>
          <w:b/>
          <w:sz w:val="24"/>
        </w:rPr>
        <w:t> (0,5</w:t>
      </w:r>
      <w:r>
        <w:rPr>
          <w:b/>
          <w:spacing w:val="-1"/>
          <w:sz w:val="24"/>
        </w:rPr>
        <w:t> </w:t>
      </w:r>
      <w:r>
        <w:rPr>
          <w:b/>
          <w:sz w:val="24"/>
        </w:rPr>
        <w:t>đi</w:t>
      </w:r>
      <w:r>
        <w:rPr>
          <w:b/>
          <w:spacing w:val="0"/>
          <w:sz w:val="24"/>
        </w:rPr>
        <w:t>ể</w:t>
      </w:r>
      <w:r>
        <w:rPr>
          <w:b/>
          <w:spacing w:val="-4"/>
          <w:sz w:val="24"/>
        </w:rPr>
        <w:t>m</w:t>
      </w:r>
      <w:r>
        <w:rPr>
          <w:b/>
          <w:sz w:val="24"/>
        </w:rPr>
        <w:t>):</w:t>
      </w:r>
      <w:r>
        <w:rPr>
          <w:b/>
          <w:spacing w:val="0"/>
          <w:sz w:val="24"/>
        </w:rPr>
        <w:t> </w:t>
      </w:r>
      <w:r>
        <w:rPr>
          <w:sz w:val="24"/>
        </w:rPr>
        <w:t>Cho biết </w:t>
      </w:r>
      <w:r>
        <w:rPr>
          <w:rFonts w:ascii="Cambria Math" w:hAnsi="Cambria Math"/>
          <w:spacing w:val="0"/>
          <w:w w:val="270"/>
          <w:sz w:val="24"/>
        </w:rPr>
        <w:t> </w:t>
      </w:r>
      <w:r>
        <w:rPr>
          <w:w w:val="99"/>
          <w:sz w:val="24"/>
        </w:rPr>
        <w:t>A</w:t>
      </w:r>
      <w:r>
        <w:rPr>
          <w:spacing w:val="-3"/>
          <w:w w:val="99"/>
          <w:sz w:val="24"/>
        </w:rPr>
        <w:t>B</w:t>
      </w:r>
      <w:r>
        <w:rPr>
          <w:sz w:val="24"/>
        </w:rPr>
        <w:t>C</w:t>
      </w:r>
      <w:r>
        <w:rPr>
          <w:spacing w:val="1"/>
          <w:sz w:val="24"/>
        </w:rPr>
        <w:t> </w:t>
      </w:r>
      <w:r>
        <w:rPr>
          <w:sz w:val="24"/>
        </w:rPr>
        <w:t>=</w:t>
      </w:r>
      <w:r>
        <w:rPr>
          <w:spacing w:val="0"/>
          <w:sz w:val="24"/>
        </w:rPr>
        <w:t> </w:t>
      </w:r>
      <w:r>
        <w:rPr>
          <w:rFonts w:ascii="Cambria Math" w:hAnsi="Cambria Math"/>
          <w:spacing w:val="0"/>
          <w:w w:val="270"/>
          <w:sz w:val="24"/>
        </w:rPr>
        <w:t> </w:t>
      </w:r>
      <w:r>
        <w:rPr>
          <w:spacing w:val="0"/>
          <w:sz w:val="24"/>
        </w:rPr>
        <w:t>H</w:t>
      </w:r>
      <w:r>
        <w:rPr>
          <w:spacing w:val="-4"/>
          <w:sz w:val="24"/>
        </w:rPr>
        <w:t>I</w:t>
      </w:r>
      <w:r>
        <w:rPr>
          <w:spacing w:val="-1"/>
          <w:sz w:val="24"/>
        </w:rPr>
        <w:t>K</w:t>
      </w:r>
      <w:r>
        <w:rPr>
          <w:sz w:val="24"/>
        </w:rPr>
        <w:t>,</w:t>
      </w:r>
      <w:r>
        <w:rPr>
          <w:spacing w:val="-1"/>
          <w:sz w:val="24"/>
        </w:rPr>
        <w:t> </w:t>
      </w:r>
      <w:r>
        <w:rPr>
          <w:sz w:val="24"/>
        </w:rPr>
        <w:t>tr</w:t>
      </w:r>
      <w:r>
        <w:rPr>
          <w:spacing w:val="-1"/>
          <w:sz w:val="24"/>
        </w:rPr>
        <w:t>o</w:t>
      </w:r>
      <w:r>
        <w:rPr>
          <w:spacing w:val="1"/>
          <w:sz w:val="24"/>
        </w:rPr>
        <w:t>n</w:t>
      </w:r>
      <w:r>
        <w:rPr>
          <w:sz w:val="24"/>
        </w:rPr>
        <w:t>g</w:t>
      </w:r>
      <w:r>
        <w:rPr>
          <w:spacing w:val="-1"/>
          <w:sz w:val="24"/>
        </w:rPr>
        <w:t> </w:t>
      </w:r>
      <w:r>
        <w:rPr>
          <w:sz w:val="24"/>
        </w:rPr>
        <w:t>đó</w:t>
      </w:r>
      <w:r>
        <w:rPr>
          <w:spacing w:val="1"/>
          <w:sz w:val="24"/>
        </w:rPr>
        <w:t> </w:t>
      </w:r>
      <w:r>
        <w:rPr>
          <w:spacing w:val="-1"/>
          <w:sz w:val="24"/>
        </w:rPr>
        <w:t>A</w:t>
      </w:r>
      <w:r>
        <w:rPr>
          <w:sz w:val="24"/>
        </w:rPr>
        <w:t>C</w:t>
      </w:r>
      <w:r>
        <w:rPr>
          <w:spacing w:val="-1"/>
          <w:sz w:val="24"/>
        </w:rPr>
        <w:t> </w:t>
      </w:r>
      <w:r>
        <w:rPr>
          <w:sz w:val="24"/>
        </w:rPr>
        <w:t>=</w:t>
      </w:r>
      <w:r>
        <w:rPr>
          <w:spacing w:val="-1"/>
          <w:sz w:val="24"/>
        </w:rPr>
        <w:t> </w:t>
      </w:r>
      <w:r>
        <w:rPr>
          <w:sz w:val="24"/>
        </w:rPr>
        <w:t>5</w:t>
      </w:r>
      <w:r>
        <w:rPr>
          <w:spacing w:val="-1"/>
          <w:sz w:val="24"/>
        </w:rPr>
        <w:t>c</w:t>
      </w:r>
      <w:r>
        <w:rPr>
          <w:sz w:val="24"/>
        </w:rPr>
        <w:t>m,</w:t>
      </w:r>
      <w:r>
        <w:rPr>
          <w:spacing w:val="3"/>
          <w:sz w:val="24"/>
        </w:rPr>
        <w:t> </w:t>
      </w:r>
      <w:r>
        <w:rPr>
          <w:rFonts w:ascii="Cambria Math" w:hAnsi="Cambria Math"/>
          <w:spacing w:val="-80"/>
          <w:w w:val="287"/>
          <w:sz w:val="24"/>
        </w:rPr>
        <w:t> </w:t>
      </w:r>
      <w:r>
        <w:rPr>
          <w:rFonts w:ascii="Cambria Math" w:hAnsi="Cambria Math"/>
          <w:position w:val="5"/>
          <w:sz w:val="24"/>
        </w:rPr>
        <w:t>̂</w:t>
      </w:r>
      <w:r>
        <w:rPr>
          <w:rFonts w:ascii="Cambria Math" w:hAnsi="Cambria Math"/>
          <w:spacing w:val="10"/>
          <w:position w:val="5"/>
          <w:sz w:val="24"/>
        </w:rPr>
        <w:t> </w:t>
      </w:r>
      <w:r>
        <w:rPr>
          <w:sz w:val="24"/>
        </w:rPr>
        <w:t>=</w:t>
      </w:r>
      <w:r>
        <w:rPr>
          <w:spacing w:val="-1"/>
          <w:sz w:val="24"/>
        </w:rPr>
        <w:t> </w:t>
      </w:r>
      <w:r>
        <w:rPr>
          <w:sz w:val="24"/>
        </w:rPr>
        <w:t>70</w:t>
      </w:r>
      <w:r>
        <w:rPr>
          <w:spacing w:val="0"/>
          <w:w w:val="100"/>
          <w:position w:val="11"/>
          <w:sz w:val="16"/>
        </w:rPr>
        <w:t>0</w:t>
      </w:r>
      <w:r>
        <w:rPr>
          <w:sz w:val="24"/>
        </w:rPr>
        <w:t>,</w:t>
      </w:r>
      <w:r>
        <w:rPr>
          <w:spacing w:val="1"/>
          <w:sz w:val="24"/>
        </w:rPr>
        <w:t> </w:t>
      </w:r>
      <w:r>
        <w:rPr>
          <w:rFonts w:ascii="Cambria Math" w:hAnsi="Cambria Math"/>
          <w:spacing w:val="-77"/>
          <w:w w:val="270"/>
          <w:sz w:val="24"/>
        </w:rPr>
        <w:t> </w:t>
      </w:r>
      <w:r>
        <w:rPr>
          <w:rFonts w:ascii="Cambria Math" w:hAnsi="Cambria Math"/>
          <w:position w:val="5"/>
          <w:sz w:val="24"/>
        </w:rPr>
        <w:t>̂</w:t>
      </w:r>
      <w:r>
        <w:rPr>
          <w:rFonts w:ascii="Cambria Math" w:hAnsi="Cambria Math"/>
          <w:spacing w:val="15"/>
          <w:position w:val="5"/>
          <w:sz w:val="24"/>
        </w:rPr>
        <w:t> </w:t>
      </w:r>
      <w:r>
        <w:rPr>
          <w:sz w:val="24"/>
        </w:rPr>
        <w:t>=</w:t>
      </w:r>
      <w:r>
        <w:rPr>
          <w:spacing w:val="-1"/>
          <w:sz w:val="24"/>
        </w:rPr>
        <w:t> </w:t>
      </w:r>
      <w:r>
        <w:rPr>
          <w:sz w:val="24"/>
        </w:rPr>
        <w:t>50</w:t>
      </w:r>
      <w:r>
        <w:rPr>
          <w:spacing w:val="0"/>
          <w:w w:val="100"/>
          <w:position w:val="11"/>
          <w:sz w:val="16"/>
        </w:rPr>
        <w:t>0</w:t>
      </w:r>
      <w:r>
        <w:rPr>
          <w:sz w:val="24"/>
        </w:rPr>
        <w:t>. Tính độ </w:t>
      </w:r>
      <w:r>
        <w:rPr>
          <w:w w:val="136"/>
          <w:sz w:val="24"/>
        </w:rPr>
        <w:t> </w:t>
      </w:r>
      <w:r>
        <w:rPr>
          <w:spacing w:val="-1"/>
          <w:w w:val="136"/>
          <w:sz w:val="24"/>
        </w:rPr>
        <w:t>à</w:t>
      </w:r>
      <w:r>
        <w:rPr>
          <w:sz w:val="24"/>
        </w:rPr>
        <w:t>i </w:t>
      </w:r>
      <w:r>
        <w:rPr>
          <w:spacing w:val="0"/>
          <w:sz w:val="24"/>
        </w:rPr>
        <w:t>c</w:t>
      </w:r>
      <w:r>
        <w:rPr>
          <w:spacing w:val="-1"/>
          <w:sz w:val="24"/>
        </w:rPr>
        <w:t>ạ</w:t>
      </w:r>
      <w:r>
        <w:rPr>
          <w:sz w:val="24"/>
        </w:rPr>
        <w:t>nh </w:t>
      </w:r>
      <w:r>
        <w:rPr>
          <w:spacing w:val="-1"/>
          <w:sz w:val="24"/>
        </w:rPr>
        <w:t>H</w:t>
      </w:r>
      <w:r>
        <w:rPr>
          <w:sz w:val="24"/>
        </w:rPr>
        <w:t>K</w:t>
      </w:r>
      <w:r>
        <w:rPr>
          <w:spacing w:val="0"/>
          <w:sz w:val="24"/>
        </w:rPr>
        <w:t> </w:t>
      </w:r>
      <w:r>
        <w:rPr>
          <w:sz w:val="24"/>
        </w:rPr>
        <w:t>và</w:t>
      </w:r>
      <w:r>
        <w:rPr>
          <w:spacing w:val="0"/>
          <w:sz w:val="24"/>
        </w:rPr>
        <w:t> </w:t>
      </w:r>
      <w:r>
        <w:rPr>
          <w:spacing w:val="-1"/>
          <w:sz w:val="24"/>
        </w:rPr>
        <w:t>số</w:t>
      </w:r>
    </w:p>
    <w:p>
      <w:pPr>
        <w:spacing w:before="146"/>
        <w:ind w:left="112" w:right="0" w:firstLine="0"/>
        <w:jc w:val="both"/>
        <w:rPr>
          <w:sz w:val="24"/>
        </w:rPr>
      </w:pPr>
      <w:r>
        <w:rPr>
          <w:sz w:val="24"/>
        </w:rPr>
        <w:t>đo góc I của   HIK.</w:t>
      </w:r>
    </w:p>
    <w:p>
      <w:pPr>
        <w:spacing w:after="0"/>
        <w:jc w:val="both"/>
        <w:rPr>
          <w:sz w:val="24"/>
        </w:rPr>
        <w:sectPr>
          <w:type w:val="continuous"/>
          <w:pgSz w:w="11910" w:h="16840"/>
          <w:pgMar w:top="900" w:bottom="280" w:left="1020" w:right="160"/>
        </w:sectPr>
      </w:pPr>
    </w:p>
    <w:p>
      <w:pPr>
        <w:spacing w:line="360" w:lineRule="auto" w:before="63"/>
        <w:ind w:left="112" w:right="0" w:firstLine="0"/>
        <w:jc w:val="left"/>
        <w:rPr>
          <w:sz w:val="24"/>
        </w:rPr>
      </w:pPr>
      <w:r>
        <w:rPr>
          <w:b/>
          <w:w w:val="105"/>
          <w:sz w:val="24"/>
        </w:rPr>
        <w:t>Bài</w:t>
      </w:r>
      <w:r>
        <w:rPr>
          <w:b/>
          <w:spacing w:val="-13"/>
          <w:w w:val="105"/>
          <w:sz w:val="24"/>
        </w:rPr>
        <w:t> </w:t>
      </w:r>
      <w:r>
        <w:rPr>
          <w:b/>
          <w:w w:val="105"/>
          <w:sz w:val="24"/>
        </w:rPr>
        <w:t>5</w:t>
      </w:r>
      <w:r>
        <w:rPr>
          <w:b/>
          <w:spacing w:val="-14"/>
          <w:w w:val="105"/>
          <w:sz w:val="24"/>
        </w:rPr>
        <w:t> </w:t>
      </w:r>
      <w:r>
        <w:rPr>
          <w:b/>
          <w:w w:val="105"/>
          <w:sz w:val="24"/>
        </w:rPr>
        <w:t>(</w:t>
      </w:r>
      <w:r>
        <w:rPr>
          <w:b/>
          <w:spacing w:val="-9"/>
          <w:w w:val="105"/>
          <w:sz w:val="24"/>
        </w:rPr>
        <w:t> </w:t>
      </w:r>
      <w:r>
        <w:rPr>
          <w:b/>
          <w:w w:val="105"/>
          <w:sz w:val="24"/>
        </w:rPr>
        <w:t>điểm):</w:t>
      </w:r>
      <w:r>
        <w:rPr>
          <w:b/>
          <w:spacing w:val="-14"/>
          <w:w w:val="105"/>
          <w:sz w:val="24"/>
        </w:rPr>
        <w:t> </w:t>
      </w:r>
      <w:r>
        <w:rPr>
          <w:w w:val="105"/>
          <w:sz w:val="24"/>
        </w:rPr>
        <w:t>Cho</w:t>
      </w:r>
      <w:r>
        <w:rPr>
          <w:spacing w:val="-14"/>
          <w:w w:val="105"/>
          <w:sz w:val="24"/>
        </w:rPr>
        <w:t> </w:t>
      </w:r>
      <w:r>
        <w:rPr>
          <w:w w:val="105"/>
          <w:sz w:val="24"/>
        </w:rPr>
        <w:t>tam</w:t>
      </w:r>
      <w:r>
        <w:rPr>
          <w:spacing w:val="-16"/>
          <w:w w:val="105"/>
          <w:sz w:val="24"/>
        </w:rPr>
        <w:t> </w:t>
      </w:r>
      <w:r>
        <w:rPr>
          <w:w w:val="105"/>
          <w:sz w:val="24"/>
        </w:rPr>
        <w:t>giác</w:t>
      </w:r>
      <w:r>
        <w:rPr>
          <w:spacing w:val="-14"/>
          <w:w w:val="105"/>
          <w:sz w:val="24"/>
        </w:rPr>
        <w:t> </w:t>
      </w:r>
      <w:r>
        <w:rPr>
          <w:w w:val="105"/>
          <w:sz w:val="24"/>
        </w:rPr>
        <w:t>ABC,</w:t>
      </w:r>
      <w:r>
        <w:rPr>
          <w:spacing w:val="-14"/>
          <w:w w:val="105"/>
          <w:sz w:val="24"/>
        </w:rPr>
        <w:t> </w:t>
      </w:r>
      <w:r>
        <w:rPr>
          <w:w w:val="105"/>
          <w:sz w:val="24"/>
        </w:rPr>
        <w:t>điểm</w:t>
      </w:r>
      <w:r>
        <w:rPr>
          <w:spacing w:val="-14"/>
          <w:w w:val="105"/>
          <w:sz w:val="24"/>
        </w:rPr>
        <w:t> </w:t>
      </w:r>
      <w:r>
        <w:rPr>
          <w:w w:val="105"/>
          <w:sz w:val="24"/>
        </w:rPr>
        <w:t>D</w:t>
      </w:r>
      <w:r>
        <w:rPr>
          <w:spacing w:val="-14"/>
          <w:w w:val="105"/>
          <w:sz w:val="24"/>
        </w:rPr>
        <w:t> </w:t>
      </w:r>
      <w:r>
        <w:rPr>
          <w:w w:val="105"/>
          <w:sz w:val="24"/>
        </w:rPr>
        <w:t>thuộc</w:t>
      </w:r>
      <w:r>
        <w:rPr>
          <w:spacing w:val="-14"/>
          <w:w w:val="105"/>
          <w:sz w:val="24"/>
        </w:rPr>
        <w:t> </w:t>
      </w:r>
      <w:r>
        <w:rPr>
          <w:w w:val="105"/>
          <w:sz w:val="24"/>
        </w:rPr>
        <w:t>BC,</w:t>
      </w:r>
      <w:r>
        <w:rPr>
          <w:spacing w:val="-14"/>
          <w:w w:val="105"/>
          <w:sz w:val="24"/>
        </w:rPr>
        <w:t> </w:t>
      </w:r>
      <w:r>
        <w:rPr>
          <w:w w:val="105"/>
          <w:sz w:val="24"/>
        </w:rPr>
        <w:t>M</w:t>
      </w:r>
      <w:r>
        <w:rPr>
          <w:spacing w:val="-14"/>
          <w:w w:val="105"/>
          <w:sz w:val="24"/>
        </w:rPr>
        <w:t> </w:t>
      </w:r>
      <w:r>
        <w:rPr>
          <w:w w:val="105"/>
          <w:sz w:val="24"/>
        </w:rPr>
        <w:t>là</w:t>
      </w:r>
      <w:r>
        <w:rPr>
          <w:spacing w:val="-14"/>
          <w:w w:val="105"/>
          <w:sz w:val="24"/>
        </w:rPr>
        <w:t> </w:t>
      </w:r>
      <w:r>
        <w:rPr>
          <w:w w:val="105"/>
          <w:sz w:val="24"/>
        </w:rPr>
        <w:t>trung</w:t>
      </w:r>
      <w:r>
        <w:rPr>
          <w:spacing w:val="-16"/>
          <w:w w:val="105"/>
          <w:sz w:val="24"/>
        </w:rPr>
        <w:t> </w:t>
      </w:r>
      <w:r>
        <w:rPr>
          <w:w w:val="105"/>
          <w:sz w:val="24"/>
        </w:rPr>
        <w:t>điểm</w:t>
      </w:r>
      <w:r>
        <w:rPr>
          <w:spacing w:val="-14"/>
          <w:w w:val="105"/>
          <w:sz w:val="24"/>
        </w:rPr>
        <w:t> </w:t>
      </w:r>
      <w:r>
        <w:rPr>
          <w:w w:val="105"/>
          <w:sz w:val="24"/>
        </w:rPr>
        <w:t>của</w:t>
      </w:r>
      <w:r>
        <w:rPr>
          <w:spacing w:val="-14"/>
          <w:w w:val="105"/>
          <w:sz w:val="24"/>
        </w:rPr>
        <w:t> </w:t>
      </w:r>
      <w:r>
        <w:rPr>
          <w:w w:val="105"/>
          <w:sz w:val="24"/>
        </w:rPr>
        <w:t>AD.</w:t>
      </w:r>
      <w:r>
        <w:rPr>
          <w:spacing w:val="-14"/>
          <w:w w:val="105"/>
          <w:sz w:val="24"/>
        </w:rPr>
        <w:t> </w:t>
      </w:r>
      <w:r>
        <w:rPr>
          <w:w w:val="105"/>
          <w:sz w:val="24"/>
        </w:rPr>
        <w:t>Trên</w:t>
      </w:r>
      <w:r>
        <w:rPr>
          <w:spacing w:val="-14"/>
          <w:w w:val="105"/>
          <w:sz w:val="24"/>
        </w:rPr>
        <w:t> </w:t>
      </w:r>
      <w:r>
        <w:rPr>
          <w:w w:val="105"/>
          <w:sz w:val="24"/>
        </w:rPr>
        <w:t>tia</w:t>
      </w:r>
      <w:r>
        <w:rPr>
          <w:spacing w:val="-10"/>
          <w:w w:val="105"/>
          <w:sz w:val="24"/>
        </w:rPr>
        <w:t> </w:t>
      </w:r>
      <w:r>
        <w:rPr>
          <w:w w:val="105"/>
          <w:sz w:val="24"/>
        </w:rPr>
        <w:t>đối</w:t>
      </w:r>
      <w:r>
        <w:rPr>
          <w:spacing w:val="-14"/>
          <w:w w:val="105"/>
          <w:sz w:val="24"/>
        </w:rPr>
        <w:t> </w:t>
      </w:r>
      <w:r>
        <w:rPr>
          <w:w w:val="105"/>
          <w:sz w:val="24"/>
        </w:rPr>
        <w:t>của</w:t>
      </w:r>
      <w:r>
        <w:rPr>
          <w:spacing w:val="-14"/>
          <w:w w:val="105"/>
          <w:sz w:val="24"/>
        </w:rPr>
        <w:t> </w:t>
      </w:r>
      <w:r>
        <w:rPr>
          <w:w w:val="105"/>
          <w:sz w:val="24"/>
        </w:rPr>
        <w:t>tia</w:t>
      </w:r>
      <w:r>
        <w:rPr>
          <w:spacing w:val="-14"/>
          <w:w w:val="105"/>
          <w:sz w:val="24"/>
        </w:rPr>
        <w:t> </w:t>
      </w:r>
      <w:r>
        <w:rPr>
          <w:w w:val="105"/>
          <w:sz w:val="24"/>
        </w:rPr>
        <w:t>MB</w:t>
      </w:r>
      <w:r>
        <w:rPr>
          <w:spacing w:val="-15"/>
          <w:w w:val="105"/>
          <w:sz w:val="24"/>
        </w:rPr>
        <w:t> </w:t>
      </w:r>
      <w:r>
        <w:rPr>
          <w:w w:val="105"/>
          <w:sz w:val="24"/>
        </w:rPr>
        <w:t>lấy điểm</w:t>
      </w:r>
      <w:r>
        <w:rPr>
          <w:spacing w:val="-17"/>
          <w:w w:val="105"/>
          <w:sz w:val="24"/>
        </w:rPr>
        <w:t> </w:t>
      </w:r>
      <w:r>
        <w:rPr>
          <w:w w:val="105"/>
          <w:sz w:val="24"/>
        </w:rPr>
        <w:t>E</w:t>
      </w:r>
      <w:r>
        <w:rPr>
          <w:spacing w:val="-17"/>
          <w:w w:val="105"/>
          <w:sz w:val="24"/>
        </w:rPr>
        <w:t> </w:t>
      </w:r>
      <w:r>
        <w:rPr>
          <w:w w:val="105"/>
          <w:sz w:val="24"/>
        </w:rPr>
        <w:t>sao</w:t>
      </w:r>
      <w:r>
        <w:rPr>
          <w:spacing w:val="-17"/>
          <w:w w:val="105"/>
          <w:sz w:val="24"/>
        </w:rPr>
        <w:t> </w:t>
      </w:r>
      <w:r>
        <w:rPr>
          <w:w w:val="105"/>
          <w:sz w:val="24"/>
        </w:rPr>
        <w:t>cho</w:t>
      </w:r>
      <w:r>
        <w:rPr>
          <w:spacing w:val="-17"/>
          <w:w w:val="105"/>
          <w:sz w:val="24"/>
        </w:rPr>
        <w:t> </w:t>
      </w:r>
      <w:r>
        <w:rPr>
          <w:w w:val="105"/>
          <w:sz w:val="24"/>
        </w:rPr>
        <w:t>ME</w:t>
      </w:r>
      <w:r>
        <w:rPr>
          <w:spacing w:val="-18"/>
          <w:w w:val="105"/>
          <w:sz w:val="24"/>
        </w:rPr>
        <w:t> </w:t>
      </w:r>
      <w:r>
        <w:rPr>
          <w:w w:val="105"/>
          <w:sz w:val="24"/>
        </w:rPr>
        <w:t>=</w:t>
      </w:r>
      <w:r>
        <w:rPr>
          <w:spacing w:val="-18"/>
          <w:w w:val="105"/>
          <w:sz w:val="24"/>
        </w:rPr>
        <w:t> </w:t>
      </w:r>
      <w:r>
        <w:rPr>
          <w:w w:val="105"/>
          <w:sz w:val="24"/>
        </w:rPr>
        <w:t>MB,</w:t>
      </w:r>
      <w:r>
        <w:rPr>
          <w:spacing w:val="-17"/>
          <w:w w:val="105"/>
          <w:sz w:val="24"/>
        </w:rPr>
        <w:t> </w:t>
      </w:r>
      <w:r>
        <w:rPr>
          <w:w w:val="105"/>
          <w:sz w:val="24"/>
        </w:rPr>
        <w:t>trên</w:t>
      </w:r>
      <w:r>
        <w:rPr>
          <w:spacing w:val="-17"/>
          <w:w w:val="105"/>
          <w:sz w:val="24"/>
        </w:rPr>
        <w:t> </w:t>
      </w:r>
      <w:r>
        <w:rPr>
          <w:w w:val="105"/>
          <w:sz w:val="24"/>
        </w:rPr>
        <w:t>tia</w:t>
      </w:r>
      <w:r>
        <w:rPr>
          <w:spacing w:val="-18"/>
          <w:w w:val="105"/>
          <w:sz w:val="24"/>
        </w:rPr>
        <w:t> </w:t>
      </w:r>
      <w:r>
        <w:rPr>
          <w:w w:val="105"/>
          <w:sz w:val="24"/>
        </w:rPr>
        <w:t>đối</w:t>
      </w:r>
      <w:r>
        <w:rPr>
          <w:spacing w:val="-17"/>
          <w:w w:val="105"/>
          <w:sz w:val="24"/>
        </w:rPr>
        <w:t> </w:t>
      </w:r>
      <w:r>
        <w:rPr>
          <w:w w:val="105"/>
          <w:sz w:val="24"/>
        </w:rPr>
        <w:t>của</w:t>
      </w:r>
      <w:r>
        <w:rPr>
          <w:spacing w:val="-18"/>
          <w:w w:val="105"/>
          <w:sz w:val="24"/>
        </w:rPr>
        <w:t> </w:t>
      </w:r>
      <w:r>
        <w:rPr>
          <w:w w:val="105"/>
          <w:sz w:val="24"/>
        </w:rPr>
        <w:t>tia</w:t>
      </w:r>
      <w:r>
        <w:rPr>
          <w:spacing w:val="-18"/>
          <w:w w:val="105"/>
          <w:sz w:val="24"/>
        </w:rPr>
        <w:t> </w:t>
      </w:r>
      <w:r>
        <w:rPr>
          <w:w w:val="105"/>
          <w:sz w:val="24"/>
        </w:rPr>
        <w:t>MC</w:t>
      </w:r>
      <w:r>
        <w:rPr>
          <w:spacing w:val="-17"/>
          <w:w w:val="105"/>
          <w:sz w:val="24"/>
        </w:rPr>
        <w:t> </w:t>
      </w:r>
      <w:r>
        <w:rPr>
          <w:w w:val="105"/>
          <w:sz w:val="24"/>
        </w:rPr>
        <w:t>lấy</w:t>
      </w:r>
      <w:r>
        <w:rPr>
          <w:spacing w:val="-21"/>
          <w:w w:val="105"/>
          <w:sz w:val="24"/>
        </w:rPr>
        <w:t> </w:t>
      </w:r>
      <w:r>
        <w:rPr>
          <w:w w:val="105"/>
          <w:sz w:val="24"/>
        </w:rPr>
        <w:t>điểm  </w:t>
      </w:r>
      <w:r>
        <w:rPr>
          <w:spacing w:val="7"/>
          <w:w w:val="105"/>
          <w:sz w:val="24"/>
        </w:rPr>
        <w:t> </w:t>
      </w:r>
      <w:r>
        <w:rPr>
          <w:w w:val="105"/>
          <w:sz w:val="24"/>
        </w:rPr>
        <w:t>sao</w:t>
      </w:r>
      <w:r>
        <w:rPr>
          <w:spacing w:val="-18"/>
          <w:w w:val="105"/>
          <w:sz w:val="24"/>
        </w:rPr>
        <w:t> </w:t>
      </w:r>
      <w:r>
        <w:rPr>
          <w:w w:val="105"/>
          <w:sz w:val="24"/>
        </w:rPr>
        <w:t>cho</w:t>
      </w:r>
      <w:r>
        <w:rPr>
          <w:spacing w:val="-17"/>
          <w:w w:val="105"/>
          <w:sz w:val="24"/>
        </w:rPr>
        <w:t> </w:t>
      </w:r>
      <w:r>
        <w:rPr>
          <w:w w:val="105"/>
          <w:sz w:val="24"/>
        </w:rPr>
        <w:t>M </w:t>
      </w:r>
      <w:r>
        <w:rPr>
          <w:spacing w:val="23"/>
          <w:w w:val="105"/>
          <w:sz w:val="24"/>
        </w:rPr>
        <w:t> </w:t>
      </w:r>
      <w:r>
        <w:rPr>
          <w:w w:val="105"/>
          <w:sz w:val="24"/>
        </w:rPr>
        <w:t>=</w:t>
      </w:r>
      <w:r>
        <w:rPr>
          <w:spacing w:val="-18"/>
          <w:w w:val="105"/>
          <w:sz w:val="24"/>
        </w:rPr>
        <w:t> </w:t>
      </w:r>
      <w:r>
        <w:rPr>
          <w:w w:val="105"/>
          <w:sz w:val="24"/>
        </w:rPr>
        <w:t>MC.</w:t>
      </w:r>
    </w:p>
    <w:p>
      <w:pPr>
        <w:pStyle w:val="ListParagraph"/>
        <w:numPr>
          <w:ilvl w:val="2"/>
          <w:numId w:val="122"/>
        </w:numPr>
        <w:tabs>
          <w:tab w:pos="897" w:val="left" w:leader="none"/>
          <w:tab w:pos="899" w:val="left" w:leader="none"/>
        </w:tabs>
        <w:spacing w:line="240" w:lineRule="auto" w:before="2" w:after="0"/>
        <w:ind w:left="898" w:right="0" w:hanging="425"/>
        <w:jc w:val="left"/>
        <w:rPr>
          <w:sz w:val="26"/>
        </w:rPr>
      </w:pPr>
      <w:r>
        <w:rPr>
          <w:sz w:val="26"/>
        </w:rPr>
        <w:t>Chứng minh: AE =</w:t>
      </w:r>
      <w:r>
        <w:rPr>
          <w:spacing w:val="-6"/>
          <w:sz w:val="26"/>
        </w:rPr>
        <w:t> </w:t>
      </w:r>
      <w:r>
        <w:rPr>
          <w:sz w:val="26"/>
        </w:rPr>
        <w:t>BD</w:t>
      </w:r>
    </w:p>
    <w:p>
      <w:pPr>
        <w:pStyle w:val="ListParagraph"/>
        <w:numPr>
          <w:ilvl w:val="2"/>
          <w:numId w:val="122"/>
        </w:numPr>
        <w:tabs>
          <w:tab w:pos="834" w:val="left" w:leader="none"/>
        </w:tabs>
        <w:spacing w:line="240" w:lineRule="auto" w:before="150" w:after="0"/>
        <w:ind w:left="833" w:right="0" w:hanging="360"/>
        <w:jc w:val="left"/>
        <w:rPr>
          <w:sz w:val="26"/>
        </w:rPr>
      </w:pPr>
      <w:r>
        <w:rPr>
          <w:w w:val="105"/>
          <w:sz w:val="26"/>
        </w:rPr>
        <w:t>Chứng minh: A   </w:t>
      </w:r>
      <w:r>
        <w:rPr>
          <w:spacing w:val="37"/>
          <w:w w:val="105"/>
          <w:sz w:val="26"/>
        </w:rPr>
        <w:t> </w:t>
      </w:r>
      <w:r>
        <w:rPr>
          <w:w w:val="105"/>
          <w:sz w:val="26"/>
        </w:rPr>
        <w:t>BC</w:t>
      </w:r>
    </w:p>
    <w:p>
      <w:pPr>
        <w:pStyle w:val="ListParagraph"/>
        <w:numPr>
          <w:ilvl w:val="2"/>
          <w:numId w:val="122"/>
        </w:numPr>
        <w:tabs>
          <w:tab w:pos="834" w:val="left" w:leader="none"/>
        </w:tabs>
        <w:spacing w:line="240" w:lineRule="auto" w:before="149" w:after="0"/>
        <w:ind w:left="833" w:right="0" w:hanging="360"/>
        <w:jc w:val="left"/>
        <w:rPr>
          <w:sz w:val="26"/>
        </w:rPr>
      </w:pPr>
      <w:r>
        <w:rPr>
          <w:sz w:val="26"/>
        </w:rPr>
        <w:t>Chứng minh: 3 điểm A , E ,    thẳng hàng</w:t>
      </w:r>
    </w:p>
    <w:p>
      <w:pPr>
        <w:spacing w:before="156"/>
        <w:ind w:left="468" w:right="2640" w:firstLine="0"/>
        <w:jc w:val="center"/>
        <w:rPr>
          <w:b/>
          <w:sz w:val="24"/>
        </w:rPr>
      </w:pPr>
      <w:r>
        <w:rPr>
          <w:b/>
          <w:sz w:val="24"/>
        </w:rPr>
        <w:t>---HẾT---</w:t>
      </w:r>
    </w:p>
    <w:p>
      <w:pPr>
        <w:spacing w:after="0"/>
        <w:jc w:val="center"/>
        <w:rPr>
          <w:sz w:val="24"/>
        </w:rPr>
        <w:sectPr>
          <w:pgSz w:w="11910" w:h="16840"/>
          <w:pgMar w:top="340" w:bottom="280" w:left="1020" w:right="180"/>
        </w:sectPr>
      </w:pPr>
    </w:p>
    <w:p>
      <w:pPr>
        <w:spacing w:before="65"/>
        <w:ind w:left="1746" w:right="0" w:firstLine="0"/>
        <w:jc w:val="left"/>
        <w:rPr>
          <w:b/>
          <w:sz w:val="24"/>
        </w:rPr>
      </w:pPr>
      <w:r>
        <w:rPr/>
        <w:pict>
          <v:rect style="position:absolute;margin-left:218.809998pt;margin-top:71.593147pt;width:4.92pt;height:.84pt;mso-position-horizontal-relative:page;mso-position-vertical-relative:paragraph;z-index:-740968" filled="true" fillcolor="#000000" stroked="false">
            <v:fill type="solid"/>
            <w10:wrap type="none"/>
          </v:rect>
        </w:pict>
      </w:r>
      <w:r>
        <w:rPr/>
        <w:pict>
          <v:rect style="position:absolute;margin-left:150.979996pt;margin-top:193.459976pt;width:6.6pt;height:.84pt;mso-position-horizontal-relative:page;mso-position-vertical-relative:page;z-index:-740944" filled="true" fillcolor="#000000" stroked="false">
            <v:fill type="solid"/>
            <w10:wrap type="none"/>
          </v:rect>
        </w:pict>
      </w:r>
      <w:r>
        <w:rPr/>
        <w:pict>
          <v:rect style="position:absolute;margin-left:180.770004pt;margin-top:193.459976pt;width:6.6pt;height:.84pt;mso-position-horizontal-relative:page;mso-position-vertical-relative:page;z-index:-740920" filled="true" fillcolor="#000000" stroked="false">
            <v:fill type="solid"/>
            <w10:wrap type="none"/>
          </v:rect>
        </w:pict>
      </w:r>
      <w:r>
        <w:rPr/>
        <w:pict>
          <v:rect style="position:absolute;margin-left:205.610001pt;margin-top:193.459976pt;width:6.6pt;height:.84pt;mso-position-horizontal-relative:page;mso-position-vertical-relative:page;z-index:-740896" filled="true" fillcolor="#000000" stroked="false">
            <v:fill type="solid"/>
            <w10:wrap type="none"/>
          </v:rect>
        </w:pict>
      </w:r>
      <w:r>
        <w:rPr/>
        <w:pict>
          <v:rect style="position:absolute;margin-left:265.369995pt;margin-top:193.459976pt;width:6.6pt;height:.84pt;mso-position-horizontal-relative:page;mso-position-vertical-relative:page;z-index:-740872" filled="true" fillcolor="#000000" stroked="false">
            <v:fill type="solid"/>
            <w10:wrap type="none"/>
          </v:rect>
        </w:pict>
      </w:r>
      <w:r>
        <w:rPr/>
        <w:pict>
          <v:rect style="position:absolute;margin-left:299.089996pt;margin-top:193.459976pt;width:6.624pt;height:.84pt;mso-position-horizontal-relative:page;mso-position-vertical-relative:page;z-index:-740848" filled="true" fillcolor="#000000" stroked="false">
            <v:fill type="solid"/>
            <w10:wrap type="none"/>
          </v:rect>
        </w:pict>
      </w:r>
      <w:r>
        <w:rPr/>
        <w:pict>
          <v:rect style="position:absolute;margin-left:319.989990pt;margin-top:193.459976pt;width:6.6pt;height:.84pt;mso-position-horizontal-relative:page;mso-position-vertical-relative:page;z-index:-740824" filled="true" fillcolor="#000000" stroked="false">
            <v:fill type="solid"/>
            <w10:wrap type="none"/>
          </v:rect>
        </w:pict>
      </w:r>
      <w:r>
        <w:rPr/>
        <w:pict>
          <v:rect style="position:absolute;margin-left:184.970001pt;margin-top:262.849976pt;width:6.6pt;height:.84pt;mso-position-horizontal-relative:page;mso-position-vertical-relative:page;z-index:-740800" filled="true" fillcolor="#000000" stroked="false">
            <v:fill type="solid"/>
            <w10:wrap type="none"/>
          </v:rect>
        </w:pict>
      </w:r>
      <w:r>
        <w:rPr/>
        <w:pict>
          <v:rect style="position:absolute;margin-left:295.970001pt;margin-top:262.849976pt;width:6.624pt;height:.84pt;mso-position-horizontal-relative:page;mso-position-vertical-relative:page;z-index:-740776" filled="true" fillcolor="#000000" stroked="false">
            <v:fill type="solid"/>
            <w10:wrap type="none"/>
          </v:rect>
        </w:pict>
      </w:r>
      <w:r>
        <w:rPr/>
        <w:pict>
          <v:rect style="position:absolute;margin-left:316.869995pt;margin-top:262.849976pt;width:6.6pt;height:.84pt;mso-position-horizontal-relative:page;mso-position-vertical-relative:page;z-index:-740752" filled="true" fillcolor="#000000" stroked="false">
            <v:fill type="solid"/>
            <w10:wrap type="none"/>
          </v:rect>
        </w:pict>
      </w:r>
      <w:r>
        <w:rPr/>
        <w:pict>
          <v:rect style="position:absolute;margin-left:367.149994pt;margin-top:262.849976pt;width:6.6pt;height:.84pt;mso-position-horizontal-relative:page;mso-position-vertical-relative:page;z-index:-740728" filled="true" fillcolor="#000000" stroked="false">
            <v:fill type="solid"/>
            <w10:wrap type="none"/>
          </v:rect>
        </w:pict>
      </w:r>
      <w:r>
        <w:rPr/>
        <w:pict>
          <v:rect style="position:absolute;margin-left:176.539993pt;margin-top:340.72998pt;width:6.624pt;height:.84pt;mso-position-horizontal-relative:page;mso-position-vertical-relative:page;z-index:-740704" filled="true" fillcolor="#000000" stroked="false">
            <v:fill type="solid"/>
            <w10:wrap type="none"/>
          </v:rect>
        </w:pict>
      </w:r>
      <w:r>
        <w:rPr/>
        <w:pict>
          <v:line style="position:absolute;mso-position-horizontal-relative:page;mso-position-vertical-relative:page;z-index:-740680" from="209.929993pt,341.149994pt" to="236.449993pt,341.149994pt" stroked="true" strokeweight=".84pt" strokecolor="#000000">
            <v:stroke dashstyle="solid"/>
            <w10:wrap type="none"/>
          </v:line>
        </w:pict>
      </w:r>
      <w:r>
        <w:rPr/>
        <w:pict>
          <v:line style="position:absolute;mso-position-horizontal-relative:page;mso-position-vertical-relative:page;z-index:-740656" from="272.690002pt,341.149994pt" to="286.010002pt,341.149994pt" stroked="true" strokeweight=".84pt" strokecolor="#000000">
            <v:stroke dashstyle="solid"/>
            <w10:wrap type="none"/>
          </v:line>
        </w:pict>
      </w:r>
      <w:r>
        <w:rPr/>
        <w:pict>
          <v:rect style="position:absolute;margin-left:352.51001pt;margin-top:340.72998pt;width:6.6pt;height:.84pt;mso-position-horizontal-relative:page;mso-position-vertical-relative:page;z-index:-740632" filled="true" fillcolor="#000000" stroked="false">
            <v:fill type="solid"/>
            <w10:wrap type="none"/>
          </v:rect>
        </w:pict>
      </w:r>
      <w:r>
        <w:rPr/>
        <w:pict>
          <v:rect style="position:absolute;margin-left:378.670013pt;margin-top:340.72998pt;width:6.6pt;height:.84pt;mso-position-horizontal-relative:page;mso-position-vertical-relative:page;z-index:-740608" filled="true" fillcolor="#000000" stroked="false">
            <v:fill type="solid"/>
            <w10:wrap type="none"/>
          </v:rect>
        </w:pict>
      </w:r>
      <w:r>
        <w:rPr/>
        <w:pict>
          <v:rect style="position:absolute;margin-left:421.899994pt;margin-top:340.72998pt;width:6.6pt;height:.84pt;mso-position-horizontal-relative:page;mso-position-vertical-relative:page;z-index:-740584" filled="true" fillcolor="#000000" stroked="false">
            <v:fill type="solid"/>
            <w10:wrap type="none"/>
          </v:rect>
        </w:pict>
      </w:r>
      <w:r>
        <w:rPr/>
        <w:pict>
          <v:rect style="position:absolute;margin-left:155.660004pt;margin-top:381.409943pt;width:6.6pt;height:.84003pt;mso-position-horizontal-relative:page;mso-position-vertical-relative:page;z-index:-740560" filled="true" fillcolor="#000000" stroked="false">
            <v:fill type="solid"/>
            <w10:wrap type="none"/>
          </v:rect>
        </w:pict>
      </w:r>
      <w:r>
        <w:rPr/>
        <w:pict>
          <v:rect style="position:absolute;margin-left:177.979996pt;margin-top:381.409943pt;width:6.624pt;height:.84003pt;mso-position-horizontal-relative:page;mso-position-vertical-relative:page;z-index:-740536" filled="true" fillcolor="#000000" stroked="false">
            <v:fill type="solid"/>
            <w10:wrap type="none"/>
          </v:rect>
        </w:pict>
      </w:r>
      <w:r>
        <w:rPr/>
        <w:pict>
          <v:rect style="position:absolute;margin-left:267.049988pt;margin-top:381.409943pt;width:6.6pt;height:.84003pt;mso-position-horizontal-relative:page;mso-position-vertical-relative:page;z-index:-740512" filled="true" fillcolor="#000000" stroked="false">
            <v:fill type="solid"/>
            <w10:wrap type="none"/>
          </v:rect>
        </w:pict>
      </w:r>
      <w:r>
        <w:rPr/>
        <w:pict>
          <v:line style="position:absolute;mso-position-horizontal-relative:page;mso-position-vertical-relative:page;z-index:-740488" from="289.369995pt,381.829956pt" to="304.993995pt,381.829956pt" stroked="true" strokeweight=".84003pt" strokecolor="#000000">
            <v:stroke dashstyle="solid"/>
            <w10:wrap type="none"/>
          </v:line>
        </w:pict>
      </w:r>
      <w:r>
        <w:rPr/>
        <w:pict>
          <v:rect style="position:absolute;margin-left:157.100006pt;margin-top:415.509979pt;width:6.6pt;height:.84pt;mso-position-horizontal-relative:page;mso-position-vertical-relative:page;z-index:-740464" filled="true" fillcolor="#000000" stroked="false">
            <v:fill type="solid"/>
            <w10:wrap type="none"/>
          </v:rect>
        </w:pict>
      </w:r>
      <w:r>
        <w:rPr/>
        <w:pict>
          <v:rect style="position:absolute;margin-left:177.979996pt;margin-top:415.509979pt;width:6.624pt;height:.84pt;mso-position-horizontal-relative:page;mso-position-vertical-relative:page;z-index:-740440" filled="true" fillcolor="#000000" stroked="false">
            <v:fill type="solid"/>
            <w10:wrap type="none"/>
          </v:rect>
        </w:pict>
      </w:r>
      <w:r>
        <w:rPr/>
        <w:pict>
          <v:line style="position:absolute;mso-position-horizontal-relative:page;mso-position-vertical-relative:page;z-index:-740416" from="267.170013pt,415.929993pt" to="282.770013pt,415.929993pt" stroked="true" strokeweight=".84pt" strokecolor="#000000">
            <v:stroke dashstyle="solid"/>
            <w10:wrap type="none"/>
          </v:line>
        </w:pict>
      </w:r>
      <w:r>
        <w:rPr/>
        <w:pict>
          <v:rect style="position:absolute;margin-left:297.049988pt;margin-top:415.509979pt;width:6.624pt;height:.84pt;mso-position-horizontal-relative:page;mso-position-vertical-relative:page;z-index:-740392" filled="true" fillcolor="#000000" stroked="false">
            <v:fill type="solid"/>
            <w10:wrap type="none"/>
          </v:rect>
        </w:pict>
      </w:r>
      <w:r>
        <w:rPr/>
        <w:pict>
          <v:line style="position:absolute;mso-position-horizontal-relative:page;mso-position-vertical-relative:page;z-index:-740368" from="134.660004pt,623.319946pt" to="141.620004pt,623.319946pt" stroked="true" strokeweight=".84003pt" strokecolor="#000000">
            <v:stroke dashstyle="solid"/>
            <w10:wrap type="none"/>
          </v:line>
        </w:pict>
      </w:r>
      <w:r>
        <w:rPr/>
        <w:pict>
          <v:rect style="position:absolute;margin-left:157.220001pt;margin-top:622.899963pt;width:6.72pt;height:.84003pt;mso-position-horizontal-relative:page;mso-position-vertical-relative:page;z-index:-740344" filled="true" fillcolor="#000000" stroked="false">
            <v:fill type="solid"/>
            <w10:wrap type="none"/>
          </v:rect>
        </w:pict>
      </w:r>
      <w:r>
        <w:rPr/>
        <w:pict>
          <v:rect style="position:absolute;margin-left:179.660004pt;margin-top:622.899963pt;width:6.624pt;height:.84003pt;mso-position-horizontal-relative:page;mso-position-vertical-relative:page;z-index:-740320" filled="true" fillcolor="#000000" stroked="false">
            <v:fill type="solid"/>
            <w10:wrap type="none"/>
          </v:rect>
        </w:pict>
      </w:r>
      <w:r>
        <w:rPr/>
        <w:pict>
          <v:line style="position:absolute;mso-position-horizontal-relative:page;mso-position-vertical-relative:page;z-index:-740296" from="201.889999pt,623.319946pt" to="209.209999pt,623.319946pt" stroked="true" strokeweight=".84003pt" strokecolor="#000000">
            <v:stroke dashstyle="solid"/>
            <w10:wrap type="none"/>
          </v:line>
        </w:pict>
      </w:r>
      <w:r>
        <w:rPr/>
        <w:pict>
          <v:line style="position:absolute;mso-position-horizontal-relative:page;mso-position-vertical-relative:page;z-index:-740272" from="224.929993pt,623.319946pt" to="310.753993pt,623.319946pt" stroked="true" strokeweight=".84003pt" strokecolor="#000000">
            <v:stroke dashstyle="solid"/>
            <w10:wrap type="none"/>
          </v:line>
        </w:pict>
      </w:r>
      <w:r>
        <w:rPr/>
        <w:pict>
          <v:line style="position:absolute;mso-position-horizontal-relative:page;mso-position-vertical-relative:page;z-index:-740248" from="326.350006pt,623.319946pt" to="346.270006pt,623.319946pt" stroked="true" strokeweight=".84003pt" strokecolor="#000000">
            <v:stroke dashstyle="solid"/>
            <w10:wrap type="none"/>
          </v:line>
        </w:pict>
      </w:r>
      <w:r>
        <w:rPr>
          <w:b/>
          <w:w w:val="105"/>
          <w:sz w:val="24"/>
        </w:rPr>
        <w:t>ĐÁP ÁN ĐỀ SỐ 5</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6374"/>
        <w:gridCol w:w="1234"/>
        <w:gridCol w:w="1375"/>
      </w:tblGrid>
      <w:tr>
        <w:trPr>
          <w:trHeight w:val="400" w:hRule="atLeast"/>
        </w:trPr>
        <w:tc>
          <w:tcPr>
            <w:tcW w:w="1560" w:type="dxa"/>
          </w:tcPr>
          <w:p>
            <w:pPr>
              <w:pStyle w:val="TableParagraph"/>
              <w:spacing w:before="1"/>
              <w:ind w:left="126" w:right="114"/>
              <w:jc w:val="center"/>
              <w:rPr>
                <w:b/>
                <w:sz w:val="24"/>
              </w:rPr>
            </w:pPr>
            <w:r>
              <w:rPr>
                <w:b/>
                <w:sz w:val="24"/>
              </w:rPr>
              <w:t>Bài</w:t>
            </w:r>
          </w:p>
        </w:tc>
        <w:tc>
          <w:tcPr>
            <w:tcW w:w="7608" w:type="dxa"/>
            <w:gridSpan w:val="2"/>
          </w:tcPr>
          <w:p>
            <w:pPr>
              <w:pStyle w:val="TableParagraph"/>
              <w:spacing w:before="1"/>
              <w:ind w:left="2469" w:right="2458"/>
              <w:jc w:val="center"/>
              <w:rPr>
                <w:b/>
                <w:sz w:val="24"/>
              </w:rPr>
            </w:pPr>
            <w:r>
              <w:rPr>
                <w:b/>
                <w:sz w:val="24"/>
              </w:rPr>
              <w:t>NỘI DUNG</w:t>
            </w:r>
          </w:p>
        </w:tc>
        <w:tc>
          <w:tcPr>
            <w:tcW w:w="1375" w:type="dxa"/>
          </w:tcPr>
          <w:p>
            <w:pPr>
              <w:pStyle w:val="TableParagraph"/>
              <w:spacing w:before="1"/>
              <w:ind w:left="279" w:right="263"/>
              <w:jc w:val="center"/>
              <w:rPr>
                <w:b/>
                <w:sz w:val="24"/>
              </w:rPr>
            </w:pPr>
            <w:r>
              <w:rPr>
                <w:b/>
                <w:sz w:val="24"/>
              </w:rPr>
              <w:t>ĐIỂM</w:t>
            </w:r>
          </w:p>
        </w:tc>
      </w:tr>
      <w:tr>
        <w:trPr>
          <w:trHeight w:val="420" w:hRule="atLeast"/>
        </w:trPr>
        <w:tc>
          <w:tcPr>
            <w:tcW w:w="1560" w:type="dxa"/>
          </w:tcPr>
          <w:p>
            <w:pPr>
              <w:pStyle w:val="TableParagraph"/>
              <w:spacing w:line="275" w:lineRule="exact"/>
              <w:ind w:left="126" w:right="121"/>
              <w:jc w:val="center"/>
              <w:rPr>
                <w:b/>
                <w:sz w:val="24"/>
              </w:rPr>
            </w:pPr>
            <w:r>
              <w:rPr>
                <w:b/>
                <w:sz w:val="24"/>
              </w:rPr>
              <w:t>1 (1,0 điểm)</w:t>
            </w:r>
          </w:p>
        </w:tc>
        <w:tc>
          <w:tcPr>
            <w:tcW w:w="7608" w:type="dxa"/>
            <w:gridSpan w:val="2"/>
          </w:tcPr>
          <w:p>
            <w:pPr>
              <w:pStyle w:val="TableParagraph"/>
              <w:spacing w:line="281" w:lineRule="exact"/>
              <w:ind w:left="108"/>
              <w:rPr>
                <w:b/>
                <w:bCs/>
                <w:sz w:val="24"/>
                <w:szCs w:val="24"/>
              </w:rPr>
            </w:pPr>
            <w:r>
              <w:rPr>
                <w:b/>
                <w:bCs/>
                <w:sz w:val="24"/>
                <w:szCs w:val="24"/>
              </w:rPr>
              <w:t>Điền ký hiệu </w:t>
            </w:r>
            <w:r>
              <w:rPr>
                <w:rFonts w:ascii="Microsoft Sans Serif" w:hAnsi="Microsoft Sans Serif" w:cs="Microsoft Sans Serif" w:eastAsia="Microsoft Sans Serif"/>
                <w:sz w:val="24"/>
                <w:szCs w:val="24"/>
              </w:rPr>
              <w:t>ϵ</w:t>
            </w:r>
            <w:r>
              <w:rPr>
                <w:b/>
                <w:bCs/>
                <w:sz w:val="24"/>
                <w:szCs w:val="24"/>
              </w:rPr>
              <w:t>, </w:t>
            </w:r>
            <w:r>
              <w:rPr>
                <w:rFonts w:ascii="Cambria Math" w:hAnsi="Cambria Math" w:cs="Cambria Math" w:eastAsia="Cambria Math"/>
                <w:b/>
                <w:bCs/>
                <w:sz w:val="24"/>
                <w:szCs w:val="24"/>
              </w:rPr>
              <w:t>∉</w:t>
            </w:r>
            <w:r>
              <w:rPr>
                <w:b/>
                <w:bCs/>
                <w:sz w:val="24"/>
                <w:szCs w:val="24"/>
              </w:rPr>
              <w:t>, </w:t>
            </w:r>
            <w:r>
              <w:rPr>
                <w:rFonts w:ascii="Cambria Math" w:hAnsi="Cambria Math" w:cs="Cambria Math" w:eastAsia="Cambria Math"/>
                <w:b/>
                <w:bCs/>
                <w:sz w:val="24"/>
                <w:szCs w:val="24"/>
              </w:rPr>
              <w:t>⊂ </w:t>
            </w:r>
            <w:r>
              <w:rPr>
                <w:b/>
                <w:bCs/>
                <w:sz w:val="24"/>
                <w:szCs w:val="24"/>
              </w:rPr>
              <w:t>vào ô vuông cho đúng :</w:t>
            </w:r>
          </w:p>
        </w:tc>
        <w:tc>
          <w:tcPr>
            <w:tcW w:w="1375" w:type="dxa"/>
          </w:tcPr>
          <w:p>
            <w:pPr>
              <w:pStyle w:val="TableParagraph"/>
              <w:rPr>
                <w:sz w:val="22"/>
              </w:rPr>
            </w:pPr>
          </w:p>
        </w:tc>
      </w:tr>
      <w:tr>
        <w:trPr>
          <w:trHeight w:val="540" w:hRule="atLeast"/>
        </w:trPr>
        <w:tc>
          <w:tcPr>
            <w:tcW w:w="1560" w:type="dxa"/>
          </w:tcPr>
          <w:p>
            <w:pPr>
              <w:pStyle w:val="TableParagraph"/>
              <w:rPr>
                <w:sz w:val="22"/>
              </w:rPr>
            </w:pPr>
          </w:p>
        </w:tc>
        <w:tc>
          <w:tcPr>
            <w:tcW w:w="6374" w:type="dxa"/>
            <w:tcBorders>
              <w:right w:val="nil"/>
            </w:tcBorders>
          </w:tcPr>
          <w:p>
            <w:pPr>
              <w:pStyle w:val="TableParagraph"/>
              <w:rPr>
                <w:b/>
                <w:sz w:val="6"/>
              </w:rPr>
            </w:pPr>
          </w:p>
          <w:p>
            <w:pPr>
              <w:pStyle w:val="TableParagraph"/>
              <w:spacing w:line="20" w:lineRule="exact"/>
              <w:ind w:left="3435"/>
              <w:rPr>
                <w:sz w:val="2"/>
              </w:rPr>
            </w:pPr>
            <w:r>
              <w:rPr>
                <w:sz w:val="2"/>
              </w:rPr>
              <w:pict>
                <v:group style="width:26.55pt;height:.9pt;mso-position-horizontal-relative:char;mso-position-vertical-relative:line" coordorigin="0,0" coordsize="531,18">
                  <v:line style="position:absolute" from="0,9" to="531,9" stroked="true" strokeweight=".864pt" strokecolor="#000000">
                    <v:stroke dashstyle="solid"/>
                  </v:line>
                </v:group>
              </w:pict>
            </w:r>
            <w:r>
              <w:rPr>
                <w:sz w:val="2"/>
              </w:rPr>
            </w:r>
          </w:p>
          <w:p>
            <w:pPr>
              <w:pStyle w:val="TableParagraph"/>
              <w:tabs>
                <w:tab w:pos="1145" w:val="left" w:leader="none"/>
                <w:tab w:pos="1570" w:val="left" w:leader="none"/>
                <w:tab w:pos="2403" w:val="left" w:leader="none"/>
                <w:tab w:pos="3089" w:val="left" w:leader="none"/>
                <w:tab w:pos="5014" w:val="left" w:leader="none"/>
                <w:tab w:pos="5381" w:val="left" w:leader="none"/>
              </w:tabs>
              <w:spacing w:line="203" w:lineRule="exact"/>
              <w:ind w:left="108"/>
              <w:rPr>
                <w:rFonts w:ascii="Cambria Math" w:hAnsi="Cambria Math" w:cs="Cambria Math" w:eastAsia="Cambria Math"/>
                <w:sz w:val="24"/>
                <w:szCs w:val="24"/>
              </w:rPr>
            </w:pPr>
            <w:r>
              <w:rPr>
                <w:position w:val="1"/>
                <w:sz w:val="24"/>
                <w:szCs w:val="24"/>
              </w:rPr>
              <w:t>Z </w:t>
            </w:r>
            <w:r>
              <w:rPr>
                <w:spacing w:val="57"/>
                <w:position w:val="1"/>
                <w:sz w:val="24"/>
                <w:szCs w:val="24"/>
              </w:rPr>
              <w:t> </w:t>
            </w:r>
            <w:r>
              <w:rPr>
                <w:rFonts w:ascii="Cambria Math" w:hAnsi="Cambria Math" w:cs="Cambria Math" w:eastAsia="Cambria Math"/>
                <w:b/>
                <w:bCs/>
                <w:position w:val="1"/>
                <w:sz w:val="24"/>
                <w:szCs w:val="24"/>
              </w:rPr>
              <w:t>⊂ </w:t>
            </w:r>
            <w:r>
              <w:rPr>
                <w:rFonts w:ascii="Cambria Math" w:hAnsi="Cambria Math" w:cs="Cambria Math" w:eastAsia="Cambria Math"/>
                <w:b/>
                <w:bCs/>
                <w:spacing w:val="15"/>
                <w:position w:val="1"/>
                <w:sz w:val="24"/>
                <w:szCs w:val="24"/>
              </w:rPr>
              <w:t> </w:t>
            </w:r>
            <w:r>
              <w:rPr>
                <w:position w:val="1"/>
                <w:sz w:val="24"/>
                <w:szCs w:val="24"/>
              </w:rPr>
              <w:t>Q</w:t>
              <w:tab/>
              <w:t>;</w:t>
              <w:tab/>
            </w:r>
            <w:r>
              <w:rPr>
                <w:rFonts w:ascii="Cambria Math" w:hAnsi="Cambria Math" w:cs="Cambria Math" w:eastAsia="Cambria Math"/>
                <w:position w:val="1"/>
                <w:sz w:val="24"/>
                <w:szCs w:val="24"/>
              </w:rPr>
              <w:t>∉</w:t>
              <w:tab/>
            </w:r>
            <w:r>
              <w:rPr>
                <w:position w:val="1"/>
                <w:sz w:val="24"/>
                <w:szCs w:val="24"/>
              </w:rPr>
              <w:t>Z</w:t>
              <w:tab/>
              <w:t>;  </w:t>
            </w:r>
            <w:r>
              <w:rPr>
                <w:rFonts w:ascii="Cambria Math" w:hAnsi="Cambria Math" w:cs="Cambria Math" w:eastAsia="Cambria Math"/>
                <w:sz w:val="24"/>
                <w:szCs w:val="24"/>
              </w:rPr>
              <w:t>√</w:t>
            </w:r>
            <w:r>
              <w:rPr>
                <w:rFonts w:ascii="Cambria Math" w:hAnsi="Cambria Math" w:cs="Cambria Math" w:eastAsia="Cambria Math"/>
                <w:position w:val="1"/>
                <w:sz w:val="24"/>
                <w:szCs w:val="24"/>
              </w:rPr>
              <w:t>            </w:t>
            </w:r>
            <w:r>
              <w:rPr>
                <w:rFonts w:ascii="Cambria Math" w:hAnsi="Cambria Math" w:cs="Cambria Math" w:eastAsia="Cambria Math"/>
                <w:spacing w:val="20"/>
                <w:position w:val="1"/>
                <w:sz w:val="24"/>
                <w:szCs w:val="24"/>
              </w:rPr>
              <w:t> </w:t>
            </w:r>
            <w:r>
              <w:rPr>
                <w:rFonts w:ascii="Microsoft Sans Serif" w:hAnsi="Microsoft Sans Serif" w:cs="Microsoft Sans Serif" w:eastAsia="Microsoft Sans Serif"/>
                <w:position w:val="1"/>
                <w:sz w:val="24"/>
                <w:szCs w:val="24"/>
              </w:rPr>
              <w:t>ϵ </w:t>
            </w:r>
            <w:r>
              <w:rPr>
                <w:rFonts w:ascii="Microsoft Sans Serif" w:hAnsi="Microsoft Sans Serif" w:cs="Microsoft Sans Serif" w:eastAsia="Microsoft Sans Serif"/>
                <w:spacing w:val="51"/>
                <w:position w:val="1"/>
                <w:sz w:val="24"/>
                <w:szCs w:val="24"/>
              </w:rPr>
              <w:t> </w:t>
            </w:r>
            <w:r>
              <w:rPr>
                <w:position w:val="1"/>
                <w:sz w:val="24"/>
                <w:szCs w:val="24"/>
              </w:rPr>
              <w:t>R</w:t>
              <w:tab/>
              <w:t>;</w:t>
              <w:tab/>
              <w:t>9,253 </w:t>
            </w:r>
            <w:r>
              <w:rPr>
                <w:spacing w:val="57"/>
                <w:position w:val="1"/>
                <w:sz w:val="24"/>
                <w:szCs w:val="24"/>
              </w:rPr>
              <w:t> </w:t>
            </w:r>
            <w:r>
              <w:rPr>
                <w:rFonts w:ascii="Cambria Math" w:hAnsi="Cambria Math" w:cs="Cambria Math" w:eastAsia="Cambria Math"/>
                <w:position w:val="1"/>
                <w:sz w:val="24"/>
                <w:szCs w:val="24"/>
              </w:rPr>
              <w:t>∉</w:t>
            </w:r>
          </w:p>
          <w:p>
            <w:pPr>
              <w:pStyle w:val="TableParagraph"/>
              <w:spacing w:line="148" w:lineRule="exact"/>
              <w:ind w:left="1791"/>
              <w:rPr>
                <w:rFonts w:ascii="Cambria Math"/>
                <w:sz w:val="17"/>
              </w:rPr>
            </w:pPr>
            <w:r>
              <w:rPr>
                <w:rFonts w:ascii="Cambria Math"/>
                <w:w w:val="263"/>
                <w:sz w:val="17"/>
              </w:rPr>
              <w:t> </w:t>
            </w:r>
          </w:p>
        </w:tc>
        <w:tc>
          <w:tcPr>
            <w:tcW w:w="1234" w:type="dxa"/>
            <w:tcBorders>
              <w:left w:val="nil"/>
            </w:tcBorders>
          </w:tcPr>
          <w:p>
            <w:pPr>
              <w:pStyle w:val="TableParagraph"/>
              <w:spacing w:before="59"/>
              <w:ind w:left="127"/>
              <w:rPr>
                <w:sz w:val="24"/>
              </w:rPr>
            </w:pPr>
            <w:r>
              <w:rPr>
                <w:w w:val="99"/>
                <w:sz w:val="24"/>
              </w:rPr>
              <w:t>I</w:t>
            </w:r>
          </w:p>
        </w:tc>
        <w:tc>
          <w:tcPr>
            <w:tcW w:w="1375" w:type="dxa"/>
          </w:tcPr>
          <w:p>
            <w:pPr>
              <w:pStyle w:val="TableParagraph"/>
              <w:spacing w:before="64"/>
              <w:ind w:left="279" w:right="264"/>
              <w:jc w:val="center"/>
              <w:rPr>
                <w:sz w:val="24"/>
              </w:rPr>
            </w:pPr>
            <w:r>
              <w:rPr>
                <w:sz w:val="24"/>
              </w:rPr>
              <w:t>0,25 x 4</w:t>
            </w:r>
          </w:p>
        </w:tc>
      </w:tr>
      <w:tr>
        <w:trPr>
          <w:trHeight w:val="640" w:hRule="atLeast"/>
        </w:trPr>
        <w:tc>
          <w:tcPr>
            <w:tcW w:w="1560" w:type="dxa"/>
          </w:tcPr>
          <w:p>
            <w:pPr>
              <w:pStyle w:val="TableParagraph"/>
              <w:spacing w:before="114"/>
              <w:ind w:left="126" w:right="121"/>
              <w:jc w:val="center"/>
              <w:rPr>
                <w:b/>
                <w:sz w:val="24"/>
              </w:rPr>
            </w:pPr>
            <w:r>
              <w:rPr>
                <w:b/>
                <w:w w:val="110"/>
                <w:sz w:val="24"/>
              </w:rPr>
              <w:t>2 ( ,0 điểm)</w:t>
            </w:r>
          </w:p>
        </w:tc>
        <w:tc>
          <w:tcPr>
            <w:tcW w:w="7608" w:type="dxa"/>
            <w:gridSpan w:val="2"/>
          </w:tcPr>
          <w:p>
            <w:pPr>
              <w:pStyle w:val="TableParagraph"/>
              <w:spacing w:before="114"/>
              <w:ind w:left="168"/>
              <w:rPr>
                <w:b/>
                <w:sz w:val="24"/>
              </w:rPr>
            </w:pPr>
            <w:r>
              <w:rPr>
                <w:b/>
                <w:sz w:val="24"/>
              </w:rPr>
              <w:t>Tìm x, biết :</w:t>
            </w:r>
          </w:p>
        </w:tc>
        <w:tc>
          <w:tcPr>
            <w:tcW w:w="1375" w:type="dxa"/>
          </w:tcPr>
          <w:p>
            <w:pPr>
              <w:pStyle w:val="TableParagraph"/>
              <w:rPr>
                <w:sz w:val="22"/>
              </w:rPr>
            </w:pPr>
          </w:p>
        </w:tc>
      </w:tr>
      <w:tr>
        <w:trPr>
          <w:trHeight w:val="740" w:hRule="atLeast"/>
        </w:trPr>
        <w:tc>
          <w:tcPr>
            <w:tcW w:w="1560" w:type="dxa"/>
          </w:tcPr>
          <w:p>
            <w:pPr>
              <w:pStyle w:val="TableParagraph"/>
              <w:rPr>
                <w:sz w:val="22"/>
              </w:rPr>
            </w:pPr>
          </w:p>
        </w:tc>
        <w:tc>
          <w:tcPr>
            <w:tcW w:w="7608" w:type="dxa"/>
            <w:gridSpan w:val="2"/>
          </w:tcPr>
          <w:p>
            <w:pPr>
              <w:pStyle w:val="TableParagraph"/>
              <w:tabs>
                <w:tab w:pos="1997" w:val="left" w:leader="none"/>
                <w:tab w:pos="3521" w:val="left" w:leader="none"/>
                <w:tab w:pos="4736" w:val="left" w:leader="none"/>
                <w:tab w:pos="5422" w:val="left" w:leader="none"/>
              </w:tabs>
              <w:spacing w:line="281" w:lineRule="exact" w:after="52"/>
              <w:ind w:left="914"/>
              <w:rPr>
                <w:rFonts w:ascii="Cambria Math"/>
                <w:sz w:val="24"/>
              </w:rPr>
            </w:pPr>
            <w:r>
              <w:rPr>
                <w:rFonts w:ascii="Cambria Math"/>
                <w:spacing w:val="-1"/>
                <w:w w:val="251"/>
                <w:sz w:val="24"/>
              </w:rPr>
              <w:t>  </w:t>
            </w:r>
            <w:r>
              <w:rPr>
                <w:rFonts w:ascii="Cambria Math"/>
                <w:spacing w:val="10"/>
                <w:w w:val="263"/>
                <w:position w:val="9"/>
                <w:sz w:val="17"/>
              </w:rPr>
              <w:t> </w:t>
            </w:r>
            <w:r>
              <w:rPr>
                <w:rFonts w:ascii="Cambria Math"/>
                <w:w w:val="93"/>
                <w:sz w:val="24"/>
              </w:rPr>
              <w:t> </w:t>
            </w:r>
            <w:r>
              <w:rPr>
                <w:rFonts w:ascii="Cambria Math"/>
                <w:spacing w:val="-14"/>
                <w:sz w:val="24"/>
              </w:rPr>
              <w:t> </w:t>
            </w:r>
            <w:r>
              <w:rPr>
                <w:rFonts w:ascii="Cambria Math"/>
                <w:spacing w:val="-1"/>
                <w:w w:val="251"/>
                <w:sz w:val="24"/>
              </w:rPr>
              <w:t> </w:t>
            </w:r>
            <w:r>
              <w:rPr>
                <w:rFonts w:ascii="Cambria Math"/>
                <w:w w:val="263"/>
                <w:position w:val="9"/>
                <w:sz w:val="17"/>
              </w:rPr>
              <w:t> </w:t>
            </w:r>
            <w:r>
              <w:rPr>
                <w:rFonts w:ascii="Cambria Math"/>
                <w:position w:val="9"/>
                <w:sz w:val="17"/>
              </w:rPr>
              <w:tab/>
            </w:r>
            <w:r>
              <w:rPr>
                <w:rFonts w:ascii="Cambria Math"/>
                <w:spacing w:val="-1"/>
                <w:w w:val="251"/>
                <w:sz w:val="24"/>
              </w:rPr>
              <w:t> </w:t>
            </w:r>
            <w:r>
              <w:rPr>
                <w:rFonts w:ascii="Cambria Math"/>
                <w:spacing w:val="10"/>
                <w:w w:val="263"/>
                <w:position w:val="9"/>
                <w:sz w:val="17"/>
              </w:rPr>
              <w:t> </w:t>
            </w:r>
            <w:r>
              <w:rPr>
                <w:rFonts w:ascii="Cambria Math"/>
                <w:w w:val="93"/>
                <w:sz w:val="24"/>
              </w:rPr>
              <w:t> </w:t>
            </w:r>
            <w:r>
              <w:rPr>
                <w:rFonts w:ascii="Cambria Math"/>
                <w:spacing w:val="-14"/>
                <w:sz w:val="24"/>
              </w:rPr>
              <w:t> </w:t>
            </w:r>
            <w:r>
              <w:rPr>
                <w:rFonts w:ascii="Cambria Math"/>
                <w:spacing w:val="-1"/>
                <w:w w:val="251"/>
                <w:sz w:val="24"/>
              </w:rPr>
              <w:t> </w:t>
            </w:r>
            <w:r>
              <w:rPr>
                <w:rFonts w:ascii="Cambria Math"/>
                <w:spacing w:val="10"/>
                <w:w w:val="263"/>
                <w:position w:val="9"/>
                <w:sz w:val="17"/>
              </w:rPr>
              <w:t> </w:t>
            </w:r>
            <w:r>
              <w:rPr>
                <w:rFonts w:ascii="Cambria Math"/>
                <w:w w:val="93"/>
                <w:sz w:val="24"/>
              </w:rPr>
              <w:t> </w:t>
            </w:r>
            <w:r>
              <w:rPr>
                <w:rFonts w:ascii="Cambria Math"/>
                <w:spacing w:val="-14"/>
                <w:sz w:val="24"/>
              </w:rPr>
              <w:t> </w:t>
            </w:r>
            <w:r>
              <w:rPr>
                <w:rFonts w:ascii="Cambria Math"/>
                <w:spacing w:val="0"/>
                <w:w w:val="188"/>
                <w:position w:val="1"/>
                <w:sz w:val="24"/>
              </w:rPr>
              <w:t> </w:t>
            </w:r>
            <w:r>
              <w:rPr>
                <w:rFonts w:ascii="Cambria Math"/>
                <w:spacing w:val="-1"/>
                <w:w w:val="251"/>
                <w:sz w:val="24"/>
              </w:rPr>
              <w:t> </w:t>
            </w:r>
            <w:r>
              <w:rPr>
                <w:rFonts w:ascii="Cambria Math"/>
                <w:spacing w:val="8"/>
                <w:w w:val="263"/>
                <w:position w:val="9"/>
                <w:sz w:val="17"/>
              </w:rPr>
              <w:t> </w:t>
            </w:r>
            <w:r>
              <w:rPr>
                <w:rFonts w:ascii="Cambria Math"/>
                <w:spacing w:val="0"/>
                <w:w w:val="188"/>
                <w:position w:val="1"/>
                <w:sz w:val="24"/>
              </w:rPr>
              <w:t> </w:t>
            </w:r>
            <w:r>
              <w:rPr>
                <w:rFonts w:ascii="Cambria Math"/>
                <w:w w:val="263"/>
                <w:position w:val="9"/>
                <w:sz w:val="17"/>
              </w:rPr>
              <w:t> </w:t>
            </w:r>
            <w:r>
              <w:rPr>
                <w:rFonts w:ascii="Cambria Math"/>
                <w:position w:val="9"/>
                <w:sz w:val="17"/>
              </w:rPr>
              <w:tab/>
            </w:r>
            <w:r>
              <w:rPr>
                <w:rFonts w:ascii="Cambria Math"/>
                <w:spacing w:val="-1"/>
                <w:w w:val="251"/>
                <w:sz w:val="24"/>
              </w:rPr>
              <w:t> </w:t>
            </w:r>
            <w:r>
              <w:rPr>
                <w:rFonts w:ascii="Cambria Math"/>
                <w:spacing w:val="8"/>
                <w:w w:val="263"/>
                <w:position w:val="9"/>
                <w:sz w:val="17"/>
              </w:rPr>
              <w:t> </w:t>
            </w:r>
            <w:r>
              <w:rPr>
                <w:rFonts w:ascii="Cambria Math"/>
                <w:w w:val="93"/>
                <w:sz w:val="24"/>
              </w:rPr>
              <w:t> </w:t>
            </w:r>
            <w:r>
              <w:rPr>
                <w:rFonts w:ascii="Cambria Math"/>
                <w:spacing w:val="-14"/>
                <w:sz w:val="24"/>
              </w:rPr>
              <w:t> </w:t>
            </w:r>
            <w:r>
              <w:rPr>
                <w:rFonts w:ascii="Cambria Math"/>
                <w:spacing w:val="-1"/>
                <w:w w:val="251"/>
                <w:sz w:val="24"/>
              </w:rPr>
              <w:t> </w:t>
            </w:r>
            <w:r>
              <w:rPr>
                <w:rFonts w:ascii="Cambria Math"/>
                <w:spacing w:val="10"/>
                <w:w w:val="263"/>
                <w:position w:val="9"/>
                <w:sz w:val="17"/>
              </w:rPr>
              <w:t> </w:t>
            </w:r>
            <w:r>
              <w:rPr>
                <w:rFonts w:ascii="Cambria Math"/>
                <w:w w:val="93"/>
                <w:sz w:val="24"/>
              </w:rPr>
              <w:t> </w:t>
            </w:r>
            <w:r>
              <w:rPr>
                <w:rFonts w:ascii="Cambria Math"/>
                <w:spacing w:val="-14"/>
                <w:sz w:val="24"/>
              </w:rPr>
              <w:t> </w:t>
            </w:r>
            <w:r>
              <w:rPr>
                <w:rFonts w:ascii="Cambria Math"/>
                <w:spacing w:val="-1"/>
                <w:w w:val="251"/>
                <w:sz w:val="24"/>
              </w:rPr>
              <w:t> </w:t>
            </w:r>
            <w:r>
              <w:rPr>
                <w:rFonts w:ascii="Cambria Math"/>
                <w:w w:val="263"/>
                <w:position w:val="9"/>
                <w:sz w:val="17"/>
              </w:rPr>
              <w:t> </w:t>
            </w:r>
            <w:r>
              <w:rPr>
                <w:rFonts w:ascii="Cambria Math"/>
                <w:position w:val="9"/>
                <w:sz w:val="17"/>
              </w:rPr>
              <w:tab/>
            </w:r>
            <w:r>
              <w:rPr>
                <w:rFonts w:ascii="Cambria Math"/>
                <w:spacing w:val="-1"/>
                <w:w w:val="251"/>
                <w:sz w:val="24"/>
              </w:rPr>
              <w:t> </w:t>
            </w:r>
            <w:r>
              <w:rPr>
                <w:rFonts w:ascii="Cambria Math"/>
                <w:w w:val="263"/>
                <w:position w:val="9"/>
                <w:sz w:val="17"/>
              </w:rPr>
              <w:t> </w:t>
            </w:r>
            <w:r>
              <w:rPr>
                <w:rFonts w:ascii="Cambria Math"/>
                <w:position w:val="9"/>
                <w:sz w:val="17"/>
              </w:rPr>
              <w:tab/>
            </w:r>
            <w:r>
              <w:rPr>
                <w:rFonts w:ascii="Cambria Math"/>
                <w:w w:val="251"/>
                <w:sz w:val="24"/>
              </w:rPr>
              <w:t> </w:t>
            </w:r>
          </w:p>
          <w:p>
            <w:pPr>
              <w:pStyle w:val="TableParagraph"/>
              <w:tabs>
                <w:tab w:pos="1997" w:val="left" w:leader="none"/>
                <w:tab w:pos="3522" w:val="left" w:leader="none"/>
                <w:tab w:pos="4736" w:val="left" w:leader="none"/>
                <w:tab w:pos="5290" w:val="left" w:leader="none"/>
              </w:tabs>
              <w:spacing w:line="20" w:lineRule="exact"/>
              <w:ind w:left="847"/>
              <w:rPr>
                <w:sz w:val="2"/>
              </w:rPr>
            </w:pPr>
            <w:r>
              <w:rPr>
                <w:sz w:val="2"/>
              </w:rPr>
              <w:pict>
                <v:group style="width:41.95pt;height:.85pt;mso-position-horizontal-relative:char;mso-position-vertical-relative:line" coordorigin="0,0" coordsize="839,17">
                  <v:line style="position:absolute" from="0,8" to="838,8" stroked="true" strokeweight=".84pt" strokecolor="#000000">
                    <v:stroke dashstyle="solid"/>
                  </v:line>
                </v:group>
              </w:pict>
            </w:r>
            <w:r>
              <w:rPr>
                <w:sz w:val="2"/>
              </w:rPr>
            </w:r>
            <w:r>
              <w:rPr>
                <w:sz w:val="2"/>
              </w:rPr>
              <w:tab/>
            </w:r>
            <w:r>
              <w:rPr>
                <w:sz w:val="2"/>
              </w:rPr>
              <w:pict>
                <v:group style="width:60.5pt;height:.85pt;mso-position-horizontal-relative:char;mso-position-vertical-relative:line" coordorigin="0,0" coordsize="1210,17">
                  <v:line style="position:absolute" from="0,8" to="1210,8" stroked="true" strokeweight=".84pt" strokecolor="#000000">
                    <v:stroke dashstyle="solid"/>
                  </v:line>
                </v:group>
              </w:pict>
            </w:r>
            <w:r>
              <w:rPr>
                <w:sz w:val="2"/>
              </w:rPr>
            </w:r>
            <w:r>
              <w:rPr>
                <w:sz w:val="2"/>
              </w:rPr>
              <w:tab/>
            </w:r>
            <w:r>
              <w:rPr>
                <w:sz w:val="2"/>
              </w:rPr>
              <w:pict>
                <v:group style="width:45.15pt;height:.85pt;mso-position-horizontal-relative:char;mso-position-vertical-relative:line" coordorigin="0,0" coordsize="903,17">
                  <v:line style="position:absolute" from="0,8" to="902,8" stroked="true" strokeweight=".84pt" strokecolor="#000000">
                    <v:stroke dashstyle="solid"/>
                  </v:line>
                </v:group>
              </w:pict>
            </w:r>
            <w:r>
              <w:rPr>
                <w:sz w:val="2"/>
              </w:rPr>
            </w:r>
            <w:r>
              <w:rPr>
                <w:sz w:val="2"/>
              </w:rPr>
              <w:tab/>
            </w:r>
            <w:r>
              <w:rPr>
                <w:sz w:val="2"/>
              </w:rPr>
              <w:pict>
                <v:group style="width:12.15pt;height:.85pt;mso-position-horizontal-relative:char;mso-position-vertical-relative:line" coordorigin="0,0" coordsize="243,17">
                  <v:line style="position:absolute" from="0,8" to="242,8" stroked="true" strokeweight=".84pt" strokecolor="#000000">
                    <v:stroke dashstyle="solid"/>
                  </v:line>
                </v:group>
              </w:pict>
            </w:r>
            <w:r>
              <w:rPr>
                <w:sz w:val="2"/>
              </w:rPr>
            </w:r>
            <w:r>
              <w:rPr>
                <w:sz w:val="2"/>
              </w:rPr>
              <w:tab/>
            </w:r>
            <w:r>
              <w:rPr>
                <w:sz w:val="2"/>
              </w:rPr>
              <w:pict>
                <v:group style="width:19.95pt;height:.85pt;mso-position-horizontal-relative:char;mso-position-vertical-relative:line" coordorigin="0,0" coordsize="399,17">
                  <v:line style="position:absolute" from="0,8" to="398,8" stroked="true" strokeweight=".84pt" strokecolor="#000000">
                    <v:stroke dashstyle="solid"/>
                  </v:line>
                </v:group>
              </w:pict>
            </w:r>
            <w:r>
              <w:rPr>
                <w:sz w:val="2"/>
              </w:rPr>
            </w:r>
          </w:p>
          <w:p>
            <w:pPr>
              <w:pStyle w:val="TableParagraph"/>
              <w:tabs>
                <w:tab w:pos="3687" w:val="left" w:leader="none"/>
                <w:tab w:pos="4489" w:val="left" w:leader="none"/>
              </w:tabs>
              <w:ind w:left="108"/>
              <w:rPr>
                <w:rFonts w:ascii="Cambria Math"/>
                <w:sz w:val="24"/>
              </w:rPr>
            </w:pPr>
            <w:r>
              <w:rPr>
                <w:rFonts w:ascii="Cambria Math"/>
                <w:spacing w:val="5"/>
                <w:w w:val="252"/>
                <w:position w:val="16"/>
                <w:sz w:val="24"/>
              </w:rPr>
              <w:t> </w:t>
            </w:r>
            <w:r>
              <w:rPr>
                <w:rFonts w:ascii="Cambria Math"/>
                <w:w w:val="188"/>
                <w:position w:val="16"/>
                <w:sz w:val="24"/>
              </w:rPr>
              <w:t> </w:t>
            </w:r>
            <w:r>
              <w:rPr>
                <w:rFonts w:ascii="Cambria Math"/>
                <w:spacing w:val="0"/>
                <w:position w:val="16"/>
                <w:sz w:val="24"/>
              </w:rPr>
              <w:t> </w:t>
            </w:r>
            <w:r>
              <w:rPr>
                <w:rFonts w:ascii="Cambria Math"/>
                <w:w w:val="241"/>
                <w:position w:val="16"/>
                <w:sz w:val="24"/>
              </w:rPr>
              <w:t> </w:t>
            </w:r>
            <w:r>
              <w:rPr>
                <w:rFonts w:ascii="Cambria Math"/>
                <w:spacing w:val="20"/>
                <w:position w:val="16"/>
                <w:sz w:val="24"/>
              </w:rPr>
              <w:t> </w:t>
            </w:r>
            <w:r>
              <w:rPr>
                <w:rFonts w:ascii="Cambria Math"/>
                <w:w w:val="339"/>
                <w:position w:val="16"/>
                <w:sz w:val="24"/>
              </w:rPr>
              <w:t> </w:t>
            </w:r>
            <w:r>
              <w:rPr>
                <w:rFonts w:ascii="Cambria Math"/>
                <w:spacing w:val="11"/>
                <w:position w:val="16"/>
                <w:sz w:val="24"/>
              </w:rPr>
              <w:t> </w:t>
            </w:r>
            <w:r>
              <w:rPr>
                <w:rFonts w:ascii="Cambria Math"/>
                <w:spacing w:val="-1"/>
                <w:w w:val="251"/>
                <w:sz w:val="24"/>
              </w:rPr>
              <w:t>  </w:t>
            </w:r>
            <w:r>
              <w:rPr>
                <w:rFonts w:ascii="Cambria Math"/>
                <w:spacing w:val="10"/>
                <w:w w:val="263"/>
                <w:position w:val="7"/>
                <w:sz w:val="17"/>
              </w:rPr>
              <w:t> </w:t>
            </w:r>
            <w:r>
              <w:rPr>
                <w:rFonts w:ascii="Cambria Math"/>
                <w:w w:val="93"/>
                <w:sz w:val="24"/>
              </w:rPr>
              <w:t> </w:t>
            </w:r>
            <w:r>
              <w:rPr>
                <w:rFonts w:ascii="Cambria Math"/>
                <w:spacing w:val="-14"/>
                <w:sz w:val="24"/>
              </w:rPr>
              <w:t> </w:t>
            </w:r>
            <w:r>
              <w:rPr>
                <w:rFonts w:ascii="Cambria Math"/>
                <w:spacing w:val="-1"/>
                <w:w w:val="251"/>
                <w:sz w:val="24"/>
              </w:rPr>
              <w:t>  </w:t>
            </w:r>
            <w:r>
              <w:rPr>
                <w:rFonts w:ascii="Cambria Math"/>
                <w:w w:val="263"/>
                <w:position w:val="7"/>
                <w:sz w:val="17"/>
              </w:rPr>
              <w:t> </w:t>
            </w:r>
            <w:r>
              <w:rPr>
                <w:rFonts w:ascii="Cambria Math"/>
                <w:position w:val="7"/>
                <w:sz w:val="17"/>
              </w:rPr>
              <w:t> </w:t>
            </w:r>
            <w:r>
              <w:rPr>
                <w:rFonts w:ascii="Cambria Math"/>
                <w:spacing w:val="3"/>
                <w:position w:val="7"/>
                <w:sz w:val="17"/>
              </w:rPr>
              <w:t> </w:t>
            </w:r>
            <w:r>
              <w:rPr>
                <w:rFonts w:ascii="Cambria Math"/>
                <w:w w:val="339"/>
                <w:position w:val="16"/>
                <w:sz w:val="24"/>
              </w:rPr>
              <w:t> </w:t>
            </w:r>
            <w:r>
              <w:rPr>
                <w:rFonts w:ascii="Cambria Math"/>
                <w:spacing w:val="23"/>
                <w:position w:val="16"/>
                <w:sz w:val="24"/>
              </w:rPr>
              <w:t> </w:t>
            </w:r>
            <w:r>
              <w:rPr>
                <w:rFonts w:ascii="Cambria Math"/>
                <w:spacing w:val="0"/>
                <w:w w:val="188"/>
                <w:position w:val="1"/>
                <w:sz w:val="24"/>
              </w:rPr>
              <w:t> </w:t>
            </w:r>
            <w:r>
              <w:rPr>
                <w:rFonts w:ascii="Cambria Math"/>
                <w:spacing w:val="-1"/>
                <w:w w:val="251"/>
                <w:sz w:val="24"/>
              </w:rPr>
              <w:t> </w:t>
            </w:r>
            <w:r>
              <w:rPr>
                <w:rFonts w:ascii="Cambria Math"/>
                <w:spacing w:val="8"/>
                <w:w w:val="263"/>
                <w:position w:val="7"/>
                <w:sz w:val="17"/>
              </w:rPr>
              <w:t> </w:t>
            </w:r>
            <w:r>
              <w:rPr>
                <w:rFonts w:ascii="Cambria Math"/>
                <w:spacing w:val="0"/>
                <w:w w:val="188"/>
                <w:position w:val="1"/>
                <w:sz w:val="24"/>
              </w:rPr>
              <w:t> </w:t>
            </w:r>
            <w:r>
              <w:rPr>
                <w:rFonts w:ascii="Cambria Math"/>
                <w:spacing w:val="8"/>
                <w:w w:val="263"/>
                <w:position w:val="7"/>
                <w:sz w:val="17"/>
              </w:rPr>
              <w:t> </w:t>
            </w:r>
            <w:r>
              <w:rPr>
                <w:rFonts w:ascii="Cambria Math"/>
                <w:w w:val="93"/>
                <w:sz w:val="24"/>
              </w:rPr>
              <w:t> </w:t>
            </w:r>
            <w:r>
              <w:rPr>
                <w:rFonts w:ascii="Cambria Math"/>
                <w:spacing w:val="-14"/>
                <w:sz w:val="24"/>
              </w:rPr>
              <w:t> </w:t>
            </w:r>
            <w:r>
              <w:rPr>
                <w:rFonts w:ascii="Cambria Math"/>
                <w:spacing w:val="0"/>
                <w:w w:val="188"/>
                <w:position w:val="1"/>
                <w:sz w:val="24"/>
              </w:rPr>
              <w:t> </w:t>
            </w:r>
            <w:r>
              <w:rPr>
                <w:rFonts w:ascii="Cambria Math"/>
                <w:spacing w:val="-1"/>
                <w:w w:val="251"/>
                <w:sz w:val="24"/>
              </w:rPr>
              <w:t> </w:t>
            </w:r>
            <w:r>
              <w:rPr>
                <w:rFonts w:ascii="Cambria Math"/>
                <w:spacing w:val="8"/>
                <w:w w:val="263"/>
                <w:position w:val="7"/>
                <w:sz w:val="17"/>
              </w:rPr>
              <w:t> </w:t>
            </w:r>
            <w:r>
              <w:rPr>
                <w:rFonts w:ascii="Cambria Math"/>
                <w:spacing w:val="0"/>
                <w:w w:val="188"/>
                <w:position w:val="1"/>
                <w:sz w:val="24"/>
              </w:rPr>
              <w:t> </w:t>
            </w:r>
            <w:r>
              <w:rPr>
                <w:rFonts w:ascii="Cambria Math"/>
                <w:w w:val="263"/>
                <w:position w:val="7"/>
                <w:sz w:val="17"/>
              </w:rPr>
              <w:t> </w:t>
            </w:r>
            <w:r>
              <w:rPr>
                <w:rFonts w:ascii="Cambria Math"/>
                <w:position w:val="7"/>
                <w:sz w:val="17"/>
              </w:rPr>
              <w:t> </w:t>
            </w:r>
            <w:r>
              <w:rPr>
                <w:rFonts w:ascii="Cambria Math"/>
                <w:spacing w:val="10"/>
                <w:position w:val="7"/>
                <w:sz w:val="17"/>
              </w:rPr>
              <w:t> </w:t>
            </w:r>
            <w:r>
              <w:rPr>
                <w:rFonts w:ascii="Cambria Math"/>
                <w:w w:val="339"/>
                <w:position w:val="16"/>
                <w:sz w:val="24"/>
              </w:rPr>
              <w:t> </w:t>
            </w:r>
            <w:r>
              <w:rPr>
                <w:rFonts w:ascii="Cambria Math"/>
                <w:position w:val="16"/>
                <w:sz w:val="24"/>
              </w:rPr>
              <w:tab/>
            </w:r>
            <w:r>
              <w:rPr>
                <w:rFonts w:ascii="Cambria Math"/>
                <w:spacing w:val="-1"/>
                <w:w w:val="251"/>
                <w:sz w:val="24"/>
              </w:rPr>
              <w:t> </w:t>
            </w:r>
            <w:r>
              <w:rPr>
                <w:rFonts w:ascii="Cambria Math"/>
                <w:spacing w:val="8"/>
                <w:w w:val="263"/>
                <w:position w:val="7"/>
                <w:sz w:val="17"/>
              </w:rPr>
              <w:t> </w:t>
            </w:r>
            <w:r>
              <w:rPr>
                <w:rFonts w:ascii="Cambria Math"/>
                <w:w w:val="93"/>
                <w:sz w:val="24"/>
              </w:rPr>
              <w:t> </w:t>
            </w:r>
            <w:r>
              <w:rPr>
                <w:rFonts w:ascii="Cambria Math"/>
                <w:spacing w:val="-14"/>
                <w:sz w:val="24"/>
              </w:rPr>
              <w:t> </w:t>
            </w:r>
            <w:r>
              <w:rPr>
                <w:rFonts w:ascii="Cambria Math"/>
                <w:spacing w:val="-1"/>
                <w:w w:val="251"/>
                <w:sz w:val="24"/>
              </w:rPr>
              <w:t> </w:t>
            </w:r>
            <w:r>
              <w:rPr>
                <w:rFonts w:ascii="Cambria Math"/>
                <w:w w:val="263"/>
                <w:position w:val="7"/>
                <w:sz w:val="17"/>
              </w:rPr>
              <w:t> </w:t>
            </w:r>
            <w:r>
              <w:rPr>
                <w:rFonts w:ascii="Cambria Math"/>
                <w:position w:val="7"/>
                <w:sz w:val="17"/>
              </w:rPr>
              <w:tab/>
            </w:r>
            <w:r>
              <w:rPr>
                <w:rFonts w:ascii="Cambria Math"/>
                <w:w w:val="339"/>
                <w:position w:val="16"/>
                <w:sz w:val="24"/>
              </w:rPr>
              <w:t> </w:t>
            </w:r>
            <w:r>
              <w:rPr>
                <w:rFonts w:ascii="Cambria Math"/>
                <w:spacing w:val="15"/>
                <w:position w:val="16"/>
                <w:sz w:val="24"/>
              </w:rPr>
              <w:t> </w:t>
            </w:r>
            <w:r>
              <w:rPr>
                <w:rFonts w:ascii="Cambria Math"/>
                <w:spacing w:val="-1"/>
                <w:w w:val="251"/>
                <w:sz w:val="24"/>
              </w:rPr>
              <w:t> </w:t>
            </w:r>
            <w:r>
              <w:rPr>
                <w:rFonts w:ascii="Cambria Math"/>
                <w:w w:val="263"/>
                <w:position w:val="7"/>
                <w:sz w:val="17"/>
              </w:rPr>
              <w:t> </w:t>
            </w:r>
            <w:r>
              <w:rPr>
                <w:rFonts w:ascii="Cambria Math"/>
                <w:position w:val="7"/>
                <w:sz w:val="17"/>
              </w:rPr>
              <w:t> </w:t>
            </w:r>
            <w:r>
              <w:rPr>
                <w:rFonts w:ascii="Cambria Math"/>
                <w:spacing w:val="0"/>
                <w:position w:val="7"/>
                <w:sz w:val="17"/>
              </w:rPr>
              <w:t> </w:t>
            </w:r>
            <w:r>
              <w:rPr>
                <w:rFonts w:ascii="Cambria Math"/>
                <w:w w:val="339"/>
                <w:position w:val="16"/>
                <w:sz w:val="24"/>
              </w:rPr>
              <w:t> </w:t>
            </w:r>
            <w:r>
              <w:rPr>
                <w:rFonts w:ascii="Cambria Math"/>
                <w:spacing w:val="15"/>
                <w:position w:val="16"/>
                <w:sz w:val="24"/>
              </w:rPr>
              <w:t> </w:t>
            </w:r>
            <w:r>
              <w:rPr>
                <w:rFonts w:ascii="Cambria Math"/>
                <w:spacing w:val="-1"/>
                <w:w w:val="251"/>
                <w:sz w:val="24"/>
              </w:rPr>
              <w:t>   </w:t>
            </w:r>
          </w:p>
        </w:tc>
        <w:tc>
          <w:tcPr>
            <w:tcW w:w="1375" w:type="dxa"/>
            <w:tcBorders>
              <w:bottom w:val="nil"/>
            </w:tcBorders>
          </w:tcPr>
          <w:p>
            <w:pPr>
              <w:pStyle w:val="TableParagraph"/>
              <w:spacing w:before="164"/>
              <w:ind w:left="279" w:right="264"/>
              <w:jc w:val="center"/>
              <w:rPr>
                <w:sz w:val="24"/>
              </w:rPr>
            </w:pPr>
            <w:r>
              <w:rPr>
                <w:sz w:val="24"/>
              </w:rPr>
              <w:t>0,25 x 4</w:t>
            </w:r>
          </w:p>
        </w:tc>
      </w:tr>
      <w:tr>
        <w:trPr>
          <w:trHeight w:val="360" w:hRule="atLeast"/>
        </w:trPr>
        <w:tc>
          <w:tcPr>
            <w:tcW w:w="1560" w:type="dxa"/>
            <w:vMerge w:val="restart"/>
          </w:tcPr>
          <w:p>
            <w:pPr>
              <w:pStyle w:val="TableParagraph"/>
              <w:rPr>
                <w:sz w:val="22"/>
              </w:rPr>
            </w:pPr>
          </w:p>
        </w:tc>
        <w:tc>
          <w:tcPr>
            <w:tcW w:w="7608" w:type="dxa"/>
            <w:gridSpan w:val="2"/>
            <w:tcBorders>
              <w:bottom w:val="nil"/>
            </w:tcBorders>
          </w:tcPr>
          <w:p>
            <w:pPr>
              <w:pStyle w:val="TableParagraph"/>
              <w:tabs>
                <w:tab w:pos="2722" w:val="left" w:leader="none"/>
              </w:tabs>
              <w:spacing w:line="349" w:lineRule="exact"/>
              <w:ind w:left="108"/>
              <w:rPr>
                <w:rFonts w:ascii="Cambria Math"/>
                <w:sz w:val="24"/>
              </w:rPr>
            </w:pPr>
            <w:r>
              <w:rPr>
                <w:rFonts w:ascii="Cambria Math"/>
                <w:spacing w:val="5"/>
                <w:w w:val="244"/>
                <w:sz w:val="24"/>
              </w:rPr>
              <w:t> </w:t>
            </w:r>
            <w:r>
              <w:rPr>
                <w:rFonts w:ascii="Cambria Math"/>
                <w:w w:val="188"/>
                <w:sz w:val="24"/>
              </w:rPr>
              <w:t> </w:t>
            </w:r>
            <w:r>
              <w:rPr>
                <w:rFonts w:ascii="Cambria Math"/>
                <w:sz w:val="24"/>
              </w:rPr>
              <w:t> </w:t>
            </w:r>
            <w:r>
              <w:rPr>
                <w:rFonts w:ascii="Cambria Math"/>
                <w:spacing w:val="-14"/>
                <w:sz w:val="24"/>
              </w:rPr>
              <w:t> </w:t>
            </w:r>
            <w:r>
              <w:rPr>
                <w:rFonts w:ascii="Cambria Math"/>
                <w:w w:val="251"/>
                <w:position w:val="18"/>
                <w:sz w:val="24"/>
              </w:rPr>
              <w:t> </w:t>
            </w:r>
            <w:r>
              <w:rPr>
                <w:rFonts w:ascii="Cambria Math"/>
                <w:spacing w:val="-13"/>
                <w:position w:val="18"/>
                <w:sz w:val="24"/>
              </w:rPr>
              <w:t> </w:t>
            </w:r>
            <w:r>
              <w:rPr>
                <w:rFonts w:ascii="Cambria Math"/>
                <w:w w:val="241"/>
                <w:sz w:val="24"/>
              </w:rPr>
              <w:t> </w:t>
            </w:r>
            <w:r>
              <w:rPr>
                <w:rFonts w:ascii="Cambria Math"/>
                <w:spacing w:val="8"/>
                <w:sz w:val="24"/>
              </w:rPr>
              <w:t> </w:t>
            </w:r>
            <w:r>
              <w:rPr>
                <w:rFonts w:ascii="Cambria Math"/>
                <w:w w:val="339"/>
                <w:sz w:val="24"/>
              </w:rPr>
              <w:t> </w:t>
            </w:r>
            <w:r>
              <w:rPr>
                <w:rFonts w:ascii="Cambria Math"/>
                <w:spacing w:val="0"/>
                <w:sz w:val="24"/>
              </w:rPr>
              <w:t> </w:t>
            </w:r>
            <w:r>
              <w:rPr>
                <w:rFonts w:ascii="Cambria Math"/>
                <w:w w:val="251"/>
                <w:position w:val="18"/>
                <w:sz w:val="24"/>
              </w:rPr>
              <w:t> </w:t>
            </w:r>
            <w:r>
              <w:rPr>
                <w:rFonts w:ascii="Cambria Math"/>
                <w:spacing w:val="12"/>
                <w:position w:val="18"/>
                <w:sz w:val="24"/>
              </w:rPr>
              <w:t> </w:t>
            </w:r>
            <w:r>
              <w:rPr>
                <w:rFonts w:ascii="Cambria Math"/>
                <w:w w:val="339"/>
                <w:sz w:val="24"/>
              </w:rPr>
              <w:t> </w:t>
            </w:r>
            <w:r>
              <w:rPr>
                <w:rFonts w:ascii="Cambria Math"/>
                <w:sz w:val="24"/>
              </w:rPr>
              <w:t> </w:t>
            </w:r>
            <w:r>
              <w:rPr>
                <w:rFonts w:ascii="Cambria Math"/>
                <w:spacing w:val="11"/>
                <w:sz w:val="24"/>
              </w:rPr>
              <w:t> </w:t>
            </w:r>
            <w:r>
              <w:rPr>
                <w:rFonts w:ascii="Cambria Math"/>
                <w:w w:val="251"/>
                <w:position w:val="18"/>
                <w:sz w:val="24"/>
              </w:rPr>
              <w:t> </w:t>
            </w:r>
            <w:r>
              <w:rPr>
                <w:rFonts w:ascii="Cambria Math"/>
                <w:position w:val="18"/>
                <w:sz w:val="24"/>
              </w:rPr>
              <w:tab/>
            </w:r>
            <w:r>
              <w:rPr>
                <w:rFonts w:ascii="Cambria Math"/>
                <w:w w:val="251"/>
                <w:position w:val="18"/>
                <w:sz w:val="24"/>
              </w:rPr>
              <w:t> </w:t>
            </w:r>
            <w:r>
              <w:rPr>
                <w:rFonts w:ascii="Cambria Math"/>
                <w:spacing w:val="-13"/>
                <w:position w:val="18"/>
                <w:sz w:val="24"/>
              </w:rPr>
              <w:t> </w:t>
            </w:r>
            <w:r>
              <w:rPr>
                <w:rFonts w:ascii="Cambria Math"/>
                <w:w w:val="241"/>
                <w:sz w:val="24"/>
              </w:rPr>
              <w:t> </w:t>
            </w:r>
            <w:r>
              <w:rPr>
                <w:rFonts w:ascii="Cambria Math"/>
                <w:spacing w:val="20"/>
                <w:sz w:val="24"/>
              </w:rPr>
              <w:t> </w:t>
            </w:r>
            <w:r>
              <w:rPr>
                <w:rFonts w:ascii="Cambria Math"/>
                <w:w w:val="339"/>
                <w:sz w:val="24"/>
              </w:rPr>
              <w:t> </w:t>
            </w:r>
            <w:r>
              <w:rPr>
                <w:rFonts w:ascii="Cambria Math"/>
                <w:sz w:val="24"/>
              </w:rPr>
              <w:t> </w:t>
            </w:r>
            <w:r>
              <w:rPr>
                <w:rFonts w:ascii="Cambria Math"/>
                <w:spacing w:val="15"/>
                <w:sz w:val="24"/>
              </w:rPr>
              <w:t> </w:t>
            </w:r>
            <w:r>
              <w:rPr>
                <w:rFonts w:ascii="Cambria Math"/>
                <w:w w:val="251"/>
                <w:position w:val="18"/>
                <w:sz w:val="24"/>
              </w:rPr>
              <w:t> </w:t>
            </w:r>
            <w:r>
              <w:rPr>
                <w:rFonts w:ascii="Cambria Math"/>
                <w:spacing w:val="-1"/>
                <w:position w:val="18"/>
                <w:sz w:val="24"/>
              </w:rPr>
              <w:t> </w:t>
            </w:r>
            <w:r>
              <w:rPr>
                <w:rFonts w:ascii="Cambria Math"/>
                <w:w w:val="339"/>
                <w:sz w:val="24"/>
              </w:rPr>
              <w:t> </w:t>
            </w:r>
            <w:r>
              <w:rPr>
                <w:rFonts w:ascii="Cambria Math"/>
                <w:sz w:val="24"/>
              </w:rPr>
              <w:t> </w:t>
            </w:r>
            <w:r>
              <w:rPr>
                <w:rFonts w:ascii="Cambria Math"/>
                <w:w w:val="251"/>
                <w:position w:val="18"/>
                <w:sz w:val="24"/>
              </w:rPr>
              <w:t> </w:t>
            </w:r>
          </w:p>
        </w:tc>
        <w:tc>
          <w:tcPr>
            <w:tcW w:w="1375" w:type="dxa"/>
            <w:tcBorders>
              <w:top w:val="nil"/>
              <w:bottom w:val="nil"/>
            </w:tcBorders>
          </w:tcPr>
          <w:p>
            <w:pPr>
              <w:pStyle w:val="TableParagraph"/>
              <w:spacing w:before="61"/>
              <w:ind w:left="278" w:right="265"/>
              <w:jc w:val="center"/>
              <w:rPr>
                <w:sz w:val="24"/>
              </w:rPr>
            </w:pPr>
            <w:r>
              <w:rPr>
                <w:sz w:val="24"/>
              </w:rPr>
              <w:t>0,25</w:t>
            </w:r>
          </w:p>
        </w:tc>
      </w:tr>
      <w:tr>
        <w:trPr>
          <w:trHeight w:val="240" w:hRule="atLeast"/>
        </w:trPr>
        <w:tc>
          <w:tcPr>
            <w:tcW w:w="1560" w:type="dxa"/>
            <w:vMerge/>
            <w:tcBorders>
              <w:top w:val="nil"/>
            </w:tcBorders>
          </w:tcPr>
          <w:p>
            <w:pPr>
              <w:rPr>
                <w:sz w:val="2"/>
                <w:szCs w:val="2"/>
              </w:rPr>
            </w:pPr>
          </w:p>
        </w:tc>
        <w:tc>
          <w:tcPr>
            <w:tcW w:w="7608" w:type="dxa"/>
            <w:gridSpan w:val="2"/>
            <w:tcBorders>
              <w:top w:val="nil"/>
              <w:bottom w:val="nil"/>
            </w:tcBorders>
          </w:tcPr>
          <w:p>
            <w:pPr>
              <w:pStyle w:val="TableParagraph"/>
              <w:tabs>
                <w:tab w:pos="1030" w:val="left" w:leader="none"/>
                <w:tab w:pos="1527" w:val="left" w:leader="none"/>
                <w:tab w:pos="2722" w:val="left" w:leader="none"/>
                <w:tab w:pos="3396" w:val="left" w:leader="none"/>
                <w:tab w:pos="3814" w:val="left" w:leader="none"/>
              </w:tabs>
              <w:spacing w:line="216" w:lineRule="exact"/>
              <w:ind w:left="434"/>
              <w:rPr>
                <w:rFonts w:ascii="Cambria Math"/>
                <w:sz w:val="24"/>
              </w:rPr>
            </w:pP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p>
        </w:tc>
        <w:tc>
          <w:tcPr>
            <w:tcW w:w="1375" w:type="dxa"/>
            <w:tcBorders>
              <w:top w:val="nil"/>
              <w:bottom w:val="nil"/>
            </w:tcBorders>
          </w:tcPr>
          <w:p>
            <w:pPr>
              <w:pStyle w:val="TableParagraph"/>
              <w:rPr>
                <w:sz w:val="16"/>
              </w:rPr>
            </w:pPr>
          </w:p>
        </w:tc>
      </w:tr>
      <w:tr>
        <w:trPr>
          <w:trHeight w:val="740" w:hRule="atLeast"/>
        </w:trPr>
        <w:tc>
          <w:tcPr>
            <w:tcW w:w="1560" w:type="dxa"/>
            <w:vMerge/>
            <w:tcBorders>
              <w:top w:val="nil"/>
            </w:tcBorders>
          </w:tcPr>
          <w:p>
            <w:pPr>
              <w:rPr>
                <w:sz w:val="2"/>
                <w:szCs w:val="2"/>
              </w:rPr>
            </w:pPr>
          </w:p>
        </w:tc>
        <w:tc>
          <w:tcPr>
            <w:tcW w:w="7608" w:type="dxa"/>
            <w:gridSpan w:val="2"/>
            <w:tcBorders>
              <w:top w:val="nil"/>
            </w:tcBorders>
          </w:tcPr>
          <w:p>
            <w:pPr>
              <w:pStyle w:val="TableParagraph"/>
              <w:tabs>
                <w:tab w:pos="2880" w:val="left" w:leader="none"/>
              </w:tabs>
              <w:spacing w:before="27" w:after="52"/>
              <w:ind w:left="372"/>
              <w:rPr>
                <w:rFonts w:ascii="Cambria Math"/>
                <w:sz w:val="24"/>
              </w:rPr>
            </w:pPr>
            <w:r>
              <w:rPr>
                <w:rFonts w:ascii="Cambria Math"/>
                <w:w w:val="251"/>
                <w:sz w:val="24"/>
              </w:rPr>
              <w:t> </w:t>
            </w:r>
            <w:r>
              <w:rPr>
                <w:rFonts w:ascii="Cambria Math"/>
                <w:spacing w:val="-13"/>
                <w:sz w:val="24"/>
              </w:rPr>
              <w:t> </w:t>
            </w:r>
            <w:r>
              <w:rPr>
                <w:rFonts w:ascii="Cambria Math"/>
                <w:w w:val="241"/>
                <w:position w:val="-17"/>
                <w:sz w:val="24"/>
              </w:rPr>
              <w:t> </w:t>
            </w:r>
            <w:r>
              <w:rPr>
                <w:rFonts w:ascii="Cambria Math"/>
                <w:spacing w:val="20"/>
                <w:position w:val="-17"/>
                <w:sz w:val="24"/>
              </w:rPr>
              <w:t> </w:t>
            </w:r>
            <w:r>
              <w:rPr>
                <w:rFonts w:ascii="Cambria Math"/>
                <w:w w:val="339"/>
                <w:position w:val="-17"/>
                <w:sz w:val="24"/>
              </w:rPr>
              <w:t> </w:t>
            </w:r>
            <w:r>
              <w:rPr>
                <w:rFonts w:ascii="Cambria Math"/>
                <w:position w:val="-17"/>
                <w:sz w:val="24"/>
              </w:rPr>
              <w:t> </w:t>
            </w:r>
            <w:r>
              <w:rPr>
                <w:rFonts w:ascii="Cambria Math"/>
                <w:spacing w:val="15"/>
                <w:position w:val="-17"/>
                <w:sz w:val="24"/>
              </w:rPr>
              <w:t> </w:t>
            </w:r>
            <w:r>
              <w:rPr>
                <w:rFonts w:ascii="Cambria Math"/>
                <w:spacing w:val="-1"/>
                <w:w w:val="251"/>
                <w:sz w:val="24"/>
              </w:rPr>
              <w:t> </w:t>
            </w:r>
            <w:r>
              <w:rPr>
                <w:rFonts w:ascii="Cambria Math"/>
                <w:w w:val="251"/>
                <w:sz w:val="24"/>
              </w:rPr>
              <w:t> </w:t>
            </w:r>
            <w:r>
              <w:rPr>
                <w:rFonts w:ascii="Cambria Math"/>
                <w:sz w:val="24"/>
              </w:rPr>
              <w:tab/>
            </w:r>
            <w:r>
              <w:rPr>
                <w:rFonts w:ascii="Cambria Math"/>
                <w:w w:val="241"/>
                <w:position w:val="-17"/>
                <w:sz w:val="24"/>
              </w:rPr>
              <w:t> </w:t>
            </w:r>
            <w:r>
              <w:rPr>
                <w:rFonts w:ascii="Cambria Math"/>
                <w:spacing w:val="20"/>
                <w:position w:val="-17"/>
                <w:sz w:val="24"/>
              </w:rPr>
              <w:t> </w:t>
            </w:r>
            <w:r>
              <w:rPr>
                <w:rFonts w:ascii="Cambria Math"/>
                <w:w w:val="339"/>
                <w:position w:val="-17"/>
                <w:sz w:val="24"/>
              </w:rPr>
              <w:t> </w:t>
            </w:r>
            <w:r>
              <w:rPr>
                <w:rFonts w:ascii="Cambria Math"/>
                <w:position w:val="-17"/>
                <w:sz w:val="24"/>
              </w:rPr>
              <w:t> </w:t>
            </w:r>
            <w:r>
              <w:rPr>
                <w:rFonts w:ascii="Cambria Math"/>
                <w:spacing w:val="15"/>
                <w:position w:val="-17"/>
                <w:sz w:val="24"/>
              </w:rPr>
              <w:t> </w:t>
            </w:r>
            <w:r>
              <w:rPr>
                <w:rFonts w:ascii="Cambria Math"/>
                <w:spacing w:val="-1"/>
                <w:w w:val="251"/>
                <w:sz w:val="24"/>
              </w:rPr>
              <w:t> </w:t>
            </w:r>
            <w:r>
              <w:rPr>
                <w:rFonts w:ascii="Cambria Math"/>
                <w:w w:val="251"/>
                <w:sz w:val="24"/>
              </w:rPr>
              <w:t> </w:t>
            </w:r>
            <w:r>
              <w:rPr>
                <w:rFonts w:ascii="Cambria Math"/>
                <w:spacing w:val="-13"/>
                <w:sz w:val="24"/>
              </w:rPr>
              <w:t> </w:t>
            </w:r>
            <w:r>
              <w:rPr>
                <w:rFonts w:ascii="Cambria Math"/>
                <w:w w:val="119"/>
                <w:position w:val="-17"/>
                <w:sz w:val="24"/>
              </w:rPr>
              <w:t> </w:t>
            </w:r>
            <w:r>
              <w:rPr>
                <w:rFonts w:ascii="Cambria Math"/>
                <w:spacing w:val="-13"/>
                <w:position w:val="-17"/>
                <w:sz w:val="24"/>
              </w:rPr>
              <w:t> </w:t>
            </w:r>
            <w:r>
              <w:rPr>
                <w:rFonts w:ascii="Cambria Math"/>
                <w:w w:val="251"/>
                <w:sz w:val="24"/>
              </w:rPr>
              <w:t> </w:t>
            </w:r>
            <w:r>
              <w:rPr>
                <w:rFonts w:ascii="Cambria Math"/>
                <w:spacing w:val="12"/>
                <w:sz w:val="24"/>
              </w:rPr>
              <w:t> </w:t>
            </w:r>
            <w:r>
              <w:rPr>
                <w:rFonts w:ascii="Cambria Math"/>
                <w:w w:val="339"/>
                <w:position w:val="-17"/>
                <w:sz w:val="24"/>
              </w:rPr>
              <w:t> </w:t>
            </w:r>
            <w:r>
              <w:rPr>
                <w:rFonts w:ascii="Cambria Math"/>
                <w:spacing w:val="15"/>
                <w:position w:val="-17"/>
                <w:sz w:val="24"/>
              </w:rPr>
              <w:t> </w:t>
            </w:r>
            <w:r>
              <w:rPr>
                <w:rFonts w:ascii="Cambria Math"/>
                <w:spacing w:val="-1"/>
                <w:w w:val="251"/>
                <w:sz w:val="24"/>
              </w:rPr>
              <w:t>  </w:t>
            </w:r>
          </w:p>
          <w:p>
            <w:pPr>
              <w:pStyle w:val="TableParagraph"/>
              <w:tabs>
                <w:tab w:pos="1047" w:val="left" w:leader="none"/>
                <w:tab w:pos="3382" w:val="left" w:leader="none"/>
                <w:tab w:pos="4237" w:val="left" w:leader="none"/>
              </w:tabs>
              <w:spacing w:line="20" w:lineRule="exact"/>
              <w:ind w:left="372"/>
              <w:rPr>
                <w:sz w:val="2"/>
              </w:rPr>
            </w:pPr>
            <w:r>
              <w:rPr>
                <w:sz w:val="2"/>
              </w:rPr>
              <w:pict>
                <v:group style="width:6.6pt;height:.85pt;mso-position-horizontal-relative:char;mso-position-vertical-relative:line" coordorigin="0,0" coordsize="132,17">
                  <v:rect style="position:absolute;left:0;top:0;width:132;height:17" filled="true" fillcolor="#000000" stroked="false">
                    <v:fill type="solid"/>
                  </v:rect>
                </v:group>
              </w:pict>
            </w:r>
            <w:r>
              <w:rPr>
                <w:sz w:val="2"/>
              </w:rPr>
            </w:r>
            <w:r>
              <w:rPr>
                <w:sz w:val="2"/>
              </w:rPr>
              <w:tab/>
            </w:r>
            <w:r>
              <w:rPr>
                <w:sz w:val="2"/>
              </w:rPr>
              <w:pict>
                <v:group style="width:13.35pt;height:.85pt;mso-position-horizontal-relative:char;mso-position-vertical-relative:line" coordorigin="0,0" coordsize="267,17">
                  <v:line style="position:absolute" from="0,8" to="266,8" stroked="true" strokeweight=".84pt" strokecolor="#000000">
                    <v:stroke dashstyle="solid"/>
                  </v:line>
                </v:group>
              </w:pict>
            </w:r>
            <w:r>
              <w:rPr>
                <w:sz w:val="2"/>
              </w:rPr>
            </w:r>
            <w:r>
              <w:rPr>
                <w:sz w:val="2"/>
              </w:rPr>
              <w:tab/>
            </w:r>
            <w:r>
              <w:rPr>
                <w:sz w:val="2"/>
              </w:rPr>
              <w:pict>
                <v:group style="width:13.35pt;height:.85pt;mso-position-horizontal-relative:char;mso-position-vertical-relative:line" coordorigin="0,0" coordsize="267,17">
                  <v:line style="position:absolute" from="0,8" to="267,8" stroked="true" strokeweight=".84pt" strokecolor="#000000">
                    <v:stroke dashstyle="solid"/>
                  </v:line>
                </v:group>
              </w:pict>
            </w:r>
            <w:r>
              <w:rPr>
                <w:sz w:val="2"/>
              </w:rPr>
            </w:r>
            <w:r>
              <w:rPr>
                <w:spacing w:val="131"/>
                <w:sz w:val="2"/>
              </w:rPr>
              <w:t> </w:t>
            </w:r>
            <w:r>
              <w:rPr>
                <w:spacing w:val="131"/>
                <w:sz w:val="2"/>
              </w:rPr>
              <w:pict>
                <v:group style="width:6.6pt;height:.85pt;mso-position-horizontal-relative:char;mso-position-vertical-relative:line" coordorigin="0,0" coordsize="132,17">
                  <v:rect style="position:absolute;left:0;top:0;width:132;height:17" filled="true" fillcolor="#000000" stroked="false">
                    <v:fill type="solid"/>
                  </v:rect>
                </v:group>
              </w:pict>
            </w:r>
            <w:r>
              <w:rPr>
                <w:spacing w:val="131"/>
                <w:sz w:val="2"/>
              </w:rPr>
            </w:r>
            <w:r>
              <w:rPr>
                <w:spacing w:val="131"/>
                <w:sz w:val="2"/>
              </w:rPr>
              <w:tab/>
            </w:r>
            <w:r>
              <w:rPr>
                <w:spacing w:val="131"/>
                <w:sz w:val="2"/>
              </w:rPr>
              <w:pict>
                <v:group style="width:13.35pt;height:.85pt;mso-position-horizontal-relative:char;mso-position-vertical-relative:line" coordorigin="0,0" coordsize="267,17">
                  <v:line style="position:absolute" from="0,8" to="266,8" stroked="true" strokeweight=".84pt" strokecolor="#000000">
                    <v:stroke dashstyle="solid"/>
                  </v:line>
                </v:group>
              </w:pict>
            </w:r>
            <w:r>
              <w:rPr>
                <w:spacing w:val="131"/>
                <w:sz w:val="2"/>
              </w:rPr>
            </w:r>
          </w:p>
          <w:p>
            <w:pPr>
              <w:pStyle w:val="TableParagraph"/>
              <w:tabs>
                <w:tab w:pos="1047" w:val="left" w:leader="none"/>
                <w:tab w:pos="3382" w:val="left" w:leader="none"/>
                <w:tab w:pos="4237" w:val="left" w:leader="none"/>
              </w:tabs>
              <w:ind w:left="372"/>
              <w:rPr>
                <w:rFonts w:ascii="Cambria Math"/>
                <w:sz w:val="24"/>
              </w:rPr>
            </w:pPr>
            <w:r>
              <w:rPr>
                <w:rFonts w:ascii="Cambria Math"/>
                <w:w w:val="251"/>
                <w:sz w:val="24"/>
              </w:rPr>
              <w:t> </w:t>
            </w:r>
            <w:r>
              <w:rPr>
                <w:rFonts w:ascii="Cambria Math"/>
                <w:sz w:val="24"/>
              </w:rPr>
              <w:tab/>
            </w:r>
            <w:r>
              <w:rPr>
                <w:rFonts w:ascii="Cambria Math"/>
                <w:spacing w:val="-1"/>
                <w:w w:val="251"/>
                <w:sz w:val="24"/>
              </w:rPr>
              <w:t> </w:t>
            </w:r>
            <w:r>
              <w:rPr>
                <w:rFonts w:ascii="Cambria Math"/>
                <w:w w:val="251"/>
                <w:sz w:val="24"/>
              </w:rPr>
              <w:t> </w:t>
            </w:r>
            <w:r>
              <w:rPr>
                <w:rFonts w:ascii="Cambria Math"/>
                <w:sz w:val="24"/>
              </w:rPr>
              <w:tab/>
            </w:r>
            <w:r>
              <w:rPr>
                <w:rFonts w:ascii="Cambria Math"/>
                <w:spacing w:val="-1"/>
                <w:w w:val="251"/>
                <w:sz w:val="24"/>
              </w:rPr>
              <w:t> </w:t>
            </w:r>
            <w:r>
              <w:rPr>
                <w:rFonts w:ascii="Cambria Math"/>
                <w:w w:val="251"/>
                <w:sz w:val="24"/>
              </w:rPr>
              <w:t> </w:t>
            </w:r>
            <w:r>
              <w:rPr>
                <w:rFonts w:ascii="Cambria Math"/>
                <w:sz w:val="24"/>
              </w:rPr>
              <w:t>  </w:t>
            </w:r>
            <w:r>
              <w:rPr>
                <w:rFonts w:ascii="Cambria Math"/>
                <w:spacing w:val="-16"/>
                <w:sz w:val="24"/>
              </w:rPr>
              <w:t> </w:t>
            </w:r>
            <w:r>
              <w:rPr>
                <w:rFonts w:ascii="Cambria Math"/>
                <w:w w:val="251"/>
                <w:sz w:val="24"/>
              </w:rPr>
              <w:t> </w:t>
            </w:r>
            <w:r>
              <w:rPr>
                <w:rFonts w:ascii="Cambria Math"/>
                <w:sz w:val="24"/>
              </w:rPr>
              <w:tab/>
            </w:r>
            <w:r>
              <w:rPr>
                <w:rFonts w:ascii="Cambria Math"/>
                <w:spacing w:val="-1"/>
                <w:w w:val="251"/>
                <w:sz w:val="24"/>
              </w:rPr>
              <w:t>  </w:t>
            </w:r>
          </w:p>
        </w:tc>
        <w:tc>
          <w:tcPr>
            <w:tcW w:w="1375" w:type="dxa"/>
            <w:tcBorders>
              <w:top w:val="nil"/>
            </w:tcBorders>
          </w:tcPr>
          <w:p>
            <w:pPr>
              <w:pStyle w:val="TableParagraph"/>
              <w:spacing w:before="3"/>
              <w:rPr>
                <w:b/>
                <w:sz w:val="22"/>
              </w:rPr>
            </w:pPr>
          </w:p>
          <w:p>
            <w:pPr>
              <w:pStyle w:val="TableParagraph"/>
              <w:ind w:left="279" w:right="264"/>
              <w:jc w:val="center"/>
              <w:rPr>
                <w:sz w:val="24"/>
              </w:rPr>
            </w:pPr>
            <w:r>
              <w:rPr>
                <w:sz w:val="24"/>
              </w:rPr>
              <w:t>0,25x3</w:t>
            </w:r>
          </w:p>
        </w:tc>
      </w:tr>
      <w:tr>
        <w:trPr>
          <w:trHeight w:val="360" w:hRule="atLeast"/>
        </w:trPr>
        <w:tc>
          <w:tcPr>
            <w:tcW w:w="1560" w:type="dxa"/>
            <w:vMerge w:val="restart"/>
          </w:tcPr>
          <w:p>
            <w:pPr>
              <w:pStyle w:val="TableParagraph"/>
              <w:rPr>
                <w:sz w:val="22"/>
              </w:rPr>
            </w:pPr>
          </w:p>
        </w:tc>
        <w:tc>
          <w:tcPr>
            <w:tcW w:w="7608" w:type="dxa"/>
            <w:gridSpan w:val="2"/>
            <w:tcBorders>
              <w:bottom w:val="nil"/>
            </w:tcBorders>
          </w:tcPr>
          <w:p>
            <w:pPr>
              <w:pStyle w:val="TableParagraph"/>
              <w:tabs>
                <w:tab w:pos="3233" w:val="left" w:leader="none"/>
              </w:tabs>
              <w:spacing w:line="352" w:lineRule="exact"/>
              <w:ind w:left="108"/>
              <w:rPr>
                <w:rFonts w:ascii="Cambria Math"/>
                <w:sz w:val="24"/>
              </w:rPr>
            </w:pPr>
            <w:r>
              <w:rPr>
                <w:rFonts w:ascii="Cambria Math"/>
                <w:spacing w:val="6"/>
                <w:w w:val="208"/>
                <w:sz w:val="24"/>
              </w:rPr>
              <w:t> </w:t>
            </w:r>
            <w:r>
              <w:rPr>
                <w:rFonts w:ascii="Cambria Math"/>
                <w:w w:val="188"/>
                <w:sz w:val="24"/>
              </w:rPr>
              <w:t> </w:t>
            </w:r>
            <w:r>
              <w:rPr>
                <w:rFonts w:ascii="Cambria Math"/>
                <w:spacing w:val="0"/>
                <w:sz w:val="24"/>
              </w:rPr>
              <w:t> </w:t>
            </w:r>
            <w:r>
              <w:rPr>
                <w:rFonts w:ascii="Cambria Math"/>
                <w:spacing w:val="-1"/>
                <w:w w:val="251"/>
                <w:sz w:val="24"/>
              </w:rPr>
              <w:t> </w:t>
            </w:r>
            <w:r>
              <w:rPr>
                <w:rFonts w:ascii="Cambria Math"/>
                <w:spacing w:val="0"/>
                <w:w w:val="93"/>
                <w:sz w:val="24"/>
              </w:rPr>
              <w:t> </w:t>
            </w:r>
            <w:r>
              <w:rPr>
                <w:rFonts w:ascii="Cambria Math"/>
                <w:spacing w:val="-1"/>
                <w:w w:val="251"/>
                <w:sz w:val="24"/>
              </w:rPr>
              <w:t> </w:t>
            </w:r>
            <w:r>
              <w:rPr>
                <w:rFonts w:ascii="Cambria Math"/>
                <w:w w:val="241"/>
                <w:sz w:val="24"/>
              </w:rPr>
              <w:t> </w:t>
            </w:r>
            <w:r>
              <w:rPr>
                <w:rFonts w:ascii="Cambria Math"/>
                <w:spacing w:val="5"/>
                <w:sz w:val="24"/>
              </w:rPr>
              <w:t> </w:t>
            </w:r>
            <w:r>
              <w:rPr>
                <w:rFonts w:ascii="Cambria Math"/>
                <w:w w:val="339"/>
                <w:sz w:val="24"/>
              </w:rPr>
              <w:t> </w:t>
            </w:r>
            <w:r>
              <w:rPr>
                <w:rFonts w:ascii="Cambria Math"/>
                <w:spacing w:val="0"/>
                <w:sz w:val="24"/>
              </w:rPr>
              <w:t> </w:t>
            </w:r>
            <w:r>
              <w:rPr>
                <w:rFonts w:ascii="Cambria Math"/>
                <w:w w:val="251"/>
                <w:position w:val="18"/>
                <w:sz w:val="24"/>
              </w:rPr>
              <w:t> </w:t>
            </w:r>
            <w:r>
              <w:rPr>
                <w:rFonts w:ascii="Cambria Math"/>
                <w:spacing w:val="-13"/>
                <w:position w:val="18"/>
                <w:sz w:val="24"/>
              </w:rPr>
              <w:t> </w:t>
            </w:r>
            <w:r>
              <w:rPr>
                <w:rFonts w:ascii="Cambria Math"/>
                <w:w w:val="241"/>
                <w:sz w:val="24"/>
              </w:rPr>
              <w:t> </w:t>
            </w:r>
            <w:r>
              <w:rPr>
                <w:rFonts w:ascii="Cambria Math"/>
                <w:sz w:val="24"/>
              </w:rPr>
              <w:t> </w:t>
            </w:r>
            <w:r>
              <w:rPr>
                <w:rFonts w:ascii="Cambria Math"/>
                <w:spacing w:val="20"/>
                <w:sz w:val="24"/>
              </w:rPr>
              <w:t> </w:t>
            </w:r>
            <w:r>
              <w:rPr>
                <w:rFonts w:ascii="Cambria Math"/>
                <w:w w:val="339"/>
                <w:sz w:val="24"/>
              </w:rPr>
              <w:t> </w:t>
            </w:r>
            <w:r>
              <w:rPr>
                <w:rFonts w:ascii="Cambria Math"/>
                <w:sz w:val="24"/>
              </w:rPr>
              <w:t> </w:t>
            </w:r>
            <w:r>
              <w:rPr>
                <w:rFonts w:ascii="Cambria Math"/>
                <w:spacing w:val="15"/>
                <w:sz w:val="24"/>
              </w:rPr>
              <w:t> </w:t>
            </w:r>
            <w:r>
              <w:rPr>
                <w:rFonts w:ascii="Cambria Math"/>
                <w:w w:val="339"/>
                <w:sz w:val="24"/>
              </w:rPr>
              <w:t> </w:t>
            </w:r>
            <w:r>
              <w:rPr>
                <w:rFonts w:ascii="Cambria Math"/>
                <w:spacing w:val="-1"/>
                <w:w w:val="251"/>
                <w:sz w:val="24"/>
              </w:rPr>
              <w:t> </w:t>
            </w:r>
            <w:r>
              <w:rPr>
                <w:rFonts w:ascii="Cambria Math"/>
                <w:spacing w:val="0"/>
                <w:w w:val="93"/>
                <w:sz w:val="24"/>
              </w:rPr>
              <w:t> </w:t>
            </w:r>
            <w:r>
              <w:rPr>
                <w:rFonts w:ascii="Cambria Math"/>
                <w:w w:val="251"/>
                <w:sz w:val="24"/>
              </w:rPr>
              <w:t> </w:t>
            </w:r>
            <w:r>
              <w:rPr>
                <w:rFonts w:ascii="Cambria Math"/>
                <w:sz w:val="24"/>
              </w:rPr>
              <w:tab/>
            </w:r>
            <w:r>
              <w:rPr>
                <w:rFonts w:ascii="Cambria Math"/>
                <w:spacing w:val="0"/>
                <w:w w:val="188"/>
                <w:sz w:val="24"/>
              </w:rPr>
              <w:t> </w:t>
            </w:r>
            <w:r>
              <w:rPr>
                <w:rFonts w:ascii="Cambria Math"/>
                <w:w w:val="251"/>
                <w:position w:val="18"/>
                <w:sz w:val="24"/>
              </w:rPr>
              <w:t> </w:t>
            </w:r>
            <w:r>
              <w:rPr>
                <w:rFonts w:ascii="Cambria Math"/>
                <w:spacing w:val="-1"/>
                <w:position w:val="18"/>
                <w:sz w:val="24"/>
              </w:rPr>
              <w:t> </w:t>
            </w:r>
            <w:r>
              <w:rPr>
                <w:rFonts w:ascii="Cambria Math"/>
                <w:w w:val="339"/>
                <w:sz w:val="24"/>
              </w:rPr>
              <w:t> </w:t>
            </w:r>
            <w:r>
              <w:rPr>
                <w:rFonts w:ascii="Cambria Math"/>
                <w:sz w:val="24"/>
              </w:rPr>
              <w:t> </w:t>
            </w:r>
            <w:r>
              <w:rPr>
                <w:rFonts w:ascii="Cambria Math"/>
                <w:spacing w:val="0"/>
                <w:w w:val="251"/>
                <w:position w:val="18"/>
                <w:sz w:val="24"/>
              </w:rPr>
              <w:t> </w:t>
            </w:r>
            <w:r>
              <w:rPr>
                <w:rFonts w:ascii="Cambria Math"/>
                <w:spacing w:val="0"/>
                <w:w w:val="188"/>
                <w:sz w:val="24"/>
              </w:rPr>
              <w:t> </w:t>
            </w:r>
            <w:r>
              <w:rPr>
                <w:rFonts w:ascii="Cambria Math"/>
                <w:w w:val="241"/>
                <w:sz w:val="24"/>
              </w:rPr>
              <w:t> </w:t>
            </w:r>
            <w:r>
              <w:rPr>
                <w:rFonts w:ascii="Cambria Math"/>
                <w:sz w:val="24"/>
              </w:rPr>
              <w:t> </w:t>
            </w:r>
            <w:r>
              <w:rPr>
                <w:rFonts w:ascii="Cambria Math"/>
                <w:spacing w:val="17"/>
                <w:sz w:val="24"/>
              </w:rPr>
              <w:t> </w:t>
            </w:r>
            <w:r>
              <w:rPr>
                <w:rFonts w:ascii="Cambria Math"/>
                <w:w w:val="339"/>
                <w:sz w:val="24"/>
              </w:rPr>
              <w:t> </w:t>
            </w:r>
            <w:r>
              <w:rPr>
                <w:rFonts w:ascii="Cambria Math"/>
                <w:sz w:val="24"/>
              </w:rPr>
              <w:t> </w:t>
            </w:r>
            <w:r>
              <w:rPr>
                <w:rFonts w:ascii="Cambria Math"/>
                <w:spacing w:val="15"/>
                <w:sz w:val="24"/>
              </w:rPr>
              <w:t> </w:t>
            </w:r>
            <w:r>
              <w:rPr>
                <w:rFonts w:ascii="Cambria Math"/>
                <w:w w:val="339"/>
                <w:sz w:val="24"/>
              </w:rPr>
              <w:t> </w:t>
            </w:r>
            <w:r>
              <w:rPr>
                <w:rFonts w:ascii="Cambria Math"/>
                <w:spacing w:val="-14"/>
                <w:sz w:val="24"/>
              </w:rPr>
              <w:t> </w:t>
            </w:r>
            <w:r>
              <w:rPr>
                <w:rFonts w:ascii="Cambria Math"/>
                <w:w w:val="251"/>
                <w:position w:val="18"/>
                <w:sz w:val="24"/>
              </w:rPr>
              <w:t> </w:t>
            </w:r>
          </w:p>
        </w:tc>
        <w:tc>
          <w:tcPr>
            <w:tcW w:w="1375" w:type="dxa"/>
            <w:tcBorders>
              <w:bottom w:val="nil"/>
            </w:tcBorders>
          </w:tcPr>
          <w:p>
            <w:pPr>
              <w:pStyle w:val="TableParagraph"/>
              <w:spacing w:before="62"/>
              <w:ind w:left="278" w:right="265"/>
              <w:jc w:val="center"/>
              <w:rPr>
                <w:sz w:val="24"/>
              </w:rPr>
            </w:pPr>
            <w:r>
              <w:rPr>
                <w:sz w:val="24"/>
              </w:rPr>
              <w:t>0,25</w:t>
            </w:r>
          </w:p>
        </w:tc>
      </w:tr>
      <w:tr>
        <w:trPr>
          <w:trHeight w:val="240" w:hRule="atLeast"/>
        </w:trPr>
        <w:tc>
          <w:tcPr>
            <w:tcW w:w="1560" w:type="dxa"/>
            <w:vMerge/>
            <w:tcBorders>
              <w:top w:val="nil"/>
            </w:tcBorders>
          </w:tcPr>
          <w:p>
            <w:pPr>
              <w:rPr>
                <w:sz w:val="2"/>
                <w:szCs w:val="2"/>
              </w:rPr>
            </w:pPr>
          </w:p>
        </w:tc>
        <w:tc>
          <w:tcPr>
            <w:tcW w:w="7608" w:type="dxa"/>
            <w:gridSpan w:val="2"/>
            <w:tcBorders>
              <w:top w:val="nil"/>
              <w:bottom w:val="nil"/>
            </w:tcBorders>
          </w:tcPr>
          <w:p>
            <w:pPr>
              <w:pStyle w:val="TableParagraph"/>
              <w:tabs>
                <w:tab w:pos="3334" w:val="left" w:leader="none"/>
                <w:tab w:pos="3752" w:val="left" w:leader="none"/>
                <w:tab w:pos="4757" w:val="left" w:leader="none"/>
              </w:tabs>
              <w:spacing w:line="216" w:lineRule="exact"/>
              <w:ind w:left="1114"/>
              <w:rPr>
                <w:rFonts w:ascii="Cambria Math"/>
                <w:sz w:val="24"/>
              </w:rPr>
            </w:pP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p>
        </w:tc>
        <w:tc>
          <w:tcPr>
            <w:tcW w:w="1375" w:type="dxa"/>
            <w:tcBorders>
              <w:top w:val="nil"/>
              <w:bottom w:val="nil"/>
            </w:tcBorders>
          </w:tcPr>
          <w:p>
            <w:pPr>
              <w:pStyle w:val="TableParagraph"/>
              <w:rPr>
                <w:sz w:val="16"/>
              </w:rPr>
            </w:pPr>
          </w:p>
        </w:tc>
      </w:tr>
      <w:tr>
        <w:trPr>
          <w:trHeight w:val="740" w:hRule="atLeast"/>
        </w:trPr>
        <w:tc>
          <w:tcPr>
            <w:tcW w:w="1560" w:type="dxa"/>
            <w:vMerge/>
            <w:tcBorders>
              <w:top w:val="nil"/>
            </w:tcBorders>
          </w:tcPr>
          <w:p>
            <w:pPr>
              <w:rPr>
                <w:sz w:val="2"/>
                <w:szCs w:val="2"/>
              </w:rPr>
            </w:pPr>
          </w:p>
        </w:tc>
        <w:tc>
          <w:tcPr>
            <w:tcW w:w="7608" w:type="dxa"/>
            <w:gridSpan w:val="2"/>
            <w:tcBorders>
              <w:top w:val="nil"/>
            </w:tcBorders>
          </w:tcPr>
          <w:p>
            <w:pPr>
              <w:pStyle w:val="TableParagraph"/>
              <w:tabs>
                <w:tab w:pos="4054" w:val="left" w:leader="none"/>
              </w:tabs>
              <w:spacing w:before="26" w:after="52"/>
              <w:ind w:left="372"/>
              <w:rPr>
                <w:rFonts w:ascii="Cambria Math"/>
                <w:sz w:val="24"/>
              </w:rPr>
            </w:pPr>
            <w:r>
              <w:rPr>
                <w:rFonts w:ascii="Cambria Math"/>
                <w:spacing w:val="-1"/>
                <w:w w:val="251"/>
                <w:sz w:val="24"/>
              </w:rPr>
              <w:t> </w:t>
            </w:r>
            <w:r>
              <w:rPr>
                <w:rFonts w:ascii="Cambria Math"/>
                <w:w w:val="251"/>
                <w:sz w:val="24"/>
              </w:rPr>
              <w:t> </w:t>
            </w:r>
            <w:r>
              <w:rPr>
                <w:rFonts w:ascii="Cambria Math"/>
                <w:spacing w:val="-11"/>
                <w:sz w:val="24"/>
              </w:rPr>
              <w:t> </w:t>
            </w:r>
            <w:r>
              <w:rPr>
                <w:rFonts w:ascii="Cambria Math"/>
                <w:w w:val="241"/>
                <w:position w:val="-17"/>
                <w:sz w:val="24"/>
              </w:rPr>
              <w:t> </w:t>
            </w:r>
            <w:r>
              <w:rPr>
                <w:rFonts w:ascii="Cambria Math"/>
                <w:spacing w:val="20"/>
                <w:position w:val="-17"/>
                <w:sz w:val="24"/>
              </w:rPr>
              <w:t> </w:t>
            </w:r>
            <w:r>
              <w:rPr>
                <w:rFonts w:ascii="Cambria Math"/>
                <w:w w:val="339"/>
                <w:position w:val="-17"/>
                <w:sz w:val="24"/>
              </w:rPr>
              <w:t> </w:t>
            </w:r>
            <w:r>
              <w:rPr>
                <w:rFonts w:ascii="Cambria Math"/>
                <w:position w:val="-17"/>
                <w:sz w:val="24"/>
              </w:rPr>
              <w:t> </w:t>
            </w:r>
            <w:r>
              <w:rPr>
                <w:rFonts w:ascii="Cambria Math"/>
                <w:spacing w:val="12"/>
                <w:position w:val="-17"/>
                <w:sz w:val="24"/>
              </w:rPr>
              <w:t> </w:t>
            </w:r>
            <w:r>
              <w:rPr>
                <w:rFonts w:ascii="Cambria Math"/>
                <w:w w:val="339"/>
                <w:position w:val="-17"/>
                <w:sz w:val="24"/>
              </w:rPr>
              <w:t> </w:t>
            </w:r>
            <w:r>
              <w:rPr>
                <w:rFonts w:ascii="Cambria Math"/>
                <w:spacing w:val="-14"/>
                <w:position w:val="-17"/>
                <w:sz w:val="24"/>
              </w:rPr>
              <w:t> </w:t>
            </w:r>
            <w:r>
              <w:rPr>
                <w:rFonts w:ascii="Cambria Math"/>
                <w:w w:val="251"/>
                <w:sz w:val="24"/>
              </w:rPr>
              <w:t> </w:t>
            </w:r>
            <w:r>
              <w:rPr>
                <w:rFonts w:ascii="Cambria Math"/>
                <w:sz w:val="24"/>
              </w:rPr>
              <w:tab/>
            </w:r>
            <w:r>
              <w:rPr>
                <w:rFonts w:ascii="Cambria Math"/>
                <w:w w:val="241"/>
                <w:position w:val="-17"/>
                <w:sz w:val="24"/>
              </w:rPr>
              <w:t> </w:t>
            </w:r>
            <w:r>
              <w:rPr>
                <w:rFonts w:ascii="Cambria Math"/>
                <w:spacing w:val="20"/>
                <w:position w:val="-17"/>
                <w:sz w:val="24"/>
              </w:rPr>
              <w:t> </w:t>
            </w:r>
            <w:r>
              <w:rPr>
                <w:rFonts w:ascii="Cambria Math"/>
                <w:w w:val="339"/>
                <w:position w:val="-17"/>
                <w:sz w:val="24"/>
              </w:rPr>
              <w:t> </w:t>
            </w:r>
            <w:r>
              <w:rPr>
                <w:rFonts w:ascii="Cambria Math"/>
                <w:position w:val="-17"/>
                <w:sz w:val="24"/>
              </w:rPr>
              <w:t> </w:t>
            </w:r>
            <w:r>
              <w:rPr>
                <w:rFonts w:ascii="Cambria Math"/>
                <w:spacing w:val="15"/>
                <w:position w:val="-17"/>
                <w:sz w:val="24"/>
              </w:rPr>
              <w:t> </w:t>
            </w:r>
            <w:r>
              <w:rPr>
                <w:rFonts w:ascii="Cambria Math"/>
                <w:w w:val="339"/>
                <w:position w:val="-17"/>
                <w:sz w:val="24"/>
              </w:rPr>
              <w:t> </w:t>
            </w:r>
            <w:r>
              <w:rPr>
                <w:rFonts w:ascii="Cambria Math"/>
                <w:spacing w:val="-14"/>
                <w:position w:val="-17"/>
                <w:sz w:val="24"/>
              </w:rPr>
              <w:t> </w:t>
            </w:r>
            <w:r>
              <w:rPr>
                <w:rFonts w:ascii="Cambria Math"/>
                <w:w w:val="251"/>
                <w:sz w:val="24"/>
              </w:rPr>
              <w:t> </w:t>
            </w:r>
            <w:r>
              <w:rPr>
                <w:rFonts w:ascii="Cambria Math"/>
                <w:sz w:val="24"/>
              </w:rPr>
              <w:t> </w:t>
            </w:r>
            <w:r>
              <w:rPr>
                <w:rFonts w:ascii="Cambria Math"/>
                <w:spacing w:val="15"/>
                <w:sz w:val="24"/>
              </w:rPr>
              <w:t> </w:t>
            </w:r>
            <w:r>
              <w:rPr>
                <w:rFonts w:ascii="Cambria Math"/>
                <w:w w:val="138"/>
                <w:position w:val="-17"/>
                <w:sz w:val="24"/>
              </w:rPr>
              <w:t> </w:t>
            </w:r>
            <w:r>
              <w:rPr>
                <w:rFonts w:ascii="Cambria Math"/>
                <w:spacing w:val="12"/>
                <w:position w:val="-17"/>
                <w:sz w:val="24"/>
              </w:rPr>
              <w:t> </w:t>
            </w:r>
            <w:r>
              <w:rPr>
                <w:rFonts w:ascii="Cambria Math"/>
                <w:spacing w:val="-1"/>
                <w:w w:val="251"/>
                <w:sz w:val="24"/>
              </w:rPr>
              <w:t> </w:t>
            </w:r>
            <w:r>
              <w:rPr>
                <w:rFonts w:ascii="Cambria Math"/>
                <w:w w:val="251"/>
                <w:sz w:val="24"/>
              </w:rPr>
              <w:t> </w:t>
            </w:r>
            <w:r>
              <w:rPr>
                <w:rFonts w:ascii="Cambria Math"/>
                <w:spacing w:val="12"/>
                <w:sz w:val="24"/>
              </w:rPr>
              <w:t> </w:t>
            </w:r>
            <w:r>
              <w:rPr>
                <w:rFonts w:ascii="Cambria Math"/>
                <w:w w:val="339"/>
                <w:position w:val="-17"/>
                <w:sz w:val="24"/>
              </w:rPr>
              <w:t> </w:t>
            </w:r>
            <w:r>
              <w:rPr>
                <w:rFonts w:ascii="Cambria Math"/>
                <w:spacing w:val="15"/>
                <w:position w:val="-17"/>
                <w:sz w:val="24"/>
              </w:rPr>
              <w:t> </w:t>
            </w:r>
            <w:r>
              <w:rPr>
                <w:rFonts w:ascii="Cambria Math"/>
                <w:spacing w:val="0"/>
                <w:w w:val="339"/>
                <w:sz w:val="24"/>
              </w:rPr>
              <w:t> </w:t>
            </w:r>
            <w:r>
              <w:rPr>
                <w:rFonts w:ascii="Cambria Math"/>
                <w:spacing w:val="-1"/>
                <w:w w:val="251"/>
                <w:sz w:val="24"/>
              </w:rPr>
              <w:t>  </w:t>
            </w:r>
          </w:p>
          <w:p>
            <w:pPr>
              <w:pStyle w:val="TableParagraph"/>
              <w:tabs>
                <w:tab w:pos="1397" w:val="left" w:leader="none"/>
                <w:tab w:pos="4774" w:val="left" w:leader="none"/>
                <w:tab w:pos="5168" w:val="left" w:leader="none"/>
                <w:tab w:pos="5746" w:val="left" w:leader="none"/>
              </w:tabs>
              <w:spacing w:line="20" w:lineRule="exact"/>
              <w:ind w:left="372"/>
              <w:rPr>
                <w:sz w:val="2"/>
              </w:rPr>
            </w:pPr>
            <w:r>
              <w:rPr>
                <w:sz w:val="2"/>
              </w:rPr>
              <w:pict>
                <v:group style="width:13.35pt;height:.85pt;mso-position-horizontal-relative:char;mso-position-vertical-relative:line" coordorigin="0,0" coordsize="267,17">
                  <v:line style="position:absolute" from="0,8" to="266,8" stroked="true" strokeweight=".84pt" strokecolor="#000000">
                    <v:stroke dashstyle="solid"/>
                  </v:line>
                </v:group>
              </w:pict>
            </w:r>
            <w:r>
              <w:rPr>
                <w:sz w:val="2"/>
              </w:rPr>
            </w:r>
            <w:r>
              <w:rPr>
                <w:sz w:val="2"/>
              </w:rPr>
              <w:tab/>
            </w:r>
            <w:r>
              <w:rPr>
                <w:sz w:val="2"/>
              </w:rPr>
              <w:pict>
                <v:group style="width:6.6pt;height:.85pt;mso-position-horizontal-relative:char;mso-position-vertical-relative:line" coordorigin="0,0" coordsize="132,17">
                  <v:rect style="position:absolute;left:0;top:0;width:132;height:17" filled="true" fillcolor="#000000" stroked="false">
                    <v:fill type="solid"/>
                  </v:rect>
                </v:group>
              </w:pict>
            </w:r>
            <w:r>
              <w:rPr>
                <w:sz w:val="2"/>
              </w:rPr>
            </w:r>
            <w:r>
              <w:rPr>
                <w:sz w:val="2"/>
              </w:rPr>
              <w:tab/>
            </w:r>
            <w:r>
              <w:rPr>
                <w:sz w:val="2"/>
              </w:rPr>
              <w:pict>
                <v:group style="width:6.6pt;height:.85pt;mso-position-horizontal-relative:char;mso-position-vertical-relative:line" coordorigin="0,0" coordsize="132,17">
                  <v:rect style="position:absolute;left:0;top:0;width:132;height:17" filled="true" fillcolor="#000000" stroked="false">
                    <v:fill type="solid"/>
                  </v:rect>
                </v:group>
              </w:pict>
            </w:r>
            <w:r>
              <w:rPr>
                <w:sz w:val="2"/>
              </w:rPr>
            </w:r>
            <w:r>
              <w:rPr>
                <w:sz w:val="2"/>
              </w:rPr>
              <w:tab/>
            </w:r>
            <w:r>
              <w:rPr>
                <w:sz w:val="2"/>
              </w:rPr>
              <w:pict>
                <v:group style="width:13.35pt;height:.85pt;mso-position-horizontal-relative:char;mso-position-vertical-relative:line" coordorigin="0,0" coordsize="267,17">
                  <v:line style="position:absolute" from="0,8" to="266,8" stroked="true" strokeweight=".84pt" strokecolor="#000000">
                    <v:stroke dashstyle="solid"/>
                  </v:line>
                </v:group>
              </w:pict>
            </w:r>
            <w:r>
              <w:rPr>
                <w:sz w:val="2"/>
              </w:rPr>
            </w:r>
            <w:r>
              <w:rPr>
                <w:sz w:val="2"/>
              </w:rPr>
              <w:tab/>
            </w:r>
            <w:r>
              <w:rPr>
                <w:sz w:val="2"/>
              </w:rPr>
              <w:pict>
                <v:group style="width:22.25pt;height:.85pt;mso-position-horizontal-relative:char;mso-position-vertical-relative:line" coordorigin="0,0" coordsize="445,17">
                  <v:line style="position:absolute" from="0,8" to="444,8" stroked="true" strokeweight=".84pt" strokecolor="#000000">
                    <v:stroke dashstyle="solid"/>
                  </v:line>
                </v:group>
              </w:pict>
            </w:r>
            <w:r>
              <w:rPr>
                <w:sz w:val="2"/>
              </w:rPr>
            </w:r>
          </w:p>
          <w:p>
            <w:pPr>
              <w:pStyle w:val="TableParagraph"/>
              <w:tabs>
                <w:tab w:pos="1397" w:val="left" w:leader="none"/>
                <w:tab w:pos="4774" w:val="left" w:leader="none"/>
                <w:tab w:pos="5168" w:val="left" w:leader="none"/>
                <w:tab w:pos="5835" w:val="left" w:leader="none"/>
              </w:tabs>
              <w:ind w:left="372"/>
              <w:rPr>
                <w:rFonts w:ascii="Cambria Math"/>
                <w:sz w:val="24"/>
              </w:rPr>
            </w:pPr>
            <w:r>
              <w:rPr>
                <w:rFonts w:ascii="Cambria Math"/>
                <w:spacing w:val="-1"/>
                <w:w w:val="251"/>
                <w:sz w:val="24"/>
              </w:rPr>
              <w:t> </w:t>
            </w: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spacing w:val="-1"/>
                <w:w w:val="251"/>
                <w:sz w:val="24"/>
              </w:rPr>
              <w:t> </w:t>
            </w:r>
            <w:r>
              <w:rPr>
                <w:rFonts w:ascii="Cambria Math"/>
                <w:w w:val="251"/>
                <w:sz w:val="24"/>
              </w:rPr>
              <w:t> </w:t>
            </w:r>
            <w:r>
              <w:rPr>
                <w:rFonts w:ascii="Cambria Math"/>
                <w:sz w:val="24"/>
              </w:rPr>
              <w:tab/>
            </w:r>
            <w:r>
              <w:rPr>
                <w:rFonts w:ascii="Cambria Math"/>
                <w:spacing w:val="-1"/>
                <w:w w:val="251"/>
                <w:sz w:val="24"/>
              </w:rPr>
              <w:t>  </w:t>
            </w:r>
          </w:p>
        </w:tc>
        <w:tc>
          <w:tcPr>
            <w:tcW w:w="1375" w:type="dxa"/>
            <w:tcBorders>
              <w:top w:val="nil"/>
            </w:tcBorders>
          </w:tcPr>
          <w:p>
            <w:pPr>
              <w:pStyle w:val="TableParagraph"/>
              <w:spacing w:before="2"/>
              <w:rPr>
                <w:b/>
                <w:sz w:val="22"/>
              </w:rPr>
            </w:pPr>
          </w:p>
          <w:p>
            <w:pPr>
              <w:pStyle w:val="TableParagraph"/>
              <w:ind w:left="279" w:right="264"/>
              <w:jc w:val="center"/>
              <w:rPr>
                <w:sz w:val="24"/>
              </w:rPr>
            </w:pPr>
            <w:r>
              <w:rPr>
                <w:sz w:val="24"/>
              </w:rPr>
              <w:t>0,25x3</w:t>
            </w:r>
          </w:p>
        </w:tc>
      </w:tr>
      <w:tr>
        <w:trPr>
          <w:trHeight w:val="600" w:hRule="atLeast"/>
        </w:trPr>
        <w:tc>
          <w:tcPr>
            <w:tcW w:w="1560" w:type="dxa"/>
            <w:vMerge w:val="restart"/>
          </w:tcPr>
          <w:p>
            <w:pPr>
              <w:pStyle w:val="TableParagraph"/>
              <w:rPr>
                <w:sz w:val="22"/>
              </w:rPr>
            </w:pPr>
          </w:p>
        </w:tc>
        <w:tc>
          <w:tcPr>
            <w:tcW w:w="7608" w:type="dxa"/>
            <w:gridSpan w:val="2"/>
            <w:vMerge w:val="restart"/>
          </w:tcPr>
          <w:p>
            <w:pPr>
              <w:pStyle w:val="TableParagraph"/>
              <w:spacing w:before="1"/>
              <w:rPr>
                <w:b/>
                <w:sz w:val="4"/>
              </w:rPr>
            </w:pPr>
          </w:p>
          <w:p>
            <w:pPr>
              <w:pStyle w:val="TableParagraph"/>
              <w:spacing w:line="20" w:lineRule="exact"/>
              <w:ind w:left="2868"/>
              <w:rPr>
                <w:sz w:val="2"/>
              </w:rPr>
            </w:pPr>
            <w:r>
              <w:rPr>
                <w:sz w:val="2"/>
              </w:rPr>
              <w:pict>
                <v:group style="width:13.35pt;height:.85pt;mso-position-horizontal-relative:char;mso-position-vertical-relative:line" coordorigin="0,0" coordsize="267,17">
                  <v:line style="position:absolute" from="0,8" to="266,8" stroked="true" strokeweight=".84pt" strokecolor="#000000">
                    <v:stroke dashstyle="solid"/>
                  </v:line>
                </v:group>
              </w:pict>
            </w:r>
            <w:r>
              <w:rPr>
                <w:sz w:val="2"/>
              </w:rPr>
            </w:r>
          </w:p>
          <w:p>
            <w:pPr>
              <w:pStyle w:val="TableParagraph"/>
              <w:tabs>
                <w:tab w:pos="1613" w:val="left" w:leader="none"/>
                <w:tab w:pos="2935" w:val="left" w:leader="none"/>
                <w:tab w:pos="4465" w:val="left" w:leader="none"/>
                <w:tab w:pos="4988" w:val="left" w:leader="none"/>
                <w:tab w:pos="5852" w:val="left" w:leader="none"/>
              </w:tabs>
              <w:spacing w:line="217" w:lineRule="exact" w:before="76"/>
              <w:ind w:left="945"/>
              <w:rPr>
                <w:rFonts w:ascii="Cambria Math"/>
                <w:sz w:val="24"/>
              </w:rPr>
            </w:pPr>
            <w:r>
              <w:rPr>
                <w:rFonts w:ascii="Cambria Math"/>
                <w:w w:val="251"/>
                <w:sz w:val="24"/>
              </w:rPr>
              <w:t> </w:t>
            </w:r>
            <w:r>
              <w:rPr>
                <w:rFonts w:ascii="Cambria Math"/>
                <w:sz w:val="24"/>
              </w:rPr>
              <w:tab/>
            </w:r>
            <w:r>
              <w:rPr>
                <w:rFonts w:ascii="Cambria Math"/>
                <w:spacing w:val="-1"/>
                <w:w w:val="251"/>
                <w:sz w:val="24"/>
              </w:rPr>
              <w:t>   </w:t>
            </w:r>
            <w:r>
              <w:rPr>
                <w:rFonts w:ascii="Cambria Math"/>
                <w:w w:val="251"/>
                <w:sz w:val="24"/>
              </w:rPr>
              <w:t> </w:t>
            </w:r>
            <w:r>
              <w:rPr>
                <w:rFonts w:ascii="Cambria Math"/>
                <w:sz w:val="24"/>
              </w:rPr>
              <w:t> </w:t>
            </w:r>
            <w:r>
              <w:rPr>
                <w:rFonts w:ascii="Cambria Math"/>
                <w:spacing w:val="15"/>
                <w:sz w:val="24"/>
              </w:rPr>
              <w:t> </w:t>
            </w:r>
            <w:r>
              <w:rPr>
                <w:rFonts w:ascii="Cambria Math"/>
                <w:w w:val="263"/>
                <w:position w:val="12"/>
                <w:sz w:val="17"/>
              </w:rPr>
              <w:t> </w:t>
            </w:r>
            <w:r>
              <w:rPr>
                <w:rFonts w:ascii="Cambria Math"/>
                <w:position w:val="12"/>
                <w:sz w:val="17"/>
              </w:rPr>
              <w:tab/>
            </w: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p>
          <w:p>
            <w:pPr>
              <w:pStyle w:val="TableParagraph"/>
              <w:tabs>
                <w:tab w:pos="2146" w:val="left" w:leader="none"/>
                <w:tab w:pos="3968" w:val="left" w:leader="none"/>
                <w:tab w:pos="5175" w:val="left" w:leader="none"/>
              </w:tabs>
              <w:spacing w:line="187" w:lineRule="exact"/>
              <w:ind w:left="108"/>
              <w:rPr>
                <w:rFonts w:ascii="Cambria Math" w:hAnsi="Cambria Math"/>
                <w:sz w:val="24"/>
              </w:rPr>
            </w:pPr>
            <w:r>
              <w:rPr>
                <w:rFonts w:ascii="Cambria Math" w:hAnsi="Cambria Math"/>
                <w:spacing w:val="6"/>
                <w:w w:val="263"/>
                <w:sz w:val="24"/>
              </w:rPr>
              <w:t> </w:t>
            </w:r>
            <w:r>
              <w:rPr>
                <w:rFonts w:ascii="Cambria Math" w:hAnsi="Cambria Math"/>
                <w:w w:val="188"/>
                <w:sz w:val="24"/>
              </w:rPr>
              <w:t> </w:t>
            </w:r>
            <w:r>
              <w:rPr>
                <w:rFonts w:ascii="Cambria Math" w:hAnsi="Cambria Math"/>
                <w:sz w:val="24"/>
              </w:rPr>
              <w:t> </w:t>
            </w:r>
            <w:r>
              <w:rPr>
                <w:rFonts w:ascii="Cambria Math" w:hAnsi="Cambria Math"/>
                <w:spacing w:val="-14"/>
                <w:sz w:val="24"/>
              </w:rPr>
              <w:t> </w:t>
            </w:r>
            <w:r>
              <w:rPr>
                <w:rFonts w:ascii="Cambria Math" w:hAnsi="Cambria Math"/>
                <w:w w:val="110"/>
                <w:sz w:val="24"/>
              </w:rPr>
              <w:t>|        </w:t>
            </w:r>
            <w:r>
              <w:rPr>
                <w:rFonts w:ascii="Cambria Math" w:hAnsi="Cambria Math"/>
                <w:spacing w:val="27"/>
                <w:w w:val="110"/>
                <w:sz w:val="24"/>
              </w:rPr>
              <w:t> </w:t>
            </w:r>
            <w:r>
              <w:rPr>
                <w:rFonts w:ascii="Cambria Math" w:hAnsi="Cambria Math"/>
                <w:w w:val="110"/>
                <w:sz w:val="24"/>
              </w:rPr>
              <w:t>|    </w:t>
            </w:r>
            <w:r>
              <w:rPr>
                <w:rFonts w:ascii="Cambria Math" w:hAnsi="Cambria Math"/>
                <w:spacing w:val="45"/>
                <w:w w:val="110"/>
                <w:sz w:val="24"/>
              </w:rPr>
              <w:t> </w:t>
            </w:r>
            <w:r>
              <w:rPr>
                <w:rFonts w:ascii="Cambria Math" w:hAnsi="Cambria Math"/>
                <w:w w:val="110"/>
                <w:sz w:val="24"/>
              </w:rPr>
              <w:t>(</w:t>
              <w:tab/>
              <w:t>)      </w:t>
            </w:r>
            <w:r>
              <w:rPr>
                <w:rFonts w:ascii="Cambria Math" w:hAnsi="Cambria Math"/>
                <w:spacing w:val="26"/>
                <w:w w:val="110"/>
                <w:sz w:val="24"/>
              </w:rPr>
              <w:t> </w:t>
            </w:r>
            <w:r>
              <w:rPr>
                <w:rFonts w:ascii="Cambria Math" w:hAnsi="Cambria Math"/>
                <w:w w:val="110"/>
                <w:position w:val="3"/>
                <w:sz w:val="24"/>
              </w:rPr>
              <w:t>√</w:t>
              <w:tab/>
            </w:r>
            <w:r>
              <w:rPr>
                <w:rFonts w:ascii="Cambria Math" w:hAnsi="Cambria Math"/>
                <w:w w:val="110"/>
                <w:sz w:val="24"/>
              </w:rPr>
              <w:t>|        </w:t>
            </w:r>
            <w:r>
              <w:rPr>
                <w:rFonts w:ascii="Cambria Math" w:hAnsi="Cambria Math"/>
                <w:spacing w:val="15"/>
                <w:w w:val="110"/>
                <w:sz w:val="24"/>
              </w:rPr>
              <w:t> </w:t>
            </w:r>
            <w:r>
              <w:rPr>
                <w:rFonts w:ascii="Cambria Math" w:hAnsi="Cambria Math"/>
                <w:w w:val="110"/>
                <w:sz w:val="24"/>
              </w:rPr>
              <w:t>|</w:t>
            </w:r>
            <w:r>
              <w:rPr>
                <w:rFonts w:ascii="Cambria Math" w:hAnsi="Cambria Math"/>
                <w:spacing w:val="12"/>
                <w:sz w:val="24"/>
              </w:rPr>
              <w:t> </w:t>
            </w:r>
            <w:r>
              <w:rPr>
                <w:rFonts w:ascii="Cambria Math" w:hAnsi="Cambria Math"/>
                <w:w w:val="339"/>
                <w:sz w:val="24"/>
              </w:rPr>
              <w:t> </w:t>
            </w:r>
            <w:r>
              <w:rPr>
                <w:rFonts w:ascii="Cambria Math" w:hAnsi="Cambria Math"/>
                <w:sz w:val="24"/>
              </w:rPr>
              <w:tab/>
            </w:r>
            <w:r>
              <w:rPr>
                <w:rFonts w:ascii="Cambria Math" w:hAnsi="Cambria Math"/>
                <w:w w:val="339"/>
                <w:sz w:val="24"/>
              </w:rPr>
              <w:t> </w:t>
            </w:r>
            <w:r>
              <w:rPr>
                <w:rFonts w:ascii="Cambria Math" w:hAnsi="Cambria Math"/>
                <w:sz w:val="24"/>
              </w:rPr>
              <w:t> </w:t>
            </w:r>
            <w:r>
              <w:rPr>
                <w:rFonts w:ascii="Cambria Math" w:hAnsi="Cambria Math"/>
                <w:w w:val="251"/>
                <w:sz w:val="24"/>
              </w:rPr>
              <w:t> </w:t>
            </w:r>
            <w:r>
              <w:rPr>
                <w:rFonts w:ascii="Cambria Math" w:hAnsi="Cambria Math"/>
                <w:spacing w:val="12"/>
                <w:sz w:val="24"/>
              </w:rPr>
              <w:t> </w:t>
            </w:r>
            <w:r>
              <w:rPr>
                <w:rFonts w:ascii="Cambria Math" w:hAnsi="Cambria Math"/>
                <w:w w:val="339"/>
                <w:sz w:val="24"/>
              </w:rPr>
              <w:t> </w:t>
            </w:r>
          </w:p>
          <w:p>
            <w:pPr>
              <w:pStyle w:val="TableParagraph"/>
              <w:tabs>
                <w:tab w:pos="1613" w:val="left" w:leader="none"/>
                <w:tab w:pos="2868" w:val="left" w:leader="none"/>
                <w:tab w:pos="4465" w:val="left" w:leader="none"/>
                <w:tab w:pos="4988" w:val="left" w:leader="none"/>
                <w:tab w:pos="5852" w:val="left" w:leader="none"/>
              </w:tabs>
              <w:spacing w:line="221" w:lineRule="exact"/>
              <w:ind w:left="945"/>
              <w:rPr>
                <w:rFonts w:ascii="Cambria Math"/>
                <w:sz w:val="24"/>
              </w:rPr>
            </w:pPr>
            <w:r>
              <w:rPr>
                <w:rFonts w:ascii="Cambria Math"/>
                <w:w w:val="251"/>
                <w:sz w:val="24"/>
              </w:rPr>
              <w:t> </w:t>
            </w:r>
            <w:r>
              <w:rPr>
                <w:rFonts w:ascii="Cambria Math"/>
                <w:sz w:val="24"/>
              </w:rPr>
              <w:tab/>
            </w:r>
            <w:r>
              <w:rPr>
                <w:rFonts w:ascii="Cambria Math"/>
                <w:spacing w:val="-1"/>
                <w:w w:val="251"/>
                <w:sz w:val="24"/>
              </w:rPr>
              <w:t>   </w:t>
            </w:r>
            <w:r>
              <w:rPr>
                <w:rFonts w:ascii="Cambria Math"/>
                <w:w w:val="251"/>
                <w:sz w:val="24"/>
              </w:rPr>
              <w:t> </w:t>
            </w:r>
            <w:r>
              <w:rPr>
                <w:rFonts w:ascii="Cambria Math"/>
                <w:sz w:val="24"/>
              </w:rPr>
              <w:tab/>
            </w:r>
            <w:r>
              <w:rPr>
                <w:rFonts w:ascii="Cambria Math"/>
                <w:spacing w:val="-1"/>
                <w:w w:val="251"/>
                <w:sz w:val="24"/>
              </w:rPr>
              <w:t> </w:t>
            </w: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p>
          <w:p>
            <w:pPr>
              <w:pStyle w:val="TableParagraph"/>
              <w:tabs>
                <w:tab w:pos="1517" w:val="left" w:leader="none"/>
                <w:tab w:pos="2335" w:val="left" w:leader="none"/>
              </w:tabs>
              <w:spacing w:line="374" w:lineRule="exact" w:before="190"/>
              <w:ind w:left="108"/>
              <w:rPr>
                <w:rFonts w:ascii="Cambria Math"/>
                <w:sz w:val="24"/>
              </w:rPr>
            </w:pPr>
            <w:r>
              <w:rPr>
                <w:rFonts w:ascii="Cambria Math"/>
                <w:w w:val="241"/>
                <w:sz w:val="24"/>
              </w:rPr>
              <w:t> </w:t>
            </w:r>
            <w:r>
              <w:rPr>
                <w:rFonts w:ascii="Cambria Math"/>
                <w:spacing w:val="5"/>
                <w:sz w:val="24"/>
              </w:rPr>
              <w:t> </w:t>
            </w:r>
            <w:r>
              <w:rPr>
                <w:rFonts w:ascii="Cambria Math"/>
                <w:w w:val="339"/>
                <w:sz w:val="24"/>
              </w:rPr>
              <w:t> </w:t>
            </w:r>
            <w:r>
              <w:rPr>
                <w:rFonts w:ascii="Cambria Math"/>
                <w:sz w:val="24"/>
              </w:rPr>
              <w:t> </w:t>
            </w:r>
            <w:r>
              <w:rPr>
                <w:rFonts w:ascii="Cambria Math"/>
                <w:w w:val="251"/>
                <w:position w:val="18"/>
                <w:sz w:val="24"/>
              </w:rPr>
              <w:t> </w:t>
            </w:r>
            <w:r>
              <w:rPr>
                <w:rFonts w:ascii="Cambria Math"/>
                <w:spacing w:val="15"/>
                <w:position w:val="18"/>
                <w:sz w:val="24"/>
              </w:rPr>
              <w:t> </w:t>
            </w:r>
            <w:r>
              <w:rPr>
                <w:rFonts w:ascii="Cambria Math"/>
                <w:w w:val="339"/>
                <w:sz w:val="24"/>
              </w:rPr>
              <w:t> </w:t>
            </w:r>
            <w:r>
              <w:rPr>
                <w:rFonts w:ascii="Cambria Math"/>
                <w:spacing w:val="11"/>
                <w:sz w:val="24"/>
              </w:rPr>
              <w:t> </w:t>
            </w:r>
            <w:r>
              <w:rPr>
                <w:rFonts w:ascii="Cambria Math"/>
                <w:w w:val="251"/>
                <w:position w:val="18"/>
                <w:sz w:val="24"/>
              </w:rPr>
              <w:t> </w:t>
            </w:r>
            <w:r>
              <w:rPr>
                <w:rFonts w:ascii="Cambria Math"/>
                <w:position w:val="18"/>
                <w:sz w:val="24"/>
              </w:rPr>
              <w:tab/>
            </w:r>
            <w:r>
              <w:rPr>
                <w:rFonts w:ascii="Cambria Math"/>
                <w:spacing w:val="-2"/>
                <w:w w:val="251"/>
                <w:sz w:val="24"/>
              </w:rPr>
              <w:t> </w:t>
            </w:r>
            <w:r>
              <w:rPr>
                <w:rFonts w:ascii="Cambria Math"/>
                <w:spacing w:val="-1"/>
                <w:w w:val="241"/>
                <w:sz w:val="24"/>
              </w:rPr>
              <w:t> </w:t>
            </w:r>
            <w:r>
              <w:rPr>
                <w:rFonts w:ascii="Calibri"/>
                <w:i/>
                <w:w w:val="224"/>
                <w:sz w:val="24"/>
              </w:rPr>
              <w:t> </w:t>
            </w:r>
            <w:r>
              <w:rPr>
                <w:rFonts w:ascii="Cambria Math"/>
                <w:w w:val="208"/>
                <w:sz w:val="24"/>
              </w:rPr>
              <w:t> </w:t>
            </w:r>
            <w:r>
              <w:rPr>
                <w:rFonts w:ascii="Cambria Math"/>
                <w:sz w:val="24"/>
              </w:rPr>
              <w:tab/>
            </w:r>
            <w:r>
              <w:rPr>
                <w:rFonts w:ascii="Cambria Math"/>
                <w:w w:val="241"/>
                <w:sz w:val="24"/>
              </w:rPr>
              <w:t> </w:t>
            </w:r>
            <w:r>
              <w:rPr>
                <w:rFonts w:ascii="Cambria Math"/>
                <w:spacing w:val="5"/>
                <w:sz w:val="24"/>
              </w:rPr>
              <w:t> </w:t>
            </w:r>
            <w:r>
              <w:rPr>
                <w:rFonts w:ascii="Cambria Math"/>
                <w:w w:val="339"/>
                <w:sz w:val="24"/>
              </w:rPr>
              <w:t> </w:t>
            </w:r>
            <w:r>
              <w:rPr>
                <w:rFonts w:ascii="Cambria Math"/>
                <w:sz w:val="24"/>
              </w:rPr>
              <w:t> </w:t>
            </w:r>
            <w:r>
              <w:rPr>
                <w:rFonts w:ascii="Cambria Math"/>
                <w:w w:val="251"/>
                <w:position w:val="18"/>
                <w:sz w:val="24"/>
              </w:rPr>
              <w:t> </w:t>
            </w:r>
            <w:r>
              <w:rPr>
                <w:rFonts w:ascii="Cambria Math"/>
                <w:spacing w:val="12"/>
                <w:position w:val="18"/>
                <w:sz w:val="24"/>
              </w:rPr>
              <w:t> </w:t>
            </w:r>
            <w:r>
              <w:rPr>
                <w:rFonts w:ascii="Cambria Math"/>
                <w:w w:val="339"/>
                <w:sz w:val="24"/>
              </w:rPr>
              <w:t> </w:t>
            </w:r>
            <w:r>
              <w:rPr>
                <w:rFonts w:ascii="Cambria Math"/>
                <w:spacing w:val="15"/>
                <w:sz w:val="24"/>
              </w:rPr>
              <w:t> </w:t>
            </w:r>
            <w:r>
              <w:rPr>
                <w:rFonts w:ascii="Cambria Math"/>
                <w:w w:val="339"/>
                <w:position w:val="18"/>
                <w:sz w:val="24"/>
              </w:rPr>
              <w:t> </w:t>
            </w:r>
            <w:r>
              <w:rPr>
                <w:rFonts w:ascii="Cambria Math"/>
                <w:w w:val="251"/>
                <w:position w:val="18"/>
                <w:sz w:val="24"/>
              </w:rPr>
              <w:t> </w:t>
            </w:r>
          </w:p>
          <w:p>
            <w:pPr>
              <w:pStyle w:val="TableParagraph"/>
              <w:tabs>
                <w:tab w:pos="974" w:val="left" w:leader="none"/>
                <w:tab w:pos="2755" w:val="left" w:leader="none"/>
                <w:tab w:pos="3291" w:val="left" w:leader="none"/>
              </w:tabs>
              <w:spacing w:line="248" w:lineRule="exact"/>
              <w:ind w:left="528"/>
              <w:rPr>
                <w:rFonts w:ascii="Cambria Math"/>
                <w:sz w:val="24"/>
              </w:rPr>
            </w:pP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p>
          <w:p>
            <w:pPr>
              <w:pStyle w:val="TableParagraph"/>
              <w:tabs>
                <w:tab w:pos="2311" w:val="left" w:leader="none"/>
              </w:tabs>
              <w:spacing w:line="374" w:lineRule="exact" w:before="60"/>
              <w:ind w:left="108"/>
              <w:rPr>
                <w:rFonts w:ascii="Cambria Math"/>
                <w:sz w:val="24"/>
              </w:rPr>
            </w:pPr>
            <w:r>
              <w:rPr>
                <w:rFonts w:ascii="Cambria Math"/>
                <w:w w:val="241"/>
                <w:sz w:val="24"/>
              </w:rPr>
              <w:t> </w:t>
            </w:r>
            <w:r>
              <w:rPr>
                <w:rFonts w:ascii="Cambria Math"/>
                <w:spacing w:val="20"/>
                <w:sz w:val="24"/>
              </w:rPr>
              <w:t> </w:t>
            </w:r>
            <w:r>
              <w:rPr>
                <w:rFonts w:ascii="Cambria Math"/>
                <w:w w:val="339"/>
                <w:sz w:val="24"/>
              </w:rPr>
              <w:t> </w:t>
            </w:r>
            <w:r>
              <w:rPr>
                <w:rFonts w:ascii="Cambria Math"/>
                <w:spacing w:val="15"/>
                <w:sz w:val="24"/>
              </w:rPr>
              <w:t> </w:t>
            </w:r>
            <w:r>
              <w:rPr>
                <w:rFonts w:ascii="Cambria Math"/>
                <w:w w:val="251"/>
                <w:position w:val="18"/>
                <w:sz w:val="24"/>
              </w:rPr>
              <w:t> </w:t>
            </w:r>
            <w:r>
              <w:rPr>
                <w:rFonts w:ascii="Cambria Math"/>
                <w:spacing w:val="-1"/>
                <w:position w:val="18"/>
                <w:sz w:val="24"/>
              </w:rPr>
              <w:t> </w:t>
            </w:r>
            <w:r>
              <w:rPr>
                <w:rFonts w:ascii="Cambria Math"/>
                <w:w w:val="339"/>
                <w:sz w:val="24"/>
              </w:rPr>
              <w:t> </w:t>
            </w:r>
            <w:r>
              <w:rPr>
                <w:rFonts w:ascii="Cambria Math"/>
                <w:sz w:val="24"/>
              </w:rPr>
              <w:t> </w:t>
            </w:r>
            <w:r>
              <w:rPr>
                <w:rFonts w:ascii="Cambria Math"/>
                <w:w w:val="251"/>
                <w:position w:val="18"/>
                <w:sz w:val="24"/>
              </w:rPr>
              <w:t> </w:t>
            </w:r>
            <w:r>
              <w:rPr>
                <w:rFonts w:ascii="Cambria Math"/>
                <w:position w:val="18"/>
                <w:sz w:val="24"/>
              </w:rPr>
              <w:tab/>
            </w:r>
            <w:r>
              <w:rPr>
                <w:rFonts w:ascii="Cambria Math"/>
                <w:w w:val="241"/>
                <w:sz w:val="24"/>
              </w:rPr>
              <w:t> </w:t>
            </w:r>
            <w:r>
              <w:rPr>
                <w:rFonts w:ascii="Cambria Math"/>
                <w:spacing w:val="20"/>
                <w:sz w:val="24"/>
              </w:rPr>
              <w:t> </w:t>
            </w:r>
            <w:r>
              <w:rPr>
                <w:rFonts w:ascii="Cambria Math"/>
                <w:w w:val="339"/>
                <w:sz w:val="24"/>
              </w:rPr>
              <w:t> </w:t>
            </w:r>
            <w:r>
              <w:rPr>
                <w:rFonts w:ascii="Cambria Math"/>
                <w:spacing w:val="11"/>
                <w:sz w:val="24"/>
              </w:rPr>
              <w:t> </w:t>
            </w:r>
            <w:r>
              <w:rPr>
                <w:rFonts w:ascii="Cambria Math"/>
                <w:w w:val="339"/>
                <w:position w:val="18"/>
                <w:sz w:val="24"/>
              </w:rPr>
              <w:t> </w:t>
            </w:r>
            <w:r>
              <w:rPr>
                <w:rFonts w:ascii="Cambria Math"/>
                <w:w w:val="251"/>
                <w:position w:val="18"/>
                <w:sz w:val="24"/>
              </w:rPr>
              <w:t> </w:t>
            </w:r>
            <w:r>
              <w:rPr>
                <w:rFonts w:ascii="Cambria Math"/>
                <w:spacing w:val="-1"/>
                <w:position w:val="18"/>
                <w:sz w:val="24"/>
              </w:rPr>
              <w:t> </w:t>
            </w:r>
            <w:r>
              <w:rPr>
                <w:rFonts w:ascii="Cambria Math"/>
                <w:w w:val="339"/>
                <w:sz w:val="24"/>
              </w:rPr>
              <w:t> </w:t>
            </w:r>
            <w:r>
              <w:rPr>
                <w:rFonts w:ascii="Cambria Math"/>
                <w:sz w:val="24"/>
              </w:rPr>
              <w:t> </w:t>
            </w:r>
            <w:r>
              <w:rPr>
                <w:rFonts w:ascii="Cambria Math"/>
                <w:w w:val="251"/>
                <w:position w:val="18"/>
                <w:sz w:val="24"/>
              </w:rPr>
              <w:t> </w:t>
            </w:r>
          </w:p>
          <w:p>
            <w:pPr>
              <w:pStyle w:val="TableParagraph"/>
              <w:tabs>
                <w:tab w:pos="974" w:val="left" w:leader="none"/>
                <w:tab w:pos="2847" w:val="left" w:leader="none"/>
                <w:tab w:pos="3355" w:val="left" w:leader="none"/>
              </w:tabs>
              <w:spacing w:line="248" w:lineRule="exact"/>
              <w:ind w:left="556"/>
              <w:rPr>
                <w:rFonts w:ascii="Cambria Math"/>
                <w:sz w:val="24"/>
              </w:rPr>
            </w:pP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r>
              <w:rPr>
                <w:rFonts w:ascii="Cambria Math"/>
                <w:sz w:val="24"/>
              </w:rPr>
              <w:tab/>
            </w:r>
            <w:r>
              <w:rPr>
                <w:rFonts w:ascii="Cambria Math"/>
                <w:w w:val="251"/>
                <w:sz w:val="24"/>
              </w:rPr>
              <w:t> </w:t>
            </w:r>
          </w:p>
          <w:p>
            <w:pPr>
              <w:pStyle w:val="TableParagraph"/>
              <w:tabs>
                <w:tab w:pos="2290" w:val="left" w:leader="none"/>
              </w:tabs>
              <w:spacing w:before="57" w:after="52"/>
              <w:ind w:left="108"/>
              <w:rPr>
                <w:rFonts w:ascii="Cambria Math"/>
                <w:sz w:val="24"/>
              </w:rPr>
            </w:pPr>
            <w:r>
              <w:rPr>
                <w:rFonts w:ascii="Cambria Math"/>
                <w:w w:val="241"/>
                <w:position w:val="-17"/>
                <w:sz w:val="24"/>
              </w:rPr>
              <w:t> </w:t>
            </w:r>
            <w:r>
              <w:rPr>
                <w:rFonts w:ascii="Cambria Math"/>
                <w:spacing w:val="20"/>
                <w:position w:val="-17"/>
                <w:sz w:val="24"/>
              </w:rPr>
              <w:t> </w:t>
            </w:r>
            <w:r>
              <w:rPr>
                <w:rFonts w:ascii="Cambria Math"/>
                <w:w w:val="339"/>
                <w:position w:val="-17"/>
                <w:sz w:val="24"/>
              </w:rPr>
              <w:t> </w:t>
            </w:r>
            <w:r>
              <w:rPr>
                <w:rFonts w:ascii="Cambria Math"/>
                <w:spacing w:val="15"/>
                <w:position w:val="-17"/>
                <w:sz w:val="24"/>
              </w:rPr>
              <w:t> </w:t>
            </w:r>
            <w:r>
              <w:rPr>
                <w:rFonts w:ascii="Cambria Math"/>
                <w:spacing w:val="-1"/>
                <w:w w:val="251"/>
                <w:sz w:val="24"/>
              </w:rPr>
              <w:t> </w:t>
            </w:r>
            <w:r>
              <w:rPr>
                <w:rFonts w:ascii="Cambria Math"/>
                <w:w w:val="251"/>
                <w:sz w:val="24"/>
              </w:rPr>
              <w:t> </w:t>
            </w:r>
            <w:r>
              <w:rPr>
                <w:rFonts w:ascii="Cambria Math"/>
                <w:sz w:val="24"/>
              </w:rPr>
              <w:tab/>
            </w:r>
            <w:r>
              <w:rPr>
                <w:rFonts w:ascii="Cambria Math"/>
                <w:w w:val="241"/>
                <w:position w:val="-17"/>
                <w:sz w:val="24"/>
              </w:rPr>
              <w:t> </w:t>
            </w:r>
            <w:r>
              <w:rPr>
                <w:rFonts w:ascii="Cambria Math"/>
                <w:spacing w:val="20"/>
                <w:position w:val="-17"/>
                <w:sz w:val="24"/>
              </w:rPr>
              <w:t> </w:t>
            </w:r>
            <w:r>
              <w:rPr>
                <w:rFonts w:ascii="Cambria Math"/>
                <w:w w:val="339"/>
                <w:position w:val="-17"/>
                <w:sz w:val="24"/>
              </w:rPr>
              <w:t> </w:t>
            </w:r>
            <w:r>
              <w:rPr>
                <w:rFonts w:ascii="Cambria Math"/>
                <w:spacing w:val="11"/>
                <w:position w:val="-17"/>
                <w:sz w:val="24"/>
              </w:rPr>
              <w:t> </w:t>
            </w:r>
            <w:r>
              <w:rPr>
                <w:rFonts w:ascii="Cambria Math"/>
                <w:w w:val="339"/>
                <w:sz w:val="24"/>
              </w:rPr>
              <w:t> </w:t>
            </w:r>
            <w:r>
              <w:rPr>
                <w:rFonts w:ascii="Cambria Math"/>
                <w:spacing w:val="-1"/>
                <w:w w:val="251"/>
                <w:sz w:val="24"/>
              </w:rPr>
              <w:t>  </w:t>
            </w:r>
          </w:p>
          <w:p>
            <w:pPr>
              <w:pStyle w:val="TableParagraph"/>
              <w:tabs>
                <w:tab w:pos="2736" w:val="left" w:leader="none"/>
              </w:tabs>
              <w:spacing w:line="20" w:lineRule="exact"/>
              <w:ind w:left="557"/>
              <w:rPr>
                <w:sz w:val="2"/>
              </w:rPr>
            </w:pPr>
            <w:r>
              <w:rPr>
                <w:sz w:val="2"/>
              </w:rPr>
              <w:pict>
                <v:group style="width:13.35pt;height:.85pt;mso-position-horizontal-relative:char;mso-position-vertical-relative:line" coordorigin="0,0" coordsize="267,17">
                  <v:line style="position:absolute" from="0,8" to="266,8" stroked="true" strokeweight=".84pt" strokecolor="#000000">
                    <v:stroke dashstyle="solid"/>
                  </v:line>
                </v:group>
              </w:pict>
            </w:r>
            <w:r>
              <w:rPr>
                <w:sz w:val="2"/>
              </w:rPr>
            </w:r>
            <w:r>
              <w:rPr>
                <w:sz w:val="2"/>
              </w:rPr>
              <w:tab/>
            </w:r>
            <w:r>
              <w:rPr>
                <w:sz w:val="2"/>
              </w:rPr>
              <w:pict>
                <v:group style="width:22.2pt;height:.85pt;mso-position-horizontal-relative:char;mso-position-vertical-relative:line" coordorigin="0,0" coordsize="444,17">
                  <v:line style="position:absolute" from="0,8" to="444,8" stroked="true" strokeweight=".84pt" strokecolor="#000000">
                    <v:stroke dashstyle="solid"/>
                  </v:line>
                </v:group>
              </w:pict>
            </w:r>
            <w:r>
              <w:rPr>
                <w:sz w:val="2"/>
              </w:rPr>
            </w:r>
          </w:p>
          <w:p>
            <w:pPr>
              <w:pStyle w:val="TableParagraph"/>
              <w:tabs>
                <w:tab w:pos="2825" w:val="left" w:leader="none"/>
              </w:tabs>
              <w:ind w:left="556"/>
              <w:rPr>
                <w:rFonts w:ascii="Cambria Math"/>
                <w:sz w:val="24"/>
              </w:rPr>
            </w:pPr>
            <w:r>
              <w:rPr>
                <w:rFonts w:ascii="Cambria Math"/>
                <w:spacing w:val="-1"/>
                <w:w w:val="251"/>
                <w:sz w:val="24"/>
              </w:rPr>
              <w:t> </w:t>
            </w:r>
            <w:r>
              <w:rPr>
                <w:rFonts w:ascii="Cambria Math"/>
                <w:w w:val="251"/>
                <w:sz w:val="24"/>
              </w:rPr>
              <w:t> </w:t>
            </w:r>
            <w:r>
              <w:rPr>
                <w:rFonts w:ascii="Cambria Math"/>
                <w:sz w:val="24"/>
              </w:rPr>
              <w:tab/>
            </w:r>
            <w:r>
              <w:rPr>
                <w:rFonts w:ascii="Cambria Math"/>
                <w:spacing w:val="-1"/>
                <w:w w:val="251"/>
                <w:sz w:val="24"/>
              </w:rPr>
              <w:t>  </w:t>
            </w:r>
          </w:p>
        </w:tc>
        <w:tc>
          <w:tcPr>
            <w:tcW w:w="1375" w:type="dxa"/>
            <w:tcBorders>
              <w:bottom w:val="nil"/>
            </w:tcBorders>
          </w:tcPr>
          <w:p>
            <w:pPr>
              <w:pStyle w:val="TableParagraph"/>
              <w:spacing w:before="63"/>
              <w:ind w:left="278" w:right="265"/>
              <w:jc w:val="center"/>
              <w:rPr>
                <w:sz w:val="24"/>
              </w:rPr>
            </w:pPr>
            <w:r>
              <w:rPr>
                <w:sz w:val="24"/>
              </w:rPr>
              <w:t>0,25</w:t>
            </w:r>
          </w:p>
        </w:tc>
      </w:tr>
      <w:tr>
        <w:trPr>
          <w:trHeight w:val="800" w:hRule="atLeast"/>
        </w:trPr>
        <w:tc>
          <w:tcPr>
            <w:tcW w:w="1560" w:type="dxa"/>
            <w:vMerge/>
            <w:tcBorders>
              <w:top w:val="nil"/>
            </w:tcBorders>
          </w:tcPr>
          <w:p>
            <w:pPr>
              <w:rPr>
                <w:sz w:val="2"/>
                <w:szCs w:val="2"/>
              </w:rPr>
            </w:pPr>
          </w:p>
        </w:tc>
        <w:tc>
          <w:tcPr>
            <w:tcW w:w="7608" w:type="dxa"/>
            <w:gridSpan w:val="2"/>
            <w:vMerge/>
            <w:tcBorders>
              <w:top w:val="nil"/>
            </w:tcBorders>
          </w:tcPr>
          <w:p>
            <w:pPr>
              <w:rPr>
                <w:sz w:val="2"/>
                <w:szCs w:val="2"/>
              </w:rPr>
            </w:pPr>
          </w:p>
        </w:tc>
        <w:tc>
          <w:tcPr>
            <w:tcW w:w="1375" w:type="dxa"/>
            <w:tcBorders>
              <w:top w:val="nil"/>
              <w:bottom w:val="nil"/>
            </w:tcBorders>
          </w:tcPr>
          <w:p>
            <w:pPr>
              <w:pStyle w:val="TableParagraph"/>
              <w:spacing w:before="1"/>
              <w:rPr>
                <w:b/>
                <w:sz w:val="23"/>
              </w:rPr>
            </w:pPr>
          </w:p>
          <w:p>
            <w:pPr>
              <w:pStyle w:val="TableParagraph"/>
              <w:ind w:left="278" w:right="265"/>
              <w:jc w:val="center"/>
              <w:rPr>
                <w:sz w:val="24"/>
              </w:rPr>
            </w:pPr>
            <w:r>
              <w:rPr>
                <w:sz w:val="24"/>
              </w:rPr>
              <w:t>0,25</w:t>
            </w:r>
          </w:p>
        </w:tc>
      </w:tr>
      <w:tr>
        <w:trPr>
          <w:trHeight w:val="800" w:hRule="atLeast"/>
        </w:trPr>
        <w:tc>
          <w:tcPr>
            <w:tcW w:w="1560" w:type="dxa"/>
            <w:vMerge/>
            <w:tcBorders>
              <w:top w:val="nil"/>
            </w:tcBorders>
          </w:tcPr>
          <w:p>
            <w:pPr>
              <w:rPr>
                <w:sz w:val="2"/>
                <w:szCs w:val="2"/>
              </w:rPr>
            </w:pPr>
          </w:p>
        </w:tc>
        <w:tc>
          <w:tcPr>
            <w:tcW w:w="7608" w:type="dxa"/>
            <w:gridSpan w:val="2"/>
            <w:vMerge/>
            <w:tcBorders>
              <w:top w:val="nil"/>
            </w:tcBorders>
          </w:tcPr>
          <w:p>
            <w:pPr>
              <w:rPr>
                <w:sz w:val="2"/>
                <w:szCs w:val="2"/>
              </w:rPr>
            </w:pPr>
          </w:p>
        </w:tc>
        <w:tc>
          <w:tcPr>
            <w:tcW w:w="1375" w:type="dxa"/>
            <w:tcBorders>
              <w:top w:val="nil"/>
              <w:bottom w:val="nil"/>
            </w:tcBorders>
          </w:tcPr>
          <w:p>
            <w:pPr>
              <w:pStyle w:val="TableParagraph"/>
              <w:spacing w:before="1"/>
              <w:rPr>
                <w:b/>
                <w:sz w:val="23"/>
              </w:rPr>
            </w:pPr>
          </w:p>
          <w:p>
            <w:pPr>
              <w:pStyle w:val="TableParagraph"/>
              <w:ind w:left="278" w:right="265"/>
              <w:jc w:val="center"/>
              <w:rPr>
                <w:sz w:val="24"/>
              </w:rPr>
            </w:pPr>
            <w:r>
              <w:rPr>
                <w:sz w:val="24"/>
              </w:rPr>
              <w:t>0,25</w:t>
            </w:r>
          </w:p>
        </w:tc>
      </w:tr>
      <w:tr>
        <w:trPr>
          <w:trHeight w:val="740" w:hRule="atLeast"/>
        </w:trPr>
        <w:tc>
          <w:tcPr>
            <w:tcW w:w="1560" w:type="dxa"/>
            <w:vMerge/>
            <w:tcBorders>
              <w:top w:val="nil"/>
            </w:tcBorders>
          </w:tcPr>
          <w:p>
            <w:pPr>
              <w:rPr>
                <w:sz w:val="2"/>
                <w:szCs w:val="2"/>
              </w:rPr>
            </w:pPr>
          </w:p>
        </w:tc>
        <w:tc>
          <w:tcPr>
            <w:tcW w:w="7608" w:type="dxa"/>
            <w:gridSpan w:val="2"/>
            <w:vMerge/>
            <w:tcBorders>
              <w:top w:val="nil"/>
            </w:tcBorders>
          </w:tcPr>
          <w:p>
            <w:pPr>
              <w:rPr>
                <w:sz w:val="2"/>
                <w:szCs w:val="2"/>
              </w:rPr>
            </w:pPr>
          </w:p>
        </w:tc>
        <w:tc>
          <w:tcPr>
            <w:tcW w:w="1375" w:type="dxa"/>
            <w:tcBorders>
              <w:top w:val="nil"/>
            </w:tcBorders>
          </w:tcPr>
          <w:p>
            <w:pPr>
              <w:pStyle w:val="TableParagraph"/>
              <w:spacing w:before="1"/>
              <w:rPr>
                <w:b/>
                <w:sz w:val="23"/>
              </w:rPr>
            </w:pPr>
          </w:p>
          <w:p>
            <w:pPr>
              <w:pStyle w:val="TableParagraph"/>
              <w:ind w:left="278" w:right="265"/>
              <w:jc w:val="center"/>
              <w:rPr>
                <w:sz w:val="24"/>
              </w:rPr>
            </w:pPr>
            <w:r>
              <w:rPr>
                <w:sz w:val="24"/>
              </w:rPr>
              <w:t>0,25</w:t>
            </w:r>
          </w:p>
        </w:tc>
      </w:tr>
      <w:tr>
        <w:trPr>
          <w:trHeight w:val="1360" w:hRule="atLeast"/>
        </w:trPr>
        <w:tc>
          <w:tcPr>
            <w:tcW w:w="1560" w:type="dxa"/>
          </w:tcPr>
          <w:p>
            <w:pPr>
              <w:pStyle w:val="TableParagraph"/>
              <w:spacing w:line="275" w:lineRule="exact"/>
              <w:ind w:left="126" w:right="121"/>
              <w:jc w:val="center"/>
              <w:rPr>
                <w:b/>
                <w:sz w:val="24"/>
              </w:rPr>
            </w:pPr>
            <w:r>
              <w:rPr>
                <w:b/>
                <w:sz w:val="24"/>
              </w:rPr>
              <w:t>3 (1,5 điểm)</w:t>
            </w:r>
          </w:p>
        </w:tc>
        <w:tc>
          <w:tcPr>
            <w:tcW w:w="7608" w:type="dxa"/>
            <w:gridSpan w:val="2"/>
          </w:tcPr>
          <w:p>
            <w:pPr>
              <w:pStyle w:val="TableParagraph"/>
              <w:spacing w:line="360" w:lineRule="auto" w:before="138"/>
              <w:ind w:left="108" w:right="21"/>
              <w:rPr>
                <w:b/>
                <w:sz w:val="24"/>
              </w:rPr>
            </w:pPr>
            <w:r>
              <w:rPr>
                <w:b/>
                <w:sz w:val="24"/>
              </w:rPr>
              <w:t>Trong đợt quyên góp ủng hộ Đồng bào miền Trung bị lũ lụt , bốn bạn An, Mai, Hà, Dũng đ   góp một số tiền t  lệ với 5              và tổng số tiền</w:t>
            </w:r>
          </w:p>
          <w:p>
            <w:pPr>
              <w:pStyle w:val="TableParagraph"/>
              <w:spacing w:before="6"/>
              <w:ind w:left="108"/>
              <w:rPr>
                <w:b/>
                <w:sz w:val="24"/>
              </w:rPr>
            </w:pPr>
            <w:r>
              <w:rPr>
                <w:b/>
                <w:sz w:val="24"/>
              </w:rPr>
              <w:t>bốn bạn ấy góp được là 150 ngàn đồng. Tính số tiền mỗi bạn đó đ  góp</w:t>
            </w:r>
            <w:r>
              <w:rPr>
                <w:b/>
                <w:w w:val="200"/>
                <w:sz w:val="24"/>
              </w:rPr>
              <w:t> </w:t>
            </w:r>
          </w:p>
        </w:tc>
        <w:tc>
          <w:tcPr>
            <w:tcW w:w="1375" w:type="dxa"/>
          </w:tcPr>
          <w:p>
            <w:pPr>
              <w:pStyle w:val="TableParagraph"/>
              <w:rPr>
                <w:sz w:val="22"/>
              </w:rPr>
            </w:pPr>
          </w:p>
        </w:tc>
      </w:tr>
      <w:tr>
        <w:trPr>
          <w:trHeight w:val="1220" w:hRule="atLeast"/>
        </w:trPr>
        <w:tc>
          <w:tcPr>
            <w:tcW w:w="1560" w:type="dxa"/>
            <w:vMerge w:val="restart"/>
          </w:tcPr>
          <w:p>
            <w:pPr>
              <w:pStyle w:val="TableParagraph"/>
              <w:rPr>
                <w:sz w:val="22"/>
              </w:rPr>
            </w:pPr>
          </w:p>
        </w:tc>
        <w:tc>
          <w:tcPr>
            <w:tcW w:w="7608" w:type="dxa"/>
            <w:gridSpan w:val="2"/>
            <w:vMerge w:val="restart"/>
          </w:tcPr>
          <w:p>
            <w:pPr>
              <w:pStyle w:val="TableParagraph"/>
              <w:spacing w:line="270" w:lineRule="exact"/>
              <w:ind w:left="108"/>
              <w:rPr>
                <w:sz w:val="24"/>
              </w:rPr>
            </w:pPr>
            <w:r>
              <w:rPr>
                <w:w w:val="145"/>
                <w:sz w:val="24"/>
              </w:rPr>
              <w:t> </w:t>
            </w:r>
            <w:r>
              <w:rPr>
                <w:w w:val="125"/>
                <w:sz w:val="24"/>
              </w:rPr>
              <w:t>ọi </w:t>
            </w:r>
            <w:r>
              <w:rPr>
                <w:sz w:val="24"/>
              </w:rPr>
              <w:t>a, b, c lần lượt là số tiền đóng góp của bốn bạn An, Mai, Hà, Dũng</w:t>
            </w:r>
          </w:p>
          <w:p>
            <w:pPr>
              <w:pStyle w:val="TableParagraph"/>
              <w:tabs>
                <w:tab w:pos="3495" w:val="left" w:leader="none"/>
              </w:tabs>
              <w:spacing w:line="229" w:lineRule="exact" w:before="206"/>
              <w:ind w:left="108"/>
              <w:rPr>
                <w:sz w:val="24"/>
              </w:rPr>
            </w:pPr>
            <w:r>
              <w:rPr>
                <w:sz w:val="24"/>
              </w:rPr>
              <w:t>Theo đề bài</w:t>
            </w:r>
            <w:r>
              <w:rPr>
                <w:spacing w:val="-3"/>
                <w:sz w:val="24"/>
              </w:rPr>
              <w:t> </w:t>
            </w:r>
            <w:r>
              <w:rPr>
                <w:sz w:val="24"/>
              </w:rPr>
              <w:t>ta có:</w:t>
            </w:r>
            <w:r>
              <w:rPr>
                <w:position w:val="14"/>
                <w:sz w:val="24"/>
                <w:u w:val="single"/>
              </w:rPr>
              <w:t>    </w:t>
            </w:r>
            <w:r>
              <w:rPr>
                <w:position w:val="14"/>
                <w:sz w:val="24"/>
              </w:rPr>
              <w:tab/>
            </w:r>
            <w:r>
              <w:rPr>
                <w:sz w:val="24"/>
              </w:rPr>
              <w:t>và a + b + c + d =</w:t>
            </w:r>
            <w:r>
              <w:rPr>
                <w:spacing w:val="-3"/>
                <w:sz w:val="24"/>
              </w:rPr>
              <w:t> </w:t>
            </w:r>
            <w:r>
              <w:rPr>
                <w:sz w:val="24"/>
              </w:rPr>
              <w:t>150</w:t>
            </w:r>
          </w:p>
          <w:p>
            <w:pPr>
              <w:pStyle w:val="TableParagraph"/>
              <w:tabs>
                <w:tab w:pos="422" w:val="left" w:leader="none"/>
                <w:tab w:pos="837" w:val="left" w:leader="none"/>
                <w:tab w:pos="1255" w:val="left" w:leader="none"/>
              </w:tabs>
              <w:spacing w:line="153" w:lineRule="exact"/>
              <w:ind w:right="2458"/>
              <w:jc w:val="center"/>
              <w:rPr>
                <w:rFonts w:ascii="Cambria Math"/>
                <w:sz w:val="17"/>
              </w:rPr>
            </w:pPr>
            <w:r>
              <w:rPr>
                <w:rFonts w:ascii="Cambria Math"/>
                <w:w w:val="263"/>
                <w:sz w:val="17"/>
              </w:rPr>
              <w:t> </w:t>
            </w:r>
            <w:r>
              <w:rPr>
                <w:rFonts w:ascii="Cambria Math"/>
                <w:sz w:val="17"/>
              </w:rPr>
              <w:tab/>
            </w:r>
            <w:r>
              <w:rPr>
                <w:rFonts w:ascii="Cambria Math"/>
                <w:w w:val="263"/>
                <w:sz w:val="17"/>
              </w:rPr>
              <w:t> </w:t>
            </w:r>
            <w:r>
              <w:rPr>
                <w:rFonts w:ascii="Cambria Math"/>
                <w:sz w:val="17"/>
              </w:rPr>
              <w:tab/>
            </w:r>
            <w:r>
              <w:rPr>
                <w:rFonts w:ascii="Cambria Math"/>
                <w:w w:val="263"/>
                <w:sz w:val="17"/>
              </w:rPr>
              <w:t> </w:t>
            </w:r>
            <w:r>
              <w:rPr>
                <w:rFonts w:ascii="Cambria Math"/>
                <w:sz w:val="17"/>
              </w:rPr>
              <w:tab/>
            </w:r>
            <w:r>
              <w:rPr>
                <w:rFonts w:ascii="Cambria Math"/>
                <w:w w:val="263"/>
                <w:sz w:val="17"/>
              </w:rPr>
              <w:t> </w:t>
            </w:r>
          </w:p>
          <w:p>
            <w:pPr>
              <w:pStyle w:val="TableParagraph"/>
              <w:spacing w:before="104"/>
              <w:ind w:left="108"/>
              <w:rPr>
                <w:sz w:val="24"/>
              </w:rPr>
            </w:pPr>
            <w:r>
              <w:rPr>
                <w:sz w:val="24"/>
              </w:rPr>
              <w:t>Áp  ụng tính chất của   ãy tỉ số bằng nhau , ta có</w:t>
            </w:r>
            <w:r>
              <w:rPr>
                <w:spacing w:val="50"/>
                <w:sz w:val="24"/>
              </w:rPr>
              <w:t> </w:t>
            </w:r>
            <w:r>
              <w:rPr>
                <w:sz w:val="24"/>
              </w:rPr>
              <w:t>:</w:t>
            </w:r>
          </w:p>
          <w:p>
            <w:pPr>
              <w:pStyle w:val="TableParagraph"/>
              <w:tabs>
                <w:tab w:pos="559" w:val="left" w:leader="none"/>
                <w:tab w:pos="1015" w:val="left" w:leader="none"/>
                <w:tab w:pos="1452" w:val="left" w:leader="none"/>
                <w:tab w:pos="1913" w:val="left" w:leader="none"/>
                <w:tab w:pos="3941" w:val="left" w:leader="none"/>
              </w:tabs>
              <w:spacing w:line="232" w:lineRule="exact" w:before="113"/>
              <w:ind w:left="108"/>
              <w:rPr>
                <w:rFonts w:ascii="Cambria Math"/>
                <w:sz w:val="24"/>
              </w:rPr>
            </w:pPr>
            <w:r>
              <w:rPr>
                <w:rFonts w:ascii="Cambria Math"/>
                <w:w w:val="252"/>
                <w:sz w:val="24"/>
              </w:rPr>
              <w:t> </w:t>
            </w:r>
            <w:r>
              <w:rPr>
                <w:rFonts w:ascii="Cambria Math"/>
                <w:sz w:val="24"/>
              </w:rPr>
              <w:tab/>
            </w:r>
            <w:r>
              <w:rPr>
                <w:rFonts w:ascii="Cambria Math"/>
                <w:w w:val="244"/>
                <w:sz w:val="24"/>
              </w:rPr>
              <w:t> </w:t>
            </w:r>
            <w:r>
              <w:rPr>
                <w:rFonts w:ascii="Cambria Math"/>
                <w:sz w:val="24"/>
              </w:rPr>
              <w:tab/>
            </w:r>
            <w:r>
              <w:rPr>
                <w:rFonts w:ascii="Cambria Math"/>
                <w:w w:val="208"/>
                <w:sz w:val="24"/>
              </w:rPr>
              <w:t> </w:t>
            </w:r>
            <w:r>
              <w:rPr>
                <w:rFonts w:ascii="Cambria Math"/>
                <w:sz w:val="24"/>
              </w:rPr>
              <w:tab/>
            </w:r>
            <w:r>
              <w:rPr>
                <w:rFonts w:ascii="Cambria Math"/>
                <w:w w:val="263"/>
                <w:sz w:val="24"/>
              </w:rPr>
              <w:t> </w:t>
            </w:r>
            <w:r>
              <w:rPr>
                <w:rFonts w:ascii="Cambria Math"/>
                <w:sz w:val="24"/>
              </w:rPr>
              <w:tab/>
            </w:r>
            <w:r>
              <w:rPr>
                <w:rFonts w:ascii="Cambria Math"/>
                <w:w w:val="221"/>
                <w:sz w:val="24"/>
              </w:rPr>
              <w:t> </w:t>
            </w:r>
            <w:r>
              <w:rPr>
                <w:rFonts w:ascii="Cambria Math"/>
                <w:sz w:val="24"/>
              </w:rPr>
              <w:t>  </w:t>
            </w:r>
            <w:r>
              <w:rPr>
                <w:rFonts w:ascii="Cambria Math"/>
                <w:w w:val="339"/>
                <w:sz w:val="24"/>
              </w:rPr>
              <w:t> </w:t>
            </w:r>
            <w:r>
              <w:rPr>
                <w:rFonts w:ascii="Cambria Math"/>
                <w:sz w:val="24"/>
              </w:rPr>
              <w:t>  </w:t>
            </w:r>
            <w:r>
              <w:rPr>
                <w:rFonts w:ascii="Cambria Math"/>
                <w:w w:val="248"/>
                <w:sz w:val="24"/>
              </w:rPr>
              <w:t> </w:t>
            </w:r>
            <w:r>
              <w:rPr>
                <w:rFonts w:ascii="Cambria Math"/>
                <w:sz w:val="24"/>
              </w:rPr>
              <w:t>  </w:t>
            </w:r>
            <w:r>
              <w:rPr>
                <w:rFonts w:ascii="Cambria Math"/>
                <w:w w:val="339"/>
                <w:sz w:val="24"/>
              </w:rPr>
              <w:t> </w:t>
            </w:r>
            <w:r>
              <w:rPr>
                <w:rFonts w:ascii="Cambria Math"/>
                <w:sz w:val="24"/>
              </w:rPr>
              <w:t>  </w:t>
            </w:r>
            <w:r>
              <w:rPr>
                <w:rFonts w:ascii="Cambria Math"/>
                <w:w w:val="200"/>
                <w:sz w:val="24"/>
              </w:rPr>
              <w:t> </w:t>
            </w:r>
            <w:r>
              <w:rPr>
                <w:rFonts w:ascii="Cambria Math"/>
                <w:sz w:val="24"/>
              </w:rPr>
              <w:t> </w:t>
            </w:r>
            <w:r>
              <w:rPr>
                <w:rFonts w:ascii="Cambria Math"/>
                <w:spacing w:val="-1"/>
                <w:sz w:val="24"/>
              </w:rPr>
              <w:t> </w:t>
            </w:r>
            <w:r>
              <w:rPr>
                <w:rFonts w:ascii="Cambria Math"/>
                <w:w w:val="339"/>
                <w:sz w:val="24"/>
              </w:rPr>
              <w:t> </w:t>
            </w:r>
            <w:r>
              <w:rPr>
                <w:rFonts w:ascii="Cambria Math"/>
                <w:sz w:val="24"/>
              </w:rPr>
              <w:t> </w:t>
            </w:r>
            <w:r>
              <w:rPr>
                <w:rFonts w:ascii="Cambria Math"/>
                <w:spacing w:val="0"/>
                <w:sz w:val="24"/>
              </w:rPr>
              <w:t> </w:t>
            </w:r>
            <w:r>
              <w:rPr>
                <w:rFonts w:ascii="Cambria Math"/>
                <w:w w:val="251"/>
                <w:sz w:val="24"/>
              </w:rPr>
              <w:t> </w:t>
            </w:r>
            <w:r>
              <w:rPr>
                <w:rFonts w:ascii="Cambria Math"/>
                <w:sz w:val="24"/>
              </w:rPr>
              <w:tab/>
            </w:r>
            <w:r>
              <w:rPr>
                <w:rFonts w:ascii="Cambria Math"/>
                <w:spacing w:val="-1"/>
                <w:w w:val="251"/>
                <w:sz w:val="24"/>
              </w:rPr>
              <w:t>   </w:t>
            </w:r>
          </w:p>
          <w:p>
            <w:pPr>
              <w:pStyle w:val="TableParagraph"/>
              <w:tabs>
                <w:tab w:pos="2076" w:val="left" w:leader="none"/>
                <w:tab w:pos="3694" w:val="left" w:leader="none"/>
              </w:tabs>
              <w:spacing w:line="339" w:lineRule="exact"/>
              <w:ind w:left="110"/>
              <w:rPr>
                <w:rFonts w:ascii="Cambria Math"/>
                <w:sz w:val="24"/>
              </w:rPr>
            </w:pPr>
            <w:r>
              <w:rPr>
                <w:rFonts w:ascii="Cambria Math"/>
                <w:w w:val="251"/>
                <w:sz w:val="24"/>
              </w:rPr>
              <w:t> </w:t>
            </w:r>
            <w:r>
              <w:rPr>
                <w:rFonts w:ascii="Cambria Math"/>
                <w:spacing w:val="17"/>
                <w:sz w:val="24"/>
              </w:rPr>
              <w:t> </w:t>
            </w:r>
            <w:r>
              <w:rPr>
                <w:rFonts w:ascii="Cambria Math"/>
                <w:w w:val="339"/>
                <w:position w:val="16"/>
                <w:sz w:val="24"/>
              </w:rPr>
              <w:t> </w:t>
            </w:r>
            <w:r>
              <w:rPr>
                <w:rFonts w:ascii="Cambria Math"/>
                <w:spacing w:val="11"/>
                <w:position w:val="16"/>
                <w:sz w:val="24"/>
              </w:rPr>
              <w:t> </w:t>
            </w:r>
            <w:r>
              <w:rPr>
                <w:rFonts w:ascii="Cambria Math"/>
                <w:w w:val="251"/>
                <w:sz w:val="24"/>
              </w:rPr>
              <w:t> </w:t>
            </w:r>
            <w:r>
              <w:rPr>
                <w:rFonts w:ascii="Cambria Math"/>
                <w:spacing w:val="15"/>
                <w:sz w:val="24"/>
              </w:rPr>
              <w:t> </w:t>
            </w:r>
            <w:r>
              <w:rPr>
                <w:rFonts w:ascii="Cambria Math"/>
                <w:w w:val="339"/>
                <w:position w:val="16"/>
                <w:sz w:val="24"/>
              </w:rPr>
              <w:t> </w:t>
            </w:r>
            <w:r>
              <w:rPr>
                <w:rFonts w:ascii="Cambria Math"/>
                <w:spacing w:val="15"/>
                <w:position w:val="16"/>
                <w:sz w:val="24"/>
              </w:rPr>
              <w:t> </w:t>
            </w:r>
            <w:r>
              <w:rPr>
                <w:rFonts w:ascii="Cambria Math"/>
                <w:w w:val="251"/>
                <w:sz w:val="24"/>
              </w:rPr>
              <w:t> </w:t>
            </w:r>
            <w:r>
              <w:rPr>
                <w:rFonts w:ascii="Cambria Math"/>
                <w:spacing w:val="13"/>
                <w:sz w:val="24"/>
              </w:rPr>
              <w:t> </w:t>
            </w:r>
            <w:r>
              <w:rPr>
                <w:rFonts w:ascii="Cambria Math"/>
                <w:w w:val="339"/>
                <w:position w:val="16"/>
                <w:sz w:val="24"/>
              </w:rPr>
              <w:t> </w:t>
            </w:r>
            <w:r>
              <w:rPr>
                <w:rFonts w:ascii="Cambria Math"/>
                <w:spacing w:val="18"/>
                <w:position w:val="16"/>
                <w:sz w:val="24"/>
              </w:rPr>
              <w:t> </w:t>
            </w:r>
            <w:r>
              <w:rPr>
                <w:rFonts w:ascii="Cambria Math"/>
                <w:w w:val="251"/>
                <w:sz w:val="24"/>
              </w:rPr>
              <w:t> </w:t>
            </w:r>
            <w:r>
              <w:rPr>
                <w:rFonts w:ascii="Cambria Math"/>
                <w:spacing w:val="20"/>
                <w:sz w:val="24"/>
              </w:rPr>
              <w:t> </w:t>
            </w:r>
            <w:r>
              <w:rPr>
                <w:rFonts w:ascii="Cambria Math"/>
                <w:w w:val="339"/>
                <w:position w:val="16"/>
                <w:sz w:val="24"/>
              </w:rPr>
              <w:t> </w:t>
            </w:r>
            <w:r>
              <w:rPr>
                <w:rFonts w:ascii="Cambria Math"/>
                <w:position w:val="16"/>
                <w:sz w:val="24"/>
              </w:rPr>
              <w:tab/>
            </w:r>
            <w:r>
              <w:rPr>
                <w:rFonts w:ascii="Cambria Math"/>
                <w:w w:val="251"/>
                <w:sz w:val="24"/>
              </w:rPr>
              <w:t> </w:t>
            </w:r>
            <w:r>
              <w:rPr>
                <w:rFonts w:ascii="Cambria Math"/>
                <w:spacing w:val="-1"/>
                <w:sz w:val="24"/>
              </w:rPr>
              <w:t> </w:t>
            </w:r>
            <w:r>
              <w:rPr>
                <w:rFonts w:ascii="Cambria Math"/>
                <w:w w:val="339"/>
                <w:sz w:val="24"/>
              </w:rPr>
              <w:t> </w:t>
            </w:r>
            <w:r>
              <w:rPr>
                <w:rFonts w:ascii="Cambria Math"/>
                <w:sz w:val="24"/>
              </w:rPr>
              <w:t> </w:t>
            </w:r>
            <w:r>
              <w:rPr>
                <w:rFonts w:ascii="Cambria Math"/>
                <w:w w:val="251"/>
                <w:sz w:val="24"/>
              </w:rPr>
              <w:t> </w:t>
            </w:r>
            <w:r>
              <w:rPr>
                <w:rFonts w:ascii="Cambria Math"/>
                <w:spacing w:val="0"/>
                <w:sz w:val="24"/>
              </w:rPr>
              <w:t> </w:t>
            </w:r>
            <w:r>
              <w:rPr>
                <w:rFonts w:ascii="Cambria Math"/>
                <w:w w:val="339"/>
                <w:sz w:val="24"/>
              </w:rPr>
              <w:t> </w:t>
            </w:r>
            <w:r>
              <w:rPr>
                <w:rFonts w:ascii="Cambria Math"/>
                <w:sz w:val="24"/>
              </w:rPr>
              <w:t> </w:t>
            </w:r>
            <w:r>
              <w:rPr>
                <w:rFonts w:ascii="Cambria Math"/>
                <w:w w:val="251"/>
                <w:sz w:val="24"/>
              </w:rPr>
              <w:t> </w:t>
            </w:r>
            <w:r>
              <w:rPr>
                <w:rFonts w:ascii="Cambria Math"/>
                <w:spacing w:val="-1"/>
                <w:sz w:val="24"/>
              </w:rPr>
              <w:t> </w:t>
            </w:r>
            <w:r>
              <w:rPr>
                <w:rFonts w:ascii="Cambria Math"/>
                <w:w w:val="339"/>
                <w:sz w:val="24"/>
              </w:rPr>
              <w:t> </w:t>
            </w:r>
            <w:r>
              <w:rPr>
                <w:rFonts w:ascii="Cambria Math"/>
                <w:sz w:val="24"/>
              </w:rPr>
              <w:t> </w:t>
            </w:r>
            <w:r>
              <w:rPr>
                <w:rFonts w:ascii="Cambria Math"/>
                <w:w w:val="251"/>
                <w:sz w:val="24"/>
              </w:rPr>
              <w:t> </w:t>
            </w:r>
            <w:r>
              <w:rPr>
                <w:rFonts w:ascii="Cambria Math"/>
                <w:sz w:val="24"/>
              </w:rPr>
              <w:tab/>
            </w:r>
            <w:r>
              <w:rPr>
                <w:rFonts w:ascii="Cambria Math"/>
                <w:w w:val="339"/>
                <w:position w:val="16"/>
                <w:sz w:val="24"/>
              </w:rPr>
              <w:t> </w:t>
            </w:r>
            <w:r>
              <w:rPr>
                <w:rFonts w:ascii="Cambria Math"/>
                <w:position w:val="16"/>
                <w:sz w:val="24"/>
              </w:rPr>
              <w:t>  </w:t>
            </w:r>
            <w:r>
              <w:rPr>
                <w:rFonts w:ascii="Cambria Math"/>
                <w:spacing w:val="-26"/>
                <w:position w:val="16"/>
                <w:sz w:val="24"/>
              </w:rPr>
              <w:t> </w:t>
            </w:r>
            <w:r>
              <w:rPr>
                <w:rFonts w:ascii="Cambria Math"/>
                <w:spacing w:val="-1"/>
                <w:w w:val="251"/>
                <w:sz w:val="24"/>
              </w:rPr>
              <w:t> </w:t>
            </w:r>
            <w:r>
              <w:rPr>
                <w:rFonts w:ascii="Cambria Math"/>
                <w:w w:val="251"/>
                <w:sz w:val="24"/>
              </w:rPr>
              <w:t> </w:t>
            </w:r>
            <w:r>
              <w:rPr>
                <w:rFonts w:ascii="Cambria Math"/>
                <w:sz w:val="24"/>
              </w:rPr>
              <w:t>  </w:t>
            </w:r>
            <w:r>
              <w:rPr>
                <w:rFonts w:ascii="Cambria Math"/>
                <w:spacing w:val="-23"/>
                <w:sz w:val="24"/>
              </w:rPr>
              <w:t> </w:t>
            </w:r>
            <w:r>
              <w:rPr>
                <w:rFonts w:ascii="Cambria Math"/>
                <w:w w:val="339"/>
                <w:position w:val="16"/>
                <w:sz w:val="24"/>
              </w:rPr>
              <w:t> </w:t>
            </w:r>
            <w:r>
              <w:rPr>
                <w:rFonts w:ascii="Cambria Math"/>
                <w:spacing w:val="11"/>
                <w:position w:val="16"/>
                <w:sz w:val="24"/>
              </w:rPr>
              <w:t> </w:t>
            </w:r>
            <w:r>
              <w:rPr>
                <w:rFonts w:ascii="Cambria Math"/>
                <w:spacing w:val="-1"/>
                <w:w w:val="251"/>
                <w:position w:val="16"/>
                <w:sz w:val="24"/>
              </w:rPr>
              <w:t>  </w:t>
            </w:r>
          </w:p>
          <w:p>
            <w:pPr>
              <w:pStyle w:val="TableParagraph"/>
              <w:spacing w:before="130"/>
              <w:ind w:left="540"/>
              <w:rPr>
                <w:rFonts w:ascii="Cambria Math"/>
                <w:sz w:val="24"/>
              </w:rPr>
            </w:pPr>
            <w:r>
              <w:rPr>
                <w:rFonts w:ascii="Cambria Math"/>
                <w:w w:val="252"/>
                <w:sz w:val="24"/>
              </w:rPr>
              <w:t> </w:t>
            </w:r>
            <w:r>
              <w:rPr>
                <w:rFonts w:ascii="Cambria Math"/>
                <w:spacing w:val="18"/>
                <w:sz w:val="24"/>
              </w:rPr>
              <w:t> </w:t>
            </w:r>
            <w:r>
              <w:rPr>
                <w:rFonts w:ascii="Cambria Math"/>
                <w:w w:val="339"/>
                <w:sz w:val="24"/>
              </w:rPr>
              <w:t> </w:t>
            </w:r>
            <w:r>
              <w:rPr>
                <w:rFonts w:ascii="Cambria Math"/>
                <w:spacing w:val="15"/>
                <w:sz w:val="24"/>
              </w:rPr>
              <w:t> </w:t>
            </w:r>
            <w:r>
              <w:rPr>
                <w:rFonts w:ascii="Cambria Math"/>
                <w:spacing w:val="-1"/>
                <w:w w:val="251"/>
                <w:sz w:val="24"/>
              </w:rPr>
              <w:t> </w:t>
            </w:r>
            <w:r>
              <w:rPr>
                <w:rFonts w:ascii="Cambria Math"/>
                <w:spacing w:val="0"/>
                <w:w w:val="93"/>
                <w:sz w:val="24"/>
              </w:rPr>
              <w:t> </w:t>
            </w:r>
            <w:r>
              <w:rPr>
                <w:rFonts w:ascii="Cambria Math"/>
                <w:spacing w:val="-1"/>
                <w:w w:val="251"/>
                <w:sz w:val="24"/>
              </w:rPr>
              <w:t> </w:t>
            </w:r>
            <w:r>
              <w:rPr>
                <w:rFonts w:ascii="Cambria Math"/>
                <w:w w:val="251"/>
                <w:sz w:val="24"/>
              </w:rPr>
              <w:t> </w:t>
            </w:r>
            <w:r>
              <w:rPr>
                <w:rFonts w:ascii="Cambria Math"/>
                <w:spacing w:val="12"/>
                <w:sz w:val="24"/>
              </w:rPr>
              <w:t> </w:t>
            </w:r>
            <w:r>
              <w:rPr>
                <w:rFonts w:ascii="Cambria Math"/>
                <w:w w:val="339"/>
                <w:sz w:val="24"/>
              </w:rPr>
              <w:t> </w:t>
            </w:r>
            <w:r>
              <w:rPr>
                <w:rFonts w:ascii="Cambria Math"/>
                <w:spacing w:val="15"/>
                <w:sz w:val="24"/>
              </w:rPr>
              <w:t> </w:t>
            </w:r>
            <w:r>
              <w:rPr>
                <w:rFonts w:ascii="Cambria Math"/>
                <w:spacing w:val="-1"/>
                <w:w w:val="251"/>
                <w:sz w:val="24"/>
              </w:rPr>
              <w:t>  </w:t>
            </w:r>
          </w:p>
          <w:p>
            <w:pPr>
              <w:pStyle w:val="TableParagraph"/>
              <w:spacing w:line="217" w:lineRule="exact" w:before="129"/>
              <w:ind w:left="108"/>
              <w:rPr>
                <w:rFonts w:ascii="Cambria Math"/>
                <w:sz w:val="24"/>
              </w:rPr>
            </w:pPr>
            <w:r>
              <w:rPr>
                <w:rFonts w:ascii="Cambria Math"/>
                <w:w w:val="393"/>
                <w:position w:val="-12"/>
                <w:sz w:val="24"/>
              </w:rPr>
              <w:t> </w:t>
            </w:r>
            <w:r>
              <w:rPr>
                <w:rFonts w:ascii="Cambria Math"/>
                <w:position w:val="-12"/>
                <w:sz w:val="24"/>
              </w:rPr>
              <w:t> </w:t>
            </w:r>
            <w:r>
              <w:rPr>
                <w:rFonts w:ascii="Cambria Math"/>
                <w:w w:val="165"/>
                <w:position w:val="-12"/>
                <w:sz w:val="24"/>
              </w:rPr>
              <w:t>{</w:t>
            </w:r>
            <w:r>
              <w:rPr>
                <w:rFonts w:ascii="Cambria Math"/>
                <w:w w:val="244"/>
                <w:sz w:val="24"/>
              </w:rPr>
              <w:t> </w:t>
            </w:r>
            <w:r>
              <w:rPr>
                <w:rFonts w:ascii="Cambria Math"/>
                <w:sz w:val="24"/>
              </w:rPr>
              <w:t> </w:t>
            </w:r>
            <w:r>
              <w:rPr>
                <w:rFonts w:ascii="Cambria Math"/>
                <w:w w:val="339"/>
                <w:sz w:val="24"/>
              </w:rPr>
              <w:t> </w:t>
            </w:r>
            <w:r>
              <w:rPr>
                <w:rFonts w:ascii="Cambria Math"/>
                <w:sz w:val="24"/>
              </w:rPr>
              <w:t> </w:t>
            </w:r>
            <w:r>
              <w:rPr>
                <w:rFonts w:ascii="Cambria Math"/>
                <w:w w:val="251"/>
                <w:sz w:val="24"/>
              </w:rPr>
              <w:t> </w:t>
            </w:r>
            <w:r>
              <w:rPr>
                <w:rFonts w:ascii="Cambria Math"/>
                <w:w w:val="93"/>
                <w:sz w:val="24"/>
              </w:rPr>
              <w:t> </w:t>
            </w:r>
            <w:r>
              <w:rPr>
                <w:rFonts w:ascii="Cambria Math"/>
                <w:w w:val="251"/>
                <w:sz w:val="24"/>
              </w:rPr>
              <w:t>  </w:t>
            </w:r>
            <w:r>
              <w:rPr>
                <w:rFonts w:ascii="Cambria Math"/>
                <w:sz w:val="24"/>
              </w:rPr>
              <w:t> </w:t>
            </w:r>
            <w:r>
              <w:rPr>
                <w:rFonts w:ascii="Cambria Math"/>
                <w:w w:val="339"/>
                <w:sz w:val="24"/>
              </w:rPr>
              <w:t> </w:t>
            </w:r>
            <w:r>
              <w:rPr>
                <w:rFonts w:ascii="Cambria Math"/>
                <w:sz w:val="24"/>
              </w:rPr>
              <w:t> </w:t>
            </w:r>
            <w:r>
              <w:rPr>
                <w:rFonts w:ascii="Cambria Math"/>
                <w:w w:val="251"/>
                <w:sz w:val="24"/>
              </w:rPr>
              <w:t>  </w:t>
            </w:r>
          </w:p>
          <w:p>
            <w:pPr>
              <w:pStyle w:val="TableParagraph"/>
              <w:spacing w:line="217" w:lineRule="exact"/>
              <w:ind w:left="552"/>
              <w:rPr>
                <w:rFonts w:ascii="Cambria Math"/>
                <w:sz w:val="24"/>
              </w:rPr>
            </w:pPr>
            <w:r>
              <w:rPr>
                <w:rFonts w:ascii="Cambria Math"/>
                <w:w w:val="208"/>
                <w:sz w:val="24"/>
              </w:rPr>
              <w:t> </w:t>
            </w:r>
            <w:r>
              <w:rPr>
                <w:rFonts w:ascii="Cambria Math"/>
                <w:spacing w:val="20"/>
                <w:sz w:val="24"/>
              </w:rPr>
              <w:t> </w:t>
            </w:r>
            <w:r>
              <w:rPr>
                <w:rFonts w:ascii="Cambria Math"/>
                <w:w w:val="339"/>
                <w:sz w:val="24"/>
              </w:rPr>
              <w:t> </w:t>
            </w:r>
            <w:r>
              <w:rPr>
                <w:rFonts w:ascii="Cambria Math"/>
                <w:spacing w:val="11"/>
                <w:sz w:val="24"/>
              </w:rPr>
              <w:t> </w:t>
            </w:r>
            <w:r>
              <w:rPr>
                <w:rFonts w:ascii="Cambria Math"/>
                <w:spacing w:val="1"/>
                <w:w w:val="251"/>
                <w:sz w:val="24"/>
              </w:rPr>
              <w:t> </w:t>
            </w:r>
            <w:r>
              <w:rPr>
                <w:rFonts w:ascii="Cambria Math"/>
                <w:spacing w:val="0"/>
                <w:w w:val="93"/>
                <w:sz w:val="24"/>
              </w:rPr>
              <w:t> </w:t>
            </w:r>
            <w:r>
              <w:rPr>
                <w:rFonts w:ascii="Cambria Math"/>
                <w:spacing w:val="-1"/>
                <w:w w:val="251"/>
                <w:sz w:val="24"/>
              </w:rPr>
              <w:t> </w:t>
            </w:r>
            <w:r>
              <w:rPr>
                <w:rFonts w:ascii="Cambria Math"/>
                <w:w w:val="251"/>
                <w:sz w:val="24"/>
              </w:rPr>
              <w:t> </w:t>
            </w:r>
            <w:r>
              <w:rPr>
                <w:rFonts w:ascii="Cambria Math"/>
                <w:spacing w:val="12"/>
                <w:sz w:val="24"/>
              </w:rPr>
              <w:t> </w:t>
            </w:r>
            <w:r>
              <w:rPr>
                <w:rFonts w:ascii="Cambria Math"/>
                <w:w w:val="339"/>
                <w:sz w:val="24"/>
              </w:rPr>
              <w:t> </w:t>
            </w:r>
            <w:r>
              <w:rPr>
                <w:rFonts w:ascii="Cambria Math"/>
                <w:spacing w:val="11"/>
                <w:sz w:val="24"/>
              </w:rPr>
              <w:t> </w:t>
            </w:r>
            <w:r>
              <w:rPr>
                <w:rFonts w:ascii="Cambria Math"/>
                <w:spacing w:val="-1"/>
                <w:w w:val="251"/>
                <w:sz w:val="24"/>
              </w:rPr>
              <w:t>  </w:t>
            </w:r>
          </w:p>
          <w:p>
            <w:pPr>
              <w:pStyle w:val="TableParagraph"/>
              <w:spacing w:line="281" w:lineRule="exact"/>
              <w:ind w:left="537"/>
              <w:rPr>
                <w:rFonts w:ascii="Cambria Math"/>
                <w:sz w:val="24"/>
              </w:rPr>
            </w:pPr>
            <w:r>
              <w:rPr>
                <w:rFonts w:ascii="Cambria Math"/>
                <w:w w:val="263"/>
                <w:sz w:val="24"/>
              </w:rPr>
              <w:t> </w:t>
            </w:r>
            <w:r>
              <w:rPr>
                <w:rFonts w:ascii="Cambria Math"/>
                <w:spacing w:val="20"/>
                <w:sz w:val="24"/>
              </w:rPr>
              <w:t> </w:t>
            </w:r>
            <w:r>
              <w:rPr>
                <w:rFonts w:ascii="Cambria Math"/>
                <w:w w:val="339"/>
                <w:sz w:val="24"/>
              </w:rPr>
              <w:t> </w:t>
            </w:r>
            <w:r>
              <w:rPr>
                <w:rFonts w:ascii="Cambria Math"/>
                <w:spacing w:val="11"/>
                <w:sz w:val="24"/>
              </w:rPr>
              <w:t> </w:t>
            </w:r>
            <w:r>
              <w:rPr>
                <w:rFonts w:ascii="Cambria Math"/>
                <w:spacing w:val="1"/>
                <w:w w:val="251"/>
                <w:sz w:val="24"/>
              </w:rPr>
              <w:t> </w:t>
            </w:r>
            <w:r>
              <w:rPr>
                <w:rFonts w:ascii="Cambria Math"/>
                <w:spacing w:val="0"/>
                <w:w w:val="93"/>
                <w:sz w:val="24"/>
              </w:rPr>
              <w:t> </w:t>
            </w:r>
            <w:r>
              <w:rPr>
                <w:rFonts w:ascii="Cambria Math"/>
                <w:spacing w:val="-1"/>
                <w:w w:val="251"/>
                <w:sz w:val="24"/>
              </w:rPr>
              <w:t> </w:t>
            </w:r>
            <w:r>
              <w:rPr>
                <w:rFonts w:ascii="Cambria Math"/>
                <w:w w:val="251"/>
                <w:sz w:val="24"/>
              </w:rPr>
              <w:t> </w:t>
            </w:r>
            <w:r>
              <w:rPr>
                <w:rFonts w:ascii="Cambria Math"/>
                <w:spacing w:val="12"/>
                <w:sz w:val="24"/>
              </w:rPr>
              <w:t> </w:t>
            </w:r>
            <w:r>
              <w:rPr>
                <w:rFonts w:ascii="Cambria Math"/>
                <w:w w:val="339"/>
                <w:sz w:val="24"/>
              </w:rPr>
              <w:t> </w:t>
            </w:r>
            <w:r>
              <w:rPr>
                <w:rFonts w:ascii="Cambria Math"/>
                <w:spacing w:val="11"/>
                <w:sz w:val="24"/>
              </w:rPr>
              <w:t> </w:t>
            </w:r>
            <w:r>
              <w:rPr>
                <w:rFonts w:ascii="Cambria Math"/>
                <w:spacing w:val="-1"/>
                <w:w w:val="251"/>
                <w:sz w:val="24"/>
              </w:rPr>
              <w:t>  </w:t>
            </w:r>
          </w:p>
          <w:p>
            <w:pPr>
              <w:pStyle w:val="TableParagraph"/>
              <w:spacing w:before="96"/>
              <w:ind w:left="108"/>
              <w:rPr>
                <w:sz w:val="24"/>
              </w:rPr>
            </w:pPr>
            <w:r>
              <w:rPr>
                <w:sz w:val="24"/>
              </w:rPr>
              <w:t>Vậy số tiền An, Mai, Hà, Dũng góp là: 50; 30; 30; 40 ngàn đồng</w:t>
            </w:r>
          </w:p>
        </w:tc>
        <w:tc>
          <w:tcPr>
            <w:tcW w:w="1375" w:type="dxa"/>
            <w:tcBorders>
              <w:bottom w:val="nil"/>
            </w:tcBorders>
          </w:tcPr>
          <w:p>
            <w:pPr>
              <w:pStyle w:val="TableParagraph"/>
              <w:rPr>
                <w:b/>
                <w:sz w:val="26"/>
              </w:rPr>
            </w:pPr>
          </w:p>
          <w:p>
            <w:pPr>
              <w:pStyle w:val="TableParagraph"/>
              <w:spacing w:before="7"/>
              <w:rPr>
                <w:b/>
                <w:sz w:val="24"/>
              </w:rPr>
            </w:pPr>
          </w:p>
          <w:p>
            <w:pPr>
              <w:pStyle w:val="TableParagraph"/>
              <w:ind w:left="278" w:right="265"/>
              <w:jc w:val="center"/>
              <w:rPr>
                <w:sz w:val="24"/>
              </w:rPr>
            </w:pPr>
            <w:r>
              <w:rPr>
                <w:sz w:val="24"/>
              </w:rPr>
              <w:t>0,5</w:t>
            </w:r>
          </w:p>
        </w:tc>
      </w:tr>
      <w:tr>
        <w:trPr>
          <w:trHeight w:val="900" w:hRule="atLeast"/>
        </w:trPr>
        <w:tc>
          <w:tcPr>
            <w:tcW w:w="1560" w:type="dxa"/>
            <w:vMerge/>
            <w:tcBorders>
              <w:top w:val="nil"/>
            </w:tcBorders>
          </w:tcPr>
          <w:p>
            <w:pPr>
              <w:rPr>
                <w:sz w:val="2"/>
                <w:szCs w:val="2"/>
              </w:rPr>
            </w:pPr>
          </w:p>
        </w:tc>
        <w:tc>
          <w:tcPr>
            <w:tcW w:w="7608" w:type="dxa"/>
            <w:gridSpan w:val="2"/>
            <w:vMerge/>
            <w:tcBorders>
              <w:top w:val="nil"/>
            </w:tcBorders>
          </w:tcPr>
          <w:p>
            <w:pPr>
              <w:rPr>
                <w:sz w:val="2"/>
                <w:szCs w:val="2"/>
              </w:rPr>
            </w:pPr>
          </w:p>
        </w:tc>
        <w:tc>
          <w:tcPr>
            <w:tcW w:w="1375" w:type="dxa"/>
            <w:tcBorders>
              <w:top w:val="nil"/>
              <w:bottom w:val="nil"/>
            </w:tcBorders>
          </w:tcPr>
          <w:p>
            <w:pPr>
              <w:pStyle w:val="TableParagraph"/>
              <w:spacing w:before="7"/>
              <w:rPr>
                <w:b/>
                <w:sz w:val="30"/>
              </w:rPr>
            </w:pPr>
          </w:p>
          <w:p>
            <w:pPr>
              <w:pStyle w:val="TableParagraph"/>
              <w:ind w:left="278" w:right="265"/>
              <w:jc w:val="center"/>
              <w:rPr>
                <w:sz w:val="24"/>
              </w:rPr>
            </w:pPr>
            <w:r>
              <w:rPr>
                <w:sz w:val="24"/>
              </w:rPr>
              <w:t>0,25</w:t>
            </w:r>
          </w:p>
        </w:tc>
      </w:tr>
      <w:tr>
        <w:trPr>
          <w:trHeight w:val="740" w:hRule="atLeast"/>
        </w:trPr>
        <w:tc>
          <w:tcPr>
            <w:tcW w:w="1560" w:type="dxa"/>
            <w:vMerge/>
            <w:tcBorders>
              <w:top w:val="nil"/>
            </w:tcBorders>
          </w:tcPr>
          <w:p>
            <w:pPr>
              <w:rPr>
                <w:sz w:val="2"/>
                <w:szCs w:val="2"/>
              </w:rPr>
            </w:pPr>
          </w:p>
        </w:tc>
        <w:tc>
          <w:tcPr>
            <w:tcW w:w="7608" w:type="dxa"/>
            <w:gridSpan w:val="2"/>
            <w:vMerge/>
            <w:tcBorders>
              <w:top w:val="nil"/>
            </w:tcBorders>
          </w:tcPr>
          <w:p>
            <w:pPr>
              <w:rPr>
                <w:sz w:val="2"/>
                <w:szCs w:val="2"/>
              </w:rPr>
            </w:pPr>
          </w:p>
        </w:tc>
        <w:tc>
          <w:tcPr>
            <w:tcW w:w="1375" w:type="dxa"/>
            <w:tcBorders>
              <w:top w:val="nil"/>
              <w:bottom w:val="nil"/>
            </w:tcBorders>
          </w:tcPr>
          <w:p>
            <w:pPr>
              <w:pStyle w:val="TableParagraph"/>
              <w:spacing w:before="1"/>
              <w:rPr>
                <w:b/>
                <w:sz w:val="23"/>
              </w:rPr>
            </w:pPr>
          </w:p>
          <w:p>
            <w:pPr>
              <w:pStyle w:val="TableParagraph"/>
              <w:ind w:left="278" w:right="265"/>
              <w:jc w:val="center"/>
              <w:rPr>
                <w:sz w:val="24"/>
              </w:rPr>
            </w:pPr>
            <w:r>
              <w:rPr>
                <w:sz w:val="24"/>
              </w:rPr>
              <w:t>0,5</w:t>
            </w:r>
          </w:p>
        </w:tc>
      </w:tr>
      <w:tr>
        <w:trPr>
          <w:trHeight w:val="780" w:hRule="atLeast"/>
        </w:trPr>
        <w:tc>
          <w:tcPr>
            <w:tcW w:w="1560" w:type="dxa"/>
            <w:vMerge/>
            <w:tcBorders>
              <w:top w:val="nil"/>
            </w:tcBorders>
          </w:tcPr>
          <w:p>
            <w:pPr>
              <w:rPr>
                <w:sz w:val="2"/>
                <w:szCs w:val="2"/>
              </w:rPr>
            </w:pPr>
          </w:p>
        </w:tc>
        <w:tc>
          <w:tcPr>
            <w:tcW w:w="7608" w:type="dxa"/>
            <w:gridSpan w:val="2"/>
            <w:vMerge/>
            <w:tcBorders>
              <w:top w:val="nil"/>
            </w:tcBorders>
          </w:tcPr>
          <w:p>
            <w:pPr>
              <w:rPr>
                <w:sz w:val="2"/>
                <w:szCs w:val="2"/>
              </w:rPr>
            </w:pPr>
          </w:p>
        </w:tc>
        <w:tc>
          <w:tcPr>
            <w:tcW w:w="1375" w:type="dxa"/>
            <w:tcBorders>
              <w:top w:val="nil"/>
            </w:tcBorders>
          </w:tcPr>
          <w:p>
            <w:pPr>
              <w:pStyle w:val="TableParagraph"/>
              <w:spacing w:before="196"/>
              <w:ind w:left="278" w:right="265"/>
              <w:jc w:val="center"/>
              <w:rPr>
                <w:sz w:val="24"/>
              </w:rPr>
            </w:pPr>
            <w:r>
              <w:rPr>
                <w:sz w:val="24"/>
              </w:rPr>
              <w:t>0,25</w:t>
            </w:r>
          </w:p>
        </w:tc>
      </w:tr>
      <w:tr>
        <w:trPr>
          <w:trHeight w:val="860" w:hRule="atLeast"/>
        </w:trPr>
        <w:tc>
          <w:tcPr>
            <w:tcW w:w="1560" w:type="dxa"/>
          </w:tcPr>
          <w:p>
            <w:pPr>
              <w:pStyle w:val="TableParagraph"/>
              <w:spacing w:before="222"/>
              <w:ind w:left="126" w:right="121"/>
              <w:jc w:val="center"/>
              <w:rPr>
                <w:b/>
                <w:sz w:val="24"/>
              </w:rPr>
            </w:pPr>
            <w:r>
              <w:rPr>
                <w:b/>
                <w:sz w:val="24"/>
              </w:rPr>
              <w:t>4 (0,5 điểm)</w:t>
            </w:r>
          </w:p>
        </w:tc>
        <w:tc>
          <w:tcPr>
            <w:tcW w:w="7608" w:type="dxa"/>
            <w:gridSpan w:val="2"/>
            <w:tcBorders>
              <w:bottom w:val="nil"/>
            </w:tcBorders>
          </w:tcPr>
          <w:p>
            <w:pPr>
              <w:pStyle w:val="TableParagraph"/>
              <w:spacing w:line="294" w:lineRule="exact"/>
              <w:ind w:left="108"/>
              <w:rPr>
                <w:b/>
                <w:sz w:val="24"/>
              </w:rPr>
            </w:pPr>
            <w:r>
              <w:rPr>
                <w:b/>
                <w:spacing w:val="-1"/>
                <w:sz w:val="24"/>
              </w:rPr>
              <w:t>Ch</w:t>
            </w:r>
            <w:r>
              <w:rPr>
                <w:b/>
                <w:sz w:val="24"/>
              </w:rPr>
              <w:t>o</w:t>
            </w:r>
            <w:r>
              <w:rPr>
                <w:b/>
                <w:spacing w:val="15"/>
                <w:sz w:val="24"/>
              </w:rPr>
              <w:t> </w:t>
            </w:r>
            <w:r>
              <w:rPr>
                <w:b/>
                <w:sz w:val="24"/>
              </w:rPr>
              <w:t>biết</w:t>
            </w:r>
            <w:r>
              <w:rPr>
                <w:b/>
                <w:spacing w:val="15"/>
                <w:sz w:val="24"/>
              </w:rPr>
              <w:t> </w:t>
            </w:r>
            <w:r>
              <w:rPr>
                <w:rFonts w:ascii="Cambria Math" w:hAnsi="Cambria Math"/>
                <w:spacing w:val="0"/>
                <w:w w:val="270"/>
                <w:sz w:val="24"/>
              </w:rPr>
              <w:t> </w:t>
            </w:r>
            <w:r>
              <w:rPr>
                <w:b/>
                <w:w w:val="99"/>
                <w:sz w:val="24"/>
              </w:rPr>
              <w:t>ABC</w:t>
            </w:r>
            <w:r>
              <w:rPr>
                <w:b/>
                <w:spacing w:val="15"/>
                <w:sz w:val="24"/>
              </w:rPr>
              <w:t> </w:t>
            </w:r>
            <w:r>
              <w:rPr>
                <w:b/>
                <w:sz w:val="24"/>
              </w:rPr>
              <w:t>=</w:t>
            </w:r>
            <w:r>
              <w:rPr>
                <w:b/>
                <w:spacing w:val="13"/>
                <w:sz w:val="24"/>
              </w:rPr>
              <w:t> </w:t>
            </w:r>
            <w:r>
              <w:rPr>
                <w:rFonts w:ascii="Cambria Math" w:hAnsi="Cambria Math"/>
                <w:spacing w:val="0"/>
                <w:w w:val="270"/>
                <w:sz w:val="24"/>
              </w:rPr>
              <w:t> </w:t>
            </w:r>
            <w:r>
              <w:rPr>
                <w:b/>
                <w:sz w:val="24"/>
              </w:rPr>
              <w:t>HI</w:t>
            </w:r>
            <w:r>
              <w:rPr>
                <w:b/>
                <w:spacing w:val="-2"/>
                <w:sz w:val="24"/>
              </w:rPr>
              <w:t>K</w:t>
            </w:r>
            <w:r>
              <w:rPr>
                <w:b/>
                <w:sz w:val="24"/>
              </w:rPr>
              <w:t>,</w:t>
            </w:r>
            <w:r>
              <w:rPr>
                <w:b/>
                <w:spacing w:val="15"/>
                <w:sz w:val="24"/>
              </w:rPr>
              <w:t> </w:t>
            </w:r>
            <w:r>
              <w:rPr>
                <w:b/>
                <w:spacing w:val="0"/>
                <w:sz w:val="24"/>
              </w:rPr>
              <w:t>t</w:t>
            </w:r>
            <w:r>
              <w:rPr>
                <w:b/>
                <w:spacing w:val="-1"/>
                <w:sz w:val="24"/>
              </w:rPr>
              <w:t>r</w:t>
            </w:r>
            <w:r>
              <w:rPr>
                <w:b/>
                <w:sz w:val="24"/>
              </w:rPr>
              <w:t>ong</w:t>
            </w:r>
            <w:r>
              <w:rPr>
                <w:b/>
                <w:spacing w:val="15"/>
                <w:sz w:val="24"/>
              </w:rPr>
              <w:t> </w:t>
            </w:r>
            <w:r>
              <w:rPr>
                <w:b/>
                <w:sz w:val="24"/>
              </w:rPr>
              <w:t>đó</w:t>
            </w:r>
            <w:r>
              <w:rPr>
                <w:b/>
                <w:spacing w:val="15"/>
                <w:sz w:val="24"/>
              </w:rPr>
              <w:t> </w:t>
            </w:r>
            <w:r>
              <w:rPr>
                <w:b/>
                <w:spacing w:val="-1"/>
                <w:sz w:val="24"/>
              </w:rPr>
              <w:t>A</w:t>
            </w:r>
            <w:r>
              <w:rPr>
                <w:b/>
                <w:sz w:val="24"/>
              </w:rPr>
              <w:t>C</w:t>
            </w:r>
            <w:r>
              <w:rPr>
                <w:b/>
                <w:spacing w:val="15"/>
                <w:sz w:val="24"/>
              </w:rPr>
              <w:t> </w:t>
            </w:r>
            <w:r>
              <w:rPr>
                <w:b/>
                <w:sz w:val="24"/>
              </w:rPr>
              <w:t>=</w:t>
            </w:r>
            <w:r>
              <w:rPr>
                <w:b/>
                <w:spacing w:val="15"/>
                <w:sz w:val="24"/>
              </w:rPr>
              <w:t> </w:t>
            </w:r>
            <w:r>
              <w:rPr>
                <w:b/>
                <w:sz w:val="24"/>
              </w:rPr>
              <w:t>5</w:t>
            </w:r>
            <w:r>
              <w:rPr>
                <w:b/>
                <w:spacing w:val="-1"/>
                <w:sz w:val="24"/>
              </w:rPr>
              <w:t>c</w:t>
            </w:r>
            <w:r>
              <w:rPr>
                <w:b/>
                <w:spacing w:val="-4"/>
                <w:sz w:val="24"/>
              </w:rPr>
              <w:t>m</w:t>
            </w:r>
            <w:r>
              <w:rPr>
                <w:b/>
                <w:sz w:val="24"/>
              </w:rPr>
              <w:t>,</w:t>
            </w:r>
            <w:r>
              <w:rPr>
                <w:b/>
                <w:spacing w:val="20"/>
                <w:sz w:val="24"/>
              </w:rPr>
              <w:t> </w:t>
            </w:r>
            <w:r>
              <w:rPr>
                <w:rFonts w:ascii="Cambria Math" w:hAnsi="Cambria Math"/>
                <w:spacing w:val="-147"/>
                <w:w w:val="300"/>
                <w:sz w:val="24"/>
              </w:rPr>
              <w:t> </w:t>
            </w:r>
            <w:r>
              <w:rPr>
                <w:rFonts w:ascii="Cambria Math" w:hAnsi="Cambria Math"/>
                <w:position w:val="5"/>
                <w:sz w:val="24"/>
              </w:rPr>
              <w:t>̂</w:t>
            </w:r>
            <w:r>
              <w:rPr>
                <w:rFonts w:ascii="Cambria Math" w:hAnsi="Cambria Math"/>
                <w:spacing w:val="12"/>
                <w:position w:val="5"/>
                <w:sz w:val="24"/>
              </w:rPr>
              <w:t> </w:t>
            </w:r>
            <w:r>
              <w:rPr>
                <w:b/>
                <w:sz w:val="24"/>
              </w:rPr>
              <w:t>=</w:t>
            </w:r>
            <w:r>
              <w:rPr>
                <w:b/>
                <w:spacing w:val="15"/>
                <w:sz w:val="24"/>
              </w:rPr>
              <w:t> </w:t>
            </w:r>
            <w:r>
              <w:rPr>
                <w:b/>
                <w:sz w:val="24"/>
              </w:rPr>
              <w:t>70</w:t>
            </w:r>
            <w:r>
              <w:rPr>
                <w:b/>
                <w:spacing w:val="0"/>
                <w:w w:val="100"/>
                <w:position w:val="11"/>
                <w:sz w:val="16"/>
              </w:rPr>
              <w:t>0</w:t>
            </w:r>
            <w:r>
              <w:rPr>
                <w:b/>
                <w:sz w:val="24"/>
              </w:rPr>
              <w:t>,</w:t>
            </w:r>
            <w:r>
              <w:rPr>
                <w:b/>
                <w:spacing w:val="13"/>
                <w:sz w:val="24"/>
              </w:rPr>
              <w:t> </w:t>
            </w:r>
            <w:r>
              <w:rPr>
                <w:rFonts w:ascii="Cambria Math" w:hAnsi="Cambria Math"/>
                <w:spacing w:val="-144"/>
                <w:w w:val="284"/>
                <w:sz w:val="24"/>
              </w:rPr>
              <w:t> </w:t>
            </w:r>
            <w:r>
              <w:rPr>
                <w:rFonts w:ascii="Cambria Math" w:hAnsi="Cambria Math"/>
                <w:position w:val="5"/>
                <w:sz w:val="24"/>
              </w:rPr>
              <w:t>̂</w:t>
            </w:r>
            <w:r>
              <w:rPr>
                <w:rFonts w:ascii="Cambria Math" w:hAnsi="Cambria Math"/>
                <w:spacing w:val="10"/>
                <w:position w:val="5"/>
                <w:sz w:val="24"/>
              </w:rPr>
              <w:t> </w:t>
            </w:r>
            <w:r>
              <w:rPr>
                <w:b/>
                <w:sz w:val="24"/>
              </w:rPr>
              <w:t>=</w:t>
            </w:r>
            <w:r>
              <w:rPr>
                <w:b/>
                <w:spacing w:val="15"/>
                <w:sz w:val="24"/>
              </w:rPr>
              <w:t> </w:t>
            </w:r>
            <w:r>
              <w:rPr>
                <w:b/>
                <w:sz w:val="24"/>
              </w:rPr>
              <w:t>50</w:t>
            </w:r>
            <w:r>
              <w:rPr>
                <w:b/>
                <w:spacing w:val="0"/>
                <w:w w:val="100"/>
                <w:position w:val="11"/>
                <w:sz w:val="16"/>
              </w:rPr>
              <w:t>0</w:t>
            </w:r>
            <w:r>
              <w:rPr>
                <w:b/>
                <w:sz w:val="24"/>
              </w:rPr>
              <w:t>.</w:t>
            </w:r>
            <w:r>
              <w:rPr>
                <w:b/>
                <w:spacing w:val="15"/>
                <w:sz w:val="24"/>
              </w:rPr>
              <w:t> </w:t>
            </w:r>
            <w:r>
              <w:rPr>
                <w:b/>
                <w:sz w:val="24"/>
              </w:rPr>
              <w:t>T</w:t>
            </w:r>
            <w:r>
              <w:rPr>
                <w:b/>
                <w:spacing w:val="-2"/>
                <w:sz w:val="24"/>
              </w:rPr>
              <w:t>í</w:t>
            </w:r>
            <w:r>
              <w:rPr>
                <w:b/>
                <w:sz w:val="24"/>
              </w:rPr>
              <w:t>nh</w:t>
            </w:r>
            <w:r>
              <w:rPr>
                <w:b/>
                <w:spacing w:val="11"/>
                <w:sz w:val="24"/>
              </w:rPr>
              <w:t> </w:t>
            </w:r>
            <w:r>
              <w:rPr>
                <w:b/>
                <w:spacing w:val="-2"/>
                <w:sz w:val="24"/>
              </w:rPr>
              <w:t>đ</w:t>
            </w:r>
            <w:r>
              <w:rPr>
                <w:b/>
                <w:sz w:val="24"/>
              </w:rPr>
              <w:t>ộ</w:t>
            </w:r>
          </w:p>
          <w:p>
            <w:pPr>
              <w:pStyle w:val="TableParagraph"/>
              <w:spacing w:before="147"/>
              <w:ind w:left="108"/>
              <w:rPr>
                <w:b/>
                <w:sz w:val="24"/>
              </w:rPr>
            </w:pPr>
            <w:r>
              <w:rPr>
                <w:b/>
                <w:sz w:val="24"/>
              </w:rPr>
              <w:t>dài cạnh HK và số đo góc I của   HIK.</w:t>
            </w:r>
          </w:p>
        </w:tc>
        <w:tc>
          <w:tcPr>
            <w:tcW w:w="1375" w:type="dxa"/>
            <w:tcBorders>
              <w:bottom w:val="nil"/>
            </w:tcBorders>
          </w:tcPr>
          <w:p>
            <w:pPr>
              <w:pStyle w:val="TableParagraph"/>
              <w:rPr>
                <w:sz w:val="22"/>
              </w:rPr>
            </w:pPr>
          </w:p>
        </w:tc>
      </w:tr>
    </w:tbl>
    <w:p>
      <w:pPr>
        <w:spacing w:after="0"/>
        <w:rPr>
          <w:sz w:val="22"/>
        </w:rPr>
        <w:sectPr>
          <w:pgSz w:w="11910" w:h="16840"/>
          <w:pgMar w:top="340" w:bottom="280" w:left="920" w:right="22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7609"/>
        <w:gridCol w:w="1375"/>
      </w:tblGrid>
      <w:tr>
        <w:trPr>
          <w:trHeight w:val="320" w:hRule="atLeast"/>
        </w:trPr>
        <w:tc>
          <w:tcPr>
            <w:tcW w:w="1560" w:type="dxa"/>
            <w:vMerge w:val="restart"/>
          </w:tcPr>
          <w:p>
            <w:pPr>
              <w:pStyle w:val="TableParagraph"/>
              <w:rPr>
                <w:sz w:val="22"/>
              </w:rPr>
            </w:pPr>
          </w:p>
        </w:tc>
        <w:tc>
          <w:tcPr>
            <w:tcW w:w="7609" w:type="dxa"/>
            <w:tcBorders>
              <w:top w:val="nil"/>
              <w:bottom w:val="nil"/>
            </w:tcBorders>
          </w:tcPr>
          <w:p>
            <w:pPr>
              <w:pStyle w:val="TableParagraph"/>
              <w:spacing w:line="273" w:lineRule="exact"/>
              <w:ind w:left="108"/>
              <w:rPr>
                <w:sz w:val="24"/>
              </w:rPr>
            </w:pPr>
            <w:r>
              <w:rPr>
                <w:sz w:val="24"/>
              </w:rPr>
              <w:t>Ta có :    ABC =  HIK</w:t>
            </w:r>
          </w:p>
        </w:tc>
        <w:tc>
          <w:tcPr>
            <w:tcW w:w="1375" w:type="dxa"/>
            <w:tcBorders>
              <w:top w:val="nil"/>
              <w:bottom w:val="nil"/>
            </w:tcBorders>
          </w:tcPr>
          <w:p>
            <w:pPr>
              <w:pStyle w:val="TableParagraph"/>
              <w:rPr>
                <w:sz w:val="22"/>
              </w:rPr>
            </w:pPr>
          </w:p>
        </w:tc>
      </w:tr>
      <w:tr>
        <w:trPr>
          <w:trHeight w:val="340" w:hRule="atLeast"/>
        </w:trPr>
        <w:tc>
          <w:tcPr>
            <w:tcW w:w="1560" w:type="dxa"/>
            <w:vMerge/>
            <w:tcBorders>
              <w:top w:val="nil"/>
            </w:tcBorders>
          </w:tcPr>
          <w:p>
            <w:pPr>
              <w:rPr>
                <w:sz w:val="2"/>
                <w:szCs w:val="2"/>
              </w:rPr>
            </w:pPr>
          </w:p>
        </w:tc>
        <w:tc>
          <w:tcPr>
            <w:tcW w:w="7609" w:type="dxa"/>
            <w:tcBorders>
              <w:top w:val="nil"/>
              <w:bottom w:val="nil"/>
            </w:tcBorders>
          </w:tcPr>
          <w:p>
            <w:pPr>
              <w:pStyle w:val="TableParagraph"/>
              <w:spacing w:before="50"/>
              <w:ind w:left="583"/>
              <w:rPr>
                <w:rFonts w:ascii="Cambria Math" w:hAnsi="Cambria Math"/>
                <w:sz w:val="17"/>
              </w:rPr>
            </w:pPr>
            <w:r>
              <w:rPr>
                <w:rFonts w:ascii="Cambria Math" w:hAnsi="Cambria Math"/>
                <w:spacing w:val="-80"/>
                <w:w w:val="287"/>
                <w:sz w:val="24"/>
              </w:rPr>
              <w:t> </w:t>
            </w:r>
            <w:r>
              <w:rPr>
                <w:rFonts w:ascii="Cambria Math" w:hAnsi="Cambria Math"/>
                <w:position w:val="5"/>
                <w:sz w:val="24"/>
              </w:rPr>
              <w:t>̂ </w:t>
            </w:r>
            <w:r>
              <w:rPr>
                <w:rFonts w:ascii="Cambria Math" w:hAnsi="Cambria Math"/>
                <w:spacing w:val="25"/>
                <w:position w:val="5"/>
                <w:sz w:val="24"/>
              </w:rPr>
              <w:t> </w:t>
            </w:r>
            <w:r>
              <w:rPr>
                <w:rFonts w:ascii="Cambria Math" w:hAnsi="Cambria Math"/>
                <w:w w:val="339"/>
                <w:sz w:val="24"/>
              </w:rPr>
              <w:t> </w:t>
            </w:r>
            <w:r>
              <w:rPr>
                <w:rFonts w:ascii="Cambria Math" w:hAnsi="Cambria Math"/>
                <w:spacing w:val="12"/>
                <w:sz w:val="24"/>
              </w:rPr>
              <w:t> </w:t>
            </w:r>
            <w:r>
              <w:rPr>
                <w:rFonts w:ascii="Cambria Math" w:hAnsi="Cambria Math"/>
                <w:spacing w:val="-170"/>
                <w:w w:val="330"/>
                <w:sz w:val="24"/>
              </w:rPr>
              <w:t> </w:t>
            </w:r>
            <w:r>
              <w:rPr>
                <w:rFonts w:ascii="Cambria Math" w:hAnsi="Cambria Math"/>
                <w:position w:val="5"/>
                <w:sz w:val="24"/>
              </w:rPr>
              <w:t>̂  </w:t>
            </w:r>
            <w:r>
              <w:rPr>
                <w:rFonts w:ascii="Cambria Math" w:hAnsi="Cambria Math"/>
                <w:spacing w:val="17"/>
                <w:position w:val="5"/>
                <w:sz w:val="24"/>
              </w:rPr>
              <w:t> </w:t>
            </w:r>
            <w:r>
              <w:rPr>
                <w:rFonts w:ascii="Cambria Math" w:hAnsi="Cambria Math"/>
                <w:w w:val="339"/>
                <w:sz w:val="24"/>
              </w:rPr>
              <w:t> </w:t>
            </w:r>
            <w:r>
              <w:rPr>
                <w:rFonts w:ascii="Cambria Math" w:hAnsi="Cambria Math"/>
                <w:spacing w:val="11"/>
                <w:sz w:val="24"/>
              </w:rPr>
              <w:t> </w:t>
            </w:r>
            <w:r>
              <w:rPr>
                <w:rFonts w:ascii="Cambria Math" w:hAnsi="Cambria Math"/>
                <w:spacing w:val="-1"/>
                <w:w w:val="251"/>
                <w:sz w:val="24"/>
              </w:rPr>
              <w:t>  </w:t>
            </w:r>
            <w:r>
              <w:rPr>
                <w:rFonts w:ascii="Cambria Math" w:hAnsi="Cambria Math"/>
                <w:w w:val="263"/>
                <w:position w:val="9"/>
                <w:sz w:val="17"/>
              </w:rPr>
              <w:t> </w:t>
            </w:r>
          </w:p>
        </w:tc>
        <w:tc>
          <w:tcPr>
            <w:tcW w:w="1375" w:type="dxa"/>
            <w:tcBorders>
              <w:top w:val="nil"/>
              <w:bottom w:val="nil"/>
            </w:tcBorders>
          </w:tcPr>
          <w:p>
            <w:pPr>
              <w:pStyle w:val="TableParagraph"/>
              <w:rPr>
                <w:sz w:val="22"/>
              </w:rPr>
            </w:pPr>
          </w:p>
        </w:tc>
      </w:tr>
      <w:tr>
        <w:trPr>
          <w:trHeight w:val="280" w:hRule="atLeast"/>
        </w:trPr>
        <w:tc>
          <w:tcPr>
            <w:tcW w:w="1560" w:type="dxa"/>
            <w:vMerge/>
            <w:tcBorders>
              <w:top w:val="nil"/>
            </w:tcBorders>
          </w:tcPr>
          <w:p>
            <w:pPr>
              <w:rPr>
                <w:sz w:val="2"/>
                <w:szCs w:val="2"/>
              </w:rPr>
            </w:pPr>
          </w:p>
        </w:tc>
        <w:tc>
          <w:tcPr>
            <w:tcW w:w="7609" w:type="dxa"/>
            <w:tcBorders>
              <w:top w:val="nil"/>
              <w:bottom w:val="nil"/>
            </w:tcBorders>
          </w:tcPr>
          <w:p>
            <w:pPr>
              <w:pStyle w:val="TableParagraph"/>
              <w:tabs>
                <w:tab w:pos="1505" w:val="left" w:leader="none"/>
              </w:tabs>
              <w:spacing w:line="264" w:lineRule="exact"/>
              <w:ind w:left="108"/>
              <w:rPr>
                <w:rFonts w:ascii="Cambria Math" w:hAnsi="Cambria Math"/>
                <w:sz w:val="17"/>
              </w:rPr>
            </w:pPr>
            <w:r>
              <w:rPr>
                <w:rFonts w:ascii="Cambria Math" w:hAnsi="Cambria Math"/>
                <w:w w:val="393"/>
                <w:position w:val="4"/>
                <w:sz w:val="24"/>
              </w:rPr>
              <w:t> </w:t>
            </w:r>
            <w:r>
              <w:rPr>
                <w:rFonts w:ascii="Cambria Math" w:hAnsi="Cambria Math"/>
                <w:spacing w:val="7"/>
                <w:position w:val="4"/>
                <w:sz w:val="24"/>
              </w:rPr>
              <w:t> </w:t>
            </w:r>
            <w:r>
              <w:rPr>
                <w:rFonts w:ascii="Cambria Math" w:hAnsi="Cambria Math"/>
                <w:w w:val="102"/>
                <w:position w:val="4"/>
                <w:sz w:val="24"/>
              </w:rPr>
              <w:t>{</w:t>
            </w:r>
            <w:r>
              <w:rPr>
                <w:rFonts w:ascii="Cambria Math" w:hAnsi="Cambria Math"/>
                <w:position w:val="4"/>
                <w:sz w:val="24"/>
              </w:rPr>
              <w:t> </w:t>
            </w:r>
            <w:r>
              <w:rPr>
                <w:rFonts w:ascii="Cambria Math" w:hAnsi="Cambria Math"/>
                <w:spacing w:val="6"/>
                <w:position w:val="4"/>
                <w:sz w:val="24"/>
              </w:rPr>
              <w:t> </w:t>
            </w:r>
            <w:r>
              <w:rPr>
                <w:rFonts w:ascii="Cambria Math" w:hAnsi="Cambria Math"/>
                <w:spacing w:val="-77"/>
                <w:w w:val="270"/>
                <w:sz w:val="24"/>
              </w:rPr>
              <w:t> </w:t>
            </w:r>
            <w:r>
              <w:rPr>
                <w:rFonts w:ascii="Cambria Math" w:hAnsi="Cambria Math"/>
                <w:position w:val="5"/>
                <w:sz w:val="24"/>
              </w:rPr>
              <w:t>̂  </w:t>
            </w:r>
            <w:r>
              <w:rPr>
                <w:rFonts w:ascii="Cambria Math" w:hAnsi="Cambria Math"/>
                <w:spacing w:val="-23"/>
                <w:position w:val="5"/>
                <w:sz w:val="24"/>
              </w:rPr>
              <w:t> </w:t>
            </w:r>
            <w:r>
              <w:rPr>
                <w:rFonts w:ascii="Cambria Math" w:hAnsi="Cambria Math"/>
                <w:w w:val="339"/>
                <w:sz w:val="24"/>
              </w:rPr>
              <w:t> </w:t>
            </w:r>
            <w:r>
              <w:rPr>
                <w:rFonts w:ascii="Cambria Math" w:hAnsi="Cambria Math"/>
                <w:spacing w:val="15"/>
                <w:sz w:val="24"/>
              </w:rPr>
              <w:t> </w:t>
            </w:r>
            <w:r>
              <w:rPr>
                <w:rFonts w:ascii="Cambria Math" w:hAnsi="Cambria Math"/>
                <w:spacing w:val="-227"/>
                <w:position w:val="5"/>
                <w:sz w:val="24"/>
              </w:rPr>
              <w:t>̂</w:t>
            </w:r>
            <w:r>
              <w:rPr>
                <w:rFonts w:ascii="Cambria Math" w:hAnsi="Cambria Math"/>
                <w:w w:val="317"/>
                <w:sz w:val="24"/>
              </w:rPr>
              <w:t> </w:t>
            </w:r>
            <w:r>
              <w:rPr>
                <w:rFonts w:ascii="Cambria Math" w:hAnsi="Cambria Math"/>
                <w:sz w:val="24"/>
              </w:rPr>
              <w:tab/>
            </w:r>
            <w:r>
              <w:rPr>
                <w:rFonts w:ascii="Cambria Math" w:hAnsi="Cambria Math"/>
                <w:w w:val="339"/>
                <w:sz w:val="24"/>
              </w:rPr>
              <w:t> </w:t>
            </w:r>
            <w:r>
              <w:rPr>
                <w:rFonts w:ascii="Cambria Math" w:hAnsi="Cambria Math"/>
                <w:spacing w:val="15"/>
                <w:sz w:val="24"/>
              </w:rPr>
              <w:t> </w:t>
            </w:r>
            <w:r>
              <w:rPr>
                <w:rFonts w:ascii="Cambria Math" w:hAnsi="Cambria Math"/>
                <w:spacing w:val="-1"/>
                <w:w w:val="251"/>
                <w:sz w:val="24"/>
              </w:rPr>
              <w:t>  </w:t>
            </w:r>
            <w:r>
              <w:rPr>
                <w:rFonts w:ascii="Cambria Math" w:hAnsi="Cambria Math"/>
                <w:w w:val="263"/>
                <w:position w:val="9"/>
                <w:sz w:val="17"/>
              </w:rPr>
              <w:t> </w:t>
            </w:r>
          </w:p>
        </w:tc>
        <w:tc>
          <w:tcPr>
            <w:tcW w:w="1375" w:type="dxa"/>
            <w:tcBorders>
              <w:top w:val="nil"/>
              <w:bottom w:val="nil"/>
            </w:tcBorders>
          </w:tcPr>
          <w:p>
            <w:pPr>
              <w:pStyle w:val="TableParagraph"/>
              <w:rPr>
                <w:sz w:val="22"/>
              </w:rPr>
            </w:pPr>
          </w:p>
        </w:tc>
      </w:tr>
      <w:tr>
        <w:trPr>
          <w:trHeight w:val="700" w:hRule="atLeast"/>
        </w:trPr>
        <w:tc>
          <w:tcPr>
            <w:tcW w:w="1560" w:type="dxa"/>
            <w:vMerge/>
            <w:tcBorders>
              <w:top w:val="nil"/>
            </w:tcBorders>
          </w:tcPr>
          <w:p>
            <w:pPr>
              <w:rPr>
                <w:sz w:val="2"/>
                <w:szCs w:val="2"/>
              </w:rPr>
            </w:pPr>
          </w:p>
        </w:tc>
        <w:tc>
          <w:tcPr>
            <w:tcW w:w="7609" w:type="dxa"/>
            <w:tcBorders>
              <w:top w:val="nil"/>
              <w:bottom w:val="nil"/>
            </w:tcBorders>
          </w:tcPr>
          <w:p>
            <w:pPr>
              <w:pStyle w:val="TableParagraph"/>
              <w:spacing w:line="276" w:lineRule="exact"/>
              <w:ind w:left="470"/>
              <w:rPr>
                <w:rFonts w:ascii="Cambria Math"/>
                <w:sz w:val="24"/>
              </w:rPr>
            </w:pPr>
            <w:r>
              <w:rPr>
                <w:rFonts w:ascii="Cambria Math"/>
                <w:spacing w:val="-1"/>
                <w:w w:val="269"/>
                <w:sz w:val="24"/>
              </w:rPr>
              <w:t> </w:t>
            </w:r>
            <w:r>
              <w:rPr>
                <w:rFonts w:ascii="Cambria Math"/>
                <w:w w:val="269"/>
                <w:sz w:val="24"/>
              </w:rPr>
              <w:t> </w:t>
            </w:r>
            <w:r>
              <w:rPr>
                <w:rFonts w:ascii="Cambria Math"/>
                <w:sz w:val="24"/>
              </w:rPr>
              <w:t> </w:t>
            </w:r>
            <w:r>
              <w:rPr>
                <w:rFonts w:ascii="Cambria Math"/>
                <w:spacing w:val="15"/>
                <w:sz w:val="24"/>
              </w:rPr>
              <w:t> </w:t>
            </w:r>
            <w:r>
              <w:rPr>
                <w:rFonts w:ascii="Cambria Math"/>
                <w:w w:val="339"/>
                <w:sz w:val="24"/>
              </w:rPr>
              <w:t> </w:t>
            </w:r>
            <w:r>
              <w:rPr>
                <w:rFonts w:ascii="Cambria Math"/>
                <w:spacing w:val="12"/>
                <w:sz w:val="24"/>
              </w:rPr>
              <w:t> </w:t>
            </w:r>
            <w:r>
              <w:rPr>
                <w:rFonts w:ascii="Cambria Math"/>
                <w:w w:val="298"/>
                <w:sz w:val="24"/>
              </w:rPr>
              <w:t>  </w:t>
            </w:r>
            <w:r>
              <w:rPr>
                <w:rFonts w:ascii="Cambria Math"/>
                <w:spacing w:val="11"/>
                <w:sz w:val="24"/>
              </w:rPr>
              <w:t> </w:t>
            </w:r>
            <w:r>
              <w:rPr>
                <w:rFonts w:ascii="Cambria Math"/>
                <w:w w:val="339"/>
                <w:sz w:val="24"/>
              </w:rPr>
              <w:t> </w:t>
            </w:r>
            <w:r>
              <w:rPr>
                <w:rFonts w:ascii="Cambria Math"/>
                <w:sz w:val="24"/>
              </w:rPr>
              <w:t> </w:t>
            </w:r>
            <w:r>
              <w:rPr>
                <w:rFonts w:ascii="Cambria Math"/>
                <w:spacing w:val="15"/>
                <w:sz w:val="24"/>
              </w:rPr>
              <w:t> </w:t>
            </w:r>
            <w:r>
              <w:rPr>
                <w:rFonts w:ascii="Cambria Math"/>
                <w:spacing w:val="-1"/>
                <w:w w:val="251"/>
                <w:sz w:val="24"/>
              </w:rPr>
              <w:t> </w:t>
            </w:r>
            <w:r>
              <w:rPr>
                <w:rFonts w:ascii="Cambria Math"/>
                <w:w w:val="289"/>
                <w:sz w:val="24"/>
              </w:rPr>
              <w:t>  </w:t>
            </w:r>
          </w:p>
          <w:p>
            <w:pPr>
              <w:pStyle w:val="TableParagraph"/>
              <w:spacing w:before="48"/>
              <w:ind w:left="108"/>
              <w:rPr>
                <w:sz w:val="24"/>
              </w:rPr>
            </w:pPr>
            <w:r>
              <w:rPr>
                <w:sz w:val="24"/>
              </w:rPr>
              <w:t>Ta</w:t>
            </w:r>
            <w:r>
              <w:rPr>
                <w:spacing w:val="-2"/>
                <w:sz w:val="24"/>
              </w:rPr>
              <w:t> </w:t>
            </w:r>
            <w:r>
              <w:rPr>
                <w:spacing w:val="-1"/>
                <w:sz w:val="24"/>
              </w:rPr>
              <w:t>c</w:t>
            </w:r>
            <w:r>
              <w:rPr>
                <w:sz w:val="24"/>
              </w:rPr>
              <w:t>ó :</w:t>
            </w:r>
            <w:r>
              <w:rPr>
                <w:spacing w:val="1"/>
                <w:sz w:val="24"/>
              </w:rPr>
              <w:t> </w:t>
            </w:r>
            <w:r>
              <w:rPr>
                <w:rFonts w:ascii="Cambria Math" w:hAnsi="Cambria Math"/>
                <w:spacing w:val="-173"/>
                <w:w w:val="330"/>
                <w:sz w:val="24"/>
              </w:rPr>
              <w:t> </w:t>
            </w:r>
            <w:r>
              <w:rPr>
                <w:rFonts w:ascii="Cambria Math" w:hAnsi="Cambria Math"/>
                <w:position w:val="5"/>
                <w:sz w:val="24"/>
              </w:rPr>
              <w:t>̂</w:t>
            </w:r>
            <w:r>
              <w:rPr>
                <w:rFonts w:ascii="Cambria Math" w:hAnsi="Cambria Math"/>
                <w:spacing w:val="13"/>
                <w:position w:val="5"/>
                <w:sz w:val="24"/>
              </w:rPr>
              <w:t> </w:t>
            </w:r>
            <w:r>
              <w:rPr>
                <w:sz w:val="24"/>
              </w:rPr>
              <w:t>+</w:t>
            </w:r>
            <w:r>
              <w:rPr>
                <w:spacing w:val="-1"/>
                <w:sz w:val="24"/>
              </w:rPr>
              <w:t> </w:t>
            </w:r>
            <w:r>
              <w:rPr>
                <w:rFonts w:ascii="Cambria Math" w:hAnsi="Cambria Math"/>
                <w:spacing w:val="-227"/>
                <w:position w:val="5"/>
                <w:sz w:val="24"/>
              </w:rPr>
              <w:t>̂</w:t>
            </w:r>
            <w:r>
              <w:rPr>
                <w:rFonts w:ascii="Cambria Math" w:hAnsi="Cambria Math"/>
                <w:w w:val="317"/>
                <w:sz w:val="24"/>
              </w:rPr>
              <w:t> </w:t>
            </w:r>
            <w:r>
              <w:rPr>
                <w:rFonts w:ascii="Cambria Math" w:hAnsi="Cambria Math"/>
                <w:sz w:val="24"/>
              </w:rPr>
              <w:t> </w:t>
            </w:r>
            <w:r>
              <w:rPr>
                <w:rFonts w:ascii="Cambria Math" w:hAnsi="Cambria Math"/>
                <w:spacing w:val="13"/>
                <w:sz w:val="24"/>
              </w:rPr>
              <w:t> </w:t>
            </w:r>
            <w:r>
              <w:rPr>
                <w:sz w:val="24"/>
              </w:rPr>
              <w:t>+</w:t>
            </w:r>
            <w:r>
              <w:rPr>
                <w:spacing w:val="-1"/>
                <w:sz w:val="24"/>
              </w:rPr>
              <w:t> </w:t>
            </w:r>
            <w:r>
              <w:rPr>
                <w:rFonts w:ascii="Cambria Math" w:hAnsi="Cambria Math"/>
                <w:spacing w:val="-84"/>
                <w:w w:val="172"/>
                <w:sz w:val="24"/>
              </w:rPr>
              <w:t> </w:t>
            </w:r>
            <w:r>
              <w:rPr>
                <w:rFonts w:ascii="Cambria Math" w:hAnsi="Cambria Math"/>
                <w:position w:val="5"/>
                <w:sz w:val="24"/>
              </w:rPr>
              <w:t>̂</w:t>
            </w:r>
            <w:r>
              <w:rPr>
                <w:rFonts w:ascii="Cambria Math" w:hAnsi="Cambria Math"/>
                <w:spacing w:val="16"/>
                <w:position w:val="5"/>
                <w:sz w:val="24"/>
              </w:rPr>
              <w:t> </w:t>
            </w:r>
            <w:r>
              <w:rPr>
                <w:sz w:val="24"/>
              </w:rPr>
              <w:t>=</w:t>
            </w:r>
            <w:r>
              <w:rPr>
                <w:spacing w:val="0"/>
                <w:sz w:val="24"/>
              </w:rPr>
              <w:t> </w:t>
            </w:r>
            <w:r>
              <w:rPr>
                <w:rFonts w:ascii="Cambria Math" w:hAnsi="Cambria Math"/>
                <w:spacing w:val="-1"/>
                <w:w w:val="251"/>
                <w:sz w:val="24"/>
              </w:rPr>
              <w:t>   </w:t>
            </w:r>
            <w:r>
              <w:rPr>
                <w:rFonts w:ascii="Cambria Math" w:hAnsi="Cambria Math"/>
                <w:w w:val="263"/>
                <w:position w:val="9"/>
                <w:sz w:val="17"/>
              </w:rPr>
              <w:t> </w:t>
            </w:r>
            <w:r>
              <w:rPr>
                <w:rFonts w:ascii="Cambria Math" w:hAnsi="Cambria Math"/>
                <w:position w:val="9"/>
                <w:sz w:val="17"/>
              </w:rPr>
              <w:t> </w:t>
            </w:r>
            <w:r>
              <w:rPr>
                <w:rFonts w:ascii="Cambria Math" w:hAnsi="Cambria Math"/>
                <w:spacing w:val="-4"/>
                <w:position w:val="9"/>
                <w:sz w:val="17"/>
              </w:rPr>
              <w:t> </w:t>
            </w:r>
            <w:r>
              <w:rPr>
                <w:sz w:val="24"/>
              </w:rPr>
              <w:t>( </w:t>
            </w:r>
            <w:r>
              <w:rPr>
                <w:spacing w:val="-1"/>
                <w:sz w:val="24"/>
              </w:rPr>
              <w:t>T</w:t>
            </w:r>
            <w:r>
              <w:rPr>
                <w:sz w:val="24"/>
              </w:rPr>
              <w:t>ổng</w:t>
            </w:r>
            <w:r>
              <w:rPr>
                <w:spacing w:val="-3"/>
                <w:sz w:val="24"/>
              </w:rPr>
              <w:t> </w:t>
            </w:r>
            <w:r>
              <w:rPr>
                <w:sz w:val="24"/>
              </w:rPr>
              <w:t>3</w:t>
            </w:r>
            <w:r>
              <w:rPr>
                <w:spacing w:val="1"/>
                <w:sz w:val="24"/>
              </w:rPr>
              <w:t> </w:t>
            </w:r>
            <w:r>
              <w:rPr>
                <w:spacing w:val="-3"/>
                <w:sz w:val="24"/>
              </w:rPr>
              <w:t>g</w:t>
            </w:r>
            <w:r>
              <w:rPr>
                <w:sz w:val="24"/>
              </w:rPr>
              <w:t>óc</w:t>
            </w:r>
            <w:r>
              <w:rPr>
                <w:spacing w:val="-1"/>
                <w:sz w:val="24"/>
              </w:rPr>
              <w:t> </w:t>
            </w:r>
            <w:r>
              <w:rPr>
                <w:sz w:val="24"/>
              </w:rPr>
              <w:t>tro</w:t>
            </w:r>
            <w:r>
              <w:rPr>
                <w:spacing w:val="0"/>
                <w:sz w:val="24"/>
              </w:rPr>
              <w:t>n</w:t>
            </w:r>
            <w:r>
              <w:rPr>
                <w:sz w:val="24"/>
              </w:rPr>
              <w:t>g tam </w:t>
            </w:r>
            <w:r>
              <w:rPr>
                <w:spacing w:val="-3"/>
                <w:sz w:val="24"/>
              </w:rPr>
              <w:t>g</w:t>
            </w:r>
            <w:r>
              <w:rPr>
                <w:spacing w:val="1"/>
                <w:sz w:val="24"/>
              </w:rPr>
              <w:t>i</w:t>
            </w:r>
            <w:r>
              <w:rPr>
                <w:spacing w:val="-1"/>
                <w:sz w:val="24"/>
              </w:rPr>
              <w:t>á</w:t>
            </w:r>
            <w:r>
              <w:rPr>
                <w:sz w:val="24"/>
              </w:rPr>
              <w:t>c</w:t>
            </w:r>
            <w:r>
              <w:rPr>
                <w:spacing w:val="-1"/>
                <w:sz w:val="24"/>
              </w:rPr>
              <w:t> </w:t>
            </w:r>
            <w:r>
              <w:rPr>
                <w:sz w:val="24"/>
              </w:rPr>
              <w:t>)</w:t>
            </w:r>
          </w:p>
        </w:tc>
        <w:tc>
          <w:tcPr>
            <w:tcW w:w="1375" w:type="dxa"/>
            <w:tcBorders>
              <w:top w:val="nil"/>
              <w:bottom w:val="nil"/>
            </w:tcBorders>
          </w:tcPr>
          <w:p>
            <w:pPr>
              <w:pStyle w:val="TableParagraph"/>
              <w:spacing w:before="119"/>
              <w:ind w:left="278" w:right="265"/>
              <w:jc w:val="center"/>
              <w:rPr>
                <w:sz w:val="24"/>
              </w:rPr>
            </w:pPr>
            <w:r>
              <w:rPr>
                <w:sz w:val="24"/>
              </w:rPr>
              <w:t>0,25 x 2</w:t>
            </w:r>
          </w:p>
        </w:tc>
      </w:tr>
      <w:tr>
        <w:trPr>
          <w:trHeight w:val="420" w:hRule="atLeast"/>
        </w:trPr>
        <w:tc>
          <w:tcPr>
            <w:tcW w:w="1560" w:type="dxa"/>
            <w:vMerge/>
            <w:tcBorders>
              <w:top w:val="nil"/>
            </w:tcBorders>
          </w:tcPr>
          <w:p>
            <w:pPr>
              <w:rPr>
                <w:sz w:val="2"/>
                <w:szCs w:val="2"/>
              </w:rPr>
            </w:pPr>
          </w:p>
        </w:tc>
        <w:tc>
          <w:tcPr>
            <w:tcW w:w="7609" w:type="dxa"/>
            <w:tcBorders>
              <w:top w:val="nil"/>
              <w:bottom w:val="nil"/>
            </w:tcBorders>
          </w:tcPr>
          <w:p>
            <w:pPr>
              <w:pStyle w:val="TableParagraph"/>
              <w:spacing w:before="45"/>
              <w:ind w:left="468"/>
              <w:rPr>
                <w:rFonts w:ascii="Cambria Math" w:hAnsi="Cambria Math"/>
                <w:sz w:val="17"/>
              </w:rPr>
            </w:pPr>
            <w:r>
              <w:rPr>
                <w:rFonts w:ascii="Cambria Math" w:hAnsi="Cambria Math"/>
                <w:spacing w:val="-1"/>
                <w:w w:val="251"/>
                <w:sz w:val="24"/>
              </w:rPr>
              <w:t>  </w:t>
            </w:r>
            <w:r>
              <w:rPr>
                <w:rFonts w:ascii="Cambria Math" w:hAnsi="Cambria Math"/>
                <w:w w:val="263"/>
                <w:position w:val="9"/>
                <w:sz w:val="17"/>
              </w:rPr>
              <w:t> </w:t>
            </w:r>
            <w:r>
              <w:rPr>
                <w:rFonts w:ascii="Cambria Math" w:hAnsi="Cambria Math"/>
                <w:position w:val="9"/>
                <w:sz w:val="17"/>
              </w:rPr>
              <w:t> </w:t>
            </w:r>
            <w:r>
              <w:rPr>
                <w:rFonts w:ascii="Cambria Math" w:hAnsi="Cambria Math"/>
                <w:spacing w:val="-4"/>
                <w:position w:val="9"/>
                <w:sz w:val="17"/>
              </w:rPr>
              <w:t> </w:t>
            </w:r>
            <w:r>
              <w:rPr>
                <w:sz w:val="24"/>
              </w:rPr>
              <w:t>+ </w:t>
            </w:r>
            <w:r>
              <w:rPr>
                <w:spacing w:val="-1"/>
                <w:sz w:val="24"/>
              </w:rPr>
              <w:t> </w:t>
            </w:r>
            <w:r>
              <w:rPr>
                <w:rFonts w:ascii="Cambria Math" w:hAnsi="Cambria Math"/>
                <w:spacing w:val="-1"/>
                <w:w w:val="251"/>
                <w:sz w:val="24"/>
              </w:rPr>
              <w:t>  </w:t>
            </w:r>
            <w:r>
              <w:rPr>
                <w:rFonts w:ascii="Cambria Math" w:hAnsi="Cambria Math"/>
                <w:w w:val="263"/>
                <w:position w:val="9"/>
                <w:sz w:val="17"/>
              </w:rPr>
              <w:t> </w:t>
            </w:r>
            <w:r>
              <w:rPr>
                <w:rFonts w:ascii="Cambria Math" w:hAnsi="Cambria Math"/>
                <w:position w:val="9"/>
                <w:sz w:val="17"/>
              </w:rPr>
              <w:t> </w:t>
            </w:r>
            <w:r>
              <w:rPr>
                <w:rFonts w:ascii="Cambria Math" w:hAnsi="Cambria Math"/>
                <w:spacing w:val="-4"/>
                <w:position w:val="9"/>
                <w:sz w:val="17"/>
              </w:rPr>
              <w:t> </w:t>
            </w:r>
            <w:r>
              <w:rPr>
                <w:sz w:val="24"/>
              </w:rPr>
              <w:t>+</w:t>
            </w:r>
            <w:r>
              <w:rPr>
                <w:spacing w:val="0"/>
                <w:sz w:val="24"/>
              </w:rPr>
              <w:t> </w:t>
            </w:r>
            <w:r>
              <w:rPr>
                <w:rFonts w:ascii="Cambria Math" w:hAnsi="Cambria Math"/>
                <w:spacing w:val="-84"/>
                <w:w w:val="172"/>
                <w:sz w:val="24"/>
              </w:rPr>
              <w:t> </w:t>
            </w:r>
            <w:r>
              <w:rPr>
                <w:rFonts w:ascii="Cambria Math" w:hAnsi="Cambria Math"/>
                <w:position w:val="5"/>
                <w:sz w:val="24"/>
              </w:rPr>
              <w:t>̂</w:t>
            </w:r>
            <w:r>
              <w:rPr>
                <w:rFonts w:ascii="Cambria Math" w:hAnsi="Cambria Math"/>
                <w:spacing w:val="16"/>
                <w:position w:val="5"/>
                <w:sz w:val="24"/>
              </w:rPr>
              <w:t> </w:t>
            </w:r>
            <w:r>
              <w:rPr>
                <w:sz w:val="24"/>
              </w:rPr>
              <w:t>=</w:t>
            </w:r>
            <w:r>
              <w:rPr>
                <w:spacing w:val="-1"/>
                <w:sz w:val="24"/>
              </w:rPr>
              <w:t> </w:t>
            </w:r>
            <w:r>
              <w:rPr>
                <w:rFonts w:ascii="Cambria Math" w:hAnsi="Cambria Math"/>
                <w:spacing w:val="-1"/>
                <w:w w:val="251"/>
                <w:sz w:val="24"/>
              </w:rPr>
              <w:t>   </w:t>
            </w:r>
            <w:r>
              <w:rPr>
                <w:rFonts w:ascii="Cambria Math" w:hAnsi="Cambria Math"/>
                <w:w w:val="263"/>
                <w:position w:val="9"/>
                <w:sz w:val="17"/>
              </w:rPr>
              <w:t> </w:t>
            </w:r>
          </w:p>
        </w:tc>
        <w:tc>
          <w:tcPr>
            <w:tcW w:w="1375" w:type="dxa"/>
            <w:tcBorders>
              <w:top w:val="nil"/>
              <w:bottom w:val="nil"/>
            </w:tcBorders>
          </w:tcPr>
          <w:p>
            <w:pPr>
              <w:pStyle w:val="TableParagraph"/>
              <w:rPr>
                <w:sz w:val="22"/>
              </w:rPr>
            </w:pPr>
          </w:p>
        </w:tc>
      </w:tr>
      <w:tr>
        <w:trPr>
          <w:trHeight w:val="520" w:hRule="atLeast"/>
        </w:trPr>
        <w:tc>
          <w:tcPr>
            <w:tcW w:w="1560" w:type="dxa"/>
            <w:vMerge/>
            <w:tcBorders>
              <w:top w:val="nil"/>
            </w:tcBorders>
          </w:tcPr>
          <w:p>
            <w:pPr>
              <w:rPr>
                <w:sz w:val="2"/>
                <w:szCs w:val="2"/>
              </w:rPr>
            </w:pPr>
          </w:p>
        </w:tc>
        <w:tc>
          <w:tcPr>
            <w:tcW w:w="7609" w:type="dxa"/>
            <w:tcBorders>
              <w:top w:val="nil"/>
              <w:bottom w:val="nil"/>
            </w:tcBorders>
          </w:tcPr>
          <w:p>
            <w:pPr>
              <w:pStyle w:val="TableParagraph"/>
              <w:spacing w:before="45"/>
              <w:ind w:left="1488"/>
              <w:rPr>
                <w:rFonts w:ascii="Cambria Math" w:hAnsi="Cambria Math"/>
                <w:sz w:val="17"/>
              </w:rPr>
            </w:pPr>
            <w:r>
              <w:rPr>
                <w:rFonts w:ascii="Cambria Math" w:hAnsi="Cambria Math"/>
                <w:w w:val="393"/>
                <w:sz w:val="24"/>
              </w:rPr>
              <w:t> </w:t>
            </w:r>
            <w:r>
              <w:rPr>
                <w:rFonts w:ascii="Cambria Math" w:hAnsi="Cambria Math"/>
                <w:spacing w:val="7"/>
                <w:sz w:val="24"/>
              </w:rPr>
              <w:t> </w:t>
            </w:r>
            <w:r>
              <w:rPr>
                <w:rFonts w:ascii="Cambria Math" w:hAnsi="Cambria Math"/>
                <w:spacing w:val="-84"/>
                <w:w w:val="172"/>
                <w:sz w:val="24"/>
              </w:rPr>
              <w:t> </w:t>
            </w:r>
            <w:r>
              <w:rPr>
                <w:rFonts w:ascii="Cambria Math" w:hAnsi="Cambria Math"/>
                <w:position w:val="5"/>
                <w:sz w:val="24"/>
              </w:rPr>
              <w:t>̂</w:t>
            </w:r>
            <w:r>
              <w:rPr>
                <w:rFonts w:ascii="Cambria Math" w:hAnsi="Cambria Math"/>
                <w:spacing w:val="16"/>
                <w:position w:val="5"/>
                <w:sz w:val="24"/>
              </w:rPr>
              <w:t> </w:t>
            </w:r>
            <w:r>
              <w:rPr>
                <w:sz w:val="24"/>
              </w:rPr>
              <w:t>=</w:t>
            </w:r>
            <w:r>
              <w:rPr>
                <w:spacing w:val="-1"/>
                <w:sz w:val="24"/>
              </w:rPr>
              <w:t> </w:t>
            </w:r>
            <w:r>
              <w:rPr>
                <w:rFonts w:ascii="Cambria Math" w:hAnsi="Cambria Math"/>
                <w:spacing w:val="-1"/>
                <w:w w:val="251"/>
                <w:sz w:val="24"/>
              </w:rPr>
              <w:t>   </w:t>
            </w:r>
            <w:r>
              <w:rPr>
                <w:rFonts w:ascii="Cambria Math" w:hAnsi="Cambria Math"/>
                <w:w w:val="263"/>
                <w:position w:val="9"/>
                <w:sz w:val="17"/>
              </w:rPr>
              <w:t> </w:t>
            </w:r>
            <w:r>
              <w:rPr>
                <w:rFonts w:ascii="Cambria Math" w:hAnsi="Cambria Math"/>
                <w:position w:val="9"/>
                <w:sz w:val="17"/>
              </w:rPr>
              <w:t> </w:t>
            </w:r>
            <w:r>
              <w:rPr>
                <w:rFonts w:ascii="Cambria Math" w:hAnsi="Cambria Math"/>
                <w:spacing w:val="-4"/>
                <w:position w:val="9"/>
                <w:sz w:val="17"/>
              </w:rPr>
              <w:t> </w:t>
            </w:r>
            <w:r>
              <w:rPr>
                <w:rFonts w:ascii="Cambria Math" w:hAnsi="Cambria Math"/>
                <w:w w:val="339"/>
                <w:sz w:val="24"/>
              </w:rPr>
              <w:t> </w:t>
            </w:r>
            <w:r>
              <w:rPr>
                <w:rFonts w:ascii="Cambria Math" w:hAnsi="Cambria Math"/>
                <w:sz w:val="24"/>
              </w:rPr>
              <w:t> </w:t>
            </w:r>
            <w:r>
              <w:rPr>
                <w:rFonts w:ascii="Cambria Math" w:hAnsi="Cambria Math"/>
                <w:spacing w:val="-1"/>
                <w:w w:val="251"/>
                <w:sz w:val="24"/>
              </w:rPr>
              <w:t>   </w:t>
            </w:r>
            <w:r>
              <w:rPr>
                <w:rFonts w:ascii="Cambria Math" w:hAnsi="Cambria Math"/>
                <w:w w:val="263"/>
                <w:position w:val="9"/>
                <w:sz w:val="17"/>
              </w:rPr>
              <w:t> </w:t>
            </w:r>
            <w:r>
              <w:rPr>
                <w:rFonts w:ascii="Cambria Math" w:hAnsi="Cambria Math"/>
                <w:position w:val="9"/>
                <w:sz w:val="17"/>
              </w:rPr>
              <w:t> </w:t>
            </w:r>
            <w:r>
              <w:rPr>
                <w:rFonts w:ascii="Cambria Math" w:hAnsi="Cambria Math"/>
                <w:spacing w:val="-3"/>
                <w:position w:val="9"/>
                <w:sz w:val="17"/>
              </w:rPr>
              <w:t> </w:t>
            </w:r>
            <w:r>
              <w:rPr>
                <w:sz w:val="24"/>
              </w:rPr>
              <w:t>=</w:t>
            </w:r>
            <w:r>
              <w:rPr>
                <w:spacing w:val="-1"/>
                <w:sz w:val="24"/>
              </w:rPr>
              <w:t> </w:t>
            </w:r>
            <w:r>
              <w:rPr>
                <w:rFonts w:ascii="Cambria Math" w:hAnsi="Cambria Math"/>
                <w:spacing w:val="-1"/>
                <w:w w:val="251"/>
                <w:sz w:val="24"/>
              </w:rPr>
              <w:t>  </w:t>
            </w:r>
            <w:r>
              <w:rPr>
                <w:rFonts w:ascii="Cambria Math" w:hAnsi="Cambria Math"/>
                <w:w w:val="263"/>
                <w:position w:val="9"/>
                <w:sz w:val="17"/>
              </w:rPr>
              <w:t> </w:t>
            </w:r>
          </w:p>
        </w:tc>
        <w:tc>
          <w:tcPr>
            <w:tcW w:w="1375" w:type="dxa"/>
            <w:tcBorders>
              <w:top w:val="nil"/>
              <w:bottom w:val="nil"/>
            </w:tcBorders>
          </w:tcPr>
          <w:p>
            <w:pPr>
              <w:pStyle w:val="TableParagraph"/>
              <w:rPr>
                <w:sz w:val="22"/>
              </w:rPr>
            </w:pPr>
          </w:p>
        </w:tc>
      </w:tr>
      <w:tr>
        <w:trPr>
          <w:trHeight w:val="3300" w:hRule="atLeast"/>
        </w:trPr>
        <w:tc>
          <w:tcPr>
            <w:tcW w:w="1560" w:type="dxa"/>
          </w:tcPr>
          <w:p>
            <w:pPr>
              <w:pStyle w:val="TableParagraph"/>
              <w:spacing w:before="1"/>
              <w:ind w:left="175"/>
              <w:rPr>
                <w:b/>
                <w:sz w:val="24"/>
              </w:rPr>
            </w:pPr>
            <w:r>
              <w:rPr>
                <w:b/>
                <w:sz w:val="24"/>
              </w:rPr>
              <w:t>5 (3,0 điểm)</w:t>
            </w:r>
          </w:p>
        </w:tc>
        <w:tc>
          <w:tcPr>
            <w:tcW w:w="7609" w:type="dxa"/>
            <w:tcBorders>
              <w:top w:val="nil"/>
            </w:tcBorders>
          </w:tcPr>
          <w:p>
            <w:pPr>
              <w:pStyle w:val="TableParagraph"/>
              <w:spacing w:line="360" w:lineRule="auto" w:before="1"/>
              <w:ind w:left="108" w:right="99"/>
              <w:jc w:val="both"/>
              <w:rPr>
                <w:b/>
                <w:sz w:val="24"/>
              </w:rPr>
            </w:pPr>
            <w:r>
              <w:rPr>
                <w:b/>
                <w:sz w:val="24"/>
              </w:rPr>
              <w:t>Cho tam giác A C, điểm D thuộc C, M là trung điểm của AD. Trên tia đối của tia M  lấy điểm E sao cho ME = M   , trên tia đối của tia MC   lấy điểm F sao cho MF =</w:t>
            </w:r>
            <w:r>
              <w:rPr>
                <w:b/>
                <w:spacing w:val="-11"/>
                <w:sz w:val="24"/>
              </w:rPr>
              <w:t> </w:t>
            </w:r>
            <w:r>
              <w:rPr>
                <w:b/>
                <w:sz w:val="24"/>
              </w:rPr>
              <w:t>MC.</w:t>
            </w:r>
          </w:p>
          <w:p>
            <w:pPr>
              <w:pStyle w:val="TableParagraph"/>
              <w:tabs>
                <w:tab w:pos="1439" w:val="left" w:leader="none"/>
                <w:tab w:pos="3440" w:val="left" w:leader="none"/>
              </w:tabs>
              <w:spacing w:line="278" w:lineRule="exact"/>
              <w:ind w:right="1913"/>
              <w:jc w:val="center"/>
              <w:rPr>
                <w:b/>
                <w:sz w:val="22"/>
              </w:rPr>
            </w:pPr>
            <w:r>
              <w:rPr>
                <w:b/>
                <w:position w:val="-6"/>
                <w:sz w:val="22"/>
              </w:rPr>
              <w:t>F</w:t>
            </w:r>
            <w:r>
              <w:rPr>
                <w:b/>
                <w:sz w:val="22"/>
                <w:u w:val="single"/>
              </w:rPr>
              <w:t> </w:t>
              <w:tab/>
              <w:t>A</w:t>
              <w:tab/>
            </w:r>
            <w:r>
              <w:rPr>
                <w:b/>
                <w:position w:val="-3"/>
                <w:sz w:val="22"/>
              </w:rPr>
              <w:t>E</w:t>
            </w:r>
          </w:p>
          <w:p>
            <w:pPr>
              <w:pStyle w:val="TableParagraph"/>
              <w:rPr>
                <w:b/>
                <w:sz w:val="30"/>
              </w:rPr>
            </w:pPr>
          </w:p>
          <w:p>
            <w:pPr>
              <w:pStyle w:val="TableParagraph"/>
              <w:rPr>
                <w:b/>
                <w:sz w:val="30"/>
              </w:rPr>
            </w:pPr>
          </w:p>
          <w:p>
            <w:pPr>
              <w:pStyle w:val="TableParagraph"/>
              <w:spacing w:before="1"/>
              <w:rPr>
                <w:b/>
                <w:sz w:val="25"/>
              </w:rPr>
            </w:pPr>
          </w:p>
          <w:p>
            <w:pPr>
              <w:pStyle w:val="TableParagraph"/>
              <w:ind w:right="1796"/>
              <w:jc w:val="center"/>
              <w:rPr>
                <w:b/>
                <w:sz w:val="22"/>
              </w:rPr>
            </w:pPr>
            <w:r>
              <w:rPr>
                <w:b/>
                <w:w w:val="100"/>
                <w:sz w:val="22"/>
              </w:rPr>
              <w:t>M</w:t>
            </w:r>
          </w:p>
        </w:tc>
        <w:tc>
          <w:tcPr>
            <w:tcW w:w="1375" w:type="dxa"/>
            <w:tcBorders>
              <w:top w:val="nil"/>
            </w:tcBorders>
          </w:tcPr>
          <w:p>
            <w:pPr>
              <w:pStyle w:val="TableParagraph"/>
              <w:rPr>
                <w:sz w:val="22"/>
              </w:rPr>
            </w:pPr>
          </w:p>
        </w:tc>
      </w:tr>
      <w:tr>
        <w:trPr>
          <w:trHeight w:val="320" w:hRule="atLeast"/>
        </w:trPr>
        <w:tc>
          <w:tcPr>
            <w:tcW w:w="1560" w:type="dxa"/>
            <w:vMerge w:val="restart"/>
          </w:tcPr>
          <w:p>
            <w:pPr>
              <w:pStyle w:val="TableParagraph"/>
              <w:rPr>
                <w:sz w:val="22"/>
              </w:rPr>
            </w:pPr>
          </w:p>
        </w:tc>
        <w:tc>
          <w:tcPr>
            <w:tcW w:w="7609" w:type="dxa"/>
            <w:tcBorders>
              <w:bottom w:val="nil"/>
            </w:tcBorders>
          </w:tcPr>
          <w:p>
            <w:pPr>
              <w:pStyle w:val="TableParagraph"/>
              <w:tabs>
                <w:tab w:pos="3351" w:val="left" w:leader="none"/>
                <w:tab w:pos="4817" w:val="left" w:leader="none"/>
              </w:tabs>
              <w:spacing w:line="275" w:lineRule="exact"/>
              <w:ind w:left="108"/>
              <w:rPr>
                <w:b/>
                <w:sz w:val="22"/>
              </w:rPr>
            </w:pPr>
            <w:r>
              <w:rPr>
                <w:b/>
                <w:sz w:val="24"/>
              </w:rPr>
              <w:t>a)</w:t>
            </w:r>
            <w:r>
              <w:rPr>
                <w:b/>
                <w:spacing w:val="-1"/>
                <w:sz w:val="24"/>
              </w:rPr>
              <w:t> Chứ</w:t>
            </w:r>
            <w:r>
              <w:rPr>
                <w:b/>
                <w:spacing w:val="0"/>
                <w:sz w:val="24"/>
              </w:rPr>
              <w:t>n</w:t>
            </w:r>
            <w:r>
              <w:rPr>
                <w:b/>
                <w:sz w:val="24"/>
              </w:rPr>
              <w:t>g </w:t>
            </w:r>
            <w:r>
              <w:rPr>
                <w:b/>
                <w:spacing w:val="-41"/>
                <w:sz w:val="24"/>
              </w:rPr>
              <w:t>m</w:t>
            </w:r>
            <w:r>
              <w:rPr>
                <w:b/>
                <w:spacing w:val="-110"/>
                <w:w w:val="100"/>
                <w:position w:val="11"/>
                <w:sz w:val="22"/>
              </w:rPr>
              <w:t>B</w:t>
            </w:r>
            <w:r>
              <w:rPr>
                <w:b/>
                <w:sz w:val="24"/>
              </w:rPr>
              <w:t>i</w:t>
            </w:r>
            <w:r>
              <w:rPr>
                <w:b/>
                <w:spacing w:val="0"/>
                <w:sz w:val="24"/>
              </w:rPr>
              <w:t>n</w:t>
            </w:r>
            <w:r>
              <w:rPr>
                <w:b/>
                <w:sz w:val="24"/>
              </w:rPr>
              <w:t>h: </w:t>
            </w:r>
            <w:r>
              <w:rPr>
                <w:b/>
                <w:spacing w:val="-2"/>
                <w:sz w:val="24"/>
              </w:rPr>
              <w:t>A</w:t>
            </w:r>
            <w:r>
              <w:rPr>
                <w:b/>
                <w:sz w:val="24"/>
              </w:rPr>
              <w:t>E = </w:t>
            </w:r>
            <w:r>
              <w:rPr>
                <w:b/>
                <w:w w:val="142"/>
                <w:sz w:val="24"/>
              </w:rPr>
              <w:t> D</w:t>
            </w:r>
            <w:r>
              <w:rPr>
                <w:b/>
                <w:sz w:val="24"/>
              </w:rPr>
              <w:tab/>
            </w:r>
            <w:r>
              <w:rPr>
                <w:b/>
                <w:w w:val="100"/>
                <w:position w:val="6"/>
                <w:sz w:val="22"/>
              </w:rPr>
              <w:t>D</w:t>
            </w:r>
            <w:r>
              <w:rPr>
                <w:b/>
                <w:position w:val="6"/>
                <w:sz w:val="22"/>
              </w:rPr>
              <w:tab/>
            </w:r>
            <w:r>
              <w:rPr>
                <w:b/>
                <w:w w:val="100"/>
                <w:position w:val="15"/>
                <w:sz w:val="22"/>
              </w:rPr>
              <w:t>C</w:t>
            </w:r>
          </w:p>
        </w:tc>
        <w:tc>
          <w:tcPr>
            <w:tcW w:w="1375" w:type="dxa"/>
            <w:tcBorders>
              <w:bottom w:val="nil"/>
            </w:tcBorders>
          </w:tcPr>
          <w:p>
            <w:pPr>
              <w:pStyle w:val="TableParagraph"/>
              <w:rPr>
                <w:sz w:val="22"/>
              </w:rPr>
            </w:pPr>
          </w:p>
        </w:tc>
      </w:tr>
      <w:tr>
        <w:trPr>
          <w:trHeight w:val="340" w:hRule="atLeast"/>
        </w:trPr>
        <w:tc>
          <w:tcPr>
            <w:tcW w:w="1560" w:type="dxa"/>
            <w:vMerge/>
            <w:tcBorders>
              <w:top w:val="nil"/>
            </w:tcBorders>
          </w:tcPr>
          <w:p>
            <w:pPr>
              <w:rPr>
                <w:sz w:val="2"/>
                <w:szCs w:val="2"/>
              </w:rPr>
            </w:pPr>
          </w:p>
        </w:tc>
        <w:tc>
          <w:tcPr>
            <w:tcW w:w="7609" w:type="dxa"/>
            <w:tcBorders>
              <w:top w:val="nil"/>
              <w:bottom w:val="nil"/>
            </w:tcBorders>
          </w:tcPr>
          <w:p>
            <w:pPr>
              <w:pStyle w:val="TableParagraph"/>
              <w:spacing w:line="261" w:lineRule="exact" w:before="61"/>
              <w:ind w:left="504"/>
              <w:jc w:val="center"/>
              <w:rPr>
                <w:rFonts w:ascii="Cambria Math"/>
                <w:sz w:val="24"/>
              </w:rPr>
            </w:pPr>
            <w:r>
              <w:rPr>
                <w:rFonts w:ascii="Cambria Math"/>
                <w:spacing w:val="-1"/>
                <w:w w:val="337"/>
                <w:sz w:val="24"/>
              </w:rPr>
              <w:t> </w:t>
            </w:r>
            <w:r>
              <w:rPr>
                <w:rFonts w:ascii="Cambria Math"/>
                <w:w w:val="337"/>
                <w:sz w:val="24"/>
              </w:rPr>
              <w:t> </w:t>
            </w:r>
            <w:r>
              <w:rPr>
                <w:rFonts w:ascii="Cambria Math"/>
                <w:sz w:val="24"/>
              </w:rPr>
              <w:t> </w:t>
            </w:r>
            <w:r>
              <w:rPr>
                <w:rFonts w:ascii="Cambria Math"/>
                <w:spacing w:val="15"/>
                <w:sz w:val="24"/>
              </w:rPr>
              <w:t> </w:t>
            </w:r>
            <w:r>
              <w:rPr>
                <w:rFonts w:ascii="Cambria Math"/>
                <w:w w:val="339"/>
                <w:sz w:val="24"/>
              </w:rPr>
              <w:t> </w:t>
            </w:r>
            <w:r>
              <w:rPr>
                <w:rFonts w:ascii="Cambria Math"/>
                <w:spacing w:val="15"/>
                <w:sz w:val="24"/>
              </w:rPr>
              <w:t> </w:t>
            </w:r>
            <w:r>
              <w:rPr>
                <w:rFonts w:ascii="Cambria Math"/>
                <w:spacing w:val="-1"/>
                <w:w w:val="350"/>
                <w:sz w:val="24"/>
              </w:rPr>
              <w:t> </w:t>
            </w:r>
            <w:r>
              <w:rPr>
                <w:rFonts w:ascii="Cambria Math"/>
                <w:w w:val="350"/>
                <w:sz w:val="24"/>
              </w:rPr>
              <w:t> </w:t>
            </w:r>
            <w:r>
              <w:rPr>
                <w:rFonts w:ascii="Cambria Math"/>
                <w:spacing w:val="5"/>
                <w:sz w:val="24"/>
              </w:rPr>
              <w:t> </w:t>
            </w:r>
            <w:r>
              <w:rPr>
                <w:rFonts w:ascii="Cambria Math"/>
                <w:spacing w:val="0"/>
                <w:w w:val="188"/>
                <w:sz w:val="24"/>
              </w:rPr>
              <w:t> </w:t>
            </w:r>
            <w:r>
              <w:rPr>
                <w:rFonts w:ascii="Cambria Math"/>
                <w:spacing w:val="-1"/>
                <w:w w:val="228"/>
                <w:sz w:val="24"/>
              </w:rPr>
              <w:t> </w:t>
            </w:r>
            <w:r>
              <w:rPr>
                <w:rFonts w:ascii="Cambria Math"/>
                <w:spacing w:val="5"/>
                <w:w w:val="228"/>
                <w:sz w:val="24"/>
              </w:rPr>
              <w:t> </w:t>
            </w:r>
            <w:r>
              <w:rPr>
                <w:rFonts w:ascii="Cambria Math"/>
                <w:w w:val="188"/>
                <w:sz w:val="24"/>
              </w:rPr>
              <w:t> </w:t>
            </w:r>
          </w:p>
        </w:tc>
        <w:tc>
          <w:tcPr>
            <w:tcW w:w="1375" w:type="dxa"/>
            <w:tcBorders>
              <w:top w:val="nil"/>
              <w:bottom w:val="nil"/>
            </w:tcBorders>
          </w:tcPr>
          <w:p>
            <w:pPr>
              <w:pStyle w:val="TableParagraph"/>
              <w:rPr>
                <w:sz w:val="22"/>
              </w:rPr>
            </w:pPr>
          </w:p>
        </w:tc>
      </w:tr>
      <w:tr>
        <w:trPr>
          <w:trHeight w:val="320" w:hRule="atLeast"/>
        </w:trPr>
        <w:tc>
          <w:tcPr>
            <w:tcW w:w="1560" w:type="dxa"/>
            <w:vMerge/>
            <w:tcBorders>
              <w:top w:val="nil"/>
            </w:tcBorders>
          </w:tcPr>
          <w:p>
            <w:pPr>
              <w:rPr>
                <w:sz w:val="2"/>
                <w:szCs w:val="2"/>
              </w:rPr>
            </w:pPr>
          </w:p>
        </w:tc>
        <w:tc>
          <w:tcPr>
            <w:tcW w:w="7609" w:type="dxa"/>
            <w:tcBorders>
              <w:top w:val="nil"/>
              <w:bottom w:val="nil"/>
            </w:tcBorders>
          </w:tcPr>
          <w:p>
            <w:pPr>
              <w:pStyle w:val="TableParagraph"/>
              <w:tabs>
                <w:tab w:pos="4973" w:val="left" w:leader="none"/>
              </w:tabs>
              <w:spacing w:line="304" w:lineRule="exact"/>
              <w:ind w:left="108"/>
              <w:rPr>
                <w:sz w:val="24"/>
              </w:rPr>
            </w:pPr>
            <w:r>
              <w:rPr>
                <w:w w:val="99"/>
                <w:position w:val="2"/>
                <w:sz w:val="24"/>
              </w:rPr>
              <w:t>X</w:t>
            </w:r>
            <w:r>
              <w:rPr>
                <w:spacing w:val="-2"/>
                <w:w w:val="99"/>
                <w:position w:val="2"/>
                <w:sz w:val="24"/>
              </w:rPr>
              <w:t>é</w:t>
            </w:r>
            <w:r>
              <w:rPr>
                <w:position w:val="2"/>
                <w:sz w:val="24"/>
              </w:rPr>
              <w:t>t </w:t>
            </w:r>
            <w:r>
              <w:rPr>
                <w:rFonts w:ascii="Cambria Math" w:hAnsi="Cambria Math"/>
                <w:w w:val="270"/>
                <w:position w:val="2"/>
                <w:sz w:val="24"/>
              </w:rPr>
              <w:t> </w:t>
            </w:r>
            <w:r>
              <w:rPr>
                <w:rFonts w:ascii="Cambria Math" w:hAnsi="Cambria Math"/>
                <w:spacing w:val="7"/>
                <w:position w:val="2"/>
                <w:sz w:val="24"/>
              </w:rPr>
              <w:t> </w:t>
            </w:r>
            <w:r>
              <w:rPr>
                <w:w w:val="99"/>
                <w:position w:val="2"/>
                <w:sz w:val="24"/>
              </w:rPr>
              <w:t>AME</w:t>
            </w:r>
            <w:r>
              <w:rPr>
                <w:position w:val="2"/>
                <w:sz w:val="24"/>
              </w:rPr>
              <w:t> và</w:t>
            </w:r>
            <w:r>
              <w:rPr>
                <w:spacing w:val="0"/>
                <w:position w:val="2"/>
                <w:sz w:val="24"/>
              </w:rPr>
              <w:t> </w:t>
            </w:r>
            <w:r>
              <w:rPr>
                <w:rFonts w:ascii="Cambria Math" w:hAnsi="Cambria Math"/>
                <w:w w:val="270"/>
                <w:position w:val="2"/>
                <w:sz w:val="24"/>
              </w:rPr>
              <w:t> </w:t>
            </w:r>
            <w:r>
              <w:rPr>
                <w:rFonts w:ascii="Cambria Math" w:hAnsi="Cambria Math"/>
                <w:spacing w:val="7"/>
                <w:position w:val="2"/>
                <w:sz w:val="24"/>
              </w:rPr>
              <w:t> </w:t>
            </w:r>
            <w:r>
              <w:rPr>
                <w:w w:val="99"/>
                <w:position w:val="2"/>
                <w:sz w:val="24"/>
              </w:rPr>
              <w:t>DMB</w:t>
            </w:r>
            <w:r>
              <w:rPr>
                <w:spacing w:val="-2"/>
                <w:position w:val="2"/>
                <w:sz w:val="24"/>
              </w:rPr>
              <w:t> </w:t>
            </w:r>
            <w:r>
              <w:rPr>
                <w:position w:val="2"/>
                <w:sz w:val="24"/>
              </w:rPr>
              <w:t>, ta</w:t>
            </w:r>
            <w:r>
              <w:rPr>
                <w:spacing w:val="0"/>
                <w:position w:val="2"/>
                <w:sz w:val="24"/>
              </w:rPr>
              <w:t> </w:t>
            </w:r>
            <w:r>
              <w:rPr>
                <w:spacing w:val="-1"/>
                <w:position w:val="2"/>
                <w:sz w:val="24"/>
              </w:rPr>
              <w:t>c</w:t>
            </w:r>
            <w:r>
              <w:rPr>
                <w:position w:val="2"/>
                <w:sz w:val="24"/>
              </w:rPr>
              <w:t>ó  </w:t>
            </w:r>
            <w:r>
              <w:rPr>
                <w:rFonts w:ascii="Cambria Math" w:hAnsi="Cambria Math"/>
                <w:w w:val="153"/>
                <w:position w:val="2"/>
                <w:sz w:val="24"/>
              </w:rPr>
              <w:t>{</w:t>
            </w:r>
            <w:r>
              <w:rPr>
                <w:rFonts w:ascii="Cambria Math" w:hAnsi="Cambria Math"/>
                <w:position w:val="2"/>
                <w:sz w:val="24"/>
              </w:rPr>
              <w:t> </w:t>
            </w:r>
            <w:r>
              <w:rPr>
                <w:rFonts w:ascii="Cambria Math" w:hAnsi="Cambria Math"/>
                <w:spacing w:val="12"/>
                <w:position w:val="2"/>
                <w:sz w:val="24"/>
              </w:rPr>
              <w:t> </w:t>
            </w:r>
            <w:r>
              <w:rPr>
                <w:rFonts w:ascii="Cambria Math" w:hAnsi="Cambria Math"/>
                <w:spacing w:val="-116"/>
                <w:w w:val="287"/>
                <w:sz w:val="24"/>
              </w:rPr>
              <w:t> </w:t>
            </w:r>
            <w:r>
              <w:rPr>
                <w:rFonts w:ascii="Cambria Math" w:hAnsi="Cambria Math"/>
                <w:spacing w:val="-318"/>
                <w:position w:val="5"/>
                <w:sz w:val="24"/>
              </w:rPr>
              <w:t>̂</w:t>
            </w:r>
            <w:r>
              <w:rPr>
                <w:rFonts w:ascii="Cambria Math" w:hAnsi="Cambria Math"/>
                <w:spacing w:val="-1"/>
                <w:w w:val="335"/>
                <w:sz w:val="24"/>
              </w:rPr>
              <w:t> </w:t>
            </w:r>
            <w:r>
              <w:rPr>
                <w:rFonts w:ascii="Cambria Math" w:hAnsi="Cambria Math"/>
                <w:w w:val="335"/>
                <w:sz w:val="24"/>
              </w:rPr>
              <w:t> </w:t>
            </w:r>
            <w:r>
              <w:rPr>
                <w:rFonts w:ascii="Cambria Math" w:hAnsi="Cambria Math"/>
                <w:spacing w:val="22"/>
                <w:sz w:val="24"/>
              </w:rPr>
              <w:t> </w:t>
            </w:r>
            <w:r>
              <w:rPr>
                <w:rFonts w:ascii="Cambria Math" w:hAnsi="Cambria Math"/>
                <w:w w:val="339"/>
                <w:sz w:val="24"/>
              </w:rPr>
              <w:t> </w:t>
            </w:r>
            <w:r>
              <w:rPr>
                <w:rFonts w:ascii="Cambria Math" w:hAnsi="Cambria Math"/>
                <w:spacing w:val="15"/>
                <w:sz w:val="24"/>
              </w:rPr>
              <w:t> </w:t>
            </w:r>
            <w:r>
              <w:rPr>
                <w:rFonts w:ascii="Cambria Math" w:hAnsi="Cambria Math"/>
                <w:spacing w:val="-119"/>
                <w:w w:val="314"/>
                <w:sz w:val="24"/>
              </w:rPr>
              <w:t> </w:t>
            </w:r>
            <w:r>
              <w:rPr>
                <w:rFonts w:ascii="Cambria Math" w:hAnsi="Cambria Math"/>
                <w:spacing w:val="-315"/>
                <w:position w:val="5"/>
                <w:sz w:val="24"/>
              </w:rPr>
              <w:t>̂</w:t>
            </w:r>
            <w:r>
              <w:rPr>
                <w:rFonts w:ascii="Cambria Math" w:hAnsi="Cambria Math"/>
                <w:spacing w:val="-1"/>
                <w:w w:val="386"/>
                <w:sz w:val="24"/>
              </w:rPr>
              <w:t> </w:t>
            </w:r>
            <w:r>
              <w:rPr>
                <w:rFonts w:ascii="Cambria Math" w:hAnsi="Cambria Math"/>
                <w:w w:val="298"/>
                <w:sz w:val="24"/>
              </w:rPr>
              <w:t> </w:t>
            </w:r>
            <w:r>
              <w:rPr>
                <w:rFonts w:ascii="Cambria Math" w:hAnsi="Cambria Math"/>
                <w:sz w:val="24"/>
              </w:rPr>
              <w:tab/>
            </w:r>
            <w:r>
              <w:rPr>
                <w:spacing w:val="-1"/>
                <w:position w:val="2"/>
                <w:sz w:val="24"/>
              </w:rPr>
              <w:t>(đố</w:t>
            </w:r>
            <w:r>
              <w:rPr>
                <w:position w:val="2"/>
                <w:sz w:val="24"/>
              </w:rPr>
              <w:t>i đỉnh )</w:t>
            </w:r>
          </w:p>
        </w:tc>
        <w:tc>
          <w:tcPr>
            <w:tcW w:w="1375" w:type="dxa"/>
            <w:tcBorders>
              <w:top w:val="nil"/>
              <w:bottom w:val="nil"/>
            </w:tcBorders>
          </w:tcPr>
          <w:p>
            <w:pPr>
              <w:pStyle w:val="TableParagraph"/>
              <w:spacing w:line="250" w:lineRule="exact" w:before="54"/>
              <w:ind w:left="276" w:right="265"/>
              <w:jc w:val="center"/>
              <w:rPr>
                <w:sz w:val="24"/>
              </w:rPr>
            </w:pPr>
            <w:r>
              <w:rPr>
                <w:sz w:val="24"/>
              </w:rPr>
              <w:t>0,5</w:t>
            </w:r>
          </w:p>
        </w:tc>
      </w:tr>
      <w:tr>
        <w:trPr>
          <w:trHeight w:val="340" w:hRule="atLeast"/>
        </w:trPr>
        <w:tc>
          <w:tcPr>
            <w:tcW w:w="1560" w:type="dxa"/>
            <w:vMerge/>
            <w:tcBorders>
              <w:top w:val="nil"/>
            </w:tcBorders>
          </w:tcPr>
          <w:p>
            <w:pPr>
              <w:rPr>
                <w:sz w:val="2"/>
                <w:szCs w:val="2"/>
              </w:rPr>
            </w:pPr>
          </w:p>
        </w:tc>
        <w:tc>
          <w:tcPr>
            <w:tcW w:w="7609" w:type="dxa"/>
            <w:tcBorders>
              <w:top w:val="nil"/>
              <w:bottom w:val="nil"/>
            </w:tcBorders>
          </w:tcPr>
          <w:p>
            <w:pPr>
              <w:pStyle w:val="TableParagraph"/>
              <w:spacing w:line="275" w:lineRule="exact"/>
              <w:ind w:left="504"/>
              <w:jc w:val="center"/>
              <w:rPr>
                <w:rFonts w:ascii="Cambria Math"/>
                <w:sz w:val="24"/>
              </w:rPr>
            </w:pPr>
            <w:r>
              <w:rPr>
                <w:rFonts w:ascii="Cambria Math"/>
                <w:spacing w:val="-1"/>
                <w:w w:val="342"/>
                <w:sz w:val="24"/>
              </w:rPr>
              <w:t> </w:t>
            </w:r>
            <w:r>
              <w:rPr>
                <w:rFonts w:ascii="Cambria Math"/>
                <w:w w:val="342"/>
                <w:sz w:val="24"/>
              </w:rPr>
              <w:t> </w:t>
            </w:r>
            <w:r>
              <w:rPr>
                <w:rFonts w:ascii="Cambria Math"/>
                <w:spacing w:val="20"/>
                <w:sz w:val="24"/>
              </w:rPr>
              <w:t> </w:t>
            </w:r>
            <w:r>
              <w:rPr>
                <w:rFonts w:ascii="Cambria Math"/>
                <w:w w:val="339"/>
                <w:sz w:val="24"/>
              </w:rPr>
              <w:t> </w:t>
            </w:r>
            <w:r>
              <w:rPr>
                <w:rFonts w:ascii="Cambria Math"/>
                <w:spacing w:val="15"/>
                <w:sz w:val="24"/>
              </w:rPr>
              <w:t> </w:t>
            </w:r>
            <w:r>
              <w:rPr>
                <w:rFonts w:ascii="Cambria Math"/>
                <w:spacing w:val="-1"/>
                <w:w w:val="335"/>
                <w:sz w:val="24"/>
              </w:rPr>
              <w:t> </w:t>
            </w:r>
            <w:r>
              <w:rPr>
                <w:rFonts w:ascii="Cambria Math"/>
                <w:w w:val="335"/>
                <w:sz w:val="24"/>
              </w:rPr>
              <w:t> </w:t>
            </w:r>
            <w:r>
              <w:rPr>
                <w:rFonts w:ascii="Cambria Math"/>
                <w:spacing w:val="7"/>
                <w:sz w:val="24"/>
              </w:rPr>
              <w:t> </w:t>
            </w:r>
            <w:r>
              <w:rPr>
                <w:rFonts w:ascii="Cambria Math"/>
                <w:spacing w:val="0"/>
                <w:w w:val="188"/>
                <w:sz w:val="24"/>
              </w:rPr>
              <w:t> </w:t>
            </w:r>
            <w:r>
              <w:rPr>
                <w:rFonts w:ascii="Cambria Math"/>
                <w:spacing w:val="-1"/>
                <w:w w:val="228"/>
                <w:sz w:val="24"/>
              </w:rPr>
              <w:t> </w:t>
            </w:r>
            <w:r>
              <w:rPr>
                <w:rFonts w:ascii="Cambria Math"/>
                <w:spacing w:val="5"/>
                <w:w w:val="228"/>
                <w:sz w:val="24"/>
              </w:rPr>
              <w:t> </w:t>
            </w:r>
            <w:r>
              <w:rPr>
                <w:rFonts w:ascii="Cambria Math"/>
                <w:w w:val="188"/>
                <w:sz w:val="24"/>
              </w:rPr>
              <w:t> </w:t>
            </w:r>
          </w:p>
        </w:tc>
        <w:tc>
          <w:tcPr>
            <w:tcW w:w="1375" w:type="dxa"/>
            <w:tcBorders>
              <w:top w:val="nil"/>
              <w:bottom w:val="nil"/>
            </w:tcBorders>
          </w:tcPr>
          <w:p>
            <w:pPr>
              <w:pStyle w:val="TableParagraph"/>
              <w:rPr>
                <w:sz w:val="22"/>
              </w:rPr>
            </w:pPr>
          </w:p>
        </w:tc>
      </w:tr>
      <w:tr>
        <w:trPr>
          <w:trHeight w:val="460" w:hRule="atLeast"/>
        </w:trPr>
        <w:tc>
          <w:tcPr>
            <w:tcW w:w="1560" w:type="dxa"/>
            <w:vMerge/>
            <w:tcBorders>
              <w:top w:val="nil"/>
            </w:tcBorders>
          </w:tcPr>
          <w:p>
            <w:pPr>
              <w:rPr>
                <w:sz w:val="2"/>
                <w:szCs w:val="2"/>
              </w:rPr>
            </w:pPr>
          </w:p>
        </w:tc>
        <w:tc>
          <w:tcPr>
            <w:tcW w:w="7609" w:type="dxa"/>
            <w:tcBorders>
              <w:top w:val="nil"/>
              <w:bottom w:val="nil"/>
            </w:tcBorders>
          </w:tcPr>
          <w:p>
            <w:pPr>
              <w:pStyle w:val="TableParagraph"/>
              <w:spacing w:before="78"/>
              <w:ind w:left="108"/>
              <w:rPr>
                <w:sz w:val="24"/>
              </w:rPr>
            </w:pPr>
            <w:r>
              <w:rPr>
                <w:rFonts w:ascii="Cambria Math"/>
                <w:w w:val="393"/>
                <w:sz w:val="24"/>
              </w:rPr>
              <w:t> </w:t>
            </w:r>
            <w:r>
              <w:rPr>
                <w:rFonts w:ascii="Cambria Math"/>
                <w:sz w:val="24"/>
              </w:rPr>
              <w:t> </w:t>
            </w:r>
            <w:r>
              <w:rPr>
                <w:rFonts w:ascii="Cambria Math"/>
                <w:w w:val="270"/>
                <w:sz w:val="24"/>
              </w:rPr>
              <w:t> </w:t>
            </w:r>
            <w:r>
              <w:rPr>
                <w:rFonts w:ascii="Cambria Math"/>
                <w:sz w:val="24"/>
              </w:rPr>
              <w:t> </w:t>
            </w:r>
            <w:r>
              <w:rPr>
                <w:sz w:val="24"/>
              </w:rPr>
              <w:t>AME  =     DMB (c.g.c)</w:t>
            </w:r>
          </w:p>
        </w:tc>
        <w:tc>
          <w:tcPr>
            <w:tcW w:w="1375" w:type="dxa"/>
            <w:tcBorders>
              <w:top w:val="nil"/>
              <w:bottom w:val="nil"/>
            </w:tcBorders>
          </w:tcPr>
          <w:p>
            <w:pPr>
              <w:pStyle w:val="TableParagraph"/>
              <w:spacing w:line="267" w:lineRule="exact" w:before="188"/>
              <w:ind w:left="276" w:right="265"/>
              <w:jc w:val="center"/>
              <w:rPr>
                <w:sz w:val="24"/>
              </w:rPr>
            </w:pPr>
            <w:r>
              <w:rPr>
                <w:sz w:val="24"/>
              </w:rPr>
              <w:t>0,25</w:t>
            </w:r>
          </w:p>
        </w:tc>
      </w:tr>
      <w:tr>
        <w:trPr>
          <w:trHeight w:val="520" w:hRule="atLeast"/>
        </w:trPr>
        <w:tc>
          <w:tcPr>
            <w:tcW w:w="1560" w:type="dxa"/>
            <w:vMerge/>
            <w:tcBorders>
              <w:top w:val="nil"/>
            </w:tcBorders>
          </w:tcPr>
          <w:p>
            <w:pPr>
              <w:rPr>
                <w:sz w:val="2"/>
                <w:szCs w:val="2"/>
              </w:rPr>
            </w:pPr>
          </w:p>
        </w:tc>
        <w:tc>
          <w:tcPr>
            <w:tcW w:w="7609" w:type="dxa"/>
            <w:tcBorders>
              <w:top w:val="nil"/>
            </w:tcBorders>
          </w:tcPr>
          <w:p>
            <w:pPr>
              <w:pStyle w:val="TableParagraph"/>
              <w:spacing w:before="15"/>
              <w:ind w:left="108"/>
              <w:rPr>
                <w:sz w:val="24"/>
              </w:rPr>
            </w:pPr>
            <w:r>
              <w:rPr>
                <w:rFonts w:ascii="Cambria Math" w:hAnsi="Cambria Math"/>
                <w:w w:val="393"/>
                <w:sz w:val="24"/>
              </w:rPr>
              <w:t> </w:t>
            </w:r>
            <w:r>
              <w:rPr>
                <w:rFonts w:ascii="Cambria Math" w:hAnsi="Cambria Math"/>
                <w:sz w:val="24"/>
              </w:rPr>
              <w:t> </w:t>
            </w:r>
            <w:r>
              <w:rPr>
                <w:sz w:val="24"/>
              </w:rPr>
              <w:t>AE = BD ( 2 cạnh tương ứng )</w:t>
            </w:r>
          </w:p>
        </w:tc>
        <w:tc>
          <w:tcPr>
            <w:tcW w:w="1375" w:type="dxa"/>
            <w:tcBorders>
              <w:top w:val="nil"/>
            </w:tcBorders>
          </w:tcPr>
          <w:p>
            <w:pPr>
              <w:pStyle w:val="TableParagraph"/>
              <w:spacing w:before="116"/>
              <w:ind w:left="276" w:right="265"/>
              <w:jc w:val="center"/>
              <w:rPr>
                <w:sz w:val="24"/>
              </w:rPr>
            </w:pPr>
            <w:r>
              <w:rPr>
                <w:sz w:val="24"/>
              </w:rPr>
              <w:t>0,25</w:t>
            </w:r>
          </w:p>
        </w:tc>
      </w:tr>
      <w:tr>
        <w:trPr>
          <w:trHeight w:val="1360" w:hRule="atLeast"/>
        </w:trPr>
        <w:tc>
          <w:tcPr>
            <w:tcW w:w="1560" w:type="dxa"/>
            <w:vMerge w:val="restart"/>
          </w:tcPr>
          <w:p>
            <w:pPr>
              <w:pStyle w:val="TableParagraph"/>
              <w:rPr>
                <w:sz w:val="22"/>
              </w:rPr>
            </w:pPr>
          </w:p>
        </w:tc>
        <w:tc>
          <w:tcPr>
            <w:tcW w:w="7609" w:type="dxa"/>
            <w:vMerge w:val="restart"/>
          </w:tcPr>
          <w:p>
            <w:pPr>
              <w:pStyle w:val="TableParagraph"/>
              <w:spacing w:line="275" w:lineRule="exact"/>
              <w:ind w:left="108"/>
              <w:rPr>
                <w:b/>
                <w:sz w:val="24"/>
              </w:rPr>
            </w:pPr>
            <w:r>
              <w:rPr>
                <w:b/>
                <w:sz w:val="24"/>
              </w:rPr>
              <w:t>b) Chứng minh : AF //   C</w:t>
            </w:r>
          </w:p>
          <w:p>
            <w:pPr>
              <w:pStyle w:val="TableParagraph"/>
              <w:spacing w:before="133"/>
              <w:ind w:left="494"/>
              <w:jc w:val="center"/>
              <w:rPr>
                <w:rFonts w:ascii="Cambria Math"/>
                <w:sz w:val="24"/>
              </w:rPr>
            </w:pPr>
            <w:r>
              <w:rPr>
                <w:rFonts w:ascii="Cambria Math"/>
                <w:spacing w:val="-1"/>
                <w:w w:val="337"/>
                <w:sz w:val="24"/>
              </w:rPr>
              <w:t> </w:t>
            </w:r>
            <w:r>
              <w:rPr>
                <w:rFonts w:ascii="Cambria Math"/>
                <w:w w:val="337"/>
                <w:sz w:val="24"/>
              </w:rPr>
              <w:t> </w:t>
            </w:r>
            <w:r>
              <w:rPr>
                <w:rFonts w:ascii="Cambria Math"/>
                <w:sz w:val="24"/>
              </w:rPr>
              <w:t> </w:t>
            </w:r>
            <w:r>
              <w:rPr>
                <w:rFonts w:ascii="Cambria Math"/>
                <w:spacing w:val="17"/>
                <w:sz w:val="24"/>
              </w:rPr>
              <w:t> </w:t>
            </w:r>
            <w:r>
              <w:rPr>
                <w:rFonts w:ascii="Cambria Math"/>
                <w:w w:val="339"/>
                <w:sz w:val="24"/>
              </w:rPr>
              <w:t> </w:t>
            </w:r>
            <w:r>
              <w:rPr>
                <w:rFonts w:ascii="Cambria Math"/>
                <w:spacing w:val="11"/>
                <w:sz w:val="24"/>
              </w:rPr>
              <w:t> </w:t>
            </w:r>
            <w:r>
              <w:rPr>
                <w:rFonts w:ascii="Cambria Math"/>
                <w:spacing w:val="-1"/>
                <w:w w:val="350"/>
                <w:sz w:val="24"/>
              </w:rPr>
              <w:t> </w:t>
            </w:r>
            <w:r>
              <w:rPr>
                <w:rFonts w:ascii="Cambria Math"/>
                <w:w w:val="350"/>
                <w:sz w:val="24"/>
              </w:rPr>
              <w:t> </w:t>
            </w:r>
            <w:r>
              <w:rPr>
                <w:rFonts w:ascii="Cambria Math"/>
                <w:spacing w:val="5"/>
                <w:sz w:val="24"/>
              </w:rPr>
              <w:t> </w:t>
            </w:r>
            <w:r>
              <w:rPr>
                <w:rFonts w:ascii="Cambria Math"/>
                <w:spacing w:val="0"/>
                <w:w w:val="188"/>
                <w:sz w:val="24"/>
              </w:rPr>
              <w:t> </w:t>
            </w:r>
            <w:r>
              <w:rPr>
                <w:rFonts w:ascii="Cambria Math"/>
                <w:spacing w:val="-1"/>
                <w:w w:val="228"/>
                <w:sz w:val="24"/>
              </w:rPr>
              <w:t> </w:t>
            </w:r>
            <w:r>
              <w:rPr>
                <w:rFonts w:ascii="Cambria Math"/>
                <w:spacing w:val="5"/>
                <w:w w:val="228"/>
                <w:sz w:val="24"/>
              </w:rPr>
              <w:t> </w:t>
            </w:r>
            <w:r>
              <w:rPr>
                <w:rFonts w:ascii="Cambria Math"/>
                <w:w w:val="188"/>
                <w:sz w:val="24"/>
              </w:rPr>
              <w:t> </w:t>
            </w:r>
          </w:p>
          <w:p>
            <w:pPr>
              <w:pStyle w:val="TableParagraph"/>
              <w:tabs>
                <w:tab w:pos="4969" w:val="left" w:leader="none"/>
              </w:tabs>
              <w:spacing w:before="7"/>
              <w:ind w:left="108"/>
              <w:rPr>
                <w:sz w:val="24"/>
              </w:rPr>
            </w:pPr>
            <w:r>
              <w:rPr>
                <w:w w:val="99"/>
                <w:position w:val="2"/>
                <w:sz w:val="24"/>
              </w:rPr>
              <w:t>X</w:t>
            </w:r>
            <w:r>
              <w:rPr>
                <w:spacing w:val="-2"/>
                <w:w w:val="99"/>
                <w:position w:val="2"/>
                <w:sz w:val="24"/>
              </w:rPr>
              <w:t>é</w:t>
            </w:r>
            <w:r>
              <w:rPr>
                <w:position w:val="2"/>
                <w:sz w:val="24"/>
              </w:rPr>
              <w:t>t </w:t>
            </w:r>
            <w:r>
              <w:rPr>
                <w:rFonts w:ascii="Cambria Math" w:hAnsi="Cambria Math"/>
                <w:w w:val="270"/>
                <w:position w:val="2"/>
                <w:sz w:val="24"/>
              </w:rPr>
              <w:t> </w:t>
            </w:r>
            <w:r>
              <w:rPr>
                <w:rFonts w:ascii="Cambria Math" w:hAnsi="Cambria Math"/>
                <w:spacing w:val="7"/>
                <w:position w:val="2"/>
                <w:sz w:val="24"/>
              </w:rPr>
              <w:t> </w:t>
            </w:r>
            <w:r>
              <w:rPr>
                <w:w w:val="99"/>
                <w:position w:val="2"/>
                <w:sz w:val="24"/>
              </w:rPr>
              <w:t>AMF</w:t>
            </w:r>
            <w:r>
              <w:rPr>
                <w:spacing w:val="-2"/>
                <w:position w:val="2"/>
                <w:sz w:val="24"/>
              </w:rPr>
              <w:t> </w:t>
            </w:r>
            <w:r>
              <w:rPr>
                <w:spacing w:val="1"/>
                <w:position w:val="2"/>
                <w:sz w:val="24"/>
              </w:rPr>
              <w:t>v</w:t>
            </w:r>
            <w:r>
              <w:rPr>
                <w:position w:val="2"/>
                <w:sz w:val="24"/>
              </w:rPr>
              <w:t>à</w:t>
            </w:r>
            <w:r>
              <w:rPr>
                <w:spacing w:val="1"/>
                <w:position w:val="2"/>
                <w:sz w:val="24"/>
              </w:rPr>
              <w:t> </w:t>
            </w:r>
            <w:r>
              <w:rPr>
                <w:rFonts w:ascii="Cambria Math" w:hAnsi="Cambria Math"/>
                <w:w w:val="270"/>
                <w:position w:val="2"/>
                <w:sz w:val="24"/>
              </w:rPr>
              <w:t> </w:t>
            </w:r>
            <w:r>
              <w:rPr>
                <w:rFonts w:ascii="Cambria Math" w:hAnsi="Cambria Math"/>
                <w:spacing w:val="7"/>
                <w:position w:val="2"/>
                <w:sz w:val="24"/>
              </w:rPr>
              <w:t> </w:t>
            </w:r>
            <w:r>
              <w:rPr>
                <w:w w:val="99"/>
                <w:position w:val="2"/>
                <w:sz w:val="24"/>
              </w:rPr>
              <w:t>DMC</w:t>
            </w:r>
            <w:r>
              <w:rPr>
                <w:position w:val="2"/>
                <w:sz w:val="24"/>
              </w:rPr>
              <w:t> , ta</w:t>
            </w:r>
            <w:r>
              <w:rPr>
                <w:spacing w:val="-1"/>
                <w:position w:val="2"/>
                <w:sz w:val="24"/>
              </w:rPr>
              <w:t> c</w:t>
            </w:r>
            <w:r>
              <w:rPr>
                <w:position w:val="2"/>
                <w:sz w:val="24"/>
              </w:rPr>
              <w:t>ó: </w:t>
            </w:r>
            <w:r>
              <w:rPr>
                <w:rFonts w:ascii="Cambria Math" w:hAnsi="Cambria Math"/>
                <w:w w:val="153"/>
                <w:position w:val="2"/>
                <w:sz w:val="24"/>
              </w:rPr>
              <w:t>{</w:t>
            </w:r>
            <w:r>
              <w:rPr>
                <w:rFonts w:ascii="Cambria Math" w:hAnsi="Cambria Math"/>
                <w:position w:val="2"/>
                <w:sz w:val="24"/>
              </w:rPr>
              <w:t> </w:t>
            </w:r>
            <w:r>
              <w:rPr>
                <w:rFonts w:ascii="Cambria Math" w:hAnsi="Cambria Math"/>
                <w:spacing w:val="20"/>
                <w:position w:val="2"/>
                <w:sz w:val="24"/>
              </w:rPr>
              <w:t> </w:t>
            </w:r>
            <w:r>
              <w:rPr>
                <w:rFonts w:ascii="Cambria Math" w:hAnsi="Cambria Math"/>
                <w:spacing w:val="-119"/>
                <w:w w:val="287"/>
                <w:sz w:val="24"/>
              </w:rPr>
              <w:t> </w:t>
            </w:r>
            <w:r>
              <w:rPr>
                <w:rFonts w:ascii="Cambria Math" w:hAnsi="Cambria Math"/>
                <w:spacing w:val="-316"/>
                <w:position w:val="5"/>
                <w:sz w:val="24"/>
              </w:rPr>
              <w:t>̂</w:t>
            </w:r>
            <w:r>
              <w:rPr>
                <w:rFonts w:ascii="Cambria Math" w:hAnsi="Cambria Math"/>
                <w:spacing w:val="-1"/>
                <w:w w:val="331"/>
                <w:sz w:val="24"/>
              </w:rPr>
              <w:t> </w:t>
            </w:r>
            <w:r>
              <w:rPr>
                <w:rFonts w:ascii="Cambria Math" w:hAnsi="Cambria Math"/>
                <w:w w:val="331"/>
                <w:sz w:val="24"/>
              </w:rPr>
              <w:t> </w:t>
            </w:r>
            <w:r>
              <w:rPr>
                <w:rFonts w:ascii="Cambria Math" w:hAnsi="Cambria Math"/>
                <w:spacing w:val="22"/>
                <w:sz w:val="24"/>
              </w:rPr>
              <w:t> </w:t>
            </w:r>
            <w:r>
              <w:rPr>
                <w:rFonts w:ascii="Cambria Math" w:hAnsi="Cambria Math"/>
                <w:w w:val="339"/>
                <w:sz w:val="24"/>
              </w:rPr>
              <w:t> </w:t>
            </w:r>
            <w:r>
              <w:rPr>
                <w:rFonts w:ascii="Cambria Math" w:hAnsi="Cambria Math"/>
                <w:spacing w:val="11"/>
                <w:sz w:val="24"/>
              </w:rPr>
              <w:t> </w:t>
            </w:r>
            <w:r>
              <w:rPr>
                <w:rFonts w:ascii="Cambria Math" w:hAnsi="Cambria Math"/>
                <w:spacing w:val="-126"/>
                <w:w w:val="314"/>
                <w:sz w:val="24"/>
              </w:rPr>
              <w:t> </w:t>
            </w:r>
            <w:r>
              <w:rPr>
                <w:rFonts w:ascii="Cambria Math" w:hAnsi="Cambria Math"/>
                <w:spacing w:val="-308"/>
                <w:position w:val="5"/>
                <w:sz w:val="24"/>
              </w:rPr>
              <w:t>̂</w:t>
            </w:r>
            <w:r>
              <w:rPr>
                <w:rFonts w:ascii="Cambria Math" w:hAnsi="Cambria Math"/>
                <w:spacing w:val="-1"/>
                <w:w w:val="386"/>
                <w:sz w:val="24"/>
              </w:rPr>
              <w:t> </w:t>
            </w:r>
            <w:r>
              <w:rPr>
                <w:rFonts w:ascii="Cambria Math" w:hAnsi="Cambria Math"/>
                <w:w w:val="270"/>
                <w:sz w:val="24"/>
              </w:rPr>
              <w:t> </w:t>
            </w:r>
            <w:r>
              <w:rPr>
                <w:rFonts w:ascii="Cambria Math" w:hAnsi="Cambria Math"/>
                <w:sz w:val="24"/>
              </w:rPr>
              <w:tab/>
            </w:r>
            <w:r>
              <w:rPr>
                <w:spacing w:val="-1"/>
                <w:position w:val="2"/>
                <w:sz w:val="24"/>
              </w:rPr>
              <w:t>(đố</w:t>
            </w:r>
            <w:r>
              <w:rPr>
                <w:position w:val="2"/>
                <w:sz w:val="24"/>
              </w:rPr>
              <w:t>i đỉnh)</w:t>
            </w:r>
          </w:p>
          <w:p>
            <w:pPr>
              <w:pStyle w:val="TableParagraph"/>
              <w:spacing w:before="19"/>
              <w:ind w:left="494"/>
              <w:jc w:val="center"/>
              <w:rPr>
                <w:rFonts w:ascii="Cambria Math"/>
                <w:sz w:val="24"/>
              </w:rPr>
            </w:pPr>
            <w:r>
              <w:rPr>
                <w:rFonts w:ascii="Cambria Math"/>
                <w:spacing w:val="-1"/>
                <w:w w:val="331"/>
                <w:sz w:val="24"/>
              </w:rPr>
              <w:t> </w:t>
            </w:r>
            <w:r>
              <w:rPr>
                <w:rFonts w:ascii="Cambria Math"/>
                <w:w w:val="331"/>
                <w:sz w:val="24"/>
              </w:rPr>
              <w:t> </w:t>
            </w:r>
            <w:r>
              <w:rPr>
                <w:rFonts w:ascii="Cambria Math"/>
                <w:spacing w:val="23"/>
                <w:sz w:val="24"/>
              </w:rPr>
              <w:t> </w:t>
            </w:r>
            <w:r>
              <w:rPr>
                <w:rFonts w:ascii="Cambria Math"/>
                <w:w w:val="339"/>
                <w:sz w:val="24"/>
              </w:rPr>
              <w:t> </w:t>
            </w:r>
            <w:r>
              <w:rPr>
                <w:rFonts w:ascii="Cambria Math"/>
                <w:spacing w:val="11"/>
                <w:sz w:val="24"/>
              </w:rPr>
              <w:t> </w:t>
            </w:r>
            <w:r>
              <w:rPr>
                <w:rFonts w:ascii="Cambria Math"/>
                <w:spacing w:val="-1"/>
                <w:w w:val="328"/>
                <w:sz w:val="24"/>
              </w:rPr>
              <w:t> </w:t>
            </w:r>
            <w:r>
              <w:rPr>
                <w:rFonts w:ascii="Cambria Math"/>
                <w:w w:val="328"/>
                <w:sz w:val="24"/>
              </w:rPr>
              <w:t> </w:t>
            </w:r>
            <w:r>
              <w:rPr>
                <w:rFonts w:ascii="Cambria Math"/>
                <w:spacing w:val="11"/>
                <w:sz w:val="24"/>
              </w:rPr>
              <w:t> </w:t>
            </w:r>
            <w:r>
              <w:rPr>
                <w:rFonts w:ascii="Cambria Math"/>
                <w:spacing w:val="0"/>
                <w:w w:val="188"/>
                <w:sz w:val="24"/>
              </w:rPr>
              <w:t> </w:t>
            </w:r>
            <w:r>
              <w:rPr>
                <w:rFonts w:ascii="Cambria Math"/>
                <w:spacing w:val="-1"/>
                <w:w w:val="228"/>
                <w:sz w:val="24"/>
              </w:rPr>
              <w:t> </w:t>
            </w:r>
            <w:r>
              <w:rPr>
                <w:rFonts w:ascii="Cambria Math"/>
                <w:spacing w:val="2"/>
                <w:w w:val="228"/>
                <w:sz w:val="24"/>
              </w:rPr>
              <w:t> </w:t>
            </w:r>
            <w:r>
              <w:rPr>
                <w:rFonts w:ascii="Cambria Math"/>
                <w:w w:val="188"/>
                <w:sz w:val="24"/>
              </w:rPr>
              <w:t> </w:t>
            </w:r>
          </w:p>
          <w:p>
            <w:pPr>
              <w:pStyle w:val="TableParagraph"/>
              <w:spacing w:before="161"/>
              <w:ind w:left="108"/>
              <w:rPr>
                <w:sz w:val="24"/>
              </w:rPr>
            </w:pPr>
            <w:r>
              <w:rPr>
                <w:rFonts w:ascii="Cambria Math"/>
                <w:w w:val="393"/>
                <w:sz w:val="24"/>
              </w:rPr>
              <w:t> </w:t>
            </w:r>
            <w:r>
              <w:rPr>
                <w:rFonts w:ascii="Cambria Math"/>
                <w:sz w:val="24"/>
              </w:rPr>
              <w:t> </w:t>
            </w:r>
            <w:r>
              <w:rPr>
                <w:rFonts w:ascii="Cambria Math"/>
                <w:w w:val="270"/>
                <w:sz w:val="24"/>
              </w:rPr>
              <w:t> </w:t>
            </w:r>
            <w:r>
              <w:rPr>
                <w:rFonts w:ascii="Cambria Math"/>
                <w:sz w:val="24"/>
              </w:rPr>
              <w:t> </w:t>
            </w:r>
            <w:r>
              <w:rPr>
                <w:sz w:val="24"/>
              </w:rPr>
              <w:t>AMF  =     DMC (c.g.c)</w:t>
            </w:r>
          </w:p>
          <w:p>
            <w:pPr>
              <w:pStyle w:val="TableParagraph"/>
              <w:spacing w:line="362" w:lineRule="auto" w:before="108"/>
              <w:ind w:left="108" w:right="4067"/>
              <w:rPr>
                <w:sz w:val="24"/>
              </w:rPr>
            </w:pPr>
            <w:r>
              <w:rPr>
                <w:rFonts w:ascii="Cambria Math" w:hAnsi="Cambria Math"/>
                <w:w w:val="393"/>
                <w:sz w:val="24"/>
              </w:rPr>
              <w:t> </w:t>
            </w:r>
            <w:r>
              <w:rPr>
                <w:rFonts w:ascii="Cambria Math" w:hAnsi="Cambria Math"/>
                <w:sz w:val="24"/>
              </w:rPr>
              <w:t> </w:t>
            </w:r>
            <w:r>
              <w:rPr>
                <w:rFonts w:ascii="Cambria Math" w:hAnsi="Cambria Math"/>
                <w:spacing w:val="-119"/>
                <w:w w:val="287"/>
                <w:sz w:val="24"/>
              </w:rPr>
              <w:t> </w:t>
            </w:r>
            <w:r>
              <w:rPr>
                <w:rFonts w:ascii="Cambria Math" w:hAnsi="Cambria Math"/>
                <w:spacing w:val="-316"/>
                <w:position w:val="5"/>
                <w:sz w:val="24"/>
              </w:rPr>
              <w:t>̂</w:t>
            </w:r>
            <w:r>
              <w:rPr>
                <w:rFonts w:ascii="Cambria Math" w:hAnsi="Cambria Math"/>
                <w:w w:val="331"/>
                <w:sz w:val="24"/>
              </w:rPr>
              <w:t>  </w:t>
            </w:r>
            <w:r>
              <w:rPr>
                <w:rFonts w:ascii="Cambria Math" w:hAnsi="Cambria Math"/>
                <w:sz w:val="24"/>
              </w:rPr>
              <w:t> </w:t>
            </w:r>
            <w:r>
              <w:rPr>
                <w:rFonts w:ascii="Cambria Math" w:hAnsi="Cambria Math"/>
                <w:spacing w:val="16"/>
                <w:w w:val="339"/>
                <w:sz w:val="24"/>
              </w:rPr>
              <w:t> </w:t>
            </w:r>
            <w:r>
              <w:rPr>
                <w:rFonts w:ascii="Cambria Math" w:hAnsi="Cambria Math"/>
                <w:sz w:val="24"/>
              </w:rPr>
              <w:t> </w:t>
            </w:r>
            <w:r>
              <w:rPr>
                <w:rFonts w:ascii="Cambria Math" w:hAnsi="Cambria Math"/>
                <w:spacing w:val="-126"/>
                <w:w w:val="314"/>
                <w:sz w:val="24"/>
              </w:rPr>
              <w:t> </w:t>
            </w:r>
            <w:r>
              <w:rPr>
                <w:rFonts w:ascii="Cambria Math" w:hAnsi="Cambria Math"/>
                <w:spacing w:val="-308"/>
                <w:position w:val="5"/>
                <w:sz w:val="24"/>
              </w:rPr>
              <w:t>̂</w:t>
            </w:r>
            <w:r>
              <w:rPr>
                <w:rFonts w:ascii="Cambria Math" w:hAnsi="Cambria Math"/>
                <w:spacing w:val="-1"/>
                <w:w w:val="328"/>
                <w:sz w:val="24"/>
              </w:rPr>
              <w:t>  </w:t>
            </w:r>
            <w:r>
              <w:rPr>
                <w:rFonts w:ascii="Cambria Math" w:hAnsi="Cambria Math"/>
                <w:sz w:val="24"/>
              </w:rPr>
              <w:t> </w:t>
            </w:r>
            <w:r>
              <w:rPr>
                <w:spacing w:val="-1"/>
                <w:sz w:val="24"/>
              </w:rPr>
              <w:t>(</w:t>
            </w:r>
            <w:r>
              <w:rPr>
                <w:sz w:val="24"/>
              </w:rPr>
              <w:t>2 </w:t>
            </w:r>
            <w:r>
              <w:rPr>
                <w:spacing w:val="-4"/>
                <w:sz w:val="24"/>
              </w:rPr>
              <w:t>g</w:t>
            </w:r>
            <w:r>
              <w:rPr>
                <w:sz w:val="24"/>
              </w:rPr>
              <w:t>óc tươ</w:t>
            </w:r>
            <w:r>
              <w:rPr>
                <w:spacing w:val="1"/>
                <w:sz w:val="24"/>
              </w:rPr>
              <w:t>n</w:t>
            </w:r>
            <w:r>
              <w:rPr>
                <w:sz w:val="24"/>
              </w:rPr>
              <w:t>g ứ</w:t>
            </w:r>
            <w:r>
              <w:rPr>
                <w:spacing w:val="0"/>
                <w:sz w:val="24"/>
              </w:rPr>
              <w:t>n</w:t>
            </w:r>
            <w:r>
              <w:rPr>
                <w:sz w:val="24"/>
              </w:rPr>
              <w:t>g) Mà 2 góc này ở vị trí so le trong</w:t>
            </w:r>
          </w:p>
          <w:p>
            <w:pPr>
              <w:pStyle w:val="TableParagraph"/>
              <w:spacing w:before="3"/>
              <w:ind w:left="108"/>
              <w:rPr>
                <w:sz w:val="24"/>
              </w:rPr>
            </w:pPr>
            <w:r>
              <w:rPr>
                <w:rFonts w:ascii="Cambria Math"/>
                <w:w w:val="393"/>
                <w:sz w:val="24"/>
              </w:rPr>
              <w:t> </w:t>
            </w:r>
            <w:r>
              <w:rPr>
                <w:rFonts w:ascii="Cambria Math"/>
                <w:sz w:val="24"/>
              </w:rPr>
              <w:t> </w:t>
            </w:r>
            <w:r>
              <w:rPr>
                <w:sz w:val="24"/>
              </w:rPr>
              <w:t>AF // BC</w:t>
            </w:r>
          </w:p>
        </w:tc>
        <w:tc>
          <w:tcPr>
            <w:tcW w:w="1375" w:type="dxa"/>
            <w:tcBorders>
              <w:bottom w:val="nil"/>
            </w:tcBorders>
          </w:tcPr>
          <w:p>
            <w:pPr>
              <w:pStyle w:val="TableParagraph"/>
              <w:rPr>
                <w:b/>
                <w:sz w:val="26"/>
              </w:rPr>
            </w:pPr>
          </w:p>
          <w:p>
            <w:pPr>
              <w:pStyle w:val="TableParagraph"/>
              <w:rPr>
                <w:b/>
                <w:sz w:val="26"/>
              </w:rPr>
            </w:pPr>
          </w:p>
          <w:p>
            <w:pPr>
              <w:pStyle w:val="TableParagraph"/>
              <w:spacing w:before="224"/>
              <w:ind w:left="276" w:right="265"/>
              <w:jc w:val="center"/>
              <w:rPr>
                <w:sz w:val="24"/>
              </w:rPr>
            </w:pPr>
            <w:r>
              <w:rPr>
                <w:sz w:val="24"/>
              </w:rPr>
              <w:t>0,25</w:t>
            </w:r>
          </w:p>
        </w:tc>
      </w:tr>
      <w:tr>
        <w:trPr>
          <w:trHeight w:val="600" w:hRule="atLeast"/>
        </w:trPr>
        <w:tc>
          <w:tcPr>
            <w:tcW w:w="1560" w:type="dxa"/>
            <w:vMerge/>
            <w:tcBorders>
              <w:top w:val="nil"/>
            </w:tcBorders>
          </w:tcPr>
          <w:p>
            <w:pPr>
              <w:rPr>
                <w:sz w:val="2"/>
                <w:szCs w:val="2"/>
              </w:rPr>
            </w:pPr>
          </w:p>
        </w:tc>
        <w:tc>
          <w:tcPr>
            <w:tcW w:w="7609" w:type="dxa"/>
            <w:vMerge/>
            <w:tcBorders>
              <w:top w:val="nil"/>
            </w:tcBorders>
          </w:tcPr>
          <w:p>
            <w:pPr>
              <w:rPr>
                <w:sz w:val="2"/>
                <w:szCs w:val="2"/>
              </w:rPr>
            </w:pPr>
          </w:p>
        </w:tc>
        <w:tc>
          <w:tcPr>
            <w:tcW w:w="1375" w:type="dxa"/>
            <w:tcBorders>
              <w:top w:val="nil"/>
              <w:bottom w:val="nil"/>
            </w:tcBorders>
          </w:tcPr>
          <w:p>
            <w:pPr>
              <w:pStyle w:val="TableParagraph"/>
              <w:spacing w:before="1"/>
              <w:rPr>
                <w:b/>
                <w:sz w:val="23"/>
              </w:rPr>
            </w:pPr>
          </w:p>
          <w:p>
            <w:pPr>
              <w:pStyle w:val="TableParagraph"/>
              <w:ind w:left="276" w:right="265"/>
              <w:jc w:val="center"/>
              <w:rPr>
                <w:sz w:val="24"/>
              </w:rPr>
            </w:pPr>
            <w:r>
              <w:rPr>
                <w:sz w:val="24"/>
              </w:rPr>
              <w:t>0,25</w:t>
            </w:r>
          </w:p>
        </w:tc>
      </w:tr>
      <w:tr>
        <w:trPr>
          <w:trHeight w:val="600" w:hRule="atLeast"/>
        </w:trPr>
        <w:tc>
          <w:tcPr>
            <w:tcW w:w="1560" w:type="dxa"/>
            <w:vMerge/>
            <w:tcBorders>
              <w:top w:val="nil"/>
            </w:tcBorders>
          </w:tcPr>
          <w:p>
            <w:pPr>
              <w:rPr>
                <w:sz w:val="2"/>
                <w:szCs w:val="2"/>
              </w:rPr>
            </w:pPr>
          </w:p>
        </w:tc>
        <w:tc>
          <w:tcPr>
            <w:tcW w:w="7609" w:type="dxa"/>
            <w:vMerge/>
            <w:tcBorders>
              <w:top w:val="nil"/>
            </w:tcBorders>
          </w:tcPr>
          <w:p>
            <w:pPr>
              <w:rPr>
                <w:sz w:val="2"/>
                <w:szCs w:val="2"/>
              </w:rPr>
            </w:pPr>
          </w:p>
        </w:tc>
        <w:tc>
          <w:tcPr>
            <w:tcW w:w="1375" w:type="dxa"/>
            <w:tcBorders>
              <w:top w:val="nil"/>
              <w:bottom w:val="nil"/>
            </w:tcBorders>
          </w:tcPr>
          <w:p>
            <w:pPr>
              <w:pStyle w:val="TableParagraph"/>
              <w:spacing w:before="58"/>
              <w:ind w:left="276" w:right="265"/>
              <w:jc w:val="center"/>
              <w:rPr>
                <w:sz w:val="24"/>
              </w:rPr>
            </w:pPr>
            <w:r>
              <w:rPr>
                <w:sz w:val="24"/>
              </w:rPr>
              <w:t>0,25</w:t>
            </w:r>
          </w:p>
        </w:tc>
      </w:tr>
      <w:tr>
        <w:trPr>
          <w:trHeight w:val="680" w:hRule="atLeast"/>
        </w:trPr>
        <w:tc>
          <w:tcPr>
            <w:tcW w:w="1560" w:type="dxa"/>
            <w:vMerge/>
            <w:tcBorders>
              <w:top w:val="nil"/>
            </w:tcBorders>
          </w:tcPr>
          <w:p>
            <w:pPr>
              <w:rPr>
                <w:sz w:val="2"/>
                <w:szCs w:val="2"/>
              </w:rPr>
            </w:pPr>
          </w:p>
        </w:tc>
        <w:tc>
          <w:tcPr>
            <w:tcW w:w="7609" w:type="dxa"/>
            <w:vMerge/>
            <w:tcBorders>
              <w:top w:val="nil"/>
            </w:tcBorders>
          </w:tcPr>
          <w:p>
            <w:pPr>
              <w:rPr>
                <w:sz w:val="2"/>
                <w:szCs w:val="2"/>
              </w:rPr>
            </w:pPr>
          </w:p>
        </w:tc>
        <w:tc>
          <w:tcPr>
            <w:tcW w:w="1375" w:type="dxa"/>
            <w:tcBorders>
              <w:top w:val="nil"/>
            </w:tcBorders>
          </w:tcPr>
          <w:p>
            <w:pPr>
              <w:pStyle w:val="TableParagraph"/>
              <w:spacing w:before="1"/>
              <w:rPr>
                <w:b/>
                <w:sz w:val="23"/>
              </w:rPr>
            </w:pPr>
          </w:p>
          <w:p>
            <w:pPr>
              <w:pStyle w:val="TableParagraph"/>
              <w:ind w:left="276" w:right="265"/>
              <w:jc w:val="center"/>
              <w:rPr>
                <w:sz w:val="24"/>
              </w:rPr>
            </w:pPr>
            <w:r>
              <w:rPr>
                <w:sz w:val="24"/>
              </w:rPr>
              <w:t>0,25</w:t>
            </w:r>
          </w:p>
        </w:tc>
      </w:tr>
      <w:tr>
        <w:trPr>
          <w:trHeight w:val="320" w:hRule="atLeast"/>
        </w:trPr>
        <w:tc>
          <w:tcPr>
            <w:tcW w:w="1560" w:type="dxa"/>
            <w:vMerge w:val="restart"/>
          </w:tcPr>
          <w:p>
            <w:pPr>
              <w:pStyle w:val="TableParagraph"/>
              <w:rPr>
                <w:sz w:val="22"/>
              </w:rPr>
            </w:pPr>
          </w:p>
        </w:tc>
        <w:tc>
          <w:tcPr>
            <w:tcW w:w="7609" w:type="dxa"/>
            <w:tcBorders>
              <w:bottom w:val="nil"/>
            </w:tcBorders>
          </w:tcPr>
          <w:p>
            <w:pPr>
              <w:pStyle w:val="TableParagraph"/>
              <w:spacing w:line="275" w:lineRule="exact"/>
              <w:ind w:left="108"/>
              <w:rPr>
                <w:b/>
                <w:sz w:val="24"/>
              </w:rPr>
            </w:pPr>
            <w:r>
              <w:rPr>
                <w:b/>
                <w:sz w:val="24"/>
              </w:rPr>
              <w:t>c) Chứng minh:    điểm A , E , F thẳng hàng</w:t>
            </w:r>
          </w:p>
        </w:tc>
        <w:tc>
          <w:tcPr>
            <w:tcW w:w="1375" w:type="dxa"/>
            <w:tcBorders>
              <w:bottom w:val="nil"/>
            </w:tcBorders>
          </w:tcPr>
          <w:p>
            <w:pPr>
              <w:pStyle w:val="TableParagraph"/>
              <w:rPr>
                <w:sz w:val="22"/>
              </w:rPr>
            </w:pPr>
          </w:p>
        </w:tc>
      </w:tr>
      <w:tr>
        <w:trPr>
          <w:trHeight w:val="380" w:hRule="atLeast"/>
        </w:trPr>
        <w:tc>
          <w:tcPr>
            <w:tcW w:w="1560" w:type="dxa"/>
            <w:vMerge/>
            <w:tcBorders>
              <w:top w:val="nil"/>
            </w:tcBorders>
          </w:tcPr>
          <w:p>
            <w:pPr>
              <w:rPr>
                <w:sz w:val="2"/>
                <w:szCs w:val="2"/>
              </w:rPr>
            </w:pPr>
          </w:p>
        </w:tc>
        <w:tc>
          <w:tcPr>
            <w:tcW w:w="7609" w:type="dxa"/>
            <w:tcBorders>
              <w:top w:val="nil"/>
              <w:bottom w:val="nil"/>
            </w:tcBorders>
          </w:tcPr>
          <w:p>
            <w:pPr>
              <w:pStyle w:val="TableParagraph"/>
              <w:spacing w:before="65"/>
              <w:ind w:left="108"/>
              <w:rPr>
                <w:sz w:val="24"/>
              </w:rPr>
            </w:pPr>
            <w:r>
              <w:rPr>
                <w:sz w:val="24"/>
              </w:rPr>
              <w:t>Ta có :     AME  =    DMB ( cmt)</w:t>
            </w:r>
          </w:p>
        </w:tc>
        <w:tc>
          <w:tcPr>
            <w:tcW w:w="1375" w:type="dxa"/>
            <w:tcBorders>
              <w:top w:val="nil"/>
              <w:bottom w:val="nil"/>
            </w:tcBorders>
          </w:tcPr>
          <w:p>
            <w:pPr>
              <w:pStyle w:val="TableParagraph"/>
              <w:rPr>
                <w:sz w:val="22"/>
              </w:rPr>
            </w:pPr>
          </w:p>
        </w:tc>
      </w:tr>
      <w:tr>
        <w:trPr>
          <w:trHeight w:val="460" w:hRule="atLeast"/>
        </w:trPr>
        <w:tc>
          <w:tcPr>
            <w:tcW w:w="1560" w:type="dxa"/>
            <w:vMerge/>
            <w:tcBorders>
              <w:top w:val="nil"/>
            </w:tcBorders>
          </w:tcPr>
          <w:p>
            <w:pPr>
              <w:rPr>
                <w:sz w:val="2"/>
                <w:szCs w:val="2"/>
              </w:rPr>
            </w:pPr>
          </w:p>
        </w:tc>
        <w:tc>
          <w:tcPr>
            <w:tcW w:w="7609" w:type="dxa"/>
            <w:tcBorders>
              <w:top w:val="nil"/>
              <w:bottom w:val="nil"/>
            </w:tcBorders>
          </w:tcPr>
          <w:p>
            <w:pPr>
              <w:pStyle w:val="TableParagraph"/>
              <w:spacing w:before="46"/>
              <w:ind w:left="108"/>
              <w:rPr>
                <w:sz w:val="24"/>
              </w:rPr>
            </w:pPr>
            <w:r>
              <w:rPr>
                <w:rFonts w:ascii="Cambria Math" w:hAnsi="Cambria Math"/>
                <w:w w:val="393"/>
                <w:sz w:val="24"/>
              </w:rPr>
              <w:t> </w:t>
            </w:r>
            <w:r>
              <w:rPr>
                <w:rFonts w:ascii="Cambria Math" w:hAnsi="Cambria Math"/>
                <w:spacing w:val="7"/>
                <w:sz w:val="24"/>
              </w:rPr>
              <w:t> </w:t>
            </w:r>
            <w:r>
              <w:rPr>
                <w:rFonts w:ascii="Cambria Math" w:hAnsi="Cambria Math"/>
                <w:spacing w:val="-116"/>
                <w:w w:val="287"/>
                <w:sz w:val="24"/>
              </w:rPr>
              <w:t> </w:t>
            </w:r>
            <w:r>
              <w:rPr>
                <w:rFonts w:ascii="Cambria Math" w:hAnsi="Cambria Math"/>
                <w:spacing w:val="-318"/>
                <w:position w:val="5"/>
                <w:sz w:val="24"/>
              </w:rPr>
              <w:t>̂</w:t>
            </w:r>
            <w:r>
              <w:rPr>
                <w:rFonts w:ascii="Cambria Math" w:hAnsi="Cambria Math"/>
                <w:spacing w:val="-2"/>
                <w:w w:val="283"/>
                <w:sz w:val="24"/>
              </w:rPr>
              <w:t> </w:t>
            </w:r>
            <w:r>
              <w:rPr>
                <w:rFonts w:ascii="Cambria Math" w:hAnsi="Cambria Math"/>
                <w:w w:val="386"/>
                <w:sz w:val="24"/>
              </w:rPr>
              <w:t> </w:t>
            </w:r>
            <w:r>
              <w:rPr>
                <w:rFonts w:ascii="Cambria Math" w:hAnsi="Cambria Math"/>
                <w:spacing w:val="20"/>
                <w:sz w:val="24"/>
              </w:rPr>
              <w:t> </w:t>
            </w:r>
            <w:r>
              <w:rPr>
                <w:rFonts w:ascii="Cambria Math" w:hAnsi="Cambria Math"/>
                <w:w w:val="339"/>
                <w:sz w:val="24"/>
              </w:rPr>
              <w:t> </w:t>
            </w:r>
            <w:r>
              <w:rPr>
                <w:rFonts w:ascii="Cambria Math" w:hAnsi="Cambria Math"/>
                <w:spacing w:val="12"/>
                <w:sz w:val="24"/>
              </w:rPr>
              <w:t> </w:t>
            </w:r>
            <w:r>
              <w:rPr>
                <w:rFonts w:ascii="Cambria Math" w:hAnsi="Cambria Math"/>
                <w:spacing w:val="-119"/>
                <w:w w:val="314"/>
                <w:sz w:val="24"/>
              </w:rPr>
              <w:t> </w:t>
            </w:r>
            <w:r>
              <w:rPr>
                <w:rFonts w:ascii="Cambria Math" w:hAnsi="Cambria Math"/>
                <w:spacing w:val="-315"/>
                <w:position w:val="5"/>
                <w:sz w:val="24"/>
              </w:rPr>
              <w:t>̂</w:t>
            </w:r>
            <w:r>
              <w:rPr>
                <w:rFonts w:ascii="Cambria Math" w:hAnsi="Cambria Math"/>
                <w:spacing w:val="-1"/>
                <w:w w:val="342"/>
                <w:sz w:val="24"/>
              </w:rPr>
              <w:t> </w:t>
            </w:r>
            <w:r>
              <w:rPr>
                <w:rFonts w:ascii="Cambria Math" w:hAnsi="Cambria Math"/>
                <w:w w:val="342"/>
                <w:sz w:val="24"/>
              </w:rPr>
              <w:t> </w:t>
            </w:r>
            <w:r>
              <w:rPr>
                <w:rFonts w:ascii="Cambria Math" w:hAnsi="Cambria Math"/>
                <w:spacing w:val="13"/>
                <w:sz w:val="24"/>
              </w:rPr>
              <w:t> </w:t>
            </w:r>
            <w:r>
              <w:rPr>
                <w:spacing w:val="-1"/>
                <w:sz w:val="24"/>
              </w:rPr>
              <w:t>(</w:t>
            </w:r>
            <w:r>
              <w:rPr>
                <w:sz w:val="24"/>
              </w:rPr>
              <w:t>2 </w:t>
            </w:r>
            <w:r>
              <w:rPr>
                <w:spacing w:val="-4"/>
                <w:sz w:val="24"/>
              </w:rPr>
              <w:t>g</w:t>
            </w:r>
            <w:r>
              <w:rPr>
                <w:sz w:val="24"/>
              </w:rPr>
              <w:t>óc</w:t>
            </w:r>
            <w:r>
              <w:rPr>
                <w:spacing w:val="-1"/>
                <w:sz w:val="24"/>
              </w:rPr>
              <w:t> </w:t>
            </w:r>
            <w:r>
              <w:rPr>
                <w:sz w:val="24"/>
              </w:rPr>
              <w:t>tươ</w:t>
            </w:r>
            <w:r>
              <w:rPr>
                <w:spacing w:val="1"/>
                <w:sz w:val="24"/>
              </w:rPr>
              <w:t>n</w:t>
            </w:r>
            <w:r>
              <w:rPr>
                <w:sz w:val="24"/>
              </w:rPr>
              <w:t>g</w:t>
            </w:r>
            <w:r>
              <w:rPr>
                <w:spacing w:val="-3"/>
                <w:sz w:val="24"/>
              </w:rPr>
              <w:t> </w:t>
            </w:r>
            <w:r>
              <w:rPr>
                <w:spacing w:val="-1"/>
                <w:sz w:val="24"/>
              </w:rPr>
              <w:t>ứ</w:t>
            </w:r>
            <w:r>
              <w:rPr>
                <w:spacing w:val="1"/>
                <w:sz w:val="24"/>
              </w:rPr>
              <w:t>n</w:t>
            </w:r>
            <w:r>
              <w:rPr>
                <w:sz w:val="24"/>
              </w:rPr>
              <w:t>g)</w:t>
            </w:r>
          </w:p>
        </w:tc>
        <w:tc>
          <w:tcPr>
            <w:tcW w:w="1375" w:type="dxa"/>
            <w:tcBorders>
              <w:top w:val="nil"/>
              <w:bottom w:val="nil"/>
            </w:tcBorders>
          </w:tcPr>
          <w:p>
            <w:pPr>
              <w:pStyle w:val="TableParagraph"/>
              <w:spacing w:before="134"/>
              <w:ind w:left="276" w:right="265"/>
              <w:jc w:val="center"/>
              <w:rPr>
                <w:sz w:val="24"/>
              </w:rPr>
            </w:pPr>
            <w:r>
              <w:rPr>
                <w:sz w:val="24"/>
              </w:rPr>
              <w:t>0,25</w:t>
            </w:r>
          </w:p>
        </w:tc>
      </w:tr>
      <w:tr>
        <w:trPr>
          <w:trHeight w:val="360" w:hRule="atLeast"/>
        </w:trPr>
        <w:tc>
          <w:tcPr>
            <w:tcW w:w="1560" w:type="dxa"/>
            <w:vMerge/>
            <w:tcBorders>
              <w:top w:val="nil"/>
            </w:tcBorders>
          </w:tcPr>
          <w:p>
            <w:pPr>
              <w:rPr>
                <w:sz w:val="2"/>
                <w:szCs w:val="2"/>
              </w:rPr>
            </w:pPr>
          </w:p>
        </w:tc>
        <w:tc>
          <w:tcPr>
            <w:tcW w:w="7609" w:type="dxa"/>
            <w:tcBorders>
              <w:top w:val="nil"/>
              <w:bottom w:val="nil"/>
            </w:tcBorders>
          </w:tcPr>
          <w:p>
            <w:pPr>
              <w:pStyle w:val="TableParagraph"/>
              <w:spacing w:before="45"/>
              <w:ind w:left="108"/>
              <w:rPr>
                <w:sz w:val="24"/>
              </w:rPr>
            </w:pPr>
            <w:r>
              <w:rPr>
                <w:sz w:val="24"/>
              </w:rPr>
              <w:t>Mà góc này ở vị trí so le trong</w:t>
            </w:r>
          </w:p>
        </w:tc>
        <w:tc>
          <w:tcPr>
            <w:tcW w:w="1375" w:type="dxa"/>
            <w:tcBorders>
              <w:top w:val="nil"/>
              <w:bottom w:val="nil"/>
            </w:tcBorders>
          </w:tcPr>
          <w:p>
            <w:pPr>
              <w:pStyle w:val="TableParagraph"/>
              <w:rPr>
                <w:sz w:val="22"/>
              </w:rPr>
            </w:pPr>
          </w:p>
        </w:tc>
      </w:tr>
      <w:tr>
        <w:trPr>
          <w:trHeight w:val="400" w:hRule="atLeast"/>
        </w:trPr>
        <w:tc>
          <w:tcPr>
            <w:tcW w:w="1560" w:type="dxa"/>
            <w:vMerge/>
            <w:tcBorders>
              <w:top w:val="nil"/>
            </w:tcBorders>
          </w:tcPr>
          <w:p>
            <w:pPr>
              <w:rPr>
                <w:sz w:val="2"/>
                <w:szCs w:val="2"/>
              </w:rPr>
            </w:pPr>
          </w:p>
        </w:tc>
        <w:tc>
          <w:tcPr>
            <w:tcW w:w="7609" w:type="dxa"/>
            <w:tcBorders>
              <w:top w:val="nil"/>
              <w:bottom w:val="nil"/>
            </w:tcBorders>
          </w:tcPr>
          <w:p>
            <w:pPr>
              <w:pStyle w:val="TableParagraph"/>
              <w:spacing w:before="83"/>
              <w:ind w:left="108"/>
              <w:rPr>
                <w:sz w:val="24"/>
              </w:rPr>
            </w:pPr>
            <w:r>
              <w:rPr>
                <w:rFonts w:ascii="Cambria Math"/>
                <w:w w:val="393"/>
                <w:sz w:val="24"/>
              </w:rPr>
              <w:t> </w:t>
            </w:r>
            <w:r>
              <w:rPr>
                <w:rFonts w:ascii="Cambria Math"/>
                <w:sz w:val="24"/>
              </w:rPr>
              <w:t> </w:t>
            </w:r>
            <w:r>
              <w:rPr>
                <w:sz w:val="24"/>
              </w:rPr>
              <w:t>AE // BD</w:t>
            </w:r>
          </w:p>
        </w:tc>
        <w:tc>
          <w:tcPr>
            <w:tcW w:w="1375" w:type="dxa"/>
            <w:tcBorders>
              <w:top w:val="nil"/>
              <w:bottom w:val="nil"/>
            </w:tcBorders>
          </w:tcPr>
          <w:p>
            <w:pPr>
              <w:pStyle w:val="TableParagraph"/>
              <w:spacing w:before="38"/>
              <w:ind w:left="276" w:right="265"/>
              <w:jc w:val="center"/>
              <w:rPr>
                <w:sz w:val="24"/>
              </w:rPr>
            </w:pPr>
            <w:r>
              <w:rPr>
                <w:sz w:val="24"/>
              </w:rPr>
              <w:t>0,25</w:t>
            </w:r>
          </w:p>
        </w:tc>
      </w:tr>
      <w:tr>
        <w:trPr>
          <w:trHeight w:val="400" w:hRule="atLeast"/>
        </w:trPr>
        <w:tc>
          <w:tcPr>
            <w:tcW w:w="1560" w:type="dxa"/>
            <w:vMerge/>
            <w:tcBorders>
              <w:top w:val="nil"/>
            </w:tcBorders>
          </w:tcPr>
          <w:p>
            <w:pPr>
              <w:rPr>
                <w:sz w:val="2"/>
                <w:szCs w:val="2"/>
              </w:rPr>
            </w:pPr>
          </w:p>
        </w:tc>
        <w:tc>
          <w:tcPr>
            <w:tcW w:w="7609" w:type="dxa"/>
            <w:tcBorders>
              <w:top w:val="nil"/>
              <w:bottom w:val="nil"/>
            </w:tcBorders>
          </w:tcPr>
          <w:p>
            <w:pPr>
              <w:pStyle w:val="TableParagraph"/>
              <w:spacing w:before="85"/>
              <w:ind w:left="108"/>
              <w:rPr>
                <w:sz w:val="24"/>
              </w:rPr>
            </w:pPr>
            <w:r>
              <w:rPr>
                <w:sz w:val="24"/>
              </w:rPr>
              <w:t>Mà AF // BC (cmt)</w:t>
            </w:r>
          </w:p>
        </w:tc>
        <w:tc>
          <w:tcPr>
            <w:tcW w:w="1375" w:type="dxa"/>
            <w:tcBorders>
              <w:top w:val="nil"/>
              <w:bottom w:val="nil"/>
            </w:tcBorders>
          </w:tcPr>
          <w:p>
            <w:pPr>
              <w:pStyle w:val="TableParagraph"/>
              <w:spacing w:before="35"/>
              <w:ind w:left="276" w:right="265"/>
              <w:jc w:val="center"/>
              <w:rPr>
                <w:sz w:val="24"/>
              </w:rPr>
            </w:pPr>
            <w:r>
              <w:rPr>
                <w:sz w:val="24"/>
              </w:rPr>
              <w:t>0,25</w:t>
            </w:r>
          </w:p>
        </w:tc>
      </w:tr>
      <w:tr>
        <w:trPr>
          <w:trHeight w:val="500" w:hRule="atLeast"/>
        </w:trPr>
        <w:tc>
          <w:tcPr>
            <w:tcW w:w="1560" w:type="dxa"/>
            <w:vMerge/>
            <w:tcBorders>
              <w:top w:val="nil"/>
            </w:tcBorders>
          </w:tcPr>
          <w:p>
            <w:pPr>
              <w:rPr>
                <w:sz w:val="2"/>
                <w:szCs w:val="2"/>
              </w:rPr>
            </w:pPr>
          </w:p>
        </w:tc>
        <w:tc>
          <w:tcPr>
            <w:tcW w:w="7609" w:type="dxa"/>
            <w:tcBorders>
              <w:top w:val="nil"/>
            </w:tcBorders>
          </w:tcPr>
          <w:p>
            <w:pPr>
              <w:pStyle w:val="TableParagraph"/>
              <w:spacing w:before="87"/>
              <w:ind w:left="108"/>
              <w:rPr>
                <w:sz w:val="24"/>
              </w:rPr>
            </w:pPr>
            <w:r>
              <w:rPr>
                <w:rFonts w:ascii="Cambria Math" w:hAnsi="Cambria Math"/>
                <w:w w:val="393"/>
                <w:sz w:val="24"/>
              </w:rPr>
              <w:t> </w:t>
            </w:r>
            <w:r>
              <w:rPr>
                <w:rFonts w:ascii="Cambria Math" w:hAnsi="Cambria Math"/>
                <w:sz w:val="24"/>
              </w:rPr>
              <w:t> </w:t>
            </w:r>
            <w:r>
              <w:rPr>
                <w:sz w:val="24"/>
              </w:rPr>
              <w:t>3 điểm A , E ,    thẳng hàng</w:t>
            </w:r>
          </w:p>
        </w:tc>
        <w:tc>
          <w:tcPr>
            <w:tcW w:w="1375" w:type="dxa"/>
            <w:tcBorders>
              <w:top w:val="nil"/>
            </w:tcBorders>
          </w:tcPr>
          <w:p>
            <w:pPr>
              <w:pStyle w:val="TableParagraph"/>
              <w:spacing w:before="34"/>
              <w:ind w:left="276" w:right="265"/>
              <w:jc w:val="center"/>
              <w:rPr>
                <w:sz w:val="24"/>
              </w:rPr>
            </w:pPr>
            <w:r>
              <w:rPr>
                <w:sz w:val="24"/>
              </w:rPr>
              <w:t>0,25</w:t>
            </w:r>
          </w:p>
        </w:tc>
      </w:tr>
    </w:tbl>
    <w:p>
      <w:pPr>
        <w:rPr>
          <w:sz w:val="2"/>
          <w:szCs w:val="2"/>
        </w:rPr>
      </w:pPr>
      <w:r>
        <w:rPr/>
        <w:pict>
          <v:group style="position:absolute;margin-left:173.160004pt;margin-top:215.999985pt;width:211pt;height:117.4pt;mso-position-horizontal-relative:page;mso-position-vertical-relative:page;z-index:-740224" coordorigin="3463,4320" coordsize="4220,2348">
            <v:shape style="position:absolute;left:4143;top:4572;width:3163;height:1836" coordorigin="4143,4573" coordsize="3163,1836" path="m4143,6409l5127,4573,7306,6409,4143,6409xe" filled="false" stroked="true" strokeweight="1pt" strokecolor="#000000">
              <v:path arrowok="t"/>
              <v:stroke dashstyle="solid"/>
            </v:shape>
            <v:shape style="position:absolute;left:3798;top:4552;width:3508;height:1866" coordorigin="3798,4553" coordsize="3508,1866" path="m5116,4583l6029,6419m4174,6399l7083,4553m7306,6419l3798,4573e" filled="false" stroked="true" strokeweight="1pt" strokecolor="#000000">
              <v:path arrowok="t"/>
              <v:stroke dashstyle="solid"/>
            </v:shape>
            <v:shape style="position:absolute;left:5236;top:5620;width:428;height:262" type="#_x0000_t75" stroked="false">
              <v:imagedata r:id="rId211" o:title=""/>
            </v:shape>
            <v:shape style="position:absolute;left:5791;top:6405;width:428;height:262" type="#_x0000_t75" stroked="false">
              <v:imagedata r:id="rId211" o:title=""/>
            </v:shape>
            <v:shape style="position:absolute;left:3732;top:6362;width:425;height:262" type="#_x0000_t75" stroked="false">
              <v:imagedata r:id="rId212" o:title=""/>
            </v:shape>
            <v:shape style="position:absolute;left:7257;top:6319;width:425;height:262" type="#_x0000_t75" stroked="false">
              <v:imagedata r:id="rId212" o:title=""/>
            </v:shape>
            <v:shape style="position:absolute;left:4903;top:4320;width:425;height:262" type="#_x0000_t75" stroked="false">
              <v:imagedata r:id="rId212" o:title=""/>
            </v:shape>
            <v:shape style="position:absolute;left:6952;top:4363;width:428;height:260" type="#_x0000_t75" stroked="false">
              <v:imagedata r:id="rId213" o:title=""/>
            </v:shape>
            <v:shape style="position:absolute;left:3463;top:4392;width:425;height:262" type="#_x0000_t75" stroked="false">
              <v:imagedata r:id="rId212" o:title=""/>
            </v:shape>
            <v:shape style="position:absolute;left:4864;top:4929;width:1567;height:1044" coordorigin="4864,4929" coordsize="1567,1044" path="m5398,5032l5329,5103m5834,5902l5765,5973m4933,5117l4864,5188m4962,5148l4893,5219m6218,5777l6149,5848m6247,5808l6178,5879m6348,4929l6329,5113m6263,5002l6431,5034m4985,5784l4966,5968m4900,5857l5068,5889e" filled="false" stroked="true" strokeweight="1pt" strokecolor="#000000">
              <v:path arrowok="t"/>
              <v:stroke dashstyle="solid"/>
            </v:shape>
            <w10:wrap type="none"/>
          </v:group>
        </w:pict>
      </w:r>
    </w:p>
    <w:p>
      <w:pPr>
        <w:spacing w:after="0"/>
        <w:rPr>
          <w:sz w:val="2"/>
          <w:szCs w:val="2"/>
        </w:rPr>
        <w:sectPr>
          <w:pgSz w:w="11910" w:h="16840"/>
          <w:pgMar w:top="400" w:bottom="280" w:left="920" w:right="220"/>
        </w:sectPr>
      </w:pPr>
    </w:p>
    <w:p>
      <w:pPr>
        <w:pStyle w:val="Heading8"/>
        <w:spacing w:before="64"/>
        <w:ind w:left="2124" w:right="1972"/>
      </w:pPr>
      <w:r>
        <w:rPr>
          <w:w w:val="110"/>
        </w:rPr>
        <w:t>ĐỀ SỐ 6</w:t>
      </w:r>
    </w:p>
    <w:p>
      <w:pPr>
        <w:pStyle w:val="BodyText"/>
        <w:spacing w:before="146"/>
        <w:ind w:left="573"/>
      </w:pPr>
      <w:r>
        <w:rPr>
          <w:w w:val="200"/>
        </w:rPr>
        <w:t> </w:t>
      </w:r>
      <w:r>
        <w:rPr/>
        <w:t>)Tính giá trị của biểu thức: ( 3 đ )</w:t>
      </w:r>
    </w:p>
    <w:p>
      <w:pPr>
        <w:spacing w:after="0"/>
        <w:sectPr>
          <w:pgSz w:w="11910" w:h="16840"/>
          <w:pgMar w:top="340" w:bottom="280" w:left="920" w:right="220"/>
        </w:sectPr>
      </w:pPr>
    </w:p>
    <w:p>
      <w:pPr>
        <w:pStyle w:val="ListParagraph"/>
        <w:numPr>
          <w:ilvl w:val="3"/>
          <w:numId w:val="122"/>
        </w:numPr>
        <w:tabs>
          <w:tab w:pos="974" w:val="left" w:leader="none"/>
        </w:tabs>
        <w:spacing w:line="353" w:lineRule="exact" w:before="26" w:after="0"/>
        <w:ind w:left="1067" w:right="0" w:hanging="494"/>
        <w:jc w:val="left"/>
        <w:rPr>
          <w:sz w:val="24"/>
        </w:rPr>
      </w:pPr>
      <w:r>
        <w:rPr/>
        <w:pict>
          <v:line style="position:absolute;mso-position-horizontal-relative:page;mso-position-vertical-relative:paragraph;z-index:-740152" from="91.112679pt,17.260319pt" to="104.190439pt,17.260319pt" stroked="true" strokeweight=".587953pt" strokecolor="#000000">
            <v:stroke dashstyle="solid"/>
            <w10:wrap type="none"/>
          </v:line>
        </w:pict>
      </w:r>
      <w:r>
        <w:rPr>
          <w:w w:val="101"/>
          <w:position w:val="15"/>
          <w:sz w:val="24"/>
        </w:rPr>
        <w:t>7</w:t>
      </w:r>
      <w:r>
        <w:rPr>
          <w:sz w:val="24"/>
        </w:rPr>
      </w:r>
    </w:p>
    <w:p>
      <w:pPr>
        <w:spacing w:line="348" w:lineRule="exact" w:before="30"/>
        <w:ind w:left="77" w:right="0" w:firstLine="0"/>
        <w:jc w:val="left"/>
        <w:rPr>
          <w:sz w:val="24"/>
        </w:rPr>
      </w:pPr>
      <w:r>
        <w:rPr/>
        <w:br w:type="column"/>
      </w:r>
      <w:r>
        <w:rPr>
          <w:rFonts w:ascii="Symbol" w:hAnsi="Symbol"/>
          <w:position w:val="-14"/>
          <w:sz w:val="24"/>
        </w:rPr>
        <w:t></w:t>
      </w:r>
      <w:r>
        <w:rPr>
          <w:position w:val="-14"/>
          <w:sz w:val="24"/>
        </w:rPr>
        <w:t> </w:t>
      </w:r>
      <w:r>
        <w:rPr>
          <w:sz w:val="24"/>
        </w:rPr>
        <w:t>11 </w:t>
      </w:r>
      <w:r>
        <w:rPr>
          <w:rFonts w:ascii="Symbol" w:hAnsi="Symbol"/>
          <w:position w:val="-14"/>
          <w:sz w:val="24"/>
        </w:rPr>
        <w:t></w:t>
      </w:r>
      <w:r>
        <w:rPr>
          <w:position w:val="-14"/>
          <w:sz w:val="24"/>
        </w:rPr>
        <w:t> </w:t>
      </w:r>
      <w:r>
        <w:rPr>
          <w:sz w:val="24"/>
        </w:rPr>
        <w:t>3 </w:t>
      </w:r>
      <w:r>
        <w:rPr>
          <w:rFonts w:ascii="Symbol" w:hAnsi="Symbol"/>
          <w:position w:val="-14"/>
          <w:sz w:val="24"/>
        </w:rPr>
        <w:t></w:t>
      </w:r>
      <w:r>
        <w:rPr>
          <w:position w:val="-14"/>
          <w:sz w:val="24"/>
        </w:rPr>
        <w:t> </w:t>
      </w:r>
      <w:r>
        <w:rPr>
          <w:sz w:val="24"/>
        </w:rPr>
        <w:t>22 </w:t>
      </w:r>
      <w:r>
        <w:rPr>
          <w:rFonts w:ascii="Symbol" w:hAnsi="Symbol"/>
          <w:position w:val="-14"/>
          <w:sz w:val="24"/>
        </w:rPr>
        <w:t></w:t>
      </w:r>
      <w:r>
        <w:rPr>
          <w:position w:val="-14"/>
          <w:sz w:val="24"/>
        </w:rPr>
        <w:t> </w:t>
      </w:r>
      <w:r>
        <w:rPr>
          <w:rFonts w:ascii="Symbol" w:hAnsi="Symbol"/>
          <w:position w:val="-14"/>
          <w:sz w:val="24"/>
        </w:rPr>
        <w:t></w:t>
      </w:r>
      <w:r>
        <w:rPr>
          <w:position w:val="-14"/>
          <w:sz w:val="24"/>
        </w:rPr>
        <w:t> </w:t>
      </w:r>
      <w:r>
        <w:rPr>
          <w:sz w:val="24"/>
        </w:rPr>
        <w:t>58</w:t>
      </w:r>
    </w:p>
    <w:p>
      <w:pPr>
        <w:spacing w:after="0" w:line="348" w:lineRule="exact"/>
        <w:jc w:val="left"/>
        <w:rPr>
          <w:sz w:val="24"/>
        </w:rPr>
        <w:sectPr>
          <w:type w:val="continuous"/>
          <w:pgSz w:w="11910" w:h="16840"/>
          <w:pgMar w:top="900" w:bottom="280" w:left="920" w:right="220"/>
          <w:cols w:num="2" w:equalWidth="0">
            <w:col w:w="1096" w:space="40"/>
            <w:col w:w="9634"/>
          </w:cols>
        </w:sectPr>
      </w:pPr>
    </w:p>
    <w:p>
      <w:pPr>
        <w:tabs>
          <w:tab w:pos="1407" w:val="left" w:leader="none"/>
          <w:tab w:pos="1889" w:val="left" w:leader="none"/>
          <w:tab w:pos="2256" w:val="left" w:leader="none"/>
          <w:tab w:pos="2946" w:val="left" w:leader="none"/>
        </w:tabs>
        <w:spacing w:line="264" w:lineRule="exact" w:before="0"/>
        <w:ind w:left="917" w:right="0" w:firstLine="0"/>
        <w:jc w:val="left"/>
        <w:rPr>
          <w:sz w:val="24"/>
        </w:rPr>
      </w:pPr>
      <w:r>
        <w:rPr/>
        <w:pict>
          <v:line style="position:absolute;mso-position-horizontal-relative:page;mso-position-vertical-relative:paragraph;z-index:-740128" from="115.603386pt,-1.708954pt" to="128.898545pt,-1.708954pt" stroked="true" strokeweight=".587953pt" strokecolor="#000000">
            <v:stroke dashstyle="solid"/>
            <w10:wrap type="none"/>
          </v:line>
        </w:pict>
      </w:r>
      <w:r>
        <w:rPr/>
        <w:pict>
          <v:line style="position:absolute;mso-position-horizontal-relative:page;mso-position-vertical-relative:paragraph;z-index:-740104" from="140.118622pt,-1.708954pt" to="146.68213pt,-1.708954pt" stroked="true" strokeweight=".587953pt" strokecolor="#000000">
            <v:stroke dashstyle="solid"/>
            <w10:wrap type="none"/>
          </v:line>
        </w:pict>
      </w:r>
      <w:r>
        <w:rPr/>
        <w:pict>
          <v:line style="position:absolute;mso-position-horizontal-relative:page;mso-position-vertical-relative:paragraph;z-index:-740080" from="158.095078pt,-1.708954pt" to="171.17264pt,-1.708954pt" stroked="true" strokeweight=".587953pt" strokecolor="#000000">
            <v:stroke dashstyle="solid"/>
            <w10:wrap type="none"/>
          </v:line>
        </w:pict>
      </w:r>
      <w:r>
        <w:rPr/>
        <w:pict>
          <v:shape style="position:absolute;margin-left:104.610001pt;margin-top:729.695862pt;width:14.9pt;height:30.3pt;mso-position-horizontal-relative:page;mso-position-vertical-relative:paragraph;z-index:55744" coordorigin="2092,14594" coordsize="298,606" path="m3852,-34l4117,-34m4146,-326l4146,257e" filled="false" stroked="true" strokeweight=".595590pt" strokecolor="#000000">
            <v:path arrowok="t"/>
            <v:stroke dashstyle="solid"/>
            <w10:wrap type="none"/>
          </v:shape>
        </w:pict>
      </w:r>
      <w:r>
        <w:rPr/>
        <w:pict>
          <v:line style="position:absolute;mso-position-horizontal-relative:page;mso-position-vertical-relative:paragraph;z-index:-740032" from="182.682526pt,-16.290892pt" to="182.682526pt,12.872597pt" stroked="true" strokeweight=".603228pt" strokecolor="#000000">
            <v:stroke dashstyle="solid"/>
            <w10:wrap type="none"/>
          </v:line>
        </w:pict>
      </w:r>
      <w:r>
        <w:rPr>
          <w:sz w:val="24"/>
        </w:rPr>
        <w:t>29</w:t>
        <w:tab/>
        <w:t>47</w:t>
        <w:tab/>
        <w:t>5</w:t>
        <w:tab/>
        <w:t>29</w:t>
        <w:tab/>
        <w:t>47</w:t>
      </w:r>
    </w:p>
    <w:p>
      <w:pPr>
        <w:spacing w:after="0" w:line="264" w:lineRule="exact"/>
        <w:jc w:val="left"/>
        <w:rPr>
          <w:sz w:val="24"/>
        </w:rPr>
        <w:sectPr>
          <w:type w:val="continuous"/>
          <w:pgSz w:w="11910" w:h="16840"/>
          <w:pgMar w:top="900" w:bottom="280" w:left="920" w:right="220"/>
        </w:sectPr>
      </w:pPr>
    </w:p>
    <w:p>
      <w:pPr>
        <w:pStyle w:val="ListParagraph"/>
        <w:numPr>
          <w:ilvl w:val="3"/>
          <w:numId w:val="122"/>
        </w:numPr>
        <w:tabs>
          <w:tab w:pos="1137" w:val="left" w:leader="none"/>
          <w:tab w:pos="1138" w:val="left" w:leader="none"/>
        </w:tabs>
        <w:spacing w:line="160" w:lineRule="auto" w:before="226" w:after="0"/>
        <w:ind w:left="1067" w:right="0" w:hanging="494"/>
        <w:jc w:val="right"/>
        <w:rPr>
          <w:sz w:val="24"/>
        </w:rPr>
      </w:pPr>
      <w:r>
        <w:rPr/>
        <w:pict>
          <v:group style="position:absolute;margin-left:91.823257pt;margin-top:5.65397pt;width:21.45pt;height:30.2pt;mso-position-horizontal-relative:page;mso-position-vertical-relative:paragraph;z-index:-740008" coordorigin="1836,113" coordsize="429,604">
            <v:line style="position:absolute" from="1999,438" to="2236,438" stroked="true" strokeweight=".588887pt" strokecolor="#000000">
              <v:stroke dashstyle="solid"/>
            </v:line>
            <v:shape style="position:absolute;left:53;top:14312;width:419;height:608" coordorigin="53,14313" coordsize="419,608" path="m1849,523l1872,494m1873,493l1931,715m1931,715l1995,129m1995,128l2265,128e" filled="false" stroked="true" strokeweight=".13719pt" strokecolor="#000000">
              <v:path arrowok="t"/>
              <v:stroke dashstyle="solid"/>
            </v:shape>
            <v:shape style="position:absolute;left:1836;top:113;width:419;height:593" coordorigin="1836,113" coordsize="419,593" path="m1878,498l1856,498,1915,706,1927,706,1933,654,1921,654,1878,498xm2255,113l1981,113,1921,654,1933,654,1990,125,2255,125,2255,113xm1869,469l1836,511,1843,515,1856,498,1878,498,1869,469xe" filled="true" fillcolor="#000000" stroked="false">
              <v:path arrowok="t"/>
              <v:fill type="solid"/>
            </v:shape>
            <w10:wrap type="none"/>
          </v:group>
        </w:pict>
      </w:r>
      <w:r>
        <w:rPr>
          <w:position w:val="15"/>
          <w:sz w:val="24"/>
        </w:rPr>
        <w:t>1</w:t>
      </w:r>
      <w:r>
        <w:rPr>
          <w:sz w:val="24"/>
        </w:rPr>
        <w:t> </w:t>
      </w:r>
      <w:r>
        <w:rPr>
          <w:spacing w:val="-2"/>
          <w:sz w:val="24"/>
        </w:rPr>
        <w:t>16</w:t>
      </w:r>
    </w:p>
    <w:p>
      <w:pPr>
        <w:spacing w:line="255" w:lineRule="exact" w:before="85"/>
        <w:ind w:left="198" w:right="0" w:firstLine="0"/>
        <w:jc w:val="left"/>
        <w:rPr>
          <w:sz w:val="13"/>
        </w:rPr>
      </w:pPr>
      <w:r>
        <w:rPr/>
        <w:br w:type="column"/>
      </w:r>
      <w:r>
        <w:rPr>
          <w:rFonts w:ascii="Symbol" w:hAnsi="Symbol"/>
          <w:w w:val="105"/>
          <w:sz w:val="24"/>
        </w:rPr>
        <w:t></w:t>
      </w:r>
      <w:r>
        <w:rPr>
          <w:w w:val="105"/>
          <w:sz w:val="24"/>
        </w:rPr>
        <w:t> </w:t>
      </w:r>
      <w:r>
        <w:rPr>
          <w:w w:val="105"/>
          <w:position w:val="2"/>
          <w:sz w:val="24"/>
        </w:rPr>
        <w:t>3</w:t>
      </w:r>
      <w:r>
        <w:rPr>
          <w:spacing w:val="-41"/>
          <w:w w:val="105"/>
          <w:position w:val="2"/>
          <w:sz w:val="24"/>
        </w:rPr>
        <w:t> </w:t>
      </w:r>
      <w:r>
        <w:rPr>
          <w:rFonts w:ascii="Symbol" w:hAnsi="Symbol"/>
          <w:spacing w:val="1"/>
          <w:w w:val="105"/>
          <w:sz w:val="24"/>
        </w:rPr>
        <w:t></w:t>
      </w:r>
      <w:r>
        <w:rPr>
          <w:spacing w:val="1"/>
          <w:w w:val="105"/>
          <w:position w:val="16"/>
          <w:sz w:val="13"/>
        </w:rPr>
        <w:t>2</w:t>
      </w:r>
    </w:p>
    <w:p>
      <w:pPr>
        <w:tabs>
          <w:tab w:pos="472" w:val="left" w:leader="none"/>
        </w:tabs>
        <w:spacing w:line="196" w:lineRule="exact" w:before="0"/>
        <w:ind w:left="0" w:right="41" w:firstLine="0"/>
        <w:jc w:val="center"/>
        <w:rPr>
          <w:rFonts w:ascii="Symbol" w:hAnsi="Symbol"/>
          <w:sz w:val="24"/>
        </w:rPr>
      </w:pPr>
      <w:r>
        <w:rPr/>
        <w:pict>
          <v:line style="position:absolute;mso-position-horizontal-relative:page;mso-position-vertical-relative:paragraph;z-index:-739984" from="129.906158pt,4.930626pt" to="137.062137pt,4.930626pt" stroked="true" strokeweight=".588887pt" strokecolor="#000000">
            <v:stroke dashstyle="solid"/>
            <w10:wrap type="none"/>
          </v:line>
        </w:pict>
      </w:r>
      <w:r>
        <w:rPr>
          <w:rFonts w:ascii="Symbol" w:hAnsi="Symbol"/>
          <w:position w:val="6"/>
          <w:sz w:val="24"/>
        </w:rPr>
        <w:t></w:t>
      </w:r>
      <w:r>
        <w:rPr>
          <w:spacing w:val="-30"/>
          <w:position w:val="6"/>
          <w:sz w:val="24"/>
        </w:rPr>
        <w:t> </w:t>
      </w:r>
      <w:r>
        <w:rPr>
          <w:rFonts w:ascii="Symbol" w:hAnsi="Symbol"/>
          <w:sz w:val="24"/>
        </w:rPr>
        <w:t></w:t>
      </w:r>
      <w:r>
        <w:rPr>
          <w:sz w:val="24"/>
        </w:rPr>
        <w:tab/>
      </w:r>
      <w:r>
        <w:rPr>
          <w:rFonts w:ascii="Symbol" w:hAnsi="Symbol"/>
          <w:sz w:val="24"/>
        </w:rPr>
        <w:t></w:t>
      </w:r>
    </w:p>
    <w:p>
      <w:pPr>
        <w:spacing w:line="228" w:lineRule="exact" w:before="0"/>
        <w:ind w:left="162" w:right="41" w:firstLine="0"/>
        <w:jc w:val="center"/>
        <w:rPr>
          <w:rFonts w:ascii="Symbol" w:hAnsi="Symbol"/>
          <w:sz w:val="24"/>
        </w:rPr>
      </w:pPr>
      <w:r>
        <w:rPr>
          <w:rFonts w:ascii="Symbol" w:hAnsi="Symbol"/>
          <w:sz w:val="24"/>
        </w:rPr>
        <w:t></w:t>
      </w:r>
      <w:r>
        <w:rPr>
          <w:sz w:val="24"/>
        </w:rPr>
        <w:t> </w:t>
      </w:r>
      <w:r>
        <w:rPr>
          <w:position w:val="3"/>
          <w:sz w:val="24"/>
        </w:rPr>
        <w:t>2 </w:t>
      </w:r>
      <w:r>
        <w:rPr>
          <w:rFonts w:ascii="Symbol" w:hAnsi="Symbol"/>
          <w:sz w:val="24"/>
        </w:rPr>
        <w:t></w:t>
      </w:r>
    </w:p>
    <w:p>
      <w:pPr>
        <w:spacing w:line="381" w:lineRule="exact" w:before="123"/>
        <w:ind w:left="19" w:right="0" w:firstLine="0"/>
        <w:jc w:val="left"/>
        <w:rPr>
          <w:sz w:val="13"/>
        </w:rPr>
      </w:pPr>
      <w:r>
        <w:rPr/>
        <w:br w:type="column"/>
      </w:r>
      <w:r>
        <w:rPr>
          <w:w w:val="105"/>
          <w:sz w:val="24"/>
        </w:rPr>
        <w:t>: </w:t>
      </w:r>
      <w:r>
        <w:rPr>
          <w:w w:val="105"/>
          <w:position w:val="15"/>
          <w:sz w:val="24"/>
        </w:rPr>
        <w:t>1 </w:t>
      </w:r>
      <w:r>
        <w:rPr>
          <w:rFonts w:ascii="Symbol" w:hAnsi="Symbol"/>
          <w:w w:val="105"/>
          <w:sz w:val="24"/>
        </w:rPr>
        <w:t></w:t>
      </w:r>
      <w:r>
        <w:rPr>
          <w:w w:val="105"/>
          <w:sz w:val="24"/>
        </w:rPr>
        <w:t> </w:t>
      </w:r>
      <w:r>
        <w:rPr>
          <w:w w:val="105"/>
          <w:position w:val="15"/>
          <w:sz w:val="24"/>
        </w:rPr>
        <w:t>3 </w:t>
      </w:r>
      <w:r>
        <w:rPr>
          <w:rFonts w:ascii="Symbol" w:hAnsi="Symbol"/>
          <w:w w:val="105"/>
          <w:sz w:val="24"/>
        </w:rPr>
        <w:t></w:t>
      </w:r>
      <w:r>
        <w:rPr>
          <w:w w:val="105"/>
          <w:sz w:val="24"/>
        </w:rPr>
        <w:t> 2009</w:t>
      </w:r>
      <w:r>
        <w:rPr>
          <w:w w:val="105"/>
          <w:position w:val="11"/>
          <w:sz w:val="13"/>
        </w:rPr>
        <w:t>0</w:t>
      </w:r>
    </w:p>
    <w:p>
      <w:pPr>
        <w:tabs>
          <w:tab w:pos="514" w:val="left" w:leader="none"/>
        </w:tabs>
        <w:spacing w:line="231" w:lineRule="exact" w:before="0"/>
        <w:ind w:left="142" w:right="0" w:firstLine="0"/>
        <w:jc w:val="left"/>
        <w:rPr>
          <w:sz w:val="24"/>
        </w:rPr>
      </w:pPr>
      <w:r>
        <w:rPr/>
        <w:pict>
          <v:line style="position:absolute;mso-position-horizontal-relative:page;mso-position-vertical-relative:paragraph;z-index:-739960" from="155.763931pt,-3.337043pt" to="162.918916pt,-3.337043pt" stroked="true" strokeweight=".588887pt" strokecolor="#000000">
            <v:stroke dashstyle="solid"/>
            <w10:wrap type="none"/>
          </v:line>
        </w:pict>
      </w:r>
      <w:r>
        <w:rPr/>
        <w:pict>
          <v:line style="position:absolute;mso-position-horizontal-relative:page;mso-position-vertical-relative:paragraph;z-index:-739936" from="174.368271pt,-3.337043pt" to="181.52425pt,-3.337043pt" stroked="true" strokeweight=".588887pt" strokecolor="#000000">
            <v:stroke dashstyle="solid"/>
            <w10:wrap type="none"/>
          </v:line>
        </w:pict>
      </w:r>
      <w:r>
        <w:rPr>
          <w:sz w:val="24"/>
        </w:rPr>
        <w:t>4</w:t>
        <w:tab/>
        <w:t>4</w:t>
      </w:r>
    </w:p>
    <w:p>
      <w:pPr>
        <w:spacing w:after="0" w:line="231" w:lineRule="exact"/>
        <w:jc w:val="left"/>
        <w:rPr>
          <w:sz w:val="24"/>
        </w:rPr>
        <w:sectPr>
          <w:type w:val="continuous"/>
          <w:pgSz w:w="11910" w:h="16840"/>
          <w:pgMar w:top="900" w:bottom="280" w:left="920" w:right="220"/>
          <w:cols w:num="3" w:equalWidth="0">
            <w:col w:w="1311" w:space="40"/>
            <w:col w:w="677" w:space="39"/>
            <w:col w:w="8703"/>
          </w:cols>
        </w:sectPr>
      </w:pPr>
    </w:p>
    <w:p>
      <w:pPr>
        <w:pStyle w:val="ListParagraph"/>
        <w:numPr>
          <w:ilvl w:val="3"/>
          <w:numId w:val="122"/>
        </w:numPr>
        <w:tabs>
          <w:tab w:pos="1023" w:val="left" w:leader="none"/>
          <w:tab w:pos="1024" w:val="left" w:leader="none"/>
        </w:tabs>
        <w:spacing w:line="324" w:lineRule="exact" w:before="11" w:after="0"/>
        <w:ind w:left="1023" w:right="0" w:hanging="450"/>
        <w:jc w:val="left"/>
        <w:rPr>
          <w:sz w:val="23"/>
        </w:rPr>
      </w:pPr>
      <w:r>
        <w:rPr/>
        <w:pict>
          <v:line style="position:absolute;mso-position-horizontal-relative:page;mso-position-vertical-relative:paragraph;z-index:-739912" from="91.119484pt,16.444359pt" to="109.30213pt,16.444359pt" stroked="true" strokeweight=".585905pt" strokecolor="#000000">
            <v:stroke dashstyle="solid"/>
            <w10:wrap type="none"/>
          </v:line>
        </w:pict>
      </w:r>
      <w:r>
        <w:rPr>
          <w:w w:val="102"/>
          <w:position w:val="15"/>
          <w:sz w:val="23"/>
        </w:rPr>
        <w:t>1</w:t>
      </w:r>
      <w:r>
        <w:rPr>
          <w:sz w:val="23"/>
        </w:rPr>
      </w:r>
    </w:p>
    <w:p>
      <w:pPr>
        <w:spacing w:line="321" w:lineRule="exact" w:before="14"/>
        <w:ind w:left="128" w:right="0" w:firstLine="0"/>
        <w:jc w:val="left"/>
        <w:rPr>
          <w:sz w:val="23"/>
        </w:rPr>
      </w:pPr>
      <w:r>
        <w:rPr/>
        <w:br w:type="column"/>
      </w:r>
      <w:r>
        <w:rPr>
          <w:rFonts w:ascii="Symbol" w:hAnsi="Symbol"/>
          <w:position w:val="-14"/>
          <w:sz w:val="23"/>
        </w:rPr>
        <w:t></w:t>
      </w:r>
      <w:r>
        <w:rPr>
          <w:position w:val="-14"/>
          <w:sz w:val="23"/>
        </w:rPr>
        <w:t>   </w:t>
      </w:r>
      <w:r>
        <w:rPr>
          <w:sz w:val="23"/>
        </w:rPr>
        <w:t>1   </w:t>
      </w:r>
      <w:r>
        <w:rPr>
          <w:rFonts w:ascii="Symbol" w:hAnsi="Symbol"/>
          <w:position w:val="-14"/>
          <w:sz w:val="23"/>
        </w:rPr>
        <w:t></w:t>
      </w:r>
      <w:r>
        <w:rPr>
          <w:position w:val="-14"/>
          <w:sz w:val="23"/>
        </w:rPr>
        <w:t> </w:t>
      </w:r>
      <w:r>
        <w:rPr>
          <w:spacing w:val="52"/>
          <w:position w:val="-14"/>
          <w:sz w:val="23"/>
        </w:rPr>
        <w:t> </w:t>
      </w:r>
      <w:r>
        <w:rPr>
          <w:sz w:val="23"/>
        </w:rPr>
        <w:t>1</w:t>
      </w:r>
    </w:p>
    <w:p>
      <w:pPr>
        <w:pStyle w:val="BodyText"/>
        <w:spacing w:line="20" w:lineRule="exact"/>
        <w:ind w:left="308"/>
        <w:rPr>
          <w:sz w:val="2"/>
        </w:rPr>
      </w:pPr>
      <w:r>
        <w:rPr>
          <w:sz w:val="2"/>
        </w:rPr>
        <w:pict>
          <v:group style="width:18.2pt;height:.6pt;mso-position-horizontal-relative:char;mso-position-vertical-relative:line" coordorigin="0,0" coordsize="364,12">
            <v:line style="position:absolute" from="0,6" to="364,6" stroked="true" strokeweight=".585905pt" strokecolor="#000000">
              <v:stroke dashstyle="solid"/>
            </v:line>
          </v:group>
        </w:pict>
      </w:r>
      <w:r>
        <w:rPr>
          <w:sz w:val="2"/>
        </w:rPr>
      </w:r>
    </w:p>
    <w:p>
      <w:pPr>
        <w:tabs>
          <w:tab w:pos="849" w:val="left" w:leader="none"/>
        </w:tabs>
        <w:spacing w:line="321" w:lineRule="exact" w:before="14"/>
        <w:ind w:left="129" w:right="0" w:firstLine="0"/>
        <w:jc w:val="left"/>
        <w:rPr>
          <w:sz w:val="23"/>
        </w:rPr>
      </w:pPr>
      <w:r>
        <w:rPr/>
        <w:br w:type="column"/>
      </w:r>
      <w:r>
        <w:rPr>
          <w:rFonts w:ascii="Symbol" w:hAnsi="Symbol"/>
          <w:sz w:val="23"/>
        </w:rPr>
        <w:t></w:t>
      </w:r>
      <w:r>
        <w:rPr>
          <w:spacing w:val="-31"/>
          <w:sz w:val="23"/>
        </w:rPr>
        <w:t> </w:t>
      </w:r>
      <w:r>
        <w:rPr>
          <w:sz w:val="23"/>
        </w:rPr>
        <w:t>...</w:t>
      </w:r>
      <w:r>
        <w:rPr>
          <w:spacing w:val="-34"/>
          <w:sz w:val="23"/>
        </w:rPr>
        <w:t> </w:t>
      </w:r>
      <w:r>
        <w:rPr>
          <w:rFonts w:ascii="Symbol" w:hAnsi="Symbol"/>
          <w:sz w:val="23"/>
        </w:rPr>
        <w:t></w:t>
      </w:r>
      <w:r>
        <w:rPr>
          <w:sz w:val="23"/>
        </w:rPr>
        <w:tab/>
      </w:r>
      <w:r>
        <w:rPr>
          <w:position w:val="15"/>
          <w:sz w:val="23"/>
        </w:rPr>
        <w:t>1</w:t>
      </w:r>
    </w:p>
    <w:p>
      <w:pPr>
        <w:pStyle w:val="BodyText"/>
        <w:spacing w:line="20" w:lineRule="exact"/>
        <w:ind w:left="678"/>
        <w:rPr>
          <w:sz w:val="2"/>
        </w:rPr>
      </w:pPr>
      <w:r>
        <w:rPr>
          <w:sz w:val="2"/>
        </w:rPr>
        <w:pict>
          <v:group style="width:23.25pt;height:.6pt;mso-position-horizontal-relative:char;mso-position-vertical-relative:line" coordorigin="0,0" coordsize="465,12">
            <v:line style="position:absolute" from="0,6" to="465,6" stroked="true" strokeweight=".585905pt" strokecolor="#000000">
              <v:stroke dashstyle="solid"/>
            </v:line>
          </v:group>
        </w:pict>
      </w:r>
      <w:r>
        <w:rPr>
          <w:sz w:val="2"/>
        </w:rPr>
      </w:r>
    </w:p>
    <w:p>
      <w:pPr>
        <w:spacing w:after="0" w:line="20" w:lineRule="exact"/>
        <w:rPr>
          <w:sz w:val="2"/>
        </w:rPr>
        <w:sectPr>
          <w:type w:val="continuous"/>
          <w:pgSz w:w="11910" w:h="16840"/>
          <w:pgMar w:top="900" w:bottom="280" w:left="920" w:right="220"/>
          <w:cols w:num="3" w:equalWidth="0">
            <w:col w:w="1147" w:space="40"/>
            <w:col w:w="1147" w:space="39"/>
            <w:col w:w="8397"/>
          </w:cols>
        </w:sectPr>
      </w:pPr>
    </w:p>
    <w:p>
      <w:pPr>
        <w:tabs>
          <w:tab w:pos="1502" w:val="left" w:leader="none"/>
          <w:tab w:pos="2102" w:val="left" w:leader="none"/>
          <w:tab w:pos="3058" w:val="left" w:leader="none"/>
        </w:tabs>
        <w:spacing w:line="287" w:lineRule="exact" w:before="0"/>
        <w:ind w:left="917" w:right="0" w:firstLine="0"/>
        <w:jc w:val="left"/>
        <w:rPr>
          <w:sz w:val="23"/>
        </w:rPr>
      </w:pPr>
      <w:r>
        <w:rPr/>
        <w:pict>
          <v:line style="position:absolute;mso-position-horizontal-relative:page;mso-position-vertical-relative:paragraph;z-index:-739888" from="150.388046pt,-.340532pt" to="168.764019pt,-.340532pt" stroked="true" strokeweight=".585905pt" strokecolor="#000000">
            <v:stroke dashstyle="solid"/>
            <w10:wrap type="none"/>
          </v:line>
        </w:pict>
      </w:r>
      <w:r>
        <w:rPr>
          <w:sz w:val="23"/>
        </w:rPr>
        <w:t>2</w:t>
      </w:r>
      <w:r>
        <w:rPr>
          <w:spacing w:val="-35"/>
          <w:sz w:val="23"/>
        </w:rPr>
        <w:t> </w:t>
      </w:r>
      <w:r>
        <w:rPr>
          <w:rFonts w:ascii="Symbol" w:hAnsi="Symbol"/>
          <w:sz w:val="23"/>
        </w:rPr>
        <w:t></w:t>
      </w:r>
      <w:r>
        <w:rPr>
          <w:spacing w:val="-37"/>
          <w:sz w:val="23"/>
        </w:rPr>
        <w:t> </w:t>
      </w:r>
      <w:r>
        <w:rPr>
          <w:sz w:val="23"/>
        </w:rPr>
        <w:t>3</w:t>
        <w:tab/>
      </w:r>
      <w:r>
        <w:rPr>
          <w:spacing w:val="6"/>
          <w:sz w:val="23"/>
        </w:rPr>
        <w:t>3</w:t>
      </w:r>
      <w:r>
        <w:rPr>
          <w:rFonts w:ascii="Symbol" w:hAnsi="Symbol"/>
          <w:spacing w:val="6"/>
          <w:sz w:val="23"/>
        </w:rPr>
        <w:t></w:t>
      </w:r>
      <w:r>
        <w:rPr>
          <w:spacing w:val="-28"/>
          <w:sz w:val="23"/>
        </w:rPr>
        <w:t> </w:t>
      </w:r>
      <w:r>
        <w:rPr>
          <w:sz w:val="23"/>
        </w:rPr>
        <w:t>4</w:t>
        <w:tab/>
        <w:t>4</w:t>
      </w:r>
      <w:r>
        <w:rPr>
          <w:spacing w:val="-35"/>
          <w:sz w:val="23"/>
        </w:rPr>
        <w:t> </w:t>
      </w:r>
      <w:r>
        <w:rPr>
          <w:rFonts w:ascii="Symbol" w:hAnsi="Symbol"/>
          <w:sz w:val="23"/>
        </w:rPr>
        <w:t></w:t>
      </w:r>
      <w:r>
        <w:rPr>
          <w:spacing w:val="-37"/>
          <w:sz w:val="23"/>
        </w:rPr>
        <w:t> </w:t>
      </w:r>
      <w:r>
        <w:rPr>
          <w:sz w:val="23"/>
        </w:rPr>
        <w:t>5</w:t>
        <w:tab/>
        <w:t>9</w:t>
      </w:r>
      <w:r>
        <w:rPr>
          <w:spacing w:val="-26"/>
          <w:sz w:val="23"/>
        </w:rPr>
        <w:t> </w:t>
      </w:r>
      <w:r>
        <w:rPr>
          <w:rFonts w:ascii="Symbol" w:hAnsi="Symbol"/>
          <w:sz w:val="23"/>
        </w:rPr>
        <w:t></w:t>
      </w:r>
      <w:r>
        <w:rPr>
          <w:sz w:val="23"/>
        </w:rPr>
        <w:t>10</w:t>
      </w:r>
    </w:p>
    <w:p>
      <w:pPr>
        <w:pStyle w:val="ListParagraph"/>
        <w:numPr>
          <w:ilvl w:val="0"/>
          <w:numId w:val="123"/>
        </w:numPr>
        <w:tabs>
          <w:tab w:pos="879" w:val="left" w:leader="none"/>
        </w:tabs>
        <w:spacing w:line="317" w:lineRule="exact" w:before="0" w:after="0"/>
        <w:ind w:left="878" w:right="0" w:hanging="305"/>
        <w:jc w:val="left"/>
        <w:rPr>
          <w:sz w:val="28"/>
        </w:rPr>
      </w:pPr>
      <w:r>
        <w:rPr>
          <w:sz w:val="28"/>
        </w:rPr>
        <w:t>Tìm x</w:t>
      </w:r>
      <w:r>
        <w:rPr>
          <w:spacing w:val="-7"/>
          <w:sz w:val="28"/>
        </w:rPr>
        <w:t> </w:t>
      </w:r>
      <w:r>
        <w:rPr>
          <w:sz w:val="28"/>
        </w:rPr>
        <w:t>biết;</w:t>
      </w:r>
    </w:p>
    <w:p>
      <w:pPr>
        <w:tabs>
          <w:tab w:pos="1706" w:val="left" w:leader="none"/>
          <w:tab w:pos="3455" w:val="left" w:leader="none"/>
          <w:tab w:pos="4107" w:val="left" w:leader="none"/>
          <w:tab w:pos="6216" w:val="left" w:leader="none"/>
          <w:tab w:pos="7103" w:val="right" w:leader="none"/>
        </w:tabs>
        <w:spacing w:line="159" w:lineRule="exact" w:before="51"/>
        <w:ind w:left="890" w:right="0" w:firstLine="0"/>
        <w:jc w:val="left"/>
        <w:rPr>
          <w:sz w:val="24"/>
        </w:rPr>
      </w:pPr>
      <w:r>
        <w:rPr/>
        <w:pict>
          <v:shape style="position:absolute;margin-left:2.3176pt;margin-top:631.285217pt;width:9pt;height:30.3pt;mso-position-horizontal-relative:page;mso-position-vertical-relative:paragraph;z-index:56032" coordorigin="46,12626" coordsize="180,606" path="m7122,405l7264,405m7088,113l7088,697e" filled="false" stroked="true" strokeweight=".59138pt" strokecolor="#000000">
            <v:path arrowok="t"/>
            <v:stroke dashstyle="solid"/>
            <w10:wrap type="none"/>
          </v:shape>
        </w:pict>
      </w:r>
      <w:r>
        <w:rPr/>
        <w:pict>
          <v:line style="position:absolute;mso-position-horizontal-relative:page;mso-position-vertical-relative:paragraph;z-index:-739744" from="381.233734pt,5.648438pt" to="381.233734pt,34.835449pt" stroked="true" strokeweight=".594807pt" strokecolor="#000000">
            <v:stroke dashstyle="solid"/>
            <w10:wrap type="none"/>
          </v:line>
        </w:pict>
      </w:r>
      <w:r>
        <w:rPr>
          <w:rFonts w:ascii="Symbol" w:hAnsi="Symbol"/>
          <w:sz w:val="24"/>
        </w:rPr>
        <w:t></w:t>
      </w:r>
      <w:r>
        <w:rPr>
          <w:spacing w:val="-9"/>
          <w:sz w:val="24"/>
        </w:rPr>
        <w:t> </w:t>
      </w:r>
      <w:r>
        <w:rPr>
          <w:position w:val="2"/>
          <w:sz w:val="24"/>
        </w:rPr>
        <w:t>2</w:t>
      </w:r>
      <w:r>
        <w:rPr>
          <w:spacing w:val="-18"/>
          <w:position w:val="2"/>
          <w:sz w:val="24"/>
        </w:rPr>
        <w:t> </w:t>
      </w:r>
      <w:r>
        <w:rPr>
          <w:rFonts w:ascii="Symbol" w:hAnsi="Symbol"/>
          <w:spacing w:val="5"/>
          <w:sz w:val="24"/>
        </w:rPr>
        <w:t></w:t>
      </w:r>
      <w:r>
        <w:rPr>
          <w:i/>
          <w:spacing w:val="5"/>
          <w:position w:val="16"/>
          <w:sz w:val="13"/>
        </w:rPr>
        <w:t>x</w:t>
        <w:tab/>
      </w:r>
      <w:r>
        <w:rPr>
          <w:position w:val="2"/>
          <w:sz w:val="24"/>
        </w:rPr>
        <w:t>8</w:t>
        <w:tab/>
        <w:t>4</w:t>
        <w:tab/>
      </w:r>
      <w:r>
        <w:rPr>
          <w:i/>
          <w:position w:val="2"/>
          <w:sz w:val="24"/>
        </w:rPr>
        <w:t>x</w:t>
        <w:tab/>
      </w:r>
      <w:r>
        <w:rPr>
          <w:position w:val="2"/>
          <w:sz w:val="24"/>
        </w:rPr>
        <w:t>4</w:t>
        <w:tab/>
        <w:t>3</w:t>
      </w:r>
    </w:p>
    <w:p>
      <w:pPr>
        <w:spacing w:after="0" w:line="159" w:lineRule="exact"/>
        <w:jc w:val="left"/>
        <w:rPr>
          <w:sz w:val="24"/>
        </w:rPr>
        <w:sectPr>
          <w:type w:val="continuous"/>
          <w:pgSz w:w="11910" w:h="16840"/>
          <w:pgMar w:top="900" w:bottom="280" w:left="920" w:right="220"/>
        </w:sectPr>
      </w:pPr>
    </w:p>
    <w:p>
      <w:pPr>
        <w:tabs>
          <w:tab w:pos="1195" w:val="left" w:leader="none"/>
        </w:tabs>
        <w:spacing w:line="291" w:lineRule="exact" w:before="0"/>
        <w:ind w:left="573" w:right="0" w:firstLine="0"/>
        <w:jc w:val="left"/>
        <w:rPr>
          <w:rFonts w:ascii="Symbol" w:hAnsi="Symbol"/>
          <w:sz w:val="24"/>
        </w:rPr>
      </w:pPr>
      <w:r>
        <w:rPr/>
        <w:pict>
          <v:line style="position:absolute;mso-position-horizontal-relative:page;mso-position-vertical-relative:paragraph;z-index:-739864" from="96.947838pt,9.727321pt" to="104.023779pt,9.727321pt" stroked="true" strokeweight=".589696pt" strokecolor="#000000">
            <v:stroke dashstyle="solid"/>
            <w10:wrap type="none"/>
          </v:line>
        </w:pict>
      </w:r>
      <w:r>
        <w:rPr/>
        <w:pict>
          <v:line style="position:absolute;mso-position-horizontal-relative:page;mso-position-vertical-relative:paragraph;z-index:55960" from="127.704002pt,9.727321pt" to="140.925434pt,9.727321pt" stroked="true" strokeweight=".589696pt" strokecolor="#000000">
            <v:stroke dashstyle="solid"/>
            <w10:wrap type="none"/>
          </v:line>
        </w:pict>
      </w:r>
      <w:r>
        <w:rPr/>
        <w:pict>
          <v:shape style="position:absolute;margin-left:97.686401pt;margin-top:11.380892pt;width:6.05pt;height:13.25pt;mso-position-horizontal-relative:page;mso-position-vertical-relative:paragraph;z-index:-738832" type="#_x0000_t202" filled="false" stroked="false">
            <v:textbox inset="0,0,0,0">
              <w:txbxContent>
                <w:p>
                  <w:pPr>
                    <w:spacing w:line="264" w:lineRule="exact" w:before="0"/>
                    <w:ind w:left="0" w:right="0" w:firstLine="0"/>
                    <w:jc w:val="left"/>
                    <w:rPr>
                      <w:sz w:val="24"/>
                    </w:rPr>
                  </w:pPr>
                  <w:r>
                    <w:rPr>
                      <w:w w:val="100"/>
                      <w:sz w:val="24"/>
                    </w:rPr>
                    <w:t>3</w:t>
                  </w:r>
                </w:p>
              </w:txbxContent>
            </v:textbox>
            <w10:wrap type="none"/>
          </v:shape>
        </w:pict>
      </w:r>
      <w:r>
        <w:rPr>
          <w:sz w:val="28"/>
        </w:rPr>
        <w:t>a)</w:t>
      </w:r>
      <w:r>
        <w:rPr>
          <w:spacing w:val="28"/>
          <w:sz w:val="28"/>
        </w:rPr>
        <w:t> </w:t>
      </w:r>
      <w:r>
        <w:rPr>
          <w:rFonts w:ascii="Symbol" w:hAnsi="Symbol"/>
          <w:position w:val="-5"/>
          <w:sz w:val="24"/>
        </w:rPr>
        <w:t></w:t>
      </w:r>
      <w:r>
        <w:rPr>
          <w:position w:val="-5"/>
          <w:sz w:val="24"/>
        </w:rPr>
        <w:tab/>
      </w:r>
      <w:r>
        <w:rPr>
          <w:rFonts w:ascii="Symbol" w:hAnsi="Symbol"/>
          <w:position w:val="-5"/>
          <w:sz w:val="24"/>
        </w:rPr>
        <w:t></w:t>
      </w:r>
      <w:r>
        <w:rPr>
          <w:position w:val="-5"/>
          <w:sz w:val="24"/>
        </w:rPr>
        <w:t> </w:t>
      </w:r>
      <w:r>
        <w:rPr>
          <w:spacing w:val="35"/>
          <w:position w:val="-5"/>
          <w:sz w:val="24"/>
        </w:rPr>
        <w:t> </w:t>
      </w:r>
      <w:r>
        <w:rPr>
          <w:rFonts w:ascii="Symbol" w:hAnsi="Symbol"/>
          <w:sz w:val="24"/>
        </w:rPr>
        <w:t></w:t>
      </w:r>
    </w:p>
    <w:p>
      <w:pPr>
        <w:tabs>
          <w:tab w:pos="1195" w:val="left" w:leader="none"/>
          <w:tab w:pos="1648" w:val="left" w:leader="none"/>
        </w:tabs>
        <w:spacing w:line="232" w:lineRule="exact" w:before="0"/>
        <w:ind w:left="890" w:right="0" w:firstLine="0"/>
        <w:jc w:val="left"/>
        <w:rPr>
          <w:sz w:val="24"/>
        </w:rPr>
      </w:pPr>
      <w:r>
        <w:rPr>
          <w:rFonts w:ascii="Symbol" w:hAnsi="Symbol"/>
          <w:position w:val="-2"/>
          <w:sz w:val="24"/>
        </w:rPr>
        <w:t></w:t>
      </w:r>
      <w:r>
        <w:rPr>
          <w:position w:val="-2"/>
          <w:sz w:val="24"/>
        </w:rPr>
        <w:tab/>
      </w:r>
      <w:r>
        <w:rPr>
          <w:rFonts w:ascii="Symbol" w:hAnsi="Symbol"/>
          <w:position w:val="-2"/>
          <w:sz w:val="24"/>
        </w:rPr>
        <w:t></w:t>
      </w:r>
      <w:r>
        <w:rPr>
          <w:position w:val="-2"/>
          <w:sz w:val="24"/>
        </w:rPr>
        <w:tab/>
      </w:r>
      <w:r>
        <w:rPr>
          <w:spacing w:val="-1"/>
          <w:sz w:val="24"/>
        </w:rPr>
        <w:t>27</w:t>
      </w:r>
    </w:p>
    <w:p>
      <w:pPr>
        <w:pStyle w:val="ListParagraph"/>
        <w:numPr>
          <w:ilvl w:val="0"/>
          <w:numId w:val="124"/>
        </w:numPr>
        <w:tabs>
          <w:tab w:pos="1309" w:val="left" w:leader="none"/>
          <w:tab w:pos="1310" w:val="left" w:leader="none"/>
        </w:tabs>
        <w:spacing w:line="264" w:lineRule="exact" w:before="0" w:after="0"/>
        <w:ind w:left="1309" w:right="0" w:hanging="736"/>
        <w:jc w:val="left"/>
        <w:rPr>
          <w:rFonts w:ascii="Symbol" w:hAnsi="Symbol"/>
          <w:sz w:val="24"/>
        </w:rPr>
      </w:pPr>
      <w:r>
        <w:rPr>
          <w:rFonts w:ascii="Symbol" w:hAnsi="Symbol"/>
          <w:w w:val="101"/>
          <w:sz w:val="24"/>
        </w:rPr>
        <w:br w:type="column"/>
      </w:r>
      <w:r>
        <w:rPr>
          <w:rFonts w:ascii="Symbol" w:hAnsi="Symbol"/>
          <w:sz w:val="24"/>
        </w:rPr>
        <w:t></w:t>
      </w:r>
    </w:p>
    <w:p>
      <w:pPr>
        <w:tabs>
          <w:tab w:pos="1512" w:val="left" w:leader="none"/>
        </w:tabs>
        <w:spacing w:line="227" w:lineRule="exact" w:before="0"/>
        <w:ind w:left="928" w:right="0" w:firstLine="0"/>
        <w:jc w:val="left"/>
        <w:rPr>
          <w:sz w:val="24"/>
        </w:rPr>
      </w:pPr>
      <w:r>
        <w:rPr/>
        <w:pict>
          <v:line style="position:absolute;mso-position-horizontal-relative:page;mso-position-vertical-relative:paragraph;z-index:-739816" from="213.53183pt,-3.606686pt" to="229.730298pt,-3.606686pt" stroked="true" strokeweight=".591795pt" strokecolor="#000000">
            <v:stroke dashstyle="solid"/>
            <w10:wrap type="none"/>
          </v:line>
        </w:pict>
      </w:r>
      <w:r>
        <w:rPr/>
        <w:pict>
          <v:line style="position:absolute;mso-position-horizontal-relative:page;mso-position-vertical-relative:paragraph;z-index:56008" from="242.535904pt,-3.606686pt" to="264.969152pt,-3.606686pt" stroked="true" strokeweight=".591795pt" strokecolor="#000000">
            <v:stroke dashstyle="solid"/>
            <w10:wrap type="none"/>
          </v:line>
        </w:pict>
      </w:r>
      <w:r>
        <w:rPr>
          <w:spacing w:val="-7"/>
          <w:sz w:val="24"/>
        </w:rPr>
        <w:t>3,</w:t>
      </w:r>
      <w:r>
        <w:rPr>
          <w:spacing w:val="-39"/>
          <w:sz w:val="24"/>
        </w:rPr>
        <w:t> </w:t>
      </w:r>
      <w:r>
        <w:rPr>
          <w:sz w:val="24"/>
        </w:rPr>
        <w:t>5</w:t>
        <w:tab/>
      </w:r>
      <w:r>
        <w:rPr>
          <w:spacing w:val="-5"/>
          <w:sz w:val="24"/>
        </w:rPr>
        <w:t>73,</w:t>
      </w:r>
      <w:r>
        <w:rPr>
          <w:spacing w:val="-32"/>
          <w:sz w:val="24"/>
        </w:rPr>
        <w:t> </w:t>
      </w:r>
      <w:r>
        <w:rPr>
          <w:sz w:val="24"/>
        </w:rPr>
        <w:t>5</w:t>
      </w:r>
    </w:p>
    <w:p>
      <w:pPr>
        <w:pStyle w:val="ListParagraph"/>
        <w:numPr>
          <w:ilvl w:val="0"/>
          <w:numId w:val="124"/>
        </w:numPr>
        <w:tabs>
          <w:tab w:pos="1130" w:val="left" w:leader="none"/>
          <w:tab w:pos="1131" w:val="left" w:leader="none"/>
        </w:tabs>
        <w:spacing w:line="266" w:lineRule="exact" w:before="0" w:after="0"/>
        <w:ind w:left="1130" w:right="0" w:hanging="557"/>
        <w:jc w:val="left"/>
        <w:rPr>
          <w:rFonts w:ascii="Symbol" w:hAnsi="Symbol"/>
          <w:sz w:val="24"/>
        </w:rPr>
      </w:pPr>
      <w:r>
        <w:rPr>
          <w:rFonts w:ascii="Symbol" w:hAnsi="Symbol"/>
          <w:w w:val="100"/>
          <w:sz w:val="24"/>
        </w:rPr>
        <w:br w:type="column"/>
      </w:r>
      <w:r>
        <w:rPr>
          <w:rFonts w:ascii="Symbol" w:hAnsi="Symbol"/>
          <w:sz w:val="24"/>
        </w:rPr>
        <w:t></w:t>
      </w:r>
      <w:r>
        <w:rPr>
          <w:sz w:val="24"/>
        </w:rPr>
        <w:t> </w:t>
      </w:r>
      <w:r>
        <w:rPr>
          <w:i/>
          <w:sz w:val="24"/>
        </w:rPr>
        <w:t>x</w:t>
      </w:r>
      <w:r>
        <w:rPr>
          <w:i/>
          <w:spacing w:val="25"/>
          <w:sz w:val="24"/>
        </w:rPr>
        <w:t> </w:t>
      </w:r>
      <w:r>
        <w:rPr>
          <w:rFonts w:ascii="Symbol" w:hAnsi="Symbol"/>
          <w:sz w:val="24"/>
        </w:rPr>
        <w:t></w:t>
      </w:r>
    </w:p>
    <w:p>
      <w:pPr>
        <w:tabs>
          <w:tab w:pos="1720" w:val="left" w:leader="none"/>
        </w:tabs>
        <w:spacing w:line="227" w:lineRule="exact" w:before="0"/>
        <w:ind w:left="952" w:right="0" w:firstLine="0"/>
        <w:jc w:val="left"/>
        <w:rPr>
          <w:sz w:val="24"/>
        </w:rPr>
      </w:pPr>
      <w:r>
        <w:rPr/>
        <w:pict>
          <v:line style="position:absolute;mso-position-horizontal-relative:page;mso-position-vertical-relative:paragraph;z-index:56080" from="394.391113pt,-3.544596pt" to="401.481319pt,-3.544596pt" stroked="true" strokeweight=".587953pt" strokecolor="#000000">
            <v:stroke dashstyle="solid"/>
            <w10:wrap type="none"/>
          </v:line>
        </w:pict>
      </w:r>
      <w:r>
        <w:rPr>
          <w:sz w:val="24"/>
        </w:rPr>
        <w:t>5</w:t>
        <w:tab/>
        <w:t>4</w:t>
      </w:r>
    </w:p>
    <w:p>
      <w:pPr>
        <w:spacing w:after="0" w:line="227" w:lineRule="exact"/>
        <w:jc w:val="left"/>
        <w:rPr>
          <w:sz w:val="24"/>
        </w:rPr>
        <w:sectPr>
          <w:type w:val="continuous"/>
          <w:pgSz w:w="11910" w:h="16840"/>
          <w:pgMar w:top="900" w:bottom="280" w:left="920" w:right="220"/>
          <w:cols w:num="3" w:equalWidth="0">
            <w:col w:w="1889" w:space="540"/>
            <w:col w:w="1947" w:space="885"/>
            <w:col w:w="5509"/>
          </w:cols>
        </w:sectPr>
      </w:pPr>
    </w:p>
    <w:p>
      <w:pPr>
        <w:pStyle w:val="ListParagraph"/>
        <w:numPr>
          <w:ilvl w:val="0"/>
          <w:numId w:val="123"/>
        </w:numPr>
        <w:tabs>
          <w:tab w:pos="879" w:val="left" w:leader="none"/>
        </w:tabs>
        <w:spacing w:line="382" w:lineRule="exact" w:before="17" w:after="0"/>
        <w:ind w:left="878" w:right="1" w:hanging="305"/>
        <w:jc w:val="right"/>
        <w:rPr>
          <w:sz w:val="23"/>
        </w:rPr>
      </w:pPr>
      <w:r>
        <w:rPr/>
        <w:pict>
          <v:line style="position:absolute;mso-position-horizontal-relative:page;mso-position-vertical-relative:paragraph;z-index:-739696" from="462.36377pt,16.281609pt" to="469.500809pt,16.281609pt" stroked="true" strokeweight=".608361pt" strokecolor="#000000">
            <v:stroke dashstyle="solid"/>
            <w10:wrap type="none"/>
          </v:line>
        </w:pict>
      </w:r>
      <w:r>
        <w:rPr>
          <w:sz w:val="28"/>
        </w:rPr>
        <w:t>Lan có ba loại bi xanh , đỏ , vàng, tổng cộng   08 viên. Nếu lấy đi</w:t>
      </w:r>
      <w:r>
        <w:rPr>
          <w:spacing w:val="22"/>
          <w:sz w:val="28"/>
        </w:rPr>
        <w:t> </w:t>
      </w:r>
      <w:r>
        <w:rPr>
          <w:position w:val="15"/>
          <w:sz w:val="23"/>
        </w:rPr>
        <w:t>1</w:t>
      </w:r>
    </w:p>
    <w:p>
      <w:pPr>
        <w:spacing w:line="221" w:lineRule="exact" w:before="0"/>
        <w:ind w:left="0" w:right="0" w:firstLine="0"/>
        <w:jc w:val="right"/>
        <w:rPr>
          <w:sz w:val="23"/>
        </w:rPr>
      </w:pPr>
      <w:r>
        <w:rPr>
          <w:w w:val="99"/>
          <w:sz w:val="23"/>
        </w:rPr>
        <w:t>2</w:t>
      </w:r>
    </w:p>
    <w:p>
      <w:pPr>
        <w:pStyle w:val="BodyText"/>
        <w:spacing w:line="382" w:lineRule="exact" w:before="17"/>
        <w:ind w:right="154"/>
        <w:jc w:val="right"/>
        <w:rPr>
          <w:sz w:val="23"/>
        </w:rPr>
      </w:pPr>
      <w:r>
        <w:rPr/>
        <w:br w:type="column"/>
      </w:r>
      <w:r>
        <w:rPr/>
        <w:t>số viên bi xanh, </w:t>
      </w:r>
      <w:r>
        <w:rPr>
          <w:position w:val="15"/>
          <w:sz w:val="23"/>
        </w:rPr>
        <w:t>2</w:t>
      </w:r>
    </w:p>
    <w:p>
      <w:pPr>
        <w:spacing w:line="221" w:lineRule="exact" w:before="0"/>
        <w:ind w:left="0" w:right="154" w:firstLine="0"/>
        <w:jc w:val="right"/>
        <w:rPr>
          <w:sz w:val="23"/>
        </w:rPr>
      </w:pPr>
      <w:r>
        <w:rPr/>
        <w:pict>
          <v:line style="position:absolute;mso-position-horizontal-relative:page;mso-position-vertical-relative:paragraph;z-index:-739672" from="570.013794pt,-3.678774pt" to="577.150834pt,-3.678774pt" stroked="true" strokeweight=".608361pt" strokecolor="#000000">
            <v:stroke dashstyle="solid"/>
            <w10:wrap type="none"/>
          </v:line>
        </w:pict>
      </w:r>
      <w:r>
        <w:rPr>
          <w:w w:val="99"/>
          <w:sz w:val="23"/>
        </w:rPr>
        <w:t>3</w:t>
      </w:r>
    </w:p>
    <w:p>
      <w:pPr>
        <w:spacing w:after="0" w:line="221" w:lineRule="exact"/>
        <w:jc w:val="right"/>
        <w:rPr>
          <w:sz w:val="23"/>
        </w:rPr>
        <w:sectPr>
          <w:type w:val="continuous"/>
          <w:pgSz w:w="11910" w:h="16840"/>
          <w:pgMar w:top="900" w:bottom="280" w:left="920" w:right="220"/>
          <w:cols w:num="2" w:equalWidth="0">
            <w:col w:w="8457" w:space="40"/>
            <w:col w:w="2273"/>
          </w:cols>
        </w:sectPr>
      </w:pPr>
    </w:p>
    <w:p>
      <w:pPr>
        <w:pStyle w:val="BodyText"/>
        <w:spacing w:line="382" w:lineRule="exact" w:before="14"/>
        <w:ind w:left="573"/>
      </w:pPr>
      <w:r>
        <w:rPr/>
        <w:pict>
          <v:line style="position:absolute;mso-position-horizontal-relative:page;mso-position-vertical-relative:paragraph;z-index:-739648" from="159.163773pt,16.111612pt" to="166.300812pt,16.111612pt" stroked="true" strokeweight=".608361pt" strokecolor="#000000">
            <v:stroke dashstyle="solid"/>
            <w10:wrap type="none"/>
          </v:line>
        </w:pict>
      </w:r>
      <w:r>
        <w:rPr/>
        <w:t>số viên bi đỏ ,  </w:t>
      </w:r>
      <w:r>
        <w:rPr>
          <w:position w:val="15"/>
          <w:sz w:val="23"/>
        </w:rPr>
        <w:t>3 </w:t>
      </w:r>
      <w:r>
        <w:rPr/>
        <w:t>số viên bi vàng thì thấy số bi còn lại của mỗi loại đều bằng nhau. Tính số</w:t>
      </w:r>
    </w:p>
    <w:p>
      <w:pPr>
        <w:spacing w:line="221" w:lineRule="exact" w:before="0"/>
        <w:ind w:left="2278" w:right="0" w:firstLine="0"/>
        <w:jc w:val="left"/>
        <w:rPr>
          <w:sz w:val="23"/>
        </w:rPr>
      </w:pPr>
      <w:r>
        <w:rPr>
          <w:w w:val="99"/>
          <w:sz w:val="23"/>
        </w:rPr>
        <w:t>4</w:t>
      </w:r>
    </w:p>
    <w:p>
      <w:pPr>
        <w:spacing w:after="0" w:line="221" w:lineRule="exact"/>
        <w:jc w:val="left"/>
        <w:rPr>
          <w:sz w:val="23"/>
        </w:rPr>
        <w:sectPr>
          <w:type w:val="continuous"/>
          <w:pgSz w:w="11910" w:h="16840"/>
          <w:pgMar w:top="900" w:bottom="280" w:left="920" w:right="220"/>
        </w:sectPr>
      </w:pPr>
    </w:p>
    <w:p>
      <w:pPr>
        <w:pStyle w:val="BodyText"/>
        <w:spacing w:line="317" w:lineRule="exact"/>
        <w:ind w:left="573"/>
      </w:pPr>
      <w:r>
        <w:rPr/>
        <w:t>bi mỗi loại?</w:t>
      </w:r>
    </w:p>
    <w:p>
      <w:pPr>
        <w:pStyle w:val="ListParagraph"/>
        <w:numPr>
          <w:ilvl w:val="0"/>
          <w:numId w:val="123"/>
        </w:numPr>
        <w:tabs>
          <w:tab w:pos="879" w:val="left" w:leader="none"/>
        </w:tabs>
        <w:spacing w:line="240" w:lineRule="auto" w:before="21" w:after="0"/>
        <w:ind w:left="878" w:right="0" w:hanging="305"/>
        <w:jc w:val="left"/>
        <w:rPr>
          <w:sz w:val="28"/>
        </w:rPr>
      </w:pPr>
      <w:r>
        <w:rPr>
          <w:sz w:val="28"/>
        </w:rPr>
        <w:t>Cho  </w:t>
      </w:r>
      <w:r>
        <w:rPr>
          <w:rFonts w:ascii="Symbol" w:hAnsi="Symbol"/>
          <w:sz w:val="23"/>
        </w:rPr>
        <w:t></w:t>
      </w:r>
      <w:r>
        <w:rPr>
          <w:sz w:val="23"/>
        </w:rPr>
        <w:t> </w:t>
      </w:r>
      <w:r>
        <w:rPr>
          <w:sz w:val="28"/>
        </w:rPr>
        <w:t>ABC</w:t>
      </w:r>
      <w:r>
        <w:rPr>
          <w:spacing w:val="-48"/>
          <w:sz w:val="28"/>
        </w:rPr>
        <w:t> </w:t>
      </w:r>
      <w:r>
        <w:rPr>
          <w:sz w:val="28"/>
        </w:rPr>
        <w:t>có</w:t>
      </w:r>
    </w:p>
    <w:p>
      <w:pPr>
        <w:spacing w:before="315"/>
        <w:ind w:left="144" w:right="0" w:firstLine="0"/>
        <w:jc w:val="left"/>
        <w:rPr>
          <w:sz w:val="28"/>
        </w:rPr>
      </w:pPr>
      <w:r>
        <w:rPr/>
        <w:br w:type="column"/>
      </w:r>
      <w:r>
        <w:rPr>
          <w:i/>
          <w:spacing w:val="-102"/>
          <w:w w:val="108"/>
          <w:sz w:val="23"/>
        </w:rPr>
        <w:t>B</w:t>
      </w:r>
      <w:r>
        <w:rPr>
          <w:w w:val="108"/>
          <w:position w:val="6"/>
          <w:sz w:val="23"/>
        </w:rPr>
        <w:t>ˆ</w:t>
      </w:r>
      <w:r>
        <w:rPr>
          <w:spacing w:val="15"/>
          <w:position w:val="6"/>
          <w:sz w:val="23"/>
        </w:rPr>
        <w:t> </w:t>
      </w:r>
      <w:r>
        <w:rPr>
          <w:rFonts w:ascii="Symbol" w:hAnsi="Symbol"/>
          <w:w w:val="108"/>
          <w:sz w:val="23"/>
        </w:rPr>
        <w:t></w:t>
      </w:r>
      <w:r>
        <w:rPr>
          <w:spacing w:val="-8"/>
          <w:sz w:val="23"/>
        </w:rPr>
        <w:t> </w:t>
      </w:r>
      <w:r>
        <w:rPr>
          <w:spacing w:val="-5"/>
          <w:w w:val="108"/>
          <w:sz w:val="23"/>
        </w:rPr>
        <w:t>4</w:t>
      </w:r>
      <w:r>
        <w:rPr>
          <w:spacing w:val="-2"/>
          <w:w w:val="108"/>
          <w:sz w:val="23"/>
        </w:rPr>
        <w:t>4</w:t>
      </w:r>
      <w:r>
        <w:rPr>
          <w:w w:val="111"/>
          <w:position w:val="11"/>
          <w:sz w:val="13"/>
        </w:rPr>
        <w:t>0</w:t>
      </w:r>
      <w:r>
        <w:rPr>
          <w:spacing w:val="-13"/>
          <w:position w:val="11"/>
          <w:sz w:val="13"/>
        </w:rPr>
        <w:t> </w:t>
      </w:r>
      <w:r>
        <w:rPr>
          <w:spacing w:val="20"/>
          <w:w w:val="108"/>
          <w:sz w:val="23"/>
        </w:rPr>
        <w:t>,</w:t>
      </w:r>
      <w:r>
        <w:rPr>
          <w:i/>
          <w:spacing w:val="-98"/>
          <w:w w:val="108"/>
          <w:sz w:val="23"/>
        </w:rPr>
        <w:t>C</w:t>
      </w:r>
      <w:r>
        <w:rPr>
          <w:w w:val="108"/>
          <w:position w:val="7"/>
          <w:sz w:val="23"/>
        </w:rPr>
        <w:t>ˆ</w:t>
      </w:r>
      <w:r>
        <w:rPr>
          <w:spacing w:val="17"/>
          <w:position w:val="7"/>
          <w:sz w:val="23"/>
        </w:rPr>
        <w:t> </w:t>
      </w:r>
      <w:r>
        <w:rPr>
          <w:rFonts w:ascii="Symbol" w:hAnsi="Symbol"/>
          <w:w w:val="108"/>
          <w:sz w:val="23"/>
        </w:rPr>
        <w:t></w:t>
      </w:r>
      <w:r>
        <w:rPr>
          <w:spacing w:val="-8"/>
          <w:sz w:val="23"/>
        </w:rPr>
        <w:t> </w:t>
      </w:r>
      <w:r>
        <w:rPr>
          <w:spacing w:val="-5"/>
          <w:w w:val="108"/>
          <w:sz w:val="23"/>
        </w:rPr>
        <w:t>2</w:t>
      </w:r>
      <w:r>
        <w:rPr>
          <w:spacing w:val="-4"/>
          <w:w w:val="108"/>
          <w:sz w:val="23"/>
        </w:rPr>
        <w:t>8</w:t>
      </w:r>
      <w:r>
        <w:rPr>
          <w:w w:val="111"/>
          <w:position w:val="11"/>
          <w:sz w:val="13"/>
        </w:rPr>
        <w:t>0</w:t>
      </w:r>
      <w:r>
        <w:rPr>
          <w:position w:val="11"/>
          <w:sz w:val="13"/>
        </w:rPr>
        <w:t>  </w:t>
      </w:r>
      <w:r>
        <w:rPr>
          <w:spacing w:val="3"/>
          <w:position w:val="11"/>
          <w:sz w:val="13"/>
        </w:rPr>
        <w:t> </w:t>
      </w:r>
      <w:r>
        <w:rPr>
          <w:w w:val="100"/>
          <w:sz w:val="28"/>
        </w:rPr>
        <w:t>.</w:t>
      </w:r>
    </w:p>
    <w:p>
      <w:pPr>
        <w:spacing w:after="0"/>
        <w:jc w:val="left"/>
        <w:rPr>
          <w:sz w:val="28"/>
        </w:rPr>
        <w:sectPr>
          <w:type w:val="continuous"/>
          <w:pgSz w:w="11910" w:h="16840"/>
          <w:pgMar w:top="900" w:bottom="280" w:left="920" w:right="220"/>
          <w:cols w:num="2" w:equalWidth="0">
            <w:col w:w="2551" w:space="40"/>
            <w:col w:w="8179"/>
          </w:cols>
        </w:sectPr>
      </w:pPr>
    </w:p>
    <w:p>
      <w:pPr>
        <w:pStyle w:val="ListParagraph"/>
        <w:numPr>
          <w:ilvl w:val="1"/>
          <w:numId w:val="123"/>
        </w:numPr>
        <w:tabs>
          <w:tab w:pos="1210" w:val="left" w:leader="none"/>
        </w:tabs>
        <w:spacing w:line="240" w:lineRule="auto" w:before="21" w:after="0"/>
        <w:ind w:left="1331" w:right="0" w:hanging="410"/>
        <w:jc w:val="left"/>
        <w:rPr>
          <w:sz w:val="28"/>
        </w:rPr>
      </w:pPr>
      <w:r>
        <w:rPr>
          <w:spacing w:val="-2"/>
          <w:w w:val="100"/>
          <w:sz w:val="28"/>
        </w:rPr>
        <w:t>T</w:t>
      </w:r>
      <w:r>
        <w:rPr>
          <w:w w:val="100"/>
          <w:sz w:val="28"/>
        </w:rPr>
        <w:t>ính</w:t>
      </w:r>
      <w:r>
        <w:rPr>
          <w:spacing w:val="0"/>
          <w:sz w:val="28"/>
        </w:rPr>
        <w:t> </w:t>
      </w:r>
      <w:r>
        <w:rPr>
          <w:spacing w:val="-3"/>
          <w:w w:val="100"/>
          <w:sz w:val="28"/>
        </w:rPr>
        <w:t>s</w:t>
      </w:r>
      <w:r>
        <w:rPr>
          <w:w w:val="100"/>
          <w:sz w:val="28"/>
        </w:rPr>
        <w:t>ố</w:t>
      </w:r>
      <w:r>
        <w:rPr>
          <w:spacing w:val="-3"/>
          <w:sz w:val="28"/>
        </w:rPr>
        <w:t> </w:t>
      </w:r>
      <w:r>
        <w:rPr>
          <w:w w:val="100"/>
          <w:sz w:val="28"/>
        </w:rPr>
        <w:t>đo</w:t>
      </w:r>
      <w:r>
        <w:rPr>
          <w:spacing w:val="0"/>
          <w:sz w:val="28"/>
        </w:rPr>
        <w:t> </w:t>
      </w:r>
      <w:r>
        <w:rPr>
          <w:spacing w:val="-3"/>
          <w:w w:val="100"/>
          <w:sz w:val="28"/>
        </w:rPr>
        <w:t>c</w:t>
      </w:r>
      <w:r>
        <w:rPr>
          <w:w w:val="100"/>
          <w:sz w:val="28"/>
        </w:rPr>
        <w:t>ủa</w:t>
      </w:r>
      <w:r>
        <w:rPr>
          <w:sz w:val="28"/>
        </w:rPr>
        <w:t> </w:t>
      </w:r>
      <w:r>
        <w:rPr>
          <w:spacing w:val="-14"/>
          <w:sz w:val="28"/>
        </w:rPr>
        <w:t> </w:t>
      </w:r>
      <w:r>
        <w:rPr>
          <w:i/>
          <w:spacing w:val="-105"/>
          <w:w w:val="102"/>
          <w:sz w:val="23"/>
        </w:rPr>
        <w:t>A</w:t>
      </w:r>
      <w:r>
        <w:rPr>
          <w:w w:val="102"/>
          <w:position w:val="7"/>
          <w:sz w:val="23"/>
        </w:rPr>
        <w:t>ˆ</w:t>
      </w:r>
      <w:r>
        <w:rPr>
          <w:spacing w:val="2"/>
          <w:position w:val="7"/>
          <w:sz w:val="23"/>
        </w:rPr>
        <w:t> </w:t>
      </w:r>
      <w:r>
        <w:rPr>
          <w:w w:val="100"/>
          <w:sz w:val="28"/>
        </w:rPr>
        <w:t>?</w:t>
      </w:r>
    </w:p>
    <w:p>
      <w:pPr>
        <w:pStyle w:val="ListParagraph"/>
        <w:numPr>
          <w:ilvl w:val="1"/>
          <w:numId w:val="123"/>
        </w:numPr>
        <w:tabs>
          <w:tab w:pos="1227" w:val="left" w:leader="none"/>
        </w:tabs>
        <w:spacing w:line="240" w:lineRule="auto" w:before="0" w:after="0"/>
        <w:ind w:left="1331" w:right="1714" w:hanging="410"/>
        <w:jc w:val="left"/>
        <w:rPr>
          <w:sz w:val="28"/>
        </w:rPr>
      </w:pPr>
      <w:r>
        <w:rPr>
          <w:sz w:val="28"/>
        </w:rPr>
        <w:t>ọi M là trung điểm của BC. Đường trung trực của BC cắt AC tại D. Chứng minh DB=</w:t>
      </w:r>
      <w:r>
        <w:rPr>
          <w:spacing w:val="-9"/>
          <w:sz w:val="28"/>
        </w:rPr>
        <w:t> </w:t>
      </w:r>
      <w:r>
        <w:rPr>
          <w:sz w:val="28"/>
        </w:rPr>
        <w:t>DC?</w:t>
      </w:r>
    </w:p>
    <w:p>
      <w:pPr>
        <w:spacing w:after="0" w:line="240" w:lineRule="auto"/>
        <w:jc w:val="left"/>
        <w:rPr>
          <w:sz w:val="28"/>
        </w:rPr>
        <w:sectPr>
          <w:type w:val="continuous"/>
          <w:pgSz w:w="11910" w:h="16840"/>
          <w:pgMar w:top="900" w:bottom="280" w:left="920" w:right="220"/>
        </w:sectPr>
      </w:pPr>
    </w:p>
    <w:p>
      <w:pPr>
        <w:pStyle w:val="ListParagraph"/>
        <w:numPr>
          <w:ilvl w:val="1"/>
          <w:numId w:val="123"/>
        </w:numPr>
        <w:tabs>
          <w:tab w:pos="1270" w:val="left" w:leader="none"/>
        </w:tabs>
        <w:spacing w:line="240" w:lineRule="auto" w:before="24" w:after="0"/>
        <w:ind w:left="1269" w:right="0" w:hanging="288"/>
        <w:jc w:val="left"/>
        <w:rPr>
          <w:sz w:val="28"/>
        </w:rPr>
      </w:pPr>
      <w:r>
        <w:rPr>
          <w:sz w:val="28"/>
        </w:rPr>
        <w:t>Tính</w:t>
      </w:r>
    </w:p>
    <w:p>
      <w:pPr>
        <w:spacing w:line="346" w:lineRule="exact" w:before="0"/>
        <w:ind w:left="74" w:right="0" w:firstLine="0"/>
        <w:jc w:val="left"/>
        <w:rPr>
          <w:sz w:val="28"/>
        </w:rPr>
      </w:pPr>
      <w:r>
        <w:rPr/>
        <w:br w:type="column"/>
      </w:r>
      <w:r>
        <w:rPr>
          <w:i/>
          <w:spacing w:val="-6"/>
          <w:w w:val="103"/>
          <w:sz w:val="24"/>
        </w:rPr>
        <w:t>D</w:t>
      </w:r>
      <w:r>
        <w:rPr>
          <w:i/>
          <w:spacing w:val="-101"/>
          <w:w w:val="103"/>
          <w:sz w:val="24"/>
        </w:rPr>
        <w:t>B</w:t>
      </w:r>
      <w:r>
        <w:rPr>
          <w:spacing w:val="12"/>
          <w:w w:val="103"/>
          <w:position w:val="7"/>
          <w:sz w:val="24"/>
        </w:rPr>
        <w:t>ˆ</w:t>
      </w:r>
      <w:r>
        <w:rPr>
          <w:i/>
          <w:w w:val="103"/>
          <w:sz w:val="24"/>
        </w:rPr>
        <w:t>C</w:t>
      </w:r>
      <w:r>
        <w:rPr>
          <w:i/>
          <w:sz w:val="24"/>
        </w:rPr>
        <w:t> </w:t>
      </w:r>
      <w:r>
        <w:rPr>
          <w:i/>
          <w:spacing w:val="-1"/>
          <w:sz w:val="24"/>
        </w:rPr>
        <w:t> </w:t>
      </w:r>
      <w:r>
        <w:rPr>
          <w:w w:val="100"/>
          <w:sz w:val="28"/>
        </w:rPr>
        <w:t>và</w:t>
      </w:r>
    </w:p>
    <w:p>
      <w:pPr>
        <w:spacing w:line="346" w:lineRule="exact" w:before="0"/>
        <w:ind w:left="75" w:right="0" w:firstLine="0"/>
        <w:jc w:val="left"/>
        <w:rPr>
          <w:sz w:val="28"/>
        </w:rPr>
      </w:pPr>
      <w:r>
        <w:rPr/>
        <w:br w:type="column"/>
      </w:r>
      <w:r>
        <w:rPr>
          <w:i/>
          <w:spacing w:val="-4"/>
          <w:w w:val="103"/>
          <w:sz w:val="24"/>
        </w:rPr>
        <w:t>B</w:t>
      </w:r>
      <w:r>
        <w:rPr>
          <w:i/>
          <w:spacing w:val="-116"/>
          <w:w w:val="103"/>
          <w:sz w:val="24"/>
        </w:rPr>
        <w:t>D</w:t>
      </w:r>
      <w:r>
        <w:rPr>
          <w:spacing w:val="26"/>
          <w:w w:val="103"/>
          <w:position w:val="7"/>
          <w:sz w:val="24"/>
        </w:rPr>
        <w:t>ˆ</w:t>
      </w:r>
      <w:r>
        <w:rPr>
          <w:i/>
          <w:w w:val="103"/>
          <w:sz w:val="24"/>
        </w:rPr>
        <w:t>C</w:t>
      </w:r>
      <w:r>
        <w:rPr>
          <w:i/>
          <w:spacing w:val="-9"/>
          <w:sz w:val="24"/>
        </w:rPr>
        <w:t> </w:t>
      </w:r>
      <w:r>
        <w:rPr>
          <w:w w:val="100"/>
          <w:sz w:val="28"/>
        </w:rPr>
        <w:t>?</w:t>
      </w:r>
    </w:p>
    <w:p>
      <w:pPr>
        <w:spacing w:after="0" w:line="346" w:lineRule="exact"/>
        <w:jc w:val="left"/>
        <w:rPr>
          <w:sz w:val="28"/>
        </w:rPr>
        <w:sectPr>
          <w:type w:val="continuous"/>
          <w:pgSz w:w="11910" w:h="16840"/>
          <w:pgMar w:top="900" w:bottom="280" w:left="920" w:right="220"/>
          <w:cols w:num="3" w:equalWidth="0">
            <w:col w:w="1801" w:space="40"/>
            <w:col w:w="951" w:space="39"/>
            <w:col w:w="7939"/>
          </w:cols>
        </w:sectPr>
      </w:pPr>
    </w:p>
    <w:p>
      <w:pPr>
        <w:spacing w:before="322" w:after="8"/>
        <w:ind w:left="212" w:right="0" w:firstLine="0"/>
        <w:jc w:val="left"/>
        <w:rPr>
          <w:sz w:val="24"/>
        </w:rPr>
      </w:pPr>
      <w:r>
        <w:rPr/>
        <w:pict>
          <v:line style="position:absolute;mso-position-horizontal-relative:page;mso-position-vertical-relative:paragraph;z-index:-739624" from="122.662682pt,65.660301pt" to="135.740442pt,65.660301pt" stroked="true" strokeweight=".587953pt" strokecolor="#000000">
            <v:stroke dashstyle="solid"/>
            <w10:wrap type="none"/>
          </v:line>
        </w:pict>
      </w:r>
      <w:r>
        <w:rPr/>
        <w:pict>
          <v:line style="position:absolute;mso-position-horizontal-relative:page;mso-position-vertical-relative:paragraph;z-index:-739600" from="147.153381pt,65.660301pt" to="160.44854pt,65.660301pt" stroked="true" strokeweight=".587953pt" strokecolor="#000000">
            <v:stroke dashstyle="solid"/>
            <w10:wrap type="none"/>
          </v:line>
        </w:pict>
      </w:r>
      <w:r>
        <w:rPr/>
        <w:pict>
          <v:line style="position:absolute;mso-position-horizontal-relative:page;mso-position-vertical-relative:paragraph;z-index:-739576" from="171.668625pt,65.660301pt" to="178.232133pt,65.660301pt" stroked="true" strokeweight=".587953pt" strokecolor="#000000">
            <v:stroke dashstyle="solid"/>
            <w10:wrap type="none"/>
          </v:line>
        </w:pict>
      </w:r>
      <w:r>
        <w:rPr/>
        <w:pict>
          <v:line style="position:absolute;mso-position-horizontal-relative:page;mso-position-vertical-relative:paragraph;z-index:-739552" from="189.645081pt,65.660301pt" to="202.722643pt,65.660301pt" stroked="true" strokeweight=".587953pt" strokecolor="#000000">
            <v:stroke dashstyle="solid"/>
            <w10:wrap type="none"/>
          </v:line>
        </w:pict>
      </w:r>
      <w:r>
        <w:rPr/>
        <w:pict>
          <v:shape style="position:absolute;margin-left:104.610001pt;margin-top:431.915131pt;width:14.9pt;height:30.3pt;mso-position-horizontal-relative:page;mso-position-vertical-relative:paragraph;z-index:56272" coordorigin="2092,8638" coordsize="298,606" path="m4483,1313l4748,1313m4777,1022l4777,1605e" filled="false" stroked="true" strokeweight=".595590pt" strokecolor="#000000">
            <v:path arrowok="t"/>
            <v:stroke dashstyle="solid"/>
            <w10:wrap type="none"/>
          </v:shape>
        </w:pict>
      </w:r>
      <w:r>
        <w:rPr/>
        <w:pict>
          <v:line style="position:absolute;mso-position-horizontal-relative:page;mso-position-vertical-relative:paragraph;z-index:-739504" from="214.232513pt,51.078365pt" to="214.232513pt,80.241854pt" stroked="true" strokeweight=".603228pt" strokecolor="#000000">
            <v:stroke dashstyle="solid"/>
            <w10:wrap type="none"/>
          </v:line>
        </w:pict>
      </w:r>
      <w:r>
        <w:rPr/>
        <w:pict>
          <v:line style="position:absolute;mso-position-horizontal-relative:page;mso-position-vertical-relative:paragraph;z-index:-739480" from="132.361328pt,98.388405pt" to="145.454937pt,98.388405pt" stroked="true" strokeweight=".584959pt" strokecolor="#000000">
            <v:stroke dashstyle="solid"/>
            <w10:wrap type="none"/>
          </v:line>
        </w:pict>
      </w:r>
      <w:r>
        <w:rPr/>
        <w:pict>
          <v:line style="position:absolute;mso-position-horizontal-relative:page;mso-position-vertical-relative:paragraph;z-index:-739456" from="156.860153pt,98.388405pt" to="170.146303pt,98.388405pt" stroked="true" strokeweight=".584959pt" strokecolor="#000000">
            <v:stroke dashstyle="solid"/>
            <w10:wrap type="none"/>
          </v:line>
        </w:pict>
      </w:r>
      <w:r>
        <w:rPr/>
        <w:pict>
          <v:line style="position:absolute;mso-position-horizontal-relative:page;mso-position-vertical-relative:paragraph;z-index:-739432" from="181.382492pt,98.388405pt" to="187.941553pt,98.388405pt" stroked="true" strokeweight=".584959pt" strokecolor="#000000">
            <v:stroke dashstyle="solid"/>
            <w10:wrap type="none"/>
          </v:line>
        </w:pict>
      </w:r>
      <w:r>
        <w:rPr/>
        <w:pict>
          <v:line style="position:absolute;mso-position-horizontal-relative:page;mso-position-vertical-relative:paragraph;z-index:-739408" from="199.346771pt,98.388405pt" to="212.440182pt,98.388405pt" stroked="true" strokeweight=".584959pt" strokecolor="#000000">
            <v:stroke dashstyle="solid"/>
            <w10:wrap type="none"/>
          </v:line>
        </w:pict>
      </w:r>
      <w:r>
        <w:rPr/>
        <w:pict>
          <v:line style="position:absolute;mso-position-horizontal-relative:page;mso-position-vertical-relative:paragraph;z-index:-739384" from="223.676376pt,98.388405pt" to="236.959561pt,98.388405pt" stroked="true" strokeweight=".584959pt" strokecolor="#000000">
            <v:stroke dashstyle="solid"/>
            <w10:wrap type="none"/>
          </v:line>
        </w:pict>
      </w:r>
      <w:r>
        <w:rPr/>
        <w:pict>
          <v:line style="position:absolute;mso-position-horizontal-relative:page;mso-position-vertical-relative:paragraph;z-index:-739360" from="134.534378pt,130.133438pt" to="147.625656pt,130.133438pt" stroked="true" strokeweight=".587953pt" strokecolor="#000000">
            <v:stroke dashstyle="solid"/>
            <w10:wrap type="none"/>
          </v:line>
        </w:pict>
      </w:r>
      <w:r>
        <w:rPr/>
        <w:pict>
          <v:line style="position:absolute;mso-position-horizontal-relative:page;mso-position-vertical-relative:paragraph;z-index:-739336" from="159.050568pt,130.133438pt" to="172.166598pt,130.133438pt" stroked="true" strokeweight=".587953pt" strokecolor="#000000">
            <v:stroke dashstyle="solid"/>
            <w10:wrap type="none"/>
          </v:line>
        </w:pict>
      </w:r>
      <w:r>
        <w:rPr/>
        <w:pict>
          <v:line style="position:absolute;mso-position-horizontal-relative:page;mso-position-vertical-relative:paragraph;z-index:-739312" from="195.306534pt,130.133438pt" to="208.615636pt,130.133438pt" stroked="true" strokeweight=".587953pt" strokecolor="#000000">
            <v:stroke dashstyle="solid"/>
            <w10:wrap type="none"/>
          </v:line>
        </w:pict>
      </w:r>
      <w:r>
        <w:rPr/>
        <w:pict>
          <v:line style="position:absolute;mso-position-horizontal-relative:page;mso-position-vertical-relative:paragraph;z-index:-739288" from="219.847473pt,130.133438pt" to="233.136773pt,130.133438pt" stroked="true" strokeweight=".587953pt" strokecolor="#000000">
            <v:stroke dashstyle="solid"/>
            <w10:wrap type="none"/>
          </v:line>
        </w:pict>
      </w:r>
      <w:r>
        <w:rPr/>
        <w:pict>
          <v:line style="position:absolute;mso-position-horizontal-relative:page;mso-position-vertical-relative:paragraph;z-index:-739264" from="250.236038pt,130.133438pt" to="256.800489pt,130.133438pt" stroked="true" strokeweight=".587953pt" strokecolor="#000000">
            <v:stroke dashstyle="solid"/>
            <w10:wrap type="none"/>
          </v:line>
        </w:pict>
      </w:r>
      <w:r>
        <w:rPr/>
        <w:pict>
          <v:line style="position:absolute;mso-position-horizontal-relative:page;mso-position-vertical-relative:page;z-index:-739240" from="140.289444pt,573.029846pt" to="146.873301pt,573.029846pt" stroked="true" strokeweight=".597533pt" strokecolor="#000000">
            <v:stroke dashstyle="solid"/>
            <w10:wrap type="none"/>
          </v:line>
        </w:pict>
      </w:r>
      <w:r>
        <w:rPr/>
        <w:pict>
          <v:group style="position:absolute;margin-left:125.673256pt;margin-top:606.063416pt;width:21.45pt;height:30.2pt;mso-position-horizontal-relative:page;mso-position-vertical-relative:page;z-index:-739216" coordorigin="2513,12121" coordsize="429,604">
            <v:line style="position:absolute" from="2676,12446" to="2913,12446" stroked="true" strokeweight=".588887pt" strokecolor="#000000">
              <v:stroke dashstyle="solid"/>
            </v:line>
            <v:shape style="position:absolute;left:53;top:16168;width:419;height:608" coordorigin="53,16169" coordsize="419,608" path="m2526,12531l2549,12502m2550,12501l2608,12723m2608,12724l2672,12137m2672,12137l2942,12137e" filled="false" stroked="true" strokeweight=".13719pt" strokecolor="#000000">
              <v:path arrowok="t"/>
              <v:stroke dashstyle="solid"/>
            </v:shape>
            <v:shape style="position:absolute;left:2513;top:12121;width:419;height:593" coordorigin="2513,12121" coordsize="419,593" path="m2555,12506l2533,12506,2592,12714,2604,12714,2610,12663,2598,12663,2555,12506xm2932,12121l2658,12121,2598,12663,2610,12663,2667,12133,2932,12133,2932,12121xm2546,12477l2513,12519,2520,12524,2533,12506,2555,12506,2546,12477xe" filled="true" fillcolor="#000000" stroked="false">
              <v:path arrowok="t"/>
              <v:fill type="solid"/>
            </v:shape>
            <w10:wrap type="none"/>
          </v:group>
        </w:pict>
      </w:r>
      <w:r>
        <w:rPr/>
        <w:pict>
          <v:line style="position:absolute;mso-position-horizontal-relative:page;mso-position-vertical-relative:page;z-index:-739192" from="163.756149pt,622.317688pt" to="170.912128pt,622.317688pt" stroked="true" strokeweight=".588887pt" strokecolor="#000000">
            <v:stroke dashstyle="solid"/>
            <w10:wrap type="none"/>
          </v:line>
        </w:pict>
      </w:r>
      <w:r>
        <w:rPr/>
        <w:pict>
          <v:line style="position:absolute;mso-position-horizontal-relative:page;mso-position-vertical-relative:page;z-index:-739168" from="189.613922pt,622.317688pt" to="196.768907pt,622.317688pt" stroked="true" strokeweight=".588887pt" strokecolor="#000000">
            <v:stroke dashstyle="solid"/>
            <w10:wrap type="none"/>
          </v:line>
        </w:pict>
      </w:r>
      <w:r>
        <w:rPr/>
        <w:pict>
          <v:line style="position:absolute;mso-position-horizontal-relative:page;mso-position-vertical-relative:page;z-index:-739144" from="208.218277pt,622.317688pt" to="215.374256pt,622.317688pt" stroked="true" strokeweight=".588887pt" strokecolor="#000000">
            <v:stroke dashstyle="solid"/>
            <w10:wrap type="none"/>
          </v:line>
        </w:pict>
      </w:r>
      <w:r>
        <w:rPr/>
        <w:pict>
          <v:line style="position:absolute;mso-position-horizontal-relative:page;mso-position-vertical-relative:page;z-index:-739120" from="137.992203pt,655.093933pt" to="145.098571pt,655.093933pt" stroked="true" strokeweight=".605276pt" strokecolor="#000000">
            <v:stroke dashstyle="solid"/>
            <w10:wrap type="none"/>
          </v:line>
        </w:pict>
      </w:r>
      <w:r>
        <w:rPr/>
        <w:pict>
          <v:line style="position:absolute;mso-position-horizontal-relative:page;mso-position-vertical-relative:page;z-index:-739096" from="156.310715pt,655.093933pt" to="163.417083pt,655.093933pt" stroked="true" strokeweight=".605276pt" strokecolor="#000000">
            <v:stroke dashstyle="solid"/>
            <w10:wrap type="none"/>
          </v:line>
        </w:pict>
      </w:r>
      <w:r>
        <w:rPr/>
        <w:pict>
          <v:line style="position:absolute;mso-position-horizontal-relative:page;mso-position-vertical-relative:page;z-index:-739072" from="171.075546pt,655.093933pt" to="178.181915pt,655.093933pt" stroked="true" strokeweight=".605276pt" strokecolor="#000000">
            <v:stroke dashstyle="solid"/>
            <w10:wrap type="none"/>
          </v:line>
        </w:pict>
      </w:r>
      <w:r>
        <w:rPr/>
        <w:pict>
          <v:line style="position:absolute;mso-position-horizontal-relative:page;mso-position-vertical-relative:page;z-index:-739048" from="189.585953pt,655.093933pt" to="196.692321pt,655.093933pt" stroked="true" strokeweight=".605276pt" strokecolor="#000000">
            <v:stroke dashstyle="solid"/>
            <w10:wrap type="none"/>
          </v:line>
        </w:pict>
      </w:r>
      <w:r>
        <w:rPr/>
        <w:pict>
          <v:line style="position:absolute;mso-position-horizontal-relative:page;mso-position-vertical-relative:page;z-index:-739024" from="137.992203pt,687.320313pt" to="145.098571pt,687.320313pt" stroked="true" strokeweight=".605276pt" strokecolor="#000000">
            <v:stroke dashstyle="solid"/>
            <w10:wrap type="none"/>
          </v:line>
        </w:pict>
      </w:r>
      <w:r>
        <w:rPr/>
        <w:pict>
          <v:line style="position:absolute;mso-position-horizontal-relative:page;mso-position-vertical-relative:page;z-index:-739000" from="172.588135pt,687.320313pt" to="179.66990pt,687.320313pt" stroked="true" strokeweight=".605276pt" strokecolor="#000000">
            <v:stroke dashstyle="solid"/>
            <w10:wrap type="none"/>
          </v:line>
        </w:pict>
      </w:r>
      <w:r>
        <w:rPr/>
        <w:pict>
          <v:line style="position:absolute;mso-position-horizontal-relative:page;mso-position-vertical-relative:page;z-index:-738976" from="137.992203pt,719.569458pt" to="145.098571pt,719.569458pt" stroked="true" strokeweight=".605276pt" strokecolor="#000000">
            <v:stroke dashstyle="solid"/>
            <w10:wrap type="none"/>
          </v:line>
        </w:pict>
      </w:r>
      <w:r>
        <w:rPr/>
        <w:pict>
          <v:line style="position:absolute;mso-position-horizontal-relative:page;mso-position-vertical-relative:page;z-index:-738952" from="156.502609pt,719.569458pt" to="163.608978pt,719.569458pt" stroked="true" strokeweight=".605276pt" strokecolor="#000000">
            <v:stroke dashstyle="solid"/>
            <w10:wrap type="none"/>
          </v:line>
        </w:pict>
      </w:r>
      <w:r>
        <w:rPr/>
        <w:pict>
          <v:line style="position:absolute;mso-position-horizontal-relative:page;mso-position-vertical-relative:page;z-index:-738928" from="128.669495pt,770.625244pt" to="146.85214pt,770.625244pt" stroked="true" strokeweight=".584959pt" strokecolor="#000000">
            <v:stroke dashstyle="solid"/>
            <w10:wrap type="none"/>
          </v:line>
        </w:pict>
      </w:r>
      <w:r>
        <w:rPr/>
        <w:pict>
          <v:line style="position:absolute;mso-position-horizontal-relative:page;mso-position-vertical-relative:page;z-index:-738904" from="158.303864pt,770.625244pt" to="176.486311pt,770.625244pt" stroked="true" strokeweight=".584959pt" strokecolor="#000000">
            <v:stroke dashstyle="solid"/>
            <w10:wrap type="none"/>
          </v:line>
        </w:pict>
      </w:r>
      <w:r>
        <w:rPr/>
        <w:pict>
          <v:line style="position:absolute;mso-position-horizontal-relative:page;mso-position-vertical-relative:page;z-index:-738880" from="187.938049pt,770.625244pt" to="206.314022pt,770.625244pt" stroked="true" strokeweight=".584959pt" strokecolor="#000000">
            <v:stroke dashstyle="solid"/>
            <w10:wrap type="none"/>
          </v:line>
        </w:pict>
      </w:r>
      <w:r>
        <w:rPr/>
        <w:pict>
          <v:line style="position:absolute;mso-position-horizontal-relative:page;mso-position-vertical-relative:page;z-index:-738856" from="236.145706pt,770.625244pt" to="259.388592pt,770.625244pt" stroked="true" strokeweight=".584959pt" strokecolor="#000000">
            <v:stroke dashstyle="solid"/>
            <w10:wrap type="none"/>
          </v:line>
        </w:pict>
      </w:r>
      <w:r>
        <w:rPr>
          <w:sz w:val="24"/>
        </w:rPr>
        <w:t>ĐÁP ÁN</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0"/>
        <w:gridCol w:w="540"/>
        <w:gridCol w:w="8102"/>
        <w:gridCol w:w="918"/>
      </w:tblGrid>
      <w:tr>
        <w:trPr>
          <w:trHeight w:val="340" w:hRule="atLeast"/>
        </w:trPr>
        <w:tc>
          <w:tcPr>
            <w:tcW w:w="740" w:type="dxa"/>
          </w:tcPr>
          <w:p>
            <w:pPr>
              <w:pStyle w:val="TableParagraph"/>
              <w:spacing w:line="268" w:lineRule="exact"/>
              <w:ind w:left="107"/>
              <w:rPr>
                <w:sz w:val="24"/>
              </w:rPr>
            </w:pPr>
            <w:r>
              <w:rPr>
                <w:sz w:val="24"/>
              </w:rPr>
              <w:t>Bài</w:t>
            </w:r>
          </w:p>
        </w:tc>
        <w:tc>
          <w:tcPr>
            <w:tcW w:w="540" w:type="dxa"/>
          </w:tcPr>
          <w:p>
            <w:pPr>
              <w:pStyle w:val="TableParagraph"/>
              <w:spacing w:line="268" w:lineRule="exact"/>
              <w:ind w:left="107"/>
              <w:rPr>
                <w:sz w:val="24"/>
              </w:rPr>
            </w:pPr>
            <w:r>
              <w:rPr>
                <w:w w:val="99"/>
                <w:sz w:val="24"/>
              </w:rPr>
              <w:t>Ý</w:t>
            </w:r>
          </w:p>
        </w:tc>
        <w:tc>
          <w:tcPr>
            <w:tcW w:w="8102" w:type="dxa"/>
          </w:tcPr>
          <w:p>
            <w:pPr>
              <w:pStyle w:val="TableParagraph"/>
              <w:spacing w:line="268" w:lineRule="exact"/>
              <w:ind w:left="107"/>
              <w:rPr>
                <w:sz w:val="24"/>
              </w:rPr>
            </w:pPr>
            <w:r>
              <w:rPr>
                <w:sz w:val="24"/>
              </w:rPr>
              <w:t>NỘI DUN</w:t>
            </w:r>
            <w:r>
              <w:rPr>
                <w:w w:val="288"/>
                <w:sz w:val="24"/>
              </w:rPr>
              <w:t> </w:t>
            </w:r>
          </w:p>
        </w:tc>
        <w:tc>
          <w:tcPr>
            <w:tcW w:w="918" w:type="dxa"/>
          </w:tcPr>
          <w:p>
            <w:pPr>
              <w:pStyle w:val="TableParagraph"/>
              <w:spacing w:line="268" w:lineRule="exact"/>
              <w:ind w:left="107"/>
              <w:rPr>
                <w:sz w:val="24"/>
              </w:rPr>
            </w:pPr>
            <w:r>
              <w:rPr>
                <w:sz w:val="24"/>
              </w:rPr>
              <w:t>ĐIỂM</w:t>
            </w:r>
          </w:p>
        </w:tc>
      </w:tr>
      <w:tr>
        <w:trPr>
          <w:trHeight w:val="260" w:hRule="atLeast"/>
        </w:trPr>
        <w:tc>
          <w:tcPr>
            <w:tcW w:w="740" w:type="dxa"/>
            <w:tcBorders>
              <w:bottom w:val="nil"/>
            </w:tcBorders>
          </w:tcPr>
          <w:p>
            <w:pPr>
              <w:pStyle w:val="TableParagraph"/>
              <w:spacing w:line="248" w:lineRule="exact"/>
              <w:ind w:left="107"/>
              <w:rPr>
                <w:sz w:val="24"/>
              </w:rPr>
            </w:pPr>
            <w:r>
              <w:rPr>
                <w:sz w:val="24"/>
              </w:rPr>
              <w:t>1</w:t>
            </w:r>
          </w:p>
        </w:tc>
        <w:tc>
          <w:tcPr>
            <w:tcW w:w="540" w:type="dxa"/>
            <w:tcBorders>
              <w:bottom w:val="nil"/>
            </w:tcBorders>
          </w:tcPr>
          <w:p>
            <w:pPr>
              <w:pStyle w:val="TableParagraph"/>
              <w:spacing w:line="248" w:lineRule="exact"/>
              <w:ind w:left="107"/>
              <w:rPr>
                <w:sz w:val="24"/>
              </w:rPr>
            </w:pPr>
            <w:r>
              <w:rPr>
                <w:sz w:val="24"/>
              </w:rPr>
              <w:t>a</w:t>
            </w:r>
          </w:p>
        </w:tc>
        <w:tc>
          <w:tcPr>
            <w:tcW w:w="8102" w:type="dxa"/>
            <w:vMerge w:val="restart"/>
          </w:tcPr>
          <w:p>
            <w:pPr>
              <w:pStyle w:val="TableParagraph"/>
              <w:spacing w:line="382" w:lineRule="exact" w:before="22"/>
              <w:ind w:left="219"/>
              <w:rPr>
                <w:sz w:val="24"/>
              </w:rPr>
            </w:pPr>
            <w:r>
              <w:rPr>
                <w:sz w:val="24"/>
              </w:rPr>
              <w:t>7  </w:t>
            </w:r>
            <w:r>
              <w:rPr>
                <w:rFonts w:ascii="Symbol" w:hAnsi="Symbol"/>
                <w:position w:val="-14"/>
                <w:sz w:val="24"/>
              </w:rPr>
              <w:t></w:t>
            </w:r>
            <w:r>
              <w:rPr>
                <w:position w:val="-14"/>
                <w:sz w:val="24"/>
              </w:rPr>
              <w:t> </w:t>
            </w:r>
            <w:r>
              <w:rPr>
                <w:sz w:val="24"/>
              </w:rPr>
              <w:t>11 </w:t>
            </w:r>
            <w:r>
              <w:rPr>
                <w:rFonts w:ascii="Symbol" w:hAnsi="Symbol"/>
                <w:position w:val="-14"/>
                <w:sz w:val="24"/>
              </w:rPr>
              <w:t></w:t>
            </w:r>
            <w:r>
              <w:rPr>
                <w:position w:val="-14"/>
                <w:sz w:val="24"/>
              </w:rPr>
              <w:t> </w:t>
            </w:r>
            <w:r>
              <w:rPr>
                <w:sz w:val="24"/>
              </w:rPr>
              <w:t>3 </w:t>
            </w:r>
            <w:r>
              <w:rPr>
                <w:rFonts w:ascii="Symbol" w:hAnsi="Symbol"/>
                <w:position w:val="-14"/>
                <w:sz w:val="24"/>
              </w:rPr>
              <w:t></w:t>
            </w:r>
            <w:r>
              <w:rPr>
                <w:position w:val="-14"/>
                <w:sz w:val="24"/>
              </w:rPr>
              <w:t> </w:t>
            </w:r>
            <w:r>
              <w:rPr>
                <w:sz w:val="24"/>
              </w:rPr>
              <w:t>22 </w:t>
            </w:r>
            <w:r>
              <w:rPr>
                <w:rFonts w:ascii="Symbol" w:hAnsi="Symbol"/>
                <w:position w:val="-14"/>
                <w:sz w:val="24"/>
              </w:rPr>
              <w:t></w:t>
            </w:r>
            <w:r>
              <w:rPr>
                <w:position w:val="-14"/>
                <w:sz w:val="24"/>
              </w:rPr>
              <w:t> </w:t>
            </w:r>
            <w:r>
              <w:rPr>
                <w:rFonts w:ascii="Symbol" w:hAnsi="Symbol"/>
                <w:position w:val="-14"/>
                <w:sz w:val="24"/>
              </w:rPr>
              <w:t></w:t>
            </w:r>
            <w:r>
              <w:rPr>
                <w:position w:val="-14"/>
                <w:sz w:val="24"/>
              </w:rPr>
              <w:t> </w:t>
            </w:r>
            <w:r>
              <w:rPr>
                <w:sz w:val="24"/>
              </w:rPr>
              <w:t>58</w:t>
            </w:r>
          </w:p>
          <w:p>
            <w:pPr>
              <w:pStyle w:val="TableParagraph"/>
              <w:tabs>
                <w:tab w:pos="653" w:val="left" w:leader="none"/>
                <w:tab w:pos="1135" w:val="left" w:leader="none"/>
                <w:tab w:pos="1501" w:val="left" w:leader="none"/>
                <w:tab w:pos="2191" w:val="left" w:leader="none"/>
              </w:tabs>
              <w:spacing w:line="231" w:lineRule="exact"/>
              <w:ind w:left="163"/>
              <w:rPr>
                <w:sz w:val="24"/>
              </w:rPr>
            </w:pPr>
            <w:r>
              <w:rPr>
                <w:sz w:val="24"/>
              </w:rPr>
              <w:t>29</w:t>
              <w:tab/>
              <w:t>47</w:t>
              <w:tab/>
              <w:t>5</w:t>
              <w:tab/>
              <w:t>29</w:t>
              <w:tab/>
              <w:t>47</w:t>
            </w:r>
          </w:p>
          <w:p>
            <w:pPr>
              <w:pStyle w:val="TableParagraph"/>
              <w:spacing w:line="376" w:lineRule="exact" w:before="51"/>
              <w:ind w:left="167"/>
              <w:rPr>
                <w:sz w:val="23"/>
              </w:rPr>
            </w:pPr>
            <w:r>
              <w:rPr>
                <w:w w:val="105"/>
                <w:position w:val="-14"/>
                <w:sz w:val="24"/>
              </w:rPr>
              <w:t>= </w:t>
            </w:r>
            <w:r>
              <w:rPr>
                <w:w w:val="105"/>
                <w:sz w:val="23"/>
              </w:rPr>
              <w:t>7  </w:t>
            </w:r>
            <w:r>
              <w:rPr>
                <w:rFonts w:ascii="Symbol" w:hAnsi="Symbol"/>
                <w:w w:val="105"/>
                <w:position w:val="-14"/>
                <w:sz w:val="23"/>
              </w:rPr>
              <w:t></w:t>
            </w:r>
            <w:r>
              <w:rPr>
                <w:w w:val="105"/>
                <w:position w:val="-14"/>
                <w:sz w:val="23"/>
              </w:rPr>
              <w:t> </w:t>
            </w:r>
            <w:r>
              <w:rPr>
                <w:w w:val="105"/>
                <w:sz w:val="23"/>
              </w:rPr>
              <w:t>11 </w:t>
            </w:r>
            <w:r>
              <w:rPr>
                <w:rFonts w:ascii="Symbol" w:hAnsi="Symbol"/>
                <w:w w:val="105"/>
                <w:position w:val="-14"/>
                <w:sz w:val="23"/>
              </w:rPr>
              <w:t></w:t>
            </w:r>
            <w:r>
              <w:rPr>
                <w:w w:val="105"/>
                <w:position w:val="-14"/>
                <w:sz w:val="23"/>
              </w:rPr>
              <w:t> </w:t>
            </w:r>
            <w:r>
              <w:rPr>
                <w:w w:val="105"/>
                <w:sz w:val="23"/>
              </w:rPr>
              <w:t>3 </w:t>
            </w:r>
            <w:r>
              <w:rPr>
                <w:rFonts w:ascii="Symbol" w:hAnsi="Symbol"/>
                <w:w w:val="105"/>
                <w:position w:val="-14"/>
                <w:sz w:val="23"/>
              </w:rPr>
              <w:t></w:t>
            </w:r>
            <w:r>
              <w:rPr>
                <w:w w:val="105"/>
                <w:position w:val="-14"/>
                <w:sz w:val="23"/>
              </w:rPr>
              <w:t> </w:t>
            </w:r>
            <w:r>
              <w:rPr>
                <w:w w:val="105"/>
                <w:sz w:val="23"/>
              </w:rPr>
              <w:t>22 </w:t>
            </w:r>
            <w:r>
              <w:rPr>
                <w:rFonts w:ascii="Symbol" w:hAnsi="Symbol"/>
                <w:w w:val="105"/>
                <w:position w:val="-14"/>
                <w:sz w:val="23"/>
              </w:rPr>
              <w:t></w:t>
            </w:r>
            <w:r>
              <w:rPr>
                <w:w w:val="105"/>
                <w:position w:val="-14"/>
                <w:sz w:val="23"/>
              </w:rPr>
              <w:t> </w:t>
            </w:r>
            <w:r>
              <w:rPr>
                <w:w w:val="105"/>
                <w:sz w:val="23"/>
              </w:rPr>
              <w:t>58</w:t>
            </w:r>
          </w:p>
          <w:p>
            <w:pPr>
              <w:pStyle w:val="TableParagraph"/>
              <w:tabs>
                <w:tab w:pos="489" w:val="left" w:leader="none"/>
                <w:tab w:pos="972" w:val="left" w:leader="none"/>
                <w:tab w:pos="1338" w:val="left" w:leader="none"/>
                <w:tab w:pos="1825" w:val="left" w:leader="none"/>
              </w:tabs>
              <w:spacing w:line="224" w:lineRule="exact"/>
              <w:ind w:right="5308"/>
              <w:jc w:val="center"/>
              <w:rPr>
                <w:sz w:val="23"/>
              </w:rPr>
            </w:pPr>
            <w:r>
              <w:rPr>
                <w:w w:val="105"/>
                <w:sz w:val="23"/>
              </w:rPr>
              <w:t>29</w:t>
              <w:tab/>
              <w:t>47</w:t>
              <w:tab/>
              <w:t>5</w:t>
              <w:tab/>
              <w:t>29</w:t>
              <w:tab/>
              <w:t>47</w:t>
            </w:r>
          </w:p>
          <w:p>
            <w:pPr>
              <w:pStyle w:val="TableParagraph"/>
              <w:spacing w:line="314" w:lineRule="exact" w:before="23"/>
              <w:ind w:left="256"/>
              <w:rPr>
                <w:sz w:val="24"/>
              </w:rPr>
            </w:pPr>
            <w:r>
              <w:rPr>
                <w:rFonts w:ascii="Symbol" w:hAnsi="Symbol"/>
                <w:sz w:val="24"/>
              </w:rPr>
              <w:t></w:t>
            </w:r>
            <w:r>
              <w:rPr>
                <w:sz w:val="24"/>
              </w:rPr>
              <w:t> </w:t>
            </w:r>
            <w:r>
              <w:rPr>
                <w:position w:val="2"/>
                <w:sz w:val="24"/>
              </w:rPr>
              <w:t>7 </w:t>
            </w:r>
            <w:r>
              <w:rPr>
                <w:rFonts w:ascii="Symbol" w:hAnsi="Symbol"/>
                <w:position w:val="-12"/>
                <w:sz w:val="24"/>
              </w:rPr>
              <w:t></w:t>
            </w:r>
            <w:r>
              <w:rPr>
                <w:position w:val="-12"/>
                <w:sz w:val="24"/>
              </w:rPr>
              <w:t> </w:t>
            </w:r>
            <w:r>
              <w:rPr>
                <w:position w:val="2"/>
                <w:sz w:val="24"/>
              </w:rPr>
              <w:t>22 </w:t>
            </w:r>
            <w:r>
              <w:rPr>
                <w:rFonts w:ascii="Symbol" w:hAnsi="Symbol"/>
                <w:sz w:val="24"/>
              </w:rPr>
              <w:t></w:t>
            </w:r>
            <w:r>
              <w:rPr>
                <w:sz w:val="24"/>
              </w:rPr>
              <w:t> </w:t>
            </w:r>
            <w:r>
              <w:rPr>
                <w:rFonts w:ascii="Symbol" w:hAnsi="Symbol"/>
                <w:position w:val="-12"/>
                <w:sz w:val="24"/>
              </w:rPr>
              <w:t></w:t>
            </w:r>
            <w:r>
              <w:rPr>
                <w:position w:val="-12"/>
                <w:sz w:val="24"/>
              </w:rPr>
              <w:t> </w:t>
            </w:r>
            <w:r>
              <w:rPr>
                <w:rFonts w:ascii="Symbol" w:hAnsi="Symbol"/>
                <w:sz w:val="24"/>
              </w:rPr>
              <w:t></w:t>
            </w:r>
            <w:r>
              <w:rPr>
                <w:sz w:val="24"/>
              </w:rPr>
              <w:t> </w:t>
            </w:r>
            <w:r>
              <w:rPr>
                <w:position w:val="2"/>
                <w:sz w:val="24"/>
              </w:rPr>
              <w:t>11 </w:t>
            </w:r>
            <w:r>
              <w:rPr>
                <w:rFonts w:ascii="Symbol" w:hAnsi="Symbol"/>
                <w:position w:val="-12"/>
                <w:sz w:val="24"/>
              </w:rPr>
              <w:t></w:t>
            </w:r>
            <w:r>
              <w:rPr>
                <w:position w:val="-12"/>
                <w:sz w:val="24"/>
              </w:rPr>
              <w:t> </w:t>
            </w:r>
            <w:r>
              <w:rPr>
                <w:position w:val="2"/>
                <w:sz w:val="24"/>
              </w:rPr>
              <w:t>58 </w:t>
            </w:r>
            <w:r>
              <w:rPr>
                <w:rFonts w:ascii="Symbol" w:hAnsi="Symbol"/>
                <w:sz w:val="24"/>
              </w:rPr>
              <w:t></w:t>
            </w:r>
            <w:r>
              <w:rPr>
                <w:sz w:val="24"/>
              </w:rPr>
              <w:t> </w:t>
            </w:r>
            <w:r>
              <w:rPr>
                <w:rFonts w:ascii="Symbol" w:hAnsi="Symbol"/>
                <w:position w:val="-12"/>
                <w:sz w:val="24"/>
              </w:rPr>
              <w:t></w:t>
            </w:r>
            <w:r>
              <w:rPr>
                <w:position w:val="-12"/>
                <w:sz w:val="24"/>
              </w:rPr>
              <w:t> </w:t>
            </w:r>
            <w:r>
              <w:rPr>
                <w:position w:val="2"/>
                <w:sz w:val="24"/>
              </w:rPr>
              <w:t>3</w:t>
            </w:r>
          </w:p>
          <w:p>
            <w:pPr>
              <w:pStyle w:val="TableParagraph"/>
              <w:tabs>
                <w:tab w:pos="890" w:val="left" w:leader="none"/>
                <w:tab w:pos="1472" w:val="left" w:leader="none"/>
                <w:tab w:pos="2105" w:val="left" w:leader="none"/>
                <w:tab w:pos="2705" w:val="left" w:leader="none"/>
              </w:tabs>
              <w:spacing w:line="167" w:lineRule="exact"/>
              <w:ind w:left="256"/>
              <w:rPr>
                <w:sz w:val="24"/>
              </w:rPr>
            </w:pPr>
            <w:r>
              <w:rPr>
                <w:rFonts w:ascii="Symbol" w:hAnsi="Symbol"/>
                <w:position w:val="12"/>
                <w:sz w:val="24"/>
              </w:rPr>
              <w:t></w:t>
            </w:r>
            <w:r>
              <w:rPr>
                <w:spacing w:val="-11"/>
                <w:position w:val="12"/>
                <w:sz w:val="24"/>
              </w:rPr>
              <w:t> </w:t>
            </w:r>
            <w:r>
              <w:rPr>
                <w:sz w:val="24"/>
              </w:rPr>
              <w:t>29</w:t>
              <w:tab/>
              <w:t>29</w:t>
            </w:r>
            <w:r>
              <w:rPr>
                <w:spacing w:val="-21"/>
                <w:sz w:val="24"/>
              </w:rPr>
              <w:t> </w:t>
            </w:r>
            <w:r>
              <w:rPr>
                <w:rFonts w:ascii="Symbol" w:hAnsi="Symbol"/>
                <w:position w:val="12"/>
                <w:sz w:val="24"/>
              </w:rPr>
              <w:t></w:t>
            </w:r>
            <w:r>
              <w:rPr>
                <w:position w:val="12"/>
                <w:sz w:val="24"/>
              </w:rPr>
              <w:tab/>
            </w:r>
            <w:r>
              <w:rPr>
                <w:rFonts w:ascii="Symbol" w:hAnsi="Symbol"/>
                <w:position w:val="12"/>
                <w:sz w:val="24"/>
              </w:rPr>
              <w:t></w:t>
            </w:r>
            <w:r>
              <w:rPr>
                <w:spacing w:val="-11"/>
                <w:position w:val="12"/>
                <w:sz w:val="24"/>
              </w:rPr>
              <w:t> </w:t>
            </w:r>
            <w:r>
              <w:rPr>
                <w:sz w:val="24"/>
              </w:rPr>
              <w:t>47</w:t>
              <w:tab/>
              <w:t>47</w:t>
            </w:r>
            <w:r>
              <w:rPr>
                <w:spacing w:val="-17"/>
                <w:sz w:val="24"/>
              </w:rPr>
              <w:t> </w:t>
            </w:r>
            <w:r>
              <w:rPr>
                <w:rFonts w:ascii="Symbol" w:hAnsi="Symbol"/>
                <w:position w:val="12"/>
                <w:sz w:val="24"/>
              </w:rPr>
              <w:t></w:t>
            </w:r>
            <w:r>
              <w:rPr>
                <w:position w:val="12"/>
                <w:sz w:val="24"/>
              </w:rPr>
              <w:tab/>
            </w:r>
            <w:r>
              <w:rPr>
                <w:sz w:val="24"/>
              </w:rPr>
              <w:t>5</w:t>
            </w:r>
          </w:p>
          <w:p>
            <w:pPr>
              <w:pStyle w:val="TableParagraph"/>
              <w:tabs>
                <w:tab w:pos="1172" w:val="left" w:leader="none"/>
                <w:tab w:pos="1472" w:val="left" w:leader="none"/>
                <w:tab w:pos="2391" w:val="left" w:leader="none"/>
              </w:tabs>
              <w:spacing w:line="161" w:lineRule="exact"/>
              <w:ind w:left="256"/>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pStyle w:val="TableParagraph"/>
              <w:spacing w:line="401" w:lineRule="exact" w:before="23"/>
              <w:ind w:left="144"/>
              <w:rPr>
                <w:sz w:val="24"/>
              </w:rPr>
            </w:pPr>
            <w:r>
              <w:rPr>
                <w:rFonts w:ascii="Symbol" w:hAnsi="Symbol"/>
                <w:position w:val="2"/>
                <w:sz w:val="24"/>
              </w:rPr>
              <w:t></w:t>
            </w:r>
            <w:r>
              <w:rPr>
                <w:position w:val="2"/>
                <w:sz w:val="24"/>
              </w:rPr>
              <w:t> </w:t>
            </w:r>
            <w:r>
              <w:rPr>
                <w:spacing w:val="7"/>
                <w:position w:val="2"/>
                <w:sz w:val="24"/>
              </w:rPr>
              <w:t>1</w:t>
            </w:r>
            <w:r>
              <w:rPr>
                <w:rFonts w:ascii="Symbol" w:hAnsi="Symbol"/>
                <w:spacing w:val="7"/>
                <w:position w:val="2"/>
                <w:sz w:val="24"/>
              </w:rPr>
              <w:t></w:t>
            </w:r>
            <w:r>
              <w:rPr>
                <w:spacing w:val="6"/>
                <w:position w:val="2"/>
                <w:sz w:val="24"/>
              </w:rPr>
              <w:t> </w:t>
            </w:r>
            <w:r>
              <w:rPr>
                <w:rFonts w:ascii="Symbol" w:hAnsi="Symbol"/>
                <w:sz w:val="31"/>
              </w:rPr>
              <w:t></w:t>
            </w:r>
            <w:r>
              <w:rPr>
                <w:rFonts w:ascii="Symbol" w:hAnsi="Symbol"/>
                <w:position w:val="2"/>
                <w:sz w:val="24"/>
              </w:rPr>
              <w:t></w:t>
            </w:r>
            <w:r>
              <w:rPr>
                <w:position w:val="2"/>
                <w:sz w:val="24"/>
              </w:rPr>
              <w:t>1</w:t>
            </w:r>
            <w:r>
              <w:rPr>
                <w:rFonts w:ascii="Symbol" w:hAnsi="Symbol"/>
                <w:sz w:val="31"/>
              </w:rPr>
              <w:t></w:t>
            </w:r>
            <w:r>
              <w:rPr>
                <w:spacing w:val="-58"/>
                <w:sz w:val="31"/>
              </w:rPr>
              <w:t> </w:t>
            </w:r>
            <w:r>
              <w:rPr>
                <w:rFonts w:ascii="Symbol" w:hAnsi="Symbol"/>
                <w:position w:val="2"/>
                <w:sz w:val="24"/>
              </w:rPr>
              <w:t></w:t>
            </w:r>
            <w:r>
              <w:rPr>
                <w:position w:val="2"/>
                <w:sz w:val="24"/>
              </w:rPr>
              <w:t> </w:t>
            </w:r>
            <w:r>
              <w:rPr>
                <w:position w:val="17"/>
                <w:sz w:val="24"/>
                <w:u w:val="single"/>
              </w:rPr>
              <w:t>3</w:t>
            </w:r>
          </w:p>
          <w:p>
            <w:pPr>
              <w:pStyle w:val="TableParagraph"/>
              <w:spacing w:line="214" w:lineRule="exact"/>
              <w:ind w:right="5451"/>
              <w:jc w:val="center"/>
              <w:rPr>
                <w:sz w:val="24"/>
              </w:rPr>
            </w:pPr>
            <w:r>
              <w:rPr>
                <w:w w:val="100"/>
                <w:sz w:val="24"/>
              </w:rPr>
              <w:t>5</w:t>
            </w:r>
          </w:p>
          <w:p>
            <w:pPr>
              <w:pStyle w:val="TableParagraph"/>
              <w:spacing w:line="382" w:lineRule="exact" w:before="31"/>
              <w:ind w:left="144"/>
              <w:rPr>
                <w:sz w:val="24"/>
              </w:rPr>
            </w:pPr>
            <w:r>
              <w:rPr>
                <w:rFonts w:ascii="Symbol" w:hAnsi="Symbol"/>
                <w:sz w:val="24"/>
              </w:rPr>
              <w:t></w:t>
            </w:r>
            <w:r>
              <w:rPr>
                <w:sz w:val="24"/>
              </w:rPr>
              <w:t> </w:t>
            </w:r>
            <w:r>
              <w:rPr>
                <w:position w:val="15"/>
                <w:sz w:val="24"/>
              </w:rPr>
              <w:t>3</w:t>
            </w:r>
          </w:p>
          <w:p>
            <w:pPr>
              <w:pStyle w:val="TableParagraph"/>
              <w:spacing w:line="231" w:lineRule="exact"/>
              <w:ind w:left="508"/>
              <w:rPr>
                <w:sz w:val="24"/>
              </w:rPr>
            </w:pPr>
            <w:r>
              <w:rPr>
                <w:w w:val="100"/>
                <w:sz w:val="24"/>
              </w:rPr>
              <w:t>5</w:t>
            </w:r>
          </w:p>
        </w:tc>
        <w:tc>
          <w:tcPr>
            <w:tcW w:w="918" w:type="dxa"/>
            <w:tcBorders>
              <w:bottom w:val="nil"/>
            </w:tcBorders>
          </w:tcPr>
          <w:p>
            <w:pPr>
              <w:pStyle w:val="TableParagraph"/>
              <w:spacing w:line="248" w:lineRule="exact"/>
              <w:ind w:left="107"/>
              <w:rPr>
                <w:sz w:val="24"/>
              </w:rPr>
            </w:pPr>
            <w:r>
              <w:rPr>
                <w:sz w:val="24"/>
              </w:rPr>
              <w:t>0, 25đ</w:t>
            </w:r>
          </w:p>
        </w:tc>
      </w:tr>
      <w:tr>
        <w:trPr>
          <w:trHeight w:val="260" w:hRule="atLeast"/>
        </w:trPr>
        <w:tc>
          <w:tcPr>
            <w:tcW w:w="740" w:type="dxa"/>
            <w:tcBorders>
              <w:top w:val="nil"/>
              <w:bottom w:val="nil"/>
            </w:tcBorders>
          </w:tcPr>
          <w:p>
            <w:pPr>
              <w:pStyle w:val="TableParagraph"/>
              <w:spacing w:line="246" w:lineRule="exact"/>
              <w:ind w:left="107"/>
              <w:rPr>
                <w:sz w:val="24"/>
              </w:rPr>
            </w:pPr>
            <w:r>
              <w:rPr>
                <w:sz w:val="24"/>
              </w:rPr>
              <w:t>(3đ)</w:t>
            </w:r>
          </w:p>
        </w:tc>
        <w:tc>
          <w:tcPr>
            <w:tcW w:w="540" w:type="dxa"/>
            <w:tcBorders>
              <w:top w:val="nil"/>
              <w:bottom w:val="nil"/>
            </w:tcBorders>
          </w:tcPr>
          <w:p>
            <w:pPr>
              <w:pStyle w:val="TableParagraph"/>
              <w:rPr>
                <w:sz w:val="18"/>
              </w:rPr>
            </w:pPr>
          </w:p>
        </w:tc>
        <w:tc>
          <w:tcPr>
            <w:tcW w:w="8102" w:type="dxa"/>
            <w:vMerge/>
            <w:tcBorders>
              <w:top w:val="nil"/>
            </w:tcBorders>
          </w:tcPr>
          <w:p>
            <w:pPr>
              <w:rPr>
                <w:sz w:val="2"/>
                <w:szCs w:val="2"/>
              </w:rPr>
            </w:pPr>
          </w:p>
        </w:tc>
        <w:tc>
          <w:tcPr>
            <w:tcW w:w="918" w:type="dxa"/>
            <w:tcBorders>
              <w:top w:val="nil"/>
              <w:bottom w:val="nil"/>
            </w:tcBorders>
          </w:tcPr>
          <w:p>
            <w:pPr>
              <w:pStyle w:val="TableParagraph"/>
              <w:rPr>
                <w:sz w:val="18"/>
              </w:rPr>
            </w:pPr>
          </w:p>
        </w:tc>
      </w:tr>
      <w:tr>
        <w:trPr>
          <w:trHeight w:val="800" w:hRule="atLeast"/>
        </w:trPr>
        <w:tc>
          <w:tcPr>
            <w:tcW w:w="740" w:type="dxa"/>
            <w:tcBorders>
              <w:top w:val="nil"/>
              <w:bottom w:val="nil"/>
            </w:tcBorders>
          </w:tcPr>
          <w:p>
            <w:pPr>
              <w:pStyle w:val="TableParagraph"/>
              <w:rPr>
                <w:sz w:val="26"/>
              </w:rPr>
            </w:pPr>
          </w:p>
        </w:tc>
        <w:tc>
          <w:tcPr>
            <w:tcW w:w="540" w:type="dxa"/>
            <w:tcBorders>
              <w:top w:val="nil"/>
              <w:bottom w:val="nil"/>
            </w:tcBorders>
          </w:tcPr>
          <w:p>
            <w:pPr>
              <w:pStyle w:val="TableParagraph"/>
              <w:rPr>
                <w:sz w:val="26"/>
              </w:rPr>
            </w:pPr>
          </w:p>
        </w:tc>
        <w:tc>
          <w:tcPr>
            <w:tcW w:w="8102" w:type="dxa"/>
            <w:vMerge/>
            <w:tcBorders>
              <w:top w:val="nil"/>
            </w:tcBorders>
          </w:tcPr>
          <w:p>
            <w:pPr>
              <w:rPr>
                <w:sz w:val="2"/>
                <w:szCs w:val="2"/>
              </w:rPr>
            </w:pPr>
          </w:p>
        </w:tc>
        <w:tc>
          <w:tcPr>
            <w:tcW w:w="918" w:type="dxa"/>
            <w:tcBorders>
              <w:top w:val="nil"/>
              <w:bottom w:val="nil"/>
            </w:tcBorders>
          </w:tcPr>
          <w:p>
            <w:pPr>
              <w:pStyle w:val="TableParagraph"/>
              <w:spacing w:line="266" w:lineRule="exact"/>
              <w:ind w:left="107"/>
              <w:rPr>
                <w:sz w:val="24"/>
              </w:rPr>
            </w:pPr>
            <w:r>
              <w:rPr>
                <w:sz w:val="24"/>
              </w:rPr>
              <w:t>0,25đ</w:t>
            </w:r>
          </w:p>
        </w:tc>
      </w:tr>
      <w:tr>
        <w:trPr>
          <w:trHeight w:val="1080" w:hRule="atLeast"/>
        </w:trPr>
        <w:tc>
          <w:tcPr>
            <w:tcW w:w="740" w:type="dxa"/>
            <w:tcBorders>
              <w:top w:val="nil"/>
              <w:bottom w:val="nil"/>
            </w:tcBorders>
          </w:tcPr>
          <w:p>
            <w:pPr>
              <w:pStyle w:val="TableParagraph"/>
              <w:rPr>
                <w:sz w:val="26"/>
              </w:rPr>
            </w:pPr>
          </w:p>
        </w:tc>
        <w:tc>
          <w:tcPr>
            <w:tcW w:w="540" w:type="dxa"/>
            <w:tcBorders>
              <w:top w:val="nil"/>
              <w:bottom w:val="nil"/>
            </w:tcBorders>
          </w:tcPr>
          <w:p>
            <w:pPr>
              <w:pStyle w:val="TableParagraph"/>
              <w:rPr>
                <w:sz w:val="26"/>
              </w:rPr>
            </w:pPr>
          </w:p>
        </w:tc>
        <w:tc>
          <w:tcPr>
            <w:tcW w:w="8102" w:type="dxa"/>
            <w:vMerge/>
            <w:tcBorders>
              <w:top w:val="nil"/>
            </w:tcBorders>
          </w:tcPr>
          <w:p>
            <w:pPr>
              <w:rPr>
                <w:sz w:val="2"/>
                <w:szCs w:val="2"/>
              </w:rPr>
            </w:pPr>
          </w:p>
        </w:tc>
        <w:tc>
          <w:tcPr>
            <w:tcW w:w="918" w:type="dxa"/>
            <w:tcBorders>
              <w:top w:val="nil"/>
              <w:bottom w:val="nil"/>
            </w:tcBorders>
          </w:tcPr>
          <w:p>
            <w:pPr>
              <w:pStyle w:val="TableParagraph"/>
              <w:rPr>
                <w:sz w:val="26"/>
              </w:rPr>
            </w:pPr>
          </w:p>
          <w:p>
            <w:pPr>
              <w:pStyle w:val="TableParagraph"/>
              <w:spacing w:before="1"/>
              <w:rPr>
                <w:sz w:val="21"/>
              </w:rPr>
            </w:pPr>
          </w:p>
          <w:p>
            <w:pPr>
              <w:pStyle w:val="TableParagraph"/>
              <w:ind w:left="107"/>
              <w:rPr>
                <w:sz w:val="24"/>
              </w:rPr>
            </w:pPr>
            <w:r>
              <w:rPr>
                <w:sz w:val="24"/>
              </w:rPr>
              <w:t>0,25đ</w:t>
            </w:r>
          </w:p>
        </w:tc>
      </w:tr>
      <w:tr>
        <w:trPr>
          <w:trHeight w:val="1020" w:hRule="atLeast"/>
        </w:trPr>
        <w:tc>
          <w:tcPr>
            <w:tcW w:w="740" w:type="dxa"/>
            <w:tcBorders>
              <w:top w:val="nil"/>
            </w:tcBorders>
          </w:tcPr>
          <w:p>
            <w:pPr>
              <w:pStyle w:val="TableParagraph"/>
              <w:rPr>
                <w:sz w:val="26"/>
              </w:rPr>
            </w:pPr>
          </w:p>
        </w:tc>
        <w:tc>
          <w:tcPr>
            <w:tcW w:w="540" w:type="dxa"/>
            <w:tcBorders>
              <w:top w:val="nil"/>
            </w:tcBorders>
          </w:tcPr>
          <w:p>
            <w:pPr>
              <w:pStyle w:val="TableParagraph"/>
              <w:rPr>
                <w:sz w:val="26"/>
              </w:rPr>
            </w:pPr>
          </w:p>
        </w:tc>
        <w:tc>
          <w:tcPr>
            <w:tcW w:w="8102" w:type="dxa"/>
            <w:vMerge/>
            <w:tcBorders>
              <w:top w:val="nil"/>
            </w:tcBorders>
          </w:tcPr>
          <w:p>
            <w:pPr>
              <w:rPr>
                <w:sz w:val="2"/>
                <w:szCs w:val="2"/>
              </w:rPr>
            </w:pPr>
          </w:p>
        </w:tc>
        <w:tc>
          <w:tcPr>
            <w:tcW w:w="918" w:type="dxa"/>
            <w:tcBorders>
              <w:top w:val="nil"/>
            </w:tcBorders>
          </w:tcPr>
          <w:p>
            <w:pPr>
              <w:pStyle w:val="TableParagraph"/>
              <w:spacing w:before="1"/>
              <w:rPr>
                <w:sz w:val="23"/>
              </w:rPr>
            </w:pPr>
          </w:p>
          <w:p>
            <w:pPr>
              <w:pStyle w:val="TableParagraph"/>
              <w:ind w:left="107"/>
              <w:rPr>
                <w:sz w:val="24"/>
              </w:rPr>
            </w:pPr>
            <w:r>
              <w:rPr>
                <w:sz w:val="24"/>
              </w:rPr>
              <w:t>0,25 đ</w:t>
            </w:r>
          </w:p>
        </w:tc>
      </w:tr>
      <w:tr>
        <w:trPr>
          <w:trHeight w:val="3020" w:hRule="atLeast"/>
        </w:trPr>
        <w:tc>
          <w:tcPr>
            <w:tcW w:w="740" w:type="dxa"/>
          </w:tcPr>
          <w:p>
            <w:pPr>
              <w:pStyle w:val="TableParagraph"/>
              <w:rPr>
                <w:sz w:val="26"/>
              </w:rPr>
            </w:pPr>
          </w:p>
        </w:tc>
        <w:tc>
          <w:tcPr>
            <w:tcW w:w="540" w:type="dxa"/>
          </w:tcPr>
          <w:p>
            <w:pPr>
              <w:pStyle w:val="TableParagraph"/>
              <w:spacing w:line="268" w:lineRule="exact"/>
              <w:ind w:left="107"/>
              <w:rPr>
                <w:sz w:val="24"/>
              </w:rPr>
            </w:pPr>
            <w:r>
              <w:rPr>
                <w:sz w:val="24"/>
              </w:rPr>
              <w:t>b</w:t>
            </w:r>
          </w:p>
        </w:tc>
        <w:tc>
          <w:tcPr>
            <w:tcW w:w="8102" w:type="dxa"/>
          </w:tcPr>
          <w:p>
            <w:pPr>
              <w:pStyle w:val="TableParagraph"/>
              <w:tabs>
                <w:tab w:pos="840" w:val="left" w:leader="none"/>
                <w:tab w:pos="1874" w:val="left" w:leader="none"/>
              </w:tabs>
              <w:spacing w:line="253" w:lineRule="exact" w:before="42"/>
              <w:ind w:left="429"/>
              <w:rPr>
                <w:sz w:val="24"/>
              </w:rPr>
            </w:pPr>
            <w:r>
              <w:rPr>
                <w:w w:val="105"/>
                <w:position w:val="2"/>
                <w:sz w:val="24"/>
              </w:rPr>
              <w:t>1</w:t>
              <w:tab/>
            </w:r>
            <w:r>
              <w:rPr>
                <w:rFonts w:ascii="Symbol" w:hAnsi="Symbol"/>
                <w:w w:val="105"/>
                <w:sz w:val="24"/>
              </w:rPr>
              <w:t></w:t>
            </w:r>
            <w:r>
              <w:rPr>
                <w:w w:val="105"/>
                <w:sz w:val="24"/>
              </w:rPr>
              <w:t> </w:t>
            </w:r>
            <w:r>
              <w:rPr>
                <w:w w:val="105"/>
                <w:position w:val="2"/>
                <w:sz w:val="24"/>
              </w:rPr>
              <w:t>3</w:t>
            </w:r>
            <w:r>
              <w:rPr>
                <w:spacing w:val="-38"/>
                <w:w w:val="105"/>
                <w:position w:val="2"/>
                <w:sz w:val="24"/>
              </w:rPr>
              <w:t> </w:t>
            </w:r>
            <w:r>
              <w:rPr>
                <w:rFonts w:ascii="Symbol" w:hAnsi="Symbol"/>
                <w:spacing w:val="1"/>
                <w:w w:val="105"/>
                <w:sz w:val="24"/>
              </w:rPr>
              <w:t></w:t>
            </w:r>
            <w:r>
              <w:rPr>
                <w:spacing w:val="1"/>
                <w:w w:val="105"/>
                <w:position w:val="16"/>
                <w:sz w:val="13"/>
              </w:rPr>
              <w:t>2   </w:t>
            </w:r>
            <w:r>
              <w:rPr>
                <w:spacing w:val="32"/>
                <w:w w:val="105"/>
                <w:position w:val="16"/>
                <w:sz w:val="13"/>
              </w:rPr>
              <w:t> </w:t>
            </w:r>
            <w:r>
              <w:rPr>
                <w:w w:val="105"/>
                <w:position w:val="2"/>
                <w:sz w:val="24"/>
              </w:rPr>
              <w:t>1</w:t>
              <w:tab/>
              <w:t>3</w:t>
            </w:r>
          </w:p>
          <w:p>
            <w:pPr>
              <w:pStyle w:val="TableParagraph"/>
              <w:tabs>
                <w:tab w:pos="840" w:val="left" w:leader="none"/>
                <w:tab w:pos="1148" w:val="left" w:leader="none"/>
                <w:tab w:pos="1501" w:val="left" w:leader="none"/>
                <w:tab w:pos="1678" w:val="left" w:leader="none"/>
                <w:tab w:pos="1873" w:val="left" w:leader="none"/>
                <w:tab w:pos="2039" w:val="left" w:leader="none"/>
              </w:tabs>
              <w:spacing w:line="132" w:lineRule="auto" w:before="23"/>
              <w:ind w:left="359" w:right="5405" w:firstLine="315"/>
              <w:rPr>
                <w:sz w:val="24"/>
              </w:rPr>
            </w:pPr>
            <w:r>
              <w:rPr>
                <w:rFonts w:ascii="Symbol" w:hAnsi="Symbol"/>
                <w:sz w:val="24"/>
              </w:rPr>
              <w:t></w:t>
            </w:r>
            <w:r>
              <w:rPr>
                <w:spacing w:val="-25"/>
                <w:sz w:val="24"/>
              </w:rPr>
              <w:t> </w:t>
            </w:r>
            <w:r>
              <w:rPr>
                <w:rFonts w:ascii="Symbol" w:hAnsi="Symbol"/>
                <w:position w:val="-5"/>
                <w:sz w:val="24"/>
              </w:rPr>
              <w:t></w:t>
            </w:r>
            <w:r>
              <w:rPr>
                <w:position w:val="-5"/>
                <w:sz w:val="24"/>
              </w:rPr>
              <w:tab/>
            </w:r>
            <w:r>
              <w:rPr>
                <w:rFonts w:ascii="Symbol" w:hAnsi="Symbol"/>
                <w:position w:val="-5"/>
                <w:sz w:val="24"/>
              </w:rPr>
              <w:t></w:t>
            </w:r>
            <w:r>
              <w:rPr>
                <w:position w:val="-5"/>
                <w:sz w:val="24"/>
              </w:rPr>
              <w:t> </w:t>
            </w:r>
            <w:r>
              <w:rPr>
                <w:spacing w:val="16"/>
                <w:position w:val="-5"/>
                <w:sz w:val="24"/>
              </w:rPr>
              <w:t> </w:t>
            </w:r>
            <w:r>
              <w:rPr>
                <w:sz w:val="24"/>
              </w:rPr>
              <w:t>:</w:t>
              <w:tab/>
              <w:tab/>
            </w:r>
            <w:r>
              <w:rPr>
                <w:rFonts w:ascii="Symbol" w:hAnsi="Symbol"/>
                <w:sz w:val="24"/>
              </w:rPr>
              <w:t></w:t>
            </w:r>
            <w:r>
              <w:rPr>
                <w:sz w:val="24"/>
              </w:rPr>
              <w:tab/>
              <w:tab/>
            </w:r>
            <w:r>
              <w:rPr>
                <w:rFonts w:ascii="Symbol" w:hAnsi="Symbol"/>
                <w:sz w:val="24"/>
              </w:rPr>
              <w:t></w:t>
            </w:r>
            <w:r>
              <w:rPr>
                <w:spacing w:val="-21"/>
                <w:sz w:val="24"/>
              </w:rPr>
              <w:t> </w:t>
            </w:r>
            <w:r>
              <w:rPr>
                <w:sz w:val="24"/>
              </w:rPr>
              <w:t>2009</w:t>
            </w:r>
            <w:r>
              <w:rPr>
                <w:position w:val="11"/>
                <w:sz w:val="13"/>
              </w:rPr>
              <w:t>0</w:t>
            </w:r>
            <w:r>
              <w:rPr>
                <w:w w:val="108"/>
                <w:position w:val="11"/>
                <w:sz w:val="13"/>
              </w:rPr>
              <w:t> </w:t>
            </w:r>
            <w:r>
              <w:rPr>
                <w:sz w:val="24"/>
              </w:rPr>
              <w:t>16</w:t>
              <w:tab/>
            </w:r>
            <w:r>
              <w:rPr>
                <w:rFonts w:ascii="Symbol" w:hAnsi="Symbol"/>
                <w:position w:val="-2"/>
                <w:sz w:val="24"/>
              </w:rPr>
              <w:t></w:t>
            </w:r>
            <w:r>
              <w:rPr>
                <w:spacing w:val="-8"/>
                <w:position w:val="-2"/>
                <w:sz w:val="24"/>
              </w:rPr>
              <w:t> </w:t>
            </w:r>
            <w:r>
              <w:rPr>
                <w:sz w:val="24"/>
              </w:rPr>
              <w:t>2</w:t>
            </w:r>
            <w:r>
              <w:rPr>
                <w:spacing w:val="-17"/>
                <w:sz w:val="24"/>
              </w:rPr>
              <w:t> </w:t>
            </w:r>
            <w:r>
              <w:rPr>
                <w:rFonts w:ascii="Symbol" w:hAnsi="Symbol"/>
                <w:position w:val="-2"/>
                <w:sz w:val="24"/>
              </w:rPr>
              <w:t></w:t>
            </w:r>
            <w:r>
              <w:rPr>
                <w:position w:val="-2"/>
                <w:sz w:val="24"/>
              </w:rPr>
              <w:tab/>
            </w:r>
            <w:r>
              <w:rPr>
                <w:sz w:val="24"/>
              </w:rPr>
              <w:t>4</w:t>
              <w:tab/>
              <w:tab/>
              <w:t>4</w:t>
            </w:r>
          </w:p>
          <w:p>
            <w:pPr>
              <w:pStyle w:val="TableParagraph"/>
              <w:spacing w:line="383" w:lineRule="exact" w:before="26"/>
              <w:ind w:left="264"/>
              <w:rPr>
                <w:sz w:val="24"/>
              </w:rPr>
            </w:pP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9 </w:t>
            </w:r>
            <w:r>
              <w:rPr>
                <w:sz w:val="24"/>
              </w:rPr>
              <w:t>: </w:t>
            </w:r>
            <w:r>
              <w:rPr>
                <w:position w:val="15"/>
                <w:sz w:val="24"/>
              </w:rPr>
              <w:t>1 </w:t>
            </w:r>
            <w:r>
              <w:rPr>
                <w:rFonts w:ascii="Symbol" w:hAnsi="Symbol"/>
                <w:sz w:val="24"/>
              </w:rPr>
              <w:t></w:t>
            </w:r>
            <w:r>
              <w:rPr>
                <w:sz w:val="24"/>
              </w:rPr>
              <w:t> </w:t>
            </w:r>
            <w:r>
              <w:rPr>
                <w:position w:val="15"/>
                <w:sz w:val="24"/>
              </w:rPr>
              <w:t>3 </w:t>
            </w:r>
            <w:r>
              <w:rPr>
                <w:sz w:val="24"/>
              </w:rPr>
              <w:t>.1</w:t>
            </w:r>
          </w:p>
          <w:p>
            <w:pPr>
              <w:pStyle w:val="TableParagraph"/>
              <w:tabs>
                <w:tab w:pos="835" w:val="left" w:leader="none"/>
                <w:tab w:pos="1500" w:val="left" w:leader="none"/>
              </w:tabs>
              <w:spacing w:line="232" w:lineRule="exact"/>
              <w:ind w:left="469"/>
              <w:rPr>
                <w:sz w:val="24"/>
              </w:rPr>
            </w:pPr>
            <w:r>
              <w:rPr>
                <w:sz w:val="24"/>
              </w:rPr>
              <w:t>4</w:t>
              <w:tab/>
              <w:t>4 </w:t>
            </w:r>
            <w:r>
              <w:rPr>
                <w:spacing w:val="53"/>
                <w:sz w:val="24"/>
              </w:rPr>
              <w:t> </w:t>
            </w:r>
            <w:r>
              <w:rPr>
                <w:sz w:val="24"/>
              </w:rPr>
              <w:t>4</w:t>
              <w:tab/>
              <w:t>4</w:t>
            </w:r>
          </w:p>
          <w:p>
            <w:pPr>
              <w:pStyle w:val="TableParagraph"/>
              <w:spacing w:line="382" w:lineRule="exact" w:before="31"/>
              <w:ind w:left="264"/>
              <w:rPr>
                <w:sz w:val="24"/>
              </w:rPr>
            </w:pPr>
            <w:r>
              <w:rPr>
                <w:rFonts w:ascii="Symbol" w:hAnsi="Symbol"/>
                <w:sz w:val="24"/>
              </w:rPr>
              <w:t></w:t>
            </w:r>
            <w:r>
              <w:rPr>
                <w:sz w:val="24"/>
              </w:rPr>
              <w:t> </w:t>
            </w:r>
            <w:r>
              <w:rPr>
                <w:position w:val="15"/>
                <w:sz w:val="24"/>
              </w:rPr>
              <w:t>1 </w:t>
            </w:r>
            <w:r>
              <w:rPr>
                <w:rFonts w:ascii="Symbol" w:hAnsi="Symbol"/>
                <w:sz w:val="24"/>
              </w:rPr>
              <w:t></w:t>
            </w:r>
            <w:r>
              <w:rPr>
                <w:sz w:val="24"/>
              </w:rPr>
              <w:t> 9 </w:t>
            </w:r>
            <w:r>
              <w:rPr>
                <w:rFonts w:ascii="Symbol" w:hAnsi="Symbol"/>
                <w:sz w:val="24"/>
              </w:rPr>
              <w:t></w:t>
            </w:r>
            <w:r>
              <w:rPr>
                <w:sz w:val="24"/>
              </w:rPr>
              <w:t> </w:t>
            </w:r>
            <w:r>
              <w:rPr>
                <w:position w:val="15"/>
                <w:sz w:val="24"/>
              </w:rPr>
              <w:t>3</w:t>
            </w:r>
          </w:p>
          <w:p>
            <w:pPr>
              <w:pStyle w:val="TableParagraph"/>
              <w:tabs>
                <w:tab w:pos="1161" w:val="left" w:leader="none"/>
              </w:tabs>
              <w:spacing w:line="232" w:lineRule="exact"/>
              <w:ind w:left="469"/>
              <w:rPr>
                <w:sz w:val="24"/>
              </w:rPr>
            </w:pPr>
            <w:r>
              <w:rPr>
                <w:sz w:val="24"/>
              </w:rPr>
              <w:t>4</w:t>
              <w:tab/>
              <w:t>4</w:t>
            </w:r>
          </w:p>
          <w:p>
            <w:pPr>
              <w:pStyle w:val="TableParagraph"/>
              <w:spacing w:line="383" w:lineRule="exact" w:before="31"/>
              <w:ind w:left="264"/>
              <w:rPr>
                <w:sz w:val="24"/>
              </w:rPr>
            </w:pP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3 </w:t>
            </w:r>
            <w:r>
              <w:rPr>
                <w:rFonts w:ascii="Symbol" w:hAnsi="Symbol"/>
                <w:sz w:val="24"/>
              </w:rPr>
              <w:t></w:t>
            </w:r>
            <w:r>
              <w:rPr>
                <w:sz w:val="24"/>
              </w:rPr>
              <w:t> 9 </w:t>
            </w:r>
            <w:r>
              <w:rPr>
                <w:rFonts w:ascii="Symbol" w:hAnsi="Symbol"/>
                <w:sz w:val="24"/>
              </w:rPr>
              <w:t></w:t>
            </w:r>
            <w:r>
              <w:rPr>
                <w:sz w:val="24"/>
              </w:rPr>
              <w:t> </w:t>
            </w:r>
            <w:r>
              <w:rPr>
                <w:rFonts w:ascii="Symbol" w:hAnsi="Symbol"/>
                <w:sz w:val="24"/>
              </w:rPr>
              <w:t></w:t>
            </w:r>
            <w:r>
              <w:rPr>
                <w:sz w:val="24"/>
              </w:rPr>
              <w:t>8</w:t>
            </w:r>
          </w:p>
          <w:p>
            <w:pPr>
              <w:pStyle w:val="TableParagraph"/>
              <w:tabs>
                <w:tab w:pos="839" w:val="left" w:leader="none"/>
              </w:tabs>
              <w:spacing w:line="232" w:lineRule="exact"/>
              <w:ind w:left="469"/>
              <w:rPr>
                <w:sz w:val="24"/>
              </w:rPr>
            </w:pPr>
            <w:r>
              <w:rPr>
                <w:sz w:val="24"/>
              </w:rPr>
              <w:t>4</w:t>
              <w:tab/>
              <w:t>4</w:t>
            </w:r>
          </w:p>
        </w:tc>
        <w:tc>
          <w:tcPr>
            <w:tcW w:w="918"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53"/>
              <w:ind w:left="107"/>
              <w:rPr>
                <w:sz w:val="24"/>
              </w:rPr>
            </w:pPr>
            <w:r>
              <w:rPr>
                <w:sz w:val="24"/>
              </w:rPr>
              <w:t>0,5đ</w:t>
            </w:r>
          </w:p>
          <w:p>
            <w:pPr>
              <w:pStyle w:val="TableParagraph"/>
              <w:rPr>
                <w:sz w:val="24"/>
              </w:rPr>
            </w:pPr>
          </w:p>
          <w:p>
            <w:pPr>
              <w:pStyle w:val="TableParagraph"/>
              <w:ind w:left="107"/>
              <w:rPr>
                <w:sz w:val="24"/>
              </w:rPr>
            </w:pPr>
            <w:r>
              <w:rPr>
                <w:sz w:val="24"/>
              </w:rPr>
              <w:t>0,25đ</w:t>
            </w:r>
          </w:p>
          <w:p>
            <w:pPr>
              <w:pStyle w:val="TableParagraph"/>
              <w:rPr>
                <w:sz w:val="24"/>
              </w:rPr>
            </w:pPr>
          </w:p>
          <w:p>
            <w:pPr>
              <w:pStyle w:val="TableParagraph"/>
              <w:spacing w:line="264" w:lineRule="exact"/>
              <w:ind w:left="107"/>
              <w:rPr>
                <w:sz w:val="24"/>
              </w:rPr>
            </w:pPr>
            <w:r>
              <w:rPr>
                <w:sz w:val="24"/>
              </w:rPr>
              <w:t>0,25đ</w:t>
            </w:r>
          </w:p>
        </w:tc>
      </w:tr>
      <w:tr>
        <w:trPr>
          <w:trHeight w:val="600" w:hRule="atLeast"/>
        </w:trPr>
        <w:tc>
          <w:tcPr>
            <w:tcW w:w="740" w:type="dxa"/>
          </w:tcPr>
          <w:p>
            <w:pPr>
              <w:pStyle w:val="TableParagraph"/>
              <w:rPr>
                <w:sz w:val="26"/>
              </w:rPr>
            </w:pPr>
          </w:p>
        </w:tc>
        <w:tc>
          <w:tcPr>
            <w:tcW w:w="540" w:type="dxa"/>
          </w:tcPr>
          <w:p>
            <w:pPr>
              <w:pStyle w:val="TableParagraph"/>
              <w:spacing w:line="268" w:lineRule="exact"/>
              <w:ind w:left="107"/>
              <w:rPr>
                <w:sz w:val="24"/>
              </w:rPr>
            </w:pPr>
            <w:r>
              <w:rPr>
                <w:sz w:val="24"/>
              </w:rPr>
              <w:t>c</w:t>
            </w:r>
          </w:p>
        </w:tc>
        <w:tc>
          <w:tcPr>
            <w:tcW w:w="8102" w:type="dxa"/>
          </w:tcPr>
          <w:p>
            <w:pPr>
              <w:pStyle w:val="TableParagraph"/>
              <w:tabs>
                <w:tab w:pos="2199" w:val="left" w:leader="none"/>
              </w:tabs>
              <w:spacing w:line="367" w:lineRule="exact" w:before="11"/>
              <w:ind w:right="4987"/>
              <w:jc w:val="center"/>
              <w:rPr>
                <w:sz w:val="23"/>
              </w:rPr>
            </w:pPr>
            <w:r>
              <w:rPr>
                <w:w w:val="105"/>
                <w:position w:val="15"/>
                <w:sz w:val="23"/>
              </w:rPr>
              <w:t>1   </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w:t>
            </w:r>
            <w:r>
              <w:rPr>
                <w:w w:val="105"/>
                <w:position w:val="15"/>
                <w:sz w:val="23"/>
              </w:rPr>
              <w:t>1   </w:t>
            </w:r>
            <w:r>
              <w:rPr>
                <w:rFonts w:ascii="Symbol" w:hAnsi="Symbol"/>
                <w:w w:val="105"/>
                <w:sz w:val="23"/>
              </w:rPr>
              <w:t></w:t>
            </w:r>
            <w:r>
              <w:rPr>
                <w:spacing w:val="-30"/>
                <w:w w:val="105"/>
                <w:sz w:val="23"/>
              </w:rPr>
              <w:t> </w:t>
            </w:r>
            <w:r>
              <w:rPr>
                <w:w w:val="105"/>
                <w:sz w:val="23"/>
              </w:rPr>
              <w:t>...</w:t>
            </w:r>
            <w:r>
              <w:rPr>
                <w:spacing w:val="-37"/>
                <w:w w:val="105"/>
                <w:sz w:val="23"/>
              </w:rPr>
              <w:t> </w:t>
            </w:r>
            <w:r>
              <w:rPr>
                <w:rFonts w:ascii="Symbol" w:hAnsi="Symbol"/>
                <w:w w:val="105"/>
                <w:sz w:val="23"/>
              </w:rPr>
              <w:t></w:t>
            </w:r>
            <w:r>
              <w:rPr>
                <w:w w:val="105"/>
                <w:sz w:val="23"/>
              </w:rPr>
              <w:tab/>
            </w:r>
            <w:r>
              <w:rPr>
                <w:w w:val="105"/>
                <w:position w:val="15"/>
                <w:sz w:val="23"/>
              </w:rPr>
              <w:t>1</w:t>
            </w:r>
          </w:p>
          <w:p>
            <w:pPr>
              <w:pStyle w:val="TableParagraph"/>
              <w:tabs>
                <w:tab w:pos="584" w:val="left" w:leader="none"/>
                <w:tab w:pos="1184" w:val="left" w:leader="none"/>
                <w:tab w:pos="2141" w:val="left" w:leader="none"/>
              </w:tabs>
              <w:spacing w:line="216" w:lineRule="exact"/>
              <w:ind w:right="4929"/>
              <w:jc w:val="center"/>
              <w:rPr>
                <w:sz w:val="23"/>
              </w:rPr>
            </w:pPr>
            <w:r>
              <w:rPr>
                <w:w w:val="105"/>
                <w:sz w:val="23"/>
              </w:rPr>
              <w:t>2</w:t>
            </w:r>
            <w:r>
              <w:rPr>
                <w:spacing w:val="-37"/>
                <w:w w:val="105"/>
                <w:sz w:val="23"/>
              </w:rPr>
              <w:t> </w:t>
            </w:r>
            <w:r>
              <w:rPr>
                <w:rFonts w:ascii="Symbol" w:hAnsi="Symbol"/>
                <w:spacing w:val="10"/>
                <w:w w:val="105"/>
                <w:sz w:val="23"/>
              </w:rPr>
              <w:t></w:t>
            </w:r>
            <w:r>
              <w:rPr>
                <w:spacing w:val="10"/>
                <w:w w:val="105"/>
                <w:sz w:val="23"/>
              </w:rPr>
              <w:t>3</w:t>
              <w:tab/>
            </w:r>
            <w:r>
              <w:rPr>
                <w:spacing w:val="6"/>
                <w:w w:val="105"/>
                <w:sz w:val="23"/>
              </w:rPr>
              <w:t>3</w:t>
            </w:r>
            <w:r>
              <w:rPr>
                <w:rFonts w:ascii="Symbol" w:hAnsi="Symbol"/>
                <w:spacing w:val="6"/>
                <w:w w:val="105"/>
                <w:sz w:val="23"/>
              </w:rPr>
              <w:t></w:t>
            </w:r>
            <w:r>
              <w:rPr>
                <w:spacing w:val="-31"/>
                <w:w w:val="105"/>
                <w:sz w:val="23"/>
              </w:rPr>
              <w:t> </w:t>
            </w:r>
            <w:r>
              <w:rPr>
                <w:w w:val="105"/>
                <w:sz w:val="23"/>
              </w:rPr>
              <w:t>4</w:t>
              <w:tab/>
              <w:t>4</w:t>
            </w:r>
            <w:r>
              <w:rPr>
                <w:spacing w:val="-37"/>
                <w:w w:val="105"/>
                <w:sz w:val="23"/>
              </w:rPr>
              <w:t> </w:t>
            </w:r>
            <w:r>
              <w:rPr>
                <w:rFonts w:ascii="Symbol" w:hAnsi="Symbol"/>
                <w:spacing w:val="10"/>
                <w:w w:val="105"/>
                <w:sz w:val="23"/>
              </w:rPr>
              <w:t></w:t>
            </w:r>
            <w:r>
              <w:rPr>
                <w:spacing w:val="10"/>
                <w:w w:val="105"/>
                <w:sz w:val="23"/>
              </w:rPr>
              <w:t>5</w:t>
              <w:tab/>
            </w:r>
            <w:r>
              <w:rPr>
                <w:w w:val="105"/>
                <w:sz w:val="23"/>
              </w:rPr>
              <w:t>9</w:t>
            </w:r>
            <w:r>
              <w:rPr>
                <w:spacing w:val="-32"/>
                <w:w w:val="105"/>
                <w:sz w:val="23"/>
              </w:rPr>
              <w:t> </w:t>
            </w:r>
            <w:r>
              <w:rPr>
                <w:rFonts w:ascii="Symbol" w:hAnsi="Symbol"/>
                <w:w w:val="105"/>
                <w:sz w:val="23"/>
              </w:rPr>
              <w:t></w:t>
            </w:r>
            <w:r>
              <w:rPr>
                <w:w w:val="105"/>
                <w:sz w:val="23"/>
              </w:rPr>
              <w:t>10</w:t>
            </w:r>
          </w:p>
        </w:tc>
        <w:tc>
          <w:tcPr>
            <w:tcW w:w="918" w:type="dxa"/>
          </w:tcPr>
          <w:p>
            <w:pPr>
              <w:pStyle w:val="TableParagraph"/>
              <w:rPr>
                <w:sz w:val="26"/>
              </w:rPr>
            </w:pPr>
          </w:p>
        </w:tc>
      </w:tr>
    </w:tbl>
    <w:p>
      <w:pPr>
        <w:spacing w:after="0"/>
        <w:rPr>
          <w:sz w:val="26"/>
        </w:rPr>
        <w:sectPr>
          <w:type w:val="continuous"/>
          <w:pgSz w:w="11910" w:h="16840"/>
          <w:pgMar w:top="900" w:bottom="280" w:left="920" w:right="22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0"/>
        <w:gridCol w:w="540"/>
        <w:gridCol w:w="8102"/>
        <w:gridCol w:w="918"/>
      </w:tblGrid>
      <w:tr>
        <w:trPr>
          <w:trHeight w:val="680" w:hRule="atLeast"/>
        </w:trPr>
        <w:tc>
          <w:tcPr>
            <w:tcW w:w="740" w:type="dxa"/>
            <w:vMerge w:val="restart"/>
          </w:tcPr>
          <w:p>
            <w:pPr>
              <w:pStyle w:val="TableParagraph"/>
              <w:rPr>
                <w:sz w:val="24"/>
              </w:rPr>
            </w:pPr>
          </w:p>
        </w:tc>
        <w:tc>
          <w:tcPr>
            <w:tcW w:w="540" w:type="dxa"/>
            <w:vMerge w:val="restart"/>
          </w:tcPr>
          <w:p>
            <w:pPr>
              <w:pStyle w:val="TableParagraph"/>
              <w:rPr>
                <w:sz w:val="24"/>
              </w:rPr>
            </w:pPr>
          </w:p>
        </w:tc>
        <w:tc>
          <w:tcPr>
            <w:tcW w:w="8102" w:type="dxa"/>
            <w:vMerge w:val="restart"/>
          </w:tcPr>
          <w:p>
            <w:pPr>
              <w:pStyle w:val="TableParagraph"/>
              <w:spacing w:line="382" w:lineRule="exact" w:before="19"/>
              <w:ind w:left="144"/>
              <w:rPr>
                <w:sz w:val="24"/>
              </w:rPr>
            </w:pPr>
            <w:r>
              <w:rPr>
                <w:rFonts w:ascii="Symbol" w:hAnsi="Symbol"/>
                <w:sz w:val="24"/>
              </w:rPr>
              <w:t></w:t>
            </w:r>
            <w:r>
              <w:rPr>
                <w:sz w:val="24"/>
              </w:rPr>
              <w:t> </w:t>
            </w:r>
            <w:r>
              <w:rPr>
                <w:position w:val="15"/>
                <w:sz w:val="24"/>
                <w:u w:val="single"/>
              </w:rPr>
              <w:t>1</w:t>
            </w:r>
            <w:r>
              <w:rPr>
                <w:position w:val="15"/>
                <w:sz w:val="24"/>
              </w:rPr>
              <w:t> </w:t>
            </w:r>
            <w:r>
              <w:rPr>
                <w:rFonts w:ascii="Symbol" w:hAnsi="Symbol"/>
                <w:sz w:val="24"/>
              </w:rPr>
              <w:t></w:t>
            </w:r>
            <w:r>
              <w:rPr>
                <w:sz w:val="24"/>
              </w:rPr>
              <w:t> </w:t>
            </w:r>
            <w:r>
              <w:rPr>
                <w:position w:val="15"/>
                <w:sz w:val="24"/>
                <w:u w:val="single"/>
              </w:rPr>
              <w:t>1</w:t>
            </w:r>
            <w:r>
              <w:rPr>
                <w:position w:val="15"/>
                <w:sz w:val="24"/>
              </w:rPr>
              <w:t> </w:t>
            </w:r>
            <w:r>
              <w:rPr>
                <w:rFonts w:ascii="Symbol" w:hAnsi="Symbol"/>
                <w:sz w:val="24"/>
              </w:rPr>
              <w:t></w:t>
            </w:r>
            <w:r>
              <w:rPr>
                <w:sz w:val="24"/>
              </w:rPr>
              <w:t> </w:t>
            </w:r>
            <w:r>
              <w:rPr>
                <w:position w:val="15"/>
                <w:sz w:val="24"/>
                <w:u w:val="single"/>
              </w:rPr>
              <w:t>1</w:t>
            </w:r>
            <w:r>
              <w:rPr>
                <w:position w:val="15"/>
                <w:sz w:val="24"/>
              </w:rPr>
              <w:t> </w:t>
            </w:r>
            <w:r>
              <w:rPr>
                <w:rFonts w:ascii="Symbol" w:hAnsi="Symbol"/>
                <w:sz w:val="24"/>
              </w:rPr>
              <w:t></w:t>
            </w:r>
            <w:r>
              <w:rPr>
                <w:sz w:val="24"/>
              </w:rPr>
              <w:t> </w:t>
            </w:r>
            <w:r>
              <w:rPr>
                <w:position w:val="15"/>
                <w:sz w:val="24"/>
                <w:u w:val="single"/>
              </w:rPr>
              <w:t>1</w:t>
            </w:r>
            <w:r>
              <w:rPr>
                <w:position w:val="15"/>
                <w:sz w:val="24"/>
              </w:rPr>
              <w:t> </w:t>
            </w:r>
            <w:r>
              <w:rPr>
                <w:rFonts w:ascii="Symbol" w:hAnsi="Symbol"/>
                <w:sz w:val="24"/>
              </w:rPr>
              <w:t></w:t>
            </w:r>
            <w:r>
              <w:rPr>
                <w:sz w:val="24"/>
              </w:rPr>
              <w:t> </w:t>
            </w:r>
            <w:r>
              <w:rPr>
                <w:position w:val="15"/>
                <w:sz w:val="24"/>
                <w:u w:val="single"/>
              </w:rPr>
              <w:t>1</w:t>
            </w:r>
            <w:r>
              <w:rPr>
                <w:position w:val="15"/>
                <w:sz w:val="24"/>
              </w:rPr>
              <w:t> </w:t>
            </w:r>
            <w:r>
              <w:rPr>
                <w:rFonts w:ascii="Symbol" w:hAnsi="Symbol"/>
                <w:sz w:val="24"/>
              </w:rPr>
              <w:t></w:t>
            </w:r>
            <w:r>
              <w:rPr>
                <w:sz w:val="24"/>
              </w:rPr>
              <w:t> </w:t>
            </w:r>
            <w:r>
              <w:rPr>
                <w:position w:val="15"/>
                <w:sz w:val="24"/>
                <w:u w:val="single"/>
              </w:rPr>
              <w:t>1</w:t>
            </w:r>
            <w:r>
              <w:rPr>
                <w:position w:val="15"/>
                <w:sz w:val="24"/>
              </w:rPr>
              <w:t> </w:t>
            </w:r>
            <w:r>
              <w:rPr>
                <w:rFonts w:ascii="Symbol" w:hAnsi="Symbol"/>
                <w:sz w:val="24"/>
              </w:rPr>
              <w:t></w:t>
            </w:r>
            <w:r>
              <w:rPr>
                <w:sz w:val="24"/>
              </w:rPr>
              <w:t> ... </w:t>
            </w:r>
            <w:r>
              <w:rPr>
                <w:rFonts w:ascii="Symbol" w:hAnsi="Symbol"/>
                <w:sz w:val="24"/>
              </w:rPr>
              <w:t></w:t>
            </w:r>
            <w:r>
              <w:rPr>
                <w:sz w:val="24"/>
              </w:rPr>
              <w:t> </w:t>
            </w:r>
            <w:r>
              <w:rPr>
                <w:position w:val="15"/>
                <w:sz w:val="24"/>
                <w:u w:val="single"/>
              </w:rPr>
              <w:t>1</w:t>
            </w:r>
            <w:r>
              <w:rPr>
                <w:position w:val="15"/>
                <w:sz w:val="24"/>
              </w:rPr>
              <w:t> </w:t>
            </w:r>
            <w:r>
              <w:rPr>
                <w:rFonts w:ascii="Symbol" w:hAnsi="Symbol"/>
                <w:sz w:val="24"/>
              </w:rPr>
              <w:t></w:t>
            </w:r>
            <w:r>
              <w:rPr>
                <w:position w:val="15"/>
                <w:sz w:val="24"/>
                <w:u w:val="single"/>
              </w:rPr>
              <w:t> 1 </w:t>
            </w:r>
          </w:p>
          <w:p>
            <w:pPr>
              <w:pStyle w:val="TableParagraph"/>
              <w:tabs>
                <w:tab w:pos="710" w:val="left" w:leader="none"/>
                <w:tab w:pos="1066" w:val="left" w:leader="none"/>
                <w:tab w:pos="1426" w:val="left" w:leader="none"/>
                <w:tab w:pos="1797" w:val="left" w:leader="none"/>
                <w:tab w:pos="2157" w:val="left" w:leader="none"/>
                <w:tab w:pos="2885" w:val="left" w:leader="none"/>
                <w:tab w:pos="3226" w:val="left" w:leader="none"/>
              </w:tabs>
              <w:spacing w:line="231" w:lineRule="exact"/>
              <w:ind w:left="350"/>
              <w:rPr>
                <w:sz w:val="24"/>
              </w:rPr>
            </w:pPr>
            <w:r>
              <w:rPr>
                <w:sz w:val="24"/>
              </w:rPr>
              <w:t>2</w:t>
              <w:tab/>
              <w:t>3</w:t>
              <w:tab/>
              <w:t>3</w:t>
              <w:tab/>
              <w:t>4</w:t>
              <w:tab/>
              <w:t>4</w:t>
              <w:tab/>
              <w:t>5</w:t>
              <w:tab/>
              <w:t>9</w:t>
              <w:tab/>
              <w:t>10</w:t>
            </w:r>
          </w:p>
          <w:p>
            <w:pPr>
              <w:pStyle w:val="TableParagraph"/>
              <w:spacing w:line="313" w:lineRule="exact" w:before="52"/>
              <w:ind w:left="144"/>
              <w:rPr>
                <w:sz w:val="24"/>
              </w:rPr>
            </w:pPr>
            <w:r>
              <w:rPr>
                <w:rFonts w:ascii="Symbol" w:hAnsi="Symbol"/>
                <w:sz w:val="24"/>
              </w:rPr>
              <w:t></w:t>
            </w:r>
            <w:r>
              <w:rPr>
                <w:sz w:val="24"/>
              </w:rPr>
              <w:t> </w:t>
            </w:r>
            <w:r>
              <w:rPr>
                <w:position w:val="15"/>
                <w:sz w:val="24"/>
              </w:rPr>
              <w:t>1 </w:t>
            </w:r>
            <w:r>
              <w:rPr>
                <w:rFonts w:ascii="Symbol" w:hAnsi="Symbol"/>
                <w:sz w:val="24"/>
              </w:rPr>
              <w:t></w:t>
            </w:r>
            <w:r>
              <w:rPr>
                <w:sz w:val="24"/>
              </w:rPr>
              <w:t> </w:t>
            </w:r>
            <w:r>
              <w:rPr>
                <w:rFonts w:ascii="Symbol" w:hAnsi="Symbol"/>
                <w:position w:val="13"/>
                <w:sz w:val="24"/>
              </w:rPr>
              <w:t></w:t>
            </w:r>
            <w:r>
              <w:rPr>
                <w:position w:val="13"/>
                <w:sz w:val="24"/>
              </w:rPr>
              <w:t>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1 </w:t>
            </w:r>
            <w:r>
              <w:rPr>
                <w:rFonts w:ascii="Symbol" w:hAnsi="Symbol"/>
                <w:position w:val="13"/>
                <w:sz w:val="24"/>
              </w:rPr>
              <w:t></w:t>
            </w:r>
            <w:r>
              <w:rPr>
                <w:position w:val="13"/>
                <w:sz w:val="24"/>
              </w:rPr>
              <w:t> </w:t>
            </w:r>
            <w:r>
              <w:rPr>
                <w:rFonts w:ascii="Symbol" w:hAnsi="Symbol"/>
                <w:sz w:val="24"/>
              </w:rPr>
              <w:t></w:t>
            </w:r>
            <w:r>
              <w:rPr>
                <w:sz w:val="24"/>
              </w:rPr>
              <w:t> </w:t>
            </w:r>
            <w:r>
              <w:rPr>
                <w:rFonts w:ascii="Symbol" w:hAnsi="Symbol"/>
                <w:position w:val="13"/>
                <w:sz w:val="24"/>
              </w:rPr>
              <w:t></w:t>
            </w:r>
            <w:r>
              <w:rPr>
                <w:position w:val="13"/>
                <w:sz w:val="24"/>
              </w:rPr>
              <w:t>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1 </w:t>
            </w:r>
            <w:r>
              <w:rPr>
                <w:rFonts w:ascii="Symbol" w:hAnsi="Symbol"/>
                <w:position w:val="13"/>
                <w:sz w:val="24"/>
              </w:rPr>
              <w:t></w:t>
            </w:r>
            <w:r>
              <w:rPr>
                <w:position w:val="13"/>
                <w:sz w:val="24"/>
              </w:rPr>
              <w:t> </w:t>
            </w:r>
            <w:r>
              <w:rPr>
                <w:rFonts w:ascii="Symbol" w:hAnsi="Symbol"/>
                <w:sz w:val="24"/>
              </w:rPr>
              <w:t></w:t>
            </w:r>
            <w:r>
              <w:rPr>
                <w:sz w:val="24"/>
              </w:rPr>
              <w:t> </w:t>
            </w:r>
            <w:r>
              <w:rPr>
                <w:rFonts w:ascii="Symbol" w:hAnsi="Symbol"/>
                <w:position w:val="13"/>
                <w:sz w:val="24"/>
              </w:rPr>
              <w:t></w:t>
            </w:r>
            <w:r>
              <w:rPr>
                <w:position w:val="13"/>
                <w:sz w:val="24"/>
              </w:rPr>
              <w:t>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1 </w:t>
            </w:r>
            <w:r>
              <w:rPr>
                <w:rFonts w:ascii="Symbol" w:hAnsi="Symbol"/>
                <w:position w:val="13"/>
                <w:sz w:val="24"/>
              </w:rPr>
              <w:t></w:t>
            </w:r>
            <w:r>
              <w:rPr>
                <w:position w:val="13"/>
                <w:sz w:val="24"/>
              </w:rPr>
              <w:t> </w:t>
            </w:r>
            <w:r>
              <w:rPr>
                <w:rFonts w:ascii="Symbol" w:hAnsi="Symbol"/>
                <w:sz w:val="24"/>
              </w:rPr>
              <w:t></w:t>
            </w:r>
            <w:r>
              <w:rPr>
                <w:sz w:val="24"/>
              </w:rPr>
              <w:t> ... </w:t>
            </w:r>
            <w:r>
              <w:rPr>
                <w:rFonts w:ascii="Symbol" w:hAnsi="Symbol"/>
                <w:sz w:val="24"/>
              </w:rPr>
              <w:t></w:t>
            </w:r>
            <w:r>
              <w:rPr>
                <w:sz w:val="24"/>
              </w:rPr>
              <w:t> </w:t>
            </w:r>
            <w:r>
              <w:rPr>
                <w:rFonts w:ascii="Symbol" w:hAnsi="Symbol"/>
                <w:position w:val="13"/>
                <w:sz w:val="24"/>
              </w:rPr>
              <w:t></w:t>
            </w:r>
            <w:r>
              <w:rPr>
                <w:position w:val="13"/>
                <w:sz w:val="24"/>
              </w:rPr>
              <w:t>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1 </w:t>
            </w:r>
            <w:r>
              <w:rPr>
                <w:rFonts w:ascii="Symbol" w:hAnsi="Symbol"/>
                <w:position w:val="13"/>
                <w:sz w:val="24"/>
              </w:rPr>
              <w:t></w:t>
            </w:r>
            <w:r>
              <w:rPr>
                <w:position w:val="13"/>
                <w:sz w:val="24"/>
              </w:rPr>
              <w:t> </w:t>
            </w:r>
            <w:r>
              <w:rPr>
                <w:rFonts w:ascii="Symbol" w:hAnsi="Symbol"/>
                <w:sz w:val="24"/>
              </w:rPr>
              <w:t></w:t>
            </w:r>
            <w:r>
              <w:rPr>
                <w:sz w:val="24"/>
              </w:rPr>
              <w:t> </w:t>
            </w:r>
            <w:r>
              <w:rPr>
                <w:position w:val="15"/>
                <w:sz w:val="24"/>
              </w:rPr>
              <w:t>1</w:t>
            </w:r>
          </w:p>
          <w:p>
            <w:pPr>
              <w:pStyle w:val="TableParagraph"/>
              <w:tabs>
                <w:tab w:pos="695" w:val="left" w:leader="none"/>
                <w:tab w:pos="996" w:val="left" w:leader="none"/>
                <w:tab w:pos="1353" w:val="left" w:leader="none"/>
                <w:tab w:pos="1808" w:val="left" w:leader="none"/>
                <w:tab w:pos="2116" w:val="left" w:leader="none"/>
                <w:tab w:pos="2487" w:val="left" w:leader="none"/>
                <w:tab w:pos="2950" w:val="left" w:leader="none"/>
                <w:tab w:pos="3250" w:val="left" w:leader="none"/>
                <w:tab w:pos="3610" w:val="left" w:leader="none"/>
                <w:tab w:pos="4437" w:val="left" w:leader="none"/>
                <w:tab w:pos="4738" w:val="left" w:leader="none"/>
                <w:tab w:pos="5101" w:val="left" w:leader="none"/>
                <w:tab w:pos="5560" w:val="left" w:leader="none"/>
              </w:tabs>
              <w:spacing w:line="167" w:lineRule="exact"/>
              <w:ind w:left="350"/>
              <w:rPr>
                <w:sz w:val="24"/>
              </w:rPr>
            </w:pPr>
            <w:r>
              <w:rPr>
                <w:sz w:val="24"/>
              </w:rPr>
              <w:t>2</w:t>
              <w:tab/>
            </w:r>
            <w:r>
              <w:rPr>
                <w:rFonts w:ascii="Symbol" w:hAnsi="Symbol"/>
                <w:position w:val="12"/>
                <w:sz w:val="24"/>
              </w:rPr>
              <w:t></w:t>
            </w:r>
            <w:r>
              <w:rPr>
                <w:position w:val="12"/>
                <w:sz w:val="24"/>
              </w:rPr>
              <w:tab/>
            </w:r>
            <w:r>
              <w:rPr>
                <w:sz w:val="24"/>
              </w:rPr>
              <w:t>3</w:t>
              <w:tab/>
              <w:t>3</w:t>
            </w:r>
            <w:r>
              <w:rPr>
                <w:spacing w:val="-26"/>
                <w:sz w:val="24"/>
              </w:rPr>
              <w:t> </w:t>
            </w:r>
            <w:r>
              <w:rPr>
                <w:rFonts w:ascii="Symbol" w:hAnsi="Symbol"/>
                <w:position w:val="12"/>
                <w:sz w:val="24"/>
              </w:rPr>
              <w:t></w:t>
            </w:r>
            <w:r>
              <w:rPr>
                <w:position w:val="12"/>
                <w:sz w:val="24"/>
              </w:rPr>
              <w:tab/>
            </w:r>
            <w:r>
              <w:rPr>
                <w:rFonts w:ascii="Symbol" w:hAnsi="Symbol"/>
                <w:position w:val="12"/>
                <w:sz w:val="24"/>
              </w:rPr>
              <w:t></w:t>
            </w:r>
            <w:r>
              <w:rPr>
                <w:position w:val="12"/>
                <w:sz w:val="24"/>
              </w:rPr>
              <w:tab/>
            </w:r>
            <w:r>
              <w:rPr>
                <w:sz w:val="24"/>
              </w:rPr>
              <w:t>4</w:t>
              <w:tab/>
              <w:t>4</w:t>
            </w:r>
            <w:r>
              <w:rPr>
                <w:spacing w:val="-18"/>
                <w:sz w:val="24"/>
              </w:rPr>
              <w:t> </w:t>
            </w:r>
            <w:r>
              <w:rPr>
                <w:rFonts w:ascii="Symbol" w:hAnsi="Symbol"/>
                <w:position w:val="12"/>
                <w:sz w:val="24"/>
              </w:rPr>
              <w:t></w:t>
            </w:r>
            <w:r>
              <w:rPr>
                <w:position w:val="12"/>
                <w:sz w:val="24"/>
              </w:rPr>
              <w:tab/>
            </w:r>
            <w:r>
              <w:rPr>
                <w:rFonts w:ascii="Symbol" w:hAnsi="Symbol"/>
                <w:position w:val="12"/>
                <w:sz w:val="24"/>
              </w:rPr>
              <w:t></w:t>
            </w:r>
            <w:r>
              <w:rPr>
                <w:position w:val="12"/>
                <w:sz w:val="24"/>
              </w:rPr>
              <w:tab/>
            </w:r>
            <w:r>
              <w:rPr>
                <w:sz w:val="24"/>
              </w:rPr>
              <w:t>5</w:t>
              <w:tab/>
              <w:t>5</w:t>
            </w:r>
            <w:r>
              <w:rPr>
                <w:spacing w:val="-22"/>
                <w:sz w:val="24"/>
              </w:rPr>
              <w:t> </w:t>
            </w:r>
            <w:r>
              <w:rPr>
                <w:rFonts w:ascii="Symbol" w:hAnsi="Symbol"/>
                <w:position w:val="12"/>
                <w:sz w:val="24"/>
              </w:rPr>
              <w:t></w:t>
            </w:r>
            <w:r>
              <w:rPr>
                <w:position w:val="12"/>
                <w:sz w:val="24"/>
              </w:rPr>
              <w:tab/>
            </w:r>
            <w:r>
              <w:rPr>
                <w:rFonts w:ascii="Symbol" w:hAnsi="Symbol"/>
                <w:position w:val="12"/>
                <w:sz w:val="24"/>
              </w:rPr>
              <w:t></w:t>
            </w:r>
            <w:r>
              <w:rPr>
                <w:position w:val="12"/>
                <w:sz w:val="24"/>
              </w:rPr>
              <w:tab/>
            </w:r>
            <w:r>
              <w:rPr>
                <w:sz w:val="24"/>
              </w:rPr>
              <w:t>9</w:t>
              <w:tab/>
              <w:t>9</w:t>
            </w:r>
            <w:r>
              <w:rPr>
                <w:spacing w:val="-18"/>
                <w:sz w:val="24"/>
              </w:rPr>
              <w:t> </w:t>
            </w:r>
            <w:r>
              <w:rPr>
                <w:rFonts w:ascii="Symbol" w:hAnsi="Symbol"/>
                <w:position w:val="12"/>
                <w:sz w:val="24"/>
              </w:rPr>
              <w:t></w:t>
            </w:r>
            <w:r>
              <w:rPr>
                <w:position w:val="12"/>
                <w:sz w:val="24"/>
              </w:rPr>
              <w:tab/>
            </w:r>
            <w:r>
              <w:rPr>
                <w:sz w:val="24"/>
              </w:rPr>
              <w:t>10</w:t>
            </w:r>
          </w:p>
          <w:p>
            <w:pPr>
              <w:pStyle w:val="TableParagraph"/>
              <w:tabs>
                <w:tab w:pos="812" w:val="left" w:leader="none"/>
                <w:tab w:pos="1112" w:val="left" w:leader="none"/>
                <w:tab w:pos="1954" w:val="left" w:leader="none"/>
                <w:tab w:pos="2254" w:val="left" w:leader="none"/>
                <w:tab w:pos="3074" w:val="left" w:leader="none"/>
                <w:tab w:pos="3741" w:val="left" w:leader="none"/>
                <w:tab w:pos="4569" w:val="left" w:leader="none"/>
              </w:tabs>
              <w:spacing w:line="161" w:lineRule="exact"/>
              <w:ind w:right="2036"/>
              <w:jc w:val="center"/>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pStyle w:val="TableParagraph"/>
              <w:spacing w:line="382" w:lineRule="exact" w:before="47"/>
              <w:ind w:left="144"/>
              <w:rPr>
                <w:sz w:val="24"/>
              </w:rPr>
            </w:pPr>
            <w:r>
              <w:rPr>
                <w:rFonts w:ascii="Symbol" w:hAnsi="Symbol"/>
                <w:sz w:val="24"/>
              </w:rPr>
              <w:t></w:t>
            </w:r>
            <w:r>
              <w:rPr>
                <w:sz w:val="24"/>
              </w:rPr>
              <w:t> </w:t>
            </w:r>
            <w:r>
              <w:rPr>
                <w:position w:val="15"/>
                <w:sz w:val="24"/>
              </w:rPr>
              <w:t>1 </w:t>
            </w:r>
            <w:r>
              <w:rPr>
                <w:rFonts w:ascii="Symbol" w:hAnsi="Symbol"/>
                <w:sz w:val="24"/>
              </w:rPr>
              <w:t></w:t>
            </w:r>
            <w:r>
              <w:rPr>
                <w:sz w:val="24"/>
              </w:rPr>
              <w:t> 0 </w:t>
            </w:r>
            <w:r>
              <w:rPr>
                <w:rFonts w:ascii="Symbol" w:hAnsi="Symbol"/>
                <w:sz w:val="24"/>
              </w:rPr>
              <w:t></w:t>
            </w:r>
            <w:r>
              <w:rPr>
                <w:sz w:val="24"/>
              </w:rPr>
              <w:t> 0 </w:t>
            </w:r>
            <w:r>
              <w:rPr>
                <w:rFonts w:ascii="Symbol" w:hAnsi="Symbol"/>
                <w:sz w:val="24"/>
              </w:rPr>
              <w:t></w:t>
            </w:r>
            <w:r>
              <w:rPr>
                <w:sz w:val="24"/>
              </w:rPr>
              <w:t> 0 </w:t>
            </w:r>
            <w:r>
              <w:rPr>
                <w:rFonts w:ascii="Symbol" w:hAnsi="Symbol"/>
                <w:sz w:val="24"/>
              </w:rPr>
              <w:t></w:t>
            </w:r>
            <w:r>
              <w:rPr>
                <w:sz w:val="24"/>
              </w:rPr>
              <w:t> ... </w:t>
            </w:r>
            <w:r>
              <w:rPr>
                <w:rFonts w:ascii="Symbol" w:hAnsi="Symbol"/>
                <w:sz w:val="24"/>
              </w:rPr>
              <w:t></w:t>
            </w:r>
            <w:r>
              <w:rPr>
                <w:sz w:val="24"/>
              </w:rPr>
              <w:t> 0 </w:t>
            </w:r>
            <w:r>
              <w:rPr>
                <w:rFonts w:ascii="Symbol" w:hAnsi="Symbol"/>
                <w:sz w:val="24"/>
              </w:rPr>
              <w:t></w:t>
            </w:r>
            <w:r>
              <w:rPr>
                <w:sz w:val="24"/>
              </w:rPr>
              <w:t> </w:t>
            </w:r>
            <w:r>
              <w:rPr>
                <w:position w:val="15"/>
                <w:sz w:val="24"/>
              </w:rPr>
              <w:t>1</w:t>
            </w:r>
          </w:p>
          <w:p>
            <w:pPr>
              <w:pStyle w:val="TableParagraph"/>
              <w:tabs>
                <w:tab w:pos="2379" w:val="left" w:leader="none"/>
              </w:tabs>
              <w:spacing w:line="231" w:lineRule="exact"/>
              <w:ind w:left="350"/>
              <w:rPr>
                <w:sz w:val="24"/>
              </w:rPr>
            </w:pPr>
            <w:r>
              <w:rPr>
                <w:sz w:val="24"/>
              </w:rPr>
              <w:t>2</w:t>
              <w:tab/>
              <w:t>10</w:t>
            </w:r>
          </w:p>
          <w:p>
            <w:pPr>
              <w:pStyle w:val="TableParagraph"/>
              <w:spacing w:line="383" w:lineRule="exact" w:before="31"/>
              <w:ind w:left="144"/>
              <w:rPr>
                <w:sz w:val="24"/>
              </w:rPr>
            </w:pPr>
            <w:r>
              <w:rPr>
                <w:rFonts w:ascii="Symbol" w:hAnsi="Symbol"/>
                <w:position w:val="-14"/>
                <w:sz w:val="24"/>
              </w:rPr>
              <w:t></w:t>
            </w:r>
            <w:r>
              <w:rPr>
                <w:position w:val="-14"/>
                <w:sz w:val="24"/>
              </w:rPr>
              <w:t> </w:t>
            </w:r>
            <w:r>
              <w:rPr>
                <w:sz w:val="24"/>
                <w:u w:val="single"/>
              </w:rPr>
              <w:t>1</w:t>
            </w:r>
            <w:r>
              <w:rPr>
                <w:sz w:val="24"/>
              </w:rPr>
              <w:t> </w:t>
            </w:r>
            <w:r>
              <w:rPr>
                <w:rFonts w:ascii="Symbol" w:hAnsi="Symbol"/>
                <w:position w:val="-14"/>
                <w:sz w:val="24"/>
              </w:rPr>
              <w:t></w:t>
            </w:r>
            <w:r>
              <w:rPr>
                <w:position w:val="-14"/>
                <w:sz w:val="24"/>
              </w:rPr>
              <w:t> </w:t>
            </w:r>
            <w:r>
              <w:rPr>
                <w:sz w:val="24"/>
                <w:u w:val="single"/>
              </w:rPr>
              <w:t> 1</w:t>
            </w:r>
            <w:r>
              <w:rPr>
                <w:sz w:val="24"/>
              </w:rPr>
              <w:t>  </w:t>
            </w:r>
            <w:r>
              <w:rPr>
                <w:rFonts w:ascii="Symbol" w:hAnsi="Symbol"/>
                <w:position w:val="-14"/>
                <w:sz w:val="24"/>
              </w:rPr>
              <w:t></w:t>
            </w:r>
            <w:r>
              <w:rPr>
                <w:position w:val="-14"/>
                <w:sz w:val="24"/>
              </w:rPr>
              <w:t> </w:t>
            </w:r>
            <w:r>
              <w:rPr>
                <w:sz w:val="24"/>
                <w:u w:val="single"/>
              </w:rPr>
              <w:t>2</w:t>
            </w:r>
          </w:p>
          <w:p>
            <w:pPr>
              <w:pStyle w:val="TableParagraph"/>
              <w:tabs>
                <w:tab w:pos="691" w:val="left" w:leader="none"/>
                <w:tab w:pos="1207" w:val="left" w:leader="none"/>
              </w:tabs>
              <w:spacing w:line="232" w:lineRule="exact"/>
              <w:ind w:left="350"/>
              <w:rPr>
                <w:sz w:val="24"/>
              </w:rPr>
            </w:pPr>
            <w:r>
              <w:rPr>
                <w:sz w:val="24"/>
              </w:rPr>
              <w:t>2</w:t>
              <w:tab/>
              <w:t>10</w:t>
              <w:tab/>
              <w:t>5</w:t>
            </w:r>
          </w:p>
        </w:tc>
        <w:tc>
          <w:tcPr>
            <w:tcW w:w="918" w:type="dxa"/>
            <w:tcBorders>
              <w:bottom w:val="nil"/>
            </w:tcBorders>
          </w:tcPr>
          <w:p>
            <w:pPr>
              <w:pStyle w:val="TableParagraph"/>
              <w:spacing w:before="3"/>
              <w:rPr>
                <w:sz w:val="23"/>
              </w:rPr>
            </w:pPr>
          </w:p>
          <w:p>
            <w:pPr>
              <w:pStyle w:val="TableParagraph"/>
              <w:ind w:left="107"/>
              <w:rPr>
                <w:sz w:val="24"/>
              </w:rPr>
            </w:pPr>
            <w:r>
              <w:rPr>
                <w:sz w:val="24"/>
              </w:rPr>
              <w:t>0,25đ</w:t>
            </w:r>
          </w:p>
        </w:tc>
      </w:tr>
      <w:tr>
        <w:trPr>
          <w:trHeight w:val="540" w:hRule="atLeast"/>
        </w:trPr>
        <w:tc>
          <w:tcPr>
            <w:tcW w:w="740" w:type="dxa"/>
            <w:vMerge/>
            <w:tcBorders>
              <w:top w:val="nil"/>
            </w:tcBorders>
          </w:tcPr>
          <w:p>
            <w:pPr>
              <w:rPr>
                <w:sz w:val="2"/>
                <w:szCs w:val="2"/>
              </w:rPr>
            </w:pPr>
          </w:p>
        </w:tc>
        <w:tc>
          <w:tcPr>
            <w:tcW w:w="540" w:type="dxa"/>
            <w:vMerge/>
            <w:tcBorders>
              <w:top w:val="nil"/>
            </w:tcBorders>
          </w:tcPr>
          <w:p>
            <w:pPr>
              <w:rPr>
                <w:sz w:val="2"/>
                <w:szCs w:val="2"/>
              </w:rPr>
            </w:pPr>
          </w:p>
        </w:tc>
        <w:tc>
          <w:tcPr>
            <w:tcW w:w="8102" w:type="dxa"/>
            <w:vMerge/>
            <w:tcBorders>
              <w:top w:val="nil"/>
            </w:tcBorders>
          </w:tcPr>
          <w:p>
            <w:pPr>
              <w:rPr>
                <w:sz w:val="2"/>
                <w:szCs w:val="2"/>
              </w:rPr>
            </w:pPr>
          </w:p>
        </w:tc>
        <w:tc>
          <w:tcPr>
            <w:tcW w:w="918" w:type="dxa"/>
            <w:tcBorders>
              <w:top w:val="nil"/>
              <w:bottom w:val="nil"/>
            </w:tcBorders>
          </w:tcPr>
          <w:p>
            <w:pPr>
              <w:pStyle w:val="TableParagraph"/>
              <w:spacing w:before="128"/>
              <w:ind w:left="107"/>
              <w:rPr>
                <w:sz w:val="24"/>
              </w:rPr>
            </w:pPr>
            <w:r>
              <w:rPr>
                <w:sz w:val="24"/>
              </w:rPr>
              <w:t>0,25đ</w:t>
            </w:r>
          </w:p>
        </w:tc>
      </w:tr>
      <w:tr>
        <w:trPr>
          <w:trHeight w:val="540" w:hRule="atLeast"/>
        </w:trPr>
        <w:tc>
          <w:tcPr>
            <w:tcW w:w="740" w:type="dxa"/>
            <w:vMerge/>
            <w:tcBorders>
              <w:top w:val="nil"/>
            </w:tcBorders>
          </w:tcPr>
          <w:p>
            <w:pPr>
              <w:rPr>
                <w:sz w:val="2"/>
                <w:szCs w:val="2"/>
              </w:rPr>
            </w:pPr>
          </w:p>
        </w:tc>
        <w:tc>
          <w:tcPr>
            <w:tcW w:w="540" w:type="dxa"/>
            <w:vMerge/>
            <w:tcBorders>
              <w:top w:val="nil"/>
            </w:tcBorders>
          </w:tcPr>
          <w:p>
            <w:pPr>
              <w:rPr>
                <w:sz w:val="2"/>
                <w:szCs w:val="2"/>
              </w:rPr>
            </w:pPr>
          </w:p>
        </w:tc>
        <w:tc>
          <w:tcPr>
            <w:tcW w:w="8102" w:type="dxa"/>
            <w:vMerge/>
            <w:tcBorders>
              <w:top w:val="nil"/>
            </w:tcBorders>
          </w:tcPr>
          <w:p>
            <w:pPr>
              <w:rPr>
                <w:sz w:val="2"/>
                <w:szCs w:val="2"/>
              </w:rPr>
            </w:pPr>
          </w:p>
        </w:tc>
        <w:tc>
          <w:tcPr>
            <w:tcW w:w="918" w:type="dxa"/>
            <w:tcBorders>
              <w:top w:val="nil"/>
              <w:bottom w:val="nil"/>
            </w:tcBorders>
          </w:tcPr>
          <w:p>
            <w:pPr>
              <w:pStyle w:val="TableParagraph"/>
              <w:spacing w:before="128"/>
              <w:ind w:left="107"/>
              <w:rPr>
                <w:sz w:val="24"/>
              </w:rPr>
            </w:pPr>
            <w:r>
              <w:rPr>
                <w:sz w:val="24"/>
              </w:rPr>
              <w:t>0,25đ</w:t>
            </w:r>
          </w:p>
        </w:tc>
      </w:tr>
      <w:tr>
        <w:trPr>
          <w:trHeight w:val="1100" w:hRule="atLeast"/>
        </w:trPr>
        <w:tc>
          <w:tcPr>
            <w:tcW w:w="740" w:type="dxa"/>
            <w:vMerge/>
            <w:tcBorders>
              <w:top w:val="nil"/>
            </w:tcBorders>
          </w:tcPr>
          <w:p>
            <w:pPr>
              <w:rPr>
                <w:sz w:val="2"/>
                <w:szCs w:val="2"/>
              </w:rPr>
            </w:pPr>
          </w:p>
        </w:tc>
        <w:tc>
          <w:tcPr>
            <w:tcW w:w="540" w:type="dxa"/>
            <w:vMerge/>
            <w:tcBorders>
              <w:top w:val="nil"/>
            </w:tcBorders>
          </w:tcPr>
          <w:p>
            <w:pPr>
              <w:rPr>
                <w:sz w:val="2"/>
                <w:szCs w:val="2"/>
              </w:rPr>
            </w:pPr>
          </w:p>
        </w:tc>
        <w:tc>
          <w:tcPr>
            <w:tcW w:w="8102" w:type="dxa"/>
            <w:vMerge/>
            <w:tcBorders>
              <w:top w:val="nil"/>
            </w:tcBorders>
          </w:tcPr>
          <w:p>
            <w:pPr>
              <w:rPr>
                <w:sz w:val="2"/>
                <w:szCs w:val="2"/>
              </w:rPr>
            </w:pPr>
          </w:p>
        </w:tc>
        <w:tc>
          <w:tcPr>
            <w:tcW w:w="918" w:type="dxa"/>
            <w:tcBorders>
              <w:top w:val="nil"/>
            </w:tcBorders>
          </w:tcPr>
          <w:p>
            <w:pPr>
              <w:pStyle w:val="TableParagraph"/>
              <w:spacing w:before="128"/>
              <w:ind w:left="107"/>
              <w:rPr>
                <w:sz w:val="24"/>
              </w:rPr>
            </w:pPr>
            <w:r>
              <w:rPr>
                <w:sz w:val="24"/>
              </w:rPr>
              <w:t>0,25đ</w:t>
            </w:r>
          </w:p>
        </w:tc>
      </w:tr>
      <w:tr>
        <w:trPr>
          <w:trHeight w:val="1800" w:hRule="atLeast"/>
        </w:trPr>
        <w:tc>
          <w:tcPr>
            <w:tcW w:w="740" w:type="dxa"/>
          </w:tcPr>
          <w:p>
            <w:pPr>
              <w:pStyle w:val="TableParagraph"/>
              <w:ind w:left="107" w:right="203"/>
              <w:rPr>
                <w:sz w:val="24"/>
              </w:rPr>
            </w:pPr>
            <w:r>
              <w:rPr>
                <w:sz w:val="24"/>
              </w:rPr>
              <w:t>2 (2đ)</w:t>
            </w:r>
          </w:p>
        </w:tc>
        <w:tc>
          <w:tcPr>
            <w:tcW w:w="540" w:type="dxa"/>
          </w:tcPr>
          <w:p>
            <w:pPr>
              <w:pStyle w:val="TableParagraph"/>
              <w:spacing w:line="268" w:lineRule="exact"/>
              <w:ind w:left="107"/>
              <w:rPr>
                <w:sz w:val="24"/>
              </w:rPr>
            </w:pPr>
            <w:r>
              <w:rPr>
                <w:sz w:val="24"/>
              </w:rPr>
              <w:t>a</w:t>
            </w:r>
          </w:p>
        </w:tc>
        <w:tc>
          <w:tcPr>
            <w:tcW w:w="8102" w:type="dxa"/>
          </w:tcPr>
          <w:p>
            <w:pPr>
              <w:pStyle w:val="TableParagraph"/>
              <w:tabs>
                <w:tab w:pos="1094" w:val="right" w:leader="none"/>
              </w:tabs>
              <w:spacing w:line="263" w:lineRule="exact" w:before="22"/>
              <w:ind w:left="137"/>
              <w:rPr>
                <w:sz w:val="14"/>
              </w:rPr>
            </w:pPr>
            <w:r>
              <w:rPr>
                <w:rFonts w:ascii="Symbol" w:hAnsi="Symbol"/>
                <w:sz w:val="24"/>
              </w:rPr>
              <w:t></w:t>
            </w:r>
            <w:r>
              <w:rPr>
                <w:spacing w:val="-8"/>
                <w:sz w:val="24"/>
              </w:rPr>
              <w:t> </w:t>
            </w:r>
            <w:r>
              <w:rPr>
                <w:position w:val="2"/>
                <w:sz w:val="24"/>
              </w:rPr>
              <w:t>2</w:t>
            </w:r>
            <w:r>
              <w:rPr>
                <w:spacing w:val="-17"/>
                <w:position w:val="2"/>
                <w:sz w:val="24"/>
              </w:rPr>
              <w:t> </w:t>
            </w:r>
            <w:r>
              <w:rPr>
                <w:rFonts w:ascii="Symbol" w:hAnsi="Symbol"/>
                <w:spacing w:val="5"/>
                <w:sz w:val="24"/>
              </w:rPr>
              <w:t></w:t>
            </w:r>
            <w:r>
              <w:rPr>
                <w:i/>
                <w:spacing w:val="5"/>
                <w:position w:val="16"/>
                <w:sz w:val="14"/>
              </w:rPr>
              <w:t>x</w:t>
            </w:r>
            <w:r>
              <w:rPr>
                <w:i/>
                <w:spacing w:val="5"/>
                <w:position w:val="2"/>
                <w:sz w:val="14"/>
              </w:rPr>
              <w:tab/>
            </w:r>
            <w:r>
              <w:rPr>
                <w:position w:val="2"/>
                <w:sz w:val="24"/>
              </w:rPr>
              <w:t>2</w:t>
            </w:r>
            <w:r>
              <w:rPr>
                <w:position w:val="13"/>
                <w:sz w:val="14"/>
              </w:rPr>
              <w:t>3</w:t>
            </w:r>
          </w:p>
          <w:p>
            <w:pPr>
              <w:pStyle w:val="TableParagraph"/>
              <w:spacing w:line="268" w:lineRule="exact"/>
              <w:ind w:left="137"/>
              <w:rPr>
                <w:sz w:val="14"/>
              </w:rPr>
            </w:pPr>
            <w:r>
              <w:rPr>
                <w:rFonts w:ascii="Symbol" w:hAnsi="Symbol"/>
                <w:position w:val="2"/>
                <w:sz w:val="24"/>
              </w:rPr>
              <w:t></w:t>
            </w:r>
            <w:r>
              <w:rPr>
                <w:position w:val="2"/>
                <w:sz w:val="24"/>
              </w:rPr>
              <w:t> </w:t>
            </w:r>
            <w:r>
              <w:rPr>
                <w:position w:val="-10"/>
                <w:sz w:val="24"/>
              </w:rPr>
              <w:t>3 </w:t>
            </w:r>
            <w:r>
              <w:rPr>
                <w:rFonts w:ascii="Symbol" w:hAnsi="Symbol"/>
                <w:position w:val="2"/>
                <w:sz w:val="24"/>
              </w:rPr>
              <w:t></w:t>
            </w:r>
            <w:r>
              <w:rPr>
                <w:position w:val="2"/>
                <w:sz w:val="24"/>
              </w:rPr>
              <w:t>   </w:t>
            </w:r>
            <w:r>
              <w:rPr>
                <w:rFonts w:ascii="Symbol" w:hAnsi="Symbol"/>
                <w:position w:val="8"/>
                <w:sz w:val="24"/>
              </w:rPr>
              <w:t></w:t>
            </w:r>
            <w:r>
              <w:rPr>
                <w:position w:val="8"/>
                <w:sz w:val="24"/>
              </w:rPr>
              <w:t> </w:t>
            </w:r>
            <w:r>
              <w:rPr>
                <w:position w:val="-10"/>
                <w:sz w:val="24"/>
              </w:rPr>
              <w:t>3</w:t>
            </w:r>
            <w:r>
              <w:rPr>
                <w:sz w:val="14"/>
              </w:rPr>
              <w:t>3</w:t>
            </w:r>
          </w:p>
          <w:p>
            <w:pPr>
              <w:pStyle w:val="TableParagraph"/>
              <w:tabs>
                <w:tab w:pos="445" w:val="left" w:leader="none"/>
              </w:tabs>
              <w:spacing w:line="160" w:lineRule="exact"/>
              <w:ind w:left="137"/>
              <w:rPr>
                <w:rFonts w:ascii="Symbol" w:hAnsi="Symbol"/>
                <w:sz w:val="24"/>
              </w:rPr>
            </w:pPr>
            <w:r>
              <w:rPr>
                <w:rFonts w:ascii="Symbol" w:hAnsi="Symbol"/>
                <w:sz w:val="24"/>
              </w:rPr>
              <w:t></w:t>
            </w:r>
            <w:r>
              <w:rPr>
                <w:sz w:val="24"/>
              </w:rPr>
              <w:tab/>
            </w:r>
            <w:r>
              <w:rPr>
                <w:rFonts w:ascii="Symbol" w:hAnsi="Symbol"/>
                <w:sz w:val="24"/>
              </w:rPr>
              <w:t></w:t>
            </w:r>
          </w:p>
          <w:p>
            <w:pPr>
              <w:pStyle w:val="TableParagraph"/>
              <w:tabs>
                <w:tab w:pos="875" w:val="left" w:leader="none"/>
              </w:tabs>
              <w:spacing w:line="265" w:lineRule="exact" w:before="64"/>
              <w:ind w:left="137"/>
              <w:rPr>
                <w:sz w:val="14"/>
              </w:rPr>
            </w:pPr>
            <w:r>
              <w:rPr>
                <w:rFonts w:ascii="Symbol" w:hAnsi="Symbol"/>
                <w:sz w:val="24"/>
              </w:rPr>
              <w:t></w:t>
            </w:r>
            <w:r>
              <w:rPr>
                <w:spacing w:val="-8"/>
                <w:sz w:val="24"/>
              </w:rPr>
              <w:t> </w:t>
            </w:r>
            <w:r>
              <w:rPr>
                <w:position w:val="2"/>
                <w:sz w:val="24"/>
              </w:rPr>
              <w:t>2</w:t>
            </w:r>
            <w:r>
              <w:rPr>
                <w:spacing w:val="-17"/>
                <w:position w:val="2"/>
                <w:sz w:val="24"/>
              </w:rPr>
              <w:t> </w:t>
            </w:r>
            <w:r>
              <w:rPr>
                <w:rFonts w:ascii="Symbol" w:hAnsi="Symbol"/>
                <w:spacing w:val="5"/>
                <w:sz w:val="24"/>
              </w:rPr>
              <w:t></w:t>
            </w:r>
            <w:r>
              <w:rPr>
                <w:i/>
                <w:spacing w:val="5"/>
                <w:position w:val="16"/>
                <w:sz w:val="14"/>
              </w:rPr>
              <w:t>x</w:t>
              <w:tab/>
            </w:r>
            <w:r>
              <w:rPr>
                <w:rFonts w:ascii="Symbol" w:hAnsi="Symbol"/>
                <w:sz w:val="24"/>
              </w:rPr>
              <w:t></w:t>
            </w:r>
            <w:r>
              <w:rPr>
                <w:sz w:val="24"/>
              </w:rPr>
              <w:t> </w:t>
            </w:r>
            <w:r>
              <w:rPr>
                <w:position w:val="2"/>
                <w:sz w:val="24"/>
              </w:rPr>
              <w:t>2</w:t>
            </w:r>
            <w:r>
              <w:rPr>
                <w:spacing w:val="-24"/>
                <w:position w:val="2"/>
                <w:sz w:val="24"/>
              </w:rPr>
              <w:t> </w:t>
            </w:r>
            <w:r>
              <w:rPr>
                <w:rFonts w:ascii="Symbol" w:hAnsi="Symbol"/>
                <w:sz w:val="24"/>
              </w:rPr>
              <w:t></w:t>
            </w:r>
            <w:r>
              <w:rPr>
                <w:position w:val="16"/>
                <w:sz w:val="14"/>
              </w:rPr>
              <w:t>3</w:t>
            </w:r>
          </w:p>
          <w:p>
            <w:pPr>
              <w:pStyle w:val="TableParagraph"/>
              <w:spacing w:line="264" w:lineRule="exact"/>
              <w:ind w:left="137"/>
              <w:rPr>
                <w:rFonts w:ascii="Symbol" w:hAnsi="Symbol"/>
                <w:sz w:val="24"/>
              </w:rPr>
            </w:pPr>
            <w:r>
              <w:rPr>
                <w:rFonts w:ascii="Symbol" w:hAnsi="Symbol"/>
                <w:sz w:val="24"/>
              </w:rPr>
              <w:t></w:t>
            </w:r>
            <w:r>
              <w:rPr>
                <w:sz w:val="24"/>
              </w:rPr>
              <w:t> </w:t>
            </w:r>
            <w:r>
              <w:rPr>
                <w:position w:val="-11"/>
                <w:sz w:val="24"/>
              </w:rPr>
              <w:t>3 </w:t>
            </w:r>
            <w:r>
              <w:rPr>
                <w:rFonts w:ascii="Symbol" w:hAnsi="Symbol"/>
                <w:sz w:val="24"/>
              </w:rPr>
              <w:t></w:t>
            </w:r>
            <w:r>
              <w:rPr>
                <w:sz w:val="24"/>
              </w:rPr>
              <w:t>  </w:t>
            </w:r>
            <w:r>
              <w:rPr>
                <w:rFonts w:ascii="Symbol" w:hAnsi="Symbol"/>
                <w:position w:val="6"/>
                <w:sz w:val="24"/>
              </w:rPr>
              <w:t></w:t>
            </w:r>
            <w:r>
              <w:rPr>
                <w:position w:val="6"/>
                <w:sz w:val="24"/>
              </w:rPr>
              <w:t> </w:t>
            </w:r>
            <w:r>
              <w:rPr>
                <w:rFonts w:ascii="Symbol" w:hAnsi="Symbol"/>
                <w:sz w:val="24"/>
              </w:rPr>
              <w:t></w:t>
            </w:r>
            <w:r>
              <w:rPr>
                <w:sz w:val="24"/>
              </w:rPr>
              <w:t> </w:t>
            </w:r>
            <w:r>
              <w:rPr>
                <w:position w:val="-11"/>
                <w:sz w:val="24"/>
              </w:rPr>
              <w:t>3 </w:t>
            </w:r>
            <w:r>
              <w:rPr>
                <w:rFonts w:ascii="Symbol" w:hAnsi="Symbol"/>
                <w:sz w:val="24"/>
              </w:rPr>
              <w:t></w:t>
            </w:r>
          </w:p>
          <w:p>
            <w:pPr>
              <w:pStyle w:val="TableParagraph"/>
              <w:tabs>
                <w:tab w:pos="444" w:val="left" w:leader="none"/>
                <w:tab w:pos="875" w:val="left" w:leader="none"/>
                <w:tab w:pos="1183" w:val="left" w:leader="none"/>
              </w:tabs>
              <w:spacing w:line="163" w:lineRule="exact"/>
              <w:ind w:left="137"/>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pStyle w:val="TableParagraph"/>
              <w:spacing w:line="284" w:lineRule="exact" w:before="28"/>
              <w:ind w:left="137"/>
              <w:rPr>
                <w:sz w:val="24"/>
              </w:rPr>
            </w:pPr>
            <w:r>
              <w:rPr>
                <w:rFonts w:ascii="Symbol" w:hAnsi="Symbol"/>
                <w:sz w:val="24"/>
              </w:rPr>
              <w:t></w:t>
            </w:r>
            <w:r>
              <w:rPr>
                <w:sz w:val="24"/>
              </w:rPr>
              <w:t> </w:t>
            </w:r>
            <w:r>
              <w:rPr>
                <w:i/>
                <w:sz w:val="24"/>
              </w:rPr>
              <w:t>x </w:t>
            </w:r>
            <w:r>
              <w:rPr>
                <w:rFonts w:ascii="Symbol" w:hAnsi="Symbol"/>
                <w:sz w:val="24"/>
              </w:rPr>
              <w:t></w:t>
            </w:r>
            <w:r>
              <w:rPr>
                <w:sz w:val="24"/>
              </w:rPr>
              <w:t> 3</w:t>
            </w:r>
          </w:p>
        </w:tc>
        <w:tc>
          <w:tcPr>
            <w:tcW w:w="918" w:type="dxa"/>
          </w:tcPr>
          <w:p>
            <w:pPr>
              <w:pStyle w:val="TableParagraph"/>
              <w:spacing w:line="268" w:lineRule="exact"/>
              <w:ind w:left="107"/>
              <w:rPr>
                <w:sz w:val="24"/>
              </w:rPr>
            </w:pPr>
            <w:r>
              <w:rPr>
                <w:sz w:val="24"/>
              </w:rPr>
              <w:t>0,25đ</w:t>
            </w:r>
          </w:p>
          <w:p>
            <w:pPr>
              <w:pStyle w:val="TableParagraph"/>
              <w:rPr>
                <w:sz w:val="26"/>
              </w:rPr>
            </w:pPr>
          </w:p>
          <w:p>
            <w:pPr>
              <w:pStyle w:val="TableParagraph"/>
              <w:rPr>
                <w:sz w:val="26"/>
              </w:rPr>
            </w:pPr>
          </w:p>
          <w:p>
            <w:pPr>
              <w:pStyle w:val="TableParagraph"/>
              <w:spacing w:before="230"/>
              <w:ind w:left="107"/>
              <w:rPr>
                <w:sz w:val="24"/>
              </w:rPr>
            </w:pPr>
            <w:r>
              <w:rPr>
                <w:sz w:val="24"/>
              </w:rPr>
              <w:t>0,25đ</w:t>
            </w:r>
          </w:p>
        </w:tc>
      </w:tr>
      <w:tr>
        <w:trPr>
          <w:trHeight w:val="380" w:hRule="atLeast"/>
        </w:trPr>
        <w:tc>
          <w:tcPr>
            <w:tcW w:w="740" w:type="dxa"/>
            <w:vMerge w:val="restart"/>
          </w:tcPr>
          <w:p>
            <w:pPr>
              <w:pStyle w:val="TableParagraph"/>
              <w:rPr>
                <w:sz w:val="24"/>
              </w:rPr>
            </w:pPr>
          </w:p>
        </w:tc>
        <w:tc>
          <w:tcPr>
            <w:tcW w:w="540" w:type="dxa"/>
            <w:tcBorders>
              <w:bottom w:val="nil"/>
            </w:tcBorders>
          </w:tcPr>
          <w:p>
            <w:pPr>
              <w:pStyle w:val="TableParagraph"/>
              <w:spacing w:line="268" w:lineRule="exact"/>
              <w:ind w:left="107"/>
              <w:rPr>
                <w:sz w:val="24"/>
              </w:rPr>
            </w:pPr>
            <w:r>
              <w:rPr>
                <w:sz w:val="24"/>
              </w:rPr>
              <w:t>b</w:t>
            </w:r>
          </w:p>
        </w:tc>
        <w:tc>
          <w:tcPr>
            <w:tcW w:w="8102" w:type="dxa"/>
            <w:tcBorders>
              <w:bottom w:val="nil"/>
            </w:tcBorders>
          </w:tcPr>
          <w:p>
            <w:pPr>
              <w:pStyle w:val="TableParagraph"/>
              <w:spacing w:line="368" w:lineRule="exact"/>
              <w:ind w:left="197"/>
              <w:rPr>
                <w:sz w:val="24"/>
              </w:rPr>
            </w:pPr>
            <w:r>
              <w:rPr>
                <w:rFonts w:ascii="Symbol" w:hAnsi="Symbol"/>
                <w:position w:val="-14"/>
                <w:sz w:val="24"/>
              </w:rPr>
              <w:t></w:t>
            </w:r>
            <w:r>
              <w:rPr>
                <w:position w:val="-14"/>
                <w:sz w:val="24"/>
              </w:rPr>
              <w:t> </w:t>
            </w:r>
            <w:r>
              <w:rPr>
                <w:i/>
                <w:position w:val="-14"/>
                <w:sz w:val="24"/>
              </w:rPr>
              <w:t>x </w:t>
            </w:r>
            <w:r>
              <w:rPr>
                <w:rFonts w:ascii="Symbol" w:hAnsi="Symbol"/>
                <w:position w:val="-14"/>
                <w:sz w:val="24"/>
              </w:rPr>
              <w:t></w:t>
            </w:r>
            <w:r>
              <w:rPr>
                <w:position w:val="-14"/>
                <w:sz w:val="24"/>
              </w:rPr>
              <w:t> </w:t>
            </w:r>
            <w:r>
              <w:rPr>
                <w:sz w:val="24"/>
              </w:rPr>
              <w:t>4 </w:t>
            </w:r>
            <w:r>
              <w:rPr>
                <w:rFonts w:ascii="Symbol" w:hAnsi="Symbol"/>
                <w:sz w:val="24"/>
              </w:rPr>
              <w:t></w:t>
            </w:r>
            <w:r>
              <w:rPr>
                <w:sz w:val="24"/>
              </w:rPr>
              <w:t> 73, 5</w:t>
            </w:r>
          </w:p>
        </w:tc>
        <w:tc>
          <w:tcPr>
            <w:tcW w:w="918" w:type="dxa"/>
            <w:tcBorders>
              <w:bottom w:val="nil"/>
            </w:tcBorders>
          </w:tcPr>
          <w:p>
            <w:pPr>
              <w:pStyle w:val="TableParagraph"/>
              <w:spacing w:line="268" w:lineRule="exact"/>
              <w:ind w:left="107"/>
              <w:rPr>
                <w:sz w:val="24"/>
              </w:rPr>
            </w:pPr>
            <w:r>
              <w:rPr>
                <w:sz w:val="24"/>
              </w:rPr>
              <w:t>0,25đ</w:t>
            </w:r>
          </w:p>
        </w:tc>
      </w:tr>
      <w:tr>
        <w:trPr>
          <w:trHeight w:val="820" w:hRule="atLeast"/>
        </w:trPr>
        <w:tc>
          <w:tcPr>
            <w:tcW w:w="740" w:type="dxa"/>
            <w:vMerge/>
            <w:tcBorders>
              <w:top w:val="nil"/>
            </w:tcBorders>
          </w:tcPr>
          <w:p>
            <w:pPr>
              <w:rPr>
                <w:sz w:val="2"/>
                <w:szCs w:val="2"/>
              </w:rPr>
            </w:pPr>
          </w:p>
        </w:tc>
        <w:tc>
          <w:tcPr>
            <w:tcW w:w="540" w:type="dxa"/>
            <w:tcBorders>
              <w:top w:val="nil"/>
            </w:tcBorders>
          </w:tcPr>
          <w:p>
            <w:pPr>
              <w:pStyle w:val="TableParagraph"/>
              <w:rPr>
                <w:sz w:val="24"/>
              </w:rPr>
            </w:pPr>
          </w:p>
        </w:tc>
        <w:tc>
          <w:tcPr>
            <w:tcW w:w="8102" w:type="dxa"/>
            <w:tcBorders>
              <w:top w:val="nil"/>
            </w:tcBorders>
          </w:tcPr>
          <w:p>
            <w:pPr>
              <w:pStyle w:val="TableParagraph"/>
              <w:spacing w:line="221" w:lineRule="exact"/>
              <w:ind w:left="1048"/>
              <w:rPr>
                <w:sz w:val="24"/>
              </w:rPr>
            </w:pPr>
            <w:r>
              <w:rPr>
                <w:sz w:val="24"/>
              </w:rPr>
              <w:t>3, 5</w:t>
            </w:r>
          </w:p>
          <w:p>
            <w:pPr>
              <w:pStyle w:val="TableParagraph"/>
              <w:spacing w:before="52"/>
              <w:ind w:left="197"/>
              <w:rPr>
                <w:sz w:val="24"/>
              </w:rPr>
            </w:pPr>
            <w:r>
              <w:rPr>
                <w:rFonts w:ascii="Symbol" w:hAnsi="Symbol"/>
                <w:sz w:val="24"/>
              </w:rPr>
              <w:t></w:t>
            </w:r>
            <w:r>
              <w:rPr>
                <w:sz w:val="24"/>
              </w:rPr>
              <w:t> </w:t>
            </w:r>
            <w:r>
              <w:rPr>
                <w:i/>
                <w:sz w:val="24"/>
              </w:rPr>
              <w:t>x </w:t>
            </w:r>
            <w:r>
              <w:rPr>
                <w:rFonts w:ascii="Symbol" w:hAnsi="Symbol"/>
                <w:sz w:val="24"/>
              </w:rPr>
              <w:t></w:t>
            </w:r>
            <w:r>
              <w:rPr>
                <w:sz w:val="24"/>
              </w:rPr>
              <w:t> 84</w:t>
            </w:r>
          </w:p>
        </w:tc>
        <w:tc>
          <w:tcPr>
            <w:tcW w:w="918" w:type="dxa"/>
            <w:tcBorders>
              <w:top w:val="nil"/>
            </w:tcBorders>
          </w:tcPr>
          <w:p>
            <w:pPr>
              <w:pStyle w:val="TableParagraph"/>
              <w:spacing w:before="146"/>
              <w:ind w:left="107"/>
              <w:rPr>
                <w:sz w:val="24"/>
              </w:rPr>
            </w:pPr>
            <w:r>
              <w:rPr>
                <w:sz w:val="24"/>
              </w:rPr>
              <w:t>0,25đ</w:t>
            </w:r>
          </w:p>
        </w:tc>
      </w:tr>
      <w:tr>
        <w:trPr>
          <w:trHeight w:val="380" w:hRule="atLeast"/>
        </w:trPr>
        <w:tc>
          <w:tcPr>
            <w:tcW w:w="740" w:type="dxa"/>
            <w:vMerge/>
            <w:tcBorders>
              <w:top w:val="nil"/>
            </w:tcBorders>
          </w:tcPr>
          <w:p>
            <w:pPr>
              <w:rPr>
                <w:sz w:val="2"/>
                <w:szCs w:val="2"/>
              </w:rPr>
            </w:pPr>
          </w:p>
        </w:tc>
        <w:tc>
          <w:tcPr>
            <w:tcW w:w="540" w:type="dxa"/>
            <w:tcBorders>
              <w:bottom w:val="nil"/>
            </w:tcBorders>
          </w:tcPr>
          <w:p>
            <w:pPr>
              <w:pStyle w:val="TableParagraph"/>
              <w:spacing w:line="268" w:lineRule="exact"/>
              <w:ind w:left="107"/>
              <w:rPr>
                <w:sz w:val="24"/>
              </w:rPr>
            </w:pPr>
            <w:r>
              <w:rPr>
                <w:sz w:val="24"/>
              </w:rPr>
              <w:t>c</w:t>
            </w:r>
          </w:p>
        </w:tc>
        <w:tc>
          <w:tcPr>
            <w:tcW w:w="8102" w:type="dxa"/>
            <w:tcBorders>
              <w:bottom w:val="nil"/>
            </w:tcBorders>
          </w:tcPr>
          <w:p>
            <w:pPr>
              <w:pStyle w:val="TableParagraph"/>
              <w:spacing w:line="362" w:lineRule="exact" w:before="10"/>
              <w:ind w:left="257"/>
              <w:rPr>
                <w:sz w:val="24"/>
              </w:rPr>
            </w:pPr>
            <w:r>
              <w:rPr>
                <w:rFonts w:ascii="Symbol" w:hAnsi="Symbol"/>
                <w:sz w:val="24"/>
              </w:rPr>
              <w:t></w:t>
            </w:r>
            <w:r>
              <w:rPr>
                <w:sz w:val="24"/>
              </w:rPr>
              <w:t> </w:t>
            </w:r>
            <w:r>
              <w:rPr>
                <w:position w:val="15"/>
                <w:sz w:val="24"/>
              </w:rPr>
              <w:t>4 </w:t>
            </w:r>
            <w:r>
              <w:rPr>
                <w:rFonts w:ascii="Symbol" w:hAnsi="Symbol"/>
                <w:sz w:val="24"/>
              </w:rPr>
              <w:t></w:t>
            </w:r>
            <w:r>
              <w:rPr>
                <w:sz w:val="24"/>
              </w:rPr>
              <w:t> </w:t>
            </w:r>
            <w:r>
              <w:rPr>
                <w:i/>
                <w:sz w:val="24"/>
              </w:rPr>
              <w:t>x </w:t>
            </w:r>
            <w:r>
              <w:rPr>
                <w:rFonts w:ascii="Symbol" w:hAnsi="Symbol"/>
                <w:sz w:val="24"/>
              </w:rPr>
              <w:t></w:t>
            </w:r>
            <w:r>
              <w:rPr>
                <w:sz w:val="24"/>
              </w:rPr>
              <w:t> </w:t>
            </w:r>
            <w:r>
              <w:rPr>
                <w:position w:val="15"/>
                <w:sz w:val="24"/>
              </w:rPr>
              <w:t>3 </w:t>
            </w:r>
            <w:r>
              <w:rPr>
                <w:sz w:val="24"/>
              </w:rPr>
              <w:t>; </w:t>
            </w:r>
            <w:r>
              <w:rPr>
                <w:rFonts w:ascii="Symbol" w:hAnsi="Symbol"/>
                <w:sz w:val="24"/>
              </w:rPr>
              <w:t></w:t>
            </w:r>
            <w:r>
              <w:rPr>
                <w:sz w:val="24"/>
              </w:rPr>
              <w:t> </w:t>
            </w:r>
            <w:r>
              <w:rPr>
                <w:position w:val="15"/>
                <w:sz w:val="24"/>
              </w:rPr>
              <w:t>3</w:t>
            </w:r>
          </w:p>
        </w:tc>
        <w:tc>
          <w:tcPr>
            <w:tcW w:w="918" w:type="dxa"/>
            <w:tcBorders>
              <w:bottom w:val="nil"/>
            </w:tcBorders>
          </w:tcPr>
          <w:p>
            <w:pPr>
              <w:pStyle w:val="TableParagraph"/>
              <w:spacing w:line="268" w:lineRule="exact"/>
              <w:ind w:left="107"/>
              <w:rPr>
                <w:sz w:val="24"/>
              </w:rPr>
            </w:pPr>
            <w:r>
              <w:rPr>
                <w:sz w:val="24"/>
              </w:rPr>
              <w:t>0,25đ</w:t>
            </w:r>
          </w:p>
        </w:tc>
      </w:tr>
      <w:tr>
        <w:trPr>
          <w:trHeight w:val="62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24"/>
              </w:rPr>
            </w:pPr>
          </w:p>
        </w:tc>
        <w:tc>
          <w:tcPr>
            <w:tcW w:w="8102" w:type="dxa"/>
            <w:tcBorders>
              <w:top w:val="nil"/>
              <w:bottom w:val="nil"/>
            </w:tcBorders>
          </w:tcPr>
          <w:p>
            <w:pPr>
              <w:pStyle w:val="TableParagraph"/>
              <w:tabs>
                <w:tab w:pos="1299" w:val="left" w:leader="none"/>
                <w:tab w:pos="1734" w:val="left" w:leader="none"/>
              </w:tabs>
              <w:spacing w:line="221" w:lineRule="exact"/>
              <w:ind w:left="566"/>
              <w:rPr>
                <w:sz w:val="24"/>
              </w:rPr>
            </w:pPr>
            <w:r>
              <w:rPr>
                <w:sz w:val="24"/>
              </w:rPr>
              <w:t>5</w:t>
              <w:tab/>
              <w:t>4</w:t>
              <w:tab/>
              <w:t>4</w:t>
            </w:r>
          </w:p>
          <w:p>
            <w:pPr>
              <w:pStyle w:val="TableParagraph"/>
              <w:spacing w:line="362" w:lineRule="exact" w:before="33"/>
              <w:ind w:left="249"/>
              <w:rPr>
                <w:sz w:val="24"/>
              </w:rPr>
            </w:pPr>
            <w:r>
              <w:rPr>
                <w:sz w:val="24"/>
              </w:rPr>
              <w:t>* </w:t>
            </w:r>
            <w:r>
              <w:rPr>
                <w:position w:val="15"/>
                <w:sz w:val="24"/>
              </w:rPr>
              <w:t>4 </w:t>
            </w:r>
            <w:r>
              <w:rPr>
                <w:rFonts w:ascii="Symbol" w:hAnsi="Symbol"/>
                <w:sz w:val="24"/>
              </w:rPr>
              <w:t></w:t>
            </w:r>
            <w:r>
              <w:rPr>
                <w:sz w:val="24"/>
              </w:rPr>
              <w:t> </w:t>
            </w:r>
            <w:r>
              <w:rPr>
                <w:i/>
                <w:sz w:val="24"/>
              </w:rPr>
              <w:t>x </w:t>
            </w:r>
            <w:r>
              <w:rPr>
                <w:rFonts w:ascii="Symbol" w:hAnsi="Symbol"/>
                <w:sz w:val="24"/>
              </w:rPr>
              <w:t></w:t>
            </w:r>
            <w:r>
              <w:rPr>
                <w:sz w:val="24"/>
              </w:rPr>
              <w:t> </w:t>
            </w:r>
            <w:r>
              <w:rPr>
                <w:position w:val="15"/>
                <w:sz w:val="24"/>
              </w:rPr>
              <w:t>3</w:t>
            </w:r>
          </w:p>
        </w:tc>
        <w:tc>
          <w:tcPr>
            <w:tcW w:w="918" w:type="dxa"/>
            <w:tcBorders>
              <w:top w:val="nil"/>
              <w:bottom w:val="nil"/>
            </w:tcBorders>
          </w:tcPr>
          <w:p>
            <w:pPr>
              <w:pStyle w:val="TableParagraph"/>
              <w:spacing w:before="141"/>
              <w:ind w:left="107"/>
              <w:rPr>
                <w:sz w:val="24"/>
              </w:rPr>
            </w:pPr>
            <w:r>
              <w:rPr>
                <w:sz w:val="24"/>
              </w:rPr>
              <w:t>0,25đ</w:t>
            </w:r>
          </w:p>
        </w:tc>
      </w:tr>
      <w:tr>
        <w:trPr>
          <w:trHeight w:val="22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16"/>
              </w:rPr>
            </w:pPr>
          </w:p>
        </w:tc>
        <w:tc>
          <w:tcPr>
            <w:tcW w:w="8102" w:type="dxa"/>
            <w:tcBorders>
              <w:top w:val="nil"/>
              <w:bottom w:val="nil"/>
            </w:tcBorders>
          </w:tcPr>
          <w:p>
            <w:pPr>
              <w:pStyle w:val="TableParagraph"/>
              <w:tabs>
                <w:tab w:pos="1138" w:val="left" w:leader="none"/>
              </w:tabs>
              <w:spacing w:line="218" w:lineRule="exact"/>
              <w:ind w:left="405"/>
              <w:rPr>
                <w:sz w:val="24"/>
              </w:rPr>
            </w:pPr>
            <w:r>
              <w:rPr>
                <w:sz w:val="24"/>
              </w:rPr>
              <w:t>5</w:t>
              <w:tab/>
              <w:t>4</w:t>
            </w:r>
          </w:p>
        </w:tc>
        <w:tc>
          <w:tcPr>
            <w:tcW w:w="918" w:type="dxa"/>
            <w:tcBorders>
              <w:top w:val="nil"/>
              <w:bottom w:val="nil"/>
            </w:tcBorders>
          </w:tcPr>
          <w:p>
            <w:pPr>
              <w:pStyle w:val="TableParagraph"/>
              <w:rPr>
                <w:sz w:val="16"/>
              </w:rPr>
            </w:pPr>
          </w:p>
        </w:tc>
      </w:tr>
      <w:tr>
        <w:trPr>
          <w:trHeight w:val="38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24"/>
              </w:rPr>
            </w:pPr>
          </w:p>
        </w:tc>
        <w:tc>
          <w:tcPr>
            <w:tcW w:w="8102" w:type="dxa"/>
            <w:tcBorders>
              <w:top w:val="nil"/>
              <w:bottom w:val="nil"/>
            </w:tcBorders>
          </w:tcPr>
          <w:p>
            <w:pPr>
              <w:pStyle w:val="TableParagraph"/>
              <w:spacing w:line="362" w:lineRule="exact" w:before="8"/>
              <w:ind w:left="275"/>
              <w:rPr>
                <w:sz w:val="24"/>
              </w:rPr>
            </w:pPr>
            <w:r>
              <w:rPr>
                <w:i/>
                <w:sz w:val="24"/>
              </w:rPr>
              <w:t>x </w:t>
            </w:r>
            <w:r>
              <w:rPr>
                <w:rFonts w:ascii="Symbol" w:hAnsi="Symbol"/>
                <w:sz w:val="24"/>
              </w:rPr>
              <w:t></w:t>
            </w:r>
            <w:r>
              <w:rPr>
                <w:sz w:val="24"/>
              </w:rPr>
              <w:t> </w:t>
            </w:r>
            <w:r>
              <w:rPr>
                <w:position w:val="15"/>
                <w:sz w:val="24"/>
              </w:rPr>
              <w:t>4 </w:t>
            </w:r>
            <w:r>
              <w:rPr>
                <w:rFonts w:ascii="Symbol" w:hAnsi="Symbol"/>
                <w:sz w:val="24"/>
              </w:rPr>
              <w:t></w:t>
            </w:r>
            <w:r>
              <w:rPr>
                <w:sz w:val="24"/>
              </w:rPr>
              <w:t> </w:t>
            </w:r>
            <w:r>
              <w:rPr>
                <w:position w:val="15"/>
                <w:sz w:val="24"/>
              </w:rPr>
              <w:t>3</w:t>
            </w:r>
          </w:p>
        </w:tc>
        <w:tc>
          <w:tcPr>
            <w:tcW w:w="918" w:type="dxa"/>
            <w:tcBorders>
              <w:top w:val="nil"/>
              <w:bottom w:val="nil"/>
            </w:tcBorders>
          </w:tcPr>
          <w:p>
            <w:pPr>
              <w:pStyle w:val="TableParagraph"/>
              <w:rPr>
                <w:sz w:val="24"/>
              </w:rPr>
            </w:pPr>
          </w:p>
        </w:tc>
      </w:tr>
      <w:tr>
        <w:trPr>
          <w:trHeight w:val="22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16"/>
              </w:rPr>
            </w:pPr>
          </w:p>
        </w:tc>
        <w:tc>
          <w:tcPr>
            <w:tcW w:w="8102" w:type="dxa"/>
            <w:tcBorders>
              <w:top w:val="nil"/>
              <w:bottom w:val="nil"/>
            </w:tcBorders>
          </w:tcPr>
          <w:p>
            <w:pPr>
              <w:pStyle w:val="TableParagraph"/>
              <w:tabs>
                <w:tab w:pos="1014" w:val="left" w:leader="none"/>
              </w:tabs>
              <w:spacing w:line="218" w:lineRule="exact"/>
              <w:ind w:left="645"/>
              <w:rPr>
                <w:sz w:val="24"/>
              </w:rPr>
            </w:pPr>
            <w:r>
              <w:rPr>
                <w:sz w:val="24"/>
              </w:rPr>
              <w:t>5</w:t>
              <w:tab/>
              <w:t>4</w:t>
            </w:r>
          </w:p>
        </w:tc>
        <w:tc>
          <w:tcPr>
            <w:tcW w:w="918" w:type="dxa"/>
            <w:tcBorders>
              <w:top w:val="nil"/>
              <w:bottom w:val="nil"/>
            </w:tcBorders>
          </w:tcPr>
          <w:p>
            <w:pPr>
              <w:pStyle w:val="TableParagraph"/>
              <w:rPr>
                <w:sz w:val="16"/>
              </w:rPr>
            </w:pPr>
          </w:p>
        </w:tc>
      </w:tr>
      <w:tr>
        <w:trPr>
          <w:trHeight w:val="62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24"/>
              </w:rPr>
            </w:pPr>
          </w:p>
        </w:tc>
        <w:tc>
          <w:tcPr>
            <w:tcW w:w="8102" w:type="dxa"/>
            <w:tcBorders>
              <w:top w:val="nil"/>
              <w:bottom w:val="nil"/>
            </w:tcBorders>
          </w:tcPr>
          <w:p>
            <w:pPr>
              <w:pStyle w:val="TableParagraph"/>
              <w:spacing w:line="383" w:lineRule="exact" w:before="6"/>
              <w:ind w:left="275"/>
              <w:rPr>
                <w:sz w:val="24"/>
              </w:rPr>
            </w:pPr>
            <w:r>
              <w:rPr>
                <w:i/>
                <w:position w:val="-14"/>
                <w:sz w:val="24"/>
              </w:rPr>
              <w:t>x </w:t>
            </w:r>
            <w:r>
              <w:rPr>
                <w:rFonts w:ascii="Symbol" w:hAnsi="Symbol"/>
                <w:position w:val="-14"/>
                <w:sz w:val="24"/>
              </w:rPr>
              <w:t></w:t>
            </w:r>
            <w:r>
              <w:rPr>
                <w:position w:val="-14"/>
                <w:sz w:val="24"/>
              </w:rPr>
              <w:t> </w:t>
            </w:r>
            <w:r>
              <w:rPr>
                <w:sz w:val="24"/>
                <w:u w:val="single"/>
              </w:rPr>
              <w:t> 1 </w:t>
            </w:r>
          </w:p>
          <w:p>
            <w:pPr>
              <w:pStyle w:val="TableParagraph"/>
              <w:spacing w:line="221" w:lineRule="exact"/>
              <w:ind w:left="647"/>
              <w:rPr>
                <w:sz w:val="24"/>
              </w:rPr>
            </w:pPr>
            <w:r>
              <w:rPr>
                <w:sz w:val="24"/>
              </w:rPr>
              <w:t>20</w:t>
            </w:r>
          </w:p>
        </w:tc>
        <w:tc>
          <w:tcPr>
            <w:tcW w:w="918" w:type="dxa"/>
            <w:tcBorders>
              <w:top w:val="nil"/>
              <w:bottom w:val="nil"/>
            </w:tcBorders>
          </w:tcPr>
          <w:p>
            <w:pPr>
              <w:pStyle w:val="TableParagraph"/>
              <w:spacing w:before="2"/>
              <w:rPr>
                <w:sz w:val="22"/>
              </w:rPr>
            </w:pPr>
          </w:p>
          <w:p>
            <w:pPr>
              <w:pStyle w:val="TableParagraph"/>
              <w:ind w:left="107"/>
              <w:rPr>
                <w:sz w:val="24"/>
              </w:rPr>
            </w:pPr>
            <w:r>
              <w:rPr>
                <w:sz w:val="24"/>
              </w:rPr>
              <w:t>0,25đ</w:t>
            </w:r>
          </w:p>
        </w:tc>
      </w:tr>
      <w:tr>
        <w:trPr>
          <w:trHeight w:val="38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24"/>
              </w:rPr>
            </w:pPr>
          </w:p>
        </w:tc>
        <w:tc>
          <w:tcPr>
            <w:tcW w:w="8102" w:type="dxa"/>
            <w:tcBorders>
              <w:top w:val="nil"/>
              <w:bottom w:val="nil"/>
            </w:tcBorders>
          </w:tcPr>
          <w:p>
            <w:pPr>
              <w:pStyle w:val="TableParagraph"/>
              <w:spacing w:line="362" w:lineRule="exact"/>
              <w:ind w:left="189"/>
              <w:rPr>
                <w:sz w:val="24"/>
              </w:rPr>
            </w:pPr>
            <w:r>
              <w:rPr>
                <w:sz w:val="24"/>
              </w:rPr>
              <w:t>* </w:t>
            </w:r>
            <w:r>
              <w:rPr>
                <w:position w:val="15"/>
                <w:sz w:val="24"/>
              </w:rPr>
              <w:t>4 </w:t>
            </w:r>
            <w:r>
              <w:rPr>
                <w:rFonts w:ascii="Symbol" w:hAnsi="Symbol"/>
                <w:sz w:val="24"/>
              </w:rPr>
              <w:t></w:t>
            </w:r>
            <w:r>
              <w:rPr>
                <w:sz w:val="24"/>
              </w:rPr>
              <w:t> </w:t>
            </w:r>
            <w:r>
              <w:rPr>
                <w:i/>
                <w:sz w:val="24"/>
              </w:rPr>
              <w:t>x </w:t>
            </w:r>
            <w:r>
              <w:rPr>
                <w:rFonts w:ascii="Symbol" w:hAnsi="Symbol"/>
                <w:sz w:val="24"/>
              </w:rPr>
              <w:t></w:t>
            </w:r>
            <w:r>
              <w:rPr>
                <w:sz w:val="24"/>
              </w:rPr>
              <w:t> </w:t>
            </w:r>
            <w:r>
              <w:rPr>
                <w:rFonts w:ascii="Symbol" w:hAnsi="Symbol"/>
                <w:sz w:val="24"/>
              </w:rPr>
              <w:t></w:t>
            </w:r>
            <w:r>
              <w:rPr>
                <w:sz w:val="24"/>
              </w:rPr>
              <w:t> </w:t>
            </w:r>
            <w:r>
              <w:rPr>
                <w:position w:val="15"/>
                <w:sz w:val="24"/>
              </w:rPr>
              <w:t>3</w:t>
            </w:r>
          </w:p>
        </w:tc>
        <w:tc>
          <w:tcPr>
            <w:tcW w:w="918" w:type="dxa"/>
            <w:tcBorders>
              <w:top w:val="nil"/>
              <w:bottom w:val="nil"/>
            </w:tcBorders>
          </w:tcPr>
          <w:p>
            <w:pPr>
              <w:pStyle w:val="TableParagraph"/>
              <w:rPr>
                <w:sz w:val="24"/>
              </w:rPr>
            </w:pPr>
          </w:p>
        </w:tc>
      </w:tr>
      <w:tr>
        <w:trPr>
          <w:trHeight w:val="22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16"/>
              </w:rPr>
            </w:pPr>
          </w:p>
        </w:tc>
        <w:tc>
          <w:tcPr>
            <w:tcW w:w="8102" w:type="dxa"/>
            <w:tcBorders>
              <w:top w:val="nil"/>
              <w:bottom w:val="nil"/>
            </w:tcBorders>
          </w:tcPr>
          <w:p>
            <w:pPr>
              <w:pStyle w:val="TableParagraph"/>
              <w:tabs>
                <w:tab w:pos="1243" w:val="left" w:leader="none"/>
              </w:tabs>
              <w:spacing w:line="217" w:lineRule="exact"/>
              <w:ind w:left="345"/>
              <w:rPr>
                <w:sz w:val="24"/>
              </w:rPr>
            </w:pPr>
            <w:r>
              <w:rPr>
                <w:sz w:val="24"/>
              </w:rPr>
              <w:t>5</w:t>
              <w:tab/>
              <w:t>4</w:t>
            </w:r>
          </w:p>
        </w:tc>
        <w:tc>
          <w:tcPr>
            <w:tcW w:w="918" w:type="dxa"/>
            <w:tcBorders>
              <w:top w:val="nil"/>
              <w:bottom w:val="nil"/>
            </w:tcBorders>
          </w:tcPr>
          <w:p>
            <w:pPr>
              <w:pStyle w:val="TableParagraph"/>
              <w:rPr>
                <w:sz w:val="16"/>
              </w:rPr>
            </w:pPr>
          </w:p>
        </w:tc>
      </w:tr>
      <w:tr>
        <w:trPr>
          <w:trHeight w:val="38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24"/>
              </w:rPr>
            </w:pPr>
          </w:p>
        </w:tc>
        <w:tc>
          <w:tcPr>
            <w:tcW w:w="8102" w:type="dxa"/>
            <w:tcBorders>
              <w:top w:val="nil"/>
              <w:bottom w:val="nil"/>
            </w:tcBorders>
          </w:tcPr>
          <w:p>
            <w:pPr>
              <w:pStyle w:val="TableParagraph"/>
              <w:spacing w:line="362" w:lineRule="exact" w:before="6"/>
              <w:ind w:left="215"/>
              <w:rPr>
                <w:sz w:val="24"/>
              </w:rPr>
            </w:pPr>
            <w:r>
              <w:rPr>
                <w:i/>
                <w:sz w:val="24"/>
              </w:rPr>
              <w:t>x </w:t>
            </w:r>
            <w:r>
              <w:rPr>
                <w:rFonts w:ascii="Symbol" w:hAnsi="Symbol"/>
                <w:sz w:val="24"/>
              </w:rPr>
              <w:t></w:t>
            </w:r>
            <w:r>
              <w:rPr>
                <w:sz w:val="24"/>
              </w:rPr>
              <w:t> </w:t>
            </w:r>
            <w:r>
              <w:rPr>
                <w:position w:val="15"/>
                <w:sz w:val="24"/>
              </w:rPr>
              <w:t>4 </w:t>
            </w:r>
            <w:r>
              <w:rPr>
                <w:rFonts w:ascii="Symbol" w:hAnsi="Symbol"/>
                <w:sz w:val="24"/>
              </w:rPr>
              <w:t></w:t>
            </w:r>
            <w:r>
              <w:rPr>
                <w:sz w:val="24"/>
              </w:rPr>
              <w:t> </w:t>
            </w:r>
            <w:r>
              <w:rPr>
                <w:position w:val="15"/>
                <w:sz w:val="24"/>
              </w:rPr>
              <w:t>3</w:t>
            </w:r>
          </w:p>
        </w:tc>
        <w:tc>
          <w:tcPr>
            <w:tcW w:w="918" w:type="dxa"/>
            <w:tcBorders>
              <w:top w:val="nil"/>
              <w:bottom w:val="nil"/>
            </w:tcBorders>
          </w:tcPr>
          <w:p>
            <w:pPr>
              <w:pStyle w:val="TableParagraph"/>
              <w:rPr>
                <w:sz w:val="24"/>
              </w:rPr>
            </w:pPr>
          </w:p>
        </w:tc>
      </w:tr>
      <w:tr>
        <w:trPr>
          <w:trHeight w:val="22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16"/>
              </w:rPr>
            </w:pPr>
          </w:p>
        </w:tc>
        <w:tc>
          <w:tcPr>
            <w:tcW w:w="8102" w:type="dxa"/>
            <w:tcBorders>
              <w:top w:val="nil"/>
              <w:bottom w:val="nil"/>
            </w:tcBorders>
          </w:tcPr>
          <w:p>
            <w:pPr>
              <w:pStyle w:val="TableParagraph"/>
              <w:tabs>
                <w:tab w:pos="958" w:val="left" w:leader="none"/>
              </w:tabs>
              <w:spacing w:line="207" w:lineRule="exact"/>
              <w:ind w:left="585"/>
              <w:rPr>
                <w:sz w:val="24"/>
              </w:rPr>
            </w:pPr>
            <w:r>
              <w:rPr>
                <w:sz w:val="24"/>
              </w:rPr>
              <w:t>5</w:t>
              <w:tab/>
              <w:t>4</w:t>
            </w:r>
          </w:p>
        </w:tc>
        <w:tc>
          <w:tcPr>
            <w:tcW w:w="918" w:type="dxa"/>
            <w:tcBorders>
              <w:top w:val="nil"/>
              <w:bottom w:val="nil"/>
            </w:tcBorders>
          </w:tcPr>
          <w:p>
            <w:pPr>
              <w:pStyle w:val="TableParagraph"/>
              <w:rPr>
                <w:sz w:val="16"/>
              </w:rPr>
            </w:pPr>
          </w:p>
        </w:tc>
      </w:tr>
      <w:tr>
        <w:trPr>
          <w:trHeight w:val="38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24"/>
              </w:rPr>
            </w:pPr>
          </w:p>
        </w:tc>
        <w:tc>
          <w:tcPr>
            <w:tcW w:w="8102" w:type="dxa"/>
            <w:tcBorders>
              <w:top w:val="nil"/>
              <w:bottom w:val="nil"/>
            </w:tcBorders>
          </w:tcPr>
          <w:p>
            <w:pPr>
              <w:pStyle w:val="TableParagraph"/>
              <w:spacing w:line="364" w:lineRule="exact" w:before="16"/>
              <w:ind w:left="215"/>
              <w:rPr>
                <w:sz w:val="24"/>
              </w:rPr>
            </w:pPr>
            <w:r>
              <w:rPr>
                <w:i/>
                <w:position w:val="-14"/>
                <w:sz w:val="24"/>
              </w:rPr>
              <w:t>x </w:t>
            </w:r>
            <w:r>
              <w:rPr>
                <w:rFonts w:ascii="Symbol" w:hAnsi="Symbol"/>
                <w:position w:val="-14"/>
                <w:sz w:val="24"/>
              </w:rPr>
              <w:t></w:t>
            </w:r>
            <w:r>
              <w:rPr>
                <w:position w:val="-14"/>
                <w:sz w:val="24"/>
              </w:rPr>
              <w:t> </w:t>
            </w:r>
            <w:r>
              <w:rPr>
                <w:sz w:val="24"/>
              </w:rPr>
              <w:t>31</w:t>
            </w:r>
          </w:p>
        </w:tc>
        <w:tc>
          <w:tcPr>
            <w:tcW w:w="918" w:type="dxa"/>
            <w:tcBorders>
              <w:top w:val="nil"/>
              <w:bottom w:val="nil"/>
            </w:tcBorders>
          </w:tcPr>
          <w:p>
            <w:pPr>
              <w:pStyle w:val="TableParagraph"/>
              <w:spacing w:line="271" w:lineRule="exact"/>
              <w:ind w:left="107"/>
              <w:rPr>
                <w:sz w:val="24"/>
              </w:rPr>
            </w:pPr>
            <w:r>
              <w:rPr>
                <w:sz w:val="24"/>
              </w:rPr>
              <w:t>0,25đ</w:t>
            </w:r>
          </w:p>
        </w:tc>
      </w:tr>
      <w:tr>
        <w:trPr>
          <w:trHeight w:val="22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14"/>
              </w:rPr>
            </w:pPr>
          </w:p>
        </w:tc>
        <w:tc>
          <w:tcPr>
            <w:tcW w:w="8102" w:type="dxa"/>
            <w:tcBorders>
              <w:top w:val="nil"/>
              <w:bottom w:val="nil"/>
            </w:tcBorders>
          </w:tcPr>
          <w:p>
            <w:pPr>
              <w:pStyle w:val="TableParagraph"/>
              <w:spacing w:line="200" w:lineRule="exact"/>
              <w:ind w:left="586"/>
              <w:rPr>
                <w:sz w:val="24"/>
              </w:rPr>
            </w:pPr>
            <w:r>
              <w:rPr>
                <w:sz w:val="24"/>
              </w:rPr>
              <w:t>20</w:t>
            </w:r>
          </w:p>
        </w:tc>
        <w:tc>
          <w:tcPr>
            <w:tcW w:w="918" w:type="dxa"/>
            <w:tcBorders>
              <w:top w:val="nil"/>
              <w:bottom w:val="nil"/>
            </w:tcBorders>
          </w:tcPr>
          <w:p>
            <w:pPr>
              <w:pStyle w:val="TableParagraph"/>
              <w:rPr>
                <w:sz w:val="14"/>
              </w:rPr>
            </w:pPr>
          </w:p>
        </w:tc>
      </w:tr>
      <w:tr>
        <w:trPr>
          <w:trHeight w:val="36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24"/>
              </w:rPr>
            </w:pPr>
          </w:p>
        </w:tc>
        <w:tc>
          <w:tcPr>
            <w:tcW w:w="8102" w:type="dxa"/>
            <w:tcBorders>
              <w:top w:val="nil"/>
              <w:bottom w:val="nil"/>
            </w:tcBorders>
          </w:tcPr>
          <w:p>
            <w:pPr>
              <w:pStyle w:val="TableParagraph"/>
              <w:spacing w:line="350" w:lineRule="exact"/>
              <w:ind w:left="107"/>
              <w:rPr>
                <w:sz w:val="23"/>
              </w:rPr>
            </w:pPr>
            <w:r>
              <w:rPr>
                <w:sz w:val="24"/>
              </w:rPr>
              <w:t>Vậy  </w:t>
            </w:r>
            <w:r>
              <w:rPr>
                <w:i/>
                <w:sz w:val="23"/>
              </w:rPr>
              <w:t>x </w:t>
            </w:r>
            <w:r>
              <w:rPr>
                <w:rFonts w:ascii="Symbol" w:hAnsi="Symbol"/>
                <w:sz w:val="23"/>
              </w:rPr>
              <w:t></w:t>
            </w:r>
            <w:r>
              <w:rPr>
                <w:sz w:val="23"/>
              </w:rPr>
              <w:t>  </w:t>
            </w:r>
            <w:r>
              <w:rPr>
                <w:position w:val="15"/>
                <w:sz w:val="23"/>
              </w:rPr>
              <w:t>1  </w:t>
            </w:r>
            <w:r>
              <w:rPr>
                <w:sz w:val="23"/>
              </w:rPr>
              <w:t>; </w:t>
            </w:r>
            <w:r>
              <w:rPr>
                <w:position w:val="15"/>
                <w:sz w:val="23"/>
              </w:rPr>
              <w:t>31</w:t>
            </w:r>
          </w:p>
        </w:tc>
        <w:tc>
          <w:tcPr>
            <w:tcW w:w="918" w:type="dxa"/>
            <w:tcBorders>
              <w:top w:val="nil"/>
              <w:bottom w:val="nil"/>
            </w:tcBorders>
          </w:tcPr>
          <w:p>
            <w:pPr>
              <w:pStyle w:val="TableParagraph"/>
              <w:rPr>
                <w:sz w:val="24"/>
              </w:rPr>
            </w:pPr>
          </w:p>
        </w:tc>
      </w:tr>
      <w:tr>
        <w:trPr>
          <w:trHeight w:val="200" w:hRule="atLeast"/>
        </w:trPr>
        <w:tc>
          <w:tcPr>
            <w:tcW w:w="740" w:type="dxa"/>
            <w:vMerge/>
            <w:tcBorders>
              <w:top w:val="nil"/>
            </w:tcBorders>
          </w:tcPr>
          <w:p>
            <w:pPr>
              <w:rPr>
                <w:sz w:val="2"/>
                <w:szCs w:val="2"/>
              </w:rPr>
            </w:pPr>
          </w:p>
        </w:tc>
        <w:tc>
          <w:tcPr>
            <w:tcW w:w="540" w:type="dxa"/>
            <w:tcBorders>
              <w:top w:val="nil"/>
            </w:tcBorders>
          </w:tcPr>
          <w:p>
            <w:pPr>
              <w:pStyle w:val="TableParagraph"/>
              <w:rPr>
                <w:sz w:val="14"/>
              </w:rPr>
            </w:pPr>
          </w:p>
        </w:tc>
        <w:tc>
          <w:tcPr>
            <w:tcW w:w="8102" w:type="dxa"/>
            <w:tcBorders>
              <w:top w:val="nil"/>
            </w:tcBorders>
          </w:tcPr>
          <w:p>
            <w:pPr>
              <w:pStyle w:val="TableParagraph"/>
              <w:spacing w:line="199" w:lineRule="exact"/>
              <w:ind w:left="986"/>
              <w:rPr>
                <w:sz w:val="23"/>
              </w:rPr>
            </w:pPr>
            <w:r>
              <w:rPr>
                <w:sz w:val="23"/>
              </w:rPr>
              <w:t>20  20</w:t>
            </w:r>
          </w:p>
        </w:tc>
        <w:tc>
          <w:tcPr>
            <w:tcW w:w="918" w:type="dxa"/>
            <w:tcBorders>
              <w:top w:val="nil"/>
            </w:tcBorders>
          </w:tcPr>
          <w:p>
            <w:pPr>
              <w:pStyle w:val="TableParagraph"/>
              <w:rPr>
                <w:sz w:val="14"/>
              </w:rPr>
            </w:pPr>
          </w:p>
        </w:tc>
      </w:tr>
      <w:tr>
        <w:trPr>
          <w:trHeight w:val="260" w:hRule="atLeast"/>
        </w:trPr>
        <w:tc>
          <w:tcPr>
            <w:tcW w:w="740" w:type="dxa"/>
            <w:tcBorders>
              <w:bottom w:val="nil"/>
            </w:tcBorders>
          </w:tcPr>
          <w:p>
            <w:pPr>
              <w:pStyle w:val="TableParagraph"/>
              <w:spacing w:line="248" w:lineRule="exact"/>
              <w:ind w:left="107"/>
              <w:rPr>
                <w:sz w:val="24"/>
              </w:rPr>
            </w:pPr>
            <w:r>
              <w:rPr>
                <w:sz w:val="24"/>
              </w:rPr>
              <w:t>3</w:t>
            </w:r>
          </w:p>
        </w:tc>
        <w:tc>
          <w:tcPr>
            <w:tcW w:w="540" w:type="dxa"/>
            <w:vMerge w:val="restart"/>
          </w:tcPr>
          <w:p>
            <w:pPr>
              <w:pStyle w:val="TableParagraph"/>
              <w:rPr>
                <w:sz w:val="24"/>
              </w:rPr>
            </w:pPr>
          </w:p>
        </w:tc>
        <w:tc>
          <w:tcPr>
            <w:tcW w:w="8102" w:type="dxa"/>
            <w:vMerge w:val="restart"/>
          </w:tcPr>
          <w:p>
            <w:pPr>
              <w:pStyle w:val="TableParagraph"/>
              <w:ind w:left="107" w:right="2966"/>
              <w:rPr>
                <w:sz w:val="24"/>
              </w:rPr>
            </w:pPr>
            <w:r>
              <w:rPr>
                <w:w w:val="145"/>
                <w:sz w:val="24"/>
              </w:rPr>
              <w:t> </w:t>
            </w:r>
            <w:r>
              <w:rPr>
                <w:w w:val="125"/>
                <w:sz w:val="24"/>
              </w:rPr>
              <w:t>ọi </w:t>
            </w:r>
            <w:r>
              <w:rPr>
                <w:sz w:val="24"/>
              </w:rPr>
              <w:t>số viên bi xanh, đỏ, vàng lần lượt là x, y, z. Theo đề ta có :</w:t>
            </w:r>
          </w:p>
          <w:p>
            <w:pPr>
              <w:pStyle w:val="TableParagraph"/>
              <w:tabs>
                <w:tab w:pos="3347" w:val="left" w:leader="none"/>
              </w:tabs>
              <w:spacing w:line="312" w:lineRule="exact" w:before="38"/>
              <w:ind w:left="136"/>
              <w:rPr>
                <w:sz w:val="24"/>
              </w:rPr>
            </w:pPr>
            <w:r>
              <w:rPr>
                <w:rFonts w:ascii="Symbol" w:hAnsi="Symbol"/>
                <w:spacing w:val="5"/>
                <w:position w:val="13"/>
                <w:sz w:val="24"/>
              </w:rPr>
              <w:t></w:t>
            </w:r>
            <w:r>
              <w:rPr>
                <w:spacing w:val="5"/>
                <w:sz w:val="24"/>
              </w:rPr>
              <w:t>1</w:t>
            </w:r>
            <w:r>
              <w:rPr>
                <w:rFonts w:ascii="Symbol" w:hAnsi="Symbol"/>
                <w:spacing w:val="5"/>
                <w:sz w:val="24"/>
              </w:rPr>
              <w:t></w:t>
            </w:r>
            <w:r>
              <w:rPr>
                <w:spacing w:val="-5"/>
                <w:sz w:val="24"/>
              </w:rPr>
              <w:t> </w:t>
            </w:r>
            <w:r>
              <w:rPr>
                <w:position w:val="15"/>
                <w:sz w:val="24"/>
              </w:rPr>
              <w:t>1</w:t>
            </w:r>
            <w:r>
              <w:rPr>
                <w:spacing w:val="-16"/>
                <w:position w:val="15"/>
                <w:sz w:val="24"/>
              </w:rPr>
              <w:t> </w:t>
            </w:r>
            <w:r>
              <w:rPr>
                <w:rFonts w:ascii="Symbol" w:hAnsi="Symbol"/>
                <w:position w:val="13"/>
                <w:sz w:val="24"/>
              </w:rPr>
              <w:t></w:t>
            </w:r>
            <w:r>
              <w:rPr>
                <w:spacing w:val="-17"/>
                <w:position w:val="13"/>
                <w:sz w:val="24"/>
              </w:rPr>
              <w:t> </w:t>
            </w:r>
            <w:r>
              <w:rPr>
                <w:i/>
                <w:sz w:val="24"/>
              </w:rPr>
              <w:t>x</w:t>
            </w:r>
            <w:r>
              <w:rPr>
                <w:i/>
                <w:spacing w:val="-1"/>
                <w:sz w:val="24"/>
              </w:rPr>
              <w:t> </w:t>
            </w:r>
            <w:r>
              <w:rPr>
                <w:rFonts w:ascii="Symbol" w:hAnsi="Symbol"/>
                <w:sz w:val="24"/>
              </w:rPr>
              <w:t></w:t>
            </w:r>
            <w:r>
              <w:rPr>
                <w:spacing w:val="-13"/>
                <w:sz w:val="24"/>
              </w:rPr>
              <w:t> </w:t>
            </w:r>
            <w:r>
              <w:rPr>
                <w:rFonts w:ascii="Symbol" w:hAnsi="Symbol"/>
                <w:spacing w:val="5"/>
                <w:position w:val="13"/>
                <w:sz w:val="24"/>
              </w:rPr>
              <w:t></w:t>
            </w:r>
            <w:r>
              <w:rPr>
                <w:spacing w:val="5"/>
                <w:sz w:val="24"/>
              </w:rPr>
              <w:t>1</w:t>
            </w:r>
            <w:r>
              <w:rPr>
                <w:rFonts w:ascii="Symbol" w:hAnsi="Symbol"/>
                <w:spacing w:val="5"/>
                <w:sz w:val="24"/>
              </w:rPr>
              <w:t></w:t>
            </w:r>
            <w:r>
              <w:rPr>
                <w:spacing w:val="-1"/>
                <w:sz w:val="24"/>
              </w:rPr>
              <w:t> </w:t>
            </w:r>
            <w:r>
              <w:rPr>
                <w:position w:val="15"/>
                <w:sz w:val="24"/>
              </w:rPr>
              <w:t>2</w:t>
            </w:r>
            <w:r>
              <w:rPr>
                <w:spacing w:val="-20"/>
                <w:position w:val="15"/>
                <w:sz w:val="24"/>
              </w:rPr>
              <w:t> </w:t>
            </w:r>
            <w:r>
              <w:rPr>
                <w:rFonts w:ascii="Symbol" w:hAnsi="Symbol"/>
                <w:position w:val="13"/>
                <w:sz w:val="24"/>
              </w:rPr>
              <w:t></w:t>
            </w:r>
            <w:r>
              <w:rPr>
                <w:spacing w:val="-5"/>
                <w:position w:val="13"/>
                <w:sz w:val="24"/>
              </w:rPr>
              <w:t> </w:t>
            </w:r>
            <w:r>
              <w:rPr>
                <w:i/>
                <w:sz w:val="24"/>
              </w:rPr>
              <w:t>y</w:t>
            </w:r>
            <w:r>
              <w:rPr>
                <w:i/>
                <w:spacing w:val="2"/>
                <w:sz w:val="24"/>
              </w:rPr>
              <w:t> </w:t>
            </w:r>
            <w:r>
              <w:rPr>
                <w:rFonts w:ascii="Symbol" w:hAnsi="Symbol"/>
                <w:sz w:val="24"/>
              </w:rPr>
              <w:t></w:t>
            </w:r>
            <w:r>
              <w:rPr>
                <w:spacing w:val="-13"/>
                <w:sz w:val="24"/>
              </w:rPr>
              <w:t> </w:t>
            </w:r>
            <w:r>
              <w:rPr>
                <w:rFonts w:ascii="Symbol" w:hAnsi="Symbol"/>
                <w:spacing w:val="5"/>
                <w:position w:val="13"/>
                <w:sz w:val="24"/>
              </w:rPr>
              <w:t></w:t>
            </w:r>
            <w:r>
              <w:rPr>
                <w:spacing w:val="5"/>
                <w:sz w:val="24"/>
              </w:rPr>
              <w:t>1</w:t>
            </w:r>
            <w:r>
              <w:rPr>
                <w:rFonts w:ascii="Symbol" w:hAnsi="Symbol"/>
                <w:spacing w:val="5"/>
                <w:sz w:val="24"/>
              </w:rPr>
              <w:t></w:t>
            </w:r>
            <w:r>
              <w:rPr>
                <w:sz w:val="24"/>
              </w:rPr>
              <w:t> </w:t>
            </w:r>
            <w:r>
              <w:rPr>
                <w:position w:val="15"/>
                <w:sz w:val="24"/>
              </w:rPr>
              <w:t>3</w:t>
            </w:r>
            <w:r>
              <w:rPr>
                <w:spacing w:val="-20"/>
                <w:position w:val="15"/>
                <w:sz w:val="24"/>
              </w:rPr>
              <w:t> </w:t>
            </w:r>
            <w:r>
              <w:rPr>
                <w:rFonts w:ascii="Symbol" w:hAnsi="Symbol"/>
                <w:position w:val="13"/>
                <w:sz w:val="24"/>
              </w:rPr>
              <w:t></w:t>
            </w:r>
            <w:r>
              <w:rPr>
                <w:spacing w:val="-17"/>
                <w:position w:val="13"/>
                <w:sz w:val="24"/>
              </w:rPr>
              <w:t> </w:t>
            </w:r>
            <w:r>
              <w:rPr>
                <w:i/>
                <w:sz w:val="24"/>
              </w:rPr>
              <w:t>z</w:t>
              <w:tab/>
            </w:r>
            <w:r>
              <w:rPr>
                <w:sz w:val="24"/>
              </w:rPr>
              <w:t>và x + y + z =</w:t>
            </w:r>
            <w:r>
              <w:rPr>
                <w:spacing w:val="-5"/>
                <w:sz w:val="24"/>
              </w:rPr>
              <w:t> </w:t>
            </w:r>
            <w:r>
              <w:rPr>
                <w:sz w:val="24"/>
              </w:rPr>
              <w:t>108</w:t>
            </w:r>
          </w:p>
          <w:p>
            <w:pPr>
              <w:pStyle w:val="TableParagraph"/>
              <w:tabs>
                <w:tab w:pos="565" w:val="left" w:leader="none"/>
                <w:tab w:pos="1207" w:val="left" w:leader="none"/>
                <w:tab w:pos="1636" w:val="left" w:leader="none"/>
                <w:tab w:pos="2293" w:val="left" w:leader="none"/>
                <w:tab w:pos="2723" w:val="left" w:leader="none"/>
              </w:tabs>
              <w:spacing w:line="166" w:lineRule="exact"/>
              <w:ind w:left="136"/>
              <w:rPr>
                <w:rFonts w:ascii="Symbol" w:hAnsi="Symbol"/>
                <w:sz w:val="24"/>
              </w:rPr>
            </w:pPr>
            <w:r>
              <w:rPr>
                <w:rFonts w:ascii="Symbol" w:hAnsi="Symbol"/>
                <w:sz w:val="24"/>
              </w:rPr>
              <w:t></w:t>
            </w:r>
            <w:r>
              <w:rPr>
                <w:sz w:val="24"/>
              </w:rPr>
              <w:tab/>
            </w:r>
            <w:r>
              <w:rPr>
                <w:position w:val="-11"/>
                <w:sz w:val="24"/>
              </w:rPr>
              <w:t>2</w:t>
            </w:r>
            <w:r>
              <w:rPr>
                <w:spacing w:val="-21"/>
                <w:position w:val="-11"/>
                <w:sz w:val="24"/>
              </w:rPr>
              <w:t> </w:t>
            </w:r>
            <w:r>
              <w:rPr>
                <w:rFonts w:ascii="Symbol" w:hAnsi="Symbol"/>
                <w:sz w:val="24"/>
              </w:rPr>
              <w:t></w:t>
            </w:r>
            <w:r>
              <w:rPr>
                <w:sz w:val="24"/>
              </w:rPr>
              <w:tab/>
            </w:r>
            <w:r>
              <w:rPr>
                <w:rFonts w:ascii="Symbol" w:hAnsi="Symbol"/>
                <w:sz w:val="24"/>
              </w:rPr>
              <w:t></w:t>
            </w:r>
            <w:r>
              <w:rPr>
                <w:sz w:val="24"/>
              </w:rPr>
              <w:tab/>
            </w:r>
            <w:r>
              <w:rPr>
                <w:position w:val="-11"/>
                <w:sz w:val="24"/>
              </w:rPr>
              <w:t>3</w:t>
            </w:r>
            <w:r>
              <w:rPr>
                <w:spacing w:val="-22"/>
                <w:position w:val="-11"/>
                <w:sz w:val="24"/>
              </w:rPr>
              <w:t> </w:t>
            </w:r>
            <w:r>
              <w:rPr>
                <w:rFonts w:ascii="Symbol" w:hAnsi="Symbol"/>
                <w:sz w:val="24"/>
              </w:rPr>
              <w:t></w:t>
            </w:r>
            <w:r>
              <w:rPr>
                <w:sz w:val="24"/>
              </w:rPr>
              <w:tab/>
            </w:r>
            <w:r>
              <w:rPr>
                <w:rFonts w:ascii="Symbol" w:hAnsi="Symbol"/>
                <w:sz w:val="24"/>
              </w:rPr>
              <w:t></w:t>
            </w:r>
            <w:r>
              <w:rPr>
                <w:sz w:val="24"/>
              </w:rPr>
              <w:tab/>
            </w:r>
            <w:r>
              <w:rPr>
                <w:position w:val="-11"/>
                <w:sz w:val="24"/>
              </w:rPr>
              <w:t>4</w:t>
            </w:r>
            <w:r>
              <w:rPr>
                <w:spacing w:val="-17"/>
                <w:position w:val="-11"/>
                <w:sz w:val="24"/>
              </w:rPr>
              <w:t> </w:t>
            </w:r>
            <w:r>
              <w:rPr>
                <w:rFonts w:ascii="Symbol" w:hAnsi="Symbol"/>
                <w:sz w:val="24"/>
              </w:rPr>
              <w:t></w:t>
            </w:r>
          </w:p>
          <w:p>
            <w:pPr>
              <w:pStyle w:val="TableParagraph"/>
              <w:tabs>
                <w:tab w:pos="727" w:val="left" w:leader="none"/>
                <w:tab w:pos="1207" w:val="left" w:leader="none"/>
                <w:tab w:pos="1798" w:val="left" w:leader="none"/>
                <w:tab w:pos="2293" w:val="left" w:leader="none"/>
                <w:tab w:pos="2884" w:val="left" w:leader="none"/>
              </w:tabs>
              <w:spacing w:line="162" w:lineRule="exact"/>
              <w:ind w:left="136"/>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pStyle w:val="TableParagraph"/>
              <w:tabs>
                <w:tab w:pos="3782" w:val="left" w:leader="none"/>
              </w:tabs>
              <w:spacing w:line="376" w:lineRule="exact" w:before="25"/>
              <w:ind w:left="399"/>
              <w:rPr>
                <w:sz w:val="24"/>
              </w:rPr>
            </w:pPr>
            <w:r>
              <w:rPr>
                <w:w w:val="105"/>
                <w:position w:val="15"/>
                <w:sz w:val="23"/>
              </w:rPr>
              <w:t>1 </w:t>
            </w:r>
            <w:r>
              <w:rPr>
                <w:i/>
                <w:w w:val="105"/>
                <w:sz w:val="23"/>
              </w:rPr>
              <w:t>x </w:t>
            </w:r>
            <w:r>
              <w:rPr>
                <w:rFonts w:ascii="Symbol" w:hAnsi="Symbol"/>
                <w:w w:val="105"/>
                <w:sz w:val="23"/>
              </w:rPr>
              <w:t></w:t>
            </w:r>
            <w:r>
              <w:rPr>
                <w:w w:val="105"/>
                <w:sz w:val="23"/>
              </w:rPr>
              <w:t> </w:t>
            </w:r>
            <w:r>
              <w:rPr>
                <w:w w:val="105"/>
                <w:position w:val="15"/>
                <w:sz w:val="23"/>
              </w:rPr>
              <w:t>1 </w:t>
            </w:r>
            <w:r>
              <w:rPr>
                <w:i/>
                <w:w w:val="105"/>
                <w:sz w:val="23"/>
              </w:rPr>
              <w:t>y </w:t>
            </w:r>
            <w:r>
              <w:rPr>
                <w:rFonts w:ascii="Symbol" w:hAnsi="Symbol"/>
                <w:w w:val="105"/>
                <w:sz w:val="23"/>
              </w:rPr>
              <w:t></w:t>
            </w:r>
            <w:r>
              <w:rPr>
                <w:w w:val="105"/>
                <w:sz w:val="23"/>
              </w:rPr>
              <w:t> </w:t>
            </w:r>
            <w:r>
              <w:rPr>
                <w:w w:val="105"/>
                <w:position w:val="15"/>
                <w:sz w:val="23"/>
              </w:rPr>
              <w:t>1 </w:t>
            </w:r>
            <w:r>
              <w:rPr>
                <w:i/>
                <w:w w:val="105"/>
                <w:sz w:val="23"/>
              </w:rPr>
              <w:t>z </w:t>
            </w:r>
            <w:r>
              <w:rPr>
                <w:rFonts w:ascii="Symbol" w:hAnsi="Symbol"/>
                <w:spacing w:val="-3"/>
                <w:w w:val="105"/>
                <w:sz w:val="23"/>
              </w:rPr>
              <w:t></w:t>
            </w:r>
            <w:r>
              <w:rPr>
                <w:spacing w:val="-3"/>
                <w:w w:val="105"/>
                <w:sz w:val="23"/>
              </w:rPr>
              <w:t>  </w:t>
            </w:r>
            <w:r>
              <w:rPr>
                <w:i/>
                <w:w w:val="105"/>
                <w:position w:val="15"/>
                <w:sz w:val="23"/>
              </w:rPr>
              <w:t>x </w:t>
            </w:r>
            <w:r>
              <w:rPr>
                <w:rFonts w:ascii="Symbol" w:hAnsi="Symbol"/>
                <w:w w:val="105"/>
                <w:sz w:val="23"/>
              </w:rPr>
              <w:t></w:t>
            </w:r>
            <w:r>
              <w:rPr>
                <w:w w:val="105"/>
                <w:sz w:val="23"/>
              </w:rPr>
              <w:t>  </w:t>
            </w:r>
            <w:r>
              <w:rPr>
                <w:i/>
                <w:w w:val="105"/>
                <w:position w:val="15"/>
                <w:sz w:val="23"/>
              </w:rPr>
              <w:t>y</w:t>
            </w:r>
            <w:r>
              <w:rPr>
                <w:i/>
                <w:spacing w:val="-8"/>
                <w:w w:val="105"/>
                <w:position w:val="15"/>
                <w:sz w:val="23"/>
              </w:rPr>
              <w:t> </w:t>
            </w:r>
            <w:r>
              <w:rPr>
                <w:rFonts w:ascii="Symbol" w:hAnsi="Symbol"/>
                <w:w w:val="105"/>
                <w:sz w:val="23"/>
              </w:rPr>
              <w:t></w:t>
            </w:r>
            <w:r>
              <w:rPr>
                <w:spacing w:val="25"/>
                <w:w w:val="105"/>
                <w:sz w:val="23"/>
              </w:rPr>
              <w:t> </w:t>
            </w:r>
            <w:r>
              <w:rPr>
                <w:i/>
                <w:w w:val="105"/>
                <w:position w:val="15"/>
                <w:sz w:val="23"/>
              </w:rPr>
              <w:t>z</w:t>
              <w:tab/>
            </w:r>
            <w:r>
              <w:rPr>
                <w:w w:val="105"/>
                <w:sz w:val="24"/>
              </w:rPr>
              <w:t>và</w:t>
            </w:r>
            <w:r>
              <w:rPr>
                <w:spacing w:val="-15"/>
                <w:w w:val="105"/>
                <w:sz w:val="24"/>
              </w:rPr>
              <w:t> </w:t>
            </w:r>
            <w:r>
              <w:rPr>
                <w:w w:val="105"/>
                <w:sz w:val="24"/>
              </w:rPr>
              <w:t>x+</w:t>
            </w:r>
            <w:r>
              <w:rPr>
                <w:spacing w:val="-14"/>
                <w:w w:val="105"/>
                <w:sz w:val="24"/>
              </w:rPr>
              <w:t> </w:t>
            </w:r>
            <w:r>
              <w:rPr>
                <w:w w:val="105"/>
                <w:sz w:val="24"/>
              </w:rPr>
              <w:t>y</w:t>
            </w:r>
            <w:r>
              <w:rPr>
                <w:spacing w:val="-19"/>
                <w:w w:val="105"/>
                <w:sz w:val="24"/>
              </w:rPr>
              <w:t> </w:t>
            </w:r>
            <w:r>
              <w:rPr>
                <w:w w:val="105"/>
                <w:sz w:val="24"/>
              </w:rPr>
              <w:t>+</w:t>
            </w:r>
            <w:r>
              <w:rPr>
                <w:spacing w:val="-15"/>
                <w:w w:val="105"/>
                <w:sz w:val="24"/>
              </w:rPr>
              <w:t> </w:t>
            </w:r>
            <w:r>
              <w:rPr>
                <w:w w:val="105"/>
                <w:sz w:val="24"/>
              </w:rPr>
              <w:t>z</w:t>
            </w:r>
            <w:r>
              <w:rPr>
                <w:spacing w:val="-14"/>
                <w:w w:val="105"/>
                <w:sz w:val="24"/>
              </w:rPr>
              <w:t> </w:t>
            </w:r>
            <w:r>
              <w:rPr>
                <w:w w:val="105"/>
                <w:sz w:val="24"/>
              </w:rPr>
              <w:t>=</w:t>
            </w:r>
            <w:r>
              <w:rPr>
                <w:spacing w:val="-15"/>
                <w:w w:val="105"/>
                <w:sz w:val="24"/>
              </w:rPr>
              <w:t> </w:t>
            </w:r>
            <w:r>
              <w:rPr>
                <w:w w:val="105"/>
                <w:sz w:val="24"/>
              </w:rPr>
              <w:t>108</w:t>
            </w:r>
          </w:p>
          <w:p>
            <w:pPr>
              <w:pStyle w:val="TableParagraph"/>
              <w:tabs>
                <w:tab w:pos="945" w:val="left" w:leader="none"/>
                <w:tab w:pos="1502" w:val="left" w:leader="none"/>
                <w:tab w:pos="2305" w:val="left" w:leader="none"/>
                <w:tab w:pos="2713" w:val="left" w:leader="none"/>
                <w:tab w:pos="3119" w:val="left" w:leader="none"/>
              </w:tabs>
              <w:spacing w:line="215" w:lineRule="exact"/>
              <w:ind w:left="403"/>
              <w:rPr>
                <w:sz w:val="23"/>
              </w:rPr>
            </w:pPr>
            <w:r>
              <w:rPr>
                <w:w w:val="105"/>
                <w:sz w:val="23"/>
              </w:rPr>
              <w:t>2</w:t>
              <w:tab/>
              <w:t>3</w:t>
              <w:tab/>
              <w:t>4</w:t>
              <w:tab/>
              <w:t>2</w:t>
              <w:tab/>
              <w:t>3</w:t>
              <w:tab/>
              <w:t>4</w:t>
            </w:r>
          </w:p>
          <w:p>
            <w:pPr>
              <w:pStyle w:val="TableParagraph"/>
              <w:spacing w:line="285" w:lineRule="exact"/>
              <w:ind w:left="575"/>
              <w:rPr>
                <w:sz w:val="24"/>
              </w:rPr>
            </w:pPr>
            <w:r>
              <w:rPr>
                <w:i/>
                <w:sz w:val="24"/>
              </w:rPr>
              <w:t>x </w:t>
            </w:r>
            <w:r>
              <w:rPr>
                <w:rFonts w:ascii="Symbol" w:hAnsi="Symbol"/>
                <w:sz w:val="24"/>
              </w:rPr>
              <w:t></w:t>
            </w:r>
            <w:r>
              <w:rPr>
                <w:sz w:val="24"/>
              </w:rPr>
              <w:t> 12.2 </w:t>
            </w:r>
            <w:r>
              <w:rPr>
                <w:rFonts w:ascii="Symbol" w:hAnsi="Symbol"/>
                <w:sz w:val="24"/>
              </w:rPr>
              <w:t></w:t>
            </w:r>
            <w:r>
              <w:rPr>
                <w:sz w:val="24"/>
              </w:rPr>
              <w:t> 24</w:t>
            </w:r>
          </w:p>
          <w:p>
            <w:pPr>
              <w:pStyle w:val="TableParagraph"/>
              <w:spacing w:before="68"/>
              <w:ind w:left="586"/>
              <w:rPr>
                <w:sz w:val="24"/>
              </w:rPr>
            </w:pPr>
            <w:r>
              <w:rPr>
                <w:i/>
                <w:sz w:val="24"/>
              </w:rPr>
              <w:t>y </w:t>
            </w:r>
            <w:r>
              <w:rPr>
                <w:rFonts w:ascii="Symbol" w:hAnsi="Symbol"/>
                <w:sz w:val="24"/>
              </w:rPr>
              <w:t></w:t>
            </w:r>
            <w:r>
              <w:rPr>
                <w:sz w:val="24"/>
              </w:rPr>
              <w:t> 12.3 </w:t>
            </w:r>
            <w:r>
              <w:rPr>
                <w:rFonts w:ascii="Symbol" w:hAnsi="Symbol"/>
                <w:sz w:val="24"/>
              </w:rPr>
              <w:t></w:t>
            </w:r>
            <w:r>
              <w:rPr>
                <w:sz w:val="24"/>
              </w:rPr>
              <w:t> 36</w:t>
            </w:r>
          </w:p>
          <w:p>
            <w:pPr>
              <w:pStyle w:val="TableParagraph"/>
              <w:spacing w:line="294" w:lineRule="exact" w:before="67"/>
              <w:ind w:left="575"/>
              <w:rPr>
                <w:sz w:val="24"/>
              </w:rPr>
            </w:pPr>
            <w:r>
              <w:rPr>
                <w:i/>
                <w:sz w:val="24"/>
              </w:rPr>
              <w:t>z </w:t>
            </w:r>
            <w:r>
              <w:rPr>
                <w:rFonts w:ascii="Symbol" w:hAnsi="Symbol"/>
                <w:sz w:val="24"/>
              </w:rPr>
              <w:t></w:t>
            </w:r>
            <w:r>
              <w:rPr>
                <w:sz w:val="24"/>
              </w:rPr>
              <w:t> 12.4 </w:t>
            </w:r>
            <w:r>
              <w:rPr>
                <w:rFonts w:ascii="Symbol" w:hAnsi="Symbol"/>
                <w:sz w:val="24"/>
              </w:rPr>
              <w:t></w:t>
            </w:r>
            <w:r>
              <w:rPr>
                <w:sz w:val="24"/>
              </w:rPr>
              <w:t> 48</w:t>
            </w:r>
          </w:p>
          <w:p>
            <w:pPr>
              <w:pStyle w:val="TableParagraph"/>
              <w:ind w:left="587"/>
              <w:rPr>
                <w:sz w:val="24"/>
              </w:rPr>
            </w:pPr>
            <w:r>
              <w:rPr>
                <w:w w:val="105"/>
                <w:sz w:val="24"/>
              </w:rPr>
              <w:t>Vậy: số viên bi xanh là 24 viên , đỏ là 3 viên, vàng là 48 viên.</w:t>
            </w:r>
          </w:p>
        </w:tc>
        <w:tc>
          <w:tcPr>
            <w:tcW w:w="918" w:type="dxa"/>
            <w:tcBorders>
              <w:bottom w:val="nil"/>
            </w:tcBorders>
          </w:tcPr>
          <w:p>
            <w:pPr>
              <w:pStyle w:val="TableParagraph"/>
              <w:spacing w:line="248" w:lineRule="exact"/>
              <w:ind w:left="107"/>
              <w:rPr>
                <w:sz w:val="24"/>
              </w:rPr>
            </w:pPr>
            <w:r>
              <w:rPr>
                <w:sz w:val="24"/>
              </w:rPr>
              <w:t>0,25đ</w:t>
            </w:r>
          </w:p>
        </w:tc>
      </w:tr>
      <w:tr>
        <w:trPr>
          <w:trHeight w:val="260" w:hRule="atLeast"/>
        </w:trPr>
        <w:tc>
          <w:tcPr>
            <w:tcW w:w="740" w:type="dxa"/>
            <w:tcBorders>
              <w:top w:val="nil"/>
              <w:bottom w:val="nil"/>
            </w:tcBorders>
          </w:tcPr>
          <w:p>
            <w:pPr>
              <w:pStyle w:val="TableParagraph"/>
              <w:spacing w:line="246" w:lineRule="exact"/>
              <w:ind w:left="107"/>
              <w:rPr>
                <w:sz w:val="24"/>
              </w:rPr>
            </w:pPr>
            <w:r>
              <w:rPr>
                <w:sz w:val="24"/>
              </w:rPr>
              <w:t>(2 đ)</w:t>
            </w:r>
          </w:p>
        </w:tc>
        <w:tc>
          <w:tcPr>
            <w:tcW w:w="540" w:type="dxa"/>
            <w:vMerge/>
            <w:tcBorders>
              <w:top w:val="nil"/>
            </w:tcBorders>
          </w:tcPr>
          <w:p>
            <w:pPr>
              <w:rPr>
                <w:sz w:val="2"/>
                <w:szCs w:val="2"/>
              </w:rPr>
            </w:pPr>
          </w:p>
        </w:tc>
        <w:tc>
          <w:tcPr>
            <w:tcW w:w="8102" w:type="dxa"/>
            <w:vMerge/>
            <w:tcBorders>
              <w:top w:val="nil"/>
            </w:tcBorders>
          </w:tcPr>
          <w:p>
            <w:pPr>
              <w:rPr>
                <w:sz w:val="2"/>
                <w:szCs w:val="2"/>
              </w:rPr>
            </w:pPr>
          </w:p>
        </w:tc>
        <w:tc>
          <w:tcPr>
            <w:tcW w:w="918" w:type="dxa"/>
            <w:tcBorders>
              <w:top w:val="nil"/>
              <w:bottom w:val="nil"/>
            </w:tcBorders>
          </w:tcPr>
          <w:p>
            <w:pPr>
              <w:pStyle w:val="TableParagraph"/>
              <w:rPr>
                <w:sz w:val="18"/>
              </w:rPr>
            </w:pPr>
          </w:p>
        </w:tc>
      </w:tr>
      <w:tr>
        <w:trPr>
          <w:trHeight w:val="400" w:hRule="atLeast"/>
        </w:trPr>
        <w:tc>
          <w:tcPr>
            <w:tcW w:w="740" w:type="dxa"/>
            <w:tcBorders>
              <w:top w:val="nil"/>
              <w:bottom w:val="nil"/>
            </w:tcBorders>
          </w:tcPr>
          <w:p>
            <w:pPr>
              <w:pStyle w:val="TableParagraph"/>
              <w:rPr>
                <w:sz w:val="24"/>
              </w:rPr>
            </w:pPr>
          </w:p>
        </w:tc>
        <w:tc>
          <w:tcPr>
            <w:tcW w:w="540" w:type="dxa"/>
            <w:vMerge/>
            <w:tcBorders>
              <w:top w:val="nil"/>
            </w:tcBorders>
          </w:tcPr>
          <w:p>
            <w:pPr>
              <w:rPr>
                <w:sz w:val="2"/>
                <w:szCs w:val="2"/>
              </w:rPr>
            </w:pPr>
          </w:p>
        </w:tc>
        <w:tc>
          <w:tcPr>
            <w:tcW w:w="8102" w:type="dxa"/>
            <w:vMerge/>
            <w:tcBorders>
              <w:top w:val="nil"/>
            </w:tcBorders>
          </w:tcPr>
          <w:p>
            <w:pPr>
              <w:rPr>
                <w:sz w:val="2"/>
                <w:szCs w:val="2"/>
              </w:rPr>
            </w:pPr>
          </w:p>
        </w:tc>
        <w:tc>
          <w:tcPr>
            <w:tcW w:w="918" w:type="dxa"/>
            <w:tcBorders>
              <w:top w:val="nil"/>
              <w:bottom w:val="nil"/>
            </w:tcBorders>
          </w:tcPr>
          <w:p>
            <w:pPr>
              <w:pStyle w:val="TableParagraph"/>
              <w:spacing w:line="266" w:lineRule="exact"/>
              <w:ind w:left="107"/>
              <w:rPr>
                <w:sz w:val="24"/>
              </w:rPr>
            </w:pPr>
            <w:r>
              <w:rPr>
                <w:sz w:val="24"/>
              </w:rPr>
              <w:t>0,75đ</w:t>
            </w:r>
          </w:p>
        </w:tc>
      </w:tr>
      <w:tr>
        <w:trPr>
          <w:trHeight w:val="1080" w:hRule="atLeast"/>
        </w:trPr>
        <w:tc>
          <w:tcPr>
            <w:tcW w:w="740" w:type="dxa"/>
            <w:tcBorders>
              <w:top w:val="nil"/>
              <w:bottom w:val="nil"/>
            </w:tcBorders>
          </w:tcPr>
          <w:p>
            <w:pPr>
              <w:pStyle w:val="TableParagraph"/>
              <w:rPr>
                <w:sz w:val="24"/>
              </w:rPr>
            </w:pPr>
          </w:p>
        </w:tc>
        <w:tc>
          <w:tcPr>
            <w:tcW w:w="540" w:type="dxa"/>
            <w:vMerge/>
            <w:tcBorders>
              <w:top w:val="nil"/>
            </w:tcBorders>
          </w:tcPr>
          <w:p>
            <w:pPr>
              <w:rPr>
                <w:sz w:val="2"/>
                <w:szCs w:val="2"/>
              </w:rPr>
            </w:pPr>
          </w:p>
        </w:tc>
        <w:tc>
          <w:tcPr>
            <w:tcW w:w="8102" w:type="dxa"/>
            <w:vMerge/>
            <w:tcBorders>
              <w:top w:val="nil"/>
            </w:tcBorders>
          </w:tcPr>
          <w:p>
            <w:pPr>
              <w:rPr>
                <w:sz w:val="2"/>
                <w:szCs w:val="2"/>
              </w:rPr>
            </w:pPr>
          </w:p>
        </w:tc>
        <w:tc>
          <w:tcPr>
            <w:tcW w:w="918" w:type="dxa"/>
            <w:tcBorders>
              <w:top w:val="nil"/>
              <w:bottom w:val="nil"/>
            </w:tcBorders>
          </w:tcPr>
          <w:p>
            <w:pPr>
              <w:pStyle w:val="TableParagraph"/>
              <w:spacing w:before="128"/>
              <w:ind w:left="107"/>
              <w:rPr>
                <w:sz w:val="24"/>
              </w:rPr>
            </w:pPr>
            <w:r>
              <w:rPr>
                <w:sz w:val="24"/>
              </w:rPr>
              <w:t>0,25đ</w:t>
            </w:r>
          </w:p>
        </w:tc>
      </w:tr>
      <w:tr>
        <w:trPr>
          <w:trHeight w:val="1220" w:hRule="atLeast"/>
        </w:trPr>
        <w:tc>
          <w:tcPr>
            <w:tcW w:w="740" w:type="dxa"/>
            <w:tcBorders>
              <w:top w:val="nil"/>
            </w:tcBorders>
          </w:tcPr>
          <w:p>
            <w:pPr>
              <w:pStyle w:val="TableParagraph"/>
              <w:rPr>
                <w:sz w:val="24"/>
              </w:rPr>
            </w:pPr>
          </w:p>
        </w:tc>
        <w:tc>
          <w:tcPr>
            <w:tcW w:w="540" w:type="dxa"/>
            <w:vMerge/>
            <w:tcBorders>
              <w:top w:val="nil"/>
            </w:tcBorders>
          </w:tcPr>
          <w:p>
            <w:pPr>
              <w:rPr>
                <w:sz w:val="2"/>
                <w:szCs w:val="2"/>
              </w:rPr>
            </w:pPr>
          </w:p>
        </w:tc>
        <w:tc>
          <w:tcPr>
            <w:tcW w:w="8102" w:type="dxa"/>
            <w:vMerge/>
            <w:tcBorders>
              <w:top w:val="nil"/>
            </w:tcBorders>
          </w:tcPr>
          <w:p>
            <w:pPr>
              <w:rPr>
                <w:sz w:val="2"/>
                <w:szCs w:val="2"/>
              </w:rPr>
            </w:pPr>
          </w:p>
        </w:tc>
        <w:tc>
          <w:tcPr>
            <w:tcW w:w="918" w:type="dxa"/>
            <w:tcBorders>
              <w:top w:val="nil"/>
            </w:tcBorders>
          </w:tcPr>
          <w:p>
            <w:pPr>
              <w:pStyle w:val="TableParagraph"/>
              <w:rPr>
                <w:sz w:val="26"/>
              </w:rPr>
            </w:pPr>
          </w:p>
          <w:p>
            <w:pPr>
              <w:pStyle w:val="TableParagraph"/>
              <w:spacing w:before="1"/>
              <w:rPr>
                <w:sz w:val="33"/>
              </w:rPr>
            </w:pPr>
          </w:p>
          <w:p>
            <w:pPr>
              <w:pStyle w:val="TableParagraph"/>
              <w:ind w:left="107"/>
              <w:rPr>
                <w:sz w:val="24"/>
              </w:rPr>
            </w:pPr>
            <w:r>
              <w:rPr>
                <w:sz w:val="24"/>
              </w:rPr>
              <w:t>0,75đ</w:t>
            </w:r>
          </w:p>
        </w:tc>
      </w:tr>
    </w:tbl>
    <w:p>
      <w:pPr>
        <w:rPr>
          <w:sz w:val="2"/>
          <w:szCs w:val="2"/>
        </w:rPr>
      </w:pPr>
      <w:r>
        <w:rPr/>
        <w:pict>
          <v:line style="position:absolute;mso-position-horizontal-relative:page;mso-position-vertical-relative:page;z-index:-738808" from="132.035904pt,71.781128pt" to="139.158171pt,71.781128pt" stroked="true" strokeweight=".580913pt" strokecolor="#000000">
            <v:stroke dashstyle="solid"/>
            <w10:wrap type="none"/>
          </v:line>
        </w:pict>
      </w:r>
      <w:r>
        <w:rPr/>
        <w:pict>
          <v:line style="position:absolute;mso-position-horizontal-relative:page;mso-position-vertical-relative:page;z-index:-738784" from="164.729782pt,71.781128pt" to="171.122684pt,71.781128pt" stroked="true" strokeweight=".580913pt" strokecolor="#000000">
            <v:stroke dashstyle="solid"/>
            <w10:wrap type="none"/>
          </v:line>
        </w:pict>
      </w:r>
      <w:r>
        <w:rPr/>
        <w:pict>
          <v:line style="position:absolute;mso-position-horizontal-relative:page;mso-position-vertical-relative:page;z-index:-738760" from="182.547394pt,71.781128pt" to="188.940296pt,71.781128pt" stroked="true" strokeweight=".580913pt" strokecolor="#000000">
            <v:stroke dashstyle="solid"/>
            <w10:wrap type="none"/>
          </v:line>
        </w:pict>
      </w:r>
      <w:r>
        <w:rPr/>
        <w:pict>
          <v:line style="position:absolute;mso-position-horizontal-relative:page;mso-position-vertical-relative:page;z-index:-738736" from="220.369751pt,71.781128pt" to="227.494011pt,71.781128pt" stroked="true" strokeweight=".580913pt" strokecolor="#000000">
            <v:stroke dashstyle="solid"/>
            <w10:wrap type="none"/>
          </v:line>
        </w:pict>
      </w:r>
      <w:r>
        <w:rPr/>
        <w:pict>
          <v:line style="position:absolute;mso-position-horizontal-relative:page;mso-position-vertical-relative:page;z-index:-738712" from="238.942642pt,71.781128pt" to="246.066902pt,71.781128pt" stroked="true" strokeweight=".580913pt" strokecolor="#000000">
            <v:stroke dashstyle="solid"/>
            <w10:wrap type="none"/>
          </v:line>
        </w:pict>
      </w:r>
      <w:r>
        <w:rPr/>
        <w:pict>
          <v:line style="position:absolute;mso-position-horizontal-relative:page;mso-position-vertical-relative:page;z-index:-738688" from="277.513275pt,71.781128pt" to="284.079551pt,71.781128pt" stroked="true" strokeweight=".580913pt" strokecolor="#000000">
            <v:stroke dashstyle="solid"/>
            <w10:wrap type="none"/>
          </v:line>
        </w:pict>
      </w:r>
      <w:r>
        <w:rPr/>
        <w:pict>
          <v:line style="position:absolute;mso-position-horizontal-relative:page;mso-position-vertical-relative:page;z-index:-738664" from="295.528198pt,71.781128pt" to="302.094474pt,71.781128pt" stroked="true" strokeweight=".580913pt" strokecolor="#000000">
            <v:stroke dashstyle="solid"/>
            <w10:wrap type="none"/>
          </v:line>
        </w:pict>
      </w:r>
      <w:r>
        <w:rPr/>
        <w:pict>
          <v:line style="position:absolute;mso-position-horizontal-relative:page;mso-position-vertical-relative:page;z-index:-738640" from="351.924438pt,71.781128pt" to="358.660102pt,71.781128pt" stroked="true" strokeweight=".580913pt" strokecolor="#000000">
            <v:stroke dashstyle="solid"/>
            <w10:wrap type="none"/>
          </v:line>
        </w:pict>
      </w:r>
      <w:r>
        <w:rPr/>
        <w:pict>
          <v:line style="position:absolute;mso-position-horizontal-relative:page;mso-position-vertical-relative:page;z-index:-738616" from="370.108734pt,71.781128pt" to="376.864326pt,71.781128pt" stroked="true" strokeweight=".580913pt" strokecolor="#000000">
            <v:stroke dashstyle="solid"/>
            <w10:wrap type="none"/>
          </v:line>
        </w:pict>
      </w:r>
      <w:r>
        <w:rPr/>
        <w:pict>
          <v:line style="position:absolute;mso-position-horizontal-relative:page;mso-position-vertical-relative:page;z-index:-738592" from="394.002411pt,71.781128pt" to="405.809751pt,71.781128pt" stroked="true" strokeweight=".580913pt" strokecolor="#000000">
            <v:stroke dashstyle="solid"/>
            <w10:wrap type="none"/>
          </v:line>
        </w:pict>
      </w:r>
      <w:r>
        <w:rPr/>
        <w:pict>
          <v:line style="position:absolute;mso-position-horizontal-relative:page;mso-position-vertical-relative:page;z-index:-738568" from="132.035904pt,106.224724pt" to="139.158171pt,106.224724pt" stroked="true" strokeweight=".580913pt" strokecolor="#000000">
            <v:stroke dashstyle="solid"/>
            <w10:wrap type="none"/>
          </v:line>
        </w:pict>
      </w:r>
      <w:r>
        <w:rPr/>
        <w:pict>
          <v:line style="position:absolute;mso-position-horizontal-relative:page;mso-position-vertical-relative:page;z-index:-738544" from="234.807587pt,106.224724pt" to="246.644819pt,106.224724pt" stroked="true" strokeweight=".580913pt" strokecolor="#000000">
            <v:stroke dashstyle="solid"/>
            <w10:wrap type="none"/>
          </v:line>
        </w:pict>
      </w:r>
      <w:r>
        <w:rPr/>
        <w:pict>
          <v:line style="position:absolute;mso-position-horizontal-relative:page;mso-position-vertical-relative:page;z-index:-738520" from="128.575378pt,187.410965pt" to="135.742326pt,187.410965pt" stroked="true" strokeweight=".603029pt" strokecolor="#000000">
            <v:stroke dashstyle="solid"/>
            <w10:wrap type="none"/>
          </v:line>
        </w:pict>
      </w:r>
      <w:r>
        <w:rPr/>
        <w:pict>
          <v:line style="position:absolute;mso-position-horizontal-relative:page;mso-position-vertical-relative:page;z-index:-738496" from="159.633469pt,187.410965pt" to="171.458359pt,187.410965pt" stroked="true" strokeweight=".603029pt" strokecolor="#000000">
            <v:stroke dashstyle="solid"/>
            <w10:wrap type="none"/>
          </v:line>
        </w:pict>
      </w:r>
      <w:r>
        <w:rPr/>
        <w:pict>
          <v:line style="position:absolute;mso-position-horizontal-relative:page;mso-position-vertical-relative:page;z-index:-738472" from="128.575378pt,225.185165pt" to="135.742326pt,225.185165pt" stroked="true" strokeweight=".603029pt" strokecolor="#000000">
            <v:stroke dashstyle="solid"/>
            <w10:wrap type="none"/>
          </v:line>
        </w:pict>
      </w:r>
      <w:r>
        <w:rPr/>
        <w:pict>
          <v:line style="position:absolute;mso-position-horizontal-relative:page;mso-position-vertical-relative:page;z-index:-738448" from="165.545914pt,225.185165pt" to="172.688923pt,225.185165pt" stroked="true" strokeweight=".603029pt" strokecolor="#000000">
            <v:stroke dashstyle="solid"/>
            <w10:wrap type="none"/>
          </v:line>
        </w:pict>
      </w:r>
      <w:r>
        <w:rPr/>
        <w:pict>
          <v:line style="position:absolute;mso-position-horizontal-relative:page;mso-position-vertical-relative:page;z-index:-738424" from="158.272278pt,274.644440pt" to="192.545945pt,274.644440pt" stroked="true" strokeweight=".597289pt" strokecolor="#000000">
            <v:stroke dashstyle="solid"/>
            <w10:wrap type="none"/>
          </v:line>
        </w:pict>
      </w:r>
      <w:r>
        <w:rPr/>
        <w:pict>
          <v:line style="position:absolute;mso-position-horizontal-relative:page;mso-position-vertical-relative:page;z-index:-738400" from="142.906967pt,337.136719pt" to="150.04188pt,337.136719pt" stroked="true" strokeweight=".606176pt" strokecolor="#000000">
            <v:stroke dashstyle="solid"/>
            <w10:wrap type="none"/>
          </v:line>
        </w:pict>
      </w:r>
      <w:r>
        <w:rPr/>
        <w:pict>
          <v:line style="position:absolute;mso-position-horizontal-relative:page;mso-position-vertical-relative:page;z-index:-738376" from="179.497482pt,337.136719pt" to="186.632395pt,337.136719pt" stroked="true" strokeweight=".606176pt" strokecolor="#000000">
            <v:stroke dashstyle="solid"/>
            <w10:wrap type="none"/>
          </v:line>
        </w:pict>
      </w:r>
      <w:r>
        <w:rPr/>
        <w:pict>
          <v:line style="position:absolute;mso-position-horizontal-relative:page;mso-position-vertical-relative:page;z-index:-738352" from="201.240143pt,337.136719pt" to="208.375056pt,337.136719pt" stroked="true" strokeweight=".606176pt" strokecolor="#000000">
            <v:stroke dashstyle="solid"/>
            <w10:wrap type="none"/>
          </v:line>
        </w:pict>
      </w:r>
      <w:r>
        <w:rPr/>
        <w:pict>
          <v:line style="position:absolute;mso-position-horizontal-relative:page;mso-position-vertical-relative:page;z-index:-738328" from="134.855621pt,369.508362pt" to="141.966326pt,369.508362pt" stroked="true" strokeweight=".606176pt" strokecolor="#000000">
            <v:stroke dashstyle="solid"/>
            <w10:wrap type="none"/>
          </v:line>
        </w:pict>
      </w:r>
      <w:r>
        <w:rPr/>
        <w:pict>
          <v:line style="position:absolute;mso-position-horizontal-relative:page;mso-position-vertical-relative:page;z-index:-738304" from="171.422913pt,369.508362pt" to="178.557826pt,369.508362pt" stroked="true" strokeweight=".606176pt" strokecolor="#000000">
            <v:stroke dashstyle="solid"/>
            <w10:wrap type="none"/>
          </v:line>
        </w:pict>
      </w:r>
      <w:r>
        <w:rPr/>
        <w:pict>
          <v:line style="position:absolute;mso-position-horizontal-relative:page;mso-position-vertical-relative:page;z-index:-738280" from="146.860275pt,401.902863pt" to="153.995188pt,401.902863pt" stroked="true" strokeweight=".606176pt" strokecolor="#000000">
            <v:stroke dashstyle="solid"/>
            <w10:wrap type="none"/>
          </v:line>
        </w:pict>
      </w:r>
      <w:r>
        <w:rPr/>
        <w:pict>
          <v:line style="position:absolute;mso-position-horizontal-relative:page;mso-position-vertical-relative:page;z-index:-738256" from="165.227661pt,401.902863pt" to="172.362574pt,401.902863pt" stroked="true" strokeweight=".606176pt" strokecolor="#000000">
            <v:stroke dashstyle="solid"/>
            <w10:wrap type="none"/>
          </v:line>
        </w:pict>
      </w:r>
      <w:r>
        <w:rPr/>
        <w:pict>
          <v:line style="position:absolute;mso-position-horizontal-relative:page;mso-position-vertical-relative:page;z-index:-738232" from="131.847458pt,465.914124pt" to="138.978085pt,465.914124pt" stroked="true" strokeweight=".603451pt" strokecolor="#000000">
            <v:stroke dashstyle="solid"/>
            <w10:wrap type="none"/>
          </v:line>
        </w:pict>
      </w:r>
      <w:r>
        <w:rPr/>
        <w:pict>
          <v:line style="position:absolute;mso-position-horizontal-relative:page;mso-position-vertical-relative:page;z-index:-738208" from="176.673935pt,465.914124pt" to="183.805448pt,465.914124pt" stroked="true" strokeweight=".603451pt" strokecolor="#000000">
            <v:stroke dashstyle="solid"/>
            <w10:wrap type="none"/>
          </v:line>
        </w:pict>
      </w:r>
      <w:r>
        <w:rPr/>
        <w:pict>
          <v:line style="position:absolute;mso-position-horizontal-relative:page;mso-position-vertical-relative:page;z-index:-738184" from="143.852829pt,498.236237pt" to="150.983358pt,498.236237pt" stroked="true" strokeweight=".603451pt" strokecolor="#000000">
            <v:stroke dashstyle="solid"/>
            <w10:wrap type="none"/>
          </v:line>
        </w:pict>
      </w:r>
      <w:r>
        <w:rPr/>
        <w:pict>
          <v:line style="position:absolute;mso-position-horizontal-relative:page;mso-position-vertical-relative:page;z-index:-738160" from="162.436493pt,498.236237pt" to="169.567022pt,498.236237pt" stroked="true" strokeweight=".603451pt" strokecolor="#000000">
            <v:stroke dashstyle="solid"/>
            <w10:wrap type="none"/>
          </v:line>
        </w:pict>
      </w:r>
      <w:r>
        <w:rPr/>
        <w:pict>
          <v:line style="position:absolute;mso-position-horizontal-relative:page;mso-position-vertical-relative:page;z-index:-738136" from="143.852829pt,530.557312pt" to="156.985994pt,530.557312pt" stroked="true" strokeweight=".603451pt" strokecolor="#000000">
            <v:stroke dashstyle="solid"/>
            <w10:wrap type="none"/>
          </v:line>
        </w:pict>
      </w:r>
      <w:r>
        <w:rPr/>
        <w:pict>
          <v:line style="position:absolute;mso-position-horizontal-relative:page;mso-position-vertical-relative:page;z-index:-738112" from="163.792633pt,561.101257pt" to="176.872465pt,561.101257pt" stroked="true" strokeweight=".585905pt" strokecolor="#000000">
            <v:stroke dashstyle="solid"/>
            <w10:wrap type="none"/>
          </v:line>
        </w:pict>
      </w:r>
      <w:r>
        <w:rPr/>
        <w:pict>
          <v:line style="position:absolute;mso-position-horizontal-relative:page;mso-position-vertical-relative:page;z-index:-738088" from="183.209259pt,561.101257pt" to="196.288115pt,561.101257pt" stroked="true" strokeweight=".585905pt" strokecolor="#000000">
            <v:stroke dashstyle="solid"/>
            <w10:wrap type="none"/>
          </v:line>
        </w:pict>
      </w:r>
      <w:r>
        <w:rPr/>
        <w:pict>
          <v:line style="position:absolute;mso-position-horizontal-relative:page;mso-position-vertical-relative:page;z-index:-738064" from="142.782104pt,620.897156pt" to="149.905514pt,620.897156pt" stroked="true" strokeweight=".587953pt" strokecolor="#000000">
            <v:stroke dashstyle="solid"/>
            <w10:wrap type="none"/>
          </v:line>
        </w:pict>
      </w:r>
      <w:r>
        <w:rPr/>
        <w:pict>
          <v:line style="position:absolute;mso-position-horizontal-relative:page;mso-position-vertical-relative:page;z-index:-738040" from="196.355667pt,620.897156pt" to="203.503908pt,620.897156pt" stroked="true" strokeweight=".587953pt" strokecolor="#000000">
            <v:stroke dashstyle="solid"/>
            <w10:wrap type="none"/>
          </v:line>
        </w:pict>
      </w:r>
      <w:r>
        <w:rPr/>
        <w:pict>
          <v:line style="position:absolute;mso-position-horizontal-relative:page;mso-position-vertical-relative:page;z-index:-738016" from="250.702957pt,620.897156pt" to="257.824381pt,620.897156pt" stroked="true" strokeweight=".587953pt" strokecolor="#000000">
            <v:stroke dashstyle="solid"/>
            <w10:wrap type="none"/>
          </v:line>
        </w:pict>
      </w:r>
      <w:r>
        <w:rPr/>
        <w:pict>
          <v:line style="position:absolute;mso-position-horizontal-relative:page;mso-position-vertical-relative:page;z-index:-737992" from="134.666641pt,653.72522pt" to="141.774615pt,653.72522pt" stroked="true" strokeweight=".584959pt" strokecolor="#000000">
            <v:stroke dashstyle="solid"/>
            <w10:wrap type="none"/>
          </v:line>
        </w:pict>
      </w:r>
      <w:r>
        <w:rPr/>
        <w:pict>
          <v:line style="position:absolute;mso-position-horizontal-relative:page;mso-position-vertical-relative:page;z-index:-737968" from="162.179855pt,653.72522pt" to="168.538312pt,653.72522pt" stroked="true" strokeweight=".584959pt" strokecolor="#000000">
            <v:stroke dashstyle="solid"/>
            <w10:wrap type="none"/>
          </v:line>
        </w:pict>
      </w:r>
      <w:r>
        <w:rPr/>
        <w:pict>
          <v:line style="position:absolute;mso-position-horizontal-relative:page;mso-position-vertical-relative:page;z-index:-737944" from="189.692856pt,653.72522pt" to="196.801524pt,653.72522pt" stroked="true" strokeweight=".584959pt" strokecolor="#000000">
            <v:stroke dashstyle="solid"/>
            <w10:wrap type="none"/>
          </v:line>
        </w:pict>
      </w:r>
      <w:r>
        <w:rPr/>
        <w:pict>
          <v:line style="position:absolute;mso-position-horizontal-relative:page;mso-position-vertical-relative:page;z-index:-737920" from="229.729538pt,653.72522pt" to="237.035421pt,653.72522pt" stroked="true" strokeweight=".584959pt" strokecolor="#000000">
            <v:stroke dashstyle="solid"/>
            <w10:wrap type="none"/>
          </v:line>
        </w:pict>
      </w:r>
      <w:r>
        <w:rPr/>
        <w:pict>
          <v:line style="position:absolute;mso-position-horizontal-relative:page;mso-position-vertical-relative:page;z-index:-737896" from="249.750351pt,653.72522pt" to="257.797526pt,653.72522pt" stroked="true" strokeweight=".584959pt" strokecolor="#000000">
            <v:stroke dashstyle="solid"/>
            <w10:wrap type="none"/>
          </v:line>
        </w:pict>
      </w:r>
      <w:r>
        <w:rPr/>
        <w:pict>
          <v:line style="position:absolute;mso-position-horizontal-relative:page;mso-position-vertical-relative:page;z-index:-737872" from="270.542206pt,653.72522pt" to="277.647901pt,653.72522pt" stroked="true" strokeweight=".584959pt" strokecolor="#000000">
            <v:stroke dashstyle="solid"/>
            <w10:wrap type="none"/>
          </v:line>
        </w:pict>
      </w:r>
    </w:p>
    <w:p>
      <w:pPr>
        <w:spacing w:after="0"/>
        <w:rPr>
          <w:sz w:val="2"/>
          <w:szCs w:val="2"/>
        </w:rPr>
        <w:sectPr>
          <w:pgSz w:w="11910" w:h="16840"/>
          <w:pgMar w:top="400" w:bottom="280" w:left="920" w:right="46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0"/>
        <w:gridCol w:w="540"/>
        <w:gridCol w:w="8102"/>
        <w:gridCol w:w="918"/>
      </w:tblGrid>
      <w:tr>
        <w:trPr>
          <w:trHeight w:val="340" w:hRule="atLeast"/>
        </w:trPr>
        <w:tc>
          <w:tcPr>
            <w:tcW w:w="740" w:type="dxa"/>
            <w:tcBorders>
              <w:bottom w:val="nil"/>
            </w:tcBorders>
          </w:tcPr>
          <w:p>
            <w:pPr>
              <w:pStyle w:val="TableParagraph"/>
              <w:spacing w:line="268" w:lineRule="exact"/>
              <w:ind w:left="107"/>
              <w:rPr>
                <w:sz w:val="24"/>
              </w:rPr>
            </w:pPr>
            <w:r>
              <w:rPr>
                <w:sz w:val="24"/>
              </w:rPr>
              <w:t>4</w:t>
            </w:r>
          </w:p>
        </w:tc>
        <w:tc>
          <w:tcPr>
            <w:tcW w:w="540" w:type="dxa"/>
            <w:tcBorders>
              <w:bottom w:val="nil"/>
            </w:tcBorders>
          </w:tcPr>
          <w:p>
            <w:pPr>
              <w:pStyle w:val="TableParagraph"/>
              <w:spacing w:line="268" w:lineRule="exact"/>
              <w:ind w:left="107"/>
              <w:rPr>
                <w:sz w:val="24"/>
              </w:rPr>
            </w:pPr>
            <w:r>
              <w:rPr>
                <w:sz w:val="24"/>
              </w:rPr>
              <w:t>a</w:t>
            </w:r>
          </w:p>
        </w:tc>
        <w:tc>
          <w:tcPr>
            <w:tcW w:w="8102" w:type="dxa"/>
            <w:tcBorders>
              <w:bottom w:val="nil"/>
            </w:tcBorders>
          </w:tcPr>
          <w:p>
            <w:pPr>
              <w:pStyle w:val="TableParagraph"/>
              <w:rPr>
                <w:sz w:val="24"/>
              </w:rPr>
            </w:pPr>
          </w:p>
        </w:tc>
        <w:tc>
          <w:tcPr>
            <w:tcW w:w="918" w:type="dxa"/>
            <w:tcBorders>
              <w:bottom w:val="nil"/>
            </w:tcBorders>
          </w:tcPr>
          <w:p>
            <w:pPr>
              <w:pStyle w:val="TableParagraph"/>
              <w:spacing w:line="268" w:lineRule="exact"/>
              <w:ind w:left="107"/>
              <w:rPr>
                <w:sz w:val="24"/>
              </w:rPr>
            </w:pPr>
            <w:r>
              <w:rPr>
                <w:sz w:val="24"/>
              </w:rPr>
              <w:t>0,25đ</w:t>
            </w:r>
          </w:p>
        </w:tc>
      </w:tr>
      <w:tr>
        <w:trPr>
          <w:trHeight w:val="280" w:hRule="atLeast"/>
        </w:trPr>
        <w:tc>
          <w:tcPr>
            <w:tcW w:w="740" w:type="dxa"/>
            <w:tcBorders>
              <w:top w:val="nil"/>
              <w:bottom w:val="nil"/>
            </w:tcBorders>
          </w:tcPr>
          <w:p>
            <w:pPr>
              <w:pStyle w:val="TableParagraph"/>
              <w:rPr>
                <w:sz w:val="20"/>
              </w:rPr>
            </w:pPr>
          </w:p>
        </w:tc>
        <w:tc>
          <w:tcPr>
            <w:tcW w:w="540" w:type="dxa"/>
            <w:tcBorders>
              <w:top w:val="nil"/>
              <w:bottom w:val="nil"/>
            </w:tcBorders>
          </w:tcPr>
          <w:p>
            <w:pPr>
              <w:pStyle w:val="TableParagraph"/>
              <w:rPr>
                <w:sz w:val="20"/>
              </w:rPr>
            </w:pPr>
          </w:p>
        </w:tc>
        <w:tc>
          <w:tcPr>
            <w:tcW w:w="8102" w:type="dxa"/>
            <w:tcBorders>
              <w:top w:val="nil"/>
              <w:bottom w:val="nil"/>
            </w:tcBorders>
          </w:tcPr>
          <w:p>
            <w:pPr>
              <w:pStyle w:val="TableParagraph"/>
              <w:spacing w:line="186" w:lineRule="exact" w:before="84"/>
              <w:ind w:left="1107"/>
              <w:rPr>
                <w:rFonts w:ascii="Arial"/>
                <w:b/>
                <w:sz w:val="20"/>
              </w:rPr>
            </w:pPr>
            <w:r>
              <w:rPr>
                <w:rFonts w:ascii="Arial"/>
                <w:b/>
                <w:w w:val="101"/>
                <w:sz w:val="20"/>
              </w:rPr>
              <w:t>A</w:t>
            </w:r>
          </w:p>
        </w:tc>
        <w:tc>
          <w:tcPr>
            <w:tcW w:w="918" w:type="dxa"/>
            <w:tcBorders>
              <w:top w:val="nil"/>
              <w:bottom w:val="nil"/>
            </w:tcBorders>
          </w:tcPr>
          <w:p>
            <w:pPr>
              <w:pStyle w:val="TableParagraph"/>
              <w:rPr>
                <w:sz w:val="20"/>
              </w:rPr>
            </w:pPr>
          </w:p>
        </w:tc>
      </w:tr>
      <w:tr>
        <w:trPr>
          <w:trHeight w:val="400" w:hRule="atLeast"/>
        </w:trPr>
        <w:tc>
          <w:tcPr>
            <w:tcW w:w="740" w:type="dxa"/>
            <w:tcBorders>
              <w:top w:val="nil"/>
              <w:bottom w:val="nil"/>
            </w:tcBorders>
          </w:tcPr>
          <w:p>
            <w:pPr>
              <w:pStyle w:val="TableParagraph"/>
              <w:rPr>
                <w:sz w:val="24"/>
              </w:rPr>
            </w:pPr>
          </w:p>
        </w:tc>
        <w:tc>
          <w:tcPr>
            <w:tcW w:w="540" w:type="dxa"/>
            <w:tcBorders>
              <w:top w:val="nil"/>
              <w:bottom w:val="nil"/>
            </w:tcBorders>
          </w:tcPr>
          <w:p>
            <w:pPr>
              <w:pStyle w:val="TableParagraph"/>
              <w:rPr>
                <w:sz w:val="24"/>
              </w:rPr>
            </w:pPr>
          </w:p>
        </w:tc>
        <w:tc>
          <w:tcPr>
            <w:tcW w:w="8102" w:type="dxa"/>
            <w:tcBorders>
              <w:top w:val="nil"/>
              <w:bottom w:val="nil"/>
            </w:tcBorders>
          </w:tcPr>
          <w:p>
            <w:pPr>
              <w:pStyle w:val="TableParagraph"/>
              <w:spacing w:line="201" w:lineRule="exact"/>
              <w:ind w:left="1728"/>
              <w:rPr>
                <w:rFonts w:ascii="Arial"/>
                <w:b/>
                <w:sz w:val="20"/>
              </w:rPr>
            </w:pPr>
            <w:r>
              <w:rPr>
                <w:rFonts w:ascii="Arial"/>
                <w:b/>
                <w:w w:val="101"/>
                <w:sz w:val="20"/>
              </w:rPr>
              <w:t>D</w:t>
            </w:r>
          </w:p>
        </w:tc>
        <w:tc>
          <w:tcPr>
            <w:tcW w:w="918" w:type="dxa"/>
            <w:tcBorders>
              <w:top w:val="nil"/>
              <w:bottom w:val="nil"/>
            </w:tcBorders>
          </w:tcPr>
          <w:p>
            <w:pPr>
              <w:pStyle w:val="TableParagraph"/>
              <w:rPr>
                <w:sz w:val="24"/>
              </w:rPr>
            </w:pPr>
          </w:p>
        </w:tc>
      </w:tr>
      <w:tr>
        <w:trPr>
          <w:trHeight w:val="500" w:hRule="atLeast"/>
        </w:trPr>
        <w:tc>
          <w:tcPr>
            <w:tcW w:w="740" w:type="dxa"/>
            <w:tcBorders>
              <w:top w:val="nil"/>
              <w:bottom w:val="nil"/>
            </w:tcBorders>
          </w:tcPr>
          <w:p>
            <w:pPr>
              <w:pStyle w:val="TableParagraph"/>
              <w:rPr>
                <w:sz w:val="24"/>
              </w:rPr>
            </w:pPr>
          </w:p>
        </w:tc>
        <w:tc>
          <w:tcPr>
            <w:tcW w:w="540" w:type="dxa"/>
            <w:tcBorders>
              <w:top w:val="nil"/>
              <w:bottom w:val="nil"/>
            </w:tcBorders>
          </w:tcPr>
          <w:p>
            <w:pPr>
              <w:pStyle w:val="TableParagraph"/>
              <w:rPr>
                <w:sz w:val="24"/>
              </w:rPr>
            </w:pPr>
          </w:p>
        </w:tc>
        <w:tc>
          <w:tcPr>
            <w:tcW w:w="8102" w:type="dxa"/>
            <w:tcBorders>
              <w:top w:val="nil"/>
              <w:bottom w:val="nil"/>
            </w:tcBorders>
          </w:tcPr>
          <w:p>
            <w:pPr>
              <w:pStyle w:val="TableParagraph"/>
              <w:tabs>
                <w:tab w:pos="2867" w:val="left" w:leader="none"/>
              </w:tabs>
              <w:spacing w:before="199"/>
              <w:ind w:left="233"/>
              <w:rPr>
                <w:rFonts w:ascii="Arial"/>
                <w:b/>
                <w:sz w:val="20"/>
              </w:rPr>
            </w:pPr>
            <w:r>
              <w:rPr>
                <w:rFonts w:ascii="Arial"/>
                <w:b/>
                <w:position w:val="-4"/>
                <w:sz w:val="20"/>
              </w:rPr>
              <w:t>B</w:t>
              <w:tab/>
            </w:r>
            <w:r>
              <w:rPr>
                <w:rFonts w:ascii="Arial"/>
                <w:b/>
                <w:sz w:val="20"/>
              </w:rPr>
              <w:t>C</w:t>
            </w:r>
          </w:p>
        </w:tc>
        <w:tc>
          <w:tcPr>
            <w:tcW w:w="918" w:type="dxa"/>
            <w:tcBorders>
              <w:top w:val="nil"/>
              <w:bottom w:val="nil"/>
            </w:tcBorders>
          </w:tcPr>
          <w:p>
            <w:pPr>
              <w:pStyle w:val="TableParagraph"/>
              <w:rPr>
                <w:sz w:val="24"/>
              </w:rPr>
            </w:pPr>
          </w:p>
        </w:tc>
      </w:tr>
      <w:tr>
        <w:trPr>
          <w:trHeight w:val="720" w:hRule="atLeast"/>
        </w:trPr>
        <w:tc>
          <w:tcPr>
            <w:tcW w:w="740" w:type="dxa"/>
            <w:tcBorders>
              <w:top w:val="nil"/>
              <w:bottom w:val="nil"/>
            </w:tcBorders>
          </w:tcPr>
          <w:p>
            <w:pPr>
              <w:pStyle w:val="TableParagraph"/>
              <w:rPr>
                <w:sz w:val="24"/>
              </w:rPr>
            </w:pPr>
          </w:p>
        </w:tc>
        <w:tc>
          <w:tcPr>
            <w:tcW w:w="540" w:type="dxa"/>
            <w:tcBorders>
              <w:top w:val="nil"/>
              <w:bottom w:val="nil"/>
            </w:tcBorders>
          </w:tcPr>
          <w:p>
            <w:pPr>
              <w:pStyle w:val="TableParagraph"/>
              <w:rPr>
                <w:sz w:val="24"/>
              </w:rPr>
            </w:pPr>
          </w:p>
        </w:tc>
        <w:tc>
          <w:tcPr>
            <w:tcW w:w="8102" w:type="dxa"/>
            <w:tcBorders>
              <w:top w:val="nil"/>
              <w:bottom w:val="nil"/>
            </w:tcBorders>
          </w:tcPr>
          <w:p>
            <w:pPr>
              <w:pStyle w:val="TableParagraph"/>
              <w:spacing w:before="22"/>
              <w:ind w:left="1373"/>
              <w:rPr>
                <w:rFonts w:ascii="Arial"/>
                <w:b/>
                <w:sz w:val="20"/>
              </w:rPr>
            </w:pPr>
            <w:r>
              <w:rPr>
                <w:rFonts w:ascii="Arial"/>
                <w:b/>
                <w:w w:val="101"/>
                <w:sz w:val="20"/>
              </w:rPr>
              <w:t>M</w:t>
            </w:r>
          </w:p>
        </w:tc>
        <w:tc>
          <w:tcPr>
            <w:tcW w:w="918" w:type="dxa"/>
            <w:tcBorders>
              <w:top w:val="nil"/>
              <w:bottom w:val="nil"/>
            </w:tcBorders>
          </w:tcPr>
          <w:p>
            <w:pPr>
              <w:pStyle w:val="TableParagraph"/>
              <w:rPr>
                <w:sz w:val="24"/>
              </w:rPr>
            </w:pPr>
          </w:p>
        </w:tc>
      </w:tr>
      <w:tr>
        <w:trPr>
          <w:trHeight w:val="1740" w:hRule="atLeast"/>
        </w:trPr>
        <w:tc>
          <w:tcPr>
            <w:tcW w:w="740" w:type="dxa"/>
            <w:tcBorders>
              <w:top w:val="nil"/>
            </w:tcBorders>
          </w:tcPr>
          <w:p>
            <w:pPr>
              <w:pStyle w:val="TableParagraph"/>
              <w:rPr>
                <w:sz w:val="24"/>
              </w:rPr>
            </w:pPr>
          </w:p>
        </w:tc>
        <w:tc>
          <w:tcPr>
            <w:tcW w:w="540" w:type="dxa"/>
            <w:tcBorders>
              <w:top w:val="nil"/>
            </w:tcBorders>
          </w:tcPr>
          <w:p>
            <w:pPr>
              <w:pStyle w:val="TableParagraph"/>
              <w:rPr>
                <w:sz w:val="24"/>
              </w:rPr>
            </w:pPr>
          </w:p>
        </w:tc>
        <w:tc>
          <w:tcPr>
            <w:tcW w:w="8102" w:type="dxa"/>
            <w:tcBorders>
              <w:top w:val="nil"/>
            </w:tcBorders>
          </w:tcPr>
          <w:p>
            <w:pPr>
              <w:pStyle w:val="TableParagraph"/>
              <w:rPr>
                <w:sz w:val="28"/>
              </w:rPr>
            </w:pPr>
          </w:p>
          <w:p>
            <w:pPr>
              <w:pStyle w:val="TableParagraph"/>
              <w:spacing w:line="290" w:lineRule="exact" w:before="197"/>
              <w:ind w:left="107"/>
              <w:rPr>
                <w:sz w:val="24"/>
              </w:rPr>
            </w:pPr>
            <w:r>
              <w:rPr>
                <w:sz w:val="24"/>
              </w:rPr>
              <w:t>Ta có:  </w:t>
            </w:r>
            <w:r>
              <w:rPr>
                <w:i/>
                <w:sz w:val="24"/>
              </w:rPr>
              <w:t>A </w:t>
            </w:r>
            <w:r>
              <w:rPr>
                <w:rFonts w:ascii="Symbol" w:hAnsi="Symbol"/>
                <w:sz w:val="24"/>
              </w:rPr>
              <w:t></w:t>
            </w:r>
            <w:r>
              <w:rPr>
                <w:sz w:val="24"/>
              </w:rPr>
              <w:t> </w:t>
            </w:r>
            <w:r>
              <w:rPr>
                <w:i/>
                <w:sz w:val="24"/>
              </w:rPr>
              <w:t>ABC </w:t>
            </w:r>
            <w:r>
              <w:rPr>
                <w:rFonts w:ascii="Symbol" w:hAnsi="Symbol"/>
                <w:sz w:val="24"/>
              </w:rPr>
              <w:t></w:t>
            </w:r>
            <w:r>
              <w:rPr>
                <w:sz w:val="24"/>
              </w:rPr>
              <w:t> </w:t>
            </w:r>
            <w:r>
              <w:rPr>
                <w:i/>
                <w:sz w:val="24"/>
              </w:rPr>
              <w:t>C </w:t>
            </w:r>
            <w:r>
              <w:rPr>
                <w:rFonts w:ascii="Symbol" w:hAnsi="Symbol"/>
                <w:sz w:val="24"/>
              </w:rPr>
              <w:t></w:t>
            </w:r>
            <w:r>
              <w:rPr>
                <w:sz w:val="24"/>
              </w:rPr>
              <w:t> 180</w:t>
            </w:r>
            <w:r>
              <w:rPr>
                <w:position w:val="11"/>
                <w:sz w:val="14"/>
              </w:rPr>
              <w:t>0 </w:t>
            </w:r>
            <w:r>
              <w:rPr>
                <w:sz w:val="24"/>
              </w:rPr>
              <w:t>(tổng 3 góc của </w:t>
            </w:r>
            <w:r>
              <w:rPr>
                <w:rFonts w:ascii="Symbol" w:hAnsi="Symbol"/>
                <w:sz w:val="23"/>
              </w:rPr>
              <w:t></w:t>
            </w:r>
            <w:r>
              <w:rPr>
                <w:sz w:val="23"/>
              </w:rPr>
              <w:t> </w:t>
            </w:r>
            <w:r>
              <w:rPr>
                <w:sz w:val="24"/>
              </w:rPr>
              <w:t>ABC)</w:t>
            </w:r>
          </w:p>
          <w:p>
            <w:pPr>
              <w:pStyle w:val="TableParagraph"/>
              <w:spacing w:line="328" w:lineRule="exact"/>
              <w:ind w:left="823"/>
              <w:rPr>
                <w:sz w:val="16"/>
              </w:rPr>
            </w:pPr>
            <w:r>
              <w:rPr>
                <w:i/>
                <w:spacing w:val="-105"/>
                <w:w w:val="102"/>
                <w:sz w:val="23"/>
              </w:rPr>
              <w:t>A</w:t>
            </w:r>
            <w:r>
              <w:rPr>
                <w:w w:val="102"/>
                <w:position w:val="7"/>
                <w:sz w:val="23"/>
              </w:rPr>
              <w:t>ˆ</w:t>
            </w:r>
            <w:r>
              <w:rPr>
                <w:spacing w:val="2"/>
                <w:position w:val="7"/>
                <w:sz w:val="23"/>
              </w:rPr>
              <w:t> </w:t>
            </w:r>
            <w:r>
              <w:rPr>
                <w:spacing w:val="-1"/>
                <w:sz w:val="24"/>
              </w:rPr>
              <w:t>+</w:t>
            </w:r>
            <w:r>
              <w:rPr>
                <w:sz w:val="24"/>
              </w:rPr>
              <w:t>44</w:t>
            </w:r>
            <w:r>
              <w:rPr>
                <w:spacing w:val="0"/>
                <w:w w:val="100"/>
                <w:position w:val="11"/>
                <w:sz w:val="16"/>
              </w:rPr>
              <w:t>0</w:t>
            </w:r>
            <w:r>
              <w:rPr>
                <w:spacing w:val="-1"/>
                <w:sz w:val="24"/>
              </w:rPr>
              <w:t>+</w:t>
            </w:r>
            <w:r>
              <w:rPr>
                <w:sz w:val="24"/>
              </w:rPr>
              <w:t>28</w:t>
            </w:r>
            <w:r>
              <w:rPr>
                <w:w w:val="100"/>
                <w:position w:val="11"/>
                <w:sz w:val="16"/>
              </w:rPr>
              <w:t>0</w:t>
            </w:r>
            <w:r>
              <w:rPr>
                <w:position w:val="11"/>
                <w:sz w:val="16"/>
              </w:rPr>
              <w:t> </w:t>
            </w:r>
            <w:r>
              <w:rPr>
                <w:spacing w:val="-19"/>
                <w:position w:val="11"/>
                <w:sz w:val="16"/>
              </w:rPr>
              <w:t> </w:t>
            </w:r>
            <w:r>
              <w:rPr>
                <w:spacing w:val="-1"/>
                <w:sz w:val="24"/>
              </w:rPr>
              <w:t>=</w:t>
            </w:r>
            <w:r>
              <w:rPr>
                <w:sz w:val="24"/>
              </w:rPr>
              <w:t>180</w:t>
            </w:r>
            <w:r>
              <w:rPr>
                <w:w w:val="100"/>
                <w:position w:val="11"/>
                <w:sz w:val="16"/>
              </w:rPr>
              <w:t>0</w:t>
            </w:r>
          </w:p>
          <w:p>
            <w:pPr>
              <w:pStyle w:val="TableParagraph"/>
              <w:tabs>
                <w:tab w:pos="1967" w:val="left" w:leader="none"/>
              </w:tabs>
              <w:spacing w:line="332" w:lineRule="exact"/>
              <w:ind w:left="823"/>
              <w:rPr>
                <w:sz w:val="16"/>
              </w:rPr>
            </w:pPr>
            <w:r>
              <w:rPr>
                <w:i/>
                <w:spacing w:val="-105"/>
                <w:w w:val="102"/>
                <w:sz w:val="23"/>
              </w:rPr>
              <w:t>A</w:t>
            </w:r>
            <w:r>
              <w:rPr>
                <w:w w:val="102"/>
                <w:position w:val="7"/>
                <w:sz w:val="23"/>
              </w:rPr>
              <w:t>ˆ</w:t>
            </w:r>
            <w:r>
              <w:rPr>
                <w:position w:val="7"/>
                <w:sz w:val="23"/>
              </w:rPr>
              <w:tab/>
            </w:r>
            <w:r>
              <w:rPr>
                <w:spacing w:val="-1"/>
                <w:sz w:val="24"/>
              </w:rPr>
              <w:t>=</w:t>
            </w:r>
            <w:r>
              <w:rPr>
                <w:sz w:val="24"/>
              </w:rPr>
              <w:t>180</w:t>
            </w:r>
            <w:r>
              <w:rPr>
                <w:spacing w:val="0"/>
                <w:w w:val="100"/>
                <w:position w:val="11"/>
                <w:sz w:val="16"/>
              </w:rPr>
              <w:t>0</w:t>
            </w:r>
            <w:r>
              <w:rPr>
                <w:spacing w:val="-1"/>
                <w:w w:val="99"/>
                <w:sz w:val="24"/>
              </w:rPr>
              <w:t>-</w:t>
            </w:r>
            <w:r>
              <w:rPr>
                <w:w w:val="99"/>
                <w:sz w:val="24"/>
              </w:rPr>
              <w:t>(4</w:t>
            </w:r>
            <w:r>
              <w:rPr>
                <w:spacing w:val="-1"/>
                <w:w w:val="99"/>
                <w:sz w:val="24"/>
              </w:rPr>
              <w:t>4</w:t>
            </w:r>
            <w:r>
              <w:rPr>
                <w:spacing w:val="0"/>
                <w:w w:val="100"/>
                <w:position w:val="11"/>
                <w:sz w:val="16"/>
              </w:rPr>
              <w:t>0</w:t>
            </w:r>
            <w:r>
              <w:rPr>
                <w:spacing w:val="-1"/>
                <w:sz w:val="24"/>
              </w:rPr>
              <w:t>+</w:t>
            </w:r>
            <w:r>
              <w:rPr>
                <w:sz w:val="24"/>
              </w:rPr>
              <w:t>28</w:t>
            </w:r>
            <w:r>
              <w:rPr>
                <w:spacing w:val="0"/>
                <w:w w:val="100"/>
                <w:position w:val="11"/>
                <w:sz w:val="16"/>
              </w:rPr>
              <w:t>0</w:t>
            </w:r>
            <w:r>
              <w:rPr>
                <w:w w:val="99"/>
                <w:sz w:val="24"/>
              </w:rPr>
              <w:t>)</w:t>
            </w:r>
            <w:r>
              <w:rPr>
                <w:spacing w:val="-2"/>
                <w:w w:val="99"/>
                <w:sz w:val="24"/>
              </w:rPr>
              <w:t>=</w:t>
            </w:r>
            <w:r>
              <w:rPr>
                <w:w w:val="99"/>
                <w:sz w:val="24"/>
              </w:rPr>
              <w:t>108</w:t>
            </w:r>
            <w:r>
              <w:rPr>
                <w:w w:val="100"/>
                <w:position w:val="11"/>
                <w:sz w:val="16"/>
              </w:rPr>
              <w:t>0</w:t>
            </w:r>
          </w:p>
        </w:tc>
        <w:tc>
          <w:tcPr>
            <w:tcW w:w="918" w:type="dxa"/>
            <w:tcBorders>
              <w:top w:val="nil"/>
            </w:tcBorders>
          </w:tcPr>
          <w:p>
            <w:pPr>
              <w:pStyle w:val="TableParagraph"/>
              <w:rPr>
                <w:sz w:val="26"/>
              </w:rPr>
            </w:pPr>
          </w:p>
          <w:p>
            <w:pPr>
              <w:pStyle w:val="TableParagraph"/>
              <w:spacing w:before="167"/>
              <w:ind w:left="107"/>
              <w:rPr>
                <w:sz w:val="24"/>
              </w:rPr>
            </w:pPr>
            <w:r>
              <w:rPr>
                <w:sz w:val="24"/>
              </w:rPr>
              <w:t>0,25đ</w:t>
            </w:r>
          </w:p>
          <w:p>
            <w:pPr>
              <w:pStyle w:val="TableParagraph"/>
              <w:ind w:left="107"/>
              <w:rPr>
                <w:sz w:val="24"/>
              </w:rPr>
            </w:pPr>
            <w:r>
              <w:rPr>
                <w:sz w:val="24"/>
              </w:rPr>
              <w:t>0,25đ</w:t>
            </w:r>
          </w:p>
          <w:p>
            <w:pPr>
              <w:pStyle w:val="TableParagraph"/>
              <w:ind w:left="107"/>
              <w:rPr>
                <w:sz w:val="24"/>
              </w:rPr>
            </w:pPr>
            <w:r>
              <w:rPr>
                <w:sz w:val="24"/>
              </w:rPr>
              <w:t>0,25đ</w:t>
            </w:r>
          </w:p>
        </w:tc>
      </w:tr>
      <w:tr>
        <w:trPr>
          <w:trHeight w:val="1700" w:hRule="atLeast"/>
        </w:trPr>
        <w:tc>
          <w:tcPr>
            <w:tcW w:w="740" w:type="dxa"/>
          </w:tcPr>
          <w:p>
            <w:pPr>
              <w:pStyle w:val="TableParagraph"/>
              <w:rPr>
                <w:sz w:val="24"/>
              </w:rPr>
            </w:pPr>
          </w:p>
        </w:tc>
        <w:tc>
          <w:tcPr>
            <w:tcW w:w="540" w:type="dxa"/>
          </w:tcPr>
          <w:p>
            <w:pPr>
              <w:pStyle w:val="TableParagraph"/>
              <w:spacing w:line="268" w:lineRule="exact"/>
              <w:ind w:left="107"/>
              <w:rPr>
                <w:sz w:val="24"/>
              </w:rPr>
            </w:pPr>
            <w:r>
              <w:rPr>
                <w:sz w:val="24"/>
              </w:rPr>
              <w:t>b</w:t>
            </w:r>
          </w:p>
        </w:tc>
        <w:tc>
          <w:tcPr>
            <w:tcW w:w="8102" w:type="dxa"/>
          </w:tcPr>
          <w:p>
            <w:pPr>
              <w:pStyle w:val="TableParagraph"/>
              <w:spacing w:line="268" w:lineRule="exact"/>
              <w:ind w:left="107"/>
              <w:rPr>
                <w:sz w:val="24"/>
              </w:rPr>
            </w:pPr>
            <w:r>
              <w:rPr>
                <w:sz w:val="24"/>
              </w:rPr>
              <w:t>DM chung</w:t>
            </w:r>
          </w:p>
          <w:p>
            <w:pPr>
              <w:pStyle w:val="TableParagraph"/>
              <w:spacing w:line="258" w:lineRule="exact"/>
              <w:ind w:left="107"/>
              <w:rPr>
                <w:sz w:val="24"/>
              </w:rPr>
            </w:pPr>
            <w:r>
              <w:rPr>
                <w:sz w:val="24"/>
              </w:rPr>
              <w:t>BM= MC (M là trung điểm của BC)</w:t>
            </w:r>
          </w:p>
          <w:p>
            <w:pPr>
              <w:pStyle w:val="TableParagraph"/>
              <w:spacing w:line="447" w:lineRule="exact"/>
              <w:ind w:left="151"/>
              <w:rPr>
                <w:rFonts w:ascii="Symbol" w:hAnsi="Symbol"/>
                <w:sz w:val="38"/>
              </w:rPr>
            </w:pPr>
            <w:r>
              <w:rPr>
                <w:i/>
                <w:sz w:val="24"/>
              </w:rPr>
              <w:t>DMB </w:t>
            </w:r>
            <w:r>
              <w:rPr>
                <w:rFonts w:ascii="Symbol" w:hAnsi="Symbol"/>
                <w:sz w:val="24"/>
              </w:rPr>
              <w:t></w:t>
            </w:r>
            <w:r>
              <w:rPr>
                <w:sz w:val="24"/>
              </w:rPr>
              <w:t> </w:t>
            </w:r>
            <w:r>
              <w:rPr>
                <w:i/>
                <w:sz w:val="24"/>
              </w:rPr>
              <w:t>DMC </w:t>
            </w:r>
            <w:r>
              <w:rPr>
                <w:rFonts w:ascii="Symbol" w:hAnsi="Symbol"/>
                <w:position w:val="-2"/>
                <w:sz w:val="38"/>
              </w:rPr>
              <w:t></w:t>
            </w:r>
            <w:r>
              <w:rPr>
                <w:rFonts w:ascii="Symbol" w:hAnsi="Symbol"/>
                <w:sz w:val="24"/>
              </w:rPr>
              <w:t></w:t>
            </w:r>
            <w:r>
              <w:rPr>
                <w:sz w:val="24"/>
              </w:rPr>
              <w:t> 90</w:t>
            </w:r>
            <w:r>
              <w:rPr>
                <w:position w:val="11"/>
                <w:sz w:val="14"/>
              </w:rPr>
              <w:t>0 </w:t>
            </w:r>
            <w:r>
              <w:rPr>
                <w:rFonts w:ascii="Symbol" w:hAnsi="Symbol"/>
                <w:position w:val="-2"/>
                <w:sz w:val="38"/>
              </w:rPr>
              <w:t></w:t>
            </w:r>
          </w:p>
          <w:p>
            <w:pPr>
              <w:pStyle w:val="TableParagraph"/>
              <w:spacing w:before="30"/>
              <w:ind w:left="136"/>
              <w:rPr>
                <w:rFonts w:ascii="Symbol" w:hAnsi="Symbol"/>
                <w:sz w:val="31"/>
              </w:rPr>
            </w:pPr>
            <w:r>
              <w:rPr>
                <w:rFonts w:ascii="Symbol" w:hAnsi="Symbol"/>
                <w:position w:val="2"/>
                <w:sz w:val="24"/>
              </w:rPr>
              <w:t></w:t>
            </w:r>
            <w:r>
              <w:rPr>
                <w:position w:val="2"/>
                <w:sz w:val="24"/>
              </w:rPr>
              <w:t> </w:t>
            </w:r>
            <w:r>
              <w:rPr>
                <w:rFonts w:ascii="Symbol" w:hAnsi="Symbol"/>
                <w:position w:val="2"/>
                <w:sz w:val="24"/>
              </w:rPr>
              <w:t></w:t>
            </w:r>
            <w:r>
              <w:rPr>
                <w:i/>
                <w:position w:val="2"/>
                <w:sz w:val="24"/>
              </w:rPr>
              <w:t>DMB </w:t>
            </w:r>
            <w:r>
              <w:rPr>
                <w:rFonts w:ascii="Symbol" w:hAnsi="Symbol"/>
                <w:position w:val="2"/>
                <w:sz w:val="24"/>
              </w:rPr>
              <w:t></w:t>
            </w:r>
            <w:r>
              <w:rPr>
                <w:position w:val="2"/>
                <w:sz w:val="24"/>
              </w:rPr>
              <w:t> </w:t>
            </w:r>
            <w:r>
              <w:rPr>
                <w:rFonts w:ascii="Symbol" w:hAnsi="Symbol"/>
                <w:position w:val="2"/>
                <w:sz w:val="24"/>
              </w:rPr>
              <w:t></w:t>
            </w:r>
            <w:r>
              <w:rPr>
                <w:i/>
                <w:position w:val="2"/>
                <w:sz w:val="24"/>
              </w:rPr>
              <w:t>DMC </w:t>
            </w:r>
            <w:r>
              <w:rPr>
                <w:rFonts w:ascii="Symbol" w:hAnsi="Symbol"/>
                <w:sz w:val="31"/>
              </w:rPr>
              <w:t></w:t>
            </w:r>
            <w:r>
              <w:rPr>
                <w:i/>
                <w:position w:val="2"/>
                <w:sz w:val="24"/>
              </w:rPr>
              <w:t>cgc</w:t>
            </w:r>
            <w:r>
              <w:rPr>
                <w:rFonts w:ascii="Symbol" w:hAnsi="Symbol"/>
                <w:sz w:val="31"/>
              </w:rPr>
              <w:t></w:t>
            </w:r>
          </w:p>
          <w:p>
            <w:pPr>
              <w:pStyle w:val="TableParagraph"/>
              <w:spacing w:line="264" w:lineRule="exact" w:before="46"/>
              <w:ind w:left="107"/>
              <w:rPr>
                <w:sz w:val="24"/>
              </w:rPr>
            </w:pPr>
            <w:r>
              <w:rPr>
                <w:sz w:val="24"/>
              </w:rPr>
              <w:t>Vậy DB=DC(2 cạnh tương ứng)</w:t>
            </w:r>
          </w:p>
        </w:tc>
        <w:tc>
          <w:tcPr>
            <w:tcW w:w="918" w:type="dxa"/>
          </w:tcPr>
          <w:p>
            <w:pPr>
              <w:pStyle w:val="TableParagraph"/>
              <w:spacing w:line="268" w:lineRule="exact"/>
              <w:ind w:left="107"/>
              <w:rPr>
                <w:sz w:val="24"/>
              </w:rPr>
            </w:pPr>
            <w:r>
              <w:rPr>
                <w:sz w:val="24"/>
              </w:rPr>
              <w:t>0,5đ</w:t>
            </w:r>
          </w:p>
          <w:p>
            <w:pPr>
              <w:pStyle w:val="TableParagraph"/>
              <w:rPr>
                <w:sz w:val="26"/>
              </w:rPr>
            </w:pPr>
          </w:p>
          <w:p>
            <w:pPr>
              <w:pStyle w:val="TableParagraph"/>
              <w:rPr>
                <w:sz w:val="26"/>
              </w:rPr>
            </w:pPr>
          </w:p>
          <w:p>
            <w:pPr>
              <w:pStyle w:val="TableParagraph"/>
              <w:spacing w:before="230"/>
              <w:ind w:left="107"/>
              <w:rPr>
                <w:sz w:val="24"/>
              </w:rPr>
            </w:pPr>
            <w:r>
              <w:rPr>
                <w:sz w:val="24"/>
              </w:rPr>
              <w:t>0,25đ</w:t>
            </w:r>
          </w:p>
          <w:p>
            <w:pPr>
              <w:pStyle w:val="TableParagraph"/>
              <w:ind w:left="107"/>
              <w:rPr>
                <w:sz w:val="24"/>
              </w:rPr>
            </w:pPr>
            <w:r>
              <w:rPr>
                <w:sz w:val="24"/>
              </w:rPr>
              <w:t>0,25đ</w:t>
            </w:r>
          </w:p>
        </w:tc>
      </w:tr>
      <w:tr>
        <w:trPr>
          <w:trHeight w:val="260" w:hRule="atLeast"/>
        </w:trPr>
        <w:tc>
          <w:tcPr>
            <w:tcW w:w="740" w:type="dxa"/>
            <w:vMerge w:val="restart"/>
          </w:tcPr>
          <w:p>
            <w:pPr>
              <w:pStyle w:val="TableParagraph"/>
              <w:rPr>
                <w:sz w:val="24"/>
              </w:rPr>
            </w:pPr>
          </w:p>
        </w:tc>
        <w:tc>
          <w:tcPr>
            <w:tcW w:w="540" w:type="dxa"/>
            <w:tcBorders>
              <w:bottom w:val="nil"/>
            </w:tcBorders>
          </w:tcPr>
          <w:p>
            <w:pPr>
              <w:pStyle w:val="TableParagraph"/>
              <w:spacing w:line="248" w:lineRule="exact"/>
              <w:ind w:left="107"/>
              <w:rPr>
                <w:sz w:val="24"/>
              </w:rPr>
            </w:pPr>
            <w:r>
              <w:rPr>
                <w:sz w:val="24"/>
              </w:rPr>
              <w:t>c</w:t>
            </w:r>
          </w:p>
        </w:tc>
        <w:tc>
          <w:tcPr>
            <w:tcW w:w="8102" w:type="dxa"/>
            <w:vMerge w:val="restart"/>
          </w:tcPr>
          <w:p>
            <w:pPr>
              <w:pStyle w:val="TableParagraph"/>
              <w:spacing w:line="268" w:lineRule="exact"/>
              <w:ind w:left="107"/>
              <w:rPr>
                <w:sz w:val="24"/>
              </w:rPr>
            </w:pPr>
            <w:r>
              <w:rPr>
                <w:sz w:val="24"/>
              </w:rPr>
              <w:t>Ta có:</w:t>
            </w:r>
          </w:p>
          <w:p>
            <w:pPr>
              <w:pStyle w:val="TableParagraph"/>
              <w:spacing w:line="328" w:lineRule="exact" w:before="14"/>
              <w:ind w:left="710"/>
              <w:rPr>
                <w:rFonts w:ascii="Symbol" w:hAnsi="Symbol"/>
                <w:sz w:val="31"/>
              </w:rPr>
            </w:pPr>
            <w:r>
              <w:rPr>
                <w:i/>
                <w:position w:val="2"/>
                <w:sz w:val="24"/>
              </w:rPr>
              <w:t>DBC </w:t>
            </w:r>
            <w:r>
              <w:rPr>
                <w:rFonts w:ascii="Symbol" w:hAnsi="Symbol"/>
                <w:position w:val="2"/>
                <w:sz w:val="24"/>
              </w:rPr>
              <w:t></w:t>
            </w:r>
            <w:r>
              <w:rPr>
                <w:position w:val="2"/>
                <w:sz w:val="24"/>
              </w:rPr>
              <w:t> </w:t>
            </w:r>
            <w:r>
              <w:rPr>
                <w:i/>
                <w:position w:val="2"/>
                <w:sz w:val="24"/>
              </w:rPr>
              <w:t>DCB </w:t>
            </w:r>
            <w:r>
              <w:rPr>
                <w:rFonts w:ascii="Symbol" w:hAnsi="Symbol"/>
                <w:sz w:val="31"/>
              </w:rPr>
              <w:t></w:t>
            </w:r>
            <w:r>
              <w:rPr>
                <w:rFonts w:ascii="Symbol" w:hAnsi="Symbol"/>
                <w:position w:val="2"/>
                <w:sz w:val="24"/>
              </w:rPr>
              <w:t></w:t>
            </w:r>
            <w:r>
              <w:rPr>
                <w:i/>
                <w:position w:val="2"/>
                <w:sz w:val="24"/>
              </w:rPr>
              <w:t>DMB </w:t>
            </w:r>
            <w:r>
              <w:rPr>
                <w:rFonts w:ascii="Symbol" w:hAnsi="Symbol"/>
                <w:position w:val="2"/>
                <w:sz w:val="24"/>
              </w:rPr>
              <w:t></w:t>
            </w:r>
            <w:r>
              <w:rPr>
                <w:position w:val="2"/>
                <w:sz w:val="24"/>
              </w:rPr>
              <w:t> </w:t>
            </w:r>
            <w:r>
              <w:rPr>
                <w:rFonts w:ascii="Symbol" w:hAnsi="Symbol"/>
                <w:position w:val="2"/>
                <w:sz w:val="24"/>
              </w:rPr>
              <w:t></w:t>
            </w:r>
            <w:r>
              <w:rPr>
                <w:i/>
                <w:position w:val="2"/>
                <w:sz w:val="24"/>
              </w:rPr>
              <w:t>DMC </w:t>
            </w:r>
            <w:r>
              <w:rPr>
                <w:rFonts w:ascii="Symbol" w:hAnsi="Symbol"/>
                <w:sz w:val="31"/>
              </w:rPr>
              <w:t></w:t>
            </w:r>
          </w:p>
          <w:p>
            <w:pPr>
              <w:pStyle w:val="TableParagraph"/>
              <w:spacing w:line="175" w:lineRule="exact"/>
              <w:ind w:right="7074"/>
              <w:jc w:val="center"/>
              <w:rPr>
                <w:sz w:val="24"/>
              </w:rPr>
            </w:pPr>
            <w:r>
              <w:rPr>
                <w:sz w:val="24"/>
              </w:rPr>
              <w:t>Mà</w:t>
            </w:r>
          </w:p>
          <w:p>
            <w:pPr>
              <w:pStyle w:val="TableParagraph"/>
              <w:spacing w:line="330" w:lineRule="exact"/>
              <w:ind w:left="710"/>
              <w:rPr>
                <w:rFonts w:ascii="Symbol" w:hAnsi="Symbol"/>
                <w:sz w:val="31"/>
              </w:rPr>
            </w:pPr>
            <w:r>
              <w:rPr>
                <w:i/>
                <w:position w:val="2"/>
                <w:sz w:val="24"/>
              </w:rPr>
              <w:t>DCB </w:t>
            </w:r>
            <w:r>
              <w:rPr>
                <w:rFonts w:ascii="Symbol" w:hAnsi="Symbol"/>
                <w:position w:val="2"/>
                <w:sz w:val="24"/>
              </w:rPr>
              <w:t></w:t>
            </w:r>
            <w:r>
              <w:rPr>
                <w:position w:val="2"/>
                <w:sz w:val="24"/>
              </w:rPr>
              <w:t> 28</w:t>
            </w:r>
            <w:r>
              <w:rPr>
                <w:position w:val="13"/>
                <w:sz w:val="14"/>
              </w:rPr>
              <w:t>0 </w:t>
            </w:r>
            <w:r>
              <w:rPr>
                <w:rFonts w:ascii="Symbol" w:hAnsi="Symbol"/>
                <w:sz w:val="31"/>
              </w:rPr>
              <w:t></w:t>
            </w:r>
            <w:r>
              <w:rPr>
                <w:i/>
                <w:position w:val="2"/>
                <w:sz w:val="24"/>
              </w:rPr>
              <w:t>gt </w:t>
            </w:r>
            <w:r>
              <w:rPr>
                <w:rFonts w:ascii="Symbol" w:hAnsi="Symbol"/>
                <w:sz w:val="31"/>
              </w:rPr>
              <w:t></w:t>
            </w:r>
          </w:p>
          <w:p>
            <w:pPr>
              <w:pStyle w:val="TableParagraph"/>
              <w:spacing w:before="105"/>
              <w:ind w:left="557"/>
              <w:rPr>
                <w:sz w:val="14"/>
              </w:rPr>
            </w:pPr>
            <w:r>
              <w:rPr>
                <w:rFonts w:ascii="Symbol" w:hAnsi="Symbol"/>
                <w:w w:val="105"/>
                <w:sz w:val="24"/>
              </w:rPr>
              <w:t></w:t>
            </w:r>
            <w:r>
              <w:rPr>
                <w:w w:val="105"/>
                <w:sz w:val="24"/>
              </w:rPr>
              <w:t> </w:t>
            </w:r>
            <w:r>
              <w:rPr>
                <w:i/>
                <w:w w:val="105"/>
                <w:sz w:val="24"/>
              </w:rPr>
              <w:t>DBC </w:t>
            </w:r>
            <w:r>
              <w:rPr>
                <w:rFonts w:ascii="Symbol" w:hAnsi="Symbol"/>
                <w:w w:val="105"/>
                <w:sz w:val="24"/>
              </w:rPr>
              <w:t></w:t>
            </w:r>
            <w:r>
              <w:rPr>
                <w:w w:val="105"/>
                <w:sz w:val="24"/>
              </w:rPr>
              <w:t> 28</w:t>
            </w:r>
            <w:r>
              <w:rPr>
                <w:w w:val="105"/>
                <w:position w:val="11"/>
                <w:sz w:val="14"/>
              </w:rPr>
              <w:t>0</w:t>
            </w:r>
          </w:p>
          <w:p>
            <w:pPr>
              <w:pStyle w:val="TableParagraph"/>
              <w:spacing w:before="67"/>
              <w:ind w:left="107"/>
              <w:rPr>
                <w:sz w:val="24"/>
              </w:rPr>
            </w:pPr>
            <w:r>
              <w:rPr>
                <w:sz w:val="24"/>
              </w:rPr>
              <w:t>Ngoài ra:  </w:t>
            </w:r>
            <w:r>
              <w:rPr>
                <w:i/>
                <w:sz w:val="24"/>
              </w:rPr>
              <w:t>BDC </w:t>
            </w:r>
            <w:r>
              <w:rPr>
                <w:rFonts w:ascii="Symbol" w:hAnsi="Symbol"/>
                <w:sz w:val="24"/>
              </w:rPr>
              <w:t></w:t>
            </w:r>
            <w:r>
              <w:rPr>
                <w:sz w:val="24"/>
              </w:rPr>
              <w:t> </w:t>
            </w:r>
            <w:r>
              <w:rPr>
                <w:i/>
                <w:sz w:val="24"/>
              </w:rPr>
              <w:t>DBC </w:t>
            </w:r>
            <w:r>
              <w:rPr>
                <w:rFonts w:ascii="Symbol" w:hAnsi="Symbol"/>
                <w:sz w:val="24"/>
              </w:rPr>
              <w:t></w:t>
            </w:r>
            <w:r>
              <w:rPr>
                <w:sz w:val="24"/>
              </w:rPr>
              <w:t> </w:t>
            </w:r>
            <w:r>
              <w:rPr>
                <w:i/>
                <w:sz w:val="24"/>
              </w:rPr>
              <w:t>DCB </w:t>
            </w:r>
            <w:r>
              <w:rPr>
                <w:rFonts w:ascii="Symbol" w:hAnsi="Symbol"/>
                <w:sz w:val="24"/>
              </w:rPr>
              <w:t></w:t>
            </w:r>
            <w:r>
              <w:rPr>
                <w:sz w:val="24"/>
              </w:rPr>
              <w:t> 180</w:t>
            </w:r>
            <w:r>
              <w:rPr>
                <w:position w:val="11"/>
                <w:sz w:val="14"/>
              </w:rPr>
              <w:t>0 </w:t>
            </w:r>
            <w:r>
              <w:rPr>
                <w:sz w:val="24"/>
              </w:rPr>
              <w:t>( tổng 3 góc của  </w:t>
            </w:r>
            <w:r>
              <w:rPr>
                <w:rFonts w:ascii="Symbol" w:hAnsi="Symbol"/>
                <w:sz w:val="23"/>
              </w:rPr>
              <w:t></w:t>
            </w:r>
            <w:r>
              <w:rPr>
                <w:sz w:val="23"/>
              </w:rPr>
              <w:t> </w:t>
            </w:r>
            <w:r>
              <w:rPr>
                <w:sz w:val="24"/>
              </w:rPr>
              <w:t>DBC)</w:t>
            </w:r>
          </w:p>
          <w:p>
            <w:pPr>
              <w:pStyle w:val="TableParagraph"/>
              <w:spacing w:line="281" w:lineRule="exact" w:before="65"/>
              <w:ind w:left="2536"/>
              <w:rPr>
                <w:sz w:val="14"/>
              </w:rPr>
            </w:pPr>
            <w:r>
              <w:rPr>
                <w:rFonts w:ascii="Symbol" w:hAnsi="Symbol"/>
                <w:w w:val="105"/>
                <w:sz w:val="24"/>
              </w:rPr>
              <w:t></w:t>
            </w:r>
            <w:r>
              <w:rPr>
                <w:w w:val="105"/>
                <w:sz w:val="24"/>
              </w:rPr>
              <w:t> </w:t>
            </w:r>
            <w:r>
              <w:rPr>
                <w:i/>
                <w:w w:val="105"/>
                <w:sz w:val="24"/>
              </w:rPr>
              <w:t>BDC </w:t>
            </w:r>
            <w:r>
              <w:rPr>
                <w:rFonts w:ascii="Symbol" w:hAnsi="Symbol"/>
                <w:w w:val="105"/>
                <w:sz w:val="24"/>
              </w:rPr>
              <w:t></w:t>
            </w:r>
            <w:r>
              <w:rPr>
                <w:w w:val="105"/>
                <w:sz w:val="24"/>
              </w:rPr>
              <w:t> 124</w:t>
            </w:r>
            <w:r>
              <w:rPr>
                <w:w w:val="105"/>
                <w:position w:val="11"/>
                <w:sz w:val="14"/>
              </w:rPr>
              <w:t>0</w:t>
            </w:r>
          </w:p>
        </w:tc>
        <w:tc>
          <w:tcPr>
            <w:tcW w:w="918" w:type="dxa"/>
            <w:tcBorders>
              <w:bottom w:val="nil"/>
            </w:tcBorders>
          </w:tcPr>
          <w:p>
            <w:pPr>
              <w:pStyle w:val="TableParagraph"/>
              <w:rPr>
                <w:sz w:val="18"/>
              </w:rPr>
            </w:pPr>
          </w:p>
        </w:tc>
      </w:tr>
      <w:tr>
        <w:trPr>
          <w:trHeight w:val="54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24"/>
              </w:rPr>
            </w:pPr>
          </w:p>
        </w:tc>
        <w:tc>
          <w:tcPr>
            <w:tcW w:w="8102" w:type="dxa"/>
            <w:vMerge/>
            <w:tcBorders>
              <w:top w:val="nil"/>
            </w:tcBorders>
          </w:tcPr>
          <w:p>
            <w:pPr>
              <w:rPr>
                <w:sz w:val="2"/>
                <w:szCs w:val="2"/>
              </w:rPr>
            </w:pPr>
          </w:p>
        </w:tc>
        <w:tc>
          <w:tcPr>
            <w:tcW w:w="918" w:type="dxa"/>
            <w:tcBorders>
              <w:top w:val="nil"/>
              <w:bottom w:val="nil"/>
            </w:tcBorders>
          </w:tcPr>
          <w:p>
            <w:pPr>
              <w:pStyle w:val="TableParagraph"/>
              <w:spacing w:line="266" w:lineRule="exact"/>
              <w:ind w:left="107"/>
              <w:rPr>
                <w:sz w:val="24"/>
              </w:rPr>
            </w:pPr>
            <w:r>
              <w:rPr>
                <w:sz w:val="24"/>
              </w:rPr>
              <w:t>0,25đ</w:t>
            </w:r>
          </w:p>
        </w:tc>
      </w:tr>
      <w:tr>
        <w:trPr>
          <w:trHeight w:val="68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24"/>
              </w:rPr>
            </w:pPr>
          </w:p>
        </w:tc>
        <w:tc>
          <w:tcPr>
            <w:tcW w:w="8102" w:type="dxa"/>
            <w:vMerge/>
            <w:tcBorders>
              <w:top w:val="nil"/>
            </w:tcBorders>
          </w:tcPr>
          <w:p>
            <w:pPr>
              <w:rPr>
                <w:sz w:val="2"/>
                <w:szCs w:val="2"/>
              </w:rPr>
            </w:pPr>
          </w:p>
        </w:tc>
        <w:tc>
          <w:tcPr>
            <w:tcW w:w="918" w:type="dxa"/>
            <w:tcBorders>
              <w:top w:val="nil"/>
              <w:bottom w:val="nil"/>
            </w:tcBorders>
          </w:tcPr>
          <w:p>
            <w:pPr>
              <w:pStyle w:val="TableParagraph"/>
              <w:spacing w:before="1"/>
              <w:rPr>
                <w:sz w:val="23"/>
              </w:rPr>
            </w:pPr>
          </w:p>
          <w:p>
            <w:pPr>
              <w:pStyle w:val="TableParagraph"/>
              <w:ind w:left="107"/>
              <w:rPr>
                <w:sz w:val="24"/>
              </w:rPr>
            </w:pPr>
            <w:r>
              <w:rPr>
                <w:sz w:val="24"/>
              </w:rPr>
              <w:t>0,25đ</w:t>
            </w:r>
          </w:p>
        </w:tc>
      </w:tr>
      <w:tr>
        <w:trPr>
          <w:trHeight w:val="400" w:hRule="atLeast"/>
        </w:trPr>
        <w:tc>
          <w:tcPr>
            <w:tcW w:w="740" w:type="dxa"/>
            <w:vMerge/>
            <w:tcBorders>
              <w:top w:val="nil"/>
            </w:tcBorders>
          </w:tcPr>
          <w:p>
            <w:pPr>
              <w:rPr>
                <w:sz w:val="2"/>
                <w:szCs w:val="2"/>
              </w:rPr>
            </w:pPr>
          </w:p>
        </w:tc>
        <w:tc>
          <w:tcPr>
            <w:tcW w:w="540" w:type="dxa"/>
            <w:tcBorders>
              <w:top w:val="nil"/>
              <w:bottom w:val="nil"/>
            </w:tcBorders>
          </w:tcPr>
          <w:p>
            <w:pPr>
              <w:pStyle w:val="TableParagraph"/>
              <w:rPr>
                <w:sz w:val="24"/>
              </w:rPr>
            </w:pPr>
          </w:p>
        </w:tc>
        <w:tc>
          <w:tcPr>
            <w:tcW w:w="8102" w:type="dxa"/>
            <w:vMerge/>
            <w:tcBorders>
              <w:top w:val="nil"/>
            </w:tcBorders>
          </w:tcPr>
          <w:p>
            <w:pPr>
              <w:rPr>
                <w:sz w:val="2"/>
                <w:szCs w:val="2"/>
              </w:rPr>
            </w:pPr>
          </w:p>
        </w:tc>
        <w:tc>
          <w:tcPr>
            <w:tcW w:w="918" w:type="dxa"/>
            <w:tcBorders>
              <w:top w:val="nil"/>
              <w:bottom w:val="nil"/>
            </w:tcBorders>
          </w:tcPr>
          <w:p>
            <w:pPr>
              <w:pStyle w:val="TableParagraph"/>
              <w:spacing w:line="256" w:lineRule="exact" w:before="128"/>
              <w:ind w:left="107"/>
              <w:rPr>
                <w:sz w:val="24"/>
              </w:rPr>
            </w:pPr>
            <w:r>
              <w:rPr>
                <w:sz w:val="24"/>
              </w:rPr>
              <w:t>0,25đ</w:t>
            </w:r>
          </w:p>
        </w:tc>
      </w:tr>
      <w:tr>
        <w:trPr>
          <w:trHeight w:val="300" w:hRule="atLeast"/>
        </w:trPr>
        <w:tc>
          <w:tcPr>
            <w:tcW w:w="740" w:type="dxa"/>
            <w:vMerge/>
            <w:tcBorders>
              <w:top w:val="nil"/>
            </w:tcBorders>
          </w:tcPr>
          <w:p>
            <w:pPr>
              <w:rPr>
                <w:sz w:val="2"/>
                <w:szCs w:val="2"/>
              </w:rPr>
            </w:pPr>
          </w:p>
        </w:tc>
        <w:tc>
          <w:tcPr>
            <w:tcW w:w="540" w:type="dxa"/>
            <w:tcBorders>
              <w:top w:val="nil"/>
            </w:tcBorders>
          </w:tcPr>
          <w:p>
            <w:pPr>
              <w:pStyle w:val="TableParagraph"/>
              <w:rPr>
                <w:sz w:val="22"/>
              </w:rPr>
            </w:pPr>
          </w:p>
        </w:tc>
        <w:tc>
          <w:tcPr>
            <w:tcW w:w="8102" w:type="dxa"/>
            <w:vMerge/>
            <w:tcBorders>
              <w:top w:val="nil"/>
            </w:tcBorders>
          </w:tcPr>
          <w:p>
            <w:pPr>
              <w:rPr>
                <w:sz w:val="2"/>
                <w:szCs w:val="2"/>
              </w:rPr>
            </w:pPr>
          </w:p>
        </w:tc>
        <w:tc>
          <w:tcPr>
            <w:tcW w:w="918" w:type="dxa"/>
            <w:tcBorders>
              <w:top w:val="nil"/>
            </w:tcBorders>
          </w:tcPr>
          <w:p>
            <w:pPr>
              <w:pStyle w:val="TableParagraph"/>
              <w:spacing w:line="266" w:lineRule="exact"/>
              <w:ind w:left="107"/>
              <w:rPr>
                <w:sz w:val="24"/>
              </w:rPr>
            </w:pPr>
            <w:r>
              <w:rPr>
                <w:sz w:val="24"/>
              </w:rPr>
              <w:t>0,25đ</w:t>
            </w:r>
          </w:p>
        </w:tc>
      </w:tr>
    </w:tbl>
    <w:p>
      <w:pPr>
        <w:pStyle w:val="BodyText"/>
        <w:rPr>
          <w:sz w:val="20"/>
        </w:rPr>
      </w:pPr>
    </w:p>
    <w:p>
      <w:pPr>
        <w:pStyle w:val="Heading8"/>
        <w:spacing w:before="244"/>
        <w:ind w:left="4189" w:right="3897"/>
      </w:pPr>
      <w:r>
        <w:rPr>
          <w:w w:val="110"/>
        </w:rPr>
        <w:t>ĐỀ SỐ 7</w:t>
      </w:r>
    </w:p>
    <w:p>
      <w:pPr>
        <w:pStyle w:val="BodyText"/>
        <w:spacing w:line="316" w:lineRule="exact" w:before="148"/>
        <w:ind w:left="212"/>
      </w:pPr>
      <w:r>
        <w:rPr>
          <w:u w:val="single"/>
        </w:rPr>
        <w:t>Bài 1:</w:t>
      </w:r>
      <w:r>
        <w:rPr/>
        <w:t> Tính (2,5 đ)</w:t>
      </w:r>
    </w:p>
    <w:p>
      <w:pPr>
        <w:spacing w:line="412" w:lineRule="exact" w:before="4"/>
        <w:ind w:left="212" w:right="0" w:firstLine="0"/>
        <w:jc w:val="left"/>
        <w:rPr>
          <w:rFonts w:ascii="Symbol" w:hAnsi="Symbol"/>
          <w:sz w:val="24"/>
        </w:rPr>
      </w:pPr>
      <w:r>
        <w:rPr/>
        <w:pict>
          <v:line style="position:absolute;mso-position-horizontal-relative:page;mso-position-vertical-relative:paragraph;z-index:-737776" from="73.101746pt,16.929607pt" to="85.796255pt,16.929607pt" stroked="true" strokeweight=".601147pt" strokecolor="#000000">
            <v:stroke dashstyle="solid"/>
            <w10:wrap type="none"/>
          </v:line>
        </w:pict>
      </w:r>
      <w:r>
        <w:rPr/>
        <w:pict>
          <v:line style="position:absolute;mso-position-horizontal-relative:page;mso-position-vertical-relative:paragraph;z-index:-737752" from="97.195068pt,16.929607pt" to="110.825839pt,16.929607pt" stroked="true" strokeweight=".601147pt" strokecolor="#000000">
            <v:stroke dashstyle="solid"/>
            <w10:wrap type="none"/>
          </v:line>
        </w:pict>
      </w:r>
      <w:r>
        <w:rPr/>
        <w:pict>
          <v:line style="position:absolute;mso-position-horizontal-relative:page;mso-position-vertical-relative:paragraph;z-index:-737728" from="118.4562pt,16.929607pt" to="125.560293pt,16.929607pt" stroked="true" strokeweight=".601147pt" strokecolor="#000000">
            <v:stroke dashstyle="solid"/>
            <w10:wrap type="none"/>
          </v:line>
        </w:pict>
      </w:r>
      <w:r>
        <w:rPr/>
        <w:pict>
          <v:group style="position:absolute;margin-left:136.766312pt;margin-top:7.936405pt;width:20.55pt;height:14.7pt;mso-position-horizontal-relative:page;mso-position-vertical-relative:paragraph;z-index:58120" coordorigin="2735,159" coordsize="411,294">
            <v:shape style="position:absolute;left:1346;top:6653;width:405;height:262" coordorigin="1347,6654" coordsize="405,262" path="m2747,349l2771,335m2771,335l2829,432m2829,432l2893,174m2893,174l3145,174e" filled="false" stroked="true" strokeweight=".137854pt" strokecolor="#000000">
              <v:path arrowok="t"/>
              <v:stroke dashstyle="solid"/>
            </v:shape>
            <v:shape style="position:absolute;left:2735;top:158;width:401;height:264" coordorigin="2735,159" coordsize="401,264" path="m2778,333l2755,333,2814,422,2826,422,2832,397,2820,397,2778,333xm3136,159l2878,159,2820,397,2832,397,2887,171,3136,171,3136,159xm2768,317l2735,336,2739,343,2755,333,2778,333,2768,317xe" filled="true" fillcolor="#000000" stroked="false">
              <v:path arrowok="t"/>
              <v:fill type="solid"/>
            </v:shape>
            <v:shape style="position:absolute;left:2735;top:158;width:411;height:294" type="#_x0000_t202" filled="false" stroked="false">
              <v:textbox inset="0,0,0,0">
                <w:txbxContent>
                  <w:p>
                    <w:pPr>
                      <w:spacing w:before="17"/>
                      <w:ind w:left="157" w:right="0" w:firstLine="0"/>
                      <w:jc w:val="left"/>
                      <w:rPr>
                        <w:sz w:val="24"/>
                      </w:rPr>
                    </w:pPr>
                    <w:r>
                      <w:rPr>
                        <w:sz w:val="24"/>
                      </w:rPr>
                      <w:t>25</w:t>
                    </w:r>
                  </w:p>
                </w:txbxContent>
              </v:textbox>
              <w10:wrap type="none"/>
            </v:shape>
            <w10:wrap type="none"/>
          </v:group>
        </w:pict>
      </w:r>
      <w:r>
        <w:rPr>
          <w:position w:val="-15"/>
          <w:sz w:val="28"/>
        </w:rPr>
        <w:t>a) </w:t>
      </w:r>
      <w:r>
        <w:rPr>
          <w:rFonts w:ascii="Symbol" w:hAnsi="Symbol"/>
          <w:sz w:val="24"/>
        </w:rPr>
        <w:t></w:t>
      </w:r>
      <w:r>
        <w:rPr>
          <w:sz w:val="24"/>
        </w:rPr>
        <w:t>1 </w:t>
      </w:r>
      <w:r>
        <w:rPr>
          <w:rFonts w:ascii="Symbol" w:hAnsi="Symbol"/>
          <w:position w:val="-14"/>
          <w:sz w:val="24"/>
        </w:rPr>
        <w:t></w:t>
      </w:r>
      <w:r>
        <w:rPr>
          <w:position w:val="-14"/>
          <w:sz w:val="24"/>
        </w:rPr>
        <w:t> </w:t>
      </w:r>
      <w:r>
        <w:rPr>
          <w:rFonts w:ascii="Symbol" w:hAnsi="Symbol"/>
          <w:sz w:val="24"/>
        </w:rPr>
        <w:t></w:t>
      </w:r>
      <w:r>
        <w:rPr>
          <w:sz w:val="24"/>
        </w:rPr>
        <w:t>4 </w:t>
      </w:r>
      <w:r>
        <w:rPr>
          <w:position w:val="-14"/>
          <w:sz w:val="24"/>
        </w:rPr>
        <w:t>: </w:t>
      </w:r>
      <w:r>
        <w:rPr>
          <w:sz w:val="24"/>
        </w:rPr>
        <w:t>5 </w:t>
      </w:r>
      <w:r>
        <w:rPr>
          <w:rFonts w:ascii="Symbol" w:hAnsi="Symbol"/>
          <w:position w:val="-14"/>
          <w:sz w:val="24"/>
        </w:rPr>
        <w:t></w:t>
      </w:r>
    </w:p>
    <w:p>
      <w:pPr>
        <w:tabs>
          <w:tab w:pos="1101" w:val="left" w:leader="none"/>
          <w:tab w:pos="1464" w:val="left" w:leader="none"/>
        </w:tabs>
        <w:spacing w:line="226" w:lineRule="exact" w:before="0"/>
        <w:ind w:left="611" w:right="0" w:firstLine="0"/>
        <w:jc w:val="left"/>
        <w:rPr>
          <w:sz w:val="24"/>
        </w:rPr>
      </w:pPr>
      <w:r>
        <w:rPr/>
        <w:pict>
          <v:line style="position:absolute;mso-position-horizontal-relative:page;mso-position-vertical-relative:paragraph;z-index:-737584" from="157.132156pt,23.299381pt" to="157.132156pt,37.792356pt" stroked="true" strokeweight=".505153pt" strokecolor="#000000">
            <v:stroke dashstyle="solid"/>
            <w10:wrap type="none"/>
          </v:line>
        </w:pict>
      </w:r>
      <w:r>
        <w:rPr/>
        <w:pict>
          <v:line style="position:absolute;mso-position-horizontal-relative:page;mso-position-vertical-relative:paragraph;z-index:58240" from="172.217422pt,23.299381pt" to="172.217422pt,37.792356pt" stroked="true" strokeweight=".505153pt" strokecolor="#000000">
            <v:stroke dashstyle="solid"/>
            <w10:wrap type="none"/>
          </v:line>
        </w:pict>
      </w:r>
      <w:r>
        <w:rPr>
          <w:sz w:val="24"/>
        </w:rPr>
        <w:t>5</w:t>
        <w:tab/>
        <w:t>5</w:t>
        <w:tab/>
        <w:t>2</w:t>
      </w:r>
    </w:p>
    <w:p>
      <w:pPr>
        <w:spacing w:after="0" w:line="226" w:lineRule="exact"/>
        <w:jc w:val="left"/>
        <w:rPr>
          <w:sz w:val="24"/>
        </w:rPr>
        <w:sectPr>
          <w:pgSz w:w="11910" w:h="16840"/>
          <w:pgMar w:top="400" w:bottom="280" w:left="920" w:right="360"/>
        </w:sectPr>
      </w:pPr>
    </w:p>
    <w:p>
      <w:pPr>
        <w:tabs>
          <w:tab w:pos="714" w:val="left" w:leader="none"/>
        </w:tabs>
        <w:spacing w:before="187"/>
        <w:ind w:left="212" w:right="0" w:firstLine="0"/>
        <w:jc w:val="left"/>
        <w:rPr>
          <w:rFonts w:ascii="Symbol" w:hAnsi="Symbol"/>
          <w:sz w:val="24"/>
        </w:rPr>
      </w:pPr>
      <w:r>
        <w:rPr/>
        <w:pict>
          <v:group style="position:absolute;margin-left:73.806511pt;margin-top:10.364639pt;width:20.8pt;height:13.7pt;mso-position-horizontal-relative:page;mso-position-vertical-relative:paragraph;z-index:-737656" coordorigin="1476,207" coordsize="416,274">
            <v:shape style="position:absolute;left:52;top:5993;width:410;height:263" coordorigin="52,5993" coordsize="410,263" path="m1488,396l1511,383m1512,383l1570,479m1570,480l1634,223m1634,223l1892,223e" filled="false" stroked="true" strokeweight=".137644pt" strokecolor="#000000">
              <v:path arrowok="t"/>
              <v:stroke dashstyle="solid"/>
            </v:shape>
            <v:shape style="position:absolute;left:1476;top:207;width:407;height:263" coordorigin="1476,207" coordsize="407,263" path="m1519,381l1496,381,1555,470,1567,470,1573,445,1561,445,1519,381xm1882,207l1619,207,1561,445,1573,445,1628,219,1882,219,1882,207xm1509,365l1476,383,1480,390,1496,381,1519,381,1509,365xe" filled="true" fillcolor="#000000" stroked="false">
              <v:path arrowok="t"/>
              <v:fill type="solid"/>
            </v:shape>
            <w10:wrap type="none"/>
          </v:group>
        </w:pict>
      </w:r>
      <w:r>
        <w:rPr>
          <w:sz w:val="28"/>
        </w:rPr>
        <w:t>b)</w:t>
        <w:tab/>
      </w:r>
      <w:r>
        <w:rPr>
          <w:sz w:val="24"/>
        </w:rPr>
        <w:t>49</w:t>
      </w:r>
      <w:r>
        <w:rPr>
          <w:spacing w:val="-3"/>
          <w:sz w:val="24"/>
        </w:rPr>
        <w:t> </w:t>
      </w:r>
      <w:r>
        <w:rPr>
          <w:rFonts w:ascii="Symbol" w:hAnsi="Symbol"/>
          <w:sz w:val="24"/>
        </w:rPr>
        <w:t></w:t>
      </w:r>
    </w:p>
    <w:p>
      <w:pPr>
        <w:tabs>
          <w:tab w:pos="645" w:val="left" w:leader="none"/>
        </w:tabs>
        <w:spacing w:line="394" w:lineRule="exact" w:before="229"/>
        <w:ind w:left="212" w:right="0" w:firstLine="0"/>
        <w:jc w:val="left"/>
        <w:rPr>
          <w:sz w:val="14"/>
        </w:rPr>
      </w:pPr>
      <w:r>
        <w:rPr/>
        <w:pict>
          <v:line style="position:absolute;mso-position-horizontal-relative:page;mso-position-vertical-relative:paragraph;z-index:-737536" from="76.572174pt,27.927172pt" to="105.571286pt,27.927172pt" stroked="true" strokeweight=".49711pt" strokecolor="#000000">
            <v:stroke dashstyle="solid"/>
            <w10:wrap type="none"/>
          </v:line>
        </w:pict>
      </w:r>
      <w:r>
        <w:rPr>
          <w:position w:val="-25"/>
          <w:sz w:val="28"/>
        </w:rPr>
        <w:t>c)</w:t>
        <w:tab/>
      </w:r>
      <w:r>
        <w:rPr>
          <w:spacing w:val="-4"/>
          <w:position w:val="-10"/>
          <w:sz w:val="24"/>
        </w:rPr>
        <w:t>4</w:t>
      </w:r>
      <w:r>
        <w:rPr>
          <w:spacing w:val="-4"/>
          <w:sz w:val="14"/>
        </w:rPr>
        <w:t>9</w:t>
      </w:r>
      <w:r>
        <w:rPr>
          <w:spacing w:val="-4"/>
          <w:position w:val="-10"/>
          <w:sz w:val="24"/>
        </w:rPr>
        <w:t>.3</w:t>
      </w:r>
      <w:r>
        <w:rPr>
          <w:spacing w:val="-4"/>
          <w:sz w:val="14"/>
        </w:rPr>
        <w:t>10</w:t>
      </w:r>
    </w:p>
    <w:p>
      <w:pPr>
        <w:spacing w:line="235" w:lineRule="exact" w:before="0"/>
        <w:ind w:left="601" w:right="0" w:firstLine="0"/>
        <w:jc w:val="left"/>
        <w:rPr>
          <w:sz w:val="14"/>
        </w:rPr>
      </w:pPr>
      <w:r>
        <w:rPr>
          <w:spacing w:val="-1"/>
          <w:sz w:val="24"/>
        </w:rPr>
        <w:t>18</w:t>
      </w:r>
      <w:r>
        <w:rPr>
          <w:spacing w:val="-1"/>
          <w:position w:val="11"/>
          <w:sz w:val="14"/>
        </w:rPr>
        <w:t>4</w:t>
      </w:r>
      <w:r>
        <w:rPr>
          <w:spacing w:val="-1"/>
          <w:sz w:val="24"/>
        </w:rPr>
        <w:t>.8</w:t>
      </w:r>
      <w:r>
        <w:rPr>
          <w:spacing w:val="-1"/>
          <w:position w:val="11"/>
          <w:sz w:val="14"/>
        </w:rPr>
        <w:t>5</w:t>
      </w:r>
    </w:p>
    <w:p>
      <w:pPr>
        <w:spacing w:line="384" w:lineRule="exact" w:before="68"/>
        <w:ind w:left="-19" w:right="1" w:firstLine="0"/>
        <w:jc w:val="center"/>
        <w:rPr>
          <w:sz w:val="24"/>
        </w:rPr>
      </w:pPr>
      <w:r>
        <w:rPr/>
        <w:br w:type="column"/>
      </w:r>
      <w:r>
        <w:rPr>
          <w:position w:val="-14"/>
          <w:sz w:val="24"/>
        </w:rPr>
        <w:t>3 </w:t>
      </w:r>
      <w:r>
        <w:rPr>
          <w:sz w:val="24"/>
        </w:rPr>
        <w:t>1 </w:t>
      </w:r>
      <w:r>
        <w:rPr>
          <w:position w:val="-14"/>
          <w:sz w:val="24"/>
        </w:rPr>
        <w:t>. </w:t>
      </w:r>
      <w:r>
        <w:rPr>
          <w:spacing w:val="10"/>
          <w:position w:val="-14"/>
          <w:sz w:val="24"/>
        </w:rPr>
        <w:t> </w:t>
      </w:r>
      <w:r>
        <w:rPr>
          <w:sz w:val="24"/>
        </w:rPr>
        <w:t>25</w:t>
      </w:r>
    </w:p>
    <w:p>
      <w:pPr>
        <w:tabs>
          <w:tab w:pos="533" w:val="left" w:leader="none"/>
        </w:tabs>
        <w:spacing w:line="234" w:lineRule="exact" w:before="0"/>
        <w:ind w:left="143" w:right="0" w:firstLine="0"/>
        <w:jc w:val="center"/>
        <w:rPr>
          <w:sz w:val="24"/>
        </w:rPr>
      </w:pPr>
      <w:r>
        <w:rPr/>
        <w:pict>
          <v:line style="position:absolute;mso-position-horizontal-relative:page;mso-position-vertical-relative:paragraph;z-index:-737632" from="112.222435pt,-3.380202pt" to="119.462853pt,-3.380202pt" stroked="true" strokeweight=".502225pt" strokecolor="#000000">
            <v:stroke dashstyle="solid"/>
            <w10:wrap type="none"/>
          </v:line>
        </w:pict>
      </w:r>
      <w:r>
        <w:rPr/>
        <w:pict>
          <v:group style="position:absolute;margin-left:123.551918pt;margin-top:-19.906349pt;width:22.65pt;height:30.8pt;mso-position-horizontal-relative:page;mso-position-vertical-relative:paragraph;z-index:-737608" coordorigin="2471,-398" coordsize="453,616">
            <v:line style="position:absolute" from="2633,-68" to="2893,-68" stroked="true" strokeweight=".502225pt" strokecolor="#000000">
              <v:stroke dashstyle="solid"/>
            </v:line>
            <v:shape style="position:absolute;left:1062;top:5384;width:446;height:611" coordorigin="1063,5385" coordsize="446,611" path="m2484,19l2507,-10m2507,-11l2565,215m2565,216l2630,-382m2630,-383l2924,-383e" filled="false" stroked="true" strokeweight=".137644pt" strokecolor="#000000">
              <v:path arrowok="t"/>
              <v:stroke dashstyle="solid"/>
            </v:shape>
            <v:shape style="position:absolute;left:2471;top:-399;width:443;height:605" coordorigin="2471,-398" coordsize="443,605" path="m2512,-6l2491,-6,2550,206,2561,206,2567,154,2555,154,2512,-6xm2914,-398l2614,-398,2555,154,2567,154,2625,-386,2914,-386,2914,-398xm2504,-36l2471,7,2477,12,2491,-6,2512,-6,2504,-36xe" filled="true" fillcolor="#000000" stroked="false">
              <v:path arrowok="t"/>
              <v:fill type="solid"/>
            </v:shape>
            <w10:wrap type="none"/>
          </v:group>
        </w:pict>
      </w:r>
      <w:r>
        <w:rPr>
          <w:sz w:val="24"/>
        </w:rPr>
        <w:t>2</w:t>
        <w:tab/>
      </w:r>
      <w:r>
        <w:rPr>
          <w:spacing w:val="-1"/>
          <w:sz w:val="24"/>
        </w:rPr>
        <w:t>81</w:t>
      </w:r>
    </w:p>
    <w:p>
      <w:pPr>
        <w:spacing w:before="204"/>
        <w:ind w:left="29" w:right="0" w:firstLine="0"/>
        <w:jc w:val="left"/>
        <w:rPr>
          <w:sz w:val="24"/>
        </w:rPr>
      </w:pPr>
      <w:r>
        <w:rPr/>
        <w:br w:type="column"/>
      </w:r>
      <w:r>
        <w:rPr>
          <w:rFonts w:ascii="Symbol" w:hAnsi="Symbol"/>
          <w:sz w:val="24"/>
        </w:rPr>
        <w:t></w:t>
      </w:r>
      <w:r>
        <w:rPr>
          <w:sz w:val="24"/>
        </w:rPr>
        <w:t> </w:t>
      </w:r>
      <w:r>
        <w:rPr>
          <w:rFonts w:ascii="Symbol" w:hAnsi="Symbol"/>
          <w:sz w:val="24"/>
        </w:rPr>
        <w:t></w:t>
      </w:r>
      <w:r>
        <w:rPr>
          <w:sz w:val="24"/>
        </w:rPr>
        <w:t>7</w:t>
      </w:r>
    </w:p>
    <w:p>
      <w:pPr>
        <w:spacing w:after="0"/>
        <w:jc w:val="left"/>
        <w:rPr>
          <w:sz w:val="24"/>
        </w:rPr>
        <w:sectPr>
          <w:type w:val="continuous"/>
          <w:pgSz w:w="11910" w:h="16840"/>
          <w:pgMar w:top="900" w:bottom="280" w:left="920" w:right="360"/>
          <w:cols w:num="3" w:equalWidth="0">
            <w:col w:w="1158" w:space="40"/>
            <w:col w:w="776" w:space="39"/>
            <w:col w:w="8617"/>
          </w:cols>
        </w:sectPr>
      </w:pPr>
    </w:p>
    <w:p>
      <w:pPr>
        <w:pStyle w:val="BodyText"/>
        <w:spacing w:line="316" w:lineRule="exact"/>
        <w:ind w:left="212"/>
      </w:pPr>
      <w:r>
        <w:rPr/>
        <w:pict>
          <v:group style="position:absolute;margin-left:133.605164pt;margin-top:29.568377pt;width:126.6pt;height:121.5pt;mso-position-horizontal-relative:page;mso-position-vertical-relative:page;z-index:-737392" coordorigin="2672,591" coordsize="2532,2430">
            <v:shape style="position:absolute;left:355;top:13764;width:2934;height:2884" coordorigin="355,13765" coordsize="2934,2884" path="m2711,1971l5180,1971m3952,591l3952,3021m3572,1110l2711,1971m3572,1110l5180,1971m3952,1313l2711,1971m3952,1781l4154,1781m4154,1781l4154,1971m3458,1870l3344,2084m4534,1870l4420,2084e" filled="false" stroked="true" strokeweight=".621612pt" strokecolor="#000080">
              <v:path arrowok="t"/>
              <v:stroke dashstyle="solid"/>
            </v:shape>
            <v:shape style="position:absolute;left:3919;top:1280;width:51;height:51" coordorigin="3919,1280" coordsize="51,51" path="m3957,1280l3932,1280,3919,1293,3919,1318,3932,1331,3957,1331,3970,1318,3970,1293,3957,1280xe" filled="true" fillcolor="#ff0000" stroked="false">
              <v:path arrowok="t"/>
              <v:fill type="solid"/>
            </v:shape>
            <v:shape style="position:absolute;left:3919;top:1280;width:51;height:51" coordorigin="3919,1280" coordsize="51,51" path="m3919,1305l3919,1318,3932,1331,3944,1331,3957,1331,3970,1318,3970,1305,3970,1293,3957,1280,3944,1280,3932,1280,3919,1293,3919,1305xe" filled="false" stroked="true" strokeweight=".621612pt" strokecolor="#000000">
              <v:path arrowok="t"/>
              <v:stroke dashstyle="solid"/>
            </v:shape>
            <v:shape style="position:absolute;left:3919;top:1938;width:51;height:51" coordorigin="3919,1938" coordsize="51,51" path="m3957,1938l3932,1938,3919,1950,3919,1976,3932,1989,3957,1989,3970,1976,3970,1950,3957,1938xe" filled="true" fillcolor="#ff0000" stroked="false">
              <v:path arrowok="t"/>
              <v:fill type="solid"/>
            </v:shape>
            <v:shape style="position:absolute;left:3919;top:1938;width:51;height:51" coordorigin="3919,1938" coordsize="51,51" path="m3919,1963l3919,1976,3932,1989,3944,1989,3957,1989,3970,1976,3970,1963,3970,1950,3957,1938,3944,1938,3932,1938,3919,1950,3919,1963xe" filled="false" stroked="true" strokeweight=".621611pt" strokecolor="#000000">
              <v:path arrowok="t"/>
              <v:stroke dashstyle="solid"/>
            </v:shape>
            <v:shape style="position:absolute;left:2678;top:1938;width:51;height:51" coordorigin="2678,1938" coordsize="51,51" path="m2716,1938l2691,1938,2678,1950,2678,1976,2691,1989,2716,1989,2729,1976,2729,1950,2716,1938xe" filled="true" fillcolor="#ff0000" stroked="false">
              <v:path arrowok="t"/>
              <v:fill type="solid"/>
            </v:shape>
            <v:shape style="position:absolute;left:2678;top:1938;width:51;height:51" coordorigin="2678,1938" coordsize="51,51" path="m2678,1963l2678,1976,2691,1989,2704,1989,2716,1989,2729,1976,2729,1963,2729,1950,2716,1938,2704,1938,2691,1938,2678,1950,2678,1963xe" filled="false" stroked="true" strokeweight=".621611pt" strokecolor="#000000">
              <v:path arrowok="t"/>
              <v:stroke dashstyle="solid"/>
            </v:shape>
            <v:shape style="position:absolute;left:5147;top:1938;width:51;height:51" coordorigin="5147,1938" coordsize="51,51" path="m5185,1938l5160,1938,5147,1950,5147,1976,5160,1989,5185,1989,5198,1976,5198,1950,5185,1938xe" filled="true" fillcolor="#ff0000" stroked="false">
              <v:path arrowok="t"/>
              <v:fill type="solid"/>
            </v:shape>
            <v:shape style="position:absolute;left:5147;top:1938;width:51;height:51" coordorigin="5147,1938" coordsize="51,51" path="m5147,1963l5147,1976,5160,1989,5172,1989,5185,1989,5198,1976,5198,1963,5198,1950,5185,1938,5172,1938,5160,1938,5147,1950,5147,1963xe" filled="false" stroked="true" strokeweight=".621611pt" strokecolor="#000000">
              <v:path arrowok="t"/>
              <v:stroke dashstyle="solid"/>
            </v:shape>
            <v:shape style="position:absolute;left:3538;top:1077;width:51;height:51" coordorigin="3539,1077" coordsize="51,51" path="m3577,1077l3552,1077,3539,1090,3539,1115,3552,1128,3577,1128,3590,1115,3590,1090,3577,1077xe" filled="true" fillcolor="#ff0000" stroked="false">
              <v:path arrowok="t"/>
              <v:fill type="solid"/>
            </v:shape>
            <v:shape style="position:absolute;left:3538;top:1077;width:51;height:51" coordorigin="3539,1077" coordsize="51,51" path="m3539,1103l3539,1115,3552,1128,3565,1128,3577,1128,3590,1115,3590,1103,3590,1090,3577,1077,3565,1077,3552,1077,3539,1090,3539,1103xe" filled="false" stroked="true" strokeweight=".621614pt" strokecolor="#000000">
              <v:path arrowok="t"/>
              <v:stroke dashstyle="solid"/>
            </v:shape>
            <w10:wrap type="none"/>
          </v:group>
        </w:pict>
      </w:r>
      <w:r>
        <w:rPr>
          <w:u w:val="single"/>
        </w:rPr>
        <w:t>Bài 2 :</w:t>
      </w:r>
      <w:r>
        <w:rPr/>
        <w:t> Tìm x, biết: (2,5 đ)</w:t>
      </w:r>
    </w:p>
    <w:p>
      <w:pPr>
        <w:spacing w:line="198" w:lineRule="exact" w:before="29"/>
        <w:ind w:left="212" w:right="0" w:firstLine="0"/>
        <w:jc w:val="left"/>
        <w:rPr>
          <w:sz w:val="24"/>
        </w:rPr>
      </w:pPr>
      <w:r>
        <w:rPr/>
        <w:pict>
          <v:line style="position:absolute;mso-position-horizontal-relative:page;mso-position-vertical-relative:paragraph;z-index:57952;mso-wrap-distance-left:0;mso-wrap-distance-right:0" from="78.992653pt,17.166563pt" to="85.395729pt,17.166563pt" stroked="true" strokeweight=".587953pt" strokecolor="#000000">
            <v:stroke dashstyle="solid"/>
            <w10:wrap type="topAndBottom"/>
          </v:line>
        </w:pict>
      </w:r>
      <w:r>
        <w:rPr/>
        <w:pict>
          <v:line style="position:absolute;mso-position-horizontal-relative:page;mso-position-vertical-relative:paragraph;z-index:57976;mso-wrap-distance-left:0;mso-wrap-distance-right:0" from="104.8722pt,17.166563pt" to="112.002637pt,17.166563pt" stroked="true" strokeweight=".587953pt" strokecolor="#000000">
            <v:stroke dashstyle="solid"/>
            <w10:wrap type="topAndBottom"/>
          </v:line>
        </w:pict>
      </w:r>
      <w:r>
        <w:rPr/>
        <w:pict>
          <v:line style="position:absolute;mso-position-horizontal-relative:page;mso-position-vertical-relative:paragraph;z-index:58000;mso-wrap-distance-left:0;mso-wrap-distance-right:0" from="166.623245pt,17.166563pt" to="173.751693pt,17.166563pt" stroked="true" strokeweight=".587953pt" strokecolor="#000000">
            <v:stroke dashstyle="solid"/>
            <w10:wrap type="topAndBottom"/>
          </v:line>
        </w:pict>
      </w:r>
      <w:r>
        <w:rPr>
          <w:sz w:val="28"/>
        </w:rPr>
        <w:t>a) </w:t>
      </w:r>
      <w:r>
        <w:rPr>
          <w:rFonts w:ascii="Symbol" w:hAnsi="Symbol"/>
          <w:position w:val="13"/>
          <w:sz w:val="24"/>
        </w:rPr>
        <w:t></w:t>
      </w:r>
      <w:r>
        <w:rPr>
          <w:position w:val="13"/>
          <w:sz w:val="24"/>
        </w:rPr>
        <w:t> </w:t>
      </w:r>
      <w:r>
        <w:rPr>
          <w:position w:val="15"/>
          <w:sz w:val="24"/>
        </w:rPr>
        <w:t>1 </w:t>
      </w:r>
      <w:r>
        <w:rPr>
          <w:rFonts w:ascii="Symbol" w:hAnsi="Symbol"/>
          <w:position w:val="13"/>
          <w:sz w:val="24"/>
        </w:rPr>
        <w:t></w:t>
      </w:r>
      <w:r>
        <w:rPr>
          <w:position w:val="13"/>
          <w:sz w:val="24"/>
        </w:rPr>
        <w:t> </w:t>
      </w:r>
      <w:r>
        <w:rPr>
          <w:sz w:val="24"/>
        </w:rPr>
        <w:t>: </w:t>
      </w:r>
      <w:r>
        <w:rPr>
          <w:rFonts w:ascii="Symbol" w:hAnsi="Symbol"/>
          <w:position w:val="13"/>
          <w:sz w:val="24"/>
        </w:rPr>
        <w:t></w:t>
      </w:r>
      <w:r>
        <w:rPr>
          <w:position w:val="13"/>
          <w:sz w:val="24"/>
        </w:rPr>
        <w:t> </w:t>
      </w:r>
      <w:r>
        <w:rPr>
          <w:position w:val="15"/>
          <w:sz w:val="24"/>
        </w:rPr>
        <w:t>2 </w:t>
      </w:r>
      <w:r>
        <w:rPr>
          <w:rFonts w:ascii="Symbol" w:hAnsi="Symbol"/>
          <w:sz w:val="24"/>
        </w:rPr>
        <w:t></w:t>
      </w:r>
      <w:r>
        <w:rPr>
          <w:sz w:val="24"/>
        </w:rPr>
        <w:t> </w:t>
      </w:r>
      <w:r>
        <w:rPr>
          <w:i/>
          <w:sz w:val="24"/>
        </w:rPr>
        <w:t>x </w:t>
      </w:r>
      <w:r>
        <w:rPr>
          <w:rFonts w:ascii="Symbol" w:hAnsi="Symbol"/>
          <w:position w:val="13"/>
          <w:sz w:val="24"/>
        </w:rPr>
        <w:t></w:t>
      </w:r>
      <w:r>
        <w:rPr>
          <w:position w:val="13"/>
          <w:sz w:val="24"/>
        </w:rPr>
        <w:t> </w:t>
      </w:r>
      <w:r>
        <w:rPr>
          <w:rFonts w:ascii="Symbol" w:hAnsi="Symbol"/>
          <w:sz w:val="24"/>
        </w:rPr>
        <w:t></w:t>
      </w:r>
      <w:r>
        <w:rPr>
          <w:sz w:val="24"/>
        </w:rPr>
        <w:t> </w:t>
      </w:r>
      <w:r>
        <w:rPr>
          <w:rFonts w:ascii="Symbol" w:hAnsi="Symbol"/>
          <w:position w:val="13"/>
          <w:sz w:val="24"/>
        </w:rPr>
        <w:t></w:t>
      </w:r>
      <w:r>
        <w:rPr>
          <w:position w:val="13"/>
          <w:sz w:val="24"/>
        </w:rPr>
        <w:t> </w:t>
      </w:r>
      <w:r>
        <w:rPr>
          <w:rFonts w:ascii="Symbol" w:hAnsi="Symbol"/>
          <w:sz w:val="24"/>
        </w:rPr>
        <w:t></w:t>
      </w:r>
      <w:r>
        <w:rPr>
          <w:sz w:val="24"/>
        </w:rPr>
        <w:t>1 </w:t>
      </w:r>
      <w:r>
        <w:rPr>
          <w:position w:val="15"/>
          <w:sz w:val="24"/>
        </w:rPr>
        <w:t>2 </w:t>
      </w:r>
      <w:r>
        <w:rPr>
          <w:rFonts w:ascii="Symbol" w:hAnsi="Symbol"/>
          <w:position w:val="13"/>
          <w:sz w:val="24"/>
        </w:rPr>
        <w:t></w:t>
      </w:r>
      <w:r>
        <w:rPr>
          <w:position w:val="13"/>
          <w:sz w:val="24"/>
        </w:rPr>
        <w:t> </w:t>
      </w:r>
      <w:r>
        <w:rPr>
          <w:sz w:val="24"/>
        </w:rPr>
        <w:t>: 0, 4</w:t>
      </w:r>
    </w:p>
    <w:p>
      <w:pPr>
        <w:tabs>
          <w:tab w:pos="1692" w:val="left" w:leader="none"/>
          <w:tab w:pos="2019" w:val="left" w:leader="none"/>
          <w:tab w:pos="2427" w:val="left" w:leader="none"/>
        </w:tabs>
        <w:spacing w:line="150" w:lineRule="exact" w:before="0"/>
        <w:ind w:left="530" w:right="0" w:firstLine="0"/>
        <w:jc w:val="left"/>
        <w:rPr>
          <w:rFonts w:ascii="Symbol" w:hAnsi="Symbol"/>
          <w:sz w:val="24"/>
        </w:rPr>
      </w:pPr>
      <w:r>
        <w:rPr>
          <w:rFonts w:ascii="Symbol" w:hAnsi="Symbol"/>
          <w:sz w:val="24"/>
        </w:rPr>
        <w:t></w:t>
      </w:r>
      <w:r>
        <w:rPr>
          <w:sz w:val="24"/>
        </w:rPr>
        <w:t> </w:t>
      </w:r>
      <w:r>
        <w:rPr>
          <w:position w:val="-11"/>
          <w:sz w:val="24"/>
        </w:rPr>
        <w:t>3 </w:t>
      </w:r>
      <w:r>
        <w:rPr>
          <w:rFonts w:ascii="Symbol" w:hAnsi="Symbol"/>
          <w:sz w:val="24"/>
        </w:rPr>
        <w:t></w:t>
      </w:r>
      <w:r>
        <w:rPr>
          <w:spacing w:val="30"/>
          <w:sz w:val="24"/>
        </w:rPr>
        <w:t> </w:t>
      </w:r>
      <w:r>
        <w:rPr>
          <w:rFonts w:ascii="Symbol" w:hAnsi="Symbol"/>
          <w:sz w:val="24"/>
        </w:rPr>
        <w:t></w:t>
      </w:r>
      <w:r>
        <w:rPr>
          <w:spacing w:val="-12"/>
          <w:sz w:val="24"/>
        </w:rPr>
        <w:t> </w:t>
      </w:r>
      <w:r>
        <w:rPr>
          <w:position w:val="-11"/>
          <w:sz w:val="24"/>
        </w:rPr>
        <w:t>5</w:t>
        <w:tab/>
      </w:r>
      <w:r>
        <w:rPr>
          <w:rFonts w:ascii="Symbol" w:hAnsi="Symbol"/>
          <w:sz w:val="24"/>
        </w:rPr>
        <w:t></w:t>
      </w:r>
      <w:r>
        <w:rPr>
          <w:sz w:val="24"/>
        </w:rPr>
        <w:tab/>
      </w:r>
      <w:r>
        <w:rPr>
          <w:rFonts w:ascii="Symbol" w:hAnsi="Symbol"/>
          <w:sz w:val="24"/>
        </w:rPr>
        <w:t></w:t>
      </w:r>
      <w:r>
        <w:rPr>
          <w:sz w:val="24"/>
        </w:rPr>
        <w:tab/>
      </w:r>
      <w:r>
        <w:rPr>
          <w:position w:val="-11"/>
          <w:sz w:val="24"/>
        </w:rPr>
        <w:t>3</w:t>
      </w:r>
      <w:r>
        <w:rPr>
          <w:spacing w:val="-16"/>
          <w:position w:val="-11"/>
          <w:sz w:val="24"/>
        </w:rPr>
        <w:t> </w:t>
      </w:r>
      <w:r>
        <w:rPr>
          <w:rFonts w:ascii="Symbol" w:hAnsi="Symbol"/>
          <w:sz w:val="24"/>
        </w:rPr>
        <w:t></w:t>
      </w:r>
    </w:p>
    <w:p>
      <w:pPr>
        <w:tabs>
          <w:tab w:pos="1692" w:val="left" w:leader="none"/>
          <w:tab w:pos="2019" w:val="left" w:leader="none"/>
          <w:tab w:pos="2589" w:val="left" w:leader="none"/>
        </w:tabs>
        <w:spacing w:line="292" w:lineRule="exact" w:before="0"/>
        <w:ind w:left="530" w:right="0" w:firstLine="0"/>
        <w:jc w:val="left"/>
        <w:rPr>
          <w:rFonts w:ascii="Symbol" w:hAnsi="Symbol"/>
          <w:sz w:val="24"/>
        </w:rPr>
      </w:pPr>
      <w:r>
        <w:rPr>
          <w:rFonts w:ascii="Symbol" w:hAnsi="Symbol"/>
          <w:sz w:val="24"/>
        </w:rPr>
        <w:t></w:t>
      </w:r>
      <w:r>
        <w:rPr>
          <w:sz w:val="24"/>
        </w:rPr>
        <w:t>  </w:t>
      </w:r>
      <w:r>
        <w:rPr>
          <w:spacing w:val="18"/>
          <w:sz w:val="24"/>
        </w:rPr>
        <w:t> </w:t>
      </w:r>
      <w:r>
        <w:rPr>
          <w:rFonts w:ascii="Symbol" w:hAnsi="Symbol"/>
          <w:sz w:val="24"/>
        </w:rPr>
        <w:t></w:t>
      </w:r>
      <w:r>
        <w:rPr>
          <w:sz w:val="24"/>
        </w:rPr>
        <w:t> </w:t>
      </w:r>
      <w:r>
        <w:rPr>
          <w:spacing w:val="11"/>
          <w:sz w:val="24"/>
        </w:rPr>
        <w:t> </w:t>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spacing w:line="348" w:lineRule="exact" w:before="34"/>
        <w:ind w:left="212" w:right="0" w:firstLine="0"/>
        <w:jc w:val="left"/>
        <w:rPr>
          <w:sz w:val="23"/>
        </w:rPr>
      </w:pPr>
      <w:r>
        <w:rPr/>
        <w:pict>
          <v:shape style="position:absolute;margin-left:20.955999pt;margin-top:174.150665pt;width:8.15pt;height:30.3pt;mso-position-horizontal-relative:page;mso-position-vertical-relative:paragraph;z-index:58288" coordorigin="419,3483" coordsize="163,606" path="m1951,349l2114,349m2151,57l2151,640e" filled="false" stroked="true" strokeweight=".667995pt" strokecolor="#000000">
            <v:path arrowok="t"/>
            <v:stroke dashstyle="solid"/>
            <w10:wrap type="none"/>
          </v:shape>
        </w:pict>
      </w:r>
      <w:r>
        <w:rPr/>
        <w:pict>
          <v:line style="position:absolute;mso-position-horizontal-relative:page;mso-position-vertical-relative:paragraph;z-index:-737488" from="74.655899pt,2.86085pt" to="74.655899pt,32.004275pt" stroked="true" strokeweight=".748915pt" strokecolor="#000000">
            <v:stroke dashstyle="solid"/>
            <w10:wrap type="none"/>
          </v:line>
        </w:pict>
      </w:r>
      <w:r>
        <w:rPr/>
        <w:pict>
          <v:line style="position:absolute;mso-position-horizontal-relative:page;mso-position-vertical-relative:paragraph;z-index:-737464" from="122.406479pt,17.444113pt" to="131.304210pt,17.444113pt" stroked="true" strokeweight=".587075pt" strokecolor="#000000">
            <v:stroke dashstyle="solid"/>
            <w10:wrap type="none"/>
          </v:line>
        </w:pict>
      </w:r>
      <w:r>
        <w:rPr>
          <w:w w:val="120"/>
          <w:sz w:val="28"/>
        </w:rPr>
        <w:t>b)  </w:t>
      </w:r>
      <w:r>
        <w:rPr>
          <w:i/>
          <w:w w:val="120"/>
          <w:sz w:val="23"/>
        </w:rPr>
        <w:t>x </w:t>
      </w:r>
      <w:r>
        <w:rPr>
          <w:rFonts w:ascii="Symbol" w:hAnsi="Symbol"/>
          <w:w w:val="120"/>
          <w:sz w:val="23"/>
        </w:rPr>
        <w:t></w:t>
      </w:r>
      <w:r>
        <w:rPr>
          <w:w w:val="120"/>
          <w:sz w:val="23"/>
        </w:rPr>
        <w:t> </w:t>
      </w:r>
      <w:r>
        <w:rPr>
          <w:w w:val="120"/>
          <w:position w:val="15"/>
          <w:sz w:val="23"/>
        </w:rPr>
        <w:t>3  </w:t>
      </w:r>
      <w:r>
        <w:rPr>
          <w:rFonts w:ascii="Symbol" w:hAnsi="Symbol"/>
          <w:w w:val="120"/>
          <w:sz w:val="23"/>
        </w:rPr>
        <w:t></w:t>
      </w:r>
      <w:r>
        <w:rPr>
          <w:w w:val="120"/>
          <w:sz w:val="23"/>
        </w:rPr>
        <w:t> </w:t>
      </w:r>
      <w:r>
        <w:rPr>
          <w:w w:val="120"/>
          <w:position w:val="15"/>
          <w:sz w:val="23"/>
        </w:rPr>
        <w:t>1 </w:t>
      </w:r>
      <w:r>
        <w:rPr>
          <w:rFonts w:ascii="Symbol" w:hAnsi="Symbol"/>
          <w:w w:val="120"/>
          <w:sz w:val="23"/>
        </w:rPr>
        <w:t></w:t>
      </w:r>
      <w:r>
        <w:rPr>
          <w:w w:val="120"/>
          <w:sz w:val="23"/>
        </w:rPr>
        <w:t> 4</w:t>
      </w:r>
    </w:p>
    <w:p>
      <w:pPr>
        <w:tabs>
          <w:tab w:pos="1547" w:val="left" w:leader="none"/>
        </w:tabs>
        <w:spacing w:line="264" w:lineRule="exact" w:before="0"/>
        <w:ind w:left="1040" w:right="0" w:firstLine="0"/>
        <w:jc w:val="left"/>
        <w:rPr>
          <w:sz w:val="23"/>
        </w:rPr>
      </w:pPr>
      <w:r>
        <w:rPr>
          <w:w w:val="125"/>
          <w:sz w:val="23"/>
        </w:rPr>
        <w:t>5</w:t>
        <w:tab/>
        <w:t>2</w:t>
      </w:r>
    </w:p>
    <w:p>
      <w:pPr>
        <w:spacing w:line="352" w:lineRule="exact" w:before="47"/>
        <w:ind w:left="212" w:right="0" w:firstLine="0"/>
        <w:jc w:val="left"/>
        <w:rPr>
          <w:sz w:val="24"/>
        </w:rPr>
      </w:pPr>
      <w:r>
        <w:rPr/>
        <w:pict>
          <v:line style="position:absolute;mso-position-horizontal-relative:page;mso-position-vertical-relative:paragraph;z-index:-737440" from="73.119301pt,18.218273pt" to="80.486891pt,18.218273pt" stroked="true" strokeweight=".601147pt" strokecolor="#000000">
            <v:stroke dashstyle="solid"/>
            <w10:wrap type="none"/>
          </v:line>
        </w:pict>
      </w:r>
      <w:r>
        <w:rPr/>
        <w:pict>
          <v:line style="position:absolute;mso-position-horizontal-relative:page;mso-position-vertical-relative:paragraph;z-index:-737416" from="93.356224pt,18.218273pt" to="106.775732pt,18.218273pt" stroked="true" strokeweight=".601147pt" strokecolor="#000000">
            <v:stroke dashstyle="solid"/>
            <w10:wrap type="none"/>
          </v:line>
        </w:pict>
      </w:r>
      <w:r>
        <w:rPr>
          <w:position w:val="-15"/>
          <w:sz w:val="28"/>
        </w:rPr>
        <w:t>c)  </w:t>
      </w:r>
      <w:r>
        <w:rPr>
          <w:i/>
          <w:sz w:val="24"/>
        </w:rPr>
        <w:t>x  </w:t>
      </w:r>
      <w:r>
        <w:rPr>
          <w:rFonts w:ascii="Symbol" w:hAnsi="Symbol"/>
          <w:position w:val="-14"/>
          <w:sz w:val="24"/>
        </w:rPr>
        <w:t></w:t>
      </w:r>
      <w:r>
        <w:rPr>
          <w:position w:val="-14"/>
          <w:sz w:val="24"/>
        </w:rPr>
        <w:t> </w:t>
      </w:r>
      <w:r>
        <w:rPr>
          <w:sz w:val="24"/>
        </w:rPr>
        <w:t>27</w:t>
      </w:r>
    </w:p>
    <w:p>
      <w:pPr>
        <w:tabs>
          <w:tab w:pos="1033" w:val="left" w:leader="none"/>
        </w:tabs>
        <w:spacing w:line="269" w:lineRule="exact" w:before="0"/>
        <w:ind w:left="559" w:right="0" w:firstLine="0"/>
        <w:jc w:val="left"/>
        <w:rPr>
          <w:i/>
          <w:sz w:val="24"/>
        </w:rPr>
      </w:pPr>
      <w:r>
        <w:rPr>
          <w:sz w:val="24"/>
        </w:rPr>
        <w:t>3</w:t>
        <w:tab/>
      </w:r>
      <w:r>
        <w:rPr>
          <w:i/>
          <w:sz w:val="24"/>
        </w:rPr>
        <w:t>x</w:t>
      </w:r>
    </w:p>
    <w:p>
      <w:pPr>
        <w:pStyle w:val="BodyText"/>
        <w:ind w:left="212" w:right="127"/>
      </w:pPr>
      <w:r>
        <w:rPr>
          <w:u w:val="single"/>
        </w:rPr>
        <w:t>Bài 3 :</w:t>
      </w:r>
      <w:r>
        <w:rPr/>
        <w:t> Ba anh em trồng được tất cả  0 cây. Tính số cây mỗi người trồng biết chúng lần lượt tỉ lệ với 3: 4: 5. (2 đ)</w:t>
      </w:r>
    </w:p>
    <w:p>
      <w:pPr>
        <w:pStyle w:val="BodyText"/>
        <w:spacing w:line="321" w:lineRule="exact" w:before="5"/>
        <w:ind w:left="212"/>
      </w:pPr>
      <w:r>
        <w:rPr>
          <w:u w:val="single"/>
        </w:rPr>
        <w:t>Bài 4 :</w:t>
      </w:r>
      <w:r>
        <w:rPr/>
        <w:t> (3đ)</w:t>
      </w:r>
    </w:p>
    <w:p>
      <w:pPr>
        <w:pStyle w:val="BodyText"/>
        <w:spacing w:line="343" w:lineRule="exact"/>
        <w:ind w:left="933"/>
      </w:pPr>
      <w:r>
        <w:rPr/>
        <w:t>Cho </w:t>
      </w:r>
      <w:r>
        <w:rPr>
          <w:rFonts w:ascii="Symbol" w:hAnsi="Symbol"/>
        </w:rPr>
        <w:t></w:t>
      </w:r>
      <w:r>
        <w:rPr/>
        <w:t>ABC có AB = AC; AH là tia phân giác góc BAC (H thuộc BC)</w:t>
      </w:r>
    </w:p>
    <w:p>
      <w:pPr>
        <w:pStyle w:val="ListParagraph"/>
        <w:numPr>
          <w:ilvl w:val="0"/>
          <w:numId w:val="125"/>
        </w:numPr>
        <w:tabs>
          <w:tab w:pos="933" w:val="left" w:leader="none"/>
          <w:tab w:pos="934" w:val="left" w:leader="none"/>
        </w:tabs>
        <w:spacing w:line="240" w:lineRule="auto" w:before="0" w:after="0"/>
        <w:ind w:left="112" w:right="0" w:firstLine="100"/>
        <w:jc w:val="left"/>
        <w:rPr>
          <w:sz w:val="28"/>
        </w:rPr>
      </w:pPr>
      <w:r>
        <w:rPr>
          <w:sz w:val="28"/>
        </w:rPr>
        <w:t>Chứng minh: </w:t>
      </w:r>
      <w:r>
        <w:rPr>
          <w:rFonts w:ascii="Symbol" w:hAnsi="Symbol"/>
          <w:sz w:val="28"/>
        </w:rPr>
        <w:t></w:t>
      </w:r>
      <w:r>
        <w:rPr>
          <w:sz w:val="28"/>
        </w:rPr>
        <w:t>ABH = </w:t>
      </w:r>
      <w:r>
        <w:rPr>
          <w:rFonts w:ascii="Symbol" w:hAnsi="Symbol"/>
          <w:sz w:val="28"/>
        </w:rPr>
        <w:t></w:t>
      </w:r>
      <w:r>
        <w:rPr>
          <w:sz w:val="28"/>
        </w:rPr>
        <w:t>ACH. Suy ra: H là trung điểm</w:t>
      </w:r>
      <w:r>
        <w:rPr>
          <w:spacing w:val="-20"/>
          <w:sz w:val="28"/>
        </w:rPr>
        <w:t> </w:t>
      </w:r>
      <w:r>
        <w:rPr>
          <w:sz w:val="28"/>
        </w:rPr>
        <w:t>BC.</w:t>
      </w:r>
    </w:p>
    <w:p>
      <w:pPr>
        <w:spacing w:after="0" w:line="240" w:lineRule="auto"/>
        <w:jc w:val="left"/>
        <w:rPr>
          <w:sz w:val="28"/>
        </w:rPr>
        <w:sectPr>
          <w:type w:val="continuous"/>
          <w:pgSz w:w="11910" w:h="16840"/>
          <w:pgMar w:top="900" w:bottom="280" w:left="920" w:right="360"/>
        </w:sectPr>
      </w:pPr>
    </w:p>
    <w:p>
      <w:pPr>
        <w:pStyle w:val="ListParagraph"/>
        <w:numPr>
          <w:ilvl w:val="0"/>
          <w:numId w:val="125"/>
        </w:numPr>
        <w:tabs>
          <w:tab w:pos="833" w:val="left" w:leader="none"/>
          <w:tab w:pos="834" w:val="left" w:leader="none"/>
        </w:tabs>
        <w:spacing w:line="342" w:lineRule="exact" w:before="81" w:after="0"/>
        <w:ind w:left="833" w:right="0" w:hanging="721"/>
        <w:jc w:val="left"/>
        <w:rPr>
          <w:sz w:val="28"/>
        </w:rPr>
      </w:pPr>
      <w:r>
        <w:rPr>
          <w:sz w:val="28"/>
        </w:rPr>
        <w:t>Chứng minh: AH  </w:t>
      </w:r>
      <w:r>
        <w:rPr>
          <w:rFonts w:ascii="Symbol" w:hAnsi="Symbol"/>
          <w:sz w:val="28"/>
        </w:rPr>
        <w:t></w:t>
      </w:r>
      <w:r>
        <w:rPr>
          <w:spacing w:val="-7"/>
          <w:sz w:val="28"/>
        </w:rPr>
        <w:t> </w:t>
      </w:r>
      <w:r>
        <w:rPr>
          <w:sz w:val="28"/>
        </w:rPr>
        <w:t>BC.</w:t>
      </w:r>
    </w:p>
    <w:p>
      <w:pPr>
        <w:pStyle w:val="ListParagraph"/>
        <w:numPr>
          <w:ilvl w:val="0"/>
          <w:numId w:val="125"/>
        </w:numPr>
        <w:tabs>
          <w:tab w:pos="833" w:val="left" w:leader="none"/>
          <w:tab w:pos="834" w:val="left" w:leader="none"/>
        </w:tabs>
        <w:spacing w:line="240" w:lineRule="auto" w:before="0" w:after="0"/>
        <w:ind w:left="112" w:right="113" w:firstLine="0"/>
        <w:jc w:val="left"/>
        <w:rPr>
          <w:sz w:val="28"/>
        </w:rPr>
      </w:pPr>
      <w:r>
        <w:rPr>
          <w:sz w:val="28"/>
        </w:rPr>
        <w:t>Qua A kẻ đường thẳng xy song song BC. Trên xy lấy điểm D sao cho AD = BC (D</w:t>
      </w:r>
      <w:r>
        <w:rPr>
          <w:spacing w:val="-30"/>
          <w:sz w:val="28"/>
        </w:rPr>
        <w:t> </w:t>
      </w:r>
      <w:r>
        <w:rPr>
          <w:sz w:val="28"/>
        </w:rPr>
        <w:t>và B ở cùng phía đối với AC). Chứng minh: </w:t>
      </w:r>
      <w:r>
        <w:rPr>
          <w:rFonts w:ascii="Symbol" w:hAnsi="Symbol"/>
          <w:sz w:val="28"/>
        </w:rPr>
        <w:t></w:t>
      </w:r>
      <w:r>
        <w:rPr>
          <w:sz w:val="28"/>
        </w:rPr>
        <w:t>ADB = </w:t>
      </w:r>
      <w:r>
        <w:rPr>
          <w:rFonts w:ascii="Symbol" w:hAnsi="Symbol"/>
          <w:sz w:val="28"/>
        </w:rPr>
        <w:t></w:t>
      </w:r>
      <w:r>
        <w:rPr>
          <w:sz w:val="28"/>
        </w:rPr>
        <w:t>BCA và AC //</w:t>
      </w:r>
      <w:r>
        <w:rPr>
          <w:spacing w:val="-20"/>
          <w:sz w:val="28"/>
        </w:rPr>
        <w:t> </w:t>
      </w:r>
      <w:r>
        <w:rPr>
          <w:sz w:val="28"/>
        </w:rPr>
        <w:t>DB</w:t>
      </w:r>
    </w:p>
    <w:p>
      <w:pPr>
        <w:pStyle w:val="BodyText"/>
        <w:rPr>
          <w:sz w:val="34"/>
        </w:rPr>
      </w:pPr>
    </w:p>
    <w:p>
      <w:pPr>
        <w:pStyle w:val="Heading3"/>
        <w:spacing w:before="260"/>
        <w:ind w:left="3809" w:right="3681"/>
        <w:jc w:val="center"/>
      </w:pPr>
      <w:r>
        <w:rPr/>
        <w:t>ĐÁP ÁN ĐỀ SỐ </w:t>
      </w:r>
      <w:r>
        <w:rPr>
          <w:spacing w:val="70"/>
        </w:rPr>
        <w:t> </w:t>
      </w:r>
      <w:r>
        <w:rPr/>
        <w:t>7</w:t>
      </w:r>
    </w:p>
    <w:p>
      <w:pPr>
        <w:spacing w:line="268" w:lineRule="exact" w:before="273"/>
        <w:ind w:left="112" w:right="0" w:firstLine="0"/>
        <w:jc w:val="left"/>
        <w:rPr>
          <w:b/>
          <w:sz w:val="24"/>
        </w:rPr>
      </w:pPr>
      <w:r>
        <w:rPr>
          <w:b/>
          <w:sz w:val="24"/>
          <w:u w:val="thick"/>
        </w:rPr>
        <w:t>Bài 1:</w:t>
      </w:r>
    </w:p>
    <w:p>
      <w:pPr>
        <w:spacing w:after="0" w:line="268" w:lineRule="exact"/>
        <w:jc w:val="left"/>
        <w:rPr>
          <w:sz w:val="24"/>
        </w:rPr>
        <w:sectPr>
          <w:pgSz w:w="11910" w:h="16840"/>
          <w:pgMar w:top="320" w:bottom="280" w:left="1020" w:right="300"/>
        </w:sectPr>
      </w:pPr>
    </w:p>
    <w:p>
      <w:pPr>
        <w:tabs>
          <w:tab w:pos="2251" w:val="left" w:leader="none"/>
        </w:tabs>
        <w:spacing w:line="410" w:lineRule="exact" w:before="1"/>
        <w:ind w:left="112" w:right="0" w:firstLine="0"/>
        <w:jc w:val="left"/>
        <w:rPr>
          <w:sz w:val="24"/>
        </w:rPr>
      </w:pPr>
      <w:r>
        <w:rPr/>
        <w:pict>
          <v:line style="position:absolute;mso-position-horizontal-relative:page;mso-position-vertical-relative:paragraph;z-index:-736816" from="71.051743pt,16.919201pt" to="83.746252pt,16.919201pt" stroked="true" strokeweight=".601147pt" strokecolor="#000000">
            <v:stroke dashstyle="solid"/>
            <w10:wrap type="none"/>
          </v:line>
        </w:pict>
      </w:r>
      <w:r>
        <w:rPr/>
        <w:pict>
          <v:line style="position:absolute;mso-position-horizontal-relative:page;mso-position-vertical-relative:paragraph;z-index:-736792" from="95.145065pt,16.919201pt" to="108.775836pt,16.919201pt" stroked="true" strokeweight=".601147pt" strokecolor="#000000">
            <v:stroke dashstyle="solid"/>
            <w10:wrap type="none"/>
          </v:line>
        </w:pict>
      </w:r>
      <w:r>
        <w:rPr/>
        <w:pict>
          <v:line style="position:absolute;mso-position-horizontal-relative:page;mso-position-vertical-relative:paragraph;z-index:-736768" from="116.406197pt,16.919201pt" to="123.51029pt,16.919201pt" stroked="true" strokeweight=".601147pt" strokecolor="#000000">
            <v:stroke dashstyle="solid"/>
            <w10:wrap type="none"/>
          </v:line>
        </w:pict>
      </w:r>
      <w:r>
        <w:rPr/>
        <w:pict>
          <v:group style="position:absolute;margin-left:134.716309pt;margin-top:7.925998pt;width:20.55pt;height:14.7pt;mso-position-horizontal-relative:page;mso-position-vertical-relative:paragraph;z-index:-736720" coordorigin="2694,159" coordsize="411,294">
            <v:shape style="position:absolute;left:1346;top:13375;width:405;height:262" coordorigin="1347,13376" coordsize="405,262" path="m2706,349l2730,335m2730,335l2788,431m2788,432l2852,174m2852,174l3104,174e" filled="false" stroked="true" strokeweight=".137854pt" strokecolor="#000000">
              <v:path arrowok="t"/>
              <v:stroke dashstyle="solid"/>
            </v:shape>
            <v:shape style="position:absolute;left:2694;top:158;width:401;height:264" coordorigin="2694,159" coordsize="401,264" path="m2737,333l2714,333,2773,422,2785,422,2791,397,2779,397,2737,333xm3095,159l2837,159,2779,397,2791,397,2846,171,3095,171,3095,159xm2727,317l2694,335,2698,343,2714,333,2737,333,2727,317xe" filled="true" fillcolor="#000000" stroked="false">
              <v:path arrowok="t"/>
              <v:fill type="solid"/>
            </v:shape>
            <v:shape style="position:absolute;left:2694;top:158;width:411;height:294" type="#_x0000_t202" filled="false" stroked="false">
              <v:textbox inset="0,0,0,0">
                <w:txbxContent>
                  <w:p>
                    <w:pPr>
                      <w:spacing w:before="17"/>
                      <w:ind w:left="157" w:right="0" w:firstLine="0"/>
                      <w:jc w:val="left"/>
                      <w:rPr>
                        <w:sz w:val="24"/>
                      </w:rPr>
                    </w:pPr>
                    <w:r>
                      <w:rPr>
                        <w:sz w:val="24"/>
                      </w:rPr>
                      <w:t>25</w:t>
                    </w:r>
                  </w:p>
                </w:txbxContent>
              </v:textbox>
              <w10:wrap type="none"/>
            </v:shape>
            <w10:wrap type="none"/>
          </v:group>
        </w:pict>
      </w:r>
      <w:r>
        <w:rPr/>
        <w:pict>
          <v:line style="position:absolute;mso-position-horizontal-relative:page;mso-position-vertical-relative:paragraph;z-index:-736696" from="175.363419pt,16.919201pt" to="188.108618pt,16.919201pt" stroked="true" strokeweight=".601147pt" strokecolor="#000000">
            <v:stroke dashstyle="solid"/>
            <w10:wrap type="none"/>
          </v:line>
        </w:pict>
      </w:r>
      <w:r>
        <w:rPr/>
        <w:pict>
          <v:line style="position:absolute;mso-position-horizontal-relative:page;mso-position-vertical-relative:paragraph;z-index:-736672" from="199.57428pt,16.919201pt" to="213.067299pt,16.919201pt" stroked="true" strokeweight=".601147pt" strokecolor="#000000">
            <v:stroke dashstyle="solid"/>
            <w10:wrap type="none"/>
          </v:line>
        </w:pict>
      </w:r>
      <w:r>
        <w:rPr/>
        <w:pict>
          <v:line style="position:absolute;mso-position-horizontal-relative:page;mso-position-vertical-relative:paragraph;z-index:-736648" from="241.791779pt,16.919201pt" to="267.305528pt,16.919201pt" stroked="true" strokeweight=".601147pt" strokecolor="#000000">
            <v:stroke dashstyle="solid"/>
            <w10:wrap type="none"/>
          </v:line>
        </w:pict>
      </w:r>
      <w:r>
        <w:rPr>
          <w:sz w:val="24"/>
        </w:rPr>
        <w:t>a)  </w:t>
      </w:r>
      <w:r>
        <w:rPr>
          <w:rFonts w:ascii="Symbol" w:hAnsi="Symbol"/>
          <w:position w:val="16"/>
          <w:sz w:val="24"/>
        </w:rPr>
        <w:t></w:t>
      </w:r>
      <w:r>
        <w:rPr>
          <w:position w:val="16"/>
          <w:sz w:val="24"/>
        </w:rPr>
        <w:t>1 </w:t>
      </w:r>
      <w:r>
        <w:rPr>
          <w:rFonts w:ascii="Symbol" w:hAnsi="Symbol"/>
          <w:sz w:val="24"/>
        </w:rPr>
        <w:t></w:t>
      </w:r>
      <w:r>
        <w:rPr>
          <w:sz w:val="24"/>
        </w:rPr>
        <w:t> </w:t>
      </w:r>
      <w:r>
        <w:rPr>
          <w:rFonts w:ascii="Symbol" w:hAnsi="Symbol"/>
          <w:position w:val="16"/>
          <w:sz w:val="24"/>
        </w:rPr>
        <w:t></w:t>
      </w:r>
      <w:r>
        <w:rPr>
          <w:position w:val="16"/>
          <w:sz w:val="24"/>
        </w:rPr>
        <w:t>4 </w:t>
      </w:r>
      <w:r>
        <w:rPr>
          <w:sz w:val="24"/>
        </w:rPr>
        <w:t>:</w:t>
      </w:r>
      <w:r>
        <w:rPr>
          <w:spacing w:val="-42"/>
          <w:sz w:val="24"/>
        </w:rPr>
        <w:t> </w:t>
      </w:r>
      <w:r>
        <w:rPr>
          <w:position w:val="16"/>
          <w:sz w:val="24"/>
        </w:rPr>
        <w:t>5</w:t>
      </w:r>
      <w:r>
        <w:rPr>
          <w:spacing w:val="-5"/>
          <w:position w:val="16"/>
          <w:sz w:val="24"/>
        </w:rPr>
        <w:t> </w:t>
      </w:r>
      <w:r>
        <w:rPr>
          <w:rFonts w:ascii="Symbol" w:hAnsi="Symbol"/>
          <w:sz w:val="24"/>
        </w:rPr>
        <w:t></w:t>
      </w:r>
      <w:r>
        <w:rPr>
          <w:sz w:val="24"/>
        </w:rPr>
        <w:tab/>
        <w:t>=</w:t>
      </w:r>
    </w:p>
    <w:p>
      <w:pPr>
        <w:tabs>
          <w:tab w:pos="960" w:val="left" w:leader="none"/>
          <w:tab w:pos="1322" w:val="left" w:leader="none"/>
        </w:tabs>
        <w:spacing w:line="232" w:lineRule="exact" w:before="0"/>
        <w:ind w:left="470" w:right="0" w:firstLine="0"/>
        <w:jc w:val="left"/>
        <w:rPr>
          <w:sz w:val="24"/>
        </w:rPr>
      </w:pPr>
      <w:r>
        <w:rPr/>
        <w:pict>
          <v:group style="position:absolute;margin-left:121.617233pt;margin-top:14.135306pt;width:22.7pt;height:30.8pt;mso-position-horizontal-relative:page;mso-position-vertical-relative:paragraph;z-index:-736624" coordorigin="2432,283" coordsize="454,616">
            <v:line style="position:absolute" from="2595,613" to="2856,613" stroked="true" strokeweight=".502225pt" strokecolor="#000000">
              <v:stroke dashstyle="solid"/>
            </v:line>
            <v:shape style="position:absolute;left:1057;top:12790;width:443;height:611" coordorigin="1058,12791" coordsize="443,611" path="m2445,700l2468,670m2468,670l2527,896m2527,897l2591,299m2591,298l2885,298e" filled="false" stroked="true" strokeweight=".138255pt" strokecolor="#000000">
              <v:path arrowok="t"/>
              <v:stroke dashstyle="solid"/>
            </v:shape>
            <v:shape style="position:absolute;left:2432;top:282;width:444;height:605" coordorigin="2432,283" coordsize="444,605" path="m2473,675l2452,675,2511,887,2523,887,2529,835,2517,835,2473,675xm2876,283l2576,283,2517,835,2529,835,2586,295,2876,295,2876,283xm2465,645l2432,688,2439,693,2452,675,2473,675,2465,645xe" filled="true" fillcolor="#000000" stroked="false">
              <v:path arrowok="t"/>
              <v:fill type="solid"/>
            </v:shape>
            <w10:wrap type="none"/>
          </v:group>
        </w:pict>
      </w:r>
      <w:r>
        <w:rPr>
          <w:sz w:val="24"/>
        </w:rPr>
        <w:t>5</w:t>
        <w:tab/>
        <w:t>5</w:t>
        <w:tab/>
        <w:t>2</w:t>
      </w:r>
    </w:p>
    <w:p>
      <w:pPr>
        <w:tabs>
          <w:tab w:pos="564" w:val="left" w:leader="none"/>
          <w:tab w:pos="1526" w:val="left" w:leader="none"/>
        </w:tabs>
        <w:spacing w:line="194" w:lineRule="auto" w:before="31"/>
        <w:ind w:left="129" w:right="0" w:hanging="55"/>
        <w:jc w:val="left"/>
        <w:rPr>
          <w:sz w:val="24"/>
        </w:rPr>
      </w:pPr>
      <w:r>
        <w:rPr/>
        <w:br w:type="column"/>
      </w:r>
      <w:r>
        <w:rPr>
          <w:rFonts w:ascii="Symbol" w:hAnsi="Symbol"/>
          <w:sz w:val="24"/>
        </w:rPr>
        <w:t></w:t>
      </w:r>
      <w:r>
        <w:rPr>
          <w:sz w:val="24"/>
        </w:rPr>
        <w:t>1 </w:t>
      </w:r>
      <w:r>
        <w:rPr>
          <w:rFonts w:ascii="Symbol" w:hAnsi="Symbol"/>
          <w:position w:val="-14"/>
          <w:sz w:val="24"/>
        </w:rPr>
        <w:t></w:t>
      </w:r>
      <w:r>
        <w:rPr>
          <w:position w:val="-14"/>
          <w:sz w:val="24"/>
        </w:rPr>
        <w:t> </w:t>
      </w:r>
      <w:r>
        <w:rPr>
          <w:rFonts w:ascii="Symbol" w:hAnsi="Symbol"/>
          <w:sz w:val="24"/>
        </w:rPr>
        <w:t></w:t>
      </w:r>
      <w:r>
        <w:rPr>
          <w:sz w:val="24"/>
        </w:rPr>
        <w:t>8 </w:t>
      </w:r>
      <w:r>
        <w:rPr>
          <w:rFonts w:ascii="Symbol" w:hAnsi="Symbol"/>
          <w:position w:val="-14"/>
          <w:sz w:val="24"/>
        </w:rPr>
        <w:t></w:t>
      </w:r>
      <w:r>
        <w:rPr>
          <w:position w:val="-14"/>
          <w:sz w:val="24"/>
        </w:rPr>
        <w:t> 5</w:t>
      </w:r>
      <w:r>
        <w:rPr>
          <w:spacing w:val="-46"/>
          <w:position w:val="-14"/>
          <w:sz w:val="24"/>
        </w:rPr>
        <w:t> </w:t>
      </w:r>
      <w:r>
        <w:rPr>
          <w:rFonts w:ascii="Symbol" w:hAnsi="Symbol"/>
          <w:position w:val="-14"/>
          <w:sz w:val="24"/>
        </w:rPr>
        <w:t></w:t>
      </w:r>
      <w:r>
        <w:rPr>
          <w:position w:val="-14"/>
          <w:sz w:val="24"/>
        </w:rPr>
        <w:t> </w:t>
      </w:r>
      <w:r>
        <w:rPr>
          <w:rFonts w:ascii="Symbol" w:hAnsi="Symbol"/>
          <w:spacing w:val="-3"/>
          <w:sz w:val="24"/>
        </w:rPr>
        <w:t></w:t>
      </w:r>
      <w:r>
        <w:rPr>
          <w:spacing w:val="-3"/>
          <w:sz w:val="24"/>
        </w:rPr>
        <w:t>138 </w:t>
      </w:r>
      <w:r>
        <w:rPr>
          <w:sz w:val="24"/>
        </w:rPr>
        <w:t>5</w:t>
        <w:tab/>
        <w:t>25</w:t>
        <w:tab/>
        <w:t>25</w:t>
      </w:r>
    </w:p>
    <w:p>
      <w:pPr>
        <w:spacing w:before="178"/>
        <w:ind w:left="65" w:right="0" w:firstLine="0"/>
        <w:jc w:val="left"/>
        <w:rPr>
          <w:sz w:val="24"/>
        </w:rPr>
      </w:pPr>
      <w:r>
        <w:rPr/>
        <w:br w:type="column"/>
      </w:r>
      <w:r>
        <w:rPr>
          <w:w w:val="120"/>
          <w:sz w:val="24"/>
        </w:rPr>
        <w:t>( đ)</w:t>
      </w:r>
    </w:p>
    <w:p>
      <w:pPr>
        <w:spacing w:after="0"/>
        <w:jc w:val="left"/>
        <w:rPr>
          <w:sz w:val="24"/>
        </w:rPr>
        <w:sectPr>
          <w:type w:val="continuous"/>
          <w:pgSz w:w="11910" w:h="16840"/>
          <w:pgMar w:top="900" w:bottom="280" w:left="1020" w:right="300"/>
          <w:cols w:num="3" w:equalWidth="0">
            <w:col w:w="2387" w:space="40"/>
            <w:col w:w="1894" w:space="39"/>
            <w:col w:w="6230"/>
          </w:cols>
        </w:sectPr>
      </w:pPr>
    </w:p>
    <w:p>
      <w:pPr>
        <w:spacing w:line="2" w:lineRule="exact" w:before="198"/>
        <w:ind w:left="572" w:right="0" w:firstLine="0"/>
        <w:jc w:val="left"/>
        <w:rPr>
          <w:rFonts w:ascii="Symbol" w:hAnsi="Symbol"/>
          <w:sz w:val="24"/>
        </w:rPr>
      </w:pPr>
      <w:r>
        <w:rPr>
          <w:sz w:val="24"/>
        </w:rPr>
        <w:t>49 </w:t>
      </w:r>
      <w:r>
        <w:rPr>
          <w:rFonts w:ascii="Symbol" w:hAnsi="Symbol"/>
          <w:sz w:val="24"/>
        </w:rPr>
        <w:t></w:t>
      </w:r>
    </w:p>
    <w:p>
      <w:pPr>
        <w:pStyle w:val="BodyText"/>
        <w:ind w:left="413"/>
        <w:rPr>
          <w:rFonts w:ascii="Symbol" w:hAnsi="Symbol"/>
          <w:sz w:val="20"/>
        </w:rPr>
      </w:pPr>
      <w:r>
        <w:rPr>
          <w:rFonts w:ascii="Symbol" w:hAnsi="Symbol"/>
          <w:sz w:val="20"/>
        </w:rPr>
        <w:pict>
          <v:group style="width:20.9pt;height:13.7pt;mso-position-horizontal-relative:char;mso-position-vertical-relative:line" coordorigin="0,0" coordsize="418,274">
            <v:line style="position:absolute" from="12,189" to="37,175" stroked="true" strokeweight=".137727pt" strokecolor="#000000">
              <v:stroke dashstyle="solid"/>
            </v:line>
            <v:line style="position:absolute" from="37,175" to="94,271" stroked="true" strokeweight=".13873pt" strokecolor="#000000">
              <v:stroke dashstyle="solid"/>
            </v:line>
            <v:line style="position:absolute" from="94,272" to="158,16" stroked="true" strokeweight=".139147pt" strokecolor="#000000">
              <v:stroke dashstyle="solid"/>
            </v:line>
            <v:line style="position:absolute" from="158,16" to="417,16" stroked="true" strokeweight=".137244pt" strokecolor="#000000">
              <v:stroke dashstyle="solid"/>
            </v:line>
            <v:shape style="position:absolute;left:0;top:0;width:408;height:263" coordorigin="0,0" coordsize="408,263" path="m44,174l20,174,79,263,91,263,97,237,85,237,44,174xm408,0l144,0,85,237,97,237,153,12,408,12,408,0xm33,158l0,176,4,183,20,174,44,174,33,158xe" filled="true" fillcolor="#000000" stroked="false">
              <v:path arrowok="t"/>
              <v:fill type="solid"/>
            </v:shape>
          </v:group>
        </w:pict>
      </w:r>
      <w:r>
        <w:rPr>
          <w:rFonts w:ascii="Symbol" w:hAnsi="Symbol"/>
          <w:sz w:val="20"/>
        </w:rPr>
      </w:r>
    </w:p>
    <w:p>
      <w:pPr>
        <w:tabs>
          <w:tab w:pos="546" w:val="left" w:leader="none"/>
          <w:tab w:pos="1955" w:val="left" w:leader="none"/>
          <w:tab w:pos="2927" w:val="left" w:leader="none"/>
        </w:tabs>
        <w:spacing w:line="134" w:lineRule="exact" w:before="64"/>
        <w:ind w:left="152" w:right="0" w:firstLine="0"/>
        <w:jc w:val="left"/>
        <w:rPr>
          <w:sz w:val="24"/>
        </w:rPr>
      </w:pPr>
      <w:r>
        <w:rPr/>
        <w:br w:type="column"/>
      </w:r>
      <w:r>
        <w:rPr>
          <w:sz w:val="24"/>
        </w:rPr>
        <w:t>1</w:t>
        <w:tab/>
        <w:t>25</w:t>
        <w:tab/>
        <w:t>7 </w:t>
      </w:r>
      <w:r>
        <w:rPr>
          <w:spacing w:val="10"/>
          <w:sz w:val="24"/>
        </w:rPr>
        <w:t> </w:t>
      </w:r>
      <w:r>
        <w:rPr>
          <w:sz w:val="24"/>
        </w:rPr>
        <w:t>5</w:t>
        <w:tab/>
        <w:t>35</w:t>
      </w:r>
    </w:p>
    <w:p>
      <w:pPr>
        <w:pStyle w:val="BodyText"/>
        <w:rPr>
          <w:sz w:val="12"/>
        </w:rPr>
      </w:pPr>
      <w:r>
        <w:rPr/>
        <w:pict>
          <v:line style="position:absolute;mso-position-horizontal-relative:page;mso-position-vertical-relative:paragraph;z-index:58456;mso-wrap-distance-left:0;mso-wrap-distance-right:0" from="110.235207pt,9.103192pt" to="117.491971pt,9.103192pt" stroked="true" strokeweight=".502225pt" strokecolor="#000000">
            <v:stroke dashstyle="solid"/>
            <w10:wrap type="topAndBottom"/>
          </v:line>
        </w:pict>
      </w:r>
      <w:r>
        <w:rPr/>
        <w:pict>
          <v:line style="position:absolute;mso-position-horizontal-relative:page;mso-position-vertical-relative:paragraph;z-index:58480;mso-wrap-distance-left:0;mso-wrap-distance-right:0" from="200.391174pt,9.103192pt" to="207.642965pt,9.103192pt" stroked="true" strokeweight=".502225pt" strokecolor="#000000">
            <v:stroke dashstyle="solid"/>
            <w10:wrap type="topAndBottom"/>
          </v:line>
        </w:pict>
      </w:r>
      <w:r>
        <w:rPr/>
        <w:pict>
          <v:line style="position:absolute;mso-position-horizontal-relative:page;mso-position-vertical-relative:paragraph;z-index:58504;mso-wrap-distance-left:0;mso-wrap-distance-right:0" from="213.08429pt,9.103192pt" to="219.948124pt,9.103192pt" stroked="true" strokeweight=".502225pt" strokecolor="#000000">
            <v:stroke dashstyle="solid"/>
            <w10:wrap type="topAndBottom"/>
          </v:line>
        </w:pict>
      </w:r>
      <w:r>
        <w:rPr/>
        <w:pict>
          <v:line style="position:absolute;mso-position-horizontal-relative:page;mso-position-vertical-relative:paragraph;z-index:58528;mso-wrap-distance-left:0;mso-wrap-distance-right:0" from="249.213928pt,9.103192pt" to="261.907048pt,9.103192pt" stroked="true" strokeweight=".502225pt" strokecolor="#000000">
            <v:stroke dashstyle="solid"/>
            <w10:wrap type="topAndBottom"/>
          </v:line>
        </w:pict>
      </w:r>
    </w:p>
    <w:p>
      <w:pPr>
        <w:spacing w:after="0"/>
        <w:rPr>
          <w:sz w:val="12"/>
        </w:rPr>
        <w:sectPr>
          <w:type w:val="continuous"/>
          <w:pgSz w:w="11910" w:h="16840"/>
          <w:pgMar w:top="900" w:bottom="280" w:left="1020" w:right="300"/>
          <w:cols w:num="2" w:equalWidth="0">
            <w:col w:w="1005" w:space="40"/>
            <w:col w:w="9545"/>
          </w:cols>
        </w:sectPr>
      </w:pPr>
    </w:p>
    <w:p>
      <w:pPr>
        <w:tabs>
          <w:tab w:pos="1038" w:val="left" w:leader="none"/>
          <w:tab w:pos="1904" w:val="left" w:leader="none"/>
          <w:tab w:pos="3157" w:val="left" w:leader="none"/>
          <w:tab w:pos="3426" w:val="left" w:leader="none"/>
          <w:tab w:pos="4433" w:val="left" w:leader="none"/>
        </w:tabs>
        <w:spacing w:line="213" w:lineRule="exact" w:before="1"/>
        <w:ind w:left="112" w:right="0" w:firstLine="0"/>
        <w:jc w:val="left"/>
        <w:rPr>
          <w:sz w:val="24"/>
        </w:rPr>
      </w:pPr>
      <w:r>
        <w:rPr>
          <w:sz w:val="24"/>
        </w:rPr>
        <w:t>b)</w:t>
        <w:tab/>
        <w:t>3  </w:t>
      </w:r>
      <w:r>
        <w:rPr>
          <w:spacing w:val="15"/>
          <w:sz w:val="24"/>
        </w:rPr>
        <w:t> </w:t>
      </w:r>
      <w:r>
        <w:rPr>
          <w:sz w:val="24"/>
        </w:rPr>
        <w:t>.</w:t>
        <w:tab/>
      </w:r>
      <w:r>
        <w:rPr>
          <w:rFonts w:ascii="Symbol" w:hAnsi="Symbol"/>
          <w:sz w:val="24"/>
        </w:rPr>
        <w:t></w:t>
      </w:r>
      <w:r>
        <w:rPr>
          <w:sz w:val="24"/>
        </w:rPr>
        <w:t> </w:t>
      </w:r>
      <w:r>
        <w:rPr>
          <w:rFonts w:ascii="Symbol" w:hAnsi="Symbol"/>
          <w:sz w:val="24"/>
        </w:rPr>
        <w:t></w:t>
      </w:r>
      <w:r>
        <w:rPr>
          <w:sz w:val="24"/>
        </w:rPr>
        <w:t>7  </w:t>
      </w:r>
      <w:r>
        <w:rPr>
          <w:rFonts w:ascii="Symbol" w:hAnsi="Symbol"/>
          <w:sz w:val="24"/>
        </w:rPr>
        <w:t></w:t>
      </w:r>
      <w:r>
        <w:rPr>
          <w:spacing w:val="-17"/>
          <w:sz w:val="24"/>
        </w:rPr>
        <w:t> </w:t>
      </w:r>
      <w:r>
        <w:rPr>
          <w:sz w:val="24"/>
        </w:rPr>
        <w:t>7</w:t>
      </w:r>
      <w:r>
        <w:rPr>
          <w:spacing w:val="-21"/>
          <w:sz w:val="24"/>
        </w:rPr>
        <w:t> </w:t>
      </w:r>
      <w:r>
        <w:rPr>
          <w:rFonts w:ascii="Symbol" w:hAnsi="Symbol"/>
          <w:sz w:val="24"/>
        </w:rPr>
        <w:t></w:t>
      </w:r>
      <w:r>
        <w:rPr>
          <w:sz w:val="24"/>
        </w:rPr>
        <w:tab/>
        <w:t>.</w:t>
        <w:tab/>
      </w:r>
      <w:r>
        <w:rPr>
          <w:rFonts w:ascii="Symbol" w:hAnsi="Symbol"/>
          <w:sz w:val="24"/>
        </w:rPr>
        <w:t></w:t>
      </w:r>
      <w:r>
        <w:rPr>
          <w:spacing w:val="-26"/>
          <w:sz w:val="24"/>
        </w:rPr>
        <w:t> </w:t>
      </w:r>
      <w:r>
        <w:rPr>
          <w:sz w:val="24"/>
        </w:rPr>
        <w:t>7</w:t>
      </w:r>
      <w:r>
        <w:rPr>
          <w:spacing w:val="-6"/>
          <w:sz w:val="24"/>
        </w:rPr>
        <w:t> </w:t>
      </w:r>
      <w:r>
        <w:rPr>
          <w:rFonts w:ascii="Symbol" w:hAnsi="Symbol"/>
          <w:sz w:val="24"/>
        </w:rPr>
        <w:t></w:t>
      </w:r>
      <w:r>
        <w:rPr>
          <w:sz w:val="24"/>
        </w:rPr>
        <w:tab/>
        <w:t>(</w:t>
      </w:r>
      <w:r>
        <w:rPr>
          <w:spacing w:val="58"/>
          <w:sz w:val="24"/>
        </w:rPr>
        <w:t> </w:t>
      </w:r>
      <w:r>
        <w:rPr>
          <w:sz w:val="24"/>
        </w:rPr>
        <w:t>đ)</w:t>
      </w:r>
    </w:p>
    <w:p>
      <w:pPr>
        <w:tabs>
          <w:tab w:pos="1592" w:val="left" w:leader="none"/>
          <w:tab w:pos="3003" w:val="left" w:leader="none"/>
          <w:tab w:pos="3962" w:val="left" w:leader="none"/>
        </w:tabs>
        <w:spacing w:line="267" w:lineRule="exact" w:before="0"/>
        <w:ind w:left="1200" w:right="0" w:firstLine="0"/>
        <w:jc w:val="left"/>
        <w:rPr>
          <w:sz w:val="24"/>
        </w:rPr>
      </w:pPr>
      <w:r>
        <w:rPr>
          <w:sz w:val="24"/>
        </w:rPr>
        <w:t>2</w:t>
        <w:tab/>
        <w:t>81</w:t>
        <w:tab/>
        <w:t>2 </w:t>
      </w:r>
      <w:r>
        <w:rPr>
          <w:spacing w:val="5"/>
          <w:sz w:val="24"/>
        </w:rPr>
        <w:t> </w:t>
      </w:r>
      <w:r>
        <w:rPr>
          <w:sz w:val="24"/>
        </w:rPr>
        <w:t>9</w:t>
        <w:tab/>
        <w:t>18</w:t>
      </w:r>
    </w:p>
    <w:p>
      <w:pPr>
        <w:spacing w:after="0" w:line="267" w:lineRule="exact"/>
        <w:jc w:val="left"/>
        <w:rPr>
          <w:sz w:val="24"/>
        </w:rPr>
        <w:sectPr>
          <w:type w:val="continuous"/>
          <w:pgSz w:w="11910" w:h="16840"/>
          <w:pgMar w:top="900" w:bottom="280" w:left="1020" w:right="300"/>
        </w:sectPr>
      </w:pPr>
    </w:p>
    <w:p>
      <w:pPr>
        <w:tabs>
          <w:tab w:pos="1401" w:val="left" w:leader="none"/>
        </w:tabs>
        <w:spacing w:line="148" w:lineRule="exact" w:before="51"/>
        <w:ind w:left="496" w:right="0" w:firstLine="0"/>
        <w:jc w:val="left"/>
        <w:rPr>
          <w:sz w:val="14"/>
        </w:rPr>
      </w:pPr>
      <w:r>
        <w:rPr/>
        <w:pict>
          <v:line style="position:absolute;mso-position-horizontal-relative:page;mso-position-vertical-relative:paragraph;z-index:-736600" from="155.300751pt,-22.353819pt" to="155.300751pt,-7.860844pt" stroked="true" strokeweight=".509625pt" strokecolor="#000000">
            <v:stroke dashstyle="solid"/>
            <w10:wrap type="none"/>
          </v:line>
        </w:pict>
      </w:r>
      <w:r>
        <w:rPr/>
        <w:pict>
          <v:line style="position:absolute;mso-position-horizontal-relative:page;mso-position-vertical-relative:paragraph;z-index:-736576" from="170.438995pt,-22.353819pt" to="170.438995pt,-7.860844pt" stroked="true" strokeweight=".509625pt" strokecolor="#000000">
            <v:stroke dashstyle="solid"/>
            <w10:wrap type="none"/>
          </v:line>
        </w:pict>
      </w:r>
      <w:r>
        <w:rPr>
          <w:spacing w:val="-6"/>
          <w:position w:val="-10"/>
          <w:sz w:val="24"/>
        </w:rPr>
        <w:t>4</w:t>
      </w:r>
      <w:r>
        <w:rPr>
          <w:spacing w:val="-6"/>
          <w:sz w:val="14"/>
        </w:rPr>
        <w:t>9</w:t>
      </w:r>
      <w:r>
        <w:rPr>
          <w:spacing w:val="-6"/>
          <w:position w:val="-10"/>
          <w:sz w:val="24"/>
        </w:rPr>
        <w:t>.3</w:t>
      </w:r>
      <w:r>
        <w:rPr>
          <w:spacing w:val="-6"/>
          <w:sz w:val="14"/>
        </w:rPr>
        <w:t>10</w:t>
        <w:tab/>
      </w:r>
      <w:r>
        <w:rPr>
          <w:spacing w:val="-7"/>
          <w:position w:val="-10"/>
          <w:sz w:val="24"/>
        </w:rPr>
        <w:t>2</w:t>
      </w:r>
      <w:r>
        <w:rPr>
          <w:spacing w:val="-7"/>
          <w:sz w:val="14"/>
        </w:rPr>
        <w:t>18</w:t>
      </w:r>
      <w:r>
        <w:rPr>
          <w:spacing w:val="-7"/>
          <w:position w:val="-10"/>
          <w:sz w:val="24"/>
        </w:rPr>
        <w:t>.3</w:t>
      </w:r>
      <w:r>
        <w:rPr>
          <w:spacing w:val="-7"/>
          <w:sz w:val="14"/>
        </w:rPr>
        <w:t>10</w:t>
      </w:r>
    </w:p>
    <w:p>
      <w:pPr>
        <w:tabs>
          <w:tab w:pos="836" w:val="left" w:leader="none"/>
        </w:tabs>
        <w:spacing w:line="150" w:lineRule="exact" w:before="49"/>
        <w:ind w:left="346" w:right="0" w:firstLine="0"/>
        <w:jc w:val="left"/>
        <w:rPr>
          <w:sz w:val="24"/>
        </w:rPr>
      </w:pPr>
      <w:r>
        <w:rPr/>
        <w:br w:type="column"/>
      </w:r>
      <w:r>
        <w:rPr>
          <w:sz w:val="24"/>
        </w:rPr>
        <w:t>3</w:t>
      </w:r>
      <w:r>
        <w:rPr>
          <w:position w:val="11"/>
          <w:sz w:val="14"/>
        </w:rPr>
        <w:t>2</w:t>
        <w:tab/>
      </w:r>
      <w:r>
        <w:rPr>
          <w:sz w:val="24"/>
        </w:rPr>
        <w:t>9</w:t>
      </w:r>
    </w:p>
    <w:p>
      <w:pPr>
        <w:spacing w:after="0" w:line="150" w:lineRule="exact"/>
        <w:jc w:val="left"/>
        <w:rPr>
          <w:sz w:val="24"/>
        </w:rPr>
        <w:sectPr>
          <w:type w:val="continuous"/>
          <w:pgSz w:w="11910" w:h="16840"/>
          <w:pgMar w:top="900" w:bottom="280" w:left="1020" w:right="300"/>
          <w:cols w:num="2" w:equalWidth="0">
            <w:col w:w="1950" w:space="40"/>
            <w:col w:w="8600"/>
          </w:cols>
        </w:sectPr>
      </w:pPr>
    </w:p>
    <w:p>
      <w:pPr>
        <w:tabs>
          <w:tab w:pos="1103" w:val="left" w:leader="none"/>
          <w:tab w:pos="2137" w:val="left" w:leader="none"/>
          <w:tab w:pos="2623" w:val="left" w:leader="none"/>
          <w:tab w:pos="3015" w:val="left" w:leader="none"/>
        </w:tabs>
        <w:spacing w:line="196" w:lineRule="exact" w:before="0"/>
        <w:ind w:left="112" w:right="0" w:firstLine="0"/>
        <w:jc w:val="left"/>
        <w:rPr>
          <w:sz w:val="24"/>
        </w:rPr>
      </w:pPr>
      <w:r>
        <w:rPr>
          <w:sz w:val="24"/>
        </w:rPr>
        <w:t>c)</w:t>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t>(0,5đ)</w:t>
      </w:r>
    </w:p>
    <w:p>
      <w:pPr>
        <w:tabs>
          <w:tab w:pos="1294" w:val="left" w:leader="none"/>
          <w:tab w:pos="2328" w:val="left" w:leader="none"/>
          <w:tab w:pos="2814" w:val="left" w:leader="none"/>
        </w:tabs>
        <w:spacing w:line="20" w:lineRule="exact"/>
        <w:ind w:left="461" w:right="0" w:firstLine="0"/>
        <w:rPr>
          <w:sz w:val="2"/>
        </w:rPr>
      </w:pPr>
      <w:r>
        <w:rPr>
          <w:sz w:val="2"/>
        </w:rPr>
        <w:pict>
          <v:group style="width:28.95pt;height:.5pt;mso-position-horizontal-relative:char;mso-position-vertical-relative:line" coordorigin="0,0" coordsize="579,10">
            <v:line style="position:absolute" from="0,5" to="579,5" stroked="true" strokeweight=".49711pt" strokecolor="#000000">
              <v:stroke dashstyle="solid"/>
            </v:line>
          </v:group>
        </w:pict>
      </w:r>
      <w:r>
        <w:rPr>
          <w:sz w:val="2"/>
        </w:rPr>
      </w:r>
      <w:r>
        <w:rPr>
          <w:sz w:val="2"/>
        </w:rPr>
        <w:tab/>
      </w:r>
      <w:r>
        <w:rPr>
          <w:sz w:val="2"/>
        </w:rPr>
        <w:pict>
          <v:group style="width:39pt;height:.5pt;mso-position-horizontal-relative:char;mso-position-vertical-relative:line" coordorigin="0,0" coordsize="780,10">
            <v:line style="position:absolute" from="0,5" to="780,5" stroked="true" strokeweight=".49711pt" strokecolor="#000000">
              <v:stroke dashstyle="solid"/>
            </v:line>
          </v:group>
        </w:pict>
      </w:r>
      <w:r>
        <w:rPr>
          <w:sz w:val="2"/>
        </w:rPr>
      </w:r>
      <w:r>
        <w:rPr>
          <w:sz w:val="2"/>
        </w:rPr>
        <w:tab/>
      </w:r>
      <w:r>
        <w:rPr>
          <w:sz w:val="2"/>
        </w:rPr>
        <w:pict>
          <v:group style="width:11.65pt;height:.5pt;mso-position-horizontal-relative:char;mso-position-vertical-relative:line" coordorigin="0,0" coordsize="233,10">
            <v:line style="position:absolute" from="0,5" to="232,5" stroked="true" strokeweight=".49711pt" strokecolor="#000000">
              <v:stroke dashstyle="solid"/>
            </v:line>
          </v:group>
        </w:pict>
      </w:r>
      <w:r>
        <w:rPr>
          <w:sz w:val="2"/>
        </w:rPr>
      </w:r>
      <w:r>
        <w:rPr>
          <w:sz w:val="2"/>
        </w:rPr>
        <w:tab/>
      </w:r>
      <w:r>
        <w:rPr>
          <w:sz w:val="2"/>
        </w:rPr>
        <w:pict>
          <v:group style="width:7.25pt;height:.5pt;mso-position-horizontal-relative:char;mso-position-vertical-relative:line" coordorigin="0,0" coordsize="145,10">
            <v:line style="position:absolute" from="0,5" to="145,5" stroked="true" strokeweight=".49711pt" strokecolor="#000000">
              <v:stroke dashstyle="solid"/>
            </v:line>
          </v:group>
        </w:pict>
      </w:r>
      <w:r>
        <w:rPr>
          <w:sz w:val="2"/>
        </w:rPr>
      </w:r>
    </w:p>
    <w:p>
      <w:pPr>
        <w:tabs>
          <w:tab w:pos="1302" w:val="left" w:leader="none"/>
          <w:tab w:pos="2387" w:val="left" w:leader="none"/>
          <w:tab w:pos="2829" w:val="left" w:leader="none"/>
        </w:tabs>
        <w:spacing w:line="283" w:lineRule="exact" w:before="0"/>
        <w:ind w:left="451" w:right="0" w:firstLine="0"/>
        <w:jc w:val="left"/>
        <w:rPr>
          <w:sz w:val="24"/>
        </w:rPr>
      </w:pPr>
      <w:r>
        <w:rPr>
          <w:spacing w:val="-3"/>
          <w:sz w:val="24"/>
        </w:rPr>
        <w:t>18</w:t>
      </w:r>
      <w:r>
        <w:rPr>
          <w:spacing w:val="-3"/>
          <w:position w:val="11"/>
          <w:sz w:val="14"/>
        </w:rPr>
        <w:t>4</w:t>
      </w:r>
      <w:r>
        <w:rPr>
          <w:spacing w:val="-3"/>
          <w:sz w:val="24"/>
        </w:rPr>
        <w:t>.8</w:t>
      </w:r>
      <w:r>
        <w:rPr>
          <w:spacing w:val="-3"/>
          <w:position w:val="11"/>
          <w:sz w:val="14"/>
        </w:rPr>
        <w:t>5</w:t>
        <w:tab/>
      </w:r>
      <w:r>
        <w:rPr>
          <w:spacing w:val="-5"/>
          <w:sz w:val="24"/>
        </w:rPr>
        <w:t>3</w:t>
      </w:r>
      <w:r>
        <w:rPr>
          <w:spacing w:val="-5"/>
          <w:position w:val="11"/>
          <w:sz w:val="14"/>
        </w:rPr>
        <w:t>8</w:t>
      </w:r>
      <w:r>
        <w:rPr>
          <w:spacing w:val="-5"/>
          <w:sz w:val="24"/>
        </w:rPr>
        <w:t>.2</w:t>
      </w:r>
      <w:r>
        <w:rPr>
          <w:spacing w:val="-5"/>
          <w:position w:val="11"/>
          <w:sz w:val="14"/>
        </w:rPr>
        <w:t>4</w:t>
      </w:r>
      <w:r>
        <w:rPr>
          <w:spacing w:val="-5"/>
          <w:sz w:val="24"/>
        </w:rPr>
        <w:t>.2</w:t>
      </w:r>
      <w:r>
        <w:rPr>
          <w:spacing w:val="-5"/>
          <w:position w:val="11"/>
          <w:sz w:val="14"/>
        </w:rPr>
        <w:t>15</w:t>
        <w:tab/>
      </w:r>
      <w:r>
        <w:rPr>
          <w:sz w:val="24"/>
        </w:rPr>
        <w:t>2</w:t>
        <w:tab/>
        <w:t>2</w:t>
      </w:r>
    </w:p>
    <w:p>
      <w:pPr>
        <w:spacing w:line="274" w:lineRule="exact" w:before="0"/>
        <w:ind w:left="112" w:right="0" w:firstLine="0"/>
        <w:jc w:val="left"/>
        <w:rPr>
          <w:b/>
          <w:sz w:val="24"/>
        </w:rPr>
      </w:pPr>
      <w:r>
        <w:rPr/>
        <w:pict>
          <v:shape style="position:absolute;margin-left:20.955999pt;margin-top:559.732666pt;width:8.15pt;height:30.3pt;mso-position-horizontal-relative:page;mso-position-vertical-relative:paragraph;z-index:59248" coordorigin="419,11195" coordsize="163,606" path="m6948,616l7111,616m7148,324l7148,907e" filled="false" stroked="true" strokeweight=".667779pt" strokecolor="#000000">
            <v:path arrowok="t"/>
            <v:stroke dashstyle="solid"/>
            <w10:wrap type="none"/>
          </v:shape>
        </w:pict>
      </w:r>
      <w:r>
        <w:rPr/>
        <w:pict>
          <v:line style="position:absolute;mso-position-horizontal-relative:page;mso-position-vertical-relative:paragraph;z-index:-736528" from="324.504211pt,16.192192pt" to="324.504211pt,45.336239pt" stroked="true" strokeweight=".74847pt" strokecolor="#000000">
            <v:stroke dashstyle="solid"/>
            <w10:wrap type="none"/>
          </v:line>
        </w:pict>
      </w:r>
      <w:r>
        <w:rPr>
          <w:b/>
          <w:sz w:val="24"/>
          <w:u w:val="thick"/>
        </w:rPr>
        <w:t>Bài 2 :</w:t>
      </w:r>
    </w:p>
    <w:p>
      <w:pPr>
        <w:spacing w:after="0" w:line="274" w:lineRule="exact"/>
        <w:jc w:val="left"/>
        <w:rPr>
          <w:sz w:val="24"/>
        </w:rPr>
        <w:sectPr>
          <w:type w:val="continuous"/>
          <w:pgSz w:w="11910" w:h="16840"/>
          <w:pgMar w:top="900" w:bottom="280" w:left="1020" w:right="300"/>
        </w:sectPr>
      </w:pPr>
    </w:p>
    <w:p>
      <w:pPr>
        <w:spacing w:line="199" w:lineRule="exact" w:before="26"/>
        <w:ind w:left="112" w:right="0" w:firstLine="0"/>
        <w:jc w:val="left"/>
        <w:rPr>
          <w:sz w:val="23"/>
        </w:rPr>
      </w:pPr>
      <w:r>
        <w:rPr>
          <w:sz w:val="24"/>
        </w:rPr>
        <w:t>a)</w:t>
      </w:r>
      <w:r>
        <w:rPr>
          <w:spacing w:val="35"/>
          <w:sz w:val="24"/>
        </w:rPr>
        <w:t> </w:t>
      </w:r>
      <w:r>
        <w:rPr>
          <w:rFonts w:ascii="Symbol" w:hAnsi="Symbol"/>
          <w:position w:val="13"/>
          <w:sz w:val="23"/>
        </w:rPr>
        <w:t></w:t>
      </w:r>
      <w:r>
        <w:rPr>
          <w:spacing w:val="-17"/>
          <w:position w:val="13"/>
          <w:sz w:val="23"/>
        </w:rPr>
        <w:t> </w:t>
      </w:r>
      <w:r>
        <w:rPr>
          <w:position w:val="15"/>
          <w:sz w:val="23"/>
        </w:rPr>
        <w:t>1</w:t>
      </w:r>
      <w:r>
        <w:rPr>
          <w:spacing w:val="-20"/>
          <w:position w:val="15"/>
          <w:sz w:val="23"/>
        </w:rPr>
        <w:t> </w:t>
      </w:r>
      <w:r>
        <w:rPr>
          <w:rFonts w:ascii="Symbol" w:hAnsi="Symbol"/>
          <w:position w:val="13"/>
          <w:sz w:val="23"/>
        </w:rPr>
        <w:t></w:t>
      </w:r>
      <w:r>
        <w:rPr>
          <w:spacing w:val="-22"/>
          <w:position w:val="13"/>
          <w:sz w:val="23"/>
        </w:rPr>
        <w:t> </w:t>
      </w:r>
      <w:r>
        <w:rPr>
          <w:sz w:val="23"/>
        </w:rPr>
        <w:t>:</w:t>
      </w:r>
      <w:r>
        <w:rPr>
          <w:spacing w:val="-28"/>
          <w:sz w:val="23"/>
        </w:rPr>
        <w:t> </w:t>
      </w:r>
      <w:r>
        <w:rPr>
          <w:rFonts w:ascii="Symbol" w:hAnsi="Symbol"/>
          <w:position w:val="13"/>
          <w:sz w:val="23"/>
        </w:rPr>
        <w:t></w:t>
      </w:r>
      <w:r>
        <w:rPr>
          <w:spacing w:val="-5"/>
          <w:position w:val="13"/>
          <w:sz w:val="23"/>
        </w:rPr>
        <w:t> </w:t>
      </w:r>
      <w:r>
        <w:rPr>
          <w:position w:val="15"/>
          <w:sz w:val="23"/>
        </w:rPr>
        <w:t>2</w:t>
      </w:r>
      <w:r>
        <w:rPr>
          <w:spacing w:val="-1"/>
          <w:position w:val="15"/>
          <w:sz w:val="23"/>
        </w:rPr>
        <w:t> </w:t>
      </w:r>
      <w:r>
        <w:rPr>
          <w:rFonts w:ascii="Symbol" w:hAnsi="Symbol"/>
          <w:sz w:val="23"/>
        </w:rPr>
        <w:t></w:t>
      </w:r>
      <w:r>
        <w:rPr>
          <w:spacing w:val="-2"/>
          <w:sz w:val="23"/>
        </w:rPr>
        <w:t> </w:t>
      </w:r>
      <w:r>
        <w:rPr>
          <w:i/>
          <w:sz w:val="23"/>
        </w:rPr>
        <w:t>x</w:t>
      </w:r>
      <w:r>
        <w:rPr>
          <w:i/>
          <w:spacing w:val="-30"/>
          <w:sz w:val="23"/>
        </w:rPr>
        <w:t> </w:t>
      </w:r>
      <w:r>
        <w:rPr>
          <w:rFonts w:ascii="Symbol" w:hAnsi="Symbol"/>
          <w:position w:val="13"/>
          <w:sz w:val="23"/>
        </w:rPr>
        <w:t></w:t>
      </w:r>
      <w:r>
        <w:rPr>
          <w:spacing w:val="-2"/>
          <w:position w:val="13"/>
          <w:sz w:val="23"/>
        </w:rPr>
        <w:t> </w:t>
      </w:r>
      <w:r>
        <w:rPr>
          <w:rFonts w:ascii="Symbol" w:hAnsi="Symbol"/>
          <w:sz w:val="23"/>
        </w:rPr>
        <w:t></w:t>
      </w:r>
      <w:r>
        <w:rPr>
          <w:spacing w:val="-11"/>
          <w:sz w:val="23"/>
        </w:rPr>
        <w:t> </w:t>
      </w:r>
      <w:r>
        <w:rPr>
          <w:rFonts w:ascii="Symbol" w:hAnsi="Symbol"/>
          <w:position w:val="13"/>
          <w:sz w:val="23"/>
        </w:rPr>
        <w:t></w:t>
      </w:r>
      <w:r>
        <w:rPr>
          <w:spacing w:val="-25"/>
          <w:position w:val="13"/>
          <w:sz w:val="23"/>
        </w:rPr>
        <w:t> </w:t>
      </w:r>
      <w:r>
        <w:rPr>
          <w:rFonts w:ascii="Symbol" w:hAnsi="Symbol"/>
          <w:sz w:val="23"/>
        </w:rPr>
        <w:t></w:t>
      </w:r>
      <w:r>
        <w:rPr>
          <w:sz w:val="23"/>
        </w:rPr>
        <w:t>1</w:t>
      </w:r>
      <w:r>
        <w:rPr>
          <w:spacing w:val="-30"/>
          <w:sz w:val="23"/>
        </w:rPr>
        <w:t> </w:t>
      </w:r>
      <w:r>
        <w:rPr>
          <w:position w:val="15"/>
          <w:sz w:val="23"/>
        </w:rPr>
        <w:t>2</w:t>
      </w:r>
      <w:r>
        <w:rPr>
          <w:spacing w:val="-17"/>
          <w:position w:val="15"/>
          <w:sz w:val="23"/>
        </w:rPr>
        <w:t> </w:t>
      </w:r>
      <w:r>
        <w:rPr>
          <w:rFonts w:ascii="Symbol" w:hAnsi="Symbol"/>
          <w:position w:val="13"/>
          <w:sz w:val="23"/>
        </w:rPr>
        <w:t></w:t>
      </w:r>
      <w:r>
        <w:rPr>
          <w:spacing w:val="-22"/>
          <w:position w:val="13"/>
          <w:sz w:val="23"/>
        </w:rPr>
        <w:t> </w:t>
      </w:r>
      <w:r>
        <w:rPr>
          <w:sz w:val="23"/>
        </w:rPr>
        <w:t>:</w:t>
      </w:r>
      <w:r>
        <w:rPr>
          <w:spacing w:val="-23"/>
          <w:sz w:val="23"/>
        </w:rPr>
        <w:t> </w:t>
      </w:r>
      <w:r>
        <w:rPr>
          <w:spacing w:val="-4"/>
          <w:sz w:val="23"/>
        </w:rPr>
        <w:t>0,</w:t>
      </w:r>
      <w:r>
        <w:rPr>
          <w:spacing w:val="-28"/>
          <w:sz w:val="23"/>
        </w:rPr>
        <w:t> </w:t>
      </w:r>
      <w:r>
        <w:rPr>
          <w:sz w:val="23"/>
        </w:rPr>
        <w:t>4</w:t>
      </w:r>
    </w:p>
    <w:p>
      <w:pPr>
        <w:pStyle w:val="BodyText"/>
        <w:spacing w:before="6"/>
        <w:rPr>
          <w:sz w:val="9"/>
        </w:rPr>
      </w:pPr>
    </w:p>
    <w:p>
      <w:pPr>
        <w:tabs>
          <w:tab w:pos="1036" w:val="left" w:leader="none"/>
          <w:tab w:pos="2272" w:val="left" w:leader="none"/>
        </w:tabs>
        <w:spacing w:line="20" w:lineRule="exact"/>
        <w:ind w:left="518" w:right="0" w:firstLine="0"/>
        <w:rPr>
          <w:sz w:val="2"/>
        </w:rPr>
      </w:pPr>
      <w:r>
        <w:rPr>
          <w:sz w:val="2"/>
        </w:rPr>
        <w:pict>
          <v:group style="width:6.45pt;height:.6pt;mso-position-horizontal-relative:char;mso-position-vertical-relative:line" coordorigin="0,0" coordsize="129,12">
            <v:line style="position:absolute" from="0,6" to="128,6" stroked="true" strokeweight=".587088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3,6" stroked="true" strokeweight=".587088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3,6" stroked="true" strokeweight=".587088pt" strokecolor="#000000">
              <v:stroke dashstyle="solid"/>
            </v:line>
          </v:group>
        </w:pict>
      </w:r>
      <w:r>
        <w:rPr>
          <w:sz w:val="2"/>
        </w:rPr>
      </w:r>
    </w:p>
    <w:p>
      <w:pPr>
        <w:spacing w:line="199" w:lineRule="exact" w:before="26"/>
        <w:ind w:left="112" w:right="0" w:firstLine="0"/>
        <w:jc w:val="left"/>
        <w:rPr>
          <w:sz w:val="23"/>
        </w:rPr>
      </w:pPr>
      <w:r>
        <w:rPr/>
        <w:br w:type="column"/>
      </w:r>
      <w:r>
        <w:rPr>
          <w:w w:val="120"/>
          <w:sz w:val="24"/>
        </w:rPr>
        <w:t>b)  </w:t>
      </w:r>
      <w:r>
        <w:rPr>
          <w:i/>
          <w:w w:val="120"/>
          <w:sz w:val="23"/>
        </w:rPr>
        <w:t>x </w:t>
      </w:r>
      <w:r>
        <w:rPr>
          <w:rFonts w:ascii="Symbol" w:hAnsi="Symbol"/>
          <w:w w:val="120"/>
          <w:sz w:val="23"/>
        </w:rPr>
        <w:t></w:t>
      </w:r>
      <w:r>
        <w:rPr>
          <w:w w:val="120"/>
          <w:sz w:val="23"/>
        </w:rPr>
        <w:t> </w:t>
      </w:r>
      <w:r>
        <w:rPr>
          <w:w w:val="120"/>
          <w:position w:val="15"/>
          <w:sz w:val="23"/>
        </w:rPr>
        <w:t>3</w:t>
      </w:r>
    </w:p>
    <w:p>
      <w:pPr>
        <w:spacing w:line="199" w:lineRule="exact" w:before="26"/>
        <w:ind w:left="68" w:right="0" w:firstLine="0"/>
        <w:jc w:val="left"/>
        <w:rPr>
          <w:sz w:val="23"/>
        </w:rPr>
      </w:pPr>
      <w:r>
        <w:rPr/>
        <w:br w:type="column"/>
      </w:r>
      <w:r>
        <w:rPr>
          <w:rFonts w:ascii="Symbol" w:hAnsi="Symbol"/>
          <w:w w:val="125"/>
          <w:sz w:val="23"/>
        </w:rPr>
        <w:t></w:t>
      </w:r>
      <w:r>
        <w:rPr>
          <w:w w:val="125"/>
          <w:sz w:val="23"/>
        </w:rPr>
        <w:t> </w:t>
      </w:r>
      <w:r>
        <w:rPr>
          <w:w w:val="125"/>
          <w:position w:val="15"/>
          <w:sz w:val="23"/>
        </w:rPr>
        <w:t>1 </w:t>
      </w:r>
      <w:r>
        <w:rPr>
          <w:rFonts w:ascii="Symbol" w:hAnsi="Symbol"/>
          <w:w w:val="125"/>
          <w:sz w:val="23"/>
        </w:rPr>
        <w:t></w:t>
      </w:r>
      <w:r>
        <w:rPr>
          <w:w w:val="125"/>
          <w:sz w:val="23"/>
        </w:rPr>
        <w:t> 4</w:t>
      </w:r>
    </w:p>
    <w:p>
      <w:pPr>
        <w:pStyle w:val="BodyText"/>
        <w:spacing w:before="6"/>
        <w:rPr>
          <w:sz w:val="9"/>
        </w:rPr>
      </w:pPr>
    </w:p>
    <w:p>
      <w:pPr>
        <w:pStyle w:val="BodyText"/>
        <w:spacing w:line="20" w:lineRule="exact"/>
        <w:ind w:left="293"/>
        <w:rPr>
          <w:sz w:val="2"/>
        </w:rPr>
      </w:pPr>
      <w:r>
        <w:rPr>
          <w:sz w:val="2"/>
        </w:rPr>
        <w:pict>
          <v:group style="width:8.9pt;height:.6pt;mso-position-horizontal-relative:char;mso-position-vertical-relative:line" coordorigin="0,0" coordsize="178,12">
            <v:line style="position:absolute" from="0,6" to="178,6" stroked="true" strokeweight=".587088pt" strokecolor="#000000">
              <v:stroke dashstyle="solid"/>
            </v:line>
          </v:group>
        </w:pict>
      </w:r>
      <w:r>
        <w:rPr>
          <w:sz w:val="2"/>
        </w:rPr>
      </w:r>
    </w:p>
    <w:p>
      <w:pPr>
        <w:spacing w:after="0" w:line="20" w:lineRule="exact"/>
        <w:rPr>
          <w:sz w:val="2"/>
        </w:rPr>
        <w:sectPr>
          <w:type w:val="continuous"/>
          <w:pgSz w:w="11910" w:h="16840"/>
          <w:pgMar w:top="900" w:bottom="280" w:left="1020" w:right="300"/>
          <w:cols w:num="3" w:equalWidth="0">
            <w:col w:w="3008" w:space="2033"/>
            <w:col w:w="1050" w:space="40"/>
            <w:col w:w="4459"/>
          </w:cols>
        </w:sectPr>
      </w:pPr>
    </w:p>
    <w:p>
      <w:pPr>
        <w:tabs>
          <w:tab w:pos="1552" w:val="left" w:leader="none"/>
          <w:tab w:pos="1878" w:val="left" w:leader="none"/>
          <w:tab w:pos="2286" w:val="left" w:leader="none"/>
          <w:tab w:pos="5937" w:val="left" w:leader="none"/>
          <w:tab w:pos="6443" w:val="left" w:leader="none"/>
        </w:tabs>
        <w:spacing w:line="149" w:lineRule="exact" w:before="0"/>
        <w:ind w:left="389" w:right="0" w:firstLine="0"/>
        <w:jc w:val="left"/>
        <w:rPr>
          <w:sz w:val="23"/>
        </w:rPr>
      </w:pPr>
      <w:r>
        <w:rPr>
          <w:rFonts w:ascii="Symbol" w:hAnsi="Symbol"/>
          <w:w w:val="110"/>
          <w:sz w:val="23"/>
        </w:rPr>
        <w:t></w:t>
      </w:r>
      <w:r>
        <w:rPr>
          <w:w w:val="110"/>
          <w:sz w:val="23"/>
        </w:rPr>
        <w:t> </w:t>
      </w:r>
      <w:r>
        <w:rPr>
          <w:w w:val="110"/>
          <w:position w:val="-11"/>
          <w:sz w:val="23"/>
        </w:rPr>
        <w:t>3 </w:t>
      </w:r>
      <w:r>
        <w:rPr>
          <w:rFonts w:ascii="Symbol" w:hAnsi="Symbol"/>
          <w:w w:val="110"/>
          <w:sz w:val="23"/>
        </w:rPr>
        <w:t></w:t>
      </w:r>
      <w:r>
        <w:rPr>
          <w:spacing w:val="-4"/>
          <w:w w:val="110"/>
          <w:sz w:val="23"/>
        </w:rPr>
        <w:t> </w:t>
      </w:r>
      <w:r>
        <w:rPr>
          <w:rFonts w:ascii="Symbol" w:hAnsi="Symbol"/>
          <w:w w:val="110"/>
          <w:sz w:val="23"/>
        </w:rPr>
        <w:t></w:t>
      </w:r>
      <w:r>
        <w:rPr>
          <w:spacing w:val="-20"/>
          <w:w w:val="110"/>
          <w:sz w:val="23"/>
        </w:rPr>
        <w:t> </w:t>
      </w:r>
      <w:r>
        <w:rPr>
          <w:w w:val="110"/>
          <w:position w:val="-11"/>
          <w:sz w:val="23"/>
        </w:rPr>
        <w:t>5</w:t>
        <w:tab/>
      </w:r>
      <w:r>
        <w:rPr>
          <w:rFonts w:ascii="Symbol" w:hAnsi="Symbol"/>
          <w:w w:val="110"/>
          <w:sz w:val="23"/>
        </w:rPr>
        <w:t></w:t>
      </w:r>
      <w:r>
        <w:rPr>
          <w:w w:val="110"/>
          <w:sz w:val="23"/>
        </w:rPr>
        <w:tab/>
      </w:r>
      <w:r>
        <w:rPr>
          <w:rFonts w:ascii="Symbol" w:hAnsi="Symbol"/>
          <w:w w:val="110"/>
          <w:sz w:val="23"/>
        </w:rPr>
        <w:t></w:t>
      </w:r>
      <w:r>
        <w:rPr>
          <w:w w:val="110"/>
          <w:sz w:val="23"/>
        </w:rPr>
        <w:tab/>
      </w:r>
      <w:r>
        <w:rPr>
          <w:w w:val="110"/>
          <w:position w:val="-11"/>
          <w:sz w:val="23"/>
        </w:rPr>
        <w:t>3</w:t>
      </w:r>
      <w:r>
        <w:rPr>
          <w:spacing w:val="-28"/>
          <w:w w:val="110"/>
          <w:position w:val="-11"/>
          <w:sz w:val="23"/>
        </w:rPr>
        <w:t> </w:t>
      </w:r>
      <w:r>
        <w:rPr>
          <w:rFonts w:ascii="Symbol" w:hAnsi="Symbol"/>
          <w:w w:val="110"/>
          <w:sz w:val="23"/>
        </w:rPr>
        <w:t></w:t>
      </w:r>
      <w:r>
        <w:rPr>
          <w:w w:val="110"/>
          <w:sz w:val="23"/>
        </w:rPr>
        <w:tab/>
      </w:r>
      <w:r>
        <w:rPr>
          <w:w w:val="110"/>
          <w:position w:val="-11"/>
          <w:sz w:val="23"/>
        </w:rPr>
        <w:t>5</w:t>
        <w:tab/>
        <w:t>2</w:t>
      </w:r>
    </w:p>
    <w:p>
      <w:pPr>
        <w:spacing w:after="0" w:line="149" w:lineRule="exact"/>
        <w:jc w:val="left"/>
        <w:rPr>
          <w:sz w:val="23"/>
        </w:rPr>
        <w:sectPr>
          <w:type w:val="continuous"/>
          <w:pgSz w:w="11910" w:h="16840"/>
          <w:pgMar w:top="900" w:bottom="280" w:left="1020" w:right="300"/>
        </w:sectPr>
      </w:pPr>
    </w:p>
    <w:p>
      <w:pPr>
        <w:tabs>
          <w:tab w:pos="1552" w:val="left" w:leader="none"/>
          <w:tab w:pos="1878" w:val="left" w:leader="none"/>
          <w:tab w:pos="2448" w:val="left" w:leader="none"/>
        </w:tabs>
        <w:spacing w:line="292" w:lineRule="exact" w:before="0"/>
        <w:ind w:left="389" w:right="0" w:firstLine="0"/>
        <w:jc w:val="left"/>
        <w:rPr>
          <w:rFonts w:ascii="Symbol" w:hAnsi="Symbol"/>
          <w:sz w:val="23"/>
        </w:rPr>
      </w:pPr>
      <w:r>
        <w:rPr/>
        <w:pict>
          <v:shape style="position:absolute;margin-left:21.028999pt;margin-top:527.306335pt;width:8.2pt;height:30.3pt;mso-position-horizontal-relative:page;mso-position-vertical-relative:paragraph;z-index:59296" coordorigin="421,10546" coordsize="164,606" path="m6929,644l7094,644m7130,352l7130,935e" filled="false" stroked="true" strokeweight=".667015pt" strokecolor="#000000">
            <v:path arrowok="t"/>
            <v:stroke dashstyle="solid"/>
            <w10:wrap type="none"/>
          </v:shape>
        </w:pict>
      </w:r>
      <w:r>
        <w:rPr/>
        <w:pict>
          <v:line style="position:absolute;mso-position-horizontal-relative:page;mso-position-vertical-relative:paragraph;z-index:-736480" from="323.548401pt,17.615868pt" to="323.548401pt,46.736427pt" stroked="true" strokeweight=".746943pt" strokecolor="#000000">
            <v:stroke dashstyle="solid"/>
            <w10:wrap type="none"/>
          </v:line>
        </w:pict>
      </w:r>
      <w:r>
        <w:rPr>
          <w:rFonts w:ascii="Symbol" w:hAnsi="Symbol"/>
          <w:w w:val="105"/>
          <w:sz w:val="23"/>
        </w:rPr>
        <w:t></w:t>
      </w:r>
      <w:r>
        <w:rPr>
          <w:w w:val="105"/>
          <w:sz w:val="23"/>
        </w:rPr>
        <w:t>  </w:t>
      </w:r>
      <w:r>
        <w:rPr>
          <w:spacing w:val="11"/>
          <w:w w:val="105"/>
          <w:sz w:val="23"/>
        </w:rPr>
        <w:t> </w:t>
      </w:r>
      <w:r>
        <w:rPr>
          <w:rFonts w:ascii="Symbol" w:hAnsi="Symbol"/>
          <w:w w:val="105"/>
          <w:sz w:val="23"/>
        </w:rPr>
        <w:t></w:t>
      </w:r>
      <w:r>
        <w:rPr>
          <w:w w:val="105"/>
          <w:sz w:val="23"/>
        </w:rPr>
        <w:t> </w:t>
      </w:r>
      <w:r>
        <w:rPr>
          <w:spacing w:val="6"/>
          <w:w w:val="105"/>
          <w:sz w:val="23"/>
        </w:rPr>
        <w:t> </w:t>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p>
    <w:p>
      <w:pPr>
        <w:spacing w:line="217" w:lineRule="exact" w:before="18"/>
        <w:ind w:left="383" w:right="0" w:firstLine="0"/>
        <w:jc w:val="left"/>
        <w:rPr>
          <w:sz w:val="23"/>
        </w:rPr>
      </w:pPr>
      <w:r>
        <w:rPr>
          <w:rFonts w:ascii="Symbol" w:hAnsi="Symbol"/>
          <w:sz w:val="23"/>
        </w:rPr>
        <w:t></w:t>
      </w:r>
      <w:r>
        <w:rPr>
          <w:sz w:val="23"/>
        </w:rPr>
        <w:t> </w:t>
      </w:r>
      <w:r>
        <w:rPr>
          <w:position w:val="2"/>
          <w:sz w:val="23"/>
        </w:rPr>
        <w:t>1 </w:t>
      </w:r>
      <w:r>
        <w:rPr>
          <w:rFonts w:ascii="Symbol" w:hAnsi="Symbol"/>
          <w:sz w:val="23"/>
        </w:rPr>
        <w:t></w:t>
      </w:r>
      <w:r>
        <w:rPr>
          <w:sz w:val="23"/>
        </w:rPr>
        <w:t> </w:t>
      </w:r>
      <w:r>
        <w:rPr>
          <w:position w:val="-12"/>
          <w:sz w:val="23"/>
        </w:rPr>
        <w:t>: </w:t>
      </w:r>
      <w:r>
        <w:rPr>
          <w:rFonts w:ascii="Symbol" w:hAnsi="Symbol"/>
          <w:sz w:val="23"/>
        </w:rPr>
        <w:t></w:t>
      </w:r>
      <w:r>
        <w:rPr>
          <w:sz w:val="23"/>
        </w:rPr>
        <w:t> </w:t>
      </w:r>
      <w:r>
        <w:rPr>
          <w:position w:val="2"/>
          <w:sz w:val="23"/>
        </w:rPr>
        <w:t>2 </w:t>
      </w:r>
      <w:r>
        <w:rPr>
          <w:rFonts w:ascii="Symbol" w:hAnsi="Symbol"/>
          <w:position w:val="-12"/>
          <w:sz w:val="23"/>
        </w:rPr>
        <w:t></w:t>
      </w:r>
      <w:r>
        <w:rPr>
          <w:position w:val="-12"/>
          <w:sz w:val="23"/>
        </w:rPr>
        <w:t> </w:t>
      </w:r>
      <w:r>
        <w:rPr>
          <w:i/>
          <w:position w:val="-12"/>
          <w:sz w:val="23"/>
        </w:rPr>
        <w:t>x </w:t>
      </w:r>
      <w:r>
        <w:rPr>
          <w:rFonts w:ascii="Symbol" w:hAnsi="Symbol"/>
          <w:sz w:val="23"/>
        </w:rPr>
        <w:t></w:t>
      </w:r>
      <w:r>
        <w:rPr>
          <w:sz w:val="23"/>
        </w:rPr>
        <w:t> </w:t>
      </w:r>
      <w:r>
        <w:rPr>
          <w:rFonts w:ascii="Symbol" w:hAnsi="Symbol"/>
          <w:position w:val="-12"/>
          <w:sz w:val="23"/>
        </w:rPr>
        <w:t></w:t>
      </w:r>
      <w:r>
        <w:rPr>
          <w:position w:val="-12"/>
          <w:sz w:val="23"/>
        </w:rPr>
        <w:t> </w:t>
      </w:r>
      <w:r>
        <w:rPr>
          <w:rFonts w:ascii="Symbol" w:hAnsi="Symbol"/>
          <w:position w:val="2"/>
          <w:sz w:val="23"/>
        </w:rPr>
        <w:t></w:t>
      </w:r>
      <w:r>
        <w:rPr>
          <w:position w:val="2"/>
          <w:sz w:val="23"/>
        </w:rPr>
        <w:t>25</w:t>
      </w:r>
    </w:p>
    <w:p>
      <w:pPr>
        <w:pStyle w:val="BodyText"/>
        <w:spacing w:before="6"/>
        <w:rPr>
          <w:sz w:val="9"/>
        </w:rPr>
      </w:pPr>
    </w:p>
    <w:p>
      <w:pPr>
        <w:tabs>
          <w:tab w:pos="1030" w:val="left" w:leader="none"/>
          <w:tab w:pos="1884" w:val="left" w:leader="none"/>
        </w:tabs>
        <w:spacing w:line="20" w:lineRule="exact"/>
        <w:ind w:left="512" w:right="0" w:firstLine="0"/>
        <w:rPr>
          <w:sz w:val="2"/>
        </w:rPr>
      </w:pPr>
      <w:r>
        <w:rPr>
          <w:sz w:val="2"/>
        </w:rPr>
        <w:pict>
          <v:group style="width:6.4pt;height:.6pt;mso-position-horizontal-relative:char;mso-position-vertical-relative:line" coordorigin="0,0" coordsize="128,12">
            <v:line style="position:absolute" from="0,6" to="128,6" stroked="true" strokeweight=".587088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3,6" stroked="true" strokeweight=".587088pt" strokecolor="#000000">
              <v:stroke dashstyle="solid"/>
            </v:line>
          </v:group>
        </w:pict>
      </w:r>
      <w:r>
        <w:rPr>
          <w:sz w:val="2"/>
        </w:rPr>
      </w:r>
      <w:r>
        <w:rPr>
          <w:sz w:val="2"/>
        </w:rPr>
        <w:tab/>
      </w:r>
      <w:r>
        <w:rPr>
          <w:sz w:val="2"/>
        </w:rPr>
        <w:pict>
          <v:group style="width:19.6pt;height:.6pt;mso-position-horizontal-relative:char;mso-position-vertical-relative:line" coordorigin="0,0" coordsize="392,12">
            <v:line style="position:absolute" from="0,6" to="391,6" stroked="true" strokeweight=".587088pt" strokecolor="#000000">
              <v:stroke dashstyle="solid"/>
            </v:line>
          </v:group>
        </w:pict>
      </w:r>
      <w:r>
        <w:rPr>
          <w:sz w:val="2"/>
        </w:rPr>
      </w:r>
    </w:p>
    <w:p>
      <w:pPr>
        <w:spacing w:line="199" w:lineRule="exact" w:before="329"/>
        <w:ind w:left="383" w:right="0" w:firstLine="0"/>
        <w:jc w:val="left"/>
        <w:rPr>
          <w:sz w:val="23"/>
        </w:rPr>
      </w:pPr>
      <w:r>
        <w:rPr/>
        <w:br w:type="column"/>
      </w:r>
      <w:r>
        <w:rPr>
          <w:i/>
          <w:w w:val="125"/>
          <w:sz w:val="23"/>
        </w:rPr>
        <w:t>x </w:t>
      </w:r>
      <w:r>
        <w:rPr>
          <w:rFonts w:ascii="Symbol" w:hAnsi="Symbol"/>
          <w:w w:val="125"/>
          <w:sz w:val="23"/>
        </w:rPr>
        <w:t></w:t>
      </w:r>
      <w:r>
        <w:rPr>
          <w:w w:val="125"/>
          <w:sz w:val="23"/>
        </w:rPr>
        <w:t> </w:t>
      </w:r>
      <w:r>
        <w:rPr>
          <w:w w:val="125"/>
          <w:position w:val="15"/>
          <w:sz w:val="23"/>
        </w:rPr>
        <w:t>3  </w:t>
      </w:r>
      <w:r>
        <w:rPr>
          <w:rFonts w:ascii="Symbol" w:hAnsi="Symbol"/>
          <w:w w:val="125"/>
          <w:sz w:val="23"/>
        </w:rPr>
        <w:t></w:t>
      </w:r>
      <w:r>
        <w:rPr>
          <w:w w:val="125"/>
          <w:sz w:val="23"/>
        </w:rPr>
        <w:t> </w:t>
      </w:r>
      <w:r>
        <w:rPr>
          <w:w w:val="125"/>
          <w:position w:val="15"/>
          <w:sz w:val="23"/>
        </w:rPr>
        <w:t>7</w:t>
      </w:r>
    </w:p>
    <w:p>
      <w:pPr>
        <w:pStyle w:val="BodyText"/>
        <w:spacing w:before="6"/>
        <w:rPr>
          <w:sz w:val="9"/>
        </w:rPr>
      </w:pPr>
    </w:p>
    <w:p>
      <w:pPr>
        <w:pStyle w:val="BodyText"/>
        <w:spacing w:line="20" w:lineRule="exact"/>
        <w:ind w:left="1322"/>
        <w:rPr>
          <w:sz w:val="2"/>
        </w:rPr>
      </w:pPr>
      <w:r>
        <w:rPr>
          <w:sz w:val="2"/>
        </w:rPr>
        <w:pict>
          <v:group style="width:8.950pt;height:.6pt;mso-position-horizontal-relative:char;mso-position-vertical-relative:line" coordorigin="0,0" coordsize="179,12">
            <v:line style="position:absolute" from="0,6" to="178,6" stroked="true" strokeweight=".587088pt" strokecolor="#000000">
              <v:stroke dashstyle="solid"/>
            </v:line>
          </v:group>
        </w:pict>
      </w:r>
      <w:r>
        <w:rPr>
          <w:sz w:val="2"/>
        </w:rPr>
      </w:r>
    </w:p>
    <w:p>
      <w:pPr>
        <w:spacing w:after="0" w:line="20" w:lineRule="exact"/>
        <w:rPr>
          <w:sz w:val="2"/>
        </w:rPr>
        <w:sectPr>
          <w:type w:val="continuous"/>
          <w:pgSz w:w="11910" w:h="16840"/>
          <w:pgMar w:top="900" w:bottom="280" w:left="1020" w:right="300"/>
          <w:cols w:num="2" w:equalWidth="0">
            <w:col w:w="2544" w:space="2575"/>
            <w:col w:w="5471"/>
          </w:cols>
        </w:sectPr>
      </w:pPr>
    </w:p>
    <w:p>
      <w:pPr>
        <w:tabs>
          <w:tab w:pos="1545" w:val="left" w:leader="none"/>
          <w:tab w:pos="2021" w:val="left" w:leader="none"/>
          <w:tab w:pos="5918" w:val="left" w:leader="none"/>
          <w:tab w:pos="6458" w:val="left" w:leader="none"/>
        </w:tabs>
        <w:spacing w:line="149" w:lineRule="exact" w:before="0"/>
        <w:ind w:left="383" w:right="0" w:firstLine="0"/>
        <w:jc w:val="left"/>
        <w:rPr>
          <w:sz w:val="23"/>
        </w:rPr>
      </w:pPr>
      <w:r>
        <w:rPr>
          <w:rFonts w:ascii="Symbol" w:hAnsi="Symbol"/>
          <w:w w:val="110"/>
          <w:position w:val="12"/>
          <w:sz w:val="23"/>
        </w:rPr>
        <w:t></w:t>
      </w:r>
      <w:r>
        <w:rPr>
          <w:w w:val="110"/>
          <w:position w:val="12"/>
          <w:sz w:val="23"/>
        </w:rPr>
        <w:t> </w:t>
      </w:r>
      <w:r>
        <w:rPr>
          <w:w w:val="110"/>
          <w:sz w:val="23"/>
        </w:rPr>
        <w:t>3 </w:t>
      </w:r>
      <w:r>
        <w:rPr>
          <w:rFonts w:ascii="Symbol" w:hAnsi="Symbol"/>
          <w:w w:val="110"/>
          <w:position w:val="12"/>
          <w:sz w:val="23"/>
        </w:rPr>
        <w:t></w:t>
      </w:r>
      <w:r>
        <w:rPr>
          <w:spacing w:val="-3"/>
          <w:w w:val="110"/>
          <w:position w:val="12"/>
          <w:sz w:val="23"/>
        </w:rPr>
        <w:t> </w:t>
      </w:r>
      <w:r>
        <w:rPr>
          <w:rFonts w:ascii="Symbol" w:hAnsi="Symbol"/>
          <w:w w:val="110"/>
          <w:position w:val="12"/>
          <w:sz w:val="23"/>
        </w:rPr>
        <w:t></w:t>
      </w:r>
      <w:r>
        <w:rPr>
          <w:spacing w:val="-20"/>
          <w:w w:val="110"/>
          <w:position w:val="12"/>
          <w:sz w:val="23"/>
        </w:rPr>
        <w:t> </w:t>
      </w:r>
      <w:r>
        <w:rPr>
          <w:w w:val="110"/>
          <w:sz w:val="23"/>
        </w:rPr>
        <w:t>5</w:t>
        <w:tab/>
      </w:r>
      <w:r>
        <w:rPr>
          <w:rFonts w:ascii="Symbol" w:hAnsi="Symbol"/>
          <w:w w:val="110"/>
          <w:position w:val="12"/>
          <w:sz w:val="23"/>
        </w:rPr>
        <w:t></w:t>
      </w:r>
      <w:r>
        <w:rPr>
          <w:w w:val="110"/>
          <w:position w:val="12"/>
          <w:sz w:val="23"/>
        </w:rPr>
        <w:tab/>
      </w:r>
      <w:r>
        <w:rPr>
          <w:w w:val="110"/>
          <w:sz w:val="23"/>
        </w:rPr>
        <w:t>6</w:t>
        <w:tab/>
        <w:t>5</w:t>
        <w:tab/>
        <w:t>2</w:t>
      </w:r>
    </w:p>
    <w:p>
      <w:pPr>
        <w:spacing w:after="0" w:line="149" w:lineRule="exact"/>
        <w:jc w:val="left"/>
        <w:rPr>
          <w:sz w:val="23"/>
        </w:rPr>
        <w:sectPr>
          <w:type w:val="continuous"/>
          <w:pgSz w:w="11910" w:h="16840"/>
          <w:pgMar w:top="900" w:bottom="280" w:left="1020" w:right="300"/>
        </w:sectPr>
      </w:pPr>
    </w:p>
    <w:p>
      <w:pPr>
        <w:tabs>
          <w:tab w:pos="1545" w:val="left" w:leader="none"/>
        </w:tabs>
        <w:spacing w:line="292" w:lineRule="exact" w:before="0"/>
        <w:ind w:left="383" w:right="0" w:firstLine="0"/>
        <w:jc w:val="left"/>
        <w:rPr>
          <w:rFonts w:ascii="Symbol" w:hAnsi="Symbol"/>
          <w:sz w:val="23"/>
        </w:rPr>
      </w:pPr>
      <w:r>
        <w:rPr>
          <w:rFonts w:ascii="Symbol" w:hAnsi="Symbol"/>
          <w:sz w:val="23"/>
        </w:rPr>
        <w:t></w:t>
      </w:r>
      <w:r>
        <w:rPr>
          <w:sz w:val="23"/>
        </w:rPr>
        <w:t>  </w:t>
      </w:r>
      <w:r>
        <w:rPr>
          <w:spacing w:val="25"/>
          <w:sz w:val="23"/>
        </w:rPr>
        <w:t> </w:t>
      </w:r>
      <w:r>
        <w:rPr>
          <w:rFonts w:ascii="Symbol" w:hAnsi="Symbol"/>
          <w:sz w:val="23"/>
        </w:rPr>
        <w:t></w:t>
      </w:r>
      <w:r>
        <w:rPr>
          <w:sz w:val="23"/>
        </w:rPr>
        <w:t> </w:t>
      </w:r>
      <w:r>
        <w:rPr>
          <w:spacing w:val="16"/>
          <w:sz w:val="23"/>
        </w:rPr>
        <w:t> </w:t>
      </w:r>
      <w:r>
        <w:rPr>
          <w:rFonts w:ascii="Symbol" w:hAnsi="Symbol"/>
          <w:sz w:val="23"/>
        </w:rPr>
        <w:t></w:t>
      </w:r>
      <w:r>
        <w:rPr>
          <w:sz w:val="23"/>
        </w:rPr>
        <w:tab/>
      </w:r>
      <w:r>
        <w:rPr>
          <w:rFonts w:ascii="Symbol" w:hAnsi="Symbol"/>
          <w:sz w:val="23"/>
        </w:rPr>
        <w:t></w:t>
      </w:r>
    </w:p>
    <w:p>
      <w:pPr>
        <w:spacing w:line="217" w:lineRule="exact" w:before="15"/>
        <w:ind w:left="382" w:right="0" w:firstLine="0"/>
        <w:jc w:val="left"/>
        <w:rPr>
          <w:sz w:val="24"/>
        </w:rPr>
      </w:pPr>
      <w:r>
        <w:rPr>
          <w:rFonts w:ascii="Symbol" w:hAnsi="Symbol"/>
          <w:sz w:val="24"/>
        </w:rPr>
        <w:t></w:t>
      </w:r>
      <w:r>
        <w:rPr>
          <w:sz w:val="24"/>
        </w:rPr>
        <w:t> </w:t>
      </w:r>
      <w:r>
        <w:rPr>
          <w:position w:val="2"/>
          <w:sz w:val="24"/>
        </w:rPr>
        <w:t>2 </w:t>
      </w:r>
      <w:r>
        <w:rPr>
          <w:rFonts w:ascii="Symbol" w:hAnsi="Symbol"/>
          <w:position w:val="-12"/>
          <w:sz w:val="24"/>
        </w:rPr>
        <w:t></w:t>
      </w:r>
      <w:r>
        <w:rPr>
          <w:position w:val="-12"/>
          <w:sz w:val="24"/>
        </w:rPr>
        <w:t> </w:t>
      </w:r>
      <w:r>
        <w:rPr>
          <w:i/>
          <w:position w:val="-12"/>
          <w:sz w:val="24"/>
        </w:rPr>
        <w:t>x</w:t>
      </w:r>
      <w:r>
        <w:rPr>
          <w:i/>
          <w:spacing w:val="-45"/>
          <w:position w:val="-12"/>
          <w:sz w:val="24"/>
        </w:rPr>
        <w:t> </w:t>
      </w:r>
      <w:r>
        <w:rPr>
          <w:rFonts w:ascii="Symbol" w:hAnsi="Symbol"/>
          <w:sz w:val="24"/>
        </w:rPr>
        <w:t></w:t>
      </w:r>
      <w:r>
        <w:rPr>
          <w:sz w:val="24"/>
        </w:rPr>
        <w:t> </w:t>
      </w:r>
      <w:r>
        <w:rPr>
          <w:rFonts w:ascii="Symbol" w:hAnsi="Symbol"/>
          <w:position w:val="-12"/>
          <w:sz w:val="24"/>
        </w:rPr>
        <w:t></w:t>
      </w:r>
      <w:r>
        <w:rPr>
          <w:position w:val="-12"/>
          <w:sz w:val="24"/>
        </w:rPr>
        <w:t> </w:t>
      </w:r>
      <w:r>
        <w:rPr>
          <w:rFonts w:ascii="Symbol" w:hAnsi="Symbol"/>
          <w:position w:val="2"/>
          <w:sz w:val="24"/>
        </w:rPr>
        <w:t></w:t>
      </w:r>
      <w:r>
        <w:rPr>
          <w:position w:val="2"/>
          <w:sz w:val="24"/>
        </w:rPr>
        <w:t>2</w:t>
      </w:r>
    </w:p>
    <w:p>
      <w:pPr>
        <w:pStyle w:val="BodyText"/>
        <w:spacing w:before="6"/>
        <w:rPr>
          <w:sz w:val="9"/>
        </w:rPr>
      </w:pPr>
    </w:p>
    <w:p>
      <w:pPr>
        <w:tabs>
          <w:tab w:pos="1360" w:val="left" w:leader="none"/>
        </w:tabs>
        <w:spacing w:line="20" w:lineRule="exact"/>
        <w:ind w:left="511" w:right="-54" w:firstLine="0"/>
        <w:rPr>
          <w:sz w:val="2"/>
        </w:rPr>
      </w:pPr>
      <w:r>
        <w:rPr>
          <w:sz w:val="2"/>
        </w:rPr>
        <w:pict>
          <v:group style="width:7.15pt;height:.6pt;mso-position-horizontal-relative:char;mso-position-vertical-relative:line" coordorigin="0,0" coordsize="143,12">
            <v:line style="position:absolute" from="0,6" to="142,6" stroked="true" strokeweight=".587953pt" strokecolor="#000000">
              <v:stroke dashstyle="solid"/>
            </v:line>
          </v:group>
        </w:pict>
      </w:r>
      <w:r>
        <w:rPr>
          <w:sz w:val="2"/>
        </w:rPr>
      </w:r>
      <w:r>
        <w:rPr>
          <w:sz w:val="2"/>
        </w:rPr>
        <w:tab/>
      </w:r>
      <w:r>
        <w:rPr>
          <w:sz w:val="2"/>
        </w:rPr>
        <w:pict>
          <v:group style="width:13.65pt;height:.6pt;mso-position-horizontal-relative:char;mso-position-vertical-relative:line" coordorigin="0,0" coordsize="273,12">
            <v:line style="position:absolute" from="0,6" to="273,6" stroked="true" strokeweight=".587953pt" strokecolor="#000000">
              <v:stroke dashstyle="solid"/>
            </v:line>
          </v:group>
        </w:pict>
      </w:r>
      <w:r>
        <w:rPr>
          <w:sz w:val="2"/>
        </w:rPr>
      </w:r>
    </w:p>
    <w:p>
      <w:pPr>
        <w:spacing w:line="212" w:lineRule="exact" w:before="313"/>
        <w:ind w:left="382" w:right="0" w:firstLine="0"/>
        <w:jc w:val="left"/>
        <w:rPr>
          <w:sz w:val="24"/>
        </w:rPr>
      </w:pPr>
      <w:r>
        <w:rPr/>
        <w:br w:type="column"/>
      </w:r>
      <w:r>
        <w:rPr>
          <w:i/>
          <w:w w:val="110"/>
          <w:sz w:val="24"/>
        </w:rPr>
        <w:t>x </w:t>
      </w:r>
      <w:r>
        <w:rPr>
          <w:rFonts w:ascii="Symbol" w:hAnsi="Symbol"/>
          <w:w w:val="110"/>
          <w:sz w:val="24"/>
        </w:rPr>
        <w:t></w:t>
      </w:r>
      <w:r>
        <w:rPr>
          <w:w w:val="110"/>
          <w:sz w:val="24"/>
        </w:rPr>
        <w:t> </w:t>
      </w:r>
      <w:r>
        <w:rPr>
          <w:w w:val="110"/>
          <w:position w:val="16"/>
          <w:sz w:val="24"/>
        </w:rPr>
        <w:t>3 </w:t>
      </w:r>
      <w:r>
        <w:rPr>
          <w:rFonts w:ascii="Symbol" w:hAnsi="Symbol"/>
          <w:w w:val="110"/>
          <w:sz w:val="24"/>
        </w:rPr>
        <w:t></w:t>
      </w:r>
      <w:r>
        <w:rPr>
          <w:w w:val="110"/>
          <w:sz w:val="24"/>
        </w:rPr>
        <w:t> </w:t>
      </w:r>
      <w:r>
        <w:rPr>
          <w:w w:val="110"/>
          <w:position w:val="16"/>
          <w:sz w:val="24"/>
        </w:rPr>
        <w:t>7  </w:t>
      </w:r>
      <w:r>
        <w:rPr>
          <w:w w:val="110"/>
          <w:sz w:val="24"/>
        </w:rPr>
        <w:t>hoặc </w:t>
      </w:r>
      <w:r>
        <w:rPr>
          <w:i/>
          <w:w w:val="110"/>
          <w:sz w:val="24"/>
        </w:rPr>
        <w:t>x </w:t>
      </w:r>
      <w:r>
        <w:rPr>
          <w:rFonts w:ascii="Symbol" w:hAnsi="Symbol"/>
          <w:w w:val="110"/>
          <w:sz w:val="24"/>
        </w:rPr>
        <w:t></w:t>
      </w:r>
      <w:r>
        <w:rPr>
          <w:w w:val="110"/>
          <w:sz w:val="24"/>
        </w:rPr>
        <w:t> </w:t>
      </w:r>
      <w:r>
        <w:rPr>
          <w:w w:val="110"/>
          <w:position w:val="16"/>
          <w:sz w:val="24"/>
        </w:rPr>
        <w:t>3 </w:t>
      </w:r>
      <w:r>
        <w:rPr>
          <w:rFonts w:ascii="Symbol" w:hAnsi="Symbol"/>
          <w:w w:val="110"/>
          <w:sz w:val="24"/>
        </w:rPr>
        <w:t></w:t>
      </w:r>
      <w:r>
        <w:rPr>
          <w:w w:val="110"/>
          <w:sz w:val="24"/>
        </w:rPr>
        <w:t> </w:t>
      </w:r>
      <w:r>
        <w:rPr>
          <w:rFonts w:ascii="Symbol" w:hAnsi="Symbol"/>
          <w:w w:val="110"/>
          <w:sz w:val="24"/>
        </w:rPr>
        <w:t></w:t>
      </w:r>
      <w:r>
        <w:rPr>
          <w:w w:val="110"/>
          <w:sz w:val="24"/>
        </w:rPr>
        <w:t> </w:t>
      </w:r>
      <w:r>
        <w:rPr>
          <w:w w:val="110"/>
          <w:position w:val="16"/>
          <w:sz w:val="24"/>
        </w:rPr>
        <w:t>7</w:t>
      </w:r>
    </w:p>
    <w:p>
      <w:pPr>
        <w:pStyle w:val="BodyText"/>
        <w:spacing w:before="9"/>
        <w:rPr>
          <w:sz w:val="8"/>
        </w:rPr>
      </w:pPr>
    </w:p>
    <w:p>
      <w:pPr>
        <w:tabs>
          <w:tab w:pos="1274" w:val="left" w:leader="none"/>
          <w:tab w:pos="2467" w:val="left" w:leader="none"/>
          <w:tab w:pos="3015" w:val="left" w:leader="none"/>
        </w:tabs>
        <w:spacing w:line="20" w:lineRule="exact"/>
        <w:ind w:left="790" w:right="0" w:firstLine="0"/>
        <w:rPr>
          <w:sz w:val="2"/>
        </w:rPr>
      </w:pPr>
      <w:r>
        <w:rPr>
          <w:sz w:val="2"/>
        </w:rPr>
        <w:pict>
          <v:group style="width:8.25pt;height:.65pt;mso-position-horizontal-relative:char;mso-position-vertical-relative:line" coordorigin="0,0" coordsize="165,13">
            <v:line style="position:absolute" from="0,6" to="164,6" stroked="true" strokeweight=".601147pt" strokecolor="#000000">
              <v:stroke dashstyle="solid"/>
            </v:line>
          </v:group>
        </w:pict>
      </w:r>
      <w:r>
        <w:rPr>
          <w:sz w:val="2"/>
        </w:rPr>
      </w:r>
      <w:r>
        <w:rPr>
          <w:sz w:val="2"/>
        </w:rPr>
        <w:tab/>
      </w:r>
      <w:r>
        <w:rPr>
          <w:sz w:val="2"/>
        </w:rPr>
        <w:pict>
          <v:group style="width:8.950pt;height:.65pt;mso-position-horizontal-relative:char;mso-position-vertical-relative:line" coordorigin="0,0" coordsize="179,13">
            <v:line style="position:absolute" from="0,6" to="179,6" stroked="true" strokeweight=".601147pt" strokecolor="#000000">
              <v:stroke dashstyle="solid"/>
            </v:line>
          </v:group>
        </w:pict>
      </w:r>
      <w:r>
        <w:rPr>
          <w:sz w:val="2"/>
        </w:rPr>
      </w:r>
      <w:r>
        <w:rPr>
          <w:sz w:val="2"/>
        </w:rPr>
        <w:tab/>
      </w:r>
      <w:r>
        <w:rPr>
          <w:sz w:val="2"/>
        </w:rPr>
        <w:pict>
          <v:group style="width:6.55pt;height:.65pt;mso-position-horizontal-relative:char;mso-position-vertical-relative:line" coordorigin="0,0" coordsize="131,13">
            <v:line style="position:absolute" from="0,6" to="130,6" stroked="true" strokeweight=".601147pt" strokecolor="#000000">
              <v:stroke dashstyle="solid"/>
            </v:line>
          </v:group>
        </w:pict>
      </w:r>
      <w:r>
        <w:rPr>
          <w:sz w:val="2"/>
        </w:rPr>
      </w:r>
      <w:r>
        <w:rPr>
          <w:sz w:val="2"/>
        </w:rPr>
        <w:tab/>
      </w:r>
      <w:r>
        <w:rPr>
          <w:sz w:val="2"/>
        </w:rPr>
        <w:pict>
          <v:group style="width:7.1pt;height:.65pt;mso-position-horizontal-relative:char;mso-position-vertical-relative:line" coordorigin="0,0" coordsize="142,13">
            <v:line style="position:absolute" from="0,6" to="142,6" stroked="true" strokeweight=".601147pt" strokecolor="#000000">
              <v:stroke dashstyle="solid"/>
            </v:line>
          </v:group>
        </w:pict>
      </w:r>
      <w:r>
        <w:rPr>
          <w:sz w:val="2"/>
        </w:rPr>
      </w:r>
    </w:p>
    <w:p>
      <w:pPr>
        <w:spacing w:after="0" w:line="20" w:lineRule="exact"/>
        <w:rPr>
          <w:sz w:val="2"/>
        </w:rPr>
        <w:sectPr>
          <w:type w:val="continuous"/>
          <w:pgSz w:w="11910" w:h="16840"/>
          <w:pgMar w:top="900" w:bottom="280" w:left="1020" w:right="300"/>
          <w:cols w:num="2" w:equalWidth="0">
            <w:col w:w="1640" w:space="3431"/>
            <w:col w:w="5519"/>
          </w:cols>
        </w:sectPr>
      </w:pPr>
    </w:p>
    <w:p>
      <w:pPr>
        <w:tabs>
          <w:tab w:pos="1024" w:val="left" w:leader="none"/>
          <w:tab w:pos="1382" w:val="left" w:leader="none"/>
        </w:tabs>
        <w:spacing w:line="149" w:lineRule="exact" w:before="0"/>
        <w:ind w:left="382" w:right="0" w:firstLine="0"/>
        <w:jc w:val="left"/>
        <w:rPr>
          <w:sz w:val="24"/>
        </w:rPr>
      </w:pPr>
      <w:r>
        <w:rPr>
          <w:rFonts w:ascii="Symbol" w:hAnsi="Symbol"/>
          <w:position w:val="12"/>
          <w:sz w:val="24"/>
        </w:rPr>
        <w:t></w:t>
      </w:r>
      <w:r>
        <w:rPr>
          <w:spacing w:val="-12"/>
          <w:position w:val="12"/>
          <w:sz w:val="24"/>
        </w:rPr>
        <w:t> </w:t>
      </w:r>
      <w:r>
        <w:rPr>
          <w:sz w:val="24"/>
        </w:rPr>
        <w:t>5</w:t>
        <w:tab/>
      </w:r>
      <w:r>
        <w:rPr>
          <w:rFonts w:ascii="Symbol" w:hAnsi="Symbol"/>
          <w:position w:val="12"/>
          <w:sz w:val="24"/>
        </w:rPr>
        <w:t></w:t>
      </w:r>
      <w:r>
        <w:rPr>
          <w:position w:val="12"/>
          <w:sz w:val="24"/>
        </w:rPr>
        <w:tab/>
      </w:r>
      <w:r>
        <w:rPr>
          <w:spacing w:val="-1"/>
          <w:sz w:val="24"/>
        </w:rPr>
        <w:t>25</w:t>
      </w:r>
    </w:p>
    <w:p>
      <w:pPr>
        <w:tabs>
          <w:tab w:pos="875" w:val="left" w:leader="none"/>
          <w:tab w:pos="2057" w:val="left" w:leader="none"/>
          <w:tab w:pos="2612" w:val="left" w:leader="none"/>
        </w:tabs>
        <w:spacing w:line="15" w:lineRule="exact" w:before="134"/>
        <w:ind w:left="382" w:right="0" w:firstLine="0"/>
        <w:jc w:val="left"/>
        <w:rPr>
          <w:sz w:val="24"/>
        </w:rPr>
      </w:pPr>
      <w:r>
        <w:rPr/>
        <w:br w:type="column"/>
      </w:r>
      <w:r>
        <w:rPr>
          <w:w w:val="115"/>
          <w:sz w:val="24"/>
        </w:rPr>
        <w:t>5</w:t>
        <w:tab/>
        <w:t>2</w:t>
        <w:tab/>
        <w:t>5</w:t>
        <w:tab/>
        <w:t>2</w:t>
      </w:r>
    </w:p>
    <w:p>
      <w:pPr>
        <w:spacing w:after="0" w:line="15" w:lineRule="exact"/>
        <w:jc w:val="left"/>
        <w:rPr>
          <w:sz w:val="24"/>
        </w:rPr>
        <w:sectPr>
          <w:type w:val="continuous"/>
          <w:pgSz w:w="11910" w:h="16840"/>
          <w:pgMar w:top="900" w:bottom="280" w:left="1020" w:right="300"/>
          <w:cols w:num="2" w:equalWidth="0">
            <w:col w:w="1624" w:space="3865"/>
            <w:col w:w="5101"/>
          </w:cols>
        </w:sectPr>
      </w:pPr>
    </w:p>
    <w:p>
      <w:pPr>
        <w:tabs>
          <w:tab w:pos="641" w:val="left" w:leader="none"/>
        </w:tabs>
        <w:spacing w:line="292" w:lineRule="exact" w:before="0"/>
        <w:ind w:left="0" w:right="85" w:firstLine="0"/>
        <w:jc w:val="right"/>
        <w:rPr>
          <w:rFonts w:ascii="Symbol" w:hAnsi="Symbol"/>
          <w:sz w:val="24"/>
        </w:rPr>
      </w:pPr>
      <w:r>
        <w:rPr>
          <w:rFonts w:ascii="Symbol" w:hAnsi="Symbol"/>
          <w:sz w:val="24"/>
        </w:rPr>
        <w:t></w:t>
      </w:r>
      <w:r>
        <w:rPr>
          <w:sz w:val="24"/>
        </w:rPr>
        <w:tab/>
      </w:r>
      <w:r>
        <w:rPr>
          <w:rFonts w:ascii="Symbol" w:hAnsi="Symbol"/>
          <w:sz w:val="24"/>
        </w:rPr>
        <w:t></w:t>
      </w:r>
    </w:p>
    <w:p>
      <w:pPr>
        <w:spacing w:line="403" w:lineRule="exact" w:before="2"/>
        <w:ind w:left="461" w:right="0" w:firstLine="0"/>
        <w:jc w:val="left"/>
        <w:rPr>
          <w:sz w:val="24"/>
        </w:rPr>
      </w:pPr>
      <w:r>
        <w:rPr/>
        <w:pict>
          <v:line style="position:absolute;mso-position-horizontal-relative:page;mso-position-vertical-relative:paragraph;z-index:-736456" from="91.911949pt,16.829596pt" to="111.614878pt,16.829596pt" stroked="true" strokeweight=".601147pt" strokecolor="#000000">
            <v:stroke dashstyle="solid"/>
            <w10:wrap type="none"/>
          </v:line>
        </w:pict>
      </w:r>
      <w:r>
        <w:rPr>
          <w:i/>
          <w:position w:val="-14"/>
          <w:sz w:val="24"/>
        </w:rPr>
        <w:t>x </w:t>
      </w:r>
      <w:r>
        <w:rPr>
          <w:rFonts w:ascii="Symbol" w:hAnsi="Symbol"/>
          <w:position w:val="-14"/>
          <w:sz w:val="24"/>
        </w:rPr>
        <w:t></w:t>
      </w:r>
      <w:r>
        <w:rPr>
          <w:position w:val="-14"/>
          <w:sz w:val="24"/>
        </w:rPr>
        <w:t> </w:t>
      </w:r>
      <w:r>
        <w:rPr>
          <w:rFonts w:ascii="Symbol" w:hAnsi="Symbol"/>
          <w:sz w:val="24"/>
        </w:rPr>
        <w:t></w:t>
      </w:r>
      <w:r>
        <w:rPr>
          <w:sz w:val="24"/>
        </w:rPr>
        <w:t>12</w:t>
      </w:r>
    </w:p>
    <w:p>
      <w:pPr>
        <w:spacing w:line="235" w:lineRule="exact" w:before="0"/>
        <w:ind w:left="0" w:right="124" w:firstLine="0"/>
        <w:jc w:val="right"/>
        <w:rPr>
          <w:sz w:val="24"/>
        </w:rPr>
      </w:pPr>
      <w:r>
        <w:rPr>
          <w:w w:val="100"/>
          <w:sz w:val="24"/>
        </w:rPr>
        <w:t>5</w:t>
      </w:r>
    </w:p>
    <w:p>
      <w:pPr>
        <w:pStyle w:val="BodyText"/>
        <w:rPr>
          <w:sz w:val="26"/>
        </w:rPr>
      </w:pPr>
      <w:r>
        <w:rPr/>
        <w:br w:type="column"/>
      </w:r>
      <w:r>
        <w:rPr>
          <w:sz w:val="26"/>
        </w:rPr>
      </w:r>
    </w:p>
    <w:p>
      <w:pPr>
        <w:spacing w:before="170"/>
        <w:ind w:left="128" w:right="0" w:firstLine="0"/>
        <w:jc w:val="left"/>
        <w:rPr>
          <w:sz w:val="24"/>
        </w:rPr>
      </w:pPr>
      <w:r>
        <w:rPr>
          <w:w w:val="120"/>
          <w:sz w:val="24"/>
        </w:rPr>
        <w:t>(</w:t>
      </w:r>
      <w:r>
        <w:rPr>
          <w:spacing w:val="-8"/>
          <w:w w:val="120"/>
          <w:sz w:val="24"/>
        </w:rPr>
        <w:t> </w:t>
      </w:r>
      <w:r>
        <w:rPr>
          <w:w w:val="120"/>
          <w:sz w:val="24"/>
        </w:rPr>
        <w:t>đ)</w:t>
      </w:r>
    </w:p>
    <w:p>
      <w:pPr>
        <w:spacing w:line="386" w:lineRule="exact" w:before="311"/>
        <w:ind w:left="0" w:right="0" w:firstLine="0"/>
        <w:jc w:val="right"/>
        <w:rPr>
          <w:sz w:val="24"/>
        </w:rPr>
      </w:pPr>
      <w:r>
        <w:rPr/>
        <w:br w:type="column"/>
      </w:r>
      <w:r>
        <w:rPr>
          <w:i/>
          <w:position w:val="-14"/>
          <w:sz w:val="24"/>
        </w:rPr>
        <w:t>x </w:t>
      </w:r>
      <w:r>
        <w:rPr>
          <w:rFonts w:ascii="Symbol" w:hAnsi="Symbol"/>
          <w:position w:val="-14"/>
          <w:sz w:val="24"/>
        </w:rPr>
        <w:t></w:t>
      </w:r>
      <w:r>
        <w:rPr>
          <w:position w:val="-14"/>
          <w:sz w:val="24"/>
        </w:rPr>
        <w:t> </w:t>
      </w:r>
      <w:r>
        <w:rPr>
          <w:sz w:val="24"/>
        </w:rPr>
        <w:t>41</w:t>
      </w:r>
    </w:p>
    <w:p>
      <w:pPr>
        <w:spacing w:line="235" w:lineRule="exact" w:before="0"/>
        <w:ind w:left="0" w:right="20" w:firstLine="0"/>
        <w:jc w:val="right"/>
        <w:rPr>
          <w:sz w:val="24"/>
        </w:rPr>
      </w:pPr>
      <w:r>
        <w:rPr/>
        <w:pict>
          <v:line style="position:absolute;mso-position-horizontal-relative:page;mso-position-vertical-relative:paragraph;z-index:-736432" from="344.05777pt,-3.434299pt" to="356.333002pt,-3.434299pt" stroked="true" strokeweight=".601147pt" strokecolor="#000000">
            <v:stroke dashstyle="solid"/>
            <w10:wrap type="none"/>
          </v:line>
        </w:pict>
      </w:r>
      <w:r>
        <w:rPr>
          <w:sz w:val="24"/>
        </w:rPr>
        <w:t>10</w:t>
      </w:r>
    </w:p>
    <w:p>
      <w:pPr>
        <w:pStyle w:val="BodyText"/>
        <w:rPr>
          <w:sz w:val="26"/>
        </w:rPr>
      </w:pPr>
      <w:r>
        <w:rPr/>
        <w:br w:type="column"/>
      </w:r>
      <w:r>
        <w:rPr>
          <w:sz w:val="26"/>
        </w:rPr>
      </w:r>
    </w:p>
    <w:p>
      <w:pPr>
        <w:spacing w:before="170"/>
        <w:ind w:left="61" w:right="0" w:firstLine="0"/>
        <w:jc w:val="left"/>
        <w:rPr>
          <w:sz w:val="24"/>
        </w:rPr>
      </w:pPr>
      <w:r>
        <w:rPr>
          <w:spacing w:val="-1"/>
          <w:sz w:val="24"/>
        </w:rPr>
        <w:t>hoặc</w:t>
      </w:r>
    </w:p>
    <w:p>
      <w:pPr>
        <w:spacing w:line="409" w:lineRule="exact" w:before="292"/>
        <w:ind w:left="55" w:right="2596" w:firstLine="0"/>
        <w:jc w:val="center"/>
        <w:rPr>
          <w:sz w:val="24"/>
        </w:rPr>
      </w:pPr>
      <w:r>
        <w:rPr/>
        <w:br w:type="column"/>
      </w:r>
      <w:r>
        <w:rPr>
          <w:i/>
          <w:w w:val="105"/>
          <w:sz w:val="24"/>
        </w:rPr>
        <w:t>x </w:t>
      </w:r>
      <w:r>
        <w:rPr>
          <w:rFonts w:ascii="Symbol" w:hAnsi="Symbol"/>
          <w:w w:val="105"/>
          <w:sz w:val="24"/>
        </w:rPr>
        <w:t></w:t>
      </w:r>
      <w:r>
        <w:rPr>
          <w:w w:val="105"/>
          <w:sz w:val="24"/>
        </w:rPr>
        <w:t> </w:t>
      </w:r>
      <w:r>
        <w:rPr>
          <w:rFonts w:ascii="Symbol" w:hAnsi="Symbol"/>
          <w:w w:val="105"/>
          <w:position w:val="16"/>
          <w:sz w:val="24"/>
        </w:rPr>
        <w:t></w:t>
      </w:r>
      <w:r>
        <w:rPr>
          <w:w w:val="105"/>
          <w:position w:val="16"/>
          <w:sz w:val="24"/>
        </w:rPr>
        <w:t>29 </w:t>
      </w:r>
      <w:r>
        <w:rPr>
          <w:w w:val="105"/>
          <w:sz w:val="24"/>
        </w:rPr>
        <w:t>( đ)</w:t>
      </w:r>
    </w:p>
    <w:p>
      <w:pPr>
        <w:spacing w:line="231" w:lineRule="exact" w:before="0"/>
        <w:ind w:left="55" w:right="2701" w:firstLine="0"/>
        <w:jc w:val="center"/>
        <w:rPr>
          <w:sz w:val="24"/>
        </w:rPr>
      </w:pPr>
      <w:r>
        <w:rPr/>
        <w:pict>
          <v:line style="position:absolute;mso-position-horizontal-relative:page;mso-position-vertical-relative:paragraph;z-index:-736408" from="407.861938pt,-3.629504pt" to="427.564867pt,-3.629504pt" stroked="true" strokeweight=".601147pt" strokecolor="#000000">
            <v:stroke dashstyle="solid"/>
            <w10:wrap type="none"/>
          </v:line>
        </w:pict>
      </w:r>
      <w:r>
        <w:rPr>
          <w:sz w:val="24"/>
        </w:rPr>
        <w:t>10</w:t>
      </w:r>
    </w:p>
    <w:p>
      <w:pPr>
        <w:spacing w:after="0" w:line="231" w:lineRule="exact"/>
        <w:jc w:val="center"/>
        <w:rPr>
          <w:sz w:val="24"/>
        </w:rPr>
        <w:sectPr>
          <w:type w:val="continuous"/>
          <w:pgSz w:w="11910" w:h="16840"/>
          <w:pgMar w:top="900" w:bottom="280" w:left="1020" w:right="300"/>
          <w:cols w:num="5" w:equalWidth="0">
            <w:col w:w="1205" w:space="40"/>
            <w:col w:w="529" w:space="3345"/>
            <w:col w:w="1000" w:space="40"/>
            <w:col w:w="514" w:space="39"/>
            <w:col w:w="3878"/>
          </w:cols>
        </w:sectPr>
      </w:pPr>
    </w:p>
    <w:p>
      <w:pPr>
        <w:spacing w:line="353" w:lineRule="exact" w:before="5"/>
        <w:ind w:left="112" w:right="0" w:firstLine="0"/>
        <w:jc w:val="left"/>
        <w:rPr>
          <w:sz w:val="24"/>
        </w:rPr>
      </w:pPr>
      <w:r>
        <w:rPr/>
        <w:pict>
          <v:line style="position:absolute;mso-position-horizontal-relative:page;mso-position-vertical-relative:paragraph;z-index:-736384" from="71.059196pt,16.19351pt" to="78.357619pt,16.19351pt" stroked="true" strokeweight=".602107pt" strokecolor="#000000">
            <v:stroke dashstyle="solid"/>
            <w10:wrap type="none"/>
          </v:line>
        </w:pict>
      </w:r>
      <w:r>
        <w:rPr/>
        <w:pict>
          <v:line style="position:absolute;mso-position-horizontal-relative:page;mso-position-vertical-relative:paragraph;z-index:-736360" from="91.076019pt,16.19351pt" to="104.348033pt,16.19351pt" stroked="true" strokeweight=".602107pt" strokecolor="#000000">
            <v:stroke dashstyle="solid"/>
            <w10:wrap type="none"/>
          </v:line>
        </w:pict>
      </w:r>
      <w:r>
        <w:rPr>
          <w:sz w:val="24"/>
        </w:rPr>
        <w:t>c)  </w:t>
      </w:r>
      <w:r>
        <w:rPr>
          <w:i/>
          <w:position w:val="16"/>
          <w:sz w:val="24"/>
        </w:rPr>
        <w:t>x </w:t>
      </w:r>
      <w:r>
        <w:rPr>
          <w:rFonts w:ascii="Symbol" w:hAnsi="Symbol"/>
          <w:sz w:val="24"/>
        </w:rPr>
        <w:t></w:t>
      </w:r>
      <w:r>
        <w:rPr>
          <w:sz w:val="24"/>
        </w:rPr>
        <w:t> </w:t>
      </w:r>
      <w:r>
        <w:rPr>
          <w:position w:val="16"/>
          <w:sz w:val="24"/>
        </w:rPr>
        <w:t>27 </w:t>
      </w:r>
      <w:r>
        <w:rPr>
          <w:rFonts w:ascii="Symbol" w:hAnsi="Symbol"/>
          <w:sz w:val="24"/>
        </w:rPr>
        <w:t></w:t>
      </w:r>
      <w:r>
        <w:rPr>
          <w:sz w:val="24"/>
        </w:rPr>
        <w:t> </w:t>
      </w:r>
      <w:r>
        <w:rPr>
          <w:i/>
          <w:sz w:val="24"/>
        </w:rPr>
        <w:t>x</w:t>
      </w:r>
      <w:r>
        <w:rPr>
          <w:position w:val="11"/>
          <w:sz w:val="14"/>
        </w:rPr>
        <w:t>2  </w:t>
      </w:r>
      <w:r>
        <w:rPr>
          <w:rFonts w:ascii="Symbol" w:hAnsi="Symbol"/>
          <w:sz w:val="24"/>
        </w:rPr>
        <w:t></w:t>
      </w:r>
      <w:r>
        <w:rPr>
          <w:sz w:val="24"/>
        </w:rPr>
        <w:t> 81 </w:t>
      </w:r>
      <w:r>
        <w:rPr>
          <w:rFonts w:ascii="Symbol" w:hAnsi="Symbol"/>
          <w:sz w:val="24"/>
        </w:rPr>
        <w:t></w:t>
      </w:r>
      <w:r>
        <w:rPr>
          <w:sz w:val="24"/>
        </w:rPr>
        <w:t> x=9 hoặc x=-9 (0,5đ)</w:t>
      </w:r>
    </w:p>
    <w:p>
      <w:pPr>
        <w:tabs>
          <w:tab w:pos="887" w:val="left" w:leader="none"/>
        </w:tabs>
        <w:spacing w:line="269" w:lineRule="exact" w:before="0"/>
        <w:ind w:left="418" w:right="0" w:firstLine="0"/>
        <w:jc w:val="left"/>
        <w:rPr>
          <w:i/>
          <w:sz w:val="24"/>
        </w:rPr>
      </w:pPr>
      <w:r>
        <w:rPr>
          <w:sz w:val="24"/>
        </w:rPr>
        <w:t>3</w:t>
        <w:tab/>
      </w:r>
      <w:r>
        <w:rPr>
          <w:i/>
          <w:sz w:val="24"/>
        </w:rPr>
        <w:t>x</w:t>
      </w:r>
    </w:p>
    <w:p>
      <w:pPr>
        <w:spacing w:line="269" w:lineRule="exact" w:before="0"/>
        <w:ind w:left="112" w:right="0" w:firstLine="0"/>
        <w:jc w:val="left"/>
        <w:rPr>
          <w:sz w:val="24"/>
        </w:rPr>
      </w:pPr>
      <w:r>
        <w:rPr>
          <w:b/>
          <w:w w:val="105"/>
          <w:sz w:val="24"/>
          <w:u w:val="thick"/>
        </w:rPr>
        <w:t>Bài 3 :</w:t>
      </w:r>
      <w:r>
        <w:rPr>
          <w:b/>
          <w:w w:val="105"/>
          <w:sz w:val="24"/>
        </w:rPr>
        <w:t> </w:t>
      </w:r>
      <w:r>
        <w:rPr>
          <w:w w:val="120"/>
          <w:sz w:val="24"/>
        </w:rPr>
        <w:t>ọi </w:t>
      </w:r>
      <w:r>
        <w:rPr>
          <w:w w:val="105"/>
          <w:sz w:val="24"/>
        </w:rPr>
        <w:t>số cây mỗi người trồng lần lượt là a,b,c. (0,25đ)</w:t>
      </w:r>
    </w:p>
    <w:p>
      <w:pPr>
        <w:spacing w:after="0" w:line="269" w:lineRule="exact"/>
        <w:jc w:val="left"/>
        <w:rPr>
          <w:sz w:val="24"/>
        </w:rPr>
        <w:sectPr>
          <w:type w:val="continuous"/>
          <w:pgSz w:w="11910" w:h="16840"/>
          <w:pgMar w:top="900" w:bottom="280" w:left="1020" w:right="300"/>
        </w:sectPr>
      </w:pPr>
    </w:p>
    <w:p>
      <w:pPr>
        <w:spacing w:before="175"/>
        <w:ind w:left="833" w:right="0" w:firstLine="0"/>
        <w:jc w:val="left"/>
        <w:rPr>
          <w:sz w:val="24"/>
        </w:rPr>
      </w:pPr>
      <w:r>
        <w:rPr>
          <w:sz w:val="24"/>
        </w:rPr>
        <w:t>Theo</w:t>
      </w:r>
      <w:r>
        <w:rPr>
          <w:spacing w:val="-3"/>
          <w:sz w:val="24"/>
        </w:rPr>
        <w:t> </w:t>
      </w:r>
      <w:r>
        <w:rPr>
          <w:sz w:val="24"/>
        </w:rPr>
        <w:t>đề:</w:t>
      </w:r>
    </w:p>
    <w:p>
      <w:pPr>
        <w:spacing w:line="386" w:lineRule="exact" w:before="17"/>
        <w:ind w:left="78" w:right="0" w:firstLine="0"/>
        <w:jc w:val="left"/>
        <w:rPr>
          <w:i/>
          <w:sz w:val="24"/>
        </w:rPr>
      </w:pPr>
      <w:r>
        <w:rPr/>
        <w:br w:type="column"/>
      </w:r>
      <w:r>
        <w:rPr>
          <w:i/>
          <w:sz w:val="24"/>
        </w:rPr>
        <w:t>a </w:t>
      </w:r>
      <w:r>
        <w:rPr>
          <w:rFonts w:ascii="Symbol" w:hAnsi="Symbol"/>
          <w:position w:val="-14"/>
          <w:sz w:val="24"/>
        </w:rPr>
        <w:t></w:t>
      </w:r>
      <w:r>
        <w:rPr>
          <w:position w:val="-14"/>
          <w:sz w:val="24"/>
        </w:rPr>
        <w:t> </w:t>
      </w:r>
      <w:r>
        <w:rPr>
          <w:i/>
          <w:sz w:val="24"/>
        </w:rPr>
        <w:t>b </w:t>
      </w:r>
      <w:r>
        <w:rPr>
          <w:rFonts w:ascii="Symbol" w:hAnsi="Symbol"/>
          <w:position w:val="-14"/>
          <w:sz w:val="24"/>
        </w:rPr>
        <w:t></w:t>
      </w:r>
      <w:r>
        <w:rPr>
          <w:spacing w:val="53"/>
          <w:position w:val="-14"/>
          <w:sz w:val="24"/>
        </w:rPr>
        <w:t> </w:t>
      </w:r>
      <w:r>
        <w:rPr>
          <w:i/>
          <w:sz w:val="24"/>
        </w:rPr>
        <w:t>c</w:t>
      </w:r>
    </w:p>
    <w:p>
      <w:pPr>
        <w:tabs>
          <w:tab w:pos="483" w:val="left" w:leader="none"/>
          <w:tab w:pos="873" w:val="left" w:leader="none"/>
        </w:tabs>
        <w:spacing w:line="235" w:lineRule="exact" w:before="0"/>
        <w:ind w:left="82" w:right="0" w:firstLine="0"/>
        <w:jc w:val="left"/>
        <w:rPr>
          <w:sz w:val="24"/>
        </w:rPr>
      </w:pPr>
      <w:r>
        <w:rPr/>
        <w:pict>
          <v:line style="position:absolute;mso-position-horizontal-relative:page;mso-position-vertical-relative:paragraph;z-index:-736336" from="140.069321pt,-3.434287pt" to="147.556537pt,-3.434287pt" stroked="true" strokeweight=".601147pt" strokecolor="#000000">
            <v:stroke dashstyle="solid"/>
            <w10:wrap type="none"/>
          </v:line>
        </w:pict>
      </w:r>
      <w:r>
        <w:rPr/>
        <w:pict>
          <v:line style="position:absolute;mso-position-horizontal-relative:page;mso-position-vertical-relative:paragraph;z-index:-736312" from="160.330048pt,-3.434287pt" to="167.458582pt,-3.434287pt" stroked="true" strokeweight=".601147pt" strokecolor="#000000">
            <v:stroke dashstyle="solid"/>
            <w10:wrap type="none"/>
          </v:line>
        </w:pict>
      </w:r>
      <w:r>
        <w:rPr/>
        <w:pict>
          <v:line style="position:absolute;mso-position-horizontal-relative:page;mso-position-vertical-relative:paragraph;z-index:-736288" from="180.232101pt,-3.434287pt" to="186.78702pt,-3.434287pt" stroked="true" strokeweight=".601147pt" strokecolor="#000000">
            <v:stroke dashstyle="solid"/>
            <w10:wrap type="none"/>
          </v:line>
        </w:pict>
      </w:r>
      <w:r>
        <w:rPr>
          <w:sz w:val="24"/>
        </w:rPr>
        <w:t>3</w:t>
        <w:tab/>
        <w:t>4</w:t>
        <w:tab/>
        <w:t>5</w:t>
      </w:r>
    </w:p>
    <w:p>
      <w:pPr>
        <w:spacing w:before="175"/>
        <w:ind w:left="68" w:right="0" w:firstLine="0"/>
        <w:jc w:val="left"/>
        <w:rPr>
          <w:sz w:val="24"/>
        </w:rPr>
      </w:pPr>
      <w:r>
        <w:rPr/>
        <w:br w:type="column"/>
      </w:r>
      <w:r>
        <w:rPr>
          <w:w w:val="105"/>
          <w:sz w:val="24"/>
        </w:rPr>
        <w:t>và a+b+c= 0 (0,25đ)</w:t>
      </w:r>
    </w:p>
    <w:p>
      <w:pPr>
        <w:spacing w:after="0"/>
        <w:jc w:val="left"/>
        <w:rPr>
          <w:sz w:val="24"/>
        </w:rPr>
        <w:sectPr>
          <w:type w:val="continuous"/>
          <w:pgSz w:w="11910" w:h="16840"/>
          <w:pgMar w:top="900" w:bottom="280" w:left="1020" w:right="300"/>
          <w:cols w:num="3" w:equalWidth="0">
            <w:col w:w="1678" w:space="40"/>
            <w:col w:w="996" w:space="39"/>
            <w:col w:w="7837"/>
          </w:cols>
        </w:sect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2"/>
        </w:rPr>
      </w:pPr>
    </w:p>
    <w:p>
      <w:pPr>
        <w:spacing w:before="0"/>
        <w:ind w:left="112" w:right="0" w:firstLine="0"/>
        <w:jc w:val="left"/>
        <w:rPr>
          <w:b/>
          <w:sz w:val="24"/>
        </w:rPr>
      </w:pPr>
      <w:r>
        <w:rPr>
          <w:b/>
          <w:sz w:val="24"/>
          <w:u w:val="thick"/>
        </w:rPr>
        <w:t>Bài 5 :</w:t>
      </w:r>
    </w:p>
    <w:p>
      <w:pPr>
        <w:spacing w:line="267" w:lineRule="exact" w:before="0"/>
        <w:ind w:left="13" w:right="0" w:firstLine="0"/>
        <w:jc w:val="left"/>
        <w:rPr>
          <w:sz w:val="24"/>
        </w:rPr>
      </w:pPr>
      <w:r>
        <w:rPr/>
        <w:br w:type="column"/>
      </w:r>
      <w:r>
        <w:rPr>
          <w:sz w:val="24"/>
        </w:rPr>
        <w:t>Áp   ụng tính chất   ãy tỉ số bằng nhau</w:t>
      </w:r>
    </w:p>
    <w:p>
      <w:pPr>
        <w:spacing w:line="398" w:lineRule="exact" w:before="0"/>
        <w:ind w:left="69" w:right="0" w:firstLine="0"/>
        <w:jc w:val="left"/>
        <w:rPr>
          <w:sz w:val="24"/>
        </w:rPr>
      </w:pPr>
      <w:r>
        <w:rPr/>
        <w:pict>
          <v:line style="position:absolute;mso-position-horizontal-relative:page;mso-position-vertical-relative:paragraph;z-index:-736264" from="94.720795pt,16.694756pt" to="102.206951pt,16.694756pt" stroked="true" strokeweight=".602107pt" strokecolor="#000000">
            <v:stroke dashstyle="solid"/>
            <w10:wrap type="none"/>
          </v:line>
        </w:pict>
      </w:r>
      <w:r>
        <w:rPr/>
        <w:pict>
          <v:line style="position:absolute;mso-position-horizontal-relative:page;mso-position-vertical-relative:paragraph;z-index:-736240" from="114.974915pt,16.694756pt" to="122.097305pt,16.694756pt" stroked="true" strokeweight=".602107pt" strokecolor="#000000">
            <v:stroke dashstyle="solid"/>
            <w10:wrap type="none"/>
          </v:line>
        </w:pict>
      </w:r>
      <w:r>
        <w:rPr/>
        <w:pict>
          <v:line style="position:absolute;mso-position-horizontal-relative:page;mso-position-vertical-relative:paragraph;z-index:-736216" from="134.864380pt,16.694756pt" to="141.430644pt,16.694756pt" stroked="true" strokeweight=".602107pt" strokecolor="#000000">
            <v:stroke dashstyle="solid"/>
            <w10:wrap type="none"/>
          </v:line>
        </w:pict>
      </w:r>
      <w:r>
        <w:rPr/>
        <w:pict>
          <v:line style="position:absolute;mso-position-horizontal-relative:page;mso-position-vertical-relative:paragraph;z-index:-736192" from="154.197723pt,16.694756pt" to="194.361967pt,16.694756pt" stroked="true" strokeweight=".602107pt" strokecolor="#000000">
            <v:stroke dashstyle="solid"/>
            <w10:wrap type="none"/>
          </v:line>
        </w:pict>
      </w:r>
      <w:r>
        <w:rPr/>
        <w:pict>
          <v:line style="position:absolute;mso-position-horizontal-relative:page;mso-position-vertical-relative:paragraph;z-index:-736168" from="207.113144pt,16.694756pt" to="220.072876pt,16.694756pt" stroked="true" strokeweight=".602107pt" strokecolor="#000000">
            <v:stroke dashstyle="solid"/>
            <w10:wrap type="none"/>
          </v:line>
        </w:pict>
      </w:r>
      <w:r>
        <w:rPr>
          <w:i/>
          <w:position w:val="16"/>
          <w:sz w:val="24"/>
        </w:rPr>
        <w:t>a  </w:t>
      </w:r>
      <w:r>
        <w:rPr>
          <w:rFonts w:ascii="Symbol" w:hAnsi="Symbol"/>
          <w:sz w:val="24"/>
        </w:rPr>
        <w:t></w:t>
      </w:r>
      <w:r>
        <w:rPr>
          <w:sz w:val="24"/>
        </w:rPr>
        <w:t> </w:t>
      </w:r>
      <w:r>
        <w:rPr>
          <w:i/>
          <w:position w:val="16"/>
          <w:sz w:val="24"/>
        </w:rPr>
        <w:t>b </w:t>
      </w:r>
      <w:r>
        <w:rPr>
          <w:rFonts w:ascii="Symbol" w:hAnsi="Symbol"/>
          <w:sz w:val="24"/>
        </w:rPr>
        <w:t></w:t>
      </w:r>
      <w:r>
        <w:rPr>
          <w:sz w:val="24"/>
        </w:rPr>
        <w:t> </w:t>
      </w:r>
      <w:r>
        <w:rPr>
          <w:i/>
          <w:position w:val="16"/>
          <w:sz w:val="24"/>
        </w:rPr>
        <w:t>c </w:t>
      </w:r>
      <w:r>
        <w:rPr>
          <w:rFonts w:ascii="Symbol" w:hAnsi="Symbol"/>
          <w:sz w:val="24"/>
        </w:rPr>
        <w:t></w:t>
      </w:r>
      <w:r>
        <w:rPr>
          <w:sz w:val="24"/>
        </w:rPr>
        <w:t> </w:t>
      </w:r>
      <w:r>
        <w:rPr>
          <w:i/>
          <w:position w:val="16"/>
          <w:sz w:val="24"/>
        </w:rPr>
        <w:t>a </w:t>
      </w:r>
      <w:r>
        <w:rPr>
          <w:rFonts w:ascii="Symbol" w:hAnsi="Symbol"/>
          <w:position w:val="16"/>
          <w:sz w:val="24"/>
        </w:rPr>
        <w:t></w:t>
      </w:r>
      <w:r>
        <w:rPr>
          <w:position w:val="16"/>
          <w:sz w:val="24"/>
        </w:rPr>
        <w:t> </w:t>
      </w:r>
      <w:r>
        <w:rPr>
          <w:i/>
          <w:position w:val="16"/>
          <w:sz w:val="24"/>
        </w:rPr>
        <w:t>b </w:t>
      </w:r>
      <w:r>
        <w:rPr>
          <w:rFonts w:ascii="Symbol" w:hAnsi="Symbol"/>
          <w:position w:val="16"/>
          <w:sz w:val="24"/>
        </w:rPr>
        <w:t></w:t>
      </w:r>
      <w:r>
        <w:rPr>
          <w:position w:val="16"/>
          <w:sz w:val="24"/>
        </w:rPr>
        <w:t> </w:t>
      </w:r>
      <w:r>
        <w:rPr>
          <w:i/>
          <w:position w:val="16"/>
          <w:sz w:val="24"/>
        </w:rPr>
        <w:t>c </w:t>
      </w:r>
      <w:r>
        <w:rPr>
          <w:rFonts w:ascii="Symbol" w:hAnsi="Symbol"/>
          <w:sz w:val="24"/>
        </w:rPr>
        <w:t></w:t>
      </w:r>
      <w:r>
        <w:rPr>
          <w:sz w:val="24"/>
        </w:rPr>
        <w:t> </w:t>
      </w:r>
      <w:r>
        <w:rPr>
          <w:position w:val="16"/>
          <w:sz w:val="24"/>
        </w:rPr>
        <w:t>60 </w:t>
      </w:r>
      <w:r>
        <w:rPr>
          <w:rFonts w:ascii="Symbol" w:hAnsi="Symbol"/>
          <w:sz w:val="24"/>
        </w:rPr>
        <w:t></w:t>
      </w:r>
      <w:r>
        <w:rPr>
          <w:sz w:val="24"/>
        </w:rPr>
        <w:t> 5 (0,5đ)</w:t>
      </w:r>
    </w:p>
    <w:p>
      <w:pPr>
        <w:tabs>
          <w:tab w:pos="474" w:val="left" w:leader="none"/>
          <w:tab w:pos="864" w:val="left" w:leader="none"/>
          <w:tab w:pos="1260" w:val="left" w:leader="none"/>
          <w:tab w:pos="2301" w:val="left" w:leader="none"/>
        </w:tabs>
        <w:spacing w:line="237" w:lineRule="exact" w:before="0"/>
        <w:ind w:left="72" w:right="0" w:firstLine="0"/>
        <w:jc w:val="left"/>
        <w:rPr>
          <w:sz w:val="24"/>
        </w:rPr>
      </w:pPr>
      <w:r>
        <w:rPr>
          <w:w w:val="105"/>
          <w:sz w:val="24"/>
        </w:rPr>
        <w:t>3</w:t>
        <w:tab/>
        <w:t>4</w:t>
        <w:tab/>
        <w:t>5</w:t>
        <w:tab/>
        <w:t>3</w:t>
      </w:r>
      <w:r>
        <w:rPr>
          <w:spacing w:val="-38"/>
          <w:w w:val="105"/>
          <w:sz w:val="24"/>
        </w:rPr>
        <w:t> </w:t>
      </w:r>
      <w:r>
        <w:rPr>
          <w:rFonts w:ascii="Symbol" w:hAnsi="Symbol"/>
          <w:w w:val="105"/>
          <w:sz w:val="24"/>
        </w:rPr>
        <w:t></w:t>
      </w:r>
      <w:r>
        <w:rPr>
          <w:spacing w:val="-26"/>
          <w:w w:val="105"/>
          <w:sz w:val="24"/>
        </w:rPr>
        <w:t> </w:t>
      </w:r>
      <w:r>
        <w:rPr>
          <w:w w:val="105"/>
          <w:sz w:val="24"/>
        </w:rPr>
        <w:t>4</w:t>
      </w:r>
      <w:r>
        <w:rPr>
          <w:spacing w:val="-30"/>
          <w:w w:val="105"/>
          <w:sz w:val="24"/>
        </w:rPr>
        <w:t> </w:t>
      </w:r>
      <w:r>
        <w:rPr>
          <w:rFonts w:ascii="Symbol" w:hAnsi="Symbol"/>
          <w:w w:val="105"/>
          <w:sz w:val="24"/>
        </w:rPr>
        <w:t></w:t>
      </w:r>
      <w:r>
        <w:rPr>
          <w:spacing w:val="-32"/>
          <w:w w:val="105"/>
          <w:sz w:val="24"/>
        </w:rPr>
        <w:t> </w:t>
      </w:r>
      <w:r>
        <w:rPr>
          <w:w w:val="105"/>
          <w:sz w:val="24"/>
        </w:rPr>
        <w:t>5</w:t>
        <w:tab/>
        <w:t>12</w:t>
      </w:r>
    </w:p>
    <w:p>
      <w:pPr>
        <w:spacing w:line="272" w:lineRule="exact" w:before="0"/>
        <w:ind w:left="13" w:right="0" w:firstLine="0"/>
        <w:jc w:val="left"/>
        <w:rPr>
          <w:sz w:val="24"/>
        </w:rPr>
      </w:pPr>
      <w:r>
        <w:rPr>
          <w:w w:val="105"/>
          <w:sz w:val="24"/>
        </w:rPr>
        <w:t>a= 5 ; b = 20; c= 25 (0,75đ)</w:t>
      </w:r>
    </w:p>
    <w:p>
      <w:pPr>
        <w:spacing w:before="0"/>
        <w:ind w:left="13" w:right="0" w:firstLine="0"/>
        <w:jc w:val="left"/>
        <w:rPr>
          <w:sz w:val="24"/>
        </w:rPr>
      </w:pPr>
      <w:r>
        <w:rPr>
          <w:w w:val="105"/>
          <w:sz w:val="24"/>
        </w:rPr>
        <w:t>Vậy số cây mỗi người trồng lần lượt là 5 cây, 20 cây, 25 cây (0,25đ)</w:t>
      </w:r>
    </w:p>
    <w:p>
      <w:pPr>
        <w:spacing w:after="0"/>
        <w:jc w:val="left"/>
        <w:rPr>
          <w:sz w:val="24"/>
        </w:rPr>
        <w:sectPr>
          <w:type w:val="continuous"/>
          <w:pgSz w:w="11910" w:h="16840"/>
          <w:pgMar w:top="900" w:bottom="280" w:left="1020" w:right="300"/>
          <w:cols w:num="2" w:equalWidth="0">
            <w:col w:w="780" w:space="40"/>
            <w:col w:w="9770"/>
          </w:cols>
        </w:sectPr>
      </w:pPr>
    </w:p>
    <w:p>
      <w:pPr>
        <w:pStyle w:val="BodyText"/>
        <w:rPr>
          <w:sz w:val="20"/>
        </w:rPr>
      </w:pPr>
    </w:p>
    <w:p>
      <w:pPr>
        <w:pStyle w:val="BodyText"/>
        <w:rPr>
          <w:sz w:val="19"/>
        </w:rPr>
      </w:pPr>
    </w:p>
    <w:p>
      <w:pPr>
        <w:pStyle w:val="ListParagraph"/>
        <w:numPr>
          <w:ilvl w:val="0"/>
          <w:numId w:val="126"/>
        </w:numPr>
        <w:tabs>
          <w:tab w:pos="834" w:val="left" w:leader="none"/>
        </w:tabs>
        <w:spacing w:line="240" w:lineRule="auto" w:before="100" w:after="0"/>
        <w:ind w:left="833" w:right="7016" w:hanging="360"/>
        <w:jc w:val="left"/>
        <w:rPr>
          <w:sz w:val="24"/>
        </w:rPr>
      </w:pPr>
      <w:r>
        <w:rPr/>
        <w:drawing>
          <wp:anchor distT="0" distB="0" distL="0" distR="0" allowOverlap="1" layoutInCell="1" locked="0" behindDoc="1" simplePos="0" relativeHeight="267699311">
            <wp:simplePos x="0" y="0"/>
            <wp:positionH relativeFrom="page">
              <wp:posOffset>4095115</wp:posOffset>
            </wp:positionH>
            <wp:positionV relativeFrom="paragraph">
              <wp:posOffset>90988</wp:posOffset>
            </wp:positionV>
            <wp:extent cx="2701925" cy="1280160"/>
            <wp:effectExtent l="0" t="0" r="0" b="0"/>
            <wp:wrapNone/>
            <wp:docPr id="179" name="image210.png" descr=""/>
            <wp:cNvGraphicFramePr>
              <a:graphicFrameLocks noChangeAspect="1"/>
            </wp:cNvGraphicFramePr>
            <a:graphic>
              <a:graphicData uri="http://schemas.openxmlformats.org/drawingml/2006/picture">
                <pic:pic>
                  <pic:nvPicPr>
                    <pic:cNvPr id="180" name="image210.png"/>
                    <pic:cNvPicPr/>
                  </pic:nvPicPr>
                  <pic:blipFill>
                    <a:blip r:embed="rId214" cstate="print"/>
                    <a:stretch>
                      <a:fillRect/>
                    </a:stretch>
                  </pic:blipFill>
                  <pic:spPr>
                    <a:xfrm>
                      <a:off x="0" y="0"/>
                      <a:ext cx="2701925" cy="1280160"/>
                    </a:xfrm>
                    <a:prstGeom prst="rect">
                      <a:avLst/>
                    </a:prstGeom>
                  </pic:spPr>
                </pic:pic>
              </a:graphicData>
            </a:graphic>
          </wp:anchor>
        </w:drawing>
      </w:r>
      <w:r>
        <w:rPr>
          <w:rFonts w:ascii="Symbol" w:hAnsi="Symbol"/>
          <w:sz w:val="24"/>
        </w:rPr>
        <w:t></w:t>
      </w:r>
      <w:r>
        <w:rPr>
          <w:sz w:val="24"/>
        </w:rPr>
        <w:t>ABH = </w:t>
      </w:r>
      <w:r>
        <w:rPr>
          <w:rFonts w:ascii="Symbol" w:hAnsi="Symbol"/>
          <w:sz w:val="24"/>
        </w:rPr>
        <w:t></w:t>
      </w:r>
      <w:r>
        <w:rPr>
          <w:sz w:val="24"/>
        </w:rPr>
        <w:t>ACH (c-g-c) ( đ) Suy ra:</w:t>
      </w:r>
      <w:r>
        <w:rPr>
          <w:spacing w:val="-5"/>
          <w:sz w:val="24"/>
        </w:rPr>
        <w:t> </w:t>
      </w:r>
      <w:r>
        <w:rPr>
          <w:sz w:val="24"/>
        </w:rPr>
        <w:t>HB=HC</w:t>
      </w:r>
    </w:p>
    <w:p>
      <w:pPr>
        <w:spacing w:before="0"/>
        <w:ind w:left="833" w:right="0" w:firstLine="0"/>
        <w:jc w:val="left"/>
        <w:rPr>
          <w:sz w:val="24"/>
        </w:rPr>
      </w:pPr>
      <w:r>
        <w:rPr>
          <w:sz w:val="24"/>
        </w:rPr>
        <w:t>Vậy H là trung điểm BC (0,25đ)</w:t>
      </w:r>
    </w:p>
    <w:p>
      <w:pPr>
        <w:pStyle w:val="ListParagraph"/>
        <w:numPr>
          <w:ilvl w:val="0"/>
          <w:numId w:val="126"/>
        </w:numPr>
        <w:tabs>
          <w:tab w:pos="834" w:val="left" w:leader="none"/>
        </w:tabs>
        <w:spacing w:line="240" w:lineRule="auto" w:before="67" w:after="0"/>
        <w:ind w:left="833" w:right="0" w:hanging="360"/>
        <w:jc w:val="left"/>
        <w:rPr>
          <w:sz w:val="24"/>
        </w:rPr>
      </w:pPr>
      <w:r>
        <w:rPr>
          <w:rFonts w:ascii="Symbol" w:hAnsi="Symbol"/>
          <w:sz w:val="24"/>
        </w:rPr>
        <w:t></w:t>
      </w:r>
      <w:r>
        <w:rPr>
          <w:sz w:val="24"/>
        </w:rPr>
        <w:t>ABH = </w:t>
      </w:r>
      <w:r>
        <w:rPr>
          <w:rFonts w:ascii="Symbol" w:hAnsi="Symbol"/>
          <w:sz w:val="24"/>
        </w:rPr>
        <w:t></w:t>
      </w:r>
      <w:r>
        <w:rPr>
          <w:sz w:val="24"/>
        </w:rPr>
        <w:t>ACH  suy ra  </w:t>
      </w:r>
      <w:r>
        <w:rPr>
          <w:i/>
          <w:spacing w:val="-5"/>
          <w:sz w:val="24"/>
        </w:rPr>
        <w:t>AHB </w:t>
      </w:r>
      <w:r>
        <w:rPr>
          <w:rFonts w:ascii="Symbol" w:hAnsi="Symbol"/>
          <w:sz w:val="24"/>
        </w:rPr>
        <w:t></w:t>
      </w:r>
      <w:r>
        <w:rPr>
          <w:sz w:val="24"/>
        </w:rPr>
        <w:t> </w:t>
      </w:r>
      <w:r>
        <w:rPr>
          <w:i/>
          <w:spacing w:val="-5"/>
          <w:sz w:val="24"/>
        </w:rPr>
        <w:t>AHC</w:t>
      </w:r>
      <w:r>
        <w:rPr>
          <w:i/>
          <w:spacing w:val="28"/>
          <w:sz w:val="24"/>
        </w:rPr>
        <w:t> </w:t>
      </w:r>
      <w:r>
        <w:rPr>
          <w:sz w:val="24"/>
        </w:rPr>
        <w:t>(0,25đ)</w:t>
      </w:r>
    </w:p>
    <w:p>
      <w:pPr>
        <w:spacing w:before="65"/>
        <w:ind w:left="889" w:right="0" w:firstLine="0"/>
        <w:jc w:val="left"/>
        <w:rPr>
          <w:sz w:val="24"/>
        </w:rPr>
      </w:pPr>
      <w:r>
        <w:rPr>
          <w:i/>
          <w:w w:val="105"/>
          <w:sz w:val="24"/>
        </w:rPr>
        <w:t>AHB </w:t>
      </w:r>
      <w:r>
        <w:rPr>
          <w:rFonts w:ascii="Symbol" w:hAnsi="Symbol"/>
          <w:w w:val="105"/>
          <w:sz w:val="24"/>
        </w:rPr>
        <w:t></w:t>
      </w:r>
      <w:r>
        <w:rPr>
          <w:w w:val="105"/>
          <w:sz w:val="24"/>
        </w:rPr>
        <w:t> </w:t>
      </w:r>
      <w:r>
        <w:rPr>
          <w:i/>
          <w:w w:val="105"/>
          <w:sz w:val="24"/>
        </w:rPr>
        <w:t>AHC </w:t>
      </w:r>
      <w:r>
        <w:rPr>
          <w:rFonts w:ascii="Symbol" w:hAnsi="Symbol"/>
          <w:w w:val="105"/>
          <w:sz w:val="24"/>
        </w:rPr>
        <w:t></w:t>
      </w:r>
      <w:r>
        <w:rPr>
          <w:w w:val="105"/>
          <w:sz w:val="24"/>
        </w:rPr>
        <w:t> 180</w:t>
      </w:r>
      <w:r>
        <w:rPr>
          <w:w w:val="105"/>
          <w:position w:val="11"/>
          <w:sz w:val="14"/>
        </w:rPr>
        <w:t>0 </w:t>
      </w:r>
      <w:r>
        <w:rPr>
          <w:w w:val="105"/>
          <w:sz w:val="24"/>
        </w:rPr>
        <w:t>(kề bù) (0,25đ)</w:t>
      </w:r>
    </w:p>
    <w:p>
      <w:pPr>
        <w:spacing w:after="0"/>
        <w:jc w:val="left"/>
        <w:rPr>
          <w:sz w:val="24"/>
        </w:rPr>
        <w:sectPr>
          <w:type w:val="continuous"/>
          <w:pgSz w:w="11910" w:h="16840"/>
          <w:pgMar w:top="900" w:bottom="280" w:left="1020" w:right="300"/>
        </w:sectPr>
      </w:pPr>
    </w:p>
    <w:p>
      <w:pPr>
        <w:spacing w:before="82"/>
        <w:ind w:left="833" w:right="0" w:firstLine="0"/>
        <w:jc w:val="left"/>
        <w:rPr>
          <w:sz w:val="24"/>
        </w:rPr>
      </w:pPr>
      <w:r>
        <w:rPr>
          <w:sz w:val="24"/>
        </w:rPr>
        <w:t>Suy</w:t>
      </w:r>
      <w:r>
        <w:rPr>
          <w:spacing w:val="-5"/>
          <w:sz w:val="24"/>
        </w:rPr>
        <w:t> </w:t>
      </w:r>
      <w:r>
        <w:rPr>
          <w:sz w:val="24"/>
        </w:rPr>
        <w:t>ra</w:t>
      </w:r>
    </w:p>
    <w:p>
      <w:pPr>
        <w:spacing w:before="65"/>
        <w:ind w:left="77" w:right="0" w:firstLine="0"/>
        <w:jc w:val="left"/>
        <w:rPr>
          <w:sz w:val="24"/>
        </w:rPr>
      </w:pPr>
      <w:r>
        <w:rPr/>
        <w:br w:type="column"/>
      </w:r>
      <w:r>
        <w:rPr>
          <w:i/>
          <w:w w:val="105"/>
          <w:sz w:val="24"/>
        </w:rPr>
        <w:t>AHB </w:t>
      </w:r>
      <w:r>
        <w:rPr>
          <w:rFonts w:ascii="Symbol" w:hAnsi="Symbol"/>
          <w:w w:val="105"/>
          <w:sz w:val="24"/>
        </w:rPr>
        <w:t></w:t>
      </w:r>
      <w:r>
        <w:rPr>
          <w:w w:val="105"/>
          <w:sz w:val="24"/>
        </w:rPr>
        <w:t> </w:t>
      </w:r>
      <w:r>
        <w:rPr>
          <w:i/>
          <w:w w:val="105"/>
          <w:sz w:val="24"/>
        </w:rPr>
        <w:t>AHC </w:t>
      </w:r>
      <w:r>
        <w:rPr>
          <w:rFonts w:ascii="Symbol" w:hAnsi="Symbol"/>
          <w:w w:val="105"/>
          <w:sz w:val="24"/>
        </w:rPr>
        <w:t></w:t>
      </w:r>
      <w:r>
        <w:rPr>
          <w:w w:val="105"/>
          <w:sz w:val="24"/>
        </w:rPr>
        <w:t> 90</w:t>
      </w:r>
      <w:r>
        <w:rPr>
          <w:w w:val="105"/>
          <w:position w:val="11"/>
          <w:sz w:val="14"/>
        </w:rPr>
        <w:t>0 </w:t>
      </w:r>
      <w:r>
        <w:rPr>
          <w:rFonts w:ascii="Symbol" w:hAnsi="Symbol"/>
          <w:w w:val="105"/>
          <w:sz w:val="24"/>
        </w:rPr>
        <w:t></w:t>
      </w:r>
      <w:r>
        <w:rPr>
          <w:w w:val="105"/>
          <w:sz w:val="24"/>
        </w:rPr>
        <w:t> AH </w:t>
      </w:r>
      <w:r>
        <w:rPr>
          <w:rFonts w:ascii="Symbol" w:hAnsi="Symbol"/>
          <w:w w:val="105"/>
          <w:sz w:val="24"/>
        </w:rPr>
        <w:t></w:t>
      </w:r>
      <w:r>
        <w:rPr>
          <w:w w:val="105"/>
          <w:sz w:val="24"/>
        </w:rPr>
        <w:t> BC (0,25đ)</w:t>
      </w:r>
    </w:p>
    <w:p>
      <w:pPr>
        <w:spacing w:after="0"/>
        <w:jc w:val="left"/>
        <w:rPr>
          <w:sz w:val="24"/>
        </w:rPr>
        <w:sectPr>
          <w:type w:val="continuous"/>
          <w:pgSz w:w="11910" w:h="16840"/>
          <w:pgMar w:top="900" w:bottom="280" w:left="1020" w:right="300"/>
          <w:cols w:num="2" w:equalWidth="0">
            <w:col w:w="1451" w:space="40"/>
            <w:col w:w="9099"/>
          </w:cols>
        </w:sectPr>
      </w:pPr>
    </w:p>
    <w:p>
      <w:pPr>
        <w:pStyle w:val="ListParagraph"/>
        <w:numPr>
          <w:ilvl w:val="0"/>
          <w:numId w:val="126"/>
        </w:numPr>
        <w:tabs>
          <w:tab w:pos="834" w:val="left" w:leader="none"/>
        </w:tabs>
        <w:spacing w:line="240" w:lineRule="auto" w:before="0" w:after="0"/>
        <w:ind w:left="833" w:right="0" w:hanging="360"/>
        <w:jc w:val="left"/>
        <w:rPr>
          <w:sz w:val="24"/>
        </w:rPr>
      </w:pPr>
      <w:r>
        <w:rPr>
          <w:rFonts w:ascii="Symbol" w:hAnsi="Symbol"/>
          <w:sz w:val="24"/>
        </w:rPr>
        <w:t></w:t>
      </w:r>
      <w:r>
        <w:rPr>
          <w:sz w:val="24"/>
        </w:rPr>
        <w:t>ADB = </w:t>
      </w:r>
      <w:r>
        <w:rPr>
          <w:rFonts w:ascii="Symbol" w:hAnsi="Symbol"/>
          <w:sz w:val="24"/>
        </w:rPr>
        <w:t></w:t>
      </w:r>
      <w:r>
        <w:rPr>
          <w:sz w:val="24"/>
        </w:rPr>
        <w:t>BCA(c-g-c)</w:t>
      </w:r>
      <w:r>
        <w:rPr>
          <w:spacing w:val="-7"/>
          <w:sz w:val="24"/>
        </w:rPr>
        <w:t> </w:t>
      </w:r>
      <w:r>
        <w:rPr>
          <w:sz w:val="24"/>
        </w:rPr>
        <w:t>(0,5đ)</w:t>
      </w:r>
    </w:p>
    <w:p>
      <w:pPr>
        <w:spacing w:after="0" w:line="240" w:lineRule="auto"/>
        <w:jc w:val="left"/>
        <w:rPr>
          <w:sz w:val="24"/>
        </w:rPr>
        <w:sectPr>
          <w:type w:val="continuous"/>
          <w:pgSz w:w="11910" w:h="16840"/>
          <w:pgMar w:top="900" w:bottom="280" w:left="1020" w:right="300"/>
        </w:sectPr>
      </w:pPr>
    </w:p>
    <w:p>
      <w:pPr>
        <w:spacing w:before="63"/>
        <w:ind w:left="833" w:right="0" w:firstLine="0"/>
        <w:jc w:val="left"/>
        <w:rPr>
          <w:i/>
          <w:sz w:val="24"/>
        </w:rPr>
      </w:pPr>
      <w:r>
        <w:rPr>
          <w:sz w:val="24"/>
        </w:rPr>
        <w:t>Suy ra </w:t>
      </w:r>
      <w:r>
        <w:rPr>
          <w:i/>
          <w:spacing w:val="-5"/>
          <w:sz w:val="24"/>
        </w:rPr>
        <w:t>DBA </w:t>
      </w:r>
      <w:r>
        <w:rPr>
          <w:rFonts w:ascii="Symbol" w:hAnsi="Symbol"/>
          <w:sz w:val="24"/>
        </w:rPr>
        <w:t></w:t>
      </w:r>
      <w:r>
        <w:rPr>
          <w:sz w:val="24"/>
        </w:rPr>
        <w:t> </w:t>
      </w:r>
      <w:r>
        <w:rPr>
          <w:i/>
          <w:spacing w:val="-4"/>
          <w:sz w:val="24"/>
        </w:rPr>
        <w:t>BAC</w:t>
      </w:r>
    </w:p>
    <w:p>
      <w:pPr>
        <w:spacing w:before="80"/>
        <w:ind w:left="127" w:right="0" w:firstLine="0"/>
        <w:jc w:val="left"/>
        <w:rPr>
          <w:sz w:val="24"/>
        </w:rPr>
      </w:pPr>
      <w:r>
        <w:rPr/>
        <w:br w:type="column"/>
      </w:r>
      <w:r>
        <w:rPr>
          <w:sz w:val="24"/>
        </w:rPr>
        <w:t>(0,25đ)</w:t>
      </w:r>
    </w:p>
    <w:p>
      <w:pPr>
        <w:spacing w:after="0"/>
        <w:jc w:val="left"/>
        <w:rPr>
          <w:sz w:val="24"/>
        </w:rPr>
        <w:sectPr>
          <w:type w:val="continuous"/>
          <w:pgSz w:w="11910" w:h="16840"/>
          <w:pgMar w:top="900" w:bottom="280" w:left="1020" w:right="300"/>
          <w:cols w:num="2" w:equalWidth="0">
            <w:col w:w="2666" w:space="40"/>
            <w:col w:w="7884"/>
          </w:cols>
        </w:sectPr>
      </w:pPr>
    </w:p>
    <w:p>
      <w:pPr>
        <w:spacing w:line="275" w:lineRule="exact" w:before="0"/>
        <w:ind w:left="833" w:right="0" w:firstLine="0"/>
        <w:jc w:val="left"/>
        <w:rPr>
          <w:sz w:val="24"/>
        </w:rPr>
      </w:pPr>
      <w:r>
        <w:rPr>
          <w:sz w:val="24"/>
        </w:rPr>
        <w:t>Vậy  AC    DB (có 2 góc so le trong bằng nhau) (0,25đ)</w:t>
      </w:r>
    </w:p>
    <w:p>
      <w:pPr>
        <w:spacing w:after="0" w:line="275" w:lineRule="exact"/>
        <w:jc w:val="left"/>
        <w:rPr>
          <w:sz w:val="24"/>
        </w:rPr>
        <w:sectPr>
          <w:type w:val="continuous"/>
          <w:pgSz w:w="11910" w:h="16840"/>
          <w:pgMar w:top="900" w:bottom="280" w:left="1020" w:right="300"/>
        </w:sectPr>
      </w:pPr>
    </w:p>
    <w:p>
      <w:pPr>
        <w:pStyle w:val="BodyText"/>
        <w:spacing w:before="1"/>
        <w:rPr>
          <w:sz w:val="29"/>
        </w:rPr>
      </w:pPr>
    </w:p>
    <w:p>
      <w:pPr>
        <w:pStyle w:val="BodyText"/>
        <w:spacing w:before="1"/>
        <w:ind w:left="112"/>
      </w:pPr>
      <w:r>
        <w:rPr/>
        <w:t>Bài   : Thực hiện phép</w:t>
      </w:r>
      <w:r>
        <w:rPr>
          <w:spacing w:val="-14"/>
        </w:rPr>
        <w:t> </w:t>
      </w:r>
      <w:r>
        <w:rPr/>
        <w:t>tính:</w:t>
      </w:r>
    </w:p>
    <w:p>
      <w:pPr>
        <w:spacing w:before="65"/>
        <w:ind w:left="112" w:right="0" w:firstLine="0"/>
        <w:jc w:val="left"/>
        <w:rPr>
          <w:b/>
          <w:sz w:val="24"/>
        </w:rPr>
      </w:pPr>
      <w:r>
        <w:rPr/>
        <w:br w:type="column"/>
      </w:r>
      <w:r>
        <w:rPr>
          <w:b/>
          <w:w w:val="110"/>
          <w:sz w:val="24"/>
        </w:rPr>
        <w:t>ĐỀ SỐ 8</w:t>
      </w:r>
    </w:p>
    <w:p>
      <w:pPr>
        <w:spacing w:after="0"/>
        <w:jc w:val="left"/>
        <w:rPr>
          <w:sz w:val="24"/>
        </w:rPr>
        <w:sectPr>
          <w:pgSz w:w="11910" w:h="16840"/>
          <w:pgMar w:top="340" w:bottom="280" w:left="1020" w:right="740"/>
          <w:cols w:num="2" w:equalWidth="0">
            <w:col w:w="3194" w:space="1905"/>
            <w:col w:w="5051"/>
          </w:cols>
        </w:sectPr>
      </w:pPr>
    </w:p>
    <w:p>
      <w:pPr>
        <w:pStyle w:val="BodyText"/>
        <w:spacing w:line="272" w:lineRule="exact" w:before="39"/>
        <w:ind w:left="451"/>
      </w:pPr>
      <w:r>
        <w:rPr/>
        <w:pict>
          <v:shape style="position:absolute;margin-left:105.001671pt;margin-top:9.771729pt;width:7.95pt;height:17.2pt;mso-position-horizontal-relative:page;mso-position-vertical-relative:paragraph;z-index:-735448" type="#_x0000_t202" filled="false" stroked="false">
            <v:textbox inset="0,0,0,0">
              <w:txbxContent>
                <w:p>
                  <w:pPr>
                    <w:pStyle w:val="BodyText"/>
                    <w:rPr>
                      <w:rFonts w:ascii="Symbol" w:hAnsi="Symbol"/>
                    </w:rPr>
                  </w:pPr>
                  <w:r>
                    <w:rPr>
                      <w:rFonts w:ascii="Symbol" w:hAnsi="Symbol"/>
                      <w:w w:val="103"/>
                    </w:rPr>
                    <w:t></w:t>
                  </w:r>
                </w:p>
              </w:txbxContent>
            </v:textbox>
            <w10:wrap type="none"/>
          </v:shape>
        </w:pict>
      </w:r>
      <w:r>
        <w:rPr>
          <w:w w:val="105"/>
        </w:rPr>
        <w:t>2015</w:t>
      </w:r>
    </w:p>
    <w:p>
      <w:pPr>
        <w:pStyle w:val="BodyText"/>
        <w:spacing w:line="40" w:lineRule="exact"/>
        <w:ind w:left="112"/>
      </w:pPr>
      <w:r>
        <w:rPr/>
        <w:t>a/</w:t>
      </w:r>
    </w:p>
    <w:p>
      <w:pPr>
        <w:pStyle w:val="BodyText"/>
        <w:spacing w:before="3"/>
        <w:rPr>
          <w:sz w:val="11"/>
        </w:rPr>
      </w:pPr>
    </w:p>
    <w:p>
      <w:pPr>
        <w:pStyle w:val="BodyText"/>
        <w:spacing w:line="20" w:lineRule="exact"/>
        <w:ind w:left="432"/>
        <w:rPr>
          <w:sz w:val="2"/>
        </w:rPr>
      </w:pPr>
      <w:r>
        <w:rPr>
          <w:sz w:val="2"/>
        </w:rPr>
        <w:pict>
          <v:group style="width:29.55pt;height:.7pt;mso-position-horizontal-relative:char;mso-position-vertical-relative:line" coordorigin="0,0" coordsize="591,14">
            <v:line style="position:absolute" from="0,7" to="590,7" stroked="true" strokeweight=".663939pt" strokecolor="#000000">
              <v:stroke dashstyle="solid"/>
            </v:line>
          </v:group>
        </w:pict>
      </w:r>
      <w:r>
        <w:rPr>
          <w:sz w:val="2"/>
        </w:rPr>
      </w:r>
    </w:p>
    <w:p>
      <w:pPr>
        <w:pStyle w:val="BodyText"/>
        <w:tabs>
          <w:tab w:pos="530" w:val="left" w:leader="none"/>
        </w:tabs>
        <w:spacing w:line="252" w:lineRule="exact" w:before="19"/>
        <w:ind w:left="112"/>
        <w:rPr>
          <w:rFonts w:ascii="Symbol" w:hAnsi="Symbol"/>
        </w:rPr>
      </w:pPr>
      <w:r>
        <w:rPr/>
        <w:br w:type="column"/>
      </w:r>
      <w:r>
        <w:rPr>
          <w:w w:val="105"/>
        </w:rPr>
        <w:t>1</w:t>
        <w:tab/>
      </w:r>
      <w:r>
        <w:rPr>
          <w:w w:val="105"/>
          <w:position w:val="-17"/>
        </w:rPr>
        <w:t>:</w:t>
      </w:r>
      <w:r>
        <w:rPr>
          <w:spacing w:val="-43"/>
          <w:w w:val="105"/>
          <w:position w:val="-17"/>
        </w:rPr>
        <w:t> </w:t>
      </w:r>
      <w:r>
        <w:rPr>
          <w:rFonts w:ascii="Symbol" w:hAnsi="Symbol"/>
          <w:w w:val="105"/>
          <w:position w:val="-1"/>
        </w:rPr>
        <w:t></w:t>
      </w:r>
      <w:r>
        <w:rPr>
          <w:spacing w:val="-21"/>
          <w:w w:val="105"/>
          <w:position w:val="-1"/>
        </w:rPr>
        <w:t> </w:t>
      </w:r>
      <w:r>
        <w:rPr>
          <w:rFonts w:ascii="Symbol" w:hAnsi="Symbol"/>
          <w:spacing w:val="-3"/>
          <w:w w:val="105"/>
        </w:rPr>
        <w:t></w:t>
      </w:r>
      <w:r>
        <w:rPr>
          <w:spacing w:val="-3"/>
          <w:w w:val="105"/>
        </w:rPr>
        <w:t>3</w:t>
      </w:r>
      <w:r>
        <w:rPr>
          <w:spacing w:val="-50"/>
          <w:w w:val="105"/>
        </w:rPr>
        <w:t> </w:t>
      </w:r>
      <w:r>
        <w:rPr>
          <w:w w:val="105"/>
          <w:position w:val="-17"/>
        </w:rPr>
        <w:t>.</w:t>
      </w:r>
      <w:r>
        <w:rPr>
          <w:spacing w:val="-35"/>
          <w:w w:val="105"/>
          <w:position w:val="-17"/>
        </w:rPr>
        <w:t> </w:t>
      </w:r>
      <w:r>
        <w:rPr>
          <w:rFonts w:ascii="Symbol" w:hAnsi="Symbol"/>
          <w:spacing w:val="-3"/>
          <w:w w:val="105"/>
        </w:rPr>
        <w:t></w:t>
      </w:r>
      <w:r>
        <w:rPr>
          <w:spacing w:val="-3"/>
          <w:w w:val="105"/>
        </w:rPr>
        <w:t>1</w:t>
      </w:r>
      <w:r>
        <w:rPr>
          <w:spacing w:val="-37"/>
          <w:w w:val="105"/>
        </w:rPr>
        <w:t> </w:t>
      </w:r>
      <w:r>
        <w:rPr>
          <w:rFonts w:ascii="Symbol" w:hAnsi="Symbol"/>
          <w:w w:val="105"/>
          <w:position w:val="-17"/>
        </w:rPr>
        <w:t></w:t>
      </w:r>
      <w:r>
        <w:rPr>
          <w:spacing w:val="-11"/>
          <w:w w:val="105"/>
          <w:position w:val="-17"/>
        </w:rPr>
        <w:t> </w:t>
      </w:r>
      <w:r>
        <w:rPr>
          <w:rFonts w:ascii="Symbol" w:hAnsi="Symbol"/>
          <w:spacing w:val="-3"/>
          <w:w w:val="105"/>
        </w:rPr>
        <w:t></w:t>
      </w:r>
      <w:r>
        <w:rPr>
          <w:spacing w:val="-3"/>
          <w:w w:val="105"/>
        </w:rPr>
        <w:t>13</w:t>
      </w:r>
      <w:r>
        <w:rPr>
          <w:spacing w:val="-50"/>
          <w:w w:val="105"/>
        </w:rPr>
        <w:t> </w:t>
      </w:r>
      <w:r>
        <w:rPr>
          <w:w w:val="105"/>
          <w:position w:val="-17"/>
        </w:rPr>
        <w:t>.</w:t>
      </w:r>
      <w:r>
        <w:rPr>
          <w:spacing w:val="-36"/>
          <w:w w:val="105"/>
          <w:position w:val="-17"/>
        </w:rPr>
        <w:t> </w:t>
      </w:r>
      <w:r>
        <w:rPr>
          <w:rFonts w:ascii="Symbol" w:hAnsi="Symbol"/>
          <w:spacing w:val="5"/>
          <w:w w:val="105"/>
        </w:rPr>
        <w:t></w:t>
      </w:r>
      <w:r>
        <w:rPr>
          <w:spacing w:val="5"/>
          <w:w w:val="105"/>
        </w:rPr>
        <w:t>1</w:t>
      </w:r>
      <w:r>
        <w:rPr>
          <w:rFonts w:ascii="Symbol" w:hAnsi="Symbol"/>
          <w:spacing w:val="5"/>
          <w:w w:val="105"/>
          <w:position w:val="-1"/>
        </w:rPr>
        <w:t></w:t>
      </w:r>
    </w:p>
    <w:p>
      <w:pPr>
        <w:pStyle w:val="BodyText"/>
        <w:spacing w:before="6"/>
        <w:rPr>
          <w:rFonts w:ascii="Symbol" w:hAnsi="Symbol"/>
          <w:sz w:val="10"/>
        </w:rPr>
      </w:pPr>
    </w:p>
    <w:p>
      <w:pPr>
        <w:tabs>
          <w:tab w:pos="1805" w:val="left" w:leader="none"/>
        </w:tabs>
        <w:spacing w:line="20" w:lineRule="exact"/>
        <w:ind w:left="796" w:right="0" w:firstLine="0"/>
        <w:rPr>
          <w:rFonts w:ascii="Symbol" w:hAnsi="Symbol"/>
          <w:sz w:val="2"/>
        </w:rPr>
      </w:pPr>
      <w:r>
        <w:rPr>
          <w:rFonts w:ascii="Symbol" w:hAnsi="Symbol"/>
          <w:sz w:val="2"/>
        </w:rPr>
        <w:pict>
          <v:group style="width:15.65pt;height:.7pt;mso-position-horizontal-relative:char;mso-position-vertical-relative:line" coordorigin="0,0" coordsize="313,14">
            <v:line style="position:absolute" from="0,7" to="313,7" stroked="true" strokeweight=".663939pt" strokecolor="#000000">
              <v:stroke dashstyle="solid"/>
            </v:line>
          </v:group>
        </w:pict>
      </w:r>
      <w:r>
        <w:rPr>
          <w:rFonts w:ascii="Symbol" w:hAnsi="Symbol"/>
          <w:sz w:val="2"/>
        </w:rPr>
      </w:r>
      <w:r>
        <w:rPr>
          <w:spacing w:val="115"/>
          <w:sz w:val="2"/>
        </w:rPr>
        <w:t> </w:t>
      </w:r>
      <w:r>
        <w:rPr>
          <w:rFonts w:ascii="Symbol" w:hAnsi="Symbol"/>
          <w:spacing w:val="115"/>
          <w:sz w:val="2"/>
        </w:rPr>
        <w:pict>
          <v:group style="width:15pt;height:.7pt;mso-position-horizontal-relative:char;mso-position-vertical-relative:line" coordorigin="0,0" coordsize="300,14">
            <v:line style="position:absolute" from="0,7" to="300,7" stroked="true" strokeweight=".663939pt" strokecolor="#000000">
              <v:stroke dashstyle="solid"/>
            </v:line>
          </v:group>
        </w:pict>
      </w:r>
      <w:r>
        <w:rPr>
          <w:rFonts w:ascii="Symbol" w:hAnsi="Symbol"/>
          <w:spacing w:val="115"/>
          <w:sz w:val="2"/>
        </w:rPr>
      </w:r>
      <w:r>
        <w:rPr>
          <w:rFonts w:ascii="Symbol" w:hAnsi="Symbol"/>
          <w:spacing w:val="115"/>
          <w:sz w:val="2"/>
        </w:rPr>
        <w:t></w:t>
      </w:r>
      <w:r>
        <w:rPr>
          <w:rFonts w:ascii="Symbol" w:hAnsi="Symbol"/>
          <w:spacing w:val="115"/>
          <w:sz w:val="2"/>
        </w:rPr>
        <w:pict>
          <v:group style="width:22.7pt;height:.7pt;mso-position-horizontal-relative:char;mso-position-vertical-relative:line" coordorigin="0,0" coordsize="454,14">
            <v:line style="position:absolute" from="0,7" to="453,7" stroked="true" strokeweight=".663939pt" strokecolor="#000000">
              <v:stroke dashstyle="solid"/>
            </v:line>
          </v:group>
        </w:pict>
      </w:r>
      <w:r>
        <w:rPr>
          <w:rFonts w:ascii="Symbol" w:hAnsi="Symbol"/>
          <w:spacing w:val="115"/>
          <w:sz w:val="2"/>
        </w:rPr>
      </w:r>
      <w:r>
        <w:rPr>
          <w:spacing w:val="106"/>
          <w:sz w:val="2"/>
        </w:rPr>
        <w:t> </w:t>
      </w:r>
      <w:r>
        <w:rPr>
          <w:rFonts w:ascii="Symbol" w:hAnsi="Symbol"/>
          <w:spacing w:val="106"/>
          <w:sz w:val="2"/>
        </w:rPr>
        <w:pict>
          <v:group style="width:15pt;height:.7pt;mso-position-horizontal-relative:char;mso-position-vertical-relative:line" coordorigin="0,0" coordsize="300,14">
            <v:line style="position:absolute" from="0,7" to="300,7" stroked="true" strokeweight=".663939pt" strokecolor="#000000">
              <v:stroke dashstyle="solid"/>
            </v:line>
          </v:group>
        </w:pict>
      </w:r>
      <w:r>
        <w:rPr>
          <w:rFonts w:ascii="Symbol" w:hAnsi="Symbol"/>
          <w:spacing w:val="106"/>
          <w:sz w:val="2"/>
        </w:rPr>
      </w:r>
    </w:p>
    <w:p>
      <w:pPr>
        <w:spacing w:after="0" w:line="20" w:lineRule="exact"/>
        <w:rPr>
          <w:rFonts w:ascii="Symbol" w:hAnsi="Symbol"/>
          <w:sz w:val="2"/>
        </w:rPr>
        <w:sectPr>
          <w:type w:val="continuous"/>
          <w:pgSz w:w="11910" w:h="16840"/>
          <w:pgMar w:top="900" w:bottom="280" w:left="1020" w:right="740"/>
          <w:cols w:num="2" w:equalWidth="0">
            <w:col w:w="1239" w:space="165"/>
            <w:col w:w="8746"/>
          </w:cols>
        </w:sectPr>
      </w:pPr>
    </w:p>
    <w:p>
      <w:pPr>
        <w:pStyle w:val="BodyText"/>
        <w:tabs>
          <w:tab w:pos="1309" w:val="left" w:leader="none"/>
        </w:tabs>
        <w:spacing w:line="11" w:lineRule="exact" w:before="164"/>
        <w:ind w:left="449"/>
      </w:pPr>
      <w:r>
        <w:rPr/>
        <w:pict>
          <v:line style="position:absolute;mso-position-horizontal-relative:page;mso-position-vertical-relative:paragraph;z-index:59800" from="115.565536pt,6.80162pt" to="145.096486pt,6.80162pt" stroked="true" strokeweight=".663939pt" strokecolor="#000000">
            <v:stroke dashstyle="solid"/>
            <w10:wrap type="none"/>
          </v:line>
        </w:pict>
      </w:r>
      <w:r>
        <w:rPr>
          <w:spacing w:val="-3"/>
          <w:w w:val="105"/>
        </w:rPr>
        <w:t>2016</w:t>
        <w:tab/>
      </w:r>
      <w:r>
        <w:rPr>
          <w:spacing w:val="-3"/>
        </w:rPr>
        <w:t>2016</w:t>
      </w:r>
    </w:p>
    <w:p>
      <w:pPr>
        <w:pStyle w:val="BodyText"/>
        <w:tabs>
          <w:tab w:pos="807" w:val="left" w:leader="none"/>
          <w:tab w:pos="1448" w:val="left" w:leader="none"/>
          <w:tab w:pos="1956" w:val="left" w:leader="none"/>
        </w:tabs>
        <w:spacing w:line="172" w:lineRule="exact" w:before="4"/>
        <w:ind w:left="131"/>
        <w:rPr>
          <w:rFonts w:ascii="Symbol" w:hAnsi="Symbol"/>
        </w:rPr>
      </w:pPr>
      <w:r>
        <w:rPr/>
        <w:br w:type="column"/>
      </w:r>
      <w:r>
        <w:rPr>
          <w:rFonts w:ascii="Symbol" w:hAnsi="Symbol"/>
          <w:w w:val="105"/>
          <w:position w:val="14"/>
        </w:rPr>
        <w:t></w:t>
      </w:r>
      <w:r>
        <w:rPr>
          <w:spacing w:val="50"/>
          <w:w w:val="105"/>
          <w:position w:val="14"/>
        </w:rPr>
        <w:t> </w:t>
      </w:r>
      <w:r>
        <w:rPr>
          <w:w w:val="105"/>
        </w:rPr>
        <w:t>8</w:t>
        <w:tab/>
        <w:t>2</w:t>
        <w:tab/>
        <w:t>8</w:t>
        <w:tab/>
        <w:t>2</w:t>
      </w:r>
      <w:r>
        <w:rPr>
          <w:spacing w:val="32"/>
          <w:w w:val="105"/>
        </w:rPr>
        <w:t> </w:t>
      </w:r>
      <w:r>
        <w:rPr>
          <w:rFonts w:ascii="Symbol" w:hAnsi="Symbol"/>
          <w:w w:val="105"/>
          <w:position w:val="14"/>
        </w:rPr>
        <w:t></w:t>
      </w:r>
    </w:p>
    <w:p>
      <w:pPr>
        <w:spacing w:after="0" w:line="172" w:lineRule="exact"/>
        <w:rPr>
          <w:rFonts w:ascii="Symbol" w:hAnsi="Symbol"/>
        </w:rPr>
        <w:sectPr>
          <w:type w:val="continuous"/>
          <w:pgSz w:w="11910" w:h="16840"/>
          <w:pgMar w:top="900" w:bottom="280" w:left="1020" w:right="740"/>
          <w:cols w:num="2" w:equalWidth="0">
            <w:col w:w="1878" w:space="40"/>
            <w:col w:w="8232"/>
          </w:cols>
        </w:sectPr>
      </w:pPr>
    </w:p>
    <w:p>
      <w:pPr>
        <w:pStyle w:val="BodyText"/>
        <w:tabs>
          <w:tab w:pos="4130" w:val="left" w:leader="none"/>
        </w:tabs>
        <w:ind w:left="2048"/>
        <w:rPr>
          <w:rFonts w:ascii="Symbol" w:hAnsi="Symbol"/>
        </w:rPr>
      </w:pPr>
      <w:r>
        <w:rPr>
          <w:rFonts w:ascii="Symbol" w:hAnsi="Symbol"/>
          <w:w w:val="105"/>
        </w:rPr>
        <w:t></w:t>
      </w:r>
      <w:r>
        <w:rPr>
          <w:w w:val="105"/>
        </w:rPr>
        <w:tab/>
      </w:r>
      <w:r>
        <w:rPr>
          <w:rFonts w:ascii="Symbol" w:hAnsi="Symbol"/>
          <w:w w:val="105"/>
        </w:rPr>
        <w:t></w:t>
      </w:r>
    </w:p>
    <w:p>
      <w:pPr>
        <w:spacing w:after="0"/>
        <w:rPr>
          <w:rFonts w:ascii="Symbol" w:hAnsi="Symbol"/>
        </w:rPr>
        <w:sectPr>
          <w:type w:val="continuous"/>
          <w:pgSz w:w="11910" w:h="16840"/>
          <w:pgMar w:top="900" w:bottom="280" w:left="1020" w:right="740"/>
        </w:sectPr>
      </w:pPr>
    </w:p>
    <w:p>
      <w:pPr>
        <w:tabs>
          <w:tab w:pos="940" w:val="left" w:leader="none"/>
        </w:tabs>
        <w:spacing w:line="233" w:lineRule="exact" w:before="294"/>
        <w:ind w:left="112" w:right="0" w:firstLine="0"/>
        <w:jc w:val="left"/>
        <w:rPr>
          <w:sz w:val="26"/>
        </w:rPr>
      </w:pPr>
      <w:r>
        <w:rPr/>
        <w:pict>
          <v:group style="position:absolute;margin-left:73.289505pt;margin-top:14.893661pt;width:22.6pt;height:15.75pt;mso-position-horizontal-relative:page;mso-position-vertical-relative:paragraph;z-index:-735952" coordorigin="1466,298" coordsize="452,315">
            <v:shape style="position:absolute;left:51;top:14497;width:403;height:260" coordorigin="52,14497" coordsize="403,260" path="m1479,501l1506,486m1506,486l1569,590m1569,590l1639,316m1639,315l1917,315e" filled="false" stroked="true" strokeweight=".150604pt" strokecolor="#000000">
              <v:path arrowok="t"/>
              <v:stroke dashstyle="solid"/>
            </v:shape>
            <v:shape style="position:absolute;left:1465;top:297;width:442;height:282" coordorigin="1466,298" coordsize="442,282" path="m1514,484l1488,484,1552,580,1565,580,1572,553,1559,553,1514,484xm1907,298l1624,298,1559,553,1572,553,1633,311,1907,311,1907,298xm1502,467l1466,488,1470,495,1488,484,1514,484,1502,467xe" filled="true" fillcolor="#000000" stroked="false">
              <v:path arrowok="t"/>
              <v:fill type="solid"/>
            </v:shape>
            <v:shape style="position:absolute;left:1465;top:297;width:452;height:315" type="#_x0000_t202" filled="false" stroked="false">
              <v:textbox inset="0,0,0,0">
                <w:txbxContent>
                  <w:p>
                    <w:pPr>
                      <w:spacing w:before="14"/>
                      <w:ind w:left="170" w:right="0" w:firstLine="0"/>
                      <w:jc w:val="left"/>
                      <w:rPr>
                        <w:sz w:val="26"/>
                      </w:rPr>
                    </w:pPr>
                    <w:r>
                      <w:rPr>
                        <w:w w:val="105"/>
                        <w:sz w:val="26"/>
                      </w:rPr>
                      <w:t>64</w:t>
                    </w:r>
                  </w:p>
                </w:txbxContent>
              </v:textbox>
              <w10:wrap type="none"/>
            </v:shape>
            <w10:wrap type="none"/>
          </v:group>
        </w:pict>
      </w:r>
      <w:r>
        <w:rPr>
          <w:position w:val="-2"/>
          <w:sz w:val="28"/>
        </w:rPr>
        <w:t>b/</w:t>
        <w:tab/>
      </w:r>
      <w:r>
        <w:rPr>
          <w:rFonts w:ascii="Symbol" w:hAnsi="Symbol"/>
          <w:sz w:val="26"/>
        </w:rPr>
        <w:t></w:t>
      </w:r>
      <w:r>
        <w:rPr>
          <w:spacing w:val="-18"/>
          <w:sz w:val="26"/>
        </w:rPr>
        <w:t> </w:t>
      </w:r>
      <w:r>
        <w:rPr>
          <w:sz w:val="26"/>
        </w:rPr>
        <w:t>3.</w:t>
      </w:r>
    </w:p>
    <w:p>
      <w:pPr>
        <w:tabs>
          <w:tab w:pos="817" w:val="left" w:leader="none"/>
        </w:tabs>
        <w:spacing w:line="373" w:lineRule="exact" w:before="154"/>
        <w:ind w:left="112" w:right="0" w:firstLine="0"/>
        <w:jc w:val="left"/>
        <w:rPr>
          <w:rFonts w:ascii="Symbol" w:hAnsi="Symbol"/>
          <w:sz w:val="26"/>
        </w:rPr>
      </w:pPr>
      <w:r>
        <w:rPr/>
        <w:br w:type="column"/>
      </w:r>
      <w:r>
        <w:rPr>
          <w:rFonts w:ascii="Symbol" w:hAnsi="Symbol"/>
          <w:w w:val="105"/>
          <w:sz w:val="26"/>
        </w:rPr>
        <w:t></w:t>
      </w:r>
      <w:r>
        <w:rPr>
          <w:w w:val="105"/>
          <w:sz w:val="26"/>
        </w:rPr>
        <w:tab/>
      </w:r>
      <w:r>
        <w:rPr>
          <w:rFonts w:ascii="Symbol" w:hAnsi="Symbol"/>
          <w:w w:val="105"/>
          <w:sz w:val="26"/>
        </w:rPr>
        <w:t></w:t>
      </w:r>
      <w:r>
        <w:rPr>
          <w:spacing w:val="-36"/>
          <w:w w:val="105"/>
          <w:sz w:val="26"/>
        </w:rPr>
        <w:t> </w:t>
      </w:r>
      <w:r>
        <w:rPr>
          <w:rFonts w:ascii="Symbol" w:hAnsi="Symbol"/>
          <w:w w:val="105"/>
          <w:position w:val="14"/>
          <w:sz w:val="26"/>
        </w:rPr>
        <w:t></w:t>
      </w:r>
    </w:p>
    <w:p>
      <w:pPr>
        <w:spacing w:line="242" w:lineRule="exact" w:before="148"/>
        <w:ind w:left="0" w:right="5561" w:firstLine="0"/>
        <w:jc w:val="center"/>
        <w:rPr>
          <w:rFonts w:ascii="Symbol" w:hAnsi="Symbol"/>
          <w:sz w:val="26"/>
        </w:rPr>
      </w:pPr>
      <w:r>
        <w:rPr/>
        <w:br w:type="column"/>
      </w:r>
      <w:r>
        <w:rPr>
          <w:w w:val="105"/>
          <w:sz w:val="26"/>
        </w:rPr>
        <w:t>1 </w:t>
      </w:r>
      <w:r>
        <w:rPr>
          <w:rFonts w:ascii="Symbol" w:hAnsi="Symbol"/>
          <w:w w:val="105"/>
          <w:position w:val="-1"/>
          <w:sz w:val="26"/>
        </w:rPr>
        <w:t></w:t>
      </w:r>
    </w:p>
    <w:p>
      <w:pPr>
        <w:tabs>
          <w:tab w:pos="309" w:val="left" w:leader="none"/>
        </w:tabs>
        <w:spacing w:line="137" w:lineRule="exact" w:before="0"/>
        <w:ind w:left="0" w:right="5466" w:firstLine="0"/>
        <w:jc w:val="center"/>
        <w:rPr>
          <w:sz w:val="26"/>
        </w:rPr>
      </w:pPr>
      <w:r>
        <w:rPr/>
        <w:pict>
          <v:group style="position:absolute;margin-left:207.203735pt;margin-top:-6.196919pt;width:38pt;height:19pt;mso-position-horizontal-relative:page;mso-position-vertical-relative:paragraph;z-index:-735760" coordorigin="4144,-124" coordsize="760,380">
            <v:shape style="position:absolute;left:2509;top:14076;width:686;height:341" coordorigin="2510,14077" coordsize="686,341" path="m4156,136l4184,117m4184,117l4247,253m4247,254l4317,-108m4317,-108l4904,-108e" filled="false" stroked="true" strokeweight=".150604pt" strokecolor="#000000">
              <v:path arrowok="t"/>
              <v:stroke dashstyle="solid"/>
            </v:shape>
            <v:shape style="position:absolute;left:4144;top:-124;width:750;height:367" coordorigin="4144,-124" coordsize="750,367" path="m4189,115l4166,115,4230,243,4243,243,4249,211,4236,211,4189,115xm4893,-124l4301,-124,4236,211,4249,211,4311,-111,4893,-111,4893,-124xm4180,96l4144,122,4149,129,4166,115,4189,115,4180,96xe" filled="true" fillcolor="#000000" stroked="false">
              <v:path arrowok="t"/>
              <v:fill type="solid"/>
            </v:shape>
            <v:shape style="position:absolute;left:4144;top:-124;width:760;height:380" type="#_x0000_t202" filled="false" stroked="false">
              <v:textbox inset="0,0,0,0">
                <w:txbxContent>
                  <w:p>
                    <w:pPr>
                      <w:spacing w:before="27"/>
                      <w:ind w:left="173" w:right="0" w:firstLine="0"/>
                      <w:jc w:val="left"/>
                      <w:rPr>
                        <w:sz w:val="15"/>
                      </w:rPr>
                    </w:pPr>
                    <w:r>
                      <w:rPr>
                        <w:w w:val="105"/>
                        <w:sz w:val="26"/>
                      </w:rPr>
                      <w:t>(</w:t>
                    </w:r>
                    <w:r>
                      <w:rPr>
                        <w:rFonts w:ascii="Symbol" w:hAnsi="Symbol"/>
                        <w:w w:val="105"/>
                        <w:sz w:val="26"/>
                      </w:rPr>
                      <w:t></w:t>
                    </w:r>
                    <w:r>
                      <w:rPr>
                        <w:w w:val="105"/>
                        <w:sz w:val="26"/>
                      </w:rPr>
                      <w:t>4)</w:t>
                    </w:r>
                    <w:r>
                      <w:rPr>
                        <w:w w:val="105"/>
                        <w:position w:val="12"/>
                        <w:sz w:val="15"/>
                      </w:rPr>
                      <w:t>2</w:t>
                    </w:r>
                  </w:p>
                </w:txbxContent>
              </v:textbox>
              <w10:wrap type="none"/>
            </v:shape>
            <w10:wrap type="none"/>
          </v:group>
        </w:pict>
      </w:r>
      <w:r>
        <w:rPr/>
        <w:pict>
          <v:line style="position:absolute;mso-position-horizontal-relative:page;mso-position-vertical-relative:paragraph;z-index:-735736" from="253.10582pt,4.995001pt" to="260.917781pt,4.995001pt" stroked="true" strokeweight=".621763pt" strokecolor="#000000">
            <v:stroke dashstyle="solid"/>
            <w10:wrap type="none"/>
          </v:line>
        </w:pict>
      </w:r>
      <w:r>
        <w:rPr>
          <w:w w:val="105"/>
          <w:sz w:val="26"/>
        </w:rPr>
        <w:t>:</w:t>
        <w:tab/>
      </w:r>
      <w:r>
        <w:rPr>
          <w:rFonts w:ascii="Symbol" w:hAnsi="Symbol"/>
          <w:spacing w:val="5"/>
          <w:w w:val="105"/>
          <w:position w:val="-6"/>
          <w:sz w:val="26"/>
        </w:rPr>
        <w:t></w:t>
      </w:r>
      <w:r>
        <w:rPr>
          <w:spacing w:val="5"/>
          <w:w w:val="105"/>
          <w:sz w:val="26"/>
        </w:rPr>
        <w:t>.8</w:t>
      </w:r>
    </w:p>
    <w:p>
      <w:pPr>
        <w:spacing w:after="0" w:line="137" w:lineRule="exact"/>
        <w:jc w:val="center"/>
        <w:rPr>
          <w:sz w:val="26"/>
        </w:rPr>
        <w:sectPr>
          <w:type w:val="continuous"/>
          <w:pgSz w:w="11910" w:h="16840"/>
          <w:pgMar w:top="900" w:bottom="280" w:left="1020" w:right="740"/>
          <w:cols w:num="3" w:equalWidth="0">
            <w:col w:w="1328" w:space="654"/>
            <w:col w:w="1105" w:space="730"/>
            <w:col w:w="6333"/>
          </w:cols>
        </w:sectPr>
      </w:pPr>
    </w:p>
    <w:p>
      <w:pPr>
        <w:tabs>
          <w:tab w:pos="2983" w:val="left" w:leader="none"/>
          <w:tab w:pos="4060" w:val="left" w:leader="none"/>
        </w:tabs>
        <w:spacing w:line="319" w:lineRule="exact" w:before="0"/>
        <w:ind w:left="2455" w:right="0" w:firstLine="0"/>
        <w:jc w:val="left"/>
        <w:rPr>
          <w:rFonts w:ascii="Symbol" w:hAnsi="Symbol"/>
          <w:sz w:val="26"/>
        </w:rPr>
      </w:pPr>
      <w:r>
        <w:rPr/>
        <w:pict>
          <v:group style="position:absolute;margin-left:116.93364pt;margin-top:-23.306458pt;width:36.6pt;height:39.3pt;mso-position-horizontal-relative:page;mso-position-vertical-relative:paragraph;z-index:-735856" coordorigin="2339,-466" coordsize="732,786">
            <v:line style="position:absolute" from="2645,-37" to="2802,-37" stroked="true" strokeweight=".621763pt" strokecolor="#000000">
              <v:stroke dashstyle="solid"/>
            </v:line>
            <v:shape style="position:absolute;left:854;top:13746;width:659;height:719" coordorigin="854,13747" coordsize="659,719" path="m2353,63l2378,24m2378,23l2442,313m2442,314l2512,-449m2512,-449l3070,-449e" filled="false" stroked="true" strokeweight=".150604pt" strokecolor="#000000">
              <v:path arrowok="t"/>
              <v:stroke dashstyle="solid"/>
            </v:shape>
            <v:shape style="position:absolute;left:2338;top:-467;width:722;height:770" coordorigin="2339,-466" coordsize="722,770" path="m2383,30l2360,30,2425,303,2438,303,2444,236,2431,236,2383,30xm3060,-466l2496,-466,2431,236,2444,236,2508,-453,3060,-453,3060,-466xm2375,-4l2339,50,2346,55,2360,30,2383,30,2375,-4xe" filled="true" fillcolor="#000000" stroked="false">
              <v:path arrowok="t"/>
              <v:fill type="solid"/>
            </v:shape>
            <v:shape style="position:absolute;left:2504;top:-429;width:541;height:370" type="#_x0000_t202" filled="false" stroked="false">
              <v:textbox inset="0,0,0,0">
                <w:txbxContent>
                  <w:p>
                    <w:pPr>
                      <w:spacing w:line="369" w:lineRule="exact" w:before="0"/>
                      <w:ind w:left="0" w:right="0" w:firstLine="0"/>
                      <w:jc w:val="left"/>
                      <w:rPr>
                        <w:sz w:val="15"/>
                      </w:rPr>
                    </w:pPr>
                    <w:r>
                      <w:rPr>
                        <w:rFonts w:ascii="Symbol" w:hAnsi="Symbol"/>
                        <w:w w:val="105"/>
                        <w:sz w:val="26"/>
                      </w:rPr>
                      <w:t></w:t>
                    </w:r>
                    <w:r>
                      <w:rPr>
                        <w:w w:val="105"/>
                        <w:sz w:val="26"/>
                      </w:rPr>
                      <w:t> </w:t>
                    </w:r>
                    <w:r>
                      <w:rPr>
                        <w:w w:val="105"/>
                        <w:position w:val="2"/>
                        <w:sz w:val="26"/>
                      </w:rPr>
                      <w:t>1</w:t>
                    </w:r>
                    <w:r>
                      <w:rPr>
                        <w:spacing w:val="-44"/>
                        <w:w w:val="105"/>
                        <w:position w:val="2"/>
                        <w:sz w:val="26"/>
                      </w:rPr>
                      <w:t> </w:t>
                    </w:r>
                    <w:r>
                      <w:rPr>
                        <w:rFonts w:ascii="Symbol" w:hAnsi="Symbol"/>
                        <w:w w:val="105"/>
                        <w:sz w:val="26"/>
                      </w:rPr>
                      <w:t></w:t>
                    </w:r>
                    <w:r>
                      <w:rPr>
                        <w:w w:val="105"/>
                        <w:position w:val="18"/>
                        <w:sz w:val="15"/>
                      </w:rPr>
                      <w:t>0</w:t>
                    </w:r>
                  </w:p>
                </w:txbxContent>
              </v:textbox>
              <w10:wrap type="none"/>
            </v:shape>
            <v:shape style="position:absolute;left:2504;top:-165;width:460;height:320" type="#_x0000_t202" filled="false" stroked="false">
              <v:textbox inset="0,0,0,0">
                <w:txbxContent>
                  <w:p>
                    <w:pPr>
                      <w:tabs>
                        <w:tab w:pos="336" w:val="left" w:leader="none"/>
                      </w:tabs>
                      <w:spacing w:before="1"/>
                      <w:ind w:left="0" w:right="0" w:firstLine="0"/>
                      <w:jc w:val="left"/>
                      <w:rPr>
                        <w:rFonts w:ascii="Symbol" w:hAnsi="Symbol"/>
                        <w:sz w:val="26"/>
                      </w:rPr>
                    </w:pPr>
                    <w:r>
                      <w:rPr>
                        <w:rFonts w:ascii="Symbol" w:hAnsi="Symbol"/>
                        <w:w w:val="105"/>
                        <w:sz w:val="26"/>
                      </w:rPr>
                      <w:t></w:t>
                    </w:r>
                    <w:r>
                      <w:rPr>
                        <w:w w:val="105"/>
                        <w:sz w:val="26"/>
                      </w:rPr>
                      <w:tab/>
                    </w:r>
                    <w:r>
                      <w:rPr>
                        <w:rFonts w:ascii="Symbol" w:hAnsi="Symbol"/>
                        <w:w w:val="105"/>
                        <w:sz w:val="26"/>
                      </w:rPr>
                      <w:t></w:t>
                    </w:r>
                  </w:p>
                </w:txbxContent>
              </v:textbox>
              <w10:wrap type="none"/>
            </v:shape>
            <v:shape style="position:absolute;left:2504;top:-1;width:460;height:321" type="#_x0000_t202" filled="false" stroked="false">
              <v:textbox inset="0,0,0,0">
                <w:txbxContent>
                  <w:p>
                    <w:pPr>
                      <w:spacing w:line="320" w:lineRule="exact" w:before="0"/>
                      <w:ind w:left="0" w:right="0" w:firstLine="0"/>
                      <w:jc w:val="left"/>
                      <w:rPr>
                        <w:rFonts w:ascii="Symbol" w:hAnsi="Symbol"/>
                        <w:sz w:val="26"/>
                      </w:rPr>
                    </w:pPr>
                    <w:r>
                      <w:rPr>
                        <w:rFonts w:ascii="Symbol" w:hAnsi="Symbol"/>
                        <w:w w:val="105"/>
                        <w:sz w:val="26"/>
                      </w:rPr>
                      <w:t></w:t>
                    </w:r>
                    <w:r>
                      <w:rPr>
                        <w:w w:val="105"/>
                        <w:sz w:val="26"/>
                      </w:rPr>
                      <w:t> </w:t>
                    </w:r>
                    <w:r>
                      <w:rPr>
                        <w:w w:val="105"/>
                        <w:position w:val="3"/>
                        <w:sz w:val="26"/>
                      </w:rPr>
                      <w:t>2</w:t>
                    </w:r>
                    <w:r>
                      <w:rPr>
                        <w:spacing w:val="-44"/>
                        <w:w w:val="105"/>
                        <w:position w:val="3"/>
                        <w:sz w:val="26"/>
                      </w:rPr>
                      <w:t> </w:t>
                    </w:r>
                    <w:r>
                      <w:rPr>
                        <w:rFonts w:ascii="Symbol" w:hAnsi="Symbol"/>
                        <w:w w:val="105"/>
                        <w:sz w:val="26"/>
                      </w:rPr>
                      <w:t></w:t>
                    </w:r>
                  </w:p>
                </w:txbxContent>
              </v:textbox>
              <w10:wrap type="none"/>
            </v:shape>
            <w10:wrap type="none"/>
          </v:group>
        </w:pict>
      </w:r>
      <w:r>
        <w:rPr/>
        <w:pict>
          <v:group style="position:absolute;margin-left:165.335114pt;margin-top:-19.705376pt;width:22.9pt;height:18.2pt;mso-position-horizontal-relative:page;mso-position-vertical-relative:paragraph;z-index:-735808" coordorigin="3307,-394" coordsize="458,364">
            <v:shape style="position:absolute;left:1760;top:13814;width:380;height:260" coordorigin="1761,13815" coordsize="380,260" path="m3340,-191l3367,-206m3367,-206l3431,-102m3431,-102l3500,-376m3500,-377l3754,-377e" filled="false" stroked="true" strokeweight=".150604pt" strokecolor="#000000">
              <v:path arrowok="t"/>
              <v:stroke dashstyle="solid"/>
            </v:shape>
            <v:shape style="position:absolute;left:3327;top:-395;width:417;height:282" coordorigin="3327,-394" coordsize="417,282" path="m3374,-208l3349,-208,3414,-112,3427,-112,3434,-139,3420,-139,3374,-208xm3744,-394l3485,-394,3420,-139,3434,-139,3494,-381,3744,-381,3744,-394xm3364,-224l3327,-204,3332,-197,3349,-208,3374,-208,3364,-224xe" filled="true" fillcolor="#000000" stroked="false">
              <v:path arrowok="t"/>
              <v:fill type="solid"/>
            </v:shape>
            <v:line style="position:absolute" from="3307,-37" to="3764,-37" stroked="true" strokeweight=".621763pt" strokecolor="#000000">
              <v:stroke dashstyle="solid"/>
            </v:line>
            <v:shape style="position:absolute;left:3306;top:-395;width:458;height:364" type="#_x0000_t202" filled="false" stroked="false">
              <v:textbox inset="0,0,0,0">
                <w:txbxContent>
                  <w:p>
                    <w:pPr>
                      <w:spacing w:before="14"/>
                      <w:ind w:left="166" w:right="0" w:firstLine="0"/>
                      <w:jc w:val="left"/>
                      <w:rPr>
                        <w:sz w:val="26"/>
                      </w:rPr>
                    </w:pPr>
                    <w:r>
                      <w:rPr>
                        <w:w w:val="105"/>
                        <w:sz w:val="26"/>
                      </w:rPr>
                      <w:t>16</w:t>
                    </w:r>
                  </w:p>
                </w:txbxContent>
              </v:textbox>
              <w10:wrap type="none"/>
            </v:shape>
            <w10:wrap type="none"/>
          </v:group>
        </w:pict>
      </w:r>
      <w:r>
        <w:rPr/>
        <w:pict>
          <v:shape style="position:absolute;margin-left:200.199951pt;margin-top:-8.219336pt;width:5.15pt;height:16pt;mso-position-horizontal-relative:page;mso-position-vertical-relative:paragraph;z-index:-735424" type="#_x0000_t202" filled="false" stroked="false">
            <v:textbox inset="0,0,0,0">
              <w:txbxContent>
                <w:p>
                  <w:pPr>
                    <w:spacing w:before="1"/>
                    <w:ind w:left="0" w:right="0" w:firstLine="0"/>
                    <w:jc w:val="left"/>
                    <w:rPr>
                      <w:rFonts w:ascii="Symbol" w:hAnsi="Symbol"/>
                      <w:sz w:val="26"/>
                    </w:rPr>
                  </w:pPr>
                  <w:r>
                    <w:rPr>
                      <w:rFonts w:ascii="Symbol" w:hAnsi="Symbol"/>
                      <w:w w:val="103"/>
                      <w:sz w:val="26"/>
                    </w:rPr>
                    <w:t></w:t>
                  </w:r>
                </w:p>
              </w:txbxContent>
            </v:textbox>
            <w10:wrap type="none"/>
          </v:shape>
        </w:pict>
      </w:r>
      <w:r>
        <w:rPr>
          <w:w w:val="105"/>
          <w:sz w:val="26"/>
        </w:rPr>
        <w:t>4</w:t>
        <w:tab/>
      </w:r>
      <w:r>
        <w:rPr>
          <w:rFonts w:ascii="Symbol" w:hAnsi="Symbol"/>
          <w:w w:val="105"/>
          <w:position w:val="-2"/>
          <w:sz w:val="26"/>
        </w:rPr>
        <w:t></w:t>
      </w:r>
      <w:r>
        <w:rPr>
          <w:w w:val="105"/>
          <w:position w:val="-2"/>
          <w:sz w:val="26"/>
        </w:rPr>
        <w:tab/>
      </w:r>
      <w:r>
        <w:rPr>
          <w:w w:val="105"/>
          <w:sz w:val="26"/>
        </w:rPr>
        <w:t>2</w:t>
      </w:r>
      <w:r>
        <w:rPr>
          <w:spacing w:val="-29"/>
          <w:w w:val="105"/>
          <w:sz w:val="26"/>
        </w:rPr>
        <w:t> </w:t>
      </w:r>
      <w:r>
        <w:rPr>
          <w:rFonts w:ascii="Symbol" w:hAnsi="Symbol"/>
          <w:w w:val="105"/>
          <w:position w:val="-2"/>
          <w:sz w:val="26"/>
        </w:rPr>
        <w:t></w:t>
      </w:r>
    </w:p>
    <w:p>
      <w:pPr>
        <w:spacing w:after="0" w:line="319" w:lineRule="exact"/>
        <w:jc w:val="left"/>
        <w:rPr>
          <w:rFonts w:ascii="Symbol" w:hAnsi="Symbol"/>
          <w:sz w:val="26"/>
        </w:rPr>
        <w:sectPr>
          <w:type w:val="continuous"/>
          <w:pgSz w:w="11910" w:h="16840"/>
          <w:pgMar w:top="900" w:bottom="280" w:left="1020" w:right="740"/>
        </w:sectPr>
      </w:pPr>
    </w:p>
    <w:p>
      <w:pPr>
        <w:spacing w:line="328" w:lineRule="exact" w:before="70"/>
        <w:ind w:left="454" w:right="0" w:firstLine="0"/>
        <w:jc w:val="left"/>
        <w:rPr>
          <w:sz w:val="17"/>
        </w:rPr>
      </w:pPr>
      <w:r>
        <w:rPr>
          <w:spacing w:val="-4"/>
          <w:w w:val="105"/>
          <w:sz w:val="30"/>
        </w:rPr>
        <w:t>2.3</w:t>
      </w:r>
      <w:r>
        <w:rPr>
          <w:spacing w:val="-4"/>
          <w:w w:val="105"/>
          <w:position w:val="13"/>
          <w:sz w:val="17"/>
        </w:rPr>
        <w:t>22  </w:t>
      </w:r>
      <w:r>
        <w:rPr>
          <w:rFonts w:ascii="Symbol" w:hAnsi="Symbol"/>
          <w:w w:val="105"/>
          <w:sz w:val="30"/>
        </w:rPr>
        <w:t></w:t>
      </w:r>
      <w:r>
        <w:rPr>
          <w:spacing w:val="-50"/>
          <w:w w:val="105"/>
          <w:sz w:val="30"/>
        </w:rPr>
        <w:t> </w:t>
      </w:r>
      <w:r>
        <w:rPr>
          <w:spacing w:val="-4"/>
          <w:w w:val="105"/>
          <w:sz w:val="30"/>
        </w:rPr>
        <w:t>5.3</w:t>
      </w:r>
      <w:r>
        <w:rPr>
          <w:spacing w:val="-4"/>
          <w:w w:val="105"/>
          <w:position w:val="13"/>
          <w:sz w:val="17"/>
        </w:rPr>
        <w:t>21</w:t>
      </w:r>
    </w:p>
    <w:p>
      <w:pPr>
        <w:tabs>
          <w:tab w:pos="1298" w:val="right" w:leader="none"/>
        </w:tabs>
        <w:spacing w:line="466" w:lineRule="exact" w:before="0"/>
        <w:ind w:left="112" w:right="0" w:firstLine="0"/>
        <w:jc w:val="left"/>
        <w:rPr>
          <w:sz w:val="17"/>
        </w:rPr>
      </w:pPr>
      <w:r>
        <w:rPr/>
        <w:pict>
          <v:line style="position:absolute;mso-position-horizontal-relative:page;mso-position-vertical-relative:paragraph;z-index:-735712" from="72.797195pt,4.398955pt" to="144.848285pt,4.398955pt" stroked="true" strokeweight=".740644pt" strokecolor="#000000">
            <v:stroke dashstyle="solid"/>
            <w10:wrap type="none"/>
          </v:line>
        </w:pict>
      </w:r>
      <w:r>
        <w:rPr>
          <w:sz w:val="28"/>
        </w:rPr>
        <w:t>c/</w:t>
      </w:r>
      <w:r>
        <w:rPr>
          <w:position w:val="-17"/>
          <w:sz w:val="28"/>
        </w:rPr>
        <w:tab/>
      </w:r>
      <w:r>
        <w:rPr>
          <w:spacing w:val="-7"/>
          <w:position w:val="-17"/>
          <w:sz w:val="30"/>
        </w:rPr>
        <w:t>9</w:t>
      </w:r>
      <w:r>
        <w:rPr>
          <w:spacing w:val="-7"/>
          <w:position w:val="-3"/>
          <w:sz w:val="17"/>
        </w:rPr>
        <w:t>10</w:t>
      </w:r>
    </w:p>
    <w:p>
      <w:pPr>
        <w:spacing w:line="287" w:lineRule="exact" w:before="70"/>
        <w:ind w:left="135" w:right="0" w:firstLine="0"/>
        <w:jc w:val="left"/>
        <w:rPr>
          <w:sz w:val="30"/>
        </w:rPr>
      </w:pPr>
      <w:r>
        <w:rPr/>
        <w:br w:type="column"/>
      </w:r>
      <w:r>
        <w:rPr>
          <w:w w:val="105"/>
          <w:sz w:val="30"/>
        </w:rPr>
        <w:t>3.(7.5</w:t>
      </w:r>
      <w:r>
        <w:rPr>
          <w:w w:val="105"/>
          <w:position w:val="13"/>
          <w:sz w:val="17"/>
        </w:rPr>
        <w:t>15  </w:t>
      </w:r>
      <w:r>
        <w:rPr>
          <w:rFonts w:ascii="Symbol" w:hAnsi="Symbol"/>
          <w:w w:val="105"/>
          <w:sz w:val="30"/>
        </w:rPr>
        <w:t></w:t>
      </w:r>
      <w:r>
        <w:rPr>
          <w:w w:val="105"/>
          <w:sz w:val="30"/>
        </w:rPr>
        <w:t>19.5</w:t>
      </w:r>
      <w:r>
        <w:rPr>
          <w:w w:val="105"/>
          <w:position w:val="13"/>
          <w:sz w:val="17"/>
        </w:rPr>
        <w:t>14 </w:t>
      </w:r>
      <w:r>
        <w:rPr>
          <w:w w:val="105"/>
          <w:sz w:val="30"/>
        </w:rPr>
        <w:t>)</w:t>
      </w:r>
    </w:p>
    <w:p>
      <w:pPr>
        <w:tabs>
          <w:tab w:pos="528" w:val="left" w:leader="none"/>
        </w:tabs>
        <w:spacing w:line="505" w:lineRule="exact" w:before="0"/>
        <w:ind w:left="21" w:right="0" w:firstLine="0"/>
        <w:jc w:val="left"/>
        <w:rPr>
          <w:sz w:val="17"/>
        </w:rPr>
      </w:pPr>
      <w:r>
        <w:rPr/>
        <w:pict>
          <v:line style="position:absolute;mso-position-horizontal-relative:page;mso-position-vertical-relative:paragraph;z-index:-735688" from="151.726318pt,6.465239pt" to="250.612649pt,6.465239pt" stroked="true" strokeweight=".740644pt" strokecolor="#000000">
            <v:stroke dashstyle="solid"/>
            <w10:wrap type="none"/>
          </v:line>
        </w:pict>
      </w:r>
      <w:r>
        <w:rPr>
          <w:w w:val="105"/>
          <w:position w:val="24"/>
          <w:sz w:val="30"/>
        </w:rPr>
        <w:t>.</w:t>
        <w:tab/>
      </w:r>
      <w:r>
        <w:rPr>
          <w:spacing w:val="-6"/>
          <w:w w:val="105"/>
          <w:sz w:val="30"/>
        </w:rPr>
        <w:t>3.5</w:t>
      </w:r>
      <w:r>
        <w:rPr>
          <w:spacing w:val="-6"/>
          <w:w w:val="105"/>
          <w:position w:val="14"/>
          <w:sz w:val="17"/>
        </w:rPr>
        <w:t>16  </w:t>
      </w:r>
      <w:r>
        <w:rPr>
          <w:rFonts w:ascii="Symbol" w:hAnsi="Symbol"/>
          <w:w w:val="105"/>
          <w:sz w:val="30"/>
        </w:rPr>
        <w:t></w:t>
      </w:r>
      <w:r>
        <w:rPr>
          <w:spacing w:val="-46"/>
          <w:w w:val="105"/>
          <w:sz w:val="30"/>
        </w:rPr>
        <w:t> </w:t>
      </w:r>
      <w:r>
        <w:rPr>
          <w:spacing w:val="-8"/>
          <w:w w:val="105"/>
          <w:sz w:val="30"/>
        </w:rPr>
        <w:t>5</w:t>
      </w:r>
      <w:r>
        <w:rPr>
          <w:spacing w:val="-8"/>
          <w:w w:val="105"/>
          <w:position w:val="14"/>
          <w:sz w:val="17"/>
        </w:rPr>
        <w:t>15</w:t>
      </w:r>
    </w:p>
    <w:p>
      <w:pPr>
        <w:spacing w:after="0" w:line="505" w:lineRule="exact"/>
        <w:jc w:val="left"/>
        <w:rPr>
          <w:sz w:val="17"/>
        </w:rPr>
        <w:sectPr>
          <w:type w:val="continuous"/>
          <w:pgSz w:w="11910" w:h="16840"/>
          <w:pgMar w:top="900" w:bottom="280" w:left="1020" w:right="740"/>
          <w:cols w:num="2" w:equalWidth="0">
            <w:col w:w="1849" w:space="40"/>
            <w:col w:w="8261"/>
          </w:cols>
        </w:sectPr>
      </w:pPr>
    </w:p>
    <w:p>
      <w:pPr>
        <w:pStyle w:val="BodyText"/>
        <w:spacing w:line="311" w:lineRule="exact"/>
        <w:ind w:left="419" w:hanging="307"/>
      </w:pPr>
      <w:r>
        <w:rPr/>
        <w:t>Bài 2: Tìm x, biết:</w:t>
      </w:r>
    </w:p>
    <w:p>
      <w:pPr>
        <w:pStyle w:val="BodyText"/>
        <w:tabs>
          <w:tab w:pos="558" w:val="left" w:leader="none"/>
          <w:tab w:pos="1023" w:val="left" w:leader="none"/>
        </w:tabs>
        <w:spacing w:line="272" w:lineRule="exact" w:before="266"/>
        <w:ind w:right="27"/>
        <w:jc w:val="center"/>
      </w:pPr>
      <w:r>
        <w:rPr/>
        <w:pict>
          <v:shape style="position:absolute;margin-left:89.242584pt;margin-top:21.063389pt;width:29.65pt;height:17.45pt;mso-position-horizontal-relative:page;mso-position-vertical-relative:paragraph;z-index:-735400" type="#_x0000_t202" filled="false" stroked="false">
            <v:textbox inset="0,0,0,0">
              <w:txbxContent>
                <w:p>
                  <w:pPr>
                    <w:pStyle w:val="BodyText"/>
                    <w:tabs>
                      <w:tab w:pos="434" w:val="left" w:leader="none"/>
                    </w:tabs>
                    <w:spacing w:before="4"/>
                    <w:rPr>
                      <w:rFonts w:ascii="Symbol" w:hAnsi="Symbol"/>
                    </w:rPr>
                  </w:pPr>
                  <w:r>
                    <w:rPr>
                      <w:rFonts w:ascii="Symbol" w:hAnsi="Symbol"/>
                      <w:w w:val="105"/>
                    </w:rPr>
                    <w:t></w:t>
                  </w:r>
                  <w:r>
                    <w:rPr>
                      <w:w w:val="105"/>
                    </w:rPr>
                    <w:tab/>
                  </w:r>
                  <w:r>
                    <w:rPr>
                      <w:rFonts w:ascii="Symbol" w:hAnsi="Symbol"/>
                    </w:rPr>
                    <w:t></w:t>
                  </w:r>
                </w:p>
              </w:txbxContent>
            </v:textbox>
            <w10:wrap type="none"/>
          </v:shape>
        </w:pict>
      </w:r>
      <w:r>
        <w:rPr>
          <w:w w:val="105"/>
        </w:rPr>
        <w:t>15</w:t>
        <w:tab/>
        <w:t>1</w:t>
        <w:tab/>
        <w:t>28</w:t>
      </w:r>
    </w:p>
    <w:p>
      <w:pPr>
        <w:pStyle w:val="BodyText"/>
        <w:spacing w:line="138" w:lineRule="exact"/>
        <w:ind w:left="112"/>
      </w:pPr>
      <w:r>
        <w:rPr/>
        <w:pict>
          <v:line style="position:absolute;mso-position-horizontal-relative:page;mso-position-vertical-relative:paragraph;z-index:60136" from="72.611542pt,4.882399pt" to="86.380972pt,4.882399pt" stroked="true" strokeweight=".699278pt" strokecolor="#000000">
            <v:stroke dashstyle="solid"/>
            <w10:wrap type="none"/>
          </v:line>
        </w:pict>
      </w:r>
      <w:r>
        <w:rPr/>
        <w:pict>
          <v:line style="position:absolute;mso-position-horizontal-relative:page;mso-position-vertical-relative:paragraph;z-index:-735640" from="99.669365pt,4.882399pt" to="107.205492pt,4.882399pt" stroked="true" strokeweight=".699278pt" strokecolor="#000000">
            <v:stroke dashstyle="solid"/>
            <w10:wrap type="none"/>
          </v:line>
        </w:pict>
      </w:r>
      <w:r>
        <w:rPr/>
        <w:pict>
          <v:line style="position:absolute;mso-position-horizontal-relative:page;mso-position-vertical-relative:paragraph;z-index:60184" from="122.27774pt,4.882399pt" to="137.577623pt,4.882399pt" stroked="true" strokeweight=".699278pt" strokecolor="#000000">
            <v:stroke dashstyle="solid"/>
            <w10:wrap type="none"/>
          </v:line>
        </w:pict>
      </w:r>
      <w:r>
        <w:rPr/>
        <w:t>a/</w:t>
      </w:r>
    </w:p>
    <w:p>
      <w:pPr>
        <w:pStyle w:val="BodyText"/>
        <w:rPr>
          <w:sz w:val="34"/>
        </w:rPr>
      </w:pPr>
      <w:r>
        <w:rPr/>
        <w:br w:type="column"/>
      </w:r>
      <w:r>
        <w:rPr>
          <w:sz w:val="34"/>
        </w:rPr>
      </w:r>
    </w:p>
    <w:p>
      <w:pPr>
        <w:pStyle w:val="BodyText"/>
        <w:spacing w:before="4"/>
        <w:rPr>
          <w:sz w:val="32"/>
        </w:rPr>
      </w:pPr>
    </w:p>
    <w:p>
      <w:pPr>
        <w:pStyle w:val="BodyText"/>
        <w:tabs>
          <w:tab w:pos="3886" w:val="left" w:leader="none"/>
        </w:tabs>
        <w:spacing w:line="224" w:lineRule="exact"/>
        <w:ind w:left="112"/>
      </w:pPr>
      <w:r>
        <w:rPr/>
        <w:t>b/ (2x+1)</w:t>
      </w:r>
      <w:r>
        <w:rPr>
          <w:position w:val="13"/>
          <w:sz w:val="18"/>
        </w:rPr>
        <w:t>2</w:t>
      </w:r>
      <w:r>
        <w:rPr>
          <w:spacing w:val="25"/>
          <w:position w:val="13"/>
          <w:sz w:val="18"/>
        </w:rPr>
        <w:t> </w:t>
      </w:r>
      <w:r>
        <w:rPr/>
        <w:t>=</w:t>
      </w:r>
      <w:r>
        <w:rPr>
          <w:spacing w:val="-4"/>
        </w:rPr>
        <w:t> </w:t>
      </w:r>
      <w:r>
        <w:rPr/>
        <w:t>1</w:t>
        <w:tab/>
        <w:t>c/</w:t>
      </w:r>
    </w:p>
    <w:p>
      <w:pPr>
        <w:pStyle w:val="BodyText"/>
        <w:spacing w:before="8"/>
        <w:rPr>
          <w:sz w:val="52"/>
        </w:rPr>
      </w:pPr>
      <w:r>
        <w:rPr/>
        <w:br w:type="column"/>
      </w:r>
      <w:r>
        <w:rPr>
          <w:sz w:val="52"/>
        </w:rPr>
      </w:r>
    </w:p>
    <w:p>
      <w:pPr>
        <w:spacing w:line="381" w:lineRule="exact" w:before="0"/>
        <w:ind w:left="68" w:right="0" w:firstLine="0"/>
        <w:jc w:val="left"/>
        <w:rPr>
          <w:sz w:val="27"/>
        </w:rPr>
      </w:pPr>
      <w:r>
        <w:rPr>
          <w:w w:val="105"/>
          <w:sz w:val="27"/>
        </w:rPr>
        <w:t>4</w:t>
      </w:r>
      <w:r>
        <w:rPr>
          <w:spacing w:val="-60"/>
          <w:w w:val="105"/>
          <w:sz w:val="27"/>
        </w:rPr>
        <w:t> </w:t>
      </w:r>
      <w:r>
        <w:rPr>
          <w:rFonts w:ascii="Symbol" w:hAnsi="Symbol"/>
          <w:w w:val="105"/>
          <w:sz w:val="27"/>
        </w:rPr>
        <w:t></w:t>
      </w:r>
      <w:r>
        <w:rPr>
          <w:w w:val="105"/>
          <w:sz w:val="27"/>
        </w:rPr>
        <w:t> </w:t>
      </w:r>
      <w:r>
        <w:rPr>
          <w:i/>
          <w:w w:val="105"/>
          <w:sz w:val="27"/>
        </w:rPr>
        <w:t>x </w:t>
      </w:r>
      <w:r>
        <w:rPr>
          <w:rFonts w:ascii="Symbol" w:hAnsi="Symbol"/>
          <w:w w:val="105"/>
          <w:sz w:val="27"/>
        </w:rPr>
        <w:t></w:t>
      </w:r>
      <w:r>
        <w:rPr>
          <w:w w:val="105"/>
          <w:sz w:val="27"/>
        </w:rPr>
        <w:t> </w:t>
      </w:r>
      <w:r>
        <w:rPr>
          <w:w w:val="105"/>
          <w:position w:val="17"/>
          <w:sz w:val="27"/>
        </w:rPr>
        <w:t>1</w:t>
      </w:r>
    </w:p>
    <w:p>
      <w:pPr>
        <w:pStyle w:val="BodyText"/>
        <w:spacing w:before="8"/>
        <w:rPr>
          <w:sz w:val="52"/>
        </w:rPr>
      </w:pPr>
      <w:r>
        <w:rPr/>
        <w:br w:type="column"/>
      </w:r>
      <w:r>
        <w:rPr>
          <w:sz w:val="52"/>
        </w:rPr>
      </w:r>
    </w:p>
    <w:p>
      <w:pPr>
        <w:spacing w:line="381" w:lineRule="exact" w:before="0"/>
        <w:ind w:left="80" w:right="0" w:firstLine="0"/>
        <w:jc w:val="left"/>
        <w:rPr>
          <w:sz w:val="27"/>
        </w:rPr>
      </w:pPr>
      <w:r>
        <w:rPr/>
        <w:pict>
          <v:line style="position:absolute;mso-position-horizontal-relative:page;mso-position-vertical-relative:paragraph;z-index:-735544" from="543.128784pt,17.714354pt" to="551.220428pt,17.714354pt" stroked="true" strokeweight=".667212pt" strokecolor="#000000">
            <v:stroke dashstyle="solid"/>
            <w10:wrap type="none"/>
          </v:line>
        </w:pict>
      </w:r>
      <w:r>
        <w:rPr>
          <w:rFonts w:ascii="Symbol" w:hAnsi="Symbol"/>
          <w:w w:val="105"/>
          <w:sz w:val="27"/>
        </w:rPr>
        <w:t></w:t>
      </w:r>
      <w:r>
        <w:rPr>
          <w:w w:val="105"/>
          <w:sz w:val="27"/>
        </w:rPr>
        <w:t> </w:t>
      </w:r>
      <w:r>
        <w:rPr>
          <w:rFonts w:ascii="Symbol" w:hAnsi="Symbol"/>
          <w:w w:val="105"/>
          <w:sz w:val="27"/>
        </w:rPr>
        <w:t></w:t>
      </w:r>
      <w:r>
        <w:rPr>
          <w:w w:val="105"/>
          <w:sz w:val="27"/>
        </w:rPr>
        <w:t> </w:t>
      </w:r>
      <w:r>
        <w:rPr>
          <w:w w:val="105"/>
          <w:position w:val="17"/>
          <w:sz w:val="27"/>
        </w:rPr>
        <w:t>1</w:t>
      </w:r>
    </w:p>
    <w:p>
      <w:pPr>
        <w:spacing w:after="0" w:line="381" w:lineRule="exact"/>
        <w:jc w:val="left"/>
        <w:rPr>
          <w:sz w:val="27"/>
        </w:rPr>
        <w:sectPr>
          <w:type w:val="continuous"/>
          <w:pgSz w:w="11910" w:h="16840"/>
          <w:pgMar w:top="900" w:bottom="280" w:left="1020" w:right="740"/>
          <w:cols w:num="4" w:equalWidth="0">
            <w:col w:w="2178" w:space="1995"/>
            <w:col w:w="4090" w:space="39"/>
            <w:col w:w="1016" w:space="39"/>
            <w:col w:w="793"/>
          </w:cols>
        </w:sectPr>
      </w:pPr>
    </w:p>
    <w:p>
      <w:pPr>
        <w:tabs>
          <w:tab w:pos="982" w:val="left" w:leader="none"/>
          <w:tab w:pos="1447" w:val="left" w:leader="none"/>
          <w:tab w:pos="9180" w:val="left" w:leader="none"/>
          <w:tab w:pos="9859" w:val="left" w:leader="none"/>
        </w:tabs>
        <w:spacing w:line="313" w:lineRule="exact" w:before="0"/>
        <w:ind w:left="514" w:right="0" w:firstLine="0"/>
        <w:jc w:val="left"/>
        <w:rPr>
          <w:sz w:val="27"/>
        </w:rPr>
      </w:pPr>
      <w:r>
        <w:rPr/>
        <w:pict>
          <v:shape style="position:absolute;margin-left:37.641998pt;margin-top:584.00293pt;width:8.15pt;height:30.3pt;mso-position-horizontal-relative:page;mso-position-vertical-relative:paragraph;z-index:60208" coordorigin="753,11680" coordsize="163,606" path="m10193,-28l10342,-28m10375,-358l10375,303e" filled="false" stroked="true" strokeweight=".675319pt" strokecolor="#000000">
            <v:path arrowok="t"/>
            <v:stroke dashstyle="solid"/>
            <w10:wrap type="none"/>
          </v:shape>
        </w:pict>
      </w:r>
      <w:r>
        <w:rPr/>
        <w:pict>
          <v:line style="position:absolute;mso-position-horizontal-relative:page;mso-position-vertical-relative:paragraph;z-index:-735568" from="488.783356pt,-17.922768pt" to="488.783356pt,15.172114pt" stroked="true" strokeweight=".683425pt" strokecolor="#000000">
            <v:stroke dashstyle="solid"/>
            <w10:wrap type="none"/>
          </v:line>
        </w:pict>
      </w:r>
      <w:r>
        <w:rPr>
          <w:i/>
          <w:w w:val="105"/>
          <w:sz w:val="28"/>
        </w:rPr>
        <w:t>x</w:t>
        <w:tab/>
      </w:r>
      <w:r>
        <w:rPr>
          <w:w w:val="105"/>
          <w:sz w:val="28"/>
        </w:rPr>
        <w:t>3</w:t>
        <w:tab/>
        <w:t>51</w:t>
        <w:tab/>
      </w:r>
      <w:r>
        <w:rPr>
          <w:w w:val="105"/>
          <w:sz w:val="27"/>
        </w:rPr>
        <w:t>5</w:t>
        <w:tab/>
        <w:t>2</w:t>
      </w:r>
    </w:p>
    <w:p>
      <w:pPr>
        <w:pStyle w:val="BodyText"/>
        <w:spacing w:before="9"/>
        <w:rPr>
          <w:sz w:val="16"/>
        </w:rPr>
      </w:pPr>
    </w:p>
    <w:p>
      <w:pPr>
        <w:pStyle w:val="BodyText"/>
        <w:spacing w:before="89"/>
        <w:ind w:left="112"/>
      </w:pPr>
      <w:r>
        <w:rPr/>
        <w:t>Bài 3: Tìm x, y, z biết:</w:t>
      </w:r>
    </w:p>
    <w:p>
      <w:pPr>
        <w:pStyle w:val="BodyText"/>
        <w:spacing w:before="249"/>
        <w:ind w:left="3063"/>
      </w:pPr>
      <w:r>
        <w:rPr/>
        <w:t>2x =3y; 5y=7z và 3x – 7y + 5z = 30</w:t>
      </w:r>
    </w:p>
    <w:p>
      <w:pPr>
        <w:pStyle w:val="BodyText"/>
        <w:spacing w:before="2"/>
        <w:rPr>
          <w:sz w:val="10"/>
        </w:rPr>
      </w:pPr>
    </w:p>
    <w:p>
      <w:pPr>
        <w:spacing w:before="93"/>
        <w:ind w:left="112" w:right="0" w:firstLine="0"/>
        <w:jc w:val="left"/>
        <w:rPr>
          <w:sz w:val="18"/>
        </w:rPr>
      </w:pPr>
      <w:r>
        <w:rPr>
          <w:sz w:val="28"/>
        </w:rPr>
        <w:t>Bài 4: So sánh:  3.2</w:t>
      </w:r>
      <w:r>
        <w:rPr>
          <w:position w:val="13"/>
          <w:sz w:val="18"/>
        </w:rPr>
        <w:t>300   </w:t>
      </w:r>
      <w:r>
        <w:rPr>
          <w:sz w:val="28"/>
        </w:rPr>
        <w:t>và 5.3</w:t>
      </w:r>
      <w:r>
        <w:rPr>
          <w:position w:val="13"/>
          <w:sz w:val="18"/>
        </w:rPr>
        <w:t>200</w:t>
      </w:r>
    </w:p>
    <w:p>
      <w:pPr>
        <w:pStyle w:val="BodyText"/>
        <w:spacing w:line="276" w:lineRule="auto" w:before="249"/>
        <w:ind w:left="112" w:right="103"/>
      </w:pPr>
      <w:r>
        <w:rPr/>
        <w:t>Bài 5: Cho Ot là tia phân giác của góc nhọn xOy. Trên tia Ox lấy điểm E, trên tia Oy lấy điểm F sao cho OE=OF. Trên tia Ot lấy điểm H sao cho OH&gt;OE.</w:t>
      </w:r>
    </w:p>
    <w:p>
      <w:pPr>
        <w:pStyle w:val="BodyText"/>
        <w:spacing w:before="202"/>
        <w:ind w:left="112" w:right="6481"/>
      </w:pPr>
      <w:r>
        <w:rPr/>
        <w:t>a Chứng minh: ∆OEH=∆O  H. b  Chứng minh: E  </w:t>
      </w:r>
      <w:r>
        <w:rPr>
          <w:rFonts w:ascii="Symbol" w:hAnsi="Symbol"/>
        </w:rPr>
        <w:t></w:t>
      </w:r>
      <w:r>
        <w:rPr/>
        <w:t>OH.</w:t>
      </w:r>
    </w:p>
    <w:p>
      <w:pPr>
        <w:pStyle w:val="BodyText"/>
        <w:spacing w:line="322" w:lineRule="exact"/>
        <w:ind w:left="112"/>
      </w:pPr>
      <w:r>
        <w:rPr>
          <w:w w:val="105"/>
        </w:rPr>
        <w:t>c Tia EH cắt tia Oy tại M, tia</w:t>
      </w:r>
      <w:r>
        <w:rPr>
          <w:spacing w:val="58"/>
          <w:w w:val="105"/>
        </w:rPr>
        <w:t> </w:t>
      </w:r>
      <w:r>
        <w:rPr>
          <w:w w:val="105"/>
        </w:rPr>
        <w:t>H cắt tia Ox tại N. Chứng minh: ∆OEM=∆O N.</w:t>
      </w:r>
    </w:p>
    <w:p>
      <w:pPr>
        <w:pStyle w:val="BodyText"/>
        <w:ind w:left="112"/>
      </w:pPr>
      <w:r>
        <w:rPr>
          <w:w w:val="200"/>
        </w:rPr>
        <w:t> </w:t>
      </w:r>
      <w:r>
        <w:rPr>
          <w:w w:val="111"/>
        </w:rPr>
        <w:t> </w:t>
      </w:r>
      <w:r>
        <w:rPr/>
        <w:t> Qua E kẻ đường thẳng song song Oy, qua kẻ đường thẳng song song Ox; hai đường thẳng trên cắt nhau tại P. Chứng minh: O, P, H thẳng hàng.</w:t>
      </w:r>
    </w:p>
    <w:p>
      <w:pPr>
        <w:pStyle w:val="Heading8"/>
        <w:spacing w:before="5"/>
        <w:ind w:left="3461" w:right="2891"/>
      </w:pPr>
      <w:r>
        <w:rPr>
          <w:u w:val="thick"/>
        </w:rPr>
        <w:t>Đáp án</w:t>
      </w:r>
    </w:p>
    <w:p>
      <w:pPr>
        <w:pStyle w:val="BodyText"/>
        <w:spacing w:before="5"/>
        <w:rPr>
          <w:b/>
          <w:sz w:val="13"/>
        </w:rPr>
      </w:pPr>
    </w:p>
    <w:p>
      <w:pPr>
        <w:pStyle w:val="BodyText"/>
        <w:spacing w:line="322" w:lineRule="exact" w:before="89"/>
        <w:ind w:left="112"/>
      </w:pPr>
      <w:r>
        <w:rPr/>
        <w:t>Bài 1:</w:t>
      </w:r>
    </w:p>
    <w:p>
      <w:pPr>
        <w:pStyle w:val="BodyText"/>
        <w:spacing w:line="322" w:lineRule="exact"/>
        <w:ind w:left="112"/>
      </w:pPr>
      <w:r>
        <w:rPr/>
        <w:t>a/ 1</w:t>
      </w:r>
    </w:p>
    <w:p>
      <w:pPr>
        <w:pStyle w:val="BodyText"/>
        <w:ind w:left="112"/>
      </w:pPr>
      <w:r>
        <w:rPr/>
        <w:t>b/ 74</w:t>
      </w:r>
    </w:p>
    <w:p>
      <w:pPr>
        <w:spacing w:line="382" w:lineRule="exact" w:before="15"/>
        <w:ind w:left="112" w:right="0" w:firstLine="0"/>
        <w:jc w:val="left"/>
        <w:rPr>
          <w:sz w:val="23"/>
        </w:rPr>
      </w:pPr>
      <w:r>
        <w:rPr/>
        <w:pict>
          <v:line style="position:absolute;mso-position-horizontal-relative:page;mso-position-vertical-relative:paragraph;z-index:-735520" from="72.327019pt,16.131609pt" to="79.286019pt,16.131609pt" stroked="true" strokeweight=".631754pt" strokecolor="#000000">
            <v:stroke dashstyle="solid"/>
            <w10:wrap type="none"/>
          </v:line>
        </w:pict>
      </w:r>
      <w:r>
        <w:rPr>
          <w:sz w:val="28"/>
        </w:rPr>
        <w:t>c/ </w:t>
      </w:r>
      <w:r>
        <w:rPr>
          <w:position w:val="15"/>
          <w:sz w:val="23"/>
        </w:rPr>
        <w:t>9</w:t>
      </w:r>
    </w:p>
    <w:p>
      <w:pPr>
        <w:spacing w:line="220" w:lineRule="exact" w:before="0"/>
        <w:ind w:left="0" w:right="9155" w:firstLine="0"/>
        <w:jc w:val="center"/>
        <w:rPr>
          <w:sz w:val="23"/>
        </w:rPr>
      </w:pPr>
      <w:r>
        <w:rPr>
          <w:w w:val="101"/>
          <w:sz w:val="23"/>
        </w:rPr>
        <w:t>5</w:t>
      </w:r>
    </w:p>
    <w:p>
      <w:pPr>
        <w:pStyle w:val="BodyText"/>
        <w:ind w:left="112" w:right="9168"/>
      </w:pPr>
      <w:r>
        <w:rPr/>
        <w:t>Bài 2: a/ x=17</w:t>
      </w:r>
    </w:p>
    <w:p>
      <w:pPr>
        <w:pStyle w:val="BodyText"/>
        <w:spacing w:line="315" w:lineRule="exact"/>
        <w:ind w:left="112"/>
      </w:pPr>
      <w:r>
        <w:rPr/>
        <w:t>b/ x= 0 hay x= 1</w:t>
      </w:r>
    </w:p>
    <w:p>
      <w:pPr>
        <w:spacing w:after="0" w:line="315" w:lineRule="exact"/>
        <w:sectPr>
          <w:type w:val="continuous"/>
          <w:pgSz w:w="11910" w:h="16840"/>
          <w:pgMar w:top="900" w:bottom="280" w:left="1020" w:right="740"/>
        </w:sectPr>
      </w:pPr>
    </w:p>
    <w:p>
      <w:pPr>
        <w:spacing w:line="401" w:lineRule="exact" w:before="0"/>
        <w:ind w:left="0" w:right="0" w:firstLine="0"/>
        <w:jc w:val="right"/>
        <w:rPr>
          <w:sz w:val="23"/>
        </w:rPr>
      </w:pPr>
      <w:r>
        <w:rPr/>
        <w:pict>
          <v:line style="position:absolute;mso-position-horizontal-relative:page;mso-position-vertical-relative:paragraph;z-index:-735496" from="90.461945pt,16.509287pt" to="109.783041pt,16.509287pt" stroked="true" strokeweight=".585905pt" strokecolor="#000000">
            <v:stroke dashstyle="solid"/>
            <w10:wrap type="none"/>
          </v:line>
        </w:pict>
      </w:r>
      <w:r>
        <w:rPr>
          <w:sz w:val="28"/>
        </w:rPr>
        <w:t>c/  </w:t>
      </w:r>
      <w:r>
        <w:rPr>
          <w:i/>
          <w:sz w:val="23"/>
        </w:rPr>
        <w:t>x </w:t>
      </w:r>
      <w:r>
        <w:rPr>
          <w:rFonts w:ascii="Symbol" w:hAnsi="Symbol"/>
          <w:sz w:val="23"/>
        </w:rPr>
        <w:t></w:t>
      </w:r>
      <w:r>
        <w:rPr>
          <w:sz w:val="23"/>
        </w:rPr>
        <w:t> </w:t>
      </w:r>
      <w:r>
        <w:rPr>
          <w:rFonts w:ascii="Symbol" w:hAnsi="Symbol"/>
          <w:position w:val="15"/>
          <w:sz w:val="23"/>
        </w:rPr>
        <w:t></w:t>
      </w:r>
      <w:r>
        <w:rPr>
          <w:position w:val="15"/>
          <w:sz w:val="23"/>
        </w:rPr>
        <w:t>43</w:t>
      </w:r>
    </w:p>
    <w:p>
      <w:pPr>
        <w:spacing w:line="227" w:lineRule="exact" w:before="0"/>
        <w:ind w:left="0" w:right="80" w:firstLine="0"/>
        <w:jc w:val="right"/>
        <w:rPr>
          <w:sz w:val="23"/>
        </w:rPr>
      </w:pPr>
      <w:r>
        <w:rPr>
          <w:sz w:val="23"/>
        </w:rPr>
        <w:t>10</w:t>
      </w:r>
    </w:p>
    <w:p>
      <w:pPr>
        <w:spacing w:before="126"/>
        <w:ind w:left="78" w:right="0" w:firstLine="0"/>
        <w:jc w:val="left"/>
        <w:rPr>
          <w:sz w:val="28"/>
        </w:rPr>
      </w:pPr>
      <w:r>
        <w:rPr/>
        <w:br w:type="column"/>
      </w:r>
      <w:r>
        <w:rPr>
          <w:sz w:val="28"/>
        </w:rPr>
        <w:t>hay</w:t>
      </w:r>
    </w:p>
    <w:p>
      <w:pPr>
        <w:spacing w:line="382" w:lineRule="exact" w:before="15"/>
        <w:ind w:left="77" w:right="0" w:firstLine="0"/>
        <w:jc w:val="left"/>
        <w:rPr>
          <w:sz w:val="23"/>
        </w:rPr>
      </w:pPr>
      <w:r>
        <w:rPr/>
        <w:br w:type="column"/>
      </w:r>
      <w:r>
        <w:rPr>
          <w:i/>
          <w:position w:val="-14"/>
          <w:sz w:val="23"/>
        </w:rPr>
        <w:t>x </w:t>
      </w:r>
      <w:r>
        <w:rPr>
          <w:rFonts w:ascii="Symbol" w:hAnsi="Symbol"/>
          <w:position w:val="-14"/>
          <w:sz w:val="23"/>
        </w:rPr>
        <w:t></w:t>
      </w:r>
      <w:r>
        <w:rPr>
          <w:position w:val="-14"/>
          <w:sz w:val="23"/>
        </w:rPr>
        <w:t> </w:t>
      </w:r>
      <w:r>
        <w:rPr>
          <w:sz w:val="23"/>
        </w:rPr>
        <w:t>47</w:t>
      </w:r>
    </w:p>
    <w:p>
      <w:pPr>
        <w:spacing w:line="231" w:lineRule="exact" w:before="0"/>
        <w:ind w:left="437" w:right="0" w:firstLine="0"/>
        <w:jc w:val="left"/>
        <w:rPr>
          <w:sz w:val="23"/>
        </w:rPr>
      </w:pPr>
      <w:r>
        <w:rPr/>
        <w:pict>
          <v:line style="position:absolute;mso-position-horizontal-relative:page;mso-position-vertical-relative:paragraph;z-index:-735472" from="159.728607pt,-3.333703pt" to="173.041664pt,-3.333703pt" stroked="true" strokeweight=".585905pt" strokecolor="#000000">
            <v:stroke dashstyle="solid"/>
            <w10:wrap type="none"/>
          </v:line>
        </w:pict>
      </w:r>
      <w:r>
        <w:rPr>
          <w:sz w:val="23"/>
        </w:rPr>
        <w:t>10</w:t>
      </w:r>
    </w:p>
    <w:p>
      <w:pPr>
        <w:spacing w:after="0" w:line="231" w:lineRule="exact"/>
        <w:jc w:val="left"/>
        <w:rPr>
          <w:sz w:val="23"/>
        </w:rPr>
        <w:sectPr>
          <w:type w:val="continuous"/>
          <w:pgSz w:w="11910" w:h="16840"/>
          <w:pgMar w:top="900" w:bottom="280" w:left="1020" w:right="740"/>
          <w:cols w:num="3" w:equalWidth="0">
            <w:col w:w="1176" w:space="40"/>
            <w:col w:w="485" w:space="39"/>
            <w:col w:w="8410"/>
          </w:cols>
        </w:sectPr>
      </w:pPr>
    </w:p>
    <w:p>
      <w:pPr>
        <w:pStyle w:val="BodyText"/>
        <w:tabs>
          <w:tab w:pos="1964" w:val="left" w:leader="none"/>
        </w:tabs>
        <w:spacing w:line="216" w:lineRule="auto" w:before="25"/>
        <w:ind w:left="112" w:right="7269"/>
        <w:rPr>
          <w:sz w:val="18"/>
        </w:rPr>
      </w:pPr>
      <w:r>
        <w:rPr/>
        <w:t>Bài 3: x=42; y=28; z=20 Bài 4:</w:t>
      </w:r>
      <w:r>
        <w:rPr>
          <w:spacing w:val="-3"/>
        </w:rPr>
        <w:t> </w:t>
      </w:r>
      <w:r>
        <w:rPr/>
        <w:t>3.2</w:t>
      </w:r>
      <w:r>
        <w:rPr>
          <w:position w:val="13"/>
          <w:sz w:val="18"/>
        </w:rPr>
        <w:t>300 </w:t>
      </w:r>
      <w:r>
        <w:rPr>
          <w:spacing w:val="25"/>
          <w:position w:val="13"/>
          <w:sz w:val="18"/>
        </w:rPr>
        <w:t> </w:t>
      </w:r>
      <w:r>
        <w:rPr/>
        <w:t>&lt;</w:t>
        <w:tab/>
        <w:t>5.3</w:t>
      </w:r>
      <w:r>
        <w:rPr>
          <w:position w:val="13"/>
          <w:sz w:val="18"/>
        </w:rPr>
        <w:t>200</w:t>
      </w:r>
    </w:p>
    <w:p>
      <w:pPr>
        <w:pStyle w:val="BodyText"/>
        <w:spacing w:before="246"/>
        <w:ind w:left="112"/>
      </w:pPr>
      <w:r>
        <w:rPr/>
        <w:t>Bài 5:</w:t>
      </w:r>
    </w:p>
    <w:p>
      <w:pPr>
        <w:pStyle w:val="BodyText"/>
        <w:spacing w:before="248"/>
        <w:ind w:left="112"/>
      </w:pPr>
      <w:r>
        <w:rPr>
          <w:w w:val="105"/>
        </w:rPr>
        <w:t>a/ Chứng minh: ∆OEH=∆O H (c.g.c)</w:t>
      </w:r>
    </w:p>
    <w:p>
      <w:pPr>
        <w:pStyle w:val="BodyText"/>
        <w:spacing w:before="246"/>
        <w:ind w:left="112"/>
      </w:pPr>
      <w:r>
        <w:rPr>
          <w:w w:val="105"/>
        </w:rPr>
        <w:t>b/ Gọi I là giao điểm của EF và OH. Chứng minh: ∆OEI=∆O </w:t>
      </w:r>
      <w:r>
        <w:rPr>
          <w:w w:val="125"/>
        </w:rPr>
        <w:t>I </w:t>
      </w:r>
      <w:r>
        <w:rPr>
          <w:w w:val="105"/>
        </w:rPr>
        <w:t>(c.g.c)</w:t>
      </w:r>
    </w:p>
    <w:p>
      <w:pPr>
        <w:spacing w:after="0"/>
        <w:sectPr>
          <w:type w:val="continuous"/>
          <w:pgSz w:w="11910" w:h="16840"/>
          <w:pgMar w:top="900" w:bottom="280" w:left="1020" w:right="740"/>
        </w:sectPr>
      </w:pPr>
    </w:p>
    <w:p>
      <w:pPr>
        <w:pStyle w:val="BodyText"/>
        <w:spacing w:before="83"/>
        <w:ind w:left="212"/>
      </w:pPr>
      <w:r>
        <w:rPr/>
        <w:t>Suy ra: EF</w:t>
      </w:r>
      <w:r>
        <w:rPr>
          <w:rFonts w:ascii="Symbol" w:hAnsi="Symbol"/>
        </w:rPr>
        <w:t></w:t>
      </w:r>
      <w:r>
        <w:rPr/>
        <w:t>OH.</w:t>
      </w:r>
    </w:p>
    <w:p>
      <w:pPr>
        <w:pStyle w:val="BodyText"/>
        <w:spacing w:before="248"/>
        <w:ind w:left="212"/>
      </w:pPr>
      <w:r>
        <w:rPr>
          <w:w w:val="105"/>
        </w:rPr>
        <w:t>c/ Chứng minh: ∆OEM=∆O N (g.c.g)</w:t>
      </w:r>
    </w:p>
    <w:p>
      <w:pPr>
        <w:pStyle w:val="BodyText"/>
        <w:spacing w:line="570" w:lineRule="atLeast" w:before="1"/>
        <w:ind w:left="933" w:right="1714" w:hanging="721"/>
      </w:pPr>
      <w:r>
        <w:rPr/>
        <w:t>d/ Chứng minh ∆OEP=∆O </w:t>
      </w:r>
      <w:r>
        <w:rPr>
          <w:w w:val="110"/>
        </w:rPr>
        <w:t>P </w:t>
      </w:r>
      <w:r>
        <w:rPr/>
        <w:t>(c.c.c). Suy ra: OP là tia phân giác của góc EOF. Suy ra O, H, P thẳng hàng.</w:t>
      </w:r>
    </w:p>
    <w:p>
      <w:pPr>
        <w:pStyle w:val="Heading8"/>
        <w:spacing w:before="4"/>
        <w:ind w:left="876" w:right="764"/>
      </w:pPr>
      <w:r>
        <w:rPr>
          <w:w w:val="110"/>
        </w:rPr>
        <w:t>ĐỀ SỐ 9</w:t>
      </w:r>
    </w:p>
    <w:p>
      <w:pPr>
        <w:spacing w:before="144"/>
        <w:ind w:left="212" w:right="0" w:firstLine="0"/>
        <w:jc w:val="left"/>
        <w:rPr>
          <w:sz w:val="24"/>
        </w:rPr>
      </w:pPr>
      <w:r>
        <w:rPr>
          <w:b/>
          <w:sz w:val="26"/>
          <w:u w:val="thick"/>
        </w:rPr>
        <w:t>Bài 1</w:t>
      </w:r>
      <w:r>
        <w:rPr>
          <w:b/>
          <w:sz w:val="26"/>
        </w:rPr>
        <w:t>: </w:t>
      </w:r>
      <w:r>
        <w:rPr>
          <w:sz w:val="26"/>
        </w:rPr>
        <w:t>( ,0 điểm) </w:t>
      </w:r>
      <w:r>
        <w:rPr>
          <w:sz w:val="24"/>
        </w:rPr>
        <w:t>Điền ký hiệu  </w:t>
      </w:r>
      <w:r>
        <w:rPr>
          <w:rFonts w:ascii="Symbol" w:hAnsi="Symbol"/>
          <w:sz w:val="25"/>
        </w:rPr>
        <w:t></w:t>
      </w:r>
      <w:r>
        <w:rPr>
          <w:sz w:val="25"/>
        </w:rPr>
        <w:t>,</w:t>
      </w:r>
      <w:r>
        <w:rPr>
          <w:rFonts w:ascii="Symbol" w:hAnsi="Symbol"/>
          <w:sz w:val="25"/>
        </w:rPr>
        <w:t></w:t>
      </w:r>
      <w:r>
        <w:rPr>
          <w:sz w:val="25"/>
        </w:rPr>
        <w:t>, </w:t>
      </w:r>
      <w:r>
        <w:rPr>
          <w:rFonts w:ascii="Symbol" w:hAnsi="Symbol"/>
          <w:sz w:val="25"/>
        </w:rPr>
        <w:t></w:t>
      </w:r>
      <w:r>
        <w:rPr>
          <w:sz w:val="25"/>
        </w:rPr>
        <w:t>  </w:t>
      </w:r>
      <w:r>
        <w:rPr>
          <w:sz w:val="24"/>
        </w:rPr>
        <w:t>vào ô vuông</w:t>
      </w:r>
    </w:p>
    <w:p>
      <w:pPr>
        <w:spacing w:after="0"/>
        <w:jc w:val="left"/>
        <w:rPr>
          <w:sz w:val="24"/>
        </w:rPr>
        <w:sectPr>
          <w:pgSz w:w="11910" w:h="16840"/>
          <w:pgMar w:top="320" w:bottom="280" w:left="920" w:right="180"/>
        </w:sectPr>
      </w:pPr>
    </w:p>
    <w:p>
      <w:pPr>
        <w:pStyle w:val="BodyText"/>
        <w:spacing w:before="6"/>
        <w:rPr>
          <w:sz w:val="22"/>
        </w:rPr>
      </w:pPr>
    </w:p>
    <w:p>
      <w:pPr>
        <w:spacing w:before="0"/>
        <w:ind w:left="857" w:right="0" w:firstLine="0"/>
        <w:jc w:val="left"/>
        <w:rPr>
          <w:sz w:val="26"/>
        </w:rPr>
      </w:pPr>
      <w:r>
        <w:rPr>
          <w:w w:val="95"/>
          <w:sz w:val="26"/>
          <w:u w:val="single"/>
        </w:rPr>
        <w:t>2016</w:t>
      </w:r>
    </w:p>
    <w:p>
      <w:pPr>
        <w:spacing w:before="64"/>
        <w:ind w:left="855" w:right="0" w:firstLine="0"/>
        <w:jc w:val="left"/>
        <w:rPr>
          <w:sz w:val="26"/>
        </w:rPr>
      </w:pPr>
      <w:r>
        <w:rPr>
          <w:w w:val="95"/>
          <w:sz w:val="26"/>
        </w:rPr>
        <w:t>2017</w:t>
      </w:r>
    </w:p>
    <w:p>
      <w:pPr>
        <w:tabs>
          <w:tab w:pos="1082" w:val="left" w:leader="none"/>
          <w:tab w:pos="1682" w:val="left" w:leader="none"/>
          <w:tab w:pos="3117" w:val="left" w:leader="none"/>
          <w:tab w:pos="4476" w:val="left" w:leader="none"/>
        </w:tabs>
        <w:spacing w:line="510" w:lineRule="exact" w:before="193"/>
        <w:ind w:left="79" w:right="0" w:firstLine="0"/>
        <w:jc w:val="left"/>
        <w:rPr>
          <w:sz w:val="24"/>
        </w:rPr>
      </w:pPr>
      <w:r>
        <w:rPr/>
        <w:br w:type="column"/>
      </w:r>
      <w:r>
        <w:rPr>
          <w:rFonts w:ascii="Wingdings" w:hAnsi="Wingdings"/>
          <w:sz w:val="50"/>
        </w:rPr>
        <w:t></w:t>
      </w:r>
      <w:r>
        <w:rPr>
          <w:spacing w:val="-65"/>
          <w:sz w:val="50"/>
        </w:rPr>
        <w:t> </w:t>
      </w:r>
      <w:r>
        <w:rPr>
          <w:sz w:val="24"/>
        </w:rPr>
        <w:t>I</w:t>
        <w:tab/>
        <w:t>;</w:t>
        <w:tab/>
        <w:t>Z </w:t>
      </w:r>
      <w:r>
        <w:rPr>
          <w:rFonts w:ascii="Wingdings" w:hAnsi="Wingdings"/>
          <w:sz w:val="52"/>
        </w:rPr>
        <w:t></w:t>
      </w:r>
      <w:r>
        <w:rPr>
          <w:spacing w:val="-74"/>
          <w:sz w:val="52"/>
        </w:rPr>
        <w:t> </w:t>
      </w:r>
      <w:r>
        <w:rPr>
          <w:sz w:val="24"/>
        </w:rPr>
        <w:t>R   ;</w:t>
        <w:tab/>
        <w:t>0  </w:t>
      </w:r>
      <w:r>
        <w:rPr>
          <w:rFonts w:ascii="Wingdings" w:hAnsi="Wingdings"/>
          <w:sz w:val="52"/>
        </w:rPr>
        <w:t></w:t>
      </w:r>
      <w:r>
        <w:rPr>
          <w:spacing w:val="-61"/>
          <w:sz w:val="52"/>
        </w:rPr>
        <w:t> </w:t>
      </w:r>
      <w:r>
        <w:rPr>
          <w:sz w:val="24"/>
        </w:rPr>
        <w:t>R </w:t>
      </w:r>
      <w:r>
        <w:rPr>
          <w:spacing w:val="1"/>
          <w:sz w:val="24"/>
        </w:rPr>
        <w:t> </w:t>
      </w:r>
      <w:r>
        <w:rPr>
          <w:sz w:val="24"/>
        </w:rPr>
        <w:t>;</w:t>
        <w:tab/>
      </w:r>
      <w:r>
        <w:rPr>
          <w:position w:val="14"/>
          <w:sz w:val="23"/>
          <w:u w:val="single"/>
        </w:rPr>
        <w:t>3</w:t>
      </w:r>
      <w:r>
        <w:rPr>
          <w:position w:val="14"/>
          <w:sz w:val="23"/>
        </w:rPr>
        <w:t>  </w:t>
      </w:r>
      <w:r>
        <w:rPr>
          <w:rFonts w:ascii="Wingdings" w:hAnsi="Wingdings"/>
          <w:sz w:val="52"/>
        </w:rPr>
        <w:t></w:t>
      </w:r>
      <w:r>
        <w:rPr>
          <w:spacing w:val="-66"/>
          <w:sz w:val="52"/>
        </w:rPr>
        <w:t> </w:t>
      </w:r>
      <w:r>
        <w:rPr>
          <w:sz w:val="24"/>
        </w:rPr>
        <w:t>Z</w:t>
      </w:r>
    </w:p>
    <w:p>
      <w:pPr>
        <w:spacing w:line="197" w:lineRule="exact" w:before="0"/>
        <w:ind w:left="0" w:right="326" w:firstLine="0"/>
        <w:jc w:val="center"/>
        <w:rPr>
          <w:sz w:val="23"/>
        </w:rPr>
      </w:pPr>
      <w:r>
        <w:rPr>
          <w:w w:val="99"/>
          <w:sz w:val="23"/>
        </w:rPr>
        <w:t>2</w:t>
      </w:r>
    </w:p>
    <w:p>
      <w:pPr>
        <w:spacing w:after="0" w:line="197" w:lineRule="exact"/>
        <w:jc w:val="center"/>
        <w:rPr>
          <w:sz w:val="23"/>
        </w:rPr>
        <w:sectPr>
          <w:type w:val="continuous"/>
          <w:pgSz w:w="11910" w:h="16840"/>
          <w:pgMar w:top="900" w:bottom="280" w:left="920" w:right="180"/>
          <w:cols w:num="2" w:equalWidth="0">
            <w:col w:w="1371" w:space="40"/>
            <w:col w:w="9399"/>
          </w:cols>
        </w:sectPr>
      </w:pPr>
    </w:p>
    <w:p>
      <w:pPr>
        <w:spacing w:line="290" w:lineRule="exact" w:before="0"/>
        <w:ind w:left="212" w:right="0" w:firstLine="0"/>
        <w:jc w:val="left"/>
        <w:rPr>
          <w:sz w:val="26"/>
        </w:rPr>
      </w:pPr>
      <w:r>
        <w:rPr>
          <w:b/>
          <w:sz w:val="26"/>
          <w:u w:val="thick"/>
        </w:rPr>
        <w:t>Bài 2</w:t>
      </w:r>
      <w:r>
        <w:rPr>
          <w:b/>
          <w:sz w:val="26"/>
        </w:rPr>
        <w:t>: </w:t>
      </w:r>
      <w:r>
        <w:rPr>
          <w:sz w:val="26"/>
        </w:rPr>
        <w:t>(3,5 điểm) Tìm x</w:t>
      </w:r>
    </w:p>
    <w:p>
      <w:pPr>
        <w:tabs>
          <w:tab w:pos="1100" w:val="left" w:leader="none"/>
        </w:tabs>
        <w:spacing w:line="403" w:lineRule="exact" w:before="5"/>
        <w:ind w:left="551" w:right="0" w:firstLine="0"/>
        <w:jc w:val="left"/>
        <w:rPr>
          <w:sz w:val="24"/>
        </w:rPr>
      </w:pPr>
      <w:r>
        <w:rPr/>
        <w:pict>
          <v:line style="position:absolute;mso-position-horizontal-relative:page;mso-position-vertical-relative:paragraph;z-index:-735376" from="101.866486pt,16.950731pt" to="119.092311pt,16.950731pt" stroked="true" strokeweight=".616038pt" strokecolor="#000000">
            <v:stroke dashstyle="solid"/>
            <w10:wrap type="none"/>
          </v:line>
        </w:pict>
      </w:r>
      <w:r>
        <w:rPr/>
        <w:pict>
          <v:line style="position:absolute;mso-position-horizontal-relative:page;mso-position-vertical-relative:paragraph;z-index:-735352" from="137.968643pt,16.950731pt" to="158.243925pt,16.950731pt" stroked="true" strokeweight=".616038pt" strokecolor="#000000">
            <v:stroke dashstyle="solid"/>
            <w10:wrap type="none"/>
          </v:line>
        </w:pict>
      </w:r>
      <w:r>
        <w:rPr>
          <w:i/>
          <w:spacing w:val="5"/>
          <w:w w:val="150"/>
          <w:position w:val="-14"/>
          <w:sz w:val="24"/>
        </w:rPr>
        <w:t>a</w:t>
      </w:r>
      <w:r>
        <w:rPr>
          <w:spacing w:val="5"/>
          <w:w w:val="150"/>
          <w:position w:val="-14"/>
          <w:sz w:val="24"/>
        </w:rPr>
        <w:t>)</w:t>
        <w:tab/>
      </w:r>
      <w:r>
        <w:rPr>
          <w:w w:val="150"/>
          <w:sz w:val="24"/>
        </w:rPr>
        <w:t>18 </w:t>
      </w:r>
      <w:r>
        <w:rPr>
          <w:rFonts w:ascii="Symbol" w:hAnsi="Symbol"/>
          <w:w w:val="150"/>
          <w:position w:val="-14"/>
          <w:sz w:val="24"/>
        </w:rPr>
        <w:t></w:t>
      </w:r>
      <w:r>
        <w:rPr>
          <w:spacing w:val="15"/>
          <w:w w:val="150"/>
          <w:position w:val="-14"/>
          <w:sz w:val="24"/>
        </w:rPr>
        <w:t> </w:t>
      </w:r>
      <w:r>
        <w:rPr>
          <w:rFonts w:ascii="Symbol" w:hAnsi="Symbol"/>
          <w:w w:val="150"/>
          <w:sz w:val="24"/>
        </w:rPr>
        <w:t></w:t>
      </w:r>
      <w:r>
        <w:rPr>
          <w:w w:val="150"/>
          <w:sz w:val="24"/>
        </w:rPr>
        <w:t>9</w:t>
      </w:r>
    </w:p>
    <w:p>
      <w:pPr>
        <w:tabs>
          <w:tab w:pos="2134" w:val="right" w:leader="none"/>
        </w:tabs>
        <w:spacing w:line="235" w:lineRule="exact" w:before="0"/>
        <w:ind w:left="1219" w:right="0" w:firstLine="0"/>
        <w:jc w:val="left"/>
        <w:rPr>
          <w:sz w:val="24"/>
        </w:rPr>
      </w:pPr>
      <w:r>
        <w:rPr>
          <w:i/>
          <w:w w:val="150"/>
          <w:sz w:val="24"/>
        </w:rPr>
        <w:t>x</w:t>
        <w:tab/>
      </w:r>
      <w:r>
        <w:rPr>
          <w:w w:val="150"/>
          <w:sz w:val="24"/>
        </w:rPr>
        <w:t>5</w:t>
      </w:r>
    </w:p>
    <w:p>
      <w:pPr>
        <w:spacing w:before="20"/>
        <w:ind w:left="551" w:right="0" w:firstLine="0"/>
        <w:jc w:val="left"/>
        <w:rPr>
          <w:sz w:val="24"/>
        </w:rPr>
      </w:pPr>
      <w:r>
        <w:rPr>
          <w:w w:val="150"/>
          <w:sz w:val="24"/>
        </w:rPr>
        <w:t>b)</w:t>
      </w:r>
      <w:r>
        <w:rPr>
          <w:spacing w:val="76"/>
          <w:w w:val="150"/>
          <w:sz w:val="24"/>
        </w:rPr>
        <w:t> </w:t>
      </w:r>
      <w:r>
        <w:rPr>
          <w:rFonts w:ascii="Symbol" w:hAnsi="Symbol"/>
          <w:w w:val="150"/>
          <w:sz w:val="24"/>
        </w:rPr>
        <w:t></w:t>
      </w:r>
      <w:r>
        <w:rPr>
          <w:w w:val="150"/>
          <w:sz w:val="24"/>
        </w:rPr>
        <w:t> </w:t>
      </w:r>
      <w:r>
        <w:rPr>
          <w:spacing w:val="-9"/>
          <w:w w:val="150"/>
          <w:sz w:val="24"/>
        </w:rPr>
        <w:t>3, </w:t>
      </w:r>
      <w:r>
        <w:rPr>
          <w:spacing w:val="10"/>
          <w:w w:val="150"/>
          <w:sz w:val="24"/>
        </w:rPr>
        <w:t>2</w:t>
      </w:r>
      <w:r>
        <w:rPr>
          <w:i/>
          <w:spacing w:val="10"/>
          <w:w w:val="150"/>
          <w:sz w:val="24"/>
        </w:rPr>
        <w:t>x</w:t>
      </w:r>
      <w:r>
        <w:rPr>
          <w:i/>
          <w:spacing w:val="10"/>
          <w:w w:val="150"/>
          <w:sz w:val="24"/>
        </w:rPr>
        <w:t> </w:t>
      </w:r>
      <w:r>
        <w:rPr>
          <w:rFonts w:ascii="Symbol" w:hAnsi="Symbol"/>
          <w:spacing w:val="-3"/>
          <w:w w:val="150"/>
          <w:sz w:val="24"/>
        </w:rPr>
        <w:t></w:t>
      </w:r>
      <w:r>
        <w:rPr>
          <w:spacing w:val="-3"/>
          <w:w w:val="150"/>
          <w:sz w:val="24"/>
        </w:rPr>
        <w:t>1, </w:t>
      </w:r>
      <w:r>
        <w:rPr>
          <w:w w:val="150"/>
          <w:sz w:val="24"/>
        </w:rPr>
        <w:t>2</w:t>
      </w:r>
      <w:r>
        <w:rPr>
          <w:spacing w:val="-68"/>
          <w:w w:val="150"/>
          <w:sz w:val="24"/>
        </w:rPr>
        <w:t> </w:t>
      </w:r>
      <w:r>
        <w:rPr>
          <w:i/>
          <w:w w:val="150"/>
          <w:sz w:val="24"/>
        </w:rPr>
        <w:t>x </w:t>
      </w:r>
      <w:r>
        <w:rPr>
          <w:rFonts w:ascii="Symbol" w:hAnsi="Symbol"/>
          <w:spacing w:val="-6"/>
          <w:w w:val="150"/>
          <w:sz w:val="24"/>
        </w:rPr>
        <w:t></w:t>
      </w:r>
      <w:r>
        <w:rPr>
          <w:spacing w:val="-6"/>
          <w:w w:val="150"/>
          <w:sz w:val="24"/>
        </w:rPr>
        <w:t>1, </w:t>
      </w:r>
      <w:r>
        <w:rPr>
          <w:w w:val="150"/>
          <w:sz w:val="24"/>
        </w:rPr>
        <w:t>01 </w:t>
      </w:r>
      <w:r>
        <w:rPr>
          <w:rFonts w:ascii="Symbol" w:hAnsi="Symbol"/>
          <w:w w:val="150"/>
          <w:sz w:val="24"/>
        </w:rPr>
        <w:t></w:t>
      </w:r>
      <w:r>
        <w:rPr>
          <w:spacing w:val="-53"/>
          <w:w w:val="150"/>
          <w:sz w:val="24"/>
        </w:rPr>
        <w:t> </w:t>
      </w:r>
      <w:r>
        <w:rPr>
          <w:spacing w:val="-12"/>
          <w:w w:val="150"/>
          <w:sz w:val="24"/>
        </w:rPr>
        <w:t>11, </w:t>
      </w:r>
      <w:r>
        <w:rPr>
          <w:w w:val="150"/>
          <w:sz w:val="24"/>
        </w:rPr>
        <w:t>01</w:t>
      </w:r>
    </w:p>
    <w:p>
      <w:pPr>
        <w:spacing w:after="0"/>
        <w:jc w:val="left"/>
        <w:rPr>
          <w:sz w:val="24"/>
        </w:rPr>
        <w:sectPr>
          <w:type w:val="continuous"/>
          <w:pgSz w:w="11910" w:h="16840"/>
          <w:pgMar w:top="900" w:bottom="280" w:left="920" w:right="180"/>
        </w:sectPr>
      </w:pPr>
    </w:p>
    <w:p>
      <w:pPr>
        <w:tabs>
          <w:tab w:pos="1041" w:val="left" w:leader="none"/>
        </w:tabs>
        <w:spacing w:line="347" w:lineRule="exact" w:before="147"/>
        <w:ind w:left="545" w:right="0" w:firstLine="0"/>
        <w:jc w:val="left"/>
        <w:rPr>
          <w:rFonts w:ascii="Symbol" w:hAnsi="Symbol"/>
          <w:sz w:val="24"/>
        </w:rPr>
      </w:pPr>
      <w:r>
        <w:rPr/>
        <w:pict>
          <v:shape style="position:absolute;margin-left:34.933998pt;margin-top:504.591583pt;width:8.65pt;height:29.65pt;mso-position-horizontal-relative:page;mso-position-vertical-relative:paragraph;z-index:60472" coordorigin="699,10092" coordsize="173,593" path="m2445,460l2656,460m2699,160l2699,759e" filled="false" stroked="true" strokeweight=".756604pt" strokecolor="#000000">
            <v:path arrowok="t"/>
            <v:stroke dashstyle="solid"/>
            <w10:wrap type="none"/>
          </v:shape>
        </w:pict>
      </w:r>
      <w:r>
        <w:rPr/>
        <w:pict>
          <v:line style="position:absolute;mso-position-horizontal-relative:page;mso-position-vertical-relative:paragraph;z-index:-735304" from="95.083542pt,8.015116pt" to="95.083542pt,37.955928pt" stroked="true" strokeweight=".89717pt" strokecolor="#000000">
            <v:stroke dashstyle="solid"/>
            <w10:wrap type="none"/>
          </v:line>
        </w:pict>
      </w:r>
      <w:r>
        <w:rPr>
          <w:w w:val="150"/>
          <w:sz w:val="24"/>
        </w:rPr>
        <w:t>c)</w:t>
        <w:tab/>
      </w:r>
      <w:r>
        <w:rPr>
          <w:i/>
          <w:w w:val="150"/>
          <w:sz w:val="24"/>
        </w:rPr>
        <w:t>x </w:t>
      </w:r>
      <w:r>
        <w:rPr>
          <w:rFonts w:ascii="Symbol" w:hAnsi="Symbol"/>
          <w:w w:val="150"/>
          <w:sz w:val="24"/>
        </w:rPr>
        <w:t></w:t>
      </w:r>
      <w:r>
        <w:rPr>
          <w:w w:val="150"/>
          <w:sz w:val="24"/>
        </w:rPr>
        <w:t> </w:t>
      </w:r>
      <w:r>
        <w:rPr>
          <w:w w:val="150"/>
          <w:position w:val="15"/>
          <w:sz w:val="24"/>
        </w:rPr>
        <w:t>1</w:t>
      </w:r>
      <w:r>
        <w:rPr>
          <w:spacing w:val="33"/>
          <w:w w:val="150"/>
          <w:position w:val="15"/>
          <w:sz w:val="24"/>
        </w:rPr>
        <w:t> </w:t>
      </w:r>
      <w:r>
        <w:rPr>
          <w:rFonts w:ascii="Symbol" w:hAnsi="Symbol"/>
          <w:w w:val="150"/>
          <w:sz w:val="24"/>
        </w:rPr>
        <w:t></w:t>
      </w:r>
    </w:p>
    <w:p>
      <w:pPr>
        <w:spacing w:line="351" w:lineRule="exact" w:before="143"/>
        <w:ind w:left="310" w:right="0" w:firstLine="0"/>
        <w:jc w:val="left"/>
        <w:rPr>
          <w:sz w:val="24"/>
        </w:rPr>
      </w:pPr>
      <w:r>
        <w:rPr/>
        <w:br w:type="column"/>
      </w:r>
      <w:r>
        <w:rPr>
          <w:w w:val="150"/>
          <w:sz w:val="24"/>
        </w:rPr>
        <w:t>25 </w:t>
      </w:r>
      <w:r>
        <w:rPr>
          <w:rFonts w:ascii="Symbol" w:hAnsi="Symbol"/>
          <w:w w:val="150"/>
          <w:position w:val="-14"/>
          <w:sz w:val="24"/>
        </w:rPr>
        <w:t></w:t>
      </w:r>
      <w:r>
        <w:rPr>
          <w:w w:val="150"/>
          <w:position w:val="-14"/>
          <w:sz w:val="24"/>
        </w:rPr>
        <w:t> </w:t>
      </w:r>
      <w:r>
        <w:rPr>
          <w:w w:val="150"/>
          <w:sz w:val="24"/>
        </w:rPr>
        <w:t>1</w:t>
      </w:r>
    </w:p>
    <w:p>
      <w:pPr>
        <w:spacing w:after="0" w:line="351" w:lineRule="exact"/>
        <w:jc w:val="left"/>
        <w:rPr>
          <w:sz w:val="24"/>
        </w:rPr>
        <w:sectPr>
          <w:type w:val="continuous"/>
          <w:pgSz w:w="11910" w:h="16840"/>
          <w:pgMar w:top="900" w:bottom="280" w:left="920" w:right="180"/>
          <w:cols w:num="2" w:equalWidth="0">
            <w:col w:w="2083" w:space="40"/>
            <w:col w:w="8687"/>
          </w:cols>
        </w:sectPr>
      </w:pPr>
    </w:p>
    <w:p>
      <w:pPr>
        <w:tabs>
          <w:tab w:pos="2412" w:val="left" w:leader="none"/>
          <w:tab w:pos="3176" w:val="left" w:leader="none"/>
        </w:tabs>
        <w:spacing w:line="270" w:lineRule="exact" w:before="0"/>
        <w:ind w:left="1547" w:right="0" w:firstLine="0"/>
        <w:jc w:val="left"/>
        <w:rPr>
          <w:sz w:val="24"/>
        </w:rPr>
      </w:pPr>
      <w:r>
        <w:rPr/>
        <w:pict>
          <v:group style="position:absolute;margin-left:154.548676pt;margin-top:-18.41814pt;width:32.6pt;height:17.05pt;mso-position-horizontal-relative:page;mso-position-vertical-relative:paragraph;z-index:-735280" coordorigin="3091,-368" coordsize="652,341">
            <v:shape style="position:absolute;left:1168;top:9579;width:403;height:256" coordorigin="1169,9579" coordsize="403,256" path="m3137,-178l3172,-192m3172,-192l3259,-94m3259,-94l3353,-352m3353,-352l3729,-352e" filled="false" stroked="true" strokeweight=".173678pt" strokecolor="#000000">
              <v:path arrowok="t"/>
              <v:stroke dashstyle="solid"/>
            </v:shape>
            <v:shape style="position:absolute;left:3118;top:-369;width:596;height:265" coordorigin="3119,-368" coordsize="596,265" path="m3182,-194l3148,-194,3235,-104,3253,-104,3262,-130,3245,-130,3182,-194xm3715,-368l3331,-368,3245,-130,3262,-130,3344,-356,3715,-356,3715,-368xm3168,-210l3119,-191,3124,-184,3148,-194,3182,-194,3168,-210xe" filled="true" fillcolor="#000000" stroked="false">
              <v:path arrowok="t"/>
              <v:fill type="solid"/>
            </v:shape>
            <v:line style="position:absolute" from="3091,-34" to="3743,-34" stroked="true" strokeweight=".616038pt" strokecolor="#000000">
              <v:stroke dashstyle="solid"/>
            </v:line>
            <w10:wrap type="none"/>
          </v:group>
        </w:pict>
      </w:r>
      <w:r>
        <w:rPr/>
        <w:pict>
          <v:line style="position:absolute;mso-position-horizontal-relative:page;mso-position-vertical-relative:paragraph;z-index:-735256" from="203.784241pt,-1.710396pt" to="214.335978pt,-1.710396pt" stroked="true" strokeweight=".616038pt" strokecolor="#000000">
            <v:stroke dashstyle="solid"/>
            <w10:wrap type="none"/>
          </v:line>
        </w:pict>
      </w:r>
      <w:r>
        <w:rPr/>
        <w:pict>
          <v:shape style="position:absolute;margin-left:35.032001pt;margin-top:809.351013pt;width:8.7pt;height:30.25pt;mso-position-horizontal-relative:page;mso-position-vertical-relative:page;z-index:60712" coordorigin="701,16187" coordsize="174,605" path="m2510,15315l2653,15315m2683,15015l2683,15614e" filled="false" stroked="true" strokeweight=".606428pt" strokecolor="#000000">
            <v:path arrowok="t"/>
            <v:stroke dashstyle="solid"/>
            <w10:wrap type="none"/>
          </v:shape>
        </w:pict>
      </w:r>
      <w:r>
        <w:rPr/>
        <w:pict>
          <v:line style="position:absolute;mso-position-horizontal-relative:page;mso-position-vertical-relative:page;z-index:-735064" from="107.02623pt,750.762573pt" to="107.02623pt,780.713293pt" stroked="true" strokeweight=".608052pt" strokecolor="#000000">
            <v:stroke dashstyle="solid"/>
            <w10:wrap type="none"/>
          </v:line>
        </w:pict>
      </w:r>
      <w:r>
        <w:rPr/>
        <w:pict>
          <v:group style="position:absolute;margin-left:147.449051pt;margin-top:749.045044pt;width:22.2pt;height:17pt;mso-position-horizontal-relative:page;mso-position-vertical-relative:page;z-index:-735040" coordorigin="2949,14981" coordsize="444,340">
            <v:shape style="position:absolute;left:1172;top:16167;width:404;height:261" coordorigin="1172,16168" coordsize="404,261" path="m2980,15171l3004,15157m3004,15157l3063,15254m3063,15255l3127,14996m3127,14996l3383,14996e" filled="false" stroked="true" strokeweight=".139205pt" strokecolor="#000000">
              <v:path arrowok="t"/>
              <v:stroke dashstyle="solid"/>
            </v:shape>
            <v:shape style="position:absolute;left:2967;top:14980;width:406;height:264" coordorigin="2968,14981" coordsize="406,264" path="m3011,15155l2988,15155,3047,15245,3059,15245,3066,15219,3054,15219,3011,15155xm3373,14981l3113,14981,3054,15219,3066,15219,3122,14993,3373,14993,3373,14981xm3002,15140l2968,15158,2972,15165,2988,15155,3011,15155,3002,15140xe" filled="true" fillcolor="#000000" stroked="false">
              <v:path arrowok="t"/>
              <v:fill type="solid"/>
            </v:shape>
            <v:line style="position:absolute" from="2949,15315" to="3392,15315" stroked="true" strokeweight=".604804pt" strokecolor="#000000">
              <v:stroke dashstyle="solid"/>
            </v:line>
            <w10:wrap type="none"/>
          </v:group>
        </w:pict>
      </w:r>
      <w:r>
        <w:rPr/>
        <w:pict>
          <v:line style="position:absolute;mso-position-horizontal-relative:page;mso-position-vertical-relative:page;z-index:-735016" from="180.940826pt,765.737671pt" to="188.11614pt,765.737671pt" stroked="true" strokeweight=".604804pt" strokecolor="#000000">
            <v:stroke dashstyle="solid"/>
            <w10:wrap type="none"/>
          </v:line>
        </w:pict>
      </w:r>
      <w:r>
        <w:rPr>
          <w:w w:val="150"/>
          <w:sz w:val="24"/>
        </w:rPr>
        <w:t>4</w:t>
        <w:tab/>
        <w:t>4</w:t>
        <w:tab/>
        <w:t>4</w:t>
      </w:r>
    </w:p>
    <w:p>
      <w:pPr>
        <w:spacing w:line="232" w:lineRule="exact" w:before="94"/>
        <w:ind w:left="1350" w:right="0" w:firstLine="0"/>
        <w:jc w:val="left"/>
        <w:rPr>
          <w:sz w:val="14"/>
        </w:rPr>
      </w:pPr>
      <w:r>
        <w:rPr>
          <w:w w:val="150"/>
          <w:sz w:val="24"/>
        </w:rPr>
        <w:t>15</w:t>
      </w:r>
      <w:r>
        <w:rPr>
          <w:w w:val="150"/>
          <w:position w:val="11"/>
          <w:sz w:val="14"/>
        </w:rPr>
        <w:t>8</w:t>
      </w:r>
      <w:r>
        <w:rPr>
          <w:w w:val="150"/>
          <w:sz w:val="24"/>
        </w:rPr>
        <w:t>.3</w:t>
      </w:r>
      <w:r>
        <w:rPr>
          <w:w w:val="150"/>
          <w:position w:val="11"/>
          <w:sz w:val="14"/>
        </w:rPr>
        <w:t>10</w:t>
      </w:r>
    </w:p>
    <w:p>
      <w:pPr>
        <w:pStyle w:val="ListParagraph"/>
        <w:numPr>
          <w:ilvl w:val="0"/>
          <w:numId w:val="120"/>
        </w:numPr>
        <w:tabs>
          <w:tab w:pos="930" w:val="left" w:leader="none"/>
        </w:tabs>
        <w:spacing w:line="164" w:lineRule="exact" w:before="0" w:after="0"/>
        <w:ind w:left="929" w:right="0" w:hanging="384"/>
        <w:jc w:val="left"/>
        <w:rPr>
          <w:sz w:val="24"/>
        </w:rPr>
      </w:pPr>
      <w:r>
        <w:rPr/>
        <w:pict>
          <v:line style="position:absolute;mso-position-horizontal-relative:page;mso-position-vertical-relative:paragraph;z-index:60568" from="114.354103pt,5.10471pt" to="160.649061pt,5.10471pt" stroked="true" strokeweight=".616038pt" strokecolor="#000000">
            <v:stroke dashstyle="solid"/>
            <w10:wrap type="none"/>
          </v:line>
        </w:pict>
      </w:r>
      <w:r>
        <w:rPr>
          <w:w w:val="150"/>
          <w:sz w:val="24"/>
        </w:rPr>
        <w:t>x=</w:t>
      </w:r>
    </w:p>
    <w:p>
      <w:pPr>
        <w:spacing w:line="238" w:lineRule="exact" w:before="0"/>
        <w:ind w:left="1402" w:right="0" w:firstLine="0"/>
        <w:jc w:val="left"/>
        <w:rPr>
          <w:sz w:val="14"/>
        </w:rPr>
      </w:pPr>
      <w:r>
        <w:rPr>
          <w:w w:val="150"/>
          <w:sz w:val="24"/>
        </w:rPr>
        <w:t>25</w:t>
      </w:r>
      <w:r>
        <w:rPr>
          <w:w w:val="150"/>
          <w:position w:val="11"/>
          <w:sz w:val="14"/>
        </w:rPr>
        <w:t>4</w:t>
      </w:r>
      <w:r>
        <w:rPr>
          <w:w w:val="150"/>
          <w:sz w:val="24"/>
        </w:rPr>
        <w:t>.9</w:t>
      </w:r>
      <w:r>
        <w:rPr>
          <w:w w:val="150"/>
          <w:position w:val="11"/>
          <w:sz w:val="14"/>
        </w:rPr>
        <w:t>9</w:t>
      </w:r>
    </w:p>
    <w:p>
      <w:pPr>
        <w:spacing w:line="240" w:lineRule="auto" w:before="0"/>
        <w:ind w:left="212" w:right="101" w:firstLine="0"/>
        <w:jc w:val="both"/>
        <w:rPr>
          <w:sz w:val="26"/>
        </w:rPr>
      </w:pPr>
      <w:r>
        <w:rPr>
          <w:b/>
          <w:sz w:val="26"/>
          <w:u w:val="thick"/>
        </w:rPr>
        <w:t>Bài 3:</w:t>
      </w:r>
      <w:r>
        <w:rPr>
          <w:b/>
          <w:sz w:val="26"/>
        </w:rPr>
        <w:t> </w:t>
      </w:r>
      <w:r>
        <w:rPr>
          <w:sz w:val="26"/>
        </w:rPr>
        <w:t>( ,5 điểm) Hưởng ứng phong trào quyên góp sách cho thư viện, ba khối ,7,8 của một trường đã quyên góp 3 0 quyển sách. Biết số quyển  sách của ba khối  ,7,8 quyên góp lần lượt tỉ lệ với  9;7;8. Tính số quyển sách mỗi khối quyên góp</w:t>
      </w:r>
      <w:r>
        <w:rPr>
          <w:spacing w:val="-14"/>
          <w:sz w:val="26"/>
        </w:rPr>
        <w:t> </w:t>
      </w:r>
      <w:r>
        <w:rPr>
          <w:sz w:val="26"/>
        </w:rPr>
        <w:t>.</w:t>
      </w:r>
    </w:p>
    <w:p>
      <w:pPr>
        <w:spacing w:before="2"/>
        <w:ind w:left="212" w:right="1714" w:firstLine="0"/>
        <w:jc w:val="left"/>
        <w:rPr>
          <w:sz w:val="26"/>
        </w:rPr>
      </w:pPr>
      <w:r>
        <w:rPr>
          <w:b/>
          <w:w w:val="105"/>
          <w:sz w:val="26"/>
          <w:u w:val="thick"/>
        </w:rPr>
        <w:t>Bài</w:t>
      </w:r>
      <w:r>
        <w:rPr>
          <w:b/>
          <w:spacing w:val="-20"/>
          <w:w w:val="105"/>
          <w:sz w:val="26"/>
          <w:u w:val="thick"/>
        </w:rPr>
        <w:t> </w:t>
      </w:r>
      <w:r>
        <w:rPr>
          <w:b/>
          <w:w w:val="105"/>
          <w:sz w:val="26"/>
          <w:u w:val="thick"/>
        </w:rPr>
        <w:t>4:</w:t>
      </w:r>
      <w:r>
        <w:rPr>
          <w:b/>
          <w:spacing w:val="-19"/>
          <w:w w:val="105"/>
          <w:sz w:val="26"/>
          <w:u w:val="thick"/>
        </w:rPr>
        <w:t> </w:t>
      </w:r>
      <w:r>
        <w:rPr>
          <w:w w:val="105"/>
          <w:sz w:val="26"/>
        </w:rPr>
        <w:t>(0,5</w:t>
      </w:r>
      <w:r>
        <w:rPr>
          <w:spacing w:val="-17"/>
          <w:w w:val="105"/>
          <w:sz w:val="26"/>
        </w:rPr>
        <w:t> </w:t>
      </w:r>
      <w:r>
        <w:rPr>
          <w:w w:val="105"/>
          <w:sz w:val="26"/>
        </w:rPr>
        <w:t>điểm)</w:t>
      </w:r>
      <w:r>
        <w:rPr>
          <w:spacing w:val="-17"/>
          <w:w w:val="105"/>
          <w:sz w:val="26"/>
        </w:rPr>
        <w:t> </w:t>
      </w:r>
      <w:r>
        <w:rPr>
          <w:w w:val="105"/>
          <w:sz w:val="26"/>
        </w:rPr>
        <w:t>Bạn</w:t>
      </w:r>
      <w:r>
        <w:rPr>
          <w:spacing w:val="-18"/>
          <w:w w:val="105"/>
          <w:sz w:val="26"/>
        </w:rPr>
        <w:t> </w:t>
      </w:r>
      <w:r>
        <w:rPr>
          <w:w w:val="105"/>
          <w:sz w:val="26"/>
        </w:rPr>
        <w:t>An</w:t>
      </w:r>
      <w:r>
        <w:rPr>
          <w:spacing w:val="-20"/>
          <w:w w:val="105"/>
          <w:sz w:val="26"/>
        </w:rPr>
        <w:t> </w:t>
      </w:r>
      <w:r>
        <w:rPr>
          <w:w w:val="105"/>
          <w:sz w:val="26"/>
        </w:rPr>
        <w:t>đi</w:t>
      </w:r>
      <w:r>
        <w:rPr>
          <w:spacing w:val="-18"/>
          <w:w w:val="105"/>
          <w:sz w:val="26"/>
        </w:rPr>
        <w:t> </w:t>
      </w:r>
      <w:r>
        <w:rPr>
          <w:w w:val="105"/>
          <w:sz w:val="26"/>
        </w:rPr>
        <w:t>mua</w:t>
      </w:r>
      <w:r>
        <w:rPr>
          <w:spacing w:val="-17"/>
          <w:w w:val="105"/>
          <w:sz w:val="26"/>
        </w:rPr>
        <w:t> </w:t>
      </w:r>
      <w:r>
        <w:rPr>
          <w:w w:val="105"/>
          <w:sz w:val="26"/>
        </w:rPr>
        <w:t>7</w:t>
      </w:r>
      <w:r>
        <w:rPr>
          <w:spacing w:val="-20"/>
          <w:w w:val="105"/>
          <w:sz w:val="26"/>
        </w:rPr>
        <w:t> </w:t>
      </w:r>
      <w:r>
        <w:rPr>
          <w:w w:val="105"/>
          <w:sz w:val="26"/>
        </w:rPr>
        <w:t>cuốn</w:t>
      </w:r>
      <w:r>
        <w:rPr>
          <w:spacing w:val="-17"/>
          <w:w w:val="105"/>
          <w:sz w:val="26"/>
        </w:rPr>
        <w:t> </w:t>
      </w:r>
      <w:r>
        <w:rPr>
          <w:w w:val="105"/>
          <w:sz w:val="26"/>
        </w:rPr>
        <w:t>vở</w:t>
      </w:r>
      <w:r>
        <w:rPr>
          <w:spacing w:val="-20"/>
          <w:w w:val="105"/>
          <w:sz w:val="26"/>
        </w:rPr>
        <w:t> </w:t>
      </w:r>
      <w:r>
        <w:rPr>
          <w:w w:val="105"/>
          <w:sz w:val="26"/>
        </w:rPr>
        <w:t>loại</w:t>
      </w:r>
      <w:r>
        <w:rPr>
          <w:spacing w:val="46"/>
          <w:w w:val="105"/>
          <w:sz w:val="26"/>
        </w:rPr>
        <w:t> </w:t>
      </w:r>
      <w:r>
        <w:rPr>
          <w:w w:val="105"/>
          <w:sz w:val="26"/>
        </w:rPr>
        <w:t>0</w:t>
      </w:r>
      <w:r>
        <w:rPr>
          <w:spacing w:val="-20"/>
          <w:w w:val="105"/>
          <w:sz w:val="26"/>
        </w:rPr>
        <w:t> </w:t>
      </w:r>
      <w:r>
        <w:rPr>
          <w:w w:val="105"/>
          <w:sz w:val="26"/>
        </w:rPr>
        <w:t>000</w:t>
      </w:r>
      <w:r>
        <w:rPr>
          <w:spacing w:val="-18"/>
          <w:w w:val="105"/>
          <w:sz w:val="26"/>
        </w:rPr>
        <w:t> </w:t>
      </w:r>
      <w:r>
        <w:rPr>
          <w:w w:val="105"/>
          <w:sz w:val="26"/>
        </w:rPr>
        <w:t>đồng</w:t>
      </w:r>
      <w:r>
        <w:rPr>
          <w:spacing w:val="35"/>
          <w:w w:val="105"/>
          <w:sz w:val="26"/>
        </w:rPr>
        <w:t> </w:t>
      </w:r>
      <w:r>
        <w:rPr>
          <w:w w:val="105"/>
          <w:sz w:val="26"/>
        </w:rPr>
        <w:t>cuốn</w:t>
      </w:r>
      <w:r>
        <w:rPr>
          <w:spacing w:val="-17"/>
          <w:w w:val="105"/>
          <w:sz w:val="26"/>
        </w:rPr>
        <w:t> </w:t>
      </w:r>
      <w:r>
        <w:rPr>
          <w:w w:val="105"/>
          <w:sz w:val="26"/>
        </w:rPr>
        <w:t>và</w:t>
      </w:r>
      <w:r>
        <w:rPr>
          <w:spacing w:val="-20"/>
          <w:w w:val="105"/>
          <w:sz w:val="26"/>
        </w:rPr>
        <w:t> </w:t>
      </w:r>
      <w:r>
        <w:rPr>
          <w:w w:val="105"/>
          <w:sz w:val="26"/>
        </w:rPr>
        <w:t>4</w:t>
      </w:r>
      <w:r>
        <w:rPr>
          <w:spacing w:val="-20"/>
          <w:w w:val="105"/>
          <w:sz w:val="26"/>
        </w:rPr>
        <w:t> </w:t>
      </w:r>
      <w:r>
        <w:rPr>
          <w:w w:val="105"/>
          <w:sz w:val="26"/>
        </w:rPr>
        <w:t>cây</w:t>
      </w:r>
      <w:r>
        <w:rPr>
          <w:spacing w:val="-23"/>
          <w:w w:val="105"/>
          <w:sz w:val="26"/>
        </w:rPr>
        <w:t> </w:t>
      </w:r>
      <w:r>
        <w:rPr>
          <w:w w:val="105"/>
          <w:sz w:val="26"/>
        </w:rPr>
        <w:t>bút</w:t>
      </w:r>
      <w:r>
        <w:rPr>
          <w:spacing w:val="-18"/>
          <w:w w:val="105"/>
          <w:sz w:val="26"/>
        </w:rPr>
        <w:t> </w:t>
      </w:r>
      <w:r>
        <w:rPr>
          <w:w w:val="105"/>
          <w:sz w:val="26"/>
        </w:rPr>
        <w:t>loại 5</w:t>
      </w:r>
      <w:r>
        <w:rPr>
          <w:spacing w:val="-26"/>
          <w:w w:val="105"/>
          <w:sz w:val="26"/>
        </w:rPr>
        <w:t> </w:t>
      </w:r>
      <w:r>
        <w:rPr>
          <w:w w:val="105"/>
          <w:sz w:val="26"/>
        </w:rPr>
        <w:t>000</w:t>
      </w:r>
      <w:r>
        <w:rPr>
          <w:spacing w:val="-26"/>
          <w:w w:val="105"/>
          <w:sz w:val="26"/>
        </w:rPr>
        <w:t> </w:t>
      </w:r>
      <w:r>
        <w:rPr>
          <w:w w:val="105"/>
          <w:sz w:val="26"/>
        </w:rPr>
        <w:t>đồng/cây</w:t>
      </w:r>
      <w:r>
        <w:rPr>
          <w:spacing w:val="-30"/>
          <w:w w:val="105"/>
          <w:sz w:val="26"/>
        </w:rPr>
        <w:t> </w:t>
      </w:r>
      <w:r>
        <w:rPr>
          <w:w w:val="105"/>
          <w:sz w:val="26"/>
        </w:rPr>
        <w:t>bút.</w:t>
      </w:r>
      <w:r>
        <w:rPr>
          <w:spacing w:val="-26"/>
          <w:w w:val="105"/>
          <w:sz w:val="26"/>
        </w:rPr>
        <w:t> </w:t>
      </w:r>
      <w:r>
        <w:rPr>
          <w:w w:val="105"/>
          <w:sz w:val="26"/>
        </w:rPr>
        <w:t>Tính</w:t>
      </w:r>
      <w:r>
        <w:rPr>
          <w:spacing w:val="-26"/>
          <w:w w:val="105"/>
          <w:sz w:val="26"/>
        </w:rPr>
        <w:t> </w:t>
      </w:r>
      <w:r>
        <w:rPr>
          <w:w w:val="105"/>
          <w:sz w:val="26"/>
        </w:rPr>
        <w:t>tổng</w:t>
      </w:r>
      <w:r>
        <w:rPr>
          <w:spacing w:val="-26"/>
          <w:w w:val="105"/>
          <w:sz w:val="26"/>
        </w:rPr>
        <w:t> </w:t>
      </w:r>
      <w:r>
        <w:rPr>
          <w:w w:val="105"/>
          <w:sz w:val="26"/>
        </w:rPr>
        <w:t>số</w:t>
      </w:r>
      <w:r>
        <w:rPr>
          <w:spacing w:val="-25"/>
          <w:w w:val="105"/>
          <w:sz w:val="26"/>
        </w:rPr>
        <w:t> </w:t>
      </w:r>
      <w:r>
        <w:rPr>
          <w:w w:val="105"/>
          <w:sz w:val="26"/>
        </w:rPr>
        <w:t>tiền</w:t>
      </w:r>
      <w:r>
        <w:rPr>
          <w:spacing w:val="-26"/>
          <w:w w:val="105"/>
          <w:sz w:val="26"/>
        </w:rPr>
        <w:t> </w:t>
      </w:r>
      <w:r>
        <w:rPr>
          <w:w w:val="105"/>
          <w:sz w:val="26"/>
        </w:rPr>
        <w:t>bạn</w:t>
      </w:r>
      <w:r>
        <w:rPr>
          <w:spacing w:val="-26"/>
          <w:w w:val="105"/>
          <w:sz w:val="26"/>
        </w:rPr>
        <w:t> </w:t>
      </w:r>
      <w:r>
        <w:rPr>
          <w:w w:val="105"/>
          <w:sz w:val="26"/>
        </w:rPr>
        <w:t>An</w:t>
      </w:r>
      <w:r>
        <w:rPr>
          <w:spacing w:val="-25"/>
          <w:w w:val="105"/>
          <w:sz w:val="26"/>
        </w:rPr>
        <w:t> </w:t>
      </w:r>
      <w:r>
        <w:rPr>
          <w:w w:val="105"/>
          <w:sz w:val="26"/>
        </w:rPr>
        <w:t>mua</w:t>
      </w:r>
      <w:r>
        <w:rPr>
          <w:spacing w:val="-26"/>
          <w:w w:val="105"/>
          <w:sz w:val="26"/>
        </w:rPr>
        <w:t> </w:t>
      </w:r>
      <w:r>
        <w:rPr>
          <w:w w:val="105"/>
          <w:sz w:val="26"/>
        </w:rPr>
        <w:t>vở</w:t>
      </w:r>
      <w:r>
        <w:rPr>
          <w:spacing w:val="-26"/>
          <w:w w:val="105"/>
          <w:sz w:val="26"/>
        </w:rPr>
        <w:t> </w:t>
      </w:r>
      <w:r>
        <w:rPr>
          <w:w w:val="105"/>
          <w:sz w:val="26"/>
        </w:rPr>
        <w:t>và</w:t>
      </w:r>
      <w:r>
        <w:rPr>
          <w:spacing w:val="-25"/>
          <w:w w:val="105"/>
          <w:sz w:val="26"/>
        </w:rPr>
        <w:t> </w:t>
      </w:r>
      <w:r>
        <w:rPr>
          <w:w w:val="105"/>
          <w:sz w:val="26"/>
        </w:rPr>
        <w:t>bút.</w:t>
      </w:r>
    </w:p>
    <w:p>
      <w:pPr>
        <w:spacing w:line="235" w:lineRule="auto" w:before="11"/>
        <w:ind w:left="212" w:right="108" w:firstLine="0"/>
        <w:jc w:val="both"/>
        <w:rPr>
          <w:sz w:val="26"/>
        </w:rPr>
      </w:pPr>
      <w:r>
        <w:rPr>
          <w:b/>
          <w:sz w:val="26"/>
        </w:rPr>
        <w:t>Bài 5: </w:t>
      </w:r>
      <w:r>
        <w:rPr>
          <w:sz w:val="26"/>
        </w:rPr>
        <w:t>(3,5 điểm) Cho </w:t>
      </w:r>
      <w:r>
        <w:rPr>
          <w:rFonts w:ascii="Symbol Tiger Expert" w:hAnsi="Symbol Tiger Expert"/>
          <w:sz w:val="26"/>
        </w:rPr>
        <w:t></w:t>
      </w:r>
      <w:r>
        <w:rPr>
          <w:sz w:val="26"/>
        </w:rPr>
        <w:t>ABC. </w:t>
      </w:r>
      <w:r>
        <w:rPr>
          <w:w w:val="120"/>
          <w:sz w:val="26"/>
        </w:rPr>
        <w:t>ọi </w:t>
      </w:r>
      <w:r>
        <w:rPr>
          <w:sz w:val="26"/>
        </w:rPr>
        <w:t>D là trung điểm của AC. Trên tia đối của tia DB lấy điểm M sao cho DM=DB.</w:t>
      </w:r>
    </w:p>
    <w:p>
      <w:pPr>
        <w:pStyle w:val="ListParagraph"/>
        <w:numPr>
          <w:ilvl w:val="0"/>
          <w:numId w:val="127"/>
        </w:numPr>
        <w:tabs>
          <w:tab w:pos="857" w:val="left" w:leader="none"/>
        </w:tabs>
        <w:spacing w:line="240" w:lineRule="auto" w:before="70" w:after="0"/>
        <w:ind w:left="856" w:right="0" w:hanging="360"/>
        <w:jc w:val="left"/>
        <w:rPr>
          <w:i/>
          <w:sz w:val="25"/>
        </w:rPr>
      </w:pPr>
      <w:r>
        <w:rPr>
          <w:sz w:val="26"/>
        </w:rPr>
        <w:t>Chứng minh: </w:t>
      </w:r>
      <w:r>
        <w:rPr>
          <w:rFonts w:ascii="Symbol Tiger Expert" w:hAnsi="Symbol Tiger Expert"/>
          <w:sz w:val="26"/>
        </w:rPr>
        <w:t></w:t>
      </w:r>
      <w:r>
        <w:rPr>
          <w:sz w:val="26"/>
        </w:rPr>
        <w:t>ABD=</w:t>
      </w:r>
      <w:r>
        <w:rPr>
          <w:rFonts w:ascii="Symbol Tiger Expert" w:hAnsi="Symbol Tiger Expert"/>
          <w:sz w:val="26"/>
        </w:rPr>
        <w:t></w:t>
      </w:r>
      <w:r>
        <w:rPr>
          <w:sz w:val="26"/>
        </w:rPr>
        <w:t>CMD và  </w:t>
      </w:r>
      <w:r>
        <w:rPr>
          <w:i/>
          <w:spacing w:val="-6"/>
          <w:sz w:val="25"/>
        </w:rPr>
        <w:t>BAC  </w:t>
      </w:r>
      <w:r>
        <w:rPr>
          <w:rFonts w:ascii="Symbol" w:hAnsi="Symbol"/>
          <w:sz w:val="25"/>
        </w:rPr>
        <w:t></w:t>
      </w:r>
      <w:r>
        <w:rPr>
          <w:spacing w:val="31"/>
          <w:sz w:val="25"/>
        </w:rPr>
        <w:t> </w:t>
      </w:r>
      <w:r>
        <w:rPr>
          <w:i/>
          <w:spacing w:val="-6"/>
          <w:sz w:val="25"/>
        </w:rPr>
        <w:t>MCA</w:t>
      </w:r>
    </w:p>
    <w:p>
      <w:pPr>
        <w:pStyle w:val="ListParagraph"/>
        <w:numPr>
          <w:ilvl w:val="0"/>
          <w:numId w:val="127"/>
        </w:numPr>
        <w:tabs>
          <w:tab w:pos="857" w:val="left" w:leader="none"/>
        </w:tabs>
        <w:spacing w:line="240" w:lineRule="auto" w:before="18" w:after="0"/>
        <w:ind w:left="856" w:right="0" w:hanging="360"/>
        <w:jc w:val="left"/>
        <w:rPr>
          <w:sz w:val="26"/>
        </w:rPr>
      </w:pPr>
      <w:r>
        <w:rPr>
          <w:sz w:val="26"/>
        </w:rPr>
        <w:t>Chứng minh: AM   </w:t>
      </w:r>
      <w:r>
        <w:rPr>
          <w:spacing w:val="6"/>
          <w:sz w:val="26"/>
        </w:rPr>
        <w:t> </w:t>
      </w:r>
      <w:r>
        <w:rPr>
          <w:sz w:val="26"/>
        </w:rPr>
        <w:t>BC.</w:t>
      </w:r>
    </w:p>
    <w:p>
      <w:pPr>
        <w:pStyle w:val="ListParagraph"/>
        <w:numPr>
          <w:ilvl w:val="0"/>
          <w:numId w:val="127"/>
        </w:numPr>
        <w:tabs>
          <w:tab w:pos="857" w:val="left" w:leader="none"/>
        </w:tabs>
        <w:spacing w:line="240" w:lineRule="auto" w:before="27" w:after="0"/>
        <w:ind w:left="856" w:right="0" w:hanging="360"/>
        <w:jc w:val="left"/>
        <w:rPr>
          <w:sz w:val="26"/>
        </w:rPr>
      </w:pPr>
      <w:r>
        <w:rPr>
          <w:sz w:val="26"/>
        </w:rPr>
        <w:t>Chứng minh: </w:t>
      </w:r>
      <w:r>
        <w:rPr>
          <w:rFonts w:ascii="Symbol Tiger Expert" w:hAnsi="Symbol Tiger Expert"/>
          <w:sz w:val="26"/>
        </w:rPr>
        <w:t></w:t>
      </w:r>
      <w:r>
        <w:rPr>
          <w:sz w:val="26"/>
        </w:rPr>
        <w:t>ABC =</w:t>
      </w:r>
      <w:r>
        <w:rPr>
          <w:spacing w:val="-8"/>
          <w:sz w:val="26"/>
        </w:rPr>
        <w:t> </w:t>
      </w:r>
      <w:r>
        <w:rPr>
          <w:rFonts w:ascii="Symbol Tiger Expert" w:hAnsi="Symbol Tiger Expert"/>
          <w:sz w:val="26"/>
        </w:rPr>
        <w:t></w:t>
      </w:r>
      <w:r>
        <w:rPr>
          <w:sz w:val="26"/>
        </w:rPr>
        <w:t>CMA</w:t>
      </w:r>
    </w:p>
    <w:p>
      <w:pPr>
        <w:pStyle w:val="ListParagraph"/>
        <w:numPr>
          <w:ilvl w:val="0"/>
          <w:numId w:val="127"/>
        </w:numPr>
        <w:tabs>
          <w:tab w:pos="857" w:val="left" w:leader="none"/>
        </w:tabs>
        <w:spacing w:line="240" w:lineRule="auto" w:before="19" w:after="0"/>
        <w:ind w:left="856" w:right="0" w:hanging="360"/>
        <w:jc w:val="left"/>
        <w:rPr>
          <w:sz w:val="26"/>
        </w:rPr>
      </w:pPr>
      <w:r>
        <w:rPr>
          <w:w w:val="125"/>
          <w:sz w:val="26"/>
        </w:rPr>
        <w:t>ọi</w:t>
      </w:r>
      <w:r>
        <w:rPr>
          <w:spacing w:val="-32"/>
          <w:w w:val="125"/>
          <w:sz w:val="26"/>
        </w:rPr>
        <w:t> </w:t>
      </w:r>
      <w:r>
        <w:rPr>
          <w:w w:val="105"/>
          <w:sz w:val="26"/>
        </w:rPr>
        <w:t>I,</w:t>
      </w:r>
      <w:r>
        <w:rPr>
          <w:spacing w:val="-19"/>
          <w:w w:val="105"/>
          <w:sz w:val="26"/>
        </w:rPr>
        <w:t> </w:t>
      </w:r>
      <w:r>
        <w:rPr>
          <w:w w:val="105"/>
          <w:sz w:val="26"/>
        </w:rPr>
        <w:t>K</w:t>
      </w:r>
      <w:r>
        <w:rPr>
          <w:spacing w:val="-19"/>
          <w:w w:val="105"/>
          <w:sz w:val="26"/>
        </w:rPr>
        <w:t> </w:t>
      </w:r>
      <w:r>
        <w:rPr>
          <w:w w:val="105"/>
          <w:sz w:val="26"/>
        </w:rPr>
        <w:t>lần</w:t>
      </w:r>
      <w:r>
        <w:rPr>
          <w:spacing w:val="-19"/>
          <w:w w:val="105"/>
          <w:sz w:val="26"/>
        </w:rPr>
        <w:t> </w:t>
      </w:r>
      <w:r>
        <w:rPr>
          <w:w w:val="105"/>
          <w:sz w:val="26"/>
        </w:rPr>
        <w:t>lượt</w:t>
      </w:r>
      <w:r>
        <w:rPr>
          <w:spacing w:val="-18"/>
          <w:w w:val="105"/>
          <w:sz w:val="26"/>
        </w:rPr>
        <w:t> </w:t>
      </w:r>
      <w:r>
        <w:rPr>
          <w:w w:val="105"/>
          <w:sz w:val="26"/>
        </w:rPr>
        <w:t>là</w:t>
      </w:r>
      <w:r>
        <w:rPr>
          <w:spacing w:val="-18"/>
          <w:w w:val="105"/>
          <w:sz w:val="26"/>
        </w:rPr>
        <w:t> </w:t>
      </w:r>
      <w:r>
        <w:rPr>
          <w:w w:val="105"/>
          <w:sz w:val="26"/>
        </w:rPr>
        <w:t>trung</w:t>
      </w:r>
      <w:r>
        <w:rPr>
          <w:spacing w:val="-19"/>
          <w:w w:val="105"/>
          <w:sz w:val="26"/>
        </w:rPr>
        <w:t> </w:t>
      </w:r>
      <w:r>
        <w:rPr>
          <w:w w:val="105"/>
          <w:sz w:val="26"/>
        </w:rPr>
        <w:t>điểm</w:t>
      </w:r>
      <w:r>
        <w:rPr>
          <w:spacing w:val="-20"/>
          <w:w w:val="105"/>
          <w:sz w:val="26"/>
        </w:rPr>
        <w:t> </w:t>
      </w:r>
      <w:r>
        <w:rPr>
          <w:w w:val="105"/>
          <w:sz w:val="26"/>
        </w:rPr>
        <w:t>của</w:t>
      </w:r>
      <w:r>
        <w:rPr>
          <w:spacing w:val="-17"/>
          <w:w w:val="105"/>
          <w:sz w:val="26"/>
        </w:rPr>
        <w:t> </w:t>
      </w:r>
      <w:r>
        <w:rPr>
          <w:w w:val="105"/>
          <w:sz w:val="26"/>
        </w:rPr>
        <w:t>AB</w:t>
      </w:r>
      <w:r>
        <w:rPr>
          <w:spacing w:val="-19"/>
          <w:w w:val="105"/>
          <w:sz w:val="26"/>
        </w:rPr>
        <w:t> </w:t>
      </w:r>
      <w:r>
        <w:rPr>
          <w:w w:val="105"/>
          <w:sz w:val="26"/>
        </w:rPr>
        <w:t>và</w:t>
      </w:r>
      <w:r>
        <w:rPr>
          <w:spacing w:val="-17"/>
          <w:w w:val="105"/>
          <w:sz w:val="26"/>
        </w:rPr>
        <w:t> </w:t>
      </w:r>
      <w:r>
        <w:rPr>
          <w:w w:val="105"/>
          <w:sz w:val="26"/>
        </w:rPr>
        <w:t>CM.</w:t>
      </w:r>
    </w:p>
    <w:p>
      <w:pPr>
        <w:spacing w:before="183"/>
        <w:ind w:left="496" w:right="0" w:firstLine="0"/>
        <w:jc w:val="left"/>
        <w:rPr>
          <w:sz w:val="26"/>
        </w:rPr>
      </w:pPr>
      <w:r>
        <w:rPr>
          <w:sz w:val="26"/>
        </w:rPr>
        <w:t>Chứng minh: ba điểm K, D, I thẳng hàng.</w:t>
      </w:r>
    </w:p>
    <w:p>
      <w:pPr>
        <w:spacing w:before="8"/>
        <w:ind w:left="874" w:right="764" w:firstLine="0"/>
        <w:jc w:val="center"/>
        <w:rPr>
          <w:b/>
          <w:sz w:val="26"/>
        </w:rPr>
      </w:pPr>
      <w:r>
        <w:rPr>
          <w:b/>
          <w:sz w:val="26"/>
        </w:rPr>
        <w:t>HẾT</w:t>
      </w:r>
    </w:p>
    <w:p>
      <w:pPr>
        <w:pStyle w:val="BodyText"/>
        <w:rPr>
          <w:b/>
          <w:sz w:val="26"/>
        </w:rPr>
      </w:pPr>
    </w:p>
    <w:p>
      <w:pPr>
        <w:spacing w:before="0"/>
        <w:ind w:left="871" w:right="764" w:firstLine="0"/>
        <w:jc w:val="center"/>
        <w:rPr>
          <w:b/>
          <w:sz w:val="26"/>
        </w:rPr>
      </w:pPr>
      <w:r>
        <w:rPr/>
        <w:pict>
          <v:line style="position:absolute;mso-position-horizontal-relative:page;mso-position-vertical-relative:paragraph;z-index:-735208" from="92.545952pt,70.886795pt" to="119.98694pt,70.886795pt" stroked="true" strokeweight=".611475pt" strokecolor="#000000">
            <v:stroke dashstyle="solid"/>
            <w10:wrap type="none"/>
          </v:line>
        </w:pict>
      </w:r>
      <w:r>
        <w:rPr/>
        <w:pict>
          <v:line style="position:absolute;mso-position-horizontal-relative:page;mso-position-vertical-relative:paragraph;z-index:-735184" from="261.844055pt,70.886795pt" to="269.567870pt,70.886795pt" stroked="true" strokeweight=".611475pt" strokecolor="#000000">
            <v:stroke dashstyle="solid"/>
            <w10:wrap type="none"/>
          </v:line>
        </w:pict>
      </w:r>
      <w:r>
        <w:rPr/>
        <w:pict>
          <v:line style="position:absolute;mso-position-horizontal-relative:page;mso-position-vertical-relative:paragraph;z-index:-735160" from="112.807938pt,105.210854pt" to="125.393449pt,105.210854pt" stroked="true" strokeweight=".610562pt" strokecolor="#000000">
            <v:stroke dashstyle="solid"/>
            <w10:wrap type="none"/>
          </v:line>
        </w:pict>
      </w:r>
      <w:r>
        <w:rPr/>
        <w:pict>
          <v:line style="position:absolute;mso-position-horizontal-relative:page;mso-position-vertical-relative:paragraph;z-index:-735136" from="139.332565pt,105.210854pt" to="154.140098pt,105.210854pt" stroked="true" strokeweight=".610562pt" strokecolor="#000000">
            <v:stroke dashstyle="solid"/>
            <w10:wrap type="none"/>
          </v:line>
        </w:pict>
      </w:r>
      <w:r>
        <w:rPr/>
        <w:pict>
          <v:line style="position:absolute;mso-position-horizontal-relative:page;mso-position-vertical-relative:paragraph;z-index:-735112" from="214.652542pt,105.210854pt" to="236.922263pt,105.210854pt" stroked="true" strokeweight=".610562pt" strokecolor="#000000">
            <v:stroke dashstyle="solid"/>
            <w10:wrap type="none"/>
          </v:line>
        </w:pict>
      </w:r>
      <w:r>
        <w:rPr>
          <w:b/>
          <w:w w:val="105"/>
          <w:sz w:val="26"/>
        </w:rPr>
        <w:t>ĐÁP ÁN ĐỀ SỐ 9</w:t>
      </w:r>
    </w:p>
    <w:p>
      <w:pPr>
        <w:pStyle w:val="BodyText"/>
        <w:rPr>
          <w:b/>
          <w:sz w:val="13"/>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2182"/>
        <w:gridCol w:w="5193"/>
        <w:gridCol w:w="1025"/>
      </w:tblGrid>
      <w:tr>
        <w:trPr>
          <w:trHeight w:val="580" w:hRule="atLeast"/>
        </w:trPr>
        <w:tc>
          <w:tcPr>
            <w:tcW w:w="675" w:type="dxa"/>
          </w:tcPr>
          <w:p>
            <w:pPr>
              <w:pStyle w:val="TableParagraph"/>
              <w:spacing w:before="148"/>
              <w:ind w:left="127" w:right="121"/>
              <w:jc w:val="center"/>
              <w:rPr>
                <w:b/>
                <w:sz w:val="26"/>
              </w:rPr>
            </w:pPr>
            <w:r>
              <w:rPr>
                <w:b/>
                <w:sz w:val="26"/>
              </w:rPr>
              <w:t>Bài</w:t>
            </w:r>
          </w:p>
        </w:tc>
        <w:tc>
          <w:tcPr>
            <w:tcW w:w="7375" w:type="dxa"/>
            <w:gridSpan w:val="2"/>
          </w:tcPr>
          <w:p>
            <w:pPr>
              <w:pStyle w:val="TableParagraph"/>
              <w:spacing w:before="148"/>
              <w:ind w:left="3157" w:right="3149"/>
              <w:jc w:val="center"/>
              <w:rPr>
                <w:b/>
                <w:sz w:val="26"/>
              </w:rPr>
            </w:pPr>
            <w:r>
              <w:rPr>
                <w:b/>
                <w:sz w:val="26"/>
              </w:rPr>
              <w:t>Nội dung</w:t>
            </w:r>
          </w:p>
        </w:tc>
        <w:tc>
          <w:tcPr>
            <w:tcW w:w="1025" w:type="dxa"/>
          </w:tcPr>
          <w:p>
            <w:pPr>
              <w:pStyle w:val="TableParagraph"/>
              <w:spacing w:line="298" w:lineRule="exact" w:before="4"/>
              <w:ind w:left="236" w:hanging="84"/>
              <w:rPr>
                <w:b/>
                <w:sz w:val="26"/>
              </w:rPr>
            </w:pPr>
            <w:r>
              <w:rPr>
                <w:b/>
                <w:w w:val="95"/>
                <w:sz w:val="26"/>
              </w:rPr>
              <w:t>Thang </w:t>
            </w:r>
            <w:r>
              <w:rPr>
                <w:b/>
                <w:sz w:val="26"/>
              </w:rPr>
              <w:t>điểm</w:t>
            </w:r>
          </w:p>
        </w:tc>
      </w:tr>
      <w:tr>
        <w:trPr>
          <w:trHeight w:val="658" w:hRule="atLeast"/>
        </w:trPr>
        <w:tc>
          <w:tcPr>
            <w:tcW w:w="675" w:type="dxa"/>
          </w:tcPr>
          <w:p>
            <w:pPr>
              <w:pStyle w:val="TableParagraph"/>
              <w:spacing w:before="180"/>
              <w:ind w:left="7"/>
              <w:jc w:val="center"/>
              <w:rPr>
                <w:sz w:val="26"/>
              </w:rPr>
            </w:pPr>
            <w:r>
              <w:rPr>
                <w:w w:val="99"/>
                <w:sz w:val="26"/>
              </w:rPr>
              <w:t>1</w:t>
            </w:r>
          </w:p>
        </w:tc>
        <w:tc>
          <w:tcPr>
            <w:tcW w:w="2182" w:type="dxa"/>
            <w:tcBorders>
              <w:right w:val="nil"/>
            </w:tcBorders>
          </w:tcPr>
          <w:p>
            <w:pPr>
              <w:pStyle w:val="TableParagraph"/>
              <w:tabs>
                <w:tab w:pos="1376" w:val="left" w:leader="none"/>
              </w:tabs>
              <w:spacing w:line="410" w:lineRule="exact" w:before="11"/>
              <w:ind w:left="169"/>
              <w:rPr>
                <w:sz w:val="26"/>
              </w:rPr>
            </w:pPr>
            <w:r>
              <w:rPr>
                <w:spacing w:val="-3"/>
                <w:position w:val="16"/>
                <w:sz w:val="26"/>
              </w:rPr>
              <w:t>2016</w:t>
            </w:r>
            <w:r>
              <w:rPr>
                <w:spacing w:val="-13"/>
                <w:position w:val="16"/>
                <w:sz w:val="26"/>
              </w:rPr>
              <w:t> </w:t>
            </w:r>
            <w:r>
              <w:rPr>
                <w:rFonts w:ascii="Symbol" w:hAnsi="Symbol"/>
                <w:sz w:val="26"/>
              </w:rPr>
              <w:t></w:t>
            </w:r>
            <w:r>
              <w:rPr>
                <w:spacing w:val="-33"/>
                <w:sz w:val="26"/>
              </w:rPr>
              <w:t> </w:t>
            </w:r>
            <w:r>
              <w:rPr>
                <w:spacing w:val="-4"/>
                <w:sz w:val="26"/>
              </w:rPr>
              <w:t>I;</w:t>
              <w:tab/>
            </w:r>
            <w:r>
              <w:rPr>
                <w:sz w:val="26"/>
              </w:rPr>
              <w:t>Z </w:t>
            </w:r>
            <w:r>
              <w:rPr>
                <w:rFonts w:ascii="Symbol" w:hAnsi="Symbol"/>
                <w:sz w:val="26"/>
              </w:rPr>
              <w:t></w:t>
            </w:r>
            <w:r>
              <w:rPr>
                <w:spacing w:val="-12"/>
                <w:sz w:val="26"/>
              </w:rPr>
              <w:t> </w:t>
            </w:r>
            <w:r>
              <w:rPr>
                <w:sz w:val="26"/>
              </w:rPr>
              <w:t>R;</w:t>
            </w:r>
          </w:p>
          <w:p>
            <w:pPr>
              <w:pStyle w:val="TableParagraph"/>
              <w:spacing w:line="230" w:lineRule="exact"/>
              <w:ind w:left="167"/>
              <w:rPr>
                <w:sz w:val="26"/>
              </w:rPr>
            </w:pPr>
            <w:r>
              <w:rPr>
                <w:sz w:val="26"/>
              </w:rPr>
              <w:t>2017</w:t>
            </w:r>
          </w:p>
        </w:tc>
        <w:tc>
          <w:tcPr>
            <w:tcW w:w="5193" w:type="dxa"/>
            <w:tcBorders>
              <w:left w:val="nil"/>
            </w:tcBorders>
          </w:tcPr>
          <w:p>
            <w:pPr>
              <w:pStyle w:val="TableParagraph"/>
              <w:tabs>
                <w:tab w:pos="1376" w:val="left" w:leader="none"/>
              </w:tabs>
              <w:spacing w:line="410" w:lineRule="exact" w:before="11"/>
              <w:ind w:left="232"/>
              <w:rPr>
                <w:i/>
                <w:sz w:val="26"/>
              </w:rPr>
            </w:pPr>
            <w:r>
              <w:rPr>
                <w:sz w:val="26"/>
              </w:rPr>
              <w:t>0</w:t>
            </w:r>
            <w:r>
              <w:rPr>
                <w:spacing w:val="-39"/>
                <w:sz w:val="26"/>
              </w:rPr>
              <w:t> </w:t>
            </w:r>
            <w:r>
              <w:rPr>
                <w:rFonts w:ascii="Symbol" w:hAnsi="Symbol"/>
                <w:sz w:val="26"/>
              </w:rPr>
              <w:t></w:t>
            </w:r>
            <w:r>
              <w:rPr>
                <w:spacing w:val="-34"/>
                <w:sz w:val="26"/>
              </w:rPr>
              <w:t> </w:t>
            </w:r>
            <w:r>
              <w:rPr>
                <w:sz w:val="26"/>
              </w:rPr>
              <w:t>R;</w:t>
              <w:tab/>
            </w:r>
            <w:r>
              <w:rPr>
                <w:position w:val="16"/>
                <w:sz w:val="26"/>
              </w:rPr>
              <w:t>3 </w:t>
            </w:r>
            <w:r>
              <w:rPr>
                <w:rFonts w:ascii="Symbol" w:hAnsi="Symbol"/>
                <w:sz w:val="26"/>
              </w:rPr>
              <w:t></w:t>
            </w:r>
            <w:r>
              <w:rPr>
                <w:spacing w:val="-38"/>
                <w:sz w:val="26"/>
              </w:rPr>
              <w:t> </w:t>
            </w:r>
            <w:r>
              <w:rPr>
                <w:i/>
                <w:sz w:val="26"/>
              </w:rPr>
              <w:t>Z</w:t>
            </w:r>
          </w:p>
          <w:p>
            <w:pPr>
              <w:pStyle w:val="TableParagraph"/>
              <w:spacing w:line="230" w:lineRule="exact"/>
              <w:ind w:left="1376"/>
              <w:rPr>
                <w:sz w:val="26"/>
              </w:rPr>
            </w:pPr>
            <w:r>
              <w:rPr>
                <w:w w:val="102"/>
                <w:sz w:val="26"/>
              </w:rPr>
              <w:t>2</w:t>
            </w:r>
          </w:p>
        </w:tc>
        <w:tc>
          <w:tcPr>
            <w:tcW w:w="1025" w:type="dxa"/>
          </w:tcPr>
          <w:p>
            <w:pPr>
              <w:pStyle w:val="TableParagraph"/>
              <w:spacing w:before="180"/>
              <w:ind w:left="87" w:right="82"/>
              <w:jc w:val="center"/>
              <w:rPr>
                <w:sz w:val="26"/>
              </w:rPr>
            </w:pPr>
            <w:r>
              <w:rPr>
                <w:sz w:val="26"/>
              </w:rPr>
              <w:t>0,25x 4</w:t>
            </w:r>
          </w:p>
        </w:tc>
      </w:tr>
      <w:tr>
        <w:trPr>
          <w:trHeight w:val="660" w:hRule="atLeast"/>
        </w:trPr>
        <w:tc>
          <w:tcPr>
            <w:tcW w:w="675" w:type="dxa"/>
            <w:vMerge w:val="restart"/>
          </w:tcPr>
          <w:p>
            <w:pPr>
              <w:pStyle w:val="TableParagraph"/>
              <w:rPr>
                <w:b/>
                <w:sz w:val="28"/>
              </w:rPr>
            </w:pPr>
          </w:p>
          <w:p>
            <w:pPr>
              <w:pStyle w:val="TableParagraph"/>
              <w:spacing w:before="200"/>
              <w:ind w:left="367"/>
              <w:rPr>
                <w:sz w:val="26"/>
              </w:rPr>
            </w:pPr>
            <w:r>
              <w:rPr>
                <w:w w:val="99"/>
                <w:sz w:val="26"/>
              </w:rPr>
              <w:t>2</w:t>
            </w:r>
          </w:p>
        </w:tc>
        <w:tc>
          <w:tcPr>
            <w:tcW w:w="2182" w:type="dxa"/>
            <w:tcBorders>
              <w:bottom w:val="dotted" w:sz="4" w:space="0" w:color="000000"/>
              <w:right w:val="nil"/>
            </w:tcBorders>
          </w:tcPr>
          <w:p>
            <w:pPr>
              <w:pStyle w:val="TableParagraph"/>
              <w:tabs>
                <w:tab w:pos="1603" w:val="left" w:leader="none"/>
              </w:tabs>
              <w:spacing w:line="423" w:lineRule="exact" w:before="5"/>
              <w:ind w:right="203"/>
              <w:jc w:val="center"/>
              <w:rPr>
                <w:sz w:val="25"/>
              </w:rPr>
            </w:pPr>
            <w:r>
              <w:rPr>
                <w:i/>
                <w:spacing w:val="1"/>
                <w:w w:val="105"/>
                <w:position w:val="-15"/>
                <w:sz w:val="25"/>
              </w:rPr>
              <w:t>a</w:t>
            </w:r>
            <w:r>
              <w:rPr>
                <w:spacing w:val="1"/>
                <w:w w:val="105"/>
                <w:position w:val="-15"/>
                <w:sz w:val="25"/>
              </w:rPr>
              <w:t>)   </w:t>
            </w:r>
            <w:r>
              <w:rPr>
                <w:w w:val="105"/>
                <w:sz w:val="25"/>
              </w:rPr>
              <w:t>18</w:t>
            </w:r>
            <w:r>
              <w:rPr>
                <w:spacing w:val="-24"/>
                <w:w w:val="105"/>
                <w:sz w:val="25"/>
              </w:rPr>
              <w:t> </w:t>
            </w:r>
            <w:r>
              <w:rPr>
                <w:rFonts w:ascii="Symbol" w:hAnsi="Symbol"/>
                <w:w w:val="105"/>
                <w:position w:val="-15"/>
                <w:sz w:val="25"/>
              </w:rPr>
              <w:t></w:t>
            </w:r>
            <w:r>
              <w:rPr>
                <w:spacing w:val="12"/>
                <w:w w:val="105"/>
                <w:position w:val="-15"/>
                <w:sz w:val="25"/>
              </w:rPr>
              <w:t> </w:t>
            </w:r>
            <w:r>
              <w:rPr>
                <w:rFonts w:ascii="Symbol" w:hAnsi="Symbol"/>
                <w:spacing w:val="-3"/>
                <w:w w:val="105"/>
                <w:sz w:val="25"/>
              </w:rPr>
              <w:t></w:t>
            </w:r>
            <w:r>
              <w:rPr>
                <w:spacing w:val="-3"/>
                <w:w w:val="105"/>
                <w:sz w:val="25"/>
              </w:rPr>
              <w:t>9</w:t>
              <w:tab/>
            </w:r>
            <w:r>
              <w:rPr>
                <w:w w:val="105"/>
                <w:position w:val="-15"/>
                <w:sz w:val="25"/>
              </w:rPr>
              <w:t>;</w:t>
            </w:r>
          </w:p>
          <w:p>
            <w:pPr>
              <w:pStyle w:val="TableParagraph"/>
              <w:tabs>
                <w:tab w:pos="540" w:val="left" w:leader="none"/>
              </w:tabs>
              <w:spacing w:line="228" w:lineRule="exact"/>
              <w:ind w:right="238"/>
              <w:jc w:val="center"/>
              <w:rPr>
                <w:sz w:val="25"/>
              </w:rPr>
            </w:pPr>
            <w:r>
              <w:rPr>
                <w:i/>
                <w:w w:val="105"/>
                <w:sz w:val="25"/>
              </w:rPr>
              <w:t>x</w:t>
              <w:tab/>
            </w:r>
            <w:r>
              <w:rPr>
                <w:w w:val="105"/>
                <w:sz w:val="25"/>
              </w:rPr>
              <w:t>5</w:t>
            </w:r>
          </w:p>
        </w:tc>
        <w:tc>
          <w:tcPr>
            <w:tcW w:w="5193" w:type="dxa"/>
            <w:tcBorders>
              <w:left w:val="nil"/>
              <w:bottom w:val="dotted" w:sz="4" w:space="0" w:color="000000"/>
            </w:tcBorders>
          </w:tcPr>
          <w:p>
            <w:pPr>
              <w:pStyle w:val="TableParagraph"/>
              <w:spacing w:line="395" w:lineRule="exact" w:before="25"/>
              <w:ind w:left="99"/>
              <w:rPr>
                <w:sz w:val="25"/>
              </w:rPr>
            </w:pPr>
            <w:r>
              <w:rPr>
                <w:w w:val="105"/>
                <w:sz w:val="25"/>
              </w:rPr>
              <w:t>x= </w:t>
            </w:r>
            <w:r>
              <w:rPr>
                <w:w w:val="105"/>
                <w:position w:val="16"/>
                <w:sz w:val="25"/>
              </w:rPr>
              <w:t>18.5 </w:t>
            </w:r>
            <w:r>
              <w:rPr>
                <w:rFonts w:ascii="Symbol" w:hAnsi="Symbol"/>
                <w:w w:val="105"/>
                <w:sz w:val="25"/>
              </w:rPr>
              <w:t></w:t>
            </w:r>
            <w:r>
              <w:rPr>
                <w:w w:val="105"/>
                <w:sz w:val="25"/>
              </w:rPr>
              <w:t> </w:t>
            </w:r>
            <w:r>
              <w:rPr>
                <w:rFonts w:ascii="Symbol" w:hAnsi="Symbol"/>
                <w:w w:val="105"/>
                <w:sz w:val="25"/>
              </w:rPr>
              <w:t></w:t>
            </w:r>
            <w:r>
              <w:rPr>
                <w:w w:val="105"/>
                <w:sz w:val="25"/>
              </w:rPr>
              <w:t>10</w:t>
            </w:r>
          </w:p>
          <w:p>
            <w:pPr>
              <w:pStyle w:val="TableParagraph"/>
              <w:spacing w:line="236" w:lineRule="exact"/>
              <w:ind w:left="507"/>
              <w:rPr>
                <w:sz w:val="25"/>
              </w:rPr>
            </w:pPr>
            <w:r>
              <w:rPr>
                <w:rFonts w:ascii="Symbol" w:hAnsi="Symbol"/>
                <w:w w:val="105"/>
                <w:sz w:val="25"/>
              </w:rPr>
              <w:t></w:t>
            </w:r>
            <w:r>
              <w:rPr>
                <w:w w:val="105"/>
                <w:sz w:val="25"/>
              </w:rPr>
              <w:t>9</w:t>
            </w:r>
          </w:p>
        </w:tc>
        <w:tc>
          <w:tcPr>
            <w:tcW w:w="1025" w:type="dxa"/>
            <w:tcBorders>
              <w:bottom w:val="dotted" w:sz="4" w:space="0" w:color="000000"/>
            </w:tcBorders>
          </w:tcPr>
          <w:p>
            <w:pPr>
              <w:pStyle w:val="TableParagraph"/>
              <w:spacing w:before="182"/>
              <w:ind w:left="87" w:right="82"/>
              <w:jc w:val="center"/>
              <w:rPr>
                <w:sz w:val="26"/>
              </w:rPr>
            </w:pPr>
            <w:r>
              <w:rPr>
                <w:sz w:val="26"/>
              </w:rPr>
              <w:t>0,25x 2</w:t>
            </w:r>
          </w:p>
        </w:tc>
      </w:tr>
      <w:tr>
        <w:trPr>
          <w:trHeight w:val="320" w:hRule="atLeast"/>
        </w:trPr>
        <w:tc>
          <w:tcPr>
            <w:tcW w:w="675" w:type="dxa"/>
            <w:vMerge/>
            <w:tcBorders>
              <w:top w:val="nil"/>
            </w:tcBorders>
          </w:tcPr>
          <w:p>
            <w:pPr>
              <w:rPr>
                <w:sz w:val="2"/>
                <w:szCs w:val="2"/>
              </w:rPr>
            </w:pPr>
          </w:p>
        </w:tc>
        <w:tc>
          <w:tcPr>
            <w:tcW w:w="7375" w:type="dxa"/>
            <w:gridSpan w:val="2"/>
            <w:tcBorders>
              <w:top w:val="dotted" w:sz="4" w:space="0" w:color="000000"/>
              <w:bottom w:val="dotted" w:sz="4" w:space="0" w:color="000000"/>
            </w:tcBorders>
          </w:tcPr>
          <w:p>
            <w:pPr>
              <w:pStyle w:val="TableParagraph"/>
              <w:spacing w:line="288" w:lineRule="exact"/>
              <w:ind w:left="139"/>
              <w:rPr>
                <w:sz w:val="25"/>
              </w:rPr>
            </w:pPr>
            <w:r>
              <w:rPr>
                <w:i/>
                <w:w w:val="110"/>
                <w:sz w:val="25"/>
              </w:rPr>
              <w:t>b</w:t>
            </w:r>
            <w:r>
              <w:rPr>
                <w:w w:val="110"/>
                <w:sz w:val="25"/>
              </w:rPr>
              <w:t>)</w:t>
            </w:r>
            <w:r>
              <w:rPr>
                <w:spacing w:val="58"/>
                <w:w w:val="110"/>
                <w:sz w:val="25"/>
              </w:rPr>
              <w:t> </w:t>
            </w:r>
            <w:r>
              <w:rPr>
                <w:rFonts w:ascii="Symbol" w:hAnsi="Symbol"/>
                <w:w w:val="110"/>
                <w:sz w:val="25"/>
              </w:rPr>
              <w:t></w:t>
            </w:r>
            <w:r>
              <w:rPr>
                <w:w w:val="110"/>
                <w:sz w:val="25"/>
              </w:rPr>
              <w:t> </w:t>
            </w:r>
            <w:r>
              <w:rPr>
                <w:spacing w:val="-10"/>
                <w:w w:val="110"/>
                <w:sz w:val="25"/>
              </w:rPr>
              <w:t>3, </w:t>
            </w:r>
            <w:r>
              <w:rPr>
                <w:spacing w:val="5"/>
                <w:w w:val="110"/>
                <w:sz w:val="25"/>
              </w:rPr>
              <w:t>2</w:t>
            </w:r>
            <w:r>
              <w:rPr>
                <w:i/>
                <w:spacing w:val="5"/>
                <w:w w:val="110"/>
                <w:sz w:val="25"/>
              </w:rPr>
              <w:t>x </w:t>
            </w:r>
            <w:r>
              <w:rPr>
                <w:rFonts w:ascii="Symbol" w:hAnsi="Symbol"/>
                <w:spacing w:val="-7"/>
                <w:w w:val="110"/>
                <w:sz w:val="25"/>
              </w:rPr>
              <w:t></w:t>
            </w:r>
            <w:r>
              <w:rPr>
                <w:spacing w:val="-7"/>
                <w:w w:val="110"/>
                <w:sz w:val="25"/>
              </w:rPr>
              <w:t>1, </w:t>
            </w:r>
            <w:r>
              <w:rPr>
                <w:spacing w:val="5"/>
                <w:w w:val="110"/>
                <w:sz w:val="25"/>
              </w:rPr>
              <w:t>2</w:t>
            </w:r>
            <w:r>
              <w:rPr>
                <w:i/>
                <w:spacing w:val="5"/>
                <w:w w:val="110"/>
                <w:sz w:val="25"/>
              </w:rPr>
              <w:t>x </w:t>
            </w:r>
            <w:r>
              <w:rPr>
                <w:rFonts w:ascii="Symbol" w:hAnsi="Symbol"/>
                <w:spacing w:val="-3"/>
                <w:w w:val="110"/>
                <w:sz w:val="25"/>
              </w:rPr>
              <w:t></w:t>
            </w:r>
            <w:r>
              <w:rPr>
                <w:spacing w:val="-3"/>
                <w:w w:val="110"/>
                <w:sz w:val="25"/>
              </w:rPr>
              <w:t>1,01 </w:t>
            </w:r>
            <w:r>
              <w:rPr>
                <w:rFonts w:ascii="Symbol" w:hAnsi="Symbol"/>
                <w:w w:val="110"/>
                <w:sz w:val="25"/>
              </w:rPr>
              <w:t></w:t>
            </w:r>
            <w:r>
              <w:rPr>
                <w:w w:val="110"/>
                <w:sz w:val="25"/>
              </w:rPr>
              <w:t>11,01</w:t>
            </w:r>
          </w:p>
        </w:tc>
        <w:tc>
          <w:tcPr>
            <w:tcW w:w="1025" w:type="dxa"/>
            <w:tcBorders>
              <w:top w:val="dotted" w:sz="4" w:space="0" w:color="000000"/>
              <w:bottom w:val="dotted" w:sz="4" w:space="0" w:color="000000"/>
            </w:tcBorders>
          </w:tcPr>
          <w:p>
            <w:pPr>
              <w:pStyle w:val="TableParagraph"/>
              <w:rPr>
                <w:sz w:val="24"/>
              </w:rPr>
            </w:pPr>
          </w:p>
        </w:tc>
      </w:tr>
      <w:tr>
        <w:trPr>
          <w:trHeight w:val="320" w:hRule="atLeast"/>
        </w:trPr>
        <w:tc>
          <w:tcPr>
            <w:tcW w:w="675" w:type="dxa"/>
            <w:vMerge/>
            <w:tcBorders>
              <w:top w:val="nil"/>
            </w:tcBorders>
          </w:tcPr>
          <w:p>
            <w:pPr>
              <w:rPr>
                <w:sz w:val="2"/>
                <w:szCs w:val="2"/>
              </w:rPr>
            </w:pPr>
          </w:p>
        </w:tc>
        <w:tc>
          <w:tcPr>
            <w:tcW w:w="2182" w:type="dxa"/>
            <w:tcBorders>
              <w:top w:val="dotted" w:sz="4" w:space="0" w:color="000000"/>
              <w:bottom w:val="dotted" w:sz="4" w:space="0" w:color="000000"/>
              <w:right w:val="nil"/>
            </w:tcBorders>
          </w:tcPr>
          <w:p>
            <w:pPr>
              <w:pStyle w:val="TableParagraph"/>
              <w:spacing w:line="284" w:lineRule="exact"/>
              <w:ind w:left="147"/>
              <w:rPr>
                <w:sz w:val="27"/>
              </w:rPr>
            </w:pPr>
            <w:r>
              <w:rPr>
                <w:rFonts w:ascii="Symbol" w:hAnsi="Symbol"/>
                <w:sz w:val="27"/>
              </w:rPr>
              <w:t></w:t>
            </w:r>
            <w:r>
              <w:rPr>
                <w:sz w:val="27"/>
              </w:rPr>
              <w:t>2</w:t>
            </w:r>
            <w:r>
              <w:rPr>
                <w:i/>
                <w:sz w:val="27"/>
              </w:rPr>
              <w:t>x </w:t>
            </w:r>
            <w:r>
              <w:rPr>
                <w:rFonts w:ascii="Symbol" w:hAnsi="Symbol"/>
                <w:sz w:val="27"/>
              </w:rPr>
              <w:t></w:t>
            </w:r>
            <w:r>
              <w:rPr>
                <w:sz w:val="27"/>
              </w:rPr>
              <w:t> 11,01</w:t>
            </w:r>
            <w:r>
              <w:rPr>
                <w:rFonts w:ascii="Symbol" w:hAnsi="Symbol"/>
                <w:sz w:val="27"/>
              </w:rPr>
              <w:t></w:t>
            </w:r>
            <w:r>
              <w:rPr>
                <w:sz w:val="27"/>
              </w:rPr>
              <w:t>1,01;</w:t>
            </w:r>
          </w:p>
        </w:tc>
        <w:tc>
          <w:tcPr>
            <w:tcW w:w="5193" w:type="dxa"/>
            <w:tcBorders>
              <w:top w:val="dotted" w:sz="4" w:space="0" w:color="000000"/>
              <w:left w:val="nil"/>
              <w:bottom w:val="dotted" w:sz="4" w:space="0" w:color="000000"/>
            </w:tcBorders>
          </w:tcPr>
          <w:p>
            <w:pPr>
              <w:pStyle w:val="TableParagraph"/>
              <w:spacing w:line="284" w:lineRule="exact"/>
              <w:ind w:left="366"/>
              <w:rPr>
                <w:sz w:val="27"/>
              </w:rPr>
            </w:pPr>
            <w:r>
              <w:rPr>
                <w:rFonts w:ascii="Symbol" w:hAnsi="Symbol"/>
                <w:sz w:val="27"/>
              </w:rPr>
              <w:t></w:t>
            </w:r>
            <w:r>
              <w:rPr>
                <w:sz w:val="27"/>
              </w:rPr>
              <w:t> 2x </w:t>
            </w:r>
            <w:r>
              <w:rPr>
                <w:rFonts w:ascii="Symbol" w:hAnsi="Symbol"/>
                <w:sz w:val="27"/>
              </w:rPr>
              <w:t></w:t>
            </w:r>
            <w:r>
              <w:rPr>
                <w:sz w:val="27"/>
              </w:rPr>
              <w:t>12,02</w:t>
            </w:r>
          </w:p>
        </w:tc>
        <w:tc>
          <w:tcPr>
            <w:tcW w:w="1025" w:type="dxa"/>
            <w:tcBorders>
              <w:top w:val="dotted" w:sz="4" w:space="0" w:color="000000"/>
              <w:bottom w:val="dotted" w:sz="4" w:space="0" w:color="000000"/>
            </w:tcBorders>
          </w:tcPr>
          <w:p>
            <w:pPr>
              <w:pStyle w:val="TableParagraph"/>
              <w:spacing w:before="6"/>
              <w:ind w:left="9" w:right="95"/>
              <w:jc w:val="center"/>
              <w:rPr>
                <w:sz w:val="26"/>
              </w:rPr>
            </w:pPr>
            <w:r>
              <w:rPr>
                <w:sz w:val="26"/>
              </w:rPr>
              <w:t>0,25x2</w:t>
            </w:r>
          </w:p>
        </w:tc>
      </w:tr>
      <w:tr>
        <w:trPr>
          <w:trHeight w:val="320" w:hRule="atLeast"/>
        </w:trPr>
        <w:tc>
          <w:tcPr>
            <w:tcW w:w="675" w:type="dxa"/>
            <w:vMerge/>
            <w:tcBorders>
              <w:top w:val="nil"/>
            </w:tcBorders>
          </w:tcPr>
          <w:p>
            <w:pPr>
              <w:rPr>
                <w:sz w:val="2"/>
                <w:szCs w:val="2"/>
              </w:rPr>
            </w:pPr>
          </w:p>
        </w:tc>
        <w:tc>
          <w:tcPr>
            <w:tcW w:w="7375" w:type="dxa"/>
            <w:gridSpan w:val="2"/>
            <w:tcBorders>
              <w:top w:val="dotted" w:sz="4" w:space="0" w:color="000000"/>
              <w:bottom w:val="dotted" w:sz="4" w:space="0" w:color="000000"/>
            </w:tcBorders>
          </w:tcPr>
          <w:p>
            <w:pPr>
              <w:pStyle w:val="TableParagraph"/>
              <w:spacing w:line="288" w:lineRule="exact"/>
              <w:ind w:left="158"/>
              <w:rPr>
                <w:sz w:val="25"/>
              </w:rPr>
            </w:pPr>
            <w:r>
              <w:rPr>
                <w:i/>
                <w:w w:val="110"/>
                <w:sz w:val="25"/>
              </w:rPr>
              <w:t>x </w:t>
            </w:r>
            <w:r>
              <w:rPr>
                <w:rFonts w:ascii="Symbol" w:hAnsi="Symbol"/>
                <w:w w:val="110"/>
                <w:sz w:val="25"/>
              </w:rPr>
              <w:t></w:t>
            </w:r>
            <w:r>
              <w:rPr>
                <w:w w:val="110"/>
                <w:sz w:val="25"/>
              </w:rPr>
              <w:t> 12,02 : (</w:t>
            </w:r>
            <w:r>
              <w:rPr>
                <w:rFonts w:ascii="Symbol" w:hAnsi="Symbol"/>
                <w:w w:val="110"/>
                <w:sz w:val="25"/>
              </w:rPr>
              <w:t></w:t>
            </w:r>
            <w:r>
              <w:rPr>
                <w:w w:val="110"/>
                <w:sz w:val="25"/>
              </w:rPr>
              <w:t>2) </w:t>
            </w:r>
            <w:r>
              <w:rPr>
                <w:rFonts w:ascii="Symbol" w:hAnsi="Symbol"/>
                <w:w w:val="110"/>
                <w:sz w:val="25"/>
              </w:rPr>
              <w:t></w:t>
            </w:r>
            <w:r>
              <w:rPr>
                <w:w w:val="110"/>
                <w:sz w:val="25"/>
              </w:rPr>
              <w:t> </w:t>
            </w:r>
            <w:r>
              <w:rPr>
                <w:rFonts w:ascii="Symbol" w:hAnsi="Symbol"/>
                <w:w w:val="110"/>
                <w:sz w:val="25"/>
              </w:rPr>
              <w:t></w:t>
            </w:r>
            <w:r>
              <w:rPr>
                <w:w w:val="110"/>
                <w:sz w:val="25"/>
              </w:rPr>
              <w:t>6,01</w:t>
            </w:r>
          </w:p>
        </w:tc>
        <w:tc>
          <w:tcPr>
            <w:tcW w:w="1025" w:type="dxa"/>
            <w:tcBorders>
              <w:top w:val="dotted" w:sz="4" w:space="0" w:color="000000"/>
              <w:bottom w:val="dotted" w:sz="4" w:space="0" w:color="000000"/>
            </w:tcBorders>
          </w:tcPr>
          <w:p>
            <w:pPr>
              <w:pStyle w:val="TableParagraph"/>
              <w:spacing w:before="9"/>
              <w:ind w:left="87" w:right="80"/>
              <w:jc w:val="center"/>
              <w:rPr>
                <w:sz w:val="26"/>
              </w:rPr>
            </w:pPr>
            <w:r>
              <w:rPr>
                <w:sz w:val="26"/>
              </w:rPr>
              <w:t>0,25x2</w:t>
            </w:r>
          </w:p>
        </w:tc>
      </w:tr>
      <w:tr>
        <w:trPr>
          <w:trHeight w:val="720" w:hRule="atLeast"/>
        </w:trPr>
        <w:tc>
          <w:tcPr>
            <w:tcW w:w="675" w:type="dxa"/>
            <w:vMerge/>
            <w:tcBorders>
              <w:top w:val="nil"/>
            </w:tcBorders>
          </w:tcPr>
          <w:p>
            <w:pPr>
              <w:rPr>
                <w:sz w:val="2"/>
                <w:szCs w:val="2"/>
              </w:rPr>
            </w:pPr>
          </w:p>
        </w:tc>
        <w:tc>
          <w:tcPr>
            <w:tcW w:w="7375" w:type="dxa"/>
            <w:gridSpan w:val="2"/>
            <w:tcBorders>
              <w:top w:val="dotted" w:sz="4" w:space="0" w:color="000000"/>
            </w:tcBorders>
          </w:tcPr>
          <w:p>
            <w:pPr>
              <w:pStyle w:val="TableParagraph"/>
              <w:tabs>
                <w:tab w:pos="1427" w:val="left" w:leader="none"/>
              </w:tabs>
              <w:spacing w:line="384" w:lineRule="exact" w:before="73"/>
              <w:ind w:left="143"/>
              <w:rPr>
                <w:sz w:val="24"/>
              </w:rPr>
            </w:pPr>
            <w:r>
              <w:rPr>
                <w:w w:val="105"/>
                <w:sz w:val="24"/>
              </w:rPr>
              <w:t>c)  </w:t>
            </w:r>
            <w:r>
              <w:rPr>
                <w:i/>
                <w:w w:val="105"/>
                <w:sz w:val="24"/>
              </w:rPr>
              <w:t>x </w:t>
            </w:r>
            <w:r>
              <w:rPr>
                <w:rFonts w:ascii="Symbol" w:hAnsi="Symbol"/>
                <w:w w:val="105"/>
                <w:sz w:val="24"/>
              </w:rPr>
              <w:t></w:t>
            </w:r>
            <w:r>
              <w:rPr>
                <w:spacing w:val="-17"/>
                <w:w w:val="105"/>
                <w:sz w:val="24"/>
              </w:rPr>
              <w:t> </w:t>
            </w:r>
            <w:r>
              <w:rPr>
                <w:w w:val="105"/>
                <w:position w:val="15"/>
                <w:sz w:val="24"/>
              </w:rPr>
              <w:t>1</w:t>
            </w:r>
            <w:r>
              <w:rPr>
                <w:spacing w:val="43"/>
                <w:w w:val="105"/>
                <w:position w:val="15"/>
                <w:sz w:val="24"/>
              </w:rPr>
              <w:t> </w:t>
            </w:r>
            <w:r>
              <w:rPr>
                <w:rFonts w:ascii="Symbol" w:hAnsi="Symbol"/>
                <w:w w:val="105"/>
                <w:sz w:val="24"/>
              </w:rPr>
              <w:t></w:t>
            </w:r>
            <w:r>
              <w:rPr>
                <w:w w:val="105"/>
                <w:sz w:val="24"/>
              </w:rPr>
              <w:tab/>
            </w:r>
            <w:r>
              <w:rPr>
                <w:w w:val="105"/>
                <w:position w:val="15"/>
                <w:sz w:val="24"/>
              </w:rPr>
              <w:t>25 </w:t>
            </w:r>
            <w:r>
              <w:rPr>
                <w:rFonts w:ascii="Symbol" w:hAnsi="Symbol"/>
                <w:w w:val="105"/>
                <w:sz w:val="24"/>
              </w:rPr>
              <w:t></w:t>
            </w:r>
            <w:r>
              <w:rPr>
                <w:spacing w:val="-21"/>
                <w:w w:val="105"/>
                <w:sz w:val="24"/>
              </w:rPr>
              <w:t> </w:t>
            </w:r>
            <w:r>
              <w:rPr>
                <w:w w:val="105"/>
                <w:position w:val="15"/>
                <w:sz w:val="24"/>
              </w:rPr>
              <w:t>1</w:t>
            </w:r>
          </w:p>
          <w:p>
            <w:pPr>
              <w:pStyle w:val="TableParagraph"/>
              <w:tabs>
                <w:tab w:pos="1413" w:val="left" w:leader="none"/>
                <w:tab w:pos="1933" w:val="left" w:leader="none"/>
              </w:tabs>
              <w:spacing w:line="233" w:lineRule="exact"/>
              <w:ind w:left="824"/>
              <w:rPr>
                <w:sz w:val="24"/>
              </w:rPr>
            </w:pPr>
            <w:r>
              <w:rPr>
                <w:w w:val="105"/>
                <w:sz w:val="24"/>
              </w:rPr>
              <w:t>4</w:t>
              <w:tab/>
              <w:t>4</w:t>
              <w:tab/>
              <w:t>4</w:t>
            </w:r>
          </w:p>
        </w:tc>
        <w:tc>
          <w:tcPr>
            <w:tcW w:w="1025" w:type="dxa"/>
            <w:tcBorders>
              <w:top w:val="dotted" w:sz="4" w:space="0" w:color="000000"/>
            </w:tcBorders>
          </w:tcPr>
          <w:p>
            <w:pPr>
              <w:pStyle w:val="TableParagraph"/>
              <w:rPr>
                <w:sz w:val="26"/>
              </w:rPr>
            </w:pPr>
          </w:p>
        </w:tc>
      </w:tr>
    </w:tbl>
    <w:p>
      <w:pPr>
        <w:spacing w:after="0"/>
        <w:rPr>
          <w:sz w:val="26"/>
        </w:rPr>
        <w:sectPr>
          <w:type w:val="continuous"/>
          <w:pgSz w:w="11910" w:h="16840"/>
          <w:pgMar w:top="900" w:bottom="280" w:left="920" w:right="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263"/>
        <w:gridCol w:w="541"/>
        <w:gridCol w:w="1991"/>
        <w:gridCol w:w="290"/>
        <w:gridCol w:w="1014"/>
        <w:gridCol w:w="617"/>
        <w:gridCol w:w="325"/>
        <w:gridCol w:w="2331"/>
        <w:gridCol w:w="1024"/>
      </w:tblGrid>
      <w:tr>
        <w:trPr>
          <w:trHeight w:val="580" w:hRule="atLeast"/>
        </w:trPr>
        <w:tc>
          <w:tcPr>
            <w:tcW w:w="675" w:type="dxa"/>
          </w:tcPr>
          <w:p>
            <w:pPr>
              <w:pStyle w:val="TableParagraph"/>
              <w:spacing w:before="148"/>
              <w:ind w:left="127" w:right="121"/>
              <w:jc w:val="center"/>
              <w:rPr>
                <w:b/>
                <w:sz w:val="26"/>
              </w:rPr>
            </w:pPr>
            <w:r>
              <w:rPr>
                <w:b/>
                <w:sz w:val="26"/>
              </w:rPr>
              <w:t>Bài</w:t>
            </w:r>
          </w:p>
        </w:tc>
        <w:tc>
          <w:tcPr>
            <w:tcW w:w="7372" w:type="dxa"/>
            <w:gridSpan w:val="8"/>
          </w:tcPr>
          <w:p>
            <w:pPr>
              <w:pStyle w:val="TableParagraph"/>
              <w:spacing w:before="148"/>
              <w:ind w:left="3157" w:right="3146"/>
              <w:jc w:val="center"/>
              <w:rPr>
                <w:b/>
                <w:sz w:val="26"/>
              </w:rPr>
            </w:pPr>
            <w:r>
              <w:rPr>
                <w:b/>
                <w:sz w:val="26"/>
              </w:rPr>
              <w:t>Nội dung</w:t>
            </w:r>
          </w:p>
        </w:tc>
        <w:tc>
          <w:tcPr>
            <w:tcW w:w="1024" w:type="dxa"/>
          </w:tcPr>
          <w:p>
            <w:pPr>
              <w:pStyle w:val="TableParagraph"/>
              <w:spacing w:line="298" w:lineRule="exact" w:before="3"/>
              <w:ind w:left="239" w:hanging="84"/>
              <w:rPr>
                <w:b/>
                <w:sz w:val="26"/>
              </w:rPr>
            </w:pPr>
            <w:r>
              <w:rPr>
                <w:b/>
                <w:w w:val="95"/>
                <w:sz w:val="26"/>
              </w:rPr>
              <w:t>Thang </w:t>
            </w:r>
            <w:r>
              <w:rPr>
                <w:b/>
                <w:sz w:val="26"/>
              </w:rPr>
              <w:t>điểm</w:t>
            </w:r>
          </w:p>
        </w:tc>
      </w:tr>
      <w:tr>
        <w:trPr>
          <w:trHeight w:val="317" w:hRule="atLeast"/>
        </w:trPr>
        <w:tc>
          <w:tcPr>
            <w:tcW w:w="675" w:type="dxa"/>
            <w:tcBorders>
              <w:bottom w:val="nil"/>
            </w:tcBorders>
          </w:tcPr>
          <w:p>
            <w:pPr>
              <w:pStyle w:val="TableParagraph"/>
              <w:rPr>
                <w:sz w:val="24"/>
              </w:rPr>
            </w:pPr>
          </w:p>
        </w:tc>
        <w:tc>
          <w:tcPr>
            <w:tcW w:w="263" w:type="dxa"/>
            <w:tcBorders>
              <w:bottom w:val="nil"/>
              <w:right w:val="single" w:sz="6" w:space="0" w:color="000000"/>
            </w:tcBorders>
          </w:tcPr>
          <w:p>
            <w:pPr>
              <w:pStyle w:val="TableParagraph"/>
              <w:rPr>
                <w:sz w:val="24"/>
              </w:rPr>
            </w:pPr>
          </w:p>
        </w:tc>
        <w:tc>
          <w:tcPr>
            <w:tcW w:w="541" w:type="dxa"/>
            <w:tcBorders>
              <w:left w:val="single" w:sz="6" w:space="0" w:color="000000"/>
              <w:bottom w:val="single" w:sz="6" w:space="0" w:color="000000"/>
              <w:right w:val="single" w:sz="6" w:space="0" w:color="000000"/>
            </w:tcBorders>
          </w:tcPr>
          <w:p>
            <w:pPr>
              <w:pStyle w:val="TableParagraph"/>
              <w:spacing w:line="287" w:lineRule="exact" w:before="21"/>
              <w:ind w:right="25"/>
              <w:jc w:val="right"/>
              <w:rPr>
                <w:sz w:val="23"/>
              </w:rPr>
            </w:pPr>
            <w:r>
              <w:rPr>
                <w:i/>
                <w:sz w:val="23"/>
              </w:rPr>
              <w:t>x </w:t>
            </w:r>
            <w:r>
              <w:rPr>
                <w:rFonts w:ascii="Symbol" w:hAnsi="Symbol"/>
                <w:sz w:val="23"/>
              </w:rPr>
              <w:t></w:t>
            </w:r>
            <w:r>
              <w:rPr>
                <w:sz w:val="23"/>
              </w:rPr>
              <w:t> </w:t>
            </w:r>
            <w:r>
              <w:rPr>
                <w:position w:val="15"/>
                <w:sz w:val="23"/>
              </w:rPr>
              <w:t>1</w:t>
            </w:r>
          </w:p>
        </w:tc>
        <w:tc>
          <w:tcPr>
            <w:tcW w:w="6568" w:type="dxa"/>
            <w:gridSpan w:val="6"/>
            <w:vMerge w:val="restart"/>
            <w:tcBorders>
              <w:left w:val="single" w:sz="6" w:space="0" w:color="000000"/>
              <w:bottom w:val="dotted" w:sz="4" w:space="0" w:color="000000"/>
            </w:tcBorders>
          </w:tcPr>
          <w:p>
            <w:pPr>
              <w:pStyle w:val="TableParagraph"/>
              <w:spacing w:line="382" w:lineRule="exact" w:before="21"/>
              <w:ind w:right="5346"/>
              <w:jc w:val="center"/>
              <w:rPr>
                <w:sz w:val="23"/>
              </w:rPr>
            </w:pPr>
            <w:r>
              <w:rPr>
                <w:rFonts w:ascii="Symbol" w:hAnsi="Symbol"/>
                <w:sz w:val="23"/>
              </w:rPr>
              <w:t></w:t>
            </w:r>
            <w:r>
              <w:rPr>
                <w:sz w:val="23"/>
              </w:rPr>
              <w:t> </w:t>
            </w:r>
            <w:r>
              <w:rPr>
                <w:position w:val="15"/>
                <w:sz w:val="23"/>
              </w:rPr>
              <w:t>5 </w:t>
            </w:r>
            <w:r>
              <w:rPr>
                <w:rFonts w:ascii="Symbol" w:hAnsi="Symbol"/>
                <w:sz w:val="23"/>
              </w:rPr>
              <w:t></w:t>
            </w:r>
            <w:r>
              <w:rPr>
                <w:sz w:val="23"/>
              </w:rPr>
              <w:t> </w:t>
            </w:r>
            <w:r>
              <w:rPr>
                <w:position w:val="15"/>
                <w:sz w:val="23"/>
              </w:rPr>
              <w:t>1  </w:t>
            </w:r>
            <w:r>
              <w:rPr>
                <w:sz w:val="23"/>
              </w:rPr>
              <w:t>=1</w:t>
            </w:r>
          </w:p>
          <w:p>
            <w:pPr>
              <w:pStyle w:val="TableParagraph"/>
              <w:tabs>
                <w:tab w:pos="368" w:val="left" w:leader="none"/>
              </w:tabs>
              <w:spacing w:line="231" w:lineRule="exact"/>
              <w:ind w:right="5509"/>
              <w:jc w:val="center"/>
              <w:rPr>
                <w:sz w:val="23"/>
              </w:rPr>
            </w:pPr>
            <w:r>
              <w:rPr>
                <w:sz w:val="23"/>
              </w:rPr>
              <w:t>4</w:t>
              <w:tab/>
              <w:t>4</w:t>
            </w:r>
          </w:p>
        </w:tc>
        <w:tc>
          <w:tcPr>
            <w:tcW w:w="1024" w:type="dxa"/>
            <w:vMerge w:val="restart"/>
            <w:tcBorders>
              <w:bottom w:val="dotted" w:sz="4" w:space="0" w:color="000000"/>
            </w:tcBorders>
          </w:tcPr>
          <w:p>
            <w:pPr>
              <w:pStyle w:val="TableParagraph"/>
              <w:spacing w:before="176"/>
              <w:ind w:left="287"/>
              <w:rPr>
                <w:sz w:val="26"/>
              </w:rPr>
            </w:pPr>
            <w:r>
              <w:rPr>
                <w:sz w:val="26"/>
              </w:rPr>
              <w:t>0,25</w:t>
            </w:r>
          </w:p>
        </w:tc>
      </w:tr>
      <w:tr>
        <w:trPr>
          <w:trHeight w:val="320" w:hRule="atLeast"/>
        </w:trPr>
        <w:tc>
          <w:tcPr>
            <w:tcW w:w="675" w:type="dxa"/>
            <w:vMerge w:val="restart"/>
            <w:tcBorders>
              <w:top w:val="nil"/>
            </w:tcBorders>
          </w:tcPr>
          <w:p>
            <w:pPr>
              <w:pStyle w:val="TableParagraph"/>
              <w:rPr>
                <w:sz w:val="24"/>
              </w:rPr>
            </w:pPr>
          </w:p>
        </w:tc>
        <w:tc>
          <w:tcPr>
            <w:tcW w:w="263" w:type="dxa"/>
            <w:tcBorders>
              <w:top w:val="nil"/>
              <w:bottom w:val="dotted" w:sz="4" w:space="0" w:color="000000"/>
              <w:right w:val="single" w:sz="6" w:space="0" w:color="000000"/>
            </w:tcBorders>
          </w:tcPr>
          <w:p>
            <w:pPr>
              <w:pStyle w:val="TableParagraph"/>
              <w:rPr>
                <w:sz w:val="24"/>
              </w:rPr>
            </w:pPr>
          </w:p>
        </w:tc>
        <w:tc>
          <w:tcPr>
            <w:tcW w:w="541" w:type="dxa"/>
            <w:tcBorders>
              <w:top w:val="single" w:sz="6" w:space="0" w:color="000000"/>
              <w:left w:val="single" w:sz="6" w:space="0" w:color="000000"/>
              <w:bottom w:val="dotted" w:sz="4" w:space="0" w:color="000000"/>
              <w:right w:val="single" w:sz="6" w:space="0" w:color="000000"/>
            </w:tcBorders>
          </w:tcPr>
          <w:p>
            <w:pPr>
              <w:pStyle w:val="TableParagraph"/>
              <w:spacing w:before="14"/>
              <w:ind w:right="21"/>
              <w:jc w:val="right"/>
              <w:rPr>
                <w:sz w:val="23"/>
              </w:rPr>
            </w:pPr>
            <w:r>
              <w:rPr>
                <w:w w:val="102"/>
                <w:sz w:val="23"/>
              </w:rPr>
              <w:t>4</w:t>
            </w:r>
          </w:p>
        </w:tc>
        <w:tc>
          <w:tcPr>
            <w:tcW w:w="6568" w:type="dxa"/>
            <w:gridSpan w:val="6"/>
            <w:vMerge/>
            <w:tcBorders>
              <w:top w:val="nil"/>
              <w:left w:val="single" w:sz="6" w:space="0" w:color="000000"/>
              <w:bottom w:val="dotted" w:sz="4" w:space="0" w:color="000000"/>
            </w:tcBorders>
          </w:tcPr>
          <w:p>
            <w:pPr>
              <w:rPr>
                <w:sz w:val="2"/>
                <w:szCs w:val="2"/>
              </w:rPr>
            </w:pPr>
          </w:p>
        </w:tc>
        <w:tc>
          <w:tcPr>
            <w:tcW w:w="1024" w:type="dxa"/>
            <w:vMerge/>
            <w:tcBorders>
              <w:top w:val="nil"/>
              <w:bottom w:val="dotted" w:sz="4" w:space="0" w:color="000000"/>
            </w:tcBorders>
          </w:tcPr>
          <w:p>
            <w:pPr>
              <w:rPr>
                <w:sz w:val="2"/>
                <w:szCs w:val="2"/>
              </w:rPr>
            </w:pPr>
          </w:p>
        </w:tc>
      </w:tr>
      <w:tr>
        <w:trPr>
          <w:trHeight w:val="62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384" w:lineRule="exact" w:before="13"/>
              <w:ind w:left="151"/>
              <w:rPr>
                <w:sz w:val="24"/>
              </w:rPr>
            </w:pPr>
            <w:r>
              <w:rPr>
                <w:w w:val="105"/>
                <w:sz w:val="24"/>
              </w:rPr>
              <w:t>x- </w:t>
            </w:r>
            <w:r>
              <w:rPr>
                <w:w w:val="105"/>
                <w:position w:val="15"/>
                <w:sz w:val="24"/>
              </w:rPr>
              <w:t>1 </w:t>
            </w:r>
            <w:r>
              <w:rPr>
                <w:w w:val="105"/>
                <w:sz w:val="24"/>
              </w:rPr>
              <w:t>=1 hay x- </w:t>
            </w:r>
            <w:r>
              <w:rPr>
                <w:w w:val="105"/>
                <w:position w:val="15"/>
                <w:sz w:val="24"/>
              </w:rPr>
              <w:t>1 </w:t>
            </w:r>
            <w:r>
              <w:rPr>
                <w:rFonts w:ascii="Symbol" w:hAnsi="Symbol"/>
                <w:w w:val="105"/>
                <w:sz w:val="24"/>
              </w:rPr>
              <w:t></w:t>
            </w:r>
            <w:r>
              <w:rPr>
                <w:w w:val="105"/>
                <w:sz w:val="24"/>
              </w:rPr>
              <w:t> </w:t>
            </w:r>
            <w:r>
              <w:rPr>
                <w:rFonts w:ascii="Symbol" w:hAnsi="Symbol"/>
                <w:w w:val="105"/>
                <w:sz w:val="24"/>
              </w:rPr>
              <w:t></w:t>
            </w:r>
            <w:r>
              <w:rPr>
                <w:w w:val="105"/>
                <w:sz w:val="24"/>
              </w:rPr>
              <w:t>1</w:t>
            </w:r>
          </w:p>
          <w:p>
            <w:pPr>
              <w:pStyle w:val="TableParagraph"/>
              <w:tabs>
                <w:tab w:pos="1535" w:val="left" w:leader="none"/>
              </w:tabs>
              <w:spacing w:line="213" w:lineRule="exact"/>
              <w:ind w:left="400"/>
              <w:rPr>
                <w:sz w:val="24"/>
              </w:rPr>
            </w:pPr>
            <w:r>
              <w:rPr>
                <w:w w:val="105"/>
                <w:sz w:val="24"/>
              </w:rPr>
              <w:t>4</w:t>
              <w:tab/>
              <w:t>4</w:t>
            </w:r>
          </w:p>
        </w:tc>
        <w:tc>
          <w:tcPr>
            <w:tcW w:w="1024" w:type="dxa"/>
            <w:tcBorders>
              <w:top w:val="dotted" w:sz="4" w:space="0" w:color="000000"/>
              <w:bottom w:val="dotted" w:sz="4" w:space="0" w:color="000000"/>
            </w:tcBorders>
          </w:tcPr>
          <w:p>
            <w:pPr>
              <w:pStyle w:val="TableParagraph"/>
              <w:spacing w:before="158"/>
              <w:ind w:left="136" w:right="122"/>
              <w:jc w:val="center"/>
              <w:rPr>
                <w:sz w:val="26"/>
              </w:rPr>
            </w:pPr>
            <w:r>
              <w:rPr>
                <w:sz w:val="26"/>
              </w:rPr>
              <w:t>0,25</w:t>
            </w:r>
          </w:p>
        </w:tc>
      </w:tr>
      <w:tr>
        <w:trPr>
          <w:trHeight w:val="62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384" w:lineRule="exact" w:before="14"/>
              <w:ind w:left="158"/>
              <w:rPr>
                <w:sz w:val="24"/>
              </w:rPr>
            </w:pPr>
            <w:r>
              <w:rPr>
                <w:i/>
                <w:sz w:val="24"/>
              </w:rPr>
              <w:t>x </w:t>
            </w:r>
            <w:r>
              <w:rPr>
                <w:rFonts w:ascii="Symbol" w:hAnsi="Symbol"/>
                <w:sz w:val="24"/>
              </w:rPr>
              <w:t></w:t>
            </w:r>
            <w:r>
              <w:rPr>
                <w:sz w:val="24"/>
              </w:rPr>
              <w:t> 1</w:t>
            </w:r>
            <w:r>
              <w:rPr>
                <w:rFonts w:ascii="Symbol" w:hAnsi="Symbol"/>
                <w:sz w:val="24"/>
              </w:rPr>
              <w:t></w:t>
            </w:r>
            <w:r>
              <w:rPr>
                <w:sz w:val="24"/>
              </w:rPr>
              <w:t> </w:t>
            </w:r>
            <w:r>
              <w:rPr>
                <w:position w:val="15"/>
                <w:sz w:val="24"/>
              </w:rPr>
              <w:t>1 </w:t>
            </w:r>
            <w:r>
              <w:rPr>
                <w:i/>
                <w:sz w:val="24"/>
              </w:rPr>
              <w:t>hay </w:t>
            </w:r>
            <w:r>
              <w:rPr>
                <w:sz w:val="24"/>
              </w:rPr>
              <w:t>x= -1+ </w:t>
            </w:r>
            <w:r>
              <w:rPr>
                <w:position w:val="15"/>
                <w:sz w:val="24"/>
              </w:rPr>
              <w:t>1</w:t>
            </w:r>
          </w:p>
          <w:p>
            <w:pPr>
              <w:pStyle w:val="TableParagraph"/>
              <w:tabs>
                <w:tab w:pos="2103" w:val="left" w:leader="none"/>
              </w:tabs>
              <w:spacing w:line="213" w:lineRule="exact"/>
              <w:ind w:left="816"/>
              <w:rPr>
                <w:sz w:val="24"/>
              </w:rPr>
            </w:pPr>
            <w:r>
              <w:rPr>
                <w:sz w:val="24"/>
              </w:rPr>
              <w:t>4</w:t>
              <w:tab/>
              <w:t>4</w:t>
            </w:r>
          </w:p>
        </w:tc>
        <w:tc>
          <w:tcPr>
            <w:tcW w:w="1024" w:type="dxa"/>
            <w:tcBorders>
              <w:top w:val="dotted" w:sz="4" w:space="0" w:color="000000"/>
              <w:bottom w:val="dotted" w:sz="4" w:space="0" w:color="000000"/>
            </w:tcBorders>
          </w:tcPr>
          <w:p>
            <w:pPr>
              <w:pStyle w:val="TableParagraph"/>
              <w:spacing w:before="158"/>
              <w:ind w:left="136" w:right="122"/>
              <w:jc w:val="center"/>
              <w:rPr>
                <w:sz w:val="26"/>
              </w:rPr>
            </w:pPr>
            <w:r>
              <w:rPr>
                <w:sz w:val="26"/>
              </w:rPr>
              <w:t>0,25</w:t>
            </w:r>
          </w:p>
        </w:tc>
      </w:tr>
      <w:tr>
        <w:trPr>
          <w:trHeight w:val="62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395" w:lineRule="exact"/>
              <w:ind w:left="159"/>
              <w:rPr>
                <w:sz w:val="24"/>
              </w:rPr>
            </w:pPr>
            <w:r>
              <w:rPr>
                <w:i/>
                <w:w w:val="105"/>
                <w:sz w:val="24"/>
              </w:rPr>
              <w:t>x </w:t>
            </w:r>
            <w:r>
              <w:rPr>
                <w:rFonts w:ascii="Symbol" w:hAnsi="Symbol"/>
                <w:w w:val="105"/>
                <w:sz w:val="24"/>
              </w:rPr>
              <w:t></w:t>
            </w:r>
            <w:r>
              <w:rPr>
                <w:w w:val="105"/>
                <w:sz w:val="24"/>
              </w:rPr>
              <w:t> </w:t>
            </w:r>
            <w:r>
              <w:rPr>
                <w:w w:val="105"/>
                <w:position w:val="15"/>
                <w:sz w:val="24"/>
              </w:rPr>
              <w:t>5 </w:t>
            </w:r>
            <w:r>
              <w:rPr>
                <w:w w:val="105"/>
                <w:sz w:val="24"/>
              </w:rPr>
              <w:t>hay x= </w:t>
            </w:r>
            <w:r>
              <w:rPr>
                <w:rFonts w:ascii="Symbol" w:hAnsi="Symbol"/>
                <w:w w:val="105"/>
                <w:position w:val="15"/>
                <w:sz w:val="24"/>
              </w:rPr>
              <w:t></w:t>
            </w:r>
            <w:r>
              <w:rPr>
                <w:w w:val="105"/>
                <w:position w:val="15"/>
                <w:sz w:val="24"/>
              </w:rPr>
              <w:t>3</w:t>
            </w:r>
          </w:p>
          <w:p>
            <w:pPr>
              <w:pStyle w:val="TableParagraph"/>
              <w:tabs>
                <w:tab w:pos="1550" w:val="left" w:leader="none"/>
              </w:tabs>
              <w:spacing w:line="213" w:lineRule="exact"/>
              <w:ind w:left="535"/>
              <w:rPr>
                <w:sz w:val="24"/>
              </w:rPr>
            </w:pPr>
            <w:r>
              <w:rPr>
                <w:w w:val="105"/>
                <w:sz w:val="24"/>
              </w:rPr>
              <w:t>4</w:t>
              <w:tab/>
              <w:t>4</w:t>
            </w:r>
          </w:p>
        </w:tc>
        <w:tc>
          <w:tcPr>
            <w:tcW w:w="1024" w:type="dxa"/>
            <w:tcBorders>
              <w:top w:val="dotted" w:sz="4" w:space="0" w:color="000000"/>
              <w:bottom w:val="dotted" w:sz="4" w:space="0" w:color="000000"/>
            </w:tcBorders>
          </w:tcPr>
          <w:p>
            <w:pPr>
              <w:pStyle w:val="TableParagraph"/>
              <w:spacing w:before="158"/>
              <w:ind w:left="136" w:right="122"/>
              <w:jc w:val="center"/>
              <w:rPr>
                <w:sz w:val="26"/>
              </w:rPr>
            </w:pPr>
            <w:r>
              <w:rPr>
                <w:sz w:val="26"/>
              </w:rPr>
              <w:t>0,25</w:t>
            </w:r>
          </w:p>
        </w:tc>
      </w:tr>
      <w:tr>
        <w:trPr>
          <w:trHeight w:val="70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tabs>
                <w:tab w:pos="1737" w:val="left" w:leader="none"/>
              </w:tabs>
              <w:spacing w:line="231" w:lineRule="exact" w:before="31"/>
              <w:ind w:left="685"/>
              <w:rPr>
                <w:sz w:val="14"/>
              </w:rPr>
            </w:pPr>
            <w:r>
              <w:rPr>
                <w:spacing w:val="-6"/>
                <w:sz w:val="24"/>
              </w:rPr>
              <w:t>15</w:t>
            </w:r>
            <w:r>
              <w:rPr>
                <w:spacing w:val="-6"/>
                <w:position w:val="11"/>
                <w:sz w:val="14"/>
              </w:rPr>
              <w:t>8</w:t>
            </w:r>
            <w:r>
              <w:rPr>
                <w:spacing w:val="-6"/>
                <w:sz w:val="24"/>
              </w:rPr>
              <w:t>.3</w:t>
            </w:r>
            <w:r>
              <w:rPr>
                <w:spacing w:val="-6"/>
                <w:position w:val="11"/>
                <w:sz w:val="14"/>
              </w:rPr>
              <w:t>10</w:t>
              <w:tab/>
            </w:r>
            <w:r>
              <w:rPr>
                <w:spacing w:val="-3"/>
                <w:sz w:val="24"/>
              </w:rPr>
              <w:t>(3.5)</w:t>
            </w:r>
            <w:r>
              <w:rPr>
                <w:spacing w:val="-3"/>
                <w:position w:val="11"/>
                <w:sz w:val="14"/>
              </w:rPr>
              <w:t>8</w:t>
            </w:r>
            <w:r>
              <w:rPr>
                <w:spacing w:val="-3"/>
                <w:sz w:val="24"/>
              </w:rPr>
              <w:t>.3</w:t>
            </w:r>
            <w:r>
              <w:rPr>
                <w:spacing w:val="-3"/>
                <w:position w:val="11"/>
                <w:sz w:val="14"/>
              </w:rPr>
              <w:t>10</w:t>
            </w:r>
          </w:p>
          <w:p>
            <w:pPr>
              <w:pStyle w:val="TableParagraph"/>
              <w:tabs>
                <w:tab w:pos="1484" w:val="left" w:leader="none"/>
              </w:tabs>
              <w:spacing w:line="163" w:lineRule="exact"/>
              <w:ind w:left="143"/>
              <w:rPr>
                <w:sz w:val="24"/>
              </w:rPr>
            </w:pPr>
            <w:r>
              <w:rPr>
                <w:sz w:val="24"/>
              </w:rPr>
              <w:t>d)</w:t>
            </w:r>
            <w:r>
              <w:rPr>
                <w:spacing w:val="-3"/>
                <w:sz w:val="24"/>
              </w:rPr>
              <w:t> </w:t>
            </w:r>
            <w:r>
              <w:rPr>
                <w:sz w:val="24"/>
              </w:rPr>
              <w:t>x=</w:t>
              <w:tab/>
              <w:t>=</w:t>
            </w:r>
          </w:p>
          <w:p>
            <w:pPr>
              <w:pStyle w:val="TableParagraph"/>
              <w:tabs>
                <w:tab w:pos="1670" w:val="left" w:leader="none"/>
              </w:tabs>
              <w:spacing w:line="241" w:lineRule="exact"/>
              <w:ind w:left="720"/>
              <w:rPr>
                <w:sz w:val="14"/>
              </w:rPr>
            </w:pPr>
            <w:r>
              <w:rPr>
                <w:spacing w:val="-3"/>
                <w:sz w:val="24"/>
              </w:rPr>
              <w:t>25</w:t>
            </w:r>
            <w:r>
              <w:rPr>
                <w:spacing w:val="-3"/>
                <w:position w:val="11"/>
                <w:sz w:val="14"/>
              </w:rPr>
              <w:t>4</w:t>
            </w:r>
            <w:r>
              <w:rPr>
                <w:spacing w:val="-3"/>
                <w:sz w:val="24"/>
              </w:rPr>
              <w:t>.9</w:t>
            </w:r>
            <w:r>
              <w:rPr>
                <w:spacing w:val="-3"/>
                <w:position w:val="11"/>
                <w:sz w:val="14"/>
              </w:rPr>
              <w:t>9</w:t>
              <w:tab/>
            </w:r>
            <w:r>
              <w:rPr>
                <w:sz w:val="24"/>
              </w:rPr>
              <w:t>(5</w:t>
            </w:r>
            <w:r>
              <w:rPr>
                <w:position w:val="11"/>
                <w:sz w:val="14"/>
              </w:rPr>
              <w:t>2 </w:t>
            </w:r>
            <w:r>
              <w:rPr>
                <w:spacing w:val="1"/>
                <w:sz w:val="24"/>
              </w:rPr>
              <w:t>)</w:t>
            </w:r>
            <w:r>
              <w:rPr>
                <w:spacing w:val="1"/>
                <w:position w:val="11"/>
                <w:sz w:val="14"/>
              </w:rPr>
              <w:t>4</w:t>
            </w:r>
            <w:r>
              <w:rPr>
                <w:spacing w:val="-24"/>
                <w:position w:val="11"/>
                <w:sz w:val="14"/>
              </w:rPr>
              <w:t> </w:t>
            </w:r>
            <w:r>
              <w:rPr>
                <w:spacing w:val="-3"/>
                <w:sz w:val="24"/>
              </w:rPr>
              <w:t>.(3</w:t>
            </w:r>
            <w:r>
              <w:rPr>
                <w:spacing w:val="-3"/>
                <w:position w:val="11"/>
                <w:sz w:val="14"/>
              </w:rPr>
              <w:t>2 </w:t>
            </w:r>
            <w:r>
              <w:rPr>
                <w:sz w:val="24"/>
              </w:rPr>
              <w:t>)</w:t>
            </w:r>
            <w:r>
              <w:rPr>
                <w:position w:val="11"/>
                <w:sz w:val="14"/>
              </w:rPr>
              <w:t>9</w:t>
            </w:r>
          </w:p>
        </w:tc>
        <w:tc>
          <w:tcPr>
            <w:tcW w:w="1024" w:type="dxa"/>
            <w:tcBorders>
              <w:top w:val="dotted" w:sz="4" w:space="0" w:color="000000"/>
              <w:bottom w:val="dotted" w:sz="4" w:space="0" w:color="000000"/>
            </w:tcBorders>
          </w:tcPr>
          <w:p>
            <w:pPr>
              <w:pStyle w:val="TableParagraph"/>
              <w:spacing w:before="196"/>
              <w:ind w:left="136" w:right="122"/>
              <w:jc w:val="center"/>
              <w:rPr>
                <w:sz w:val="26"/>
              </w:rPr>
            </w:pPr>
            <w:r>
              <w:rPr>
                <w:sz w:val="26"/>
              </w:rPr>
              <w:t>0,25</w:t>
            </w:r>
          </w:p>
        </w:tc>
      </w:tr>
      <w:tr>
        <w:trPr>
          <w:trHeight w:val="700" w:hRule="atLeast"/>
        </w:trPr>
        <w:tc>
          <w:tcPr>
            <w:tcW w:w="675" w:type="dxa"/>
            <w:vMerge/>
            <w:tcBorders>
              <w:top w:val="nil"/>
            </w:tcBorders>
          </w:tcPr>
          <w:p>
            <w:pPr>
              <w:rPr>
                <w:sz w:val="2"/>
                <w:szCs w:val="2"/>
              </w:rPr>
            </w:pPr>
          </w:p>
        </w:tc>
        <w:tc>
          <w:tcPr>
            <w:tcW w:w="2795" w:type="dxa"/>
            <w:gridSpan w:val="3"/>
            <w:tcBorders>
              <w:top w:val="dotted" w:sz="4" w:space="0" w:color="000000"/>
              <w:right w:val="nil"/>
            </w:tcBorders>
          </w:tcPr>
          <w:p>
            <w:pPr>
              <w:pStyle w:val="TableParagraph"/>
              <w:tabs>
                <w:tab w:pos="1405" w:val="left" w:leader="none"/>
                <w:tab w:pos="1803" w:val="left" w:leader="none"/>
                <w:tab w:pos="2220" w:val="left" w:leader="none"/>
              </w:tabs>
              <w:spacing w:line="124" w:lineRule="auto" w:before="163"/>
              <w:ind w:left="150" w:right="45" w:firstLine="418"/>
              <w:rPr>
                <w:rFonts w:ascii="Symbol" w:hAnsi="Symbol"/>
                <w:sz w:val="26"/>
              </w:rPr>
            </w:pPr>
            <w:r>
              <w:rPr>
                <w:spacing w:val="-8"/>
                <w:sz w:val="26"/>
              </w:rPr>
              <w:t>3</w:t>
            </w:r>
            <w:r>
              <w:rPr>
                <w:spacing w:val="-8"/>
                <w:position w:val="12"/>
                <w:sz w:val="15"/>
              </w:rPr>
              <w:t>8</w:t>
            </w:r>
            <w:r>
              <w:rPr>
                <w:spacing w:val="-8"/>
                <w:sz w:val="26"/>
              </w:rPr>
              <w:t>.5</w:t>
            </w:r>
            <w:r>
              <w:rPr>
                <w:spacing w:val="-8"/>
                <w:position w:val="12"/>
                <w:sz w:val="15"/>
              </w:rPr>
              <w:t>8</w:t>
            </w:r>
            <w:r>
              <w:rPr>
                <w:spacing w:val="-8"/>
                <w:sz w:val="26"/>
              </w:rPr>
              <w:t>.3</w:t>
            </w:r>
            <w:r>
              <w:rPr>
                <w:spacing w:val="-8"/>
                <w:position w:val="12"/>
                <w:sz w:val="15"/>
              </w:rPr>
              <w:t>10</w:t>
              <w:tab/>
              <w:tab/>
              <w:tab/>
            </w:r>
            <w:r>
              <w:rPr>
                <w:spacing w:val="-8"/>
                <w:sz w:val="26"/>
              </w:rPr>
              <w:t>3</w:t>
            </w:r>
            <w:r>
              <w:rPr>
                <w:spacing w:val="-8"/>
                <w:position w:val="12"/>
                <w:sz w:val="15"/>
              </w:rPr>
              <w:t>18</w:t>
            </w:r>
            <w:r>
              <w:rPr>
                <w:spacing w:val="-8"/>
                <w:sz w:val="26"/>
              </w:rPr>
              <w:t>.5</w:t>
            </w:r>
            <w:r>
              <w:rPr>
                <w:spacing w:val="-8"/>
                <w:position w:val="12"/>
                <w:sz w:val="15"/>
              </w:rPr>
              <w:t>8 </w:t>
            </w:r>
            <w:r>
              <w:rPr>
                <w:sz w:val="26"/>
              </w:rPr>
              <w:t>x</w:t>
            </w:r>
            <w:r>
              <w:rPr>
                <w:spacing w:val="3"/>
                <w:sz w:val="26"/>
              </w:rPr>
              <w:t> </w:t>
            </w:r>
            <w:r>
              <w:rPr>
                <w:rFonts w:ascii="Symbol" w:hAnsi="Symbol"/>
                <w:sz w:val="26"/>
              </w:rPr>
              <w:t></w:t>
            </w:r>
            <w:r>
              <w:rPr>
                <w:sz w:val="26"/>
              </w:rPr>
              <w:tab/>
              <w:t>;</w:t>
              <w:tab/>
              <w:t>x</w:t>
            </w:r>
            <w:r>
              <w:rPr>
                <w:spacing w:val="8"/>
                <w:sz w:val="26"/>
              </w:rPr>
              <w:t> </w:t>
            </w:r>
            <w:r>
              <w:rPr>
                <w:rFonts w:ascii="Symbol" w:hAnsi="Symbol"/>
                <w:sz w:val="26"/>
              </w:rPr>
              <w:t></w:t>
            </w:r>
          </w:p>
          <w:p>
            <w:pPr>
              <w:pStyle w:val="TableParagraph"/>
              <w:tabs>
                <w:tab w:pos="2221" w:val="left" w:leader="none"/>
              </w:tabs>
              <w:spacing w:line="184" w:lineRule="exact"/>
              <w:ind w:left="697"/>
              <w:rPr>
                <w:sz w:val="15"/>
              </w:rPr>
            </w:pPr>
            <w:r>
              <w:rPr>
                <w:spacing w:val="-8"/>
                <w:position w:val="-11"/>
                <w:sz w:val="26"/>
              </w:rPr>
              <w:t>5</w:t>
            </w:r>
            <w:r>
              <w:rPr>
                <w:spacing w:val="-8"/>
                <w:sz w:val="15"/>
              </w:rPr>
              <w:t>8</w:t>
            </w:r>
            <w:r>
              <w:rPr>
                <w:spacing w:val="-8"/>
                <w:position w:val="-11"/>
                <w:sz w:val="26"/>
              </w:rPr>
              <w:t>.3</w:t>
            </w:r>
            <w:r>
              <w:rPr>
                <w:spacing w:val="-8"/>
                <w:sz w:val="15"/>
              </w:rPr>
              <w:t>18</w:t>
              <w:tab/>
            </w:r>
            <w:r>
              <w:rPr>
                <w:spacing w:val="-8"/>
                <w:position w:val="-11"/>
                <w:sz w:val="26"/>
              </w:rPr>
              <w:t>5</w:t>
            </w:r>
            <w:r>
              <w:rPr>
                <w:spacing w:val="-8"/>
                <w:sz w:val="15"/>
              </w:rPr>
              <w:t>8</w:t>
            </w:r>
            <w:r>
              <w:rPr>
                <w:spacing w:val="-8"/>
                <w:position w:val="-11"/>
                <w:sz w:val="26"/>
              </w:rPr>
              <w:t>.3</w:t>
            </w:r>
            <w:r>
              <w:rPr>
                <w:spacing w:val="-8"/>
                <w:sz w:val="15"/>
              </w:rPr>
              <w:t>18</w:t>
            </w:r>
          </w:p>
        </w:tc>
        <w:tc>
          <w:tcPr>
            <w:tcW w:w="290" w:type="dxa"/>
            <w:tcBorders>
              <w:top w:val="dotted" w:sz="4" w:space="0" w:color="000000"/>
              <w:left w:val="nil"/>
              <w:right w:val="nil"/>
            </w:tcBorders>
          </w:tcPr>
          <w:p>
            <w:pPr>
              <w:pStyle w:val="TableParagraph"/>
              <w:spacing w:before="202"/>
              <w:ind w:left="12"/>
              <w:rPr>
                <w:sz w:val="26"/>
              </w:rPr>
            </w:pPr>
            <w:r>
              <w:rPr>
                <w:w w:val="102"/>
                <w:sz w:val="26"/>
              </w:rPr>
              <w:t>;</w:t>
            </w:r>
          </w:p>
        </w:tc>
        <w:tc>
          <w:tcPr>
            <w:tcW w:w="1014" w:type="dxa"/>
            <w:tcBorders>
              <w:top w:val="dotted" w:sz="4" w:space="0" w:color="000000"/>
              <w:left w:val="nil"/>
              <w:right w:val="nil"/>
            </w:tcBorders>
          </w:tcPr>
          <w:p>
            <w:pPr>
              <w:pStyle w:val="TableParagraph"/>
              <w:spacing w:before="202"/>
              <w:ind w:right="390"/>
              <w:jc w:val="right"/>
              <w:rPr>
                <w:sz w:val="26"/>
              </w:rPr>
            </w:pPr>
            <w:r>
              <w:rPr>
                <w:sz w:val="26"/>
              </w:rPr>
              <w:t>x=1</w:t>
            </w:r>
          </w:p>
        </w:tc>
        <w:tc>
          <w:tcPr>
            <w:tcW w:w="617" w:type="dxa"/>
            <w:tcBorders>
              <w:top w:val="dotted" w:sz="4" w:space="0" w:color="000000"/>
              <w:left w:val="nil"/>
              <w:right w:val="nil"/>
            </w:tcBorders>
          </w:tcPr>
          <w:p>
            <w:pPr>
              <w:pStyle w:val="TableParagraph"/>
              <w:rPr>
                <w:sz w:val="24"/>
              </w:rPr>
            </w:pPr>
          </w:p>
        </w:tc>
        <w:tc>
          <w:tcPr>
            <w:tcW w:w="325" w:type="dxa"/>
            <w:tcBorders>
              <w:top w:val="dotted" w:sz="4" w:space="0" w:color="000000"/>
              <w:left w:val="nil"/>
              <w:right w:val="nil"/>
            </w:tcBorders>
          </w:tcPr>
          <w:p>
            <w:pPr>
              <w:pStyle w:val="TableParagraph"/>
              <w:rPr>
                <w:sz w:val="24"/>
              </w:rPr>
            </w:pPr>
          </w:p>
        </w:tc>
        <w:tc>
          <w:tcPr>
            <w:tcW w:w="2331" w:type="dxa"/>
            <w:tcBorders>
              <w:top w:val="dotted" w:sz="4" w:space="0" w:color="000000"/>
              <w:left w:val="nil"/>
            </w:tcBorders>
          </w:tcPr>
          <w:p>
            <w:pPr>
              <w:pStyle w:val="TableParagraph"/>
              <w:rPr>
                <w:sz w:val="24"/>
              </w:rPr>
            </w:pPr>
          </w:p>
        </w:tc>
        <w:tc>
          <w:tcPr>
            <w:tcW w:w="1024" w:type="dxa"/>
            <w:tcBorders>
              <w:top w:val="dotted" w:sz="4" w:space="0" w:color="000000"/>
            </w:tcBorders>
          </w:tcPr>
          <w:p>
            <w:pPr>
              <w:pStyle w:val="TableParagraph"/>
              <w:spacing w:before="196"/>
              <w:ind w:left="136" w:right="122"/>
              <w:jc w:val="center"/>
              <w:rPr>
                <w:sz w:val="26"/>
              </w:rPr>
            </w:pPr>
            <w:r>
              <w:rPr>
                <w:sz w:val="26"/>
              </w:rPr>
              <w:t>0,25x3</w:t>
            </w:r>
          </w:p>
        </w:tc>
      </w:tr>
      <w:tr>
        <w:trPr>
          <w:trHeight w:val="280" w:hRule="atLeast"/>
        </w:trPr>
        <w:tc>
          <w:tcPr>
            <w:tcW w:w="675" w:type="dxa"/>
            <w:vMerge w:val="restart"/>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6"/>
              <w:rPr>
                <w:b/>
                <w:sz w:val="38"/>
              </w:rPr>
            </w:pPr>
          </w:p>
          <w:p>
            <w:pPr>
              <w:pStyle w:val="TableParagraph"/>
              <w:ind w:left="7"/>
              <w:jc w:val="center"/>
              <w:rPr>
                <w:sz w:val="26"/>
              </w:rPr>
            </w:pPr>
            <w:r>
              <w:rPr>
                <w:w w:val="99"/>
                <w:sz w:val="26"/>
              </w:rPr>
              <w:t>3</w:t>
            </w:r>
          </w:p>
        </w:tc>
        <w:tc>
          <w:tcPr>
            <w:tcW w:w="7372" w:type="dxa"/>
            <w:gridSpan w:val="8"/>
            <w:tcBorders>
              <w:bottom w:val="dotted" w:sz="4" w:space="0" w:color="000000"/>
            </w:tcBorders>
          </w:tcPr>
          <w:p>
            <w:pPr>
              <w:pStyle w:val="TableParagraph"/>
              <w:spacing w:line="280" w:lineRule="exact"/>
              <w:ind w:left="110"/>
              <w:rPr>
                <w:sz w:val="26"/>
              </w:rPr>
            </w:pPr>
            <w:r>
              <w:rPr>
                <w:sz w:val="26"/>
              </w:rPr>
              <w:t>Gọi a, b, c lần lượt là số quyển sách khối 6, 7, 8 quyên góp</w:t>
            </w:r>
          </w:p>
        </w:tc>
        <w:tc>
          <w:tcPr>
            <w:tcW w:w="1024" w:type="dxa"/>
            <w:vMerge w:val="restart"/>
            <w:tcBorders>
              <w:bottom w:val="dotted" w:sz="4" w:space="0" w:color="000000"/>
            </w:tcBorders>
          </w:tcPr>
          <w:p>
            <w:pPr>
              <w:pStyle w:val="TableParagraph"/>
              <w:spacing w:before="201"/>
              <w:ind w:left="287"/>
              <w:rPr>
                <w:sz w:val="26"/>
              </w:rPr>
            </w:pPr>
            <w:r>
              <w:rPr>
                <w:sz w:val="26"/>
              </w:rPr>
              <w:t>0,25</w:t>
            </w:r>
          </w:p>
        </w:tc>
      </w:tr>
      <w:tr>
        <w:trPr>
          <w:trHeight w:val="40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358" w:lineRule="exact"/>
              <w:ind w:left="1828"/>
              <w:rPr>
                <w:rFonts w:ascii="Symbol" w:hAnsi="Symbol"/>
                <w:sz w:val="34"/>
              </w:rPr>
            </w:pPr>
            <w:r>
              <w:rPr>
                <w:rFonts w:ascii="Symbol" w:hAnsi="Symbol"/>
                <w:sz w:val="34"/>
              </w:rPr>
              <w:t></w:t>
            </w:r>
            <w:r>
              <w:rPr>
                <w:position w:val="2"/>
                <w:sz w:val="26"/>
              </w:rPr>
              <w:t>a; b; c </w:t>
            </w:r>
            <w:r>
              <w:rPr>
                <w:rFonts w:ascii="Symbol" w:hAnsi="Symbol"/>
                <w:position w:val="2"/>
                <w:sz w:val="26"/>
              </w:rPr>
              <w:t></w:t>
            </w:r>
            <w:r>
              <w:rPr>
                <w:position w:val="2"/>
                <w:sz w:val="26"/>
              </w:rPr>
              <w:t> 0</w:t>
            </w:r>
            <w:r>
              <w:rPr>
                <w:rFonts w:ascii="Symbol" w:hAnsi="Symbol"/>
                <w:sz w:val="34"/>
              </w:rPr>
              <w:t></w:t>
            </w:r>
          </w:p>
        </w:tc>
        <w:tc>
          <w:tcPr>
            <w:tcW w:w="1024" w:type="dxa"/>
            <w:vMerge/>
            <w:tcBorders>
              <w:top w:val="nil"/>
              <w:bottom w:val="dotted" w:sz="4" w:space="0" w:color="000000"/>
            </w:tcBorders>
          </w:tcPr>
          <w:p>
            <w:pPr>
              <w:rPr>
                <w:sz w:val="2"/>
                <w:szCs w:val="2"/>
              </w:rPr>
            </w:pPr>
          </w:p>
        </w:tc>
      </w:tr>
      <w:tr>
        <w:trPr>
          <w:trHeight w:val="28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277" w:lineRule="exact"/>
              <w:ind w:left="110"/>
              <w:rPr>
                <w:sz w:val="26"/>
              </w:rPr>
            </w:pPr>
            <w:r>
              <w:rPr>
                <w:sz w:val="26"/>
              </w:rPr>
              <w:t>Theo đề bài ta có:</w:t>
            </w:r>
          </w:p>
        </w:tc>
        <w:tc>
          <w:tcPr>
            <w:tcW w:w="1024" w:type="dxa"/>
            <w:tcBorders>
              <w:top w:val="dotted" w:sz="4" w:space="0" w:color="000000"/>
              <w:bottom w:val="dotted" w:sz="4" w:space="0" w:color="000000"/>
            </w:tcBorders>
          </w:tcPr>
          <w:p>
            <w:pPr>
              <w:pStyle w:val="TableParagraph"/>
              <w:rPr>
                <w:sz w:val="22"/>
              </w:rPr>
            </w:pPr>
          </w:p>
        </w:tc>
      </w:tr>
      <w:tr>
        <w:trPr>
          <w:trHeight w:val="66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406" w:lineRule="exact" w:before="26"/>
              <w:ind w:left="488"/>
              <w:rPr>
                <w:sz w:val="26"/>
              </w:rPr>
            </w:pPr>
            <w:r>
              <w:rPr>
                <w:w w:val="105"/>
                <w:position w:val="16"/>
                <w:sz w:val="25"/>
              </w:rPr>
              <w:t>a </w:t>
            </w:r>
            <w:r>
              <w:rPr>
                <w:rFonts w:ascii="Symbol" w:hAnsi="Symbol"/>
                <w:w w:val="105"/>
                <w:sz w:val="25"/>
              </w:rPr>
              <w:t></w:t>
            </w:r>
            <w:r>
              <w:rPr>
                <w:w w:val="105"/>
                <w:sz w:val="25"/>
              </w:rPr>
              <w:t> </w:t>
            </w:r>
            <w:r>
              <w:rPr>
                <w:w w:val="105"/>
                <w:position w:val="16"/>
                <w:sz w:val="25"/>
              </w:rPr>
              <w:t>b </w:t>
            </w:r>
            <w:r>
              <w:rPr>
                <w:rFonts w:ascii="Symbol" w:hAnsi="Symbol"/>
                <w:w w:val="105"/>
                <w:sz w:val="25"/>
              </w:rPr>
              <w:t></w:t>
            </w:r>
            <w:r>
              <w:rPr>
                <w:w w:val="105"/>
                <w:sz w:val="25"/>
              </w:rPr>
              <w:t> </w:t>
            </w:r>
            <w:r>
              <w:rPr>
                <w:w w:val="105"/>
                <w:position w:val="16"/>
                <w:sz w:val="25"/>
              </w:rPr>
              <w:t>c  </w:t>
            </w:r>
            <w:r>
              <w:rPr>
                <w:w w:val="105"/>
                <w:sz w:val="26"/>
              </w:rPr>
              <w:t>và  a </w:t>
            </w:r>
            <w:r>
              <w:rPr>
                <w:rFonts w:ascii="Symbol" w:hAnsi="Symbol"/>
                <w:w w:val="105"/>
                <w:sz w:val="26"/>
              </w:rPr>
              <w:t></w:t>
            </w:r>
            <w:r>
              <w:rPr>
                <w:w w:val="105"/>
                <w:sz w:val="26"/>
              </w:rPr>
              <w:t> b </w:t>
            </w:r>
            <w:r>
              <w:rPr>
                <w:rFonts w:ascii="Symbol" w:hAnsi="Symbol"/>
                <w:w w:val="105"/>
                <w:sz w:val="26"/>
              </w:rPr>
              <w:t></w:t>
            </w:r>
            <w:r>
              <w:rPr>
                <w:w w:val="105"/>
                <w:sz w:val="26"/>
              </w:rPr>
              <w:t> c </w:t>
            </w:r>
            <w:r>
              <w:rPr>
                <w:rFonts w:ascii="Symbol" w:hAnsi="Symbol"/>
                <w:w w:val="105"/>
                <w:sz w:val="26"/>
              </w:rPr>
              <w:t></w:t>
            </w:r>
            <w:r>
              <w:rPr>
                <w:spacing w:val="-55"/>
                <w:w w:val="105"/>
                <w:sz w:val="26"/>
              </w:rPr>
              <w:t> </w:t>
            </w:r>
            <w:r>
              <w:rPr>
                <w:spacing w:val="-6"/>
                <w:w w:val="105"/>
                <w:sz w:val="26"/>
              </w:rPr>
              <w:t>360</w:t>
            </w:r>
          </w:p>
          <w:p>
            <w:pPr>
              <w:pStyle w:val="TableParagraph"/>
              <w:tabs>
                <w:tab w:pos="924" w:val="left" w:leader="none"/>
                <w:tab w:pos="1358" w:val="left" w:leader="none"/>
              </w:tabs>
              <w:spacing w:line="224" w:lineRule="exact"/>
              <w:ind w:left="486"/>
              <w:rPr>
                <w:sz w:val="25"/>
              </w:rPr>
            </w:pPr>
            <w:r>
              <w:rPr>
                <w:w w:val="105"/>
                <w:sz w:val="25"/>
              </w:rPr>
              <w:t>9</w:t>
              <w:tab/>
              <w:t>7</w:t>
              <w:tab/>
              <w:t>8</w:t>
            </w:r>
          </w:p>
        </w:tc>
        <w:tc>
          <w:tcPr>
            <w:tcW w:w="1024" w:type="dxa"/>
            <w:tcBorders>
              <w:top w:val="dotted" w:sz="4" w:space="0" w:color="000000"/>
              <w:bottom w:val="dotted" w:sz="4" w:space="0" w:color="000000"/>
            </w:tcBorders>
          </w:tcPr>
          <w:p>
            <w:pPr>
              <w:pStyle w:val="TableParagraph"/>
              <w:spacing w:before="182"/>
              <w:ind w:left="136" w:right="122"/>
              <w:jc w:val="center"/>
              <w:rPr>
                <w:sz w:val="26"/>
              </w:rPr>
            </w:pPr>
            <w:r>
              <w:rPr>
                <w:sz w:val="26"/>
              </w:rPr>
              <w:t>0,25</w:t>
            </w:r>
          </w:p>
        </w:tc>
      </w:tr>
      <w:tr>
        <w:trPr>
          <w:trHeight w:val="28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280" w:lineRule="exact"/>
              <w:ind w:left="110"/>
              <w:rPr>
                <w:sz w:val="26"/>
              </w:rPr>
            </w:pPr>
            <w:r>
              <w:rPr>
                <w:sz w:val="26"/>
              </w:rPr>
              <w:t>Áp dụng tính chất dãy tỉ số bằng nhau ta có:</w:t>
            </w:r>
          </w:p>
        </w:tc>
        <w:tc>
          <w:tcPr>
            <w:tcW w:w="1024" w:type="dxa"/>
            <w:tcBorders>
              <w:top w:val="dotted" w:sz="4" w:space="0" w:color="000000"/>
              <w:bottom w:val="dotted" w:sz="4" w:space="0" w:color="000000"/>
            </w:tcBorders>
          </w:tcPr>
          <w:p>
            <w:pPr>
              <w:pStyle w:val="TableParagraph"/>
              <w:rPr>
                <w:sz w:val="22"/>
              </w:rPr>
            </w:pPr>
          </w:p>
        </w:tc>
      </w:tr>
      <w:tr>
        <w:trPr>
          <w:trHeight w:val="66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414" w:lineRule="exact"/>
              <w:ind w:left="487"/>
              <w:rPr>
                <w:sz w:val="26"/>
              </w:rPr>
            </w:pPr>
            <w:r>
              <w:rPr>
                <w:w w:val="105"/>
                <w:sz w:val="26"/>
              </w:rPr>
              <w:t>a </w:t>
            </w:r>
            <w:r>
              <w:rPr>
                <w:rFonts w:ascii="Symbol" w:hAnsi="Symbol"/>
                <w:w w:val="105"/>
                <w:position w:val="-15"/>
                <w:sz w:val="26"/>
              </w:rPr>
              <w:t></w:t>
            </w:r>
            <w:r>
              <w:rPr>
                <w:w w:val="105"/>
                <w:position w:val="-15"/>
                <w:sz w:val="26"/>
              </w:rPr>
              <w:t> </w:t>
            </w:r>
            <w:r>
              <w:rPr>
                <w:w w:val="105"/>
                <w:sz w:val="26"/>
              </w:rPr>
              <w:t>b </w:t>
            </w:r>
            <w:r>
              <w:rPr>
                <w:rFonts w:ascii="Symbol" w:hAnsi="Symbol"/>
                <w:w w:val="105"/>
                <w:position w:val="-15"/>
                <w:sz w:val="26"/>
              </w:rPr>
              <w:t></w:t>
            </w:r>
            <w:r>
              <w:rPr>
                <w:w w:val="105"/>
                <w:position w:val="-15"/>
                <w:sz w:val="26"/>
              </w:rPr>
              <w:t> </w:t>
            </w:r>
            <w:r>
              <w:rPr>
                <w:w w:val="105"/>
                <w:sz w:val="26"/>
              </w:rPr>
              <w:t>c </w:t>
            </w:r>
            <w:r>
              <w:rPr>
                <w:rFonts w:ascii="Symbol" w:hAnsi="Symbol"/>
                <w:w w:val="105"/>
                <w:position w:val="-15"/>
                <w:sz w:val="26"/>
              </w:rPr>
              <w:t></w:t>
            </w:r>
            <w:r>
              <w:rPr>
                <w:w w:val="105"/>
                <w:position w:val="-15"/>
                <w:sz w:val="26"/>
              </w:rPr>
              <w:t> </w:t>
            </w:r>
            <w:r>
              <w:rPr>
                <w:w w:val="105"/>
                <w:sz w:val="26"/>
              </w:rPr>
              <w:t>a </w:t>
            </w:r>
            <w:r>
              <w:rPr>
                <w:rFonts w:ascii="Symbol" w:hAnsi="Symbol"/>
                <w:w w:val="105"/>
                <w:sz w:val="26"/>
              </w:rPr>
              <w:t></w:t>
            </w:r>
            <w:r>
              <w:rPr>
                <w:w w:val="105"/>
                <w:sz w:val="26"/>
              </w:rPr>
              <w:t> b </w:t>
            </w:r>
            <w:r>
              <w:rPr>
                <w:rFonts w:ascii="Symbol" w:hAnsi="Symbol"/>
                <w:w w:val="105"/>
                <w:sz w:val="26"/>
              </w:rPr>
              <w:t></w:t>
            </w:r>
            <w:r>
              <w:rPr>
                <w:w w:val="105"/>
                <w:sz w:val="26"/>
              </w:rPr>
              <w:t> c </w:t>
            </w:r>
            <w:r>
              <w:rPr>
                <w:rFonts w:ascii="Symbol" w:hAnsi="Symbol"/>
                <w:w w:val="105"/>
                <w:position w:val="-15"/>
                <w:sz w:val="26"/>
              </w:rPr>
              <w:t></w:t>
            </w:r>
            <w:r>
              <w:rPr>
                <w:w w:val="105"/>
                <w:position w:val="-15"/>
                <w:sz w:val="26"/>
              </w:rPr>
              <w:t> </w:t>
            </w:r>
            <w:r>
              <w:rPr>
                <w:w w:val="105"/>
                <w:sz w:val="26"/>
              </w:rPr>
              <w:t>360 </w:t>
            </w:r>
            <w:r>
              <w:rPr>
                <w:rFonts w:ascii="Symbol" w:hAnsi="Symbol"/>
                <w:w w:val="105"/>
                <w:position w:val="-15"/>
                <w:sz w:val="26"/>
              </w:rPr>
              <w:t></w:t>
            </w:r>
            <w:r>
              <w:rPr>
                <w:w w:val="105"/>
                <w:position w:val="-15"/>
                <w:sz w:val="26"/>
              </w:rPr>
              <w:t> 15</w:t>
            </w:r>
          </w:p>
          <w:p>
            <w:pPr>
              <w:pStyle w:val="TableParagraph"/>
              <w:tabs>
                <w:tab w:pos="921" w:val="left" w:leader="none"/>
                <w:tab w:pos="1352" w:val="left" w:leader="none"/>
                <w:tab w:pos="1781" w:val="left" w:leader="none"/>
                <w:tab w:pos="3003" w:val="left" w:leader="none"/>
              </w:tabs>
              <w:spacing w:line="240" w:lineRule="exact"/>
              <w:ind w:left="485"/>
              <w:rPr>
                <w:sz w:val="26"/>
              </w:rPr>
            </w:pPr>
            <w:r>
              <w:rPr>
                <w:w w:val="105"/>
                <w:sz w:val="26"/>
              </w:rPr>
              <w:t>9</w:t>
              <w:tab/>
              <w:t>7</w:t>
              <w:tab/>
              <w:t>8</w:t>
              <w:tab/>
              <w:t>9</w:t>
            </w:r>
            <w:r>
              <w:rPr>
                <w:spacing w:val="-30"/>
                <w:w w:val="105"/>
                <w:sz w:val="26"/>
              </w:rPr>
              <w:t> </w:t>
            </w:r>
            <w:r>
              <w:rPr>
                <w:rFonts w:ascii="Symbol" w:hAnsi="Symbol"/>
                <w:w w:val="105"/>
                <w:sz w:val="26"/>
              </w:rPr>
              <w:t></w:t>
            </w:r>
            <w:r>
              <w:rPr>
                <w:spacing w:val="-28"/>
                <w:w w:val="105"/>
                <w:sz w:val="26"/>
              </w:rPr>
              <w:t> </w:t>
            </w:r>
            <w:r>
              <w:rPr>
                <w:w w:val="105"/>
                <w:sz w:val="26"/>
              </w:rPr>
              <w:t>7</w:t>
            </w:r>
            <w:r>
              <w:rPr>
                <w:spacing w:val="-26"/>
                <w:w w:val="105"/>
                <w:sz w:val="26"/>
              </w:rPr>
              <w:t> </w:t>
            </w:r>
            <w:r>
              <w:rPr>
                <w:rFonts w:ascii="Symbol" w:hAnsi="Symbol"/>
                <w:w w:val="105"/>
                <w:sz w:val="26"/>
              </w:rPr>
              <w:t></w:t>
            </w:r>
            <w:r>
              <w:rPr>
                <w:spacing w:val="-35"/>
                <w:w w:val="105"/>
                <w:sz w:val="26"/>
              </w:rPr>
              <w:t> </w:t>
            </w:r>
            <w:r>
              <w:rPr>
                <w:w w:val="105"/>
                <w:sz w:val="26"/>
              </w:rPr>
              <w:t>8</w:t>
              <w:tab/>
              <w:t>24</w:t>
            </w:r>
          </w:p>
        </w:tc>
        <w:tc>
          <w:tcPr>
            <w:tcW w:w="1024" w:type="dxa"/>
            <w:tcBorders>
              <w:top w:val="dotted" w:sz="4" w:space="0" w:color="000000"/>
              <w:bottom w:val="dotted" w:sz="4" w:space="0" w:color="000000"/>
            </w:tcBorders>
          </w:tcPr>
          <w:p>
            <w:pPr>
              <w:pStyle w:val="TableParagraph"/>
              <w:spacing w:before="179"/>
              <w:ind w:left="136" w:right="122"/>
              <w:jc w:val="center"/>
              <w:rPr>
                <w:sz w:val="26"/>
              </w:rPr>
            </w:pPr>
            <w:r>
              <w:rPr>
                <w:sz w:val="26"/>
              </w:rPr>
              <w:t>0,5</w:t>
            </w:r>
          </w:p>
        </w:tc>
      </w:tr>
      <w:tr>
        <w:trPr>
          <w:trHeight w:val="66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410" w:lineRule="exact" w:before="14"/>
              <w:ind w:left="110"/>
              <w:rPr>
                <w:sz w:val="26"/>
              </w:rPr>
            </w:pPr>
            <w:r>
              <w:rPr>
                <w:sz w:val="26"/>
              </w:rPr>
              <w:t>Nên: </w:t>
            </w:r>
            <w:r>
              <w:rPr>
                <w:position w:val="16"/>
                <w:sz w:val="26"/>
              </w:rPr>
              <w:t>a </w:t>
            </w:r>
            <w:r>
              <w:rPr>
                <w:rFonts w:ascii="Symbol" w:hAnsi="Symbol"/>
                <w:sz w:val="26"/>
              </w:rPr>
              <w:t></w:t>
            </w:r>
            <w:r>
              <w:rPr>
                <w:sz w:val="26"/>
              </w:rPr>
              <w:t> 15 </w:t>
            </w:r>
            <w:r>
              <w:rPr>
                <w:rFonts w:ascii="Symbol" w:hAnsi="Symbol"/>
                <w:sz w:val="26"/>
              </w:rPr>
              <w:t></w:t>
            </w:r>
            <w:r>
              <w:rPr>
                <w:sz w:val="26"/>
              </w:rPr>
              <w:t> a </w:t>
            </w:r>
            <w:r>
              <w:rPr>
                <w:rFonts w:ascii="Symbol" w:hAnsi="Symbol"/>
                <w:sz w:val="26"/>
              </w:rPr>
              <w:t></w:t>
            </w:r>
            <w:r>
              <w:rPr>
                <w:sz w:val="26"/>
              </w:rPr>
              <w:t> 9.15 </w:t>
            </w:r>
            <w:r>
              <w:rPr>
                <w:rFonts w:ascii="Symbol" w:hAnsi="Symbol"/>
                <w:sz w:val="26"/>
              </w:rPr>
              <w:t></w:t>
            </w:r>
            <w:r>
              <w:rPr>
                <w:sz w:val="26"/>
              </w:rPr>
              <w:t> 135</w:t>
            </w:r>
          </w:p>
          <w:p>
            <w:pPr>
              <w:pStyle w:val="TableParagraph"/>
              <w:spacing w:line="230" w:lineRule="exact"/>
              <w:ind w:left="733"/>
              <w:rPr>
                <w:sz w:val="26"/>
              </w:rPr>
            </w:pPr>
            <w:r>
              <w:rPr>
                <w:w w:val="102"/>
                <w:sz w:val="26"/>
              </w:rPr>
              <w:t>9</w:t>
            </w:r>
          </w:p>
        </w:tc>
        <w:tc>
          <w:tcPr>
            <w:tcW w:w="1024" w:type="dxa"/>
            <w:tcBorders>
              <w:top w:val="dotted" w:sz="4" w:space="0" w:color="000000"/>
              <w:bottom w:val="dotted" w:sz="4" w:space="0" w:color="000000"/>
            </w:tcBorders>
          </w:tcPr>
          <w:p>
            <w:pPr>
              <w:pStyle w:val="TableParagraph"/>
              <w:spacing w:before="182"/>
              <w:ind w:left="136" w:right="122"/>
              <w:jc w:val="center"/>
              <w:rPr>
                <w:sz w:val="26"/>
              </w:rPr>
            </w:pPr>
            <w:r>
              <w:rPr>
                <w:sz w:val="26"/>
              </w:rPr>
              <w:t>0,25</w:t>
            </w:r>
          </w:p>
        </w:tc>
      </w:tr>
      <w:tr>
        <w:trPr>
          <w:trHeight w:val="66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405" w:lineRule="exact" w:before="26"/>
              <w:ind w:left="753"/>
              <w:rPr>
                <w:sz w:val="25"/>
              </w:rPr>
            </w:pPr>
            <w:r>
              <w:rPr>
                <w:w w:val="105"/>
                <w:position w:val="16"/>
                <w:sz w:val="25"/>
              </w:rPr>
              <w:t>b </w:t>
            </w:r>
            <w:r>
              <w:rPr>
                <w:rFonts w:ascii="Symbol" w:hAnsi="Symbol"/>
                <w:w w:val="105"/>
                <w:sz w:val="25"/>
              </w:rPr>
              <w:t></w:t>
            </w:r>
            <w:r>
              <w:rPr>
                <w:w w:val="105"/>
                <w:sz w:val="25"/>
              </w:rPr>
              <w:t> 15 </w:t>
            </w:r>
            <w:r>
              <w:rPr>
                <w:rFonts w:ascii="Symbol" w:hAnsi="Symbol"/>
                <w:w w:val="105"/>
                <w:sz w:val="25"/>
              </w:rPr>
              <w:t></w:t>
            </w:r>
            <w:r>
              <w:rPr>
                <w:w w:val="105"/>
                <w:sz w:val="25"/>
              </w:rPr>
              <w:t> b </w:t>
            </w:r>
            <w:r>
              <w:rPr>
                <w:rFonts w:ascii="Symbol" w:hAnsi="Symbol"/>
                <w:w w:val="105"/>
                <w:sz w:val="25"/>
              </w:rPr>
              <w:t></w:t>
            </w:r>
            <w:r>
              <w:rPr>
                <w:w w:val="105"/>
                <w:sz w:val="25"/>
              </w:rPr>
              <w:t> 15.7 </w:t>
            </w:r>
            <w:r>
              <w:rPr>
                <w:rFonts w:ascii="Symbol" w:hAnsi="Symbol"/>
                <w:w w:val="105"/>
                <w:sz w:val="25"/>
              </w:rPr>
              <w:t></w:t>
            </w:r>
            <w:r>
              <w:rPr>
                <w:w w:val="105"/>
                <w:sz w:val="25"/>
              </w:rPr>
              <w:t> 105</w:t>
            </w:r>
          </w:p>
          <w:p>
            <w:pPr>
              <w:pStyle w:val="TableParagraph"/>
              <w:spacing w:line="226" w:lineRule="exact"/>
              <w:ind w:left="750"/>
              <w:rPr>
                <w:sz w:val="25"/>
              </w:rPr>
            </w:pPr>
            <w:r>
              <w:rPr>
                <w:w w:val="106"/>
                <w:sz w:val="25"/>
              </w:rPr>
              <w:t>7</w:t>
            </w:r>
          </w:p>
        </w:tc>
        <w:tc>
          <w:tcPr>
            <w:tcW w:w="1024" w:type="dxa"/>
            <w:tcBorders>
              <w:top w:val="dotted" w:sz="4" w:space="0" w:color="000000"/>
              <w:bottom w:val="dotted" w:sz="4" w:space="0" w:color="000000"/>
            </w:tcBorders>
          </w:tcPr>
          <w:p>
            <w:pPr>
              <w:pStyle w:val="TableParagraph"/>
              <w:rPr>
                <w:sz w:val="24"/>
              </w:rPr>
            </w:pPr>
          </w:p>
        </w:tc>
      </w:tr>
      <w:tr>
        <w:trPr>
          <w:trHeight w:val="66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404" w:lineRule="exact" w:before="23"/>
              <w:ind w:left="683"/>
              <w:rPr>
                <w:sz w:val="25"/>
              </w:rPr>
            </w:pPr>
            <w:r>
              <w:rPr>
                <w:w w:val="105"/>
                <w:position w:val="16"/>
                <w:sz w:val="25"/>
              </w:rPr>
              <w:t>c </w:t>
            </w:r>
            <w:r>
              <w:rPr>
                <w:rFonts w:ascii="Symbol" w:hAnsi="Symbol"/>
                <w:w w:val="105"/>
                <w:sz w:val="25"/>
              </w:rPr>
              <w:t></w:t>
            </w:r>
            <w:r>
              <w:rPr>
                <w:w w:val="105"/>
                <w:sz w:val="25"/>
              </w:rPr>
              <w:t> 15 </w:t>
            </w:r>
            <w:r>
              <w:rPr>
                <w:rFonts w:ascii="Symbol" w:hAnsi="Symbol"/>
                <w:w w:val="105"/>
                <w:sz w:val="25"/>
              </w:rPr>
              <w:t></w:t>
            </w:r>
            <w:r>
              <w:rPr>
                <w:w w:val="105"/>
                <w:sz w:val="25"/>
              </w:rPr>
              <w:t> c </w:t>
            </w:r>
            <w:r>
              <w:rPr>
                <w:rFonts w:ascii="Symbol" w:hAnsi="Symbol"/>
                <w:w w:val="105"/>
                <w:sz w:val="25"/>
              </w:rPr>
              <w:t></w:t>
            </w:r>
            <w:r>
              <w:rPr>
                <w:w w:val="105"/>
                <w:sz w:val="25"/>
              </w:rPr>
              <w:t> 15.8 </w:t>
            </w:r>
            <w:r>
              <w:rPr>
                <w:rFonts w:ascii="Symbol" w:hAnsi="Symbol"/>
                <w:w w:val="105"/>
                <w:sz w:val="25"/>
              </w:rPr>
              <w:t></w:t>
            </w:r>
            <w:r>
              <w:rPr>
                <w:w w:val="105"/>
                <w:sz w:val="25"/>
              </w:rPr>
              <w:t> 120</w:t>
            </w:r>
          </w:p>
          <w:p>
            <w:pPr>
              <w:pStyle w:val="TableParagraph"/>
              <w:spacing w:line="227" w:lineRule="exact"/>
              <w:ind w:left="675"/>
              <w:rPr>
                <w:sz w:val="25"/>
              </w:rPr>
            </w:pPr>
            <w:r>
              <w:rPr>
                <w:w w:val="105"/>
                <w:sz w:val="25"/>
              </w:rPr>
              <w:t>8</w:t>
            </w:r>
          </w:p>
        </w:tc>
        <w:tc>
          <w:tcPr>
            <w:tcW w:w="1024" w:type="dxa"/>
            <w:tcBorders>
              <w:top w:val="dotted" w:sz="4" w:space="0" w:color="000000"/>
              <w:bottom w:val="dotted" w:sz="4" w:space="0" w:color="000000"/>
            </w:tcBorders>
          </w:tcPr>
          <w:p>
            <w:pPr>
              <w:pStyle w:val="TableParagraph"/>
              <w:rPr>
                <w:sz w:val="24"/>
              </w:rPr>
            </w:pPr>
          </w:p>
        </w:tc>
      </w:tr>
      <w:tr>
        <w:trPr>
          <w:trHeight w:val="280" w:hRule="atLeast"/>
        </w:trPr>
        <w:tc>
          <w:tcPr>
            <w:tcW w:w="675" w:type="dxa"/>
            <w:vMerge/>
            <w:tcBorders>
              <w:top w:val="nil"/>
            </w:tcBorders>
          </w:tcPr>
          <w:p>
            <w:pPr>
              <w:rPr>
                <w:sz w:val="2"/>
                <w:szCs w:val="2"/>
              </w:rPr>
            </w:pPr>
          </w:p>
        </w:tc>
        <w:tc>
          <w:tcPr>
            <w:tcW w:w="7372" w:type="dxa"/>
            <w:gridSpan w:val="8"/>
            <w:tcBorders>
              <w:top w:val="dotted" w:sz="4" w:space="0" w:color="000000"/>
            </w:tcBorders>
          </w:tcPr>
          <w:p>
            <w:pPr>
              <w:pStyle w:val="TableParagraph"/>
              <w:spacing w:line="280" w:lineRule="exact"/>
              <w:ind w:left="110"/>
              <w:rPr>
                <w:sz w:val="26"/>
              </w:rPr>
            </w:pPr>
            <w:r>
              <w:rPr>
                <w:sz w:val="26"/>
              </w:rPr>
              <w:t>Vậy số quyển sách khối 6; 7; 8 quyên góp lần lượt là: 135; 105; 120</w:t>
            </w:r>
          </w:p>
        </w:tc>
        <w:tc>
          <w:tcPr>
            <w:tcW w:w="1024" w:type="dxa"/>
            <w:tcBorders>
              <w:top w:val="dotted" w:sz="4" w:space="0" w:color="000000"/>
            </w:tcBorders>
          </w:tcPr>
          <w:p>
            <w:pPr>
              <w:pStyle w:val="TableParagraph"/>
              <w:spacing w:line="280" w:lineRule="exact"/>
              <w:ind w:left="136" w:right="122"/>
              <w:jc w:val="center"/>
              <w:rPr>
                <w:sz w:val="26"/>
              </w:rPr>
            </w:pPr>
            <w:r>
              <w:rPr>
                <w:sz w:val="26"/>
              </w:rPr>
              <w:t>0,25</w:t>
            </w:r>
          </w:p>
        </w:tc>
      </w:tr>
      <w:tr>
        <w:trPr>
          <w:trHeight w:val="580" w:hRule="atLeast"/>
        </w:trPr>
        <w:tc>
          <w:tcPr>
            <w:tcW w:w="675" w:type="dxa"/>
          </w:tcPr>
          <w:p>
            <w:pPr>
              <w:pStyle w:val="TableParagraph"/>
              <w:spacing w:before="141"/>
              <w:ind w:left="7"/>
              <w:jc w:val="center"/>
              <w:rPr>
                <w:sz w:val="26"/>
              </w:rPr>
            </w:pPr>
            <w:r>
              <w:rPr>
                <w:w w:val="99"/>
                <w:sz w:val="26"/>
              </w:rPr>
              <w:t>4</w:t>
            </w:r>
          </w:p>
        </w:tc>
        <w:tc>
          <w:tcPr>
            <w:tcW w:w="7372" w:type="dxa"/>
            <w:gridSpan w:val="8"/>
          </w:tcPr>
          <w:p>
            <w:pPr>
              <w:pStyle w:val="TableParagraph"/>
              <w:spacing w:line="291" w:lineRule="exact"/>
              <w:ind w:left="110"/>
              <w:rPr>
                <w:sz w:val="26"/>
              </w:rPr>
            </w:pPr>
            <w:r>
              <w:rPr>
                <w:sz w:val="26"/>
              </w:rPr>
              <w:t>Số tiền bạn An mua vở và bút là:</w:t>
            </w:r>
          </w:p>
          <w:p>
            <w:pPr>
              <w:pStyle w:val="TableParagraph"/>
              <w:spacing w:line="285" w:lineRule="exact" w:before="1"/>
              <w:ind w:left="110"/>
              <w:rPr>
                <w:sz w:val="26"/>
              </w:rPr>
            </w:pPr>
            <w:r>
              <w:rPr>
                <w:sz w:val="26"/>
              </w:rPr>
              <w:t>7. 0000 + 4.5000 = 90 000</w:t>
            </w:r>
            <w:r>
              <w:rPr>
                <w:spacing w:val="56"/>
                <w:sz w:val="26"/>
              </w:rPr>
              <w:t> </w:t>
            </w:r>
            <w:r>
              <w:rPr>
                <w:sz w:val="26"/>
              </w:rPr>
              <w:t>(đồng)</w:t>
            </w:r>
          </w:p>
        </w:tc>
        <w:tc>
          <w:tcPr>
            <w:tcW w:w="1024" w:type="dxa"/>
          </w:tcPr>
          <w:p>
            <w:pPr>
              <w:pStyle w:val="TableParagraph"/>
              <w:spacing w:before="4"/>
              <w:rPr>
                <w:b/>
                <w:sz w:val="25"/>
              </w:rPr>
            </w:pPr>
          </w:p>
          <w:p>
            <w:pPr>
              <w:pStyle w:val="TableParagraph"/>
              <w:spacing w:line="285" w:lineRule="exact"/>
              <w:ind w:left="136" w:right="122"/>
              <w:jc w:val="center"/>
              <w:rPr>
                <w:sz w:val="26"/>
              </w:rPr>
            </w:pPr>
            <w:r>
              <w:rPr>
                <w:sz w:val="26"/>
              </w:rPr>
              <w:t>0,25x2</w:t>
            </w:r>
          </w:p>
        </w:tc>
      </w:tr>
      <w:tr>
        <w:trPr>
          <w:trHeight w:val="1860" w:hRule="atLeast"/>
        </w:trPr>
        <w:tc>
          <w:tcPr>
            <w:tcW w:w="675" w:type="dxa"/>
            <w:vMerge w:val="restart"/>
          </w:tcPr>
          <w:p>
            <w:pPr>
              <w:pStyle w:val="TableParagraph"/>
              <w:rPr>
                <w:b/>
                <w:sz w:val="28"/>
              </w:rPr>
            </w:pPr>
          </w:p>
          <w:p>
            <w:pPr>
              <w:pStyle w:val="TableParagraph"/>
              <w:rPr>
                <w:b/>
                <w:sz w:val="28"/>
              </w:rPr>
            </w:pPr>
          </w:p>
          <w:p>
            <w:pPr>
              <w:pStyle w:val="TableParagraph"/>
              <w:rPr>
                <w:b/>
                <w:sz w:val="28"/>
              </w:rPr>
            </w:pPr>
          </w:p>
          <w:p>
            <w:pPr>
              <w:pStyle w:val="TableParagraph"/>
              <w:spacing w:before="181"/>
              <w:ind w:left="7"/>
              <w:jc w:val="center"/>
              <w:rPr>
                <w:sz w:val="26"/>
              </w:rPr>
            </w:pPr>
            <w:r>
              <w:rPr>
                <w:w w:val="99"/>
                <w:sz w:val="26"/>
              </w:rPr>
              <w:t>5</w:t>
            </w:r>
          </w:p>
        </w:tc>
        <w:tc>
          <w:tcPr>
            <w:tcW w:w="2795" w:type="dxa"/>
            <w:gridSpan w:val="3"/>
            <w:tcBorders>
              <w:bottom w:val="dotted" w:sz="4" w:space="0" w:color="000000"/>
              <w:right w:val="nil"/>
            </w:tcBorders>
          </w:tcPr>
          <w:p>
            <w:pPr>
              <w:pStyle w:val="TableParagraph"/>
              <w:spacing w:before="80"/>
              <w:ind w:left="2656"/>
              <w:rPr>
                <w:b/>
                <w:i/>
                <w:sz w:val="19"/>
              </w:rPr>
            </w:pPr>
            <w:r>
              <w:rPr>
                <w:b/>
                <w:i/>
                <w:w w:val="102"/>
                <w:sz w:val="19"/>
              </w:rPr>
              <w:t>A</w:t>
            </w:r>
          </w:p>
          <w:p>
            <w:pPr>
              <w:pStyle w:val="TableParagraph"/>
              <w:rPr>
                <w:b/>
                <w:sz w:val="22"/>
              </w:rPr>
            </w:pPr>
          </w:p>
          <w:p>
            <w:pPr>
              <w:pStyle w:val="TableParagraph"/>
              <w:rPr>
                <w:b/>
                <w:sz w:val="22"/>
              </w:rPr>
            </w:pPr>
          </w:p>
          <w:p>
            <w:pPr>
              <w:pStyle w:val="TableParagraph"/>
              <w:spacing w:before="130"/>
              <w:ind w:right="316"/>
              <w:jc w:val="right"/>
              <w:rPr>
                <w:b/>
                <w:i/>
                <w:sz w:val="19"/>
              </w:rPr>
            </w:pPr>
            <w:r>
              <w:rPr>
                <w:b/>
                <w:i/>
                <w:w w:val="102"/>
                <w:sz w:val="19"/>
              </w:rPr>
              <w:t>I</w:t>
            </w:r>
          </w:p>
          <w:p>
            <w:pPr>
              <w:pStyle w:val="TableParagraph"/>
              <w:rPr>
                <w:b/>
                <w:sz w:val="22"/>
              </w:rPr>
            </w:pPr>
          </w:p>
          <w:p>
            <w:pPr>
              <w:pStyle w:val="TableParagraph"/>
              <w:spacing w:before="155"/>
              <w:ind w:right="627"/>
              <w:jc w:val="right"/>
              <w:rPr>
                <w:b/>
                <w:i/>
                <w:sz w:val="19"/>
              </w:rPr>
            </w:pPr>
            <w:r>
              <w:rPr>
                <w:b/>
                <w:i/>
                <w:w w:val="102"/>
                <w:sz w:val="19"/>
              </w:rPr>
              <w:t>B</w:t>
            </w:r>
          </w:p>
        </w:tc>
        <w:tc>
          <w:tcPr>
            <w:tcW w:w="290" w:type="dxa"/>
            <w:tcBorders>
              <w:left w:val="nil"/>
              <w:bottom w:val="dotted" w:sz="4" w:space="0" w:color="000000"/>
              <w:right w:val="nil"/>
            </w:tcBorders>
          </w:tcPr>
          <w:p>
            <w:pPr>
              <w:pStyle w:val="TableParagraph"/>
              <w:rPr>
                <w:sz w:val="24"/>
              </w:rPr>
            </w:pPr>
          </w:p>
        </w:tc>
        <w:tc>
          <w:tcPr>
            <w:tcW w:w="1014" w:type="dxa"/>
            <w:tcBorders>
              <w:left w:val="nil"/>
              <w:bottom w:val="dotted" w:sz="4" w:space="0" w:color="000000"/>
              <w:right w:val="nil"/>
            </w:tcBorders>
          </w:tcPr>
          <w:p>
            <w:pPr>
              <w:pStyle w:val="TableParagraph"/>
              <w:rPr>
                <w:b/>
                <w:sz w:val="22"/>
              </w:rPr>
            </w:pPr>
          </w:p>
          <w:p>
            <w:pPr>
              <w:pStyle w:val="TableParagraph"/>
              <w:rPr>
                <w:b/>
                <w:sz w:val="22"/>
              </w:rPr>
            </w:pPr>
          </w:p>
          <w:p>
            <w:pPr>
              <w:pStyle w:val="TableParagraph"/>
              <w:rPr>
                <w:b/>
                <w:sz w:val="22"/>
              </w:rPr>
            </w:pPr>
          </w:p>
          <w:p>
            <w:pPr>
              <w:pStyle w:val="TableParagraph"/>
              <w:spacing w:before="6"/>
              <w:rPr>
                <w:b/>
                <w:sz w:val="19"/>
              </w:rPr>
            </w:pPr>
          </w:p>
          <w:p>
            <w:pPr>
              <w:pStyle w:val="TableParagraph"/>
              <w:ind w:right="414"/>
              <w:jc w:val="right"/>
              <w:rPr>
                <w:b/>
                <w:i/>
                <w:sz w:val="19"/>
              </w:rPr>
            </w:pPr>
            <w:r>
              <w:rPr>
                <w:b/>
                <w:i/>
                <w:w w:val="102"/>
                <w:sz w:val="19"/>
              </w:rPr>
              <w:t>D</w:t>
            </w:r>
          </w:p>
        </w:tc>
        <w:tc>
          <w:tcPr>
            <w:tcW w:w="617" w:type="dxa"/>
            <w:tcBorders>
              <w:left w:val="nil"/>
              <w:bottom w:val="dotted" w:sz="4" w:space="0" w:color="000000"/>
              <w:right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4"/>
              </w:rPr>
            </w:pPr>
          </w:p>
          <w:p>
            <w:pPr>
              <w:pStyle w:val="TableParagraph"/>
              <w:ind w:left="402"/>
              <w:rPr>
                <w:b/>
                <w:i/>
                <w:sz w:val="19"/>
              </w:rPr>
            </w:pPr>
            <w:r>
              <w:rPr>
                <w:b/>
                <w:i/>
                <w:w w:val="102"/>
                <w:sz w:val="19"/>
              </w:rPr>
              <w:t>C</w:t>
            </w:r>
          </w:p>
        </w:tc>
        <w:tc>
          <w:tcPr>
            <w:tcW w:w="325" w:type="dxa"/>
            <w:tcBorders>
              <w:left w:val="nil"/>
              <w:bottom w:val="dotted" w:sz="4" w:space="0" w:color="000000"/>
              <w:right w:val="nil"/>
            </w:tcBorders>
          </w:tcPr>
          <w:p>
            <w:pPr>
              <w:pStyle w:val="TableParagraph"/>
              <w:rPr>
                <w:b/>
                <w:sz w:val="22"/>
              </w:rPr>
            </w:pPr>
          </w:p>
          <w:p>
            <w:pPr>
              <w:pStyle w:val="TableParagraph"/>
              <w:rPr>
                <w:b/>
                <w:sz w:val="22"/>
              </w:rPr>
            </w:pPr>
          </w:p>
          <w:p>
            <w:pPr>
              <w:pStyle w:val="TableParagraph"/>
              <w:rPr>
                <w:b/>
                <w:sz w:val="22"/>
              </w:rPr>
            </w:pPr>
          </w:p>
          <w:p>
            <w:pPr>
              <w:pStyle w:val="TableParagraph"/>
              <w:spacing w:before="2"/>
              <w:rPr>
                <w:b/>
                <w:sz w:val="18"/>
              </w:rPr>
            </w:pPr>
          </w:p>
          <w:p>
            <w:pPr>
              <w:pStyle w:val="TableParagraph"/>
              <w:ind w:left="95"/>
              <w:rPr>
                <w:b/>
                <w:i/>
                <w:sz w:val="19"/>
              </w:rPr>
            </w:pPr>
            <w:r>
              <w:rPr>
                <w:b/>
                <w:i/>
                <w:w w:val="102"/>
                <w:sz w:val="19"/>
              </w:rPr>
              <w:t>K</w:t>
            </w:r>
          </w:p>
        </w:tc>
        <w:tc>
          <w:tcPr>
            <w:tcW w:w="2331" w:type="dxa"/>
            <w:tcBorders>
              <w:left w:val="nil"/>
              <w:bottom w:val="dotted" w:sz="4" w:space="0" w:color="000000"/>
            </w:tcBorders>
          </w:tcPr>
          <w:p>
            <w:pPr>
              <w:pStyle w:val="TableParagraph"/>
              <w:spacing w:before="193"/>
              <w:ind w:left="111"/>
              <w:rPr>
                <w:b/>
                <w:i/>
                <w:sz w:val="19"/>
              </w:rPr>
            </w:pPr>
            <w:r>
              <w:rPr>
                <w:b/>
                <w:i/>
                <w:w w:val="102"/>
                <w:sz w:val="19"/>
              </w:rPr>
              <w:t>M</w:t>
            </w:r>
          </w:p>
        </w:tc>
        <w:tc>
          <w:tcPr>
            <w:tcW w:w="1024" w:type="dxa"/>
            <w:tcBorders>
              <w:bottom w:val="dotted" w:sz="4" w:space="0" w:color="000000"/>
            </w:tcBorders>
          </w:tcPr>
          <w:p>
            <w:pPr>
              <w:pStyle w:val="TableParagraph"/>
              <w:rPr>
                <w:sz w:val="24"/>
              </w:rPr>
            </w:pPr>
          </w:p>
        </w:tc>
      </w:tr>
      <w:tr>
        <w:trPr>
          <w:trHeight w:val="38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302" w:lineRule="exact" w:before="61"/>
              <w:ind w:left="110"/>
              <w:rPr>
                <w:i/>
                <w:sz w:val="25"/>
              </w:rPr>
            </w:pPr>
            <w:r>
              <w:rPr>
                <w:sz w:val="26"/>
              </w:rPr>
              <w:t>a) Chứng minh: </w:t>
            </w:r>
            <w:r>
              <w:rPr>
                <w:rFonts w:ascii="Symbol Tiger Expert" w:hAnsi="Symbol Tiger Expert"/>
                <w:sz w:val="26"/>
              </w:rPr>
              <w:t></w:t>
            </w:r>
            <w:r>
              <w:rPr>
                <w:sz w:val="26"/>
              </w:rPr>
              <w:t>ABD=</w:t>
            </w:r>
            <w:r>
              <w:rPr>
                <w:rFonts w:ascii="Symbol Tiger Expert" w:hAnsi="Symbol Tiger Expert"/>
                <w:sz w:val="26"/>
              </w:rPr>
              <w:t></w:t>
            </w:r>
            <w:r>
              <w:rPr>
                <w:sz w:val="26"/>
              </w:rPr>
              <w:t>CMD và  </w:t>
            </w:r>
            <w:r>
              <w:rPr>
                <w:i/>
                <w:sz w:val="25"/>
              </w:rPr>
              <w:t>BAC  </w:t>
            </w:r>
            <w:r>
              <w:rPr>
                <w:rFonts w:ascii="Symbol" w:hAnsi="Symbol"/>
                <w:sz w:val="25"/>
              </w:rPr>
              <w:t></w:t>
            </w:r>
            <w:r>
              <w:rPr>
                <w:sz w:val="25"/>
              </w:rPr>
              <w:t> </w:t>
            </w:r>
            <w:r>
              <w:rPr>
                <w:i/>
                <w:sz w:val="25"/>
              </w:rPr>
              <w:t>MCA</w:t>
            </w:r>
          </w:p>
        </w:tc>
        <w:tc>
          <w:tcPr>
            <w:tcW w:w="1024" w:type="dxa"/>
            <w:tcBorders>
              <w:top w:val="dotted" w:sz="4" w:space="0" w:color="000000"/>
              <w:bottom w:val="dotted" w:sz="4" w:space="0" w:color="000000"/>
            </w:tcBorders>
          </w:tcPr>
          <w:p>
            <w:pPr>
              <w:pStyle w:val="TableParagraph"/>
              <w:rPr>
                <w:sz w:val="24"/>
              </w:rPr>
            </w:pPr>
          </w:p>
        </w:tc>
      </w:tr>
      <w:tr>
        <w:trPr>
          <w:trHeight w:val="32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302" w:lineRule="exact" w:before="6"/>
              <w:ind w:left="110"/>
              <w:rPr>
                <w:sz w:val="26"/>
              </w:rPr>
            </w:pPr>
            <w:r>
              <w:rPr>
                <w:sz w:val="26"/>
              </w:rPr>
              <w:t>Xét </w:t>
            </w:r>
            <w:r>
              <w:rPr>
                <w:rFonts w:ascii="Symbol Tiger Expert" w:hAnsi="Symbol Tiger Expert"/>
                <w:sz w:val="26"/>
              </w:rPr>
              <w:t></w:t>
            </w:r>
            <w:r>
              <w:rPr>
                <w:sz w:val="26"/>
              </w:rPr>
              <w:t>ABD và </w:t>
            </w:r>
            <w:r>
              <w:rPr>
                <w:rFonts w:ascii="Symbol Tiger Expert" w:hAnsi="Symbol Tiger Expert"/>
                <w:sz w:val="26"/>
              </w:rPr>
              <w:t></w:t>
            </w:r>
            <w:r>
              <w:rPr>
                <w:sz w:val="26"/>
              </w:rPr>
              <w:t>CMD có:</w:t>
            </w:r>
          </w:p>
        </w:tc>
        <w:tc>
          <w:tcPr>
            <w:tcW w:w="1024" w:type="dxa"/>
            <w:tcBorders>
              <w:top w:val="dotted" w:sz="4" w:space="0" w:color="000000"/>
              <w:bottom w:val="dotted" w:sz="4" w:space="0" w:color="000000"/>
            </w:tcBorders>
          </w:tcPr>
          <w:p>
            <w:pPr>
              <w:pStyle w:val="TableParagraph"/>
              <w:rPr>
                <w:sz w:val="24"/>
              </w:rPr>
            </w:pPr>
          </w:p>
        </w:tc>
      </w:tr>
      <w:tr>
        <w:trPr>
          <w:trHeight w:val="28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280" w:lineRule="exact"/>
              <w:ind w:left="110"/>
              <w:rPr>
                <w:sz w:val="26"/>
              </w:rPr>
            </w:pPr>
            <w:r>
              <w:rPr>
                <w:sz w:val="26"/>
              </w:rPr>
              <w:t>AD=CD (D là trung điểm của AC)</w:t>
            </w:r>
          </w:p>
        </w:tc>
        <w:tc>
          <w:tcPr>
            <w:tcW w:w="1024" w:type="dxa"/>
            <w:tcBorders>
              <w:top w:val="dotted" w:sz="4" w:space="0" w:color="000000"/>
              <w:bottom w:val="dotted" w:sz="4" w:space="0" w:color="000000"/>
            </w:tcBorders>
          </w:tcPr>
          <w:p>
            <w:pPr>
              <w:pStyle w:val="TableParagraph"/>
              <w:spacing w:line="280" w:lineRule="exact"/>
              <w:ind w:left="136" w:right="122"/>
              <w:jc w:val="center"/>
              <w:rPr>
                <w:sz w:val="26"/>
              </w:rPr>
            </w:pPr>
            <w:r>
              <w:rPr>
                <w:sz w:val="26"/>
              </w:rPr>
              <w:t>0,25</w:t>
            </w:r>
          </w:p>
        </w:tc>
      </w:tr>
      <w:tr>
        <w:trPr>
          <w:trHeight w:val="28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280" w:lineRule="exact"/>
              <w:ind w:left="110"/>
              <w:rPr>
                <w:sz w:val="26"/>
              </w:rPr>
            </w:pPr>
            <w:r>
              <w:rPr>
                <w:sz w:val="26"/>
              </w:rPr>
              <w:t>BD=MD (gt)</w:t>
            </w:r>
          </w:p>
        </w:tc>
        <w:tc>
          <w:tcPr>
            <w:tcW w:w="1024" w:type="dxa"/>
            <w:tcBorders>
              <w:top w:val="dotted" w:sz="4" w:space="0" w:color="000000"/>
              <w:bottom w:val="dotted" w:sz="4" w:space="0" w:color="000000"/>
            </w:tcBorders>
          </w:tcPr>
          <w:p>
            <w:pPr>
              <w:pStyle w:val="TableParagraph"/>
              <w:spacing w:line="280" w:lineRule="exact"/>
              <w:ind w:left="136" w:right="122"/>
              <w:jc w:val="center"/>
              <w:rPr>
                <w:sz w:val="26"/>
              </w:rPr>
            </w:pPr>
            <w:r>
              <w:rPr>
                <w:sz w:val="26"/>
              </w:rPr>
              <w:t>0,25</w:t>
            </w:r>
          </w:p>
        </w:tc>
      </w:tr>
      <w:tr>
        <w:trPr>
          <w:trHeight w:val="42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351" w:lineRule="exact" w:before="55"/>
              <w:ind w:left="167"/>
              <w:rPr>
                <w:sz w:val="24"/>
              </w:rPr>
            </w:pPr>
            <w:r>
              <w:rPr>
                <w:i/>
                <w:w w:val="105"/>
                <w:position w:val="6"/>
                <w:sz w:val="25"/>
              </w:rPr>
              <w:t>A</w:t>
            </w:r>
            <w:r>
              <w:rPr>
                <w:w w:val="105"/>
                <w:position w:val="6"/>
                <w:sz w:val="25"/>
              </w:rPr>
              <w:t>D</w:t>
            </w:r>
            <w:r>
              <w:rPr>
                <w:i/>
                <w:w w:val="105"/>
                <w:position w:val="6"/>
                <w:sz w:val="25"/>
              </w:rPr>
              <w:t>B </w:t>
            </w:r>
            <w:r>
              <w:rPr>
                <w:rFonts w:ascii="Symbol" w:hAnsi="Symbol"/>
                <w:w w:val="105"/>
                <w:position w:val="6"/>
                <w:sz w:val="25"/>
              </w:rPr>
              <w:t></w:t>
            </w:r>
            <w:r>
              <w:rPr>
                <w:w w:val="105"/>
                <w:position w:val="6"/>
                <w:sz w:val="25"/>
              </w:rPr>
              <w:t> </w:t>
            </w:r>
            <w:r>
              <w:rPr>
                <w:i/>
                <w:w w:val="105"/>
                <w:position w:val="6"/>
                <w:sz w:val="25"/>
              </w:rPr>
              <w:t>C</w:t>
            </w:r>
            <w:r>
              <w:rPr>
                <w:w w:val="105"/>
                <w:position w:val="6"/>
                <w:sz w:val="25"/>
              </w:rPr>
              <w:t>D</w:t>
            </w:r>
            <w:r>
              <w:rPr>
                <w:i/>
                <w:w w:val="105"/>
                <w:position w:val="6"/>
                <w:sz w:val="25"/>
              </w:rPr>
              <w:t>M </w:t>
            </w:r>
            <w:r>
              <w:rPr>
                <w:w w:val="105"/>
                <w:sz w:val="24"/>
              </w:rPr>
              <w:t>( đối đỉnh)</w:t>
            </w:r>
          </w:p>
        </w:tc>
        <w:tc>
          <w:tcPr>
            <w:tcW w:w="1024" w:type="dxa"/>
            <w:tcBorders>
              <w:top w:val="dotted" w:sz="4" w:space="0" w:color="000000"/>
              <w:bottom w:val="dotted" w:sz="4" w:space="0" w:color="000000"/>
            </w:tcBorders>
          </w:tcPr>
          <w:p>
            <w:pPr>
              <w:pStyle w:val="TableParagraph"/>
              <w:spacing w:before="57"/>
              <w:ind w:left="136" w:right="122"/>
              <w:jc w:val="center"/>
              <w:rPr>
                <w:sz w:val="26"/>
              </w:rPr>
            </w:pPr>
            <w:r>
              <w:rPr>
                <w:sz w:val="26"/>
              </w:rPr>
              <w:t>0,25</w:t>
            </w:r>
          </w:p>
        </w:tc>
      </w:tr>
      <w:tr>
        <w:trPr>
          <w:trHeight w:val="30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292" w:lineRule="exact"/>
              <w:ind w:left="470"/>
              <w:rPr>
                <w:sz w:val="26"/>
              </w:rPr>
            </w:pPr>
            <w:r>
              <w:rPr>
                <w:rFonts w:ascii="Wingdings" w:hAnsi="Wingdings"/>
                <w:sz w:val="26"/>
              </w:rPr>
              <w:t></w:t>
            </w:r>
            <w:r>
              <w:rPr>
                <w:sz w:val="26"/>
              </w:rPr>
              <w:t>  </w:t>
            </w:r>
            <w:r>
              <w:rPr>
                <w:rFonts w:ascii="Symbol Tiger Expert" w:hAnsi="Symbol Tiger Expert"/>
                <w:sz w:val="26"/>
              </w:rPr>
              <w:t></w:t>
            </w:r>
            <w:r>
              <w:rPr>
                <w:sz w:val="26"/>
              </w:rPr>
              <w:t>ABD=</w:t>
            </w:r>
            <w:r>
              <w:rPr>
                <w:rFonts w:ascii="Symbol Tiger Expert" w:hAnsi="Symbol Tiger Expert"/>
                <w:sz w:val="26"/>
              </w:rPr>
              <w:t></w:t>
            </w:r>
            <w:r>
              <w:rPr>
                <w:sz w:val="26"/>
              </w:rPr>
              <w:t>CMD (c.g.c)</w:t>
            </w:r>
          </w:p>
        </w:tc>
        <w:tc>
          <w:tcPr>
            <w:tcW w:w="1024" w:type="dxa"/>
            <w:tcBorders>
              <w:top w:val="dotted" w:sz="4" w:space="0" w:color="000000"/>
              <w:bottom w:val="dotted" w:sz="4" w:space="0" w:color="000000"/>
            </w:tcBorders>
          </w:tcPr>
          <w:p>
            <w:pPr>
              <w:pStyle w:val="TableParagraph"/>
              <w:rPr>
                <w:sz w:val="22"/>
              </w:rPr>
            </w:pPr>
          </w:p>
        </w:tc>
      </w:tr>
      <w:tr>
        <w:trPr>
          <w:trHeight w:val="42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356" w:lineRule="exact" w:before="56"/>
              <w:ind w:left="470"/>
              <w:rPr>
                <w:sz w:val="26"/>
              </w:rPr>
            </w:pPr>
            <w:r>
              <w:rPr>
                <w:rFonts w:ascii="Wingdings" w:hAnsi="Wingdings"/>
                <w:position w:val="6"/>
                <w:sz w:val="26"/>
              </w:rPr>
              <w:t></w:t>
            </w:r>
            <w:r>
              <w:rPr>
                <w:position w:val="6"/>
                <w:sz w:val="26"/>
              </w:rPr>
              <w:t>   </w:t>
            </w:r>
            <w:r>
              <w:rPr>
                <w:i/>
                <w:position w:val="6"/>
                <w:sz w:val="25"/>
              </w:rPr>
              <w:t>BAC  </w:t>
            </w:r>
            <w:r>
              <w:rPr>
                <w:rFonts w:ascii="Symbol" w:hAnsi="Symbol"/>
                <w:position w:val="6"/>
                <w:sz w:val="25"/>
              </w:rPr>
              <w:t></w:t>
            </w:r>
            <w:r>
              <w:rPr>
                <w:position w:val="6"/>
                <w:sz w:val="25"/>
              </w:rPr>
              <w:t> </w:t>
            </w:r>
            <w:r>
              <w:rPr>
                <w:i/>
                <w:position w:val="6"/>
                <w:sz w:val="25"/>
              </w:rPr>
              <w:t>MCA  </w:t>
            </w:r>
            <w:r>
              <w:rPr>
                <w:sz w:val="26"/>
              </w:rPr>
              <w:t>( 2 góc tương ứng)</w:t>
            </w:r>
          </w:p>
        </w:tc>
        <w:tc>
          <w:tcPr>
            <w:tcW w:w="1024" w:type="dxa"/>
            <w:tcBorders>
              <w:top w:val="dotted" w:sz="4" w:space="0" w:color="000000"/>
              <w:bottom w:val="dotted" w:sz="4" w:space="0" w:color="000000"/>
            </w:tcBorders>
          </w:tcPr>
          <w:p>
            <w:pPr>
              <w:pStyle w:val="TableParagraph"/>
              <w:spacing w:before="60"/>
              <w:ind w:left="136" w:right="122"/>
              <w:jc w:val="center"/>
              <w:rPr>
                <w:sz w:val="26"/>
              </w:rPr>
            </w:pPr>
            <w:r>
              <w:rPr>
                <w:sz w:val="26"/>
              </w:rPr>
              <w:t>0,25</w:t>
            </w:r>
          </w:p>
        </w:tc>
      </w:tr>
      <w:tr>
        <w:trPr>
          <w:trHeight w:val="280" w:hRule="atLeast"/>
        </w:trPr>
        <w:tc>
          <w:tcPr>
            <w:tcW w:w="675" w:type="dxa"/>
            <w:vMerge/>
            <w:tcBorders>
              <w:top w:val="nil"/>
            </w:tcBorders>
          </w:tcPr>
          <w:p>
            <w:pPr>
              <w:rPr>
                <w:sz w:val="2"/>
                <w:szCs w:val="2"/>
              </w:rPr>
            </w:pPr>
          </w:p>
        </w:tc>
        <w:tc>
          <w:tcPr>
            <w:tcW w:w="7372" w:type="dxa"/>
            <w:gridSpan w:val="8"/>
            <w:tcBorders>
              <w:top w:val="dotted" w:sz="4" w:space="0" w:color="000000"/>
              <w:bottom w:val="dotted" w:sz="4" w:space="0" w:color="000000"/>
            </w:tcBorders>
          </w:tcPr>
          <w:p>
            <w:pPr>
              <w:pStyle w:val="TableParagraph"/>
              <w:spacing w:line="277" w:lineRule="exact"/>
              <w:ind w:left="110"/>
              <w:rPr>
                <w:sz w:val="24"/>
              </w:rPr>
            </w:pPr>
            <w:r>
              <w:rPr>
                <w:sz w:val="26"/>
              </w:rPr>
              <w:t>b) </w:t>
            </w:r>
            <w:r>
              <w:rPr>
                <w:sz w:val="24"/>
              </w:rPr>
              <w:t>Chứng minh: AM    BC</w:t>
            </w:r>
          </w:p>
        </w:tc>
        <w:tc>
          <w:tcPr>
            <w:tcW w:w="1024" w:type="dxa"/>
            <w:tcBorders>
              <w:top w:val="dotted" w:sz="4" w:space="0" w:color="000000"/>
              <w:bottom w:val="dotted" w:sz="4" w:space="0" w:color="000000"/>
            </w:tcBorders>
          </w:tcPr>
          <w:p>
            <w:pPr>
              <w:pStyle w:val="TableParagraph"/>
              <w:rPr>
                <w:sz w:val="22"/>
              </w:rPr>
            </w:pPr>
          </w:p>
        </w:tc>
      </w:tr>
      <w:tr>
        <w:trPr>
          <w:trHeight w:val="300" w:hRule="atLeast"/>
        </w:trPr>
        <w:tc>
          <w:tcPr>
            <w:tcW w:w="675" w:type="dxa"/>
            <w:vMerge/>
            <w:tcBorders>
              <w:top w:val="nil"/>
            </w:tcBorders>
          </w:tcPr>
          <w:p>
            <w:pPr>
              <w:rPr>
                <w:sz w:val="2"/>
                <w:szCs w:val="2"/>
              </w:rPr>
            </w:pPr>
          </w:p>
        </w:tc>
        <w:tc>
          <w:tcPr>
            <w:tcW w:w="7372" w:type="dxa"/>
            <w:gridSpan w:val="8"/>
            <w:tcBorders>
              <w:top w:val="dotted" w:sz="4" w:space="0" w:color="000000"/>
            </w:tcBorders>
          </w:tcPr>
          <w:p>
            <w:pPr>
              <w:pStyle w:val="TableParagraph"/>
              <w:spacing w:line="294" w:lineRule="exact"/>
              <w:ind w:left="110"/>
              <w:rPr>
                <w:sz w:val="26"/>
              </w:rPr>
            </w:pPr>
            <w:r>
              <w:rPr>
                <w:sz w:val="26"/>
              </w:rPr>
              <w:t>Chứng minh được: </w:t>
            </w:r>
            <w:r>
              <w:rPr>
                <w:rFonts w:ascii="Symbol Tiger Expert" w:hAnsi="Symbol Tiger Expert"/>
                <w:sz w:val="26"/>
              </w:rPr>
              <w:t></w:t>
            </w:r>
            <w:r>
              <w:rPr>
                <w:sz w:val="26"/>
              </w:rPr>
              <w:t>ADM=</w:t>
            </w:r>
            <w:r>
              <w:rPr>
                <w:rFonts w:ascii="Symbol Tiger Expert" w:hAnsi="Symbol Tiger Expert"/>
                <w:sz w:val="26"/>
              </w:rPr>
              <w:t></w:t>
            </w:r>
            <w:r>
              <w:rPr>
                <w:sz w:val="26"/>
              </w:rPr>
              <w:t>CDB (c.g.c)</w:t>
            </w:r>
          </w:p>
        </w:tc>
        <w:tc>
          <w:tcPr>
            <w:tcW w:w="1024" w:type="dxa"/>
            <w:tcBorders>
              <w:top w:val="dotted" w:sz="4" w:space="0" w:color="000000"/>
            </w:tcBorders>
          </w:tcPr>
          <w:p>
            <w:pPr>
              <w:pStyle w:val="TableParagraph"/>
              <w:spacing w:line="294" w:lineRule="exact"/>
              <w:ind w:left="136" w:right="122"/>
              <w:jc w:val="center"/>
              <w:rPr>
                <w:sz w:val="26"/>
              </w:rPr>
            </w:pPr>
            <w:r>
              <w:rPr>
                <w:sz w:val="26"/>
              </w:rPr>
              <w:t>0,25</w:t>
            </w:r>
          </w:p>
        </w:tc>
      </w:tr>
    </w:tbl>
    <w:p>
      <w:pPr>
        <w:rPr>
          <w:sz w:val="2"/>
          <w:szCs w:val="2"/>
        </w:rPr>
      </w:pPr>
      <w:r>
        <w:rPr/>
        <w:pict>
          <v:line style="position:absolute;mso-position-horizontal-relative:page;mso-position-vertical-relative:page;z-index:-734992" from="138.411026pt,69.145432pt" to="145.547922pt,69.145432pt" stroked="true" strokeweight=".587075pt" strokecolor="#000000">
            <v:stroke dashstyle="solid"/>
            <w10:wrap type="none"/>
          </v:line>
        </w:pict>
      </w:r>
      <w:r>
        <w:rPr/>
        <w:pict>
          <v:line style="position:absolute;mso-position-horizontal-relative:page;mso-position-vertical-relative:page;z-index:-734968" from="156.845779pt,69.145432pt" to="163.982676pt,69.145432pt" stroked="true" strokeweight=".587075pt" strokecolor="#000000">
            <v:stroke dashstyle="solid"/>
            <w10:wrap type="none"/>
          </v:line>
        </w:pict>
      </w:r>
      <w:r>
        <w:rPr/>
        <w:pict>
          <v:line style="position:absolute;mso-position-horizontal-relative:page;mso-position-vertical-relative:page;z-index:-734944" from="104.257385pt,102.764709pt" to="111.44605pt,102.764709pt" stroked="true" strokeweight=".601147pt" strokecolor="#000000">
            <v:stroke dashstyle="solid"/>
            <w10:wrap type="none"/>
          </v:line>
        </w:pict>
      </w:r>
      <w:r>
        <w:rPr/>
        <w:pict>
          <v:line style="position:absolute;mso-position-horizontal-relative:page;mso-position-vertical-relative:page;z-index:-734920" from="161.038971pt,102.764709pt" to="168.227635pt,102.764709pt" stroked="true" strokeweight=".601147pt" strokecolor="#000000">
            <v:stroke dashstyle="solid"/>
            <w10:wrap type="none"/>
          </v:line>
        </w:pict>
      </w:r>
      <w:r>
        <w:rPr/>
        <w:pict>
          <v:line style="position:absolute;mso-position-horizontal-relative:page;mso-position-vertical-relative:page;z-index:-734896" from="125.097664pt,134.814713pt" to="132.207923pt,134.814713pt" stroked="true" strokeweight=".601147pt" strokecolor="#000000">
            <v:stroke dashstyle="solid"/>
            <w10:wrap type="none"/>
          </v:line>
        </w:pict>
      </w:r>
      <w:r>
        <w:rPr/>
        <w:pict>
          <v:line style="position:absolute;mso-position-horizontal-relative:page;mso-position-vertical-relative:page;z-index:-734872" from="189.453552pt,134.814713pt" to="196.537137pt,134.814713pt" stroked="true" strokeweight=".601147pt" strokecolor="#000000">
            <v:stroke dashstyle="solid"/>
            <w10:wrap type="none"/>
          </v:line>
        </w:pict>
      </w:r>
      <w:r>
        <w:rPr/>
        <w:pict>
          <v:line style="position:absolute;mso-position-horizontal-relative:page;mso-position-vertical-relative:page;z-index:-734848" from="111.001175pt,166.714706pt" to="118.221178pt,166.714706pt" stroked="true" strokeweight=".601147pt" strokecolor="#000000">
            <v:stroke dashstyle="solid"/>
            <w10:wrap type="none"/>
          </v:line>
        </w:pict>
      </w:r>
      <w:r>
        <w:rPr/>
        <w:pict>
          <v:line style="position:absolute;mso-position-horizontal-relative:page;mso-position-vertical-relative:page;z-index:-734824" from="158.638596pt,166.714706pt" to="172.127732pt,166.714706pt" stroked="true" strokeweight=".601147pt" strokecolor="#000000">
            <v:stroke dashstyle="solid"/>
            <w10:wrap type="none"/>
          </v:line>
        </w:pict>
      </w:r>
      <w:r>
        <w:rPr/>
        <w:pict>
          <v:line style="position:absolute;mso-position-horizontal-relative:page;mso-position-vertical-relative:page;z-index:-734800" from="119.842468pt,200.635849pt" to="150.982772pt,200.635849pt" stroked="true" strokeweight=".597884pt" strokecolor="#000000">
            <v:stroke dashstyle="solid"/>
            <w10:wrap type="none"/>
          </v:line>
        </w:pict>
      </w:r>
      <w:r>
        <w:rPr/>
        <w:pict>
          <v:line style="position:absolute;mso-position-horizontal-relative:page;mso-position-vertical-relative:page;z-index:-734776" from="167.988068pt,200.635849pt" to="218.927849pt,200.635849pt" stroked="true" strokeweight=".597884pt" strokecolor="#000000">
            <v:stroke dashstyle="solid"/>
            <w10:wrap type="none"/>
          </v:line>
        </w:pict>
      </w:r>
      <w:r>
        <w:rPr/>
        <w:pict>
          <v:line style="position:absolute;mso-position-horizontal-relative:page;mso-position-vertical-relative:page;z-index:-734752" from="113.031166pt,237.127945pt" to="153.881058pt,237.127945pt" stroked="true" strokeweight=".621804pt" strokecolor="#000000">
            <v:stroke dashstyle="solid"/>
            <w10:wrap type="none"/>
          </v:line>
        </w:pict>
      </w:r>
      <w:r>
        <w:rPr/>
        <w:pict>
          <v:line style="position:absolute;mso-position-horizontal-relative:page;mso-position-vertical-relative:page;z-index:-734728" from="195.655045pt,237.127945pt" to="223.715461pt,237.127945pt" stroked="true" strokeweight=".621804pt" strokecolor="#000000">
            <v:stroke dashstyle="solid"/>
            <w10:wrap type="none"/>
          </v:line>
        </w:pict>
      </w:r>
      <w:r>
        <w:rPr/>
        <w:pict>
          <v:line style="position:absolute;mso-position-horizontal-relative:page;mso-position-vertical-relative:page;z-index:-734704" from="108.792244pt,323.323761pt" to="116.389053pt,323.323761pt" stroked="true" strokeweight=".610575pt" strokecolor="#000000">
            <v:stroke dashstyle="solid"/>
            <w10:wrap type="none"/>
          </v:line>
        </w:pict>
      </w:r>
      <w:r>
        <w:rPr/>
        <w:pict>
          <v:line style="position:absolute;mso-position-horizontal-relative:page;mso-position-vertical-relative:page;z-index:-734680" from="130.542557pt,323.323761pt" to="138.599328pt,323.323761pt" stroked="true" strokeweight=".610575pt" strokecolor="#000000">
            <v:stroke dashstyle="solid"/>
            <w10:wrap type="none"/>
          </v:line>
        </w:pict>
      </w:r>
      <w:r>
        <w:rPr/>
        <w:pict>
          <v:line style="position:absolute;mso-position-horizontal-relative:page;mso-position-vertical-relative:page;z-index:-734656" from="152.752228pt,323.323761pt" to="159.768680pt,323.323761pt" stroked="true" strokeweight=".610575pt" strokecolor="#000000">
            <v:stroke dashstyle="solid"/>
            <w10:wrap type="none"/>
          </v:line>
        </w:pict>
      </w:r>
      <w:r>
        <w:rPr/>
        <w:pict>
          <v:line style="position:absolute;mso-position-horizontal-relative:page;mso-position-vertical-relative:page;z-index:-734632" from="108.779099pt,373.000061pt" to="116.320499pt,373.000061pt" stroked="true" strokeweight=".611475pt" strokecolor="#000000">
            <v:stroke dashstyle="solid"/>
            <w10:wrap type="none"/>
          </v:line>
        </w:pict>
      </w:r>
      <w:r>
        <w:rPr/>
        <w:pict>
          <v:line style="position:absolute;mso-position-horizontal-relative:page;mso-position-vertical-relative:page;z-index:-734608" from="130.381287pt,373.000061pt" to="138.36075pt,373.000061pt" stroked="true" strokeweight=".611475pt" strokecolor="#000000">
            <v:stroke dashstyle="solid"/>
            <w10:wrap type="none"/>
          </v:line>
        </w:pict>
      </w:r>
      <w:r>
        <w:rPr/>
        <w:pict>
          <v:line style="position:absolute;mso-position-horizontal-relative:page;mso-position-vertical-relative:page;z-index:-734584" from="152.422028pt,373.000061pt" to="159.379378pt,373.000061pt" stroked="true" strokeweight=".611475pt" strokecolor="#000000">
            <v:stroke dashstyle="solid"/>
            <w10:wrap type="none"/>
          </v:line>
        </w:pict>
      </w:r>
      <w:r>
        <w:rPr/>
        <w:pict>
          <v:line style="position:absolute;mso-position-horizontal-relative:page;mso-position-vertical-relative:page;z-index:-734560" from="173.439667pt,373.000061pt" to="217.347656pt,373.000061pt" stroked="true" strokeweight=".611475pt" strokecolor="#000000">
            <v:stroke dashstyle="solid"/>
            <w10:wrap type="none"/>
          </v:line>
        </w:pict>
      </w:r>
      <w:r>
        <w:rPr/>
        <w:pict>
          <v:line style="position:absolute;mso-position-horizontal-relative:page;mso-position-vertical-relative:page;z-index:-734536" from="231.388016pt,373.000061pt" to="251.800364pt,373.000061pt" stroked="true" strokeweight=".611475pt" strokecolor="#000000">
            <v:stroke dashstyle="solid"/>
            <w10:wrap type="none"/>
          </v:line>
        </w:pict>
      </w:r>
      <w:r>
        <w:rPr/>
        <w:pict>
          <v:line style="position:absolute;mso-position-horizontal-relative:page;mso-position-vertical-relative:page;z-index:-734512" from="121.127289pt,407.200043pt" to="128.686253pt,407.200043pt" stroked="true" strokeweight=".611475pt" strokecolor="#000000">
            <v:stroke dashstyle="solid"/>
            <w10:wrap type="none"/>
          </v:line>
        </w:pict>
      </w:r>
      <w:r>
        <w:rPr/>
        <w:pict>
          <v:line style="position:absolute;mso-position-horizontal-relative:page;mso-position-vertical-relative:page;z-index:-734488" from="121.818733pt,441.523773pt" to="129.781239pt,441.523773pt" stroked="true" strokeweight=".610575pt" strokecolor="#000000">
            <v:stroke dashstyle="solid"/>
            <w10:wrap type="none"/>
          </v:line>
        </w:pict>
      </w:r>
      <w:r>
        <w:rPr/>
        <w:pict>
          <v:line style="position:absolute;mso-position-horizontal-relative:page;mso-position-vertical-relative:page;z-index:-734464" from="118.557266pt,475.723785pt" to="125.439591pt,475.723785pt" stroked="true" strokeweight=".610575pt" strokecolor="#000000">
            <v:stroke dashstyle="solid"/>
            <w10:wrap type="none"/>
          </v:line>
        </w:pict>
      </w:r>
      <w:r>
        <w:rPr/>
        <w:pict>
          <v:group style="position:absolute;margin-left:195.606522pt;margin-top:553.8078pt;width:144.9pt;height:66pt;mso-position-horizontal-relative:page;mso-position-vertical-relative:page;z-index:-734440" coordorigin="3912,11076" coordsize="2898,1320">
            <v:shape style="position:absolute;left:3921;top:11090;width:665;height:1274" coordorigin="3922,11091" coordsize="665,1274" path="m4565,11091l3922,12353,3943,12364,4586,11102,4565,11091xe" filled="true" fillcolor="#000080" stroked="false">
              <v:path arrowok="t"/>
              <v:fill type="solid"/>
            </v:shape>
            <v:line style="position:absolute" from="3932,12367" to="6138,12367" stroked="true" strokeweight="2.035552pt" strokecolor="#000080">
              <v:stroke dashstyle="solid"/>
            </v:line>
            <v:shape style="position:absolute;left:3927;top:11087;width:2867;height:1298" coordorigin="3928,11087" coordsize="2867,1298" path="m6794,11149l6785,11126,5359,11722,4583,11087,4568,11106,5334,11733,3928,12347,3937,12370,5355,11750,6131,12384,6146,12365,5380,11739,6794,11149e" filled="true" fillcolor="#000080" stroked="false">
              <v:path arrowok="t"/>
              <v:fill type="solid"/>
            </v:shape>
            <v:line style="position:absolute" from="4575,11117" to="6790,11117" stroked="true" strokeweight="3.256884pt" strokecolor="#000080">
              <v:stroke dashstyle="solid"/>
            </v:line>
            <v:shape style="position:absolute;left:4709;top:11131;width:2091;height:1249" coordorigin="4710,11132" coordsize="2091,1249" path="m4742,12056l4734,11934,4710,11936,4718,12058,4742,12056m4799,12048l4791,11926,4767,11928,4775,12050,4799,12048m5136,11465l5122,11445,5008,11518,5022,11538,5136,11465m5721,11954l5709,11933,5595,11998,5607,12019,5721,11954m5979,11544l5971,11421,5947,11423,5955,11545,5979,11544m6036,11519l6028,11397,6004,11399,6012,11521,6036,11519m6800,11143l6779,11132,6127,12369,6149,12381,6800,11143e" filled="true" fillcolor="#000080" stroked="false">
              <v:path arrowok="t"/>
              <v:fill type="solid"/>
            </v:shape>
            <v:shape style="position:absolute;left:4285;top:11356;width:198;height:206" type="#_x0000_t75" stroked="false">
              <v:imagedata r:id="rId215" o:title=""/>
            </v:shape>
            <v:shape style="position:absolute;left:6523;top:11372;width:198;height:206" type="#_x0000_t75" stroked="false">
              <v:imagedata r:id="rId216" o:title=""/>
            </v:shape>
            <v:shape style="position:absolute;left:6189;top:11983;width:198;height:206" type="#_x0000_t75" stroked="false">
              <v:imagedata r:id="rId217" o:title=""/>
            </v:shape>
            <v:shape style="position:absolute;left:4000;top:11942;width:198;height:206" type="#_x0000_t75" stroked="false">
              <v:imagedata r:id="rId218" o:title=""/>
            </v:shape>
            <v:line style="position:absolute" from="4254,11732" to="5357,11732" stroked="true" strokeweight="1.628442pt" strokecolor="#000080">
              <v:stroke dashstyle="solid"/>
            </v:line>
            <v:line style="position:absolute" from="5356,11754" to="6456,11754" stroked="true" strokeweight="3.044101pt" strokecolor="#000080">
              <v:stroke dashstyle="solid"/>
            </v:line>
            <v:shape style="position:absolute;left:4083;top:11444;width:2548;height:652" coordorigin="4083,11445" coordsize="2548,652" path="m4108,12036l4102,12031,4089,12031,4083,12036,4083,12050,4089,12055,4102,12055,4108,12050,4108,12036m4266,11721l4261,11715,4247,11715,4242,11721,4242,11734,4247,11740,4261,11740,4266,11734,4266,11721m4393,11450l4387,11445,4374,11445,4368,11450,4368,11464,4374,11469,4387,11469,4393,11464,4393,11450m5373,11727l5366,11719,5348,11719,5341,11727,5341,11745,5348,11752,5366,11752,5373,11745,5373,11727m6297,12077l6292,12072,6278,12072,6273,12077,6273,12091,6278,12096,6292,12096,6297,12091,6297,12077m6476,11749l6471,11744,6457,11744,6452,11749,6452,11763,6457,11768,6471,11768,6476,11763,6476,11749m6631,11466l6625,11461,6612,11461,6606,11466,6606,11480,6612,11485,6625,11485,6631,11480,6631,11466e" filled="true" fillcolor="#ff0000" stroked="false">
              <v:path arrowok="t"/>
              <v:fill type="solid"/>
            </v:shape>
            <v:shape style="position:absolute;left:5340;top:11719;width:33;height:33" coordorigin="5341,11719" coordsize="33,33" path="m5373,11736l5373,11745,5366,11752,5357,11752,5348,11752,5341,11745,5341,11736,5341,11727,5348,11719,5357,11719,5366,11719,5373,11727,5373,11736xe" filled="false" stroked="true" strokeweight=".407041pt" strokecolor="#000000">
              <v:path arrowok="t"/>
              <v:stroke dashstyle="solid"/>
            </v:shape>
            <v:shape style="position:absolute;left:6121;top:12358;width:33;height:33" coordorigin="6122,12359" coordsize="33,33" path="m6147,12359l6129,12359,6122,12366,6122,12384,6129,12391,6147,12391,6155,12384,6155,12366,6147,12359xe" filled="true" fillcolor="#ff0000" stroked="false">
              <v:path arrowok="t"/>
              <v:fill type="solid"/>
            </v:shape>
            <v:shape style="position:absolute;left:6121;top:12358;width:33;height:33" coordorigin="6122,12359" coordsize="33,33" path="m6155,12375l6155,12384,6147,12391,6138,12391,6129,12391,6122,12384,6122,12375,6122,12366,6129,12359,6138,12359,6147,12359,6155,12366,6155,12375xe" filled="false" stroked="true" strokeweight=".407041pt" strokecolor="#000000">
              <v:path arrowok="t"/>
              <v:stroke dashstyle="solid"/>
            </v:shape>
            <v:shape style="position:absolute;left:3916;top:12342;width:33;height:33" coordorigin="3916,12342" coordsize="33,33" path="m3941,12342l3923,12342,3916,12350,3916,12368,3923,12375,3941,12375,3949,12368,3949,12350,3941,12342xe" filled="true" fillcolor="#ff0000" stroked="false">
              <v:path arrowok="t"/>
              <v:fill type="solid"/>
            </v:shape>
            <v:shape style="position:absolute;left:3916;top:12342;width:33;height:33" coordorigin="3916,12342" coordsize="33,33" path="m3949,12359l3949,12368,3941,12375,3932,12375,3923,12375,3916,12368,3916,12359,3916,12350,3923,12342,3932,12342,3941,12342,3949,12350,3949,12359xe" filled="false" stroked="true" strokeweight=".407041pt" strokecolor="#000000">
              <v:path arrowok="t"/>
              <v:stroke dashstyle="solid"/>
            </v:shape>
            <v:shape style="position:absolute;left:4559;top:11080;width:33;height:33" coordorigin="4559,11080" coordsize="33,33" path="m4584,11080l4567,11080,4559,11088,4559,11106,4567,11113,4584,11113,4592,11106,4592,11088,4584,11080xe" filled="true" fillcolor="#ff0000" stroked="false">
              <v:path arrowok="t"/>
              <v:fill type="solid"/>
            </v:shape>
            <v:shape style="position:absolute;left:4559;top:11080;width:33;height:33" coordorigin="4559,11080" coordsize="33,33" path="m4592,11097l4592,11106,4584,11113,4575,11113,4567,11113,4559,11106,4559,11097,4559,11088,4567,11080,4575,11080,4584,11080,4592,11088,4592,11097xe" filled="false" stroked="true" strokeweight=".407041pt" strokecolor="#000000">
              <v:path arrowok="t"/>
              <v:stroke dashstyle="solid"/>
            </v:shape>
            <v:shape style="position:absolute;left:6773;top:11120;width:33;height:33" coordorigin="6773,11121" coordsize="33,33" path="m6798,11121l6780,11121,6773,11128,6773,11146,6780,11154,6798,11154,6806,11146,6806,11128,6798,11121xe" filled="true" fillcolor="#ff0000" stroked="false">
              <v:path arrowok="t"/>
              <v:fill type="solid"/>
            </v:shape>
            <v:shape style="position:absolute;left:6773;top:11120;width:33;height:33" coordorigin="6773,11121" coordsize="33,33" path="m6806,11137l6806,11146,6798,11154,6789,11154,6780,11154,6773,11146,6773,11137,6773,11128,6780,11121,6789,11121,6798,11121,6806,11128,6806,11137xe" filled="false" stroked="true" strokeweight=".407041pt" strokecolor="#000000">
              <v:path arrowok="t"/>
              <v:stroke dashstyle="solid"/>
            </v:shape>
            <v:shape style="position:absolute;left:3993;top:11344;width:2735;height:855" coordorigin="3994,11345" coordsize="2735,855" path="m4018,11994l4012,11988,3999,11988,3994,11994,3994,12007,3999,12013,4012,12013,4018,12007,4018,11994m4099,12140l4094,12135,4080,12135,4075,12140,4075,12154,4080,12159,4094,12159,4099,12154,4099,12140m4116,11937l4110,11931,4097,11931,4091,11937,4091,11950,4097,11956,4110,11956,4116,11950,4116,11937m4205,12083l4200,12078,4186,12078,4181,12083,4181,12097,4186,12102,4200,12102,4205,12097,4205,12083m4303,11407l4297,11402,4284,11402,4278,11407,4278,11421,4284,11426,4297,11426,4303,11421,4303,11407m4384,11554l4379,11548,4365,11548,4360,11554,4360,11567,4365,11573,4379,11573,4384,11567,4384,11554m4400,11350l4395,11345,4382,11345,4376,11350,4376,11364,4382,11369,4395,11369,4400,11364,4400,11350m4490,11497l4485,11491,4471,11491,4466,11497,4466,11510,4471,11516,4485,11516,4490,11510,4490,11497m4734,11928l4729,11923,4715,11923,4710,11928,4710,11942,4715,11947,4729,11947,4734,11942,4734,11928m4742,12051l4737,12045,4723,12045,4718,12051,4718,12064,4723,12070,4737,12070,4742,12064,4742,12051m4791,11920l4786,11915,4772,11915,4767,11920,4767,11934,4772,11939,4786,11939,4791,11934,4791,11920m4799,12042l4794,12037,4780,12037,4775,12042,4775,12056,4780,12061,4794,12061,4799,12056,4799,12042m5027,11521l5022,11516,5008,11516,5003,11521,5003,11535,5008,11540,5022,11540,5027,11535,5027,11521m5141,11448l5136,11443,5122,11443,5117,11448,5117,11461,5122,11467,5136,11467,5141,11461,5141,11448m5613,12002l5608,11996,5594,11996,5589,12002,5589,12015,5594,12021,5608,12021,5613,12015,5613,12002m5727,11937l5722,11931,5708,11931,5703,11937,5703,11950,5708,11956,5722,11956,5727,11950,5727,11937m5971,11415l5966,11410,5952,11410,5947,11415,5947,11429,5952,11434,5966,11434,5971,11429,5971,11415m5980,11538l5974,11532,5961,11532,5955,11538,5955,11551,5961,11557,5974,11557,5980,11551,5980,11538m6028,11391l6023,11386,6009,11386,6004,11391,6004,11405,6009,11410,6023,11410,6028,11405,6028,11391m6037,11513l6031,11508,6018,11508,6012,11513,6012,11527,6018,11532,6031,11532,6037,11527,6037,11513m6208,12034l6202,12029,6189,12029,6183,12034,6183,12048,6189,12053,6202,12053,6208,12048,6208,12034m6289,12181l6283,12175,6270,12175,6264,12181,6264,12194,6270,12200,6283,12200,6289,12194,6289,12181m6305,11977l6300,11972,6286,11972,6281,11977,6281,11991,6286,11996,6300,11996,6305,11991,6305,11977m6395,12124l6389,12118,6376,12118,6370,12124,6370,12137,6376,12143,6389,12143,6395,12137,6395,12124m6468,11765l6462,11760,6449,11760,6443,11765,6443,11779,6449,11784,6462,11784,6468,11779,6468,11765m6541,11424l6536,11418,6522,11418,6517,11424,6517,11437,6522,11443,6536,11443,6541,11437,6541,11424m6623,11570l6617,11565,6604,11565,6598,11570,6598,11584,6604,11589,6617,11589,6623,11584,6623,11570m6639,11367l6633,11361,6620,11361,6614,11367,6614,11380,6620,11386,6633,11386,6639,11380,6639,11367m6728,11513l6723,11508,6709,11508,6704,11513,6704,11527,6709,11532,6723,11532,6728,11527,6728,11513e" filled="true" fillcolor="#ff0000" stroked="false">
              <v:path arrowok="t"/>
              <v:fill type="solid"/>
            </v:shape>
            <w10:wrap type="none"/>
          </v:group>
        </w:pict>
      </w:r>
    </w:p>
    <w:p>
      <w:pPr>
        <w:spacing w:after="0"/>
        <w:rPr>
          <w:sz w:val="2"/>
          <w:szCs w:val="2"/>
        </w:rPr>
        <w:sectPr>
          <w:pgSz w:w="11910" w:h="16840"/>
          <w:pgMar w:top="400" w:bottom="280" w:left="920" w:right="16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7374"/>
        <w:gridCol w:w="1024"/>
      </w:tblGrid>
      <w:tr>
        <w:trPr>
          <w:trHeight w:val="580" w:hRule="atLeast"/>
        </w:trPr>
        <w:tc>
          <w:tcPr>
            <w:tcW w:w="675" w:type="dxa"/>
          </w:tcPr>
          <w:p>
            <w:pPr>
              <w:pStyle w:val="TableParagraph"/>
              <w:spacing w:before="148"/>
              <w:ind w:left="148"/>
              <w:rPr>
                <w:b/>
                <w:sz w:val="26"/>
              </w:rPr>
            </w:pPr>
            <w:r>
              <w:rPr>
                <w:b/>
                <w:sz w:val="26"/>
              </w:rPr>
              <w:t>Bài</w:t>
            </w:r>
          </w:p>
        </w:tc>
        <w:tc>
          <w:tcPr>
            <w:tcW w:w="7374" w:type="dxa"/>
          </w:tcPr>
          <w:p>
            <w:pPr>
              <w:pStyle w:val="TableParagraph"/>
              <w:spacing w:before="148"/>
              <w:ind w:left="3157" w:right="3148"/>
              <w:jc w:val="center"/>
              <w:rPr>
                <w:b/>
                <w:sz w:val="26"/>
              </w:rPr>
            </w:pPr>
            <w:r>
              <w:rPr>
                <w:b/>
                <w:sz w:val="26"/>
              </w:rPr>
              <w:t>Nội dung</w:t>
            </w:r>
          </w:p>
        </w:tc>
        <w:tc>
          <w:tcPr>
            <w:tcW w:w="1024" w:type="dxa"/>
          </w:tcPr>
          <w:p>
            <w:pPr>
              <w:pStyle w:val="TableParagraph"/>
              <w:spacing w:line="298" w:lineRule="exact" w:before="3"/>
              <w:ind w:left="237" w:hanging="84"/>
              <w:rPr>
                <w:b/>
                <w:sz w:val="26"/>
              </w:rPr>
            </w:pPr>
            <w:r>
              <w:rPr>
                <w:b/>
                <w:w w:val="95"/>
                <w:sz w:val="26"/>
              </w:rPr>
              <w:t>Thang </w:t>
            </w:r>
            <w:r>
              <w:rPr>
                <w:b/>
                <w:sz w:val="26"/>
              </w:rPr>
              <w:t>điểm</w:t>
            </w:r>
          </w:p>
        </w:tc>
      </w:tr>
      <w:tr>
        <w:trPr>
          <w:trHeight w:val="417" w:hRule="atLeast"/>
        </w:trPr>
        <w:tc>
          <w:tcPr>
            <w:tcW w:w="675" w:type="dxa"/>
            <w:vMerge w:val="restart"/>
          </w:tcPr>
          <w:p>
            <w:pPr>
              <w:pStyle w:val="TableParagraph"/>
              <w:rPr>
                <w:sz w:val="26"/>
              </w:rPr>
            </w:pPr>
          </w:p>
        </w:tc>
        <w:tc>
          <w:tcPr>
            <w:tcW w:w="7374" w:type="dxa"/>
            <w:tcBorders>
              <w:bottom w:val="dotted" w:sz="4" w:space="0" w:color="000000"/>
            </w:tcBorders>
          </w:tcPr>
          <w:p>
            <w:pPr>
              <w:pStyle w:val="TableParagraph"/>
              <w:spacing w:line="356" w:lineRule="exact" w:before="52"/>
              <w:ind w:left="470"/>
              <w:rPr>
                <w:sz w:val="26"/>
              </w:rPr>
            </w:pPr>
            <w:r>
              <w:rPr>
                <w:rFonts w:ascii="Wingdings" w:hAnsi="Wingdings"/>
                <w:position w:val="6"/>
                <w:sz w:val="26"/>
              </w:rPr>
              <w:t></w:t>
            </w:r>
            <w:r>
              <w:rPr>
                <w:position w:val="6"/>
                <w:sz w:val="26"/>
              </w:rPr>
              <w:t>   </w:t>
            </w:r>
            <w:r>
              <w:rPr>
                <w:i/>
                <w:position w:val="6"/>
                <w:sz w:val="25"/>
              </w:rPr>
              <w:t>MAC  </w:t>
            </w:r>
            <w:r>
              <w:rPr>
                <w:rFonts w:ascii="Symbol" w:hAnsi="Symbol"/>
                <w:position w:val="6"/>
                <w:sz w:val="25"/>
              </w:rPr>
              <w:t></w:t>
            </w:r>
            <w:r>
              <w:rPr>
                <w:position w:val="6"/>
                <w:sz w:val="25"/>
              </w:rPr>
              <w:t> </w:t>
            </w:r>
            <w:r>
              <w:rPr>
                <w:i/>
                <w:position w:val="6"/>
                <w:sz w:val="25"/>
              </w:rPr>
              <w:t>ACB </w:t>
            </w:r>
            <w:r>
              <w:rPr>
                <w:sz w:val="26"/>
              </w:rPr>
              <w:t>( 2 góc tương ứng)</w:t>
            </w:r>
          </w:p>
        </w:tc>
        <w:tc>
          <w:tcPr>
            <w:tcW w:w="1024" w:type="dxa"/>
            <w:tcBorders>
              <w:bottom w:val="dotted" w:sz="4" w:space="0" w:color="000000"/>
            </w:tcBorders>
          </w:tcPr>
          <w:p>
            <w:pPr>
              <w:pStyle w:val="TableParagraph"/>
              <w:spacing w:before="56"/>
              <w:ind w:right="272"/>
              <w:jc w:val="right"/>
              <w:rPr>
                <w:sz w:val="26"/>
              </w:rPr>
            </w:pPr>
            <w:r>
              <w:rPr>
                <w:w w:val="95"/>
                <w:sz w:val="26"/>
              </w:rPr>
              <w:t>0,25</w:t>
            </w:r>
          </w:p>
        </w:tc>
      </w:tr>
      <w:tr>
        <w:trPr>
          <w:trHeight w:val="420" w:hRule="atLeast"/>
        </w:trPr>
        <w:tc>
          <w:tcPr>
            <w:tcW w:w="675" w:type="dxa"/>
            <w:vMerge/>
            <w:tcBorders>
              <w:top w:val="nil"/>
            </w:tcBorders>
          </w:tcPr>
          <w:p>
            <w:pPr>
              <w:rPr>
                <w:sz w:val="2"/>
                <w:szCs w:val="2"/>
              </w:rPr>
            </w:pPr>
          </w:p>
        </w:tc>
        <w:tc>
          <w:tcPr>
            <w:tcW w:w="7374" w:type="dxa"/>
            <w:tcBorders>
              <w:top w:val="dotted" w:sz="4" w:space="0" w:color="000000"/>
              <w:bottom w:val="dotted" w:sz="4" w:space="0" w:color="000000"/>
            </w:tcBorders>
          </w:tcPr>
          <w:p>
            <w:pPr>
              <w:pStyle w:val="TableParagraph"/>
              <w:spacing w:line="345" w:lineRule="exact" w:before="55"/>
              <w:ind w:left="830"/>
              <w:rPr>
                <w:sz w:val="26"/>
              </w:rPr>
            </w:pPr>
            <w:r>
              <w:rPr>
                <w:position w:val="6"/>
                <w:sz w:val="26"/>
              </w:rPr>
              <w:t>Mà:  </w:t>
            </w:r>
            <w:r>
              <w:rPr>
                <w:i/>
                <w:position w:val="5"/>
                <w:sz w:val="25"/>
              </w:rPr>
              <w:t>MAC</w:t>
            </w:r>
            <w:r>
              <w:rPr>
                <w:position w:val="5"/>
                <w:sz w:val="25"/>
              </w:rPr>
              <w:t>; </w:t>
            </w:r>
            <w:r>
              <w:rPr>
                <w:i/>
                <w:position w:val="5"/>
                <w:sz w:val="25"/>
              </w:rPr>
              <w:t>ACB  </w:t>
            </w:r>
            <w:r>
              <w:rPr>
                <w:sz w:val="26"/>
              </w:rPr>
              <w:t>ở vị trí so le trong</w:t>
            </w:r>
          </w:p>
        </w:tc>
        <w:tc>
          <w:tcPr>
            <w:tcW w:w="1024" w:type="dxa"/>
            <w:tcBorders>
              <w:top w:val="dotted" w:sz="4" w:space="0" w:color="000000"/>
              <w:bottom w:val="dotted" w:sz="4" w:space="0" w:color="000000"/>
            </w:tcBorders>
          </w:tcPr>
          <w:p>
            <w:pPr>
              <w:pStyle w:val="TableParagraph"/>
              <w:spacing w:before="52"/>
              <w:ind w:right="272"/>
              <w:jc w:val="right"/>
              <w:rPr>
                <w:sz w:val="26"/>
              </w:rPr>
            </w:pPr>
            <w:r>
              <w:rPr>
                <w:w w:val="95"/>
                <w:sz w:val="26"/>
              </w:rPr>
              <w:t>0,25</w:t>
            </w:r>
          </w:p>
        </w:tc>
      </w:tr>
      <w:tr>
        <w:trPr>
          <w:trHeight w:val="280" w:hRule="atLeast"/>
        </w:trPr>
        <w:tc>
          <w:tcPr>
            <w:tcW w:w="675" w:type="dxa"/>
            <w:vMerge/>
            <w:tcBorders>
              <w:top w:val="nil"/>
            </w:tcBorders>
          </w:tcPr>
          <w:p>
            <w:pPr>
              <w:rPr>
                <w:sz w:val="2"/>
                <w:szCs w:val="2"/>
              </w:rPr>
            </w:pPr>
          </w:p>
        </w:tc>
        <w:tc>
          <w:tcPr>
            <w:tcW w:w="7374" w:type="dxa"/>
            <w:tcBorders>
              <w:top w:val="dotted" w:sz="4" w:space="0" w:color="000000"/>
              <w:bottom w:val="dotted" w:sz="4" w:space="0" w:color="000000"/>
            </w:tcBorders>
          </w:tcPr>
          <w:p>
            <w:pPr>
              <w:pStyle w:val="TableParagraph"/>
              <w:spacing w:line="280" w:lineRule="exact"/>
              <w:ind w:left="470"/>
              <w:rPr>
                <w:sz w:val="26"/>
              </w:rPr>
            </w:pPr>
            <w:r>
              <w:rPr>
                <w:rFonts w:ascii="Wingdings" w:hAnsi="Wingdings"/>
                <w:sz w:val="26"/>
              </w:rPr>
              <w:t></w:t>
            </w:r>
            <w:r>
              <w:rPr>
                <w:sz w:val="26"/>
              </w:rPr>
              <w:t>  AM // BC</w:t>
            </w:r>
          </w:p>
        </w:tc>
        <w:tc>
          <w:tcPr>
            <w:tcW w:w="1024" w:type="dxa"/>
            <w:tcBorders>
              <w:top w:val="dotted" w:sz="4" w:space="0" w:color="000000"/>
              <w:bottom w:val="dotted" w:sz="4" w:space="0" w:color="000000"/>
            </w:tcBorders>
          </w:tcPr>
          <w:p>
            <w:pPr>
              <w:pStyle w:val="TableParagraph"/>
              <w:spacing w:line="280" w:lineRule="exact"/>
              <w:ind w:right="272"/>
              <w:jc w:val="right"/>
              <w:rPr>
                <w:sz w:val="26"/>
              </w:rPr>
            </w:pPr>
            <w:r>
              <w:rPr>
                <w:w w:val="95"/>
                <w:sz w:val="26"/>
              </w:rPr>
              <w:t>0,25</w:t>
            </w:r>
          </w:p>
        </w:tc>
      </w:tr>
      <w:tr>
        <w:trPr>
          <w:trHeight w:val="300" w:hRule="atLeast"/>
        </w:trPr>
        <w:tc>
          <w:tcPr>
            <w:tcW w:w="675" w:type="dxa"/>
            <w:vMerge/>
            <w:tcBorders>
              <w:top w:val="nil"/>
            </w:tcBorders>
          </w:tcPr>
          <w:p>
            <w:pPr>
              <w:rPr>
                <w:sz w:val="2"/>
                <w:szCs w:val="2"/>
              </w:rPr>
            </w:pPr>
          </w:p>
        </w:tc>
        <w:tc>
          <w:tcPr>
            <w:tcW w:w="7374" w:type="dxa"/>
            <w:tcBorders>
              <w:top w:val="dotted" w:sz="4" w:space="0" w:color="000000"/>
              <w:bottom w:val="dotted" w:sz="4" w:space="0" w:color="000000"/>
            </w:tcBorders>
          </w:tcPr>
          <w:p>
            <w:pPr>
              <w:pStyle w:val="TableParagraph"/>
              <w:spacing w:line="287" w:lineRule="exact"/>
              <w:ind w:left="110"/>
              <w:rPr>
                <w:sz w:val="26"/>
              </w:rPr>
            </w:pPr>
            <w:r>
              <w:rPr>
                <w:sz w:val="26"/>
              </w:rPr>
              <w:t>c) </w:t>
            </w:r>
            <w:r>
              <w:rPr>
                <w:sz w:val="24"/>
              </w:rPr>
              <w:t>Chứng minh: </w:t>
            </w:r>
            <w:r>
              <w:rPr>
                <w:rFonts w:ascii="Symbol Tiger Expert" w:hAnsi="Symbol Tiger Expert"/>
                <w:sz w:val="24"/>
              </w:rPr>
              <w:t></w:t>
            </w:r>
            <w:r>
              <w:rPr>
                <w:sz w:val="26"/>
              </w:rPr>
              <w:t>ABC = </w:t>
            </w:r>
            <w:r>
              <w:rPr>
                <w:rFonts w:ascii="Symbol Tiger Expert" w:hAnsi="Symbol Tiger Expert"/>
                <w:sz w:val="24"/>
              </w:rPr>
              <w:t></w:t>
            </w:r>
            <w:r>
              <w:rPr>
                <w:sz w:val="26"/>
              </w:rPr>
              <w:t>CMA</w:t>
            </w:r>
          </w:p>
        </w:tc>
        <w:tc>
          <w:tcPr>
            <w:tcW w:w="1024" w:type="dxa"/>
            <w:tcBorders>
              <w:top w:val="dotted" w:sz="4" w:space="0" w:color="000000"/>
              <w:bottom w:val="dotted" w:sz="4" w:space="0" w:color="000000"/>
            </w:tcBorders>
          </w:tcPr>
          <w:p>
            <w:pPr>
              <w:pStyle w:val="TableParagraph"/>
              <w:rPr>
                <w:sz w:val="22"/>
              </w:rPr>
            </w:pPr>
          </w:p>
        </w:tc>
      </w:tr>
      <w:tr>
        <w:trPr>
          <w:trHeight w:val="300" w:hRule="atLeast"/>
        </w:trPr>
        <w:tc>
          <w:tcPr>
            <w:tcW w:w="675" w:type="dxa"/>
            <w:vMerge/>
            <w:tcBorders>
              <w:top w:val="nil"/>
            </w:tcBorders>
          </w:tcPr>
          <w:p>
            <w:pPr>
              <w:rPr>
                <w:sz w:val="2"/>
                <w:szCs w:val="2"/>
              </w:rPr>
            </w:pPr>
          </w:p>
        </w:tc>
        <w:tc>
          <w:tcPr>
            <w:tcW w:w="7374" w:type="dxa"/>
            <w:tcBorders>
              <w:top w:val="dotted" w:sz="4" w:space="0" w:color="000000"/>
              <w:bottom w:val="dotted" w:sz="4" w:space="0" w:color="000000"/>
            </w:tcBorders>
          </w:tcPr>
          <w:p>
            <w:pPr>
              <w:pStyle w:val="TableParagraph"/>
              <w:spacing w:line="292" w:lineRule="exact"/>
              <w:ind w:left="110"/>
              <w:rPr>
                <w:sz w:val="26"/>
              </w:rPr>
            </w:pPr>
            <w:r>
              <w:rPr>
                <w:sz w:val="26"/>
              </w:rPr>
              <w:t>Xét </w:t>
            </w:r>
            <w:r>
              <w:rPr>
                <w:rFonts w:ascii="Symbol Tiger Expert" w:hAnsi="Symbol Tiger Expert"/>
                <w:sz w:val="26"/>
              </w:rPr>
              <w:t></w:t>
            </w:r>
            <w:r>
              <w:rPr>
                <w:sz w:val="26"/>
              </w:rPr>
              <w:t>ABC và </w:t>
            </w:r>
            <w:r>
              <w:rPr>
                <w:rFonts w:ascii="Symbol Tiger Expert" w:hAnsi="Symbol Tiger Expert"/>
                <w:sz w:val="26"/>
              </w:rPr>
              <w:t></w:t>
            </w:r>
            <w:r>
              <w:rPr>
                <w:sz w:val="26"/>
              </w:rPr>
              <w:t>CMA có:</w:t>
            </w:r>
          </w:p>
        </w:tc>
        <w:tc>
          <w:tcPr>
            <w:tcW w:w="1024" w:type="dxa"/>
            <w:tcBorders>
              <w:top w:val="dotted" w:sz="4" w:space="0" w:color="000000"/>
              <w:bottom w:val="dotted" w:sz="4" w:space="0" w:color="000000"/>
            </w:tcBorders>
          </w:tcPr>
          <w:p>
            <w:pPr>
              <w:pStyle w:val="TableParagraph"/>
              <w:rPr>
                <w:sz w:val="22"/>
              </w:rPr>
            </w:pPr>
          </w:p>
        </w:tc>
      </w:tr>
      <w:tr>
        <w:trPr>
          <w:trHeight w:val="300" w:hRule="atLeast"/>
        </w:trPr>
        <w:tc>
          <w:tcPr>
            <w:tcW w:w="675" w:type="dxa"/>
            <w:vMerge/>
            <w:tcBorders>
              <w:top w:val="nil"/>
            </w:tcBorders>
          </w:tcPr>
          <w:p>
            <w:pPr>
              <w:rPr>
                <w:sz w:val="2"/>
                <w:szCs w:val="2"/>
              </w:rPr>
            </w:pPr>
          </w:p>
        </w:tc>
        <w:tc>
          <w:tcPr>
            <w:tcW w:w="7374" w:type="dxa"/>
            <w:tcBorders>
              <w:top w:val="dotted" w:sz="4" w:space="0" w:color="000000"/>
              <w:bottom w:val="dotted" w:sz="4" w:space="0" w:color="000000"/>
            </w:tcBorders>
          </w:tcPr>
          <w:p>
            <w:pPr>
              <w:pStyle w:val="TableParagraph"/>
              <w:spacing w:line="292" w:lineRule="exact"/>
              <w:ind w:left="110"/>
              <w:rPr>
                <w:sz w:val="26"/>
              </w:rPr>
            </w:pPr>
            <w:r>
              <w:rPr>
                <w:sz w:val="26"/>
              </w:rPr>
              <w:t>AB=CM (</w:t>
            </w:r>
            <w:r>
              <w:rPr>
                <w:rFonts w:ascii="Symbol Tiger Expert" w:hAnsi="Symbol Tiger Expert"/>
                <w:sz w:val="26"/>
              </w:rPr>
              <w:t></w:t>
            </w:r>
            <w:r>
              <w:rPr>
                <w:sz w:val="26"/>
              </w:rPr>
              <w:t>ABD=</w:t>
            </w:r>
            <w:r>
              <w:rPr>
                <w:rFonts w:ascii="Symbol Tiger Expert" w:hAnsi="Symbol Tiger Expert"/>
                <w:sz w:val="26"/>
              </w:rPr>
              <w:t></w:t>
            </w:r>
            <w:r>
              <w:rPr>
                <w:sz w:val="26"/>
              </w:rPr>
              <w:t>CMD)</w:t>
            </w:r>
          </w:p>
        </w:tc>
        <w:tc>
          <w:tcPr>
            <w:tcW w:w="1024" w:type="dxa"/>
            <w:tcBorders>
              <w:top w:val="dotted" w:sz="4" w:space="0" w:color="000000"/>
              <w:bottom w:val="dotted" w:sz="4" w:space="0" w:color="000000"/>
            </w:tcBorders>
          </w:tcPr>
          <w:p>
            <w:pPr>
              <w:pStyle w:val="TableParagraph"/>
              <w:spacing w:line="292" w:lineRule="exact"/>
              <w:ind w:right="272"/>
              <w:jc w:val="right"/>
              <w:rPr>
                <w:sz w:val="26"/>
              </w:rPr>
            </w:pPr>
            <w:r>
              <w:rPr>
                <w:w w:val="95"/>
                <w:sz w:val="26"/>
              </w:rPr>
              <w:t>0,25</w:t>
            </w:r>
          </w:p>
        </w:tc>
      </w:tr>
      <w:tr>
        <w:trPr>
          <w:trHeight w:val="300" w:hRule="atLeast"/>
        </w:trPr>
        <w:tc>
          <w:tcPr>
            <w:tcW w:w="675" w:type="dxa"/>
            <w:vMerge/>
            <w:tcBorders>
              <w:top w:val="nil"/>
            </w:tcBorders>
          </w:tcPr>
          <w:p>
            <w:pPr>
              <w:rPr>
                <w:sz w:val="2"/>
                <w:szCs w:val="2"/>
              </w:rPr>
            </w:pPr>
          </w:p>
        </w:tc>
        <w:tc>
          <w:tcPr>
            <w:tcW w:w="7374" w:type="dxa"/>
            <w:tcBorders>
              <w:top w:val="dotted" w:sz="4" w:space="0" w:color="000000"/>
              <w:bottom w:val="dotted" w:sz="4" w:space="0" w:color="000000"/>
            </w:tcBorders>
          </w:tcPr>
          <w:p>
            <w:pPr>
              <w:pStyle w:val="TableParagraph"/>
              <w:spacing w:line="292" w:lineRule="exact"/>
              <w:ind w:left="110"/>
              <w:rPr>
                <w:sz w:val="26"/>
              </w:rPr>
            </w:pPr>
            <w:r>
              <w:rPr>
                <w:sz w:val="26"/>
              </w:rPr>
              <w:t>BC=MA (</w:t>
            </w:r>
            <w:r>
              <w:rPr>
                <w:rFonts w:ascii="Symbol Tiger Expert" w:hAnsi="Symbol Tiger Expert"/>
                <w:sz w:val="26"/>
              </w:rPr>
              <w:t></w:t>
            </w:r>
            <w:r>
              <w:rPr>
                <w:sz w:val="26"/>
              </w:rPr>
              <w:t>ADM=</w:t>
            </w:r>
            <w:r>
              <w:rPr>
                <w:rFonts w:ascii="Symbol Tiger Expert" w:hAnsi="Symbol Tiger Expert"/>
                <w:sz w:val="26"/>
              </w:rPr>
              <w:t></w:t>
            </w:r>
            <w:r>
              <w:rPr>
                <w:sz w:val="26"/>
              </w:rPr>
              <w:t>CDB)</w:t>
            </w:r>
          </w:p>
        </w:tc>
        <w:tc>
          <w:tcPr>
            <w:tcW w:w="1024" w:type="dxa"/>
            <w:tcBorders>
              <w:top w:val="dotted" w:sz="4" w:space="0" w:color="000000"/>
              <w:bottom w:val="dotted" w:sz="4" w:space="0" w:color="000000"/>
            </w:tcBorders>
          </w:tcPr>
          <w:p>
            <w:pPr>
              <w:pStyle w:val="TableParagraph"/>
              <w:spacing w:line="292" w:lineRule="exact"/>
              <w:ind w:right="272"/>
              <w:jc w:val="right"/>
              <w:rPr>
                <w:sz w:val="26"/>
              </w:rPr>
            </w:pPr>
            <w:r>
              <w:rPr>
                <w:w w:val="95"/>
                <w:sz w:val="26"/>
              </w:rPr>
              <w:t>0,25</w:t>
            </w:r>
          </w:p>
        </w:tc>
      </w:tr>
      <w:tr>
        <w:trPr>
          <w:trHeight w:val="280" w:hRule="atLeast"/>
        </w:trPr>
        <w:tc>
          <w:tcPr>
            <w:tcW w:w="675" w:type="dxa"/>
            <w:vMerge/>
            <w:tcBorders>
              <w:top w:val="nil"/>
            </w:tcBorders>
          </w:tcPr>
          <w:p>
            <w:pPr>
              <w:rPr>
                <w:sz w:val="2"/>
                <w:szCs w:val="2"/>
              </w:rPr>
            </w:pPr>
          </w:p>
        </w:tc>
        <w:tc>
          <w:tcPr>
            <w:tcW w:w="7374" w:type="dxa"/>
            <w:tcBorders>
              <w:top w:val="dotted" w:sz="4" w:space="0" w:color="000000"/>
              <w:bottom w:val="dotted" w:sz="4" w:space="0" w:color="000000"/>
            </w:tcBorders>
          </w:tcPr>
          <w:p>
            <w:pPr>
              <w:pStyle w:val="TableParagraph"/>
              <w:spacing w:line="280" w:lineRule="exact"/>
              <w:ind w:left="110"/>
              <w:rPr>
                <w:sz w:val="26"/>
              </w:rPr>
            </w:pPr>
            <w:r>
              <w:rPr>
                <w:sz w:val="26"/>
              </w:rPr>
              <w:t>AC là cạnh chung</w:t>
            </w:r>
          </w:p>
        </w:tc>
        <w:tc>
          <w:tcPr>
            <w:tcW w:w="1024" w:type="dxa"/>
            <w:tcBorders>
              <w:top w:val="dotted" w:sz="4" w:space="0" w:color="000000"/>
              <w:bottom w:val="dotted" w:sz="4" w:space="0" w:color="000000"/>
            </w:tcBorders>
          </w:tcPr>
          <w:p>
            <w:pPr>
              <w:pStyle w:val="TableParagraph"/>
              <w:spacing w:line="280" w:lineRule="exact"/>
              <w:ind w:right="272"/>
              <w:jc w:val="right"/>
              <w:rPr>
                <w:sz w:val="26"/>
              </w:rPr>
            </w:pPr>
            <w:r>
              <w:rPr>
                <w:w w:val="95"/>
                <w:sz w:val="26"/>
              </w:rPr>
              <w:t>0,25</w:t>
            </w:r>
          </w:p>
        </w:tc>
      </w:tr>
      <w:tr>
        <w:trPr>
          <w:trHeight w:val="300" w:hRule="atLeast"/>
        </w:trPr>
        <w:tc>
          <w:tcPr>
            <w:tcW w:w="675" w:type="dxa"/>
            <w:vMerge/>
            <w:tcBorders>
              <w:top w:val="nil"/>
            </w:tcBorders>
          </w:tcPr>
          <w:p>
            <w:pPr>
              <w:rPr>
                <w:sz w:val="2"/>
                <w:szCs w:val="2"/>
              </w:rPr>
            </w:pPr>
          </w:p>
        </w:tc>
        <w:tc>
          <w:tcPr>
            <w:tcW w:w="7374" w:type="dxa"/>
            <w:tcBorders>
              <w:top w:val="dotted" w:sz="4" w:space="0" w:color="000000"/>
              <w:bottom w:val="dotted" w:sz="4" w:space="0" w:color="000000"/>
            </w:tcBorders>
          </w:tcPr>
          <w:p>
            <w:pPr>
              <w:pStyle w:val="TableParagraph"/>
              <w:spacing w:line="292" w:lineRule="exact"/>
              <w:ind w:left="470"/>
              <w:rPr>
                <w:sz w:val="26"/>
              </w:rPr>
            </w:pPr>
            <w:r>
              <w:rPr>
                <w:rFonts w:ascii="Wingdings" w:hAnsi="Wingdings"/>
                <w:sz w:val="26"/>
              </w:rPr>
              <w:t></w:t>
            </w:r>
            <w:r>
              <w:rPr>
                <w:sz w:val="26"/>
              </w:rPr>
              <w:t>  </w:t>
            </w:r>
            <w:r>
              <w:rPr>
                <w:rFonts w:ascii="Symbol Tiger Expert" w:hAnsi="Symbol Tiger Expert"/>
                <w:sz w:val="26"/>
              </w:rPr>
              <w:t></w:t>
            </w:r>
            <w:r>
              <w:rPr>
                <w:sz w:val="26"/>
              </w:rPr>
              <w:t>ABC = </w:t>
            </w:r>
            <w:r>
              <w:rPr>
                <w:rFonts w:ascii="Symbol Tiger Expert" w:hAnsi="Symbol Tiger Expert"/>
                <w:sz w:val="26"/>
              </w:rPr>
              <w:t></w:t>
            </w:r>
            <w:r>
              <w:rPr>
                <w:sz w:val="26"/>
              </w:rPr>
              <w:t>CMA (c.c.c)</w:t>
            </w:r>
          </w:p>
        </w:tc>
        <w:tc>
          <w:tcPr>
            <w:tcW w:w="1024" w:type="dxa"/>
            <w:tcBorders>
              <w:top w:val="dotted" w:sz="4" w:space="0" w:color="000000"/>
              <w:bottom w:val="dotted" w:sz="4" w:space="0" w:color="000000"/>
            </w:tcBorders>
          </w:tcPr>
          <w:p>
            <w:pPr>
              <w:pStyle w:val="TableParagraph"/>
              <w:spacing w:line="292" w:lineRule="exact"/>
              <w:ind w:right="272"/>
              <w:jc w:val="right"/>
              <w:rPr>
                <w:sz w:val="26"/>
              </w:rPr>
            </w:pPr>
            <w:r>
              <w:rPr>
                <w:w w:val="95"/>
                <w:sz w:val="26"/>
              </w:rPr>
              <w:t>0,25</w:t>
            </w:r>
          </w:p>
        </w:tc>
      </w:tr>
      <w:tr>
        <w:trPr>
          <w:trHeight w:val="280" w:hRule="atLeast"/>
        </w:trPr>
        <w:tc>
          <w:tcPr>
            <w:tcW w:w="675" w:type="dxa"/>
            <w:vMerge/>
            <w:tcBorders>
              <w:top w:val="nil"/>
            </w:tcBorders>
          </w:tcPr>
          <w:p>
            <w:pPr>
              <w:rPr>
                <w:sz w:val="2"/>
                <w:szCs w:val="2"/>
              </w:rPr>
            </w:pPr>
          </w:p>
        </w:tc>
        <w:tc>
          <w:tcPr>
            <w:tcW w:w="7374" w:type="dxa"/>
            <w:tcBorders>
              <w:top w:val="dotted" w:sz="4" w:space="0" w:color="000000"/>
              <w:bottom w:val="dotted" w:sz="4" w:space="0" w:color="000000"/>
            </w:tcBorders>
          </w:tcPr>
          <w:p>
            <w:pPr>
              <w:pStyle w:val="TableParagraph"/>
              <w:spacing w:line="277" w:lineRule="exact"/>
              <w:ind w:left="110"/>
              <w:rPr>
                <w:sz w:val="26"/>
              </w:rPr>
            </w:pPr>
            <w:r>
              <w:rPr>
                <w:sz w:val="26"/>
              </w:rPr>
              <w:t>d) Chứng minh: ba điểm K, D, I thẳng hàng</w:t>
            </w:r>
          </w:p>
        </w:tc>
        <w:tc>
          <w:tcPr>
            <w:tcW w:w="1024" w:type="dxa"/>
            <w:tcBorders>
              <w:top w:val="dotted" w:sz="4" w:space="0" w:color="000000"/>
              <w:bottom w:val="dotted" w:sz="4" w:space="0" w:color="000000"/>
            </w:tcBorders>
          </w:tcPr>
          <w:p>
            <w:pPr>
              <w:pStyle w:val="TableParagraph"/>
              <w:rPr>
                <w:sz w:val="22"/>
              </w:rPr>
            </w:pPr>
          </w:p>
        </w:tc>
      </w:tr>
      <w:tr>
        <w:trPr>
          <w:trHeight w:val="380" w:hRule="atLeast"/>
        </w:trPr>
        <w:tc>
          <w:tcPr>
            <w:tcW w:w="675" w:type="dxa"/>
            <w:vMerge/>
            <w:tcBorders>
              <w:top w:val="nil"/>
            </w:tcBorders>
          </w:tcPr>
          <w:p>
            <w:pPr>
              <w:rPr>
                <w:sz w:val="2"/>
                <w:szCs w:val="2"/>
              </w:rPr>
            </w:pPr>
          </w:p>
        </w:tc>
        <w:tc>
          <w:tcPr>
            <w:tcW w:w="7374" w:type="dxa"/>
            <w:tcBorders>
              <w:top w:val="dotted" w:sz="4" w:space="0" w:color="000000"/>
              <w:bottom w:val="dotted" w:sz="4" w:space="0" w:color="000000"/>
            </w:tcBorders>
          </w:tcPr>
          <w:p>
            <w:pPr>
              <w:pStyle w:val="TableParagraph"/>
              <w:spacing w:line="313" w:lineRule="exact" w:before="60"/>
              <w:ind w:left="110"/>
              <w:rPr>
                <w:i/>
                <w:sz w:val="27"/>
              </w:rPr>
            </w:pPr>
            <w:r>
              <w:rPr>
                <w:sz w:val="26"/>
              </w:rPr>
              <w:t>Chứng minh được:  </w:t>
            </w:r>
            <w:r>
              <w:rPr>
                <w:i/>
                <w:sz w:val="27"/>
              </w:rPr>
              <w:t>I</w:t>
            </w:r>
            <w:r>
              <w:rPr>
                <w:sz w:val="27"/>
              </w:rPr>
              <w:t>D</w:t>
            </w:r>
            <w:r>
              <w:rPr>
                <w:i/>
                <w:sz w:val="27"/>
              </w:rPr>
              <w:t>B </w:t>
            </w:r>
            <w:r>
              <w:rPr>
                <w:rFonts w:ascii="Symbol" w:hAnsi="Symbol"/>
                <w:sz w:val="27"/>
              </w:rPr>
              <w:t></w:t>
            </w:r>
            <w:r>
              <w:rPr>
                <w:sz w:val="27"/>
              </w:rPr>
              <w:t> </w:t>
            </w:r>
            <w:r>
              <w:rPr>
                <w:i/>
                <w:sz w:val="27"/>
              </w:rPr>
              <w:t>M</w:t>
            </w:r>
            <w:r>
              <w:rPr>
                <w:sz w:val="27"/>
              </w:rPr>
              <w:t>D</w:t>
            </w:r>
            <w:r>
              <w:rPr>
                <w:i/>
                <w:sz w:val="27"/>
              </w:rPr>
              <w:t>K</w:t>
            </w:r>
          </w:p>
        </w:tc>
        <w:tc>
          <w:tcPr>
            <w:tcW w:w="1024" w:type="dxa"/>
            <w:tcBorders>
              <w:top w:val="dotted" w:sz="4" w:space="0" w:color="000000"/>
              <w:bottom w:val="dotted" w:sz="4" w:space="0" w:color="000000"/>
            </w:tcBorders>
          </w:tcPr>
          <w:p>
            <w:pPr>
              <w:pStyle w:val="TableParagraph"/>
              <w:spacing w:before="40"/>
              <w:ind w:right="272"/>
              <w:jc w:val="right"/>
              <w:rPr>
                <w:sz w:val="26"/>
              </w:rPr>
            </w:pPr>
            <w:r>
              <w:rPr>
                <w:w w:val="95"/>
                <w:sz w:val="26"/>
              </w:rPr>
              <w:t>0,25</w:t>
            </w:r>
          </w:p>
        </w:tc>
      </w:tr>
      <w:tr>
        <w:trPr>
          <w:trHeight w:val="300" w:hRule="atLeast"/>
        </w:trPr>
        <w:tc>
          <w:tcPr>
            <w:tcW w:w="675" w:type="dxa"/>
            <w:vMerge/>
            <w:tcBorders>
              <w:top w:val="nil"/>
            </w:tcBorders>
          </w:tcPr>
          <w:p>
            <w:pPr>
              <w:rPr>
                <w:sz w:val="2"/>
                <w:szCs w:val="2"/>
              </w:rPr>
            </w:pPr>
          </w:p>
        </w:tc>
        <w:tc>
          <w:tcPr>
            <w:tcW w:w="7374" w:type="dxa"/>
            <w:tcBorders>
              <w:top w:val="dotted" w:sz="4" w:space="0" w:color="000000"/>
            </w:tcBorders>
          </w:tcPr>
          <w:p>
            <w:pPr>
              <w:pStyle w:val="TableParagraph"/>
              <w:spacing w:line="280" w:lineRule="exact"/>
              <w:ind w:left="110"/>
              <w:rPr>
                <w:sz w:val="26"/>
              </w:rPr>
            </w:pPr>
            <w:r>
              <w:rPr>
                <w:sz w:val="26"/>
              </w:rPr>
              <w:t>Chứng minh được: ba điểm K, D, I thẳng hàng</w:t>
            </w:r>
          </w:p>
        </w:tc>
        <w:tc>
          <w:tcPr>
            <w:tcW w:w="1024" w:type="dxa"/>
            <w:tcBorders>
              <w:top w:val="dotted" w:sz="4" w:space="0" w:color="000000"/>
            </w:tcBorders>
          </w:tcPr>
          <w:p>
            <w:pPr>
              <w:pStyle w:val="TableParagraph"/>
              <w:spacing w:line="280" w:lineRule="exact"/>
              <w:ind w:right="272"/>
              <w:jc w:val="right"/>
              <w:rPr>
                <w:sz w:val="26"/>
              </w:rPr>
            </w:pPr>
            <w:r>
              <w:rPr>
                <w:w w:val="95"/>
                <w:sz w:val="26"/>
              </w:rPr>
              <w:t>0,25</w:t>
            </w:r>
          </w:p>
        </w:tc>
      </w:tr>
    </w:tbl>
    <w:p>
      <w:pPr>
        <w:pStyle w:val="BodyText"/>
        <w:rPr>
          <w:b/>
          <w:sz w:val="20"/>
        </w:rPr>
      </w:pPr>
    </w:p>
    <w:p>
      <w:pPr>
        <w:tabs>
          <w:tab w:pos="3864" w:val="left" w:leader="none"/>
        </w:tabs>
        <w:spacing w:line="470" w:lineRule="atLeast" w:before="96"/>
        <w:ind w:left="212" w:right="4652" w:firstLine="4654"/>
        <w:jc w:val="left"/>
        <w:rPr>
          <w:sz w:val="28"/>
        </w:rPr>
      </w:pPr>
      <w:r>
        <w:rPr>
          <w:b/>
          <w:w w:val="105"/>
          <w:sz w:val="28"/>
        </w:rPr>
        <w:t>ĐỀ SỐ 0 </w:t>
      </w:r>
      <w:r>
        <w:rPr>
          <w:b/>
          <w:w w:val="105"/>
          <w:sz w:val="28"/>
          <w:u w:val="thick"/>
        </w:rPr>
        <w:t>A/</w:t>
      </w:r>
      <w:r>
        <w:rPr>
          <w:b/>
          <w:spacing w:val="-29"/>
          <w:w w:val="105"/>
          <w:sz w:val="28"/>
          <w:u w:val="thick"/>
        </w:rPr>
        <w:t> </w:t>
      </w:r>
      <w:r>
        <w:rPr>
          <w:b/>
          <w:w w:val="105"/>
          <w:sz w:val="28"/>
          <w:u w:val="thick"/>
        </w:rPr>
        <w:t>PHẦN</w:t>
      </w:r>
      <w:r>
        <w:rPr>
          <w:b/>
          <w:spacing w:val="-30"/>
          <w:w w:val="105"/>
          <w:sz w:val="28"/>
          <w:u w:val="thick"/>
        </w:rPr>
        <w:t> </w:t>
      </w:r>
      <w:r>
        <w:rPr>
          <w:b/>
          <w:w w:val="105"/>
          <w:sz w:val="28"/>
          <w:u w:val="thick"/>
        </w:rPr>
        <w:t>TRẮC</w:t>
      </w:r>
      <w:r>
        <w:rPr>
          <w:b/>
          <w:spacing w:val="-29"/>
          <w:w w:val="105"/>
          <w:sz w:val="28"/>
          <w:u w:val="thick"/>
        </w:rPr>
        <w:t> </w:t>
      </w:r>
      <w:r>
        <w:rPr>
          <w:b/>
          <w:w w:val="105"/>
          <w:sz w:val="28"/>
          <w:u w:val="thick"/>
        </w:rPr>
        <w:t>NGHIỆM</w:t>
      </w:r>
      <w:r>
        <w:rPr>
          <w:b/>
          <w:spacing w:val="-30"/>
          <w:w w:val="105"/>
          <w:sz w:val="28"/>
          <w:u w:val="thick"/>
        </w:rPr>
        <w:t> </w:t>
      </w:r>
      <w:r>
        <w:rPr>
          <w:b/>
          <w:w w:val="105"/>
          <w:sz w:val="28"/>
          <w:u w:val="thick"/>
        </w:rPr>
        <w:t>:</w:t>
      </w:r>
      <w:r>
        <w:rPr>
          <w:b/>
          <w:w w:val="105"/>
          <w:sz w:val="28"/>
        </w:rPr>
        <w:tab/>
      </w:r>
      <w:r>
        <w:rPr>
          <w:w w:val="105"/>
          <w:sz w:val="28"/>
        </w:rPr>
        <w:t>(</w:t>
      </w:r>
      <w:r>
        <w:rPr>
          <w:spacing w:val="-21"/>
          <w:w w:val="105"/>
          <w:sz w:val="28"/>
        </w:rPr>
        <w:t> </w:t>
      </w:r>
      <w:r>
        <w:rPr>
          <w:w w:val="105"/>
          <w:sz w:val="28"/>
        </w:rPr>
        <w:t>3điểm</w:t>
      </w:r>
      <w:r>
        <w:rPr>
          <w:spacing w:val="-24"/>
          <w:w w:val="105"/>
          <w:sz w:val="28"/>
        </w:rPr>
        <w:t> </w:t>
      </w:r>
      <w:r>
        <w:rPr>
          <w:w w:val="105"/>
          <w:sz w:val="28"/>
        </w:rPr>
        <w:t>)</w:t>
      </w:r>
      <w:r>
        <w:rPr>
          <w:spacing w:val="-20"/>
          <w:w w:val="105"/>
          <w:sz w:val="28"/>
        </w:rPr>
        <w:t> </w:t>
      </w:r>
      <w:r>
        <w:rPr>
          <w:w w:val="105"/>
          <w:sz w:val="28"/>
        </w:rPr>
        <w:t>.</w:t>
      </w:r>
    </w:p>
    <w:p>
      <w:pPr>
        <w:spacing w:after="0" w:line="470" w:lineRule="atLeast"/>
        <w:jc w:val="left"/>
        <w:rPr>
          <w:sz w:val="28"/>
        </w:rPr>
        <w:sectPr>
          <w:pgSz w:w="11910" w:h="16840"/>
          <w:pgMar w:top="400" w:bottom="280" w:left="920" w:right="280"/>
        </w:sectPr>
      </w:pPr>
    </w:p>
    <w:p>
      <w:pPr>
        <w:pStyle w:val="BodyText"/>
        <w:spacing w:before="119"/>
        <w:ind w:left="212"/>
      </w:pPr>
      <w:r>
        <w:rPr/>
        <w:pict>
          <v:line style="position:absolute;mso-position-horizontal-relative:page;mso-position-vertical-relative:paragraph;z-index:-734344" from="56.639999pt,21.240311pt" to="100.343999pt,21.240311pt" stroked="true" strokeweight="1.32pt" strokecolor="#000000">
            <v:stroke dashstyle="solid"/>
            <w10:wrap type="none"/>
          </v:line>
        </w:pict>
      </w:r>
      <w:r>
        <w:rPr>
          <w:b/>
        </w:rPr>
        <w:t>Câu 1 : </w:t>
      </w:r>
      <w:r>
        <w:rPr/>
        <w:t>Chọn câu trả lời đúng : Kết quả phép tính</w:t>
      </w:r>
    </w:p>
    <w:p>
      <w:pPr>
        <w:spacing w:line="391" w:lineRule="exact" w:before="1"/>
        <w:ind w:left="87" w:right="0" w:firstLine="0"/>
        <w:jc w:val="left"/>
        <w:rPr>
          <w:sz w:val="23"/>
        </w:rPr>
      </w:pPr>
      <w:r>
        <w:rPr/>
        <w:br w:type="column"/>
      </w:r>
      <w:r>
        <w:rPr>
          <w:rFonts w:ascii="Symbol" w:hAnsi="Symbol"/>
          <w:w w:val="105"/>
          <w:sz w:val="23"/>
        </w:rPr>
        <w:t></w:t>
      </w:r>
      <w:r>
        <w:rPr>
          <w:w w:val="105"/>
          <w:sz w:val="23"/>
        </w:rPr>
        <w:t>3 </w:t>
      </w:r>
      <w:r>
        <w:rPr>
          <w:rFonts w:ascii="Symbol" w:hAnsi="Symbol"/>
          <w:w w:val="105"/>
          <w:position w:val="-14"/>
          <w:sz w:val="23"/>
        </w:rPr>
        <w:t></w:t>
      </w:r>
      <w:r>
        <w:rPr>
          <w:spacing w:val="-17"/>
          <w:w w:val="105"/>
          <w:position w:val="-14"/>
          <w:sz w:val="23"/>
        </w:rPr>
        <w:t> </w:t>
      </w:r>
      <w:r>
        <w:rPr>
          <w:w w:val="105"/>
          <w:sz w:val="23"/>
        </w:rPr>
        <w:t>5</w:t>
      </w:r>
    </w:p>
    <w:p>
      <w:pPr>
        <w:tabs>
          <w:tab w:pos="579" w:val="left" w:leader="none"/>
        </w:tabs>
        <w:spacing w:line="216" w:lineRule="exact" w:before="0"/>
        <w:ind w:left="145" w:right="0" w:firstLine="0"/>
        <w:jc w:val="left"/>
        <w:rPr>
          <w:sz w:val="23"/>
        </w:rPr>
      </w:pPr>
      <w:r>
        <w:rPr/>
        <w:pict>
          <v:line style="position:absolute;mso-position-horizontal-relative:page;mso-position-vertical-relative:paragraph;z-index:-734392" from="341.753357pt,-3.512172pt" to="355.161548pt,-3.512172pt" stroked="true" strokeweight=".492163pt" strokecolor="#000000">
            <v:stroke dashstyle="solid"/>
            <w10:wrap type="none"/>
          </v:line>
        </w:pict>
      </w:r>
      <w:r>
        <w:rPr/>
        <w:pict>
          <v:line style="position:absolute;mso-position-horizontal-relative:page;mso-position-vertical-relative:paragraph;z-index:-734368" from="366.55246pt,-3.512172pt" to="373.600034pt,-3.512172pt" stroked="true" strokeweight=".492163pt" strokecolor="#000000">
            <v:stroke dashstyle="solid"/>
            <w10:wrap type="none"/>
          </v:line>
        </w:pict>
      </w:r>
      <w:r>
        <w:rPr/>
        <w:pict>
          <v:line style="position:absolute;mso-position-horizontal-relative:page;mso-position-vertical-relative:paragraph;z-index:-734296" from="202.697128pt,27.211946pt" to="215.913659pt,27.211946pt" stroked="true" strokeweight=".514761pt" strokecolor="#000000">
            <v:stroke dashstyle="solid"/>
            <w10:wrap type="none"/>
          </v:line>
        </w:pict>
      </w:r>
      <w:r>
        <w:rPr/>
        <w:pict>
          <v:line style="position:absolute;mso-position-horizontal-relative:page;mso-position-vertical-relative:paragraph;z-index:-734272" from="310.718353pt,27.211946pt" to="329.73881pt,27.211946pt" stroked="true" strokeweight=".491368pt" strokecolor="#000000">
            <v:stroke dashstyle="solid"/>
            <w10:wrap type="none"/>
          </v:line>
        </w:pict>
      </w:r>
      <w:r>
        <w:rPr>
          <w:w w:val="105"/>
          <w:sz w:val="23"/>
        </w:rPr>
        <w:t>8</w:t>
        <w:tab/>
        <w:t>6</w:t>
      </w:r>
    </w:p>
    <w:p>
      <w:pPr>
        <w:pStyle w:val="BodyText"/>
        <w:spacing w:before="119"/>
        <w:ind w:left="81"/>
      </w:pPr>
      <w:r>
        <w:rPr/>
        <w:br w:type="column"/>
      </w:r>
      <w:r>
        <w:rPr/>
        <w:t>là :</w:t>
      </w:r>
    </w:p>
    <w:p>
      <w:pPr>
        <w:spacing w:after="0"/>
        <w:sectPr>
          <w:type w:val="continuous"/>
          <w:pgSz w:w="11910" w:h="16840"/>
          <w:pgMar w:top="900" w:bottom="280" w:left="920" w:right="280"/>
          <w:cols w:num="3" w:equalWidth="0">
            <w:col w:w="5804" w:space="40"/>
            <w:col w:w="701" w:space="39"/>
            <w:col w:w="4126"/>
          </w:cols>
        </w:sectPr>
      </w:pPr>
    </w:p>
    <w:p>
      <w:pPr>
        <w:tabs>
          <w:tab w:pos="773" w:val="left" w:leader="none"/>
        </w:tabs>
        <w:spacing w:line="380" w:lineRule="exact" w:before="23"/>
        <w:ind w:left="0" w:right="1" w:firstLine="0"/>
        <w:jc w:val="right"/>
        <w:rPr>
          <w:sz w:val="23"/>
        </w:rPr>
      </w:pPr>
      <w:r>
        <w:rPr/>
        <w:pict>
          <v:line style="position:absolute;mso-position-horizontal-relative:page;mso-position-vertical-relative:paragraph;z-index:-734320" from="94.697121pt,16.378853pt" to="107.913652pt,16.378853pt" stroked="true" strokeweight=".514761pt" strokecolor="#000000">
            <v:stroke dashstyle="solid"/>
            <w10:wrap type="none"/>
          </v:line>
        </w:pict>
      </w:r>
      <w:r>
        <w:rPr>
          <w:position w:val="-14"/>
          <w:sz w:val="28"/>
        </w:rPr>
        <w:t>A</w:t>
      </w:r>
      <w:r>
        <w:rPr>
          <w:spacing w:val="-1"/>
          <w:position w:val="-14"/>
          <w:sz w:val="28"/>
        </w:rPr>
        <w:t> </w:t>
      </w:r>
      <w:r>
        <w:rPr>
          <w:position w:val="-14"/>
          <w:sz w:val="28"/>
        </w:rPr>
        <w:t>.</w:t>
        <w:tab/>
      </w:r>
      <w:r>
        <w:rPr>
          <w:sz w:val="23"/>
        </w:rPr>
        <w:t>11</w:t>
      </w:r>
    </w:p>
    <w:p>
      <w:pPr>
        <w:spacing w:line="219" w:lineRule="exact" w:before="0"/>
        <w:ind w:left="0" w:right="0" w:firstLine="0"/>
        <w:jc w:val="right"/>
        <w:rPr>
          <w:sz w:val="23"/>
        </w:rPr>
      </w:pPr>
      <w:r>
        <w:rPr>
          <w:sz w:val="23"/>
        </w:rPr>
        <w:t>24</w:t>
      </w:r>
    </w:p>
    <w:p>
      <w:pPr>
        <w:tabs>
          <w:tab w:pos="1103" w:val="left" w:leader="none"/>
          <w:tab w:pos="1880" w:val="left" w:leader="none"/>
        </w:tabs>
        <w:spacing w:line="163" w:lineRule="auto" w:before="124"/>
        <w:ind w:left="1882" w:right="0" w:hanging="1790"/>
        <w:jc w:val="right"/>
        <w:rPr>
          <w:sz w:val="23"/>
        </w:rPr>
      </w:pPr>
      <w:r>
        <w:rPr/>
        <w:br w:type="column"/>
      </w:r>
      <w:r>
        <w:rPr>
          <w:sz w:val="28"/>
        </w:rPr>
        <w:t>;</w:t>
        <w:tab/>
        <w:t>B .</w:t>
        <w:tab/>
      </w:r>
      <w:r>
        <w:rPr>
          <w:position w:val="15"/>
          <w:sz w:val="23"/>
        </w:rPr>
        <w:t>22 </w:t>
      </w:r>
      <w:r>
        <w:rPr>
          <w:sz w:val="23"/>
        </w:rPr>
        <w:t>48</w:t>
      </w:r>
    </w:p>
    <w:p>
      <w:pPr>
        <w:pStyle w:val="BodyText"/>
        <w:tabs>
          <w:tab w:pos="1102" w:val="left" w:leader="none"/>
        </w:tabs>
        <w:spacing w:before="124"/>
        <w:ind w:left="92"/>
      </w:pPr>
      <w:r>
        <w:rPr/>
        <w:br w:type="column"/>
      </w:r>
      <w:r>
        <w:rPr/>
        <w:t>;</w:t>
        <w:tab/>
        <w:t>C .</w:t>
      </w:r>
    </w:p>
    <w:p>
      <w:pPr>
        <w:spacing w:line="297" w:lineRule="auto" w:before="7"/>
        <w:ind w:left="269" w:right="-19" w:hanging="57"/>
        <w:jc w:val="left"/>
        <w:rPr>
          <w:sz w:val="23"/>
        </w:rPr>
      </w:pPr>
      <w:r>
        <w:rPr/>
        <w:br w:type="column"/>
      </w:r>
      <w:r>
        <w:rPr>
          <w:rFonts w:ascii="Symbol" w:hAnsi="Symbol"/>
          <w:w w:val="105"/>
          <w:sz w:val="23"/>
        </w:rPr>
        <w:t></w:t>
      </w:r>
      <w:r>
        <w:rPr>
          <w:w w:val="105"/>
          <w:sz w:val="23"/>
        </w:rPr>
        <w:t>11</w:t>
      </w:r>
      <w:r>
        <w:rPr>
          <w:w w:val="103"/>
          <w:sz w:val="23"/>
        </w:rPr>
        <w:t> </w:t>
      </w:r>
      <w:r>
        <w:rPr>
          <w:w w:val="105"/>
          <w:sz w:val="23"/>
        </w:rPr>
        <w:t>24</w:t>
      </w:r>
    </w:p>
    <w:p>
      <w:pPr>
        <w:pStyle w:val="BodyText"/>
        <w:tabs>
          <w:tab w:pos="968" w:val="left" w:leader="none"/>
        </w:tabs>
        <w:spacing w:before="124"/>
        <w:ind w:left="64"/>
      </w:pPr>
      <w:r>
        <w:rPr/>
        <w:br w:type="column"/>
      </w:r>
      <w:r>
        <w:rPr/>
        <w:t>;</w:t>
        <w:tab/>
        <w:t>D</w:t>
      </w:r>
      <w:r>
        <w:rPr>
          <w:spacing w:val="-1"/>
        </w:rPr>
        <w:t> </w:t>
      </w:r>
      <w:r>
        <w:rPr/>
        <w:t>.</w:t>
      </w:r>
    </w:p>
    <w:p>
      <w:pPr>
        <w:spacing w:line="396" w:lineRule="exact" w:before="7"/>
        <w:ind w:left="212" w:right="0" w:firstLine="0"/>
        <w:jc w:val="left"/>
        <w:rPr>
          <w:sz w:val="28"/>
        </w:rPr>
      </w:pPr>
      <w:r>
        <w:rPr/>
        <w:br w:type="column"/>
      </w:r>
      <w:r>
        <w:rPr>
          <w:rFonts w:ascii="Symbol" w:hAnsi="Symbol"/>
          <w:sz w:val="23"/>
        </w:rPr>
        <w:t></w:t>
      </w:r>
      <w:r>
        <w:rPr>
          <w:sz w:val="23"/>
        </w:rPr>
        <w:t>22  </w:t>
      </w:r>
      <w:r>
        <w:rPr>
          <w:position w:val="-14"/>
          <w:sz w:val="28"/>
        </w:rPr>
        <w:t>.</w:t>
      </w:r>
    </w:p>
    <w:p>
      <w:pPr>
        <w:spacing w:line="219" w:lineRule="exact" w:before="0"/>
        <w:ind w:left="280" w:right="0" w:firstLine="0"/>
        <w:jc w:val="left"/>
        <w:rPr>
          <w:sz w:val="23"/>
        </w:rPr>
      </w:pPr>
      <w:r>
        <w:rPr/>
        <w:pict>
          <v:line style="position:absolute;mso-position-horizontal-relative:page;mso-position-vertical-relative:paragraph;z-index:-734248" from="418.700226pt,-3.756651pt" to="438.462694pt,-3.756651pt" stroked="true" strokeweight=".491368pt" strokecolor="#000000">
            <v:stroke dashstyle="solid"/>
            <w10:wrap type="none"/>
          </v:line>
        </w:pict>
      </w:r>
      <w:r>
        <w:rPr>
          <w:w w:val="105"/>
          <w:sz w:val="23"/>
        </w:rPr>
        <w:t>48</w:t>
      </w:r>
    </w:p>
    <w:p>
      <w:pPr>
        <w:spacing w:after="0" w:line="219" w:lineRule="exact"/>
        <w:jc w:val="left"/>
        <w:rPr>
          <w:sz w:val="23"/>
        </w:rPr>
        <w:sectPr>
          <w:type w:val="continuous"/>
          <w:pgSz w:w="11910" w:h="16840"/>
          <w:pgMar w:top="900" w:bottom="280" w:left="920" w:right="280"/>
          <w:cols w:num="6" w:equalWidth="0">
            <w:col w:w="1230" w:space="40"/>
            <w:col w:w="2122" w:space="39"/>
            <w:col w:w="1431" w:space="236"/>
            <w:col w:w="588" w:space="40"/>
            <w:col w:w="1312" w:space="220"/>
            <w:col w:w="3452"/>
          </w:cols>
        </w:sectPr>
      </w:pPr>
    </w:p>
    <w:p>
      <w:pPr>
        <w:pStyle w:val="BodyText"/>
        <w:spacing w:line="329" w:lineRule="exact"/>
        <w:ind w:right="70"/>
        <w:jc w:val="right"/>
        <w:rPr>
          <w:sz w:val="23"/>
        </w:rPr>
      </w:pPr>
      <w:r>
        <w:rPr/>
        <w:pict>
          <v:line style="position:absolute;mso-position-horizontal-relative:page;mso-position-vertical-relative:paragraph;z-index:-734224" from="369.428528pt,13.121984pt" to="382.839164pt,13.121984pt" stroked="true" strokeweight=".491368pt" strokecolor="#000000">
            <v:stroke dashstyle="solid"/>
            <w10:wrap type="none"/>
          </v:line>
        </w:pict>
      </w:r>
      <w:r>
        <w:rPr>
          <w:b/>
        </w:rPr>
        <w:t>Câu 2 : </w:t>
      </w:r>
      <w:r>
        <w:rPr/>
        <w:t>Chọn câu trả lời đúng : Kết quả phép tính 0,75</w:t>
      </w:r>
      <w:r>
        <w:rPr>
          <w:sz w:val="23"/>
        </w:rPr>
        <w:t>. </w:t>
      </w:r>
      <w:r>
        <w:rPr>
          <w:position w:val="15"/>
          <w:sz w:val="23"/>
        </w:rPr>
        <w:t>1</w:t>
      </w:r>
    </w:p>
    <w:p>
      <w:pPr>
        <w:spacing w:line="229" w:lineRule="exact" w:before="0"/>
        <w:ind w:left="0" w:right="0" w:firstLine="0"/>
        <w:jc w:val="right"/>
        <w:rPr>
          <w:sz w:val="23"/>
        </w:rPr>
      </w:pPr>
      <w:r>
        <w:rPr/>
        <w:pict>
          <v:line style="position:absolute;mso-position-horizontal-relative:page;mso-position-vertical-relative:paragraph;z-index:61600" from="56.639999pt,1.753952pt" to="100.343999pt,1.753952pt" stroked="true" strokeweight="1.32pt" strokecolor="#000000">
            <v:stroke dashstyle="solid"/>
            <w10:wrap type="none"/>
          </v:line>
        </w:pict>
      </w:r>
      <w:r>
        <w:rPr>
          <w:rFonts w:ascii="Symbol" w:hAnsi="Symbol"/>
          <w:sz w:val="23"/>
        </w:rPr>
        <w:t></w:t>
      </w:r>
      <w:r>
        <w:rPr>
          <w:sz w:val="23"/>
        </w:rPr>
        <w:t>3</w:t>
      </w:r>
    </w:p>
    <w:p>
      <w:pPr>
        <w:spacing w:before="58"/>
        <w:ind w:left="81" w:right="0" w:firstLine="0"/>
        <w:jc w:val="left"/>
        <w:rPr>
          <w:sz w:val="28"/>
        </w:rPr>
      </w:pPr>
      <w:r>
        <w:rPr/>
        <w:br w:type="column"/>
      </w:r>
      <w:r>
        <w:rPr>
          <w:sz w:val="28"/>
        </w:rPr>
        <w:t>là:</w:t>
      </w:r>
    </w:p>
    <w:p>
      <w:pPr>
        <w:spacing w:after="0"/>
        <w:jc w:val="left"/>
        <w:rPr>
          <w:sz w:val="28"/>
        </w:rPr>
        <w:sectPr>
          <w:type w:val="continuous"/>
          <w:pgSz w:w="11910" w:h="16840"/>
          <w:pgMar w:top="900" w:bottom="280" w:left="920" w:right="280"/>
          <w:cols w:num="2" w:equalWidth="0">
            <w:col w:w="6734" w:space="40"/>
            <w:col w:w="3936"/>
          </w:cols>
        </w:sectPr>
      </w:pPr>
    </w:p>
    <w:p>
      <w:pPr>
        <w:tabs>
          <w:tab w:pos="969" w:val="left" w:leader="none"/>
        </w:tabs>
        <w:spacing w:line="339" w:lineRule="exact" w:before="13"/>
        <w:ind w:left="212" w:right="0" w:firstLine="0"/>
        <w:jc w:val="left"/>
        <w:rPr>
          <w:sz w:val="23"/>
        </w:rPr>
      </w:pPr>
      <w:r>
        <w:rPr/>
        <w:pict>
          <v:line style="position:absolute;mso-position-horizontal-relative:page;mso-position-vertical-relative:paragraph;z-index:-734176" from="102.812027pt,15.914968pt" to="114.560052pt,15.914968pt" stroked="true" strokeweight=".491368pt" strokecolor="#000000">
            <v:stroke dashstyle="solid"/>
            <w10:wrap type="none"/>
          </v:line>
        </w:pict>
      </w:r>
      <w:r>
        <w:rPr>
          <w:sz w:val="28"/>
        </w:rPr>
        <w:t>A</w:t>
      </w:r>
      <w:r>
        <w:rPr>
          <w:spacing w:val="-1"/>
          <w:sz w:val="28"/>
        </w:rPr>
        <w:t> </w:t>
      </w:r>
      <w:r>
        <w:rPr>
          <w:sz w:val="28"/>
        </w:rPr>
        <w:t>.</w:t>
        <w:tab/>
      </w:r>
      <w:r>
        <w:rPr>
          <w:rFonts w:ascii="Symbol" w:hAnsi="Symbol"/>
          <w:sz w:val="23"/>
        </w:rPr>
        <w:t></w:t>
      </w:r>
      <w:r>
        <w:rPr>
          <w:spacing w:val="45"/>
          <w:sz w:val="23"/>
        </w:rPr>
        <w:t> </w:t>
      </w:r>
      <w:r>
        <w:rPr>
          <w:position w:val="15"/>
          <w:sz w:val="23"/>
        </w:rPr>
        <w:t>3</w:t>
      </w:r>
    </w:p>
    <w:p>
      <w:pPr>
        <w:tabs>
          <w:tab w:pos="970" w:val="left" w:leader="none"/>
          <w:tab w:pos="2373" w:val="left" w:leader="none"/>
          <w:tab w:pos="3398" w:val="right" w:leader="none"/>
        </w:tabs>
        <w:spacing w:line="339" w:lineRule="exact" w:before="13"/>
        <w:ind w:left="212" w:right="0" w:firstLine="0"/>
        <w:jc w:val="left"/>
        <w:rPr>
          <w:sz w:val="23"/>
        </w:rPr>
      </w:pPr>
      <w:r>
        <w:rPr/>
        <w:br w:type="column"/>
      </w:r>
      <w:r>
        <w:rPr>
          <w:sz w:val="28"/>
        </w:rPr>
        <w:t>B .</w:t>
        <w:tab/>
      </w:r>
      <w:r>
        <w:rPr>
          <w:rFonts w:ascii="Symbol" w:hAnsi="Symbol"/>
          <w:sz w:val="23"/>
        </w:rPr>
        <w:t></w:t>
      </w:r>
      <w:r>
        <w:rPr>
          <w:spacing w:val="-5"/>
          <w:sz w:val="23"/>
        </w:rPr>
        <w:t> </w:t>
      </w:r>
      <w:r>
        <w:rPr>
          <w:position w:val="15"/>
          <w:sz w:val="23"/>
        </w:rPr>
        <w:t>1</w:t>
      </w:r>
      <w:r>
        <w:rPr>
          <w:spacing w:val="6"/>
          <w:position w:val="15"/>
          <w:sz w:val="23"/>
        </w:rPr>
        <w:t> </w:t>
      </w:r>
      <w:r>
        <w:rPr>
          <w:sz w:val="28"/>
        </w:rPr>
        <w:t>;</w:t>
        <w:tab/>
        <w:t>C</w:t>
      </w:r>
      <w:r>
        <w:rPr>
          <w:spacing w:val="-1"/>
          <w:sz w:val="28"/>
        </w:rPr>
        <w:t> </w:t>
      </w:r>
      <w:r>
        <w:rPr>
          <w:sz w:val="28"/>
        </w:rPr>
        <w:t>.</w:t>
      </w:r>
      <w:r>
        <w:rPr>
          <w:position w:val="15"/>
          <w:sz w:val="28"/>
        </w:rPr>
        <w:tab/>
      </w:r>
      <w:r>
        <w:rPr>
          <w:position w:val="15"/>
          <w:sz w:val="23"/>
        </w:rPr>
        <w:t>1</w:t>
      </w:r>
    </w:p>
    <w:p>
      <w:pPr>
        <w:tabs>
          <w:tab w:pos="513" w:val="left" w:leader="none"/>
          <w:tab w:pos="1195" w:val="left" w:leader="none"/>
        </w:tabs>
        <w:spacing w:line="339" w:lineRule="exact" w:before="12"/>
        <w:ind w:left="103" w:right="0" w:firstLine="0"/>
        <w:jc w:val="left"/>
        <w:rPr>
          <w:sz w:val="28"/>
        </w:rPr>
      </w:pPr>
      <w:r>
        <w:rPr/>
        <w:br w:type="column"/>
      </w:r>
      <w:r>
        <w:rPr>
          <w:sz w:val="28"/>
        </w:rPr>
        <w:t>;</w:t>
        <w:tab/>
        <w:t>D</w:t>
      </w:r>
      <w:r>
        <w:rPr>
          <w:spacing w:val="-1"/>
          <w:sz w:val="28"/>
        </w:rPr>
        <w:t> </w:t>
      </w:r>
      <w:r>
        <w:rPr>
          <w:sz w:val="28"/>
        </w:rPr>
        <w:t>.</w:t>
        <w:tab/>
      </w:r>
      <w:r>
        <w:rPr>
          <w:position w:val="15"/>
          <w:sz w:val="23"/>
        </w:rPr>
        <w:t>3</w:t>
      </w:r>
      <w:r>
        <w:rPr>
          <w:spacing w:val="31"/>
          <w:position w:val="15"/>
          <w:sz w:val="23"/>
        </w:rPr>
        <w:t> </w:t>
      </w:r>
      <w:r>
        <w:rPr>
          <w:sz w:val="28"/>
        </w:rPr>
        <w:t>.</w:t>
      </w:r>
    </w:p>
    <w:p>
      <w:pPr>
        <w:spacing w:after="0" w:line="339" w:lineRule="exact"/>
        <w:jc w:val="left"/>
        <w:rPr>
          <w:sz w:val="28"/>
        </w:rPr>
        <w:sectPr>
          <w:type w:val="continuous"/>
          <w:pgSz w:w="11910" w:h="16840"/>
          <w:pgMar w:top="900" w:bottom="280" w:left="920" w:right="280"/>
          <w:cols w:num="3" w:equalWidth="0">
            <w:col w:w="1316" w:space="844"/>
            <w:col w:w="3399" w:space="40"/>
            <w:col w:w="5111"/>
          </w:cols>
        </w:sectPr>
      </w:pPr>
    </w:p>
    <w:p>
      <w:pPr>
        <w:tabs>
          <w:tab w:pos="3317" w:val="left" w:leader="none"/>
          <w:tab w:pos="5449" w:val="left" w:leader="none"/>
          <w:tab w:pos="6723" w:val="left" w:leader="none"/>
        </w:tabs>
        <w:spacing w:line="261" w:lineRule="exact" w:before="0"/>
        <w:ind w:left="1126" w:right="0" w:firstLine="0"/>
        <w:jc w:val="left"/>
        <w:rPr>
          <w:sz w:val="23"/>
        </w:rPr>
      </w:pPr>
      <w:r>
        <w:rPr/>
        <w:pict>
          <v:line style="position:absolute;mso-position-horizontal-relative:page;mso-position-vertical-relative:paragraph;z-index:-734152" from="211.058319pt,-1.674495pt" to="218.372708pt,-1.674495pt" stroked="true" strokeweight=".491368pt" strokecolor="#000000">
            <v:stroke dashstyle="solid"/>
            <w10:wrap type="none"/>
          </v:line>
        </w:pict>
      </w:r>
      <w:r>
        <w:rPr/>
        <w:pict>
          <v:line style="position:absolute;mso-position-horizontal-relative:page;mso-position-vertical-relative:paragraph;z-index:-734128" from="317.663757pt,-1.674495pt" to="324.890686pt,-1.674495pt" stroked="true" strokeweight=".514761pt" strokecolor="#000000">
            <v:stroke dashstyle="solid"/>
            <w10:wrap type="none"/>
          </v:line>
        </w:pict>
      </w:r>
      <w:r>
        <w:rPr/>
        <w:pict>
          <v:line style="position:absolute;mso-position-horizontal-relative:page;mso-position-vertical-relative:paragraph;z-index:-734104" from="382.669739pt,-1.674495pt" to="394.360868pt,-1.674495pt" stroked="true" strokeweight=".514761pt" strokecolor="#000000">
            <v:stroke dashstyle="solid"/>
            <w10:wrap type="none"/>
          </v:line>
        </w:pict>
      </w:r>
      <w:r>
        <w:rPr>
          <w:sz w:val="23"/>
        </w:rPr>
        <w:t>12</w:t>
        <w:tab/>
        <w:t>4</w:t>
        <w:tab/>
        <w:t>4</w:t>
        <w:tab/>
        <w:t>12</w:t>
      </w:r>
    </w:p>
    <w:p>
      <w:pPr>
        <w:spacing w:after="0" w:line="261" w:lineRule="exact"/>
        <w:jc w:val="left"/>
        <w:rPr>
          <w:sz w:val="23"/>
        </w:rPr>
        <w:sectPr>
          <w:type w:val="continuous"/>
          <w:pgSz w:w="11910" w:h="16840"/>
          <w:pgMar w:top="900" w:bottom="280" w:left="920" w:right="280"/>
        </w:sectPr>
      </w:pPr>
    </w:p>
    <w:p>
      <w:pPr>
        <w:spacing w:before="117"/>
        <w:ind w:left="212" w:right="0" w:firstLine="0"/>
        <w:jc w:val="left"/>
        <w:rPr>
          <w:sz w:val="28"/>
        </w:rPr>
      </w:pPr>
      <w:r>
        <w:rPr/>
        <w:pict>
          <v:line style="position:absolute;mso-position-horizontal-relative:page;mso-position-vertical-relative:paragraph;z-index:-734008" from="56.639999pt,21.140322pt" to="100.343999pt,21.140322pt" stroked="true" strokeweight="1.32pt" strokecolor="#000000">
            <v:stroke dashstyle="solid"/>
            <w10:wrap type="none"/>
          </v:line>
        </w:pict>
      </w:r>
      <w:r>
        <w:rPr>
          <w:b/>
          <w:sz w:val="28"/>
        </w:rPr>
        <w:t>Câu 3 : </w:t>
      </w:r>
      <w:r>
        <w:rPr>
          <w:sz w:val="28"/>
        </w:rPr>
        <w:t>Chọn câu trả lời đúng :</w:t>
      </w:r>
      <w:r>
        <w:rPr>
          <w:spacing w:val="-14"/>
          <w:sz w:val="28"/>
        </w:rPr>
        <w:t> </w:t>
      </w:r>
      <w:r>
        <w:rPr>
          <w:sz w:val="28"/>
        </w:rPr>
        <w:t>Cho</w:t>
      </w:r>
    </w:p>
    <w:p>
      <w:pPr>
        <w:spacing w:line="375" w:lineRule="exact" w:before="15"/>
        <w:ind w:left="0" w:right="0" w:firstLine="0"/>
        <w:jc w:val="right"/>
        <w:rPr>
          <w:sz w:val="23"/>
        </w:rPr>
      </w:pPr>
      <w:r>
        <w:rPr/>
        <w:br w:type="column"/>
      </w:r>
      <w:r>
        <w:rPr>
          <w:i/>
          <w:w w:val="105"/>
          <w:sz w:val="23"/>
        </w:rPr>
        <w:t>a  </w:t>
      </w:r>
      <w:r>
        <w:rPr>
          <w:rFonts w:ascii="Symbol" w:hAnsi="Symbol"/>
          <w:w w:val="105"/>
          <w:sz w:val="23"/>
        </w:rPr>
        <w:t></w:t>
      </w:r>
      <w:r>
        <w:rPr>
          <w:w w:val="105"/>
          <w:sz w:val="23"/>
        </w:rPr>
        <w:t> </w:t>
      </w:r>
      <w:r>
        <w:rPr>
          <w:w w:val="105"/>
          <w:position w:val="15"/>
          <w:sz w:val="23"/>
        </w:rPr>
        <w:t>2</w:t>
      </w:r>
    </w:p>
    <w:p>
      <w:pPr>
        <w:spacing w:line="224" w:lineRule="exact" w:before="0"/>
        <w:ind w:left="0" w:right="1" w:firstLine="0"/>
        <w:jc w:val="right"/>
        <w:rPr>
          <w:sz w:val="23"/>
        </w:rPr>
      </w:pPr>
      <w:r>
        <w:rPr/>
        <w:pict>
          <v:line style="position:absolute;mso-position-horizontal-relative:page;mso-position-vertical-relative:paragraph;z-index:61720" from="265.341064pt,-10.601448pt" to="265.341064pt,3.624208pt" stroked="true" strokeweight=".49318pt" strokecolor="#000000">
            <v:stroke dashstyle="solid"/>
            <w10:wrap type="none"/>
          </v:line>
        </w:pict>
      </w:r>
      <w:r>
        <w:rPr/>
        <w:pict>
          <v:line style="position:absolute;mso-position-horizontal-relative:page;mso-position-vertical-relative:paragraph;z-index:-734056" from="273.983246pt,-10.601448pt" to="273.983246pt,3.624208pt" stroked="true" strokeweight=".49318pt" strokecolor="#000000">
            <v:stroke dashstyle="solid"/>
            <w10:wrap type="none"/>
          </v:line>
        </w:pict>
      </w:r>
      <w:r>
        <w:rPr/>
        <w:pict>
          <v:line style="position:absolute;mso-position-horizontal-relative:page;mso-position-vertical-relative:paragraph;z-index:-734032" from="287.064819pt,-3.500149pt" to="294.227002pt,-3.500149pt" stroked="true" strokeweight=".492163pt" strokecolor="#000000">
            <v:stroke dashstyle="solid"/>
            <w10:wrap type="none"/>
          </v:line>
        </w:pict>
      </w:r>
      <w:r>
        <w:rPr>
          <w:w w:val="103"/>
          <w:sz w:val="23"/>
        </w:rPr>
        <w:t>5</w:t>
      </w:r>
    </w:p>
    <w:p>
      <w:pPr>
        <w:pStyle w:val="BodyText"/>
        <w:spacing w:before="117"/>
        <w:ind w:left="89"/>
      </w:pPr>
      <w:r>
        <w:rPr/>
        <w:br w:type="column"/>
      </w:r>
      <w:r>
        <w:rPr/>
        <w:t>thì :</w:t>
      </w:r>
    </w:p>
    <w:p>
      <w:pPr>
        <w:spacing w:after="0"/>
        <w:sectPr>
          <w:type w:val="continuous"/>
          <w:pgSz w:w="11910" w:h="16840"/>
          <w:pgMar w:top="900" w:bottom="280" w:left="920" w:right="280"/>
          <w:cols w:num="3" w:equalWidth="0">
            <w:col w:w="4271" w:space="40"/>
            <w:col w:w="646" w:space="39"/>
            <w:col w:w="5714"/>
          </w:cols>
        </w:sectPr>
      </w:pPr>
    </w:p>
    <w:p>
      <w:pPr>
        <w:pStyle w:val="BodyText"/>
        <w:tabs>
          <w:tab w:pos="933" w:val="left" w:leader="none"/>
          <w:tab w:pos="2373" w:val="left" w:leader="none"/>
          <w:tab w:pos="3093" w:val="left" w:leader="none"/>
          <w:tab w:pos="4533" w:val="left" w:leader="none"/>
          <w:tab w:pos="5254" w:val="left" w:leader="none"/>
        </w:tabs>
        <w:spacing w:line="339" w:lineRule="exact" w:before="15"/>
        <w:ind w:left="212"/>
        <w:rPr>
          <w:sz w:val="23"/>
        </w:rPr>
      </w:pPr>
      <w:r>
        <w:rPr/>
        <w:pict>
          <v:line style="position:absolute;mso-position-horizontal-relative:page;mso-position-vertical-relative:paragraph;z-index:-733984" from="115.696793pt,16.014956pt" to="122.501822pt,16.014956pt" stroked="true" strokeweight=".514761pt" strokecolor="#000000">
            <v:stroke dashstyle="solid"/>
            <w10:wrap type="none"/>
          </v:line>
        </w:pict>
      </w:r>
      <w:r>
        <w:rPr/>
        <w:pict>
          <v:line style="position:absolute;mso-position-horizontal-relative:page;mso-position-vertical-relative:paragraph;z-index:-733960" from="232.183701pt,16.014956pt" to="239.516035pt,16.014956pt" stroked="true" strokeweight=".491368pt" strokecolor="#000000">
            <v:stroke dashstyle="solid"/>
            <w10:wrap type="none"/>
          </v:line>
        </w:pict>
      </w:r>
      <w:r>
        <w:rPr/>
        <w:pict>
          <v:line style="position:absolute;mso-position-horizontal-relative:page;mso-position-vertical-relative:paragraph;z-index:-733936" from="393.36377pt,16.014956pt" to="400.590698pt,16.014956pt" stroked="true" strokeweight=".514761pt" strokecolor="#000000">
            <v:stroke dashstyle="solid"/>
            <w10:wrap type="none"/>
          </v:line>
        </w:pict>
      </w:r>
      <w:r>
        <w:rPr/>
        <w:pict>
          <v:line style="position:absolute;mso-position-horizontal-relative:page;mso-position-vertical-relative:paragraph;z-index:-733912" from="460.346802pt,16.014956pt" to="467.151831pt,16.014956pt" stroked="true" strokeweight=".514761pt" strokecolor="#000000">
            <v:stroke dashstyle="solid"/>
            <w10:wrap type="none"/>
          </v:line>
        </w:pict>
      </w:r>
      <w:r>
        <w:rPr/>
        <w:pict>
          <v:line style="position:absolute;mso-position-horizontal-relative:page;mso-position-vertical-relative:paragraph;z-index:-733888" from="534.583679pt,16.014956pt" to="541.916014pt,16.014956pt" stroked="true" strokeweight=".491368pt" strokecolor="#000000">
            <v:stroke dashstyle="solid"/>
            <w10:wrap type="none"/>
          </v:line>
        </w:pict>
      </w:r>
      <w:r>
        <w:rPr/>
        <w:t>A</w:t>
      </w:r>
      <w:r>
        <w:rPr>
          <w:spacing w:val="-1"/>
        </w:rPr>
        <w:t> </w:t>
      </w:r>
      <w:r>
        <w:rPr/>
        <w:t>.</w:t>
        <w:tab/>
        <w:t>a =</w:t>
      </w:r>
      <w:r>
        <w:rPr>
          <w:spacing w:val="48"/>
        </w:rPr>
        <w:t> </w:t>
      </w:r>
      <w:r>
        <w:rPr>
          <w:position w:val="15"/>
          <w:sz w:val="23"/>
        </w:rPr>
        <w:t>2</w:t>
      </w:r>
      <w:r>
        <w:rPr>
          <w:spacing w:val="56"/>
          <w:position w:val="15"/>
          <w:sz w:val="23"/>
        </w:rPr>
        <w:t> </w:t>
      </w:r>
      <w:r>
        <w:rPr/>
        <w:t>;</w:t>
        <w:tab/>
        <w:t>B .</w:t>
        <w:tab/>
        <w:t>a =  </w:t>
      </w:r>
      <w:r>
        <w:rPr>
          <w:rFonts w:ascii="Symbol" w:hAnsi="Symbol"/>
          <w:sz w:val="23"/>
        </w:rPr>
        <w:t></w:t>
      </w:r>
      <w:r>
        <w:rPr>
          <w:spacing w:val="-33"/>
          <w:sz w:val="23"/>
        </w:rPr>
        <w:t> </w:t>
      </w:r>
      <w:r>
        <w:rPr>
          <w:position w:val="15"/>
          <w:sz w:val="23"/>
        </w:rPr>
        <w:t>2 </w:t>
      </w:r>
      <w:r>
        <w:rPr>
          <w:spacing w:val="13"/>
          <w:position w:val="15"/>
          <w:sz w:val="23"/>
        </w:rPr>
        <w:t> </w:t>
      </w:r>
      <w:r>
        <w:rPr/>
        <w:t>;</w:t>
        <w:tab/>
        <w:t>C .</w:t>
        <w:tab/>
        <w:t>a =    hoặc a =  </w:t>
      </w:r>
      <w:r>
        <w:rPr>
          <w:position w:val="15"/>
          <w:sz w:val="23"/>
        </w:rPr>
        <w:t>2 </w:t>
      </w:r>
      <w:r>
        <w:rPr/>
        <w:t>;   D . a =  </w:t>
      </w:r>
      <w:r>
        <w:rPr>
          <w:position w:val="15"/>
          <w:sz w:val="23"/>
        </w:rPr>
        <w:t>2  </w:t>
      </w:r>
      <w:r>
        <w:rPr/>
        <w:t>hoặc a = </w:t>
      </w:r>
      <w:r>
        <w:rPr>
          <w:rFonts w:ascii="Symbol" w:hAnsi="Symbol"/>
          <w:sz w:val="23"/>
        </w:rPr>
        <w:t></w:t>
      </w:r>
      <w:r>
        <w:rPr>
          <w:spacing w:val="-17"/>
          <w:sz w:val="23"/>
        </w:rPr>
        <w:t> </w:t>
      </w:r>
      <w:r>
        <w:rPr>
          <w:position w:val="15"/>
          <w:sz w:val="23"/>
        </w:rPr>
        <w:t>2</w:t>
      </w:r>
    </w:p>
    <w:p>
      <w:pPr>
        <w:tabs>
          <w:tab w:pos="3738" w:val="left" w:leader="none"/>
          <w:tab w:pos="6961" w:val="left" w:leader="none"/>
          <w:tab w:pos="8300" w:val="left" w:leader="none"/>
          <w:tab w:pos="9786" w:val="left" w:leader="none"/>
        </w:tabs>
        <w:spacing w:line="261" w:lineRule="exact" w:before="0"/>
        <w:ind w:left="1407" w:right="0" w:firstLine="0"/>
        <w:jc w:val="left"/>
        <w:rPr>
          <w:sz w:val="23"/>
        </w:rPr>
      </w:pPr>
      <w:r>
        <w:rPr>
          <w:sz w:val="23"/>
        </w:rPr>
        <w:t>5</w:t>
        <w:tab/>
        <w:t>5</w:t>
        <w:tab/>
        <w:t>5</w:t>
        <w:tab/>
        <w:t>5</w:t>
        <w:tab/>
        <w:t>5</w:t>
      </w:r>
    </w:p>
    <w:p>
      <w:pPr>
        <w:spacing w:line="171" w:lineRule="exact" w:before="39"/>
        <w:ind w:left="1685" w:right="0" w:firstLine="0"/>
        <w:jc w:val="center"/>
        <w:rPr>
          <w:sz w:val="14"/>
        </w:rPr>
      </w:pPr>
      <w:r>
        <w:rPr>
          <w:rFonts w:ascii="Symbol" w:hAnsi="Symbol"/>
          <w:w w:val="105"/>
          <w:sz w:val="23"/>
        </w:rPr>
        <w:t></w:t>
      </w:r>
      <w:r>
        <w:rPr>
          <w:w w:val="105"/>
          <w:sz w:val="23"/>
        </w:rPr>
        <w:t> </w:t>
      </w:r>
      <w:r>
        <w:rPr>
          <w:rFonts w:ascii="Symbol" w:hAnsi="Symbol"/>
          <w:w w:val="105"/>
          <w:position w:val="2"/>
          <w:sz w:val="23"/>
        </w:rPr>
        <w:t></w:t>
      </w:r>
      <w:r>
        <w:rPr>
          <w:w w:val="105"/>
          <w:position w:val="2"/>
          <w:sz w:val="23"/>
        </w:rPr>
        <w:t>1</w:t>
      </w:r>
      <w:r>
        <w:rPr>
          <w:spacing w:val="-51"/>
          <w:w w:val="105"/>
          <w:position w:val="2"/>
          <w:sz w:val="23"/>
        </w:rPr>
        <w:t> </w:t>
      </w:r>
      <w:r>
        <w:rPr>
          <w:rFonts w:ascii="Symbol" w:hAnsi="Symbol"/>
          <w:w w:val="105"/>
          <w:sz w:val="23"/>
        </w:rPr>
        <w:t></w:t>
      </w:r>
      <w:r>
        <w:rPr>
          <w:w w:val="105"/>
          <w:position w:val="16"/>
          <w:sz w:val="14"/>
        </w:rPr>
        <w:t>3</w:t>
      </w:r>
    </w:p>
    <w:p>
      <w:pPr>
        <w:spacing w:line="227" w:lineRule="exact" w:before="0"/>
        <w:ind w:left="212" w:right="0" w:firstLine="0"/>
        <w:jc w:val="left"/>
        <w:rPr>
          <w:sz w:val="28"/>
        </w:rPr>
      </w:pPr>
      <w:r>
        <w:rPr/>
        <w:pict>
          <v:line style="position:absolute;mso-position-horizontal-relative:page;mso-position-vertical-relative:paragraph;z-index:-733864" from="347.595703pt,9.600654pt" to="360.426115pt,9.600654pt" stroked="true" strokeweight=".494667pt" strokecolor="#000000">
            <v:stroke dashstyle="solid"/>
            <w10:wrap type="none"/>
          </v:line>
        </w:pict>
      </w:r>
      <w:r>
        <w:rPr>
          <w:b/>
          <w:sz w:val="28"/>
          <w:u w:val="thick"/>
        </w:rPr>
        <w:t>Câu 4 :</w:t>
      </w:r>
      <w:r>
        <w:rPr>
          <w:b/>
          <w:sz w:val="28"/>
        </w:rPr>
        <w:t> </w:t>
      </w:r>
      <w:r>
        <w:rPr>
          <w:sz w:val="28"/>
        </w:rPr>
        <w:t>Chọn câu trả lời đúng : Kết quả phép tính </w:t>
      </w:r>
      <w:r>
        <w:rPr>
          <w:rFonts w:ascii="Symbol" w:hAnsi="Symbol"/>
          <w:position w:val="-6"/>
          <w:sz w:val="23"/>
        </w:rPr>
        <w:t></w:t>
      </w:r>
      <w:r>
        <w:rPr>
          <w:position w:val="-6"/>
          <w:sz w:val="23"/>
        </w:rPr>
        <w:t>  </w:t>
      </w:r>
      <w:r>
        <w:rPr>
          <w:position w:val="-18"/>
          <w:sz w:val="23"/>
        </w:rPr>
        <w:t>2  </w:t>
      </w:r>
      <w:r>
        <w:rPr>
          <w:rFonts w:ascii="Symbol" w:hAnsi="Symbol"/>
          <w:position w:val="-6"/>
          <w:sz w:val="23"/>
        </w:rPr>
        <w:t></w:t>
      </w:r>
      <w:r>
        <w:rPr>
          <w:position w:val="-6"/>
          <w:sz w:val="23"/>
        </w:rPr>
        <w:t>   </w:t>
      </w:r>
      <w:r>
        <w:rPr>
          <w:sz w:val="28"/>
        </w:rPr>
        <w:t>là :</w:t>
      </w:r>
    </w:p>
    <w:p>
      <w:pPr>
        <w:tabs>
          <w:tab w:pos="2031" w:val="left" w:leader="none"/>
        </w:tabs>
        <w:spacing w:before="7"/>
        <w:ind w:left="1611" w:right="0" w:firstLine="0"/>
        <w:jc w:val="center"/>
        <w:rPr>
          <w:rFonts w:ascii="Symbol" w:hAnsi="Symbol"/>
          <w:sz w:val="23"/>
        </w:rPr>
      </w:pPr>
      <w:r>
        <w:rPr>
          <w:rFonts w:ascii="Symbol" w:hAnsi="Symbol"/>
          <w:w w:val="105"/>
          <w:sz w:val="23"/>
        </w:rPr>
        <w:t></w:t>
      </w:r>
      <w:r>
        <w:rPr>
          <w:w w:val="105"/>
          <w:sz w:val="23"/>
        </w:rPr>
        <w:tab/>
      </w:r>
      <w:r>
        <w:rPr>
          <w:rFonts w:ascii="Symbol" w:hAnsi="Symbol"/>
          <w:w w:val="105"/>
          <w:sz w:val="23"/>
        </w:rPr>
        <w:t></w:t>
      </w:r>
    </w:p>
    <w:p>
      <w:pPr>
        <w:tabs>
          <w:tab w:pos="984" w:val="left" w:leader="none"/>
          <w:tab w:pos="2373" w:val="left" w:leader="none"/>
          <w:tab w:pos="3151" w:val="left" w:leader="none"/>
          <w:tab w:pos="4533" w:val="left" w:leader="none"/>
          <w:tab w:pos="5311" w:val="left" w:leader="none"/>
          <w:tab w:pos="6694" w:val="left" w:leader="none"/>
          <w:tab w:pos="7459" w:val="left" w:leader="none"/>
        </w:tabs>
        <w:spacing w:line="355" w:lineRule="exact" w:before="8"/>
        <w:ind w:left="212" w:right="0" w:firstLine="0"/>
        <w:jc w:val="left"/>
        <w:rPr>
          <w:sz w:val="28"/>
        </w:rPr>
      </w:pPr>
      <w:r>
        <w:rPr/>
        <w:pict>
          <v:line style="position:absolute;mso-position-horizontal-relative:page;mso-position-vertical-relative:paragraph;z-index:-733840" from="94.713768pt,16.527029pt" to="101.760734pt,16.527029pt" stroked="true" strokeweight=".514761pt" strokecolor="#000000">
            <v:stroke dashstyle="solid"/>
            <w10:wrap type="none"/>
          </v:line>
        </w:pict>
      </w:r>
      <w:r>
        <w:rPr/>
        <w:pict>
          <v:line style="position:absolute;mso-position-horizontal-relative:page;mso-position-vertical-relative:paragraph;z-index:-733816" from="202.743484pt,16.550047pt" to="215.785776pt,16.550047pt" stroked="true" strokeweight=".514761pt" strokecolor="#000000">
            <v:stroke dashstyle="solid"/>
            <w10:wrap type="none"/>
          </v:line>
        </w:pict>
      </w:r>
      <w:r>
        <w:rPr/>
        <w:pict>
          <v:line style="position:absolute;mso-position-horizontal-relative:page;mso-position-vertical-relative:paragraph;z-index:-733792" from="310.743469pt,16.550047pt" to="323.785761pt,16.550047pt" stroked="true" strokeweight=".514761pt" strokecolor="#000000">
            <v:stroke dashstyle="solid"/>
            <w10:wrap type="none"/>
          </v:line>
        </w:pict>
      </w:r>
      <w:r>
        <w:rPr/>
        <w:pict>
          <v:line style="position:absolute;mso-position-horizontal-relative:page;mso-position-vertical-relative:paragraph;z-index:-733768" from="418.745056pt,16.527029pt" to="425.37615pt,16.527029pt" stroked="true" strokeweight=".514761pt" strokecolor="#000000">
            <v:stroke dashstyle="solid"/>
            <w10:wrap type="none"/>
          </v:line>
        </w:pict>
      </w:r>
      <w:r>
        <w:rPr>
          <w:sz w:val="28"/>
        </w:rPr>
        <w:t>A</w:t>
      </w:r>
      <w:r>
        <w:rPr>
          <w:spacing w:val="-1"/>
          <w:sz w:val="28"/>
        </w:rPr>
        <w:t> </w:t>
      </w:r>
      <w:r>
        <w:rPr>
          <w:sz w:val="28"/>
        </w:rPr>
        <w:t>.</w:t>
        <w:tab/>
      </w:r>
      <w:r>
        <w:rPr>
          <w:position w:val="15"/>
          <w:sz w:val="23"/>
        </w:rPr>
        <w:t>1</w:t>
      </w:r>
      <w:r>
        <w:rPr>
          <w:spacing w:val="10"/>
          <w:position w:val="15"/>
          <w:sz w:val="23"/>
        </w:rPr>
        <w:t> </w:t>
      </w:r>
      <w:r>
        <w:rPr>
          <w:sz w:val="28"/>
        </w:rPr>
        <w:t>;</w:t>
        <w:tab/>
        <w:t>B .</w:t>
        <w:tab/>
      </w:r>
      <w:r>
        <w:rPr>
          <w:rFonts w:ascii="Symbol" w:hAnsi="Symbol"/>
          <w:position w:val="15"/>
          <w:sz w:val="23"/>
        </w:rPr>
        <w:t></w:t>
      </w:r>
      <w:r>
        <w:rPr>
          <w:position w:val="15"/>
          <w:sz w:val="23"/>
        </w:rPr>
        <w:t>1</w:t>
      </w:r>
      <w:r>
        <w:rPr>
          <w:spacing w:val="-22"/>
          <w:position w:val="15"/>
          <w:sz w:val="23"/>
        </w:rPr>
        <w:t> </w:t>
      </w:r>
      <w:r>
        <w:rPr>
          <w:sz w:val="28"/>
        </w:rPr>
        <w:t>;</w:t>
        <w:tab/>
        <w:t>C .</w:t>
        <w:tab/>
      </w:r>
      <w:r>
        <w:rPr>
          <w:rFonts w:ascii="Symbol" w:hAnsi="Symbol"/>
          <w:position w:val="15"/>
          <w:sz w:val="23"/>
        </w:rPr>
        <w:t></w:t>
      </w:r>
      <w:r>
        <w:rPr>
          <w:position w:val="15"/>
          <w:sz w:val="23"/>
        </w:rPr>
        <w:t>1</w:t>
      </w:r>
      <w:r>
        <w:rPr>
          <w:spacing w:val="-21"/>
          <w:position w:val="15"/>
          <w:sz w:val="23"/>
        </w:rPr>
        <w:t> </w:t>
      </w:r>
      <w:r>
        <w:rPr>
          <w:sz w:val="28"/>
        </w:rPr>
        <w:t>.</w:t>
        <w:tab/>
        <w:t>D</w:t>
      </w:r>
      <w:r>
        <w:rPr>
          <w:spacing w:val="-1"/>
          <w:sz w:val="28"/>
        </w:rPr>
        <w:t> </w:t>
      </w:r>
      <w:r>
        <w:rPr>
          <w:sz w:val="28"/>
        </w:rPr>
        <w:t>.</w:t>
        <w:tab/>
      </w:r>
      <w:r>
        <w:rPr>
          <w:position w:val="15"/>
          <w:sz w:val="23"/>
        </w:rPr>
        <w:t>1 </w:t>
      </w:r>
      <w:r>
        <w:rPr>
          <w:spacing w:val="10"/>
          <w:position w:val="15"/>
          <w:sz w:val="23"/>
        </w:rPr>
        <w:t> </w:t>
      </w:r>
      <w:r>
        <w:rPr>
          <w:sz w:val="28"/>
        </w:rPr>
        <w:t>.</w:t>
      </w:r>
    </w:p>
    <w:p>
      <w:pPr>
        <w:tabs>
          <w:tab w:pos="3206" w:val="left" w:leader="none"/>
          <w:tab w:pos="5364" w:val="left" w:leader="none"/>
          <w:tab w:pos="7459" w:val="left" w:leader="none"/>
        </w:tabs>
        <w:spacing w:line="262" w:lineRule="exact" w:before="0"/>
        <w:ind w:left="986" w:right="0" w:firstLine="0"/>
        <w:jc w:val="left"/>
        <w:rPr>
          <w:sz w:val="23"/>
        </w:rPr>
      </w:pPr>
      <w:r>
        <w:rPr>
          <w:sz w:val="23"/>
        </w:rPr>
        <w:t>6</w:t>
        <w:tab/>
        <w:t>6</w:t>
        <w:tab/>
        <w:t>8</w:t>
        <w:tab/>
        <w:t>8</w:t>
      </w:r>
    </w:p>
    <w:p>
      <w:pPr>
        <w:pStyle w:val="BodyText"/>
        <w:spacing w:line="319" w:lineRule="exact"/>
        <w:ind w:left="212"/>
      </w:pPr>
      <w:r>
        <w:rPr>
          <w:b/>
          <w:u w:val="thick"/>
        </w:rPr>
        <w:t>Câu 5 :</w:t>
      </w:r>
      <w:r>
        <w:rPr>
          <w:b/>
        </w:rPr>
        <w:t> </w:t>
      </w:r>
      <w:r>
        <w:rPr/>
        <w:t>Chọn câu trả lời đúng : Cho tam giác ABC  . Ta có :</w:t>
      </w:r>
    </w:p>
    <w:p>
      <w:pPr>
        <w:tabs>
          <w:tab w:pos="966" w:val="left" w:leader="none"/>
          <w:tab w:pos="2968" w:val="left" w:leader="none"/>
          <w:tab w:pos="5052" w:val="left" w:leader="none"/>
          <w:tab w:pos="5833" w:val="left" w:leader="none"/>
        </w:tabs>
        <w:spacing w:line="322" w:lineRule="exact" w:before="0"/>
        <w:ind w:left="212" w:right="0" w:firstLine="0"/>
        <w:jc w:val="left"/>
        <w:rPr>
          <w:sz w:val="28"/>
        </w:rPr>
      </w:pPr>
      <w:r>
        <w:rPr>
          <w:w w:val="110"/>
          <w:sz w:val="28"/>
        </w:rPr>
        <w:t>A</w:t>
      </w:r>
      <w:r>
        <w:rPr>
          <w:spacing w:val="-16"/>
          <w:w w:val="110"/>
          <w:sz w:val="28"/>
        </w:rPr>
        <w:t> </w:t>
      </w:r>
      <w:r>
        <w:rPr>
          <w:w w:val="110"/>
          <w:sz w:val="28"/>
        </w:rPr>
        <w:t>.</w:t>
        <w:tab/>
      </w:r>
      <w:r>
        <w:rPr>
          <w:rFonts w:ascii="Symbol" w:hAnsi="Symbol"/>
          <w:spacing w:val="-5"/>
          <w:w w:val="110"/>
          <w:sz w:val="23"/>
        </w:rPr>
        <w:t></w:t>
      </w:r>
      <w:r>
        <w:rPr>
          <w:i/>
          <w:spacing w:val="-5"/>
          <w:w w:val="110"/>
          <w:sz w:val="23"/>
        </w:rPr>
        <w:t>A</w:t>
      </w:r>
      <w:r>
        <w:rPr>
          <w:i/>
          <w:spacing w:val="-39"/>
          <w:w w:val="110"/>
          <w:sz w:val="23"/>
        </w:rPr>
        <w:t> </w:t>
      </w:r>
      <w:r>
        <w:rPr>
          <w:rFonts w:ascii="Symbol" w:hAnsi="Symbol"/>
          <w:w w:val="110"/>
          <w:sz w:val="23"/>
        </w:rPr>
        <w:t></w:t>
      </w:r>
      <w:r>
        <w:rPr>
          <w:spacing w:val="-30"/>
          <w:w w:val="110"/>
          <w:sz w:val="23"/>
        </w:rPr>
        <w:t> </w:t>
      </w:r>
      <w:r>
        <w:rPr>
          <w:rFonts w:ascii="Symbol" w:hAnsi="Symbol"/>
          <w:spacing w:val="-5"/>
          <w:w w:val="110"/>
          <w:sz w:val="23"/>
        </w:rPr>
        <w:t></w:t>
      </w:r>
      <w:r>
        <w:rPr>
          <w:i/>
          <w:spacing w:val="-5"/>
          <w:w w:val="110"/>
          <w:sz w:val="23"/>
        </w:rPr>
        <w:t>B</w:t>
      </w:r>
      <w:r>
        <w:rPr>
          <w:i/>
          <w:spacing w:val="-13"/>
          <w:w w:val="110"/>
          <w:sz w:val="23"/>
        </w:rPr>
        <w:t> </w:t>
      </w:r>
      <w:r>
        <w:rPr>
          <w:rFonts w:ascii="Symbol" w:hAnsi="Symbol"/>
          <w:w w:val="110"/>
          <w:sz w:val="23"/>
        </w:rPr>
        <w:t></w:t>
      </w:r>
      <w:r>
        <w:rPr>
          <w:spacing w:val="-40"/>
          <w:w w:val="110"/>
          <w:sz w:val="23"/>
        </w:rPr>
        <w:t> </w:t>
      </w:r>
      <w:r>
        <w:rPr>
          <w:spacing w:val="-4"/>
          <w:w w:val="110"/>
          <w:sz w:val="23"/>
        </w:rPr>
        <w:t>180</w:t>
      </w:r>
      <w:r>
        <w:rPr>
          <w:spacing w:val="-4"/>
          <w:w w:val="110"/>
          <w:position w:val="11"/>
          <w:sz w:val="13"/>
        </w:rPr>
        <w:t>0</w:t>
        <w:tab/>
      </w:r>
      <w:r>
        <w:rPr>
          <w:w w:val="110"/>
          <w:sz w:val="28"/>
        </w:rPr>
        <w:t>;</w:t>
        <w:tab/>
        <w:t>B</w:t>
        <w:tab/>
      </w:r>
      <w:r>
        <w:rPr>
          <w:rFonts w:ascii="Symbol" w:hAnsi="Symbol"/>
          <w:spacing w:val="-6"/>
          <w:w w:val="110"/>
          <w:sz w:val="23"/>
        </w:rPr>
        <w:t></w:t>
      </w:r>
      <w:r>
        <w:rPr>
          <w:i/>
          <w:spacing w:val="-6"/>
          <w:w w:val="110"/>
          <w:sz w:val="23"/>
        </w:rPr>
        <w:t>A</w:t>
      </w:r>
      <w:r>
        <w:rPr>
          <w:i/>
          <w:spacing w:val="-39"/>
          <w:w w:val="110"/>
          <w:sz w:val="23"/>
        </w:rPr>
        <w:t> </w:t>
      </w:r>
      <w:r>
        <w:rPr>
          <w:rFonts w:ascii="Symbol" w:hAnsi="Symbol"/>
          <w:w w:val="110"/>
          <w:sz w:val="23"/>
        </w:rPr>
        <w:t></w:t>
      </w:r>
      <w:r>
        <w:rPr>
          <w:spacing w:val="-31"/>
          <w:w w:val="110"/>
          <w:sz w:val="23"/>
        </w:rPr>
        <w:t> </w:t>
      </w:r>
      <w:r>
        <w:rPr>
          <w:rFonts w:ascii="Symbol" w:hAnsi="Symbol"/>
          <w:spacing w:val="-5"/>
          <w:w w:val="110"/>
          <w:sz w:val="23"/>
        </w:rPr>
        <w:t></w:t>
      </w:r>
      <w:r>
        <w:rPr>
          <w:i/>
          <w:spacing w:val="-5"/>
          <w:w w:val="110"/>
          <w:sz w:val="23"/>
        </w:rPr>
        <w:t>B</w:t>
      </w:r>
      <w:r>
        <w:rPr>
          <w:i/>
          <w:spacing w:val="-29"/>
          <w:w w:val="110"/>
          <w:sz w:val="23"/>
        </w:rPr>
        <w:t> </w:t>
      </w:r>
      <w:r>
        <w:rPr>
          <w:rFonts w:ascii="Symbol" w:hAnsi="Symbol"/>
          <w:w w:val="110"/>
          <w:sz w:val="23"/>
        </w:rPr>
        <w:t></w:t>
      </w:r>
      <w:r>
        <w:rPr>
          <w:spacing w:val="-31"/>
          <w:w w:val="110"/>
          <w:sz w:val="23"/>
        </w:rPr>
        <w:t> </w:t>
      </w:r>
      <w:r>
        <w:rPr>
          <w:rFonts w:ascii="Symbol" w:hAnsi="Symbol"/>
          <w:spacing w:val="-5"/>
          <w:w w:val="110"/>
          <w:sz w:val="23"/>
        </w:rPr>
        <w:t></w:t>
      </w:r>
      <w:r>
        <w:rPr>
          <w:i/>
          <w:spacing w:val="-5"/>
          <w:w w:val="110"/>
          <w:sz w:val="23"/>
        </w:rPr>
        <w:t>C</w:t>
      </w:r>
      <w:r>
        <w:rPr>
          <w:i/>
          <w:spacing w:val="-6"/>
          <w:w w:val="110"/>
          <w:sz w:val="23"/>
        </w:rPr>
        <w:t> </w:t>
      </w:r>
      <w:r>
        <w:rPr>
          <w:rFonts w:ascii="Symbol" w:hAnsi="Symbol"/>
          <w:w w:val="110"/>
          <w:sz w:val="23"/>
        </w:rPr>
        <w:t></w:t>
      </w:r>
      <w:r>
        <w:rPr>
          <w:spacing w:val="-41"/>
          <w:w w:val="110"/>
          <w:sz w:val="23"/>
        </w:rPr>
        <w:t> </w:t>
      </w:r>
      <w:r>
        <w:rPr>
          <w:spacing w:val="-5"/>
          <w:w w:val="110"/>
          <w:sz w:val="23"/>
        </w:rPr>
        <w:t>160</w:t>
      </w:r>
      <w:r>
        <w:rPr>
          <w:spacing w:val="-5"/>
          <w:w w:val="110"/>
          <w:position w:val="11"/>
          <w:sz w:val="13"/>
        </w:rPr>
        <w:t>0</w:t>
      </w:r>
      <w:r>
        <w:rPr>
          <w:spacing w:val="-2"/>
          <w:w w:val="110"/>
          <w:position w:val="11"/>
          <w:sz w:val="13"/>
        </w:rPr>
        <w:t> </w:t>
      </w:r>
      <w:r>
        <w:rPr>
          <w:w w:val="110"/>
          <w:sz w:val="28"/>
        </w:rPr>
        <w:t>;</w:t>
      </w:r>
    </w:p>
    <w:p>
      <w:pPr>
        <w:spacing w:after="0" w:line="322" w:lineRule="exact"/>
        <w:jc w:val="left"/>
        <w:rPr>
          <w:sz w:val="28"/>
        </w:rPr>
        <w:sectPr>
          <w:type w:val="continuous"/>
          <w:pgSz w:w="11910" w:h="16840"/>
          <w:pgMar w:top="900" w:bottom="280" w:left="920" w:right="280"/>
        </w:sectPr>
      </w:pPr>
    </w:p>
    <w:p>
      <w:pPr>
        <w:tabs>
          <w:tab w:pos="1104" w:val="left" w:leader="none"/>
        </w:tabs>
        <w:spacing w:before="5"/>
        <w:ind w:left="212" w:right="0" w:firstLine="0"/>
        <w:jc w:val="left"/>
        <w:rPr>
          <w:i/>
          <w:sz w:val="23"/>
        </w:rPr>
      </w:pPr>
      <w:r>
        <w:rPr>
          <w:w w:val="110"/>
          <w:sz w:val="28"/>
        </w:rPr>
        <w:t>C</w:t>
      </w:r>
      <w:r>
        <w:rPr>
          <w:spacing w:val="-15"/>
          <w:w w:val="110"/>
          <w:sz w:val="28"/>
        </w:rPr>
        <w:t> </w:t>
      </w:r>
      <w:r>
        <w:rPr>
          <w:w w:val="110"/>
          <w:sz w:val="28"/>
        </w:rPr>
        <w:t>.</w:t>
        <w:tab/>
      </w:r>
      <w:r>
        <w:rPr>
          <w:rFonts w:ascii="Symbol" w:hAnsi="Symbol"/>
          <w:w w:val="110"/>
          <w:sz w:val="24"/>
        </w:rPr>
        <w:t></w:t>
      </w:r>
      <w:r>
        <w:rPr>
          <w:spacing w:val="10"/>
          <w:w w:val="110"/>
          <w:sz w:val="24"/>
        </w:rPr>
        <w:t> </w:t>
      </w:r>
      <w:r>
        <w:rPr>
          <w:i/>
          <w:w w:val="110"/>
          <w:sz w:val="23"/>
        </w:rPr>
        <w:t>A</w:t>
      </w:r>
      <w:r>
        <w:rPr>
          <w:i/>
          <w:spacing w:val="-42"/>
          <w:w w:val="110"/>
          <w:sz w:val="23"/>
        </w:rPr>
        <w:t> </w:t>
      </w:r>
      <w:r>
        <w:rPr>
          <w:rFonts w:ascii="Symbol" w:hAnsi="Symbol"/>
          <w:w w:val="110"/>
          <w:sz w:val="23"/>
        </w:rPr>
        <w:t></w:t>
      </w:r>
      <w:r>
        <w:rPr>
          <w:spacing w:val="-36"/>
          <w:w w:val="110"/>
          <w:sz w:val="23"/>
        </w:rPr>
        <w:t> </w:t>
      </w:r>
      <w:r>
        <w:rPr>
          <w:rFonts w:ascii="Symbol" w:hAnsi="Symbol"/>
          <w:spacing w:val="-6"/>
          <w:w w:val="110"/>
          <w:sz w:val="23"/>
        </w:rPr>
        <w:t></w:t>
      </w:r>
      <w:r>
        <w:rPr>
          <w:i/>
          <w:spacing w:val="-6"/>
          <w:w w:val="110"/>
          <w:sz w:val="23"/>
        </w:rPr>
        <w:t>B</w:t>
      </w:r>
      <w:r>
        <w:rPr>
          <w:i/>
          <w:spacing w:val="-34"/>
          <w:w w:val="110"/>
          <w:sz w:val="23"/>
        </w:rPr>
        <w:t> </w:t>
      </w:r>
      <w:r>
        <w:rPr>
          <w:rFonts w:ascii="Symbol" w:hAnsi="Symbol"/>
          <w:w w:val="110"/>
          <w:sz w:val="23"/>
        </w:rPr>
        <w:t></w:t>
      </w:r>
      <w:r>
        <w:rPr>
          <w:spacing w:val="-36"/>
          <w:w w:val="110"/>
          <w:sz w:val="23"/>
        </w:rPr>
        <w:t> </w:t>
      </w:r>
      <w:r>
        <w:rPr>
          <w:rFonts w:ascii="Symbol" w:hAnsi="Symbol"/>
          <w:spacing w:val="-5"/>
          <w:w w:val="110"/>
          <w:sz w:val="23"/>
        </w:rPr>
        <w:t></w:t>
      </w:r>
      <w:r>
        <w:rPr>
          <w:i/>
          <w:spacing w:val="-5"/>
          <w:w w:val="110"/>
          <w:sz w:val="23"/>
        </w:rPr>
        <w:t>C</w:t>
      </w:r>
    </w:p>
    <w:p>
      <w:pPr>
        <w:tabs>
          <w:tab w:pos="2257" w:val="left" w:leader="none"/>
        </w:tabs>
        <w:spacing w:before="4"/>
        <w:ind w:left="212" w:right="0" w:firstLine="0"/>
        <w:jc w:val="left"/>
        <w:rPr>
          <w:sz w:val="28"/>
        </w:rPr>
      </w:pPr>
      <w:r>
        <w:rPr/>
        <w:br w:type="column"/>
      </w:r>
      <w:r>
        <w:rPr>
          <w:sz w:val="28"/>
        </w:rPr>
        <w:t>= 1</w:t>
      </w:r>
      <w:r>
        <w:rPr>
          <w:spacing w:val="-42"/>
          <w:sz w:val="28"/>
        </w:rPr>
        <w:t> </w:t>
      </w:r>
      <w:r>
        <w:rPr>
          <w:sz w:val="23"/>
        </w:rPr>
        <w:t>80</w:t>
      </w:r>
      <w:r>
        <w:rPr>
          <w:position w:val="11"/>
          <w:sz w:val="13"/>
        </w:rPr>
        <w:t>0</w:t>
      </w:r>
      <w:r>
        <w:rPr>
          <w:spacing w:val="6"/>
          <w:position w:val="11"/>
          <w:sz w:val="13"/>
        </w:rPr>
        <w:t> </w:t>
      </w:r>
      <w:r>
        <w:rPr>
          <w:sz w:val="28"/>
        </w:rPr>
        <w:t>;</w:t>
        <w:tab/>
        <w:t>D</w:t>
      </w:r>
      <w:r>
        <w:rPr>
          <w:spacing w:val="-1"/>
          <w:sz w:val="28"/>
        </w:rPr>
        <w:t> </w:t>
      </w:r>
      <w:r>
        <w:rPr>
          <w:sz w:val="28"/>
        </w:rPr>
        <w:t>.</w:t>
      </w:r>
    </w:p>
    <w:p>
      <w:pPr>
        <w:spacing w:before="36"/>
        <w:ind w:left="205" w:right="0" w:firstLine="0"/>
        <w:jc w:val="left"/>
        <w:rPr>
          <w:rFonts w:ascii="Symbol" w:hAnsi="Symbol"/>
          <w:sz w:val="23"/>
        </w:rPr>
      </w:pPr>
      <w:r>
        <w:rPr/>
        <w:br w:type="column"/>
      </w:r>
      <w:r>
        <w:rPr>
          <w:rFonts w:ascii="Symbol" w:hAnsi="Symbol"/>
          <w:spacing w:val="-6"/>
          <w:w w:val="110"/>
          <w:sz w:val="23"/>
        </w:rPr>
        <w:t></w:t>
      </w:r>
      <w:r>
        <w:rPr>
          <w:i/>
          <w:spacing w:val="-6"/>
          <w:w w:val="110"/>
          <w:sz w:val="23"/>
        </w:rPr>
        <w:t>A</w:t>
      </w:r>
      <w:r>
        <w:rPr>
          <w:i/>
          <w:spacing w:val="-41"/>
          <w:w w:val="110"/>
          <w:sz w:val="23"/>
        </w:rPr>
        <w:t> </w:t>
      </w:r>
      <w:r>
        <w:rPr>
          <w:rFonts w:ascii="Symbol" w:hAnsi="Symbol"/>
          <w:w w:val="110"/>
          <w:sz w:val="23"/>
        </w:rPr>
        <w:t></w:t>
      </w:r>
      <w:r>
        <w:rPr>
          <w:spacing w:val="-32"/>
          <w:w w:val="110"/>
          <w:sz w:val="23"/>
        </w:rPr>
        <w:t> </w:t>
      </w:r>
      <w:r>
        <w:rPr>
          <w:rFonts w:ascii="Symbol" w:hAnsi="Symbol"/>
          <w:spacing w:val="-6"/>
          <w:w w:val="110"/>
          <w:sz w:val="23"/>
        </w:rPr>
        <w:t></w:t>
      </w:r>
      <w:r>
        <w:rPr>
          <w:i/>
          <w:spacing w:val="-6"/>
          <w:w w:val="110"/>
          <w:sz w:val="23"/>
        </w:rPr>
        <w:t>B</w:t>
      </w:r>
      <w:r>
        <w:rPr>
          <w:i/>
          <w:spacing w:val="-30"/>
          <w:w w:val="110"/>
          <w:sz w:val="23"/>
        </w:rPr>
        <w:t> </w:t>
      </w:r>
      <w:r>
        <w:rPr>
          <w:rFonts w:ascii="Symbol" w:hAnsi="Symbol"/>
          <w:w w:val="110"/>
          <w:sz w:val="23"/>
        </w:rPr>
        <w:t></w:t>
      </w:r>
      <w:r>
        <w:rPr>
          <w:spacing w:val="-32"/>
          <w:w w:val="110"/>
          <w:sz w:val="23"/>
        </w:rPr>
        <w:t> </w:t>
      </w:r>
      <w:r>
        <w:rPr>
          <w:rFonts w:ascii="Symbol" w:hAnsi="Symbol"/>
          <w:spacing w:val="-5"/>
          <w:w w:val="110"/>
          <w:sz w:val="23"/>
        </w:rPr>
        <w:t></w:t>
      </w:r>
      <w:r>
        <w:rPr>
          <w:i/>
          <w:spacing w:val="-5"/>
          <w:w w:val="110"/>
          <w:sz w:val="23"/>
        </w:rPr>
        <w:t>C </w:t>
      </w:r>
      <w:r>
        <w:rPr>
          <w:i/>
          <w:spacing w:val="28"/>
          <w:w w:val="110"/>
          <w:sz w:val="23"/>
        </w:rPr>
        <w:t> </w:t>
      </w:r>
      <w:r>
        <w:rPr>
          <w:rFonts w:ascii="Symbol" w:hAnsi="Symbol"/>
          <w:w w:val="110"/>
          <w:sz w:val="23"/>
        </w:rPr>
        <w:t></w:t>
      </w:r>
    </w:p>
    <w:p>
      <w:pPr>
        <w:spacing w:before="4"/>
        <w:ind w:left="163" w:right="0" w:firstLine="0"/>
        <w:jc w:val="left"/>
        <w:rPr>
          <w:sz w:val="28"/>
        </w:rPr>
      </w:pPr>
      <w:r>
        <w:rPr/>
        <w:br w:type="column"/>
      </w:r>
      <w:r>
        <w:rPr>
          <w:w w:val="105"/>
          <w:sz w:val="23"/>
        </w:rPr>
        <w:t>180</w:t>
      </w:r>
      <w:r>
        <w:rPr>
          <w:w w:val="105"/>
          <w:position w:val="11"/>
          <w:sz w:val="13"/>
        </w:rPr>
        <w:t>0 </w:t>
      </w:r>
      <w:r>
        <w:rPr>
          <w:w w:val="105"/>
          <w:sz w:val="28"/>
        </w:rPr>
        <w:t>.</w:t>
      </w:r>
    </w:p>
    <w:p>
      <w:pPr>
        <w:spacing w:after="0"/>
        <w:jc w:val="left"/>
        <w:rPr>
          <w:sz w:val="28"/>
        </w:rPr>
        <w:sectPr>
          <w:type w:val="continuous"/>
          <w:pgSz w:w="11910" w:h="16840"/>
          <w:pgMar w:top="900" w:bottom="280" w:left="920" w:right="280"/>
          <w:cols w:num="4" w:equalWidth="0">
            <w:col w:w="2626" w:space="49"/>
            <w:col w:w="2600" w:space="39"/>
            <w:col w:w="1867" w:space="40"/>
            <w:col w:w="3489"/>
          </w:cols>
        </w:sectPr>
      </w:pPr>
    </w:p>
    <w:p>
      <w:pPr>
        <w:pStyle w:val="BodyText"/>
        <w:spacing w:before="33"/>
        <w:ind w:left="212"/>
      </w:pPr>
      <w:r>
        <w:rPr>
          <w:b/>
          <w:u w:val="thick"/>
        </w:rPr>
        <w:t>Câu 6 :</w:t>
      </w:r>
      <w:r>
        <w:rPr>
          <w:b/>
        </w:rPr>
        <w:t> </w:t>
      </w:r>
      <w:r>
        <w:rPr/>
        <w:t>Tìm câu trả lời sai : Cho hai tam giác ABC =  tam giác DE    (g – c – g ) thì :</w:t>
      </w:r>
    </w:p>
    <w:p>
      <w:pPr>
        <w:spacing w:after="0"/>
        <w:sectPr>
          <w:type w:val="continuous"/>
          <w:pgSz w:w="11910" w:h="16840"/>
          <w:pgMar w:top="900" w:bottom="280" w:left="920" w:right="280"/>
        </w:sectPr>
      </w:pPr>
    </w:p>
    <w:p>
      <w:pPr>
        <w:pStyle w:val="BodyText"/>
        <w:tabs>
          <w:tab w:pos="933" w:val="left" w:leader="none"/>
        </w:tabs>
        <w:spacing w:line="321" w:lineRule="exact"/>
        <w:ind w:left="212"/>
      </w:pPr>
      <w:r>
        <w:rPr/>
        <w:t>A</w:t>
      </w:r>
      <w:r>
        <w:rPr>
          <w:spacing w:val="-1"/>
        </w:rPr>
        <w:t> </w:t>
      </w:r>
      <w:r>
        <w:rPr/>
        <w:t>.</w:t>
        <w:tab/>
        <w:t>AB  =  DE;  B</w:t>
      </w:r>
      <w:r>
        <w:rPr>
          <w:spacing w:val="18"/>
        </w:rPr>
        <w:t> </w:t>
      </w:r>
      <w:r>
        <w:rPr/>
        <w:t>.</w:t>
      </w:r>
    </w:p>
    <w:p>
      <w:pPr>
        <w:spacing w:before="17"/>
        <w:ind w:left="212" w:right="0" w:firstLine="0"/>
        <w:jc w:val="left"/>
        <w:rPr>
          <w:i/>
          <w:sz w:val="24"/>
        </w:rPr>
      </w:pPr>
      <w:r>
        <w:rPr/>
        <w:br w:type="column"/>
      </w:r>
      <w:r>
        <w:rPr>
          <w:rFonts w:ascii="Symbol" w:hAnsi="Symbol"/>
          <w:spacing w:val="-5"/>
          <w:w w:val="105"/>
          <w:sz w:val="24"/>
        </w:rPr>
        <w:t></w:t>
      </w:r>
      <w:r>
        <w:rPr>
          <w:i/>
          <w:spacing w:val="-5"/>
          <w:w w:val="105"/>
          <w:sz w:val="24"/>
        </w:rPr>
        <w:t>C </w:t>
      </w:r>
      <w:r>
        <w:rPr>
          <w:rFonts w:ascii="Symbol" w:hAnsi="Symbol"/>
          <w:w w:val="105"/>
          <w:sz w:val="24"/>
        </w:rPr>
        <w:t></w:t>
      </w:r>
      <w:r>
        <w:rPr>
          <w:spacing w:val="-16"/>
          <w:w w:val="105"/>
          <w:sz w:val="24"/>
        </w:rPr>
        <w:t> </w:t>
      </w:r>
      <w:r>
        <w:rPr>
          <w:rFonts w:ascii="Symbol" w:hAnsi="Symbol"/>
          <w:spacing w:val="-5"/>
          <w:w w:val="105"/>
          <w:sz w:val="24"/>
        </w:rPr>
        <w:t></w:t>
      </w:r>
      <w:r>
        <w:rPr>
          <w:i/>
          <w:spacing w:val="-5"/>
          <w:w w:val="105"/>
          <w:sz w:val="24"/>
        </w:rPr>
        <w:t>F</w:t>
      </w:r>
    </w:p>
    <w:p>
      <w:pPr>
        <w:tabs>
          <w:tab w:pos="782" w:val="left" w:leader="none"/>
        </w:tabs>
        <w:spacing w:line="322" w:lineRule="exact" w:before="0"/>
        <w:ind w:left="212" w:right="0" w:firstLine="0"/>
        <w:jc w:val="left"/>
        <w:rPr>
          <w:i/>
          <w:sz w:val="23"/>
        </w:rPr>
      </w:pPr>
      <w:r>
        <w:rPr/>
        <w:br w:type="column"/>
      </w:r>
      <w:r>
        <w:rPr>
          <w:w w:val="105"/>
          <w:sz w:val="28"/>
        </w:rPr>
        <w:t>C</w:t>
      </w:r>
      <w:r>
        <w:rPr>
          <w:spacing w:val="-8"/>
          <w:w w:val="105"/>
          <w:sz w:val="28"/>
        </w:rPr>
        <w:t> </w:t>
      </w:r>
      <w:r>
        <w:rPr>
          <w:w w:val="105"/>
          <w:sz w:val="28"/>
        </w:rPr>
        <w:t>.</w:t>
        <w:tab/>
      </w:r>
      <w:r>
        <w:rPr>
          <w:rFonts w:ascii="Symbol" w:hAnsi="Symbol"/>
          <w:spacing w:val="-6"/>
          <w:w w:val="105"/>
          <w:sz w:val="23"/>
        </w:rPr>
        <w:t></w:t>
      </w:r>
      <w:r>
        <w:rPr>
          <w:i/>
          <w:spacing w:val="-6"/>
          <w:w w:val="105"/>
          <w:sz w:val="23"/>
        </w:rPr>
        <w:t>B </w:t>
      </w:r>
      <w:r>
        <w:rPr>
          <w:rFonts w:ascii="Symbol" w:hAnsi="Symbol"/>
          <w:w w:val="105"/>
          <w:sz w:val="23"/>
        </w:rPr>
        <w:t></w:t>
      </w:r>
      <w:r>
        <w:rPr>
          <w:spacing w:val="15"/>
          <w:w w:val="105"/>
          <w:sz w:val="23"/>
        </w:rPr>
        <w:t> </w:t>
      </w:r>
      <w:r>
        <w:rPr>
          <w:rFonts w:ascii="Symbol" w:hAnsi="Symbol"/>
          <w:spacing w:val="-6"/>
          <w:w w:val="105"/>
          <w:sz w:val="23"/>
        </w:rPr>
        <w:t></w:t>
      </w:r>
      <w:r>
        <w:rPr>
          <w:i/>
          <w:spacing w:val="-6"/>
          <w:w w:val="105"/>
          <w:sz w:val="23"/>
        </w:rPr>
        <w:t>E</w:t>
      </w:r>
    </w:p>
    <w:p>
      <w:pPr>
        <w:pStyle w:val="BodyText"/>
        <w:tabs>
          <w:tab w:pos="643" w:val="left" w:leader="none"/>
          <w:tab w:pos="1363" w:val="left" w:leader="none"/>
        </w:tabs>
        <w:spacing w:line="321" w:lineRule="exact"/>
        <w:ind w:left="65"/>
      </w:pPr>
      <w:r>
        <w:rPr/>
        <w:br w:type="column"/>
      </w:r>
      <w:r>
        <w:rPr/>
        <w:t>;</w:t>
        <w:tab/>
        <w:t>D</w:t>
      </w:r>
      <w:r>
        <w:rPr>
          <w:spacing w:val="-1"/>
        </w:rPr>
        <w:t> </w:t>
      </w:r>
      <w:r>
        <w:rPr/>
        <w:t>.</w:t>
        <w:tab/>
        <w:t>BC  =  EF</w:t>
      </w:r>
      <w:r>
        <w:rPr>
          <w:spacing w:val="-2"/>
        </w:rPr>
        <w:t> </w:t>
      </w:r>
      <w:r>
        <w:rPr/>
        <w:t>.</w:t>
      </w:r>
    </w:p>
    <w:p>
      <w:pPr>
        <w:spacing w:after="0" w:line="321" w:lineRule="exact"/>
        <w:sectPr>
          <w:type w:val="continuous"/>
          <w:pgSz w:w="11910" w:h="16840"/>
          <w:pgMar w:top="900" w:bottom="280" w:left="920" w:right="280"/>
          <w:cols w:num="4" w:equalWidth="0">
            <w:col w:w="2701" w:space="100"/>
            <w:col w:w="1147" w:space="373"/>
            <w:col w:w="1690" w:space="40"/>
            <w:col w:w="4659"/>
          </w:cols>
        </w:sectPr>
      </w:pPr>
    </w:p>
    <w:p>
      <w:pPr>
        <w:spacing w:line="321" w:lineRule="exact" w:before="0"/>
        <w:ind w:left="212" w:right="0" w:firstLine="0"/>
        <w:jc w:val="left"/>
        <w:rPr>
          <w:sz w:val="28"/>
        </w:rPr>
      </w:pPr>
      <w:r>
        <w:rPr>
          <w:b/>
          <w:w w:val="267"/>
          <w:sz w:val="28"/>
          <w:u w:val="thick"/>
        </w:rPr>
        <w:t> </w:t>
      </w:r>
      <w:r>
        <w:rPr>
          <w:b/>
          <w:sz w:val="28"/>
          <w:u w:val="thick"/>
        </w:rPr>
        <w:t>/ PHẦN TỰ LUẬN :</w:t>
      </w:r>
      <w:r>
        <w:rPr>
          <w:b/>
          <w:sz w:val="28"/>
        </w:rPr>
        <w:t> </w:t>
      </w:r>
      <w:r>
        <w:rPr>
          <w:sz w:val="28"/>
        </w:rPr>
        <w:t>(7 điểm ) .</w:t>
      </w:r>
    </w:p>
    <w:p>
      <w:pPr>
        <w:spacing w:before="0"/>
        <w:ind w:left="212" w:right="0" w:firstLine="0"/>
        <w:jc w:val="left"/>
        <w:rPr>
          <w:sz w:val="28"/>
        </w:rPr>
      </w:pPr>
      <w:r>
        <w:rPr/>
        <w:drawing>
          <wp:anchor distT="0" distB="0" distL="0" distR="0" allowOverlap="1" layoutInCell="1" locked="0" behindDoc="1" simplePos="0" relativeHeight="267701879">
            <wp:simplePos x="0" y="0"/>
            <wp:positionH relativeFrom="page">
              <wp:posOffset>5078309</wp:posOffset>
            </wp:positionH>
            <wp:positionV relativeFrom="paragraph">
              <wp:posOffset>347543</wp:posOffset>
            </wp:positionV>
            <wp:extent cx="248284" cy="169171"/>
            <wp:effectExtent l="0" t="0" r="0" b="0"/>
            <wp:wrapNone/>
            <wp:docPr id="181" name="image215.png" descr=""/>
            <wp:cNvGraphicFramePr>
              <a:graphicFrameLocks noChangeAspect="1"/>
            </wp:cNvGraphicFramePr>
            <a:graphic>
              <a:graphicData uri="http://schemas.openxmlformats.org/drawingml/2006/picture">
                <pic:pic>
                  <pic:nvPicPr>
                    <pic:cNvPr id="182" name="image215.png"/>
                    <pic:cNvPicPr/>
                  </pic:nvPicPr>
                  <pic:blipFill>
                    <a:blip r:embed="rId219" cstate="print"/>
                    <a:stretch>
                      <a:fillRect/>
                    </a:stretch>
                  </pic:blipFill>
                  <pic:spPr>
                    <a:xfrm>
                      <a:off x="0" y="0"/>
                      <a:ext cx="248284" cy="169171"/>
                    </a:xfrm>
                    <a:prstGeom prst="rect">
                      <a:avLst/>
                    </a:prstGeom>
                  </pic:spPr>
                </pic:pic>
              </a:graphicData>
            </a:graphic>
          </wp:anchor>
        </w:drawing>
      </w:r>
      <w:r>
        <w:rPr/>
        <w:drawing>
          <wp:anchor distT="0" distB="0" distL="0" distR="0" allowOverlap="1" layoutInCell="1" locked="0" behindDoc="1" simplePos="0" relativeHeight="267701951">
            <wp:simplePos x="0" y="0"/>
            <wp:positionH relativeFrom="page">
              <wp:posOffset>5871206</wp:posOffset>
            </wp:positionH>
            <wp:positionV relativeFrom="paragraph">
              <wp:posOffset>347543</wp:posOffset>
            </wp:positionV>
            <wp:extent cx="179187" cy="171519"/>
            <wp:effectExtent l="0" t="0" r="0" b="0"/>
            <wp:wrapNone/>
            <wp:docPr id="183" name="image106.png" descr=""/>
            <wp:cNvGraphicFramePr>
              <a:graphicFrameLocks noChangeAspect="1"/>
            </wp:cNvGraphicFramePr>
            <a:graphic>
              <a:graphicData uri="http://schemas.openxmlformats.org/drawingml/2006/picture">
                <pic:pic>
                  <pic:nvPicPr>
                    <pic:cNvPr id="184" name="image106.png"/>
                    <pic:cNvPicPr/>
                  </pic:nvPicPr>
                  <pic:blipFill>
                    <a:blip r:embed="rId110" cstate="print"/>
                    <a:stretch>
                      <a:fillRect/>
                    </a:stretch>
                  </pic:blipFill>
                  <pic:spPr>
                    <a:xfrm>
                      <a:off x="0" y="0"/>
                      <a:ext cx="179187" cy="171519"/>
                    </a:xfrm>
                    <a:prstGeom prst="rect">
                      <a:avLst/>
                    </a:prstGeom>
                  </pic:spPr>
                </pic:pic>
              </a:graphicData>
            </a:graphic>
          </wp:anchor>
        </w:drawing>
      </w:r>
      <w:r>
        <w:rPr>
          <w:b/>
          <w:sz w:val="28"/>
          <w:u w:val="thick"/>
        </w:rPr>
        <w:t>Bài 1 : ( 1,5 điểm )</w:t>
      </w:r>
      <w:r>
        <w:rPr>
          <w:b/>
          <w:sz w:val="28"/>
        </w:rPr>
        <w:t> .</w:t>
      </w:r>
      <w:r>
        <w:rPr>
          <w:sz w:val="28"/>
        </w:rPr>
        <w:t>Thực hiện phép tính ( bằng cách hợp lý nếu có thể ) .</w:t>
      </w:r>
    </w:p>
    <w:p>
      <w:pPr>
        <w:spacing w:after="0"/>
        <w:jc w:val="left"/>
        <w:rPr>
          <w:sz w:val="28"/>
        </w:rPr>
        <w:sectPr>
          <w:type w:val="continuous"/>
          <w:pgSz w:w="11910" w:h="16840"/>
          <w:pgMar w:top="900" w:bottom="280" w:left="920" w:right="280"/>
        </w:sectPr>
      </w:pPr>
    </w:p>
    <w:p>
      <w:pPr>
        <w:tabs>
          <w:tab w:pos="1277" w:val="left" w:leader="none"/>
          <w:tab w:pos="1747" w:val="left" w:leader="none"/>
          <w:tab w:pos="2105" w:val="left" w:leader="none"/>
        </w:tabs>
        <w:spacing w:line="113" w:lineRule="exact" w:before="99"/>
        <w:ind w:left="799" w:right="0" w:firstLine="0"/>
        <w:jc w:val="left"/>
        <w:rPr>
          <w:sz w:val="23"/>
        </w:rPr>
      </w:pPr>
      <w:r>
        <w:rPr>
          <w:w w:val="105"/>
          <w:sz w:val="23"/>
        </w:rPr>
        <w:t>1</w:t>
        <w:tab/>
        <w:t>1</w:t>
        <w:tab/>
        <w:t>1</w:t>
        <w:tab/>
        <w:t>1</w:t>
      </w:r>
    </w:p>
    <w:p>
      <w:pPr>
        <w:spacing w:line="181" w:lineRule="exact" w:before="31"/>
        <w:ind w:left="799" w:right="0" w:firstLine="0"/>
        <w:jc w:val="left"/>
        <w:rPr>
          <w:sz w:val="14"/>
        </w:rPr>
      </w:pPr>
      <w:r>
        <w:rPr/>
        <w:br w:type="column"/>
      </w:r>
      <w:r>
        <w:rPr>
          <w:rFonts w:ascii="Symbol" w:hAnsi="Symbol"/>
          <w:w w:val="105"/>
          <w:sz w:val="24"/>
        </w:rPr>
        <w:t></w:t>
      </w:r>
      <w:r>
        <w:rPr>
          <w:w w:val="105"/>
          <w:sz w:val="24"/>
        </w:rPr>
        <w:t> </w:t>
      </w:r>
      <w:r>
        <w:rPr>
          <w:w w:val="105"/>
          <w:position w:val="2"/>
          <w:sz w:val="24"/>
        </w:rPr>
        <w:t>1</w:t>
      </w:r>
      <w:r>
        <w:rPr>
          <w:spacing w:val="-44"/>
          <w:w w:val="105"/>
          <w:position w:val="2"/>
          <w:sz w:val="24"/>
        </w:rPr>
        <w:t> </w:t>
      </w:r>
      <w:r>
        <w:rPr>
          <w:rFonts w:ascii="Symbol" w:hAnsi="Symbol"/>
          <w:w w:val="105"/>
          <w:sz w:val="24"/>
        </w:rPr>
        <w:t></w:t>
      </w:r>
      <w:r>
        <w:rPr>
          <w:rFonts w:ascii="Symbol" w:hAnsi="Symbol"/>
          <w:w w:val="105"/>
          <w:position w:val="16"/>
          <w:sz w:val="14"/>
        </w:rPr>
        <w:t></w:t>
      </w:r>
      <w:r>
        <w:rPr>
          <w:w w:val="105"/>
          <w:position w:val="16"/>
          <w:sz w:val="14"/>
        </w:rPr>
        <w:t>2</w:t>
      </w:r>
    </w:p>
    <w:p>
      <w:pPr>
        <w:spacing w:line="171" w:lineRule="exact" w:before="41"/>
        <w:ind w:left="554" w:right="0" w:firstLine="0"/>
        <w:jc w:val="left"/>
        <w:rPr>
          <w:sz w:val="14"/>
        </w:rPr>
      </w:pPr>
      <w:r>
        <w:rPr/>
        <w:br w:type="column"/>
      </w:r>
      <w:r>
        <w:rPr>
          <w:rFonts w:ascii="Symbol" w:hAnsi="Symbol"/>
          <w:w w:val="105"/>
          <w:sz w:val="24"/>
        </w:rPr>
        <w:t></w:t>
      </w:r>
      <w:r>
        <w:rPr>
          <w:w w:val="105"/>
          <w:sz w:val="24"/>
        </w:rPr>
        <w:t> </w:t>
      </w:r>
      <w:r>
        <w:rPr>
          <w:w w:val="105"/>
          <w:position w:val="2"/>
          <w:sz w:val="24"/>
        </w:rPr>
        <w:t>2</w:t>
      </w:r>
      <w:r>
        <w:rPr>
          <w:spacing w:val="-42"/>
          <w:w w:val="105"/>
          <w:position w:val="2"/>
          <w:sz w:val="24"/>
        </w:rPr>
        <w:t> </w:t>
      </w:r>
      <w:r>
        <w:rPr>
          <w:rFonts w:ascii="Symbol" w:hAnsi="Symbol"/>
          <w:w w:val="105"/>
          <w:sz w:val="24"/>
        </w:rPr>
        <w:t></w:t>
      </w:r>
      <w:r>
        <w:rPr>
          <w:w w:val="105"/>
          <w:position w:val="16"/>
          <w:sz w:val="14"/>
        </w:rPr>
        <w:t>0</w:t>
      </w:r>
    </w:p>
    <w:p>
      <w:pPr>
        <w:tabs>
          <w:tab w:pos="2436" w:val="left" w:leader="none"/>
          <w:tab w:pos="2729" w:val="left" w:leader="none"/>
        </w:tabs>
        <w:spacing w:line="182" w:lineRule="exact" w:before="30"/>
        <w:ind w:left="116" w:right="0" w:firstLine="0"/>
        <w:jc w:val="left"/>
        <w:rPr>
          <w:sz w:val="14"/>
        </w:rPr>
      </w:pPr>
      <w:r>
        <w:rPr/>
        <w:br w:type="column"/>
      </w:r>
      <w:r>
        <w:rPr>
          <w:rFonts w:ascii="Symbol" w:hAnsi="Symbol"/>
          <w:w w:val="105"/>
          <w:position w:val="-15"/>
          <w:sz w:val="24"/>
        </w:rPr>
        <w:t></w:t>
      </w:r>
      <w:r>
        <w:rPr>
          <w:w w:val="105"/>
          <w:position w:val="-15"/>
          <w:sz w:val="24"/>
        </w:rPr>
        <w:t> </w:t>
      </w:r>
      <w:r>
        <w:rPr>
          <w:w w:val="105"/>
          <w:position w:val="-13"/>
          <w:sz w:val="24"/>
        </w:rPr>
        <w:t>3</w:t>
      </w:r>
      <w:r>
        <w:rPr>
          <w:spacing w:val="-43"/>
          <w:w w:val="105"/>
          <w:position w:val="-13"/>
          <w:sz w:val="24"/>
        </w:rPr>
        <w:t> </w:t>
      </w:r>
      <w:r>
        <w:rPr>
          <w:rFonts w:ascii="Symbol" w:hAnsi="Symbol"/>
          <w:w w:val="105"/>
          <w:position w:val="-15"/>
          <w:sz w:val="24"/>
        </w:rPr>
        <w:t></w:t>
      </w:r>
      <w:r>
        <w:rPr>
          <w:rFonts w:ascii="Symbol" w:hAnsi="Symbol"/>
          <w:w w:val="105"/>
          <w:sz w:val="14"/>
        </w:rPr>
        <w:t></w:t>
      </w:r>
      <w:r>
        <w:rPr>
          <w:w w:val="105"/>
          <w:sz w:val="14"/>
        </w:rPr>
        <w:t>1</w:t>
      </w:r>
      <w:r>
        <w:rPr>
          <w:sz w:val="14"/>
        </w:rPr>
        <w:tab/>
      </w:r>
      <w:r>
        <w:rPr>
          <w:w w:val="102"/>
          <w:sz w:val="14"/>
          <w:u w:val="single"/>
        </w:rPr>
        <w:t> </w:t>
      </w:r>
      <w:r>
        <w:rPr>
          <w:sz w:val="14"/>
          <w:u w:val="single"/>
        </w:rPr>
        <w:tab/>
      </w:r>
    </w:p>
    <w:p>
      <w:pPr>
        <w:spacing w:after="0" w:line="182" w:lineRule="exact"/>
        <w:jc w:val="left"/>
        <w:rPr>
          <w:sz w:val="14"/>
        </w:rPr>
        <w:sectPr>
          <w:type w:val="continuous"/>
          <w:pgSz w:w="11910" w:h="16840"/>
          <w:pgMar w:top="900" w:bottom="280" w:left="920" w:right="280"/>
          <w:cols w:num="4" w:equalWidth="0">
            <w:col w:w="2229" w:space="710"/>
            <w:col w:w="1358" w:space="39"/>
            <w:col w:w="1035" w:space="40"/>
            <w:col w:w="5299"/>
          </w:cols>
        </w:sectPr>
      </w:pPr>
    </w:p>
    <w:p>
      <w:pPr>
        <w:spacing w:line="225" w:lineRule="exact" w:before="0"/>
        <w:ind w:left="212" w:right="0" w:firstLine="0"/>
        <w:jc w:val="left"/>
        <w:rPr>
          <w:sz w:val="23"/>
        </w:rPr>
      </w:pPr>
      <w:r>
        <w:rPr/>
        <w:pict>
          <v:line style="position:absolute;mso-position-horizontal-relative:page;mso-position-vertical-relative:paragraph;z-index:-733744" from="85.360191pt,9.540886pt" to="92.595864pt,9.540886pt" stroked="true" strokeweight=".491368pt" strokecolor="#000000">
            <v:stroke dashstyle="solid"/>
            <w10:wrap type="none"/>
          </v:line>
        </w:pict>
      </w:r>
      <w:r>
        <w:rPr/>
        <w:pict>
          <v:line style="position:absolute;mso-position-horizontal-relative:page;mso-position-vertical-relative:paragraph;z-index:-733648" from="239.389709pt,9.630309pt" to="246.662339pt,9.630309pt" stroked="true" strokeweight=".494667pt" strokecolor="#000000">
            <v:stroke dashstyle="solid"/>
            <w10:wrap type="none"/>
          </v:line>
        </w:pict>
      </w:r>
      <w:r>
        <w:rPr/>
        <w:pict>
          <v:line style="position:absolute;mso-position-horizontal-relative:page;mso-position-vertical-relative:paragraph;z-index:-733624" from="297.037323pt,9.630309pt" to="304.333882pt,9.630309pt" stroked="true" strokeweight=".494667pt" strokecolor="#000000">
            <v:stroke dashstyle="solid"/>
            <w10:wrap type="none"/>
          </v:line>
        </w:pict>
      </w:r>
      <w:r>
        <w:rPr/>
        <w:pict>
          <v:line style="position:absolute;mso-position-horizontal-relative:page;mso-position-vertical-relative:paragraph;z-index:-733600" from="328.851837pt,9.630309pt" to="336.130449pt,9.630309pt" stroked="true" strokeweight=".494667pt" strokecolor="#000000">
            <v:stroke dashstyle="solid"/>
            <w10:wrap type="none"/>
          </v:line>
        </w:pict>
      </w:r>
      <w:r>
        <w:rPr>
          <w:w w:val="105"/>
          <w:sz w:val="28"/>
        </w:rPr>
        <w:t>a/  </w:t>
      </w:r>
      <w:r>
        <w:rPr>
          <w:rFonts w:ascii="Symbol" w:hAnsi="Symbol"/>
          <w:w w:val="105"/>
          <w:sz w:val="23"/>
        </w:rPr>
        <w:t></w:t>
      </w:r>
      <w:r>
        <w:rPr>
          <w:w w:val="105"/>
          <w:sz w:val="23"/>
        </w:rPr>
        <w:t>1  .21</w:t>
      </w:r>
    </w:p>
    <w:p>
      <w:pPr>
        <w:spacing w:line="206" w:lineRule="exact" w:before="19"/>
        <w:ind w:left="151" w:right="0" w:firstLine="0"/>
        <w:jc w:val="left"/>
        <w:rPr>
          <w:sz w:val="23"/>
        </w:rPr>
      </w:pPr>
      <w:r>
        <w:rPr/>
        <w:br w:type="column"/>
      </w:r>
      <w:r>
        <w:rPr>
          <w:rFonts w:ascii="Symbol" w:hAnsi="Symbol"/>
          <w:spacing w:val="5"/>
          <w:w w:val="105"/>
          <w:sz w:val="23"/>
        </w:rPr>
        <w:t></w:t>
      </w:r>
      <w:r>
        <w:rPr>
          <w:spacing w:val="5"/>
          <w:w w:val="105"/>
          <w:sz w:val="23"/>
        </w:rPr>
        <w:t>1 </w:t>
      </w:r>
      <w:r>
        <w:rPr>
          <w:spacing w:val="60"/>
          <w:w w:val="105"/>
          <w:sz w:val="23"/>
        </w:rPr>
        <w:t> </w:t>
      </w:r>
      <w:r>
        <w:rPr>
          <w:w w:val="105"/>
          <w:sz w:val="23"/>
        </w:rPr>
        <w:t>.1</w:t>
      </w:r>
    </w:p>
    <w:p>
      <w:pPr>
        <w:pStyle w:val="BodyText"/>
        <w:tabs>
          <w:tab w:pos="593" w:val="left" w:leader="none"/>
        </w:tabs>
        <w:spacing w:line="225" w:lineRule="exact"/>
        <w:ind w:left="156"/>
      </w:pPr>
      <w:r>
        <w:rPr/>
        <w:br w:type="column"/>
      </w:r>
      <w:r>
        <w:rPr/>
        <w:t>;</w:t>
        <w:tab/>
        <w:t>b/</w:t>
      </w:r>
    </w:p>
    <w:p>
      <w:pPr>
        <w:tabs>
          <w:tab w:pos="1066" w:val="left" w:leader="none"/>
        </w:tabs>
        <w:spacing w:line="214" w:lineRule="exact" w:before="10"/>
        <w:ind w:left="206" w:right="0" w:firstLine="0"/>
        <w:jc w:val="left"/>
        <w:rPr>
          <w:rFonts w:ascii="Symbol" w:hAnsi="Symbol"/>
          <w:sz w:val="24"/>
        </w:rPr>
      </w:pPr>
      <w:r>
        <w:rPr/>
        <w:br w:type="column"/>
      </w:r>
      <w:r>
        <w:rPr>
          <w:rFonts w:ascii="Symbol" w:hAnsi="Symbol"/>
          <w:spacing w:val="-3"/>
          <w:w w:val="105"/>
          <w:sz w:val="24"/>
        </w:rPr>
        <w:t></w:t>
      </w:r>
      <w:r>
        <w:rPr>
          <w:spacing w:val="-3"/>
          <w:w w:val="105"/>
          <w:sz w:val="24"/>
        </w:rPr>
        <w:t>3</w:t>
      </w:r>
      <w:r>
        <w:rPr>
          <w:spacing w:val="-3"/>
          <w:w w:val="105"/>
          <w:position w:val="11"/>
          <w:sz w:val="14"/>
        </w:rPr>
        <w:t>2</w:t>
      </w:r>
      <w:r>
        <w:rPr>
          <w:spacing w:val="22"/>
          <w:w w:val="105"/>
          <w:position w:val="11"/>
          <w:sz w:val="14"/>
        </w:rPr>
        <w:t> </w:t>
      </w:r>
      <w:r>
        <w:rPr>
          <w:rFonts w:ascii="Symbol" w:hAnsi="Symbol"/>
          <w:w w:val="105"/>
          <w:sz w:val="24"/>
        </w:rPr>
        <w:t></w:t>
      </w:r>
      <w:r>
        <w:rPr>
          <w:spacing w:val="-35"/>
          <w:w w:val="105"/>
          <w:sz w:val="24"/>
        </w:rPr>
        <w:t> </w:t>
      </w:r>
      <w:r>
        <w:rPr>
          <w:rFonts w:ascii="Symbol" w:hAnsi="Symbol"/>
          <w:w w:val="105"/>
          <w:position w:val="-6"/>
          <w:sz w:val="24"/>
        </w:rPr>
        <w:t></w:t>
      </w:r>
      <w:r>
        <w:rPr>
          <w:w w:val="105"/>
          <w:position w:val="-6"/>
          <w:sz w:val="24"/>
        </w:rPr>
        <w:tab/>
      </w:r>
      <w:r>
        <w:rPr>
          <w:rFonts w:ascii="Symbol" w:hAnsi="Symbol"/>
          <w:position w:val="-6"/>
          <w:sz w:val="24"/>
        </w:rPr>
        <w:t></w:t>
      </w:r>
    </w:p>
    <w:p>
      <w:pPr>
        <w:tabs>
          <w:tab w:pos="1017" w:val="left" w:leader="none"/>
        </w:tabs>
        <w:spacing w:line="214" w:lineRule="exact" w:before="10"/>
        <w:ind w:left="173" w:right="0" w:firstLine="0"/>
        <w:jc w:val="left"/>
        <w:rPr>
          <w:rFonts w:ascii="Symbol" w:hAnsi="Symbol"/>
          <w:sz w:val="24"/>
        </w:rPr>
      </w:pPr>
      <w:r>
        <w:rPr/>
        <w:br w:type="column"/>
      </w:r>
      <w:r>
        <w:rPr>
          <w:w w:val="105"/>
          <w:sz w:val="24"/>
        </w:rPr>
        <w:t>: 2</w:t>
      </w:r>
      <w:r>
        <w:rPr>
          <w:w w:val="105"/>
          <w:position w:val="11"/>
          <w:sz w:val="14"/>
        </w:rPr>
        <w:t>2</w:t>
      </w:r>
      <w:r>
        <w:rPr>
          <w:spacing w:val="-5"/>
          <w:w w:val="105"/>
          <w:position w:val="11"/>
          <w:sz w:val="14"/>
        </w:rPr>
        <w:t> </w:t>
      </w:r>
      <w:r>
        <w:rPr>
          <w:rFonts w:ascii="Symbol" w:hAnsi="Symbol"/>
          <w:w w:val="105"/>
          <w:sz w:val="24"/>
        </w:rPr>
        <w:t></w:t>
      </w:r>
      <w:r>
        <w:rPr>
          <w:spacing w:val="-31"/>
          <w:w w:val="105"/>
          <w:sz w:val="24"/>
        </w:rPr>
        <w:t> </w:t>
      </w:r>
      <w:r>
        <w:rPr>
          <w:rFonts w:ascii="Symbol" w:hAnsi="Symbol"/>
          <w:w w:val="105"/>
          <w:position w:val="-6"/>
          <w:sz w:val="24"/>
        </w:rPr>
        <w:t></w:t>
      </w:r>
      <w:r>
        <w:rPr>
          <w:w w:val="105"/>
          <w:position w:val="-6"/>
          <w:sz w:val="24"/>
        </w:rPr>
        <w:tab/>
      </w:r>
      <w:r>
        <w:rPr>
          <w:rFonts w:ascii="Symbol" w:hAnsi="Symbol"/>
          <w:position w:val="-6"/>
          <w:sz w:val="24"/>
        </w:rPr>
        <w:t></w:t>
      </w:r>
    </w:p>
    <w:p>
      <w:pPr>
        <w:tabs>
          <w:tab w:pos="501" w:val="left" w:leader="none"/>
        </w:tabs>
        <w:spacing w:line="202" w:lineRule="exact" w:before="23"/>
        <w:ind w:left="94" w:right="0" w:firstLine="0"/>
        <w:jc w:val="left"/>
        <w:rPr>
          <w:rFonts w:ascii="Symbol" w:hAnsi="Symbol"/>
          <w:sz w:val="24"/>
        </w:rPr>
      </w:pPr>
      <w:r>
        <w:rPr/>
        <w:br w:type="column"/>
      </w:r>
      <w:r>
        <w:rPr>
          <w:w w:val="105"/>
          <w:position w:val="7"/>
          <w:sz w:val="24"/>
        </w:rPr>
        <w:t>:</w:t>
      </w:r>
      <w:r>
        <w:rPr>
          <w:spacing w:val="-36"/>
          <w:w w:val="105"/>
          <w:position w:val="7"/>
          <w:sz w:val="24"/>
        </w:rPr>
        <w:t> </w:t>
      </w:r>
      <w:r>
        <w:rPr>
          <w:rFonts w:ascii="Symbol" w:hAnsi="Symbol"/>
          <w:w w:val="105"/>
          <w:sz w:val="24"/>
        </w:rPr>
        <w:t></w:t>
      </w:r>
      <w:r>
        <w:rPr>
          <w:w w:val="105"/>
          <w:sz w:val="24"/>
        </w:rPr>
        <w:tab/>
      </w:r>
      <w:r>
        <w:rPr>
          <w:rFonts w:ascii="Symbol" w:hAnsi="Symbol"/>
          <w:sz w:val="24"/>
        </w:rPr>
        <w:t></w:t>
      </w:r>
    </w:p>
    <w:p>
      <w:pPr>
        <w:tabs>
          <w:tab w:pos="723" w:val="left" w:leader="none"/>
          <w:tab w:pos="1238" w:val="left" w:leader="none"/>
          <w:tab w:pos="2178" w:val="left" w:leader="none"/>
        </w:tabs>
        <w:spacing w:line="225" w:lineRule="exact" w:before="0"/>
        <w:ind w:left="152" w:right="0" w:firstLine="0"/>
        <w:jc w:val="left"/>
        <w:rPr>
          <w:sz w:val="28"/>
        </w:rPr>
      </w:pPr>
      <w:r>
        <w:rPr/>
        <w:br w:type="column"/>
      </w:r>
      <w:r>
        <w:rPr>
          <w:w w:val="105"/>
          <w:sz w:val="28"/>
        </w:rPr>
        <w:t>;</w:t>
        <w:tab/>
        <w:t>c/</w:t>
        <w:tab/>
      </w:r>
      <w:r>
        <w:rPr>
          <w:spacing w:val="-3"/>
          <w:w w:val="105"/>
          <w:sz w:val="24"/>
        </w:rPr>
        <w:t>12</w:t>
      </w:r>
      <w:r>
        <w:rPr>
          <w:spacing w:val="-12"/>
          <w:w w:val="105"/>
          <w:sz w:val="24"/>
        </w:rPr>
        <w:t> </w:t>
      </w:r>
      <w:r>
        <w:rPr>
          <w:rFonts w:ascii="Symbol" w:hAnsi="Symbol"/>
          <w:w w:val="105"/>
          <w:sz w:val="24"/>
        </w:rPr>
        <w:t></w:t>
      </w:r>
      <w:r>
        <w:rPr>
          <w:w w:val="105"/>
          <w:sz w:val="24"/>
        </w:rPr>
        <w:tab/>
      </w:r>
      <w:r>
        <w:rPr>
          <w:rFonts w:ascii="Symbol" w:hAnsi="Symbol"/>
          <w:w w:val="105"/>
          <w:sz w:val="24"/>
        </w:rPr>
        <w:t></w:t>
      </w:r>
      <w:r>
        <w:rPr>
          <w:w w:val="105"/>
          <w:sz w:val="24"/>
        </w:rPr>
        <w:t>   3</w:t>
      </w:r>
      <w:r>
        <w:rPr>
          <w:spacing w:val="-27"/>
          <w:w w:val="105"/>
          <w:sz w:val="24"/>
        </w:rPr>
        <w:t> </w:t>
      </w:r>
      <w:r>
        <w:rPr>
          <w:w w:val="105"/>
          <w:sz w:val="28"/>
        </w:rPr>
        <w:t>.</w:t>
      </w:r>
    </w:p>
    <w:p>
      <w:pPr>
        <w:spacing w:after="0" w:line="225" w:lineRule="exact"/>
        <w:jc w:val="left"/>
        <w:rPr>
          <w:sz w:val="28"/>
        </w:rPr>
        <w:sectPr>
          <w:type w:val="continuous"/>
          <w:pgSz w:w="11910" w:h="16840"/>
          <w:pgMar w:top="900" w:bottom="280" w:left="920" w:right="280"/>
          <w:cols w:num="7" w:equalWidth="0">
            <w:col w:w="1260" w:space="40"/>
            <w:col w:w="789" w:space="39"/>
            <w:col w:w="813" w:space="40"/>
            <w:col w:w="1162" w:space="40"/>
            <w:col w:w="1113" w:space="39"/>
            <w:col w:w="596" w:space="40"/>
            <w:col w:w="4739"/>
          </w:cols>
        </w:sectPr>
      </w:pPr>
    </w:p>
    <w:p>
      <w:pPr>
        <w:tabs>
          <w:tab w:pos="1281" w:val="left" w:leader="none"/>
          <w:tab w:pos="1751" w:val="left" w:leader="none"/>
          <w:tab w:pos="2109" w:val="left" w:leader="none"/>
        </w:tabs>
        <w:spacing w:line="261" w:lineRule="exact" w:before="0"/>
        <w:ind w:left="803" w:right="0" w:firstLine="0"/>
        <w:jc w:val="left"/>
        <w:rPr>
          <w:sz w:val="23"/>
        </w:rPr>
      </w:pPr>
      <w:r>
        <w:rPr/>
        <w:pict>
          <v:line style="position:absolute;mso-position-horizontal-relative:page;mso-position-vertical-relative:paragraph;z-index:62080" from="109.649818pt,-1.723406pt" to="116.137996pt,-1.723406pt" stroked="true" strokeweight=".491368pt" strokecolor="#000000">
            <v:stroke dashstyle="solid"/>
            <w10:wrap type="none"/>
          </v:line>
        </w:pict>
      </w:r>
      <w:r>
        <w:rPr/>
        <w:pict>
          <v:line style="position:absolute;mso-position-horizontal-relative:page;mso-position-vertical-relative:paragraph;z-index:-733696" from="132.806351pt,-1.723406pt" to="140.042023pt,-1.723406pt" stroked="true" strokeweight=".491368pt" strokecolor="#000000">
            <v:stroke dashstyle="solid"/>
            <w10:wrap type="none"/>
          </v:line>
        </w:pict>
      </w:r>
      <w:r>
        <w:rPr/>
        <w:pict>
          <v:line style="position:absolute;mso-position-horizontal-relative:page;mso-position-vertical-relative:paragraph;z-index:62128" from="151.090317pt,-1.723406pt" to="157.578494pt,-1.723406pt" stroked="true" strokeweight=".491368pt" strokecolor="#000000">
            <v:stroke dashstyle="solid"/>
            <w10:wrap type="none"/>
          </v:line>
        </w:pict>
      </w:r>
      <w:r>
        <w:rPr>
          <w:w w:val="105"/>
          <w:sz w:val="23"/>
        </w:rPr>
        <w:t>2</w:t>
        <w:tab/>
        <w:t>3</w:t>
        <w:tab/>
        <w:t>2</w:t>
        <w:tab/>
        <w:t>3</w:t>
      </w:r>
    </w:p>
    <w:p>
      <w:pPr>
        <w:tabs>
          <w:tab w:pos="1956" w:val="left" w:leader="none"/>
          <w:tab w:pos="2591" w:val="left" w:leader="none"/>
        </w:tabs>
        <w:spacing w:line="292" w:lineRule="exact" w:before="0"/>
        <w:ind w:left="803" w:right="0" w:firstLine="0"/>
        <w:jc w:val="left"/>
        <w:rPr>
          <w:rFonts w:ascii="Symbol" w:hAnsi="Symbol"/>
          <w:sz w:val="24"/>
        </w:rPr>
      </w:pPr>
      <w:r>
        <w:rPr/>
        <w:br w:type="column"/>
      </w:r>
      <w:r>
        <w:rPr>
          <w:rFonts w:ascii="Symbol" w:hAnsi="Symbol"/>
          <w:w w:val="105"/>
          <w:sz w:val="24"/>
        </w:rPr>
        <w:t></w:t>
      </w:r>
      <w:r>
        <w:rPr>
          <w:spacing w:val="-14"/>
          <w:w w:val="105"/>
          <w:sz w:val="24"/>
        </w:rPr>
        <w:t> </w:t>
      </w:r>
      <w:r>
        <w:rPr>
          <w:w w:val="105"/>
          <w:position w:val="3"/>
          <w:sz w:val="24"/>
        </w:rPr>
        <w:t>2</w:t>
      </w:r>
      <w:r>
        <w:rPr>
          <w:spacing w:val="-24"/>
          <w:w w:val="105"/>
          <w:position w:val="3"/>
          <w:sz w:val="24"/>
        </w:rPr>
        <w:t> </w:t>
      </w:r>
      <w:r>
        <w:rPr>
          <w:rFonts w:ascii="Symbol" w:hAnsi="Symbol"/>
          <w:w w:val="105"/>
          <w:sz w:val="24"/>
        </w:rPr>
        <w:t></w:t>
      </w:r>
      <w:r>
        <w:rPr>
          <w:w w:val="105"/>
          <w:sz w:val="24"/>
        </w:rPr>
        <w:tab/>
      </w:r>
      <w:r>
        <w:rPr>
          <w:rFonts w:ascii="Symbol" w:hAnsi="Symbol"/>
          <w:w w:val="105"/>
          <w:sz w:val="24"/>
        </w:rPr>
        <w:t></w:t>
      </w:r>
      <w:r>
        <w:rPr>
          <w:spacing w:val="-14"/>
          <w:w w:val="105"/>
          <w:sz w:val="24"/>
        </w:rPr>
        <w:t> </w:t>
      </w:r>
      <w:r>
        <w:rPr>
          <w:w w:val="105"/>
          <w:position w:val="3"/>
          <w:sz w:val="24"/>
        </w:rPr>
        <w:t>3</w:t>
      </w:r>
      <w:r>
        <w:rPr>
          <w:spacing w:val="-25"/>
          <w:w w:val="105"/>
          <w:position w:val="3"/>
          <w:sz w:val="24"/>
        </w:rPr>
        <w:t> </w:t>
      </w:r>
      <w:r>
        <w:rPr>
          <w:rFonts w:ascii="Symbol" w:hAnsi="Symbol"/>
          <w:w w:val="105"/>
          <w:sz w:val="24"/>
        </w:rPr>
        <w:t></w:t>
      </w:r>
      <w:r>
        <w:rPr>
          <w:w w:val="105"/>
          <w:sz w:val="24"/>
        </w:rPr>
        <w:tab/>
      </w:r>
      <w:r>
        <w:rPr>
          <w:rFonts w:ascii="Symbol" w:hAnsi="Symbol"/>
          <w:w w:val="105"/>
          <w:sz w:val="24"/>
        </w:rPr>
        <w:t></w:t>
      </w:r>
      <w:r>
        <w:rPr>
          <w:w w:val="105"/>
          <w:sz w:val="24"/>
        </w:rPr>
        <w:t> </w:t>
      </w:r>
      <w:r>
        <w:rPr>
          <w:w w:val="105"/>
          <w:position w:val="3"/>
          <w:sz w:val="24"/>
        </w:rPr>
        <w:t>4</w:t>
      </w:r>
      <w:r>
        <w:rPr>
          <w:spacing w:val="-43"/>
          <w:w w:val="105"/>
          <w:position w:val="3"/>
          <w:sz w:val="24"/>
        </w:rPr>
        <w:t> </w:t>
      </w:r>
      <w:r>
        <w:rPr>
          <w:rFonts w:ascii="Symbol" w:hAnsi="Symbol"/>
          <w:w w:val="105"/>
          <w:sz w:val="24"/>
        </w:rPr>
        <w:t></w:t>
      </w:r>
    </w:p>
    <w:p>
      <w:pPr>
        <w:spacing w:after="0" w:line="292" w:lineRule="exact"/>
        <w:jc w:val="left"/>
        <w:rPr>
          <w:rFonts w:ascii="Symbol" w:hAnsi="Symbol"/>
          <w:sz w:val="24"/>
        </w:rPr>
        <w:sectPr>
          <w:type w:val="continuous"/>
          <w:pgSz w:w="11910" w:h="16840"/>
          <w:pgMar w:top="900" w:bottom="280" w:left="920" w:right="280"/>
          <w:cols w:num="2" w:equalWidth="0">
            <w:col w:w="2233" w:space="702"/>
            <w:col w:w="7775"/>
          </w:cols>
        </w:sectPr>
      </w:pPr>
    </w:p>
    <w:p>
      <w:pPr>
        <w:tabs>
          <w:tab w:pos="2608" w:val="left" w:leader="none"/>
          <w:tab w:pos="6392" w:val="left" w:leader="none"/>
          <w:tab w:pos="6951" w:val="left" w:leader="none"/>
          <w:tab w:pos="8134" w:val="left" w:leader="none"/>
        </w:tabs>
        <w:spacing w:line="356" w:lineRule="exact" w:before="7"/>
        <w:ind w:left="212" w:right="0" w:firstLine="0"/>
        <w:jc w:val="left"/>
        <w:rPr>
          <w:sz w:val="28"/>
        </w:rPr>
      </w:pPr>
      <w:r>
        <w:rPr/>
        <w:pict>
          <v:group style="position:absolute;margin-left:430.430756pt;margin-top:-25.26326pt;width:20.65pt;height:14.4pt;mso-position-horizontal-relative:page;mso-position-vertical-relative:paragraph;z-index:-733528" coordorigin="8609,-505" coordsize="413,288">
            <v:shape style="position:absolute;left:669;top:2040;width:148;height:268" coordorigin="669,2041" coordsize="148,268" path="m8620,-319l8644,-333m8645,-333l8703,-237m8703,-237l8767,-490e" filled="false" stroked="true" strokeweight=".13568pt" strokecolor="#000000">
              <v:path arrowok="t"/>
              <v:stroke dashstyle="solid"/>
            </v:shape>
            <v:shape style="position:absolute;left:8608;top:-506;width:413;height:260" coordorigin="8609,-505" coordsize="413,260" path="m8652,-334l8628,-334,8687,-246,8699,-246,8705,-271,8694,-271,8652,-334xm9021,-505l8753,-505,8694,-271,8705,-271,8761,-494,9021,-494,9021,-505xm8642,-350l8609,-332,8612,-325,8628,-334,8652,-334,8642,-350xe" filled="true" fillcolor="#000000" stroked="false">
              <v:path arrowok="t"/>
              <v:fill type="solid"/>
            </v:shape>
            <v:shape style="position:absolute;left:8608;top:-506;width:413;height:288" type="#_x0000_t202" filled="false" stroked="false">
              <v:textbox inset="0,0,0,0">
                <w:txbxContent>
                  <w:p>
                    <w:pPr>
                      <w:spacing w:before="11"/>
                      <w:ind w:left="158" w:right="0" w:firstLine="0"/>
                      <w:jc w:val="left"/>
                      <w:rPr>
                        <w:sz w:val="24"/>
                      </w:rPr>
                    </w:pPr>
                    <w:r>
                      <w:rPr>
                        <w:w w:val="105"/>
                        <w:sz w:val="24"/>
                      </w:rPr>
                      <w:t>27</w:t>
                    </w:r>
                  </w:p>
                </w:txbxContent>
              </v:textbox>
              <w10:wrap type="none"/>
            </v:shape>
            <w10:wrap type="none"/>
          </v:group>
        </w:pict>
      </w:r>
      <w:r>
        <w:rPr/>
        <w:pict>
          <v:line style="position:absolute;mso-position-horizontal-relative:page;mso-position-vertical-relative:paragraph;z-index:-733480" from="271.694061pt,16.435602pt" to="278.917878pt,16.435602pt" stroked="true" strokeweight=".492163pt" strokecolor="#000000">
            <v:stroke dashstyle="solid"/>
            <w10:wrap type="none"/>
          </v:line>
        </w:pict>
      </w:r>
      <w:r>
        <w:rPr/>
        <w:pict>
          <v:line style="position:absolute;mso-position-horizontal-relative:page;mso-position-vertical-relative:paragraph;z-index:-733456" from="303.263794pt,16.435602pt" to="310.512091pt,16.435602pt" stroked="true" strokeweight=".492163pt" strokecolor="#000000">
            <v:stroke dashstyle="solid"/>
            <w10:wrap type="none"/>
          </v:line>
        </w:pict>
      </w:r>
      <w:r>
        <w:rPr/>
        <w:pict>
          <v:line style="position:absolute;mso-position-horizontal-relative:page;mso-position-vertical-relative:paragraph;z-index:-733432" from="330.740784pt,16.435602pt" to="337.964403pt,16.435602pt" stroked="true" strokeweight=".492163pt" strokecolor="#000000">
            <v:stroke dashstyle="solid"/>
            <w10:wrap type="none"/>
          </v:line>
        </w:pict>
      </w:r>
      <w:r>
        <w:rPr/>
        <w:pict>
          <v:line style="position:absolute;mso-position-horizontal-relative:page;mso-position-vertical-relative:paragraph;z-index:-733408" from="389.176819pt,16.435602pt" to="402.671014pt,16.435602pt" stroked="true" strokeweight=".492163pt" strokecolor="#000000">
            <v:stroke dashstyle="solid"/>
            <w10:wrap type="none"/>
          </v:line>
        </w:pict>
      </w:r>
      <w:r>
        <w:rPr/>
        <w:pict>
          <v:line style="position:absolute;mso-position-horizontal-relative:page;mso-position-vertical-relative:paragraph;z-index:-733384" from="415.492218pt,16.435602pt" to="429.369464pt,16.435602pt" stroked="true" strokeweight=".492163pt" strokecolor="#000000">
            <v:stroke dashstyle="solid"/>
            <w10:wrap type="none"/>
          </v:line>
        </w:pict>
      </w:r>
      <w:r>
        <w:rPr>
          <w:b/>
          <w:w w:val="105"/>
          <w:sz w:val="28"/>
        </w:rPr>
        <w:t>Bài</w:t>
      </w:r>
      <w:r>
        <w:rPr>
          <w:b/>
          <w:spacing w:val="-18"/>
          <w:w w:val="105"/>
          <w:sz w:val="28"/>
        </w:rPr>
        <w:t> </w:t>
      </w:r>
      <w:r>
        <w:rPr>
          <w:b/>
          <w:w w:val="105"/>
          <w:sz w:val="28"/>
        </w:rPr>
        <w:t>2:</w:t>
      </w:r>
      <w:r>
        <w:rPr>
          <w:b/>
          <w:spacing w:val="-15"/>
          <w:w w:val="105"/>
          <w:sz w:val="28"/>
        </w:rPr>
        <w:t> </w:t>
      </w:r>
      <w:r>
        <w:rPr>
          <w:b/>
          <w:w w:val="105"/>
          <w:sz w:val="28"/>
        </w:rPr>
        <w:t>(</w:t>
      </w:r>
      <w:r>
        <w:rPr>
          <w:b/>
          <w:spacing w:val="-18"/>
          <w:w w:val="105"/>
          <w:sz w:val="28"/>
        </w:rPr>
        <w:t> </w:t>
      </w:r>
      <w:r>
        <w:rPr>
          <w:b/>
          <w:w w:val="105"/>
          <w:sz w:val="28"/>
        </w:rPr>
        <w:t>1,5</w:t>
      </w:r>
      <w:r>
        <w:rPr>
          <w:b/>
          <w:spacing w:val="-15"/>
          <w:w w:val="105"/>
          <w:sz w:val="28"/>
        </w:rPr>
        <w:t> </w:t>
      </w:r>
      <w:r>
        <w:rPr>
          <w:b/>
          <w:w w:val="105"/>
          <w:sz w:val="28"/>
        </w:rPr>
        <w:t>điểm</w:t>
      </w:r>
      <w:r>
        <w:rPr>
          <w:b/>
          <w:spacing w:val="-19"/>
          <w:w w:val="105"/>
          <w:sz w:val="28"/>
        </w:rPr>
        <w:t> </w:t>
      </w:r>
      <w:r>
        <w:rPr>
          <w:b/>
          <w:w w:val="105"/>
          <w:sz w:val="28"/>
        </w:rPr>
        <w:t>).</w:t>
        <w:tab/>
      </w:r>
      <w:r>
        <w:rPr>
          <w:w w:val="105"/>
          <w:sz w:val="28"/>
        </w:rPr>
        <w:t>Tìm x biết : </w:t>
      </w:r>
      <w:r>
        <w:rPr>
          <w:spacing w:val="-3"/>
          <w:w w:val="105"/>
          <w:sz w:val="28"/>
        </w:rPr>
        <w:t>a</w:t>
      </w:r>
      <w:r>
        <w:rPr>
          <w:spacing w:val="25"/>
          <w:w w:val="105"/>
          <w:sz w:val="28"/>
        </w:rPr>
        <w:t> </w:t>
      </w:r>
      <w:r>
        <w:rPr>
          <w:w w:val="105"/>
          <w:sz w:val="23"/>
        </w:rPr>
        <w:t>5 </w:t>
      </w:r>
      <w:r>
        <w:rPr>
          <w:w w:val="105"/>
          <w:position w:val="15"/>
          <w:sz w:val="23"/>
        </w:rPr>
        <w:t>2 </w:t>
      </w:r>
      <w:r>
        <w:rPr>
          <w:i/>
          <w:w w:val="105"/>
          <w:sz w:val="23"/>
        </w:rPr>
        <w:t>x </w:t>
      </w:r>
      <w:r>
        <w:rPr>
          <w:rFonts w:ascii="Symbol" w:hAnsi="Symbol"/>
          <w:spacing w:val="6"/>
          <w:w w:val="105"/>
          <w:sz w:val="23"/>
        </w:rPr>
        <w:t></w:t>
      </w:r>
      <w:r>
        <w:rPr>
          <w:spacing w:val="6"/>
          <w:w w:val="105"/>
          <w:sz w:val="23"/>
        </w:rPr>
        <w:t>1 </w:t>
      </w:r>
      <w:r>
        <w:rPr>
          <w:w w:val="105"/>
          <w:position w:val="15"/>
          <w:sz w:val="23"/>
        </w:rPr>
        <w:t>2 </w:t>
      </w:r>
      <w:r>
        <w:rPr>
          <w:rFonts w:ascii="Symbol" w:hAnsi="Symbol"/>
          <w:w w:val="105"/>
          <w:sz w:val="23"/>
        </w:rPr>
        <w:t></w:t>
      </w:r>
      <w:r>
        <w:rPr>
          <w:w w:val="105"/>
          <w:sz w:val="23"/>
        </w:rPr>
        <w:t> 4 </w:t>
      </w:r>
      <w:r>
        <w:rPr>
          <w:w w:val="105"/>
          <w:position w:val="15"/>
          <w:sz w:val="23"/>
        </w:rPr>
        <w:t>1 </w:t>
      </w:r>
      <w:r>
        <w:rPr>
          <w:spacing w:val="6"/>
          <w:w w:val="105"/>
          <w:position w:val="15"/>
          <w:sz w:val="23"/>
        </w:rPr>
        <w:t> </w:t>
      </w:r>
      <w:r>
        <w:rPr>
          <w:w w:val="105"/>
          <w:sz w:val="28"/>
        </w:rPr>
        <w:t>;</w:t>
        <w:tab/>
        <w:t>b/</w:t>
        <w:tab/>
      </w:r>
      <w:r>
        <w:rPr>
          <w:i/>
          <w:w w:val="105"/>
          <w:position w:val="15"/>
          <w:sz w:val="23"/>
        </w:rPr>
        <w:t>x  </w:t>
      </w:r>
      <w:r>
        <w:rPr>
          <w:rFonts w:ascii="Symbol" w:hAnsi="Symbol"/>
          <w:w w:val="105"/>
          <w:sz w:val="23"/>
        </w:rPr>
        <w:t></w:t>
      </w:r>
      <w:r>
        <w:rPr>
          <w:spacing w:val="30"/>
          <w:w w:val="105"/>
          <w:sz w:val="23"/>
        </w:rPr>
        <w:t> </w:t>
      </w:r>
      <w:r>
        <w:rPr>
          <w:rFonts w:ascii="Symbol" w:hAnsi="Symbol"/>
          <w:w w:val="105"/>
          <w:position w:val="15"/>
          <w:sz w:val="23"/>
        </w:rPr>
        <w:t></w:t>
      </w:r>
      <w:r>
        <w:rPr>
          <w:w w:val="105"/>
          <w:position w:val="15"/>
          <w:sz w:val="23"/>
        </w:rPr>
        <w:t>2</w:t>
      </w:r>
      <w:r>
        <w:rPr>
          <w:spacing w:val="-13"/>
          <w:w w:val="105"/>
          <w:position w:val="15"/>
          <w:sz w:val="23"/>
        </w:rPr>
        <w:t> </w:t>
      </w:r>
      <w:r>
        <w:rPr>
          <w:w w:val="105"/>
          <w:sz w:val="28"/>
        </w:rPr>
        <w:t>;</w:t>
        <w:tab/>
      </w:r>
      <w:r>
        <w:rPr>
          <w:sz w:val="28"/>
        </w:rPr>
        <w:t>c/</w:t>
      </w:r>
    </w:p>
    <w:p>
      <w:pPr>
        <w:pStyle w:val="BodyText"/>
        <w:spacing w:before="9"/>
        <w:rPr>
          <w:sz w:val="4"/>
        </w:rPr>
      </w:pPr>
    </w:p>
    <w:p>
      <w:pPr>
        <w:pStyle w:val="BodyText"/>
        <w:spacing w:line="26" w:lineRule="exact"/>
        <w:ind w:left="212"/>
        <w:rPr>
          <w:sz w:val="2"/>
        </w:rPr>
      </w:pPr>
      <w:r>
        <w:rPr>
          <w:position w:val="0"/>
          <w:sz w:val="2"/>
        </w:rPr>
        <w:pict>
          <v:group style="width:109.25pt;height:1.35pt;mso-position-horizontal-relative:char;mso-position-vertical-relative:line" coordorigin="0,0" coordsize="2185,27">
            <v:line style="position:absolute" from="0,13" to="2184,13" stroked="true" strokeweight="1.344pt" strokecolor="#000000">
              <v:stroke dashstyle="solid"/>
            </v:line>
          </v:group>
        </w:pict>
      </w:r>
      <w:r>
        <w:rPr>
          <w:position w:val="0"/>
          <w:sz w:val="2"/>
        </w:rPr>
      </w:r>
    </w:p>
    <w:p>
      <w:pPr>
        <w:spacing w:line="235" w:lineRule="exact" w:before="127"/>
        <w:ind w:left="185" w:right="0" w:firstLine="0"/>
        <w:jc w:val="left"/>
        <w:rPr>
          <w:sz w:val="28"/>
        </w:rPr>
      </w:pPr>
      <w:r>
        <w:rPr/>
        <w:br w:type="column"/>
      </w:r>
      <w:r>
        <w:rPr>
          <w:i/>
          <w:w w:val="105"/>
          <w:sz w:val="23"/>
        </w:rPr>
        <w:t>x </w:t>
      </w:r>
      <w:r>
        <w:rPr>
          <w:rFonts w:ascii="Symbol" w:hAnsi="Symbol"/>
          <w:w w:val="105"/>
          <w:sz w:val="23"/>
        </w:rPr>
        <w:t></w:t>
      </w:r>
      <w:r>
        <w:rPr>
          <w:w w:val="105"/>
          <w:sz w:val="23"/>
        </w:rPr>
        <w:t>1,5  </w:t>
      </w:r>
      <w:r>
        <w:rPr>
          <w:rFonts w:ascii="Symbol" w:hAnsi="Symbol"/>
          <w:w w:val="105"/>
          <w:sz w:val="23"/>
        </w:rPr>
        <w:t></w:t>
      </w:r>
      <w:r>
        <w:rPr>
          <w:w w:val="105"/>
          <w:sz w:val="23"/>
        </w:rPr>
        <w:t> 2 </w:t>
      </w:r>
      <w:r>
        <w:rPr>
          <w:w w:val="105"/>
          <w:sz w:val="28"/>
        </w:rPr>
        <w:t>;</w:t>
      </w:r>
    </w:p>
    <w:p>
      <w:pPr>
        <w:spacing w:after="0" w:line="235" w:lineRule="exact"/>
        <w:jc w:val="left"/>
        <w:rPr>
          <w:sz w:val="28"/>
        </w:rPr>
        <w:sectPr>
          <w:type w:val="continuous"/>
          <w:pgSz w:w="11910" w:h="16840"/>
          <w:pgMar w:top="900" w:bottom="280" w:left="920" w:right="280"/>
          <w:cols w:num="2" w:equalWidth="0">
            <w:col w:w="8338" w:space="40"/>
            <w:col w:w="2332"/>
          </w:cols>
        </w:sectPr>
      </w:pPr>
    </w:p>
    <w:p>
      <w:pPr>
        <w:tabs>
          <w:tab w:pos="5160" w:val="left" w:leader="none"/>
          <w:tab w:pos="5709" w:val="left" w:leader="none"/>
          <w:tab w:pos="6879" w:val="left" w:leader="none"/>
          <w:tab w:pos="7468" w:val="left" w:leader="none"/>
        </w:tabs>
        <w:spacing w:line="261" w:lineRule="exact" w:before="0"/>
        <w:ind w:left="4529" w:right="0" w:firstLine="0"/>
        <w:jc w:val="left"/>
        <w:rPr>
          <w:sz w:val="23"/>
        </w:rPr>
      </w:pPr>
      <w:r>
        <w:rPr>
          <w:w w:val="105"/>
          <w:sz w:val="23"/>
        </w:rPr>
        <w:t>3</w:t>
        <w:tab/>
        <w:t>3</w:t>
        <w:tab/>
        <w:t>2</w:t>
        <w:tab/>
        <w:t>27</w:t>
        <w:tab/>
        <w:t>9</w:t>
      </w:r>
    </w:p>
    <w:p>
      <w:pPr>
        <w:pStyle w:val="BodyText"/>
        <w:ind w:left="212" w:right="125"/>
      </w:pPr>
      <w:r>
        <w:rPr/>
        <w:pict>
          <v:line style="position:absolute;mso-position-horizontal-relative:page;mso-position-vertical-relative:paragraph;z-index:62440" from="472.094421pt,-21.542034pt" to="472.094421pt,-7.487087pt" stroked="true" strokeweight=".499177pt" strokecolor="#000000">
            <v:stroke dashstyle="solid"/>
            <w10:wrap type="none"/>
          </v:line>
        </w:pict>
      </w:r>
      <w:r>
        <w:rPr/>
        <w:pict>
          <v:line style="position:absolute;mso-position-horizontal-relative:page;mso-position-vertical-relative:paragraph;z-index:-733336" from="504.350586pt,-21.542034pt" to="504.350586pt,-7.487087pt" stroked="true" strokeweight=".499177pt" strokecolor="#000000">
            <v:stroke dashstyle="solid"/>
            <w10:wrap type="none"/>
          </v:line>
        </w:pict>
      </w:r>
      <w:r>
        <w:rPr>
          <w:b/>
          <w:u w:val="thick"/>
        </w:rPr>
        <w:t>Bài 3: ( 1,5 điểm )</w:t>
      </w:r>
      <w:r>
        <w:rPr>
          <w:b/>
        </w:rPr>
        <w:t> . </w:t>
      </w:r>
      <w:r>
        <w:rPr/>
        <w:t>Ba ban Lâm , Chí , Dũng có  0 cây bút và số bút tỉ lệ với 3, 4, 5 . Tính số bút của mỗi bạn ?</w:t>
      </w:r>
    </w:p>
    <w:p>
      <w:pPr>
        <w:spacing w:after="0"/>
        <w:sectPr>
          <w:type w:val="continuous"/>
          <w:pgSz w:w="11910" w:h="16840"/>
          <w:pgMar w:top="900" w:bottom="280" w:left="920" w:right="280"/>
        </w:sectPr>
      </w:pPr>
    </w:p>
    <w:p>
      <w:pPr>
        <w:pStyle w:val="BodyText"/>
        <w:spacing w:before="61"/>
        <w:ind w:left="212" w:right="225" w:firstLine="139"/>
      </w:pPr>
      <w:r>
        <w:rPr>
          <w:b/>
          <w:u w:val="thick"/>
        </w:rPr>
        <w:t>Bài 4: (2,5 điểm )</w:t>
      </w:r>
      <w:r>
        <w:rPr>
          <w:b/>
        </w:rPr>
        <w:t> </w:t>
      </w:r>
      <w:r>
        <w:rPr>
          <w:u w:val="thick"/>
        </w:rPr>
        <w:t>.</w:t>
      </w:r>
      <w:r>
        <w:rPr/>
        <w:t>  Cho tam giác ABC. Trên tia đối của tia AB lấy D sao cho AD=AB,  trên tia đối của tia AC lấy điểm E sao cho AE =</w:t>
      </w:r>
      <w:r>
        <w:rPr>
          <w:spacing w:val="-17"/>
        </w:rPr>
        <w:t> </w:t>
      </w:r>
      <w:r>
        <w:rPr/>
        <w:t>AC.</w:t>
      </w:r>
    </w:p>
    <w:p>
      <w:pPr>
        <w:pStyle w:val="ListParagraph"/>
        <w:numPr>
          <w:ilvl w:val="0"/>
          <w:numId w:val="128"/>
        </w:numPr>
        <w:tabs>
          <w:tab w:pos="754" w:val="left" w:leader="none"/>
        </w:tabs>
        <w:spacing w:line="321" w:lineRule="exact" w:before="0" w:after="0"/>
        <w:ind w:left="753" w:right="0" w:hanging="360"/>
        <w:jc w:val="left"/>
        <w:rPr>
          <w:sz w:val="28"/>
        </w:rPr>
      </w:pPr>
      <w:r>
        <w:rPr>
          <w:sz w:val="28"/>
        </w:rPr>
        <w:t>Chứng minh rằng : BE =</w:t>
      </w:r>
      <w:r>
        <w:rPr>
          <w:spacing w:val="-14"/>
          <w:sz w:val="28"/>
        </w:rPr>
        <w:t> </w:t>
      </w:r>
      <w:r>
        <w:rPr>
          <w:sz w:val="28"/>
        </w:rPr>
        <w:t>CD.</w:t>
      </w:r>
    </w:p>
    <w:p>
      <w:pPr>
        <w:pStyle w:val="ListParagraph"/>
        <w:numPr>
          <w:ilvl w:val="0"/>
          <w:numId w:val="128"/>
        </w:numPr>
        <w:tabs>
          <w:tab w:pos="754" w:val="left" w:leader="none"/>
        </w:tabs>
        <w:spacing w:line="240" w:lineRule="auto" w:before="0" w:after="0"/>
        <w:ind w:left="753" w:right="0" w:hanging="360"/>
        <w:jc w:val="left"/>
        <w:rPr>
          <w:sz w:val="28"/>
        </w:rPr>
      </w:pPr>
      <w:r>
        <w:rPr>
          <w:sz w:val="28"/>
        </w:rPr>
        <w:t>Chứng minh: BE   </w:t>
      </w:r>
      <w:r>
        <w:rPr>
          <w:spacing w:val="10"/>
          <w:sz w:val="28"/>
        </w:rPr>
        <w:t> </w:t>
      </w:r>
      <w:r>
        <w:rPr>
          <w:spacing w:val="-2"/>
          <w:sz w:val="28"/>
        </w:rPr>
        <w:t>CD.</w:t>
      </w:r>
    </w:p>
    <w:p>
      <w:pPr>
        <w:pStyle w:val="ListParagraph"/>
        <w:numPr>
          <w:ilvl w:val="0"/>
          <w:numId w:val="128"/>
        </w:numPr>
        <w:tabs>
          <w:tab w:pos="754" w:val="left" w:leader="none"/>
        </w:tabs>
        <w:spacing w:line="240" w:lineRule="auto" w:before="0" w:after="0"/>
        <w:ind w:left="753" w:right="0" w:hanging="360"/>
        <w:jc w:val="left"/>
        <w:rPr>
          <w:sz w:val="28"/>
        </w:rPr>
      </w:pPr>
      <w:r>
        <w:rPr>
          <w:sz w:val="28"/>
        </w:rPr>
        <w:t>ọi M là trung điểm của BE và N là trung điểm của CD. Chứng minh:</w:t>
      </w:r>
      <w:r>
        <w:rPr>
          <w:spacing w:val="-31"/>
          <w:sz w:val="28"/>
        </w:rPr>
        <w:t> </w:t>
      </w:r>
      <w:r>
        <w:rPr>
          <w:sz w:val="28"/>
        </w:rPr>
        <w:t>AM=AN.</w:t>
      </w:r>
    </w:p>
    <w:p>
      <w:pPr>
        <w:pStyle w:val="BodyText"/>
        <w:spacing w:before="5"/>
        <w:rPr>
          <w:sz w:val="24"/>
        </w:rPr>
      </w:pPr>
    </w:p>
    <w:p>
      <w:pPr>
        <w:spacing w:before="1"/>
        <w:ind w:left="874" w:right="764" w:firstLine="0"/>
        <w:jc w:val="center"/>
        <w:rPr>
          <w:b/>
          <w:sz w:val="22"/>
        </w:rPr>
      </w:pPr>
      <w:r>
        <w:rPr>
          <w:b/>
          <w:w w:val="105"/>
          <w:sz w:val="22"/>
          <w:u w:val="thick"/>
        </w:rPr>
        <w:t>ĐÁP ÁN ĐỀ SỐ 0</w:t>
      </w:r>
    </w:p>
    <w:p>
      <w:pPr>
        <w:pStyle w:val="BodyText"/>
        <w:spacing w:before="6"/>
        <w:rPr>
          <w:b/>
          <w:sz w:val="21"/>
        </w:rPr>
      </w:pPr>
    </w:p>
    <w:p>
      <w:pPr>
        <w:tabs>
          <w:tab w:pos="3864" w:val="left" w:leader="none"/>
        </w:tabs>
        <w:spacing w:before="0" w:after="6"/>
        <w:ind w:left="212" w:right="0" w:firstLine="0"/>
        <w:jc w:val="left"/>
        <w:rPr>
          <w:sz w:val="28"/>
        </w:rPr>
      </w:pPr>
      <w:r>
        <w:rPr>
          <w:b/>
          <w:sz w:val="28"/>
          <w:u w:val="thick"/>
        </w:rPr>
        <w:t>A/ PHẦN TRẮC</w:t>
      </w:r>
      <w:r>
        <w:rPr>
          <w:b/>
          <w:spacing w:val="-1"/>
          <w:sz w:val="28"/>
          <w:u w:val="thick"/>
        </w:rPr>
        <w:t> </w:t>
      </w:r>
      <w:r>
        <w:rPr>
          <w:b/>
          <w:sz w:val="28"/>
          <w:u w:val="thick"/>
        </w:rPr>
        <w:t>NGHIỆM</w:t>
      </w:r>
      <w:r>
        <w:rPr>
          <w:b/>
          <w:spacing w:val="-2"/>
          <w:sz w:val="28"/>
          <w:u w:val="thick"/>
        </w:rPr>
        <w:t> </w:t>
      </w:r>
      <w:r>
        <w:rPr>
          <w:b/>
          <w:sz w:val="28"/>
          <w:u w:val="thick"/>
        </w:rPr>
        <w:t>:</w:t>
      </w:r>
      <w:r>
        <w:rPr>
          <w:b/>
          <w:sz w:val="28"/>
        </w:rPr>
        <w:tab/>
      </w:r>
      <w:r>
        <w:rPr>
          <w:sz w:val="28"/>
        </w:rPr>
        <w:t>( 3điểm ) .Chọn đúng đáp án cho 0,5 điểm</w:t>
      </w:r>
      <w:r>
        <w:rPr>
          <w:spacing w:val="-25"/>
          <w:sz w:val="28"/>
        </w:rPr>
        <w:t> </w:t>
      </w:r>
      <w:r>
        <w:rPr>
          <w:sz w:val="28"/>
        </w:rPr>
        <w:t>.</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2"/>
        <w:gridCol w:w="1470"/>
        <w:gridCol w:w="1472"/>
        <w:gridCol w:w="1472"/>
        <w:gridCol w:w="1472"/>
        <w:gridCol w:w="1473"/>
        <w:gridCol w:w="1473"/>
      </w:tblGrid>
      <w:tr>
        <w:trPr>
          <w:trHeight w:val="320" w:hRule="atLeast"/>
        </w:trPr>
        <w:tc>
          <w:tcPr>
            <w:tcW w:w="1472" w:type="dxa"/>
          </w:tcPr>
          <w:p>
            <w:pPr>
              <w:pStyle w:val="TableParagraph"/>
              <w:spacing w:line="304" w:lineRule="exact"/>
              <w:ind w:left="281" w:right="274"/>
              <w:jc w:val="center"/>
              <w:rPr>
                <w:b/>
                <w:sz w:val="28"/>
              </w:rPr>
            </w:pPr>
            <w:r>
              <w:rPr>
                <w:b/>
                <w:sz w:val="28"/>
              </w:rPr>
              <w:t>Câu</w:t>
            </w:r>
          </w:p>
        </w:tc>
        <w:tc>
          <w:tcPr>
            <w:tcW w:w="1470" w:type="dxa"/>
          </w:tcPr>
          <w:p>
            <w:pPr>
              <w:pStyle w:val="TableParagraph"/>
              <w:spacing w:line="304" w:lineRule="exact"/>
              <w:ind w:left="664"/>
              <w:rPr>
                <w:b/>
                <w:sz w:val="28"/>
              </w:rPr>
            </w:pPr>
            <w:r>
              <w:rPr>
                <w:b/>
                <w:w w:val="100"/>
                <w:sz w:val="28"/>
              </w:rPr>
              <w:t>1</w:t>
            </w:r>
          </w:p>
        </w:tc>
        <w:tc>
          <w:tcPr>
            <w:tcW w:w="1472" w:type="dxa"/>
          </w:tcPr>
          <w:p>
            <w:pPr>
              <w:pStyle w:val="TableParagraph"/>
              <w:spacing w:line="304" w:lineRule="exact"/>
              <w:ind w:left="10"/>
              <w:jc w:val="center"/>
              <w:rPr>
                <w:b/>
                <w:sz w:val="28"/>
              </w:rPr>
            </w:pPr>
            <w:r>
              <w:rPr>
                <w:b/>
                <w:w w:val="100"/>
                <w:sz w:val="28"/>
              </w:rPr>
              <w:t>2</w:t>
            </w:r>
          </w:p>
        </w:tc>
        <w:tc>
          <w:tcPr>
            <w:tcW w:w="1472" w:type="dxa"/>
          </w:tcPr>
          <w:p>
            <w:pPr>
              <w:pStyle w:val="TableParagraph"/>
              <w:spacing w:line="304" w:lineRule="exact"/>
              <w:ind w:left="9"/>
              <w:jc w:val="center"/>
              <w:rPr>
                <w:b/>
                <w:sz w:val="28"/>
              </w:rPr>
            </w:pPr>
            <w:r>
              <w:rPr>
                <w:b/>
                <w:w w:val="100"/>
                <w:sz w:val="28"/>
              </w:rPr>
              <w:t>3</w:t>
            </w:r>
          </w:p>
        </w:tc>
        <w:tc>
          <w:tcPr>
            <w:tcW w:w="1472" w:type="dxa"/>
          </w:tcPr>
          <w:p>
            <w:pPr>
              <w:pStyle w:val="TableParagraph"/>
              <w:spacing w:line="304" w:lineRule="exact"/>
              <w:ind w:left="664"/>
              <w:rPr>
                <w:b/>
                <w:sz w:val="28"/>
              </w:rPr>
            </w:pPr>
            <w:r>
              <w:rPr>
                <w:b/>
                <w:w w:val="100"/>
                <w:sz w:val="28"/>
              </w:rPr>
              <w:t>4</w:t>
            </w:r>
          </w:p>
        </w:tc>
        <w:tc>
          <w:tcPr>
            <w:tcW w:w="1473" w:type="dxa"/>
          </w:tcPr>
          <w:p>
            <w:pPr>
              <w:pStyle w:val="TableParagraph"/>
              <w:spacing w:line="304" w:lineRule="exact"/>
              <w:ind w:left="6"/>
              <w:jc w:val="center"/>
              <w:rPr>
                <w:b/>
                <w:sz w:val="28"/>
              </w:rPr>
            </w:pPr>
            <w:r>
              <w:rPr>
                <w:b/>
                <w:w w:val="100"/>
                <w:sz w:val="28"/>
              </w:rPr>
              <w:t>5</w:t>
            </w:r>
          </w:p>
        </w:tc>
        <w:tc>
          <w:tcPr>
            <w:tcW w:w="1473" w:type="dxa"/>
          </w:tcPr>
          <w:p>
            <w:pPr>
              <w:pStyle w:val="TableParagraph"/>
              <w:spacing w:line="304" w:lineRule="exact"/>
              <w:ind w:left="662"/>
              <w:rPr>
                <w:b/>
                <w:sz w:val="28"/>
              </w:rPr>
            </w:pPr>
            <w:r>
              <w:rPr>
                <w:b/>
                <w:w w:val="100"/>
                <w:sz w:val="28"/>
              </w:rPr>
              <w:t>6</w:t>
            </w:r>
          </w:p>
        </w:tc>
      </w:tr>
      <w:tr>
        <w:trPr>
          <w:trHeight w:val="320" w:hRule="atLeast"/>
        </w:trPr>
        <w:tc>
          <w:tcPr>
            <w:tcW w:w="1472" w:type="dxa"/>
          </w:tcPr>
          <w:p>
            <w:pPr>
              <w:pStyle w:val="TableParagraph"/>
              <w:spacing w:line="301" w:lineRule="exact"/>
              <w:ind w:left="283" w:right="274"/>
              <w:jc w:val="center"/>
              <w:rPr>
                <w:b/>
                <w:sz w:val="28"/>
              </w:rPr>
            </w:pPr>
            <w:r>
              <w:rPr>
                <w:b/>
                <w:sz w:val="28"/>
              </w:rPr>
              <w:t>Đáp án</w:t>
            </w:r>
          </w:p>
        </w:tc>
        <w:tc>
          <w:tcPr>
            <w:tcW w:w="1470" w:type="dxa"/>
          </w:tcPr>
          <w:p>
            <w:pPr>
              <w:pStyle w:val="TableParagraph"/>
              <w:spacing w:line="301" w:lineRule="exact"/>
              <w:ind w:left="633"/>
              <w:rPr>
                <w:b/>
                <w:sz w:val="28"/>
              </w:rPr>
            </w:pPr>
            <w:r>
              <w:rPr>
                <w:b/>
                <w:w w:val="100"/>
                <w:sz w:val="28"/>
              </w:rPr>
              <w:t>A</w:t>
            </w:r>
          </w:p>
        </w:tc>
        <w:tc>
          <w:tcPr>
            <w:tcW w:w="1472" w:type="dxa"/>
          </w:tcPr>
          <w:p>
            <w:pPr>
              <w:pStyle w:val="TableParagraph"/>
              <w:spacing w:line="301" w:lineRule="exact"/>
              <w:ind w:left="9"/>
              <w:jc w:val="center"/>
              <w:rPr>
                <w:b/>
                <w:sz w:val="28"/>
              </w:rPr>
            </w:pPr>
            <w:r>
              <w:rPr>
                <w:b/>
                <w:w w:val="100"/>
                <w:sz w:val="28"/>
              </w:rPr>
              <w:t>B</w:t>
            </w:r>
          </w:p>
        </w:tc>
        <w:tc>
          <w:tcPr>
            <w:tcW w:w="1472" w:type="dxa"/>
          </w:tcPr>
          <w:p>
            <w:pPr>
              <w:pStyle w:val="TableParagraph"/>
              <w:spacing w:line="301" w:lineRule="exact"/>
              <w:ind w:left="9"/>
              <w:jc w:val="center"/>
              <w:rPr>
                <w:b/>
                <w:sz w:val="28"/>
              </w:rPr>
            </w:pPr>
            <w:r>
              <w:rPr>
                <w:b/>
                <w:w w:val="100"/>
                <w:sz w:val="28"/>
              </w:rPr>
              <w:t>D</w:t>
            </w:r>
          </w:p>
        </w:tc>
        <w:tc>
          <w:tcPr>
            <w:tcW w:w="1472" w:type="dxa"/>
          </w:tcPr>
          <w:p>
            <w:pPr>
              <w:pStyle w:val="TableParagraph"/>
              <w:spacing w:line="301" w:lineRule="exact"/>
              <w:ind w:left="633"/>
              <w:rPr>
                <w:b/>
                <w:sz w:val="28"/>
              </w:rPr>
            </w:pPr>
            <w:r>
              <w:rPr>
                <w:b/>
                <w:w w:val="100"/>
                <w:sz w:val="28"/>
              </w:rPr>
              <w:t>C</w:t>
            </w:r>
          </w:p>
        </w:tc>
        <w:tc>
          <w:tcPr>
            <w:tcW w:w="1473" w:type="dxa"/>
          </w:tcPr>
          <w:p>
            <w:pPr>
              <w:pStyle w:val="TableParagraph"/>
              <w:spacing w:line="301" w:lineRule="exact"/>
              <w:ind w:left="6"/>
              <w:jc w:val="center"/>
              <w:rPr>
                <w:b/>
                <w:sz w:val="28"/>
              </w:rPr>
            </w:pPr>
            <w:r>
              <w:rPr>
                <w:b/>
                <w:w w:val="100"/>
                <w:sz w:val="28"/>
              </w:rPr>
              <w:t>C</w:t>
            </w:r>
          </w:p>
        </w:tc>
        <w:tc>
          <w:tcPr>
            <w:tcW w:w="1473" w:type="dxa"/>
          </w:tcPr>
          <w:p>
            <w:pPr>
              <w:pStyle w:val="TableParagraph"/>
              <w:spacing w:line="301" w:lineRule="exact"/>
              <w:ind w:left="638"/>
              <w:rPr>
                <w:b/>
                <w:sz w:val="28"/>
              </w:rPr>
            </w:pPr>
            <w:r>
              <w:rPr>
                <w:b/>
                <w:w w:val="100"/>
                <w:sz w:val="28"/>
              </w:rPr>
              <w:t>B</w:t>
            </w:r>
          </w:p>
        </w:tc>
      </w:tr>
    </w:tbl>
    <w:p>
      <w:pPr>
        <w:spacing w:line="314" w:lineRule="exact" w:before="0"/>
        <w:ind w:left="212" w:right="0" w:firstLine="0"/>
        <w:jc w:val="left"/>
        <w:rPr>
          <w:sz w:val="28"/>
        </w:rPr>
      </w:pPr>
      <w:r>
        <w:rPr>
          <w:b/>
          <w:w w:val="267"/>
          <w:sz w:val="28"/>
          <w:u w:val="thick"/>
        </w:rPr>
        <w:t> </w:t>
      </w:r>
      <w:r>
        <w:rPr>
          <w:b/>
          <w:sz w:val="28"/>
          <w:u w:val="thick"/>
        </w:rPr>
        <w:t>/ PHẦN TỰ LUẬN :</w:t>
      </w:r>
      <w:r>
        <w:rPr>
          <w:b/>
          <w:sz w:val="28"/>
        </w:rPr>
        <w:t> </w:t>
      </w:r>
      <w:r>
        <w:rPr>
          <w:sz w:val="28"/>
        </w:rPr>
        <w:t>(7 điểm ) .</w:t>
      </w:r>
    </w:p>
    <w:p>
      <w:pPr>
        <w:spacing w:before="0"/>
        <w:ind w:left="212" w:right="0" w:firstLine="0"/>
        <w:jc w:val="left"/>
        <w:rPr>
          <w:sz w:val="28"/>
        </w:rPr>
      </w:pPr>
      <w:r>
        <w:rPr>
          <w:b/>
          <w:sz w:val="28"/>
          <w:u w:val="thick"/>
        </w:rPr>
        <w:t>Bài 1 : ( 1,5 điểm )</w:t>
      </w:r>
      <w:r>
        <w:rPr>
          <w:b/>
          <w:sz w:val="28"/>
        </w:rPr>
        <w:t> .</w:t>
      </w:r>
      <w:r>
        <w:rPr>
          <w:sz w:val="28"/>
        </w:rPr>
        <w:t>Thực hiện phép tính ( bằng cách hợp lý nếu có thể ) .</w:t>
      </w:r>
    </w:p>
    <w:p>
      <w:pPr>
        <w:spacing w:after="0"/>
        <w:jc w:val="left"/>
        <w:rPr>
          <w:sz w:val="28"/>
        </w:rPr>
        <w:sectPr>
          <w:pgSz w:w="11910" w:h="16840"/>
          <w:pgMar w:top="340" w:bottom="280" w:left="920" w:right="180"/>
        </w:sectPr>
      </w:pPr>
    </w:p>
    <w:p>
      <w:pPr>
        <w:pStyle w:val="BodyText"/>
        <w:spacing w:line="50" w:lineRule="exact" w:before="141"/>
        <w:ind w:left="212"/>
        <w:rPr>
          <w:rFonts w:ascii="Symbol" w:hAnsi="Symbol"/>
          <w:sz w:val="23"/>
        </w:rPr>
      </w:pPr>
      <w:r>
        <w:rPr>
          <w:w w:val="105"/>
        </w:rPr>
        <w:t>a/  </w:t>
      </w:r>
      <w:r>
        <w:rPr>
          <w:rFonts w:ascii="Symbol" w:hAnsi="Symbol"/>
          <w:w w:val="105"/>
          <w:sz w:val="23"/>
        </w:rPr>
        <w:t></w:t>
      </w:r>
    </w:p>
    <w:p>
      <w:pPr>
        <w:tabs>
          <w:tab w:pos="581" w:val="left" w:leader="none"/>
        </w:tabs>
        <w:spacing w:line="153" w:lineRule="exact" w:before="38"/>
        <w:ind w:left="104" w:right="0" w:firstLine="0"/>
        <w:jc w:val="left"/>
        <w:rPr>
          <w:rFonts w:ascii="Symbol" w:hAnsi="Symbol"/>
          <w:sz w:val="23"/>
        </w:rPr>
      </w:pPr>
      <w:r>
        <w:rPr/>
        <w:br w:type="column"/>
      </w:r>
      <w:r>
        <w:rPr>
          <w:w w:val="105"/>
          <w:sz w:val="23"/>
        </w:rPr>
        <w:t>1</w:t>
        <w:tab/>
        <w:t>1</w:t>
      </w:r>
      <w:r>
        <w:rPr>
          <w:spacing w:val="-7"/>
          <w:w w:val="105"/>
          <w:sz w:val="23"/>
        </w:rPr>
        <w:t> </w:t>
      </w:r>
      <w:r>
        <w:rPr>
          <w:rFonts w:ascii="Symbol" w:hAnsi="Symbol"/>
          <w:w w:val="105"/>
          <w:position w:val="-14"/>
          <w:sz w:val="23"/>
        </w:rPr>
        <w:t></w:t>
      </w:r>
    </w:p>
    <w:p>
      <w:pPr>
        <w:pStyle w:val="BodyText"/>
        <w:spacing w:before="9" w:after="39"/>
        <w:rPr>
          <w:rFonts w:ascii="Symbol" w:hAnsi="Symbol"/>
          <w:sz w:val="8"/>
        </w:rPr>
      </w:pPr>
    </w:p>
    <w:p>
      <w:pPr>
        <w:tabs>
          <w:tab w:pos="577" w:val="left" w:leader="none"/>
        </w:tabs>
        <w:spacing w:line="20" w:lineRule="exact"/>
        <w:ind w:left="91" w:right="0" w:firstLine="0"/>
        <w:rPr>
          <w:rFonts w:ascii="Symbol" w:hAnsi="Symbol"/>
          <w:sz w:val="2"/>
        </w:rPr>
      </w:pPr>
      <w:r>
        <w:rPr>
          <w:rFonts w:ascii="Symbol" w:hAnsi="Symbol"/>
          <w:sz w:val="2"/>
        </w:rPr>
        <w:pict>
          <v:group style="width:7.25pt;height:.5pt;mso-position-horizontal-relative:char;mso-position-vertical-relative:line" coordorigin="0,0" coordsize="145,10">
            <v:line style="position:absolute" from="0,5" to="145,5" stroked="true" strokeweight=".491368pt" strokecolor="#000000">
              <v:stroke dashstyle="solid"/>
            </v:line>
          </v:group>
        </w:pict>
      </w:r>
      <w:r>
        <w:rPr>
          <w:rFonts w:ascii="Symbol" w:hAnsi="Symbol"/>
          <w:sz w:val="2"/>
        </w:rPr>
      </w:r>
      <w:r>
        <w:rPr>
          <w:rFonts w:ascii="Symbol" w:hAnsi="Symbol"/>
          <w:sz w:val="2"/>
        </w:rPr>
        <w:t></w:t>
      </w:r>
      <w:r>
        <w:rPr>
          <w:rFonts w:ascii="Symbol" w:hAnsi="Symbol"/>
          <w:sz w:val="2"/>
        </w:rPr>
        <w:pict>
          <v:group style="width:6.5pt;height:.5pt;mso-position-horizontal-relative:char;mso-position-vertical-relative:line" coordorigin="0,0" coordsize="130,10">
            <v:line style="position:absolute" from="0,5" to="130,5" stroked="true" strokeweight=".491368pt" strokecolor="#000000">
              <v:stroke dashstyle="solid"/>
            </v:line>
          </v:group>
        </w:pict>
      </w:r>
      <w:r>
        <w:rPr>
          <w:rFonts w:ascii="Symbol" w:hAnsi="Symbol"/>
          <w:sz w:val="2"/>
        </w:rPr>
      </w:r>
    </w:p>
    <w:p>
      <w:pPr>
        <w:tabs>
          <w:tab w:pos="480" w:val="left" w:leader="none"/>
        </w:tabs>
        <w:spacing w:line="153" w:lineRule="exact" w:before="38"/>
        <w:ind w:left="122" w:right="0" w:firstLine="0"/>
        <w:jc w:val="left"/>
        <w:rPr>
          <w:sz w:val="28"/>
        </w:rPr>
      </w:pPr>
      <w:r>
        <w:rPr/>
        <w:br w:type="column"/>
      </w:r>
      <w:r>
        <w:rPr>
          <w:w w:val="105"/>
          <w:sz w:val="23"/>
        </w:rPr>
        <w:t>1</w:t>
        <w:tab/>
        <w:t>1</w:t>
      </w:r>
      <w:r>
        <w:rPr>
          <w:spacing w:val="-11"/>
          <w:w w:val="105"/>
          <w:sz w:val="23"/>
        </w:rPr>
        <w:t> </w:t>
      </w:r>
      <w:r>
        <w:rPr>
          <w:w w:val="105"/>
          <w:position w:val="-14"/>
          <w:sz w:val="28"/>
        </w:rPr>
        <w:t>=</w:t>
      </w:r>
    </w:p>
    <w:p>
      <w:pPr>
        <w:pStyle w:val="BodyText"/>
        <w:spacing w:before="3" w:after="40"/>
        <w:rPr>
          <w:sz w:val="9"/>
        </w:rPr>
      </w:pPr>
    </w:p>
    <w:p>
      <w:pPr>
        <w:tabs>
          <w:tab w:pos="476" w:val="left" w:leader="none"/>
        </w:tabs>
        <w:spacing w:line="20" w:lineRule="exact"/>
        <w:ind w:left="110" w:right="0" w:firstLine="0"/>
        <w:rPr>
          <w:sz w:val="2"/>
        </w:rPr>
      </w:pPr>
      <w:r>
        <w:rPr>
          <w:sz w:val="2"/>
        </w:rPr>
        <w:pict>
          <v:group style="width:7.25pt;height:.5pt;mso-position-horizontal-relative:char;mso-position-vertical-relative:line" coordorigin="0,0" coordsize="145,10">
            <v:line style="position:absolute" from="0,5" to="145,5" stroked="true" strokeweight=".491368pt" strokecolor="#000000">
              <v:stroke dashstyle="solid"/>
            </v:line>
          </v:group>
        </w:pict>
      </w:r>
      <w:r>
        <w:rPr>
          <w:sz w:val="2"/>
        </w:rPr>
      </w:r>
      <w:r>
        <w:rPr>
          <w:sz w:val="2"/>
        </w:rPr>
        <w:tab/>
      </w:r>
      <w:r>
        <w:rPr>
          <w:sz w:val="2"/>
        </w:rPr>
        <w:pict>
          <v:group style="width:6.5pt;height:.5pt;mso-position-horizontal-relative:char;mso-position-vertical-relative:line" coordorigin="0,0" coordsize="130,10">
            <v:line style="position:absolute" from="0,5" to="130,5" stroked="true" strokeweight=".491368pt" strokecolor="#000000">
              <v:stroke dashstyle="solid"/>
            </v:line>
          </v:group>
        </w:pict>
      </w:r>
      <w:r>
        <w:rPr>
          <w:sz w:val="2"/>
        </w:rPr>
      </w:r>
    </w:p>
    <w:p>
      <w:pPr>
        <w:spacing w:line="152" w:lineRule="exact" w:before="39"/>
        <w:ind w:left="66" w:right="0" w:firstLine="0"/>
        <w:jc w:val="left"/>
        <w:rPr>
          <w:rFonts w:ascii="Symbol" w:hAnsi="Symbol"/>
          <w:sz w:val="23"/>
        </w:rPr>
      </w:pPr>
      <w:r>
        <w:rPr/>
        <w:br w:type="column"/>
      </w:r>
      <w:r>
        <w:rPr>
          <w:rFonts w:ascii="Symbol" w:hAnsi="Symbol"/>
          <w:w w:val="105"/>
          <w:sz w:val="23"/>
        </w:rPr>
        <w:t></w:t>
      </w:r>
      <w:r>
        <w:rPr>
          <w:w w:val="105"/>
          <w:sz w:val="23"/>
        </w:rPr>
        <w:t>1</w:t>
      </w:r>
      <w:r>
        <w:rPr>
          <w:spacing w:val="-33"/>
          <w:w w:val="105"/>
          <w:sz w:val="23"/>
        </w:rPr>
        <w:t> </w:t>
      </w:r>
      <w:r>
        <w:rPr>
          <w:w w:val="105"/>
          <w:position w:val="15"/>
          <w:sz w:val="23"/>
        </w:rPr>
        <w:t>1</w:t>
      </w:r>
      <w:r>
        <w:rPr>
          <w:spacing w:val="-14"/>
          <w:w w:val="105"/>
          <w:position w:val="15"/>
          <w:sz w:val="23"/>
        </w:rPr>
        <w:t> </w:t>
      </w:r>
      <w:r>
        <w:rPr>
          <w:rFonts w:ascii="Symbol" w:hAnsi="Symbol"/>
          <w:w w:val="105"/>
          <w:position w:val="13"/>
          <w:sz w:val="23"/>
        </w:rPr>
        <w:t></w:t>
      </w:r>
      <w:r>
        <w:rPr>
          <w:spacing w:val="-28"/>
          <w:w w:val="105"/>
          <w:position w:val="13"/>
          <w:sz w:val="23"/>
        </w:rPr>
        <w:t> </w:t>
      </w:r>
      <w:r>
        <w:rPr>
          <w:spacing w:val="3"/>
          <w:w w:val="105"/>
          <w:sz w:val="23"/>
        </w:rPr>
        <w:t>21</w:t>
      </w:r>
      <w:r>
        <w:rPr>
          <w:spacing w:val="3"/>
          <w:w w:val="105"/>
          <w:position w:val="15"/>
          <w:sz w:val="23"/>
        </w:rPr>
        <w:t>1</w:t>
      </w:r>
      <w:r>
        <w:rPr>
          <w:spacing w:val="-5"/>
          <w:w w:val="105"/>
          <w:position w:val="15"/>
          <w:sz w:val="23"/>
        </w:rPr>
        <w:t> </w:t>
      </w:r>
      <w:r>
        <w:rPr>
          <w:rFonts w:ascii="Symbol" w:hAnsi="Symbol"/>
          <w:spacing w:val="7"/>
          <w:w w:val="105"/>
          <w:sz w:val="23"/>
        </w:rPr>
        <w:t></w:t>
      </w:r>
      <w:r>
        <w:rPr>
          <w:spacing w:val="7"/>
          <w:w w:val="105"/>
          <w:sz w:val="23"/>
        </w:rPr>
        <w:t>1</w:t>
      </w:r>
      <w:r>
        <w:rPr>
          <w:spacing w:val="7"/>
          <w:w w:val="105"/>
          <w:position w:val="15"/>
          <w:sz w:val="23"/>
        </w:rPr>
        <w:t>1</w:t>
      </w:r>
      <w:r>
        <w:rPr>
          <w:spacing w:val="-19"/>
          <w:w w:val="105"/>
          <w:position w:val="15"/>
          <w:sz w:val="23"/>
        </w:rPr>
        <w:t> </w:t>
      </w:r>
      <w:r>
        <w:rPr>
          <w:rFonts w:ascii="Symbol" w:hAnsi="Symbol"/>
          <w:w w:val="105"/>
          <w:position w:val="13"/>
          <w:sz w:val="23"/>
        </w:rPr>
        <w:t></w:t>
      </w:r>
    </w:p>
    <w:p>
      <w:pPr>
        <w:pStyle w:val="BodyText"/>
        <w:spacing w:before="11" w:after="39"/>
        <w:rPr>
          <w:rFonts w:ascii="Symbol" w:hAnsi="Symbol"/>
          <w:sz w:val="8"/>
        </w:rPr>
      </w:pPr>
    </w:p>
    <w:p>
      <w:pPr>
        <w:tabs>
          <w:tab w:pos="890" w:val="left" w:leader="none"/>
          <w:tab w:pos="1349" w:val="left" w:leader="none"/>
        </w:tabs>
        <w:spacing w:line="20" w:lineRule="exact"/>
        <w:ind w:left="332" w:right="0" w:firstLine="0"/>
        <w:rPr>
          <w:rFonts w:ascii="Symbol" w:hAnsi="Symbol"/>
          <w:sz w:val="2"/>
        </w:rPr>
      </w:pPr>
      <w:r>
        <w:rPr>
          <w:rFonts w:ascii="Symbol" w:hAnsi="Symbol"/>
          <w:sz w:val="2"/>
        </w:rPr>
        <w:pict>
          <v:group style="width:7.25pt;height:.5pt;mso-position-horizontal-relative:char;mso-position-vertical-relative:line" coordorigin="0,0" coordsize="145,10">
            <v:line style="position:absolute" from="0,5" to="145,5" stroked="true" strokeweight=".493145pt" strokecolor="#000000">
              <v:stroke dashstyle="solid"/>
            </v:line>
          </v:group>
        </w:pict>
      </w:r>
      <w:r>
        <w:rPr>
          <w:rFonts w:ascii="Symbol" w:hAnsi="Symbol"/>
          <w:sz w:val="2"/>
        </w:rPr>
      </w:r>
      <w:r>
        <w:rPr>
          <w:rFonts w:ascii="Symbol" w:hAnsi="Symbol"/>
          <w:sz w:val="2"/>
        </w:rPr>
        <w:t></w:t>
      </w:r>
      <w:r>
        <w:rPr>
          <w:rFonts w:ascii="Symbol" w:hAnsi="Symbol"/>
          <w:sz w:val="2"/>
        </w:rPr>
        <w:pict>
          <v:group style="width:6.5pt;height:.5pt;mso-position-horizontal-relative:char;mso-position-vertical-relative:line" coordorigin="0,0" coordsize="130,10">
            <v:line style="position:absolute" from="0,5" to="130,5" stroked="true" strokeweight=".493145pt" strokecolor="#000000">
              <v:stroke dashstyle="solid"/>
            </v:line>
          </v:group>
        </w:pict>
      </w:r>
      <w:r>
        <w:rPr>
          <w:rFonts w:ascii="Symbol" w:hAnsi="Symbol"/>
          <w:sz w:val="2"/>
        </w:rPr>
      </w:r>
      <w:r>
        <w:rPr>
          <w:rFonts w:ascii="Symbol" w:hAnsi="Symbol"/>
          <w:sz w:val="2"/>
        </w:rPr>
        <w:t></w:t>
      </w:r>
      <w:r>
        <w:rPr>
          <w:rFonts w:ascii="Symbol" w:hAnsi="Symbol"/>
          <w:sz w:val="2"/>
        </w:rPr>
        <w:pict>
          <v:group style="width:6.55pt;height:.5pt;mso-position-horizontal-relative:char;mso-position-vertical-relative:line" coordorigin="0,0" coordsize="131,10">
            <v:line style="position:absolute" from="0,5" to="130,5" stroked="true" strokeweight=".493145pt" strokecolor="#000000">
              <v:stroke dashstyle="solid"/>
            </v:line>
          </v:group>
        </w:pict>
      </w:r>
      <w:r>
        <w:rPr>
          <w:rFonts w:ascii="Symbol" w:hAnsi="Symbol"/>
          <w:sz w:val="2"/>
        </w:rPr>
      </w:r>
    </w:p>
    <w:p>
      <w:pPr>
        <w:pStyle w:val="BodyText"/>
        <w:spacing w:line="52" w:lineRule="exact" w:before="139"/>
        <w:ind w:left="212"/>
      </w:pPr>
      <w:r>
        <w:rPr/>
        <w:br w:type="column"/>
      </w:r>
      <w:r>
        <w:rPr/>
        <w:t>cho 0,25đ.</w:t>
      </w:r>
    </w:p>
    <w:p>
      <w:pPr>
        <w:spacing w:after="0" w:line="52" w:lineRule="exact"/>
        <w:sectPr>
          <w:type w:val="continuous"/>
          <w:pgSz w:w="11910" w:h="16840"/>
          <w:pgMar w:top="900" w:bottom="280" w:left="920" w:right="180"/>
          <w:cols w:num="5" w:equalWidth="0">
            <w:col w:w="728" w:space="40"/>
            <w:col w:w="891" w:space="39"/>
            <w:col w:w="818" w:space="39"/>
            <w:col w:w="1609" w:space="3806"/>
            <w:col w:w="2840"/>
          </w:cols>
        </w:sectPr>
      </w:pPr>
    </w:p>
    <w:p>
      <w:pPr>
        <w:spacing w:line="221" w:lineRule="exact" w:before="0"/>
        <w:ind w:left="724" w:right="0" w:firstLine="0"/>
        <w:jc w:val="left"/>
        <w:rPr>
          <w:sz w:val="23"/>
        </w:rPr>
      </w:pPr>
      <w:r>
        <w:rPr>
          <w:w w:val="105"/>
          <w:sz w:val="23"/>
        </w:rPr>
        <w:t>1   .21</w:t>
      </w:r>
    </w:p>
    <w:p>
      <w:pPr>
        <w:tabs>
          <w:tab w:pos="1353" w:val="left" w:leader="none"/>
        </w:tabs>
        <w:spacing w:line="34" w:lineRule="exact" w:before="0"/>
        <w:ind w:left="875" w:right="0" w:firstLine="0"/>
        <w:jc w:val="left"/>
        <w:rPr>
          <w:sz w:val="23"/>
        </w:rPr>
      </w:pPr>
      <w:r>
        <w:rPr>
          <w:w w:val="105"/>
          <w:sz w:val="23"/>
        </w:rPr>
        <w:t>2</w:t>
        <w:tab/>
        <w:t>3</w:t>
      </w:r>
    </w:p>
    <w:p>
      <w:pPr>
        <w:spacing w:line="221" w:lineRule="exact" w:before="0"/>
        <w:ind w:left="156" w:right="0" w:firstLine="0"/>
        <w:jc w:val="left"/>
        <w:rPr>
          <w:sz w:val="23"/>
        </w:rPr>
      </w:pPr>
      <w:r>
        <w:rPr/>
        <w:br w:type="column"/>
      </w:r>
      <w:r>
        <w:rPr>
          <w:w w:val="105"/>
          <w:sz w:val="23"/>
        </w:rPr>
        <w:t>1   .1</w:t>
      </w:r>
    </w:p>
    <w:p>
      <w:pPr>
        <w:tabs>
          <w:tab w:pos="665" w:val="left" w:leader="none"/>
        </w:tabs>
        <w:spacing w:line="34" w:lineRule="exact" w:before="0"/>
        <w:ind w:left="307" w:right="0" w:firstLine="0"/>
        <w:jc w:val="left"/>
        <w:rPr>
          <w:sz w:val="23"/>
        </w:rPr>
      </w:pPr>
      <w:r>
        <w:rPr>
          <w:w w:val="105"/>
          <w:sz w:val="23"/>
        </w:rPr>
        <w:t>2</w:t>
        <w:tab/>
        <w:t>3</w:t>
      </w:r>
    </w:p>
    <w:p>
      <w:pPr>
        <w:tabs>
          <w:tab w:pos="1109" w:val="left" w:leader="none"/>
          <w:tab w:pos="1568" w:val="left" w:leader="none"/>
        </w:tabs>
        <w:spacing w:line="141" w:lineRule="exact" w:before="46"/>
        <w:ind w:left="559" w:right="0" w:firstLine="0"/>
        <w:jc w:val="left"/>
        <w:rPr>
          <w:rFonts w:ascii="Symbol" w:hAnsi="Symbol"/>
          <w:sz w:val="23"/>
        </w:rPr>
      </w:pPr>
      <w:r>
        <w:rPr/>
        <w:br w:type="column"/>
      </w:r>
      <w:r>
        <w:rPr>
          <w:w w:val="105"/>
          <w:sz w:val="23"/>
        </w:rPr>
        <w:t>2</w:t>
      </w:r>
      <w:r>
        <w:rPr>
          <w:spacing w:val="-21"/>
          <w:w w:val="105"/>
          <w:sz w:val="23"/>
        </w:rPr>
        <w:t> </w:t>
      </w:r>
      <w:r>
        <w:rPr>
          <w:rFonts w:ascii="Symbol" w:hAnsi="Symbol"/>
          <w:w w:val="105"/>
          <w:position w:val="12"/>
          <w:sz w:val="23"/>
        </w:rPr>
        <w:t></w:t>
      </w:r>
      <w:r>
        <w:rPr>
          <w:w w:val="105"/>
          <w:position w:val="12"/>
          <w:sz w:val="23"/>
        </w:rPr>
        <w:tab/>
      </w:r>
      <w:r>
        <w:rPr>
          <w:w w:val="105"/>
          <w:sz w:val="23"/>
        </w:rPr>
        <w:t>3</w:t>
        <w:tab/>
        <w:t>3</w:t>
      </w:r>
      <w:r>
        <w:rPr>
          <w:spacing w:val="-24"/>
          <w:w w:val="105"/>
          <w:sz w:val="23"/>
        </w:rPr>
        <w:t> </w:t>
      </w:r>
      <w:r>
        <w:rPr>
          <w:rFonts w:ascii="Symbol" w:hAnsi="Symbol"/>
          <w:w w:val="105"/>
          <w:position w:val="12"/>
          <w:sz w:val="23"/>
        </w:rPr>
        <w:t></w:t>
      </w:r>
    </w:p>
    <w:p>
      <w:pPr>
        <w:spacing w:after="0" w:line="141" w:lineRule="exact"/>
        <w:jc w:val="left"/>
        <w:rPr>
          <w:rFonts w:ascii="Symbol" w:hAnsi="Symbol"/>
          <w:sz w:val="23"/>
        </w:rPr>
        <w:sectPr>
          <w:type w:val="continuous"/>
          <w:pgSz w:w="11910" w:h="16840"/>
          <w:pgMar w:top="900" w:bottom="280" w:left="920" w:right="180"/>
          <w:cols w:num="3" w:equalWidth="0">
            <w:col w:w="1476" w:space="40"/>
            <w:col w:w="789" w:space="39"/>
            <w:col w:w="8466"/>
          </w:cols>
        </w:sectPr>
      </w:pPr>
    </w:p>
    <w:p>
      <w:pPr>
        <w:tabs>
          <w:tab w:pos="1147" w:val="left" w:leader="none"/>
        </w:tabs>
        <w:spacing w:line="153" w:lineRule="exact" w:before="316"/>
        <w:ind w:left="630" w:right="0" w:firstLine="0"/>
        <w:jc w:val="left"/>
        <w:rPr>
          <w:sz w:val="23"/>
        </w:rPr>
      </w:pPr>
      <w:r>
        <w:rPr>
          <w:w w:val="105"/>
          <w:sz w:val="28"/>
        </w:rPr>
        <w:t>=</w:t>
        <w:tab/>
      </w:r>
      <w:r>
        <w:rPr>
          <w:rFonts w:ascii="Symbol" w:hAnsi="Symbol"/>
          <w:w w:val="105"/>
          <w:sz w:val="23"/>
        </w:rPr>
        <w:t></w:t>
      </w:r>
      <w:r>
        <w:rPr>
          <w:w w:val="105"/>
          <w:sz w:val="23"/>
        </w:rPr>
        <w:t> </w:t>
      </w:r>
      <w:r>
        <w:rPr>
          <w:spacing w:val="26"/>
          <w:w w:val="105"/>
          <w:sz w:val="23"/>
        </w:rPr>
        <w:t> </w:t>
      </w:r>
      <w:r>
        <w:rPr>
          <w:w w:val="105"/>
          <w:position w:val="15"/>
          <w:sz w:val="23"/>
        </w:rPr>
        <w:t>1</w:t>
      </w:r>
    </w:p>
    <w:p>
      <w:pPr>
        <w:tabs>
          <w:tab w:pos="2479" w:val="left" w:leader="none"/>
        </w:tabs>
        <w:spacing w:before="7"/>
        <w:ind w:left="1476" w:right="0" w:firstLine="0"/>
        <w:jc w:val="left"/>
        <w:rPr>
          <w:rFonts w:ascii="Symbol" w:hAnsi="Symbol"/>
          <w:sz w:val="23"/>
        </w:rPr>
      </w:pPr>
      <w:r>
        <w:rPr/>
        <w:br w:type="column"/>
      </w:r>
      <w:r>
        <w:rPr>
          <w:rFonts w:ascii="Symbol" w:hAnsi="Symbol"/>
          <w:w w:val="105"/>
          <w:sz w:val="23"/>
        </w:rPr>
        <w:t></w:t>
      </w:r>
      <w:r>
        <w:rPr>
          <w:w w:val="105"/>
          <w:sz w:val="23"/>
        </w:rPr>
        <w:tab/>
      </w:r>
      <w:r>
        <w:rPr>
          <w:rFonts w:ascii="Symbol" w:hAnsi="Symbol"/>
          <w:w w:val="105"/>
          <w:sz w:val="23"/>
        </w:rPr>
        <w:t></w:t>
      </w:r>
    </w:p>
    <w:p>
      <w:pPr>
        <w:spacing w:line="20" w:lineRule="exact" w:before="160"/>
        <w:ind w:left="349" w:right="0" w:firstLine="0"/>
        <w:jc w:val="left"/>
        <w:rPr>
          <w:sz w:val="23"/>
        </w:rPr>
      </w:pPr>
      <w:r>
        <w:rPr>
          <w:rFonts w:ascii="Symbol" w:hAnsi="Symbol"/>
          <w:w w:val="105"/>
          <w:sz w:val="23"/>
        </w:rPr>
        <w:t></w:t>
      </w:r>
      <w:r>
        <w:rPr>
          <w:w w:val="105"/>
          <w:sz w:val="23"/>
        </w:rPr>
        <w:t> </w:t>
      </w:r>
      <w:r>
        <w:rPr>
          <w:rFonts w:ascii="Symbol" w:hAnsi="Symbol"/>
          <w:w w:val="105"/>
          <w:sz w:val="23"/>
        </w:rPr>
        <w:t></w:t>
      </w:r>
      <w:r>
        <w:rPr>
          <w:w w:val="105"/>
          <w:sz w:val="23"/>
        </w:rPr>
        <w:t>30</w:t>
      </w:r>
    </w:p>
    <w:p>
      <w:pPr>
        <w:pStyle w:val="BodyText"/>
        <w:spacing w:before="3"/>
        <w:rPr>
          <w:sz w:val="36"/>
        </w:rPr>
      </w:pPr>
      <w:r>
        <w:rPr/>
        <w:br w:type="column"/>
      </w:r>
      <w:r>
        <w:rPr>
          <w:sz w:val="36"/>
        </w:rPr>
      </w:r>
    </w:p>
    <w:p>
      <w:pPr>
        <w:pStyle w:val="BodyText"/>
        <w:spacing w:line="52" w:lineRule="exact" w:before="1"/>
        <w:ind w:left="630"/>
      </w:pPr>
      <w:r>
        <w:rPr/>
        <w:t>Cho 0,25đ.</w:t>
      </w:r>
    </w:p>
    <w:p>
      <w:pPr>
        <w:spacing w:after="0" w:line="52" w:lineRule="exact"/>
        <w:sectPr>
          <w:type w:val="continuous"/>
          <w:pgSz w:w="11910" w:h="16840"/>
          <w:pgMar w:top="900" w:bottom="280" w:left="920" w:right="180"/>
          <w:cols w:num="3" w:equalWidth="0">
            <w:col w:w="1550" w:space="40"/>
            <w:col w:w="2574" w:space="3340"/>
            <w:col w:w="3306"/>
          </w:cols>
        </w:sectPr>
      </w:pPr>
    </w:p>
    <w:p>
      <w:pPr>
        <w:spacing w:line="221" w:lineRule="exact" w:before="0"/>
        <w:ind w:left="1265" w:right="8900" w:firstLine="0"/>
        <w:jc w:val="center"/>
        <w:rPr>
          <w:sz w:val="23"/>
        </w:rPr>
      </w:pPr>
      <w:r>
        <w:rPr/>
        <w:pict>
          <v:line style="position:absolute;mso-position-horizontal-relative:page;mso-position-vertical-relative:paragraph;z-index:-733120" from="116.728058pt,7.570594pt" to="123.99922pt,7.570594pt" stroked="true" strokeweight=".491368pt" strokecolor="#000000">
            <v:stroke dashstyle="solid"/>
            <w10:wrap type="none"/>
          </v:line>
        </w:pict>
      </w:r>
      <w:r>
        <w:rPr>
          <w:w w:val="105"/>
          <w:sz w:val="23"/>
        </w:rPr>
        <w:t>1   .20</w:t>
      </w:r>
    </w:p>
    <w:p>
      <w:pPr>
        <w:spacing w:line="225" w:lineRule="exact" w:before="0"/>
        <w:ind w:left="0" w:right="7819" w:firstLine="0"/>
        <w:jc w:val="center"/>
        <w:rPr>
          <w:sz w:val="23"/>
        </w:rPr>
      </w:pPr>
      <w:r>
        <w:rPr>
          <w:w w:val="106"/>
          <w:sz w:val="23"/>
        </w:rPr>
        <w:t>2</w:t>
      </w:r>
    </w:p>
    <w:p>
      <w:pPr>
        <w:spacing w:after="0" w:line="225" w:lineRule="exact"/>
        <w:jc w:val="center"/>
        <w:rPr>
          <w:sz w:val="23"/>
        </w:rPr>
        <w:sectPr>
          <w:type w:val="continuous"/>
          <w:pgSz w:w="11910" w:h="16840"/>
          <w:pgMar w:top="900" w:bottom="280" w:left="920" w:right="180"/>
        </w:sectPr>
      </w:pPr>
    </w:p>
    <w:p>
      <w:pPr>
        <w:spacing w:line="263" w:lineRule="exact" w:before="25"/>
        <w:ind w:left="0" w:right="0" w:firstLine="0"/>
        <w:jc w:val="right"/>
        <w:rPr>
          <w:sz w:val="14"/>
        </w:rPr>
      </w:pPr>
      <w:r>
        <w:rPr>
          <w:rFonts w:ascii="Symbol" w:hAnsi="Symbol"/>
          <w:w w:val="105"/>
          <w:sz w:val="24"/>
        </w:rPr>
        <w:t></w:t>
      </w:r>
      <w:r>
        <w:rPr>
          <w:w w:val="105"/>
          <w:sz w:val="24"/>
        </w:rPr>
        <w:t> </w:t>
      </w:r>
      <w:r>
        <w:rPr>
          <w:w w:val="105"/>
          <w:position w:val="2"/>
          <w:sz w:val="24"/>
        </w:rPr>
        <w:t>1 </w:t>
      </w:r>
      <w:r>
        <w:rPr>
          <w:rFonts w:ascii="Symbol" w:hAnsi="Symbol"/>
          <w:w w:val="105"/>
          <w:sz w:val="24"/>
        </w:rPr>
        <w:t></w:t>
      </w:r>
      <w:r>
        <w:rPr>
          <w:rFonts w:ascii="Symbol" w:hAnsi="Symbol"/>
          <w:w w:val="105"/>
          <w:position w:val="16"/>
          <w:sz w:val="14"/>
        </w:rPr>
        <w:t></w:t>
      </w:r>
      <w:r>
        <w:rPr>
          <w:w w:val="105"/>
          <w:position w:val="16"/>
          <w:sz w:val="14"/>
        </w:rPr>
        <w:t>2</w:t>
      </w:r>
    </w:p>
    <w:p>
      <w:pPr>
        <w:tabs>
          <w:tab w:pos="1027" w:val="left" w:leader="none"/>
          <w:tab w:pos="1887" w:val="left" w:leader="none"/>
        </w:tabs>
        <w:spacing w:line="143" w:lineRule="exact" w:before="0"/>
        <w:ind w:left="212" w:right="0" w:firstLine="0"/>
        <w:jc w:val="left"/>
        <w:rPr>
          <w:rFonts w:ascii="Symbol" w:hAnsi="Symbol"/>
          <w:sz w:val="24"/>
        </w:rPr>
      </w:pPr>
      <w:r>
        <w:rPr/>
        <w:pict>
          <v:line style="position:absolute;mso-position-horizontal-relative:page;mso-position-vertical-relative:paragraph;z-index:-733096" from="131.389709pt,5.570177pt" to="138.662339pt,5.570177pt" stroked="true" strokeweight=".494667pt" strokecolor="#000000">
            <v:stroke dashstyle="solid"/>
            <w10:wrap type="none"/>
          </v:line>
        </w:pict>
      </w:r>
      <w:r>
        <w:rPr>
          <w:sz w:val="28"/>
        </w:rPr>
        <w:t>b/</w:t>
        <w:tab/>
      </w:r>
      <w:r>
        <w:rPr>
          <w:rFonts w:ascii="Symbol" w:hAnsi="Symbol"/>
          <w:spacing w:val="-3"/>
          <w:sz w:val="24"/>
        </w:rPr>
        <w:t></w:t>
      </w:r>
      <w:r>
        <w:rPr>
          <w:spacing w:val="-3"/>
          <w:sz w:val="24"/>
        </w:rPr>
        <w:t>3</w:t>
      </w:r>
      <w:r>
        <w:rPr>
          <w:spacing w:val="-3"/>
          <w:position w:val="11"/>
          <w:sz w:val="14"/>
        </w:rPr>
        <w:t>2 </w:t>
      </w:r>
      <w:r>
        <w:rPr>
          <w:spacing w:val="-1"/>
          <w:position w:val="11"/>
          <w:sz w:val="14"/>
        </w:rPr>
        <w:t> </w:t>
      </w:r>
      <w:r>
        <w:rPr>
          <w:rFonts w:ascii="Symbol" w:hAnsi="Symbol"/>
          <w:sz w:val="24"/>
        </w:rPr>
        <w:t></w:t>
      </w:r>
      <w:r>
        <w:rPr>
          <w:spacing w:val="-29"/>
          <w:sz w:val="24"/>
        </w:rPr>
        <w:t> </w:t>
      </w:r>
      <w:r>
        <w:rPr>
          <w:rFonts w:ascii="Symbol" w:hAnsi="Symbol"/>
          <w:position w:val="-6"/>
          <w:sz w:val="24"/>
        </w:rPr>
        <w:t></w:t>
      </w:r>
      <w:r>
        <w:rPr>
          <w:position w:val="-6"/>
          <w:sz w:val="24"/>
        </w:rPr>
        <w:tab/>
      </w:r>
      <w:r>
        <w:rPr>
          <w:rFonts w:ascii="Symbol" w:hAnsi="Symbol"/>
          <w:position w:val="-6"/>
          <w:sz w:val="24"/>
        </w:rPr>
        <w:t></w:t>
      </w:r>
    </w:p>
    <w:p>
      <w:pPr>
        <w:spacing w:line="263" w:lineRule="exact" w:before="35"/>
        <w:ind w:left="554" w:right="0" w:firstLine="0"/>
        <w:jc w:val="left"/>
        <w:rPr>
          <w:sz w:val="14"/>
        </w:rPr>
      </w:pPr>
      <w:r>
        <w:rPr/>
        <w:br w:type="column"/>
      </w:r>
      <w:r>
        <w:rPr>
          <w:rFonts w:ascii="Symbol" w:hAnsi="Symbol"/>
          <w:w w:val="105"/>
          <w:sz w:val="24"/>
        </w:rPr>
        <w:t></w:t>
      </w:r>
      <w:r>
        <w:rPr>
          <w:w w:val="105"/>
          <w:sz w:val="24"/>
        </w:rPr>
        <w:t> </w:t>
      </w:r>
      <w:r>
        <w:rPr>
          <w:w w:val="105"/>
          <w:position w:val="2"/>
          <w:sz w:val="24"/>
        </w:rPr>
        <w:t>2</w:t>
      </w:r>
      <w:r>
        <w:rPr>
          <w:spacing w:val="-42"/>
          <w:w w:val="105"/>
          <w:position w:val="2"/>
          <w:sz w:val="24"/>
        </w:rPr>
        <w:t> </w:t>
      </w:r>
      <w:r>
        <w:rPr>
          <w:rFonts w:ascii="Symbol" w:hAnsi="Symbol"/>
          <w:w w:val="105"/>
          <w:sz w:val="24"/>
        </w:rPr>
        <w:t></w:t>
      </w:r>
      <w:r>
        <w:rPr>
          <w:w w:val="105"/>
          <w:position w:val="16"/>
          <w:sz w:val="14"/>
        </w:rPr>
        <w:t>0</w:t>
      </w:r>
    </w:p>
    <w:p>
      <w:pPr>
        <w:tabs>
          <w:tab w:pos="863" w:val="left" w:leader="none"/>
        </w:tabs>
        <w:spacing w:line="133" w:lineRule="exact" w:before="0"/>
        <w:ind w:left="19" w:right="0" w:firstLine="0"/>
        <w:jc w:val="left"/>
        <w:rPr>
          <w:rFonts w:ascii="Symbol" w:hAnsi="Symbol"/>
          <w:sz w:val="24"/>
        </w:rPr>
      </w:pPr>
      <w:r>
        <w:rPr/>
        <w:pict>
          <v:line style="position:absolute;mso-position-horizontal-relative:page;mso-position-vertical-relative:paragraph;z-index:-733072" from="189.037308pt,5.067247pt" to="196.333867pt,5.067247pt" stroked="true" strokeweight=".494667pt" strokecolor="#000000">
            <v:stroke dashstyle="solid"/>
            <w10:wrap type="none"/>
          </v:line>
        </w:pict>
      </w:r>
      <w:r>
        <w:rPr>
          <w:w w:val="105"/>
          <w:sz w:val="24"/>
        </w:rPr>
        <w:t>: 2</w:t>
      </w:r>
      <w:r>
        <w:rPr>
          <w:w w:val="105"/>
          <w:position w:val="11"/>
          <w:sz w:val="14"/>
        </w:rPr>
        <w:t>2</w:t>
      </w:r>
      <w:r>
        <w:rPr>
          <w:spacing w:val="-5"/>
          <w:w w:val="105"/>
          <w:position w:val="11"/>
          <w:sz w:val="14"/>
        </w:rPr>
        <w:t> </w:t>
      </w:r>
      <w:r>
        <w:rPr>
          <w:rFonts w:ascii="Symbol" w:hAnsi="Symbol"/>
          <w:w w:val="105"/>
          <w:sz w:val="24"/>
        </w:rPr>
        <w:t></w:t>
      </w:r>
      <w:r>
        <w:rPr>
          <w:spacing w:val="-31"/>
          <w:w w:val="105"/>
          <w:sz w:val="24"/>
        </w:rPr>
        <w:t> </w:t>
      </w:r>
      <w:r>
        <w:rPr>
          <w:rFonts w:ascii="Symbol" w:hAnsi="Symbol"/>
          <w:w w:val="105"/>
          <w:position w:val="-6"/>
          <w:sz w:val="24"/>
        </w:rPr>
        <w:t></w:t>
      </w:r>
      <w:r>
        <w:rPr>
          <w:w w:val="105"/>
          <w:position w:val="-6"/>
          <w:sz w:val="24"/>
        </w:rPr>
        <w:tab/>
      </w:r>
      <w:r>
        <w:rPr>
          <w:rFonts w:ascii="Symbol" w:hAnsi="Symbol"/>
          <w:w w:val="105"/>
          <w:position w:val="-6"/>
          <w:sz w:val="24"/>
        </w:rPr>
        <w:t></w:t>
      </w:r>
    </w:p>
    <w:p>
      <w:pPr>
        <w:spacing w:line="279" w:lineRule="exact" w:before="25"/>
        <w:ind w:left="116" w:right="0" w:firstLine="0"/>
        <w:jc w:val="left"/>
        <w:rPr>
          <w:sz w:val="14"/>
        </w:rPr>
      </w:pPr>
      <w:r>
        <w:rPr/>
        <w:br w:type="column"/>
      </w:r>
      <w:r>
        <w:rPr>
          <w:rFonts w:ascii="Symbol" w:hAnsi="Symbol"/>
          <w:w w:val="105"/>
          <w:sz w:val="24"/>
        </w:rPr>
        <w:t></w:t>
      </w:r>
      <w:r>
        <w:rPr>
          <w:w w:val="105"/>
          <w:sz w:val="24"/>
        </w:rPr>
        <w:t> </w:t>
      </w:r>
      <w:r>
        <w:rPr>
          <w:w w:val="105"/>
          <w:position w:val="2"/>
          <w:sz w:val="24"/>
        </w:rPr>
        <w:t>3</w:t>
      </w:r>
      <w:r>
        <w:rPr>
          <w:spacing w:val="-43"/>
          <w:w w:val="105"/>
          <w:position w:val="2"/>
          <w:sz w:val="24"/>
        </w:rPr>
        <w:t> </w:t>
      </w:r>
      <w:r>
        <w:rPr>
          <w:rFonts w:ascii="Symbol" w:hAnsi="Symbol"/>
          <w:w w:val="105"/>
          <w:sz w:val="24"/>
        </w:rPr>
        <w:t></w:t>
      </w:r>
      <w:r>
        <w:rPr>
          <w:rFonts w:ascii="Symbol" w:hAnsi="Symbol"/>
          <w:w w:val="105"/>
          <w:position w:val="16"/>
          <w:sz w:val="14"/>
        </w:rPr>
        <w:t></w:t>
      </w:r>
      <w:r>
        <w:rPr>
          <w:w w:val="105"/>
          <w:position w:val="16"/>
          <w:sz w:val="14"/>
        </w:rPr>
        <w:t>1</w:t>
      </w:r>
    </w:p>
    <w:p>
      <w:pPr>
        <w:tabs>
          <w:tab w:pos="425" w:val="left" w:leader="none"/>
        </w:tabs>
        <w:spacing w:line="127" w:lineRule="exact" w:before="0"/>
        <w:ind w:left="18" w:right="0" w:firstLine="0"/>
        <w:jc w:val="left"/>
        <w:rPr>
          <w:rFonts w:ascii="Symbol" w:hAnsi="Symbol"/>
          <w:sz w:val="24"/>
        </w:rPr>
      </w:pPr>
      <w:r>
        <w:rPr/>
        <w:pict>
          <v:line style="position:absolute;mso-position-horizontal-relative:page;mso-position-vertical-relative:paragraph;z-index:-733048" from="220.851822pt,4.761553pt" to="228.130433pt,4.761553pt" stroked="true" strokeweight=".494667pt" strokecolor="#000000">
            <v:stroke dashstyle="solid"/>
            <w10:wrap type="none"/>
          </v:line>
        </w:pict>
      </w:r>
      <w:r>
        <w:rPr>
          <w:w w:val="105"/>
          <w:position w:val="7"/>
          <w:sz w:val="24"/>
        </w:rPr>
        <w:t>:</w:t>
      </w:r>
      <w:r>
        <w:rPr>
          <w:spacing w:val="-36"/>
          <w:w w:val="105"/>
          <w:position w:val="7"/>
          <w:sz w:val="24"/>
        </w:rPr>
        <w:t> </w:t>
      </w:r>
      <w:r>
        <w:rPr>
          <w:rFonts w:ascii="Symbol" w:hAnsi="Symbol"/>
          <w:w w:val="105"/>
          <w:sz w:val="24"/>
        </w:rPr>
        <w:t></w:t>
      </w:r>
      <w:r>
        <w:rPr>
          <w:w w:val="105"/>
          <w:sz w:val="24"/>
        </w:rPr>
        <w:tab/>
      </w:r>
      <w:r>
        <w:rPr>
          <w:rFonts w:ascii="Symbol" w:hAnsi="Symbol"/>
          <w:w w:val="105"/>
          <w:sz w:val="24"/>
        </w:rPr>
        <w:t></w:t>
      </w:r>
    </w:p>
    <w:p>
      <w:pPr>
        <w:pStyle w:val="BodyText"/>
        <w:spacing w:line="339" w:lineRule="exact" w:before="93"/>
        <w:ind w:left="-4"/>
        <w:rPr>
          <w:sz w:val="23"/>
        </w:rPr>
      </w:pPr>
      <w:r>
        <w:rPr/>
        <w:br w:type="column"/>
      </w:r>
      <w:r>
        <w:rPr/>
        <w:t>= - 9 – 4 : 4 + 1 </w:t>
      </w:r>
      <w:r>
        <w:rPr>
          <w:sz w:val="23"/>
        </w:rPr>
        <w:t>: </w:t>
      </w:r>
      <w:r>
        <w:rPr>
          <w:position w:val="15"/>
          <w:sz w:val="23"/>
        </w:rPr>
        <w:t>4</w:t>
      </w:r>
    </w:p>
    <w:p>
      <w:pPr>
        <w:pStyle w:val="BodyText"/>
        <w:spacing w:line="237" w:lineRule="exact" w:before="194"/>
        <w:ind w:left="212"/>
      </w:pPr>
      <w:r>
        <w:rPr/>
        <w:br w:type="column"/>
      </w:r>
      <w:r>
        <w:rPr/>
        <w:t>Cho 0,25đ.</w:t>
      </w:r>
    </w:p>
    <w:p>
      <w:pPr>
        <w:spacing w:after="0" w:line="237" w:lineRule="exact"/>
        <w:sectPr>
          <w:type w:val="continuous"/>
          <w:pgSz w:w="11910" w:h="16840"/>
          <w:pgMar w:top="900" w:bottom="280" w:left="920" w:right="180"/>
          <w:cols w:num="5" w:equalWidth="0">
            <w:col w:w="2137" w:space="40"/>
            <w:col w:w="1035" w:space="39"/>
            <w:col w:w="675" w:space="39"/>
            <w:col w:w="2071" w:space="2966"/>
            <w:col w:w="1808"/>
          </w:cols>
        </w:sectPr>
      </w:pPr>
    </w:p>
    <w:p>
      <w:pPr>
        <w:tabs>
          <w:tab w:pos="2730" w:val="left" w:leader="none"/>
          <w:tab w:pos="3366" w:val="left" w:leader="none"/>
        </w:tabs>
        <w:spacing w:line="294" w:lineRule="exact" w:before="0"/>
        <w:ind w:left="1578" w:right="0" w:firstLine="0"/>
        <w:jc w:val="left"/>
        <w:rPr>
          <w:rFonts w:ascii="Symbol" w:hAnsi="Symbol"/>
          <w:sz w:val="24"/>
        </w:rPr>
      </w:pPr>
      <w:r>
        <w:rPr/>
        <w:pict>
          <v:line style="position:absolute;mso-position-horizontal-relative:page;mso-position-vertical-relative:paragraph;z-index:-733024" from="341.282074pt,-1.699135pt" to="348.377674pt,-1.699135pt" stroked="true" strokeweight=".515594pt" strokecolor="#000000">
            <v:stroke dashstyle="solid"/>
            <w10:wrap type="none"/>
          </v:line>
        </w:pict>
      </w:r>
      <w:r>
        <w:rPr>
          <w:rFonts w:ascii="Symbol" w:hAnsi="Symbol"/>
          <w:w w:val="105"/>
          <w:sz w:val="24"/>
        </w:rPr>
        <w:t></w:t>
      </w:r>
      <w:r>
        <w:rPr>
          <w:spacing w:val="-14"/>
          <w:w w:val="105"/>
          <w:sz w:val="24"/>
        </w:rPr>
        <w:t> </w:t>
      </w:r>
      <w:r>
        <w:rPr>
          <w:w w:val="105"/>
          <w:position w:val="3"/>
          <w:sz w:val="24"/>
        </w:rPr>
        <w:t>2</w:t>
      </w:r>
      <w:r>
        <w:rPr>
          <w:spacing w:val="-24"/>
          <w:w w:val="105"/>
          <w:position w:val="3"/>
          <w:sz w:val="24"/>
        </w:rPr>
        <w:t> </w:t>
      </w:r>
      <w:r>
        <w:rPr>
          <w:rFonts w:ascii="Symbol" w:hAnsi="Symbol"/>
          <w:w w:val="105"/>
          <w:sz w:val="24"/>
        </w:rPr>
        <w:t></w:t>
      </w:r>
      <w:r>
        <w:rPr>
          <w:w w:val="105"/>
          <w:sz w:val="24"/>
        </w:rPr>
        <w:tab/>
      </w:r>
      <w:r>
        <w:rPr>
          <w:rFonts w:ascii="Symbol" w:hAnsi="Symbol"/>
          <w:w w:val="105"/>
          <w:sz w:val="24"/>
        </w:rPr>
        <w:t></w:t>
      </w:r>
      <w:r>
        <w:rPr>
          <w:spacing w:val="-14"/>
          <w:w w:val="105"/>
          <w:sz w:val="24"/>
        </w:rPr>
        <w:t> </w:t>
      </w:r>
      <w:r>
        <w:rPr>
          <w:w w:val="105"/>
          <w:position w:val="3"/>
          <w:sz w:val="24"/>
        </w:rPr>
        <w:t>3</w:t>
      </w:r>
      <w:r>
        <w:rPr>
          <w:spacing w:val="-25"/>
          <w:w w:val="105"/>
          <w:position w:val="3"/>
          <w:sz w:val="24"/>
        </w:rPr>
        <w:t> </w:t>
      </w:r>
      <w:r>
        <w:rPr>
          <w:rFonts w:ascii="Symbol" w:hAnsi="Symbol"/>
          <w:w w:val="105"/>
          <w:sz w:val="24"/>
        </w:rPr>
        <w:t></w:t>
      </w:r>
      <w:r>
        <w:rPr>
          <w:w w:val="105"/>
          <w:sz w:val="24"/>
        </w:rPr>
        <w:tab/>
      </w:r>
      <w:r>
        <w:rPr>
          <w:rFonts w:ascii="Symbol" w:hAnsi="Symbol"/>
          <w:w w:val="105"/>
          <w:sz w:val="24"/>
        </w:rPr>
        <w:t></w:t>
      </w:r>
      <w:r>
        <w:rPr>
          <w:w w:val="105"/>
          <w:sz w:val="24"/>
        </w:rPr>
        <w:t> </w:t>
      </w:r>
      <w:r>
        <w:rPr>
          <w:w w:val="105"/>
          <w:position w:val="3"/>
          <w:sz w:val="24"/>
        </w:rPr>
        <w:t>4</w:t>
      </w:r>
      <w:r>
        <w:rPr>
          <w:spacing w:val="-43"/>
          <w:w w:val="105"/>
          <w:position w:val="3"/>
          <w:sz w:val="24"/>
        </w:rPr>
        <w:t> </w:t>
      </w:r>
      <w:r>
        <w:rPr>
          <w:rFonts w:ascii="Symbol" w:hAnsi="Symbol"/>
          <w:w w:val="105"/>
          <w:sz w:val="24"/>
        </w:rPr>
        <w:t></w:t>
      </w:r>
    </w:p>
    <w:p>
      <w:pPr>
        <w:tabs>
          <w:tab w:pos="1300" w:val="left" w:leader="none"/>
        </w:tabs>
        <w:spacing w:line="397" w:lineRule="exact" w:before="5"/>
        <w:ind w:left="933" w:right="0" w:firstLine="0"/>
        <w:jc w:val="left"/>
        <w:rPr>
          <w:sz w:val="23"/>
        </w:rPr>
      </w:pPr>
      <w:r>
        <w:rPr/>
        <w:pict>
          <v:line style="position:absolute;mso-position-horizontal-relative:page;mso-position-vertical-relative:paragraph;z-index:-733000" from="146.676819pt,16.33559pt" to="153.95194pt,16.33559pt" stroked="true" strokeweight=".492163pt" strokecolor="#000000">
            <v:stroke dashstyle="solid"/>
            <w10:wrap type="none"/>
          </v:line>
        </w:pict>
      </w:r>
      <w:r>
        <w:rPr/>
        <w:pict>
          <v:line style="position:absolute;mso-position-horizontal-relative:page;mso-position-vertical-relative:paragraph;z-index:-732976" from="166.773041pt,16.33559pt" to="186.869458pt,16.33559pt" stroked="true" strokeweight=".492163pt" strokecolor="#000000">
            <v:stroke dashstyle="solid"/>
            <w10:wrap type="none"/>
          </v:line>
        </w:pict>
      </w:r>
      <w:r>
        <w:rPr>
          <w:w w:val="105"/>
          <w:sz w:val="28"/>
        </w:rPr>
        <w:t>=</w:t>
        <w:tab/>
        <w:t>-10 +  </w:t>
      </w:r>
      <w:r>
        <w:rPr>
          <w:w w:val="105"/>
          <w:position w:val="15"/>
          <w:sz w:val="23"/>
        </w:rPr>
        <w:t>3 </w:t>
      </w:r>
      <w:r>
        <w:rPr>
          <w:rFonts w:ascii="Symbol" w:hAnsi="Symbol"/>
          <w:w w:val="105"/>
          <w:sz w:val="23"/>
        </w:rPr>
        <w:t></w:t>
      </w:r>
      <w:r>
        <w:rPr>
          <w:spacing w:val="-25"/>
          <w:w w:val="105"/>
          <w:sz w:val="23"/>
        </w:rPr>
        <w:t> </w:t>
      </w:r>
      <w:r>
        <w:rPr>
          <w:rFonts w:ascii="Symbol" w:hAnsi="Symbol"/>
          <w:w w:val="105"/>
          <w:position w:val="15"/>
          <w:sz w:val="23"/>
        </w:rPr>
        <w:t></w:t>
      </w:r>
      <w:r>
        <w:rPr>
          <w:w w:val="105"/>
          <w:position w:val="15"/>
          <w:sz w:val="23"/>
        </w:rPr>
        <w:t>37</w:t>
      </w:r>
    </w:p>
    <w:p>
      <w:pPr>
        <w:tabs>
          <w:tab w:pos="2559" w:val="left" w:leader="none"/>
        </w:tabs>
        <w:spacing w:line="220" w:lineRule="exact" w:before="0"/>
        <w:ind w:left="2029" w:right="0" w:firstLine="0"/>
        <w:jc w:val="left"/>
        <w:rPr>
          <w:sz w:val="23"/>
        </w:rPr>
      </w:pPr>
      <w:r>
        <w:rPr/>
        <w:pict>
          <v:group style="position:absolute;margin-left:132.230743pt;margin-top:13.326621pt;width:21.05pt;height:13.55pt;mso-position-horizontal-relative:page;mso-position-vertical-relative:paragraph;z-index:-732928" coordorigin="2645,267" coordsize="421,271">
            <v:shape style="position:absolute;left:669;top:9644;width:413;height:268" coordorigin="669,9645" coordsize="413,268" path="m2656,453l2680,439m2681,439l2739,535m2739,535l2803,282m2803,282l3066,282e" filled="false" stroked="true" strokeweight=".13568pt" strokecolor="#000000">
              <v:path arrowok="t"/>
              <v:stroke dashstyle="solid"/>
            </v:shape>
            <v:shape style="position:absolute;left:2644;top:266;width:413;height:260" coordorigin="2645,267" coordsize="413,260" path="m2688,438l2664,438,2723,526,2735,526,2741,501,2730,501,2688,438xm3057,267l2789,267,2730,501,2741,501,2797,278,3057,278,3057,267xm2678,422l2645,440,2648,447,2664,438,2688,438,2678,422xe" filled="true" fillcolor="#000000" stroked="false">
              <v:path arrowok="t"/>
              <v:fill type="solid"/>
            </v:shape>
            <w10:wrap type="none"/>
          </v:group>
        </w:pict>
      </w:r>
      <w:r>
        <w:rPr/>
        <w:drawing>
          <wp:anchor distT="0" distB="0" distL="0" distR="0" allowOverlap="1" layoutInCell="1" locked="0" behindDoc="1" simplePos="0" relativeHeight="267702551">
            <wp:simplePos x="0" y="0"/>
            <wp:positionH relativeFrom="page">
              <wp:posOffset>2084066</wp:posOffset>
            </wp:positionH>
            <wp:positionV relativeFrom="paragraph">
              <wp:posOffset>169248</wp:posOffset>
            </wp:positionV>
            <wp:extent cx="179187" cy="171519"/>
            <wp:effectExtent l="0" t="0" r="0" b="0"/>
            <wp:wrapNone/>
            <wp:docPr id="185" name="image216.png" descr=""/>
            <wp:cNvGraphicFramePr>
              <a:graphicFrameLocks noChangeAspect="1"/>
            </wp:cNvGraphicFramePr>
            <a:graphic>
              <a:graphicData uri="http://schemas.openxmlformats.org/drawingml/2006/picture">
                <pic:pic>
                  <pic:nvPicPr>
                    <pic:cNvPr id="186" name="image216.png"/>
                    <pic:cNvPicPr/>
                  </pic:nvPicPr>
                  <pic:blipFill>
                    <a:blip r:embed="rId220" cstate="print"/>
                    <a:stretch>
                      <a:fillRect/>
                    </a:stretch>
                  </pic:blipFill>
                  <pic:spPr>
                    <a:xfrm>
                      <a:off x="0" y="0"/>
                      <a:ext cx="179187" cy="171519"/>
                    </a:xfrm>
                    <a:prstGeom prst="rect">
                      <a:avLst/>
                    </a:prstGeom>
                  </pic:spPr>
                </pic:pic>
              </a:graphicData>
            </a:graphic>
          </wp:anchor>
        </w:drawing>
      </w:r>
      <w:r>
        <w:rPr/>
        <w:drawing>
          <wp:anchor distT="0" distB="0" distL="0" distR="0" allowOverlap="1" layoutInCell="1" locked="0" behindDoc="1" simplePos="0" relativeHeight="267702575">
            <wp:simplePos x="0" y="0"/>
            <wp:positionH relativeFrom="page">
              <wp:posOffset>2797834</wp:posOffset>
            </wp:positionH>
            <wp:positionV relativeFrom="paragraph">
              <wp:posOffset>169248</wp:posOffset>
            </wp:positionV>
            <wp:extent cx="179375" cy="171519"/>
            <wp:effectExtent l="0" t="0" r="0" b="0"/>
            <wp:wrapNone/>
            <wp:docPr id="187" name="image107.png" descr=""/>
            <wp:cNvGraphicFramePr>
              <a:graphicFrameLocks noChangeAspect="1"/>
            </wp:cNvGraphicFramePr>
            <a:graphic>
              <a:graphicData uri="http://schemas.openxmlformats.org/drawingml/2006/picture">
                <pic:pic>
                  <pic:nvPicPr>
                    <pic:cNvPr id="188" name="image107.png"/>
                    <pic:cNvPicPr/>
                  </pic:nvPicPr>
                  <pic:blipFill>
                    <a:blip r:embed="rId111" cstate="print"/>
                    <a:stretch>
                      <a:fillRect/>
                    </a:stretch>
                  </pic:blipFill>
                  <pic:spPr>
                    <a:xfrm>
                      <a:off x="0" y="0"/>
                      <a:ext cx="179375" cy="171519"/>
                    </a:xfrm>
                    <a:prstGeom prst="rect">
                      <a:avLst/>
                    </a:prstGeom>
                  </pic:spPr>
                </pic:pic>
              </a:graphicData>
            </a:graphic>
          </wp:anchor>
        </w:drawing>
      </w:r>
      <w:r>
        <w:rPr>
          <w:w w:val="105"/>
          <w:sz w:val="23"/>
        </w:rPr>
        <w:t>4</w:t>
        <w:tab/>
        <w:t>4</w:t>
      </w:r>
    </w:p>
    <w:p>
      <w:pPr>
        <w:spacing w:line="260" w:lineRule="exact" w:before="0"/>
        <w:ind w:left="933" w:right="0" w:firstLine="0"/>
        <w:jc w:val="left"/>
        <w:rPr>
          <w:sz w:val="23"/>
        </w:rPr>
      </w:pPr>
      <w:r>
        <w:rPr/>
        <w:br w:type="column"/>
      </w:r>
      <w:r>
        <w:rPr>
          <w:sz w:val="23"/>
        </w:rPr>
        <w:t>3</w:t>
      </w:r>
    </w:p>
    <w:p>
      <w:pPr>
        <w:pStyle w:val="BodyText"/>
        <w:spacing w:before="157"/>
        <w:ind w:left="3146"/>
      </w:pPr>
      <w:r>
        <w:rPr/>
        <w:t>Cho 0,25đ.</w:t>
      </w:r>
    </w:p>
    <w:p>
      <w:pPr>
        <w:spacing w:after="0"/>
        <w:sectPr>
          <w:type w:val="continuous"/>
          <w:pgSz w:w="11910" w:h="16840"/>
          <w:pgMar w:top="900" w:bottom="280" w:left="920" w:right="180"/>
          <w:cols w:num="2" w:equalWidth="0">
            <w:col w:w="3771" w:space="1217"/>
            <w:col w:w="5822"/>
          </w:cols>
        </w:sectPr>
      </w:pPr>
    </w:p>
    <w:p>
      <w:pPr>
        <w:tabs>
          <w:tab w:pos="1245" w:val="left" w:leader="none"/>
        </w:tabs>
        <w:spacing w:line="320" w:lineRule="exact" w:before="22"/>
        <w:ind w:left="212" w:right="0" w:firstLine="0"/>
        <w:jc w:val="left"/>
        <w:rPr>
          <w:rFonts w:ascii="Symbol" w:hAnsi="Symbol"/>
          <w:sz w:val="24"/>
        </w:rPr>
      </w:pPr>
      <w:r>
        <w:rPr/>
        <w:drawing>
          <wp:anchor distT="0" distB="0" distL="0" distR="0" allowOverlap="1" layoutInCell="1" locked="0" behindDoc="1" simplePos="0" relativeHeight="267702503">
            <wp:simplePos x="0" y="0"/>
            <wp:positionH relativeFrom="page">
              <wp:posOffset>1291169</wp:posOffset>
            </wp:positionH>
            <wp:positionV relativeFrom="paragraph">
              <wp:posOffset>29789</wp:posOffset>
            </wp:positionV>
            <wp:extent cx="248284" cy="169171"/>
            <wp:effectExtent l="0" t="0" r="0" b="0"/>
            <wp:wrapNone/>
            <wp:docPr id="189" name="image102.png" descr=""/>
            <wp:cNvGraphicFramePr>
              <a:graphicFrameLocks noChangeAspect="1"/>
            </wp:cNvGraphicFramePr>
            <a:graphic>
              <a:graphicData uri="http://schemas.openxmlformats.org/drawingml/2006/picture">
                <pic:pic>
                  <pic:nvPicPr>
                    <pic:cNvPr id="190" name="image102.png"/>
                    <pic:cNvPicPr/>
                  </pic:nvPicPr>
                  <pic:blipFill>
                    <a:blip r:embed="rId106" cstate="print"/>
                    <a:stretch>
                      <a:fillRect/>
                    </a:stretch>
                  </pic:blipFill>
                  <pic:spPr>
                    <a:xfrm>
                      <a:off x="0" y="0"/>
                      <a:ext cx="248284" cy="169171"/>
                    </a:xfrm>
                    <a:prstGeom prst="rect">
                      <a:avLst/>
                    </a:prstGeom>
                  </pic:spPr>
                </pic:pic>
              </a:graphicData>
            </a:graphic>
          </wp:anchor>
        </w:drawing>
      </w:r>
      <w:r>
        <w:rPr/>
        <w:drawing>
          <wp:anchor distT="0" distB="0" distL="0" distR="0" allowOverlap="1" layoutInCell="1" locked="0" behindDoc="1" simplePos="0" relativeHeight="267702599">
            <wp:simplePos x="0" y="0"/>
            <wp:positionH relativeFrom="page">
              <wp:posOffset>3185747</wp:posOffset>
            </wp:positionH>
            <wp:positionV relativeFrom="paragraph">
              <wp:posOffset>29789</wp:posOffset>
            </wp:positionV>
            <wp:extent cx="179075" cy="171519"/>
            <wp:effectExtent l="0" t="0" r="0" b="0"/>
            <wp:wrapNone/>
            <wp:docPr id="191" name="image217.png" descr=""/>
            <wp:cNvGraphicFramePr>
              <a:graphicFrameLocks noChangeAspect="1"/>
            </wp:cNvGraphicFramePr>
            <a:graphic>
              <a:graphicData uri="http://schemas.openxmlformats.org/drawingml/2006/picture">
                <pic:pic>
                  <pic:nvPicPr>
                    <pic:cNvPr id="192" name="image217.png"/>
                    <pic:cNvPicPr/>
                  </pic:nvPicPr>
                  <pic:blipFill>
                    <a:blip r:embed="rId221" cstate="print"/>
                    <a:stretch>
                      <a:fillRect/>
                    </a:stretch>
                  </pic:blipFill>
                  <pic:spPr>
                    <a:xfrm>
                      <a:off x="0" y="0"/>
                      <a:ext cx="179075" cy="171519"/>
                    </a:xfrm>
                    <a:prstGeom prst="rect">
                      <a:avLst/>
                    </a:prstGeom>
                  </pic:spPr>
                </pic:pic>
              </a:graphicData>
            </a:graphic>
          </wp:anchor>
        </w:drawing>
      </w:r>
      <w:r>
        <w:rPr/>
        <w:drawing>
          <wp:anchor distT="0" distB="0" distL="0" distR="0" allowOverlap="1" layoutInCell="1" locked="0" behindDoc="1" simplePos="0" relativeHeight="267702623">
            <wp:simplePos x="0" y="0"/>
            <wp:positionH relativeFrom="page">
              <wp:posOffset>3502157</wp:posOffset>
            </wp:positionH>
            <wp:positionV relativeFrom="paragraph">
              <wp:posOffset>29789</wp:posOffset>
            </wp:positionV>
            <wp:extent cx="179075" cy="171519"/>
            <wp:effectExtent l="0" t="0" r="0" b="0"/>
            <wp:wrapNone/>
            <wp:docPr id="193" name="image109.png" descr=""/>
            <wp:cNvGraphicFramePr>
              <a:graphicFrameLocks noChangeAspect="1"/>
            </wp:cNvGraphicFramePr>
            <a:graphic>
              <a:graphicData uri="http://schemas.openxmlformats.org/drawingml/2006/picture">
                <pic:pic>
                  <pic:nvPicPr>
                    <pic:cNvPr id="194" name="image109.png"/>
                    <pic:cNvPicPr/>
                  </pic:nvPicPr>
                  <pic:blipFill>
                    <a:blip r:embed="rId113" cstate="print"/>
                    <a:stretch>
                      <a:fillRect/>
                    </a:stretch>
                  </pic:blipFill>
                  <pic:spPr>
                    <a:xfrm>
                      <a:off x="0" y="0"/>
                      <a:ext cx="179075" cy="171519"/>
                    </a:xfrm>
                    <a:prstGeom prst="rect">
                      <a:avLst/>
                    </a:prstGeom>
                  </pic:spPr>
                </pic:pic>
              </a:graphicData>
            </a:graphic>
          </wp:anchor>
        </w:drawing>
      </w:r>
      <w:r>
        <w:rPr>
          <w:w w:val="105"/>
          <w:sz w:val="28"/>
        </w:rPr>
        <w:t>c/</w:t>
        <w:tab/>
      </w:r>
      <w:r>
        <w:rPr>
          <w:spacing w:val="-3"/>
          <w:w w:val="105"/>
          <w:sz w:val="24"/>
        </w:rPr>
        <w:t>12</w:t>
      </w:r>
      <w:r>
        <w:rPr>
          <w:spacing w:val="-12"/>
          <w:w w:val="105"/>
          <w:sz w:val="24"/>
        </w:rPr>
        <w:t> </w:t>
      </w:r>
      <w:r>
        <w:rPr>
          <w:rFonts w:ascii="Symbol" w:hAnsi="Symbol"/>
          <w:w w:val="105"/>
          <w:sz w:val="24"/>
        </w:rPr>
        <w:t></w:t>
      </w:r>
    </w:p>
    <w:p>
      <w:pPr>
        <w:spacing w:before="41"/>
        <w:ind w:left="160" w:right="0" w:firstLine="0"/>
        <w:jc w:val="left"/>
        <w:rPr>
          <w:rFonts w:ascii="Symbol" w:hAnsi="Symbol"/>
          <w:sz w:val="24"/>
        </w:rPr>
      </w:pPr>
      <w:r>
        <w:rPr/>
        <w:br w:type="column"/>
      </w:r>
      <w:r>
        <w:rPr>
          <w:spacing w:val="-3"/>
          <w:w w:val="105"/>
          <w:sz w:val="24"/>
        </w:rPr>
        <w:t>27</w:t>
      </w:r>
      <w:r>
        <w:rPr>
          <w:spacing w:val="-8"/>
          <w:w w:val="105"/>
          <w:sz w:val="24"/>
        </w:rPr>
        <w:t> </w:t>
      </w:r>
      <w:r>
        <w:rPr>
          <w:rFonts w:ascii="Symbol" w:hAnsi="Symbol"/>
          <w:w w:val="105"/>
          <w:sz w:val="24"/>
        </w:rPr>
        <w:t></w:t>
      </w:r>
    </w:p>
    <w:p>
      <w:pPr>
        <w:tabs>
          <w:tab w:pos="730" w:val="left" w:leader="none"/>
        </w:tabs>
        <w:spacing w:line="320" w:lineRule="exact" w:before="22"/>
        <w:ind w:left="147" w:right="0" w:firstLine="0"/>
        <w:jc w:val="left"/>
        <w:rPr>
          <w:sz w:val="24"/>
        </w:rPr>
      </w:pPr>
      <w:r>
        <w:rPr/>
        <w:br w:type="column"/>
      </w:r>
      <w:r>
        <w:rPr>
          <w:w w:val="105"/>
          <w:sz w:val="24"/>
        </w:rPr>
        <w:t>3</w:t>
      </w:r>
      <w:r>
        <w:rPr>
          <w:spacing w:val="-24"/>
          <w:w w:val="105"/>
          <w:sz w:val="24"/>
        </w:rPr>
        <w:t> </w:t>
      </w:r>
      <w:r>
        <w:rPr>
          <w:w w:val="105"/>
          <w:sz w:val="28"/>
        </w:rPr>
        <w:t>.</w:t>
        <w:tab/>
        <w:t>= </w:t>
      </w:r>
      <w:r>
        <w:rPr>
          <w:w w:val="105"/>
          <w:sz w:val="24"/>
        </w:rPr>
        <w:t>2  3 </w:t>
      </w:r>
      <w:r>
        <w:rPr>
          <w:rFonts w:ascii="Symbol" w:hAnsi="Symbol"/>
          <w:w w:val="105"/>
          <w:sz w:val="24"/>
        </w:rPr>
        <w:t></w:t>
      </w:r>
      <w:r>
        <w:rPr>
          <w:w w:val="105"/>
          <w:sz w:val="24"/>
        </w:rPr>
        <w:t> 3  3 </w:t>
      </w:r>
      <w:r>
        <w:rPr>
          <w:rFonts w:ascii="Symbol" w:hAnsi="Symbol"/>
          <w:w w:val="105"/>
          <w:sz w:val="24"/>
        </w:rPr>
        <w:t></w:t>
      </w:r>
      <w:r>
        <w:rPr>
          <w:w w:val="105"/>
          <w:sz w:val="24"/>
        </w:rPr>
        <w:t> </w:t>
      </w:r>
      <w:r>
        <w:rPr>
          <w:spacing w:val="61"/>
          <w:w w:val="105"/>
          <w:sz w:val="24"/>
        </w:rPr>
        <w:t> </w:t>
      </w:r>
      <w:r>
        <w:rPr>
          <w:w w:val="105"/>
          <w:sz w:val="24"/>
        </w:rPr>
        <w:t>3</w:t>
      </w:r>
    </w:p>
    <w:p>
      <w:pPr>
        <w:pStyle w:val="BodyText"/>
        <w:spacing w:line="320" w:lineRule="exact" w:before="22"/>
        <w:ind w:left="212"/>
      </w:pPr>
      <w:r>
        <w:rPr/>
        <w:br w:type="column"/>
      </w:r>
      <w:r>
        <w:rPr/>
        <w:t>Cho 0,25đ.</w:t>
      </w:r>
    </w:p>
    <w:p>
      <w:pPr>
        <w:spacing w:after="0" w:line="320" w:lineRule="exact"/>
        <w:sectPr>
          <w:type w:val="continuous"/>
          <w:pgSz w:w="11910" w:h="16840"/>
          <w:pgMar w:top="900" w:bottom="280" w:left="920" w:right="180"/>
          <w:cols w:num="4" w:equalWidth="0">
            <w:col w:w="1682" w:space="40"/>
            <w:col w:w="602" w:space="39"/>
            <w:col w:w="2509" w:space="3288"/>
            <w:col w:w="2650"/>
          </w:cols>
        </w:sectPr>
      </w:pPr>
    </w:p>
    <w:p>
      <w:pPr>
        <w:tabs>
          <w:tab w:pos="1421" w:val="left" w:leader="none"/>
        </w:tabs>
        <w:spacing w:before="7"/>
        <w:ind w:left="933" w:right="0" w:firstLine="0"/>
        <w:jc w:val="left"/>
        <w:rPr>
          <w:sz w:val="24"/>
        </w:rPr>
      </w:pPr>
      <w:r>
        <w:rPr/>
        <w:drawing>
          <wp:anchor distT="0" distB="0" distL="0" distR="0" allowOverlap="1" layoutInCell="1" locked="0" behindDoc="1" simplePos="0" relativeHeight="267702647">
            <wp:simplePos x="0" y="0"/>
            <wp:positionH relativeFrom="page">
              <wp:posOffset>1391391</wp:posOffset>
            </wp:positionH>
            <wp:positionV relativeFrom="paragraph">
              <wp:posOffset>41209</wp:posOffset>
            </wp:positionV>
            <wp:extent cx="178427" cy="171923"/>
            <wp:effectExtent l="0" t="0" r="0" b="0"/>
            <wp:wrapNone/>
            <wp:docPr id="195" name="image218.png" descr=""/>
            <wp:cNvGraphicFramePr>
              <a:graphicFrameLocks noChangeAspect="1"/>
            </wp:cNvGraphicFramePr>
            <a:graphic>
              <a:graphicData uri="http://schemas.openxmlformats.org/drawingml/2006/picture">
                <pic:pic>
                  <pic:nvPicPr>
                    <pic:cNvPr id="196" name="image218.png"/>
                    <pic:cNvPicPr/>
                  </pic:nvPicPr>
                  <pic:blipFill>
                    <a:blip r:embed="rId222" cstate="print"/>
                    <a:stretch>
                      <a:fillRect/>
                    </a:stretch>
                  </pic:blipFill>
                  <pic:spPr>
                    <a:xfrm>
                      <a:off x="0" y="0"/>
                      <a:ext cx="178427" cy="171923"/>
                    </a:xfrm>
                    <a:prstGeom prst="rect">
                      <a:avLst/>
                    </a:prstGeom>
                  </pic:spPr>
                </pic:pic>
              </a:graphicData>
            </a:graphic>
          </wp:anchor>
        </w:drawing>
      </w:r>
      <w:r>
        <w:rPr/>
        <w:drawing>
          <wp:anchor distT="0" distB="0" distL="0" distR="0" allowOverlap="1" layoutInCell="1" locked="0" behindDoc="1" simplePos="0" relativeHeight="267702671">
            <wp:simplePos x="0" y="0"/>
            <wp:positionH relativeFrom="page">
              <wp:posOffset>2396188</wp:posOffset>
            </wp:positionH>
            <wp:positionV relativeFrom="paragraph">
              <wp:posOffset>41209</wp:posOffset>
            </wp:positionV>
            <wp:extent cx="178424" cy="171923"/>
            <wp:effectExtent l="0" t="0" r="0" b="0"/>
            <wp:wrapNone/>
            <wp:docPr id="197" name="image219.png" descr=""/>
            <wp:cNvGraphicFramePr>
              <a:graphicFrameLocks noChangeAspect="1"/>
            </wp:cNvGraphicFramePr>
            <a:graphic>
              <a:graphicData uri="http://schemas.openxmlformats.org/drawingml/2006/picture">
                <pic:pic>
                  <pic:nvPicPr>
                    <pic:cNvPr id="198" name="image219.png"/>
                    <pic:cNvPicPr/>
                  </pic:nvPicPr>
                  <pic:blipFill>
                    <a:blip r:embed="rId223" cstate="print"/>
                    <a:stretch>
                      <a:fillRect/>
                    </a:stretch>
                  </pic:blipFill>
                  <pic:spPr>
                    <a:xfrm>
                      <a:off x="0" y="0"/>
                      <a:ext cx="178424" cy="171923"/>
                    </a:xfrm>
                    <a:prstGeom prst="rect">
                      <a:avLst/>
                    </a:prstGeom>
                  </pic:spPr>
                </pic:pic>
              </a:graphicData>
            </a:graphic>
          </wp:anchor>
        </w:drawing>
      </w:r>
      <w:r>
        <w:rPr>
          <w:position w:val="2"/>
          <w:sz w:val="28"/>
        </w:rPr>
        <w:t>=</w:t>
        <w:tab/>
      </w:r>
      <w:r>
        <w:rPr>
          <w:position w:val="2"/>
          <w:sz w:val="24"/>
        </w:rPr>
        <w:t>3</w:t>
      </w:r>
      <w:r>
        <w:rPr>
          <w:spacing w:val="-31"/>
          <w:position w:val="2"/>
          <w:sz w:val="24"/>
        </w:rPr>
        <w:t> </w:t>
      </w:r>
      <w:r>
        <w:rPr>
          <w:rFonts w:ascii="Symbol" w:hAnsi="Symbol"/>
          <w:spacing w:val="5"/>
          <w:sz w:val="31"/>
        </w:rPr>
        <w:t></w:t>
      </w:r>
      <w:r>
        <w:rPr>
          <w:spacing w:val="5"/>
          <w:position w:val="2"/>
          <w:sz w:val="24"/>
        </w:rPr>
        <w:t>2</w:t>
      </w:r>
      <w:r>
        <w:rPr>
          <w:spacing w:val="-28"/>
          <w:position w:val="2"/>
          <w:sz w:val="24"/>
        </w:rPr>
        <w:t> </w:t>
      </w:r>
      <w:r>
        <w:rPr>
          <w:rFonts w:ascii="Symbol" w:hAnsi="Symbol"/>
          <w:position w:val="2"/>
          <w:sz w:val="24"/>
        </w:rPr>
        <w:t></w:t>
      </w:r>
      <w:r>
        <w:rPr>
          <w:spacing w:val="-30"/>
          <w:position w:val="2"/>
          <w:sz w:val="24"/>
        </w:rPr>
        <w:t> </w:t>
      </w:r>
      <w:r>
        <w:rPr>
          <w:position w:val="2"/>
          <w:sz w:val="24"/>
        </w:rPr>
        <w:t>3</w:t>
      </w:r>
      <w:r>
        <w:rPr>
          <w:spacing w:val="-35"/>
          <w:position w:val="2"/>
          <w:sz w:val="24"/>
        </w:rPr>
        <w:t> </w:t>
      </w:r>
      <w:r>
        <w:rPr>
          <w:rFonts w:ascii="Symbol" w:hAnsi="Symbol"/>
          <w:position w:val="2"/>
          <w:sz w:val="24"/>
        </w:rPr>
        <w:t></w:t>
      </w:r>
      <w:r>
        <w:rPr>
          <w:position w:val="2"/>
          <w:sz w:val="24"/>
        </w:rPr>
        <w:t>1</w:t>
      </w:r>
      <w:r>
        <w:rPr>
          <w:rFonts w:ascii="Symbol" w:hAnsi="Symbol"/>
          <w:sz w:val="31"/>
        </w:rPr>
        <w:t></w:t>
      </w:r>
      <w:r>
        <w:rPr>
          <w:spacing w:val="-43"/>
          <w:sz w:val="31"/>
        </w:rPr>
        <w:t> </w:t>
      </w:r>
      <w:r>
        <w:rPr>
          <w:rFonts w:ascii="Symbol" w:hAnsi="Symbol"/>
          <w:position w:val="2"/>
          <w:sz w:val="24"/>
        </w:rPr>
        <w:t></w:t>
      </w:r>
      <w:r>
        <w:rPr>
          <w:spacing w:val="-12"/>
          <w:position w:val="2"/>
          <w:sz w:val="24"/>
        </w:rPr>
        <w:t> </w:t>
      </w:r>
      <w:r>
        <w:rPr>
          <w:position w:val="2"/>
          <w:sz w:val="24"/>
        </w:rPr>
        <w:t>4 </w:t>
      </w:r>
      <w:r>
        <w:rPr>
          <w:spacing w:val="30"/>
          <w:position w:val="2"/>
          <w:sz w:val="24"/>
        </w:rPr>
        <w:t> </w:t>
      </w:r>
      <w:r>
        <w:rPr>
          <w:position w:val="2"/>
          <w:sz w:val="24"/>
        </w:rPr>
        <w:t>3</w:t>
      </w:r>
    </w:p>
    <w:p>
      <w:pPr>
        <w:pStyle w:val="BodyText"/>
        <w:spacing w:before="40"/>
        <w:ind w:left="933"/>
      </w:pPr>
      <w:r>
        <w:rPr/>
        <w:br w:type="column"/>
      </w:r>
      <w:r>
        <w:rPr/>
        <w:t>Cho 0,25đ.</w:t>
      </w:r>
    </w:p>
    <w:p>
      <w:pPr>
        <w:spacing w:after="0"/>
        <w:sectPr>
          <w:type w:val="continuous"/>
          <w:pgSz w:w="11910" w:h="16840"/>
          <w:pgMar w:top="900" w:bottom="280" w:left="920" w:right="180"/>
          <w:cols w:num="2" w:equalWidth="0">
            <w:col w:w="3127" w:space="4075"/>
            <w:col w:w="3608"/>
          </w:cols>
        </w:sectPr>
      </w:pPr>
    </w:p>
    <w:p>
      <w:pPr>
        <w:tabs>
          <w:tab w:pos="2608" w:val="left" w:leader="none"/>
        </w:tabs>
        <w:spacing w:line="339" w:lineRule="exact" w:before="65"/>
        <w:ind w:left="212" w:right="0" w:firstLine="0"/>
        <w:jc w:val="left"/>
        <w:rPr>
          <w:sz w:val="23"/>
        </w:rPr>
      </w:pPr>
      <w:r>
        <w:rPr/>
        <w:pict>
          <v:line style="position:absolute;mso-position-horizontal-relative:page;mso-position-vertical-relative:paragraph;z-index:62656;mso-wrap-distance-left:0;mso-wrap-distance-right:0" from="56.639999pt,23.624695pt" to="165.859999pt,23.624695pt" stroked="true" strokeweight="1.344pt" strokecolor="#000000">
            <v:stroke dashstyle="solid"/>
            <w10:wrap type="topAndBottom"/>
          </v:line>
        </w:pict>
      </w:r>
      <w:r>
        <w:rPr/>
        <w:pict>
          <v:line style="position:absolute;mso-position-horizontal-relative:page;mso-position-vertical-relative:paragraph;z-index:-732760" from="271.694061pt,18.514965pt" to="278.917878pt,18.514965pt" stroked="true" strokeweight=".491368pt" strokecolor="#000000">
            <v:stroke dashstyle="solid"/>
            <w10:wrap type="none"/>
          </v:line>
        </w:pict>
      </w:r>
      <w:r>
        <w:rPr/>
        <w:pict>
          <v:line style="position:absolute;mso-position-horizontal-relative:page;mso-position-vertical-relative:paragraph;z-index:-732736" from="303.263794pt,18.514965pt" to="310.512091pt,18.514965pt" stroked="true" strokeweight=".491368pt" strokecolor="#000000">
            <v:stroke dashstyle="solid"/>
            <w10:wrap type="none"/>
          </v:line>
        </w:pict>
      </w:r>
      <w:r>
        <w:rPr/>
        <w:pict>
          <v:line style="position:absolute;mso-position-horizontal-relative:page;mso-position-vertical-relative:paragraph;z-index:-732712" from="330.740784pt,18.514965pt" to="337.964403pt,18.514965pt" stroked="true" strokeweight=".491368pt" strokecolor="#000000">
            <v:stroke dashstyle="solid"/>
            <w10:wrap type="none"/>
          </v:line>
        </w:pict>
      </w:r>
      <w:r>
        <w:rPr>
          <w:b/>
          <w:w w:val="105"/>
          <w:sz w:val="28"/>
        </w:rPr>
        <w:t>Bài</w:t>
      </w:r>
      <w:r>
        <w:rPr>
          <w:b/>
          <w:spacing w:val="-18"/>
          <w:w w:val="105"/>
          <w:sz w:val="28"/>
        </w:rPr>
        <w:t> </w:t>
      </w:r>
      <w:r>
        <w:rPr>
          <w:b/>
          <w:w w:val="105"/>
          <w:sz w:val="28"/>
        </w:rPr>
        <w:t>2:</w:t>
      </w:r>
      <w:r>
        <w:rPr>
          <w:b/>
          <w:spacing w:val="-15"/>
          <w:w w:val="105"/>
          <w:sz w:val="28"/>
        </w:rPr>
        <w:t> </w:t>
      </w:r>
      <w:r>
        <w:rPr>
          <w:b/>
          <w:w w:val="105"/>
          <w:sz w:val="28"/>
        </w:rPr>
        <w:t>(</w:t>
      </w:r>
      <w:r>
        <w:rPr>
          <w:b/>
          <w:spacing w:val="-18"/>
          <w:w w:val="105"/>
          <w:sz w:val="28"/>
        </w:rPr>
        <w:t> </w:t>
      </w:r>
      <w:r>
        <w:rPr>
          <w:b/>
          <w:w w:val="105"/>
          <w:sz w:val="28"/>
        </w:rPr>
        <w:t>1,5</w:t>
      </w:r>
      <w:r>
        <w:rPr>
          <w:b/>
          <w:spacing w:val="-15"/>
          <w:w w:val="105"/>
          <w:sz w:val="28"/>
        </w:rPr>
        <w:t> </w:t>
      </w:r>
      <w:r>
        <w:rPr>
          <w:b/>
          <w:w w:val="105"/>
          <w:sz w:val="28"/>
        </w:rPr>
        <w:t>điểm</w:t>
      </w:r>
      <w:r>
        <w:rPr>
          <w:b/>
          <w:spacing w:val="-19"/>
          <w:w w:val="105"/>
          <w:sz w:val="28"/>
        </w:rPr>
        <w:t> </w:t>
      </w:r>
      <w:r>
        <w:rPr>
          <w:b/>
          <w:w w:val="105"/>
          <w:sz w:val="28"/>
        </w:rPr>
        <w:t>).</w:t>
        <w:tab/>
      </w:r>
      <w:r>
        <w:rPr>
          <w:w w:val="105"/>
          <w:sz w:val="28"/>
        </w:rPr>
        <w:t>Tìm x biết : </w:t>
      </w:r>
      <w:r>
        <w:rPr>
          <w:spacing w:val="-3"/>
          <w:w w:val="105"/>
          <w:sz w:val="28"/>
        </w:rPr>
        <w:t>a</w:t>
      </w:r>
      <w:r>
        <w:rPr>
          <w:spacing w:val="13"/>
          <w:w w:val="105"/>
          <w:sz w:val="28"/>
        </w:rPr>
        <w:t> </w:t>
      </w:r>
      <w:r>
        <w:rPr>
          <w:w w:val="105"/>
          <w:sz w:val="23"/>
        </w:rPr>
        <w:t>5 </w:t>
      </w:r>
      <w:r>
        <w:rPr>
          <w:w w:val="105"/>
          <w:position w:val="15"/>
          <w:sz w:val="23"/>
        </w:rPr>
        <w:t>2 </w:t>
      </w:r>
      <w:r>
        <w:rPr>
          <w:i/>
          <w:w w:val="105"/>
          <w:sz w:val="23"/>
        </w:rPr>
        <w:t>x </w:t>
      </w:r>
      <w:r>
        <w:rPr>
          <w:rFonts w:ascii="Symbol" w:hAnsi="Symbol"/>
          <w:spacing w:val="6"/>
          <w:w w:val="105"/>
          <w:sz w:val="23"/>
        </w:rPr>
        <w:t></w:t>
      </w:r>
      <w:r>
        <w:rPr>
          <w:spacing w:val="6"/>
          <w:w w:val="105"/>
          <w:sz w:val="23"/>
        </w:rPr>
        <w:t>1 </w:t>
      </w:r>
      <w:r>
        <w:rPr>
          <w:w w:val="105"/>
          <w:position w:val="15"/>
          <w:sz w:val="23"/>
        </w:rPr>
        <w:t>2 </w:t>
      </w:r>
      <w:r>
        <w:rPr>
          <w:rFonts w:ascii="Symbol" w:hAnsi="Symbol"/>
          <w:w w:val="105"/>
          <w:sz w:val="23"/>
        </w:rPr>
        <w:t></w:t>
      </w:r>
      <w:r>
        <w:rPr>
          <w:w w:val="105"/>
          <w:sz w:val="23"/>
        </w:rPr>
        <w:t> 4 </w:t>
      </w:r>
      <w:r>
        <w:rPr>
          <w:w w:val="105"/>
          <w:position w:val="15"/>
          <w:sz w:val="23"/>
        </w:rPr>
        <w:t>1</w:t>
      </w:r>
    </w:p>
    <w:p>
      <w:pPr>
        <w:spacing w:after="0" w:line="339" w:lineRule="exact"/>
        <w:jc w:val="left"/>
        <w:rPr>
          <w:sz w:val="23"/>
        </w:rPr>
        <w:sectPr>
          <w:type w:val="continuous"/>
          <w:pgSz w:w="11910" w:h="16840"/>
          <w:pgMar w:top="900" w:bottom="280" w:left="920" w:right="180"/>
        </w:sectPr>
      </w:pPr>
    </w:p>
    <w:p>
      <w:pPr>
        <w:pStyle w:val="BodyText"/>
        <w:rPr>
          <w:sz w:val="44"/>
        </w:rPr>
      </w:pPr>
    </w:p>
    <w:p>
      <w:pPr>
        <w:pStyle w:val="BodyText"/>
        <w:rPr>
          <w:sz w:val="44"/>
        </w:rPr>
      </w:pPr>
    </w:p>
    <w:p>
      <w:pPr>
        <w:pStyle w:val="BodyText"/>
        <w:spacing w:before="8"/>
        <w:rPr>
          <w:sz w:val="42"/>
        </w:rPr>
      </w:pPr>
    </w:p>
    <w:p>
      <w:pPr>
        <w:tabs>
          <w:tab w:pos="769" w:val="left" w:leader="none"/>
        </w:tabs>
        <w:spacing w:line="356" w:lineRule="exact" w:before="1"/>
        <w:ind w:left="212" w:right="0" w:firstLine="0"/>
        <w:jc w:val="left"/>
        <w:rPr>
          <w:sz w:val="23"/>
        </w:rPr>
      </w:pPr>
      <w:r>
        <w:rPr/>
        <w:pict>
          <v:line style="position:absolute;mso-position-horizontal-relative:page;mso-position-vertical-relative:paragraph;z-index:-732616" from="80.076828pt,16.140404pt" to="93.571023pt,16.140404pt" stroked="true" strokeweight=".491368pt" strokecolor="#000000">
            <v:stroke dashstyle="solid"/>
            <w10:wrap type="none"/>
          </v:line>
        </w:pict>
      </w:r>
      <w:r>
        <w:rPr/>
        <w:pict>
          <v:line style="position:absolute;mso-position-horizontal-relative:page;mso-position-vertical-relative:paragraph;z-index:-732592" from="106.39222pt,16.140404pt" to="120.269466pt,16.140404pt" stroked="true" strokeweight=".491368pt" strokecolor="#000000">
            <v:stroke dashstyle="solid"/>
            <w10:wrap type="none"/>
          </v:line>
        </w:pict>
      </w:r>
      <w:r>
        <w:rPr>
          <w:w w:val="110"/>
          <w:sz w:val="28"/>
        </w:rPr>
        <w:t>b/</w:t>
        <w:tab/>
      </w:r>
      <w:r>
        <w:rPr>
          <w:i/>
          <w:w w:val="110"/>
          <w:position w:val="15"/>
          <w:sz w:val="23"/>
        </w:rPr>
        <w:t>x  </w:t>
      </w:r>
      <w:r>
        <w:rPr>
          <w:rFonts w:ascii="Symbol" w:hAnsi="Symbol"/>
          <w:w w:val="110"/>
          <w:sz w:val="23"/>
        </w:rPr>
        <w:t></w:t>
      </w:r>
      <w:r>
        <w:rPr>
          <w:w w:val="110"/>
          <w:sz w:val="23"/>
        </w:rPr>
        <w:t> </w:t>
      </w:r>
      <w:r>
        <w:rPr>
          <w:rFonts w:ascii="Symbol" w:hAnsi="Symbol"/>
          <w:w w:val="110"/>
          <w:position w:val="15"/>
          <w:sz w:val="23"/>
        </w:rPr>
        <w:t></w:t>
      </w:r>
      <w:r>
        <w:rPr>
          <w:w w:val="110"/>
          <w:position w:val="15"/>
          <w:sz w:val="23"/>
        </w:rPr>
        <w:t>2  </w:t>
      </w:r>
      <w:r>
        <w:rPr>
          <w:rFonts w:ascii="Symbol" w:hAnsi="Symbol"/>
          <w:w w:val="110"/>
          <w:sz w:val="23"/>
        </w:rPr>
        <w:t></w:t>
      </w:r>
      <w:r>
        <w:rPr>
          <w:w w:val="110"/>
          <w:sz w:val="23"/>
        </w:rPr>
        <w:t> </w:t>
      </w:r>
      <w:r>
        <w:rPr>
          <w:spacing w:val="2"/>
          <w:w w:val="110"/>
          <w:sz w:val="23"/>
        </w:rPr>
        <w:t>9</w:t>
      </w:r>
      <w:r>
        <w:rPr>
          <w:i/>
          <w:spacing w:val="2"/>
          <w:w w:val="110"/>
          <w:sz w:val="23"/>
        </w:rPr>
        <w:t>x </w:t>
      </w:r>
      <w:r>
        <w:rPr>
          <w:rFonts w:ascii="Symbol" w:hAnsi="Symbol"/>
          <w:w w:val="110"/>
          <w:sz w:val="23"/>
        </w:rPr>
        <w:t></w:t>
      </w:r>
      <w:r>
        <w:rPr>
          <w:spacing w:val="-41"/>
          <w:w w:val="110"/>
          <w:sz w:val="23"/>
        </w:rPr>
        <w:t> </w:t>
      </w:r>
      <w:r>
        <w:rPr>
          <w:rFonts w:ascii="Symbol" w:hAnsi="Symbol"/>
          <w:spacing w:val="-5"/>
          <w:w w:val="110"/>
          <w:sz w:val="23"/>
        </w:rPr>
        <w:t></w:t>
      </w:r>
      <w:r>
        <w:rPr>
          <w:spacing w:val="-5"/>
          <w:w w:val="110"/>
          <w:sz w:val="23"/>
        </w:rPr>
        <w:t>54</w:t>
      </w:r>
    </w:p>
    <w:p>
      <w:pPr>
        <w:tabs>
          <w:tab w:pos="1530" w:val="left" w:leader="none"/>
          <w:tab w:pos="2079" w:val="left" w:leader="none"/>
        </w:tabs>
        <w:spacing w:line="261" w:lineRule="exact" w:before="0"/>
        <w:ind w:left="899" w:right="0" w:firstLine="0"/>
        <w:jc w:val="center"/>
        <w:rPr>
          <w:sz w:val="23"/>
        </w:rPr>
      </w:pPr>
      <w:r>
        <w:rPr/>
        <w:br w:type="column"/>
      </w:r>
      <w:r>
        <w:rPr>
          <w:w w:val="105"/>
          <w:sz w:val="23"/>
        </w:rPr>
        <w:t>3</w:t>
        <w:tab/>
        <w:t>3</w:t>
        <w:tab/>
        <w:t>2</w:t>
      </w:r>
    </w:p>
    <w:p>
      <w:pPr>
        <w:spacing w:line="375" w:lineRule="exact" w:before="17"/>
        <w:ind w:left="742" w:right="0" w:firstLine="0"/>
        <w:jc w:val="left"/>
        <w:rPr>
          <w:sz w:val="23"/>
        </w:rPr>
      </w:pPr>
      <w:r>
        <w:rPr/>
        <w:pict>
          <v:line style="position:absolute;mso-position-horizontal-relative:page;mso-position-vertical-relative:paragraph;z-index:-732688" from="279.44043pt,16.078856pt" to="291.542153pt,16.078856pt" stroked="true" strokeweight=".491368pt" strokecolor="#000000">
            <v:stroke dashstyle="solid"/>
            <w10:wrap type="none"/>
          </v:line>
        </w:pict>
      </w:r>
      <w:r>
        <w:rPr/>
        <w:pict>
          <v:line style="position:absolute;mso-position-horizontal-relative:page;mso-position-vertical-relative:paragraph;z-index:-732664" from="311.950531pt,16.078856pt" to="324.075875pt,16.078856pt" stroked="true" strokeweight=".491368pt" strokecolor="#000000">
            <v:stroke dashstyle="solid"/>
            <w10:wrap type="none"/>
          </v:line>
        </w:pict>
      </w:r>
      <w:r>
        <w:rPr>
          <w:rFonts w:ascii="Symbol" w:hAnsi="Symbol"/>
          <w:w w:val="105"/>
          <w:position w:val="-14"/>
          <w:sz w:val="23"/>
        </w:rPr>
        <w:t></w:t>
      </w:r>
      <w:r>
        <w:rPr>
          <w:w w:val="105"/>
          <w:position w:val="-14"/>
          <w:sz w:val="23"/>
        </w:rPr>
        <w:t> </w:t>
      </w:r>
      <w:r>
        <w:rPr>
          <w:w w:val="105"/>
          <w:sz w:val="23"/>
        </w:rPr>
        <w:t>17 </w:t>
      </w:r>
      <w:r>
        <w:rPr>
          <w:i/>
          <w:w w:val="105"/>
          <w:position w:val="-14"/>
          <w:sz w:val="23"/>
        </w:rPr>
        <w:t>x </w:t>
      </w:r>
      <w:r>
        <w:rPr>
          <w:rFonts w:ascii="Symbol" w:hAnsi="Symbol"/>
          <w:w w:val="105"/>
          <w:position w:val="-14"/>
          <w:sz w:val="23"/>
        </w:rPr>
        <w:t></w:t>
      </w:r>
      <w:r>
        <w:rPr>
          <w:w w:val="105"/>
          <w:position w:val="-14"/>
          <w:sz w:val="23"/>
        </w:rPr>
        <w:t> </w:t>
      </w:r>
      <w:r>
        <w:rPr>
          <w:w w:val="105"/>
          <w:sz w:val="23"/>
        </w:rPr>
        <w:t>17</w:t>
      </w:r>
    </w:p>
    <w:p>
      <w:pPr>
        <w:tabs>
          <w:tab w:pos="1424" w:val="left" w:leader="none"/>
        </w:tabs>
        <w:spacing w:line="224" w:lineRule="exact" w:before="0"/>
        <w:ind w:left="775" w:right="0" w:firstLine="0"/>
        <w:jc w:val="center"/>
        <w:rPr>
          <w:sz w:val="23"/>
        </w:rPr>
      </w:pPr>
      <w:r>
        <w:rPr>
          <w:w w:val="105"/>
          <w:sz w:val="23"/>
        </w:rPr>
        <w:t>3</w:t>
        <w:tab/>
        <w:t>6</w:t>
      </w:r>
    </w:p>
    <w:p>
      <w:pPr>
        <w:spacing w:line="384" w:lineRule="exact" w:before="13"/>
        <w:ind w:left="212" w:right="0" w:firstLine="0"/>
        <w:jc w:val="left"/>
        <w:rPr>
          <w:sz w:val="24"/>
        </w:rPr>
      </w:pPr>
      <w:r>
        <w:rPr/>
        <w:pict>
          <v:line style="position:absolute;mso-position-horizontal-relative:page;mso-position-vertical-relative:paragraph;z-index:-732640" from="271.292877pt,16.299524pt" to="278.55982pt,16.299524pt" stroked="true" strokeweight=".504966pt" strokecolor="#000000">
            <v:stroke dashstyle="solid"/>
            <w10:wrap type="none"/>
          </v:line>
        </w:pict>
      </w:r>
      <w:r>
        <w:rPr>
          <w:rFonts w:ascii="Symbol" w:hAnsi="Symbol"/>
          <w:sz w:val="24"/>
        </w:rPr>
        <w:t></w:t>
      </w:r>
      <w:r>
        <w:rPr>
          <w:sz w:val="24"/>
        </w:rPr>
        <w:t> </w:t>
      </w:r>
      <w:r>
        <w:rPr>
          <w:i/>
          <w:sz w:val="24"/>
        </w:rPr>
        <w:t>x </w:t>
      </w:r>
      <w:r>
        <w:rPr>
          <w:rFonts w:ascii="Symbol" w:hAnsi="Symbol"/>
          <w:sz w:val="24"/>
        </w:rPr>
        <w:t></w:t>
      </w:r>
      <w:r>
        <w:rPr>
          <w:sz w:val="24"/>
        </w:rPr>
        <w:t> </w:t>
      </w:r>
      <w:r>
        <w:rPr>
          <w:position w:val="15"/>
          <w:sz w:val="24"/>
        </w:rPr>
        <w:t>1</w:t>
      </w:r>
    </w:p>
    <w:p>
      <w:pPr>
        <w:spacing w:line="233" w:lineRule="exact" w:before="0"/>
        <w:ind w:left="0" w:right="294" w:firstLine="0"/>
        <w:jc w:val="center"/>
        <w:rPr>
          <w:sz w:val="24"/>
        </w:rPr>
      </w:pPr>
      <w:r>
        <w:rPr>
          <w:w w:val="101"/>
          <w:sz w:val="24"/>
        </w:rPr>
        <w:t>2</w:t>
      </w:r>
    </w:p>
    <w:p>
      <w:pPr>
        <w:pStyle w:val="BodyText"/>
        <w:spacing w:before="11"/>
        <w:rPr>
          <w:sz w:val="32"/>
        </w:rPr>
      </w:pPr>
      <w:r>
        <w:rPr/>
        <w:br w:type="column"/>
      </w:r>
      <w:r>
        <w:rPr>
          <w:sz w:val="32"/>
        </w:rPr>
      </w:r>
    </w:p>
    <w:p>
      <w:pPr>
        <w:pStyle w:val="BodyText"/>
        <w:ind w:left="932"/>
      </w:pPr>
      <w:r>
        <w:rPr/>
        <w:t>Cho 0,25đ.</w:t>
      </w:r>
    </w:p>
    <w:p>
      <w:pPr>
        <w:pStyle w:val="BodyText"/>
        <w:spacing w:line="610" w:lineRule="atLeast" w:before="18"/>
        <w:ind w:left="212" w:right="1419"/>
      </w:pPr>
      <w:r>
        <w:rPr/>
        <w:t>Cho 0,25đ. Cho 0,25đ.</w:t>
      </w:r>
    </w:p>
    <w:p>
      <w:pPr>
        <w:spacing w:after="0" w:line="610" w:lineRule="atLeast"/>
        <w:sectPr>
          <w:type w:val="continuous"/>
          <w:pgSz w:w="11910" w:h="16840"/>
          <w:pgMar w:top="900" w:bottom="280" w:left="920" w:right="180"/>
          <w:cols w:num="3" w:equalWidth="0">
            <w:col w:w="2770" w:space="860"/>
            <w:col w:w="2202" w:space="2090"/>
            <w:col w:w="2888"/>
          </w:cols>
        </w:sectPr>
      </w:pPr>
    </w:p>
    <w:p>
      <w:pPr>
        <w:tabs>
          <w:tab w:pos="1286" w:val="left" w:leader="none"/>
        </w:tabs>
        <w:spacing w:line="176" w:lineRule="exact" w:before="0"/>
        <w:ind w:left="697" w:right="0" w:firstLine="0"/>
        <w:jc w:val="left"/>
        <w:rPr>
          <w:sz w:val="23"/>
        </w:rPr>
      </w:pPr>
      <w:r>
        <w:rPr>
          <w:w w:val="105"/>
          <w:sz w:val="23"/>
        </w:rPr>
        <w:t>27</w:t>
        <w:tab/>
        <w:t>9</w:t>
      </w:r>
    </w:p>
    <w:p>
      <w:pPr>
        <w:pStyle w:val="BodyText"/>
        <w:rPr>
          <w:sz w:val="26"/>
        </w:rPr>
      </w:pPr>
    </w:p>
    <w:p>
      <w:pPr>
        <w:pStyle w:val="BodyText"/>
        <w:spacing w:before="7"/>
        <w:rPr>
          <w:sz w:val="32"/>
        </w:rPr>
      </w:pPr>
    </w:p>
    <w:p>
      <w:pPr>
        <w:tabs>
          <w:tab w:pos="642" w:val="left" w:leader="none"/>
        </w:tabs>
        <w:spacing w:before="1"/>
        <w:ind w:left="212" w:right="0" w:firstLine="0"/>
        <w:jc w:val="left"/>
        <w:rPr>
          <w:sz w:val="23"/>
        </w:rPr>
      </w:pPr>
      <w:r>
        <w:rPr/>
        <w:pict>
          <v:line style="position:absolute;mso-position-horizontal-relative:page;mso-position-vertical-relative:paragraph;z-index:-732568" from="76.094414pt,3.149971pt" to="76.094414pt,17.240633pt" stroked="true" strokeweight=".499177pt" strokecolor="#000000">
            <v:stroke dashstyle="solid"/>
            <w10:wrap type="none"/>
          </v:line>
        </w:pict>
      </w:r>
      <w:r>
        <w:rPr/>
        <w:pict>
          <v:line style="position:absolute;mso-position-horizontal-relative:page;mso-position-vertical-relative:paragraph;z-index:-732544" from="108.350578pt,3.149971pt" to="108.350578pt,17.240633pt" stroked="true" strokeweight=".499177pt" strokecolor="#000000">
            <v:stroke dashstyle="solid"/>
            <w10:wrap type="none"/>
          </v:line>
        </w:pict>
      </w:r>
      <w:r>
        <w:rPr>
          <w:w w:val="105"/>
          <w:sz w:val="28"/>
        </w:rPr>
        <w:t>c/</w:t>
        <w:tab/>
      </w:r>
      <w:r>
        <w:rPr>
          <w:i/>
          <w:w w:val="105"/>
          <w:sz w:val="23"/>
        </w:rPr>
        <w:t>x </w:t>
      </w:r>
      <w:r>
        <w:rPr>
          <w:rFonts w:ascii="Symbol" w:hAnsi="Symbol"/>
          <w:w w:val="105"/>
          <w:sz w:val="23"/>
        </w:rPr>
        <w:t></w:t>
      </w:r>
      <w:r>
        <w:rPr>
          <w:w w:val="105"/>
          <w:sz w:val="23"/>
        </w:rPr>
        <w:t>1,5 </w:t>
      </w:r>
      <w:r>
        <w:rPr>
          <w:rFonts w:ascii="Symbol" w:hAnsi="Symbol"/>
          <w:w w:val="105"/>
          <w:sz w:val="23"/>
        </w:rPr>
        <w:t></w:t>
      </w:r>
      <w:r>
        <w:rPr>
          <w:spacing w:val="5"/>
          <w:w w:val="105"/>
          <w:sz w:val="23"/>
        </w:rPr>
        <w:t> </w:t>
      </w:r>
      <w:r>
        <w:rPr>
          <w:w w:val="105"/>
          <w:sz w:val="23"/>
        </w:rPr>
        <w:t>2</w:t>
      </w:r>
    </w:p>
    <w:p>
      <w:pPr>
        <w:spacing w:before="260"/>
        <w:ind w:left="889" w:right="0" w:firstLine="0"/>
        <w:jc w:val="left"/>
        <w:rPr>
          <w:sz w:val="24"/>
        </w:rPr>
      </w:pPr>
      <w:r>
        <w:rPr/>
        <w:br w:type="column"/>
      </w:r>
      <w:r>
        <w:rPr>
          <w:rFonts w:ascii="Symbol" w:hAnsi="Symbol"/>
          <w:w w:val="105"/>
          <w:sz w:val="24"/>
          <w:u w:val="single"/>
        </w:rPr>
        <w:t></w:t>
      </w:r>
      <w:r>
        <w:rPr>
          <w:w w:val="105"/>
          <w:sz w:val="24"/>
          <w:u w:val="single"/>
        </w:rPr>
        <w:t> </w:t>
      </w:r>
      <w:r>
        <w:rPr>
          <w:i/>
          <w:w w:val="105"/>
          <w:sz w:val="24"/>
          <w:u w:val="single"/>
        </w:rPr>
        <w:t>x </w:t>
      </w:r>
      <w:r>
        <w:rPr>
          <w:rFonts w:ascii="Symbol" w:hAnsi="Symbol"/>
          <w:w w:val="105"/>
          <w:sz w:val="24"/>
          <w:u w:val="single"/>
        </w:rPr>
        <w:t></w:t>
      </w:r>
      <w:r>
        <w:rPr>
          <w:spacing w:val="-37"/>
          <w:w w:val="105"/>
          <w:sz w:val="24"/>
          <w:u w:val="single"/>
        </w:rPr>
        <w:t> </w:t>
      </w:r>
      <w:r>
        <w:rPr>
          <w:w w:val="105"/>
          <w:sz w:val="24"/>
          <w:u w:val="single"/>
        </w:rPr>
        <w:t>6</w:t>
      </w:r>
    </w:p>
    <w:p>
      <w:pPr>
        <w:spacing w:line="447" w:lineRule="exact" w:before="135"/>
        <w:ind w:left="212" w:right="0" w:firstLine="0"/>
        <w:jc w:val="left"/>
        <w:rPr>
          <w:sz w:val="24"/>
        </w:rPr>
      </w:pPr>
      <w:r>
        <w:rPr/>
        <w:pict>
          <v:shape style="position:absolute;margin-left:161.745148pt;margin-top:19.252052pt;width:46.2pt;height:20.3pt;mso-position-horizontal-relative:page;mso-position-vertical-relative:paragraph;z-index:-732328" type="#_x0000_t202" filled="false" stroked="false">
            <v:textbox inset="0,0,0,0">
              <w:txbxContent>
                <w:p>
                  <w:pPr>
                    <w:spacing w:before="1"/>
                    <w:ind w:left="0" w:right="0" w:firstLine="0"/>
                    <w:jc w:val="left"/>
                    <w:rPr>
                      <w:sz w:val="24"/>
                    </w:rPr>
                  </w:pPr>
                  <w:r>
                    <w:rPr>
                      <w:rFonts w:ascii="Symbol" w:hAnsi="Symbol"/>
                      <w:spacing w:val="10"/>
                      <w:position w:val="11"/>
                      <w:sz w:val="24"/>
                    </w:rPr>
                    <w:t></w:t>
                  </w:r>
                  <w:r>
                    <w:rPr>
                      <w:i/>
                      <w:spacing w:val="10"/>
                      <w:sz w:val="24"/>
                    </w:rPr>
                    <w:t>x </w:t>
                  </w:r>
                  <w:r>
                    <w:rPr>
                      <w:rFonts w:ascii="Symbol" w:hAnsi="Symbol"/>
                      <w:sz w:val="24"/>
                    </w:rPr>
                    <w:t></w:t>
                  </w:r>
                  <w:r>
                    <w:rPr>
                      <w:sz w:val="24"/>
                    </w:rPr>
                    <w:t> </w:t>
                  </w:r>
                  <w:r>
                    <w:rPr>
                      <w:rFonts w:ascii="Symbol" w:hAnsi="Symbol"/>
                      <w:spacing w:val="-3"/>
                      <w:sz w:val="24"/>
                    </w:rPr>
                    <w:t></w:t>
                  </w:r>
                  <w:r>
                    <w:rPr>
                      <w:spacing w:val="-3"/>
                      <w:sz w:val="24"/>
                    </w:rPr>
                    <w:t>0,</w:t>
                  </w:r>
                  <w:r>
                    <w:rPr>
                      <w:spacing w:val="-42"/>
                      <w:sz w:val="24"/>
                    </w:rPr>
                    <w:t> </w:t>
                  </w:r>
                  <w:r>
                    <w:rPr>
                      <w:sz w:val="24"/>
                    </w:rPr>
                    <w:t>5</w:t>
                  </w:r>
                </w:p>
              </w:txbxContent>
            </v:textbox>
            <w10:wrap type="none"/>
          </v:shape>
        </w:pict>
      </w:r>
      <w:r>
        <w:rPr>
          <w:rFonts w:ascii="Symbol" w:hAnsi="Symbol"/>
          <w:position w:val="-15"/>
          <w:sz w:val="24"/>
        </w:rPr>
        <w:t></w:t>
      </w:r>
      <w:r>
        <w:rPr>
          <w:position w:val="-15"/>
          <w:sz w:val="24"/>
        </w:rPr>
        <w:t> </w:t>
      </w:r>
      <w:r>
        <w:rPr>
          <w:rFonts w:ascii="Symbol" w:hAnsi="Symbol"/>
          <w:spacing w:val="10"/>
          <w:sz w:val="24"/>
        </w:rPr>
        <w:t></w:t>
      </w:r>
      <w:r>
        <w:rPr>
          <w:i/>
          <w:spacing w:val="10"/>
          <w:position w:val="2"/>
          <w:sz w:val="24"/>
        </w:rPr>
        <w:t>x </w:t>
      </w:r>
      <w:r>
        <w:rPr>
          <w:rFonts w:ascii="Symbol" w:hAnsi="Symbol"/>
          <w:position w:val="2"/>
          <w:sz w:val="24"/>
        </w:rPr>
        <w:t></w:t>
      </w:r>
      <w:r>
        <w:rPr>
          <w:position w:val="2"/>
          <w:sz w:val="24"/>
        </w:rPr>
        <w:t> </w:t>
      </w:r>
      <w:r>
        <w:rPr>
          <w:spacing w:val="-7"/>
          <w:position w:val="2"/>
          <w:sz w:val="24"/>
        </w:rPr>
        <w:t>3, </w:t>
      </w:r>
      <w:r>
        <w:rPr>
          <w:position w:val="2"/>
          <w:sz w:val="24"/>
        </w:rPr>
        <w:t>5</w:t>
      </w:r>
    </w:p>
    <w:p>
      <w:pPr>
        <w:spacing w:line="267" w:lineRule="exact" w:before="0"/>
        <w:ind w:left="511" w:right="0" w:firstLine="0"/>
        <w:jc w:val="left"/>
        <w:rPr>
          <w:rFonts w:ascii="Symbol" w:hAnsi="Symbol"/>
          <w:sz w:val="24"/>
        </w:rPr>
      </w:pPr>
      <w:r>
        <w:rPr>
          <w:rFonts w:ascii="Symbol" w:hAnsi="Symbol"/>
          <w:w w:val="102"/>
          <w:sz w:val="24"/>
        </w:rPr>
        <w:t></w:t>
      </w:r>
    </w:p>
    <w:p>
      <w:pPr>
        <w:pStyle w:val="BodyText"/>
        <w:spacing w:before="241"/>
        <w:ind w:left="572"/>
      </w:pPr>
      <w:r>
        <w:rPr/>
        <w:br w:type="column"/>
      </w:r>
      <w:r>
        <w:rPr/>
        <w:t>Cho 0,25đ.</w:t>
      </w:r>
    </w:p>
    <w:p>
      <w:pPr>
        <w:pStyle w:val="BodyText"/>
        <w:spacing w:before="8"/>
        <w:rPr>
          <w:sz w:val="24"/>
        </w:rPr>
      </w:pPr>
    </w:p>
    <w:p>
      <w:pPr>
        <w:pStyle w:val="BodyText"/>
        <w:spacing w:before="1"/>
        <w:ind w:left="212"/>
      </w:pPr>
      <w:r>
        <w:rPr/>
        <w:t>Cho 0,5đ.</w:t>
      </w:r>
    </w:p>
    <w:p>
      <w:pPr>
        <w:spacing w:after="0"/>
        <w:sectPr>
          <w:type w:val="continuous"/>
          <w:pgSz w:w="11910" w:h="16840"/>
          <w:pgMar w:top="900" w:bottom="280" w:left="920" w:right="180"/>
          <w:cols w:num="3" w:equalWidth="0">
            <w:col w:w="1628" w:space="175"/>
            <w:col w:w="1668" w:space="4811"/>
            <w:col w:w="2528"/>
          </w:cols>
        </w:sectPr>
      </w:pPr>
    </w:p>
    <w:p>
      <w:pPr>
        <w:tabs>
          <w:tab w:pos="2817" w:val="left" w:leader="none"/>
          <w:tab w:pos="9692" w:val="left" w:leader="none"/>
        </w:tabs>
        <w:spacing w:line="288" w:lineRule="auto" w:before="66"/>
        <w:ind w:left="212" w:right="643" w:firstLine="69"/>
        <w:jc w:val="left"/>
        <w:rPr>
          <w:sz w:val="28"/>
        </w:rPr>
      </w:pPr>
      <w:r>
        <w:rPr/>
        <w:pict>
          <v:line style="position:absolute;mso-position-horizontal-relative:page;mso-position-vertical-relative:paragraph;z-index:-732520" from="145.366638pt,58.241577pt" to="152.958137pt,58.241577pt" stroked="true" strokeweight=".492163pt" strokecolor="#000000">
            <v:stroke dashstyle="solid"/>
            <w10:wrap type="none"/>
          </v:line>
        </w:pict>
      </w:r>
      <w:r>
        <w:rPr/>
        <w:pict>
          <v:line style="position:absolute;mso-position-horizontal-relative:page;mso-position-vertical-relative:paragraph;z-index:-732496" from="165.699829pt,58.241577pt" to="172.928412pt,58.241577pt" stroked="true" strokeweight=".492163pt" strokecolor="#000000">
            <v:stroke dashstyle="solid"/>
            <w10:wrap type="none"/>
          </v:line>
        </w:pict>
      </w:r>
      <w:r>
        <w:rPr/>
        <w:pict>
          <v:line style="position:absolute;mso-position-horizontal-relative:page;mso-position-vertical-relative:paragraph;z-index:-732472" from="185.669113pt,58.241577pt" to="192.341727pt,58.241577pt" stroked="true" strokeweight=".492163pt" strokecolor="#000000">
            <v:stroke dashstyle="solid"/>
            <w10:wrap type="none"/>
          </v:line>
        </w:pict>
      </w:r>
      <w:r>
        <w:rPr/>
        <w:pict>
          <v:line style="position:absolute;mso-position-horizontal-relative:page;mso-position-vertical-relative:paragraph;z-index:-732448" from="205.059631pt,58.241577pt" to="245.238024pt,58.241577pt" stroked="true" strokeweight=".492163pt" strokecolor="#000000">
            <v:stroke dashstyle="solid"/>
            <w10:wrap type="none"/>
          </v:line>
        </w:pict>
      </w:r>
      <w:r>
        <w:rPr/>
        <w:pict>
          <v:line style="position:absolute;mso-position-horizontal-relative:page;mso-position-vertical-relative:paragraph;z-index:-732424" from="257.962860pt,58.241577pt" to="271.014743pt,58.241577pt" stroked="true" strokeweight=".492163pt" strokecolor="#000000">
            <v:stroke dashstyle="solid"/>
            <w10:wrap type="none"/>
          </v:line>
        </w:pict>
      </w:r>
      <w:r>
        <w:rPr>
          <w:b/>
          <w:sz w:val="28"/>
          <w:u w:val="thick"/>
        </w:rPr>
        <w:t>Bài 3:  ( 1,5 điểm</w:t>
      </w:r>
      <w:r>
        <w:rPr>
          <w:b/>
          <w:spacing w:val="-7"/>
          <w:sz w:val="28"/>
          <w:u w:val="thick"/>
        </w:rPr>
        <w:t> </w:t>
      </w:r>
      <w:r>
        <w:rPr>
          <w:b/>
          <w:sz w:val="28"/>
          <w:u w:val="thick"/>
        </w:rPr>
        <w:t>)</w:t>
      </w:r>
      <w:r>
        <w:rPr>
          <w:b/>
          <w:spacing w:val="-2"/>
          <w:sz w:val="28"/>
        </w:rPr>
        <w:t> </w:t>
      </w:r>
      <w:r>
        <w:rPr>
          <w:b/>
          <w:sz w:val="28"/>
        </w:rPr>
        <w:t>.</w:t>
        <w:tab/>
      </w:r>
      <w:r>
        <w:rPr>
          <w:sz w:val="28"/>
        </w:rPr>
        <w:t>iả sử số bút của mỗi bạn là a , b ,</w:t>
      </w:r>
      <w:r>
        <w:rPr>
          <w:spacing w:val="-10"/>
          <w:sz w:val="28"/>
        </w:rPr>
        <w:t> </w:t>
      </w:r>
      <w:r>
        <w:rPr>
          <w:sz w:val="28"/>
        </w:rPr>
        <w:t>c</w:t>
      </w:r>
      <w:r>
        <w:rPr>
          <w:spacing w:val="-1"/>
          <w:sz w:val="28"/>
        </w:rPr>
        <w:t> </w:t>
      </w:r>
      <w:r>
        <w:rPr>
          <w:sz w:val="28"/>
        </w:rPr>
        <w:t>(cây)</w:t>
        <w:tab/>
        <w:t>Cho 0,25đ.</w:t>
      </w:r>
    </w:p>
    <w:p>
      <w:pPr>
        <w:spacing w:after="0" w:line="288" w:lineRule="auto"/>
        <w:jc w:val="left"/>
        <w:rPr>
          <w:sz w:val="28"/>
        </w:rPr>
        <w:sectPr>
          <w:type w:val="continuous"/>
          <w:pgSz w:w="11910" w:h="16840"/>
          <w:pgMar w:top="900" w:bottom="280" w:left="920" w:right="180"/>
        </w:sectPr>
      </w:pPr>
    </w:p>
    <w:p>
      <w:pPr>
        <w:pStyle w:val="BodyText"/>
        <w:spacing w:before="124"/>
        <w:ind w:left="212"/>
      </w:pPr>
      <w:r>
        <w:rPr/>
        <w:t>Theo đề ta có :</w:t>
      </w:r>
    </w:p>
    <w:p>
      <w:pPr>
        <w:tabs>
          <w:tab w:pos="493" w:val="left" w:leader="none"/>
          <w:tab w:pos="884" w:val="left" w:leader="none"/>
          <w:tab w:pos="1282" w:val="left" w:leader="none"/>
          <w:tab w:pos="2322" w:val="left" w:leader="none"/>
        </w:tabs>
        <w:spacing w:line="182" w:lineRule="auto" w:before="30"/>
        <w:ind w:left="91" w:right="0" w:hanging="4"/>
        <w:jc w:val="left"/>
        <w:rPr>
          <w:sz w:val="23"/>
        </w:rPr>
      </w:pPr>
      <w:r>
        <w:rPr/>
        <w:br w:type="column"/>
      </w:r>
      <w:r>
        <w:rPr>
          <w:i/>
          <w:sz w:val="23"/>
        </w:rPr>
        <w:t>a </w:t>
      </w:r>
      <w:r>
        <w:rPr>
          <w:rFonts w:ascii="Symbol" w:hAnsi="Symbol"/>
          <w:position w:val="-14"/>
          <w:sz w:val="23"/>
        </w:rPr>
        <w:t></w:t>
      </w:r>
      <w:r>
        <w:rPr>
          <w:position w:val="-14"/>
          <w:sz w:val="23"/>
        </w:rPr>
        <w:t> </w:t>
      </w:r>
      <w:r>
        <w:rPr>
          <w:i/>
          <w:sz w:val="23"/>
        </w:rPr>
        <w:t>b </w:t>
      </w:r>
      <w:r>
        <w:rPr>
          <w:rFonts w:ascii="Symbol" w:hAnsi="Symbol"/>
          <w:position w:val="-14"/>
          <w:sz w:val="23"/>
        </w:rPr>
        <w:t></w:t>
      </w:r>
      <w:r>
        <w:rPr>
          <w:position w:val="-14"/>
          <w:sz w:val="23"/>
        </w:rPr>
        <w:t> </w:t>
      </w:r>
      <w:r>
        <w:rPr>
          <w:i/>
          <w:sz w:val="23"/>
        </w:rPr>
        <w:t>c </w:t>
      </w:r>
      <w:r>
        <w:rPr>
          <w:rFonts w:ascii="Symbol" w:hAnsi="Symbol"/>
          <w:position w:val="-14"/>
          <w:sz w:val="23"/>
        </w:rPr>
        <w:t></w:t>
      </w:r>
      <w:r>
        <w:rPr>
          <w:position w:val="-14"/>
          <w:sz w:val="23"/>
        </w:rPr>
        <w:t> </w:t>
      </w:r>
      <w:r>
        <w:rPr>
          <w:i/>
          <w:sz w:val="23"/>
        </w:rPr>
        <w:t>a </w:t>
      </w:r>
      <w:r>
        <w:rPr>
          <w:rFonts w:ascii="Symbol" w:hAnsi="Symbol"/>
          <w:sz w:val="23"/>
        </w:rPr>
        <w:t></w:t>
      </w:r>
      <w:r>
        <w:rPr>
          <w:sz w:val="23"/>
        </w:rPr>
        <w:t> </w:t>
      </w:r>
      <w:r>
        <w:rPr>
          <w:i/>
          <w:sz w:val="23"/>
        </w:rPr>
        <w:t>b </w:t>
      </w:r>
      <w:r>
        <w:rPr>
          <w:rFonts w:ascii="Symbol" w:hAnsi="Symbol"/>
          <w:sz w:val="23"/>
        </w:rPr>
        <w:t></w:t>
      </w:r>
      <w:r>
        <w:rPr>
          <w:sz w:val="23"/>
        </w:rPr>
        <w:t> </w:t>
      </w:r>
      <w:r>
        <w:rPr>
          <w:i/>
          <w:sz w:val="23"/>
        </w:rPr>
        <w:t>c </w:t>
      </w:r>
      <w:r>
        <w:rPr>
          <w:rFonts w:ascii="Symbol" w:hAnsi="Symbol"/>
          <w:position w:val="-14"/>
          <w:sz w:val="23"/>
        </w:rPr>
        <w:t></w:t>
      </w:r>
      <w:r>
        <w:rPr>
          <w:position w:val="-14"/>
          <w:sz w:val="23"/>
        </w:rPr>
        <w:t> </w:t>
      </w:r>
      <w:r>
        <w:rPr>
          <w:sz w:val="23"/>
        </w:rPr>
        <w:t>60 </w:t>
      </w:r>
      <w:r>
        <w:rPr>
          <w:rFonts w:ascii="Symbol" w:hAnsi="Symbol"/>
          <w:position w:val="-14"/>
          <w:sz w:val="23"/>
        </w:rPr>
        <w:t></w:t>
      </w:r>
      <w:r>
        <w:rPr>
          <w:position w:val="-14"/>
          <w:sz w:val="23"/>
        </w:rPr>
        <w:t> 5  </w:t>
      </w:r>
      <w:r>
        <w:rPr>
          <w:sz w:val="23"/>
        </w:rPr>
        <w:t>3</w:t>
        <w:tab/>
        <w:t>4</w:t>
        <w:tab/>
        <w:t>5</w:t>
        <w:tab/>
        <w:t>3</w:t>
      </w:r>
      <w:r>
        <w:rPr>
          <w:spacing w:val="-29"/>
          <w:sz w:val="23"/>
        </w:rPr>
        <w:t> </w:t>
      </w:r>
      <w:r>
        <w:rPr>
          <w:rFonts w:ascii="Symbol" w:hAnsi="Symbol"/>
          <w:sz w:val="23"/>
        </w:rPr>
        <w:t></w:t>
      </w:r>
      <w:r>
        <w:rPr>
          <w:spacing w:val="-17"/>
          <w:sz w:val="23"/>
        </w:rPr>
        <w:t> </w:t>
      </w:r>
      <w:r>
        <w:rPr>
          <w:sz w:val="23"/>
        </w:rPr>
        <w:t>4</w:t>
      </w:r>
      <w:r>
        <w:rPr>
          <w:spacing w:val="-21"/>
          <w:sz w:val="23"/>
        </w:rPr>
        <w:t> </w:t>
      </w:r>
      <w:r>
        <w:rPr>
          <w:rFonts w:ascii="Symbol" w:hAnsi="Symbol"/>
          <w:sz w:val="23"/>
        </w:rPr>
        <w:t></w:t>
      </w:r>
      <w:r>
        <w:rPr>
          <w:spacing w:val="-25"/>
          <w:sz w:val="23"/>
        </w:rPr>
        <w:t> </w:t>
      </w:r>
      <w:r>
        <w:rPr>
          <w:sz w:val="23"/>
        </w:rPr>
        <w:t>5</w:t>
        <w:tab/>
        <w:t>12</w:t>
      </w:r>
    </w:p>
    <w:p>
      <w:pPr>
        <w:pStyle w:val="BodyText"/>
        <w:spacing w:before="124"/>
        <w:ind w:left="212"/>
      </w:pPr>
      <w:r>
        <w:rPr/>
        <w:br w:type="column"/>
      </w:r>
      <w:r>
        <w:rPr/>
        <w:t>Cho 0,25đ.</w:t>
      </w:r>
    </w:p>
    <w:p>
      <w:pPr>
        <w:spacing w:after="0"/>
        <w:sectPr>
          <w:type w:val="continuous"/>
          <w:pgSz w:w="11910" w:h="16840"/>
          <w:pgMar w:top="900" w:bottom="280" w:left="920" w:right="180"/>
          <w:cols w:num="3" w:equalWidth="0">
            <w:col w:w="1877" w:space="40"/>
            <w:col w:w="2951" w:space="3054"/>
            <w:col w:w="2888"/>
          </w:cols>
        </w:sectPr>
      </w:pPr>
    </w:p>
    <w:p>
      <w:pPr>
        <w:spacing w:line="168" w:lineRule="auto" w:before="159"/>
        <w:ind w:left="1814" w:right="-12" w:hanging="4"/>
        <w:jc w:val="left"/>
        <w:rPr>
          <w:sz w:val="23"/>
        </w:rPr>
      </w:pPr>
      <w:r>
        <w:rPr/>
        <w:pict>
          <v:line style="position:absolute;mso-position-horizontal-relative:page;mso-position-vertical-relative:paragraph;z-index:-732400" from="135.757874pt,18.988377pt" to="143.36433pt,18.988377pt" stroked="true" strokeweight=".491368pt" strokecolor="#000000">
            <v:stroke dashstyle="solid"/>
            <w10:wrap type="none"/>
          </v:line>
        </w:pict>
      </w:r>
      <w:r>
        <w:rPr>
          <w:i/>
          <w:w w:val="105"/>
          <w:position w:val="15"/>
          <w:sz w:val="23"/>
        </w:rPr>
        <w:t>a</w:t>
      </w:r>
      <w:r>
        <w:rPr>
          <w:i/>
          <w:spacing w:val="18"/>
          <w:w w:val="105"/>
          <w:position w:val="15"/>
          <w:sz w:val="23"/>
        </w:rPr>
        <w:t> </w:t>
      </w:r>
      <w:r>
        <w:rPr>
          <w:rFonts w:ascii="Symbol" w:hAnsi="Symbol"/>
          <w:w w:val="105"/>
          <w:sz w:val="23"/>
        </w:rPr>
        <w:t></w:t>
      </w:r>
      <w:r>
        <w:rPr>
          <w:spacing w:val="-14"/>
          <w:w w:val="105"/>
          <w:sz w:val="23"/>
        </w:rPr>
        <w:t> </w:t>
      </w:r>
      <w:r>
        <w:rPr>
          <w:w w:val="105"/>
          <w:sz w:val="23"/>
        </w:rPr>
        <w:t>5</w:t>
      </w:r>
      <w:r>
        <w:rPr>
          <w:spacing w:val="-22"/>
          <w:w w:val="105"/>
          <w:sz w:val="23"/>
        </w:rPr>
        <w:t> </w:t>
      </w:r>
      <w:r>
        <w:rPr>
          <w:rFonts w:ascii="Symbol" w:hAnsi="Symbol"/>
          <w:w w:val="105"/>
          <w:sz w:val="23"/>
        </w:rPr>
        <w:t></w:t>
      </w:r>
      <w:r>
        <w:rPr>
          <w:spacing w:val="-8"/>
          <w:w w:val="105"/>
          <w:sz w:val="23"/>
        </w:rPr>
        <w:t> </w:t>
      </w:r>
      <w:r>
        <w:rPr>
          <w:i/>
          <w:w w:val="105"/>
          <w:sz w:val="23"/>
        </w:rPr>
        <w:t>a</w:t>
      </w:r>
      <w:r>
        <w:rPr>
          <w:i/>
          <w:spacing w:val="-4"/>
          <w:w w:val="105"/>
          <w:sz w:val="23"/>
        </w:rPr>
        <w:t> </w:t>
      </w:r>
      <w:r>
        <w:rPr>
          <w:rFonts w:ascii="Symbol" w:hAnsi="Symbol"/>
          <w:w w:val="105"/>
          <w:sz w:val="23"/>
        </w:rPr>
        <w:t></w:t>
      </w:r>
      <w:r>
        <w:rPr>
          <w:spacing w:val="-33"/>
          <w:w w:val="105"/>
          <w:sz w:val="23"/>
        </w:rPr>
        <w:t> </w:t>
      </w:r>
      <w:r>
        <w:rPr>
          <w:w w:val="105"/>
          <w:sz w:val="23"/>
        </w:rPr>
        <w:t>15 3</w:t>
      </w:r>
    </w:p>
    <w:p>
      <w:pPr>
        <w:pStyle w:val="BodyText"/>
        <w:spacing w:before="177"/>
        <w:ind w:left="1811"/>
      </w:pPr>
      <w:r>
        <w:rPr/>
        <w:br w:type="column"/>
      </w:r>
      <w:r>
        <w:rPr/>
        <w:t>Cho 0,25đ.</w:t>
      </w:r>
    </w:p>
    <w:p>
      <w:pPr>
        <w:spacing w:after="0"/>
        <w:sectPr>
          <w:type w:val="continuous"/>
          <w:pgSz w:w="11910" w:h="16840"/>
          <w:pgMar w:top="900" w:bottom="280" w:left="920" w:right="180"/>
          <w:cols w:num="2" w:equalWidth="0">
            <w:col w:w="3226" w:space="4247"/>
            <w:col w:w="3337"/>
          </w:cols>
        </w:sectPr>
      </w:pPr>
    </w:p>
    <w:p>
      <w:pPr>
        <w:spacing w:line="168" w:lineRule="auto" w:before="163"/>
        <w:ind w:left="2300" w:right="-13" w:hanging="6"/>
        <w:jc w:val="left"/>
        <w:rPr>
          <w:sz w:val="23"/>
        </w:rPr>
      </w:pPr>
      <w:r>
        <w:rPr/>
        <w:pict>
          <v:line style="position:absolute;mso-position-horizontal-relative:page;mso-position-vertical-relative:paragraph;z-index:-732376" from="160.201614pt,19.188381pt" to="167.424348pt,19.188381pt" stroked="true" strokeweight=".491368pt" strokecolor="#000000">
            <v:stroke dashstyle="solid"/>
            <w10:wrap type="none"/>
          </v:line>
        </w:pict>
      </w:r>
      <w:r>
        <w:rPr>
          <w:i/>
          <w:w w:val="105"/>
          <w:position w:val="15"/>
          <w:sz w:val="23"/>
        </w:rPr>
        <w:t>b</w:t>
      </w:r>
      <w:r>
        <w:rPr>
          <w:i/>
          <w:spacing w:val="15"/>
          <w:w w:val="105"/>
          <w:position w:val="15"/>
          <w:sz w:val="23"/>
        </w:rPr>
        <w:t> </w:t>
      </w:r>
      <w:r>
        <w:rPr>
          <w:rFonts w:ascii="Symbol" w:hAnsi="Symbol"/>
          <w:w w:val="105"/>
          <w:sz w:val="23"/>
        </w:rPr>
        <w:t></w:t>
      </w:r>
      <w:r>
        <w:rPr>
          <w:spacing w:val="-16"/>
          <w:w w:val="105"/>
          <w:sz w:val="23"/>
        </w:rPr>
        <w:t> </w:t>
      </w:r>
      <w:r>
        <w:rPr>
          <w:w w:val="105"/>
          <w:sz w:val="23"/>
        </w:rPr>
        <w:t>5</w:t>
      </w:r>
      <w:r>
        <w:rPr>
          <w:spacing w:val="-23"/>
          <w:w w:val="105"/>
          <w:sz w:val="23"/>
        </w:rPr>
        <w:t> </w:t>
      </w:r>
      <w:r>
        <w:rPr>
          <w:rFonts w:ascii="Symbol" w:hAnsi="Symbol"/>
          <w:w w:val="105"/>
          <w:sz w:val="23"/>
        </w:rPr>
        <w:t></w:t>
      </w:r>
      <w:r>
        <w:rPr>
          <w:spacing w:val="-17"/>
          <w:w w:val="105"/>
          <w:sz w:val="23"/>
        </w:rPr>
        <w:t> </w:t>
      </w:r>
      <w:r>
        <w:rPr>
          <w:i/>
          <w:w w:val="105"/>
          <w:sz w:val="23"/>
        </w:rPr>
        <w:t>b</w:t>
      </w:r>
      <w:r>
        <w:rPr>
          <w:i/>
          <w:spacing w:val="-8"/>
          <w:w w:val="105"/>
          <w:sz w:val="23"/>
        </w:rPr>
        <w:t> </w:t>
      </w:r>
      <w:r>
        <w:rPr>
          <w:rFonts w:ascii="Symbol" w:hAnsi="Symbol"/>
          <w:w w:val="105"/>
          <w:sz w:val="23"/>
        </w:rPr>
        <w:t></w:t>
      </w:r>
      <w:r>
        <w:rPr>
          <w:spacing w:val="-6"/>
          <w:w w:val="105"/>
          <w:sz w:val="23"/>
        </w:rPr>
        <w:t> </w:t>
      </w:r>
      <w:r>
        <w:rPr>
          <w:w w:val="105"/>
          <w:sz w:val="23"/>
        </w:rPr>
        <w:t>20 4</w:t>
      </w:r>
    </w:p>
    <w:p>
      <w:pPr>
        <w:spacing w:line="168" w:lineRule="auto" w:before="163"/>
        <w:ind w:left="2292" w:right="-2" w:firstLine="3"/>
        <w:jc w:val="left"/>
        <w:rPr>
          <w:sz w:val="23"/>
        </w:rPr>
      </w:pPr>
      <w:r>
        <w:rPr/>
        <w:pict>
          <v:line style="position:absolute;mso-position-horizontal-relative:page;mso-position-vertical-relative:paragraph;z-index:-732352" from="160.207870pt,19.188383pt" to="166.875583pt,19.188383pt" stroked="true" strokeweight=".491368pt" strokecolor="#000000">
            <v:stroke dashstyle="solid"/>
            <w10:wrap type="none"/>
          </v:line>
        </w:pict>
      </w:r>
      <w:r>
        <w:rPr>
          <w:i/>
          <w:w w:val="105"/>
          <w:position w:val="15"/>
          <w:sz w:val="23"/>
        </w:rPr>
        <w:t>c </w:t>
      </w:r>
      <w:r>
        <w:rPr>
          <w:rFonts w:ascii="Symbol" w:hAnsi="Symbol"/>
          <w:w w:val="105"/>
          <w:sz w:val="23"/>
        </w:rPr>
        <w:t></w:t>
      </w:r>
      <w:r>
        <w:rPr>
          <w:w w:val="105"/>
          <w:sz w:val="23"/>
        </w:rPr>
        <w:t> 5 </w:t>
      </w:r>
      <w:r>
        <w:rPr>
          <w:rFonts w:ascii="Symbol" w:hAnsi="Symbol"/>
          <w:w w:val="105"/>
          <w:sz w:val="23"/>
        </w:rPr>
        <w:t></w:t>
      </w:r>
      <w:r>
        <w:rPr>
          <w:w w:val="105"/>
          <w:sz w:val="23"/>
        </w:rPr>
        <w:t> </w:t>
      </w:r>
      <w:r>
        <w:rPr>
          <w:i/>
          <w:w w:val="105"/>
          <w:sz w:val="23"/>
        </w:rPr>
        <w:t>c </w:t>
      </w:r>
      <w:r>
        <w:rPr>
          <w:rFonts w:ascii="Symbol" w:hAnsi="Symbol"/>
          <w:w w:val="105"/>
          <w:sz w:val="23"/>
        </w:rPr>
        <w:t></w:t>
      </w:r>
      <w:r>
        <w:rPr>
          <w:spacing w:val="-39"/>
          <w:w w:val="105"/>
          <w:sz w:val="23"/>
        </w:rPr>
        <w:t> </w:t>
      </w:r>
      <w:r>
        <w:rPr>
          <w:w w:val="105"/>
          <w:sz w:val="23"/>
        </w:rPr>
        <w:t>25 5</w:t>
      </w:r>
    </w:p>
    <w:p>
      <w:pPr>
        <w:pStyle w:val="BodyText"/>
        <w:spacing w:line="506" w:lineRule="auto" w:before="181"/>
        <w:ind w:left="2364" w:right="971" w:hanging="72"/>
      </w:pPr>
      <w:r>
        <w:rPr/>
        <w:br w:type="column"/>
      </w:r>
      <w:r>
        <w:rPr/>
        <w:t>Cho 0,25đ. Cho 0,25đ.</w:t>
      </w:r>
    </w:p>
    <w:p>
      <w:pPr>
        <w:spacing w:after="0" w:line="506" w:lineRule="auto"/>
        <w:sectPr>
          <w:type w:val="continuous"/>
          <w:pgSz w:w="11910" w:h="16840"/>
          <w:pgMar w:top="900" w:bottom="280" w:left="920" w:right="180"/>
          <w:cols w:num="2" w:equalWidth="0">
            <w:col w:w="3717" w:space="2501"/>
            <w:col w:w="4592"/>
          </w:cols>
        </w:sectPr>
      </w:pPr>
    </w:p>
    <w:p>
      <w:pPr>
        <w:pStyle w:val="BodyText"/>
        <w:tabs>
          <w:tab w:pos="9493" w:val="left" w:leader="none"/>
        </w:tabs>
        <w:spacing w:line="285" w:lineRule="auto" w:before="59"/>
        <w:ind w:left="132" w:right="342"/>
      </w:pPr>
      <w:r>
        <w:rPr/>
        <w:t>Trả lời : Số bút của ba bạn Lâm , Chí , Dũng lần lượt là   5 , 20 , 25</w:t>
      </w:r>
      <w:r>
        <w:rPr>
          <w:spacing w:val="-29"/>
        </w:rPr>
        <w:t> </w:t>
      </w:r>
      <w:r>
        <w:rPr/>
        <w:t>(Cây)</w:t>
      </w:r>
      <w:r>
        <w:rPr>
          <w:spacing w:val="-1"/>
        </w:rPr>
        <w:t> </w:t>
      </w:r>
      <w:r>
        <w:rPr/>
        <w:t>.</w:t>
        <w:tab/>
        <w:t>Cho 0,25đ.</w:t>
      </w:r>
    </w:p>
    <w:p>
      <w:pPr>
        <w:tabs>
          <w:tab w:pos="8502" w:val="left" w:leader="none"/>
        </w:tabs>
        <w:spacing w:before="5"/>
        <w:ind w:left="0" w:right="158" w:firstLine="0"/>
        <w:jc w:val="center"/>
        <w:rPr>
          <w:sz w:val="28"/>
        </w:rPr>
      </w:pPr>
      <w:r>
        <w:rPr>
          <w:b/>
          <w:sz w:val="28"/>
          <w:u w:val="thick"/>
        </w:rPr>
        <w:t>Bài 4:  (2 điểm )</w:t>
      </w:r>
      <w:r>
        <w:rPr>
          <w:b/>
          <w:sz w:val="28"/>
        </w:rPr>
        <w:t> </w:t>
      </w:r>
      <w:r>
        <w:rPr>
          <w:sz w:val="28"/>
          <w:u w:val="thick"/>
        </w:rPr>
        <w:t>.</w:t>
      </w:r>
      <w:r>
        <w:rPr>
          <w:sz w:val="28"/>
        </w:rPr>
        <w:t>  H S vẽ hình đúng  ghi    T</w:t>
      </w:r>
      <w:r>
        <w:rPr>
          <w:spacing w:val="-17"/>
          <w:sz w:val="28"/>
        </w:rPr>
        <w:t> </w:t>
      </w:r>
      <w:r>
        <w:rPr>
          <w:sz w:val="28"/>
        </w:rPr>
        <w:t>+</w:t>
      </w:r>
      <w:r>
        <w:rPr>
          <w:spacing w:val="-2"/>
          <w:sz w:val="28"/>
        </w:rPr>
        <w:t> </w:t>
      </w:r>
      <w:r>
        <w:rPr>
          <w:sz w:val="28"/>
        </w:rPr>
        <w:t>KL</w:t>
        <w:tab/>
        <w:t>Cho</w:t>
      </w:r>
      <w:r>
        <w:rPr>
          <w:spacing w:val="-1"/>
          <w:sz w:val="28"/>
        </w:rPr>
        <w:t> </w:t>
      </w:r>
      <w:r>
        <w:rPr>
          <w:sz w:val="28"/>
        </w:rPr>
        <w:t>0,5đ.</w:t>
      </w:r>
    </w:p>
    <w:p>
      <w:pPr>
        <w:pStyle w:val="Heading8"/>
        <w:tabs>
          <w:tab w:pos="562" w:val="left" w:leader="none"/>
        </w:tabs>
        <w:spacing w:before="69"/>
        <w:ind w:left="132"/>
        <w:jc w:val="left"/>
      </w:pPr>
      <w:r>
        <w:rPr/>
        <w:drawing>
          <wp:anchor distT="0" distB="0" distL="0" distR="0" allowOverlap="1" layoutInCell="1" locked="0" behindDoc="1" simplePos="0" relativeHeight="267703199">
            <wp:simplePos x="0" y="0"/>
            <wp:positionH relativeFrom="page">
              <wp:posOffset>2012498</wp:posOffset>
            </wp:positionH>
            <wp:positionV relativeFrom="paragraph">
              <wp:posOffset>122183</wp:posOffset>
            </wp:positionV>
            <wp:extent cx="107886" cy="114294"/>
            <wp:effectExtent l="0" t="0" r="0" b="0"/>
            <wp:wrapNone/>
            <wp:docPr id="199" name="image104.png" descr=""/>
            <wp:cNvGraphicFramePr>
              <a:graphicFrameLocks noChangeAspect="1"/>
            </wp:cNvGraphicFramePr>
            <a:graphic>
              <a:graphicData uri="http://schemas.openxmlformats.org/drawingml/2006/picture">
                <pic:pic>
                  <pic:nvPicPr>
                    <pic:cNvPr id="200"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drawing>
          <wp:anchor distT="0" distB="0" distL="0" distR="0" allowOverlap="1" layoutInCell="1" locked="0" behindDoc="1" simplePos="0" relativeHeight="267703223">
            <wp:simplePos x="0" y="0"/>
            <wp:positionH relativeFrom="page">
              <wp:posOffset>2811328</wp:posOffset>
            </wp:positionH>
            <wp:positionV relativeFrom="paragraph">
              <wp:posOffset>122183</wp:posOffset>
            </wp:positionV>
            <wp:extent cx="107886" cy="114294"/>
            <wp:effectExtent l="0" t="0" r="0" b="0"/>
            <wp:wrapNone/>
            <wp:docPr id="201" name="image104.png" descr=""/>
            <wp:cNvGraphicFramePr>
              <a:graphicFrameLocks noChangeAspect="1"/>
            </wp:cNvGraphicFramePr>
            <a:graphic>
              <a:graphicData uri="http://schemas.openxmlformats.org/drawingml/2006/picture">
                <pic:pic>
                  <pic:nvPicPr>
                    <pic:cNvPr id="202"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u w:val="thick"/>
        </w:rPr>
        <w:t>a/</w:t>
        <w:tab/>
        <w:t>Chứng minh</w:t>
      </w:r>
      <w:r>
        <w:rPr/>
        <w:t> </w:t>
      </w:r>
      <w:r>
        <w:rPr>
          <w:u w:val="thick"/>
        </w:rPr>
        <w:t>    OAD =     OCB</w:t>
      </w:r>
      <w:r>
        <w:rPr>
          <w:spacing w:val="-40"/>
          <w:u w:val="thick"/>
        </w:rPr>
        <w:t> </w:t>
      </w:r>
      <w:r>
        <w:rPr>
          <w:u w:val="thick"/>
        </w:rPr>
        <w:t>.</w:t>
      </w:r>
    </w:p>
    <w:p>
      <w:pPr>
        <w:pStyle w:val="BodyText"/>
        <w:spacing w:before="35"/>
        <w:ind w:left="132"/>
      </w:pPr>
      <w:r>
        <w:rPr/>
        <w:t>Ta có : OA + AB = OB  và OC + CD = OD mà OA = OC = 3cm ,</w:t>
      </w:r>
    </w:p>
    <w:p>
      <w:pPr>
        <w:pStyle w:val="BodyText"/>
        <w:tabs>
          <w:tab w:pos="8774" w:val="left" w:leader="none"/>
        </w:tabs>
        <w:spacing w:before="64"/>
        <w:ind w:left="132"/>
      </w:pPr>
      <w:r>
        <w:rPr/>
        <w:t>OD = OB = 5cm  nên AB =</w:t>
      </w:r>
      <w:r>
        <w:rPr>
          <w:spacing w:val="-8"/>
        </w:rPr>
        <w:t> </w:t>
      </w:r>
      <w:r>
        <w:rPr/>
        <w:t>CD</w:t>
      </w:r>
      <w:r>
        <w:rPr>
          <w:spacing w:val="-1"/>
        </w:rPr>
        <w:t> </w:t>
      </w:r>
      <w:r>
        <w:rPr/>
        <w:t>.</w:t>
        <w:tab/>
        <w:t>Cho</w:t>
      </w:r>
      <w:r>
        <w:rPr>
          <w:spacing w:val="-2"/>
        </w:rPr>
        <w:t> </w:t>
      </w:r>
      <w:r>
        <w:rPr/>
        <w:t>0,25đ.</w:t>
      </w:r>
    </w:p>
    <w:p>
      <w:pPr>
        <w:pStyle w:val="BodyText"/>
        <w:tabs>
          <w:tab w:pos="872" w:val="left" w:leader="none"/>
          <w:tab w:pos="2146" w:val="left" w:leader="none"/>
        </w:tabs>
        <w:spacing w:before="64"/>
        <w:ind w:left="132"/>
      </w:pPr>
      <w:r>
        <w:rPr/>
        <w:drawing>
          <wp:anchor distT="0" distB="0" distL="0" distR="0" allowOverlap="1" layoutInCell="1" locked="0" behindDoc="1" simplePos="0" relativeHeight="267703247">
            <wp:simplePos x="0" y="0"/>
            <wp:positionH relativeFrom="page">
              <wp:posOffset>1081588</wp:posOffset>
            </wp:positionH>
            <wp:positionV relativeFrom="paragraph">
              <wp:posOffset>118755</wp:posOffset>
            </wp:positionV>
            <wp:extent cx="107886" cy="114294"/>
            <wp:effectExtent l="0" t="0" r="0" b="0"/>
            <wp:wrapNone/>
            <wp:docPr id="203" name="image104.png" descr=""/>
            <wp:cNvGraphicFramePr>
              <a:graphicFrameLocks noChangeAspect="1"/>
            </wp:cNvGraphicFramePr>
            <a:graphic>
              <a:graphicData uri="http://schemas.openxmlformats.org/drawingml/2006/picture">
                <pic:pic>
                  <pic:nvPicPr>
                    <pic:cNvPr id="204"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drawing>
          <wp:anchor distT="0" distB="0" distL="0" distR="0" allowOverlap="1" layoutInCell="1" locked="0" behindDoc="1" simplePos="0" relativeHeight="267703271">
            <wp:simplePos x="0" y="0"/>
            <wp:positionH relativeFrom="page">
              <wp:posOffset>1890578</wp:posOffset>
            </wp:positionH>
            <wp:positionV relativeFrom="paragraph">
              <wp:posOffset>118755</wp:posOffset>
            </wp:positionV>
            <wp:extent cx="107886" cy="114294"/>
            <wp:effectExtent l="0" t="0" r="0" b="0"/>
            <wp:wrapNone/>
            <wp:docPr id="205" name="image104.png" descr=""/>
            <wp:cNvGraphicFramePr>
              <a:graphicFrameLocks noChangeAspect="1"/>
            </wp:cNvGraphicFramePr>
            <a:graphic>
              <a:graphicData uri="http://schemas.openxmlformats.org/drawingml/2006/picture">
                <pic:pic>
                  <pic:nvPicPr>
                    <pic:cNvPr id="206"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t>Xét</w:t>
        <w:tab/>
        <w:t>OAD</w:t>
      </w:r>
      <w:r>
        <w:rPr>
          <w:spacing w:val="-2"/>
        </w:rPr>
        <w:t> </w:t>
      </w:r>
      <w:r>
        <w:rPr/>
        <w:t>và</w:t>
        <w:tab/>
        <w:t>OCB</w:t>
      </w:r>
    </w:p>
    <w:p>
      <w:pPr>
        <w:pStyle w:val="BodyText"/>
        <w:spacing w:before="64"/>
        <w:ind w:left="132"/>
      </w:pPr>
      <w:r>
        <w:rPr/>
        <w:t>Có OD = OB (gt)  ; </w:t>
      </w:r>
      <w:r>
        <w:rPr>
          <w:rFonts w:ascii="Symbol" w:hAnsi="Symbol"/>
          <w:sz w:val="24"/>
        </w:rPr>
        <w:t></w:t>
      </w:r>
      <w:r>
        <w:rPr>
          <w:sz w:val="24"/>
        </w:rPr>
        <w:t> </w:t>
      </w:r>
      <w:r>
        <w:rPr/>
        <w:t>O chung  và OA  = OC (gt)</w:t>
      </w:r>
    </w:p>
    <w:p>
      <w:pPr>
        <w:spacing w:after="0"/>
        <w:sectPr>
          <w:pgSz w:w="11910" w:h="16840"/>
          <w:pgMar w:top="340" w:bottom="280" w:left="1000" w:right="600"/>
        </w:sectPr>
      </w:pPr>
    </w:p>
    <w:p>
      <w:pPr>
        <w:tabs>
          <w:tab w:pos="934" w:val="left" w:leader="none"/>
          <w:tab w:pos="2103" w:val="left" w:leader="none"/>
        </w:tabs>
        <w:spacing w:before="71"/>
        <w:ind w:left="132" w:right="0" w:firstLine="0"/>
        <w:jc w:val="left"/>
        <w:rPr>
          <w:sz w:val="14"/>
        </w:rPr>
      </w:pPr>
      <w:r>
        <w:rPr/>
        <w:drawing>
          <wp:anchor distT="0" distB="0" distL="0" distR="0" allowOverlap="1" layoutInCell="1" locked="0" behindDoc="1" simplePos="0" relativeHeight="267703295">
            <wp:simplePos x="0" y="0"/>
            <wp:positionH relativeFrom="page">
              <wp:posOffset>1120958</wp:posOffset>
            </wp:positionH>
            <wp:positionV relativeFrom="paragraph">
              <wp:posOffset>122915</wp:posOffset>
            </wp:positionV>
            <wp:extent cx="107886" cy="114294"/>
            <wp:effectExtent l="0" t="0" r="0" b="0"/>
            <wp:wrapNone/>
            <wp:docPr id="207" name="image104.png" descr=""/>
            <wp:cNvGraphicFramePr>
              <a:graphicFrameLocks noChangeAspect="1"/>
            </wp:cNvGraphicFramePr>
            <a:graphic>
              <a:graphicData uri="http://schemas.openxmlformats.org/drawingml/2006/picture">
                <pic:pic>
                  <pic:nvPicPr>
                    <pic:cNvPr id="208"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drawing>
          <wp:anchor distT="0" distB="0" distL="0" distR="0" allowOverlap="1" layoutInCell="1" locked="0" behindDoc="1" simplePos="0" relativeHeight="267703319">
            <wp:simplePos x="0" y="0"/>
            <wp:positionH relativeFrom="page">
              <wp:posOffset>1863273</wp:posOffset>
            </wp:positionH>
            <wp:positionV relativeFrom="paragraph">
              <wp:posOffset>122915</wp:posOffset>
            </wp:positionV>
            <wp:extent cx="107886" cy="114294"/>
            <wp:effectExtent l="0" t="0" r="0" b="0"/>
            <wp:wrapNone/>
            <wp:docPr id="209" name="image104.png" descr=""/>
            <wp:cNvGraphicFramePr>
              <a:graphicFrameLocks noChangeAspect="1"/>
            </wp:cNvGraphicFramePr>
            <a:graphic>
              <a:graphicData uri="http://schemas.openxmlformats.org/drawingml/2006/picture">
                <pic:pic>
                  <pic:nvPicPr>
                    <pic:cNvPr id="210"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sz w:val="28"/>
        </w:rPr>
        <w:t>Vậy</w:t>
        <w:tab/>
        <w:t>OAD</w:t>
      </w:r>
      <w:r>
        <w:rPr>
          <w:spacing w:val="-2"/>
          <w:sz w:val="28"/>
        </w:rPr>
        <w:t> </w:t>
      </w:r>
      <w:r>
        <w:rPr>
          <w:sz w:val="28"/>
        </w:rPr>
        <w:t>=</w:t>
        <w:tab/>
        <w:t>OCB (c-g-c) . suy ra các </w:t>
      </w:r>
      <w:r>
        <w:rPr>
          <w:rFonts w:ascii="Symbol" w:hAnsi="Symbol"/>
          <w:sz w:val="24"/>
        </w:rPr>
        <w:t></w:t>
      </w:r>
      <w:r>
        <w:rPr>
          <w:sz w:val="24"/>
        </w:rPr>
        <w:t>  </w:t>
      </w:r>
      <w:r>
        <w:rPr>
          <w:sz w:val="28"/>
        </w:rPr>
        <w:t>D = </w:t>
      </w:r>
      <w:r>
        <w:rPr>
          <w:rFonts w:ascii="Symbol" w:hAnsi="Symbol"/>
          <w:sz w:val="24"/>
        </w:rPr>
        <w:t></w:t>
      </w:r>
      <w:r>
        <w:rPr>
          <w:sz w:val="24"/>
        </w:rPr>
        <w:t> </w:t>
      </w:r>
      <w:r>
        <w:rPr>
          <w:sz w:val="28"/>
        </w:rPr>
        <w:t>B , </w:t>
      </w:r>
      <w:r>
        <w:rPr>
          <w:rFonts w:ascii="Symbol" w:hAnsi="Symbol"/>
          <w:sz w:val="24"/>
        </w:rPr>
        <w:t></w:t>
      </w:r>
      <w:r>
        <w:rPr>
          <w:sz w:val="24"/>
        </w:rPr>
        <w:t> </w:t>
      </w:r>
      <w:r>
        <w:rPr>
          <w:i/>
          <w:spacing w:val="-10"/>
          <w:sz w:val="24"/>
        </w:rPr>
        <w:t>C</w:t>
      </w:r>
      <w:r>
        <w:rPr>
          <w:spacing w:val="-10"/>
          <w:position w:val="-5"/>
          <w:sz w:val="14"/>
        </w:rPr>
        <w:t>1   </w:t>
      </w:r>
      <w:r>
        <w:rPr>
          <w:rFonts w:ascii="Symbol" w:hAnsi="Symbol"/>
          <w:sz w:val="24"/>
        </w:rPr>
        <w:t></w:t>
      </w:r>
      <w:r>
        <w:rPr>
          <w:spacing w:val="43"/>
          <w:sz w:val="24"/>
        </w:rPr>
        <w:t> </w:t>
      </w:r>
      <w:r>
        <w:rPr>
          <w:rFonts w:ascii="Symbol" w:hAnsi="Symbol"/>
          <w:spacing w:val="-16"/>
          <w:sz w:val="24"/>
        </w:rPr>
        <w:t></w:t>
      </w:r>
      <w:r>
        <w:rPr>
          <w:i/>
          <w:spacing w:val="-16"/>
          <w:sz w:val="24"/>
        </w:rPr>
        <w:t>A</w:t>
      </w:r>
      <w:r>
        <w:rPr>
          <w:spacing w:val="-16"/>
          <w:position w:val="-5"/>
          <w:sz w:val="14"/>
        </w:rPr>
        <w:t>1</w:t>
      </w:r>
    </w:p>
    <w:p>
      <w:pPr>
        <w:pStyle w:val="Heading1"/>
        <w:spacing w:line="298" w:lineRule="exact" w:before="234"/>
        <w:ind w:right="1223"/>
        <w:jc w:val="right"/>
        <w:rPr>
          <w:i/>
        </w:rPr>
      </w:pPr>
      <w:r>
        <w:rPr/>
        <w:pict>
          <v:group style="position:absolute;margin-left:71.971275pt;margin-top:24.497656pt;width:285.850pt;height:211.6pt;mso-position-horizontal-relative:page;mso-position-vertical-relative:paragraph;z-index:-732280" coordorigin="1439,490" coordsize="5717,4232">
            <v:shape style="position:absolute;left:1500;top:538;width:5594;height:4136" coordorigin="1500,539" coordsize="5594,4136" path="m7093,4631l6051,4289,5984,4184,5984,4267,4452,3765,5004,2737,5984,4267,5984,4184,5029,2691,5920,1033,7020,580,7003,539,5855,1011,5855,1060,5001,2648,4977,2610,4964,2591,4964,2716,4408,3751,1635,2841,4964,2716,4964,2591,4963,2588,4963,2671,1634,2796,4332,1686,4963,2671,4963,2588,4375,1669,5855,1060,5855,1011,1500,2803,1509,2823,1502,2845,7079,4674,7093,4631e" filled="true" fillcolor="#000080" stroked="false">
              <v:path arrowok="t"/>
              <v:fill type="solid"/>
            </v:shape>
            <v:shape style="position:absolute;left:4933;top:2622;width:139;height:139" type="#_x0000_t75" stroked="false">
              <v:imagedata r:id="rId224" o:title=""/>
            </v:shape>
            <v:shape style="position:absolute;left:5967;top:4238;width:139;height:139" type="#_x0000_t75" stroked="false">
              <v:imagedata r:id="rId225" o:title=""/>
            </v:shape>
            <v:shape style="position:absolute;left:4271;top:1588;width:139;height:139" type="#_x0000_t75" stroked="false">
              <v:imagedata r:id="rId226" o:title=""/>
            </v:shape>
            <v:shape style="position:absolute;left:1439;top:2753;width:139;height:139" type="#_x0000_t75" stroked="false">
              <v:imagedata r:id="rId227" o:title=""/>
            </v:shape>
            <v:shape style="position:absolute;left:6942;top:489;width:139;height:139" type="#_x0000_t75" stroked="false">
              <v:imagedata r:id="rId228" o:title=""/>
            </v:shape>
            <v:shape style="position:absolute;left:7017;top:4583;width:139;height:139" type="#_x0000_t75" stroked="false">
              <v:imagedata r:id="rId229" o:title=""/>
            </v:shape>
            <v:shape style="position:absolute;left:4349;top:3708;width:139;height:139" type="#_x0000_t75" stroked="false">
              <v:imagedata r:id="rId230" o:title=""/>
            </v:shape>
            <v:shape style="position:absolute;left:5835;top:945;width:139;height:139" type="#_x0000_t75" stroked="false">
              <v:imagedata r:id="rId231" o:title=""/>
            </v:shape>
            <w10:wrap type="none"/>
          </v:group>
        </w:pict>
      </w:r>
      <w:r>
        <w:rPr>
          <w:i/>
          <w:w w:val="100"/>
        </w:rPr>
        <w:t>y</w:t>
      </w:r>
    </w:p>
    <w:p>
      <w:pPr>
        <w:pStyle w:val="BodyText"/>
        <w:spacing w:before="71"/>
        <w:ind w:left="132"/>
      </w:pPr>
      <w:r>
        <w:rPr/>
        <w:br w:type="column"/>
      </w:r>
      <w:r>
        <w:rPr/>
        <w:t>Cho 0,25đ.</w:t>
      </w:r>
    </w:p>
    <w:p>
      <w:pPr>
        <w:spacing w:after="0"/>
        <w:sectPr>
          <w:type w:val="continuous"/>
          <w:pgSz w:w="11910" w:h="16840"/>
          <w:pgMar w:top="900" w:bottom="280" w:left="1000" w:right="600"/>
          <w:cols w:num="2" w:equalWidth="0">
            <w:col w:w="7505" w:space="1137"/>
            <w:col w:w="1668"/>
          </w:cols>
        </w:sectPr>
      </w:pPr>
    </w:p>
    <w:p>
      <w:pPr>
        <w:pStyle w:val="Heading1"/>
        <w:spacing w:line="399" w:lineRule="exact"/>
        <w:ind w:left="4647"/>
        <w:rPr>
          <w:i/>
        </w:rPr>
      </w:pPr>
      <w:r>
        <w:rPr>
          <w:i/>
          <w:w w:val="100"/>
        </w:rPr>
        <w:t>D</w:t>
      </w:r>
    </w:p>
    <w:p>
      <w:pPr>
        <w:spacing w:before="231"/>
        <w:ind w:left="3104" w:right="0" w:firstLine="0"/>
        <w:jc w:val="left"/>
        <w:rPr>
          <w:b/>
          <w:i/>
          <w:sz w:val="36"/>
        </w:rPr>
      </w:pPr>
      <w:r>
        <w:rPr>
          <w:b/>
          <w:i/>
          <w:w w:val="100"/>
          <w:sz w:val="36"/>
        </w:rPr>
        <w:t>C</w:t>
      </w:r>
    </w:p>
    <w:p>
      <w:pPr>
        <w:pStyle w:val="BodyText"/>
        <w:rPr>
          <w:b/>
          <w:i/>
          <w:sz w:val="20"/>
        </w:rPr>
      </w:pPr>
    </w:p>
    <w:p>
      <w:pPr>
        <w:pStyle w:val="BodyText"/>
        <w:rPr>
          <w:b/>
          <w:i/>
          <w:sz w:val="20"/>
        </w:rPr>
      </w:pPr>
    </w:p>
    <w:p>
      <w:pPr>
        <w:pStyle w:val="BodyText"/>
        <w:spacing w:before="9"/>
        <w:rPr>
          <w:b/>
          <w:i/>
        </w:rPr>
      </w:pPr>
    </w:p>
    <w:p>
      <w:pPr>
        <w:tabs>
          <w:tab w:pos="4124" w:val="left" w:leader="none"/>
        </w:tabs>
        <w:spacing w:before="86"/>
        <w:ind w:left="105" w:right="0" w:firstLine="0"/>
        <w:jc w:val="left"/>
        <w:rPr>
          <w:b/>
          <w:i/>
          <w:sz w:val="36"/>
        </w:rPr>
      </w:pPr>
      <w:r>
        <w:rPr>
          <w:b/>
          <w:i/>
          <w:position w:val="-15"/>
          <w:sz w:val="36"/>
        </w:rPr>
        <w:t>O</w:t>
      </w:r>
      <w:r>
        <w:rPr>
          <w:b/>
          <w:i/>
          <w:sz w:val="36"/>
        </w:rPr>
        <w:tab/>
        <w:t>I</w:t>
      </w:r>
    </w:p>
    <w:p>
      <w:pPr>
        <w:pStyle w:val="BodyText"/>
        <w:rPr>
          <w:b/>
          <w:i/>
          <w:sz w:val="20"/>
        </w:rPr>
      </w:pPr>
    </w:p>
    <w:p>
      <w:pPr>
        <w:pStyle w:val="BodyText"/>
        <w:rPr>
          <w:b/>
          <w:i/>
          <w:sz w:val="20"/>
        </w:rPr>
      </w:pPr>
    </w:p>
    <w:p>
      <w:pPr>
        <w:pStyle w:val="BodyText"/>
        <w:spacing w:before="8"/>
        <w:rPr>
          <w:b/>
          <w:i/>
          <w:sz w:val="22"/>
        </w:rPr>
      </w:pPr>
    </w:p>
    <w:p>
      <w:pPr>
        <w:spacing w:before="85"/>
        <w:ind w:left="3193" w:right="0" w:firstLine="0"/>
        <w:jc w:val="left"/>
        <w:rPr>
          <w:b/>
          <w:i/>
          <w:sz w:val="36"/>
        </w:rPr>
      </w:pPr>
      <w:r>
        <w:rPr>
          <w:b/>
          <w:i/>
          <w:w w:val="100"/>
          <w:sz w:val="36"/>
        </w:rPr>
        <w:t>A</w:t>
      </w:r>
    </w:p>
    <w:p>
      <w:pPr>
        <w:tabs>
          <w:tab w:pos="2260" w:val="left" w:leader="none"/>
        </w:tabs>
        <w:spacing w:before="109"/>
        <w:ind w:left="880" w:right="0" w:firstLine="0"/>
        <w:jc w:val="center"/>
        <w:rPr>
          <w:b/>
          <w:i/>
          <w:sz w:val="36"/>
        </w:rPr>
      </w:pPr>
      <w:r>
        <w:rPr>
          <w:b/>
          <w:i/>
          <w:position w:val="17"/>
          <w:sz w:val="36"/>
        </w:rPr>
        <w:t>B</w:t>
      </w:r>
      <w:r>
        <w:rPr>
          <w:b/>
          <w:i/>
          <w:sz w:val="36"/>
        </w:rPr>
        <w:tab/>
        <w:t>x</w:t>
      </w:r>
    </w:p>
    <w:p>
      <w:pPr>
        <w:pStyle w:val="BodyText"/>
        <w:rPr>
          <w:b/>
          <w:i/>
          <w:sz w:val="20"/>
        </w:rPr>
      </w:pPr>
    </w:p>
    <w:p>
      <w:pPr>
        <w:pStyle w:val="BodyText"/>
        <w:rPr>
          <w:b/>
          <w:i/>
          <w:sz w:val="20"/>
        </w:rPr>
      </w:pPr>
    </w:p>
    <w:p>
      <w:pPr>
        <w:pStyle w:val="BodyText"/>
        <w:rPr>
          <w:b/>
          <w:i/>
          <w:sz w:val="20"/>
        </w:rPr>
      </w:pPr>
    </w:p>
    <w:p>
      <w:pPr>
        <w:pStyle w:val="Heading8"/>
        <w:spacing w:line="318" w:lineRule="exact" w:before="258"/>
        <w:ind w:left="132"/>
        <w:jc w:val="left"/>
      </w:pPr>
      <w:r>
        <w:rPr>
          <w:u w:val="thick"/>
        </w:rPr>
        <w:t>b/ Chúng minh  IA = IC .</w:t>
      </w:r>
    </w:p>
    <w:p>
      <w:pPr>
        <w:pStyle w:val="BodyText"/>
        <w:tabs>
          <w:tab w:pos="872" w:val="left" w:leader="none"/>
          <w:tab w:pos="2021" w:val="left" w:leader="none"/>
          <w:tab w:pos="8892" w:val="left" w:leader="none"/>
        </w:tabs>
        <w:spacing w:line="318" w:lineRule="exact"/>
        <w:ind w:left="132"/>
      </w:pPr>
      <w:r>
        <w:rPr/>
        <w:drawing>
          <wp:anchor distT="0" distB="0" distL="0" distR="0" allowOverlap="1" layoutInCell="1" locked="0" behindDoc="1" simplePos="0" relativeHeight="267703343">
            <wp:simplePos x="0" y="0"/>
            <wp:positionH relativeFrom="page">
              <wp:posOffset>1081588</wp:posOffset>
            </wp:positionH>
            <wp:positionV relativeFrom="paragraph">
              <wp:posOffset>75202</wp:posOffset>
            </wp:positionV>
            <wp:extent cx="107886" cy="114294"/>
            <wp:effectExtent l="0" t="0" r="0" b="0"/>
            <wp:wrapNone/>
            <wp:docPr id="211" name="image104.png" descr=""/>
            <wp:cNvGraphicFramePr>
              <a:graphicFrameLocks noChangeAspect="1"/>
            </wp:cNvGraphicFramePr>
            <a:graphic>
              <a:graphicData uri="http://schemas.openxmlformats.org/drawingml/2006/picture">
                <pic:pic>
                  <pic:nvPicPr>
                    <pic:cNvPr id="212"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drawing>
          <wp:anchor distT="0" distB="0" distL="0" distR="0" allowOverlap="1" layoutInCell="1" locked="0" behindDoc="1" simplePos="0" relativeHeight="267703367">
            <wp:simplePos x="0" y="0"/>
            <wp:positionH relativeFrom="page">
              <wp:posOffset>1811283</wp:posOffset>
            </wp:positionH>
            <wp:positionV relativeFrom="paragraph">
              <wp:posOffset>75202</wp:posOffset>
            </wp:positionV>
            <wp:extent cx="108447" cy="114294"/>
            <wp:effectExtent l="0" t="0" r="0" b="0"/>
            <wp:wrapNone/>
            <wp:docPr id="213" name="image104.png" descr=""/>
            <wp:cNvGraphicFramePr>
              <a:graphicFrameLocks noChangeAspect="1"/>
            </wp:cNvGraphicFramePr>
            <a:graphic>
              <a:graphicData uri="http://schemas.openxmlformats.org/drawingml/2006/picture">
                <pic:pic>
                  <pic:nvPicPr>
                    <pic:cNvPr id="214" name="image104.png"/>
                    <pic:cNvPicPr/>
                  </pic:nvPicPr>
                  <pic:blipFill>
                    <a:blip r:embed="rId108" cstate="print"/>
                    <a:stretch>
                      <a:fillRect/>
                    </a:stretch>
                  </pic:blipFill>
                  <pic:spPr>
                    <a:xfrm>
                      <a:off x="0" y="0"/>
                      <a:ext cx="108447" cy="114294"/>
                    </a:xfrm>
                    <a:prstGeom prst="rect">
                      <a:avLst/>
                    </a:prstGeom>
                  </pic:spPr>
                </pic:pic>
              </a:graphicData>
            </a:graphic>
          </wp:anchor>
        </w:drawing>
      </w:r>
      <w:r>
        <w:rPr/>
        <w:t>Xét</w:t>
        <w:tab/>
        <w:t>ICD</w:t>
      </w:r>
      <w:r>
        <w:rPr>
          <w:spacing w:val="67"/>
        </w:rPr>
        <w:t> </w:t>
      </w:r>
      <w:r>
        <w:rPr/>
        <w:t>và</w:t>
        <w:tab/>
        <w:t>IAB  có :  </w:t>
      </w:r>
      <w:r>
        <w:rPr>
          <w:rFonts w:ascii="Symbol" w:hAnsi="Symbol"/>
          <w:sz w:val="24"/>
        </w:rPr>
        <w:t></w:t>
      </w:r>
      <w:r>
        <w:rPr>
          <w:sz w:val="24"/>
        </w:rPr>
        <w:t> </w:t>
      </w:r>
      <w:r>
        <w:rPr/>
        <w:t>D  =  </w:t>
      </w:r>
      <w:r>
        <w:rPr>
          <w:rFonts w:ascii="Symbol" w:hAnsi="Symbol"/>
          <w:sz w:val="24"/>
        </w:rPr>
        <w:t></w:t>
      </w:r>
      <w:r>
        <w:rPr>
          <w:sz w:val="24"/>
        </w:rPr>
        <w:t> </w:t>
      </w:r>
      <w:r>
        <w:rPr/>
        <w:t>B , CD = AB</w:t>
      </w:r>
      <w:r>
        <w:rPr>
          <w:spacing w:val="6"/>
        </w:rPr>
        <w:t> </w:t>
      </w:r>
      <w:r>
        <w:rPr/>
        <w:t>,</w:t>
      </w:r>
      <w:r>
        <w:rPr>
          <w:spacing w:val="-3"/>
        </w:rPr>
        <w:t> </w:t>
      </w:r>
      <w:r>
        <w:rPr/>
        <w:t>(cmt)</w:t>
        <w:tab/>
        <w:t>Cho 0,25đ.</w:t>
      </w:r>
    </w:p>
    <w:p>
      <w:pPr>
        <w:pStyle w:val="BodyText"/>
        <w:tabs>
          <w:tab w:pos="5567" w:val="left" w:leader="none"/>
          <w:tab w:pos="6611" w:val="left" w:leader="none"/>
        </w:tabs>
        <w:spacing w:before="71"/>
        <w:ind w:left="166"/>
      </w:pPr>
      <w:r>
        <w:rPr/>
        <w:drawing>
          <wp:anchor distT="0" distB="0" distL="0" distR="0" allowOverlap="1" layoutInCell="1" locked="0" behindDoc="1" simplePos="0" relativeHeight="267703391">
            <wp:simplePos x="0" y="0"/>
            <wp:positionH relativeFrom="page">
              <wp:posOffset>4017907</wp:posOffset>
            </wp:positionH>
            <wp:positionV relativeFrom="paragraph">
              <wp:posOffset>122280</wp:posOffset>
            </wp:positionV>
            <wp:extent cx="108447" cy="114294"/>
            <wp:effectExtent l="0" t="0" r="0" b="0"/>
            <wp:wrapNone/>
            <wp:docPr id="215" name="image104.png" descr=""/>
            <wp:cNvGraphicFramePr>
              <a:graphicFrameLocks noChangeAspect="1"/>
            </wp:cNvGraphicFramePr>
            <a:graphic>
              <a:graphicData uri="http://schemas.openxmlformats.org/drawingml/2006/picture">
                <pic:pic>
                  <pic:nvPicPr>
                    <pic:cNvPr id="216" name="image104.png"/>
                    <pic:cNvPicPr/>
                  </pic:nvPicPr>
                  <pic:blipFill>
                    <a:blip r:embed="rId108" cstate="print"/>
                    <a:stretch>
                      <a:fillRect/>
                    </a:stretch>
                  </pic:blipFill>
                  <pic:spPr>
                    <a:xfrm>
                      <a:off x="0" y="0"/>
                      <a:ext cx="108447" cy="114294"/>
                    </a:xfrm>
                    <a:prstGeom prst="rect">
                      <a:avLst/>
                    </a:prstGeom>
                  </pic:spPr>
                </pic:pic>
              </a:graphicData>
            </a:graphic>
          </wp:anchor>
        </w:drawing>
      </w:r>
      <w:r>
        <w:rPr/>
        <w:drawing>
          <wp:anchor distT="0" distB="0" distL="0" distR="0" allowOverlap="1" layoutInCell="1" locked="0" behindDoc="1" simplePos="0" relativeHeight="267703415">
            <wp:simplePos x="0" y="0"/>
            <wp:positionH relativeFrom="page">
              <wp:posOffset>4680848</wp:posOffset>
            </wp:positionH>
            <wp:positionV relativeFrom="paragraph">
              <wp:posOffset>122280</wp:posOffset>
            </wp:positionV>
            <wp:extent cx="108447" cy="114294"/>
            <wp:effectExtent l="0" t="0" r="0" b="0"/>
            <wp:wrapNone/>
            <wp:docPr id="217" name="image104.png" descr=""/>
            <wp:cNvGraphicFramePr>
              <a:graphicFrameLocks noChangeAspect="1"/>
            </wp:cNvGraphicFramePr>
            <a:graphic>
              <a:graphicData uri="http://schemas.openxmlformats.org/drawingml/2006/picture">
                <pic:pic>
                  <pic:nvPicPr>
                    <pic:cNvPr id="218" name="image104.png"/>
                    <pic:cNvPicPr/>
                  </pic:nvPicPr>
                  <pic:blipFill>
                    <a:blip r:embed="rId108" cstate="print"/>
                    <a:stretch>
                      <a:fillRect/>
                    </a:stretch>
                  </pic:blipFill>
                  <pic:spPr>
                    <a:xfrm>
                      <a:off x="0" y="0"/>
                      <a:ext cx="108447" cy="114294"/>
                    </a:xfrm>
                    <a:prstGeom prst="rect">
                      <a:avLst/>
                    </a:prstGeom>
                  </pic:spPr>
                </pic:pic>
              </a:graphicData>
            </a:graphic>
          </wp:anchor>
        </w:drawing>
      </w:r>
      <w:r>
        <w:rPr>
          <w:rFonts w:ascii="Symbol" w:hAnsi="Symbol"/>
          <w:spacing w:val="-5"/>
          <w:sz w:val="24"/>
        </w:rPr>
        <w:t></w:t>
      </w:r>
      <w:r>
        <w:rPr>
          <w:i/>
          <w:spacing w:val="-5"/>
          <w:sz w:val="24"/>
        </w:rPr>
        <w:t>C</w:t>
      </w:r>
      <w:r>
        <w:rPr>
          <w:spacing w:val="-5"/>
          <w:position w:val="-5"/>
          <w:sz w:val="14"/>
        </w:rPr>
        <w:t>2   </w:t>
      </w:r>
      <w:r>
        <w:rPr>
          <w:rFonts w:ascii="Symbol" w:hAnsi="Symbol"/>
          <w:sz w:val="24"/>
        </w:rPr>
        <w:t></w:t>
      </w:r>
      <w:r>
        <w:rPr>
          <w:sz w:val="24"/>
        </w:rPr>
        <w:t> </w:t>
      </w:r>
      <w:r>
        <w:rPr>
          <w:rFonts w:ascii="Symbol" w:hAnsi="Symbol"/>
          <w:spacing w:val="-11"/>
          <w:sz w:val="24"/>
        </w:rPr>
        <w:t></w:t>
      </w:r>
      <w:r>
        <w:rPr>
          <w:i/>
          <w:spacing w:val="-11"/>
          <w:sz w:val="24"/>
        </w:rPr>
        <w:t>A</w:t>
      </w:r>
      <w:r>
        <w:rPr>
          <w:spacing w:val="-11"/>
          <w:position w:val="-5"/>
          <w:sz w:val="14"/>
        </w:rPr>
        <w:t>2  </w:t>
      </w:r>
      <w:r>
        <w:rPr/>
        <w:t>(kề bù hai góc bằng nhau ) .</w:t>
      </w:r>
      <w:r>
        <w:rPr>
          <w:spacing w:val="-17"/>
        </w:rPr>
        <w:t> </w:t>
      </w:r>
      <w:r>
        <w:rPr/>
        <w:t>Do</w:t>
      </w:r>
      <w:r>
        <w:rPr>
          <w:spacing w:val="2"/>
        </w:rPr>
        <w:t> </w:t>
      </w:r>
      <w:r>
        <w:rPr/>
        <w:t>đó</w:t>
        <w:tab/>
        <w:t>ICD</w:t>
      </w:r>
      <w:r>
        <w:rPr>
          <w:spacing w:val="-1"/>
        </w:rPr>
        <w:t> </w:t>
      </w:r>
      <w:r>
        <w:rPr/>
        <w:t>=</w:t>
        <w:tab/>
        <w:t>IAB (g-c-g)</w:t>
      </w:r>
      <w:r>
        <w:rPr>
          <w:spacing w:val="-2"/>
        </w:rPr>
        <w:t> </w:t>
      </w:r>
      <w:r>
        <w:rPr/>
        <w:t>.</w:t>
      </w:r>
    </w:p>
    <w:p>
      <w:pPr>
        <w:pStyle w:val="BodyText"/>
        <w:tabs>
          <w:tab w:pos="8774" w:val="left" w:leader="none"/>
        </w:tabs>
        <w:spacing w:before="87"/>
        <w:ind w:left="132"/>
      </w:pPr>
      <w:r>
        <w:rPr/>
        <w:t>Suy ra IC = IA  và IB = ID (tương ứng</w:t>
      </w:r>
      <w:r>
        <w:rPr>
          <w:spacing w:val="-14"/>
        </w:rPr>
        <w:t> </w:t>
      </w:r>
      <w:r>
        <w:rPr/>
        <w:t>)</w:t>
      </w:r>
      <w:r>
        <w:rPr>
          <w:spacing w:val="-2"/>
        </w:rPr>
        <w:t> </w:t>
      </w:r>
      <w:r>
        <w:rPr/>
        <w:t>.</w:t>
        <w:tab/>
        <w:t>Cho</w:t>
      </w:r>
      <w:r>
        <w:rPr>
          <w:spacing w:val="-2"/>
        </w:rPr>
        <w:t> </w:t>
      </w:r>
      <w:r>
        <w:rPr/>
        <w:t>0,25đ.</w:t>
      </w:r>
    </w:p>
    <w:p>
      <w:pPr>
        <w:spacing w:after="0"/>
        <w:sectPr>
          <w:type w:val="continuous"/>
          <w:pgSz w:w="11910" w:h="16840"/>
          <w:pgMar w:top="900" w:bottom="280" w:left="1000" w:right="600"/>
        </w:sectPr>
      </w:pPr>
    </w:p>
    <w:p>
      <w:pPr>
        <w:pStyle w:val="Heading8"/>
        <w:spacing w:before="69"/>
        <w:ind w:left="132"/>
        <w:jc w:val="left"/>
      </w:pPr>
      <w:r>
        <w:rPr>
          <w:u w:val="thick"/>
        </w:rPr>
        <w:t>c/ Chứng minh OI  là tia phân giác của</w:t>
      </w:r>
    </w:p>
    <w:p>
      <w:pPr>
        <w:pStyle w:val="BodyText"/>
        <w:tabs>
          <w:tab w:pos="872" w:val="left" w:leader="none"/>
          <w:tab w:pos="2093" w:val="left" w:leader="none"/>
        </w:tabs>
        <w:spacing w:before="93"/>
        <w:ind w:left="132"/>
      </w:pPr>
      <w:r>
        <w:rPr/>
        <w:drawing>
          <wp:anchor distT="0" distB="0" distL="0" distR="0" allowOverlap="1" layoutInCell="1" locked="0" behindDoc="1" simplePos="0" relativeHeight="267703439">
            <wp:simplePos x="0" y="0"/>
            <wp:positionH relativeFrom="page">
              <wp:posOffset>1081588</wp:posOffset>
            </wp:positionH>
            <wp:positionV relativeFrom="paragraph">
              <wp:posOffset>136153</wp:posOffset>
            </wp:positionV>
            <wp:extent cx="107886" cy="114294"/>
            <wp:effectExtent l="0" t="0" r="0" b="0"/>
            <wp:wrapNone/>
            <wp:docPr id="219" name="image104.png" descr=""/>
            <wp:cNvGraphicFramePr>
              <a:graphicFrameLocks noChangeAspect="1"/>
            </wp:cNvGraphicFramePr>
            <a:graphic>
              <a:graphicData uri="http://schemas.openxmlformats.org/drawingml/2006/picture">
                <pic:pic>
                  <pic:nvPicPr>
                    <pic:cNvPr id="220"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drawing>
          <wp:anchor distT="0" distB="0" distL="0" distR="0" allowOverlap="1" layoutInCell="1" locked="0" behindDoc="1" simplePos="0" relativeHeight="267703463">
            <wp:simplePos x="0" y="0"/>
            <wp:positionH relativeFrom="page">
              <wp:posOffset>1857002</wp:posOffset>
            </wp:positionH>
            <wp:positionV relativeFrom="paragraph">
              <wp:posOffset>136153</wp:posOffset>
            </wp:positionV>
            <wp:extent cx="108447" cy="114294"/>
            <wp:effectExtent l="0" t="0" r="0" b="0"/>
            <wp:wrapNone/>
            <wp:docPr id="221" name="image104.png" descr=""/>
            <wp:cNvGraphicFramePr>
              <a:graphicFrameLocks noChangeAspect="1"/>
            </wp:cNvGraphicFramePr>
            <a:graphic>
              <a:graphicData uri="http://schemas.openxmlformats.org/drawingml/2006/picture">
                <pic:pic>
                  <pic:nvPicPr>
                    <pic:cNvPr id="222" name="image104.png"/>
                    <pic:cNvPicPr/>
                  </pic:nvPicPr>
                  <pic:blipFill>
                    <a:blip r:embed="rId108" cstate="print"/>
                    <a:stretch>
                      <a:fillRect/>
                    </a:stretch>
                  </pic:blipFill>
                  <pic:spPr>
                    <a:xfrm>
                      <a:off x="0" y="0"/>
                      <a:ext cx="108447" cy="114294"/>
                    </a:xfrm>
                    <a:prstGeom prst="rect">
                      <a:avLst/>
                    </a:prstGeom>
                  </pic:spPr>
                </pic:pic>
              </a:graphicData>
            </a:graphic>
          </wp:anchor>
        </w:drawing>
      </w:r>
      <w:r>
        <w:rPr/>
        <w:t>Xét</w:t>
        <w:tab/>
        <w:t>OIC</w:t>
      </w:r>
      <w:r>
        <w:rPr>
          <w:spacing w:val="68"/>
        </w:rPr>
        <w:t> </w:t>
      </w:r>
      <w:r>
        <w:rPr/>
        <w:t>và</w:t>
        <w:tab/>
        <w:t>OAI có OC = OA  (gt)</w:t>
      </w:r>
      <w:r>
        <w:rPr>
          <w:spacing w:val="-7"/>
        </w:rPr>
        <w:t> </w:t>
      </w:r>
      <w:r>
        <w:rPr/>
        <w:t>.</w:t>
      </w:r>
    </w:p>
    <w:p>
      <w:pPr>
        <w:spacing w:before="71"/>
        <w:ind w:left="64" w:right="0" w:firstLine="0"/>
        <w:jc w:val="left"/>
        <w:rPr>
          <w:b/>
          <w:sz w:val="28"/>
        </w:rPr>
      </w:pPr>
      <w:r>
        <w:rPr/>
        <w:br w:type="column"/>
      </w:r>
      <w:r>
        <w:rPr>
          <w:rFonts w:ascii="Symbol" w:hAnsi="Symbol"/>
          <w:w w:val="105"/>
          <w:sz w:val="23"/>
        </w:rPr>
        <w:t></w:t>
      </w:r>
      <w:r>
        <w:rPr>
          <w:i/>
          <w:w w:val="105"/>
          <w:sz w:val="23"/>
        </w:rPr>
        <w:t>xOy </w:t>
      </w:r>
      <w:r>
        <w:rPr>
          <w:i/>
          <w:w w:val="105"/>
          <w:sz w:val="23"/>
          <w:u w:val="thick"/>
        </w:rPr>
        <w:t> </w:t>
      </w:r>
      <w:r>
        <w:rPr>
          <w:b/>
          <w:w w:val="105"/>
          <w:sz w:val="28"/>
          <w:u w:val="thick"/>
        </w:rPr>
        <w:t>.</w:t>
      </w:r>
    </w:p>
    <w:p>
      <w:pPr>
        <w:pStyle w:val="BodyText"/>
        <w:spacing w:before="1"/>
        <w:rPr>
          <w:b/>
          <w:sz w:val="6"/>
        </w:rPr>
      </w:pPr>
    </w:p>
    <w:p>
      <w:pPr>
        <w:pStyle w:val="BodyText"/>
        <w:spacing w:line="26" w:lineRule="exact"/>
        <w:ind w:left="31"/>
        <w:rPr>
          <w:sz w:val="2"/>
        </w:rPr>
      </w:pPr>
      <w:r>
        <w:rPr>
          <w:position w:val="0"/>
          <w:sz w:val="2"/>
        </w:rPr>
        <w:pict>
          <v:group style="width:32.35pt;height:1.35pt;mso-position-horizontal-relative:char;mso-position-vertical-relative:line" coordorigin="0,0" coordsize="647,27">
            <v:line style="position:absolute" from="0,13" to="646,13" stroked="true" strokeweight="1.32pt" strokecolor="#000000">
              <v:stroke dashstyle="solid"/>
            </v:line>
          </v:group>
        </w:pict>
      </w:r>
      <w:r>
        <w:rPr>
          <w:position w:val="0"/>
          <w:sz w:val="2"/>
        </w:rPr>
      </w:r>
    </w:p>
    <w:p>
      <w:pPr>
        <w:spacing w:after="0" w:line="26" w:lineRule="exact"/>
        <w:rPr>
          <w:sz w:val="2"/>
        </w:rPr>
        <w:sectPr>
          <w:type w:val="continuous"/>
          <w:pgSz w:w="11910" w:h="16840"/>
          <w:pgMar w:top="900" w:bottom="280" w:left="1000" w:right="600"/>
          <w:cols w:num="2" w:equalWidth="0">
            <w:col w:w="4774" w:space="40"/>
            <w:col w:w="5496"/>
          </w:cols>
        </w:sectPr>
      </w:pPr>
    </w:p>
    <w:p>
      <w:pPr>
        <w:pStyle w:val="BodyText"/>
        <w:tabs>
          <w:tab w:pos="8961" w:val="left" w:leader="none"/>
        </w:tabs>
        <w:spacing w:before="64"/>
        <w:ind w:left="132"/>
      </w:pPr>
      <w:r>
        <w:rPr/>
        <w:t>OI chung  và IC  = IA</w:t>
      </w:r>
      <w:r>
        <w:rPr>
          <w:spacing w:val="-6"/>
        </w:rPr>
        <w:t> </w:t>
      </w:r>
      <w:r>
        <w:rPr/>
        <w:t>(cmt)</w:t>
      </w:r>
      <w:r>
        <w:rPr>
          <w:spacing w:val="-1"/>
        </w:rPr>
        <w:t> </w:t>
      </w:r>
      <w:r>
        <w:rPr/>
        <w:t>.</w:t>
        <w:tab/>
        <w:t>Cho 0,25đ.</w:t>
      </w:r>
    </w:p>
    <w:p>
      <w:pPr>
        <w:spacing w:after="0"/>
        <w:sectPr>
          <w:type w:val="continuous"/>
          <w:pgSz w:w="11910" w:h="16840"/>
          <w:pgMar w:top="900" w:bottom="280" w:left="1000" w:right="600"/>
        </w:sectPr>
      </w:pPr>
    </w:p>
    <w:p>
      <w:pPr>
        <w:pStyle w:val="BodyText"/>
        <w:tabs>
          <w:tab w:pos="1160" w:val="left" w:leader="none"/>
          <w:tab w:pos="2134" w:val="left" w:leader="none"/>
        </w:tabs>
        <w:spacing w:before="71"/>
        <w:ind w:left="132"/>
      </w:pPr>
      <w:r>
        <w:rPr/>
        <w:drawing>
          <wp:anchor distT="0" distB="0" distL="0" distR="0" allowOverlap="1" layoutInCell="1" locked="0" behindDoc="1" simplePos="0" relativeHeight="267703487">
            <wp:simplePos x="0" y="0"/>
            <wp:positionH relativeFrom="page">
              <wp:posOffset>1264468</wp:posOffset>
            </wp:positionH>
            <wp:positionV relativeFrom="paragraph">
              <wp:posOffset>122183</wp:posOffset>
            </wp:positionV>
            <wp:extent cx="107886" cy="114294"/>
            <wp:effectExtent l="0" t="0" r="0" b="0"/>
            <wp:wrapNone/>
            <wp:docPr id="223" name="image104.png" descr=""/>
            <wp:cNvGraphicFramePr>
              <a:graphicFrameLocks noChangeAspect="1"/>
            </wp:cNvGraphicFramePr>
            <a:graphic>
              <a:graphicData uri="http://schemas.openxmlformats.org/drawingml/2006/picture">
                <pic:pic>
                  <pic:nvPicPr>
                    <pic:cNvPr id="224"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drawing>
          <wp:anchor distT="0" distB="0" distL="0" distR="0" allowOverlap="1" layoutInCell="1" locked="0" behindDoc="1" simplePos="0" relativeHeight="267703511">
            <wp:simplePos x="0" y="0"/>
            <wp:positionH relativeFrom="page">
              <wp:posOffset>1882958</wp:posOffset>
            </wp:positionH>
            <wp:positionV relativeFrom="paragraph">
              <wp:posOffset>122183</wp:posOffset>
            </wp:positionV>
            <wp:extent cx="107886" cy="114294"/>
            <wp:effectExtent l="0" t="0" r="0" b="0"/>
            <wp:wrapNone/>
            <wp:docPr id="225" name="image104.png" descr=""/>
            <wp:cNvGraphicFramePr>
              <a:graphicFrameLocks noChangeAspect="1"/>
            </wp:cNvGraphicFramePr>
            <a:graphic>
              <a:graphicData uri="http://schemas.openxmlformats.org/drawingml/2006/picture">
                <pic:pic>
                  <pic:nvPicPr>
                    <pic:cNvPr id="226" name="image104.png"/>
                    <pic:cNvPicPr/>
                  </pic:nvPicPr>
                  <pic:blipFill>
                    <a:blip r:embed="rId108" cstate="print"/>
                    <a:stretch>
                      <a:fillRect/>
                    </a:stretch>
                  </pic:blipFill>
                  <pic:spPr>
                    <a:xfrm>
                      <a:off x="0" y="0"/>
                      <a:ext cx="107886" cy="114294"/>
                    </a:xfrm>
                    <a:prstGeom prst="rect">
                      <a:avLst/>
                    </a:prstGeom>
                  </pic:spPr>
                </pic:pic>
              </a:graphicData>
            </a:graphic>
          </wp:anchor>
        </w:drawing>
      </w:r>
      <w:r>
        <w:rPr/>
        <w:t>Do đó</w:t>
        <w:tab/>
        <w:t>OIC</w:t>
      </w:r>
      <w:r>
        <w:rPr>
          <w:spacing w:val="-1"/>
        </w:rPr>
        <w:t> </w:t>
      </w:r>
      <w:r>
        <w:rPr/>
        <w:t>=</w:t>
        <w:tab/>
        <w:t>OAI (c-c-c)</w:t>
      </w:r>
      <w:r>
        <w:rPr>
          <w:spacing w:val="-1"/>
        </w:rPr>
        <w:t> </w:t>
      </w:r>
      <w:r>
        <w:rPr/>
        <w:t>.</w:t>
      </w:r>
    </w:p>
    <w:p>
      <w:pPr>
        <w:spacing w:before="90"/>
        <w:ind w:left="127" w:right="0" w:firstLine="0"/>
        <w:jc w:val="left"/>
        <w:rPr>
          <w:sz w:val="14"/>
        </w:rPr>
      </w:pPr>
      <w:r>
        <w:rPr/>
        <w:br w:type="column"/>
      </w:r>
      <w:r>
        <w:rPr>
          <w:rFonts w:ascii="Symbol" w:hAnsi="Symbol"/>
          <w:w w:val="105"/>
          <w:sz w:val="24"/>
        </w:rPr>
        <w:t></w:t>
      </w:r>
      <w:r>
        <w:rPr>
          <w:w w:val="105"/>
          <w:sz w:val="24"/>
        </w:rPr>
        <w:t> </w:t>
      </w:r>
      <w:r>
        <w:rPr>
          <w:rFonts w:ascii="Symbol" w:hAnsi="Symbol"/>
          <w:spacing w:val="-14"/>
          <w:w w:val="105"/>
          <w:sz w:val="24"/>
        </w:rPr>
        <w:t></w:t>
      </w:r>
      <w:r>
        <w:rPr>
          <w:i/>
          <w:spacing w:val="-14"/>
          <w:w w:val="105"/>
          <w:sz w:val="24"/>
        </w:rPr>
        <w:t>O</w:t>
      </w:r>
      <w:r>
        <w:rPr>
          <w:spacing w:val="-14"/>
          <w:w w:val="105"/>
          <w:position w:val="-5"/>
          <w:sz w:val="14"/>
        </w:rPr>
        <w:t>1  </w:t>
      </w:r>
      <w:r>
        <w:rPr>
          <w:rFonts w:ascii="Symbol" w:hAnsi="Symbol"/>
          <w:w w:val="105"/>
          <w:sz w:val="24"/>
        </w:rPr>
        <w:t></w:t>
      </w:r>
      <w:r>
        <w:rPr>
          <w:spacing w:val="-31"/>
          <w:w w:val="105"/>
          <w:sz w:val="24"/>
        </w:rPr>
        <w:t> </w:t>
      </w:r>
      <w:r>
        <w:rPr>
          <w:rFonts w:ascii="Symbol" w:hAnsi="Symbol"/>
          <w:spacing w:val="-8"/>
          <w:w w:val="105"/>
          <w:sz w:val="24"/>
        </w:rPr>
        <w:t></w:t>
      </w:r>
      <w:r>
        <w:rPr>
          <w:i/>
          <w:spacing w:val="-8"/>
          <w:w w:val="105"/>
          <w:sz w:val="24"/>
        </w:rPr>
        <w:t>O</w:t>
      </w:r>
      <w:r>
        <w:rPr>
          <w:spacing w:val="-8"/>
          <w:w w:val="105"/>
          <w:position w:val="-5"/>
          <w:sz w:val="14"/>
        </w:rPr>
        <w:t>2</w:t>
      </w:r>
    </w:p>
    <w:p>
      <w:pPr>
        <w:pStyle w:val="BodyText"/>
        <w:spacing w:before="71"/>
        <w:ind w:left="77"/>
      </w:pPr>
      <w:r>
        <w:rPr/>
        <w:br w:type="column"/>
      </w:r>
      <w:r>
        <w:rPr/>
        <w:t>(tương ứng ) .</w:t>
      </w:r>
    </w:p>
    <w:p>
      <w:pPr>
        <w:spacing w:after="0"/>
        <w:sectPr>
          <w:type w:val="continuous"/>
          <w:pgSz w:w="11910" w:h="16840"/>
          <w:pgMar w:top="900" w:bottom="280" w:left="1000" w:right="600"/>
          <w:cols w:num="3" w:equalWidth="0">
            <w:col w:w="3591" w:space="40"/>
            <w:col w:w="1492" w:space="39"/>
            <w:col w:w="5148"/>
          </w:cols>
        </w:sectPr>
      </w:pPr>
    </w:p>
    <w:p>
      <w:pPr>
        <w:pStyle w:val="BodyText"/>
        <w:tabs>
          <w:tab w:pos="8774" w:val="left" w:leader="none"/>
        </w:tabs>
        <w:spacing w:before="88"/>
        <w:ind w:left="132"/>
      </w:pPr>
      <w:r>
        <w:rPr/>
        <w:t>Vậy OI là tia phân giác của </w:t>
      </w:r>
      <w:r>
        <w:rPr>
          <w:rFonts w:ascii="Symbol" w:hAnsi="Symbol"/>
          <w:sz w:val="24"/>
        </w:rPr>
        <w:t></w:t>
      </w:r>
      <w:r>
        <w:rPr>
          <w:sz w:val="24"/>
        </w:rPr>
        <w:t> </w:t>
      </w:r>
      <w:r>
        <w:rPr/>
        <w:t>xOy . là</w:t>
      </w:r>
      <w:r>
        <w:rPr>
          <w:spacing w:val="-3"/>
        </w:rPr>
        <w:t> </w:t>
      </w:r>
      <w:r>
        <w:rPr/>
        <w:t>đpcm</w:t>
      </w:r>
      <w:r>
        <w:rPr>
          <w:spacing w:val="-5"/>
        </w:rPr>
        <w:t> </w:t>
      </w:r>
      <w:r>
        <w:rPr/>
        <w:t>.</w:t>
        <w:tab/>
        <w:t>Cho</w:t>
      </w:r>
      <w:r>
        <w:rPr>
          <w:spacing w:val="-2"/>
        </w:rPr>
        <w:t> </w:t>
      </w:r>
      <w:r>
        <w:rPr/>
        <w:t>0,25đ.</w:t>
      </w:r>
    </w:p>
    <w:p>
      <w:pPr>
        <w:tabs>
          <w:tab w:pos="2668" w:val="left" w:leader="none"/>
        </w:tabs>
        <w:spacing w:before="78"/>
        <w:ind w:left="132" w:right="0" w:firstLine="0"/>
        <w:jc w:val="left"/>
        <w:rPr>
          <w:sz w:val="28"/>
        </w:rPr>
      </w:pPr>
      <w:r>
        <w:rPr/>
        <w:pict>
          <v:line style="position:absolute;mso-position-horizontal-relative:page;mso-position-vertical-relative:paragraph;z-index:-731920" from="367.961456pt,6.466494pt" to="367.961456pt,21.024568pt" stroked="true" strokeweight=".508394pt" strokecolor="#000000">
            <v:stroke dashstyle="solid"/>
            <w10:wrap type="none"/>
          </v:line>
        </w:pict>
      </w:r>
      <w:r>
        <w:rPr/>
        <w:pict>
          <v:line style="position:absolute;mso-position-horizontal-relative:page;mso-position-vertical-relative:paragraph;z-index:-731896" from="409.770569pt,6.466494pt" to="409.770569pt,21.024568pt" stroked="true" strokeweight=".508394pt" strokecolor="#000000">
            <v:stroke dashstyle="solid"/>
            <w10:wrap type="none"/>
          </v:line>
        </w:pict>
      </w:r>
      <w:r>
        <w:rPr/>
        <w:pict>
          <v:line style="position:absolute;mso-position-horizontal-relative:page;mso-position-vertical-relative:paragraph;z-index:-731872" from="421.802887pt,6.466494pt" to="421.802887pt,21.024568pt" stroked="true" strokeweight=".508394pt" strokecolor="#000000">
            <v:stroke dashstyle="solid"/>
            <w10:wrap type="none"/>
          </v:line>
        </w:pict>
      </w:r>
      <w:r>
        <w:rPr/>
        <w:pict>
          <v:line style="position:absolute;mso-position-horizontal-relative:page;mso-position-vertical-relative:paragraph;z-index:-731848" from="463.418304pt,6.466494pt" to="463.418304pt,21.024568pt" stroked="true" strokeweight=".508394pt" strokecolor="#000000">
            <v:stroke dashstyle="solid"/>
            <w10:wrap type="none"/>
          </v:line>
        </w:pict>
      </w:r>
      <w:r>
        <w:rPr>
          <w:b/>
          <w:sz w:val="28"/>
          <w:u w:val="thick"/>
        </w:rPr>
        <w:t>Bài 5:  (0,5 điểm</w:t>
      </w:r>
      <w:r>
        <w:rPr>
          <w:b/>
          <w:spacing w:val="-8"/>
          <w:sz w:val="28"/>
          <w:u w:val="thick"/>
        </w:rPr>
        <w:t> </w:t>
      </w:r>
      <w:r>
        <w:rPr>
          <w:b/>
          <w:sz w:val="28"/>
          <w:u w:val="thick"/>
        </w:rPr>
        <w:t>)</w:t>
      </w:r>
      <w:r>
        <w:rPr>
          <w:b/>
          <w:spacing w:val="-2"/>
          <w:sz w:val="28"/>
        </w:rPr>
        <w:t> </w:t>
      </w:r>
      <w:r>
        <w:rPr>
          <w:sz w:val="28"/>
          <w:u w:val="thick"/>
        </w:rPr>
        <w:t>.</w:t>
      </w:r>
      <w:r>
        <w:rPr>
          <w:sz w:val="28"/>
        </w:rPr>
        <w:tab/>
        <w:t>Tìm    TLN của biểu thức  : A =  </w:t>
      </w:r>
      <w:r>
        <w:rPr>
          <w:i/>
          <w:sz w:val="24"/>
        </w:rPr>
        <w:t>x </w:t>
      </w:r>
      <w:r>
        <w:rPr>
          <w:rFonts w:ascii="Symbol" w:hAnsi="Symbol"/>
          <w:sz w:val="24"/>
        </w:rPr>
        <w:t></w:t>
      </w:r>
      <w:r>
        <w:rPr>
          <w:sz w:val="24"/>
        </w:rPr>
        <w:t>1004 </w:t>
      </w:r>
      <w:r>
        <w:rPr>
          <w:rFonts w:ascii="Symbol" w:hAnsi="Symbol"/>
          <w:sz w:val="24"/>
        </w:rPr>
        <w:t></w:t>
      </w:r>
      <w:r>
        <w:rPr>
          <w:sz w:val="24"/>
        </w:rPr>
        <w:t>  </w:t>
      </w:r>
      <w:r>
        <w:rPr>
          <w:i/>
          <w:sz w:val="24"/>
        </w:rPr>
        <w:t>x </w:t>
      </w:r>
      <w:r>
        <w:rPr>
          <w:rFonts w:ascii="Symbol" w:hAnsi="Symbol"/>
          <w:sz w:val="24"/>
        </w:rPr>
        <w:t></w:t>
      </w:r>
      <w:r>
        <w:rPr>
          <w:sz w:val="24"/>
        </w:rPr>
        <w:t>1003</w:t>
      </w:r>
      <w:r>
        <w:rPr>
          <w:spacing w:val="5"/>
          <w:sz w:val="24"/>
        </w:rPr>
        <w:t> </w:t>
      </w:r>
      <w:r>
        <w:rPr>
          <w:sz w:val="28"/>
        </w:rPr>
        <w:t>.</w:t>
      </w:r>
    </w:p>
    <w:p>
      <w:pPr>
        <w:spacing w:before="80"/>
        <w:ind w:left="132" w:right="0" w:firstLine="0"/>
        <w:jc w:val="left"/>
        <w:rPr>
          <w:i/>
          <w:sz w:val="24"/>
        </w:rPr>
      </w:pPr>
      <w:r>
        <w:rPr/>
        <w:pict>
          <v:line style="position:absolute;mso-position-horizontal-relative:page;mso-position-vertical-relative:paragraph;z-index:-731824" from="169.955536pt,6.563793pt" to="169.955536pt,21.157583pt" stroked="true" strokeweight=".507057pt" strokecolor="#000000">
            <v:stroke dashstyle="solid"/>
            <w10:wrap type="none"/>
          </v:line>
        </w:pict>
      </w:r>
      <w:r>
        <w:rPr/>
        <w:pict>
          <v:line style="position:absolute;mso-position-horizontal-relative:page;mso-position-vertical-relative:paragraph;z-index:-731800" from="196.032562pt,6.563793pt" to="196.032562pt,21.157583pt" stroked="true" strokeweight=".507057pt" strokecolor="#000000">
            <v:stroke dashstyle="solid"/>
            <w10:wrap type="none"/>
          </v:line>
        </w:pict>
      </w:r>
      <w:r>
        <w:rPr/>
        <w:pict>
          <v:line style="position:absolute;mso-position-horizontal-relative:page;mso-position-vertical-relative:paragraph;z-index:-731776" from="209.385223pt,6.563793pt" to="209.385223pt,21.157583pt" stroked="true" strokeweight=".507057pt" strokecolor="#000000">
            <v:stroke dashstyle="solid"/>
            <w10:wrap type="none"/>
          </v:line>
        </w:pict>
      </w:r>
      <w:r>
        <w:rPr/>
        <w:pict>
          <v:line style="position:absolute;mso-position-horizontal-relative:page;mso-position-vertical-relative:paragraph;z-index:-731752" from="217.956421pt,6.563793pt" to="217.956421pt,21.157583pt" stroked="true" strokeweight=".507057pt" strokecolor="#000000">
            <v:stroke dashstyle="solid"/>
            <w10:wrap type="none"/>
          </v:line>
        </w:pict>
      </w:r>
      <w:r>
        <w:rPr/>
        <w:pict>
          <v:line style="position:absolute;mso-position-horizontal-relative:page;mso-position-vertical-relative:paragraph;z-index:-731728" from="230.005585pt,6.563793pt" to="230.005585pt,21.157583pt" stroked="true" strokeweight=".507057pt" strokecolor="#000000">
            <v:stroke dashstyle="solid"/>
            <w10:wrap type="none"/>
          </v:line>
        </w:pict>
      </w:r>
      <w:r>
        <w:rPr/>
        <w:pict>
          <v:line style="position:absolute;mso-position-horizontal-relative:page;mso-position-vertical-relative:paragraph;z-index:64096" from="239.325027pt,6.563793pt" to="239.325027pt,21.157583pt" stroked="true" strokeweight=".507057pt" strokecolor="#000000">
            <v:stroke dashstyle="solid"/>
            <w10:wrap type="none"/>
          </v:line>
        </w:pict>
      </w:r>
      <w:r>
        <w:rPr/>
        <w:pict>
          <v:line style="position:absolute;mso-position-horizontal-relative:page;mso-position-vertical-relative:paragraph;z-index:64216" from="196.000137pt,30.075317pt" to="196.000137pt,46.344859pt" stroked="true" strokeweight=".509093pt" strokecolor="#000000">
            <v:stroke dashstyle="solid"/>
            <w10:wrap type="none"/>
          </v:line>
        </w:pict>
      </w:r>
      <w:r>
        <w:rPr/>
        <w:pict>
          <v:line style="position:absolute;mso-position-horizontal-relative:page;mso-position-vertical-relative:paragraph;z-index:-731560" from="296.455292pt,30.075317pt" to="296.455292pt,46.344859pt" stroked="true" strokeweight=".509093pt" strokecolor="#000000">
            <v:stroke dashstyle="solid"/>
            <w10:wrap type="none"/>
          </v:line>
        </w:pict>
      </w:r>
      <w:r>
        <w:rPr>
          <w:w w:val="105"/>
          <w:sz w:val="28"/>
        </w:rPr>
        <w:t>Áp   ụng đẳng thức  </w:t>
      </w:r>
      <w:r>
        <w:rPr>
          <w:i/>
          <w:w w:val="105"/>
          <w:sz w:val="24"/>
        </w:rPr>
        <w:t>x </w:t>
      </w:r>
      <w:r>
        <w:rPr>
          <w:rFonts w:ascii="Symbol" w:hAnsi="Symbol"/>
          <w:w w:val="105"/>
          <w:sz w:val="24"/>
        </w:rPr>
        <w:t></w:t>
      </w:r>
      <w:r>
        <w:rPr>
          <w:w w:val="105"/>
          <w:sz w:val="24"/>
        </w:rPr>
        <w:t> </w:t>
      </w:r>
      <w:r>
        <w:rPr>
          <w:i/>
          <w:w w:val="105"/>
          <w:sz w:val="24"/>
        </w:rPr>
        <w:t>y </w:t>
      </w:r>
      <w:r>
        <w:rPr>
          <w:rFonts w:ascii="Symbol" w:hAnsi="Symbol"/>
          <w:w w:val="105"/>
          <w:sz w:val="24"/>
        </w:rPr>
        <w:t></w:t>
      </w:r>
      <w:r>
        <w:rPr>
          <w:w w:val="105"/>
          <w:sz w:val="24"/>
        </w:rPr>
        <w:t> </w:t>
      </w:r>
      <w:r>
        <w:rPr>
          <w:i/>
          <w:w w:val="105"/>
          <w:sz w:val="24"/>
        </w:rPr>
        <w:t>x </w:t>
      </w:r>
      <w:r>
        <w:rPr>
          <w:rFonts w:ascii="Symbol" w:hAnsi="Symbol"/>
          <w:w w:val="105"/>
          <w:sz w:val="24"/>
        </w:rPr>
        <w:t></w:t>
      </w:r>
      <w:r>
        <w:rPr>
          <w:w w:val="105"/>
          <w:sz w:val="24"/>
        </w:rPr>
        <w:t> </w:t>
      </w:r>
      <w:r>
        <w:rPr>
          <w:i/>
          <w:w w:val="105"/>
          <w:sz w:val="24"/>
        </w:rPr>
        <w:t>y</w:t>
      </w:r>
    </w:p>
    <w:p>
      <w:pPr>
        <w:spacing w:after="0"/>
        <w:jc w:val="left"/>
        <w:rPr>
          <w:sz w:val="24"/>
        </w:rPr>
        <w:sectPr>
          <w:type w:val="continuous"/>
          <w:pgSz w:w="11910" w:h="16840"/>
          <w:pgMar w:top="900" w:bottom="280" w:left="1000" w:right="600"/>
        </w:sectPr>
      </w:pPr>
    </w:p>
    <w:p>
      <w:pPr>
        <w:tabs>
          <w:tab w:pos="791" w:val="left" w:leader="none"/>
        </w:tabs>
        <w:spacing w:before="159"/>
        <w:ind w:left="132" w:right="0" w:firstLine="0"/>
        <w:jc w:val="left"/>
        <w:rPr>
          <w:rFonts w:ascii="Symbol" w:hAnsi="Symbol"/>
          <w:sz w:val="23"/>
        </w:rPr>
      </w:pPr>
      <w:r>
        <w:rPr/>
        <w:pict>
          <v:line style="position:absolute;mso-position-horizontal-relative:page;mso-position-vertical-relative:paragraph;z-index:-731680" from="87.514549pt,10.964123pt" to="87.514549pt,25.162453pt" stroked="true" strokeweight=".509093pt" strokecolor="#000000">
            <v:stroke dashstyle="solid"/>
            <w10:wrap type="none"/>
          </v:line>
        </w:pict>
      </w:r>
      <w:r>
        <w:rPr/>
        <w:pict>
          <v:line style="position:absolute;mso-position-horizontal-relative:page;mso-position-vertical-relative:paragraph;z-index:-731656" from="129.211243pt,10.964123pt" to="129.211243pt,25.162453pt" stroked="true" strokeweight=".509093pt" strokecolor="#000000">
            <v:stroke dashstyle="solid"/>
            <w10:wrap type="none"/>
          </v:line>
        </w:pict>
      </w:r>
      <w:r>
        <w:rPr/>
        <w:pict>
          <v:line style="position:absolute;mso-position-horizontal-relative:page;mso-position-vertical-relative:paragraph;z-index:-731632" from="141.187546pt,10.964123pt" to="141.187546pt,25.162453pt" stroked="true" strokeweight=".509093pt" strokecolor="#000000">
            <v:stroke dashstyle="solid"/>
            <w10:wrap type="none"/>
          </v:line>
        </w:pict>
      </w:r>
      <w:r>
        <w:rPr/>
        <w:pict>
          <v:line style="position:absolute;mso-position-horizontal-relative:page;mso-position-vertical-relative:paragraph;z-index:-731608" from="182.714111pt,10.964123pt" to="182.714111pt,25.162453pt" stroked="true" strokeweight=".509093pt" strokecolor="#000000">
            <v:stroke dashstyle="solid"/>
            <w10:wrap type="none"/>
          </v:line>
        </w:pict>
      </w:r>
      <w:r>
        <w:rPr>
          <w:w w:val="105"/>
          <w:sz w:val="28"/>
        </w:rPr>
        <w:t>A</w:t>
      </w:r>
      <w:r>
        <w:rPr>
          <w:spacing w:val="-10"/>
          <w:w w:val="105"/>
          <w:sz w:val="28"/>
        </w:rPr>
        <w:t> </w:t>
      </w:r>
      <w:r>
        <w:rPr>
          <w:w w:val="105"/>
          <w:sz w:val="28"/>
        </w:rPr>
        <w:t>=</w:t>
        <w:tab/>
      </w:r>
      <w:r>
        <w:rPr>
          <w:i/>
          <w:w w:val="105"/>
          <w:sz w:val="23"/>
        </w:rPr>
        <w:t>x </w:t>
      </w:r>
      <w:r>
        <w:rPr>
          <w:rFonts w:ascii="Symbol" w:hAnsi="Symbol"/>
          <w:w w:val="105"/>
          <w:sz w:val="23"/>
        </w:rPr>
        <w:t></w:t>
      </w:r>
      <w:r>
        <w:rPr>
          <w:w w:val="105"/>
          <w:sz w:val="23"/>
        </w:rPr>
        <w:t>1004 </w:t>
      </w:r>
      <w:r>
        <w:rPr>
          <w:rFonts w:ascii="Symbol" w:hAnsi="Symbol"/>
          <w:w w:val="105"/>
          <w:sz w:val="23"/>
        </w:rPr>
        <w:t></w:t>
      </w:r>
      <w:r>
        <w:rPr>
          <w:w w:val="105"/>
          <w:sz w:val="23"/>
        </w:rPr>
        <w:t>  </w:t>
      </w:r>
      <w:r>
        <w:rPr>
          <w:i/>
          <w:w w:val="105"/>
          <w:sz w:val="23"/>
        </w:rPr>
        <w:t>x </w:t>
      </w:r>
      <w:r>
        <w:rPr>
          <w:rFonts w:ascii="Symbol" w:hAnsi="Symbol"/>
          <w:w w:val="105"/>
          <w:sz w:val="23"/>
        </w:rPr>
        <w:t></w:t>
      </w:r>
      <w:r>
        <w:rPr>
          <w:w w:val="105"/>
          <w:sz w:val="23"/>
        </w:rPr>
        <w:t>1003</w:t>
      </w:r>
      <w:r>
        <w:rPr>
          <w:spacing w:val="-9"/>
          <w:w w:val="105"/>
          <w:sz w:val="23"/>
        </w:rPr>
        <w:t> </w:t>
      </w:r>
      <w:r>
        <w:rPr>
          <w:rFonts w:ascii="Symbol" w:hAnsi="Symbol"/>
          <w:w w:val="105"/>
          <w:sz w:val="23"/>
        </w:rPr>
        <w:t></w:t>
      </w:r>
    </w:p>
    <w:p>
      <w:pPr>
        <w:tabs>
          <w:tab w:pos="5154" w:val="left" w:leader="none"/>
        </w:tabs>
        <w:spacing w:before="126"/>
        <w:ind w:left="60" w:right="0" w:firstLine="0"/>
        <w:jc w:val="left"/>
        <w:rPr>
          <w:sz w:val="28"/>
        </w:rPr>
      </w:pPr>
      <w:r>
        <w:rPr/>
        <w:br w:type="column"/>
      </w:r>
      <w:r>
        <w:rPr>
          <w:i/>
          <w:w w:val="105"/>
          <w:position w:val="2"/>
          <w:sz w:val="23"/>
        </w:rPr>
        <w:t>x</w:t>
      </w:r>
      <w:r>
        <w:rPr>
          <w:i/>
          <w:spacing w:val="-27"/>
          <w:w w:val="105"/>
          <w:position w:val="2"/>
          <w:sz w:val="23"/>
        </w:rPr>
        <w:t> </w:t>
      </w:r>
      <w:r>
        <w:rPr>
          <w:rFonts w:ascii="Symbol" w:hAnsi="Symbol"/>
          <w:w w:val="105"/>
          <w:position w:val="2"/>
          <w:sz w:val="23"/>
        </w:rPr>
        <w:t></w:t>
      </w:r>
      <w:r>
        <w:rPr>
          <w:w w:val="105"/>
          <w:position w:val="2"/>
          <w:sz w:val="23"/>
        </w:rPr>
        <w:t>1004</w:t>
      </w:r>
      <w:r>
        <w:rPr>
          <w:spacing w:val="-33"/>
          <w:w w:val="105"/>
          <w:position w:val="2"/>
          <w:sz w:val="23"/>
        </w:rPr>
        <w:t> </w:t>
      </w:r>
      <w:r>
        <w:rPr>
          <w:rFonts w:ascii="Symbol" w:hAnsi="Symbol"/>
          <w:w w:val="105"/>
          <w:position w:val="2"/>
          <w:sz w:val="23"/>
        </w:rPr>
        <w:t></w:t>
      </w:r>
      <w:r>
        <w:rPr>
          <w:spacing w:val="-35"/>
          <w:w w:val="105"/>
          <w:position w:val="2"/>
          <w:sz w:val="23"/>
        </w:rPr>
        <w:t> </w:t>
      </w:r>
      <w:r>
        <w:rPr>
          <w:rFonts w:ascii="Symbol" w:hAnsi="Symbol"/>
          <w:spacing w:val="10"/>
          <w:w w:val="105"/>
          <w:sz w:val="31"/>
        </w:rPr>
        <w:t></w:t>
      </w:r>
      <w:r>
        <w:rPr>
          <w:i/>
          <w:spacing w:val="10"/>
          <w:w w:val="105"/>
          <w:position w:val="2"/>
          <w:sz w:val="23"/>
        </w:rPr>
        <w:t>x</w:t>
      </w:r>
      <w:r>
        <w:rPr>
          <w:i/>
          <w:spacing w:val="-27"/>
          <w:w w:val="105"/>
          <w:position w:val="2"/>
          <w:sz w:val="23"/>
        </w:rPr>
        <w:t> </w:t>
      </w:r>
      <w:r>
        <w:rPr>
          <w:rFonts w:ascii="Symbol" w:hAnsi="Symbol"/>
          <w:w w:val="105"/>
          <w:position w:val="2"/>
          <w:sz w:val="23"/>
        </w:rPr>
        <w:t></w:t>
      </w:r>
      <w:r>
        <w:rPr>
          <w:w w:val="105"/>
          <w:position w:val="2"/>
          <w:sz w:val="23"/>
        </w:rPr>
        <w:t>1003</w:t>
      </w:r>
      <w:r>
        <w:rPr>
          <w:rFonts w:ascii="Symbol" w:hAnsi="Symbol"/>
          <w:w w:val="105"/>
          <w:sz w:val="31"/>
        </w:rPr>
        <w:t></w:t>
      </w:r>
      <w:r>
        <w:rPr>
          <w:spacing w:val="-39"/>
          <w:w w:val="105"/>
          <w:sz w:val="31"/>
        </w:rPr>
        <w:t> </w:t>
      </w:r>
      <w:r>
        <w:rPr>
          <w:w w:val="105"/>
          <w:position w:val="2"/>
          <w:sz w:val="28"/>
        </w:rPr>
        <w:t>=</w:t>
      </w:r>
      <w:r>
        <w:rPr>
          <w:spacing w:val="-11"/>
          <w:w w:val="105"/>
          <w:position w:val="2"/>
          <w:sz w:val="28"/>
        </w:rPr>
        <w:t> </w:t>
      </w:r>
      <w:r>
        <w:rPr>
          <w:w w:val="105"/>
          <w:position w:val="2"/>
          <w:sz w:val="28"/>
        </w:rPr>
        <w:t>2007</w:t>
        <w:tab/>
      </w:r>
      <w:r>
        <w:rPr>
          <w:position w:val="2"/>
          <w:sz w:val="28"/>
        </w:rPr>
        <w:t>Cho</w:t>
      </w:r>
      <w:r>
        <w:rPr>
          <w:spacing w:val="-2"/>
          <w:position w:val="2"/>
          <w:sz w:val="28"/>
        </w:rPr>
        <w:t> </w:t>
      </w:r>
      <w:r>
        <w:rPr>
          <w:position w:val="2"/>
          <w:sz w:val="28"/>
        </w:rPr>
        <w:t>0,25đ.</w:t>
      </w:r>
    </w:p>
    <w:p>
      <w:pPr>
        <w:spacing w:after="0"/>
        <w:jc w:val="left"/>
        <w:rPr>
          <w:sz w:val="28"/>
        </w:rPr>
        <w:sectPr>
          <w:type w:val="continuous"/>
          <w:pgSz w:w="11910" w:h="16840"/>
          <w:pgMar w:top="900" w:bottom="280" w:left="1000" w:right="600"/>
          <w:cols w:num="2" w:equalWidth="0">
            <w:col w:w="2861" w:space="40"/>
            <w:col w:w="7409"/>
          </w:cols>
        </w:sectPr>
      </w:pPr>
    </w:p>
    <w:p>
      <w:pPr>
        <w:pStyle w:val="BodyText"/>
        <w:spacing w:before="128"/>
        <w:ind w:left="132"/>
      </w:pPr>
      <w:r>
        <w:rPr/>
        <w:t>Vậy    TLN của A là 2007</w:t>
      </w:r>
    </w:p>
    <w:p>
      <w:pPr>
        <w:pStyle w:val="BodyText"/>
        <w:tabs>
          <w:tab w:pos="8054" w:val="left" w:leader="none"/>
        </w:tabs>
        <w:spacing w:before="64"/>
        <w:ind w:left="202"/>
      </w:pPr>
      <w:r>
        <w:rPr/>
        <w:t>Dấu (=) xảy ra  khi  x  </w:t>
      </w:r>
      <w:r>
        <w:rPr>
          <w:rFonts w:ascii="Symbol" w:hAnsi="Symbol"/>
          <w:sz w:val="24"/>
        </w:rPr>
        <w:t></w:t>
      </w:r>
      <w:r>
        <w:rPr>
          <w:spacing w:val="-33"/>
          <w:sz w:val="24"/>
        </w:rPr>
        <w:t> </w:t>
      </w:r>
      <w:r>
        <w:rPr>
          <w:rFonts w:ascii="Symbol" w:hAnsi="Symbol"/>
          <w:spacing w:val="-5"/>
          <w:sz w:val="24"/>
        </w:rPr>
        <w:t></w:t>
      </w:r>
      <w:r>
        <w:rPr>
          <w:spacing w:val="-5"/>
          <w:sz w:val="24"/>
        </w:rPr>
        <w:t>1003</w:t>
      </w:r>
      <w:r>
        <w:rPr>
          <w:spacing w:val="31"/>
          <w:sz w:val="24"/>
        </w:rPr>
        <w:t> </w:t>
      </w:r>
      <w:r>
        <w:rPr/>
        <w:t>.</w:t>
        <w:tab/>
        <w:t>Cho</w:t>
      </w:r>
      <w:r>
        <w:rPr>
          <w:spacing w:val="-2"/>
        </w:rPr>
        <w:t> </w:t>
      </w:r>
      <w:r>
        <w:rPr/>
        <w:t>0,25đ.</w:t>
      </w:r>
    </w:p>
    <w:p>
      <w:pPr>
        <w:spacing w:after="0"/>
        <w:sectPr>
          <w:type w:val="continuous"/>
          <w:pgSz w:w="11910" w:h="16840"/>
          <w:pgMar w:top="900" w:bottom="280" w:left="1000" w:right="600"/>
        </w:sectPr>
      </w:pPr>
    </w:p>
    <w:p>
      <w:pPr>
        <w:pStyle w:val="Heading8"/>
        <w:spacing w:before="64"/>
        <w:ind w:left="1736" w:right="1544"/>
      </w:pPr>
      <w:r>
        <w:rPr>
          <w:w w:val="110"/>
        </w:rPr>
        <w:t>ĐỀ SỐ 1</w:t>
      </w:r>
    </w:p>
    <w:p>
      <w:pPr>
        <w:pStyle w:val="BodyText"/>
        <w:spacing w:before="154"/>
        <w:ind w:left="472"/>
      </w:pPr>
      <w:r>
        <w:rPr/>
        <w:pict>
          <v:group style="position:absolute;margin-left:184.088837pt;margin-top:25.169912pt;width:307.4pt;height:31.35pt;mso-position-horizontal-relative:page;mso-position-vertical-relative:paragraph;z-index:64360;mso-wrap-distance-left:0;mso-wrap-distance-right:0" coordorigin="3682,503" coordsize="6148,627">
            <v:line style="position:absolute" from="5148,833" to="5415,833" stroked="true" strokeweight=".561556pt" strokecolor="#000000">
              <v:stroke dashstyle="solid"/>
            </v:line>
            <v:shape style="position:absolute;left:6712;top:658;width:281;height:268" type="#_x0000_t75" stroked="false">
              <v:imagedata r:id="rId232" o:title=""/>
            </v:shape>
            <v:line style="position:absolute" from="8405,833" to="8548,833" stroked="true" strokeweight=".561556pt" strokecolor="#000000">
              <v:stroke dashstyle="solid"/>
            </v:line>
            <v:shape style="position:absolute;left:3681;top:618;width:6148;height:410" type="#_x0000_t75" stroked="false">
              <v:imagedata r:id="rId233" o:title=""/>
            </v:shape>
            <v:shape style="position:absolute;left:3835;top:680;width:559;height:264" type="#_x0000_t202" filled="false" stroked="false">
              <v:textbox inset="0,0,0,0">
                <w:txbxContent>
                  <w:p>
                    <w:pPr>
                      <w:spacing w:line="262" w:lineRule="exact" w:before="0"/>
                      <w:ind w:left="0" w:right="0" w:firstLine="0"/>
                      <w:jc w:val="left"/>
                      <w:rPr>
                        <w:sz w:val="23"/>
                      </w:rPr>
                    </w:pPr>
                    <w:r>
                      <w:rPr>
                        <w:w w:val="105"/>
                        <w:sz w:val="23"/>
                      </w:rPr>
                      <w:t>.........</w:t>
                    </w:r>
                  </w:p>
                </w:txbxContent>
              </v:textbox>
              <w10:wrap type="none"/>
            </v:shape>
            <v:shape style="position:absolute;left:5163;top:503;width:834;height:627" type="#_x0000_t202" filled="false" stroked="false">
              <v:textbox inset="0,0,0,0">
                <w:txbxContent>
                  <w:p>
                    <w:pPr>
                      <w:spacing w:line="168" w:lineRule="auto" w:before="92"/>
                      <w:ind w:left="61" w:right="0" w:hanging="62"/>
                      <w:jc w:val="left"/>
                      <w:rPr>
                        <w:sz w:val="23"/>
                      </w:rPr>
                    </w:pPr>
                    <w:r>
                      <w:rPr>
                        <w:rFonts w:ascii="Symbol" w:hAnsi="Symbol"/>
                        <w:w w:val="105"/>
                        <w:position w:val="15"/>
                        <w:sz w:val="23"/>
                      </w:rPr>
                      <w:t></w:t>
                    </w:r>
                    <w:r>
                      <w:rPr>
                        <w:w w:val="105"/>
                        <w:position w:val="15"/>
                        <w:sz w:val="23"/>
                      </w:rPr>
                      <w:t>3</w:t>
                    </w:r>
                    <w:r>
                      <w:rPr>
                        <w:w w:val="105"/>
                        <w:sz w:val="23"/>
                      </w:rPr>
                      <w:t>......... 2</w:t>
                    </w:r>
                  </w:p>
                </w:txbxContent>
              </v:textbox>
              <w10:wrap type="none"/>
            </v:shape>
            <v:shape style="position:absolute;left:6859;top:680;width:793;height:264" type="#_x0000_t202" filled="false" stroked="false">
              <v:textbox inset="0,0,0,0">
                <w:txbxContent>
                  <w:p>
                    <w:pPr>
                      <w:tabs>
                        <w:tab w:pos="772" w:val="right" w:leader="dot"/>
                      </w:tabs>
                      <w:spacing w:line="262" w:lineRule="exact" w:before="0"/>
                      <w:ind w:left="0" w:right="0" w:firstLine="0"/>
                      <w:jc w:val="left"/>
                      <w:rPr>
                        <w:i/>
                        <w:sz w:val="23"/>
                      </w:rPr>
                    </w:pPr>
                    <w:r>
                      <w:rPr>
                        <w:w w:val="105"/>
                        <w:sz w:val="23"/>
                      </w:rPr>
                      <w:t>3</w:t>
                      <w:tab/>
                    </w:r>
                    <w:r>
                      <w:rPr>
                        <w:i/>
                        <w:w w:val="105"/>
                        <w:sz w:val="23"/>
                      </w:rPr>
                      <w:t>I</w:t>
                    </w:r>
                  </w:p>
                </w:txbxContent>
              </v:textbox>
              <w10:wrap type="none"/>
            </v:shape>
            <v:shape style="position:absolute;left:8229;top:530;width:898;height:600" type="#_x0000_t202" filled="false" stroked="false">
              <v:textbox inset="0,0,0,0">
                <w:txbxContent>
                  <w:p>
                    <w:pPr>
                      <w:spacing w:line="373" w:lineRule="exact" w:before="0"/>
                      <w:ind w:left="0" w:right="0" w:firstLine="0"/>
                      <w:jc w:val="left"/>
                      <w:rPr>
                        <w:sz w:val="23"/>
                      </w:rPr>
                    </w:pPr>
                    <w:r>
                      <w:rPr>
                        <w:rFonts w:ascii="Symbol" w:hAnsi="Symbol"/>
                        <w:w w:val="105"/>
                        <w:sz w:val="23"/>
                      </w:rPr>
                      <w:t></w:t>
                    </w:r>
                    <w:r>
                      <w:rPr>
                        <w:w w:val="105"/>
                        <w:sz w:val="23"/>
                      </w:rPr>
                      <w:t> </w:t>
                    </w:r>
                    <w:r>
                      <w:rPr>
                        <w:w w:val="105"/>
                        <w:position w:val="15"/>
                        <w:sz w:val="23"/>
                      </w:rPr>
                      <w:t>1</w:t>
                    </w:r>
                    <w:r>
                      <w:rPr>
                        <w:spacing w:val="-42"/>
                        <w:w w:val="105"/>
                        <w:position w:val="15"/>
                        <w:sz w:val="23"/>
                      </w:rPr>
                      <w:t> </w:t>
                    </w:r>
                    <w:r>
                      <w:rPr>
                        <w:w w:val="105"/>
                        <w:sz w:val="23"/>
                      </w:rPr>
                      <w:t>.........</w:t>
                    </w:r>
                  </w:p>
                  <w:p>
                    <w:pPr>
                      <w:spacing w:line="225" w:lineRule="exact" w:before="0"/>
                      <w:ind w:left="190" w:right="0" w:firstLine="0"/>
                      <w:jc w:val="left"/>
                      <w:rPr>
                        <w:sz w:val="23"/>
                      </w:rPr>
                    </w:pPr>
                    <w:r>
                      <w:rPr>
                        <w:w w:val="107"/>
                        <w:sz w:val="23"/>
                      </w:rPr>
                      <w:t>2</w:t>
                    </w:r>
                  </w:p>
                </w:txbxContent>
              </v:textbox>
              <w10:wrap type="none"/>
            </v:shape>
            <w10:wrap type="topAndBottom"/>
          </v:group>
        </w:pict>
      </w:r>
      <w:r>
        <w:rPr>
          <w:u w:val="single"/>
        </w:rPr>
        <w:t>Bài 1</w:t>
      </w:r>
      <w:r>
        <w:rPr/>
        <w:t>: (   điểm) Điền kí hiệu </w:t>
      </w:r>
      <w:r>
        <w:rPr>
          <w:rFonts w:ascii="Symbol" w:hAnsi="Symbol"/>
          <w:sz w:val="24"/>
        </w:rPr>
        <w:t></w:t>
      </w:r>
      <w:r>
        <w:rPr>
          <w:sz w:val="24"/>
        </w:rPr>
        <w:t> ; </w:t>
      </w:r>
      <w:r>
        <w:rPr>
          <w:rFonts w:ascii="Symbol" w:hAnsi="Symbol"/>
          <w:sz w:val="24"/>
        </w:rPr>
        <w:t></w:t>
      </w:r>
      <w:r>
        <w:rPr/>
        <w:t>hoặc </w:t>
      </w:r>
      <w:r>
        <w:rPr>
          <w:rFonts w:ascii="Symbol" w:hAnsi="Symbol"/>
          <w:sz w:val="23"/>
        </w:rPr>
        <w:t></w:t>
      </w:r>
      <w:r>
        <w:rPr>
          <w:sz w:val="23"/>
        </w:rPr>
        <w:t>  </w:t>
      </w:r>
      <w:r>
        <w:rPr/>
        <w:t>vào chỗ chấm cho đúng :</w:t>
      </w:r>
    </w:p>
    <w:p>
      <w:pPr>
        <w:pStyle w:val="BodyText"/>
        <w:spacing w:line="286" w:lineRule="exact"/>
        <w:ind w:left="472"/>
      </w:pPr>
      <w:r>
        <w:rPr>
          <w:u w:val="single"/>
        </w:rPr>
        <w:t>Bài 2</w:t>
      </w:r>
      <w:r>
        <w:rPr/>
        <w:t>: (4,0 điểm) Tìm </w:t>
      </w:r>
      <w:r>
        <w:rPr>
          <w:i/>
          <w:sz w:val="24"/>
        </w:rPr>
        <w:t>x </w:t>
      </w:r>
      <w:r>
        <w:rPr/>
        <w:t>, biết :</w:t>
      </w:r>
    </w:p>
    <w:p>
      <w:pPr>
        <w:spacing w:line="230" w:lineRule="exact" w:before="35"/>
        <w:ind w:left="864" w:right="0" w:firstLine="0"/>
        <w:jc w:val="left"/>
        <w:rPr>
          <w:sz w:val="14"/>
        </w:rPr>
      </w:pPr>
      <w:r>
        <w:rPr/>
        <w:pict>
          <v:shape style="position:absolute;margin-left:67.287926pt;margin-top:9.269817pt;width:6.65pt;height:14.75pt;mso-position-horizontal-relative:page;mso-position-vertical-relative:paragraph;z-index:64528" type="#_x0000_t202" filled="false" stroked="false">
            <v:textbox inset="0,0,0,0">
              <w:txbxContent>
                <w:p>
                  <w:pPr>
                    <w:spacing w:before="0"/>
                    <w:ind w:left="0" w:right="0" w:firstLine="0"/>
                    <w:jc w:val="left"/>
                    <w:rPr>
                      <w:rFonts w:ascii="Symbol" w:hAnsi="Symbol"/>
                      <w:sz w:val="24"/>
                    </w:rPr>
                  </w:pPr>
                  <w:r>
                    <w:rPr>
                      <w:rFonts w:ascii="Symbol" w:hAnsi="Symbol"/>
                      <w:w w:val="100"/>
                      <w:sz w:val="24"/>
                    </w:rPr>
                    <w:t></w:t>
                  </w:r>
                </w:p>
              </w:txbxContent>
            </v:textbox>
            <w10:wrap type="none"/>
          </v:shape>
        </w:pict>
      </w:r>
      <w:r>
        <w:rPr/>
        <w:pict>
          <v:shape style="position:absolute;margin-left:38.639999pt;margin-top:8.787085pt;width:10.95pt;height:15.55pt;mso-position-horizontal-relative:page;mso-position-vertical-relative:paragraph;z-index:64552" type="#_x0000_t202" filled="false" stroked="false">
            <v:textbox inset="0,0,0,0">
              <w:txbxContent>
                <w:p>
                  <w:pPr>
                    <w:pStyle w:val="BodyText"/>
                    <w:spacing w:line="311" w:lineRule="exact"/>
                  </w:pPr>
                  <w:r>
                    <w:rPr/>
                    <w:t>a)</w:t>
                  </w:r>
                </w:p>
              </w:txbxContent>
            </v:textbox>
            <w10:wrap type="none"/>
          </v:shape>
        </w:pict>
      </w:r>
      <w:r>
        <w:rPr>
          <w:sz w:val="24"/>
        </w:rPr>
        <w:t>16</w:t>
      </w:r>
      <w:r>
        <w:rPr>
          <w:position w:val="11"/>
          <w:sz w:val="14"/>
        </w:rPr>
        <w:t>7</w:t>
      </w:r>
      <w:r>
        <w:rPr>
          <w:sz w:val="24"/>
        </w:rPr>
        <w:t>.6</w:t>
      </w:r>
      <w:r>
        <w:rPr>
          <w:position w:val="11"/>
          <w:sz w:val="14"/>
        </w:rPr>
        <w:t>12</w:t>
      </w:r>
    </w:p>
    <w:p>
      <w:pPr>
        <w:spacing w:line="118" w:lineRule="exact" w:before="0"/>
        <w:ind w:left="521" w:right="0" w:firstLine="0"/>
        <w:jc w:val="left"/>
        <w:rPr>
          <w:i/>
          <w:sz w:val="24"/>
        </w:rPr>
      </w:pPr>
      <w:r>
        <w:rPr/>
        <w:pict>
          <v:line style="position:absolute;mso-position-horizontal-relative:page;mso-position-vertical-relative:paragraph;z-index:64384" from="76.792633pt,5.096484pt" to="108.88285pt,5.096484pt" stroked="true" strokeweight=".591795pt" strokecolor="#000000">
            <v:stroke dashstyle="solid"/>
            <w10:wrap type="none"/>
          </v:line>
        </w:pict>
      </w:r>
      <w:r>
        <w:rPr>
          <w:i/>
          <w:w w:val="100"/>
          <w:sz w:val="24"/>
        </w:rPr>
        <w:t>x</w:t>
      </w:r>
    </w:p>
    <w:p>
      <w:pPr>
        <w:spacing w:line="286" w:lineRule="exact" w:before="0"/>
        <w:ind w:left="1005" w:right="0" w:firstLine="0"/>
        <w:jc w:val="left"/>
        <w:rPr>
          <w:sz w:val="14"/>
        </w:rPr>
      </w:pPr>
      <w:r>
        <w:rPr>
          <w:position w:val="-10"/>
          <w:sz w:val="24"/>
        </w:rPr>
        <w:t>24</w:t>
      </w:r>
      <w:r>
        <w:rPr>
          <w:sz w:val="14"/>
        </w:rPr>
        <w:t>13</w:t>
      </w:r>
    </w:p>
    <w:p>
      <w:pPr>
        <w:spacing w:line="381" w:lineRule="exact" w:before="58"/>
        <w:ind w:left="112" w:right="0" w:firstLine="0"/>
        <w:jc w:val="left"/>
        <w:rPr>
          <w:sz w:val="23"/>
        </w:rPr>
      </w:pPr>
      <w:r>
        <w:rPr/>
        <w:pict>
          <v:line style="position:absolute;mso-position-horizontal-relative:page;mso-position-vertical-relative:paragraph;z-index:-731392" from="91.024918pt,18.164957pt" to="102.798739pt,18.164957pt" stroked="true" strokeweight=".584959pt" strokecolor="#000000">
            <v:stroke dashstyle="solid"/>
            <w10:wrap type="none"/>
          </v:line>
        </w:pict>
      </w:r>
      <w:r>
        <w:rPr/>
        <w:pict>
          <v:line style="position:absolute;mso-position-horizontal-relative:page;mso-position-vertical-relative:paragraph;z-index:-731368" from="123.157677pt,18.164957pt" to="130.06391pt,18.164957pt" stroked="true" strokeweight=".584959pt" strokecolor="#000000">
            <v:stroke dashstyle="solid"/>
            <w10:wrap type="none"/>
          </v:line>
        </w:pict>
      </w:r>
      <w:r>
        <w:rPr>
          <w:w w:val="105"/>
          <w:sz w:val="28"/>
        </w:rPr>
        <w:t>b) </w:t>
      </w:r>
      <w:r>
        <w:rPr>
          <w:w w:val="105"/>
          <w:sz w:val="23"/>
        </w:rPr>
        <w:t>0, 25 </w:t>
      </w:r>
      <w:r>
        <w:rPr>
          <w:rFonts w:ascii="Symbol" w:hAnsi="Symbol"/>
          <w:w w:val="105"/>
          <w:sz w:val="23"/>
        </w:rPr>
        <w:t></w:t>
      </w:r>
      <w:r>
        <w:rPr>
          <w:w w:val="105"/>
          <w:sz w:val="23"/>
        </w:rPr>
        <w:t> </w:t>
      </w:r>
      <w:r>
        <w:rPr>
          <w:w w:val="105"/>
          <w:position w:val="15"/>
          <w:sz w:val="23"/>
        </w:rPr>
        <w:t>11 </w:t>
      </w:r>
      <w:r>
        <w:rPr>
          <w:i/>
          <w:w w:val="105"/>
          <w:sz w:val="23"/>
        </w:rPr>
        <w:t>x </w:t>
      </w:r>
      <w:r>
        <w:rPr>
          <w:rFonts w:ascii="Symbol" w:hAnsi="Symbol"/>
          <w:w w:val="105"/>
          <w:sz w:val="23"/>
        </w:rPr>
        <w:t></w:t>
      </w:r>
      <w:r>
        <w:rPr>
          <w:w w:val="105"/>
          <w:sz w:val="23"/>
        </w:rPr>
        <w:t> </w:t>
      </w:r>
      <w:r>
        <w:rPr>
          <w:w w:val="105"/>
          <w:position w:val="15"/>
          <w:sz w:val="23"/>
        </w:rPr>
        <w:t>5</w:t>
      </w:r>
    </w:p>
    <w:p>
      <w:pPr>
        <w:tabs>
          <w:tab w:pos="1813" w:val="left" w:leader="none"/>
        </w:tabs>
        <w:spacing w:line="220" w:lineRule="exact" w:before="0"/>
        <w:ind w:left="1149" w:right="0" w:firstLine="0"/>
        <w:jc w:val="left"/>
        <w:rPr>
          <w:sz w:val="23"/>
        </w:rPr>
      </w:pPr>
      <w:r>
        <w:rPr>
          <w:w w:val="105"/>
          <w:sz w:val="23"/>
        </w:rPr>
        <w:t>12</w:t>
        <w:tab/>
        <w:t>6</w:t>
      </w:r>
    </w:p>
    <w:p>
      <w:pPr>
        <w:spacing w:before="54"/>
        <w:ind w:left="112" w:right="0" w:firstLine="0"/>
        <w:jc w:val="left"/>
        <w:rPr>
          <w:sz w:val="23"/>
        </w:rPr>
      </w:pPr>
      <w:r>
        <w:rPr>
          <w:w w:val="110"/>
          <w:sz w:val="28"/>
        </w:rPr>
        <w:t>c)  </w:t>
      </w:r>
      <w:r>
        <w:rPr>
          <w:w w:val="110"/>
          <w:sz w:val="23"/>
        </w:rPr>
        <w:t>3</w:t>
      </w:r>
      <w:r>
        <w:rPr>
          <w:i/>
          <w:w w:val="110"/>
          <w:position w:val="11"/>
          <w:sz w:val="13"/>
        </w:rPr>
        <w:t>x</w:t>
      </w:r>
      <w:r>
        <w:rPr>
          <w:rFonts w:ascii="Symbol" w:hAnsi="Symbol"/>
          <w:w w:val="110"/>
          <w:position w:val="11"/>
          <w:sz w:val="13"/>
        </w:rPr>
        <w:t></w:t>
      </w:r>
      <w:r>
        <w:rPr>
          <w:w w:val="110"/>
          <w:position w:val="11"/>
          <w:sz w:val="13"/>
        </w:rPr>
        <w:t>1 </w:t>
      </w:r>
      <w:r>
        <w:rPr>
          <w:rFonts w:ascii="Symbol" w:hAnsi="Symbol"/>
          <w:w w:val="110"/>
          <w:sz w:val="23"/>
        </w:rPr>
        <w:t></w:t>
      </w:r>
      <w:r>
        <w:rPr>
          <w:w w:val="110"/>
          <w:sz w:val="23"/>
        </w:rPr>
        <w:t> 3</w:t>
      </w:r>
      <w:r>
        <w:rPr>
          <w:i/>
          <w:w w:val="110"/>
          <w:position w:val="11"/>
          <w:sz w:val="13"/>
        </w:rPr>
        <w:t>x</w:t>
      </w:r>
      <w:r>
        <w:rPr>
          <w:rFonts w:ascii="Symbol" w:hAnsi="Symbol"/>
          <w:w w:val="110"/>
          <w:position w:val="11"/>
          <w:sz w:val="13"/>
        </w:rPr>
        <w:t></w:t>
      </w:r>
      <w:r>
        <w:rPr>
          <w:w w:val="110"/>
          <w:position w:val="11"/>
          <w:sz w:val="13"/>
        </w:rPr>
        <w:t>3  </w:t>
      </w:r>
      <w:r>
        <w:rPr>
          <w:rFonts w:ascii="Symbol" w:hAnsi="Symbol"/>
          <w:w w:val="110"/>
          <w:sz w:val="23"/>
        </w:rPr>
        <w:t></w:t>
      </w:r>
      <w:r>
        <w:rPr>
          <w:w w:val="110"/>
          <w:sz w:val="23"/>
        </w:rPr>
        <w:t> 810</w:t>
      </w:r>
    </w:p>
    <w:p>
      <w:pPr>
        <w:tabs>
          <w:tab w:pos="568" w:val="left" w:leader="none"/>
        </w:tabs>
        <w:spacing w:line="348" w:lineRule="exact" w:before="69"/>
        <w:ind w:left="112" w:right="0" w:firstLine="0"/>
        <w:jc w:val="left"/>
        <w:rPr>
          <w:sz w:val="24"/>
        </w:rPr>
      </w:pPr>
      <w:r>
        <w:rPr/>
        <w:pict>
          <v:shape style="position:absolute;margin-left:2.3176pt;margin-top:614.621338pt;width:9pt;height:30.3pt;mso-position-horizontal-relative:page;mso-position-vertical-relative:paragraph;z-index:64456" coordorigin="46,12292" coordsize="180,606" path="m1213,384l1356,384m1180,92l1180,675e" filled="false" stroked="true" strokeweight=".593863pt" strokecolor="#000000">
            <v:path arrowok="t"/>
            <v:stroke dashstyle="solid"/>
            <w10:wrap type="none"/>
          </v:shape>
        </w:pict>
      </w:r>
      <w:r>
        <w:rPr/>
        <w:pict>
          <v:shape style="position:absolute;margin-left:30.542999pt;margin-top:614.621338pt;width:8pt;height:30.3pt;mso-position-horizontal-relative:page;mso-position-vertical-relative:paragraph;z-index:64480" coordorigin="611,12292" coordsize="160,606" path="m1735,384l1863,384m1892,92l1892,675e" filled="false" stroked="true" strokeweight=".593863pt" strokecolor="#000000">
            <v:path arrowok="t"/>
            <v:stroke dashstyle="solid"/>
            <w10:wrap type="none"/>
          </v:shape>
        </w:pict>
      </w:r>
      <w:r>
        <w:rPr/>
        <w:pict>
          <v:line style="position:absolute;mso-position-horizontal-relative:page;mso-position-vertical-relative:paragraph;z-index:-731296" from="107.834679pt,19.189669pt" to="114.767738pt,19.189669pt" stroked="true" strokeweight=".587953pt" strokecolor="#000000">
            <v:stroke dashstyle="solid"/>
            <w10:wrap type="none"/>
          </v:line>
        </w:pict>
      </w:r>
      <w:r>
        <w:rPr>
          <w:sz w:val="28"/>
        </w:rPr>
        <w:t>d)</w:t>
        <w:tab/>
      </w:r>
      <w:r>
        <w:rPr>
          <w:position w:val="15"/>
          <w:sz w:val="24"/>
        </w:rPr>
        <w:t>2 </w:t>
      </w:r>
      <w:r>
        <w:rPr>
          <w:i/>
          <w:sz w:val="24"/>
        </w:rPr>
        <w:t>x </w:t>
      </w:r>
      <w:r>
        <w:rPr>
          <w:rFonts w:ascii="Symbol" w:hAnsi="Symbol"/>
          <w:sz w:val="24"/>
        </w:rPr>
        <w:t></w:t>
      </w:r>
      <w:r>
        <w:rPr>
          <w:sz w:val="24"/>
        </w:rPr>
        <w:t> </w:t>
      </w:r>
      <w:r>
        <w:rPr>
          <w:position w:val="15"/>
          <w:sz w:val="24"/>
        </w:rPr>
        <w:t>1  </w:t>
      </w:r>
      <w:r>
        <w:rPr>
          <w:rFonts w:ascii="Symbol" w:hAnsi="Symbol"/>
          <w:sz w:val="24"/>
        </w:rPr>
        <w:t></w:t>
      </w:r>
      <w:r>
        <w:rPr>
          <w:spacing w:val="-34"/>
          <w:sz w:val="24"/>
        </w:rPr>
        <w:t> </w:t>
      </w:r>
      <w:r>
        <w:rPr>
          <w:position w:val="15"/>
          <w:sz w:val="24"/>
        </w:rPr>
        <w:t>1</w:t>
      </w:r>
    </w:p>
    <w:p>
      <w:pPr>
        <w:tabs>
          <w:tab w:pos="1082" w:val="left" w:leader="none"/>
          <w:tab w:pos="1507" w:val="left" w:leader="none"/>
        </w:tabs>
        <w:spacing w:line="264" w:lineRule="exact" w:before="0"/>
        <w:ind w:left="568" w:right="0" w:firstLine="0"/>
        <w:jc w:val="left"/>
        <w:rPr>
          <w:sz w:val="24"/>
        </w:rPr>
      </w:pPr>
      <w:r>
        <w:rPr>
          <w:sz w:val="24"/>
        </w:rPr>
        <w:t>3</w:t>
        <w:tab/>
        <w:t>3</w:t>
        <w:tab/>
        <w:t>6</w:t>
      </w:r>
    </w:p>
    <w:p>
      <w:pPr>
        <w:pStyle w:val="BodyText"/>
        <w:spacing w:before="1"/>
        <w:rPr>
          <w:sz w:val="27"/>
        </w:rPr>
      </w:pPr>
    </w:p>
    <w:p>
      <w:pPr>
        <w:pStyle w:val="BodyText"/>
        <w:spacing w:line="278" w:lineRule="auto" w:before="89"/>
        <w:ind w:left="472" w:right="98"/>
      </w:pPr>
      <w:r>
        <w:rPr>
          <w:u w:val="single"/>
        </w:rPr>
        <w:t>Bài 3</w:t>
      </w:r>
      <w:r>
        <w:rPr/>
        <w:t>: ( ,0 điểm) Một tam giác có độ ài các cạnh lần lượt tỉ lệ với  3; 4; 5 và có chu vi bằng 9 cm. Tính độ   ài các cạnh của tam giác đó?</w:t>
      </w:r>
    </w:p>
    <w:p>
      <w:pPr>
        <w:pStyle w:val="BodyText"/>
        <w:spacing w:before="7"/>
        <w:rPr>
          <w:sz w:val="24"/>
        </w:rPr>
      </w:pPr>
    </w:p>
    <w:p>
      <w:pPr>
        <w:spacing w:after="0"/>
        <w:rPr>
          <w:sz w:val="24"/>
        </w:rPr>
        <w:sectPr>
          <w:pgSz w:w="11910" w:h="16840"/>
          <w:pgMar w:top="340" w:bottom="280" w:left="660" w:right="0"/>
        </w:sectPr>
      </w:pPr>
    </w:p>
    <w:p>
      <w:pPr>
        <w:spacing w:before="91"/>
        <w:ind w:left="472" w:right="0" w:firstLine="0"/>
        <w:jc w:val="left"/>
        <w:rPr>
          <w:sz w:val="28"/>
        </w:rPr>
      </w:pPr>
      <w:r>
        <w:rPr>
          <w:sz w:val="28"/>
          <w:u w:val="single"/>
        </w:rPr>
        <w:t>Bài 4</w:t>
      </w:r>
      <w:r>
        <w:rPr>
          <w:sz w:val="28"/>
        </w:rPr>
        <w:t>: (0,5 điểm) Cho  </w:t>
      </w:r>
      <w:r>
        <w:rPr>
          <w:rFonts w:ascii="Symbol" w:hAnsi="Symbol"/>
          <w:spacing w:val="-7"/>
          <w:sz w:val="24"/>
        </w:rPr>
        <w:t></w:t>
      </w:r>
      <w:r>
        <w:rPr>
          <w:i/>
          <w:spacing w:val="-7"/>
          <w:sz w:val="24"/>
        </w:rPr>
        <w:t>ABC </w:t>
      </w:r>
      <w:r>
        <w:rPr>
          <w:rFonts w:ascii="Symbol" w:hAnsi="Symbol"/>
          <w:sz w:val="24"/>
        </w:rPr>
        <w:t></w:t>
      </w:r>
      <w:r>
        <w:rPr>
          <w:sz w:val="24"/>
        </w:rPr>
        <w:t> </w:t>
      </w:r>
      <w:r>
        <w:rPr>
          <w:rFonts w:ascii="Symbol" w:hAnsi="Symbol"/>
          <w:spacing w:val="-8"/>
          <w:sz w:val="24"/>
        </w:rPr>
        <w:t></w:t>
      </w:r>
      <w:r>
        <w:rPr>
          <w:i/>
          <w:spacing w:val="-8"/>
          <w:sz w:val="24"/>
        </w:rPr>
        <w:t>DEF </w:t>
      </w:r>
      <w:r>
        <w:rPr>
          <w:sz w:val="28"/>
        </w:rPr>
        <w:t>. Tính chu vi  </w:t>
      </w:r>
      <w:r>
        <w:rPr>
          <w:rFonts w:ascii="Symbol" w:hAnsi="Symbol"/>
          <w:spacing w:val="-7"/>
          <w:sz w:val="23"/>
        </w:rPr>
        <w:t></w:t>
      </w:r>
      <w:r>
        <w:rPr>
          <w:i/>
          <w:spacing w:val="-7"/>
          <w:sz w:val="23"/>
        </w:rPr>
        <w:t>DEF   </w:t>
      </w:r>
      <w:r>
        <w:rPr>
          <w:sz w:val="28"/>
        </w:rPr>
        <w:t>biết</w:t>
      </w:r>
    </w:p>
    <w:p>
      <w:pPr>
        <w:spacing w:before="92"/>
        <w:ind w:left="83" w:right="0" w:firstLine="0"/>
        <w:jc w:val="left"/>
        <w:rPr>
          <w:sz w:val="28"/>
        </w:rPr>
      </w:pPr>
      <w:r>
        <w:rPr/>
        <w:br w:type="column"/>
      </w:r>
      <w:r>
        <w:rPr>
          <w:i/>
          <w:spacing w:val="-5"/>
          <w:w w:val="110"/>
          <w:sz w:val="23"/>
        </w:rPr>
        <w:t>AB</w:t>
      </w:r>
      <w:r>
        <w:rPr>
          <w:i/>
          <w:spacing w:val="-15"/>
          <w:w w:val="110"/>
          <w:sz w:val="23"/>
        </w:rPr>
        <w:t> </w:t>
      </w:r>
      <w:r>
        <w:rPr>
          <w:rFonts w:ascii="Symbol" w:hAnsi="Symbol"/>
          <w:w w:val="110"/>
          <w:sz w:val="23"/>
        </w:rPr>
        <w:t></w:t>
      </w:r>
      <w:r>
        <w:rPr>
          <w:spacing w:val="-22"/>
          <w:w w:val="110"/>
          <w:sz w:val="23"/>
        </w:rPr>
        <w:t> </w:t>
      </w:r>
      <w:r>
        <w:rPr>
          <w:w w:val="110"/>
          <w:sz w:val="23"/>
        </w:rPr>
        <w:t>7</w:t>
      </w:r>
      <w:r>
        <w:rPr>
          <w:spacing w:val="-42"/>
          <w:w w:val="110"/>
          <w:sz w:val="23"/>
        </w:rPr>
        <w:t> </w:t>
      </w:r>
      <w:r>
        <w:rPr>
          <w:i/>
          <w:spacing w:val="-4"/>
          <w:w w:val="110"/>
          <w:sz w:val="23"/>
        </w:rPr>
        <w:t>cm</w:t>
      </w:r>
      <w:r>
        <w:rPr>
          <w:i/>
          <w:spacing w:val="-7"/>
          <w:w w:val="110"/>
          <w:sz w:val="23"/>
        </w:rPr>
        <w:t> </w:t>
      </w:r>
      <w:r>
        <w:rPr>
          <w:w w:val="110"/>
          <w:sz w:val="23"/>
        </w:rPr>
        <w:t>,</w:t>
      </w:r>
      <w:r>
        <w:rPr>
          <w:spacing w:val="-21"/>
          <w:w w:val="110"/>
          <w:sz w:val="23"/>
        </w:rPr>
        <w:t> </w:t>
      </w:r>
      <w:r>
        <w:rPr>
          <w:i/>
          <w:spacing w:val="-5"/>
          <w:w w:val="110"/>
          <w:sz w:val="23"/>
        </w:rPr>
        <w:t>AC</w:t>
      </w:r>
      <w:r>
        <w:rPr>
          <w:i/>
          <w:spacing w:val="-8"/>
          <w:w w:val="110"/>
          <w:sz w:val="23"/>
        </w:rPr>
        <w:t> </w:t>
      </w:r>
      <w:r>
        <w:rPr>
          <w:rFonts w:ascii="Symbol" w:hAnsi="Symbol"/>
          <w:w w:val="110"/>
          <w:sz w:val="23"/>
        </w:rPr>
        <w:t></w:t>
      </w:r>
      <w:r>
        <w:rPr>
          <w:spacing w:val="-29"/>
          <w:w w:val="110"/>
          <w:sz w:val="23"/>
        </w:rPr>
        <w:t> </w:t>
      </w:r>
      <w:r>
        <w:rPr>
          <w:spacing w:val="1"/>
          <w:w w:val="110"/>
          <w:sz w:val="23"/>
        </w:rPr>
        <w:t>8</w:t>
      </w:r>
      <w:r>
        <w:rPr>
          <w:i/>
          <w:spacing w:val="1"/>
          <w:w w:val="110"/>
          <w:sz w:val="23"/>
        </w:rPr>
        <w:t>cm</w:t>
      </w:r>
      <w:r>
        <w:rPr>
          <w:i/>
          <w:spacing w:val="38"/>
          <w:w w:val="110"/>
          <w:sz w:val="23"/>
        </w:rPr>
        <w:t> </w:t>
      </w:r>
      <w:r>
        <w:rPr>
          <w:w w:val="110"/>
          <w:sz w:val="28"/>
        </w:rPr>
        <w:t>và</w:t>
      </w:r>
    </w:p>
    <w:p>
      <w:pPr>
        <w:spacing w:before="89"/>
        <w:ind w:left="73" w:right="0" w:firstLine="0"/>
        <w:jc w:val="left"/>
        <w:rPr>
          <w:sz w:val="28"/>
        </w:rPr>
      </w:pPr>
      <w:r>
        <w:rPr/>
        <w:br w:type="column"/>
      </w:r>
      <w:r>
        <w:rPr>
          <w:i/>
          <w:w w:val="105"/>
          <w:sz w:val="24"/>
        </w:rPr>
        <w:t>EF </w:t>
      </w:r>
      <w:r>
        <w:rPr>
          <w:rFonts w:ascii="Symbol" w:hAnsi="Symbol"/>
          <w:w w:val="105"/>
          <w:sz w:val="24"/>
        </w:rPr>
        <w:t></w:t>
      </w:r>
      <w:r>
        <w:rPr>
          <w:w w:val="105"/>
          <w:sz w:val="24"/>
        </w:rPr>
        <w:t> 7</w:t>
      </w:r>
      <w:r>
        <w:rPr>
          <w:i/>
          <w:w w:val="105"/>
          <w:sz w:val="24"/>
        </w:rPr>
        <w:t>cm </w:t>
      </w:r>
      <w:r>
        <w:rPr>
          <w:w w:val="105"/>
          <w:sz w:val="28"/>
        </w:rPr>
        <w:t>?</w:t>
      </w:r>
    </w:p>
    <w:p>
      <w:pPr>
        <w:spacing w:after="0"/>
        <w:jc w:val="left"/>
        <w:rPr>
          <w:sz w:val="28"/>
        </w:rPr>
        <w:sectPr>
          <w:type w:val="continuous"/>
          <w:pgSz w:w="11910" w:h="16840"/>
          <w:pgMar w:top="900" w:bottom="280" w:left="660" w:right="0"/>
          <w:cols w:num="3" w:equalWidth="0">
            <w:col w:w="7268" w:space="40"/>
            <w:col w:w="2583" w:space="39"/>
            <w:col w:w="1320"/>
          </w:cols>
        </w:sectPr>
      </w:pPr>
    </w:p>
    <w:p>
      <w:pPr>
        <w:pStyle w:val="BodyText"/>
        <w:rPr>
          <w:sz w:val="20"/>
        </w:rPr>
      </w:pPr>
    </w:p>
    <w:p>
      <w:pPr>
        <w:spacing w:after="0"/>
        <w:rPr>
          <w:sz w:val="20"/>
        </w:rPr>
        <w:sectPr>
          <w:type w:val="continuous"/>
          <w:pgSz w:w="11910" w:h="16840"/>
          <w:pgMar w:top="900" w:bottom="280" w:left="660" w:right="0"/>
        </w:sectPr>
      </w:pPr>
    </w:p>
    <w:p>
      <w:pPr>
        <w:pStyle w:val="BodyText"/>
        <w:spacing w:before="219"/>
        <w:ind w:left="472"/>
      </w:pPr>
      <w:r>
        <w:rPr>
          <w:u w:val="single"/>
        </w:rPr>
        <w:t>Bài 5</w:t>
      </w:r>
      <w:r>
        <w:rPr/>
        <w:t>: (3,5 điểm) Cho tam giác ABC có</w:t>
      </w:r>
    </w:p>
    <w:p>
      <w:pPr>
        <w:pStyle w:val="ListParagraph"/>
        <w:numPr>
          <w:ilvl w:val="0"/>
          <w:numId w:val="129"/>
        </w:numPr>
        <w:tabs>
          <w:tab w:pos="473" w:val="left" w:leader="none"/>
        </w:tabs>
        <w:spacing w:line="240" w:lineRule="auto" w:before="49" w:after="0"/>
        <w:ind w:left="472" w:right="0" w:hanging="360"/>
        <w:jc w:val="left"/>
        <w:rPr>
          <w:sz w:val="28"/>
        </w:rPr>
      </w:pPr>
      <w:r>
        <w:rPr>
          <w:w w:val="105"/>
          <w:sz w:val="28"/>
        </w:rPr>
        <w:t>Chứng</w:t>
      </w:r>
      <w:r>
        <w:rPr>
          <w:spacing w:val="-18"/>
          <w:w w:val="105"/>
          <w:sz w:val="28"/>
        </w:rPr>
        <w:t> </w:t>
      </w:r>
      <w:r>
        <w:rPr>
          <w:w w:val="105"/>
          <w:sz w:val="28"/>
        </w:rPr>
        <w:t>minh</w:t>
      </w:r>
      <w:r>
        <w:rPr>
          <w:spacing w:val="10"/>
          <w:w w:val="105"/>
          <w:sz w:val="28"/>
        </w:rPr>
        <w:t> </w:t>
      </w:r>
      <w:r>
        <w:rPr>
          <w:rFonts w:ascii="Symbol" w:hAnsi="Symbol"/>
          <w:spacing w:val="-8"/>
          <w:w w:val="105"/>
          <w:sz w:val="24"/>
        </w:rPr>
        <w:t></w:t>
      </w:r>
      <w:r>
        <w:rPr>
          <w:i/>
          <w:spacing w:val="-8"/>
          <w:w w:val="105"/>
          <w:sz w:val="24"/>
        </w:rPr>
        <w:t>AHB</w:t>
      </w:r>
      <w:r>
        <w:rPr>
          <w:i/>
          <w:spacing w:val="-24"/>
          <w:w w:val="105"/>
          <w:sz w:val="24"/>
        </w:rPr>
        <w:t> </w:t>
      </w:r>
      <w:r>
        <w:rPr>
          <w:rFonts w:ascii="Symbol" w:hAnsi="Symbol"/>
          <w:w w:val="105"/>
          <w:sz w:val="24"/>
        </w:rPr>
        <w:t></w:t>
      </w:r>
      <w:r>
        <w:rPr>
          <w:spacing w:val="-26"/>
          <w:w w:val="105"/>
          <w:sz w:val="24"/>
        </w:rPr>
        <w:t> </w:t>
      </w:r>
      <w:r>
        <w:rPr>
          <w:rFonts w:ascii="Symbol" w:hAnsi="Symbol"/>
          <w:spacing w:val="-8"/>
          <w:w w:val="105"/>
          <w:sz w:val="24"/>
        </w:rPr>
        <w:t></w:t>
      </w:r>
      <w:r>
        <w:rPr>
          <w:i/>
          <w:spacing w:val="-8"/>
          <w:w w:val="105"/>
          <w:sz w:val="24"/>
        </w:rPr>
        <w:t>AHC</w:t>
      </w:r>
      <w:r>
        <w:rPr>
          <w:i/>
          <w:spacing w:val="-26"/>
          <w:w w:val="105"/>
          <w:sz w:val="24"/>
        </w:rPr>
        <w:t> </w:t>
      </w:r>
      <w:r>
        <w:rPr>
          <w:w w:val="105"/>
          <w:sz w:val="28"/>
        </w:rPr>
        <w:t>?</w:t>
      </w:r>
    </w:p>
    <w:p>
      <w:pPr>
        <w:pStyle w:val="BodyText"/>
        <w:spacing w:before="219"/>
        <w:ind w:left="84"/>
      </w:pPr>
      <w:r>
        <w:rPr/>
        <w:br w:type="column"/>
      </w:r>
      <w:r>
        <w:rPr>
          <w:i/>
          <w:sz w:val="24"/>
        </w:rPr>
        <w:t>AB </w:t>
      </w:r>
      <w:r>
        <w:rPr>
          <w:rFonts w:ascii="Symbol" w:hAnsi="Symbol"/>
          <w:sz w:val="24"/>
        </w:rPr>
        <w:t></w:t>
      </w:r>
      <w:r>
        <w:rPr>
          <w:sz w:val="24"/>
        </w:rPr>
        <w:t> </w:t>
      </w:r>
      <w:r>
        <w:rPr>
          <w:i/>
          <w:sz w:val="24"/>
        </w:rPr>
        <w:t>AC </w:t>
      </w:r>
      <w:r>
        <w:rPr/>
        <w:t>.    ọi H là trung điểm của đoạn thẳng BC.</w:t>
      </w:r>
    </w:p>
    <w:p>
      <w:pPr>
        <w:spacing w:after="0"/>
        <w:sectPr>
          <w:type w:val="continuous"/>
          <w:pgSz w:w="11910" w:h="16840"/>
          <w:pgMar w:top="900" w:bottom="280" w:left="660" w:right="0"/>
          <w:cols w:num="2" w:equalWidth="0">
            <w:col w:w="4931" w:space="40"/>
            <w:col w:w="6279"/>
          </w:cols>
        </w:sectPr>
      </w:pPr>
    </w:p>
    <w:p>
      <w:pPr>
        <w:pStyle w:val="ListParagraph"/>
        <w:numPr>
          <w:ilvl w:val="0"/>
          <w:numId w:val="129"/>
        </w:numPr>
        <w:tabs>
          <w:tab w:pos="473" w:val="left" w:leader="none"/>
        </w:tabs>
        <w:spacing w:line="240" w:lineRule="auto" w:before="86" w:after="0"/>
        <w:ind w:left="472" w:right="0" w:hanging="360"/>
        <w:jc w:val="left"/>
        <w:rPr>
          <w:sz w:val="28"/>
        </w:rPr>
      </w:pPr>
      <w:r>
        <w:rPr>
          <w:sz w:val="28"/>
        </w:rPr>
        <w:t>Chứng minh  </w:t>
      </w:r>
      <w:r>
        <w:rPr>
          <w:i/>
          <w:spacing w:val="-4"/>
          <w:sz w:val="24"/>
        </w:rPr>
        <w:t>AH </w:t>
      </w:r>
      <w:r>
        <w:rPr>
          <w:rFonts w:ascii="Symbol" w:hAnsi="Symbol"/>
          <w:sz w:val="24"/>
        </w:rPr>
        <w:t></w:t>
      </w:r>
      <w:r>
        <w:rPr>
          <w:sz w:val="24"/>
        </w:rPr>
        <w:t> </w:t>
      </w:r>
      <w:r>
        <w:rPr>
          <w:i/>
          <w:spacing w:val="-4"/>
          <w:sz w:val="24"/>
        </w:rPr>
        <w:t>BC  </w:t>
      </w:r>
      <w:r>
        <w:rPr>
          <w:sz w:val="28"/>
        </w:rPr>
        <w:t>và AH là tia phân giác của  </w:t>
      </w:r>
      <w:r>
        <w:rPr>
          <w:i/>
          <w:spacing w:val="-3"/>
          <w:sz w:val="24"/>
        </w:rPr>
        <w:t>BAC</w:t>
      </w:r>
      <w:r>
        <w:rPr>
          <w:i/>
          <w:spacing w:val="-5"/>
          <w:sz w:val="24"/>
        </w:rPr>
        <w:t> </w:t>
      </w:r>
      <w:r>
        <w:rPr>
          <w:sz w:val="28"/>
        </w:rPr>
        <w:t>?</w:t>
      </w:r>
    </w:p>
    <w:p>
      <w:pPr>
        <w:spacing w:after="0" w:line="240" w:lineRule="auto"/>
        <w:jc w:val="left"/>
        <w:rPr>
          <w:sz w:val="28"/>
        </w:rPr>
        <w:sectPr>
          <w:type w:val="continuous"/>
          <w:pgSz w:w="11910" w:h="16840"/>
          <w:pgMar w:top="900" w:bottom="280" w:left="660" w:right="0"/>
        </w:sectPr>
      </w:pPr>
    </w:p>
    <w:p>
      <w:pPr>
        <w:pStyle w:val="ListParagraph"/>
        <w:numPr>
          <w:ilvl w:val="0"/>
          <w:numId w:val="129"/>
        </w:numPr>
        <w:tabs>
          <w:tab w:pos="473" w:val="left" w:leader="none"/>
        </w:tabs>
        <w:spacing w:line="276" w:lineRule="auto" w:before="46" w:after="0"/>
        <w:ind w:left="472" w:right="0" w:hanging="360"/>
        <w:jc w:val="left"/>
        <w:rPr>
          <w:sz w:val="28"/>
        </w:rPr>
      </w:pPr>
      <w:r>
        <w:rPr>
          <w:w w:val="105"/>
          <w:sz w:val="28"/>
        </w:rPr>
        <w:t>Trên</w:t>
      </w:r>
      <w:r>
        <w:rPr>
          <w:spacing w:val="-22"/>
          <w:w w:val="105"/>
          <w:sz w:val="28"/>
        </w:rPr>
        <w:t> </w:t>
      </w:r>
      <w:r>
        <w:rPr>
          <w:w w:val="105"/>
          <w:sz w:val="28"/>
        </w:rPr>
        <w:t>cạnh</w:t>
      </w:r>
      <w:r>
        <w:rPr>
          <w:spacing w:val="-22"/>
          <w:w w:val="105"/>
          <w:sz w:val="28"/>
        </w:rPr>
        <w:t> </w:t>
      </w:r>
      <w:r>
        <w:rPr>
          <w:w w:val="105"/>
          <w:sz w:val="28"/>
        </w:rPr>
        <w:t>AB</w:t>
      </w:r>
      <w:r>
        <w:rPr>
          <w:spacing w:val="-23"/>
          <w:w w:val="105"/>
          <w:sz w:val="28"/>
        </w:rPr>
        <w:t> </w:t>
      </w:r>
      <w:r>
        <w:rPr>
          <w:w w:val="105"/>
          <w:sz w:val="28"/>
        </w:rPr>
        <w:t>lấy</w:t>
      </w:r>
      <w:r>
        <w:rPr>
          <w:spacing w:val="-26"/>
          <w:w w:val="105"/>
          <w:sz w:val="28"/>
        </w:rPr>
        <w:t> </w:t>
      </w:r>
      <w:r>
        <w:rPr>
          <w:w w:val="105"/>
          <w:sz w:val="28"/>
        </w:rPr>
        <w:t>điểm</w:t>
      </w:r>
      <w:r>
        <w:rPr>
          <w:spacing w:val="-25"/>
          <w:w w:val="105"/>
          <w:sz w:val="28"/>
        </w:rPr>
        <w:t> </w:t>
      </w:r>
      <w:r>
        <w:rPr>
          <w:w w:val="105"/>
          <w:sz w:val="28"/>
        </w:rPr>
        <w:t>E,</w:t>
      </w:r>
      <w:r>
        <w:rPr>
          <w:spacing w:val="-22"/>
          <w:w w:val="105"/>
          <w:sz w:val="28"/>
        </w:rPr>
        <w:t> </w:t>
      </w:r>
      <w:r>
        <w:rPr>
          <w:w w:val="105"/>
          <w:sz w:val="28"/>
        </w:rPr>
        <w:t>trên</w:t>
      </w:r>
      <w:r>
        <w:rPr>
          <w:spacing w:val="-22"/>
          <w:w w:val="105"/>
          <w:sz w:val="28"/>
        </w:rPr>
        <w:t> </w:t>
      </w:r>
      <w:r>
        <w:rPr>
          <w:w w:val="105"/>
          <w:sz w:val="28"/>
        </w:rPr>
        <w:t>cạnh</w:t>
      </w:r>
      <w:r>
        <w:rPr>
          <w:spacing w:val="-22"/>
          <w:w w:val="105"/>
          <w:sz w:val="28"/>
        </w:rPr>
        <w:t> </w:t>
      </w:r>
      <w:r>
        <w:rPr>
          <w:w w:val="105"/>
          <w:sz w:val="28"/>
        </w:rPr>
        <w:t>AC</w:t>
      </w:r>
      <w:r>
        <w:rPr>
          <w:spacing w:val="-23"/>
          <w:w w:val="105"/>
          <w:sz w:val="28"/>
        </w:rPr>
        <w:t> </w:t>
      </w:r>
      <w:r>
        <w:rPr>
          <w:w w:val="105"/>
          <w:sz w:val="28"/>
        </w:rPr>
        <w:t>lấy</w:t>
      </w:r>
      <w:r>
        <w:rPr>
          <w:spacing w:val="-24"/>
          <w:w w:val="105"/>
          <w:sz w:val="28"/>
        </w:rPr>
        <w:t> </w:t>
      </w:r>
      <w:r>
        <w:rPr>
          <w:w w:val="105"/>
          <w:sz w:val="28"/>
        </w:rPr>
        <w:t>điểm</w:t>
      </w:r>
      <w:r>
        <w:rPr>
          <w:spacing w:val="63"/>
          <w:w w:val="105"/>
          <w:sz w:val="28"/>
        </w:rPr>
        <w:t> </w:t>
      </w:r>
      <w:r>
        <w:rPr>
          <w:w w:val="105"/>
          <w:sz w:val="28"/>
        </w:rPr>
        <w:t>sao</w:t>
      </w:r>
      <w:r>
        <w:rPr>
          <w:spacing w:val="-22"/>
          <w:w w:val="105"/>
          <w:sz w:val="28"/>
        </w:rPr>
        <w:t> </w:t>
      </w:r>
      <w:r>
        <w:rPr>
          <w:w w:val="105"/>
          <w:sz w:val="28"/>
        </w:rPr>
        <w:t>cho và E </w:t>
      </w:r>
      <w:r>
        <w:rPr>
          <w:w w:val="135"/>
          <w:sz w:val="28"/>
        </w:rPr>
        <w:t>.</w:t>
      </w:r>
      <w:r>
        <w:rPr>
          <w:spacing w:val="-74"/>
          <w:w w:val="135"/>
          <w:sz w:val="28"/>
        </w:rPr>
        <w:t> </w:t>
      </w:r>
      <w:r>
        <w:rPr>
          <w:w w:val="105"/>
          <w:sz w:val="28"/>
        </w:rPr>
        <w:t>Chứng minh rằng </w:t>
      </w:r>
      <w:r>
        <w:rPr>
          <w:rFonts w:ascii="Symbol" w:hAnsi="Symbol"/>
          <w:spacing w:val="-8"/>
          <w:w w:val="105"/>
          <w:sz w:val="24"/>
        </w:rPr>
        <w:t></w:t>
      </w:r>
      <w:r>
        <w:rPr>
          <w:i/>
          <w:spacing w:val="-8"/>
          <w:w w:val="105"/>
          <w:sz w:val="24"/>
        </w:rPr>
        <w:t>AOE </w:t>
      </w:r>
      <w:r>
        <w:rPr>
          <w:rFonts w:ascii="Symbol" w:hAnsi="Symbol"/>
          <w:w w:val="105"/>
          <w:sz w:val="24"/>
        </w:rPr>
        <w:t></w:t>
      </w:r>
      <w:r>
        <w:rPr>
          <w:w w:val="105"/>
          <w:sz w:val="24"/>
        </w:rPr>
        <w:t> </w:t>
      </w:r>
      <w:r>
        <w:rPr>
          <w:rFonts w:ascii="Symbol" w:hAnsi="Symbol"/>
          <w:spacing w:val="-8"/>
          <w:w w:val="105"/>
          <w:sz w:val="24"/>
        </w:rPr>
        <w:t></w:t>
      </w:r>
      <w:r>
        <w:rPr>
          <w:i/>
          <w:spacing w:val="-8"/>
          <w:w w:val="105"/>
          <w:sz w:val="24"/>
        </w:rPr>
        <w:t>AOF </w:t>
      </w:r>
      <w:r>
        <w:rPr>
          <w:w w:val="105"/>
          <w:sz w:val="28"/>
        </w:rPr>
        <w:t>?</w:t>
      </w:r>
    </w:p>
    <w:p>
      <w:pPr>
        <w:spacing w:before="48"/>
        <w:ind w:left="87" w:right="0" w:firstLine="0"/>
        <w:jc w:val="left"/>
        <w:rPr>
          <w:sz w:val="28"/>
        </w:rPr>
      </w:pPr>
      <w:r>
        <w:rPr/>
        <w:br w:type="column"/>
      </w:r>
      <w:r>
        <w:rPr>
          <w:i/>
          <w:sz w:val="23"/>
        </w:rPr>
        <w:t>AE </w:t>
      </w:r>
      <w:r>
        <w:rPr>
          <w:rFonts w:ascii="Symbol" w:hAnsi="Symbol"/>
          <w:sz w:val="23"/>
        </w:rPr>
        <w:t></w:t>
      </w:r>
      <w:r>
        <w:rPr>
          <w:sz w:val="23"/>
        </w:rPr>
        <w:t> </w:t>
      </w:r>
      <w:r>
        <w:rPr>
          <w:i/>
          <w:sz w:val="23"/>
        </w:rPr>
        <w:t>AF </w:t>
      </w:r>
      <w:r>
        <w:rPr>
          <w:sz w:val="28"/>
        </w:rPr>
        <w:t>.    ọi O là giao điểm của  A</w:t>
      </w:r>
    </w:p>
    <w:p>
      <w:pPr>
        <w:spacing w:after="0"/>
        <w:jc w:val="left"/>
        <w:rPr>
          <w:sz w:val="28"/>
        </w:rPr>
        <w:sectPr>
          <w:type w:val="continuous"/>
          <w:pgSz w:w="11910" w:h="16840"/>
          <w:pgMar w:top="900" w:bottom="280" w:left="660" w:right="0"/>
          <w:cols w:num="2" w:equalWidth="0">
            <w:col w:w="7158" w:space="40"/>
            <w:col w:w="4052"/>
          </w:cols>
        </w:sectPr>
      </w:pPr>
    </w:p>
    <w:p>
      <w:pPr>
        <w:pStyle w:val="ListParagraph"/>
        <w:numPr>
          <w:ilvl w:val="0"/>
          <w:numId w:val="129"/>
        </w:numPr>
        <w:tabs>
          <w:tab w:pos="473" w:val="left" w:leader="none"/>
        </w:tabs>
        <w:spacing w:line="240" w:lineRule="auto" w:before="3" w:after="0"/>
        <w:ind w:left="472" w:right="0" w:hanging="360"/>
        <w:jc w:val="left"/>
        <w:rPr>
          <w:sz w:val="28"/>
        </w:rPr>
      </w:pPr>
      <w:r>
        <w:rPr>
          <w:sz w:val="28"/>
        </w:rPr>
        <w:t>Chứng minh  </w:t>
      </w:r>
      <w:r>
        <w:rPr>
          <w:i/>
          <w:spacing w:val="-4"/>
          <w:sz w:val="24"/>
        </w:rPr>
        <w:t>EF </w:t>
      </w:r>
      <w:r>
        <w:rPr>
          <w:sz w:val="24"/>
        </w:rPr>
        <w:t>/ </w:t>
      </w:r>
      <w:r>
        <w:rPr>
          <w:spacing w:val="2"/>
          <w:sz w:val="24"/>
        </w:rPr>
        <w:t>/</w:t>
      </w:r>
      <w:r>
        <w:rPr>
          <w:i/>
          <w:spacing w:val="2"/>
          <w:sz w:val="24"/>
        </w:rPr>
        <w:t>BC</w:t>
      </w:r>
      <w:r>
        <w:rPr>
          <w:i/>
          <w:spacing w:val="-15"/>
          <w:sz w:val="24"/>
        </w:rPr>
        <w:t> </w:t>
      </w:r>
      <w:r>
        <w:rPr>
          <w:sz w:val="2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spacing w:before="90"/>
        <w:ind w:left="1736" w:right="1546" w:firstLine="0"/>
        <w:jc w:val="center"/>
        <w:rPr>
          <w:b/>
          <w:sz w:val="24"/>
        </w:rPr>
      </w:pPr>
      <w:r>
        <w:rPr>
          <w:b/>
          <w:sz w:val="24"/>
        </w:rPr>
        <w:t>------HẾT------</w:t>
      </w:r>
    </w:p>
    <w:p>
      <w:pPr>
        <w:spacing w:line="274" w:lineRule="exact" w:before="0"/>
        <w:ind w:left="1736" w:right="1556" w:firstLine="0"/>
        <w:jc w:val="center"/>
        <w:rPr>
          <w:b/>
          <w:sz w:val="24"/>
        </w:rPr>
      </w:pPr>
      <w:r>
        <w:rPr>
          <w:b/>
          <w:sz w:val="24"/>
        </w:rPr>
        <w:t>Thí sinh không được sử dụng tài liệu. Cán bộ coi thi không giải thích gì thêm.</w:t>
      </w:r>
    </w:p>
    <w:p>
      <w:pPr>
        <w:spacing w:line="274" w:lineRule="exact" w:before="0"/>
        <w:ind w:left="1736" w:right="1550" w:firstLine="0"/>
        <w:jc w:val="center"/>
        <w:rPr>
          <w:i/>
          <w:sz w:val="24"/>
        </w:rPr>
      </w:pPr>
      <w:r>
        <w:rPr>
          <w:i/>
          <w:sz w:val="24"/>
        </w:rPr>
        <w:t>Họ và tên thí sinh:………………………………Số báo danh:………………</w:t>
      </w:r>
    </w:p>
    <w:p>
      <w:pPr>
        <w:spacing w:after="0" w:line="274" w:lineRule="exact"/>
        <w:jc w:val="center"/>
        <w:rPr>
          <w:sz w:val="24"/>
        </w:rPr>
        <w:sectPr>
          <w:type w:val="continuous"/>
          <w:pgSz w:w="11910" w:h="16840"/>
          <w:pgMar w:top="900" w:bottom="280" w:left="660" w:right="0"/>
        </w:sectPr>
      </w:pPr>
    </w:p>
    <w:p>
      <w:pPr>
        <w:spacing w:before="60"/>
        <w:ind w:left="4663" w:right="0" w:firstLine="0"/>
        <w:jc w:val="left"/>
        <w:rPr>
          <w:sz w:val="32"/>
        </w:rPr>
      </w:pPr>
      <w:r>
        <w:rPr/>
        <w:pict>
          <v:line style="position:absolute;mso-position-horizontal-relative:page;mso-position-vertical-relative:paragraph;z-index:-731224" from="118.104828pt,85.451759pt" to="131.371718pt,85.451759pt" stroked="true" strokeweight=".60219pt" strokecolor="#000000">
            <v:stroke dashstyle="solid"/>
            <w10:wrap type="none"/>
          </v:line>
        </w:pict>
      </w:r>
      <w:r>
        <w:rPr/>
        <w:drawing>
          <wp:anchor distT="0" distB="0" distL="0" distR="0" allowOverlap="1" layoutInCell="1" locked="0" behindDoc="1" simplePos="0" relativeHeight="267704255">
            <wp:simplePos x="0" y="0"/>
            <wp:positionH relativeFrom="page">
              <wp:posOffset>1499931</wp:posOffset>
            </wp:positionH>
            <wp:positionV relativeFrom="paragraph">
              <wp:posOffset>1318048</wp:posOffset>
            </wp:positionV>
            <wp:extent cx="178460" cy="171450"/>
            <wp:effectExtent l="0" t="0" r="0" b="0"/>
            <wp:wrapNone/>
            <wp:docPr id="227" name="image230.png" descr=""/>
            <wp:cNvGraphicFramePr>
              <a:graphicFrameLocks noChangeAspect="1"/>
            </wp:cNvGraphicFramePr>
            <a:graphic>
              <a:graphicData uri="http://schemas.openxmlformats.org/drawingml/2006/picture">
                <pic:pic>
                  <pic:nvPicPr>
                    <pic:cNvPr id="228" name="image230.png"/>
                    <pic:cNvPicPr/>
                  </pic:nvPicPr>
                  <pic:blipFill>
                    <a:blip r:embed="rId234" cstate="print"/>
                    <a:stretch>
                      <a:fillRect/>
                    </a:stretch>
                  </pic:blipFill>
                  <pic:spPr>
                    <a:xfrm>
                      <a:off x="0" y="0"/>
                      <a:ext cx="178460" cy="171450"/>
                    </a:xfrm>
                    <a:prstGeom prst="rect">
                      <a:avLst/>
                    </a:prstGeom>
                  </pic:spPr>
                </pic:pic>
              </a:graphicData>
            </a:graphic>
          </wp:anchor>
        </w:drawing>
      </w:r>
      <w:r>
        <w:rPr/>
        <w:pict>
          <v:line style="position:absolute;mso-position-horizontal-relative:page;mso-position-vertical-relative:page;z-index:-731176" from="126.324547pt,156.027252pt" to="133.438671pt,156.027252pt" stroked="true" strokeweight=".60219pt" strokecolor="#000000">
            <v:stroke dashstyle="solid"/>
            <w10:wrap type="none"/>
          </v:line>
        </w:pict>
      </w:r>
      <w:r>
        <w:rPr/>
        <w:drawing>
          <wp:anchor distT="0" distB="0" distL="0" distR="0" allowOverlap="1" layoutInCell="1" locked="0" behindDoc="1" simplePos="0" relativeHeight="267704303">
            <wp:simplePos x="0" y="0"/>
            <wp:positionH relativeFrom="page">
              <wp:posOffset>1495047</wp:posOffset>
            </wp:positionH>
            <wp:positionV relativeFrom="paragraph">
              <wp:posOffset>668945</wp:posOffset>
            </wp:positionV>
            <wp:extent cx="1114266" cy="220979"/>
            <wp:effectExtent l="0" t="0" r="0" b="0"/>
            <wp:wrapNone/>
            <wp:docPr id="229" name="image231.png" descr=""/>
            <wp:cNvGraphicFramePr>
              <a:graphicFrameLocks noChangeAspect="1"/>
            </wp:cNvGraphicFramePr>
            <a:graphic>
              <a:graphicData uri="http://schemas.openxmlformats.org/drawingml/2006/picture">
                <pic:pic>
                  <pic:nvPicPr>
                    <pic:cNvPr id="230" name="image231.png"/>
                    <pic:cNvPicPr/>
                  </pic:nvPicPr>
                  <pic:blipFill>
                    <a:blip r:embed="rId235" cstate="print"/>
                    <a:stretch>
                      <a:fillRect/>
                    </a:stretch>
                  </pic:blipFill>
                  <pic:spPr>
                    <a:xfrm>
                      <a:off x="0" y="0"/>
                      <a:ext cx="1114266" cy="220979"/>
                    </a:xfrm>
                    <a:prstGeom prst="rect">
                      <a:avLst/>
                    </a:prstGeom>
                  </pic:spPr>
                </pic:pic>
              </a:graphicData>
            </a:graphic>
          </wp:anchor>
        </w:drawing>
      </w:r>
      <w:r>
        <w:rPr/>
        <w:pict>
          <v:line style="position:absolute;mso-position-horizontal-relative:page;mso-position-vertical-relative:page;z-index:-731128" from="149.511139pt,202.275177pt" to="181.630922pt,202.275177pt" stroked="true" strokeweight=".591795pt" strokecolor="#000000">
            <v:stroke dashstyle="solid"/>
            <w10:wrap type="none"/>
          </v:line>
        </w:pict>
      </w:r>
      <w:r>
        <w:rPr/>
        <w:pict>
          <v:line style="position:absolute;mso-position-horizontal-relative:page;mso-position-vertical-relative:page;z-index:-731104" from="149.190125pt,243.427155pt" to="211.764428pt,243.427155pt" stroked="true" strokeweight=".604626pt" strokecolor="#000000">
            <v:stroke dashstyle="solid"/>
            <w10:wrap type="none"/>
          </v:line>
        </w:pict>
      </w:r>
      <w:r>
        <w:rPr/>
        <w:pict>
          <v:line style="position:absolute;mso-position-horizontal-relative:page;mso-position-vertical-relative:page;z-index:-731080" from="149.190125pt,285.726898pt" to="194.877736pt,285.726898pt" stroked="true" strokeweight=".604626pt" strokecolor="#000000">
            <v:stroke dashstyle="solid"/>
            <w10:wrap type="none"/>
          </v:line>
        </w:pict>
      </w:r>
      <w:r>
        <w:rPr/>
        <w:pict>
          <v:line style="position:absolute;mso-position-horizontal-relative:page;mso-position-vertical-relative:page;z-index:-731056" from="149.190125pt,319.466187pt" to="179.720083pt,319.466187pt" stroked="true" strokeweight=".604626pt" strokecolor="#000000">
            <v:stroke dashstyle="solid"/>
            <w10:wrap type="none"/>
          </v:line>
        </w:pict>
      </w:r>
      <w:r>
        <w:rPr/>
        <w:pict>
          <v:line style="position:absolute;mso-position-horizontal-relative:page;mso-position-vertical-relative:page;z-index:-731032" from="149.190125pt,351.729309pt" to="156.275643pt,351.729309pt" stroked="true" strokeweight=".604626pt" strokecolor="#000000">
            <v:stroke dashstyle="solid"/>
            <w10:wrap type="none"/>
          </v:line>
        </w:pict>
      </w:r>
      <w:r>
        <w:rPr/>
        <w:pict>
          <v:line style="position:absolute;mso-position-horizontal-relative:page;mso-position-vertical-relative:page;z-index:-731008" from="174.238556pt,385.301239pt" to="181.366492pt,385.301239pt" stroked="true" strokeweight=".585905pt" strokecolor="#000000">
            <v:stroke dashstyle="solid"/>
            <w10:wrap type="none"/>
          </v:line>
        </w:pict>
      </w:r>
      <w:r>
        <w:rPr/>
        <w:pict>
          <v:line style="position:absolute;mso-position-horizontal-relative:page;mso-position-vertical-relative:page;z-index:-730984" from="164.474915pt,434.125244pt" to="176.248736pt,434.125244pt" stroked="true" strokeweight=".584959pt" strokecolor="#000000">
            <v:stroke dashstyle="solid"/>
            <w10:wrap type="none"/>
          </v:line>
        </w:pict>
      </w:r>
      <w:r>
        <w:rPr/>
        <w:pict>
          <v:line style="position:absolute;mso-position-horizontal-relative:page;mso-position-vertical-relative:page;z-index:-730960" from="196.607681pt,434.125244pt" to="203.513915pt,434.125244pt" stroked="true" strokeweight=".584959pt" strokecolor="#000000">
            <v:stroke dashstyle="solid"/>
            <w10:wrap type="none"/>
          </v:line>
        </w:pict>
      </w:r>
      <w:r>
        <w:rPr/>
        <w:pict>
          <v:line style="position:absolute;mso-position-horizontal-relative:page;mso-position-vertical-relative:page;z-index:-730936" from="133.689316pt,467.964142pt" to="140.817186pt,467.964142pt" stroked="true" strokeweight=".603451pt" strokecolor="#000000">
            <v:stroke dashstyle="solid"/>
            <w10:wrap type="none"/>
          </v:line>
        </w:pict>
      </w:r>
      <w:r>
        <w:rPr/>
        <w:pict>
          <v:line style="position:absolute;mso-position-horizontal-relative:page;mso-position-vertical-relative:page;z-index:-730912" from="152.086945pt,467.964142pt" to="163.886773pt,467.964142pt" stroked="true" strokeweight=".603451pt" strokecolor="#000000">
            <v:stroke dashstyle="solid"/>
            <w10:wrap type="none"/>
          </v:line>
        </w:pict>
      </w:r>
      <w:r>
        <w:rPr/>
        <w:pict>
          <v:line style="position:absolute;mso-position-horizontal-relative:page;mso-position-vertical-relative:page;z-index:-730888" from="184.355331pt,467.964142pt" to="191.290717pt,467.964142pt" stroked="true" strokeweight=".603451pt" strokecolor="#000000">
            <v:stroke dashstyle="solid"/>
            <w10:wrap type="none"/>
          </v:line>
        </w:pict>
      </w:r>
      <w:r>
        <w:rPr/>
        <w:pict>
          <v:line style="position:absolute;mso-position-horizontal-relative:page;mso-position-vertical-relative:page;z-index:-730864" from="133.689316pt,500.286224pt" to="145.512835pt,500.286224pt" stroked="true" strokeweight=".603451pt" strokecolor="#000000">
            <v:stroke dashstyle="solid"/>
            <w10:wrap type="none"/>
          </v:line>
        </w:pict>
      </w:r>
      <w:r>
        <w:rPr/>
        <w:pict>
          <v:line style="position:absolute;mso-position-horizontal-relative:page;mso-position-vertical-relative:page;z-index:-730840" from="165.957718pt,500.286224pt" to="179.852179pt,500.286224pt" stroked="true" strokeweight=".603451pt" strokecolor="#000000">
            <v:stroke dashstyle="solid"/>
            <w10:wrap type="none"/>
          </v:line>
        </w:pict>
      </w:r>
      <w:r>
        <w:rPr/>
        <w:pict>
          <v:line style="position:absolute;mso-position-horizontal-relative:page;mso-position-vertical-relative:page;z-index:-730816" from="151.894455pt,532.439148pt" to="165.765225pt,532.439148pt" stroked="true" strokeweight=".603451pt" strokecolor="#000000">
            <v:stroke dashstyle="solid"/>
            <w10:wrap type="none"/>
          </v:line>
        </w:pict>
      </w:r>
      <w:r>
        <w:rPr/>
        <w:pict>
          <v:line style="position:absolute;mso-position-horizontal-relative:page;mso-position-vertical-relative:page;z-index:-730792" from="161.106049pt,565.301270pt" to="174.885592pt,565.301270pt" stroked="true" strokeweight=".585905pt" strokecolor="#000000">
            <v:stroke dashstyle="solid"/>
            <w10:wrap type="none"/>
          </v:line>
        </w:pict>
      </w:r>
      <w:r>
        <w:rPr>
          <w:sz w:val="32"/>
        </w:rPr>
        <w:t>ĐÁP ÁN ĐỀ SỐ 4</w:t>
      </w:r>
      <w:r>
        <w:rPr>
          <w:w w:val="199"/>
          <w:sz w:val="32"/>
        </w:rPr>
        <w:t> </w:t>
      </w:r>
    </w:p>
    <w:p>
      <w:pPr>
        <w:pStyle w:val="BodyText"/>
        <w:spacing w:before="4"/>
        <w:rPr>
          <w:sz w:val="5"/>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2"/>
        <w:gridCol w:w="436"/>
        <w:gridCol w:w="712"/>
        <w:gridCol w:w="6054"/>
        <w:gridCol w:w="1080"/>
      </w:tblGrid>
      <w:tr>
        <w:trPr>
          <w:trHeight w:val="540" w:hRule="atLeast"/>
        </w:trPr>
        <w:tc>
          <w:tcPr>
            <w:tcW w:w="1172" w:type="dxa"/>
          </w:tcPr>
          <w:p>
            <w:pPr>
              <w:pStyle w:val="TableParagraph"/>
              <w:spacing w:before="93"/>
              <w:ind w:left="278" w:right="269"/>
              <w:jc w:val="center"/>
              <w:rPr>
                <w:sz w:val="26"/>
              </w:rPr>
            </w:pPr>
            <w:r>
              <w:rPr>
                <w:sz w:val="26"/>
              </w:rPr>
              <w:t>Bài</w:t>
            </w:r>
          </w:p>
        </w:tc>
        <w:tc>
          <w:tcPr>
            <w:tcW w:w="7202" w:type="dxa"/>
            <w:gridSpan w:val="3"/>
          </w:tcPr>
          <w:p>
            <w:pPr>
              <w:pStyle w:val="TableParagraph"/>
              <w:spacing w:before="93"/>
              <w:ind w:left="752" w:right="27"/>
              <w:jc w:val="center"/>
              <w:rPr>
                <w:sz w:val="26"/>
              </w:rPr>
            </w:pPr>
            <w:r>
              <w:rPr>
                <w:sz w:val="26"/>
              </w:rPr>
              <w:t>Đáp Án</w:t>
            </w:r>
          </w:p>
        </w:tc>
        <w:tc>
          <w:tcPr>
            <w:tcW w:w="1080" w:type="dxa"/>
          </w:tcPr>
          <w:p>
            <w:pPr>
              <w:pStyle w:val="TableParagraph"/>
              <w:spacing w:line="291" w:lineRule="exact"/>
              <w:ind w:left="227"/>
              <w:rPr>
                <w:sz w:val="26"/>
              </w:rPr>
            </w:pPr>
            <w:r>
              <w:rPr>
                <w:sz w:val="26"/>
              </w:rPr>
              <w:t>Điểm</w:t>
            </w:r>
          </w:p>
        </w:tc>
      </w:tr>
      <w:tr>
        <w:trPr>
          <w:trHeight w:val="300" w:hRule="atLeast"/>
        </w:trPr>
        <w:tc>
          <w:tcPr>
            <w:tcW w:w="1172" w:type="dxa"/>
            <w:tcBorders>
              <w:bottom w:val="nil"/>
            </w:tcBorders>
          </w:tcPr>
          <w:p>
            <w:pPr>
              <w:pStyle w:val="TableParagraph"/>
              <w:rPr>
                <w:sz w:val="22"/>
              </w:rPr>
            </w:pPr>
          </w:p>
        </w:tc>
        <w:tc>
          <w:tcPr>
            <w:tcW w:w="7202" w:type="dxa"/>
            <w:gridSpan w:val="3"/>
            <w:tcBorders>
              <w:bottom w:val="nil"/>
            </w:tcBorders>
          </w:tcPr>
          <w:p>
            <w:pPr>
              <w:pStyle w:val="TableParagraph"/>
              <w:spacing w:line="256" w:lineRule="exact"/>
              <w:ind w:left="293"/>
              <w:rPr>
                <w:sz w:val="24"/>
              </w:rPr>
            </w:pPr>
            <w:r>
              <w:rPr>
                <w:sz w:val="24"/>
              </w:rPr>
              <w:t>.... </w:t>
            </w:r>
            <w:r>
              <w:rPr>
                <w:rFonts w:ascii="Symbol" w:hAnsi="Symbol"/>
                <w:sz w:val="24"/>
              </w:rPr>
              <w:t></w:t>
            </w:r>
            <w:r>
              <w:rPr>
                <w:sz w:val="24"/>
              </w:rPr>
              <w:t> ....</w:t>
            </w:r>
          </w:p>
        </w:tc>
        <w:tc>
          <w:tcPr>
            <w:tcW w:w="1080" w:type="dxa"/>
            <w:tcBorders>
              <w:bottom w:val="nil"/>
            </w:tcBorders>
          </w:tcPr>
          <w:p>
            <w:pPr>
              <w:pStyle w:val="TableParagraph"/>
              <w:spacing w:line="287" w:lineRule="exact"/>
              <w:ind w:left="107"/>
              <w:rPr>
                <w:sz w:val="26"/>
              </w:rPr>
            </w:pPr>
            <w:r>
              <w:rPr>
                <w:sz w:val="26"/>
              </w:rPr>
              <w:t>0,25</w:t>
            </w:r>
          </w:p>
        </w:tc>
      </w:tr>
      <w:tr>
        <w:trPr>
          <w:trHeight w:val="1040" w:hRule="atLeast"/>
        </w:trPr>
        <w:tc>
          <w:tcPr>
            <w:tcW w:w="1172" w:type="dxa"/>
            <w:tcBorders>
              <w:top w:val="nil"/>
              <w:bottom w:val="nil"/>
            </w:tcBorders>
          </w:tcPr>
          <w:p>
            <w:pPr>
              <w:pStyle w:val="TableParagraph"/>
              <w:rPr>
                <w:sz w:val="28"/>
              </w:rPr>
            </w:pPr>
          </w:p>
          <w:p>
            <w:pPr>
              <w:pStyle w:val="TableParagraph"/>
              <w:spacing w:before="2"/>
              <w:rPr>
                <w:sz w:val="28"/>
              </w:rPr>
            </w:pPr>
          </w:p>
          <w:p>
            <w:pPr>
              <w:pStyle w:val="TableParagraph"/>
              <w:ind w:left="295" w:right="269"/>
              <w:jc w:val="center"/>
              <w:rPr>
                <w:sz w:val="26"/>
              </w:rPr>
            </w:pPr>
            <w:r>
              <w:rPr>
                <w:sz w:val="26"/>
              </w:rPr>
              <w:t>Bài 1</w:t>
            </w:r>
          </w:p>
        </w:tc>
        <w:tc>
          <w:tcPr>
            <w:tcW w:w="7202" w:type="dxa"/>
            <w:gridSpan w:val="3"/>
            <w:tcBorders>
              <w:top w:val="nil"/>
              <w:bottom w:val="nil"/>
            </w:tcBorders>
          </w:tcPr>
          <w:p>
            <w:pPr>
              <w:pStyle w:val="TableParagraph"/>
              <w:spacing w:line="122" w:lineRule="auto" w:before="220"/>
              <w:ind w:left="224" w:right="5900" w:hanging="62"/>
              <w:rPr>
                <w:sz w:val="24"/>
              </w:rPr>
            </w:pPr>
            <w:r>
              <w:rPr>
                <w:rFonts w:ascii="Symbol" w:hAnsi="Symbol"/>
                <w:spacing w:val="-1"/>
                <w:w w:val="95"/>
                <w:position w:val="15"/>
                <w:sz w:val="24"/>
              </w:rPr>
              <w:t></w:t>
            </w:r>
            <w:r>
              <w:rPr>
                <w:spacing w:val="-1"/>
                <w:w w:val="95"/>
                <w:position w:val="15"/>
                <w:sz w:val="24"/>
              </w:rPr>
              <w:t>3</w:t>
            </w:r>
            <w:r>
              <w:rPr>
                <w:spacing w:val="-1"/>
                <w:w w:val="95"/>
                <w:sz w:val="24"/>
              </w:rPr>
              <w:t> </w:t>
            </w:r>
            <w:r>
              <w:rPr>
                <w:spacing w:val="15"/>
                <w:w w:val="99"/>
                <w:position w:val="-13"/>
                <w:sz w:val="24"/>
              </w:rPr>
              <w:drawing>
                <wp:inline distT="0" distB="0" distL="0" distR="0">
                  <wp:extent cx="505416" cy="265175"/>
                  <wp:effectExtent l="0" t="0" r="0" b="0"/>
                  <wp:docPr id="231" name="image232.png" descr=""/>
                  <wp:cNvGraphicFramePr>
                    <a:graphicFrameLocks noChangeAspect="1"/>
                  </wp:cNvGraphicFramePr>
                  <a:graphic>
                    <a:graphicData uri="http://schemas.openxmlformats.org/drawingml/2006/picture">
                      <pic:pic>
                        <pic:nvPicPr>
                          <pic:cNvPr id="232" name="image232.png"/>
                          <pic:cNvPicPr/>
                        </pic:nvPicPr>
                        <pic:blipFill>
                          <a:blip r:embed="rId236" cstate="print"/>
                          <a:stretch>
                            <a:fillRect/>
                          </a:stretch>
                        </pic:blipFill>
                        <pic:spPr>
                          <a:xfrm>
                            <a:off x="0" y="0"/>
                            <a:ext cx="505416" cy="265175"/>
                          </a:xfrm>
                          <a:prstGeom prst="rect">
                            <a:avLst/>
                          </a:prstGeom>
                        </pic:spPr>
                      </pic:pic>
                    </a:graphicData>
                  </a:graphic>
                </wp:inline>
              </w:drawing>
            </w:r>
            <w:r>
              <w:rPr>
                <w:spacing w:val="15"/>
                <w:w w:val="99"/>
                <w:position w:val="-13"/>
                <w:sz w:val="24"/>
              </w:rPr>
            </w:r>
            <w:r>
              <w:rPr>
                <w:spacing w:val="15"/>
                <w:w w:val="99"/>
                <w:position w:val="-13"/>
                <w:sz w:val="24"/>
              </w:rPr>
              <w:t> </w:t>
            </w:r>
            <w:r>
              <w:rPr>
                <w:w w:val="99"/>
                <w:sz w:val="24"/>
              </w:rPr>
              <w:t>        </w:t>
            </w:r>
            <w:r>
              <w:rPr>
                <w:sz w:val="24"/>
              </w:rPr>
              <w:t>2</w:t>
            </w:r>
          </w:p>
          <w:p>
            <w:pPr>
              <w:pStyle w:val="TableParagraph"/>
              <w:spacing w:before="62"/>
              <w:ind w:left="299"/>
              <w:rPr>
                <w:i/>
                <w:sz w:val="24"/>
              </w:rPr>
            </w:pPr>
            <w:r>
              <w:rPr>
                <w:sz w:val="24"/>
              </w:rPr>
              <w:t>3....</w:t>
            </w:r>
            <w:r>
              <w:rPr>
                <w:rFonts w:ascii="Symbol" w:hAnsi="Symbol"/>
                <w:sz w:val="24"/>
              </w:rPr>
              <w:t></w:t>
            </w:r>
            <w:r>
              <w:rPr>
                <w:sz w:val="24"/>
              </w:rPr>
              <w:t>... </w:t>
            </w:r>
            <w:r>
              <w:rPr>
                <w:i/>
                <w:sz w:val="24"/>
              </w:rPr>
              <w:t>I</w:t>
            </w:r>
          </w:p>
        </w:tc>
        <w:tc>
          <w:tcPr>
            <w:tcW w:w="1080" w:type="dxa"/>
            <w:tcBorders>
              <w:top w:val="nil"/>
              <w:bottom w:val="nil"/>
            </w:tcBorders>
          </w:tcPr>
          <w:p>
            <w:pPr>
              <w:pStyle w:val="TableParagraph"/>
              <w:spacing w:before="4"/>
              <w:rPr>
                <w:sz w:val="32"/>
              </w:rPr>
            </w:pPr>
          </w:p>
          <w:p>
            <w:pPr>
              <w:pStyle w:val="TableParagraph"/>
              <w:ind w:left="107"/>
              <w:rPr>
                <w:sz w:val="26"/>
              </w:rPr>
            </w:pPr>
            <w:r>
              <w:rPr>
                <w:sz w:val="26"/>
              </w:rPr>
              <w:t>0,25</w:t>
            </w:r>
          </w:p>
          <w:p>
            <w:pPr>
              <w:pStyle w:val="TableParagraph"/>
              <w:spacing w:before="46"/>
              <w:ind w:left="107"/>
              <w:rPr>
                <w:sz w:val="26"/>
              </w:rPr>
            </w:pPr>
            <w:r>
              <w:rPr>
                <w:sz w:val="26"/>
              </w:rPr>
              <w:t>0,25</w:t>
            </w:r>
          </w:p>
        </w:tc>
      </w:tr>
      <w:tr>
        <w:trPr>
          <w:trHeight w:val="900" w:hRule="atLeast"/>
        </w:trPr>
        <w:tc>
          <w:tcPr>
            <w:tcW w:w="1172" w:type="dxa"/>
            <w:tcBorders>
              <w:top w:val="nil"/>
            </w:tcBorders>
          </w:tcPr>
          <w:p>
            <w:pPr>
              <w:pStyle w:val="TableParagraph"/>
              <w:rPr>
                <w:sz w:val="22"/>
              </w:rPr>
            </w:pPr>
          </w:p>
        </w:tc>
        <w:tc>
          <w:tcPr>
            <w:tcW w:w="7202" w:type="dxa"/>
            <w:gridSpan w:val="3"/>
            <w:tcBorders>
              <w:top w:val="nil"/>
            </w:tcBorders>
          </w:tcPr>
          <w:p>
            <w:pPr>
              <w:pStyle w:val="TableParagraph"/>
              <w:spacing w:before="4"/>
              <w:rPr>
                <w:sz w:val="20"/>
              </w:rPr>
            </w:pPr>
          </w:p>
          <w:p>
            <w:pPr>
              <w:pStyle w:val="TableParagraph"/>
              <w:spacing w:line="122" w:lineRule="auto"/>
              <w:ind w:left="327" w:right="5900" w:hanging="184"/>
              <w:rPr>
                <w:sz w:val="24"/>
              </w:rPr>
            </w:pPr>
            <w:r>
              <w:rPr>
                <w:rFonts w:ascii="Symbol" w:hAnsi="Symbol"/>
                <w:sz w:val="24"/>
              </w:rPr>
              <w:t></w:t>
            </w:r>
            <w:r>
              <w:rPr>
                <w:spacing w:val="-14"/>
                <w:sz w:val="24"/>
              </w:rPr>
              <w:t> </w:t>
            </w:r>
            <w:r>
              <w:rPr>
                <w:position w:val="15"/>
                <w:sz w:val="24"/>
              </w:rPr>
              <w:t>1</w:t>
            </w:r>
            <w:r>
              <w:rPr>
                <w:spacing w:val="-23"/>
                <w:position w:val="15"/>
                <w:sz w:val="24"/>
              </w:rPr>
              <w:t> </w:t>
            </w:r>
            <w:r>
              <w:rPr>
                <w:w w:val="99"/>
                <w:sz w:val="24"/>
              </w:rPr>
              <w:t>....</w:t>
            </w:r>
            <w:r>
              <w:rPr>
                <w:spacing w:val="15"/>
                <w:w w:val="99"/>
                <w:sz w:val="24"/>
              </w:rPr>
              <w:t>.</w:t>
            </w:r>
            <w:r>
              <w:rPr>
                <w:rFonts w:ascii="Symbol" w:hAnsi="Symbol"/>
                <w:spacing w:val="15"/>
                <w:w w:val="99"/>
                <w:sz w:val="24"/>
              </w:rPr>
              <w:t></w:t>
            </w:r>
            <w:r>
              <w:rPr>
                <w:w w:val="99"/>
                <w:sz w:val="24"/>
              </w:rPr>
              <w:t>..</w:t>
            </w:r>
            <w:r>
              <w:rPr>
                <w:spacing w:val="15"/>
                <w:w w:val="99"/>
                <w:sz w:val="24"/>
              </w:rPr>
              <w:t>.</w:t>
            </w:r>
            <w:r>
              <w:rPr>
                <w:spacing w:val="15"/>
                <w:w w:val="99"/>
                <w:position w:val="-13"/>
                <w:sz w:val="24"/>
              </w:rPr>
              <w:drawing>
                <wp:inline distT="0" distB="0" distL="0" distR="0">
                  <wp:extent cx="440581" cy="265175"/>
                  <wp:effectExtent l="0" t="0" r="0" b="0"/>
                  <wp:docPr id="233" name="image233.png" descr=""/>
                  <wp:cNvGraphicFramePr>
                    <a:graphicFrameLocks noChangeAspect="1"/>
                  </wp:cNvGraphicFramePr>
                  <a:graphic>
                    <a:graphicData uri="http://schemas.openxmlformats.org/drawingml/2006/picture">
                      <pic:pic>
                        <pic:nvPicPr>
                          <pic:cNvPr id="234" name="image233.png"/>
                          <pic:cNvPicPr/>
                        </pic:nvPicPr>
                        <pic:blipFill>
                          <a:blip r:embed="rId237" cstate="print"/>
                          <a:stretch>
                            <a:fillRect/>
                          </a:stretch>
                        </pic:blipFill>
                        <pic:spPr>
                          <a:xfrm>
                            <a:off x="0" y="0"/>
                            <a:ext cx="440581" cy="265175"/>
                          </a:xfrm>
                          <a:prstGeom prst="rect">
                            <a:avLst/>
                          </a:prstGeom>
                        </pic:spPr>
                      </pic:pic>
                    </a:graphicData>
                  </a:graphic>
                </wp:inline>
              </w:drawing>
            </w:r>
            <w:r>
              <w:rPr>
                <w:spacing w:val="15"/>
                <w:w w:val="99"/>
                <w:position w:val="-13"/>
                <w:sz w:val="24"/>
              </w:rPr>
            </w:r>
            <w:r>
              <w:rPr>
                <w:spacing w:val="15"/>
                <w:w w:val="99"/>
                <w:position w:val="-13"/>
                <w:sz w:val="24"/>
              </w:rPr>
              <w:t> </w:t>
            </w:r>
            <w:r>
              <w:rPr>
                <w:w w:val="99"/>
                <w:sz w:val="24"/>
              </w:rPr>
              <w:t>         </w:t>
            </w:r>
            <w:r>
              <w:rPr>
                <w:sz w:val="24"/>
              </w:rPr>
              <w:t>2</w:t>
            </w:r>
          </w:p>
        </w:tc>
        <w:tc>
          <w:tcPr>
            <w:tcW w:w="1080" w:type="dxa"/>
            <w:tcBorders>
              <w:top w:val="nil"/>
            </w:tcBorders>
          </w:tcPr>
          <w:p>
            <w:pPr>
              <w:pStyle w:val="TableParagraph"/>
              <w:spacing w:before="3"/>
              <w:rPr>
                <w:sz w:val="30"/>
              </w:rPr>
            </w:pPr>
          </w:p>
          <w:p>
            <w:pPr>
              <w:pStyle w:val="TableParagraph"/>
              <w:ind w:left="107"/>
              <w:rPr>
                <w:sz w:val="26"/>
              </w:rPr>
            </w:pPr>
            <w:r>
              <w:rPr>
                <w:sz w:val="26"/>
              </w:rPr>
              <w:t>0,25</w:t>
            </w:r>
          </w:p>
        </w:tc>
      </w:tr>
      <w:tr>
        <w:trPr>
          <w:trHeight w:val="1340" w:hRule="atLeast"/>
        </w:trPr>
        <w:tc>
          <w:tcPr>
            <w:tcW w:w="1172" w:type="dxa"/>
            <w:tcBorders>
              <w:bottom w:val="nil"/>
            </w:tcBorders>
          </w:tcPr>
          <w:p>
            <w:pPr>
              <w:pStyle w:val="TableParagraph"/>
              <w:rPr>
                <w:sz w:val="22"/>
              </w:rPr>
            </w:pPr>
          </w:p>
        </w:tc>
        <w:tc>
          <w:tcPr>
            <w:tcW w:w="7202" w:type="dxa"/>
            <w:gridSpan w:val="3"/>
            <w:vMerge w:val="restart"/>
          </w:tcPr>
          <w:p>
            <w:pPr>
              <w:pStyle w:val="TableParagraph"/>
              <w:spacing w:line="88" w:lineRule="exact" w:before="29"/>
              <w:ind w:left="1008"/>
              <w:rPr>
                <w:sz w:val="14"/>
              </w:rPr>
            </w:pPr>
            <w:r>
              <w:rPr>
                <w:sz w:val="14"/>
              </w:rPr>
              <w:t>7    12</w:t>
            </w:r>
          </w:p>
          <w:p>
            <w:pPr>
              <w:pStyle w:val="TableParagraph"/>
              <w:spacing w:line="304" w:lineRule="exact"/>
              <w:ind w:left="8" w:right="5833"/>
              <w:jc w:val="center"/>
              <w:rPr>
                <w:sz w:val="24"/>
              </w:rPr>
            </w:pPr>
            <w:r>
              <w:rPr>
                <w:position w:val="-14"/>
                <w:sz w:val="26"/>
              </w:rPr>
              <w:t>a)  </w:t>
            </w:r>
            <w:r>
              <w:rPr>
                <w:i/>
                <w:position w:val="-14"/>
                <w:sz w:val="24"/>
              </w:rPr>
              <w:t>x </w:t>
            </w:r>
            <w:r>
              <w:rPr>
                <w:rFonts w:ascii="Symbol" w:hAnsi="Symbol"/>
                <w:position w:val="-14"/>
                <w:sz w:val="24"/>
              </w:rPr>
              <w:t></w:t>
            </w:r>
            <w:r>
              <w:rPr>
                <w:position w:val="-14"/>
                <w:sz w:val="24"/>
              </w:rPr>
              <w:t> </w:t>
            </w:r>
            <w:r>
              <w:rPr>
                <w:sz w:val="24"/>
              </w:rPr>
              <w:t>16 .6</w:t>
            </w:r>
          </w:p>
          <w:p>
            <w:pPr>
              <w:pStyle w:val="TableParagraph"/>
              <w:spacing w:line="240" w:lineRule="exact"/>
              <w:ind w:left="906"/>
              <w:rPr>
                <w:sz w:val="14"/>
              </w:rPr>
            </w:pPr>
            <w:r>
              <w:rPr>
                <w:position w:val="-10"/>
                <w:sz w:val="24"/>
              </w:rPr>
              <w:t>24</w:t>
            </w:r>
            <w:r>
              <w:rPr>
                <w:sz w:val="14"/>
              </w:rPr>
              <w:t>13</w:t>
            </w:r>
          </w:p>
          <w:p>
            <w:pPr>
              <w:pStyle w:val="TableParagraph"/>
              <w:spacing w:line="389" w:lineRule="exact" w:before="27"/>
              <w:ind w:left="777"/>
              <w:rPr>
                <w:sz w:val="14"/>
              </w:rPr>
            </w:pPr>
            <w:r>
              <w:rPr>
                <w:rFonts w:ascii="Symbol" w:hAnsi="Symbol"/>
                <w:spacing w:val="11"/>
                <w:w w:val="61"/>
                <w:position w:val="-2"/>
                <w:sz w:val="38"/>
              </w:rPr>
              <w:t></w:t>
            </w:r>
            <w:r>
              <w:rPr>
                <w:spacing w:val="5"/>
                <w:w w:val="99"/>
                <w:sz w:val="24"/>
              </w:rPr>
              <w:t>2</w:t>
            </w:r>
            <w:r>
              <w:rPr>
                <w:w w:val="98"/>
                <w:position w:val="11"/>
                <w:sz w:val="14"/>
              </w:rPr>
              <w:t>4</w:t>
            </w:r>
            <w:r>
              <w:rPr>
                <w:spacing w:val="3"/>
                <w:position w:val="11"/>
                <w:sz w:val="14"/>
              </w:rPr>
              <w:t> </w:t>
            </w:r>
            <w:r>
              <w:rPr>
                <w:rFonts w:ascii="Symbol" w:hAnsi="Symbol"/>
                <w:spacing w:val="1"/>
                <w:w w:val="61"/>
                <w:position w:val="-2"/>
                <w:sz w:val="38"/>
              </w:rPr>
              <w:t></w:t>
            </w:r>
            <w:r>
              <w:rPr>
                <w:w w:val="98"/>
                <w:position w:val="17"/>
                <w:sz w:val="14"/>
              </w:rPr>
              <w:t>7</w:t>
            </w:r>
            <w:r>
              <w:rPr>
                <w:spacing w:val="8"/>
                <w:position w:val="17"/>
                <w:sz w:val="14"/>
              </w:rPr>
              <w:t> </w:t>
            </w:r>
            <w:r>
              <w:rPr>
                <w:spacing w:val="10"/>
                <w:w w:val="99"/>
                <w:sz w:val="24"/>
              </w:rPr>
              <w:t>.</w:t>
            </w:r>
            <w:r>
              <w:rPr>
                <w:rFonts w:ascii="Symbol" w:hAnsi="Symbol"/>
                <w:spacing w:val="8"/>
                <w:w w:val="75"/>
                <w:position w:val="-1"/>
                <w:sz w:val="31"/>
              </w:rPr>
              <w:t></w:t>
            </w:r>
            <w:r>
              <w:rPr>
                <w:w w:val="99"/>
                <w:sz w:val="24"/>
              </w:rPr>
              <w:t>3.</w:t>
            </w:r>
            <w:r>
              <w:rPr>
                <w:spacing w:val="13"/>
                <w:w w:val="99"/>
                <w:sz w:val="24"/>
              </w:rPr>
              <w:t>2</w:t>
            </w:r>
            <w:r>
              <w:rPr>
                <w:rFonts w:ascii="Symbol" w:hAnsi="Symbol"/>
                <w:spacing w:val="-7"/>
                <w:w w:val="75"/>
                <w:position w:val="-1"/>
                <w:sz w:val="31"/>
              </w:rPr>
              <w:t></w:t>
            </w:r>
            <w:r>
              <w:rPr>
                <w:w w:val="98"/>
                <w:position w:val="14"/>
                <w:sz w:val="14"/>
              </w:rPr>
              <w:t>12</w:t>
            </w:r>
          </w:p>
          <w:p>
            <w:pPr>
              <w:pStyle w:val="TableParagraph"/>
              <w:spacing w:line="140" w:lineRule="exact"/>
              <w:ind w:left="414"/>
              <w:rPr>
                <w:rFonts w:ascii="Symbol" w:hAnsi="Symbol"/>
                <w:sz w:val="24"/>
              </w:rPr>
            </w:pPr>
            <w:r>
              <w:rPr>
                <w:i/>
                <w:sz w:val="24"/>
              </w:rPr>
              <w:t>x </w:t>
            </w:r>
            <w:r>
              <w:rPr>
                <w:rFonts w:ascii="Symbol" w:hAnsi="Symbol"/>
                <w:sz w:val="24"/>
              </w:rPr>
              <w:t></w:t>
            </w:r>
          </w:p>
          <w:p>
            <w:pPr>
              <w:pStyle w:val="TableParagraph"/>
              <w:spacing w:line="388" w:lineRule="exact"/>
              <w:ind w:left="1032"/>
              <w:rPr>
                <w:sz w:val="14"/>
              </w:rPr>
            </w:pPr>
            <w:r>
              <w:rPr>
                <w:rFonts w:ascii="Symbol" w:hAnsi="Symbol"/>
                <w:spacing w:val="6"/>
                <w:w w:val="61"/>
                <w:position w:val="-2"/>
                <w:sz w:val="38"/>
              </w:rPr>
              <w:t></w:t>
            </w:r>
            <w:r>
              <w:rPr>
                <w:w w:val="99"/>
                <w:sz w:val="24"/>
              </w:rPr>
              <w:t>3.</w:t>
            </w:r>
            <w:r>
              <w:rPr>
                <w:spacing w:val="1"/>
                <w:w w:val="99"/>
                <w:sz w:val="24"/>
              </w:rPr>
              <w:t>2</w:t>
            </w:r>
            <w:r>
              <w:rPr>
                <w:w w:val="98"/>
                <w:position w:val="11"/>
                <w:sz w:val="14"/>
              </w:rPr>
              <w:t>3</w:t>
            </w:r>
            <w:r>
              <w:rPr>
                <w:position w:val="11"/>
                <w:sz w:val="14"/>
              </w:rPr>
              <w:t> </w:t>
            </w:r>
            <w:r>
              <w:rPr>
                <w:rFonts w:ascii="Symbol" w:hAnsi="Symbol"/>
                <w:spacing w:val="-6"/>
                <w:w w:val="61"/>
                <w:position w:val="-2"/>
                <w:sz w:val="38"/>
              </w:rPr>
              <w:t></w:t>
            </w:r>
            <w:r>
              <w:rPr>
                <w:w w:val="98"/>
                <w:position w:val="17"/>
                <w:sz w:val="14"/>
              </w:rPr>
              <w:t>13</w:t>
            </w:r>
          </w:p>
          <w:p>
            <w:pPr>
              <w:pStyle w:val="TableParagraph"/>
              <w:spacing w:line="88" w:lineRule="exact" w:before="93"/>
              <w:ind w:left="910"/>
              <w:rPr>
                <w:sz w:val="14"/>
              </w:rPr>
            </w:pPr>
            <w:r>
              <w:rPr>
                <w:sz w:val="14"/>
              </w:rPr>
              <w:t>28     12    12</w:t>
            </w:r>
          </w:p>
          <w:p>
            <w:pPr>
              <w:pStyle w:val="TableParagraph"/>
              <w:spacing w:line="302" w:lineRule="exact"/>
              <w:ind w:left="78" w:right="5169"/>
              <w:jc w:val="center"/>
              <w:rPr>
                <w:sz w:val="24"/>
              </w:rPr>
            </w:pPr>
            <w:r>
              <w:rPr>
                <w:rFonts w:ascii="Symbol" w:hAnsi="Symbol"/>
                <w:position w:val="-14"/>
                <w:sz w:val="24"/>
              </w:rPr>
              <w:t></w:t>
            </w:r>
            <w:r>
              <w:rPr>
                <w:position w:val="-14"/>
                <w:sz w:val="24"/>
              </w:rPr>
              <w:t> </w:t>
            </w:r>
            <w:r>
              <w:rPr>
                <w:sz w:val="24"/>
              </w:rPr>
              <w:t>2  .3  .2</w:t>
            </w:r>
          </w:p>
          <w:p>
            <w:pPr>
              <w:pStyle w:val="TableParagraph"/>
              <w:spacing w:line="242" w:lineRule="exact"/>
              <w:ind w:left="936"/>
              <w:rPr>
                <w:sz w:val="14"/>
              </w:rPr>
            </w:pPr>
            <w:r>
              <w:rPr>
                <w:position w:val="-10"/>
                <w:sz w:val="24"/>
              </w:rPr>
              <w:t>3</w:t>
            </w:r>
            <w:r>
              <w:rPr>
                <w:sz w:val="14"/>
              </w:rPr>
              <w:t>13</w:t>
            </w:r>
            <w:r>
              <w:rPr>
                <w:position w:val="-10"/>
                <w:sz w:val="24"/>
              </w:rPr>
              <w:t>.2</w:t>
            </w:r>
            <w:r>
              <w:rPr>
                <w:sz w:val="14"/>
              </w:rPr>
              <w:t>39</w:t>
            </w:r>
          </w:p>
          <w:p>
            <w:pPr>
              <w:pStyle w:val="TableParagraph"/>
              <w:spacing w:line="88" w:lineRule="exact" w:before="43"/>
              <w:ind w:left="752" w:right="5686"/>
              <w:jc w:val="center"/>
              <w:rPr>
                <w:sz w:val="14"/>
              </w:rPr>
            </w:pPr>
            <w:r>
              <w:rPr>
                <w:sz w:val="14"/>
              </w:rPr>
              <w:t>40    12</w:t>
            </w:r>
          </w:p>
          <w:p>
            <w:pPr>
              <w:pStyle w:val="TableParagraph"/>
              <w:spacing w:line="302" w:lineRule="exact"/>
              <w:ind w:left="579"/>
              <w:rPr>
                <w:sz w:val="24"/>
              </w:rPr>
            </w:pPr>
            <w:r>
              <w:rPr>
                <w:rFonts w:ascii="Symbol" w:hAnsi="Symbol"/>
                <w:position w:val="-14"/>
                <w:sz w:val="24"/>
              </w:rPr>
              <w:t></w:t>
            </w:r>
            <w:r>
              <w:rPr>
                <w:position w:val="-14"/>
                <w:sz w:val="24"/>
              </w:rPr>
              <w:t> </w:t>
            </w:r>
            <w:r>
              <w:rPr>
                <w:sz w:val="24"/>
              </w:rPr>
              <w:t>2  .3</w:t>
            </w:r>
          </w:p>
          <w:p>
            <w:pPr>
              <w:pStyle w:val="TableParagraph"/>
              <w:spacing w:line="242" w:lineRule="exact"/>
              <w:ind w:left="598" w:right="5665"/>
              <w:jc w:val="center"/>
              <w:rPr>
                <w:sz w:val="14"/>
              </w:rPr>
            </w:pPr>
            <w:r>
              <w:rPr>
                <w:position w:val="-10"/>
                <w:sz w:val="24"/>
              </w:rPr>
              <w:t>3</w:t>
            </w:r>
            <w:r>
              <w:rPr>
                <w:sz w:val="14"/>
              </w:rPr>
              <w:t>13</w:t>
            </w:r>
            <w:r>
              <w:rPr>
                <w:position w:val="-10"/>
                <w:sz w:val="24"/>
              </w:rPr>
              <w:t>.2</w:t>
            </w:r>
            <w:r>
              <w:rPr>
                <w:sz w:val="14"/>
              </w:rPr>
              <w:t>39</w:t>
            </w:r>
          </w:p>
          <w:p>
            <w:pPr>
              <w:pStyle w:val="TableParagraph"/>
              <w:spacing w:line="383" w:lineRule="exact" w:before="27"/>
              <w:ind w:left="579"/>
              <w:rPr>
                <w:sz w:val="24"/>
              </w:rPr>
            </w:pPr>
            <w:r>
              <w:rPr>
                <w:rFonts w:ascii="Symbol" w:hAnsi="Symbol"/>
                <w:position w:val="-14"/>
                <w:sz w:val="24"/>
              </w:rPr>
              <w:t></w:t>
            </w:r>
            <w:r>
              <w:rPr>
                <w:position w:val="-14"/>
                <w:sz w:val="24"/>
              </w:rPr>
              <w:t> </w:t>
            </w:r>
            <w:r>
              <w:rPr>
                <w:sz w:val="24"/>
              </w:rPr>
              <w:t>2</w:t>
            </w:r>
          </w:p>
          <w:p>
            <w:pPr>
              <w:pStyle w:val="TableParagraph"/>
              <w:spacing w:line="232" w:lineRule="exact"/>
              <w:ind w:left="784"/>
              <w:rPr>
                <w:sz w:val="24"/>
              </w:rPr>
            </w:pPr>
            <w:r>
              <w:rPr>
                <w:w w:val="99"/>
                <w:sz w:val="24"/>
              </w:rPr>
              <w:t>3</w:t>
            </w:r>
          </w:p>
          <w:p>
            <w:pPr>
              <w:pStyle w:val="TableParagraph"/>
              <w:spacing w:line="383" w:lineRule="exact" w:before="58"/>
              <w:ind w:left="78" w:right="5495"/>
              <w:jc w:val="center"/>
              <w:rPr>
                <w:sz w:val="23"/>
              </w:rPr>
            </w:pPr>
            <w:r>
              <w:rPr>
                <w:sz w:val="26"/>
              </w:rPr>
              <w:t>Vậy  </w:t>
            </w:r>
            <w:r>
              <w:rPr>
                <w:i/>
                <w:sz w:val="23"/>
              </w:rPr>
              <w:t>x </w:t>
            </w:r>
            <w:r>
              <w:rPr>
                <w:rFonts w:ascii="Symbol" w:hAnsi="Symbol"/>
                <w:sz w:val="23"/>
              </w:rPr>
              <w:t></w:t>
            </w:r>
            <w:r>
              <w:rPr>
                <w:sz w:val="23"/>
              </w:rPr>
              <w:t> </w:t>
            </w:r>
            <w:r>
              <w:rPr>
                <w:position w:val="15"/>
                <w:sz w:val="23"/>
              </w:rPr>
              <w:t>2</w:t>
            </w:r>
          </w:p>
          <w:p>
            <w:pPr>
              <w:pStyle w:val="TableParagraph"/>
              <w:spacing w:line="229" w:lineRule="exact"/>
              <w:ind w:right="4498"/>
              <w:jc w:val="center"/>
              <w:rPr>
                <w:sz w:val="23"/>
              </w:rPr>
            </w:pPr>
            <w:r>
              <w:rPr>
                <w:w w:val="99"/>
                <w:sz w:val="23"/>
              </w:rPr>
              <w:t>3</w:t>
            </w:r>
          </w:p>
        </w:tc>
        <w:tc>
          <w:tcPr>
            <w:tcW w:w="1080" w:type="dxa"/>
            <w:tcBorders>
              <w:bottom w:val="nil"/>
            </w:tcBorders>
          </w:tcPr>
          <w:p>
            <w:pPr>
              <w:pStyle w:val="TableParagraph"/>
              <w:rPr>
                <w:sz w:val="28"/>
              </w:rPr>
            </w:pPr>
          </w:p>
          <w:p>
            <w:pPr>
              <w:pStyle w:val="TableParagraph"/>
              <w:rPr>
                <w:sz w:val="31"/>
              </w:rPr>
            </w:pPr>
          </w:p>
          <w:p>
            <w:pPr>
              <w:pStyle w:val="TableParagraph"/>
              <w:ind w:left="107"/>
              <w:rPr>
                <w:sz w:val="26"/>
              </w:rPr>
            </w:pPr>
            <w:r>
              <w:rPr>
                <w:sz w:val="26"/>
              </w:rPr>
              <w:t>0,25</w:t>
            </w:r>
          </w:p>
        </w:tc>
      </w:tr>
      <w:tr>
        <w:trPr>
          <w:trHeight w:val="1180" w:hRule="atLeast"/>
        </w:trPr>
        <w:tc>
          <w:tcPr>
            <w:tcW w:w="1172" w:type="dxa"/>
            <w:tcBorders>
              <w:top w:val="nil"/>
              <w:bottom w:val="nil"/>
            </w:tcBorders>
          </w:tcPr>
          <w:p>
            <w:pPr>
              <w:pStyle w:val="TableParagraph"/>
              <w:rPr>
                <w:sz w:val="22"/>
              </w:rPr>
            </w:pPr>
          </w:p>
        </w:tc>
        <w:tc>
          <w:tcPr>
            <w:tcW w:w="7202" w:type="dxa"/>
            <w:gridSpan w:val="3"/>
            <w:vMerge/>
            <w:tcBorders>
              <w:top w:val="nil"/>
            </w:tcBorders>
          </w:tcPr>
          <w:p>
            <w:pPr>
              <w:rPr>
                <w:sz w:val="2"/>
                <w:szCs w:val="2"/>
              </w:rPr>
            </w:pPr>
          </w:p>
        </w:tc>
        <w:tc>
          <w:tcPr>
            <w:tcW w:w="1080" w:type="dxa"/>
            <w:tcBorders>
              <w:top w:val="nil"/>
              <w:bottom w:val="nil"/>
            </w:tcBorders>
          </w:tcPr>
          <w:p>
            <w:pPr>
              <w:pStyle w:val="TableParagraph"/>
              <w:spacing w:before="11"/>
              <w:rPr>
                <w:sz w:val="30"/>
              </w:rPr>
            </w:pPr>
          </w:p>
          <w:p>
            <w:pPr>
              <w:pStyle w:val="TableParagraph"/>
              <w:ind w:left="107"/>
              <w:rPr>
                <w:sz w:val="26"/>
              </w:rPr>
            </w:pPr>
            <w:r>
              <w:rPr>
                <w:sz w:val="26"/>
              </w:rPr>
              <w:t>0,25</w:t>
            </w:r>
          </w:p>
        </w:tc>
      </w:tr>
      <w:tr>
        <w:trPr>
          <w:trHeight w:val="1180" w:hRule="atLeast"/>
        </w:trPr>
        <w:tc>
          <w:tcPr>
            <w:tcW w:w="1172" w:type="dxa"/>
            <w:tcBorders>
              <w:top w:val="nil"/>
              <w:bottom w:val="nil"/>
            </w:tcBorders>
          </w:tcPr>
          <w:p>
            <w:pPr>
              <w:pStyle w:val="TableParagraph"/>
              <w:rPr>
                <w:sz w:val="22"/>
              </w:rPr>
            </w:pPr>
          </w:p>
        </w:tc>
        <w:tc>
          <w:tcPr>
            <w:tcW w:w="7202" w:type="dxa"/>
            <w:gridSpan w:val="3"/>
            <w:vMerge/>
            <w:tcBorders>
              <w:top w:val="nil"/>
            </w:tcBorders>
          </w:tcPr>
          <w:p>
            <w:pPr>
              <w:rPr>
                <w:sz w:val="2"/>
                <w:szCs w:val="2"/>
              </w:rPr>
            </w:pPr>
          </w:p>
        </w:tc>
        <w:tc>
          <w:tcPr>
            <w:tcW w:w="1080" w:type="dxa"/>
            <w:tcBorders>
              <w:top w:val="nil"/>
              <w:bottom w:val="nil"/>
            </w:tcBorders>
          </w:tcPr>
          <w:p>
            <w:pPr>
              <w:pStyle w:val="TableParagraph"/>
              <w:rPr>
                <w:sz w:val="28"/>
              </w:rPr>
            </w:pPr>
          </w:p>
          <w:p>
            <w:pPr>
              <w:pStyle w:val="TableParagraph"/>
              <w:spacing w:before="205"/>
              <w:ind w:left="107"/>
              <w:rPr>
                <w:sz w:val="26"/>
              </w:rPr>
            </w:pPr>
            <w:r>
              <w:rPr>
                <w:sz w:val="26"/>
              </w:rPr>
              <w:t>0,25</w:t>
            </w:r>
          </w:p>
        </w:tc>
      </w:tr>
      <w:tr>
        <w:trPr>
          <w:trHeight w:val="900" w:hRule="atLeast"/>
        </w:trPr>
        <w:tc>
          <w:tcPr>
            <w:tcW w:w="1172" w:type="dxa"/>
            <w:tcBorders>
              <w:top w:val="nil"/>
              <w:bottom w:val="nil"/>
            </w:tcBorders>
          </w:tcPr>
          <w:p>
            <w:pPr>
              <w:pStyle w:val="TableParagraph"/>
              <w:rPr>
                <w:sz w:val="22"/>
              </w:rPr>
            </w:pPr>
          </w:p>
        </w:tc>
        <w:tc>
          <w:tcPr>
            <w:tcW w:w="7202" w:type="dxa"/>
            <w:gridSpan w:val="3"/>
            <w:vMerge/>
            <w:tcBorders>
              <w:top w:val="nil"/>
            </w:tcBorders>
          </w:tcPr>
          <w:p>
            <w:pPr>
              <w:rPr>
                <w:sz w:val="2"/>
                <w:szCs w:val="2"/>
              </w:rPr>
            </w:pPr>
          </w:p>
        </w:tc>
        <w:tc>
          <w:tcPr>
            <w:tcW w:w="1080" w:type="dxa"/>
            <w:tcBorders>
              <w:top w:val="nil"/>
            </w:tcBorders>
          </w:tcPr>
          <w:p>
            <w:pPr>
              <w:pStyle w:val="TableParagraph"/>
              <w:spacing w:before="10"/>
              <w:rPr>
                <w:sz w:val="30"/>
              </w:rPr>
            </w:pPr>
          </w:p>
          <w:p>
            <w:pPr>
              <w:pStyle w:val="TableParagraph"/>
              <w:ind w:left="107"/>
              <w:rPr>
                <w:sz w:val="26"/>
              </w:rPr>
            </w:pPr>
            <w:r>
              <w:rPr>
                <w:sz w:val="26"/>
              </w:rPr>
              <w:t>0,25</w:t>
            </w:r>
          </w:p>
        </w:tc>
      </w:tr>
      <w:tr>
        <w:trPr>
          <w:trHeight w:val="380" w:hRule="atLeast"/>
        </w:trPr>
        <w:tc>
          <w:tcPr>
            <w:tcW w:w="1172" w:type="dxa"/>
            <w:tcBorders>
              <w:top w:val="nil"/>
              <w:bottom w:val="nil"/>
            </w:tcBorders>
          </w:tcPr>
          <w:p>
            <w:pPr>
              <w:pStyle w:val="TableParagraph"/>
              <w:rPr>
                <w:sz w:val="22"/>
              </w:rPr>
            </w:pPr>
          </w:p>
        </w:tc>
        <w:tc>
          <w:tcPr>
            <w:tcW w:w="7202" w:type="dxa"/>
            <w:gridSpan w:val="3"/>
            <w:tcBorders>
              <w:bottom w:val="nil"/>
            </w:tcBorders>
          </w:tcPr>
          <w:p>
            <w:pPr>
              <w:pStyle w:val="TableParagraph"/>
              <w:spacing w:line="359" w:lineRule="exact" w:before="9"/>
              <w:ind w:left="107"/>
              <w:rPr>
                <w:sz w:val="23"/>
              </w:rPr>
            </w:pPr>
            <w:r>
              <w:rPr>
                <w:w w:val="105"/>
                <w:sz w:val="26"/>
              </w:rPr>
              <w:t>b) </w:t>
            </w:r>
            <w:r>
              <w:rPr>
                <w:w w:val="105"/>
                <w:sz w:val="23"/>
              </w:rPr>
              <w:t>0, 25 </w:t>
            </w:r>
            <w:r>
              <w:rPr>
                <w:rFonts w:ascii="Symbol" w:hAnsi="Symbol"/>
                <w:w w:val="105"/>
                <w:sz w:val="23"/>
              </w:rPr>
              <w:t></w:t>
            </w:r>
            <w:r>
              <w:rPr>
                <w:w w:val="105"/>
                <w:sz w:val="23"/>
              </w:rPr>
              <w:t> </w:t>
            </w:r>
            <w:r>
              <w:rPr>
                <w:w w:val="105"/>
                <w:position w:val="15"/>
                <w:sz w:val="23"/>
              </w:rPr>
              <w:t>11 </w:t>
            </w:r>
            <w:r>
              <w:rPr>
                <w:i/>
                <w:w w:val="105"/>
                <w:sz w:val="23"/>
              </w:rPr>
              <w:t>x </w:t>
            </w:r>
            <w:r>
              <w:rPr>
                <w:rFonts w:ascii="Symbol" w:hAnsi="Symbol"/>
                <w:w w:val="105"/>
                <w:sz w:val="23"/>
              </w:rPr>
              <w:t></w:t>
            </w:r>
            <w:r>
              <w:rPr>
                <w:w w:val="105"/>
                <w:sz w:val="23"/>
              </w:rPr>
              <w:t> </w:t>
            </w:r>
            <w:r>
              <w:rPr>
                <w:w w:val="105"/>
                <w:position w:val="15"/>
                <w:sz w:val="23"/>
              </w:rPr>
              <w:t>5</w:t>
            </w:r>
          </w:p>
        </w:tc>
        <w:tc>
          <w:tcPr>
            <w:tcW w:w="1080" w:type="dxa"/>
            <w:tcBorders>
              <w:bottom w:val="nil"/>
            </w:tcBorders>
          </w:tcPr>
          <w:p>
            <w:pPr>
              <w:pStyle w:val="TableParagraph"/>
              <w:rPr>
                <w:sz w:val="22"/>
              </w:rPr>
            </w:pPr>
          </w:p>
        </w:tc>
      </w:tr>
      <w:tr>
        <w:trPr>
          <w:trHeight w:val="260" w:hRule="atLeast"/>
        </w:trPr>
        <w:tc>
          <w:tcPr>
            <w:tcW w:w="1172" w:type="dxa"/>
            <w:tcBorders>
              <w:top w:val="nil"/>
              <w:bottom w:val="nil"/>
            </w:tcBorders>
          </w:tcPr>
          <w:p>
            <w:pPr>
              <w:pStyle w:val="TableParagraph"/>
              <w:rPr>
                <w:sz w:val="18"/>
              </w:rPr>
            </w:pPr>
          </w:p>
        </w:tc>
        <w:tc>
          <w:tcPr>
            <w:tcW w:w="7202" w:type="dxa"/>
            <w:gridSpan w:val="3"/>
            <w:tcBorders>
              <w:top w:val="nil"/>
              <w:bottom w:val="nil"/>
            </w:tcBorders>
          </w:tcPr>
          <w:p>
            <w:pPr>
              <w:pStyle w:val="TableParagraph"/>
              <w:tabs>
                <w:tab w:pos="1728" w:val="left" w:leader="none"/>
              </w:tabs>
              <w:spacing w:line="222" w:lineRule="exact"/>
              <w:ind w:left="1064"/>
              <w:rPr>
                <w:sz w:val="23"/>
              </w:rPr>
            </w:pPr>
            <w:r>
              <w:rPr>
                <w:w w:val="105"/>
                <w:sz w:val="23"/>
              </w:rPr>
              <w:t>12</w:t>
              <w:tab/>
              <w:t>6</w:t>
            </w:r>
          </w:p>
        </w:tc>
        <w:tc>
          <w:tcPr>
            <w:tcW w:w="1080" w:type="dxa"/>
            <w:tcBorders>
              <w:top w:val="nil"/>
              <w:bottom w:val="nil"/>
            </w:tcBorders>
          </w:tcPr>
          <w:p>
            <w:pPr>
              <w:pStyle w:val="TableParagraph"/>
              <w:rPr>
                <w:sz w:val="18"/>
              </w:rPr>
            </w:pPr>
          </w:p>
        </w:tc>
      </w:tr>
      <w:tr>
        <w:trPr>
          <w:trHeight w:val="400" w:hRule="atLeast"/>
        </w:trPr>
        <w:tc>
          <w:tcPr>
            <w:tcW w:w="1172" w:type="dxa"/>
            <w:tcBorders>
              <w:top w:val="nil"/>
              <w:bottom w:val="nil"/>
            </w:tcBorders>
          </w:tcPr>
          <w:p>
            <w:pPr>
              <w:pStyle w:val="TableParagraph"/>
              <w:rPr>
                <w:sz w:val="22"/>
              </w:rPr>
            </w:pPr>
          </w:p>
        </w:tc>
        <w:tc>
          <w:tcPr>
            <w:tcW w:w="7202" w:type="dxa"/>
            <w:gridSpan w:val="3"/>
            <w:tcBorders>
              <w:top w:val="nil"/>
              <w:bottom w:val="nil"/>
            </w:tcBorders>
          </w:tcPr>
          <w:p>
            <w:pPr>
              <w:pStyle w:val="TableParagraph"/>
              <w:spacing w:line="369" w:lineRule="exact" w:before="27"/>
              <w:ind w:left="144"/>
              <w:rPr>
                <w:sz w:val="24"/>
              </w:rPr>
            </w:pPr>
            <w:r>
              <w:rPr>
                <w:rFonts w:ascii="Symbol" w:hAnsi="Symbol"/>
                <w:position w:val="-14"/>
                <w:sz w:val="24"/>
              </w:rPr>
              <w:t></w:t>
            </w:r>
            <w:r>
              <w:rPr>
                <w:position w:val="-14"/>
                <w:sz w:val="24"/>
              </w:rPr>
              <w:t> </w:t>
            </w:r>
            <w:r>
              <w:rPr>
                <w:sz w:val="24"/>
              </w:rPr>
              <w:t>1 </w:t>
            </w:r>
            <w:r>
              <w:rPr>
                <w:rFonts w:ascii="Symbol" w:hAnsi="Symbol"/>
                <w:position w:val="-14"/>
                <w:sz w:val="24"/>
              </w:rPr>
              <w:t></w:t>
            </w:r>
            <w:r>
              <w:rPr>
                <w:position w:val="-14"/>
                <w:sz w:val="24"/>
              </w:rPr>
              <w:t> </w:t>
            </w:r>
            <w:r>
              <w:rPr>
                <w:sz w:val="24"/>
              </w:rPr>
              <w:t>11 </w:t>
            </w:r>
            <w:r>
              <w:rPr>
                <w:i/>
                <w:position w:val="-14"/>
                <w:sz w:val="24"/>
              </w:rPr>
              <w:t>x </w:t>
            </w:r>
            <w:r>
              <w:rPr>
                <w:rFonts w:ascii="Symbol" w:hAnsi="Symbol"/>
                <w:position w:val="-14"/>
                <w:sz w:val="24"/>
              </w:rPr>
              <w:t></w:t>
            </w:r>
            <w:r>
              <w:rPr>
                <w:position w:val="-14"/>
                <w:sz w:val="24"/>
              </w:rPr>
              <w:t> </w:t>
            </w:r>
            <w:r>
              <w:rPr>
                <w:sz w:val="24"/>
              </w:rPr>
              <w:t>5</w:t>
            </w:r>
          </w:p>
        </w:tc>
        <w:tc>
          <w:tcPr>
            <w:tcW w:w="1080" w:type="dxa"/>
            <w:tcBorders>
              <w:top w:val="nil"/>
              <w:bottom w:val="nil"/>
            </w:tcBorders>
          </w:tcPr>
          <w:p>
            <w:pPr>
              <w:pStyle w:val="TableParagraph"/>
              <w:spacing w:before="30"/>
              <w:ind w:left="107"/>
              <w:rPr>
                <w:sz w:val="26"/>
              </w:rPr>
            </w:pPr>
            <w:r>
              <w:rPr>
                <w:sz w:val="26"/>
              </w:rPr>
              <w:t>0,25</w:t>
            </w:r>
          </w:p>
        </w:tc>
      </w:tr>
      <w:tr>
        <w:trPr>
          <w:trHeight w:val="640" w:hRule="atLeast"/>
        </w:trPr>
        <w:tc>
          <w:tcPr>
            <w:tcW w:w="1172" w:type="dxa"/>
            <w:tcBorders>
              <w:top w:val="nil"/>
              <w:bottom w:val="nil"/>
            </w:tcBorders>
          </w:tcPr>
          <w:p>
            <w:pPr>
              <w:pStyle w:val="TableParagraph"/>
              <w:spacing w:before="79"/>
              <w:ind w:left="295" w:right="269"/>
              <w:jc w:val="center"/>
              <w:rPr>
                <w:sz w:val="26"/>
              </w:rPr>
            </w:pPr>
            <w:r>
              <w:rPr>
                <w:sz w:val="26"/>
              </w:rPr>
              <w:t>Bài 2</w:t>
            </w:r>
          </w:p>
        </w:tc>
        <w:tc>
          <w:tcPr>
            <w:tcW w:w="7202" w:type="dxa"/>
            <w:gridSpan w:val="3"/>
            <w:tcBorders>
              <w:top w:val="nil"/>
              <w:bottom w:val="nil"/>
            </w:tcBorders>
          </w:tcPr>
          <w:p>
            <w:pPr>
              <w:pStyle w:val="TableParagraph"/>
              <w:tabs>
                <w:tab w:pos="816" w:val="left" w:leader="none"/>
                <w:tab w:pos="1484" w:val="left" w:leader="none"/>
              </w:tabs>
              <w:spacing w:line="226" w:lineRule="exact"/>
              <w:ind w:left="474"/>
              <w:rPr>
                <w:sz w:val="24"/>
              </w:rPr>
            </w:pPr>
            <w:r>
              <w:rPr>
                <w:sz w:val="24"/>
              </w:rPr>
              <w:t>4</w:t>
              <w:tab/>
              <w:t>12</w:t>
              <w:tab/>
              <w:t>6</w:t>
            </w:r>
          </w:p>
          <w:p>
            <w:pPr>
              <w:pStyle w:val="TableParagraph"/>
              <w:spacing w:line="386" w:lineRule="exact" w:before="14"/>
              <w:ind w:left="144"/>
              <w:rPr>
                <w:sz w:val="24"/>
              </w:rPr>
            </w:pPr>
            <w:r>
              <w:rPr>
                <w:rFonts w:ascii="Symbol" w:hAnsi="Symbol"/>
                <w:position w:val="-14"/>
                <w:sz w:val="24"/>
              </w:rPr>
              <w:t></w:t>
            </w:r>
            <w:r>
              <w:rPr>
                <w:position w:val="-14"/>
                <w:sz w:val="24"/>
              </w:rPr>
              <w:t> </w:t>
            </w:r>
            <w:r>
              <w:rPr>
                <w:sz w:val="24"/>
              </w:rPr>
              <w:t>11 </w:t>
            </w:r>
            <w:r>
              <w:rPr>
                <w:i/>
                <w:position w:val="-14"/>
                <w:sz w:val="24"/>
              </w:rPr>
              <w:t>x </w:t>
            </w:r>
            <w:r>
              <w:rPr>
                <w:rFonts w:ascii="Symbol" w:hAnsi="Symbol"/>
                <w:position w:val="-14"/>
                <w:sz w:val="24"/>
              </w:rPr>
              <w:t></w:t>
            </w:r>
            <w:r>
              <w:rPr>
                <w:position w:val="-14"/>
                <w:sz w:val="24"/>
              </w:rPr>
              <w:t> </w:t>
            </w:r>
            <w:r>
              <w:rPr>
                <w:rFonts w:ascii="Symbol" w:hAnsi="Symbol"/>
                <w:sz w:val="24"/>
              </w:rPr>
              <w:t></w:t>
            </w:r>
            <w:r>
              <w:rPr>
                <w:sz w:val="24"/>
              </w:rPr>
              <w:t>7</w:t>
            </w:r>
          </w:p>
        </w:tc>
        <w:tc>
          <w:tcPr>
            <w:tcW w:w="1080" w:type="dxa"/>
            <w:tcBorders>
              <w:top w:val="nil"/>
              <w:bottom w:val="nil"/>
            </w:tcBorders>
          </w:tcPr>
          <w:p>
            <w:pPr>
              <w:pStyle w:val="TableParagraph"/>
              <w:spacing w:before="3"/>
              <w:rPr>
                <w:sz w:val="26"/>
              </w:rPr>
            </w:pPr>
          </w:p>
          <w:p>
            <w:pPr>
              <w:pStyle w:val="TableParagraph"/>
              <w:spacing w:before="1"/>
              <w:ind w:left="107"/>
              <w:rPr>
                <w:sz w:val="26"/>
              </w:rPr>
            </w:pPr>
            <w:r>
              <w:rPr>
                <w:sz w:val="26"/>
              </w:rPr>
              <w:t>0,25</w:t>
            </w:r>
          </w:p>
        </w:tc>
      </w:tr>
      <w:tr>
        <w:trPr>
          <w:trHeight w:val="220" w:hRule="atLeast"/>
        </w:trPr>
        <w:tc>
          <w:tcPr>
            <w:tcW w:w="1172" w:type="dxa"/>
            <w:tcBorders>
              <w:top w:val="nil"/>
              <w:bottom w:val="nil"/>
            </w:tcBorders>
          </w:tcPr>
          <w:p>
            <w:pPr>
              <w:pStyle w:val="TableParagraph"/>
              <w:rPr>
                <w:sz w:val="16"/>
              </w:rPr>
            </w:pPr>
          </w:p>
        </w:tc>
        <w:tc>
          <w:tcPr>
            <w:tcW w:w="7202" w:type="dxa"/>
            <w:gridSpan w:val="3"/>
            <w:tcBorders>
              <w:top w:val="nil"/>
              <w:bottom w:val="nil"/>
            </w:tcBorders>
          </w:tcPr>
          <w:p>
            <w:pPr>
              <w:pStyle w:val="TableParagraph"/>
              <w:tabs>
                <w:tab w:pos="1114" w:val="left" w:leader="none"/>
              </w:tabs>
              <w:spacing w:line="212" w:lineRule="exact"/>
              <w:ind w:left="448"/>
              <w:rPr>
                <w:sz w:val="24"/>
              </w:rPr>
            </w:pPr>
            <w:r>
              <w:rPr>
                <w:sz w:val="24"/>
              </w:rPr>
              <w:t>12</w:t>
              <w:tab/>
              <w:t>12</w:t>
            </w:r>
          </w:p>
        </w:tc>
        <w:tc>
          <w:tcPr>
            <w:tcW w:w="1080" w:type="dxa"/>
            <w:tcBorders>
              <w:top w:val="nil"/>
              <w:bottom w:val="nil"/>
            </w:tcBorders>
          </w:tcPr>
          <w:p>
            <w:pPr>
              <w:pStyle w:val="TableParagraph"/>
              <w:rPr>
                <w:sz w:val="16"/>
              </w:rPr>
            </w:pPr>
          </w:p>
        </w:tc>
      </w:tr>
      <w:tr>
        <w:trPr>
          <w:trHeight w:val="400" w:hRule="atLeast"/>
        </w:trPr>
        <w:tc>
          <w:tcPr>
            <w:tcW w:w="1172" w:type="dxa"/>
            <w:tcBorders>
              <w:top w:val="nil"/>
              <w:bottom w:val="nil"/>
            </w:tcBorders>
          </w:tcPr>
          <w:p>
            <w:pPr>
              <w:pStyle w:val="TableParagraph"/>
              <w:rPr>
                <w:sz w:val="22"/>
              </w:rPr>
            </w:pPr>
          </w:p>
        </w:tc>
        <w:tc>
          <w:tcPr>
            <w:tcW w:w="7202" w:type="dxa"/>
            <w:gridSpan w:val="3"/>
            <w:tcBorders>
              <w:top w:val="nil"/>
              <w:bottom w:val="nil"/>
            </w:tcBorders>
          </w:tcPr>
          <w:p>
            <w:pPr>
              <w:pStyle w:val="TableParagraph"/>
              <w:spacing w:line="384" w:lineRule="exact" w:before="7"/>
              <w:ind w:left="144"/>
              <w:rPr>
                <w:sz w:val="24"/>
              </w:rPr>
            </w:pPr>
            <w:r>
              <w:rPr>
                <w:rFonts w:ascii="Symbol" w:hAnsi="Symbol"/>
                <w:sz w:val="24"/>
              </w:rPr>
              <w:t></w:t>
            </w:r>
            <w:r>
              <w:rPr>
                <w:sz w:val="24"/>
              </w:rPr>
              <w:t> </w:t>
            </w:r>
            <w:r>
              <w:rPr>
                <w:i/>
                <w:sz w:val="24"/>
              </w:rPr>
              <w:t>x </w:t>
            </w:r>
            <w:r>
              <w:rPr>
                <w:rFonts w:ascii="Symbol" w:hAnsi="Symbol"/>
                <w:sz w:val="24"/>
              </w:rPr>
              <w:t></w:t>
            </w:r>
            <w:r>
              <w:rPr>
                <w:sz w:val="24"/>
              </w:rPr>
              <w:t> </w:t>
            </w:r>
            <w:r>
              <w:rPr>
                <w:rFonts w:ascii="Symbol" w:hAnsi="Symbol"/>
                <w:position w:val="15"/>
                <w:sz w:val="24"/>
              </w:rPr>
              <w:t></w:t>
            </w:r>
            <w:r>
              <w:rPr>
                <w:position w:val="15"/>
                <w:sz w:val="24"/>
              </w:rPr>
              <w:t>7</w:t>
            </w:r>
          </w:p>
        </w:tc>
        <w:tc>
          <w:tcPr>
            <w:tcW w:w="1080" w:type="dxa"/>
            <w:tcBorders>
              <w:top w:val="nil"/>
              <w:bottom w:val="nil"/>
            </w:tcBorders>
          </w:tcPr>
          <w:p>
            <w:pPr>
              <w:pStyle w:val="TableParagraph"/>
              <w:spacing w:line="280" w:lineRule="exact" w:before="111"/>
              <w:ind w:left="107"/>
              <w:rPr>
                <w:sz w:val="26"/>
              </w:rPr>
            </w:pPr>
            <w:r>
              <w:rPr>
                <w:sz w:val="26"/>
              </w:rPr>
              <w:t>0,25</w:t>
            </w:r>
          </w:p>
        </w:tc>
      </w:tr>
      <w:tr>
        <w:trPr>
          <w:trHeight w:val="220" w:hRule="atLeast"/>
        </w:trPr>
        <w:tc>
          <w:tcPr>
            <w:tcW w:w="1172" w:type="dxa"/>
            <w:tcBorders>
              <w:top w:val="nil"/>
              <w:bottom w:val="nil"/>
            </w:tcBorders>
          </w:tcPr>
          <w:p>
            <w:pPr>
              <w:pStyle w:val="TableParagraph"/>
              <w:rPr>
                <w:sz w:val="16"/>
              </w:rPr>
            </w:pPr>
          </w:p>
        </w:tc>
        <w:tc>
          <w:tcPr>
            <w:tcW w:w="7202" w:type="dxa"/>
            <w:gridSpan w:val="3"/>
            <w:tcBorders>
              <w:top w:val="nil"/>
              <w:bottom w:val="nil"/>
            </w:tcBorders>
          </w:tcPr>
          <w:p>
            <w:pPr>
              <w:pStyle w:val="TableParagraph"/>
              <w:spacing w:line="220" w:lineRule="exact"/>
              <w:ind w:left="842"/>
              <w:rPr>
                <w:sz w:val="24"/>
              </w:rPr>
            </w:pPr>
            <w:r>
              <w:rPr>
                <w:sz w:val="24"/>
              </w:rPr>
              <w:t>11</w:t>
            </w:r>
          </w:p>
        </w:tc>
        <w:tc>
          <w:tcPr>
            <w:tcW w:w="1080" w:type="dxa"/>
            <w:tcBorders>
              <w:top w:val="nil"/>
              <w:bottom w:val="nil"/>
            </w:tcBorders>
          </w:tcPr>
          <w:p>
            <w:pPr>
              <w:pStyle w:val="TableParagraph"/>
              <w:rPr>
                <w:sz w:val="16"/>
              </w:rPr>
            </w:pPr>
          </w:p>
        </w:tc>
      </w:tr>
      <w:tr>
        <w:trPr>
          <w:trHeight w:val="1040" w:hRule="atLeast"/>
        </w:trPr>
        <w:tc>
          <w:tcPr>
            <w:tcW w:w="1172" w:type="dxa"/>
            <w:tcBorders>
              <w:top w:val="nil"/>
              <w:bottom w:val="nil"/>
            </w:tcBorders>
          </w:tcPr>
          <w:p>
            <w:pPr>
              <w:pStyle w:val="TableParagraph"/>
              <w:rPr>
                <w:sz w:val="22"/>
              </w:rPr>
            </w:pPr>
          </w:p>
        </w:tc>
        <w:tc>
          <w:tcPr>
            <w:tcW w:w="7202" w:type="dxa"/>
            <w:gridSpan w:val="3"/>
            <w:tcBorders>
              <w:top w:val="nil"/>
            </w:tcBorders>
          </w:tcPr>
          <w:p>
            <w:pPr>
              <w:pStyle w:val="TableParagraph"/>
              <w:spacing w:line="400" w:lineRule="exact" w:before="12"/>
              <w:ind w:left="172"/>
              <w:rPr>
                <w:sz w:val="26"/>
              </w:rPr>
            </w:pPr>
            <w:r>
              <w:rPr>
                <w:sz w:val="26"/>
              </w:rPr>
              <w:t>Vậy </w:t>
            </w:r>
            <w:r>
              <w:rPr>
                <w:i/>
                <w:sz w:val="23"/>
              </w:rPr>
              <w:t>x </w:t>
            </w:r>
            <w:r>
              <w:rPr>
                <w:rFonts w:ascii="Symbol" w:hAnsi="Symbol"/>
                <w:sz w:val="23"/>
              </w:rPr>
              <w:t></w:t>
            </w:r>
            <w:r>
              <w:rPr>
                <w:sz w:val="23"/>
              </w:rPr>
              <w:t> </w:t>
            </w:r>
            <w:r>
              <w:rPr>
                <w:rFonts w:ascii="Symbol" w:hAnsi="Symbol"/>
                <w:position w:val="15"/>
                <w:sz w:val="23"/>
              </w:rPr>
              <w:t></w:t>
            </w:r>
            <w:r>
              <w:rPr>
                <w:position w:val="15"/>
                <w:sz w:val="23"/>
              </w:rPr>
              <w:t>7 </w:t>
            </w:r>
            <w:r>
              <w:rPr>
                <w:sz w:val="26"/>
              </w:rPr>
              <w:t>.</w:t>
            </w:r>
          </w:p>
          <w:p>
            <w:pPr>
              <w:pStyle w:val="TableParagraph"/>
              <w:spacing w:line="229" w:lineRule="exact"/>
              <w:ind w:left="1027"/>
              <w:rPr>
                <w:sz w:val="23"/>
              </w:rPr>
            </w:pPr>
            <w:r>
              <w:rPr>
                <w:sz w:val="23"/>
              </w:rPr>
              <w:t>11</w:t>
            </w:r>
          </w:p>
        </w:tc>
        <w:tc>
          <w:tcPr>
            <w:tcW w:w="1080" w:type="dxa"/>
            <w:tcBorders>
              <w:top w:val="nil"/>
            </w:tcBorders>
          </w:tcPr>
          <w:p>
            <w:pPr>
              <w:pStyle w:val="TableParagraph"/>
              <w:spacing w:before="148"/>
              <w:ind w:left="107"/>
              <w:rPr>
                <w:sz w:val="26"/>
              </w:rPr>
            </w:pPr>
            <w:r>
              <w:rPr>
                <w:sz w:val="26"/>
              </w:rPr>
              <w:t>0,25</w:t>
            </w:r>
          </w:p>
        </w:tc>
      </w:tr>
      <w:tr>
        <w:trPr>
          <w:trHeight w:val="340" w:hRule="atLeast"/>
        </w:trPr>
        <w:tc>
          <w:tcPr>
            <w:tcW w:w="1172" w:type="dxa"/>
            <w:tcBorders>
              <w:top w:val="nil"/>
              <w:bottom w:val="nil"/>
            </w:tcBorders>
          </w:tcPr>
          <w:p>
            <w:pPr>
              <w:pStyle w:val="TableParagraph"/>
              <w:rPr>
                <w:sz w:val="22"/>
              </w:rPr>
            </w:pPr>
          </w:p>
        </w:tc>
        <w:tc>
          <w:tcPr>
            <w:tcW w:w="7202" w:type="dxa"/>
            <w:gridSpan w:val="3"/>
            <w:tcBorders>
              <w:bottom w:val="nil"/>
            </w:tcBorders>
          </w:tcPr>
          <w:p>
            <w:pPr>
              <w:pStyle w:val="TableParagraph"/>
              <w:spacing w:before="7"/>
              <w:ind w:left="107"/>
              <w:rPr>
                <w:sz w:val="23"/>
              </w:rPr>
            </w:pPr>
            <w:r>
              <w:rPr>
                <w:w w:val="110"/>
                <w:sz w:val="26"/>
              </w:rPr>
              <w:t>c) </w:t>
            </w:r>
            <w:r>
              <w:rPr>
                <w:w w:val="110"/>
                <w:sz w:val="23"/>
              </w:rPr>
              <w:t>3</w:t>
            </w:r>
            <w:r>
              <w:rPr>
                <w:i/>
                <w:w w:val="110"/>
                <w:position w:val="11"/>
                <w:sz w:val="13"/>
              </w:rPr>
              <w:t>x</w:t>
            </w:r>
            <w:r>
              <w:rPr>
                <w:rFonts w:ascii="Symbol" w:hAnsi="Symbol"/>
                <w:w w:val="110"/>
                <w:position w:val="11"/>
                <w:sz w:val="13"/>
              </w:rPr>
              <w:t></w:t>
            </w:r>
            <w:r>
              <w:rPr>
                <w:w w:val="110"/>
                <w:position w:val="11"/>
                <w:sz w:val="13"/>
              </w:rPr>
              <w:t>1 </w:t>
            </w:r>
            <w:r>
              <w:rPr>
                <w:rFonts w:ascii="Symbol" w:hAnsi="Symbol"/>
                <w:w w:val="110"/>
                <w:sz w:val="23"/>
              </w:rPr>
              <w:t></w:t>
            </w:r>
            <w:r>
              <w:rPr>
                <w:w w:val="110"/>
                <w:sz w:val="23"/>
              </w:rPr>
              <w:t> 3</w:t>
            </w:r>
            <w:r>
              <w:rPr>
                <w:i/>
                <w:w w:val="110"/>
                <w:position w:val="11"/>
                <w:sz w:val="13"/>
              </w:rPr>
              <w:t>x</w:t>
            </w:r>
            <w:r>
              <w:rPr>
                <w:rFonts w:ascii="Symbol" w:hAnsi="Symbol"/>
                <w:w w:val="110"/>
                <w:position w:val="11"/>
                <w:sz w:val="13"/>
              </w:rPr>
              <w:t></w:t>
            </w:r>
            <w:r>
              <w:rPr>
                <w:w w:val="110"/>
                <w:position w:val="11"/>
                <w:sz w:val="13"/>
              </w:rPr>
              <w:t>3  </w:t>
            </w:r>
            <w:r>
              <w:rPr>
                <w:rFonts w:ascii="Symbol" w:hAnsi="Symbol"/>
                <w:w w:val="110"/>
                <w:sz w:val="23"/>
              </w:rPr>
              <w:t></w:t>
            </w:r>
            <w:r>
              <w:rPr>
                <w:w w:val="110"/>
                <w:sz w:val="23"/>
              </w:rPr>
              <w:t> 810</w:t>
            </w:r>
          </w:p>
        </w:tc>
        <w:tc>
          <w:tcPr>
            <w:tcW w:w="1080" w:type="dxa"/>
            <w:tcBorders>
              <w:bottom w:val="nil"/>
            </w:tcBorders>
          </w:tcPr>
          <w:p>
            <w:pPr>
              <w:pStyle w:val="TableParagraph"/>
              <w:rPr>
                <w:sz w:val="22"/>
              </w:rPr>
            </w:pPr>
          </w:p>
        </w:tc>
      </w:tr>
      <w:tr>
        <w:trPr>
          <w:trHeight w:val="320" w:hRule="atLeast"/>
        </w:trPr>
        <w:tc>
          <w:tcPr>
            <w:tcW w:w="1172" w:type="dxa"/>
            <w:tcBorders>
              <w:top w:val="nil"/>
              <w:bottom w:val="nil"/>
            </w:tcBorders>
          </w:tcPr>
          <w:p>
            <w:pPr>
              <w:pStyle w:val="TableParagraph"/>
              <w:rPr>
                <w:sz w:val="22"/>
              </w:rPr>
            </w:pPr>
          </w:p>
        </w:tc>
        <w:tc>
          <w:tcPr>
            <w:tcW w:w="7202" w:type="dxa"/>
            <w:gridSpan w:val="3"/>
            <w:tcBorders>
              <w:top w:val="nil"/>
              <w:bottom w:val="nil"/>
            </w:tcBorders>
          </w:tcPr>
          <w:p>
            <w:pPr>
              <w:pStyle w:val="TableParagraph"/>
              <w:spacing w:line="277" w:lineRule="exact" w:before="37"/>
              <w:ind w:left="137"/>
              <w:rPr>
                <w:sz w:val="24"/>
              </w:rPr>
            </w:pPr>
            <w:r>
              <w:rPr>
                <w:sz w:val="24"/>
              </w:rPr>
              <w:t>3.3</w:t>
            </w:r>
            <w:r>
              <w:rPr>
                <w:i/>
                <w:position w:val="11"/>
                <w:sz w:val="14"/>
              </w:rPr>
              <w:t>x  </w:t>
            </w:r>
            <w:r>
              <w:rPr>
                <w:rFonts w:ascii="Symbol" w:hAnsi="Symbol"/>
                <w:sz w:val="24"/>
              </w:rPr>
              <w:t></w:t>
            </w:r>
            <w:r>
              <w:rPr>
                <w:sz w:val="24"/>
              </w:rPr>
              <w:t> 3</w:t>
            </w:r>
            <w:r>
              <w:rPr>
                <w:position w:val="11"/>
                <w:sz w:val="14"/>
              </w:rPr>
              <w:t>3</w:t>
            </w:r>
            <w:r>
              <w:rPr>
                <w:sz w:val="24"/>
              </w:rPr>
              <w:t>.3</w:t>
            </w:r>
            <w:r>
              <w:rPr>
                <w:i/>
                <w:position w:val="11"/>
                <w:sz w:val="14"/>
              </w:rPr>
              <w:t>x  </w:t>
            </w:r>
            <w:r>
              <w:rPr>
                <w:rFonts w:ascii="Symbol" w:hAnsi="Symbol"/>
                <w:sz w:val="24"/>
              </w:rPr>
              <w:t></w:t>
            </w:r>
            <w:r>
              <w:rPr>
                <w:sz w:val="24"/>
              </w:rPr>
              <w:t> 810</w:t>
            </w:r>
          </w:p>
        </w:tc>
        <w:tc>
          <w:tcPr>
            <w:tcW w:w="1080" w:type="dxa"/>
            <w:tcBorders>
              <w:top w:val="nil"/>
              <w:bottom w:val="nil"/>
            </w:tcBorders>
          </w:tcPr>
          <w:p>
            <w:pPr>
              <w:pStyle w:val="TableParagraph"/>
              <w:rPr>
                <w:sz w:val="22"/>
              </w:rPr>
            </w:pPr>
          </w:p>
        </w:tc>
      </w:tr>
      <w:tr>
        <w:trPr>
          <w:trHeight w:val="900" w:hRule="atLeast"/>
        </w:trPr>
        <w:tc>
          <w:tcPr>
            <w:tcW w:w="1172" w:type="dxa"/>
            <w:tcBorders>
              <w:top w:val="nil"/>
              <w:bottom w:val="nil"/>
            </w:tcBorders>
          </w:tcPr>
          <w:p>
            <w:pPr>
              <w:pStyle w:val="TableParagraph"/>
              <w:rPr>
                <w:sz w:val="22"/>
              </w:rPr>
            </w:pPr>
          </w:p>
        </w:tc>
        <w:tc>
          <w:tcPr>
            <w:tcW w:w="7202" w:type="dxa"/>
            <w:gridSpan w:val="3"/>
            <w:tcBorders>
              <w:top w:val="nil"/>
              <w:bottom w:val="nil"/>
            </w:tcBorders>
          </w:tcPr>
          <w:p>
            <w:pPr>
              <w:pStyle w:val="TableParagraph"/>
              <w:spacing w:before="1"/>
              <w:ind w:left="137"/>
              <w:rPr>
                <w:sz w:val="24"/>
              </w:rPr>
            </w:pPr>
            <w:r>
              <w:rPr>
                <w:sz w:val="24"/>
              </w:rPr>
              <w:t>3</w:t>
            </w:r>
            <w:r>
              <w:rPr>
                <w:i/>
                <w:position w:val="11"/>
                <w:sz w:val="14"/>
              </w:rPr>
              <w:t>x </w:t>
            </w:r>
            <w:r>
              <w:rPr>
                <w:rFonts w:ascii="Symbol" w:hAnsi="Symbol"/>
                <w:spacing w:val="2"/>
                <w:position w:val="-2"/>
                <w:sz w:val="38"/>
              </w:rPr>
              <w:t></w:t>
            </w:r>
            <w:r>
              <w:rPr>
                <w:spacing w:val="2"/>
                <w:sz w:val="24"/>
              </w:rPr>
              <w:t>3</w:t>
            </w:r>
            <w:r>
              <w:rPr>
                <w:spacing w:val="1"/>
                <w:sz w:val="24"/>
              </w:rPr>
              <w:t> </w:t>
            </w:r>
            <w:r>
              <w:rPr>
                <w:rFonts w:ascii="Symbol" w:hAnsi="Symbol"/>
                <w:sz w:val="24"/>
              </w:rPr>
              <w:t></w:t>
            </w:r>
            <w:r>
              <w:rPr>
                <w:sz w:val="24"/>
              </w:rPr>
              <w:t> </w:t>
            </w:r>
            <w:r>
              <w:rPr>
                <w:spacing w:val="-3"/>
                <w:sz w:val="24"/>
              </w:rPr>
              <w:t>3</w:t>
            </w:r>
            <w:r>
              <w:rPr>
                <w:spacing w:val="-3"/>
                <w:position w:val="11"/>
                <w:sz w:val="14"/>
              </w:rPr>
              <w:t>3 </w:t>
            </w:r>
            <w:r>
              <w:rPr>
                <w:rFonts w:ascii="Symbol" w:hAnsi="Symbol"/>
                <w:spacing w:val="15"/>
                <w:position w:val="-2"/>
                <w:sz w:val="38"/>
              </w:rPr>
              <w:t></w:t>
            </w:r>
            <w:r>
              <w:rPr>
                <w:rFonts w:ascii="Symbol" w:hAnsi="Symbol"/>
                <w:spacing w:val="15"/>
                <w:sz w:val="24"/>
              </w:rPr>
              <w:t></w:t>
            </w:r>
            <w:r>
              <w:rPr>
                <w:spacing w:val="-39"/>
                <w:sz w:val="24"/>
              </w:rPr>
              <w:t> </w:t>
            </w:r>
            <w:r>
              <w:rPr>
                <w:sz w:val="24"/>
              </w:rPr>
              <w:t>810</w:t>
            </w:r>
          </w:p>
          <w:p>
            <w:pPr>
              <w:pStyle w:val="TableParagraph"/>
              <w:spacing w:before="91"/>
              <w:ind w:left="137"/>
              <w:rPr>
                <w:sz w:val="24"/>
              </w:rPr>
            </w:pPr>
            <w:r>
              <w:rPr>
                <w:sz w:val="24"/>
              </w:rPr>
              <w:t>3</w:t>
            </w:r>
            <w:r>
              <w:rPr>
                <w:i/>
                <w:position w:val="11"/>
                <w:sz w:val="14"/>
              </w:rPr>
              <w:t>x   </w:t>
            </w:r>
            <w:r>
              <w:rPr>
                <w:rFonts w:ascii="Symbol" w:hAnsi="Symbol"/>
                <w:sz w:val="24"/>
              </w:rPr>
              <w:t></w:t>
            </w:r>
            <w:r>
              <w:rPr>
                <w:sz w:val="24"/>
              </w:rPr>
              <w:t> 27</w:t>
            </w:r>
          </w:p>
        </w:tc>
        <w:tc>
          <w:tcPr>
            <w:tcW w:w="1080" w:type="dxa"/>
            <w:tcBorders>
              <w:top w:val="nil"/>
              <w:bottom w:val="nil"/>
            </w:tcBorders>
          </w:tcPr>
          <w:p>
            <w:pPr>
              <w:pStyle w:val="TableParagraph"/>
              <w:spacing w:before="1"/>
              <w:ind w:left="107"/>
              <w:rPr>
                <w:sz w:val="26"/>
              </w:rPr>
            </w:pPr>
            <w:r>
              <w:rPr>
                <w:sz w:val="26"/>
              </w:rPr>
              <w:t>0,25</w:t>
            </w:r>
          </w:p>
          <w:p>
            <w:pPr>
              <w:pStyle w:val="TableParagraph"/>
              <w:spacing w:before="46"/>
              <w:ind w:left="107"/>
              <w:rPr>
                <w:sz w:val="26"/>
              </w:rPr>
            </w:pPr>
            <w:r>
              <w:rPr>
                <w:sz w:val="26"/>
              </w:rPr>
              <w:t>0,25</w:t>
            </w:r>
          </w:p>
        </w:tc>
      </w:tr>
      <w:tr>
        <w:trPr>
          <w:trHeight w:val="700" w:hRule="atLeast"/>
        </w:trPr>
        <w:tc>
          <w:tcPr>
            <w:tcW w:w="1172" w:type="dxa"/>
            <w:tcBorders>
              <w:top w:val="nil"/>
              <w:bottom w:val="nil"/>
            </w:tcBorders>
          </w:tcPr>
          <w:p>
            <w:pPr>
              <w:pStyle w:val="TableParagraph"/>
              <w:rPr>
                <w:sz w:val="22"/>
              </w:rPr>
            </w:pPr>
          </w:p>
        </w:tc>
        <w:tc>
          <w:tcPr>
            <w:tcW w:w="7202" w:type="dxa"/>
            <w:gridSpan w:val="3"/>
            <w:tcBorders>
              <w:top w:val="nil"/>
              <w:bottom w:val="nil"/>
            </w:tcBorders>
          </w:tcPr>
          <w:p>
            <w:pPr>
              <w:pStyle w:val="TableParagraph"/>
              <w:spacing w:before="47"/>
              <w:ind w:left="137"/>
              <w:rPr>
                <w:sz w:val="14"/>
              </w:rPr>
            </w:pPr>
            <w:r>
              <w:rPr>
                <w:sz w:val="24"/>
              </w:rPr>
              <w:t>3</w:t>
            </w:r>
            <w:r>
              <w:rPr>
                <w:i/>
                <w:position w:val="11"/>
                <w:sz w:val="14"/>
              </w:rPr>
              <w:t>x   </w:t>
            </w:r>
            <w:r>
              <w:rPr>
                <w:rFonts w:ascii="Symbol" w:hAnsi="Symbol"/>
                <w:sz w:val="24"/>
              </w:rPr>
              <w:t></w:t>
            </w:r>
            <w:r>
              <w:rPr>
                <w:sz w:val="24"/>
              </w:rPr>
              <w:t> 3</w:t>
            </w:r>
            <w:r>
              <w:rPr>
                <w:position w:val="11"/>
                <w:sz w:val="14"/>
              </w:rPr>
              <w:t>3</w:t>
            </w:r>
          </w:p>
          <w:p>
            <w:pPr>
              <w:pStyle w:val="TableParagraph"/>
              <w:spacing w:line="291" w:lineRule="exact" w:before="65"/>
              <w:ind w:left="155"/>
              <w:rPr>
                <w:sz w:val="24"/>
              </w:rPr>
            </w:pPr>
            <w:r>
              <w:rPr>
                <w:i/>
                <w:sz w:val="24"/>
              </w:rPr>
              <w:t>x </w:t>
            </w:r>
            <w:r>
              <w:rPr>
                <w:rFonts w:ascii="Symbol" w:hAnsi="Symbol"/>
                <w:sz w:val="24"/>
              </w:rPr>
              <w:t></w:t>
            </w:r>
            <w:r>
              <w:rPr>
                <w:sz w:val="24"/>
              </w:rPr>
              <w:t> 3</w:t>
            </w:r>
          </w:p>
        </w:tc>
        <w:tc>
          <w:tcPr>
            <w:tcW w:w="1080" w:type="dxa"/>
            <w:tcBorders>
              <w:top w:val="nil"/>
              <w:bottom w:val="nil"/>
            </w:tcBorders>
          </w:tcPr>
          <w:p>
            <w:pPr>
              <w:pStyle w:val="TableParagraph"/>
              <w:spacing w:before="133"/>
              <w:ind w:left="107"/>
              <w:rPr>
                <w:sz w:val="26"/>
              </w:rPr>
            </w:pPr>
            <w:r>
              <w:rPr>
                <w:sz w:val="26"/>
              </w:rPr>
              <w:t>0,25</w:t>
            </w:r>
          </w:p>
        </w:tc>
      </w:tr>
      <w:tr>
        <w:trPr>
          <w:trHeight w:val="640" w:hRule="atLeast"/>
        </w:trPr>
        <w:tc>
          <w:tcPr>
            <w:tcW w:w="1172" w:type="dxa"/>
            <w:tcBorders>
              <w:top w:val="nil"/>
              <w:bottom w:val="nil"/>
            </w:tcBorders>
          </w:tcPr>
          <w:p>
            <w:pPr>
              <w:pStyle w:val="TableParagraph"/>
              <w:rPr>
                <w:sz w:val="22"/>
              </w:rPr>
            </w:pPr>
          </w:p>
        </w:tc>
        <w:tc>
          <w:tcPr>
            <w:tcW w:w="7202" w:type="dxa"/>
            <w:gridSpan w:val="3"/>
            <w:tcBorders>
              <w:top w:val="nil"/>
            </w:tcBorders>
          </w:tcPr>
          <w:p>
            <w:pPr>
              <w:pStyle w:val="TableParagraph"/>
              <w:spacing w:before="21"/>
              <w:ind w:left="107"/>
              <w:rPr>
                <w:sz w:val="26"/>
              </w:rPr>
            </w:pPr>
            <w:r>
              <w:rPr>
                <w:sz w:val="26"/>
              </w:rPr>
              <w:t>Vậy </w:t>
            </w:r>
            <w:r>
              <w:rPr>
                <w:i/>
                <w:sz w:val="24"/>
              </w:rPr>
              <w:t>x </w:t>
            </w:r>
            <w:r>
              <w:rPr>
                <w:rFonts w:ascii="Symbol" w:hAnsi="Symbol"/>
                <w:sz w:val="24"/>
              </w:rPr>
              <w:t></w:t>
            </w:r>
            <w:r>
              <w:rPr>
                <w:sz w:val="24"/>
              </w:rPr>
              <w:t> 3</w:t>
            </w:r>
            <w:r>
              <w:rPr>
                <w:sz w:val="26"/>
              </w:rPr>
              <w:t>.</w:t>
            </w:r>
          </w:p>
        </w:tc>
        <w:tc>
          <w:tcPr>
            <w:tcW w:w="1080" w:type="dxa"/>
            <w:tcBorders>
              <w:top w:val="nil"/>
            </w:tcBorders>
          </w:tcPr>
          <w:p>
            <w:pPr>
              <w:pStyle w:val="TableParagraph"/>
              <w:spacing w:before="103"/>
              <w:ind w:left="107"/>
              <w:rPr>
                <w:sz w:val="26"/>
              </w:rPr>
            </w:pPr>
            <w:r>
              <w:rPr>
                <w:sz w:val="26"/>
              </w:rPr>
              <w:t>0,25</w:t>
            </w:r>
          </w:p>
        </w:tc>
      </w:tr>
      <w:tr>
        <w:trPr>
          <w:trHeight w:val="320" w:hRule="atLeast"/>
        </w:trPr>
        <w:tc>
          <w:tcPr>
            <w:tcW w:w="1172" w:type="dxa"/>
            <w:tcBorders>
              <w:top w:val="nil"/>
              <w:bottom w:val="nil"/>
            </w:tcBorders>
          </w:tcPr>
          <w:p>
            <w:pPr>
              <w:pStyle w:val="TableParagraph"/>
              <w:rPr>
                <w:sz w:val="22"/>
              </w:rPr>
            </w:pPr>
          </w:p>
        </w:tc>
        <w:tc>
          <w:tcPr>
            <w:tcW w:w="436" w:type="dxa"/>
            <w:tcBorders>
              <w:bottom w:val="nil"/>
              <w:right w:val="single" w:sz="6" w:space="0" w:color="000000"/>
            </w:tcBorders>
          </w:tcPr>
          <w:p>
            <w:pPr>
              <w:pStyle w:val="TableParagraph"/>
              <w:spacing w:line="158" w:lineRule="exact" w:before="148"/>
              <w:ind w:left="107"/>
              <w:rPr>
                <w:sz w:val="26"/>
              </w:rPr>
            </w:pPr>
            <w:r>
              <w:rPr>
                <w:sz w:val="26"/>
              </w:rPr>
              <w:t>d)</w:t>
            </w:r>
          </w:p>
        </w:tc>
        <w:tc>
          <w:tcPr>
            <w:tcW w:w="712" w:type="dxa"/>
            <w:tcBorders>
              <w:left w:val="single" w:sz="6" w:space="0" w:color="000000"/>
              <w:bottom w:val="single" w:sz="6" w:space="0" w:color="000000"/>
              <w:right w:val="single" w:sz="6" w:space="0" w:color="000000"/>
            </w:tcBorders>
          </w:tcPr>
          <w:p>
            <w:pPr>
              <w:pStyle w:val="TableParagraph"/>
              <w:spacing w:line="287" w:lineRule="exact" w:before="19"/>
              <w:ind w:right="18"/>
              <w:jc w:val="right"/>
              <w:rPr>
                <w:sz w:val="24"/>
              </w:rPr>
            </w:pPr>
            <w:r>
              <w:rPr>
                <w:sz w:val="24"/>
              </w:rPr>
              <w:t>2 </w:t>
            </w:r>
            <w:r>
              <w:rPr>
                <w:i/>
                <w:position w:val="-14"/>
                <w:sz w:val="24"/>
              </w:rPr>
              <w:t>x </w:t>
            </w:r>
            <w:r>
              <w:rPr>
                <w:rFonts w:ascii="Symbol" w:hAnsi="Symbol"/>
                <w:position w:val="-14"/>
                <w:sz w:val="24"/>
              </w:rPr>
              <w:t></w:t>
            </w:r>
            <w:r>
              <w:rPr>
                <w:position w:val="-14"/>
                <w:sz w:val="24"/>
              </w:rPr>
              <w:t> </w:t>
            </w:r>
            <w:r>
              <w:rPr>
                <w:sz w:val="24"/>
              </w:rPr>
              <w:t>1</w:t>
            </w:r>
          </w:p>
        </w:tc>
        <w:tc>
          <w:tcPr>
            <w:tcW w:w="6054" w:type="dxa"/>
            <w:tcBorders>
              <w:left w:val="single" w:sz="6" w:space="0" w:color="000000"/>
              <w:bottom w:val="nil"/>
            </w:tcBorders>
          </w:tcPr>
          <w:p>
            <w:pPr>
              <w:pStyle w:val="TableParagraph"/>
              <w:spacing w:line="287" w:lineRule="exact" w:before="19"/>
              <w:ind w:right="5647"/>
              <w:jc w:val="right"/>
              <w:rPr>
                <w:sz w:val="24"/>
              </w:rPr>
            </w:pPr>
            <w:r>
              <w:rPr>
                <w:rFonts w:ascii="Symbol" w:hAnsi="Symbol"/>
                <w:position w:val="-14"/>
                <w:sz w:val="24"/>
              </w:rPr>
              <w:t></w:t>
            </w:r>
            <w:r>
              <w:rPr>
                <w:position w:val="-14"/>
                <w:sz w:val="24"/>
              </w:rPr>
              <w:t> </w:t>
            </w:r>
            <w:r>
              <w:rPr>
                <w:sz w:val="24"/>
              </w:rPr>
              <w:t>1</w:t>
            </w:r>
          </w:p>
        </w:tc>
        <w:tc>
          <w:tcPr>
            <w:tcW w:w="1080" w:type="dxa"/>
            <w:tcBorders>
              <w:bottom w:val="nil"/>
            </w:tcBorders>
          </w:tcPr>
          <w:p>
            <w:pPr>
              <w:pStyle w:val="TableParagraph"/>
              <w:rPr>
                <w:sz w:val="22"/>
              </w:rPr>
            </w:pPr>
          </w:p>
        </w:tc>
      </w:tr>
      <w:tr>
        <w:trPr>
          <w:trHeight w:val="360" w:hRule="atLeast"/>
        </w:trPr>
        <w:tc>
          <w:tcPr>
            <w:tcW w:w="1172" w:type="dxa"/>
            <w:tcBorders>
              <w:top w:val="nil"/>
            </w:tcBorders>
          </w:tcPr>
          <w:p>
            <w:pPr>
              <w:pStyle w:val="TableParagraph"/>
              <w:rPr>
                <w:sz w:val="22"/>
              </w:rPr>
            </w:pPr>
          </w:p>
        </w:tc>
        <w:tc>
          <w:tcPr>
            <w:tcW w:w="436" w:type="dxa"/>
            <w:tcBorders>
              <w:top w:val="nil"/>
              <w:right w:val="single" w:sz="6" w:space="0" w:color="000000"/>
            </w:tcBorders>
          </w:tcPr>
          <w:p>
            <w:pPr>
              <w:pStyle w:val="TableParagraph"/>
              <w:rPr>
                <w:sz w:val="22"/>
              </w:rPr>
            </w:pPr>
          </w:p>
        </w:tc>
        <w:tc>
          <w:tcPr>
            <w:tcW w:w="712" w:type="dxa"/>
            <w:tcBorders>
              <w:top w:val="single" w:sz="6" w:space="0" w:color="000000"/>
              <w:left w:val="single" w:sz="6" w:space="0" w:color="000000"/>
              <w:right w:val="single" w:sz="6" w:space="0" w:color="000000"/>
            </w:tcBorders>
          </w:tcPr>
          <w:p>
            <w:pPr>
              <w:pStyle w:val="TableParagraph"/>
              <w:tabs>
                <w:tab w:pos="513" w:val="left" w:leader="none"/>
              </w:tabs>
              <w:spacing w:before="14"/>
              <w:ind w:right="14"/>
              <w:jc w:val="right"/>
              <w:rPr>
                <w:sz w:val="24"/>
              </w:rPr>
            </w:pPr>
            <w:r>
              <w:rPr>
                <w:sz w:val="24"/>
              </w:rPr>
              <w:t>3</w:t>
              <w:tab/>
            </w:r>
            <w:r>
              <w:rPr>
                <w:spacing w:val="-1"/>
                <w:sz w:val="24"/>
              </w:rPr>
              <w:t>3</w:t>
            </w:r>
          </w:p>
        </w:tc>
        <w:tc>
          <w:tcPr>
            <w:tcW w:w="6054" w:type="dxa"/>
            <w:tcBorders>
              <w:top w:val="nil"/>
              <w:left w:val="single" w:sz="6" w:space="0" w:color="000000"/>
            </w:tcBorders>
          </w:tcPr>
          <w:p>
            <w:pPr>
              <w:pStyle w:val="TableParagraph"/>
              <w:spacing w:before="14"/>
              <w:ind w:right="5645"/>
              <w:jc w:val="right"/>
              <w:rPr>
                <w:sz w:val="24"/>
              </w:rPr>
            </w:pPr>
            <w:r>
              <w:rPr>
                <w:w w:val="101"/>
                <w:sz w:val="24"/>
              </w:rPr>
              <w:t>6</w:t>
            </w:r>
          </w:p>
        </w:tc>
        <w:tc>
          <w:tcPr>
            <w:tcW w:w="1080" w:type="dxa"/>
            <w:tcBorders>
              <w:top w:val="nil"/>
            </w:tcBorders>
          </w:tcPr>
          <w:p>
            <w:pPr>
              <w:pStyle w:val="TableParagraph"/>
              <w:rPr>
                <w:sz w:val="22"/>
              </w:rPr>
            </w:pPr>
          </w:p>
        </w:tc>
      </w:tr>
    </w:tbl>
    <w:p>
      <w:pPr>
        <w:spacing w:after="0"/>
        <w:rPr>
          <w:sz w:val="22"/>
        </w:rPr>
        <w:sectPr>
          <w:pgSz w:w="11910" w:h="16840"/>
          <w:pgMar w:top="340" w:bottom="280" w:left="920" w:right="130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2"/>
        <w:gridCol w:w="1424"/>
        <w:gridCol w:w="513"/>
        <w:gridCol w:w="969"/>
        <w:gridCol w:w="1678"/>
        <w:gridCol w:w="464"/>
        <w:gridCol w:w="2158"/>
        <w:gridCol w:w="1081"/>
      </w:tblGrid>
      <w:tr>
        <w:trPr>
          <w:trHeight w:val="980" w:hRule="atLeast"/>
        </w:trPr>
        <w:tc>
          <w:tcPr>
            <w:tcW w:w="1172" w:type="dxa"/>
            <w:vMerge w:val="restart"/>
          </w:tcPr>
          <w:p>
            <w:pPr>
              <w:pStyle w:val="TableParagraph"/>
              <w:rPr>
                <w:sz w:val="24"/>
              </w:rPr>
            </w:pPr>
          </w:p>
        </w:tc>
        <w:tc>
          <w:tcPr>
            <w:tcW w:w="1424" w:type="dxa"/>
            <w:tcBorders>
              <w:bottom w:val="nil"/>
              <w:right w:val="nil"/>
            </w:tcBorders>
          </w:tcPr>
          <w:p>
            <w:pPr>
              <w:pStyle w:val="TableParagraph"/>
              <w:spacing w:line="376" w:lineRule="exact" w:before="354"/>
              <w:ind w:left="163"/>
              <w:rPr>
                <w:sz w:val="23"/>
              </w:rPr>
            </w:pPr>
            <w:r>
              <w:rPr>
                <w:w w:val="105"/>
                <w:sz w:val="23"/>
              </w:rPr>
              <w:t>2 </w:t>
            </w:r>
            <w:r>
              <w:rPr>
                <w:i/>
                <w:w w:val="105"/>
                <w:position w:val="-14"/>
                <w:sz w:val="23"/>
              </w:rPr>
              <w:t>x </w:t>
            </w:r>
            <w:r>
              <w:rPr>
                <w:rFonts w:ascii="Symbol" w:hAnsi="Symbol"/>
                <w:w w:val="105"/>
                <w:position w:val="-14"/>
                <w:sz w:val="23"/>
              </w:rPr>
              <w:t></w:t>
            </w:r>
            <w:r>
              <w:rPr>
                <w:w w:val="105"/>
                <w:position w:val="-14"/>
                <w:sz w:val="23"/>
              </w:rPr>
              <w:t> </w:t>
            </w:r>
            <w:r>
              <w:rPr>
                <w:w w:val="105"/>
                <w:sz w:val="23"/>
              </w:rPr>
              <w:t>1 </w:t>
            </w:r>
            <w:r>
              <w:rPr>
                <w:rFonts w:ascii="Symbol" w:hAnsi="Symbol"/>
                <w:w w:val="105"/>
                <w:position w:val="-14"/>
                <w:sz w:val="23"/>
              </w:rPr>
              <w:t></w:t>
            </w:r>
            <w:r>
              <w:rPr>
                <w:w w:val="105"/>
                <w:position w:val="-14"/>
                <w:sz w:val="23"/>
              </w:rPr>
              <w:t> </w:t>
            </w:r>
            <w:r>
              <w:rPr>
                <w:w w:val="105"/>
                <w:sz w:val="23"/>
              </w:rPr>
              <w:t>1</w:t>
            </w:r>
          </w:p>
          <w:p>
            <w:pPr>
              <w:pStyle w:val="TableParagraph"/>
              <w:tabs>
                <w:tab w:pos="677" w:val="left" w:leader="none"/>
                <w:tab w:pos="1064" w:val="left" w:leader="none"/>
              </w:tabs>
              <w:spacing w:line="225" w:lineRule="exact"/>
              <w:ind w:left="163"/>
              <w:rPr>
                <w:sz w:val="23"/>
              </w:rPr>
            </w:pPr>
            <w:r>
              <w:rPr>
                <w:w w:val="105"/>
                <w:sz w:val="23"/>
              </w:rPr>
              <w:t>3</w:t>
              <w:tab/>
              <w:t>3</w:t>
              <w:tab/>
              <w:t>6</w:t>
            </w:r>
          </w:p>
        </w:tc>
        <w:tc>
          <w:tcPr>
            <w:tcW w:w="513" w:type="dxa"/>
            <w:tcBorders>
              <w:left w:val="nil"/>
              <w:bottom w:val="nil"/>
              <w:right w:val="nil"/>
            </w:tcBorders>
          </w:tcPr>
          <w:p>
            <w:pPr>
              <w:pStyle w:val="TableParagraph"/>
              <w:rPr>
                <w:sz w:val="24"/>
              </w:rPr>
            </w:pPr>
          </w:p>
        </w:tc>
        <w:tc>
          <w:tcPr>
            <w:tcW w:w="969" w:type="dxa"/>
            <w:tcBorders>
              <w:left w:val="nil"/>
              <w:bottom w:val="nil"/>
              <w:right w:val="nil"/>
            </w:tcBorders>
          </w:tcPr>
          <w:p>
            <w:pPr>
              <w:pStyle w:val="TableParagraph"/>
              <w:rPr>
                <w:sz w:val="41"/>
              </w:rPr>
            </w:pPr>
          </w:p>
          <w:p>
            <w:pPr>
              <w:pStyle w:val="TableParagraph"/>
              <w:spacing w:before="1"/>
              <w:ind w:left="158"/>
              <w:rPr>
                <w:sz w:val="26"/>
              </w:rPr>
            </w:pPr>
            <w:r>
              <w:rPr>
                <w:sz w:val="26"/>
              </w:rPr>
              <w:t>hoặc</w:t>
            </w:r>
          </w:p>
        </w:tc>
        <w:tc>
          <w:tcPr>
            <w:tcW w:w="1678" w:type="dxa"/>
            <w:tcBorders>
              <w:left w:val="nil"/>
              <w:bottom w:val="nil"/>
              <w:right w:val="nil"/>
            </w:tcBorders>
          </w:tcPr>
          <w:p>
            <w:pPr>
              <w:pStyle w:val="TableParagraph"/>
              <w:spacing w:line="376" w:lineRule="exact" w:before="354"/>
              <w:ind w:left="322"/>
              <w:rPr>
                <w:sz w:val="23"/>
              </w:rPr>
            </w:pPr>
            <w:r>
              <w:rPr>
                <w:w w:val="105"/>
                <w:position w:val="15"/>
                <w:sz w:val="23"/>
              </w:rPr>
              <w:t>2 </w:t>
            </w:r>
            <w:r>
              <w:rPr>
                <w:i/>
                <w:w w:val="105"/>
                <w:sz w:val="23"/>
              </w:rPr>
              <w:t>x </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w:t>
            </w:r>
            <w:r>
              <w:rPr>
                <w:rFonts w:ascii="Symbol" w:hAnsi="Symbol"/>
                <w:w w:val="105"/>
                <w:sz w:val="23"/>
              </w:rPr>
              <w:t></w:t>
            </w:r>
            <w:r>
              <w:rPr>
                <w:w w:val="105"/>
                <w:sz w:val="23"/>
              </w:rPr>
              <w:t> </w:t>
            </w:r>
            <w:r>
              <w:rPr>
                <w:w w:val="105"/>
                <w:position w:val="15"/>
                <w:sz w:val="23"/>
              </w:rPr>
              <w:t>1</w:t>
            </w:r>
          </w:p>
          <w:p>
            <w:pPr>
              <w:pStyle w:val="TableParagraph"/>
              <w:tabs>
                <w:tab w:pos="838" w:val="left" w:leader="none"/>
                <w:tab w:pos="1391" w:val="left" w:leader="none"/>
              </w:tabs>
              <w:spacing w:line="225" w:lineRule="exact"/>
              <w:ind w:left="322"/>
              <w:rPr>
                <w:sz w:val="23"/>
              </w:rPr>
            </w:pPr>
            <w:r>
              <w:rPr>
                <w:w w:val="105"/>
                <w:sz w:val="23"/>
              </w:rPr>
              <w:t>3</w:t>
              <w:tab/>
              <w:t>3</w:t>
              <w:tab/>
              <w:t>6</w:t>
            </w:r>
          </w:p>
        </w:tc>
        <w:tc>
          <w:tcPr>
            <w:tcW w:w="464" w:type="dxa"/>
            <w:tcBorders>
              <w:left w:val="nil"/>
              <w:bottom w:val="nil"/>
              <w:right w:val="nil"/>
            </w:tcBorders>
          </w:tcPr>
          <w:p>
            <w:pPr>
              <w:pStyle w:val="TableParagraph"/>
              <w:rPr>
                <w:sz w:val="24"/>
              </w:rPr>
            </w:pPr>
          </w:p>
        </w:tc>
        <w:tc>
          <w:tcPr>
            <w:tcW w:w="2158" w:type="dxa"/>
            <w:tcBorders>
              <w:left w:val="nil"/>
              <w:bottom w:val="nil"/>
            </w:tcBorders>
          </w:tcPr>
          <w:p>
            <w:pPr>
              <w:pStyle w:val="TableParagraph"/>
              <w:rPr>
                <w:sz w:val="24"/>
              </w:rPr>
            </w:pPr>
          </w:p>
        </w:tc>
        <w:tc>
          <w:tcPr>
            <w:tcW w:w="1081" w:type="dxa"/>
            <w:tcBorders>
              <w:bottom w:val="nil"/>
            </w:tcBorders>
          </w:tcPr>
          <w:p>
            <w:pPr>
              <w:pStyle w:val="TableParagraph"/>
              <w:rPr>
                <w:sz w:val="28"/>
              </w:rPr>
            </w:pPr>
          </w:p>
          <w:p>
            <w:pPr>
              <w:pStyle w:val="TableParagraph"/>
              <w:rPr>
                <w:sz w:val="31"/>
              </w:rPr>
            </w:pPr>
          </w:p>
          <w:p>
            <w:pPr>
              <w:pStyle w:val="TableParagraph"/>
              <w:spacing w:line="294" w:lineRule="exact"/>
              <w:ind w:left="102"/>
              <w:rPr>
                <w:sz w:val="26"/>
              </w:rPr>
            </w:pPr>
            <w:r>
              <w:rPr>
                <w:sz w:val="26"/>
              </w:rPr>
              <w:t>0,25</w:t>
            </w:r>
          </w:p>
        </w:tc>
      </w:tr>
      <w:tr>
        <w:trPr>
          <w:trHeight w:val="660" w:hRule="atLeast"/>
        </w:trPr>
        <w:tc>
          <w:tcPr>
            <w:tcW w:w="1172" w:type="dxa"/>
            <w:vMerge/>
            <w:tcBorders>
              <w:top w:val="nil"/>
            </w:tcBorders>
          </w:tcPr>
          <w:p>
            <w:pPr>
              <w:rPr>
                <w:sz w:val="2"/>
                <w:szCs w:val="2"/>
              </w:rPr>
            </w:pPr>
          </w:p>
        </w:tc>
        <w:tc>
          <w:tcPr>
            <w:tcW w:w="2906" w:type="dxa"/>
            <w:gridSpan w:val="3"/>
            <w:tcBorders>
              <w:top w:val="nil"/>
              <w:bottom w:val="nil"/>
              <w:right w:val="nil"/>
            </w:tcBorders>
          </w:tcPr>
          <w:p>
            <w:pPr>
              <w:pStyle w:val="TableParagraph"/>
              <w:spacing w:line="376" w:lineRule="exact" w:before="12"/>
              <w:ind w:left="163"/>
              <w:rPr>
                <w:sz w:val="23"/>
              </w:rPr>
            </w:pPr>
            <w:r>
              <w:rPr>
                <w:w w:val="105"/>
                <w:sz w:val="23"/>
              </w:rPr>
              <w:t>2 </w:t>
            </w:r>
            <w:r>
              <w:rPr>
                <w:i/>
                <w:w w:val="105"/>
                <w:position w:val="-14"/>
                <w:sz w:val="23"/>
              </w:rPr>
              <w:t>x </w:t>
            </w:r>
            <w:r>
              <w:rPr>
                <w:rFonts w:ascii="Symbol" w:hAnsi="Symbol"/>
                <w:w w:val="105"/>
                <w:position w:val="-14"/>
                <w:sz w:val="23"/>
              </w:rPr>
              <w:t></w:t>
            </w:r>
            <w:r>
              <w:rPr>
                <w:w w:val="105"/>
                <w:position w:val="-14"/>
                <w:sz w:val="23"/>
              </w:rPr>
              <w:t> </w:t>
            </w:r>
            <w:r>
              <w:rPr>
                <w:w w:val="105"/>
                <w:sz w:val="23"/>
              </w:rPr>
              <w:t>1</w:t>
            </w:r>
          </w:p>
          <w:p>
            <w:pPr>
              <w:pStyle w:val="TableParagraph"/>
              <w:tabs>
                <w:tab w:pos="715" w:val="left" w:leader="none"/>
              </w:tabs>
              <w:spacing w:line="225" w:lineRule="exact"/>
              <w:ind w:left="163"/>
              <w:rPr>
                <w:sz w:val="23"/>
              </w:rPr>
            </w:pPr>
            <w:r>
              <w:rPr>
                <w:w w:val="105"/>
                <w:sz w:val="23"/>
              </w:rPr>
              <w:t>3</w:t>
              <w:tab/>
              <w:t>2</w:t>
            </w:r>
          </w:p>
        </w:tc>
        <w:tc>
          <w:tcPr>
            <w:tcW w:w="1678" w:type="dxa"/>
            <w:tcBorders>
              <w:top w:val="nil"/>
              <w:left w:val="nil"/>
              <w:bottom w:val="nil"/>
              <w:right w:val="nil"/>
            </w:tcBorders>
          </w:tcPr>
          <w:p>
            <w:pPr>
              <w:pStyle w:val="TableParagraph"/>
              <w:spacing w:line="376" w:lineRule="exact" w:before="12"/>
              <w:ind w:left="382"/>
              <w:rPr>
                <w:sz w:val="23"/>
              </w:rPr>
            </w:pPr>
            <w:r>
              <w:rPr>
                <w:w w:val="105"/>
                <w:sz w:val="23"/>
              </w:rPr>
              <w:t>2 </w:t>
            </w:r>
            <w:r>
              <w:rPr>
                <w:i/>
                <w:w w:val="105"/>
                <w:position w:val="-14"/>
                <w:sz w:val="23"/>
              </w:rPr>
              <w:t>x </w:t>
            </w:r>
            <w:r>
              <w:rPr>
                <w:rFonts w:ascii="Symbol" w:hAnsi="Symbol"/>
                <w:w w:val="105"/>
                <w:position w:val="-14"/>
                <w:sz w:val="23"/>
              </w:rPr>
              <w:t></w:t>
            </w:r>
            <w:r>
              <w:rPr>
                <w:w w:val="105"/>
                <w:position w:val="-14"/>
                <w:sz w:val="23"/>
              </w:rPr>
              <w:t> </w:t>
            </w:r>
            <w:r>
              <w:rPr>
                <w:w w:val="105"/>
                <w:sz w:val="23"/>
              </w:rPr>
              <w:t>1</w:t>
            </w:r>
          </w:p>
          <w:p>
            <w:pPr>
              <w:pStyle w:val="TableParagraph"/>
              <w:tabs>
                <w:tab w:pos="930" w:val="left" w:leader="none"/>
              </w:tabs>
              <w:spacing w:line="225" w:lineRule="exact"/>
              <w:ind w:left="382"/>
              <w:rPr>
                <w:sz w:val="23"/>
              </w:rPr>
            </w:pPr>
            <w:r>
              <w:rPr>
                <w:w w:val="105"/>
                <w:sz w:val="23"/>
              </w:rPr>
              <w:t>3</w:t>
              <w:tab/>
              <w:t>6</w:t>
            </w:r>
          </w:p>
        </w:tc>
        <w:tc>
          <w:tcPr>
            <w:tcW w:w="464" w:type="dxa"/>
            <w:tcBorders>
              <w:top w:val="nil"/>
              <w:left w:val="nil"/>
              <w:bottom w:val="nil"/>
              <w:right w:val="nil"/>
            </w:tcBorders>
          </w:tcPr>
          <w:p>
            <w:pPr>
              <w:pStyle w:val="TableParagraph"/>
              <w:rPr>
                <w:sz w:val="24"/>
              </w:rPr>
            </w:pPr>
          </w:p>
        </w:tc>
        <w:tc>
          <w:tcPr>
            <w:tcW w:w="2158" w:type="dxa"/>
            <w:tcBorders>
              <w:top w:val="nil"/>
              <w:left w:val="nil"/>
              <w:bottom w:val="nil"/>
            </w:tcBorders>
          </w:tcPr>
          <w:p>
            <w:pPr>
              <w:pStyle w:val="TableParagraph"/>
              <w:rPr>
                <w:sz w:val="24"/>
              </w:rPr>
            </w:pPr>
          </w:p>
        </w:tc>
        <w:tc>
          <w:tcPr>
            <w:tcW w:w="1081" w:type="dxa"/>
            <w:tcBorders>
              <w:top w:val="nil"/>
              <w:bottom w:val="nil"/>
            </w:tcBorders>
          </w:tcPr>
          <w:p>
            <w:pPr>
              <w:pStyle w:val="TableParagraph"/>
              <w:spacing w:before="9"/>
              <w:rPr>
                <w:sz w:val="31"/>
              </w:rPr>
            </w:pPr>
          </w:p>
          <w:p>
            <w:pPr>
              <w:pStyle w:val="TableParagraph"/>
              <w:spacing w:line="279" w:lineRule="exact"/>
              <w:ind w:left="102"/>
              <w:rPr>
                <w:sz w:val="26"/>
              </w:rPr>
            </w:pPr>
            <w:r>
              <w:rPr>
                <w:sz w:val="26"/>
              </w:rPr>
              <w:t>0,25</w:t>
            </w:r>
          </w:p>
        </w:tc>
      </w:tr>
      <w:tr>
        <w:trPr>
          <w:trHeight w:val="360" w:hRule="atLeast"/>
        </w:trPr>
        <w:tc>
          <w:tcPr>
            <w:tcW w:w="1172" w:type="dxa"/>
            <w:vMerge/>
            <w:tcBorders>
              <w:top w:val="nil"/>
            </w:tcBorders>
          </w:tcPr>
          <w:p>
            <w:pPr>
              <w:rPr>
                <w:sz w:val="2"/>
                <w:szCs w:val="2"/>
              </w:rPr>
            </w:pPr>
          </w:p>
        </w:tc>
        <w:tc>
          <w:tcPr>
            <w:tcW w:w="2906" w:type="dxa"/>
            <w:gridSpan w:val="3"/>
            <w:tcBorders>
              <w:top w:val="nil"/>
              <w:bottom w:val="nil"/>
              <w:right w:val="nil"/>
            </w:tcBorders>
          </w:tcPr>
          <w:p>
            <w:pPr>
              <w:pStyle w:val="TableParagraph"/>
              <w:spacing w:line="350" w:lineRule="exact"/>
              <w:ind w:left="156"/>
              <w:rPr>
                <w:sz w:val="23"/>
              </w:rPr>
            </w:pPr>
            <w:r>
              <w:rPr>
                <w:i/>
                <w:w w:val="105"/>
                <w:sz w:val="23"/>
              </w:rPr>
              <w:t>x </w:t>
            </w:r>
            <w:r>
              <w:rPr>
                <w:rFonts w:ascii="Symbol" w:hAnsi="Symbol"/>
                <w:w w:val="105"/>
                <w:sz w:val="23"/>
              </w:rPr>
              <w:t></w:t>
            </w:r>
            <w:r>
              <w:rPr>
                <w:w w:val="105"/>
                <w:sz w:val="23"/>
              </w:rPr>
              <w:t> </w:t>
            </w:r>
            <w:r>
              <w:rPr>
                <w:w w:val="105"/>
                <w:position w:val="15"/>
                <w:sz w:val="23"/>
              </w:rPr>
              <w:t>3</w:t>
            </w:r>
          </w:p>
        </w:tc>
        <w:tc>
          <w:tcPr>
            <w:tcW w:w="1678" w:type="dxa"/>
            <w:tcBorders>
              <w:top w:val="nil"/>
              <w:left w:val="nil"/>
              <w:bottom w:val="nil"/>
              <w:right w:val="nil"/>
            </w:tcBorders>
          </w:tcPr>
          <w:p>
            <w:pPr>
              <w:pStyle w:val="TableParagraph"/>
              <w:spacing w:line="350" w:lineRule="exact"/>
              <w:ind w:right="537"/>
              <w:jc w:val="right"/>
              <w:rPr>
                <w:sz w:val="23"/>
              </w:rPr>
            </w:pPr>
            <w:r>
              <w:rPr>
                <w:i/>
                <w:w w:val="105"/>
                <w:sz w:val="23"/>
              </w:rPr>
              <w:t>x </w:t>
            </w:r>
            <w:r>
              <w:rPr>
                <w:rFonts w:ascii="Symbol" w:hAnsi="Symbol"/>
                <w:w w:val="105"/>
                <w:sz w:val="23"/>
              </w:rPr>
              <w:t></w:t>
            </w:r>
            <w:r>
              <w:rPr>
                <w:w w:val="105"/>
                <w:sz w:val="23"/>
              </w:rPr>
              <w:t> </w:t>
            </w:r>
            <w:r>
              <w:rPr>
                <w:w w:val="105"/>
                <w:position w:val="15"/>
                <w:sz w:val="23"/>
              </w:rPr>
              <w:t>1</w:t>
            </w:r>
          </w:p>
        </w:tc>
        <w:tc>
          <w:tcPr>
            <w:tcW w:w="464" w:type="dxa"/>
            <w:tcBorders>
              <w:top w:val="nil"/>
              <w:left w:val="nil"/>
              <w:bottom w:val="nil"/>
              <w:right w:val="nil"/>
            </w:tcBorders>
          </w:tcPr>
          <w:p>
            <w:pPr>
              <w:pStyle w:val="TableParagraph"/>
              <w:rPr>
                <w:sz w:val="24"/>
              </w:rPr>
            </w:pPr>
          </w:p>
        </w:tc>
        <w:tc>
          <w:tcPr>
            <w:tcW w:w="2158" w:type="dxa"/>
            <w:tcBorders>
              <w:top w:val="nil"/>
              <w:left w:val="nil"/>
              <w:bottom w:val="nil"/>
            </w:tcBorders>
          </w:tcPr>
          <w:p>
            <w:pPr>
              <w:pStyle w:val="TableParagraph"/>
              <w:rPr>
                <w:sz w:val="24"/>
              </w:rPr>
            </w:pPr>
          </w:p>
        </w:tc>
        <w:tc>
          <w:tcPr>
            <w:tcW w:w="1081" w:type="dxa"/>
            <w:tcBorders>
              <w:top w:val="nil"/>
              <w:bottom w:val="nil"/>
            </w:tcBorders>
          </w:tcPr>
          <w:p>
            <w:pPr>
              <w:pStyle w:val="TableParagraph"/>
              <w:rPr>
                <w:sz w:val="24"/>
              </w:rPr>
            </w:pPr>
          </w:p>
        </w:tc>
      </w:tr>
      <w:tr>
        <w:trPr>
          <w:trHeight w:val="640" w:hRule="atLeast"/>
        </w:trPr>
        <w:tc>
          <w:tcPr>
            <w:tcW w:w="1172" w:type="dxa"/>
            <w:vMerge/>
            <w:tcBorders>
              <w:top w:val="nil"/>
            </w:tcBorders>
          </w:tcPr>
          <w:p>
            <w:pPr>
              <w:rPr>
                <w:sz w:val="2"/>
                <w:szCs w:val="2"/>
              </w:rPr>
            </w:pPr>
          </w:p>
        </w:tc>
        <w:tc>
          <w:tcPr>
            <w:tcW w:w="2906" w:type="dxa"/>
            <w:gridSpan w:val="3"/>
            <w:tcBorders>
              <w:top w:val="nil"/>
              <w:bottom w:val="nil"/>
              <w:right w:val="nil"/>
            </w:tcBorders>
          </w:tcPr>
          <w:p>
            <w:pPr>
              <w:pStyle w:val="TableParagraph"/>
              <w:spacing w:line="217" w:lineRule="exact"/>
              <w:ind w:left="527"/>
              <w:rPr>
                <w:sz w:val="23"/>
              </w:rPr>
            </w:pPr>
            <w:r>
              <w:rPr>
                <w:w w:val="104"/>
                <w:sz w:val="23"/>
              </w:rPr>
              <w:t>4</w:t>
            </w:r>
          </w:p>
          <w:p>
            <w:pPr>
              <w:pStyle w:val="TableParagraph"/>
              <w:spacing w:line="353" w:lineRule="exact" w:before="59"/>
              <w:ind w:left="107"/>
              <w:rPr>
                <w:sz w:val="26"/>
              </w:rPr>
            </w:pPr>
            <w:r>
              <w:rPr>
                <w:w w:val="105"/>
                <w:sz w:val="26"/>
              </w:rPr>
              <w:t>Vậy </w:t>
            </w:r>
            <w:r>
              <w:rPr>
                <w:i/>
                <w:w w:val="105"/>
                <w:sz w:val="23"/>
              </w:rPr>
              <w:t>x </w:t>
            </w:r>
            <w:r>
              <w:rPr>
                <w:rFonts w:ascii="Symbol" w:hAnsi="Symbol"/>
                <w:w w:val="105"/>
                <w:sz w:val="23"/>
              </w:rPr>
              <w:t></w:t>
            </w:r>
            <w:r>
              <w:rPr>
                <w:w w:val="105"/>
                <w:sz w:val="23"/>
              </w:rPr>
              <w:t> </w:t>
            </w:r>
            <w:r>
              <w:rPr>
                <w:w w:val="105"/>
                <w:position w:val="15"/>
                <w:sz w:val="23"/>
              </w:rPr>
              <w:t>3  </w:t>
            </w:r>
            <w:r>
              <w:rPr>
                <w:w w:val="105"/>
                <w:sz w:val="26"/>
              </w:rPr>
              <w:t>hoặc </w:t>
            </w:r>
            <w:r>
              <w:rPr>
                <w:i/>
                <w:w w:val="105"/>
                <w:sz w:val="23"/>
              </w:rPr>
              <w:t>x </w:t>
            </w:r>
            <w:r>
              <w:rPr>
                <w:rFonts w:ascii="Symbol" w:hAnsi="Symbol"/>
                <w:w w:val="105"/>
                <w:sz w:val="23"/>
              </w:rPr>
              <w:t></w:t>
            </w:r>
            <w:r>
              <w:rPr>
                <w:w w:val="105"/>
                <w:sz w:val="23"/>
              </w:rPr>
              <w:t> </w:t>
            </w:r>
            <w:r>
              <w:rPr>
                <w:w w:val="105"/>
                <w:position w:val="15"/>
                <w:sz w:val="23"/>
              </w:rPr>
              <w:t>1</w:t>
            </w:r>
            <w:r>
              <w:rPr>
                <w:spacing w:val="53"/>
                <w:w w:val="105"/>
                <w:position w:val="15"/>
                <w:sz w:val="23"/>
              </w:rPr>
              <w:t> </w:t>
            </w:r>
            <w:r>
              <w:rPr>
                <w:w w:val="105"/>
                <w:sz w:val="26"/>
              </w:rPr>
              <w:t>.</w:t>
            </w:r>
          </w:p>
        </w:tc>
        <w:tc>
          <w:tcPr>
            <w:tcW w:w="1678" w:type="dxa"/>
            <w:tcBorders>
              <w:top w:val="nil"/>
              <w:left w:val="nil"/>
              <w:bottom w:val="nil"/>
              <w:right w:val="nil"/>
            </w:tcBorders>
          </w:tcPr>
          <w:p>
            <w:pPr>
              <w:pStyle w:val="TableParagraph"/>
              <w:spacing w:line="217" w:lineRule="exact"/>
              <w:ind w:right="533"/>
              <w:jc w:val="right"/>
              <w:rPr>
                <w:sz w:val="23"/>
              </w:rPr>
            </w:pPr>
            <w:r>
              <w:rPr>
                <w:w w:val="104"/>
                <w:sz w:val="23"/>
              </w:rPr>
              <w:t>4</w:t>
            </w:r>
          </w:p>
        </w:tc>
        <w:tc>
          <w:tcPr>
            <w:tcW w:w="464" w:type="dxa"/>
            <w:tcBorders>
              <w:top w:val="nil"/>
              <w:left w:val="nil"/>
              <w:bottom w:val="nil"/>
              <w:right w:val="nil"/>
            </w:tcBorders>
          </w:tcPr>
          <w:p>
            <w:pPr>
              <w:pStyle w:val="TableParagraph"/>
              <w:rPr>
                <w:sz w:val="24"/>
              </w:rPr>
            </w:pPr>
          </w:p>
        </w:tc>
        <w:tc>
          <w:tcPr>
            <w:tcW w:w="2158" w:type="dxa"/>
            <w:tcBorders>
              <w:top w:val="nil"/>
              <w:left w:val="nil"/>
              <w:bottom w:val="nil"/>
            </w:tcBorders>
          </w:tcPr>
          <w:p>
            <w:pPr>
              <w:pStyle w:val="TableParagraph"/>
              <w:rPr>
                <w:sz w:val="24"/>
              </w:rPr>
            </w:pPr>
          </w:p>
        </w:tc>
        <w:tc>
          <w:tcPr>
            <w:tcW w:w="1081" w:type="dxa"/>
            <w:tcBorders>
              <w:top w:val="nil"/>
              <w:bottom w:val="nil"/>
            </w:tcBorders>
          </w:tcPr>
          <w:p>
            <w:pPr>
              <w:pStyle w:val="TableParagraph"/>
              <w:spacing w:line="296" w:lineRule="exact"/>
              <w:ind w:left="102"/>
              <w:rPr>
                <w:sz w:val="26"/>
              </w:rPr>
            </w:pPr>
            <w:r>
              <w:rPr>
                <w:sz w:val="26"/>
              </w:rPr>
              <w:t>0,25</w:t>
            </w:r>
          </w:p>
        </w:tc>
      </w:tr>
      <w:tr>
        <w:trPr>
          <w:trHeight w:val="560" w:hRule="atLeast"/>
        </w:trPr>
        <w:tc>
          <w:tcPr>
            <w:tcW w:w="1172" w:type="dxa"/>
            <w:vMerge/>
            <w:tcBorders>
              <w:top w:val="nil"/>
            </w:tcBorders>
          </w:tcPr>
          <w:p>
            <w:pPr>
              <w:rPr>
                <w:sz w:val="2"/>
                <w:szCs w:val="2"/>
              </w:rPr>
            </w:pPr>
          </w:p>
        </w:tc>
        <w:tc>
          <w:tcPr>
            <w:tcW w:w="1424" w:type="dxa"/>
            <w:tcBorders>
              <w:top w:val="nil"/>
              <w:right w:val="nil"/>
            </w:tcBorders>
          </w:tcPr>
          <w:p>
            <w:pPr>
              <w:pStyle w:val="TableParagraph"/>
              <w:spacing w:line="217" w:lineRule="exact"/>
              <w:ind w:right="270"/>
              <w:jc w:val="right"/>
              <w:rPr>
                <w:sz w:val="23"/>
              </w:rPr>
            </w:pPr>
            <w:r>
              <w:rPr>
                <w:w w:val="104"/>
                <w:sz w:val="23"/>
              </w:rPr>
              <w:t>4</w:t>
            </w:r>
          </w:p>
        </w:tc>
        <w:tc>
          <w:tcPr>
            <w:tcW w:w="513" w:type="dxa"/>
            <w:tcBorders>
              <w:top w:val="nil"/>
              <w:left w:val="nil"/>
              <w:right w:val="nil"/>
            </w:tcBorders>
          </w:tcPr>
          <w:p>
            <w:pPr>
              <w:pStyle w:val="TableParagraph"/>
              <w:rPr>
                <w:sz w:val="24"/>
              </w:rPr>
            </w:pPr>
          </w:p>
        </w:tc>
        <w:tc>
          <w:tcPr>
            <w:tcW w:w="969" w:type="dxa"/>
            <w:tcBorders>
              <w:top w:val="nil"/>
              <w:left w:val="nil"/>
              <w:right w:val="nil"/>
            </w:tcBorders>
          </w:tcPr>
          <w:p>
            <w:pPr>
              <w:pStyle w:val="TableParagraph"/>
              <w:spacing w:line="217" w:lineRule="exact"/>
              <w:ind w:left="313"/>
              <w:rPr>
                <w:sz w:val="23"/>
              </w:rPr>
            </w:pPr>
            <w:r>
              <w:rPr>
                <w:w w:val="104"/>
                <w:sz w:val="23"/>
              </w:rPr>
              <w:t>4</w:t>
            </w:r>
          </w:p>
        </w:tc>
        <w:tc>
          <w:tcPr>
            <w:tcW w:w="1678" w:type="dxa"/>
            <w:tcBorders>
              <w:top w:val="nil"/>
              <w:left w:val="nil"/>
              <w:right w:val="nil"/>
            </w:tcBorders>
          </w:tcPr>
          <w:p>
            <w:pPr>
              <w:pStyle w:val="TableParagraph"/>
              <w:rPr>
                <w:sz w:val="24"/>
              </w:rPr>
            </w:pPr>
          </w:p>
        </w:tc>
        <w:tc>
          <w:tcPr>
            <w:tcW w:w="464" w:type="dxa"/>
            <w:tcBorders>
              <w:top w:val="nil"/>
              <w:left w:val="nil"/>
              <w:right w:val="nil"/>
            </w:tcBorders>
          </w:tcPr>
          <w:p>
            <w:pPr>
              <w:pStyle w:val="TableParagraph"/>
              <w:rPr>
                <w:sz w:val="24"/>
              </w:rPr>
            </w:pPr>
          </w:p>
        </w:tc>
        <w:tc>
          <w:tcPr>
            <w:tcW w:w="2158" w:type="dxa"/>
            <w:tcBorders>
              <w:top w:val="nil"/>
              <w:left w:val="nil"/>
            </w:tcBorders>
          </w:tcPr>
          <w:p>
            <w:pPr>
              <w:pStyle w:val="TableParagraph"/>
              <w:rPr>
                <w:sz w:val="24"/>
              </w:rPr>
            </w:pPr>
          </w:p>
        </w:tc>
        <w:tc>
          <w:tcPr>
            <w:tcW w:w="1081" w:type="dxa"/>
            <w:tcBorders>
              <w:top w:val="nil"/>
            </w:tcBorders>
          </w:tcPr>
          <w:p>
            <w:pPr>
              <w:pStyle w:val="TableParagraph"/>
              <w:spacing w:before="26"/>
              <w:ind w:left="102"/>
              <w:rPr>
                <w:sz w:val="26"/>
              </w:rPr>
            </w:pPr>
            <w:r>
              <w:rPr>
                <w:sz w:val="26"/>
              </w:rPr>
              <w:t>0,25</w:t>
            </w:r>
          </w:p>
        </w:tc>
      </w:tr>
      <w:tr>
        <w:trPr>
          <w:trHeight w:val="2160" w:hRule="atLeast"/>
        </w:trPr>
        <w:tc>
          <w:tcPr>
            <w:tcW w:w="1172" w:type="dxa"/>
            <w:tcBorders>
              <w:bottom w:val="nil"/>
            </w:tcBorders>
          </w:tcPr>
          <w:p>
            <w:pPr>
              <w:pStyle w:val="TableParagraph"/>
              <w:rPr>
                <w:sz w:val="24"/>
              </w:rPr>
            </w:pPr>
          </w:p>
        </w:tc>
        <w:tc>
          <w:tcPr>
            <w:tcW w:w="7206" w:type="dxa"/>
            <w:gridSpan w:val="6"/>
            <w:vMerge w:val="restart"/>
          </w:tcPr>
          <w:p>
            <w:pPr>
              <w:pStyle w:val="TableParagraph"/>
              <w:spacing w:line="286" w:lineRule="exact"/>
              <w:ind w:left="107"/>
              <w:rPr>
                <w:sz w:val="26"/>
              </w:rPr>
            </w:pPr>
            <w:r>
              <w:rPr>
                <w:w w:val="145"/>
                <w:sz w:val="26"/>
              </w:rPr>
              <w:t> </w:t>
            </w:r>
            <w:r>
              <w:rPr>
                <w:w w:val="125"/>
                <w:sz w:val="26"/>
              </w:rPr>
              <w:t>ọi  </w:t>
            </w:r>
            <w:r>
              <w:rPr>
                <w:w w:val="105"/>
                <w:sz w:val="26"/>
              </w:rPr>
              <w:t>độ  </w:t>
            </w:r>
            <w:r>
              <w:rPr>
                <w:spacing w:val="57"/>
                <w:w w:val="105"/>
                <w:sz w:val="26"/>
              </w:rPr>
              <w:t> </w:t>
            </w:r>
            <w:r>
              <w:rPr>
                <w:w w:val="105"/>
                <w:sz w:val="26"/>
              </w:rPr>
              <w:t>ài  các  cạnh  của  tam  giác  lần  lượt  là  a,  b,  c</w:t>
            </w:r>
          </w:p>
          <w:p>
            <w:pPr>
              <w:pStyle w:val="TableParagraph"/>
              <w:tabs>
                <w:tab w:pos="1163" w:val="left" w:leader="none"/>
              </w:tabs>
              <w:spacing w:line="446" w:lineRule="exact"/>
              <w:ind w:left="136"/>
              <w:rPr>
                <w:sz w:val="26"/>
              </w:rPr>
            </w:pPr>
            <w:r>
              <w:rPr>
                <w:rFonts w:ascii="Symbol" w:hAnsi="Symbol"/>
                <w:spacing w:val="3"/>
                <w:w w:val="105"/>
                <w:position w:val="-2"/>
                <w:sz w:val="37"/>
              </w:rPr>
              <w:t></w:t>
            </w:r>
            <w:r>
              <w:rPr>
                <w:i/>
                <w:spacing w:val="3"/>
                <w:w w:val="105"/>
                <w:sz w:val="23"/>
              </w:rPr>
              <w:t>a</w:t>
            </w:r>
            <w:r>
              <w:rPr>
                <w:spacing w:val="3"/>
                <w:w w:val="105"/>
                <w:sz w:val="23"/>
              </w:rPr>
              <w:t>,</w:t>
            </w:r>
            <w:r>
              <w:rPr>
                <w:i/>
                <w:spacing w:val="3"/>
                <w:w w:val="105"/>
                <w:sz w:val="23"/>
              </w:rPr>
              <w:t>b</w:t>
            </w:r>
            <w:r>
              <w:rPr>
                <w:spacing w:val="3"/>
                <w:w w:val="105"/>
                <w:sz w:val="23"/>
              </w:rPr>
              <w:t>,</w:t>
            </w:r>
            <w:r>
              <w:rPr>
                <w:spacing w:val="-40"/>
                <w:w w:val="105"/>
                <w:sz w:val="23"/>
              </w:rPr>
              <w:t> </w:t>
            </w:r>
            <w:r>
              <w:rPr>
                <w:i/>
                <w:w w:val="105"/>
                <w:sz w:val="23"/>
              </w:rPr>
              <w:t>c</w:t>
            </w:r>
            <w:r>
              <w:rPr>
                <w:i/>
                <w:spacing w:val="-36"/>
                <w:w w:val="105"/>
                <w:sz w:val="23"/>
              </w:rPr>
              <w:t> </w:t>
            </w:r>
            <w:r>
              <w:rPr>
                <w:rFonts w:ascii="Symbol" w:hAnsi="Symbol"/>
                <w:w w:val="105"/>
                <w:sz w:val="23"/>
              </w:rPr>
              <w:t></w:t>
            </w:r>
            <w:r>
              <w:rPr>
                <w:w w:val="105"/>
                <w:sz w:val="23"/>
              </w:rPr>
              <w:tab/>
            </w:r>
            <w:r>
              <w:rPr>
                <w:spacing w:val="5"/>
                <w:w w:val="105"/>
                <w:position w:val="11"/>
                <w:sz w:val="13"/>
              </w:rPr>
              <w:t>*</w:t>
            </w:r>
            <w:r>
              <w:rPr>
                <w:spacing w:val="5"/>
                <w:w w:val="105"/>
                <w:sz w:val="23"/>
              </w:rPr>
              <w:t>;</w:t>
            </w:r>
            <w:r>
              <w:rPr>
                <w:spacing w:val="-40"/>
                <w:w w:val="105"/>
                <w:sz w:val="23"/>
              </w:rPr>
              <w:t> </w:t>
            </w:r>
            <w:r>
              <w:rPr>
                <w:i/>
                <w:spacing w:val="2"/>
                <w:w w:val="105"/>
                <w:sz w:val="23"/>
              </w:rPr>
              <w:t>a</w:t>
            </w:r>
            <w:r>
              <w:rPr>
                <w:spacing w:val="2"/>
                <w:w w:val="105"/>
                <w:sz w:val="23"/>
              </w:rPr>
              <w:t>,</w:t>
            </w:r>
            <w:r>
              <w:rPr>
                <w:i/>
                <w:spacing w:val="2"/>
                <w:w w:val="105"/>
                <w:sz w:val="23"/>
              </w:rPr>
              <w:t>b</w:t>
            </w:r>
            <w:r>
              <w:rPr>
                <w:spacing w:val="2"/>
                <w:w w:val="105"/>
                <w:sz w:val="23"/>
              </w:rPr>
              <w:t>,</w:t>
            </w:r>
            <w:r>
              <w:rPr>
                <w:spacing w:val="-40"/>
                <w:w w:val="105"/>
                <w:sz w:val="23"/>
              </w:rPr>
              <w:t> </w:t>
            </w:r>
            <w:r>
              <w:rPr>
                <w:i/>
                <w:w w:val="105"/>
                <w:sz w:val="23"/>
              </w:rPr>
              <w:t>c</w:t>
            </w:r>
            <w:r>
              <w:rPr>
                <w:i/>
                <w:spacing w:val="-16"/>
                <w:w w:val="105"/>
                <w:sz w:val="23"/>
              </w:rPr>
              <w:t> </w:t>
            </w:r>
            <w:r>
              <w:rPr>
                <w:rFonts w:ascii="Symbol" w:hAnsi="Symbol"/>
                <w:w w:val="105"/>
                <w:sz w:val="23"/>
              </w:rPr>
              <w:t></w:t>
            </w:r>
            <w:r>
              <w:rPr>
                <w:spacing w:val="-23"/>
                <w:w w:val="105"/>
                <w:sz w:val="23"/>
              </w:rPr>
              <w:t> </w:t>
            </w:r>
            <w:r>
              <w:rPr>
                <w:spacing w:val="5"/>
                <w:w w:val="105"/>
                <w:sz w:val="23"/>
              </w:rPr>
              <w:t>96</w:t>
            </w:r>
            <w:r>
              <w:rPr>
                <w:rFonts w:ascii="Symbol" w:hAnsi="Symbol"/>
                <w:spacing w:val="5"/>
                <w:w w:val="105"/>
                <w:position w:val="-2"/>
                <w:sz w:val="37"/>
              </w:rPr>
              <w:t></w:t>
            </w:r>
            <w:r>
              <w:rPr>
                <w:spacing w:val="5"/>
                <w:w w:val="105"/>
                <w:sz w:val="26"/>
              </w:rPr>
              <w:t>.</w:t>
            </w:r>
          </w:p>
          <w:p>
            <w:pPr>
              <w:pStyle w:val="TableParagraph"/>
              <w:spacing w:before="86"/>
              <w:ind w:left="107"/>
              <w:rPr>
                <w:sz w:val="26"/>
              </w:rPr>
            </w:pPr>
            <w:r>
              <w:rPr>
                <w:sz w:val="26"/>
              </w:rPr>
              <w:t>Theo đề ta có   ãy tỉ số bằng nhau:</w:t>
            </w:r>
          </w:p>
          <w:p>
            <w:pPr>
              <w:pStyle w:val="TableParagraph"/>
              <w:spacing w:line="378" w:lineRule="exact" w:before="62"/>
              <w:ind w:left="1956" w:right="1971"/>
              <w:jc w:val="center"/>
              <w:rPr>
                <w:sz w:val="26"/>
              </w:rPr>
            </w:pPr>
            <w:r>
              <w:rPr>
                <w:i/>
                <w:w w:val="105"/>
                <w:position w:val="15"/>
                <w:sz w:val="23"/>
              </w:rPr>
              <w:t>a </w:t>
            </w:r>
            <w:r>
              <w:rPr>
                <w:rFonts w:ascii="Symbol" w:hAnsi="Symbol"/>
                <w:w w:val="105"/>
                <w:sz w:val="23"/>
              </w:rPr>
              <w:t></w:t>
            </w:r>
            <w:r>
              <w:rPr>
                <w:w w:val="105"/>
                <w:sz w:val="23"/>
              </w:rPr>
              <w:t> </w:t>
            </w:r>
            <w:r>
              <w:rPr>
                <w:i/>
                <w:w w:val="105"/>
                <w:position w:val="15"/>
                <w:sz w:val="23"/>
              </w:rPr>
              <w:t>b </w:t>
            </w:r>
            <w:r>
              <w:rPr>
                <w:rFonts w:ascii="Symbol" w:hAnsi="Symbol"/>
                <w:w w:val="105"/>
                <w:sz w:val="23"/>
              </w:rPr>
              <w:t></w:t>
            </w:r>
            <w:r>
              <w:rPr>
                <w:w w:val="105"/>
                <w:sz w:val="23"/>
              </w:rPr>
              <w:t> </w:t>
            </w:r>
            <w:r>
              <w:rPr>
                <w:i/>
                <w:w w:val="105"/>
                <w:position w:val="15"/>
                <w:sz w:val="23"/>
              </w:rPr>
              <w:t>c </w:t>
            </w:r>
            <w:r>
              <w:rPr>
                <w:w w:val="105"/>
                <w:sz w:val="26"/>
              </w:rPr>
              <w:t>và </w:t>
            </w:r>
            <w:r>
              <w:rPr>
                <w:i/>
                <w:w w:val="105"/>
                <w:sz w:val="24"/>
              </w:rPr>
              <w:t>a </w:t>
            </w:r>
            <w:r>
              <w:rPr>
                <w:rFonts w:ascii="Symbol" w:hAnsi="Symbol"/>
                <w:w w:val="105"/>
                <w:sz w:val="24"/>
              </w:rPr>
              <w:t></w:t>
            </w:r>
            <w:r>
              <w:rPr>
                <w:w w:val="105"/>
                <w:sz w:val="24"/>
              </w:rPr>
              <w:t> </w:t>
            </w:r>
            <w:r>
              <w:rPr>
                <w:i/>
                <w:w w:val="105"/>
                <w:sz w:val="24"/>
              </w:rPr>
              <w:t>b </w:t>
            </w:r>
            <w:r>
              <w:rPr>
                <w:rFonts w:ascii="Symbol" w:hAnsi="Symbol"/>
                <w:w w:val="105"/>
                <w:sz w:val="24"/>
              </w:rPr>
              <w:t></w:t>
            </w:r>
            <w:r>
              <w:rPr>
                <w:w w:val="105"/>
                <w:sz w:val="24"/>
              </w:rPr>
              <w:t> </w:t>
            </w:r>
            <w:r>
              <w:rPr>
                <w:i/>
                <w:w w:val="105"/>
                <w:sz w:val="24"/>
              </w:rPr>
              <w:t>c </w:t>
            </w:r>
            <w:r>
              <w:rPr>
                <w:rFonts w:ascii="Symbol" w:hAnsi="Symbol"/>
                <w:w w:val="105"/>
                <w:sz w:val="24"/>
              </w:rPr>
              <w:t></w:t>
            </w:r>
            <w:r>
              <w:rPr>
                <w:w w:val="105"/>
                <w:sz w:val="24"/>
              </w:rPr>
              <w:t> 96 </w:t>
            </w:r>
            <w:r>
              <w:rPr>
                <w:w w:val="105"/>
                <w:sz w:val="26"/>
              </w:rPr>
              <w:t>(cm)</w:t>
            </w:r>
          </w:p>
          <w:p>
            <w:pPr>
              <w:pStyle w:val="TableParagraph"/>
              <w:tabs>
                <w:tab w:pos="2387" w:val="left" w:leader="none"/>
                <w:tab w:pos="2777" w:val="left" w:leader="none"/>
              </w:tabs>
              <w:spacing w:line="222" w:lineRule="exact"/>
              <w:ind w:left="1986"/>
              <w:rPr>
                <w:sz w:val="23"/>
              </w:rPr>
            </w:pPr>
            <w:r>
              <w:rPr>
                <w:w w:val="105"/>
                <w:sz w:val="23"/>
              </w:rPr>
              <w:t>3</w:t>
              <w:tab/>
              <w:t>4</w:t>
              <w:tab/>
              <w:t>5</w:t>
            </w:r>
          </w:p>
          <w:p>
            <w:pPr>
              <w:pStyle w:val="TableParagraph"/>
              <w:spacing w:before="42"/>
              <w:ind w:left="107"/>
              <w:rPr>
                <w:sz w:val="26"/>
              </w:rPr>
            </w:pPr>
            <w:r>
              <w:rPr>
                <w:sz w:val="26"/>
              </w:rPr>
              <w:t>Áp   ụng tính chất   ãy tỉ số bằng nhau, ta có:</w:t>
            </w:r>
          </w:p>
          <w:p>
            <w:pPr>
              <w:pStyle w:val="TableParagraph"/>
              <w:spacing w:line="387" w:lineRule="exact" w:before="45"/>
              <w:ind w:left="163"/>
              <w:rPr>
                <w:sz w:val="26"/>
              </w:rPr>
            </w:pPr>
            <w:r>
              <w:rPr>
                <w:i/>
                <w:w w:val="105"/>
                <w:sz w:val="23"/>
              </w:rPr>
              <w:t>a </w:t>
            </w:r>
            <w:r>
              <w:rPr>
                <w:rFonts w:ascii="Symbol" w:hAnsi="Symbol"/>
                <w:w w:val="105"/>
                <w:position w:val="-14"/>
                <w:sz w:val="23"/>
              </w:rPr>
              <w:t></w:t>
            </w:r>
            <w:r>
              <w:rPr>
                <w:w w:val="105"/>
                <w:position w:val="-14"/>
                <w:sz w:val="23"/>
              </w:rPr>
              <w:t> </w:t>
            </w:r>
            <w:r>
              <w:rPr>
                <w:i/>
                <w:w w:val="105"/>
                <w:sz w:val="23"/>
              </w:rPr>
              <w:t>b </w:t>
            </w:r>
            <w:r>
              <w:rPr>
                <w:rFonts w:ascii="Symbol" w:hAnsi="Symbol"/>
                <w:w w:val="105"/>
                <w:position w:val="-14"/>
                <w:sz w:val="23"/>
              </w:rPr>
              <w:t></w:t>
            </w:r>
            <w:r>
              <w:rPr>
                <w:w w:val="105"/>
                <w:position w:val="-14"/>
                <w:sz w:val="23"/>
              </w:rPr>
              <w:t> </w:t>
            </w:r>
            <w:r>
              <w:rPr>
                <w:i/>
                <w:w w:val="105"/>
                <w:sz w:val="23"/>
              </w:rPr>
              <w:t>c </w:t>
            </w:r>
            <w:r>
              <w:rPr>
                <w:rFonts w:ascii="Symbol" w:hAnsi="Symbol"/>
                <w:w w:val="105"/>
                <w:position w:val="-14"/>
                <w:sz w:val="23"/>
              </w:rPr>
              <w:t></w:t>
            </w:r>
            <w:r>
              <w:rPr>
                <w:w w:val="105"/>
                <w:position w:val="-14"/>
                <w:sz w:val="23"/>
              </w:rPr>
              <w:t> </w:t>
            </w:r>
            <w:r>
              <w:rPr>
                <w:i/>
                <w:w w:val="105"/>
                <w:sz w:val="23"/>
              </w:rPr>
              <w:t>a </w:t>
            </w:r>
            <w:r>
              <w:rPr>
                <w:rFonts w:ascii="Symbol" w:hAnsi="Symbol"/>
                <w:w w:val="105"/>
                <w:sz w:val="23"/>
              </w:rPr>
              <w:t></w:t>
            </w:r>
            <w:r>
              <w:rPr>
                <w:w w:val="105"/>
                <w:sz w:val="23"/>
              </w:rPr>
              <w:t> </w:t>
            </w:r>
            <w:r>
              <w:rPr>
                <w:i/>
                <w:w w:val="105"/>
                <w:sz w:val="23"/>
              </w:rPr>
              <w:t>b </w:t>
            </w:r>
            <w:r>
              <w:rPr>
                <w:rFonts w:ascii="Symbol" w:hAnsi="Symbol"/>
                <w:w w:val="105"/>
                <w:sz w:val="23"/>
              </w:rPr>
              <w:t></w:t>
            </w:r>
            <w:r>
              <w:rPr>
                <w:w w:val="105"/>
                <w:sz w:val="23"/>
              </w:rPr>
              <w:t> </w:t>
            </w:r>
            <w:r>
              <w:rPr>
                <w:i/>
                <w:w w:val="105"/>
                <w:sz w:val="23"/>
              </w:rPr>
              <w:t>c </w:t>
            </w:r>
            <w:r>
              <w:rPr>
                <w:rFonts w:ascii="Symbol" w:hAnsi="Symbol"/>
                <w:w w:val="105"/>
                <w:position w:val="-14"/>
                <w:sz w:val="23"/>
              </w:rPr>
              <w:t></w:t>
            </w:r>
            <w:r>
              <w:rPr>
                <w:w w:val="105"/>
                <w:position w:val="-14"/>
                <w:sz w:val="23"/>
              </w:rPr>
              <w:t> </w:t>
            </w:r>
            <w:r>
              <w:rPr>
                <w:w w:val="105"/>
                <w:sz w:val="23"/>
              </w:rPr>
              <w:t>96 </w:t>
            </w:r>
            <w:r>
              <w:rPr>
                <w:rFonts w:ascii="Symbol" w:hAnsi="Symbol"/>
                <w:w w:val="105"/>
                <w:position w:val="-14"/>
                <w:sz w:val="23"/>
              </w:rPr>
              <w:t></w:t>
            </w:r>
            <w:r>
              <w:rPr>
                <w:w w:val="105"/>
                <w:position w:val="-14"/>
                <w:sz w:val="23"/>
              </w:rPr>
              <w:t> 8 </w:t>
            </w:r>
            <w:r>
              <w:rPr>
                <w:w w:val="105"/>
                <w:position w:val="-14"/>
                <w:sz w:val="26"/>
              </w:rPr>
              <w:t>(cm)</w:t>
            </w:r>
          </w:p>
          <w:p>
            <w:pPr>
              <w:pStyle w:val="TableParagraph"/>
              <w:tabs>
                <w:tab w:pos="568" w:val="left" w:leader="none"/>
                <w:tab w:pos="958" w:val="left" w:leader="none"/>
                <w:tab w:pos="1354" w:val="left" w:leader="none"/>
                <w:tab w:pos="2393" w:val="left" w:leader="none"/>
              </w:tabs>
              <w:spacing w:line="231" w:lineRule="exact"/>
              <w:ind w:left="167"/>
              <w:rPr>
                <w:sz w:val="23"/>
              </w:rPr>
            </w:pPr>
            <w:r>
              <w:rPr>
                <w:w w:val="105"/>
                <w:sz w:val="23"/>
              </w:rPr>
              <w:t>3</w:t>
              <w:tab/>
              <w:t>4</w:t>
              <w:tab/>
              <w:t>5</w:t>
              <w:tab/>
              <w:t>3</w:t>
            </w:r>
            <w:r>
              <w:rPr>
                <w:spacing w:val="-32"/>
                <w:w w:val="105"/>
                <w:sz w:val="23"/>
              </w:rPr>
              <w:t> </w:t>
            </w:r>
            <w:r>
              <w:rPr>
                <w:rFonts w:ascii="Symbol" w:hAnsi="Symbol"/>
                <w:w w:val="105"/>
                <w:sz w:val="23"/>
              </w:rPr>
              <w:t></w:t>
            </w:r>
            <w:r>
              <w:rPr>
                <w:spacing w:val="-20"/>
                <w:w w:val="105"/>
                <w:sz w:val="23"/>
              </w:rPr>
              <w:t> </w:t>
            </w:r>
            <w:r>
              <w:rPr>
                <w:w w:val="105"/>
                <w:sz w:val="23"/>
              </w:rPr>
              <w:t>4</w:t>
            </w:r>
            <w:r>
              <w:rPr>
                <w:spacing w:val="-25"/>
                <w:w w:val="105"/>
                <w:sz w:val="23"/>
              </w:rPr>
              <w:t> </w:t>
            </w:r>
            <w:r>
              <w:rPr>
                <w:rFonts w:ascii="Symbol" w:hAnsi="Symbol"/>
                <w:w w:val="105"/>
                <w:sz w:val="23"/>
              </w:rPr>
              <w:t></w:t>
            </w:r>
            <w:r>
              <w:rPr>
                <w:spacing w:val="-27"/>
                <w:w w:val="105"/>
                <w:sz w:val="23"/>
              </w:rPr>
              <w:t> </w:t>
            </w:r>
            <w:r>
              <w:rPr>
                <w:w w:val="105"/>
                <w:sz w:val="23"/>
              </w:rPr>
              <w:t>5</w:t>
              <w:tab/>
              <w:t>12</w:t>
            </w:r>
          </w:p>
          <w:p>
            <w:pPr>
              <w:pStyle w:val="TableParagraph"/>
              <w:spacing w:line="378" w:lineRule="exact" w:before="59"/>
              <w:ind w:left="163"/>
              <w:rPr>
                <w:sz w:val="26"/>
              </w:rPr>
            </w:pPr>
            <w:r>
              <w:rPr>
                <w:i/>
                <w:w w:val="105"/>
                <w:position w:val="15"/>
                <w:sz w:val="23"/>
              </w:rPr>
              <w:t>a </w:t>
            </w:r>
            <w:r>
              <w:rPr>
                <w:rFonts w:ascii="Symbol" w:hAnsi="Symbol"/>
                <w:w w:val="105"/>
                <w:sz w:val="23"/>
              </w:rPr>
              <w:t></w:t>
            </w:r>
            <w:r>
              <w:rPr>
                <w:w w:val="105"/>
                <w:sz w:val="23"/>
              </w:rPr>
              <w:t> 8 </w:t>
            </w:r>
            <w:r>
              <w:rPr>
                <w:rFonts w:ascii="Symbol" w:hAnsi="Symbol"/>
                <w:w w:val="105"/>
                <w:sz w:val="23"/>
              </w:rPr>
              <w:t></w:t>
            </w:r>
            <w:r>
              <w:rPr>
                <w:w w:val="105"/>
                <w:sz w:val="23"/>
              </w:rPr>
              <w:t> </w:t>
            </w:r>
            <w:r>
              <w:rPr>
                <w:i/>
                <w:w w:val="105"/>
                <w:sz w:val="23"/>
              </w:rPr>
              <w:t>a </w:t>
            </w:r>
            <w:r>
              <w:rPr>
                <w:rFonts w:ascii="Symbol" w:hAnsi="Symbol"/>
                <w:w w:val="105"/>
                <w:sz w:val="23"/>
              </w:rPr>
              <w:t></w:t>
            </w:r>
            <w:r>
              <w:rPr>
                <w:w w:val="105"/>
                <w:sz w:val="23"/>
              </w:rPr>
              <w:t> 8.3 </w:t>
            </w:r>
            <w:r>
              <w:rPr>
                <w:rFonts w:ascii="Symbol" w:hAnsi="Symbol"/>
                <w:w w:val="105"/>
                <w:sz w:val="23"/>
              </w:rPr>
              <w:t></w:t>
            </w:r>
            <w:r>
              <w:rPr>
                <w:w w:val="105"/>
                <w:sz w:val="23"/>
              </w:rPr>
              <w:t> 24 </w:t>
            </w:r>
            <w:r>
              <w:rPr>
                <w:w w:val="105"/>
                <w:sz w:val="26"/>
              </w:rPr>
              <w:t>(cm)</w:t>
            </w:r>
          </w:p>
          <w:p>
            <w:pPr>
              <w:pStyle w:val="TableParagraph"/>
              <w:spacing w:line="222" w:lineRule="exact"/>
              <w:ind w:left="167"/>
              <w:rPr>
                <w:sz w:val="23"/>
              </w:rPr>
            </w:pPr>
            <w:r>
              <w:rPr>
                <w:w w:val="106"/>
                <w:sz w:val="23"/>
              </w:rPr>
              <w:t>3</w:t>
            </w:r>
          </w:p>
          <w:p>
            <w:pPr>
              <w:pStyle w:val="TableParagraph"/>
              <w:spacing w:line="378" w:lineRule="exact" w:before="59"/>
              <w:ind w:left="157"/>
              <w:rPr>
                <w:sz w:val="26"/>
              </w:rPr>
            </w:pPr>
            <w:r>
              <w:rPr>
                <w:i/>
                <w:w w:val="105"/>
                <w:position w:val="15"/>
                <w:sz w:val="23"/>
              </w:rPr>
              <w:t>b </w:t>
            </w:r>
            <w:r>
              <w:rPr>
                <w:rFonts w:ascii="Symbol" w:hAnsi="Symbol"/>
                <w:w w:val="105"/>
                <w:sz w:val="23"/>
              </w:rPr>
              <w:t></w:t>
            </w:r>
            <w:r>
              <w:rPr>
                <w:w w:val="105"/>
                <w:sz w:val="23"/>
              </w:rPr>
              <w:t> 8 </w:t>
            </w:r>
            <w:r>
              <w:rPr>
                <w:rFonts w:ascii="Symbol" w:hAnsi="Symbol"/>
                <w:w w:val="105"/>
                <w:sz w:val="23"/>
              </w:rPr>
              <w:t></w:t>
            </w:r>
            <w:r>
              <w:rPr>
                <w:i/>
                <w:w w:val="105"/>
                <w:sz w:val="23"/>
              </w:rPr>
              <w:t>b </w:t>
            </w:r>
            <w:r>
              <w:rPr>
                <w:rFonts w:ascii="Symbol" w:hAnsi="Symbol"/>
                <w:w w:val="105"/>
                <w:sz w:val="23"/>
              </w:rPr>
              <w:t></w:t>
            </w:r>
            <w:r>
              <w:rPr>
                <w:w w:val="105"/>
                <w:sz w:val="23"/>
              </w:rPr>
              <w:t> 8.4 </w:t>
            </w:r>
            <w:r>
              <w:rPr>
                <w:rFonts w:ascii="Symbol" w:hAnsi="Symbol"/>
                <w:w w:val="105"/>
                <w:sz w:val="23"/>
              </w:rPr>
              <w:t></w:t>
            </w:r>
            <w:r>
              <w:rPr>
                <w:w w:val="105"/>
                <w:sz w:val="23"/>
              </w:rPr>
              <w:t> 32 </w:t>
            </w:r>
            <w:r>
              <w:rPr>
                <w:w w:val="105"/>
                <w:sz w:val="26"/>
              </w:rPr>
              <w:t>(cm)</w:t>
            </w:r>
          </w:p>
          <w:p>
            <w:pPr>
              <w:pStyle w:val="TableParagraph"/>
              <w:spacing w:line="222" w:lineRule="exact"/>
              <w:ind w:left="163"/>
              <w:rPr>
                <w:sz w:val="23"/>
              </w:rPr>
            </w:pPr>
            <w:r>
              <w:rPr>
                <w:w w:val="106"/>
                <w:sz w:val="23"/>
              </w:rPr>
              <w:t>4</w:t>
            </w:r>
          </w:p>
          <w:p>
            <w:pPr>
              <w:pStyle w:val="TableParagraph"/>
              <w:spacing w:line="378" w:lineRule="exact" w:before="60"/>
              <w:ind w:left="159"/>
              <w:rPr>
                <w:sz w:val="26"/>
              </w:rPr>
            </w:pPr>
            <w:r>
              <w:rPr>
                <w:i/>
                <w:w w:val="105"/>
                <w:position w:val="15"/>
                <w:sz w:val="23"/>
              </w:rPr>
              <w:t>c </w:t>
            </w:r>
            <w:r>
              <w:rPr>
                <w:rFonts w:ascii="Symbol" w:hAnsi="Symbol"/>
                <w:w w:val="105"/>
                <w:sz w:val="23"/>
              </w:rPr>
              <w:t></w:t>
            </w:r>
            <w:r>
              <w:rPr>
                <w:w w:val="105"/>
                <w:sz w:val="23"/>
              </w:rPr>
              <w:t> 8 </w:t>
            </w:r>
            <w:r>
              <w:rPr>
                <w:rFonts w:ascii="Symbol" w:hAnsi="Symbol"/>
                <w:w w:val="105"/>
                <w:sz w:val="23"/>
              </w:rPr>
              <w:t></w:t>
            </w:r>
            <w:r>
              <w:rPr>
                <w:w w:val="105"/>
                <w:sz w:val="23"/>
              </w:rPr>
              <w:t> </w:t>
            </w:r>
            <w:r>
              <w:rPr>
                <w:i/>
                <w:w w:val="105"/>
                <w:sz w:val="23"/>
              </w:rPr>
              <w:t>c </w:t>
            </w:r>
            <w:r>
              <w:rPr>
                <w:rFonts w:ascii="Symbol" w:hAnsi="Symbol"/>
                <w:w w:val="105"/>
                <w:sz w:val="23"/>
              </w:rPr>
              <w:t></w:t>
            </w:r>
            <w:r>
              <w:rPr>
                <w:w w:val="105"/>
                <w:sz w:val="23"/>
              </w:rPr>
              <w:t> 8.5 </w:t>
            </w:r>
            <w:r>
              <w:rPr>
                <w:rFonts w:ascii="Symbol" w:hAnsi="Symbol"/>
                <w:w w:val="105"/>
                <w:sz w:val="23"/>
              </w:rPr>
              <w:t></w:t>
            </w:r>
            <w:r>
              <w:rPr>
                <w:w w:val="105"/>
                <w:sz w:val="23"/>
              </w:rPr>
              <w:t> 40 </w:t>
            </w:r>
            <w:r>
              <w:rPr>
                <w:w w:val="105"/>
                <w:sz w:val="26"/>
              </w:rPr>
              <w:t>(cm)</w:t>
            </w:r>
          </w:p>
          <w:p>
            <w:pPr>
              <w:pStyle w:val="TableParagraph"/>
              <w:spacing w:line="222" w:lineRule="exact"/>
              <w:ind w:left="155"/>
              <w:rPr>
                <w:sz w:val="23"/>
              </w:rPr>
            </w:pPr>
            <w:r>
              <w:rPr>
                <w:w w:val="106"/>
                <w:sz w:val="23"/>
              </w:rPr>
              <w:t>5</w:t>
            </w:r>
          </w:p>
          <w:p>
            <w:pPr>
              <w:pStyle w:val="TableParagraph"/>
              <w:spacing w:before="43"/>
              <w:ind w:left="107"/>
              <w:rPr>
                <w:sz w:val="26"/>
              </w:rPr>
            </w:pPr>
            <w:r>
              <w:rPr>
                <w:w w:val="105"/>
                <w:sz w:val="26"/>
              </w:rPr>
              <w:t>Vậy độ ài các cạnh của tam giác lần lượt là: 24cm, 32cm, 40cm.</w:t>
            </w:r>
          </w:p>
        </w:tc>
        <w:tc>
          <w:tcPr>
            <w:tcW w:w="1081" w:type="dxa"/>
            <w:tcBorders>
              <w:bottom w:val="nil"/>
            </w:tcBorders>
          </w:tcPr>
          <w:p>
            <w:pPr>
              <w:pStyle w:val="TableParagraph"/>
              <w:rPr>
                <w:sz w:val="28"/>
              </w:rPr>
            </w:pPr>
          </w:p>
          <w:p>
            <w:pPr>
              <w:pStyle w:val="TableParagraph"/>
              <w:rPr>
                <w:sz w:val="28"/>
              </w:rPr>
            </w:pPr>
          </w:p>
          <w:p>
            <w:pPr>
              <w:pStyle w:val="TableParagraph"/>
              <w:rPr>
                <w:sz w:val="28"/>
              </w:rPr>
            </w:pPr>
          </w:p>
          <w:p>
            <w:pPr>
              <w:pStyle w:val="TableParagraph"/>
              <w:spacing w:before="2"/>
              <w:rPr>
                <w:sz w:val="35"/>
              </w:rPr>
            </w:pPr>
          </w:p>
          <w:p>
            <w:pPr>
              <w:pStyle w:val="TableParagraph"/>
              <w:ind w:left="102"/>
              <w:rPr>
                <w:sz w:val="26"/>
              </w:rPr>
            </w:pPr>
            <w:r>
              <w:rPr>
                <w:sz w:val="26"/>
              </w:rPr>
              <w:t>0,25</w:t>
            </w:r>
          </w:p>
        </w:tc>
      </w:tr>
      <w:tr>
        <w:trPr>
          <w:trHeight w:val="1040" w:hRule="atLeast"/>
        </w:trPr>
        <w:tc>
          <w:tcPr>
            <w:tcW w:w="1172" w:type="dxa"/>
            <w:tcBorders>
              <w:top w:val="nil"/>
              <w:bottom w:val="nil"/>
            </w:tcBorders>
          </w:tcPr>
          <w:p>
            <w:pPr>
              <w:pStyle w:val="TableParagraph"/>
              <w:rPr>
                <w:sz w:val="28"/>
              </w:rPr>
            </w:pPr>
          </w:p>
          <w:p>
            <w:pPr>
              <w:pStyle w:val="TableParagraph"/>
              <w:spacing w:before="169"/>
              <w:ind w:left="271"/>
              <w:rPr>
                <w:sz w:val="26"/>
              </w:rPr>
            </w:pPr>
            <w:r>
              <w:rPr>
                <w:sz w:val="26"/>
              </w:rPr>
              <w:t>Bài 3</w:t>
            </w:r>
          </w:p>
        </w:tc>
        <w:tc>
          <w:tcPr>
            <w:tcW w:w="7206" w:type="dxa"/>
            <w:gridSpan w:val="6"/>
            <w:vMerge/>
            <w:tcBorders>
              <w:top w:val="nil"/>
            </w:tcBorders>
          </w:tcPr>
          <w:p>
            <w:pPr>
              <w:rPr>
                <w:sz w:val="2"/>
                <w:szCs w:val="2"/>
              </w:rPr>
            </w:pPr>
          </w:p>
        </w:tc>
        <w:tc>
          <w:tcPr>
            <w:tcW w:w="1081" w:type="dxa"/>
            <w:tcBorders>
              <w:top w:val="nil"/>
              <w:bottom w:val="nil"/>
            </w:tcBorders>
          </w:tcPr>
          <w:p>
            <w:pPr>
              <w:pStyle w:val="TableParagraph"/>
              <w:rPr>
                <w:sz w:val="28"/>
              </w:rPr>
            </w:pPr>
          </w:p>
          <w:p>
            <w:pPr>
              <w:pStyle w:val="TableParagraph"/>
              <w:spacing w:before="241"/>
              <w:ind w:left="102"/>
              <w:rPr>
                <w:sz w:val="26"/>
              </w:rPr>
            </w:pPr>
            <w:r>
              <w:rPr>
                <w:sz w:val="26"/>
              </w:rPr>
              <w:t>0,25</w:t>
            </w:r>
          </w:p>
        </w:tc>
      </w:tr>
      <w:tr>
        <w:trPr>
          <w:trHeight w:val="1180" w:hRule="atLeast"/>
        </w:trPr>
        <w:tc>
          <w:tcPr>
            <w:tcW w:w="1172" w:type="dxa"/>
            <w:tcBorders>
              <w:top w:val="nil"/>
              <w:bottom w:val="nil"/>
            </w:tcBorders>
          </w:tcPr>
          <w:p>
            <w:pPr>
              <w:pStyle w:val="TableParagraph"/>
              <w:rPr>
                <w:sz w:val="24"/>
              </w:rPr>
            </w:pPr>
          </w:p>
        </w:tc>
        <w:tc>
          <w:tcPr>
            <w:tcW w:w="7206" w:type="dxa"/>
            <w:gridSpan w:val="6"/>
            <w:vMerge/>
            <w:tcBorders>
              <w:top w:val="nil"/>
            </w:tcBorders>
          </w:tcPr>
          <w:p>
            <w:pPr>
              <w:rPr>
                <w:sz w:val="2"/>
                <w:szCs w:val="2"/>
              </w:rPr>
            </w:pPr>
          </w:p>
        </w:tc>
        <w:tc>
          <w:tcPr>
            <w:tcW w:w="1081" w:type="dxa"/>
            <w:tcBorders>
              <w:top w:val="nil"/>
              <w:bottom w:val="nil"/>
            </w:tcBorders>
          </w:tcPr>
          <w:p>
            <w:pPr>
              <w:pStyle w:val="TableParagraph"/>
              <w:spacing w:before="183"/>
              <w:ind w:left="102"/>
              <w:rPr>
                <w:sz w:val="26"/>
              </w:rPr>
            </w:pPr>
            <w:r>
              <w:rPr>
                <w:sz w:val="26"/>
              </w:rPr>
              <w:t>0,25</w:t>
            </w:r>
          </w:p>
        </w:tc>
      </w:tr>
      <w:tr>
        <w:trPr>
          <w:trHeight w:val="1240" w:hRule="atLeast"/>
        </w:trPr>
        <w:tc>
          <w:tcPr>
            <w:tcW w:w="1172" w:type="dxa"/>
            <w:tcBorders>
              <w:top w:val="nil"/>
            </w:tcBorders>
          </w:tcPr>
          <w:p>
            <w:pPr>
              <w:pStyle w:val="TableParagraph"/>
              <w:rPr>
                <w:sz w:val="24"/>
              </w:rPr>
            </w:pPr>
          </w:p>
        </w:tc>
        <w:tc>
          <w:tcPr>
            <w:tcW w:w="7206" w:type="dxa"/>
            <w:gridSpan w:val="6"/>
            <w:vMerge/>
            <w:tcBorders>
              <w:top w:val="nil"/>
            </w:tcBorders>
          </w:tcPr>
          <w:p>
            <w:pPr>
              <w:rPr>
                <w:sz w:val="2"/>
                <w:szCs w:val="2"/>
              </w:rPr>
            </w:pPr>
          </w:p>
        </w:tc>
        <w:tc>
          <w:tcPr>
            <w:tcW w:w="1081" w:type="dxa"/>
            <w:tcBorders>
              <w:top w:val="nil"/>
            </w:tcBorders>
          </w:tcPr>
          <w:p>
            <w:pPr>
              <w:pStyle w:val="TableParagraph"/>
              <w:rPr>
                <w:sz w:val="28"/>
              </w:rPr>
            </w:pPr>
          </w:p>
          <w:p>
            <w:pPr>
              <w:pStyle w:val="TableParagraph"/>
              <w:spacing w:before="9"/>
              <w:rPr>
                <w:sz w:val="32"/>
              </w:rPr>
            </w:pPr>
          </w:p>
          <w:p>
            <w:pPr>
              <w:pStyle w:val="TableParagraph"/>
              <w:ind w:left="102"/>
              <w:rPr>
                <w:sz w:val="26"/>
              </w:rPr>
            </w:pPr>
            <w:r>
              <w:rPr>
                <w:sz w:val="26"/>
              </w:rPr>
              <w:t>0,25</w:t>
            </w:r>
          </w:p>
        </w:tc>
      </w:tr>
      <w:tr>
        <w:trPr>
          <w:trHeight w:val="300" w:hRule="atLeast"/>
        </w:trPr>
        <w:tc>
          <w:tcPr>
            <w:tcW w:w="1172" w:type="dxa"/>
            <w:tcBorders>
              <w:bottom w:val="nil"/>
            </w:tcBorders>
          </w:tcPr>
          <w:p>
            <w:pPr>
              <w:pStyle w:val="TableParagraph"/>
              <w:rPr>
                <w:sz w:val="22"/>
              </w:rPr>
            </w:pPr>
          </w:p>
        </w:tc>
        <w:tc>
          <w:tcPr>
            <w:tcW w:w="7206" w:type="dxa"/>
            <w:gridSpan w:val="6"/>
            <w:tcBorders>
              <w:bottom w:val="nil"/>
            </w:tcBorders>
          </w:tcPr>
          <w:p>
            <w:pPr>
              <w:pStyle w:val="TableParagraph"/>
              <w:spacing w:line="294" w:lineRule="exact"/>
              <w:ind w:left="107"/>
              <w:rPr>
                <w:sz w:val="26"/>
              </w:rPr>
            </w:pPr>
            <w:r>
              <w:rPr>
                <w:w w:val="105"/>
                <w:sz w:val="26"/>
              </w:rPr>
              <w:t>Vì  </w:t>
            </w:r>
            <w:r>
              <w:rPr>
                <w:rFonts w:ascii="Symbol" w:hAnsi="Symbol"/>
                <w:w w:val="105"/>
                <w:sz w:val="24"/>
              </w:rPr>
              <w:t></w:t>
            </w:r>
            <w:r>
              <w:rPr>
                <w:i/>
                <w:w w:val="105"/>
                <w:sz w:val="24"/>
              </w:rPr>
              <w:t>ABC </w:t>
            </w:r>
            <w:r>
              <w:rPr>
                <w:rFonts w:ascii="Symbol" w:hAnsi="Symbol"/>
                <w:w w:val="105"/>
                <w:sz w:val="24"/>
              </w:rPr>
              <w:t></w:t>
            </w:r>
            <w:r>
              <w:rPr>
                <w:w w:val="105"/>
                <w:sz w:val="24"/>
              </w:rPr>
              <w:t> </w:t>
            </w:r>
            <w:r>
              <w:rPr>
                <w:rFonts w:ascii="Symbol" w:hAnsi="Symbol"/>
                <w:w w:val="105"/>
                <w:sz w:val="24"/>
              </w:rPr>
              <w:t></w:t>
            </w:r>
            <w:r>
              <w:rPr>
                <w:i/>
                <w:w w:val="105"/>
                <w:sz w:val="24"/>
              </w:rPr>
              <w:t>DEF </w:t>
            </w:r>
            <w:r>
              <w:rPr>
                <w:w w:val="105"/>
                <w:sz w:val="26"/>
              </w:rPr>
              <w:t>nên:</w:t>
            </w:r>
          </w:p>
        </w:tc>
        <w:tc>
          <w:tcPr>
            <w:tcW w:w="1081" w:type="dxa"/>
            <w:tcBorders>
              <w:bottom w:val="nil"/>
            </w:tcBorders>
          </w:tcPr>
          <w:p>
            <w:pPr>
              <w:pStyle w:val="TableParagraph"/>
              <w:rPr>
                <w:sz w:val="22"/>
              </w:rPr>
            </w:pPr>
          </w:p>
        </w:tc>
      </w:tr>
      <w:tr>
        <w:trPr>
          <w:trHeight w:val="340" w:hRule="atLeast"/>
        </w:trPr>
        <w:tc>
          <w:tcPr>
            <w:tcW w:w="1172" w:type="dxa"/>
            <w:tcBorders>
              <w:top w:val="nil"/>
              <w:bottom w:val="nil"/>
            </w:tcBorders>
          </w:tcPr>
          <w:p>
            <w:pPr>
              <w:pStyle w:val="TableParagraph"/>
              <w:rPr>
                <w:sz w:val="24"/>
              </w:rPr>
            </w:pPr>
          </w:p>
        </w:tc>
        <w:tc>
          <w:tcPr>
            <w:tcW w:w="7206" w:type="dxa"/>
            <w:gridSpan w:val="6"/>
            <w:tcBorders>
              <w:top w:val="nil"/>
              <w:bottom w:val="nil"/>
            </w:tcBorders>
          </w:tcPr>
          <w:p>
            <w:pPr>
              <w:pStyle w:val="TableParagraph"/>
              <w:spacing w:before="29"/>
              <w:ind w:left="163"/>
              <w:rPr>
                <w:i/>
                <w:sz w:val="24"/>
              </w:rPr>
            </w:pPr>
            <w:r>
              <w:rPr>
                <w:i/>
                <w:w w:val="105"/>
                <w:sz w:val="23"/>
              </w:rPr>
              <w:t>AB </w:t>
            </w:r>
            <w:r>
              <w:rPr>
                <w:rFonts w:ascii="Symbol" w:hAnsi="Symbol"/>
                <w:w w:val="105"/>
                <w:sz w:val="23"/>
              </w:rPr>
              <w:t></w:t>
            </w:r>
            <w:r>
              <w:rPr>
                <w:w w:val="105"/>
                <w:sz w:val="23"/>
              </w:rPr>
              <w:t> </w:t>
            </w:r>
            <w:r>
              <w:rPr>
                <w:i/>
                <w:w w:val="105"/>
                <w:sz w:val="23"/>
              </w:rPr>
              <w:t>DE  </w:t>
            </w:r>
            <w:r>
              <w:rPr>
                <w:w w:val="105"/>
                <w:sz w:val="26"/>
              </w:rPr>
              <w:t>và  </w:t>
            </w:r>
            <w:r>
              <w:rPr>
                <w:i/>
                <w:w w:val="105"/>
                <w:sz w:val="24"/>
              </w:rPr>
              <w:t>AC </w:t>
            </w:r>
            <w:r>
              <w:rPr>
                <w:rFonts w:ascii="Symbol" w:hAnsi="Symbol"/>
                <w:w w:val="105"/>
                <w:sz w:val="24"/>
              </w:rPr>
              <w:t></w:t>
            </w:r>
            <w:r>
              <w:rPr>
                <w:w w:val="105"/>
                <w:sz w:val="24"/>
              </w:rPr>
              <w:t> </w:t>
            </w:r>
            <w:r>
              <w:rPr>
                <w:i/>
                <w:w w:val="105"/>
                <w:sz w:val="24"/>
              </w:rPr>
              <w:t>DF</w:t>
            </w:r>
          </w:p>
        </w:tc>
        <w:tc>
          <w:tcPr>
            <w:tcW w:w="1081" w:type="dxa"/>
            <w:tcBorders>
              <w:top w:val="nil"/>
              <w:bottom w:val="nil"/>
            </w:tcBorders>
          </w:tcPr>
          <w:p>
            <w:pPr>
              <w:pStyle w:val="TableParagraph"/>
              <w:rPr>
                <w:sz w:val="24"/>
              </w:rPr>
            </w:pPr>
          </w:p>
        </w:tc>
      </w:tr>
      <w:tr>
        <w:trPr>
          <w:trHeight w:val="700" w:hRule="atLeast"/>
        </w:trPr>
        <w:tc>
          <w:tcPr>
            <w:tcW w:w="1172" w:type="dxa"/>
            <w:tcBorders>
              <w:top w:val="nil"/>
              <w:bottom w:val="nil"/>
            </w:tcBorders>
          </w:tcPr>
          <w:p>
            <w:pPr>
              <w:pStyle w:val="TableParagraph"/>
              <w:spacing w:before="1"/>
              <w:rPr>
                <w:sz w:val="25"/>
              </w:rPr>
            </w:pPr>
          </w:p>
          <w:p>
            <w:pPr>
              <w:pStyle w:val="TableParagraph"/>
              <w:ind w:left="271"/>
              <w:rPr>
                <w:sz w:val="26"/>
              </w:rPr>
            </w:pPr>
            <w:r>
              <w:rPr>
                <w:sz w:val="26"/>
              </w:rPr>
              <w:t>Bài 4</w:t>
            </w:r>
          </w:p>
        </w:tc>
        <w:tc>
          <w:tcPr>
            <w:tcW w:w="7206" w:type="dxa"/>
            <w:gridSpan w:val="6"/>
            <w:tcBorders>
              <w:top w:val="nil"/>
              <w:bottom w:val="nil"/>
            </w:tcBorders>
          </w:tcPr>
          <w:p>
            <w:pPr>
              <w:pStyle w:val="TableParagraph"/>
              <w:spacing w:before="27"/>
              <w:ind w:left="172"/>
              <w:rPr>
                <w:i/>
                <w:sz w:val="24"/>
              </w:rPr>
            </w:pPr>
            <w:r>
              <w:rPr>
                <w:w w:val="105"/>
                <w:sz w:val="26"/>
              </w:rPr>
              <w:t>Mà  </w:t>
            </w:r>
            <w:r>
              <w:rPr>
                <w:i/>
                <w:w w:val="105"/>
                <w:sz w:val="24"/>
              </w:rPr>
              <w:t>AB </w:t>
            </w:r>
            <w:r>
              <w:rPr>
                <w:rFonts w:ascii="Symbol" w:hAnsi="Symbol"/>
                <w:w w:val="105"/>
                <w:sz w:val="24"/>
              </w:rPr>
              <w:t></w:t>
            </w:r>
            <w:r>
              <w:rPr>
                <w:w w:val="105"/>
                <w:sz w:val="24"/>
              </w:rPr>
              <w:t> 7</w:t>
            </w:r>
            <w:r>
              <w:rPr>
                <w:i/>
                <w:w w:val="105"/>
                <w:sz w:val="24"/>
              </w:rPr>
              <w:t>cm </w:t>
            </w:r>
            <w:r>
              <w:rPr>
                <w:w w:val="105"/>
                <w:sz w:val="26"/>
              </w:rPr>
              <w:t>và </w:t>
            </w:r>
            <w:r>
              <w:rPr>
                <w:i/>
                <w:w w:val="105"/>
                <w:sz w:val="24"/>
              </w:rPr>
              <w:t>AC </w:t>
            </w:r>
            <w:r>
              <w:rPr>
                <w:rFonts w:ascii="Symbol" w:hAnsi="Symbol"/>
                <w:w w:val="105"/>
                <w:sz w:val="24"/>
              </w:rPr>
              <w:t></w:t>
            </w:r>
            <w:r>
              <w:rPr>
                <w:w w:val="105"/>
                <w:sz w:val="24"/>
              </w:rPr>
              <w:t> 8</w:t>
            </w:r>
            <w:r>
              <w:rPr>
                <w:i/>
                <w:w w:val="105"/>
                <w:sz w:val="24"/>
              </w:rPr>
              <w:t>cm</w:t>
            </w:r>
          </w:p>
          <w:p>
            <w:pPr>
              <w:pStyle w:val="TableParagraph"/>
              <w:spacing w:before="49"/>
              <w:ind w:left="107"/>
              <w:rPr>
                <w:i/>
                <w:sz w:val="24"/>
              </w:rPr>
            </w:pPr>
            <w:r>
              <w:rPr>
                <w:w w:val="105"/>
                <w:sz w:val="26"/>
              </w:rPr>
              <w:t>Suy ra: </w:t>
            </w:r>
            <w:r>
              <w:rPr>
                <w:i/>
                <w:spacing w:val="-5"/>
                <w:w w:val="105"/>
                <w:sz w:val="24"/>
              </w:rPr>
              <w:t>DE </w:t>
            </w:r>
            <w:r>
              <w:rPr>
                <w:rFonts w:ascii="Symbol" w:hAnsi="Symbol"/>
                <w:w w:val="105"/>
                <w:sz w:val="24"/>
              </w:rPr>
              <w:t></w:t>
            </w:r>
            <w:r>
              <w:rPr>
                <w:w w:val="105"/>
                <w:sz w:val="24"/>
              </w:rPr>
              <w:t> </w:t>
            </w:r>
            <w:r>
              <w:rPr>
                <w:spacing w:val="-4"/>
                <w:w w:val="105"/>
                <w:sz w:val="24"/>
              </w:rPr>
              <w:t>7</w:t>
            </w:r>
            <w:r>
              <w:rPr>
                <w:i/>
                <w:spacing w:val="-4"/>
                <w:w w:val="105"/>
                <w:sz w:val="24"/>
              </w:rPr>
              <w:t>cm </w:t>
            </w:r>
            <w:r>
              <w:rPr>
                <w:w w:val="105"/>
                <w:sz w:val="26"/>
              </w:rPr>
              <w:t>và </w:t>
            </w:r>
            <w:r>
              <w:rPr>
                <w:i/>
                <w:spacing w:val="-5"/>
                <w:w w:val="105"/>
                <w:sz w:val="24"/>
              </w:rPr>
              <w:t>DF</w:t>
            </w:r>
            <w:r>
              <w:rPr>
                <w:i/>
                <w:spacing w:val="48"/>
                <w:w w:val="105"/>
                <w:sz w:val="24"/>
              </w:rPr>
              <w:t> </w:t>
            </w:r>
            <w:r>
              <w:rPr>
                <w:rFonts w:ascii="Symbol" w:hAnsi="Symbol"/>
                <w:w w:val="105"/>
                <w:sz w:val="24"/>
              </w:rPr>
              <w:t></w:t>
            </w:r>
            <w:r>
              <w:rPr>
                <w:w w:val="105"/>
                <w:sz w:val="24"/>
              </w:rPr>
              <w:t> </w:t>
            </w:r>
            <w:r>
              <w:rPr>
                <w:spacing w:val="-6"/>
                <w:w w:val="105"/>
                <w:sz w:val="24"/>
              </w:rPr>
              <w:t>8</w:t>
            </w:r>
            <w:r>
              <w:rPr>
                <w:i/>
                <w:spacing w:val="-6"/>
                <w:w w:val="105"/>
                <w:sz w:val="24"/>
              </w:rPr>
              <w:t>cm</w:t>
            </w:r>
          </w:p>
        </w:tc>
        <w:tc>
          <w:tcPr>
            <w:tcW w:w="1081" w:type="dxa"/>
            <w:tcBorders>
              <w:top w:val="nil"/>
              <w:bottom w:val="nil"/>
            </w:tcBorders>
          </w:tcPr>
          <w:p>
            <w:pPr>
              <w:pStyle w:val="TableParagraph"/>
              <w:spacing w:before="4"/>
              <w:rPr>
                <w:sz w:val="31"/>
              </w:rPr>
            </w:pPr>
          </w:p>
          <w:p>
            <w:pPr>
              <w:pStyle w:val="TableParagraph"/>
              <w:ind w:right="331"/>
              <w:jc w:val="right"/>
              <w:rPr>
                <w:sz w:val="26"/>
              </w:rPr>
            </w:pPr>
            <w:r>
              <w:rPr>
                <w:w w:val="95"/>
                <w:sz w:val="26"/>
              </w:rPr>
              <w:t>0,25</w:t>
            </w:r>
          </w:p>
        </w:tc>
      </w:tr>
      <w:tr>
        <w:trPr>
          <w:trHeight w:val="320" w:hRule="atLeast"/>
        </w:trPr>
        <w:tc>
          <w:tcPr>
            <w:tcW w:w="1172" w:type="dxa"/>
            <w:tcBorders>
              <w:top w:val="nil"/>
              <w:bottom w:val="nil"/>
            </w:tcBorders>
          </w:tcPr>
          <w:p>
            <w:pPr>
              <w:pStyle w:val="TableParagraph"/>
              <w:rPr>
                <w:sz w:val="24"/>
              </w:rPr>
            </w:pPr>
          </w:p>
        </w:tc>
        <w:tc>
          <w:tcPr>
            <w:tcW w:w="7206" w:type="dxa"/>
            <w:gridSpan w:val="6"/>
            <w:tcBorders>
              <w:top w:val="nil"/>
              <w:bottom w:val="nil"/>
            </w:tcBorders>
          </w:tcPr>
          <w:p>
            <w:pPr>
              <w:pStyle w:val="TableParagraph"/>
              <w:spacing w:line="294" w:lineRule="exact" w:before="16"/>
              <w:ind w:left="107"/>
              <w:rPr>
                <w:sz w:val="26"/>
              </w:rPr>
            </w:pPr>
            <w:r>
              <w:rPr>
                <w:sz w:val="26"/>
              </w:rPr>
              <w:t>Chu vi tam giác DEF là:</w:t>
            </w:r>
          </w:p>
        </w:tc>
        <w:tc>
          <w:tcPr>
            <w:tcW w:w="1081" w:type="dxa"/>
            <w:tcBorders>
              <w:top w:val="nil"/>
              <w:bottom w:val="nil"/>
            </w:tcBorders>
          </w:tcPr>
          <w:p>
            <w:pPr>
              <w:pStyle w:val="TableParagraph"/>
              <w:rPr>
                <w:sz w:val="24"/>
              </w:rPr>
            </w:pPr>
          </w:p>
        </w:tc>
      </w:tr>
      <w:tr>
        <w:trPr>
          <w:trHeight w:val="560" w:hRule="atLeast"/>
        </w:trPr>
        <w:tc>
          <w:tcPr>
            <w:tcW w:w="1172" w:type="dxa"/>
            <w:tcBorders>
              <w:top w:val="nil"/>
            </w:tcBorders>
          </w:tcPr>
          <w:p>
            <w:pPr>
              <w:pStyle w:val="TableParagraph"/>
              <w:rPr>
                <w:sz w:val="24"/>
              </w:rPr>
            </w:pPr>
          </w:p>
        </w:tc>
        <w:tc>
          <w:tcPr>
            <w:tcW w:w="7206" w:type="dxa"/>
            <w:gridSpan w:val="6"/>
            <w:tcBorders>
              <w:top w:val="nil"/>
            </w:tcBorders>
          </w:tcPr>
          <w:p>
            <w:pPr>
              <w:pStyle w:val="TableParagraph"/>
              <w:spacing w:before="21"/>
              <w:ind w:left="152"/>
              <w:rPr>
                <w:sz w:val="23"/>
              </w:rPr>
            </w:pPr>
            <w:r>
              <w:rPr>
                <w:i/>
                <w:w w:val="110"/>
                <w:sz w:val="23"/>
              </w:rPr>
              <w:t>DE </w:t>
            </w:r>
            <w:r>
              <w:rPr>
                <w:rFonts w:ascii="Symbol" w:hAnsi="Symbol"/>
                <w:w w:val="110"/>
                <w:sz w:val="23"/>
              </w:rPr>
              <w:t></w:t>
            </w:r>
            <w:r>
              <w:rPr>
                <w:w w:val="110"/>
                <w:sz w:val="23"/>
              </w:rPr>
              <w:t> </w:t>
            </w:r>
            <w:r>
              <w:rPr>
                <w:i/>
                <w:w w:val="110"/>
                <w:sz w:val="23"/>
              </w:rPr>
              <w:t>EF </w:t>
            </w:r>
            <w:r>
              <w:rPr>
                <w:rFonts w:ascii="Symbol" w:hAnsi="Symbol"/>
                <w:w w:val="110"/>
                <w:sz w:val="23"/>
              </w:rPr>
              <w:t></w:t>
            </w:r>
            <w:r>
              <w:rPr>
                <w:w w:val="110"/>
                <w:sz w:val="23"/>
              </w:rPr>
              <w:t> </w:t>
            </w:r>
            <w:r>
              <w:rPr>
                <w:i/>
                <w:w w:val="110"/>
                <w:sz w:val="23"/>
              </w:rPr>
              <w:t>DF </w:t>
            </w:r>
            <w:r>
              <w:rPr>
                <w:rFonts w:ascii="Symbol" w:hAnsi="Symbol"/>
                <w:w w:val="110"/>
                <w:sz w:val="23"/>
              </w:rPr>
              <w:t></w:t>
            </w:r>
            <w:r>
              <w:rPr>
                <w:w w:val="110"/>
                <w:sz w:val="23"/>
              </w:rPr>
              <w:t> 7 </w:t>
            </w:r>
            <w:r>
              <w:rPr>
                <w:rFonts w:ascii="Symbol" w:hAnsi="Symbol"/>
                <w:w w:val="110"/>
                <w:sz w:val="23"/>
              </w:rPr>
              <w:t></w:t>
            </w:r>
            <w:r>
              <w:rPr>
                <w:w w:val="110"/>
                <w:sz w:val="23"/>
              </w:rPr>
              <w:t> 7 </w:t>
            </w:r>
            <w:r>
              <w:rPr>
                <w:rFonts w:ascii="Symbol" w:hAnsi="Symbol"/>
                <w:w w:val="110"/>
                <w:sz w:val="23"/>
              </w:rPr>
              <w:t></w:t>
            </w:r>
            <w:r>
              <w:rPr>
                <w:w w:val="110"/>
                <w:sz w:val="23"/>
              </w:rPr>
              <w:t> 8 </w:t>
            </w:r>
            <w:r>
              <w:rPr>
                <w:rFonts w:ascii="Symbol" w:hAnsi="Symbol"/>
                <w:w w:val="110"/>
                <w:sz w:val="23"/>
              </w:rPr>
              <w:t></w:t>
            </w:r>
            <w:r>
              <w:rPr>
                <w:w w:val="110"/>
                <w:sz w:val="23"/>
              </w:rPr>
              <w:t> 22 (</w:t>
            </w:r>
            <w:r>
              <w:rPr>
                <w:i/>
                <w:w w:val="110"/>
                <w:sz w:val="23"/>
              </w:rPr>
              <w:t>cm</w:t>
            </w:r>
            <w:r>
              <w:rPr>
                <w:w w:val="110"/>
                <w:sz w:val="23"/>
              </w:rPr>
              <w:t>)</w:t>
            </w:r>
          </w:p>
        </w:tc>
        <w:tc>
          <w:tcPr>
            <w:tcW w:w="1081" w:type="dxa"/>
            <w:tcBorders>
              <w:top w:val="nil"/>
            </w:tcBorders>
          </w:tcPr>
          <w:p>
            <w:pPr>
              <w:pStyle w:val="TableParagraph"/>
              <w:spacing w:before="14"/>
              <w:ind w:right="331"/>
              <w:jc w:val="right"/>
              <w:rPr>
                <w:sz w:val="26"/>
              </w:rPr>
            </w:pPr>
            <w:r>
              <w:rPr>
                <w:w w:val="95"/>
                <w:sz w:val="26"/>
              </w:rPr>
              <w:t>0,25</w:t>
            </w:r>
          </w:p>
        </w:tc>
      </w:tr>
      <w:tr>
        <w:trPr>
          <w:trHeight w:val="3780" w:hRule="atLeast"/>
        </w:trPr>
        <w:tc>
          <w:tcPr>
            <w:tcW w:w="1172"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4"/>
              <w:rPr>
                <w:sz w:val="37"/>
              </w:rPr>
            </w:pPr>
          </w:p>
          <w:p>
            <w:pPr>
              <w:pStyle w:val="TableParagraph"/>
              <w:ind w:left="305"/>
              <w:rPr>
                <w:sz w:val="26"/>
              </w:rPr>
            </w:pPr>
            <w:r>
              <w:rPr>
                <w:sz w:val="26"/>
              </w:rPr>
              <w:t>Bài 5</w:t>
            </w:r>
          </w:p>
        </w:tc>
        <w:tc>
          <w:tcPr>
            <w:tcW w:w="1424" w:type="dxa"/>
            <w:tcBorders>
              <w:right w:val="nil"/>
            </w:tcBorders>
          </w:tcPr>
          <w:p>
            <w:pPr>
              <w:pStyle w:val="TableParagraph"/>
              <w:rPr>
                <w:sz w:val="24"/>
              </w:rPr>
            </w:pPr>
          </w:p>
        </w:tc>
        <w:tc>
          <w:tcPr>
            <w:tcW w:w="513" w:type="dxa"/>
            <w:tcBorders>
              <w:left w:val="nil"/>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0"/>
              <w:ind w:left="240"/>
              <w:rPr>
                <w:b/>
                <w:i/>
                <w:sz w:val="18"/>
              </w:rPr>
            </w:pPr>
            <w:r>
              <w:rPr>
                <w:b/>
                <w:i/>
                <w:w w:val="99"/>
                <w:sz w:val="18"/>
              </w:rPr>
              <w:t>B</w:t>
            </w:r>
          </w:p>
        </w:tc>
        <w:tc>
          <w:tcPr>
            <w:tcW w:w="969" w:type="dxa"/>
            <w:tcBorders>
              <w:left w:val="nil"/>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
              <w:rPr>
                <w:sz w:val="24"/>
              </w:rPr>
            </w:pPr>
          </w:p>
          <w:p>
            <w:pPr>
              <w:pStyle w:val="TableParagraph"/>
              <w:ind w:left="205"/>
              <w:rPr>
                <w:b/>
                <w:i/>
                <w:sz w:val="18"/>
              </w:rPr>
            </w:pPr>
            <w:r>
              <w:rPr>
                <w:b/>
                <w:i/>
                <w:w w:val="99"/>
                <w:sz w:val="18"/>
              </w:rPr>
              <w:t>E</w:t>
            </w:r>
          </w:p>
        </w:tc>
        <w:tc>
          <w:tcPr>
            <w:tcW w:w="1678" w:type="dxa"/>
            <w:tcBorders>
              <w:left w:val="nil"/>
              <w:right w:val="nil"/>
            </w:tcBorders>
          </w:tcPr>
          <w:p>
            <w:pPr>
              <w:pStyle w:val="TableParagraph"/>
              <w:spacing w:before="68"/>
              <w:ind w:left="543"/>
              <w:rPr>
                <w:b/>
                <w:i/>
                <w:sz w:val="18"/>
              </w:rPr>
            </w:pPr>
            <w:r>
              <w:rPr>
                <w:b/>
                <w:i/>
                <w:w w:val="99"/>
                <w:sz w:val="18"/>
              </w:rPr>
              <w:t>A</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64"/>
              <w:ind w:left="402"/>
              <w:rPr>
                <w:b/>
                <w:i/>
                <w:sz w:val="18"/>
              </w:rPr>
            </w:pPr>
            <w:r>
              <w:rPr>
                <w:b/>
                <w:i/>
                <w:w w:val="99"/>
                <w:sz w:val="18"/>
              </w:rPr>
              <w:t>O</w:t>
            </w:r>
          </w:p>
          <w:p>
            <w:pPr>
              <w:pStyle w:val="TableParagraph"/>
              <w:rPr>
                <w:sz w:val="20"/>
              </w:rPr>
            </w:pPr>
          </w:p>
          <w:p>
            <w:pPr>
              <w:pStyle w:val="TableParagraph"/>
              <w:rPr>
                <w:sz w:val="20"/>
              </w:rPr>
            </w:pPr>
          </w:p>
          <w:p>
            <w:pPr>
              <w:pStyle w:val="TableParagraph"/>
              <w:rPr>
                <w:sz w:val="20"/>
              </w:rPr>
            </w:pPr>
          </w:p>
          <w:p>
            <w:pPr>
              <w:pStyle w:val="TableParagraph"/>
              <w:spacing w:before="5"/>
              <w:rPr>
                <w:sz w:val="24"/>
              </w:rPr>
            </w:pPr>
          </w:p>
          <w:p>
            <w:pPr>
              <w:pStyle w:val="TableParagraph"/>
              <w:ind w:left="536"/>
              <w:rPr>
                <w:b/>
                <w:i/>
                <w:sz w:val="18"/>
              </w:rPr>
            </w:pPr>
            <w:r>
              <w:rPr>
                <w:b/>
                <w:i/>
                <w:w w:val="99"/>
                <w:sz w:val="18"/>
              </w:rPr>
              <w:t>H</w:t>
            </w:r>
          </w:p>
        </w:tc>
        <w:tc>
          <w:tcPr>
            <w:tcW w:w="464" w:type="dxa"/>
            <w:tcBorders>
              <w:left w:val="nil"/>
              <w:righ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
              <w:rPr>
                <w:sz w:val="24"/>
              </w:rPr>
            </w:pPr>
          </w:p>
          <w:p>
            <w:pPr>
              <w:pStyle w:val="TableParagraph"/>
              <w:ind w:right="10"/>
              <w:jc w:val="center"/>
              <w:rPr>
                <w:b/>
                <w:i/>
                <w:sz w:val="18"/>
              </w:rPr>
            </w:pPr>
            <w:r>
              <w:rPr>
                <w:b/>
                <w:i/>
                <w:w w:val="99"/>
                <w:sz w:val="18"/>
              </w:rPr>
              <w:t>F</w:t>
            </w:r>
          </w:p>
        </w:tc>
        <w:tc>
          <w:tcPr>
            <w:tcW w:w="2158" w:type="dxa"/>
            <w:tcBorders>
              <w:left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0"/>
              <w:ind w:left="180"/>
              <w:rPr>
                <w:b/>
                <w:i/>
                <w:sz w:val="18"/>
              </w:rPr>
            </w:pPr>
            <w:r>
              <w:rPr>
                <w:b/>
                <w:i/>
                <w:w w:val="99"/>
                <w:sz w:val="18"/>
              </w:rPr>
              <w:t>C</w:t>
            </w:r>
          </w:p>
        </w:tc>
        <w:tc>
          <w:tcPr>
            <w:tcW w:w="1081" w:type="dxa"/>
          </w:tcPr>
          <w:p>
            <w:pPr>
              <w:pStyle w:val="TableParagraph"/>
              <w:rPr>
                <w:sz w:val="24"/>
              </w:rPr>
            </w:pPr>
          </w:p>
        </w:tc>
      </w:tr>
    </w:tbl>
    <w:p>
      <w:pPr>
        <w:rPr>
          <w:sz w:val="2"/>
          <w:szCs w:val="2"/>
        </w:rPr>
      </w:pPr>
      <w:r>
        <w:rPr/>
        <w:pict>
          <v:line style="position:absolute;mso-position-horizontal-relative:page;mso-position-vertical-relative:page;z-index:-730768" from="118.123421pt,54.825249pt" to="125.242426pt,54.825249pt" stroked="true" strokeweight=".584959pt" strokecolor="#000000">
            <v:stroke dashstyle="solid"/>
            <w10:wrap type="none"/>
          </v:line>
        </w:pict>
      </w:r>
      <w:r>
        <w:rPr/>
        <w:pict>
          <v:line style="position:absolute;mso-position-horizontal-relative:page;mso-position-vertical-relative:page;z-index:-730744" from="144.202835pt,54.825249pt" to="150.578548pt,54.825249pt" stroked="true" strokeweight=".584959pt" strokecolor="#000000">
            <v:stroke dashstyle="solid"/>
            <w10:wrap type="none"/>
          </v:line>
        </w:pict>
      </w:r>
      <w:r>
        <w:rPr/>
        <w:pict>
          <v:line style="position:absolute;mso-position-horizontal-relative:page;mso-position-vertical-relative:page;z-index:-730720" from="163.354538pt,54.825249pt" to="170.305037pt,54.825249pt" stroked="true" strokeweight=".584959pt" strokecolor="#000000">
            <v:stroke dashstyle="solid"/>
            <w10:wrap type="none"/>
          </v:line>
        </w:pict>
      </w:r>
      <w:r>
        <w:rPr/>
        <w:pict>
          <v:line style="position:absolute;mso-position-horizontal-relative:page;mso-position-vertical-relative:page;z-index:-730696" from="271.11142pt,54.825249pt" to="278.273212pt,54.825249pt" stroked="true" strokeweight=".584959pt" strokecolor="#000000">
            <v:stroke dashstyle="solid"/>
            <w10:wrap type="none"/>
          </v:line>
        </w:pict>
      </w:r>
      <w:r>
        <w:rPr/>
        <w:pict>
          <v:line style="position:absolute;mso-position-horizontal-relative:page;mso-position-vertical-relative:page;z-index:-730672" from="297.298523pt,54.825249pt" to="303.688832pt,54.825249pt" stroked="true" strokeweight=".584959pt" strokecolor="#000000">
            <v:stroke dashstyle="solid"/>
            <w10:wrap type="none"/>
          </v:line>
        </w:pict>
      </w:r>
      <w:r>
        <w:rPr/>
        <w:pict>
          <v:line style="position:absolute;mso-position-horizontal-relative:page;mso-position-vertical-relative:page;z-index:-730648" from="324.764496pt,54.825249pt" to="331.733046pt,54.825249pt" stroked="true" strokeweight=".584959pt" strokecolor="#000000">
            <v:stroke dashstyle="solid"/>
            <w10:wrap type="none"/>
          </v:line>
        </w:pict>
      </w:r>
      <w:r>
        <w:rPr/>
        <w:pict>
          <v:line style="position:absolute;mso-position-horizontal-relative:page;mso-position-vertical-relative:page;z-index:-730624" from="118.107536pt,87.825249pt" to="125.241727pt,87.825249pt" stroked="true" strokeweight=".584959pt" strokecolor="#000000">
            <v:stroke dashstyle="solid"/>
            <w10:wrap type="none"/>
          </v:line>
        </w:pict>
      </w:r>
      <w:r>
        <w:rPr/>
        <w:pict>
          <v:line style="position:absolute;mso-position-horizontal-relative:page;mso-position-vertical-relative:page;z-index:-730600" from="145.692902pt,87.825249pt" to="152.827385pt,87.825249pt" stroked="true" strokeweight=".584959pt" strokecolor="#000000">
            <v:stroke dashstyle="solid"/>
            <w10:wrap type="none"/>
          </v:line>
        </w:pict>
      </w:r>
      <w:r>
        <w:rPr/>
        <w:pict>
          <v:line style="position:absolute;mso-position-horizontal-relative:page;mso-position-vertical-relative:page;z-index:-730576" from="274.107544pt,87.825249pt" to="281.241735pt,87.825249pt" stroked="true" strokeweight=".584959pt" strokecolor="#000000">
            <v:stroke dashstyle="solid"/>
            <w10:wrap type="none"/>
          </v:line>
        </w:pict>
      </w:r>
      <w:r>
        <w:rPr/>
        <w:pict>
          <v:line style="position:absolute;mso-position-horizontal-relative:page;mso-position-vertical-relative:page;z-index:-730552" from="301.692902pt,87.825249pt" to="308.637301pt,87.825249pt" stroked="true" strokeweight=".584959pt" strokecolor="#000000">
            <v:stroke dashstyle="solid"/>
            <w10:wrap type="none"/>
          </v:line>
        </w:pict>
      </w:r>
      <w:r>
        <w:rPr/>
        <w:pict>
          <v:line style="position:absolute;mso-position-horizontal-relative:page;mso-position-vertical-relative:page;z-index:-730528" from="136.338562pt,120.825249pt" to="143.466498pt,120.825249pt" stroked="true" strokeweight=".584959pt" strokecolor="#000000">
            <v:stroke dashstyle="solid"/>
            <w10:wrap type="none"/>
          </v:line>
        </w:pict>
      </w:r>
      <w:r>
        <w:rPr/>
        <w:pict>
          <v:line style="position:absolute;mso-position-horizontal-relative:page;mso-position-vertical-relative:page;z-index:-730504" from="306.13855pt,120.825249pt" to="313.266486pt,120.825249pt" stroked="true" strokeweight=".584959pt" strokecolor="#000000">
            <v:stroke dashstyle="solid"/>
            <w10:wrap type="none"/>
          </v:line>
        </w:pict>
      </w:r>
      <w:r>
        <w:rPr/>
        <w:pict>
          <v:line style="position:absolute;mso-position-horizontal-relative:page;mso-position-vertical-relative:page;z-index:-730480" from="161.288559pt,153.825241pt" to="168.416495pt,153.825241pt" stroked="true" strokeweight=".584959pt" strokecolor="#000000">
            <v:stroke dashstyle="solid"/>
            <w10:wrap type="none"/>
          </v:line>
        </w:pict>
      </w:r>
      <w:r>
        <w:rPr/>
        <w:pict>
          <v:line style="position:absolute;mso-position-horizontal-relative:page;mso-position-vertical-relative:page;z-index:-730456" from="222.238556pt,153.825241pt" to="229.366492pt,153.825241pt" stroked="true" strokeweight=".584959pt" strokecolor="#000000">
            <v:stroke dashstyle="solid"/>
            <w10:wrap type="none"/>
          </v:line>
        </w:pict>
      </w:r>
      <w:r>
        <w:rPr/>
        <w:drawing>
          <wp:anchor distT="0" distB="0" distL="0" distR="0" allowOverlap="1" layoutInCell="1" locked="0" behindDoc="1" simplePos="0" relativeHeight="267705023">
            <wp:simplePos x="0" y="0"/>
            <wp:positionH relativeFrom="page">
              <wp:posOffset>2033095</wp:posOffset>
            </wp:positionH>
            <wp:positionV relativeFrom="page">
              <wp:posOffset>2594587</wp:posOffset>
            </wp:positionV>
            <wp:extent cx="602257" cy="257175"/>
            <wp:effectExtent l="0" t="0" r="0" b="0"/>
            <wp:wrapNone/>
            <wp:docPr id="235" name="image234.png" descr=""/>
            <wp:cNvGraphicFramePr>
              <a:graphicFrameLocks noChangeAspect="1"/>
            </wp:cNvGraphicFramePr>
            <a:graphic>
              <a:graphicData uri="http://schemas.openxmlformats.org/drawingml/2006/picture">
                <pic:pic>
                  <pic:nvPicPr>
                    <pic:cNvPr id="236" name="image234.png"/>
                    <pic:cNvPicPr/>
                  </pic:nvPicPr>
                  <pic:blipFill>
                    <a:blip r:embed="rId238" cstate="print"/>
                    <a:stretch>
                      <a:fillRect/>
                    </a:stretch>
                  </pic:blipFill>
                  <pic:spPr>
                    <a:xfrm>
                      <a:off x="0" y="0"/>
                      <a:ext cx="602257" cy="257175"/>
                    </a:xfrm>
                    <a:prstGeom prst="rect">
                      <a:avLst/>
                    </a:prstGeom>
                  </pic:spPr>
                </pic:pic>
              </a:graphicData>
            </a:graphic>
          </wp:anchor>
        </w:drawing>
      </w:r>
      <w:r>
        <w:rPr/>
        <w:pict>
          <v:line style="position:absolute;mso-position-horizontal-relative:page;mso-position-vertical-relative:page;z-index:-730408" from="209.069321pt,261.22525pt" to="216.556537pt,261.22525pt" stroked="true" strokeweight=".584959pt" strokecolor="#000000">
            <v:stroke dashstyle="solid"/>
            <w10:wrap type="none"/>
          </v:line>
        </w:pict>
      </w:r>
      <w:r>
        <w:rPr/>
        <w:pict>
          <v:line style="position:absolute;mso-position-horizontal-relative:page;mso-position-vertical-relative:page;z-index:-730384" from="229.330048pt,261.22525pt" to="236.458582pt,261.22525pt" stroked="true" strokeweight=".584959pt" strokecolor="#000000">
            <v:stroke dashstyle="solid"/>
            <w10:wrap type="none"/>
          </v:line>
        </w:pict>
      </w:r>
      <w:r>
        <w:rPr/>
        <w:pict>
          <v:line style="position:absolute;mso-position-horizontal-relative:page;mso-position-vertical-relative:page;z-index:-730360" from="249.232101pt,261.22525pt" to="255.78702pt,261.22525pt" stroked="true" strokeweight=".584959pt" strokecolor="#000000">
            <v:stroke dashstyle="solid"/>
            <w10:wrap type="none"/>
          </v:line>
        </w:pict>
      </w:r>
      <w:r>
        <w:rPr/>
        <w:pict>
          <v:line style="position:absolute;mso-position-horizontal-relative:page;mso-position-vertical-relative:page;z-index:-730336" from="118.120796pt,311.375244pt" to="125.606953pt,311.375244pt" stroked="true" strokeweight=".584959pt" strokecolor="#000000">
            <v:stroke dashstyle="solid"/>
            <w10:wrap type="none"/>
          </v:line>
        </w:pict>
      </w:r>
      <w:r>
        <w:rPr/>
        <w:pict>
          <v:line style="position:absolute;mso-position-horizontal-relative:page;mso-position-vertical-relative:page;z-index:-730312" from="138.374924pt,311.375244pt" to="145.497314pt,311.375244pt" stroked="true" strokeweight=".584959pt" strokecolor="#000000">
            <v:stroke dashstyle="solid"/>
            <w10:wrap type="none"/>
          </v:line>
        </w:pict>
      </w:r>
      <w:r>
        <w:rPr/>
        <w:pict>
          <v:line style="position:absolute;mso-position-horizontal-relative:page;mso-position-vertical-relative:page;z-index:-730288" from="158.264389pt,311.375244pt" to="164.830653pt,311.375244pt" stroked="true" strokeweight=".584959pt" strokecolor="#000000">
            <v:stroke dashstyle="solid"/>
            <w10:wrap type="none"/>
          </v:line>
        </w:pict>
      </w:r>
      <w:r>
        <w:rPr/>
        <w:pict>
          <v:line style="position:absolute;mso-position-horizontal-relative:page;mso-position-vertical-relative:page;z-index:-730264" from="177.597717pt,311.375244pt" to="217.761961pt,311.375244pt" stroked="true" strokeweight=".584959pt" strokecolor="#000000">
            <v:stroke dashstyle="solid"/>
            <w10:wrap type="none"/>
          </v:line>
        </w:pict>
      </w:r>
      <w:r>
        <w:rPr/>
        <w:pict>
          <v:line style="position:absolute;mso-position-horizontal-relative:page;mso-position-vertical-relative:page;z-index:-730240" from="230.513153pt,311.375244pt" to="243.274268pt,311.375244pt" stroked="true" strokeweight=".584959pt" strokecolor="#000000">
            <v:stroke dashstyle="solid"/>
            <w10:wrap type="none"/>
          </v:line>
        </w:pict>
      </w:r>
      <w:r>
        <w:rPr/>
        <w:pict>
          <v:line style="position:absolute;mso-position-horizontal-relative:page;mso-position-vertical-relative:page;z-index:-730216" from="118.109192pt,344.375244pt" to="125.600346pt,344.375244pt" stroked="true" strokeweight=".584959pt" strokecolor="#000000">
            <v:stroke dashstyle="solid"/>
            <w10:wrap type="none"/>
          </v:line>
        </w:pict>
      </w:r>
      <w:r>
        <w:rPr/>
        <w:pict>
          <v:line style="position:absolute;mso-position-horizontal-relative:page;mso-position-vertical-relative:page;z-index:-730192" from="118.114815pt,377.375244pt" to="125.240495pt,377.375244pt" stroked="true" strokeweight=".584959pt" strokecolor="#000000">
            <v:stroke dashstyle="solid"/>
            <w10:wrap type="none"/>
          </v:line>
        </w:pict>
      </w:r>
      <w:r>
        <w:rPr/>
        <w:pict>
          <v:line style="position:absolute;mso-position-horizontal-relative:page;mso-position-vertical-relative:page;z-index:-730168" from="118.108223pt,410.375244pt" to="124.656735pt,410.375244pt" stroked="true" strokeweight=".584959pt" strokecolor="#000000">
            <v:stroke dashstyle="solid"/>
            <w10:wrap type="none"/>
          </v:line>
        </w:pict>
      </w:r>
      <w:r>
        <w:rPr/>
        <w:pict>
          <v:group style="position:absolute;margin-left:201.243286pt;margin-top:600.645020pt;width:170.05pt;height:158.65pt;mso-position-horizontal-relative:page;mso-position-vertical-relative:page;z-index:-730144" coordorigin="4025,12013" coordsize="3401,3173">
            <v:line style="position:absolute" from="4059,15151" to="7391,15151" stroked="true" strokeweight="1.124428pt" strokecolor="#000000">
              <v:stroke dashstyle="solid"/>
            </v:line>
            <v:line style="position:absolute" from="5725,12048" to="5725,15151" stroked="true" strokeweight="1.120366pt" strokecolor="#000000">
              <v:stroke dashstyle="solid"/>
            </v:line>
            <v:shape style="position:absolute;left:4049;top:12042;width:3351;height:3115" coordorigin="4050,12042" coordsize="3351,3115" path="m7401,15146l5735,12042,5725,12048,5715,12042,4050,15146,4069,15156,5725,12071,7381,15156,7401,15146e" filled="true" fillcolor="#000000" stroked="false">
              <v:path arrowok="t"/>
              <v:fill type="solid"/>
            </v:shape>
            <v:line style="position:absolute" from="4538,14259" to="6912,14259" stroked="true" strokeweight="1.124428pt" strokecolor="#000000">
              <v:stroke dashstyle="solid"/>
            </v:line>
            <v:shape style="position:absolute;left:5695;top:14228;width:60;height:60" coordorigin="5695,14229" coordsize="60,60" path="m5725,14229l5713,14231,5704,14238,5697,14247,5695,14259,5697,14270,5704,14280,5713,14286,5725,14289,5737,14286,5746,14280,5753,14270,5755,14259,5753,14247,5746,14238,5737,14231,5725,14229xe" filled="true" fillcolor="#000000" stroked="false">
              <v:path arrowok="t"/>
              <v:fill type="solid"/>
            </v:shape>
            <v:shape style="position:absolute;left:5695;top:14228;width:60;height:60" coordorigin="5695,14229" coordsize="60,60" path="m5755,14259l5753,14270,5746,14280,5737,14286,5725,14289,5713,14286,5704,14280,5697,14270,5695,14259,5697,14247,5704,14238,5713,14231,5725,14229,5737,14231,5746,14238,5753,14247,5755,14259xe" filled="false" stroked="true" strokeweight=".467663pt" strokecolor="#000000">
              <v:path arrowok="t"/>
              <v:stroke dashstyle="solid"/>
            </v:shape>
            <v:shape style="position:absolute;left:6881;top:14228;width:60;height:60" coordorigin="6882,14229" coordsize="60,60" path="m6912,14229l6900,14231,6891,14238,6884,14247,6882,14259,6884,14270,6891,14280,6900,14286,6912,14289,6923,14286,6933,14280,6939,14270,6942,14259,6939,14247,6933,14238,6923,14231,6912,14229xe" filled="true" fillcolor="#000000" stroked="false">
              <v:path arrowok="t"/>
              <v:fill type="solid"/>
            </v:shape>
            <v:shape style="position:absolute;left:6881;top:14228;width:60;height:60" coordorigin="6882,14229" coordsize="60,60" path="m6942,14259l6939,14270,6933,14280,6923,14286,6912,14289,6900,14286,6891,14280,6884,14270,6882,14259,6884,14247,6891,14238,6900,14231,6912,14229,6923,14231,6933,14238,6939,14247,6942,14259xe" filled="false" stroked="true" strokeweight=".467663pt" strokecolor="#000000">
              <v:path arrowok="t"/>
              <v:stroke dashstyle="solid"/>
            </v:shape>
            <v:shape style="position:absolute;left:5695;top:15121;width:60;height:60" coordorigin="5695,15121" coordsize="60,60" path="m5725,15121l5713,15123,5704,15130,5697,15139,5695,15151,5697,15163,5704,15172,5713,15179,5725,15181,5737,15179,5746,15172,5753,15163,5755,15151,5753,15139,5746,15130,5737,15123,5725,15121xe" filled="true" fillcolor="#000000" stroked="false">
              <v:path arrowok="t"/>
              <v:fill type="solid"/>
            </v:shape>
            <v:shape style="position:absolute;left:5695;top:15121;width:60;height:60" coordorigin="5695,15121" coordsize="60,60" path="m5755,15151l5753,15163,5746,15172,5737,15179,5725,15181,5713,15179,5704,15172,5697,15163,5695,15151,5697,15139,5704,15130,5713,15123,5725,15121,5737,15123,5746,15130,5753,15139,5755,15151xe" filled="false" stroked="true" strokeweight=".467663pt" strokecolor="#000000">
              <v:path arrowok="t"/>
              <v:stroke dashstyle="solid"/>
            </v:shape>
            <v:shape style="position:absolute;left:4029;top:15121;width:60;height:60" coordorigin="4030,15121" coordsize="60,60" path="m4059,15121l4048,15123,4038,15130,4032,15139,4030,15151,4032,15163,4038,15172,4048,15179,4059,15181,4071,15179,4081,15172,4087,15163,4089,15151,4087,15139,4081,15130,4071,15123,4059,15121xe" filled="true" fillcolor="#000000" stroked="false">
              <v:path arrowok="t"/>
              <v:fill type="solid"/>
            </v:shape>
            <v:shape style="position:absolute;left:4029;top:15121;width:60;height:60" coordorigin="4030,15121" coordsize="60,60" path="m4089,15151l4087,15163,4081,15172,4071,15179,4059,15181,4048,15179,4038,15172,4032,15163,4030,15151,4032,15139,4038,15130,4048,15123,4059,15121,4071,15123,4081,15130,4087,15139,4089,15151xe" filled="false" stroked="true" strokeweight=".467663pt" strokecolor="#000000">
              <v:path arrowok="t"/>
              <v:stroke dashstyle="solid"/>
            </v:shape>
            <v:shape style="position:absolute;left:7360;top:15121;width:60;height:60" coordorigin="7361,15121" coordsize="60,60" path="m7391,15121l7379,15123,7370,15130,7363,15139,7361,15151,7363,15163,7370,15172,7379,15179,7391,15181,7402,15179,7412,15172,7418,15163,7421,15151,7418,15139,7412,15130,7402,15123,7391,15121xe" filled="true" fillcolor="#000000" stroked="false">
              <v:path arrowok="t"/>
              <v:fill type="solid"/>
            </v:shape>
            <v:shape style="position:absolute;left:7360;top:15121;width:60;height:60" coordorigin="7361,15121" coordsize="60,60" path="m7421,15151l7418,15163,7412,15172,7402,15179,7391,15181,7379,15179,7370,15172,7363,15163,7361,15151,7363,15139,7370,15130,7379,15123,7391,15121,7402,15123,7412,15130,7418,15139,7421,15151xe" filled="false" stroked="true" strokeweight=".467663pt" strokecolor="#000000">
              <v:path arrowok="t"/>
              <v:stroke dashstyle="solid"/>
            </v:shape>
            <v:shape style="position:absolute;left:5695;top:12017;width:60;height:60" coordorigin="5695,12018" coordsize="60,60" path="m5725,12018l5713,12020,5704,12026,5697,12036,5695,12048,5697,12059,5704,12069,5713,12075,5725,12078,5737,12075,5746,12069,5753,12059,5755,12048,5753,12036,5746,12026,5737,12020,5725,12018xe" filled="true" fillcolor="#000000" stroked="false">
              <v:path arrowok="t"/>
              <v:fill type="solid"/>
            </v:shape>
            <v:shape style="position:absolute;left:5695;top:12017;width:60;height:60" coordorigin="5695,12018" coordsize="60,60" path="m5755,12048l5753,12059,5746,12069,5737,12075,5725,12078,5713,12075,5704,12069,5697,12059,5695,12048,5697,12036,5704,12026,5713,12020,5725,12018,5737,12020,5746,12026,5753,12036,5755,12048xe" filled="false" stroked="true" strokeweight=".467663pt" strokecolor="#000000">
              <v:path arrowok="t"/>
              <v:stroke dashstyle="solid"/>
            </v:shape>
            <v:shape style="position:absolute;left:4508;top:14228;width:60;height:60" coordorigin="4508,14229" coordsize="60,60" path="m4538,14229l4527,14231,4517,14238,4511,14247,4508,14259,4511,14270,4517,14280,4527,14286,4538,14289,4550,14286,4559,14280,4566,14270,4568,14259,4566,14247,4559,14238,4550,14231,4538,14229xe" filled="true" fillcolor="#000000" stroked="false">
              <v:path arrowok="t"/>
              <v:fill type="solid"/>
            </v:shape>
            <v:shape style="position:absolute;left:4508;top:14228;width:60;height:60" coordorigin="4508,14229" coordsize="60,60" path="m4568,14259l4566,14270,4559,14280,4550,14286,4538,14289,4527,14286,4517,14280,4511,14270,4508,14259,4511,14247,4517,14238,4527,14231,4538,14229,4550,14231,4559,14238,4566,14247,4568,14259xe" filled="false" stroked="true" strokeweight=".467663pt" strokecolor="#000000">
              <v:path arrowok="t"/>
              <v:stroke dashstyle="solid"/>
            </v:shape>
            <w10:wrap type="none"/>
          </v:group>
        </w:pict>
      </w:r>
    </w:p>
    <w:p>
      <w:pPr>
        <w:spacing w:after="0"/>
        <w:rPr>
          <w:sz w:val="2"/>
          <w:szCs w:val="2"/>
        </w:rPr>
        <w:sectPr>
          <w:pgSz w:w="11910" w:h="16840"/>
          <w:pgMar w:top="400" w:bottom="280" w:left="920" w:right="130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2"/>
        <w:gridCol w:w="7202"/>
        <w:gridCol w:w="1080"/>
      </w:tblGrid>
      <w:tr>
        <w:trPr>
          <w:trHeight w:val="640" w:hRule="atLeast"/>
        </w:trPr>
        <w:tc>
          <w:tcPr>
            <w:tcW w:w="1172" w:type="dxa"/>
            <w:vMerge w:val="restart"/>
          </w:tcPr>
          <w:p>
            <w:pPr>
              <w:pStyle w:val="TableParagraph"/>
              <w:rPr>
                <w:sz w:val="24"/>
              </w:rPr>
            </w:pPr>
          </w:p>
        </w:tc>
        <w:tc>
          <w:tcPr>
            <w:tcW w:w="7202" w:type="dxa"/>
            <w:vMerge w:val="restart"/>
          </w:tcPr>
          <w:p>
            <w:pPr>
              <w:pStyle w:val="TableParagraph"/>
              <w:spacing w:line="262" w:lineRule="exact"/>
              <w:ind w:left="107"/>
              <w:rPr>
                <w:sz w:val="24"/>
              </w:rPr>
            </w:pPr>
            <w:r>
              <w:rPr>
                <w:w w:val="105"/>
                <w:sz w:val="24"/>
              </w:rPr>
              <w:t>a) Xét  </w:t>
            </w:r>
            <w:r>
              <w:rPr>
                <w:rFonts w:ascii="Symbol" w:hAnsi="Symbol"/>
                <w:w w:val="105"/>
                <w:sz w:val="23"/>
              </w:rPr>
              <w:t></w:t>
            </w:r>
            <w:r>
              <w:rPr>
                <w:i/>
                <w:w w:val="105"/>
                <w:sz w:val="23"/>
              </w:rPr>
              <w:t>AHB  </w:t>
            </w:r>
            <w:r>
              <w:rPr>
                <w:w w:val="105"/>
                <w:sz w:val="24"/>
              </w:rPr>
              <w:t>và </w:t>
            </w:r>
            <w:r>
              <w:rPr>
                <w:rFonts w:ascii="Symbol" w:hAnsi="Symbol"/>
                <w:w w:val="105"/>
                <w:sz w:val="24"/>
              </w:rPr>
              <w:t></w:t>
            </w:r>
            <w:r>
              <w:rPr>
                <w:i/>
                <w:w w:val="105"/>
                <w:sz w:val="24"/>
              </w:rPr>
              <w:t>AHC </w:t>
            </w:r>
            <w:r>
              <w:rPr>
                <w:w w:val="105"/>
                <w:sz w:val="24"/>
              </w:rPr>
              <w:t>có:</w:t>
            </w:r>
          </w:p>
          <w:p>
            <w:pPr>
              <w:pStyle w:val="TableParagraph"/>
              <w:spacing w:line="375" w:lineRule="exact"/>
              <w:ind w:left="162"/>
              <w:rPr>
                <w:rFonts w:ascii="Symbol" w:hAnsi="Symbol"/>
                <w:sz w:val="32"/>
              </w:rPr>
            </w:pPr>
            <w:r>
              <w:rPr>
                <w:i/>
                <w:position w:val="2"/>
                <w:sz w:val="24"/>
              </w:rPr>
              <w:t>AB </w:t>
            </w:r>
            <w:r>
              <w:rPr>
                <w:rFonts w:ascii="Symbol" w:hAnsi="Symbol"/>
                <w:position w:val="2"/>
                <w:sz w:val="24"/>
              </w:rPr>
              <w:t></w:t>
            </w:r>
            <w:r>
              <w:rPr>
                <w:position w:val="2"/>
                <w:sz w:val="24"/>
              </w:rPr>
              <w:t> </w:t>
            </w:r>
            <w:r>
              <w:rPr>
                <w:i/>
                <w:position w:val="2"/>
                <w:sz w:val="24"/>
              </w:rPr>
              <w:t>AC </w:t>
            </w:r>
            <w:r>
              <w:rPr>
                <w:rFonts w:ascii="Symbol" w:hAnsi="Symbol"/>
                <w:sz w:val="32"/>
              </w:rPr>
              <w:t></w:t>
            </w:r>
            <w:r>
              <w:rPr>
                <w:i/>
                <w:position w:val="2"/>
                <w:sz w:val="24"/>
              </w:rPr>
              <w:t>gt </w:t>
            </w:r>
            <w:r>
              <w:rPr>
                <w:rFonts w:ascii="Symbol" w:hAnsi="Symbol"/>
                <w:sz w:val="32"/>
              </w:rPr>
              <w:t></w:t>
            </w:r>
          </w:p>
          <w:p>
            <w:pPr>
              <w:pStyle w:val="TableParagraph"/>
              <w:spacing w:before="36"/>
              <w:ind w:left="107" w:right="2458" w:firstLine="45"/>
              <w:rPr>
                <w:sz w:val="24"/>
              </w:rPr>
            </w:pPr>
            <w:r>
              <w:rPr>
                <w:i/>
                <w:sz w:val="24"/>
              </w:rPr>
              <w:t>HB </w:t>
            </w:r>
            <w:r>
              <w:rPr>
                <w:rFonts w:ascii="Symbol" w:hAnsi="Symbol"/>
                <w:sz w:val="24"/>
              </w:rPr>
              <w:t></w:t>
            </w:r>
            <w:r>
              <w:rPr>
                <w:sz w:val="24"/>
              </w:rPr>
              <w:t> </w:t>
            </w:r>
            <w:r>
              <w:rPr>
                <w:i/>
                <w:sz w:val="24"/>
              </w:rPr>
              <w:t>HC </w:t>
            </w:r>
            <w:r>
              <w:rPr>
                <w:sz w:val="24"/>
              </w:rPr>
              <w:t>( Vì H là trung điểm của cạnh BC) AH là cạnh chung</w:t>
            </w:r>
          </w:p>
          <w:p>
            <w:pPr>
              <w:pStyle w:val="TableParagraph"/>
              <w:spacing w:line="361" w:lineRule="exact"/>
              <w:ind w:left="107"/>
              <w:rPr>
                <w:rFonts w:ascii="Symbol" w:hAnsi="Symbol"/>
                <w:sz w:val="32"/>
              </w:rPr>
            </w:pPr>
            <w:r>
              <w:rPr>
                <w:w w:val="105"/>
                <w:position w:val="2"/>
                <w:sz w:val="24"/>
              </w:rPr>
              <w:t>Vậy </w:t>
            </w:r>
            <w:r>
              <w:rPr>
                <w:rFonts w:ascii="Symbol" w:hAnsi="Symbol"/>
                <w:w w:val="105"/>
                <w:position w:val="2"/>
                <w:sz w:val="24"/>
              </w:rPr>
              <w:t></w:t>
            </w:r>
            <w:r>
              <w:rPr>
                <w:i/>
                <w:w w:val="105"/>
                <w:position w:val="2"/>
                <w:sz w:val="24"/>
              </w:rPr>
              <w:t>AHB </w:t>
            </w:r>
            <w:r>
              <w:rPr>
                <w:rFonts w:ascii="Symbol" w:hAnsi="Symbol"/>
                <w:w w:val="105"/>
                <w:position w:val="2"/>
                <w:sz w:val="24"/>
              </w:rPr>
              <w:t></w:t>
            </w:r>
            <w:r>
              <w:rPr>
                <w:w w:val="105"/>
                <w:position w:val="2"/>
                <w:sz w:val="24"/>
              </w:rPr>
              <w:t> </w:t>
            </w:r>
            <w:r>
              <w:rPr>
                <w:rFonts w:ascii="Symbol" w:hAnsi="Symbol"/>
                <w:w w:val="105"/>
                <w:position w:val="2"/>
                <w:sz w:val="24"/>
              </w:rPr>
              <w:t></w:t>
            </w:r>
            <w:r>
              <w:rPr>
                <w:i/>
                <w:w w:val="105"/>
                <w:position w:val="2"/>
                <w:sz w:val="24"/>
              </w:rPr>
              <w:t>AHC </w:t>
            </w:r>
            <w:r>
              <w:rPr>
                <w:rFonts w:ascii="Symbol" w:hAnsi="Symbol"/>
                <w:w w:val="105"/>
                <w:sz w:val="32"/>
              </w:rPr>
              <w:t></w:t>
            </w:r>
            <w:r>
              <w:rPr>
                <w:i/>
                <w:w w:val="105"/>
                <w:position w:val="2"/>
                <w:sz w:val="24"/>
              </w:rPr>
              <w:t>c </w:t>
            </w:r>
            <w:r>
              <w:rPr>
                <w:rFonts w:ascii="Symbol" w:hAnsi="Symbol"/>
                <w:w w:val="105"/>
                <w:position w:val="2"/>
                <w:sz w:val="24"/>
              </w:rPr>
              <w:t></w:t>
            </w:r>
            <w:r>
              <w:rPr>
                <w:w w:val="105"/>
                <w:position w:val="2"/>
                <w:sz w:val="24"/>
              </w:rPr>
              <w:t> </w:t>
            </w:r>
            <w:r>
              <w:rPr>
                <w:i/>
                <w:w w:val="105"/>
                <w:position w:val="2"/>
                <w:sz w:val="24"/>
              </w:rPr>
              <w:t>c </w:t>
            </w:r>
            <w:r>
              <w:rPr>
                <w:rFonts w:ascii="Symbol" w:hAnsi="Symbol"/>
                <w:w w:val="105"/>
                <w:position w:val="2"/>
                <w:sz w:val="24"/>
              </w:rPr>
              <w:t></w:t>
            </w:r>
            <w:r>
              <w:rPr>
                <w:w w:val="105"/>
                <w:position w:val="2"/>
                <w:sz w:val="24"/>
              </w:rPr>
              <w:t> </w:t>
            </w:r>
            <w:r>
              <w:rPr>
                <w:i/>
                <w:w w:val="105"/>
                <w:position w:val="2"/>
                <w:sz w:val="24"/>
              </w:rPr>
              <w:t>c</w:t>
            </w:r>
            <w:r>
              <w:rPr>
                <w:rFonts w:ascii="Symbol" w:hAnsi="Symbol"/>
                <w:w w:val="105"/>
                <w:sz w:val="32"/>
              </w:rPr>
              <w:t></w:t>
            </w:r>
          </w:p>
        </w:tc>
        <w:tc>
          <w:tcPr>
            <w:tcW w:w="1080" w:type="dxa"/>
            <w:tcBorders>
              <w:bottom w:val="nil"/>
            </w:tcBorders>
          </w:tcPr>
          <w:p>
            <w:pPr>
              <w:pStyle w:val="TableParagraph"/>
              <w:spacing w:before="1"/>
              <w:rPr>
                <w:sz w:val="29"/>
              </w:rPr>
            </w:pPr>
          </w:p>
          <w:p>
            <w:pPr>
              <w:pStyle w:val="TableParagraph"/>
              <w:spacing w:before="1"/>
              <w:ind w:left="106"/>
              <w:rPr>
                <w:sz w:val="26"/>
              </w:rPr>
            </w:pPr>
            <w:r>
              <w:rPr>
                <w:sz w:val="26"/>
              </w:rPr>
              <w:t>0,25</w:t>
            </w:r>
          </w:p>
        </w:tc>
      </w:tr>
      <w:tr>
        <w:trPr>
          <w:trHeight w:val="320" w:hRule="atLeast"/>
        </w:trPr>
        <w:tc>
          <w:tcPr>
            <w:tcW w:w="1172" w:type="dxa"/>
            <w:vMerge/>
            <w:tcBorders>
              <w:top w:val="nil"/>
            </w:tcBorders>
          </w:tcPr>
          <w:p>
            <w:pPr>
              <w:rPr>
                <w:sz w:val="2"/>
                <w:szCs w:val="2"/>
              </w:rPr>
            </w:pPr>
          </w:p>
        </w:tc>
        <w:tc>
          <w:tcPr>
            <w:tcW w:w="7202" w:type="dxa"/>
            <w:vMerge/>
            <w:tcBorders>
              <w:top w:val="nil"/>
            </w:tcBorders>
          </w:tcPr>
          <w:p>
            <w:pPr>
              <w:rPr>
                <w:sz w:val="2"/>
                <w:szCs w:val="2"/>
              </w:rPr>
            </w:pPr>
          </w:p>
        </w:tc>
        <w:tc>
          <w:tcPr>
            <w:tcW w:w="1080" w:type="dxa"/>
            <w:tcBorders>
              <w:top w:val="nil"/>
              <w:bottom w:val="nil"/>
            </w:tcBorders>
          </w:tcPr>
          <w:p>
            <w:pPr>
              <w:pStyle w:val="TableParagraph"/>
              <w:spacing w:before="11"/>
              <w:ind w:left="106"/>
              <w:rPr>
                <w:sz w:val="26"/>
              </w:rPr>
            </w:pPr>
            <w:r>
              <w:rPr>
                <w:sz w:val="26"/>
              </w:rPr>
              <w:t>0,25</w:t>
            </w:r>
          </w:p>
        </w:tc>
      </w:tr>
      <w:tr>
        <w:trPr>
          <w:trHeight w:val="320" w:hRule="atLeast"/>
        </w:trPr>
        <w:tc>
          <w:tcPr>
            <w:tcW w:w="1172" w:type="dxa"/>
            <w:vMerge/>
            <w:tcBorders>
              <w:top w:val="nil"/>
            </w:tcBorders>
          </w:tcPr>
          <w:p>
            <w:pPr>
              <w:rPr>
                <w:sz w:val="2"/>
                <w:szCs w:val="2"/>
              </w:rPr>
            </w:pPr>
          </w:p>
        </w:tc>
        <w:tc>
          <w:tcPr>
            <w:tcW w:w="7202" w:type="dxa"/>
            <w:vMerge/>
            <w:tcBorders>
              <w:top w:val="nil"/>
            </w:tcBorders>
          </w:tcPr>
          <w:p>
            <w:pPr>
              <w:rPr>
                <w:sz w:val="2"/>
                <w:szCs w:val="2"/>
              </w:rPr>
            </w:pPr>
          </w:p>
        </w:tc>
        <w:tc>
          <w:tcPr>
            <w:tcW w:w="1080" w:type="dxa"/>
            <w:tcBorders>
              <w:top w:val="nil"/>
              <w:bottom w:val="nil"/>
            </w:tcBorders>
          </w:tcPr>
          <w:p>
            <w:pPr>
              <w:pStyle w:val="TableParagraph"/>
              <w:spacing w:before="11"/>
              <w:ind w:left="106"/>
              <w:rPr>
                <w:sz w:val="26"/>
              </w:rPr>
            </w:pPr>
            <w:r>
              <w:rPr>
                <w:sz w:val="26"/>
              </w:rPr>
              <w:t>0,25</w:t>
            </w:r>
          </w:p>
        </w:tc>
      </w:tr>
      <w:tr>
        <w:trPr>
          <w:trHeight w:val="560" w:hRule="atLeast"/>
        </w:trPr>
        <w:tc>
          <w:tcPr>
            <w:tcW w:w="1172" w:type="dxa"/>
            <w:vMerge/>
            <w:tcBorders>
              <w:top w:val="nil"/>
            </w:tcBorders>
          </w:tcPr>
          <w:p>
            <w:pPr>
              <w:rPr>
                <w:sz w:val="2"/>
                <w:szCs w:val="2"/>
              </w:rPr>
            </w:pPr>
          </w:p>
        </w:tc>
        <w:tc>
          <w:tcPr>
            <w:tcW w:w="7202" w:type="dxa"/>
            <w:vMerge/>
            <w:tcBorders>
              <w:top w:val="nil"/>
            </w:tcBorders>
          </w:tcPr>
          <w:p>
            <w:pPr>
              <w:rPr>
                <w:sz w:val="2"/>
                <w:szCs w:val="2"/>
              </w:rPr>
            </w:pPr>
          </w:p>
        </w:tc>
        <w:tc>
          <w:tcPr>
            <w:tcW w:w="1080" w:type="dxa"/>
            <w:tcBorders>
              <w:top w:val="nil"/>
            </w:tcBorders>
          </w:tcPr>
          <w:p>
            <w:pPr>
              <w:pStyle w:val="TableParagraph"/>
              <w:spacing w:before="12"/>
              <w:ind w:left="106"/>
              <w:rPr>
                <w:sz w:val="26"/>
              </w:rPr>
            </w:pPr>
            <w:r>
              <w:rPr>
                <w:sz w:val="26"/>
              </w:rPr>
              <w:t>0,25</w:t>
            </w:r>
          </w:p>
        </w:tc>
      </w:tr>
      <w:tr>
        <w:trPr>
          <w:trHeight w:val="1160" w:hRule="atLeast"/>
        </w:trPr>
        <w:tc>
          <w:tcPr>
            <w:tcW w:w="1172" w:type="dxa"/>
            <w:vMerge/>
            <w:tcBorders>
              <w:top w:val="nil"/>
            </w:tcBorders>
          </w:tcPr>
          <w:p>
            <w:pPr>
              <w:rPr>
                <w:sz w:val="2"/>
                <w:szCs w:val="2"/>
              </w:rPr>
            </w:pPr>
          </w:p>
        </w:tc>
        <w:tc>
          <w:tcPr>
            <w:tcW w:w="7202" w:type="dxa"/>
            <w:vMerge w:val="restart"/>
          </w:tcPr>
          <w:p>
            <w:pPr>
              <w:pStyle w:val="TableParagraph"/>
              <w:spacing w:line="278" w:lineRule="exact"/>
              <w:ind w:left="107"/>
              <w:rPr>
                <w:sz w:val="24"/>
              </w:rPr>
            </w:pPr>
            <w:r>
              <w:rPr>
                <w:w w:val="105"/>
                <w:sz w:val="24"/>
              </w:rPr>
              <w:t>b) Vì </w:t>
            </w:r>
            <w:r>
              <w:rPr>
                <w:rFonts w:ascii="Symbol" w:hAnsi="Symbol"/>
                <w:w w:val="105"/>
                <w:sz w:val="24"/>
              </w:rPr>
              <w:t></w:t>
            </w:r>
            <w:r>
              <w:rPr>
                <w:i/>
                <w:w w:val="105"/>
                <w:sz w:val="24"/>
              </w:rPr>
              <w:t>AHB </w:t>
            </w:r>
            <w:r>
              <w:rPr>
                <w:rFonts w:ascii="Symbol" w:hAnsi="Symbol"/>
                <w:w w:val="105"/>
                <w:sz w:val="24"/>
              </w:rPr>
              <w:t></w:t>
            </w:r>
            <w:r>
              <w:rPr>
                <w:w w:val="105"/>
                <w:sz w:val="24"/>
              </w:rPr>
              <w:t> </w:t>
            </w:r>
            <w:r>
              <w:rPr>
                <w:rFonts w:ascii="Symbol" w:hAnsi="Symbol"/>
                <w:w w:val="105"/>
                <w:sz w:val="24"/>
              </w:rPr>
              <w:t></w:t>
            </w:r>
            <w:r>
              <w:rPr>
                <w:i/>
                <w:w w:val="105"/>
                <w:sz w:val="24"/>
              </w:rPr>
              <w:t>AHC </w:t>
            </w:r>
            <w:r>
              <w:rPr>
                <w:w w:val="105"/>
                <w:sz w:val="24"/>
              </w:rPr>
              <w:t>nên:</w:t>
            </w:r>
          </w:p>
          <w:p>
            <w:pPr>
              <w:pStyle w:val="TableParagraph"/>
              <w:spacing w:line="295" w:lineRule="auto" w:before="67"/>
              <w:ind w:left="167" w:right="2725" w:hanging="5"/>
              <w:rPr>
                <w:sz w:val="24"/>
              </w:rPr>
            </w:pPr>
            <w:r>
              <w:rPr>
                <w:i/>
                <w:sz w:val="24"/>
              </w:rPr>
              <w:t>AHB </w:t>
            </w:r>
            <w:r>
              <w:rPr>
                <w:rFonts w:ascii="Symbol" w:hAnsi="Symbol"/>
                <w:sz w:val="24"/>
              </w:rPr>
              <w:t></w:t>
            </w:r>
            <w:r>
              <w:rPr>
                <w:sz w:val="24"/>
              </w:rPr>
              <w:t> </w:t>
            </w:r>
            <w:r>
              <w:rPr>
                <w:i/>
                <w:sz w:val="24"/>
              </w:rPr>
              <w:t>AHC </w:t>
            </w:r>
            <w:r>
              <w:rPr>
                <w:sz w:val="24"/>
              </w:rPr>
              <w:t>( hai góc tương ứng bằng nhau) Mà  </w:t>
            </w:r>
            <w:r>
              <w:rPr>
                <w:i/>
                <w:sz w:val="24"/>
              </w:rPr>
              <w:t>AHB </w:t>
            </w:r>
            <w:r>
              <w:rPr>
                <w:rFonts w:ascii="Symbol" w:hAnsi="Symbol"/>
                <w:sz w:val="24"/>
              </w:rPr>
              <w:t></w:t>
            </w:r>
            <w:r>
              <w:rPr>
                <w:sz w:val="24"/>
              </w:rPr>
              <w:t> </w:t>
            </w:r>
            <w:r>
              <w:rPr>
                <w:i/>
                <w:sz w:val="24"/>
              </w:rPr>
              <w:t>AHC </w:t>
            </w:r>
            <w:r>
              <w:rPr>
                <w:rFonts w:ascii="Symbol" w:hAnsi="Symbol"/>
                <w:sz w:val="24"/>
              </w:rPr>
              <w:t></w:t>
            </w:r>
            <w:r>
              <w:rPr>
                <w:sz w:val="24"/>
              </w:rPr>
              <w:t> 180</w:t>
            </w:r>
            <w:r>
              <w:rPr>
                <w:i/>
                <w:position w:val="11"/>
                <w:sz w:val="14"/>
              </w:rPr>
              <w:t>o    </w:t>
            </w:r>
            <w:r>
              <w:rPr>
                <w:sz w:val="24"/>
              </w:rPr>
              <w:t>(hai góc kề bù)</w:t>
            </w:r>
          </w:p>
          <w:p>
            <w:pPr>
              <w:pStyle w:val="TableParagraph"/>
              <w:ind w:left="136"/>
              <w:rPr>
                <w:sz w:val="14"/>
              </w:rPr>
            </w:pPr>
            <w:r>
              <w:rPr>
                <w:rFonts w:ascii="Symbol" w:hAnsi="Symbol"/>
                <w:sz w:val="24"/>
              </w:rPr>
              <w:t></w:t>
            </w:r>
            <w:r>
              <w:rPr>
                <w:sz w:val="24"/>
              </w:rPr>
              <w:t> </w:t>
            </w:r>
            <w:r>
              <w:rPr>
                <w:i/>
                <w:sz w:val="24"/>
              </w:rPr>
              <w:t>AHB </w:t>
            </w:r>
            <w:r>
              <w:rPr>
                <w:rFonts w:ascii="Symbol" w:hAnsi="Symbol"/>
                <w:sz w:val="24"/>
              </w:rPr>
              <w:t></w:t>
            </w:r>
            <w:r>
              <w:rPr>
                <w:sz w:val="24"/>
              </w:rPr>
              <w:t>  </w:t>
            </w:r>
            <w:r>
              <w:rPr>
                <w:i/>
                <w:sz w:val="24"/>
              </w:rPr>
              <w:t>AHC </w:t>
            </w:r>
            <w:r>
              <w:rPr>
                <w:rFonts w:ascii="Symbol" w:hAnsi="Symbol"/>
                <w:sz w:val="24"/>
              </w:rPr>
              <w:t></w:t>
            </w:r>
            <w:r>
              <w:rPr>
                <w:sz w:val="24"/>
              </w:rPr>
              <w:t> 90</w:t>
            </w:r>
            <w:r>
              <w:rPr>
                <w:position w:val="11"/>
                <w:sz w:val="14"/>
              </w:rPr>
              <w:t>0</w:t>
            </w:r>
          </w:p>
          <w:p>
            <w:pPr>
              <w:pStyle w:val="TableParagraph"/>
              <w:spacing w:line="288" w:lineRule="exact" w:before="66"/>
              <w:ind w:left="136"/>
              <w:rPr>
                <w:i/>
                <w:sz w:val="24"/>
              </w:rPr>
            </w:pPr>
            <w:r>
              <w:rPr>
                <w:rFonts w:ascii="Symbol" w:hAnsi="Symbol"/>
                <w:sz w:val="24"/>
              </w:rPr>
              <w:t></w:t>
            </w:r>
            <w:r>
              <w:rPr>
                <w:sz w:val="24"/>
              </w:rPr>
              <w:t> </w:t>
            </w:r>
            <w:r>
              <w:rPr>
                <w:i/>
                <w:sz w:val="24"/>
              </w:rPr>
              <w:t>AH  </w:t>
            </w:r>
            <w:r>
              <w:rPr>
                <w:rFonts w:ascii="Symbol" w:hAnsi="Symbol"/>
                <w:sz w:val="24"/>
              </w:rPr>
              <w:t></w:t>
            </w:r>
            <w:r>
              <w:rPr>
                <w:sz w:val="24"/>
              </w:rPr>
              <w:t> </w:t>
            </w:r>
            <w:r>
              <w:rPr>
                <w:i/>
                <w:sz w:val="24"/>
              </w:rPr>
              <w:t>BC</w:t>
            </w:r>
          </w:p>
          <w:p>
            <w:pPr>
              <w:pStyle w:val="TableParagraph"/>
              <w:spacing w:line="288" w:lineRule="exact"/>
              <w:ind w:left="107"/>
              <w:rPr>
                <w:sz w:val="24"/>
              </w:rPr>
            </w:pPr>
            <w:r>
              <w:rPr>
                <w:w w:val="105"/>
                <w:sz w:val="24"/>
              </w:rPr>
              <w:t>Vì  </w:t>
            </w:r>
            <w:r>
              <w:rPr>
                <w:rFonts w:ascii="Symbol" w:hAnsi="Symbol"/>
                <w:w w:val="105"/>
                <w:sz w:val="24"/>
              </w:rPr>
              <w:t></w:t>
            </w:r>
            <w:r>
              <w:rPr>
                <w:i/>
                <w:w w:val="105"/>
                <w:sz w:val="24"/>
              </w:rPr>
              <w:t>AHB </w:t>
            </w:r>
            <w:r>
              <w:rPr>
                <w:rFonts w:ascii="Symbol" w:hAnsi="Symbol"/>
                <w:w w:val="105"/>
                <w:sz w:val="24"/>
              </w:rPr>
              <w:t></w:t>
            </w:r>
            <w:r>
              <w:rPr>
                <w:w w:val="105"/>
                <w:sz w:val="24"/>
              </w:rPr>
              <w:t> </w:t>
            </w:r>
            <w:r>
              <w:rPr>
                <w:rFonts w:ascii="Symbol" w:hAnsi="Symbol"/>
                <w:w w:val="105"/>
                <w:sz w:val="24"/>
              </w:rPr>
              <w:t></w:t>
            </w:r>
            <w:r>
              <w:rPr>
                <w:i/>
                <w:w w:val="105"/>
                <w:sz w:val="24"/>
              </w:rPr>
              <w:t>AHC </w:t>
            </w:r>
            <w:r>
              <w:rPr>
                <w:w w:val="105"/>
                <w:sz w:val="24"/>
              </w:rPr>
              <w:t>nên:</w:t>
            </w:r>
          </w:p>
          <w:p>
            <w:pPr>
              <w:pStyle w:val="TableParagraph"/>
              <w:spacing w:before="66"/>
              <w:ind w:left="152"/>
              <w:rPr>
                <w:sz w:val="24"/>
              </w:rPr>
            </w:pPr>
            <w:r>
              <w:rPr>
                <w:i/>
                <w:sz w:val="24"/>
              </w:rPr>
              <w:t>BAH  </w:t>
            </w:r>
            <w:r>
              <w:rPr>
                <w:rFonts w:ascii="Symbol" w:hAnsi="Symbol"/>
                <w:sz w:val="24"/>
              </w:rPr>
              <w:t></w:t>
            </w:r>
            <w:r>
              <w:rPr>
                <w:sz w:val="24"/>
              </w:rPr>
              <w:t> </w:t>
            </w:r>
            <w:r>
              <w:rPr>
                <w:i/>
                <w:sz w:val="24"/>
              </w:rPr>
              <w:t>CAH </w:t>
            </w:r>
            <w:r>
              <w:rPr>
                <w:sz w:val="24"/>
              </w:rPr>
              <w:t>( hai góc tương ứng bằng nhau)</w:t>
            </w:r>
          </w:p>
          <w:p>
            <w:pPr>
              <w:pStyle w:val="TableParagraph"/>
              <w:spacing w:before="65"/>
              <w:ind w:left="137"/>
              <w:rPr>
                <w:sz w:val="24"/>
              </w:rPr>
            </w:pPr>
            <w:r>
              <w:rPr>
                <w:rFonts w:ascii="Symbol" w:hAnsi="Symbol"/>
                <w:sz w:val="24"/>
              </w:rPr>
              <w:t></w:t>
            </w:r>
            <w:r>
              <w:rPr>
                <w:sz w:val="24"/>
              </w:rPr>
              <w:t> AH là tia phân giác của  </w:t>
            </w:r>
            <w:r>
              <w:rPr>
                <w:i/>
                <w:sz w:val="24"/>
              </w:rPr>
              <w:t>BAC </w:t>
            </w:r>
            <w:r>
              <w:rPr>
                <w:sz w:val="24"/>
              </w:rPr>
              <w:t>.</w:t>
            </w:r>
          </w:p>
        </w:tc>
        <w:tc>
          <w:tcPr>
            <w:tcW w:w="1080" w:type="dxa"/>
            <w:tcBorders>
              <w:bottom w:val="nil"/>
            </w:tcBorders>
          </w:tcPr>
          <w:p>
            <w:pPr>
              <w:pStyle w:val="TableParagraph"/>
              <w:spacing w:before="4"/>
              <w:rPr>
                <w:sz w:val="29"/>
              </w:rPr>
            </w:pPr>
          </w:p>
          <w:p>
            <w:pPr>
              <w:pStyle w:val="TableParagraph"/>
              <w:ind w:left="106"/>
              <w:rPr>
                <w:sz w:val="26"/>
              </w:rPr>
            </w:pPr>
            <w:r>
              <w:rPr>
                <w:sz w:val="26"/>
              </w:rPr>
              <w:t>0,25</w:t>
            </w:r>
          </w:p>
        </w:tc>
      </w:tr>
      <w:tr>
        <w:trPr>
          <w:trHeight w:val="1020" w:hRule="atLeast"/>
        </w:trPr>
        <w:tc>
          <w:tcPr>
            <w:tcW w:w="1172" w:type="dxa"/>
            <w:vMerge/>
            <w:tcBorders>
              <w:top w:val="nil"/>
            </w:tcBorders>
          </w:tcPr>
          <w:p>
            <w:pPr>
              <w:rPr>
                <w:sz w:val="2"/>
                <w:szCs w:val="2"/>
              </w:rPr>
            </w:pPr>
          </w:p>
        </w:tc>
        <w:tc>
          <w:tcPr>
            <w:tcW w:w="7202" w:type="dxa"/>
            <w:vMerge/>
            <w:tcBorders>
              <w:top w:val="nil"/>
            </w:tcBorders>
          </w:tcPr>
          <w:p>
            <w:pPr>
              <w:rPr>
                <w:sz w:val="2"/>
                <w:szCs w:val="2"/>
              </w:rPr>
            </w:pPr>
          </w:p>
        </w:tc>
        <w:tc>
          <w:tcPr>
            <w:tcW w:w="1080" w:type="dxa"/>
            <w:tcBorders>
              <w:top w:val="nil"/>
              <w:bottom w:val="nil"/>
            </w:tcBorders>
          </w:tcPr>
          <w:p>
            <w:pPr>
              <w:pStyle w:val="TableParagraph"/>
              <w:rPr>
                <w:sz w:val="28"/>
              </w:rPr>
            </w:pPr>
          </w:p>
          <w:p>
            <w:pPr>
              <w:pStyle w:val="TableParagraph"/>
              <w:spacing w:before="205"/>
              <w:ind w:left="106"/>
              <w:rPr>
                <w:sz w:val="26"/>
              </w:rPr>
            </w:pPr>
            <w:r>
              <w:rPr>
                <w:sz w:val="26"/>
              </w:rPr>
              <w:t>0,25</w:t>
            </w:r>
          </w:p>
        </w:tc>
      </w:tr>
      <w:tr>
        <w:trPr>
          <w:trHeight w:val="500" w:hRule="atLeast"/>
        </w:trPr>
        <w:tc>
          <w:tcPr>
            <w:tcW w:w="1172" w:type="dxa"/>
            <w:vMerge/>
            <w:tcBorders>
              <w:top w:val="nil"/>
            </w:tcBorders>
          </w:tcPr>
          <w:p>
            <w:pPr>
              <w:rPr>
                <w:sz w:val="2"/>
                <w:szCs w:val="2"/>
              </w:rPr>
            </w:pPr>
          </w:p>
        </w:tc>
        <w:tc>
          <w:tcPr>
            <w:tcW w:w="7202" w:type="dxa"/>
            <w:vMerge/>
            <w:tcBorders>
              <w:top w:val="nil"/>
            </w:tcBorders>
          </w:tcPr>
          <w:p>
            <w:pPr>
              <w:rPr>
                <w:sz w:val="2"/>
                <w:szCs w:val="2"/>
              </w:rPr>
            </w:pPr>
          </w:p>
        </w:tc>
        <w:tc>
          <w:tcPr>
            <w:tcW w:w="1080" w:type="dxa"/>
            <w:tcBorders>
              <w:top w:val="nil"/>
              <w:bottom w:val="nil"/>
            </w:tcBorders>
          </w:tcPr>
          <w:p>
            <w:pPr>
              <w:pStyle w:val="TableParagraph"/>
              <w:spacing w:before="183"/>
              <w:ind w:left="106"/>
              <w:rPr>
                <w:sz w:val="26"/>
              </w:rPr>
            </w:pPr>
            <w:r>
              <w:rPr>
                <w:sz w:val="26"/>
              </w:rPr>
              <w:t>0,25</w:t>
            </w:r>
          </w:p>
        </w:tc>
      </w:tr>
      <w:tr>
        <w:trPr>
          <w:trHeight w:val="560" w:hRule="atLeast"/>
        </w:trPr>
        <w:tc>
          <w:tcPr>
            <w:tcW w:w="1172" w:type="dxa"/>
            <w:vMerge/>
            <w:tcBorders>
              <w:top w:val="nil"/>
            </w:tcBorders>
          </w:tcPr>
          <w:p>
            <w:pPr>
              <w:rPr>
                <w:sz w:val="2"/>
                <w:szCs w:val="2"/>
              </w:rPr>
            </w:pPr>
          </w:p>
        </w:tc>
        <w:tc>
          <w:tcPr>
            <w:tcW w:w="7202" w:type="dxa"/>
            <w:vMerge/>
            <w:tcBorders>
              <w:top w:val="nil"/>
            </w:tcBorders>
          </w:tcPr>
          <w:p>
            <w:pPr>
              <w:rPr>
                <w:sz w:val="2"/>
                <w:szCs w:val="2"/>
              </w:rPr>
            </w:pPr>
          </w:p>
        </w:tc>
        <w:tc>
          <w:tcPr>
            <w:tcW w:w="1080" w:type="dxa"/>
            <w:tcBorders>
              <w:top w:val="nil"/>
            </w:tcBorders>
          </w:tcPr>
          <w:p>
            <w:pPr>
              <w:pStyle w:val="TableParagraph"/>
              <w:spacing w:before="12"/>
              <w:ind w:left="106"/>
              <w:rPr>
                <w:sz w:val="26"/>
              </w:rPr>
            </w:pPr>
            <w:r>
              <w:rPr>
                <w:sz w:val="26"/>
              </w:rPr>
              <w:t>0,25</w:t>
            </w:r>
          </w:p>
        </w:tc>
      </w:tr>
      <w:tr>
        <w:trPr>
          <w:trHeight w:val="640" w:hRule="atLeast"/>
        </w:trPr>
        <w:tc>
          <w:tcPr>
            <w:tcW w:w="1172" w:type="dxa"/>
            <w:vMerge/>
            <w:tcBorders>
              <w:top w:val="nil"/>
            </w:tcBorders>
          </w:tcPr>
          <w:p>
            <w:pPr>
              <w:rPr>
                <w:sz w:val="2"/>
                <w:szCs w:val="2"/>
              </w:rPr>
            </w:pPr>
          </w:p>
        </w:tc>
        <w:tc>
          <w:tcPr>
            <w:tcW w:w="7202" w:type="dxa"/>
            <w:vMerge w:val="restart"/>
          </w:tcPr>
          <w:p>
            <w:pPr>
              <w:pStyle w:val="TableParagraph"/>
              <w:spacing w:line="262" w:lineRule="exact"/>
              <w:ind w:left="107"/>
              <w:rPr>
                <w:sz w:val="24"/>
              </w:rPr>
            </w:pPr>
            <w:r>
              <w:rPr>
                <w:sz w:val="24"/>
              </w:rPr>
              <w:t>c) Xét  </w:t>
            </w:r>
            <w:r>
              <w:rPr>
                <w:rFonts w:ascii="Symbol" w:hAnsi="Symbol"/>
                <w:sz w:val="24"/>
              </w:rPr>
              <w:t></w:t>
            </w:r>
            <w:r>
              <w:rPr>
                <w:i/>
                <w:sz w:val="24"/>
              </w:rPr>
              <w:t>AOE  </w:t>
            </w:r>
            <w:r>
              <w:rPr>
                <w:sz w:val="24"/>
              </w:rPr>
              <w:t>và  </w:t>
            </w:r>
            <w:r>
              <w:rPr>
                <w:rFonts w:ascii="Symbol" w:hAnsi="Symbol"/>
                <w:sz w:val="24"/>
              </w:rPr>
              <w:t></w:t>
            </w:r>
            <w:r>
              <w:rPr>
                <w:i/>
                <w:sz w:val="24"/>
              </w:rPr>
              <w:t>AOF  </w:t>
            </w:r>
            <w:r>
              <w:rPr>
                <w:sz w:val="24"/>
              </w:rPr>
              <w:t>có:</w:t>
            </w:r>
          </w:p>
          <w:p>
            <w:pPr>
              <w:pStyle w:val="TableParagraph"/>
              <w:spacing w:line="376" w:lineRule="exact"/>
              <w:ind w:left="162"/>
              <w:rPr>
                <w:rFonts w:ascii="Symbol" w:hAnsi="Symbol"/>
                <w:sz w:val="32"/>
              </w:rPr>
            </w:pPr>
            <w:r>
              <w:rPr>
                <w:i/>
                <w:position w:val="2"/>
                <w:sz w:val="24"/>
              </w:rPr>
              <w:t>AE </w:t>
            </w:r>
            <w:r>
              <w:rPr>
                <w:rFonts w:ascii="Symbol" w:hAnsi="Symbol"/>
                <w:position w:val="2"/>
                <w:sz w:val="24"/>
              </w:rPr>
              <w:t></w:t>
            </w:r>
            <w:r>
              <w:rPr>
                <w:position w:val="2"/>
                <w:sz w:val="24"/>
              </w:rPr>
              <w:t> </w:t>
            </w:r>
            <w:r>
              <w:rPr>
                <w:i/>
                <w:position w:val="2"/>
                <w:sz w:val="24"/>
              </w:rPr>
              <w:t>AF </w:t>
            </w:r>
            <w:r>
              <w:rPr>
                <w:rFonts w:ascii="Symbol" w:hAnsi="Symbol"/>
                <w:sz w:val="32"/>
              </w:rPr>
              <w:t></w:t>
            </w:r>
            <w:r>
              <w:rPr>
                <w:i/>
                <w:position w:val="2"/>
                <w:sz w:val="24"/>
              </w:rPr>
              <w:t>gt </w:t>
            </w:r>
            <w:r>
              <w:rPr>
                <w:rFonts w:ascii="Symbol" w:hAnsi="Symbol"/>
                <w:sz w:val="32"/>
              </w:rPr>
              <w:t></w:t>
            </w:r>
          </w:p>
          <w:p>
            <w:pPr>
              <w:pStyle w:val="TableParagraph"/>
              <w:spacing w:before="118"/>
              <w:ind w:left="107" w:right="2130" w:firstLine="44"/>
              <w:rPr>
                <w:sz w:val="24"/>
              </w:rPr>
            </w:pPr>
            <w:r>
              <w:rPr>
                <w:i/>
                <w:sz w:val="24"/>
              </w:rPr>
              <w:t>EAO </w:t>
            </w:r>
            <w:r>
              <w:rPr>
                <w:rFonts w:ascii="Symbol" w:hAnsi="Symbol"/>
                <w:sz w:val="24"/>
              </w:rPr>
              <w:t></w:t>
            </w:r>
            <w:r>
              <w:rPr>
                <w:sz w:val="24"/>
              </w:rPr>
              <w:t> </w:t>
            </w:r>
            <w:r>
              <w:rPr>
                <w:i/>
                <w:sz w:val="24"/>
              </w:rPr>
              <w:t>FAO </w:t>
            </w:r>
            <w:r>
              <w:rPr>
                <w:sz w:val="24"/>
              </w:rPr>
              <w:t>( Vì AO là tia phân giác của </w:t>
            </w:r>
            <w:r>
              <w:rPr>
                <w:i/>
                <w:sz w:val="24"/>
              </w:rPr>
              <w:t>EAF </w:t>
            </w:r>
            <w:r>
              <w:rPr>
                <w:sz w:val="24"/>
              </w:rPr>
              <w:t>) AO là cạnh chung</w:t>
            </w:r>
          </w:p>
          <w:p>
            <w:pPr>
              <w:pStyle w:val="TableParagraph"/>
              <w:spacing w:line="360" w:lineRule="exact"/>
              <w:ind w:left="107"/>
              <w:rPr>
                <w:rFonts w:ascii="Symbol" w:hAnsi="Symbol"/>
                <w:sz w:val="32"/>
              </w:rPr>
            </w:pPr>
            <w:r>
              <w:rPr>
                <w:w w:val="105"/>
                <w:position w:val="2"/>
                <w:sz w:val="24"/>
              </w:rPr>
              <w:t>Vậy </w:t>
            </w:r>
            <w:r>
              <w:rPr>
                <w:rFonts w:ascii="Symbol" w:hAnsi="Symbol"/>
                <w:w w:val="105"/>
                <w:position w:val="2"/>
                <w:sz w:val="24"/>
              </w:rPr>
              <w:t></w:t>
            </w:r>
            <w:r>
              <w:rPr>
                <w:i/>
                <w:w w:val="105"/>
                <w:position w:val="2"/>
                <w:sz w:val="24"/>
              </w:rPr>
              <w:t>AOE </w:t>
            </w:r>
            <w:r>
              <w:rPr>
                <w:rFonts w:ascii="Symbol" w:hAnsi="Symbol"/>
                <w:w w:val="105"/>
                <w:position w:val="2"/>
                <w:sz w:val="24"/>
              </w:rPr>
              <w:t></w:t>
            </w:r>
            <w:r>
              <w:rPr>
                <w:w w:val="105"/>
                <w:position w:val="2"/>
                <w:sz w:val="24"/>
              </w:rPr>
              <w:t> </w:t>
            </w:r>
            <w:r>
              <w:rPr>
                <w:rFonts w:ascii="Symbol" w:hAnsi="Symbol"/>
                <w:w w:val="105"/>
                <w:position w:val="2"/>
                <w:sz w:val="24"/>
              </w:rPr>
              <w:t></w:t>
            </w:r>
            <w:r>
              <w:rPr>
                <w:i/>
                <w:w w:val="105"/>
                <w:position w:val="2"/>
                <w:sz w:val="24"/>
              </w:rPr>
              <w:t>AOF </w:t>
            </w:r>
            <w:r>
              <w:rPr>
                <w:rFonts w:ascii="Symbol" w:hAnsi="Symbol"/>
                <w:w w:val="105"/>
                <w:sz w:val="32"/>
              </w:rPr>
              <w:t></w:t>
            </w:r>
            <w:r>
              <w:rPr>
                <w:i/>
                <w:w w:val="105"/>
                <w:position w:val="2"/>
                <w:sz w:val="24"/>
              </w:rPr>
              <w:t>c </w:t>
            </w:r>
            <w:r>
              <w:rPr>
                <w:rFonts w:ascii="Symbol" w:hAnsi="Symbol"/>
                <w:w w:val="105"/>
                <w:position w:val="2"/>
                <w:sz w:val="24"/>
              </w:rPr>
              <w:t></w:t>
            </w:r>
            <w:r>
              <w:rPr>
                <w:w w:val="105"/>
                <w:position w:val="2"/>
                <w:sz w:val="24"/>
              </w:rPr>
              <w:t> </w:t>
            </w:r>
            <w:r>
              <w:rPr>
                <w:i/>
                <w:w w:val="105"/>
                <w:position w:val="2"/>
                <w:sz w:val="24"/>
              </w:rPr>
              <w:t>g </w:t>
            </w:r>
            <w:r>
              <w:rPr>
                <w:rFonts w:ascii="Symbol" w:hAnsi="Symbol"/>
                <w:w w:val="105"/>
                <w:position w:val="2"/>
                <w:sz w:val="24"/>
              </w:rPr>
              <w:t></w:t>
            </w:r>
            <w:r>
              <w:rPr>
                <w:w w:val="105"/>
                <w:position w:val="2"/>
                <w:sz w:val="24"/>
              </w:rPr>
              <w:t> </w:t>
            </w:r>
            <w:r>
              <w:rPr>
                <w:i/>
                <w:w w:val="105"/>
                <w:position w:val="2"/>
                <w:sz w:val="24"/>
              </w:rPr>
              <w:t>c</w:t>
            </w:r>
            <w:r>
              <w:rPr>
                <w:rFonts w:ascii="Symbol" w:hAnsi="Symbol"/>
                <w:w w:val="105"/>
                <w:sz w:val="32"/>
              </w:rPr>
              <w:t></w:t>
            </w:r>
          </w:p>
        </w:tc>
        <w:tc>
          <w:tcPr>
            <w:tcW w:w="1080" w:type="dxa"/>
            <w:tcBorders>
              <w:bottom w:val="nil"/>
            </w:tcBorders>
          </w:tcPr>
          <w:p>
            <w:pPr>
              <w:pStyle w:val="TableParagraph"/>
              <w:spacing w:before="4"/>
              <w:rPr>
                <w:sz w:val="29"/>
              </w:rPr>
            </w:pPr>
          </w:p>
          <w:p>
            <w:pPr>
              <w:pStyle w:val="TableParagraph"/>
              <w:ind w:left="106"/>
              <w:rPr>
                <w:sz w:val="26"/>
              </w:rPr>
            </w:pPr>
            <w:r>
              <w:rPr>
                <w:sz w:val="26"/>
              </w:rPr>
              <w:t>0,25</w:t>
            </w:r>
          </w:p>
        </w:tc>
      </w:tr>
      <w:tr>
        <w:trPr>
          <w:trHeight w:val="320" w:hRule="atLeast"/>
        </w:trPr>
        <w:tc>
          <w:tcPr>
            <w:tcW w:w="1172" w:type="dxa"/>
            <w:vMerge/>
            <w:tcBorders>
              <w:top w:val="nil"/>
            </w:tcBorders>
          </w:tcPr>
          <w:p>
            <w:pPr>
              <w:rPr>
                <w:sz w:val="2"/>
                <w:szCs w:val="2"/>
              </w:rPr>
            </w:pPr>
          </w:p>
        </w:tc>
        <w:tc>
          <w:tcPr>
            <w:tcW w:w="7202" w:type="dxa"/>
            <w:vMerge/>
            <w:tcBorders>
              <w:top w:val="nil"/>
            </w:tcBorders>
          </w:tcPr>
          <w:p>
            <w:pPr>
              <w:rPr>
                <w:sz w:val="2"/>
                <w:szCs w:val="2"/>
              </w:rPr>
            </w:pPr>
          </w:p>
        </w:tc>
        <w:tc>
          <w:tcPr>
            <w:tcW w:w="1080" w:type="dxa"/>
            <w:tcBorders>
              <w:top w:val="nil"/>
              <w:bottom w:val="nil"/>
            </w:tcBorders>
          </w:tcPr>
          <w:p>
            <w:pPr>
              <w:pStyle w:val="TableParagraph"/>
              <w:spacing w:before="11"/>
              <w:ind w:left="106"/>
              <w:rPr>
                <w:sz w:val="26"/>
              </w:rPr>
            </w:pPr>
            <w:r>
              <w:rPr>
                <w:sz w:val="26"/>
              </w:rPr>
              <w:t>0,25</w:t>
            </w:r>
          </w:p>
        </w:tc>
      </w:tr>
      <w:tr>
        <w:trPr>
          <w:trHeight w:val="500" w:hRule="atLeast"/>
        </w:trPr>
        <w:tc>
          <w:tcPr>
            <w:tcW w:w="1172" w:type="dxa"/>
            <w:vMerge/>
            <w:tcBorders>
              <w:top w:val="nil"/>
            </w:tcBorders>
          </w:tcPr>
          <w:p>
            <w:pPr>
              <w:rPr>
                <w:sz w:val="2"/>
                <w:szCs w:val="2"/>
              </w:rPr>
            </w:pPr>
          </w:p>
        </w:tc>
        <w:tc>
          <w:tcPr>
            <w:tcW w:w="7202" w:type="dxa"/>
            <w:vMerge/>
            <w:tcBorders>
              <w:top w:val="nil"/>
            </w:tcBorders>
          </w:tcPr>
          <w:p>
            <w:pPr>
              <w:rPr>
                <w:sz w:val="2"/>
                <w:szCs w:val="2"/>
              </w:rPr>
            </w:pPr>
          </w:p>
        </w:tc>
        <w:tc>
          <w:tcPr>
            <w:tcW w:w="1080" w:type="dxa"/>
            <w:tcBorders>
              <w:top w:val="nil"/>
              <w:bottom w:val="nil"/>
            </w:tcBorders>
          </w:tcPr>
          <w:p>
            <w:pPr>
              <w:pStyle w:val="TableParagraph"/>
              <w:spacing w:before="11"/>
              <w:ind w:left="106"/>
              <w:rPr>
                <w:sz w:val="26"/>
              </w:rPr>
            </w:pPr>
            <w:r>
              <w:rPr>
                <w:sz w:val="26"/>
              </w:rPr>
              <w:t>0,25</w:t>
            </w:r>
          </w:p>
        </w:tc>
      </w:tr>
      <w:tr>
        <w:trPr>
          <w:trHeight w:val="720" w:hRule="atLeast"/>
        </w:trPr>
        <w:tc>
          <w:tcPr>
            <w:tcW w:w="1172" w:type="dxa"/>
            <w:vMerge/>
            <w:tcBorders>
              <w:top w:val="nil"/>
            </w:tcBorders>
          </w:tcPr>
          <w:p>
            <w:pPr>
              <w:rPr>
                <w:sz w:val="2"/>
                <w:szCs w:val="2"/>
              </w:rPr>
            </w:pPr>
          </w:p>
        </w:tc>
        <w:tc>
          <w:tcPr>
            <w:tcW w:w="7202" w:type="dxa"/>
            <w:vMerge/>
            <w:tcBorders>
              <w:top w:val="nil"/>
            </w:tcBorders>
          </w:tcPr>
          <w:p>
            <w:pPr>
              <w:rPr>
                <w:sz w:val="2"/>
                <w:szCs w:val="2"/>
              </w:rPr>
            </w:pPr>
          </w:p>
        </w:tc>
        <w:tc>
          <w:tcPr>
            <w:tcW w:w="1080" w:type="dxa"/>
            <w:tcBorders>
              <w:top w:val="nil"/>
            </w:tcBorders>
          </w:tcPr>
          <w:p>
            <w:pPr>
              <w:pStyle w:val="TableParagraph"/>
              <w:spacing w:before="184"/>
              <w:ind w:left="106"/>
              <w:rPr>
                <w:sz w:val="26"/>
              </w:rPr>
            </w:pPr>
            <w:r>
              <w:rPr>
                <w:sz w:val="26"/>
              </w:rPr>
              <w:t>0,25</w:t>
            </w:r>
          </w:p>
        </w:tc>
      </w:tr>
      <w:tr>
        <w:trPr>
          <w:trHeight w:val="2880" w:hRule="atLeast"/>
        </w:trPr>
        <w:tc>
          <w:tcPr>
            <w:tcW w:w="1172" w:type="dxa"/>
            <w:vMerge/>
            <w:tcBorders>
              <w:top w:val="nil"/>
            </w:tcBorders>
          </w:tcPr>
          <w:p>
            <w:pPr>
              <w:rPr>
                <w:sz w:val="2"/>
                <w:szCs w:val="2"/>
              </w:rPr>
            </w:pPr>
          </w:p>
        </w:tc>
        <w:tc>
          <w:tcPr>
            <w:tcW w:w="7202" w:type="dxa"/>
            <w:vMerge w:val="restart"/>
          </w:tcPr>
          <w:p>
            <w:pPr>
              <w:pStyle w:val="TableParagraph"/>
              <w:spacing w:line="278" w:lineRule="exact"/>
              <w:ind w:left="107"/>
              <w:rPr>
                <w:sz w:val="24"/>
              </w:rPr>
            </w:pPr>
            <w:r>
              <w:rPr>
                <w:w w:val="105"/>
                <w:sz w:val="24"/>
              </w:rPr>
              <w:t>d) Vì  </w:t>
            </w:r>
            <w:r>
              <w:rPr>
                <w:rFonts w:ascii="Symbol" w:hAnsi="Symbol"/>
                <w:w w:val="105"/>
                <w:sz w:val="24"/>
              </w:rPr>
              <w:t></w:t>
            </w:r>
            <w:r>
              <w:rPr>
                <w:i/>
                <w:w w:val="105"/>
                <w:sz w:val="24"/>
              </w:rPr>
              <w:t>AOE </w:t>
            </w:r>
            <w:r>
              <w:rPr>
                <w:rFonts w:ascii="Symbol" w:hAnsi="Symbol"/>
                <w:w w:val="105"/>
                <w:sz w:val="24"/>
              </w:rPr>
              <w:t></w:t>
            </w:r>
            <w:r>
              <w:rPr>
                <w:w w:val="105"/>
                <w:sz w:val="24"/>
              </w:rPr>
              <w:t> </w:t>
            </w:r>
            <w:r>
              <w:rPr>
                <w:rFonts w:ascii="Symbol" w:hAnsi="Symbol"/>
                <w:w w:val="105"/>
                <w:sz w:val="24"/>
              </w:rPr>
              <w:t></w:t>
            </w:r>
            <w:r>
              <w:rPr>
                <w:i/>
                <w:w w:val="105"/>
                <w:sz w:val="24"/>
              </w:rPr>
              <w:t>AOF </w:t>
            </w:r>
            <w:r>
              <w:rPr>
                <w:w w:val="105"/>
                <w:sz w:val="24"/>
              </w:rPr>
              <w:t>nên:</w:t>
            </w:r>
          </w:p>
          <w:p>
            <w:pPr>
              <w:pStyle w:val="TableParagraph"/>
              <w:spacing w:line="292" w:lineRule="auto" w:before="66"/>
              <w:ind w:left="167" w:right="2458" w:hanging="5"/>
              <w:rPr>
                <w:sz w:val="24"/>
              </w:rPr>
            </w:pPr>
            <w:r>
              <w:rPr>
                <w:i/>
                <w:sz w:val="24"/>
              </w:rPr>
              <w:t>AOE </w:t>
            </w:r>
            <w:r>
              <w:rPr>
                <w:rFonts w:ascii="Symbol" w:hAnsi="Symbol"/>
                <w:sz w:val="24"/>
              </w:rPr>
              <w:t></w:t>
            </w:r>
            <w:r>
              <w:rPr>
                <w:sz w:val="24"/>
              </w:rPr>
              <w:t> </w:t>
            </w:r>
            <w:r>
              <w:rPr>
                <w:i/>
                <w:sz w:val="24"/>
              </w:rPr>
              <w:t>AOF </w:t>
            </w:r>
            <w:r>
              <w:rPr>
                <w:sz w:val="24"/>
              </w:rPr>
              <w:t>( hai góc tương ứng bằng nhau) Mà  </w:t>
            </w:r>
            <w:r>
              <w:rPr>
                <w:i/>
                <w:sz w:val="24"/>
              </w:rPr>
              <w:t>AOE </w:t>
            </w:r>
            <w:r>
              <w:rPr>
                <w:rFonts w:ascii="Symbol" w:hAnsi="Symbol"/>
                <w:sz w:val="24"/>
              </w:rPr>
              <w:t></w:t>
            </w:r>
            <w:r>
              <w:rPr>
                <w:sz w:val="24"/>
              </w:rPr>
              <w:t> </w:t>
            </w:r>
            <w:r>
              <w:rPr>
                <w:i/>
                <w:sz w:val="24"/>
              </w:rPr>
              <w:t>AOF  </w:t>
            </w:r>
            <w:r>
              <w:rPr>
                <w:rFonts w:ascii="Symbol" w:hAnsi="Symbol"/>
                <w:sz w:val="24"/>
              </w:rPr>
              <w:t></w:t>
            </w:r>
            <w:r>
              <w:rPr>
                <w:sz w:val="24"/>
              </w:rPr>
              <w:t> 180</w:t>
            </w:r>
            <w:r>
              <w:rPr>
                <w:i/>
                <w:position w:val="11"/>
                <w:sz w:val="14"/>
              </w:rPr>
              <w:t>o    </w:t>
            </w:r>
            <w:r>
              <w:rPr>
                <w:sz w:val="24"/>
              </w:rPr>
              <w:t>(hai góc kề bù)</w:t>
            </w:r>
          </w:p>
          <w:p>
            <w:pPr>
              <w:pStyle w:val="TableParagraph"/>
              <w:spacing w:before="2"/>
              <w:ind w:left="136"/>
              <w:rPr>
                <w:sz w:val="14"/>
              </w:rPr>
            </w:pPr>
            <w:r>
              <w:rPr>
                <w:rFonts w:ascii="Symbol" w:hAnsi="Symbol"/>
                <w:sz w:val="24"/>
              </w:rPr>
              <w:t></w:t>
            </w:r>
            <w:r>
              <w:rPr>
                <w:sz w:val="24"/>
              </w:rPr>
              <w:t> </w:t>
            </w:r>
            <w:r>
              <w:rPr>
                <w:i/>
                <w:sz w:val="24"/>
              </w:rPr>
              <w:t>AOE </w:t>
            </w:r>
            <w:r>
              <w:rPr>
                <w:rFonts w:ascii="Symbol" w:hAnsi="Symbol"/>
                <w:sz w:val="24"/>
              </w:rPr>
              <w:t></w:t>
            </w:r>
            <w:r>
              <w:rPr>
                <w:sz w:val="24"/>
              </w:rPr>
              <w:t> </w:t>
            </w:r>
            <w:r>
              <w:rPr>
                <w:i/>
                <w:sz w:val="24"/>
              </w:rPr>
              <w:t>AOF  </w:t>
            </w:r>
            <w:r>
              <w:rPr>
                <w:rFonts w:ascii="Symbol" w:hAnsi="Symbol"/>
                <w:sz w:val="24"/>
              </w:rPr>
              <w:t></w:t>
            </w:r>
            <w:r>
              <w:rPr>
                <w:sz w:val="24"/>
              </w:rPr>
              <w:t> 90</w:t>
            </w:r>
            <w:r>
              <w:rPr>
                <w:position w:val="11"/>
                <w:sz w:val="14"/>
              </w:rPr>
              <w:t>0</w:t>
            </w:r>
          </w:p>
          <w:p>
            <w:pPr>
              <w:pStyle w:val="TableParagraph"/>
              <w:spacing w:line="290" w:lineRule="exact" w:before="66"/>
              <w:ind w:left="136"/>
              <w:rPr>
                <w:i/>
                <w:sz w:val="24"/>
              </w:rPr>
            </w:pPr>
            <w:r>
              <w:rPr>
                <w:rFonts w:ascii="Symbol" w:hAnsi="Symbol"/>
                <w:sz w:val="24"/>
              </w:rPr>
              <w:t></w:t>
            </w:r>
            <w:r>
              <w:rPr>
                <w:sz w:val="24"/>
              </w:rPr>
              <w:t> </w:t>
            </w:r>
            <w:r>
              <w:rPr>
                <w:i/>
                <w:sz w:val="24"/>
              </w:rPr>
              <w:t>AO </w:t>
            </w:r>
            <w:r>
              <w:rPr>
                <w:rFonts w:ascii="Symbol" w:hAnsi="Symbol"/>
                <w:sz w:val="24"/>
              </w:rPr>
              <w:t></w:t>
            </w:r>
            <w:r>
              <w:rPr>
                <w:sz w:val="24"/>
              </w:rPr>
              <w:t> </w:t>
            </w:r>
            <w:r>
              <w:rPr>
                <w:i/>
                <w:sz w:val="24"/>
              </w:rPr>
              <w:t>EF</w:t>
            </w:r>
          </w:p>
          <w:p>
            <w:pPr>
              <w:pStyle w:val="TableParagraph"/>
              <w:spacing w:line="237" w:lineRule="auto"/>
              <w:ind w:left="107" w:right="2754"/>
              <w:rPr>
                <w:sz w:val="24"/>
              </w:rPr>
            </w:pPr>
            <w:r>
              <w:rPr>
                <w:sz w:val="24"/>
              </w:rPr>
              <w:t>Mà AO trùng với AH nên ta có: </w:t>
            </w:r>
            <w:r>
              <w:rPr>
                <w:i/>
                <w:sz w:val="23"/>
              </w:rPr>
              <w:t>AH </w:t>
            </w:r>
            <w:r>
              <w:rPr>
                <w:rFonts w:ascii="Symbol" w:hAnsi="Symbol"/>
                <w:sz w:val="23"/>
              </w:rPr>
              <w:t></w:t>
            </w:r>
            <w:r>
              <w:rPr>
                <w:sz w:val="23"/>
              </w:rPr>
              <w:t> </w:t>
            </w:r>
            <w:r>
              <w:rPr>
                <w:i/>
                <w:sz w:val="23"/>
              </w:rPr>
              <w:t>EF </w:t>
            </w:r>
            <w:r>
              <w:rPr>
                <w:sz w:val="24"/>
              </w:rPr>
              <w:t>. Ta có:</w:t>
            </w:r>
          </w:p>
          <w:p>
            <w:pPr>
              <w:pStyle w:val="TableParagraph"/>
              <w:spacing w:line="268" w:lineRule="exact" w:before="10"/>
              <w:ind w:left="144"/>
              <w:rPr>
                <w:i/>
                <w:sz w:val="24"/>
              </w:rPr>
            </w:pPr>
            <w:r>
              <w:rPr>
                <w:rFonts w:ascii="Symbol" w:hAnsi="Symbol"/>
                <w:sz w:val="24"/>
              </w:rPr>
              <w:t></w:t>
            </w:r>
            <w:r>
              <w:rPr>
                <w:sz w:val="24"/>
              </w:rPr>
              <w:t> </w:t>
            </w:r>
            <w:r>
              <w:rPr>
                <w:i/>
                <w:position w:val="2"/>
                <w:sz w:val="24"/>
              </w:rPr>
              <w:t>AH </w:t>
            </w:r>
            <w:r>
              <w:rPr>
                <w:rFonts w:ascii="Symbol" w:hAnsi="Symbol"/>
                <w:position w:val="2"/>
                <w:sz w:val="24"/>
              </w:rPr>
              <w:t></w:t>
            </w:r>
            <w:r>
              <w:rPr>
                <w:position w:val="2"/>
                <w:sz w:val="24"/>
              </w:rPr>
              <w:t> </w:t>
            </w:r>
            <w:r>
              <w:rPr>
                <w:i/>
                <w:position w:val="2"/>
                <w:sz w:val="24"/>
              </w:rPr>
              <w:t>EF</w:t>
            </w:r>
          </w:p>
          <w:p>
            <w:pPr>
              <w:pStyle w:val="TableParagraph"/>
              <w:spacing w:line="269" w:lineRule="exact"/>
              <w:ind w:left="144"/>
              <w:rPr>
                <w:i/>
                <w:sz w:val="24"/>
              </w:rPr>
            </w:pPr>
            <w:r>
              <w:rPr>
                <w:rFonts w:ascii="Symbol" w:hAnsi="Symbol"/>
                <w:position w:val="14"/>
                <w:sz w:val="24"/>
              </w:rPr>
              <w:t></w:t>
            </w:r>
            <w:r>
              <w:rPr>
                <w:position w:val="14"/>
                <w:sz w:val="24"/>
              </w:rPr>
              <w:t> </w:t>
            </w:r>
            <w:r>
              <w:rPr>
                <w:i/>
                <w:sz w:val="24"/>
              </w:rPr>
              <w:t>AH </w:t>
            </w:r>
            <w:r>
              <w:rPr>
                <w:rFonts w:ascii="Symbol" w:hAnsi="Symbol"/>
                <w:sz w:val="24"/>
              </w:rPr>
              <w:t></w:t>
            </w:r>
            <w:r>
              <w:rPr>
                <w:sz w:val="24"/>
              </w:rPr>
              <w:t> </w:t>
            </w:r>
            <w:r>
              <w:rPr>
                <w:i/>
                <w:sz w:val="24"/>
              </w:rPr>
              <w:t>BC</w:t>
            </w:r>
          </w:p>
          <w:p>
            <w:pPr>
              <w:pStyle w:val="TableParagraph"/>
              <w:spacing w:line="171" w:lineRule="exact"/>
              <w:ind w:left="144"/>
              <w:rPr>
                <w:rFonts w:ascii="Symbol" w:hAnsi="Symbol"/>
                <w:sz w:val="24"/>
              </w:rPr>
            </w:pPr>
            <w:r>
              <w:rPr>
                <w:rFonts w:ascii="Symbol" w:hAnsi="Symbol"/>
                <w:w w:val="100"/>
                <w:sz w:val="24"/>
              </w:rPr>
              <w:t></w:t>
            </w:r>
          </w:p>
          <w:p>
            <w:pPr>
              <w:pStyle w:val="TableParagraph"/>
              <w:spacing w:line="290" w:lineRule="exact"/>
              <w:ind w:left="137"/>
              <w:rPr>
                <w:sz w:val="24"/>
              </w:rPr>
            </w:pPr>
            <w:r>
              <w:rPr>
                <w:rFonts w:ascii="Symbol" w:hAnsi="Symbol"/>
                <w:sz w:val="24"/>
              </w:rPr>
              <w:t></w:t>
            </w:r>
            <w:r>
              <w:rPr>
                <w:sz w:val="24"/>
              </w:rPr>
              <w:t> </w:t>
            </w:r>
            <w:r>
              <w:rPr>
                <w:i/>
                <w:sz w:val="24"/>
              </w:rPr>
              <w:t>EF </w:t>
            </w:r>
            <w:r>
              <w:rPr>
                <w:sz w:val="24"/>
              </w:rPr>
              <w:t>/ /</w:t>
            </w:r>
            <w:r>
              <w:rPr>
                <w:i/>
                <w:sz w:val="24"/>
              </w:rPr>
              <w:t>BC  </w:t>
            </w:r>
            <w:r>
              <w:rPr>
                <w:sz w:val="24"/>
              </w:rPr>
              <w:t>( từ vuông góc đến song song)</w:t>
            </w:r>
          </w:p>
        </w:tc>
        <w:tc>
          <w:tcPr>
            <w:tcW w:w="1080" w:type="dxa"/>
            <w:tcBorders>
              <w:bottom w:val="nil"/>
            </w:tcBorders>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
              <w:rPr>
                <w:sz w:val="38"/>
              </w:rPr>
            </w:pPr>
          </w:p>
          <w:p>
            <w:pPr>
              <w:pStyle w:val="TableParagraph"/>
              <w:spacing w:before="1"/>
              <w:ind w:left="106"/>
              <w:rPr>
                <w:sz w:val="26"/>
              </w:rPr>
            </w:pPr>
            <w:r>
              <w:rPr>
                <w:sz w:val="26"/>
              </w:rPr>
              <w:t>0,25</w:t>
            </w:r>
          </w:p>
        </w:tc>
      </w:tr>
      <w:tr>
        <w:trPr>
          <w:trHeight w:val="1060" w:hRule="atLeast"/>
        </w:trPr>
        <w:tc>
          <w:tcPr>
            <w:tcW w:w="1172" w:type="dxa"/>
            <w:vMerge/>
            <w:tcBorders>
              <w:top w:val="nil"/>
            </w:tcBorders>
          </w:tcPr>
          <w:p>
            <w:pPr>
              <w:rPr>
                <w:sz w:val="2"/>
                <w:szCs w:val="2"/>
              </w:rPr>
            </w:pPr>
          </w:p>
        </w:tc>
        <w:tc>
          <w:tcPr>
            <w:tcW w:w="7202" w:type="dxa"/>
            <w:vMerge/>
            <w:tcBorders>
              <w:top w:val="nil"/>
            </w:tcBorders>
          </w:tcPr>
          <w:p>
            <w:pPr>
              <w:rPr>
                <w:sz w:val="2"/>
                <w:szCs w:val="2"/>
              </w:rPr>
            </w:pPr>
          </w:p>
        </w:tc>
        <w:tc>
          <w:tcPr>
            <w:tcW w:w="1080" w:type="dxa"/>
            <w:tcBorders>
              <w:top w:val="nil"/>
            </w:tcBorders>
          </w:tcPr>
          <w:p>
            <w:pPr>
              <w:pStyle w:val="TableParagraph"/>
              <w:rPr>
                <w:sz w:val="28"/>
              </w:rPr>
            </w:pPr>
          </w:p>
          <w:p>
            <w:pPr>
              <w:pStyle w:val="TableParagraph"/>
              <w:spacing w:before="205"/>
              <w:ind w:left="106"/>
              <w:rPr>
                <w:sz w:val="26"/>
              </w:rPr>
            </w:pPr>
            <w:r>
              <w:rPr>
                <w:sz w:val="26"/>
              </w:rPr>
              <w:t>0,25</w:t>
            </w:r>
          </w:p>
        </w:tc>
      </w:tr>
    </w:tbl>
    <w:p>
      <w:pPr>
        <w:pStyle w:val="BodyText"/>
        <w:rPr>
          <w:sz w:val="20"/>
        </w:rPr>
      </w:pPr>
    </w:p>
    <w:p>
      <w:pPr>
        <w:pStyle w:val="Heading8"/>
        <w:spacing w:before="244"/>
        <w:ind w:left="4867" w:right="3635"/>
      </w:pPr>
      <w:r>
        <w:rPr>
          <w:w w:val="110"/>
        </w:rPr>
        <w:t>ĐỀ SỐ 2</w:t>
      </w:r>
    </w:p>
    <w:p>
      <w:pPr>
        <w:spacing w:before="152"/>
        <w:ind w:left="212" w:right="0" w:firstLine="0"/>
        <w:jc w:val="left"/>
        <w:rPr>
          <w:b/>
          <w:sz w:val="28"/>
        </w:rPr>
      </w:pPr>
      <w:r>
        <w:rPr>
          <w:b/>
          <w:w w:val="156"/>
          <w:sz w:val="28"/>
        </w:rPr>
        <w:t> </w:t>
      </w:r>
      <w:r>
        <w:rPr>
          <w:b/>
          <w:w w:val="105"/>
          <w:sz w:val="28"/>
        </w:rPr>
        <w:t>ài 1 (2,5 đ): Thực hiện các phép tính:</w:t>
      </w:r>
    </w:p>
    <w:p>
      <w:pPr>
        <w:tabs>
          <w:tab w:pos="2141" w:val="left" w:leader="none"/>
        </w:tabs>
        <w:spacing w:line="199" w:lineRule="exact" w:before="143"/>
        <w:ind w:left="1653" w:right="0" w:firstLine="0"/>
        <w:jc w:val="left"/>
        <w:rPr>
          <w:sz w:val="23"/>
        </w:rPr>
      </w:pPr>
      <w:r>
        <w:rPr/>
        <w:pict>
          <v:line style="position:absolute;mso-position-horizontal-relative:page;mso-position-vertical-relative:paragraph;z-index:65680;mso-wrap-distance-left:0;mso-wrap-distance-right:0" from="161.557648pt,22.871021pt" to="168.833279pt,22.871021pt" stroked="true" strokeweight=".493145pt" strokecolor="#000000">
            <v:stroke dashstyle="solid"/>
            <w10:wrap type="topAndBottom"/>
          </v:line>
        </w:pict>
      </w:r>
      <w:r>
        <w:rPr/>
        <w:pict>
          <v:line style="position:absolute;mso-position-horizontal-relative:page;mso-position-vertical-relative:paragraph;z-index:65704;mso-wrap-distance-left:0;mso-wrap-distance-right:0" from="194.503586pt,22.871021pt" to="201.779217pt,22.871021pt" stroked="true" strokeweight=".493145pt" strokecolor="#000000">
            <v:stroke dashstyle="solid"/>
            <w10:wrap type="topAndBottom"/>
          </v:line>
        </w:pict>
      </w:r>
      <w:r>
        <w:rPr/>
        <w:pict>
          <v:line style="position:absolute;mso-position-horizontal-relative:page;mso-position-vertical-relative:paragraph;z-index:65728;mso-wrap-distance-left:0;mso-wrap-distance-right:0" from="218.988861pt,22.871021pt" to="226.265483pt,22.871021pt" stroked="true" strokeweight=".493145pt" strokecolor="#000000">
            <v:stroke dashstyle="solid"/>
            <w10:wrap type="topAndBottom"/>
          </v:line>
        </w:pict>
      </w:r>
      <w:r>
        <w:rPr>
          <w:sz w:val="28"/>
        </w:rPr>
        <w:t>a)</w:t>
        <w:tab/>
      </w:r>
      <w:r>
        <w:rPr>
          <w:rFonts w:ascii="Symbol" w:hAnsi="Symbol"/>
          <w:sz w:val="23"/>
        </w:rPr>
        <w:t></w:t>
      </w:r>
      <w:r>
        <w:rPr>
          <w:spacing w:val="-3"/>
          <w:sz w:val="23"/>
        </w:rPr>
        <w:t> </w:t>
      </w:r>
      <w:r>
        <w:rPr>
          <w:position w:val="15"/>
          <w:sz w:val="23"/>
        </w:rPr>
        <w:t>2 </w:t>
      </w:r>
      <w:r>
        <w:rPr>
          <w:rFonts w:ascii="Symbol" w:hAnsi="Symbol"/>
          <w:sz w:val="23"/>
        </w:rPr>
        <w:t></w:t>
      </w:r>
      <w:r>
        <w:rPr>
          <w:spacing w:val="-21"/>
          <w:sz w:val="23"/>
        </w:rPr>
        <w:t> </w:t>
      </w:r>
      <w:r>
        <w:rPr>
          <w:rFonts w:ascii="Symbol" w:hAnsi="Symbol"/>
          <w:position w:val="13"/>
          <w:sz w:val="23"/>
        </w:rPr>
        <w:t></w:t>
      </w:r>
      <w:r>
        <w:rPr>
          <w:spacing w:val="-26"/>
          <w:position w:val="13"/>
          <w:sz w:val="23"/>
        </w:rPr>
        <w:t> </w:t>
      </w:r>
      <w:r>
        <w:rPr>
          <w:rFonts w:ascii="Symbol" w:hAnsi="Symbol"/>
          <w:sz w:val="23"/>
        </w:rPr>
        <w:t></w:t>
      </w:r>
      <w:r>
        <w:rPr>
          <w:spacing w:val="-3"/>
          <w:sz w:val="23"/>
        </w:rPr>
        <w:t> </w:t>
      </w:r>
      <w:r>
        <w:rPr>
          <w:position w:val="15"/>
          <w:sz w:val="23"/>
        </w:rPr>
        <w:t>2</w:t>
      </w:r>
      <w:r>
        <w:rPr>
          <w:spacing w:val="-14"/>
          <w:position w:val="15"/>
          <w:sz w:val="23"/>
        </w:rPr>
        <w:t> </w:t>
      </w:r>
      <w:r>
        <w:rPr>
          <w:rFonts w:ascii="Symbol" w:hAnsi="Symbol"/>
          <w:position w:val="13"/>
          <w:sz w:val="23"/>
        </w:rPr>
        <w:t></w:t>
      </w:r>
      <w:r>
        <w:rPr>
          <w:spacing w:val="-20"/>
          <w:position w:val="13"/>
          <w:sz w:val="23"/>
        </w:rPr>
        <w:t> </w:t>
      </w:r>
      <w:r>
        <w:rPr>
          <w:rFonts w:ascii="Symbol" w:hAnsi="Symbol"/>
          <w:sz w:val="23"/>
        </w:rPr>
        <w:t></w:t>
      </w:r>
      <w:r>
        <w:rPr>
          <w:spacing w:val="0"/>
          <w:sz w:val="23"/>
        </w:rPr>
        <w:t> </w:t>
      </w:r>
      <w:r>
        <w:rPr>
          <w:position w:val="15"/>
          <w:sz w:val="23"/>
        </w:rPr>
        <w:t>1</w:t>
      </w:r>
    </w:p>
    <w:p>
      <w:pPr>
        <w:tabs>
          <w:tab w:pos="2675" w:val="left" w:leader="none"/>
          <w:tab w:pos="2986" w:val="left" w:leader="none"/>
          <w:tab w:pos="3475" w:val="left" w:leader="none"/>
        </w:tabs>
        <w:spacing w:line="149" w:lineRule="exact" w:before="0"/>
        <w:ind w:left="2325" w:right="0" w:firstLine="0"/>
        <w:jc w:val="left"/>
        <w:rPr>
          <w:sz w:val="23"/>
        </w:rPr>
      </w:pPr>
      <w:r>
        <w:rPr>
          <w:sz w:val="23"/>
        </w:rPr>
        <w:t>5</w:t>
        <w:tab/>
      </w:r>
      <w:r>
        <w:rPr>
          <w:rFonts w:ascii="Symbol" w:hAnsi="Symbol"/>
          <w:position w:val="12"/>
          <w:sz w:val="23"/>
        </w:rPr>
        <w:t></w:t>
      </w:r>
      <w:r>
        <w:rPr>
          <w:position w:val="12"/>
          <w:sz w:val="23"/>
        </w:rPr>
        <w:tab/>
      </w:r>
      <w:r>
        <w:rPr>
          <w:sz w:val="23"/>
        </w:rPr>
        <w:t>3</w:t>
      </w:r>
      <w:r>
        <w:rPr>
          <w:spacing w:val="-16"/>
          <w:sz w:val="23"/>
        </w:rPr>
        <w:t> </w:t>
      </w:r>
      <w:r>
        <w:rPr>
          <w:rFonts w:ascii="Symbol" w:hAnsi="Symbol"/>
          <w:position w:val="12"/>
          <w:sz w:val="23"/>
        </w:rPr>
        <w:t></w:t>
      </w:r>
      <w:r>
        <w:rPr>
          <w:position w:val="12"/>
          <w:sz w:val="23"/>
        </w:rPr>
        <w:tab/>
      </w:r>
      <w:r>
        <w:rPr>
          <w:sz w:val="23"/>
        </w:rPr>
        <w:t>2</w:t>
      </w:r>
    </w:p>
    <w:p>
      <w:pPr>
        <w:tabs>
          <w:tab w:pos="3150" w:val="left" w:leader="none"/>
        </w:tabs>
        <w:spacing w:line="292" w:lineRule="exact" w:before="0"/>
        <w:ind w:left="2675" w:right="0" w:firstLine="0"/>
        <w:jc w:val="left"/>
        <w:rPr>
          <w:rFonts w:ascii="Symbol" w:hAnsi="Symbol"/>
          <w:sz w:val="23"/>
        </w:rPr>
      </w:pPr>
      <w:r>
        <w:rPr>
          <w:rFonts w:ascii="Symbol" w:hAnsi="Symbol"/>
          <w:sz w:val="23"/>
        </w:rPr>
        <w:t></w:t>
      </w:r>
      <w:r>
        <w:rPr>
          <w:sz w:val="23"/>
        </w:rPr>
        <w:tab/>
      </w:r>
      <w:r>
        <w:rPr>
          <w:rFonts w:ascii="Symbol" w:hAnsi="Symbol"/>
          <w:sz w:val="23"/>
        </w:rPr>
        <w:t></w:t>
      </w:r>
    </w:p>
    <w:p>
      <w:pPr>
        <w:tabs>
          <w:tab w:pos="2744" w:val="left" w:leader="none"/>
          <w:tab w:pos="3042" w:val="left" w:leader="none"/>
          <w:tab w:pos="4067" w:val="left" w:leader="none"/>
          <w:tab w:pos="4376" w:val="left" w:leader="none"/>
        </w:tabs>
        <w:spacing w:line="171" w:lineRule="exact" w:before="43"/>
        <w:ind w:left="2355" w:right="0" w:firstLine="0"/>
        <w:jc w:val="left"/>
        <w:rPr>
          <w:sz w:val="14"/>
        </w:rPr>
      </w:pPr>
      <w:r>
        <w:rPr/>
        <w:pict>
          <v:shape style="position:absolute;margin-left:12.295pt;margin-top:110.022568pt;width:8.8pt;height:30.35pt;mso-position-horizontal-relative:page;mso-position-vertical-relative:paragraph;z-index:65752" coordorigin="246,2200" coordsize="176,607" path="m3264,407l3408,407m3437,114l3437,700e" filled="false" stroked="true" strokeweight=".501378pt" strokecolor="#000000">
            <v:path arrowok="t"/>
            <v:stroke dashstyle="solid"/>
            <w10:wrap type="none"/>
          </v:shape>
        </w:pict>
      </w:r>
      <w:r>
        <w:rPr/>
        <w:pict>
          <v:line style="position:absolute;mso-position-horizontal-relative:page;mso-position-vertical-relative:paragraph;z-index:-730024" from="153.257095pt,5.692597pt" to="153.257095pt,35.013204pt" stroked="true" strokeweight=".50741pt" strokecolor="#000000">
            <v:stroke dashstyle="solid"/>
            <w10:wrap type="none"/>
          </v:line>
        </w:pict>
      </w:r>
      <w:r>
        <w:rPr>
          <w:position w:val="2"/>
          <w:sz w:val="24"/>
        </w:rPr>
        <w:t>1</w:t>
        <w:tab/>
      </w:r>
      <w:r>
        <w:rPr>
          <w:rFonts w:ascii="Symbol" w:hAnsi="Symbol"/>
          <w:sz w:val="24"/>
        </w:rPr>
        <w:t></w:t>
      </w:r>
      <w:r>
        <w:rPr>
          <w:sz w:val="24"/>
        </w:rPr>
        <w:tab/>
      </w:r>
      <w:r>
        <w:rPr>
          <w:position w:val="2"/>
          <w:sz w:val="24"/>
        </w:rPr>
        <w:t>1</w:t>
      </w:r>
      <w:r>
        <w:rPr>
          <w:spacing w:val="-22"/>
          <w:position w:val="2"/>
          <w:sz w:val="24"/>
        </w:rPr>
        <w:t> </w:t>
      </w:r>
      <w:r>
        <w:rPr>
          <w:rFonts w:ascii="Symbol" w:hAnsi="Symbol"/>
          <w:spacing w:val="1"/>
          <w:sz w:val="24"/>
        </w:rPr>
        <w:t></w:t>
      </w:r>
      <w:r>
        <w:rPr>
          <w:spacing w:val="1"/>
          <w:position w:val="16"/>
          <w:sz w:val="14"/>
        </w:rPr>
        <w:t>2</w:t>
        <w:tab/>
      </w:r>
      <w:r>
        <w:rPr>
          <w:rFonts w:ascii="Symbol" w:hAnsi="Symbol"/>
          <w:sz w:val="24"/>
        </w:rPr>
        <w:t></w:t>
      </w:r>
      <w:r>
        <w:rPr>
          <w:sz w:val="24"/>
        </w:rPr>
        <w:tab/>
      </w:r>
      <w:r>
        <w:rPr>
          <w:position w:val="2"/>
          <w:sz w:val="24"/>
        </w:rPr>
        <w:t>2</w:t>
      </w:r>
      <w:r>
        <w:rPr>
          <w:spacing w:val="-11"/>
          <w:position w:val="2"/>
          <w:sz w:val="24"/>
        </w:rPr>
        <w:t> </w:t>
      </w:r>
      <w:r>
        <w:rPr>
          <w:rFonts w:ascii="Symbol" w:hAnsi="Symbol"/>
          <w:sz w:val="24"/>
        </w:rPr>
        <w:t></w:t>
      </w:r>
      <w:r>
        <w:rPr>
          <w:position w:val="16"/>
          <w:sz w:val="14"/>
        </w:rPr>
        <w:t>0</w:t>
      </w:r>
    </w:p>
    <w:p>
      <w:pPr>
        <w:spacing w:after="0" w:line="171" w:lineRule="exact"/>
        <w:jc w:val="left"/>
        <w:rPr>
          <w:sz w:val="14"/>
        </w:rPr>
        <w:sectPr>
          <w:pgSz w:w="11910" w:h="16840"/>
          <w:pgMar w:top="400" w:bottom="280" w:left="920" w:right="1300"/>
        </w:sectPr>
      </w:pPr>
    </w:p>
    <w:p>
      <w:pPr>
        <w:tabs>
          <w:tab w:pos="2175" w:val="left" w:leader="none"/>
          <w:tab w:pos="2575" w:val="left" w:leader="none"/>
        </w:tabs>
        <w:spacing w:line="263" w:lineRule="exact" w:before="0"/>
        <w:ind w:left="1653" w:right="0" w:firstLine="0"/>
        <w:jc w:val="left"/>
        <w:rPr>
          <w:rFonts w:ascii="Symbol" w:hAnsi="Symbol"/>
          <w:sz w:val="24"/>
        </w:rPr>
      </w:pPr>
      <w:r>
        <w:rPr/>
        <w:pict>
          <v:line style="position:absolute;mso-position-horizontal-relative:page;mso-position-vertical-relative:paragraph;z-index:-730000" from="197.884338pt,9.626273pt" to="204.359806pt,9.626273pt" stroked="true" strokeweight=".495347pt" strokecolor="#000000">
            <v:stroke dashstyle="solid"/>
            <w10:wrap type="none"/>
          </v:line>
        </w:pict>
      </w:r>
      <w:r>
        <w:rPr/>
        <w:pict>
          <v:line style="position:absolute;mso-position-horizontal-relative:page;mso-position-vertical-relative:paragraph;z-index:-729976" from="223.279114pt,2.479032pt" to="223.279114pt,16.749341pt" stroked="true" strokeweight=".50741pt" strokecolor="#000000">
            <v:stroke dashstyle="solid"/>
            <w10:wrap type="none"/>
          </v:line>
        </w:pict>
      </w:r>
      <w:r>
        <w:rPr/>
        <w:pict>
          <v:line style="position:absolute;mso-position-horizontal-relative:page;mso-position-vertical-relative:paragraph;z-index:-729952" from="238.187149pt,2.479032pt" to="238.187149pt,16.749341pt" stroked="true" strokeweight=".50741pt" strokecolor="#000000">
            <v:stroke dashstyle="solid"/>
            <w10:wrap type="none"/>
          </v:line>
        </w:pict>
      </w:r>
      <w:r>
        <w:rPr/>
        <w:pict>
          <v:shape style="position:absolute;margin-left:183.217972pt;margin-top:3.853657pt;width:27.6pt;height:14.65pt;mso-position-horizontal-relative:page;mso-position-vertical-relative:paragraph;z-index:-729784" type="#_x0000_t202" filled="false" stroked="false">
            <v:textbox inset="0,0,0,0">
              <w:txbxContent>
                <w:p>
                  <w:pPr>
                    <w:tabs>
                      <w:tab w:pos="457" w:val="left" w:leader="none"/>
                    </w:tabs>
                    <w:spacing w:line="292" w:lineRule="exact" w:before="0"/>
                    <w:ind w:left="0" w:right="0" w:firstLine="0"/>
                    <w:jc w:val="left"/>
                    <w:rPr>
                      <w:rFonts w:ascii="Symbol" w:hAnsi="Symbol"/>
                      <w:sz w:val="24"/>
                    </w:rPr>
                  </w:pPr>
                  <w:r>
                    <w:rPr>
                      <w:rFonts w:ascii="Symbol" w:hAnsi="Symbol"/>
                      <w:sz w:val="24"/>
                    </w:rPr>
                    <w:t></w:t>
                  </w:r>
                  <w:r>
                    <w:rPr>
                      <w:sz w:val="24"/>
                    </w:rPr>
                    <w:tab/>
                  </w:r>
                  <w:r>
                    <w:rPr>
                      <w:rFonts w:ascii="Symbol" w:hAnsi="Symbol"/>
                      <w:sz w:val="24"/>
                    </w:rPr>
                    <w:t></w:t>
                  </w:r>
                </w:p>
              </w:txbxContent>
            </v:textbox>
            <w10:wrap type="none"/>
          </v:shape>
        </w:pict>
      </w:r>
      <w:r>
        <w:rPr>
          <w:sz w:val="28"/>
        </w:rPr>
        <w:t>b)</w:t>
        <w:tab/>
      </w:r>
      <w:r>
        <w:rPr>
          <w:rFonts w:ascii="Symbol" w:hAnsi="Symbol"/>
          <w:sz w:val="24"/>
        </w:rPr>
        <w:t></w:t>
      </w:r>
      <w:r>
        <w:rPr>
          <w:sz w:val="24"/>
        </w:rPr>
        <w:tab/>
      </w:r>
      <w:r>
        <w:rPr>
          <w:rFonts w:ascii="Symbol" w:hAnsi="Symbol"/>
          <w:sz w:val="24"/>
        </w:rPr>
        <w:t></w:t>
      </w:r>
      <w:r>
        <w:rPr>
          <w:sz w:val="24"/>
        </w:rPr>
        <w:t> </w:t>
      </w:r>
      <w:r>
        <w:rPr>
          <w:spacing w:val="41"/>
          <w:sz w:val="24"/>
        </w:rPr>
        <w:t> </w:t>
      </w:r>
      <w:r>
        <w:rPr>
          <w:rFonts w:ascii="Symbol" w:hAnsi="Symbol"/>
          <w:sz w:val="24"/>
        </w:rPr>
        <w:t></w:t>
      </w:r>
    </w:p>
    <w:p>
      <w:pPr>
        <w:tabs>
          <w:tab w:pos="686" w:val="left" w:leader="none"/>
        </w:tabs>
        <w:spacing w:line="37" w:lineRule="exact" w:before="0"/>
        <w:ind w:left="0" w:right="125" w:firstLine="0"/>
        <w:jc w:val="right"/>
        <w:rPr>
          <w:sz w:val="24"/>
        </w:rPr>
      </w:pPr>
      <w:r>
        <w:rPr>
          <w:sz w:val="24"/>
        </w:rPr>
        <w:t>2</w:t>
        <w:tab/>
      </w:r>
      <w:r>
        <w:rPr>
          <w:spacing w:val="-1"/>
          <w:sz w:val="24"/>
        </w:rPr>
        <w:t>3</w:t>
      </w:r>
    </w:p>
    <w:p>
      <w:pPr>
        <w:spacing w:line="216" w:lineRule="exact" w:before="10"/>
        <w:ind w:left="95" w:right="0" w:firstLine="0"/>
        <w:jc w:val="left"/>
        <w:rPr>
          <w:rFonts w:ascii="Symbol" w:hAnsi="Symbol"/>
          <w:sz w:val="24"/>
        </w:rPr>
      </w:pPr>
      <w:r>
        <w:rPr/>
        <w:br w:type="column"/>
      </w:r>
      <w:r>
        <w:rPr>
          <w:sz w:val="24"/>
        </w:rPr>
        <w:t>: </w:t>
      </w:r>
      <w:r>
        <w:rPr>
          <w:rFonts w:ascii="Symbol" w:hAnsi="Symbol"/>
          <w:sz w:val="24"/>
        </w:rPr>
        <w:t></w:t>
      </w:r>
      <w:r>
        <w:rPr>
          <w:sz w:val="24"/>
        </w:rPr>
        <w:t>2 </w:t>
      </w:r>
      <w:r>
        <w:rPr>
          <w:rFonts w:ascii="Symbol" w:hAnsi="Symbol"/>
          <w:sz w:val="24"/>
        </w:rPr>
        <w:t></w:t>
      </w:r>
      <w:r>
        <w:rPr>
          <w:sz w:val="24"/>
        </w:rPr>
        <w:t> </w:t>
      </w:r>
      <w:r>
        <w:rPr>
          <w:rFonts w:ascii="Symbol" w:hAnsi="Symbol"/>
          <w:position w:val="-6"/>
          <w:sz w:val="24"/>
        </w:rPr>
        <w:t></w:t>
      </w:r>
      <w:r>
        <w:rPr>
          <w:position w:val="-6"/>
          <w:sz w:val="24"/>
        </w:rPr>
        <w:t> </w:t>
      </w:r>
      <w:r>
        <w:rPr>
          <w:rFonts w:ascii="Symbol" w:hAnsi="Symbol"/>
          <w:sz w:val="24"/>
        </w:rPr>
        <w:t></w:t>
      </w:r>
      <w:r>
        <w:rPr>
          <w:sz w:val="24"/>
        </w:rPr>
        <w:t> </w:t>
      </w:r>
      <w:r>
        <w:rPr>
          <w:position w:val="-18"/>
          <w:sz w:val="24"/>
        </w:rPr>
        <w:t>3 </w:t>
      </w:r>
      <w:r>
        <w:rPr>
          <w:rFonts w:ascii="Symbol" w:hAnsi="Symbol"/>
          <w:position w:val="-6"/>
          <w:sz w:val="24"/>
        </w:rPr>
        <w:t></w:t>
      </w:r>
    </w:p>
    <w:p>
      <w:pPr>
        <w:spacing w:after="0" w:line="216" w:lineRule="exact"/>
        <w:jc w:val="left"/>
        <w:rPr>
          <w:rFonts w:ascii="Symbol" w:hAnsi="Symbol"/>
          <w:sz w:val="24"/>
        </w:rPr>
        <w:sectPr>
          <w:type w:val="continuous"/>
          <w:pgSz w:w="11910" w:h="16840"/>
          <w:pgMar w:top="900" w:bottom="280" w:left="920" w:right="1300"/>
          <w:cols w:num="2" w:equalWidth="0">
            <w:col w:w="3297" w:space="40"/>
            <w:col w:w="6353"/>
          </w:cols>
        </w:sectPr>
      </w:pPr>
    </w:p>
    <w:p>
      <w:pPr>
        <w:tabs>
          <w:tab w:pos="3202" w:val="left" w:leader="none"/>
          <w:tab w:pos="4067" w:val="left" w:leader="none"/>
          <w:tab w:pos="4540" w:val="left" w:leader="none"/>
        </w:tabs>
        <w:spacing w:line="292" w:lineRule="exact" w:before="0"/>
        <w:ind w:left="2744" w:right="0" w:firstLine="0"/>
        <w:jc w:val="left"/>
        <w:rPr>
          <w:rFonts w:ascii="Symbol" w:hAnsi="Symbol"/>
          <w:sz w:val="24"/>
        </w:rPr>
      </w:pPr>
      <w:r>
        <w:rPr/>
        <w:pict>
          <v:line style="position:absolute;mso-position-horizontal-relative:page;mso-position-vertical-relative:paragraph;z-index:-729928" from="264.038513pt,-1.739239pt" to="271.268693pt,-1.739239pt" stroked="true" strokeweight=".495347pt" strokecolor="#000000">
            <v:stroke dashstyle="solid"/>
            <w10:wrap type="none"/>
          </v:line>
        </w:pict>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tabs>
          <w:tab w:pos="2532" w:val="left" w:leader="none"/>
          <w:tab w:pos="4255" w:val="left" w:leader="none"/>
        </w:tabs>
        <w:spacing w:line="191" w:lineRule="exact" w:before="26"/>
        <w:ind w:left="2140" w:right="0" w:firstLine="0"/>
        <w:jc w:val="left"/>
        <w:rPr>
          <w:sz w:val="24"/>
        </w:rPr>
      </w:pPr>
      <w:r>
        <w:rPr/>
        <w:pict>
          <v:group style="position:absolute;margin-left:219.85939pt;margin-top:4.189092pt;width:22.65pt;height:31.2pt;mso-position-horizontal-relative:page;mso-position-vertical-relative:paragraph;z-index:-729832" coordorigin="4397,84" coordsize="453,624">
            <v:line style="position:absolute" from="4560,410" to="4821,410" stroked="true" strokeweight=".591158pt" strokecolor="#000000">
              <v:stroke dashstyle="solid"/>
            </v:line>
            <v:shape style="position:absolute;left:1403;top:1387;width:444;height:607" coordorigin="1404,1388" coordsize="444,607" path="m4410,495l4433,465m4433,465l4492,687m4492,687l4556,100m4556,99l4850,99e" filled="false" stroked="true" strokeweight=".137168pt" strokecolor="#000000">
              <v:path arrowok="t"/>
              <v:stroke dashstyle="solid"/>
            </v:shape>
            <v:shape style="position:absolute;left:4397;top:83;width:444;height:595" coordorigin="4397,84" coordsize="444,595" path="m4439,470l4417,470,4476,678,4488,678,4493,626,4482,626,4439,470xm4840,84l4541,84,4482,626,4493,626,4551,96,4840,96,4840,84xm4431,440l4397,482,4403,487,4417,470,4439,470,4431,440xe" filled="true" fillcolor="#000000" stroked="false">
              <v:path arrowok="t"/>
              <v:fill type="solid"/>
            </v:shape>
            <v:shape style="position:absolute;left:4397;top:83;width:453;height:624" type="#_x0000_t202" filled="false" stroked="false">
              <v:textbox inset="0,0,0,0">
                <w:txbxContent>
                  <w:p>
                    <w:pPr>
                      <w:spacing w:before="11"/>
                      <w:ind w:left="164" w:right="0" w:firstLine="0"/>
                      <w:jc w:val="left"/>
                      <w:rPr>
                        <w:sz w:val="24"/>
                      </w:rPr>
                    </w:pPr>
                    <w:r>
                      <w:rPr>
                        <w:sz w:val="24"/>
                      </w:rPr>
                      <w:t>16</w:t>
                    </w:r>
                  </w:p>
                  <w:p>
                    <w:pPr>
                      <w:spacing w:line="276" w:lineRule="exact" w:before="60"/>
                      <w:ind w:left="176" w:right="0" w:firstLine="0"/>
                      <w:jc w:val="left"/>
                      <w:rPr>
                        <w:sz w:val="24"/>
                      </w:rPr>
                    </w:pPr>
                    <w:r>
                      <w:rPr>
                        <w:sz w:val="24"/>
                      </w:rPr>
                      <w:t>49</w:t>
                    </w:r>
                  </w:p>
                </w:txbxContent>
              </v:textbox>
              <w10:wrap type="none"/>
            </v:shape>
            <w10:wrap type="none"/>
          </v:group>
        </w:pict>
      </w:r>
      <w:r>
        <w:rPr>
          <w:rFonts w:ascii="Symbol" w:hAnsi="Symbol"/>
          <w:position w:val="7"/>
          <w:sz w:val="24"/>
        </w:rPr>
        <w:t></w:t>
      </w:r>
      <w:r>
        <w:rPr>
          <w:rFonts w:ascii="Symbol" w:hAnsi="Symbol"/>
          <w:sz w:val="24"/>
        </w:rPr>
        <w:t></w:t>
      </w:r>
      <w:r>
        <w:rPr>
          <w:sz w:val="24"/>
        </w:rPr>
        <w:tab/>
      </w:r>
      <w:r>
        <w:rPr>
          <w:position w:val="2"/>
          <w:sz w:val="24"/>
        </w:rPr>
        <w:t>1</w:t>
      </w:r>
      <w:r>
        <w:rPr>
          <w:spacing w:val="-24"/>
          <w:position w:val="2"/>
          <w:sz w:val="24"/>
        </w:rPr>
        <w:t> </w:t>
      </w:r>
      <w:r>
        <w:rPr>
          <w:rFonts w:ascii="Symbol" w:hAnsi="Symbol"/>
          <w:spacing w:val="1"/>
          <w:sz w:val="24"/>
        </w:rPr>
        <w:t></w:t>
      </w:r>
      <w:r>
        <w:rPr>
          <w:spacing w:val="1"/>
          <w:position w:val="16"/>
          <w:sz w:val="13"/>
        </w:rPr>
        <w:t>2   </w:t>
      </w:r>
      <w:r>
        <w:rPr>
          <w:spacing w:val="3"/>
          <w:position w:val="16"/>
          <w:sz w:val="13"/>
        </w:rPr>
        <w:t> </w:t>
      </w:r>
      <w:r>
        <w:rPr>
          <w:position w:val="2"/>
          <w:sz w:val="24"/>
        </w:rPr>
        <w:t>27</w:t>
        <w:tab/>
      </w:r>
      <w:r>
        <w:rPr>
          <w:rFonts w:ascii="Symbol" w:hAnsi="Symbol"/>
          <w:position w:val="7"/>
          <w:sz w:val="24"/>
        </w:rPr>
        <w:t></w:t>
      </w:r>
      <w:r>
        <w:rPr>
          <w:position w:val="7"/>
          <w:sz w:val="24"/>
        </w:rPr>
        <w:t> </w:t>
      </w:r>
      <w:r>
        <w:rPr>
          <w:spacing w:val="46"/>
          <w:position w:val="7"/>
          <w:sz w:val="24"/>
        </w:rPr>
        <w:t> </w:t>
      </w:r>
      <w:r>
        <w:rPr>
          <w:position w:val="2"/>
          <w:sz w:val="24"/>
        </w:rPr>
        <w:t>4</w:t>
      </w:r>
    </w:p>
    <w:p>
      <w:pPr>
        <w:spacing w:after="0" w:line="191" w:lineRule="exact"/>
        <w:jc w:val="left"/>
        <w:rPr>
          <w:sz w:val="24"/>
        </w:rPr>
        <w:sectPr>
          <w:type w:val="continuous"/>
          <w:pgSz w:w="11910" w:h="16840"/>
          <w:pgMar w:top="900" w:bottom="280" w:left="920" w:right="1300"/>
        </w:sectPr>
      </w:pPr>
    </w:p>
    <w:p>
      <w:pPr>
        <w:tabs>
          <w:tab w:pos="2140" w:val="left" w:leader="none"/>
        </w:tabs>
        <w:spacing w:line="288" w:lineRule="exact" w:before="0"/>
        <w:ind w:left="1653" w:right="0" w:firstLine="0"/>
        <w:jc w:val="left"/>
        <w:rPr>
          <w:sz w:val="24"/>
        </w:rPr>
      </w:pPr>
      <w:r>
        <w:rPr/>
        <w:pict>
          <v:line style="position:absolute;mso-position-horizontal-relative:page;mso-position-vertical-relative:paragraph;z-index:-729904" from="172.413345pt,9.618930pt" to="178.767805pt,9.618930pt" stroked="true" strokeweight=".591158pt" strokecolor="#000000">
            <v:stroke dashstyle="solid"/>
            <w10:wrap type="none"/>
          </v:line>
        </w:pict>
      </w:r>
      <w:r>
        <w:rPr/>
        <w:pict>
          <v:line style="position:absolute;mso-position-horizontal-relative:page;mso-position-vertical-relative:paragraph;z-index:65920" from="195.146606pt,9.618930pt" to="208.45760pt,9.618930pt" stroked="true" strokeweight=".591158pt" strokecolor="#000000">
            <v:stroke dashstyle="solid"/>
            <w10:wrap type="none"/>
          </v:line>
        </w:pict>
      </w:r>
      <w:r>
        <w:rPr/>
        <w:pict>
          <v:line style="position:absolute;mso-position-horizontal-relative:page;mso-position-vertical-relative:paragraph;z-index:-729808" from="270.909943pt,9.618930pt" to="278.010063pt,9.618930pt" stroked="true" strokeweight=".591158pt" strokecolor="#000000">
            <v:stroke dashstyle="solid"/>
            <w10:wrap type="none"/>
          </v:line>
        </w:pict>
      </w:r>
      <w:r>
        <w:rPr/>
        <w:pict>
          <v:shape style="position:absolute;margin-left:153.01506pt;margin-top:11.29576pt;width:25.85pt;height:15.9pt;mso-position-horizontal-relative:page;mso-position-vertical-relative:paragraph;z-index:-729760" type="#_x0000_t202" filled="false" stroked="false">
            <v:textbox inset="0,0,0,0">
              <w:txbxContent>
                <w:p>
                  <w:pPr>
                    <w:spacing w:line="315" w:lineRule="exact" w:before="0"/>
                    <w:ind w:left="0" w:right="0" w:firstLine="0"/>
                    <w:jc w:val="left"/>
                    <w:rPr>
                      <w:rFonts w:ascii="Symbol" w:hAnsi="Symbol"/>
                      <w:sz w:val="24"/>
                    </w:rPr>
                  </w:pPr>
                  <w:r>
                    <w:rPr>
                      <w:spacing w:val="-108"/>
                      <w:sz w:val="24"/>
                    </w:rPr>
                    <w:t>3</w:t>
                  </w:r>
                  <w:r>
                    <w:rPr>
                      <w:rFonts w:ascii="Symbol" w:hAnsi="Symbol"/>
                      <w:spacing w:val="-108"/>
                      <w:position w:val="-4"/>
                      <w:sz w:val="24"/>
                    </w:rPr>
                    <w:t></w:t>
                  </w:r>
                </w:p>
              </w:txbxContent>
            </v:textbox>
            <w10:wrap type="none"/>
          </v:shape>
        </w:pict>
      </w:r>
      <w:r>
        <w:rPr/>
        <w:pict>
          <v:shape style="position:absolute;margin-left:258.758209pt;margin-top:14.592595pt;width:4.7pt;height:14.6pt;mso-position-horizontal-relative:page;mso-position-vertical-relative:paragraph;z-index:-729736" type="#_x0000_t202" filled="false" stroked="false">
            <v:textbox inset="0,0,0,0">
              <w:txbxContent>
                <w:p>
                  <w:pPr>
                    <w:spacing w:line="292" w:lineRule="exact" w:before="0"/>
                    <w:ind w:left="0" w:right="0" w:firstLine="0"/>
                    <w:jc w:val="left"/>
                    <w:rPr>
                      <w:rFonts w:ascii="Symbol" w:hAnsi="Symbol"/>
                      <w:sz w:val="24"/>
                    </w:rPr>
                  </w:pPr>
                  <w:r>
                    <w:rPr>
                      <w:rFonts w:ascii="Symbol" w:hAnsi="Symbol"/>
                      <w:w w:val="101"/>
                      <w:sz w:val="24"/>
                    </w:rPr>
                    <w:t></w:t>
                  </w:r>
                </w:p>
              </w:txbxContent>
            </v:textbox>
            <w10:wrap type="none"/>
          </v:shape>
        </w:pict>
      </w:r>
      <w:r>
        <w:rPr>
          <w:sz w:val="28"/>
        </w:rPr>
        <w:t>c)</w:t>
        <w:tab/>
      </w:r>
      <w:r>
        <w:rPr>
          <w:rFonts w:ascii="Symbol" w:hAnsi="Symbol"/>
          <w:position w:val="-2"/>
          <w:sz w:val="24"/>
        </w:rPr>
        <w:t></w:t>
      </w:r>
      <w:r>
        <w:rPr>
          <w:rFonts w:ascii="Symbol" w:hAnsi="Symbol"/>
          <w:position w:val="-5"/>
          <w:sz w:val="24"/>
        </w:rPr>
        <w:t></w:t>
      </w:r>
      <w:r>
        <w:rPr>
          <w:position w:val="-5"/>
          <w:sz w:val="24"/>
        </w:rPr>
        <w:t> </w:t>
      </w:r>
      <w:r>
        <w:rPr>
          <w:rFonts w:ascii="Symbol" w:hAnsi="Symbol"/>
          <w:sz w:val="24"/>
        </w:rPr>
        <w:t></w:t>
      </w:r>
      <w:r>
        <w:rPr>
          <w:sz w:val="24"/>
        </w:rPr>
        <w:t>    </w:t>
      </w:r>
      <w:r>
        <w:rPr>
          <w:rFonts w:ascii="Symbol" w:hAnsi="Symbol"/>
          <w:position w:val="-5"/>
          <w:sz w:val="24"/>
        </w:rPr>
        <w:t></w:t>
      </w:r>
      <w:r>
        <w:rPr>
          <w:spacing w:val="-9"/>
          <w:position w:val="-5"/>
          <w:sz w:val="24"/>
        </w:rPr>
        <w:t> </w:t>
      </w:r>
      <w:r>
        <w:rPr>
          <w:sz w:val="24"/>
        </w:rPr>
        <w:t>.</w:t>
      </w:r>
    </w:p>
    <w:p>
      <w:pPr>
        <w:tabs>
          <w:tab w:pos="550" w:val="left" w:leader="none"/>
          <w:tab w:pos="915" w:val="left" w:leader="none"/>
        </w:tabs>
        <w:spacing w:line="300" w:lineRule="exact" w:before="0"/>
        <w:ind w:left="0" w:right="0" w:firstLine="0"/>
        <w:jc w:val="right"/>
        <w:rPr>
          <w:sz w:val="24"/>
        </w:rPr>
      </w:pPr>
      <w:r>
        <w:rPr>
          <w:rFonts w:ascii="Symbol" w:hAnsi="Symbol"/>
          <w:position w:val="-6"/>
          <w:sz w:val="24"/>
        </w:rPr>
        <w:t></w:t>
      </w:r>
      <w:r>
        <w:rPr>
          <w:rFonts w:ascii="Symbol" w:hAnsi="Symbol"/>
          <w:sz w:val="24"/>
        </w:rPr>
        <w:t></w:t>
      </w:r>
      <w:r>
        <w:rPr>
          <w:sz w:val="24"/>
        </w:rPr>
        <w:tab/>
      </w:r>
      <w:r>
        <w:rPr>
          <w:rFonts w:ascii="Symbol" w:hAnsi="Symbol"/>
          <w:sz w:val="24"/>
        </w:rPr>
        <w:t></w:t>
      </w:r>
      <w:r>
        <w:rPr>
          <w:sz w:val="24"/>
        </w:rPr>
        <w:tab/>
      </w:r>
      <w:r>
        <w:rPr>
          <w:position w:val="3"/>
          <w:sz w:val="24"/>
        </w:rPr>
        <w:t>7</w:t>
      </w:r>
    </w:p>
    <w:p>
      <w:pPr>
        <w:tabs>
          <w:tab w:pos="750" w:val="left" w:leader="none"/>
        </w:tabs>
        <w:spacing w:before="10"/>
        <w:ind w:left="79" w:right="0" w:firstLine="0"/>
        <w:jc w:val="left"/>
        <w:rPr>
          <w:sz w:val="24"/>
        </w:rPr>
      </w:pPr>
      <w:r>
        <w:rPr/>
        <w:br w:type="column"/>
      </w:r>
      <w:r>
        <w:rPr>
          <w:rFonts w:ascii="Symbol" w:hAnsi="Symbol"/>
          <w:sz w:val="24"/>
        </w:rPr>
        <w:t></w:t>
      </w:r>
      <w:r>
        <w:rPr>
          <w:sz w:val="24"/>
        </w:rPr>
        <w:tab/>
      </w:r>
      <w:r>
        <w:rPr>
          <w:rFonts w:ascii="Symbol" w:hAnsi="Symbol"/>
          <w:sz w:val="24"/>
        </w:rPr>
        <w:t></w:t>
      </w:r>
      <w:r>
        <w:rPr>
          <w:sz w:val="24"/>
        </w:rPr>
        <w:t> </w:t>
      </w:r>
      <w:r>
        <w:rPr>
          <w:spacing w:val="-32"/>
          <w:sz w:val="24"/>
        </w:rPr>
        <w:t>3</w:t>
      </w:r>
      <w:r>
        <w:rPr>
          <w:rFonts w:ascii="Symbol" w:hAnsi="Symbol"/>
          <w:spacing w:val="-32"/>
          <w:position w:val="-2"/>
          <w:sz w:val="24"/>
        </w:rPr>
        <w:t></w:t>
      </w:r>
      <w:r>
        <w:rPr>
          <w:rFonts w:ascii="Symbol" w:hAnsi="Symbol"/>
          <w:spacing w:val="-32"/>
          <w:position w:val="-23"/>
          <w:sz w:val="24"/>
        </w:rPr>
        <w:t></w:t>
      </w:r>
      <w:r>
        <w:rPr>
          <w:spacing w:val="-32"/>
          <w:position w:val="-23"/>
          <w:sz w:val="24"/>
        </w:rPr>
        <w:t>  </w:t>
      </w:r>
      <w:r>
        <w:rPr>
          <w:sz w:val="24"/>
        </w:rPr>
        <w:t>:</w:t>
      </w:r>
      <w:r>
        <w:rPr>
          <w:spacing w:val="-43"/>
          <w:sz w:val="24"/>
        </w:rPr>
        <w:t> </w:t>
      </w:r>
      <w:r>
        <w:rPr>
          <w:position w:val="-18"/>
          <w:sz w:val="24"/>
        </w:rPr>
        <w:t>7</w:t>
      </w:r>
    </w:p>
    <w:p>
      <w:pPr>
        <w:spacing w:after="0"/>
        <w:jc w:val="left"/>
        <w:rPr>
          <w:sz w:val="24"/>
        </w:rPr>
        <w:sectPr>
          <w:type w:val="continuous"/>
          <w:pgSz w:w="11910" w:h="16840"/>
          <w:pgMar w:top="900" w:bottom="280" w:left="920" w:right="1300"/>
          <w:cols w:num="2" w:equalWidth="0">
            <w:col w:w="3178" w:space="40"/>
            <w:col w:w="6472"/>
          </w:cols>
        </w:sectPr>
      </w:pPr>
    </w:p>
    <w:p>
      <w:pPr>
        <w:tabs>
          <w:tab w:pos="1461" w:val="left" w:leader="none"/>
        </w:tabs>
        <w:spacing w:line="395" w:lineRule="exact" w:before="77"/>
        <w:ind w:left="893" w:right="0" w:firstLine="0"/>
        <w:jc w:val="left"/>
        <w:rPr>
          <w:sz w:val="14"/>
        </w:rPr>
      </w:pPr>
      <w:r>
        <w:rPr/>
        <w:pict>
          <v:line style="position:absolute;mso-position-horizontal-relative:page;mso-position-vertical-relative:paragraph;z-index:-729688" from="153.004166pt,20.48275pt" to="214.632615pt,20.48275pt" stroked="true" strokeweight=".49711pt" strokecolor="#000000">
            <v:stroke dashstyle="solid"/>
            <w10:wrap type="none"/>
          </v:line>
        </w:pict>
      </w:r>
      <w:r>
        <w:rPr>
          <w:position w:val="-14"/>
          <w:sz w:val="28"/>
        </w:rPr>
        <w:t>d)</w:t>
        <w:tab/>
      </w:r>
      <w:r>
        <w:rPr>
          <w:sz w:val="24"/>
        </w:rPr>
        <w:t>4</w:t>
      </w:r>
      <w:r>
        <w:rPr>
          <w:position w:val="11"/>
          <w:sz w:val="14"/>
        </w:rPr>
        <w:t>5</w:t>
      </w:r>
      <w:r>
        <w:rPr>
          <w:sz w:val="24"/>
        </w:rPr>
        <w:t>.9</w:t>
      </w:r>
      <w:r>
        <w:rPr>
          <w:position w:val="11"/>
          <w:sz w:val="14"/>
        </w:rPr>
        <w:t>4  </w:t>
      </w:r>
      <w:r>
        <w:rPr>
          <w:rFonts w:ascii="Symbol" w:hAnsi="Symbol"/>
          <w:sz w:val="24"/>
        </w:rPr>
        <w:t></w:t>
      </w:r>
      <w:r>
        <w:rPr>
          <w:spacing w:val="-24"/>
          <w:sz w:val="24"/>
        </w:rPr>
        <w:t> </w:t>
      </w:r>
      <w:r>
        <w:rPr>
          <w:sz w:val="24"/>
        </w:rPr>
        <w:t>2.6</w:t>
      </w:r>
      <w:r>
        <w:rPr>
          <w:position w:val="11"/>
          <w:sz w:val="14"/>
        </w:rPr>
        <w:t>9</w:t>
      </w:r>
    </w:p>
    <w:p>
      <w:pPr>
        <w:spacing w:line="238" w:lineRule="exact" w:before="0"/>
        <w:ind w:left="1396" w:right="0" w:firstLine="0"/>
        <w:jc w:val="left"/>
        <w:rPr>
          <w:sz w:val="24"/>
        </w:rPr>
      </w:pPr>
      <w:r>
        <w:rPr>
          <w:sz w:val="24"/>
        </w:rPr>
        <w:t>2</w:t>
      </w:r>
      <w:r>
        <w:rPr>
          <w:position w:val="11"/>
          <w:sz w:val="14"/>
        </w:rPr>
        <w:t>10</w:t>
      </w:r>
      <w:r>
        <w:rPr>
          <w:sz w:val="24"/>
        </w:rPr>
        <w:t>.3</w:t>
      </w:r>
      <w:r>
        <w:rPr>
          <w:position w:val="11"/>
          <w:sz w:val="14"/>
        </w:rPr>
        <w:t>8   </w:t>
      </w:r>
      <w:r>
        <w:rPr>
          <w:rFonts w:ascii="Symbol" w:hAnsi="Symbol"/>
          <w:sz w:val="24"/>
        </w:rPr>
        <w:t></w:t>
      </w:r>
      <w:r>
        <w:rPr>
          <w:sz w:val="24"/>
        </w:rPr>
        <w:t> 6</w:t>
      </w:r>
      <w:r>
        <w:rPr>
          <w:position w:val="11"/>
          <w:sz w:val="14"/>
        </w:rPr>
        <w:t>8</w:t>
      </w:r>
      <w:r>
        <w:rPr>
          <w:sz w:val="24"/>
        </w:rPr>
        <w:t>.20</w:t>
      </w:r>
    </w:p>
    <w:p>
      <w:pPr>
        <w:pStyle w:val="Heading8"/>
        <w:spacing w:before="116"/>
        <w:ind w:left="173"/>
        <w:jc w:val="left"/>
      </w:pPr>
      <w:r>
        <w:rPr>
          <w:w w:val="156"/>
        </w:rPr>
        <w:t> </w:t>
      </w:r>
      <w:r>
        <w:rPr>
          <w:w w:val="105"/>
        </w:rPr>
        <w:t>ài 2 (2,5 đ): Tìm x, biết:</w:t>
      </w:r>
    </w:p>
    <w:p>
      <w:pPr>
        <w:tabs>
          <w:tab w:pos="1381" w:val="left" w:leader="none"/>
        </w:tabs>
        <w:spacing w:line="339" w:lineRule="exact" w:before="134"/>
        <w:ind w:left="893" w:right="0" w:firstLine="0"/>
        <w:jc w:val="left"/>
        <w:rPr>
          <w:sz w:val="23"/>
        </w:rPr>
      </w:pPr>
      <w:r>
        <w:rPr/>
        <w:pict>
          <v:line style="position:absolute;mso-position-horizontal-relative:page;mso-position-vertical-relative:paragraph;z-index:-729664" from="161.573685pt,21.964958pt" to="168.843857pt,21.964958pt" stroked="true" strokeweight=".491368pt" strokecolor="#000000">
            <v:stroke dashstyle="solid"/>
            <w10:wrap type="none"/>
          </v:line>
        </w:pict>
      </w:r>
      <w:r>
        <w:rPr/>
        <w:pict>
          <v:line style="position:absolute;mso-position-horizontal-relative:page;mso-position-vertical-relative:paragraph;z-index:-729640" from="188.070251pt,21.964958pt" to="195.364185pt,21.964958pt" stroked="true" strokeweight=".491368pt" strokecolor="#000000">
            <v:stroke dashstyle="solid"/>
            <w10:wrap type="none"/>
          </v:line>
        </w:pict>
      </w:r>
      <w:r>
        <w:rPr/>
        <w:pict>
          <v:line style="position:absolute;mso-position-horizontal-relative:page;mso-position-vertical-relative:paragraph;z-index:-729616" from="208.165955pt,21.964958pt" to="220.170698pt,21.964958pt" stroked="true" strokeweight=".491368pt" strokecolor="#000000">
            <v:stroke dashstyle="solid"/>
            <w10:wrap type="none"/>
          </v:line>
        </w:pict>
      </w:r>
      <w:r>
        <w:rPr>
          <w:w w:val="105"/>
          <w:sz w:val="28"/>
        </w:rPr>
        <w:t>a)</w:t>
        <w:tab/>
      </w:r>
      <w:r>
        <w:rPr>
          <w:rFonts w:ascii="Symbol" w:hAnsi="Symbol"/>
          <w:w w:val="105"/>
          <w:sz w:val="23"/>
        </w:rPr>
        <w:t></w:t>
      </w:r>
      <w:r>
        <w:rPr>
          <w:w w:val="105"/>
          <w:sz w:val="23"/>
        </w:rPr>
        <w:t> </w:t>
      </w:r>
      <w:r>
        <w:rPr>
          <w:w w:val="105"/>
          <w:position w:val="15"/>
          <w:sz w:val="23"/>
        </w:rPr>
        <w:t>2 </w:t>
      </w:r>
      <w:r>
        <w:rPr>
          <w:i/>
          <w:w w:val="105"/>
          <w:sz w:val="23"/>
        </w:rPr>
        <w:t>x </w:t>
      </w:r>
      <w:r>
        <w:rPr>
          <w:rFonts w:ascii="Symbol" w:hAnsi="Symbol"/>
          <w:w w:val="105"/>
          <w:sz w:val="23"/>
        </w:rPr>
        <w:t></w:t>
      </w:r>
      <w:r>
        <w:rPr>
          <w:w w:val="105"/>
          <w:sz w:val="23"/>
        </w:rPr>
        <w:t> </w:t>
      </w:r>
      <w:r>
        <w:rPr>
          <w:w w:val="105"/>
          <w:position w:val="15"/>
          <w:sz w:val="23"/>
        </w:rPr>
        <w:t>5 </w:t>
      </w:r>
      <w:r>
        <w:rPr>
          <w:rFonts w:ascii="Symbol" w:hAnsi="Symbol"/>
          <w:w w:val="105"/>
          <w:sz w:val="23"/>
        </w:rPr>
        <w:t></w:t>
      </w:r>
      <w:r>
        <w:rPr>
          <w:spacing w:val="55"/>
          <w:w w:val="105"/>
          <w:sz w:val="23"/>
        </w:rPr>
        <w:t> </w:t>
      </w:r>
      <w:r>
        <w:rPr>
          <w:w w:val="105"/>
          <w:position w:val="15"/>
          <w:sz w:val="23"/>
        </w:rPr>
        <w:t>3</w:t>
      </w:r>
    </w:p>
    <w:p>
      <w:pPr>
        <w:tabs>
          <w:tab w:pos="2093" w:val="left" w:leader="none"/>
          <w:tab w:pos="2472" w:val="left" w:leader="none"/>
        </w:tabs>
        <w:spacing w:line="261" w:lineRule="exact" w:before="0"/>
        <w:ind w:left="1567" w:right="0" w:firstLine="0"/>
        <w:jc w:val="left"/>
        <w:rPr>
          <w:sz w:val="23"/>
        </w:rPr>
      </w:pPr>
      <w:r>
        <w:rPr>
          <w:w w:val="105"/>
          <w:sz w:val="23"/>
        </w:rPr>
        <w:t>3</w:t>
        <w:tab/>
        <w:t>7</w:t>
        <w:tab/>
        <w:t>10</w:t>
      </w:r>
    </w:p>
    <w:p>
      <w:pPr>
        <w:tabs>
          <w:tab w:pos="1431" w:val="left" w:leader="none"/>
        </w:tabs>
        <w:spacing w:line="385" w:lineRule="exact" w:before="25"/>
        <w:ind w:left="893" w:right="0" w:firstLine="0"/>
        <w:jc w:val="left"/>
        <w:rPr>
          <w:sz w:val="24"/>
        </w:rPr>
      </w:pPr>
      <w:r>
        <w:rPr/>
        <w:pict>
          <v:shape style="position:absolute;margin-left:20.931pt;margin-top:696.098389pt;width:8.85pt;height:30.4pt;mso-position-horizontal-relative:page;mso-position-vertical-relative:paragraph;z-index:66208" coordorigin="419,13922" coordsize="177,608" path="m3438,339l3583,339m3612,46l3612,632e" filled="false" stroked="true" strokeweight=".49937pt" strokecolor="#000000">
            <v:path arrowok="t"/>
            <v:stroke dashstyle="solid"/>
            <w10:wrap type="none"/>
          </v:shape>
        </w:pict>
      </w:r>
      <w:r>
        <w:rPr/>
        <w:pict>
          <v:line style="position:absolute;mso-position-horizontal-relative:page;mso-position-vertical-relative:paragraph;z-index:-729568" from="153.519836pt,2.314221pt" to="153.519836pt,31.618651pt" stroked="true" strokeweight=".504856pt" strokecolor="#000000">
            <v:stroke dashstyle="solid"/>
            <w10:wrap type="none"/>
          </v:line>
        </w:pict>
      </w:r>
      <w:r>
        <w:rPr/>
        <w:pict>
          <v:line style="position:absolute;mso-position-horizontal-relative:page;mso-position-vertical-relative:paragraph;z-index:-729544" from="192.513931pt,16.966532pt" to="199.773747pt,16.966532pt" stroked="true" strokeweight=".493883pt" strokecolor="#000000">
            <v:stroke dashstyle="solid"/>
            <w10:wrap type="none"/>
          </v:line>
        </w:pict>
      </w:r>
      <w:r>
        <w:rPr>
          <w:sz w:val="28"/>
        </w:rPr>
        <w:t>b)</w:t>
        <w:tab/>
      </w:r>
      <w:r>
        <w:rPr>
          <w:i/>
          <w:sz w:val="24"/>
        </w:rPr>
        <w:t>x </w:t>
      </w:r>
      <w:r>
        <w:rPr>
          <w:rFonts w:ascii="Symbol" w:hAnsi="Symbol"/>
          <w:sz w:val="24"/>
        </w:rPr>
        <w:t></w:t>
      </w:r>
      <w:r>
        <w:rPr>
          <w:sz w:val="24"/>
        </w:rPr>
        <w:t> </w:t>
      </w:r>
      <w:r>
        <w:rPr>
          <w:position w:val="15"/>
          <w:sz w:val="24"/>
        </w:rPr>
        <w:t>3  </w:t>
      </w:r>
      <w:r>
        <w:rPr>
          <w:rFonts w:ascii="Symbol" w:hAnsi="Symbol"/>
          <w:sz w:val="24"/>
        </w:rPr>
        <w:t></w:t>
      </w:r>
      <w:r>
        <w:rPr>
          <w:sz w:val="24"/>
        </w:rPr>
        <w:t> </w:t>
      </w:r>
      <w:r>
        <w:rPr>
          <w:position w:val="15"/>
          <w:sz w:val="24"/>
        </w:rPr>
        <w:t>1 </w:t>
      </w:r>
      <w:r>
        <w:rPr>
          <w:rFonts w:ascii="Symbol" w:hAnsi="Symbol"/>
          <w:sz w:val="24"/>
        </w:rPr>
        <w:t></w:t>
      </w:r>
      <w:r>
        <w:rPr>
          <w:spacing w:val="-31"/>
          <w:sz w:val="24"/>
        </w:rPr>
        <w:t> </w:t>
      </w:r>
      <w:r>
        <w:rPr>
          <w:sz w:val="24"/>
        </w:rPr>
        <w:t>7</w:t>
      </w:r>
    </w:p>
    <w:p>
      <w:pPr>
        <w:tabs>
          <w:tab w:pos="2186" w:val="left" w:leader="none"/>
        </w:tabs>
        <w:spacing w:line="227" w:lineRule="exact" w:before="0"/>
        <w:ind w:left="1774" w:right="0" w:firstLine="0"/>
        <w:jc w:val="left"/>
        <w:rPr>
          <w:sz w:val="24"/>
        </w:rPr>
      </w:pPr>
      <w:r>
        <w:rPr>
          <w:sz w:val="24"/>
        </w:rPr>
        <w:t>4</w:t>
        <w:tab/>
        <w:t>2</w:t>
      </w:r>
    </w:p>
    <w:p>
      <w:pPr>
        <w:tabs>
          <w:tab w:pos="2106" w:val="left" w:leader="none"/>
        </w:tabs>
        <w:spacing w:line="158" w:lineRule="exact" w:before="83"/>
        <w:ind w:left="1373" w:right="0" w:firstLine="0"/>
        <w:jc w:val="left"/>
        <w:rPr>
          <w:sz w:val="13"/>
        </w:rPr>
      </w:pPr>
      <w:r>
        <w:rPr>
          <w:rFonts w:ascii="Symbol" w:hAnsi="Symbol"/>
          <w:sz w:val="24"/>
        </w:rPr>
        <w:t></w:t>
      </w:r>
      <w:r>
        <w:rPr>
          <w:spacing w:val="-9"/>
          <w:sz w:val="24"/>
        </w:rPr>
        <w:t> </w:t>
      </w:r>
      <w:r>
        <w:rPr>
          <w:position w:val="2"/>
          <w:sz w:val="24"/>
        </w:rPr>
        <w:t>2</w:t>
      </w:r>
      <w:r>
        <w:rPr>
          <w:spacing w:val="-19"/>
          <w:position w:val="2"/>
          <w:sz w:val="24"/>
        </w:rPr>
        <w:t> </w:t>
      </w:r>
      <w:r>
        <w:rPr>
          <w:rFonts w:ascii="Symbol" w:hAnsi="Symbol"/>
          <w:spacing w:val="5"/>
          <w:sz w:val="24"/>
        </w:rPr>
        <w:t></w:t>
      </w:r>
      <w:r>
        <w:rPr>
          <w:i/>
          <w:spacing w:val="5"/>
          <w:position w:val="16"/>
          <w:sz w:val="13"/>
        </w:rPr>
        <w:t>x</w:t>
        <w:tab/>
      </w:r>
      <w:r>
        <w:rPr>
          <w:rFonts w:ascii="Symbol" w:hAnsi="Symbol"/>
          <w:sz w:val="24"/>
        </w:rPr>
        <w:t></w:t>
      </w:r>
      <w:r>
        <w:rPr>
          <w:sz w:val="24"/>
        </w:rPr>
        <w:t>  </w:t>
      </w:r>
      <w:r>
        <w:rPr>
          <w:position w:val="2"/>
          <w:sz w:val="24"/>
        </w:rPr>
        <w:t>8</w:t>
      </w:r>
      <w:r>
        <w:rPr>
          <w:spacing w:val="41"/>
          <w:position w:val="2"/>
          <w:sz w:val="24"/>
        </w:rPr>
        <w:t> </w:t>
      </w:r>
      <w:r>
        <w:rPr>
          <w:rFonts w:ascii="Symbol" w:hAnsi="Symbol"/>
          <w:spacing w:val="1"/>
          <w:sz w:val="24"/>
        </w:rPr>
        <w:t></w:t>
      </w:r>
      <w:r>
        <w:rPr>
          <w:spacing w:val="1"/>
          <w:position w:val="16"/>
          <w:sz w:val="13"/>
        </w:rPr>
        <w:t>2</w:t>
      </w:r>
    </w:p>
    <w:p>
      <w:pPr>
        <w:spacing w:after="0" w:line="158" w:lineRule="exact"/>
        <w:jc w:val="left"/>
        <w:rPr>
          <w:sz w:val="13"/>
        </w:rPr>
        <w:sectPr>
          <w:pgSz w:w="11910" w:h="16840"/>
          <w:pgMar w:top="360" w:bottom="280" w:left="1680" w:right="180"/>
        </w:sectPr>
      </w:pPr>
    </w:p>
    <w:p>
      <w:pPr>
        <w:tabs>
          <w:tab w:pos="1373" w:val="left" w:leader="none"/>
        </w:tabs>
        <w:spacing w:line="228" w:lineRule="exact" w:before="0"/>
        <w:ind w:left="893" w:right="0" w:firstLine="0"/>
        <w:jc w:val="left"/>
        <w:rPr>
          <w:rFonts w:ascii="Symbol" w:hAnsi="Symbol"/>
          <w:sz w:val="24"/>
        </w:rPr>
      </w:pPr>
      <w:r>
        <w:rPr/>
        <w:pict>
          <v:line style="position:absolute;mso-position-horizontal-relative:page;mso-position-vertical-relative:paragraph;z-index:-729520" from="159.113892pt,9.740108pt" to="166.201615pt,9.740108pt" stroked="true" strokeweight=".588887pt" strokecolor="#000000">
            <v:stroke dashstyle="solid"/>
            <w10:wrap type="none"/>
          </v:line>
        </w:pict>
      </w:r>
      <w:r>
        <w:rPr>
          <w:sz w:val="28"/>
        </w:rPr>
        <w:t>c)</w:t>
        <w:tab/>
      </w:r>
      <w:r>
        <w:rPr>
          <w:rFonts w:ascii="Symbol" w:hAnsi="Symbol"/>
          <w:position w:val="-6"/>
          <w:sz w:val="24"/>
        </w:rPr>
        <w:t></w:t>
      </w:r>
      <w:r>
        <w:rPr>
          <w:position w:val="-6"/>
          <w:sz w:val="24"/>
        </w:rPr>
        <w:t> </w:t>
      </w:r>
      <w:r>
        <w:rPr>
          <w:position w:val="-18"/>
          <w:sz w:val="24"/>
        </w:rPr>
        <w:t>3</w:t>
      </w:r>
      <w:r>
        <w:rPr>
          <w:spacing w:val="-28"/>
          <w:position w:val="-18"/>
          <w:sz w:val="24"/>
        </w:rPr>
        <w:t> </w:t>
      </w:r>
      <w:r>
        <w:rPr>
          <w:rFonts w:ascii="Symbol" w:hAnsi="Symbol"/>
          <w:position w:val="-6"/>
          <w:sz w:val="24"/>
        </w:rPr>
        <w:t></w:t>
      </w:r>
    </w:p>
    <w:p>
      <w:pPr>
        <w:spacing w:line="211" w:lineRule="exact" w:before="17"/>
        <w:ind w:left="115" w:right="0" w:firstLine="0"/>
        <w:jc w:val="left"/>
        <w:rPr>
          <w:rFonts w:ascii="Symbol" w:hAnsi="Symbol"/>
          <w:sz w:val="24"/>
        </w:rPr>
      </w:pPr>
      <w:r>
        <w:rPr/>
        <w:br w:type="column"/>
      </w:r>
      <w:r>
        <w:rPr>
          <w:rFonts w:ascii="Symbol" w:hAnsi="Symbol"/>
          <w:position w:val="6"/>
          <w:sz w:val="24"/>
        </w:rPr>
        <w:t></w:t>
      </w:r>
      <w:r>
        <w:rPr>
          <w:position w:val="6"/>
          <w:sz w:val="24"/>
        </w:rPr>
        <w:t> </w:t>
      </w:r>
      <w:r>
        <w:rPr>
          <w:rFonts w:ascii="Symbol" w:hAnsi="Symbol"/>
          <w:sz w:val="24"/>
        </w:rPr>
        <w:t></w:t>
      </w:r>
      <w:r>
        <w:rPr>
          <w:sz w:val="24"/>
        </w:rPr>
        <w:t> </w:t>
      </w:r>
      <w:r>
        <w:rPr>
          <w:position w:val="-11"/>
          <w:sz w:val="24"/>
        </w:rPr>
        <w:t>27 </w:t>
      </w:r>
      <w:r>
        <w:rPr>
          <w:rFonts w:ascii="Symbol" w:hAnsi="Symbol"/>
          <w:sz w:val="24"/>
        </w:rPr>
        <w:t></w:t>
      </w:r>
    </w:p>
    <w:p>
      <w:pPr>
        <w:spacing w:after="0" w:line="211" w:lineRule="exact"/>
        <w:jc w:val="left"/>
        <w:rPr>
          <w:rFonts w:ascii="Symbol" w:hAnsi="Symbol"/>
          <w:sz w:val="24"/>
        </w:rPr>
        <w:sectPr>
          <w:type w:val="continuous"/>
          <w:pgSz w:w="11910" w:h="16840"/>
          <w:pgMar w:top="900" w:bottom="280" w:left="1680" w:right="180"/>
          <w:cols w:num="2" w:equalWidth="0">
            <w:col w:w="1772" w:space="40"/>
            <w:col w:w="8238"/>
          </w:cols>
        </w:sectPr>
      </w:pPr>
    </w:p>
    <w:p>
      <w:pPr>
        <w:tabs>
          <w:tab w:pos="1678" w:val="left" w:leader="none"/>
          <w:tab w:pos="2106" w:val="left" w:leader="none"/>
          <w:tab w:pos="2534" w:val="left" w:leader="none"/>
        </w:tabs>
        <w:spacing w:line="292" w:lineRule="exact" w:before="0"/>
        <w:ind w:left="1373" w:right="0" w:firstLine="0"/>
        <w:jc w:val="left"/>
        <w:rPr>
          <w:rFonts w:ascii="Symbol" w:hAnsi="Symbol"/>
          <w:sz w:val="24"/>
        </w:rPr>
      </w:pPr>
      <w:r>
        <w:rPr/>
        <w:pict>
          <v:line style="position:absolute;mso-position-horizontal-relative:page;mso-position-vertical-relative:paragraph;z-index:-729496" from="195.749176pt,-1.655746pt" to="209.014366pt,-1.655746pt" stroked="true" strokeweight=".588887pt" strokecolor="#000000">
            <v:stroke dashstyle="solid"/>
            <w10:wrap type="none"/>
          </v:line>
        </w:pict>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spacing w:before="162"/>
        <w:ind w:left="173" w:right="0" w:firstLine="0"/>
        <w:jc w:val="left"/>
        <w:rPr>
          <w:sz w:val="28"/>
        </w:rPr>
      </w:pPr>
      <w:r>
        <w:rPr>
          <w:b/>
          <w:w w:val="156"/>
          <w:sz w:val="28"/>
        </w:rPr>
        <w:t> </w:t>
      </w:r>
      <w:r>
        <w:rPr>
          <w:b/>
          <w:w w:val="105"/>
          <w:sz w:val="28"/>
        </w:rPr>
        <w:t>ài   (1,5 đ): </w:t>
      </w:r>
      <w:r>
        <w:rPr>
          <w:w w:val="105"/>
          <w:sz w:val="28"/>
        </w:rPr>
        <w:t>Tìm a, b, c biết: 2a = 3b = 5c với a + b + c =  2.</w:t>
      </w:r>
    </w:p>
    <w:p>
      <w:pPr>
        <w:spacing w:after="0"/>
        <w:jc w:val="left"/>
        <w:rPr>
          <w:sz w:val="28"/>
        </w:rPr>
        <w:sectPr>
          <w:type w:val="continuous"/>
          <w:pgSz w:w="11910" w:h="16840"/>
          <w:pgMar w:top="900" w:bottom="280" w:left="1680" w:right="180"/>
        </w:sectPr>
      </w:pPr>
    </w:p>
    <w:p>
      <w:pPr>
        <w:pStyle w:val="BodyText"/>
        <w:spacing w:before="9"/>
        <w:rPr>
          <w:sz w:val="24"/>
        </w:rPr>
      </w:pPr>
    </w:p>
    <w:p>
      <w:pPr>
        <w:spacing w:before="0"/>
        <w:ind w:left="173" w:right="0" w:firstLine="0"/>
        <w:jc w:val="left"/>
        <w:rPr>
          <w:b/>
          <w:sz w:val="28"/>
        </w:rPr>
      </w:pPr>
      <w:r>
        <w:rPr>
          <w:b/>
          <w:w w:val="156"/>
          <w:sz w:val="28"/>
        </w:rPr>
        <w:t> </w:t>
      </w:r>
      <w:r>
        <w:rPr>
          <w:b/>
          <w:w w:val="105"/>
          <w:sz w:val="28"/>
        </w:rPr>
        <w:t>ài    (0,5 đ): </w:t>
      </w:r>
      <w:r>
        <w:rPr>
          <w:w w:val="105"/>
          <w:sz w:val="28"/>
        </w:rPr>
        <w:t>So</w:t>
      </w:r>
      <w:r>
        <w:rPr>
          <w:spacing w:val="-46"/>
          <w:w w:val="105"/>
          <w:sz w:val="28"/>
        </w:rPr>
        <w:t> </w:t>
      </w:r>
      <w:r>
        <w:rPr>
          <w:w w:val="105"/>
          <w:sz w:val="28"/>
        </w:rPr>
        <w:t>sánh</w:t>
      </w:r>
      <w:r>
        <w:rPr>
          <w:b/>
          <w:w w:val="105"/>
          <w:sz w:val="28"/>
        </w:rPr>
        <w:t>:</w:t>
      </w:r>
    </w:p>
    <w:p>
      <w:pPr>
        <w:tabs>
          <w:tab w:pos="1305" w:val="left" w:leader="none"/>
        </w:tabs>
        <w:spacing w:line="395" w:lineRule="exact" w:before="157"/>
        <w:ind w:left="174" w:right="0" w:firstLine="0"/>
        <w:jc w:val="left"/>
        <w:rPr>
          <w:sz w:val="28"/>
        </w:rPr>
      </w:pPr>
      <w:r>
        <w:rPr/>
        <w:br w:type="column"/>
      </w:r>
      <w:r>
        <w:rPr>
          <w:position w:val="-10"/>
          <w:sz w:val="24"/>
        </w:rPr>
        <w:t>2</w:t>
      </w:r>
      <w:r>
        <w:rPr>
          <w:sz w:val="14"/>
        </w:rPr>
        <w:t>2015</w:t>
      </w:r>
      <w:r>
        <w:rPr>
          <w:spacing w:val="25"/>
          <w:sz w:val="14"/>
        </w:rPr>
        <w:t> </w:t>
      </w:r>
      <w:r>
        <w:rPr>
          <w:rFonts w:ascii="Symbol" w:hAnsi="Symbol"/>
          <w:spacing w:val="7"/>
          <w:position w:val="-10"/>
          <w:sz w:val="24"/>
        </w:rPr>
        <w:t></w:t>
      </w:r>
      <w:r>
        <w:rPr>
          <w:spacing w:val="7"/>
          <w:position w:val="-10"/>
          <w:sz w:val="24"/>
        </w:rPr>
        <w:t>1</w:t>
        <w:tab/>
      </w:r>
      <w:r>
        <w:rPr>
          <w:position w:val="-25"/>
          <w:sz w:val="28"/>
        </w:rPr>
        <w:t>và</w:t>
      </w:r>
    </w:p>
    <w:p>
      <w:pPr>
        <w:spacing w:line="238" w:lineRule="exact" w:before="0"/>
        <w:ind w:left="173" w:right="0" w:firstLine="0"/>
        <w:jc w:val="left"/>
        <w:rPr>
          <w:sz w:val="24"/>
        </w:rPr>
      </w:pPr>
      <w:r>
        <w:rPr/>
        <w:pict>
          <v:line style="position:absolute;mso-position-horizontal-relative:page;mso-position-vertical-relative:paragraph;z-index:-729472" from="241.361145pt,-3.264558pt" to="278.454331pt,-3.264558pt" stroked="true" strokeweight=".591795pt" strokecolor="#000000">
            <v:stroke dashstyle="solid"/>
            <w10:wrap type="none"/>
          </v:line>
        </w:pict>
      </w:r>
      <w:r>
        <w:rPr>
          <w:position w:val="-10"/>
          <w:sz w:val="24"/>
        </w:rPr>
        <w:t>2</w:t>
      </w:r>
      <w:r>
        <w:rPr>
          <w:sz w:val="14"/>
        </w:rPr>
        <w:t>2012 </w:t>
      </w:r>
      <w:r>
        <w:rPr>
          <w:rFonts w:ascii="Symbol" w:hAnsi="Symbol"/>
          <w:position w:val="-10"/>
          <w:sz w:val="24"/>
        </w:rPr>
        <w:t></w:t>
      </w:r>
      <w:r>
        <w:rPr>
          <w:position w:val="-10"/>
          <w:sz w:val="24"/>
        </w:rPr>
        <w:t>1</w:t>
      </w:r>
    </w:p>
    <w:p>
      <w:pPr>
        <w:spacing w:before="157"/>
        <w:ind w:left="173" w:right="0" w:firstLine="0"/>
        <w:jc w:val="left"/>
        <w:rPr>
          <w:sz w:val="24"/>
        </w:rPr>
      </w:pPr>
      <w:r>
        <w:rPr/>
        <w:br w:type="column"/>
      </w:r>
      <w:r>
        <w:rPr>
          <w:position w:val="-10"/>
          <w:sz w:val="24"/>
        </w:rPr>
        <w:t>2</w:t>
      </w:r>
      <w:r>
        <w:rPr>
          <w:sz w:val="14"/>
        </w:rPr>
        <w:t>2017  </w:t>
      </w:r>
      <w:r>
        <w:rPr>
          <w:rFonts w:ascii="Symbol" w:hAnsi="Symbol"/>
          <w:position w:val="-10"/>
          <w:sz w:val="24"/>
        </w:rPr>
        <w:t></w:t>
      </w:r>
      <w:r>
        <w:rPr>
          <w:position w:val="-10"/>
          <w:sz w:val="24"/>
        </w:rPr>
        <w:t>1</w:t>
      </w:r>
    </w:p>
    <w:p>
      <w:pPr>
        <w:pStyle w:val="BodyText"/>
        <w:spacing w:before="6"/>
        <w:rPr>
          <w:sz w:val="2"/>
        </w:rPr>
      </w:pPr>
    </w:p>
    <w:p>
      <w:pPr>
        <w:pStyle w:val="BodyText"/>
        <w:spacing w:line="20" w:lineRule="exact"/>
        <w:ind w:left="158"/>
        <w:rPr>
          <w:sz w:val="2"/>
        </w:rPr>
      </w:pPr>
      <w:r>
        <w:rPr>
          <w:sz w:val="2"/>
        </w:rPr>
        <w:pict>
          <v:group style="width:37.25pt;height:.6pt;mso-position-horizontal-relative:char;mso-position-vertical-relative:line" coordorigin="0,0" coordsize="745,12">
            <v:line style="position:absolute" from="0,6" to="744,6" stroked="true" strokeweight=".591795pt" strokecolor="#000000">
              <v:stroke dashstyle="solid"/>
            </v:line>
          </v:group>
        </w:pict>
      </w:r>
      <w:r>
        <w:rPr>
          <w:sz w:val="2"/>
        </w:rPr>
      </w:r>
    </w:p>
    <w:p>
      <w:pPr>
        <w:spacing w:before="0"/>
        <w:ind w:left="174" w:right="0" w:firstLine="0"/>
        <w:jc w:val="left"/>
        <w:rPr>
          <w:sz w:val="24"/>
        </w:rPr>
      </w:pPr>
      <w:r>
        <w:rPr>
          <w:position w:val="-10"/>
          <w:sz w:val="24"/>
        </w:rPr>
        <w:t>2</w:t>
      </w:r>
      <w:r>
        <w:rPr>
          <w:sz w:val="14"/>
        </w:rPr>
        <w:t>2014 </w:t>
      </w:r>
      <w:r>
        <w:rPr>
          <w:rFonts w:ascii="Symbol" w:hAnsi="Symbol"/>
          <w:position w:val="-10"/>
          <w:sz w:val="24"/>
        </w:rPr>
        <w:t></w:t>
      </w:r>
      <w:r>
        <w:rPr>
          <w:position w:val="-10"/>
          <w:sz w:val="24"/>
        </w:rPr>
        <w:t>1</w:t>
      </w:r>
    </w:p>
    <w:p>
      <w:pPr>
        <w:spacing w:after="0"/>
        <w:jc w:val="left"/>
        <w:rPr>
          <w:sz w:val="24"/>
        </w:rPr>
        <w:sectPr>
          <w:type w:val="continuous"/>
          <w:pgSz w:w="11910" w:h="16840"/>
          <w:pgMar w:top="900" w:bottom="280" w:left="1680" w:right="180"/>
          <w:cols w:num="3" w:equalWidth="0">
            <w:col w:w="2759" w:space="230"/>
            <w:col w:w="1573" w:space="301"/>
            <w:col w:w="5187"/>
          </w:cols>
        </w:sectPr>
      </w:pPr>
    </w:p>
    <w:p>
      <w:pPr>
        <w:pStyle w:val="BodyText"/>
        <w:spacing w:line="420" w:lineRule="auto" w:before="69"/>
        <w:ind w:left="634" w:right="1207" w:hanging="461"/>
      </w:pPr>
      <w:r>
        <w:rPr>
          <w:b/>
          <w:w w:val="156"/>
        </w:rPr>
        <w:t> </w:t>
      </w:r>
      <w:r>
        <w:rPr>
          <w:b/>
          <w:w w:val="110"/>
        </w:rPr>
        <w:t>ài</w:t>
      </w:r>
      <w:r>
        <w:rPr>
          <w:b/>
          <w:spacing w:val="-26"/>
          <w:w w:val="110"/>
        </w:rPr>
        <w:t> </w:t>
      </w:r>
      <w:r>
        <w:rPr>
          <w:b/>
          <w:w w:val="110"/>
        </w:rPr>
        <w:t>5</w:t>
      </w:r>
      <w:r>
        <w:rPr>
          <w:b/>
          <w:spacing w:val="-24"/>
          <w:w w:val="110"/>
        </w:rPr>
        <w:t> </w:t>
      </w:r>
      <w:r>
        <w:rPr>
          <w:b/>
          <w:spacing w:val="-3"/>
          <w:w w:val="110"/>
        </w:rPr>
        <w:t>(</w:t>
      </w:r>
      <w:r>
        <w:rPr>
          <w:b/>
          <w:spacing w:val="27"/>
          <w:w w:val="110"/>
        </w:rPr>
        <w:t> </w:t>
      </w:r>
      <w:r>
        <w:rPr>
          <w:b/>
          <w:w w:val="110"/>
        </w:rPr>
        <w:t>,0đ):</w:t>
      </w:r>
      <w:r>
        <w:rPr>
          <w:b/>
          <w:spacing w:val="-24"/>
          <w:w w:val="110"/>
        </w:rPr>
        <w:t> </w:t>
      </w:r>
      <w:r>
        <w:rPr>
          <w:w w:val="110"/>
        </w:rPr>
        <w:t>Cho</w:t>
      </w:r>
      <w:r>
        <w:rPr>
          <w:spacing w:val="-24"/>
          <w:w w:val="110"/>
        </w:rPr>
        <w:t> </w:t>
      </w:r>
      <w:r>
        <w:rPr>
          <w:w w:val="110"/>
        </w:rPr>
        <w:t>tam</w:t>
      </w:r>
      <w:r>
        <w:rPr>
          <w:spacing w:val="-27"/>
          <w:w w:val="110"/>
        </w:rPr>
        <w:t> </w:t>
      </w:r>
      <w:r>
        <w:rPr>
          <w:w w:val="110"/>
        </w:rPr>
        <w:t>giác</w:t>
      </w:r>
      <w:r>
        <w:rPr>
          <w:spacing w:val="-25"/>
          <w:w w:val="110"/>
        </w:rPr>
        <w:t> </w:t>
      </w:r>
      <w:r>
        <w:rPr>
          <w:w w:val="110"/>
        </w:rPr>
        <w:t>K</w:t>
      </w:r>
      <w:r>
        <w:rPr>
          <w:spacing w:val="-8"/>
          <w:w w:val="110"/>
        </w:rPr>
        <w:t> </w:t>
      </w:r>
      <w:r>
        <w:rPr>
          <w:w w:val="110"/>
        </w:rPr>
        <w:t>C</w:t>
      </w:r>
      <w:r>
        <w:rPr>
          <w:spacing w:val="-25"/>
          <w:w w:val="110"/>
        </w:rPr>
        <w:t> </w:t>
      </w:r>
      <w:r>
        <w:rPr>
          <w:w w:val="110"/>
        </w:rPr>
        <w:t>có</w:t>
      </w:r>
      <w:r>
        <w:rPr>
          <w:spacing w:val="-25"/>
          <w:w w:val="110"/>
        </w:rPr>
        <w:t> </w:t>
      </w:r>
      <w:r>
        <w:rPr>
          <w:w w:val="110"/>
        </w:rPr>
        <w:t>K</w:t>
      </w:r>
      <w:r>
        <w:rPr>
          <w:spacing w:val="15"/>
          <w:w w:val="110"/>
        </w:rPr>
        <w:t> </w:t>
      </w:r>
      <w:r>
        <w:rPr>
          <w:w w:val="110"/>
        </w:rPr>
        <w:t>=</w:t>
      </w:r>
      <w:r>
        <w:rPr>
          <w:spacing w:val="-28"/>
          <w:w w:val="110"/>
        </w:rPr>
        <w:t> </w:t>
      </w:r>
      <w:r>
        <w:rPr>
          <w:w w:val="110"/>
        </w:rPr>
        <w:t>KC</w:t>
      </w:r>
      <w:r>
        <w:rPr>
          <w:spacing w:val="-25"/>
          <w:w w:val="110"/>
        </w:rPr>
        <w:t> </w:t>
      </w:r>
      <w:r>
        <w:rPr>
          <w:w w:val="110"/>
        </w:rPr>
        <w:t>và</w:t>
      </w:r>
      <w:r>
        <w:rPr>
          <w:spacing w:val="-25"/>
          <w:w w:val="110"/>
        </w:rPr>
        <w:t> </w:t>
      </w:r>
      <w:r>
        <w:rPr>
          <w:w w:val="110"/>
        </w:rPr>
        <w:t>H</w:t>
      </w:r>
      <w:r>
        <w:rPr>
          <w:spacing w:val="-26"/>
          <w:w w:val="110"/>
        </w:rPr>
        <w:t> </w:t>
      </w:r>
      <w:r>
        <w:rPr>
          <w:w w:val="110"/>
        </w:rPr>
        <w:t>là</w:t>
      </w:r>
      <w:r>
        <w:rPr>
          <w:spacing w:val="-25"/>
          <w:w w:val="110"/>
        </w:rPr>
        <w:t> </w:t>
      </w:r>
      <w:r>
        <w:rPr>
          <w:w w:val="110"/>
        </w:rPr>
        <w:t>trung</w:t>
      </w:r>
      <w:r>
        <w:rPr>
          <w:spacing w:val="-27"/>
          <w:w w:val="110"/>
        </w:rPr>
        <w:t> </w:t>
      </w:r>
      <w:r>
        <w:rPr>
          <w:w w:val="110"/>
        </w:rPr>
        <w:t>điểm</w:t>
      </w:r>
      <w:r>
        <w:rPr>
          <w:spacing w:val="-27"/>
          <w:w w:val="110"/>
        </w:rPr>
        <w:t> </w:t>
      </w:r>
      <w:r>
        <w:rPr>
          <w:w w:val="110"/>
        </w:rPr>
        <w:t>của</w:t>
      </w:r>
      <w:r>
        <w:rPr>
          <w:spacing w:val="40"/>
          <w:w w:val="110"/>
        </w:rPr>
        <w:t> </w:t>
      </w:r>
      <w:r>
        <w:rPr>
          <w:w w:val="110"/>
        </w:rPr>
        <w:t>C. Trên</w:t>
      </w:r>
      <w:r>
        <w:rPr>
          <w:spacing w:val="-38"/>
          <w:w w:val="110"/>
        </w:rPr>
        <w:t> </w:t>
      </w:r>
      <w:r>
        <w:rPr>
          <w:w w:val="110"/>
        </w:rPr>
        <w:t>cạnh</w:t>
      </w:r>
      <w:r>
        <w:rPr>
          <w:spacing w:val="-38"/>
          <w:w w:val="110"/>
        </w:rPr>
        <w:t> </w:t>
      </w:r>
      <w:r>
        <w:rPr>
          <w:w w:val="110"/>
        </w:rPr>
        <w:t>K</w:t>
      </w:r>
      <w:r>
        <w:rPr>
          <w:spacing w:val="47"/>
          <w:w w:val="110"/>
        </w:rPr>
        <w:t> </w:t>
      </w:r>
      <w:r>
        <w:rPr>
          <w:w w:val="110"/>
        </w:rPr>
        <w:t>lấy</w:t>
      </w:r>
      <w:r>
        <w:rPr>
          <w:spacing w:val="-41"/>
          <w:w w:val="110"/>
        </w:rPr>
        <w:t> </w:t>
      </w:r>
      <w:r>
        <w:rPr>
          <w:w w:val="110"/>
        </w:rPr>
        <w:t>điểm</w:t>
      </w:r>
      <w:r>
        <w:rPr>
          <w:spacing w:val="-40"/>
          <w:w w:val="110"/>
        </w:rPr>
        <w:t> </w:t>
      </w:r>
      <w:r>
        <w:rPr>
          <w:w w:val="110"/>
        </w:rPr>
        <w:t>D,</w:t>
      </w:r>
      <w:r>
        <w:rPr>
          <w:spacing w:val="-38"/>
          <w:w w:val="110"/>
        </w:rPr>
        <w:t> </w:t>
      </w:r>
      <w:r>
        <w:rPr>
          <w:w w:val="110"/>
        </w:rPr>
        <w:t>trên</w:t>
      </w:r>
      <w:r>
        <w:rPr>
          <w:spacing w:val="-38"/>
          <w:w w:val="110"/>
        </w:rPr>
        <w:t> </w:t>
      </w:r>
      <w:r>
        <w:rPr>
          <w:w w:val="110"/>
        </w:rPr>
        <w:t>cạnh</w:t>
      </w:r>
      <w:r>
        <w:rPr>
          <w:spacing w:val="-38"/>
          <w:w w:val="110"/>
        </w:rPr>
        <w:t> </w:t>
      </w:r>
      <w:r>
        <w:rPr>
          <w:w w:val="110"/>
        </w:rPr>
        <w:t>KC</w:t>
      </w:r>
      <w:r>
        <w:rPr>
          <w:spacing w:val="-39"/>
          <w:w w:val="110"/>
        </w:rPr>
        <w:t> </w:t>
      </w:r>
      <w:r>
        <w:rPr>
          <w:w w:val="110"/>
        </w:rPr>
        <w:t>lấy</w:t>
      </w:r>
      <w:r>
        <w:rPr>
          <w:spacing w:val="-39"/>
          <w:w w:val="110"/>
        </w:rPr>
        <w:t> </w:t>
      </w:r>
      <w:r>
        <w:rPr>
          <w:w w:val="110"/>
        </w:rPr>
        <w:t>điểm</w:t>
      </w:r>
      <w:r>
        <w:rPr>
          <w:spacing w:val="-42"/>
          <w:w w:val="110"/>
        </w:rPr>
        <w:t> </w:t>
      </w:r>
      <w:r>
        <w:rPr>
          <w:w w:val="110"/>
        </w:rPr>
        <w:t>I</w:t>
      </w:r>
      <w:r>
        <w:rPr>
          <w:spacing w:val="-39"/>
          <w:w w:val="110"/>
        </w:rPr>
        <w:t> </w:t>
      </w:r>
      <w:r>
        <w:rPr>
          <w:w w:val="110"/>
        </w:rPr>
        <w:t>sao</w:t>
      </w:r>
      <w:r>
        <w:rPr>
          <w:spacing w:val="-38"/>
          <w:w w:val="110"/>
        </w:rPr>
        <w:t> </w:t>
      </w:r>
      <w:r>
        <w:rPr>
          <w:w w:val="110"/>
        </w:rPr>
        <w:t>cho</w:t>
      </w:r>
      <w:r>
        <w:rPr>
          <w:spacing w:val="-38"/>
          <w:w w:val="110"/>
        </w:rPr>
        <w:t> </w:t>
      </w:r>
      <w:r>
        <w:rPr>
          <w:w w:val="110"/>
        </w:rPr>
        <w:t>D</w:t>
      </w:r>
      <w:r>
        <w:rPr>
          <w:spacing w:val="47"/>
          <w:w w:val="110"/>
        </w:rPr>
        <w:t> </w:t>
      </w:r>
      <w:r>
        <w:rPr>
          <w:w w:val="110"/>
        </w:rPr>
        <w:t>=</w:t>
      </w:r>
      <w:r>
        <w:rPr>
          <w:spacing w:val="-40"/>
          <w:w w:val="110"/>
        </w:rPr>
        <w:t> </w:t>
      </w:r>
      <w:r>
        <w:rPr>
          <w:w w:val="110"/>
        </w:rPr>
        <w:t>CI.</w:t>
      </w:r>
    </w:p>
    <w:p>
      <w:pPr>
        <w:pStyle w:val="ListParagraph"/>
        <w:numPr>
          <w:ilvl w:val="1"/>
          <w:numId w:val="129"/>
        </w:numPr>
        <w:tabs>
          <w:tab w:pos="634" w:val="left" w:leader="none"/>
        </w:tabs>
        <w:spacing w:line="240" w:lineRule="auto" w:before="33" w:after="0"/>
        <w:ind w:left="634" w:right="0" w:hanging="341"/>
        <w:jc w:val="left"/>
        <w:rPr>
          <w:sz w:val="28"/>
        </w:rPr>
      </w:pPr>
      <w:r>
        <w:rPr>
          <w:sz w:val="28"/>
        </w:rPr>
        <w:t>Chứng minh ΔKHF = ΔKHC. Từ đó suy ra KH  </w:t>
      </w:r>
      <w:r>
        <w:rPr>
          <w:rFonts w:ascii="Symbol" w:hAnsi="Symbol"/>
          <w:sz w:val="23"/>
        </w:rPr>
        <w:t></w:t>
      </w:r>
      <w:r>
        <w:rPr>
          <w:spacing w:val="1"/>
          <w:sz w:val="23"/>
        </w:rPr>
        <w:t> </w:t>
      </w:r>
      <w:r>
        <w:rPr>
          <w:sz w:val="28"/>
        </w:rPr>
        <w:t>FC.</w:t>
      </w:r>
    </w:p>
    <w:p>
      <w:pPr>
        <w:pStyle w:val="ListParagraph"/>
        <w:numPr>
          <w:ilvl w:val="1"/>
          <w:numId w:val="129"/>
        </w:numPr>
        <w:tabs>
          <w:tab w:pos="634" w:val="left" w:leader="none"/>
        </w:tabs>
        <w:spacing w:line="240" w:lineRule="auto" w:before="249" w:after="0"/>
        <w:ind w:left="634" w:right="0" w:hanging="341"/>
        <w:jc w:val="left"/>
        <w:rPr>
          <w:sz w:val="28"/>
        </w:rPr>
      </w:pPr>
      <w:r>
        <w:rPr>
          <w:sz w:val="28"/>
        </w:rPr>
        <w:t>Chứng minh ΔDFH = ΔICH. Từ đó suy ra HK là tia phân giác của góc</w:t>
      </w:r>
      <w:r>
        <w:rPr>
          <w:spacing w:val="-29"/>
          <w:sz w:val="28"/>
        </w:rPr>
        <w:t> </w:t>
      </w:r>
      <w:r>
        <w:rPr>
          <w:sz w:val="28"/>
        </w:rPr>
        <w:t>DHI.</w:t>
      </w:r>
    </w:p>
    <w:p>
      <w:pPr>
        <w:pStyle w:val="ListParagraph"/>
        <w:numPr>
          <w:ilvl w:val="1"/>
          <w:numId w:val="129"/>
        </w:numPr>
        <w:tabs>
          <w:tab w:pos="634" w:val="left" w:leader="none"/>
        </w:tabs>
        <w:spacing w:line="360" w:lineRule="auto" w:before="239" w:after="0"/>
        <w:ind w:left="634" w:right="107" w:hanging="341"/>
        <w:jc w:val="left"/>
        <w:rPr>
          <w:sz w:val="28"/>
        </w:rPr>
      </w:pPr>
      <w:r>
        <w:rPr>
          <w:sz w:val="28"/>
        </w:rPr>
        <w:t>ọi M là trung điểm IC. Đường thẳng đi qua C song song với HI cắt đường thẳng MH tại V. Chứng minh: VI vuông góc</w:t>
      </w:r>
      <w:r>
        <w:rPr>
          <w:spacing w:val="57"/>
          <w:sz w:val="28"/>
        </w:rPr>
        <w:t> </w:t>
      </w:r>
      <w:r>
        <w:rPr>
          <w:spacing w:val="-2"/>
          <w:sz w:val="28"/>
        </w:rPr>
        <w:t>KH.</w:t>
      </w:r>
    </w:p>
    <w:p>
      <w:pPr>
        <w:pStyle w:val="BodyText"/>
        <w:spacing w:before="6"/>
        <w:rPr>
          <w:sz w:val="35"/>
        </w:rPr>
      </w:pPr>
    </w:p>
    <w:p>
      <w:pPr>
        <w:pStyle w:val="BodyText"/>
        <w:ind w:left="2333"/>
      </w:pPr>
      <w:r>
        <w:rPr/>
        <w:t>…………………….  </w:t>
      </w:r>
      <w:r>
        <w:rPr>
          <w:b/>
        </w:rPr>
        <w:t>Hết </w:t>
      </w:r>
      <w:r>
        <w:rPr/>
        <w:t>…………………….</w:t>
      </w:r>
    </w:p>
    <w:p>
      <w:pPr>
        <w:pStyle w:val="BodyText"/>
        <w:spacing w:before="4"/>
        <w:rPr>
          <w:sz w:val="24"/>
        </w:rPr>
      </w:pPr>
    </w:p>
    <w:p>
      <w:pPr>
        <w:pStyle w:val="Heading8"/>
        <w:ind w:left="3546" w:right="4192"/>
      </w:pPr>
      <w:r>
        <w:rPr>
          <w:w w:val="105"/>
        </w:rPr>
        <w:t>ĐÁP ÁN ĐỀ SỐ 2</w:t>
      </w:r>
    </w:p>
    <w:p>
      <w:pPr>
        <w:spacing w:after="0"/>
        <w:sectPr>
          <w:type w:val="continuous"/>
          <w:pgSz w:w="11910" w:h="16840"/>
          <w:pgMar w:top="900" w:bottom="280" w:left="1680" w:right="18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9"/>
        <w:gridCol w:w="1574"/>
        <w:gridCol w:w="7518"/>
        <w:gridCol w:w="852"/>
      </w:tblGrid>
      <w:tr>
        <w:trPr>
          <w:trHeight w:val="320" w:hRule="atLeast"/>
        </w:trPr>
        <w:tc>
          <w:tcPr>
            <w:tcW w:w="999" w:type="dxa"/>
          </w:tcPr>
          <w:p>
            <w:pPr>
              <w:pStyle w:val="TableParagraph"/>
              <w:spacing w:line="273" w:lineRule="exact"/>
              <w:ind w:left="89" w:right="79"/>
              <w:jc w:val="center"/>
              <w:rPr>
                <w:b/>
                <w:sz w:val="24"/>
              </w:rPr>
            </w:pPr>
            <w:r>
              <w:rPr>
                <w:b/>
                <w:sz w:val="24"/>
              </w:rPr>
              <w:t>Bài</w:t>
            </w:r>
          </w:p>
        </w:tc>
        <w:tc>
          <w:tcPr>
            <w:tcW w:w="1574" w:type="dxa"/>
          </w:tcPr>
          <w:p>
            <w:pPr>
              <w:pStyle w:val="TableParagraph"/>
              <w:spacing w:line="273" w:lineRule="exact"/>
              <w:ind w:left="86" w:right="77"/>
              <w:jc w:val="center"/>
              <w:rPr>
                <w:b/>
                <w:sz w:val="24"/>
              </w:rPr>
            </w:pPr>
            <w:r>
              <w:rPr>
                <w:b/>
                <w:sz w:val="24"/>
              </w:rPr>
              <w:t>Câu</w:t>
            </w:r>
          </w:p>
        </w:tc>
        <w:tc>
          <w:tcPr>
            <w:tcW w:w="7518" w:type="dxa"/>
          </w:tcPr>
          <w:p>
            <w:pPr>
              <w:pStyle w:val="TableParagraph"/>
              <w:spacing w:line="273" w:lineRule="exact"/>
              <w:ind w:left="3269" w:right="3257"/>
              <w:jc w:val="center"/>
              <w:rPr>
                <w:b/>
                <w:sz w:val="24"/>
              </w:rPr>
            </w:pPr>
            <w:r>
              <w:rPr>
                <w:b/>
                <w:sz w:val="24"/>
              </w:rPr>
              <w:t>Nội dung</w:t>
            </w:r>
          </w:p>
        </w:tc>
        <w:tc>
          <w:tcPr>
            <w:tcW w:w="852" w:type="dxa"/>
          </w:tcPr>
          <w:p>
            <w:pPr>
              <w:pStyle w:val="TableParagraph"/>
              <w:spacing w:line="273" w:lineRule="exact"/>
              <w:ind w:right="138"/>
              <w:jc w:val="right"/>
              <w:rPr>
                <w:b/>
                <w:sz w:val="24"/>
              </w:rPr>
            </w:pPr>
            <w:r>
              <w:rPr>
                <w:b/>
                <w:sz w:val="24"/>
              </w:rPr>
              <w:t>Điểm</w:t>
            </w:r>
          </w:p>
        </w:tc>
      </w:tr>
      <w:tr>
        <w:trPr>
          <w:trHeight w:val="540" w:hRule="atLeast"/>
        </w:trPr>
        <w:tc>
          <w:tcPr>
            <w:tcW w:w="999" w:type="dxa"/>
            <w:tcBorders>
              <w:bottom w:val="nil"/>
            </w:tcBorders>
          </w:tcPr>
          <w:p>
            <w:pPr>
              <w:pStyle w:val="TableParagraph"/>
              <w:rPr>
                <w:sz w:val="24"/>
              </w:rPr>
            </w:pPr>
          </w:p>
        </w:tc>
        <w:tc>
          <w:tcPr>
            <w:tcW w:w="1574" w:type="dxa"/>
            <w:tcBorders>
              <w:bottom w:val="nil"/>
            </w:tcBorders>
          </w:tcPr>
          <w:p>
            <w:pPr>
              <w:pStyle w:val="TableParagraph"/>
              <w:spacing w:before="8"/>
              <w:rPr>
                <w:b/>
                <w:sz w:val="23"/>
              </w:rPr>
            </w:pPr>
          </w:p>
          <w:p>
            <w:pPr>
              <w:pStyle w:val="TableParagraph"/>
              <w:spacing w:line="256" w:lineRule="exact"/>
              <w:ind w:left="9"/>
              <w:jc w:val="center"/>
              <w:rPr>
                <w:b/>
                <w:sz w:val="24"/>
              </w:rPr>
            </w:pPr>
            <w:r>
              <w:rPr>
                <w:b/>
                <w:sz w:val="24"/>
              </w:rPr>
              <w:t>a</w:t>
            </w:r>
          </w:p>
        </w:tc>
        <w:tc>
          <w:tcPr>
            <w:tcW w:w="7518" w:type="dxa"/>
            <w:vMerge w:val="restart"/>
          </w:tcPr>
          <w:p>
            <w:pPr>
              <w:pStyle w:val="TableParagraph"/>
              <w:numPr>
                <w:ilvl w:val="0"/>
                <w:numId w:val="130"/>
              </w:numPr>
              <w:tabs>
                <w:tab w:pos="864" w:val="left" w:leader="none"/>
                <w:tab w:pos="865" w:val="left" w:leader="none"/>
              </w:tabs>
              <w:spacing w:line="390" w:lineRule="exact" w:before="0" w:after="0"/>
              <w:ind w:left="1551" w:right="0" w:hanging="1083"/>
              <w:jc w:val="left"/>
              <w:rPr>
                <w:rFonts w:ascii="Symbol" w:hAnsi="Symbol"/>
                <w:sz w:val="24"/>
              </w:rPr>
            </w:pPr>
            <w:r>
              <w:rPr>
                <w:rFonts w:ascii="Symbol" w:hAnsi="Symbol"/>
                <w:w w:val="105"/>
                <w:position w:val="-14"/>
                <w:sz w:val="23"/>
              </w:rPr>
              <w:t></w:t>
            </w:r>
            <w:r>
              <w:rPr>
                <w:w w:val="105"/>
                <w:position w:val="-14"/>
                <w:sz w:val="23"/>
              </w:rPr>
              <w:t> </w:t>
            </w:r>
            <w:r>
              <w:rPr>
                <w:w w:val="105"/>
                <w:sz w:val="23"/>
              </w:rPr>
              <w:t>2 </w:t>
            </w:r>
            <w:r>
              <w:rPr>
                <w:rFonts w:ascii="Symbol" w:hAnsi="Symbol"/>
                <w:w w:val="105"/>
                <w:position w:val="-14"/>
                <w:sz w:val="23"/>
              </w:rPr>
              <w:t></w:t>
            </w:r>
            <w:r>
              <w:rPr>
                <w:w w:val="105"/>
                <w:position w:val="-14"/>
                <w:sz w:val="23"/>
              </w:rPr>
              <w:t> </w:t>
            </w:r>
            <w:r>
              <w:rPr>
                <w:w w:val="105"/>
                <w:sz w:val="23"/>
              </w:rPr>
              <w:t>2 </w:t>
            </w:r>
            <w:r>
              <w:rPr>
                <w:rFonts w:ascii="Symbol" w:hAnsi="Symbol"/>
                <w:w w:val="105"/>
                <w:position w:val="-14"/>
                <w:sz w:val="23"/>
              </w:rPr>
              <w:t></w:t>
            </w:r>
            <w:r>
              <w:rPr>
                <w:w w:val="105"/>
                <w:position w:val="-14"/>
                <w:sz w:val="23"/>
              </w:rPr>
              <w:t> </w:t>
            </w:r>
            <w:r>
              <w:rPr>
                <w:w w:val="105"/>
                <w:sz w:val="23"/>
              </w:rPr>
              <w:t>1 </w:t>
            </w:r>
            <w:r>
              <w:rPr>
                <w:rFonts w:ascii="Symbol" w:hAnsi="Symbol"/>
                <w:w w:val="105"/>
                <w:position w:val="-14"/>
                <w:sz w:val="23"/>
              </w:rPr>
              <w:t></w:t>
            </w:r>
            <w:r>
              <w:rPr>
                <w:w w:val="105"/>
                <w:position w:val="-14"/>
                <w:sz w:val="23"/>
              </w:rPr>
              <w:t> </w:t>
            </w:r>
            <w:r>
              <w:rPr>
                <w:rFonts w:ascii="Symbol" w:hAnsi="Symbol"/>
                <w:spacing w:val="-3"/>
                <w:w w:val="105"/>
                <w:sz w:val="23"/>
              </w:rPr>
              <w:t></w:t>
            </w:r>
            <w:r>
              <w:rPr>
                <w:spacing w:val="-3"/>
                <w:w w:val="105"/>
                <w:sz w:val="23"/>
              </w:rPr>
              <w:t>12 </w:t>
            </w:r>
            <w:r>
              <w:rPr>
                <w:rFonts w:ascii="Symbol" w:hAnsi="Symbol"/>
                <w:w w:val="105"/>
                <w:position w:val="-14"/>
                <w:sz w:val="23"/>
              </w:rPr>
              <w:t></w:t>
            </w:r>
            <w:r>
              <w:rPr>
                <w:w w:val="105"/>
                <w:position w:val="-14"/>
                <w:sz w:val="23"/>
              </w:rPr>
              <w:t> </w:t>
            </w:r>
            <w:r>
              <w:rPr>
                <w:w w:val="105"/>
                <w:sz w:val="23"/>
              </w:rPr>
              <w:t>20 </w:t>
            </w:r>
            <w:r>
              <w:rPr>
                <w:rFonts w:ascii="Symbol" w:hAnsi="Symbol"/>
                <w:w w:val="105"/>
                <w:position w:val="-14"/>
                <w:sz w:val="23"/>
              </w:rPr>
              <w:t></w:t>
            </w:r>
            <w:r>
              <w:rPr>
                <w:spacing w:val="-11"/>
                <w:w w:val="105"/>
                <w:position w:val="-14"/>
                <w:sz w:val="23"/>
              </w:rPr>
              <w:t> </w:t>
            </w:r>
            <w:r>
              <w:rPr>
                <w:w w:val="105"/>
                <w:sz w:val="23"/>
              </w:rPr>
              <w:t>15</w:t>
            </w:r>
          </w:p>
          <w:p>
            <w:pPr>
              <w:pStyle w:val="TableParagraph"/>
              <w:tabs>
                <w:tab w:pos="1419" w:val="left" w:leader="none"/>
                <w:tab w:pos="1789" w:val="left" w:leader="none"/>
                <w:tab w:pos="2251" w:val="left" w:leader="none"/>
                <w:tab w:pos="2806" w:val="left" w:leader="none"/>
                <w:tab w:pos="3292" w:val="left" w:leader="none"/>
              </w:tabs>
              <w:spacing w:line="224" w:lineRule="exact"/>
              <w:ind w:left="1047"/>
              <w:rPr>
                <w:sz w:val="23"/>
              </w:rPr>
            </w:pPr>
            <w:r>
              <w:rPr>
                <w:w w:val="105"/>
                <w:sz w:val="23"/>
              </w:rPr>
              <w:t>5</w:t>
              <w:tab/>
              <w:t>3</w:t>
              <w:tab/>
              <w:t>2</w:t>
              <w:tab/>
              <w:t>30</w:t>
              <w:tab/>
              <w:t>30</w:t>
              <w:tab/>
              <w:t>30</w:t>
            </w:r>
          </w:p>
          <w:p>
            <w:pPr>
              <w:pStyle w:val="TableParagraph"/>
              <w:numPr>
                <w:ilvl w:val="0"/>
                <w:numId w:val="130"/>
              </w:numPr>
              <w:tabs>
                <w:tab w:pos="864" w:val="left" w:leader="none"/>
                <w:tab w:pos="865" w:val="left" w:leader="none"/>
              </w:tabs>
              <w:spacing w:line="377" w:lineRule="exact" w:before="16" w:after="0"/>
              <w:ind w:left="864" w:right="0" w:hanging="396"/>
              <w:jc w:val="left"/>
              <w:rPr>
                <w:rFonts w:ascii="Symbol" w:hAnsi="Symbol"/>
                <w:sz w:val="24"/>
              </w:rPr>
            </w:pPr>
            <w:r>
              <w:rPr>
                <w:rFonts w:ascii="Symbol" w:hAnsi="Symbol"/>
                <w:w w:val="105"/>
                <w:position w:val="-14"/>
                <w:sz w:val="23"/>
              </w:rPr>
              <w:t></w:t>
            </w:r>
            <w:r>
              <w:rPr>
                <w:spacing w:val="-8"/>
                <w:w w:val="105"/>
                <w:position w:val="-14"/>
                <w:sz w:val="23"/>
              </w:rPr>
              <w:t> </w:t>
            </w:r>
            <w:r>
              <w:rPr>
                <w:w w:val="105"/>
                <w:sz w:val="23"/>
              </w:rPr>
              <w:t>47</w:t>
            </w:r>
          </w:p>
          <w:p>
            <w:pPr>
              <w:pStyle w:val="TableParagraph"/>
              <w:spacing w:line="220" w:lineRule="exact"/>
              <w:ind w:left="1049"/>
              <w:rPr>
                <w:sz w:val="23"/>
              </w:rPr>
            </w:pPr>
            <w:r>
              <w:rPr>
                <w:w w:val="105"/>
                <w:sz w:val="23"/>
              </w:rPr>
              <w:t>30</w:t>
            </w:r>
          </w:p>
          <w:p>
            <w:pPr>
              <w:pStyle w:val="TableParagraph"/>
              <w:spacing w:line="273" w:lineRule="exact"/>
              <w:ind w:left="107"/>
              <w:rPr>
                <w:sz w:val="24"/>
              </w:rPr>
            </w:pPr>
            <w:r>
              <w:rPr>
                <w:sz w:val="24"/>
              </w:rPr>
              <w:t>………………………………………………………………………………</w:t>
            </w:r>
          </w:p>
          <w:p>
            <w:pPr>
              <w:pStyle w:val="TableParagraph"/>
              <w:ind w:left="107"/>
              <w:rPr>
                <w:sz w:val="24"/>
              </w:rPr>
            </w:pPr>
            <w:r>
              <w:rPr>
                <w:sz w:val="24"/>
              </w:rPr>
              <w:t>…………………..</w:t>
            </w:r>
          </w:p>
          <w:p>
            <w:pPr>
              <w:pStyle w:val="TableParagraph"/>
              <w:numPr>
                <w:ilvl w:val="0"/>
                <w:numId w:val="130"/>
              </w:numPr>
              <w:tabs>
                <w:tab w:pos="881" w:val="left" w:leader="none"/>
                <w:tab w:pos="882" w:val="left" w:leader="none"/>
              </w:tabs>
              <w:spacing w:line="384" w:lineRule="exact" w:before="12" w:after="0"/>
              <w:ind w:left="881" w:right="0" w:hanging="413"/>
              <w:jc w:val="left"/>
              <w:rPr>
                <w:rFonts w:ascii="Symbol" w:hAnsi="Symbol"/>
                <w:sz w:val="26"/>
              </w:rPr>
            </w:pPr>
            <w:r>
              <w:rPr>
                <w:position w:val="15"/>
                <w:sz w:val="23"/>
              </w:rPr>
              <w:t>1 </w:t>
            </w:r>
            <w:r>
              <w:rPr>
                <w:rFonts w:ascii="Symbol" w:hAnsi="Symbol"/>
                <w:sz w:val="23"/>
              </w:rPr>
              <w:t></w:t>
            </w:r>
            <w:r>
              <w:rPr>
                <w:sz w:val="23"/>
              </w:rPr>
              <w:t> </w:t>
            </w:r>
            <w:r>
              <w:rPr>
                <w:position w:val="15"/>
                <w:sz w:val="23"/>
              </w:rPr>
              <w:t>1 </w:t>
            </w:r>
            <w:r>
              <w:rPr>
                <w:sz w:val="23"/>
              </w:rPr>
              <w:t>: 2</w:t>
            </w:r>
            <w:r>
              <w:rPr>
                <w:spacing w:val="-37"/>
                <w:sz w:val="23"/>
              </w:rPr>
              <w:t> </w:t>
            </w:r>
            <w:r>
              <w:rPr>
                <w:rFonts w:ascii="Symbol" w:hAnsi="Symbol"/>
                <w:spacing w:val="5"/>
                <w:sz w:val="23"/>
              </w:rPr>
              <w:t></w:t>
            </w:r>
            <w:r>
              <w:rPr>
                <w:spacing w:val="5"/>
                <w:sz w:val="23"/>
              </w:rPr>
              <w:t>1</w:t>
            </w:r>
          </w:p>
          <w:p>
            <w:pPr>
              <w:pStyle w:val="TableParagraph"/>
              <w:tabs>
                <w:tab w:pos="1251" w:val="left" w:leader="none"/>
              </w:tabs>
              <w:spacing w:line="228" w:lineRule="exact"/>
              <w:ind w:left="884"/>
              <w:rPr>
                <w:sz w:val="23"/>
              </w:rPr>
            </w:pPr>
            <w:r>
              <w:rPr>
                <w:sz w:val="23"/>
              </w:rPr>
              <w:t>2</w:t>
              <w:tab/>
              <w:t>9</w:t>
            </w:r>
          </w:p>
          <w:p>
            <w:pPr>
              <w:pStyle w:val="TableParagraph"/>
              <w:numPr>
                <w:ilvl w:val="0"/>
                <w:numId w:val="130"/>
              </w:numPr>
              <w:tabs>
                <w:tab w:pos="865" w:val="left" w:leader="none"/>
                <w:tab w:pos="866" w:val="left" w:leader="none"/>
              </w:tabs>
              <w:spacing w:line="379" w:lineRule="exact" w:before="12" w:after="0"/>
              <w:ind w:left="865" w:right="0" w:hanging="397"/>
              <w:jc w:val="left"/>
              <w:rPr>
                <w:rFonts w:ascii="Symbol" w:hAnsi="Symbol"/>
                <w:sz w:val="26"/>
              </w:rPr>
            </w:pPr>
            <w:r>
              <w:rPr>
                <w:rFonts w:ascii="Symbol" w:hAnsi="Symbol"/>
                <w:w w:val="105"/>
                <w:sz w:val="23"/>
              </w:rPr>
              <w:t></w:t>
            </w:r>
            <w:r>
              <w:rPr>
                <w:spacing w:val="-8"/>
                <w:w w:val="105"/>
                <w:sz w:val="23"/>
              </w:rPr>
              <w:t> </w:t>
            </w:r>
            <w:r>
              <w:rPr>
                <w:w w:val="105"/>
                <w:position w:val="15"/>
                <w:sz w:val="23"/>
              </w:rPr>
              <w:t>4</w:t>
            </w:r>
          </w:p>
          <w:p>
            <w:pPr>
              <w:pStyle w:val="TableParagraph"/>
              <w:spacing w:line="218" w:lineRule="exact"/>
              <w:ind w:left="1048"/>
              <w:rPr>
                <w:sz w:val="23"/>
              </w:rPr>
            </w:pPr>
            <w:r>
              <w:rPr>
                <w:w w:val="104"/>
                <w:sz w:val="23"/>
              </w:rPr>
              <w:t>9</w:t>
            </w:r>
          </w:p>
          <w:p>
            <w:pPr>
              <w:pStyle w:val="TableParagraph"/>
              <w:spacing w:line="272" w:lineRule="exact"/>
              <w:ind w:left="107"/>
              <w:rPr>
                <w:sz w:val="24"/>
              </w:rPr>
            </w:pPr>
            <w:r>
              <w:rPr>
                <w:sz w:val="24"/>
              </w:rPr>
              <w:t>………………………………………………………………………………</w:t>
            </w:r>
          </w:p>
          <w:p>
            <w:pPr>
              <w:pStyle w:val="TableParagraph"/>
              <w:ind w:left="107"/>
              <w:rPr>
                <w:sz w:val="24"/>
              </w:rPr>
            </w:pPr>
            <w:r>
              <w:rPr>
                <w:sz w:val="24"/>
              </w:rPr>
              <w:t>…………………..</w:t>
            </w:r>
          </w:p>
          <w:p>
            <w:pPr>
              <w:pStyle w:val="TableParagraph"/>
              <w:numPr>
                <w:ilvl w:val="0"/>
                <w:numId w:val="130"/>
              </w:numPr>
              <w:tabs>
                <w:tab w:pos="860" w:val="left" w:leader="none"/>
                <w:tab w:pos="861" w:val="left" w:leader="none"/>
              </w:tabs>
              <w:spacing w:line="409" w:lineRule="exact" w:before="21" w:after="0"/>
              <w:ind w:left="860" w:right="0" w:hanging="392"/>
              <w:jc w:val="left"/>
              <w:rPr>
                <w:rFonts w:ascii="Symbol" w:hAnsi="Symbol"/>
                <w:sz w:val="26"/>
              </w:rPr>
            </w:pPr>
            <w:r>
              <w:rPr>
                <w:spacing w:val="6"/>
                <w:w w:val="105"/>
                <w:sz w:val="23"/>
              </w:rPr>
              <w:t>(</w:t>
            </w:r>
            <w:r>
              <w:rPr>
                <w:spacing w:val="6"/>
                <w:w w:val="105"/>
                <w:position w:val="15"/>
                <w:sz w:val="23"/>
              </w:rPr>
              <w:t>1</w:t>
            </w:r>
            <w:r>
              <w:rPr>
                <w:spacing w:val="-29"/>
                <w:w w:val="105"/>
                <w:position w:val="15"/>
                <w:sz w:val="23"/>
              </w:rPr>
              <w:t> </w:t>
            </w:r>
            <w:r>
              <w:rPr>
                <w:w w:val="105"/>
                <w:sz w:val="23"/>
              </w:rPr>
              <w:t>.</w:t>
            </w:r>
            <w:r>
              <w:rPr>
                <w:spacing w:val="-22"/>
                <w:w w:val="105"/>
                <w:sz w:val="23"/>
              </w:rPr>
              <w:t> </w:t>
            </w:r>
            <w:r>
              <w:rPr>
                <w:w w:val="105"/>
                <w:position w:val="15"/>
                <w:sz w:val="23"/>
              </w:rPr>
              <w:t>27 </w:t>
            </w:r>
            <w:r>
              <w:rPr>
                <w:rFonts w:ascii="Symbol" w:hAnsi="Symbol"/>
                <w:w w:val="105"/>
                <w:sz w:val="23"/>
              </w:rPr>
              <w:t></w:t>
            </w:r>
            <w:r>
              <w:rPr>
                <w:spacing w:val="1"/>
                <w:w w:val="105"/>
                <w:sz w:val="23"/>
              </w:rPr>
              <w:t> </w:t>
            </w:r>
            <w:r>
              <w:rPr>
                <w:w w:val="105"/>
                <w:position w:val="15"/>
                <w:sz w:val="23"/>
              </w:rPr>
              <w:t>4</w:t>
            </w:r>
            <w:r>
              <w:rPr>
                <w:spacing w:val="-5"/>
                <w:w w:val="105"/>
                <w:position w:val="15"/>
                <w:sz w:val="23"/>
              </w:rPr>
              <w:t> </w:t>
            </w:r>
            <w:r>
              <w:rPr>
                <w:rFonts w:ascii="Symbol" w:hAnsi="Symbol"/>
                <w:w w:val="105"/>
                <w:sz w:val="23"/>
              </w:rPr>
              <w:t></w:t>
            </w:r>
            <w:r>
              <w:rPr>
                <w:spacing w:val="-30"/>
                <w:w w:val="105"/>
                <w:sz w:val="23"/>
              </w:rPr>
              <w:t> </w:t>
            </w:r>
            <w:r>
              <w:rPr>
                <w:spacing w:val="-6"/>
                <w:w w:val="105"/>
                <w:sz w:val="23"/>
              </w:rPr>
              <w:t>3)</w:t>
            </w:r>
            <w:r>
              <w:rPr>
                <w:spacing w:val="-26"/>
                <w:w w:val="105"/>
                <w:sz w:val="23"/>
              </w:rPr>
              <w:t> </w:t>
            </w:r>
            <w:r>
              <w:rPr>
                <w:w w:val="105"/>
                <w:sz w:val="23"/>
              </w:rPr>
              <w:t>:</w:t>
            </w:r>
            <w:r>
              <w:rPr>
                <w:spacing w:val="-2"/>
                <w:w w:val="105"/>
                <w:sz w:val="23"/>
              </w:rPr>
              <w:t> </w:t>
            </w:r>
            <w:r>
              <w:rPr>
                <w:w w:val="105"/>
                <w:position w:val="15"/>
                <w:sz w:val="23"/>
              </w:rPr>
              <w:t>4</w:t>
            </w:r>
          </w:p>
          <w:p>
            <w:pPr>
              <w:pStyle w:val="TableParagraph"/>
              <w:tabs>
                <w:tab w:pos="1700" w:val="left" w:leader="none"/>
                <w:tab w:pos="2394" w:val="left" w:leader="none"/>
              </w:tabs>
              <w:spacing w:line="191" w:lineRule="exact"/>
              <w:ind w:left="958"/>
              <w:rPr>
                <w:sz w:val="23"/>
              </w:rPr>
            </w:pPr>
            <w:r>
              <w:rPr>
                <w:w w:val="105"/>
                <w:sz w:val="23"/>
              </w:rPr>
              <w:t>9  </w:t>
            </w:r>
            <w:r>
              <w:rPr>
                <w:spacing w:val="6"/>
                <w:w w:val="105"/>
                <w:sz w:val="23"/>
              </w:rPr>
              <w:t> </w:t>
            </w:r>
            <w:r>
              <w:rPr>
                <w:w w:val="105"/>
                <w:sz w:val="23"/>
              </w:rPr>
              <w:t>7</w:t>
              <w:tab/>
              <w:t>7</w:t>
              <w:tab/>
              <w:t>7</w:t>
            </w:r>
          </w:p>
          <w:p>
            <w:pPr>
              <w:pStyle w:val="TableParagraph"/>
              <w:numPr>
                <w:ilvl w:val="0"/>
                <w:numId w:val="130"/>
              </w:numPr>
              <w:tabs>
                <w:tab w:pos="856" w:val="left" w:leader="none"/>
                <w:tab w:pos="858" w:val="left" w:leader="none"/>
              </w:tabs>
              <w:spacing w:line="144" w:lineRule="auto" w:before="166" w:after="0"/>
              <w:ind w:left="1551" w:right="5832" w:hanging="1083"/>
              <w:jc w:val="left"/>
              <w:rPr>
                <w:rFonts w:ascii="Symbol" w:hAnsi="Symbol"/>
                <w:sz w:val="26"/>
              </w:rPr>
            </w:pPr>
            <w:r>
              <w:rPr>
                <w:rFonts w:ascii="Symbol" w:hAnsi="Symbol"/>
                <w:spacing w:val="2"/>
                <w:sz w:val="31"/>
              </w:rPr>
              <w:t></w:t>
            </w:r>
            <w:r>
              <w:rPr>
                <w:spacing w:val="2"/>
                <w:position w:val="2"/>
                <w:sz w:val="23"/>
              </w:rPr>
              <w:t>1</w:t>
            </w:r>
            <w:r>
              <w:rPr>
                <w:rFonts w:ascii="Symbol" w:hAnsi="Symbol"/>
                <w:spacing w:val="2"/>
                <w:position w:val="2"/>
                <w:sz w:val="23"/>
              </w:rPr>
              <w:t></w:t>
            </w:r>
            <w:r>
              <w:rPr>
                <w:spacing w:val="-32"/>
                <w:position w:val="2"/>
                <w:sz w:val="23"/>
              </w:rPr>
              <w:t> </w:t>
            </w:r>
            <w:r>
              <w:rPr>
                <w:spacing w:val="3"/>
                <w:position w:val="2"/>
                <w:sz w:val="23"/>
              </w:rPr>
              <w:t>3</w:t>
            </w:r>
            <w:r>
              <w:rPr>
                <w:rFonts w:ascii="Symbol" w:hAnsi="Symbol"/>
                <w:spacing w:val="3"/>
                <w:sz w:val="31"/>
              </w:rPr>
              <w:t></w:t>
            </w:r>
            <w:r>
              <w:rPr>
                <w:spacing w:val="3"/>
                <w:position w:val="2"/>
                <w:sz w:val="23"/>
              </w:rPr>
              <w:t>.</w:t>
            </w:r>
            <w:r>
              <w:rPr>
                <w:spacing w:val="-31"/>
                <w:position w:val="17"/>
                <w:sz w:val="23"/>
              </w:rPr>
              <w:t> </w:t>
            </w:r>
            <w:r>
              <w:rPr>
                <w:position w:val="17"/>
                <w:sz w:val="23"/>
                <w:u w:val="single"/>
              </w:rPr>
              <w:t>7</w:t>
            </w:r>
            <w:r>
              <w:rPr>
                <w:sz w:val="23"/>
              </w:rPr>
              <w:t> 4</w:t>
            </w:r>
          </w:p>
          <w:p>
            <w:pPr>
              <w:pStyle w:val="TableParagraph"/>
              <w:numPr>
                <w:ilvl w:val="0"/>
                <w:numId w:val="130"/>
              </w:numPr>
              <w:tabs>
                <w:tab w:pos="995" w:val="left" w:leader="none"/>
                <w:tab w:pos="996" w:val="left" w:leader="none"/>
              </w:tabs>
              <w:spacing w:line="444" w:lineRule="exact" w:before="4" w:after="0"/>
              <w:ind w:left="995" w:right="0" w:hanging="527"/>
              <w:jc w:val="left"/>
              <w:rPr>
                <w:rFonts w:ascii="Symbol" w:hAnsi="Symbol"/>
                <w:sz w:val="26"/>
              </w:rPr>
            </w:pPr>
            <w:r>
              <w:rPr>
                <w:rFonts w:ascii="Symbol" w:hAnsi="Symbol"/>
                <w:position w:val="-14"/>
                <w:sz w:val="23"/>
              </w:rPr>
              <w:t></w:t>
            </w:r>
            <w:r>
              <w:rPr>
                <w:spacing w:val="-8"/>
                <w:sz w:val="23"/>
              </w:rPr>
              <w:t> </w:t>
            </w:r>
            <w:r>
              <w:rPr>
                <w:sz w:val="23"/>
                <w:u w:val="single"/>
              </w:rPr>
              <w:t>7</w:t>
            </w:r>
          </w:p>
          <w:p>
            <w:pPr>
              <w:pStyle w:val="TableParagraph"/>
              <w:spacing w:line="164" w:lineRule="exact"/>
              <w:ind w:right="5022"/>
              <w:jc w:val="center"/>
              <w:rPr>
                <w:sz w:val="23"/>
              </w:rPr>
            </w:pPr>
            <w:r>
              <w:rPr>
                <w:w w:val="99"/>
                <w:sz w:val="23"/>
              </w:rPr>
              <w:t>2</w:t>
            </w:r>
          </w:p>
          <w:p>
            <w:pPr>
              <w:pStyle w:val="TableParagraph"/>
              <w:spacing w:line="295" w:lineRule="exact"/>
              <w:ind w:left="828"/>
              <w:rPr>
                <w:sz w:val="26"/>
              </w:rPr>
            </w:pPr>
            <w:r>
              <w:rPr>
                <w:sz w:val="26"/>
              </w:rPr>
              <w:t>…………………………………………………………………</w:t>
            </w:r>
          </w:p>
          <w:p>
            <w:pPr>
              <w:pStyle w:val="TableParagraph"/>
              <w:spacing w:before="43"/>
              <w:ind w:left="828"/>
              <w:rPr>
                <w:sz w:val="26"/>
              </w:rPr>
            </w:pPr>
            <w:r>
              <w:rPr>
                <w:sz w:val="26"/>
              </w:rPr>
              <w:t>…………………</w:t>
            </w:r>
          </w:p>
          <w:p>
            <w:pPr>
              <w:pStyle w:val="TableParagraph"/>
              <w:spacing w:before="79" w:after="33"/>
              <w:ind w:left="956"/>
              <w:rPr>
                <w:sz w:val="14"/>
              </w:rPr>
            </w:pPr>
            <w:r>
              <w:rPr>
                <w:sz w:val="24"/>
              </w:rPr>
              <w:t>2</w:t>
            </w:r>
            <w:r>
              <w:rPr>
                <w:position w:val="11"/>
                <w:sz w:val="14"/>
              </w:rPr>
              <w:t>10</w:t>
            </w:r>
            <w:r>
              <w:rPr>
                <w:sz w:val="24"/>
              </w:rPr>
              <w:t>.3</w:t>
            </w:r>
            <w:r>
              <w:rPr>
                <w:position w:val="11"/>
                <w:sz w:val="14"/>
              </w:rPr>
              <w:t>8   </w:t>
            </w:r>
            <w:r>
              <w:rPr>
                <w:rFonts w:ascii="Symbol" w:hAnsi="Symbol"/>
                <w:sz w:val="24"/>
              </w:rPr>
              <w:t></w:t>
            </w:r>
            <w:r>
              <w:rPr>
                <w:sz w:val="24"/>
              </w:rPr>
              <w:t> 2</w:t>
            </w:r>
            <w:r>
              <w:rPr>
                <w:position w:val="11"/>
                <w:sz w:val="14"/>
              </w:rPr>
              <w:t>10</w:t>
            </w:r>
            <w:r>
              <w:rPr>
                <w:sz w:val="24"/>
              </w:rPr>
              <w:t>.3</w:t>
            </w:r>
            <w:r>
              <w:rPr>
                <w:position w:val="11"/>
                <w:sz w:val="14"/>
              </w:rPr>
              <w:t>9</w:t>
            </w:r>
          </w:p>
          <w:p>
            <w:pPr>
              <w:pStyle w:val="TableParagraph"/>
              <w:spacing w:line="20" w:lineRule="exact"/>
              <w:ind w:left="868"/>
              <w:rPr>
                <w:sz w:val="2"/>
              </w:rPr>
            </w:pPr>
            <w:r>
              <w:rPr>
                <w:sz w:val="2"/>
              </w:rPr>
              <w:pict>
                <v:group style="width:70.5pt;height:.6pt;mso-position-horizontal-relative:char;mso-position-vertical-relative:line" coordorigin="0,0" coordsize="1410,12">
                  <v:line style="position:absolute" from="0,6" to="1409,6" stroked="true" strokeweight=".591795pt" strokecolor="#000000">
                    <v:stroke dashstyle="solid"/>
                  </v:line>
                </v:group>
              </w:pict>
            </w:r>
            <w:r>
              <w:rPr>
                <w:sz w:val="2"/>
              </w:rPr>
            </w:r>
          </w:p>
          <w:p>
            <w:pPr>
              <w:pStyle w:val="TableParagraph"/>
              <w:ind w:left="883"/>
              <w:rPr>
                <w:sz w:val="24"/>
              </w:rPr>
            </w:pPr>
            <w:r>
              <w:rPr>
                <w:sz w:val="24"/>
              </w:rPr>
              <w:t>2</w:t>
            </w:r>
            <w:r>
              <w:rPr>
                <w:position w:val="11"/>
                <w:sz w:val="14"/>
              </w:rPr>
              <w:t>10</w:t>
            </w:r>
            <w:r>
              <w:rPr>
                <w:sz w:val="24"/>
              </w:rPr>
              <w:t>.3</w:t>
            </w:r>
            <w:r>
              <w:rPr>
                <w:position w:val="11"/>
                <w:sz w:val="14"/>
              </w:rPr>
              <w:t>8   </w:t>
            </w:r>
            <w:r>
              <w:rPr>
                <w:rFonts w:ascii="Symbol" w:hAnsi="Symbol"/>
                <w:sz w:val="24"/>
              </w:rPr>
              <w:t></w:t>
            </w:r>
            <w:r>
              <w:rPr>
                <w:sz w:val="24"/>
              </w:rPr>
              <w:t> 2</w:t>
            </w:r>
            <w:r>
              <w:rPr>
                <w:position w:val="11"/>
                <w:sz w:val="14"/>
              </w:rPr>
              <w:t>10</w:t>
            </w:r>
            <w:r>
              <w:rPr>
                <w:sz w:val="24"/>
              </w:rPr>
              <w:t>.3</w:t>
            </w:r>
            <w:r>
              <w:rPr>
                <w:position w:val="11"/>
                <w:sz w:val="14"/>
              </w:rPr>
              <w:t>8</w:t>
            </w:r>
            <w:r>
              <w:rPr>
                <w:sz w:val="24"/>
              </w:rPr>
              <w:t>.5</w:t>
            </w:r>
          </w:p>
          <w:p>
            <w:pPr>
              <w:pStyle w:val="TableParagraph"/>
              <w:spacing w:line="393" w:lineRule="exact" w:before="71"/>
              <w:ind w:left="887"/>
              <w:rPr>
                <w:sz w:val="24"/>
              </w:rPr>
            </w:pPr>
            <w:r>
              <w:rPr>
                <w:sz w:val="24"/>
              </w:rPr>
              <w:t>2</w:t>
            </w:r>
            <w:r>
              <w:rPr>
                <w:position w:val="11"/>
                <w:sz w:val="14"/>
              </w:rPr>
              <w:t>10</w:t>
            </w:r>
            <w:r>
              <w:rPr>
                <w:sz w:val="24"/>
              </w:rPr>
              <w:t>.3</w:t>
            </w:r>
            <w:r>
              <w:rPr>
                <w:position w:val="11"/>
                <w:sz w:val="14"/>
              </w:rPr>
              <w:t>8 </w:t>
            </w:r>
            <w:r>
              <w:rPr>
                <w:sz w:val="24"/>
              </w:rPr>
              <w:t>(1</w:t>
            </w:r>
            <w:r>
              <w:rPr>
                <w:rFonts w:ascii="Symbol" w:hAnsi="Symbol"/>
                <w:sz w:val="24"/>
              </w:rPr>
              <w:t></w:t>
            </w:r>
            <w:r>
              <w:rPr>
                <w:sz w:val="24"/>
              </w:rPr>
              <w:t> 3) </w:t>
            </w:r>
            <w:r>
              <w:rPr>
                <w:rFonts w:ascii="Symbol" w:hAnsi="Symbol"/>
                <w:position w:val="-14"/>
                <w:sz w:val="24"/>
              </w:rPr>
              <w:t></w:t>
            </w:r>
            <w:r>
              <w:rPr>
                <w:position w:val="-14"/>
                <w:sz w:val="24"/>
              </w:rPr>
              <w:t> </w:t>
            </w:r>
            <w:r>
              <w:rPr>
                <w:sz w:val="24"/>
              </w:rPr>
              <w:t>1</w:t>
            </w:r>
          </w:p>
          <w:p>
            <w:pPr>
              <w:pStyle w:val="TableParagraph"/>
              <w:tabs>
                <w:tab w:pos="2396" w:val="left" w:leader="none"/>
              </w:tabs>
              <w:spacing w:line="243" w:lineRule="exact"/>
              <w:ind w:left="883"/>
              <w:rPr>
                <w:sz w:val="24"/>
              </w:rPr>
            </w:pPr>
            <w:r>
              <w:rPr>
                <w:spacing w:val="-6"/>
                <w:sz w:val="24"/>
              </w:rPr>
              <w:t>2</w:t>
            </w:r>
            <w:r>
              <w:rPr>
                <w:spacing w:val="-6"/>
                <w:position w:val="11"/>
                <w:sz w:val="14"/>
              </w:rPr>
              <w:t>10</w:t>
            </w:r>
            <w:r>
              <w:rPr>
                <w:spacing w:val="-6"/>
                <w:sz w:val="24"/>
              </w:rPr>
              <w:t>.3</w:t>
            </w:r>
            <w:r>
              <w:rPr>
                <w:spacing w:val="-6"/>
                <w:position w:val="11"/>
                <w:sz w:val="14"/>
              </w:rPr>
              <w:t>8</w:t>
            </w:r>
            <w:r>
              <w:rPr>
                <w:spacing w:val="-10"/>
                <w:position w:val="11"/>
                <w:sz w:val="14"/>
              </w:rPr>
              <w:t> </w:t>
            </w:r>
            <w:r>
              <w:rPr>
                <w:spacing w:val="-2"/>
                <w:sz w:val="24"/>
              </w:rPr>
              <w:t>(1</w:t>
            </w:r>
            <w:r>
              <w:rPr>
                <w:rFonts w:ascii="Symbol" w:hAnsi="Symbol"/>
                <w:spacing w:val="-2"/>
                <w:sz w:val="24"/>
              </w:rPr>
              <w:t></w:t>
            </w:r>
            <w:r>
              <w:rPr>
                <w:spacing w:val="-23"/>
                <w:sz w:val="24"/>
              </w:rPr>
              <w:t> </w:t>
            </w:r>
            <w:r>
              <w:rPr>
                <w:spacing w:val="-3"/>
                <w:sz w:val="24"/>
              </w:rPr>
              <w:t>5)</w:t>
              <w:tab/>
            </w:r>
            <w:r>
              <w:rPr>
                <w:sz w:val="24"/>
              </w:rPr>
              <w:t>3</w:t>
            </w:r>
          </w:p>
        </w:tc>
        <w:tc>
          <w:tcPr>
            <w:tcW w:w="852" w:type="dxa"/>
            <w:tcBorders>
              <w:bottom w:val="nil"/>
            </w:tcBorders>
          </w:tcPr>
          <w:p>
            <w:pPr>
              <w:pStyle w:val="TableParagraph"/>
              <w:spacing w:before="8"/>
              <w:rPr>
                <w:b/>
                <w:sz w:val="23"/>
              </w:rPr>
            </w:pPr>
          </w:p>
          <w:p>
            <w:pPr>
              <w:pStyle w:val="TableParagraph"/>
              <w:spacing w:line="256" w:lineRule="exact"/>
              <w:ind w:right="200"/>
              <w:jc w:val="right"/>
              <w:rPr>
                <w:b/>
                <w:sz w:val="24"/>
              </w:rPr>
            </w:pPr>
            <w:r>
              <w:rPr>
                <w:b/>
                <w:sz w:val="24"/>
              </w:rPr>
              <w:t>0,25</w:t>
            </w: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spacing w:line="246" w:lineRule="exact"/>
              <w:ind w:left="460"/>
              <w:rPr>
                <w:b/>
                <w:sz w:val="24"/>
              </w:rPr>
            </w:pPr>
            <w:r>
              <w:rPr>
                <w:b/>
                <w:sz w:val="24"/>
              </w:rPr>
              <w:t>(0,5 đ)</w:t>
            </w:r>
          </w:p>
        </w:tc>
        <w:tc>
          <w:tcPr>
            <w:tcW w:w="7518" w:type="dxa"/>
            <w:vMerge/>
            <w:tcBorders>
              <w:top w:val="nil"/>
            </w:tcBorders>
          </w:tcPr>
          <w:p>
            <w:pPr>
              <w:rPr>
                <w:sz w:val="2"/>
                <w:szCs w:val="2"/>
              </w:rPr>
            </w:pPr>
          </w:p>
        </w:tc>
        <w:tc>
          <w:tcPr>
            <w:tcW w:w="852" w:type="dxa"/>
            <w:tcBorders>
              <w:top w:val="nil"/>
              <w:bottom w:val="nil"/>
            </w:tcBorders>
          </w:tcPr>
          <w:p>
            <w:pPr>
              <w:pStyle w:val="TableParagraph"/>
              <w:rPr>
                <w:sz w:val="18"/>
              </w:rPr>
            </w:pP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right="200"/>
              <w:jc w:val="right"/>
              <w:rPr>
                <w:b/>
                <w:sz w:val="24"/>
              </w:rPr>
            </w:pPr>
            <w:r>
              <w:rPr>
                <w:b/>
                <w:sz w:val="24"/>
              </w:rPr>
              <w:t>0,25</w:t>
            </w: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spacing w:line="246" w:lineRule="exact"/>
              <w:ind w:left="275"/>
              <w:rPr>
                <w:b/>
                <w:sz w:val="24"/>
              </w:rPr>
            </w:pPr>
            <w:r>
              <w:rPr>
                <w:b/>
                <w:sz w:val="24"/>
              </w:rPr>
              <w:t>………….</w:t>
            </w: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right="173"/>
              <w:jc w:val="right"/>
              <w:rPr>
                <w:b/>
                <w:sz w:val="24"/>
              </w:rPr>
            </w:pPr>
            <w:r>
              <w:rPr>
                <w:b/>
                <w:sz w:val="24"/>
              </w:rPr>
              <w:t>……</w:t>
            </w: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right="173"/>
              <w:jc w:val="right"/>
              <w:rPr>
                <w:b/>
                <w:sz w:val="24"/>
              </w:rPr>
            </w:pPr>
            <w:r>
              <w:rPr>
                <w:b/>
                <w:sz w:val="24"/>
              </w:rPr>
              <w:t>……</w:t>
            </w: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spacing w:line="246" w:lineRule="exact"/>
              <w:ind w:right="253"/>
              <w:jc w:val="center"/>
              <w:rPr>
                <w:b/>
                <w:sz w:val="24"/>
              </w:rPr>
            </w:pPr>
            <w:r>
              <w:rPr>
                <w:b/>
                <w:w w:val="99"/>
                <w:sz w:val="24"/>
              </w:rPr>
              <w:t>b</w:t>
            </w:r>
          </w:p>
        </w:tc>
        <w:tc>
          <w:tcPr>
            <w:tcW w:w="7518" w:type="dxa"/>
            <w:vMerge/>
            <w:tcBorders>
              <w:top w:val="nil"/>
            </w:tcBorders>
          </w:tcPr>
          <w:p>
            <w:pPr>
              <w:rPr>
                <w:sz w:val="2"/>
                <w:szCs w:val="2"/>
              </w:rPr>
            </w:pPr>
          </w:p>
        </w:tc>
        <w:tc>
          <w:tcPr>
            <w:tcW w:w="852" w:type="dxa"/>
            <w:tcBorders>
              <w:top w:val="nil"/>
              <w:bottom w:val="nil"/>
            </w:tcBorders>
          </w:tcPr>
          <w:p>
            <w:pPr>
              <w:pStyle w:val="TableParagraph"/>
              <w:rPr>
                <w:sz w:val="18"/>
              </w:rPr>
            </w:pPr>
          </w:p>
        </w:tc>
      </w:tr>
      <w:tr>
        <w:trPr>
          <w:trHeight w:val="260" w:hRule="atLeast"/>
        </w:trPr>
        <w:tc>
          <w:tcPr>
            <w:tcW w:w="999" w:type="dxa"/>
            <w:tcBorders>
              <w:top w:val="nil"/>
              <w:bottom w:val="nil"/>
            </w:tcBorders>
          </w:tcPr>
          <w:p>
            <w:pPr>
              <w:pStyle w:val="TableParagraph"/>
              <w:spacing w:line="246" w:lineRule="exact"/>
              <w:ind w:left="9"/>
              <w:jc w:val="center"/>
              <w:rPr>
                <w:b/>
                <w:sz w:val="24"/>
              </w:rPr>
            </w:pPr>
            <w:r>
              <w:rPr>
                <w:b/>
                <w:sz w:val="24"/>
              </w:rPr>
              <w:t>1</w:t>
            </w:r>
          </w:p>
        </w:tc>
        <w:tc>
          <w:tcPr>
            <w:tcW w:w="1574" w:type="dxa"/>
            <w:tcBorders>
              <w:top w:val="nil"/>
              <w:bottom w:val="nil"/>
            </w:tcBorders>
          </w:tcPr>
          <w:p>
            <w:pPr>
              <w:pStyle w:val="TableParagraph"/>
              <w:spacing w:line="246" w:lineRule="exact"/>
              <w:ind w:left="287"/>
              <w:rPr>
                <w:b/>
                <w:sz w:val="24"/>
              </w:rPr>
            </w:pPr>
            <w:r>
              <w:rPr>
                <w:b/>
                <w:sz w:val="24"/>
              </w:rPr>
              <w:t>( 0,5 đ)</w:t>
            </w: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right="200"/>
              <w:jc w:val="right"/>
              <w:rPr>
                <w:b/>
                <w:sz w:val="24"/>
              </w:rPr>
            </w:pPr>
            <w:r>
              <w:rPr>
                <w:b/>
                <w:sz w:val="24"/>
              </w:rPr>
              <w:t>0,25</w:t>
            </w:r>
          </w:p>
        </w:tc>
      </w:tr>
      <w:tr>
        <w:trPr>
          <w:trHeight w:val="260" w:hRule="atLeast"/>
        </w:trPr>
        <w:tc>
          <w:tcPr>
            <w:tcW w:w="999" w:type="dxa"/>
            <w:tcBorders>
              <w:top w:val="nil"/>
              <w:bottom w:val="nil"/>
            </w:tcBorders>
          </w:tcPr>
          <w:p>
            <w:pPr>
              <w:pStyle w:val="TableParagraph"/>
              <w:spacing w:line="246" w:lineRule="exact"/>
              <w:ind w:left="88" w:right="79"/>
              <w:jc w:val="center"/>
              <w:rPr>
                <w:b/>
                <w:sz w:val="24"/>
              </w:rPr>
            </w:pPr>
            <w:r>
              <w:rPr>
                <w:b/>
                <w:sz w:val="24"/>
              </w:rPr>
              <w:t>(2,5 đ)</w:t>
            </w: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rPr>
                <w:sz w:val="18"/>
              </w:rPr>
            </w:pP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right="200"/>
              <w:jc w:val="right"/>
              <w:rPr>
                <w:b/>
                <w:sz w:val="24"/>
              </w:rPr>
            </w:pPr>
            <w:r>
              <w:rPr>
                <w:b/>
                <w:sz w:val="24"/>
              </w:rPr>
              <w:t>0,25</w:t>
            </w: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spacing w:line="246" w:lineRule="exact"/>
              <w:ind w:left="306"/>
              <w:rPr>
                <w:b/>
                <w:sz w:val="24"/>
              </w:rPr>
            </w:pPr>
            <w:r>
              <w:rPr>
                <w:b/>
                <w:sz w:val="24"/>
              </w:rPr>
              <w:t>…………</w:t>
            </w:r>
          </w:p>
        </w:tc>
        <w:tc>
          <w:tcPr>
            <w:tcW w:w="7518" w:type="dxa"/>
            <w:vMerge/>
            <w:tcBorders>
              <w:top w:val="nil"/>
            </w:tcBorders>
          </w:tcPr>
          <w:p>
            <w:pPr>
              <w:rPr>
                <w:sz w:val="2"/>
                <w:szCs w:val="2"/>
              </w:rPr>
            </w:pPr>
          </w:p>
        </w:tc>
        <w:tc>
          <w:tcPr>
            <w:tcW w:w="852" w:type="dxa"/>
            <w:tcBorders>
              <w:top w:val="nil"/>
              <w:bottom w:val="nil"/>
            </w:tcBorders>
          </w:tcPr>
          <w:p>
            <w:pPr>
              <w:pStyle w:val="TableParagraph"/>
              <w:rPr>
                <w:sz w:val="18"/>
              </w:rPr>
            </w:pP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right="173"/>
              <w:jc w:val="right"/>
              <w:rPr>
                <w:b/>
                <w:sz w:val="24"/>
              </w:rPr>
            </w:pPr>
            <w:r>
              <w:rPr>
                <w:b/>
                <w:sz w:val="24"/>
              </w:rPr>
              <w:t>……</w:t>
            </w: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right="173"/>
              <w:jc w:val="right"/>
              <w:rPr>
                <w:b/>
                <w:sz w:val="24"/>
              </w:rPr>
            </w:pPr>
            <w:r>
              <w:rPr>
                <w:b/>
                <w:sz w:val="24"/>
              </w:rPr>
              <w:t>……</w:t>
            </w: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spacing w:line="246" w:lineRule="exact"/>
              <w:ind w:left="10"/>
              <w:jc w:val="center"/>
              <w:rPr>
                <w:b/>
                <w:sz w:val="24"/>
              </w:rPr>
            </w:pPr>
            <w:r>
              <w:rPr>
                <w:b/>
                <w:sz w:val="24"/>
              </w:rPr>
              <w:t>c</w:t>
            </w: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left="14"/>
              <w:jc w:val="center"/>
              <w:rPr>
                <w:b/>
                <w:sz w:val="24"/>
              </w:rPr>
            </w:pPr>
            <w:r>
              <w:rPr>
                <w:b/>
                <w:sz w:val="24"/>
              </w:rPr>
              <w:t>…</w:t>
            </w:r>
          </w:p>
        </w:tc>
      </w:tr>
      <w:tr>
        <w:trPr>
          <w:trHeight w:val="40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spacing w:line="266" w:lineRule="exact"/>
              <w:ind w:left="400"/>
              <w:rPr>
                <w:b/>
                <w:sz w:val="24"/>
              </w:rPr>
            </w:pPr>
            <w:r>
              <w:rPr>
                <w:b/>
                <w:sz w:val="24"/>
              </w:rPr>
              <w:t>(0,75 đ)</w:t>
            </w:r>
          </w:p>
        </w:tc>
        <w:tc>
          <w:tcPr>
            <w:tcW w:w="7518" w:type="dxa"/>
            <w:vMerge/>
            <w:tcBorders>
              <w:top w:val="nil"/>
            </w:tcBorders>
          </w:tcPr>
          <w:p>
            <w:pPr>
              <w:rPr>
                <w:sz w:val="2"/>
                <w:szCs w:val="2"/>
              </w:rPr>
            </w:pPr>
          </w:p>
        </w:tc>
        <w:tc>
          <w:tcPr>
            <w:tcW w:w="852" w:type="dxa"/>
            <w:tcBorders>
              <w:top w:val="nil"/>
              <w:bottom w:val="nil"/>
            </w:tcBorders>
          </w:tcPr>
          <w:p>
            <w:pPr>
              <w:pStyle w:val="TableParagraph"/>
              <w:rPr>
                <w:sz w:val="24"/>
              </w:rPr>
            </w:pPr>
          </w:p>
        </w:tc>
      </w:tr>
      <w:tr>
        <w:trPr>
          <w:trHeight w:val="40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sz w:val="24"/>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56" w:lineRule="exact" w:before="128"/>
              <w:ind w:right="140"/>
              <w:jc w:val="right"/>
              <w:rPr>
                <w:b/>
                <w:sz w:val="24"/>
              </w:rPr>
            </w:pPr>
            <w:r>
              <w:rPr>
                <w:b/>
                <w:sz w:val="24"/>
              </w:rPr>
              <w:t>0,25x</w:t>
            </w: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left="14"/>
              <w:jc w:val="center"/>
              <w:rPr>
                <w:b/>
                <w:sz w:val="24"/>
              </w:rPr>
            </w:pPr>
            <w:r>
              <w:rPr>
                <w:b/>
                <w:sz w:val="24"/>
              </w:rPr>
              <w:t>3</w:t>
            </w:r>
          </w:p>
        </w:tc>
      </w:tr>
      <w:tr>
        <w:trPr>
          <w:trHeight w:val="40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spacing w:line="266" w:lineRule="exact"/>
              <w:ind w:left="186"/>
              <w:rPr>
                <w:b/>
                <w:sz w:val="24"/>
              </w:rPr>
            </w:pPr>
            <w:r>
              <w:rPr>
                <w:b/>
                <w:sz w:val="24"/>
              </w:rPr>
              <w:t>……………</w:t>
            </w:r>
          </w:p>
        </w:tc>
        <w:tc>
          <w:tcPr>
            <w:tcW w:w="7518" w:type="dxa"/>
            <w:vMerge/>
            <w:tcBorders>
              <w:top w:val="nil"/>
            </w:tcBorders>
          </w:tcPr>
          <w:p>
            <w:pPr>
              <w:rPr>
                <w:sz w:val="2"/>
                <w:szCs w:val="2"/>
              </w:rPr>
            </w:pPr>
          </w:p>
        </w:tc>
        <w:tc>
          <w:tcPr>
            <w:tcW w:w="852" w:type="dxa"/>
            <w:tcBorders>
              <w:top w:val="nil"/>
              <w:bottom w:val="nil"/>
            </w:tcBorders>
          </w:tcPr>
          <w:p>
            <w:pPr>
              <w:pStyle w:val="TableParagraph"/>
              <w:rPr>
                <w:sz w:val="24"/>
              </w:rPr>
            </w:pPr>
          </w:p>
        </w:tc>
      </w:tr>
      <w:tr>
        <w:trPr>
          <w:trHeight w:val="40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spacing w:line="256" w:lineRule="exact" w:before="128"/>
              <w:ind w:left="8"/>
              <w:jc w:val="center"/>
              <w:rPr>
                <w:b/>
                <w:sz w:val="24"/>
              </w:rPr>
            </w:pPr>
            <w:r>
              <w:rPr>
                <w:b/>
                <w:w w:val="99"/>
                <w:sz w:val="24"/>
              </w:rPr>
              <w:t>d</w:t>
            </w:r>
          </w:p>
        </w:tc>
        <w:tc>
          <w:tcPr>
            <w:tcW w:w="7518" w:type="dxa"/>
            <w:vMerge/>
            <w:tcBorders>
              <w:top w:val="nil"/>
            </w:tcBorders>
          </w:tcPr>
          <w:p>
            <w:pPr>
              <w:rPr>
                <w:sz w:val="2"/>
                <w:szCs w:val="2"/>
              </w:rPr>
            </w:pPr>
          </w:p>
        </w:tc>
        <w:tc>
          <w:tcPr>
            <w:tcW w:w="852" w:type="dxa"/>
            <w:tcBorders>
              <w:top w:val="nil"/>
              <w:bottom w:val="nil"/>
            </w:tcBorders>
          </w:tcPr>
          <w:p>
            <w:pPr>
              <w:pStyle w:val="TableParagraph"/>
              <w:rPr>
                <w:sz w:val="24"/>
              </w:rPr>
            </w:pP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spacing w:line="246" w:lineRule="exact"/>
              <w:ind w:left="400"/>
              <w:rPr>
                <w:b/>
                <w:sz w:val="24"/>
              </w:rPr>
            </w:pPr>
            <w:r>
              <w:rPr>
                <w:b/>
                <w:sz w:val="24"/>
              </w:rPr>
              <w:t>(0,75 đ)</w:t>
            </w:r>
          </w:p>
        </w:tc>
        <w:tc>
          <w:tcPr>
            <w:tcW w:w="7518" w:type="dxa"/>
            <w:vMerge/>
            <w:tcBorders>
              <w:top w:val="nil"/>
            </w:tcBorders>
          </w:tcPr>
          <w:p>
            <w:pPr>
              <w:rPr>
                <w:sz w:val="2"/>
                <w:szCs w:val="2"/>
              </w:rPr>
            </w:pPr>
          </w:p>
        </w:tc>
        <w:tc>
          <w:tcPr>
            <w:tcW w:w="852" w:type="dxa"/>
            <w:tcBorders>
              <w:top w:val="nil"/>
              <w:bottom w:val="nil"/>
            </w:tcBorders>
          </w:tcPr>
          <w:p>
            <w:pPr>
              <w:pStyle w:val="TableParagraph"/>
              <w:rPr>
                <w:sz w:val="18"/>
              </w:rPr>
            </w:pP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left="111"/>
              <w:rPr>
                <w:b/>
                <w:sz w:val="24"/>
              </w:rPr>
            </w:pPr>
            <w:r>
              <w:rPr>
                <w:b/>
                <w:sz w:val="24"/>
              </w:rPr>
              <w:t>……</w:t>
            </w: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left="111"/>
              <w:rPr>
                <w:b/>
                <w:sz w:val="24"/>
              </w:rPr>
            </w:pPr>
            <w:r>
              <w:rPr>
                <w:b/>
                <w:sz w:val="24"/>
              </w:rPr>
              <w:t>……</w:t>
            </w:r>
          </w:p>
        </w:tc>
      </w:tr>
      <w:tr>
        <w:trPr>
          <w:trHeight w:val="40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sz w:val="24"/>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66" w:lineRule="exact"/>
              <w:ind w:left="111"/>
              <w:rPr>
                <w:b/>
                <w:sz w:val="24"/>
              </w:rPr>
            </w:pPr>
            <w:r>
              <w:rPr>
                <w:b/>
                <w:sz w:val="24"/>
              </w:rPr>
              <w:t>….</w:t>
            </w:r>
          </w:p>
        </w:tc>
      </w:tr>
      <w:tr>
        <w:trPr>
          <w:trHeight w:val="68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sz w:val="24"/>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before="128"/>
              <w:ind w:right="128"/>
              <w:jc w:val="right"/>
              <w:rPr>
                <w:b/>
                <w:sz w:val="24"/>
              </w:rPr>
            </w:pPr>
            <w:r>
              <w:rPr>
                <w:b/>
                <w:sz w:val="24"/>
              </w:rPr>
              <w:t>0,5</w:t>
            </w:r>
          </w:p>
        </w:tc>
      </w:tr>
      <w:tr>
        <w:trPr>
          <w:trHeight w:val="820" w:hRule="atLeast"/>
        </w:trPr>
        <w:tc>
          <w:tcPr>
            <w:tcW w:w="999" w:type="dxa"/>
            <w:tcBorders>
              <w:top w:val="nil"/>
            </w:tcBorders>
          </w:tcPr>
          <w:p>
            <w:pPr>
              <w:pStyle w:val="TableParagraph"/>
              <w:rPr>
                <w:sz w:val="24"/>
              </w:rPr>
            </w:pPr>
          </w:p>
        </w:tc>
        <w:tc>
          <w:tcPr>
            <w:tcW w:w="1574" w:type="dxa"/>
            <w:tcBorders>
              <w:top w:val="nil"/>
            </w:tcBorders>
          </w:tcPr>
          <w:p>
            <w:pPr>
              <w:pStyle w:val="TableParagraph"/>
              <w:rPr>
                <w:sz w:val="24"/>
              </w:rPr>
            </w:pPr>
          </w:p>
        </w:tc>
        <w:tc>
          <w:tcPr>
            <w:tcW w:w="7518" w:type="dxa"/>
            <w:vMerge/>
            <w:tcBorders>
              <w:top w:val="nil"/>
            </w:tcBorders>
          </w:tcPr>
          <w:p>
            <w:pPr>
              <w:rPr>
                <w:sz w:val="2"/>
                <w:szCs w:val="2"/>
              </w:rPr>
            </w:pPr>
          </w:p>
        </w:tc>
        <w:tc>
          <w:tcPr>
            <w:tcW w:w="852" w:type="dxa"/>
            <w:tcBorders>
              <w:top w:val="nil"/>
            </w:tcBorders>
          </w:tcPr>
          <w:p>
            <w:pPr>
              <w:pStyle w:val="TableParagraph"/>
              <w:spacing w:before="1"/>
              <w:rPr>
                <w:b/>
                <w:sz w:val="23"/>
              </w:rPr>
            </w:pPr>
          </w:p>
          <w:p>
            <w:pPr>
              <w:pStyle w:val="TableParagraph"/>
              <w:ind w:left="111"/>
              <w:rPr>
                <w:b/>
                <w:sz w:val="24"/>
              </w:rPr>
            </w:pPr>
            <w:r>
              <w:rPr>
                <w:b/>
                <w:sz w:val="24"/>
              </w:rPr>
              <w:t>0,25</w:t>
            </w:r>
          </w:p>
        </w:tc>
      </w:tr>
      <w:tr>
        <w:trPr>
          <w:trHeight w:val="1100" w:hRule="atLeast"/>
        </w:trPr>
        <w:tc>
          <w:tcPr>
            <w:tcW w:w="999" w:type="dxa"/>
            <w:tcBorders>
              <w:bottom w:val="nil"/>
            </w:tcBorders>
          </w:tcPr>
          <w:p>
            <w:pPr>
              <w:pStyle w:val="TableParagraph"/>
              <w:rPr>
                <w:sz w:val="24"/>
              </w:rPr>
            </w:pPr>
          </w:p>
        </w:tc>
        <w:tc>
          <w:tcPr>
            <w:tcW w:w="1574" w:type="dxa"/>
            <w:tcBorders>
              <w:bottom w:val="nil"/>
            </w:tcBorders>
          </w:tcPr>
          <w:p>
            <w:pPr>
              <w:pStyle w:val="TableParagraph"/>
              <w:rPr>
                <w:b/>
                <w:sz w:val="26"/>
              </w:rPr>
            </w:pPr>
          </w:p>
          <w:p>
            <w:pPr>
              <w:pStyle w:val="TableParagraph"/>
              <w:rPr>
                <w:b/>
                <w:sz w:val="26"/>
              </w:rPr>
            </w:pPr>
          </w:p>
          <w:p>
            <w:pPr>
              <w:pStyle w:val="TableParagraph"/>
              <w:spacing w:line="256" w:lineRule="exact" w:before="226"/>
              <w:ind w:left="9"/>
              <w:jc w:val="center"/>
              <w:rPr>
                <w:b/>
                <w:sz w:val="24"/>
              </w:rPr>
            </w:pPr>
            <w:r>
              <w:rPr>
                <w:b/>
                <w:sz w:val="24"/>
              </w:rPr>
              <w:t>a</w:t>
            </w:r>
          </w:p>
        </w:tc>
        <w:tc>
          <w:tcPr>
            <w:tcW w:w="7518" w:type="dxa"/>
            <w:vMerge w:val="restart"/>
          </w:tcPr>
          <w:p>
            <w:pPr>
              <w:pStyle w:val="TableParagraph"/>
              <w:numPr>
                <w:ilvl w:val="0"/>
                <w:numId w:val="131"/>
              </w:numPr>
              <w:tabs>
                <w:tab w:pos="864" w:val="left" w:leader="none"/>
                <w:tab w:pos="865" w:val="left" w:leader="none"/>
              </w:tabs>
              <w:spacing w:line="377" w:lineRule="exact" w:before="12" w:after="0"/>
              <w:ind w:left="1225" w:right="0" w:hanging="757"/>
              <w:jc w:val="left"/>
              <w:rPr>
                <w:sz w:val="23"/>
              </w:rPr>
            </w:pPr>
            <w:r>
              <w:rPr>
                <w:rFonts w:ascii="Symbol" w:hAnsi="Symbol"/>
                <w:w w:val="105"/>
                <w:sz w:val="23"/>
              </w:rPr>
              <w:t></w:t>
            </w:r>
            <w:r>
              <w:rPr>
                <w:w w:val="105"/>
                <w:sz w:val="23"/>
              </w:rPr>
              <w:t> </w:t>
            </w:r>
            <w:r>
              <w:rPr>
                <w:w w:val="105"/>
                <w:position w:val="15"/>
                <w:sz w:val="23"/>
              </w:rPr>
              <w:t>2 </w:t>
            </w:r>
            <w:r>
              <w:rPr>
                <w:i/>
                <w:w w:val="105"/>
                <w:sz w:val="23"/>
              </w:rPr>
              <w:t>x </w:t>
            </w:r>
            <w:r>
              <w:rPr>
                <w:rFonts w:ascii="Symbol" w:hAnsi="Symbol"/>
                <w:w w:val="105"/>
                <w:sz w:val="23"/>
              </w:rPr>
              <w:t></w:t>
            </w:r>
            <w:r>
              <w:rPr>
                <w:w w:val="105"/>
                <w:sz w:val="23"/>
              </w:rPr>
              <w:t>  </w:t>
            </w:r>
            <w:r>
              <w:rPr>
                <w:w w:val="105"/>
                <w:position w:val="15"/>
                <w:sz w:val="23"/>
              </w:rPr>
              <w:t>3  </w:t>
            </w:r>
            <w:r>
              <w:rPr>
                <w:rFonts w:ascii="Symbol" w:hAnsi="Symbol"/>
                <w:w w:val="105"/>
                <w:sz w:val="23"/>
              </w:rPr>
              <w:t></w:t>
            </w:r>
            <w:r>
              <w:rPr>
                <w:spacing w:val="-23"/>
                <w:w w:val="105"/>
                <w:sz w:val="23"/>
              </w:rPr>
              <w:t> </w:t>
            </w:r>
            <w:r>
              <w:rPr>
                <w:w w:val="105"/>
                <w:position w:val="15"/>
                <w:sz w:val="23"/>
              </w:rPr>
              <w:t>5</w:t>
            </w:r>
          </w:p>
          <w:p>
            <w:pPr>
              <w:pStyle w:val="TableParagraph"/>
              <w:tabs>
                <w:tab w:pos="529" w:val="left" w:leader="none"/>
                <w:tab w:pos="1018" w:val="left" w:leader="none"/>
              </w:tabs>
              <w:spacing w:line="224" w:lineRule="exact"/>
              <w:ind w:right="4263"/>
              <w:jc w:val="center"/>
              <w:rPr>
                <w:sz w:val="23"/>
              </w:rPr>
            </w:pPr>
            <w:r>
              <w:rPr>
                <w:w w:val="105"/>
                <w:sz w:val="23"/>
              </w:rPr>
              <w:t>3</w:t>
              <w:tab/>
              <w:t>10</w:t>
              <w:tab/>
              <w:t>7</w:t>
            </w:r>
          </w:p>
          <w:p>
            <w:pPr>
              <w:pStyle w:val="TableParagraph"/>
              <w:numPr>
                <w:ilvl w:val="0"/>
                <w:numId w:val="131"/>
              </w:numPr>
              <w:tabs>
                <w:tab w:pos="864" w:val="left" w:leader="none"/>
                <w:tab w:pos="866" w:val="left" w:leader="none"/>
              </w:tabs>
              <w:spacing w:line="381" w:lineRule="exact" w:before="7" w:after="0"/>
              <w:ind w:left="865" w:right="0" w:hanging="397"/>
              <w:jc w:val="left"/>
              <w:rPr>
                <w:sz w:val="23"/>
              </w:rPr>
            </w:pPr>
            <w:r>
              <w:rPr>
                <w:rFonts w:ascii="Symbol" w:hAnsi="Symbol"/>
                <w:sz w:val="23"/>
              </w:rPr>
              <w:t></w:t>
            </w:r>
            <w:r>
              <w:rPr>
                <w:sz w:val="23"/>
              </w:rPr>
              <w:t> </w:t>
            </w:r>
            <w:r>
              <w:rPr>
                <w:position w:val="15"/>
                <w:sz w:val="23"/>
              </w:rPr>
              <w:t>2 </w:t>
            </w:r>
            <w:r>
              <w:rPr>
                <w:i/>
                <w:sz w:val="23"/>
              </w:rPr>
              <w:t>x </w:t>
            </w:r>
            <w:r>
              <w:rPr>
                <w:rFonts w:ascii="Symbol" w:hAnsi="Symbol"/>
                <w:sz w:val="23"/>
              </w:rPr>
              <w:t></w:t>
            </w:r>
            <w:r>
              <w:rPr>
                <w:sz w:val="23"/>
              </w:rPr>
              <w:t> </w:t>
            </w:r>
            <w:r>
              <w:rPr>
                <w:rFonts w:ascii="Symbol" w:hAnsi="Symbol"/>
                <w:sz w:val="23"/>
              </w:rPr>
              <w:t></w:t>
            </w:r>
            <w:r>
              <w:rPr>
                <w:spacing w:val="-2"/>
                <w:sz w:val="23"/>
              </w:rPr>
              <w:t> </w:t>
            </w:r>
            <w:r>
              <w:rPr>
                <w:position w:val="15"/>
                <w:sz w:val="23"/>
              </w:rPr>
              <w:t>29</w:t>
            </w:r>
          </w:p>
          <w:p>
            <w:pPr>
              <w:pStyle w:val="TableParagraph"/>
              <w:tabs>
                <w:tab w:pos="720" w:val="left" w:leader="none"/>
              </w:tabs>
              <w:spacing w:line="231" w:lineRule="exact"/>
              <w:ind w:right="4440"/>
              <w:jc w:val="center"/>
              <w:rPr>
                <w:sz w:val="23"/>
              </w:rPr>
            </w:pPr>
            <w:r>
              <w:rPr>
                <w:sz w:val="23"/>
              </w:rPr>
              <w:t>3</w:t>
              <w:tab/>
              <w:t>70</w:t>
            </w:r>
          </w:p>
          <w:p>
            <w:pPr>
              <w:pStyle w:val="TableParagraph"/>
              <w:numPr>
                <w:ilvl w:val="0"/>
                <w:numId w:val="131"/>
              </w:numPr>
              <w:tabs>
                <w:tab w:pos="876" w:val="left" w:leader="none"/>
                <w:tab w:pos="877" w:val="left" w:leader="none"/>
              </w:tabs>
              <w:spacing w:line="165" w:lineRule="auto" w:before="103" w:after="0"/>
              <w:ind w:left="1225" w:right="5917" w:hanging="757"/>
              <w:jc w:val="left"/>
              <w:rPr>
                <w:sz w:val="23"/>
              </w:rPr>
            </w:pPr>
            <w:r>
              <w:rPr>
                <w:i/>
                <w:w w:val="105"/>
                <w:sz w:val="23"/>
              </w:rPr>
              <w:t>x </w:t>
            </w:r>
            <w:r>
              <w:rPr>
                <w:rFonts w:ascii="Symbol" w:hAnsi="Symbol"/>
                <w:w w:val="105"/>
                <w:sz w:val="23"/>
              </w:rPr>
              <w:t></w:t>
            </w:r>
            <w:r>
              <w:rPr>
                <w:w w:val="105"/>
                <w:sz w:val="23"/>
              </w:rPr>
              <w:t> </w:t>
            </w:r>
            <w:r>
              <w:rPr>
                <w:w w:val="105"/>
                <w:position w:val="15"/>
                <w:sz w:val="23"/>
              </w:rPr>
              <w:t>87</w:t>
            </w:r>
            <w:r>
              <w:rPr>
                <w:w w:val="105"/>
                <w:sz w:val="23"/>
              </w:rPr>
              <w:t> </w:t>
            </w:r>
            <w:r>
              <w:rPr>
                <w:spacing w:val="-1"/>
                <w:w w:val="105"/>
                <w:sz w:val="23"/>
              </w:rPr>
              <w:t>140</w:t>
            </w:r>
          </w:p>
          <w:p>
            <w:pPr>
              <w:pStyle w:val="TableParagraph"/>
              <w:spacing w:line="275" w:lineRule="exact"/>
              <w:ind w:left="107"/>
              <w:rPr>
                <w:b/>
                <w:sz w:val="24"/>
              </w:rPr>
            </w:pPr>
            <w:r>
              <w:rPr>
                <w:b/>
                <w:sz w:val="24"/>
              </w:rPr>
              <w:t>…………………………………………………………….</w:t>
            </w:r>
          </w:p>
          <w:p>
            <w:pPr>
              <w:pStyle w:val="TableParagraph"/>
              <w:numPr>
                <w:ilvl w:val="0"/>
                <w:numId w:val="131"/>
              </w:numPr>
              <w:tabs>
                <w:tab w:pos="914" w:val="left" w:leader="none"/>
                <w:tab w:pos="915" w:val="left" w:leader="none"/>
              </w:tabs>
              <w:spacing w:line="382" w:lineRule="exact" w:before="26" w:after="0"/>
              <w:ind w:left="914" w:right="0" w:hanging="446"/>
              <w:jc w:val="left"/>
              <w:rPr>
                <w:sz w:val="24"/>
              </w:rPr>
            </w:pPr>
            <w:r>
              <w:rPr>
                <w:i/>
                <w:sz w:val="24"/>
              </w:rPr>
              <w:t>x </w:t>
            </w:r>
            <w:r>
              <w:rPr>
                <w:rFonts w:ascii="Symbol" w:hAnsi="Symbol"/>
                <w:sz w:val="24"/>
              </w:rPr>
              <w:t></w:t>
            </w:r>
            <w:r>
              <w:rPr>
                <w:sz w:val="24"/>
              </w:rPr>
              <w:t> </w:t>
            </w:r>
            <w:r>
              <w:rPr>
                <w:position w:val="15"/>
                <w:sz w:val="24"/>
              </w:rPr>
              <w:t>3 </w:t>
            </w:r>
            <w:r>
              <w:rPr>
                <w:rFonts w:ascii="Symbol" w:hAnsi="Symbol"/>
                <w:sz w:val="24"/>
              </w:rPr>
              <w:t></w:t>
            </w:r>
            <w:r>
              <w:rPr>
                <w:sz w:val="24"/>
              </w:rPr>
              <w:t> 7 </w:t>
            </w:r>
            <w:r>
              <w:rPr>
                <w:rFonts w:ascii="Symbol" w:hAnsi="Symbol"/>
                <w:sz w:val="24"/>
              </w:rPr>
              <w:t></w:t>
            </w:r>
            <w:r>
              <w:rPr>
                <w:spacing w:val="5"/>
                <w:sz w:val="24"/>
              </w:rPr>
              <w:t> </w:t>
            </w:r>
            <w:r>
              <w:rPr>
                <w:position w:val="15"/>
                <w:sz w:val="24"/>
              </w:rPr>
              <w:t>1</w:t>
            </w:r>
          </w:p>
          <w:p>
            <w:pPr>
              <w:pStyle w:val="TableParagraph"/>
              <w:tabs>
                <w:tab w:pos="2025" w:val="left" w:leader="none"/>
              </w:tabs>
              <w:spacing w:line="231" w:lineRule="exact"/>
              <w:ind w:left="1257"/>
              <w:rPr>
                <w:sz w:val="24"/>
              </w:rPr>
            </w:pPr>
            <w:r>
              <w:rPr>
                <w:sz w:val="24"/>
              </w:rPr>
              <w:t>4</w:t>
              <w:tab/>
              <w:t>2</w:t>
            </w:r>
          </w:p>
          <w:p>
            <w:pPr>
              <w:pStyle w:val="TableParagraph"/>
              <w:numPr>
                <w:ilvl w:val="0"/>
                <w:numId w:val="131"/>
              </w:numPr>
              <w:tabs>
                <w:tab w:pos="914" w:val="left" w:leader="none"/>
                <w:tab w:pos="915" w:val="left" w:leader="none"/>
              </w:tabs>
              <w:spacing w:line="382" w:lineRule="exact" w:before="62" w:after="0"/>
              <w:ind w:left="914" w:right="0" w:hanging="446"/>
              <w:jc w:val="left"/>
              <w:rPr>
                <w:sz w:val="23"/>
              </w:rPr>
            </w:pPr>
            <w:r>
              <w:rPr>
                <w:i/>
                <w:sz w:val="23"/>
              </w:rPr>
              <w:t>x </w:t>
            </w:r>
            <w:r>
              <w:rPr>
                <w:rFonts w:ascii="Symbol" w:hAnsi="Symbol"/>
                <w:sz w:val="23"/>
              </w:rPr>
              <w:t></w:t>
            </w:r>
            <w:r>
              <w:rPr>
                <w:sz w:val="23"/>
              </w:rPr>
              <w:t> </w:t>
            </w:r>
            <w:r>
              <w:rPr>
                <w:position w:val="15"/>
                <w:sz w:val="23"/>
              </w:rPr>
              <w:t>3  </w:t>
            </w:r>
            <w:r>
              <w:rPr>
                <w:rFonts w:ascii="Symbol" w:hAnsi="Symbol"/>
                <w:sz w:val="23"/>
              </w:rPr>
              <w:t></w:t>
            </w:r>
            <w:r>
              <w:rPr>
                <w:spacing w:val="-25"/>
                <w:sz w:val="23"/>
              </w:rPr>
              <w:t> </w:t>
            </w:r>
            <w:r>
              <w:rPr>
                <w:position w:val="15"/>
                <w:sz w:val="23"/>
              </w:rPr>
              <w:t>13</w:t>
            </w:r>
          </w:p>
          <w:p>
            <w:pPr>
              <w:pStyle w:val="TableParagraph"/>
              <w:tabs>
                <w:tab w:pos="482" w:val="left" w:leader="none"/>
              </w:tabs>
              <w:spacing w:line="231" w:lineRule="exact"/>
              <w:ind w:right="4387"/>
              <w:jc w:val="center"/>
              <w:rPr>
                <w:sz w:val="23"/>
              </w:rPr>
            </w:pPr>
            <w:r>
              <w:rPr>
                <w:sz w:val="23"/>
              </w:rPr>
              <w:t>4</w:t>
              <w:tab/>
              <w:t>2</w:t>
            </w:r>
          </w:p>
          <w:p>
            <w:pPr>
              <w:pStyle w:val="TableParagraph"/>
              <w:numPr>
                <w:ilvl w:val="0"/>
                <w:numId w:val="131"/>
              </w:numPr>
              <w:tabs>
                <w:tab w:pos="875" w:val="left" w:leader="none"/>
                <w:tab w:pos="877" w:val="left" w:leader="none"/>
                <w:tab w:pos="2088" w:val="left" w:leader="none"/>
              </w:tabs>
              <w:spacing w:line="383" w:lineRule="exact" w:before="44" w:after="0"/>
              <w:ind w:left="876" w:right="0" w:hanging="408"/>
              <w:jc w:val="left"/>
              <w:rPr>
                <w:sz w:val="23"/>
              </w:rPr>
            </w:pPr>
            <w:r>
              <w:rPr>
                <w:i/>
                <w:sz w:val="23"/>
              </w:rPr>
              <w:t>x </w:t>
            </w:r>
            <w:r>
              <w:rPr>
                <w:rFonts w:ascii="Symbol" w:hAnsi="Symbol"/>
                <w:sz w:val="23"/>
              </w:rPr>
              <w:t></w:t>
            </w:r>
            <w:r>
              <w:rPr>
                <w:sz w:val="23"/>
              </w:rPr>
              <w:t> </w:t>
            </w:r>
            <w:r>
              <w:rPr>
                <w:position w:val="15"/>
                <w:sz w:val="23"/>
              </w:rPr>
              <w:t>3</w:t>
            </w:r>
            <w:r>
              <w:rPr>
                <w:spacing w:val="7"/>
                <w:position w:val="15"/>
                <w:sz w:val="23"/>
              </w:rPr>
              <w:t> </w:t>
            </w:r>
            <w:r>
              <w:rPr>
                <w:rFonts w:ascii="Symbol" w:hAnsi="Symbol"/>
                <w:sz w:val="23"/>
              </w:rPr>
              <w:t></w:t>
            </w:r>
            <w:r>
              <w:rPr>
                <w:spacing w:val="-8"/>
                <w:sz w:val="23"/>
              </w:rPr>
              <w:t> </w:t>
            </w:r>
            <w:r>
              <w:rPr>
                <w:position w:val="15"/>
                <w:sz w:val="23"/>
              </w:rPr>
              <w:t>13</w:t>
              <w:tab/>
            </w:r>
            <w:r>
              <w:rPr>
                <w:sz w:val="26"/>
              </w:rPr>
              <w:t>hay </w:t>
            </w:r>
            <w:r>
              <w:rPr>
                <w:i/>
                <w:sz w:val="23"/>
              </w:rPr>
              <w:t>x </w:t>
            </w:r>
            <w:r>
              <w:rPr>
                <w:rFonts w:ascii="Symbol" w:hAnsi="Symbol"/>
                <w:sz w:val="23"/>
              </w:rPr>
              <w:t></w:t>
            </w:r>
            <w:r>
              <w:rPr>
                <w:sz w:val="23"/>
              </w:rPr>
              <w:t> </w:t>
            </w:r>
            <w:r>
              <w:rPr>
                <w:position w:val="15"/>
                <w:sz w:val="23"/>
              </w:rPr>
              <w:t>3 </w:t>
            </w:r>
            <w:r>
              <w:rPr>
                <w:rFonts w:ascii="Symbol" w:hAnsi="Symbol"/>
                <w:sz w:val="23"/>
              </w:rPr>
              <w:t></w:t>
            </w:r>
            <w:r>
              <w:rPr>
                <w:sz w:val="23"/>
              </w:rPr>
              <w:t> </w:t>
            </w:r>
            <w:r>
              <w:rPr>
                <w:rFonts w:ascii="Symbol" w:hAnsi="Symbol"/>
                <w:sz w:val="23"/>
              </w:rPr>
              <w:t></w:t>
            </w:r>
            <w:r>
              <w:rPr>
                <w:spacing w:val="12"/>
                <w:sz w:val="23"/>
              </w:rPr>
              <w:t> </w:t>
            </w:r>
            <w:r>
              <w:rPr>
                <w:position w:val="15"/>
                <w:sz w:val="23"/>
              </w:rPr>
              <w:t>13</w:t>
            </w:r>
          </w:p>
          <w:p>
            <w:pPr>
              <w:pStyle w:val="TableParagraph"/>
              <w:tabs>
                <w:tab w:pos="1667" w:val="left" w:leader="none"/>
                <w:tab w:pos="2918" w:val="left" w:leader="none"/>
                <w:tab w:pos="3524" w:val="left" w:leader="none"/>
              </w:tabs>
              <w:spacing w:line="229" w:lineRule="exact"/>
              <w:ind w:left="1221"/>
              <w:rPr>
                <w:sz w:val="23"/>
              </w:rPr>
            </w:pPr>
            <w:r>
              <w:rPr>
                <w:sz w:val="23"/>
              </w:rPr>
              <w:t>4</w:t>
              <w:tab/>
              <w:t>2</w:t>
              <w:tab/>
              <w:t>4</w:t>
              <w:tab/>
              <w:t>2</w:t>
            </w:r>
          </w:p>
          <w:p>
            <w:pPr>
              <w:pStyle w:val="TableParagraph"/>
              <w:numPr>
                <w:ilvl w:val="0"/>
                <w:numId w:val="131"/>
              </w:numPr>
              <w:tabs>
                <w:tab w:pos="828" w:val="left" w:leader="none"/>
                <w:tab w:pos="829" w:val="left" w:leader="none"/>
              </w:tabs>
              <w:spacing w:line="378" w:lineRule="exact" w:before="12" w:after="0"/>
              <w:ind w:left="828" w:right="0" w:hanging="360"/>
              <w:jc w:val="left"/>
              <w:rPr>
                <w:sz w:val="23"/>
              </w:rPr>
            </w:pPr>
            <w:r>
              <w:rPr>
                <w:sz w:val="24"/>
              </w:rPr>
              <w:t>x</w:t>
            </w:r>
            <w:r>
              <w:rPr>
                <w:b/>
                <w:sz w:val="24"/>
              </w:rPr>
              <w:t>=  </w:t>
            </w:r>
            <w:r>
              <w:rPr>
                <w:position w:val="15"/>
                <w:sz w:val="23"/>
              </w:rPr>
              <w:t>29   </w:t>
            </w:r>
            <w:r>
              <w:rPr>
                <w:sz w:val="26"/>
              </w:rPr>
              <w:t>hay x =  </w:t>
            </w:r>
            <w:r>
              <w:rPr>
                <w:rFonts w:ascii="Symbol" w:hAnsi="Symbol"/>
                <w:sz w:val="23"/>
              </w:rPr>
              <w:t></w:t>
            </w:r>
            <w:r>
              <w:rPr>
                <w:spacing w:val="-2"/>
                <w:sz w:val="23"/>
              </w:rPr>
              <w:t> </w:t>
            </w:r>
            <w:r>
              <w:rPr>
                <w:position w:val="15"/>
                <w:sz w:val="23"/>
              </w:rPr>
              <w:t>23</w:t>
            </w:r>
          </w:p>
          <w:p>
            <w:pPr>
              <w:pStyle w:val="TableParagraph"/>
              <w:tabs>
                <w:tab w:pos="2763" w:val="left" w:leader="none"/>
              </w:tabs>
              <w:spacing w:line="222" w:lineRule="exact"/>
              <w:ind w:left="1261"/>
              <w:rPr>
                <w:sz w:val="23"/>
              </w:rPr>
            </w:pPr>
            <w:r>
              <w:rPr>
                <w:w w:val="105"/>
                <w:sz w:val="23"/>
              </w:rPr>
              <w:t>4</w:t>
              <w:tab/>
              <w:t>4</w:t>
            </w:r>
          </w:p>
          <w:p>
            <w:pPr>
              <w:pStyle w:val="TableParagraph"/>
              <w:spacing w:before="3"/>
              <w:rPr>
                <w:b/>
                <w:sz w:val="27"/>
              </w:rPr>
            </w:pPr>
          </w:p>
          <w:p>
            <w:pPr>
              <w:pStyle w:val="TableParagraph"/>
              <w:spacing w:line="129" w:lineRule="exact"/>
              <w:ind w:left="2106"/>
              <w:rPr>
                <w:sz w:val="13"/>
              </w:rPr>
            </w:pPr>
            <w:r>
              <w:rPr>
                <w:w w:val="110"/>
                <w:position w:val="-6"/>
                <w:sz w:val="13"/>
              </w:rPr>
              <w:t>3   </w:t>
            </w:r>
            <w:r>
              <w:rPr>
                <w:w w:val="110"/>
                <w:sz w:val="13"/>
              </w:rPr>
              <w:t>2</w:t>
            </w:r>
          </w:p>
          <w:p>
            <w:pPr>
              <w:pStyle w:val="TableParagraph"/>
              <w:tabs>
                <w:tab w:pos="750" w:val="left" w:leader="none"/>
              </w:tabs>
              <w:spacing w:line="189" w:lineRule="exact"/>
              <w:ind w:right="4347"/>
              <w:jc w:val="center"/>
              <w:rPr>
                <w:rFonts w:ascii="Symbol" w:hAnsi="Symbol"/>
                <w:sz w:val="24"/>
              </w:rPr>
            </w:pPr>
            <w:r>
              <w:rPr>
                <w:rFonts w:ascii="Symbol" w:hAnsi="Symbol"/>
                <w:sz w:val="24"/>
              </w:rPr>
              <w:t></w:t>
            </w:r>
            <w:r>
              <w:rPr>
                <w:spacing w:val="-8"/>
                <w:sz w:val="24"/>
              </w:rPr>
              <w:t> </w:t>
            </w:r>
            <w:r>
              <w:rPr>
                <w:position w:val="2"/>
                <w:sz w:val="24"/>
              </w:rPr>
              <w:t>2</w:t>
            </w:r>
            <w:r>
              <w:rPr>
                <w:spacing w:val="-18"/>
                <w:position w:val="2"/>
                <w:sz w:val="24"/>
              </w:rPr>
              <w:t> </w:t>
            </w:r>
            <w:r>
              <w:rPr>
                <w:rFonts w:ascii="Symbol" w:hAnsi="Symbol"/>
                <w:spacing w:val="5"/>
                <w:sz w:val="24"/>
              </w:rPr>
              <w:t></w:t>
            </w:r>
            <w:r>
              <w:rPr>
                <w:i/>
                <w:spacing w:val="5"/>
                <w:position w:val="16"/>
                <w:sz w:val="13"/>
              </w:rPr>
              <w:t>x</w:t>
              <w:tab/>
            </w:r>
            <w:r>
              <w:rPr>
                <w:rFonts w:ascii="Symbol" w:hAnsi="Symbol"/>
                <w:position w:val="7"/>
                <w:sz w:val="24"/>
              </w:rPr>
              <w:t></w:t>
            </w:r>
            <w:r>
              <w:rPr>
                <w:rFonts w:ascii="Symbol" w:hAnsi="Symbol"/>
                <w:sz w:val="24"/>
              </w:rPr>
              <w:t></w:t>
            </w:r>
            <w:r>
              <w:rPr>
                <w:sz w:val="24"/>
              </w:rPr>
              <w:t> </w:t>
            </w:r>
            <w:r>
              <w:rPr>
                <w:position w:val="2"/>
                <w:sz w:val="24"/>
              </w:rPr>
              <w:t>2 </w:t>
            </w:r>
            <w:r>
              <w:rPr>
                <w:rFonts w:ascii="Symbol" w:hAnsi="Symbol"/>
                <w:sz w:val="24"/>
              </w:rPr>
              <w:t></w:t>
            </w:r>
            <w:r>
              <w:rPr>
                <w:spacing w:val="22"/>
                <w:sz w:val="24"/>
              </w:rPr>
              <w:t> </w:t>
            </w:r>
            <w:r>
              <w:rPr>
                <w:rFonts w:ascii="Symbol" w:hAnsi="Symbol"/>
                <w:position w:val="7"/>
                <w:sz w:val="24"/>
              </w:rPr>
              <w:t></w:t>
            </w:r>
          </w:p>
          <w:p>
            <w:pPr>
              <w:pStyle w:val="TableParagraph"/>
              <w:numPr>
                <w:ilvl w:val="0"/>
                <w:numId w:val="131"/>
              </w:numPr>
              <w:tabs>
                <w:tab w:pos="857" w:val="left" w:leader="none"/>
                <w:tab w:pos="858" w:val="left" w:leader="none"/>
              </w:tabs>
              <w:spacing w:line="267" w:lineRule="exact" w:before="0" w:after="0"/>
              <w:ind w:left="857" w:right="0" w:hanging="389"/>
              <w:jc w:val="left"/>
              <w:rPr>
                <w:rFonts w:ascii="Symbol" w:hAnsi="Symbol"/>
                <w:sz w:val="24"/>
              </w:rPr>
            </w:pPr>
            <w:r>
              <w:rPr>
                <w:rFonts w:ascii="Symbol" w:hAnsi="Symbol"/>
                <w:sz w:val="24"/>
              </w:rPr>
              <w:t></w:t>
            </w:r>
            <w:r>
              <w:rPr>
                <w:sz w:val="24"/>
              </w:rPr>
              <w:t> </w:t>
            </w:r>
            <w:r>
              <w:rPr>
                <w:position w:val="-11"/>
                <w:sz w:val="24"/>
              </w:rPr>
              <w:t>3 </w:t>
            </w:r>
            <w:r>
              <w:rPr>
                <w:rFonts w:ascii="Symbol" w:hAnsi="Symbol"/>
                <w:sz w:val="24"/>
              </w:rPr>
              <w:t></w:t>
            </w:r>
            <w:r>
              <w:rPr>
                <w:sz w:val="24"/>
              </w:rPr>
              <w:t>   </w:t>
            </w:r>
            <w:r>
              <w:rPr>
                <w:rFonts w:ascii="Symbol" w:hAnsi="Symbol"/>
                <w:position w:val="6"/>
                <w:sz w:val="24"/>
              </w:rPr>
              <w:t></w:t>
            </w:r>
            <w:r>
              <w:rPr>
                <w:position w:val="6"/>
                <w:sz w:val="24"/>
              </w:rPr>
              <w:t> </w:t>
            </w:r>
            <w:r>
              <w:rPr>
                <w:rFonts w:ascii="Symbol" w:hAnsi="Symbol"/>
                <w:position w:val="3"/>
                <w:sz w:val="24"/>
              </w:rPr>
              <w:t></w:t>
            </w:r>
            <w:r>
              <w:rPr>
                <w:rFonts w:ascii="Symbol" w:hAnsi="Symbol"/>
                <w:sz w:val="24"/>
              </w:rPr>
              <w:t></w:t>
            </w:r>
            <w:r>
              <w:rPr>
                <w:sz w:val="24"/>
              </w:rPr>
              <w:t> </w:t>
            </w:r>
            <w:r>
              <w:rPr>
                <w:position w:val="-11"/>
                <w:sz w:val="24"/>
              </w:rPr>
              <w:t>3 </w:t>
            </w:r>
            <w:r>
              <w:rPr>
                <w:rFonts w:ascii="Symbol" w:hAnsi="Symbol"/>
                <w:sz w:val="24"/>
              </w:rPr>
              <w:t></w:t>
            </w:r>
            <w:r>
              <w:rPr>
                <w:spacing w:val="-24"/>
                <w:sz w:val="24"/>
              </w:rPr>
              <w:t> </w:t>
            </w:r>
            <w:r>
              <w:rPr>
                <w:rFonts w:ascii="Symbol" w:hAnsi="Symbol"/>
                <w:position w:val="3"/>
                <w:sz w:val="24"/>
              </w:rPr>
              <w:t></w:t>
            </w:r>
          </w:p>
          <w:p>
            <w:pPr>
              <w:pStyle w:val="TableParagraph"/>
              <w:tabs>
                <w:tab w:pos="307" w:val="left" w:leader="none"/>
                <w:tab w:pos="750" w:val="left" w:leader="none"/>
                <w:tab w:pos="1152" w:val="left" w:leader="none"/>
              </w:tabs>
              <w:spacing w:line="232" w:lineRule="exact"/>
              <w:ind w:right="4347"/>
              <w:jc w:val="center"/>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pacing w:val="-32"/>
                <w:position w:val="-2"/>
                <w:sz w:val="24"/>
              </w:rPr>
              <w:t></w:t>
            </w:r>
            <w:r>
              <w:rPr>
                <w:rFonts w:ascii="Symbol" w:hAnsi="Symbol"/>
                <w:spacing w:val="-32"/>
                <w:position w:val="-6"/>
                <w:sz w:val="24"/>
              </w:rPr>
              <w:t></w:t>
            </w:r>
            <w:r>
              <w:rPr>
                <w:rFonts w:ascii="Symbol" w:hAnsi="Symbol"/>
                <w:spacing w:val="-32"/>
                <w:sz w:val="24"/>
              </w:rPr>
              <w:t></w:t>
            </w:r>
            <w:r>
              <w:rPr>
                <w:spacing w:val="-32"/>
                <w:sz w:val="24"/>
              </w:rPr>
              <w:tab/>
            </w:r>
            <w:r>
              <w:rPr>
                <w:rFonts w:ascii="Symbol" w:hAnsi="Symbol"/>
                <w:sz w:val="24"/>
              </w:rPr>
              <w:t></w:t>
            </w:r>
            <w:r>
              <w:rPr>
                <w:spacing w:val="47"/>
                <w:sz w:val="24"/>
              </w:rPr>
              <w:t> </w:t>
            </w:r>
            <w:r>
              <w:rPr>
                <w:rFonts w:ascii="Symbol" w:hAnsi="Symbol"/>
                <w:spacing w:val="-47"/>
                <w:position w:val="-2"/>
                <w:sz w:val="24"/>
              </w:rPr>
              <w:t></w:t>
            </w:r>
            <w:r>
              <w:rPr>
                <w:rFonts w:ascii="Symbol" w:hAnsi="Symbol"/>
                <w:spacing w:val="-47"/>
                <w:position w:val="-6"/>
                <w:sz w:val="24"/>
              </w:rPr>
              <w:t></w:t>
            </w:r>
          </w:p>
        </w:tc>
        <w:tc>
          <w:tcPr>
            <w:tcW w:w="852" w:type="dxa"/>
            <w:tcBorders>
              <w:bottom w:val="nil"/>
            </w:tcBorders>
          </w:tcPr>
          <w:p>
            <w:pPr>
              <w:pStyle w:val="TableParagraph"/>
              <w:rPr>
                <w:b/>
                <w:sz w:val="26"/>
              </w:rPr>
            </w:pPr>
          </w:p>
          <w:p>
            <w:pPr>
              <w:pStyle w:val="TableParagraph"/>
              <w:rPr>
                <w:b/>
                <w:sz w:val="26"/>
              </w:rPr>
            </w:pPr>
          </w:p>
          <w:p>
            <w:pPr>
              <w:pStyle w:val="TableParagraph"/>
              <w:spacing w:line="256" w:lineRule="exact" w:before="226"/>
              <w:ind w:right="140"/>
              <w:jc w:val="right"/>
              <w:rPr>
                <w:b/>
                <w:sz w:val="24"/>
              </w:rPr>
            </w:pPr>
            <w:r>
              <w:rPr>
                <w:b/>
                <w:sz w:val="24"/>
              </w:rPr>
              <w:t>0,25x</w:t>
            </w:r>
          </w:p>
        </w:tc>
      </w:tr>
      <w:tr>
        <w:trPr>
          <w:trHeight w:val="54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spacing w:line="266" w:lineRule="exact"/>
              <w:ind w:left="400"/>
              <w:rPr>
                <w:b/>
                <w:sz w:val="24"/>
              </w:rPr>
            </w:pPr>
            <w:r>
              <w:rPr>
                <w:b/>
                <w:sz w:val="24"/>
              </w:rPr>
              <w:t>(0,75 đ)</w:t>
            </w:r>
          </w:p>
        </w:tc>
        <w:tc>
          <w:tcPr>
            <w:tcW w:w="7518" w:type="dxa"/>
            <w:vMerge/>
            <w:tcBorders>
              <w:top w:val="nil"/>
            </w:tcBorders>
          </w:tcPr>
          <w:p>
            <w:pPr>
              <w:rPr>
                <w:sz w:val="2"/>
                <w:szCs w:val="2"/>
              </w:rPr>
            </w:pPr>
          </w:p>
        </w:tc>
        <w:tc>
          <w:tcPr>
            <w:tcW w:w="852" w:type="dxa"/>
            <w:tcBorders>
              <w:top w:val="nil"/>
              <w:bottom w:val="nil"/>
            </w:tcBorders>
          </w:tcPr>
          <w:p>
            <w:pPr>
              <w:pStyle w:val="TableParagraph"/>
              <w:spacing w:line="266" w:lineRule="exact"/>
              <w:ind w:left="14"/>
              <w:jc w:val="center"/>
              <w:rPr>
                <w:b/>
                <w:sz w:val="24"/>
              </w:rPr>
            </w:pPr>
            <w:r>
              <w:rPr>
                <w:b/>
                <w:sz w:val="24"/>
              </w:rPr>
              <w:t>3</w:t>
            </w:r>
          </w:p>
        </w:tc>
      </w:tr>
      <w:tr>
        <w:trPr>
          <w:trHeight w:val="54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spacing w:before="1"/>
              <w:rPr>
                <w:b/>
                <w:sz w:val="23"/>
              </w:rPr>
            </w:pPr>
          </w:p>
          <w:p>
            <w:pPr>
              <w:pStyle w:val="TableParagraph"/>
              <w:spacing w:line="256" w:lineRule="exact"/>
              <w:ind w:left="306"/>
              <w:rPr>
                <w:b/>
                <w:sz w:val="24"/>
              </w:rPr>
            </w:pPr>
            <w:r>
              <w:rPr>
                <w:b/>
                <w:sz w:val="24"/>
              </w:rPr>
              <w:t>…………</w:t>
            </w:r>
          </w:p>
        </w:tc>
        <w:tc>
          <w:tcPr>
            <w:tcW w:w="7518" w:type="dxa"/>
            <w:vMerge/>
            <w:tcBorders>
              <w:top w:val="nil"/>
            </w:tcBorders>
          </w:tcPr>
          <w:p>
            <w:pPr>
              <w:rPr>
                <w:sz w:val="2"/>
                <w:szCs w:val="2"/>
              </w:rPr>
            </w:pPr>
          </w:p>
        </w:tc>
        <w:tc>
          <w:tcPr>
            <w:tcW w:w="852" w:type="dxa"/>
            <w:tcBorders>
              <w:top w:val="nil"/>
              <w:bottom w:val="nil"/>
            </w:tcBorders>
          </w:tcPr>
          <w:p>
            <w:pPr>
              <w:pStyle w:val="TableParagraph"/>
              <w:rPr>
                <w:sz w:val="24"/>
              </w:rPr>
            </w:pP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right="173"/>
              <w:jc w:val="right"/>
              <w:rPr>
                <w:b/>
                <w:sz w:val="24"/>
              </w:rPr>
            </w:pPr>
            <w:r>
              <w:rPr>
                <w:b/>
                <w:sz w:val="24"/>
              </w:rPr>
              <w:t>……</w:t>
            </w:r>
          </w:p>
        </w:tc>
      </w:tr>
      <w:tr>
        <w:trPr>
          <w:trHeight w:val="260" w:hRule="atLeast"/>
        </w:trPr>
        <w:tc>
          <w:tcPr>
            <w:tcW w:w="999" w:type="dxa"/>
            <w:tcBorders>
              <w:top w:val="nil"/>
              <w:bottom w:val="nil"/>
            </w:tcBorders>
          </w:tcPr>
          <w:p>
            <w:pPr>
              <w:pStyle w:val="TableParagraph"/>
              <w:spacing w:line="246" w:lineRule="exact"/>
              <w:ind w:left="9"/>
              <w:jc w:val="center"/>
              <w:rPr>
                <w:b/>
                <w:sz w:val="24"/>
              </w:rPr>
            </w:pPr>
            <w:r>
              <w:rPr>
                <w:b/>
                <w:sz w:val="24"/>
              </w:rPr>
              <w:t>2</w:t>
            </w: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right="173"/>
              <w:jc w:val="right"/>
              <w:rPr>
                <w:b/>
                <w:sz w:val="24"/>
              </w:rPr>
            </w:pPr>
            <w:r>
              <w:rPr>
                <w:b/>
                <w:sz w:val="24"/>
              </w:rPr>
              <w:t>……</w:t>
            </w:r>
          </w:p>
        </w:tc>
      </w:tr>
      <w:tr>
        <w:trPr>
          <w:trHeight w:val="260" w:hRule="atLeast"/>
        </w:trPr>
        <w:tc>
          <w:tcPr>
            <w:tcW w:w="999" w:type="dxa"/>
            <w:tcBorders>
              <w:top w:val="nil"/>
              <w:bottom w:val="nil"/>
            </w:tcBorders>
          </w:tcPr>
          <w:p>
            <w:pPr>
              <w:pStyle w:val="TableParagraph"/>
              <w:spacing w:line="246" w:lineRule="exact"/>
              <w:ind w:left="88" w:right="79"/>
              <w:jc w:val="center"/>
              <w:rPr>
                <w:b/>
                <w:sz w:val="24"/>
              </w:rPr>
            </w:pPr>
            <w:r>
              <w:rPr>
                <w:b/>
                <w:sz w:val="24"/>
              </w:rPr>
              <w:t>(2,5 đ)</w:t>
            </w: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left="279"/>
              <w:rPr>
                <w:b/>
                <w:sz w:val="24"/>
              </w:rPr>
            </w:pPr>
            <w:r>
              <w:rPr>
                <w:b/>
                <w:sz w:val="24"/>
              </w:rPr>
              <w:t>….</w:t>
            </w: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spacing w:line="246" w:lineRule="exact"/>
              <w:ind w:left="8"/>
              <w:jc w:val="center"/>
              <w:rPr>
                <w:b/>
                <w:sz w:val="24"/>
              </w:rPr>
            </w:pPr>
            <w:r>
              <w:rPr>
                <w:b/>
                <w:w w:val="99"/>
                <w:sz w:val="24"/>
              </w:rPr>
              <w:t>b</w:t>
            </w:r>
          </w:p>
        </w:tc>
        <w:tc>
          <w:tcPr>
            <w:tcW w:w="7518" w:type="dxa"/>
            <w:vMerge/>
            <w:tcBorders>
              <w:top w:val="nil"/>
            </w:tcBorders>
          </w:tcPr>
          <w:p>
            <w:pPr>
              <w:rPr>
                <w:sz w:val="2"/>
                <w:szCs w:val="2"/>
              </w:rPr>
            </w:pPr>
          </w:p>
        </w:tc>
        <w:tc>
          <w:tcPr>
            <w:tcW w:w="852" w:type="dxa"/>
            <w:tcBorders>
              <w:top w:val="nil"/>
              <w:bottom w:val="nil"/>
            </w:tcBorders>
          </w:tcPr>
          <w:p>
            <w:pPr>
              <w:pStyle w:val="TableParagraph"/>
              <w:rPr>
                <w:sz w:val="18"/>
              </w:rPr>
            </w:pPr>
          </w:p>
        </w:tc>
      </w:tr>
      <w:tr>
        <w:trPr>
          <w:trHeight w:val="40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spacing w:line="266" w:lineRule="exact"/>
              <w:ind w:left="460"/>
              <w:rPr>
                <w:b/>
                <w:sz w:val="24"/>
              </w:rPr>
            </w:pPr>
            <w:r>
              <w:rPr>
                <w:b/>
                <w:sz w:val="24"/>
              </w:rPr>
              <w:t>(1,0 đ)</w:t>
            </w:r>
          </w:p>
        </w:tc>
        <w:tc>
          <w:tcPr>
            <w:tcW w:w="7518" w:type="dxa"/>
            <w:vMerge/>
            <w:tcBorders>
              <w:top w:val="nil"/>
            </w:tcBorders>
          </w:tcPr>
          <w:p>
            <w:pPr>
              <w:rPr>
                <w:sz w:val="2"/>
                <w:szCs w:val="2"/>
              </w:rPr>
            </w:pPr>
          </w:p>
        </w:tc>
        <w:tc>
          <w:tcPr>
            <w:tcW w:w="852" w:type="dxa"/>
            <w:tcBorders>
              <w:top w:val="nil"/>
              <w:bottom w:val="nil"/>
            </w:tcBorders>
          </w:tcPr>
          <w:p>
            <w:pPr>
              <w:pStyle w:val="TableParagraph"/>
              <w:rPr>
                <w:sz w:val="24"/>
              </w:rPr>
            </w:pPr>
          </w:p>
        </w:tc>
      </w:tr>
      <w:tr>
        <w:trPr>
          <w:trHeight w:val="40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sz w:val="24"/>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56" w:lineRule="exact" w:before="128"/>
              <w:ind w:right="140"/>
              <w:jc w:val="right"/>
              <w:rPr>
                <w:b/>
                <w:sz w:val="24"/>
              </w:rPr>
            </w:pPr>
            <w:r>
              <w:rPr>
                <w:b/>
                <w:sz w:val="24"/>
              </w:rPr>
              <w:t>0,25x</w:t>
            </w:r>
          </w:p>
        </w:tc>
      </w:tr>
      <w:tr>
        <w:trPr>
          <w:trHeight w:val="94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sz w:val="24"/>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66" w:lineRule="exact"/>
              <w:ind w:left="14"/>
              <w:jc w:val="center"/>
              <w:rPr>
                <w:b/>
                <w:sz w:val="24"/>
              </w:rPr>
            </w:pPr>
            <w:r>
              <w:rPr>
                <w:b/>
                <w:sz w:val="24"/>
              </w:rPr>
              <w:t>4</w:t>
            </w:r>
          </w:p>
        </w:tc>
      </w:tr>
      <w:tr>
        <w:trPr>
          <w:trHeight w:val="94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b/>
                <w:sz w:val="26"/>
              </w:rPr>
            </w:pPr>
          </w:p>
          <w:p>
            <w:pPr>
              <w:pStyle w:val="TableParagraph"/>
              <w:spacing w:before="1"/>
              <w:rPr>
                <w:b/>
                <w:sz w:val="33"/>
              </w:rPr>
            </w:pPr>
          </w:p>
          <w:p>
            <w:pPr>
              <w:pStyle w:val="TableParagraph"/>
              <w:spacing w:line="256" w:lineRule="exact"/>
              <w:ind w:left="10"/>
              <w:jc w:val="center"/>
              <w:rPr>
                <w:b/>
                <w:sz w:val="24"/>
              </w:rPr>
            </w:pPr>
            <w:r>
              <w:rPr>
                <w:b/>
                <w:sz w:val="24"/>
              </w:rPr>
              <w:t>c</w:t>
            </w:r>
          </w:p>
        </w:tc>
        <w:tc>
          <w:tcPr>
            <w:tcW w:w="7518" w:type="dxa"/>
            <w:vMerge/>
            <w:tcBorders>
              <w:top w:val="nil"/>
            </w:tcBorders>
          </w:tcPr>
          <w:p>
            <w:pPr>
              <w:rPr>
                <w:sz w:val="2"/>
                <w:szCs w:val="2"/>
              </w:rPr>
            </w:pPr>
          </w:p>
        </w:tc>
        <w:tc>
          <w:tcPr>
            <w:tcW w:w="852" w:type="dxa"/>
            <w:tcBorders>
              <w:top w:val="nil"/>
              <w:bottom w:val="nil"/>
            </w:tcBorders>
          </w:tcPr>
          <w:p>
            <w:pPr>
              <w:pStyle w:val="TableParagraph"/>
              <w:rPr>
                <w:sz w:val="24"/>
              </w:rPr>
            </w:pPr>
          </w:p>
        </w:tc>
      </w:tr>
      <w:tr>
        <w:trPr>
          <w:trHeight w:val="260" w:hRule="atLeast"/>
        </w:trPr>
        <w:tc>
          <w:tcPr>
            <w:tcW w:w="999" w:type="dxa"/>
            <w:tcBorders>
              <w:top w:val="nil"/>
            </w:tcBorders>
          </w:tcPr>
          <w:p>
            <w:pPr>
              <w:pStyle w:val="TableParagraph"/>
              <w:rPr>
                <w:sz w:val="18"/>
              </w:rPr>
            </w:pPr>
          </w:p>
        </w:tc>
        <w:tc>
          <w:tcPr>
            <w:tcW w:w="1574" w:type="dxa"/>
            <w:tcBorders>
              <w:top w:val="nil"/>
            </w:tcBorders>
          </w:tcPr>
          <w:p>
            <w:pPr>
              <w:pStyle w:val="TableParagraph"/>
              <w:spacing w:line="249" w:lineRule="exact"/>
              <w:ind w:left="400"/>
              <w:rPr>
                <w:b/>
                <w:sz w:val="24"/>
              </w:rPr>
            </w:pPr>
            <w:r>
              <w:rPr>
                <w:b/>
                <w:sz w:val="24"/>
              </w:rPr>
              <w:t>(0,75 đ)</w:t>
            </w:r>
          </w:p>
        </w:tc>
        <w:tc>
          <w:tcPr>
            <w:tcW w:w="7518" w:type="dxa"/>
            <w:vMerge/>
            <w:tcBorders>
              <w:top w:val="nil"/>
            </w:tcBorders>
          </w:tcPr>
          <w:p>
            <w:pPr>
              <w:rPr>
                <w:sz w:val="2"/>
                <w:szCs w:val="2"/>
              </w:rPr>
            </w:pPr>
          </w:p>
        </w:tc>
        <w:tc>
          <w:tcPr>
            <w:tcW w:w="852" w:type="dxa"/>
            <w:tcBorders>
              <w:top w:val="nil"/>
            </w:tcBorders>
          </w:tcPr>
          <w:p>
            <w:pPr>
              <w:pStyle w:val="TableParagraph"/>
              <w:rPr>
                <w:sz w:val="18"/>
              </w:rPr>
            </w:pPr>
          </w:p>
        </w:tc>
      </w:tr>
    </w:tbl>
    <w:p>
      <w:pPr>
        <w:rPr>
          <w:sz w:val="2"/>
          <w:szCs w:val="2"/>
        </w:rPr>
      </w:pPr>
      <w:r>
        <w:rPr/>
        <w:pict>
          <v:line style="position:absolute;mso-position-horizontal-relative:page;mso-position-vertical-relative:page;z-index:-729424" from="214.403244pt,54.325249pt" to="221.668515pt,54.325249pt" stroked="true" strokeweight=".491368pt" strokecolor="#000000">
            <v:stroke dashstyle="solid"/>
            <w10:wrap type="none"/>
          </v:line>
        </w:pict>
      </w:r>
      <w:r>
        <w:rPr/>
        <w:pict>
          <v:line style="position:absolute;mso-position-horizontal-relative:page;mso-position-vertical-relative:page;z-index:-729400" from="232.929245pt,54.325249pt" to="240.169699pt,54.325249pt" stroked="true" strokeweight=".491368pt" strokecolor="#000000">
            <v:stroke dashstyle="solid"/>
            <w10:wrap type="none"/>
          </v:line>
        </w:pict>
      </w:r>
      <w:r>
        <w:rPr/>
        <w:pict>
          <v:line style="position:absolute;mso-position-horizontal-relative:page;mso-position-vertical-relative:page;z-index:-729376" from="251.43042pt,54.325249pt" to="258.670874pt,54.325249pt" stroked="true" strokeweight=".491368pt" strokecolor="#000000">
            <v:stroke dashstyle="solid"/>
            <w10:wrap type="none"/>
          </v:line>
        </w:pict>
      </w:r>
      <w:r>
        <w:rPr/>
        <w:pict>
          <v:line style="position:absolute;mso-position-horizontal-relative:page;mso-position-vertical-relative:page;z-index:-729352" from="271.433502pt,54.325249pt" to="291.243003pt,54.325249pt" stroked="true" strokeweight=".491368pt" strokecolor="#000000">
            <v:stroke dashstyle="solid"/>
            <w10:wrap type="none"/>
          </v:line>
        </w:pict>
      </w:r>
      <w:r>
        <w:rPr/>
        <w:pict>
          <v:line style="position:absolute;mso-position-horizontal-relative:page;mso-position-vertical-relative:page;z-index:-729328" from="302.502716pt,54.325249pt" to="315.774566pt,54.325249pt" stroked="true" strokeweight=".491368pt" strokecolor="#000000">
            <v:stroke dashstyle="solid"/>
            <w10:wrap type="none"/>
          </v:line>
        </w:pict>
      </w:r>
      <w:r>
        <w:rPr/>
        <w:pict>
          <v:line style="position:absolute;mso-position-horizontal-relative:page;mso-position-vertical-relative:page;z-index:-729304" from="327.011475pt,54.325249pt" to="339.896187pt,54.325249pt" stroked="true" strokeweight=".491368pt" strokecolor="#000000">
            <v:stroke dashstyle="solid"/>
            <w10:wrap type="none"/>
          </v:line>
        </w:pict>
      </w:r>
      <w:r>
        <w:rPr/>
        <w:pict>
          <v:line style="position:absolute;mso-position-horizontal-relative:page;mso-position-vertical-relative:page;z-index:-729280" from="214.542465pt,85.175247pt" to="228.037424pt,85.175247pt" stroked="true" strokeweight=".584959pt" strokecolor="#000000">
            <v:stroke dashstyle="solid"/>
            <w10:wrap type="none"/>
          </v:line>
        </w:pict>
      </w:r>
      <w:r>
        <w:rPr/>
        <w:pict>
          <v:line style="position:absolute;mso-position-horizontal-relative:page;mso-position-vertical-relative:page;z-index:-729256" from="206.173431pt,143.501236pt" to="213.412307pt,143.501236pt" stroked="true" strokeweight=".492163pt" strokecolor="#000000">
            <v:stroke dashstyle="solid"/>
            <w10:wrap type="none"/>
          </v:line>
        </w:pict>
      </w:r>
      <w:r>
        <w:rPr/>
        <w:pict>
          <v:line style="position:absolute;mso-position-horizontal-relative:page;mso-position-vertical-relative:page;z-index:-729232" from="224.87001pt,143.501236pt" to="231.748784pt,143.501236pt" stroked="true" strokeweight=".492163pt" strokecolor="#000000">
            <v:stroke dashstyle="solid"/>
            <w10:wrap type="none"/>
          </v:line>
        </w:pict>
      </w:r>
      <w:r>
        <w:rPr/>
        <w:pict>
          <v:line style="position:absolute;mso-position-horizontal-relative:page;mso-position-vertical-relative:page;z-index:-729208" from="214.581055pt,174.22525pt" to="221.818678pt,174.22525pt" stroked="true" strokeweight=".608361pt" strokecolor="#000000">
            <v:stroke dashstyle="solid"/>
            <w10:wrap type="none"/>
          </v:line>
        </w:pict>
      </w:r>
      <w:r>
        <w:rPr/>
        <w:pict>
          <v:line style="position:absolute;mso-position-horizontal-relative:page;mso-position-vertical-relative:page;z-index:-729184" from="210.284561pt,232.525253pt" to="217.035755pt,232.525253pt" stroked="true" strokeweight=".584959pt" strokecolor="#000000">
            <v:stroke dashstyle="solid"/>
            <w10:wrap type="none"/>
          </v:line>
        </w:pict>
      </w:r>
      <w:r>
        <w:rPr/>
        <w:pict>
          <v:line style="position:absolute;mso-position-horizontal-relative:page;mso-position-vertical-relative:page;z-index:-729160" from="222.485733pt,232.525253pt" to="235.795385pt,232.525253pt" stroked="true" strokeweight=".584959pt" strokecolor="#000000">
            <v:stroke dashstyle="solid"/>
            <w10:wrap type="none"/>
          </v:line>
        </w:pict>
      </w:r>
      <w:r>
        <w:rPr/>
        <w:pict>
          <v:line style="position:absolute;mso-position-horizontal-relative:page;mso-position-vertical-relative:page;z-index:-729136" from="247.225113pt,232.525253pt" to="254.362273pt,232.525253pt" stroked="true" strokeweight=".584959pt" strokecolor="#000000">
            <v:stroke dashstyle="solid"/>
            <w10:wrap type="none"/>
          </v:line>
        </w:pict>
      </w:r>
      <w:r>
        <w:rPr/>
        <w:pict>
          <v:line style="position:absolute;mso-position-horizontal-relative:page;mso-position-vertical-relative:page;z-index:-729112" from="281.922516pt,232.525253pt" to="289.059676pt,232.525253pt" stroked="true" strokeweight=".584959pt" strokecolor="#000000">
            <v:stroke dashstyle="solid"/>
            <w10:wrap type="none"/>
          </v:line>
        </w:pict>
      </w:r>
      <w:r>
        <w:rPr/>
        <w:pict>
          <v:line style="position:absolute;mso-position-horizontal-relative:page;mso-position-vertical-relative:page;z-index:-729088" from="206.161285pt,396.585846pt" to="261.233554pt,396.585846pt" stroked="true" strokeweight=".597884pt" strokecolor="#000000">
            <v:stroke dashstyle="solid"/>
            <w10:wrap type="none"/>
          </v:line>
        </w:pict>
      </w:r>
      <w:r>
        <w:rPr/>
        <w:pict>
          <v:line style="position:absolute;mso-position-horizontal-relative:page;mso-position-vertical-relative:page;z-index:-729064" from="282.23584pt,396.585846pt" to="288.625778pt,396.585846pt" stroked="true" strokeweight=".597884pt" strokecolor="#000000">
            <v:stroke dashstyle="solid"/>
            <w10:wrap type="none"/>
          </v:line>
        </w:pict>
      </w:r>
      <w:r>
        <w:rPr/>
        <w:pict>
          <v:line style="position:absolute;mso-position-horizontal-relative:page;mso-position-vertical-relative:page;z-index:-729040" from="214.473679pt,482.625244pt" to="221.74385pt,482.625244pt" stroked="true" strokeweight=".491368pt" strokecolor="#000000">
            <v:stroke dashstyle="solid"/>
            <w10:wrap type="none"/>
          </v:line>
        </w:pict>
      </w:r>
      <w:r>
        <w:rPr/>
        <w:pict>
          <v:line style="position:absolute;mso-position-horizontal-relative:page;mso-position-vertical-relative:page;z-index:-729016" from="242.29895pt,482.625244pt" to="254.302704pt,482.625244pt" stroked="true" strokeweight=".491368pt" strokecolor="#000000">
            <v:stroke dashstyle="solid"/>
            <w10:wrap type="none"/>
          </v:line>
        </w:pict>
      </w:r>
      <w:r>
        <w:rPr/>
        <w:pict>
          <v:line style="position:absolute;mso-position-horizontal-relative:page;mso-position-vertical-relative:page;z-index:-728992" from="265.606476pt,482.625244pt" to="272.876648pt,482.625244pt" stroked="true" strokeweight=".491368pt" strokecolor="#000000">
            <v:stroke dashstyle="solid"/>
            <w10:wrap type="none"/>
          </v:line>
        </w:pict>
      </w:r>
      <w:r>
        <w:rPr/>
        <w:pict>
          <v:line style="position:absolute;mso-position-horizontal-relative:page;mso-position-vertical-relative:page;z-index:-728968" from="214.458969pt,513.451233pt" to="221.76721pt,513.451233pt" stroked="true" strokeweight=".492163pt" strokecolor="#000000">
            <v:stroke dashstyle="solid"/>
            <w10:wrap type="none"/>
          </v:line>
        </w:pict>
      </w:r>
      <w:r>
        <w:rPr/>
        <w:pict>
          <v:line style="position:absolute;mso-position-horizontal-relative:page;mso-position-vertical-relative:page;z-index:-728944" from="250.613602pt,513.451233pt" to="263.927018pt,513.451233pt" stroked="true" strokeweight=".492163pt" strokecolor="#000000">
            <v:stroke dashstyle="solid"/>
            <w10:wrap type="none"/>
          </v:line>
        </w:pict>
      </w:r>
      <w:r>
        <w:rPr/>
        <w:pict>
          <v:line style="position:absolute;mso-position-horizontal-relative:page;mso-position-vertical-relative:page;z-index:-728920" from="224.522171pt,544.175232pt" to="242.6055pt,544.175232pt" stroked="true" strokeweight=".491368pt" strokecolor="#000000">
            <v:stroke dashstyle="solid"/>
            <w10:wrap type="none"/>
          </v:line>
        </w:pict>
      </w:r>
      <w:r>
        <w:rPr/>
        <w:pict>
          <v:shape style="position:absolute;margin-left:20.931pt;margin-top:809.229004pt;width:8.85pt;height:30.4pt;mso-position-horizontal-relative:page;mso-position-vertical-relative:page;z-index:66904" coordorigin="419,16185" coordsize="177,608" path="m4496,11794l4641,11794m4670,11501l4670,12087e" filled="false" stroked="true" strokeweight=".49937pt" strokecolor="#000000">
            <v:path arrowok="t"/>
            <v:stroke dashstyle="solid"/>
            <w10:wrap type="none"/>
          </v:shape>
        </w:pict>
      </w:r>
      <w:r>
        <w:rPr/>
        <w:pict>
          <v:line style="position:absolute;mso-position-horizontal-relative:page;mso-position-vertical-relative:page;z-index:-728872" from="206.41983pt,575.044861pt" to="206.41983pt,604.349291pt" stroked="true" strokeweight=".504856pt" strokecolor="#000000">
            <v:stroke dashstyle="solid"/>
            <w10:wrap type="none"/>
          </v:line>
        </w:pict>
      </w:r>
      <w:r>
        <w:rPr/>
        <w:pict>
          <v:line style="position:absolute;mso-position-horizontal-relative:page;mso-position-vertical-relative:page;z-index:-728848" from="263.227936pt,589.697144pt" to="270.487752pt,589.697144pt" stroked="true" strokeweight=".493883pt" strokecolor="#000000">
            <v:stroke dashstyle="solid"/>
            <w10:wrap type="none"/>
          </v:line>
        </w:pict>
      </w:r>
      <w:r>
        <w:rPr/>
        <w:pict>
          <v:shape style="position:absolute;margin-left:21.004999pt;margin-top:809.229004pt;width:8.9pt;height:30.45pt;mso-position-horizontal-relative:page;mso-position-vertical-relative:page;z-index:66976" coordorigin="420,16185" coordsize="178,609" path="m4496,12469l4641,12469m4670,12176l4670,12762e" filled="false" stroked="true" strokeweight=".498256pt" strokecolor="#000000">
            <v:path arrowok="t"/>
            <v:stroke dashstyle="solid"/>
            <w10:wrap type="none"/>
          </v:shape>
        </w:pict>
      </w:r>
      <w:r>
        <w:rPr/>
        <w:pict>
          <v:line style="position:absolute;mso-position-horizontal-relative:page;mso-position-vertical-relative:page;z-index:-728800" from="206.413162pt,608.79187pt" to="206.413162pt,638.075929pt" stroked="true" strokeweight=".503366pt" strokecolor="#000000">
            <v:stroke dashstyle="solid"/>
            <w10:wrap type="none"/>
          </v:line>
        </w:pict>
      </w:r>
      <w:r>
        <w:rPr/>
        <w:pict>
          <v:line style="position:absolute;mso-position-horizontal-relative:page;mso-position-vertical-relative:page;z-index:-728776" from="246.77774pt,623.445435pt" to="258.355028pt,623.445435pt" stroked="true" strokeweight=".493145pt" strokecolor="#000000">
            <v:stroke dashstyle="solid"/>
            <w10:wrap type="none"/>
          </v:line>
        </w:pict>
      </w:r>
      <w:r>
        <w:rPr/>
        <w:pict>
          <v:line style="position:absolute;mso-position-horizontal-relative:page;mso-position-vertical-relative:page;z-index:-728752" from="222.985062pt,656.251221pt" to="230.279437pt,656.251221pt" stroked="true" strokeweight=".492163pt" strokecolor="#000000">
            <v:stroke dashstyle="solid"/>
            <w10:wrap type="none"/>
          </v:line>
        </w:pict>
      </w:r>
      <w:r>
        <w:rPr/>
        <w:pict>
          <v:line style="position:absolute;mso-position-horizontal-relative:page;mso-position-vertical-relative:page;z-index:-728728" from="243.110703pt,656.251221pt" to="254.762757pt,656.251221pt" stroked="true" strokeweight=".492163pt" strokecolor="#000000">
            <v:stroke dashstyle="solid"/>
            <w10:wrap type="none"/>
          </v:line>
        </w:pict>
      </w:r>
      <w:r>
        <w:rPr/>
        <w:pict>
          <v:line style="position:absolute;mso-position-horizontal-relative:page;mso-position-vertical-relative:page;z-index:-728704" from="307.860962pt,656.251221pt" to="315.096197pt,656.251221pt" stroked="true" strokeweight=".492163pt" strokecolor="#000000">
            <v:stroke dashstyle="solid"/>
            <w10:wrap type="none"/>
          </v:line>
        </w:pict>
      </w:r>
      <w:r>
        <w:rPr/>
        <w:pict>
          <v:line style="position:absolute;mso-position-horizontal-relative:page;mso-position-vertical-relative:page;z-index:-728680" from="335.989532pt,656.251221pt" to="347.499155pt,656.251221pt" stroked="true" strokeweight=".492163pt" strokecolor="#000000">
            <v:stroke dashstyle="solid"/>
            <w10:wrap type="none"/>
          </v:line>
        </w:pict>
      </w:r>
      <w:r>
        <w:rPr/>
        <w:pict>
          <v:line style="position:absolute;mso-position-horizontal-relative:page;mso-position-vertical-relative:page;z-index:-728656" from="222.020233pt,686.97522pt" to="235.282796pt,686.97522pt" stroked="true" strokeweight=".514761pt" strokecolor="#000000">
            <v:stroke dashstyle="solid"/>
            <w10:wrap type="none"/>
          </v:line>
        </w:pict>
      </w:r>
      <w:r>
        <w:rPr/>
        <w:pict>
          <v:line style="position:absolute;mso-position-horizontal-relative:page;mso-position-vertical-relative:page;z-index:-728632" from="297.242462pt,686.97522pt" to="310.285544pt,686.97522pt" stroked="true" strokeweight=".491368pt" strokecolor="#000000">
            <v:stroke dashstyle="solid"/>
            <w10:wrap type="none"/>
          </v:line>
        </w:pict>
      </w:r>
      <w:r>
        <w:rPr/>
        <w:pict>
          <v:line style="position:absolute;mso-position-horizontal-relative:page;mso-position-vertical-relative:page;z-index:-728608" from="212.06694pt,738.501221pt" to="219.223762pt,738.501221pt" stroked="true" strokeweight=".592432pt" strokecolor="#000000">
            <v:stroke dashstyle="solid"/>
            <w10:wrap type="none"/>
          </v:line>
        </w:pict>
      </w:r>
      <w:r>
        <w:rPr/>
        <w:pict>
          <v:line style="position:absolute;mso-position-horizontal-relative:page;mso-position-vertical-relative:page;z-index:-728584" from="254.357666pt,738.501221pt" to="261.514884pt,738.501221pt" stroked="true" strokeweight=".592432pt" strokecolor="#000000">
            <v:stroke dashstyle="solid"/>
            <w10:wrap type="none"/>
          </v:line>
        </w:pict>
      </w:r>
    </w:p>
    <w:p>
      <w:pPr>
        <w:spacing w:after="0"/>
        <w:rPr>
          <w:sz w:val="2"/>
          <w:szCs w:val="2"/>
        </w:rPr>
        <w:sectPr>
          <w:pgSz w:w="11910" w:h="16840"/>
          <w:pgMar w:top="400" w:bottom="280" w:left="560" w:right="16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9"/>
        <w:gridCol w:w="1574"/>
        <w:gridCol w:w="7518"/>
        <w:gridCol w:w="852"/>
      </w:tblGrid>
      <w:tr>
        <w:trPr>
          <w:trHeight w:val="2500" w:hRule="atLeast"/>
        </w:trPr>
        <w:tc>
          <w:tcPr>
            <w:tcW w:w="999" w:type="dxa"/>
          </w:tcPr>
          <w:p>
            <w:pPr>
              <w:pStyle w:val="TableParagraph"/>
              <w:rPr>
                <w:sz w:val="24"/>
              </w:rPr>
            </w:pPr>
          </w:p>
        </w:tc>
        <w:tc>
          <w:tcPr>
            <w:tcW w:w="1574" w:type="dxa"/>
          </w:tcPr>
          <w:p>
            <w:pPr>
              <w:pStyle w:val="TableParagraph"/>
              <w:rPr>
                <w:sz w:val="24"/>
              </w:rPr>
            </w:pPr>
          </w:p>
        </w:tc>
        <w:tc>
          <w:tcPr>
            <w:tcW w:w="7518" w:type="dxa"/>
          </w:tcPr>
          <w:p>
            <w:pPr>
              <w:pStyle w:val="TableParagraph"/>
              <w:tabs>
                <w:tab w:pos="1589" w:val="left" w:leader="none"/>
              </w:tabs>
              <w:spacing w:line="250" w:lineRule="exact" w:before="45"/>
              <w:ind w:left="857"/>
              <w:rPr>
                <w:sz w:val="13"/>
              </w:rPr>
            </w:pPr>
            <w:r>
              <w:rPr>
                <w:rFonts w:ascii="Symbol" w:hAnsi="Symbol"/>
                <w:sz w:val="24"/>
              </w:rPr>
              <w:t></w:t>
            </w:r>
            <w:r>
              <w:rPr>
                <w:spacing w:val="-9"/>
                <w:sz w:val="24"/>
              </w:rPr>
              <w:t> </w:t>
            </w:r>
            <w:r>
              <w:rPr>
                <w:position w:val="2"/>
                <w:sz w:val="24"/>
              </w:rPr>
              <w:t>2</w:t>
            </w:r>
            <w:r>
              <w:rPr>
                <w:spacing w:val="-19"/>
                <w:position w:val="2"/>
                <w:sz w:val="24"/>
              </w:rPr>
              <w:t> </w:t>
            </w:r>
            <w:r>
              <w:rPr>
                <w:rFonts w:ascii="Symbol" w:hAnsi="Symbol"/>
                <w:spacing w:val="5"/>
                <w:sz w:val="24"/>
              </w:rPr>
              <w:t></w:t>
            </w:r>
            <w:r>
              <w:rPr>
                <w:i/>
                <w:spacing w:val="5"/>
                <w:position w:val="16"/>
                <w:sz w:val="13"/>
              </w:rPr>
              <w:t>x</w:t>
              <w:tab/>
            </w:r>
            <w:r>
              <w:rPr>
                <w:rFonts w:ascii="Symbol" w:hAnsi="Symbol"/>
                <w:sz w:val="24"/>
              </w:rPr>
              <w:t></w:t>
            </w:r>
            <w:r>
              <w:rPr>
                <w:sz w:val="24"/>
              </w:rPr>
              <w:t> </w:t>
            </w:r>
            <w:r>
              <w:rPr>
                <w:position w:val="2"/>
                <w:sz w:val="24"/>
              </w:rPr>
              <w:t>2</w:t>
            </w:r>
            <w:r>
              <w:rPr>
                <w:spacing w:val="-22"/>
                <w:position w:val="2"/>
                <w:sz w:val="24"/>
              </w:rPr>
              <w:t> </w:t>
            </w:r>
            <w:r>
              <w:rPr>
                <w:rFonts w:ascii="Symbol" w:hAnsi="Symbol"/>
                <w:spacing w:val="1"/>
                <w:sz w:val="24"/>
              </w:rPr>
              <w:t></w:t>
            </w:r>
            <w:r>
              <w:rPr>
                <w:spacing w:val="1"/>
                <w:position w:val="16"/>
                <w:sz w:val="13"/>
              </w:rPr>
              <w:t>6</w:t>
            </w:r>
          </w:p>
          <w:p>
            <w:pPr>
              <w:pStyle w:val="TableParagraph"/>
              <w:numPr>
                <w:ilvl w:val="0"/>
                <w:numId w:val="132"/>
              </w:numPr>
              <w:tabs>
                <w:tab w:pos="857" w:val="left" w:leader="none"/>
                <w:tab w:pos="858" w:val="left" w:leader="none"/>
              </w:tabs>
              <w:spacing w:line="267" w:lineRule="exact" w:before="0" w:after="0"/>
              <w:ind w:left="857" w:right="0" w:hanging="389"/>
              <w:jc w:val="left"/>
              <w:rPr>
                <w:rFonts w:ascii="Symbol" w:hAnsi="Symbol"/>
                <w:sz w:val="24"/>
              </w:rPr>
            </w:pPr>
            <w:r>
              <w:rPr>
                <w:rFonts w:ascii="Symbol" w:hAnsi="Symbol"/>
                <w:sz w:val="24"/>
              </w:rPr>
              <w:t></w:t>
            </w:r>
            <w:r>
              <w:rPr>
                <w:sz w:val="24"/>
              </w:rPr>
              <w:t> </w:t>
            </w:r>
            <w:r>
              <w:rPr>
                <w:position w:val="-11"/>
                <w:sz w:val="24"/>
              </w:rPr>
              <w:t>3 </w:t>
            </w:r>
            <w:r>
              <w:rPr>
                <w:rFonts w:ascii="Symbol" w:hAnsi="Symbol"/>
                <w:sz w:val="24"/>
              </w:rPr>
              <w:t></w:t>
            </w:r>
            <w:r>
              <w:rPr>
                <w:sz w:val="24"/>
              </w:rPr>
              <w:t>  </w:t>
            </w:r>
            <w:r>
              <w:rPr>
                <w:rFonts w:ascii="Symbol" w:hAnsi="Symbol"/>
                <w:position w:val="6"/>
                <w:sz w:val="24"/>
              </w:rPr>
              <w:t></w:t>
            </w:r>
            <w:r>
              <w:rPr>
                <w:position w:val="6"/>
                <w:sz w:val="24"/>
              </w:rPr>
              <w:t> </w:t>
            </w:r>
            <w:r>
              <w:rPr>
                <w:rFonts w:ascii="Symbol" w:hAnsi="Symbol"/>
                <w:sz w:val="24"/>
              </w:rPr>
              <w:t></w:t>
            </w:r>
            <w:r>
              <w:rPr>
                <w:sz w:val="24"/>
              </w:rPr>
              <w:t> </w:t>
            </w:r>
            <w:r>
              <w:rPr>
                <w:position w:val="-11"/>
                <w:sz w:val="24"/>
              </w:rPr>
              <w:t>3</w:t>
            </w:r>
            <w:r>
              <w:rPr>
                <w:spacing w:val="-32"/>
                <w:position w:val="-11"/>
                <w:sz w:val="24"/>
              </w:rPr>
              <w:t> </w:t>
            </w:r>
            <w:r>
              <w:rPr>
                <w:rFonts w:ascii="Symbol" w:hAnsi="Symbol"/>
                <w:sz w:val="24"/>
              </w:rPr>
              <w:t></w:t>
            </w:r>
          </w:p>
          <w:p>
            <w:pPr>
              <w:pStyle w:val="TableParagraph"/>
              <w:tabs>
                <w:tab w:pos="1162" w:val="left" w:leader="none"/>
                <w:tab w:pos="1589" w:val="left" w:leader="none"/>
                <w:tab w:pos="1894" w:val="left" w:leader="none"/>
              </w:tabs>
              <w:spacing w:line="162" w:lineRule="exact"/>
              <w:ind w:left="857"/>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pStyle w:val="TableParagraph"/>
              <w:numPr>
                <w:ilvl w:val="0"/>
                <w:numId w:val="132"/>
              </w:numPr>
              <w:tabs>
                <w:tab w:pos="828" w:val="left" w:leader="none"/>
                <w:tab w:pos="829" w:val="left" w:leader="none"/>
              </w:tabs>
              <w:spacing w:line="240" w:lineRule="auto" w:before="4" w:after="0"/>
              <w:ind w:left="828" w:right="0" w:hanging="360"/>
              <w:jc w:val="left"/>
              <w:rPr>
                <w:sz w:val="24"/>
              </w:rPr>
            </w:pPr>
            <w:r>
              <w:rPr>
                <w:sz w:val="24"/>
              </w:rPr>
              <w:t>x =6</w:t>
            </w:r>
          </w:p>
        </w:tc>
        <w:tc>
          <w:tcPr>
            <w:tcW w:w="852" w:type="dxa"/>
          </w:tcPr>
          <w:p>
            <w:pPr>
              <w:pStyle w:val="TableParagraph"/>
              <w:rPr>
                <w:b/>
                <w:sz w:val="26"/>
              </w:rPr>
            </w:pPr>
          </w:p>
          <w:p>
            <w:pPr>
              <w:pStyle w:val="TableParagraph"/>
              <w:spacing w:before="8"/>
              <w:rPr>
                <w:b/>
                <w:sz w:val="21"/>
              </w:rPr>
            </w:pPr>
          </w:p>
          <w:p>
            <w:pPr>
              <w:pStyle w:val="TableParagraph"/>
              <w:ind w:left="131" w:right="115"/>
              <w:jc w:val="center"/>
              <w:rPr>
                <w:b/>
                <w:sz w:val="24"/>
              </w:rPr>
            </w:pPr>
            <w:r>
              <w:rPr>
                <w:b/>
                <w:sz w:val="24"/>
              </w:rPr>
              <w:t>0,25x</w:t>
            </w:r>
          </w:p>
          <w:p>
            <w:pPr>
              <w:pStyle w:val="TableParagraph"/>
              <w:ind w:left="14"/>
              <w:jc w:val="center"/>
              <w:rPr>
                <w:b/>
                <w:sz w:val="24"/>
              </w:rPr>
            </w:pPr>
            <w:r>
              <w:rPr>
                <w:b/>
                <w:sz w:val="24"/>
              </w:rPr>
              <w:t>3</w:t>
            </w:r>
          </w:p>
        </w:tc>
      </w:tr>
      <w:tr>
        <w:trPr>
          <w:trHeight w:val="540" w:hRule="atLeast"/>
        </w:trPr>
        <w:tc>
          <w:tcPr>
            <w:tcW w:w="999" w:type="dxa"/>
            <w:tcBorders>
              <w:bottom w:val="nil"/>
            </w:tcBorders>
          </w:tcPr>
          <w:p>
            <w:pPr>
              <w:pStyle w:val="TableParagraph"/>
              <w:rPr>
                <w:sz w:val="24"/>
              </w:rPr>
            </w:pPr>
          </w:p>
        </w:tc>
        <w:tc>
          <w:tcPr>
            <w:tcW w:w="1574" w:type="dxa"/>
            <w:tcBorders>
              <w:bottom w:val="nil"/>
            </w:tcBorders>
          </w:tcPr>
          <w:p>
            <w:pPr>
              <w:pStyle w:val="TableParagraph"/>
              <w:rPr>
                <w:sz w:val="24"/>
              </w:rPr>
            </w:pPr>
          </w:p>
        </w:tc>
        <w:tc>
          <w:tcPr>
            <w:tcW w:w="7518" w:type="dxa"/>
            <w:vMerge w:val="restart"/>
          </w:tcPr>
          <w:p>
            <w:pPr>
              <w:pStyle w:val="TableParagraph"/>
              <w:numPr>
                <w:ilvl w:val="0"/>
                <w:numId w:val="133"/>
              </w:numPr>
              <w:tabs>
                <w:tab w:pos="828" w:val="left" w:leader="none"/>
                <w:tab w:pos="829" w:val="left" w:leader="none"/>
              </w:tabs>
              <w:spacing w:line="370" w:lineRule="exact" w:before="0" w:after="0"/>
              <w:ind w:left="900" w:right="0" w:hanging="432"/>
              <w:jc w:val="left"/>
              <w:rPr>
                <w:sz w:val="24"/>
              </w:rPr>
            </w:pPr>
            <w:r>
              <w:rPr>
                <w:sz w:val="24"/>
              </w:rPr>
              <w:t>2a =3b =5c  </w:t>
            </w:r>
            <w:r>
              <w:rPr>
                <w:rFonts w:ascii="Symbol" w:hAnsi="Symbol"/>
                <w:sz w:val="24"/>
              </w:rPr>
              <w:t></w:t>
            </w:r>
            <w:r>
              <w:rPr>
                <w:sz w:val="24"/>
              </w:rPr>
              <w:t> </w:t>
            </w:r>
            <w:r>
              <w:rPr>
                <w:i/>
                <w:position w:val="15"/>
                <w:sz w:val="24"/>
              </w:rPr>
              <w:t>a  </w:t>
            </w:r>
            <w:r>
              <w:rPr>
                <w:rFonts w:ascii="Symbol" w:hAnsi="Symbol"/>
                <w:sz w:val="24"/>
              </w:rPr>
              <w:t></w:t>
            </w:r>
            <w:r>
              <w:rPr>
                <w:sz w:val="24"/>
              </w:rPr>
              <w:t> </w:t>
            </w:r>
            <w:r>
              <w:rPr>
                <w:i/>
                <w:position w:val="15"/>
                <w:sz w:val="24"/>
              </w:rPr>
              <w:t>b </w:t>
            </w:r>
            <w:r>
              <w:rPr>
                <w:rFonts w:ascii="Symbol" w:hAnsi="Symbol"/>
                <w:sz w:val="24"/>
              </w:rPr>
              <w:t></w:t>
            </w:r>
            <w:r>
              <w:rPr>
                <w:sz w:val="24"/>
              </w:rPr>
              <w:t> </w:t>
            </w:r>
            <w:r>
              <w:rPr>
                <w:i/>
                <w:position w:val="15"/>
                <w:sz w:val="24"/>
              </w:rPr>
              <w:t>c  </w:t>
            </w:r>
            <w:r>
              <w:rPr>
                <w:rFonts w:ascii="Symbol" w:hAnsi="Symbol"/>
                <w:sz w:val="24"/>
              </w:rPr>
              <w:t></w:t>
            </w:r>
            <w:r>
              <w:rPr>
                <w:sz w:val="24"/>
              </w:rPr>
              <w:t>  </w:t>
            </w:r>
            <w:r>
              <w:rPr>
                <w:i/>
                <w:position w:val="15"/>
                <w:sz w:val="24"/>
              </w:rPr>
              <w:t>a </w:t>
            </w:r>
            <w:r>
              <w:rPr>
                <w:rFonts w:ascii="Symbol" w:hAnsi="Symbol"/>
                <w:position w:val="15"/>
                <w:sz w:val="24"/>
              </w:rPr>
              <w:t></w:t>
            </w:r>
            <w:r>
              <w:rPr>
                <w:position w:val="15"/>
                <w:sz w:val="24"/>
              </w:rPr>
              <w:t> </w:t>
            </w:r>
            <w:r>
              <w:rPr>
                <w:i/>
                <w:position w:val="15"/>
                <w:sz w:val="24"/>
              </w:rPr>
              <w:t>b </w:t>
            </w:r>
            <w:r>
              <w:rPr>
                <w:rFonts w:ascii="Symbol" w:hAnsi="Symbol"/>
                <w:position w:val="15"/>
                <w:sz w:val="24"/>
              </w:rPr>
              <w:t></w:t>
            </w:r>
            <w:r>
              <w:rPr>
                <w:position w:val="15"/>
                <w:sz w:val="24"/>
              </w:rPr>
              <w:t> </w:t>
            </w:r>
            <w:r>
              <w:rPr>
                <w:i/>
                <w:position w:val="15"/>
                <w:sz w:val="24"/>
              </w:rPr>
              <w:t>c  </w:t>
            </w:r>
            <w:r>
              <w:rPr>
                <w:rFonts w:ascii="Symbol" w:hAnsi="Symbol"/>
                <w:sz w:val="24"/>
              </w:rPr>
              <w:t></w:t>
            </w:r>
            <w:r>
              <w:rPr>
                <w:sz w:val="24"/>
              </w:rPr>
              <w:t> </w:t>
            </w:r>
            <w:r>
              <w:rPr>
                <w:position w:val="15"/>
                <w:sz w:val="24"/>
              </w:rPr>
              <w:t>62 </w:t>
            </w:r>
            <w:r>
              <w:rPr>
                <w:rFonts w:ascii="Symbol" w:hAnsi="Symbol"/>
                <w:sz w:val="24"/>
              </w:rPr>
              <w:t></w:t>
            </w:r>
            <w:r>
              <w:rPr>
                <w:spacing w:val="5"/>
                <w:sz w:val="24"/>
              </w:rPr>
              <w:t> </w:t>
            </w:r>
            <w:r>
              <w:rPr>
                <w:spacing w:val="-3"/>
                <w:sz w:val="24"/>
              </w:rPr>
              <w:t>60</w:t>
            </w:r>
          </w:p>
          <w:p>
            <w:pPr>
              <w:pStyle w:val="TableParagraph"/>
              <w:tabs>
                <w:tab w:pos="2757" w:val="left" w:leader="none"/>
                <w:tab w:pos="3179" w:val="left" w:leader="none"/>
                <w:tab w:pos="3609" w:val="left" w:leader="none"/>
                <w:tab w:pos="4767" w:val="left" w:leader="none"/>
              </w:tabs>
              <w:spacing w:line="316" w:lineRule="exact"/>
              <w:ind w:left="2329"/>
              <w:rPr>
                <w:sz w:val="24"/>
              </w:rPr>
            </w:pPr>
            <w:r>
              <w:rPr>
                <w:sz w:val="24"/>
                <w:u w:val="single"/>
              </w:rPr>
              <w:t>1</w:t>
            </w:r>
            <w:r>
              <w:rPr>
                <w:sz w:val="24"/>
              </w:rPr>
              <w:tab/>
            </w:r>
            <w:r>
              <w:rPr>
                <w:sz w:val="24"/>
                <w:u w:val="single"/>
              </w:rPr>
              <w:t>1</w:t>
            </w:r>
            <w:r>
              <w:rPr>
                <w:sz w:val="24"/>
              </w:rPr>
              <w:tab/>
            </w:r>
            <w:r>
              <w:rPr>
                <w:sz w:val="24"/>
                <w:u w:val="single"/>
              </w:rPr>
              <w:t>1</w:t>
            </w:r>
            <w:r>
              <w:rPr>
                <w:sz w:val="24"/>
              </w:rPr>
              <w:tab/>
            </w:r>
            <w:r>
              <w:rPr>
                <w:sz w:val="24"/>
                <w:u w:val="single"/>
              </w:rPr>
              <w:t>1</w:t>
            </w:r>
            <w:r>
              <w:rPr>
                <w:sz w:val="24"/>
              </w:rPr>
              <w:t> </w:t>
            </w:r>
            <w:r>
              <w:rPr>
                <w:rFonts w:ascii="Symbol" w:hAnsi="Symbol"/>
                <w:position w:val="-14"/>
                <w:sz w:val="24"/>
              </w:rPr>
              <w:t></w:t>
            </w:r>
            <w:r>
              <w:rPr>
                <w:position w:val="-14"/>
                <w:sz w:val="24"/>
              </w:rPr>
              <w:t> </w:t>
            </w:r>
            <w:r>
              <w:rPr>
                <w:sz w:val="24"/>
                <w:u w:val="single"/>
              </w:rPr>
              <w:t>1</w:t>
            </w:r>
            <w:r>
              <w:rPr>
                <w:spacing w:val="-19"/>
                <w:sz w:val="24"/>
              </w:rPr>
              <w:t> </w:t>
            </w:r>
            <w:r>
              <w:rPr>
                <w:rFonts w:ascii="Symbol" w:hAnsi="Symbol"/>
                <w:position w:val="-14"/>
                <w:sz w:val="24"/>
              </w:rPr>
              <w:t></w:t>
            </w:r>
            <w:r>
              <w:rPr>
                <w:spacing w:val="-9"/>
                <w:position w:val="-14"/>
                <w:sz w:val="24"/>
              </w:rPr>
              <w:t> </w:t>
            </w:r>
            <w:r>
              <w:rPr>
                <w:sz w:val="24"/>
                <w:u w:val="single"/>
              </w:rPr>
              <w:t>1</w:t>
            </w:r>
            <w:r>
              <w:rPr>
                <w:sz w:val="24"/>
              </w:rPr>
              <w:tab/>
            </w:r>
            <w:r>
              <w:rPr>
                <w:sz w:val="24"/>
                <w:u w:val="single"/>
              </w:rPr>
              <w:t>31</w:t>
            </w:r>
          </w:p>
          <w:p>
            <w:pPr>
              <w:pStyle w:val="TableParagraph"/>
              <w:tabs>
                <w:tab w:pos="2761" w:val="left" w:leader="none"/>
                <w:tab w:pos="3181" w:val="left" w:leader="none"/>
                <w:tab w:pos="3613" w:val="left" w:leader="none"/>
                <w:tab w:pos="3977" w:val="left" w:leader="none"/>
                <w:tab w:pos="4334" w:val="left" w:leader="none"/>
                <w:tab w:pos="4758" w:val="left" w:leader="none"/>
              </w:tabs>
              <w:spacing w:line="227" w:lineRule="exact"/>
              <w:ind w:left="2332"/>
              <w:rPr>
                <w:sz w:val="24"/>
              </w:rPr>
            </w:pPr>
            <w:r>
              <w:rPr>
                <w:sz w:val="24"/>
              </w:rPr>
              <w:t>2</w:t>
              <w:tab/>
              <w:t>3</w:t>
              <w:tab/>
              <w:t>5</w:t>
              <w:tab/>
              <w:t>2</w:t>
              <w:tab/>
              <w:t>3</w:t>
              <w:tab/>
              <w:t>5</w:t>
              <w:tab/>
              <w:t>30</w:t>
            </w:r>
          </w:p>
          <w:p>
            <w:pPr>
              <w:pStyle w:val="TableParagraph"/>
              <w:numPr>
                <w:ilvl w:val="0"/>
                <w:numId w:val="133"/>
              </w:numPr>
              <w:tabs>
                <w:tab w:pos="868" w:val="left" w:leader="none"/>
                <w:tab w:pos="869" w:val="left" w:leader="none"/>
                <w:tab w:pos="2702" w:val="left" w:leader="none"/>
                <w:tab w:pos="4617" w:val="right" w:leader="none"/>
              </w:tabs>
              <w:spacing w:line="132" w:lineRule="auto" w:before="139" w:after="33"/>
              <w:ind w:left="900" w:right="1470" w:hanging="432"/>
              <w:jc w:val="left"/>
              <w:rPr>
                <w:sz w:val="24"/>
              </w:rPr>
            </w:pPr>
            <w:r>
              <w:rPr>
                <w:i/>
                <w:spacing w:val="-29"/>
                <w:w w:val="102"/>
                <w:position w:val="15"/>
                <w:sz w:val="24"/>
                <w:u w:val="single"/>
              </w:rPr>
              <w:t> </w:t>
            </w:r>
            <w:r>
              <w:rPr>
                <w:i/>
                <w:position w:val="15"/>
                <w:sz w:val="24"/>
                <w:u w:val="single"/>
              </w:rPr>
              <w:t>a</w:t>
            </w:r>
            <w:r>
              <w:rPr>
                <w:i/>
                <w:position w:val="15"/>
                <w:sz w:val="24"/>
              </w:rPr>
              <w:t> </w:t>
            </w:r>
            <w:r>
              <w:rPr>
                <w:rFonts w:ascii="Symbol" w:hAnsi="Symbol"/>
                <w:sz w:val="24"/>
              </w:rPr>
              <w:t></w:t>
            </w:r>
            <w:r>
              <w:rPr>
                <w:sz w:val="24"/>
              </w:rPr>
              <w:t> 60 </w:t>
            </w:r>
            <w:r>
              <w:rPr>
                <w:rFonts w:ascii="Symbol" w:hAnsi="Symbol"/>
                <w:sz w:val="24"/>
              </w:rPr>
              <w:t></w:t>
            </w:r>
            <w:r>
              <w:rPr>
                <w:sz w:val="24"/>
              </w:rPr>
              <w:t> </w:t>
            </w:r>
            <w:r>
              <w:rPr>
                <w:i/>
                <w:sz w:val="24"/>
              </w:rPr>
              <w:t>a </w:t>
            </w:r>
            <w:r>
              <w:rPr>
                <w:rFonts w:ascii="Symbol" w:hAnsi="Symbol"/>
                <w:sz w:val="24"/>
              </w:rPr>
              <w:t></w:t>
            </w:r>
            <w:r>
              <w:rPr>
                <w:sz w:val="24"/>
              </w:rPr>
              <w:t> </w:t>
            </w:r>
            <w:r>
              <w:rPr>
                <w:spacing w:val="-5"/>
                <w:sz w:val="24"/>
              </w:rPr>
              <w:t>30; </w:t>
            </w:r>
            <w:r>
              <w:rPr>
                <w:spacing w:val="-5"/>
                <w:position w:val="15"/>
                <w:sz w:val="24"/>
              </w:rPr>
              <w:t> </w:t>
            </w:r>
            <w:r>
              <w:rPr>
                <w:i/>
                <w:position w:val="15"/>
                <w:sz w:val="24"/>
                <w:u w:val="single"/>
              </w:rPr>
              <w:t>b</w:t>
            </w:r>
            <w:r>
              <w:rPr>
                <w:i/>
                <w:position w:val="15"/>
                <w:sz w:val="24"/>
              </w:rPr>
              <w:t> </w:t>
            </w:r>
            <w:r>
              <w:rPr>
                <w:rFonts w:ascii="Symbol" w:hAnsi="Symbol"/>
                <w:sz w:val="24"/>
              </w:rPr>
              <w:t></w:t>
            </w:r>
            <w:r>
              <w:rPr>
                <w:sz w:val="24"/>
              </w:rPr>
              <w:t> 60 </w:t>
            </w:r>
            <w:r>
              <w:rPr>
                <w:rFonts w:ascii="Symbol" w:hAnsi="Symbol"/>
                <w:sz w:val="24"/>
              </w:rPr>
              <w:t></w:t>
            </w:r>
            <w:r>
              <w:rPr>
                <w:sz w:val="24"/>
              </w:rPr>
              <w:t> </w:t>
            </w:r>
            <w:r>
              <w:rPr>
                <w:i/>
                <w:sz w:val="24"/>
              </w:rPr>
              <w:t>b </w:t>
            </w:r>
            <w:r>
              <w:rPr>
                <w:rFonts w:ascii="Symbol" w:hAnsi="Symbol"/>
                <w:sz w:val="24"/>
              </w:rPr>
              <w:t></w:t>
            </w:r>
            <w:r>
              <w:rPr>
                <w:sz w:val="24"/>
              </w:rPr>
              <w:t> </w:t>
            </w:r>
            <w:r>
              <w:rPr>
                <w:spacing w:val="-5"/>
                <w:sz w:val="24"/>
              </w:rPr>
              <w:t>20;  </w:t>
            </w:r>
            <w:r>
              <w:rPr>
                <w:spacing w:val="-5"/>
                <w:position w:val="15"/>
                <w:sz w:val="24"/>
                <w:u w:val="single"/>
              </w:rPr>
              <w:t> </w:t>
            </w:r>
            <w:r>
              <w:rPr>
                <w:i/>
                <w:position w:val="15"/>
                <w:sz w:val="24"/>
                <w:u w:val="single"/>
              </w:rPr>
              <w:t>c</w:t>
            </w:r>
            <w:r>
              <w:rPr>
                <w:i/>
                <w:position w:val="15"/>
                <w:sz w:val="24"/>
              </w:rPr>
              <w:t> </w:t>
            </w:r>
            <w:r>
              <w:rPr>
                <w:rFonts w:ascii="Symbol" w:hAnsi="Symbol"/>
                <w:sz w:val="24"/>
              </w:rPr>
              <w:t></w:t>
            </w:r>
            <w:r>
              <w:rPr>
                <w:sz w:val="24"/>
              </w:rPr>
              <w:t> 60 </w:t>
            </w:r>
            <w:r>
              <w:rPr>
                <w:rFonts w:ascii="Symbol" w:hAnsi="Symbol"/>
                <w:sz w:val="24"/>
              </w:rPr>
              <w:t></w:t>
            </w:r>
            <w:r>
              <w:rPr>
                <w:sz w:val="24"/>
              </w:rPr>
              <w:t> </w:t>
            </w:r>
            <w:r>
              <w:rPr>
                <w:i/>
                <w:sz w:val="24"/>
              </w:rPr>
              <w:t>c </w:t>
            </w:r>
            <w:r>
              <w:rPr>
                <w:rFonts w:ascii="Symbol" w:hAnsi="Symbol"/>
                <w:sz w:val="24"/>
              </w:rPr>
              <w:t></w:t>
            </w:r>
            <w:r>
              <w:rPr>
                <w:spacing w:val="-28"/>
                <w:sz w:val="24"/>
              </w:rPr>
              <w:t> </w:t>
            </w:r>
            <w:r>
              <w:rPr>
                <w:sz w:val="24"/>
              </w:rPr>
              <w:t>12 1</w:t>
              <w:tab/>
              <w:t>1</w:t>
              <w:tab/>
              <w:t>1</w:t>
            </w:r>
          </w:p>
          <w:p>
            <w:pPr>
              <w:pStyle w:val="TableParagraph"/>
              <w:tabs>
                <w:tab w:pos="2698" w:val="left" w:leader="none"/>
                <w:tab w:pos="4489" w:val="left" w:leader="none"/>
              </w:tabs>
              <w:spacing w:line="20" w:lineRule="exact"/>
              <w:ind w:left="888"/>
              <w:rPr>
                <w:sz w:val="2"/>
              </w:rPr>
            </w:pPr>
            <w:r>
              <w:rPr>
                <w:sz w:val="2"/>
              </w:rPr>
              <w:pict>
                <v:group style="width:7.3pt;height:.25pt;mso-position-horizontal-relative:char;mso-position-vertical-relative:line" coordorigin="0,0" coordsize="146,5">
                  <v:line style="position:absolute" from="0,2" to="145,2" stroked="true" strokeweight=".237409pt" strokecolor="#000000">
                    <v:stroke dashstyle="solid"/>
                  </v:line>
                </v:group>
              </w:pict>
            </w:r>
            <w:r>
              <w:rPr>
                <w:sz w:val="2"/>
              </w:rPr>
            </w:r>
            <w:r>
              <w:rPr>
                <w:sz w:val="2"/>
              </w:rPr>
              <w:tab/>
            </w:r>
            <w:r>
              <w:rPr>
                <w:sz w:val="2"/>
              </w:rPr>
              <w:pict>
                <v:group style="width:6.55pt;height:.25pt;mso-position-horizontal-relative:char;mso-position-vertical-relative:line" coordorigin="0,0" coordsize="131,5">
                  <v:line style="position:absolute" from="0,2" to="130,2" stroked="true" strokeweight=".237409pt" strokecolor="#000000">
                    <v:stroke dashstyle="solid"/>
                  </v:line>
                </v:group>
              </w:pict>
            </w:r>
            <w:r>
              <w:rPr>
                <w:sz w:val="2"/>
              </w:rPr>
            </w:r>
            <w:r>
              <w:rPr>
                <w:sz w:val="2"/>
              </w:rPr>
              <w:tab/>
            </w:r>
            <w:r>
              <w:rPr>
                <w:sz w:val="2"/>
              </w:rPr>
              <w:pict>
                <v:group style="width:6.7pt;height:.25pt;mso-position-horizontal-relative:char;mso-position-vertical-relative:line" coordorigin="0,0" coordsize="134,5">
                  <v:line style="position:absolute" from="0,2" to="134,2" stroked="true" strokeweight=".237409pt" strokecolor="#000000">
                    <v:stroke dashstyle="solid"/>
                  </v:line>
                </v:group>
              </w:pict>
            </w:r>
            <w:r>
              <w:rPr>
                <w:sz w:val="2"/>
              </w:rPr>
            </w:r>
          </w:p>
          <w:p>
            <w:pPr>
              <w:pStyle w:val="TableParagraph"/>
              <w:tabs>
                <w:tab w:pos="2706" w:val="left" w:leader="none"/>
                <w:tab w:pos="4497" w:val="left" w:leader="none"/>
              </w:tabs>
              <w:spacing w:line="274" w:lineRule="exact" w:before="1"/>
              <w:ind w:left="904"/>
              <w:rPr>
                <w:sz w:val="24"/>
              </w:rPr>
            </w:pPr>
            <w:r>
              <w:rPr>
                <w:sz w:val="24"/>
              </w:rPr>
              <w:t>2</w:t>
              <w:tab/>
              <w:t>3</w:t>
              <w:tab/>
              <w:t>5</w:t>
            </w:r>
          </w:p>
          <w:p>
            <w:pPr>
              <w:pStyle w:val="TableParagraph"/>
              <w:numPr>
                <w:ilvl w:val="0"/>
                <w:numId w:val="133"/>
              </w:numPr>
              <w:tabs>
                <w:tab w:pos="828" w:val="left" w:leader="none"/>
                <w:tab w:pos="829" w:val="left" w:leader="none"/>
              </w:tabs>
              <w:spacing w:line="292" w:lineRule="exact" w:before="0" w:after="0"/>
              <w:ind w:left="900" w:right="0" w:hanging="432"/>
              <w:jc w:val="left"/>
              <w:rPr>
                <w:sz w:val="24"/>
              </w:rPr>
            </w:pPr>
            <w:r>
              <w:rPr>
                <w:w w:val="105"/>
                <w:sz w:val="24"/>
              </w:rPr>
              <w:t>Kết luận : a = 30;  b =20;  c =</w:t>
            </w:r>
            <w:r>
              <w:rPr>
                <w:spacing w:val="21"/>
                <w:w w:val="105"/>
                <w:sz w:val="24"/>
              </w:rPr>
              <w:t> </w:t>
            </w:r>
            <w:r>
              <w:rPr>
                <w:w w:val="105"/>
                <w:sz w:val="24"/>
              </w:rPr>
              <w:t>2</w:t>
            </w:r>
          </w:p>
          <w:p>
            <w:pPr>
              <w:pStyle w:val="TableParagraph"/>
              <w:spacing w:before="8"/>
              <w:rPr>
                <w:b/>
                <w:sz w:val="23"/>
              </w:rPr>
            </w:pPr>
          </w:p>
          <w:p>
            <w:pPr>
              <w:pStyle w:val="TableParagraph"/>
              <w:ind w:left="468"/>
              <w:rPr>
                <w:sz w:val="24"/>
              </w:rPr>
            </w:pPr>
            <w:r>
              <w:rPr>
                <w:sz w:val="24"/>
              </w:rPr>
              <w:t>---------------------------------------------------------------------------</w:t>
            </w:r>
          </w:p>
          <w:p>
            <w:pPr>
              <w:pStyle w:val="TableParagraph"/>
              <w:numPr>
                <w:ilvl w:val="0"/>
                <w:numId w:val="133"/>
              </w:numPr>
              <w:tabs>
                <w:tab w:pos="884" w:val="left" w:leader="none"/>
                <w:tab w:pos="885" w:val="left" w:leader="none"/>
                <w:tab w:pos="1350" w:val="left" w:leader="none"/>
                <w:tab w:pos="3117" w:val="left" w:leader="none"/>
                <w:tab w:pos="4778" w:val="left" w:leader="none"/>
              </w:tabs>
              <w:spacing w:line="83" w:lineRule="exact" w:before="35" w:after="0"/>
              <w:ind w:left="884" w:right="0" w:hanging="416"/>
              <w:jc w:val="left"/>
              <w:rPr>
                <w:sz w:val="24"/>
              </w:rPr>
            </w:pPr>
            <w:r>
              <w:rPr>
                <w:w w:val="105"/>
                <w:sz w:val="24"/>
              </w:rPr>
              <w:t>2</w:t>
              <w:tab/>
            </w:r>
            <w:r>
              <w:rPr>
                <w:rFonts w:ascii="Symbol" w:hAnsi="Symbol"/>
                <w:w w:val="105"/>
                <w:sz w:val="24"/>
              </w:rPr>
              <w:t></w:t>
            </w:r>
            <w:r>
              <w:rPr>
                <w:w w:val="105"/>
                <w:sz w:val="24"/>
              </w:rPr>
              <w:t> 2  </w:t>
            </w:r>
            <w:r>
              <w:rPr>
                <w:rFonts w:ascii="Symbol" w:hAnsi="Symbol"/>
                <w:w w:val="105"/>
                <w:sz w:val="24"/>
              </w:rPr>
              <w:t></w:t>
            </w:r>
            <w:r>
              <w:rPr>
                <w:spacing w:val="-45"/>
                <w:w w:val="105"/>
                <w:sz w:val="24"/>
              </w:rPr>
              <w:t> </w:t>
            </w:r>
            <w:r>
              <w:rPr>
                <w:w w:val="105"/>
                <w:sz w:val="24"/>
              </w:rPr>
              <w:t>7 </w:t>
            </w:r>
            <w:r>
              <w:rPr>
                <w:rFonts w:ascii="Symbol" w:hAnsi="Symbol"/>
                <w:w w:val="105"/>
                <w:position w:val="-14"/>
                <w:sz w:val="24"/>
              </w:rPr>
              <w:t></w:t>
            </w:r>
            <w:r>
              <w:rPr>
                <w:w w:val="105"/>
                <w:position w:val="-14"/>
                <w:sz w:val="24"/>
              </w:rPr>
              <w:t> </w:t>
            </w:r>
            <w:r>
              <w:rPr>
                <w:w w:val="105"/>
                <w:sz w:val="24"/>
              </w:rPr>
              <w:t>2</w:t>
            </w:r>
            <w:r>
              <w:rPr>
                <w:spacing w:val="22"/>
                <w:w w:val="105"/>
                <w:sz w:val="24"/>
              </w:rPr>
              <w:t> </w:t>
            </w:r>
            <w:r>
              <w:rPr>
                <w:w w:val="105"/>
                <w:sz w:val="24"/>
              </w:rPr>
              <w:t>(2</w:t>
              <w:tab/>
            </w:r>
            <w:r>
              <w:rPr>
                <w:rFonts w:ascii="Symbol" w:hAnsi="Symbol"/>
                <w:spacing w:val="-3"/>
                <w:w w:val="105"/>
                <w:sz w:val="24"/>
              </w:rPr>
              <w:t></w:t>
            </w:r>
            <w:r>
              <w:rPr>
                <w:spacing w:val="-3"/>
                <w:w w:val="105"/>
                <w:sz w:val="24"/>
              </w:rPr>
              <w:t>1)</w:t>
            </w:r>
            <w:r>
              <w:rPr>
                <w:spacing w:val="-28"/>
                <w:w w:val="105"/>
                <w:sz w:val="24"/>
              </w:rPr>
              <w:t> </w:t>
            </w:r>
            <w:r>
              <w:rPr>
                <w:rFonts w:ascii="Symbol" w:hAnsi="Symbol"/>
                <w:w w:val="105"/>
                <w:sz w:val="24"/>
              </w:rPr>
              <w:t></w:t>
            </w:r>
            <w:r>
              <w:rPr>
                <w:spacing w:val="-32"/>
                <w:w w:val="105"/>
                <w:sz w:val="24"/>
              </w:rPr>
              <w:t> </w:t>
            </w:r>
            <w:r>
              <w:rPr>
                <w:w w:val="105"/>
                <w:sz w:val="24"/>
              </w:rPr>
              <w:t>7</w:t>
            </w:r>
            <w:r>
              <w:rPr>
                <w:spacing w:val="5"/>
                <w:w w:val="105"/>
                <w:sz w:val="24"/>
              </w:rPr>
              <w:t> </w:t>
            </w:r>
            <w:r>
              <w:rPr>
                <w:rFonts w:ascii="Symbol" w:hAnsi="Symbol"/>
                <w:w w:val="105"/>
                <w:position w:val="-14"/>
                <w:sz w:val="24"/>
              </w:rPr>
              <w:t></w:t>
            </w:r>
            <w:r>
              <w:rPr>
                <w:spacing w:val="-14"/>
                <w:w w:val="105"/>
                <w:position w:val="-14"/>
                <w:sz w:val="24"/>
              </w:rPr>
              <w:t> </w:t>
            </w:r>
            <w:r>
              <w:rPr>
                <w:w w:val="105"/>
                <w:position w:val="-14"/>
                <w:sz w:val="24"/>
              </w:rPr>
              <w:t>2</w:t>
            </w:r>
            <w:r>
              <w:rPr>
                <w:w w:val="105"/>
                <w:position w:val="-3"/>
                <w:sz w:val="14"/>
              </w:rPr>
              <w:t>3</w:t>
            </w:r>
            <w:r>
              <w:rPr>
                <w:spacing w:val="16"/>
                <w:w w:val="105"/>
                <w:position w:val="-3"/>
                <w:sz w:val="14"/>
              </w:rPr>
              <w:t> </w:t>
            </w:r>
            <w:r>
              <w:rPr>
                <w:rFonts w:ascii="Symbol" w:hAnsi="Symbol"/>
                <w:w w:val="105"/>
                <w:position w:val="-14"/>
                <w:sz w:val="24"/>
              </w:rPr>
              <w:t></w:t>
            </w:r>
            <w:r>
              <w:rPr>
                <w:w w:val="105"/>
                <w:position w:val="-14"/>
                <w:sz w:val="24"/>
              </w:rPr>
              <w:tab/>
            </w:r>
            <w:r>
              <w:rPr>
                <w:w w:val="105"/>
                <w:sz w:val="24"/>
              </w:rPr>
              <w:t>7</w:t>
            </w:r>
          </w:p>
          <w:p>
            <w:pPr>
              <w:pStyle w:val="TableParagraph"/>
              <w:tabs>
                <w:tab w:pos="1647" w:val="left" w:leader="none"/>
                <w:tab w:pos="2470" w:val="left" w:leader="none"/>
                <w:tab w:pos="2775" w:val="left" w:leader="none"/>
              </w:tabs>
              <w:spacing w:line="81" w:lineRule="exact"/>
              <w:ind w:left="1009"/>
              <w:rPr>
                <w:sz w:val="14"/>
              </w:rPr>
            </w:pPr>
            <w:r>
              <w:rPr>
                <w:sz w:val="14"/>
              </w:rPr>
              <w:t>2015</w:t>
              <w:tab/>
              <w:t>3</w:t>
              <w:tab/>
              <w:t>3</w:t>
              <w:tab/>
              <w:t>2012</w:t>
            </w:r>
          </w:p>
          <w:p>
            <w:pPr>
              <w:pStyle w:val="TableParagraph"/>
              <w:spacing w:before="2"/>
              <w:rPr>
                <w:b/>
                <w:sz w:val="14"/>
              </w:rPr>
            </w:pPr>
          </w:p>
          <w:p>
            <w:pPr>
              <w:pStyle w:val="TableParagraph"/>
              <w:tabs>
                <w:tab w:pos="2335" w:val="left" w:leader="none"/>
                <w:tab w:pos="4469" w:val="left" w:leader="none"/>
              </w:tabs>
              <w:spacing w:line="20" w:lineRule="exact"/>
              <w:ind w:left="868"/>
              <w:rPr>
                <w:sz w:val="2"/>
              </w:rPr>
            </w:pPr>
            <w:r>
              <w:rPr>
                <w:sz w:val="2"/>
              </w:rPr>
              <w:pict>
                <v:group style="width:60.6pt;height:.6pt;mso-position-horizontal-relative:char;mso-position-vertical-relative:line" coordorigin="0,0" coordsize="1212,12">
                  <v:line style="position:absolute" from="0,6" to="1212,6" stroked="true" strokeweight=".568119pt" strokecolor="#000000">
                    <v:stroke dashstyle="solid"/>
                  </v:line>
                </v:group>
              </w:pict>
            </w:r>
            <w:r>
              <w:rPr>
                <w:sz w:val="2"/>
              </w:rPr>
            </w:r>
            <w:r>
              <w:rPr>
                <w:sz w:val="2"/>
              </w:rPr>
              <w:tab/>
            </w:r>
            <w:r>
              <w:rPr>
                <w:sz w:val="2"/>
              </w:rPr>
              <w:pict>
                <v:group style="width:72.8pt;height:.6pt;mso-position-horizontal-relative:char;mso-position-vertical-relative:line" coordorigin="0,0" coordsize="1456,12">
                  <v:line style="position:absolute" from="0,6" to="1455,6" stroked="true" strokeweight=".568119pt" strokecolor="#000000">
                    <v:stroke dashstyle="solid"/>
                  </v:line>
                </v:group>
              </w:pict>
            </w:r>
            <w:r>
              <w:rPr>
                <w:sz w:val="2"/>
              </w:rPr>
            </w:r>
            <w:r>
              <w:rPr>
                <w:sz w:val="2"/>
              </w:rPr>
              <w:tab/>
            </w:r>
            <w:r>
              <w:rPr>
                <w:sz w:val="2"/>
              </w:rPr>
              <w:pict>
                <v:group style="width:37.15pt;height:.6pt;mso-position-horizontal-relative:char;mso-position-vertical-relative:line" coordorigin="0,0" coordsize="743,12">
                  <v:line style="position:absolute" from="0,6" to="742,6" stroked="true" strokeweight=".568119pt" strokecolor="#000000">
                    <v:stroke dashstyle="solid"/>
                  </v:line>
                </v:group>
              </w:pict>
            </w:r>
            <w:r>
              <w:rPr>
                <w:sz w:val="2"/>
              </w:rPr>
            </w:r>
          </w:p>
          <w:p>
            <w:pPr>
              <w:pStyle w:val="TableParagraph"/>
              <w:tabs>
                <w:tab w:pos="2705" w:val="left" w:leader="none"/>
                <w:tab w:pos="4483" w:val="left" w:leader="none"/>
              </w:tabs>
              <w:ind w:left="883"/>
              <w:rPr>
                <w:sz w:val="24"/>
              </w:rPr>
            </w:pPr>
            <w:r>
              <w:rPr>
                <w:position w:val="-10"/>
                <w:sz w:val="24"/>
              </w:rPr>
              <w:t>2</w:t>
            </w:r>
            <w:r>
              <w:rPr>
                <w:sz w:val="14"/>
              </w:rPr>
              <w:t>2012  </w:t>
            </w:r>
            <w:r>
              <w:rPr>
                <w:rFonts w:ascii="Symbol" w:hAnsi="Symbol"/>
                <w:position w:val="-10"/>
                <w:sz w:val="24"/>
              </w:rPr>
              <w:t></w:t>
            </w:r>
            <w:r>
              <w:rPr>
                <w:position w:val="-10"/>
                <w:sz w:val="24"/>
              </w:rPr>
              <w:t> 2</w:t>
            </w:r>
            <w:r>
              <w:rPr>
                <w:sz w:val="14"/>
              </w:rPr>
              <w:t>3</w:t>
            </w:r>
            <w:r>
              <w:rPr>
                <w:spacing w:val="1"/>
                <w:sz w:val="14"/>
              </w:rPr>
              <w:t> </w:t>
            </w:r>
            <w:r>
              <w:rPr>
                <w:rFonts w:ascii="Symbol" w:hAnsi="Symbol"/>
                <w:position w:val="-10"/>
                <w:sz w:val="24"/>
              </w:rPr>
              <w:t></w:t>
            </w:r>
            <w:r>
              <w:rPr>
                <w:spacing w:val="-26"/>
                <w:position w:val="-10"/>
                <w:sz w:val="24"/>
              </w:rPr>
              <w:t> </w:t>
            </w:r>
            <w:r>
              <w:rPr>
                <w:position w:val="-10"/>
                <w:sz w:val="24"/>
              </w:rPr>
              <w:t>7</w:t>
              <w:tab/>
              <w:t>2</w:t>
            </w:r>
            <w:r>
              <w:rPr>
                <w:sz w:val="14"/>
              </w:rPr>
              <w:t>2012</w:t>
            </w:r>
            <w:r>
              <w:rPr>
                <w:spacing w:val="30"/>
                <w:sz w:val="14"/>
              </w:rPr>
              <w:t> </w:t>
            </w:r>
            <w:r>
              <w:rPr>
                <w:rFonts w:ascii="Symbol" w:hAnsi="Symbol"/>
                <w:spacing w:val="5"/>
                <w:position w:val="-10"/>
                <w:sz w:val="24"/>
              </w:rPr>
              <w:t></w:t>
            </w:r>
            <w:r>
              <w:rPr>
                <w:spacing w:val="5"/>
                <w:position w:val="-10"/>
                <w:sz w:val="24"/>
              </w:rPr>
              <w:t>1</w:t>
              <w:tab/>
            </w:r>
            <w:r>
              <w:rPr>
                <w:position w:val="-10"/>
                <w:sz w:val="24"/>
              </w:rPr>
              <w:t>2</w:t>
            </w:r>
            <w:r>
              <w:rPr>
                <w:sz w:val="14"/>
              </w:rPr>
              <w:t>2012 </w:t>
            </w:r>
            <w:r>
              <w:rPr>
                <w:spacing w:val="5"/>
                <w:sz w:val="14"/>
              </w:rPr>
              <w:t> </w:t>
            </w:r>
            <w:r>
              <w:rPr>
                <w:rFonts w:ascii="Symbol" w:hAnsi="Symbol"/>
                <w:spacing w:val="5"/>
                <w:position w:val="-10"/>
                <w:sz w:val="24"/>
              </w:rPr>
              <w:t></w:t>
            </w:r>
            <w:r>
              <w:rPr>
                <w:spacing w:val="5"/>
                <w:position w:val="-10"/>
                <w:sz w:val="24"/>
              </w:rPr>
              <w:t>1</w:t>
            </w:r>
          </w:p>
          <w:p>
            <w:pPr>
              <w:pStyle w:val="TableParagraph"/>
              <w:numPr>
                <w:ilvl w:val="0"/>
                <w:numId w:val="133"/>
              </w:numPr>
              <w:tabs>
                <w:tab w:pos="883" w:val="left" w:leader="none"/>
                <w:tab w:pos="884" w:val="left" w:leader="none"/>
                <w:tab w:pos="4781" w:val="left" w:leader="none"/>
              </w:tabs>
              <w:spacing w:line="298" w:lineRule="exact" w:before="25" w:after="0"/>
              <w:ind w:left="883" w:right="0" w:hanging="415"/>
              <w:jc w:val="left"/>
              <w:rPr>
                <w:sz w:val="24"/>
              </w:rPr>
            </w:pPr>
            <w:r>
              <w:rPr>
                <w:sz w:val="24"/>
              </w:rPr>
              <w:t>2</w:t>
            </w:r>
            <w:r>
              <w:rPr>
                <w:position w:val="11"/>
                <w:sz w:val="14"/>
              </w:rPr>
              <w:t>2017  </w:t>
            </w:r>
            <w:r>
              <w:rPr>
                <w:rFonts w:ascii="Symbol" w:hAnsi="Symbol"/>
                <w:sz w:val="24"/>
              </w:rPr>
              <w:t></w:t>
            </w:r>
            <w:r>
              <w:rPr>
                <w:sz w:val="24"/>
              </w:rPr>
              <w:t> 2</w:t>
            </w:r>
            <w:r>
              <w:rPr>
                <w:position w:val="11"/>
                <w:sz w:val="14"/>
              </w:rPr>
              <w:t>3 </w:t>
            </w:r>
            <w:r>
              <w:rPr>
                <w:rFonts w:ascii="Symbol" w:hAnsi="Symbol"/>
                <w:sz w:val="24"/>
              </w:rPr>
              <w:t></w:t>
            </w:r>
            <w:r>
              <w:rPr>
                <w:sz w:val="24"/>
              </w:rPr>
              <w:t> 7 </w:t>
            </w:r>
            <w:r>
              <w:rPr>
                <w:rFonts w:ascii="Symbol" w:hAnsi="Symbol"/>
                <w:position w:val="-14"/>
                <w:sz w:val="24"/>
              </w:rPr>
              <w:t></w:t>
            </w:r>
            <w:r>
              <w:rPr>
                <w:position w:val="-14"/>
                <w:sz w:val="24"/>
              </w:rPr>
              <w:t> </w:t>
            </w:r>
            <w:r>
              <w:rPr>
                <w:sz w:val="24"/>
              </w:rPr>
              <w:t>2</w:t>
            </w:r>
            <w:r>
              <w:rPr>
                <w:position w:val="11"/>
                <w:sz w:val="14"/>
              </w:rPr>
              <w:t>3 </w:t>
            </w:r>
            <w:r>
              <w:rPr>
                <w:sz w:val="24"/>
              </w:rPr>
              <w:t>(2</w:t>
            </w:r>
            <w:r>
              <w:rPr>
                <w:position w:val="11"/>
                <w:sz w:val="14"/>
              </w:rPr>
              <w:t>2014  </w:t>
            </w:r>
            <w:r>
              <w:rPr>
                <w:rFonts w:ascii="Symbol" w:hAnsi="Symbol"/>
                <w:spacing w:val="-3"/>
                <w:sz w:val="24"/>
              </w:rPr>
              <w:t></w:t>
            </w:r>
            <w:r>
              <w:rPr>
                <w:spacing w:val="-3"/>
                <w:sz w:val="24"/>
              </w:rPr>
              <w:t>1) </w:t>
            </w:r>
            <w:r>
              <w:rPr>
                <w:rFonts w:ascii="Symbol" w:hAnsi="Symbol"/>
                <w:sz w:val="24"/>
              </w:rPr>
              <w:t></w:t>
            </w:r>
            <w:r>
              <w:rPr>
                <w:sz w:val="24"/>
              </w:rPr>
              <w:t> 7</w:t>
            </w:r>
            <w:r>
              <w:rPr>
                <w:spacing w:val="-22"/>
                <w:sz w:val="24"/>
              </w:rPr>
              <w:t> </w:t>
            </w:r>
            <w:r>
              <w:rPr>
                <w:rFonts w:ascii="Symbol" w:hAnsi="Symbol"/>
                <w:position w:val="-14"/>
                <w:sz w:val="24"/>
              </w:rPr>
              <w:t></w:t>
            </w:r>
            <w:r>
              <w:rPr>
                <w:position w:val="-14"/>
                <w:sz w:val="24"/>
              </w:rPr>
              <w:t>  </w:t>
            </w:r>
            <w:r>
              <w:rPr>
                <w:spacing w:val="5"/>
                <w:position w:val="-14"/>
                <w:sz w:val="24"/>
              </w:rPr>
              <w:t> </w:t>
            </w:r>
            <w:r>
              <w:rPr>
                <w:position w:val="-3"/>
                <w:sz w:val="14"/>
              </w:rPr>
              <w:t>3</w:t>
              <w:tab/>
            </w:r>
            <w:r>
              <w:rPr>
                <w:sz w:val="24"/>
              </w:rPr>
              <w:t>7</w:t>
            </w:r>
          </w:p>
          <w:p>
            <w:pPr>
              <w:pStyle w:val="TableParagraph"/>
              <w:tabs>
                <w:tab w:pos="2708" w:val="left" w:leader="none"/>
                <w:tab w:pos="4044" w:val="left" w:leader="none"/>
              </w:tabs>
              <w:spacing w:line="333" w:lineRule="exact"/>
              <w:ind w:left="884"/>
              <w:rPr>
                <w:sz w:val="24"/>
              </w:rPr>
            </w:pPr>
            <w:r>
              <w:rPr>
                <w:position w:val="-10"/>
                <w:sz w:val="24"/>
              </w:rPr>
              <w:t>2</w:t>
            </w:r>
            <w:r>
              <w:rPr>
                <w:sz w:val="14"/>
              </w:rPr>
              <w:t>2014  </w:t>
            </w:r>
            <w:r>
              <w:rPr>
                <w:rFonts w:ascii="Symbol" w:hAnsi="Symbol"/>
                <w:position w:val="-10"/>
                <w:sz w:val="24"/>
              </w:rPr>
              <w:t></w:t>
            </w:r>
            <w:r>
              <w:rPr>
                <w:position w:val="-10"/>
                <w:sz w:val="24"/>
              </w:rPr>
              <w:t> 2</w:t>
            </w:r>
            <w:r>
              <w:rPr>
                <w:sz w:val="14"/>
              </w:rPr>
              <w:t>3</w:t>
            </w:r>
            <w:r>
              <w:rPr>
                <w:spacing w:val="0"/>
                <w:sz w:val="14"/>
              </w:rPr>
              <w:t> </w:t>
            </w:r>
            <w:r>
              <w:rPr>
                <w:rFonts w:ascii="Symbol" w:hAnsi="Symbol"/>
                <w:position w:val="-10"/>
                <w:sz w:val="24"/>
              </w:rPr>
              <w:t></w:t>
            </w:r>
            <w:r>
              <w:rPr>
                <w:spacing w:val="-26"/>
                <w:position w:val="-10"/>
                <w:sz w:val="24"/>
              </w:rPr>
              <w:t> </w:t>
            </w:r>
            <w:r>
              <w:rPr>
                <w:position w:val="-10"/>
                <w:sz w:val="24"/>
              </w:rPr>
              <w:t>7</w:t>
              <w:tab/>
              <w:t>2</w:t>
            </w:r>
            <w:r>
              <w:rPr>
                <w:sz w:val="14"/>
              </w:rPr>
              <w:t>2014</w:t>
            </w:r>
            <w:r>
              <w:rPr>
                <w:spacing w:val="28"/>
                <w:sz w:val="14"/>
              </w:rPr>
              <w:t> </w:t>
            </w:r>
            <w:r>
              <w:rPr>
                <w:rFonts w:ascii="Symbol" w:hAnsi="Symbol"/>
                <w:spacing w:val="5"/>
                <w:position w:val="-10"/>
                <w:sz w:val="24"/>
              </w:rPr>
              <w:t></w:t>
            </w:r>
            <w:r>
              <w:rPr>
                <w:spacing w:val="5"/>
                <w:position w:val="-10"/>
                <w:sz w:val="24"/>
              </w:rPr>
              <w:t>1</w:t>
              <w:tab/>
            </w:r>
            <w:r>
              <w:rPr>
                <w:position w:val="8"/>
                <w:sz w:val="24"/>
              </w:rPr>
              <w:t>2  </w:t>
            </w:r>
            <w:r>
              <w:rPr>
                <w:rFonts w:ascii="Symbol" w:hAnsi="Symbol"/>
                <w:position w:val="8"/>
                <w:sz w:val="24"/>
              </w:rPr>
              <w:t></w:t>
            </w:r>
            <w:r>
              <w:rPr>
                <w:position w:val="8"/>
                <w:sz w:val="24"/>
              </w:rPr>
              <w:t> </w:t>
            </w:r>
            <w:r>
              <w:rPr>
                <w:position w:val="-10"/>
                <w:sz w:val="24"/>
              </w:rPr>
              <w:t>2</w:t>
            </w:r>
            <w:r>
              <w:rPr>
                <w:sz w:val="14"/>
              </w:rPr>
              <w:t>2014 </w:t>
            </w:r>
            <w:r>
              <w:rPr>
                <w:spacing w:val="12"/>
                <w:sz w:val="14"/>
              </w:rPr>
              <w:t> </w:t>
            </w:r>
            <w:r>
              <w:rPr>
                <w:rFonts w:ascii="Symbol" w:hAnsi="Symbol"/>
                <w:spacing w:val="5"/>
                <w:position w:val="-10"/>
                <w:sz w:val="24"/>
              </w:rPr>
              <w:t></w:t>
            </w:r>
            <w:r>
              <w:rPr>
                <w:spacing w:val="5"/>
                <w:position w:val="-10"/>
                <w:sz w:val="24"/>
              </w:rPr>
              <w:t>1</w:t>
            </w:r>
          </w:p>
          <w:p>
            <w:pPr>
              <w:pStyle w:val="TableParagraph"/>
              <w:numPr>
                <w:ilvl w:val="0"/>
                <w:numId w:val="133"/>
              </w:numPr>
              <w:tabs>
                <w:tab w:pos="828" w:val="left" w:leader="none"/>
                <w:tab w:pos="829" w:val="left" w:leader="none"/>
              </w:tabs>
              <w:spacing w:line="290" w:lineRule="exact" w:before="0" w:after="0"/>
              <w:ind w:left="900" w:right="0" w:hanging="432"/>
              <w:jc w:val="left"/>
              <w:rPr>
                <w:sz w:val="24"/>
              </w:rPr>
            </w:pPr>
            <w:r>
              <w:rPr>
                <w:sz w:val="24"/>
              </w:rPr>
              <w:t>So sánh kết quả suy ra điều phải chứng</w:t>
            </w:r>
            <w:r>
              <w:rPr>
                <w:spacing w:val="-11"/>
                <w:sz w:val="24"/>
              </w:rPr>
              <w:t> </w:t>
            </w:r>
            <w:r>
              <w:rPr>
                <w:sz w:val="24"/>
              </w:rPr>
              <w:t>minh</w:t>
            </w:r>
          </w:p>
        </w:tc>
        <w:tc>
          <w:tcPr>
            <w:tcW w:w="852" w:type="dxa"/>
            <w:tcBorders>
              <w:bottom w:val="nil"/>
            </w:tcBorders>
          </w:tcPr>
          <w:p>
            <w:pPr>
              <w:pStyle w:val="TableParagraph"/>
              <w:spacing w:before="8"/>
              <w:rPr>
                <w:b/>
                <w:sz w:val="23"/>
              </w:rPr>
            </w:pPr>
          </w:p>
          <w:p>
            <w:pPr>
              <w:pStyle w:val="TableParagraph"/>
              <w:spacing w:line="256" w:lineRule="exact"/>
              <w:ind w:left="159"/>
              <w:rPr>
                <w:b/>
                <w:sz w:val="24"/>
              </w:rPr>
            </w:pPr>
            <w:r>
              <w:rPr>
                <w:b/>
                <w:sz w:val="24"/>
              </w:rPr>
              <w:t>0,25x</w:t>
            </w: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left="14"/>
              <w:jc w:val="center"/>
              <w:rPr>
                <w:b/>
                <w:sz w:val="24"/>
              </w:rPr>
            </w:pPr>
            <w:r>
              <w:rPr>
                <w:b/>
                <w:sz w:val="24"/>
              </w:rPr>
              <w:t>3</w:t>
            </w:r>
          </w:p>
        </w:tc>
      </w:tr>
      <w:tr>
        <w:trPr>
          <w:trHeight w:val="260" w:hRule="atLeast"/>
        </w:trPr>
        <w:tc>
          <w:tcPr>
            <w:tcW w:w="999" w:type="dxa"/>
            <w:tcBorders>
              <w:top w:val="nil"/>
              <w:bottom w:val="nil"/>
            </w:tcBorders>
          </w:tcPr>
          <w:p>
            <w:pPr>
              <w:pStyle w:val="TableParagraph"/>
              <w:spacing w:line="246" w:lineRule="exact"/>
              <w:ind w:right="46"/>
              <w:jc w:val="center"/>
              <w:rPr>
                <w:b/>
                <w:sz w:val="24"/>
              </w:rPr>
            </w:pPr>
            <w:r>
              <w:rPr>
                <w:b/>
                <w:sz w:val="24"/>
              </w:rPr>
              <w:t>3</w:t>
            </w: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rPr>
                <w:sz w:val="18"/>
              </w:rPr>
            </w:pPr>
          </w:p>
        </w:tc>
      </w:tr>
      <w:tr>
        <w:trPr>
          <w:trHeight w:val="260" w:hRule="atLeast"/>
        </w:trPr>
        <w:tc>
          <w:tcPr>
            <w:tcW w:w="999" w:type="dxa"/>
            <w:tcBorders>
              <w:top w:val="nil"/>
              <w:bottom w:val="nil"/>
            </w:tcBorders>
          </w:tcPr>
          <w:p>
            <w:pPr>
              <w:pStyle w:val="TableParagraph"/>
              <w:spacing w:line="246" w:lineRule="exact"/>
              <w:ind w:left="90" w:right="79"/>
              <w:jc w:val="center"/>
              <w:rPr>
                <w:b/>
                <w:sz w:val="24"/>
              </w:rPr>
            </w:pPr>
            <w:r>
              <w:rPr>
                <w:b/>
                <w:sz w:val="24"/>
              </w:rPr>
              <w:t>(1,5 đ)</w:t>
            </w: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rPr>
                <w:sz w:val="18"/>
              </w:rPr>
            </w:pPr>
          </w:p>
        </w:tc>
      </w:tr>
      <w:tr>
        <w:trPr>
          <w:trHeight w:val="260" w:hRule="atLeast"/>
        </w:trPr>
        <w:tc>
          <w:tcPr>
            <w:tcW w:w="999" w:type="dxa"/>
            <w:tcBorders>
              <w:top w:val="nil"/>
              <w:bottom w:val="nil"/>
            </w:tcBorders>
          </w:tcPr>
          <w:p>
            <w:pPr>
              <w:pStyle w:val="TableParagraph"/>
              <w:rPr>
                <w:sz w:val="18"/>
              </w:rPr>
            </w:pP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left="159"/>
              <w:rPr>
                <w:b/>
                <w:sz w:val="24"/>
              </w:rPr>
            </w:pPr>
            <w:r>
              <w:rPr>
                <w:b/>
                <w:sz w:val="24"/>
              </w:rPr>
              <w:t>0,25x</w:t>
            </w:r>
          </w:p>
        </w:tc>
      </w:tr>
      <w:tr>
        <w:trPr>
          <w:trHeight w:val="54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sz w:val="24"/>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66" w:lineRule="exact"/>
              <w:ind w:left="14"/>
              <w:jc w:val="center"/>
              <w:rPr>
                <w:b/>
                <w:sz w:val="24"/>
              </w:rPr>
            </w:pPr>
            <w:r>
              <w:rPr>
                <w:b/>
                <w:sz w:val="24"/>
              </w:rPr>
              <w:t>3</w:t>
            </w:r>
          </w:p>
        </w:tc>
      </w:tr>
      <w:tr>
        <w:trPr>
          <w:trHeight w:val="680" w:hRule="atLeast"/>
        </w:trPr>
        <w:tc>
          <w:tcPr>
            <w:tcW w:w="999" w:type="dxa"/>
            <w:tcBorders>
              <w:top w:val="nil"/>
              <w:bottom w:val="nil"/>
            </w:tcBorders>
          </w:tcPr>
          <w:p>
            <w:pPr>
              <w:pStyle w:val="TableParagraph"/>
              <w:spacing w:before="1"/>
              <w:rPr>
                <w:b/>
                <w:sz w:val="23"/>
              </w:rPr>
            </w:pPr>
          </w:p>
          <w:p>
            <w:pPr>
              <w:pStyle w:val="TableParagraph"/>
              <w:ind w:left="90" w:right="79"/>
              <w:jc w:val="center"/>
              <w:rPr>
                <w:b/>
                <w:sz w:val="24"/>
              </w:rPr>
            </w:pPr>
            <w:r>
              <w:rPr>
                <w:b/>
                <w:sz w:val="24"/>
              </w:rPr>
              <w:t>……….</w:t>
            </w:r>
          </w:p>
        </w:tc>
        <w:tc>
          <w:tcPr>
            <w:tcW w:w="1574" w:type="dxa"/>
            <w:tcBorders>
              <w:top w:val="nil"/>
              <w:bottom w:val="nil"/>
            </w:tcBorders>
          </w:tcPr>
          <w:p>
            <w:pPr>
              <w:pStyle w:val="TableParagraph"/>
              <w:spacing w:before="1"/>
              <w:rPr>
                <w:b/>
                <w:sz w:val="23"/>
              </w:rPr>
            </w:pPr>
          </w:p>
          <w:p>
            <w:pPr>
              <w:pStyle w:val="TableParagraph"/>
              <w:ind w:left="86" w:right="77"/>
              <w:jc w:val="center"/>
              <w:rPr>
                <w:b/>
                <w:sz w:val="24"/>
              </w:rPr>
            </w:pPr>
            <w:r>
              <w:rPr>
                <w:b/>
                <w:sz w:val="24"/>
              </w:rPr>
              <w:t>……………</w:t>
            </w:r>
          </w:p>
        </w:tc>
        <w:tc>
          <w:tcPr>
            <w:tcW w:w="7518" w:type="dxa"/>
            <w:vMerge/>
            <w:tcBorders>
              <w:top w:val="nil"/>
            </w:tcBorders>
          </w:tcPr>
          <w:p>
            <w:pPr>
              <w:rPr>
                <w:sz w:val="2"/>
                <w:szCs w:val="2"/>
              </w:rPr>
            </w:pPr>
          </w:p>
        </w:tc>
        <w:tc>
          <w:tcPr>
            <w:tcW w:w="852" w:type="dxa"/>
            <w:tcBorders>
              <w:top w:val="nil"/>
              <w:bottom w:val="nil"/>
            </w:tcBorders>
          </w:tcPr>
          <w:p>
            <w:pPr>
              <w:pStyle w:val="TableParagraph"/>
              <w:rPr>
                <w:sz w:val="24"/>
              </w:rPr>
            </w:pPr>
          </w:p>
        </w:tc>
      </w:tr>
      <w:tr>
        <w:trPr>
          <w:trHeight w:val="40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sz w:val="24"/>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56" w:lineRule="exact" w:before="128"/>
              <w:ind w:left="111"/>
              <w:rPr>
                <w:b/>
                <w:sz w:val="24"/>
              </w:rPr>
            </w:pPr>
            <w:r>
              <w:rPr>
                <w:b/>
                <w:sz w:val="24"/>
              </w:rPr>
              <w:t>……</w:t>
            </w:r>
          </w:p>
        </w:tc>
      </w:tr>
      <w:tr>
        <w:trPr>
          <w:trHeight w:val="260" w:hRule="atLeast"/>
        </w:trPr>
        <w:tc>
          <w:tcPr>
            <w:tcW w:w="999" w:type="dxa"/>
            <w:tcBorders>
              <w:top w:val="nil"/>
              <w:bottom w:val="nil"/>
            </w:tcBorders>
          </w:tcPr>
          <w:p>
            <w:pPr>
              <w:pStyle w:val="TableParagraph"/>
              <w:spacing w:line="246" w:lineRule="exact"/>
              <w:ind w:left="9"/>
              <w:jc w:val="center"/>
              <w:rPr>
                <w:b/>
                <w:sz w:val="24"/>
              </w:rPr>
            </w:pPr>
            <w:r>
              <w:rPr>
                <w:b/>
                <w:sz w:val="24"/>
              </w:rPr>
              <w:t>4</w:t>
            </w:r>
          </w:p>
        </w:tc>
        <w:tc>
          <w:tcPr>
            <w:tcW w:w="1574" w:type="dxa"/>
            <w:tcBorders>
              <w:top w:val="nil"/>
              <w:bottom w:val="nil"/>
            </w:tcBorders>
          </w:tcPr>
          <w:p>
            <w:pPr>
              <w:pStyle w:val="TableParagraph"/>
              <w:rPr>
                <w:sz w:val="18"/>
              </w:rPr>
            </w:pPr>
          </w:p>
        </w:tc>
        <w:tc>
          <w:tcPr>
            <w:tcW w:w="7518" w:type="dxa"/>
            <w:vMerge/>
            <w:tcBorders>
              <w:top w:val="nil"/>
            </w:tcBorders>
          </w:tcPr>
          <w:p>
            <w:pPr>
              <w:rPr>
                <w:sz w:val="2"/>
                <w:szCs w:val="2"/>
              </w:rPr>
            </w:pPr>
          </w:p>
        </w:tc>
        <w:tc>
          <w:tcPr>
            <w:tcW w:w="852" w:type="dxa"/>
            <w:tcBorders>
              <w:top w:val="nil"/>
              <w:bottom w:val="nil"/>
            </w:tcBorders>
          </w:tcPr>
          <w:p>
            <w:pPr>
              <w:pStyle w:val="TableParagraph"/>
              <w:spacing w:line="246" w:lineRule="exact"/>
              <w:ind w:left="111"/>
              <w:rPr>
                <w:b/>
                <w:sz w:val="24"/>
              </w:rPr>
            </w:pPr>
            <w:r>
              <w:rPr>
                <w:b/>
                <w:sz w:val="24"/>
              </w:rPr>
              <w:t>……..</w:t>
            </w:r>
          </w:p>
        </w:tc>
      </w:tr>
      <w:tr>
        <w:trPr>
          <w:trHeight w:val="800" w:hRule="atLeast"/>
        </w:trPr>
        <w:tc>
          <w:tcPr>
            <w:tcW w:w="999" w:type="dxa"/>
            <w:tcBorders>
              <w:top w:val="nil"/>
              <w:bottom w:val="nil"/>
            </w:tcBorders>
          </w:tcPr>
          <w:p>
            <w:pPr>
              <w:pStyle w:val="TableParagraph"/>
              <w:spacing w:line="266" w:lineRule="exact"/>
              <w:ind w:left="88" w:right="79"/>
              <w:jc w:val="center"/>
              <w:rPr>
                <w:b/>
                <w:sz w:val="24"/>
              </w:rPr>
            </w:pPr>
            <w:r>
              <w:rPr>
                <w:b/>
                <w:sz w:val="24"/>
              </w:rPr>
              <w:t>(0,5 đ)</w:t>
            </w:r>
          </w:p>
        </w:tc>
        <w:tc>
          <w:tcPr>
            <w:tcW w:w="1574" w:type="dxa"/>
            <w:tcBorders>
              <w:top w:val="nil"/>
              <w:bottom w:val="nil"/>
            </w:tcBorders>
          </w:tcPr>
          <w:p>
            <w:pPr>
              <w:pStyle w:val="TableParagraph"/>
              <w:rPr>
                <w:sz w:val="24"/>
              </w:rPr>
            </w:pPr>
          </w:p>
        </w:tc>
        <w:tc>
          <w:tcPr>
            <w:tcW w:w="7518" w:type="dxa"/>
            <w:vMerge/>
            <w:tcBorders>
              <w:top w:val="nil"/>
            </w:tcBorders>
          </w:tcPr>
          <w:p>
            <w:pPr>
              <w:rPr>
                <w:sz w:val="2"/>
                <w:szCs w:val="2"/>
              </w:rPr>
            </w:pPr>
          </w:p>
        </w:tc>
        <w:tc>
          <w:tcPr>
            <w:tcW w:w="852" w:type="dxa"/>
            <w:tcBorders>
              <w:top w:val="nil"/>
              <w:bottom w:val="nil"/>
            </w:tcBorders>
          </w:tcPr>
          <w:p>
            <w:pPr>
              <w:pStyle w:val="TableParagraph"/>
              <w:rPr>
                <w:sz w:val="24"/>
              </w:rPr>
            </w:pPr>
          </w:p>
        </w:tc>
      </w:tr>
      <w:tr>
        <w:trPr>
          <w:trHeight w:val="1080" w:hRule="atLeast"/>
        </w:trPr>
        <w:tc>
          <w:tcPr>
            <w:tcW w:w="999" w:type="dxa"/>
            <w:tcBorders>
              <w:top w:val="nil"/>
            </w:tcBorders>
          </w:tcPr>
          <w:p>
            <w:pPr>
              <w:pStyle w:val="TableParagraph"/>
              <w:rPr>
                <w:sz w:val="24"/>
              </w:rPr>
            </w:pPr>
          </w:p>
        </w:tc>
        <w:tc>
          <w:tcPr>
            <w:tcW w:w="1574" w:type="dxa"/>
            <w:tcBorders>
              <w:top w:val="nil"/>
            </w:tcBorders>
          </w:tcPr>
          <w:p>
            <w:pPr>
              <w:pStyle w:val="TableParagraph"/>
              <w:rPr>
                <w:sz w:val="24"/>
              </w:rPr>
            </w:pPr>
          </w:p>
        </w:tc>
        <w:tc>
          <w:tcPr>
            <w:tcW w:w="7518" w:type="dxa"/>
            <w:vMerge/>
            <w:tcBorders>
              <w:top w:val="nil"/>
            </w:tcBorders>
          </w:tcPr>
          <w:p>
            <w:pPr>
              <w:rPr>
                <w:sz w:val="2"/>
                <w:szCs w:val="2"/>
              </w:rPr>
            </w:pPr>
          </w:p>
        </w:tc>
        <w:tc>
          <w:tcPr>
            <w:tcW w:w="852" w:type="dxa"/>
            <w:tcBorders>
              <w:top w:val="nil"/>
            </w:tcBorders>
          </w:tcPr>
          <w:p>
            <w:pPr>
              <w:pStyle w:val="TableParagraph"/>
              <w:rPr>
                <w:b/>
                <w:sz w:val="26"/>
              </w:rPr>
            </w:pPr>
          </w:p>
          <w:p>
            <w:pPr>
              <w:pStyle w:val="TableParagraph"/>
              <w:rPr>
                <w:b/>
                <w:sz w:val="21"/>
              </w:rPr>
            </w:pPr>
          </w:p>
          <w:p>
            <w:pPr>
              <w:pStyle w:val="TableParagraph"/>
              <w:ind w:left="111"/>
              <w:rPr>
                <w:b/>
                <w:sz w:val="24"/>
              </w:rPr>
            </w:pPr>
            <w:r>
              <w:rPr>
                <w:b/>
                <w:sz w:val="24"/>
              </w:rPr>
              <w:t>0,5 đ</w:t>
            </w:r>
          </w:p>
        </w:tc>
      </w:tr>
      <w:tr>
        <w:trPr>
          <w:trHeight w:val="500" w:hRule="atLeast"/>
        </w:trPr>
        <w:tc>
          <w:tcPr>
            <w:tcW w:w="999" w:type="dxa"/>
            <w:tcBorders>
              <w:bottom w:val="nil"/>
            </w:tcBorders>
          </w:tcPr>
          <w:p>
            <w:pPr>
              <w:pStyle w:val="TableParagraph"/>
              <w:rPr>
                <w:sz w:val="24"/>
              </w:rPr>
            </w:pPr>
          </w:p>
        </w:tc>
        <w:tc>
          <w:tcPr>
            <w:tcW w:w="1574" w:type="dxa"/>
            <w:tcBorders>
              <w:bottom w:val="nil"/>
            </w:tcBorders>
          </w:tcPr>
          <w:p>
            <w:pPr>
              <w:pStyle w:val="TableParagraph"/>
              <w:rPr>
                <w:sz w:val="24"/>
              </w:rPr>
            </w:pPr>
          </w:p>
        </w:tc>
        <w:tc>
          <w:tcPr>
            <w:tcW w:w="7518" w:type="dxa"/>
            <w:tcBorders>
              <w:bottom w:val="nil"/>
            </w:tcBorders>
          </w:tcPr>
          <w:p>
            <w:pPr>
              <w:pStyle w:val="TableParagraph"/>
              <w:spacing w:before="78"/>
              <w:ind w:left="107"/>
              <w:rPr>
                <w:sz w:val="26"/>
              </w:rPr>
            </w:pPr>
            <w:r>
              <w:rPr>
                <w:sz w:val="26"/>
              </w:rPr>
              <w:t>a)Chứng minh: ΔKHF = ΔKHC. Từ đó suy ra KH  </w:t>
            </w:r>
            <w:r>
              <w:rPr>
                <w:rFonts w:ascii="Symbol" w:hAnsi="Symbol"/>
                <w:sz w:val="23"/>
              </w:rPr>
              <w:t></w:t>
            </w:r>
            <w:r>
              <w:rPr>
                <w:sz w:val="23"/>
              </w:rPr>
              <w:t> </w:t>
            </w:r>
            <w:r>
              <w:rPr>
                <w:sz w:val="26"/>
              </w:rPr>
              <w:t>FC.</w:t>
            </w:r>
          </w:p>
        </w:tc>
        <w:tc>
          <w:tcPr>
            <w:tcW w:w="852" w:type="dxa"/>
            <w:tcBorders>
              <w:bottom w:val="nil"/>
            </w:tcBorders>
          </w:tcPr>
          <w:p>
            <w:pPr>
              <w:pStyle w:val="TableParagraph"/>
              <w:rPr>
                <w:sz w:val="24"/>
              </w:rPr>
            </w:pPr>
          </w:p>
        </w:tc>
      </w:tr>
      <w:tr>
        <w:trPr>
          <w:trHeight w:val="50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sz w:val="24"/>
              </w:rPr>
            </w:pPr>
          </w:p>
        </w:tc>
        <w:tc>
          <w:tcPr>
            <w:tcW w:w="7518" w:type="dxa"/>
            <w:tcBorders>
              <w:top w:val="nil"/>
              <w:bottom w:val="nil"/>
            </w:tcBorders>
          </w:tcPr>
          <w:p>
            <w:pPr>
              <w:pStyle w:val="TableParagraph"/>
              <w:spacing w:before="118"/>
              <w:ind w:left="107"/>
              <w:rPr>
                <w:sz w:val="24"/>
              </w:rPr>
            </w:pPr>
            <w:r>
              <w:rPr>
                <w:sz w:val="26"/>
              </w:rPr>
              <w:t>Xét ΔKHF và ΔKHC </w:t>
            </w:r>
            <w:r>
              <w:rPr>
                <w:sz w:val="24"/>
              </w:rPr>
              <w:t>có</w:t>
            </w:r>
          </w:p>
        </w:tc>
        <w:tc>
          <w:tcPr>
            <w:tcW w:w="852" w:type="dxa"/>
            <w:tcBorders>
              <w:top w:val="nil"/>
              <w:bottom w:val="nil"/>
            </w:tcBorders>
          </w:tcPr>
          <w:p>
            <w:pPr>
              <w:pStyle w:val="TableParagraph"/>
              <w:rPr>
                <w:sz w:val="24"/>
              </w:rPr>
            </w:pPr>
          </w:p>
        </w:tc>
      </w:tr>
      <w:tr>
        <w:trPr>
          <w:trHeight w:val="64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sz w:val="24"/>
              </w:rPr>
            </w:pPr>
          </w:p>
        </w:tc>
        <w:tc>
          <w:tcPr>
            <w:tcW w:w="7518" w:type="dxa"/>
            <w:tcBorders>
              <w:top w:val="nil"/>
              <w:bottom w:val="nil"/>
            </w:tcBorders>
          </w:tcPr>
          <w:p>
            <w:pPr>
              <w:pStyle w:val="TableParagraph"/>
              <w:spacing w:before="145"/>
              <w:ind w:left="948"/>
              <w:rPr>
                <w:sz w:val="24"/>
              </w:rPr>
            </w:pPr>
            <w:r>
              <w:rPr>
                <w:sz w:val="24"/>
              </w:rPr>
              <w:t>KF = KC</w:t>
            </w:r>
          </w:p>
        </w:tc>
        <w:tc>
          <w:tcPr>
            <w:tcW w:w="852" w:type="dxa"/>
            <w:tcBorders>
              <w:top w:val="nil"/>
              <w:bottom w:val="nil"/>
            </w:tcBorders>
          </w:tcPr>
          <w:p>
            <w:pPr>
              <w:pStyle w:val="TableParagraph"/>
              <w:spacing w:before="85"/>
              <w:ind w:left="131" w:right="116"/>
              <w:jc w:val="center"/>
              <w:rPr>
                <w:b/>
                <w:sz w:val="24"/>
              </w:rPr>
            </w:pPr>
            <w:r>
              <w:rPr>
                <w:b/>
                <w:sz w:val="24"/>
              </w:rPr>
              <w:t>0,25đ</w:t>
            </w:r>
          </w:p>
          <w:p>
            <w:pPr>
              <w:pStyle w:val="TableParagraph"/>
              <w:spacing w:line="261" w:lineRule="exact"/>
              <w:ind w:left="130" w:right="116"/>
              <w:jc w:val="center"/>
              <w:rPr>
                <w:b/>
                <w:sz w:val="24"/>
              </w:rPr>
            </w:pPr>
            <w:r>
              <w:rPr>
                <w:b/>
                <w:sz w:val="24"/>
              </w:rPr>
              <w:t>x4</w:t>
            </w:r>
          </w:p>
        </w:tc>
      </w:tr>
      <w:tr>
        <w:trPr>
          <w:trHeight w:val="260" w:hRule="atLeast"/>
        </w:trPr>
        <w:tc>
          <w:tcPr>
            <w:tcW w:w="999" w:type="dxa"/>
            <w:tcBorders>
              <w:top w:val="nil"/>
              <w:bottom w:val="nil"/>
            </w:tcBorders>
          </w:tcPr>
          <w:p>
            <w:pPr>
              <w:pStyle w:val="TableParagraph"/>
              <w:rPr>
                <w:sz w:val="20"/>
              </w:rPr>
            </w:pPr>
          </w:p>
        </w:tc>
        <w:tc>
          <w:tcPr>
            <w:tcW w:w="1574" w:type="dxa"/>
            <w:tcBorders>
              <w:top w:val="nil"/>
              <w:bottom w:val="nil"/>
            </w:tcBorders>
          </w:tcPr>
          <w:p>
            <w:pPr>
              <w:pStyle w:val="TableParagraph"/>
              <w:spacing w:line="256" w:lineRule="exact"/>
              <w:ind w:left="9"/>
              <w:jc w:val="center"/>
              <w:rPr>
                <w:b/>
                <w:sz w:val="24"/>
              </w:rPr>
            </w:pPr>
            <w:r>
              <w:rPr>
                <w:b/>
                <w:sz w:val="24"/>
              </w:rPr>
              <w:t>a</w:t>
            </w:r>
          </w:p>
        </w:tc>
        <w:tc>
          <w:tcPr>
            <w:tcW w:w="7518" w:type="dxa"/>
            <w:tcBorders>
              <w:top w:val="nil"/>
              <w:bottom w:val="nil"/>
            </w:tcBorders>
          </w:tcPr>
          <w:p>
            <w:pPr>
              <w:pStyle w:val="TableParagraph"/>
              <w:spacing w:line="256" w:lineRule="exact"/>
              <w:ind w:left="948"/>
              <w:rPr>
                <w:sz w:val="24"/>
              </w:rPr>
            </w:pPr>
            <w:r>
              <w:rPr>
                <w:sz w:val="24"/>
              </w:rPr>
              <w:t>KH là cạnh chung</w:t>
            </w:r>
          </w:p>
        </w:tc>
        <w:tc>
          <w:tcPr>
            <w:tcW w:w="852" w:type="dxa"/>
            <w:tcBorders>
              <w:top w:val="nil"/>
              <w:bottom w:val="nil"/>
            </w:tcBorders>
          </w:tcPr>
          <w:p>
            <w:pPr>
              <w:pStyle w:val="TableParagraph"/>
              <w:rPr>
                <w:sz w:val="20"/>
              </w:rPr>
            </w:pPr>
          </w:p>
        </w:tc>
      </w:tr>
      <w:tr>
        <w:trPr>
          <w:trHeight w:val="640" w:hRule="atLeast"/>
        </w:trPr>
        <w:tc>
          <w:tcPr>
            <w:tcW w:w="999" w:type="dxa"/>
            <w:tcBorders>
              <w:top w:val="nil"/>
              <w:bottom w:val="nil"/>
            </w:tcBorders>
          </w:tcPr>
          <w:p>
            <w:pPr>
              <w:pStyle w:val="TableParagraph"/>
              <w:spacing w:line="271" w:lineRule="exact"/>
              <w:ind w:left="9"/>
              <w:jc w:val="center"/>
              <w:rPr>
                <w:b/>
                <w:sz w:val="24"/>
              </w:rPr>
            </w:pPr>
            <w:r>
              <w:rPr>
                <w:b/>
                <w:sz w:val="24"/>
              </w:rPr>
              <w:t>4</w:t>
            </w:r>
          </w:p>
          <w:p>
            <w:pPr>
              <w:pStyle w:val="TableParagraph"/>
              <w:ind w:left="88" w:right="79"/>
              <w:jc w:val="center"/>
              <w:rPr>
                <w:b/>
                <w:sz w:val="24"/>
              </w:rPr>
            </w:pPr>
            <w:r>
              <w:rPr>
                <w:b/>
                <w:sz w:val="24"/>
              </w:rPr>
              <w:t>(  </w:t>
            </w:r>
            <w:r>
              <w:rPr>
                <w:b/>
                <w:spacing w:val="57"/>
                <w:sz w:val="24"/>
              </w:rPr>
              <w:t> </w:t>
            </w:r>
            <w:r>
              <w:rPr>
                <w:b/>
                <w:sz w:val="24"/>
              </w:rPr>
              <w:t>đ)</w:t>
            </w:r>
          </w:p>
        </w:tc>
        <w:tc>
          <w:tcPr>
            <w:tcW w:w="1574" w:type="dxa"/>
            <w:tcBorders>
              <w:top w:val="nil"/>
              <w:bottom w:val="nil"/>
            </w:tcBorders>
          </w:tcPr>
          <w:p>
            <w:pPr>
              <w:pStyle w:val="TableParagraph"/>
              <w:spacing w:line="271" w:lineRule="exact"/>
              <w:ind w:left="86" w:right="76"/>
              <w:jc w:val="center"/>
              <w:rPr>
                <w:b/>
                <w:sz w:val="24"/>
              </w:rPr>
            </w:pPr>
            <w:r>
              <w:rPr>
                <w:b/>
                <w:sz w:val="24"/>
              </w:rPr>
              <w:t>(1,25 đ)</w:t>
            </w:r>
          </w:p>
        </w:tc>
        <w:tc>
          <w:tcPr>
            <w:tcW w:w="7518" w:type="dxa"/>
            <w:tcBorders>
              <w:top w:val="nil"/>
              <w:bottom w:val="nil"/>
            </w:tcBorders>
          </w:tcPr>
          <w:p>
            <w:pPr>
              <w:pStyle w:val="TableParagraph"/>
              <w:spacing w:before="213"/>
              <w:ind w:left="948"/>
              <w:rPr>
                <w:sz w:val="24"/>
              </w:rPr>
            </w:pPr>
            <w:r>
              <w:rPr>
                <w:sz w:val="24"/>
              </w:rPr>
              <w:t>HF = HC (gt)</w:t>
            </w:r>
          </w:p>
        </w:tc>
        <w:tc>
          <w:tcPr>
            <w:tcW w:w="852" w:type="dxa"/>
            <w:tcBorders>
              <w:top w:val="nil"/>
              <w:bottom w:val="nil"/>
            </w:tcBorders>
          </w:tcPr>
          <w:p>
            <w:pPr>
              <w:pStyle w:val="TableParagraph"/>
              <w:rPr>
                <w:sz w:val="24"/>
              </w:rPr>
            </w:pPr>
          </w:p>
        </w:tc>
      </w:tr>
      <w:tr>
        <w:trPr>
          <w:trHeight w:val="52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sz w:val="24"/>
              </w:rPr>
            </w:pPr>
          </w:p>
        </w:tc>
        <w:tc>
          <w:tcPr>
            <w:tcW w:w="7518" w:type="dxa"/>
            <w:tcBorders>
              <w:top w:val="nil"/>
              <w:bottom w:val="nil"/>
            </w:tcBorders>
          </w:tcPr>
          <w:p>
            <w:pPr>
              <w:pStyle w:val="TableParagraph"/>
              <w:spacing w:before="84"/>
              <w:ind w:left="107"/>
              <w:rPr>
                <w:sz w:val="24"/>
              </w:rPr>
            </w:pPr>
            <w:r>
              <w:rPr>
                <w:sz w:val="24"/>
              </w:rPr>
              <w:t>Vậy  </w:t>
            </w:r>
            <w:r>
              <w:rPr>
                <w:sz w:val="26"/>
              </w:rPr>
              <w:t>ΔKH   = ΔKHC </w:t>
            </w:r>
            <w:r>
              <w:rPr>
                <w:sz w:val="24"/>
              </w:rPr>
              <w:t>(c − c − c)</w:t>
            </w:r>
          </w:p>
        </w:tc>
        <w:tc>
          <w:tcPr>
            <w:tcW w:w="852" w:type="dxa"/>
            <w:tcBorders>
              <w:top w:val="nil"/>
              <w:bottom w:val="nil"/>
            </w:tcBorders>
          </w:tcPr>
          <w:p>
            <w:pPr>
              <w:pStyle w:val="TableParagraph"/>
              <w:rPr>
                <w:sz w:val="24"/>
              </w:rPr>
            </w:pPr>
          </w:p>
        </w:tc>
      </w:tr>
      <w:tr>
        <w:trPr>
          <w:trHeight w:val="46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sz w:val="24"/>
              </w:rPr>
            </w:pPr>
          </w:p>
        </w:tc>
        <w:tc>
          <w:tcPr>
            <w:tcW w:w="7518" w:type="dxa"/>
            <w:tcBorders>
              <w:top w:val="nil"/>
              <w:bottom w:val="nil"/>
            </w:tcBorders>
          </w:tcPr>
          <w:p>
            <w:pPr>
              <w:pStyle w:val="TableParagraph"/>
              <w:spacing w:before="152"/>
              <w:ind w:left="107"/>
              <w:rPr>
                <w:sz w:val="24"/>
              </w:rPr>
            </w:pPr>
            <w:r>
              <w:rPr>
                <w:sz w:val="24"/>
              </w:rPr>
              <w:t>Suy ra:  </w:t>
            </w:r>
            <w:r>
              <w:rPr>
                <w:i/>
                <w:sz w:val="24"/>
              </w:rPr>
              <w:t>KHF  </w:t>
            </w:r>
            <w:r>
              <w:rPr>
                <w:rFonts w:ascii="Symbol" w:hAnsi="Symbol"/>
                <w:sz w:val="24"/>
              </w:rPr>
              <w:t></w:t>
            </w:r>
            <w:r>
              <w:rPr>
                <w:sz w:val="24"/>
              </w:rPr>
              <w:t> </w:t>
            </w:r>
            <w:r>
              <w:rPr>
                <w:i/>
                <w:sz w:val="24"/>
              </w:rPr>
              <w:t>KHC  </w:t>
            </w:r>
            <w:r>
              <w:rPr>
                <w:sz w:val="24"/>
              </w:rPr>
              <w:t>(hai góc tương ứng)</w:t>
            </w:r>
          </w:p>
        </w:tc>
        <w:tc>
          <w:tcPr>
            <w:tcW w:w="852" w:type="dxa"/>
            <w:tcBorders>
              <w:top w:val="nil"/>
              <w:bottom w:val="nil"/>
            </w:tcBorders>
          </w:tcPr>
          <w:p>
            <w:pPr>
              <w:pStyle w:val="TableParagraph"/>
              <w:rPr>
                <w:sz w:val="24"/>
              </w:rPr>
            </w:pPr>
          </w:p>
        </w:tc>
      </w:tr>
      <w:tr>
        <w:trPr>
          <w:trHeight w:val="36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sz w:val="24"/>
              </w:rPr>
            </w:pPr>
          </w:p>
        </w:tc>
        <w:tc>
          <w:tcPr>
            <w:tcW w:w="7518" w:type="dxa"/>
            <w:tcBorders>
              <w:top w:val="nil"/>
              <w:bottom w:val="nil"/>
            </w:tcBorders>
          </w:tcPr>
          <w:p>
            <w:pPr>
              <w:pStyle w:val="TableParagraph"/>
              <w:spacing w:before="34"/>
              <w:ind w:left="107"/>
              <w:rPr>
                <w:sz w:val="24"/>
              </w:rPr>
            </w:pPr>
            <w:r>
              <w:rPr>
                <w:sz w:val="24"/>
              </w:rPr>
              <w:t>Mà  </w:t>
            </w:r>
            <w:r>
              <w:rPr>
                <w:i/>
                <w:sz w:val="24"/>
              </w:rPr>
              <w:t>KHF </w:t>
            </w:r>
            <w:r>
              <w:rPr>
                <w:rFonts w:ascii="Symbol" w:hAnsi="Symbol"/>
                <w:sz w:val="24"/>
              </w:rPr>
              <w:t></w:t>
            </w:r>
            <w:r>
              <w:rPr>
                <w:sz w:val="24"/>
              </w:rPr>
              <w:t> </w:t>
            </w:r>
            <w:r>
              <w:rPr>
                <w:i/>
                <w:sz w:val="24"/>
              </w:rPr>
              <w:t>KHC </w:t>
            </w:r>
            <w:r>
              <w:rPr>
                <w:rFonts w:ascii="Symbol" w:hAnsi="Symbol"/>
                <w:sz w:val="24"/>
              </w:rPr>
              <w:t></w:t>
            </w:r>
            <w:r>
              <w:rPr>
                <w:sz w:val="24"/>
              </w:rPr>
              <w:t> 180</w:t>
            </w:r>
            <w:r>
              <w:rPr>
                <w:position w:val="11"/>
                <w:sz w:val="14"/>
              </w:rPr>
              <w:t>0  </w:t>
            </w:r>
            <w:r>
              <w:rPr>
                <w:sz w:val="24"/>
              </w:rPr>
              <w:t>( kề bù)</w:t>
            </w:r>
          </w:p>
        </w:tc>
        <w:tc>
          <w:tcPr>
            <w:tcW w:w="852" w:type="dxa"/>
            <w:tcBorders>
              <w:top w:val="nil"/>
              <w:bottom w:val="nil"/>
            </w:tcBorders>
          </w:tcPr>
          <w:p>
            <w:pPr>
              <w:pStyle w:val="TableParagraph"/>
              <w:rPr>
                <w:sz w:val="24"/>
              </w:rPr>
            </w:pPr>
          </w:p>
        </w:tc>
      </w:tr>
      <w:tr>
        <w:trPr>
          <w:trHeight w:val="32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sz w:val="24"/>
              </w:rPr>
            </w:pPr>
          </w:p>
        </w:tc>
        <w:tc>
          <w:tcPr>
            <w:tcW w:w="7518" w:type="dxa"/>
            <w:tcBorders>
              <w:top w:val="nil"/>
              <w:bottom w:val="nil"/>
            </w:tcBorders>
          </w:tcPr>
          <w:p>
            <w:pPr>
              <w:pStyle w:val="TableParagraph"/>
              <w:spacing w:line="268" w:lineRule="exact" w:before="34"/>
              <w:ind w:left="107"/>
              <w:rPr>
                <w:sz w:val="14"/>
              </w:rPr>
            </w:pPr>
            <w:r>
              <w:rPr>
                <w:w w:val="105"/>
                <w:sz w:val="24"/>
              </w:rPr>
              <w:t>Nên </w:t>
            </w:r>
            <w:r>
              <w:rPr>
                <w:i/>
                <w:w w:val="105"/>
                <w:sz w:val="24"/>
              </w:rPr>
              <w:t>KHF </w:t>
            </w:r>
            <w:r>
              <w:rPr>
                <w:rFonts w:ascii="Symbol" w:hAnsi="Symbol"/>
                <w:w w:val="105"/>
                <w:sz w:val="24"/>
              </w:rPr>
              <w:t></w:t>
            </w:r>
            <w:r>
              <w:rPr>
                <w:w w:val="105"/>
                <w:sz w:val="24"/>
              </w:rPr>
              <w:t> </w:t>
            </w:r>
            <w:r>
              <w:rPr>
                <w:i/>
                <w:w w:val="105"/>
                <w:sz w:val="24"/>
              </w:rPr>
              <w:t>KHC </w:t>
            </w:r>
            <w:r>
              <w:rPr>
                <w:rFonts w:ascii="Symbol" w:hAnsi="Symbol"/>
                <w:w w:val="105"/>
                <w:sz w:val="24"/>
              </w:rPr>
              <w:t></w:t>
            </w:r>
            <w:r>
              <w:rPr>
                <w:w w:val="105"/>
                <w:sz w:val="24"/>
              </w:rPr>
              <w:t> 90</w:t>
            </w:r>
            <w:r>
              <w:rPr>
                <w:w w:val="105"/>
                <w:position w:val="11"/>
                <w:sz w:val="14"/>
              </w:rPr>
              <w:t>0</w:t>
            </w:r>
          </w:p>
        </w:tc>
        <w:tc>
          <w:tcPr>
            <w:tcW w:w="852" w:type="dxa"/>
            <w:tcBorders>
              <w:top w:val="nil"/>
              <w:bottom w:val="nil"/>
            </w:tcBorders>
          </w:tcPr>
          <w:p>
            <w:pPr>
              <w:pStyle w:val="TableParagraph"/>
              <w:rPr>
                <w:sz w:val="24"/>
              </w:rPr>
            </w:pPr>
          </w:p>
        </w:tc>
      </w:tr>
      <w:tr>
        <w:trPr>
          <w:trHeight w:val="42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rPr>
                <w:sz w:val="24"/>
              </w:rPr>
            </w:pPr>
          </w:p>
        </w:tc>
        <w:tc>
          <w:tcPr>
            <w:tcW w:w="7518" w:type="dxa"/>
            <w:tcBorders>
              <w:top w:val="nil"/>
              <w:bottom w:val="nil"/>
            </w:tcBorders>
          </w:tcPr>
          <w:p>
            <w:pPr>
              <w:pStyle w:val="TableParagraph"/>
              <w:spacing w:line="283" w:lineRule="exact"/>
              <w:ind w:left="107"/>
              <w:rPr>
                <w:sz w:val="24"/>
              </w:rPr>
            </w:pPr>
            <w:r>
              <w:rPr>
                <w:sz w:val="24"/>
              </w:rPr>
              <w:t>Do đó KH  </w:t>
            </w:r>
            <w:r>
              <w:rPr>
                <w:rFonts w:ascii="Symbol" w:hAnsi="Symbol"/>
                <w:sz w:val="23"/>
              </w:rPr>
              <w:t></w:t>
            </w:r>
            <w:r>
              <w:rPr>
                <w:sz w:val="23"/>
              </w:rPr>
              <w:t> </w:t>
            </w:r>
            <w:r>
              <w:rPr>
                <w:sz w:val="24"/>
              </w:rPr>
              <w:t>FC</w:t>
            </w:r>
          </w:p>
        </w:tc>
        <w:tc>
          <w:tcPr>
            <w:tcW w:w="852" w:type="dxa"/>
            <w:tcBorders>
              <w:top w:val="nil"/>
              <w:bottom w:val="nil"/>
            </w:tcBorders>
          </w:tcPr>
          <w:p>
            <w:pPr>
              <w:pStyle w:val="TableParagraph"/>
              <w:spacing w:line="261" w:lineRule="exact" w:before="140"/>
              <w:ind w:left="152"/>
              <w:rPr>
                <w:b/>
                <w:sz w:val="24"/>
              </w:rPr>
            </w:pPr>
            <w:r>
              <w:rPr>
                <w:b/>
                <w:sz w:val="24"/>
              </w:rPr>
              <w:t>0,25đ</w:t>
            </w:r>
          </w:p>
        </w:tc>
      </w:tr>
      <w:tr>
        <w:trPr>
          <w:trHeight w:val="1020" w:hRule="atLeast"/>
        </w:trPr>
        <w:tc>
          <w:tcPr>
            <w:tcW w:w="999" w:type="dxa"/>
            <w:tcBorders>
              <w:top w:val="nil"/>
              <w:bottom w:val="nil"/>
            </w:tcBorders>
          </w:tcPr>
          <w:p>
            <w:pPr>
              <w:pStyle w:val="TableParagraph"/>
              <w:rPr>
                <w:sz w:val="24"/>
              </w:rPr>
            </w:pPr>
          </w:p>
        </w:tc>
        <w:tc>
          <w:tcPr>
            <w:tcW w:w="1574" w:type="dxa"/>
            <w:tcBorders>
              <w:top w:val="nil"/>
              <w:bottom w:val="nil"/>
            </w:tcBorders>
          </w:tcPr>
          <w:p>
            <w:pPr>
              <w:pStyle w:val="TableParagraph"/>
              <w:spacing w:line="271" w:lineRule="exact"/>
              <w:ind w:left="86" w:right="79"/>
              <w:jc w:val="center"/>
              <w:rPr>
                <w:b/>
                <w:sz w:val="24"/>
              </w:rPr>
            </w:pPr>
            <w:r>
              <w:rPr>
                <w:b/>
                <w:sz w:val="24"/>
              </w:rPr>
              <w:t>-----------------</w:t>
            </w:r>
          </w:p>
        </w:tc>
        <w:tc>
          <w:tcPr>
            <w:tcW w:w="7518" w:type="dxa"/>
            <w:tcBorders>
              <w:top w:val="nil"/>
              <w:bottom w:val="nil"/>
            </w:tcBorders>
          </w:tcPr>
          <w:p>
            <w:pPr>
              <w:pStyle w:val="TableParagraph"/>
              <w:spacing w:line="274" w:lineRule="exact" w:before="141"/>
              <w:ind w:left="107"/>
              <w:rPr>
                <w:b/>
                <w:sz w:val="24"/>
              </w:rPr>
            </w:pPr>
            <w:r>
              <w:rPr>
                <w:b/>
                <w:sz w:val="24"/>
              </w:rPr>
              <w:t>--------------------------------------------------------------------------------</w:t>
            </w:r>
          </w:p>
          <w:p>
            <w:pPr>
              <w:pStyle w:val="TableParagraph"/>
              <w:spacing w:line="300" w:lineRule="exact"/>
              <w:ind w:left="107" w:right="256"/>
              <w:rPr>
                <w:sz w:val="26"/>
              </w:rPr>
            </w:pPr>
            <w:r>
              <w:rPr>
                <w:sz w:val="26"/>
              </w:rPr>
              <w:t>b)Chứng minh ΔDFH = ΔICH. Từ đó suy ra HK là tia phân giác của góc DHI</w:t>
            </w:r>
          </w:p>
        </w:tc>
        <w:tc>
          <w:tcPr>
            <w:tcW w:w="852" w:type="dxa"/>
            <w:tcBorders>
              <w:top w:val="nil"/>
              <w:bottom w:val="nil"/>
            </w:tcBorders>
          </w:tcPr>
          <w:p>
            <w:pPr>
              <w:pStyle w:val="TableParagraph"/>
              <w:spacing w:before="6"/>
              <w:rPr>
                <w:b/>
                <w:sz w:val="23"/>
              </w:rPr>
            </w:pPr>
          </w:p>
          <w:p>
            <w:pPr>
              <w:pStyle w:val="TableParagraph"/>
              <w:ind w:left="111"/>
              <w:rPr>
                <w:b/>
                <w:sz w:val="24"/>
              </w:rPr>
            </w:pPr>
            <w:r>
              <w:rPr>
                <w:b/>
                <w:sz w:val="24"/>
              </w:rPr>
              <w:t>-------</w:t>
            </w:r>
          </w:p>
          <w:p>
            <w:pPr>
              <w:pStyle w:val="TableParagraph"/>
              <w:ind w:left="111"/>
              <w:rPr>
                <w:b/>
                <w:sz w:val="24"/>
              </w:rPr>
            </w:pPr>
            <w:r>
              <w:rPr>
                <w:b/>
                <w:sz w:val="24"/>
              </w:rPr>
              <w:t>------</w:t>
            </w:r>
          </w:p>
        </w:tc>
      </w:tr>
      <w:tr>
        <w:trPr>
          <w:trHeight w:val="300" w:hRule="atLeast"/>
        </w:trPr>
        <w:tc>
          <w:tcPr>
            <w:tcW w:w="999" w:type="dxa"/>
            <w:tcBorders>
              <w:top w:val="nil"/>
              <w:bottom w:val="nil"/>
            </w:tcBorders>
          </w:tcPr>
          <w:p>
            <w:pPr>
              <w:pStyle w:val="TableParagraph"/>
              <w:rPr>
                <w:sz w:val="22"/>
              </w:rPr>
            </w:pPr>
          </w:p>
        </w:tc>
        <w:tc>
          <w:tcPr>
            <w:tcW w:w="1574" w:type="dxa"/>
            <w:tcBorders>
              <w:top w:val="nil"/>
              <w:bottom w:val="nil"/>
            </w:tcBorders>
          </w:tcPr>
          <w:p>
            <w:pPr>
              <w:pStyle w:val="TableParagraph"/>
              <w:rPr>
                <w:sz w:val="22"/>
              </w:rPr>
            </w:pPr>
          </w:p>
        </w:tc>
        <w:tc>
          <w:tcPr>
            <w:tcW w:w="7518" w:type="dxa"/>
            <w:tcBorders>
              <w:top w:val="nil"/>
              <w:bottom w:val="nil"/>
            </w:tcBorders>
          </w:tcPr>
          <w:p>
            <w:pPr>
              <w:pStyle w:val="TableParagraph"/>
              <w:spacing w:line="283" w:lineRule="exact" w:before="4"/>
              <w:ind w:left="107"/>
              <w:rPr>
                <w:sz w:val="26"/>
              </w:rPr>
            </w:pPr>
            <w:r>
              <w:rPr>
                <w:sz w:val="26"/>
              </w:rPr>
              <w:t>Δ  DH và ΔCIH có:</w:t>
            </w:r>
          </w:p>
        </w:tc>
        <w:tc>
          <w:tcPr>
            <w:tcW w:w="852" w:type="dxa"/>
            <w:tcBorders>
              <w:top w:val="nil"/>
              <w:bottom w:val="nil"/>
            </w:tcBorders>
          </w:tcPr>
          <w:p>
            <w:pPr>
              <w:pStyle w:val="TableParagraph"/>
              <w:rPr>
                <w:sz w:val="22"/>
              </w:rPr>
            </w:pPr>
          </w:p>
        </w:tc>
      </w:tr>
      <w:tr>
        <w:trPr>
          <w:trHeight w:val="300" w:hRule="atLeast"/>
        </w:trPr>
        <w:tc>
          <w:tcPr>
            <w:tcW w:w="999" w:type="dxa"/>
            <w:tcBorders>
              <w:top w:val="nil"/>
              <w:bottom w:val="nil"/>
            </w:tcBorders>
          </w:tcPr>
          <w:p>
            <w:pPr>
              <w:pStyle w:val="TableParagraph"/>
              <w:rPr>
                <w:sz w:val="22"/>
              </w:rPr>
            </w:pPr>
          </w:p>
        </w:tc>
        <w:tc>
          <w:tcPr>
            <w:tcW w:w="1574" w:type="dxa"/>
            <w:tcBorders>
              <w:top w:val="nil"/>
              <w:bottom w:val="nil"/>
            </w:tcBorders>
          </w:tcPr>
          <w:p>
            <w:pPr>
              <w:pStyle w:val="TableParagraph"/>
              <w:rPr>
                <w:sz w:val="22"/>
              </w:rPr>
            </w:pPr>
          </w:p>
        </w:tc>
        <w:tc>
          <w:tcPr>
            <w:tcW w:w="7518" w:type="dxa"/>
            <w:tcBorders>
              <w:top w:val="nil"/>
              <w:bottom w:val="nil"/>
            </w:tcBorders>
          </w:tcPr>
          <w:p>
            <w:pPr>
              <w:pStyle w:val="TableParagraph"/>
              <w:spacing w:line="270" w:lineRule="exact"/>
              <w:ind w:left="768"/>
              <w:rPr>
                <w:sz w:val="24"/>
              </w:rPr>
            </w:pPr>
            <w:r>
              <w:rPr>
                <w:sz w:val="24"/>
              </w:rPr>
              <w:t>FD = IC</w:t>
            </w:r>
          </w:p>
        </w:tc>
        <w:tc>
          <w:tcPr>
            <w:tcW w:w="852" w:type="dxa"/>
            <w:tcBorders>
              <w:top w:val="nil"/>
              <w:bottom w:val="nil"/>
            </w:tcBorders>
          </w:tcPr>
          <w:p>
            <w:pPr>
              <w:pStyle w:val="TableParagraph"/>
              <w:rPr>
                <w:sz w:val="22"/>
              </w:rPr>
            </w:pPr>
          </w:p>
        </w:tc>
      </w:tr>
      <w:tr>
        <w:trPr>
          <w:trHeight w:val="920" w:hRule="atLeast"/>
        </w:trPr>
        <w:tc>
          <w:tcPr>
            <w:tcW w:w="999" w:type="dxa"/>
            <w:tcBorders>
              <w:top w:val="nil"/>
            </w:tcBorders>
          </w:tcPr>
          <w:p>
            <w:pPr>
              <w:pStyle w:val="TableParagraph"/>
              <w:rPr>
                <w:sz w:val="24"/>
              </w:rPr>
            </w:pPr>
          </w:p>
        </w:tc>
        <w:tc>
          <w:tcPr>
            <w:tcW w:w="1574" w:type="dxa"/>
            <w:tcBorders>
              <w:top w:val="nil"/>
            </w:tcBorders>
          </w:tcPr>
          <w:p>
            <w:pPr>
              <w:pStyle w:val="TableParagraph"/>
              <w:spacing w:before="2"/>
              <w:rPr>
                <w:b/>
                <w:sz w:val="25"/>
              </w:rPr>
            </w:pPr>
          </w:p>
          <w:p>
            <w:pPr>
              <w:pStyle w:val="TableParagraph"/>
              <w:ind w:left="400" w:right="370" w:firstLine="319"/>
              <w:rPr>
                <w:b/>
                <w:sz w:val="24"/>
              </w:rPr>
            </w:pPr>
            <w:r>
              <w:rPr>
                <w:b/>
                <w:sz w:val="24"/>
              </w:rPr>
              <w:t>b (1.25 đ)</w:t>
            </w:r>
          </w:p>
        </w:tc>
        <w:tc>
          <w:tcPr>
            <w:tcW w:w="7518" w:type="dxa"/>
            <w:tcBorders>
              <w:top w:val="nil"/>
            </w:tcBorders>
          </w:tcPr>
          <w:p>
            <w:pPr>
              <w:pStyle w:val="TableParagraph"/>
              <w:spacing w:before="31"/>
              <w:ind w:left="708" w:right="3249" w:hanging="17"/>
              <w:rPr>
                <w:sz w:val="24"/>
              </w:rPr>
            </w:pPr>
            <w:r>
              <w:rPr>
                <w:i/>
                <w:sz w:val="24"/>
              </w:rPr>
              <w:t>KFH </w:t>
            </w:r>
            <w:r>
              <w:rPr>
                <w:rFonts w:ascii="Symbol" w:hAnsi="Symbol"/>
                <w:sz w:val="24"/>
              </w:rPr>
              <w:t></w:t>
            </w:r>
            <w:r>
              <w:rPr>
                <w:sz w:val="24"/>
              </w:rPr>
              <w:t> </w:t>
            </w:r>
            <w:r>
              <w:rPr>
                <w:i/>
                <w:sz w:val="24"/>
              </w:rPr>
              <w:t>KCH </w:t>
            </w:r>
            <w:r>
              <w:rPr>
                <w:sz w:val="24"/>
              </w:rPr>
              <w:t>(do </w:t>
            </w:r>
            <w:r>
              <w:rPr>
                <w:sz w:val="26"/>
              </w:rPr>
              <w:t>ΔKH = ΔKHC</w:t>
            </w:r>
            <w:r>
              <w:rPr>
                <w:sz w:val="24"/>
              </w:rPr>
              <w:t>) HF = HC</w:t>
            </w:r>
          </w:p>
          <w:p>
            <w:pPr>
              <w:pStyle w:val="TableParagraph"/>
              <w:spacing w:line="287" w:lineRule="exact" w:before="19"/>
              <w:ind w:left="107"/>
              <w:rPr>
                <w:sz w:val="24"/>
              </w:rPr>
            </w:pPr>
            <w:r>
              <w:rPr>
                <w:sz w:val="24"/>
              </w:rPr>
              <w:t>Do đó </w:t>
            </w:r>
            <w:r>
              <w:rPr>
                <w:sz w:val="26"/>
              </w:rPr>
              <w:t>Δ  DH = ΔCIH </w:t>
            </w:r>
            <w:r>
              <w:rPr>
                <w:sz w:val="24"/>
              </w:rPr>
              <w:t>(c − g − c)</w:t>
            </w:r>
          </w:p>
        </w:tc>
        <w:tc>
          <w:tcPr>
            <w:tcW w:w="852" w:type="dxa"/>
            <w:tcBorders>
              <w:top w:val="nil"/>
            </w:tcBorders>
          </w:tcPr>
          <w:p>
            <w:pPr>
              <w:pStyle w:val="TableParagraph"/>
              <w:rPr>
                <w:sz w:val="24"/>
              </w:rPr>
            </w:pPr>
          </w:p>
        </w:tc>
      </w:tr>
    </w:tbl>
    <w:p>
      <w:pPr>
        <w:rPr>
          <w:sz w:val="2"/>
          <w:szCs w:val="2"/>
        </w:rPr>
      </w:pPr>
      <w:r>
        <w:rPr/>
        <w:pict>
          <v:line style="position:absolute;mso-position-horizontal-relative:page;mso-position-vertical-relative:page;z-index:-728416" from="212.005875pt,41.767673pt" to="219.109895pt,41.767673pt" stroked="true" strokeweight=".588887pt" strokecolor="#000000">
            <v:stroke dashstyle="solid"/>
            <w10:wrap type="none"/>
          </v:line>
        </w:pict>
      </w:r>
      <w:r>
        <w:rPr/>
        <w:pict>
          <v:line style="position:absolute;mso-position-horizontal-relative:page;mso-position-vertical-relative:page;z-index:-728392" from="248.675339pt,41.767673pt" to="255.780144pt,41.767673pt" stroked="true" strokeweight=".588887pt" strokecolor="#000000">
            <v:stroke dashstyle="solid"/>
            <w10:wrap type="none"/>
          </v:line>
        </w:pict>
      </w:r>
      <w:r>
        <w:rPr/>
        <w:pict>
          <v:line style="position:absolute;mso-position-horizontal-relative:page;mso-position-vertical-relative:page;z-index:-728368" from="277.6875pt,163.8237pt" to="286.701128pt,163.8237pt" stroked="true" strokeweight=".569139pt" strokecolor="#000000">
            <v:stroke dashstyle="solid"/>
            <w10:wrap type="none"/>
          </v:line>
        </w:pict>
      </w:r>
      <w:r>
        <w:rPr/>
        <w:pict>
          <v:line style="position:absolute;mso-position-horizontal-relative:page;mso-position-vertical-relative:page;z-index:-728344" from="299.480164pt,163.8237pt" to="307.739917pt,163.8237pt" stroked="true" strokeweight=".569139pt" strokecolor="#000000">
            <v:stroke dashstyle="solid"/>
            <w10:wrap type="none"/>
          </v:line>
        </w:pict>
      </w:r>
      <w:r>
        <w:rPr/>
        <w:pict>
          <v:line style="position:absolute;mso-position-horizontal-relative:page;mso-position-vertical-relative:page;z-index:-728320" from="320.518921pt,163.8237pt" to="328.973865pt,163.8237pt" stroked="true" strokeweight=".569139pt" strokecolor="#000000">
            <v:stroke dashstyle="solid"/>
            <w10:wrap type="none"/>
          </v:line>
        </w:pict>
      </w:r>
      <w:r>
        <w:rPr/>
        <w:pict>
          <v:line style="position:absolute;mso-position-horizontal-relative:page;mso-position-vertical-relative:page;z-index:-728296" from="341.752899pt,163.8237pt" to="386.650745pt,163.8237pt" stroked="true" strokeweight=".569139pt" strokecolor="#000000">
            <v:stroke dashstyle="solid"/>
            <w10:wrap type="none"/>
          </v:line>
        </w:pict>
      </w:r>
      <w:r>
        <w:rPr/>
        <w:pict>
          <v:line style="position:absolute;mso-position-horizontal-relative:page;mso-position-vertical-relative:page;z-index:-728272" from="399.427765pt,163.8237pt" to="414.077027pt,163.8237pt" stroked="true" strokeweight=".569139pt" strokecolor="#000000">
            <v:stroke dashstyle="solid"/>
            <w10:wrap type="none"/>
          </v:line>
        </w:pict>
      </w:r>
      <w:r>
        <w:rPr/>
        <w:pict>
          <v:line style="position:absolute;mso-position-horizontal-relative:page;mso-position-vertical-relative:page;z-index:-728248" from="206.15332pt,332.575165pt" to="266.853349pt,332.575165pt" stroked="true" strokeweight=".568119pt" strokecolor="#000000">
            <v:stroke dashstyle="solid"/>
            <w10:wrap type="none"/>
          </v:line>
        </w:pict>
      </w:r>
      <w:r>
        <w:rPr/>
        <w:pict>
          <v:line style="position:absolute;mso-position-horizontal-relative:page;mso-position-vertical-relative:page;z-index:-728224" from="279.616028pt,332.575165pt" to="352.373635pt,332.575165pt" stroked="true" strokeweight=".568119pt" strokecolor="#000000">
            <v:stroke dashstyle="solid"/>
            <w10:wrap type="none"/>
          </v:line>
        </w:pict>
      </w:r>
      <w:r>
        <w:rPr/>
        <w:pict>
          <v:line style="position:absolute;mso-position-horizontal-relative:page;mso-position-vertical-relative:page;z-index:-728200" from="386.333038pt,332.575165pt" to="423.451216pt,332.575165pt" stroked="true" strokeweight=".568119pt" strokecolor="#000000">
            <v:stroke dashstyle="solid"/>
            <w10:wrap type="none"/>
          </v:line>
        </w:pict>
      </w:r>
    </w:p>
    <w:p>
      <w:pPr>
        <w:spacing w:after="0"/>
        <w:rPr>
          <w:sz w:val="2"/>
          <w:szCs w:val="2"/>
        </w:rPr>
        <w:sectPr>
          <w:pgSz w:w="11910" w:h="16840"/>
          <w:pgMar w:top="400" w:bottom="280" w:left="560" w:right="160"/>
        </w:sect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9"/>
        <w:gridCol w:w="1574"/>
        <w:gridCol w:w="7518"/>
        <w:gridCol w:w="852"/>
      </w:tblGrid>
      <w:tr>
        <w:trPr>
          <w:trHeight w:val="720" w:hRule="atLeast"/>
        </w:trPr>
        <w:tc>
          <w:tcPr>
            <w:tcW w:w="999" w:type="dxa"/>
            <w:vMerge w:val="restart"/>
          </w:tcPr>
          <w:p>
            <w:pPr>
              <w:pStyle w:val="TableParagraph"/>
              <w:rPr>
                <w:sz w:val="24"/>
              </w:rPr>
            </w:pPr>
          </w:p>
        </w:tc>
        <w:tc>
          <w:tcPr>
            <w:tcW w:w="1574" w:type="dxa"/>
            <w:tcBorders>
              <w:bottom w:val="nil"/>
            </w:tcBorders>
          </w:tcPr>
          <w:p>
            <w:pPr>
              <w:pStyle w:val="TableParagraph"/>
              <w:rPr>
                <w:sz w:val="24"/>
              </w:rPr>
            </w:pPr>
          </w:p>
        </w:tc>
        <w:tc>
          <w:tcPr>
            <w:tcW w:w="7518" w:type="dxa"/>
            <w:tcBorders>
              <w:bottom w:val="nil"/>
            </w:tcBorders>
          </w:tcPr>
          <w:p>
            <w:pPr>
              <w:pStyle w:val="TableParagraph"/>
              <w:spacing w:before="60"/>
              <w:ind w:left="107"/>
              <w:rPr>
                <w:i/>
                <w:sz w:val="24"/>
              </w:rPr>
            </w:pPr>
            <w:r>
              <w:rPr>
                <w:sz w:val="24"/>
              </w:rPr>
              <w:t>Suy ra:  </w:t>
            </w:r>
            <w:r>
              <w:rPr>
                <w:i/>
                <w:sz w:val="24"/>
              </w:rPr>
              <w:t>FH</w:t>
            </w:r>
            <w:r>
              <w:rPr>
                <w:sz w:val="24"/>
              </w:rPr>
              <w:t>D </w:t>
            </w:r>
            <w:r>
              <w:rPr>
                <w:rFonts w:ascii="Symbol" w:hAnsi="Symbol"/>
                <w:sz w:val="24"/>
              </w:rPr>
              <w:t></w:t>
            </w:r>
            <w:r>
              <w:rPr>
                <w:sz w:val="24"/>
              </w:rPr>
              <w:t> </w:t>
            </w:r>
            <w:r>
              <w:rPr>
                <w:i/>
                <w:sz w:val="24"/>
              </w:rPr>
              <w:t>CHI</w:t>
            </w:r>
          </w:p>
          <w:p>
            <w:pPr>
              <w:pStyle w:val="TableParagraph"/>
              <w:spacing w:before="66"/>
              <w:ind w:left="107"/>
              <w:rPr>
                <w:sz w:val="14"/>
              </w:rPr>
            </w:pPr>
            <w:r>
              <w:rPr>
                <w:w w:val="105"/>
                <w:sz w:val="24"/>
              </w:rPr>
              <w:t>Mà </w:t>
            </w:r>
            <w:r>
              <w:rPr>
                <w:i/>
                <w:w w:val="105"/>
                <w:sz w:val="24"/>
              </w:rPr>
              <w:t>KHF </w:t>
            </w:r>
            <w:r>
              <w:rPr>
                <w:rFonts w:ascii="Symbol" w:hAnsi="Symbol"/>
                <w:w w:val="105"/>
                <w:sz w:val="24"/>
              </w:rPr>
              <w:t></w:t>
            </w:r>
            <w:r>
              <w:rPr>
                <w:w w:val="105"/>
                <w:sz w:val="24"/>
              </w:rPr>
              <w:t> </w:t>
            </w:r>
            <w:r>
              <w:rPr>
                <w:i/>
                <w:w w:val="105"/>
                <w:sz w:val="24"/>
              </w:rPr>
              <w:t>CHK </w:t>
            </w:r>
            <w:r>
              <w:rPr>
                <w:rFonts w:ascii="Symbol" w:hAnsi="Symbol"/>
                <w:w w:val="105"/>
                <w:sz w:val="24"/>
              </w:rPr>
              <w:t></w:t>
            </w:r>
            <w:r>
              <w:rPr>
                <w:w w:val="105"/>
                <w:sz w:val="24"/>
              </w:rPr>
              <w:t> 90</w:t>
            </w:r>
            <w:r>
              <w:rPr>
                <w:w w:val="105"/>
                <w:position w:val="11"/>
                <w:sz w:val="14"/>
              </w:rPr>
              <w:t>0</w:t>
            </w:r>
          </w:p>
        </w:tc>
        <w:tc>
          <w:tcPr>
            <w:tcW w:w="852" w:type="dxa"/>
            <w:tcBorders>
              <w:bottom w:val="nil"/>
            </w:tcBorders>
          </w:tcPr>
          <w:p>
            <w:pPr>
              <w:pStyle w:val="TableParagraph"/>
              <w:spacing w:line="273" w:lineRule="exact"/>
              <w:ind w:left="131" w:right="116"/>
              <w:jc w:val="center"/>
              <w:rPr>
                <w:b/>
                <w:sz w:val="24"/>
              </w:rPr>
            </w:pPr>
            <w:r>
              <w:rPr>
                <w:b/>
                <w:sz w:val="24"/>
              </w:rPr>
              <w:t>0,25đ</w:t>
            </w:r>
          </w:p>
          <w:p>
            <w:pPr>
              <w:pStyle w:val="TableParagraph"/>
              <w:ind w:left="130" w:right="116"/>
              <w:jc w:val="center"/>
              <w:rPr>
                <w:b/>
                <w:sz w:val="24"/>
              </w:rPr>
            </w:pPr>
            <w:r>
              <w:rPr>
                <w:b/>
                <w:sz w:val="24"/>
              </w:rPr>
              <w:t>x4</w:t>
            </w:r>
          </w:p>
        </w:tc>
      </w:tr>
      <w:tr>
        <w:trPr>
          <w:trHeight w:val="360" w:hRule="atLeast"/>
        </w:trPr>
        <w:tc>
          <w:tcPr>
            <w:tcW w:w="999" w:type="dxa"/>
            <w:vMerge/>
            <w:tcBorders>
              <w:top w:val="nil"/>
            </w:tcBorders>
          </w:tcPr>
          <w:p>
            <w:pPr>
              <w:rPr>
                <w:sz w:val="2"/>
                <w:szCs w:val="2"/>
              </w:rPr>
            </w:pPr>
          </w:p>
        </w:tc>
        <w:tc>
          <w:tcPr>
            <w:tcW w:w="1574" w:type="dxa"/>
            <w:tcBorders>
              <w:top w:val="nil"/>
              <w:bottom w:val="nil"/>
            </w:tcBorders>
          </w:tcPr>
          <w:p>
            <w:pPr>
              <w:pStyle w:val="TableParagraph"/>
              <w:rPr>
                <w:sz w:val="24"/>
              </w:rPr>
            </w:pPr>
          </w:p>
        </w:tc>
        <w:tc>
          <w:tcPr>
            <w:tcW w:w="7518" w:type="dxa"/>
            <w:tcBorders>
              <w:top w:val="nil"/>
              <w:bottom w:val="nil"/>
            </w:tcBorders>
          </w:tcPr>
          <w:p>
            <w:pPr>
              <w:pStyle w:val="TableParagraph"/>
              <w:spacing w:line="313" w:lineRule="exact" w:before="28"/>
              <w:ind w:left="107"/>
              <w:rPr>
                <w:sz w:val="24"/>
              </w:rPr>
            </w:pPr>
            <w:r>
              <w:rPr>
                <w:position w:val="4"/>
                <w:sz w:val="24"/>
              </w:rPr>
              <w:t>Nên  </w:t>
            </w:r>
            <w:r>
              <w:rPr>
                <w:i/>
                <w:position w:val="4"/>
                <w:sz w:val="24"/>
              </w:rPr>
              <w:t>KHD </w:t>
            </w:r>
            <w:r>
              <w:rPr>
                <w:rFonts w:ascii="Symbol" w:hAnsi="Symbol"/>
                <w:position w:val="4"/>
                <w:sz w:val="24"/>
              </w:rPr>
              <w:t></w:t>
            </w:r>
            <w:r>
              <w:rPr>
                <w:position w:val="4"/>
                <w:sz w:val="24"/>
              </w:rPr>
              <w:t> </w:t>
            </w:r>
            <w:r>
              <w:rPr>
                <w:i/>
                <w:position w:val="4"/>
                <w:sz w:val="24"/>
              </w:rPr>
              <w:t>KHI </w:t>
            </w:r>
            <w:r>
              <w:rPr>
                <w:sz w:val="24"/>
              </w:rPr>
              <w:t>, mà tia HK nằm giữa hai tia HD và HI</w:t>
            </w:r>
          </w:p>
        </w:tc>
        <w:tc>
          <w:tcPr>
            <w:tcW w:w="852" w:type="dxa"/>
            <w:tcBorders>
              <w:top w:val="nil"/>
              <w:bottom w:val="nil"/>
            </w:tcBorders>
          </w:tcPr>
          <w:p>
            <w:pPr>
              <w:pStyle w:val="TableParagraph"/>
              <w:rPr>
                <w:sz w:val="24"/>
              </w:rPr>
            </w:pPr>
          </w:p>
        </w:tc>
      </w:tr>
      <w:tr>
        <w:trPr>
          <w:trHeight w:val="520" w:hRule="atLeast"/>
        </w:trPr>
        <w:tc>
          <w:tcPr>
            <w:tcW w:w="999" w:type="dxa"/>
            <w:vMerge/>
            <w:tcBorders>
              <w:top w:val="nil"/>
            </w:tcBorders>
          </w:tcPr>
          <w:p>
            <w:pPr>
              <w:rPr>
                <w:sz w:val="2"/>
                <w:szCs w:val="2"/>
              </w:rPr>
            </w:pPr>
          </w:p>
        </w:tc>
        <w:tc>
          <w:tcPr>
            <w:tcW w:w="1574" w:type="dxa"/>
            <w:tcBorders>
              <w:top w:val="nil"/>
              <w:bottom w:val="nil"/>
            </w:tcBorders>
          </w:tcPr>
          <w:p>
            <w:pPr>
              <w:pStyle w:val="TableParagraph"/>
              <w:spacing w:before="3"/>
              <w:rPr>
                <w:b/>
                <w:sz w:val="22"/>
              </w:rPr>
            </w:pPr>
          </w:p>
          <w:p>
            <w:pPr>
              <w:pStyle w:val="TableParagraph"/>
              <w:spacing w:line="256" w:lineRule="exact"/>
              <w:ind w:left="107"/>
              <w:rPr>
                <w:b/>
                <w:sz w:val="24"/>
              </w:rPr>
            </w:pPr>
            <w:r>
              <w:rPr>
                <w:b/>
                <w:sz w:val="24"/>
              </w:rPr>
              <w:t>………..</w:t>
            </w:r>
          </w:p>
        </w:tc>
        <w:tc>
          <w:tcPr>
            <w:tcW w:w="7518" w:type="dxa"/>
            <w:tcBorders>
              <w:top w:val="nil"/>
              <w:bottom w:val="nil"/>
            </w:tcBorders>
          </w:tcPr>
          <w:p>
            <w:pPr>
              <w:pStyle w:val="TableParagraph"/>
              <w:spacing w:line="287" w:lineRule="exact"/>
              <w:ind w:left="107"/>
              <w:rPr>
                <w:sz w:val="26"/>
              </w:rPr>
            </w:pPr>
            <w:r>
              <w:rPr>
                <w:sz w:val="24"/>
              </w:rPr>
              <w:t>Vậy </w:t>
            </w:r>
            <w:r>
              <w:rPr>
                <w:sz w:val="26"/>
              </w:rPr>
              <w:t>HK là đường phân giác của góc DHI</w:t>
            </w:r>
          </w:p>
        </w:tc>
        <w:tc>
          <w:tcPr>
            <w:tcW w:w="852" w:type="dxa"/>
            <w:tcBorders>
              <w:top w:val="nil"/>
              <w:bottom w:val="nil"/>
            </w:tcBorders>
          </w:tcPr>
          <w:p>
            <w:pPr>
              <w:pStyle w:val="TableParagraph"/>
              <w:rPr>
                <w:sz w:val="24"/>
              </w:rPr>
            </w:pPr>
          </w:p>
        </w:tc>
      </w:tr>
      <w:tr>
        <w:trPr>
          <w:trHeight w:val="500" w:hRule="atLeast"/>
        </w:trPr>
        <w:tc>
          <w:tcPr>
            <w:tcW w:w="999" w:type="dxa"/>
            <w:vMerge/>
            <w:tcBorders>
              <w:top w:val="nil"/>
            </w:tcBorders>
          </w:tcPr>
          <w:p>
            <w:pPr>
              <w:rPr>
                <w:sz w:val="2"/>
                <w:szCs w:val="2"/>
              </w:rPr>
            </w:pPr>
          </w:p>
        </w:tc>
        <w:tc>
          <w:tcPr>
            <w:tcW w:w="1574" w:type="dxa"/>
            <w:tcBorders>
              <w:top w:val="nil"/>
              <w:bottom w:val="nil"/>
            </w:tcBorders>
          </w:tcPr>
          <w:p>
            <w:pPr>
              <w:pStyle w:val="TableParagraph"/>
              <w:rPr>
                <w:sz w:val="24"/>
              </w:rPr>
            </w:pPr>
          </w:p>
        </w:tc>
        <w:tc>
          <w:tcPr>
            <w:tcW w:w="7518" w:type="dxa"/>
            <w:tcBorders>
              <w:top w:val="nil"/>
              <w:bottom w:val="nil"/>
            </w:tcBorders>
          </w:tcPr>
          <w:p>
            <w:pPr>
              <w:pStyle w:val="TableParagraph"/>
              <w:spacing w:before="103"/>
              <w:ind w:left="107"/>
              <w:rPr>
                <w:sz w:val="26"/>
              </w:rPr>
            </w:pPr>
            <w:r>
              <w:rPr>
                <w:sz w:val="26"/>
              </w:rPr>
              <w:t>----------------------------------------------------------------------</w:t>
            </w:r>
          </w:p>
        </w:tc>
        <w:tc>
          <w:tcPr>
            <w:tcW w:w="852" w:type="dxa"/>
            <w:tcBorders>
              <w:top w:val="nil"/>
              <w:bottom w:val="nil"/>
            </w:tcBorders>
          </w:tcPr>
          <w:p>
            <w:pPr>
              <w:pStyle w:val="TableParagraph"/>
              <w:spacing w:line="266" w:lineRule="exact"/>
              <w:ind w:right="175"/>
              <w:jc w:val="right"/>
              <w:rPr>
                <w:b/>
                <w:sz w:val="24"/>
              </w:rPr>
            </w:pPr>
            <w:r>
              <w:rPr>
                <w:b/>
                <w:sz w:val="24"/>
              </w:rPr>
              <w:t>0,25đ</w:t>
            </w:r>
          </w:p>
        </w:tc>
      </w:tr>
      <w:tr>
        <w:trPr>
          <w:trHeight w:val="560" w:hRule="atLeast"/>
        </w:trPr>
        <w:tc>
          <w:tcPr>
            <w:tcW w:w="999" w:type="dxa"/>
            <w:vMerge/>
            <w:tcBorders>
              <w:top w:val="nil"/>
            </w:tcBorders>
          </w:tcPr>
          <w:p>
            <w:pPr>
              <w:rPr>
                <w:sz w:val="2"/>
                <w:szCs w:val="2"/>
              </w:rPr>
            </w:pPr>
          </w:p>
        </w:tc>
        <w:tc>
          <w:tcPr>
            <w:tcW w:w="1574" w:type="dxa"/>
            <w:tcBorders>
              <w:top w:val="nil"/>
              <w:bottom w:val="nil"/>
            </w:tcBorders>
          </w:tcPr>
          <w:p>
            <w:pPr>
              <w:pStyle w:val="TableParagraph"/>
              <w:rPr>
                <w:sz w:val="24"/>
              </w:rPr>
            </w:pPr>
          </w:p>
        </w:tc>
        <w:tc>
          <w:tcPr>
            <w:tcW w:w="7518" w:type="dxa"/>
            <w:tcBorders>
              <w:top w:val="nil"/>
              <w:bottom w:val="nil"/>
            </w:tcBorders>
          </w:tcPr>
          <w:p>
            <w:pPr>
              <w:pStyle w:val="TableParagraph"/>
              <w:spacing w:before="103"/>
              <w:ind w:left="107"/>
              <w:rPr>
                <w:sz w:val="26"/>
              </w:rPr>
            </w:pPr>
            <w:r>
              <w:rPr>
                <w:sz w:val="26"/>
              </w:rPr>
              <w:t>Chứng minh VI vuông góc</w:t>
            </w:r>
            <w:r>
              <w:rPr>
                <w:spacing w:val="55"/>
                <w:sz w:val="26"/>
              </w:rPr>
              <w:t> </w:t>
            </w:r>
            <w:r>
              <w:rPr>
                <w:sz w:val="26"/>
              </w:rPr>
              <w:t>AH</w:t>
            </w:r>
          </w:p>
        </w:tc>
        <w:tc>
          <w:tcPr>
            <w:tcW w:w="852" w:type="dxa"/>
            <w:tcBorders>
              <w:top w:val="nil"/>
              <w:bottom w:val="nil"/>
            </w:tcBorders>
          </w:tcPr>
          <w:p>
            <w:pPr>
              <w:pStyle w:val="TableParagraph"/>
              <w:spacing w:before="2"/>
              <w:rPr>
                <w:b/>
                <w:sz w:val="25"/>
              </w:rPr>
            </w:pPr>
          </w:p>
          <w:p>
            <w:pPr>
              <w:pStyle w:val="TableParagraph"/>
              <w:spacing w:line="256" w:lineRule="exact" w:before="1"/>
              <w:ind w:right="173"/>
              <w:jc w:val="right"/>
              <w:rPr>
                <w:b/>
                <w:sz w:val="24"/>
              </w:rPr>
            </w:pPr>
            <w:r>
              <w:rPr>
                <w:b/>
                <w:sz w:val="24"/>
              </w:rPr>
              <w:t>……</w:t>
            </w:r>
          </w:p>
        </w:tc>
      </w:tr>
      <w:tr>
        <w:trPr>
          <w:trHeight w:val="540" w:hRule="atLeast"/>
        </w:trPr>
        <w:tc>
          <w:tcPr>
            <w:tcW w:w="999" w:type="dxa"/>
            <w:vMerge/>
            <w:tcBorders>
              <w:top w:val="nil"/>
            </w:tcBorders>
          </w:tcPr>
          <w:p>
            <w:pPr>
              <w:rPr>
                <w:sz w:val="2"/>
                <w:szCs w:val="2"/>
              </w:rPr>
            </w:pPr>
          </w:p>
        </w:tc>
        <w:tc>
          <w:tcPr>
            <w:tcW w:w="1574" w:type="dxa"/>
            <w:tcBorders>
              <w:top w:val="nil"/>
              <w:bottom w:val="nil"/>
            </w:tcBorders>
          </w:tcPr>
          <w:p>
            <w:pPr>
              <w:pStyle w:val="TableParagraph"/>
              <w:spacing w:before="1"/>
              <w:rPr>
                <w:b/>
                <w:sz w:val="23"/>
              </w:rPr>
            </w:pPr>
          </w:p>
          <w:p>
            <w:pPr>
              <w:pStyle w:val="TableParagraph"/>
              <w:spacing w:line="256" w:lineRule="exact"/>
              <w:ind w:left="10"/>
              <w:jc w:val="center"/>
              <w:rPr>
                <w:b/>
                <w:sz w:val="24"/>
              </w:rPr>
            </w:pPr>
            <w:r>
              <w:rPr>
                <w:b/>
                <w:sz w:val="24"/>
              </w:rPr>
              <w:t>c</w:t>
            </w:r>
          </w:p>
        </w:tc>
        <w:tc>
          <w:tcPr>
            <w:tcW w:w="7518" w:type="dxa"/>
            <w:tcBorders>
              <w:top w:val="nil"/>
              <w:bottom w:val="nil"/>
            </w:tcBorders>
          </w:tcPr>
          <w:p>
            <w:pPr>
              <w:pStyle w:val="TableParagraph"/>
              <w:spacing w:before="74"/>
              <w:ind w:left="107"/>
              <w:rPr>
                <w:sz w:val="24"/>
              </w:rPr>
            </w:pPr>
            <w:r>
              <w:rPr>
                <w:sz w:val="24"/>
              </w:rPr>
              <w:t>Chứng minh được </w:t>
            </w:r>
            <w:r>
              <w:rPr>
                <w:sz w:val="26"/>
              </w:rPr>
              <w:t>ΔHIM = ΔVCM </w:t>
            </w:r>
            <w:r>
              <w:rPr>
                <w:sz w:val="24"/>
              </w:rPr>
              <w:t>(g − c − g)</w:t>
            </w:r>
          </w:p>
        </w:tc>
        <w:tc>
          <w:tcPr>
            <w:tcW w:w="852" w:type="dxa"/>
            <w:tcBorders>
              <w:top w:val="nil"/>
              <w:bottom w:val="nil"/>
            </w:tcBorders>
          </w:tcPr>
          <w:p>
            <w:pPr>
              <w:pStyle w:val="TableParagraph"/>
              <w:spacing w:line="266" w:lineRule="exact"/>
              <w:ind w:right="113"/>
              <w:jc w:val="right"/>
              <w:rPr>
                <w:b/>
                <w:sz w:val="24"/>
              </w:rPr>
            </w:pPr>
            <w:r>
              <w:rPr>
                <w:b/>
                <w:sz w:val="24"/>
              </w:rPr>
              <w:t>……..</w:t>
            </w:r>
          </w:p>
        </w:tc>
      </w:tr>
      <w:tr>
        <w:trPr>
          <w:trHeight w:val="480" w:hRule="atLeast"/>
        </w:trPr>
        <w:tc>
          <w:tcPr>
            <w:tcW w:w="999" w:type="dxa"/>
            <w:vMerge/>
            <w:tcBorders>
              <w:top w:val="nil"/>
            </w:tcBorders>
          </w:tcPr>
          <w:p>
            <w:pPr>
              <w:rPr>
                <w:sz w:val="2"/>
                <w:szCs w:val="2"/>
              </w:rPr>
            </w:pPr>
          </w:p>
        </w:tc>
        <w:tc>
          <w:tcPr>
            <w:tcW w:w="1574" w:type="dxa"/>
            <w:tcBorders>
              <w:top w:val="nil"/>
              <w:bottom w:val="nil"/>
            </w:tcBorders>
          </w:tcPr>
          <w:p>
            <w:pPr>
              <w:pStyle w:val="TableParagraph"/>
              <w:spacing w:line="266" w:lineRule="exact"/>
              <w:ind w:left="460"/>
              <w:rPr>
                <w:b/>
                <w:sz w:val="24"/>
              </w:rPr>
            </w:pPr>
            <w:r>
              <w:rPr>
                <w:b/>
                <w:sz w:val="24"/>
              </w:rPr>
              <w:t>(0,5 đ)</w:t>
            </w:r>
          </w:p>
        </w:tc>
        <w:tc>
          <w:tcPr>
            <w:tcW w:w="7518" w:type="dxa"/>
            <w:tcBorders>
              <w:top w:val="nil"/>
              <w:bottom w:val="nil"/>
            </w:tcBorders>
          </w:tcPr>
          <w:p>
            <w:pPr>
              <w:pStyle w:val="TableParagraph"/>
              <w:spacing w:before="81"/>
              <w:ind w:left="107"/>
              <w:rPr>
                <w:sz w:val="24"/>
              </w:rPr>
            </w:pPr>
            <w:r>
              <w:rPr>
                <w:sz w:val="24"/>
              </w:rPr>
              <w:t>Chứng minh được </w:t>
            </w:r>
            <w:r>
              <w:rPr>
                <w:sz w:val="26"/>
              </w:rPr>
              <w:t>ΔCMH = ΔIMV </w:t>
            </w:r>
            <w:r>
              <w:rPr>
                <w:sz w:val="24"/>
              </w:rPr>
              <w:t>(c − g − c)</w:t>
            </w:r>
          </w:p>
        </w:tc>
        <w:tc>
          <w:tcPr>
            <w:tcW w:w="852" w:type="dxa"/>
            <w:tcBorders>
              <w:top w:val="nil"/>
              <w:bottom w:val="nil"/>
            </w:tcBorders>
          </w:tcPr>
          <w:p>
            <w:pPr>
              <w:pStyle w:val="TableParagraph"/>
              <w:rPr>
                <w:sz w:val="24"/>
              </w:rPr>
            </w:pPr>
          </w:p>
        </w:tc>
      </w:tr>
      <w:tr>
        <w:trPr>
          <w:trHeight w:val="480" w:hRule="atLeast"/>
        </w:trPr>
        <w:tc>
          <w:tcPr>
            <w:tcW w:w="999" w:type="dxa"/>
            <w:vMerge/>
            <w:tcBorders>
              <w:top w:val="nil"/>
            </w:tcBorders>
          </w:tcPr>
          <w:p>
            <w:pPr>
              <w:rPr>
                <w:sz w:val="2"/>
                <w:szCs w:val="2"/>
              </w:rPr>
            </w:pPr>
          </w:p>
        </w:tc>
        <w:tc>
          <w:tcPr>
            <w:tcW w:w="1574" w:type="dxa"/>
            <w:tcBorders>
              <w:top w:val="nil"/>
              <w:bottom w:val="nil"/>
            </w:tcBorders>
          </w:tcPr>
          <w:p>
            <w:pPr>
              <w:pStyle w:val="TableParagraph"/>
              <w:rPr>
                <w:sz w:val="24"/>
              </w:rPr>
            </w:pPr>
          </w:p>
        </w:tc>
        <w:tc>
          <w:tcPr>
            <w:tcW w:w="7518" w:type="dxa"/>
            <w:tcBorders>
              <w:top w:val="nil"/>
              <w:bottom w:val="nil"/>
            </w:tcBorders>
          </w:tcPr>
          <w:p>
            <w:pPr>
              <w:pStyle w:val="TableParagraph"/>
              <w:spacing w:before="109"/>
              <w:ind w:left="107"/>
              <w:rPr>
                <w:sz w:val="24"/>
              </w:rPr>
            </w:pPr>
            <w:r>
              <w:rPr>
                <w:sz w:val="24"/>
              </w:rPr>
              <w:t>Suy ra VI song song HC</w:t>
            </w:r>
          </w:p>
        </w:tc>
        <w:tc>
          <w:tcPr>
            <w:tcW w:w="852" w:type="dxa"/>
            <w:tcBorders>
              <w:top w:val="nil"/>
              <w:bottom w:val="nil"/>
            </w:tcBorders>
          </w:tcPr>
          <w:p>
            <w:pPr>
              <w:pStyle w:val="TableParagraph"/>
              <w:rPr>
                <w:sz w:val="24"/>
              </w:rPr>
            </w:pPr>
          </w:p>
        </w:tc>
      </w:tr>
      <w:tr>
        <w:trPr>
          <w:trHeight w:val="1300" w:hRule="atLeast"/>
        </w:trPr>
        <w:tc>
          <w:tcPr>
            <w:tcW w:w="999" w:type="dxa"/>
            <w:vMerge/>
            <w:tcBorders>
              <w:top w:val="nil"/>
            </w:tcBorders>
          </w:tcPr>
          <w:p>
            <w:pPr>
              <w:rPr>
                <w:sz w:val="2"/>
                <w:szCs w:val="2"/>
              </w:rPr>
            </w:pPr>
          </w:p>
        </w:tc>
        <w:tc>
          <w:tcPr>
            <w:tcW w:w="1574" w:type="dxa"/>
            <w:tcBorders>
              <w:top w:val="nil"/>
              <w:bottom w:val="nil"/>
            </w:tcBorders>
          </w:tcPr>
          <w:p>
            <w:pPr>
              <w:pStyle w:val="TableParagraph"/>
              <w:rPr>
                <w:sz w:val="24"/>
              </w:rPr>
            </w:pPr>
          </w:p>
        </w:tc>
        <w:tc>
          <w:tcPr>
            <w:tcW w:w="7518" w:type="dxa"/>
            <w:tcBorders>
              <w:top w:val="nil"/>
              <w:bottom w:val="nil"/>
            </w:tcBorders>
          </w:tcPr>
          <w:p>
            <w:pPr>
              <w:pStyle w:val="TableParagraph"/>
              <w:spacing w:line="429" w:lineRule="auto" w:before="99"/>
              <w:ind w:left="107" w:right="5194"/>
              <w:rPr>
                <w:sz w:val="24"/>
              </w:rPr>
            </w:pPr>
            <w:r>
              <w:rPr>
                <w:sz w:val="24"/>
              </w:rPr>
              <w:t>Mà HK vuông góc FC Nên VI vuông góc HK</w:t>
            </w:r>
          </w:p>
        </w:tc>
        <w:tc>
          <w:tcPr>
            <w:tcW w:w="852" w:type="dxa"/>
            <w:tcBorders>
              <w:top w:val="nil"/>
              <w:bottom w:val="nil"/>
            </w:tcBorders>
          </w:tcPr>
          <w:p>
            <w:pPr>
              <w:pStyle w:val="TableParagraph"/>
              <w:spacing w:before="11"/>
              <w:rPr>
                <w:b/>
                <w:sz w:val="30"/>
              </w:rPr>
            </w:pPr>
          </w:p>
          <w:p>
            <w:pPr>
              <w:pStyle w:val="TableParagraph"/>
              <w:ind w:right="175"/>
              <w:jc w:val="right"/>
              <w:rPr>
                <w:b/>
                <w:sz w:val="24"/>
              </w:rPr>
            </w:pPr>
            <w:r>
              <w:rPr>
                <w:b/>
                <w:sz w:val="24"/>
              </w:rPr>
              <w:t>0,25đ</w:t>
            </w:r>
          </w:p>
        </w:tc>
      </w:tr>
      <w:tr>
        <w:trPr>
          <w:trHeight w:val="960" w:hRule="atLeast"/>
        </w:trPr>
        <w:tc>
          <w:tcPr>
            <w:tcW w:w="999" w:type="dxa"/>
            <w:vMerge/>
            <w:tcBorders>
              <w:top w:val="nil"/>
            </w:tcBorders>
          </w:tcPr>
          <w:p>
            <w:pPr>
              <w:rPr>
                <w:sz w:val="2"/>
                <w:szCs w:val="2"/>
              </w:rPr>
            </w:pPr>
          </w:p>
        </w:tc>
        <w:tc>
          <w:tcPr>
            <w:tcW w:w="1574" w:type="dxa"/>
            <w:tcBorders>
              <w:top w:val="nil"/>
            </w:tcBorders>
          </w:tcPr>
          <w:p>
            <w:pPr>
              <w:pStyle w:val="TableParagraph"/>
              <w:rPr>
                <w:sz w:val="24"/>
              </w:rPr>
            </w:pPr>
          </w:p>
        </w:tc>
        <w:tc>
          <w:tcPr>
            <w:tcW w:w="7518" w:type="dxa"/>
            <w:tcBorders>
              <w:top w:val="nil"/>
            </w:tcBorders>
          </w:tcPr>
          <w:p>
            <w:pPr>
              <w:pStyle w:val="TableParagraph"/>
              <w:rPr>
                <w:sz w:val="24"/>
              </w:rPr>
            </w:pPr>
          </w:p>
        </w:tc>
        <w:tc>
          <w:tcPr>
            <w:tcW w:w="852" w:type="dxa"/>
            <w:tcBorders>
              <w:top w:val="nil"/>
            </w:tcBorders>
          </w:tcPr>
          <w:p>
            <w:pPr>
              <w:pStyle w:val="TableParagraph"/>
              <w:spacing w:before="7"/>
              <w:rPr>
                <w:b/>
                <w:sz w:val="36"/>
              </w:rPr>
            </w:pPr>
          </w:p>
          <w:p>
            <w:pPr>
              <w:pStyle w:val="TableParagraph"/>
              <w:spacing w:before="1"/>
              <w:ind w:right="134"/>
              <w:jc w:val="right"/>
              <w:rPr>
                <w:b/>
                <w:sz w:val="24"/>
              </w:rPr>
            </w:pPr>
            <w:r>
              <w:rPr>
                <w:b/>
                <w:sz w:val="24"/>
              </w:rPr>
              <w:t>0,25đ</w:t>
            </w:r>
          </w:p>
        </w:tc>
      </w:tr>
    </w:tbl>
    <w:p>
      <w:pPr>
        <w:pStyle w:val="BodyText"/>
        <w:spacing w:before="9"/>
        <w:rPr>
          <w:b/>
          <w:sz w:val="10"/>
        </w:rPr>
      </w:pPr>
    </w:p>
    <w:p>
      <w:pPr>
        <w:spacing w:before="93"/>
        <w:ind w:left="3076" w:right="0" w:firstLine="0"/>
        <w:jc w:val="left"/>
        <w:rPr>
          <w:b/>
          <w:i/>
          <w:sz w:val="21"/>
        </w:rPr>
      </w:pPr>
      <w:r>
        <w:rPr>
          <w:b/>
          <w:i/>
          <w:w w:val="100"/>
          <w:sz w:val="21"/>
        </w:rPr>
        <w:t>K</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1"/>
        <w:rPr>
          <w:b/>
          <w:i/>
          <w:sz w:val="29"/>
        </w:rPr>
      </w:pPr>
    </w:p>
    <w:p>
      <w:pPr>
        <w:tabs>
          <w:tab w:pos="3103" w:val="left" w:leader="none"/>
          <w:tab w:pos="4507" w:val="left" w:leader="none"/>
        </w:tabs>
        <w:spacing w:before="88"/>
        <w:ind w:left="1548" w:right="0" w:firstLine="0"/>
        <w:jc w:val="left"/>
        <w:rPr>
          <w:b/>
          <w:i/>
          <w:sz w:val="21"/>
        </w:rPr>
      </w:pPr>
      <w:r>
        <w:rPr/>
        <w:pict>
          <v:group style="position:absolute;margin-left:113.925888pt;margin-top:-131.51387pt;width:216.1pt;height:139.35pt;mso-position-horizontal-relative:page;mso-position-vertical-relative:paragraph;z-index:-728080" coordorigin="2279,-2630" coordsize="4322,2787">
            <v:shape style="position:absolute;left:2307;top:-2596;width:2789;height:2717" coordorigin="2308,-2596" coordsize="2789,2717" path="m5096,65l3727,-2596,3715,-2589,3703,-2596,2308,109,2331,121,3715,-2561,5073,77,5096,65e" filled="true" fillcolor="#000080" stroked="false">
              <v:path arrowok="t"/>
              <v:fill type="solid"/>
            </v:shape>
            <v:line style="position:absolute" from="2319,93" to="5085,93" stroked="true" strokeweight="3.524025pt" strokecolor="#000080">
              <v:stroke dashstyle="solid"/>
            </v:line>
            <v:line style="position:absolute" from="3733,-2590" to="3733,93" stroked="true" strokeweight="3.080257pt" strokecolor="#000080">
              <v:stroke dashstyle="solid"/>
            </v:line>
            <v:shape style="position:absolute;left:3740;top:-1313;width:2861;height:1417" coordorigin="3740,-1312" coordsize="2861,1417" path="m6601,-1150l6590,-1174,5982,-906,6331,-1294,6311,-1312,5923,-880,3799,56,4605,-871,4585,-889,3740,84,3750,92,3756,105,5880,-832,5075,62,5094,80,5939,-858,6601,-1150e" filled="true" fillcolor="#000080" stroked="false">
              <v:path arrowok="t"/>
              <v:fill type="solid"/>
            </v:shape>
            <v:line style="position:absolute" from="3742,-862" to="5931,-862" stroked="true" strokeweight="2.090921pt" strokecolor="#000080">
              <v:stroke dashstyle="solid"/>
            </v:line>
            <v:shape style="position:absolute;left:2796;top:-838;width:963;height:940" coordorigin="2797,-837" coordsize="963,940" path="m2815,-837l2797,-818,3741,102,3760,83,2815,-837xe" filled="true" fillcolor="#000080" stroked="false">
              <v:path arrowok="t"/>
              <v:fill type="solid"/>
            </v:shape>
            <v:shape style="position:absolute;left:5895;top:-905;width:71;height:71" coordorigin="5895,-904" coordsize="71,71" path="m5931,-904l5917,-902,5906,-894,5898,-883,5895,-869,5898,-855,5906,-844,5917,-837,5931,-834,5945,-837,5956,-844,5963,-855,5966,-869,5963,-883,5956,-894,5945,-902,5931,-904xe" filled="true" fillcolor="#ff0000" stroked="false">
              <v:path arrowok="t"/>
              <v:fill type="solid"/>
            </v:shape>
            <v:shape style="position:absolute;left:5895;top:-905;width:71;height:71" coordorigin="5895,-904" coordsize="71,71" path="m5966,-869l5963,-855,5956,-844,5945,-837,5931,-834,5917,-837,5906,-844,5898,-855,5895,-869,5898,-883,5906,-894,5917,-902,5931,-904,5945,-902,5956,-894,5963,-883,5966,-869xe" filled="false" stroked="true" strokeweight=".551387pt" strokecolor="#000000">
              <v:path arrowok="t"/>
              <v:stroke dashstyle="solid"/>
            </v:shape>
            <v:shape style="position:absolute;left:3679;top:-2625;width:71;height:71" coordorigin="3680,-2625" coordsize="71,71" path="m3715,-2625l3701,-2622,3690,-2614,3683,-2603,3680,-2590,3683,-2576,3690,-2565,3701,-2557,3715,-2554,3729,-2557,3740,-2565,3748,-2576,3751,-2590,3748,-2603,3740,-2614,3729,-2622,3715,-2625xe" filled="true" fillcolor="#ff0000" stroked="false">
              <v:path arrowok="t"/>
              <v:fill type="solid"/>
            </v:shape>
            <v:shape style="position:absolute;left:3679;top:-2625;width:71;height:71" coordorigin="3680,-2625" coordsize="71,71" path="m3751,-2590l3748,-2576,3740,-2565,3729,-2557,3715,-2554,3701,-2557,3690,-2565,3683,-2576,3680,-2590,3683,-2603,3690,-2614,3701,-2622,3715,-2625,3729,-2622,3740,-2614,3748,-2603,3751,-2590xe" filled="false" stroked="true" strokeweight=".551387pt" strokecolor="#000000">
              <v:path arrowok="t"/>
              <v:stroke dashstyle="solid"/>
            </v:shape>
            <v:shape style="position:absolute;left:2284;top:79;width:71;height:71" coordorigin="2284,80" coordsize="71,71" path="m2319,80l2306,83,2294,90,2287,101,2284,115,2287,129,2294,140,2306,148,2319,150,2333,148,2344,140,2352,129,2355,115,2352,101,2344,90,2333,83,2319,80xe" filled="true" fillcolor="#ff0000" stroked="false">
              <v:path arrowok="t"/>
              <v:fill type="solid"/>
            </v:shape>
            <v:shape style="position:absolute;left:2284;top:79;width:71;height:71" coordorigin="2284,80" coordsize="71,71" path="m2355,115l2352,129,2344,140,2333,148,2319,150,2306,148,2294,140,2287,129,2284,115,2287,101,2294,90,2306,83,2319,80,2333,83,2344,90,2352,101,2355,115xe" filled="false" stroked="true" strokeweight=".551387pt" strokecolor="#000000">
              <v:path arrowok="t"/>
              <v:stroke dashstyle="solid"/>
            </v:shape>
            <v:shape style="position:absolute;left:5049;top:35;width:71;height:71" coordorigin="5049,36" coordsize="71,71" path="m5085,36l5071,39,5060,46,5052,57,5049,71,5052,85,5060,96,5071,104,5085,106,5098,104,5110,96,5117,85,5120,71,5117,57,5110,46,5098,39,5085,36xe" filled="true" fillcolor="#ff0000" stroked="false">
              <v:path arrowok="t"/>
              <v:fill type="solid"/>
            </v:shape>
            <v:shape style="position:absolute;left:5049;top:35;width:71;height:71" coordorigin="5049,36" coordsize="71,71" path="m5120,71l5117,85,5110,96,5098,104,5085,106,5071,104,5060,96,5052,85,5049,71,5052,57,5060,46,5071,39,5085,36,5098,39,5110,46,5117,57,5120,71xe" filled="false" stroked="true" strokeweight=".551387pt" strokecolor="#000000">
              <v:path arrowok="t"/>
              <v:stroke dashstyle="solid"/>
            </v:shape>
            <v:shape style="position:absolute;left:3706;top:-890;width:71;height:71" coordorigin="3706,-889" coordsize="71,71" path="m3742,-889l3728,-886,3717,-879,3709,-868,3706,-854,3709,-840,3717,-829,3728,-821,3742,-819,3755,-821,3767,-829,3774,-840,3777,-854,3774,-868,3767,-879,3755,-886,3742,-889xe" filled="true" fillcolor="#ff0000" stroked="false">
              <v:path arrowok="t"/>
              <v:fill type="solid"/>
            </v:shape>
            <v:shape style="position:absolute;left:3706;top:-890;width:71;height:71" coordorigin="3706,-889" coordsize="71,71" path="m3777,-854l3774,-840,3767,-829,3755,-821,3742,-819,3728,-821,3717,-829,3709,-840,3706,-854,3709,-868,3717,-879,3728,-886,3742,-889,3755,-886,3767,-879,3774,-868,3777,-854xe" filled="false" stroked="true" strokeweight=".551387pt" strokecolor="#000000">
              <v:path arrowok="t"/>
              <v:stroke dashstyle="solid"/>
            </v:shape>
            <v:shape style="position:absolute;left:3715;top:57;width:71;height:71" coordorigin="3715,57" coordsize="71,71" path="m3750,57l3737,60,3725,67,3718,79,3715,92,3718,106,3725,117,3737,125,3750,128,3764,125,3775,117,3783,106,3786,92,3783,79,3775,67,3764,60,3750,57xe" filled="true" fillcolor="#ff0000" stroked="false">
              <v:path arrowok="t"/>
              <v:fill type="solid"/>
            </v:shape>
            <v:shape style="position:absolute;left:3715;top:57;width:71;height:71" coordorigin="3715,57" coordsize="71,71" path="m3786,92l3783,106,3775,117,3764,125,3750,128,3737,125,3725,117,3718,106,3715,92,3718,79,3725,67,3737,60,3750,57,3764,60,3775,67,3783,79,3786,92xe" filled="false" stroked="true" strokeweight=".551387pt" strokecolor="#000000">
              <v:path arrowok="t"/>
              <v:stroke dashstyle="solid"/>
            </v:shape>
            <v:shape style="position:absolute;left:2770;top:-863;width:71;height:71" coordorigin="2771,-863" coordsize="71,71" path="m2806,-863l2792,-860,2781,-853,2773,-841,2771,-828,2773,-814,2781,-803,2792,-795,2806,-793,2820,-795,2831,-803,2839,-814,2841,-828,2839,-841,2831,-853,2820,-860,2806,-863xe" filled="true" fillcolor="#ff0000" stroked="false">
              <v:path arrowok="t"/>
              <v:fill type="solid"/>
            </v:shape>
            <v:shape style="position:absolute;left:2770;top:-863;width:71;height:71" coordorigin="2771,-863" coordsize="71,71" path="m2841,-828l2839,-814,2831,-803,2820,-795,2806,-793,2792,-795,2781,-803,2773,-814,2771,-828,2773,-841,2781,-853,2792,-860,2806,-863,2820,-860,2831,-853,2839,-841,2841,-828xe" filled="false" stroked="true" strokeweight=".551387pt" strokecolor="#000000">
              <v:path arrowok="t"/>
              <v:stroke dashstyle="solid"/>
            </v:shape>
            <v:shape style="position:absolute;left:4559;top:-916;width:71;height:71" coordorigin="4560,-915" coordsize="71,71" path="m4595,-915l4581,-913,4570,-905,4562,-894,4560,-880,4562,-866,4570,-855,4581,-848,4595,-845,4609,-848,4620,-855,4628,-866,4630,-880,4628,-894,4620,-905,4609,-913,4595,-915xe" filled="true" fillcolor="#ff0000" stroked="false">
              <v:path arrowok="t"/>
              <v:fill type="solid"/>
            </v:shape>
            <v:shape style="position:absolute;left:4559;top:-916;width:71;height:71" coordorigin="4560,-915" coordsize="71,71" path="m4630,-880l4628,-866,4620,-855,4609,-848,4595,-845,4581,-848,4570,-855,4562,-866,4560,-880,4562,-894,4570,-905,4581,-913,4595,-915,4609,-913,4620,-905,4628,-894,4630,-880xe" filled="false" stroked="true" strokeweight=".551387pt" strokecolor="#000000">
              <v:path arrowok="t"/>
              <v:stroke dashstyle="solid"/>
            </v:shape>
            <v:shape style="position:absolute;left:4799;top:-449;width:71;height:71" coordorigin="4800,-448" coordsize="71,71" path="m4835,-448l4822,-446,4810,-438,4803,-427,4800,-413,4803,-399,4810,-388,4822,-381,4835,-378,4849,-381,4860,-388,4868,-399,4871,-413,4868,-427,4860,-438,4849,-446,4835,-448xe" filled="true" fillcolor="#ff0000" stroked="false">
              <v:path arrowok="t"/>
              <v:fill type="solid"/>
            </v:shape>
            <v:shape style="position:absolute;left:4799;top:-449;width:71;height:71" coordorigin="4800,-448" coordsize="71,71" path="m4871,-413l4868,-399,4860,-388,4849,-381,4835,-378,4822,-381,4810,-388,4803,-399,4800,-413,4803,-427,4810,-438,4822,-446,4835,-448,4849,-446,4860,-438,4868,-427,4871,-413xe" filled="false" stroked="true" strokeweight=".551387pt" strokecolor="#000000">
              <v:path arrowok="t"/>
              <v:stroke dashstyle="solid"/>
            </v:shape>
            <v:shape style="position:absolute;left:2576;top:-1028;width:174;height:235" type="#_x0000_t202" filled="false" stroked="false">
              <v:textbox inset="0,0,0,0">
                <w:txbxContent>
                  <w:p>
                    <w:pPr>
                      <w:spacing w:line="234" w:lineRule="exact" w:before="0"/>
                      <w:ind w:left="0" w:right="0" w:firstLine="0"/>
                      <w:jc w:val="left"/>
                      <w:rPr>
                        <w:b/>
                        <w:i/>
                        <w:sz w:val="21"/>
                      </w:rPr>
                    </w:pPr>
                    <w:r>
                      <w:rPr>
                        <w:b/>
                        <w:i/>
                        <w:w w:val="100"/>
                        <w:sz w:val="21"/>
                      </w:rPr>
                      <w:t>D</w:t>
                    </w:r>
                  </w:p>
                </w:txbxContent>
              </v:textbox>
              <w10:wrap type="none"/>
            </v:shape>
            <v:shape style="position:absolute;left:4670;top:-1151;width:103;height:235" type="#_x0000_t202" filled="false" stroked="false">
              <v:textbox inset="0,0,0,0">
                <w:txbxContent>
                  <w:p>
                    <w:pPr>
                      <w:spacing w:line="234" w:lineRule="exact" w:before="0"/>
                      <w:ind w:left="0" w:right="0" w:firstLine="0"/>
                      <w:jc w:val="left"/>
                      <w:rPr>
                        <w:b/>
                        <w:i/>
                        <w:sz w:val="21"/>
                      </w:rPr>
                    </w:pPr>
                    <w:r>
                      <w:rPr>
                        <w:b/>
                        <w:i/>
                        <w:w w:val="100"/>
                        <w:sz w:val="21"/>
                      </w:rPr>
                      <w:t>I</w:t>
                    </w:r>
                  </w:p>
                </w:txbxContent>
              </v:textbox>
              <w10:wrap type="none"/>
            </v:shape>
            <v:shape style="position:absolute;left:5942;top:-860;width:162;height:235" type="#_x0000_t202" filled="false" stroked="false">
              <v:textbox inset="0,0,0,0">
                <w:txbxContent>
                  <w:p>
                    <w:pPr>
                      <w:spacing w:line="234" w:lineRule="exact" w:before="0"/>
                      <w:ind w:left="0" w:right="0" w:firstLine="0"/>
                      <w:jc w:val="left"/>
                      <w:rPr>
                        <w:b/>
                        <w:i/>
                        <w:sz w:val="21"/>
                      </w:rPr>
                    </w:pPr>
                    <w:r>
                      <w:rPr>
                        <w:b/>
                        <w:i/>
                        <w:w w:val="100"/>
                        <w:sz w:val="21"/>
                      </w:rPr>
                      <w:t>V</w:t>
                    </w:r>
                  </w:p>
                </w:txbxContent>
              </v:textbox>
              <w10:wrap type="none"/>
            </v:shape>
            <v:shape style="position:absolute;left:4909;top:-454;width:209;height:235" type="#_x0000_t202" filled="false" stroked="false">
              <v:textbox inset="0,0,0,0">
                <w:txbxContent>
                  <w:p>
                    <w:pPr>
                      <w:spacing w:line="234" w:lineRule="exact" w:before="0"/>
                      <w:ind w:left="0" w:right="0" w:firstLine="0"/>
                      <w:jc w:val="left"/>
                      <w:rPr>
                        <w:b/>
                        <w:i/>
                        <w:sz w:val="21"/>
                      </w:rPr>
                    </w:pPr>
                    <w:r>
                      <w:rPr>
                        <w:b/>
                        <w:i/>
                        <w:w w:val="100"/>
                        <w:sz w:val="21"/>
                      </w:rPr>
                      <w:t>M</w:t>
                    </w:r>
                  </w:p>
                </w:txbxContent>
              </v:textbox>
              <w10:wrap type="none"/>
            </v:shape>
            <w10:wrap type="none"/>
          </v:group>
        </w:pict>
      </w:r>
      <w:r>
        <w:rPr>
          <w:b/>
          <w:i/>
          <w:sz w:val="21"/>
        </w:rPr>
        <w:t>F</w:t>
        <w:tab/>
      </w:r>
      <w:r>
        <w:rPr>
          <w:b/>
          <w:i/>
          <w:position w:val="1"/>
          <w:sz w:val="21"/>
        </w:rPr>
        <w:t>H</w:t>
        <w:tab/>
      </w:r>
      <w:r>
        <w:rPr>
          <w:b/>
          <w:i/>
          <w:position w:val="5"/>
          <w:sz w:val="21"/>
        </w:rPr>
        <w:t>C</w:t>
      </w:r>
    </w:p>
    <w:p>
      <w:pPr>
        <w:pStyle w:val="BodyText"/>
        <w:rPr>
          <w:b/>
          <w:i/>
          <w:sz w:val="20"/>
        </w:rPr>
      </w:pPr>
    </w:p>
    <w:p>
      <w:pPr>
        <w:pStyle w:val="BodyText"/>
        <w:rPr>
          <w:b/>
          <w:i/>
          <w:sz w:val="20"/>
        </w:rPr>
      </w:pPr>
    </w:p>
    <w:p>
      <w:pPr>
        <w:pStyle w:val="BodyText"/>
        <w:rPr>
          <w:b/>
          <w:i/>
          <w:sz w:val="20"/>
        </w:rPr>
      </w:pPr>
    </w:p>
    <w:p>
      <w:pPr>
        <w:pStyle w:val="BodyText"/>
        <w:spacing w:before="1"/>
        <w:rPr>
          <w:b/>
          <w:i/>
          <w:sz w:val="21"/>
        </w:rPr>
      </w:pPr>
    </w:p>
    <w:p>
      <w:pPr>
        <w:spacing w:before="1"/>
        <w:ind w:left="572" w:right="2230" w:firstLine="0"/>
        <w:jc w:val="left"/>
        <w:rPr>
          <w:sz w:val="24"/>
        </w:rPr>
      </w:pPr>
      <w:r>
        <w:rPr>
          <w:sz w:val="24"/>
        </w:rPr>
        <w:t>Học sinh có cách giải khác nếu đúng thì giáo viên ựa trên thang điểm trên để chấm. Học sinh không vẽ hình bài hình học thì không chấm</w:t>
      </w:r>
    </w:p>
    <w:p>
      <w:pPr>
        <w:spacing w:before="0"/>
        <w:ind w:left="572" w:right="0" w:firstLine="0"/>
        <w:jc w:val="left"/>
        <w:rPr>
          <w:sz w:val="24"/>
        </w:rPr>
      </w:pPr>
      <w:r>
        <w:rPr>
          <w:sz w:val="24"/>
        </w:rPr>
        <w:t>Bài 4 chỉ chấm khi học sinh làm hoàn chỉnh</w:t>
      </w:r>
    </w:p>
    <w:p>
      <w:pPr>
        <w:spacing w:after="0"/>
        <w:jc w:val="left"/>
        <w:rPr>
          <w:sz w:val="24"/>
        </w:rPr>
        <w:sectPr>
          <w:pgSz w:w="11910" w:h="16840"/>
          <w:pgMar w:top="400" w:bottom="280" w:left="560" w:right="160"/>
        </w:sectPr>
      </w:pPr>
    </w:p>
    <w:p>
      <w:pPr>
        <w:pStyle w:val="Heading8"/>
        <w:spacing w:before="64"/>
        <w:ind w:left="4464" w:right="4232"/>
      </w:pPr>
      <w:r>
        <w:rPr/>
        <w:t>ĐỀ SỐ </w:t>
      </w:r>
      <w:r>
        <w:rPr>
          <w:w w:val="200"/>
        </w:rPr>
        <w:t>  </w:t>
      </w:r>
    </w:p>
    <w:p>
      <w:pPr>
        <w:spacing w:before="146"/>
        <w:ind w:left="212" w:right="0" w:firstLine="0"/>
        <w:jc w:val="left"/>
        <w:rPr>
          <w:sz w:val="28"/>
        </w:rPr>
      </w:pPr>
      <w:r>
        <w:rPr>
          <w:b/>
          <w:w w:val="156"/>
          <w:sz w:val="28"/>
        </w:rPr>
        <w:t> </w:t>
      </w:r>
      <w:r>
        <w:rPr>
          <w:b/>
          <w:sz w:val="28"/>
        </w:rPr>
        <w:t>ài 1 (2,5đ): </w:t>
      </w:r>
      <w:r>
        <w:rPr>
          <w:sz w:val="28"/>
        </w:rPr>
        <w:t>Thực hiện các phép tính</w:t>
      </w:r>
      <w:r>
        <w:rPr>
          <w:spacing w:val="61"/>
          <w:sz w:val="28"/>
        </w:rPr>
        <w:t> </w:t>
      </w:r>
      <w:r>
        <w:rPr>
          <w:sz w:val="28"/>
        </w:rPr>
        <w:t>sau:</w:t>
      </w:r>
    </w:p>
    <w:p>
      <w:pPr>
        <w:spacing w:line="217" w:lineRule="exact" w:before="24"/>
        <w:ind w:left="1020" w:right="0" w:firstLine="0"/>
        <w:jc w:val="left"/>
        <w:rPr>
          <w:rFonts w:ascii="Symbol" w:hAnsi="Symbol"/>
          <w:sz w:val="24"/>
        </w:rPr>
      </w:pPr>
      <w:r>
        <w:rPr/>
        <w:pict>
          <v:line style="position:absolute;mso-position-horizontal-relative:page;mso-position-vertical-relative:paragraph;z-index:67744;mso-wrap-distance-left:0;mso-wrap-distance-right:0" from="113.140579pt,17.899908pt" to="120.279283pt,17.899908pt" stroked="true" strokeweight=".605795pt" strokecolor="#000000">
            <v:stroke dashstyle="solid"/>
            <w10:wrap type="topAndBottom"/>
          </v:line>
        </w:pict>
      </w:r>
      <w:r>
        <w:rPr/>
        <w:pict>
          <v:line style="position:absolute;mso-position-horizontal-relative:page;mso-position-vertical-relative:paragraph;z-index:67768;mso-wrap-distance-left:0;mso-wrap-distance-right:0" from="131.724808pt,17.899908pt" to="138.088838pt,17.899908pt" stroked="true" strokeweight=".605795pt" strokecolor="#000000">
            <v:stroke dashstyle="solid"/>
            <w10:wrap type="topAndBottom"/>
          </v:line>
        </w:pict>
      </w:r>
      <w:r>
        <w:rPr/>
        <w:pict>
          <v:line style="position:absolute;mso-position-horizontal-relative:page;mso-position-vertical-relative:paragraph;z-index:67792;mso-wrap-distance-left:0;mso-wrap-distance-right:0" from="149.413361pt,17.899908pt" to="163.109515pt,17.899908pt" stroked="true" strokeweight=".605795pt" strokecolor="#000000">
            <v:stroke dashstyle="solid"/>
            <w10:wrap type="topAndBottom"/>
          </v:line>
        </w:pict>
      </w:r>
      <w:r>
        <w:rPr>
          <w:i/>
          <w:position w:val="-12"/>
          <w:sz w:val="24"/>
        </w:rPr>
        <w:t>a</w:t>
      </w:r>
      <w:r>
        <w:rPr>
          <w:position w:val="-12"/>
          <w:sz w:val="24"/>
        </w:rPr>
        <w:t>) </w:t>
      </w:r>
      <w:r>
        <w:rPr>
          <w:position w:val="2"/>
          <w:sz w:val="24"/>
        </w:rPr>
        <w:t>7 </w:t>
      </w:r>
      <w:r>
        <w:rPr>
          <w:rFonts w:ascii="Symbol" w:hAnsi="Symbol"/>
          <w:position w:val="-12"/>
          <w:sz w:val="24"/>
        </w:rPr>
        <w:t></w:t>
      </w:r>
      <w:r>
        <w:rPr>
          <w:position w:val="-12"/>
          <w:sz w:val="24"/>
        </w:rPr>
        <w:t> </w:t>
      </w:r>
      <w:r>
        <w:rPr>
          <w:position w:val="2"/>
          <w:sz w:val="24"/>
        </w:rPr>
        <w:t>1 </w:t>
      </w:r>
      <w:r>
        <w:rPr>
          <w:position w:val="-12"/>
          <w:sz w:val="24"/>
        </w:rPr>
        <w:t>.</w:t>
      </w:r>
      <w:r>
        <w:rPr>
          <w:rFonts w:ascii="Symbol" w:hAnsi="Symbol"/>
          <w:sz w:val="24"/>
        </w:rPr>
        <w:t></w:t>
      </w:r>
      <w:r>
        <w:rPr>
          <w:sz w:val="24"/>
        </w:rPr>
        <w:t> </w:t>
      </w:r>
      <w:r>
        <w:rPr>
          <w:rFonts w:ascii="Symbol" w:hAnsi="Symbol"/>
          <w:position w:val="2"/>
          <w:sz w:val="24"/>
        </w:rPr>
        <w:t></w:t>
      </w:r>
      <w:r>
        <w:rPr>
          <w:position w:val="2"/>
          <w:sz w:val="24"/>
        </w:rPr>
        <w:t>4 </w:t>
      </w:r>
      <w:r>
        <w:rPr>
          <w:rFonts w:ascii="Symbol" w:hAnsi="Symbol"/>
          <w:sz w:val="24"/>
        </w:rPr>
        <w:t></w:t>
      </w:r>
    </w:p>
    <w:p>
      <w:pPr>
        <w:tabs>
          <w:tab w:pos="1717" w:val="left" w:leader="none"/>
        </w:tabs>
        <w:spacing w:line="146" w:lineRule="exact" w:before="4"/>
        <w:ind w:left="1354" w:right="0" w:firstLine="0"/>
        <w:jc w:val="left"/>
        <w:rPr>
          <w:rFonts w:ascii="Symbol" w:hAnsi="Symbol"/>
          <w:sz w:val="24"/>
        </w:rPr>
      </w:pPr>
      <w:r>
        <w:rPr>
          <w:sz w:val="24"/>
        </w:rPr>
        <w:t>8</w:t>
        <w:tab/>
        <w:t>8  </w:t>
      </w:r>
      <w:r>
        <w:rPr>
          <w:rFonts w:ascii="Symbol" w:hAnsi="Symbol"/>
          <w:position w:val="12"/>
          <w:sz w:val="24"/>
        </w:rPr>
        <w:t></w:t>
      </w:r>
      <w:r>
        <w:rPr>
          <w:position w:val="12"/>
          <w:sz w:val="24"/>
        </w:rPr>
        <w:t>  </w:t>
      </w:r>
      <w:r>
        <w:rPr>
          <w:sz w:val="24"/>
        </w:rPr>
        <w:t>5</w:t>
      </w:r>
      <w:r>
        <w:rPr>
          <w:spacing w:val="25"/>
          <w:sz w:val="24"/>
        </w:rPr>
        <w:t> </w:t>
      </w:r>
      <w:r>
        <w:rPr>
          <w:rFonts w:ascii="Symbol" w:hAnsi="Symbol"/>
          <w:position w:val="12"/>
          <w:sz w:val="24"/>
        </w:rPr>
        <w:t></w:t>
      </w:r>
    </w:p>
    <w:p>
      <w:pPr>
        <w:tabs>
          <w:tab w:pos="2377" w:val="left" w:leader="none"/>
        </w:tabs>
        <w:spacing w:before="0"/>
        <w:ind w:left="1939" w:right="0" w:firstLine="0"/>
        <w:jc w:val="left"/>
        <w:rPr>
          <w:rFonts w:ascii="Symbol" w:hAnsi="Symbol"/>
          <w:sz w:val="24"/>
        </w:rPr>
      </w:pPr>
      <w:r>
        <w:rPr>
          <w:rFonts w:ascii="Symbol" w:hAnsi="Symbol"/>
          <w:sz w:val="24"/>
        </w:rPr>
        <w:t></w:t>
      </w:r>
      <w:r>
        <w:rPr>
          <w:sz w:val="24"/>
        </w:rPr>
        <w:tab/>
      </w:r>
      <w:r>
        <w:rPr>
          <w:rFonts w:ascii="Symbol" w:hAnsi="Symbol"/>
          <w:sz w:val="24"/>
        </w:rPr>
        <w:t></w:t>
      </w:r>
    </w:p>
    <w:p>
      <w:pPr>
        <w:tabs>
          <w:tab w:pos="1768" w:val="left" w:leader="none"/>
        </w:tabs>
        <w:spacing w:line="182" w:lineRule="exact" w:before="80"/>
        <w:ind w:left="1320" w:right="0" w:firstLine="0"/>
        <w:jc w:val="left"/>
        <w:rPr>
          <w:sz w:val="14"/>
        </w:rPr>
      </w:pPr>
      <w:r>
        <w:rPr/>
        <w:pict>
          <v:group style="position:absolute;margin-left:168.977661pt;margin-top:5.506091pt;width:17.3pt;height:31.75pt;mso-position-horizontal-relative:page;mso-position-vertical-relative:paragraph;z-index:-727936" coordorigin="3380,110" coordsize="346,635">
            <v:shape style="position:absolute;left:1493;top:13612;width:336;height:594" coordorigin="1494,13612" coordsize="336,594" path="m3419,443l3689,443m3386,149l3386,739m3719,149l3719,739e" filled="false" stroked="true" strokeweight=".605372pt" strokecolor="#000000">
              <v:path arrowok="t"/>
              <v:stroke dashstyle="solid"/>
            </v:shape>
            <v:shape style="position:absolute;left:3379;top:110;width:346;height:635" type="#_x0000_t202" filled="false" stroked="false">
              <v:textbox inset="0,0,0,0">
                <w:txbxContent>
                  <w:p>
                    <w:pPr>
                      <w:spacing w:before="1"/>
                      <w:ind w:left="113" w:right="0" w:hanging="59"/>
                      <w:jc w:val="left"/>
                      <w:rPr>
                        <w:sz w:val="24"/>
                      </w:rPr>
                    </w:pPr>
                    <w:r>
                      <w:rPr>
                        <w:rFonts w:ascii="Symbol" w:hAnsi="Symbol"/>
                        <w:sz w:val="24"/>
                      </w:rPr>
                      <w:t></w:t>
                    </w:r>
                    <w:r>
                      <w:rPr>
                        <w:sz w:val="24"/>
                      </w:rPr>
                      <w:t>5</w:t>
                    </w:r>
                  </w:p>
                  <w:p>
                    <w:pPr>
                      <w:spacing w:before="63"/>
                      <w:ind w:left="113" w:right="0" w:firstLine="0"/>
                      <w:jc w:val="left"/>
                      <w:rPr>
                        <w:sz w:val="24"/>
                      </w:rPr>
                    </w:pPr>
                    <w:r>
                      <w:rPr>
                        <w:w w:val="100"/>
                        <w:sz w:val="24"/>
                      </w:rPr>
                      <w:t>7</w:t>
                    </w:r>
                  </w:p>
                </w:txbxContent>
              </v:textbox>
              <w10:wrap type="none"/>
            </v:shape>
            <w10:wrap type="none"/>
          </v:group>
        </w:pict>
      </w:r>
      <w:r>
        <w:rPr/>
        <w:pict>
          <v:group style="position:absolute;margin-left:197.83197pt;margin-top:4.286462pt;width:21.1pt;height:18.2pt;mso-position-horizontal-relative:page;mso-position-vertical-relative:paragraph;z-index:-727888" coordorigin="3957,86" coordsize="422,364">
            <v:shape style="position:absolute;left:3975;top:85;width:395;height:301" type="#_x0000_t75" stroked="false">
              <v:imagedata r:id="rId239" o:title=""/>
            </v:shape>
            <v:line style="position:absolute" from="3957,443" to="4379,443" stroked="true" strokeweight=".605795pt" strokecolor="#000000">
              <v:stroke dashstyle="solid"/>
            </v:line>
            <v:shape style="position:absolute;left:3956;top:85;width:422;height:364" type="#_x0000_t202" filled="false" stroked="false">
              <v:textbox inset="0,0,0,0">
                <w:txbxContent>
                  <w:p>
                    <w:pPr>
                      <w:spacing w:before="27"/>
                      <w:ind w:left="171" w:right="0" w:firstLine="0"/>
                      <w:jc w:val="left"/>
                      <w:rPr>
                        <w:sz w:val="14"/>
                      </w:rPr>
                    </w:pPr>
                    <w:r>
                      <w:rPr>
                        <w:position w:val="-10"/>
                        <w:sz w:val="24"/>
                      </w:rPr>
                      <w:t>6</w:t>
                    </w:r>
                    <w:r>
                      <w:rPr>
                        <w:sz w:val="14"/>
                      </w:rPr>
                      <w:t>2</w:t>
                    </w:r>
                  </w:p>
                </w:txbxContent>
              </v:textbox>
              <w10:wrap type="none"/>
            </v:shape>
            <w10:wrap type="none"/>
          </v:group>
        </w:pict>
      </w:r>
      <w:r>
        <w:rPr>
          <w:rFonts w:ascii="Symbol" w:hAnsi="Symbol"/>
          <w:sz w:val="24"/>
        </w:rPr>
        <w:t></w:t>
      </w:r>
      <w:r>
        <w:rPr>
          <w:sz w:val="24"/>
        </w:rPr>
        <w:tab/>
      </w:r>
      <w:r>
        <w:rPr>
          <w:position w:val="2"/>
          <w:sz w:val="24"/>
        </w:rPr>
        <w:t>15</w:t>
      </w:r>
      <w:r>
        <w:rPr>
          <w:spacing w:val="-21"/>
          <w:position w:val="2"/>
          <w:sz w:val="24"/>
        </w:rPr>
        <w:t> </w:t>
      </w:r>
      <w:r>
        <w:rPr>
          <w:rFonts w:ascii="Symbol" w:hAnsi="Symbol"/>
          <w:spacing w:val="1"/>
          <w:sz w:val="24"/>
        </w:rPr>
        <w:t></w:t>
      </w:r>
      <w:r>
        <w:rPr>
          <w:spacing w:val="1"/>
          <w:position w:val="16"/>
          <w:sz w:val="14"/>
        </w:rPr>
        <w:t>2</w:t>
      </w:r>
    </w:p>
    <w:p>
      <w:pPr>
        <w:tabs>
          <w:tab w:pos="2856" w:val="left" w:leader="none"/>
        </w:tabs>
        <w:spacing w:line="215" w:lineRule="exact" w:before="0"/>
        <w:ind w:left="1012" w:right="0" w:firstLine="0"/>
        <w:jc w:val="left"/>
        <w:rPr>
          <w:sz w:val="24"/>
        </w:rPr>
      </w:pPr>
      <w:r>
        <w:rPr/>
        <w:pict>
          <v:line style="position:absolute;mso-position-horizontal-relative:page;mso-position-vertical-relative:paragraph;z-index:-727984" from="134.967331pt,9.035913pt" to="146.606285pt,9.035913pt" stroked="true" strokeweight=".605795pt" strokecolor="#000000">
            <v:stroke dashstyle="solid"/>
            <w10:wrap type="none"/>
          </v:line>
        </w:pict>
      </w:r>
      <w:r>
        <w:rPr>
          <w:i/>
          <w:sz w:val="24"/>
        </w:rPr>
        <w:t>b</w:t>
      </w:r>
      <w:r>
        <w:rPr>
          <w:sz w:val="24"/>
        </w:rPr>
        <w:t>)  </w:t>
      </w:r>
      <w:r>
        <w:rPr>
          <w:rFonts w:ascii="Symbol" w:hAnsi="Symbol"/>
          <w:position w:val="-5"/>
          <w:sz w:val="24"/>
        </w:rPr>
        <w:t></w:t>
      </w:r>
      <w:r>
        <w:rPr>
          <w:position w:val="-5"/>
          <w:sz w:val="24"/>
        </w:rPr>
        <w:t> </w:t>
      </w:r>
      <w:r>
        <w:rPr>
          <w:sz w:val="24"/>
        </w:rPr>
        <w:t>2 </w:t>
      </w:r>
      <w:r>
        <w:rPr>
          <w:rFonts w:ascii="Symbol" w:hAnsi="Symbol"/>
          <w:sz w:val="24"/>
        </w:rPr>
        <w:t></w:t>
      </w:r>
      <w:r>
        <w:rPr>
          <w:sz w:val="24"/>
        </w:rPr>
        <w:t> </w:t>
      </w:r>
      <w:r>
        <w:rPr>
          <w:position w:val="-18"/>
          <w:sz w:val="24"/>
        </w:rPr>
        <w:t>7</w:t>
      </w:r>
      <w:r>
        <w:rPr>
          <w:spacing w:val="5"/>
          <w:position w:val="-18"/>
          <w:sz w:val="24"/>
        </w:rPr>
        <w:t> </w:t>
      </w:r>
      <w:r>
        <w:rPr>
          <w:rFonts w:ascii="Symbol" w:hAnsi="Symbol"/>
          <w:position w:val="-5"/>
          <w:sz w:val="24"/>
        </w:rPr>
        <w:t></w:t>
      </w:r>
      <w:r>
        <w:rPr>
          <w:position w:val="-5"/>
          <w:sz w:val="24"/>
        </w:rPr>
        <w:t> </w:t>
      </w:r>
      <w:r>
        <w:rPr>
          <w:spacing w:val="20"/>
          <w:position w:val="-5"/>
          <w:sz w:val="24"/>
        </w:rPr>
        <w:t> </w:t>
      </w:r>
      <w:r>
        <w:rPr>
          <w:rFonts w:ascii="Symbol" w:hAnsi="Symbol"/>
          <w:sz w:val="24"/>
        </w:rPr>
        <w:t></w:t>
      </w:r>
      <w:r>
        <w:rPr>
          <w:sz w:val="24"/>
        </w:rPr>
        <w:tab/>
      </w:r>
      <w:r>
        <w:rPr>
          <w:rFonts w:ascii="Symbol" w:hAnsi="Symbol"/>
          <w:sz w:val="24"/>
        </w:rPr>
        <w:t></w:t>
      </w:r>
      <w:r>
        <w:rPr>
          <w:sz w:val="24"/>
        </w:rPr>
        <w:t> </w:t>
      </w:r>
      <w:r>
        <w:rPr>
          <w:spacing w:val="17"/>
          <w:sz w:val="24"/>
        </w:rPr>
        <w:t> </w:t>
      </w:r>
      <w:r>
        <w:rPr>
          <w:position w:val="-18"/>
          <w:sz w:val="24"/>
        </w:rPr>
        <w:t>49</w:t>
      </w:r>
    </w:p>
    <w:p>
      <w:pPr>
        <w:tabs>
          <w:tab w:pos="2046" w:val="left" w:leader="none"/>
        </w:tabs>
        <w:spacing w:before="0"/>
        <w:ind w:left="1320" w:right="0" w:firstLine="0"/>
        <w:jc w:val="left"/>
        <w:rPr>
          <w:rFonts w:ascii="Symbol" w:hAnsi="Symbol"/>
          <w:sz w:val="24"/>
        </w:rPr>
      </w:pPr>
      <w:r>
        <w:rPr>
          <w:rFonts w:ascii="Symbol" w:hAnsi="Symbol"/>
          <w:sz w:val="24"/>
        </w:rPr>
        <w:t></w:t>
      </w:r>
      <w:r>
        <w:rPr>
          <w:sz w:val="24"/>
        </w:rPr>
        <w:tab/>
      </w:r>
      <w:r>
        <w:rPr>
          <w:rFonts w:ascii="Symbol" w:hAnsi="Symbol"/>
          <w:sz w:val="24"/>
        </w:rPr>
        <w:t></w:t>
      </w:r>
    </w:p>
    <w:p>
      <w:pPr>
        <w:spacing w:line="231" w:lineRule="exact" w:before="58"/>
        <w:ind w:left="1312" w:right="0" w:firstLine="0"/>
        <w:jc w:val="left"/>
        <w:rPr>
          <w:sz w:val="14"/>
        </w:rPr>
      </w:pPr>
      <w:r>
        <w:rPr>
          <w:sz w:val="24"/>
        </w:rPr>
        <w:t>16</w:t>
      </w:r>
      <w:r>
        <w:rPr>
          <w:position w:val="11"/>
          <w:sz w:val="14"/>
        </w:rPr>
        <w:t>3</w:t>
      </w:r>
      <w:r>
        <w:rPr>
          <w:sz w:val="24"/>
        </w:rPr>
        <w:t>.3</w:t>
      </w:r>
      <w:r>
        <w:rPr>
          <w:position w:val="11"/>
          <w:sz w:val="14"/>
        </w:rPr>
        <w:t>10  </w:t>
      </w:r>
      <w:r>
        <w:rPr>
          <w:rFonts w:ascii="Symbol" w:hAnsi="Symbol"/>
          <w:sz w:val="24"/>
        </w:rPr>
        <w:t></w:t>
      </w:r>
      <w:r>
        <w:rPr>
          <w:sz w:val="24"/>
        </w:rPr>
        <w:t>120.6</w:t>
      </w:r>
      <w:r>
        <w:rPr>
          <w:position w:val="11"/>
          <w:sz w:val="14"/>
        </w:rPr>
        <w:t>9</w:t>
      </w:r>
    </w:p>
    <w:p>
      <w:pPr>
        <w:spacing w:line="162" w:lineRule="exact" w:before="0"/>
        <w:ind w:left="1016" w:right="0" w:firstLine="0"/>
        <w:jc w:val="left"/>
        <w:rPr>
          <w:sz w:val="24"/>
        </w:rPr>
      </w:pPr>
      <w:r>
        <w:rPr/>
        <w:pict>
          <v:line style="position:absolute;mso-position-horizontal-relative:page;mso-position-vertical-relative:paragraph;z-index:67936" from="112.221085pt,5.070895pt" to="184.887676pt,5.070895pt" stroked="true" strokeweight=".605795pt" strokecolor="#000000">
            <v:stroke dashstyle="solid"/>
            <w10:wrap type="none"/>
          </v:line>
        </w:pict>
      </w:r>
      <w:r>
        <w:rPr>
          <w:i/>
          <w:sz w:val="24"/>
        </w:rPr>
        <w:t>c</w:t>
      </w:r>
      <w:r>
        <w:rPr>
          <w:sz w:val="24"/>
        </w:rPr>
        <w:t>)</w:t>
      </w:r>
    </w:p>
    <w:p>
      <w:pPr>
        <w:spacing w:line="243" w:lineRule="exact" w:before="0"/>
        <w:ind w:left="1557" w:right="0" w:firstLine="0"/>
        <w:jc w:val="left"/>
        <w:rPr>
          <w:sz w:val="14"/>
        </w:rPr>
      </w:pPr>
      <w:r>
        <w:rPr>
          <w:position w:val="-10"/>
          <w:sz w:val="24"/>
        </w:rPr>
        <w:t>4</w:t>
      </w:r>
      <w:r>
        <w:rPr>
          <w:sz w:val="14"/>
        </w:rPr>
        <w:t>6</w:t>
      </w:r>
      <w:r>
        <w:rPr>
          <w:position w:val="-10"/>
          <w:sz w:val="24"/>
        </w:rPr>
        <w:t>.3</w:t>
      </w:r>
      <w:r>
        <w:rPr>
          <w:sz w:val="14"/>
        </w:rPr>
        <w:t>12  </w:t>
      </w:r>
      <w:r>
        <w:rPr>
          <w:rFonts w:ascii="Symbol" w:hAnsi="Symbol"/>
          <w:position w:val="-10"/>
          <w:sz w:val="24"/>
        </w:rPr>
        <w:t></w:t>
      </w:r>
      <w:r>
        <w:rPr>
          <w:position w:val="-10"/>
          <w:sz w:val="24"/>
        </w:rPr>
        <w:t> 6</w:t>
      </w:r>
      <w:r>
        <w:rPr>
          <w:sz w:val="14"/>
        </w:rPr>
        <w:t>11</w:t>
      </w:r>
    </w:p>
    <w:p>
      <w:pPr>
        <w:pStyle w:val="BodyText"/>
        <w:spacing w:before="4"/>
        <w:rPr>
          <w:sz w:val="19"/>
        </w:rPr>
      </w:pPr>
    </w:p>
    <w:p>
      <w:pPr>
        <w:spacing w:before="89"/>
        <w:ind w:left="212" w:right="0" w:firstLine="0"/>
        <w:jc w:val="left"/>
        <w:rPr>
          <w:sz w:val="28"/>
        </w:rPr>
      </w:pPr>
      <w:r>
        <w:rPr>
          <w:b/>
          <w:w w:val="156"/>
          <w:sz w:val="28"/>
        </w:rPr>
        <w:t> </w:t>
      </w:r>
      <w:r>
        <w:rPr>
          <w:b/>
          <w:w w:val="105"/>
          <w:sz w:val="28"/>
        </w:rPr>
        <w:t>ài 2 (2,0đ): </w:t>
      </w:r>
      <w:r>
        <w:rPr>
          <w:w w:val="105"/>
          <w:sz w:val="28"/>
        </w:rPr>
        <w:t>Tìm x biết:</w:t>
      </w:r>
    </w:p>
    <w:p>
      <w:pPr>
        <w:spacing w:line="375" w:lineRule="exact" w:before="17"/>
        <w:ind w:left="969" w:right="0" w:firstLine="0"/>
        <w:jc w:val="left"/>
        <w:rPr>
          <w:sz w:val="23"/>
        </w:rPr>
      </w:pPr>
      <w:r>
        <w:rPr/>
        <w:pict>
          <v:line style="position:absolute;mso-position-horizontal-relative:page;mso-position-vertical-relative:paragraph;z-index:-727840" from="110.400696pt,16.114363pt" to="117.404947pt,16.114363pt" stroked="true" strokeweight=".594287pt" strokecolor="#000000">
            <v:stroke dashstyle="solid"/>
            <w10:wrap type="none"/>
          </v:line>
        </w:pict>
      </w:r>
      <w:r>
        <w:rPr/>
        <w:pict>
          <v:line style="position:absolute;mso-position-horizontal-relative:page;mso-position-vertical-relative:paragraph;z-index:-727816" from="136.093338pt,16.114363pt" to="143.097589pt,16.114363pt" stroked="true" strokeweight=".594287pt" strokecolor="#000000">
            <v:stroke dashstyle="solid"/>
            <w10:wrap type="none"/>
          </v:line>
        </w:pict>
      </w:r>
      <w:r>
        <w:rPr/>
        <w:pict>
          <v:line style="position:absolute;mso-position-horizontal-relative:page;mso-position-vertical-relative:paragraph;z-index:-727792" from="155.683044pt,16.114363pt" to="162.688269pt,16.114363pt" stroked="true" strokeweight=".594287pt" strokecolor="#000000">
            <v:stroke dashstyle="solid"/>
            <w10:wrap type="none"/>
          </v:line>
        </w:pict>
      </w:r>
      <w:r>
        <w:rPr>
          <w:i/>
          <w:w w:val="105"/>
          <w:sz w:val="23"/>
        </w:rPr>
        <w:t>a</w:t>
      </w:r>
      <w:r>
        <w:rPr>
          <w:w w:val="105"/>
          <w:sz w:val="23"/>
        </w:rPr>
        <w:t>)  </w:t>
      </w:r>
      <w:r>
        <w:rPr>
          <w:w w:val="105"/>
          <w:position w:val="15"/>
          <w:sz w:val="23"/>
        </w:rPr>
        <w:t>3 </w:t>
      </w:r>
      <w:r>
        <w:rPr>
          <w:i/>
          <w:w w:val="105"/>
          <w:sz w:val="23"/>
        </w:rPr>
        <w:t>x </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w:t>
      </w:r>
      <w:r>
        <w:rPr>
          <w:w w:val="105"/>
          <w:position w:val="15"/>
          <w:sz w:val="23"/>
        </w:rPr>
        <w:t>2</w:t>
      </w:r>
    </w:p>
    <w:p>
      <w:pPr>
        <w:tabs>
          <w:tab w:pos="1816" w:val="left" w:leader="none"/>
          <w:tab w:pos="2205" w:val="left" w:leader="none"/>
        </w:tabs>
        <w:spacing w:line="225" w:lineRule="exact" w:before="0"/>
        <w:ind w:left="1302" w:right="0" w:firstLine="0"/>
        <w:jc w:val="left"/>
        <w:rPr>
          <w:sz w:val="23"/>
        </w:rPr>
      </w:pPr>
      <w:r>
        <w:rPr>
          <w:w w:val="105"/>
          <w:sz w:val="23"/>
        </w:rPr>
        <w:t>2</w:t>
        <w:tab/>
        <w:t>2</w:t>
        <w:tab/>
        <w:t>5</w:t>
      </w:r>
    </w:p>
    <w:p>
      <w:pPr>
        <w:spacing w:line="338" w:lineRule="exact" w:before="58"/>
        <w:ind w:left="962" w:right="0" w:firstLine="0"/>
        <w:jc w:val="left"/>
        <w:rPr>
          <w:sz w:val="23"/>
        </w:rPr>
      </w:pPr>
      <w:r>
        <w:rPr/>
        <w:pict>
          <v:line style="position:absolute;mso-position-horizontal-relative:page;mso-position-vertical-relative:paragraph;z-index:-727768" from="109.830315pt,18.164354pt" to="116.858899pt,18.164354pt" stroked="true" strokeweight=".594287pt" strokecolor="#000000">
            <v:stroke dashstyle="solid"/>
            <w10:wrap type="none"/>
          </v:line>
        </w:pict>
      </w:r>
      <w:r>
        <w:rPr/>
        <w:pict>
          <v:shape style="position:absolute;margin-left:55.061001pt;margin-top:578.958069pt;width:8.75pt;height:29.85pt;mso-position-horizontal-relative:page;mso-position-vertical-relative:paragraph;z-index:68056" coordorigin="1101,11579" coordsize="175,597" path="m2926,363l3067,363m3096,72l3096,654e" filled="false" stroked="true" strokeweight=".593963pt" strokecolor="#000000">
            <v:path arrowok="t"/>
            <v:stroke dashstyle="solid"/>
            <w10:wrap type="none"/>
          </v:shape>
        </w:pict>
      </w:r>
      <w:r>
        <w:rPr/>
        <w:pict>
          <v:line style="position:absolute;mso-position-horizontal-relative:page;mso-position-vertical-relative:paragraph;z-index:-727720" from="128.233505pt,3.61632pt" to="128.233505pt,32.689102pt" stroked="true" strokeweight=".593638pt" strokecolor="#000000">
            <v:stroke dashstyle="solid"/>
            <w10:wrap type="none"/>
          </v:line>
        </w:pict>
      </w:r>
      <w:r>
        <w:rPr/>
        <w:pict>
          <v:line style="position:absolute;mso-position-horizontal-relative:page;mso-position-vertical-relative:paragraph;z-index:-727696" from="167.816864pt,18.164354pt" to="174.822088pt,18.164354pt" stroked="true" strokeweight=".594287pt" strokecolor="#000000">
            <v:stroke dashstyle="solid"/>
            <w10:wrap type="none"/>
          </v:line>
        </w:pict>
      </w:r>
      <w:r>
        <w:rPr>
          <w:i/>
          <w:w w:val="105"/>
          <w:sz w:val="23"/>
        </w:rPr>
        <w:t>b</w:t>
      </w:r>
      <w:r>
        <w:rPr>
          <w:w w:val="105"/>
          <w:sz w:val="23"/>
        </w:rPr>
        <w:t>)  </w:t>
      </w:r>
      <w:r>
        <w:rPr>
          <w:w w:val="105"/>
          <w:position w:val="15"/>
          <w:sz w:val="23"/>
        </w:rPr>
        <w:t>4 </w:t>
      </w:r>
      <w:r>
        <w:rPr>
          <w:rFonts w:ascii="Symbol" w:hAnsi="Symbol"/>
          <w:w w:val="105"/>
          <w:sz w:val="23"/>
        </w:rPr>
        <w:t></w:t>
      </w:r>
      <w:r>
        <w:rPr>
          <w:w w:val="105"/>
          <w:sz w:val="23"/>
        </w:rPr>
        <w:t> </w:t>
      </w:r>
      <w:r>
        <w:rPr>
          <w:i/>
          <w:w w:val="105"/>
          <w:sz w:val="23"/>
        </w:rPr>
        <w:t>x </w:t>
      </w:r>
      <w:r>
        <w:rPr>
          <w:rFonts w:ascii="Symbol" w:hAnsi="Symbol"/>
          <w:w w:val="105"/>
          <w:sz w:val="23"/>
        </w:rPr>
        <w:t></w:t>
      </w:r>
      <w:r>
        <w:rPr>
          <w:w w:val="105"/>
          <w:sz w:val="23"/>
        </w:rPr>
        <w:t> </w:t>
      </w:r>
      <w:r>
        <w:rPr>
          <w:w w:val="105"/>
          <w:position w:val="15"/>
          <w:sz w:val="23"/>
        </w:rPr>
        <w:t>2  </w:t>
      </w:r>
      <w:r>
        <w:rPr>
          <w:rFonts w:ascii="Symbol" w:hAnsi="Symbol"/>
          <w:w w:val="105"/>
          <w:sz w:val="23"/>
        </w:rPr>
        <w:t></w:t>
      </w:r>
      <w:r>
        <w:rPr>
          <w:w w:val="105"/>
          <w:sz w:val="23"/>
        </w:rPr>
        <w:t> </w:t>
      </w:r>
      <w:r>
        <w:rPr>
          <w:w w:val="105"/>
          <w:position w:val="15"/>
          <w:sz w:val="23"/>
        </w:rPr>
        <w:t>2</w:t>
      </w:r>
    </w:p>
    <w:p>
      <w:pPr>
        <w:tabs>
          <w:tab w:pos="2020" w:val="left" w:leader="none"/>
          <w:tab w:pos="2450" w:val="left" w:leader="none"/>
        </w:tabs>
        <w:spacing w:line="261" w:lineRule="exact" w:before="0"/>
        <w:ind w:left="1289" w:right="0" w:firstLine="0"/>
        <w:jc w:val="left"/>
        <w:rPr>
          <w:sz w:val="23"/>
        </w:rPr>
      </w:pPr>
      <w:r>
        <w:rPr>
          <w:w w:val="105"/>
          <w:sz w:val="23"/>
        </w:rPr>
        <w:t>5</w:t>
        <w:tab/>
        <w:t>3</w:t>
        <w:tab/>
        <w:t>3</w:t>
      </w:r>
    </w:p>
    <w:p>
      <w:pPr>
        <w:spacing w:after="0" w:line="261" w:lineRule="exact"/>
        <w:jc w:val="left"/>
        <w:rPr>
          <w:sz w:val="23"/>
        </w:rPr>
        <w:sectPr>
          <w:pgSz w:w="11910" w:h="16840"/>
          <w:pgMar w:top="340" w:bottom="280" w:left="920" w:right="300"/>
        </w:sectPr>
      </w:pPr>
    </w:p>
    <w:p>
      <w:pPr>
        <w:tabs>
          <w:tab w:pos="2206" w:val="left" w:leader="none"/>
        </w:tabs>
        <w:spacing w:line="157" w:lineRule="exact" w:before="48"/>
        <w:ind w:left="933" w:right="0" w:firstLine="0"/>
        <w:jc w:val="left"/>
        <w:rPr>
          <w:sz w:val="25"/>
        </w:rPr>
      </w:pPr>
      <w:r>
        <w:rPr>
          <w:w w:val="105"/>
          <w:position w:val="-12"/>
          <w:sz w:val="28"/>
        </w:rPr>
        <w:t>c)   </w:t>
      </w:r>
      <w:r>
        <w:rPr>
          <w:rFonts w:ascii="Symbol" w:hAnsi="Symbol"/>
          <w:w w:val="105"/>
          <w:position w:val="-12"/>
          <w:sz w:val="25"/>
        </w:rPr>
        <w:t></w:t>
      </w:r>
      <w:r>
        <w:rPr>
          <w:spacing w:val="-19"/>
          <w:w w:val="105"/>
          <w:position w:val="2"/>
          <w:sz w:val="25"/>
          <w:u w:val="single"/>
        </w:rPr>
        <w:t> </w:t>
      </w:r>
      <w:r>
        <w:rPr>
          <w:w w:val="105"/>
          <w:position w:val="2"/>
          <w:sz w:val="25"/>
          <w:u w:val="single"/>
        </w:rPr>
        <w:t>5</w:t>
      </w:r>
      <w:r>
        <w:rPr>
          <w:w w:val="105"/>
          <w:position w:val="2"/>
          <w:sz w:val="25"/>
        </w:rPr>
        <w:t> </w:t>
      </w:r>
      <w:r>
        <w:rPr>
          <w:spacing w:val="65"/>
          <w:w w:val="105"/>
          <w:position w:val="2"/>
          <w:sz w:val="25"/>
        </w:rPr>
        <w:t> </w:t>
      </w:r>
      <w:r>
        <w:rPr>
          <w:rFonts w:ascii="Symbol" w:hAnsi="Symbol"/>
          <w:w w:val="105"/>
          <w:sz w:val="23"/>
        </w:rPr>
        <w:t></w:t>
      </w:r>
      <w:r>
        <w:rPr>
          <w:w w:val="105"/>
          <w:sz w:val="23"/>
        </w:rPr>
        <w:tab/>
      </w:r>
      <w:r>
        <w:rPr>
          <w:w w:val="105"/>
          <w:position w:val="2"/>
          <w:sz w:val="25"/>
          <w:u w:val="single"/>
        </w:rPr>
        <w:t>3</w:t>
      </w:r>
    </w:p>
    <w:p>
      <w:pPr>
        <w:spacing w:line="154" w:lineRule="exact" w:before="51"/>
        <w:ind w:left="174" w:right="0" w:firstLine="0"/>
        <w:jc w:val="left"/>
        <w:rPr>
          <w:sz w:val="25"/>
        </w:rPr>
      </w:pPr>
      <w:r>
        <w:rPr/>
        <w:br w:type="column"/>
      </w:r>
      <w:r>
        <w:rPr>
          <w:rFonts w:ascii="Symbol" w:hAnsi="Symbol"/>
          <w:w w:val="105"/>
          <w:sz w:val="25"/>
        </w:rPr>
        <w:t></w:t>
      </w:r>
      <w:r>
        <w:rPr>
          <w:w w:val="105"/>
          <w:sz w:val="25"/>
        </w:rPr>
        <w:t> </w:t>
      </w:r>
      <w:r>
        <w:rPr>
          <w:w w:val="105"/>
          <w:position w:val="15"/>
          <w:sz w:val="25"/>
          <w:u w:val="single"/>
        </w:rPr>
        <w:t>3</w:t>
      </w:r>
      <w:r>
        <w:rPr>
          <w:w w:val="105"/>
          <w:position w:val="15"/>
          <w:sz w:val="25"/>
        </w:rPr>
        <w:t> </w:t>
      </w:r>
      <w:r>
        <w:rPr>
          <w:rFonts w:ascii="Symbol" w:hAnsi="Symbol"/>
          <w:w w:val="105"/>
          <w:position w:val="13"/>
          <w:sz w:val="23"/>
        </w:rPr>
        <w:t></w:t>
      </w:r>
      <w:r>
        <w:rPr>
          <w:w w:val="105"/>
          <w:position w:val="13"/>
          <w:sz w:val="23"/>
        </w:rPr>
        <w:t> </w:t>
      </w:r>
      <w:r>
        <w:rPr>
          <w:rFonts w:ascii="Symbol" w:hAnsi="Symbol"/>
          <w:w w:val="105"/>
          <w:sz w:val="25"/>
        </w:rPr>
        <w:t></w:t>
      </w:r>
      <w:r>
        <w:rPr>
          <w:w w:val="105"/>
          <w:sz w:val="25"/>
        </w:rPr>
        <w:t> 2 </w:t>
      </w:r>
      <w:r>
        <w:rPr>
          <w:w w:val="105"/>
          <w:position w:val="15"/>
          <w:sz w:val="25"/>
          <w:u w:val="single"/>
        </w:rPr>
        <w:t>4</w:t>
      </w:r>
    </w:p>
    <w:p>
      <w:pPr>
        <w:spacing w:after="0" w:line="154" w:lineRule="exact"/>
        <w:jc w:val="left"/>
        <w:rPr>
          <w:sz w:val="25"/>
        </w:rPr>
        <w:sectPr>
          <w:type w:val="continuous"/>
          <w:pgSz w:w="11910" w:h="16840"/>
          <w:pgMar w:top="900" w:bottom="280" w:left="920" w:right="300"/>
          <w:cols w:num="2" w:equalWidth="0">
            <w:col w:w="2340" w:space="40"/>
            <w:col w:w="8310"/>
          </w:cols>
        </w:sectPr>
      </w:pPr>
    </w:p>
    <w:p>
      <w:pPr>
        <w:tabs>
          <w:tab w:pos="2755" w:val="left" w:leader="none"/>
          <w:tab w:pos="3445" w:val="left" w:leader="none"/>
        </w:tabs>
        <w:spacing w:line="204" w:lineRule="exact" w:before="0"/>
        <w:ind w:left="1492" w:right="0" w:firstLine="0"/>
        <w:jc w:val="left"/>
        <w:rPr>
          <w:sz w:val="25"/>
        </w:rPr>
      </w:pPr>
      <w:r>
        <w:rPr>
          <w:w w:val="105"/>
          <w:sz w:val="25"/>
        </w:rPr>
        <w:t>12</w:t>
      </w:r>
      <w:r>
        <w:rPr>
          <w:spacing w:val="-19"/>
          <w:w w:val="105"/>
          <w:sz w:val="25"/>
        </w:rPr>
        <w:t> </w:t>
      </w:r>
      <w:r>
        <w:rPr>
          <w:w w:val="105"/>
          <w:position w:val="19"/>
          <w:sz w:val="25"/>
        </w:rPr>
        <w:t>:</w:t>
      </w:r>
      <w:r>
        <w:rPr>
          <w:spacing w:val="-39"/>
          <w:w w:val="105"/>
          <w:position w:val="19"/>
          <w:sz w:val="25"/>
        </w:rPr>
        <w:t> </w:t>
      </w:r>
      <w:r>
        <w:rPr>
          <w:rFonts w:ascii="Symbol" w:hAnsi="Symbol"/>
          <w:w w:val="105"/>
          <w:position w:val="12"/>
          <w:sz w:val="23"/>
        </w:rPr>
        <w:t></w:t>
      </w:r>
      <w:r>
        <w:rPr>
          <w:spacing w:val="-28"/>
          <w:w w:val="105"/>
          <w:position w:val="12"/>
          <w:sz w:val="23"/>
        </w:rPr>
        <w:t> </w:t>
      </w:r>
      <w:r>
        <w:rPr>
          <w:w w:val="105"/>
          <w:position w:val="19"/>
          <w:sz w:val="25"/>
        </w:rPr>
        <w:t>2</w:t>
      </w:r>
      <w:r>
        <w:rPr>
          <w:spacing w:val="-21"/>
          <w:w w:val="105"/>
          <w:position w:val="19"/>
          <w:sz w:val="25"/>
        </w:rPr>
        <w:t> </w:t>
      </w:r>
      <w:r>
        <w:rPr>
          <w:w w:val="105"/>
          <w:sz w:val="25"/>
        </w:rPr>
        <w:t>4</w:t>
      </w:r>
      <w:r>
        <w:rPr>
          <w:spacing w:val="-9"/>
          <w:w w:val="105"/>
          <w:sz w:val="25"/>
        </w:rPr>
        <w:t> </w:t>
      </w:r>
      <w:r>
        <w:rPr>
          <w:i/>
          <w:w w:val="105"/>
          <w:position w:val="19"/>
          <w:sz w:val="25"/>
        </w:rPr>
        <w:t>x</w:t>
        <w:tab/>
      </w:r>
      <w:r>
        <w:rPr>
          <w:w w:val="105"/>
          <w:sz w:val="25"/>
        </w:rPr>
        <w:t>4</w:t>
      </w:r>
      <w:r>
        <w:rPr>
          <w:spacing w:val="-26"/>
          <w:w w:val="105"/>
          <w:sz w:val="25"/>
        </w:rPr>
        <w:t> </w:t>
      </w:r>
      <w:r>
        <w:rPr>
          <w:rFonts w:ascii="Symbol" w:hAnsi="Symbol"/>
          <w:w w:val="105"/>
          <w:position w:val="12"/>
          <w:sz w:val="23"/>
        </w:rPr>
        <w:t></w:t>
      </w:r>
      <w:r>
        <w:rPr>
          <w:w w:val="105"/>
          <w:position w:val="12"/>
          <w:sz w:val="23"/>
        </w:rPr>
        <w:tab/>
      </w:r>
      <w:r>
        <w:rPr>
          <w:w w:val="105"/>
          <w:sz w:val="25"/>
        </w:rPr>
        <w:t>9</w:t>
      </w:r>
    </w:p>
    <w:p>
      <w:pPr>
        <w:spacing w:after="0" w:line="204" w:lineRule="exact"/>
        <w:jc w:val="left"/>
        <w:rPr>
          <w:sz w:val="25"/>
        </w:rPr>
        <w:sectPr>
          <w:type w:val="continuous"/>
          <w:pgSz w:w="11910" w:h="16840"/>
          <w:pgMar w:top="900" w:bottom="280" w:left="920" w:right="300"/>
        </w:sectPr>
      </w:pPr>
    </w:p>
    <w:p>
      <w:pPr>
        <w:tabs>
          <w:tab w:pos="2929" w:val="left" w:leader="none"/>
        </w:tabs>
        <w:spacing w:line="292" w:lineRule="exact" w:before="0"/>
        <w:ind w:left="1902" w:right="0" w:firstLine="0"/>
        <w:jc w:val="left"/>
        <w:rPr>
          <w:rFonts w:ascii="Symbol" w:hAnsi="Symbol"/>
          <w:sz w:val="23"/>
        </w:rPr>
      </w:pPr>
      <w:r>
        <w:rPr>
          <w:rFonts w:ascii="Symbol" w:hAnsi="Symbol"/>
          <w:sz w:val="23"/>
        </w:rPr>
        <w:t></w:t>
      </w:r>
      <w:r>
        <w:rPr>
          <w:sz w:val="23"/>
        </w:rPr>
        <w:tab/>
      </w:r>
      <w:r>
        <w:rPr>
          <w:rFonts w:ascii="Symbol" w:hAnsi="Symbol"/>
          <w:sz w:val="23"/>
        </w:rPr>
        <w:t></w:t>
      </w:r>
    </w:p>
    <w:p>
      <w:pPr>
        <w:spacing w:line="238" w:lineRule="exact" w:before="123"/>
        <w:ind w:left="212" w:right="0" w:firstLine="0"/>
        <w:jc w:val="left"/>
        <w:rPr>
          <w:sz w:val="28"/>
        </w:rPr>
      </w:pPr>
      <w:r>
        <w:rPr>
          <w:b/>
          <w:w w:val="156"/>
          <w:sz w:val="28"/>
        </w:rPr>
        <w:t> </w:t>
      </w:r>
      <w:r>
        <w:rPr>
          <w:b/>
          <w:w w:val="105"/>
          <w:sz w:val="28"/>
        </w:rPr>
        <w:t>ài   (2,5đ): </w:t>
      </w:r>
      <w:r>
        <w:rPr>
          <w:w w:val="105"/>
          <w:sz w:val="28"/>
        </w:rPr>
        <w:t>a) Tìm x, y, z</w:t>
      </w:r>
      <w:r>
        <w:rPr>
          <w:spacing w:val="-29"/>
          <w:w w:val="105"/>
          <w:sz w:val="28"/>
        </w:rPr>
        <w:t> </w:t>
      </w:r>
      <w:r>
        <w:rPr>
          <w:w w:val="105"/>
          <w:sz w:val="28"/>
        </w:rPr>
        <w:t>biết:</w:t>
      </w:r>
    </w:p>
    <w:p>
      <w:pPr>
        <w:spacing w:line="339" w:lineRule="exact" w:before="314"/>
        <w:ind w:left="166" w:right="0" w:firstLine="0"/>
        <w:jc w:val="left"/>
        <w:rPr>
          <w:i/>
          <w:sz w:val="23"/>
        </w:rPr>
      </w:pPr>
      <w:r>
        <w:rPr/>
        <w:br w:type="column"/>
      </w:r>
      <w:r>
        <w:rPr>
          <w:i/>
          <w:w w:val="105"/>
          <w:sz w:val="23"/>
        </w:rPr>
        <w:t>x </w:t>
      </w:r>
      <w:r>
        <w:rPr>
          <w:rFonts w:ascii="Symbol" w:hAnsi="Symbol"/>
          <w:w w:val="105"/>
          <w:position w:val="-14"/>
          <w:sz w:val="23"/>
        </w:rPr>
        <w:t></w:t>
      </w:r>
      <w:r>
        <w:rPr>
          <w:w w:val="105"/>
          <w:position w:val="-14"/>
          <w:sz w:val="23"/>
        </w:rPr>
        <w:t>  </w:t>
      </w:r>
      <w:r>
        <w:rPr>
          <w:i/>
          <w:w w:val="105"/>
          <w:sz w:val="23"/>
        </w:rPr>
        <w:t>y  </w:t>
      </w:r>
      <w:r>
        <w:rPr>
          <w:rFonts w:ascii="Symbol" w:hAnsi="Symbol"/>
          <w:w w:val="105"/>
          <w:position w:val="-14"/>
          <w:sz w:val="23"/>
        </w:rPr>
        <w:t></w:t>
      </w:r>
      <w:r>
        <w:rPr>
          <w:w w:val="105"/>
          <w:position w:val="-14"/>
          <w:sz w:val="23"/>
        </w:rPr>
        <w:t>  </w:t>
      </w:r>
      <w:r>
        <w:rPr>
          <w:i/>
          <w:w w:val="105"/>
          <w:sz w:val="23"/>
        </w:rPr>
        <w:t>z</w:t>
      </w:r>
    </w:p>
    <w:p>
      <w:pPr>
        <w:pStyle w:val="BodyText"/>
        <w:spacing w:before="1"/>
        <w:rPr>
          <w:i/>
          <w:sz w:val="36"/>
        </w:rPr>
      </w:pPr>
      <w:r>
        <w:rPr/>
        <w:br w:type="column"/>
      </w:r>
      <w:r>
        <w:rPr>
          <w:i/>
          <w:sz w:val="36"/>
        </w:rPr>
      </w:r>
    </w:p>
    <w:p>
      <w:pPr>
        <w:pStyle w:val="BodyText"/>
        <w:spacing w:line="238" w:lineRule="exact"/>
        <w:ind w:left="212"/>
      </w:pPr>
      <w:r>
        <w:rPr/>
        <w:t>và  x + y – z = 10</w:t>
      </w:r>
    </w:p>
    <w:p>
      <w:pPr>
        <w:spacing w:after="0" w:line="238" w:lineRule="exact"/>
        <w:sectPr>
          <w:type w:val="continuous"/>
          <w:pgSz w:w="11910" w:h="16840"/>
          <w:pgMar w:top="900" w:bottom="280" w:left="920" w:right="300"/>
          <w:cols w:num="3" w:equalWidth="0">
            <w:col w:w="3830" w:space="40"/>
            <w:col w:w="1196" w:space="115"/>
            <w:col w:w="5509"/>
          </w:cols>
        </w:sectPr>
      </w:pPr>
    </w:p>
    <w:p>
      <w:pPr>
        <w:tabs>
          <w:tab w:pos="4398" w:val="left" w:leader="none"/>
          <w:tab w:pos="4887" w:val="left" w:leader="none"/>
        </w:tabs>
        <w:spacing w:line="260" w:lineRule="exact" w:before="0"/>
        <w:ind w:left="4023" w:right="0" w:firstLine="0"/>
        <w:jc w:val="left"/>
        <w:rPr>
          <w:sz w:val="23"/>
        </w:rPr>
      </w:pPr>
      <w:r>
        <w:rPr/>
        <w:pict>
          <v:line style="position:absolute;mso-position-horizontal-relative:page;mso-position-vertical-relative:paragraph;z-index:-727672" from="246.491852pt,-1.677211pt" to="253.774754pt,-1.677211pt" stroked="true" strokeweight=".584959pt" strokecolor="#000000">
            <v:stroke dashstyle="solid"/>
            <w10:wrap type="none"/>
          </v:line>
        </w:pict>
      </w:r>
      <w:r>
        <w:rPr/>
        <w:pict>
          <v:line style="position:absolute;mso-position-horizontal-relative:page;mso-position-vertical-relative:paragraph;z-index:-727648" from="266.478027pt,-1.677211pt" to="278.249967pt,-1.677211pt" stroked="true" strokeweight=".584959pt" strokecolor="#000000">
            <v:stroke dashstyle="solid"/>
            <w10:wrap type="none"/>
          </v:line>
        </w:pict>
      </w:r>
      <w:r>
        <w:rPr/>
        <w:pict>
          <v:line style="position:absolute;mso-position-horizontal-relative:page;mso-position-vertical-relative:paragraph;z-index:-727624" from="290.92923pt,-1.677211pt" to="302.510305pt,-1.677211pt" stroked="true" strokeweight=".584959pt" strokecolor="#000000">
            <v:stroke dashstyle="solid"/>
            <w10:wrap type="none"/>
          </v:line>
        </w:pict>
      </w:r>
      <w:r>
        <w:rPr/>
        <w:pict>
          <v:line style="position:absolute;mso-position-horizontal-relative:page;mso-position-vertical-relative:page;z-index:-727384" from="179.009171pt,677.528076pt" to="190.668203pt,677.528076pt" stroked="true" strokeweight=".598984pt" strokecolor="#000000">
            <v:stroke dashstyle="solid"/>
            <w10:wrap type="none"/>
          </v:line>
        </w:pict>
      </w:r>
      <w:r>
        <w:rPr/>
        <w:pict>
          <v:shape style="position:absolute;margin-left:70.747002pt;margin-top:776.732971pt;width:16.8pt;height:29.85pt;mso-position-horizontal-relative:page;mso-position-vertical-relative:page;z-index:68440" coordorigin="1415,15535" coordsize="336,597" path="m4301,13551l4572,13551m4268,13258l4268,13843m4601,13258l4601,13843e" filled="false" stroked="true" strokeweight=".602489pt" strokecolor="#000000">
            <v:path arrowok="t"/>
            <v:stroke dashstyle="solid"/>
            <w10:wrap type="none"/>
          </v:shape>
        </w:pict>
      </w:r>
      <w:r>
        <w:rPr/>
        <w:pict>
          <v:group style="position:absolute;margin-left:242.008087pt;margin-top:659.749756pt;width:21.15pt;height:18.1pt;mso-position-horizontal-relative:page;mso-position-vertical-relative:page;z-index:-727336" coordorigin="4840,13195" coordsize="423,362">
            <v:shape style="position:absolute;left:4859;top:13194;width:395;height:299" type="#_x0000_t75" stroked="false">
              <v:imagedata r:id="rId240" o:title=""/>
            </v:shape>
            <v:line style="position:absolute" from="4840,13551" to="5263,13551" stroked="true" strokeweight=".598984pt" strokecolor="#000000">
              <v:stroke dashstyle="solid"/>
            </v:line>
            <w10:wrap type="none"/>
          </v:group>
        </w:pict>
      </w:r>
      <w:r>
        <w:rPr>
          <w:w w:val="105"/>
          <w:sz w:val="23"/>
        </w:rPr>
        <w:t>8</w:t>
        <w:tab/>
        <w:t>12</w:t>
        <w:tab/>
        <w:t>15</w:t>
      </w:r>
    </w:p>
    <w:p>
      <w:pPr>
        <w:pStyle w:val="BodyText"/>
        <w:ind w:left="2032" w:right="862" w:hanging="281"/>
      </w:pPr>
      <w:r>
        <w:rPr/>
        <w:t>b) Cha hơn con 30 tuổi. Biết tuổi cha và tuổi con tỉ lệ nghịch với 2 và 7. Tính tuổi cha và tuổi con.</w:t>
      </w:r>
    </w:p>
    <w:p>
      <w:pPr>
        <w:pStyle w:val="BodyText"/>
        <w:spacing w:before="4"/>
        <w:rPr>
          <w:sz w:val="32"/>
        </w:rPr>
      </w:pPr>
    </w:p>
    <w:p>
      <w:pPr>
        <w:pStyle w:val="BodyText"/>
        <w:spacing w:line="276" w:lineRule="auto"/>
        <w:ind w:left="212" w:right="31"/>
      </w:pPr>
      <w:r>
        <w:rPr>
          <w:b/>
          <w:w w:val="156"/>
        </w:rPr>
        <w:t> </w:t>
      </w:r>
      <w:r>
        <w:rPr>
          <w:b/>
          <w:w w:val="135"/>
        </w:rPr>
        <w:t>ài </w:t>
      </w:r>
      <w:r>
        <w:rPr>
          <w:b/>
          <w:spacing w:val="-3"/>
          <w:w w:val="105"/>
        </w:rPr>
        <w:t>( </w:t>
      </w:r>
      <w:r>
        <w:rPr>
          <w:b/>
          <w:w w:val="105"/>
        </w:rPr>
        <w:t>,0đ): </w:t>
      </w:r>
      <w:r>
        <w:rPr>
          <w:w w:val="105"/>
        </w:rPr>
        <w:t>Cho </w:t>
      </w:r>
      <w:r>
        <w:rPr>
          <w:rFonts w:ascii="Symbol" w:hAnsi="Symbol"/>
          <w:w w:val="105"/>
        </w:rPr>
        <w:t></w:t>
      </w:r>
      <w:r>
        <w:rPr>
          <w:w w:val="105"/>
        </w:rPr>
        <w:t> DE có 3 góc nhọn (DE</w:t>
      </w:r>
      <w:r>
        <w:rPr>
          <w:spacing w:val="56"/>
          <w:w w:val="105"/>
        </w:rPr>
        <w:t> </w:t>
      </w:r>
      <w:r>
        <w:rPr>
          <w:w w:val="105"/>
        </w:rPr>
        <w:t>D </w:t>
      </w:r>
      <w:r>
        <w:rPr>
          <w:w w:val="135"/>
        </w:rPr>
        <w:t>), </w:t>
      </w:r>
      <w:r>
        <w:rPr>
          <w:w w:val="105"/>
        </w:rPr>
        <w:t>I là trung điểm của D </w:t>
      </w:r>
      <w:r>
        <w:rPr>
          <w:w w:val="135"/>
        </w:rPr>
        <w:t>. </w:t>
      </w:r>
      <w:r>
        <w:rPr>
          <w:w w:val="105"/>
        </w:rPr>
        <w:t>Trên tia đối của tia IE lấy điểm M sao cho IE = IM.</w:t>
      </w:r>
    </w:p>
    <w:p>
      <w:pPr>
        <w:pStyle w:val="ListParagraph"/>
        <w:numPr>
          <w:ilvl w:val="2"/>
          <w:numId w:val="129"/>
        </w:numPr>
        <w:tabs>
          <w:tab w:pos="1222" w:val="left" w:leader="none"/>
        </w:tabs>
        <w:spacing w:line="240" w:lineRule="auto" w:before="199" w:after="0"/>
        <w:ind w:left="1221" w:right="0" w:hanging="288"/>
        <w:jc w:val="left"/>
        <w:rPr>
          <w:sz w:val="28"/>
        </w:rPr>
      </w:pPr>
      <w:r>
        <w:rPr>
          <w:sz w:val="28"/>
        </w:rPr>
        <w:t>Chứng minh </w:t>
      </w:r>
      <w:r>
        <w:rPr>
          <w:rFonts w:ascii="Symbol" w:hAnsi="Symbol"/>
          <w:sz w:val="28"/>
        </w:rPr>
        <w:t></w:t>
      </w:r>
      <w:r>
        <w:rPr>
          <w:sz w:val="28"/>
        </w:rPr>
        <w:t> DEI =</w:t>
      </w:r>
      <w:r>
        <w:rPr>
          <w:spacing w:val="-4"/>
          <w:sz w:val="28"/>
        </w:rPr>
        <w:t> </w:t>
      </w:r>
      <w:r>
        <w:rPr>
          <w:rFonts w:ascii="Symbol" w:hAnsi="Symbol"/>
          <w:sz w:val="28"/>
        </w:rPr>
        <w:t></w:t>
      </w:r>
      <w:r>
        <w:rPr>
          <w:sz w:val="28"/>
        </w:rPr>
        <w:t>FMI.</w:t>
      </w:r>
    </w:p>
    <w:p>
      <w:pPr>
        <w:pStyle w:val="ListParagraph"/>
        <w:numPr>
          <w:ilvl w:val="2"/>
          <w:numId w:val="129"/>
        </w:numPr>
        <w:tabs>
          <w:tab w:pos="1239" w:val="left" w:leader="none"/>
        </w:tabs>
        <w:spacing w:line="322" w:lineRule="exact" w:before="0" w:after="0"/>
        <w:ind w:left="1238" w:right="0" w:hanging="305"/>
        <w:jc w:val="left"/>
        <w:rPr>
          <w:sz w:val="28"/>
        </w:rPr>
      </w:pPr>
      <w:r>
        <w:rPr>
          <w:sz w:val="28"/>
        </w:rPr>
        <w:t>Chứng minh DE    </w:t>
      </w:r>
      <w:r>
        <w:rPr>
          <w:spacing w:val="22"/>
          <w:sz w:val="28"/>
        </w:rPr>
        <w:t> </w:t>
      </w:r>
      <w:r>
        <w:rPr>
          <w:sz w:val="28"/>
        </w:rPr>
        <w:t>M.</w:t>
      </w:r>
    </w:p>
    <w:p>
      <w:pPr>
        <w:pStyle w:val="ListParagraph"/>
        <w:numPr>
          <w:ilvl w:val="2"/>
          <w:numId w:val="129"/>
        </w:numPr>
        <w:tabs>
          <w:tab w:pos="1222" w:val="left" w:leader="none"/>
        </w:tabs>
        <w:spacing w:line="240" w:lineRule="auto" w:before="0" w:after="0"/>
        <w:ind w:left="1221" w:right="0" w:hanging="288"/>
        <w:jc w:val="left"/>
        <w:rPr>
          <w:sz w:val="28"/>
        </w:rPr>
      </w:pPr>
      <w:r>
        <w:rPr>
          <w:w w:val="105"/>
          <w:sz w:val="28"/>
        </w:rPr>
        <w:t>Vẽ</w:t>
      </w:r>
      <w:r>
        <w:rPr>
          <w:spacing w:val="-25"/>
          <w:w w:val="105"/>
          <w:sz w:val="28"/>
        </w:rPr>
        <w:t> </w:t>
      </w:r>
      <w:r>
        <w:rPr>
          <w:w w:val="105"/>
          <w:sz w:val="28"/>
        </w:rPr>
        <w:t>DH,</w:t>
      </w:r>
      <w:r>
        <w:rPr>
          <w:spacing w:val="36"/>
          <w:w w:val="105"/>
          <w:sz w:val="28"/>
        </w:rPr>
        <w:t> </w:t>
      </w:r>
      <w:r>
        <w:rPr>
          <w:w w:val="105"/>
          <w:sz w:val="28"/>
        </w:rPr>
        <w:t>K</w:t>
      </w:r>
      <w:r>
        <w:rPr>
          <w:spacing w:val="-26"/>
          <w:w w:val="105"/>
          <w:sz w:val="28"/>
        </w:rPr>
        <w:t> </w:t>
      </w:r>
      <w:r>
        <w:rPr>
          <w:w w:val="105"/>
          <w:sz w:val="28"/>
        </w:rPr>
        <w:t>vuông</w:t>
      </w:r>
      <w:r>
        <w:rPr>
          <w:spacing w:val="-28"/>
          <w:w w:val="105"/>
          <w:sz w:val="28"/>
        </w:rPr>
        <w:t> </w:t>
      </w:r>
      <w:r>
        <w:rPr>
          <w:w w:val="105"/>
          <w:sz w:val="28"/>
        </w:rPr>
        <w:t>góc</w:t>
      </w:r>
      <w:r>
        <w:rPr>
          <w:spacing w:val="-25"/>
          <w:w w:val="105"/>
          <w:sz w:val="28"/>
        </w:rPr>
        <w:t> </w:t>
      </w:r>
      <w:r>
        <w:rPr>
          <w:w w:val="105"/>
          <w:sz w:val="28"/>
        </w:rPr>
        <w:t>với</w:t>
      </w:r>
      <w:r>
        <w:rPr>
          <w:spacing w:val="-25"/>
          <w:w w:val="105"/>
          <w:sz w:val="28"/>
        </w:rPr>
        <w:t> </w:t>
      </w:r>
      <w:r>
        <w:rPr>
          <w:w w:val="105"/>
          <w:sz w:val="28"/>
        </w:rPr>
        <w:t>EM</w:t>
      </w:r>
      <w:r>
        <w:rPr>
          <w:spacing w:val="-25"/>
          <w:w w:val="105"/>
          <w:sz w:val="28"/>
        </w:rPr>
        <w:t> </w:t>
      </w:r>
      <w:r>
        <w:rPr>
          <w:w w:val="105"/>
          <w:sz w:val="28"/>
        </w:rPr>
        <w:t>(K,</w:t>
      </w:r>
      <w:r>
        <w:rPr>
          <w:spacing w:val="-26"/>
          <w:w w:val="105"/>
          <w:sz w:val="28"/>
        </w:rPr>
        <w:t> </w:t>
      </w:r>
      <w:r>
        <w:rPr>
          <w:w w:val="105"/>
          <w:sz w:val="28"/>
        </w:rPr>
        <w:t>H</w:t>
      </w:r>
      <w:r>
        <w:rPr>
          <w:spacing w:val="-26"/>
          <w:w w:val="105"/>
          <w:sz w:val="28"/>
        </w:rPr>
        <w:t> </w:t>
      </w:r>
      <w:r>
        <w:rPr>
          <w:w w:val="105"/>
          <w:sz w:val="28"/>
        </w:rPr>
        <w:t>thuộc</w:t>
      </w:r>
      <w:r>
        <w:rPr>
          <w:spacing w:val="-26"/>
          <w:w w:val="105"/>
          <w:sz w:val="28"/>
        </w:rPr>
        <w:t> </w:t>
      </w:r>
      <w:r>
        <w:rPr>
          <w:w w:val="105"/>
          <w:sz w:val="28"/>
        </w:rPr>
        <w:t>EM).</w:t>
      </w:r>
      <w:r>
        <w:rPr>
          <w:spacing w:val="-27"/>
          <w:w w:val="105"/>
          <w:sz w:val="28"/>
        </w:rPr>
        <w:t> </w:t>
      </w:r>
      <w:r>
        <w:rPr>
          <w:w w:val="105"/>
          <w:sz w:val="28"/>
        </w:rPr>
        <w:t>Chứng</w:t>
      </w:r>
      <w:r>
        <w:rPr>
          <w:spacing w:val="-25"/>
          <w:w w:val="105"/>
          <w:sz w:val="28"/>
        </w:rPr>
        <w:t> </w:t>
      </w:r>
      <w:r>
        <w:rPr>
          <w:w w:val="105"/>
          <w:sz w:val="28"/>
        </w:rPr>
        <w:t>minh</w:t>
      </w:r>
      <w:r>
        <w:rPr>
          <w:spacing w:val="-25"/>
          <w:w w:val="105"/>
          <w:sz w:val="28"/>
        </w:rPr>
        <w:t> </w:t>
      </w:r>
      <w:r>
        <w:rPr>
          <w:w w:val="105"/>
          <w:sz w:val="28"/>
        </w:rPr>
        <w:t>EH=MK.</w:t>
      </w:r>
    </w:p>
    <w:p>
      <w:pPr>
        <w:pStyle w:val="BodyText"/>
        <w:spacing w:before="2"/>
      </w:pPr>
    </w:p>
    <w:p>
      <w:pPr>
        <w:pStyle w:val="BodyText"/>
        <w:ind w:left="3093"/>
      </w:pPr>
      <w:r>
        <w:rPr/>
        <w:t>…………………….  </w:t>
      </w:r>
      <w:r>
        <w:rPr>
          <w:b/>
        </w:rPr>
        <w:t>Hết </w:t>
      </w:r>
      <w:r>
        <w:rPr/>
        <w:t>…………………….</w:t>
      </w:r>
    </w:p>
    <w:p>
      <w:pPr>
        <w:pStyle w:val="BodyText"/>
        <w:spacing w:before="3"/>
      </w:pPr>
    </w:p>
    <w:p>
      <w:pPr>
        <w:pStyle w:val="Heading8"/>
        <w:spacing w:before="1"/>
        <w:ind w:left="4464" w:right="4233"/>
      </w:pPr>
      <w:r>
        <w:rPr/>
        <w:pict>
          <v:line style="position:absolute;mso-position-horizontal-relative:page;mso-position-vertical-relative:paragraph;z-index:-727600" from="127.101212pt,82.43576pt" to="134.250523pt,82.43576pt" stroked="true" strokeweight=".587075pt" strokecolor="#000000">
            <v:stroke dashstyle="solid"/>
            <w10:wrap type="none"/>
          </v:line>
        </w:pict>
      </w:r>
      <w:r>
        <w:rPr/>
        <w:pict>
          <v:line style="position:absolute;mso-position-horizontal-relative:page;mso-position-vertical-relative:paragraph;z-index:-727576" from="145.693817pt,82.43576pt" to="152.076165pt,82.43576pt" stroked="true" strokeweight=".587075pt" strokecolor="#000000">
            <v:stroke dashstyle="solid"/>
            <w10:wrap type="none"/>
          </v:line>
        </w:pict>
      </w:r>
      <w:r>
        <w:rPr/>
        <w:pict>
          <v:line style="position:absolute;mso-position-horizontal-relative:page;mso-position-vertical-relative:paragraph;z-index:-727552" from="163.39917pt,82.43576pt" to="177.098109pt,82.43576pt" stroked="true" strokeweight=".587075pt" strokecolor="#000000">
            <v:stroke dashstyle="solid"/>
            <w10:wrap type="none"/>
          </v:line>
        </w:pict>
      </w:r>
      <w:r>
        <w:rPr/>
        <w:pict>
          <v:line style="position:absolute;mso-position-horizontal-relative:page;mso-position-vertical-relative:paragraph;z-index:-727528" from="195.026276pt,82.391571pt" to="202.289876pt,82.391571pt" stroked="true" strokeweight=".492163pt" strokecolor="#000000">
            <v:stroke dashstyle="solid"/>
            <w10:wrap type="none"/>
          </v:line>
        </w:pict>
      </w:r>
      <w:r>
        <w:rPr/>
        <w:pict>
          <v:line style="position:absolute;mso-position-horizontal-relative:page;mso-position-vertical-relative:paragraph;z-index:-727504" from="213.731415pt,82.391571pt" to="226.65579pt,82.391571pt" stroked="true" strokeweight=".492163pt" strokecolor="#000000">
            <v:stroke dashstyle="solid"/>
            <w10:wrap type="none"/>
          </v:line>
        </w:pict>
      </w:r>
      <w:r>
        <w:rPr/>
        <w:pict>
          <v:line style="position:absolute;mso-position-horizontal-relative:page;mso-position-vertical-relative:paragraph;z-index:-727480" from="239.409897pt,82.391571pt" to="252.697736pt,82.391571pt" stroked="true" strokeweight=".492163pt" strokecolor="#000000">
            <v:stroke dashstyle="solid"/>
            <w10:wrap type="none"/>
          </v:line>
        </w:pict>
      </w:r>
      <w:r>
        <w:rPr/>
        <w:pict>
          <v:line style="position:absolute;mso-position-horizontal-relative:page;mso-position-vertical-relative:paragraph;z-index:-727456" from="264.164276pt,82.391571pt" to="278.010754pt,82.391571pt" stroked="true" strokeweight=".492163pt" strokecolor="#000000">
            <v:stroke dashstyle="solid"/>
            <w10:wrap type="none"/>
          </v:line>
        </w:pict>
      </w:r>
      <w:r>
        <w:rPr/>
        <w:pict>
          <v:line style="position:absolute;mso-position-horizontal-relative:page;mso-position-vertical-relative:paragraph;z-index:-727432" from="290.788727pt,82.391571pt" to="335.049659pt,82.391571pt" stroked="true" strokeweight=".492163pt" strokecolor="#000000">
            <v:stroke dashstyle="solid"/>
            <w10:wrap type="none"/>
          </v:line>
        </w:pict>
      </w:r>
      <w:r>
        <w:rPr/>
        <w:pict>
          <v:line style="position:absolute;mso-position-horizontal-relative:page;mso-position-vertical-relative:paragraph;z-index:-727408" from="347.825684pt,82.391571pt" to="361.119498pt,82.391571pt" stroked="true" strokeweight=".492163pt" strokecolor="#000000">
            <v:stroke dashstyle="solid"/>
            <w10:wrap type="none"/>
          </v:line>
        </w:pict>
      </w:r>
      <w:r>
        <w:rPr/>
        <w:t>ĐÁP ÁN ĐỀ SỐ </w:t>
      </w:r>
      <w:r>
        <w:rPr>
          <w:w w:val="200"/>
        </w:rPr>
        <w:t>  </w:t>
      </w:r>
    </w:p>
    <w:p>
      <w:pPr>
        <w:pStyle w:val="BodyText"/>
        <w:rPr>
          <w:b/>
          <w:sz w:val="20"/>
        </w:rPr>
      </w:pPr>
    </w:p>
    <w:p>
      <w:pPr>
        <w:pStyle w:val="BodyText"/>
        <w:rPr>
          <w:b/>
          <w:sz w:val="20"/>
        </w:rPr>
      </w:pPr>
    </w:p>
    <w:p>
      <w:pPr>
        <w:pStyle w:val="BodyText"/>
        <w:spacing w:before="1"/>
        <w:rPr>
          <w:b/>
          <w:sz w:val="1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719"/>
        <w:gridCol w:w="7472"/>
        <w:gridCol w:w="1348"/>
      </w:tblGrid>
      <w:tr>
        <w:trPr>
          <w:trHeight w:val="320" w:hRule="atLeast"/>
        </w:trPr>
        <w:tc>
          <w:tcPr>
            <w:tcW w:w="648" w:type="dxa"/>
          </w:tcPr>
          <w:p>
            <w:pPr>
              <w:pStyle w:val="TableParagraph"/>
              <w:spacing w:line="304" w:lineRule="exact"/>
              <w:ind w:left="107"/>
              <w:rPr>
                <w:sz w:val="28"/>
              </w:rPr>
            </w:pPr>
            <w:r>
              <w:rPr>
                <w:sz w:val="28"/>
              </w:rPr>
              <w:t>Bài</w:t>
            </w:r>
          </w:p>
        </w:tc>
        <w:tc>
          <w:tcPr>
            <w:tcW w:w="719" w:type="dxa"/>
          </w:tcPr>
          <w:p>
            <w:pPr>
              <w:pStyle w:val="TableParagraph"/>
              <w:spacing w:line="304" w:lineRule="exact"/>
              <w:ind w:left="108"/>
              <w:rPr>
                <w:sz w:val="28"/>
              </w:rPr>
            </w:pPr>
            <w:r>
              <w:rPr>
                <w:sz w:val="28"/>
              </w:rPr>
              <w:t>Câu</w:t>
            </w:r>
          </w:p>
        </w:tc>
        <w:tc>
          <w:tcPr>
            <w:tcW w:w="7472" w:type="dxa"/>
          </w:tcPr>
          <w:p>
            <w:pPr>
              <w:pStyle w:val="TableParagraph"/>
              <w:spacing w:line="304" w:lineRule="exact"/>
              <w:ind w:left="109"/>
              <w:rPr>
                <w:sz w:val="28"/>
              </w:rPr>
            </w:pPr>
            <w:r>
              <w:rPr>
                <w:sz w:val="28"/>
              </w:rPr>
              <w:t>Đáp số</w:t>
            </w:r>
          </w:p>
        </w:tc>
        <w:tc>
          <w:tcPr>
            <w:tcW w:w="1348" w:type="dxa"/>
          </w:tcPr>
          <w:p>
            <w:pPr>
              <w:pStyle w:val="TableParagraph"/>
              <w:spacing w:line="304" w:lineRule="exact"/>
              <w:ind w:left="109"/>
              <w:rPr>
                <w:sz w:val="28"/>
              </w:rPr>
            </w:pPr>
            <w:r>
              <w:rPr>
                <w:sz w:val="28"/>
              </w:rPr>
              <w:t>Điểm</w:t>
            </w:r>
          </w:p>
        </w:tc>
      </w:tr>
      <w:tr>
        <w:trPr>
          <w:trHeight w:val="960" w:hRule="atLeast"/>
        </w:trPr>
        <w:tc>
          <w:tcPr>
            <w:tcW w:w="648" w:type="dxa"/>
            <w:vMerge w:val="restart"/>
          </w:tcPr>
          <w:p>
            <w:pPr>
              <w:pStyle w:val="TableParagraph"/>
              <w:spacing w:line="315" w:lineRule="exact"/>
              <w:ind w:left="107"/>
              <w:rPr>
                <w:sz w:val="28"/>
              </w:rPr>
            </w:pPr>
            <w:r>
              <w:rPr>
                <w:w w:val="100"/>
                <w:sz w:val="28"/>
              </w:rPr>
              <w:t>1</w:t>
            </w:r>
          </w:p>
        </w:tc>
        <w:tc>
          <w:tcPr>
            <w:tcW w:w="719" w:type="dxa"/>
          </w:tcPr>
          <w:p>
            <w:pPr>
              <w:pStyle w:val="TableParagraph"/>
              <w:spacing w:line="315" w:lineRule="exact"/>
              <w:ind w:left="108"/>
              <w:rPr>
                <w:sz w:val="28"/>
              </w:rPr>
            </w:pPr>
            <w:r>
              <w:rPr>
                <w:w w:val="100"/>
                <w:sz w:val="28"/>
              </w:rPr>
              <w:t>a</w:t>
            </w:r>
          </w:p>
          <w:p>
            <w:pPr>
              <w:pStyle w:val="TableParagraph"/>
              <w:spacing w:before="10"/>
              <w:rPr>
                <w:b/>
                <w:sz w:val="27"/>
              </w:rPr>
            </w:pPr>
          </w:p>
          <w:p>
            <w:pPr>
              <w:pStyle w:val="TableParagraph"/>
              <w:spacing w:line="308" w:lineRule="exact"/>
              <w:ind w:left="108"/>
              <w:rPr>
                <w:sz w:val="28"/>
              </w:rPr>
            </w:pPr>
            <w:r>
              <w:rPr>
                <w:w w:val="133"/>
                <w:sz w:val="28"/>
              </w:rPr>
              <w:t> </w:t>
            </w:r>
            <w:r>
              <w:rPr>
                <w:w w:val="135"/>
                <w:sz w:val="28"/>
              </w:rPr>
              <w:t>đ</w:t>
            </w:r>
          </w:p>
        </w:tc>
        <w:tc>
          <w:tcPr>
            <w:tcW w:w="7472" w:type="dxa"/>
          </w:tcPr>
          <w:p>
            <w:pPr>
              <w:pStyle w:val="TableParagraph"/>
              <w:spacing w:line="335" w:lineRule="exact" w:before="3"/>
              <w:ind w:left="161"/>
              <w:rPr>
                <w:sz w:val="23"/>
              </w:rPr>
            </w:pPr>
            <w:r>
              <w:rPr>
                <w:position w:val="2"/>
                <w:sz w:val="23"/>
              </w:rPr>
              <w:t>7 </w:t>
            </w:r>
            <w:r>
              <w:rPr>
                <w:rFonts w:ascii="Symbol" w:hAnsi="Symbol"/>
                <w:position w:val="-12"/>
                <w:sz w:val="23"/>
              </w:rPr>
              <w:t></w:t>
            </w:r>
            <w:r>
              <w:rPr>
                <w:position w:val="-12"/>
                <w:sz w:val="23"/>
              </w:rPr>
              <w:t> </w:t>
            </w:r>
            <w:r>
              <w:rPr>
                <w:position w:val="2"/>
                <w:sz w:val="23"/>
              </w:rPr>
              <w:t>1 </w:t>
            </w:r>
            <w:r>
              <w:rPr>
                <w:position w:val="-12"/>
                <w:sz w:val="23"/>
              </w:rPr>
              <w:t>.</w:t>
            </w:r>
            <w:r>
              <w:rPr>
                <w:rFonts w:ascii="Symbol" w:hAnsi="Symbol"/>
                <w:sz w:val="23"/>
              </w:rPr>
              <w:t></w:t>
            </w:r>
            <w:r>
              <w:rPr>
                <w:sz w:val="23"/>
              </w:rPr>
              <w:t> </w:t>
            </w:r>
            <w:r>
              <w:rPr>
                <w:rFonts w:ascii="Symbol" w:hAnsi="Symbol"/>
                <w:position w:val="2"/>
                <w:sz w:val="23"/>
              </w:rPr>
              <w:t></w:t>
            </w:r>
            <w:r>
              <w:rPr>
                <w:position w:val="2"/>
                <w:sz w:val="23"/>
              </w:rPr>
              <w:t>4 </w:t>
            </w:r>
            <w:r>
              <w:rPr>
                <w:rFonts w:ascii="Symbol" w:hAnsi="Symbol"/>
                <w:sz w:val="23"/>
              </w:rPr>
              <w:t></w:t>
            </w:r>
            <w:r>
              <w:rPr>
                <w:sz w:val="23"/>
              </w:rPr>
              <w:t> </w:t>
            </w:r>
            <w:r>
              <w:rPr>
                <w:position w:val="-12"/>
                <w:sz w:val="28"/>
              </w:rPr>
              <w:t>= </w:t>
            </w:r>
            <w:r>
              <w:rPr>
                <w:position w:val="2"/>
                <w:sz w:val="23"/>
              </w:rPr>
              <w:t>7 </w:t>
            </w:r>
            <w:r>
              <w:rPr>
                <w:rFonts w:ascii="Symbol" w:hAnsi="Symbol"/>
                <w:position w:val="-12"/>
                <w:sz w:val="23"/>
              </w:rPr>
              <w:t></w:t>
            </w:r>
            <w:r>
              <w:rPr>
                <w:position w:val="-12"/>
                <w:sz w:val="23"/>
              </w:rPr>
              <w:t> </w:t>
            </w:r>
            <w:r>
              <w:rPr>
                <w:rFonts w:ascii="Symbol" w:hAnsi="Symbol"/>
                <w:position w:val="2"/>
                <w:sz w:val="23"/>
              </w:rPr>
              <w:t></w:t>
            </w:r>
            <w:r>
              <w:rPr>
                <w:position w:val="2"/>
                <w:sz w:val="23"/>
              </w:rPr>
              <w:t>1 </w:t>
            </w:r>
            <w:r>
              <w:rPr>
                <w:rFonts w:ascii="Symbol" w:hAnsi="Symbol"/>
                <w:position w:val="-12"/>
                <w:sz w:val="23"/>
              </w:rPr>
              <w:t></w:t>
            </w:r>
            <w:r>
              <w:rPr>
                <w:position w:val="-12"/>
                <w:sz w:val="23"/>
              </w:rPr>
              <w:t> </w:t>
            </w:r>
            <w:r>
              <w:rPr>
                <w:position w:val="2"/>
                <w:sz w:val="23"/>
              </w:rPr>
              <w:t>35 </w:t>
            </w:r>
            <w:r>
              <w:rPr>
                <w:rFonts w:ascii="Symbol" w:hAnsi="Symbol"/>
                <w:position w:val="-12"/>
                <w:sz w:val="23"/>
              </w:rPr>
              <w:t></w:t>
            </w:r>
            <w:r>
              <w:rPr>
                <w:position w:val="-12"/>
                <w:sz w:val="23"/>
              </w:rPr>
              <w:t> </w:t>
            </w:r>
            <w:r>
              <w:rPr>
                <w:rFonts w:ascii="Symbol" w:hAnsi="Symbol"/>
                <w:position w:val="2"/>
                <w:sz w:val="23"/>
              </w:rPr>
              <w:t></w:t>
            </w:r>
            <w:r>
              <w:rPr>
                <w:position w:val="2"/>
                <w:sz w:val="23"/>
              </w:rPr>
              <w:t>4 </w:t>
            </w:r>
            <w:r>
              <w:rPr>
                <w:rFonts w:ascii="Symbol" w:hAnsi="Symbol"/>
                <w:position w:val="-12"/>
                <w:sz w:val="23"/>
              </w:rPr>
              <w:t></w:t>
            </w:r>
            <w:r>
              <w:rPr>
                <w:position w:val="-12"/>
                <w:sz w:val="23"/>
              </w:rPr>
              <w:t> </w:t>
            </w:r>
            <w:r>
              <w:rPr>
                <w:position w:val="2"/>
                <w:sz w:val="23"/>
              </w:rPr>
              <w:t>35 </w:t>
            </w:r>
            <w:r>
              <w:rPr>
                <w:rFonts w:ascii="Symbol" w:hAnsi="Symbol"/>
                <w:position w:val="2"/>
                <w:sz w:val="23"/>
              </w:rPr>
              <w:t></w:t>
            </w:r>
            <w:r>
              <w:rPr>
                <w:position w:val="2"/>
                <w:sz w:val="23"/>
              </w:rPr>
              <w:t> (</w:t>
            </w:r>
            <w:r>
              <w:rPr>
                <w:rFonts w:ascii="Symbol" w:hAnsi="Symbol"/>
                <w:position w:val="2"/>
                <w:sz w:val="23"/>
              </w:rPr>
              <w:t></w:t>
            </w:r>
            <w:r>
              <w:rPr>
                <w:position w:val="2"/>
                <w:sz w:val="23"/>
              </w:rPr>
              <w:t>4) </w:t>
            </w:r>
            <w:r>
              <w:rPr>
                <w:rFonts w:ascii="Symbol" w:hAnsi="Symbol"/>
                <w:position w:val="-12"/>
                <w:sz w:val="23"/>
              </w:rPr>
              <w:t></w:t>
            </w:r>
            <w:r>
              <w:rPr>
                <w:position w:val="-12"/>
                <w:sz w:val="23"/>
              </w:rPr>
              <w:t> </w:t>
            </w:r>
            <w:r>
              <w:rPr>
                <w:position w:val="2"/>
                <w:sz w:val="23"/>
              </w:rPr>
              <w:t>31</w:t>
            </w:r>
          </w:p>
          <w:p>
            <w:pPr>
              <w:pStyle w:val="TableParagraph"/>
              <w:tabs>
                <w:tab w:pos="525" w:val="left" w:leader="none"/>
                <w:tab w:pos="1520" w:val="left" w:leader="none"/>
                <w:tab w:pos="1881" w:val="left" w:leader="none"/>
                <w:tab w:pos="2412" w:val="left" w:leader="none"/>
                <w:tab w:pos="2912" w:val="left" w:leader="none"/>
                <w:tab w:pos="3749" w:val="left" w:leader="none"/>
                <w:tab w:pos="4580" w:val="left" w:leader="none"/>
              </w:tabs>
              <w:spacing w:line="163" w:lineRule="exact"/>
              <w:ind w:left="161"/>
              <w:rPr>
                <w:sz w:val="23"/>
              </w:rPr>
            </w:pPr>
            <w:r>
              <w:rPr>
                <w:sz w:val="23"/>
              </w:rPr>
              <w:t>8</w:t>
              <w:tab/>
              <w:t>8  </w:t>
            </w:r>
            <w:r>
              <w:rPr>
                <w:rFonts w:ascii="Symbol" w:hAnsi="Symbol"/>
                <w:position w:val="12"/>
                <w:sz w:val="23"/>
              </w:rPr>
              <w:t></w:t>
            </w:r>
            <w:r>
              <w:rPr>
                <w:spacing w:val="40"/>
                <w:position w:val="12"/>
                <w:sz w:val="23"/>
              </w:rPr>
              <w:t> </w:t>
            </w:r>
            <w:r>
              <w:rPr>
                <w:sz w:val="23"/>
              </w:rPr>
              <w:t>5</w:t>
            </w:r>
            <w:r>
              <w:rPr>
                <w:spacing w:val="51"/>
                <w:sz w:val="23"/>
              </w:rPr>
              <w:t> </w:t>
            </w:r>
            <w:r>
              <w:rPr>
                <w:rFonts w:ascii="Symbol" w:hAnsi="Symbol"/>
                <w:position w:val="12"/>
                <w:sz w:val="23"/>
              </w:rPr>
              <w:t></w:t>
            </w:r>
            <w:r>
              <w:rPr>
                <w:position w:val="12"/>
                <w:sz w:val="23"/>
              </w:rPr>
              <w:tab/>
            </w:r>
            <w:r>
              <w:rPr>
                <w:sz w:val="23"/>
              </w:rPr>
              <w:t>8</w:t>
              <w:tab/>
              <w:t>10</w:t>
              <w:tab/>
              <w:t>40</w:t>
              <w:tab/>
              <w:t>40</w:t>
              <w:tab/>
              <w:t>40</w:t>
              <w:tab/>
              <w:t>40</w:t>
            </w:r>
          </w:p>
          <w:p>
            <w:pPr>
              <w:pStyle w:val="TableParagraph"/>
              <w:tabs>
                <w:tab w:pos="1184" w:val="left" w:leader="none"/>
              </w:tabs>
              <w:spacing w:line="161" w:lineRule="exact"/>
              <w:ind w:left="746"/>
              <w:rPr>
                <w:rFonts w:ascii="Symbol" w:hAnsi="Symbol"/>
                <w:sz w:val="23"/>
              </w:rPr>
            </w:pPr>
            <w:r>
              <w:rPr>
                <w:rFonts w:ascii="Symbol" w:hAnsi="Symbol"/>
                <w:sz w:val="23"/>
              </w:rPr>
              <w:t></w:t>
            </w:r>
            <w:r>
              <w:rPr>
                <w:sz w:val="23"/>
              </w:rPr>
              <w:tab/>
            </w:r>
            <w:r>
              <w:rPr>
                <w:rFonts w:ascii="Symbol" w:hAnsi="Symbol"/>
                <w:sz w:val="23"/>
              </w:rPr>
              <w:t></w:t>
            </w:r>
          </w:p>
        </w:tc>
        <w:tc>
          <w:tcPr>
            <w:tcW w:w="1348" w:type="dxa"/>
          </w:tcPr>
          <w:p>
            <w:pPr>
              <w:pStyle w:val="TableParagraph"/>
              <w:spacing w:before="3"/>
              <w:rPr>
                <w:b/>
                <w:sz w:val="27"/>
              </w:rPr>
            </w:pPr>
          </w:p>
          <w:p>
            <w:pPr>
              <w:pStyle w:val="TableParagraph"/>
              <w:spacing w:before="1"/>
              <w:ind w:left="109"/>
              <w:rPr>
                <w:sz w:val="28"/>
              </w:rPr>
            </w:pPr>
            <w:r>
              <w:rPr>
                <w:sz w:val="28"/>
              </w:rPr>
              <w:t>0,25x4</w:t>
            </w:r>
          </w:p>
        </w:tc>
      </w:tr>
      <w:tr>
        <w:trPr>
          <w:trHeight w:val="1700" w:hRule="atLeast"/>
        </w:trPr>
        <w:tc>
          <w:tcPr>
            <w:tcW w:w="648" w:type="dxa"/>
            <w:vMerge/>
            <w:tcBorders>
              <w:top w:val="nil"/>
            </w:tcBorders>
          </w:tcPr>
          <w:p>
            <w:pPr>
              <w:rPr>
                <w:sz w:val="2"/>
                <w:szCs w:val="2"/>
              </w:rPr>
            </w:pPr>
          </w:p>
        </w:tc>
        <w:tc>
          <w:tcPr>
            <w:tcW w:w="719" w:type="dxa"/>
          </w:tcPr>
          <w:p>
            <w:pPr>
              <w:pStyle w:val="TableParagraph"/>
              <w:spacing w:line="315" w:lineRule="exact"/>
              <w:ind w:left="108"/>
              <w:rPr>
                <w:sz w:val="28"/>
              </w:rPr>
            </w:pPr>
            <w:r>
              <w:rPr>
                <w:w w:val="100"/>
                <w:sz w:val="28"/>
              </w:rPr>
              <w:t>b</w:t>
            </w:r>
          </w:p>
          <w:p>
            <w:pPr>
              <w:pStyle w:val="TableParagraph"/>
              <w:rPr>
                <w:b/>
                <w:sz w:val="30"/>
              </w:rPr>
            </w:pPr>
          </w:p>
          <w:p>
            <w:pPr>
              <w:pStyle w:val="TableParagraph"/>
              <w:spacing w:before="1"/>
              <w:rPr>
                <w:b/>
                <w:sz w:val="26"/>
              </w:rPr>
            </w:pPr>
          </w:p>
          <w:p>
            <w:pPr>
              <w:pStyle w:val="TableParagraph"/>
              <w:ind w:left="108"/>
              <w:rPr>
                <w:sz w:val="28"/>
              </w:rPr>
            </w:pPr>
            <w:r>
              <w:rPr>
                <w:w w:val="133"/>
                <w:sz w:val="28"/>
              </w:rPr>
              <w:t> </w:t>
            </w:r>
            <w:r>
              <w:rPr>
                <w:w w:val="135"/>
                <w:sz w:val="28"/>
              </w:rPr>
              <w:t>đ</w:t>
            </w:r>
          </w:p>
        </w:tc>
        <w:tc>
          <w:tcPr>
            <w:tcW w:w="7472" w:type="dxa"/>
          </w:tcPr>
          <w:p>
            <w:pPr>
              <w:pStyle w:val="TableParagraph"/>
              <w:spacing w:before="10"/>
              <w:rPr>
                <w:b/>
                <w:sz w:val="31"/>
              </w:rPr>
            </w:pPr>
          </w:p>
          <w:p>
            <w:pPr>
              <w:pStyle w:val="TableParagraph"/>
              <w:tabs>
                <w:tab w:pos="1176" w:val="left" w:leader="none"/>
                <w:tab w:pos="1923" w:val="left" w:leader="none"/>
                <w:tab w:pos="2621" w:val="left" w:leader="none"/>
              </w:tabs>
              <w:spacing w:line="263" w:lineRule="exact"/>
              <w:ind w:left="728"/>
              <w:rPr>
                <w:sz w:val="14"/>
              </w:rPr>
            </w:pPr>
            <w:r>
              <w:rPr>
                <w:rFonts w:ascii="Symbol" w:hAnsi="Symbol"/>
                <w:sz w:val="24"/>
              </w:rPr>
              <w:t></w:t>
            </w:r>
            <w:r>
              <w:rPr>
                <w:sz w:val="24"/>
              </w:rPr>
              <w:tab/>
            </w:r>
            <w:r>
              <w:rPr>
                <w:position w:val="2"/>
                <w:sz w:val="24"/>
              </w:rPr>
              <w:t>15</w:t>
            </w:r>
            <w:r>
              <w:rPr>
                <w:spacing w:val="-22"/>
                <w:position w:val="2"/>
                <w:sz w:val="24"/>
              </w:rPr>
              <w:t> </w:t>
            </w:r>
            <w:r>
              <w:rPr>
                <w:rFonts w:ascii="Symbol" w:hAnsi="Symbol"/>
                <w:spacing w:val="1"/>
                <w:sz w:val="24"/>
              </w:rPr>
              <w:t></w:t>
            </w:r>
            <w:r>
              <w:rPr>
                <w:spacing w:val="1"/>
                <w:position w:val="16"/>
                <w:sz w:val="14"/>
              </w:rPr>
              <w:t>2</w:t>
              <w:tab/>
            </w:r>
            <w:r>
              <w:rPr>
                <w:rFonts w:ascii="Symbol" w:hAnsi="Symbol"/>
                <w:position w:val="2"/>
                <w:sz w:val="24"/>
              </w:rPr>
              <w:t></w:t>
            </w:r>
            <w:r>
              <w:rPr>
                <w:position w:val="2"/>
                <w:sz w:val="24"/>
              </w:rPr>
              <w:t>5</w:t>
              <w:tab/>
            </w:r>
            <w:r>
              <w:rPr>
                <w:spacing w:val="1"/>
                <w:position w:val="2"/>
                <w:sz w:val="24"/>
              </w:rPr>
              <w:t>6</w:t>
            </w:r>
            <w:r>
              <w:rPr>
                <w:spacing w:val="1"/>
                <w:position w:val="13"/>
                <w:sz w:val="14"/>
              </w:rPr>
              <w:t>2</w:t>
            </w:r>
          </w:p>
          <w:p>
            <w:pPr>
              <w:pStyle w:val="TableParagraph"/>
              <w:spacing w:line="268" w:lineRule="exact"/>
              <w:ind w:left="498"/>
              <w:rPr>
                <w:sz w:val="24"/>
              </w:rPr>
            </w:pPr>
            <w:r>
              <w:rPr>
                <w:i/>
                <w:sz w:val="24"/>
              </w:rPr>
              <w:t>b</w:t>
            </w:r>
            <w:r>
              <w:rPr>
                <w:sz w:val="24"/>
              </w:rPr>
              <w:t>) </w:t>
            </w:r>
            <w:r>
              <w:rPr>
                <w:rFonts w:ascii="Symbol" w:hAnsi="Symbol"/>
                <w:position w:val="-5"/>
                <w:sz w:val="24"/>
              </w:rPr>
              <w:t></w:t>
            </w:r>
            <w:r>
              <w:rPr>
                <w:position w:val="-5"/>
                <w:sz w:val="24"/>
              </w:rPr>
              <w:t> </w:t>
            </w:r>
            <w:r>
              <w:rPr>
                <w:sz w:val="24"/>
              </w:rPr>
              <w:t>2 </w:t>
            </w:r>
            <w:r>
              <w:rPr>
                <w:rFonts w:ascii="Symbol" w:hAnsi="Symbol"/>
                <w:sz w:val="24"/>
              </w:rPr>
              <w:t></w:t>
            </w:r>
            <w:r>
              <w:rPr>
                <w:sz w:val="24"/>
              </w:rPr>
              <w:t>  </w:t>
            </w:r>
            <w:r>
              <w:rPr>
                <w:position w:val="-18"/>
                <w:sz w:val="24"/>
              </w:rPr>
              <w:t>7 </w:t>
            </w:r>
            <w:r>
              <w:rPr>
                <w:rFonts w:ascii="Symbol" w:hAnsi="Symbol"/>
                <w:position w:val="-5"/>
                <w:sz w:val="24"/>
              </w:rPr>
              <w:t></w:t>
            </w:r>
            <w:r>
              <w:rPr>
                <w:position w:val="-5"/>
                <w:sz w:val="24"/>
              </w:rPr>
              <w:t>  </w:t>
            </w:r>
            <w:r>
              <w:rPr>
                <w:rFonts w:ascii="Symbol" w:hAnsi="Symbol"/>
                <w:sz w:val="24"/>
              </w:rPr>
              <w:t></w:t>
            </w:r>
            <w:r>
              <w:rPr>
                <w:sz w:val="24"/>
              </w:rPr>
              <w:t>   </w:t>
            </w:r>
            <w:r>
              <w:rPr>
                <w:position w:val="-18"/>
                <w:sz w:val="24"/>
              </w:rPr>
              <w:t>7   </w:t>
            </w:r>
            <w:r>
              <w:rPr>
                <w:rFonts w:ascii="Symbol" w:hAnsi="Symbol"/>
                <w:sz w:val="24"/>
              </w:rPr>
              <w:t></w:t>
            </w:r>
            <w:r>
              <w:rPr>
                <w:sz w:val="24"/>
              </w:rPr>
              <w:t> </w:t>
            </w:r>
            <w:r>
              <w:rPr>
                <w:position w:val="-18"/>
                <w:sz w:val="24"/>
              </w:rPr>
              <w:t>49</w:t>
            </w:r>
          </w:p>
          <w:p>
            <w:pPr>
              <w:pStyle w:val="TableParagraph"/>
              <w:tabs>
                <w:tab w:pos="1456" w:val="left" w:leader="none"/>
              </w:tabs>
              <w:spacing w:line="160" w:lineRule="exact"/>
              <w:ind w:left="728"/>
              <w:rPr>
                <w:rFonts w:ascii="Symbol" w:hAnsi="Symbol"/>
                <w:sz w:val="24"/>
              </w:rPr>
            </w:pPr>
            <w:r>
              <w:rPr>
                <w:rFonts w:ascii="Symbol" w:hAnsi="Symbol"/>
                <w:sz w:val="24"/>
              </w:rPr>
              <w:t></w:t>
            </w:r>
            <w:r>
              <w:rPr>
                <w:sz w:val="24"/>
              </w:rPr>
              <w:tab/>
            </w:r>
            <w:r>
              <w:rPr>
                <w:rFonts w:ascii="Symbol" w:hAnsi="Symbol"/>
                <w:sz w:val="24"/>
              </w:rPr>
              <w:t></w:t>
            </w:r>
          </w:p>
          <w:p>
            <w:pPr>
              <w:pStyle w:val="TableParagraph"/>
              <w:spacing w:line="382" w:lineRule="exact" w:before="44"/>
              <w:ind w:left="506"/>
              <w:rPr>
                <w:sz w:val="24"/>
              </w:rPr>
            </w:pPr>
            <w:r>
              <w:rPr>
                <w:rFonts w:ascii="Symbol" w:hAnsi="Symbol"/>
                <w:position w:val="-14"/>
                <w:sz w:val="24"/>
              </w:rPr>
              <w:t></w:t>
            </w:r>
            <w:r>
              <w:rPr>
                <w:position w:val="-14"/>
                <w:sz w:val="24"/>
              </w:rPr>
              <w:t> </w:t>
            </w:r>
            <w:r>
              <w:rPr>
                <w:sz w:val="24"/>
                <w:u w:val="single"/>
              </w:rPr>
              <w:t> 1 </w:t>
            </w:r>
            <w:r>
              <w:rPr>
                <w:sz w:val="24"/>
              </w:rPr>
              <w:t> </w:t>
            </w:r>
            <w:r>
              <w:rPr>
                <w:rFonts w:ascii="Symbol" w:hAnsi="Symbol"/>
                <w:position w:val="-14"/>
                <w:sz w:val="24"/>
              </w:rPr>
              <w:t></w:t>
            </w:r>
            <w:r>
              <w:rPr>
                <w:position w:val="-14"/>
                <w:sz w:val="24"/>
              </w:rPr>
              <w:t> </w:t>
            </w:r>
            <w:r>
              <w:rPr>
                <w:sz w:val="24"/>
                <w:u w:val="single"/>
              </w:rPr>
              <w:t>5</w:t>
            </w:r>
            <w:r>
              <w:rPr>
                <w:sz w:val="24"/>
              </w:rPr>
              <w:t> </w:t>
            </w:r>
            <w:r>
              <w:rPr>
                <w:rFonts w:ascii="Symbol" w:hAnsi="Symbol"/>
                <w:position w:val="-14"/>
                <w:sz w:val="24"/>
              </w:rPr>
              <w:t></w:t>
            </w:r>
            <w:r>
              <w:rPr>
                <w:position w:val="-14"/>
                <w:sz w:val="24"/>
              </w:rPr>
              <w:t> </w:t>
            </w:r>
            <w:r>
              <w:rPr>
                <w:sz w:val="24"/>
                <w:u w:val="single"/>
              </w:rPr>
              <w:t> 6 </w:t>
            </w:r>
            <w:r>
              <w:rPr>
                <w:sz w:val="24"/>
              </w:rPr>
              <w:t> </w:t>
            </w:r>
            <w:r>
              <w:rPr>
                <w:rFonts w:ascii="Symbol" w:hAnsi="Symbol"/>
                <w:position w:val="-14"/>
                <w:sz w:val="24"/>
              </w:rPr>
              <w:t></w:t>
            </w:r>
            <w:r>
              <w:rPr>
                <w:position w:val="-14"/>
                <w:sz w:val="24"/>
              </w:rPr>
              <w:t> </w:t>
            </w:r>
            <w:r>
              <w:rPr>
                <w:sz w:val="24"/>
                <w:u w:val="single"/>
              </w:rPr>
              <w:t>6</w:t>
            </w:r>
          </w:p>
          <w:p>
            <w:pPr>
              <w:pStyle w:val="TableParagraph"/>
              <w:tabs>
                <w:tab w:pos="1201" w:val="left" w:leader="none"/>
                <w:tab w:pos="1576" w:val="left" w:leader="none"/>
                <w:tab w:pos="2091" w:val="left" w:leader="none"/>
              </w:tabs>
              <w:spacing w:line="214" w:lineRule="exact"/>
              <w:ind w:left="713"/>
              <w:rPr>
                <w:sz w:val="24"/>
              </w:rPr>
            </w:pPr>
            <w:r>
              <w:rPr>
                <w:sz w:val="24"/>
              </w:rPr>
              <w:t>49</w:t>
              <w:tab/>
              <w:t>7</w:t>
              <w:tab/>
              <w:t>49</w:t>
              <w:tab/>
              <w:t>7</w:t>
            </w:r>
          </w:p>
        </w:tc>
        <w:tc>
          <w:tcPr>
            <w:tcW w:w="1348" w:type="dxa"/>
          </w:tcPr>
          <w:p>
            <w:pPr>
              <w:pStyle w:val="TableParagraph"/>
              <w:spacing w:before="6"/>
              <w:rPr>
                <w:b/>
                <w:sz w:val="27"/>
              </w:rPr>
            </w:pPr>
          </w:p>
          <w:p>
            <w:pPr>
              <w:pStyle w:val="TableParagraph"/>
              <w:spacing w:line="480" w:lineRule="auto"/>
              <w:ind w:left="109" w:right="83"/>
              <w:rPr>
                <w:sz w:val="28"/>
              </w:rPr>
            </w:pPr>
            <w:r>
              <w:rPr>
                <w:sz w:val="28"/>
              </w:rPr>
              <w:t>3 x 0,25đ ĐS</w:t>
            </w:r>
            <w:r>
              <w:rPr>
                <w:spacing w:val="67"/>
                <w:sz w:val="28"/>
              </w:rPr>
              <w:t> </w:t>
            </w:r>
            <w:r>
              <w:rPr>
                <w:sz w:val="28"/>
              </w:rPr>
              <w:t>0,25đ</w:t>
            </w:r>
          </w:p>
        </w:tc>
      </w:tr>
    </w:tbl>
    <w:p>
      <w:pPr>
        <w:spacing w:after="0" w:line="480" w:lineRule="auto"/>
        <w:rPr>
          <w:sz w:val="28"/>
        </w:rPr>
        <w:sectPr>
          <w:type w:val="continuous"/>
          <w:pgSz w:w="11910" w:h="16840"/>
          <w:pgMar w:top="900" w:bottom="280" w:left="920" w:right="30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719"/>
        <w:gridCol w:w="7472"/>
        <w:gridCol w:w="1348"/>
      </w:tblGrid>
      <w:tr>
        <w:trPr>
          <w:trHeight w:val="1600" w:hRule="atLeast"/>
        </w:trPr>
        <w:tc>
          <w:tcPr>
            <w:tcW w:w="648" w:type="dxa"/>
            <w:vMerge w:val="restart"/>
          </w:tcPr>
          <w:p>
            <w:pPr>
              <w:pStyle w:val="TableParagraph"/>
              <w:spacing w:before="3"/>
              <w:rPr>
                <w:b/>
                <w:sz w:val="27"/>
              </w:rPr>
            </w:pPr>
          </w:p>
          <w:p>
            <w:pPr>
              <w:pStyle w:val="TableParagraph"/>
              <w:spacing w:before="1"/>
              <w:ind w:left="107"/>
              <w:rPr>
                <w:sz w:val="28"/>
              </w:rPr>
            </w:pPr>
            <w:r>
              <w:rPr>
                <w:sz w:val="28"/>
              </w:rPr>
              <w:t>3đ</w:t>
            </w:r>
          </w:p>
        </w:tc>
        <w:tc>
          <w:tcPr>
            <w:tcW w:w="719" w:type="dxa"/>
          </w:tcPr>
          <w:p>
            <w:pPr>
              <w:pStyle w:val="TableParagraph"/>
              <w:spacing w:line="480" w:lineRule="auto"/>
              <w:ind w:left="108" w:right="91"/>
              <w:rPr>
                <w:sz w:val="28"/>
              </w:rPr>
            </w:pPr>
            <w:r>
              <w:rPr>
                <w:sz w:val="28"/>
              </w:rPr>
              <w:t>c 0,5đ</w:t>
            </w:r>
          </w:p>
        </w:tc>
        <w:tc>
          <w:tcPr>
            <w:tcW w:w="7472" w:type="dxa"/>
          </w:tcPr>
          <w:p>
            <w:pPr>
              <w:pStyle w:val="TableParagraph"/>
              <w:tabs>
                <w:tab w:pos="2201" w:val="left" w:leader="none"/>
              </w:tabs>
              <w:spacing w:line="277" w:lineRule="exact"/>
              <w:ind w:left="354"/>
              <w:rPr>
                <w:rFonts w:ascii="Symbol" w:hAnsi="Symbol"/>
                <w:sz w:val="31"/>
              </w:rPr>
            </w:pPr>
            <w:r>
              <w:rPr>
                <w:spacing w:val="-6"/>
                <w:sz w:val="24"/>
              </w:rPr>
              <w:t>2</w:t>
            </w:r>
            <w:r>
              <w:rPr>
                <w:spacing w:val="-6"/>
                <w:position w:val="11"/>
                <w:sz w:val="14"/>
              </w:rPr>
              <w:t>12</w:t>
            </w:r>
            <w:r>
              <w:rPr>
                <w:spacing w:val="-6"/>
                <w:sz w:val="24"/>
              </w:rPr>
              <w:t>.3</w:t>
            </w:r>
            <w:r>
              <w:rPr>
                <w:spacing w:val="-6"/>
                <w:position w:val="11"/>
                <w:sz w:val="14"/>
              </w:rPr>
              <w:t>10 </w:t>
            </w:r>
            <w:r>
              <w:rPr>
                <w:spacing w:val="5"/>
                <w:position w:val="11"/>
                <w:sz w:val="14"/>
              </w:rPr>
              <w:t> </w:t>
            </w:r>
            <w:r>
              <w:rPr>
                <w:rFonts w:ascii="Symbol" w:hAnsi="Symbol"/>
                <w:sz w:val="24"/>
              </w:rPr>
              <w:t></w:t>
            </w:r>
            <w:r>
              <w:rPr>
                <w:spacing w:val="-22"/>
                <w:sz w:val="24"/>
              </w:rPr>
              <w:t> </w:t>
            </w:r>
            <w:r>
              <w:rPr>
                <w:spacing w:val="-5"/>
                <w:sz w:val="24"/>
              </w:rPr>
              <w:t>3</w:t>
            </w:r>
            <w:r>
              <w:rPr>
                <w:spacing w:val="-5"/>
                <w:position w:val="11"/>
                <w:sz w:val="14"/>
              </w:rPr>
              <w:t>10</w:t>
            </w:r>
            <w:r>
              <w:rPr>
                <w:spacing w:val="-5"/>
                <w:sz w:val="24"/>
              </w:rPr>
              <w:t>.2</w:t>
            </w:r>
            <w:r>
              <w:rPr>
                <w:spacing w:val="-5"/>
                <w:position w:val="11"/>
                <w:sz w:val="14"/>
              </w:rPr>
              <w:t>12</w:t>
            </w:r>
            <w:r>
              <w:rPr>
                <w:spacing w:val="-5"/>
                <w:sz w:val="24"/>
              </w:rPr>
              <w:t>.5</w:t>
              <w:tab/>
            </w:r>
            <w:r>
              <w:rPr>
                <w:spacing w:val="-6"/>
                <w:position w:val="2"/>
                <w:sz w:val="24"/>
              </w:rPr>
              <w:t>2</w:t>
            </w:r>
            <w:r>
              <w:rPr>
                <w:spacing w:val="-6"/>
                <w:position w:val="13"/>
                <w:sz w:val="14"/>
              </w:rPr>
              <w:t>12</w:t>
            </w:r>
            <w:r>
              <w:rPr>
                <w:spacing w:val="-6"/>
                <w:position w:val="2"/>
                <w:sz w:val="24"/>
              </w:rPr>
              <w:t>.3</w:t>
            </w:r>
            <w:r>
              <w:rPr>
                <w:spacing w:val="-6"/>
                <w:position w:val="13"/>
                <w:sz w:val="14"/>
              </w:rPr>
              <w:t>10 </w:t>
            </w:r>
            <w:r>
              <w:rPr>
                <w:rFonts w:ascii="Symbol" w:hAnsi="Symbol"/>
                <w:spacing w:val="2"/>
                <w:position w:val="1"/>
                <w:sz w:val="31"/>
              </w:rPr>
              <w:t></w:t>
            </w:r>
            <w:r>
              <w:rPr>
                <w:spacing w:val="2"/>
                <w:position w:val="2"/>
                <w:sz w:val="24"/>
              </w:rPr>
              <w:t>1</w:t>
            </w:r>
            <w:r>
              <w:rPr>
                <w:rFonts w:ascii="Symbol" w:hAnsi="Symbol"/>
                <w:spacing w:val="2"/>
                <w:position w:val="2"/>
                <w:sz w:val="24"/>
              </w:rPr>
              <w:t></w:t>
            </w:r>
            <w:r>
              <w:rPr>
                <w:spacing w:val="-33"/>
                <w:position w:val="2"/>
                <w:sz w:val="24"/>
              </w:rPr>
              <w:t> </w:t>
            </w:r>
            <w:r>
              <w:rPr>
                <w:spacing w:val="2"/>
                <w:position w:val="2"/>
                <w:sz w:val="24"/>
              </w:rPr>
              <w:t>5</w:t>
            </w:r>
            <w:r>
              <w:rPr>
                <w:rFonts w:ascii="Symbol" w:hAnsi="Symbol"/>
                <w:spacing w:val="2"/>
                <w:position w:val="1"/>
                <w:sz w:val="31"/>
              </w:rPr>
              <w:t></w:t>
            </w:r>
          </w:p>
          <w:p>
            <w:pPr>
              <w:pStyle w:val="TableParagraph"/>
              <w:tabs>
                <w:tab w:pos="1050" w:val="left" w:leader="none"/>
                <w:tab w:pos="1937" w:val="left" w:leader="none"/>
              </w:tabs>
              <w:spacing w:line="259" w:lineRule="exact"/>
              <w:ind w:left="146"/>
              <w:rPr>
                <w:rFonts w:ascii="Symbol" w:hAnsi="Symbol"/>
                <w:sz w:val="31"/>
              </w:rPr>
            </w:pPr>
            <w:r>
              <w:rPr>
                <w:rFonts w:ascii="Symbol" w:hAnsi="Symbol"/>
                <w:position w:val="20"/>
                <w:sz w:val="24"/>
              </w:rPr>
              <w:t></w:t>
            </w:r>
            <w:r>
              <w:rPr>
                <w:position w:val="20"/>
                <w:sz w:val="24"/>
              </w:rPr>
              <w:tab/>
            </w:r>
            <w:r>
              <w:rPr>
                <w:rFonts w:ascii="Symbol" w:hAnsi="Symbol"/>
                <w:position w:val="2"/>
                <w:sz w:val="24"/>
              </w:rPr>
              <w:t></w:t>
            </w:r>
            <w:r>
              <w:rPr>
                <w:spacing w:val="-17"/>
                <w:position w:val="2"/>
                <w:sz w:val="24"/>
              </w:rPr>
              <w:t> </w:t>
            </w:r>
            <w:r>
              <w:rPr>
                <w:position w:val="2"/>
                <w:sz w:val="24"/>
              </w:rPr>
              <w:t>2</w:t>
            </w:r>
            <w:r>
              <w:rPr>
                <w:spacing w:val="55"/>
                <w:position w:val="2"/>
                <w:sz w:val="24"/>
              </w:rPr>
              <w:t> </w:t>
            </w:r>
            <w:r>
              <w:rPr>
                <w:position w:val="2"/>
                <w:sz w:val="24"/>
              </w:rPr>
              <w:t>.3</w:t>
              <w:tab/>
            </w:r>
            <w:r>
              <w:rPr>
                <w:rFonts w:ascii="Symbol" w:hAnsi="Symbol"/>
                <w:position w:val="20"/>
                <w:sz w:val="24"/>
              </w:rPr>
              <w:t></w:t>
            </w:r>
            <w:r>
              <w:rPr>
                <w:position w:val="20"/>
                <w:sz w:val="24"/>
              </w:rPr>
              <w:t> </w:t>
            </w:r>
            <w:r>
              <w:rPr>
                <w:position w:val="2"/>
                <w:sz w:val="24"/>
              </w:rPr>
              <w:t>2  3  </w:t>
            </w:r>
            <w:r>
              <w:rPr>
                <w:rFonts w:ascii="Symbol" w:hAnsi="Symbol"/>
                <w:spacing w:val="1"/>
                <w:sz w:val="31"/>
              </w:rPr>
              <w:t></w:t>
            </w:r>
            <w:r>
              <w:rPr>
                <w:spacing w:val="1"/>
                <w:position w:val="2"/>
                <w:sz w:val="24"/>
              </w:rPr>
              <w:t>2.3</w:t>
            </w:r>
            <w:r>
              <w:rPr>
                <w:spacing w:val="-5"/>
                <w:position w:val="2"/>
                <w:sz w:val="24"/>
              </w:rPr>
              <w:t> </w:t>
            </w:r>
            <w:r>
              <w:rPr>
                <w:rFonts w:ascii="Symbol" w:hAnsi="Symbol"/>
                <w:spacing w:val="2"/>
                <w:position w:val="2"/>
                <w:sz w:val="24"/>
              </w:rPr>
              <w:t></w:t>
            </w:r>
            <w:r>
              <w:rPr>
                <w:spacing w:val="2"/>
                <w:position w:val="2"/>
                <w:sz w:val="24"/>
              </w:rPr>
              <w:t>1</w:t>
            </w:r>
            <w:r>
              <w:rPr>
                <w:rFonts w:ascii="Symbol" w:hAnsi="Symbol"/>
                <w:spacing w:val="2"/>
                <w:sz w:val="31"/>
              </w:rPr>
              <w:t></w:t>
            </w:r>
          </w:p>
          <w:p>
            <w:pPr>
              <w:pStyle w:val="TableParagraph"/>
              <w:tabs>
                <w:tab w:pos="1337" w:val="left" w:leader="none"/>
                <w:tab w:pos="2255" w:val="left" w:leader="none"/>
              </w:tabs>
              <w:spacing w:line="147" w:lineRule="exact"/>
              <w:ind w:left="435"/>
              <w:rPr>
                <w:sz w:val="14"/>
              </w:rPr>
            </w:pPr>
            <w:r>
              <w:rPr>
                <w:spacing w:val="-6"/>
                <w:position w:val="-10"/>
                <w:sz w:val="24"/>
              </w:rPr>
              <w:t>2</w:t>
            </w:r>
            <w:r>
              <w:rPr>
                <w:spacing w:val="-6"/>
                <w:sz w:val="14"/>
              </w:rPr>
              <w:t>12</w:t>
            </w:r>
            <w:r>
              <w:rPr>
                <w:spacing w:val="-6"/>
                <w:position w:val="-10"/>
                <w:sz w:val="24"/>
              </w:rPr>
              <w:t>.3</w:t>
            </w:r>
            <w:r>
              <w:rPr>
                <w:spacing w:val="-6"/>
                <w:sz w:val="14"/>
              </w:rPr>
              <w:t>12</w:t>
              <w:tab/>
            </w:r>
            <w:r>
              <w:rPr>
                <w:sz w:val="14"/>
              </w:rPr>
              <w:t>11   </w:t>
            </w:r>
            <w:r>
              <w:rPr>
                <w:spacing w:val="7"/>
                <w:sz w:val="14"/>
              </w:rPr>
              <w:t> </w:t>
            </w:r>
            <w:r>
              <w:rPr>
                <w:sz w:val="14"/>
              </w:rPr>
              <w:t>11</w:t>
              <w:tab/>
              <w:t>11 </w:t>
            </w:r>
            <w:r>
              <w:rPr>
                <w:spacing w:val="25"/>
                <w:sz w:val="14"/>
              </w:rPr>
              <w:t> </w:t>
            </w:r>
            <w:r>
              <w:rPr>
                <w:sz w:val="14"/>
              </w:rPr>
              <w:t>11</w:t>
            </w:r>
          </w:p>
          <w:p>
            <w:pPr>
              <w:pStyle w:val="TableParagraph"/>
              <w:tabs>
                <w:tab w:pos="1039" w:val="left" w:leader="none"/>
              </w:tabs>
              <w:spacing w:line="87" w:lineRule="exact" w:before="127"/>
              <w:ind w:right="4706"/>
              <w:jc w:val="center"/>
              <w:rPr>
                <w:sz w:val="14"/>
              </w:rPr>
            </w:pPr>
            <w:r>
              <w:rPr>
                <w:sz w:val="14"/>
              </w:rPr>
              <w:t>12   </w:t>
            </w:r>
            <w:r>
              <w:rPr>
                <w:spacing w:val="18"/>
                <w:sz w:val="14"/>
              </w:rPr>
              <w:t> </w:t>
            </w:r>
            <w:r>
              <w:rPr>
                <w:sz w:val="14"/>
              </w:rPr>
              <w:t>10</w:t>
              <w:tab/>
              <w:t>11   </w:t>
            </w:r>
            <w:r>
              <w:rPr>
                <w:spacing w:val="8"/>
                <w:sz w:val="14"/>
              </w:rPr>
              <w:t> </w:t>
            </w:r>
            <w:r>
              <w:rPr>
                <w:sz w:val="14"/>
              </w:rPr>
              <w:t>11</w:t>
            </w:r>
          </w:p>
          <w:p>
            <w:pPr>
              <w:pStyle w:val="TableParagraph"/>
              <w:tabs>
                <w:tab w:pos="1182" w:val="left" w:leader="none"/>
                <w:tab w:pos="2200" w:val="left" w:leader="none"/>
              </w:tabs>
              <w:spacing w:line="301" w:lineRule="exact"/>
              <w:ind w:left="146"/>
              <w:rPr>
                <w:sz w:val="24"/>
              </w:rPr>
            </w:pPr>
            <w:r>
              <w:rPr>
                <w:rFonts w:ascii="Symbol" w:hAnsi="Symbol"/>
                <w:position w:val="-14"/>
                <w:sz w:val="24"/>
              </w:rPr>
              <w:t></w:t>
            </w:r>
            <w:r>
              <w:rPr>
                <w:spacing w:val="11"/>
                <w:position w:val="-14"/>
                <w:sz w:val="24"/>
              </w:rPr>
              <w:t> </w:t>
            </w:r>
            <w:r>
              <w:rPr>
                <w:sz w:val="24"/>
              </w:rPr>
              <w:t>6.2 </w:t>
            </w:r>
            <w:r>
              <w:rPr>
                <w:spacing w:val="5"/>
                <w:sz w:val="24"/>
              </w:rPr>
              <w:t> </w:t>
            </w:r>
            <w:r>
              <w:rPr>
                <w:sz w:val="24"/>
              </w:rPr>
              <w:t>.3</w:t>
              <w:tab/>
            </w:r>
            <w:r>
              <w:rPr>
                <w:rFonts w:ascii="Symbol" w:hAnsi="Symbol"/>
                <w:position w:val="-14"/>
                <w:sz w:val="24"/>
              </w:rPr>
              <w:t></w:t>
            </w:r>
            <w:r>
              <w:rPr>
                <w:spacing w:val="15"/>
                <w:position w:val="-14"/>
                <w:sz w:val="24"/>
              </w:rPr>
              <w:t> </w:t>
            </w:r>
            <w:r>
              <w:rPr>
                <w:sz w:val="24"/>
              </w:rPr>
              <w:t>4.2</w:t>
            </w:r>
            <w:r>
              <w:rPr>
                <w:spacing w:val="55"/>
                <w:sz w:val="24"/>
              </w:rPr>
              <w:t> </w:t>
            </w:r>
            <w:r>
              <w:rPr>
                <w:sz w:val="24"/>
              </w:rPr>
              <w:t>.3</w:t>
              <w:tab/>
            </w:r>
            <w:r>
              <w:rPr>
                <w:rFonts w:ascii="Symbol" w:hAnsi="Symbol"/>
                <w:position w:val="-14"/>
                <w:sz w:val="24"/>
              </w:rPr>
              <w:t></w:t>
            </w:r>
            <w:r>
              <w:rPr>
                <w:spacing w:val="15"/>
                <w:position w:val="-14"/>
                <w:sz w:val="24"/>
              </w:rPr>
              <w:t> </w:t>
            </w:r>
            <w:r>
              <w:rPr>
                <w:sz w:val="24"/>
              </w:rPr>
              <w:t>4</w:t>
            </w:r>
          </w:p>
          <w:p>
            <w:pPr>
              <w:pStyle w:val="TableParagraph"/>
              <w:tabs>
                <w:tab w:pos="1388" w:val="left" w:leader="none"/>
                <w:tab w:pos="2405" w:val="left" w:leader="none"/>
              </w:tabs>
              <w:spacing w:line="241" w:lineRule="exact"/>
              <w:ind w:left="361"/>
              <w:rPr>
                <w:sz w:val="24"/>
              </w:rPr>
            </w:pPr>
            <w:r>
              <w:rPr>
                <w:spacing w:val="-6"/>
                <w:sz w:val="24"/>
              </w:rPr>
              <w:t>7.2</w:t>
            </w:r>
            <w:r>
              <w:rPr>
                <w:spacing w:val="-6"/>
                <w:position w:val="11"/>
                <w:sz w:val="14"/>
              </w:rPr>
              <w:t>11</w:t>
            </w:r>
            <w:r>
              <w:rPr>
                <w:spacing w:val="-6"/>
                <w:sz w:val="24"/>
              </w:rPr>
              <w:t>.3</w:t>
            </w:r>
            <w:r>
              <w:rPr>
                <w:spacing w:val="-6"/>
                <w:position w:val="11"/>
                <w:sz w:val="14"/>
              </w:rPr>
              <w:t>11</w:t>
              <w:tab/>
            </w:r>
            <w:r>
              <w:rPr>
                <w:spacing w:val="-6"/>
                <w:sz w:val="24"/>
              </w:rPr>
              <w:t>7.2</w:t>
            </w:r>
            <w:r>
              <w:rPr>
                <w:spacing w:val="-6"/>
                <w:position w:val="11"/>
                <w:sz w:val="14"/>
              </w:rPr>
              <w:t>11</w:t>
            </w:r>
            <w:r>
              <w:rPr>
                <w:spacing w:val="-6"/>
                <w:sz w:val="24"/>
              </w:rPr>
              <w:t>.3</w:t>
            </w:r>
            <w:r>
              <w:rPr>
                <w:spacing w:val="-6"/>
                <w:position w:val="11"/>
                <w:sz w:val="14"/>
              </w:rPr>
              <w:t>11</w:t>
              <w:tab/>
            </w:r>
            <w:r>
              <w:rPr>
                <w:sz w:val="24"/>
              </w:rPr>
              <w:t>7</w:t>
            </w:r>
          </w:p>
        </w:tc>
        <w:tc>
          <w:tcPr>
            <w:tcW w:w="1348" w:type="dxa"/>
          </w:tcPr>
          <w:p>
            <w:pPr>
              <w:pStyle w:val="TableParagraph"/>
              <w:spacing w:before="3"/>
              <w:rPr>
                <w:b/>
                <w:sz w:val="27"/>
              </w:rPr>
            </w:pPr>
          </w:p>
          <w:p>
            <w:pPr>
              <w:pStyle w:val="TableParagraph"/>
              <w:spacing w:before="1"/>
              <w:ind w:left="109"/>
              <w:rPr>
                <w:sz w:val="28"/>
              </w:rPr>
            </w:pPr>
            <w:r>
              <w:rPr>
                <w:sz w:val="28"/>
              </w:rPr>
              <w:t>0,25đ</w:t>
            </w:r>
          </w:p>
          <w:p>
            <w:pPr>
              <w:pStyle w:val="TableParagraph"/>
              <w:spacing w:before="10"/>
              <w:rPr>
                <w:b/>
                <w:sz w:val="27"/>
              </w:rPr>
            </w:pPr>
          </w:p>
          <w:p>
            <w:pPr>
              <w:pStyle w:val="TableParagraph"/>
              <w:spacing w:line="320" w:lineRule="atLeast" w:before="1"/>
              <w:ind w:left="109" w:right="579" w:firstLine="69"/>
              <w:rPr>
                <w:sz w:val="28"/>
              </w:rPr>
            </w:pPr>
            <w:r>
              <w:rPr>
                <w:sz w:val="28"/>
              </w:rPr>
              <w:t>ĐS 0,25đ</w:t>
            </w:r>
          </w:p>
        </w:tc>
      </w:tr>
      <w:tr>
        <w:trPr>
          <w:trHeight w:val="320" w:hRule="atLeast"/>
        </w:trPr>
        <w:tc>
          <w:tcPr>
            <w:tcW w:w="648" w:type="dxa"/>
            <w:vMerge/>
            <w:tcBorders>
              <w:top w:val="nil"/>
            </w:tcBorders>
          </w:tcPr>
          <w:p>
            <w:pPr>
              <w:rPr>
                <w:sz w:val="2"/>
                <w:szCs w:val="2"/>
              </w:rPr>
            </w:pPr>
          </w:p>
        </w:tc>
        <w:tc>
          <w:tcPr>
            <w:tcW w:w="719" w:type="dxa"/>
          </w:tcPr>
          <w:p>
            <w:pPr>
              <w:pStyle w:val="TableParagraph"/>
              <w:rPr>
                <w:sz w:val="24"/>
              </w:rPr>
            </w:pPr>
          </w:p>
        </w:tc>
        <w:tc>
          <w:tcPr>
            <w:tcW w:w="7472" w:type="dxa"/>
          </w:tcPr>
          <w:p>
            <w:pPr>
              <w:pStyle w:val="TableParagraph"/>
              <w:rPr>
                <w:sz w:val="24"/>
              </w:rPr>
            </w:pPr>
          </w:p>
        </w:tc>
        <w:tc>
          <w:tcPr>
            <w:tcW w:w="1348" w:type="dxa"/>
          </w:tcPr>
          <w:p>
            <w:pPr>
              <w:pStyle w:val="TableParagraph"/>
              <w:rPr>
                <w:sz w:val="24"/>
              </w:rPr>
            </w:pPr>
          </w:p>
        </w:tc>
      </w:tr>
      <w:tr>
        <w:trPr>
          <w:trHeight w:val="380" w:hRule="atLeast"/>
        </w:trPr>
        <w:tc>
          <w:tcPr>
            <w:tcW w:w="648" w:type="dxa"/>
            <w:tcBorders>
              <w:bottom w:val="nil"/>
            </w:tcBorders>
          </w:tcPr>
          <w:p>
            <w:pPr>
              <w:pStyle w:val="TableParagraph"/>
              <w:spacing w:line="315" w:lineRule="exact"/>
              <w:ind w:left="107"/>
              <w:rPr>
                <w:sz w:val="28"/>
              </w:rPr>
            </w:pPr>
            <w:r>
              <w:rPr>
                <w:w w:val="100"/>
                <w:sz w:val="28"/>
              </w:rPr>
              <w:t>2</w:t>
            </w:r>
          </w:p>
        </w:tc>
        <w:tc>
          <w:tcPr>
            <w:tcW w:w="719" w:type="dxa"/>
            <w:tcBorders>
              <w:bottom w:val="nil"/>
            </w:tcBorders>
          </w:tcPr>
          <w:p>
            <w:pPr>
              <w:pStyle w:val="TableParagraph"/>
              <w:spacing w:line="315" w:lineRule="exact"/>
              <w:ind w:left="108"/>
              <w:rPr>
                <w:sz w:val="28"/>
              </w:rPr>
            </w:pPr>
            <w:r>
              <w:rPr>
                <w:w w:val="100"/>
                <w:sz w:val="28"/>
              </w:rPr>
              <w:t>a</w:t>
            </w:r>
          </w:p>
        </w:tc>
        <w:tc>
          <w:tcPr>
            <w:tcW w:w="7472" w:type="dxa"/>
            <w:tcBorders>
              <w:bottom w:val="nil"/>
            </w:tcBorders>
          </w:tcPr>
          <w:p>
            <w:pPr>
              <w:pStyle w:val="TableParagraph"/>
              <w:spacing w:line="358" w:lineRule="exact" w:before="12"/>
              <w:ind w:left="166"/>
              <w:rPr>
                <w:sz w:val="23"/>
              </w:rPr>
            </w:pPr>
            <w:r>
              <w:rPr>
                <w:w w:val="105"/>
                <w:sz w:val="23"/>
              </w:rPr>
              <w:t>3 </w:t>
            </w:r>
            <w:r>
              <w:rPr>
                <w:i/>
                <w:w w:val="105"/>
                <w:position w:val="-14"/>
                <w:sz w:val="23"/>
              </w:rPr>
              <w:t>x </w:t>
            </w:r>
            <w:r>
              <w:rPr>
                <w:rFonts w:ascii="Symbol" w:hAnsi="Symbol"/>
                <w:w w:val="105"/>
                <w:position w:val="-14"/>
                <w:sz w:val="23"/>
              </w:rPr>
              <w:t></w:t>
            </w:r>
            <w:r>
              <w:rPr>
                <w:w w:val="105"/>
                <w:position w:val="-14"/>
                <w:sz w:val="23"/>
              </w:rPr>
              <w:t> </w:t>
            </w:r>
            <w:r>
              <w:rPr>
                <w:w w:val="105"/>
                <w:sz w:val="23"/>
              </w:rPr>
              <w:t>1 </w:t>
            </w:r>
            <w:r>
              <w:rPr>
                <w:rFonts w:ascii="Symbol" w:hAnsi="Symbol"/>
                <w:w w:val="105"/>
                <w:position w:val="-14"/>
                <w:sz w:val="23"/>
              </w:rPr>
              <w:t></w:t>
            </w:r>
            <w:r>
              <w:rPr>
                <w:w w:val="105"/>
                <w:position w:val="-14"/>
                <w:sz w:val="23"/>
              </w:rPr>
              <w:t> </w:t>
            </w:r>
            <w:r>
              <w:rPr>
                <w:w w:val="105"/>
                <w:sz w:val="23"/>
              </w:rPr>
              <w:t>2</w:t>
            </w:r>
          </w:p>
        </w:tc>
        <w:tc>
          <w:tcPr>
            <w:tcW w:w="1348" w:type="dxa"/>
            <w:tcBorders>
              <w:bottom w:val="nil"/>
            </w:tcBorders>
          </w:tcPr>
          <w:p>
            <w:pPr>
              <w:pStyle w:val="TableParagraph"/>
              <w:rPr>
                <w:sz w:val="24"/>
              </w:rPr>
            </w:pPr>
          </w:p>
        </w:tc>
      </w:tr>
      <w:tr>
        <w:trPr>
          <w:trHeight w:val="220" w:hRule="atLeast"/>
        </w:trPr>
        <w:tc>
          <w:tcPr>
            <w:tcW w:w="648" w:type="dxa"/>
            <w:tcBorders>
              <w:top w:val="nil"/>
              <w:bottom w:val="nil"/>
            </w:tcBorders>
          </w:tcPr>
          <w:p>
            <w:pPr>
              <w:pStyle w:val="TableParagraph"/>
              <w:rPr>
                <w:sz w:val="16"/>
              </w:rPr>
            </w:pPr>
          </w:p>
        </w:tc>
        <w:tc>
          <w:tcPr>
            <w:tcW w:w="719" w:type="dxa"/>
            <w:tcBorders>
              <w:top w:val="nil"/>
              <w:bottom w:val="nil"/>
            </w:tcBorders>
          </w:tcPr>
          <w:p>
            <w:pPr>
              <w:pStyle w:val="TableParagraph"/>
              <w:rPr>
                <w:sz w:val="16"/>
              </w:rPr>
            </w:pPr>
          </w:p>
        </w:tc>
        <w:tc>
          <w:tcPr>
            <w:tcW w:w="7472" w:type="dxa"/>
            <w:tcBorders>
              <w:top w:val="nil"/>
              <w:bottom w:val="nil"/>
            </w:tcBorders>
          </w:tcPr>
          <w:p>
            <w:pPr>
              <w:pStyle w:val="TableParagraph"/>
              <w:tabs>
                <w:tab w:pos="687" w:val="left" w:leader="none"/>
                <w:tab w:pos="1083" w:val="left" w:leader="none"/>
              </w:tabs>
              <w:spacing w:line="211" w:lineRule="exact"/>
              <w:ind w:left="166"/>
              <w:rPr>
                <w:sz w:val="23"/>
              </w:rPr>
            </w:pPr>
            <w:r>
              <w:rPr>
                <w:w w:val="105"/>
                <w:sz w:val="23"/>
              </w:rPr>
              <w:t>2</w:t>
              <w:tab/>
              <w:t>2</w:t>
              <w:tab/>
              <w:t>5</w:t>
            </w:r>
          </w:p>
        </w:tc>
        <w:tc>
          <w:tcPr>
            <w:tcW w:w="1348" w:type="dxa"/>
            <w:tcBorders>
              <w:top w:val="nil"/>
              <w:bottom w:val="nil"/>
            </w:tcBorders>
          </w:tcPr>
          <w:p>
            <w:pPr>
              <w:pStyle w:val="TableParagraph"/>
              <w:rPr>
                <w:sz w:val="16"/>
              </w:rPr>
            </w:pPr>
          </w:p>
        </w:tc>
      </w:tr>
      <w:tr>
        <w:trPr>
          <w:trHeight w:val="660" w:hRule="atLeast"/>
        </w:trPr>
        <w:tc>
          <w:tcPr>
            <w:tcW w:w="648" w:type="dxa"/>
            <w:tcBorders>
              <w:top w:val="nil"/>
              <w:bottom w:val="nil"/>
            </w:tcBorders>
          </w:tcPr>
          <w:p>
            <w:pPr>
              <w:pStyle w:val="TableParagraph"/>
              <w:rPr>
                <w:sz w:val="24"/>
              </w:rPr>
            </w:pPr>
          </w:p>
        </w:tc>
        <w:tc>
          <w:tcPr>
            <w:tcW w:w="719" w:type="dxa"/>
            <w:tcBorders>
              <w:top w:val="nil"/>
              <w:bottom w:val="nil"/>
            </w:tcBorders>
          </w:tcPr>
          <w:p>
            <w:pPr>
              <w:pStyle w:val="TableParagraph"/>
              <w:spacing w:before="2"/>
              <w:rPr>
                <w:b/>
                <w:sz w:val="29"/>
              </w:rPr>
            </w:pPr>
          </w:p>
          <w:p>
            <w:pPr>
              <w:pStyle w:val="TableParagraph"/>
              <w:spacing w:line="309" w:lineRule="exact"/>
              <w:ind w:left="108"/>
              <w:rPr>
                <w:sz w:val="28"/>
              </w:rPr>
            </w:pPr>
            <w:r>
              <w:rPr>
                <w:sz w:val="28"/>
              </w:rPr>
              <w:t>0,5</w:t>
            </w:r>
          </w:p>
        </w:tc>
        <w:tc>
          <w:tcPr>
            <w:tcW w:w="7472" w:type="dxa"/>
            <w:tcBorders>
              <w:top w:val="nil"/>
              <w:bottom w:val="nil"/>
            </w:tcBorders>
          </w:tcPr>
          <w:p>
            <w:pPr>
              <w:pStyle w:val="TableParagraph"/>
              <w:spacing w:line="377" w:lineRule="exact"/>
              <w:ind w:left="166"/>
              <w:rPr>
                <w:sz w:val="23"/>
              </w:rPr>
            </w:pPr>
            <w:r>
              <w:rPr>
                <w:sz w:val="23"/>
              </w:rPr>
              <w:t>3 </w:t>
            </w:r>
            <w:r>
              <w:rPr>
                <w:i/>
                <w:position w:val="-14"/>
                <w:sz w:val="23"/>
              </w:rPr>
              <w:t>x </w:t>
            </w:r>
            <w:r>
              <w:rPr>
                <w:rFonts w:ascii="Symbol" w:hAnsi="Symbol"/>
                <w:position w:val="-14"/>
                <w:sz w:val="23"/>
              </w:rPr>
              <w:t></w:t>
            </w:r>
            <w:r>
              <w:rPr>
                <w:position w:val="-14"/>
                <w:sz w:val="23"/>
              </w:rPr>
              <w:t>  </w:t>
            </w:r>
            <w:r>
              <w:rPr>
                <w:sz w:val="23"/>
              </w:rPr>
              <w:t>2 </w:t>
            </w:r>
            <w:r>
              <w:rPr>
                <w:rFonts w:ascii="Symbol" w:hAnsi="Symbol"/>
                <w:position w:val="-14"/>
                <w:sz w:val="23"/>
              </w:rPr>
              <w:t></w:t>
            </w:r>
            <w:r>
              <w:rPr>
                <w:position w:val="-14"/>
                <w:sz w:val="23"/>
              </w:rPr>
              <w:t> </w:t>
            </w:r>
            <w:r>
              <w:rPr>
                <w:sz w:val="23"/>
              </w:rPr>
              <w:t>1  </w:t>
            </w:r>
            <w:r>
              <w:rPr>
                <w:rFonts w:ascii="Symbol" w:hAnsi="Symbol"/>
                <w:position w:val="-14"/>
                <w:sz w:val="23"/>
              </w:rPr>
              <w:t></w:t>
            </w:r>
            <w:r>
              <w:rPr>
                <w:position w:val="-14"/>
                <w:sz w:val="23"/>
              </w:rPr>
              <w:t> </w:t>
            </w:r>
            <w:r>
              <w:rPr>
                <w:sz w:val="23"/>
              </w:rPr>
              <w:t>9</w:t>
            </w:r>
          </w:p>
          <w:p>
            <w:pPr>
              <w:pStyle w:val="TableParagraph"/>
              <w:tabs>
                <w:tab w:pos="719" w:val="left" w:leader="none"/>
                <w:tab w:pos="1096" w:val="left" w:leader="none"/>
                <w:tab w:pos="1471" w:val="left" w:leader="none"/>
              </w:tabs>
              <w:spacing w:line="231" w:lineRule="exact"/>
              <w:ind w:left="166"/>
              <w:rPr>
                <w:sz w:val="23"/>
              </w:rPr>
            </w:pPr>
            <w:r>
              <w:rPr>
                <w:sz w:val="23"/>
              </w:rPr>
              <w:t>2</w:t>
              <w:tab/>
              <w:t>5</w:t>
              <w:tab/>
              <w:t>2</w:t>
              <w:tab/>
              <w:t>10</w:t>
            </w:r>
          </w:p>
        </w:tc>
        <w:tc>
          <w:tcPr>
            <w:tcW w:w="1348" w:type="dxa"/>
            <w:tcBorders>
              <w:top w:val="nil"/>
              <w:bottom w:val="nil"/>
            </w:tcBorders>
          </w:tcPr>
          <w:p>
            <w:pPr>
              <w:pStyle w:val="TableParagraph"/>
              <w:spacing w:before="2"/>
              <w:rPr>
                <w:b/>
                <w:sz w:val="29"/>
              </w:rPr>
            </w:pPr>
          </w:p>
          <w:p>
            <w:pPr>
              <w:pStyle w:val="TableParagraph"/>
              <w:spacing w:line="309" w:lineRule="exact"/>
              <w:ind w:left="109"/>
              <w:rPr>
                <w:sz w:val="28"/>
              </w:rPr>
            </w:pPr>
            <w:r>
              <w:rPr>
                <w:sz w:val="28"/>
              </w:rPr>
              <w:t>0,25đ x 2</w:t>
            </w:r>
          </w:p>
        </w:tc>
      </w:tr>
      <w:tr>
        <w:trPr>
          <w:trHeight w:val="320" w:hRule="atLeast"/>
        </w:trPr>
        <w:tc>
          <w:tcPr>
            <w:tcW w:w="648" w:type="dxa"/>
            <w:tcBorders>
              <w:top w:val="nil"/>
              <w:bottom w:val="nil"/>
            </w:tcBorders>
          </w:tcPr>
          <w:p>
            <w:pPr>
              <w:pStyle w:val="TableParagraph"/>
              <w:rPr>
                <w:sz w:val="24"/>
              </w:rPr>
            </w:pPr>
          </w:p>
        </w:tc>
        <w:tc>
          <w:tcPr>
            <w:tcW w:w="719" w:type="dxa"/>
            <w:tcBorders>
              <w:top w:val="nil"/>
            </w:tcBorders>
          </w:tcPr>
          <w:p>
            <w:pPr>
              <w:pStyle w:val="TableParagraph"/>
              <w:spacing w:line="304" w:lineRule="exact"/>
              <w:ind w:left="108"/>
              <w:rPr>
                <w:sz w:val="28"/>
              </w:rPr>
            </w:pPr>
            <w:r>
              <w:rPr>
                <w:w w:val="100"/>
                <w:sz w:val="28"/>
              </w:rPr>
              <w:t>đ</w:t>
            </w:r>
          </w:p>
        </w:tc>
        <w:tc>
          <w:tcPr>
            <w:tcW w:w="7472" w:type="dxa"/>
            <w:tcBorders>
              <w:top w:val="nil"/>
            </w:tcBorders>
          </w:tcPr>
          <w:p>
            <w:pPr>
              <w:pStyle w:val="TableParagraph"/>
              <w:rPr>
                <w:sz w:val="24"/>
              </w:rPr>
            </w:pPr>
          </w:p>
        </w:tc>
        <w:tc>
          <w:tcPr>
            <w:tcW w:w="1348" w:type="dxa"/>
            <w:tcBorders>
              <w:top w:val="nil"/>
            </w:tcBorders>
          </w:tcPr>
          <w:p>
            <w:pPr>
              <w:pStyle w:val="TableParagraph"/>
              <w:rPr>
                <w:sz w:val="24"/>
              </w:rPr>
            </w:pPr>
          </w:p>
        </w:tc>
      </w:tr>
      <w:tr>
        <w:trPr>
          <w:trHeight w:val="340" w:hRule="atLeast"/>
        </w:trPr>
        <w:tc>
          <w:tcPr>
            <w:tcW w:w="648" w:type="dxa"/>
            <w:tcBorders>
              <w:top w:val="nil"/>
              <w:bottom w:val="nil"/>
            </w:tcBorders>
          </w:tcPr>
          <w:p>
            <w:pPr>
              <w:pStyle w:val="TableParagraph"/>
              <w:rPr>
                <w:sz w:val="24"/>
              </w:rPr>
            </w:pPr>
          </w:p>
        </w:tc>
        <w:tc>
          <w:tcPr>
            <w:tcW w:w="719" w:type="dxa"/>
            <w:tcBorders>
              <w:bottom w:val="nil"/>
            </w:tcBorders>
          </w:tcPr>
          <w:p>
            <w:pPr>
              <w:pStyle w:val="TableParagraph"/>
              <w:spacing w:line="315" w:lineRule="exact"/>
              <w:ind w:left="108"/>
              <w:rPr>
                <w:sz w:val="28"/>
              </w:rPr>
            </w:pPr>
            <w:r>
              <w:rPr>
                <w:w w:val="100"/>
                <w:sz w:val="28"/>
              </w:rPr>
              <w:t>b</w:t>
            </w:r>
          </w:p>
        </w:tc>
        <w:tc>
          <w:tcPr>
            <w:tcW w:w="7472" w:type="dxa"/>
            <w:tcBorders>
              <w:bottom w:val="nil"/>
            </w:tcBorders>
          </w:tcPr>
          <w:p>
            <w:pPr>
              <w:pStyle w:val="TableParagraph"/>
              <w:rPr>
                <w:sz w:val="24"/>
              </w:rPr>
            </w:pPr>
          </w:p>
        </w:tc>
        <w:tc>
          <w:tcPr>
            <w:tcW w:w="1348" w:type="dxa"/>
            <w:tcBorders>
              <w:bottom w:val="nil"/>
            </w:tcBorders>
          </w:tcPr>
          <w:p>
            <w:pPr>
              <w:pStyle w:val="TableParagraph"/>
              <w:rPr>
                <w:sz w:val="24"/>
              </w:rPr>
            </w:pPr>
          </w:p>
        </w:tc>
      </w:tr>
      <w:tr>
        <w:trPr>
          <w:trHeight w:val="680" w:hRule="atLeast"/>
        </w:trPr>
        <w:tc>
          <w:tcPr>
            <w:tcW w:w="648" w:type="dxa"/>
            <w:tcBorders>
              <w:top w:val="nil"/>
              <w:bottom w:val="nil"/>
            </w:tcBorders>
          </w:tcPr>
          <w:p>
            <w:pPr>
              <w:pStyle w:val="TableParagraph"/>
              <w:spacing w:before="8"/>
              <w:rPr>
                <w:b/>
                <w:sz w:val="24"/>
              </w:rPr>
            </w:pPr>
          </w:p>
          <w:p>
            <w:pPr>
              <w:pStyle w:val="TableParagraph"/>
              <w:ind w:left="107"/>
              <w:rPr>
                <w:sz w:val="28"/>
              </w:rPr>
            </w:pPr>
            <w:r>
              <w:rPr>
                <w:sz w:val="28"/>
              </w:rPr>
              <w:t>2đ</w:t>
            </w:r>
          </w:p>
        </w:tc>
        <w:tc>
          <w:tcPr>
            <w:tcW w:w="719" w:type="dxa"/>
            <w:tcBorders>
              <w:top w:val="nil"/>
              <w:bottom w:val="nil"/>
            </w:tcBorders>
          </w:tcPr>
          <w:p>
            <w:pPr>
              <w:pStyle w:val="TableParagraph"/>
              <w:rPr>
                <w:sz w:val="24"/>
              </w:rPr>
            </w:pPr>
          </w:p>
        </w:tc>
        <w:tc>
          <w:tcPr>
            <w:tcW w:w="7472" w:type="dxa"/>
            <w:tcBorders>
              <w:top w:val="nil"/>
              <w:bottom w:val="nil"/>
            </w:tcBorders>
          </w:tcPr>
          <w:p>
            <w:pPr>
              <w:pStyle w:val="TableParagraph"/>
              <w:spacing w:line="382" w:lineRule="exact" w:before="18"/>
              <w:ind w:left="165"/>
              <w:rPr>
                <w:sz w:val="24"/>
              </w:rPr>
            </w:pPr>
            <w:r>
              <w:rPr>
                <w:position w:val="15"/>
                <w:sz w:val="24"/>
              </w:rPr>
              <w:t>4 </w:t>
            </w:r>
            <w:r>
              <w:rPr>
                <w:rFonts w:ascii="Symbol" w:hAnsi="Symbol"/>
                <w:sz w:val="24"/>
              </w:rPr>
              <w:t></w:t>
            </w:r>
            <w:r>
              <w:rPr>
                <w:sz w:val="24"/>
              </w:rPr>
              <w:t> </w:t>
            </w:r>
            <w:r>
              <w:rPr>
                <w:i/>
                <w:sz w:val="24"/>
              </w:rPr>
              <w:t>x </w:t>
            </w:r>
            <w:r>
              <w:rPr>
                <w:rFonts w:ascii="Symbol" w:hAnsi="Symbol"/>
                <w:sz w:val="24"/>
              </w:rPr>
              <w:t></w:t>
            </w:r>
            <w:r>
              <w:rPr>
                <w:sz w:val="24"/>
              </w:rPr>
              <w:t> </w:t>
            </w:r>
            <w:r>
              <w:rPr>
                <w:position w:val="15"/>
                <w:sz w:val="24"/>
              </w:rPr>
              <w:t>2  </w:t>
            </w:r>
            <w:r>
              <w:rPr>
                <w:rFonts w:ascii="Symbol" w:hAnsi="Symbol"/>
                <w:sz w:val="24"/>
              </w:rPr>
              <w:t></w:t>
            </w:r>
            <w:r>
              <w:rPr>
                <w:sz w:val="24"/>
              </w:rPr>
              <w:t> </w:t>
            </w:r>
            <w:r>
              <w:rPr>
                <w:position w:val="15"/>
                <w:sz w:val="24"/>
              </w:rPr>
              <w:t>2</w:t>
            </w:r>
          </w:p>
          <w:p>
            <w:pPr>
              <w:pStyle w:val="TableParagraph"/>
              <w:tabs>
                <w:tab w:pos="905" w:val="left" w:leader="none"/>
                <w:tab w:pos="1342" w:val="left" w:leader="none"/>
              </w:tabs>
              <w:spacing w:line="231" w:lineRule="exact"/>
              <w:ind w:left="163"/>
              <w:rPr>
                <w:sz w:val="24"/>
              </w:rPr>
            </w:pPr>
            <w:r>
              <w:rPr>
                <w:sz w:val="24"/>
              </w:rPr>
              <w:t>5</w:t>
              <w:tab/>
              <w:t>3</w:t>
              <w:tab/>
              <w:t>3</w:t>
            </w:r>
          </w:p>
        </w:tc>
        <w:tc>
          <w:tcPr>
            <w:tcW w:w="1348" w:type="dxa"/>
            <w:tcBorders>
              <w:top w:val="nil"/>
              <w:bottom w:val="nil"/>
            </w:tcBorders>
          </w:tcPr>
          <w:p>
            <w:pPr>
              <w:pStyle w:val="TableParagraph"/>
              <w:rPr>
                <w:sz w:val="24"/>
              </w:rPr>
            </w:pPr>
          </w:p>
        </w:tc>
      </w:tr>
      <w:tr>
        <w:trPr>
          <w:trHeight w:val="680" w:hRule="atLeast"/>
        </w:trPr>
        <w:tc>
          <w:tcPr>
            <w:tcW w:w="648" w:type="dxa"/>
            <w:tcBorders>
              <w:top w:val="nil"/>
              <w:bottom w:val="nil"/>
            </w:tcBorders>
          </w:tcPr>
          <w:p>
            <w:pPr>
              <w:pStyle w:val="TableParagraph"/>
              <w:rPr>
                <w:sz w:val="24"/>
              </w:rPr>
            </w:pPr>
          </w:p>
        </w:tc>
        <w:tc>
          <w:tcPr>
            <w:tcW w:w="719" w:type="dxa"/>
            <w:tcBorders>
              <w:top w:val="nil"/>
              <w:bottom w:val="nil"/>
            </w:tcBorders>
          </w:tcPr>
          <w:p>
            <w:pPr>
              <w:pStyle w:val="TableParagraph"/>
              <w:spacing w:before="254"/>
              <w:ind w:left="108"/>
              <w:rPr>
                <w:sz w:val="28"/>
              </w:rPr>
            </w:pPr>
            <w:r>
              <w:rPr>
                <w:w w:val="200"/>
                <w:sz w:val="28"/>
              </w:rPr>
              <w:t> </w:t>
            </w:r>
            <w:r>
              <w:rPr>
                <w:sz w:val="28"/>
              </w:rPr>
              <w:t> đ</w:t>
            </w:r>
          </w:p>
        </w:tc>
        <w:tc>
          <w:tcPr>
            <w:tcW w:w="7472" w:type="dxa"/>
            <w:tcBorders>
              <w:top w:val="nil"/>
              <w:bottom w:val="nil"/>
            </w:tcBorders>
          </w:tcPr>
          <w:p>
            <w:pPr>
              <w:pStyle w:val="TableParagraph"/>
              <w:spacing w:line="383" w:lineRule="exact" w:before="41"/>
              <w:ind w:left="196"/>
              <w:rPr>
                <w:sz w:val="24"/>
              </w:rPr>
            </w:pPr>
            <w:r>
              <w:rPr>
                <w:i/>
                <w:position w:val="-14"/>
                <w:sz w:val="24"/>
              </w:rPr>
              <w:t>x </w:t>
            </w:r>
            <w:r>
              <w:rPr>
                <w:rFonts w:ascii="Symbol" w:hAnsi="Symbol"/>
                <w:position w:val="-14"/>
                <w:sz w:val="24"/>
              </w:rPr>
              <w:t></w:t>
            </w:r>
            <w:r>
              <w:rPr>
                <w:position w:val="-14"/>
                <w:sz w:val="24"/>
              </w:rPr>
              <w:t> </w:t>
            </w:r>
            <w:r>
              <w:rPr>
                <w:sz w:val="24"/>
                <w:u w:val="single"/>
              </w:rPr>
              <w:t>2</w:t>
            </w:r>
            <w:r>
              <w:rPr>
                <w:sz w:val="24"/>
              </w:rPr>
              <w:t>  </w:t>
            </w:r>
            <w:r>
              <w:rPr>
                <w:rFonts w:ascii="Symbol" w:hAnsi="Symbol"/>
                <w:position w:val="-14"/>
                <w:sz w:val="24"/>
              </w:rPr>
              <w:t></w:t>
            </w:r>
            <w:r>
              <w:rPr>
                <w:sz w:val="24"/>
                <w:u w:val="single"/>
              </w:rPr>
              <w:t> 2</w:t>
            </w:r>
          </w:p>
          <w:p>
            <w:pPr>
              <w:pStyle w:val="TableParagraph"/>
              <w:tabs>
                <w:tab w:pos="948" w:val="left" w:leader="none"/>
              </w:tabs>
              <w:spacing w:line="232" w:lineRule="exact"/>
              <w:ind w:left="538"/>
              <w:rPr>
                <w:sz w:val="24"/>
              </w:rPr>
            </w:pPr>
            <w:r>
              <w:rPr>
                <w:sz w:val="24"/>
              </w:rPr>
              <w:t>3</w:t>
              <w:tab/>
              <w:t>15</w:t>
            </w:r>
          </w:p>
        </w:tc>
        <w:tc>
          <w:tcPr>
            <w:tcW w:w="1348" w:type="dxa"/>
            <w:tcBorders>
              <w:top w:val="nil"/>
              <w:bottom w:val="nil"/>
            </w:tcBorders>
          </w:tcPr>
          <w:p>
            <w:pPr>
              <w:pStyle w:val="TableParagraph"/>
              <w:spacing w:before="254"/>
              <w:ind w:left="109"/>
              <w:rPr>
                <w:sz w:val="28"/>
              </w:rPr>
            </w:pPr>
            <w:r>
              <w:rPr>
                <w:sz w:val="28"/>
              </w:rPr>
              <w:t>0,5đ</w:t>
            </w:r>
          </w:p>
        </w:tc>
      </w:tr>
      <w:tr>
        <w:trPr>
          <w:trHeight w:val="420" w:hRule="atLeast"/>
        </w:trPr>
        <w:tc>
          <w:tcPr>
            <w:tcW w:w="648" w:type="dxa"/>
            <w:tcBorders>
              <w:top w:val="nil"/>
              <w:bottom w:val="nil"/>
            </w:tcBorders>
          </w:tcPr>
          <w:p>
            <w:pPr>
              <w:pStyle w:val="TableParagraph"/>
              <w:rPr>
                <w:sz w:val="24"/>
              </w:rPr>
            </w:pPr>
          </w:p>
        </w:tc>
        <w:tc>
          <w:tcPr>
            <w:tcW w:w="719" w:type="dxa"/>
            <w:tcBorders>
              <w:top w:val="nil"/>
              <w:bottom w:val="nil"/>
            </w:tcBorders>
          </w:tcPr>
          <w:p>
            <w:pPr>
              <w:pStyle w:val="TableParagraph"/>
              <w:rPr>
                <w:sz w:val="24"/>
              </w:rPr>
            </w:pPr>
          </w:p>
        </w:tc>
        <w:tc>
          <w:tcPr>
            <w:tcW w:w="7472" w:type="dxa"/>
            <w:tcBorders>
              <w:top w:val="nil"/>
              <w:bottom w:val="nil"/>
            </w:tcBorders>
          </w:tcPr>
          <w:p>
            <w:pPr>
              <w:pStyle w:val="TableParagraph"/>
              <w:spacing w:line="384" w:lineRule="exact" w:before="30"/>
              <w:ind w:left="157"/>
              <w:rPr>
                <w:sz w:val="24"/>
              </w:rPr>
            </w:pPr>
            <w:r>
              <w:rPr>
                <w:i/>
                <w:sz w:val="24"/>
              </w:rPr>
              <w:t>x </w:t>
            </w:r>
            <w:r>
              <w:rPr>
                <w:rFonts w:ascii="Symbol" w:hAnsi="Symbol"/>
                <w:sz w:val="24"/>
              </w:rPr>
              <w:t></w:t>
            </w:r>
            <w:r>
              <w:rPr>
                <w:sz w:val="24"/>
              </w:rPr>
              <w:t> </w:t>
            </w:r>
            <w:r>
              <w:rPr>
                <w:position w:val="15"/>
                <w:sz w:val="24"/>
              </w:rPr>
              <w:t>2 </w:t>
            </w:r>
            <w:r>
              <w:rPr>
                <w:rFonts w:ascii="Symbol" w:hAnsi="Symbol"/>
                <w:sz w:val="24"/>
              </w:rPr>
              <w:t></w:t>
            </w:r>
            <w:r>
              <w:rPr>
                <w:sz w:val="24"/>
              </w:rPr>
              <w:t>  </w:t>
            </w:r>
            <w:r>
              <w:rPr>
                <w:position w:val="15"/>
                <w:sz w:val="24"/>
              </w:rPr>
              <w:t>2  </w:t>
            </w:r>
            <w:r>
              <w:rPr>
                <w:i/>
                <w:sz w:val="24"/>
              </w:rPr>
              <w:t>hoăc x </w:t>
            </w:r>
            <w:r>
              <w:rPr>
                <w:rFonts w:ascii="Symbol" w:hAnsi="Symbol"/>
                <w:sz w:val="24"/>
              </w:rPr>
              <w:t></w:t>
            </w:r>
            <w:r>
              <w:rPr>
                <w:sz w:val="24"/>
              </w:rPr>
              <w:t> </w:t>
            </w:r>
            <w:r>
              <w:rPr>
                <w:position w:val="15"/>
                <w:sz w:val="24"/>
              </w:rPr>
              <w:t>2 </w:t>
            </w:r>
            <w:r>
              <w:rPr>
                <w:rFonts w:ascii="Symbol" w:hAnsi="Symbol"/>
                <w:sz w:val="24"/>
              </w:rPr>
              <w:t></w:t>
            </w:r>
            <w:r>
              <w:rPr>
                <w:sz w:val="24"/>
              </w:rPr>
              <w:t> </w:t>
            </w:r>
            <w:r>
              <w:rPr>
                <w:rFonts w:ascii="Symbol" w:hAnsi="Symbol"/>
                <w:position w:val="15"/>
                <w:sz w:val="24"/>
              </w:rPr>
              <w:t></w:t>
            </w:r>
            <w:r>
              <w:rPr>
                <w:position w:val="15"/>
                <w:sz w:val="24"/>
              </w:rPr>
              <w:t>2 </w:t>
            </w:r>
            <w:r>
              <w:rPr>
                <w:rFonts w:ascii="Symbol" w:hAnsi="Symbol"/>
                <w:sz w:val="24"/>
              </w:rPr>
              <w:t></w:t>
            </w:r>
            <w:r>
              <w:rPr>
                <w:sz w:val="24"/>
              </w:rPr>
              <w:t> </w:t>
            </w:r>
            <w:r>
              <w:rPr>
                <w:i/>
                <w:sz w:val="24"/>
              </w:rPr>
              <w:t>x </w:t>
            </w:r>
            <w:r>
              <w:rPr>
                <w:rFonts w:ascii="Symbol" w:hAnsi="Symbol"/>
                <w:sz w:val="24"/>
              </w:rPr>
              <w:t></w:t>
            </w:r>
            <w:r>
              <w:rPr>
                <w:sz w:val="24"/>
              </w:rPr>
              <w:t> </w:t>
            </w:r>
            <w:r>
              <w:rPr>
                <w:position w:val="15"/>
                <w:sz w:val="24"/>
              </w:rPr>
              <w:t>4   </w:t>
            </w:r>
            <w:r>
              <w:rPr>
                <w:i/>
                <w:sz w:val="24"/>
              </w:rPr>
              <w:t>hoăc  x </w:t>
            </w:r>
            <w:r>
              <w:rPr>
                <w:rFonts w:ascii="Symbol" w:hAnsi="Symbol"/>
                <w:sz w:val="24"/>
              </w:rPr>
              <w:t></w:t>
            </w:r>
            <w:r>
              <w:rPr>
                <w:sz w:val="24"/>
              </w:rPr>
              <w:t>  </w:t>
            </w:r>
            <w:r>
              <w:rPr>
                <w:position w:val="15"/>
                <w:sz w:val="24"/>
              </w:rPr>
              <w:t>8</w:t>
            </w:r>
          </w:p>
        </w:tc>
        <w:tc>
          <w:tcPr>
            <w:tcW w:w="1348" w:type="dxa"/>
            <w:tcBorders>
              <w:top w:val="nil"/>
              <w:bottom w:val="nil"/>
            </w:tcBorders>
          </w:tcPr>
          <w:p>
            <w:pPr>
              <w:pStyle w:val="TableParagraph"/>
              <w:rPr>
                <w:sz w:val="24"/>
              </w:rPr>
            </w:pPr>
          </w:p>
        </w:tc>
      </w:tr>
      <w:tr>
        <w:trPr>
          <w:trHeight w:val="420" w:hRule="atLeast"/>
        </w:trPr>
        <w:tc>
          <w:tcPr>
            <w:tcW w:w="648" w:type="dxa"/>
            <w:tcBorders>
              <w:top w:val="nil"/>
              <w:bottom w:val="nil"/>
            </w:tcBorders>
          </w:tcPr>
          <w:p>
            <w:pPr>
              <w:pStyle w:val="TableParagraph"/>
              <w:rPr>
                <w:sz w:val="24"/>
              </w:rPr>
            </w:pPr>
          </w:p>
        </w:tc>
        <w:tc>
          <w:tcPr>
            <w:tcW w:w="719" w:type="dxa"/>
            <w:tcBorders>
              <w:top w:val="nil"/>
            </w:tcBorders>
          </w:tcPr>
          <w:p>
            <w:pPr>
              <w:pStyle w:val="TableParagraph"/>
              <w:rPr>
                <w:sz w:val="24"/>
              </w:rPr>
            </w:pPr>
          </w:p>
        </w:tc>
        <w:tc>
          <w:tcPr>
            <w:tcW w:w="7472" w:type="dxa"/>
            <w:tcBorders>
              <w:top w:val="nil"/>
            </w:tcBorders>
          </w:tcPr>
          <w:p>
            <w:pPr>
              <w:pStyle w:val="TableParagraph"/>
              <w:tabs>
                <w:tab w:pos="870" w:val="left" w:leader="none"/>
                <w:tab w:pos="2037" w:val="left" w:leader="none"/>
                <w:tab w:pos="2429" w:val="left" w:leader="none"/>
                <w:tab w:pos="3424" w:val="left" w:leader="none"/>
                <w:tab w:pos="4665" w:val="left" w:leader="none"/>
              </w:tabs>
              <w:spacing w:line="226" w:lineRule="exact"/>
              <w:ind w:left="499"/>
              <w:rPr>
                <w:sz w:val="24"/>
              </w:rPr>
            </w:pPr>
            <w:r>
              <w:rPr>
                <w:sz w:val="24"/>
              </w:rPr>
              <w:t>3</w:t>
              <w:tab/>
              <w:t>15</w:t>
              <w:tab/>
              <w:t>3</w:t>
              <w:tab/>
              <w:t>15</w:t>
              <w:tab/>
              <w:t>5</w:t>
              <w:tab/>
              <w:t>15</w:t>
            </w:r>
          </w:p>
        </w:tc>
        <w:tc>
          <w:tcPr>
            <w:tcW w:w="1348" w:type="dxa"/>
            <w:tcBorders>
              <w:top w:val="nil"/>
            </w:tcBorders>
          </w:tcPr>
          <w:p>
            <w:pPr>
              <w:pStyle w:val="TableParagraph"/>
              <w:spacing w:line="308" w:lineRule="exact" w:before="101"/>
              <w:ind w:left="109"/>
              <w:rPr>
                <w:sz w:val="28"/>
              </w:rPr>
            </w:pPr>
            <w:r>
              <w:rPr>
                <w:sz w:val="28"/>
              </w:rPr>
              <w:t>0,5đ</w:t>
            </w:r>
          </w:p>
        </w:tc>
      </w:tr>
      <w:tr>
        <w:trPr>
          <w:trHeight w:val="3860" w:hRule="atLeast"/>
        </w:trPr>
        <w:tc>
          <w:tcPr>
            <w:tcW w:w="648" w:type="dxa"/>
            <w:tcBorders>
              <w:top w:val="nil"/>
            </w:tcBorders>
          </w:tcPr>
          <w:p>
            <w:pPr>
              <w:pStyle w:val="TableParagraph"/>
              <w:rPr>
                <w:sz w:val="24"/>
              </w:rPr>
            </w:pPr>
          </w:p>
        </w:tc>
        <w:tc>
          <w:tcPr>
            <w:tcW w:w="719" w:type="dxa"/>
          </w:tcPr>
          <w:p>
            <w:pPr>
              <w:pStyle w:val="TableParagraph"/>
              <w:ind w:left="108" w:right="231"/>
              <w:rPr>
                <w:sz w:val="28"/>
              </w:rPr>
            </w:pPr>
            <w:r>
              <w:rPr>
                <w:sz w:val="28"/>
              </w:rPr>
              <w:t>c 0,5</w:t>
            </w:r>
          </w:p>
        </w:tc>
        <w:tc>
          <w:tcPr>
            <w:tcW w:w="7472" w:type="dxa"/>
          </w:tcPr>
          <w:p>
            <w:pPr>
              <w:pStyle w:val="TableParagraph"/>
              <w:spacing w:line="334" w:lineRule="exact" w:before="326"/>
              <w:ind w:right="4911"/>
              <w:jc w:val="center"/>
              <w:rPr>
                <w:sz w:val="26"/>
              </w:rPr>
            </w:pPr>
            <w:r>
              <w:rPr>
                <w:rFonts w:ascii="Symbol" w:hAnsi="Symbol"/>
                <w:sz w:val="26"/>
              </w:rPr>
              <w:t></w:t>
            </w:r>
            <w:r>
              <w:rPr>
                <w:position w:val="15"/>
                <w:sz w:val="26"/>
                <w:u w:val="single"/>
              </w:rPr>
              <w:t> 5</w:t>
            </w:r>
            <w:r>
              <w:rPr>
                <w:position w:val="15"/>
                <w:sz w:val="26"/>
              </w:rPr>
              <w:t> </w:t>
            </w:r>
            <w:r>
              <w:rPr>
                <w:sz w:val="26"/>
              </w:rPr>
              <w:t>: </w:t>
            </w:r>
            <w:r>
              <w:rPr>
                <w:rFonts w:ascii="Symbol" w:hAnsi="Symbol"/>
                <w:position w:val="13"/>
                <w:sz w:val="24"/>
              </w:rPr>
              <w:t></w:t>
            </w:r>
            <w:r>
              <w:rPr>
                <w:position w:val="13"/>
                <w:sz w:val="24"/>
              </w:rPr>
              <w:t> </w:t>
            </w:r>
            <w:r>
              <w:rPr>
                <w:sz w:val="26"/>
              </w:rPr>
              <w:t>2 </w:t>
            </w:r>
            <w:r>
              <w:rPr>
                <w:position w:val="15"/>
                <w:sz w:val="26"/>
                <w:u w:val="single"/>
              </w:rPr>
              <w:t>3</w:t>
            </w:r>
            <w:r>
              <w:rPr>
                <w:position w:val="15"/>
                <w:sz w:val="26"/>
              </w:rPr>
              <w:t> </w:t>
            </w:r>
            <w:r>
              <w:rPr>
                <w:i/>
                <w:sz w:val="26"/>
              </w:rPr>
              <w:t>x </w:t>
            </w:r>
            <w:r>
              <w:rPr>
                <w:rFonts w:ascii="Symbol" w:hAnsi="Symbol"/>
                <w:sz w:val="26"/>
              </w:rPr>
              <w:t></w:t>
            </w:r>
            <w:r>
              <w:rPr>
                <w:sz w:val="26"/>
              </w:rPr>
              <w:t> </w:t>
            </w:r>
            <w:r>
              <w:rPr>
                <w:position w:val="15"/>
                <w:sz w:val="26"/>
                <w:u w:val="single"/>
              </w:rPr>
              <w:t>3</w:t>
            </w:r>
            <w:r>
              <w:rPr>
                <w:position w:val="15"/>
                <w:sz w:val="26"/>
              </w:rPr>
              <w:t> </w:t>
            </w:r>
            <w:r>
              <w:rPr>
                <w:rFonts w:ascii="Symbol" w:hAnsi="Symbol"/>
                <w:position w:val="13"/>
                <w:sz w:val="24"/>
              </w:rPr>
              <w:t></w:t>
            </w:r>
            <w:r>
              <w:rPr>
                <w:position w:val="13"/>
                <w:sz w:val="24"/>
              </w:rPr>
              <w:t> </w:t>
            </w:r>
            <w:r>
              <w:rPr>
                <w:rFonts w:ascii="Symbol" w:hAnsi="Symbol"/>
                <w:sz w:val="26"/>
              </w:rPr>
              <w:t></w:t>
            </w:r>
            <w:r>
              <w:rPr>
                <w:sz w:val="26"/>
              </w:rPr>
              <w:t> 2 </w:t>
            </w:r>
            <w:r>
              <w:rPr>
                <w:position w:val="15"/>
                <w:sz w:val="26"/>
                <w:u w:val="single"/>
              </w:rPr>
              <w:t>4</w:t>
            </w:r>
          </w:p>
          <w:p>
            <w:pPr>
              <w:pStyle w:val="TableParagraph"/>
              <w:tabs>
                <w:tab w:pos="714" w:val="left" w:leader="none"/>
                <w:tab w:pos="1262" w:val="left" w:leader="none"/>
                <w:tab w:pos="1953" w:val="left" w:leader="none"/>
              </w:tabs>
              <w:spacing w:line="167" w:lineRule="exact"/>
              <w:ind w:right="4751"/>
              <w:jc w:val="center"/>
              <w:rPr>
                <w:sz w:val="26"/>
              </w:rPr>
            </w:pPr>
            <w:r>
              <w:rPr>
                <w:sz w:val="26"/>
              </w:rPr>
              <w:t>12 </w:t>
            </w:r>
            <w:r>
              <w:rPr>
                <w:spacing w:val="17"/>
                <w:sz w:val="26"/>
              </w:rPr>
              <w:t> </w:t>
            </w:r>
            <w:r>
              <w:rPr>
                <w:rFonts w:ascii="Symbol" w:hAnsi="Symbol"/>
                <w:position w:val="12"/>
                <w:sz w:val="24"/>
              </w:rPr>
              <w:t></w:t>
            </w:r>
            <w:r>
              <w:rPr>
                <w:position w:val="12"/>
                <w:sz w:val="24"/>
              </w:rPr>
              <w:tab/>
            </w:r>
            <w:r>
              <w:rPr>
                <w:sz w:val="26"/>
              </w:rPr>
              <w:t>4</w:t>
              <w:tab/>
              <w:t>4</w:t>
            </w:r>
            <w:r>
              <w:rPr>
                <w:spacing w:val="-24"/>
                <w:sz w:val="26"/>
              </w:rPr>
              <w:t> </w:t>
            </w:r>
            <w:r>
              <w:rPr>
                <w:rFonts w:ascii="Symbol" w:hAnsi="Symbol"/>
                <w:position w:val="12"/>
                <w:sz w:val="24"/>
              </w:rPr>
              <w:t></w:t>
            </w:r>
            <w:r>
              <w:rPr>
                <w:position w:val="12"/>
                <w:sz w:val="24"/>
              </w:rPr>
              <w:tab/>
            </w:r>
            <w:r>
              <w:rPr>
                <w:sz w:val="26"/>
              </w:rPr>
              <w:t>9</w:t>
            </w:r>
          </w:p>
          <w:p>
            <w:pPr>
              <w:pStyle w:val="TableParagraph"/>
              <w:tabs>
                <w:tab w:pos="1026" w:val="left" w:leader="none"/>
              </w:tabs>
              <w:spacing w:line="158" w:lineRule="exact"/>
              <w:ind w:right="4896"/>
              <w:jc w:val="center"/>
              <w:rPr>
                <w:rFonts w:ascii="Symbol" w:hAnsi="Symbol"/>
                <w:sz w:val="24"/>
              </w:rPr>
            </w:pPr>
            <w:r>
              <w:rPr>
                <w:rFonts w:ascii="Symbol" w:hAnsi="Symbol"/>
                <w:sz w:val="24"/>
              </w:rPr>
              <w:t></w:t>
            </w:r>
            <w:r>
              <w:rPr>
                <w:sz w:val="24"/>
              </w:rPr>
              <w:tab/>
            </w:r>
            <w:r>
              <w:rPr>
                <w:rFonts w:ascii="Symbol" w:hAnsi="Symbol"/>
                <w:sz w:val="24"/>
              </w:rPr>
              <w:t></w:t>
            </w:r>
          </w:p>
          <w:p>
            <w:pPr>
              <w:pStyle w:val="TableParagraph"/>
              <w:spacing w:line="398" w:lineRule="exact"/>
              <w:ind w:right="4734"/>
              <w:jc w:val="center"/>
              <w:rPr>
                <w:sz w:val="23"/>
              </w:rPr>
            </w:pPr>
            <w:r>
              <w:rPr>
                <w:position w:val="-14"/>
                <w:sz w:val="23"/>
              </w:rPr>
              <w:t>2 </w:t>
            </w:r>
            <w:r>
              <w:rPr>
                <w:sz w:val="23"/>
              </w:rPr>
              <w:t>3 </w:t>
            </w:r>
            <w:r>
              <w:rPr>
                <w:i/>
                <w:position w:val="-14"/>
                <w:sz w:val="23"/>
              </w:rPr>
              <w:t>x </w:t>
            </w:r>
            <w:r>
              <w:rPr>
                <w:rFonts w:ascii="Symbol" w:hAnsi="Symbol"/>
                <w:position w:val="-14"/>
                <w:sz w:val="23"/>
              </w:rPr>
              <w:t></w:t>
            </w:r>
            <w:r>
              <w:rPr>
                <w:position w:val="-14"/>
                <w:sz w:val="23"/>
              </w:rPr>
              <w:t> </w:t>
            </w:r>
            <w:r>
              <w:rPr>
                <w:sz w:val="23"/>
              </w:rPr>
              <w:t>3 </w:t>
            </w:r>
            <w:r>
              <w:rPr>
                <w:rFonts w:ascii="Symbol" w:hAnsi="Symbol"/>
                <w:position w:val="-14"/>
                <w:sz w:val="23"/>
              </w:rPr>
              <w:t></w:t>
            </w:r>
            <w:r>
              <w:rPr>
                <w:position w:val="-14"/>
                <w:sz w:val="23"/>
              </w:rPr>
              <w:t> </w:t>
            </w:r>
            <w:r>
              <w:rPr>
                <w:rFonts w:ascii="Symbol" w:hAnsi="Symbol"/>
                <w:sz w:val="23"/>
              </w:rPr>
              <w:t></w:t>
            </w:r>
            <w:r>
              <w:rPr>
                <w:sz w:val="23"/>
              </w:rPr>
              <w:t>5 </w:t>
            </w:r>
            <w:r>
              <w:rPr>
                <w:position w:val="-14"/>
                <w:sz w:val="23"/>
              </w:rPr>
              <w:t>: 2 </w:t>
            </w:r>
            <w:r>
              <w:rPr>
                <w:sz w:val="23"/>
              </w:rPr>
              <w:t>4 </w:t>
            </w:r>
            <w:r>
              <w:rPr>
                <w:rFonts w:ascii="Symbol" w:hAnsi="Symbol"/>
                <w:position w:val="-14"/>
                <w:sz w:val="23"/>
              </w:rPr>
              <w:t></w:t>
            </w:r>
            <w:r>
              <w:rPr>
                <w:position w:val="-14"/>
                <w:sz w:val="23"/>
              </w:rPr>
              <w:t> </w:t>
            </w:r>
            <w:r>
              <w:rPr>
                <w:rFonts w:ascii="Symbol" w:hAnsi="Symbol"/>
                <w:sz w:val="23"/>
              </w:rPr>
              <w:t></w:t>
            </w:r>
            <w:r>
              <w:rPr>
                <w:sz w:val="23"/>
              </w:rPr>
              <w:t>15</w:t>
            </w:r>
          </w:p>
          <w:p>
            <w:pPr>
              <w:pStyle w:val="TableParagraph"/>
              <w:tabs>
                <w:tab w:pos="836" w:val="left" w:leader="none"/>
                <w:tab w:pos="1224" w:val="left" w:leader="none"/>
                <w:tab w:pos="1803" w:val="left" w:leader="none"/>
                <w:tab w:pos="2264" w:val="left" w:leader="none"/>
              </w:tabs>
              <w:spacing w:line="228" w:lineRule="exact"/>
              <w:ind w:left="315"/>
              <w:rPr>
                <w:sz w:val="23"/>
              </w:rPr>
            </w:pPr>
            <w:r>
              <w:rPr>
                <w:sz w:val="23"/>
              </w:rPr>
              <w:t>4</w:t>
              <w:tab/>
              <w:t>4</w:t>
              <w:tab/>
              <w:t>12</w:t>
              <w:tab/>
              <w:t>9</w:t>
              <w:tab/>
              <w:t>88</w:t>
            </w:r>
          </w:p>
          <w:p>
            <w:pPr>
              <w:pStyle w:val="TableParagraph"/>
              <w:spacing w:line="390" w:lineRule="exact"/>
              <w:ind w:left="146"/>
              <w:rPr>
                <w:sz w:val="23"/>
              </w:rPr>
            </w:pPr>
            <w:r>
              <w:rPr>
                <w:w w:val="105"/>
                <w:position w:val="-14"/>
                <w:sz w:val="23"/>
              </w:rPr>
              <w:t>2 </w:t>
            </w:r>
            <w:r>
              <w:rPr>
                <w:w w:val="105"/>
                <w:sz w:val="23"/>
              </w:rPr>
              <w:t>3 </w:t>
            </w:r>
            <w:r>
              <w:rPr>
                <w:i/>
                <w:w w:val="105"/>
                <w:position w:val="-14"/>
                <w:sz w:val="23"/>
              </w:rPr>
              <w:t>x </w:t>
            </w:r>
            <w:r>
              <w:rPr>
                <w:rFonts w:ascii="Symbol" w:hAnsi="Symbol"/>
                <w:w w:val="105"/>
                <w:position w:val="-14"/>
                <w:sz w:val="23"/>
              </w:rPr>
              <w:t></w:t>
            </w:r>
            <w:r>
              <w:rPr>
                <w:w w:val="105"/>
                <w:position w:val="-14"/>
                <w:sz w:val="23"/>
              </w:rPr>
              <w:t> </w:t>
            </w:r>
            <w:r>
              <w:rPr>
                <w:rFonts w:ascii="Symbol" w:hAnsi="Symbol"/>
                <w:w w:val="105"/>
                <w:sz w:val="23"/>
              </w:rPr>
              <w:t></w:t>
            </w:r>
            <w:r>
              <w:rPr>
                <w:w w:val="105"/>
                <w:sz w:val="23"/>
              </w:rPr>
              <w:t>15 </w:t>
            </w:r>
            <w:r>
              <w:rPr>
                <w:rFonts w:ascii="Symbol" w:hAnsi="Symbol"/>
                <w:w w:val="105"/>
                <w:position w:val="-14"/>
                <w:sz w:val="23"/>
              </w:rPr>
              <w:t></w:t>
            </w:r>
            <w:r>
              <w:rPr>
                <w:w w:val="105"/>
                <w:position w:val="-14"/>
                <w:sz w:val="23"/>
              </w:rPr>
              <w:t> </w:t>
            </w:r>
            <w:r>
              <w:rPr>
                <w:w w:val="105"/>
                <w:sz w:val="23"/>
              </w:rPr>
              <w:t>3 </w:t>
            </w:r>
            <w:r>
              <w:rPr>
                <w:rFonts w:ascii="Symbol" w:hAnsi="Symbol"/>
                <w:w w:val="105"/>
                <w:position w:val="-14"/>
                <w:sz w:val="23"/>
              </w:rPr>
              <w:t></w:t>
            </w:r>
            <w:r>
              <w:rPr>
                <w:w w:val="105"/>
                <w:position w:val="-14"/>
                <w:sz w:val="23"/>
              </w:rPr>
              <w:t> </w:t>
            </w:r>
            <w:r>
              <w:rPr>
                <w:w w:val="105"/>
                <w:sz w:val="23"/>
              </w:rPr>
              <w:t>51</w:t>
            </w:r>
          </w:p>
          <w:p>
            <w:pPr>
              <w:pStyle w:val="TableParagraph"/>
              <w:tabs>
                <w:tab w:pos="609" w:val="left" w:leader="none"/>
                <w:tab w:pos="1166" w:val="left" w:leader="none"/>
                <w:tab w:pos="1552" w:val="left" w:leader="none"/>
              </w:tabs>
              <w:spacing w:line="225" w:lineRule="exact"/>
              <w:ind w:right="5035"/>
              <w:jc w:val="center"/>
              <w:rPr>
                <w:sz w:val="23"/>
              </w:rPr>
            </w:pPr>
            <w:r>
              <w:rPr>
                <w:w w:val="105"/>
                <w:sz w:val="23"/>
              </w:rPr>
              <w:t>4</w:t>
              <w:tab/>
              <w:t>88</w:t>
              <w:tab/>
              <w:t>4</w:t>
              <w:tab/>
              <w:t>88</w:t>
            </w:r>
          </w:p>
          <w:p>
            <w:pPr>
              <w:pStyle w:val="TableParagraph"/>
              <w:spacing w:line="376" w:lineRule="exact" w:before="13"/>
              <w:ind w:left="150"/>
              <w:rPr>
                <w:sz w:val="23"/>
              </w:rPr>
            </w:pPr>
            <w:r>
              <w:rPr>
                <w:w w:val="105"/>
                <w:position w:val="-14"/>
                <w:sz w:val="23"/>
              </w:rPr>
              <w:t>x </w:t>
            </w:r>
            <w:r>
              <w:rPr>
                <w:rFonts w:ascii="Symbol" w:hAnsi="Symbol"/>
                <w:w w:val="105"/>
                <w:position w:val="-14"/>
                <w:sz w:val="23"/>
              </w:rPr>
              <w:t></w:t>
            </w:r>
            <w:r>
              <w:rPr>
                <w:w w:val="105"/>
                <w:position w:val="-14"/>
                <w:sz w:val="23"/>
              </w:rPr>
              <w:t> </w:t>
            </w:r>
            <w:r>
              <w:rPr>
                <w:w w:val="105"/>
                <w:sz w:val="23"/>
              </w:rPr>
              <w:t>51 </w:t>
            </w:r>
            <w:r>
              <w:rPr>
                <w:w w:val="105"/>
                <w:position w:val="-14"/>
                <w:sz w:val="23"/>
              </w:rPr>
              <w:t>: 2 </w:t>
            </w:r>
            <w:r>
              <w:rPr>
                <w:w w:val="105"/>
                <w:sz w:val="23"/>
              </w:rPr>
              <w:t>3 </w:t>
            </w:r>
            <w:r>
              <w:rPr>
                <w:rFonts w:ascii="Symbol" w:hAnsi="Symbol"/>
                <w:w w:val="105"/>
                <w:position w:val="-14"/>
                <w:sz w:val="23"/>
              </w:rPr>
              <w:t></w:t>
            </w:r>
            <w:r>
              <w:rPr>
                <w:spacing w:val="55"/>
                <w:w w:val="105"/>
                <w:position w:val="-14"/>
                <w:sz w:val="23"/>
              </w:rPr>
              <w:t> </w:t>
            </w:r>
            <w:r>
              <w:rPr>
                <w:w w:val="105"/>
                <w:sz w:val="23"/>
              </w:rPr>
              <w:t>51</w:t>
            </w:r>
          </w:p>
          <w:p>
            <w:pPr>
              <w:pStyle w:val="TableParagraph"/>
              <w:tabs>
                <w:tab w:pos="566" w:val="left" w:leader="none"/>
                <w:tab w:pos="966" w:val="left" w:leader="none"/>
              </w:tabs>
              <w:spacing w:line="225" w:lineRule="exact"/>
              <w:ind w:right="5063"/>
              <w:jc w:val="center"/>
              <w:rPr>
                <w:sz w:val="23"/>
              </w:rPr>
            </w:pPr>
            <w:r>
              <w:rPr>
                <w:w w:val="105"/>
                <w:sz w:val="23"/>
              </w:rPr>
              <w:t>88</w:t>
              <w:tab/>
              <w:t>4</w:t>
              <w:tab/>
              <w:t>242</w:t>
            </w:r>
          </w:p>
        </w:tc>
        <w:tc>
          <w:tcPr>
            <w:tcW w:w="1348" w:type="dxa"/>
          </w:tcPr>
          <w:p>
            <w:pPr>
              <w:pStyle w:val="TableParagraph"/>
              <w:rPr>
                <w:b/>
                <w:sz w:val="30"/>
              </w:rPr>
            </w:pPr>
          </w:p>
          <w:p>
            <w:pPr>
              <w:pStyle w:val="TableParagraph"/>
              <w:rPr>
                <w:b/>
                <w:sz w:val="30"/>
              </w:rPr>
            </w:pPr>
          </w:p>
          <w:p>
            <w:pPr>
              <w:pStyle w:val="TableParagraph"/>
              <w:rPr>
                <w:b/>
                <w:sz w:val="30"/>
              </w:rPr>
            </w:pPr>
          </w:p>
          <w:p>
            <w:pPr>
              <w:pStyle w:val="TableParagraph"/>
              <w:rPr>
                <w:b/>
                <w:sz w:val="30"/>
              </w:rPr>
            </w:pPr>
          </w:p>
          <w:p>
            <w:pPr>
              <w:pStyle w:val="TableParagraph"/>
              <w:spacing w:before="223"/>
              <w:ind w:left="109"/>
              <w:rPr>
                <w:sz w:val="28"/>
              </w:rPr>
            </w:pPr>
            <w:r>
              <w:rPr>
                <w:sz w:val="28"/>
              </w:rPr>
              <w:t>0,25đ</w:t>
            </w:r>
          </w:p>
          <w:p>
            <w:pPr>
              <w:pStyle w:val="TableParagraph"/>
              <w:rPr>
                <w:b/>
                <w:sz w:val="30"/>
              </w:rPr>
            </w:pPr>
          </w:p>
          <w:p>
            <w:pPr>
              <w:pStyle w:val="TableParagraph"/>
              <w:rPr>
                <w:b/>
                <w:sz w:val="30"/>
              </w:rPr>
            </w:pPr>
          </w:p>
          <w:p>
            <w:pPr>
              <w:pStyle w:val="TableParagraph"/>
              <w:rPr>
                <w:b/>
                <w:sz w:val="30"/>
              </w:rPr>
            </w:pPr>
          </w:p>
          <w:p>
            <w:pPr>
              <w:pStyle w:val="TableParagraph"/>
              <w:spacing w:before="253"/>
              <w:ind w:left="109"/>
              <w:rPr>
                <w:sz w:val="28"/>
              </w:rPr>
            </w:pPr>
            <w:r>
              <w:rPr>
                <w:sz w:val="28"/>
              </w:rPr>
              <w:t>0,25đ</w:t>
            </w:r>
          </w:p>
        </w:tc>
      </w:tr>
      <w:tr>
        <w:trPr>
          <w:trHeight w:val="300" w:hRule="atLeast"/>
        </w:trPr>
        <w:tc>
          <w:tcPr>
            <w:tcW w:w="1367" w:type="dxa"/>
            <w:gridSpan w:val="2"/>
            <w:tcBorders>
              <w:bottom w:val="nil"/>
            </w:tcBorders>
          </w:tcPr>
          <w:p>
            <w:pPr>
              <w:pStyle w:val="TableParagraph"/>
              <w:spacing w:line="295" w:lineRule="exact"/>
              <w:ind w:left="107"/>
              <w:rPr>
                <w:sz w:val="28"/>
              </w:rPr>
            </w:pPr>
            <w:r>
              <w:rPr>
                <w:w w:val="100"/>
                <w:sz w:val="28"/>
              </w:rPr>
              <w:t>3</w:t>
            </w:r>
          </w:p>
        </w:tc>
        <w:tc>
          <w:tcPr>
            <w:tcW w:w="7472" w:type="dxa"/>
            <w:vMerge w:val="restart"/>
          </w:tcPr>
          <w:p>
            <w:pPr>
              <w:pStyle w:val="TableParagraph"/>
              <w:spacing w:line="373" w:lineRule="exact" w:before="120"/>
              <w:ind w:left="464"/>
              <w:rPr>
                <w:sz w:val="24"/>
              </w:rPr>
            </w:pPr>
            <w:r>
              <w:rPr>
                <w:i/>
                <w:sz w:val="24"/>
                <w:u w:val="single"/>
              </w:rPr>
              <w:t>x</w:t>
            </w:r>
            <w:r>
              <w:rPr>
                <w:i/>
                <w:sz w:val="24"/>
              </w:rPr>
              <w:t> </w:t>
            </w:r>
            <w:r>
              <w:rPr>
                <w:rFonts w:ascii="Symbol" w:hAnsi="Symbol"/>
                <w:position w:val="-14"/>
                <w:sz w:val="24"/>
              </w:rPr>
              <w:t></w:t>
            </w:r>
            <w:r>
              <w:rPr>
                <w:position w:val="-14"/>
                <w:sz w:val="24"/>
              </w:rPr>
              <w:t> </w:t>
            </w:r>
            <w:r>
              <w:rPr>
                <w:sz w:val="24"/>
                <w:u w:val="single"/>
              </w:rPr>
              <w:t> </w:t>
            </w:r>
            <w:r>
              <w:rPr>
                <w:i/>
                <w:sz w:val="24"/>
                <w:u w:val="single"/>
              </w:rPr>
              <w:t>y</w:t>
            </w:r>
            <w:r>
              <w:rPr>
                <w:i/>
                <w:sz w:val="24"/>
              </w:rPr>
              <w:t>  </w:t>
            </w:r>
            <w:r>
              <w:rPr>
                <w:rFonts w:ascii="Symbol" w:hAnsi="Symbol"/>
                <w:position w:val="-14"/>
                <w:sz w:val="24"/>
              </w:rPr>
              <w:t></w:t>
            </w:r>
            <w:r>
              <w:rPr>
                <w:position w:val="-14"/>
                <w:sz w:val="24"/>
              </w:rPr>
              <w:t> </w:t>
            </w:r>
            <w:r>
              <w:rPr>
                <w:sz w:val="24"/>
                <w:u w:val="single"/>
              </w:rPr>
              <w:t> </w:t>
            </w:r>
            <w:r>
              <w:rPr>
                <w:i/>
                <w:sz w:val="24"/>
                <w:u w:val="single"/>
              </w:rPr>
              <w:t>z </w:t>
            </w:r>
            <w:r>
              <w:rPr>
                <w:i/>
                <w:sz w:val="24"/>
              </w:rPr>
              <w:t> </w:t>
            </w:r>
            <w:r>
              <w:rPr>
                <w:rFonts w:ascii="Symbol" w:hAnsi="Symbol"/>
                <w:position w:val="-14"/>
                <w:sz w:val="24"/>
              </w:rPr>
              <w:t></w:t>
            </w:r>
            <w:r>
              <w:rPr>
                <w:position w:val="-14"/>
                <w:sz w:val="24"/>
              </w:rPr>
              <w:t> </w:t>
            </w:r>
            <w:r>
              <w:rPr>
                <w:sz w:val="24"/>
                <w:u w:val="single"/>
              </w:rPr>
              <w:t>  </w:t>
            </w:r>
            <w:r>
              <w:rPr>
                <w:i/>
                <w:sz w:val="24"/>
                <w:u w:val="single"/>
              </w:rPr>
              <w:t>x </w:t>
            </w:r>
            <w:r>
              <w:rPr>
                <w:rFonts w:ascii="Symbol" w:hAnsi="Symbol"/>
                <w:sz w:val="24"/>
                <w:u w:val="single"/>
              </w:rPr>
              <w:t></w:t>
            </w:r>
            <w:r>
              <w:rPr>
                <w:sz w:val="24"/>
                <w:u w:val="single"/>
              </w:rPr>
              <w:t> </w:t>
            </w:r>
            <w:r>
              <w:rPr>
                <w:i/>
                <w:sz w:val="24"/>
                <w:u w:val="single"/>
              </w:rPr>
              <w:t>y </w:t>
            </w:r>
            <w:r>
              <w:rPr>
                <w:rFonts w:ascii="Symbol" w:hAnsi="Symbol"/>
                <w:sz w:val="24"/>
                <w:u w:val="single"/>
              </w:rPr>
              <w:t></w:t>
            </w:r>
            <w:r>
              <w:rPr>
                <w:sz w:val="24"/>
                <w:u w:val="single"/>
              </w:rPr>
              <w:t> </w:t>
            </w:r>
            <w:r>
              <w:rPr>
                <w:i/>
                <w:sz w:val="24"/>
                <w:u w:val="single"/>
              </w:rPr>
              <w:t>z  </w:t>
            </w:r>
            <w:r>
              <w:rPr>
                <w:i/>
                <w:sz w:val="24"/>
              </w:rPr>
              <w:t> </w:t>
            </w:r>
            <w:r>
              <w:rPr>
                <w:rFonts w:ascii="Symbol" w:hAnsi="Symbol"/>
                <w:position w:val="-14"/>
                <w:sz w:val="24"/>
              </w:rPr>
              <w:t></w:t>
            </w:r>
            <w:r>
              <w:rPr>
                <w:position w:val="-14"/>
                <w:sz w:val="24"/>
              </w:rPr>
              <w:t> 2</w:t>
            </w:r>
          </w:p>
          <w:p>
            <w:pPr>
              <w:pStyle w:val="TableParagraph"/>
              <w:tabs>
                <w:tab w:pos="829" w:val="left" w:leader="none"/>
                <w:tab w:pos="1321" w:val="left" w:leader="none"/>
                <w:tab w:pos="1824" w:val="left" w:leader="none"/>
              </w:tabs>
              <w:spacing w:line="263" w:lineRule="exact"/>
              <w:ind w:left="109"/>
              <w:rPr>
                <w:sz w:val="24"/>
              </w:rPr>
            </w:pPr>
            <w:r>
              <w:rPr>
                <w:position w:val="2"/>
                <w:sz w:val="28"/>
              </w:rPr>
              <w:t>a)</w:t>
            </w:r>
            <w:r>
              <w:rPr>
                <w:spacing w:val="55"/>
                <w:position w:val="2"/>
                <w:sz w:val="28"/>
              </w:rPr>
              <w:t> </w:t>
            </w:r>
            <w:r>
              <w:rPr>
                <w:sz w:val="24"/>
              </w:rPr>
              <w:t>8</w:t>
              <w:tab/>
              <w:t>12</w:t>
              <w:tab/>
              <w:t>15</w:t>
              <w:tab/>
              <w:t>8 </w:t>
            </w:r>
            <w:r>
              <w:rPr>
                <w:rFonts w:ascii="Symbol" w:hAnsi="Symbol"/>
                <w:spacing w:val="3"/>
                <w:sz w:val="24"/>
              </w:rPr>
              <w:t></w:t>
            </w:r>
            <w:r>
              <w:rPr>
                <w:spacing w:val="3"/>
                <w:sz w:val="24"/>
              </w:rPr>
              <w:t>12</w:t>
            </w:r>
            <w:r>
              <w:rPr>
                <w:spacing w:val="-37"/>
                <w:sz w:val="24"/>
              </w:rPr>
              <w:t> </w:t>
            </w:r>
            <w:r>
              <w:rPr>
                <w:rFonts w:ascii="Symbol" w:hAnsi="Symbol"/>
                <w:spacing w:val="2"/>
                <w:sz w:val="24"/>
              </w:rPr>
              <w:t></w:t>
            </w:r>
            <w:r>
              <w:rPr>
                <w:spacing w:val="2"/>
                <w:sz w:val="24"/>
              </w:rPr>
              <w:t>15</w:t>
            </w:r>
          </w:p>
          <w:p>
            <w:pPr>
              <w:pStyle w:val="TableParagraph"/>
              <w:spacing w:before="15"/>
              <w:ind w:left="445"/>
              <w:rPr>
                <w:sz w:val="24"/>
              </w:rPr>
            </w:pPr>
            <w:r>
              <w:rPr>
                <w:i/>
                <w:sz w:val="24"/>
              </w:rPr>
              <w:t>x </w:t>
            </w:r>
            <w:r>
              <w:rPr>
                <w:rFonts w:ascii="Symbol" w:hAnsi="Symbol"/>
                <w:sz w:val="24"/>
              </w:rPr>
              <w:t></w:t>
            </w:r>
            <w:r>
              <w:rPr>
                <w:sz w:val="24"/>
              </w:rPr>
              <w:t> </w:t>
            </w:r>
            <w:r>
              <w:rPr>
                <w:spacing w:val="-4"/>
                <w:sz w:val="24"/>
              </w:rPr>
              <w:t>16;  </w:t>
            </w:r>
            <w:r>
              <w:rPr>
                <w:i/>
                <w:sz w:val="24"/>
              </w:rPr>
              <w:t>y </w:t>
            </w:r>
            <w:r>
              <w:rPr>
                <w:rFonts w:ascii="Symbol" w:hAnsi="Symbol"/>
                <w:sz w:val="24"/>
              </w:rPr>
              <w:t></w:t>
            </w:r>
            <w:r>
              <w:rPr>
                <w:sz w:val="24"/>
              </w:rPr>
              <w:t> </w:t>
            </w:r>
            <w:r>
              <w:rPr>
                <w:spacing w:val="-4"/>
                <w:sz w:val="24"/>
              </w:rPr>
              <w:t>24; </w:t>
            </w:r>
            <w:r>
              <w:rPr>
                <w:spacing w:val="51"/>
                <w:sz w:val="24"/>
              </w:rPr>
              <w:t> </w:t>
            </w:r>
            <w:r>
              <w:rPr>
                <w:i/>
                <w:sz w:val="24"/>
              </w:rPr>
              <w:t>z </w:t>
            </w:r>
            <w:r>
              <w:rPr>
                <w:rFonts w:ascii="Symbol" w:hAnsi="Symbol"/>
                <w:sz w:val="24"/>
              </w:rPr>
              <w:t></w:t>
            </w:r>
            <w:r>
              <w:rPr>
                <w:sz w:val="24"/>
              </w:rPr>
              <w:t> 30</w:t>
            </w:r>
          </w:p>
          <w:p>
            <w:pPr>
              <w:pStyle w:val="TableParagraph"/>
              <w:spacing w:line="328" w:lineRule="auto" w:before="173"/>
              <w:ind w:left="109" w:right="2631"/>
              <w:rPr>
                <w:sz w:val="28"/>
              </w:rPr>
            </w:pPr>
            <w:r>
              <w:rPr>
                <w:sz w:val="28"/>
              </w:rPr>
              <w:t>b) ọi x; y lần lượt là tuổi cha và tuổi con x; y tỉ lệ nghịch nên 2x = 7y và x – y = 30</w:t>
            </w:r>
          </w:p>
          <w:p>
            <w:pPr>
              <w:pStyle w:val="TableParagraph"/>
              <w:spacing w:line="372" w:lineRule="exact" w:before="10"/>
              <w:ind w:left="536"/>
              <w:rPr>
                <w:sz w:val="24"/>
              </w:rPr>
            </w:pPr>
            <w:r>
              <w:rPr>
                <w:i/>
                <w:sz w:val="24"/>
              </w:rPr>
              <w:t>x </w:t>
            </w:r>
            <w:r>
              <w:rPr>
                <w:rFonts w:ascii="Symbol" w:hAnsi="Symbol"/>
                <w:position w:val="-14"/>
                <w:sz w:val="24"/>
              </w:rPr>
              <w:t></w:t>
            </w:r>
            <w:r>
              <w:rPr>
                <w:position w:val="-14"/>
                <w:sz w:val="24"/>
              </w:rPr>
              <w:t>  </w:t>
            </w:r>
            <w:r>
              <w:rPr>
                <w:i/>
                <w:sz w:val="24"/>
              </w:rPr>
              <w:t>y </w:t>
            </w:r>
            <w:r>
              <w:rPr>
                <w:rFonts w:ascii="Symbol" w:hAnsi="Symbol"/>
                <w:position w:val="-14"/>
                <w:sz w:val="24"/>
              </w:rPr>
              <w:t></w:t>
            </w:r>
            <w:r>
              <w:rPr>
                <w:position w:val="-14"/>
                <w:sz w:val="24"/>
              </w:rPr>
              <w:t>  </w:t>
            </w:r>
            <w:r>
              <w:rPr>
                <w:i/>
                <w:sz w:val="24"/>
              </w:rPr>
              <w:t>x </w:t>
            </w:r>
            <w:r>
              <w:rPr>
                <w:rFonts w:ascii="Symbol" w:hAnsi="Symbol"/>
                <w:sz w:val="24"/>
              </w:rPr>
              <w:t></w:t>
            </w:r>
            <w:r>
              <w:rPr>
                <w:sz w:val="24"/>
              </w:rPr>
              <w:t> </w:t>
            </w:r>
            <w:r>
              <w:rPr>
                <w:i/>
                <w:sz w:val="24"/>
              </w:rPr>
              <w:t>y </w:t>
            </w:r>
            <w:r>
              <w:rPr>
                <w:rFonts w:ascii="Symbol" w:hAnsi="Symbol"/>
                <w:position w:val="-14"/>
                <w:sz w:val="24"/>
              </w:rPr>
              <w:t></w:t>
            </w:r>
            <w:r>
              <w:rPr>
                <w:position w:val="-14"/>
                <w:sz w:val="24"/>
              </w:rPr>
              <w:t> 6</w:t>
            </w:r>
          </w:p>
          <w:p>
            <w:pPr>
              <w:pStyle w:val="TableParagraph"/>
              <w:tabs>
                <w:tab w:pos="934" w:val="left" w:leader="none"/>
                <w:tab w:pos="1347" w:val="left" w:leader="none"/>
                <w:tab w:pos="2641" w:val="left" w:leader="none"/>
              </w:tabs>
              <w:spacing w:line="262" w:lineRule="exact"/>
              <w:ind w:left="523"/>
              <w:rPr>
                <w:sz w:val="28"/>
              </w:rPr>
            </w:pPr>
            <w:r>
              <w:rPr>
                <w:sz w:val="24"/>
              </w:rPr>
              <w:t>7</w:t>
              <w:tab/>
              <w:t>2</w:t>
              <w:tab/>
              <w:t>7</w:t>
            </w:r>
            <w:r>
              <w:rPr>
                <w:spacing w:val="-20"/>
                <w:sz w:val="24"/>
              </w:rPr>
              <w:t> </w:t>
            </w:r>
            <w:r>
              <w:rPr>
                <w:rFonts w:ascii="Symbol" w:hAnsi="Symbol"/>
                <w:sz w:val="24"/>
              </w:rPr>
              <w:t></w:t>
            </w:r>
            <w:r>
              <w:rPr>
                <w:spacing w:val="-22"/>
                <w:sz w:val="24"/>
              </w:rPr>
              <w:t> </w:t>
            </w:r>
            <w:r>
              <w:rPr>
                <w:sz w:val="24"/>
              </w:rPr>
              <w:t>2</w:t>
              <w:tab/>
            </w:r>
            <w:r>
              <w:rPr>
                <w:position w:val="2"/>
                <w:sz w:val="28"/>
              </w:rPr>
              <w:t>Cha 42 tuổi; con:   2</w:t>
            </w:r>
            <w:r>
              <w:rPr>
                <w:spacing w:val="-12"/>
                <w:position w:val="2"/>
                <w:sz w:val="28"/>
              </w:rPr>
              <w:t> </w:t>
            </w:r>
            <w:r>
              <w:rPr>
                <w:position w:val="2"/>
                <w:sz w:val="28"/>
              </w:rPr>
              <w:t>tuổi</w:t>
            </w:r>
          </w:p>
          <w:p>
            <w:pPr>
              <w:pStyle w:val="TableParagraph"/>
              <w:spacing w:before="16"/>
              <w:ind w:left="517"/>
              <w:rPr>
                <w:sz w:val="24"/>
              </w:rPr>
            </w:pPr>
            <w:r>
              <w:rPr>
                <w:i/>
                <w:sz w:val="24"/>
              </w:rPr>
              <w:t>x </w:t>
            </w:r>
            <w:r>
              <w:rPr>
                <w:rFonts w:ascii="Symbol" w:hAnsi="Symbol"/>
                <w:sz w:val="24"/>
              </w:rPr>
              <w:t></w:t>
            </w:r>
            <w:r>
              <w:rPr>
                <w:sz w:val="24"/>
              </w:rPr>
              <w:t> 42; </w:t>
            </w:r>
            <w:r>
              <w:rPr>
                <w:i/>
                <w:sz w:val="24"/>
              </w:rPr>
              <w:t>y </w:t>
            </w:r>
            <w:r>
              <w:rPr>
                <w:rFonts w:ascii="Symbol" w:hAnsi="Symbol"/>
                <w:sz w:val="24"/>
              </w:rPr>
              <w:t></w:t>
            </w:r>
            <w:r>
              <w:rPr>
                <w:sz w:val="24"/>
              </w:rPr>
              <w:t> 12</w:t>
            </w:r>
          </w:p>
        </w:tc>
        <w:tc>
          <w:tcPr>
            <w:tcW w:w="1348" w:type="dxa"/>
            <w:tcBorders>
              <w:bottom w:val="nil"/>
            </w:tcBorders>
          </w:tcPr>
          <w:p>
            <w:pPr>
              <w:pStyle w:val="TableParagraph"/>
              <w:rPr>
                <w:sz w:val="22"/>
              </w:rPr>
            </w:pPr>
          </w:p>
        </w:tc>
      </w:tr>
      <w:tr>
        <w:trPr>
          <w:trHeight w:val="460" w:hRule="atLeast"/>
        </w:trPr>
        <w:tc>
          <w:tcPr>
            <w:tcW w:w="1367" w:type="dxa"/>
            <w:gridSpan w:val="2"/>
            <w:tcBorders>
              <w:top w:val="nil"/>
              <w:bottom w:val="nil"/>
            </w:tcBorders>
          </w:tcPr>
          <w:p>
            <w:pPr>
              <w:pStyle w:val="TableParagraph"/>
              <w:rPr>
                <w:sz w:val="24"/>
              </w:rPr>
            </w:pPr>
          </w:p>
        </w:tc>
        <w:tc>
          <w:tcPr>
            <w:tcW w:w="7472" w:type="dxa"/>
            <w:vMerge/>
            <w:tcBorders>
              <w:top w:val="nil"/>
            </w:tcBorders>
          </w:tcPr>
          <w:p>
            <w:pPr>
              <w:rPr>
                <w:sz w:val="2"/>
                <w:szCs w:val="2"/>
              </w:rPr>
            </w:pPr>
          </w:p>
        </w:tc>
        <w:tc>
          <w:tcPr>
            <w:tcW w:w="1348" w:type="dxa"/>
            <w:tcBorders>
              <w:top w:val="nil"/>
              <w:bottom w:val="nil"/>
            </w:tcBorders>
          </w:tcPr>
          <w:p>
            <w:pPr>
              <w:pStyle w:val="TableParagraph"/>
              <w:spacing w:line="311" w:lineRule="exact"/>
              <w:ind w:left="109"/>
              <w:rPr>
                <w:sz w:val="28"/>
              </w:rPr>
            </w:pPr>
            <w:r>
              <w:rPr>
                <w:sz w:val="28"/>
              </w:rPr>
              <w:t>0,25đ</w:t>
            </w:r>
          </w:p>
        </w:tc>
      </w:tr>
      <w:tr>
        <w:trPr>
          <w:trHeight w:val="460" w:hRule="atLeast"/>
        </w:trPr>
        <w:tc>
          <w:tcPr>
            <w:tcW w:w="1367" w:type="dxa"/>
            <w:gridSpan w:val="2"/>
            <w:tcBorders>
              <w:top w:val="nil"/>
              <w:bottom w:val="nil"/>
            </w:tcBorders>
          </w:tcPr>
          <w:p>
            <w:pPr>
              <w:pStyle w:val="TableParagraph"/>
              <w:rPr>
                <w:sz w:val="24"/>
              </w:rPr>
            </w:pPr>
          </w:p>
        </w:tc>
        <w:tc>
          <w:tcPr>
            <w:tcW w:w="7472" w:type="dxa"/>
            <w:vMerge/>
            <w:tcBorders>
              <w:top w:val="nil"/>
            </w:tcBorders>
          </w:tcPr>
          <w:p>
            <w:pPr>
              <w:rPr>
                <w:sz w:val="2"/>
                <w:szCs w:val="2"/>
              </w:rPr>
            </w:pPr>
          </w:p>
        </w:tc>
        <w:tc>
          <w:tcPr>
            <w:tcW w:w="1348" w:type="dxa"/>
            <w:tcBorders>
              <w:top w:val="nil"/>
              <w:bottom w:val="nil"/>
            </w:tcBorders>
          </w:tcPr>
          <w:p>
            <w:pPr>
              <w:pStyle w:val="TableParagraph"/>
              <w:spacing w:line="302" w:lineRule="exact" w:before="151"/>
              <w:ind w:left="109"/>
              <w:rPr>
                <w:sz w:val="28"/>
              </w:rPr>
            </w:pPr>
            <w:r>
              <w:rPr>
                <w:sz w:val="28"/>
              </w:rPr>
              <w:t>3x0,25đ</w:t>
            </w:r>
          </w:p>
        </w:tc>
      </w:tr>
      <w:tr>
        <w:trPr>
          <w:trHeight w:val="300" w:hRule="atLeast"/>
        </w:trPr>
        <w:tc>
          <w:tcPr>
            <w:tcW w:w="1367" w:type="dxa"/>
            <w:gridSpan w:val="2"/>
            <w:tcBorders>
              <w:top w:val="nil"/>
              <w:bottom w:val="nil"/>
            </w:tcBorders>
          </w:tcPr>
          <w:p>
            <w:pPr>
              <w:pStyle w:val="TableParagraph"/>
              <w:spacing w:line="292" w:lineRule="exact"/>
              <w:ind w:left="107"/>
              <w:rPr>
                <w:sz w:val="28"/>
              </w:rPr>
            </w:pPr>
            <w:r>
              <w:rPr>
                <w:sz w:val="28"/>
              </w:rPr>
              <w:t>2,5 đ</w:t>
            </w:r>
          </w:p>
        </w:tc>
        <w:tc>
          <w:tcPr>
            <w:tcW w:w="7472" w:type="dxa"/>
            <w:vMerge/>
            <w:tcBorders>
              <w:top w:val="nil"/>
            </w:tcBorders>
          </w:tcPr>
          <w:p>
            <w:pPr>
              <w:rPr>
                <w:sz w:val="2"/>
                <w:szCs w:val="2"/>
              </w:rPr>
            </w:pPr>
          </w:p>
        </w:tc>
        <w:tc>
          <w:tcPr>
            <w:tcW w:w="1348" w:type="dxa"/>
            <w:tcBorders>
              <w:top w:val="nil"/>
              <w:bottom w:val="nil"/>
            </w:tcBorders>
          </w:tcPr>
          <w:p>
            <w:pPr>
              <w:pStyle w:val="TableParagraph"/>
              <w:rPr>
                <w:sz w:val="22"/>
              </w:rPr>
            </w:pPr>
          </w:p>
        </w:tc>
      </w:tr>
      <w:tr>
        <w:trPr>
          <w:trHeight w:val="460" w:hRule="atLeast"/>
        </w:trPr>
        <w:tc>
          <w:tcPr>
            <w:tcW w:w="1367" w:type="dxa"/>
            <w:gridSpan w:val="2"/>
            <w:tcBorders>
              <w:top w:val="nil"/>
              <w:bottom w:val="nil"/>
            </w:tcBorders>
          </w:tcPr>
          <w:p>
            <w:pPr>
              <w:pStyle w:val="TableParagraph"/>
              <w:rPr>
                <w:sz w:val="24"/>
              </w:rPr>
            </w:pPr>
          </w:p>
        </w:tc>
        <w:tc>
          <w:tcPr>
            <w:tcW w:w="7472" w:type="dxa"/>
            <w:vMerge/>
            <w:tcBorders>
              <w:top w:val="nil"/>
            </w:tcBorders>
          </w:tcPr>
          <w:p>
            <w:pPr>
              <w:rPr>
                <w:sz w:val="2"/>
                <w:szCs w:val="2"/>
              </w:rPr>
            </w:pPr>
          </w:p>
        </w:tc>
        <w:tc>
          <w:tcPr>
            <w:tcW w:w="1348" w:type="dxa"/>
            <w:tcBorders>
              <w:top w:val="nil"/>
              <w:bottom w:val="nil"/>
            </w:tcBorders>
          </w:tcPr>
          <w:p>
            <w:pPr>
              <w:pStyle w:val="TableParagraph"/>
              <w:spacing w:line="311" w:lineRule="exact"/>
              <w:ind w:left="109"/>
              <w:rPr>
                <w:sz w:val="28"/>
              </w:rPr>
            </w:pPr>
            <w:r>
              <w:rPr>
                <w:sz w:val="28"/>
              </w:rPr>
              <w:t>0,25đ</w:t>
            </w:r>
          </w:p>
        </w:tc>
      </w:tr>
      <w:tr>
        <w:trPr>
          <w:trHeight w:val="1100" w:hRule="atLeast"/>
        </w:trPr>
        <w:tc>
          <w:tcPr>
            <w:tcW w:w="1367" w:type="dxa"/>
            <w:gridSpan w:val="2"/>
            <w:tcBorders>
              <w:top w:val="nil"/>
              <w:bottom w:val="nil"/>
            </w:tcBorders>
          </w:tcPr>
          <w:p>
            <w:pPr>
              <w:pStyle w:val="TableParagraph"/>
              <w:rPr>
                <w:sz w:val="24"/>
              </w:rPr>
            </w:pPr>
          </w:p>
        </w:tc>
        <w:tc>
          <w:tcPr>
            <w:tcW w:w="7472" w:type="dxa"/>
            <w:vMerge/>
            <w:tcBorders>
              <w:top w:val="nil"/>
            </w:tcBorders>
          </w:tcPr>
          <w:p>
            <w:pPr>
              <w:rPr>
                <w:sz w:val="2"/>
                <w:szCs w:val="2"/>
              </w:rPr>
            </w:pPr>
          </w:p>
        </w:tc>
        <w:tc>
          <w:tcPr>
            <w:tcW w:w="1348" w:type="dxa"/>
            <w:tcBorders>
              <w:top w:val="nil"/>
              <w:bottom w:val="nil"/>
            </w:tcBorders>
          </w:tcPr>
          <w:p>
            <w:pPr>
              <w:pStyle w:val="TableParagraph"/>
              <w:spacing w:before="150"/>
              <w:ind w:left="109"/>
              <w:rPr>
                <w:sz w:val="28"/>
              </w:rPr>
            </w:pPr>
            <w:r>
              <w:rPr>
                <w:sz w:val="28"/>
              </w:rPr>
              <w:t>0,25đ</w:t>
            </w:r>
          </w:p>
        </w:tc>
      </w:tr>
      <w:tr>
        <w:trPr>
          <w:trHeight w:val="960" w:hRule="atLeast"/>
        </w:trPr>
        <w:tc>
          <w:tcPr>
            <w:tcW w:w="1367" w:type="dxa"/>
            <w:gridSpan w:val="2"/>
            <w:tcBorders>
              <w:top w:val="nil"/>
            </w:tcBorders>
          </w:tcPr>
          <w:p>
            <w:pPr>
              <w:pStyle w:val="TableParagraph"/>
              <w:rPr>
                <w:sz w:val="24"/>
              </w:rPr>
            </w:pPr>
          </w:p>
        </w:tc>
        <w:tc>
          <w:tcPr>
            <w:tcW w:w="7472" w:type="dxa"/>
            <w:vMerge/>
            <w:tcBorders>
              <w:top w:val="nil"/>
            </w:tcBorders>
          </w:tcPr>
          <w:p>
            <w:pPr>
              <w:rPr>
                <w:sz w:val="2"/>
                <w:szCs w:val="2"/>
              </w:rPr>
            </w:pPr>
          </w:p>
        </w:tc>
        <w:tc>
          <w:tcPr>
            <w:tcW w:w="1348" w:type="dxa"/>
            <w:tcBorders>
              <w:top w:val="nil"/>
            </w:tcBorders>
          </w:tcPr>
          <w:p>
            <w:pPr>
              <w:pStyle w:val="TableParagraph"/>
              <w:rPr>
                <w:b/>
                <w:sz w:val="30"/>
              </w:rPr>
            </w:pPr>
          </w:p>
          <w:p>
            <w:pPr>
              <w:pStyle w:val="TableParagraph"/>
              <w:spacing w:before="1"/>
              <w:rPr>
                <w:b/>
                <w:sz w:val="25"/>
              </w:rPr>
            </w:pPr>
          </w:p>
          <w:p>
            <w:pPr>
              <w:pStyle w:val="TableParagraph"/>
              <w:spacing w:line="308" w:lineRule="exact"/>
              <w:ind w:left="109"/>
              <w:rPr>
                <w:sz w:val="28"/>
              </w:rPr>
            </w:pPr>
            <w:r>
              <w:rPr>
                <w:sz w:val="28"/>
              </w:rPr>
              <w:t>0,5 x 2</w:t>
            </w:r>
          </w:p>
        </w:tc>
      </w:tr>
    </w:tbl>
    <w:p>
      <w:pPr>
        <w:rPr>
          <w:sz w:val="2"/>
          <w:szCs w:val="2"/>
        </w:rPr>
      </w:pPr>
      <w:r>
        <w:rPr/>
        <w:pict>
          <v:line style="position:absolute;mso-position-horizontal-relative:page;mso-position-vertical-relative:page;z-index:-727312" from="136.518417pt,40.912037pt" to="213.308353pt,40.912037pt" stroked="true" strokeweight=".505189pt" strokecolor="#000000">
            <v:stroke dashstyle="solid"/>
            <w10:wrap type="none"/>
          </v:line>
        </w:pict>
      </w:r>
      <w:r>
        <w:rPr/>
        <w:pict>
          <v:line style="position:absolute;mso-position-horizontal-relative:page;mso-position-vertical-relative:page;z-index:-727288" from="226.102692pt,40.912037pt" to="292.387554pt,40.912037pt" stroked="true" strokeweight=".505189pt" strokecolor="#000000">
            <v:stroke dashstyle="solid"/>
            <w10:wrap type="none"/>
          </v:line>
        </w:pict>
      </w:r>
      <w:r>
        <w:rPr/>
        <w:pict>
          <v:line style="position:absolute;mso-position-horizontal-relative:page;mso-position-vertical-relative:page;z-index:-727264" from="136.518417pt,78.826599pt" to="175.533559pt,78.826599pt" stroked="true" strokeweight=".505189pt" strokecolor="#000000">
            <v:stroke dashstyle="solid"/>
            <w10:wrap type="none"/>
          </v:line>
        </w:pict>
      </w:r>
      <w:r>
        <w:rPr/>
        <w:pict>
          <v:line style="position:absolute;mso-position-horizontal-relative:page;mso-position-vertical-relative:page;z-index:-727240" from="188.327896pt,78.826599pt" to="226.471604pt,78.826599pt" stroked="true" strokeweight=".505189pt" strokecolor="#000000">
            <v:stroke dashstyle="solid"/>
            <w10:wrap type="none"/>
          </v:line>
        </w:pict>
      </w:r>
      <w:r>
        <w:rPr/>
        <w:pict>
          <v:line style="position:absolute;mso-position-horizontal-relative:page;mso-position-vertical-relative:page;z-index:-727216" from="239.263931pt,78.826599pt" to="246.532533pt,78.826599pt" stroked="true" strokeweight=".505189pt" strokecolor="#000000">
            <v:stroke dashstyle="solid"/>
            <w10:wrap type="none"/>
          </v:line>
        </w:pict>
      </w:r>
      <w:r>
        <w:rPr/>
        <w:pict>
          <v:line style="position:absolute;mso-position-horizontal-relative:page;mso-position-vertical-relative:page;z-index:-727192" from="127.089798pt,135.325241pt" to="134.31742pt,135.325241pt" stroked="true" strokeweight=".491368pt" strokecolor="#000000">
            <v:stroke dashstyle="solid"/>
            <w10:wrap type="none"/>
          </v:line>
        </w:pict>
      </w:r>
      <w:r>
        <w:rPr/>
        <w:pict>
          <v:line style="position:absolute;mso-position-horizontal-relative:page;mso-position-vertical-relative:page;z-index:-727168" from="153.185867pt,135.325241pt" to="160.389143pt,135.325241pt" stroked="true" strokeweight=".491368pt" strokecolor="#000000">
            <v:stroke dashstyle="solid"/>
            <w10:wrap type="none"/>
          </v:line>
        </w:pict>
      </w:r>
      <w:r>
        <w:rPr/>
        <w:pict>
          <v:line style="position:absolute;mso-position-horizontal-relative:page;mso-position-vertical-relative:page;z-index:-727144" from="173.079697pt,135.325241pt" to="180.306439pt,135.325241pt" stroked="true" strokeweight=".491368pt" strokecolor="#000000">
            <v:stroke dashstyle="solid"/>
            <w10:wrap type="none"/>
          </v:line>
        </w:pict>
      </w:r>
      <w:r>
        <w:rPr/>
        <w:pict>
          <v:line style="position:absolute;mso-position-horizontal-relative:page;mso-position-vertical-relative:page;z-index:-727120" from="127.116302pt,166.051239pt" to="134.392311pt,166.051239pt" stroked="true" strokeweight=".492163pt" strokecolor="#000000">
            <v:stroke dashstyle="solid"/>
            <w10:wrap type="none"/>
          </v:line>
        </w:pict>
      </w:r>
      <w:r>
        <w:rPr/>
        <w:pict>
          <v:line style="position:absolute;mso-position-horizontal-relative:page;mso-position-vertical-relative:page;z-index:-727096" from="154.890396pt,166.051239pt" to="162.166306pt,166.051239pt" stroked="true" strokeweight=".492163pt" strokecolor="#000000">
            <v:stroke dashstyle="solid"/>
            <w10:wrap type="none"/>
          </v:line>
        </w:pict>
      </w:r>
      <w:r>
        <w:rPr/>
        <w:pict>
          <v:line style="position:absolute;mso-position-horizontal-relative:page;mso-position-vertical-relative:page;z-index:-727072" from="173.648438pt,166.051239pt" to="180.924347pt,166.051239pt" stroked="true" strokeweight=".492163pt" strokecolor="#000000">
            <v:stroke dashstyle="solid"/>
            <w10:wrap type="none"/>
          </v:line>
        </w:pict>
      </w:r>
      <w:r>
        <w:rPr/>
        <w:pict>
          <v:line style="position:absolute;mso-position-horizontal-relative:page;mso-position-vertical-relative:page;z-index:-727048" from="193.712433pt,166.051239pt" to="205.678099pt,166.051239pt" stroked="true" strokeweight=".492163pt" strokecolor="#000000">
            <v:stroke dashstyle="solid"/>
            <w10:wrap type="none"/>
          </v:line>
        </w:pict>
      </w:r>
      <w:r>
        <w:rPr/>
        <w:pict>
          <v:line style="position:absolute;mso-position-horizontal-relative:page;mso-position-vertical-relative:page;z-index:-727024" from="127.103584pt,234.184921pt" to="134.251459pt,234.184921pt" stroked="true" strokeweight=".579712pt" strokecolor="#000000">
            <v:stroke dashstyle="solid"/>
            <w10:wrap type="none"/>
          </v:line>
        </w:pict>
      </w:r>
      <w:r>
        <w:rPr/>
        <w:pict>
          <v:shape style="position:absolute;margin-left:39.179001pt;margin-top:741.869995pt;width:8.65pt;height:29.7pt;mso-position-horizontal-relative:page;mso-position-vertical-relative:page;z-index:68800" coordorigin="784,14837" coordsize="173,594" path="m3283,4684l3426,4684m3455,4390l3455,4977e" filled="false" stroked="true" strokeweight=".581604pt" strokecolor="#000000">
            <v:path arrowok="t"/>
            <v:stroke dashstyle="solid"/>
            <w10:wrap type="none"/>
          </v:shape>
        </w:pict>
      </w:r>
      <w:r>
        <w:rPr/>
        <w:pict>
          <v:line style="position:absolute;mso-position-horizontal-relative:page;mso-position-vertical-relative:page;z-index:-726976" from="145.800293pt,219.497314pt" to="145.800293pt,248.871549pt" stroked="true" strokeweight=".583496pt" strokecolor="#000000">
            <v:stroke dashstyle="solid"/>
            <w10:wrap type="none"/>
          </v:line>
        </w:pict>
      </w:r>
      <w:r>
        <w:rPr/>
        <w:pict>
          <v:line style="position:absolute;mso-position-horizontal-relative:page;mso-position-vertical-relative:page;z-index:-726952" from="185.988968pt,234.184921pt" to="193.136544pt,234.184921pt" stroked="true" strokeweight=".579712pt" strokecolor="#000000">
            <v:stroke dashstyle="solid"/>
            <w10:wrap type="none"/>
          </v:line>
        </w:pict>
      </w:r>
      <w:r>
        <w:rPr/>
        <w:pict>
          <v:line style="position:absolute;mso-position-horizontal-relative:page;mso-position-vertical-relative:page;z-index:-726928" from="127.395393pt,254.885605pt" to="127.395393pt,284.258849pt" stroked="true" strokeweight=".583496pt" strokecolor="#000000">
            <v:stroke dashstyle="solid"/>
            <w10:wrap type="none"/>
          </v:line>
        </w:pict>
      </w:r>
      <w:r>
        <w:rPr/>
        <w:pict>
          <v:line style="position:absolute;mso-position-horizontal-relative:page;mso-position-vertical-relative:page;z-index:-726904" from="154.358063pt,254.885605pt" to="154.358063pt,284.258849pt" stroked="true" strokeweight=".583496pt" strokecolor="#000000">
            <v:stroke dashstyle="solid"/>
            <w10:wrap type="none"/>
          </v:line>
        </w:pict>
      </w:r>
      <w:r>
        <w:rPr/>
        <w:pict>
          <v:line style="position:absolute;mso-position-horizontal-relative:page;mso-position-vertical-relative:page;z-index:-726880" from="143.831024pt,304.017914pt" to="150.954682pt,304.017914pt" stroked="true" strokeweight=".579712pt" strokecolor="#000000">
            <v:stroke dashstyle="solid"/>
            <w10:wrap type="none"/>
          </v:line>
        </w:pict>
      </w:r>
      <w:r>
        <w:rPr/>
        <w:pict>
          <v:line style="position:absolute;mso-position-horizontal-relative:page;mso-position-vertical-relative:page;z-index:-726856" from="163.718079pt,304.017914pt" to="175.364283pt,304.017914pt" stroked="true" strokeweight=".579712pt" strokecolor="#000000">
            <v:stroke dashstyle="solid"/>
            <w10:wrap type="none"/>
          </v:line>
        </w:pict>
      </w:r>
      <w:r>
        <w:rPr/>
        <w:pict>
          <v:line style="position:absolute;mso-position-horizontal-relative:page;mso-position-vertical-relative:page;z-index:-726832" from="220.78009pt,304.017914pt" to="227.928663pt,304.017914pt" stroked="true" strokeweight=".579712pt" strokecolor="#000000">
            <v:stroke dashstyle="solid"/>
            <w10:wrap type="none"/>
          </v:line>
        </w:pict>
      </w:r>
      <w:r>
        <w:rPr/>
        <w:pict>
          <v:line style="position:absolute;mso-position-horizontal-relative:page;mso-position-vertical-relative:page;z-index:-726808" from="240.695038pt,304.017914pt" to="254.378281pt,304.017914pt" stroked="true" strokeweight=".579712pt" strokecolor="#000000">
            <v:stroke dashstyle="solid"/>
            <w10:wrap type="none"/>
          </v:line>
        </w:pict>
      </w:r>
      <w:r>
        <w:rPr/>
        <w:pict>
          <v:line style="position:absolute;mso-position-horizontal-relative:page;mso-position-vertical-relative:page;z-index:-726784" from="290.235748pt,304.017914pt" to="297.361399pt,304.017914pt" stroked="true" strokeweight=".579712pt" strokecolor="#000000">
            <v:stroke dashstyle="solid"/>
            <w10:wrap type="none"/>
          </v:line>
        </w:pict>
      </w:r>
      <w:r>
        <w:rPr/>
        <w:pict>
          <v:line style="position:absolute;mso-position-horizontal-relative:page;mso-position-vertical-relative:page;z-index:-726760" from="353.499573pt,304.017914pt" to="365.149763pt,304.017914pt" stroked="true" strokeweight=".579712pt" strokecolor="#000000">
            <v:stroke dashstyle="solid"/>
            <w10:wrap type="none"/>
          </v:line>
        </w:pict>
      </w:r>
      <w:r>
        <w:rPr/>
        <w:pict>
          <v:line style="position:absolute;mso-position-horizontal-relative:page;mso-position-vertical-relative:page;z-index:-726736" from="134.619843pt,395.501251pt" to="141.734245pt,395.501251pt" stroked="true" strokeweight=".585905pt" strokecolor="#000000">
            <v:stroke dashstyle="solid"/>
            <w10:wrap type="none"/>
          </v:line>
        </w:pict>
      </w:r>
      <w:r>
        <w:rPr/>
        <w:pict>
          <v:line style="position:absolute;mso-position-horizontal-relative:page;mso-position-vertical-relative:page;z-index:-726712" from="160.681519pt,395.501251pt" to="167.795425pt,395.501251pt" stroked="true" strokeweight=".585905pt" strokecolor="#000000">
            <v:stroke dashstyle="solid"/>
            <w10:wrap type="none"/>
          </v:line>
        </w:pict>
      </w:r>
      <w:r>
        <w:rPr/>
        <w:pict>
          <v:line style="position:absolute;mso-position-horizontal-relative:page;mso-position-vertical-relative:page;z-index:-726688" from="180.547287pt,395.501251pt" to="194.050021pt,395.501251pt" stroked="true" strokeweight=".585905pt" strokecolor="#000000">
            <v:stroke dashstyle="solid"/>
            <w10:wrap type="none"/>
          </v:line>
        </w:pict>
      </w:r>
      <w:r>
        <w:rPr/>
        <w:pict>
          <v:line style="position:absolute;mso-position-horizontal-relative:page;mso-position-vertical-relative:page;z-index:-726664" from="209.245926pt,395.501251pt" to="216.38463pt,395.501251pt" stroked="true" strokeweight=".585905pt" strokecolor="#000000">
            <v:stroke dashstyle="solid"/>
            <w10:wrap type="none"/>
          </v:line>
        </w:pict>
      </w:r>
      <w:r>
        <w:rPr/>
        <w:pict>
          <v:line style="position:absolute;mso-position-horizontal-relative:page;mso-position-vertical-relative:page;z-index:-726640" from="229.140472pt,395.501251pt" to="248.641226pt,395.501251pt" stroked="true" strokeweight=".585905pt" strokecolor="#000000">
            <v:stroke dashstyle="solid"/>
            <w10:wrap type="none"/>
          </v:line>
        </w:pict>
      </w:r>
      <w:r>
        <w:rPr/>
        <w:pict>
          <v:line style="position:absolute;mso-position-horizontal-relative:page;mso-position-vertical-relative:page;z-index:-726616" from="134.600342pt,426.22525pt" to="141.706428pt,426.22525pt" stroked="true" strokeweight=".584959pt" strokecolor="#000000">
            <v:stroke dashstyle="solid"/>
            <w10:wrap type="none"/>
          </v:line>
        </w:pict>
      </w:r>
      <w:r>
        <w:rPr/>
        <w:pict>
          <v:line style="position:absolute;mso-position-horizontal-relative:page;mso-position-vertical-relative:page;z-index:-726592" from="162.08345pt,426.22525pt" to="181.546174pt,426.22525pt" stroked="true" strokeweight=".584959pt" strokecolor="#000000">
            <v:stroke dashstyle="solid"/>
            <w10:wrap type="none"/>
          </v:line>
        </w:pict>
      </w:r>
      <w:r>
        <w:rPr/>
        <w:pict>
          <v:line style="position:absolute;mso-position-horizontal-relative:page;mso-position-vertical-relative:page;z-index:-726568" from="192.962952pt,426.22525pt" to="200.068939pt,426.22525pt" stroked="true" strokeweight=".584959pt" strokecolor="#000000">
            <v:stroke dashstyle="solid"/>
            <w10:wrap type="none"/>
          </v:line>
        </w:pict>
      </w:r>
      <w:r>
        <w:rPr/>
        <w:pict>
          <v:line style="position:absolute;mso-position-horizontal-relative:page;mso-position-vertical-relative:page;z-index:-726544" from="212.787048pt,426.22525pt" to="225.138848pt,426.22525pt" stroked="true" strokeweight=".584959pt" strokecolor="#000000">
            <v:stroke dashstyle="solid"/>
            <w10:wrap type="none"/>
          </v:line>
        </w:pict>
      </w:r>
      <w:r>
        <w:rPr/>
        <w:pict>
          <v:line style="position:absolute;mso-position-horizontal-relative:page;mso-position-vertical-relative:page;z-index:-726520" from="146.014954pt,456.925262pt" to="158.510094pt,456.925262pt" stroked="true" strokeweight=".584959pt" strokecolor="#000000">
            <v:stroke dashstyle="solid"/>
            <w10:wrap type="none"/>
          </v:line>
        </w:pict>
      </w:r>
      <w:r>
        <w:rPr/>
        <w:pict>
          <v:line style="position:absolute;mso-position-horizontal-relative:page;mso-position-vertical-relative:page;z-index:-726496" from="173.799194pt,456.925262pt" to="180.994363pt,456.925262pt" stroked="true" strokeweight=".584959pt" strokecolor="#000000">
            <v:stroke dashstyle="solid"/>
            <w10:wrap type="none"/>
          </v:line>
        </w:pict>
      </w:r>
      <w:r>
        <w:rPr/>
        <w:pict>
          <v:line style="position:absolute;mso-position-horizontal-relative:page;mso-position-vertical-relative:page;z-index:-726472" from="193.829285pt,456.925262pt" to="213.106078pt,456.925262pt" stroked="true" strokeweight=".584959pt" strokecolor="#000000">
            <v:stroke dashstyle="solid"/>
            <w10:wrap type="none"/>
          </v:line>
        </w:pict>
      </w:r>
      <w:r>
        <w:rPr/>
        <w:pict>
          <v:line style="position:absolute;mso-position-horizontal-relative:page;mso-position-vertical-relative:page;z-index:-726448" from="145.104828pt,646.484253pt" to="152.387322pt,646.484253pt" stroked="true" strokeweight=".600769pt" strokecolor="#000000">
            <v:stroke dashstyle="solid"/>
            <w10:wrap type="none"/>
          </v:line>
        </w:pict>
      </w:r>
      <w:r>
        <w:rPr/>
        <w:pict>
          <v:line style="position:absolute;mso-position-horizontal-relative:page;mso-position-vertical-relative:page;z-index:-726424" from="165.101624pt,646.484253pt" to="173.152672pt,646.484253pt" stroked="true" strokeweight=".600769pt" strokecolor="#000000">
            <v:stroke dashstyle="solid"/>
            <w10:wrap type="none"/>
          </v:line>
        </w:pict>
      </w:r>
      <w:r>
        <w:rPr/>
        <w:pict>
          <v:line style="position:absolute;mso-position-horizontal-relative:page;mso-position-vertical-relative:page;z-index:-726400" from="185.867645pt,646.484253pt" to="210.550828pt,646.484253pt" stroked="true" strokeweight=".600769pt" strokecolor="#000000">
            <v:stroke dashstyle="solid"/>
            <w10:wrap type="none"/>
          </v:line>
        </w:pict>
      </w:r>
    </w:p>
    <w:p>
      <w:pPr>
        <w:spacing w:after="0"/>
        <w:rPr>
          <w:sz w:val="2"/>
          <w:szCs w:val="2"/>
        </w:rPr>
        <w:sectPr>
          <w:pgSz w:w="11910" w:h="16840"/>
          <w:pgMar w:top="400" w:bottom="280" w:left="920" w:right="5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8012"/>
        <w:gridCol w:w="1348"/>
      </w:tblGrid>
      <w:tr>
        <w:trPr>
          <w:trHeight w:val="1620" w:hRule="atLeast"/>
        </w:trPr>
        <w:tc>
          <w:tcPr>
            <w:tcW w:w="828" w:type="dxa"/>
          </w:tcPr>
          <w:p>
            <w:pPr>
              <w:pStyle w:val="TableParagraph"/>
              <w:ind w:left="107" w:right="224" w:firstLine="139"/>
              <w:rPr>
                <w:sz w:val="28"/>
              </w:rPr>
            </w:pPr>
            <w:r>
              <w:rPr>
                <w:sz w:val="28"/>
              </w:rPr>
              <w:t>4 (3đ)</w:t>
            </w:r>
          </w:p>
        </w:tc>
        <w:tc>
          <w:tcPr>
            <w:tcW w:w="8012" w:type="dxa"/>
          </w:tcPr>
          <w:p>
            <w:pPr>
              <w:pStyle w:val="TableParagraph"/>
              <w:ind w:left="108" w:right="3638" w:firstLine="395"/>
              <w:rPr>
                <w:sz w:val="28"/>
              </w:rPr>
            </w:pPr>
            <w:r>
              <w:rPr>
                <w:sz w:val="28"/>
              </w:rPr>
              <w:t>a Chứng minh </w:t>
            </w:r>
            <w:r>
              <w:rPr>
                <w:rFonts w:ascii="Symbol" w:hAnsi="Symbol"/>
                <w:sz w:val="28"/>
              </w:rPr>
              <w:t></w:t>
            </w:r>
            <w:r>
              <w:rPr>
                <w:sz w:val="28"/>
              </w:rPr>
              <w:t> DEI = </w:t>
            </w:r>
            <w:r>
              <w:rPr>
                <w:rFonts w:ascii="Symbol" w:hAnsi="Symbol"/>
                <w:sz w:val="28"/>
              </w:rPr>
              <w:t></w:t>
            </w:r>
            <w:r>
              <w:rPr>
                <w:sz w:val="28"/>
              </w:rPr>
              <w:t>FMI. Mỗi đk bằng nhau :</w:t>
            </w:r>
          </w:p>
          <w:p>
            <w:pPr>
              <w:pStyle w:val="TableParagraph"/>
              <w:spacing w:line="322" w:lineRule="exact" w:before="8"/>
              <w:ind w:left="108"/>
              <w:rPr>
                <w:sz w:val="28"/>
              </w:rPr>
            </w:pPr>
            <w:r>
              <w:rPr>
                <w:sz w:val="28"/>
              </w:rPr>
              <w:t>Suy ra 2 tam giác bằng nhau :</w:t>
            </w:r>
          </w:p>
          <w:p>
            <w:pPr>
              <w:pStyle w:val="TableParagraph"/>
              <w:spacing w:line="322" w:lineRule="exact" w:before="3"/>
              <w:ind w:left="108" w:right="3543"/>
              <w:rPr>
                <w:sz w:val="28"/>
              </w:rPr>
            </w:pPr>
            <w:r>
              <w:rPr>
                <w:sz w:val="28"/>
              </w:rPr>
              <w:t>(Thiếu - 2 căn cứ của khẳng định trừ) (Thiếu 3-4 căn cứ của khẳng định trừ )</w:t>
            </w:r>
          </w:p>
        </w:tc>
        <w:tc>
          <w:tcPr>
            <w:tcW w:w="1348" w:type="dxa"/>
          </w:tcPr>
          <w:p>
            <w:pPr>
              <w:pStyle w:val="TableParagraph"/>
              <w:spacing w:before="3"/>
              <w:rPr>
                <w:b/>
                <w:sz w:val="27"/>
              </w:rPr>
            </w:pPr>
          </w:p>
          <w:p>
            <w:pPr>
              <w:pStyle w:val="TableParagraph"/>
              <w:spacing w:line="322" w:lineRule="exact" w:before="1"/>
              <w:ind w:left="108"/>
              <w:rPr>
                <w:sz w:val="28"/>
              </w:rPr>
            </w:pPr>
            <w:r>
              <w:rPr>
                <w:sz w:val="28"/>
              </w:rPr>
              <w:t>0,5đ</w:t>
            </w:r>
          </w:p>
          <w:p>
            <w:pPr>
              <w:pStyle w:val="TableParagraph"/>
              <w:ind w:left="108"/>
              <w:rPr>
                <w:sz w:val="28"/>
              </w:rPr>
            </w:pPr>
            <w:r>
              <w:rPr>
                <w:sz w:val="28"/>
              </w:rPr>
              <w:t>0,5đ</w:t>
            </w:r>
          </w:p>
        </w:tc>
      </w:tr>
      <w:tr>
        <w:trPr>
          <w:trHeight w:val="1420" w:hRule="atLeast"/>
        </w:trPr>
        <w:tc>
          <w:tcPr>
            <w:tcW w:w="828" w:type="dxa"/>
          </w:tcPr>
          <w:p>
            <w:pPr>
              <w:pStyle w:val="TableParagraph"/>
              <w:rPr>
                <w:sz w:val="28"/>
              </w:rPr>
            </w:pPr>
          </w:p>
        </w:tc>
        <w:tc>
          <w:tcPr>
            <w:tcW w:w="8012" w:type="dxa"/>
          </w:tcPr>
          <w:p>
            <w:pPr>
              <w:pStyle w:val="TableParagraph"/>
              <w:ind w:left="619" w:right="4636" w:hanging="116"/>
              <w:rPr>
                <w:sz w:val="28"/>
              </w:rPr>
            </w:pPr>
            <w:r>
              <w:rPr>
                <w:sz w:val="28"/>
              </w:rPr>
              <w:t>b Chứng minh DE M. Suy ra 2 góc bằng nhau</w:t>
            </w:r>
          </w:p>
          <w:p>
            <w:pPr>
              <w:pStyle w:val="TableParagraph"/>
              <w:spacing w:line="322" w:lineRule="exact" w:before="7"/>
              <w:ind w:left="619"/>
              <w:rPr>
                <w:sz w:val="28"/>
              </w:rPr>
            </w:pPr>
            <w:r>
              <w:rPr>
                <w:sz w:val="28"/>
              </w:rPr>
              <w:t>Suy ra 2 đường thẳng song song :</w:t>
            </w:r>
          </w:p>
        </w:tc>
        <w:tc>
          <w:tcPr>
            <w:tcW w:w="1348" w:type="dxa"/>
          </w:tcPr>
          <w:p>
            <w:pPr>
              <w:pStyle w:val="TableParagraph"/>
              <w:spacing w:before="3"/>
              <w:rPr>
                <w:b/>
                <w:sz w:val="27"/>
              </w:rPr>
            </w:pPr>
          </w:p>
          <w:p>
            <w:pPr>
              <w:pStyle w:val="TableParagraph"/>
              <w:spacing w:line="322" w:lineRule="exact" w:before="1"/>
              <w:ind w:left="108"/>
              <w:rPr>
                <w:sz w:val="28"/>
              </w:rPr>
            </w:pPr>
            <w:r>
              <w:rPr>
                <w:sz w:val="28"/>
              </w:rPr>
              <w:t>0,25đ</w:t>
            </w:r>
          </w:p>
          <w:p>
            <w:pPr>
              <w:pStyle w:val="TableParagraph"/>
              <w:ind w:left="108"/>
              <w:rPr>
                <w:sz w:val="28"/>
              </w:rPr>
            </w:pPr>
            <w:r>
              <w:rPr>
                <w:sz w:val="28"/>
              </w:rPr>
              <w:t>0,5đ</w:t>
            </w:r>
          </w:p>
        </w:tc>
      </w:tr>
      <w:tr>
        <w:trPr>
          <w:trHeight w:val="300" w:hRule="atLeast"/>
        </w:trPr>
        <w:tc>
          <w:tcPr>
            <w:tcW w:w="828" w:type="dxa"/>
            <w:vMerge w:val="restart"/>
          </w:tcPr>
          <w:p>
            <w:pPr>
              <w:pStyle w:val="TableParagraph"/>
              <w:rPr>
                <w:sz w:val="28"/>
              </w:rPr>
            </w:pPr>
          </w:p>
        </w:tc>
        <w:tc>
          <w:tcPr>
            <w:tcW w:w="8012" w:type="dxa"/>
            <w:tcBorders>
              <w:bottom w:val="nil"/>
            </w:tcBorders>
          </w:tcPr>
          <w:p>
            <w:pPr>
              <w:pStyle w:val="TableParagraph"/>
              <w:spacing w:line="295" w:lineRule="exact"/>
              <w:ind w:left="108"/>
              <w:rPr>
                <w:sz w:val="28"/>
              </w:rPr>
            </w:pPr>
            <w:r>
              <w:rPr>
                <w:sz w:val="28"/>
              </w:rPr>
              <w:t>c  Chứng minh EH=MK.</w:t>
            </w:r>
          </w:p>
        </w:tc>
        <w:tc>
          <w:tcPr>
            <w:tcW w:w="1348" w:type="dxa"/>
            <w:tcBorders>
              <w:bottom w:val="nil"/>
            </w:tcBorders>
          </w:tcPr>
          <w:p>
            <w:pPr>
              <w:pStyle w:val="TableParagraph"/>
              <w:rPr>
                <w:sz w:val="22"/>
              </w:rPr>
            </w:pPr>
          </w:p>
        </w:tc>
      </w:tr>
      <w:tr>
        <w:trPr>
          <w:trHeight w:val="300" w:hRule="atLeast"/>
        </w:trPr>
        <w:tc>
          <w:tcPr>
            <w:tcW w:w="828" w:type="dxa"/>
            <w:vMerge/>
            <w:tcBorders>
              <w:top w:val="nil"/>
            </w:tcBorders>
          </w:tcPr>
          <w:p>
            <w:pPr>
              <w:rPr>
                <w:sz w:val="2"/>
                <w:szCs w:val="2"/>
              </w:rPr>
            </w:pPr>
          </w:p>
        </w:tc>
        <w:tc>
          <w:tcPr>
            <w:tcW w:w="8012" w:type="dxa"/>
            <w:tcBorders>
              <w:top w:val="nil"/>
              <w:bottom w:val="nil"/>
            </w:tcBorders>
          </w:tcPr>
          <w:p>
            <w:pPr>
              <w:pStyle w:val="TableParagraph"/>
              <w:spacing w:line="292" w:lineRule="exact"/>
              <w:ind w:left="108"/>
              <w:rPr>
                <w:sz w:val="28"/>
              </w:rPr>
            </w:pPr>
            <w:r>
              <w:rPr>
                <w:sz w:val="28"/>
              </w:rPr>
              <w:t>Chứng minh 2 tam giác bằng nhau:</w:t>
            </w:r>
          </w:p>
        </w:tc>
        <w:tc>
          <w:tcPr>
            <w:tcW w:w="1348" w:type="dxa"/>
            <w:tcBorders>
              <w:top w:val="nil"/>
              <w:bottom w:val="nil"/>
            </w:tcBorders>
          </w:tcPr>
          <w:p>
            <w:pPr>
              <w:pStyle w:val="TableParagraph"/>
              <w:spacing w:line="292" w:lineRule="exact"/>
              <w:ind w:left="108"/>
              <w:rPr>
                <w:sz w:val="28"/>
              </w:rPr>
            </w:pPr>
            <w:r>
              <w:rPr>
                <w:w w:val="200"/>
                <w:sz w:val="28"/>
              </w:rPr>
              <w:t> </w:t>
            </w:r>
            <w:r>
              <w:rPr>
                <w:sz w:val="28"/>
              </w:rPr>
              <w:t>,0đ</w:t>
            </w:r>
          </w:p>
        </w:tc>
      </w:tr>
      <w:tr>
        <w:trPr>
          <w:trHeight w:val="300" w:hRule="atLeast"/>
        </w:trPr>
        <w:tc>
          <w:tcPr>
            <w:tcW w:w="828" w:type="dxa"/>
            <w:vMerge/>
            <w:tcBorders>
              <w:top w:val="nil"/>
            </w:tcBorders>
          </w:tcPr>
          <w:p>
            <w:pPr>
              <w:rPr>
                <w:sz w:val="2"/>
                <w:szCs w:val="2"/>
              </w:rPr>
            </w:pPr>
          </w:p>
        </w:tc>
        <w:tc>
          <w:tcPr>
            <w:tcW w:w="8012" w:type="dxa"/>
            <w:tcBorders>
              <w:top w:val="nil"/>
              <w:bottom w:val="nil"/>
            </w:tcBorders>
          </w:tcPr>
          <w:p>
            <w:pPr>
              <w:pStyle w:val="TableParagraph"/>
              <w:spacing w:line="292" w:lineRule="exact"/>
              <w:ind w:left="108"/>
              <w:rPr>
                <w:sz w:val="28"/>
              </w:rPr>
            </w:pPr>
            <w:r>
              <w:rPr>
                <w:sz w:val="28"/>
              </w:rPr>
              <w:t>( chi tiết như cách chấm ở câu a)</w:t>
            </w:r>
          </w:p>
        </w:tc>
        <w:tc>
          <w:tcPr>
            <w:tcW w:w="1348" w:type="dxa"/>
            <w:tcBorders>
              <w:top w:val="nil"/>
              <w:bottom w:val="nil"/>
            </w:tcBorders>
          </w:tcPr>
          <w:p>
            <w:pPr>
              <w:pStyle w:val="TableParagraph"/>
              <w:rPr>
                <w:sz w:val="22"/>
              </w:rPr>
            </w:pPr>
          </w:p>
        </w:tc>
      </w:tr>
      <w:tr>
        <w:trPr>
          <w:trHeight w:val="460" w:hRule="atLeast"/>
        </w:trPr>
        <w:tc>
          <w:tcPr>
            <w:tcW w:w="828" w:type="dxa"/>
            <w:vMerge/>
            <w:tcBorders>
              <w:top w:val="nil"/>
            </w:tcBorders>
          </w:tcPr>
          <w:p>
            <w:pPr>
              <w:rPr>
                <w:sz w:val="2"/>
                <w:szCs w:val="2"/>
              </w:rPr>
            </w:pPr>
          </w:p>
        </w:tc>
        <w:tc>
          <w:tcPr>
            <w:tcW w:w="8012" w:type="dxa"/>
            <w:tcBorders>
              <w:top w:val="nil"/>
            </w:tcBorders>
          </w:tcPr>
          <w:p>
            <w:pPr>
              <w:pStyle w:val="TableParagraph"/>
              <w:spacing w:line="311" w:lineRule="exact"/>
              <w:ind w:left="108"/>
              <w:rPr>
                <w:sz w:val="28"/>
              </w:rPr>
            </w:pPr>
            <w:r>
              <w:rPr>
                <w:sz w:val="28"/>
              </w:rPr>
              <w:t>Suy ra</w:t>
            </w:r>
            <w:r>
              <w:rPr>
                <w:spacing w:val="62"/>
                <w:sz w:val="28"/>
              </w:rPr>
              <w:t> </w:t>
            </w:r>
            <w:r>
              <w:rPr>
                <w:sz w:val="28"/>
              </w:rPr>
              <w:t>EH=MK.</w:t>
            </w:r>
          </w:p>
        </w:tc>
        <w:tc>
          <w:tcPr>
            <w:tcW w:w="1348" w:type="dxa"/>
            <w:tcBorders>
              <w:top w:val="nil"/>
            </w:tcBorders>
          </w:tcPr>
          <w:p>
            <w:pPr>
              <w:pStyle w:val="TableParagraph"/>
              <w:spacing w:line="311" w:lineRule="exact"/>
              <w:ind w:left="108"/>
              <w:rPr>
                <w:sz w:val="28"/>
              </w:rPr>
            </w:pPr>
            <w:r>
              <w:rPr>
                <w:sz w:val="28"/>
              </w:rPr>
              <w:t>0,25đ</w:t>
            </w:r>
          </w:p>
        </w:tc>
      </w:tr>
    </w:tbl>
    <w:p>
      <w:pPr>
        <w:pStyle w:val="BodyText"/>
        <w:rPr>
          <w:b/>
          <w:sz w:val="20"/>
        </w:rPr>
      </w:pPr>
    </w:p>
    <w:p>
      <w:pPr>
        <w:pStyle w:val="BodyText"/>
        <w:rPr>
          <w:b/>
          <w:sz w:val="20"/>
        </w:rPr>
      </w:pPr>
    </w:p>
    <w:p>
      <w:pPr>
        <w:pStyle w:val="BodyText"/>
        <w:spacing w:before="6"/>
        <w:rPr>
          <w:b/>
          <w:sz w:val="17"/>
        </w:rPr>
      </w:pPr>
    </w:p>
    <w:p>
      <w:pPr>
        <w:spacing w:after="0"/>
        <w:rPr>
          <w:sz w:val="17"/>
        </w:rPr>
        <w:sectPr>
          <w:pgSz w:w="11910" w:h="16840"/>
          <w:pgMar w:top="400" w:bottom="280" w:left="920" w:right="180"/>
        </w:sectPr>
      </w:pPr>
    </w:p>
    <w:p>
      <w:pPr>
        <w:pStyle w:val="BodyText"/>
        <w:spacing w:before="8"/>
        <w:rPr>
          <w:b/>
          <w:sz w:val="48"/>
        </w:rPr>
      </w:pPr>
    </w:p>
    <w:p>
      <w:pPr>
        <w:pStyle w:val="BodyText"/>
        <w:spacing w:line="316" w:lineRule="auto"/>
        <w:ind w:left="933" w:right="-19" w:hanging="721"/>
      </w:pPr>
      <w:r>
        <w:rPr>
          <w:b/>
        </w:rPr>
        <w:t>Câu 1 </w:t>
      </w:r>
      <w:r>
        <w:rPr/>
        <w:t>(2 điểm) Tìm x, y, z biết: a) </w:t>
      </w:r>
      <w:r>
        <w:rPr>
          <w:position w:val="1"/>
        </w:rPr>
        <w:t>x </w:t>
      </w:r>
      <w:r>
        <w:rPr>
          <w:rFonts w:ascii="Symbol" w:hAnsi="Symbol"/>
          <w:position w:val="1"/>
        </w:rPr>
        <w:t></w:t>
      </w:r>
      <w:r>
        <w:rPr>
          <w:position w:val="1"/>
        </w:rPr>
        <w:t>1 </w:t>
      </w:r>
      <w:r>
        <w:rPr>
          <w:rFonts w:ascii="Symbol" w:hAnsi="Symbol"/>
          <w:position w:val="1"/>
        </w:rPr>
        <w:t></w:t>
      </w:r>
      <w:r>
        <w:rPr>
          <w:position w:val="1"/>
        </w:rPr>
        <w:t> </w:t>
      </w:r>
      <w:r>
        <w:rPr>
          <w:rFonts w:ascii="Symbol" w:hAnsi="Symbol"/>
          <w:position w:val="1"/>
        </w:rPr>
        <w:t></w:t>
      </w:r>
      <w:r>
        <w:rPr>
          <w:spacing w:val="-56"/>
          <w:position w:val="1"/>
        </w:rPr>
        <w:t> </w:t>
      </w:r>
      <w:r>
        <w:rPr>
          <w:position w:val="1"/>
        </w:rPr>
        <w:t>2</w:t>
      </w:r>
    </w:p>
    <w:p>
      <w:pPr>
        <w:pStyle w:val="Heading8"/>
        <w:spacing w:before="89"/>
        <w:ind w:left="212"/>
        <w:jc w:val="left"/>
      </w:pPr>
      <w:r>
        <w:rPr>
          <w:b w:val="0"/>
        </w:rPr>
        <w:br w:type="column"/>
      </w:r>
      <w:r>
        <w:rPr/>
        <w:t>ĐỀ SỐ </w:t>
      </w:r>
      <w:r>
        <w:rPr>
          <w:w w:val="200"/>
        </w:rPr>
        <w:t>  </w:t>
      </w:r>
    </w:p>
    <w:p>
      <w:pPr>
        <w:pStyle w:val="BodyText"/>
        <w:rPr>
          <w:b/>
          <w:sz w:val="30"/>
        </w:rPr>
      </w:pPr>
    </w:p>
    <w:p>
      <w:pPr>
        <w:pStyle w:val="BodyText"/>
        <w:spacing w:before="228"/>
        <w:ind w:left="645"/>
      </w:pPr>
      <w:r>
        <w:rPr>
          <w:w w:val="110"/>
        </w:rPr>
        <w:t>b) </w:t>
      </w:r>
      <w:r>
        <w:rPr>
          <w:w w:val="110"/>
          <w:position w:val="1"/>
        </w:rPr>
        <w:t>x : 2 </w:t>
      </w:r>
      <w:r>
        <w:rPr>
          <w:rFonts w:ascii="Symbol" w:hAnsi="Symbol"/>
          <w:w w:val="110"/>
          <w:position w:val="1"/>
        </w:rPr>
        <w:t></w:t>
      </w:r>
      <w:r>
        <w:rPr>
          <w:spacing w:val="-51"/>
          <w:w w:val="110"/>
          <w:position w:val="1"/>
        </w:rPr>
        <w:t> </w:t>
      </w:r>
      <w:r>
        <w:rPr>
          <w:spacing w:val="-4"/>
          <w:w w:val="110"/>
          <w:position w:val="1"/>
        </w:rPr>
        <w:t>10 </w:t>
      </w:r>
      <w:r>
        <w:rPr>
          <w:w w:val="110"/>
          <w:position w:val="1"/>
        </w:rPr>
        <w:t>: 5</w:t>
      </w:r>
    </w:p>
    <w:p>
      <w:pPr>
        <w:spacing w:after="0"/>
        <w:sectPr>
          <w:type w:val="continuous"/>
          <w:pgSz w:w="11910" w:h="16840"/>
          <w:pgMar w:top="900" w:bottom="280" w:left="920" w:right="180"/>
          <w:cols w:num="2" w:equalWidth="0">
            <w:col w:w="3806" w:space="848"/>
            <w:col w:w="6156"/>
          </w:cols>
        </w:sectPr>
      </w:pPr>
    </w:p>
    <w:p>
      <w:pPr>
        <w:pStyle w:val="BodyText"/>
        <w:tabs>
          <w:tab w:pos="5314" w:val="left" w:leader="none"/>
        </w:tabs>
        <w:spacing w:before="27"/>
        <w:ind w:left="933"/>
      </w:pPr>
      <w:r>
        <w:rPr>
          <w:w w:val="105"/>
        </w:rPr>
        <w:t>c)  </w:t>
      </w:r>
      <w:r>
        <w:rPr>
          <w:spacing w:val="-7"/>
          <w:w w:val="105"/>
        </w:rPr>
        <w:t>x:2=y:3  </w:t>
      </w:r>
      <w:r>
        <w:rPr>
          <w:w w:val="105"/>
        </w:rPr>
        <w:t>và </w:t>
      </w:r>
      <w:r>
        <w:rPr>
          <w:spacing w:val="-5"/>
          <w:w w:val="105"/>
          <w:position w:val="1"/>
          <w:sz w:val="30"/>
        </w:rPr>
        <w:t>x+y</w:t>
      </w:r>
      <w:r>
        <w:rPr>
          <w:spacing w:val="18"/>
          <w:w w:val="105"/>
          <w:position w:val="1"/>
          <w:sz w:val="30"/>
        </w:rPr>
        <w:t> </w:t>
      </w:r>
      <w:r>
        <w:rPr>
          <w:w w:val="105"/>
          <w:position w:val="1"/>
          <w:sz w:val="30"/>
        </w:rPr>
        <w:t>=</w:t>
      </w:r>
      <w:r>
        <w:rPr>
          <w:spacing w:val="43"/>
          <w:w w:val="105"/>
          <w:position w:val="1"/>
          <w:sz w:val="30"/>
        </w:rPr>
        <w:t> </w:t>
      </w:r>
      <w:r>
        <w:rPr>
          <w:spacing w:val="-3"/>
          <w:w w:val="105"/>
          <w:position w:val="1"/>
          <w:sz w:val="30"/>
        </w:rPr>
        <w:t>10</w:t>
        <w:tab/>
      </w:r>
      <w:r>
        <w:rPr>
          <w:w w:val="105"/>
        </w:rPr>
        <w:t>d)</w:t>
      </w:r>
      <w:r>
        <w:rPr>
          <w:spacing w:val="-14"/>
          <w:w w:val="105"/>
        </w:rPr>
        <w:t> </w:t>
      </w:r>
      <w:r>
        <w:rPr>
          <w:w w:val="105"/>
        </w:rPr>
        <w:t>3x</w:t>
      </w:r>
      <w:r>
        <w:rPr>
          <w:spacing w:val="-13"/>
          <w:w w:val="105"/>
        </w:rPr>
        <w:t> </w:t>
      </w:r>
      <w:r>
        <w:rPr>
          <w:w w:val="105"/>
        </w:rPr>
        <w:t>=</w:t>
      </w:r>
      <w:r>
        <w:rPr>
          <w:spacing w:val="-15"/>
          <w:w w:val="105"/>
        </w:rPr>
        <w:t> </w:t>
      </w:r>
      <w:r>
        <w:rPr>
          <w:w w:val="105"/>
        </w:rPr>
        <w:t>2y;</w:t>
      </w:r>
      <w:r>
        <w:rPr>
          <w:spacing w:val="45"/>
          <w:w w:val="105"/>
        </w:rPr>
        <w:t> </w:t>
      </w:r>
      <w:r>
        <w:rPr>
          <w:w w:val="105"/>
        </w:rPr>
        <w:t>7y</w:t>
      </w:r>
      <w:r>
        <w:rPr>
          <w:spacing w:val="-18"/>
          <w:w w:val="105"/>
        </w:rPr>
        <w:t> </w:t>
      </w:r>
      <w:r>
        <w:rPr>
          <w:w w:val="105"/>
        </w:rPr>
        <w:t>=</w:t>
      </w:r>
      <w:r>
        <w:rPr>
          <w:spacing w:val="-15"/>
          <w:w w:val="105"/>
        </w:rPr>
        <w:t> </w:t>
      </w:r>
      <w:r>
        <w:rPr>
          <w:w w:val="105"/>
        </w:rPr>
        <w:t>5z</w:t>
      </w:r>
      <w:r>
        <w:rPr>
          <w:spacing w:val="-14"/>
          <w:w w:val="105"/>
        </w:rPr>
        <w:t> </w:t>
      </w:r>
      <w:r>
        <w:rPr>
          <w:w w:val="105"/>
        </w:rPr>
        <w:t>và</w:t>
      </w:r>
      <w:r>
        <w:rPr>
          <w:spacing w:val="-14"/>
          <w:w w:val="105"/>
        </w:rPr>
        <w:t> </w:t>
      </w:r>
      <w:r>
        <w:rPr>
          <w:w w:val="105"/>
        </w:rPr>
        <w:t>x</w:t>
      </w:r>
      <w:r>
        <w:rPr>
          <w:spacing w:val="-14"/>
          <w:w w:val="105"/>
        </w:rPr>
        <w:t> </w:t>
      </w:r>
      <w:r>
        <w:rPr>
          <w:w w:val="105"/>
        </w:rPr>
        <w:t>–</w:t>
      </w:r>
      <w:r>
        <w:rPr>
          <w:spacing w:val="-14"/>
          <w:w w:val="105"/>
        </w:rPr>
        <w:t> </w:t>
      </w:r>
      <w:r>
        <w:rPr>
          <w:w w:val="105"/>
        </w:rPr>
        <w:t>y</w:t>
      </w:r>
      <w:r>
        <w:rPr>
          <w:spacing w:val="-18"/>
          <w:w w:val="105"/>
        </w:rPr>
        <w:t> </w:t>
      </w:r>
      <w:r>
        <w:rPr>
          <w:w w:val="105"/>
        </w:rPr>
        <w:t>+</w:t>
      </w:r>
      <w:r>
        <w:rPr>
          <w:spacing w:val="-15"/>
          <w:w w:val="105"/>
        </w:rPr>
        <w:t> </w:t>
      </w:r>
      <w:r>
        <w:rPr>
          <w:w w:val="105"/>
        </w:rPr>
        <w:t>z</w:t>
      </w:r>
      <w:r>
        <w:rPr>
          <w:spacing w:val="-14"/>
          <w:w w:val="105"/>
        </w:rPr>
        <w:t> </w:t>
      </w:r>
      <w:r>
        <w:rPr>
          <w:w w:val="105"/>
        </w:rPr>
        <w:t>=</w:t>
      </w:r>
      <w:r>
        <w:rPr>
          <w:spacing w:val="-15"/>
          <w:w w:val="105"/>
        </w:rPr>
        <w:t> </w:t>
      </w:r>
      <w:r>
        <w:rPr>
          <w:w w:val="105"/>
        </w:rPr>
        <w:t>32</w:t>
      </w:r>
    </w:p>
    <w:p>
      <w:pPr>
        <w:pStyle w:val="BodyText"/>
        <w:spacing w:before="174"/>
        <w:ind w:left="212"/>
      </w:pPr>
      <w:r>
        <w:rPr>
          <w:b/>
        </w:rPr>
        <w:t>Câu 2 </w:t>
      </w:r>
      <w:r>
        <w:rPr/>
        <w:t>(2,5 điểm) Đồ thị của hàm số y = ax đi qua điểm A(3; 1)</w:t>
      </w:r>
    </w:p>
    <w:p>
      <w:pPr>
        <w:pStyle w:val="ListParagraph"/>
        <w:numPr>
          <w:ilvl w:val="0"/>
          <w:numId w:val="134"/>
        </w:numPr>
        <w:tabs>
          <w:tab w:pos="1294" w:val="left" w:leader="none"/>
        </w:tabs>
        <w:spacing w:line="240" w:lineRule="auto" w:before="120" w:after="0"/>
        <w:ind w:left="1293" w:right="0" w:hanging="360"/>
        <w:jc w:val="left"/>
        <w:rPr>
          <w:sz w:val="28"/>
        </w:rPr>
      </w:pPr>
      <w:r>
        <w:rPr>
          <w:sz w:val="28"/>
        </w:rPr>
        <w:t>Xác định hệ số</w:t>
      </w:r>
      <w:r>
        <w:rPr>
          <w:spacing w:val="-3"/>
          <w:sz w:val="28"/>
        </w:rPr>
        <w:t> </w:t>
      </w:r>
      <w:r>
        <w:rPr>
          <w:sz w:val="28"/>
        </w:rPr>
        <w:t>a.</w:t>
      </w:r>
    </w:p>
    <w:p>
      <w:pPr>
        <w:pStyle w:val="ListParagraph"/>
        <w:numPr>
          <w:ilvl w:val="0"/>
          <w:numId w:val="134"/>
        </w:numPr>
        <w:tabs>
          <w:tab w:pos="1294" w:val="left" w:leader="none"/>
        </w:tabs>
        <w:spacing w:line="240" w:lineRule="auto" w:before="119" w:after="0"/>
        <w:ind w:left="1293" w:right="0" w:hanging="360"/>
        <w:jc w:val="left"/>
        <w:rPr>
          <w:sz w:val="28"/>
        </w:rPr>
      </w:pPr>
      <w:r>
        <w:rPr>
          <w:sz w:val="28"/>
        </w:rPr>
        <w:t>Vẽ đồ thị hàm số</w:t>
      </w:r>
      <w:r>
        <w:rPr>
          <w:spacing w:val="-8"/>
          <w:sz w:val="28"/>
        </w:rPr>
        <w:t> </w:t>
      </w:r>
      <w:r>
        <w:rPr>
          <w:sz w:val="28"/>
        </w:rPr>
        <w:t>trên.</w:t>
      </w:r>
    </w:p>
    <w:p>
      <w:pPr>
        <w:pStyle w:val="ListParagraph"/>
        <w:numPr>
          <w:ilvl w:val="0"/>
          <w:numId w:val="134"/>
        </w:numPr>
        <w:tabs>
          <w:tab w:pos="1294" w:val="left" w:leader="none"/>
        </w:tabs>
        <w:spacing w:line="240" w:lineRule="auto" w:before="119" w:after="0"/>
        <w:ind w:left="1293" w:right="0" w:hanging="360"/>
        <w:jc w:val="left"/>
        <w:rPr>
          <w:sz w:val="28"/>
        </w:rPr>
      </w:pPr>
      <w:r>
        <w:rPr>
          <w:sz w:val="28"/>
        </w:rPr>
        <w:t>Xác định tung độ của điểm có hoành độ bằng: 1;</w:t>
      </w:r>
      <w:r>
        <w:rPr>
          <w:spacing w:val="-14"/>
          <w:sz w:val="28"/>
        </w:rPr>
        <w:t> </w:t>
      </w:r>
      <w:r>
        <w:rPr>
          <w:sz w:val="28"/>
        </w:rPr>
        <w:t>-3.</w:t>
      </w:r>
    </w:p>
    <w:p>
      <w:pPr>
        <w:pStyle w:val="ListParagraph"/>
        <w:numPr>
          <w:ilvl w:val="0"/>
          <w:numId w:val="134"/>
        </w:numPr>
        <w:tabs>
          <w:tab w:pos="1294" w:val="left" w:leader="none"/>
        </w:tabs>
        <w:spacing w:line="240" w:lineRule="auto" w:before="122" w:after="0"/>
        <w:ind w:left="1293" w:right="0" w:hanging="360"/>
        <w:jc w:val="left"/>
        <w:rPr>
          <w:sz w:val="28"/>
        </w:rPr>
      </w:pPr>
      <w:r>
        <w:rPr>
          <w:sz w:val="28"/>
        </w:rPr>
        <w:t>Xác định hoành độ của điểm có tung độ bằng: 2;</w:t>
      </w:r>
      <w:r>
        <w:rPr>
          <w:spacing w:val="-13"/>
          <w:sz w:val="28"/>
        </w:rPr>
        <w:t> </w:t>
      </w:r>
      <w:r>
        <w:rPr>
          <w:sz w:val="28"/>
        </w:rPr>
        <w:t>-3.</w:t>
      </w:r>
    </w:p>
    <w:p>
      <w:pPr>
        <w:spacing w:before="119"/>
        <w:ind w:left="212" w:right="0" w:firstLine="0"/>
        <w:jc w:val="left"/>
        <w:rPr>
          <w:sz w:val="28"/>
        </w:rPr>
      </w:pPr>
      <w:r>
        <w:rPr>
          <w:b/>
          <w:sz w:val="28"/>
        </w:rPr>
        <w:t>Câu 3 (</w:t>
      </w:r>
      <w:r>
        <w:rPr>
          <w:sz w:val="28"/>
        </w:rPr>
        <w:t>2 điểm)</w:t>
      </w:r>
    </w:p>
    <w:p>
      <w:pPr>
        <w:pStyle w:val="BodyText"/>
        <w:spacing w:before="119"/>
        <w:ind w:left="212" w:right="225" w:firstLine="720"/>
      </w:pPr>
      <w:r>
        <w:rPr/>
        <w:t>Bạn Hà mang số tiền vừa đủ mua 20 quyển vở. Khi đến cửa hàng, bạn Hà thấy vở được bán khuyến mại giảm giá 20 . Hỏi với số tiền mang đi bạn Hà sẽ mua được bao nhiêu quyển vở?</w:t>
      </w:r>
    </w:p>
    <w:p>
      <w:pPr>
        <w:spacing w:before="120"/>
        <w:ind w:left="212" w:right="0" w:firstLine="0"/>
        <w:jc w:val="left"/>
        <w:rPr>
          <w:sz w:val="28"/>
        </w:rPr>
      </w:pPr>
      <w:r>
        <w:rPr>
          <w:b/>
          <w:sz w:val="28"/>
        </w:rPr>
        <w:t>Câu 4 </w:t>
      </w:r>
      <w:r>
        <w:rPr>
          <w:sz w:val="28"/>
        </w:rPr>
        <w:t>(3 điểm)</w:t>
      </w:r>
    </w:p>
    <w:p>
      <w:pPr>
        <w:pStyle w:val="BodyText"/>
        <w:spacing w:line="242" w:lineRule="auto" w:before="119"/>
        <w:ind w:left="212" w:right="225" w:firstLine="720"/>
      </w:pPr>
      <w:r>
        <w:rPr/>
        <w:t>Cho tam giác ABC có AB = AC. Vẽ BD vuông góc với AC tại D, CE vuông góc với AB tại E.    ọi I là giao điểm của BD và CE. Chứng minh rằng:</w:t>
      </w:r>
    </w:p>
    <w:p>
      <w:pPr>
        <w:pStyle w:val="ListParagraph"/>
        <w:numPr>
          <w:ilvl w:val="0"/>
          <w:numId w:val="135"/>
        </w:numPr>
        <w:tabs>
          <w:tab w:pos="1222" w:val="left" w:leader="none"/>
        </w:tabs>
        <w:spacing w:line="240" w:lineRule="auto" w:before="116" w:after="0"/>
        <w:ind w:left="1221" w:right="0" w:hanging="288"/>
        <w:jc w:val="left"/>
        <w:rPr>
          <w:sz w:val="28"/>
        </w:rPr>
      </w:pPr>
      <w:r>
        <w:rPr>
          <w:sz w:val="28"/>
        </w:rPr>
        <w:t>BD =</w:t>
      </w:r>
      <w:r>
        <w:rPr>
          <w:spacing w:val="-1"/>
          <w:sz w:val="28"/>
        </w:rPr>
        <w:t> </w:t>
      </w:r>
      <w:r>
        <w:rPr>
          <w:sz w:val="28"/>
        </w:rPr>
        <w:t>CE</w:t>
      </w:r>
    </w:p>
    <w:p>
      <w:pPr>
        <w:pStyle w:val="ListParagraph"/>
        <w:numPr>
          <w:ilvl w:val="0"/>
          <w:numId w:val="135"/>
        </w:numPr>
        <w:tabs>
          <w:tab w:pos="1239" w:val="left" w:leader="none"/>
        </w:tabs>
        <w:spacing w:line="240" w:lineRule="auto" w:before="119" w:after="0"/>
        <w:ind w:left="1238" w:right="0" w:hanging="305"/>
        <w:jc w:val="left"/>
        <w:rPr>
          <w:sz w:val="28"/>
        </w:rPr>
      </w:pPr>
      <w:r>
        <w:rPr>
          <w:sz w:val="28"/>
        </w:rPr>
        <w:t>EI =</w:t>
      </w:r>
      <w:r>
        <w:rPr>
          <w:spacing w:val="-3"/>
          <w:sz w:val="28"/>
        </w:rPr>
        <w:t> </w:t>
      </w:r>
      <w:r>
        <w:rPr>
          <w:sz w:val="28"/>
        </w:rPr>
        <w:t>DI</w:t>
      </w:r>
    </w:p>
    <w:p>
      <w:pPr>
        <w:pStyle w:val="ListParagraph"/>
        <w:numPr>
          <w:ilvl w:val="0"/>
          <w:numId w:val="135"/>
        </w:numPr>
        <w:tabs>
          <w:tab w:pos="1222" w:val="left" w:leader="none"/>
        </w:tabs>
        <w:spacing w:line="240" w:lineRule="auto" w:before="119" w:after="0"/>
        <w:ind w:left="1221" w:right="0" w:hanging="288"/>
        <w:jc w:val="left"/>
        <w:rPr>
          <w:sz w:val="28"/>
        </w:rPr>
      </w:pPr>
      <w:r>
        <w:rPr>
          <w:sz w:val="28"/>
        </w:rPr>
        <w:t>Ba điểm A, I, H thẳng hàng (với H là trung điểm của</w:t>
      </w:r>
      <w:r>
        <w:rPr>
          <w:spacing w:val="-18"/>
          <w:sz w:val="28"/>
        </w:rPr>
        <w:t> </w:t>
      </w:r>
      <w:r>
        <w:rPr>
          <w:sz w:val="28"/>
        </w:rPr>
        <w:t>BC)</w:t>
      </w:r>
    </w:p>
    <w:p>
      <w:pPr>
        <w:spacing w:before="119"/>
        <w:ind w:left="212" w:right="0" w:firstLine="0"/>
        <w:jc w:val="left"/>
        <w:rPr>
          <w:sz w:val="28"/>
        </w:rPr>
      </w:pPr>
      <w:r>
        <w:rPr>
          <w:b/>
          <w:sz w:val="28"/>
        </w:rPr>
        <w:t>Câu 5 </w:t>
      </w:r>
      <w:r>
        <w:rPr>
          <w:sz w:val="28"/>
        </w:rPr>
        <w:t>(0,5 điểm)</w:t>
      </w:r>
    </w:p>
    <w:p>
      <w:pPr>
        <w:pStyle w:val="BodyText"/>
        <w:spacing w:line="267" w:lineRule="exact" w:before="193"/>
        <w:ind w:left="933"/>
      </w:pPr>
      <w:r>
        <w:rPr/>
        <w:pict>
          <v:line style="position:absolute;mso-position-horizontal-relative:page;mso-position-vertical-relative:paragraph;z-index:-726376" from="279.290009pt,18.760334pt" to="290.810009pt,18.760334pt" stroked="true" strokeweight=".95996pt" strokecolor="#000000">
            <v:stroke dashstyle="solid"/>
            <w10:wrap type="none"/>
          </v:line>
        </w:pict>
      </w:r>
      <w:r>
        <w:rPr/>
        <w:t>Tìm ba phân số có tổng bằng       </w:t>
      </w:r>
      <w:r>
        <w:rPr>
          <w:position w:val="17"/>
        </w:rPr>
        <w:t>   </w:t>
      </w:r>
      <w:r>
        <w:rPr/>
        <w:t>. Biết tử của chúng tỉ lệ với 3; 4; 5 còn mẫu của</w:t>
      </w:r>
    </w:p>
    <w:p>
      <w:pPr>
        <w:spacing w:line="145" w:lineRule="exact" w:before="0"/>
        <w:ind w:left="0" w:right="1242" w:firstLine="0"/>
        <w:jc w:val="center"/>
        <w:rPr>
          <w:rFonts w:ascii="Cambria Math"/>
          <w:sz w:val="20"/>
        </w:rPr>
      </w:pPr>
      <w:r>
        <w:rPr>
          <w:rFonts w:ascii="Cambria Math"/>
          <w:spacing w:val="-1"/>
          <w:w w:val="261"/>
          <w:sz w:val="20"/>
        </w:rPr>
        <w:t>  </w:t>
      </w:r>
    </w:p>
    <w:p>
      <w:pPr>
        <w:pStyle w:val="BodyText"/>
        <w:spacing w:line="311" w:lineRule="exact"/>
        <w:ind w:left="212"/>
      </w:pPr>
      <w:r>
        <w:rPr/>
        <w:t>chúng tỉ lệ với 5;   ; 2.</w:t>
      </w:r>
    </w:p>
    <w:p>
      <w:pPr>
        <w:pStyle w:val="BodyText"/>
        <w:spacing w:before="119"/>
        <w:ind w:left="878" w:right="764"/>
        <w:jc w:val="center"/>
      </w:pPr>
      <w:r>
        <w:rPr>
          <w:w w:val="105"/>
        </w:rPr>
        <w:t>Hết. .</w:t>
      </w:r>
    </w:p>
    <w:p>
      <w:pPr>
        <w:spacing w:after="0"/>
        <w:jc w:val="center"/>
        <w:sectPr>
          <w:type w:val="continuous"/>
          <w:pgSz w:w="11910" w:h="16840"/>
          <w:pgMar w:top="900" w:bottom="280" w:left="920" w:right="180"/>
        </w:sectPr>
      </w:pPr>
    </w:p>
    <w:p>
      <w:pPr>
        <w:pStyle w:val="Heading8"/>
        <w:spacing w:before="76"/>
        <w:ind w:left="4668"/>
        <w:jc w:val="left"/>
      </w:pPr>
      <w:r>
        <w:rPr/>
        <w:pict>
          <v:line style="position:absolute;mso-position-horizontal-relative:page;mso-position-vertical-relative:page;z-index:-726352" from="205.417923pt,227.501236pt" to="212.071887pt,227.501236pt" stroked="true" strokeweight=".515594pt" strokecolor="#000000">
            <v:stroke dashstyle="solid"/>
            <w10:wrap type="none"/>
          </v:line>
        </w:pict>
      </w:r>
      <w:r>
        <w:rPr/>
        <w:pict>
          <v:line style="position:absolute;mso-position-horizontal-relative:page;mso-position-vertical-relative:page;z-index:-726328" from="227.827011pt,263.501251pt" to="234.510359pt,263.501251pt" stroked="true" strokeweight=".515594pt" strokecolor="#000000">
            <v:stroke dashstyle="solid"/>
            <w10:wrap type="none"/>
          </v:line>
        </w:pict>
      </w:r>
      <w:r>
        <w:rPr/>
        <w:pict>
          <v:line style="position:absolute;mso-position-horizontal-relative:page;mso-position-vertical-relative:page;z-index:-726304" from="215.72702pt,320.501251pt" to="222.410369pt,320.501251pt" stroked="true" strokeweight=".515594pt" strokecolor="#000000">
            <v:stroke dashstyle="solid"/>
            <w10:wrap type="none"/>
          </v:line>
        </w:pict>
      </w:r>
      <w:r>
        <w:rPr/>
        <w:pict>
          <v:line style="position:absolute;mso-position-horizontal-relative:page;mso-position-vertical-relative:page;z-index:-726280" from="252.327011pt,320.501251pt" to="259.010359pt,320.501251pt" stroked="true" strokeweight=".515594pt" strokecolor="#000000">
            <v:stroke dashstyle="solid"/>
            <w10:wrap type="none"/>
          </v:line>
        </w:pict>
      </w:r>
      <w:r>
        <w:rPr/>
        <w:pict>
          <v:line style="position:absolute;mso-position-horizontal-relative:page;mso-position-vertical-relative:page;z-index:-726256" from="482.47702pt,320.501251pt" to="489.160369pt,320.501251pt" stroked="true" strokeweight=".515594pt" strokecolor="#000000">
            <v:stroke dashstyle="solid"/>
            <w10:wrap type="none"/>
          </v:line>
        </w:pict>
      </w:r>
      <w:r>
        <w:rPr/>
        <w:pict>
          <v:line style="position:absolute;mso-position-horizontal-relative:page;mso-position-vertical-relative:page;z-index:-726232" from="164.967926pt,392.851257pt" to="171.62189pt,392.851257pt" stroked="true" strokeweight=".515594pt" strokecolor="#000000">
            <v:stroke dashstyle="solid"/>
            <w10:wrap type="none"/>
          </v:line>
        </w:pict>
      </w:r>
      <w:r>
        <w:rPr/>
        <w:pict>
          <v:line style="position:absolute;mso-position-horizontal-relative:page;mso-position-vertical-relative:page;z-index:-726208" from="90.751213pt,578.501221pt" to="103.898654pt,578.501221pt" stroked="true" strokeweight=".585905pt" strokecolor="#000000">
            <v:stroke dashstyle="solid"/>
            <w10:wrap type="none"/>
          </v:line>
        </w:pict>
      </w:r>
      <w:r>
        <w:rPr/>
        <w:pict>
          <v:line style="position:absolute;mso-position-horizontal-relative:page;mso-position-vertical-relative:page;z-index:-726184" from="114.789948pt,578.501221pt" to="146.314224pt,578.501221pt" stroked="true" strokeweight=".585905pt" strokecolor="#000000">
            <v:stroke dashstyle="solid"/>
            <w10:wrap type="none"/>
          </v:line>
        </w:pict>
      </w:r>
      <w:r>
        <w:rPr/>
        <w:pict>
          <v:line style="position:absolute;mso-position-horizontal-relative:page;mso-position-vertical-relative:page;z-index:-726160" from="106.564247pt,614.025269pt" to="119.711168pt,614.025269pt" stroked="true" strokeweight=".584959pt" strokecolor="#000000">
            <v:stroke dashstyle="solid"/>
            <w10:wrap type="none"/>
          </v:line>
        </w:pict>
      </w:r>
      <w:r>
        <w:rPr/>
        <w:t>ĐÁP ÁN ĐỀ SỐ </w:t>
      </w:r>
      <w:r>
        <w:rPr>
          <w:w w:val="200"/>
        </w:rPr>
        <w:t>  </w:t>
      </w:r>
    </w:p>
    <w:p>
      <w:pPr>
        <w:pStyle w:val="BodyText"/>
        <w:spacing w:before="1"/>
        <w:rPr>
          <w:b/>
          <w:sz w:val="24"/>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8288"/>
        <w:gridCol w:w="926"/>
      </w:tblGrid>
      <w:tr>
        <w:trPr>
          <w:trHeight w:val="320" w:hRule="atLeast"/>
        </w:trPr>
        <w:tc>
          <w:tcPr>
            <w:tcW w:w="816" w:type="dxa"/>
          </w:tcPr>
          <w:p>
            <w:pPr>
              <w:pStyle w:val="TableParagraph"/>
              <w:spacing w:line="301" w:lineRule="exact"/>
              <w:ind w:right="197"/>
              <w:jc w:val="right"/>
              <w:rPr>
                <w:b/>
                <w:sz w:val="28"/>
              </w:rPr>
            </w:pPr>
            <w:r>
              <w:rPr>
                <w:b/>
                <w:sz w:val="28"/>
              </w:rPr>
              <w:t>Câu</w:t>
            </w:r>
          </w:p>
        </w:tc>
        <w:tc>
          <w:tcPr>
            <w:tcW w:w="8288" w:type="dxa"/>
          </w:tcPr>
          <w:p>
            <w:pPr>
              <w:pStyle w:val="TableParagraph"/>
              <w:spacing w:line="301" w:lineRule="exact"/>
              <w:ind w:left="1390" w:right="1380"/>
              <w:jc w:val="center"/>
              <w:rPr>
                <w:b/>
                <w:sz w:val="28"/>
              </w:rPr>
            </w:pPr>
            <w:r>
              <w:rPr>
                <w:b/>
                <w:sz w:val="28"/>
              </w:rPr>
              <w:t>Đáp án</w:t>
            </w:r>
          </w:p>
        </w:tc>
        <w:tc>
          <w:tcPr>
            <w:tcW w:w="926" w:type="dxa"/>
          </w:tcPr>
          <w:p>
            <w:pPr>
              <w:pStyle w:val="TableParagraph"/>
              <w:spacing w:line="301" w:lineRule="exact"/>
              <w:ind w:left="125" w:right="112"/>
              <w:jc w:val="center"/>
              <w:rPr>
                <w:b/>
                <w:sz w:val="28"/>
              </w:rPr>
            </w:pPr>
            <w:r>
              <w:rPr>
                <w:b/>
                <w:sz w:val="28"/>
              </w:rPr>
              <w:t>Điểm</w:t>
            </w:r>
          </w:p>
        </w:tc>
      </w:tr>
      <w:tr>
        <w:trPr>
          <w:trHeight w:val="400" w:hRule="atLeast"/>
        </w:trPr>
        <w:tc>
          <w:tcPr>
            <w:tcW w:w="816" w:type="dxa"/>
            <w:vMerge w:val="restart"/>
          </w:tcPr>
          <w:p>
            <w:pPr>
              <w:pStyle w:val="TableParagraph"/>
              <w:spacing w:line="319" w:lineRule="exact"/>
              <w:ind w:left="10"/>
              <w:jc w:val="center"/>
              <w:rPr>
                <w:b/>
                <w:sz w:val="28"/>
              </w:rPr>
            </w:pPr>
            <w:r>
              <w:rPr>
                <w:b/>
                <w:w w:val="100"/>
                <w:sz w:val="28"/>
              </w:rPr>
              <w:t>1</w:t>
            </w:r>
          </w:p>
          <w:p>
            <w:pPr>
              <w:pStyle w:val="TableParagraph"/>
              <w:ind w:left="10"/>
              <w:jc w:val="center"/>
              <w:rPr>
                <w:b/>
                <w:sz w:val="28"/>
              </w:rPr>
            </w:pPr>
            <w:r>
              <w:rPr>
                <w:b/>
                <w:sz w:val="28"/>
              </w:rPr>
              <w:t>2đ</w:t>
            </w:r>
          </w:p>
        </w:tc>
        <w:tc>
          <w:tcPr>
            <w:tcW w:w="8288" w:type="dxa"/>
          </w:tcPr>
          <w:p>
            <w:pPr>
              <w:pStyle w:val="TableParagraph"/>
              <w:spacing w:line="315" w:lineRule="exact"/>
              <w:ind w:left="468"/>
              <w:rPr>
                <w:sz w:val="28"/>
              </w:rPr>
            </w:pPr>
            <w:r>
              <w:rPr>
                <w:sz w:val="28"/>
              </w:rPr>
              <w:t>a)  x = -3</w:t>
            </w:r>
          </w:p>
        </w:tc>
        <w:tc>
          <w:tcPr>
            <w:tcW w:w="926" w:type="dxa"/>
          </w:tcPr>
          <w:p>
            <w:pPr>
              <w:pStyle w:val="TableParagraph"/>
              <w:spacing w:line="315" w:lineRule="exact"/>
              <w:ind w:left="125" w:right="112"/>
              <w:jc w:val="center"/>
              <w:rPr>
                <w:sz w:val="28"/>
              </w:rPr>
            </w:pPr>
            <w:r>
              <w:rPr>
                <w:sz w:val="28"/>
              </w:rPr>
              <w:t>0,5</w:t>
            </w:r>
          </w:p>
        </w:tc>
      </w:tr>
      <w:tr>
        <w:trPr>
          <w:trHeight w:val="400" w:hRule="atLeast"/>
        </w:trPr>
        <w:tc>
          <w:tcPr>
            <w:tcW w:w="816" w:type="dxa"/>
            <w:vMerge/>
            <w:tcBorders>
              <w:top w:val="nil"/>
            </w:tcBorders>
          </w:tcPr>
          <w:p>
            <w:pPr>
              <w:rPr>
                <w:sz w:val="2"/>
                <w:szCs w:val="2"/>
              </w:rPr>
            </w:pPr>
          </w:p>
        </w:tc>
        <w:tc>
          <w:tcPr>
            <w:tcW w:w="8288" w:type="dxa"/>
          </w:tcPr>
          <w:p>
            <w:pPr>
              <w:pStyle w:val="TableParagraph"/>
              <w:spacing w:line="315" w:lineRule="exact"/>
              <w:ind w:left="468"/>
              <w:rPr>
                <w:sz w:val="28"/>
              </w:rPr>
            </w:pPr>
            <w:r>
              <w:rPr>
                <w:sz w:val="28"/>
              </w:rPr>
              <w:t>b)  x = 4</w:t>
            </w:r>
          </w:p>
        </w:tc>
        <w:tc>
          <w:tcPr>
            <w:tcW w:w="926" w:type="dxa"/>
          </w:tcPr>
          <w:p>
            <w:pPr>
              <w:pStyle w:val="TableParagraph"/>
              <w:spacing w:line="315" w:lineRule="exact"/>
              <w:ind w:left="125" w:right="112"/>
              <w:jc w:val="center"/>
              <w:rPr>
                <w:sz w:val="28"/>
              </w:rPr>
            </w:pPr>
            <w:r>
              <w:rPr>
                <w:sz w:val="28"/>
              </w:rPr>
              <w:t>0,5</w:t>
            </w:r>
          </w:p>
        </w:tc>
      </w:tr>
      <w:tr>
        <w:trPr>
          <w:trHeight w:val="400" w:hRule="atLeast"/>
        </w:trPr>
        <w:tc>
          <w:tcPr>
            <w:tcW w:w="816" w:type="dxa"/>
            <w:vMerge/>
            <w:tcBorders>
              <w:top w:val="nil"/>
            </w:tcBorders>
          </w:tcPr>
          <w:p>
            <w:pPr>
              <w:rPr>
                <w:sz w:val="2"/>
                <w:szCs w:val="2"/>
              </w:rPr>
            </w:pPr>
          </w:p>
        </w:tc>
        <w:tc>
          <w:tcPr>
            <w:tcW w:w="8288" w:type="dxa"/>
          </w:tcPr>
          <w:p>
            <w:pPr>
              <w:pStyle w:val="TableParagraph"/>
              <w:spacing w:line="315" w:lineRule="exact"/>
              <w:ind w:left="468"/>
              <w:rPr>
                <w:sz w:val="28"/>
              </w:rPr>
            </w:pPr>
            <w:r>
              <w:rPr>
                <w:sz w:val="28"/>
              </w:rPr>
              <w:t>c)  x = 4; y = 6</w:t>
            </w:r>
          </w:p>
        </w:tc>
        <w:tc>
          <w:tcPr>
            <w:tcW w:w="926" w:type="dxa"/>
          </w:tcPr>
          <w:p>
            <w:pPr>
              <w:pStyle w:val="TableParagraph"/>
              <w:spacing w:line="315" w:lineRule="exact"/>
              <w:ind w:left="125" w:right="112"/>
              <w:jc w:val="center"/>
              <w:rPr>
                <w:sz w:val="28"/>
              </w:rPr>
            </w:pPr>
            <w:r>
              <w:rPr>
                <w:sz w:val="28"/>
              </w:rPr>
              <w:t>0,5</w:t>
            </w:r>
          </w:p>
        </w:tc>
      </w:tr>
      <w:tr>
        <w:trPr>
          <w:trHeight w:val="400" w:hRule="atLeast"/>
        </w:trPr>
        <w:tc>
          <w:tcPr>
            <w:tcW w:w="816" w:type="dxa"/>
            <w:vMerge/>
            <w:tcBorders>
              <w:top w:val="nil"/>
            </w:tcBorders>
          </w:tcPr>
          <w:p>
            <w:pPr>
              <w:rPr>
                <w:sz w:val="2"/>
                <w:szCs w:val="2"/>
              </w:rPr>
            </w:pPr>
          </w:p>
        </w:tc>
        <w:tc>
          <w:tcPr>
            <w:tcW w:w="8288" w:type="dxa"/>
          </w:tcPr>
          <w:p>
            <w:pPr>
              <w:pStyle w:val="TableParagraph"/>
              <w:spacing w:line="315" w:lineRule="exact"/>
              <w:ind w:left="468"/>
              <w:rPr>
                <w:sz w:val="28"/>
              </w:rPr>
            </w:pPr>
            <w:r>
              <w:rPr>
                <w:sz w:val="28"/>
              </w:rPr>
              <w:t>d)  x = 20; y = 30; z = 42</w:t>
            </w:r>
          </w:p>
        </w:tc>
        <w:tc>
          <w:tcPr>
            <w:tcW w:w="926" w:type="dxa"/>
          </w:tcPr>
          <w:p>
            <w:pPr>
              <w:pStyle w:val="TableParagraph"/>
              <w:spacing w:line="315" w:lineRule="exact"/>
              <w:ind w:left="125" w:right="112"/>
              <w:jc w:val="center"/>
              <w:rPr>
                <w:sz w:val="28"/>
              </w:rPr>
            </w:pPr>
            <w:r>
              <w:rPr>
                <w:sz w:val="28"/>
              </w:rPr>
              <w:t>0,5</w:t>
            </w:r>
          </w:p>
        </w:tc>
      </w:tr>
      <w:tr>
        <w:trPr>
          <w:trHeight w:val="700" w:hRule="atLeast"/>
        </w:trPr>
        <w:tc>
          <w:tcPr>
            <w:tcW w:w="816" w:type="dxa"/>
            <w:tcBorders>
              <w:bottom w:val="nil"/>
            </w:tcBorders>
          </w:tcPr>
          <w:p>
            <w:pPr>
              <w:pStyle w:val="TableParagraph"/>
              <w:rPr>
                <w:sz w:val="26"/>
              </w:rPr>
            </w:pPr>
          </w:p>
        </w:tc>
        <w:tc>
          <w:tcPr>
            <w:tcW w:w="8288" w:type="dxa"/>
          </w:tcPr>
          <w:p>
            <w:pPr>
              <w:pStyle w:val="TableParagraph"/>
              <w:spacing w:line="387" w:lineRule="exact" w:before="2"/>
              <w:ind w:left="525"/>
              <w:rPr>
                <w:sz w:val="23"/>
              </w:rPr>
            </w:pPr>
            <w:r>
              <w:rPr>
                <w:sz w:val="28"/>
              </w:rPr>
              <w:t>a)Tính được a = </w:t>
            </w:r>
            <w:r>
              <w:rPr>
                <w:position w:val="15"/>
                <w:sz w:val="23"/>
              </w:rPr>
              <w:t>1</w:t>
            </w:r>
          </w:p>
          <w:p>
            <w:pPr>
              <w:pStyle w:val="TableParagraph"/>
              <w:spacing w:line="228" w:lineRule="exact"/>
              <w:ind w:left="2451"/>
              <w:rPr>
                <w:sz w:val="23"/>
              </w:rPr>
            </w:pPr>
            <w:r>
              <w:rPr>
                <w:w w:val="96"/>
                <w:sz w:val="23"/>
              </w:rPr>
              <w:t>3</w:t>
            </w:r>
          </w:p>
        </w:tc>
        <w:tc>
          <w:tcPr>
            <w:tcW w:w="926" w:type="dxa"/>
          </w:tcPr>
          <w:p>
            <w:pPr>
              <w:pStyle w:val="TableParagraph"/>
              <w:spacing w:before="141"/>
              <w:ind w:left="125" w:right="112"/>
              <w:jc w:val="center"/>
              <w:rPr>
                <w:sz w:val="28"/>
              </w:rPr>
            </w:pPr>
            <w:r>
              <w:rPr>
                <w:sz w:val="28"/>
              </w:rPr>
              <w:t>0,5</w:t>
            </w:r>
          </w:p>
        </w:tc>
      </w:tr>
      <w:tr>
        <w:trPr>
          <w:trHeight w:val="500" w:hRule="atLeast"/>
        </w:trPr>
        <w:tc>
          <w:tcPr>
            <w:tcW w:w="816" w:type="dxa"/>
            <w:tcBorders>
              <w:top w:val="nil"/>
              <w:bottom w:val="nil"/>
            </w:tcBorders>
          </w:tcPr>
          <w:p>
            <w:pPr>
              <w:pStyle w:val="TableParagraph"/>
              <w:rPr>
                <w:sz w:val="26"/>
              </w:rPr>
            </w:pPr>
          </w:p>
        </w:tc>
        <w:tc>
          <w:tcPr>
            <w:tcW w:w="8288" w:type="dxa"/>
            <w:vMerge w:val="restart"/>
          </w:tcPr>
          <w:p>
            <w:pPr>
              <w:pStyle w:val="TableParagraph"/>
              <w:spacing w:line="387" w:lineRule="exact"/>
              <w:ind w:left="525"/>
              <w:rPr>
                <w:sz w:val="28"/>
              </w:rPr>
            </w:pPr>
            <w:r>
              <w:rPr>
                <w:sz w:val="28"/>
              </w:rPr>
              <w:t>b)Đồ thị hàm số y =  </w:t>
            </w:r>
            <w:r>
              <w:rPr>
                <w:position w:val="15"/>
                <w:sz w:val="23"/>
              </w:rPr>
              <w:t>1 </w:t>
            </w:r>
            <w:r>
              <w:rPr>
                <w:sz w:val="28"/>
              </w:rPr>
              <w:t>x  là đường thẳng đi qua O(0;0) và A(3; )</w:t>
            </w:r>
          </w:p>
          <w:p>
            <w:pPr>
              <w:pStyle w:val="TableParagraph"/>
              <w:spacing w:line="228" w:lineRule="exact"/>
              <w:ind w:right="2360"/>
              <w:jc w:val="center"/>
              <w:rPr>
                <w:sz w:val="23"/>
              </w:rPr>
            </w:pPr>
            <w:r>
              <w:rPr>
                <w:w w:val="97"/>
                <w:sz w:val="23"/>
              </w:rPr>
              <w:t>3</w:t>
            </w:r>
          </w:p>
          <w:p>
            <w:pPr>
              <w:pStyle w:val="TableParagraph"/>
              <w:spacing w:before="91"/>
              <w:ind w:left="667"/>
              <w:rPr>
                <w:sz w:val="28"/>
              </w:rPr>
            </w:pPr>
            <w:r>
              <w:rPr>
                <w:sz w:val="28"/>
              </w:rPr>
              <w:t>Vẽ đúng đồ thị</w:t>
            </w:r>
          </w:p>
        </w:tc>
        <w:tc>
          <w:tcPr>
            <w:tcW w:w="926" w:type="dxa"/>
            <w:tcBorders>
              <w:bottom w:val="nil"/>
            </w:tcBorders>
          </w:tcPr>
          <w:p>
            <w:pPr>
              <w:pStyle w:val="TableParagraph"/>
              <w:spacing w:before="139"/>
              <w:ind w:left="125" w:right="112"/>
              <w:jc w:val="center"/>
              <w:rPr>
                <w:sz w:val="28"/>
              </w:rPr>
            </w:pPr>
            <w:r>
              <w:rPr>
                <w:sz w:val="28"/>
              </w:rPr>
              <w:t>0,25</w:t>
            </w:r>
          </w:p>
        </w:tc>
      </w:tr>
      <w:tr>
        <w:trPr>
          <w:trHeight w:val="600" w:hRule="atLeast"/>
        </w:trPr>
        <w:tc>
          <w:tcPr>
            <w:tcW w:w="816" w:type="dxa"/>
            <w:tcBorders>
              <w:top w:val="nil"/>
              <w:bottom w:val="nil"/>
            </w:tcBorders>
          </w:tcPr>
          <w:p>
            <w:pPr>
              <w:pStyle w:val="TableParagraph"/>
              <w:rPr>
                <w:sz w:val="26"/>
              </w:rPr>
            </w:pPr>
          </w:p>
        </w:tc>
        <w:tc>
          <w:tcPr>
            <w:tcW w:w="8288" w:type="dxa"/>
            <w:vMerge/>
            <w:tcBorders>
              <w:top w:val="nil"/>
            </w:tcBorders>
          </w:tcPr>
          <w:p>
            <w:pPr>
              <w:rPr>
                <w:sz w:val="2"/>
                <w:szCs w:val="2"/>
              </w:rPr>
            </w:pPr>
          </w:p>
        </w:tc>
        <w:tc>
          <w:tcPr>
            <w:tcW w:w="926" w:type="dxa"/>
            <w:tcBorders>
              <w:top w:val="nil"/>
            </w:tcBorders>
          </w:tcPr>
          <w:p>
            <w:pPr>
              <w:pStyle w:val="TableParagraph"/>
              <w:spacing w:before="38"/>
              <w:ind w:left="125" w:right="112"/>
              <w:jc w:val="center"/>
              <w:rPr>
                <w:sz w:val="28"/>
              </w:rPr>
            </w:pPr>
            <w:r>
              <w:rPr>
                <w:sz w:val="28"/>
              </w:rPr>
              <w:t>0,75</w:t>
            </w:r>
          </w:p>
        </w:tc>
      </w:tr>
      <w:tr>
        <w:trPr>
          <w:trHeight w:val="1420" w:hRule="atLeast"/>
        </w:trPr>
        <w:tc>
          <w:tcPr>
            <w:tcW w:w="816" w:type="dxa"/>
            <w:tcBorders>
              <w:top w:val="nil"/>
              <w:bottom w:val="nil"/>
            </w:tcBorders>
          </w:tcPr>
          <w:p>
            <w:pPr>
              <w:pStyle w:val="TableParagraph"/>
              <w:spacing w:before="9"/>
              <w:rPr>
                <w:b/>
                <w:sz w:val="23"/>
              </w:rPr>
            </w:pPr>
          </w:p>
          <w:p>
            <w:pPr>
              <w:pStyle w:val="TableParagraph"/>
              <w:ind w:left="6" w:right="87" w:firstLine="331"/>
              <w:rPr>
                <w:b/>
                <w:sz w:val="28"/>
              </w:rPr>
            </w:pPr>
            <w:r>
              <w:rPr>
                <w:b/>
                <w:sz w:val="28"/>
              </w:rPr>
              <w:t>2 (2,5đ)</w:t>
            </w:r>
          </w:p>
        </w:tc>
        <w:tc>
          <w:tcPr>
            <w:tcW w:w="8288" w:type="dxa"/>
          </w:tcPr>
          <w:p>
            <w:pPr>
              <w:pStyle w:val="TableParagraph"/>
              <w:tabs>
                <w:tab w:pos="3389" w:val="left" w:leader="none"/>
                <w:tab w:pos="8109" w:val="right" w:leader="none"/>
              </w:tabs>
              <w:spacing w:line="158" w:lineRule="auto" w:before="116"/>
              <w:ind w:left="2657" w:right="166" w:hanging="2132"/>
              <w:rPr>
                <w:sz w:val="23"/>
              </w:rPr>
            </w:pPr>
            <w:r>
              <w:rPr>
                <w:w w:val="105"/>
                <w:sz w:val="28"/>
              </w:rPr>
              <w:t>c) Với x = </w:t>
            </w:r>
            <w:r>
              <w:rPr>
                <w:rFonts w:ascii="Symbol" w:hAnsi="Symbol"/>
                <w:w w:val="105"/>
                <w:sz w:val="28"/>
              </w:rPr>
              <w:t></w:t>
            </w:r>
            <w:r>
              <w:rPr>
                <w:w w:val="105"/>
                <w:sz w:val="28"/>
              </w:rPr>
              <w:t> y = </w:t>
            </w:r>
            <w:r>
              <w:rPr>
                <w:w w:val="105"/>
                <w:position w:val="15"/>
                <w:sz w:val="23"/>
              </w:rPr>
              <w:t>1 </w:t>
            </w:r>
            <w:r>
              <w:rPr>
                <w:w w:val="105"/>
                <w:sz w:val="28"/>
              </w:rPr>
              <w:t>.1 = </w:t>
            </w:r>
            <w:r>
              <w:rPr>
                <w:w w:val="105"/>
                <w:position w:val="15"/>
                <w:sz w:val="23"/>
              </w:rPr>
              <w:t>1 </w:t>
            </w:r>
            <w:r>
              <w:rPr>
                <w:rFonts w:ascii="Symbol" w:hAnsi="Symbol"/>
                <w:w w:val="105"/>
                <w:sz w:val="28"/>
              </w:rPr>
              <w:t></w:t>
            </w:r>
            <w:r>
              <w:rPr>
                <w:w w:val="105"/>
                <w:sz w:val="28"/>
              </w:rPr>
              <w:t> Điểm có hoành độ   thì có tung độ </w:t>
            </w:r>
            <w:r>
              <w:rPr>
                <w:w w:val="105"/>
                <w:position w:val="15"/>
                <w:sz w:val="23"/>
              </w:rPr>
              <w:t>1</w:t>
            </w:r>
            <w:r>
              <w:rPr>
                <w:w w:val="105"/>
                <w:sz w:val="23"/>
              </w:rPr>
              <w:t> 3</w:t>
              <w:tab/>
              <w:t>3</w:t>
              <w:tab/>
              <w:t>3</w:t>
            </w:r>
          </w:p>
          <w:p>
            <w:pPr>
              <w:pStyle w:val="TableParagraph"/>
              <w:spacing w:line="382" w:lineRule="exact" w:before="111"/>
              <w:ind w:left="386"/>
              <w:rPr>
                <w:sz w:val="28"/>
              </w:rPr>
            </w:pPr>
            <w:r>
              <w:rPr>
                <w:sz w:val="28"/>
              </w:rPr>
              <w:t>Với x =-3 </w:t>
            </w:r>
            <w:r>
              <w:rPr>
                <w:rFonts w:ascii="Symbol" w:hAnsi="Symbol"/>
                <w:sz w:val="28"/>
              </w:rPr>
              <w:t></w:t>
            </w:r>
            <w:r>
              <w:rPr>
                <w:sz w:val="28"/>
              </w:rPr>
              <w:t> y = </w:t>
            </w:r>
            <w:r>
              <w:rPr>
                <w:position w:val="15"/>
                <w:sz w:val="23"/>
                <w:u w:val="single"/>
              </w:rPr>
              <w:t>1</w:t>
            </w:r>
            <w:r>
              <w:rPr>
                <w:position w:val="15"/>
                <w:sz w:val="23"/>
              </w:rPr>
              <w:t> </w:t>
            </w:r>
            <w:r>
              <w:rPr>
                <w:sz w:val="28"/>
              </w:rPr>
              <w:t>.(-3) = -1</w:t>
            </w:r>
            <w:r>
              <w:rPr>
                <w:rFonts w:ascii="Symbol" w:hAnsi="Symbol"/>
                <w:sz w:val="28"/>
              </w:rPr>
              <w:t></w:t>
            </w:r>
            <w:r>
              <w:rPr>
                <w:sz w:val="28"/>
              </w:rPr>
              <w:t> Điểm có hoành độ -3 thì có tung độ -1</w:t>
            </w:r>
          </w:p>
          <w:p>
            <w:pPr>
              <w:pStyle w:val="TableParagraph"/>
              <w:spacing w:line="221" w:lineRule="exact"/>
              <w:ind w:left="2323"/>
              <w:rPr>
                <w:sz w:val="23"/>
              </w:rPr>
            </w:pPr>
            <w:r>
              <w:rPr>
                <w:w w:val="101"/>
                <w:sz w:val="23"/>
              </w:rPr>
              <w:t>3</w:t>
            </w:r>
          </w:p>
        </w:tc>
        <w:tc>
          <w:tcPr>
            <w:tcW w:w="926" w:type="dxa"/>
          </w:tcPr>
          <w:p>
            <w:pPr>
              <w:pStyle w:val="TableParagraph"/>
              <w:spacing w:before="5"/>
              <w:rPr>
                <w:b/>
                <w:sz w:val="25"/>
              </w:rPr>
            </w:pPr>
          </w:p>
          <w:p>
            <w:pPr>
              <w:pStyle w:val="TableParagraph"/>
              <w:ind w:left="219"/>
              <w:rPr>
                <w:sz w:val="28"/>
              </w:rPr>
            </w:pPr>
            <w:r>
              <w:rPr>
                <w:sz w:val="28"/>
              </w:rPr>
              <w:t>0,25</w:t>
            </w:r>
          </w:p>
          <w:p>
            <w:pPr>
              <w:pStyle w:val="TableParagraph"/>
              <w:spacing w:before="95"/>
              <w:ind w:left="248"/>
              <w:rPr>
                <w:sz w:val="28"/>
              </w:rPr>
            </w:pPr>
            <w:r>
              <w:rPr>
                <w:sz w:val="28"/>
              </w:rPr>
              <w:t>0,25</w:t>
            </w:r>
          </w:p>
        </w:tc>
      </w:tr>
      <w:tr>
        <w:trPr>
          <w:trHeight w:val="940" w:hRule="atLeast"/>
        </w:trPr>
        <w:tc>
          <w:tcPr>
            <w:tcW w:w="816" w:type="dxa"/>
            <w:tcBorders>
              <w:top w:val="nil"/>
              <w:bottom w:val="nil"/>
            </w:tcBorders>
          </w:tcPr>
          <w:p>
            <w:pPr>
              <w:pStyle w:val="TableParagraph"/>
              <w:rPr>
                <w:sz w:val="26"/>
              </w:rPr>
            </w:pPr>
          </w:p>
        </w:tc>
        <w:tc>
          <w:tcPr>
            <w:tcW w:w="8288" w:type="dxa"/>
            <w:vMerge w:val="restart"/>
          </w:tcPr>
          <w:p>
            <w:pPr>
              <w:pStyle w:val="TableParagraph"/>
              <w:spacing w:line="387" w:lineRule="exact"/>
              <w:ind w:left="525"/>
              <w:rPr>
                <w:sz w:val="28"/>
              </w:rPr>
            </w:pPr>
            <w:r>
              <w:rPr>
                <w:w w:val="200"/>
                <w:sz w:val="28"/>
              </w:rPr>
              <w:t> </w:t>
            </w:r>
            <w:r>
              <w:rPr>
                <w:sz w:val="28"/>
              </w:rPr>
              <w:t>)Từ y =  </w:t>
            </w:r>
            <w:r>
              <w:rPr>
                <w:position w:val="15"/>
                <w:sz w:val="23"/>
              </w:rPr>
              <w:t>1 </w:t>
            </w:r>
            <w:r>
              <w:rPr>
                <w:sz w:val="28"/>
              </w:rPr>
              <w:t>x  </w:t>
            </w:r>
            <w:r>
              <w:rPr>
                <w:rFonts w:ascii="Symbol" w:hAnsi="Symbol"/>
                <w:sz w:val="28"/>
              </w:rPr>
              <w:t></w:t>
            </w:r>
            <w:r>
              <w:rPr>
                <w:sz w:val="28"/>
              </w:rPr>
              <w:t> x = 3y</w:t>
            </w:r>
          </w:p>
          <w:p>
            <w:pPr>
              <w:pStyle w:val="TableParagraph"/>
              <w:spacing w:line="228" w:lineRule="exact"/>
              <w:ind w:left="1642"/>
              <w:rPr>
                <w:sz w:val="23"/>
              </w:rPr>
            </w:pPr>
            <w:r>
              <w:rPr>
                <w:w w:val="96"/>
                <w:sz w:val="23"/>
              </w:rPr>
              <w:t>3</w:t>
            </w:r>
          </w:p>
          <w:p>
            <w:pPr>
              <w:pStyle w:val="TableParagraph"/>
              <w:spacing w:before="95"/>
              <w:ind w:left="386"/>
              <w:rPr>
                <w:sz w:val="28"/>
              </w:rPr>
            </w:pPr>
            <w:r>
              <w:rPr>
                <w:sz w:val="28"/>
              </w:rPr>
              <w:t>Với y = 2 </w:t>
            </w:r>
            <w:r>
              <w:rPr>
                <w:rFonts w:ascii="Symbol" w:hAnsi="Symbol"/>
                <w:sz w:val="28"/>
              </w:rPr>
              <w:t></w:t>
            </w:r>
            <w:r>
              <w:rPr>
                <w:sz w:val="28"/>
              </w:rPr>
              <w:t> x = 3.2 = 6</w:t>
            </w:r>
            <w:r>
              <w:rPr>
                <w:rFonts w:ascii="Symbol" w:hAnsi="Symbol"/>
                <w:sz w:val="28"/>
              </w:rPr>
              <w:t></w:t>
            </w:r>
            <w:r>
              <w:rPr>
                <w:sz w:val="28"/>
              </w:rPr>
              <w:t> Điểm có tung độ 2 thì có hoành độ </w:t>
            </w:r>
            <w:r>
              <w:rPr>
                <w:w w:val="200"/>
                <w:sz w:val="28"/>
              </w:rPr>
              <w:t> </w:t>
            </w:r>
          </w:p>
          <w:p>
            <w:pPr>
              <w:pStyle w:val="TableParagraph"/>
              <w:spacing w:before="103"/>
              <w:ind w:left="386"/>
              <w:rPr>
                <w:sz w:val="28"/>
              </w:rPr>
            </w:pPr>
            <w:r>
              <w:rPr>
                <w:sz w:val="28"/>
              </w:rPr>
              <w:t>Với y = -3 </w:t>
            </w:r>
            <w:r>
              <w:rPr>
                <w:rFonts w:ascii="Symbol" w:hAnsi="Symbol"/>
                <w:sz w:val="28"/>
              </w:rPr>
              <w:t></w:t>
            </w:r>
            <w:r>
              <w:rPr>
                <w:sz w:val="28"/>
              </w:rPr>
              <w:t> x =3.(-3) = -9</w:t>
            </w:r>
            <w:r>
              <w:rPr>
                <w:rFonts w:ascii="Symbol" w:hAnsi="Symbol"/>
                <w:sz w:val="28"/>
              </w:rPr>
              <w:t></w:t>
            </w:r>
            <w:r>
              <w:rPr>
                <w:sz w:val="28"/>
              </w:rPr>
              <w:t> Điểm có tung độ -3 thì có hoành độ -9</w:t>
            </w:r>
          </w:p>
        </w:tc>
        <w:tc>
          <w:tcPr>
            <w:tcW w:w="926" w:type="dxa"/>
            <w:tcBorders>
              <w:bottom w:val="nil"/>
            </w:tcBorders>
          </w:tcPr>
          <w:p>
            <w:pPr>
              <w:pStyle w:val="TableParagraph"/>
              <w:rPr>
                <w:b/>
                <w:sz w:val="30"/>
              </w:rPr>
            </w:pPr>
          </w:p>
          <w:p>
            <w:pPr>
              <w:pStyle w:val="TableParagraph"/>
              <w:spacing w:before="243"/>
              <w:ind w:left="125" w:right="112"/>
              <w:jc w:val="center"/>
              <w:rPr>
                <w:sz w:val="28"/>
              </w:rPr>
            </w:pPr>
            <w:r>
              <w:rPr>
                <w:sz w:val="28"/>
              </w:rPr>
              <w:t>0,25</w:t>
            </w:r>
          </w:p>
        </w:tc>
      </w:tr>
      <w:tr>
        <w:trPr>
          <w:trHeight w:val="620" w:hRule="atLeast"/>
        </w:trPr>
        <w:tc>
          <w:tcPr>
            <w:tcW w:w="816" w:type="dxa"/>
            <w:tcBorders>
              <w:top w:val="nil"/>
            </w:tcBorders>
          </w:tcPr>
          <w:p>
            <w:pPr>
              <w:pStyle w:val="TableParagraph"/>
              <w:rPr>
                <w:sz w:val="26"/>
              </w:rPr>
            </w:pPr>
          </w:p>
        </w:tc>
        <w:tc>
          <w:tcPr>
            <w:tcW w:w="8288" w:type="dxa"/>
            <w:vMerge/>
            <w:tcBorders>
              <w:top w:val="nil"/>
            </w:tcBorders>
          </w:tcPr>
          <w:p>
            <w:pPr>
              <w:rPr>
                <w:sz w:val="2"/>
                <w:szCs w:val="2"/>
              </w:rPr>
            </w:pPr>
          </w:p>
        </w:tc>
        <w:tc>
          <w:tcPr>
            <w:tcW w:w="926" w:type="dxa"/>
            <w:tcBorders>
              <w:top w:val="nil"/>
            </w:tcBorders>
          </w:tcPr>
          <w:p>
            <w:pPr>
              <w:pStyle w:val="TableParagraph"/>
              <w:spacing w:before="37"/>
              <w:ind w:left="125" w:right="112"/>
              <w:jc w:val="center"/>
              <w:rPr>
                <w:sz w:val="28"/>
              </w:rPr>
            </w:pPr>
            <w:r>
              <w:rPr>
                <w:sz w:val="28"/>
              </w:rPr>
              <w:t>0,25</w:t>
            </w:r>
          </w:p>
        </w:tc>
      </w:tr>
      <w:tr>
        <w:trPr>
          <w:trHeight w:val="620" w:hRule="atLeast"/>
        </w:trPr>
        <w:tc>
          <w:tcPr>
            <w:tcW w:w="816" w:type="dxa"/>
            <w:tcBorders>
              <w:bottom w:val="nil"/>
            </w:tcBorders>
          </w:tcPr>
          <w:p>
            <w:pPr>
              <w:pStyle w:val="TableParagraph"/>
              <w:rPr>
                <w:sz w:val="26"/>
              </w:rPr>
            </w:pPr>
          </w:p>
        </w:tc>
        <w:tc>
          <w:tcPr>
            <w:tcW w:w="8288" w:type="dxa"/>
            <w:vMerge w:val="restart"/>
          </w:tcPr>
          <w:p>
            <w:pPr>
              <w:pStyle w:val="TableParagraph"/>
              <w:spacing w:line="317" w:lineRule="exact"/>
              <w:ind w:left="108"/>
              <w:rPr>
                <w:sz w:val="28"/>
              </w:rPr>
            </w:pPr>
            <w:r>
              <w:rPr>
                <w:w w:val="289"/>
                <w:sz w:val="28"/>
              </w:rPr>
              <w:t> </w:t>
            </w:r>
            <w:r>
              <w:rPr>
                <w:sz w:val="28"/>
              </w:rPr>
              <w:t>ọi số vở  Hà mua được sau khi giảm giá là x ( quyển, x </w:t>
            </w:r>
            <w:r>
              <w:rPr>
                <w:rFonts w:ascii="Symbol" w:hAnsi="Symbol"/>
                <w:sz w:val="25"/>
              </w:rPr>
              <w:t></w:t>
            </w:r>
            <w:r>
              <w:rPr>
                <w:sz w:val="25"/>
              </w:rPr>
              <w:t> </w:t>
            </w:r>
            <w:r>
              <w:rPr>
                <w:sz w:val="28"/>
              </w:rPr>
              <w:t>N</w:t>
            </w:r>
            <w:r>
              <w:rPr>
                <w:position w:val="13"/>
                <w:sz w:val="18"/>
              </w:rPr>
              <w:t>*</w:t>
            </w:r>
            <w:r>
              <w:rPr>
                <w:sz w:val="28"/>
              </w:rPr>
              <w:t>)</w:t>
            </w:r>
          </w:p>
          <w:p>
            <w:pPr>
              <w:pStyle w:val="TableParagraph"/>
              <w:spacing w:line="312" w:lineRule="auto" w:before="95"/>
              <w:ind w:left="108" w:right="166"/>
              <w:rPr>
                <w:sz w:val="28"/>
              </w:rPr>
            </w:pPr>
            <w:r>
              <w:rPr>
                <w:w w:val="289"/>
                <w:sz w:val="28"/>
              </w:rPr>
              <w:t> </w:t>
            </w:r>
            <w:r>
              <w:rPr>
                <w:sz w:val="28"/>
              </w:rPr>
              <w:t>iả sử giá một quyển vở lúc đầu là a (đồng) thì giá một quyển vở sau khi hạ 20     là 80   .a (đồng)</w:t>
            </w:r>
          </w:p>
          <w:p>
            <w:pPr>
              <w:pStyle w:val="TableParagraph"/>
              <w:spacing w:line="312" w:lineRule="auto" w:before="4"/>
              <w:ind w:left="108"/>
              <w:rPr>
                <w:sz w:val="28"/>
              </w:rPr>
            </w:pPr>
            <w:r>
              <w:rPr>
                <w:sz w:val="28"/>
              </w:rPr>
              <w:t>Với cùng số tiền thì số vở mua được và giá mỗi quyển vở là hai đại lượng tỉ lệ nghịch. Nên ta có:</w:t>
            </w:r>
          </w:p>
          <w:p>
            <w:pPr>
              <w:pStyle w:val="TableParagraph"/>
              <w:spacing w:line="381" w:lineRule="exact" w:before="14"/>
              <w:ind w:left="164"/>
              <w:rPr>
                <w:sz w:val="23"/>
              </w:rPr>
            </w:pPr>
            <w:r>
              <w:rPr>
                <w:sz w:val="23"/>
              </w:rPr>
              <w:t>20 </w:t>
            </w:r>
            <w:r>
              <w:rPr>
                <w:position w:val="-14"/>
                <w:sz w:val="23"/>
              </w:rPr>
              <w:t>= </w:t>
            </w:r>
            <w:r>
              <w:rPr>
                <w:sz w:val="23"/>
              </w:rPr>
              <w:t>80%.a</w:t>
            </w:r>
          </w:p>
          <w:p>
            <w:pPr>
              <w:pStyle w:val="TableParagraph"/>
              <w:tabs>
                <w:tab w:pos="666" w:val="left" w:leader="none"/>
              </w:tabs>
              <w:spacing w:line="231" w:lineRule="exact"/>
              <w:ind w:right="7059"/>
              <w:jc w:val="center"/>
              <w:rPr>
                <w:sz w:val="23"/>
              </w:rPr>
            </w:pPr>
            <w:r>
              <w:rPr>
                <w:sz w:val="23"/>
              </w:rPr>
              <w:t>x</w:t>
              <w:tab/>
              <w:t>a</w:t>
            </w:r>
          </w:p>
          <w:p>
            <w:pPr>
              <w:pStyle w:val="TableParagraph"/>
              <w:spacing w:line="381" w:lineRule="exact" w:before="107"/>
              <w:ind w:left="108"/>
              <w:rPr>
                <w:sz w:val="23"/>
              </w:rPr>
            </w:pPr>
            <w:r>
              <w:rPr>
                <w:w w:val="105"/>
                <w:sz w:val="28"/>
              </w:rPr>
              <w:t>=&gt; </w:t>
            </w:r>
            <w:r>
              <w:rPr>
                <w:w w:val="105"/>
                <w:position w:val="15"/>
                <w:sz w:val="23"/>
              </w:rPr>
              <w:t>20 </w:t>
            </w:r>
            <w:r>
              <w:rPr>
                <w:rFonts w:ascii="Symbol" w:hAnsi="Symbol"/>
                <w:w w:val="105"/>
                <w:sz w:val="23"/>
              </w:rPr>
              <w:t></w:t>
            </w:r>
            <w:r>
              <w:rPr>
                <w:w w:val="105"/>
                <w:sz w:val="23"/>
              </w:rPr>
              <w:t> 0,8</w:t>
            </w:r>
          </w:p>
          <w:p>
            <w:pPr>
              <w:pStyle w:val="TableParagraph"/>
              <w:spacing w:line="220" w:lineRule="exact"/>
              <w:ind w:right="7081"/>
              <w:jc w:val="center"/>
              <w:rPr>
                <w:sz w:val="23"/>
              </w:rPr>
            </w:pPr>
            <w:r>
              <w:rPr>
                <w:w w:val="105"/>
                <w:sz w:val="23"/>
              </w:rPr>
              <w:t>x</w:t>
            </w:r>
          </w:p>
          <w:p>
            <w:pPr>
              <w:pStyle w:val="TableParagraph"/>
              <w:spacing w:before="94"/>
              <w:ind w:left="108"/>
              <w:rPr>
                <w:sz w:val="28"/>
              </w:rPr>
            </w:pPr>
            <w:r>
              <w:rPr>
                <w:sz w:val="28"/>
              </w:rPr>
              <w:t>=&gt; x = 20 : 0,8 = 25 ( quyển)</w:t>
            </w:r>
          </w:p>
          <w:p>
            <w:pPr>
              <w:pStyle w:val="TableParagraph"/>
              <w:spacing w:before="95"/>
              <w:ind w:left="108"/>
              <w:rPr>
                <w:sz w:val="28"/>
              </w:rPr>
            </w:pPr>
            <w:r>
              <w:rPr>
                <w:sz w:val="28"/>
              </w:rPr>
              <w:t>Vậy sau khi giảm giá  thì  Hà mua được 25 quyển vở</w:t>
            </w:r>
          </w:p>
        </w:tc>
        <w:tc>
          <w:tcPr>
            <w:tcW w:w="926" w:type="dxa"/>
            <w:tcBorders>
              <w:bottom w:val="nil"/>
            </w:tcBorders>
          </w:tcPr>
          <w:p>
            <w:pPr>
              <w:pStyle w:val="TableParagraph"/>
              <w:spacing w:line="317" w:lineRule="exact"/>
              <w:ind w:left="122" w:right="112"/>
              <w:jc w:val="center"/>
              <w:rPr>
                <w:sz w:val="28"/>
              </w:rPr>
            </w:pPr>
            <w:r>
              <w:rPr>
                <w:sz w:val="28"/>
              </w:rPr>
              <w:t>0,25đ</w:t>
            </w:r>
          </w:p>
        </w:tc>
      </w:tr>
      <w:tr>
        <w:trPr>
          <w:trHeight w:val="780" w:hRule="atLeast"/>
        </w:trPr>
        <w:tc>
          <w:tcPr>
            <w:tcW w:w="816" w:type="dxa"/>
            <w:tcBorders>
              <w:top w:val="nil"/>
              <w:bottom w:val="nil"/>
            </w:tcBorders>
          </w:tcPr>
          <w:p>
            <w:pPr>
              <w:pStyle w:val="TableParagraph"/>
              <w:rPr>
                <w:sz w:val="26"/>
              </w:rPr>
            </w:pPr>
          </w:p>
        </w:tc>
        <w:tc>
          <w:tcPr>
            <w:tcW w:w="8288" w:type="dxa"/>
            <w:vMerge/>
            <w:tcBorders>
              <w:top w:val="nil"/>
            </w:tcBorders>
          </w:tcPr>
          <w:p>
            <w:pPr>
              <w:rPr>
                <w:sz w:val="2"/>
                <w:szCs w:val="2"/>
              </w:rPr>
            </w:pPr>
          </w:p>
        </w:tc>
        <w:tc>
          <w:tcPr>
            <w:tcW w:w="926" w:type="dxa"/>
            <w:tcBorders>
              <w:top w:val="nil"/>
              <w:bottom w:val="nil"/>
            </w:tcBorders>
          </w:tcPr>
          <w:p>
            <w:pPr>
              <w:pStyle w:val="TableParagraph"/>
              <w:rPr>
                <w:b/>
                <w:sz w:val="27"/>
              </w:rPr>
            </w:pPr>
          </w:p>
          <w:p>
            <w:pPr>
              <w:pStyle w:val="TableParagraph"/>
              <w:ind w:left="122" w:right="112"/>
              <w:jc w:val="center"/>
              <w:rPr>
                <w:sz w:val="28"/>
              </w:rPr>
            </w:pPr>
            <w:r>
              <w:rPr>
                <w:sz w:val="28"/>
              </w:rPr>
              <w:t>0,25đ</w:t>
            </w:r>
          </w:p>
        </w:tc>
      </w:tr>
      <w:tr>
        <w:trPr>
          <w:trHeight w:val="460" w:hRule="atLeast"/>
        </w:trPr>
        <w:tc>
          <w:tcPr>
            <w:tcW w:w="816" w:type="dxa"/>
            <w:tcBorders>
              <w:top w:val="nil"/>
              <w:bottom w:val="nil"/>
            </w:tcBorders>
          </w:tcPr>
          <w:p>
            <w:pPr>
              <w:pStyle w:val="TableParagraph"/>
              <w:rPr>
                <w:sz w:val="26"/>
              </w:rPr>
            </w:pPr>
          </w:p>
        </w:tc>
        <w:tc>
          <w:tcPr>
            <w:tcW w:w="8288" w:type="dxa"/>
            <w:vMerge/>
            <w:tcBorders>
              <w:top w:val="nil"/>
            </w:tcBorders>
          </w:tcPr>
          <w:p>
            <w:pPr>
              <w:rPr>
                <w:sz w:val="2"/>
                <w:szCs w:val="2"/>
              </w:rPr>
            </w:pPr>
          </w:p>
        </w:tc>
        <w:tc>
          <w:tcPr>
            <w:tcW w:w="926" w:type="dxa"/>
            <w:tcBorders>
              <w:top w:val="nil"/>
              <w:bottom w:val="nil"/>
            </w:tcBorders>
          </w:tcPr>
          <w:p>
            <w:pPr>
              <w:pStyle w:val="TableParagraph"/>
              <w:spacing w:line="306" w:lineRule="exact" w:before="150"/>
              <w:ind w:left="122" w:right="112"/>
              <w:jc w:val="center"/>
              <w:rPr>
                <w:sz w:val="28"/>
              </w:rPr>
            </w:pPr>
            <w:r>
              <w:rPr>
                <w:sz w:val="28"/>
              </w:rPr>
              <w:t>0,25đ</w:t>
            </w:r>
          </w:p>
        </w:tc>
      </w:tr>
      <w:tr>
        <w:trPr>
          <w:trHeight w:val="300" w:hRule="atLeast"/>
        </w:trPr>
        <w:tc>
          <w:tcPr>
            <w:tcW w:w="816" w:type="dxa"/>
            <w:tcBorders>
              <w:top w:val="nil"/>
              <w:bottom w:val="nil"/>
            </w:tcBorders>
          </w:tcPr>
          <w:p>
            <w:pPr>
              <w:pStyle w:val="TableParagraph"/>
              <w:spacing w:line="293" w:lineRule="exact"/>
              <w:ind w:left="10"/>
              <w:jc w:val="center"/>
              <w:rPr>
                <w:b/>
                <w:sz w:val="28"/>
              </w:rPr>
            </w:pPr>
            <w:r>
              <w:rPr>
                <w:b/>
                <w:w w:val="100"/>
                <w:sz w:val="28"/>
              </w:rPr>
              <w:t>3</w:t>
            </w:r>
          </w:p>
        </w:tc>
        <w:tc>
          <w:tcPr>
            <w:tcW w:w="8288" w:type="dxa"/>
            <w:vMerge/>
            <w:tcBorders>
              <w:top w:val="nil"/>
            </w:tcBorders>
          </w:tcPr>
          <w:p>
            <w:pPr>
              <w:rPr>
                <w:sz w:val="2"/>
                <w:szCs w:val="2"/>
              </w:rPr>
            </w:pPr>
          </w:p>
        </w:tc>
        <w:tc>
          <w:tcPr>
            <w:tcW w:w="926" w:type="dxa"/>
            <w:tcBorders>
              <w:top w:val="nil"/>
              <w:bottom w:val="nil"/>
            </w:tcBorders>
          </w:tcPr>
          <w:p>
            <w:pPr>
              <w:pStyle w:val="TableParagraph"/>
              <w:rPr>
                <w:sz w:val="22"/>
              </w:rPr>
            </w:pPr>
          </w:p>
        </w:tc>
      </w:tr>
      <w:tr>
        <w:trPr>
          <w:trHeight w:val="460" w:hRule="atLeast"/>
        </w:trPr>
        <w:tc>
          <w:tcPr>
            <w:tcW w:w="816" w:type="dxa"/>
            <w:tcBorders>
              <w:top w:val="nil"/>
              <w:bottom w:val="nil"/>
            </w:tcBorders>
          </w:tcPr>
          <w:p>
            <w:pPr>
              <w:pStyle w:val="TableParagraph"/>
              <w:spacing w:line="314" w:lineRule="exact"/>
              <w:ind w:right="246"/>
              <w:jc w:val="right"/>
              <w:rPr>
                <w:b/>
                <w:sz w:val="28"/>
              </w:rPr>
            </w:pPr>
            <w:r>
              <w:rPr>
                <w:b/>
                <w:sz w:val="28"/>
              </w:rPr>
              <w:t>2đ</w:t>
            </w:r>
          </w:p>
        </w:tc>
        <w:tc>
          <w:tcPr>
            <w:tcW w:w="8288" w:type="dxa"/>
            <w:vMerge/>
            <w:tcBorders>
              <w:top w:val="nil"/>
            </w:tcBorders>
          </w:tcPr>
          <w:p>
            <w:pPr>
              <w:rPr>
                <w:sz w:val="2"/>
                <w:szCs w:val="2"/>
              </w:rPr>
            </w:pPr>
          </w:p>
        </w:tc>
        <w:tc>
          <w:tcPr>
            <w:tcW w:w="926" w:type="dxa"/>
            <w:tcBorders>
              <w:top w:val="nil"/>
              <w:bottom w:val="nil"/>
            </w:tcBorders>
          </w:tcPr>
          <w:p>
            <w:pPr>
              <w:pStyle w:val="TableParagraph"/>
              <w:spacing w:line="309" w:lineRule="exact"/>
              <w:ind w:left="125" w:right="112"/>
              <w:jc w:val="center"/>
              <w:rPr>
                <w:sz w:val="28"/>
              </w:rPr>
            </w:pPr>
            <w:r>
              <w:rPr>
                <w:sz w:val="28"/>
              </w:rPr>
              <w:t>0,5đ</w:t>
            </w:r>
          </w:p>
        </w:tc>
      </w:tr>
      <w:tr>
        <w:trPr>
          <w:trHeight w:val="620" w:hRule="atLeast"/>
        </w:trPr>
        <w:tc>
          <w:tcPr>
            <w:tcW w:w="816" w:type="dxa"/>
            <w:tcBorders>
              <w:top w:val="nil"/>
              <w:bottom w:val="nil"/>
            </w:tcBorders>
          </w:tcPr>
          <w:p>
            <w:pPr>
              <w:pStyle w:val="TableParagraph"/>
              <w:rPr>
                <w:sz w:val="26"/>
              </w:rPr>
            </w:pPr>
          </w:p>
        </w:tc>
        <w:tc>
          <w:tcPr>
            <w:tcW w:w="8288" w:type="dxa"/>
            <w:vMerge/>
            <w:tcBorders>
              <w:top w:val="nil"/>
            </w:tcBorders>
          </w:tcPr>
          <w:p>
            <w:pPr>
              <w:rPr>
                <w:sz w:val="2"/>
                <w:szCs w:val="2"/>
              </w:rPr>
            </w:pPr>
          </w:p>
        </w:tc>
        <w:tc>
          <w:tcPr>
            <w:tcW w:w="926" w:type="dxa"/>
            <w:tcBorders>
              <w:top w:val="nil"/>
              <w:bottom w:val="nil"/>
            </w:tcBorders>
          </w:tcPr>
          <w:p>
            <w:pPr>
              <w:pStyle w:val="TableParagraph"/>
              <w:spacing w:before="147"/>
              <w:ind w:left="122" w:right="112"/>
              <w:jc w:val="center"/>
              <w:rPr>
                <w:sz w:val="28"/>
              </w:rPr>
            </w:pPr>
            <w:r>
              <w:rPr>
                <w:sz w:val="28"/>
              </w:rPr>
              <w:t>0,25đ</w:t>
            </w:r>
          </w:p>
        </w:tc>
      </w:tr>
      <w:tr>
        <w:trPr>
          <w:trHeight w:val="620" w:hRule="atLeast"/>
        </w:trPr>
        <w:tc>
          <w:tcPr>
            <w:tcW w:w="816" w:type="dxa"/>
            <w:tcBorders>
              <w:top w:val="nil"/>
              <w:bottom w:val="nil"/>
            </w:tcBorders>
          </w:tcPr>
          <w:p>
            <w:pPr>
              <w:pStyle w:val="TableParagraph"/>
              <w:rPr>
                <w:sz w:val="26"/>
              </w:rPr>
            </w:pPr>
          </w:p>
        </w:tc>
        <w:tc>
          <w:tcPr>
            <w:tcW w:w="8288" w:type="dxa"/>
            <w:vMerge/>
            <w:tcBorders>
              <w:top w:val="nil"/>
            </w:tcBorders>
          </w:tcPr>
          <w:p>
            <w:pPr>
              <w:rPr>
                <w:sz w:val="2"/>
                <w:szCs w:val="2"/>
              </w:rPr>
            </w:pPr>
          </w:p>
        </w:tc>
        <w:tc>
          <w:tcPr>
            <w:tcW w:w="926" w:type="dxa"/>
            <w:tcBorders>
              <w:top w:val="nil"/>
              <w:bottom w:val="nil"/>
            </w:tcBorders>
          </w:tcPr>
          <w:p>
            <w:pPr>
              <w:pStyle w:val="TableParagraph"/>
              <w:spacing w:before="150"/>
              <w:ind w:left="122" w:right="112"/>
              <w:jc w:val="center"/>
              <w:rPr>
                <w:sz w:val="28"/>
              </w:rPr>
            </w:pPr>
            <w:r>
              <w:rPr>
                <w:sz w:val="28"/>
              </w:rPr>
              <w:t>0,25đ</w:t>
            </w:r>
          </w:p>
        </w:tc>
      </w:tr>
      <w:tr>
        <w:trPr>
          <w:trHeight w:val="460" w:hRule="atLeast"/>
        </w:trPr>
        <w:tc>
          <w:tcPr>
            <w:tcW w:w="816" w:type="dxa"/>
            <w:tcBorders>
              <w:top w:val="nil"/>
            </w:tcBorders>
          </w:tcPr>
          <w:p>
            <w:pPr>
              <w:pStyle w:val="TableParagraph"/>
              <w:rPr>
                <w:sz w:val="26"/>
              </w:rPr>
            </w:pPr>
          </w:p>
        </w:tc>
        <w:tc>
          <w:tcPr>
            <w:tcW w:w="8288" w:type="dxa"/>
            <w:vMerge/>
            <w:tcBorders>
              <w:top w:val="nil"/>
            </w:tcBorders>
          </w:tcPr>
          <w:p>
            <w:pPr>
              <w:rPr>
                <w:sz w:val="2"/>
                <w:szCs w:val="2"/>
              </w:rPr>
            </w:pPr>
          </w:p>
        </w:tc>
        <w:tc>
          <w:tcPr>
            <w:tcW w:w="926" w:type="dxa"/>
            <w:tcBorders>
              <w:top w:val="nil"/>
            </w:tcBorders>
          </w:tcPr>
          <w:p>
            <w:pPr>
              <w:pStyle w:val="TableParagraph"/>
              <w:spacing w:line="308" w:lineRule="exact" w:before="151"/>
              <w:ind w:left="122" w:right="112"/>
              <w:jc w:val="center"/>
              <w:rPr>
                <w:sz w:val="28"/>
              </w:rPr>
            </w:pPr>
            <w:r>
              <w:rPr>
                <w:sz w:val="28"/>
              </w:rPr>
              <w:t>0,25đ</w:t>
            </w:r>
          </w:p>
        </w:tc>
      </w:tr>
    </w:tbl>
    <w:p>
      <w:pPr>
        <w:spacing w:after="0" w:line="308" w:lineRule="exact"/>
        <w:jc w:val="center"/>
        <w:rPr>
          <w:sz w:val="28"/>
        </w:rPr>
        <w:sectPr>
          <w:pgSz w:w="11910" w:h="16840"/>
          <w:pgMar w:top="1480" w:bottom="280" w:left="740" w:right="90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8288"/>
        <w:gridCol w:w="926"/>
      </w:tblGrid>
      <w:tr>
        <w:trPr>
          <w:trHeight w:val="2300" w:hRule="atLeast"/>
        </w:trPr>
        <w:tc>
          <w:tcPr>
            <w:tcW w:w="816" w:type="dxa"/>
          </w:tcPr>
          <w:p>
            <w:pPr>
              <w:pStyle w:val="TableParagraph"/>
              <w:rPr>
                <w:b/>
                <w:sz w:val="30"/>
              </w:rPr>
            </w:pPr>
          </w:p>
          <w:p>
            <w:pPr>
              <w:pStyle w:val="TableParagraph"/>
              <w:spacing w:before="4"/>
              <w:rPr>
                <w:b/>
                <w:sz w:val="42"/>
              </w:rPr>
            </w:pPr>
          </w:p>
          <w:p>
            <w:pPr>
              <w:pStyle w:val="TableParagraph"/>
              <w:spacing w:before="1"/>
              <w:ind w:left="10"/>
              <w:jc w:val="center"/>
              <w:rPr>
                <w:b/>
                <w:sz w:val="28"/>
              </w:rPr>
            </w:pPr>
            <w:r>
              <w:rPr>
                <w:b/>
                <w:w w:val="100"/>
                <w:sz w:val="28"/>
              </w:rPr>
              <w:t>4</w:t>
            </w:r>
          </w:p>
          <w:p>
            <w:pPr>
              <w:pStyle w:val="TableParagraph"/>
              <w:ind w:left="10"/>
              <w:jc w:val="center"/>
              <w:rPr>
                <w:b/>
                <w:sz w:val="28"/>
              </w:rPr>
            </w:pPr>
            <w:r>
              <w:rPr>
                <w:b/>
                <w:w w:val="131"/>
                <w:sz w:val="28"/>
              </w:rPr>
              <w:t> </w:t>
            </w:r>
            <w:r>
              <w:rPr>
                <w:b/>
                <w:w w:val="130"/>
                <w:sz w:val="28"/>
              </w:rPr>
              <w:t>đ</w:t>
            </w:r>
          </w:p>
        </w:tc>
        <w:tc>
          <w:tcPr>
            <w:tcW w:w="8288" w:type="dxa"/>
          </w:tcPr>
          <w:p>
            <w:pPr>
              <w:pStyle w:val="TableParagraph"/>
              <w:rPr>
                <w:b/>
                <w:sz w:val="30"/>
              </w:rPr>
            </w:pPr>
          </w:p>
          <w:p>
            <w:pPr>
              <w:pStyle w:val="TableParagraph"/>
              <w:rPr>
                <w:b/>
                <w:sz w:val="30"/>
              </w:rPr>
            </w:pPr>
          </w:p>
          <w:p>
            <w:pPr>
              <w:pStyle w:val="TableParagraph"/>
              <w:rPr>
                <w:b/>
                <w:sz w:val="30"/>
              </w:rPr>
            </w:pPr>
          </w:p>
          <w:p>
            <w:pPr>
              <w:pStyle w:val="TableParagraph"/>
              <w:rPr>
                <w:b/>
                <w:sz w:val="30"/>
              </w:rPr>
            </w:pPr>
          </w:p>
          <w:p>
            <w:pPr>
              <w:pStyle w:val="TableParagraph"/>
              <w:spacing w:before="5"/>
              <w:rPr>
                <w:b/>
                <w:sz w:val="44"/>
              </w:rPr>
            </w:pPr>
          </w:p>
          <w:p>
            <w:pPr>
              <w:pStyle w:val="TableParagraph"/>
              <w:ind w:left="108"/>
              <w:rPr>
                <w:sz w:val="28"/>
              </w:rPr>
            </w:pPr>
            <w:r>
              <w:rPr>
                <w:w w:val="289"/>
                <w:sz w:val="28"/>
              </w:rPr>
              <w:t> </w:t>
            </w:r>
            <w:r>
              <w:rPr>
                <w:sz w:val="28"/>
              </w:rPr>
              <w:t>T, KL, hình vẽ</w:t>
            </w:r>
          </w:p>
        </w:tc>
        <w:tc>
          <w:tcPr>
            <w:tcW w:w="926" w:type="dxa"/>
          </w:tcPr>
          <w:p>
            <w:pPr>
              <w:pStyle w:val="TableParagraph"/>
              <w:spacing w:before="3"/>
              <w:rPr>
                <w:b/>
                <w:sz w:val="27"/>
              </w:rPr>
            </w:pPr>
          </w:p>
          <w:p>
            <w:pPr>
              <w:pStyle w:val="TableParagraph"/>
              <w:spacing w:before="1"/>
              <w:ind w:left="125" w:right="112"/>
              <w:jc w:val="center"/>
              <w:rPr>
                <w:sz w:val="28"/>
              </w:rPr>
            </w:pPr>
            <w:r>
              <w:rPr>
                <w:sz w:val="28"/>
              </w:rPr>
              <w:t>0,25</w:t>
            </w:r>
          </w:p>
        </w:tc>
      </w:tr>
      <w:tr>
        <w:trPr>
          <w:trHeight w:val="1260" w:hRule="atLeast"/>
        </w:trPr>
        <w:tc>
          <w:tcPr>
            <w:tcW w:w="816" w:type="dxa"/>
            <w:vMerge w:val="restart"/>
          </w:tcPr>
          <w:p>
            <w:pPr>
              <w:pStyle w:val="TableParagraph"/>
              <w:rPr>
                <w:sz w:val="26"/>
              </w:rPr>
            </w:pPr>
          </w:p>
        </w:tc>
        <w:tc>
          <w:tcPr>
            <w:tcW w:w="8288" w:type="dxa"/>
            <w:vMerge w:val="restart"/>
          </w:tcPr>
          <w:p>
            <w:pPr>
              <w:pStyle w:val="TableParagraph"/>
              <w:spacing w:before="33"/>
              <w:ind w:left="468"/>
              <w:rPr>
                <w:sz w:val="28"/>
              </w:rPr>
            </w:pPr>
            <w:r>
              <w:rPr>
                <w:sz w:val="28"/>
              </w:rPr>
              <w:t>a)  Xét  </w:t>
            </w:r>
            <w:r>
              <w:rPr>
                <w:rFonts w:ascii="Symbol" w:hAnsi="Symbol"/>
                <w:sz w:val="23"/>
              </w:rPr>
              <w:t></w:t>
            </w:r>
            <w:r>
              <w:rPr>
                <w:i/>
                <w:sz w:val="23"/>
              </w:rPr>
              <w:t>ABD  </w:t>
            </w:r>
            <w:r>
              <w:rPr>
                <w:sz w:val="28"/>
              </w:rPr>
              <w:t>( </w:t>
            </w:r>
            <w:r>
              <w:rPr>
                <w:sz w:val="24"/>
              </w:rPr>
              <w:t>D = 90</w:t>
            </w:r>
            <w:r>
              <w:rPr>
                <w:position w:val="11"/>
                <w:sz w:val="14"/>
              </w:rPr>
              <w:t>0   </w:t>
            </w:r>
            <w:r>
              <w:rPr>
                <w:sz w:val="28"/>
              </w:rPr>
              <w:t>) và </w:t>
            </w:r>
            <w:r>
              <w:rPr>
                <w:rFonts w:ascii="Symbol" w:hAnsi="Symbol"/>
                <w:sz w:val="24"/>
              </w:rPr>
              <w:t></w:t>
            </w:r>
            <w:r>
              <w:rPr>
                <w:i/>
                <w:sz w:val="24"/>
              </w:rPr>
              <w:t>ACE  </w:t>
            </w:r>
            <w:r>
              <w:rPr>
                <w:sz w:val="28"/>
              </w:rPr>
              <w:t>( </w:t>
            </w:r>
            <w:r>
              <w:rPr>
                <w:sz w:val="24"/>
              </w:rPr>
              <w:t>E = 90</w:t>
            </w:r>
            <w:r>
              <w:rPr>
                <w:position w:val="11"/>
                <w:sz w:val="14"/>
              </w:rPr>
              <w:t>0   </w:t>
            </w:r>
            <w:r>
              <w:rPr>
                <w:sz w:val="28"/>
              </w:rPr>
              <w:t>) có:</w:t>
            </w:r>
          </w:p>
          <w:p>
            <w:pPr>
              <w:pStyle w:val="TableParagraph"/>
              <w:spacing w:before="102"/>
              <w:ind w:left="149"/>
              <w:rPr>
                <w:sz w:val="27"/>
              </w:rPr>
            </w:pPr>
            <w:r>
              <w:rPr>
                <w:sz w:val="27"/>
              </w:rPr>
              <w:t>AB = AC</w:t>
            </w:r>
          </w:p>
          <w:p>
            <w:pPr>
              <w:pStyle w:val="TableParagraph"/>
              <w:spacing w:before="165"/>
              <w:ind w:left="149"/>
              <w:rPr>
                <w:sz w:val="27"/>
              </w:rPr>
            </w:pPr>
            <w:r>
              <w:rPr>
                <w:sz w:val="27"/>
              </w:rPr>
              <w:t>A chung</w:t>
            </w:r>
          </w:p>
          <w:p>
            <w:pPr>
              <w:pStyle w:val="TableParagraph"/>
              <w:spacing w:before="156"/>
              <w:ind w:left="108"/>
              <w:rPr>
                <w:sz w:val="28"/>
              </w:rPr>
            </w:pPr>
            <w:r>
              <w:rPr>
                <w:sz w:val="28"/>
              </w:rPr>
              <w:t>Do đó  </w:t>
            </w:r>
            <w:r>
              <w:rPr>
                <w:rFonts w:ascii="Symbol" w:hAnsi="Symbol"/>
                <w:sz w:val="24"/>
              </w:rPr>
              <w:t></w:t>
            </w:r>
            <w:r>
              <w:rPr>
                <w:i/>
                <w:sz w:val="24"/>
              </w:rPr>
              <w:t>ABD </w:t>
            </w:r>
            <w:r>
              <w:rPr>
                <w:rFonts w:ascii="Symbol" w:hAnsi="Symbol"/>
                <w:sz w:val="24"/>
              </w:rPr>
              <w:t></w:t>
            </w:r>
            <w:r>
              <w:rPr>
                <w:sz w:val="24"/>
              </w:rPr>
              <w:t> </w:t>
            </w:r>
            <w:r>
              <w:rPr>
                <w:rFonts w:ascii="Symbol" w:hAnsi="Symbol"/>
                <w:sz w:val="24"/>
              </w:rPr>
              <w:t></w:t>
            </w:r>
            <w:r>
              <w:rPr>
                <w:i/>
                <w:sz w:val="24"/>
              </w:rPr>
              <w:t>ACE </w:t>
            </w:r>
            <w:r>
              <w:rPr>
                <w:sz w:val="28"/>
              </w:rPr>
              <w:t>(cạnh huyền – góc nhọn)</w:t>
            </w:r>
          </w:p>
          <w:p>
            <w:pPr>
              <w:pStyle w:val="TableParagraph"/>
              <w:spacing w:line="420" w:lineRule="atLeast"/>
              <w:ind w:left="108" w:right="4101" w:firstLine="30"/>
              <w:rPr>
                <w:sz w:val="28"/>
              </w:rPr>
            </w:pPr>
            <w:r>
              <w:rPr>
                <w:rFonts w:ascii="Symbol" w:hAnsi="Symbol"/>
                <w:sz w:val="24"/>
              </w:rPr>
              <w:t></w:t>
            </w:r>
            <w:r>
              <w:rPr>
                <w:sz w:val="24"/>
              </w:rPr>
              <w:t> </w:t>
            </w:r>
            <w:r>
              <w:rPr>
                <w:i/>
                <w:sz w:val="24"/>
              </w:rPr>
              <w:t>BD </w:t>
            </w:r>
            <w:r>
              <w:rPr>
                <w:rFonts w:ascii="Symbol" w:hAnsi="Symbol"/>
                <w:sz w:val="24"/>
              </w:rPr>
              <w:t></w:t>
            </w:r>
            <w:r>
              <w:rPr>
                <w:sz w:val="24"/>
              </w:rPr>
              <w:t> </w:t>
            </w:r>
            <w:r>
              <w:rPr>
                <w:i/>
                <w:sz w:val="24"/>
              </w:rPr>
              <w:t>CE </w:t>
            </w:r>
            <w:r>
              <w:rPr>
                <w:sz w:val="28"/>
              </w:rPr>
              <w:t>(hai cạnh tương ứng) Vậy BD = CE</w:t>
            </w:r>
          </w:p>
        </w:tc>
        <w:tc>
          <w:tcPr>
            <w:tcW w:w="926" w:type="dxa"/>
            <w:tcBorders>
              <w:bottom w:val="nil"/>
            </w:tcBorders>
          </w:tcPr>
          <w:p>
            <w:pPr>
              <w:pStyle w:val="TableParagraph"/>
              <w:rPr>
                <w:b/>
                <w:sz w:val="30"/>
              </w:rPr>
            </w:pPr>
          </w:p>
          <w:p>
            <w:pPr>
              <w:pStyle w:val="TableParagraph"/>
              <w:rPr>
                <w:b/>
                <w:sz w:val="30"/>
              </w:rPr>
            </w:pPr>
          </w:p>
          <w:p>
            <w:pPr>
              <w:pStyle w:val="TableParagraph"/>
              <w:spacing w:before="217"/>
              <w:ind w:left="125" w:right="112"/>
              <w:jc w:val="center"/>
              <w:rPr>
                <w:sz w:val="28"/>
              </w:rPr>
            </w:pPr>
            <w:r>
              <w:rPr>
                <w:sz w:val="28"/>
              </w:rPr>
              <w:t>0,25</w:t>
            </w:r>
          </w:p>
        </w:tc>
      </w:tr>
      <w:tr>
        <w:trPr>
          <w:trHeight w:val="400" w:hRule="atLeast"/>
        </w:trPr>
        <w:tc>
          <w:tcPr>
            <w:tcW w:w="816" w:type="dxa"/>
            <w:vMerge/>
            <w:tcBorders>
              <w:top w:val="nil"/>
            </w:tcBorders>
          </w:tcPr>
          <w:p>
            <w:pPr>
              <w:rPr>
                <w:sz w:val="2"/>
                <w:szCs w:val="2"/>
              </w:rPr>
            </w:pPr>
          </w:p>
        </w:tc>
        <w:tc>
          <w:tcPr>
            <w:tcW w:w="8288" w:type="dxa"/>
            <w:vMerge/>
            <w:tcBorders>
              <w:top w:val="nil"/>
            </w:tcBorders>
          </w:tcPr>
          <w:p>
            <w:pPr>
              <w:rPr>
                <w:sz w:val="2"/>
                <w:szCs w:val="2"/>
              </w:rPr>
            </w:pPr>
          </w:p>
        </w:tc>
        <w:tc>
          <w:tcPr>
            <w:tcW w:w="926" w:type="dxa"/>
            <w:tcBorders>
              <w:top w:val="nil"/>
              <w:bottom w:val="nil"/>
            </w:tcBorders>
          </w:tcPr>
          <w:p>
            <w:pPr>
              <w:pStyle w:val="TableParagraph"/>
              <w:spacing w:before="37"/>
              <w:ind w:left="125" w:right="112"/>
              <w:jc w:val="center"/>
              <w:rPr>
                <w:sz w:val="28"/>
              </w:rPr>
            </w:pPr>
            <w:r>
              <w:rPr>
                <w:sz w:val="28"/>
              </w:rPr>
              <w:t>0,25</w:t>
            </w:r>
          </w:p>
        </w:tc>
      </w:tr>
      <w:tr>
        <w:trPr>
          <w:trHeight w:val="400" w:hRule="atLeast"/>
        </w:trPr>
        <w:tc>
          <w:tcPr>
            <w:tcW w:w="816" w:type="dxa"/>
            <w:vMerge/>
            <w:tcBorders>
              <w:top w:val="nil"/>
            </w:tcBorders>
          </w:tcPr>
          <w:p>
            <w:pPr>
              <w:rPr>
                <w:sz w:val="2"/>
                <w:szCs w:val="2"/>
              </w:rPr>
            </w:pPr>
          </w:p>
        </w:tc>
        <w:tc>
          <w:tcPr>
            <w:tcW w:w="8288" w:type="dxa"/>
            <w:vMerge/>
            <w:tcBorders>
              <w:top w:val="nil"/>
            </w:tcBorders>
          </w:tcPr>
          <w:p>
            <w:pPr>
              <w:rPr>
                <w:sz w:val="2"/>
                <w:szCs w:val="2"/>
              </w:rPr>
            </w:pPr>
          </w:p>
        </w:tc>
        <w:tc>
          <w:tcPr>
            <w:tcW w:w="926" w:type="dxa"/>
            <w:tcBorders>
              <w:top w:val="nil"/>
              <w:bottom w:val="nil"/>
            </w:tcBorders>
          </w:tcPr>
          <w:p>
            <w:pPr>
              <w:pStyle w:val="TableParagraph"/>
              <w:spacing w:before="38"/>
              <w:ind w:left="125" w:right="112"/>
              <w:jc w:val="center"/>
              <w:rPr>
                <w:sz w:val="28"/>
              </w:rPr>
            </w:pPr>
            <w:r>
              <w:rPr>
                <w:sz w:val="28"/>
              </w:rPr>
              <w:t>0,25</w:t>
            </w:r>
          </w:p>
        </w:tc>
      </w:tr>
      <w:tr>
        <w:trPr>
          <w:trHeight w:val="540" w:hRule="atLeast"/>
        </w:trPr>
        <w:tc>
          <w:tcPr>
            <w:tcW w:w="816" w:type="dxa"/>
            <w:vMerge/>
            <w:tcBorders>
              <w:top w:val="nil"/>
            </w:tcBorders>
          </w:tcPr>
          <w:p>
            <w:pPr>
              <w:rPr>
                <w:sz w:val="2"/>
                <w:szCs w:val="2"/>
              </w:rPr>
            </w:pPr>
          </w:p>
        </w:tc>
        <w:tc>
          <w:tcPr>
            <w:tcW w:w="8288" w:type="dxa"/>
            <w:vMerge/>
            <w:tcBorders>
              <w:top w:val="nil"/>
            </w:tcBorders>
          </w:tcPr>
          <w:p>
            <w:pPr>
              <w:rPr>
                <w:sz w:val="2"/>
                <w:szCs w:val="2"/>
              </w:rPr>
            </w:pPr>
          </w:p>
        </w:tc>
        <w:tc>
          <w:tcPr>
            <w:tcW w:w="926" w:type="dxa"/>
            <w:tcBorders>
              <w:top w:val="nil"/>
            </w:tcBorders>
          </w:tcPr>
          <w:p>
            <w:pPr>
              <w:pStyle w:val="TableParagraph"/>
              <w:spacing w:before="37"/>
              <w:ind w:left="125" w:right="112"/>
              <w:jc w:val="center"/>
              <w:rPr>
                <w:sz w:val="28"/>
              </w:rPr>
            </w:pPr>
            <w:r>
              <w:rPr>
                <w:sz w:val="28"/>
              </w:rPr>
              <w:t>0,25</w:t>
            </w:r>
          </w:p>
        </w:tc>
      </w:tr>
      <w:tr>
        <w:trPr>
          <w:trHeight w:val="780" w:hRule="atLeast"/>
        </w:trPr>
        <w:tc>
          <w:tcPr>
            <w:tcW w:w="816" w:type="dxa"/>
            <w:vMerge w:val="restart"/>
          </w:tcPr>
          <w:p>
            <w:pPr>
              <w:pStyle w:val="TableParagraph"/>
              <w:rPr>
                <w:sz w:val="26"/>
              </w:rPr>
            </w:pPr>
          </w:p>
        </w:tc>
        <w:tc>
          <w:tcPr>
            <w:tcW w:w="8288" w:type="dxa"/>
            <w:vMerge w:val="restart"/>
          </w:tcPr>
          <w:p>
            <w:pPr>
              <w:pStyle w:val="TableParagraph"/>
              <w:spacing w:line="382" w:lineRule="exact" w:before="5"/>
              <w:ind w:left="468"/>
              <w:rPr>
                <w:i/>
                <w:sz w:val="24"/>
              </w:rPr>
            </w:pPr>
            <w:r>
              <w:rPr>
                <w:spacing w:val="0"/>
                <w:w w:val="100"/>
                <w:sz w:val="28"/>
              </w:rPr>
              <w:t>b</w:t>
            </w:r>
            <w:r>
              <w:rPr>
                <w:w w:val="100"/>
                <w:sz w:val="28"/>
              </w:rPr>
              <w:t>)</w:t>
            </w:r>
            <w:r>
              <w:rPr>
                <w:sz w:val="28"/>
              </w:rPr>
              <w:t> </w:t>
            </w:r>
            <w:r>
              <w:rPr>
                <w:spacing w:val="-16"/>
                <w:sz w:val="28"/>
              </w:rPr>
              <w:t> </w:t>
            </w:r>
            <w:r>
              <w:rPr>
                <w:spacing w:val="-2"/>
                <w:w w:val="100"/>
                <w:sz w:val="28"/>
              </w:rPr>
              <w:t>T</w:t>
            </w:r>
            <w:r>
              <w:rPr>
                <w:w w:val="100"/>
                <w:sz w:val="28"/>
              </w:rPr>
              <w:t>ừ</w:t>
            </w:r>
            <w:r>
              <w:rPr>
                <w:sz w:val="28"/>
              </w:rPr>
              <w:t> </w:t>
            </w:r>
            <w:r>
              <w:rPr>
                <w:spacing w:val="-33"/>
                <w:sz w:val="28"/>
              </w:rPr>
              <w:t> </w:t>
            </w:r>
            <w:r>
              <w:rPr>
                <w:rFonts w:ascii="Symbol" w:hAnsi="Symbol"/>
                <w:spacing w:val="-9"/>
                <w:w w:val="106"/>
                <w:sz w:val="24"/>
              </w:rPr>
              <w:t></w:t>
            </w:r>
            <w:r>
              <w:rPr>
                <w:i/>
                <w:spacing w:val="-9"/>
                <w:w w:val="106"/>
                <w:sz w:val="24"/>
              </w:rPr>
              <w:t>AB</w:t>
            </w:r>
            <w:r>
              <w:rPr>
                <w:i/>
                <w:w w:val="106"/>
                <w:sz w:val="24"/>
              </w:rPr>
              <w:t>D</w:t>
            </w:r>
            <w:r>
              <w:rPr>
                <w:i/>
                <w:spacing w:val="-12"/>
                <w:sz w:val="24"/>
              </w:rPr>
              <w:t> </w:t>
            </w:r>
            <w:r>
              <w:rPr>
                <w:rFonts w:ascii="Symbol" w:hAnsi="Symbol"/>
                <w:w w:val="106"/>
                <w:sz w:val="24"/>
              </w:rPr>
              <w:t></w:t>
            </w:r>
            <w:r>
              <w:rPr>
                <w:spacing w:val="-13"/>
                <w:sz w:val="24"/>
              </w:rPr>
              <w:t> </w:t>
            </w:r>
            <w:r>
              <w:rPr>
                <w:rFonts w:ascii="Symbol" w:hAnsi="Symbol"/>
                <w:spacing w:val="-9"/>
                <w:w w:val="106"/>
                <w:sz w:val="24"/>
              </w:rPr>
              <w:t></w:t>
            </w:r>
            <w:r>
              <w:rPr>
                <w:i/>
                <w:spacing w:val="-9"/>
                <w:w w:val="106"/>
                <w:sz w:val="24"/>
              </w:rPr>
              <w:t>A</w:t>
            </w:r>
            <w:r>
              <w:rPr>
                <w:i/>
                <w:spacing w:val="-8"/>
                <w:w w:val="106"/>
                <w:sz w:val="24"/>
              </w:rPr>
              <w:t>C</w:t>
            </w:r>
            <w:r>
              <w:rPr>
                <w:i/>
                <w:w w:val="106"/>
                <w:sz w:val="24"/>
              </w:rPr>
              <w:t>E</w:t>
            </w:r>
            <w:r>
              <w:rPr>
                <w:i/>
                <w:sz w:val="24"/>
              </w:rPr>
              <w:t> </w:t>
            </w:r>
            <w:r>
              <w:rPr>
                <w:i/>
                <w:spacing w:val="12"/>
                <w:sz w:val="24"/>
              </w:rPr>
              <w:t> </w:t>
            </w:r>
            <w:r>
              <w:rPr>
                <w:rFonts w:ascii="Symbol" w:hAnsi="Symbol"/>
                <w:w w:val="102"/>
                <w:sz w:val="24"/>
              </w:rPr>
              <w:t></w:t>
            </w:r>
            <w:r>
              <w:rPr>
                <w:spacing w:val="-9"/>
                <w:sz w:val="24"/>
              </w:rPr>
              <w:t> </w:t>
            </w:r>
            <w:r>
              <w:rPr>
                <w:rFonts w:ascii="Symbol" w:hAnsi="Symbol"/>
                <w:spacing w:val="-121"/>
                <w:w w:val="102"/>
                <w:position w:val="19"/>
                <w:sz w:val="24"/>
              </w:rPr>
              <w:t></w:t>
            </w:r>
            <w:r>
              <w:rPr>
                <w:rFonts w:ascii="Symbol" w:hAnsi="Symbol"/>
                <w:w w:val="102"/>
                <w:position w:val="14"/>
                <w:sz w:val="24"/>
              </w:rPr>
              <w:t></w:t>
            </w:r>
            <w:r>
              <w:rPr>
                <w:spacing w:val="-38"/>
                <w:position w:val="14"/>
                <w:sz w:val="24"/>
              </w:rPr>
              <w:t> </w:t>
            </w:r>
            <w:r>
              <w:rPr>
                <w:i/>
                <w:spacing w:val="-3"/>
                <w:w w:val="102"/>
                <w:position w:val="21"/>
                <w:sz w:val="24"/>
              </w:rPr>
              <w:t>A</w:t>
            </w:r>
            <w:r>
              <w:rPr>
                <w:i/>
                <w:w w:val="102"/>
                <w:position w:val="21"/>
                <w:sz w:val="24"/>
              </w:rPr>
              <w:t>E</w:t>
            </w:r>
            <w:r>
              <w:rPr>
                <w:i/>
                <w:spacing w:val="3"/>
                <w:position w:val="21"/>
                <w:sz w:val="24"/>
              </w:rPr>
              <w:t> </w:t>
            </w:r>
            <w:r>
              <w:rPr>
                <w:rFonts w:ascii="Symbol" w:hAnsi="Symbol"/>
                <w:w w:val="102"/>
                <w:position w:val="21"/>
                <w:sz w:val="24"/>
              </w:rPr>
              <w:t></w:t>
            </w:r>
            <w:r>
              <w:rPr>
                <w:spacing w:val="10"/>
                <w:position w:val="21"/>
                <w:sz w:val="24"/>
              </w:rPr>
              <w:t> </w:t>
            </w:r>
            <w:r>
              <w:rPr>
                <w:i/>
                <w:spacing w:val="-3"/>
                <w:w w:val="102"/>
                <w:position w:val="21"/>
                <w:sz w:val="24"/>
              </w:rPr>
              <w:t>A</w:t>
            </w:r>
            <w:r>
              <w:rPr>
                <w:i/>
                <w:w w:val="101"/>
                <w:position w:val="21"/>
                <w:sz w:val="24"/>
              </w:rPr>
              <w:t>D</w:t>
            </w:r>
          </w:p>
          <w:p>
            <w:pPr>
              <w:pStyle w:val="TableParagraph"/>
              <w:spacing w:line="103" w:lineRule="exact"/>
              <w:ind w:left="-1" w:right="1836"/>
              <w:jc w:val="center"/>
              <w:rPr>
                <w:rFonts w:ascii="Symbol" w:hAnsi="Symbol"/>
                <w:sz w:val="24"/>
              </w:rPr>
            </w:pPr>
            <w:r>
              <w:rPr>
                <w:rFonts w:ascii="Symbol" w:hAnsi="Symbol"/>
                <w:w w:val="102"/>
                <w:sz w:val="24"/>
              </w:rPr>
              <w:t></w:t>
            </w:r>
          </w:p>
          <w:p>
            <w:pPr>
              <w:pStyle w:val="TableParagraph"/>
              <w:spacing w:line="294" w:lineRule="exact"/>
              <w:ind w:left="3159"/>
              <w:rPr>
                <w:sz w:val="24"/>
              </w:rPr>
            </w:pPr>
            <w:r>
              <w:rPr>
                <w:rFonts w:ascii="Symbol" w:hAnsi="Symbol"/>
                <w:spacing w:val="-121"/>
                <w:w w:val="102"/>
                <w:position w:val="-1"/>
                <w:sz w:val="24"/>
              </w:rPr>
              <w:t></w:t>
            </w:r>
            <w:r>
              <w:rPr>
                <w:rFonts w:ascii="Symbol" w:hAnsi="Symbol"/>
                <w:spacing w:val="3"/>
                <w:w w:val="102"/>
                <w:position w:val="-5"/>
                <w:sz w:val="24"/>
              </w:rPr>
              <w:t></w:t>
            </w:r>
            <w:r>
              <w:rPr>
                <w:spacing w:val="-8"/>
                <w:w w:val="101"/>
                <w:sz w:val="24"/>
              </w:rPr>
              <w:t>A</w:t>
            </w:r>
            <w:r>
              <w:rPr>
                <w:spacing w:val="-6"/>
                <w:w w:val="102"/>
                <w:sz w:val="24"/>
              </w:rPr>
              <w:t>B</w:t>
            </w:r>
            <w:r>
              <w:rPr>
                <w:w w:val="101"/>
                <w:sz w:val="24"/>
              </w:rPr>
              <w:t>D</w:t>
            </w:r>
            <w:r>
              <w:rPr>
                <w:spacing w:val="-8"/>
                <w:sz w:val="24"/>
              </w:rPr>
              <w:t> </w:t>
            </w:r>
            <w:r>
              <w:rPr>
                <w:rFonts w:ascii="Symbol" w:hAnsi="Symbol"/>
                <w:w w:val="102"/>
                <w:sz w:val="24"/>
              </w:rPr>
              <w:t></w:t>
            </w:r>
            <w:r>
              <w:rPr>
                <w:spacing w:val="-7"/>
                <w:sz w:val="24"/>
              </w:rPr>
              <w:t> </w:t>
            </w:r>
            <w:r>
              <w:rPr>
                <w:spacing w:val="-8"/>
                <w:w w:val="101"/>
                <w:sz w:val="24"/>
              </w:rPr>
              <w:t>A</w:t>
            </w:r>
            <w:r>
              <w:rPr>
                <w:spacing w:val="-2"/>
                <w:w w:val="102"/>
                <w:sz w:val="24"/>
              </w:rPr>
              <w:t>C</w:t>
            </w:r>
            <w:r>
              <w:rPr>
                <w:w w:val="102"/>
                <w:sz w:val="24"/>
              </w:rPr>
              <w:t>E</w:t>
            </w:r>
            <w:r>
              <w:rPr>
                <w:spacing w:val="18"/>
                <w:sz w:val="24"/>
              </w:rPr>
              <w:t> </w:t>
            </w:r>
            <w:r>
              <w:rPr>
                <w:spacing w:val="-2"/>
                <w:w w:val="102"/>
                <w:sz w:val="24"/>
              </w:rPr>
              <w:t>h</w:t>
            </w:r>
            <w:r>
              <w:rPr>
                <w:spacing w:val="-4"/>
                <w:w w:val="102"/>
                <w:sz w:val="24"/>
              </w:rPr>
              <w:t>a</w:t>
            </w:r>
            <w:r>
              <w:rPr>
                <w:w w:val="102"/>
                <w:sz w:val="24"/>
              </w:rPr>
              <w:t>y</w:t>
            </w:r>
            <w:r>
              <w:rPr>
                <w:spacing w:val="15"/>
                <w:sz w:val="24"/>
              </w:rPr>
              <w:t> </w:t>
            </w:r>
            <w:r>
              <w:rPr>
                <w:spacing w:val="-3"/>
                <w:w w:val="102"/>
                <w:sz w:val="24"/>
              </w:rPr>
              <w:t>E</w:t>
            </w:r>
            <w:r>
              <w:rPr>
                <w:spacing w:val="-6"/>
                <w:w w:val="102"/>
                <w:sz w:val="24"/>
              </w:rPr>
              <w:t>B</w:t>
            </w:r>
            <w:r>
              <w:rPr>
                <w:w w:val="102"/>
                <w:sz w:val="24"/>
              </w:rPr>
              <w:t>I</w:t>
            </w:r>
            <w:r>
              <w:rPr>
                <w:spacing w:val="-7"/>
                <w:sz w:val="24"/>
              </w:rPr>
              <w:t> </w:t>
            </w:r>
            <w:r>
              <w:rPr>
                <w:rFonts w:ascii="Symbol" w:hAnsi="Symbol"/>
                <w:w w:val="102"/>
                <w:sz w:val="24"/>
              </w:rPr>
              <w:t></w:t>
            </w:r>
            <w:r>
              <w:rPr>
                <w:spacing w:val="-7"/>
                <w:sz w:val="24"/>
              </w:rPr>
              <w:t> </w:t>
            </w:r>
            <w:r>
              <w:rPr>
                <w:spacing w:val="-4"/>
                <w:w w:val="101"/>
                <w:sz w:val="24"/>
              </w:rPr>
              <w:t>D</w:t>
            </w:r>
            <w:r>
              <w:rPr>
                <w:spacing w:val="-2"/>
                <w:w w:val="102"/>
                <w:sz w:val="24"/>
              </w:rPr>
              <w:t>C</w:t>
            </w:r>
            <w:r>
              <w:rPr>
                <w:w w:val="102"/>
                <w:sz w:val="24"/>
              </w:rPr>
              <w:t>I</w:t>
            </w:r>
          </w:p>
          <w:p>
            <w:pPr>
              <w:pStyle w:val="TableParagraph"/>
              <w:spacing w:before="98"/>
              <w:ind w:left="108"/>
              <w:rPr>
                <w:sz w:val="28"/>
              </w:rPr>
            </w:pPr>
            <w:r>
              <w:rPr>
                <w:sz w:val="28"/>
              </w:rPr>
              <w:t>Từ AB = AC (gt); AE = AD, suy ra AB – AE = AC – AD hay BE = CD</w:t>
            </w:r>
          </w:p>
          <w:p>
            <w:pPr>
              <w:pStyle w:val="TableParagraph"/>
              <w:spacing w:before="98"/>
              <w:ind w:left="108"/>
              <w:rPr>
                <w:sz w:val="28"/>
              </w:rPr>
            </w:pPr>
            <w:r>
              <w:rPr>
                <w:w w:val="105"/>
                <w:sz w:val="28"/>
              </w:rPr>
              <w:t>Xét  </w:t>
            </w:r>
            <w:r>
              <w:rPr>
                <w:rFonts w:ascii="Symbol" w:hAnsi="Symbol"/>
                <w:w w:val="105"/>
                <w:sz w:val="23"/>
              </w:rPr>
              <w:t></w:t>
            </w:r>
            <w:r>
              <w:rPr>
                <w:i/>
                <w:w w:val="105"/>
                <w:sz w:val="23"/>
              </w:rPr>
              <w:t>EBI  </w:t>
            </w:r>
            <w:r>
              <w:rPr>
                <w:w w:val="105"/>
                <w:sz w:val="28"/>
              </w:rPr>
              <w:t>và </w:t>
            </w:r>
            <w:r>
              <w:rPr>
                <w:rFonts w:ascii="Symbol" w:hAnsi="Symbol"/>
                <w:w w:val="105"/>
                <w:sz w:val="24"/>
              </w:rPr>
              <w:t></w:t>
            </w:r>
            <w:r>
              <w:rPr>
                <w:i/>
                <w:w w:val="105"/>
                <w:sz w:val="24"/>
              </w:rPr>
              <w:t>DCI </w:t>
            </w:r>
            <w:r>
              <w:rPr>
                <w:w w:val="105"/>
                <w:sz w:val="28"/>
              </w:rPr>
              <w:t>có :</w:t>
            </w:r>
          </w:p>
          <w:p>
            <w:pPr>
              <w:pStyle w:val="TableParagraph"/>
              <w:spacing w:line="279" w:lineRule="exact" w:before="124"/>
              <w:ind w:left="145"/>
              <w:rPr>
                <w:rFonts w:ascii="Symbol" w:hAnsi="Symbol"/>
                <w:sz w:val="24"/>
              </w:rPr>
            </w:pPr>
            <w:r>
              <w:rPr>
                <w:sz w:val="24"/>
              </w:rPr>
              <w:t>E </w:t>
            </w:r>
            <w:r>
              <w:rPr>
                <w:rFonts w:ascii="Symbol" w:hAnsi="Symbol"/>
                <w:sz w:val="24"/>
              </w:rPr>
              <w:t></w:t>
            </w:r>
            <w:r>
              <w:rPr>
                <w:sz w:val="24"/>
              </w:rPr>
              <w:t> D </w:t>
            </w:r>
            <w:r>
              <w:rPr>
                <w:rFonts w:ascii="Symbol" w:hAnsi="Symbol"/>
                <w:sz w:val="24"/>
              </w:rPr>
              <w:t></w:t>
            </w:r>
            <w:r>
              <w:rPr>
                <w:sz w:val="24"/>
              </w:rPr>
              <w:t> 90</w:t>
            </w:r>
            <w:r>
              <w:rPr>
                <w:position w:val="11"/>
                <w:sz w:val="13"/>
              </w:rPr>
              <w:t>0 </w:t>
            </w:r>
            <w:r>
              <w:rPr>
                <w:rFonts w:ascii="Symbol" w:hAnsi="Symbol"/>
                <w:position w:val="4"/>
                <w:sz w:val="24"/>
              </w:rPr>
              <w:t></w:t>
            </w:r>
          </w:p>
          <w:p>
            <w:pPr>
              <w:pStyle w:val="TableParagraph"/>
              <w:spacing w:line="179" w:lineRule="exact"/>
              <w:ind w:left="1298"/>
              <w:rPr>
                <w:rFonts w:ascii="Symbol" w:hAnsi="Symbol"/>
                <w:sz w:val="24"/>
              </w:rPr>
            </w:pPr>
            <w:r>
              <w:rPr>
                <w:rFonts w:ascii="Symbol" w:hAnsi="Symbol"/>
                <w:w w:val="101"/>
                <w:sz w:val="24"/>
              </w:rPr>
              <w:t></w:t>
            </w:r>
          </w:p>
          <w:p>
            <w:pPr>
              <w:pStyle w:val="TableParagraph"/>
              <w:tabs>
                <w:tab w:pos="1298" w:val="left" w:leader="none"/>
              </w:tabs>
              <w:spacing w:line="243" w:lineRule="exact"/>
              <w:ind w:left="145"/>
              <w:rPr>
                <w:sz w:val="24"/>
              </w:rPr>
            </w:pPr>
            <w:r>
              <w:rPr>
                <w:sz w:val="24"/>
              </w:rPr>
              <w:t>BE</w:t>
            </w:r>
            <w:r>
              <w:rPr>
                <w:spacing w:val="-2"/>
                <w:sz w:val="24"/>
              </w:rPr>
              <w:t> </w:t>
            </w:r>
            <w:r>
              <w:rPr>
                <w:sz w:val="24"/>
              </w:rPr>
              <w:t>=</w:t>
            </w:r>
            <w:r>
              <w:rPr>
                <w:spacing w:val="-6"/>
                <w:sz w:val="24"/>
              </w:rPr>
              <w:t> </w:t>
            </w:r>
            <w:r>
              <w:rPr>
                <w:sz w:val="24"/>
              </w:rPr>
              <w:t>CD</w:t>
              <w:tab/>
            </w:r>
            <w:r>
              <w:rPr>
                <w:rFonts w:ascii="Symbol" w:hAnsi="Symbol"/>
                <w:position w:val="-3"/>
                <w:sz w:val="24"/>
              </w:rPr>
              <w:t></w:t>
            </w:r>
            <w:r>
              <w:rPr>
                <w:spacing w:val="-16"/>
                <w:position w:val="-3"/>
                <w:sz w:val="24"/>
              </w:rPr>
              <w:t> </w:t>
            </w:r>
            <w:r>
              <w:rPr>
                <w:rFonts w:ascii="Symbol" w:hAnsi="Symbol"/>
                <w:sz w:val="24"/>
              </w:rPr>
              <w:t></w:t>
            </w:r>
            <w:r>
              <w:rPr>
                <w:spacing w:val="-3"/>
                <w:sz w:val="24"/>
              </w:rPr>
              <w:t> </w:t>
            </w:r>
            <w:r>
              <w:rPr>
                <w:rFonts w:ascii="Symbol" w:hAnsi="Symbol"/>
                <w:sz w:val="24"/>
              </w:rPr>
              <w:t></w:t>
            </w:r>
            <w:r>
              <w:rPr>
                <w:spacing w:val="-23"/>
                <w:sz w:val="24"/>
              </w:rPr>
              <w:t> </w:t>
            </w:r>
            <w:r>
              <w:rPr>
                <w:spacing w:val="-2"/>
                <w:sz w:val="24"/>
              </w:rPr>
              <w:t>EBI </w:t>
            </w:r>
            <w:r>
              <w:rPr>
                <w:rFonts w:ascii="Symbol" w:hAnsi="Symbol"/>
                <w:sz w:val="24"/>
              </w:rPr>
              <w:t></w:t>
            </w:r>
            <w:r>
              <w:rPr>
                <w:spacing w:val="-2"/>
                <w:sz w:val="24"/>
              </w:rPr>
              <w:t> </w:t>
            </w:r>
            <w:r>
              <w:rPr>
                <w:rFonts w:ascii="Symbol" w:hAnsi="Symbol"/>
                <w:sz w:val="24"/>
              </w:rPr>
              <w:t></w:t>
            </w:r>
            <w:r>
              <w:rPr>
                <w:spacing w:val="-23"/>
                <w:sz w:val="24"/>
              </w:rPr>
              <w:t> </w:t>
            </w:r>
            <w:r>
              <w:rPr>
                <w:sz w:val="24"/>
              </w:rPr>
              <w:t>DCI</w:t>
            </w:r>
            <w:r>
              <w:rPr>
                <w:spacing w:val="-31"/>
                <w:sz w:val="24"/>
              </w:rPr>
              <w:t> </w:t>
            </w:r>
            <w:r>
              <w:rPr>
                <w:spacing w:val="7"/>
                <w:sz w:val="24"/>
              </w:rPr>
              <w:t>(g.c.g)</w:t>
            </w:r>
          </w:p>
          <w:p>
            <w:pPr>
              <w:pStyle w:val="TableParagraph"/>
              <w:spacing w:line="298" w:lineRule="exact"/>
              <w:ind w:left="145"/>
              <w:rPr>
                <w:rFonts w:ascii="Symbol" w:hAnsi="Symbol"/>
                <w:sz w:val="24"/>
              </w:rPr>
            </w:pPr>
            <w:r>
              <w:rPr>
                <w:sz w:val="24"/>
              </w:rPr>
              <w:t>EBI </w:t>
            </w:r>
            <w:r>
              <w:rPr>
                <w:rFonts w:ascii="Symbol" w:hAnsi="Symbol"/>
                <w:sz w:val="24"/>
              </w:rPr>
              <w:t></w:t>
            </w:r>
            <w:r>
              <w:rPr>
                <w:sz w:val="24"/>
              </w:rPr>
              <w:t> DCI </w:t>
            </w:r>
            <w:r>
              <w:rPr>
                <w:rFonts w:ascii="Symbol" w:hAnsi="Symbol"/>
                <w:position w:val="15"/>
                <w:sz w:val="24"/>
              </w:rPr>
              <w:t></w:t>
            </w:r>
          </w:p>
          <w:p>
            <w:pPr>
              <w:pStyle w:val="TableParagraph"/>
              <w:spacing w:line="179" w:lineRule="exact"/>
              <w:ind w:left="1298"/>
              <w:rPr>
                <w:rFonts w:ascii="Symbol" w:hAnsi="Symbol"/>
                <w:sz w:val="24"/>
              </w:rPr>
            </w:pPr>
            <w:r>
              <w:rPr>
                <w:rFonts w:ascii="Symbol" w:hAnsi="Symbol"/>
                <w:w w:val="101"/>
                <w:sz w:val="24"/>
              </w:rPr>
              <w:t></w:t>
            </w:r>
          </w:p>
          <w:p>
            <w:pPr>
              <w:pStyle w:val="TableParagraph"/>
              <w:spacing w:before="27"/>
              <w:ind w:left="138"/>
              <w:rPr>
                <w:i/>
                <w:sz w:val="24"/>
              </w:rPr>
            </w:pPr>
            <w:r>
              <w:rPr>
                <w:rFonts w:ascii="Symbol" w:hAnsi="Symbol"/>
                <w:sz w:val="24"/>
              </w:rPr>
              <w:t></w:t>
            </w:r>
            <w:r>
              <w:rPr>
                <w:sz w:val="24"/>
              </w:rPr>
              <w:t> </w:t>
            </w:r>
            <w:r>
              <w:rPr>
                <w:i/>
                <w:sz w:val="24"/>
              </w:rPr>
              <w:t>EI   </w:t>
            </w:r>
            <w:r>
              <w:rPr>
                <w:rFonts w:ascii="Symbol" w:hAnsi="Symbol"/>
                <w:sz w:val="24"/>
              </w:rPr>
              <w:t></w:t>
            </w:r>
            <w:r>
              <w:rPr>
                <w:sz w:val="24"/>
              </w:rPr>
              <w:t> </w:t>
            </w:r>
            <w:r>
              <w:rPr>
                <w:i/>
                <w:sz w:val="24"/>
              </w:rPr>
              <w:t>DI</w:t>
            </w:r>
          </w:p>
        </w:tc>
        <w:tc>
          <w:tcPr>
            <w:tcW w:w="926" w:type="dxa"/>
            <w:tcBorders>
              <w:bottom w:val="nil"/>
            </w:tcBorders>
          </w:tcPr>
          <w:p>
            <w:pPr>
              <w:pStyle w:val="TableParagraph"/>
              <w:spacing w:before="7"/>
              <w:rPr>
                <w:b/>
                <w:sz w:val="35"/>
              </w:rPr>
            </w:pPr>
          </w:p>
          <w:p>
            <w:pPr>
              <w:pStyle w:val="TableParagraph"/>
              <w:spacing w:before="1"/>
              <w:ind w:left="125" w:right="112"/>
              <w:jc w:val="center"/>
              <w:rPr>
                <w:sz w:val="28"/>
              </w:rPr>
            </w:pPr>
            <w:r>
              <w:rPr>
                <w:sz w:val="28"/>
              </w:rPr>
              <w:t>0,25</w:t>
            </w:r>
          </w:p>
        </w:tc>
      </w:tr>
      <w:tr>
        <w:trPr>
          <w:trHeight w:val="820" w:hRule="atLeast"/>
        </w:trPr>
        <w:tc>
          <w:tcPr>
            <w:tcW w:w="816" w:type="dxa"/>
            <w:vMerge/>
            <w:tcBorders>
              <w:top w:val="nil"/>
            </w:tcBorders>
          </w:tcPr>
          <w:p>
            <w:pPr>
              <w:rPr>
                <w:sz w:val="2"/>
                <w:szCs w:val="2"/>
              </w:rPr>
            </w:pPr>
          </w:p>
        </w:tc>
        <w:tc>
          <w:tcPr>
            <w:tcW w:w="8288" w:type="dxa"/>
            <w:vMerge/>
            <w:tcBorders>
              <w:top w:val="nil"/>
            </w:tcBorders>
          </w:tcPr>
          <w:p>
            <w:pPr>
              <w:rPr>
                <w:sz w:val="2"/>
                <w:szCs w:val="2"/>
              </w:rPr>
            </w:pPr>
          </w:p>
        </w:tc>
        <w:tc>
          <w:tcPr>
            <w:tcW w:w="926" w:type="dxa"/>
            <w:tcBorders>
              <w:top w:val="nil"/>
              <w:bottom w:val="nil"/>
            </w:tcBorders>
          </w:tcPr>
          <w:p>
            <w:pPr>
              <w:pStyle w:val="TableParagraph"/>
              <w:spacing w:before="37"/>
              <w:ind w:left="125" w:right="112"/>
              <w:jc w:val="center"/>
              <w:rPr>
                <w:sz w:val="28"/>
              </w:rPr>
            </w:pPr>
            <w:r>
              <w:rPr>
                <w:sz w:val="28"/>
              </w:rPr>
              <w:t>0,25</w:t>
            </w:r>
          </w:p>
        </w:tc>
      </w:tr>
      <w:tr>
        <w:trPr>
          <w:trHeight w:val="1020" w:hRule="atLeast"/>
        </w:trPr>
        <w:tc>
          <w:tcPr>
            <w:tcW w:w="816" w:type="dxa"/>
            <w:vMerge/>
            <w:tcBorders>
              <w:top w:val="nil"/>
            </w:tcBorders>
          </w:tcPr>
          <w:p>
            <w:pPr>
              <w:rPr>
                <w:sz w:val="2"/>
                <w:szCs w:val="2"/>
              </w:rPr>
            </w:pPr>
          </w:p>
        </w:tc>
        <w:tc>
          <w:tcPr>
            <w:tcW w:w="8288" w:type="dxa"/>
            <w:vMerge/>
            <w:tcBorders>
              <w:top w:val="nil"/>
            </w:tcBorders>
          </w:tcPr>
          <w:p>
            <w:pPr>
              <w:rPr>
                <w:sz w:val="2"/>
                <w:szCs w:val="2"/>
              </w:rPr>
            </w:pPr>
          </w:p>
        </w:tc>
        <w:tc>
          <w:tcPr>
            <w:tcW w:w="926" w:type="dxa"/>
            <w:tcBorders>
              <w:top w:val="nil"/>
              <w:bottom w:val="nil"/>
            </w:tcBorders>
          </w:tcPr>
          <w:p>
            <w:pPr>
              <w:pStyle w:val="TableParagraph"/>
              <w:spacing w:before="8"/>
              <w:rPr>
                <w:b/>
                <w:sz w:val="39"/>
              </w:rPr>
            </w:pPr>
          </w:p>
          <w:p>
            <w:pPr>
              <w:pStyle w:val="TableParagraph"/>
              <w:ind w:left="125" w:right="112"/>
              <w:jc w:val="center"/>
              <w:rPr>
                <w:sz w:val="28"/>
              </w:rPr>
            </w:pPr>
            <w:r>
              <w:rPr>
                <w:sz w:val="28"/>
              </w:rPr>
              <w:t>0,25</w:t>
            </w:r>
          </w:p>
        </w:tc>
      </w:tr>
      <w:tr>
        <w:trPr>
          <w:trHeight w:val="660" w:hRule="atLeast"/>
        </w:trPr>
        <w:tc>
          <w:tcPr>
            <w:tcW w:w="816" w:type="dxa"/>
            <w:vMerge/>
            <w:tcBorders>
              <w:top w:val="nil"/>
            </w:tcBorders>
          </w:tcPr>
          <w:p>
            <w:pPr>
              <w:rPr>
                <w:sz w:val="2"/>
                <w:szCs w:val="2"/>
              </w:rPr>
            </w:pPr>
          </w:p>
        </w:tc>
        <w:tc>
          <w:tcPr>
            <w:tcW w:w="8288" w:type="dxa"/>
            <w:vMerge/>
            <w:tcBorders>
              <w:top w:val="nil"/>
            </w:tcBorders>
          </w:tcPr>
          <w:p>
            <w:pPr>
              <w:rPr>
                <w:sz w:val="2"/>
                <w:szCs w:val="2"/>
              </w:rPr>
            </w:pPr>
          </w:p>
        </w:tc>
        <w:tc>
          <w:tcPr>
            <w:tcW w:w="926" w:type="dxa"/>
            <w:tcBorders>
              <w:top w:val="nil"/>
            </w:tcBorders>
          </w:tcPr>
          <w:p>
            <w:pPr>
              <w:pStyle w:val="TableParagraph"/>
              <w:spacing w:before="246"/>
              <w:ind w:left="125" w:right="112"/>
              <w:jc w:val="center"/>
              <w:rPr>
                <w:sz w:val="28"/>
              </w:rPr>
            </w:pPr>
            <w:r>
              <w:rPr>
                <w:sz w:val="28"/>
              </w:rPr>
              <w:t>0,25</w:t>
            </w:r>
          </w:p>
        </w:tc>
      </w:tr>
      <w:tr>
        <w:trPr>
          <w:trHeight w:val="380" w:hRule="atLeast"/>
        </w:trPr>
        <w:tc>
          <w:tcPr>
            <w:tcW w:w="816" w:type="dxa"/>
            <w:vMerge w:val="restart"/>
          </w:tcPr>
          <w:p>
            <w:pPr>
              <w:pStyle w:val="TableParagraph"/>
              <w:rPr>
                <w:sz w:val="26"/>
              </w:rPr>
            </w:pPr>
          </w:p>
        </w:tc>
        <w:tc>
          <w:tcPr>
            <w:tcW w:w="8288" w:type="dxa"/>
            <w:vMerge w:val="restart"/>
          </w:tcPr>
          <w:p>
            <w:pPr>
              <w:pStyle w:val="TableParagraph"/>
              <w:spacing w:line="335" w:lineRule="exact"/>
              <w:ind w:left="456"/>
              <w:rPr>
                <w:sz w:val="28"/>
              </w:rPr>
            </w:pPr>
            <w:r>
              <w:rPr>
                <w:w w:val="105"/>
                <w:sz w:val="28"/>
              </w:rPr>
              <w:t>c) Chứng minh được </w:t>
            </w:r>
            <w:r>
              <w:rPr>
                <w:rFonts w:ascii="Symbol" w:hAnsi="Symbol"/>
                <w:w w:val="105"/>
                <w:sz w:val="24"/>
              </w:rPr>
              <w:t></w:t>
            </w:r>
            <w:r>
              <w:rPr>
                <w:w w:val="105"/>
                <w:sz w:val="24"/>
              </w:rPr>
              <w:t> A H B = </w:t>
            </w:r>
            <w:r>
              <w:rPr>
                <w:rFonts w:ascii="Symbol" w:hAnsi="Symbol"/>
                <w:w w:val="105"/>
                <w:sz w:val="24"/>
              </w:rPr>
              <w:t></w:t>
            </w:r>
            <w:r>
              <w:rPr>
                <w:w w:val="105"/>
                <w:sz w:val="24"/>
              </w:rPr>
              <w:t> A </w:t>
            </w:r>
            <w:r>
              <w:rPr>
                <w:spacing w:val="10"/>
                <w:w w:val="105"/>
                <w:sz w:val="24"/>
              </w:rPr>
              <w:t>HC </w:t>
            </w:r>
            <w:r>
              <w:rPr>
                <w:w w:val="105"/>
                <w:sz w:val="28"/>
              </w:rPr>
              <w:t>suy ra AH </w:t>
            </w:r>
            <w:r>
              <w:rPr>
                <w:rFonts w:ascii="Symbol" w:hAnsi="Symbol"/>
                <w:w w:val="105"/>
                <w:sz w:val="28"/>
              </w:rPr>
              <w:t></w:t>
            </w:r>
            <w:r>
              <w:rPr>
                <w:w w:val="105"/>
                <w:sz w:val="28"/>
              </w:rPr>
              <w:t> BC</w:t>
            </w:r>
          </w:p>
          <w:p>
            <w:pPr>
              <w:pStyle w:val="TableParagraph"/>
              <w:spacing w:line="420" w:lineRule="atLeast" w:before="26"/>
              <w:ind w:left="736" w:right="1602"/>
              <w:rPr>
                <w:sz w:val="28"/>
              </w:rPr>
            </w:pPr>
            <w:r>
              <w:rPr>
                <w:sz w:val="28"/>
              </w:rPr>
              <w:t>Chứng minh được </w:t>
            </w:r>
            <w:r>
              <w:rPr>
                <w:rFonts w:ascii="Symbol" w:hAnsi="Symbol"/>
                <w:sz w:val="24"/>
              </w:rPr>
              <w:t></w:t>
            </w:r>
            <w:r>
              <w:rPr>
                <w:sz w:val="24"/>
              </w:rPr>
              <w:t>H I B = </w:t>
            </w:r>
            <w:r>
              <w:rPr>
                <w:rFonts w:ascii="Symbol" w:hAnsi="Symbol"/>
                <w:sz w:val="24"/>
              </w:rPr>
              <w:t></w:t>
            </w:r>
            <w:r>
              <w:rPr>
                <w:sz w:val="24"/>
              </w:rPr>
              <w:t>H I C </w:t>
            </w:r>
            <w:r>
              <w:rPr>
                <w:sz w:val="28"/>
              </w:rPr>
              <w:t>suy ra IH </w:t>
            </w:r>
            <w:r>
              <w:rPr>
                <w:rFonts w:ascii="Symbol" w:hAnsi="Symbol"/>
                <w:sz w:val="28"/>
              </w:rPr>
              <w:t></w:t>
            </w:r>
            <w:r>
              <w:rPr>
                <w:sz w:val="28"/>
              </w:rPr>
              <w:t> BC Suy luận  A, I, H thẳng hàng</w:t>
            </w:r>
          </w:p>
        </w:tc>
        <w:tc>
          <w:tcPr>
            <w:tcW w:w="926" w:type="dxa"/>
            <w:tcBorders>
              <w:bottom w:val="nil"/>
            </w:tcBorders>
          </w:tcPr>
          <w:p>
            <w:pPr>
              <w:pStyle w:val="TableParagraph"/>
              <w:spacing w:before="19"/>
              <w:ind w:left="125" w:right="112"/>
              <w:jc w:val="center"/>
              <w:rPr>
                <w:sz w:val="28"/>
              </w:rPr>
            </w:pPr>
            <w:r>
              <w:rPr>
                <w:sz w:val="28"/>
              </w:rPr>
              <w:t>0,25</w:t>
            </w:r>
          </w:p>
        </w:tc>
      </w:tr>
      <w:tr>
        <w:trPr>
          <w:trHeight w:val="400" w:hRule="atLeast"/>
        </w:trPr>
        <w:tc>
          <w:tcPr>
            <w:tcW w:w="816" w:type="dxa"/>
            <w:vMerge/>
            <w:tcBorders>
              <w:top w:val="nil"/>
            </w:tcBorders>
          </w:tcPr>
          <w:p>
            <w:pPr>
              <w:rPr>
                <w:sz w:val="2"/>
                <w:szCs w:val="2"/>
              </w:rPr>
            </w:pPr>
          </w:p>
        </w:tc>
        <w:tc>
          <w:tcPr>
            <w:tcW w:w="8288" w:type="dxa"/>
            <w:vMerge/>
            <w:tcBorders>
              <w:top w:val="nil"/>
            </w:tcBorders>
          </w:tcPr>
          <w:p>
            <w:pPr>
              <w:rPr>
                <w:sz w:val="2"/>
                <w:szCs w:val="2"/>
              </w:rPr>
            </w:pPr>
          </w:p>
        </w:tc>
        <w:tc>
          <w:tcPr>
            <w:tcW w:w="926" w:type="dxa"/>
            <w:tcBorders>
              <w:top w:val="nil"/>
              <w:bottom w:val="nil"/>
            </w:tcBorders>
          </w:tcPr>
          <w:p>
            <w:pPr>
              <w:pStyle w:val="TableParagraph"/>
              <w:spacing w:before="38"/>
              <w:ind w:left="125" w:right="112"/>
              <w:jc w:val="center"/>
              <w:rPr>
                <w:sz w:val="28"/>
              </w:rPr>
            </w:pPr>
            <w:r>
              <w:rPr>
                <w:sz w:val="28"/>
              </w:rPr>
              <w:t>0,25</w:t>
            </w:r>
          </w:p>
        </w:tc>
      </w:tr>
      <w:tr>
        <w:trPr>
          <w:trHeight w:val="480" w:hRule="atLeast"/>
        </w:trPr>
        <w:tc>
          <w:tcPr>
            <w:tcW w:w="816" w:type="dxa"/>
            <w:vMerge/>
            <w:tcBorders>
              <w:top w:val="nil"/>
            </w:tcBorders>
          </w:tcPr>
          <w:p>
            <w:pPr>
              <w:rPr>
                <w:sz w:val="2"/>
                <w:szCs w:val="2"/>
              </w:rPr>
            </w:pPr>
          </w:p>
        </w:tc>
        <w:tc>
          <w:tcPr>
            <w:tcW w:w="8288" w:type="dxa"/>
            <w:vMerge/>
            <w:tcBorders>
              <w:top w:val="nil"/>
            </w:tcBorders>
          </w:tcPr>
          <w:p>
            <w:pPr>
              <w:rPr>
                <w:sz w:val="2"/>
                <w:szCs w:val="2"/>
              </w:rPr>
            </w:pPr>
          </w:p>
        </w:tc>
        <w:tc>
          <w:tcPr>
            <w:tcW w:w="926" w:type="dxa"/>
            <w:tcBorders>
              <w:top w:val="nil"/>
            </w:tcBorders>
          </w:tcPr>
          <w:p>
            <w:pPr>
              <w:pStyle w:val="TableParagraph"/>
              <w:spacing w:before="37"/>
              <w:ind w:left="125" w:right="112"/>
              <w:jc w:val="center"/>
              <w:rPr>
                <w:sz w:val="28"/>
              </w:rPr>
            </w:pPr>
            <w:r>
              <w:rPr>
                <w:sz w:val="28"/>
              </w:rPr>
              <w:t>0,25</w:t>
            </w:r>
          </w:p>
        </w:tc>
      </w:tr>
      <w:tr>
        <w:trPr>
          <w:trHeight w:val="2840" w:hRule="atLeast"/>
        </w:trPr>
        <w:tc>
          <w:tcPr>
            <w:tcW w:w="816" w:type="dxa"/>
            <w:tcBorders>
              <w:bottom w:val="nil"/>
            </w:tcBorders>
          </w:tcPr>
          <w:p>
            <w:pPr>
              <w:pStyle w:val="TableParagraph"/>
              <w:rPr>
                <w:b/>
                <w:sz w:val="30"/>
              </w:rPr>
            </w:pPr>
          </w:p>
          <w:p>
            <w:pPr>
              <w:pStyle w:val="TableParagraph"/>
              <w:rPr>
                <w:b/>
                <w:sz w:val="30"/>
              </w:rPr>
            </w:pPr>
          </w:p>
          <w:p>
            <w:pPr>
              <w:pStyle w:val="TableParagraph"/>
              <w:rPr>
                <w:b/>
                <w:sz w:val="30"/>
              </w:rPr>
            </w:pPr>
          </w:p>
          <w:p>
            <w:pPr>
              <w:pStyle w:val="TableParagraph"/>
              <w:rPr>
                <w:b/>
                <w:sz w:val="30"/>
              </w:rPr>
            </w:pPr>
          </w:p>
          <w:p>
            <w:pPr>
              <w:pStyle w:val="TableParagraph"/>
              <w:rPr>
                <w:b/>
                <w:sz w:val="30"/>
              </w:rPr>
            </w:pPr>
          </w:p>
          <w:p>
            <w:pPr>
              <w:pStyle w:val="TableParagraph"/>
              <w:rPr>
                <w:b/>
                <w:sz w:val="30"/>
              </w:rPr>
            </w:pPr>
          </w:p>
          <w:p>
            <w:pPr>
              <w:pStyle w:val="TableParagraph"/>
              <w:spacing w:before="5"/>
              <w:rPr>
                <w:b/>
                <w:sz w:val="40"/>
              </w:rPr>
            </w:pPr>
          </w:p>
          <w:p>
            <w:pPr>
              <w:pStyle w:val="TableParagraph"/>
              <w:spacing w:line="302" w:lineRule="exact"/>
              <w:ind w:left="10"/>
              <w:jc w:val="center"/>
              <w:rPr>
                <w:b/>
                <w:sz w:val="28"/>
              </w:rPr>
            </w:pPr>
            <w:r>
              <w:rPr>
                <w:b/>
                <w:w w:val="100"/>
                <w:sz w:val="28"/>
              </w:rPr>
              <w:t>5</w:t>
            </w:r>
          </w:p>
        </w:tc>
        <w:tc>
          <w:tcPr>
            <w:tcW w:w="8288" w:type="dxa"/>
            <w:vMerge w:val="restart"/>
          </w:tcPr>
          <w:p>
            <w:pPr>
              <w:pStyle w:val="TableParagraph"/>
              <w:tabs>
                <w:tab w:pos="4231" w:val="left" w:leader="none"/>
                <w:tab w:pos="4918" w:val="left" w:leader="none"/>
                <w:tab w:pos="6539" w:val="left" w:leader="none"/>
              </w:tabs>
              <w:spacing w:line="468" w:lineRule="exact"/>
              <w:ind w:left="108"/>
              <w:rPr>
                <w:sz w:val="28"/>
              </w:rPr>
            </w:pPr>
            <w:r>
              <w:rPr>
                <w:spacing w:val="-2"/>
                <w:w w:val="289"/>
                <w:sz w:val="28"/>
              </w:rPr>
              <w:t> </w:t>
            </w:r>
            <w:r>
              <w:rPr>
                <w:w w:val="105"/>
                <w:sz w:val="28"/>
              </w:rPr>
              <w:t>ọi</w:t>
            </w:r>
            <w:r>
              <w:rPr>
                <w:spacing w:val="-12"/>
                <w:w w:val="105"/>
                <w:sz w:val="28"/>
              </w:rPr>
              <w:t> </w:t>
            </w:r>
            <w:r>
              <w:rPr>
                <w:w w:val="105"/>
                <w:sz w:val="28"/>
              </w:rPr>
              <w:t>ba</w:t>
            </w:r>
            <w:r>
              <w:rPr>
                <w:spacing w:val="-13"/>
                <w:w w:val="105"/>
                <w:sz w:val="28"/>
              </w:rPr>
              <w:t> </w:t>
            </w:r>
            <w:r>
              <w:rPr>
                <w:w w:val="105"/>
                <w:sz w:val="28"/>
              </w:rPr>
              <w:t>phân</w:t>
            </w:r>
            <w:r>
              <w:rPr>
                <w:spacing w:val="-12"/>
                <w:w w:val="105"/>
                <w:sz w:val="28"/>
              </w:rPr>
              <w:t> </w:t>
            </w:r>
            <w:r>
              <w:rPr>
                <w:w w:val="105"/>
                <w:sz w:val="28"/>
              </w:rPr>
              <w:t>số</w:t>
            </w:r>
            <w:r>
              <w:rPr>
                <w:spacing w:val="-12"/>
                <w:w w:val="105"/>
                <w:sz w:val="28"/>
              </w:rPr>
              <w:t> </w:t>
            </w:r>
            <w:r>
              <w:rPr>
                <w:w w:val="105"/>
                <w:sz w:val="28"/>
              </w:rPr>
              <w:t>cần</w:t>
            </w:r>
            <w:r>
              <w:rPr>
                <w:spacing w:val="-12"/>
                <w:w w:val="105"/>
                <w:sz w:val="28"/>
              </w:rPr>
              <w:t> </w:t>
            </w:r>
            <w:r>
              <w:rPr>
                <w:w w:val="105"/>
                <w:sz w:val="28"/>
              </w:rPr>
              <w:t>tìm</w:t>
            </w:r>
            <w:r>
              <w:rPr>
                <w:spacing w:val="-16"/>
                <w:w w:val="105"/>
                <w:sz w:val="28"/>
              </w:rPr>
              <w:t> </w:t>
            </w:r>
            <w:r>
              <w:rPr>
                <w:w w:val="105"/>
                <w:sz w:val="28"/>
              </w:rPr>
              <w:t>là</w:t>
            </w:r>
            <w:r>
              <w:rPr>
                <w:spacing w:val="30"/>
                <w:w w:val="105"/>
                <w:sz w:val="28"/>
              </w:rPr>
              <w:t> </w:t>
            </w:r>
            <w:r>
              <w:rPr>
                <w:w w:val="105"/>
                <w:position w:val="22"/>
                <w:sz w:val="28"/>
              </w:rPr>
              <w:t>a</w:t>
            </w:r>
            <w:r>
              <w:rPr>
                <w:spacing w:val="-16"/>
                <w:w w:val="105"/>
                <w:position w:val="22"/>
                <w:sz w:val="28"/>
              </w:rPr>
              <w:t> </w:t>
            </w:r>
            <w:r>
              <w:rPr>
                <w:w w:val="105"/>
                <w:position w:val="4"/>
                <w:sz w:val="28"/>
              </w:rPr>
              <w:t>,</w:t>
            </w:r>
            <w:r>
              <w:rPr>
                <w:spacing w:val="-19"/>
                <w:w w:val="105"/>
                <w:position w:val="4"/>
                <w:sz w:val="28"/>
              </w:rPr>
              <w:t> </w:t>
            </w:r>
            <w:r>
              <w:rPr>
                <w:w w:val="105"/>
                <w:position w:val="22"/>
                <w:sz w:val="28"/>
              </w:rPr>
              <w:t>c</w:t>
            </w:r>
            <w:r>
              <w:rPr>
                <w:spacing w:val="-21"/>
                <w:w w:val="105"/>
                <w:position w:val="22"/>
                <w:sz w:val="28"/>
              </w:rPr>
              <w:t> </w:t>
            </w:r>
            <w:r>
              <w:rPr>
                <w:w w:val="105"/>
                <w:position w:val="4"/>
                <w:sz w:val="28"/>
              </w:rPr>
              <w:t>,</w:t>
            </w:r>
            <w:r>
              <w:rPr>
                <w:spacing w:val="-20"/>
                <w:w w:val="105"/>
                <w:position w:val="4"/>
                <w:sz w:val="28"/>
              </w:rPr>
              <w:t> </w:t>
            </w:r>
            <w:r>
              <w:rPr>
                <w:w w:val="105"/>
                <w:position w:val="22"/>
                <w:sz w:val="28"/>
              </w:rPr>
              <w:t>e</w:t>
              <w:tab/>
            </w:r>
            <w:r>
              <w:rPr>
                <w:w w:val="105"/>
                <w:sz w:val="28"/>
              </w:rPr>
              <w:t>với</w:t>
              <w:tab/>
            </w:r>
            <w:r>
              <w:rPr>
                <w:spacing w:val="-6"/>
                <w:w w:val="105"/>
                <w:position w:val="2"/>
                <w:sz w:val="28"/>
              </w:rPr>
              <w:t>a,b,c,d,e,g</w:t>
            </w:r>
            <w:r>
              <w:rPr>
                <w:spacing w:val="-37"/>
                <w:w w:val="105"/>
                <w:position w:val="2"/>
                <w:sz w:val="28"/>
              </w:rPr>
              <w:t> </w:t>
            </w:r>
            <w:r>
              <w:rPr>
                <w:rFonts w:ascii="Symbol" w:hAnsi="Symbol"/>
                <w:w w:val="105"/>
                <w:position w:val="2"/>
                <w:sz w:val="28"/>
              </w:rPr>
              <w:t></w:t>
            </w:r>
            <w:r>
              <w:rPr>
                <w:w w:val="105"/>
                <w:position w:val="2"/>
                <w:sz w:val="28"/>
              </w:rPr>
              <w:tab/>
              <w:t>, </w:t>
            </w:r>
            <w:r>
              <w:rPr>
                <w:spacing w:val="-5"/>
                <w:w w:val="105"/>
                <w:position w:val="2"/>
                <w:sz w:val="28"/>
              </w:rPr>
              <w:t>b,d,g </w:t>
            </w:r>
            <w:r>
              <w:rPr>
                <w:rFonts w:ascii="Symbol" w:hAnsi="Symbol"/>
                <w:w w:val="105"/>
                <w:position w:val="2"/>
                <w:sz w:val="28"/>
              </w:rPr>
              <w:t></w:t>
            </w:r>
            <w:r>
              <w:rPr>
                <w:spacing w:val="-45"/>
                <w:w w:val="105"/>
                <w:position w:val="2"/>
                <w:sz w:val="28"/>
              </w:rPr>
              <w:t> </w:t>
            </w:r>
            <w:r>
              <w:rPr>
                <w:w w:val="105"/>
                <w:position w:val="2"/>
                <w:sz w:val="28"/>
              </w:rPr>
              <w:t>0</w:t>
            </w:r>
          </w:p>
          <w:p>
            <w:pPr>
              <w:pStyle w:val="TableParagraph"/>
              <w:spacing w:line="248" w:lineRule="exact"/>
              <w:ind w:left="91" w:right="1380"/>
              <w:jc w:val="center"/>
              <w:rPr>
                <w:sz w:val="28"/>
              </w:rPr>
            </w:pPr>
            <w:r>
              <w:rPr>
                <w:sz w:val="28"/>
              </w:rPr>
              <w:t>b   d  g</w:t>
            </w:r>
          </w:p>
          <w:p>
            <w:pPr>
              <w:pStyle w:val="TableParagraph"/>
              <w:tabs>
                <w:tab w:pos="2928" w:val="left" w:leader="none"/>
                <w:tab w:pos="5005" w:val="left" w:leader="none"/>
                <w:tab w:pos="5744" w:val="left" w:leader="none"/>
              </w:tabs>
              <w:spacing w:line="386" w:lineRule="exact" w:before="216"/>
              <w:ind w:left="108"/>
              <w:rPr>
                <w:sz w:val="24"/>
              </w:rPr>
            </w:pPr>
            <w:r>
              <w:rPr>
                <w:sz w:val="28"/>
              </w:rPr>
              <w:t>Ta có: a : c : e =</w:t>
            </w:r>
            <w:r>
              <w:rPr>
                <w:spacing w:val="-5"/>
                <w:sz w:val="28"/>
              </w:rPr>
              <w:t> </w:t>
            </w:r>
            <w:r>
              <w:rPr>
                <w:sz w:val="28"/>
              </w:rPr>
              <w:t>3:4</w:t>
            </w:r>
            <w:r>
              <w:rPr>
                <w:spacing w:val="0"/>
                <w:sz w:val="28"/>
              </w:rPr>
              <w:t> </w:t>
            </w:r>
            <w:r>
              <w:rPr>
                <w:sz w:val="28"/>
              </w:rPr>
              <w:t>:5;</w:t>
              <w:tab/>
              <w:t>b : d :</w:t>
            </w:r>
            <w:r>
              <w:rPr>
                <w:spacing w:val="-7"/>
                <w:sz w:val="28"/>
              </w:rPr>
              <w:t> </w:t>
            </w:r>
            <w:r>
              <w:rPr>
                <w:sz w:val="28"/>
              </w:rPr>
              <w:t>g =5:1:2</w:t>
              <w:tab/>
              <w:t>và</w:t>
              <w:tab/>
            </w:r>
            <w:r>
              <w:rPr>
                <w:position w:val="15"/>
                <w:sz w:val="24"/>
              </w:rPr>
              <w:t>a </w:t>
            </w:r>
            <w:r>
              <w:rPr>
                <w:sz w:val="24"/>
              </w:rPr>
              <w:t>+ </w:t>
            </w:r>
            <w:r>
              <w:rPr>
                <w:position w:val="15"/>
                <w:sz w:val="24"/>
              </w:rPr>
              <w:t>c </w:t>
            </w:r>
            <w:r>
              <w:rPr>
                <w:sz w:val="24"/>
              </w:rPr>
              <w:t>+ </w:t>
            </w:r>
            <w:r>
              <w:rPr>
                <w:position w:val="15"/>
                <w:sz w:val="24"/>
              </w:rPr>
              <w:t>e  </w:t>
            </w:r>
            <w:r>
              <w:rPr>
                <w:rFonts w:ascii="Symbol" w:hAnsi="Symbol"/>
                <w:sz w:val="24"/>
              </w:rPr>
              <w:t></w:t>
            </w:r>
            <w:r>
              <w:rPr>
                <w:sz w:val="24"/>
              </w:rPr>
              <w:t> </w:t>
            </w:r>
            <w:r>
              <w:rPr>
                <w:rFonts w:ascii="Symbol" w:hAnsi="Symbol"/>
                <w:sz w:val="24"/>
              </w:rPr>
              <w:t></w:t>
            </w:r>
            <w:r>
              <w:rPr>
                <w:sz w:val="24"/>
              </w:rPr>
              <w:t>3</w:t>
            </w:r>
            <w:r>
              <w:rPr>
                <w:spacing w:val="-4"/>
                <w:sz w:val="24"/>
              </w:rPr>
              <w:t> </w:t>
            </w:r>
            <w:r>
              <w:rPr>
                <w:position w:val="15"/>
                <w:sz w:val="24"/>
              </w:rPr>
              <w:t>3</w:t>
            </w:r>
          </w:p>
          <w:p>
            <w:pPr>
              <w:pStyle w:val="TableParagraph"/>
              <w:tabs>
                <w:tab w:pos="356" w:val="left" w:leader="none"/>
                <w:tab w:pos="716" w:val="left" w:leader="none"/>
                <w:tab w:pos="1633" w:val="right" w:leader="none"/>
              </w:tabs>
              <w:spacing w:line="227" w:lineRule="exact"/>
              <w:ind w:right="898"/>
              <w:jc w:val="right"/>
              <w:rPr>
                <w:sz w:val="24"/>
              </w:rPr>
            </w:pPr>
            <w:r>
              <w:rPr>
                <w:sz w:val="24"/>
              </w:rPr>
              <w:t>b</w:t>
              <w:tab/>
              <w:t>d</w:t>
              <w:tab/>
              <w:t>g</w:t>
              <w:tab/>
              <w:t>70</w:t>
            </w:r>
          </w:p>
          <w:p>
            <w:pPr>
              <w:pStyle w:val="TableParagraph"/>
              <w:spacing w:line="395" w:lineRule="exact" w:before="207"/>
              <w:ind w:left="108"/>
              <w:rPr>
                <w:sz w:val="24"/>
              </w:rPr>
            </w:pPr>
            <w:r>
              <w:rPr>
                <w:sz w:val="28"/>
              </w:rPr>
              <w:t>+) a:c:e= 3 :4 :5 =&gt;  </w:t>
            </w:r>
            <w:r>
              <w:rPr>
                <w:position w:val="16"/>
                <w:sz w:val="24"/>
              </w:rPr>
              <w:t>a </w:t>
            </w:r>
            <w:r>
              <w:rPr>
                <w:sz w:val="24"/>
              </w:rPr>
              <w:t>= </w:t>
            </w:r>
            <w:r>
              <w:rPr>
                <w:position w:val="16"/>
                <w:sz w:val="24"/>
              </w:rPr>
              <w:t>c </w:t>
            </w:r>
            <w:r>
              <w:rPr>
                <w:sz w:val="24"/>
              </w:rPr>
              <w:t>= </w:t>
            </w:r>
            <w:r>
              <w:rPr>
                <w:position w:val="16"/>
                <w:sz w:val="24"/>
              </w:rPr>
              <w:t>e </w:t>
            </w:r>
            <w:r>
              <w:rPr>
                <w:sz w:val="24"/>
              </w:rPr>
              <w:t>=k(k </w:t>
            </w:r>
            <w:r>
              <w:rPr>
                <w:rFonts w:ascii="Symbol" w:hAnsi="Symbol"/>
                <w:sz w:val="24"/>
              </w:rPr>
              <w:t></w:t>
            </w:r>
            <w:r>
              <w:rPr>
                <w:sz w:val="24"/>
              </w:rPr>
              <w:t>   ) </w:t>
            </w:r>
            <w:r>
              <w:rPr>
                <w:rFonts w:ascii="Symbol" w:hAnsi="Symbol"/>
                <w:sz w:val="24"/>
              </w:rPr>
              <w:t></w:t>
            </w:r>
            <w:r>
              <w:rPr>
                <w:sz w:val="24"/>
              </w:rPr>
              <w:t> a=3k,c=4k,e =5k</w:t>
            </w:r>
          </w:p>
          <w:p>
            <w:pPr>
              <w:pStyle w:val="TableParagraph"/>
              <w:tabs>
                <w:tab w:pos="2769" w:val="left" w:leader="none"/>
                <w:tab w:pos="3122" w:val="left" w:leader="none"/>
              </w:tabs>
              <w:spacing w:line="227" w:lineRule="exact"/>
              <w:ind w:left="2410"/>
              <w:rPr>
                <w:sz w:val="24"/>
              </w:rPr>
            </w:pPr>
            <w:r>
              <w:rPr>
                <w:w w:val="105"/>
                <w:sz w:val="24"/>
              </w:rPr>
              <w:t>3</w:t>
              <w:tab/>
              <w:t>4</w:t>
              <w:tab/>
              <w:t>5</w:t>
            </w:r>
          </w:p>
          <w:p>
            <w:pPr>
              <w:pStyle w:val="TableParagraph"/>
              <w:spacing w:line="395" w:lineRule="exact" w:before="169"/>
              <w:ind w:left="108"/>
              <w:rPr>
                <w:sz w:val="24"/>
              </w:rPr>
            </w:pPr>
            <w:r>
              <w:rPr>
                <w:sz w:val="28"/>
              </w:rPr>
              <w:t>+) b : d : g = 5 : 1 : 2  =&gt;  </w:t>
            </w:r>
            <w:r>
              <w:rPr>
                <w:position w:val="16"/>
                <w:sz w:val="24"/>
              </w:rPr>
              <w:t>b </w:t>
            </w:r>
            <w:r>
              <w:rPr>
                <w:sz w:val="24"/>
              </w:rPr>
              <w:t>= </w:t>
            </w:r>
            <w:r>
              <w:rPr>
                <w:position w:val="16"/>
                <w:sz w:val="24"/>
              </w:rPr>
              <w:t>d </w:t>
            </w:r>
            <w:r>
              <w:rPr>
                <w:sz w:val="24"/>
              </w:rPr>
              <w:t>= </w:t>
            </w:r>
            <w:r>
              <w:rPr>
                <w:position w:val="16"/>
                <w:sz w:val="24"/>
              </w:rPr>
              <w:t>g </w:t>
            </w:r>
            <w:r>
              <w:rPr>
                <w:sz w:val="24"/>
              </w:rPr>
              <w:t>=t(t </w:t>
            </w:r>
            <w:r>
              <w:rPr>
                <w:rFonts w:ascii="Symbol" w:hAnsi="Symbol"/>
                <w:sz w:val="24"/>
              </w:rPr>
              <w:t></w:t>
            </w:r>
            <w:r>
              <w:rPr>
                <w:sz w:val="24"/>
              </w:rPr>
              <w:t>   , t </w:t>
            </w:r>
            <w:r>
              <w:rPr>
                <w:rFonts w:ascii="Symbol" w:hAnsi="Symbol"/>
                <w:sz w:val="24"/>
              </w:rPr>
              <w:t></w:t>
            </w:r>
            <w:r>
              <w:rPr>
                <w:sz w:val="24"/>
              </w:rPr>
              <w:t> 0) </w:t>
            </w:r>
            <w:r>
              <w:rPr>
                <w:rFonts w:ascii="Symbol" w:hAnsi="Symbol"/>
                <w:sz w:val="24"/>
              </w:rPr>
              <w:t></w:t>
            </w:r>
            <w:r>
              <w:rPr>
                <w:sz w:val="24"/>
              </w:rPr>
              <w:t> b=5t, d=t, g=2t</w:t>
            </w:r>
          </w:p>
          <w:p>
            <w:pPr>
              <w:pStyle w:val="TableParagraph"/>
              <w:tabs>
                <w:tab w:pos="362" w:val="left" w:leader="none"/>
                <w:tab w:pos="731" w:val="left" w:leader="none"/>
              </w:tabs>
              <w:spacing w:line="227" w:lineRule="exact"/>
              <w:ind w:right="1380"/>
              <w:jc w:val="center"/>
              <w:rPr>
                <w:sz w:val="24"/>
              </w:rPr>
            </w:pPr>
            <w:r>
              <w:rPr>
                <w:w w:val="105"/>
                <w:sz w:val="24"/>
              </w:rPr>
              <w:t>5</w:t>
              <w:tab/>
              <w:t>1</w:t>
              <w:tab/>
              <w:t>2</w:t>
            </w:r>
          </w:p>
          <w:p>
            <w:pPr>
              <w:pStyle w:val="TableParagraph"/>
              <w:spacing w:line="397" w:lineRule="exact" w:before="166"/>
              <w:ind w:left="108"/>
              <w:rPr>
                <w:sz w:val="24"/>
              </w:rPr>
            </w:pPr>
            <w:r>
              <w:rPr>
                <w:w w:val="105"/>
                <w:position w:val="-14"/>
                <w:sz w:val="28"/>
              </w:rPr>
              <w:t>+) </w:t>
            </w:r>
            <w:r>
              <w:rPr>
                <w:w w:val="105"/>
                <w:sz w:val="24"/>
              </w:rPr>
              <w:t>a </w:t>
            </w:r>
            <w:r>
              <w:rPr>
                <w:w w:val="105"/>
                <w:position w:val="-14"/>
                <w:sz w:val="24"/>
              </w:rPr>
              <w:t>+ </w:t>
            </w:r>
            <w:r>
              <w:rPr>
                <w:w w:val="105"/>
                <w:sz w:val="24"/>
              </w:rPr>
              <w:t>c </w:t>
            </w:r>
            <w:r>
              <w:rPr>
                <w:w w:val="105"/>
                <w:position w:val="-14"/>
                <w:sz w:val="24"/>
              </w:rPr>
              <w:t>+ </w:t>
            </w:r>
            <w:r>
              <w:rPr>
                <w:w w:val="105"/>
                <w:sz w:val="24"/>
              </w:rPr>
              <w:t>e </w:t>
            </w:r>
            <w:r>
              <w:rPr>
                <w:rFonts w:ascii="Symbol" w:hAnsi="Symbol"/>
                <w:w w:val="105"/>
                <w:position w:val="-14"/>
                <w:sz w:val="24"/>
              </w:rPr>
              <w:t></w:t>
            </w:r>
            <w:r>
              <w:rPr>
                <w:w w:val="105"/>
                <w:position w:val="-14"/>
                <w:sz w:val="24"/>
              </w:rPr>
              <w:t> </w:t>
            </w:r>
            <w:r>
              <w:rPr>
                <w:rFonts w:ascii="Symbol" w:hAnsi="Symbol"/>
                <w:w w:val="105"/>
                <w:position w:val="-14"/>
                <w:sz w:val="24"/>
              </w:rPr>
              <w:t></w:t>
            </w:r>
            <w:r>
              <w:rPr>
                <w:w w:val="105"/>
                <w:position w:val="-14"/>
                <w:sz w:val="24"/>
              </w:rPr>
              <w:t>3 </w:t>
            </w:r>
            <w:r>
              <w:rPr>
                <w:w w:val="105"/>
                <w:sz w:val="24"/>
              </w:rPr>
              <w:t>3  </w:t>
            </w:r>
            <w:r>
              <w:rPr>
                <w:w w:val="105"/>
                <w:position w:val="-14"/>
                <w:sz w:val="28"/>
              </w:rPr>
              <w:t>=&gt; </w:t>
            </w:r>
            <w:r>
              <w:rPr>
                <w:w w:val="105"/>
                <w:position w:val="1"/>
                <w:sz w:val="24"/>
              </w:rPr>
              <w:t>3k </w:t>
            </w:r>
            <w:r>
              <w:rPr>
                <w:w w:val="105"/>
                <w:position w:val="-14"/>
                <w:sz w:val="24"/>
              </w:rPr>
              <w:t>+ </w:t>
            </w:r>
            <w:r>
              <w:rPr>
                <w:w w:val="105"/>
                <w:position w:val="1"/>
                <w:sz w:val="24"/>
              </w:rPr>
              <w:t>4k </w:t>
            </w:r>
            <w:r>
              <w:rPr>
                <w:w w:val="105"/>
                <w:position w:val="-14"/>
                <w:sz w:val="24"/>
              </w:rPr>
              <w:t>+ </w:t>
            </w:r>
            <w:r>
              <w:rPr>
                <w:w w:val="105"/>
                <w:position w:val="1"/>
                <w:sz w:val="24"/>
              </w:rPr>
              <w:t>5k </w:t>
            </w:r>
            <w:r>
              <w:rPr>
                <w:w w:val="105"/>
                <w:position w:val="-14"/>
                <w:sz w:val="24"/>
              </w:rPr>
              <w:t>= </w:t>
            </w:r>
            <w:r>
              <w:rPr>
                <w:w w:val="105"/>
                <w:position w:val="1"/>
                <w:sz w:val="24"/>
              </w:rPr>
              <w:t>-213 </w:t>
            </w:r>
            <w:r>
              <w:rPr>
                <w:rFonts w:ascii="Symbol" w:hAnsi="Symbol"/>
                <w:w w:val="105"/>
                <w:position w:val="-14"/>
                <w:sz w:val="24"/>
              </w:rPr>
              <w:t></w:t>
            </w:r>
            <w:r>
              <w:rPr>
                <w:w w:val="105"/>
                <w:position w:val="-14"/>
                <w:sz w:val="24"/>
              </w:rPr>
              <w:t> </w:t>
            </w:r>
            <w:r>
              <w:rPr>
                <w:w w:val="105"/>
                <w:position w:val="1"/>
                <w:sz w:val="24"/>
              </w:rPr>
              <w:t>k </w:t>
            </w:r>
            <w:r>
              <w:rPr>
                <w:w w:val="105"/>
                <w:position w:val="-14"/>
                <w:sz w:val="24"/>
              </w:rPr>
              <w:t>. </w:t>
            </w:r>
            <w:r>
              <w:rPr>
                <w:w w:val="105"/>
                <w:position w:val="1"/>
                <w:sz w:val="24"/>
              </w:rPr>
              <w:t>71 </w:t>
            </w:r>
            <w:r>
              <w:rPr>
                <w:w w:val="105"/>
                <w:position w:val="-14"/>
                <w:sz w:val="24"/>
              </w:rPr>
              <w:t>= </w:t>
            </w:r>
            <w:r>
              <w:rPr>
                <w:w w:val="105"/>
                <w:position w:val="1"/>
                <w:sz w:val="24"/>
              </w:rPr>
              <w:t>-213 </w:t>
            </w:r>
            <w:r>
              <w:rPr>
                <w:rFonts w:ascii="Symbol" w:hAnsi="Symbol"/>
                <w:w w:val="105"/>
                <w:position w:val="-14"/>
                <w:sz w:val="24"/>
              </w:rPr>
              <w:t></w:t>
            </w:r>
            <w:r>
              <w:rPr>
                <w:w w:val="105"/>
                <w:position w:val="-14"/>
                <w:sz w:val="24"/>
              </w:rPr>
              <w:t> </w:t>
            </w:r>
            <w:r>
              <w:rPr>
                <w:w w:val="105"/>
                <w:position w:val="1"/>
                <w:sz w:val="24"/>
              </w:rPr>
              <w:t>k </w:t>
            </w:r>
            <w:r>
              <w:rPr>
                <w:w w:val="105"/>
                <w:position w:val="-14"/>
                <w:sz w:val="24"/>
              </w:rPr>
              <w:t>= </w:t>
            </w:r>
            <w:r>
              <w:rPr>
                <w:w w:val="105"/>
                <w:position w:val="1"/>
                <w:sz w:val="24"/>
              </w:rPr>
              <w:t>-3</w:t>
            </w:r>
          </w:p>
          <w:p>
            <w:pPr>
              <w:pStyle w:val="TableParagraph"/>
              <w:tabs>
                <w:tab w:pos="841" w:val="left" w:leader="none"/>
                <w:tab w:pos="1201" w:val="left" w:leader="none"/>
                <w:tab w:pos="1876" w:val="left" w:leader="none"/>
                <w:tab w:pos="2631" w:val="left" w:leader="none"/>
                <w:tab w:pos="3181" w:val="left" w:leader="none"/>
                <w:tab w:pos="3605" w:val="left" w:leader="none"/>
                <w:tab w:pos="4157" w:val="left" w:leader="none"/>
                <w:tab w:pos="4896" w:val="left" w:leader="none"/>
                <w:tab w:pos="5681" w:val="left" w:leader="none"/>
                <w:tab w:pos="6420" w:val="left" w:leader="none"/>
                <w:tab w:pos="6792" w:val="left" w:leader="none"/>
              </w:tabs>
              <w:spacing w:line="228" w:lineRule="exact"/>
              <w:ind w:left="485"/>
              <w:rPr>
                <w:sz w:val="24"/>
              </w:rPr>
            </w:pPr>
            <w:r>
              <w:rPr>
                <w:w w:val="105"/>
                <w:sz w:val="24"/>
              </w:rPr>
              <w:t>b</w:t>
              <w:tab/>
              <w:t>d</w:t>
              <w:tab/>
              <w:t>g</w:t>
              <w:tab/>
              <w:t>70</w:t>
              <w:tab/>
              <w:t>5t</w:t>
              <w:tab/>
              <w:t>t</w:t>
              <w:tab/>
              <w:t>2t</w:t>
              <w:tab/>
              <w:t>70</w:t>
              <w:tab/>
              <w:t>t </w:t>
            </w:r>
            <w:r>
              <w:rPr>
                <w:spacing w:val="10"/>
                <w:w w:val="105"/>
                <w:sz w:val="24"/>
              </w:rPr>
              <w:t> </w:t>
            </w:r>
            <w:r>
              <w:rPr>
                <w:w w:val="105"/>
                <w:sz w:val="24"/>
              </w:rPr>
              <w:t>10</w:t>
              <w:tab/>
              <w:t>70</w:t>
              <w:tab/>
              <w:t>t</w:t>
              <w:tab/>
              <w:t>7</w:t>
            </w:r>
          </w:p>
          <w:p>
            <w:pPr>
              <w:pStyle w:val="TableParagraph"/>
              <w:spacing w:line="397" w:lineRule="exact" w:before="209"/>
              <w:ind w:left="379"/>
              <w:rPr>
                <w:sz w:val="24"/>
              </w:rPr>
            </w:pPr>
            <w:r>
              <w:rPr>
                <w:position w:val="-14"/>
                <w:sz w:val="28"/>
              </w:rPr>
              <w:t>=&gt; </w:t>
            </w:r>
            <w:r>
              <w:rPr>
                <w:position w:val="1"/>
                <w:sz w:val="24"/>
              </w:rPr>
              <w:t>a </w:t>
            </w:r>
            <w:r>
              <w:rPr>
                <w:position w:val="-14"/>
                <w:sz w:val="24"/>
              </w:rPr>
              <w:t>= </w:t>
            </w:r>
            <w:r>
              <w:rPr>
                <w:position w:val="1"/>
                <w:sz w:val="24"/>
              </w:rPr>
              <w:t>-9  </w:t>
            </w:r>
            <w:r>
              <w:rPr>
                <w:position w:val="-14"/>
                <w:sz w:val="28"/>
              </w:rPr>
              <w:t>,  </w:t>
            </w:r>
            <w:r>
              <w:rPr>
                <w:position w:val="1"/>
                <w:sz w:val="24"/>
              </w:rPr>
              <w:t>c </w:t>
            </w:r>
            <w:r>
              <w:rPr>
                <w:position w:val="-14"/>
                <w:sz w:val="24"/>
              </w:rPr>
              <w:t>= </w:t>
            </w:r>
            <w:r>
              <w:rPr>
                <w:position w:val="1"/>
                <w:sz w:val="24"/>
              </w:rPr>
              <w:t>-12 </w:t>
            </w:r>
            <w:r>
              <w:rPr>
                <w:position w:val="-14"/>
                <w:sz w:val="28"/>
              </w:rPr>
              <w:t>,  </w:t>
            </w:r>
            <w:r>
              <w:rPr>
                <w:sz w:val="24"/>
              </w:rPr>
              <w:t>e </w:t>
            </w:r>
            <w:r>
              <w:rPr>
                <w:position w:val="-14"/>
                <w:sz w:val="24"/>
              </w:rPr>
              <w:t>= </w:t>
            </w:r>
            <w:r>
              <w:rPr>
                <w:sz w:val="24"/>
              </w:rPr>
              <w:t>-15</w:t>
            </w:r>
          </w:p>
          <w:p>
            <w:pPr>
              <w:pStyle w:val="TableParagraph"/>
              <w:tabs>
                <w:tab w:pos="1111" w:val="left" w:leader="none"/>
                <w:tab w:pos="1662" w:val="left" w:leader="none"/>
                <w:tab w:pos="2122" w:val="left" w:leader="none"/>
                <w:tab w:pos="2581" w:val="left" w:leader="none"/>
                <w:tab w:pos="2969" w:val="left" w:leader="none"/>
              </w:tabs>
              <w:spacing w:line="228" w:lineRule="exact"/>
              <w:ind w:left="752"/>
              <w:rPr>
                <w:sz w:val="24"/>
              </w:rPr>
            </w:pPr>
            <w:r>
              <w:rPr>
                <w:sz w:val="24"/>
              </w:rPr>
              <w:t>b</w:t>
              <w:tab/>
              <w:t>35</w:t>
              <w:tab/>
              <w:t>d</w:t>
              <w:tab/>
              <w:t>7</w:t>
              <w:tab/>
              <w:t>g</w:t>
              <w:tab/>
              <w:t>14</w:t>
            </w:r>
          </w:p>
          <w:p>
            <w:pPr>
              <w:pStyle w:val="TableParagraph"/>
              <w:spacing w:line="413" w:lineRule="exact" w:before="189"/>
              <w:ind w:left="108"/>
              <w:rPr>
                <w:sz w:val="24"/>
              </w:rPr>
            </w:pPr>
            <w:r>
              <w:rPr>
                <w:sz w:val="28"/>
              </w:rPr>
              <w:t>Vậy ba phân số cần tìm là:  </w:t>
            </w:r>
            <w:r>
              <w:rPr>
                <w:rFonts w:ascii="Symbol" w:hAnsi="Symbol"/>
                <w:position w:val="16"/>
                <w:sz w:val="24"/>
              </w:rPr>
              <w:t></w:t>
            </w:r>
            <w:r>
              <w:rPr>
                <w:position w:val="16"/>
                <w:sz w:val="24"/>
              </w:rPr>
              <w:t>9  </w:t>
            </w:r>
            <w:r>
              <w:rPr>
                <w:sz w:val="28"/>
              </w:rPr>
              <w:t>,  </w:t>
            </w:r>
            <w:r>
              <w:rPr>
                <w:rFonts w:ascii="Symbol" w:hAnsi="Symbol"/>
                <w:position w:val="16"/>
                <w:sz w:val="24"/>
              </w:rPr>
              <w:t></w:t>
            </w:r>
            <w:r>
              <w:rPr>
                <w:position w:val="16"/>
                <w:sz w:val="24"/>
              </w:rPr>
              <w:t>12  </w:t>
            </w:r>
            <w:r>
              <w:rPr>
                <w:sz w:val="28"/>
              </w:rPr>
              <w:t>, </w:t>
            </w:r>
            <w:r>
              <w:rPr>
                <w:rFonts w:ascii="Symbol" w:hAnsi="Symbol"/>
                <w:position w:val="16"/>
                <w:sz w:val="24"/>
              </w:rPr>
              <w:t></w:t>
            </w:r>
            <w:r>
              <w:rPr>
                <w:position w:val="16"/>
                <w:sz w:val="24"/>
              </w:rPr>
              <w:t>15</w:t>
            </w:r>
          </w:p>
          <w:p>
            <w:pPr>
              <w:pStyle w:val="TableParagraph"/>
              <w:tabs>
                <w:tab w:pos="687" w:val="left" w:leader="none"/>
                <w:tab w:pos="1307" w:val="left" w:leader="none"/>
              </w:tabs>
              <w:spacing w:line="227" w:lineRule="exact"/>
              <w:ind w:right="277"/>
              <w:jc w:val="center"/>
              <w:rPr>
                <w:sz w:val="24"/>
              </w:rPr>
            </w:pPr>
            <w:r>
              <w:rPr>
                <w:sz w:val="24"/>
              </w:rPr>
              <w:t>35</w:t>
              <w:tab/>
              <w:t>7</w:t>
              <w:tab/>
              <w:t>14</w:t>
            </w:r>
          </w:p>
        </w:tc>
        <w:tc>
          <w:tcPr>
            <w:tcW w:w="926" w:type="dxa"/>
            <w:tcBorders>
              <w:bottom w:val="nil"/>
            </w:tcBorders>
          </w:tcPr>
          <w:p>
            <w:pPr>
              <w:pStyle w:val="TableParagraph"/>
              <w:rPr>
                <w:sz w:val="26"/>
              </w:rPr>
            </w:pPr>
          </w:p>
        </w:tc>
      </w:tr>
      <w:tr>
        <w:trPr>
          <w:trHeight w:val="2840" w:hRule="atLeast"/>
        </w:trPr>
        <w:tc>
          <w:tcPr>
            <w:tcW w:w="816" w:type="dxa"/>
            <w:tcBorders>
              <w:top w:val="nil"/>
            </w:tcBorders>
          </w:tcPr>
          <w:p>
            <w:pPr>
              <w:pStyle w:val="TableParagraph"/>
              <w:spacing w:line="311" w:lineRule="exact"/>
              <w:ind w:right="96"/>
              <w:jc w:val="center"/>
              <w:rPr>
                <w:b/>
                <w:sz w:val="28"/>
              </w:rPr>
            </w:pPr>
            <w:r>
              <w:rPr>
                <w:b/>
                <w:sz w:val="28"/>
              </w:rPr>
              <w:t>(0,5đ)</w:t>
            </w:r>
          </w:p>
        </w:tc>
        <w:tc>
          <w:tcPr>
            <w:tcW w:w="8288" w:type="dxa"/>
            <w:vMerge/>
            <w:tcBorders>
              <w:top w:val="nil"/>
            </w:tcBorders>
          </w:tcPr>
          <w:p>
            <w:pPr>
              <w:rPr>
                <w:sz w:val="2"/>
                <w:szCs w:val="2"/>
              </w:rPr>
            </w:pPr>
          </w:p>
        </w:tc>
        <w:tc>
          <w:tcPr>
            <w:tcW w:w="926" w:type="dxa"/>
            <w:tcBorders>
              <w:top w:val="nil"/>
            </w:tcBorders>
          </w:tcPr>
          <w:p>
            <w:pPr>
              <w:pStyle w:val="TableParagraph"/>
              <w:spacing w:before="25"/>
              <w:ind w:left="122" w:right="112"/>
              <w:jc w:val="center"/>
              <w:rPr>
                <w:sz w:val="28"/>
              </w:rPr>
            </w:pPr>
            <w:r>
              <w:rPr>
                <w:sz w:val="28"/>
              </w:rPr>
              <w:t>0,25đ</w:t>
            </w:r>
          </w:p>
        </w:tc>
      </w:tr>
    </w:tbl>
    <w:p>
      <w:pPr>
        <w:rPr>
          <w:sz w:val="2"/>
          <w:szCs w:val="2"/>
        </w:rPr>
      </w:pPr>
      <w:r>
        <w:rPr/>
        <w:pict>
          <v:line style="position:absolute;mso-position-horizontal-relative:page;mso-position-vertical-relative:page;z-index:-726136" from="237.600677pt,524.336548pt" to="246.18337pt,524.336548pt" stroked="true" strokeweight=".685949pt" strokecolor="#000000">
            <v:stroke dashstyle="solid"/>
            <w10:wrap type="none"/>
          </v:line>
        </w:pict>
      </w:r>
      <w:r>
        <w:rPr/>
        <w:pict>
          <v:line style="position:absolute;mso-position-horizontal-relative:page;mso-position-vertical-relative:page;z-index:-726112" from="253.651245pt,524.336548pt" to="262.234052pt,524.336548pt" stroked="true" strokeweight=".685949pt" strokecolor="#000000">
            <v:stroke dashstyle="solid"/>
            <w10:wrap type="none"/>
          </v:line>
        </w:pict>
      </w:r>
      <w:r>
        <w:rPr/>
        <w:pict>
          <v:line style="position:absolute;mso-position-horizontal-relative:page;mso-position-vertical-relative:page;z-index:-726088" from="269.702026pt,524.336548pt" to="278.284833pt,524.336548pt" stroked="true" strokeweight=".685949pt" strokecolor="#000000">
            <v:stroke dashstyle="solid"/>
            <w10:wrap type="none"/>
          </v:line>
        </w:pict>
      </w:r>
      <w:r>
        <w:rPr/>
        <w:drawing>
          <wp:anchor distT="0" distB="0" distL="0" distR="0" allowOverlap="1" layoutInCell="1" locked="0" behindDoc="1" simplePos="0" relativeHeight="267709391">
            <wp:simplePos x="0" y="0"/>
            <wp:positionH relativeFrom="page">
              <wp:posOffset>5090067</wp:posOffset>
            </wp:positionH>
            <wp:positionV relativeFrom="page">
              <wp:posOffset>6557138</wp:posOffset>
            </wp:positionV>
            <wp:extent cx="704083" cy="231552"/>
            <wp:effectExtent l="0" t="0" r="0" b="0"/>
            <wp:wrapNone/>
            <wp:docPr id="237" name="image237.png" descr=""/>
            <wp:cNvGraphicFramePr>
              <a:graphicFrameLocks noChangeAspect="1"/>
            </wp:cNvGraphicFramePr>
            <a:graphic>
              <a:graphicData uri="http://schemas.openxmlformats.org/drawingml/2006/picture">
                <pic:pic>
                  <pic:nvPicPr>
                    <pic:cNvPr id="238" name="image237.png"/>
                    <pic:cNvPicPr/>
                  </pic:nvPicPr>
                  <pic:blipFill>
                    <a:blip r:embed="rId241" cstate="print"/>
                    <a:stretch>
                      <a:fillRect/>
                    </a:stretch>
                  </pic:blipFill>
                  <pic:spPr>
                    <a:xfrm>
                      <a:off x="0" y="0"/>
                      <a:ext cx="704083" cy="231552"/>
                    </a:xfrm>
                    <a:prstGeom prst="rect">
                      <a:avLst/>
                    </a:prstGeom>
                  </pic:spPr>
                </pic:pic>
              </a:graphicData>
            </a:graphic>
          </wp:anchor>
        </w:drawing>
      </w:r>
      <w:r>
        <w:rPr/>
        <w:pict>
          <v:line style="position:absolute;mso-position-horizontal-relative:page;mso-position-vertical-relative:page;z-index:-726040" from="369.761292pt,568.16272pt" to="377.067367pt,568.16272pt" stroked="true" strokeweight=".591795pt" strokecolor="#000000">
            <v:stroke dashstyle="solid"/>
            <w10:wrap type="none"/>
          </v:line>
        </w:pict>
      </w:r>
      <w:r>
        <w:rPr/>
        <w:pict>
          <v:line style="position:absolute;mso-position-horizontal-relative:page;mso-position-vertical-relative:page;z-index:-726016" from="387.772919pt,568.16272pt" to="395.079093pt,568.16272pt" stroked="true" strokeweight=".591795pt" strokecolor="#000000">
            <v:stroke dashstyle="solid"/>
            <w10:wrap type="none"/>
          </v:line>
        </w:pict>
      </w:r>
      <w:r>
        <w:rPr/>
        <w:pict>
          <v:line style="position:absolute;mso-position-horizontal-relative:page;mso-position-vertical-relative:page;z-index:-725992" from="405.76062pt,568.16272pt" to="413.091505pt,568.16272pt" stroked="true" strokeweight=".591795pt" strokecolor="#000000">
            <v:stroke dashstyle="solid"/>
            <w10:wrap type="none"/>
          </v:line>
        </w:pict>
      </w:r>
      <w:r>
        <w:rPr/>
        <w:pict>
          <v:line style="position:absolute;mso-position-horizontal-relative:page;mso-position-vertical-relative:page;z-index:-725968" from="439.518066pt,568.16272pt" to="452.466956pt,568.16272pt" stroked="true" strokeweight=".591795pt" strokecolor="#000000">
            <v:stroke dashstyle="solid"/>
            <w10:wrap type="none"/>
          </v:line>
        </w:pict>
      </w:r>
      <w:r>
        <w:rPr/>
        <w:pict>
          <v:line style="position:absolute;mso-position-horizontal-relative:page;mso-position-vertical-relative:page;z-index:-725944" from="203.153046pt,609.414734pt" to="210.104591pt,609.414734pt" stroked="true" strokeweight=".577097pt" strokecolor="#000000">
            <v:stroke dashstyle="solid"/>
            <w10:wrap type="none"/>
          </v:line>
        </w:pict>
      </w:r>
      <w:r>
        <w:rPr/>
        <w:pict>
          <v:line style="position:absolute;mso-position-horizontal-relative:page;mso-position-vertical-relative:page;z-index:-725920" from="221.017715pt,609.414734pt" to="228.164341pt,609.414734pt" stroked="true" strokeweight=".577097pt" strokecolor="#000000">
            <v:stroke dashstyle="solid"/>
            <w10:wrap type="none"/>
          </v:line>
        </w:pict>
      </w:r>
      <w:r>
        <w:rPr/>
        <w:pict>
          <v:line style="position:absolute;mso-position-horizontal-relative:page;mso-position-vertical-relative:page;z-index:-725896" from="239.053162pt,609.414734pt" to="245.615942pt,609.414734pt" stroked="true" strokeweight=".577097pt" strokecolor="#000000">
            <v:stroke dashstyle="solid"/>
            <w10:wrap type="none"/>
          </v:line>
        </w:pict>
      </w:r>
      <w:r>
        <w:rPr/>
        <w:drawing>
          <wp:anchor distT="0" distB="0" distL="0" distR="0" allowOverlap="1" layoutInCell="1" locked="0" behindDoc="1" simplePos="0" relativeHeight="267709583">
            <wp:simplePos x="0" y="0"/>
            <wp:positionH relativeFrom="page">
              <wp:posOffset>3596541</wp:posOffset>
            </wp:positionH>
            <wp:positionV relativeFrom="page">
              <wp:posOffset>7599383</wp:posOffset>
            </wp:positionV>
            <wp:extent cx="619133" cy="271272"/>
            <wp:effectExtent l="0" t="0" r="0" b="0"/>
            <wp:wrapNone/>
            <wp:docPr id="239" name="image238.png" descr=""/>
            <wp:cNvGraphicFramePr>
              <a:graphicFrameLocks noChangeAspect="1"/>
            </wp:cNvGraphicFramePr>
            <a:graphic>
              <a:graphicData uri="http://schemas.openxmlformats.org/drawingml/2006/picture">
                <pic:pic>
                  <pic:nvPicPr>
                    <pic:cNvPr id="240" name="image238.png"/>
                    <pic:cNvPicPr/>
                  </pic:nvPicPr>
                  <pic:blipFill>
                    <a:blip r:embed="rId242" cstate="print"/>
                    <a:stretch>
                      <a:fillRect/>
                    </a:stretch>
                  </pic:blipFill>
                  <pic:spPr>
                    <a:xfrm>
                      <a:off x="0" y="0"/>
                      <a:ext cx="619133" cy="271272"/>
                    </a:xfrm>
                    <a:prstGeom prst="rect">
                      <a:avLst/>
                    </a:prstGeom>
                  </pic:spPr>
                </pic:pic>
              </a:graphicData>
            </a:graphic>
          </wp:anchor>
        </w:drawing>
      </w:r>
      <w:r>
        <w:rPr/>
        <w:pict>
          <v:line style="position:absolute;mso-position-horizontal-relative:page;mso-position-vertical-relative:page;z-index:-725848" from="233.555511pt,649.014709pt" to="240.904995pt,649.014709pt" stroked="true" strokeweight=".577097pt" strokecolor="#000000">
            <v:stroke dashstyle="solid"/>
            <w10:wrap type="none"/>
          </v:line>
        </w:pict>
      </w:r>
      <w:r>
        <w:rPr/>
        <w:pict>
          <v:line style="position:absolute;mso-position-horizontal-relative:page;mso-position-vertical-relative:page;z-index:-725824" from="251.807358pt,649.014709pt" to="259.132401pt,649.014709pt" stroked="true" strokeweight=".577097pt" strokecolor="#000000">
            <v:stroke dashstyle="solid"/>
            <w10:wrap type="none"/>
          </v:line>
        </w:pict>
      </w:r>
      <w:r>
        <w:rPr/>
        <w:pict>
          <v:line style="position:absolute;mso-position-horizontal-relative:page;mso-position-vertical-relative:page;z-index:-725800" from="270.034668pt,649.014709pt" to="277.384650pt,649.014709pt" stroked="true" strokeweight=".577097pt" strokecolor="#000000">
            <v:stroke dashstyle="solid"/>
            <w10:wrap type="none"/>
          </v:line>
        </w:pict>
      </w:r>
      <w:r>
        <w:rPr/>
        <w:drawing>
          <wp:anchor distT="0" distB="0" distL="0" distR="0" allowOverlap="1" layoutInCell="1" locked="0" behindDoc="1" simplePos="0" relativeHeight="267709679">
            <wp:simplePos x="0" y="0"/>
            <wp:positionH relativeFrom="page">
              <wp:posOffset>3921476</wp:posOffset>
            </wp:positionH>
            <wp:positionV relativeFrom="page">
              <wp:posOffset>8102303</wp:posOffset>
            </wp:positionV>
            <wp:extent cx="619899" cy="271272"/>
            <wp:effectExtent l="0" t="0" r="0" b="0"/>
            <wp:wrapNone/>
            <wp:docPr id="241" name="image238.png" descr=""/>
            <wp:cNvGraphicFramePr>
              <a:graphicFrameLocks noChangeAspect="1"/>
            </wp:cNvGraphicFramePr>
            <a:graphic>
              <a:graphicData uri="http://schemas.openxmlformats.org/drawingml/2006/picture">
                <pic:pic>
                  <pic:nvPicPr>
                    <pic:cNvPr id="242" name="image238.png"/>
                    <pic:cNvPicPr/>
                  </pic:nvPicPr>
                  <pic:blipFill>
                    <a:blip r:embed="rId242" cstate="print"/>
                    <a:stretch>
                      <a:fillRect/>
                    </a:stretch>
                  </pic:blipFill>
                  <pic:spPr>
                    <a:xfrm>
                      <a:off x="0" y="0"/>
                      <a:ext cx="619899" cy="271272"/>
                    </a:xfrm>
                    <a:prstGeom prst="rect">
                      <a:avLst/>
                    </a:prstGeom>
                  </pic:spPr>
                </pic:pic>
              </a:graphicData>
            </a:graphic>
          </wp:anchor>
        </w:drawing>
      </w:r>
      <w:r>
        <w:rPr/>
        <w:pict>
          <v:line style="position:absolute;mso-position-horizontal-relative:page;mso-position-vertical-relative:page;z-index:-725752" from="106.811295pt,688.762695pt" to="114.11737pt,688.762695pt" stroked="true" strokeweight=".591795pt" strokecolor="#000000">
            <v:stroke dashstyle="solid"/>
            <w10:wrap type="none"/>
          </v:line>
        </w:pict>
      </w:r>
      <w:r>
        <w:rPr/>
        <w:pict>
          <v:line style="position:absolute;mso-position-horizontal-relative:page;mso-position-vertical-relative:page;z-index:-725728" from="124.822906pt,688.762695pt" to="132.129081pt,688.762695pt" stroked="true" strokeweight=".591795pt" strokecolor="#000000">
            <v:stroke dashstyle="solid"/>
            <w10:wrap type="none"/>
          </v:line>
        </w:pict>
      </w:r>
      <w:r>
        <w:rPr/>
        <w:pict>
          <v:line style="position:absolute;mso-position-horizontal-relative:page;mso-position-vertical-relative:page;z-index:-725704" from="142.810608pt,688.762695pt" to="150.141492pt,688.762695pt" stroked="true" strokeweight=".591795pt" strokecolor="#000000">
            <v:stroke dashstyle="solid"/>
            <w10:wrap type="none"/>
          </v:line>
        </w:pict>
      </w:r>
      <w:r>
        <w:rPr/>
        <w:pict>
          <v:line style="position:absolute;mso-position-horizontal-relative:page;mso-position-vertical-relative:page;z-index:-725680" from="176.568054pt,688.762695pt" to="189.516944pt,688.762695pt" stroked="true" strokeweight=".591795pt" strokecolor="#000000">
            <v:stroke dashstyle="solid"/>
            <w10:wrap type="none"/>
          </v:line>
        </w:pict>
      </w:r>
      <w:r>
        <w:rPr/>
        <w:pict>
          <v:line style="position:absolute;mso-position-horizontal-relative:page;mso-position-vertical-relative:page;z-index:-725656" from="213.157303pt,688.490356pt" to="226.530179pt,688.490356pt" stroked="true" strokeweight=".578019pt" strokecolor="#000000">
            <v:stroke dashstyle="solid"/>
            <w10:wrap type="none"/>
          </v:line>
        </w:pict>
      </w:r>
      <w:r>
        <w:rPr/>
        <w:pict>
          <v:line style="position:absolute;mso-position-horizontal-relative:page;mso-position-vertical-relative:page;z-index:-725632" from="237.247574pt,688.490356pt" to="250.985285pt,688.490356pt" stroked="true" strokeweight=".578019pt" strokecolor="#000000">
            <v:stroke dashstyle="solid"/>
            <w10:wrap type="none"/>
          </v:line>
        </w:pict>
      </w:r>
      <w:r>
        <w:rPr/>
        <w:pict>
          <v:line style="position:absolute;mso-position-horizontal-relative:page;mso-position-vertical-relative:page;z-index:-725608" from="261.702667pt,688.490356pt" to="275.074945pt,688.490356pt" stroked="true" strokeweight=".578019pt" strokecolor="#000000">
            <v:stroke dashstyle="solid"/>
            <w10:wrap type="none"/>
          </v:line>
        </w:pict>
      </w:r>
      <w:r>
        <w:rPr/>
        <w:pict>
          <v:line style="position:absolute;mso-position-horizontal-relative:page;mso-position-vertical-relative:page;z-index:-725584" from="285.98703pt,688.490356pt" to="308.37234pt,688.490356pt" stroked="true" strokeweight=".578019pt" strokecolor="#000000">
            <v:stroke dashstyle="solid"/>
            <w10:wrap type="none"/>
          </v:line>
        </w:pict>
      </w:r>
      <w:r>
        <w:rPr/>
        <w:pict>
          <v:line style="position:absolute;mso-position-horizontal-relative:page;mso-position-vertical-relative:page;z-index:-725560" from="326.051941pt,688.490356pt" to="333.779965pt,688.490356pt" stroked="true" strokeweight=".578019pt" strokecolor="#000000">
            <v:stroke dashstyle="solid"/>
            <w10:wrap type="none"/>
          </v:line>
        </w:pict>
      </w:r>
      <w:r>
        <w:rPr/>
        <w:pict>
          <v:line style="position:absolute;mso-position-horizontal-relative:page;mso-position-vertical-relative:page;z-index:-725536" from="339.231537pt,688.490356pt" to="351.262892pt,688.490356pt" stroked="true" strokeweight=".578019pt" strokecolor="#000000">
            <v:stroke dashstyle="solid"/>
            <w10:wrap type="none"/>
          </v:line>
        </w:pict>
      </w:r>
      <w:r>
        <w:rPr/>
        <w:pict>
          <v:line style="position:absolute;mso-position-horizontal-relative:page;mso-position-vertical-relative:page;z-index:-725512" from="362.175964pt,688.490356pt" to="384.561274pt,688.490356pt" stroked="true" strokeweight=".578019pt" strokecolor="#000000">
            <v:stroke dashstyle="solid"/>
            <w10:wrap type="none"/>
          </v:line>
        </w:pict>
      </w:r>
      <w:r>
        <w:rPr/>
        <w:pict>
          <v:line style="position:absolute;mso-position-horizontal-relative:page;mso-position-vertical-relative:page;z-index:-725488" from="402.243896pt,688.490356pt" to="409.971921pt,688.490356pt" stroked="true" strokeweight=".578019pt" strokecolor="#000000">
            <v:stroke dashstyle="solid"/>
            <w10:wrap type="none"/>
          </v:line>
        </w:pict>
      </w:r>
      <w:r>
        <w:rPr/>
        <w:pict>
          <v:line style="position:absolute;mso-position-horizontal-relative:page;mso-position-vertical-relative:page;z-index:-725464" from="420.884979pt,688.490356pt" to="431.228949pt,688.490356pt" stroked="true" strokeweight=".578019pt" strokecolor="#000000">
            <v:stroke dashstyle="solid"/>
            <w10:wrap type="none"/>
          </v:line>
        </w:pict>
      </w:r>
      <w:r>
        <w:rPr/>
        <w:pict>
          <v:line style="position:absolute;mso-position-horizontal-relative:page;mso-position-vertical-relative:page;z-index:-725440" from="120.166092pt,730.114685pt" to="127.545818pt,730.114685pt" stroked="true" strokeweight=".601147pt" strokecolor="#000000">
            <v:stroke dashstyle="solid"/>
            <w10:wrap type="none"/>
          </v:line>
        </w:pict>
      </w:r>
      <w:r>
        <w:rPr/>
        <w:pict>
          <v:line style="position:absolute;mso-position-horizontal-relative:page;mso-position-vertical-relative:page;z-index:-725416" from="138.507767pt,730.114685pt" to="151.165774pt,730.114685pt" stroked="true" strokeweight=".601147pt" strokecolor="#000000">
            <v:stroke dashstyle="solid"/>
            <w10:wrap type="none"/>
          </v:line>
        </w:pict>
      </w:r>
      <w:r>
        <w:rPr/>
        <w:pict>
          <v:line style="position:absolute;mso-position-horizontal-relative:page;mso-position-vertical-relative:page;z-index:-725392" from="165.857544pt,730.114685pt" to="173.182013pt,730.114685pt" stroked="true" strokeweight=".601147pt" strokecolor="#000000">
            <v:stroke dashstyle="solid"/>
            <w10:wrap type="none"/>
          </v:line>
        </w:pict>
      </w:r>
      <w:r>
        <w:rPr/>
        <w:pict>
          <v:line style="position:absolute;mso-position-horizontal-relative:page;mso-position-vertical-relative:page;z-index:-725368" from="184.073227pt,730.114685pt" to="200.767469pt,730.114685pt" stroked="true" strokeweight=".601147pt" strokecolor="#000000">
            <v:stroke dashstyle="solid"/>
            <w10:wrap type="none"/>
          </v:line>
        </w:pict>
      </w:r>
      <w:r>
        <w:rPr/>
        <w:pict>
          <v:line style="position:absolute;mso-position-horizontal-relative:page;mso-position-vertical-relative:page;z-index:-725344" from="211.807541pt,730.436951pt" to="219.13201pt,730.436951pt" stroked="true" strokeweight=".591795pt" strokecolor="#000000">
            <v:stroke dashstyle="solid"/>
            <w10:wrap type="none"/>
          </v:line>
        </w:pict>
      </w:r>
      <w:r>
        <w:rPr/>
        <w:pict>
          <v:line style="position:absolute;mso-position-horizontal-relative:page;mso-position-vertical-relative:page;z-index:-725320" from="230.023224pt,730.436951pt" to="246.527382pt,730.436951pt" stroked="true" strokeweight=".591795pt" strokecolor="#000000">
            <v:stroke dashstyle="solid"/>
            <w10:wrap type="none"/>
          </v:line>
        </w:pict>
      </w:r>
      <w:r>
        <w:rPr/>
        <w:pict>
          <v:line style="position:absolute;mso-position-horizontal-relative:page;mso-position-vertical-relative:page;z-index:-725296" from="243.620224pt,771.664734pt" to="257.322264pt,771.664734pt" stroked="true" strokeweight=".625197pt" strokecolor="#000000">
            <v:stroke dashstyle="solid"/>
            <w10:wrap type="none"/>
          </v:line>
        </w:pict>
      </w:r>
      <w:r>
        <w:rPr/>
        <w:pict>
          <v:line style="position:absolute;mso-position-horizontal-relative:page;mso-position-vertical-relative:page;z-index:-725272" from="272.073639pt,771.664734pt" to="291.788694pt,771.664734pt" stroked="true" strokeweight=".601147pt" strokecolor="#000000">
            <v:stroke dashstyle="solid"/>
            <w10:wrap type="none"/>
          </v:line>
        </w:pict>
      </w:r>
      <w:r>
        <w:rPr/>
        <w:pict>
          <v:line style="position:absolute;mso-position-horizontal-relative:page;mso-position-vertical-relative:page;z-index:-725248" from="306.623627pt,771.664734pt" to="326.151522pt,771.664734pt" stroked="true" strokeweight=".601147pt" strokecolor="#000000">
            <v:stroke dashstyle="solid"/>
            <w10:wrap type="none"/>
          </v:line>
        </w:pict>
      </w:r>
      <w:r>
        <w:rPr/>
        <w:drawing>
          <wp:anchor distT="0" distB="0" distL="0" distR="0" allowOverlap="1" layoutInCell="1" locked="0" behindDoc="1" simplePos="0" relativeHeight="267710231">
            <wp:simplePos x="0" y="0"/>
            <wp:positionH relativeFrom="page">
              <wp:posOffset>4306951</wp:posOffset>
            </wp:positionH>
            <wp:positionV relativeFrom="page">
              <wp:posOffset>277367</wp:posOffset>
            </wp:positionV>
            <wp:extent cx="1086665" cy="1374648"/>
            <wp:effectExtent l="0" t="0" r="0" b="0"/>
            <wp:wrapNone/>
            <wp:docPr id="243" name="image239.jpeg" descr=""/>
            <wp:cNvGraphicFramePr>
              <a:graphicFrameLocks noChangeAspect="1"/>
            </wp:cNvGraphicFramePr>
            <a:graphic>
              <a:graphicData uri="http://schemas.openxmlformats.org/drawingml/2006/picture">
                <pic:pic>
                  <pic:nvPicPr>
                    <pic:cNvPr id="244" name="image239.jpeg"/>
                    <pic:cNvPicPr/>
                  </pic:nvPicPr>
                  <pic:blipFill>
                    <a:blip r:embed="rId243" cstate="print"/>
                    <a:stretch>
                      <a:fillRect/>
                    </a:stretch>
                  </pic:blipFill>
                  <pic:spPr>
                    <a:xfrm>
                      <a:off x="0" y="0"/>
                      <a:ext cx="1086665" cy="1374648"/>
                    </a:xfrm>
                    <a:prstGeom prst="rect">
                      <a:avLst/>
                    </a:prstGeom>
                  </pic:spPr>
                </pic:pic>
              </a:graphicData>
            </a:graphic>
          </wp:anchor>
        </w:drawing>
      </w:r>
    </w:p>
    <w:p>
      <w:pPr>
        <w:spacing w:after="0"/>
        <w:rPr>
          <w:sz w:val="2"/>
          <w:szCs w:val="2"/>
        </w:rPr>
        <w:sectPr>
          <w:pgSz w:w="11910" w:h="16840"/>
          <w:pgMar w:top="400" w:bottom="280" w:left="740" w:right="90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8288"/>
        <w:gridCol w:w="926"/>
      </w:tblGrid>
      <w:tr>
        <w:trPr>
          <w:trHeight w:val="320" w:hRule="atLeast"/>
        </w:trPr>
        <w:tc>
          <w:tcPr>
            <w:tcW w:w="816" w:type="dxa"/>
          </w:tcPr>
          <w:p>
            <w:pPr>
              <w:pStyle w:val="TableParagraph"/>
              <w:rPr>
                <w:sz w:val="24"/>
              </w:rPr>
            </w:pPr>
          </w:p>
        </w:tc>
        <w:tc>
          <w:tcPr>
            <w:tcW w:w="8288" w:type="dxa"/>
          </w:tcPr>
          <w:p>
            <w:pPr>
              <w:pStyle w:val="TableParagraph"/>
              <w:rPr>
                <w:sz w:val="24"/>
              </w:rPr>
            </w:pPr>
          </w:p>
        </w:tc>
        <w:tc>
          <w:tcPr>
            <w:tcW w:w="926" w:type="dxa"/>
          </w:tcPr>
          <w:p>
            <w:pPr>
              <w:pStyle w:val="TableParagraph"/>
              <w:spacing w:line="301" w:lineRule="exact"/>
              <w:ind w:left="147"/>
              <w:rPr>
                <w:sz w:val="28"/>
              </w:rPr>
            </w:pPr>
            <w:r>
              <w:rPr>
                <w:sz w:val="28"/>
              </w:rPr>
              <w:t>0,25đ</w:t>
            </w:r>
          </w:p>
        </w:tc>
      </w:tr>
    </w:tbl>
    <w:p>
      <w:pPr>
        <w:pStyle w:val="BodyText"/>
        <w:rPr>
          <w:b/>
          <w:sz w:val="20"/>
        </w:rPr>
      </w:pPr>
    </w:p>
    <w:p>
      <w:pPr>
        <w:spacing w:before="247"/>
        <w:ind w:left="958" w:right="666" w:firstLine="0"/>
        <w:jc w:val="center"/>
        <w:rPr>
          <w:b/>
          <w:sz w:val="28"/>
        </w:rPr>
      </w:pPr>
      <w:r>
        <w:rPr>
          <w:b/>
          <w:w w:val="110"/>
          <w:sz w:val="28"/>
        </w:rPr>
        <w:t>ĐỀ SỐ 5</w:t>
      </w:r>
    </w:p>
    <w:p>
      <w:pPr>
        <w:pStyle w:val="ListParagraph"/>
        <w:numPr>
          <w:ilvl w:val="0"/>
          <w:numId w:val="136"/>
        </w:numPr>
        <w:tabs>
          <w:tab w:pos="624" w:val="left" w:leader="none"/>
        </w:tabs>
        <w:spacing w:line="240" w:lineRule="auto" w:before="153" w:after="0"/>
        <w:ind w:left="623" w:right="0" w:hanging="231"/>
        <w:jc w:val="left"/>
        <w:rPr>
          <w:b/>
          <w:sz w:val="26"/>
        </w:rPr>
      </w:pPr>
      <w:r>
        <w:rPr>
          <w:b/>
          <w:w w:val="105"/>
          <w:sz w:val="26"/>
        </w:rPr>
        <w:t>PHẦN</w:t>
      </w:r>
      <w:r>
        <w:rPr>
          <w:b/>
          <w:spacing w:val="-31"/>
          <w:w w:val="105"/>
          <w:sz w:val="26"/>
        </w:rPr>
        <w:t> </w:t>
      </w:r>
      <w:r>
        <w:rPr>
          <w:b/>
          <w:w w:val="105"/>
          <w:sz w:val="26"/>
        </w:rPr>
        <w:t>TRẮC</w:t>
      </w:r>
      <w:r>
        <w:rPr>
          <w:b/>
          <w:spacing w:val="-31"/>
          <w:w w:val="105"/>
          <w:sz w:val="26"/>
        </w:rPr>
        <w:t> </w:t>
      </w:r>
      <w:r>
        <w:rPr>
          <w:b/>
          <w:w w:val="105"/>
          <w:sz w:val="26"/>
        </w:rPr>
        <w:t>NGHIỆM</w:t>
      </w:r>
      <w:r>
        <w:rPr>
          <w:b/>
          <w:spacing w:val="-32"/>
          <w:w w:val="105"/>
          <w:sz w:val="26"/>
        </w:rPr>
        <w:t> </w:t>
      </w:r>
      <w:r>
        <w:rPr>
          <w:b/>
          <w:w w:val="115"/>
          <w:sz w:val="26"/>
        </w:rPr>
        <w:t>(</w:t>
      </w:r>
      <w:r>
        <w:rPr>
          <w:b/>
          <w:spacing w:val="15"/>
          <w:w w:val="115"/>
          <w:sz w:val="26"/>
        </w:rPr>
        <w:t> </w:t>
      </w:r>
      <w:r>
        <w:rPr>
          <w:b/>
          <w:w w:val="105"/>
          <w:sz w:val="26"/>
        </w:rPr>
        <w:t>điểm)</w:t>
      </w:r>
    </w:p>
    <w:p>
      <w:pPr>
        <w:spacing w:before="1"/>
        <w:ind w:left="1041" w:right="0" w:firstLine="0"/>
        <w:jc w:val="left"/>
        <w:rPr>
          <w:b/>
          <w:i/>
          <w:sz w:val="26"/>
        </w:rPr>
      </w:pPr>
      <w:r>
        <w:rPr/>
        <w:pict>
          <v:group style="position:absolute;margin-left:220.7836pt;margin-top:17.595043pt;width:22.35pt;height:30pt;mso-position-horizontal-relative:page;mso-position-vertical-relative:paragraph;z-index:-725056" coordorigin="4416,352" coordsize="447,600">
            <v:line style="position:absolute" from="4577,675" to="4834,675" stroked="true" strokeweight=".585177pt" strokecolor="#000000">
              <v:stroke dashstyle="solid"/>
            </v:line>
            <v:shape style="position:absolute;left:491;top:14177;width:444;height:609" coordorigin="491,14177" coordsize="444,609" path="m4428,759l4452,730m4452,729l4509,950m4509,950l4573,367m4573,367l4862,367e" filled="false" stroked="true" strokeweight=".135745pt" strokecolor="#000000">
              <v:path arrowok="t"/>
              <v:stroke dashstyle="solid"/>
            </v:shape>
            <v:shape style="position:absolute;left:4415;top:351;width:438;height:589" coordorigin="4416,352" coordsize="438,589" path="m4457,734l4436,734,4494,941,4506,941,4511,890,4499,890,4457,734xm4853,352l4559,352,4499,890,4511,890,4569,364,4853,364,4853,352xm4449,705l4416,747,4422,752,4436,734,4457,734,4449,705xe" filled="true" fillcolor="#000000" stroked="false">
              <v:path arrowok="t"/>
              <v:fill type="solid"/>
            </v:shape>
            <w10:wrap type="none"/>
          </v:group>
        </w:pict>
      </w:r>
      <w:r>
        <w:rPr>
          <w:b/>
          <w:i/>
          <w:sz w:val="26"/>
        </w:rPr>
        <w:t>Hãy viết vào bài làm chữ cái A, B, C hoặc D đứng trước câu trả lời đúng.</w:t>
      </w:r>
    </w:p>
    <w:p>
      <w:pPr>
        <w:spacing w:after="0"/>
        <w:jc w:val="left"/>
        <w:rPr>
          <w:sz w:val="26"/>
        </w:rPr>
        <w:sectPr>
          <w:pgSz w:w="11910" w:h="16840"/>
          <w:pgMar w:top="400" w:bottom="280" w:left="740" w:right="180"/>
        </w:sectPr>
      </w:pPr>
    </w:p>
    <w:p>
      <w:pPr>
        <w:spacing w:line="229" w:lineRule="exact" w:before="179"/>
        <w:ind w:left="392" w:right="0" w:firstLine="0"/>
        <w:jc w:val="left"/>
        <w:rPr>
          <w:sz w:val="27"/>
        </w:rPr>
      </w:pPr>
      <w:r>
        <w:rPr/>
        <w:pict>
          <v:line style="position:absolute;mso-position-horizontal-relative:page;mso-position-vertical-relative:paragraph;z-index:-725080" from="199.343781pt,18.753742pt" to="213.134781pt,18.753742pt" stroked="true" strokeweight=".585177pt" strokecolor="#000000">
            <v:stroke dashstyle="solid"/>
            <w10:wrap type="none"/>
          </v:line>
        </w:pict>
      </w:r>
      <w:r>
        <w:rPr/>
        <w:pict>
          <v:line style="position:absolute;mso-position-horizontal-relative:page;mso-position-vertical-relative:paragraph;z-index:-725032" from="246.764313pt,18.753742pt" to="258.499625pt,18.753742pt" stroked="true" strokeweight=".585177pt" strokecolor="#000000">
            <v:stroke dashstyle="solid"/>
            <w10:wrap type="none"/>
          </v:line>
        </w:pict>
      </w:r>
      <w:r>
        <w:rPr>
          <w:b/>
          <w:sz w:val="27"/>
        </w:rPr>
        <w:t>Câu 1</w:t>
      </w:r>
      <w:r>
        <w:rPr>
          <w:sz w:val="27"/>
        </w:rPr>
        <w:t>. Kết quả phép tính</w:t>
      </w:r>
    </w:p>
    <w:p>
      <w:pPr>
        <w:spacing w:line="354" w:lineRule="exact" w:before="53"/>
        <w:ind w:left="82" w:right="0" w:firstLine="0"/>
        <w:jc w:val="left"/>
        <w:rPr>
          <w:sz w:val="23"/>
        </w:rPr>
      </w:pPr>
      <w:r>
        <w:rPr/>
        <w:br w:type="column"/>
      </w:r>
      <w:r>
        <w:rPr>
          <w:rFonts w:ascii="Symbol" w:hAnsi="Symbol"/>
          <w:w w:val="105"/>
          <w:sz w:val="23"/>
        </w:rPr>
        <w:t></w:t>
      </w:r>
      <w:r>
        <w:rPr>
          <w:w w:val="105"/>
          <w:sz w:val="23"/>
        </w:rPr>
        <w:t>7</w:t>
      </w:r>
      <w:r>
        <w:rPr>
          <w:spacing w:val="-10"/>
          <w:w w:val="105"/>
          <w:sz w:val="23"/>
        </w:rPr>
        <w:t> </w:t>
      </w:r>
      <w:r>
        <w:rPr>
          <w:w w:val="105"/>
          <w:position w:val="-14"/>
          <w:sz w:val="23"/>
        </w:rPr>
        <w:t>:</w:t>
      </w:r>
    </w:p>
    <w:p>
      <w:pPr>
        <w:spacing w:line="338" w:lineRule="exact" w:before="70"/>
        <w:ind w:left="176" w:right="0" w:firstLine="0"/>
        <w:jc w:val="left"/>
        <w:rPr>
          <w:sz w:val="23"/>
        </w:rPr>
      </w:pPr>
      <w:r>
        <w:rPr/>
        <w:br w:type="column"/>
      </w:r>
      <w:r>
        <w:rPr>
          <w:w w:val="105"/>
          <w:sz w:val="23"/>
        </w:rPr>
        <w:t>25</w:t>
      </w:r>
      <w:r>
        <w:rPr>
          <w:w w:val="105"/>
          <w:position w:val="-14"/>
          <w:sz w:val="23"/>
        </w:rPr>
        <w:t>.</w:t>
      </w:r>
      <w:r>
        <w:rPr>
          <w:w w:val="105"/>
          <w:sz w:val="23"/>
        </w:rPr>
        <w:t>11</w:t>
      </w:r>
    </w:p>
    <w:p>
      <w:pPr>
        <w:spacing w:line="229" w:lineRule="exact" w:before="179"/>
        <w:ind w:left="74" w:right="0" w:firstLine="0"/>
        <w:jc w:val="left"/>
        <w:rPr>
          <w:sz w:val="27"/>
        </w:rPr>
      </w:pPr>
      <w:r>
        <w:rPr/>
        <w:br w:type="column"/>
      </w:r>
      <w:r>
        <w:rPr>
          <w:sz w:val="27"/>
        </w:rPr>
        <w:t>là:</w:t>
      </w:r>
    </w:p>
    <w:p>
      <w:pPr>
        <w:spacing w:after="0" w:line="229" w:lineRule="exact"/>
        <w:jc w:val="left"/>
        <w:rPr>
          <w:sz w:val="27"/>
        </w:rPr>
        <w:sectPr>
          <w:type w:val="continuous"/>
          <w:pgSz w:w="11910" w:h="16840"/>
          <w:pgMar w:top="900" w:bottom="280" w:left="740" w:right="180"/>
          <w:cols w:num="4" w:equalWidth="0">
            <w:col w:w="3139" w:space="40"/>
            <w:col w:w="457" w:space="39"/>
            <w:col w:w="759" w:space="39"/>
            <w:col w:w="6517"/>
          </w:cols>
        </w:sectPr>
      </w:pPr>
    </w:p>
    <w:p>
      <w:pPr>
        <w:spacing w:line="410" w:lineRule="exact" w:before="271"/>
        <w:ind w:left="0" w:right="0" w:firstLine="0"/>
        <w:jc w:val="right"/>
        <w:rPr>
          <w:sz w:val="24"/>
        </w:rPr>
      </w:pPr>
      <w:r>
        <w:rPr/>
        <w:pict>
          <v:line style="position:absolute;mso-position-horizontal-relative:page;mso-position-vertical-relative:paragraph;z-index:-724840" from="81.939224pt,30.248646pt" to="101.747763pt,30.248646pt" stroked="true" strokeweight=".6002pt" strokecolor="#000000">
            <v:stroke dashstyle="solid"/>
            <w10:wrap type="none"/>
          </v:line>
        </w:pict>
      </w:r>
      <w:r>
        <w:rPr>
          <w:position w:val="-15"/>
          <w:sz w:val="27"/>
        </w:rPr>
        <w:t>A. </w:t>
      </w:r>
      <w:r>
        <w:rPr>
          <w:rFonts w:ascii="Symbol" w:hAnsi="Symbol"/>
          <w:sz w:val="24"/>
        </w:rPr>
        <w:t></w:t>
      </w:r>
      <w:r>
        <w:rPr>
          <w:sz w:val="24"/>
        </w:rPr>
        <w:t>77</w:t>
      </w:r>
    </w:p>
    <w:p>
      <w:pPr>
        <w:spacing w:line="226" w:lineRule="exact" w:before="0"/>
        <w:ind w:left="0" w:right="64" w:firstLine="0"/>
        <w:jc w:val="right"/>
        <w:rPr>
          <w:sz w:val="24"/>
        </w:rPr>
      </w:pPr>
      <w:r>
        <w:rPr>
          <w:w w:val="95"/>
          <w:sz w:val="24"/>
        </w:rPr>
        <w:t>30</w:t>
      </w:r>
    </w:p>
    <w:p>
      <w:pPr>
        <w:tabs>
          <w:tab w:pos="517" w:val="left" w:leader="none"/>
        </w:tabs>
        <w:spacing w:line="260" w:lineRule="exact" w:before="0"/>
        <w:ind w:left="0" w:right="0" w:firstLine="0"/>
        <w:jc w:val="right"/>
        <w:rPr>
          <w:sz w:val="23"/>
        </w:rPr>
      </w:pPr>
      <w:r>
        <w:rPr/>
        <w:br w:type="column"/>
      </w:r>
      <w:r>
        <w:rPr>
          <w:w w:val="105"/>
          <w:sz w:val="23"/>
        </w:rPr>
        <w:t>3</w:t>
        <w:tab/>
        <w:t>36</w:t>
      </w:r>
      <w:r>
        <w:rPr>
          <w:spacing w:val="31"/>
          <w:w w:val="105"/>
          <w:sz w:val="23"/>
        </w:rPr>
        <w:t> </w:t>
      </w:r>
      <w:r>
        <w:rPr>
          <w:w w:val="105"/>
          <w:sz w:val="23"/>
        </w:rPr>
        <w:t>12</w:t>
      </w:r>
    </w:p>
    <w:p>
      <w:pPr>
        <w:spacing w:line="410" w:lineRule="exact" w:before="11"/>
        <w:ind w:left="527" w:right="0" w:firstLine="0"/>
        <w:jc w:val="left"/>
        <w:rPr>
          <w:sz w:val="24"/>
        </w:rPr>
      </w:pPr>
      <w:r>
        <w:rPr/>
        <w:pict>
          <v:line style="position:absolute;mso-position-horizontal-relative:page;mso-position-vertical-relative:paragraph;z-index:-724816" from="201.740219pt,17.248646pt" to="221.548757pt,17.248646pt" stroked="true" strokeweight=".6002pt" strokecolor="#000000">
            <v:stroke dashstyle="solid"/>
            <w10:wrap type="none"/>
          </v:line>
        </w:pict>
      </w:r>
      <w:r>
        <w:rPr>
          <w:position w:val="-15"/>
          <w:sz w:val="27"/>
        </w:rPr>
        <w:t>B. </w:t>
      </w:r>
      <w:r>
        <w:rPr>
          <w:rFonts w:ascii="Symbol" w:hAnsi="Symbol"/>
          <w:sz w:val="24"/>
        </w:rPr>
        <w:t></w:t>
      </w:r>
      <w:r>
        <w:rPr>
          <w:sz w:val="24"/>
        </w:rPr>
        <w:t>77</w:t>
      </w:r>
    </w:p>
    <w:p>
      <w:pPr>
        <w:spacing w:line="226" w:lineRule="exact" w:before="0"/>
        <w:ind w:left="942" w:right="790" w:firstLine="0"/>
        <w:jc w:val="center"/>
        <w:rPr>
          <w:sz w:val="24"/>
        </w:rPr>
      </w:pPr>
      <w:r>
        <w:rPr>
          <w:sz w:val="24"/>
        </w:rPr>
        <w:t>60</w:t>
      </w:r>
    </w:p>
    <w:p>
      <w:pPr>
        <w:spacing w:line="174" w:lineRule="exact" w:before="47"/>
        <w:ind w:left="0" w:right="39" w:firstLine="0"/>
        <w:jc w:val="right"/>
        <w:rPr>
          <w:sz w:val="13"/>
        </w:rPr>
      </w:pPr>
      <w:r>
        <w:rPr/>
        <w:pict>
          <v:line style="position:absolute;mso-position-horizontal-relative:page;mso-position-vertical-relative:paragraph;z-index:-724720" from="275.520142pt,20.027754pt" to="282.668085pt,20.027754pt" stroked="true" strokeweight=".589696pt" strokecolor="#000000">
            <v:stroke dashstyle="solid"/>
            <w10:wrap type="none"/>
          </v:line>
        </w:pict>
      </w:r>
      <w:r>
        <w:rPr>
          <w:rFonts w:ascii="Symbol" w:hAnsi="Symbol"/>
          <w:w w:val="105"/>
          <w:sz w:val="23"/>
        </w:rPr>
        <w:t></w:t>
      </w:r>
      <w:r>
        <w:rPr>
          <w:w w:val="105"/>
          <w:sz w:val="23"/>
        </w:rPr>
        <w:t> </w:t>
      </w:r>
      <w:r>
        <w:rPr>
          <w:w w:val="105"/>
          <w:position w:val="2"/>
          <w:sz w:val="23"/>
        </w:rPr>
        <w:t>4 </w:t>
      </w:r>
      <w:r>
        <w:rPr>
          <w:rFonts w:ascii="Symbol" w:hAnsi="Symbol"/>
          <w:w w:val="105"/>
          <w:sz w:val="23"/>
        </w:rPr>
        <w:t></w:t>
      </w:r>
      <w:r>
        <w:rPr>
          <w:w w:val="105"/>
          <w:position w:val="16"/>
          <w:sz w:val="13"/>
        </w:rPr>
        <w:t>4</w:t>
      </w:r>
    </w:p>
    <w:p>
      <w:pPr>
        <w:pStyle w:val="BodyText"/>
        <w:rPr>
          <w:sz w:val="34"/>
        </w:rPr>
      </w:pPr>
      <w:r>
        <w:rPr/>
        <w:br w:type="column"/>
      </w:r>
      <w:r>
        <w:rPr>
          <w:sz w:val="34"/>
        </w:rPr>
      </w:r>
    </w:p>
    <w:p>
      <w:pPr>
        <w:pStyle w:val="BodyText"/>
        <w:rPr>
          <w:sz w:val="49"/>
        </w:rPr>
      </w:pPr>
    </w:p>
    <w:p>
      <w:pPr>
        <w:spacing w:line="174" w:lineRule="exact" w:before="0"/>
        <w:ind w:left="176" w:right="0" w:firstLine="0"/>
        <w:jc w:val="left"/>
        <w:rPr>
          <w:sz w:val="13"/>
        </w:rPr>
      </w:pPr>
      <w:r>
        <w:rPr>
          <w:rFonts w:ascii="Symbol" w:hAnsi="Symbol"/>
          <w:w w:val="105"/>
          <w:sz w:val="23"/>
        </w:rPr>
        <w:t></w:t>
      </w:r>
      <w:r>
        <w:rPr>
          <w:w w:val="105"/>
          <w:sz w:val="23"/>
        </w:rPr>
        <w:t> </w:t>
      </w:r>
      <w:r>
        <w:rPr>
          <w:w w:val="105"/>
          <w:position w:val="2"/>
          <w:sz w:val="23"/>
        </w:rPr>
        <w:t>4</w:t>
      </w:r>
      <w:r>
        <w:rPr>
          <w:spacing w:val="-23"/>
          <w:w w:val="105"/>
          <w:position w:val="2"/>
          <w:sz w:val="23"/>
        </w:rPr>
        <w:t> </w:t>
      </w:r>
      <w:r>
        <w:rPr>
          <w:rFonts w:ascii="Symbol" w:hAnsi="Symbol"/>
          <w:w w:val="105"/>
          <w:sz w:val="23"/>
        </w:rPr>
        <w:t></w:t>
      </w:r>
      <w:r>
        <w:rPr>
          <w:w w:val="105"/>
          <w:position w:val="16"/>
          <w:sz w:val="13"/>
        </w:rPr>
        <w:t>6</w:t>
      </w:r>
    </w:p>
    <w:p>
      <w:pPr>
        <w:spacing w:line="410" w:lineRule="exact" w:before="271"/>
        <w:ind w:left="333" w:right="0" w:firstLine="0"/>
        <w:jc w:val="left"/>
        <w:rPr>
          <w:sz w:val="24"/>
        </w:rPr>
      </w:pPr>
      <w:r>
        <w:rPr/>
        <w:br w:type="column"/>
      </w:r>
      <w:r>
        <w:rPr>
          <w:position w:val="-15"/>
          <w:sz w:val="27"/>
        </w:rPr>
        <w:t>C. </w:t>
      </w:r>
      <w:r>
        <w:rPr>
          <w:rFonts w:ascii="Symbol" w:hAnsi="Symbol"/>
          <w:sz w:val="24"/>
        </w:rPr>
        <w:t></w:t>
      </w:r>
      <w:r>
        <w:rPr>
          <w:sz w:val="24"/>
        </w:rPr>
        <w:t>77</w:t>
      </w:r>
    </w:p>
    <w:p>
      <w:pPr>
        <w:spacing w:line="226" w:lineRule="exact" w:before="0"/>
        <w:ind w:left="704" w:right="0" w:firstLine="0"/>
        <w:jc w:val="left"/>
        <w:rPr>
          <w:sz w:val="24"/>
        </w:rPr>
      </w:pPr>
      <w:r>
        <w:rPr/>
        <w:pict>
          <v:line style="position:absolute;mso-position-horizontal-relative:page;mso-position-vertical-relative:paragraph;z-index:-724792" from="329.09021pt,-3.795465pt" to="348.898748pt,-3.795465pt" stroked="true" strokeweight=".6002pt" strokecolor="#000000">
            <v:stroke dashstyle="solid"/>
            <w10:wrap type="none"/>
          </v:line>
        </w:pict>
      </w:r>
      <w:r>
        <w:rPr>
          <w:sz w:val="24"/>
        </w:rPr>
        <w:t>360</w:t>
      </w:r>
    </w:p>
    <w:p>
      <w:pPr>
        <w:spacing w:line="410" w:lineRule="exact" w:before="271"/>
        <w:ind w:left="527" w:right="0" w:firstLine="0"/>
        <w:jc w:val="left"/>
        <w:rPr>
          <w:sz w:val="24"/>
        </w:rPr>
      </w:pPr>
      <w:r>
        <w:rPr/>
        <w:br w:type="column"/>
      </w:r>
      <w:r>
        <w:rPr>
          <w:position w:val="-15"/>
          <w:sz w:val="27"/>
        </w:rPr>
        <w:t>D. </w:t>
      </w:r>
      <w:r>
        <w:rPr>
          <w:rFonts w:ascii="Symbol" w:hAnsi="Symbol"/>
          <w:sz w:val="24"/>
        </w:rPr>
        <w:t></w:t>
      </w:r>
      <w:r>
        <w:rPr>
          <w:sz w:val="24"/>
        </w:rPr>
        <w:t>77</w:t>
      </w:r>
    </w:p>
    <w:p>
      <w:pPr>
        <w:spacing w:line="226" w:lineRule="exact" w:before="0"/>
        <w:ind w:left="966" w:right="0" w:firstLine="0"/>
        <w:jc w:val="left"/>
        <w:rPr>
          <w:sz w:val="24"/>
        </w:rPr>
      </w:pPr>
      <w:r>
        <w:rPr/>
        <w:pict>
          <v:line style="position:absolute;mso-position-horizontal-relative:page;mso-position-vertical-relative:paragraph;z-index:-724768" from="457.190216pt,-3.795465pt" to="476.998754pt,-3.795465pt" stroked="true" strokeweight=".6002pt" strokecolor="#000000">
            <v:stroke dashstyle="solid"/>
            <w10:wrap type="none"/>
          </v:line>
        </w:pict>
      </w:r>
      <w:r>
        <w:rPr>
          <w:sz w:val="24"/>
        </w:rPr>
        <w:t>15</w:t>
      </w:r>
    </w:p>
    <w:p>
      <w:pPr>
        <w:spacing w:after="0" w:line="226" w:lineRule="exact"/>
        <w:jc w:val="left"/>
        <w:rPr>
          <w:sz w:val="24"/>
        </w:rPr>
        <w:sectPr>
          <w:type w:val="continuous"/>
          <w:pgSz w:w="11910" w:h="16840"/>
          <w:pgMar w:top="900" w:bottom="280" w:left="740" w:right="180"/>
          <w:cols w:num="5" w:equalWidth="0">
            <w:col w:w="1284" w:space="1129"/>
            <w:col w:w="2012" w:space="39"/>
            <w:col w:w="653" w:space="40"/>
            <w:col w:w="1071" w:space="1281"/>
            <w:col w:w="3481"/>
          </w:cols>
        </w:sectPr>
      </w:pPr>
    </w:p>
    <w:p>
      <w:pPr>
        <w:spacing w:line="213" w:lineRule="exact" w:before="0"/>
        <w:ind w:left="392" w:right="0" w:firstLine="0"/>
        <w:jc w:val="left"/>
        <w:rPr>
          <w:sz w:val="27"/>
        </w:rPr>
      </w:pPr>
      <w:r>
        <w:rPr/>
        <w:pict>
          <v:line style="position:absolute;mso-position-horizontal-relative:page;mso-position-vertical-relative:paragraph;z-index:-724744" from="238.747131pt,8.973318pt" to="245.894085pt,8.973318pt" stroked="true" strokeweight=".589696pt" strokecolor="#000000">
            <v:stroke dashstyle="solid"/>
            <w10:wrap type="none"/>
          </v:line>
        </w:pict>
      </w:r>
      <w:r>
        <w:rPr>
          <w:b/>
          <w:sz w:val="27"/>
        </w:rPr>
        <w:t>Câu 2.    </w:t>
      </w:r>
      <w:r>
        <w:rPr>
          <w:sz w:val="27"/>
        </w:rPr>
        <w:t>iá trị của x thỏa</w:t>
      </w:r>
      <w:r>
        <w:rPr>
          <w:spacing w:val="-20"/>
          <w:sz w:val="27"/>
        </w:rPr>
        <w:t> </w:t>
      </w:r>
      <w:r>
        <w:rPr>
          <w:sz w:val="27"/>
        </w:rPr>
        <w:t>mãn</w:t>
      </w:r>
    </w:p>
    <w:p>
      <w:pPr>
        <w:spacing w:line="189" w:lineRule="exact" w:before="24"/>
        <w:ind w:left="75" w:right="0" w:firstLine="0"/>
        <w:jc w:val="left"/>
        <w:rPr>
          <w:rFonts w:ascii="Symbol" w:hAnsi="Symbol"/>
          <w:sz w:val="23"/>
        </w:rPr>
      </w:pPr>
      <w:r>
        <w:rPr/>
        <w:br w:type="column"/>
      </w:r>
      <w:r>
        <w:rPr>
          <w:i/>
          <w:w w:val="105"/>
          <w:sz w:val="23"/>
        </w:rPr>
        <w:t>x</w:t>
      </w:r>
      <w:r>
        <w:rPr>
          <w:w w:val="105"/>
          <w:sz w:val="23"/>
        </w:rPr>
        <w:t>.</w:t>
      </w:r>
      <w:r>
        <w:rPr>
          <w:rFonts w:ascii="Symbol" w:hAnsi="Symbol"/>
          <w:w w:val="105"/>
          <w:position w:val="-5"/>
          <w:sz w:val="23"/>
        </w:rPr>
        <w:t></w:t>
      </w:r>
      <w:r>
        <w:rPr>
          <w:w w:val="105"/>
          <w:position w:val="-5"/>
          <w:sz w:val="23"/>
        </w:rPr>
        <w:t> </w:t>
      </w:r>
      <w:r>
        <w:rPr>
          <w:w w:val="105"/>
          <w:position w:val="-18"/>
          <w:sz w:val="23"/>
        </w:rPr>
        <w:t>7</w:t>
      </w:r>
      <w:r>
        <w:rPr>
          <w:spacing w:val="-26"/>
          <w:w w:val="105"/>
          <w:position w:val="-18"/>
          <w:sz w:val="23"/>
        </w:rPr>
        <w:t> </w:t>
      </w:r>
      <w:r>
        <w:rPr>
          <w:rFonts w:ascii="Symbol" w:hAnsi="Symbol"/>
          <w:w w:val="105"/>
          <w:position w:val="-5"/>
          <w:sz w:val="23"/>
        </w:rPr>
        <w:t></w:t>
      </w:r>
    </w:p>
    <w:p>
      <w:pPr>
        <w:spacing w:line="202" w:lineRule="exact" w:before="11"/>
        <w:ind w:left="115" w:right="0" w:firstLine="0"/>
        <w:jc w:val="left"/>
        <w:rPr>
          <w:rFonts w:ascii="Symbol" w:hAnsi="Symbol"/>
          <w:sz w:val="23"/>
        </w:rPr>
      </w:pPr>
      <w:r>
        <w:rPr/>
        <w:br w:type="column"/>
      </w:r>
      <w:r>
        <w:rPr>
          <w:rFonts w:ascii="Symbol" w:hAnsi="Symbol"/>
          <w:w w:val="105"/>
          <w:position w:val="6"/>
          <w:sz w:val="23"/>
        </w:rPr>
        <w:t></w:t>
      </w:r>
      <w:r>
        <w:rPr>
          <w:w w:val="105"/>
          <w:position w:val="6"/>
          <w:sz w:val="23"/>
        </w:rPr>
        <w:t> </w:t>
      </w:r>
      <w:r>
        <w:rPr>
          <w:rFonts w:ascii="Symbol" w:hAnsi="Symbol"/>
          <w:w w:val="105"/>
          <w:sz w:val="23"/>
        </w:rPr>
        <w:t></w:t>
      </w:r>
      <w:r>
        <w:rPr>
          <w:w w:val="105"/>
          <w:sz w:val="23"/>
        </w:rPr>
        <w:t> </w:t>
      </w:r>
      <w:r>
        <w:rPr>
          <w:w w:val="105"/>
          <w:position w:val="-11"/>
          <w:sz w:val="23"/>
        </w:rPr>
        <w:t>7</w:t>
      </w:r>
      <w:r>
        <w:rPr>
          <w:spacing w:val="-42"/>
          <w:w w:val="105"/>
          <w:position w:val="-11"/>
          <w:sz w:val="23"/>
        </w:rPr>
        <w:t> </w:t>
      </w:r>
      <w:r>
        <w:rPr>
          <w:rFonts w:ascii="Symbol" w:hAnsi="Symbol"/>
          <w:w w:val="105"/>
          <w:sz w:val="23"/>
        </w:rPr>
        <w:t></w:t>
      </w:r>
    </w:p>
    <w:p>
      <w:pPr>
        <w:spacing w:line="213" w:lineRule="exact" w:before="0"/>
        <w:ind w:left="105" w:right="0" w:firstLine="0"/>
        <w:jc w:val="left"/>
        <w:rPr>
          <w:sz w:val="27"/>
        </w:rPr>
      </w:pPr>
      <w:r>
        <w:rPr/>
        <w:br w:type="column"/>
      </w:r>
      <w:r>
        <w:rPr>
          <w:sz w:val="27"/>
        </w:rPr>
        <w:t>là:</w:t>
      </w:r>
    </w:p>
    <w:p>
      <w:pPr>
        <w:spacing w:after="0" w:line="213" w:lineRule="exact"/>
        <w:jc w:val="left"/>
        <w:rPr>
          <w:sz w:val="27"/>
        </w:rPr>
        <w:sectPr>
          <w:type w:val="continuous"/>
          <w:pgSz w:w="11910" w:h="16840"/>
          <w:pgMar w:top="900" w:bottom="280" w:left="740" w:right="180"/>
          <w:cols w:num="4" w:equalWidth="0">
            <w:col w:w="3619" w:space="40"/>
            <w:col w:w="648" w:space="39"/>
            <w:col w:w="696" w:space="39"/>
            <w:col w:w="5909"/>
          </w:cols>
        </w:sectPr>
      </w:pPr>
    </w:p>
    <w:p>
      <w:pPr>
        <w:pStyle w:val="BodyText"/>
        <w:spacing w:before="4"/>
        <w:rPr>
          <w:sz w:val="37"/>
        </w:rPr>
      </w:pPr>
    </w:p>
    <w:p>
      <w:pPr>
        <w:pStyle w:val="ListParagraph"/>
        <w:numPr>
          <w:ilvl w:val="0"/>
          <w:numId w:val="137"/>
        </w:numPr>
        <w:tabs>
          <w:tab w:pos="848" w:val="left" w:leader="none"/>
        </w:tabs>
        <w:spacing w:line="158" w:lineRule="auto" w:before="0" w:after="0"/>
        <w:ind w:left="843" w:right="0" w:hanging="451"/>
        <w:jc w:val="right"/>
        <w:rPr>
          <w:sz w:val="24"/>
        </w:rPr>
      </w:pPr>
      <w:r>
        <w:rPr/>
        <w:pict>
          <v:line style="position:absolute;mso-position-horizontal-relative:page;mso-position-vertical-relative:paragraph;z-index:-725008" from="78.61377pt,10.657868pt" to="85.705773pt,10.657868pt" stroked="true" strokeweight=".625197pt" strokecolor="#000000">
            <v:stroke dashstyle="solid"/>
            <w10:wrap type="none"/>
          </v:line>
        </w:pict>
      </w:r>
      <w:r>
        <w:rPr>
          <w:w w:val="90"/>
          <w:position w:val="16"/>
          <w:sz w:val="24"/>
        </w:rPr>
        <w:t>4</w:t>
      </w:r>
      <w:r>
        <w:rPr>
          <w:w w:val="90"/>
          <w:sz w:val="24"/>
        </w:rPr>
        <w:t> 7</w:t>
      </w:r>
    </w:p>
    <w:p>
      <w:pPr>
        <w:pStyle w:val="BodyText"/>
        <w:spacing w:before="4"/>
        <w:rPr>
          <w:sz w:val="37"/>
        </w:rPr>
      </w:pPr>
      <w:r>
        <w:rPr/>
        <w:br w:type="column"/>
      </w:r>
      <w:r>
        <w:rPr>
          <w:sz w:val="37"/>
        </w:rPr>
      </w:r>
    </w:p>
    <w:p>
      <w:pPr>
        <w:pStyle w:val="ListParagraph"/>
        <w:numPr>
          <w:ilvl w:val="0"/>
          <w:numId w:val="137"/>
        </w:numPr>
        <w:tabs>
          <w:tab w:pos="804" w:val="left" w:leader="none"/>
        </w:tabs>
        <w:spacing w:line="158" w:lineRule="auto" w:before="0" w:after="0"/>
        <w:ind w:left="735" w:right="0" w:hanging="343"/>
        <w:jc w:val="right"/>
        <w:rPr>
          <w:sz w:val="24"/>
        </w:rPr>
      </w:pPr>
      <w:r>
        <w:rPr/>
        <w:pict>
          <v:line style="position:absolute;mso-position-horizontal-relative:page;mso-position-vertical-relative:paragraph;z-index:-724984" from="201.719727pt,10.657868pt" to="213.275122pt,10.657868pt" stroked="true" strokeweight=".625197pt" strokecolor="#000000">
            <v:stroke dashstyle="solid"/>
            <w10:wrap type="none"/>
          </v:line>
        </w:pict>
      </w:r>
      <w:r>
        <w:rPr>
          <w:w w:val="90"/>
          <w:position w:val="16"/>
          <w:sz w:val="24"/>
        </w:rPr>
        <w:t>8</w:t>
      </w:r>
      <w:r>
        <w:rPr>
          <w:w w:val="90"/>
          <w:sz w:val="24"/>
        </w:rPr>
        <w:t> </w:t>
      </w:r>
      <w:r>
        <w:rPr>
          <w:w w:val="95"/>
          <w:sz w:val="24"/>
        </w:rPr>
        <w:t>14</w:t>
      </w:r>
    </w:p>
    <w:p>
      <w:pPr>
        <w:tabs>
          <w:tab w:pos="654" w:val="left" w:leader="none"/>
          <w:tab w:pos="1082" w:val="left" w:leader="none"/>
          <w:tab w:pos="1389" w:val="left" w:leader="none"/>
        </w:tabs>
        <w:spacing w:before="7"/>
        <w:ind w:left="347" w:right="0" w:firstLine="0"/>
        <w:jc w:val="left"/>
        <w:rPr>
          <w:rFonts w:ascii="Symbol" w:hAnsi="Symbol"/>
          <w:sz w:val="23"/>
        </w:rPr>
      </w:pPr>
      <w:r>
        <w:rPr/>
        <w:br w:type="column"/>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p>
    <w:p>
      <w:pPr>
        <w:pStyle w:val="ListParagraph"/>
        <w:numPr>
          <w:ilvl w:val="0"/>
          <w:numId w:val="137"/>
        </w:numPr>
        <w:tabs>
          <w:tab w:pos="735" w:val="left" w:leader="none"/>
        </w:tabs>
        <w:spacing w:line="393" w:lineRule="exact" w:before="327" w:after="0"/>
        <w:ind w:left="734" w:right="0" w:hanging="342"/>
        <w:jc w:val="right"/>
        <w:rPr>
          <w:sz w:val="24"/>
        </w:rPr>
      </w:pPr>
      <w:r>
        <w:rPr>
          <w:spacing w:val="2"/>
          <w:w w:val="95"/>
          <w:sz w:val="24"/>
        </w:rPr>
        <w:br w:type="column"/>
      </w:r>
      <w:r>
        <w:rPr>
          <w:w w:val="95"/>
          <w:sz w:val="24"/>
        </w:rPr>
        <w:t>16</w:t>
      </w:r>
    </w:p>
    <w:p>
      <w:pPr>
        <w:spacing w:line="226" w:lineRule="exact" w:before="0"/>
        <w:ind w:left="0" w:right="51" w:firstLine="0"/>
        <w:jc w:val="right"/>
        <w:rPr>
          <w:sz w:val="24"/>
        </w:rPr>
      </w:pPr>
      <w:r>
        <w:rPr/>
        <w:pict>
          <v:line style="position:absolute;mso-position-horizontal-relative:page;mso-position-vertical-relative:paragraph;z-index:-724960" from="329.125916pt,-3.826043pt" to="340.717876pt,-3.826043pt" stroked="true" strokeweight=".625197pt" strokecolor="#000000">
            <v:stroke dashstyle="solid"/>
            <w10:wrap type="none"/>
          </v:line>
        </w:pict>
      </w:r>
      <w:r>
        <w:rPr>
          <w:w w:val="95"/>
          <w:sz w:val="24"/>
        </w:rPr>
        <w:t>7</w:t>
      </w:r>
    </w:p>
    <w:p>
      <w:pPr>
        <w:pStyle w:val="ListParagraph"/>
        <w:numPr>
          <w:ilvl w:val="0"/>
          <w:numId w:val="137"/>
        </w:numPr>
        <w:tabs>
          <w:tab w:pos="766" w:val="left" w:leader="none"/>
        </w:tabs>
        <w:spacing w:line="393" w:lineRule="exact" w:before="327" w:after="0"/>
        <w:ind w:left="765" w:right="0" w:hanging="373"/>
        <w:jc w:val="left"/>
        <w:rPr>
          <w:sz w:val="24"/>
        </w:rPr>
      </w:pPr>
      <w:r>
        <w:rPr>
          <w:spacing w:val="1"/>
          <w:w w:val="97"/>
          <w:sz w:val="24"/>
        </w:rPr>
        <w:br w:type="column"/>
      </w:r>
      <w:r>
        <w:rPr>
          <w:sz w:val="24"/>
        </w:rPr>
        <w:t>16</w:t>
      </w:r>
    </w:p>
    <w:p>
      <w:pPr>
        <w:spacing w:line="226" w:lineRule="exact" w:before="0"/>
        <w:ind w:left="778" w:right="0" w:firstLine="0"/>
        <w:jc w:val="left"/>
        <w:rPr>
          <w:sz w:val="24"/>
        </w:rPr>
      </w:pPr>
      <w:r>
        <w:rPr/>
        <w:pict>
          <v:line style="position:absolute;mso-position-horizontal-relative:page;mso-position-vertical-relative:paragraph;z-index:-724936" from="457.347107pt,-3.826043pt" to="470.448086pt,-3.826043pt" stroked="true" strokeweight=".625197pt" strokecolor="#000000">
            <v:stroke dashstyle="solid"/>
            <w10:wrap type="none"/>
          </v:line>
        </w:pict>
      </w:r>
      <w:r>
        <w:rPr>
          <w:sz w:val="24"/>
        </w:rPr>
        <w:t>49</w:t>
      </w:r>
    </w:p>
    <w:p>
      <w:pPr>
        <w:spacing w:after="0" w:line="226" w:lineRule="exact"/>
        <w:jc w:val="left"/>
        <w:rPr>
          <w:sz w:val="24"/>
        </w:rPr>
        <w:sectPr>
          <w:type w:val="continuous"/>
          <w:pgSz w:w="11910" w:h="16840"/>
          <w:pgMar w:top="900" w:bottom="280" w:left="740" w:right="180"/>
          <w:cols w:num="5" w:equalWidth="0">
            <w:col w:w="962" w:space="1586"/>
            <w:col w:w="971" w:space="39"/>
            <w:col w:w="1483" w:space="56"/>
            <w:col w:w="971" w:space="1576"/>
            <w:col w:w="3346"/>
          </w:cols>
        </w:sectPr>
      </w:pPr>
    </w:p>
    <w:p>
      <w:pPr>
        <w:spacing w:line="306" w:lineRule="exact" w:before="0"/>
        <w:ind w:left="392" w:right="0" w:firstLine="0"/>
        <w:jc w:val="left"/>
        <w:rPr>
          <w:sz w:val="27"/>
        </w:rPr>
      </w:pPr>
      <w:r>
        <w:rPr>
          <w:b/>
          <w:sz w:val="27"/>
        </w:rPr>
        <w:t>Câu 3. </w:t>
      </w:r>
      <w:r>
        <w:rPr>
          <w:sz w:val="27"/>
        </w:rPr>
        <w:t>Nếu   5 lít   ầu hỏa nặng   2kg thì 24kg   ầu hỏa chứa đầy trong thùng:</w:t>
      </w:r>
    </w:p>
    <w:p>
      <w:pPr>
        <w:tabs>
          <w:tab w:pos="2940" w:val="left" w:leader="none"/>
          <w:tab w:pos="5489" w:val="left" w:leader="none"/>
          <w:tab w:pos="8036" w:val="left" w:leader="none"/>
        </w:tabs>
        <w:spacing w:before="1"/>
        <w:ind w:left="392" w:right="0" w:firstLine="0"/>
        <w:jc w:val="left"/>
        <w:rPr>
          <w:sz w:val="27"/>
        </w:rPr>
      </w:pPr>
      <w:r>
        <w:rPr>
          <w:sz w:val="27"/>
        </w:rPr>
        <w:t>A.</w:t>
      </w:r>
      <w:r>
        <w:rPr>
          <w:spacing w:val="65"/>
          <w:sz w:val="27"/>
        </w:rPr>
        <w:t> </w:t>
      </w:r>
      <w:r>
        <w:rPr>
          <w:sz w:val="27"/>
        </w:rPr>
        <w:t>27 lít</w:t>
        <w:tab/>
        <w:t>B.</w:t>
      </w:r>
      <w:r>
        <w:rPr>
          <w:spacing w:val="-2"/>
          <w:sz w:val="27"/>
        </w:rPr>
        <w:t> </w:t>
      </w:r>
      <w:r>
        <w:rPr>
          <w:sz w:val="27"/>
        </w:rPr>
        <w:t>7,5</w:t>
      </w:r>
      <w:r>
        <w:rPr>
          <w:spacing w:val="-1"/>
          <w:sz w:val="27"/>
        </w:rPr>
        <w:t> </w:t>
      </w:r>
      <w:r>
        <w:rPr>
          <w:sz w:val="27"/>
        </w:rPr>
        <w:t>lít</w:t>
        <w:tab/>
        <w:t>C.</w:t>
      </w:r>
      <w:r>
        <w:rPr>
          <w:spacing w:val="-2"/>
          <w:sz w:val="27"/>
        </w:rPr>
        <w:t> </w:t>
      </w:r>
      <w:r>
        <w:rPr>
          <w:sz w:val="27"/>
        </w:rPr>
        <w:t>30 lít</w:t>
        <w:tab/>
        <w:t>D. 15</w:t>
      </w:r>
      <w:r>
        <w:rPr>
          <w:spacing w:val="-3"/>
          <w:sz w:val="27"/>
        </w:rPr>
        <w:t> </w:t>
      </w:r>
      <w:r>
        <w:rPr>
          <w:sz w:val="27"/>
        </w:rPr>
        <w:t>lít</w:t>
      </w:r>
    </w:p>
    <w:p>
      <w:pPr>
        <w:spacing w:before="6"/>
        <w:ind w:left="392" w:right="0" w:firstLine="0"/>
        <w:jc w:val="left"/>
        <w:rPr>
          <w:sz w:val="28"/>
        </w:rPr>
      </w:pPr>
      <w:r>
        <w:rPr>
          <w:b/>
          <w:sz w:val="27"/>
        </w:rPr>
        <w:t>Câu 4. </w:t>
      </w:r>
      <w:r>
        <w:rPr>
          <w:sz w:val="27"/>
        </w:rPr>
        <w:t>Cho  </w:t>
      </w:r>
      <w:r>
        <w:rPr>
          <w:rFonts w:ascii="Symbol" w:hAnsi="Symbol"/>
          <w:sz w:val="23"/>
        </w:rPr>
        <w:t></w:t>
      </w:r>
      <w:r>
        <w:rPr>
          <w:sz w:val="23"/>
        </w:rPr>
        <w:t> ABC =  </w:t>
      </w:r>
      <w:r>
        <w:rPr>
          <w:rFonts w:ascii="Symbol" w:hAnsi="Symbol"/>
          <w:sz w:val="23"/>
        </w:rPr>
        <w:t></w:t>
      </w:r>
      <w:r>
        <w:rPr>
          <w:sz w:val="23"/>
        </w:rPr>
        <w:t> MNP </w:t>
      </w:r>
      <w:r>
        <w:rPr>
          <w:sz w:val="27"/>
        </w:rPr>
        <w:t>. Phát biểu nào trong các phát biểu sau đây là </w:t>
      </w:r>
      <w:r>
        <w:rPr>
          <w:b/>
          <w:sz w:val="28"/>
        </w:rPr>
        <w:t>sai</w:t>
      </w:r>
      <w:r>
        <w:rPr>
          <w:sz w:val="28"/>
        </w:rPr>
        <w:t>?</w:t>
      </w:r>
    </w:p>
    <w:p>
      <w:pPr>
        <w:spacing w:after="0"/>
        <w:jc w:val="left"/>
        <w:rPr>
          <w:sz w:val="28"/>
        </w:rPr>
        <w:sectPr>
          <w:type w:val="continuous"/>
          <w:pgSz w:w="11910" w:h="16840"/>
          <w:pgMar w:top="900" w:bottom="280" w:left="740" w:right="180"/>
        </w:sectPr>
      </w:pPr>
    </w:p>
    <w:p>
      <w:pPr>
        <w:tabs>
          <w:tab w:pos="2940" w:val="left" w:leader="none"/>
        </w:tabs>
        <w:spacing w:before="33"/>
        <w:ind w:left="392" w:right="0" w:firstLine="0"/>
        <w:jc w:val="left"/>
        <w:rPr>
          <w:sz w:val="24"/>
        </w:rPr>
      </w:pPr>
      <w:r>
        <w:rPr>
          <w:sz w:val="27"/>
        </w:rPr>
        <w:t>A.  </w:t>
      </w:r>
      <w:r>
        <w:rPr>
          <w:sz w:val="26"/>
        </w:rPr>
        <w:t>AB</w:t>
      </w:r>
      <w:r>
        <w:rPr>
          <w:spacing w:val="-3"/>
          <w:sz w:val="26"/>
        </w:rPr>
        <w:t> </w:t>
      </w:r>
      <w:r>
        <w:rPr>
          <w:sz w:val="26"/>
        </w:rPr>
        <w:t>=</w:t>
      </w:r>
      <w:r>
        <w:rPr>
          <w:spacing w:val="-2"/>
          <w:sz w:val="26"/>
        </w:rPr>
        <w:t> </w:t>
      </w:r>
      <w:r>
        <w:rPr>
          <w:sz w:val="26"/>
        </w:rPr>
        <w:t>MN</w:t>
        <w:tab/>
      </w:r>
      <w:r>
        <w:rPr>
          <w:position w:val="-5"/>
          <w:sz w:val="27"/>
        </w:rPr>
        <w:t>B. </w:t>
      </w:r>
      <w:r>
        <w:rPr>
          <w:position w:val="-5"/>
          <w:sz w:val="24"/>
        </w:rPr>
        <w:t>B </w:t>
      </w:r>
      <w:r>
        <w:rPr>
          <w:rFonts w:ascii="Symbol" w:hAnsi="Symbol"/>
          <w:position w:val="-5"/>
          <w:sz w:val="24"/>
        </w:rPr>
        <w:t></w:t>
      </w:r>
      <w:r>
        <w:rPr>
          <w:spacing w:val="10"/>
          <w:position w:val="-5"/>
          <w:sz w:val="24"/>
        </w:rPr>
        <w:t> </w:t>
      </w:r>
      <w:r>
        <w:rPr>
          <w:position w:val="-5"/>
          <w:sz w:val="24"/>
        </w:rPr>
        <w:t>N</w:t>
      </w:r>
    </w:p>
    <w:p>
      <w:pPr>
        <w:pStyle w:val="ListParagraph"/>
        <w:numPr>
          <w:ilvl w:val="0"/>
          <w:numId w:val="138"/>
        </w:numPr>
        <w:tabs>
          <w:tab w:pos="744" w:val="left" w:leader="none"/>
        </w:tabs>
        <w:spacing w:line="240" w:lineRule="auto" w:before="93" w:after="0"/>
        <w:ind w:left="743" w:right="0" w:hanging="351"/>
        <w:jc w:val="left"/>
        <w:rPr>
          <w:sz w:val="24"/>
        </w:rPr>
      </w:pPr>
      <w:r>
        <w:rPr>
          <w:w w:val="102"/>
          <w:sz w:val="24"/>
        </w:rPr>
        <w:br w:type="column"/>
      </w:r>
      <w:r>
        <w:rPr>
          <w:sz w:val="24"/>
        </w:rPr>
        <w:t>B </w:t>
      </w:r>
      <w:r>
        <w:rPr>
          <w:rFonts w:ascii="Symbol" w:hAnsi="Symbol"/>
          <w:sz w:val="24"/>
        </w:rPr>
        <w:t></w:t>
      </w:r>
      <w:r>
        <w:rPr>
          <w:spacing w:val="-33"/>
          <w:sz w:val="24"/>
        </w:rPr>
        <w:t> </w:t>
      </w:r>
      <w:r>
        <w:rPr>
          <w:sz w:val="24"/>
        </w:rPr>
        <w:t>P</w:t>
      </w:r>
    </w:p>
    <w:p>
      <w:pPr>
        <w:pStyle w:val="ListParagraph"/>
        <w:numPr>
          <w:ilvl w:val="0"/>
          <w:numId w:val="138"/>
        </w:numPr>
        <w:tabs>
          <w:tab w:pos="724" w:val="left" w:leader="none"/>
        </w:tabs>
        <w:spacing w:line="240" w:lineRule="auto" w:before="33" w:after="0"/>
        <w:ind w:left="724" w:right="0" w:hanging="332"/>
        <w:jc w:val="left"/>
        <w:rPr>
          <w:sz w:val="26"/>
        </w:rPr>
      </w:pPr>
      <w:r>
        <w:rPr>
          <w:w w:val="99"/>
          <w:sz w:val="26"/>
        </w:rPr>
        <w:br w:type="column"/>
      </w:r>
      <w:r>
        <w:rPr>
          <w:sz w:val="26"/>
        </w:rPr>
        <w:t>PM =</w:t>
      </w:r>
      <w:r>
        <w:rPr>
          <w:spacing w:val="-5"/>
          <w:sz w:val="26"/>
        </w:rPr>
        <w:t> </w:t>
      </w:r>
      <w:r>
        <w:rPr>
          <w:sz w:val="26"/>
        </w:rPr>
        <w:t>CA</w:t>
      </w:r>
    </w:p>
    <w:p>
      <w:pPr>
        <w:spacing w:after="0" w:line="240" w:lineRule="auto"/>
        <w:jc w:val="left"/>
        <w:rPr>
          <w:sz w:val="26"/>
        </w:rPr>
        <w:sectPr>
          <w:type w:val="continuous"/>
          <w:pgSz w:w="11910" w:h="16840"/>
          <w:pgMar w:top="900" w:bottom="280" w:left="740" w:right="180"/>
          <w:cols w:num="3" w:equalWidth="0">
            <w:col w:w="3854" w:space="1243"/>
            <w:col w:w="1258" w:space="1289"/>
            <w:col w:w="3346"/>
          </w:cols>
        </w:sectPr>
      </w:pPr>
    </w:p>
    <w:p>
      <w:pPr>
        <w:spacing w:before="93"/>
        <w:ind w:left="392" w:right="0" w:firstLine="0"/>
        <w:jc w:val="left"/>
        <w:rPr>
          <w:sz w:val="27"/>
        </w:rPr>
      </w:pPr>
      <w:r>
        <w:rPr>
          <w:b/>
          <w:sz w:val="27"/>
        </w:rPr>
        <w:t>Câu 5. </w:t>
      </w:r>
      <w:r>
        <w:rPr>
          <w:sz w:val="27"/>
        </w:rPr>
        <w:t>Cho tam giác ABC và tam giác MNP  có BC = PN, </w:t>
      </w:r>
      <w:r>
        <w:rPr>
          <w:sz w:val="24"/>
        </w:rPr>
        <w:t>C </w:t>
      </w:r>
      <w:r>
        <w:rPr>
          <w:rFonts w:ascii="Symbol" w:hAnsi="Symbol"/>
          <w:sz w:val="24"/>
        </w:rPr>
        <w:t></w:t>
      </w:r>
      <w:r>
        <w:rPr>
          <w:sz w:val="24"/>
        </w:rPr>
        <w:t> P </w:t>
      </w:r>
      <w:r>
        <w:rPr>
          <w:sz w:val="27"/>
        </w:rPr>
        <w:t>. Thêm một điều kiện nào trong</w:t>
      </w:r>
    </w:p>
    <w:p>
      <w:pPr>
        <w:spacing w:after="0"/>
        <w:jc w:val="left"/>
        <w:rPr>
          <w:sz w:val="27"/>
        </w:rPr>
        <w:sectPr>
          <w:type w:val="continuous"/>
          <w:pgSz w:w="11910" w:h="16840"/>
          <w:pgMar w:top="900" w:bottom="280" w:left="740" w:right="180"/>
        </w:sectPr>
      </w:pPr>
    </w:p>
    <w:p>
      <w:pPr>
        <w:spacing w:before="37"/>
        <w:ind w:left="392" w:right="0" w:firstLine="0"/>
        <w:jc w:val="left"/>
        <w:rPr>
          <w:sz w:val="27"/>
        </w:rPr>
      </w:pPr>
      <w:r>
        <w:rPr>
          <w:sz w:val="27"/>
        </w:rPr>
        <w:t>các điều kiện sau để</w:t>
      </w:r>
    </w:p>
    <w:p>
      <w:pPr>
        <w:spacing w:before="47"/>
        <w:ind w:left="63" w:right="0" w:firstLine="0"/>
        <w:jc w:val="left"/>
        <w:rPr>
          <w:sz w:val="24"/>
        </w:rPr>
      </w:pPr>
      <w:r>
        <w:rPr/>
        <w:br w:type="column"/>
      </w:r>
      <w:r>
        <w:rPr>
          <w:rFonts w:ascii="Symbol" w:hAnsi="Symbol"/>
          <w:w w:val="105"/>
          <w:sz w:val="24"/>
        </w:rPr>
        <w:t></w:t>
      </w:r>
      <w:r>
        <w:rPr>
          <w:spacing w:val="-33"/>
          <w:w w:val="105"/>
          <w:sz w:val="24"/>
        </w:rPr>
        <w:t> </w:t>
      </w:r>
      <w:r>
        <w:rPr>
          <w:spacing w:val="-10"/>
          <w:w w:val="105"/>
          <w:sz w:val="24"/>
        </w:rPr>
        <w:t>ABC</w:t>
      </w:r>
      <w:r>
        <w:rPr>
          <w:spacing w:val="-17"/>
          <w:w w:val="105"/>
          <w:sz w:val="24"/>
        </w:rPr>
        <w:t> </w:t>
      </w:r>
      <w:r>
        <w:rPr>
          <w:rFonts w:ascii="Symbol" w:hAnsi="Symbol"/>
          <w:w w:val="105"/>
          <w:sz w:val="24"/>
        </w:rPr>
        <w:t></w:t>
      </w:r>
      <w:r>
        <w:rPr>
          <w:spacing w:val="-13"/>
          <w:w w:val="105"/>
          <w:sz w:val="24"/>
        </w:rPr>
        <w:t> </w:t>
      </w:r>
      <w:r>
        <w:rPr>
          <w:rFonts w:ascii="Symbol" w:hAnsi="Symbol"/>
          <w:w w:val="105"/>
          <w:sz w:val="24"/>
        </w:rPr>
        <w:t></w:t>
      </w:r>
      <w:r>
        <w:rPr>
          <w:spacing w:val="-32"/>
          <w:w w:val="105"/>
          <w:sz w:val="24"/>
        </w:rPr>
        <w:t> </w:t>
      </w:r>
      <w:r>
        <w:rPr>
          <w:spacing w:val="-9"/>
          <w:w w:val="105"/>
          <w:sz w:val="24"/>
        </w:rPr>
        <w:t>MNP</w:t>
      </w:r>
    </w:p>
    <w:p>
      <w:pPr>
        <w:spacing w:before="37"/>
        <w:ind w:left="69" w:right="0" w:firstLine="0"/>
        <w:jc w:val="left"/>
        <w:rPr>
          <w:sz w:val="27"/>
        </w:rPr>
      </w:pPr>
      <w:r>
        <w:rPr/>
        <w:br w:type="column"/>
      </w:r>
      <w:r>
        <w:rPr>
          <w:sz w:val="27"/>
        </w:rPr>
        <w:t>theo trường hợp góc-cạnh-góc:</w:t>
      </w:r>
    </w:p>
    <w:p>
      <w:pPr>
        <w:spacing w:after="0"/>
        <w:jc w:val="left"/>
        <w:rPr>
          <w:sz w:val="27"/>
        </w:rPr>
        <w:sectPr>
          <w:type w:val="continuous"/>
          <w:pgSz w:w="11910" w:h="16840"/>
          <w:pgMar w:top="900" w:bottom="280" w:left="740" w:right="180"/>
          <w:cols w:num="3" w:equalWidth="0">
            <w:col w:w="2569" w:space="40"/>
            <w:col w:w="1680" w:space="39"/>
            <w:col w:w="6662"/>
          </w:cols>
        </w:sectPr>
      </w:pPr>
    </w:p>
    <w:p>
      <w:pPr>
        <w:tabs>
          <w:tab w:pos="2940" w:val="left" w:leader="none"/>
        </w:tabs>
        <w:spacing w:line="369" w:lineRule="exact" w:before="0"/>
        <w:ind w:left="392" w:right="0" w:firstLine="0"/>
        <w:jc w:val="left"/>
        <w:rPr>
          <w:sz w:val="24"/>
        </w:rPr>
      </w:pPr>
      <w:r>
        <w:rPr>
          <w:sz w:val="27"/>
        </w:rPr>
        <w:t>A.  </w:t>
      </w:r>
      <w:r>
        <w:rPr>
          <w:sz w:val="26"/>
        </w:rPr>
        <w:t>BA</w:t>
      </w:r>
      <w:r>
        <w:rPr>
          <w:spacing w:val="-4"/>
          <w:sz w:val="26"/>
        </w:rPr>
        <w:t> </w:t>
      </w:r>
      <w:r>
        <w:rPr>
          <w:sz w:val="26"/>
        </w:rPr>
        <w:t>=</w:t>
      </w:r>
      <w:r>
        <w:rPr>
          <w:spacing w:val="-2"/>
          <w:sz w:val="26"/>
        </w:rPr>
        <w:t> </w:t>
      </w:r>
      <w:r>
        <w:rPr>
          <w:sz w:val="26"/>
        </w:rPr>
        <w:t>NP</w:t>
        <w:tab/>
      </w:r>
      <w:r>
        <w:rPr>
          <w:position w:val="-5"/>
          <w:sz w:val="27"/>
        </w:rPr>
        <w:t>B. </w:t>
      </w:r>
      <w:r>
        <w:rPr>
          <w:position w:val="-5"/>
          <w:sz w:val="24"/>
        </w:rPr>
        <w:t>B </w:t>
      </w:r>
      <w:r>
        <w:rPr>
          <w:rFonts w:ascii="Symbol" w:hAnsi="Symbol"/>
          <w:position w:val="-5"/>
          <w:sz w:val="24"/>
        </w:rPr>
        <w:t></w:t>
      </w:r>
      <w:r>
        <w:rPr>
          <w:spacing w:val="10"/>
          <w:position w:val="-5"/>
          <w:sz w:val="24"/>
        </w:rPr>
        <w:t> </w:t>
      </w:r>
      <w:r>
        <w:rPr>
          <w:position w:val="-5"/>
          <w:sz w:val="24"/>
        </w:rPr>
        <w:t>N</w:t>
      </w:r>
    </w:p>
    <w:p>
      <w:pPr>
        <w:pStyle w:val="ListParagraph"/>
        <w:numPr>
          <w:ilvl w:val="0"/>
          <w:numId w:val="139"/>
        </w:numPr>
        <w:tabs>
          <w:tab w:pos="743" w:val="left" w:leader="none"/>
        </w:tabs>
        <w:spacing w:line="240" w:lineRule="auto" w:before="58" w:after="0"/>
        <w:ind w:left="742" w:right="0" w:hanging="350"/>
        <w:jc w:val="left"/>
        <w:rPr>
          <w:sz w:val="24"/>
        </w:rPr>
      </w:pPr>
      <w:r>
        <w:rPr>
          <w:w w:val="102"/>
          <w:sz w:val="24"/>
        </w:rPr>
        <w:br w:type="column"/>
      </w:r>
      <w:r>
        <w:rPr>
          <w:w w:val="105"/>
          <w:sz w:val="24"/>
        </w:rPr>
        <w:t>M </w:t>
      </w:r>
      <w:r>
        <w:rPr>
          <w:rFonts w:ascii="Symbol" w:hAnsi="Symbol"/>
          <w:w w:val="105"/>
          <w:sz w:val="24"/>
        </w:rPr>
        <w:t></w:t>
      </w:r>
      <w:r>
        <w:rPr>
          <w:spacing w:val="-53"/>
          <w:w w:val="105"/>
          <w:sz w:val="24"/>
        </w:rPr>
        <w:t> </w:t>
      </w:r>
      <w:r>
        <w:rPr>
          <w:w w:val="105"/>
          <w:sz w:val="24"/>
        </w:rPr>
        <w:t>A</w:t>
      </w:r>
    </w:p>
    <w:p>
      <w:pPr>
        <w:pStyle w:val="ListParagraph"/>
        <w:numPr>
          <w:ilvl w:val="0"/>
          <w:numId w:val="139"/>
        </w:numPr>
        <w:tabs>
          <w:tab w:pos="724" w:val="left" w:leader="none"/>
        </w:tabs>
        <w:spacing w:line="309" w:lineRule="exact" w:before="0" w:after="0"/>
        <w:ind w:left="724" w:right="0" w:hanging="332"/>
        <w:jc w:val="left"/>
        <w:rPr>
          <w:sz w:val="26"/>
        </w:rPr>
      </w:pPr>
      <w:r>
        <w:rPr>
          <w:w w:val="99"/>
          <w:sz w:val="26"/>
        </w:rPr>
        <w:br w:type="column"/>
      </w:r>
      <w:r>
        <w:rPr>
          <w:sz w:val="26"/>
        </w:rPr>
        <w:t>AC=MN</w:t>
      </w:r>
    </w:p>
    <w:p>
      <w:pPr>
        <w:spacing w:after="0" w:line="309" w:lineRule="exact"/>
        <w:jc w:val="left"/>
        <w:rPr>
          <w:sz w:val="26"/>
        </w:rPr>
        <w:sectPr>
          <w:type w:val="continuous"/>
          <w:pgSz w:w="11910" w:h="16840"/>
          <w:pgMar w:top="900" w:bottom="280" w:left="740" w:right="180"/>
          <w:cols w:num="3" w:equalWidth="0">
            <w:col w:w="3854" w:space="1243"/>
            <w:col w:w="1362" w:space="1184"/>
            <w:col w:w="3347"/>
          </w:cols>
        </w:sectPr>
      </w:pPr>
    </w:p>
    <w:p>
      <w:pPr>
        <w:spacing w:before="34"/>
        <w:ind w:left="392" w:right="0" w:firstLine="0"/>
        <w:jc w:val="left"/>
        <w:rPr>
          <w:sz w:val="27"/>
        </w:rPr>
      </w:pPr>
      <w:r>
        <w:rPr>
          <w:b/>
          <w:sz w:val="27"/>
        </w:rPr>
        <w:t>Câu 6. </w:t>
      </w:r>
      <w:r>
        <w:rPr>
          <w:sz w:val="27"/>
        </w:rPr>
        <w:t>Cho hình vẽ. Biết a  b. Đường thẳng c cắt hai đường thẳng a, b lần lượt tại A và B sao</w:t>
      </w:r>
    </w:p>
    <w:p>
      <w:pPr>
        <w:spacing w:after="0"/>
        <w:jc w:val="left"/>
        <w:rPr>
          <w:sz w:val="27"/>
        </w:rPr>
        <w:sectPr>
          <w:type w:val="continuous"/>
          <w:pgSz w:w="11910" w:h="16840"/>
          <w:pgMar w:top="900" w:bottom="280" w:left="740" w:right="180"/>
        </w:sectPr>
      </w:pPr>
    </w:p>
    <w:p>
      <w:pPr>
        <w:spacing w:before="53"/>
        <w:ind w:left="392" w:right="0" w:firstLine="0"/>
        <w:jc w:val="left"/>
        <w:rPr>
          <w:sz w:val="27"/>
        </w:rPr>
      </w:pPr>
      <w:r>
        <w:rPr>
          <w:sz w:val="27"/>
        </w:rPr>
        <w:t>cho</w:t>
      </w:r>
    </w:p>
    <w:p>
      <w:pPr>
        <w:spacing w:line="337" w:lineRule="exact" w:before="53"/>
        <w:ind w:left="65" w:right="0" w:firstLine="0"/>
        <w:jc w:val="left"/>
        <w:rPr>
          <w:sz w:val="13"/>
        </w:rPr>
      </w:pPr>
      <w:r>
        <w:rPr/>
        <w:br w:type="column"/>
      </w:r>
      <w:r>
        <w:rPr>
          <w:spacing w:val="-4"/>
          <w:sz w:val="24"/>
        </w:rPr>
        <w:t>A</w:t>
      </w:r>
      <w:r>
        <w:rPr>
          <w:spacing w:val="-4"/>
          <w:position w:val="-5"/>
          <w:sz w:val="14"/>
        </w:rPr>
        <w:t>1  </w:t>
      </w:r>
      <w:r>
        <w:rPr>
          <w:rFonts w:ascii="Symbol" w:hAnsi="Symbol"/>
          <w:sz w:val="24"/>
        </w:rPr>
        <w:t></w:t>
      </w:r>
      <w:r>
        <w:rPr>
          <w:sz w:val="24"/>
        </w:rPr>
        <w:t> </w:t>
      </w:r>
      <w:r>
        <w:rPr>
          <w:spacing w:val="-6"/>
          <w:sz w:val="24"/>
        </w:rPr>
        <w:t>2B</w:t>
      </w:r>
      <w:r>
        <w:rPr>
          <w:spacing w:val="-6"/>
          <w:position w:val="-5"/>
          <w:sz w:val="14"/>
        </w:rPr>
        <w:t>1  </w:t>
      </w:r>
      <w:r>
        <w:rPr>
          <w:sz w:val="27"/>
        </w:rPr>
        <w:t>. Khi đó  </w:t>
      </w:r>
      <w:r>
        <w:rPr>
          <w:spacing w:val="-5"/>
          <w:sz w:val="24"/>
        </w:rPr>
        <w:t>B</w:t>
      </w:r>
      <w:r>
        <w:rPr>
          <w:spacing w:val="-5"/>
          <w:position w:val="-5"/>
          <w:sz w:val="13"/>
        </w:rPr>
        <w:t>1</w:t>
      </w:r>
    </w:p>
    <w:p>
      <w:pPr>
        <w:spacing w:before="53"/>
        <w:ind w:left="76" w:right="0" w:firstLine="0"/>
        <w:jc w:val="left"/>
        <w:rPr>
          <w:sz w:val="27"/>
        </w:rPr>
      </w:pPr>
      <w:r>
        <w:rPr/>
        <w:br w:type="column"/>
      </w:r>
      <w:r>
        <w:rPr>
          <w:sz w:val="27"/>
        </w:rPr>
        <w:t>bằng:</w:t>
      </w:r>
    </w:p>
    <w:p>
      <w:pPr>
        <w:spacing w:after="0"/>
        <w:jc w:val="left"/>
        <w:rPr>
          <w:sz w:val="27"/>
        </w:rPr>
        <w:sectPr>
          <w:type w:val="continuous"/>
          <w:pgSz w:w="11910" w:h="16840"/>
          <w:pgMar w:top="900" w:bottom="280" w:left="740" w:right="180"/>
          <w:cols w:num="3" w:equalWidth="0">
            <w:col w:w="783" w:space="40"/>
            <w:col w:w="2184" w:space="39"/>
            <w:col w:w="7944"/>
          </w:cols>
        </w:sectPr>
      </w:pPr>
    </w:p>
    <w:p>
      <w:pPr>
        <w:tabs>
          <w:tab w:pos="3914" w:val="left" w:leader="none"/>
        </w:tabs>
        <w:spacing w:line="321" w:lineRule="exact" w:before="0"/>
        <w:ind w:left="501" w:right="0" w:firstLine="0"/>
        <w:jc w:val="left"/>
        <w:rPr>
          <w:sz w:val="18"/>
        </w:rPr>
      </w:pPr>
      <w:r>
        <w:rPr/>
        <w:drawing>
          <wp:anchor distT="0" distB="0" distL="0" distR="0" allowOverlap="1" layoutInCell="1" locked="0" behindDoc="0" simplePos="0" relativeHeight="71104">
            <wp:simplePos x="0" y="0"/>
            <wp:positionH relativeFrom="page">
              <wp:posOffset>5199379</wp:posOffset>
            </wp:positionH>
            <wp:positionV relativeFrom="paragraph">
              <wp:posOffset>22091</wp:posOffset>
            </wp:positionV>
            <wp:extent cx="1381125" cy="962025"/>
            <wp:effectExtent l="0" t="0" r="0" b="0"/>
            <wp:wrapNone/>
            <wp:docPr id="245" name="image183.png" descr=""/>
            <wp:cNvGraphicFramePr>
              <a:graphicFrameLocks noChangeAspect="1"/>
            </wp:cNvGraphicFramePr>
            <a:graphic>
              <a:graphicData uri="http://schemas.openxmlformats.org/drawingml/2006/picture">
                <pic:pic>
                  <pic:nvPicPr>
                    <pic:cNvPr id="246" name="image183.png"/>
                    <pic:cNvPicPr/>
                  </pic:nvPicPr>
                  <pic:blipFill>
                    <a:blip r:embed="rId187" cstate="print"/>
                    <a:stretch>
                      <a:fillRect/>
                    </a:stretch>
                  </pic:blipFill>
                  <pic:spPr>
                    <a:xfrm>
                      <a:off x="0" y="0"/>
                      <a:ext cx="1381125" cy="962025"/>
                    </a:xfrm>
                    <a:prstGeom prst="rect">
                      <a:avLst/>
                    </a:prstGeom>
                  </pic:spPr>
                </pic:pic>
              </a:graphicData>
            </a:graphic>
          </wp:anchor>
        </w:drawing>
      </w:r>
      <w:r>
        <w:rPr>
          <w:sz w:val="27"/>
        </w:rPr>
        <w:t>A.</w:t>
      </w:r>
      <w:r>
        <w:rPr>
          <w:spacing w:val="-1"/>
          <w:sz w:val="27"/>
        </w:rPr>
        <w:t> </w:t>
      </w:r>
      <w:r>
        <w:rPr>
          <w:sz w:val="27"/>
        </w:rPr>
        <w:t>60</w:t>
      </w:r>
      <w:r>
        <w:rPr>
          <w:position w:val="12"/>
          <w:sz w:val="18"/>
        </w:rPr>
        <w:t>0</w:t>
        <w:tab/>
      </w:r>
      <w:r>
        <w:rPr>
          <w:sz w:val="27"/>
        </w:rPr>
        <w:t>B.</w:t>
      </w:r>
      <w:r>
        <w:rPr>
          <w:spacing w:val="-2"/>
          <w:sz w:val="27"/>
        </w:rPr>
        <w:t> </w:t>
      </w:r>
      <w:r>
        <w:rPr>
          <w:sz w:val="27"/>
        </w:rPr>
        <w:t>45</w:t>
      </w:r>
      <w:r>
        <w:rPr>
          <w:position w:val="12"/>
          <w:sz w:val="18"/>
        </w:rPr>
        <w:t>0</w:t>
      </w:r>
    </w:p>
    <w:p>
      <w:pPr>
        <w:tabs>
          <w:tab w:pos="3914" w:val="left" w:leader="none"/>
        </w:tabs>
        <w:spacing w:line="329" w:lineRule="exact" w:before="0"/>
        <w:ind w:left="501" w:right="0" w:firstLine="0"/>
        <w:jc w:val="left"/>
        <w:rPr>
          <w:sz w:val="18"/>
        </w:rPr>
      </w:pPr>
      <w:r>
        <w:rPr>
          <w:sz w:val="27"/>
        </w:rPr>
        <w:t>C.</w:t>
      </w:r>
      <w:r>
        <w:rPr>
          <w:spacing w:val="-2"/>
          <w:sz w:val="27"/>
        </w:rPr>
        <w:t> </w:t>
      </w:r>
      <w:r>
        <w:rPr>
          <w:sz w:val="27"/>
        </w:rPr>
        <w:t>75</w:t>
      </w:r>
      <w:r>
        <w:rPr>
          <w:position w:val="12"/>
          <w:sz w:val="18"/>
        </w:rPr>
        <w:t>0</w:t>
        <w:tab/>
      </w:r>
      <w:r>
        <w:rPr>
          <w:sz w:val="27"/>
        </w:rPr>
        <w:t>D.</w:t>
      </w:r>
      <w:r>
        <w:rPr>
          <w:spacing w:val="-2"/>
          <w:sz w:val="27"/>
        </w:rPr>
        <w:t> </w:t>
      </w:r>
      <w:r>
        <w:rPr>
          <w:sz w:val="27"/>
        </w:rPr>
        <w:t>120</w:t>
      </w:r>
      <w:r>
        <w:rPr>
          <w:position w:val="12"/>
          <w:sz w:val="18"/>
        </w:rPr>
        <w:t>0</w:t>
      </w:r>
    </w:p>
    <w:p>
      <w:pPr>
        <w:pStyle w:val="BodyText"/>
        <w:rPr>
          <w:sz w:val="34"/>
        </w:rPr>
      </w:pPr>
    </w:p>
    <w:p>
      <w:pPr>
        <w:pStyle w:val="BodyText"/>
        <w:spacing w:before="7"/>
        <w:rPr>
          <w:sz w:val="45"/>
        </w:rPr>
      </w:pPr>
    </w:p>
    <w:p>
      <w:pPr>
        <w:pStyle w:val="ListParagraph"/>
        <w:numPr>
          <w:ilvl w:val="0"/>
          <w:numId w:val="136"/>
        </w:numPr>
        <w:tabs>
          <w:tab w:pos="725" w:val="left" w:leader="none"/>
        </w:tabs>
        <w:spacing w:line="240" w:lineRule="auto" w:before="0" w:after="0"/>
        <w:ind w:left="724" w:right="0" w:hanging="332"/>
        <w:jc w:val="left"/>
        <w:rPr>
          <w:b/>
          <w:sz w:val="26"/>
        </w:rPr>
      </w:pPr>
      <w:r>
        <w:rPr>
          <w:b/>
          <w:sz w:val="26"/>
        </w:rPr>
        <w:t>PHẦN TỰ LUẬN ( 7</w:t>
      </w:r>
      <w:r>
        <w:rPr>
          <w:b/>
          <w:spacing w:val="-11"/>
          <w:sz w:val="26"/>
        </w:rPr>
        <w:t> </w:t>
      </w:r>
      <w:r>
        <w:rPr>
          <w:b/>
          <w:sz w:val="26"/>
        </w:rPr>
        <w:t>điểm)</w:t>
      </w:r>
    </w:p>
    <w:p>
      <w:pPr>
        <w:spacing w:before="87"/>
        <w:ind w:left="392" w:right="0" w:firstLine="0"/>
        <w:jc w:val="left"/>
        <w:rPr>
          <w:sz w:val="27"/>
        </w:rPr>
      </w:pPr>
      <w:r>
        <w:rPr>
          <w:b/>
          <w:sz w:val="27"/>
        </w:rPr>
        <w:t>Câu 7. </w:t>
      </w:r>
      <w:r>
        <w:rPr>
          <w:sz w:val="27"/>
        </w:rPr>
        <w:t>Tìm x, biết:</w:t>
      </w:r>
    </w:p>
    <w:p>
      <w:pPr>
        <w:spacing w:after="0"/>
        <w:jc w:val="left"/>
        <w:rPr>
          <w:sz w:val="27"/>
        </w:rPr>
        <w:sectPr>
          <w:type w:val="continuous"/>
          <w:pgSz w:w="11910" w:h="16840"/>
          <w:pgMar w:top="900" w:bottom="280" w:left="740" w:right="180"/>
        </w:sectPr>
      </w:pPr>
    </w:p>
    <w:p>
      <w:pPr>
        <w:tabs>
          <w:tab w:pos="1460" w:val="left" w:leader="none"/>
          <w:tab w:pos="2400" w:val="left" w:leader="none"/>
        </w:tabs>
        <w:spacing w:line="132" w:lineRule="exact" w:before="85"/>
        <w:ind w:left="631" w:right="0" w:firstLine="0"/>
        <w:jc w:val="left"/>
        <w:rPr>
          <w:sz w:val="23"/>
        </w:rPr>
      </w:pPr>
      <w:r>
        <w:rPr>
          <w:rFonts w:ascii="Symbol" w:hAnsi="Symbol"/>
          <w:sz w:val="23"/>
        </w:rPr>
        <w:t></w:t>
      </w:r>
      <w:r>
        <w:rPr>
          <w:sz w:val="23"/>
        </w:rPr>
        <w:tab/>
      </w:r>
      <w:r>
        <w:rPr>
          <w:position w:val="2"/>
          <w:sz w:val="23"/>
        </w:rPr>
        <w:t>3</w:t>
      </w:r>
      <w:r>
        <w:rPr>
          <w:spacing w:val="-22"/>
          <w:position w:val="2"/>
          <w:sz w:val="23"/>
        </w:rPr>
        <w:t> </w:t>
      </w:r>
      <w:r>
        <w:rPr>
          <w:rFonts w:ascii="Symbol" w:hAnsi="Symbol"/>
          <w:sz w:val="23"/>
        </w:rPr>
        <w:t></w:t>
      </w:r>
      <w:r>
        <w:rPr>
          <w:sz w:val="23"/>
        </w:rPr>
        <w:t> </w:t>
      </w:r>
      <w:r>
        <w:rPr>
          <w:spacing w:val="55"/>
          <w:sz w:val="23"/>
        </w:rPr>
        <w:t> </w:t>
      </w:r>
      <w:r>
        <w:rPr>
          <w:position w:val="2"/>
          <w:sz w:val="23"/>
        </w:rPr>
        <w:t>1</w:t>
        <w:tab/>
        <w:t>1</w:t>
      </w:r>
    </w:p>
    <w:p>
      <w:pPr>
        <w:pStyle w:val="BodyText"/>
        <w:spacing w:before="2" w:after="39"/>
        <w:rPr>
          <w:sz w:val="12"/>
        </w:rPr>
      </w:pPr>
    </w:p>
    <w:p>
      <w:pPr>
        <w:tabs>
          <w:tab w:pos="1869" w:val="left" w:leader="none"/>
        </w:tabs>
        <w:spacing w:line="20" w:lineRule="exact"/>
        <w:ind w:left="1443" w:right="0" w:firstLine="0"/>
        <w:rPr>
          <w:sz w:val="2"/>
        </w:rPr>
      </w:pPr>
      <w:r>
        <w:rPr>
          <w:sz w:val="2"/>
        </w:rPr>
        <w:pict>
          <v:group style="width:7.25pt;height:.5pt;mso-position-horizontal-relative:char;mso-position-vertical-relative:line" coordorigin="0,0" coordsize="145,10">
            <v:line style="position:absolute" from="0,5" to="145,5" stroked="true" strokeweight=".493883pt" strokecolor="#000000">
              <v:stroke dashstyle="solid"/>
            </v:line>
          </v:group>
        </w:pict>
      </w:r>
      <w:r>
        <w:rPr>
          <w:sz w:val="2"/>
        </w:rPr>
      </w:r>
      <w:r>
        <w:rPr>
          <w:sz w:val="2"/>
        </w:rPr>
        <w:tab/>
      </w:r>
      <w:r>
        <w:rPr>
          <w:sz w:val="2"/>
        </w:rPr>
        <w:pict>
          <v:group style="width:7.25pt;height:.5pt;mso-position-horizontal-relative:char;mso-position-vertical-relative:line" coordorigin="0,0" coordsize="145,10">
            <v:line style="position:absolute" from="0,5" to="145,5" stroked="true" strokeweight=".493883pt" strokecolor="#000000">
              <v:stroke dashstyle="solid"/>
            </v:line>
          </v:group>
        </w:pict>
      </w:r>
      <w:r>
        <w:rPr>
          <w:sz w:val="2"/>
        </w:rPr>
      </w:r>
    </w:p>
    <w:p>
      <w:pPr>
        <w:spacing w:line="64" w:lineRule="exact" w:before="153"/>
        <w:ind w:left="631" w:right="0" w:firstLine="0"/>
        <w:jc w:val="left"/>
        <w:rPr>
          <w:i/>
          <w:sz w:val="28"/>
        </w:rPr>
      </w:pPr>
      <w:r>
        <w:rPr/>
        <w:br w:type="column"/>
      </w:r>
      <w:r>
        <w:rPr>
          <w:w w:val="115"/>
          <w:sz w:val="28"/>
        </w:rPr>
        <w:t>2</w:t>
      </w:r>
      <w:r>
        <w:rPr>
          <w:spacing w:val="-36"/>
          <w:w w:val="115"/>
          <w:sz w:val="28"/>
        </w:rPr>
        <w:t> </w:t>
      </w:r>
      <w:r>
        <w:rPr>
          <w:rFonts w:ascii="Symbol" w:hAnsi="Symbol"/>
          <w:w w:val="115"/>
          <w:sz w:val="28"/>
        </w:rPr>
        <w:t></w:t>
      </w:r>
      <w:r>
        <w:rPr>
          <w:spacing w:val="-42"/>
          <w:w w:val="115"/>
          <w:sz w:val="28"/>
        </w:rPr>
        <w:t> </w:t>
      </w:r>
      <w:r>
        <w:rPr>
          <w:w w:val="115"/>
          <w:sz w:val="28"/>
        </w:rPr>
        <w:t>3</w:t>
      </w:r>
      <w:r>
        <w:rPr>
          <w:i/>
          <w:w w:val="115"/>
          <w:sz w:val="28"/>
        </w:rPr>
        <w:t>x</w:t>
      </w:r>
    </w:p>
    <w:p>
      <w:pPr>
        <w:pStyle w:val="BodyText"/>
        <w:spacing w:line="64" w:lineRule="exact" w:before="153"/>
        <w:ind w:left="61"/>
      </w:pPr>
      <w:r>
        <w:rPr/>
        <w:br w:type="column"/>
      </w:r>
      <w:r>
        <w:rPr>
          <w:rFonts w:ascii="Symbol" w:hAnsi="Symbol"/>
          <w:w w:val="115"/>
        </w:rPr>
        <w:t></w:t>
      </w:r>
      <w:r>
        <w:rPr>
          <w:spacing w:val="-43"/>
          <w:w w:val="115"/>
        </w:rPr>
        <w:t> </w:t>
      </w:r>
      <w:r>
        <w:rPr>
          <w:w w:val="115"/>
        </w:rPr>
        <w:t>5</w:t>
      </w:r>
      <w:r>
        <w:rPr>
          <w:spacing w:val="-24"/>
          <w:w w:val="115"/>
        </w:rPr>
        <w:t> </w:t>
      </w:r>
      <w:r>
        <w:rPr>
          <w:rFonts w:ascii="Symbol" w:hAnsi="Symbol"/>
          <w:w w:val="115"/>
        </w:rPr>
        <w:t></w:t>
      </w:r>
      <w:r>
        <w:rPr>
          <w:spacing w:val="-14"/>
          <w:w w:val="115"/>
        </w:rPr>
        <w:t> </w:t>
      </w:r>
      <w:r>
        <w:rPr>
          <w:rFonts w:ascii="Symbol" w:hAnsi="Symbol"/>
          <w:spacing w:val="-4"/>
          <w:w w:val="115"/>
        </w:rPr>
        <w:t></w:t>
      </w:r>
      <w:r>
        <w:rPr>
          <w:spacing w:val="-4"/>
          <w:w w:val="115"/>
        </w:rPr>
        <w:t>1</w:t>
      </w:r>
    </w:p>
    <w:p>
      <w:pPr>
        <w:tabs>
          <w:tab w:pos="1131" w:val="left" w:leader="none"/>
          <w:tab w:pos="1900" w:val="left" w:leader="none"/>
        </w:tabs>
        <w:spacing w:line="169" w:lineRule="exact" w:before="48"/>
        <w:ind w:left="631" w:right="0" w:firstLine="0"/>
        <w:jc w:val="left"/>
        <w:rPr>
          <w:sz w:val="23"/>
        </w:rPr>
      </w:pPr>
      <w:r>
        <w:rPr/>
        <w:br w:type="column"/>
      </w:r>
      <w:r>
        <w:rPr>
          <w:rFonts w:ascii="Symbol" w:hAnsi="Symbol"/>
          <w:w w:val="105"/>
          <w:sz w:val="23"/>
        </w:rPr>
        <w:t></w:t>
      </w:r>
      <w:r>
        <w:rPr>
          <w:spacing w:val="-20"/>
          <w:w w:val="105"/>
          <w:sz w:val="23"/>
        </w:rPr>
        <w:t> </w:t>
      </w:r>
      <w:r>
        <w:rPr>
          <w:w w:val="105"/>
          <w:position w:val="2"/>
          <w:sz w:val="23"/>
        </w:rPr>
        <w:t>1</w:t>
        <w:tab/>
        <w:t>3  </w:t>
      </w:r>
      <w:r>
        <w:rPr>
          <w:spacing w:val="16"/>
          <w:w w:val="105"/>
          <w:position w:val="2"/>
          <w:sz w:val="23"/>
        </w:rPr>
        <w:t> </w:t>
      </w:r>
      <w:r>
        <w:rPr>
          <w:rFonts w:ascii="Symbol" w:hAnsi="Symbol"/>
          <w:spacing w:val="1"/>
          <w:w w:val="105"/>
          <w:sz w:val="23"/>
        </w:rPr>
        <w:t></w:t>
      </w:r>
      <w:r>
        <w:rPr>
          <w:spacing w:val="1"/>
          <w:w w:val="105"/>
          <w:position w:val="16"/>
          <w:sz w:val="13"/>
        </w:rPr>
        <w:t>2</w:t>
        <w:tab/>
      </w:r>
      <w:r>
        <w:rPr>
          <w:w w:val="105"/>
          <w:position w:val="2"/>
          <w:sz w:val="23"/>
        </w:rPr>
        <w:t>9</w:t>
      </w:r>
    </w:p>
    <w:p>
      <w:pPr>
        <w:pStyle w:val="BodyText"/>
        <w:rPr>
          <w:sz w:val="12"/>
        </w:rPr>
      </w:pPr>
      <w:r>
        <w:rPr/>
        <w:pict>
          <v:line style="position:absolute;mso-position-horizontal-relative:page;mso-position-vertical-relative:paragraph;z-index:70648;mso-wrap-distance-left:0;mso-wrap-distance-right:0" from="366.510956pt,9.183944pt" to="373.082971pt,9.183944pt" stroked="true" strokeweight=".589696pt" strokecolor="#000000">
            <v:stroke dashstyle="solid"/>
            <w10:wrap type="topAndBottom"/>
          </v:line>
        </w:pict>
      </w:r>
      <w:r>
        <w:rPr/>
        <w:pict>
          <v:line style="position:absolute;mso-position-horizontal-relative:page;mso-position-vertical-relative:paragraph;z-index:70672;mso-wrap-distance-left:0;mso-wrap-distance-right:0" from="384.342041pt,9.183944pt" to="391.493847pt,9.183944pt" stroked="true" strokeweight=".589696pt" strokecolor="#000000">
            <v:stroke dashstyle="solid"/>
            <w10:wrap type="topAndBottom"/>
          </v:line>
        </w:pict>
      </w:r>
      <w:r>
        <w:rPr/>
        <w:pict>
          <v:line style="position:absolute;mso-position-horizontal-relative:page;mso-position-vertical-relative:paragraph;z-index:70696;mso-wrap-distance-left:0;mso-wrap-distance-right:0" from="422.977234pt,9.183944pt" to="430.105269pt,9.183944pt" stroked="true" strokeweight=".589696pt" strokecolor="#000000">
            <v:stroke dashstyle="solid"/>
            <w10:wrap type="topAndBottom"/>
          </v:line>
        </w:pict>
      </w:r>
    </w:p>
    <w:p>
      <w:pPr>
        <w:spacing w:after="0"/>
        <w:rPr>
          <w:sz w:val="12"/>
        </w:rPr>
        <w:sectPr>
          <w:type w:val="continuous"/>
          <w:pgSz w:w="11910" w:h="16840"/>
          <w:pgMar w:top="900" w:bottom="280" w:left="740" w:right="180"/>
          <w:cols w:num="4" w:equalWidth="0">
            <w:col w:w="2524" w:space="509"/>
            <w:col w:w="1360" w:space="40"/>
            <w:col w:w="1070" w:space="326"/>
            <w:col w:w="5161"/>
          </w:cols>
        </w:sectPr>
      </w:pPr>
    </w:p>
    <w:p>
      <w:pPr>
        <w:tabs>
          <w:tab w:pos="1618" w:val="left" w:leader="none"/>
          <w:tab w:pos="2085" w:val="left" w:leader="none"/>
          <w:tab w:pos="3273" w:val="left" w:leader="none"/>
        </w:tabs>
        <w:spacing w:line="264" w:lineRule="exact" w:before="0"/>
        <w:ind w:left="392" w:right="0" w:firstLine="0"/>
        <w:jc w:val="center"/>
        <w:rPr>
          <w:sz w:val="27"/>
        </w:rPr>
      </w:pPr>
      <w:r>
        <w:rPr>
          <w:w w:val="105"/>
          <w:position w:val="2"/>
          <w:sz w:val="27"/>
        </w:rPr>
        <w:t>a)</w:t>
      </w:r>
      <w:r>
        <w:rPr>
          <w:spacing w:val="-43"/>
          <w:w w:val="105"/>
          <w:position w:val="2"/>
          <w:sz w:val="27"/>
        </w:rPr>
        <w:t> </w:t>
      </w:r>
      <w:r>
        <w:rPr>
          <w:rFonts w:ascii="Symbol" w:hAnsi="Symbol"/>
          <w:w w:val="105"/>
          <w:sz w:val="23"/>
        </w:rPr>
        <w:t></w:t>
      </w:r>
      <w:r>
        <w:rPr>
          <w:spacing w:val="-38"/>
          <w:w w:val="105"/>
          <w:sz w:val="23"/>
        </w:rPr>
        <w:t> </w:t>
      </w:r>
      <w:r>
        <w:rPr>
          <w:spacing w:val="-3"/>
          <w:w w:val="105"/>
          <w:position w:val="2"/>
          <w:sz w:val="23"/>
        </w:rPr>
        <w:t>0,5.</w:t>
      </w:r>
      <w:r>
        <w:rPr>
          <w:i/>
          <w:spacing w:val="-3"/>
          <w:w w:val="105"/>
          <w:position w:val="2"/>
          <w:sz w:val="23"/>
        </w:rPr>
        <w:t>x</w:t>
      </w:r>
      <w:r>
        <w:rPr>
          <w:i/>
          <w:spacing w:val="-14"/>
          <w:w w:val="105"/>
          <w:position w:val="2"/>
          <w:sz w:val="23"/>
        </w:rPr>
        <w:t> </w:t>
      </w:r>
      <w:r>
        <w:rPr>
          <w:rFonts w:ascii="Symbol" w:hAnsi="Symbol"/>
          <w:w w:val="105"/>
          <w:position w:val="2"/>
          <w:sz w:val="23"/>
        </w:rPr>
        <w:t></w:t>
      </w:r>
      <w:r>
        <w:rPr>
          <w:w w:val="105"/>
          <w:position w:val="2"/>
          <w:sz w:val="23"/>
        </w:rPr>
        <w:tab/>
      </w:r>
      <w:r>
        <w:rPr>
          <w:rFonts w:ascii="Symbol" w:hAnsi="Symbol"/>
          <w:w w:val="105"/>
          <w:sz w:val="23"/>
        </w:rPr>
        <w:t></w:t>
      </w:r>
      <w:r>
        <w:rPr>
          <w:spacing w:val="-20"/>
          <w:w w:val="105"/>
          <w:sz w:val="23"/>
        </w:rPr>
        <w:t> </w:t>
      </w:r>
      <w:r>
        <w:rPr>
          <w:w w:val="105"/>
          <w:position w:val="2"/>
          <w:sz w:val="23"/>
        </w:rPr>
        <w:t>:</w:t>
        <w:tab/>
      </w:r>
      <w:r>
        <w:rPr>
          <w:rFonts w:ascii="Symbol" w:hAnsi="Symbol"/>
          <w:w w:val="105"/>
          <w:position w:val="2"/>
          <w:sz w:val="23"/>
        </w:rPr>
        <w:t></w:t>
      </w:r>
      <w:r>
        <w:rPr>
          <w:spacing w:val="-27"/>
          <w:w w:val="105"/>
          <w:position w:val="2"/>
          <w:sz w:val="23"/>
        </w:rPr>
        <w:t> </w:t>
      </w:r>
      <w:r>
        <w:rPr>
          <w:w w:val="105"/>
          <w:position w:val="2"/>
          <w:sz w:val="23"/>
        </w:rPr>
        <w:t>1</w:t>
        <w:tab/>
      </w:r>
      <w:r>
        <w:rPr>
          <w:position w:val="2"/>
          <w:sz w:val="27"/>
        </w:rPr>
        <w:t>b)</w:t>
      </w:r>
    </w:p>
    <w:p>
      <w:pPr>
        <w:tabs>
          <w:tab w:pos="908" w:val="left" w:leader="none"/>
          <w:tab w:pos="1423" w:val="left" w:leader="none"/>
        </w:tabs>
        <w:spacing w:line="47" w:lineRule="exact" w:before="0"/>
        <w:ind w:left="479" w:right="0" w:firstLine="0"/>
        <w:jc w:val="center"/>
        <w:rPr>
          <w:sz w:val="23"/>
        </w:rPr>
      </w:pPr>
      <w:r>
        <w:rPr/>
        <w:pict>
          <v:line style="position:absolute;mso-position-horizontal-relative:page;mso-position-vertical-relative:paragraph;z-index:-724912" from="156.424286pt,-1.67951pt" to="163.667093pt,-1.67951pt" stroked="true" strokeweight=".493883pt" strokecolor="#000000">
            <v:stroke dashstyle="solid"/>
            <w10:wrap type="none"/>
          </v:line>
        </w:pict>
      </w:r>
      <w:r>
        <w:rPr/>
        <w:pict>
          <v:line style="position:absolute;mso-position-horizontal-relative:page;mso-position-vertical-relative:paragraph;z-index:-724864" from="257.939362pt,-11.813538pt" to="257.939362pt,4.775006pt" stroked="true" strokeweight=".782709pt" strokecolor="#000000">
            <v:stroke dashstyle="solid"/>
            <w10:wrap type="none"/>
          </v:line>
        </w:pict>
      </w:r>
      <w:r>
        <w:rPr>
          <w:w w:val="105"/>
          <w:sz w:val="23"/>
        </w:rPr>
        <w:t>7</w:t>
        <w:tab/>
        <w:t>2</w:t>
        <w:tab/>
        <w:t>7</w:t>
      </w:r>
    </w:p>
    <w:p>
      <w:pPr>
        <w:spacing w:line="217" w:lineRule="exact" w:before="0"/>
        <w:ind w:left="392" w:right="0" w:firstLine="0"/>
        <w:jc w:val="left"/>
        <w:rPr>
          <w:sz w:val="23"/>
        </w:rPr>
      </w:pPr>
      <w:r>
        <w:rPr/>
        <w:br w:type="column"/>
      </w:r>
      <w:r>
        <w:rPr>
          <w:w w:val="105"/>
          <w:sz w:val="27"/>
        </w:rPr>
        <w:t>c) </w:t>
      </w:r>
      <w:r>
        <w:rPr>
          <w:rFonts w:ascii="Symbol" w:hAnsi="Symbol"/>
          <w:w w:val="105"/>
          <w:position w:val="-5"/>
          <w:sz w:val="23"/>
        </w:rPr>
        <w:t></w:t>
      </w:r>
      <w:r>
        <w:rPr>
          <w:w w:val="105"/>
          <w:position w:val="-5"/>
          <w:sz w:val="23"/>
        </w:rPr>
        <w:t> </w:t>
      </w:r>
      <w:r>
        <w:rPr>
          <w:w w:val="105"/>
          <w:position w:val="-18"/>
          <w:sz w:val="23"/>
        </w:rPr>
        <w:t>5 </w:t>
      </w:r>
      <w:r>
        <w:rPr>
          <w:rFonts w:ascii="Symbol" w:hAnsi="Symbol"/>
          <w:w w:val="105"/>
          <w:sz w:val="23"/>
        </w:rPr>
        <w:t></w:t>
      </w:r>
      <w:r>
        <w:rPr>
          <w:w w:val="105"/>
          <w:sz w:val="23"/>
        </w:rPr>
        <w:t> </w:t>
      </w:r>
      <w:r>
        <w:rPr>
          <w:w w:val="105"/>
          <w:position w:val="-18"/>
          <w:sz w:val="23"/>
        </w:rPr>
        <w:t>2 </w:t>
      </w:r>
      <w:r>
        <w:rPr>
          <w:i/>
          <w:w w:val="105"/>
          <w:sz w:val="23"/>
        </w:rPr>
        <w:t>x </w:t>
      </w:r>
      <w:r>
        <w:rPr>
          <w:rFonts w:ascii="Symbol" w:hAnsi="Symbol"/>
          <w:w w:val="105"/>
          <w:position w:val="-5"/>
          <w:sz w:val="23"/>
        </w:rPr>
        <w:t></w:t>
      </w:r>
      <w:r>
        <w:rPr>
          <w:w w:val="105"/>
          <w:position w:val="-5"/>
          <w:sz w:val="23"/>
        </w:rPr>
        <w:t>  </w:t>
      </w:r>
      <w:r>
        <w:rPr>
          <w:rFonts w:ascii="Symbol" w:hAnsi="Symbol"/>
          <w:w w:val="105"/>
          <w:sz w:val="23"/>
        </w:rPr>
        <w:t></w:t>
      </w:r>
      <w:r>
        <w:rPr>
          <w:w w:val="105"/>
          <w:sz w:val="23"/>
        </w:rPr>
        <w:t> </w:t>
      </w:r>
      <w:r>
        <w:rPr>
          <w:w w:val="105"/>
          <w:position w:val="-18"/>
          <w:sz w:val="23"/>
        </w:rPr>
        <w:t>4</w:t>
      </w:r>
    </w:p>
    <w:p>
      <w:pPr>
        <w:spacing w:after="0" w:line="217" w:lineRule="exact"/>
        <w:jc w:val="left"/>
        <w:rPr>
          <w:sz w:val="23"/>
        </w:rPr>
        <w:sectPr>
          <w:type w:val="continuous"/>
          <w:pgSz w:w="11910" w:h="16840"/>
          <w:pgMar w:top="900" w:bottom="280" w:left="740" w:right="180"/>
          <w:cols w:num="2" w:equalWidth="0">
            <w:col w:w="3501" w:space="2260"/>
            <w:col w:w="5229"/>
          </w:cols>
        </w:sectPr>
      </w:pPr>
    </w:p>
    <w:p>
      <w:pPr>
        <w:tabs>
          <w:tab w:pos="1618" w:val="left" w:leader="none"/>
          <w:tab w:pos="6461" w:val="left" w:leader="none"/>
          <w:tab w:pos="7279" w:val="left" w:leader="none"/>
        </w:tabs>
        <w:spacing w:line="293" w:lineRule="exact" w:before="0"/>
        <w:ind w:left="631" w:right="0" w:firstLine="0"/>
        <w:jc w:val="left"/>
        <w:rPr>
          <w:rFonts w:ascii="Symbol" w:hAnsi="Symbol"/>
          <w:sz w:val="23"/>
        </w:rPr>
      </w:pPr>
      <w:r>
        <w:rPr/>
        <w:pict>
          <v:line style="position:absolute;mso-position-horizontal-relative:page;mso-position-vertical-relative:paragraph;z-index:-724888" from="218.33432pt,-11.813538pt" to="218.33432pt,4.775006pt" stroked="true" strokeweight=".782709pt" strokecolor="#000000">
            <v:stroke dashstyle="solid"/>
            <w10:wrap type="none"/>
          </v:line>
        </w:pict>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p>
    <w:p>
      <w:pPr>
        <w:spacing w:line="240" w:lineRule="auto" w:before="4"/>
        <w:ind w:left="392" w:right="100" w:firstLine="0"/>
        <w:jc w:val="both"/>
        <w:rPr>
          <w:sz w:val="27"/>
        </w:rPr>
      </w:pPr>
      <w:r>
        <w:rPr>
          <w:b/>
          <w:sz w:val="27"/>
        </w:rPr>
        <w:t>Câu 8. </w:t>
      </w:r>
      <w:r>
        <w:rPr>
          <w:sz w:val="27"/>
        </w:rPr>
        <w:t>Ba lớp 7A, 7B và 7C đi lao động và được phân công khối lượng công việc như nhau.  Lớp 7A hoàn thành công việc trong 3 giờ, lớp 7B hoàn thành công việc trong 4 giờ và lớp 7C hoàn thành công việc trong 5 giờ. Tính số học sinh của mỗi lớp, biết rằng tổng số học sinh của  ba lớp là 94 học sinh (giả sử năng suất làm việc của mỗi học sinh đều như</w:t>
      </w:r>
      <w:r>
        <w:rPr>
          <w:spacing w:val="-30"/>
          <w:sz w:val="27"/>
        </w:rPr>
        <w:t> </w:t>
      </w:r>
      <w:r>
        <w:rPr>
          <w:sz w:val="27"/>
        </w:rPr>
        <w:t>nhau).</w:t>
      </w:r>
    </w:p>
    <w:p>
      <w:pPr>
        <w:spacing w:before="0"/>
        <w:ind w:left="392" w:right="0" w:firstLine="0"/>
        <w:jc w:val="left"/>
        <w:rPr>
          <w:sz w:val="27"/>
        </w:rPr>
      </w:pPr>
      <w:r>
        <w:rPr>
          <w:b/>
          <w:w w:val="110"/>
          <w:sz w:val="27"/>
        </w:rPr>
        <w:t>Câu</w:t>
      </w:r>
      <w:r>
        <w:rPr>
          <w:b/>
          <w:spacing w:val="-49"/>
          <w:w w:val="110"/>
          <w:sz w:val="27"/>
        </w:rPr>
        <w:t> </w:t>
      </w:r>
      <w:r>
        <w:rPr>
          <w:b/>
          <w:w w:val="110"/>
          <w:sz w:val="27"/>
        </w:rPr>
        <w:t>9.</w:t>
      </w:r>
      <w:r>
        <w:rPr>
          <w:b/>
          <w:spacing w:val="-47"/>
          <w:w w:val="110"/>
          <w:sz w:val="27"/>
        </w:rPr>
        <w:t> </w:t>
      </w:r>
      <w:r>
        <w:rPr>
          <w:w w:val="110"/>
          <w:sz w:val="27"/>
        </w:rPr>
        <w:t>Cho</w:t>
      </w:r>
      <w:r>
        <w:rPr>
          <w:spacing w:val="-47"/>
          <w:w w:val="110"/>
          <w:sz w:val="27"/>
        </w:rPr>
        <w:t> </w:t>
      </w:r>
      <w:r>
        <w:rPr>
          <w:w w:val="110"/>
          <w:sz w:val="27"/>
        </w:rPr>
        <w:t>tam</w:t>
      </w:r>
      <w:r>
        <w:rPr>
          <w:spacing w:val="-49"/>
          <w:w w:val="110"/>
          <w:sz w:val="27"/>
        </w:rPr>
        <w:t> </w:t>
      </w:r>
      <w:r>
        <w:rPr>
          <w:w w:val="110"/>
          <w:sz w:val="27"/>
        </w:rPr>
        <w:t>giác</w:t>
      </w:r>
      <w:r>
        <w:rPr>
          <w:spacing w:val="-48"/>
          <w:w w:val="110"/>
          <w:sz w:val="27"/>
        </w:rPr>
        <w:t> </w:t>
      </w:r>
      <w:r>
        <w:rPr>
          <w:w w:val="110"/>
          <w:sz w:val="27"/>
        </w:rPr>
        <w:t>ABC</w:t>
      </w:r>
      <w:r>
        <w:rPr>
          <w:spacing w:val="-48"/>
          <w:w w:val="110"/>
          <w:sz w:val="27"/>
        </w:rPr>
        <w:t> </w:t>
      </w:r>
      <w:r>
        <w:rPr>
          <w:w w:val="110"/>
          <w:sz w:val="27"/>
        </w:rPr>
        <w:t>có</w:t>
      </w:r>
      <w:r>
        <w:rPr>
          <w:spacing w:val="-48"/>
          <w:w w:val="110"/>
          <w:sz w:val="27"/>
        </w:rPr>
        <w:t> </w:t>
      </w:r>
      <w:r>
        <w:rPr>
          <w:w w:val="110"/>
          <w:sz w:val="27"/>
        </w:rPr>
        <w:t>AB</w:t>
      </w:r>
      <w:r>
        <w:rPr>
          <w:spacing w:val="-48"/>
          <w:w w:val="110"/>
          <w:sz w:val="27"/>
        </w:rPr>
        <w:t> </w:t>
      </w:r>
      <w:r>
        <w:rPr>
          <w:w w:val="110"/>
          <w:sz w:val="27"/>
        </w:rPr>
        <w:t>=</w:t>
      </w:r>
      <w:r>
        <w:rPr>
          <w:spacing w:val="-49"/>
          <w:w w:val="110"/>
          <w:sz w:val="27"/>
        </w:rPr>
        <w:t> </w:t>
      </w:r>
      <w:r>
        <w:rPr>
          <w:w w:val="110"/>
          <w:sz w:val="27"/>
        </w:rPr>
        <w:t>AC.</w:t>
      </w:r>
      <w:r>
        <w:rPr>
          <w:spacing w:val="-48"/>
          <w:w w:val="110"/>
          <w:sz w:val="27"/>
        </w:rPr>
        <w:t> </w:t>
      </w:r>
      <w:r>
        <w:rPr>
          <w:w w:val="110"/>
          <w:sz w:val="27"/>
        </w:rPr>
        <w:t>Vẽ</w:t>
      </w:r>
      <w:r>
        <w:rPr>
          <w:spacing w:val="-48"/>
          <w:w w:val="110"/>
          <w:sz w:val="27"/>
        </w:rPr>
        <w:t> </w:t>
      </w:r>
      <w:r>
        <w:rPr>
          <w:w w:val="110"/>
          <w:sz w:val="27"/>
        </w:rPr>
        <w:t>BD</w:t>
      </w:r>
      <w:r>
        <w:rPr>
          <w:spacing w:val="-47"/>
          <w:w w:val="110"/>
          <w:sz w:val="27"/>
        </w:rPr>
        <w:t> </w:t>
      </w:r>
      <w:r>
        <w:rPr>
          <w:w w:val="110"/>
          <w:sz w:val="27"/>
        </w:rPr>
        <w:t>vuông</w:t>
      </w:r>
      <w:r>
        <w:rPr>
          <w:spacing w:val="-48"/>
          <w:w w:val="110"/>
          <w:sz w:val="27"/>
        </w:rPr>
        <w:t> </w:t>
      </w:r>
      <w:r>
        <w:rPr>
          <w:w w:val="110"/>
          <w:sz w:val="27"/>
        </w:rPr>
        <w:t>góc</w:t>
      </w:r>
      <w:r>
        <w:rPr>
          <w:spacing w:val="-48"/>
          <w:w w:val="110"/>
          <w:sz w:val="27"/>
        </w:rPr>
        <w:t> </w:t>
      </w:r>
      <w:r>
        <w:rPr>
          <w:w w:val="110"/>
          <w:sz w:val="27"/>
        </w:rPr>
        <w:t>với</w:t>
      </w:r>
      <w:r>
        <w:rPr>
          <w:spacing w:val="-48"/>
          <w:w w:val="110"/>
          <w:sz w:val="27"/>
        </w:rPr>
        <w:t> </w:t>
      </w:r>
      <w:r>
        <w:rPr>
          <w:w w:val="110"/>
          <w:sz w:val="27"/>
        </w:rPr>
        <w:t>AC</w:t>
      </w:r>
      <w:r>
        <w:rPr>
          <w:spacing w:val="-48"/>
          <w:w w:val="110"/>
          <w:sz w:val="27"/>
        </w:rPr>
        <w:t> </w:t>
      </w:r>
      <w:r>
        <w:rPr>
          <w:w w:val="110"/>
          <w:sz w:val="27"/>
        </w:rPr>
        <w:t>tại</w:t>
      </w:r>
      <w:r>
        <w:rPr>
          <w:spacing w:val="-48"/>
          <w:w w:val="110"/>
          <w:sz w:val="27"/>
        </w:rPr>
        <w:t> </w:t>
      </w:r>
      <w:r>
        <w:rPr>
          <w:w w:val="110"/>
          <w:sz w:val="27"/>
        </w:rPr>
        <w:t>D,</w:t>
      </w:r>
      <w:r>
        <w:rPr>
          <w:spacing w:val="-47"/>
          <w:w w:val="110"/>
          <w:sz w:val="27"/>
        </w:rPr>
        <w:t> </w:t>
      </w:r>
      <w:r>
        <w:rPr>
          <w:w w:val="110"/>
          <w:sz w:val="27"/>
        </w:rPr>
        <w:t>CE</w:t>
      </w:r>
      <w:r>
        <w:rPr>
          <w:spacing w:val="-48"/>
          <w:w w:val="110"/>
          <w:sz w:val="27"/>
        </w:rPr>
        <w:t> </w:t>
      </w:r>
      <w:r>
        <w:rPr>
          <w:w w:val="110"/>
          <w:sz w:val="27"/>
        </w:rPr>
        <w:t>vuông</w:t>
      </w:r>
      <w:r>
        <w:rPr>
          <w:spacing w:val="-47"/>
          <w:w w:val="110"/>
          <w:sz w:val="27"/>
        </w:rPr>
        <w:t> </w:t>
      </w:r>
      <w:r>
        <w:rPr>
          <w:w w:val="110"/>
          <w:sz w:val="27"/>
        </w:rPr>
        <w:t>góc</w:t>
      </w:r>
      <w:r>
        <w:rPr>
          <w:spacing w:val="-48"/>
          <w:w w:val="110"/>
          <w:sz w:val="27"/>
        </w:rPr>
        <w:t> </w:t>
      </w:r>
      <w:r>
        <w:rPr>
          <w:w w:val="110"/>
          <w:sz w:val="27"/>
        </w:rPr>
        <w:t>với</w:t>
      </w:r>
      <w:r>
        <w:rPr>
          <w:spacing w:val="-48"/>
          <w:w w:val="110"/>
          <w:sz w:val="27"/>
        </w:rPr>
        <w:t> </w:t>
      </w:r>
      <w:r>
        <w:rPr>
          <w:w w:val="110"/>
          <w:sz w:val="27"/>
        </w:rPr>
        <w:t>AB tại</w:t>
      </w:r>
      <w:r>
        <w:rPr>
          <w:spacing w:val="-39"/>
          <w:w w:val="110"/>
          <w:sz w:val="27"/>
        </w:rPr>
        <w:t> </w:t>
      </w:r>
      <w:r>
        <w:rPr>
          <w:w w:val="110"/>
          <w:sz w:val="27"/>
        </w:rPr>
        <w:t>E.</w:t>
      </w:r>
      <w:r>
        <w:rPr>
          <w:spacing w:val="20"/>
          <w:w w:val="110"/>
          <w:sz w:val="27"/>
        </w:rPr>
        <w:t> </w:t>
      </w:r>
      <w:r>
        <w:rPr>
          <w:w w:val="110"/>
          <w:sz w:val="27"/>
        </w:rPr>
        <w:t>ọi</w:t>
      </w:r>
      <w:r>
        <w:rPr>
          <w:spacing w:val="-39"/>
          <w:w w:val="110"/>
          <w:sz w:val="27"/>
        </w:rPr>
        <w:t> </w:t>
      </w:r>
      <w:r>
        <w:rPr>
          <w:w w:val="110"/>
          <w:sz w:val="27"/>
        </w:rPr>
        <w:t>I</w:t>
      </w:r>
      <w:r>
        <w:rPr>
          <w:spacing w:val="-38"/>
          <w:w w:val="110"/>
          <w:sz w:val="27"/>
        </w:rPr>
        <w:t> </w:t>
      </w:r>
      <w:r>
        <w:rPr>
          <w:w w:val="110"/>
          <w:sz w:val="27"/>
        </w:rPr>
        <w:t>là</w:t>
      </w:r>
      <w:r>
        <w:rPr>
          <w:spacing w:val="-39"/>
          <w:w w:val="110"/>
          <w:sz w:val="27"/>
        </w:rPr>
        <w:t> </w:t>
      </w:r>
      <w:r>
        <w:rPr>
          <w:w w:val="110"/>
          <w:sz w:val="27"/>
        </w:rPr>
        <w:t>giao</w:t>
      </w:r>
      <w:r>
        <w:rPr>
          <w:spacing w:val="-39"/>
          <w:w w:val="110"/>
          <w:sz w:val="27"/>
        </w:rPr>
        <w:t> </w:t>
      </w:r>
      <w:r>
        <w:rPr>
          <w:w w:val="110"/>
          <w:sz w:val="27"/>
        </w:rPr>
        <w:t>điểm</w:t>
      </w:r>
      <w:r>
        <w:rPr>
          <w:spacing w:val="-39"/>
          <w:w w:val="110"/>
          <w:sz w:val="27"/>
        </w:rPr>
        <w:t> </w:t>
      </w:r>
      <w:r>
        <w:rPr>
          <w:w w:val="110"/>
          <w:sz w:val="27"/>
        </w:rPr>
        <w:t>của</w:t>
      </w:r>
      <w:r>
        <w:rPr>
          <w:spacing w:val="-38"/>
          <w:w w:val="110"/>
          <w:sz w:val="27"/>
        </w:rPr>
        <w:t> </w:t>
      </w:r>
      <w:r>
        <w:rPr>
          <w:w w:val="110"/>
          <w:sz w:val="27"/>
        </w:rPr>
        <w:t>BD</w:t>
      </w:r>
      <w:r>
        <w:rPr>
          <w:spacing w:val="-37"/>
          <w:w w:val="110"/>
          <w:sz w:val="27"/>
        </w:rPr>
        <w:t> </w:t>
      </w:r>
      <w:r>
        <w:rPr>
          <w:w w:val="110"/>
          <w:sz w:val="27"/>
        </w:rPr>
        <w:t>và</w:t>
      </w:r>
      <w:r>
        <w:rPr>
          <w:spacing w:val="-38"/>
          <w:w w:val="110"/>
          <w:sz w:val="27"/>
        </w:rPr>
        <w:t> </w:t>
      </w:r>
      <w:r>
        <w:rPr>
          <w:w w:val="110"/>
          <w:sz w:val="27"/>
        </w:rPr>
        <w:t>CE.</w:t>
      </w:r>
      <w:r>
        <w:rPr>
          <w:spacing w:val="-39"/>
          <w:w w:val="110"/>
          <w:sz w:val="27"/>
        </w:rPr>
        <w:t> </w:t>
      </w:r>
      <w:r>
        <w:rPr>
          <w:w w:val="110"/>
          <w:sz w:val="27"/>
        </w:rPr>
        <w:t>Chứng</w:t>
      </w:r>
      <w:r>
        <w:rPr>
          <w:spacing w:val="-37"/>
          <w:w w:val="110"/>
          <w:sz w:val="27"/>
        </w:rPr>
        <w:t> </w:t>
      </w:r>
      <w:r>
        <w:rPr>
          <w:w w:val="110"/>
          <w:sz w:val="27"/>
        </w:rPr>
        <w:t>minh</w:t>
      </w:r>
      <w:r>
        <w:rPr>
          <w:spacing w:val="-37"/>
          <w:w w:val="110"/>
          <w:sz w:val="27"/>
        </w:rPr>
        <w:t> </w:t>
      </w:r>
      <w:r>
        <w:rPr>
          <w:w w:val="110"/>
          <w:sz w:val="27"/>
        </w:rPr>
        <w:t>rằng:</w:t>
      </w:r>
    </w:p>
    <w:p>
      <w:pPr>
        <w:pStyle w:val="ListParagraph"/>
        <w:numPr>
          <w:ilvl w:val="0"/>
          <w:numId w:val="140"/>
        </w:numPr>
        <w:tabs>
          <w:tab w:pos="672" w:val="left" w:leader="none"/>
        </w:tabs>
        <w:spacing w:line="310" w:lineRule="exact" w:before="2" w:after="0"/>
        <w:ind w:left="671" w:right="0" w:hanging="279"/>
        <w:jc w:val="both"/>
        <w:rPr>
          <w:sz w:val="27"/>
        </w:rPr>
      </w:pPr>
      <w:r>
        <w:rPr>
          <w:sz w:val="27"/>
        </w:rPr>
        <w:t>BD =</w:t>
      </w:r>
      <w:r>
        <w:rPr>
          <w:spacing w:val="-1"/>
          <w:sz w:val="27"/>
        </w:rPr>
        <w:t> </w:t>
      </w:r>
      <w:r>
        <w:rPr>
          <w:sz w:val="27"/>
        </w:rPr>
        <w:t>CE;</w:t>
      </w:r>
    </w:p>
    <w:p>
      <w:pPr>
        <w:pStyle w:val="ListParagraph"/>
        <w:numPr>
          <w:ilvl w:val="0"/>
          <w:numId w:val="140"/>
        </w:numPr>
        <w:tabs>
          <w:tab w:pos="688" w:val="left" w:leader="none"/>
        </w:tabs>
        <w:spacing w:line="310" w:lineRule="exact" w:before="0" w:after="0"/>
        <w:ind w:left="687" w:right="0" w:hanging="295"/>
        <w:jc w:val="both"/>
        <w:rPr>
          <w:sz w:val="27"/>
        </w:rPr>
      </w:pPr>
      <w:r>
        <w:rPr>
          <w:sz w:val="27"/>
        </w:rPr>
        <w:t>EI =</w:t>
      </w:r>
      <w:r>
        <w:rPr>
          <w:spacing w:val="-5"/>
          <w:sz w:val="27"/>
        </w:rPr>
        <w:t> </w:t>
      </w:r>
      <w:r>
        <w:rPr>
          <w:sz w:val="27"/>
        </w:rPr>
        <w:t>DI;</w:t>
      </w:r>
    </w:p>
    <w:p>
      <w:pPr>
        <w:pStyle w:val="ListParagraph"/>
        <w:numPr>
          <w:ilvl w:val="0"/>
          <w:numId w:val="140"/>
        </w:numPr>
        <w:tabs>
          <w:tab w:pos="672" w:val="left" w:leader="none"/>
        </w:tabs>
        <w:spacing w:line="294" w:lineRule="exact" w:before="0" w:after="0"/>
        <w:ind w:left="671" w:right="0" w:hanging="279"/>
        <w:jc w:val="both"/>
        <w:rPr>
          <w:sz w:val="27"/>
        </w:rPr>
      </w:pPr>
      <w:r>
        <w:rPr>
          <w:sz w:val="27"/>
        </w:rPr>
        <w:t>Ba điểm A, I, H thẳng hàng (với H là trung điểm của</w:t>
      </w:r>
      <w:r>
        <w:rPr>
          <w:spacing w:val="-17"/>
          <w:sz w:val="27"/>
        </w:rPr>
        <w:t> </w:t>
      </w:r>
      <w:r>
        <w:rPr>
          <w:sz w:val="27"/>
        </w:rPr>
        <w:t>BC).</w:t>
      </w:r>
    </w:p>
    <w:p>
      <w:pPr>
        <w:spacing w:line="330" w:lineRule="exact" w:before="0"/>
        <w:ind w:left="392" w:right="0" w:firstLine="0"/>
        <w:jc w:val="both"/>
        <w:rPr>
          <w:sz w:val="18"/>
        </w:rPr>
      </w:pPr>
      <w:r>
        <w:rPr>
          <w:b/>
          <w:sz w:val="27"/>
        </w:rPr>
        <w:t>Câu 10.  </w:t>
      </w:r>
      <w:r>
        <w:rPr>
          <w:sz w:val="27"/>
        </w:rPr>
        <w:t>So sánh 2</w:t>
      </w:r>
      <w:r>
        <w:rPr>
          <w:position w:val="12"/>
          <w:sz w:val="18"/>
        </w:rPr>
        <w:t>30 </w:t>
      </w:r>
      <w:r>
        <w:rPr>
          <w:sz w:val="27"/>
        </w:rPr>
        <w:t>+ 3</w:t>
      </w:r>
      <w:r>
        <w:rPr>
          <w:position w:val="12"/>
          <w:sz w:val="18"/>
        </w:rPr>
        <w:t>30 </w:t>
      </w:r>
      <w:r>
        <w:rPr>
          <w:sz w:val="27"/>
        </w:rPr>
        <w:t>+ 4</w:t>
      </w:r>
      <w:r>
        <w:rPr>
          <w:position w:val="12"/>
          <w:sz w:val="18"/>
        </w:rPr>
        <w:t>30 </w:t>
      </w:r>
      <w:r>
        <w:rPr>
          <w:sz w:val="27"/>
        </w:rPr>
        <w:t>và 3.24</w:t>
      </w:r>
      <w:r>
        <w:rPr>
          <w:position w:val="12"/>
          <w:sz w:val="18"/>
        </w:rPr>
        <w:t>10</w:t>
      </w:r>
    </w:p>
    <w:p>
      <w:pPr>
        <w:spacing w:before="244"/>
        <w:ind w:left="953" w:right="668" w:firstLine="0"/>
        <w:jc w:val="center"/>
        <w:rPr>
          <w:sz w:val="26"/>
        </w:rPr>
      </w:pPr>
      <w:r>
        <w:rPr>
          <w:sz w:val="26"/>
        </w:rPr>
        <w:t>………………Hết………………</w:t>
      </w:r>
    </w:p>
    <w:p>
      <w:pPr>
        <w:spacing w:before="83"/>
        <w:ind w:left="956" w:right="668" w:firstLine="0"/>
        <w:jc w:val="center"/>
        <w:rPr>
          <w:i/>
          <w:sz w:val="27"/>
        </w:rPr>
      </w:pPr>
      <w:r>
        <w:rPr>
          <w:i/>
          <w:sz w:val="27"/>
        </w:rPr>
        <w:t>Giáo viên coi kiểm tra không giải thích gì thêm.</w:t>
      </w:r>
    </w:p>
    <w:p>
      <w:pPr>
        <w:spacing w:before="42"/>
        <w:ind w:left="958" w:right="668" w:firstLine="0"/>
        <w:jc w:val="center"/>
        <w:rPr>
          <w:i/>
          <w:sz w:val="27"/>
        </w:rPr>
      </w:pPr>
      <w:r>
        <w:rPr>
          <w:i/>
          <w:sz w:val="27"/>
        </w:rPr>
        <w:t>Họ và tên học sinh: ……………………………………………….. Số báo danh ……………</w:t>
      </w:r>
    </w:p>
    <w:p>
      <w:pPr>
        <w:spacing w:after="0"/>
        <w:jc w:val="center"/>
        <w:rPr>
          <w:sz w:val="27"/>
        </w:rPr>
        <w:sectPr>
          <w:type w:val="continuous"/>
          <w:pgSz w:w="11910" w:h="16840"/>
          <w:pgMar w:top="900" w:bottom="280" w:left="740" w:right="180"/>
        </w:sectPr>
      </w:pPr>
    </w:p>
    <w:p>
      <w:pPr>
        <w:spacing w:line="272" w:lineRule="exact" w:before="65"/>
        <w:ind w:left="3966" w:right="3098" w:firstLine="0"/>
        <w:jc w:val="center"/>
        <w:rPr>
          <w:b/>
          <w:sz w:val="24"/>
        </w:rPr>
      </w:pPr>
      <w:r>
        <w:rPr/>
        <w:pict>
          <v:line style="position:absolute;mso-position-horizontal-relative:page;mso-position-vertical-relative:page;z-index:-724648" from="163.903961pt,231.819336pt" to="185.099118pt,231.819336pt" stroked="true" strokeweight=".679417pt" strokecolor="#000000">
            <v:stroke dashstyle="solid"/>
            <w10:wrap type="none"/>
          </v:line>
        </w:pict>
      </w:r>
      <w:r>
        <w:rPr/>
        <w:pict>
          <v:line style="position:absolute;mso-position-horizontal-relative:page;mso-position-vertical-relative:page;z-index:-724624" from="196.306259pt,231.819336pt" to="211.897199pt,231.819336pt" stroked="true" strokeweight=".679417pt" strokecolor="#000000">
            <v:stroke dashstyle="solid"/>
            <w10:wrap type="none"/>
          </v:line>
        </w:pict>
      </w:r>
      <w:r>
        <w:rPr/>
        <w:pict>
          <v:line style="position:absolute;mso-position-horizontal-relative:page;mso-position-vertical-relative:page;z-index:-724600" from="213.424973pt,345.740082pt" to="226.517458pt,345.740082pt" stroked="true" strokeweight=".601147pt" strokecolor="#000000">
            <v:stroke dashstyle="solid"/>
            <w10:wrap type="none"/>
          </v:line>
        </w:pict>
      </w:r>
      <w:r>
        <w:rPr/>
        <w:pict>
          <v:line style="position:absolute;mso-position-horizontal-relative:page;mso-position-vertical-relative:page;z-index:-724576" from="239.583206pt,345.740082pt" to="251.177625pt,345.740082pt" stroked="true" strokeweight=".601147pt" strokecolor="#000000">
            <v:stroke dashstyle="solid"/>
            <w10:wrap type="none"/>
          </v:line>
        </w:pict>
      </w:r>
      <w:r>
        <w:rPr/>
        <w:pict>
          <v:line style="position:absolute;mso-position-horizontal-relative:page;mso-position-vertical-relative:page;z-index:-724552" from="264.267151pt,345.740082pt" to="276.029892pt,345.740082pt" stroked="true" strokeweight=".601147pt" strokecolor="#000000">
            <v:stroke dashstyle="solid"/>
            <w10:wrap type="none"/>
          </v:line>
        </w:pict>
      </w:r>
      <w:r>
        <w:rPr/>
        <w:pict>
          <v:line style="position:absolute;mso-position-horizontal-relative:page;mso-position-vertical-relative:page;z-index:-724528" from="138.330704pt,392.375244pt" to="151.474806pt,392.375244pt" stroked="true" strokeweight=".561556pt" strokecolor="#000000">
            <v:stroke dashstyle="solid"/>
            <w10:wrap type="none"/>
          </v:line>
        </w:pict>
      </w:r>
      <w:r>
        <w:rPr/>
        <w:pict>
          <v:line style="position:absolute;mso-position-horizontal-relative:page;mso-position-vertical-relative:page;z-index:-724504" from="164.618713pt,392.375244pt" to="176.255818pt,392.375244pt" stroked="true" strokeweight=".561556pt" strokecolor="#000000">
            <v:stroke dashstyle="solid"/>
            <w10:wrap type="none"/>
          </v:line>
        </w:pict>
      </w:r>
      <w:r>
        <w:rPr/>
        <w:pict>
          <v:line style="position:absolute;mso-position-horizontal-relative:page;mso-position-vertical-relative:page;z-index:-724480" from="189.399719pt,392.375244pt" to="201.23202pt,392.375244pt" stroked="true" strokeweight=".561556pt" strokecolor="#000000">
            <v:stroke dashstyle="solid"/>
            <w10:wrap type="none"/>
          </v:line>
        </w:pict>
      </w:r>
      <w:r>
        <w:rPr/>
        <w:pict>
          <v:line style="position:absolute;mso-position-horizontal-relative:page;mso-position-vertical-relative:page;z-index:-724456" from="214.399826pt,392.375244pt" to="270.161325pt,392.375244pt" stroked="true" strokeweight=".561556pt" strokecolor="#000000">
            <v:stroke dashstyle="solid"/>
            <w10:wrap type="none"/>
          </v:line>
        </w:pict>
      </w:r>
      <w:r>
        <w:rPr/>
        <w:pict>
          <v:line style="position:absolute;mso-position-horizontal-relative:page;mso-position-vertical-relative:page;z-index:-724432" from="283.327118pt,392.375244pt" to="296.642316pt,392.375244pt" stroked="true" strokeweight=".561556pt" strokecolor="#000000">
            <v:stroke dashstyle="solid"/>
            <w10:wrap type="none"/>
          </v:line>
        </w:pict>
      </w:r>
      <w:r>
        <w:rPr/>
        <w:drawing>
          <wp:anchor distT="0" distB="0" distL="0" distR="0" allowOverlap="1" layoutInCell="1" locked="0" behindDoc="1" simplePos="0" relativeHeight="267711047">
            <wp:simplePos x="0" y="0"/>
            <wp:positionH relativeFrom="page">
              <wp:posOffset>4842509</wp:posOffset>
            </wp:positionH>
            <wp:positionV relativeFrom="page">
              <wp:posOffset>6367652</wp:posOffset>
            </wp:positionV>
            <wp:extent cx="1518876" cy="1932241"/>
            <wp:effectExtent l="0" t="0" r="0" b="0"/>
            <wp:wrapNone/>
            <wp:docPr id="247" name="image184.png" descr=""/>
            <wp:cNvGraphicFramePr>
              <a:graphicFrameLocks noChangeAspect="1"/>
            </wp:cNvGraphicFramePr>
            <a:graphic>
              <a:graphicData uri="http://schemas.openxmlformats.org/drawingml/2006/picture">
                <pic:pic>
                  <pic:nvPicPr>
                    <pic:cNvPr id="248" name="image184.png"/>
                    <pic:cNvPicPr/>
                  </pic:nvPicPr>
                  <pic:blipFill>
                    <a:blip r:embed="rId188" cstate="print"/>
                    <a:stretch>
                      <a:fillRect/>
                    </a:stretch>
                  </pic:blipFill>
                  <pic:spPr>
                    <a:xfrm>
                      <a:off x="0" y="0"/>
                      <a:ext cx="1518876" cy="1932241"/>
                    </a:xfrm>
                    <a:prstGeom prst="rect">
                      <a:avLst/>
                    </a:prstGeom>
                  </pic:spPr>
                </pic:pic>
              </a:graphicData>
            </a:graphic>
          </wp:anchor>
        </w:drawing>
      </w:r>
      <w:r>
        <w:rPr>
          <w:b/>
          <w:w w:val="105"/>
          <w:sz w:val="24"/>
        </w:rPr>
        <w:t>ĐÁP ÁN ĐỀ SỐ 5</w:t>
      </w:r>
    </w:p>
    <w:p>
      <w:pPr>
        <w:pStyle w:val="ListParagraph"/>
        <w:numPr>
          <w:ilvl w:val="0"/>
          <w:numId w:val="141"/>
        </w:numPr>
        <w:tabs>
          <w:tab w:pos="487" w:val="left" w:leader="none"/>
          <w:tab w:pos="3732" w:val="left" w:leader="none"/>
        </w:tabs>
        <w:spacing w:line="272" w:lineRule="exact" w:before="0" w:after="0"/>
        <w:ind w:left="486" w:right="0" w:hanging="274"/>
        <w:jc w:val="left"/>
        <w:rPr>
          <w:sz w:val="24"/>
        </w:rPr>
      </w:pPr>
      <w:r>
        <w:rPr>
          <w:b/>
          <w:sz w:val="24"/>
        </w:rPr>
        <w:t>TRẮC</w:t>
      </w:r>
      <w:r>
        <w:rPr>
          <w:b/>
          <w:spacing w:val="-2"/>
          <w:sz w:val="24"/>
        </w:rPr>
        <w:t> </w:t>
      </w:r>
      <w:r>
        <w:rPr>
          <w:b/>
          <w:sz w:val="24"/>
        </w:rPr>
        <w:t>NGHIỆM</w:t>
      </w:r>
      <w:r>
        <w:rPr>
          <w:b/>
          <w:spacing w:val="-2"/>
          <w:sz w:val="24"/>
        </w:rPr>
        <w:t> </w:t>
      </w:r>
      <w:r>
        <w:rPr>
          <w:sz w:val="24"/>
        </w:rPr>
        <w:t>(3điểm).</w:t>
        <w:tab/>
        <w:t>Mỗi câu đúng được 0,5</w:t>
      </w:r>
      <w:r>
        <w:rPr>
          <w:spacing w:val="-5"/>
          <w:sz w:val="24"/>
        </w:rPr>
        <w:t> </w:t>
      </w:r>
      <w:r>
        <w:rPr>
          <w:sz w:val="24"/>
        </w:rPr>
        <w:t>điểm</w:t>
      </w:r>
    </w:p>
    <w:p>
      <w:pPr>
        <w:pStyle w:val="BodyText"/>
        <w:rPr>
          <w:sz w:val="20"/>
        </w:rPr>
      </w:pPr>
    </w:p>
    <w:p>
      <w:pPr>
        <w:pStyle w:val="BodyText"/>
        <w:spacing w:before="1"/>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1700"/>
        <w:gridCol w:w="1697"/>
        <w:gridCol w:w="1699"/>
        <w:gridCol w:w="1697"/>
        <w:gridCol w:w="1699"/>
      </w:tblGrid>
      <w:tr>
        <w:trPr>
          <w:trHeight w:val="260" w:hRule="atLeast"/>
        </w:trPr>
        <w:tc>
          <w:tcPr>
            <w:tcW w:w="1697" w:type="dxa"/>
          </w:tcPr>
          <w:p>
            <w:pPr>
              <w:pStyle w:val="TableParagraph"/>
              <w:spacing w:line="256" w:lineRule="exact"/>
              <w:ind w:left="524" w:right="515"/>
              <w:jc w:val="center"/>
              <w:rPr>
                <w:b/>
                <w:sz w:val="24"/>
              </w:rPr>
            </w:pPr>
            <w:r>
              <w:rPr>
                <w:b/>
                <w:sz w:val="24"/>
              </w:rPr>
              <w:t>Câu 1</w:t>
            </w:r>
          </w:p>
        </w:tc>
        <w:tc>
          <w:tcPr>
            <w:tcW w:w="1700" w:type="dxa"/>
          </w:tcPr>
          <w:p>
            <w:pPr>
              <w:pStyle w:val="TableParagraph"/>
              <w:spacing w:line="256" w:lineRule="exact"/>
              <w:ind w:left="527" w:right="516"/>
              <w:jc w:val="center"/>
              <w:rPr>
                <w:b/>
                <w:sz w:val="24"/>
              </w:rPr>
            </w:pPr>
            <w:r>
              <w:rPr>
                <w:b/>
                <w:sz w:val="24"/>
              </w:rPr>
              <w:t>Câu 2</w:t>
            </w:r>
          </w:p>
        </w:tc>
        <w:tc>
          <w:tcPr>
            <w:tcW w:w="1697" w:type="dxa"/>
          </w:tcPr>
          <w:p>
            <w:pPr>
              <w:pStyle w:val="TableParagraph"/>
              <w:spacing w:line="256" w:lineRule="exact"/>
              <w:ind w:left="523" w:right="515"/>
              <w:jc w:val="center"/>
              <w:rPr>
                <w:b/>
                <w:sz w:val="24"/>
              </w:rPr>
            </w:pPr>
            <w:r>
              <w:rPr>
                <w:b/>
                <w:sz w:val="24"/>
              </w:rPr>
              <w:t>Câu 3</w:t>
            </w:r>
          </w:p>
        </w:tc>
        <w:tc>
          <w:tcPr>
            <w:tcW w:w="1699" w:type="dxa"/>
          </w:tcPr>
          <w:p>
            <w:pPr>
              <w:pStyle w:val="TableParagraph"/>
              <w:spacing w:line="256" w:lineRule="exact"/>
              <w:ind w:left="526" w:right="514"/>
              <w:jc w:val="center"/>
              <w:rPr>
                <w:b/>
                <w:sz w:val="24"/>
              </w:rPr>
            </w:pPr>
            <w:r>
              <w:rPr>
                <w:b/>
                <w:sz w:val="24"/>
              </w:rPr>
              <w:t>Câu 4</w:t>
            </w:r>
          </w:p>
        </w:tc>
        <w:tc>
          <w:tcPr>
            <w:tcW w:w="1697" w:type="dxa"/>
          </w:tcPr>
          <w:p>
            <w:pPr>
              <w:pStyle w:val="TableParagraph"/>
              <w:spacing w:line="256" w:lineRule="exact"/>
              <w:ind w:left="524" w:right="515"/>
              <w:jc w:val="center"/>
              <w:rPr>
                <w:b/>
                <w:sz w:val="24"/>
              </w:rPr>
            </w:pPr>
            <w:r>
              <w:rPr>
                <w:b/>
                <w:sz w:val="24"/>
              </w:rPr>
              <w:t>Câu 5</w:t>
            </w:r>
          </w:p>
        </w:tc>
        <w:tc>
          <w:tcPr>
            <w:tcW w:w="1699" w:type="dxa"/>
          </w:tcPr>
          <w:p>
            <w:pPr>
              <w:pStyle w:val="TableParagraph"/>
              <w:spacing w:line="256" w:lineRule="exact"/>
              <w:ind w:left="527" w:right="514"/>
              <w:jc w:val="center"/>
              <w:rPr>
                <w:b/>
                <w:sz w:val="24"/>
              </w:rPr>
            </w:pPr>
            <w:r>
              <w:rPr>
                <w:b/>
                <w:sz w:val="24"/>
              </w:rPr>
              <w:t>Câu 6</w:t>
            </w:r>
          </w:p>
        </w:tc>
      </w:tr>
      <w:tr>
        <w:trPr>
          <w:trHeight w:val="260" w:hRule="atLeast"/>
        </w:trPr>
        <w:tc>
          <w:tcPr>
            <w:tcW w:w="1697" w:type="dxa"/>
          </w:tcPr>
          <w:p>
            <w:pPr>
              <w:pStyle w:val="TableParagraph"/>
              <w:spacing w:line="258" w:lineRule="exact"/>
              <w:ind w:left="8"/>
              <w:jc w:val="center"/>
              <w:rPr>
                <w:b/>
                <w:sz w:val="24"/>
              </w:rPr>
            </w:pPr>
            <w:r>
              <w:rPr>
                <w:b/>
                <w:w w:val="99"/>
                <w:sz w:val="24"/>
              </w:rPr>
              <w:t>A</w:t>
            </w:r>
          </w:p>
        </w:tc>
        <w:tc>
          <w:tcPr>
            <w:tcW w:w="1700" w:type="dxa"/>
          </w:tcPr>
          <w:p>
            <w:pPr>
              <w:pStyle w:val="TableParagraph"/>
              <w:spacing w:line="258" w:lineRule="exact"/>
              <w:ind w:left="14"/>
              <w:jc w:val="center"/>
              <w:rPr>
                <w:b/>
                <w:sz w:val="24"/>
              </w:rPr>
            </w:pPr>
            <w:r>
              <w:rPr>
                <w:b/>
                <w:w w:val="99"/>
                <w:sz w:val="24"/>
              </w:rPr>
              <w:t>D</w:t>
            </w:r>
          </w:p>
        </w:tc>
        <w:tc>
          <w:tcPr>
            <w:tcW w:w="1697" w:type="dxa"/>
          </w:tcPr>
          <w:p>
            <w:pPr>
              <w:pStyle w:val="TableParagraph"/>
              <w:spacing w:line="258" w:lineRule="exact"/>
              <w:ind w:left="12"/>
              <w:jc w:val="center"/>
              <w:rPr>
                <w:b/>
                <w:sz w:val="24"/>
              </w:rPr>
            </w:pPr>
            <w:r>
              <w:rPr>
                <w:b/>
                <w:w w:val="99"/>
                <w:sz w:val="24"/>
              </w:rPr>
              <w:t>C</w:t>
            </w:r>
          </w:p>
        </w:tc>
        <w:tc>
          <w:tcPr>
            <w:tcW w:w="1699" w:type="dxa"/>
          </w:tcPr>
          <w:p>
            <w:pPr>
              <w:pStyle w:val="TableParagraph"/>
              <w:spacing w:line="258" w:lineRule="exact"/>
              <w:ind w:left="15"/>
              <w:jc w:val="center"/>
              <w:rPr>
                <w:b/>
                <w:sz w:val="24"/>
              </w:rPr>
            </w:pPr>
            <w:r>
              <w:rPr>
                <w:b/>
                <w:w w:val="99"/>
                <w:sz w:val="24"/>
              </w:rPr>
              <w:t>C</w:t>
            </w:r>
          </w:p>
        </w:tc>
        <w:tc>
          <w:tcPr>
            <w:tcW w:w="1697" w:type="dxa"/>
          </w:tcPr>
          <w:p>
            <w:pPr>
              <w:pStyle w:val="TableParagraph"/>
              <w:spacing w:line="258" w:lineRule="exact"/>
              <w:ind w:left="10"/>
              <w:jc w:val="center"/>
              <w:rPr>
                <w:b/>
                <w:sz w:val="24"/>
              </w:rPr>
            </w:pPr>
            <w:r>
              <w:rPr>
                <w:b/>
                <w:sz w:val="24"/>
              </w:rPr>
              <w:t>B</w:t>
            </w:r>
          </w:p>
        </w:tc>
        <w:tc>
          <w:tcPr>
            <w:tcW w:w="1699" w:type="dxa"/>
          </w:tcPr>
          <w:p>
            <w:pPr>
              <w:pStyle w:val="TableParagraph"/>
              <w:spacing w:line="258" w:lineRule="exact"/>
              <w:ind w:left="16"/>
              <w:jc w:val="center"/>
              <w:rPr>
                <w:b/>
                <w:sz w:val="24"/>
              </w:rPr>
            </w:pPr>
            <w:r>
              <w:rPr>
                <w:b/>
                <w:w w:val="99"/>
                <w:sz w:val="24"/>
              </w:rPr>
              <w:t>A</w:t>
            </w:r>
          </w:p>
        </w:tc>
      </w:tr>
    </w:tbl>
    <w:p>
      <w:pPr>
        <w:pStyle w:val="ListParagraph"/>
        <w:numPr>
          <w:ilvl w:val="0"/>
          <w:numId w:val="141"/>
        </w:numPr>
        <w:tabs>
          <w:tab w:pos="520" w:val="left" w:leader="none"/>
        </w:tabs>
        <w:spacing w:line="268" w:lineRule="exact" w:before="0" w:after="0"/>
        <w:ind w:left="519" w:right="0" w:hanging="307"/>
        <w:jc w:val="left"/>
        <w:rPr>
          <w:sz w:val="24"/>
        </w:rPr>
      </w:pPr>
      <w:r>
        <w:rPr/>
        <w:pict>
          <v:line style="position:absolute;mso-position-horizontal-relative:page;mso-position-vertical-relative:paragraph;z-index:-724672" from="163.897888pt,87.08609pt" to="177.744264pt,87.08609pt" stroked="true" strokeweight=".679417pt" strokecolor="#000000">
            <v:stroke dashstyle="solid"/>
            <w10:wrap type="none"/>
          </v:line>
        </w:pict>
      </w:r>
      <w:r>
        <w:rPr>
          <w:b/>
          <w:sz w:val="24"/>
        </w:rPr>
        <w:t>TỰ LUẬN </w:t>
      </w:r>
      <w:r>
        <w:rPr>
          <w:sz w:val="24"/>
        </w:rPr>
        <w:t>(7</w:t>
      </w:r>
      <w:r>
        <w:rPr>
          <w:spacing w:val="-5"/>
          <w:sz w:val="24"/>
        </w:rPr>
        <w:t> </w:t>
      </w:r>
      <w:r>
        <w:rPr>
          <w:sz w:val="24"/>
        </w:rPr>
        <w:t>điểm)</w:t>
      </w:r>
    </w:p>
    <w:p>
      <w:pPr>
        <w:pStyle w:val="BodyText"/>
        <w:spacing w:before="8"/>
        <w:rPr>
          <w:sz w:val="24"/>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4"/>
        <w:gridCol w:w="694"/>
        <w:gridCol w:w="7732"/>
        <w:gridCol w:w="1001"/>
      </w:tblGrid>
      <w:tr>
        <w:trPr>
          <w:trHeight w:val="440" w:hRule="atLeast"/>
        </w:trPr>
        <w:tc>
          <w:tcPr>
            <w:tcW w:w="1458" w:type="dxa"/>
            <w:gridSpan w:val="2"/>
          </w:tcPr>
          <w:p>
            <w:pPr>
              <w:pStyle w:val="TableParagraph"/>
              <w:spacing w:before="113"/>
              <w:ind w:left="490" w:right="484"/>
              <w:jc w:val="center"/>
              <w:rPr>
                <w:b/>
                <w:sz w:val="20"/>
              </w:rPr>
            </w:pPr>
            <w:r>
              <w:rPr>
                <w:b/>
                <w:sz w:val="20"/>
              </w:rPr>
              <w:t>CÂU</w:t>
            </w:r>
          </w:p>
        </w:tc>
        <w:tc>
          <w:tcPr>
            <w:tcW w:w="7732" w:type="dxa"/>
          </w:tcPr>
          <w:p>
            <w:pPr>
              <w:pStyle w:val="TableParagraph"/>
              <w:spacing w:before="113"/>
              <w:ind w:left="3334" w:right="3331"/>
              <w:jc w:val="center"/>
              <w:rPr>
                <w:b/>
                <w:sz w:val="20"/>
              </w:rPr>
            </w:pPr>
            <w:r>
              <w:rPr>
                <w:b/>
                <w:sz w:val="20"/>
              </w:rPr>
              <w:t>NỘI DUNG</w:t>
            </w:r>
          </w:p>
        </w:tc>
        <w:tc>
          <w:tcPr>
            <w:tcW w:w="1001" w:type="dxa"/>
          </w:tcPr>
          <w:p>
            <w:pPr>
              <w:pStyle w:val="TableParagraph"/>
              <w:spacing w:line="230" w:lineRule="exact"/>
              <w:ind w:left="227" w:right="106" w:hanging="96"/>
              <w:rPr>
                <w:b/>
                <w:sz w:val="20"/>
              </w:rPr>
            </w:pPr>
            <w:r>
              <w:rPr>
                <w:b/>
                <w:sz w:val="20"/>
              </w:rPr>
              <w:t>THANG ĐIỂM</w:t>
            </w:r>
          </w:p>
        </w:tc>
      </w:tr>
      <w:tr>
        <w:trPr>
          <w:trHeight w:val="296" w:hRule="atLeast"/>
        </w:trPr>
        <w:tc>
          <w:tcPr>
            <w:tcW w:w="764" w:type="dxa"/>
            <w:vMerge w:val="restart"/>
          </w:tcPr>
          <w:p>
            <w:pPr>
              <w:pStyle w:val="TableParagraph"/>
              <w:rPr>
                <w:sz w:val="26"/>
              </w:rPr>
            </w:pPr>
          </w:p>
          <w:p>
            <w:pPr>
              <w:pStyle w:val="TableParagraph"/>
              <w:rPr>
                <w:sz w:val="26"/>
              </w:rPr>
            </w:pPr>
          </w:p>
          <w:p>
            <w:pPr>
              <w:pStyle w:val="TableParagraph"/>
              <w:spacing w:before="203"/>
              <w:ind w:left="9"/>
              <w:jc w:val="center"/>
              <w:rPr>
                <w:b/>
                <w:sz w:val="24"/>
              </w:rPr>
            </w:pPr>
            <w:r>
              <w:rPr>
                <w:b/>
                <w:sz w:val="24"/>
              </w:rPr>
              <w:t>7</w:t>
            </w:r>
          </w:p>
        </w:tc>
        <w:tc>
          <w:tcPr>
            <w:tcW w:w="694" w:type="dxa"/>
          </w:tcPr>
          <w:p>
            <w:pPr>
              <w:pStyle w:val="TableParagraph"/>
              <w:spacing w:before="12"/>
              <w:ind w:left="6"/>
              <w:jc w:val="center"/>
              <w:rPr>
                <w:b/>
                <w:sz w:val="24"/>
              </w:rPr>
            </w:pPr>
            <w:r>
              <w:rPr>
                <w:b/>
                <w:sz w:val="24"/>
              </w:rPr>
              <w:t>a</w:t>
            </w:r>
          </w:p>
        </w:tc>
        <w:tc>
          <w:tcPr>
            <w:tcW w:w="7732" w:type="dxa"/>
          </w:tcPr>
          <w:p>
            <w:pPr>
              <w:pStyle w:val="TableParagraph"/>
              <w:spacing w:line="288" w:lineRule="exact"/>
              <w:ind w:left="174"/>
              <w:rPr>
                <w:sz w:val="27"/>
              </w:rPr>
            </w:pPr>
            <w:r>
              <w:rPr>
                <w:sz w:val="27"/>
              </w:rPr>
              <w:t>x=2</w:t>
            </w:r>
          </w:p>
        </w:tc>
        <w:tc>
          <w:tcPr>
            <w:tcW w:w="1001" w:type="dxa"/>
          </w:tcPr>
          <w:p>
            <w:pPr>
              <w:pStyle w:val="TableParagraph"/>
              <w:spacing w:before="12"/>
              <w:ind w:right="213"/>
              <w:jc w:val="right"/>
              <w:rPr>
                <w:b/>
                <w:sz w:val="24"/>
              </w:rPr>
            </w:pPr>
            <w:r>
              <w:rPr>
                <w:b/>
                <w:sz w:val="24"/>
              </w:rPr>
              <w:t>0,75đ</w:t>
            </w:r>
          </w:p>
        </w:tc>
      </w:tr>
      <w:tr>
        <w:trPr>
          <w:trHeight w:val="760" w:hRule="atLeast"/>
        </w:trPr>
        <w:tc>
          <w:tcPr>
            <w:tcW w:w="764" w:type="dxa"/>
            <w:vMerge/>
            <w:tcBorders>
              <w:top w:val="nil"/>
            </w:tcBorders>
          </w:tcPr>
          <w:p>
            <w:pPr>
              <w:rPr>
                <w:sz w:val="2"/>
                <w:szCs w:val="2"/>
              </w:rPr>
            </w:pPr>
          </w:p>
        </w:tc>
        <w:tc>
          <w:tcPr>
            <w:tcW w:w="694" w:type="dxa"/>
          </w:tcPr>
          <w:p>
            <w:pPr>
              <w:pStyle w:val="TableParagraph"/>
              <w:spacing w:before="7"/>
              <w:rPr>
                <w:sz w:val="21"/>
              </w:rPr>
            </w:pPr>
          </w:p>
          <w:p>
            <w:pPr>
              <w:pStyle w:val="TableParagraph"/>
              <w:ind w:left="5"/>
              <w:jc w:val="center"/>
              <w:rPr>
                <w:b/>
                <w:sz w:val="24"/>
              </w:rPr>
            </w:pPr>
            <w:r>
              <w:rPr>
                <w:b/>
                <w:w w:val="99"/>
                <w:sz w:val="24"/>
              </w:rPr>
              <w:t>b</w:t>
            </w:r>
          </w:p>
        </w:tc>
        <w:tc>
          <w:tcPr>
            <w:tcW w:w="7732" w:type="dxa"/>
          </w:tcPr>
          <w:p>
            <w:pPr>
              <w:pStyle w:val="TableParagraph"/>
              <w:spacing w:line="340" w:lineRule="exact" w:before="36"/>
              <w:ind w:left="159"/>
              <w:rPr>
                <w:rFonts w:ascii="Symbol" w:hAnsi="Symbol"/>
                <w:sz w:val="27"/>
              </w:rPr>
            </w:pPr>
            <w:r>
              <w:rPr>
                <w:w w:val="115"/>
                <w:sz w:val="27"/>
              </w:rPr>
              <w:t>x </w:t>
            </w:r>
            <w:r>
              <w:rPr>
                <w:rFonts w:ascii="Symbol" w:hAnsi="Symbol"/>
                <w:w w:val="115"/>
                <w:sz w:val="27"/>
              </w:rPr>
              <w:t></w:t>
            </w:r>
            <w:r>
              <w:rPr>
                <w:w w:val="115"/>
                <w:sz w:val="27"/>
              </w:rPr>
              <w:t> </w:t>
            </w:r>
            <w:r>
              <w:rPr>
                <w:rFonts w:ascii="Symbol" w:hAnsi="Symbol"/>
                <w:w w:val="115"/>
                <w:position w:val="15"/>
                <w:sz w:val="27"/>
              </w:rPr>
              <w:t></w:t>
            </w:r>
            <w:r>
              <w:rPr>
                <w:w w:val="115"/>
                <w:position w:val="17"/>
                <w:sz w:val="27"/>
              </w:rPr>
              <w:t>-2 </w:t>
            </w:r>
            <w:r>
              <w:rPr>
                <w:w w:val="115"/>
                <w:sz w:val="27"/>
              </w:rPr>
              <w:t>; 2</w:t>
            </w:r>
            <w:r>
              <w:rPr>
                <w:rFonts w:ascii="Symbol" w:hAnsi="Symbol"/>
                <w:w w:val="115"/>
                <w:position w:val="15"/>
                <w:sz w:val="27"/>
              </w:rPr>
              <w:t></w:t>
            </w:r>
          </w:p>
          <w:p>
            <w:pPr>
              <w:pStyle w:val="TableParagraph"/>
              <w:tabs>
                <w:tab w:pos="1458" w:val="left" w:leader="none"/>
              </w:tabs>
              <w:spacing w:line="208" w:lineRule="exact"/>
              <w:ind w:left="627"/>
              <w:rPr>
                <w:rFonts w:ascii="Symbol" w:hAnsi="Symbol"/>
                <w:sz w:val="27"/>
              </w:rPr>
            </w:pPr>
            <w:r>
              <w:rPr>
                <w:rFonts w:ascii="Symbol" w:hAnsi="Symbol"/>
                <w:w w:val="115"/>
                <w:sz w:val="27"/>
              </w:rPr>
              <w:t></w:t>
            </w:r>
            <w:r>
              <w:rPr>
                <w:w w:val="115"/>
                <w:sz w:val="27"/>
              </w:rPr>
              <w:t> </w:t>
            </w:r>
            <w:r>
              <w:rPr>
                <w:w w:val="115"/>
                <w:position w:val="-16"/>
                <w:sz w:val="27"/>
              </w:rPr>
              <w:t>3</w:t>
              <w:tab/>
            </w:r>
            <w:r>
              <w:rPr>
                <w:rFonts w:ascii="Symbol" w:hAnsi="Symbol"/>
                <w:w w:val="115"/>
                <w:sz w:val="27"/>
              </w:rPr>
              <w:t></w:t>
            </w:r>
          </w:p>
          <w:p>
            <w:pPr>
              <w:pStyle w:val="TableParagraph"/>
              <w:tabs>
                <w:tab w:pos="1458" w:val="left" w:leader="none"/>
              </w:tabs>
              <w:spacing w:line="176" w:lineRule="exact"/>
              <w:ind w:left="627"/>
              <w:rPr>
                <w:rFonts w:ascii="Symbol" w:hAnsi="Symbol"/>
                <w:sz w:val="27"/>
              </w:rPr>
            </w:pPr>
            <w:r>
              <w:rPr>
                <w:rFonts w:ascii="Symbol" w:hAnsi="Symbol"/>
                <w:w w:val="115"/>
                <w:sz w:val="27"/>
              </w:rPr>
              <w:t></w:t>
            </w:r>
            <w:r>
              <w:rPr>
                <w:w w:val="115"/>
                <w:sz w:val="27"/>
              </w:rPr>
              <w:tab/>
            </w:r>
            <w:r>
              <w:rPr>
                <w:rFonts w:ascii="Symbol" w:hAnsi="Symbol"/>
                <w:w w:val="115"/>
                <w:sz w:val="27"/>
              </w:rPr>
              <w:t></w:t>
            </w:r>
          </w:p>
        </w:tc>
        <w:tc>
          <w:tcPr>
            <w:tcW w:w="1001" w:type="dxa"/>
          </w:tcPr>
          <w:p>
            <w:pPr>
              <w:pStyle w:val="TableParagraph"/>
              <w:spacing w:before="7"/>
              <w:rPr>
                <w:sz w:val="21"/>
              </w:rPr>
            </w:pPr>
          </w:p>
          <w:p>
            <w:pPr>
              <w:pStyle w:val="TableParagraph"/>
              <w:ind w:right="213"/>
              <w:jc w:val="right"/>
              <w:rPr>
                <w:b/>
                <w:sz w:val="24"/>
              </w:rPr>
            </w:pPr>
            <w:r>
              <w:rPr>
                <w:b/>
                <w:sz w:val="24"/>
              </w:rPr>
              <w:t>0,75đ</w:t>
            </w:r>
          </w:p>
        </w:tc>
      </w:tr>
      <w:tr>
        <w:trPr>
          <w:trHeight w:val="780" w:hRule="atLeast"/>
        </w:trPr>
        <w:tc>
          <w:tcPr>
            <w:tcW w:w="764" w:type="dxa"/>
            <w:vMerge/>
            <w:tcBorders>
              <w:top w:val="nil"/>
            </w:tcBorders>
          </w:tcPr>
          <w:p>
            <w:pPr>
              <w:rPr>
                <w:sz w:val="2"/>
                <w:szCs w:val="2"/>
              </w:rPr>
            </w:pPr>
          </w:p>
        </w:tc>
        <w:tc>
          <w:tcPr>
            <w:tcW w:w="694" w:type="dxa"/>
          </w:tcPr>
          <w:p>
            <w:pPr>
              <w:pStyle w:val="TableParagraph"/>
              <w:spacing w:before="7"/>
              <w:rPr>
                <w:sz w:val="21"/>
              </w:rPr>
            </w:pPr>
          </w:p>
          <w:p>
            <w:pPr>
              <w:pStyle w:val="TableParagraph"/>
              <w:ind w:left="6"/>
              <w:jc w:val="center"/>
              <w:rPr>
                <w:b/>
                <w:sz w:val="24"/>
              </w:rPr>
            </w:pPr>
            <w:r>
              <w:rPr>
                <w:b/>
                <w:sz w:val="24"/>
              </w:rPr>
              <w:t>c</w:t>
            </w:r>
          </w:p>
        </w:tc>
        <w:tc>
          <w:tcPr>
            <w:tcW w:w="7732" w:type="dxa"/>
          </w:tcPr>
          <w:p>
            <w:pPr>
              <w:pStyle w:val="TableParagraph"/>
              <w:spacing w:line="340" w:lineRule="exact" w:before="33"/>
              <w:ind w:left="160"/>
              <w:rPr>
                <w:rFonts w:ascii="Symbol" w:hAnsi="Symbol"/>
                <w:sz w:val="27"/>
              </w:rPr>
            </w:pPr>
            <w:r>
              <w:rPr>
                <w:w w:val="115"/>
                <w:position w:val="-16"/>
                <w:sz w:val="27"/>
              </w:rPr>
              <w:t>x </w:t>
            </w:r>
            <w:r>
              <w:rPr>
                <w:rFonts w:ascii="Symbol" w:hAnsi="Symbol"/>
                <w:w w:val="115"/>
                <w:position w:val="-16"/>
                <w:sz w:val="27"/>
              </w:rPr>
              <w:t></w:t>
            </w:r>
            <w:r>
              <w:rPr>
                <w:w w:val="115"/>
                <w:position w:val="-16"/>
                <w:sz w:val="27"/>
              </w:rPr>
              <w:t> </w:t>
            </w:r>
            <w:r>
              <w:rPr>
                <w:rFonts w:ascii="Symbol" w:hAnsi="Symbol"/>
                <w:w w:val="115"/>
                <w:position w:val="-1"/>
                <w:sz w:val="27"/>
              </w:rPr>
              <w:t></w:t>
            </w:r>
            <w:r>
              <w:rPr>
                <w:w w:val="115"/>
                <w:sz w:val="27"/>
              </w:rPr>
              <w:t>-13 </w:t>
            </w:r>
            <w:r>
              <w:rPr>
                <w:w w:val="115"/>
                <w:position w:val="-16"/>
                <w:sz w:val="27"/>
              </w:rPr>
              <w:t>; </w:t>
            </w:r>
            <w:r>
              <w:rPr>
                <w:w w:val="115"/>
                <w:sz w:val="27"/>
              </w:rPr>
              <w:t>17 </w:t>
            </w:r>
            <w:r>
              <w:rPr>
                <w:rFonts w:ascii="Symbol" w:hAnsi="Symbol"/>
                <w:w w:val="115"/>
                <w:position w:val="-1"/>
                <w:sz w:val="27"/>
              </w:rPr>
              <w:t></w:t>
            </w:r>
          </w:p>
          <w:p>
            <w:pPr>
              <w:pStyle w:val="TableParagraph"/>
              <w:tabs>
                <w:tab w:pos="1432" w:val="left" w:leader="none"/>
              </w:tabs>
              <w:spacing w:line="209" w:lineRule="exact"/>
              <w:ind w:left="627"/>
              <w:rPr>
                <w:rFonts w:ascii="Symbol" w:hAnsi="Symbol"/>
                <w:sz w:val="27"/>
              </w:rPr>
            </w:pPr>
            <w:r>
              <w:rPr>
                <w:rFonts w:ascii="Symbol" w:hAnsi="Symbol"/>
                <w:w w:val="115"/>
                <w:position w:val="17"/>
                <w:sz w:val="27"/>
              </w:rPr>
              <w:t></w:t>
            </w:r>
            <w:r>
              <w:rPr>
                <w:spacing w:val="-20"/>
                <w:w w:val="115"/>
                <w:position w:val="17"/>
                <w:sz w:val="27"/>
              </w:rPr>
              <w:t> </w:t>
            </w:r>
            <w:r>
              <w:rPr>
                <w:w w:val="115"/>
                <w:sz w:val="27"/>
              </w:rPr>
              <w:t>15</w:t>
              <w:tab/>
              <w:t>15</w:t>
            </w:r>
            <w:r>
              <w:rPr>
                <w:spacing w:val="-38"/>
                <w:w w:val="115"/>
                <w:sz w:val="27"/>
              </w:rPr>
              <w:t> </w:t>
            </w:r>
            <w:r>
              <w:rPr>
                <w:rFonts w:ascii="Symbol" w:hAnsi="Symbol"/>
                <w:w w:val="115"/>
                <w:position w:val="17"/>
                <w:sz w:val="27"/>
              </w:rPr>
              <w:t></w:t>
            </w:r>
          </w:p>
          <w:p>
            <w:pPr>
              <w:pStyle w:val="TableParagraph"/>
              <w:tabs>
                <w:tab w:pos="1780" w:val="left" w:leader="none"/>
              </w:tabs>
              <w:spacing w:line="178" w:lineRule="exact"/>
              <w:ind w:left="627"/>
              <w:rPr>
                <w:rFonts w:ascii="Symbol" w:hAnsi="Symbol"/>
                <w:sz w:val="27"/>
              </w:rPr>
            </w:pPr>
            <w:r>
              <w:rPr>
                <w:rFonts w:ascii="Symbol" w:hAnsi="Symbol"/>
                <w:w w:val="115"/>
                <w:sz w:val="27"/>
              </w:rPr>
              <w:t></w:t>
            </w:r>
            <w:r>
              <w:rPr>
                <w:w w:val="115"/>
                <w:sz w:val="27"/>
              </w:rPr>
              <w:tab/>
            </w:r>
            <w:r>
              <w:rPr>
                <w:rFonts w:ascii="Symbol" w:hAnsi="Symbol"/>
                <w:w w:val="115"/>
                <w:sz w:val="27"/>
              </w:rPr>
              <w:t></w:t>
            </w:r>
          </w:p>
        </w:tc>
        <w:tc>
          <w:tcPr>
            <w:tcW w:w="1001" w:type="dxa"/>
          </w:tcPr>
          <w:p>
            <w:pPr>
              <w:pStyle w:val="TableParagraph"/>
              <w:spacing w:before="7"/>
              <w:rPr>
                <w:sz w:val="21"/>
              </w:rPr>
            </w:pPr>
          </w:p>
          <w:p>
            <w:pPr>
              <w:pStyle w:val="TableParagraph"/>
              <w:ind w:right="273"/>
              <w:jc w:val="right"/>
              <w:rPr>
                <w:b/>
                <w:sz w:val="24"/>
              </w:rPr>
            </w:pPr>
            <w:r>
              <w:rPr>
                <w:b/>
                <w:sz w:val="24"/>
              </w:rPr>
              <w:t>0,5đ</w:t>
            </w:r>
          </w:p>
        </w:tc>
      </w:tr>
      <w:tr>
        <w:trPr>
          <w:trHeight w:val="680" w:hRule="atLeast"/>
        </w:trPr>
        <w:tc>
          <w:tcPr>
            <w:tcW w:w="764" w:type="dxa"/>
            <w:tcBorders>
              <w:bottom w:val="nil"/>
            </w:tcBorders>
          </w:tcPr>
          <w:p>
            <w:pPr>
              <w:pStyle w:val="TableParagraph"/>
              <w:rPr>
                <w:sz w:val="24"/>
              </w:rPr>
            </w:pPr>
          </w:p>
        </w:tc>
        <w:tc>
          <w:tcPr>
            <w:tcW w:w="694" w:type="dxa"/>
            <w:vMerge w:val="restart"/>
          </w:tcPr>
          <w:p>
            <w:pPr>
              <w:pStyle w:val="TableParagraph"/>
              <w:rPr>
                <w:sz w:val="24"/>
              </w:rPr>
            </w:pPr>
          </w:p>
        </w:tc>
        <w:tc>
          <w:tcPr>
            <w:tcW w:w="7732" w:type="dxa"/>
            <w:vMerge w:val="restart"/>
          </w:tcPr>
          <w:p>
            <w:pPr>
              <w:pStyle w:val="TableParagraph"/>
              <w:spacing w:line="216" w:lineRule="auto" w:before="23"/>
              <w:ind w:left="174" w:right="2228" w:hanging="68"/>
              <w:rPr>
                <w:sz w:val="27"/>
              </w:rPr>
            </w:pPr>
            <w:r>
              <w:rPr>
                <w:w w:val="290"/>
                <w:sz w:val="27"/>
              </w:rPr>
              <w:t> </w:t>
            </w:r>
            <w:r>
              <w:rPr>
                <w:sz w:val="27"/>
              </w:rPr>
              <w:t>ọi a, b, c lần lượt là số HS của 3 lớp 7A, 7B, 7C (a,b,c </w:t>
            </w:r>
            <w:r>
              <w:rPr>
                <w:rFonts w:ascii="Symbol" w:hAnsi="Symbol"/>
                <w:sz w:val="25"/>
              </w:rPr>
              <w:t></w:t>
            </w:r>
            <w:r>
              <w:rPr>
                <w:sz w:val="25"/>
              </w:rPr>
              <w:t>  </w:t>
            </w:r>
            <w:r>
              <w:rPr>
                <w:sz w:val="27"/>
              </w:rPr>
              <w:t>N</w:t>
            </w:r>
            <w:r>
              <w:rPr>
                <w:position w:val="12"/>
                <w:sz w:val="18"/>
              </w:rPr>
              <w:t>* </w:t>
            </w:r>
            <w:r>
              <w:rPr>
                <w:sz w:val="27"/>
              </w:rPr>
              <w:t>; a, b, c &lt; 94)</w:t>
            </w:r>
          </w:p>
          <w:p>
            <w:pPr>
              <w:pStyle w:val="TableParagraph"/>
              <w:ind w:left="106"/>
              <w:rPr>
                <w:sz w:val="27"/>
              </w:rPr>
            </w:pPr>
            <w:r>
              <w:rPr>
                <w:sz w:val="27"/>
              </w:rPr>
              <w:t>Do khối lượng công việc của ba lớp là như nhau nên số HS và thời gian hoàn thành công việc là hai đại lượng tỉ lệ nghịch.</w:t>
            </w:r>
          </w:p>
          <w:p>
            <w:pPr>
              <w:pStyle w:val="TableParagraph"/>
              <w:tabs>
                <w:tab w:pos="1847" w:val="left" w:leader="none"/>
              </w:tabs>
              <w:spacing w:before="3"/>
              <w:ind w:left="106"/>
              <w:rPr>
                <w:sz w:val="27"/>
              </w:rPr>
            </w:pPr>
            <w:r>
              <w:rPr>
                <w:sz w:val="27"/>
              </w:rPr>
              <w:t>Khi đó ta</w:t>
            </w:r>
            <w:r>
              <w:rPr>
                <w:spacing w:val="-4"/>
                <w:sz w:val="27"/>
              </w:rPr>
              <w:t> </w:t>
            </w:r>
            <w:r>
              <w:rPr>
                <w:sz w:val="27"/>
              </w:rPr>
              <w:t>có</w:t>
            </w:r>
            <w:r>
              <w:rPr>
                <w:spacing w:val="1"/>
                <w:sz w:val="27"/>
              </w:rPr>
              <w:t> </w:t>
            </w:r>
            <w:r>
              <w:rPr>
                <w:sz w:val="27"/>
              </w:rPr>
              <w:t>:</w:t>
              <w:tab/>
              <w:t>3a = 4b = 5c và a + b + c =</w:t>
            </w:r>
            <w:r>
              <w:rPr>
                <w:spacing w:val="-10"/>
                <w:sz w:val="27"/>
              </w:rPr>
              <w:t> </w:t>
            </w:r>
            <w:r>
              <w:rPr>
                <w:sz w:val="27"/>
              </w:rPr>
              <w:t>94</w:t>
            </w:r>
          </w:p>
          <w:p>
            <w:pPr>
              <w:pStyle w:val="TableParagraph"/>
              <w:spacing w:line="384" w:lineRule="exact" w:before="19"/>
              <w:ind w:left="136"/>
              <w:rPr>
                <w:sz w:val="24"/>
              </w:rPr>
            </w:pPr>
            <w:r>
              <w:rPr>
                <w:sz w:val="24"/>
              </w:rPr>
              <w:t>3a = 4 b = 5c </w:t>
            </w:r>
            <w:r>
              <w:rPr>
                <w:rFonts w:ascii="Symbol" w:hAnsi="Symbol"/>
                <w:sz w:val="24"/>
              </w:rPr>
              <w:t></w:t>
            </w:r>
            <w:r>
              <w:rPr>
                <w:sz w:val="24"/>
              </w:rPr>
              <w:t>   </w:t>
            </w:r>
            <w:r>
              <w:rPr>
                <w:position w:val="15"/>
                <w:sz w:val="24"/>
              </w:rPr>
              <w:t>a  </w:t>
            </w:r>
            <w:r>
              <w:rPr>
                <w:sz w:val="24"/>
              </w:rPr>
              <w:t>=  </w:t>
            </w:r>
            <w:r>
              <w:rPr>
                <w:position w:val="15"/>
                <w:sz w:val="24"/>
              </w:rPr>
              <w:t>b  </w:t>
            </w:r>
            <w:r>
              <w:rPr>
                <w:sz w:val="24"/>
              </w:rPr>
              <w:t>= </w:t>
            </w:r>
            <w:r>
              <w:rPr>
                <w:position w:val="15"/>
                <w:sz w:val="24"/>
              </w:rPr>
              <w:t>c</w:t>
            </w:r>
          </w:p>
          <w:p>
            <w:pPr>
              <w:pStyle w:val="TableParagraph"/>
              <w:tabs>
                <w:tab w:pos="2297" w:val="left" w:leader="none"/>
                <w:tab w:pos="2791" w:val="left" w:leader="none"/>
              </w:tabs>
              <w:spacing w:line="230" w:lineRule="exact"/>
              <w:ind w:left="1800"/>
              <w:rPr>
                <w:sz w:val="24"/>
              </w:rPr>
            </w:pPr>
            <w:r>
              <w:rPr>
                <w:sz w:val="24"/>
              </w:rPr>
              <w:t>20</w:t>
              <w:tab/>
              <w:t>15</w:t>
              <w:tab/>
              <w:t>12</w:t>
            </w:r>
          </w:p>
          <w:p>
            <w:pPr>
              <w:pStyle w:val="TableParagraph"/>
              <w:spacing w:line="308" w:lineRule="exact"/>
              <w:ind w:left="106"/>
              <w:rPr>
                <w:sz w:val="27"/>
              </w:rPr>
            </w:pPr>
            <w:r>
              <w:rPr>
                <w:sz w:val="27"/>
              </w:rPr>
              <w:t>Áp   ụng tính chất   ãy tỉ số bằng nhau ta có :</w:t>
            </w:r>
          </w:p>
          <w:p>
            <w:pPr>
              <w:pStyle w:val="TableParagraph"/>
              <w:tabs>
                <w:tab w:pos="797" w:val="left" w:leader="none"/>
                <w:tab w:pos="1293" w:val="left" w:leader="none"/>
                <w:tab w:pos="1818" w:val="left" w:leader="none"/>
                <w:tab w:pos="2021" w:val="left" w:leader="none"/>
                <w:tab w:pos="2983" w:val="left" w:leader="none"/>
                <w:tab w:pos="3195" w:val="left" w:leader="none"/>
              </w:tabs>
              <w:spacing w:line="194" w:lineRule="auto" w:before="40"/>
              <w:ind w:left="298" w:right="3888" w:firstLine="57"/>
              <w:rPr>
                <w:sz w:val="23"/>
              </w:rPr>
            </w:pPr>
            <w:r>
              <w:rPr>
                <w:w w:val="105"/>
                <w:sz w:val="23"/>
              </w:rPr>
              <w:t>a   </w:t>
            </w:r>
            <w:r>
              <w:rPr>
                <w:w w:val="105"/>
                <w:position w:val="-14"/>
                <w:sz w:val="23"/>
              </w:rPr>
              <w:t>=  </w:t>
            </w:r>
            <w:r>
              <w:rPr>
                <w:w w:val="105"/>
                <w:sz w:val="23"/>
              </w:rPr>
              <w:t>b  </w:t>
            </w:r>
            <w:r>
              <w:rPr>
                <w:w w:val="105"/>
                <w:position w:val="-14"/>
                <w:sz w:val="23"/>
              </w:rPr>
              <w:t>=</w:t>
            </w:r>
            <w:r>
              <w:rPr>
                <w:spacing w:val="30"/>
                <w:w w:val="105"/>
                <w:position w:val="-14"/>
                <w:sz w:val="23"/>
              </w:rPr>
              <w:t> </w:t>
            </w:r>
            <w:r>
              <w:rPr>
                <w:w w:val="105"/>
                <w:sz w:val="23"/>
              </w:rPr>
              <w:t>c </w:t>
            </w:r>
            <w:r>
              <w:rPr>
                <w:spacing w:val="6"/>
                <w:w w:val="105"/>
                <w:sz w:val="23"/>
              </w:rPr>
              <w:t> </w:t>
            </w:r>
            <w:r>
              <w:rPr>
                <w:w w:val="105"/>
                <w:position w:val="-14"/>
                <w:sz w:val="23"/>
              </w:rPr>
              <w:t>=</w:t>
              <w:tab/>
              <w:tab/>
            </w:r>
            <w:r>
              <w:rPr>
                <w:spacing w:val="-3"/>
                <w:w w:val="105"/>
                <w:sz w:val="23"/>
              </w:rPr>
              <w:t>a+</w:t>
            </w:r>
            <w:r>
              <w:rPr>
                <w:spacing w:val="-23"/>
                <w:w w:val="105"/>
                <w:sz w:val="23"/>
              </w:rPr>
              <w:t> </w:t>
            </w:r>
            <w:r>
              <w:rPr>
                <w:w w:val="105"/>
                <w:sz w:val="23"/>
              </w:rPr>
              <w:t>b+</w:t>
            </w:r>
            <w:r>
              <w:rPr>
                <w:spacing w:val="-26"/>
                <w:w w:val="105"/>
                <w:sz w:val="23"/>
              </w:rPr>
              <w:t> </w:t>
            </w:r>
            <w:r>
              <w:rPr>
                <w:w w:val="105"/>
                <w:sz w:val="23"/>
              </w:rPr>
              <w:t>c</w:t>
              <w:tab/>
            </w:r>
            <w:r>
              <w:rPr>
                <w:w w:val="105"/>
                <w:position w:val="-14"/>
                <w:sz w:val="23"/>
              </w:rPr>
              <w:t>= </w:t>
            </w:r>
            <w:r>
              <w:rPr>
                <w:w w:val="105"/>
                <w:sz w:val="23"/>
              </w:rPr>
              <w:t>94</w:t>
            </w:r>
            <w:r>
              <w:rPr>
                <w:spacing w:val="31"/>
                <w:w w:val="105"/>
                <w:sz w:val="23"/>
              </w:rPr>
              <w:t> </w:t>
            </w:r>
            <w:r>
              <w:rPr>
                <w:w w:val="105"/>
                <w:position w:val="-14"/>
                <w:sz w:val="23"/>
              </w:rPr>
              <w:t>=</w:t>
            </w:r>
            <w:r>
              <w:rPr>
                <w:spacing w:val="-3"/>
                <w:w w:val="105"/>
                <w:position w:val="-14"/>
                <w:sz w:val="23"/>
              </w:rPr>
              <w:t> </w:t>
            </w:r>
            <w:r>
              <w:rPr>
                <w:w w:val="105"/>
                <w:position w:val="-14"/>
                <w:sz w:val="23"/>
              </w:rPr>
              <w:t>2</w:t>
            </w:r>
            <w:r>
              <w:rPr>
                <w:w w:val="107"/>
                <w:position w:val="-14"/>
                <w:sz w:val="23"/>
              </w:rPr>
              <w:t> </w:t>
            </w:r>
            <w:r>
              <w:rPr>
                <w:w w:val="105"/>
                <w:sz w:val="23"/>
              </w:rPr>
              <w:t>20</w:t>
              <w:tab/>
              <w:t>15</w:t>
              <w:tab/>
              <w:t>12</w:t>
              <w:tab/>
              <w:t>20</w:t>
            </w:r>
            <w:r>
              <w:rPr>
                <w:spacing w:val="-12"/>
                <w:w w:val="105"/>
                <w:sz w:val="23"/>
              </w:rPr>
              <w:t> </w:t>
            </w:r>
            <w:r>
              <w:rPr>
                <w:w w:val="105"/>
                <w:sz w:val="23"/>
              </w:rPr>
              <w:t>+15</w:t>
            </w:r>
            <w:r>
              <w:rPr>
                <w:spacing w:val="-17"/>
                <w:w w:val="105"/>
                <w:sz w:val="23"/>
              </w:rPr>
              <w:t> </w:t>
            </w:r>
            <w:r>
              <w:rPr>
                <w:w w:val="105"/>
                <w:sz w:val="23"/>
              </w:rPr>
              <w:t>+12</w:t>
              <w:tab/>
              <w:tab/>
              <w:t>47</w:t>
            </w:r>
          </w:p>
          <w:p>
            <w:pPr>
              <w:pStyle w:val="TableParagraph"/>
              <w:spacing w:before="7"/>
              <w:rPr>
                <w:sz w:val="21"/>
              </w:rPr>
            </w:pPr>
          </w:p>
          <w:p>
            <w:pPr>
              <w:pStyle w:val="TableParagraph"/>
              <w:spacing w:line="310" w:lineRule="exact"/>
              <w:ind w:left="106"/>
              <w:rPr>
                <w:sz w:val="27"/>
              </w:rPr>
            </w:pPr>
            <w:r>
              <w:rPr>
                <w:sz w:val="27"/>
              </w:rPr>
              <w:t>Khi đó</w:t>
            </w:r>
          </w:p>
          <w:p>
            <w:pPr>
              <w:pStyle w:val="TableParagraph"/>
              <w:spacing w:line="275" w:lineRule="exact"/>
              <w:ind w:left="140"/>
              <w:rPr>
                <w:sz w:val="24"/>
              </w:rPr>
            </w:pPr>
            <w:r>
              <w:rPr>
                <w:sz w:val="24"/>
              </w:rPr>
              <w:t>a = 2.20 = 40</w:t>
            </w:r>
          </w:p>
          <w:p>
            <w:pPr>
              <w:pStyle w:val="TableParagraph"/>
              <w:spacing w:before="86"/>
              <w:ind w:left="144"/>
              <w:rPr>
                <w:sz w:val="24"/>
              </w:rPr>
            </w:pPr>
            <w:r>
              <w:rPr>
                <w:sz w:val="24"/>
              </w:rPr>
              <w:t>b = 2.15 = 30</w:t>
            </w:r>
          </w:p>
          <w:p>
            <w:pPr>
              <w:pStyle w:val="TableParagraph"/>
              <w:spacing w:before="85"/>
              <w:ind w:left="140"/>
              <w:rPr>
                <w:sz w:val="24"/>
              </w:rPr>
            </w:pPr>
            <w:r>
              <w:rPr>
                <w:sz w:val="24"/>
              </w:rPr>
              <w:t>c = 2.12 = 24</w:t>
            </w:r>
          </w:p>
          <w:p>
            <w:pPr>
              <w:pStyle w:val="TableParagraph"/>
              <w:spacing w:line="297" w:lineRule="exact" w:before="2"/>
              <w:ind w:left="106"/>
              <w:rPr>
                <w:sz w:val="27"/>
              </w:rPr>
            </w:pPr>
            <w:r>
              <w:rPr>
                <w:sz w:val="27"/>
              </w:rPr>
              <w:t>Vậy số HS của ba lớp 7A, 7B, 7C lần lượt là : 40HS, 30HS, 24HS</w:t>
            </w:r>
          </w:p>
        </w:tc>
        <w:tc>
          <w:tcPr>
            <w:tcW w:w="1001" w:type="dxa"/>
            <w:tcBorders>
              <w:bottom w:val="nil"/>
            </w:tcBorders>
          </w:tcPr>
          <w:p>
            <w:pPr>
              <w:pStyle w:val="TableParagraph"/>
              <w:spacing w:line="273" w:lineRule="exact"/>
              <w:ind w:right="273"/>
              <w:jc w:val="right"/>
              <w:rPr>
                <w:b/>
                <w:sz w:val="24"/>
              </w:rPr>
            </w:pPr>
            <w:r>
              <w:rPr>
                <w:b/>
                <w:sz w:val="24"/>
              </w:rPr>
              <w:t>0,5đ</w:t>
            </w:r>
          </w:p>
        </w:tc>
      </w:tr>
      <w:tr>
        <w:trPr>
          <w:trHeight w:val="1080" w:hRule="atLeast"/>
        </w:trPr>
        <w:tc>
          <w:tcPr>
            <w:tcW w:w="764" w:type="dxa"/>
            <w:tcBorders>
              <w:top w:val="nil"/>
              <w:bottom w:val="nil"/>
            </w:tcBorders>
          </w:tcPr>
          <w:p>
            <w:pPr>
              <w:pStyle w:val="TableParagraph"/>
              <w:rPr>
                <w:sz w:val="24"/>
              </w:rPr>
            </w:pPr>
          </w:p>
        </w:tc>
        <w:tc>
          <w:tcPr>
            <w:tcW w:w="694" w:type="dxa"/>
            <w:vMerge/>
            <w:tcBorders>
              <w:top w:val="nil"/>
            </w:tcBorders>
          </w:tcPr>
          <w:p>
            <w:pPr>
              <w:rPr>
                <w:sz w:val="2"/>
                <w:szCs w:val="2"/>
              </w:rPr>
            </w:pPr>
          </w:p>
        </w:tc>
        <w:tc>
          <w:tcPr>
            <w:tcW w:w="7732" w:type="dxa"/>
            <w:vMerge/>
            <w:tcBorders>
              <w:top w:val="nil"/>
            </w:tcBorders>
          </w:tcPr>
          <w:p>
            <w:pPr>
              <w:rPr>
                <w:sz w:val="2"/>
                <w:szCs w:val="2"/>
              </w:rPr>
            </w:pPr>
          </w:p>
        </w:tc>
        <w:tc>
          <w:tcPr>
            <w:tcW w:w="1001" w:type="dxa"/>
            <w:tcBorders>
              <w:top w:val="nil"/>
              <w:bottom w:val="nil"/>
            </w:tcBorders>
          </w:tcPr>
          <w:p>
            <w:pPr>
              <w:pStyle w:val="TableParagraph"/>
              <w:spacing w:before="1"/>
              <w:rPr>
                <w:sz w:val="35"/>
              </w:rPr>
            </w:pPr>
          </w:p>
          <w:p>
            <w:pPr>
              <w:pStyle w:val="TableParagraph"/>
              <w:ind w:right="213"/>
              <w:jc w:val="right"/>
              <w:rPr>
                <w:b/>
                <w:sz w:val="24"/>
              </w:rPr>
            </w:pPr>
            <w:r>
              <w:rPr>
                <w:b/>
                <w:sz w:val="24"/>
              </w:rPr>
              <w:t>0,25đ</w:t>
            </w:r>
          </w:p>
        </w:tc>
      </w:tr>
      <w:tr>
        <w:trPr>
          <w:trHeight w:val="1300" w:hRule="atLeast"/>
        </w:trPr>
        <w:tc>
          <w:tcPr>
            <w:tcW w:w="764" w:type="dxa"/>
            <w:tcBorders>
              <w:top w:val="nil"/>
              <w:bottom w:val="nil"/>
            </w:tcBorders>
          </w:tcPr>
          <w:p>
            <w:pPr>
              <w:pStyle w:val="TableParagraph"/>
              <w:rPr>
                <w:sz w:val="26"/>
              </w:rPr>
            </w:pPr>
          </w:p>
          <w:p>
            <w:pPr>
              <w:pStyle w:val="TableParagraph"/>
              <w:spacing w:before="9"/>
              <w:rPr>
                <w:sz w:val="21"/>
              </w:rPr>
            </w:pPr>
          </w:p>
          <w:p>
            <w:pPr>
              <w:pStyle w:val="TableParagraph"/>
              <w:spacing w:before="1"/>
              <w:ind w:left="9"/>
              <w:jc w:val="center"/>
              <w:rPr>
                <w:b/>
                <w:sz w:val="24"/>
              </w:rPr>
            </w:pPr>
            <w:r>
              <w:rPr>
                <w:b/>
                <w:sz w:val="24"/>
              </w:rPr>
              <w:t>8</w:t>
            </w:r>
          </w:p>
        </w:tc>
        <w:tc>
          <w:tcPr>
            <w:tcW w:w="694" w:type="dxa"/>
            <w:vMerge/>
            <w:tcBorders>
              <w:top w:val="nil"/>
            </w:tcBorders>
          </w:tcPr>
          <w:p>
            <w:pPr>
              <w:rPr>
                <w:sz w:val="2"/>
                <w:szCs w:val="2"/>
              </w:rPr>
            </w:pPr>
          </w:p>
        </w:tc>
        <w:tc>
          <w:tcPr>
            <w:tcW w:w="7732" w:type="dxa"/>
            <w:vMerge/>
            <w:tcBorders>
              <w:top w:val="nil"/>
            </w:tcBorders>
          </w:tcPr>
          <w:p>
            <w:pPr>
              <w:rPr>
                <w:sz w:val="2"/>
                <w:szCs w:val="2"/>
              </w:rPr>
            </w:pPr>
          </w:p>
        </w:tc>
        <w:tc>
          <w:tcPr>
            <w:tcW w:w="1001" w:type="dxa"/>
            <w:tcBorders>
              <w:top w:val="nil"/>
              <w:bottom w:val="nil"/>
            </w:tcBorders>
          </w:tcPr>
          <w:p>
            <w:pPr>
              <w:pStyle w:val="TableParagraph"/>
              <w:spacing w:before="1"/>
              <w:rPr>
                <w:sz w:val="35"/>
              </w:rPr>
            </w:pPr>
          </w:p>
          <w:p>
            <w:pPr>
              <w:pStyle w:val="TableParagraph"/>
              <w:ind w:right="273"/>
              <w:jc w:val="right"/>
              <w:rPr>
                <w:b/>
                <w:sz w:val="24"/>
              </w:rPr>
            </w:pPr>
            <w:r>
              <w:rPr>
                <w:b/>
                <w:sz w:val="24"/>
              </w:rPr>
              <w:t>0,5đ</w:t>
            </w:r>
          </w:p>
        </w:tc>
      </w:tr>
      <w:tr>
        <w:trPr>
          <w:trHeight w:val="1860" w:hRule="atLeast"/>
        </w:trPr>
        <w:tc>
          <w:tcPr>
            <w:tcW w:w="764" w:type="dxa"/>
            <w:tcBorders>
              <w:top w:val="nil"/>
            </w:tcBorders>
          </w:tcPr>
          <w:p>
            <w:pPr>
              <w:pStyle w:val="TableParagraph"/>
              <w:rPr>
                <w:sz w:val="24"/>
              </w:rPr>
            </w:pPr>
          </w:p>
        </w:tc>
        <w:tc>
          <w:tcPr>
            <w:tcW w:w="694" w:type="dxa"/>
            <w:vMerge/>
            <w:tcBorders>
              <w:top w:val="nil"/>
            </w:tcBorders>
          </w:tcPr>
          <w:p>
            <w:pPr>
              <w:rPr>
                <w:sz w:val="2"/>
                <w:szCs w:val="2"/>
              </w:rPr>
            </w:pPr>
          </w:p>
        </w:tc>
        <w:tc>
          <w:tcPr>
            <w:tcW w:w="7732" w:type="dxa"/>
            <w:vMerge/>
            <w:tcBorders>
              <w:top w:val="nil"/>
            </w:tcBorders>
          </w:tcPr>
          <w:p>
            <w:pPr>
              <w:rPr>
                <w:sz w:val="2"/>
                <w:szCs w:val="2"/>
              </w:rPr>
            </w:pPr>
          </w:p>
        </w:tc>
        <w:tc>
          <w:tcPr>
            <w:tcW w:w="1001" w:type="dxa"/>
            <w:tcBorders>
              <w:top w:val="nil"/>
            </w:tcBorders>
          </w:tcPr>
          <w:p>
            <w:pPr>
              <w:pStyle w:val="TableParagraph"/>
              <w:rPr>
                <w:sz w:val="26"/>
              </w:rPr>
            </w:pPr>
          </w:p>
          <w:p>
            <w:pPr>
              <w:pStyle w:val="TableParagraph"/>
              <w:spacing w:before="170"/>
              <w:ind w:right="213"/>
              <w:jc w:val="right"/>
              <w:rPr>
                <w:b/>
                <w:sz w:val="24"/>
              </w:rPr>
            </w:pPr>
            <w:r>
              <w:rPr>
                <w:b/>
                <w:sz w:val="24"/>
              </w:rPr>
              <w:t>0,75đ</w:t>
            </w:r>
          </w:p>
        </w:tc>
      </w:tr>
      <w:tr>
        <w:trPr>
          <w:trHeight w:val="300" w:hRule="atLeast"/>
        </w:trPr>
        <w:tc>
          <w:tcPr>
            <w:tcW w:w="764" w:type="dxa"/>
            <w:tcBorders>
              <w:bottom w:val="nil"/>
            </w:tcBorders>
          </w:tcPr>
          <w:p>
            <w:pPr>
              <w:pStyle w:val="TableParagraph"/>
              <w:rPr>
                <w:sz w:val="22"/>
              </w:rPr>
            </w:pPr>
          </w:p>
        </w:tc>
        <w:tc>
          <w:tcPr>
            <w:tcW w:w="694" w:type="dxa"/>
            <w:tcBorders>
              <w:bottom w:val="nil"/>
            </w:tcBorders>
          </w:tcPr>
          <w:p>
            <w:pPr>
              <w:pStyle w:val="TableParagraph"/>
              <w:rPr>
                <w:sz w:val="22"/>
              </w:rPr>
            </w:pPr>
          </w:p>
        </w:tc>
        <w:tc>
          <w:tcPr>
            <w:tcW w:w="7732" w:type="dxa"/>
            <w:tcBorders>
              <w:bottom w:val="nil"/>
            </w:tcBorders>
          </w:tcPr>
          <w:p>
            <w:pPr>
              <w:pStyle w:val="TableParagraph"/>
              <w:spacing w:line="279" w:lineRule="exact"/>
              <w:ind w:left="215"/>
              <w:rPr>
                <w:sz w:val="24"/>
              </w:rPr>
            </w:pPr>
            <w:r>
              <w:rPr>
                <w:w w:val="105"/>
                <w:sz w:val="24"/>
              </w:rPr>
              <w:t>Xét </w:t>
            </w:r>
            <w:r>
              <w:rPr>
                <w:rFonts w:ascii="Symbol" w:hAnsi="Symbol"/>
                <w:w w:val="105"/>
                <w:sz w:val="23"/>
              </w:rPr>
              <w:t></w:t>
            </w:r>
            <w:r>
              <w:rPr>
                <w:i/>
                <w:w w:val="105"/>
                <w:sz w:val="23"/>
              </w:rPr>
              <w:t>ABD  </w:t>
            </w:r>
            <w:r>
              <w:rPr>
                <w:w w:val="105"/>
                <w:sz w:val="24"/>
              </w:rPr>
              <w:t>và </w:t>
            </w:r>
            <w:r>
              <w:rPr>
                <w:rFonts w:ascii="Symbol" w:hAnsi="Symbol"/>
                <w:w w:val="105"/>
                <w:sz w:val="24"/>
              </w:rPr>
              <w:t></w:t>
            </w:r>
            <w:r>
              <w:rPr>
                <w:i/>
                <w:w w:val="105"/>
                <w:sz w:val="24"/>
              </w:rPr>
              <w:t>ACE </w:t>
            </w:r>
            <w:r>
              <w:rPr>
                <w:w w:val="105"/>
                <w:sz w:val="24"/>
              </w:rPr>
              <w:t>có</w:t>
            </w:r>
          </w:p>
        </w:tc>
        <w:tc>
          <w:tcPr>
            <w:tcW w:w="1001" w:type="dxa"/>
            <w:tcBorders>
              <w:bottom w:val="nil"/>
            </w:tcBorders>
          </w:tcPr>
          <w:p>
            <w:pPr>
              <w:pStyle w:val="TableParagraph"/>
              <w:rPr>
                <w:sz w:val="22"/>
              </w:rPr>
            </w:pPr>
          </w:p>
        </w:tc>
      </w:tr>
      <w:tr>
        <w:trPr>
          <w:trHeight w:val="360" w:hRule="atLeast"/>
        </w:trPr>
        <w:tc>
          <w:tcPr>
            <w:tcW w:w="764" w:type="dxa"/>
            <w:tcBorders>
              <w:top w:val="nil"/>
              <w:bottom w:val="nil"/>
            </w:tcBorders>
          </w:tcPr>
          <w:p>
            <w:pPr>
              <w:pStyle w:val="TableParagraph"/>
              <w:rPr>
                <w:sz w:val="24"/>
              </w:rPr>
            </w:pPr>
          </w:p>
        </w:tc>
        <w:tc>
          <w:tcPr>
            <w:tcW w:w="694" w:type="dxa"/>
            <w:tcBorders>
              <w:top w:val="nil"/>
              <w:bottom w:val="nil"/>
            </w:tcBorders>
          </w:tcPr>
          <w:p>
            <w:pPr>
              <w:pStyle w:val="TableParagraph"/>
              <w:rPr>
                <w:sz w:val="24"/>
              </w:rPr>
            </w:pPr>
          </w:p>
        </w:tc>
        <w:tc>
          <w:tcPr>
            <w:tcW w:w="7732" w:type="dxa"/>
            <w:tcBorders>
              <w:top w:val="nil"/>
              <w:bottom w:val="nil"/>
            </w:tcBorders>
          </w:tcPr>
          <w:p>
            <w:pPr>
              <w:pStyle w:val="TableParagraph"/>
              <w:spacing w:before="35"/>
              <w:ind w:left="252"/>
              <w:rPr>
                <w:sz w:val="13"/>
              </w:rPr>
            </w:pPr>
            <w:r>
              <w:rPr>
                <w:sz w:val="23"/>
              </w:rPr>
              <w:t>D = E = 90</w:t>
            </w:r>
            <w:r>
              <w:rPr>
                <w:position w:val="11"/>
                <w:sz w:val="13"/>
              </w:rPr>
              <w:t>0</w:t>
            </w:r>
          </w:p>
        </w:tc>
        <w:tc>
          <w:tcPr>
            <w:tcW w:w="1001" w:type="dxa"/>
            <w:tcBorders>
              <w:top w:val="nil"/>
              <w:bottom w:val="nil"/>
            </w:tcBorders>
          </w:tcPr>
          <w:p>
            <w:pPr>
              <w:pStyle w:val="TableParagraph"/>
              <w:rPr>
                <w:sz w:val="24"/>
              </w:rPr>
            </w:pPr>
          </w:p>
        </w:tc>
      </w:tr>
      <w:tr>
        <w:trPr>
          <w:trHeight w:val="380" w:hRule="atLeast"/>
        </w:trPr>
        <w:tc>
          <w:tcPr>
            <w:tcW w:w="764" w:type="dxa"/>
            <w:tcBorders>
              <w:top w:val="nil"/>
              <w:bottom w:val="nil"/>
            </w:tcBorders>
          </w:tcPr>
          <w:p>
            <w:pPr>
              <w:pStyle w:val="TableParagraph"/>
              <w:rPr>
                <w:sz w:val="24"/>
              </w:rPr>
            </w:pPr>
          </w:p>
        </w:tc>
        <w:tc>
          <w:tcPr>
            <w:tcW w:w="694" w:type="dxa"/>
            <w:tcBorders>
              <w:top w:val="nil"/>
              <w:bottom w:val="nil"/>
            </w:tcBorders>
          </w:tcPr>
          <w:p>
            <w:pPr>
              <w:pStyle w:val="TableParagraph"/>
              <w:rPr>
                <w:sz w:val="24"/>
              </w:rPr>
            </w:pPr>
          </w:p>
        </w:tc>
        <w:tc>
          <w:tcPr>
            <w:tcW w:w="7732" w:type="dxa"/>
            <w:tcBorders>
              <w:top w:val="nil"/>
              <w:bottom w:val="nil"/>
            </w:tcBorders>
          </w:tcPr>
          <w:p>
            <w:pPr>
              <w:pStyle w:val="TableParagraph"/>
              <w:spacing w:before="34"/>
              <w:ind w:left="252"/>
              <w:rPr>
                <w:sz w:val="23"/>
              </w:rPr>
            </w:pPr>
            <w:r>
              <w:rPr>
                <w:sz w:val="23"/>
              </w:rPr>
              <w:t>AB = AC</w:t>
            </w:r>
          </w:p>
        </w:tc>
        <w:tc>
          <w:tcPr>
            <w:tcW w:w="1001" w:type="dxa"/>
            <w:tcBorders>
              <w:top w:val="nil"/>
              <w:bottom w:val="nil"/>
            </w:tcBorders>
          </w:tcPr>
          <w:p>
            <w:pPr>
              <w:pStyle w:val="TableParagraph"/>
              <w:rPr>
                <w:sz w:val="24"/>
              </w:rPr>
            </w:pPr>
          </w:p>
        </w:tc>
      </w:tr>
      <w:tr>
        <w:trPr>
          <w:trHeight w:val="640" w:hRule="atLeast"/>
        </w:trPr>
        <w:tc>
          <w:tcPr>
            <w:tcW w:w="764" w:type="dxa"/>
            <w:tcBorders>
              <w:top w:val="nil"/>
              <w:bottom w:val="nil"/>
            </w:tcBorders>
          </w:tcPr>
          <w:p>
            <w:pPr>
              <w:pStyle w:val="TableParagraph"/>
              <w:rPr>
                <w:sz w:val="24"/>
              </w:rPr>
            </w:pPr>
          </w:p>
        </w:tc>
        <w:tc>
          <w:tcPr>
            <w:tcW w:w="694" w:type="dxa"/>
            <w:tcBorders>
              <w:top w:val="nil"/>
              <w:bottom w:val="nil"/>
            </w:tcBorders>
          </w:tcPr>
          <w:p>
            <w:pPr>
              <w:pStyle w:val="TableParagraph"/>
              <w:spacing w:before="9"/>
              <w:rPr>
                <w:sz w:val="26"/>
              </w:rPr>
            </w:pPr>
          </w:p>
          <w:p>
            <w:pPr>
              <w:pStyle w:val="TableParagraph"/>
              <w:ind w:left="6"/>
              <w:jc w:val="center"/>
              <w:rPr>
                <w:b/>
                <w:sz w:val="24"/>
              </w:rPr>
            </w:pPr>
            <w:r>
              <w:rPr>
                <w:b/>
                <w:sz w:val="24"/>
              </w:rPr>
              <w:t>a</w:t>
            </w:r>
          </w:p>
        </w:tc>
        <w:tc>
          <w:tcPr>
            <w:tcW w:w="7732" w:type="dxa"/>
            <w:tcBorders>
              <w:top w:val="nil"/>
              <w:bottom w:val="nil"/>
            </w:tcBorders>
          </w:tcPr>
          <w:p>
            <w:pPr>
              <w:pStyle w:val="TableParagraph"/>
              <w:spacing w:before="66"/>
              <w:ind w:left="252"/>
              <w:rPr>
                <w:sz w:val="23"/>
              </w:rPr>
            </w:pPr>
            <w:r>
              <w:rPr>
                <w:sz w:val="23"/>
              </w:rPr>
              <w:t>A chung</w:t>
            </w:r>
          </w:p>
          <w:p>
            <w:pPr>
              <w:pStyle w:val="TableParagraph"/>
              <w:spacing w:line="266" w:lineRule="exact" w:before="27"/>
              <w:ind w:left="215"/>
              <w:rPr>
                <w:sz w:val="24"/>
              </w:rPr>
            </w:pPr>
            <w:r>
              <w:rPr>
                <w:sz w:val="24"/>
              </w:rPr>
              <w:t>Do đó  </w:t>
            </w:r>
            <w:r>
              <w:rPr>
                <w:rFonts w:ascii="Symbol" w:hAnsi="Symbol"/>
                <w:sz w:val="24"/>
              </w:rPr>
              <w:t></w:t>
            </w:r>
            <w:r>
              <w:rPr>
                <w:i/>
                <w:sz w:val="24"/>
              </w:rPr>
              <w:t>ABD </w:t>
            </w:r>
            <w:r>
              <w:rPr>
                <w:rFonts w:ascii="Symbol" w:hAnsi="Symbol"/>
                <w:sz w:val="24"/>
              </w:rPr>
              <w:t></w:t>
            </w:r>
            <w:r>
              <w:rPr>
                <w:sz w:val="24"/>
              </w:rPr>
              <w:t> </w:t>
            </w:r>
            <w:r>
              <w:rPr>
                <w:rFonts w:ascii="Symbol" w:hAnsi="Symbol"/>
                <w:sz w:val="24"/>
              </w:rPr>
              <w:t></w:t>
            </w:r>
            <w:r>
              <w:rPr>
                <w:i/>
                <w:sz w:val="24"/>
              </w:rPr>
              <w:t>ACE </w:t>
            </w:r>
            <w:r>
              <w:rPr>
                <w:sz w:val="24"/>
              </w:rPr>
              <w:t>(cạnh huyền – góc nhọn)</w:t>
            </w:r>
          </w:p>
        </w:tc>
        <w:tc>
          <w:tcPr>
            <w:tcW w:w="1001" w:type="dxa"/>
            <w:tcBorders>
              <w:top w:val="nil"/>
              <w:bottom w:val="nil"/>
            </w:tcBorders>
          </w:tcPr>
          <w:p>
            <w:pPr>
              <w:pStyle w:val="TableParagraph"/>
              <w:spacing w:before="9"/>
              <w:rPr>
                <w:sz w:val="26"/>
              </w:rPr>
            </w:pPr>
          </w:p>
          <w:p>
            <w:pPr>
              <w:pStyle w:val="TableParagraph"/>
              <w:ind w:left="107"/>
              <w:rPr>
                <w:b/>
                <w:sz w:val="24"/>
              </w:rPr>
            </w:pPr>
            <w:r>
              <w:rPr>
                <w:b/>
                <w:sz w:val="24"/>
              </w:rPr>
              <w:t>0,75đ</w:t>
            </w:r>
          </w:p>
        </w:tc>
      </w:tr>
      <w:tr>
        <w:trPr>
          <w:trHeight w:val="800" w:hRule="atLeast"/>
        </w:trPr>
        <w:tc>
          <w:tcPr>
            <w:tcW w:w="764" w:type="dxa"/>
            <w:tcBorders>
              <w:top w:val="nil"/>
              <w:bottom w:val="nil"/>
            </w:tcBorders>
          </w:tcPr>
          <w:p>
            <w:pPr>
              <w:pStyle w:val="TableParagraph"/>
              <w:rPr>
                <w:sz w:val="24"/>
              </w:rPr>
            </w:pPr>
          </w:p>
        </w:tc>
        <w:tc>
          <w:tcPr>
            <w:tcW w:w="694" w:type="dxa"/>
            <w:tcBorders>
              <w:top w:val="nil"/>
              <w:bottom w:val="nil"/>
            </w:tcBorders>
          </w:tcPr>
          <w:p>
            <w:pPr>
              <w:pStyle w:val="TableParagraph"/>
              <w:rPr>
                <w:sz w:val="24"/>
              </w:rPr>
            </w:pPr>
          </w:p>
        </w:tc>
        <w:tc>
          <w:tcPr>
            <w:tcW w:w="7732" w:type="dxa"/>
            <w:tcBorders>
              <w:top w:val="nil"/>
              <w:bottom w:val="nil"/>
            </w:tcBorders>
          </w:tcPr>
          <w:p>
            <w:pPr>
              <w:pStyle w:val="TableParagraph"/>
              <w:ind w:left="215" w:right="3888" w:firstLine="30"/>
              <w:rPr>
                <w:sz w:val="24"/>
              </w:rPr>
            </w:pPr>
            <w:r>
              <w:rPr>
                <w:rFonts w:ascii="Symbol" w:hAnsi="Symbol"/>
                <w:sz w:val="24"/>
              </w:rPr>
              <w:t></w:t>
            </w:r>
            <w:r>
              <w:rPr>
                <w:sz w:val="24"/>
              </w:rPr>
              <w:t> </w:t>
            </w:r>
            <w:r>
              <w:rPr>
                <w:i/>
                <w:sz w:val="24"/>
              </w:rPr>
              <w:t>BD </w:t>
            </w:r>
            <w:r>
              <w:rPr>
                <w:rFonts w:ascii="Symbol" w:hAnsi="Symbol"/>
                <w:sz w:val="24"/>
              </w:rPr>
              <w:t></w:t>
            </w:r>
            <w:r>
              <w:rPr>
                <w:sz w:val="24"/>
              </w:rPr>
              <w:t> </w:t>
            </w:r>
            <w:r>
              <w:rPr>
                <w:i/>
                <w:sz w:val="24"/>
              </w:rPr>
              <w:t>CE </w:t>
            </w:r>
            <w:r>
              <w:rPr>
                <w:sz w:val="24"/>
              </w:rPr>
              <w:t>(hai cạnh tương ứng) Vậy BD = CE</w:t>
            </w:r>
          </w:p>
        </w:tc>
        <w:tc>
          <w:tcPr>
            <w:tcW w:w="1001" w:type="dxa"/>
            <w:tcBorders>
              <w:top w:val="nil"/>
              <w:bottom w:val="nil"/>
            </w:tcBorders>
          </w:tcPr>
          <w:p>
            <w:pPr>
              <w:pStyle w:val="TableParagraph"/>
              <w:spacing w:before="204"/>
              <w:ind w:left="107"/>
              <w:rPr>
                <w:b/>
                <w:sz w:val="24"/>
              </w:rPr>
            </w:pPr>
            <w:r>
              <w:rPr>
                <w:b/>
                <w:sz w:val="24"/>
              </w:rPr>
              <w:t>0,25đ</w:t>
            </w:r>
          </w:p>
        </w:tc>
      </w:tr>
      <w:tr>
        <w:trPr>
          <w:trHeight w:val="500" w:hRule="atLeast"/>
        </w:trPr>
        <w:tc>
          <w:tcPr>
            <w:tcW w:w="764" w:type="dxa"/>
            <w:tcBorders>
              <w:top w:val="nil"/>
              <w:bottom w:val="nil"/>
            </w:tcBorders>
          </w:tcPr>
          <w:p>
            <w:pPr>
              <w:pStyle w:val="TableParagraph"/>
              <w:spacing w:line="254" w:lineRule="exact" w:before="229"/>
              <w:ind w:left="9"/>
              <w:jc w:val="center"/>
              <w:rPr>
                <w:b/>
                <w:sz w:val="24"/>
              </w:rPr>
            </w:pPr>
            <w:r>
              <w:rPr>
                <w:b/>
                <w:sz w:val="24"/>
              </w:rPr>
              <w:t>9</w:t>
            </w:r>
          </w:p>
        </w:tc>
        <w:tc>
          <w:tcPr>
            <w:tcW w:w="694" w:type="dxa"/>
            <w:tcBorders>
              <w:top w:val="nil"/>
            </w:tcBorders>
          </w:tcPr>
          <w:p>
            <w:pPr>
              <w:pStyle w:val="TableParagraph"/>
              <w:rPr>
                <w:sz w:val="24"/>
              </w:rPr>
            </w:pPr>
          </w:p>
        </w:tc>
        <w:tc>
          <w:tcPr>
            <w:tcW w:w="7732" w:type="dxa"/>
            <w:tcBorders>
              <w:top w:val="nil"/>
            </w:tcBorders>
          </w:tcPr>
          <w:p>
            <w:pPr>
              <w:pStyle w:val="TableParagraph"/>
              <w:rPr>
                <w:sz w:val="24"/>
              </w:rPr>
            </w:pPr>
          </w:p>
        </w:tc>
        <w:tc>
          <w:tcPr>
            <w:tcW w:w="1001" w:type="dxa"/>
            <w:tcBorders>
              <w:top w:val="nil"/>
            </w:tcBorders>
          </w:tcPr>
          <w:p>
            <w:pPr>
              <w:pStyle w:val="TableParagraph"/>
              <w:rPr>
                <w:sz w:val="24"/>
              </w:rPr>
            </w:pPr>
          </w:p>
        </w:tc>
      </w:tr>
      <w:tr>
        <w:trPr>
          <w:trHeight w:val="2760" w:hRule="atLeast"/>
        </w:trPr>
        <w:tc>
          <w:tcPr>
            <w:tcW w:w="764" w:type="dxa"/>
            <w:tcBorders>
              <w:top w:val="nil"/>
            </w:tcBorders>
          </w:tcPr>
          <w:p>
            <w:pPr>
              <w:pStyle w:val="TableParagraph"/>
              <w:rPr>
                <w:sz w:val="24"/>
              </w:rPr>
            </w:pPr>
          </w:p>
        </w:tc>
        <w:tc>
          <w:tcPr>
            <w:tcW w:w="694" w:type="dxa"/>
          </w:tcPr>
          <w:p>
            <w:pPr>
              <w:pStyle w:val="TableParagraph"/>
              <w:rPr>
                <w:sz w:val="26"/>
              </w:rPr>
            </w:pPr>
          </w:p>
          <w:p>
            <w:pPr>
              <w:pStyle w:val="TableParagraph"/>
              <w:rPr>
                <w:sz w:val="26"/>
              </w:rPr>
            </w:pPr>
          </w:p>
          <w:p>
            <w:pPr>
              <w:pStyle w:val="TableParagraph"/>
              <w:rPr>
                <w:sz w:val="26"/>
              </w:rPr>
            </w:pPr>
          </w:p>
          <w:p>
            <w:pPr>
              <w:pStyle w:val="TableParagraph"/>
              <w:spacing w:before="9"/>
              <w:rPr>
                <w:sz w:val="29"/>
              </w:rPr>
            </w:pPr>
          </w:p>
          <w:p>
            <w:pPr>
              <w:pStyle w:val="TableParagraph"/>
              <w:ind w:left="5"/>
              <w:jc w:val="center"/>
              <w:rPr>
                <w:b/>
                <w:sz w:val="24"/>
              </w:rPr>
            </w:pPr>
            <w:r>
              <w:rPr>
                <w:b/>
                <w:w w:val="99"/>
                <w:sz w:val="24"/>
              </w:rPr>
              <w:t>b</w:t>
            </w:r>
          </w:p>
        </w:tc>
        <w:tc>
          <w:tcPr>
            <w:tcW w:w="7732" w:type="dxa"/>
          </w:tcPr>
          <w:p>
            <w:pPr>
              <w:pStyle w:val="TableParagraph"/>
              <w:spacing w:line="264" w:lineRule="exact"/>
              <w:ind w:left="106"/>
              <w:rPr>
                <w:sz w:val="24"/>
              </w:rPr>
            </w:pPr>
            <w:r>
              <w:rPr>
                <w:sz w:val="24"/>
              </w:rPr>
              <w:t>Ta có AB = AC (gt)</w:t>
            </w:r>
          </w:p>
          <w:p>
            <w:pPr>
              <w:pStyle w:val="TableParagraph"/>
              <w:spacing w:line="290" w:lineRule="exact"/>
              <w:ind w:left="106"/>
              <w:rPr>
                <w:sz w:val="24"/>
              </w:rPr>
            </w:pPr>
            <w:r>
              <w:rPr>
                <w:w w:val="105"/>
                <w:sz w:val="24"/>
              </w:rPr>
              <w:t>AE = AD ( </w:t>
            </w:r>
            <w:r>
              <w:rPr>
                <w:rFonts w:ascii="Symbol" w:hAnsi="Symbol"/>
                <w:w w:val="105"/>
                <w:sz w:val="24"/>
              </w:rPr>
              <w:t></w:t>
            </w:r>
            <w:r>
              <w:rPr>
                <w:i/>
                <w:w w:val="105"/>
                <w:sz w:val="24"/>
              </w:rPr>
              <w:t>ABD </w:t>
            </w:r>
            <w:r>
              <w:rPr>
                <w:rFonts w:ascii="Symbol" w:hAnsi="Symbol"/>
                <w:w w:val="105"/>
                <w:sz w:val="24"/>
              </w:rPr>
              <w:t></w:t>
            </w:r>
            <w:r>
              <w:rPr>
                <w:w w:val="105"/>
                <w:sz w:val="24"/>
              </w:rPr>
              <w:t> </w:t>
            </w:r>
            <w:r>
              <w:rPr>
                <w:rFonts w:ascii="Symbol" w:hAnsi="Symbol"/>
                <w:w w:val="105"/>
                <w:sz w:val="24"/>
              </w:rPr>
              <w:t></w:t>
            </w:r>
            <w:r>
              <w:rPr>
                <w:i/>
                <w:w w:val="105"/>
                <w:sz w:val="24"/>
              </w:rPr>
              <w:t>ACE </w:t>
            </w:r>
            <w:r>
              <w:rPr>
                <w:w w:val="105"/>
                <w:sz w:val="24"/>
              </w:rPr>
              <w:t>) suy ra AB – AE = AC – AD hay BE = CD</w:t>
            </w:r>
          </w:p>
          <w:p>
            <w:pPr>
              <w:pStyle w:val="TableParagraph"/>
              <w:spacing w:before="70"/>
              <w:ind w:left="106"/>
              <w:rPr>
                <w:sz w:val="24"/>
              </w:rPr>
            </w:pPr>
            <w:r>
              <w:rPr>
                <w:w w:val="105"/>
                <w:sz w:val="24"/>
              </w:rPr>
              <w:t>Lại có </w:t>
            </w:r>
            <w:r>
              <w:rPr>
                <w:rFonts w:ascii="Symbol" w:hAnsi="Symbol"/>
                <w:w w:val="105"/>
                <w:sz w:val="24"/>
              </w:rPr>
              <w:t></w:t>
            </w:r>
            <w:r>
              <w:rPr>
                <w:i/>
                <w:w w:val="105"/>
                <w:sz w:val="24"/>
              </w:rPr>
              <w:t>ABD </w:t>
            </w:r>
            <w:r>
              <w:rPr>
                <w:rFonts w:ascii="Symbol" w:hAnsi="Symbol"/>
                <w:w w:val="105"/>
                <w:sz w:val="24"/>
              </w:rPr>
              <w:t></w:t>
            </w:r>
            <w:r>
              <w:rPr>
                <w:w w:val="105"/>
                <w:sz w:val="24"/>
              </w:rPr>
              <w:t> </w:t>
            </w:r>
            <w:r>
              <w:rPr>
                <w:rFonts w:ascii="Symbol" w:hAnsi="Symbol"/>
                <w:w w:val="105"/>
                <w:sz w:val="24"/>
              </w:rPr>
              <w:t></w:t>
            </w:r>
            <w:r>
              <w:rPr>
                <w:i/>
                <w:w w:val="105"/>
                <w:sz w:val="24"/>
              </w:rPr>
              <w:t>ACE  </w:t>
            </w:r>
            <w:r>
              <w:rPr>
                <w:w w:val="105"/>
                <w:sz w:val="24"/>
              </w:rPr>
              <w:t>suy ra ABD </w:t>
            </w:r>
            <w:r>
              <w:rPr>
                <w:rFonts w:ascii="Symbol" w:hAnsi="Symbol"/>
                <w:w w:val="105"/>
                <w:sz w:val="24"/>
              </w:rPr>
              <w:t></w:t>
            </w:r>
            <w:r>
              <w:rPr>
                <w:w w:val="105"/>
                <w:sz w:val="24"/>
              </w:rPr>
              <w:t> ACE hay EBI </w:t>
            </w:r>
            <w:r>
              <w:rPr>
                <w:rFonts w:ascii="Symbol" w:hAnsi="Symbol"/>
                <w:w w:val="105"/>
                <w:sz w:val="24"/>
              </w:rPr>
              <w:t></w:t>
            </w:r>
            <w:r>
              <w:rPr>
                <w:w w:val="105"/>
                <w:sz w:val="24"/>
              </w:rPr>
              <w:t> DCI</w:t>
            </w:r>
          </w:p>
          <w:p>
            <w:pPr>
              <w:pStyle w:val="TableParagraph"/>
              <w:spacing w:before="31"/>
              <w:ind w:left="106"/>
              <w:rPr>
                <w:sz w:val="24"/>
              </w:rPr>
            </w:pPr>
            <w:r>
              <w:rPr>
                <w:w w:val="105"/>
                <w:sz w:val="24"/>
              </w:rPr>
              <w:t>Xét </w:t>
            </w:r>
            <w:r>
              <w:rPr>
                <w:rFonts w:ascii="Symbol" w:hAnsi="Symbol"/>
                <w:w w:val="105"/>
                <w:sz w:val="23"/>
              </w:rPr>
              <w:t></w:t>
            </w:r>
            <w:r>
              <w:rPr>
                <w:i/>
                <w:w w:val="105"/>
                <w:sz w:val="23"/>
              </w:rPr>
              <w:t>EBI  </w:t>
            </w:r>
            <w:r>
              <w:rPr>
                <w:w w:val="105"/>
                <w:sz w:val="24"/>
              </w:rPr>
              <w:t>và </w:t>
            </w:r>
            <w:r>
              <w:rPr>
                <w:rFonts w:ascii="Symbol" w:hAnsi="Symbol"/>
                <w:w w:val="105"/>
                <w:sz w:val="24"/>
              </w:rPr>
              <w:t></w:t>
            </w:r>
            <w:r>
              <w:rPr>
                <w:i/>
                <w:w w:val="105"/>
                <w:sz w:val="24"/>
              </w:rPr>
              <w:t>DCI </w:t>
            </w:r>
            <w:r>
              <w:rPr>
                <w:w w:val="105"/>
                <w:sz w:val="24"/>
              </w:rPr>
              <w:t>có</w:t>
            </w:r>
          </w:p>
          <w:p>
            <w:pPr>
              <w:pStyle w:val="TableParagraph"/>
              <w:spacing w:line="279" w:lineRule="exact" w:before="40"/>
              <w:ind w:left="144"/>
              <w:rPr>
                <w:rFonts w:ascii="Symbol" w:hAnsi="Symbol"/>
                <w:sz w:val="24"/>
              </w:rPr>
            </w:pPr>
            <w:r>
              <w:rPr>
                <w:sz w:val="24"/>
              </w:rPr>
              <w:t>E </w:t>
            </w:r>
            <w:r>
              <w:rPr>
                <w:rFonts w:ascii="Symbol" w:hAnsi="Symbol"/>
                <w:sz w:val="24"/>
              </w:rPr>
              <w:t></w:t>
            </w:r>
            <w:r>
              <w:rPr>
                <w:sz w:val="24"/>
              </w:rPr>
              <w:t> D </w:t>
            </w:r>
            <w:r>
              <w:rPr>
                <w:rFonts w:ascii="Symbol" w:hAnsi="Symbol"/>
                <w:sz w:val="24"/>
              </w:rPr>
              <w:t></w:t>
            </w:r>
            <w:r>
              <w:rPr>
                <w:sz w:val="24"/>
              </w:rPr>
              <w:t> 90</w:t>
            </w:r>
            <w:r>
              <w:rPr>
                <w:position w:val="11"/>
                <w:sz w:val="13"/>
              </w:rPr>
              <w:t>0 </w:t>
            </w:r>
            <w:r>
              <w:rPr>
                <w:rFonts w:ascii="Symbol" w:hAnsi="Symbol"/>
                <w:position w:val="4"/>
                <w:sz w:val="24"/>
              </w:rPr>
              <w:t></w:t>
            </w:r>
          </w:p>
          <w:p>
            <w:pPr>
              <w:pStyle w:val="TableParagraph"/>
              <w:spacing w:line="179" w:lineRule="exact"/>
              <w:ind w:left="1293"/>
              <w:rPr>
                <w:rFonts w:ascii="Symbol" w:hAnsi="Symbol"/>
                <w:sz w:val="24"/>
              </w:rPr>
            </w:pPr>
            <w:r>
              <w:rPr>
                <w:rFonts w:ascii="Symbol" w:hAnsi="Symbol"/>
                <w:w w:val="100"/>
                <w:sz w:val="24"/>
              </w:rPr>
              <w:t></w:t>
            </w:r>
          </w:p>
          <w:p>
            <w:pPr>
              <w:pStyle w:val="TableParagraph"/>
              <w:tabs>
                <w:tab w:pos="1293" w:val="left" w:leader="none"/>
              </w:tabs>
              <w:spacing w:line="242" w:lineRule="exact"/>
              <w:ind w:left="144"/>
              <w:rPr>
                <w:sz w:val="24"/>
              </w:rPr>
            </w:pPr>
            <w:r>
              <w:rPr>
                <w:spacing w:val="-3"/>
                <w:sz w:val="24"/>
              </w:rPr>
              <w:t>BE</w:t>
            </w:r>
            <w:r>
              <w:rPr>
                <w:spacing w:val="-2"/>
                <w:sz w:val="24"/>
              </w:rPr>
              <w:t> </w:t>
            </w:r>
            <w:r>
              <w:rPr>
                <w:sz w:val="24"/>
              </w:rPr>
              <w:t>=</w:t>
            </w:r>
            <w:r>
              <w:rPr>
                <w:spacing w:val="-6"/>
                <w:sz w:val="24"/>
              </w:rPr>
              <w:t> </w:t>
            </w:r>
            <w:r>
              <w:rPr>
                <w:sz w:val="24"/>
              </w:rPr>
              <w:t>CD</w:t>
              <w:tab/>
            </w:r>
            <w:r>
              <w:rPr>
                <w:rFonts w:ascii="Symbol" w:hAnsi="Symbol"/>
                <w:position w:val="-3"/>
                <w:sz w:val="24"/>
              </w:rPr>
              <w:t></w:t>
            </w:r>
            <w:r>
              <w:rPr>
                <w:spacing w:val="-17"/>
                <w:position w:val="-3"/>
                <w:sz w:val="24"/>
              </w:rPr>
              <w:t> </w:t>
            </w:r>
            <w:r>
              <w:rPr>
                <w:rFonts w:ascii="Symbol" w:hAnsi="Symbol"/>
                <w:sz w:val="24"/>
              </w:rPr>
              <w:t></w:t>
            </w:r>
            <w:r>
              <w:rPr>
                <w:spacing w:val="-5"/>
                <w:sz w:val="24"/>
              </w:rPr>
              <w:t> </w:t>
            </w:r>
            <w:r>
              <w:rPr>
                <w:rFonts w:ascii="Symbol" w:hAnsi="Symbol"/>
                <w:sz w:val="24"/>
              </w:rPr>
              <w:t></w:t>
            </w:r>
            <w:r>
              <w:rPr>
                <w:spacing w:val="-24"/>
                <w:sz w:val="24"/>
              </w:rPr>
              <w:t> </w:t>
            </w:r>
            <w:r>
              <w:rPr>
                <w:spacing w:val="-3"/>
                <w:sz w:val="24"/>
              </w:rPr>
              <w:t>EBI </w:t>
            </w:r>
            <w:r>
              <w:rPr>
                <w:rFonts w:ascii="Symbol" w:hAnsi="Symbol"/>
                <w:sz w:val="24"/>
              </w:rPr>
              <w:t></w:t>
            </w:r>
            <w:r>
              <w:rPr>
                <w:spacing w:val="-4"/>
                <w:sz w:val="24"/>
              </w:rPr>
              <w:t> </w:t>
            </w:r>
            <w:r>
              <w:rPr>
                <w:rFonts w:ascii="Symbol" w:hAnsi="Symbol"/>
                <w:sz w:val="24"/>
              </w:rPr>
              <w:t></w:t>
            </w:r>
            <w:r>
              <w:rPr>
                <w:spacing w:val="-23"/>
                <w:sz w:val="24"/>
              </w:rPr>
              <w:t> </w:t>
            </w:r>
            <w:r>
              <w:rPr>
                <w:sz w:val="24"/>
              </w:rPr>
              <w:t>DCI</w:t>
            </w:r>
            <w:r>
              <w:rPr>
                <w:spacing w:val="-32"/>
                <w:sz w:val="24"/>
              </w:rPr>
              <w:t> </w:t>
            </w:r>
            <w:r>
              <w:rPr>
                <w:spacing w:val="7"/>
                <w:sz w:val="24"/>
              </w:rPr>
              <w:t>(g.c.g)</w:t>
            </w:r>
          </w:p>
          <w:p>
            <w:pPr>
              <w:pStyle w:val="TableParagraph"/>
              <w:spacing w:line="297" w:lineRule="exact"/>
              <w:ind w:left="144"/>
              <w:rPr>
                <w:rFonts w:ascii="Symbol" w:hAnsi="Symbol"/>
                <w:sz w:val="24"/>
              </w:rPr>
            </w:pPr>
            <w:r>
              <w:rPr>
                <w:sz w:val="24"/>
              </w:rPr>
              <w:t>EBI </w:t>
            </w:r>
            <w:r>
              <w:rPr>
                <w:rFonts w:ascii="Symbol" w:hAnsi="Symbol"/>
                <w:sz w:val="24"/>
              </w:rPr>
              <w:t></w:t>
            </w:r>
            <w:r>
              <w:rPr>
                <w:sz w:val="24"/>
              </w:rPr>
              <w:t> DCI </w:t>
            </w:r>
            <w:r>
              <w:rPr>
                <w:rFonts w:ascii="Symbol" w:hAnsi="Symbol"/>
                <w:position w:val="15"/>
                <w:sz w:val="24"/>
              </w:rPr>
              <w:t></w:t>
            </w:r>
          </w:p>
          <w:p>
            <w:pPr>
              <w:pStyle w:val="TableParagraph"/>
              <w:spacing w:line="179" w:lineRule="exact"/>
              <w:ind w:left="1293"/>
              <w:rPr>
                <w:rFonts w:ascii="Symbol" w:hAnsi="Symbol"/>
                <w:sz w:val="24"/>
              </w:rPr>
            </w:pPr>
            <w:r>
              <w:rPr>
                <w:rFonts w:ascii="Symbol" w:hAnsi="Symbol"/>
                <w:w w:val="100"/>
                <w:sz w:val="24"/>
              </w:rPr>
              <w:t></w:t>
            </w:r>
          </w:p>
          <w:p>
            <w:pPr>
              <w:pStyle w:val="TableParagraph"/>
              <w:spacing w:line="266" w:lineRule="exact" w:before="12"/>
              <w:ind w:left="106"/>
              <w:rPr>
                <w:sz w:val="24"/>
              </w:rPr>
            </w:pPr>
            <w:r>
              <w:rPr>
                <w:sz w:val="24"/>
              </w:rPr>
              <w:t>Suy ra EI = DI</w:t>
            </w:r>
          </w:p>
        </w:tc>
        <w:tc>
          <w:tcPr>
            <w:tcW w:w="1001"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58"/>
              <w:ind w:left="222"/>
              <w:rPr>
                <w:b/>
                <w:sz w:val="24"/>
              </w:rPr>
            </w:pPr>
            <w:r>
              <w:rPr>
                <w:b/>
                <w:sz w:val="24"/>
              </w:rPr>
              <w:t>0,75đ</w:t>
            </w:r>
          </w:p>
          <w:p>
            <w:pPr>
              <w:pStyle w:val="TableParagraph"/>
              <w:rPr>
                <w:sz w:val="26"/>
              </w:rPr>
            </w:pPr>
          </w:p>
          <w:p>
            <w:pPr>
              <w:pStyle w:val="TableParagraph"/>
              <w:rPr>
                <w:sz w:val="22"/>
              </w:rPr>
            </w:pPr>
          </w:p>
          <w:p>
            <w:pPr>
              <w:pStyle w:val="TableParagraph"/>
              <w:spacing w:line="259" w:lineRule="exact"/>
              <w:ind w:left="222"/>
              <w:rPr>
                <w:b/>
                <w:sz w:val="24"/>
              </w:rPr>
            </w:pPr>
            <w:r>
              <w:rPr>
                <w:b/>
                <w:sz w:val="24"/>
              </w:rPr>
              <w:t>0,25đ</w:t>
            </w:r>
          </w:p>
        </w:tc>
      </w:tr>
    </w:tbl>
    <w:p>
      <w:pPr>
        <w:spacing w:after="0" w:line="259" w:lineRule="exact"/>
        <w:rPr>
          <w:sz w:val="24"/>
        </w:rPr>
        <w:sectPr>
          <w:pgSz w:w="11910" w:h="16840"/>
          <w:pgMar w:top="340" w:bottom="280" w:left="920" w:right="580"/>
        </w:sectPr>
      </w:pPr>
    </w:p>
    <w:tbl>
      <w:tblPr>
        <w:tblW w:w="0" w:type="auto"/>
        <w:jc w:val="left"/>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4"/>
        <w:gridCol w:w="694"/>
        <w:gridCol w:w="7732"/>
        <w:gridCol w:w="1001"/>
      </w:tblGrid>
      <w:tr>
        <w:trPr>
          <w:trHeight w:val="540" w:hRule="atLeast"/>
        </w:trPr>
        <w:tc>
          <w:tcPr>
            <w:tcW w:w="764" w:type="dxa"/>
            <w:vMerge w:val="restart"/>
          </w:tcPr>
          <w:p>
            <w:pPr>
              <w:pStyle w:val="TableParagraph"/>
              <w:rPr>
                <w:sz w:val="24"/>
              </w:rPr>
            </w:pPr>
          </w:p>
        </w:tc>
        <w:tc>
          <w:tcPr>
            <w:tcW w:w="694" w:type="dxa"/>
          </w:tcPr>
          <w:p>
            <w:pPr>
              <w:pStyle w:val="TableParagraph"/>
              <w:rPr>
                <w:sz w:val="24"/>
              </w:rPr>
            </w:pPr>
          </w:p>
        </w:tc>
        <w:tc>
          <w:tcPr>
            <w:tcW w:w="7732" w:type="dxa"/>
          </w:tcPr>
          <w:p>
            <w:pPr>
              <w:pStyle w:val="TableParagraph"/>
              <w:rPr>
                <w:sz w:val="24"/>
              </w:rPr>
            </w:pPr>
          </w:p>
        </w:tc>
        <w:tc>
          <w:tcPr>
            <w:tcW w:w="1001" w:type="dxa"/>
          </w:tcPr>
          <w:p>
            <w:pPr>
              <w:pStyle w:val="TableParagraph"/>
              <w:rPr>
                <w:sz w:val="24"/>
              </w:rPr>
            </w:pPr>
          </w:p>
        </w:tc>
      </w:tr>
      <w:tr>
        <w:trPr>
          <w:trHeight w:val="820" w:hRule="atLeast"/>
        </w:trPr>
        <w:tc>
          <w:tcPr>
            <w:tcW w:w="764" w:type="dxa"/>
            <w:vMerge/>
            <w:tcBorders>
              <w:top w:val="nil"/>
            </w:tcBorders>
          </w:tcPr>
          <w:p>
            <w:pPr>
              <w:rPr>
                <w:sz w:val="2"/>
                <w:szCs w:val="2"/>
              </w:rPr>
            </w:pPr>
          </w:p>
        </w:tc>
        <w:tc>
          <w:tcPr>
            <w:tcW w:w="694" w:type="dxa"/>
          </w:tcPr>
          <w:p>
            <w:pPr>
              <w:pStyle w:val="TableParagraph"/>
              <w:rPr>
                <w:sz w:val="24"/>
              </w:rPr>
            </w:pPr>
          </w:p>
        </w:tc>
        <w:tc>
          <w:tcPr>
            <w:tcW w:w="7732" w:type="dxa"/>
          </w:tcPr>
          <w:p>
            <w:pPr>
              <w:pStyle w:val="TableParagraph"/>
              <w:numPr>
                <w:ilvl w:val="0"/>
                <w:numId w:val="142"/>
              </w:numPr>
              <w:tabs>
                <w:tab w:pos="247" w:val="left" w:leader="none"/>
              </w:tabs>
              <w:spacing w:line="278" w:lineRule="exact" w:before="0" w:after="0"/>
              <w:ind w:left="107" w:right="0" w:firstLine="0"/>
              <w:jc w:val="left"/>
              <w:rPr>
                <w:sz w:val="24"/>
              </w:rPr>
            </w:pPr>
            <w:r>
              <w:rPr>
                <w:sz w:val="24"/>
              </w:rPr>
              <w:t>HS</w:t>
            </w:r>
            <w:r>
              <w:rPr>
                <w:spacing w:val="3"/>
                <w:sz w:val="24"/>
              </w:rPr>
              <w:t> </w:t>
            </w:r>
            <w:r>
              <w:rPr>
                <w:sz w:val="24"/>
              </w:rPr>
              <w:t>chứng</w:t>
            </w:r>
            <w:r>
              <w:rPr>
                <w:spacing w:val="1"/>
                <w:sz w:val="24"/>
              </w:rPr>
              <w:t> </w:t>
            </w:r>
            <w:r>
              <w:rPr>
                <w:sz w:val="24"/>
              </w:rPr>
              <w:t>minh</w:t>
            </w:r>
            <w:r>
              <w:rPr>
                <w:spacing w:val="5"/>
                <w:sz w:val="24"/>
              </w:rPr>
              <w:t> </w:t>
            </w:r>
            <w:r>
              <w:rPr>
                <w:sz w:val="24"/>
              </w:rPr>
              <w:t>được</w:t>
            </w:r>
            <w:r>
              <w:rPr>
                <w:spacing w:val="46"/>
                <w:sz w:val="24"/>
              </w:rPr>
              <w:t> </w:t>
            </w:r>
            <w:r>
              <w:rPr>
                <w:rFonts w:ascii="Symbol" w:hAnsi="Symbol"/>
                <w:sz w:val="24"/>
              </w:rPr>
              <w:t></w:t>
            </w:r>
            <w:r>
              <w:rPr>
                <w:spacing w:val="-31"/>
                <w:sz w:val="24"/>
              </w:rPr>
              <w:t> </w:t>
            </w:r>
            <w:r>
              <w:rPr>
                <w:sz w:val="24"/>
              </w:rPr>
              <w:t>A</w:t>
            </w:r>
            <w:r>
              <w:rPr>
                <w:spacing w:val="-32"/>
                <w:sz w:val="24"/>
              </w:rPr>
              <w:t> </w:t>
            </w:r>
            <w:r>
              <w:rPr>
                <w:sz w:val="24"/>
              </w:rPr>
              <w:t>H</w:t>
            </w:r>
            <w:r>
              <w:rPr>
                <w:spacing w:val="-32"/>
                <w:sz w:val="24"/>
              </w:rPr>
              <w:t> </w:t>
            </w:r>
            <w:r>
              <w:rPr>
                <w:sz w:val="24"/>
              </w:rPr>
              <w:t>B</w:t>
            </w:r>
            <w:r>
              <w:rPr>
                <w:spacing w:val="-16"/>
                <w:sz w:val="24"/>
              </w:rPr>
              <w:t> </w:t>
            </w:r>
            <w:r>
              <w:rPr>
                <w:sz w:val="24"/>
              </w:rPr>
              <w:t>=</w:t>
            </w:r>
            <w:r>
              <w:rPr>
                <w:spacing w:val="-4"/>
                <w:sz w:val="24"/>
              </w:rPr>
              <w:t> </w:t>
            </w:r>
            <w:r>
              <w:rPr>
                <w:rFonts w:ascii="Symbol" w:hAnsi="Symbol"/>
                <w:sz w:val="24"/>
              </w:rPr>
              <w:t></w:t>
            </w:r>
            <w:r>
              <w:rPr>
                <w:spacing w:val="-31"/>
                <w:sz w:val="24"/>
              </w:rPr>
              <w:t> </w:t>
            </w:r>
            <w:r>
              <w:rPr>
                <w:sz w:val="24"/>
              </w:rPr>
              <w:t>A</w:t>
            </w:r>
            <w:r>
              <w:rPr>
                <w:spacing w:val="-32"/>
                <w:sz w:val="24"/>
              </w:rPr>
              <w:t> </w:t>
            </w:r>
            <w:r>
              <w:rPr>
                <w:spacing w:val="10"/>
                <w:sz w:val="24"/>
              </w:rPr>
              <w:t>HC</w:t>
            </w:r>
            <w:r>
              <w:rPr>
                <w:spacing w:val="35"/>
                <w:sz w:val="24"/>
              </w:rPr>
              <w:t> </w:t>
            </w:r>
            <w:r>
              <w:rPr>
                <w:sz w:val="24"/>
              </w:rPr>
              <w:t>suy ra</w:t>
            </w:r>
            <w:r>
              <w:rPr>
                <w:spacing w:val="3"/>
                <w:sz w:val="24"/>
              </w:rPr>
              <w:t> </w:t>
            </w:r>
            <w:r>
              <w:rPr>
                <w:sz w:val="24"/>
              </w:rPr>
              <w:t>AH</w:t>
            </w:r>
            <w:r>
              <w:rPr>
                <w:spacing w:val="3"/>
                <w:sz w:val="24"/>
              </w:rPr>
              <w:t> </w:t>
            </w:r>
            <w:r>
              <w:rPr>
                <w:sz w:val="24"/>
              </w:rPr>
              <w:t>vuông</w:t>
            </w:r>
            <w:r>
              <w:rPr>
                <w:spacing w:val="3"/>
                <w:sz w:val="24"/>
              </w:rPr>
              <w:t> </w:t>
            </w:r>
            <w:r>
              <w:rPr>
                <w:sz w:val="24"/>
              </w:rPr>
              <w:t>góc</w:t>
            </w:r>
            <w:r>
              <w:rPr>
                <w:spacing w:val="3"/>
                <w:sz w:val="24"/>
              </w:rPr>
              <w:t> </w:t>
            </w:r>
            <w:r>
              <w:rPr>
                <w:sz w:val="24"/>
              </w:rPr>
              <w:t>với</w:t>
            </w:r>
            <w:r>
              <w:rPr>
                <w:spacing w:val="5"/>
                <w:sz w:val="24"/>
              </w:rPr>
              <w:t> </w:t>
            </w:r>
            <w:r>
              <w:rPr>
                <w:sz w:val="24"/>
              </w:rPr>
              <w:t>BC</w:t>
            </w:r>
          </w:p>
          <w:p>
            <w:pPr>
              <w:pStyle w:val="TableParagraph"/>
              <w:numPr>
                <w:ilvl w:val="0"/>
                <w:numId w:val="142"/>
              </w:numPr>
              <w:tabs>
                <w:tab w:pos="247" w:val="left" w:leader="none"/>
              </w:tabs>
              <w:spacing w:line="276" w:lineRule="exact" w:before="3" w:after="0"/>
              <w:ind w:left="107" w:right="3259" w:firstLine="0"/>
              <w:jc w:val="left"/>
              <w:rPr>
                <w:sz w:val="24"/>
              </w:rPr>
            </w:pPr>
            <w:r>
              <w:rPr>
                <w:sz w:val="24"/>
              </w:rPr>
              <w:t>Chứng minh tương tự IH vuông góc với</w:t>
            </w:r>
            <w:r>
              <w:rPr>
                <w:spacing w:val="-9"/>
                <w:sz w:val="24"/>
              </w:rPr>
              <w:t> </w:t>
            </w:r>
            <w:r>
              <w:rPr>
                <w:sz w:val="24"/>
              </w:rPr>
              <w:t>BC Vậy A, I, H thẳng</w:t>
            </w:r>
            <w:r>
              <w:rPr>
                <w:spacing w:val="-7"/>
                <w:sz w:val="24"/>
              </w:rPr>
              <w:t> </w:t>
            </w:r>
            <w:r>
              <w:rPr>
                <w:sz w:val="24"/>
              </w:rPr>
              <w:t>hàng</w:t>
            </w:r>
          </w:p>
        </w:tc>
        <w:tc>
          <w:tcPr>
            <w:tcW w:w="1001" w:type="dxa"/>
          </w:tcPr>
          <w:p>
            <w:pPr>
              <w:pStyle w:val="TableParagraph"/>
              <w:spacing w:before="1"/>
              <w:ind w:left="222"/>
              <w:rPr>
                <w:b/>
                <w:sz w:val="24"/>
              </w:rPr>
            </w:pPr>
            <w:r>
              <w:rPr>
                <w:b/>
                <w:sz w:val="24"/>
              </w:rPr>
              <w:t>0,25đ</w:t>
            </w:r>
          </w:p>
          <w:p>
            <w:pPr>
              <w:pStyle w:val="TableParagraph"/>
              <w:rPr>
                <w:sz w:val="24"/>
              </w:rPr>
            </w:pPr>
          </w:p>
          <w:p>
            <w:pPr>
              <w:pStyle w:val="TableParagraph"/>
              <w:spacing w:line="264" w:lineRule="exact"/>
              <w:ind w:left="222"/>
              <w:rPr>
                <w:b/>
                <w:sz w:val="24"/>
              </w:rPr>
            </w:pPr>
            <w:r>
              <w:rPr>
                <w:b/>
                <w:sz w:val="24"/>
              </w:rPr>
              <w:t>0,25đ</w:t>
            </w:r>
          </w:p>
        </w:tc>
      </w:tr>
      <w:tr>
        <w:trPr>
          <w:trHeight w:val="700" w:hRule="atLeast"/>
        </w:trPr>
        <w:tc>
          <w:tcPr>
            <w:tcW w:w="764" w:type="dxa"/>
          </w:tcPr>
          <w:p>
            <w:pPr>
              <w:pStyle w:val="TableParagraph"/>
              <w:spacing w:before="217"/>
              <w:ind w:left="241" w:right="232"/>
              <w:jc w:val="center"/>
              <w:rPr>
                <w:b/>
                <w:sz w:val="24"/>
              </w:rPr>
            </w:pPr>
            <w:r>
              <w:rPr>
                <w:b/>
                <w:sz w:val="24"/>
              </w:rPr>
              <w:t>10</w:t>
            </w:r>
          </w:p>
        </w:tc>
        <w:tc>
          <w:tcPr>
            <w:tcW w:w="694" w:type="dxa"/>
          </w:tcPr>
          <w:p>
            <w:pPr>
              <w:pStyle w:val="TableParagraph"/>
              <w:rPr>
                <w:sz w:val="24"/>
              </w:rPr>
            </w:pPr>
          </w:p>
        </w:tc>
        <w:tc>
          <w:tcPr>
            <w:tcW w:w="7732" w:type="dxa"/>
          </w:tcPr>
          <w:p>
            <w:pPr>
              <w:pStyle w:val="TableParagraph"/>
              <w:spacing w:before="67"/>
              <w:ind w:left="106"/>
              <w:rPr>
                <w:sz w:val="24"/>
              </w:rPr>
            </w:pPr>
            <w:r>
              <w:rPr>
                <w:sz w:val="24"/>
              </w:rPr>
              <w:t>Ta có: 4</w:t>
            </w:r>
            <w:r>
              <w:rPr>
                <w:position w:val="11"/>
                <w:sz w:val="16"/>
              </w:rPr>
              <w:t>30</w:t>
            </w:r>
            <w:r>
              <w:rPr>
                <w:sz w:val="24"/>
              </w:rPr>
              <w:t>= 2</w:t>
            </w:r>
            <w:r>
              <w:rPr>
                <w:position w:val="11"/>
                <w:sz w:val="16"/>
              </w:rPr>
              <w:t>30</w:t>
            </w:r>
            <w:r>
              <w:rPr>
                <w:sz w:val="24"/>
              </w:rPr>
              <w:t>.2</w:t>
            </w:r>
            <w:r>
              <w:rPr>
                <w:position w:val="11"/>
                <w:sz w:val="16"/>
              </w:rPr>
              <w:t>30 </w:t>
            </w:r>
            <w:r>
              <w:rPr>
                <w:sz w:val="24"/>
              </w:rPr>
              <w:t>= (2</w:t>
            </w:r>
            <w:r>
              <w:rPr>
                <w:position w:val="11"/>
                <w:sz w:val="16"/>
              </w:rPr>
              <w:t>3</w:t>
            </w:r>
            <w:r>
              <w:rPr>
                <w:sz w:val="24"/>
              </w:rPr>
              <w:t>)</w:t>
            </w:r>
            <w:r>
              <w:rPr>
                <w:position w:val="11"/>
                <w:sz w:val="16"/>
              </w:rPr>
              <w:t>10</w:t>
            </w:r>
            <w:r>
              <w:rPr>
                <w:sz w:val="24"/>
              </w:rPr>
              <w:t>.(2</w:t>
            </w:r>
            <w:r>
              <w:rPr>
                <w:position w:val="11"/>
                <w:sz w:val="16"/>
              </w:rPr>
              <w:t>2</w:t>
            </w:r>
            <w:r>
              <w:rPr>
                <w:sz w:val="24"/>
              </w:rPr>
              <w:t>)</w:t>
            </w:r>
            <w:r>
              <w:rPr>
                <w:position w:val="11"/>
                <w:sz w:val="16"/>
              </w:rPr>
              <w:t>15 </w:t>
            </w:r>
            <w:r>
              <w:rPr>
                <w:sz w:val="24"/>
              </w:rPr>
              <w:t>&gt;8</w:t>
            </w:r>
            <w:r>
              <w:rPr>
                <w:position w:val="11"/>
                <w:sz w:val="16"/>
              </w:rPr>
              <w:t>10</w:t>
            </w:r>
            <w:r>
              <w:rPr>
                <w:sz w:val="24"/>
              </w:rPr>
              <w:t>.3</w:t>
            </w:r>
            <w:r>
              <w:rPr>
                <w:position w:val="11"/>
                <w:sz w:val="16"/>
              </w:rPr>
              <w:t>15</w:t>
            </w:r>
            <w:r>
              <w:rPr>
                <w:sz w:val="24"/>
              </w:rPr>
              <w:t>&gt; (8</w:t>
            </w:r>
            <w:r>
              <w:rPr>
                <w:position w:val="11"/>
                <w:sz w:val="16"/>
              </w:rPr>
              <w:t>10</w:t>
            </w:r>
            <w:r>
              <w:rPr>
                <w:sz w:val="24"/>
              </w:rPr>
              <w:t>.3</w:t>
            </w:r>
            <w:r>
              <w:rPr>
                <w:position w:val="11"/>
                <w:sz w:val="16"/>
              </w:rPr>
              <w:t>10</w:t>
            </w:r>
            <w:r>
              <w:rPr>
                <w:sz w:val="24"/>
              </w:rPr>
              <w:t>).3 = 24</w:t>
            </w:r>
            <w:r>
              <w:rPr>
                <w:position w:val="11"/>
                <w:sz w:val="16"/>
              </w:rPr>
              <w:t>10</w:t>
            </w:r>
            <w:r>
              <w:rPr>
                <w:sz w:val="24"/>
              </w:rPr>
              <w:t>.3</w:t>
            </w:r>
          </w:p>
          <w:p>
            <w:pPr>
              <w:pStyle w:val="TableParagraph"/>
              <w:spacing w:line="299" w:lineRule="exact" w:before="20"/>
              <w:ind w:left="106"/>
              <w:rPr>
                <w:sz w:val="16"/>
              </w:rPr>
            </w:pPr>
            <w:r>
              <w:rPr>
                <w:sz w:val="24"/>
              </w:rPr>
              <w:t>Vậy 2</w:t>
            </w:r>
            <w:r>
              <w:rPr>
                <w:position w:val="11"/>
                <w:sz w:val="16"/>
              </w:rPr>
              <w:t>30</w:t>
            </w:r>
            <w:r>
              <w:rPr>
                <w:sz w:val="24"/>
              </w:rPr>
              <w:t>+3</w:t>
            </w:r>
            <w:r>
              <w:rPr>
                <w:position w:val="11"/>
                <w:sz w:val="16"/>
              </w:rPr>
              <w:t>30</w:t>
            </w:r>
            <w:r>
              <w:rPr>
                <w:sz w:val="24"/>
              </w:rPr>
              <w:t>+4</w:t>
            </w:r>
            <w:r>
              <w:rPr>
                <w:position w:val="11"/>
                <w:sz w:val="16"/>
              </w:rPr>
              <w:t>30</w:t>
            </w:r>
            <w:r>
              <w:rPr>
                <w:sz w:val="24"/>
              </w:rPr>
              <w:t>&gt; 3. 24</w:t>
            </w:r>
            <w:r>
              <w:rPr>
                <w:position w:val="11"/>
                <w:sz w:val="16"/>
              </w:rPr>
              <w:t>10</w:t>
            </w:r>
          </w:p>
        </w:tc>
        <w:tc>
          <w:tcPr>
            <w:tcW w:w="1001" w:type="dxa"/>
          </w:tcPr>
          <w:p>
            <w:pPr>
              <w:pStyle w:val="TableParagraph"/>
              <w:spacing w:before="217"/>
              <w:ind w:left="282"/>
              <w:rPr>
                <w:b/>
                <w:sz w:val="24"/>
              </w:rPr>
            </w:pPr>
            <w:r>
              <w:rPr>
                <w:b/>
                <w:sz w:val="24"/>
              </w:rPr>
              <w:t>0,5đ</w:t>
            </w:r>
          </w:p>
        </w:tc>
      </w:tr>
    </w:tbl>
    <w:p>
      <w:pPr>
        <w:pStyle w:val="BodyText"/>
        <w:rPr>
          <w:sz w:val="20"/>
        </w:rPr>
      </w:pPr>
    </w:p>
    <w:p>
      <w:pPr>
        <w:pStyle w:val="Heading8"/>
        <w:spacing w:before="247"/>
        <w:ind w:left="2865" w:right="2133"/>
      </w:pPr>
      <w:r>
        <w:rPr>
          <w:w w:val="110"/>
        </w:rPr>
        <w:t>ĐỀ SỐ 6</w:t>
      </w:r>
    </w:p>
    <w:p>
      <w:pPr>
        <w:tabs>
          <w:tab w:pos="1821" w:val="left" w:leader="none"/>
        </w:tabs>
        <w:spacing w:before="145"/>
        <w:ind w:left="512" w:right="0" w:firstLine="0"/>
        <w:jc w:val="left"/>
        <w:rPr>
          <w:i/>
          <w:sz w:val="26"/>
        </w:rPr>
      </w:pPr>
      <w:r>
        <w:rPr>
          <w:b/>
          <w:sz w:val="26"/>
          <w:u w:val="thick"/>
        </w:rPr>
        <w:t>Bài</w:t>
      </w:r>
      <w:r>
        <w:rPr>
          <w:b/>
          <w:spacing w:val="-3"/>
          <w:sz w:val="26"/>
          <w:u w:val="thick"/>
        </w:rPr>
        <w:t> </w:t>
      </w:r>
      <w:r>
        <w:rPr>
          <w:b/>
          <w:sz w:val="26"/>
          <w:u w:val="thick"/>
        </w:rPr>
        <w:t>1:</w:t>
      </w:r>
      <w:r>
        <w:rPr>
          <w:b/>
          <w:sz w:val="26"/>
        </w:rPr>
        <w:tab/>
      </w:r>
      <w:r>
        <w:rPr>
          <w:i/>
          <w:sz w:val="26"/>
        </w:rPr>
        <w:t>(3</w:t>
      </w:r>
      <w:r>
        <w:rPr>
          <w:i/>
          <w:spacing w:val="-3"/>
          <w:sz w:val="26"/>
        </w:rPr>
        <w:t> </w:t>
      </w:r>
      <w:r>
        <w:rPr>
          <w:i/>
          <w:sz w:val="26"/>
        </w:rPr>
        <w:t>điểm)</w:t>
      </w:r>
    </w:p>
    <w:p>
      <w:pPr>
        <w:pStyle w:val="BodyText"/>
        <w:spacing w:before="2"/>
        <w:rPr>
          <w:i/>
          <w:sz w:val="18"/>
        </w:rPr>
      </w:pPr>
    </w:p>
    <w:p>
      <w:pPr>
        <w:spacing w:before="89"/>
        <w:ind w:left="1226" w:right="0" w:firstLine="0"/>
        <w:jc w:val="left"/>
        <w:rPr>
          <w:sz w:val="26"/>
        </w:rPr>
      </w:pPr>
      <w:r>
        <w:rPr>
          <w:sz w:val="26"/>
        </w:rPr>
        <w:t>Thực hiện các phép tính sau:</w:t>
      </w:r>
    </w:p>
    <w:p>
      <w:pPr>
        <w:pStyle w:val="BodyText"/>
        <w:spacing w:before="4"/>
        <w:rPr>
          <w:sz w:val="21"/>
        </w:rPr>
      </w:pPr>
    </w:p>
    <w:p>
      <w:pPr>
        <w:spacing w:after="0"/>
        <w:rPr>
          <w:sz w:val="21"/>
        </w:rPr>
        <w:sectPr>
          <w:pgSz w:w="11910" w:h="16840"/>
          <w:pgMar w:top="400" w:bottom="280" w:left="620" w:right="500"/>
        </w:sectPr>
      </w:pPr>
    </w:p>
    <w:p>
      <w:pPr>
        <w:spacing w:line="282" w:lineRule="exact" w:before="101"/>
        <w:ind w:left="0" w:right="158" w:firstLine="0"/>
        <w:jc w:val="right"/>
        <w:rPr>
          <w:rFonts w:ascii="Symbol" w:hAnsi="Symbol"/>
          <w:sz w:val="24"/>
        </w:rPr>
      </w:pPr>
      <w:r>
        <w:rPr>
          <w:rFonts w:ascii="Symbol" w:hAnsi="Symbol"/>
          <w:sz w:val="24"/>
        </w:rPr>
        <w:t></w:t>
      </w:r>
      <w:r>
        <w:rPr>
          <w:rFonts w:ascii="Symbol" w:hAnsi="Symbol"/>
          <w:position w:val="-6"/>
          <w:sz w:val="24"/>
        </w:rPr>
        <w:t></w:t>
      </w:r>
    </w:p>
    <w:p>
      <w:pPr>
        <w:tabs>
          <w:tab w:pos="1991" w:val="left" w:leader="none"/>
        </w:tabs>
        <w:spacing w:line="190" w:lineRule="exact" w:before="0"/>
        <w:ind w:left="1485" w:right="0" w:firstLine="0"/>
        <w:jc w:val="left"/>
        <w:rPr>
          <w:rFonts w:ascii="Symbol" w:hAnsi="Symbol"/>
          <w:sz w:val="24"/>
        </w:rPr>
      </w:pPr>
      <w:r>
        <w:rPr>
          <w:sz w:val="26"/>
        </w:rPr>
        <w:t>a)</w:t>
        <w:tab/>
      </w:r>
      <w:r>
        <w:rPr>
          <w:rFonts w:ascii="Symbol" w:hAnsi="Symbol"/>
          <w:position w:val="-2"/>
          <w:sz w:val="24"/>
        </w:rPr>
        <w:t></w:t>
      </w:r>
      <w:r>
        <w:rPr>
          <w:rFonts w:ascii="Symbol" w:hAnsi="Symbol"/>
          <w:position w:val="-1"/>
          <w:sz w:val="24"/>
        </w:rPr>
        <w:t></w:t>
      </w:r>
      <w:r>
        <w:rPr>
          <w:spacing w:val="-34"/>
          <w:position w:val="-1"/>
          <w:sz w:val="24"/>
        </w:rPr>
        <w:t> </w:t>
      </w:r>
      <w:r>
        <w:rPr>
          <w:rFonts w:ascii="Symbol" w:hAnsi="Symbol"/>
          <w:sz w:val="24"/>
        </w:rPr>
        <w:t></w:t>
      </w:r>
    </w:p>
    <w:p>
      <w:pPr>
        <w:spacing w:line="310" w:lineRule="exact" w:before="0"/>
        <w:ind w:left="0" w:right="158" w:firstLine="0"/>
        <w:jc w:val="right"/>
        <w:rPr>
          <w:rFonts w:ascii="Symbol" w:hAnsi="Symbol"/>
          <w:sz w:val="24"/>
        </w:rPr>
      </w:pPr>
      <w:r>
        <w:rPr>
          <w:rFonts w:ascii="Symbol" w:hAnsi="Symbol"/>
          <w:position w:val="-2"/>
          <w:sz w:val="24"/>
        </w:rPr>
        <w:t></w:t>
      </w:r>
      <w:r>
        <w:rPr>
          <w:rFonts w:ascii="Symbol" w:hAnsi="Symbol"/>
          <w:position w:val="-6"/>
          <w:sz w:val="24"/>
        </w:rPr>
        <w:t></w:t>
      </w:r>
      <w:r>
        <w:rPr>
          <w:rFonts w:ascii="Symbol" w:hAnsi="Symbol"/>
          <w:sz w:val="24"/>
        </w:rPr>
        <w:t></w:t>
      </w:r>
    </w:p>
    <w:p>
      <w:pPr>
        <w:spacing w:line="273" w:lineRule="exact" w:before="120"/>
        <w:ind w:left="14" w:right="0" w:firstLine="0"/>
        <w:jc w:val="center"/>
        <w:rPr>
          <w:sz w:val="14"/>
        </w:rPr>
      </w:pPr>
      <w:r>
        <w:rPr/>
        <w:br w:type="column"/>
      </w:r>
      <w:r>
        <w:rPr>
          <w:position w:val="2"/>
          <w:sz w:val="24"/>
        </w:rPr>
        <w:t>1</w:t>
      </w:r>
      <w:r>
        <w:rPr>
          <w:spacing w:val="-21"/>
          <w:position w:val="2"/>
          <w:sz w:val="24"/>
        </w:rPr>
        <w:t> </w:t>
      </w:r>
      <w:r>
        <w:rPr>
          <w:rFonts w:ascii="Symbol" w:hAnsi="Symbol"/>
          <w:spacing w:val="6"/>
          <w:sz w:val="24"/>
        </w:rPr>
        <w:t></w:t>
      </w:r>
      <w:r>
        <w:rPr>
          <w:spacing w:val="6"/>
          <w:position w:val="16"/>
          <w:sz w:val="14"/>
        </w:rPr>
        <w:t>2</w:t>
      </w:r>
    </w:p>
    <w:p>
      <w:pPr>
        <w:spacing w:line="175" w:lineRule="exact" w:before="0"/>
        <w:ind w:left="82" w:right="0" w:firstLine="0"/>
        <w:jc w:val="center"/>
        <w:rPr>
          <w:rFonts w:ascii="Symbol" w:hAnsi="Symbol"/>
          <w:sz w:val="24"/>
        </w:rPr>
      </w:pPr>
      <w:r>
        <w:rPr/>
        <w:pict>
          <v:line style="position:absolute;mso-position-horizontal-relative:page;mso-position-vertical-relative:paragraph;z-index:71416" from="150.257431pt,4.559572pt" to="156.763784pt,4.559572pt" stroked="true" strokeweight=".500268pt" strokecolor="#000000">
            <v:stroke dashstyle="solid"/>
            <w10:wrap type="none"/>
          </v:line>
        </w:pict>
      </w:r>
      <w:r>
        <w:rPr/>
        <w:pict>
          <v:shape style="position:absolute;margin-left:150.692703pt;margin-top:6.248675pt;width:6.1pt;height:13.3pt;mso-position-horizontal-relative:page;mso-position-vertical-relative:paragraph;z-index:71896" type="#_x0000_t202" filled="false" stroked="false">
            <v:textbox inset="0,0,0,0">
              <w:txbxContent>
                <w:p>
                  <w:pPr>
                    <w:spacing w:line="266" w:lineRule="exact" w:before="0"/>
                    <w:ind w:left="0" w:right="0" w:firstLine="0"/>
                    <w:jc w:val="left"/>
                    <w:rPr>
                      <w:sz w:val="24"/>
                    </w:rPr>
                  </w:pPr>
                  <w:r>
                    <w:rPr>
                      <w:w w:val="101"/>
                      <w:sz w:val="24"/>
                    </w:rPr>
                    <w:t>3</w:t>
                  </w:r>
                </w:p>
              </w:txbxContent>
            </v:textbox>
            <w10:wrap type="none"/>
          </v:shape>
        </w:pict>
      </w:r>
      <w:r>
        <w:rPr>
          <w:rFonts w:ascii="Symbol" w:hAnsi="Symbol"/>
          <w:w w:val="101"/>
          <w:sz w:val="24"/>
        </w:rPr>
        <w:t></w:t>
      </w:r>
    </w:p>
    <w:p>
      <w:pPr>
        <w:spacing w:line="245" w:lineRule="exact" w:before="0"/>
        <w:ind w:left="82" w:right="0" w:firstLine="0"/>
        <w:jc w:val="center"/>
        <w:rPr>
          <w:rFonts w:ascii="Symbol" w:hAnsi="Symbol"/>
          <w:sz w:val="24"/>
        </w:rPr>
      </w:pPr>
      <w:r>
        <w:rPr>
          <w:rFonts w:ascii="Symbol" w:hAnsi="Symbol"/>
          <w:w w:val="101"/>
          <w:sz w:val="24"/>
        </w:rPr>
        <w:t></w:t>
      </w:r>
    </w:p>
    <w:p>
      <w:pPr>
        <w:spacing w:line="383" w:lineRule="exact" w:before="169"/>
        <w:ind w:left="27" w:right="0" w:firstLine="0"/>
        <w:jc w:val="center"/>
        <w:rPr>
          <w:sz w:val="24"/>
        </w:rPr>
      </w:pPr>
      <w:r>
        <w:rPr/>
        <w:br w:type="column"/>
      </w:r>
      <w:r>
        <w:rPr>
          <w:rFonts w:ascii="Symbol" w:hAnsi="Symbol"/>
          <w:position w:val="-14"/>
          <w:sz w:val="24"/>
        </w:rPr>
        <w:t></w:t>
      </w:r>
      <w:r>
        <w:rPr>
          <w:spacing w:val="-4"/>
          <w:position w:val="-14"/>
          <w:sz w:val="24"/>
        </w:rPr>
        <w:t> </w:t>
      </w:r>
      <w:r>
        <w:rPr>
          <w:sz w:val="24"/>
        </w:rPr>
        <w:t>27</w:t>
      </w:r>
    </w:p>
    <w:p>
      <w:pPr>
        <w:spacing w:line="232" w:lineRule="exact" w:before="0"/>
        <w:ind w:left="142" w:right="0" w:firstLine="0"/>
        <w:jc w:val="center"/>
        <w:rPr>
          <w:sz w:val="24"/>
        </w:rPr>
      </w:pPr>
      <w:r>
        <w:rPr/>
        <w:pict>
          <v:line style="position:absolute;mso-position-horizontal-relative:page;mso-position-vertical-relative:paragraph;z-index:-724360" from="175.75238pt,-3.373747pt" to="189.201356pt,-3.373747pt" stroked="true" strokeweight=".500268pt" strokecolor="#000000">
            <v:stroke dashstyle="solid"/>
            <w10:wrap type="none"/>
          </v:line>
        </w:pict>
      </w:r>
      <w:r>
        <w:rPr>
          <w:w w:val="101"/>
          <w:sz w:val="24"/>
        </w:rPr>
        <w:t>7</w:t>
      </w:r>
    </w:p>
    <w:p>
      <w:pPr>
        <w:tabs>
          <w:tab w:pos="473" w:val="left" w:leader="none"/>
        </w:tabs>
        <w:spacing w:line="272" w:lineRule="exact" w:before="101"/>
        <w:ind w:left="0" w:right="6256" w:firstLine="0"/>
        <w:jc w:val="center"/>
        <w:rPr>
          <w:sz w:val="24"/>
        </w:rPr>
      </w:pPr>
      <w:r>
        <w:rPr/>
        <w:br w:type="column"/>
      </w:r>
      <w:r>
        <w:rPr>
          <w:sz w:val="24"/>
        </w:rPr>
        <w:t>2</w:t>
        <w:tab/>
      </w:r>
      <w:r>
        <w:rPr>
          <w:rFonts w:ascii="Symbol" w:hAnsi="Symbol"/>
          <w:position w:val="5"/>
          <w:sz w:val="24"/>
        </w:rPr>
        <w:t></w:t>
      </w:r>
      <w:r>
        <w:rPr>
          <w:position w:val="5"/>
          <w:sz w:val="24"/>
        </w:rPr>
        <w:t>  </w:t>
      </w:r>
      <w:r>
        <w:rPr>
          <w:spacing w:val="3"/>
          <w:position w:val="5"/>
          <w:sz w:val="24"/>
        </w:rPr>
        <w:t> </w:t>
      </w:r>
      <w:r>
        <w:rPr>
          <w:sz w:val="24"/>
        </w:rPr>
        <w:t>4</w:t>
      </w:r>
    </w:p>
    <w:p>
      <w:pPr>
        <w:tabs>
          <w:tab w:pos="388" w:val="left" w:leader="none"/>
          <w:tab w:pos="1260" w:val="left" w:leader="none"/>
        </w:tabs>
        <w:spacing w:line="194" w:lineRule="exact" w:before="0"/>
        <w:ind w:left="0" w:right="6202" w:firstLine="0"/>
        <w:jc w:val="center"/>
        <w:rPr>
          <w:sz w:val="26"/>
        </w:rPr>
      </w:pPr>
      <w:r>
        <w:rPr/>
        <w:pict>
          <v:line style="position:absolute;mso-position-horizontal-relative:page;mso-position-vertical-relative:paragraph;z-index:-724336" from="201.39209pt,5.556581pt" to="208.649024pt,5.556581pt" stroked="true" strokeweight=".500268pt" strokecolor="#000000">
            <v:stroke dashstyle="solid"/>
            <w10:wrap type="none"/>
          </v:line>
        </w:pict>
      </w:r>
      <w:r>
        <w:rPr/>
        <w:pict>
          <v:line style="position:absolute;mso-position-horizontal-relative:page;mso-position-vertical-relative:paragraph;z-index:-724312" from="238.836838pt,5.556581pt" to="246.094763pt,5.556581pt" stroked="true" strokeweight=".500268pt" strokecolor="#000000">
            <v:stroke dashstyle="solid"/>
            <w10:wrap type="none"/>
          </v:line>
        </w:pict>
      </w:r>
      <w:r>
        <w:rPr>
          <w:rFonts w:ascii="Symbol" w:hAnsi="Symbol"/>
          <w:sz w:val="24"/>
        </w:rPr>
        <w:t></w:t>
      </w:r>
      <w:r>
        <w:rPr>
          <w:sz w:val="24"/>
        </w:rPr>
        <w:tab/>
      </w:r>
      <w:r>
        <w:rPr>
          <w:rFonts w:ascii="Symbol" w:hAnsi="Symbol"/>
          <w:sz w:val="24"/>
        </w:rPr>
        <w:t></w:t>
      </w:r>
      <w:r>
        <w:rPr>
          <w:spacing w:val="-22"/>
          <w:sz w:val="24"/>
        </w:rPr>
        <w:t> </w:t>
      </w:r>
      <w:r>
        <w:rPr>
          <w:spacing w:val="-3"/>
          <w:sz w:val="24"/>
        </w:rPr>
        <w:t>3</w:t>
      </w:r>
      <w:r>
        <w:rPr>
          <w:rFonts w:ascii="Symbol" w:hAnsi="Symbol"/>
          <w:spacing w:val="-3"/>
          <w:position w:val="-2"/>
          <w:sz w:val="24"/>
        </w:rPr>
        <w:t></w:t>
      </w:r>
      <w:r>
        <w:rPr>
          <w:spacing w:val="-10"/>
          <w:position w:val="-2"/>
          <w:sz w:val="24"/>
        </w:rPr>
        <w:t> </w:t>
      </w:r>
      <w:r>
        <w:rPr>
          <w:sz w:val="24"/>
        </w:rPr>
        <w:t>:</w:t>
        <w:tab/>
      </w:r>
      <w:r>
        <w:rPr>
          <w:sz w:val="26"/>
        </w:rPr>
        <w:t>;</w:t>
      </w:r>
    </w:p>
    <w:p>
      <w:pPr>
        <w:tabs>
          <w:tab w:pos="477" w:val="left" w:leader="none"/>
        </w:tabs>
        <w:spacing w:line="317" w:lineRule="exact" w:before="0"/>
        <w:ind w:left="0" w:right="6264" w:firstLine="0"/>
        <w:jc w:val="center"/>
        <w:rPr>
          <w:sz w:val="24"/>
        </w:rPr>
      </w:pPr>
      <w:r>
        <w:rPr>
          <w:sz w:val="24"/>
        </w:rPr>
        <w:t>7</w:t>
        <w:tab/>
      </w:r>
      <w:r>
        <w:rPr>
          <w:rFonts w:ascii="Symbol" w:hAnsi="Symbol"/>
          <w:spacing w:val="-47"/>
          <w:position w:val="-5"/>
          <w:sz w:val="24"/>
        </w:rPr>
        <w:t></w:t>
      </w:r>
      <w:r>
        <w:rPr>
          <w:rFonts w:ascii="Symbol" w:hAnsi="Symbol"/>
          <w:spacing w:val="-47"/>
          <w:position w:val="-9"/>
          <w:sz w:val="24"/>
        </w:rPr>
        <w:t></w:t>
      </w:r>
      <w:r>
        <w:rPr>
          <w:spacing w:val="-47"/>
          <w:position w:val="-9"/>
          <w:sz w:val="24"/>
        </w:rPr>
        <w:t>              </w:t>
      </w:r>
      <w:r>
        <w:rPr>
          <w:sz w:val="24"/>
        </w:rPr>
        <w:t>7</w:t>
      </w:r>
    </w:p>
    <w:p>
      <w:pPr>
        <w:spacing w:after="0" w:line="317" w:lineRule="exact"/>
        <w:jc w:val="center"/>
        <w:rPr>
          <w:sz w:val="24"/>
        </w:rPr>
        <w:sectPr>
          <w:type w:val="continuous"/>
          <w:pgSz w:w="11910" w:h="16840"/>
          <w:pgMar w:top="900" w:bottom="280" w:left="620" w:right="500"/>
          <w:cols w:num="4" w:equalWidth="0">
            <w:col w:w="2336" w:space="40"/>
            <w:col w:w="352" w:space="39"/>
            <w:col w:w="385" w:space="39"/>
            <w:col w:w="7599"/>
          </w:cols>
        </w:sectPr>
      </w:pPr>
    </w:p>
    <w:p>
      <w:pPr>
        <w:spacing w:line="189" w:lineRule="exact" w:before="51"/>
        <w:ind w:left="1994" w:right="0" w:firstLine="0"/>
        <w:jc w:val="left"/>
        <w:rPr>
          <w:sz w:val="14"/>
        </w:rPr>
      </w:pPr>
      <w:r>
        <w:rPr>
          <w:rFonts w:ascii="Symbol" w:hAnsi="Symbol"/>
          <w:sz w:val="24"/>
        </w:rPr>
        <w:t></w:t>
      </w:r>
      <w:r>
        <w:rPr>
          <w:sz w:val="24"/>
        </w:rPr>
        <w:t> </w:t>
      </w:r>
      <w:r>
        <w:rPr>
          <w:rFonts w:ascii="Symbol" w:hAnsi="Symbol"/>
          <w:position w:val="2"/>
          <w:sz w:val="24"/>
        </w:rPr>
        <w:t></w:t>
      </w:r>
      <w:r>
        <w:rPr>
          <w:position w:val="2"/>
          <w:sz w:val="24"/>
        </w:rPr>
        <w:t>1</w:t>
      </w:r>
      <w:r>
        <w:rPr>
          <w:rFonts w:ascii="Symbol" w:hAnsi="Symbol"/>
          <w:sz w:val="24"/>
        </w:rPr>
        <w:t></w:t>
      </w:r>
      <w:r>
        <w:rPr>
          <w:position w:val="16"/>
          <w:sz w:val="14"/>
        </w:rPr>
        <w:t>3  </w:t>
      </w:r>
      <w:r>
        <w:rPr>
          <w:rFonts w:ascii="Symbol" w:hAnsi="Symbol"/>
          <w:sz w:val="24"/>
        </w:rPr>
        <w:t></w:t>
      </w:r>
      <w:r>
        <w:rPr>
          <w:sz w:val="24"/>
        </w:rPr>
        <w:t> </w:t>
      </w:r>
      <w:r>
        <w:rPr>
          <w:rFonts w:ascii="Symbol" w:hAnsi="Symbol"/>
          <w:position w:val="2"/>
          <w:sz w:val="24"/>
        </w:rPr>
        <w:t></w:t>
      </w:r>
      <w:r>
        <w:rPr>
          <w:position w:val="2"/>
          <w:sz w:val="24"/>
        </w:rPr>
        <w:t> 2 </w:t>
      </w:r>
      <w:r>
        <w:rPr>
          <w:rFonts w:ascii="Symbol" w:hAnsi="Symbol"/>
          <w:sz w:val="24"/>
        </w:rPr>
        <w:t></w:t>
      </w:r>
      <w:r>
        <w:rPr>
          <w:position w:val="16"/>
          <w:sz w:val="14"/>
        </w:rPr>
        <w:t>4</w:t>
      </w:r>
    </w:p>
    <w:p>
      <w:pPr>
        <w:spacing w:after="0" w:line="189" w:lineRule="exact"/>
        <w:jc w:val="left"/>
        <w:rPr>
          <w:sz w:val="14"/>
        </w:rPr>
        <w:sectPr>
          <w:type w:val="continuous"/>
          <w:pgSz w:w="11910" w:h="16840"/>
          <w:pgMar w:top="900" w:bottom="280" w:left="620" w:right="500"/>
        </w:sectPr>
      </w:pPr>
    </w:p>
    <w:p>
      <w:pPr>
        <w:tabs>
          <w:tab w:pos="509" w:val="left" w:leader="none"/>
        </w:tabs>
        <w:spacing w:line="255" w:lineRule="exact" w:before="0"/>
        <w:ind w:left="0" w:right="0" w:firstLine="0"/>
        <w:jc w:val="right"/>
        <w:rPr>
          <w:rFonts w:ascii="Symbol" w:hAnsi="Symbol"/>
          <w:sz w:val="24"/>
        </w:rPr>
      </w:pPr>
      <w:r>
        <w:rPr>
          <w:sz w:val="26"/>
        </w:rPr>
        <w:t>b)</w:t>
        <w:tab/>
      </w:r>
      <w:r>
        <w:rPr>
          <w:rFonts w:ascii="Symbol" w:hAnsi="Symbol"/>
          <w:position w:val="-1"/>
          <w:sz w:val="24"/>
        </w:rPr>
        <w:t></w:t>
      </w:r>
    </w:p>
    <w:p>
      <w:pPr>
        <w:spacing w:line="246" w:lineRule="exact" w:before="0"/>
        <w:ind w:left="0" w:right="0" w:firstLine="0"/>
        <w:jc w:val="right"/>
        <w:rPr>
          <w:rFonts w:ascii="Symbol" w:hAnsi="Symbol"/>
          <w:sz w:val="24"/>
        </w:rPr>
      </w:pPr>
      <w:r>
        <w:rPr>
          <w:rFonts w:ascii="Symbol" w:hAnsi="Symbol"/>
          <w:w w:val="101"/>
          <w:sz w:val="24"/>
        </w:rPr>
        <w:t></w:t>
      </w:r>
    </w:p>
    <w:p>
      <w:pPr>
        <w:tabs>
          <w:tab w:pos="1127" w:val="left" w:leader="none"/>
        </w:tabs>
        <w:spacing w:line="250" w:lineRule="exact" w:before="0"/>
        <w:ind w:left="298" w:right="0" w:firstLine="0"/>
        <w:jc w:val="left"/>
        <w:rPr>
          <w:sz w:val="26"/>
        </w:rPr>
      </w:pPr>
      <w:r>
        <w:rPr/>
        <w:br w:type="column"/>
      </w:r>
      <w:r>
        <w:rPr>
          <w:rFonts w:ascii="Symbol" w:hAnsi="Symbol"/>
          <w:sz w:val="24"/>
        </w:rPr>
        <w:t></w:t>
      </w:r>
      <w:r>
        <w:rPr>
          <w:sz w:val="24"/>
        </w:rPr>
        <w:t> </w:t>
      </w:r>
      <w:r>
        <w:rPr>
          <w:spacing w:val="33"/>
          <w:sz w:val="24"/>
        </w:rPr>
        <w:t> </w:t>
      </w:r>
      <w:r>
        <w:rPr>
          <w:position w:val="2"/>
          <w:sz w:val="24"/>
        </w:rPr>
        <w:t>:</w:t>
      </w:r>
      <w:r>
        <w:rPr>
          <w:spacing w:val="-23"/>
          <w:position w:val="2"/>
          <w:sz w:val="24"/>
        </w:rPr>
        <w:t> </w:t>
      </w:r>
      <w:r>
        <w:rPr>
          <w:rFonts w:ascii="Symbol" w:hAnsi="Symbol"/>
          <w:sz w:val="24"/>
        </w:rPr>
        <w:t></w:t>
      </w:r>
      <w:r>
        <w:rPr>
          <w:sz w:val="24"/>
        </w:rPr>
        <w:tab/>
      </w:r>
      <w:r>
        <w:rPr>
          <w:rFonts w:ascii="Symbol" w:hAnsi="Symbol"/>
          <w:sz w:val="24"/>
        </w:rPr>
        <w:t></w:t>
      </w:r>
      <w:r>
        <w:rPr>
          <w:sz w:val="24"/>
        </w:rPr>
        <w:t> </w:t>
      </w:r>
      <w:r>
        <w:rPr>
          <w:spacing w:val="8"/>
          <w:sz w:val="24"/>
        </w:rPr>
        <w:t> </w:t>
      </w:r>
      <w:r>
        <w:rPr>
          <w:position w:val="2"/>
          <w:sz w:val="26"/>
        </w:rPr>
        <w:t>;</w:t>
      </w:r>
    </w:p>
    <w:p>
      <w:pPr>
        <w:tabs>
          <w:tab w:pos="649" w:val="left" w:leader="none"/>
        </w:tabs>
        <w:spacing w:line="251" w:lineRule="exact" w:before="0"/>
        <w:ind w:left="71" w:right="0" w:firstLine="0"/>
        <w:jc w:val="left"/>
        <w:rPr>
          <w:rFonts w:ascii="Symbol" w:hAnsi="Symbol"/>
          <w:sz w:val="24"/>
        </w:rPr>
      </w:pPr>
      <w:r>
        <w:rPr/>
        <w:pict>
          <v:line style="position:absolute;mso-position-horizontal-relative:page;mso-position-vertical-relative:paragraph;z-index:71512" from="136.911575pt,-3.788117pt" to="150.868144pt,-3.788117pt" stroked="true" strokeweight=".494667pt" strokecolor="#000000">
            <v:stroke dashstyle="solid"/>
            <w10:wrap type="none"/>
          </v:line>
        </w:pict>
      </w:r>
      <w:r>
        <w:rPr/>
        <w:pict>
          <v:line style="position:absolute;mso-position-horizontal-relative:page;mso-position-vertical-relative:paragraph;z-index:-724264" from="176.070099pt,-3.788117pt" to="192.25640pt,-3.788117pt" stroked="true" strokeweight=".494667pt" strokecolor="#000000">
            <v:stroke dashstyle="solid"/>
            <w10:wrap type="none"/>
          </v:line>
        </w:pict>
      </w:r>
      <w:r>
        <w:rPr/>
        <w:pict>
          <v:group style="position:absolute;margin-left:215.805817pt;margin-top:15.373963pt;width:40.4pt;height:35.9pt;mso-position-horizontal-relative:page;mso-position-vertical-relative:paragraph;z-index:-724072" coordorigin="4316,307" coordsize="808,718">
            <v:line style="position:absolute" from="4321,756" to="4352,738" stroked="true" strokeweight=".498748pt" strokecolor="#000000">
              <v:stroke dashstyle="solid"/>
            </v:line>
            <v:line style="position:absolute" from="4352,743" to="4396,1001" stroked="true" strokeweight=".989611pt" strokecolor="#000000">
              <v:stroke dashstyle="solid"/>
            </v:line>
            <v:shape style="position:absolute;left:1782;top:10043;width:730;height:711" coordorigin="1782,10043" coordsize="730,711" path="m4401,1001l4459,313m4459,313l5123,313e" filled="false" stroked="true" strokeweight=".501583pt" strokecolor="#000000">
              <v:path arrowok="t"/>
              <v:stroke dashstyle="solid"/>
            </v:shape>
            <v:shape style="position:absolute;left:4466;top:339;width:635;height:338" type="#_x0000_t202" filled="false" stroked="false">
              <v:textbox inset="0,0,0,0">
                <w:txbxContent>
                  <w:p>
                    <w:pPr>
                      <w:spacing w:line="338" w:lineRule="exact" w:before="0"/>
                      <w:ind w:left="0" w:right="0" w:firstLine="0"/>
                      <w:jc w:val="left"/>
                      <w:rPr>
                        <w:sz w:val="14"/>
                      </w:rPr>
                    </w:pPr>
                    <w:r>
                      <w:rPr>
                        <w:rFonts w:ascii="Symbol" w:hAnsi="Symbol"/>
                        <w:sz w:val="23"/>
                      </w:rPr>
                      <w:t></w:t>
                    </w:r>
                    <w:r>
                      <w:rPr>
                        <w:sz w:val="23"/>
                      </w:rPr>
                      <w:t> </w:t>
                    </w:r>
                    <w:r>
                      <w:rPr>
                        <w:rFonts w:ascii="Symbol" w:hAnsi="Symbol"/>
                        <w:position w:val="2"/>
                        <w:sz w:val="23"/>
                      </w:rPr>
                      <w:t></w:t>
                    </w:r>
                    <w:r>
                      <w:rPr>
                        <w:position w:val="2"/>
                        <w:sz w:val="23"/>
                      </w:rPr>
                      <w:t>1</w:t>
                    </w:r>
                    <w:r>
                      <w:rPr>
                        <w:rFonts w:ascii="Symbol" w:hAnsi="Symbol"/>
                        <w:sz w:val="23"/>
                      </w:rPr>
                      <w:t></w:t>
                    </w:r>
                    <w:r>
                      <w:rPr>
                        <w:position w:val="16"/>
                        <w:sz w:val="14"/>
                      </w:rPr>
                      <w:t>2</w:t>
                    </w:r>
                  </w:p>
                </w:txbxContent>
              </v:textbox>
              <w10:wrap type="none"/>
            </v:shape>
            <v:shape style="position:absolute;left:4466;top:538;width:547;height:292" type="#_x0000_t202" filled="false" stroked="false">
              <v:textbox inset="0,0,0,0">
                <w:txbxContent>
                  <w:p>
                    <w:pPr>
                      <w:tabs>
                        <w:tab w:pos="432" w:val="left" w:leader="none"/>
                      </w:tabs>
                      <w:spacing w:line="292" w:lineRule="exact" w:before="0"/>
                      <w:ind w:left="0" w:right="0" w:firstLine="0"/>
                      <w:jc w:val="left"/>
                      <w:rPr>
                        <w:rFonts w:ascii="Symbol" w:hAnsi="Symbol"/>
                        <w:sz w:val="23"/>
                      </w:rPr>
                    </w:pPr>
                    <w:r>
                      <w:rPr>
                        <w:rFonts w:ascii="Symbol" w:hAnsi="Symbol"/>
                        <w:sz w:val="23"/>
                      </w:rPr>
                      <w:t></w:t>
                    </w:r>
                    <w:r>
                      <w:rPr>
                        <w:sz w:val="23"/>
                      </w:rPr>
                      <w:tab/>
                    </w:r>
                    <w:r>
                      <w:rPr>
                        <w:rFonts w:ascii="Symbol" w:hAnsi="Symbol"/>
                        <w:sz w:val="23"/>
                      </w:rPr>
                      <w:t></w:t>
                    </w:r>
                  </w:p>
                </w:txbxContent>
              </v:textbox>
              <w10:wrap type="none"/>
            </v:shape>
            <v:shape style="position:absolute;left:4466;top:731;width:547;height:294" type="#_x0000_t202" filled="false" stroked="false">
              <v:textbox inset="0,0,0,0">
                <w:txbxContent>
                  <w:p>
                    <w:pPr>
                      <w:spacing w:line="293" w:lineRule="exact" w:before="0"/>
                      <w:ind w:left="0" w:right="0" w:firstLine="0"/>
                      <w:jc w:val="left"/>
                      <w:rPr>
                        <w:rFonts w:ascii="Symbol" w:hAnsi="Symbol"/>
                        <w:sz w:val="23"/>
                      </w:rPr>
                    </w:pPr>
                    <w:r>
                      <w:rPr>
                        <w:rFonts w:ascii="Symbol" w:hAnsi="Symbol"/>
                        <w:sz w:val="23"/>
                      </w:rPr>
                      <w:t></w:t>
                    </w:r>
                    <w:r>
                      <w:rPr>
                        <w:sz w:val="23"/>
                      </w:rPr>
                      <w:t>  </w:t>
                    </w:r>
                    <w:r>
                      <w:rPr>
                        <w:position w:val="3"/>
                        <w:sz w:val="23"/>
                      </w:rPr>
                      <w:t>4 </w:t>
                    </w:r>
                    <w:r>
                      <w:rPr>
                        <w:rFonts w:ascii="Symbol" w:hAnsi="Symbol"/>
                        <w:sz w:val="23"/>
                      </w:rPr>
                      <w:t></w:t>
                    </w:r>
                  </w:p>
                </w:txbxContent>
              </v:textbox>
              <w10:wrap type="none"/>
            </v:shape>
            <w10:wrap type="none"/>
          </v:group>
        </w:pict>
      </w:r>
      <w:r>
        <w:rPr>
          <w:position w:val="3"/>
          <w:sz w:val="24"/>
        </w:rPr>
        <w:t>5</w:t>
      </w:r>
      <w:r>
        <w:rPr>
          <w:spacing w:val="45"/>
          <w:position w:val="3"/>
          <w:sz w:val="24"/>
        </w:rPr>
        <w:t> </w:t>
      </w:r>
      <w:r>
        <w:rPr>
          <w:rFonts w:ascii="Symbol" w:hAnsi="Symbol"/>
          <w:sz w:val="24"/>
        </w:rPr>
        <w:t></w:t>
      </w:r>
      <w:r>
        <w:rPr>
          <w:sz w:val="24"/>
        </w:rPr>
        <w:tab/>
      </w:r>
      <w:r>
        <w:rPr>
          <w:rFonts w:ascii="Symbol" w:hAnsi="Symbol"/>
          <w:sz w:val="24"/>
        </w:rPr>
        <w:t></w:t>
      </w:r>
      <w:r>
        <w:rPr>
          <w:sz w:val="24"/>
        </w:rPr>
        <w:t>  </w:t>
      </w:r>
      <w:r>
        <w:rPr>
          <w:position w:val="3"/>
          <w:sz w:val="24"/>
        </w:rPr>
        <w:t>5 </w:t>
      </w:r>
      <w:r>
        <w:rPr>
          <w:spacing w:val="25"/>
          <w:position w:val="3"/>
          <w:sz w:val="24"/>
        </w:rPr>
        <w:t> </w:t>
      </w:r>
      <w:r>
        <w:rPr>
          <w:rFonts w:ascii="Symbol" w:hAnsi="Symbol"/>
          <w:sz w:val="24"/>
        </w:rPr>
        <w:t></w:t>
      </w:r>
    </w:p>
    <w:p>
      <w:pPr>
        <w:spacing w:line="135" w:lineRule="exact" w:before="132"/>
        <w:ind w:left="353" w:right="0" w:firstLine="0"/>
        <w:jc w:val="left"/>
        <w:rPr>
          <w:sz w:val="23"/>
        </w:rPr>
      </w:pPr>
      <w:r>
        <w:rPr/>
        <w:pict>
          <v:group style="position:absolute;margin-left:146.342041pt;margin-top:6.190188pt;width:16.4pt;height:29.45pt;mso-position-horizontal-relative:page;mso-position-vertical-relative:paragraph;z-index:-724240" coordorigin="2927,124" coordsize="328,589">
            <v:shape style="position:absolute;left:298;top:10190;width:305;height:58" coordorigin="299,10190" coordsize="305,58" path="m3089,447l3234,447m2932,502l2963,485e" filled="false" stroked="true" strokeweight=".501583pt" strokecolor="#000000">
              <v:path arrowok="t"/>
              <v:stroke dashstyle="solid"/>
            </v:shape>
            <v:line style="position:absolute" from="2963,490" to="3007,702" stroked="true" strokeweight=".989342pt" strokecolor="#000000">
              <v:stroke dashstyle="solid"/>
            </v:line>
            <v:shape style="position:absolute;left:379;top:9861;width:245;height:593" coordorigin="380,9862" coordsize="245,593" path="m3012,702l3070,129m3070,129l3254,129e" filled="false" stroked="true" strokeweight=".501583pt" strokecolor="#000000">
              <v:path arrowok="t"/>
              <v:stroke dashstyle="solid"/>
            </v:shape>
            <w10:wrap type="none"/>
          </v:group>
        </w:pict>
      </w:r>
      <w:r>
        <w:rPr>
          <w:w w:val="101"/>
          <w:sz w:val="23"/>
        </w:rPr>
        <w:t>1</w:t>
      </w:r>
    </w:p>
    <w:p>
      <w:pPr>
        <w:spacing w:after="0" w:line="135" w:lineRule="exact"/>
        <w:jc w:val="left"/>
        <w:rPr>
          <w:sz w:val="23"/>
        </w:rPr>
        <w:sectPr>
          <w:type w:val="continuous"/>
          <w:pgSz w:w="11910" w:h="16840"/>
          <w:pgMar w:top="900" w:bottom="280" w:left="620" w:right="500"/>
          <w:cols w:num="2" w:equalWidth="0">
            <w:col w:w="2089" w:space="40"/>
            <w:col w:w="8661"/>
          </w:cols>
        </w:sectPr>
      </w:pPr>
    </w:p>
    <w:p>
      <w:pPr>
        <w:tabs>
          <w:tab w:pos="2052" w:val="left" w:leader="none"/>
          <w:tab w:pos="2689" w:val="left" w:leader="none"/>
          <w:tab w:pos="3508" w:val="left" w:leader="none"/>
          <w:tab w:pos="4615" w:val="left" w:leader="none"/>
        </w:tabs>
        <w:spacing w:line="248" w:lineRule="exact" w:before="0"/>
        <w:ind w:left="1485" w:right="0" w:firstLine="0"/>
        <w:jc w:val="left"/>
        <w:rPr>
          <w:sz w:val="26"/>
        </w:rPr>
      </w:pPr>
      <w:r>
        <w:rPr/>
        <w:pict>
          <v:group style="position:absolute;margin-left:174.673248pt;margin-top:.326632pt;width:28.95pt;height:14.7pt;mso-position-horizontal-relative:page;mso-position-vertical-relative:paragraph;z-index:-724192" coordorigin="3493,7" coordsize="579,294">
            <v:line style="position:absolute" from="3498,207" to="3529,189" stroked="true" strokeweight=".498743pt" strokecolor="#000000">
              <v:stroke dashstyle="solid"/>
            </v:line>
            <v:line style="position:absolute" from="3529,194" to="3573,290" stroked="true" strokeweight=".986361pt" strokecolor="#000000">
              <v:stroke dashstyle="solid"/>
            </v:line>
            <v:shape style="position:absolute;left:951;top:9749;width:500;height:288" coordorigin="951,9749" coordsize="500,288" path="m3578,290l3637,12m3637,12l4072,12e" filled="false" stroked="true" strokeweight=".501583pt" strokecolor="#000000">
              <v:path arrowok="t"/>
              <v:stroke dashstyle="solid"/>
            </v:shape>
            <v:shape style="position:absolute;left:3493;top:6;width:579;height:294" type="#_x0000_t202" filled="false" stroked="false">
              <v:textbox inset="0,0,0,0">
                <w:txbxContent>
                  <w:p>
                    <w:pPr>
                      <w:spacing w:before="8"/>
                      <w:ind w:left="154" w:right="0" w:firstLine="0"/>
                      <w:jc w:val="left"/>
                      <w:rPr>
                        <w:sz w:val="23"/>
                      </w:rPr>
                    </w:pPr>
                    <w:r>
                      <w:rPr>
                        <w:sz w:val="23"/>
                      </w:rPr>
                      <w:t>0,25</w:t>
                    </w:r>
                  </w:p>
                </w:txbxContent>
              </v:textbox>
              <w10:wrap type="none"/>
            </v:shape>
            <w10:wrap type="none"/>
          </v:group>
        </w:pict>
      </w:r>
      <w:r>
        <w:rPr/>
        <w:pict>
          <v:line style="position:absolute;mso-position-horizontal-relative:page;mso-position-vertical-relative:paragraph;z-index:-724168" from="229.532776pt,8.963539pt" to="243.497416pt,8.963539pt" stroked="true" strokeweight=".495955pt" strokecolor="#000000">
            <v:stroke dashstyle="solid"/>
            <w10:wrap type="none"/>
          </v:line>
        </w:pict>
      </w:r>
      <w:r>
        <w:rPr>
          <w:sz w:val="26"/>
        </w:rPr>
        <w:t>c)</w:t>
        <w:tab/>
      </w:r>
      <w:r>
        <w:rPr>
          <w:sz w:val="23"/>
        </w:rPr>
        <w:t>2</w:t>
      </w:r>
      <w:r>
        <w:rPr>
          <w:spacing w:val="-26"/>
          <w:sz w:val="23"/>
        </w:rPr>
        <w:t> </w:t>
      </w:r>
      <w:r>
        <w:rPr>
          <w:rFonts w:ascii="Symbol" w:hAnsi="Symbol"/>
          <w:sz w:val="23"/>
        </w:rPr>
        <w:t></w:t>
      </w:r>
      <w:r>
        <w:rPr>
          <w:sz w:val="23"/>
        </w:rPr>
        <w:tab/>
      </w:r>
      <w:r>
        <w:rPr>
          <w:rFonts w:ascii="Symbol" w:hAnsi="Symbol"/>
          <w:sz w:val="23"/>
        </w:rPr>
        <w:t></w:t>
      </w:r>
      <w:r>
        <w:rPr>
          <w:sz w:val="23"/>
        </w:rPr>
        <w:tab/>
      </w:r>
      <w:r>
        <w:rPr>
          <w:rFonts w:ascii="Symbol" w:hAnsi="Symbol"/>
          <w:sz w:val="23"/>
        </w:rPr>
        <w:t></w:t>
      </w:r>
      <w:r>
        <w:rPr>
          <w:sz w:val="23"/>
        </w:rPr>
        <w:tab/>
      </w:r>
      <w:r>
        <w:rPr>
          <w:sz w:val="26"/>
        </w:rPr>
        <w:t>.</w:t>
      </w:r>
    </w:p>
    <w:p>
      <w:pPr>
        <w:spacing w:line="229" w:lineRule="exact" w:before="0"/>
        <w:ind w:left="2485" w:right="0" w:firstLine="0"/>
        <w:jc w:val="left"/>
        <w:rPr>
          <w:sz w:val="23"/>
        </w:rPr>
      </w:pPr>
      <w:r>
        <w:rPr>
          <w:w w:val="101"/>
          <w:sz w:val="23"/>
        </w:rPr>
        <w:t>4</w:t>
      </w:r>
    </w:p>
    <w:p>
      <w:pPr>
        <w:pStyle w:val="BodyText"/>
        <w:spacing w:before="11"/>
        <w:rPr>
          <w:sz w:val="22"/>
        </w:rPr>
      </w:pPr>
    </w:p>
    <w:p>
      <w:pPr>
        <w:spacing w:after="0"/>
        <w:rPr>
          <w:sz w:val="22"/>
        </w:rPr>
        <w:sectPr>
          <w:type w:val="continuous"/>
          <w:pgSz w:w="11910" w:h="16840"/>
          <w:pgMar w:top="900" w:bottom="280" w:left="620" w:right="500"/>
        </w:sectPr>
      </w:pPr>
    </w:p>
    <w:p>
      <w:pPr>
        <w:tabs>
          <w:tab w:pos="2404" w:val="left" w:leader="none"/>
        </w:tabs>
        <w:spacing w:before="88"/>
        <w:ind w:left="512" w:right="0" w:firstLine="0"/>
        <w:jc w:val="left"/>
        <w:rPr>
          <w:i/>
          <w:sz w:val="26"/>
        </w:rPr>
      </w:pPr>
      <w:r>
        <w:rPr>
          <w:b/>
          <w:sz w:val="26"/>
          <w:u w:val="thick"/>
        </w:rPr>
        <w:t>Bài</w:t>
      </w:r>
      <w:r>
        <w:rPr>
          <w:b/>
          <w:spacing w:val="-3"/>
          <w:sz w:val="26"/>
          <w:u w:val="thick"/>
        </w:rPr>
        <w:t> </w:t>
      </w:r>
      <w:r>
        <w:rPr>
          <w:b/>
          <w:sz w:val="26"/>
          <w:u w:val="thick"/>
        </w:rPr>
        <w:t>2:</w:t>
      </w:r>
      <w:r>
        <w:rPr>
          <w:b/>
          <w:sz w:val="26"/>
        </w:rPr>
        <w:tab/>
      </w:r>
      <w:r>
        <w:rPr>
          <w:i/>
          <w:sz w:val="26"/>
        </w:rPr>
        <w:t>(1,5 điểm)</w:t>
      </w:r>
    </w:p>
    <w:p>
      <w:pPr>
        <w:pStyle w:val="ListParagraph"/>
        <w:numPr>
          <w:ilvl w:val="0"/>
          <w:numId w:val="143"/>
        </w:numPr>
        <w:tabs>
          <w:tab w:pos="1949" w:val="left" w:leader="none"/>
        </w:tabs>
        <w:spacing w:line="240" w:lineRule="auto" w:before="159" w:after="0"/>
        <w:ind w:left="1948" w:right="0" w:hanging="398"/>
        <w:jc w:val="left"/>
        <w:rPr>
          <w:sz w:val="26"/>
        </w:rPr>
      </w:pPr>
      <w:r>
        <w:rPr>
          <w:sz w:val="26"/>
        </w:rPr>
        <w:t>Tìm x </w:t>
      </w:r>
      <w:r>
        <w:rPr>
          <w:rFonts w:ascii="Symbol" w:hAnsi="Symbol"/>
          <w:spacing w:val="6"/>
          <w:sz w:val="23"/>
        </w:rPr>
        <w:t></w:t>
      </w:r>
      <w:r>
        <w:rPr>
          <w:b/>
          <w:spacing w:val="6"/>
          <w:sz w:val="26"/>
        </w:rPr>
        <w:t>Q</w:t>
      </w:r>
      <w:r>
        <w:rPr>
          <w:b/>
          <w:spacing w:val="12"/>
          <w:sz w:val="26"/>
        </w:rPr>
        <w:t> </w:t>
      </w:r>
      <w:r>
        <w:rPr>
          <w:sz w:val="26"/>
        </w:rPr>
        <w:t>biết:</w:t>
      </w:r>
    </w:p>
    <w:p>
      <w:pPr>
        <w:pStyle w:val="BodyText"/>
        <w:spacing w:before="2"/>
        <w:rPr>
          <w:sz w:val="36"/>
        </w:rPr>
      </w:pPr>
      <w:r>
        <w:rPr/>
        <w:br w:type="column"/>
      </w:r>
      <w:r>
        <w:rPr>
          <w:sz w:val="36"/>
        </w:rPr>
      </w:r>
    </w:p>
    <w:p>
      <w:pPr>
        <w:spacing w:line="381" w:lineRule="exact" w:before="0"/>
        <w:ind w:left="0" w:right="2" w:firstLine="0"/>
        <w:jc w:val="right"/>
        <w:rPr>
          <w:sz w:val="23"/>
        </w:rPr>
      </w:pPr>
      <w:r>
        <w:rPr>
          <w:sz w:val="23"/>
        </w:rPr>
        <w:t>x </w:t>
      </w:r>
      <w:r>
        <w:rPr>
          <w:rFonts w:ascii="Symbol" w:hAnsi="Symbol"/>
          <w:sz w:val="23"/>
        </w:rPr>
        <w:t></w:t>
      </w:r>
      <w:r>
        <w:rPr>
          <w:sz w:val="23"/>
        </w:rPr>
        <w:t> 3 </w:t>
      </w:r>
      <w:r>
        <w:rPr>
          <w:position w:val="15"/>
          <w:sz w:val="23"/>
        </w:rPr>
        <w:t>1</w:t>
      </w:r>
    </w:p>
    <w:p>
      <w:pPr>
        <w:spacing w:line="231" w:lineRule="exact" w:before="0"/>
        <w:ind w:left="0" w:right="0" w:firstLine="0"/>
        <w:jc w:val="right"/>
        <w:rPr>
          <w:sz w:val="23"/>
        </w:rPr>
      </w:pPr>
      <w:r>
        <w:rPr/>
        <w:pict>
          <v:line style="position:absolute;mso-position-horizontal-relative:page;mso-position-vertical-relative:paragraph;z-index:-724048" from="247.456573pt,-3.348919pt" to="254.708703pt,-3.348919pt" stroked="true" strokeweight=".493156pt" strokecolor="#000000">
            <v:stroke dashstyle="solid"/>
            <w10:wrap type="none"/>
          </v:line>
        </w:pict>
      </w:r>
      <w:r>
        <w:rPr/>
        <w:pict>
          <v:line style="position:absolute;mso-position-horizontal-relative:page;mso-position-vertical-relative:paragraph;z-index:71776" from="218.208069pt,-17.979662pt" to="218.208069pt,11.281632pt" stroked="true" strokeweight=".507629pt" strokecolor="#000000">
            <v:stroke dashstyle="solid"/>
            <w10:wrap type="none"/>
          </v:line>
        </w:pict>
      </w:r>
      <w:r>
        <w:rPr>
          <w:w w:val="102"/>
          <w:sz w:val="23"/>
        </w:rPr>
        <w:t>2</w:t>
      </w:r>
    </w:p>
    <w:p>
      <w:pPr>
        <w:pStyle w:val="BodyText"/>
        <w:spacing w:before="2"/>
        <w:rPr>
          <w:sz w:val="36"/>
        </w:rPr>
      </w:pPr>
      <w:r>
        <w:rPr/>
        <w:br w:type="column"/>
      </w:r>
      <w:r>
        <w:rPr>
          <w:sz w:val="36"/>
        </w:rPr>
      </w:r>
    </w:p>
    <w:p>
      <w:pPr>
        <w:spacing w:line="383" w:lineRule="exact" w:before="0"/>
        <w:ind w:left="116" w:right="0" w:firstLine="0"/>
        <w:jc w:val="left"/>
        <w:rPr>
          <w:sz w:val="26"/>
        </w:rPr>
      </w:pPr>
      <w:r>
        <w:rPr>
          <w:rFonts w:ascii="Symbol" w:hAnsi="Symbol"/>
          <w:sz w:val="23"/>
        </w:rPr>
        <w:t></w:t>
      </w:r>
      <w:r>
        <w:rPr>
          <w:sz w:val="23"/>
        </w:rPr>
        <w:t> </w:t>
      </w:r>
      <w:r>
        <w:rPr>
          <w:position w:val="15"/>
          <w:sz w:val="23"/>
        </w:rPr>
        <w:t>1  </w:t>
      </w:r>
      <w:r>
        <w:rPr>
          <w:rFonts w:ascii="Symbol" w:hAnsi="Symbol"/>
          <w:sz w:val="23"/>
        </w:rPr>
        <w:t></w:t>
      </w:r>
      <w:r>
        <w:rPr>
          <w:sz w:val="23"/>
        </w:rPr>
        <w:t> 5 </w:t>
      </w:r>
      <w:r>
        <w:rPr>
          <w:sz w:val="26"/>
        </w:rPr>
        <w:t>;</w:t>
      </w:r>
    </w:p>
    <w:p>
      <w:pPr>
        <w:spacing w:line="229" w:lineRule="exact" w:before="0"/>
        <w:ind w:left="316" w:right="0" w:firstLine="0"/>
        <w:jc w:val="left"/>
        <w:rPr>
          <w:sz w:val="23"/>
        </w:rPr>
      </w:pPr>
      <w:r>
        <w:rPr/>
        <w:pict>
          <v:line style="position:absolute;mso-position-horizontal-relative:page;mso-position-vertical-relative:paragraph;z-index:71800" from="258.914917pt,-18.067308pt" to="258.914917pt,11.193985pt" stroked="true" strokeweight=".507629pt" strokecolor="#000000">
            <v:stroke dashstyle="solid"/>
            <w10:wrap type="none"/>
          </v:line>
        </w:pict>
      </w:r>
      <w:r>
        <w:rPr/>
        <w:pict>
          <v:line style="position:absolute;mso-position-horizontal-relative:page;mso-position-vertical-relative:paragraph;z-index:-723976" from="271.411682pt,-3.436566pt" to="278.663811pt,-3.436566pt" stroked="true" strokeweight=".493156pt" strokecolor="#000000">
            <v:stroke dashstyle="solid"/>
            <w10:wrap type="none"/>
          </v:line>
        </w:pict>
      </w:r>
      <w:r>
        <w:rPr>
          <w:w w:val="102"/>
          <w:sz w:val="23"/>
        </w:rPr>
        <w:t>2</w:t>
      </w:r>
    </w:p>
    <w:p>
      <w:pPr>
        <w:spacing w:after="0" w:line="229" w:lineRule="exact"/>
        <w:jc w:val="left"/>
        <w:rPr>
          <w:sz w:val="23"/>
        </w:rPr>
        <w:sectPr>
          <w:type w:val="continuous"/>
          <w:pgSz w:w="11910" w:h="16840"/>
          <w:pgMar w:top="900" w:bottom="280" w:left="620" w:right="500"/>
          <w:cols w:num="3" w:equalWidth="0">
            <w:col w:w="3567" w:space="40"/>
            <w:col w:w="862" w:space="39"/>
            <w:col w:w="6282"/>
          </w:cols>
        </w:sectPr>
      </w:pPr>
    </w:p>
    <w:p>
      <w:pPr>
        <w:pStyle w:val="ListParagraph"/>
        <w:numPr>
          <w:ilvl w:val="0"/>
          <w:numId w:val="143"/>
        </w:numPr>
        <w:tabs>
          <w:tab w:pos="1963" w:val="left" w:leader="none"/>
        </w:tabs>
        <w:spacing w:line="240" w:lineRule="auto" w:before="0" w:after="0"/>
        <w:ind w:left="1962" w:right="0" w:hanging="410"/>
        <w:jc w:val="left"/>
        <w:rPr>
          <w:i/>
          <w:sz w:val="26"/>
        </w:rPr>
      </w:pPr>
      <w:r>
        <w:rPr>
          <w:sz w:val="26"/>
        </w:rPr>
        <w:t>Dựa vào tính chất:  </w:t>
      </w:r>
      <w:r>
        <w:rPr>
          <w:i/>
          <w:sz w:val="26"/>
        </w:rPr>
        <w:t>ới a </w:t>
      </w:r>
      <w:r>
        <w:rPr>
          <w:rFonts w:ascii="Symbol" w:hAnsi="Symbol"/>
          <w:sz w:val="24"/>
        </w:rPr>
        <w:t></w:t>
      </w:r>
      <w:r>
        <w:rPr>
          <w:sz w:val="24"/>
        </w:rPr>
        <w:t> </w:t>
      </w:r>
      <w:r>
        <w:rPr>
          <w:i/>
          <w:sz w:val="26"/>
        </w:rPr>
        <w:t>0 và a  </w:t>
      </w:r>
      <w:r>
        <w:rPr>
          <w:rFonts w:ascii="Symbol" w:hAnsi="Symbol"/>
          <w:sz w:val="24"/>
        </w:rPr>
        <w:t></w:t>
      </w:r>
      <w:r>
        <w:rPr>
          <w:sz w:val="24"/>
        </w:rPr>
        <w:t> </w:t>
      </w:r>
      <w:r>
        <w:rPr>
          <w:rFonts w:ascii="Symbol" w:hAnsi="Symbol"/>
          <w:sz w:val="24"/>
        </w:rPr>
        <w:t></w:t>
      </w:r>
      <w:r>
        <w:rPr>
          <w:sz w:val="24"/>
        </w:rPr>
        <w:t> </w:t>
      </w:r>
      <w:r>
        <w:rPr>
          <w:i/>
          <w:sz w:val="26"/>
        </w:rPr>
        <w:t>1, nếu a</w:t>
      </w:r>
      <w:r>
        <w:rPr>
          <w:i/>
          <w:position w:val="12"/>
          <w:sz w:val="17"/>
        </w:rPr>
        <w:t>m </w:t>
      </w:r>
      <w:r>
        <w:rPr>
          <w:i/>
          <w:sz w:val="26"/>
        </w:rPr>
        <w:t>= a</w:t>
      </w:r>
      <w:r>
        <w:rPr>
          <w:i/>
          <w:position w:val="12"/>
          <w:sz w:val="17"/>
        </w:rPr>
        <w:t>n  </w:t>
      </w:r>
      <w:r>
        <w:rPr>
          <w:i/>
          <w:sz w:val="26"/>
        </w:rPr>
        <w:t>thì m =</w:t>
      </w:r>
      <w:r>
        <w:rPr>
          <w:i/>
          <w:spacing w:val="15"/>
          <w:sz w:val="26"/>
        </w:rPr>
        <w:t> </w:t>
      </w:r>
      <w:r>
        <w:rPr>
          <w:i/>
          <w:sz w:val="26"/>
        </w:rPr>
        <w:t>n.</w:t>
      </w:r>
    </w:p>
    <w:p>
      <w:pPr>
        <w:tabs>
          <w:tab w:pos="1081" w:val="right" w:leader="none"/>
        </w:tabs>
        <w:spacing w:line="184" w:lineRule="exact" w:before="37"/>
        <w:ind w:left="0" w:right="2133" w:firstLine="0"/>
        <w:jc w:val="center"/>
        <w:rPr>
          <w:sz w:val="24"/>
        </w:rPr>
      </w:pPr>
      <w:r>
        <w:rPr>
          <w:rFonts w:ascii="Symbol" w:hAnsi="Symbol"/>
          <w:sz w:val="24"/>
        </w:rPr>
        <w:t></w:t>
      </w:r>
      <w:r>
        <w:rPr>
          <w:spacing w:val="-14"/>
          <w:sz w:val="24"/>
        </w:rPr>
        <w:t> </w:t>
      </w:r>
      <w:r>
        <w:rPr>
          <w:position w:val="2"/>
          <w:sz w:val="24"/>
        </w:rPr>
        <w:t>2</w:t>
      </w:r>
      <w:r>
        <w:rPr>
          <w:spacing w:val="-23"/>
          <w:position w:val="2"/>
          <w:sz w:val="24"/>
        </w:rPr>
        <w:t> </w:t>
      </w:r>
      <w:r>
        <w:rPr>
          <w:rFonts w:ascii="Symbol" w:hAnsi="Symbol"/>
          <w:spacing w:val="6"/>
          <w:sz w:val="24"/>
        </w:rPr>
        <w:t></w:t>
      </w:r>
      <w:r>
        <w:rPr>
          <w:spacing w:val="6"/>
          <w:position w:val="16"/>
          <w:sz w:val="14"/>
        </w:rPr>
        <w:t>3</w:t>
      </w:r>
      <w:r>
        <w:rPr>
          <w:i/>
          <w:spacing w:val="6"/>
          <w:position w:val="16"/>
          <w:sz w:val="14"/>
        </w:rPr>
        <w:t>x</w:t>
      </w:r>
      <w:r>
        <w:rPr>
          <w:i/>
          <w:spacing w:val="6"/>
          <w:position w:val="2"/>
          <w:sz w:val="14"/>
        </w:rPr>
        <w:tab/>
      </w:r>
      <w:r>
        <w:rPr>
          <w:position w:val="2"/>
          <w:sz w:val="24"/>
        </w:rPr>
        <w:t>8</w:t>
      </w:r>
    </w:p>
    <w:p>
      <w:pPr>
        <w:tabs>
          <w:tab w:pos="3784" w:val="left" w:leader="none"/>
          <w:tab w:pos="4082" w:val="left" w:leader="none"/>
          <w:tab w:pos="4429" w:val="left" w:leader="none"/>
          <w:tab w:pos="5073" w:val="left" w:leader="none"/>
        </w:tabs>
        <w:spacing w:line="214" w:lineRule="exact" w:before="0"/>
        <w:ind w:left="1941" w:right="0" w:firstLine="0"/>
        <w:jc w:val="left"/>
        <w:rPr>
          <w:sz w:val="26"/>
        </w:rPr>
      </w:pPr>
      <w:r>
        <w:rPr/>
        <w:pict>
          <v:line style="position:absolute;mso-position-horizontal-relative:page;mso-position-vertical-relative:paragraph;z-index:-723952" from="226.416626pt,9.002297pt" to="233.640269pt,9.002297pt" stroked="true" strokeweight=".495347pt" strokecolor="#000000">
            <v:stroke dashstyle="solid"/>
            <w10:wrap type="none"/>
          </v:line>
        </w:pict>
      </w:r>
      <w:r>
        <w:rPr/>
        <w:pict>
          <v:line style="position:absolute;mso-position-horizontal-relative:page;mso-position-vertical-relative:paragraph;z-index:-723928" from="262.392883pt,9.002297pt" to="280.094103pt,9.002297pt" stroked="true" strokeweight=".495347pt" strokecolor="#000000">
            <v:stroke dashstyle="solid"/>
            <w10:wrap type="none"/>
          </v:line>
        </w:pict>
      </w:r>
      <w:r>
        <w:rPr>
          <w:sz w:val="26"/>
        </w:rPr>
        <w:t>Tìm x</w:t>
      </w:r>
      <w:r>
        <w:rPr>
          <w:spacing w:val="12"/>
          <w:sz w:val="26"/>
        </w:rPr>
        <w:t> </w:t>
      </w:r>
      <w:r>
        <w:rPr>
          <w:rFonts w:ascii="Symbol" w:hAnsi="Symbol"/>
          <w:spacing w:val="5"/>
          <w:sz w:val="23"/>
        </w:rPr>
        <w:t></w:t>
      </w:r>
      <w:r>
        <w:rPr>
          <w:b/>
          <w:spacing w:val="5"/>
          <w:sz w:val="26"/>
        </w:rPr>
        <w:t>Q</w:t>
      </w:r>
      <w:r>
        <w:rPr>
          <w:b/>
          <w:sz w:val="26"/>
        </w:rPr>
        <w:t> </w:t>
      </w:r>
      <w:r>
        <w:rPr>
          <w:sz w:val="26"/>
        </w:rPr>
        <w:t>biết:</w:t>
        <w:tab/>
      </w:r>
      <w:r>
        <w:rPr>
          <w:rFonts w:ascii="Symbol" w:hAnsi="Symbol"/>
          <w:position w:val="-1"/>
          <w:sz w:val="24"/>
        </w:rPr>
        <w:t></w:t>
      </w:r>
      <w:r>
        <w:rPr>
          <w:position w:val="-1"/>
          <w:sz w:val="24"/>
        </w:rPr>
        <w:tab/>
      </w:r>
      <w:r>
        <w:rPr>
          <w:rFonts w:ascii="Symbol" w:hAnsi="Symbol"/>
          <w:position w:val="-1"/>
          <w:sz w:val="24"/>
        </w:rPr>
        <w:t></w:t>
      </w:r>
      <w:r>
        <w:rPr>
          <w:position w:val="-1"/>
          <w:sz w:val="24"/>
        </w:rPr>
        <w:tab/>
      </w:r>
      <w:r>
        <w:rPr>
          <w:rFonts w:ascii="Symbol" w:hAnsi="Symbol"/>
          <w:sz w:val="24"/>
        </w:rPr>
        <w:t></w:t>
      </w:r>
      <w:r>
        <w:rPr>
          <w:sz w:val="24"/>
        </w:rPr>
        <w:tab/>
      </w:r>
      <w:r>
        <w:rPr>
          <w:sz w:val="26"/>
        </w:rPr>
        <w:t>.</w:t>
      </w:r>
    </w:p>
    <w:p>
      <w:pPr>
        <w:tabs>
          <w:tab w:pos="832" w:val="left" w:leader="none"/>
        </w:tabs>
        <w:spacing w:line="295" w:lineRule="exact" w:before="0"/>
        <w:ind w:left="0" w:right="2022" w:firstLine="0"/>
        <w:jc w:val="center"/>
        <w:rPr>
          <w:sz w:val="24"/>
        </w:rPr>
      </w:pPr>
      <w:r>
        <w:rPr>
          <w:rFonts w:ascii="Symbol" w:hAnsi="Symbol"/>
          <w:position w:val="-2"/>
          <w:sz w:val="24"/>
        </w:rPr>
        <w:t></w:t>
      </w:r>
      <w:r>
        <w:rPr>
          <w:spacing w:val="-16"/>
          <w:position w:val="-2"/>
          <w:sz w:val="24"/>
        </w:rPr>
        <w:t> </w:t>
      </w:r>
      <w:r>
        <w:rPr>
          <w:sz w:val="24"/>
        </w:rPr>
        <w:t>5</w:t>
      </w:r>
      <w:r>
        <w:rPr>
          <w:spacing w:val="-21"/>
          <w:sz w:val="24"/>
        </w:rPr>
        <w:t> </w:t>
      </w:r>
      <w:r>
        <w:rPr>
          <w:rFonts w:ascii="Symbol" w:hAnsi="Symbol"/>
          <w:position w:val="-2"/>
          <w:sz w:val="24"/>
        </w:rPr>
        <w:t></w:t>
      </w:r>
      <w:r>
        <w:rPr>
          <w:position w:val="-2"/>
          <w:sz w:val="24"/>
        </w:rPr>
        <w:tab/>
      </w:r>
      <w:r>
        <w:rPr>
          <w:spacing w:val="-2"/>
          <w:sz w:val="24"/>
        </w:rPr>
        <w:t>125</w:t>
      </w:r>
    </w:p>
    <w:p>
      <w:pPr>
        <w:tabs>
          <w:tab w:pos="2665" w:val="left" w:leader="none"/>
        </w:tabs>
        <w:spacing w:before="0"/>
        <w:ind w:left="512" w:right="0" w:firstLine="0"/>
        <w:jc w:val="left"/>
        <w:rPr>
          <w:i/>
          <w:sz w:val="26"/>
        </w:rPr>
      </w:pPr>
      <w:r>
        <w:rPr>
          <w:b/>
          <w:sz w:val="26"/>
          <w:u w:val="thick"/>
        </w:rPr>
        <w:t>Bài</w:t>
      </w:r>
      <w:r>
        <w:rPr>
          <w:b/>
          <w:spacing w:val="-3"/>
          <w:sz w:val="26"/>
          <w:u w:val="thick"/>
        </w:rPr>
        <w:t> </w:t>
      </w:r>
      <w:r>
        <w:rPr>
          <w:b/>
          <w:sz w:val="26"/>
          <w:u w:val="thick"/>
        </w:rPr>
        <w:t>3:</w:t>
      </w:r>
      <w:r>
        <w:rPr>
          <w:b/>
          <w:sz w:val="26"/>
        </w:rPr>
        <w:tab/>
      </w:r>
      <w:r>
        <w:rPr>
          <w:i/>
          <w:sz w:val="26"/>
        </w:rPr>
        <w:t>(1,5</w:t>
      </w:r>
      <w:r>
        <w:rPr>
          <w:i/>
          <w:spacing w:val="-3"/>
          <w:sz w:val="26"/>
        </w:rPr>
        <w:t> </w:t>
      </w:r>
      <w:r>
        <w:rPr>
          <w:i/>
          <w:sz w:val="26"/>
        </w:rPr>
        <w:t>điểm)</w:t>
      </w:r>
    </w:p>
    <w:p>
      <w:pPr>
        <w:pStyle w:val="ListParagraph"/>
        <w:numPr>
          <w:ilvl w:val="0"/>
          <w:numId w:val="144"/>
        </w:numPr>
        <w:tabs>
          <w:tab w:pos="1949" w:val="left" w:leader="none"/>
        </w:tabs>
        <w:spacing w:line="240" w:lineRule="auto" w:before="0" w:after="0"/>
        <w:ind w:left="966" w:right="0" w:firstLine="584"/>
        <w:jc w:val="left"/>
        <w:rPr>
          <w:sz w:val="26"/>
        </w:rPr>
      </w:pPr>
      <w:r>
        <w:rPr>
          <w:sz w:val="26"/>
        </w:rPr>
        <w:t>Lập tất cả các tỉ lệ thức có được từ bốn số sau: 3, 9, 27, 8</w:t>
      </w:r>
      <w:r>
        <w:rPr>
          <w:spacing w:val="45"/>
          <w:sz w:val="26"/>
        </w:rPr>
        <w:t> </w:t>
      </w:r>
      <w:r>
        <w:rPr>
          <w:sz w:val="26"/>
        </w:rPr>
        <w:t>.</w:t>
      </w:r>
    </w:p>
    <w:p>
      <w:pPr>
        <w:pStyle w:val="BodyText"/>
        <w:spacing w:before="10"/>
        <w:rPr>
          <w:sz w:val="25"/>
        </w:rPr>
      </w:pPr>
    </w:p>
    <w:p>
      <w:pPr>
        <w:pStyle w:val="ListParagraph"/>
        <w:numPr>
          <w:ilvl w:val="0"/>
          <w:numId w:val="144"/>
        </w:numPr>
        <w:tabs>
          <w:tab w:pos="513" w:val="left" w:leader="none"/>
        </w:tabs>
        <w:spacing w:line="240" w:lineRule="auto" w:before="1" w:after="0"/>
        <w:ind w:left="966" w:right="1466" w:hanging="859"/>
        <w:jc w:val="left"/>
        <w:rPr>
          <w:sz w:val="26"/>
        </w:rPr>
      </w:pPr>
      <w:r>
        <w:rPr>
          <w:sz w:val="26"/>
        </w:rPr>
        <w:t>Cho biết kg gạo có giá tiền là 2000 đồng. giả sử </w:t>
      </w:r>
      <w:r>
        <w:rPr>
          <w:i/>
          <w:sz w:val="26"/>
        </w:rPr>
        <w:t>x </w:t>
      </w:r>
      <w:r>
        <w:rPr>
          <w:sz w:val="26"/>
        </w:rPr>
        <w:t>kg gạo đó có giá tiền là </w:t>
      </w:r>
      <w:r>
        <w:rPr>
          <w:i/>
          <w:sz w:val="26"/>
        </w:rPr>
        <w:t>y </w:t>
      </w:r>
      <w:r>
        <w:rPr>
          <w:sz w:val="26"/>
        </w:rPr>
        <w:t>đồng. Hãy viết công thức tính </w:t>
      </w:r>
      <w:r>
        <w:rPr>
          <w:i/>
          <w:sz w:val="26"/>
        </w:rPr>
        <w:t>y </w:t>
      </w:r>
      <w:r>
        <w:rPr>
          <w:sz w:val="26"/>
        </w:rPr>
        <w:t>theo </w:t>
      </w:r>
      <w:r>
        <w:rPr>
          <w:i/>
          <w:sz w:val="26"/>
        </w:rPr>
        <w:t>x</w:t>
      </w:r>
      <w:r>
        <w:rPr>
          <w:sz w:val="26"/>
        </w:rPr>
        <w:t>. Tính xem một bao gạo cùng loại có giá</w:t>
      </w:r>
      <w:r>
        <w:rPr>
          <w:spacing w:val="-19"/>
          <w:sz w:val="26"/>
        </w:rPr>
        <w:t> </w:t>
      </w:r>
      <w:r>
        <w:rPr>
          <w:sz w:val="26"/>
        </w:rPr>
        <w:t>tiền</w:t>
      </w:r>
    </w:p>
    <w:p>
      <w:pPr>
        <w:spacing w:line="298" w:lineRule="exact" w:before="0"/>
        <w:ind w:left="966" w:right="0" w:firstLine="0"/>
        <w:jc w:val="left"/>
        <w:rPr>
          <w:sz w:val="26"/>
        </w:rPr>
      </w:pPr>
      <w:r>
        <w:rPr>
          <w:w w:val="110"/>
          <w:sz w:val="26"/>
        </w:rPr>
        <w:t> </w:t>
      </w:r>
      <w:r>
        <w:rPr>
          <w:sz w:val="26"/>
        </w:rPr>
        <w:t>44000 đồng nặng bao nhiêu</w:t>
      </w:r>
      <w:r>
        <w:rPr>
          <w:spacing w:val="51"/>
          <w:sz w:val="26"/>
        </w:rPr>
        <w:t> </w:t>
      </w:r>
      <w:r>
        <w:rPr>
          <w:sz w:val="26"/>
        </w:rPr>
        <w:t>kg?</w:t>
      </w:r>
    </w:p>
    <w:p>
      <w:pPr>
        <w:pStyle w:val="BodyText"/>
        <w:rPr>
          <w:sz w:val="26"/>
        </w:rPr>
      </w:pPr>
    </w:p>
    <w:p>
      <w:pPr>
        <w:tabs>
          <w:tab w:pos="1950" w:val="left" w:leader="none"/>
        </w:tabs>
        <w:spacing w:before="0"/>
        <w:ind w:left="512" w:right="0" w:firstLine="0"/>
        <w:jc w:val="left"/>
        <w:rPr>
          <w:i/>
          <w:sz w:val="26"/>
        </w:rPr>
      </w:pPr>
      <w:r>
        <w:rPr>
          <w:b/>
          <w:sz w:val="26"/>
          <w:u w:val="thick"/>
        </w:rPr>
        <w:t>Bài</w:t>
      </w:r>
      <w:r>
        <w:rPr>
          <w:b/>
          <w:spacing w:val="-3"/>
          <w:sz w:val="26"/>
          <w:u w:val="thick"/>
        </w:rPr>
        <w:t> </w:t>
      </w:r>
      <w:r>
        <w:rPr>
          <w:b/>
          <w:sz w:val="26"/>
          <w:u w:val="thick"/>
        </w:rPr>
        <w:t>4:</w:t>
      </w:r>
      <w:r>
        <w:rPr>
          <w:b/>
          <w:sz w:val="26"/>
        </w:rPr>
        <w:tab/>
      </w:r>
      <w:r>
        <w:rPr>
          <w:i/>
          <w:sz w:val="26"/>
        </w:rPr>
        <w:t>(1</w:t>
      </w:r>
      <w:r>
        <w:rPr>
          <w:i/>
          <w:spacing w:val="-3"/>
          <w:sz w:val="26"/>
        </w:rPr>
        <w:t> </w:t>
      </w:r>
      <w:r>
        <w:rPr>
          <w:i/>
          <w:sz w:val="26"/>
        </w:rPr>
        <w:t>điểm)</w:t>
      </w:r>
    </w:p>
    <w:p>
      <w:pPr>
        <w:spacing w:before="1"/>
        <w:ind w:left="1355" w:right="0" w:firstLine="0"/>
        <w:jc w:val="left"/>
        <w:rPr>
          <w:sz w:val="26"/>
        </w:rPr>
      </w:pPr>
      <w:r>
        <w:rPr>
          <w:sz w:val="26"/>
        </w:rPr>
        <w:t>Một khu vườn hình chữ nhật có chu vi 280m và hai cạnh của nó tỉ lệ với các số 3, 4. Tính</w:t>
      </w:r>
    </w:p>
    <w:p>
      <w:pPr>
        <w:spacing w:before="1"/>
        <w:ind w:left="1355" w:right="0" w:firstLine="0"/>
        <w:jc w:val="left"/>
        <w:rPr>
          <w:sz w:val="26"/>
        </w:rPr>
      </w:pPr>
      <w:r>
        <w:rPr>
          <w:w w:val="125"/>
          <w:sz w:val="26"/>
        </w:rPr>
        <w:t> </w:t>
      </w:r>
      <w:r>
        <w:rPr>
          <w:sz w:val="26"/>
        </w:rPr>
        <w:t>iện tích khu vườn đó.</w:t>
      </w:r>
    </w:p>
    <w:p>
      <w:pPr>
        <w:pStyle w:val="BodyText"/>
        <w:spacing w:before="10"/>
        <w:rPr>
          <w:sz w:val="25"/>
        </w:rPr>
      </w:pPr>
    </w:p>
    <w:p>
      <w:pPr>
        <w:tabs>
          <w:tab w:pos="1624" w:val="left" w:leader="none"/>
        </w:tabs>
        <w:spacing w:before="1"/>
        <w:ind w:left="512" w:right="0" w:firstLine="0"/>
        <w:jc w:val="left"/>
        <w:rPr>
          <w:i/>
          <w:sz w:val="26"/>
        </w:rPr>
      </w:pPr>
      <w:r>
        <w:rPr>
          <w:b/>
          <w:sz w:val="26"/>
          <w:u w:val="thick"/>
        </w:rPr>
        <w:t>Bài</w:t>
      </w:r>
      <w:r>
        <w:rPr>
          <w:b/>
          <w:spacing w:val="-3"/>
          <w:sz w:val="26"/>
          <w:u w:val="thick"/>
        </w:rPr>
        <w:t> </w:t>
      </w:r>
      <w:r>
        <w:rPr>
          <w:b/>
          <w:sz w:val="26"/>
          <w:u w:val="thick"/>
        </w:rPr>
        <w:t>5:</w:t>
      </w:r>
      <w:r>
        <w:rPr>
          <w:b/>
          <w:sz w:val="26"/>
        </w:rPr>
        <w:tab/>
      </w:r>
      <w:r>
        <w:rPr>
          <w:i/>
          <w:sz w:val="26"/>
        </w:rPr>
        <w:t>(3</w:t>
      </w:r>
      <w:r>
        <w:rPr>
          <w:i/>
          <w:spacing w:val="-3"/>
          <w:sz w:val="26"/>
        </w:rPr>
        <w:t> </w:t>
      </w:r>
      <w:r>
        <w:rPr>
          <w:i/>
          <w:sz w:val="26"/>
        </w:rPr>
        <w:t>điểm)</w:t>
      </w:r>
    </w:p>
    <w:p>
      <w:pPr>
        <w:pStyle w:val="BodyText"/>
        <w:spacing w:before="3"/>
        <w:rPr>
          <w:i/>
          <w:sz w:val="18"/>
        </w:rPr>
      </w:pPr>
    </w:p>
    <w:p>
      <w:pPr>
        <w:spacing w:before="88"/>
        <w:ind w:left="1226" w:right="310" w:firstLine="0"/>
        <w:jc w:val="left"/>
        <w:rPr>
          <w:sz w:val="26"/>
        </w:rPr>
      </w:pPr>
      <w:r>
        <w:rPr>
          <w:sz w:val="26"/>
        </w:rPr>
        <w:t>Cho tam giác ABC có ba góc nhọn (AB AC), gọi M là trung điểm của AC. Trên tia đối của tia MB lấy điểm D sao cho M là trung điểm của BD.</w:t>
      </w:r>
    </w:p>
    <w:p>
      <w:pPr>
        <w:pStyle w:val="ListParagraph"/>
        <w:numPr>
          <w:ilvl w:val="0"/>
          <w:numId w:val="145"/>
        </w:numPr>
        <w:tabs>
          <w:tab w:pos="513" w:val="left" w:leader="none"/>
        </w:tabs>
        <w:spacing w:line="240" w:lineRule="auto" w:before="1" w:after="0"/>
        <w:ind w:left="512" w:right="0" w:hanging="360"/>
        <w:jc w:val="left"/>
        <w:rPr>
          <w:sz w:val="26"/>
        </w:rPr>
      </w:pPr>
      <w:r>
        <w:rPr>
          <w:sz w:val="26"/>
        </w:rPr>
        <w:t>Chứng minh  </w:t>
      </w:r>
      <w:r>
        <w:rPr>
          <w:rFonts w:ascii="Symbol" w:hAnsi="Symbol"/>
          <w:sz w:val="23"/>
        </w:rPr>
        <w:t></w:t>
      </w:r>
      <w:r>
        <w:rPr>
          <w:sz w:val="23"/>
        </w:rPr>
        <w:t> </w:t>
      </w:r>
      <w:r>
        <w:rPr>
          <w:sz w:val="26"/>
        </w:rPr>
        <w:t>AMD = </w:t>
      </w:r>
      <w:r>
        <w:rPr>
          <w:rFonts w:ascii="Symbol" w:hAnsi="Symbol"/>
          <w:sz w:val="23"/>
        </w:rPr>
        <w:t></w:t>
      </w:r>
      <w:r>
        <w:rPr>
          <w:spacing w:val="38"/>
          <w:sz w:val="23"/>
        </w:rPr>
        <w:t> </w:t>
      </w:r>
      <w:r>
        <w:rPr>
          <w:sz w:val="26"/>
        </w:rPr>
        <w:t>CMB.</w:t>
      </w:r>
    </w:p>
    <w:p>
      <w:pPr>
        <w:pStyle w:val="ListParagraph"/>
        <w:numPr>
          <w:ilvl w:val="0"/>
          <w:numId w:val="145"/>
        </w:numPr>
        <w:tabs>
          <w:tab w:pos="513" w:val="left" w:leader="none"/>
        </w:tabs>
        <w:spacing w:line="298" w:lineRule="exact" w:before="1" w:after="0"/>
        <w:ind w:left="512" w:right="0" w:hanging="360"/>
        <w:jc w:val="left"/>
        <w:rPr>
          <w:sz w:val="26"/>
        </w:rPr>
      </w:pPr>
      <w:r>
        <w:rPr>
          <w:w w:val="115"/>
          <w:sz w:val="26"/>
        </w:rPr>
        <w:t>ọi </w:t>
      </w:r>
      <w:r>
        <w:rPr>
          <w:w w:val="105"/>
          <w:sz w:val="26"/>
        </w:rPr>
        <w:t>MH </w:t>
      </w:r>
      <w:r>
        <w:rPr>
          <w:rFonts w:ascii="Symbol" w:hAnsi="Symbol"/>
          <w:w w:val="105"/>
          <w:sz w:val="23"/>
        </w:rPr>
        <w:t></w:t>
      </w:r>
      <w:r>
        <w:rPr>
          <w:w w:val="105"/>
          <w:sz w:val="23"/>
        </w:rPr>
        <w:t> </w:t>
      </w:r>
      <w:r>
        <w:rPr>
          <w:w w:val="105"/>
          <w:sz w:val="26"/>
        </w:rPr>
        <w:t>BC </w:t>
      </w:r>
      <w:r>
        <w:rPr>
          <w:spacing w:val="2"/>
          <w:w w:val="105"/>
          <w:sz w:val="26"/>
        </w:rPr>
        <w:t>(H</w:t>
      </w:r>
      <w:r>
        <w:rPr>
          <w:rFonts w:ascii="Symbol" w:hAnsi="Symbol"/>
          <w:spacing w:val="2"/>
          <w:w w:val="105"/>
          <w:sz w:val="23"/>
        </w:rPr>
        <w:t></w:t>
      </w:r>
      <w:r>
        <w:rPr>
          <w:spacing w:val="2"/>
          <w:w w:val="105"/>
          <w:sz w:val="26"/>
        </w:rPr>
        <w:t>BC). </w:t>
      </w:r>
      <w:r>
        <w:rPr>
          <w:w w:val="105"/>
          <w:sz w:val="26"/>
        </w:rPr>
        <w:t>Chứng minh MH </w:t>
      </w:r>
      <w:r>
        <w:rPr>
          <w:rFonts w:ascii="Symbol" w:hAnsi="Symbol"/>
          <w:w w:val="105"/>
          <w:sz w:val="23"/>
        </w:rPr>
        <w:t></w:t>
      </w:r>
      <w:r>
        <w:rPr>
          <w:spacing w:val="-12"/>
          <w:w w:val="105"/>
          <w:sz w:val="23"/>
        </w:rPr>
        <w:t> </w:t>
      </w:r>
      <w:r>
        <w:rPr>
          <w:w w:val="105"/>
          <w:sz w:val="26"/>
        </w:rPr>
        <w:t>AD.</w:t>
      </w:r>
    </w:p>
    <w:p>
      <w:pPr>
        <w:pStyle w:val="ListParagraph"/>
        <w:numPr>
          <w:ilvl w:val="0"/>
          <w:numId w:val="145"/>
        </w:numPr>
        <w:tabs>
          <w:tab w:pos="513" w:val="left" w:leader="none"/>
        </w:tabs>
        <w:spacing w:line="240" w:lineRule="auto" w:before="0" w:after="0"/>
        <w:ind w:left="512" w:right="325" w:hanging="360"/>
        <w:jc w:val="left"/>
        <w:rPr>
          <w:sz w:val="26"/>
        </w:rPr>
      </w:pPr>
      <w:r>
        <w:rPr>
          <w:sz w:val="26"/>
        </w:rPr>
        <w:t>Trên đoạn thẳng BH lấy điểm N (khác B và H), trên tia đối của tia MN lấy điểm P sao cho M là trung điểm của NP. Chứng minh ba điểm A, P, D thẳng</w:t>
      </w:r>
      <w:r>
        <w:rPr>
          <w:spacing w:val="-21"/>
          <w:sz w:val="26"/>
        </w:rPr>
        <w:t> </w:t>
      </w:r>
      <w:r>
        <w:rPr>
          <w:sz w:val="26"/>
        </w:rPr>
        <w:t>hàng.</w:t>
      </w:r>
    </w:p>
    <w:p>
      <w:pPr>
        <w:pStyle w:val="BodyText"/>
        <w:spacing w:before="5"/>
        <w:rPr>
          <w:sz w:val="18"/>
        </w:rPr>
      </w:pPr>
    </w:p>
    <w:p>
      <w:pPr>
        <w:tabs>
          <w:tab w:pos="1246" w:val="left" w:leader="none"/>
          <w:tab w:pos="2764" w:val="left" w:leader="none"/>
        </w:tabs>
        <w:spacing w:before="88"/>
        <w:ind w:left="335" w:right="0" w:firstLine="0"/>
        <w:jc w:val="center"/>
        <w:rPr>
          <w:sz w:val="26"/>
        </w:rPr>
      </w:pPr>
      <w:r>
        <w:rPr>
          <w:w w:val="99"/>
          <w:sz w:val="26"/>
          <w:u w:val="single"/>
        </w:rPr>
        <w:t> </w:t>
      </w:r>
      <w:r>
        <w:rPr>
          <w:sz w:val="26"/>
          <w:u w:val="single"/>
        </w:rPr>
        <w:tab/>
      </w:r>
      <w:r>
        <w:rPr>
          <w:b/>
          <w:sz w:val="26"/>
        </w:rPr>
        <w:t>HẾT</w:t>
      </w:r>
      <w:r>
        <w:rPr>
          <w:sz w:val="26"/>
          <w:u w:val="single"/>
        </w:rPr>
        <w:t> </w:t>
        <w:tab/>
      </w:r>
    </w:p>
    <w:p>
      <w:pPr>
        <w:spacing w:after="0"/>
        <w:jc w:val="center"/>
        <w:rPr>
          <w:sz w:val="26"/>
        </w:rPr>
        <w:sectPr>
          <w:type w:val="continuous"/>
          <w:pgSz w:w="11910" w:h="16840"/>
          <w:pgMar w:top="900" w:bottom="280" w:left="620" w:right="500"/>
        </w:sectPr>
      </w:pPr>
    </w:p>
    <w:p>
      <w:pPr>
        <w:spacing w:before="68"/>
        <w:ind w:left="589" w:right="0" w:firstLine="0"/>
        <w:jc w:val="center"/>
        <w:rPr>
          <w:b/>
          <w:sz w:val="26"/>
        </w:rPr>
      </w:pPr>
      <w:r>
        <w:rPr>
          <w:b/>
          <w:sz w:val="26"/>
        </w:rPr>
        <w:t>ĐÁP ÁN ĐỀ SỐ 46</w:t>
      </w:r>
    </w:p>
    <w:p>
      <w:pPr>
        <w:pStyle w:val="BodyText"/>
        <w:spacing w:before="1"/>
        <w:rPr>
          <w:b/>
          <w:sz w:val="23"/>
        </w:rPr>
      </w:pPr>
    </w:p>
    <w:p>
      <w:pPr>
        <w:spacing w:before="1"/>
        <w:ind w:left="112" w:right="0" w:firstLine="0"/>
        <w:jc w:val="left"/>
        <w:rPr>
          <w:sz w:val="24"/>
        </w:rPr>
      </w:pPr>
      <w:r>
        <w:rPr>
          <w:sz w:val="24"/>
          <w:u w:val="single"/>
        </w:rPr>
        <w:t>Bài 1 </w:t>
      </w:r>
      <w:r>
        <w:rPr>
          <w:sz w:val="24"/>
        </w:rPr>
        <w:t>(3 điểm):</w:t>
      </w:r>
    </w:p>
    <w:p>
      <w:pPr>
        <w:tabs>
          <w:tab w:pos="2364" w:val="left" w:leader="none"/>
          <w:tab w:pos="8661" w:val="left" w:leader="none"/>
          <w:tab w:pos="8968" w:val="left" w:leader="none"/>
        </w:tabs>
        <w:spacing w:before="0"/>
        <w:ind w:left="1373" w:right="248" w:hanging="300"/>
        <w:jc w:val="left"/>
        <w:rPr>
          <w:sz w:val="24"/>
        </w:rPr>
      </w:pPr>
      <w:r>
        <w:rPr>
          <w:sz w:val="24"/>
        </w:rPr>
        <w:t>a/   Tính ngoặc tròn, trong</w:t>
      </w:r>
      <w:r>
        <w:rPr>
          <w:spacing w:val="-3"/>
          <w:sz w:val="24"/>
        </w:rPr>
        <w:t> </w:t>
      </w:r>
      <w:r>
        <w:rPr>
          <w:sz w:val="24"/>
        </w:rPr>
        <w:t>ngoặc</w:t>
      </w:r>
      <w:r>
        <w:rPr>
          <w:spacing w:val="-2"/>
          <w:sz w:val="24"/>
        </w:rPr>
        <w:t> </w:t>
      </w:r>
      <w:r>
        <w:rPr>
          <w:sz w:val="24"/>
        </w:rPr>
        <w:t>vuông</w:t>
        <w:tab/>
        <w:t>0,25đ +</w:t>
      </w:r>
      <w:r>
        <w:rPr>
          <w:spacing w:val="-1"/>
          <w:sz w:val="24"/>
        </w:rPr>
        <w:t> </w:t>
      </w:r>
      <w:r>
        <w:rPr>
          <w:sz w:val="24"/>
        </w:rPr>
        <w:t>0,5đ Kết</w:t>
      </w:r>
      <w:r>
        <w:rPr>
          <w:spacing w:val="-1"/>
          <w:sz w:val="24"/>
        </w:rPr>
        <w:t> </w:t>
      </w:r>
      <w:r>
        <w:rPr>
          <w:sz w:val="24"/>
        </w:rPr>
        <w:t>quả</w:t>
        <w:tab/>
        <w:t>–4</w:t>
        <w:tab/>
        <w:tab/>
        <w:t>0,25đ</w:t>
      </w:r>
    </w:p>
    <w:p>
      <w:pPr>
        <w:tabs>
          <w:tab w:pos="8403" w:val="left" w:leader="none"/>
        </w:tabs>
        <w:spacing w:before="0"/>
        <w:ind w:left="421" w:right="0" w:firstLine="0"/>
        <w:jc w:val="center"/>
        <w:rPr>
          <w:sz w:val="24"/>
        </w:rPr>
      </w:pPr>
      <w:r>
        <w:rPr>
          <w:sz w:val="24"/>
        </w:rPr>
        <w:t>b/  Tính 2 </w:t>
      </w:r>
      <w:r>
        <w:rPr>
          <w:spacing w:val="42"/>
          <w:sz w:val="24"/>
        </w:rPr>
        <w:t> </w:t>
      </w:r>
      <w:r>
        <w:rPr>
          <w:sz w:val="24"/>
        </w:rPr>
        <w:t>ấu</w:t>
      </w:r>
      <w:r>
        <w:rPr>
          <w:spacing w:val="2"/>
          <w:sz w:val="24"/>
        </w:rPr>
        <w:t> </w:t>
      </w:r>
      <w:r>
        <w:rPr>
          <w:sz w:val="24"/>
        </w:rPr>
        <w:t>ngoặc</w:t>
        <w:tab/>
        <w:t>0,5đ</w:t>
      </w:r>
    </w:p>
    <w:p>
      <w:pPr>
        <w:spacing w:after="0"/>
        <w:jc w:val="center"/>
        <w:rPr>
          <w:sz w:val="24"/>
        </w:rPr>
        <w:sectPr>
          <w:pgSz w:w="11910" w:h="16840"/>
          <w:pgMar w:top="340" w:bottom="280" w:left="1020" w:right="760"/>
        </w:sectPr>
      </w:pPr>
    </w:p>
    <w:p>
      <w:pPr>
        <w:tabs>
          <w:tab w:pos="3729" w:val="left" w:leader="none"/>
        </w:tabs>
        <w:spacing w:line="381" w:lineRule="exact" w:before="12"/>
        <w:ind w:left="0" w:right="46" w:firstLine="0"/>
        <w:jc w:val="right"/>
        <w:rPr>
          <w:sz w:val="23"/>
        </w:rPr>
      </w:pPr>
      <w:r>
        <w:rPr/>
        <w:pict>
          <v:line style="position:absolute;mso-position-horizontal-relative:page;mso-position-vertical-relative:paragraph;z-index:-723784" from="318.272278pt,16.308756pt" to="330.089614pt,16.308756pt" stroked="true" strokeweight=".491368pt" strokecolor="#000000">
            <v:stroke dashstyle="solid"/>
            <w10:wrap type="none"/>
          </v:line>
        </w:pict>
      </w:r>
      <w:r>
        <w:rPr>
          <w:sz w:val="24"/>
        </w:rPr>
        <w:t>Kết</w:t>
      </w:r>
      <w:r>
        <w:rPr>
          <w:spacing w:val="-1"/>
          <w:sz w:val="24"/>
        </w:rPr>
        <w:t> </w:t>
      </w:r>
      <w:r>
        <w:rPr>
          <w:sz w:val="24"/>
        </w:rPr>
        <w:t>quả</w:t>
        <w:tab/>
      </w:r>
      <w:r>
        <w:rPr>
          <w:rFonts w:ascii="Symbol" w:hAnsi="Symbol"/>
          <w:sz w:val="23"/>
        </w:rPr>
        <w:t></w:t>
      </w:r>
      <w:r>
        <w:rPr>
          <w:spacing w:val="50"/>
          <w:sz w:val="23"/>
        </w:rPr>
        <w:t> </w:t>
      </w:r>
      <w:r>
        <w:rPr>
          <w:position w:val="15"/>
          <w:sz w:val="23"/>
        </w:rPr>
        <w:t>5</w:t>
      </w:r>
    </w:p>
    <w:p>
      <w:pPr>
        <w:spacing w:line="230" w:lineRule="exact" w:before="0"/>
        <w:ind w:left="0" w:right="0" w:firstLine="0"/>
        <w:jc w:val="right"/>
        <w:rPr>
          <w:sz w:val="23"/>
        </w:rPr>
      </w:pPr>
      <w:r>
        <w:rPr>
          <w:w w:val="95"/>
          <w:sz w:val="23"/>
        </w:rPr>
        <w:t>16</w:t>
      </w:r>
    </w:p>
    <w:p>
      <w:pPr>
        <w:spacing w:before="158"/>
        <w:ind w:left="1433" w:right="0" w:firstLine="0"/>
        <w:jc w:val="left"/>
        <w:rPr>
          <w:sz w:val="24"/>
        </w:rPr>
      </w:pPr>
      <w:r>
        <w:rPr/>
        <w:br w:type="column"/>
      </w:r>
      <w:r>
        <w:rPr>
          <w:sz w:val="24"/>
        </w:rPr>
        <w:t>0,5đ</w:t>
      </w:r>
    </w:p>
    <w:p>
      <w:pPr>
        <w:spacing w:after="0"/>
        <w:jc w:val="left"/>
        <w:rPr>
          <w:sz w:val="24"/>
        </w:rPr>
        <w:sectPr>
          <w:type w:val="continuous"/>
          <w:pgSz w:w="11910" w:h="16840"/>
          <w:pgMar w:top="900" w:bottom="280" w:left="1020" w:right="760"/>
          <w:cols w:num="2" w:equalWidth="0">
            <w:col w:w="5573" w:space="1976"/>
            <w:col w:w="2581"/>
          </w:cols>
        </w:sectPr>
      </w:pPr>
    </w:p>
    <w:p>
      <w:pPr>
        <w:tabs>
          <w:tab w:pos="9040" w:val="left" w:leader="none"/>
        </w:tabs>
        <w:spacing w:line="267" w:lineRule="exact" w:before="0"/>
        <w:ind w:left="1073" w:right="0" w:firstLine="0"/>
        <w:jc w:val="left"/>
        <w:rPr>
          <w:sz w:val="24"/>
        </w:rPr>
      </w:pPr>
      <w:r>
        <w:rPr>
          <w:sz w:val="24"/>
        </w:rPr>
        <w:t>c/  Tính</w:t>
      </w:r>
      <w:r>
        <w:rPr>
          <w:spacing w:val="-2"/>
          <w:sz w:val="24"/>
        </w:rPr>
        <w:t> </w:t>
      </w:r>
      <w:r>
        <w:rPr>
          <w:sz w:val="24"/>
        </w:rPr>
        <w:t>ba</w:t>
      </w:r>
      <w:r>
        <w:rPr>
          <w:spacing w:val="-2"/>
          <w:sz w:val="24"/>
        </w:rPr>
        <w:t> </w:t>
      </w:r>
      <w:r>
        <w:rPr>
          <w:sz w:val="24"/>
        </w:rPr>
        <w:t>căn</w:t>
        <w:tab/>
        <w:t>0,75đ</w:t>
      </w:r>
    </w:p>
    <w:p>
      <w:pPr>
        <w:spacing w:after="0" w:line="267" w:lineRule="exact"/>
        <w:jc w:val="left"/>
        <w:rPr>
          <w:sz w:val="24"/>
        </w:rPr>
        <w:sectPr>
          <w:type w:val="continuous"/>
          <w:pgSz w:w="11910" w:h="16840"/>
          <w:pgMar w:top="900" w:bottom="280" w:left="1020" w:right="760"/>
        </w:sectPr>
      </w:pPr>
    </w:p>
    <w:p>
      <w:pPr>
        <w:spacing w:line="398" w:lineRule="auto" w:before="158"/>
        <w:ind w:left="112" w:right="253" w:firstLine="1320"/>
        <w:jc w:val="left"/>
        <w:rPr>
          <w:sz w:val="24"/>
        </w:rPr>
      </w:pPr>
      <w:r>
        <w:rPr>
          <w:sz w:val="24"/>
        </w:rPr>
        <w:t>Kết quả </w:t>
      </w:r>
      <w:r>
        <w:rPr>
          <w:sz w:val="24"/>
          <w:u w:val="single"/>
        </w:rPr>
        <w:t>Bài 2</w:t>
      </w:r>
      <w:r>
        <w:rPr>
          <w:sz w:val="24"/>
        </w:rPr>
        <w:t> (1,5 điểm):</w:t>
      </w:r>
    </w:p>
    <w:p>
      <w:pPr>
        <w:spacing w:before="1"/>
        <w:ind w:left="1133" w:right="0" w:firstLine="0"/>
        <w:jc w:val="left"/>
        <w:rPr>
          <w:sz w:val="24"/>
        </w:rPr>
      </w:pPr>
      <w:r>
        <w:rPr>
          <w:sz w:val="24"/>
        </w:rPr>
        <w:t>a   Chuyển vế</w:t>
      </w:r>
    </w:p>
    <w:p>
      <w:pPr>
        <w:pStyle w:val="BodyText"/>
        <w:rPr>
          <w:sz w:val="40"/>
        </w:rPr>
      </w:pPr>
      <w:r>
        <w:rPr/>
        <w:br w:type="column"/>
      </w:r>
      <w:r>
        <w:rPr>
          <w:sz w:val="40"/>
        </w:rPr>
      </w:r>
    </w:p>
    <w:p>
      <w:pPr>
        <w:pStyle w:val="BodyText"/>
        <w:spacing w:before="4"/>
        <w:rPr>
          <w:sz w:val="40"/>
        </w:rPr>
      </w:pPr>
    </w:p>
    <w:p>
      <w:pPr>
        <w:spacing w:line="382" w:lineRule="exact" w:before="0"/>
        <w:ind w:left="0" w:right="2" w:firstLine="0"/>
        <w:jc w:val="right"/>
        <w:rPr>
          <w:sz w:val="23"/>
        </w:rPr>
      </w:pPr>
      <w:r>
        <w:rPr>
          <w:sz w:val="23"/>
        </w:rPr>
        <w:t>x </w:t>
      </w:r>
      <w:r>
        <w:rPr>
          <w:rFonts w:ascii="Symbol" w:hAnsi="Symbol"/>
          <w:sz w:val="23"/>
        </w:rPr>
        <w:t></w:t>
      </w:r>
      <w:r>
        <w:rPr>
          <w:sz w:val="23"/>
        </w:rPr>
        <w:t> 3 </w:t>
      </w:r>
      <w:r>
        <w:rPr>
          <w:position w:val="15"/>
          <w:sz w:val="23"/>
        </w:rPr>
        <w:t>1</w:t>
      </w:r>
    </w:p>
    <w:p>
      <w:pPr>
        <w:spacing w:line="231" w:lineRule="exact" w:before="0"/>
        <w:ind w:left="0" w:right="0" w:firstLine="0"/>
        <w:jc w:val="right"/>
        <w:rPr>
          <w:sz w:val="23"/>
        </w:rPr>
      </w:pPr>
      <w:r>
        <w:rPr/>
        <w:pict>
          <v:line style="position:absolute;mso-position-horizontal-relative:page;mso-position-vertical-relative:paragraph;z-index:-723736" from="220.355637pt,-3.337544pt" to="227.562909pt,-3.337544pt" stroked="true" strokeweight=".493156pt" strokecolor="#000000">
            <v:stroke dashstyle="solid"/>
            <w10:wrap type="none"/>
          </v:line>
        </w:pict>
      </w:r>
      <w:r>
        <w:rPr/>
        <w:pict>
          <v:line style="position:absolute;mso-position-horizontal-relative:page;mso-position-vertical-relative:paragraph;z-index:72088" from="191.310806pt,-17.99139pt" to="191.310806pt,11.293295pt" stroked="true" strokeweight=".502840pt" strokecolor="#000000">
            <v:stroke dashstyle="solid"/>
            <w10:wrap type="none"/>
          </v:line>
        </w:pict>
      </w:r>
      <w:r>
        <w:rPr>
          <w:w w:val="101"/>
          <w:sz w:val="23"/>
        </w:rPr>
        <w:t>2</w:t>
      </w:r>
    </w:p>
    <w:p>
      <w:pPr>
        <w:pStyle w:val="BodyText"/>
        <w:rPr>
          <w:sz w:val="40"/>
        </w:rPr>
      </w:pPr>
      <w:r>
        <w:rPr/>
        <w:br w:type="column"/>
      </w:r>
      <w:r>
        <w:rPr>
          <w:sz w:val="40"/>
        </w:rPr>
      </w:r>
    </w:p>
    <w:p>
      <w:pPr>
        <w:pStyle w:val="BodyText"/>
        <w:spacing w:before="4"/>
        <w:rPr>
          <w:sz w:val="40"/>
        </w:rPr>
      </w:pPr>
    </w:p>
    <w:p>
      <w:pPr>
        <w:spacing w:line="382" w:lineRule="exact" w:before="0"/>
        <w:ind w:left="0" w:right="0" w:firstLine="0"/>
        <w:jc w:val="right"/>
        <w:rPr>
          <w:sz w:val="23"/>
        </w:rPr>
      </w:pPr>
      <w:r>
        <w:rPr>
          <w:rFonts w:ascii="Symbol" w:hAnsi="Symbol"/>
          <w:position w:val="-14"/>
          <w:sz w:val="23"/>
        </w:rPr>
        <w:t></w:t>
      </w:r>
      <w:r>
        <w:rPr>
          <w:position w:val="-14"/>
          <w:sz w:val="23"/>
        </w:rPr>
        <w:t> </w:t>
      </w:r>
      <w:r>
        <w:rPr>
          <w:sz w:val="23"/>
        </w:rPr>
        <w:t>11</w:t>
      </w:r>
    </w:p>
    <w:p>
      <w:pPr>
        <w:spacing w:line="231" w:lineRule="exact" w:before="0"/>
        <w:ind w:left="0" w:right="51" w:firstLine="0"/>
        <w:jc w:val="right"/>
        <w:rPr>
          <w:sz w:val="23"/>
        </w:rPr>
      </w:pPr>
      <w:r>
        <w:rPr/>
        <w:pict>
          <v:line style="position:absolute;mso-position-horizontal-relative:page;mso-position-vertical-relative:paragraph;z-index:72112" from="231.729446pt,-17.995876pt" to="231.729446pt,11.288809pt" stroked="true" strokeweight=".502840pt" strokecolor="#000000">
            <v:stroke dashstyle="solid"/>
            <w10:wrap type="none"/>
          </v:line>
        </w:pict>
      </w:r>
      <w:r>
        <w:rPr/>
        <w:pict>
          <v:line style="position:absolute;mso-position-horizontal-relative:page;mso-position-vertical-relative:paragraph;z-index:-723664" from="245.641449pt,-3.342031pt" to="256.607928pt,-3.342031pt" stroked="true" strokeweight=".493156pt" strokecolor="#000000">
            <v:stroke dashstyle="solid"/>
            <w10:wrap type="none"/>
          </v:line>
        </w:pict>
      </w:r>
      <w:r>
        <w:rPr>
          <w:w w:val="101"/>
          <w:sz w:val="23"/>
        </w:rPr>
        <w:t>2</w:t>
      </w:r>
    </w:p>
    <w:p>
      <w:pPr>
        <w:tabs>
          <w:tab w:pos="3664" w:val="left" w:leader="none"/>
        </w:tabs>
        <w:spacing w:line="383" w:lineRule="exact" w:before="8"/>
        <w:ind w:left="0" w:right="616" w:firstLine="0"/>
        <w:jc w:val="right"/>
        <w:rPr>
          <w:sz w:val="24"/>
        </w:rPr>
      </w:pPr>
      <w:r>
        <w:rPr/>
        <w:br w:type="column"/>
      </w:r>
      <w:r>
        <w:rPr>
          <w:position w:val="15"/>
          <w:sz w:val="23"/>
        </w:rPr>
        <w:t>3</w:t>
        <w:tab/>
      </w:r>
      <w:r>
        <w:rPr>
          <w:sz w:val="24"/>
        </w:rPr>
        <w:t>0,25đ</w:t>
      </w:r>
    </w:p>
    <w:p>
      <w:pPr>
        <w:spacing w:line="233" w:lineRule="exact" w:before="0"/>
        <w:ind w:left="112" w:right="0" w:firstLine="0"/>
        <w:jc w:val="left"/>
        <w:rPr>
          <w:sz w:val="23"/>
        </w:rPr>
      </w:pPr>
      <w:r>
        <w:rPr/>
        <w:pict>
          <v:line style="position:absolute;mso-position-horizontal-relative:page;mso-position-vertical-relative:paragraph;z-index:-723760" from="315.36377pt,-3.236013pt" to="322.61377pt,-3.236013pt" stroked="true" strokeweight=".515594pt" strokecolor="#000000">
            <v:stroke dashstyle="solid"/>
            <w10:wrap type="none"/>
          </v:line>
        </w:pict>
      </w:r>
      <w:r>
        <w:rPr>
          <w:w w:val="95"/>
          <w:sz w:val="23"/>
        </w:rPr>
        <w:t>4</w:t>
      </w:r>
    </w:p>
    <w:p>
      <w:pPr>
        <w:pStyle w:val="BodyText"/>
        <w:spacing w:before="9"/>
        <w:rPr>
          <w:sz w:val="38"/>
        </w:rPr>
      </w:pPr>
    </w:p>
    <w:p>
      <w:pPr>
        <w:spacing w:before="1"/>
        <w:ind w:left="0" w:right="568" w:firstLine="0"/>
        <w:jc w:val="right"/>
        <w:rPr>
          <w:sz w:val="24"/>
        </w:rPr>
      </w:pPr>
      <w:r>
        <w:rPr>
          <w:sz w:val="24"/>
        </w:rPr>
        <w:t>0,25đ</w:t>
      </w:r>
    </w:p>
    <w:p>
      <w:pPr>
        <w:spacing w:after="0"/>
        <w:jc w:val="right"/>
        <w:rPr>
          <w:sz w:val="24"/>
        </w:rPr>
        <w:sectPr>
          <w:type w:val="continuous"/>
          <w:pgSz w:w="11910" w:h="16840"/>
          <w:pgMar w:top="900" w:bottom="280" w:left="1020" w:right="760"/>
          <w:cols w:num="4" w:equalWidth="0">
            <w:col w:w="2459" w:space="323"/>
            <w:col w:w="744" w:space="57"/>
            <w:col w:w="540" w:space="1068"/>
            <w:col w:w="4939"/>
          </w:cols>
        </w:sectPr>
      </w:pPr>
    </w:p>
    <w:p>
      <w:pPr>
        <w:tabs>
          <w:tab w:pos="2486" w:val="left" w:leader="none"/>
          <w:tab w:pos="8572" w:val="left" w:leader="none"/>
        </w:tabs>
        <w:spacing w:before="31"/>
        <w:ind w:left="1373" w:right="0" w:firstLine="0"/>
        <w:jc w:val="left"/>
        <w:rPr>
          <w:sz w:val="24"/>
        </w:rPr>
      </w:pPr>
      <w:r>
        <w:rPr>
          <w:sz w:val="24"/>
        </w:rPr>
        <w:t>Kết</w:t>
      </w:r>
      <w:r>
        <w:rPr>
          <w:spacing w:val="-1"/>
          <w:sz w:val="24"/>
        </w:rPr>
        <w:t> </w:t>
      </w:r>
      <w:r>
        <w:rPr>
          <w:sz w:val="24"/>
        </w:rPr>
        <w:t>quả</w:t>
        <w:tab/>
        <w:t>x = 9  hoặc  x =</w:t>
      </w:r>
      <w:r>
        <w:rPr>
          <w:spacing w:val="0"/>
          <w:sz w:val="24"/>
        </w:rPr>
        <w:t> </w:t>
      </w:r>
      <w:r>
        <w:rPr>
          <w:sz w:val="24"/>
        </w:rPr>
        <w:t>-</w:t>
      </w:r>
      <w:r>
        <w:rPr>
          <w:spacing w:val="-2"/>
          <w:sz w:val="24"/>
        </w:rPr>
        <w:t> </w:t>
      </w:r>
      <w:r>
        <w:rPr>
          <w:sz w:val="24"/>
        </w:rPr>
        <w:t>2</w:t>
        <w:tab/>
        <w:t>0,25đ +</w:t>
      </w:r>
      <w:r>
        <w:rPr>
          <w:spacing w:val="-1"/>
          <w:sz w:val="24"/>
        </w:rPr>
        <w:t> </w:t>
      </w:r>
      <w:r>
        <w:rPr>
          <w:sz w:val="24"/>
        </w:rPr>
        <w:t>0,25đ</w:t>
      </w:r>
    </w:p>
    <w:p>
      <w:pPr>
        <w:tabs>
          <w:tab w:pos="2304" w:val="left" w:leader="none"/>
        </w:tabs>
        <w:spacing w:line="184" w:lineRule="exact" w:before="42"/>
        <w:ind w:left="1470" w:right="0" w:firstLine="0"/>
        <w:jc w:val="left"/>
        <w:rPr>
          <w:sz w:val="14"/>
        </w:rPr>
      </w:pPr>
      <w:r>
        <w:rPr>
          <w:rFonts w:ascii="Symbol" w:hAnsi="Symbol"/>
          <w:sz w:val="24"/>
        </w:rPr>
        <w:t></w:t>
      </w:r>
      <w:r>
        <w:rPr>
          <w:spacing w:val="-13"/>
          <w:sz w:val="24"/>
        </w:rPr>
        <w:t> </w:t>
      </w:r>
      <w:r>
        <w:rPr>
          <w:position w:val="2"/>
          <w:sz w:val="24"/>
        </w:rPr>
        <w:t>2</w:t>
      </w:r>
      <w:r>
        <w:rPr>
          <w:spacing w:val="-22"/>
          <w:position w:val="2"/>
          <w:sz w:val="24"/>
        </w:rPr>
        <w:t> </w:t>
      </w:r>
      <w:r>
        <w:rPr>
          <w:rFonts w:ascii="Symbol" w:hAnsi="Symbol"/>
          <w:spacing w:val="6"/>
          <w:sz w:val="24"/>
        </w:rPr>
        <w:t></w:t>
      </w:r>
      <w:r>
        <w:rPr>
          <w:spacing w:val="6"/>
          <w:position w:val="16"/>
          <w:sz w:val="14"/>
        </w:rPr>
        <w:t>3</w:t>
      </w:r>
      <w:r>
        <w:rPr>
          <w:i/>
          <w:spacing w:val="6"/>
          <w:position w:val="16"/>
          <w:sz w:val="14"/>
        </w:rPr>
        <w:t>x</w:t>
        <w:tab/>
      </w:r>
      <w:r>
        <w:rPr>
          <w:rFonts w:ascii="Symbol" w:hAnsi="Symbol"/>
          <w:sz w:val="24"/>
        </w:rPr>
        <w:t></w:t>
      </w:r>
      <w:r>
        <w:rPr>
          <w:sz w:val="24"/>
        </w:rPr>
        <w:t> </w:t>
      </w:r>
      <w:r>
        <w:rPr>
          <w:position w:val="2"/>
          <w:sz w:val="24"/>
        </w:rPr>
        <w:t>2</w:t>
      </w:r>
      <w:r>
        <w:rPr>
          <w:spacing w:val="-30"/>
          <w:position w:val="2"/>
          <w:sz w:val="24"/>
        </w:rPr>
        <w:t> </w:t>
      </w:r>
      <w:r>
        <w:rPr>
          <w:rFonts w:ascii="Symbol" w:hAnsi="Symbol"/>
          <w:spacing w:val="5"/>
          <w:sz w:val="24"/>
        </w:rPr>
        <w:t></w:t>
      </w:r>
      <w:r>
        <w:rPr>
          <w:spacing w:val="5"/>
          <w:position w:val="16"/>
          <w:sz w:val="14"/>
        </w:rPr>
        <w:t>3</w:t>
      </w:r>
    </w:p>
    <w:p>
      <w:pPr>
        <w:spacing w:after="0" w:line="184" w:lineRule="exact"/>
        <w:jc w:val="left"/>
        <w:rPr>
          <w:sz w:val="14"/>
        </w:rPr>
        <w:sectPr>
          <w:type w:val="continuous"/>
          <w:pgSz w:w="11910" w:h="16840"/>
          <w:pgMar w:top="900" w:bottom="280" w:left="1020" w:right="760"/>
        </w:sectPr>
      </w:pPr>
    </w:p>
    <w:p>
      <w:pPr>
        <w:tabs>
          <w:tab w:pos="1768" w:val="left" w:leader="none"/>
          <w:tab w:pos="2117" w:val="left" w:leader="none"/>
          <w:tab w:pos="2603" w:val="left" w:leader="none"/>
        </w:tabs>
        <w:spacing w:line="214" w:lineRule="exact" w:before="0"/>
        <w:ind w:left="1133" w:right="0" w:firstLine="0"/>
        <w:jc w:val="left"/>
        <w:rPr>
          <w:rFonts w:ascii="Symbol" w:hAnsi="Symbol"/>
          <w:sz w:val="24"/>
        </w:rPr>
      </w:pPr>
      <w:r>
        <w:rPr/>
        <w:pict>
          <v:line style="position:absolute;mso-position-horizontal-relative:page;mso-position-vertical-relative:paragraph;z-index:-723640" from="130.680878pt,9.026394pt" to="137.941285pt,9.026394pt" stroked="true" strokeweight=".495347pt" strokecolor="#000000">
            <v:stroke dashstyle="solid"/>
            <w10:wrap type="none"/>
          </v:line>
        </w:pict>
      </w:r>
      <w:r>
        <w:rPr/>
        <w:pict>
          <v:line style="position:absolute;mso-position-horizontal-relative:page;mso-position-vertical-relative:paragraph;z-index:-723616" from="172.415314pt,9.026394pt" to="179.676115pt,9.026394pt" stroked="true" strokeweight=".495347pt" strokecolor="#000000">
            <v:stroke dashstyle="solid"/>
            <w10:wrap type="none"/>
          </v:line>
        </w:pict>
      </w:r>
      <w:r>
        <w:rPr>
          <w:position w:val="2"/>
          <w:sz w:val="24"/>
        </w:rPr>
        <w:t>b/ </w:t>
      </w:r>
      <w:r>
        <w:rPr>
          <w:spacing w:val="30"/>
          <w:position w:val="2"/>
          <w:sz w:val="24"/>
        </w:rPr>
        <w:t> </w:t>
      </w:r>
      <w:r>
        <w:rPr>
          <w:rFonts w:ascii="Symbol" w:hAnsi="Symbol"/>
          <w:sz w:val="24"/>
        </w:rPr>
        <w:t></w:t>
      </w:r>
      <w:r>
        <w:rPr>
          <w:sz w:val="24"/>
        </w:rPr>
        <w:tab/>
      </w:r>
      <w:r>
        <w:rPr>
          <w:rFonts w:ascii="Symbol" w:hAnsi="Symbol"/>
          <w:sz w:val="24"/>
        </w:rPr>
        <w:t></w:t>
      </w:r>
      <w:r>
        <w:rPr>
          <w:sz w:val="24"/>
        </w:rPr>
        <w:tab/>
      </w:r>
      <w:r>
        <w:rPr>
          <w:rFonts w:ascii="Symbol" w:hAnsi="Symbol"/>
          <w:position w:val="2"/>
          <w:sz w:val="24"/>
        </w:rPr>
        <w:t></w:t>
      </w:r>
      <w:r>
        <w:rPr>
          <w:spacing w:val="-7"/>
          <w:position w:val="2"/>
          <w:sz w:val="24"/>
        </w:rPr>
        <w:t> </w:t>
      </w:r>
      <w:r>
        <w:rPr>
          <w:rFonts w:ascii="Symbol" w:hAnsi="Symbol"/>
          <w:sz w:val="24"/>
        </w:rPr>
        <w:t></w:t>
      </w:r>
      <w:r>
        <w:rPr>
          <w:sz w:val="24"/>
        </w:rPr>
        <w:tab/>
      </w:r>
      <w:r>
        <w:rPr>
          <w:rFonts w:ascii="Symbol" w:hAnsi="Symbol"/>
          <w:sz w:val="24"/>
        </w:rPr>
        <w:t></w:t>
      </w:r>
    </w:p>
    <w:p>
      <w:pPr>
        <w:spacing w:line="201" w:lineRule="exact" w:before="12"/>
        <w:ind w:left="1133" w:right="0" w:firstLine="0"/>
        <w:jc w:val="left"/>
        <w:rPr>
          <w:sz w:val="24"/>
        </w:rPr>
      </w:pPr>
      <w:r>
        <w:rPr/>
        <w:br w:type="column"/>
      </w:r>
      <w:r>
        <w:rPr>
          <w:sz w:val="24"/>
        </w:rPr>
        <w:t>0,5đ</w:t>
      </w:r>
    </w:p>
    <w:p>
      <w:pPr>
        <w:spacing w:after="0" w:line="201" w:lineRule="exact"/>
        <w:jc w:val="left"/>
        <w:rPr>
          <w:sz w:val="24"/>
        </w:rPr>
        <w:sectPr>
          <w:type w:val="continuous"/>
          <w:pgSz w:w="11910" w:h="16840"/>
          <w:pgMar w:top="900" w:bottom="280" w:left="1020" w:right="760"/>
          <w:cols w:num="2" w:equalWidth="0">
            <w:col w:w="2697" w:space="5232"/>
            <w:col w:w="2201"/>
          </w:cols>
        </w:sectPr>
      </w:pPr>
    </w:p>
    <w:p>
      <w:pPr>
        <w:tabs>
          <w:tab w:pos="2304" w:val="left" w:leader="none"/>
        </w:tabs>
        <w:spacing w:line="293" w:lineRule="exact" w:before="0"/>
        <w:ind w:left="1470" w:right="0" w:firstLine="0"/>
        <w:jc w:val="left"/>
        <w:rPr>
          <w:rFonts w:ascii="Symbol" w:hAnsi="Symbol"/>
          <w:sz w:val="24"/>
        </w:rPr>
      </w:pPr>
      <w:r>
        <w:rPr>
          <w:rFonts w:ascii="Symbol" w:hAnsi="Symbol"/>
          <w:sz w:val="24"/>
        </w:rPr>
        <w:t></w:t>
      </w:r>
      <w:r>
        <w:rPr>
          <w:spacing w:val="-16"/>
          <w:sz w:val="24"/>
        </w:rPr>
        <w:t> </w:t>
      </w:r>
      <w:r>
        <w:rPr>
          <w:position w:val="3"/>
          <w:sz w:val="24"/>
        </w:rPr>
        <w:t>5</w:t>
      </w:r>
      <w:r>
        <w:rPr>
          <w:spacing w:val="-22"/>
          <w:position w:val="3"/>
          <w:sz w:val="24"/>
        </w:rPr>
        <w:t> </w:t>
      </w:r>
      <w:r>
        <w:rPr>
          <w:rFonts w:ascii="Symbol" w:hAnsi="Symbol"/>
          <w:sz w:val="24"/>
        </w:rPr>
        <w:t></w:t>
      </w:r>
      <w:r>
        <w:rPr>
          <w:sz w:val="24"/>
        </w:rPr>
        <w:tab/>
      </w:r>
      <w:r>
        <w:rPr>
          <w:rFonts w:ascii="Symbol" w:hAnsi="Symbol"/>
          <w:sz w:val="24"/>
        </w:rPr>
        <w:t></w:t>
      </w:r>
      <w:r>
        <w:rPr>
          <w:sz w:val="24"/>
        </w:rPr>
        <w:t> </w:t>
      </w:r>
      <w:r>
        <w:rPr>
          <w:position w:val="3"/>
          <w:sz w:val="24"/>
        </w:rPr>
        <w:t>3</w:t>
      </w:r>
      <w:r>
        <w:rPr>
          <w:spacing w:val="-33"/>
          <w:position w:val="3"/>
          <w:sz w:val="24"/>
        </w:rPr>
        <w:t> </w:t>
      </w:r>
      <w:r>
        <w:rPr>
          <w:rFonts w:ascii="Symbol" w:hAnsi="Symbol"/>
          <w:sz w:val="24"/>
        </w:rPr>
        <w:t></w:t>
      </w:r>
    </w:p>
    <w:p>
      <w:pPr>
        <w:tabs>
          <w:tab w:pos="9042" w:val="left" w:leader="none"/>
        </w:tabs>
        <w:spacing w:before="2"/>
        <w:ind w:left="1433" w:right="0" w:firstLine="0"/>
        <w:jc w:val="left"/>
        <w:rPr>
          <w:sz w:val="24"/>
        </w:rPr>
      </w:pPr>
      <w:r>
        <w:rPr>
          <w:sz w:val="24"/>
        </w:rPr>
        <w:t>Kết quả</w:t>
      </w:r>
      <w:r>
        <w:rPr>
          <w:spacing w:val="57"/>
          <w:sz w:val="24"/>
        </w:rPr>
        <w:t> </w:t>
      </w:r>
      <w:r>
        <w:rPr>
          <w:sz w:val="24"/>
        </w:rPr>
        <w:t>x =</w:t>
        <w:tab/>
        <w:t>0,25đ</w:t>
      </w:r>
    </w:p>
    <w:p>
      <w:pPr>
        <w:spacing w:before="0"/>
        <w:ind w:left="112" w:right="0" w:firstLine="0"/>
        <w:jc w:val="left"/>
        <w:rPr>
          <w:sz w:val="24"/>
        </w:rPr>
      </w:pPr>
      <w:r>
        <w:rPr>
          <w:sz w:val="24"/>
          <w:u w:val="single"/>
        </w:rPr>
        <w:t>Bài 3</w:t>
      </w:r>
      <w:r>
        <w:rPr>
          <w:sz w:val="24"/>
        </w:rPr>
        <w:t> (1,5 điểm):</w:t>
      </w:r>
    </w:p>
    <w:p>
      <w:pPr>
        <w:tabs>
          <w:tab w:pos="9057" w:val="left" w:leader="none"/>
        </w:tabs>
        <w:spacing w:before="0"/>
        <w:ind w:left="1133" w:right="0" w:firstLine="0"/>
        <w:jc w:val="left"/>
        <w:rPr>
          <w:sz w:val="24"/>
        </w:rPr>
      </w:pPr>
      <w:r>
        <w:rPr>
          <w:sz w:val="24"/>
        </w:rPr>
        <w:t>a/  Do 3 . 81 = 9 .</w:t>
      </w:r>
      <w:r>
        <w:rPr>
          <w:spacing w:val="-1"/>
          <w:sz w:val="24"/>
        </w:rPr>
        <w:t> </w:t>
      </w:r>
      <w:r>
        <w:rPr>
          <w:sz w:val="24"/>
        </w:rPr>
        <w:t>27</w:t>
        <w:tab/>
        <w:t>0,25đ</w:t>
      </w:r>
    </w:p>
    <w:p>
      <w:pPr>
        <w:tabs>
          <w:tab w:pos="8625" w:val="left" w:leader="none"/>
        </w:tabs>
        <w:spacing w:before="0"/>
        <w:ind w:left="1433" w:right="0" w:firstLine="0"/>
        <w:jc w:val="left"/>
        <w:rPr>
          <w:sz w:val="24"/>
        </w:rPr>
      </w:pPr>
      <w:r>
        <w:rPr>
          <w:sz w:val="24"/>
        </w:rPr>
        <w:t>Tìm đủ 4 tỉ</w:t>
      </w:r>
      <w:r>
        <w:rPr>
          <w:spacing w:val="-2"/>
          <w:sz w:val="24"/>
        </w:rPr>
        <w:t> </w:t>
      </w:r>
      <w:r>
        <w:rPr>
          <w:sz w:val="24"/>
        </w:rPr>
        <w:t>lệ thức</w:t>
        <w:tab/>
        <w:t>0,25đ  +</w:t>
      </w:r>
      <w:r>
        <w:rPr>
          <w:spacing w:val="-1"/>
          <w:sz w:val="24"/>
        </w:rPr>
        <w:t> </w:t>
      </w:r>
      <w:r>
        <w:rPr>
          <w:sz w:val="24"/>
        </w:rPr>
        <w:t>0,25đ</w:t>
      </w:r>
    </w:p>
    <w:p>
      <w:pPr>
        <w:tabs>
          <w:tab w:pos="9133" w:val="left" w:leader="none"/>
        </w:tabs>
        <w:spacing w:before="0"/>
        <w:ind w:left="1133" w:right="0" w:firstLine="0"/>
        <w:jc w:val="left"/>
        <w:rPr>
          <w:sz w:val="24"/>
        </w:rPr>
      </w:pPr>
      <w:r>
        <w:rPr>
          <w:sz w:val="24"/>
        </w:rPr>
        <w:t>b/   y</w:t>
      </w:r>
      <w:r>
        <w:rPr>
          <w:spacing w:val="-2"/>
          <w:sz w:val="24"/>
        </w:rPr>
        <w:t> </w:t>
      </w:r>
      <w:r>
        <w:rPr>
          <w:sz w:val="24"/>
        </w:rPr>
        <w:t>=</w:t>
      </w:r>
      <w:r>
        <w:rPr>
          <w:spacing w:val="-1"/>
          <w:sz w:val="24"/>
        </w:rPr>
        <w:t> </w:t>
      </w:r>
      <w:r>
        <w:rPr>
          <w:sz w:val="24"/>
        </w:rPr>
        <w:t>12.000x</w:t>
        <w:tab/>
        <w:t>0,5đ</w:t>
      </w:r>
    </w:p>
    <w:p>
      <w:pPr>
        <w:tabs>
          <w:tab w:pos="9076" w:val="left" w:leader="none"/>
        </w:tabs>
        <w:spacing w:before="0"/>
        <w:ind w:left="1493" w:right="0" w:firstLine="0"/>
        <w:jc w:val="left"/>
        <w:rPr>
          <w:sz w:val="26"/>
        </w:rPr>
      </w:pPr>
      <w:r>
        <w:rPr>
          <w:sz w:val="24"/>
        </w:rPr>
        <w:t>Kết</w:t>
      </w:r>
      <w:r>
        <w:rPr>
          <w:spacing w:val="-1"/>
          <w:sz w:val="24"/>
        </w:rPr>
        <w:t> </w:t>
      </w:r>
      <w:r>
        <w:rPr>
          <w:sz w:val="24"/>
        </w:rPr>
        <w:t>quả:   2(kg)</w:t>
        <w:tab/>
      </w:r>
      <w:r>
        <w:rPr>
          <w:sz w:val="26"/>
        </w:rPr>
        <w:t>0,25đ</w:t>
      </w:r>
    </w:p>
    <w:p>
      <w:pPr>
        <w:spacing w:before="0"/>
        <w:ind w:left="112" w:right="0" w:firstLine="0"/>
        <w:jc w:val="left"/>
        <w:rPr>
          <w:sz w:val="24"/>
        </w:rPr>
      </w:pPr>
      <w:r>
        <w:rPr>
          <w:w w:val="110"/>
          <w:sz w:val="24"/>
          <w:u w:val="single"/>
        </w:rPr>
        <w:t>Bài 4</w:t>
      </w:r>
      <w:r>
        <w:rPr>
          <w:w w:val="110"/>
          <w:sz w:val="24"/>
        </w:rPr>
        <w:t> </w:t>
      </w:r>
      <w:r>
        <w:rPr>
          <w:w w:val="115"/>
          <w:sz w:val="24"/>
        </w:rPr>
        <w:t>( </w:t>
      </w:r>
      <w:r>
        <w:rPr>
          <w:w w:val="110"/>
          <w:sz w:val="24"/>
        </w:rPr>
        <w:t>điểm):</w:t>
      </w:r>
    </w:p>
    <w:p>
      <w:pPr>
        <w:tabs>
          <w:tab w:pos="8633" w:val="left" w:leader="none"/>
        </w:tabs>
        <w:spacing w:before="6"/>
        <w:ind w:left="716" w:right="0" w:firstLine="0"/>
        <w:jc w:val="center"/>
        <w:rPr>
          <w:sz w:val="24"/>
        </w:rPr>
      </w:pPr>
      <w:r>
        <w:rPr>
          <w:w w:val="105"/>
          <w:sz w:val="24"/>
        </w:rPr>
        <w:t>*  </w:t>
      </w:r>
      <w:r>
        <w:rPr>
          <w:w w:val="125"/>
          <w:sz w:val="26"/>
        </w:rPr>
        <w:t>ọi </w:t>
      </w:r>
      <w:r>
        <w:rPr>
          <w:w w:val="105"/>
          <w:sz w:val="26"/>
        </w:rPr>
        <w:t>độ  ài hai cạnh là a và b  </w:t>
      </w:r>
      <w:r>
        <w:rPr>
          <w:rFonts w:ascii="Symbol" w:hAnsi="Symbol"/>
          <w:w w:val="105"/>
          <w:sz w:val="24"/>
        </w:rPr>
        <w:t></w:t>
      </w:r>
      <w:r>
        <w:rPr>
          <w:w w:val="105"/>
          <w:sz w:val="24"/>
        </w:rPr>
        <w:t> </w:t>
      </w:r>
      <w:r>
        <w:rPr>
          <w:w w:val="105"/>
          <w:sz w:val="26"/>
        </w:rPr>
        <w:t>a + b</w:t>
      </w:r>
      <w:r>
        <w:rPr>
          <w:spacing w:val="-22"/>
          <w:w w:val="105"/>
          <w:sz w:val="26"/>
        </w:rPr>
        <w:t> </w:t>
      </w:r>
      <w:r>
        <w:rPr>
          <w:w w:val="105"/>
          <w:sz w:val="26"/>
        </w:rPr>
        <w:t>=</w:t>
      </w:r>
      <w:r>
        <w:rPr>
          <w:spacing w:val="-8"/>
          <w:w w:val="105"/>
          <w:sz w:val="26"/>
        </w:rPr>
        <w:t> </w:t>
      </w:r>
      <w:r>
        <w:rPr>
          <w:w w:val="105"/>
          <w:sz w:val="26"/>
        </w:rPr>
        <w:t>140</w:t>
        <w:tab/>
      </w:r>
      <w:r>
        <w:rPr>
          <w:w w:val="105"/>
          <w:sz w:val="24"/>
        </w:rPr>
        <w:t>0,25đ</w:t>
      </w:r>
    </w:p>
    <w:p>
      <w:pPr>
        <w:pStyle w:val="BodyText"/>
        <w:spacing w:before="8"/>
        <w:rPr>
          <w:sz w:val="14"/>
        </w:rPr>
      </w:pPr>
    </w:p>
    <w:p>
      <w:pPr>
        <w:spacing w:after="0"/>
        <w:rPr>
          <w:sz w:val="14"/>
        </w:rPr>
        <w:sectPr>
          <w:type w:val="continuous"/>
          <w:pgSz w:w="11910" w:h="16840"/>
          <w:pgMar w:top="900" w:bottom="280" w:left="1020" w:right="760"/>
        </w:sectPr>
      </w:pPr>
    </w:p>
    <w:p>
      <w:pPr>
        <w:spacing w:line="338" w:lineRule="exact" w:before="98"/>
        <w:ind w:left="1193" w:right="0" w:firstLine="0"/>
        <w:jc w:val="left"/>
        <w:rPr>
          <w:sz w:val="23"/>
        </w:rPr>
      </w:pPr>
      <w:r>
        <w:rPr>
          <w:position w:val="-14"/>
          <w:sz w:val="24"/>
        </w:rPr>
        <w:t>*  </w:t>
      </w:r>
      <w:r>
        <w:rPr>
          <w:i/>
          <w:sz w:val="23"/>
        </w:rPr>
        <w:t>a  </w:t>
      </w:r>
      <w:r>
        <w:rPr>
          <w:rFonts w:ascii="Symbol" w:hAnsi="Symbol"/>
          <w:position w:val="-14"/>
          <w:sz w:val="23"/>
        </w:rPr>
        <w:t></w:t>
      </w:r>
      <w:r>
        <w:rPr>
          <w:position w:val="-14"/>
          <w:sz w:val="23"/>
        </w:rPr>
        <w:t> </w:t>
      </w:r>
      <w:r>
        <w:rPr>
          <w:i/>
          <w:sz w:val="23"/>
        </w:rPr>
        <w:t>b </w:t>
      </w:r>
      <w:r>
        <w:rPr>
          <w:rFonts w:ascii="Symbol" w:hAnsi="Symbol"/>
          <w:position w:val="-14"/>
          <w:sz w:val="23"/>
        </w:rPr>
        <w:t></w:t>
      </w:r>
      <w:r>
        <w:rPr>
          <w:position w:val="-14"/>
          <w:sz w:val="23"/>
        </w:rPr>
        <w:t> </w:t>
      </w:r>
      <w:r>
        <w:rPr>
          <w:i/>
          <w:sz w:val="23"/>
        </w:rPr>
        <w:t>a </w:t>
      </w:r>
      <w:r>
        <w:rPr>
          <w:rFonts w:ascii="Symbol" w:hAnsi="Symbol"/>
          <w:sz w:val="23"/>
        </w:rPr>
        <w:t></w:t>
      </w:r>
      <w:r>
        <w:rPr>
          <w:sz w:val="23"/>
        </w:rPr>
        <w:t> </w:t>
      </w:r>
      <w:r>
        <w:rPr>
          <w:i/>
          <w:sz w:val="23"/>
        </w:rPr>
        <w:t>b </w:t>
      </w:r>
      <w:r>
        <w:rPr>
          <w:rFonts w:ascii="Symbol" w:hAnsi="Symbol"/>
          <w:position w:val="-14"/>
          <w:sz w:val="23"/>
        </w:rPr>
        <w:t></w:t>
      </w:r>
      <w:r>
        <w:rPr>
          <w:position w:val="-14"/>
          <w:sz w:val="23"/>
        </w:rPr>
        <w:t> </w:t>
      </w:r>
      <w:r>
        <w:rPr>
          <w:sz w:val="23"/>
        </w:rPr>
        <w:t>140  </w:t>
      </w:r>
      <w:r>
        <w:rPr>
          <w:rFonts w:ascii="Symbol" w:hAnsi="Symbol"/>
          <w:position w:val="-14"/>
          <w:sz w:val="23"/>
        </w:rPr>
        <w:t></w:t>
      </w:r>
      <w:r>
        <w:rPr>
          <w:position w:val="-14"/>
          <w:sz w:val="23"/>
        </w:rPr>
        <w:t> 20</w:t>
      </w:r>
    </w:p>
    <w:p>
      <w:pPr>
        <w:tabs>
          <w:tab w:pos="1835" w:val="left" w:leader="none"/>
          <w:tab w:pos="2250" w:val="left" w:leader="none"/>
          <w:tab w:pos="3015" w:val="left" w:leader="none"/>
        </w:tabs>
        <w:spacing w:line="20" w:lineRule="exact"/>
        <w:ind w:left="1414" w:right="0" w:firstLine="0"/>
        <w:rPr>
          <w:sz w:val="2"/>
        </w:rPr>
      </w:pPr>
      <w:r>
        <w:rPr>
          <w:sz w:val="2"/>
        </w:rPr>
        <w:pict>
          <v:group style="width:7.65pt;height:.5pt;mso-position-horizontal-relative:char;mso-position-vertical-relative:line" coordorigin="0,0" coordsize="153,10">
            <v:line style="position:absolute" from="0,5" to="152,5" stroked="true" strokeweight=".492163pt" strokecolor="#000000">
              <v:stroke dashstyle="solid"/>
            </v:line>
          </v:group>
        </w:pict>
      </w:r>
      <w:r>
        <w:rPr>
          <w:sz w:val="2"/>
        </w:rPr>
      </w:r>
      <w:r>
        <w:rPr>
          <w:sz w:val="2"/>
        </w:rPr>
        <w:tab/>
      </w:r>
      <w:r>
        <w:rPr>
          <w:sz w:val="2"/>
        </w:rPr>
        <w:pict>
          <v:group style="width:7.25pt;height:.5pt;mso-position-horizontal-relative:char;mso-position-vertical-relative:line" coordorigin="0,0" coordsize="145,10">
            <v:line style="position:absolute" from="0,5" to="145,5" stroked="true" strokeweight=".492163pt" strokecolor="#000000">
              <v:stroke dashstyle="solid"/>
            </v:line>
          </v:group>
        </w:pict>
      </w:r>
      <w:r>
        <w:rPr>
          <w:sz w:val="2"/>
        </w:rPr>
      </w:r>
      <w:r>
        <w:rPr>
          <w:sz w:val="2"/>
        </w:rPr>
        <w:tab/>
      </w:r>
      <w:r>
        <w:rPr>
          <w:sz w:val="2"/>
        </w:rPr>
        <w:pict>
          <v:group style="width:24.85pt;height:.5pt;mso-position-horizontal-relative:char;mso-position-vertical-relative:line" coordorigin="0,0" coordsize="497,10">
            <v:line style="position:absolute" from="0,5" to="496,5" stroked="true" strokeweight=".492163pt" strokecolor="#000000">
              <v:stroke dashstyle="solid"/>
            </v:line>
          </v:group>
        </w:pict>
      </w:r>
      <w:r>
        <w:rPr>
          <w:sz w:val="2"/>
        </w:rPr>
      </w:r>
      <w:r>
        <w:rPr>
          <w:sz w:val="2"/>
        </w:rPr>
        <w:tab/>
      </w:r>
      <w:r>
        <w:rPr>
          <w:sz w:val="2"/>
        </w:rPr>
        <w:pict>
          <v:group style="width:17.9pt;height:.5pt;mso-position-horizontal-relative:char;mso-position-vertical-relative:line" coordorigin="0,0" coordsize="358,10">
            <v:line style="position:absolute" from="0,5" to="358,5" stroked="true" strokeweight=".492163pt" strokecolor="#000000">
              <v:stroke dashstyle="solid"/>
            </v:line>
          </v:group>
        </w:pict>
      </w:r>
      <w:r>
        <w:rPr>
          <w:sz w:val="2"/>
        </w:rPr>
      </w:r>
    </w:p>
    <w:p>
      <w:pPr>
        <w:pStyle w:val="BodyText"/>
        <w:spacing w:before="10"/>
        <w:rPr>
          <w:sz w:val="22"/>
        </w:rPr>
      </w:pPr>
      <w:r>
        <w:rPr/>
        <w:br w:type="column"/>
      </w:r>
      <w:r>
        <w:rPr>
          <w:sz w:val="22"/>
        </w:rPr>
      </w:r>
    </w:p>
    <w:p>
      <w:pPr>
        <w:spacing w:line="173" w:lineRule="exact" w:before="0"/>
        <w:ind w:left="1193" w:right="0" w:firstLine="0"/>
        <w:jc w:val="left"/>
        <w:rPr>
          <w:sz w:val="24"/>
        </w:rPr>
      </w:pPr>
      <w:r>
        <w:rPr>
          <w:sz w:val="24"/>
        </w:rPr>
        <w:t>0,5đ</w:t>
      </w:r>
    </w:p>
    <w:p>
      <w:pPr>
        <w:spacing w:after="0" w:line="173" w:lineRule="exact"/>
        <w:jc w:val="left"/>
        <w:rPr>
          <w:sz w:val="24"/>
        </w:rPr>
        <w:sectPr>
          <w:type w:val="continuous"/>
          <w:pgSz w:w="11910" w:h="16840"/>
          <w:pgMar w:top="900" w:bottom="280" w:left="1020" w:right="760"/>
          <w:cols w:num="2" w:equalWidth="0">
            <w:col w:w="3879" w:space="4117"/>
            <w:col w:w="2134"/>
          </w:cols>
        </w:sectPr>
      </w:pPr>
    </w:p>
    <w:p>
      <w:pPr>
        <w:tabs>
          <w:tab w:pos="1851" w:val="left" w:leader="none"/>
          <w:tab w:pos="2267" w:val="left" w:leader="none"/>
          <w:tab w:pos="3134" w:val="left" w:leader="none"/>
        </w:tabs>
        <w:spacing w:line="253" w:lineRule="exact" w:before="0"/>
        <w:ind w:left="1434" w:right="0" w:firstLine="0"/>
        <w:jc w:val="left"/>
        <w:rPr>
          <w:sz w:val="23"/>
        </w:rPr>
      </w:pPr>
      <w:r>
        <w:rPr>
          <w:sz w:val="23"/>
        </w:rPr>
        <w:t>3</w:t>
        <w:tab/>
        <w:t>4</w:t>
        <w:tab/>
        <w:t>3</w:t>
      </w:r>
      <w:r>
        <w:rPr>
          <w:spacing w:val="-22"/>
          <w:sz w:val="23"/>
        </w:rPr>
        <w:t> </w:t>
      </w:r>
      <w:r>
        <w:rPr>
          <w:rFonts w:ascii="Symbol" w:hAnsi="Symbol"/>
          <w:sz w:val="23"/>
        </w:rPr>
        <w:t></w:t>
      </w:r>
      <w:r>
        <w:rPr>
          <w:spacing w:val="-9"/>
          <w:sz w:val="23"/>
        </w:rPr>
        <w:t> </w:t>
      </w:r>
      <w:r>
        <w:rPr>
          <w:sz w:val="23"/>
        </w:rPr>
        <w:t>4</w:t>
        <w:tab/>
        <w:t>7</w:t>
      </w:r>
    </w:p>
    <w:p>
      <w:pPr>
        <w:tabs>
          <w:tab w:pos="9150" w:val="left" w:leader="none"/>
        </w:tabs>
        <w:spacing w:line="306" w:lineRule="exact" w:before="0"/>
        <w:ind w:left="1193" w:right="0" w:firstLine="0"/>
        <w:jc w:val="left"/>
        <w:rPr>
          <w:sz w:val="24"/>
        </w:rPr>
      </w:pPr>
      <w:r>
        <w:rPr>
          <w:w w:val="105"/>
          <w:sz w:val="24"/>
        </w:rPr>
        <w:t>*</w:t>
      </w:r>
      <w:r>
        <w:rPr>
          <w:spacing w:val="-11"/>
          <w:w w:val="105"/>
          <w:sz w:val="24"/>
        </w:rPr>
        <w:t> </w:t>
      </w:r>
      <w:r>
        <w:rPr>
          <w:w w:val="105"/>
          <w:sz w:val="24"/>
        </w:rPr>
        <w:t>Vậy</w:t>
      </w:r>
      <w:r>
        <w:rPr>
          <w:spacing w:val="-16"/>
          <w:w w:val="105"/>
          <w:sz w:val="24"/>
        </w:rPr>
        <w:t> </w:t>
      </w:r>
      <w:r>
        <w:rPr>
          <w:w w:val="105"/>
          <w:sz w:val="24"/>
        </w:rPr>
        <w:t>a</w:t>
      </w:r>
      <w:r>
        <w:rPr>
          <w:spacing w:val="-12"/>
          <w:w w:val="105"/>
          <w:sz w:val="24"/>
        </w:rPr>
        <w:t> </w:t>
      </w:r>
      <w:r>
        <w:rPr>
          <w:w w:val="105"/>
          <w:sz w:val="24"/>
        </w:rPr>
        <w:t>=</w:t>
      </w:r>
      <w:r>
        <w:rPr>
          <w:spacing w:val="52"/>
          <w:w w:val="105"/>
          <w:sz w:val="24"/>
        </w:rPr>
        <w:t> </w:t>
      </w:r>
      <w:r>
        <w:rPr>
          <w:w w:val="105"/>
          <w:sz w:val="24"/>
        </w:rPr>
        <w:t>0,</w:t>
      </w:r>
      <w:r>
        <w:rPr>
          <w:spacing w:val="-10"/>
          <w:w w:val="105"/>
          <w:sz w:val="24"/>
        </w:rPr>
        <w:t> </w:t>
      </w:r>
      <w:r>
        <w:rPr>
          <w:w w:val="105"/>
          <w:sz w:val="24"/>
        </w:rPr>
        <w:t>b</w:t>
      </w:r>
      <w:r>
        <w:rPr>
          <w:spacing w:val="-11"/>
          <w:w w:val="105"/>
          <w:sz w:val="24"/>
        </w:rPr>
        <w:t> </w:t>
      </w:r>
      <w:r>
        <w:rPr>
          <w:w w:val="105"/>
          <w:sz w:val="24"/>
        </w:rPr>
        <w:t>=</w:t>
      </w:r>
      <w:r>
        <w:rPr>
          <w:spacing w:val="-12"/>
          <w:w w:val="105"/>
          <w:sz w:val="24"/>
        </w:rPr>
        <w:t> </w:t>
      </w:r>
      <w:r>
        <w:rPr>
          <w:w w:val="105"/>
          <w:sz w:val="24"/>
        </w:rPr>
        <w:t>80</w:t>
      </w:r>
      <w:r>
        <w:rPr>
          <w:spacing w:val="-11"/>
          <w:w w:val="105"/>
          <w:sz w:val="24"/>
        </w:rPr>
        <w:t> </w:t>
      </w:r>
      <w:r>
        <w:rPr>
          <w:w w:val="105"/>
          <w:sz w:val="24"/>
        </w:rPr>
        <w:t>nên</w:t>
      </w:r>
      <w:r>
        <w:rPr>
          <w:spacing w:val="-11"/>
          <w:w w:val="105"/>
          <w:sz w:val="24"/>
        </w:rPr>
        <w:t> </w:t>
      </w:r>
      <w:r>
        <w:rPr>
          <w:w w:val="105"/>
          <w:sz w:val="24"/>
        </w:rPr>
        <w:t>kết</w:t>
      </w:r>
      <w:r>
        <w:rPr>
          <w:spacing w:val="-11"/>
          <w:w w:val="105"/>
          <w:sz w:val="24"/>
        </w:rPr>
        <w:t> </w:t>
      </w:r>
      <w:r>
        <w:rPr>
          <w:w w:val="105"/>
          <w:sz w:val="24"/>
        </w:rPr>
        <w:t>quả:</w:t>
      </w:r>
      <w:r>
        <w:rPr>
          <w:spacing w:val="-11"/>
          <w:w w:val="105"/>
          <w:sz w:val="24"/>
        </w:rPr>
        <w:t> </w:t>
      </w:r>
      <w:r>
        <w:rPr>
          <w:w w:val="105"/>
          <w:sz w:val="24"/>
        </w:rPr>
        <w:t>4800</w:t>
      </w:r>
      <w:r>
        <w:rPr>
          <w:spacing w:val="-10"/>
          <w:w w:val="105"/>
          <w:sz w:val="24"/>
        </w:rPr>
        <w:t> </w:t>
      </w:r>
      <w:r>
        <w:rPr>
          <w:w w:val="105"/>
          <w:sz w:val="24"/>
        </w:rPr>
        <w:t>(m</w:t>
      </w:r>
      <w:r>
        <w:rPr>
          <w:w w:val="105"/>
          <w:position w:val="11"/>
          <w:sz w:val="16"/>
        </w:rPr>
        <w:t>2</w:t>
      </w:r>
      <w:r>
        <w:rPr>
          <w:w w:val="105"/>
          <w:sz w:val="24"/>
        </w:rPr>
        <w:t>)</w:t>
        <w:tab/>
        <w:t>0,25đ</w:t>
      </w:r>
    </w:p>
    <w:p>
      <w:pPr>
        <w:spacing w:before="0"/>
        <w:ind w:left="953" w:right="0" w:firstLine="0"/>
        <w:jc w:val="left"/>
        <w:rPr>
          <w:i/>
          <w:sz w:val="24"/>
        </w:rPr>
      </w:pPr>
      <w:r>
        <w:rPr>
          <w:i/>
          <w:sz w:val="24"/>
        </w:rPr>
        <w:t>Không có đơn vị: -0,25đ</w:t>
      </w:r>
    </w:p>
    <w:p>
      <w:pPr>
        <w:pStyle w:val="BodyText"/>
        <w:spacing w:before="6"/>
        <w:rPr>
          <w:i/>
          <w:sz w:val="12"/>
        </w:rPr>
      </w:pPr>
    </w:p>
    <w:p>
      <w:pPr>
        <w:spacing w:after="0"/>
        <w:rPr>
          <w:sz w:val="12"/>
        </w:rPr>
        <w:sectPr>
          <w:type w:val="continuous"/>
          <w:pgSz w:w="11910" w:h="16840"/>
          <w:pgMar w:top="900" w:bottom="280" w:left="1020" w:right="760"/>
        </w:sectPr>
      </w:pPr>
    </w:p>
    <w:p>
      <w:pPr>
        <w:spacing w:before="132"/>
        <w:ind w:left="112" w:right="0" w:firstLine="0"/>
        <w:jc w:val="left"/>
        <w:rPr>
          <w:sz w:val="24"/>
        </w:rPr>
      </w:pPr>
      <w:r>
        <w:rPr>
          <w:sz w:val="24"/>
          <w:u w:val="single"/>
        </w:rPr>
        <w:t>Bài 5</w:t>
      </w:r>
      <w:r>
        <w:rPr>
          <w:sz w:val="24"/>
        </w:rPr>
        <w:t> (3</w:t>
      </w:r>
      <w:r>
        <w:rPr>
          <w:spacing w:val="-6"/>
          <w:sz w:val="24"/>
        </w:rPr>
        <w:t> </w:t>
      </w:r>
      <w:r>
        <w:rPr>
          <w:sz w:val="24"/>
        </w:rPr>
        <w:t>điểm):</w:t>
      </w:r>
    </w:p>
    <w:p>
      <w:pPr>
        <w:tabs>
          <w:tab w:pos="1666" w:val="left" w:leader="none"/>
          <w:tab w:pos="2804" w:val="left" w:leader="none"/>
        </w:tabs>
        <w:spacing w:before="101"/>
        <w:ind w:left="112" w:right="0" w:firstLine="0"/>
        <w:jc w:val="left"/>
        <w:rPr>
          <w:b/>
          <w:sz w:val="16"/>
        </w:rPr>
      </w:pPr>
      <w:r>
        <w:rPr/>
        <w:br w:type="column"/>
      </w:r>
      <w:r>
        <w:rPr>
          <w:b/>
          <w:w w:val="105"/>
          <w:sz w:val="16"/>
        </w:rPr>
        <w:t>A</w:t>
        <w:tab/>
      </w:r>
      <w:r>
        <w:rPr>
          <w:b/>
          <w:w w:val="105"/>
          <w:position w:val="1"/>
          <w:sz w:val="16"/>
        </w:rPr>
        <w:t>P</w:t>
        <w:tab/>
      </w:r>
      <w:r>
        <w:rPr>
          <w:b/>
          <w:w w:val="105"/>
          <w:position w:val="-1"/>
          <w:sz w:val="16"/>
        </w:rPr>
        <w:t>D</w:t>
      </w:r>
    </w:p>
    <w:p>
      <w:pPr>
        <w:spacing w:after="0"/>
        <w:jc w:val="left"/>
        <w:rPr>
          <w:sz w:val="16"/>
        </w:rPr>
        <w:sectPr>
          <w:type w:val="continuous"/>
          <w:pgSz w:w="11910" w:h="16840"/>
          <w:pgMar w:top="900" w:bottom="280" w:left="1020" w:right="760"/>
          <w:cols w:num="2" w:equalWidth="0">
            <w:col w:w="1570" w:space="4212"/>
            <w:col w:w="4348"/>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2"/>
        </w:rPr>
      </w:pPr>
    </w:p>
    <w:p>
      <w:pPr>
        <w:tabs>
          <w:tab w:pos="6310" w:val="left" w:leader="none"/>
          <w:tab w:pos="6998" w:val="left" w:leader="none"/>
          <w:tab w:pos="8029" w:val="left" w:leader="none"/>
        </w:tabs>
        <w:spacing w:line="246" w:lineRule="exact" w:before="98"/>
        <w:ind w:left="5113" w:right="0" w:firstLine="0"/>
        <w:jc w:val="left"/>
        <w:rPr>
          <w:b/>
          <w:sz w:val="16"/>
        </w:rPr>
      </w:pPr>
      <w:r>
        <w:rPr/>
        <w:pict>
          <v:group style="position:absolute;margin-left:315.530579pt;margin-top:-96.868614pt;width:167.2pt;height:100.95pt;mso-position-horizontal-relative:page;mso-position-vertical-relative:paragraph;z-index:72280" coordorigin="6311,-1937" coordsize="3344,2019">
            <v:shape style="position:absolute;left:8617;top:-110;width:124;height:190" type="#_x0000_t75" stroked="false">
              <v:imagedata r:id="rId244" o:title=""/>
            </v:shape>
            <v:shape style="position:absolute;left:435;top:1896;width:4221;height:2537" coordorigin="435,1897" coordsize="4221,2537" path="m7028,-1931l6317,75m9648,-1931l8937,75m6317,75l8913,75e" filled="false" stroked="true" strokeweight=".598647pt" strokecolor="#000080">
              <v:path arrowok="t"/>
              <v:stroke dashstyle="solid"/>
            </v:shape>
            <v:shape style="position:absolute;left:7211;top:-1938;width:131;height:214" type="#_x0000_t75" stroked="false">
              <v:imagedata r:id="rId245" o:title=""/>
            </v:shape>
            <v:shape style="position:absolute;left:435;top:1896;width:4221;height:2537" coordorigin="435,1897" coordsize="4221,2537" path="m7028,-1931l9648,-1931m7028,-1931l8913,75m9648,-1931l6317,75m7977,-922l7977,75m7977,-1931l7977,-922m8510,-1931l7479,75m7977,-79l8166,-79m8166,-79l8166,75m8095,75l8166,75m7538,-1492l7490,-1338m8439,-566l8392,-412m8629,-1433l8866,-1350m8794,-1540l8712,-1278m7076,-495l7312,-412m7241,-602l7159,-340m8190,-1516l8308,-1397m8237,-1575l8356,-1457m7680,-483l7799,-364m7633,-400l7751,-281e" filled="false" stroked="true" strokeweight=".598647pt" strokecolor="#000080">
              <v:path arrowok="t"/>
              <v:stroke dashstyle="solid"/>
            </v:shape>
            <v:shape style="position:absolute;left:8172;top:-946;width:177;height:185" type="#_x0000_t202" filled="false" stroked="false">
              <v:textbox inset="0,0,0,0">
                <w:txbxContent>
                  <w:p>
                    <w:pPr>
                      <w:spacing w:line="183" w:lineRule="exact" w:before="0"/>
                      <w:ind w:left="0" w:right="0" w:firstLine="0"/>
                      <w:jc w:val="left"/>
                      <w:rPr>
                        <w:b/>
                        <w:sz w:val="16"/>
                      </w:rPr>
                    </w:pPr>
                    <w:r>
                      <w:rPr>
                        <w:b/>
                        <w:w w:val="103"/>
                        <w:sz w:val="16"/>
                      </w:rPr>
                      <w:t>M</w:t>
                    </w:r>
                  </w:p>
                </w:txbxContent>
              </v:textbox>
              <w10:wrap type="none"/>
            </v:shape>
            <w10:wrap type="none"/>
          </v:group>
        </w:pict>
      </w:r>
      <w:r>
        <w:rPr>
          <w:b/>
          <w:w w:val="105"/>
          <w:sz w:val="16"/>
        </w:rPr>
        <w:t>B</w:t>
        <w:tab/>
      </w:r>
      <w:r>
        <w:rPr>
          <w:b/>
          <w:w w:val="105"/>
          <w:position w:val="-4"/>
          <w:sz w:val="16"/>
        </w:rPr>
        <w:t>N</w:t>
        <w:tab/>
      </w:r>
      <w:r>
        <w:rPr>
          <w:b/>
          <w:w w:val="105"/>
          <w:position w:val="-6"/>
          <w:sz w:val="16"/>
        </w:rPr>
        <w:t>H</w:t>
        <w:tab/>
      </w:r>
      <w:r>
        <w:rPr>
          <w:b/>
          <w:w w:val="105"/>
          <w:sz w:val="16"/>
        </w:rPr>
        <w:t>C</w:t>
      </w:r>
    </w:p>
    <w:p>
      <w:pPr>
        <w:spacing w:line="268" w:lineRule="exact" w:before="0"/>
        <w:ind w:left="1073" w:right="0" w:firstLine="0"/>
        <w:jc w:val="left"/>
        <w:rPr>
          <w:sz w:val="24"/>
        </w:rPr>
      </w:pPr>
      <w:r>
        <w:rPr>
          <w:sz w:val="24"/>
        </w:rPr>
        <w:t>* Hình vẽ: </w:t>
      </w:r>
      <w:r>
        <w:rPr>
          <w:spacing w:val="55"/>
          <w:sz w:val="24"/>
        </w:rPr>
        <w:t> </w:t>
      </w:r>
      <w:r>
        <w:rPr>
          <w:sz w:val="24"/>
        </w:rPr>
        <w:t>0,5đ</w:t>
      </w:r>
    </w:p>
    <w:p>
      <w:pPr>
        <w:spacing w:before="5"/>
        <w:ind w:left="112" w:right="0" w:firstLine="0"/>
        <w:jc w:val="left"/>
        <w:rPr>
          <w:b/>
          <w:i/>
          <w:sz w:val="24"/>
        </w:rPr>
      </w:pPr>
      <w:r>
        <w:rPr>
          <w:b/>
          <w:i/>
          <w:sz w:val="24"/>
        </w:rPr>
        <w:t>(phải đúng AB &lt; AC và tam giác nhọn: sai không chấm điểm toàn bài)</w:t>
      </w:r>
    </w:p>
    <w:p>
      <w:pPr>
        <w:pStyle w:val="BodyText"/>
        <w:spacing w:before="7"/>
        <w:rPr>
          <w:b/>
          <w:i/>
          <w:sz w:val="23"/>
        </w:rPr>
      </w:pPr>
    </w:p>
    <w:p>
      <w:pPr>
        <w:pStyle w:val="ListParagraph"/>
        <w:numPr>
          <w:ilvl w:val="0"/>
          <w:numId w:val="146"/>
        </w:numPr>
        <w:tabs>
          <w:tab w:pos="1119" w:val="left" w:leader="none"/>
          <w:tab w:pos="9100" w:val="left" w:leader="none"/>
        </w:tabs>
        <w:spacing w:line="240" w:lineRule="auto" w:before="1" w:after="0"/>
        <w:ind w:left="1118" w:right="0" w:hanging="345"/>
        <w:jc w:val="left"/>
        <w:rPr>
          <w:sz w:val="24"/>
        </w:rPr>
      </w:pPr>
      <w:r>
        <w:rPr>
          <w:rFonts w:ascii="Symbol" w:hAnsi="Symbol"/>
          <w:sz w:val="23"/>
        </w:rPr>
        <w:t></w:t>
      </w:r>
      <w:r>
        <w:rPr>
          <w:sz w:val="23"/>
        </w:rPr>
        <w:t> </w:t>
      </w:r>
      <w:r>
        <w:rPr>
          <w:sz w:val="26"/>
        </w:rPr>
        <w:t>AMD = </w:t>
      </w:r>
      <w:r>
        <w:rPr>
          <w:rFonts w:ascii="Symbol" w:hAnsi="Symbol"/>
          <w:sz w:val="23"/>
        </w:rPr>
        <w:t></w:t>
      </w:r>
      <w:r>
        <w:rPr>
          <w:sz w:val="23"/>
        </w:rPr>
        <w:t> </w:t>
      </w:r>
      <w:r>
        <w:rPr>
          <w:sz w:val="26"/>
        </w:rPr>
        <w:t>CMB </w:t>
      </w:r>
      <w:r>
        <w:rPr>
          <w:sz w:val="24"/>
        </w:rPr>
        <w:t>(giải thích rõ: c – g</w:t>
      </w:r>
      <w:r>
        <w:rPr>
          <w:spacing w:val="2"/>
          <w:sz w:val="24"/>
        </w:rPr>
        <w:t> </w:t>
      </w:r>
      <w:r>
        <w:rPr>
          <w:sz w:val="24"/>
        </w:rPr>
        <w:t>– c)</w:t>
        <w:tab/>
        <w:t>1,0đ</w:t>
      </w:r>
    </w:p>
    <w:p>
      <w:pPr>
        <w:pStyle w:val="BodyText"/>
        <w:spacing w:before="8"/>
        <w:rPr>
          <w:sz w:val="23"/>
        </w:rPr>
      </w:pPr>
    </w:p>
    <w:p>
      <w:pPr>
        <w:pStyle w:val="ListParagraph"/>
        <w:numPr>
          <w:ilvl w:val="0"/>
          <w:numId w:val="146"/>
        </w:numPr>
        <w:tabs>
          <w:tab w:pos="1093" w:val="left" w:leader="none"/>
          <w:tab w:pos="8665" w:val="left" w:leader="none"/>
        </w:tabs>
        <w:spacing w:line="240" w:lineRule="auto" w:before="0" w:after="0"/>
        <w:ind w:left="1092" w:right="0" w:hanging="319"/>
        <w:jc w:val="left"/>
        <w:rPr>
          <w:sz w:val="24"/>
        </w:rPr>
      </w:pPr>
      <w:r>
        <w:rPr>
          <w:sz w:val="24"/>
        </w:rPr>
        <w:t>*  Chứng minh  AD   BC (đủ</w:t>
      </w:r>
      <w:r>
        <w:rPr>
          <w:spacing w:val="-14"/>
          <w:sz w:val="24"/>
        </w:rPr>
        <w:t> </w:t>
      </w:r>
      <w:r>
        <w:rPr>
          <w:spacing w:val="1"/>
          <w:sz w:val="24"/>
        </w:rPr>
        <w:t>lý </w:t>
      </w:r>
      <w:r>
        <w:rPr>
          <w:spacing w:val="13"/>
          <w:sz w:val="24"/>
        </w:rPr>
        <w:t> </w:t>
      </w:r>
      <w:r>
        <w:rPr>
          <w:sz w:val="24"/>
        </w:rPr>
        <w:t>o)</w:t>
        <w:tab/>
        <w:t>0,25đ +</w:t>
      </w:r>
      <w:r>
        <w:rPr>
          <w:spacing w:val="-1"/>
          <w:sz w:val="24"/>
        </w:rPr>
        <w:t> </w:t>
      </w:r>
      <w:r>
        <w:rPr>
          <w:sz w:val="24"/>
        </w:rPr>
        <w:t>0,25đ</w:t>
      </w:r>
    </w:p>
    <w:p>
      <w:pPr>
        <w:tabs>
          <w:tab w:pos="8675" w:val="left" w:leader="none"/>
        </w:tabs>
        <w:spacing w:before="84"/>
        <w:ind w:left="1163" w:right="0" w:firstLine="0"/>
        <w:jc w:val="left"/>
        <w:rPr>
          <w:sz w:val="24"/>
        </w:rPr>
      </w:pPr>
      <w:r>
        <w:rPr/>
        <w:pict>
          <v:shape style="position:absolute;margin-left:6.11340pt;margin-top:138.88916pt;width:14.65pt;height:4.45pt;mso-position-horizontal-relative:page;mso-position-vertical-relative:paragraph;z-index:72208" coordorigin="122,2778" coordsize="293,89" path="m6949,358l6821,433m6949,358l7076,433e" filled="false" stroked="true" strokeweight=".630638pt" strokecolor="#000080">
            <v:path arrowok="t"/>
            <v:stroke dashstyle="solid"/>
            <w10:wrap type="none"/>
          </v:shape>
        </w:pict>
      </w:r>
      <w:r>
        <w:rPr/>
        <w:pict>
          <v:shape style="position:absolute;margin-left:6.11340pt;margin-top:138.88916pt;width:14.65pt;height:4.45pt;mso-position-horizontal-relative:page;mso-position-vertical-relative:paragraph;z-index:72232" coordorigin="122,2778" coordsize="293,89" path="m6149,354l6021,428m6149,354l6276,428e" filled="false" stroked="true" strokeweight=".630638pt" strokecolor="#000080">
            <v:path arrowok="t"/>
            <v:stroke dashstyle="solid"/>
            <w10:wrap type="none"/>
          </v:shape>
        </w:pict>
      </w:r>
      <w:r>
        <w:rPr>
          <w:rFonts w:ascii="Symbol" w:hAnsi="Symbol"/>
          <w:sz w:val="24"/>
        </w:rPr>
        <w:t></w:t>
      </w:r>
      <w:r>
        <w:rPr>
          <w:sz w:val="24"/>
        </w:rPr>
        <w:t> MH  </w:t>
      </w:r>
      <w:r>
        <w:rPr>
          <w:rFonts w:ascii="Symbol" w:hAnsi="Symbol"/>
          <w:sz w:val="23"/>
        </w:rPr>
        <w:t></w:t>
      </w:r>
      <w:r>
        <w:rPr>
          <w:sz w:val="23"/>
        </w:rPr>
        <w:t> </w:t>
      </w:r>
      <w:r>
        <w:rPr>
          <w:sz w:val="24"/>
        </w:rPr>
        <w:t>AD (do MH</w:t>
      </w:r>
      <w:r>
        <w:rPr>
          <w:spacing w:val="28"/>
          <w:sz w:val="24"/>
        </w:rPr>
        <w:t> </w:t>
      </w:r>
      <w:r>
        <w:rPr>
          <w:rFonts w:ascii="Symbol" w:hAnsi="Symbol"/>
          <w:sz w:val="23"/>
        </w:rPr>
        <w:t></w:t>
      </w:r>
      <w:r>
        <w:rPr>
          <w:spacing w:val="40"/>
          <w:sz w:val="23"/>
        </w:rPr>
        <w:t> </w:t>
      </w:r>
      <w:r>
        <w:rPr>
          <w:sz w:val="24"/>
        </w:rPr>
        <w:t>BC)</w:t>
        <w:tab/>
        <w:t>0,25đ +</w:t>
      </w:r>
      <w:r>
        <w:rPr>
          <w:spacing w:val="-1"/>
          <w:sz w:val="24"/>
        </w:rPr>
        <w:t> </w:t>
      </w:r>
      <w:r>
        <w:rPr>
          <w:sz w:val="24"/>
        </w:rPr>
        <w:t>0,25đ</w:t>
      </w:r>
    </w:p>
    <w:p>
      <w:pPr>
        <w:tabs>
          <w:tab w:pos="9054" w:val="left" w:leader="none"/>
        </w:tabs>
        <w:spacing w:line="230" w:lineRule="auto" w:before="16"/>
        <w:ind w:left="1313" w:right="527" w:hanging="180"/>
        <w:jc w:val="left"/>
        <w:rPr>
          <w:sz w:val="24"/>
        </w:rPr>
      </w:pPr>
      <w:r>
        <w:rPr>
          <w:sz w:val="24"/>
        </w:rPr>
        <w:t>* Chứng minh  </w:t>
      </w:r>
      <w:r>
        <w:rPr>
          <w:rFonts w:ascii="Symbol" w:hAnsi="Symbol"/>
          <w:sz w:val="23"/>
        </w:rPr>
        <w:t></w:t>
      </w:r>
      <w:r>
        <w:rPr>
          <w:sz w:val="23"/>
        </w:rPr>
        <w:t> </w:t>
      </w:r>
      <w:r>
        <w:rPr>
          <w:sz w:val="26"/>
        </w:rPr>
        <w:t>AMP =  </w:t>
      </w:r>
      <w:r>
        <w:rPr>
          <w:rFonts w:ascii="Symbol" w:hAnsi="Symbol"/>
          <w:sz w:val="23"/>
        </w:rPr>
        <w:t></w:t>
      </w:r>
      <w:r>
        <w:rPr>
          <w:sz w:val="23"/>
        </w:rPr>
        <w:t> </w:t>
      </w:r>
      <w:r>
        <w:rPr>
          <w:sz w:val="26"/>
        </w:rPr>
        <w:t>CMN </w:t>
      </w:r>
      <w:r>
        <w:rPr>
          <w:rFonts w:ascii="Symbol" w:hAnsi="Symbol"/>
          <w:sz w:val="24"/>
        </w:rPr>
        <w:t></w:t>
      </w:r>
      <w:r>
        <w:rPr>
          <w:sz w:val="24"/>
        </w:rPr>
        <w:t> MAP = MCN nên AP</w:t>
      </w:r>
      <w:r>
        <w:rPr>
          <w:spacing w:val="-31"/>
          <w:sz w:val="24"/>
        </w:rPr>
        <w:t> </w:t>
      </w:r>
      <w:r>
        <w:rPr>
          <w:sz w:val="24"/>
        </w:rPr>
        <w:t>// BC</w:t>
        <w:tab/>
        <w:t>0,25đ Mà AD // BC (cmt)  </w:t>
      </w:r>
      <w:r>
        <w:rPr>
          <w:rFonts w:ascii="Symbol" w:hAnsi="Symbol"/>
          <w:sz w:val="24"/>
        </w:rPr>
        <w:t></w:t>
      </w:r>
      <w:r>
        <w:rPr>
          <w:sz w:val="24"/>
        </w:rPr>
        <w:t> A, P, D</w:t>
      </w:r>
      <w:r>
        <w:rPr>
          <w:spacing w:val="-8"/>
          <w:sz w:val="24"/>
        </w:rPr>
        <w:t> </w:t>
      </w:r>
      <w:r>
        <w:rPr>
          <w:sz w:val="24"/>
        </w:rPr>
        <w:t>thẳng</w:t>
      </w:r>
      <w:r>
        <w:rPr>
          <w:spacing w:val="-4"/>
          <w:sz w:val="24"/>
        </w:rPr>
        <w:t> </w:t>
      </w:r>
      <w:r>
        <w:rPr>
          <w:sz w:val="24"/>
        </w:rPr>
        <w:t>hàng</w:t>
        <w:tab/>
        <w:t>0,25đ</w:t>
      </w:r>
    </w:p>
    <w:p>
      <w:pPr>
        <w:spacing w:after="0" w:line="230" w:lineRule="auto"/>
        <w:jc w:val="left"/>
        <w:rPr>
          <w:sz w:val="24"/>
        </w:rPr>
        <w:sectPr>
          <w:type w:val="continuous"/>
          <w:pgSz w:w="11910" w:h="16840"/>
          <w:pgMar w:top="900" w:bottom="280" w:left="1020" w:right="760"/>
        </w:sectPr>
      </w:pPr>
    </w:p>
    <w:p>
      <w:pPr>
        <w:pStyle w:val="Heading8"/>
        <w:spacing w:before="64"/>
        <w:ind w:left="4090" w:right="3998"/>
      </w:pPr>
      <w:r>
        <w:rPr>
          <w:w w:val="110"/>
        </w:rPr>
        <w:t>ĐỀ SỐ 7</w:t>
      </w:r>
    </w:p>
    <w:p>
      <w:pPr>
        <w:pStyle w:val="BodyText"/>
        <w:spacing w:before="143"/>
        <w:ind w:left="112"/>
      </w:pPr>
      <w:r>
        <w:rPr>
          <w:b/>
          <w:u w:val="thick"/>
        </w:rPr>
        <w:t>Bài 1:</w:t>
      </w:r>
      <w:r>
        <w:rPr>
          <w:b/>
        </w:rPr>
        <w:t> </w:t>
      </w:r>
      <w:r>
        <w:rPr/>
        <w:t>(2,5 điểm) Thực hiện phép tính</w:t>
      </w:r>
    </w:p>
    <w:p>
      <w:pPr>
        <w:spacing w:after="0"/>
        <w:sectPr>
          <w:pgSz w:w="11910" w:h="16840"/>
          <w:pgMar w:top="340" w:bottom="280" w:left="1020" w:right="260"/>
        </w:sectPr>
      </w:pPr>
    </w:p>
    <w:p>
      <w:pPr>
        <w:pStyle w:val="BodyText"/>
        <w:spacing w:line="410" w:lineRule="exact" w:before="84"/>
        <w:ind w:left="112"/>
        <w:rPr>
          <w:rFonts w:ascii="Symbol" w:hAnsi="Symbol"/>
        </w:rPr>
      </w:pPr>
      <w:r>
        <w:rPr/>
        <w:pict>
          <v:line style="position:absolute;mso-position-horizontal-relative:page;mso-position-vertical-relative:paragraph;z-index:-723424" from="72.523621pt,22.69701pt" to="87.060532pt,22.69701pt" stroked="true" strokeweight=".587396pt" strokecolor="#000000">
            <v:stroke dashstyle="solid"/>
            <w10:wrap type="none"/>
          </v:line>
        </w:pict>
      </w:r>
      <w:r>
        <w:rPr/>
        <w:pict>
          <v:line style="position:absolute;mso-position-horizontal-relative:page;mso-position-vertical-relative:paragraph;z-index:-723400" from="99.960548pt,22.69701pt" to="113.870067pt,22.69701pt" stroked="true" strokeweight=".587396pt" strokecolor="#000000">
            <v:stroke dashstyle="solid"/>
            <w10:wrap type="none"/>
          </v:line>
        </w:pict>
      </w:r>
      <w:r>
        <w:rPr>
          <w:position w:val="-21"/>
        </w:rPr>
        <w:t>a/   </w:t>
      </w:r>
      <w:r>
        <w:rPr/>
        <w:t>4  </w:t>
      </w:r>
      <w:r>
        <w:rPr>
          <w:rFonts w:ascii="Symbol" w:hAnsi="Symbol"/>
          <w:position w:val="-17"/>
        </w:rPr>
        <w:t></w:t>
      </w:r>
      <w:r>
        <w:rPr>
          <w:position w:val="-17"/>
        </w:rPr>
        <w:t>  </w:t>
      </w:r>
      <w:r>
        <w:rPr/>
        <w:t>5 </w:t>
      </w:r>
      <w:r>
        <w:rPr>
          <w:rFonts w:ascii="Symbol" w:hAnsi="Symbol"/>
          <w:position w:val="-17"/>
        </w:rPr>
        <w:t></w:t>
      </w:r>
    </w:p>
    <w:p>
      <w:pPr>
        <w:pStyle w:val="BodyText"/>
        <w:spacing w:line="410" w:lineRule="exact" w:before="83"/>
        <w:ind w:left="89"/>
      </w:pPr>
      <w:r>
        <w:rPr/>
        <w:br w:type="column"/>
      </w:r>
      <w:r>
        <w:rPr>
          <w:position w:val="18"/>
        </w:rPr>
        <w:t>4 </w:t>
      </w:r>
      <w:r>
        <w:rPr>
          <w:rFonts w:ascii="Symbol" w:hAnsi="Symbol"/>
        </w:rPr>
        <w:t></w:t>
      </w:r>
      <w:r>
        <w:rPr/>
        <w:t> </w:t>
      </w:r>
      <w:r>
        <w:rPr>
          <w:spacing w:val="3"/>
        </w:rPr>
        <w:t>0,5 </w:t>
      </w:r>
      <w:r>
        <w:rPr>
          <w:rFonts w:ascii="Symbol" w:hAnsi="Symbol"/>
        </w:rPr>
        <w:t></w:t>
      </w:r>
      <w:r>
        <w:rPr>
          <w:spacing w:val="-52"/>
        </w:rPr>
        <w:t> </w:t>
      </w:r>
      <w:r>
        <w:rPr>
          <w:position w:val="18"/>
        </w:rPr>
        <w:t>16</w:t>
      </w:r>
    </w:p>
    <w:p>
      <w:pPr>
        <w:spacing w:after="0" w:line="410" w:lineRule="exact"/>
        <w:sectPr>
          <w:type w:val="continuous"/>
          <w:pgSz w:w="11910" w:h="16840"/>
          <w:pgMar w:top="900" w:bottom="280" w:left="1020" w:right="260"/>
          <w:cols w:num="2" w:equalWidth="0">
            <w:col w:w="1464" w:space="40"/>
            <w:col w:w="9126"/>
          </w:cols>
        </w:sectPr>
      </w:pPr>
    </w:p>
    <w:p>
      <w:pPr>
        <w:pStyle w:val="BodyText"/>
        <w:tabs>
          <w:tab w:pos="996" w:val="left" w:leader="none"/>
          <w:tab w:pos="1528" w:val="left" w:leader="none"/>
          <w:tab w:pos="2669" w:val="left" w:leader="none"/>
        </w:tabs>
        <w:spacing w:line="313" w:lineRule="exact"/>
        <w:ind w:left="448"/>
      </w:pPr>
      <w:r>
        <w:rPr/>
        <w:pict>
          <v:line style="position:absolute;mso-position-horizontal-relative:page;mso-position-vertical-relative:paragraph;z-index:-723376" from="126.552078pt,-2.022736pt" to="141.087648pt,-2.022736pt" stroked="true" strokeweight=".587396pt" strokecolor="#000000">
            <v:stroke dashstyle="solid"/>
            <w10:wrap type="none"/>
          </v:line>
        </w:pict>
      </w:r>
      <w:r>
        <w:rPr/>
        <w:pict>
          <v:line style="position:absolute;mso-position-horizontal-relative:page;mso-position-vertical-relative:paragraph;z-index:-723352" from="183.63118pt,-2.022736pt" to="197.516104pt,-2.022736pt" stroked="true" strokeweight=".587396pt" strokecolor="#000000">
            <v:stroke dashstyle="solid"/>
            <w10:wrap type="none"/>
          </v:line>
        </w:pict>
      </w:r>
      <w:r>
        <w:rPr/>
        <w:t>23</w:t>
        <w:tab/>
        <w:t>21</w:t>
        <w:tab/>
        <w:t>23</w:t>
        <w:tab/>
        <w:t>21</w:t>
      </w:r>
    </w:p>
    <w:p>
      <w:pPr>
        <w:pStyle w:val="BodyText"/>
        <w:spacing w:before="11"/>
        <w:rPr>
          <w:sz w:val="8"/>
        </w:rPr>
      </w:pPr>
      <w:r>
        <w:rPr/>
        <w:pict>
          <v:line style="position:absolute;mso-position-horizontal-relative:page;mso-position-vertical-relative:paragraph;z-index:72304;mso-wrap-distance-left:0;mso-wrap-distance-right:0" from="96.503998pt,7.828606pt" to="111.983998pt,7.828606pt" stroked="true" strokeweight=".96pt" strokecolor="#000000">
            <v:stroke dashstyle="solid"/>
            <w10:wrap type="topAndBottom"/>
          </v:line>
        </w:pict>
      </w:r>
      <w:r>
        <w:rPr/>
        <w:pict>
          <v:line style="position:absolute;mso-position-horizontal-relative:page;mso-position-vertical-relative:paragraph;z-index:72328;mso-wrap-distance-left:0;mso-wrap-distance-right:0" from="155.899994pt,7.588606pt" to="171.379994pt,7.588606pt" stroked="true" strokeweight=".96pt" strokecolor="#000000">
            <v:stroke dashstyle="solid"/>
            <w10:wrap type="topAndBottom"/>
          </v:line>
        </w:pict>
      </w:r>
    </w:p>
    <w:p>
      <w:pPr>
        <w:pStyle w:val="BodyText"/>
        <w:spacing w:line="150" w:lineRule="exact"/>
        <w:ind w:left="112"/>
        <w:rPr>
          <w:sz w:val="18"/>
        </w:rPr>
      </w:pPr>
      <w:r>
        <w:rPr>
          <w:position w:val="1"/>
        </w:rPr>
        <w:t>b/  </w:t>
      </w:r>
      <w:r>
        <w:rPr>
          <w:position w:val="18"/>
        </w:rPr>
        <w:t>   </w:t>
      </w:r>
      <w:r>
        <w:rPr>
          <w:position w:val="1"/>
        </w:rPr>
        <w:t>.</w:t>
      </w:r>
      <w:r>
        <w:rPr>
          <w:rFonts w:ascii="Cambria Math" w:hAnsi="Cambria Math"/>
        </w:rPr>
        <w:t>√</w:t>
      </w:r>
      <w:r>
        <w:rPr>
          <w:rFonts w:ascii="Cambria Math" w:hAnsi="Cambria Math"/>
          <w:position w:val="1"/>
        </w:rPr>
        <w:t>       </w:t>
      </w:r>
      <w:r>
        <w:rPr>
          <w:position w:val="1"/>
        </w:rPr>
        <w:t>+ </w:t>
      </w:r>
      <w:r>
        <w:rPr>
          <w:position w:val="18"/>
        </w:rPr>
        <w:t>   </w:t>
      </w:r>
      <w:r>
        <w:rPr>
          <w:position w:val="1"/>
        </w:rPr>
        <w:t>. </w:t>
      </w:r>
      <w:r>
        <w:rPr>
          <w:rFonts w:ascii="Cambria Math" w:hAnsi="Cambria Math"/>
        </w:rPr>
        <w:t>√</w:t>
      </w:r>
      <w:r>
        <w:rPr>
          <w:rFonts w:ascii="Cambria Math" w:hAnsi="Cambria Math"/>
          <w:position w:val="1"/>
        </w:rPr>
        <w:t>       </w:t>
      </w:r>
      <w:r>
        <w:rPr>
          <w:position w:val="1"/>
        </w:rPr>
        <w:t>–  </w:t>
      </w:r>
      <w:r>
        <w:rPr>
          <w:rFonts w:ascii="Cambria Math" w:hAnsi="Cambria Math"/>
          <w:position w:val="2"/>
        </w:rPr>
        <w:t>|</w:t>
      </w:r>
      <w:r>
        <w:rPr>
          <w:rFonts w:ascii="Cambria Math" w:hAnsi="Cambria Math"/>
          <w:position w:val="1"/>
        </w:rPr>
        <w:t>      </w:t>
      </w:r>
      <w:r>
        <w:rPr>
          <w:rFonts w:ascii="Cambria Math" w:hAnsi="Cambria Math"/>
          <w:position w:val="2"/>
        </w:rPr>
        <w:t>| </w:t>
      </w:r>
      <w:r>
        <w:rPr>
          <w:position w:val="1"/>
        </w:rPr>
        <w:t>– ( 3</w:t>
      </w:r>
      <w:r>
        <w:rPr>
          <w:position w:val="14"/>
          <w:sz w:val="18"/>
        </w:rPr>
        <w:t>2 </w:t>
      </w:r>
      <w:r>
        <w:rPr>
          <w:position w:val="1"/>
        </w:rPr>
        <w:t>– 2</w:t>
      </w:r>
      <w:r>
        <w:rPr>
          <w:position w:val="14"/>
          <w:sz w:val="18"/>
        </w:rPr>
        <w:t>3 </w:t>
      </w:r>
      <w:r>
        <w:rPr>
          <w:position w:val="1"/>
        </w:rPr>
        <w:t>)</w:t>
      </w:r>
      <w:r>
        <w:rPr>
          <w:position w:val="14"/>
          <w:sz w:val="18"/>
        </w:rPr>
        <w:t>2014</w:t>
      </w:r>
    </w:p>
    <w:p>
      <w:pPr>
        <w:spacing w:line="234" w:lineRule="exact" w:before="0"/>
        <w:ind w:left="473" w:right="0" w:firstLine="0"/>
        <w:jc w:val="left"/>
        <w:rPr>
          <w:rFonts w:ascii="Cambria Math"/>
          <w:sz w:val="20"/>
        </w:rPr>
      </w:pPr>
      <w:r>
        <w:rPr/>
        <w:pict>
          <v:rect style="position:absolute;margin-left:74.543999pt;margin-top:-2.056065pt;width:5.76pt;height:.96001pt;mso-position-horizontal-relative:page;mso-position-vertical-relative:paragraph;z-index:-723328" filled="true" fillcolor="#000000" stroked="false">
            <v:fill type="solid"/>
            <w10:wrap type="none"/>
          </v:rect>
        </w:pict>
      </w:r>
      <w:r>
        <w:rPr/>
        <w:pict>
          <v:rect style="position:absolute;margin-left:130.460007pt;margin-top:-2.056065pt;width:5.76pt;height:.96001pt;mso-position-horizontal-relative:page;mso-position-vertical-relative:paragraph;z-index:-723304" filled="true" fillcolor="#000000" stroked="false">
            <v:fill type="solid"/>
            <w10:wrap type="none"/>
          </v:rect>
        </w:pict>
      </w:r>
      <w:r>
        <w:rPr>
          <w:rFonts w:ascii="Cambria Math"/>
          <w:w w:val="249"/>
          <w:sz w:val="20"/>
        </w:rPr>
        <w:t> </w:t>
      </w:r>
    </w:p>
    <w:p>
      <w:pPr>
        <w:spacing w:before="14"/>
        <w:ind w:left="569" w:right="0" w:firstLine="0"/>
        <w:jc w:val="left"/>
        <w:rPr>
          <w:rFonts w:ascii="Cambria Math"/>
          <w:sz w:val="16"/>
        </w:rPr>
      </w:pPr>
      <w:r>
        <w:rPr/>
        <w:pict>
          <v:line style="position:absolute;mso-position-horizontal-relative:page;mso-position-vertical-relative:paragraph;z-index:72352;mso-wrap-distance-left:0;mso-wrap-distance-right:0" from="73.823997pt,16.12155pt" to="114.623997pt,16.12155pt" stroked="true" strokeweight=".96001pt" strokecolor="#000000">
            <v:stroke dashstyle="solid"/>
            <w10:wrap type="topAndBottom"/>
          </v:line>
        </w:pict>
      </w:r>
      <w:r>
        <w:rPr/>
        <w:pict>
          <v:shape style="position:absolute;margin-left:56.639999pt;margin-top:7.570325pt;width:10.15pt;height:15.55pt;mso-position-horizontal-relative:page;mso-position-vertical-relative:paragraph;z-index:73024" type="#_x0000_t202" filled="false" stroked="false">
            <v:textbox inset="0,0,0,0">
              <w:txbxContent>
                <w:p>
                  <w:pPr>
                    <w:pStyle w:val="BodyText"/>
                    <w:spacing w:line="311" w:lineRule="exact"/>
                  </w:pPr>
                  <w:r>
                    <w:rPr/>
                    <w:t>c/</w:t>
                  </w:r>
                </w:p>
              </w:txbxContent>
            </v:textbox>
            <w10:wrap type="none"/>
          </v:shape>
        </w:pict>
      </w:r>
      <w:r>
        <w:rPr>
          <w:rFonts w:ascii="Cambria Math"/>
          <w:w w:val="249"/>
          <w:sz w:val="20"/>
        </w:rPr>
        <w:t> </w:t>
      </w:r>
      <w:r>
        <w:rPr>
          <w:rFonts w:ascii="Cambria Math"/>
          <w:w w:val="271"/>
          <w:position w:val="7"/>
          <w:sz w:val="16"/>
        </w:rPr>
        <w:t> </w:t>
      </w:r>
      <w:r>
        <w:rPr>
          <w:rFonts w:ascii="Cambria Math"/>
          <w:spacing w:val="7"/>
          <w:position w:val="7"/>
          <w:sz w:val="16"/>
        </w:rPr>
        <w:t> </w:t>
      </w:r>
      <w:r>
        <w:rPr>
          <w:rFonts w:ascii="Cambria Math"/>
          <w:spacing w:val="-1"/>
          <w:w w:val="92"/>
          <w:sz w:val="20"/>
        </w:rPr>
        <w:t> </w:t>
      </w:r>
      <w:r>
        <w:rPr>
          <w:rFonts w:ascii="Cambria Math"/>
          <w:spacing w:val="-1"/>
          <w:w w:val="261"/>
          <w:sz w:val="20"/>
        </w:rPr>
        <w:t> </w:t>
      </w:r>
      <w:r>
        <w:rPr>
          <w:rFonts w:ascii="Cambria Math"/>
          <w:w w:val="271"/>
          <w:position w:val="7"/>
          <w:sz w:val="16"/>
        </w:rPr>
        <w:t> </w:t>
      </w:r>
    </w:p>
    <w:p>
      <w:pPr>
        <w:spacing w:before="0"/>
        <w:ind w:left="456" w:right="0" w:firstLine="0"/>
        <w:jc w:val="left"/>
        <w:rPr>
          <w:rFonts w:ascii="Cambria Math"/>
          <w:sz w:val="16"/>
        </w:rPr>
      </w:pPr>
      <w:r>
        <w:rPr>
          <w:rFonts w:ascii="Cambria Math"/>
          <w:spacing w:val="-1"/>
          <w:w w:val="261"/>
          <w:sz w:val="20"/>
        </w:rPr>
        <w:t>  </w:t>
      </w:r>
      <w:r>
        <w:rPr>
          <w:rFonts w:ascii="Cambria Math"/>
          <w:w w:val="271"/>
          <w:position w:val="6"/>
          <w:sz w:val="16"/>
        </w:rPr>
        <w:t> </w:t>
      </w:r>
      <w:r>
        <w:rPr>
          <w:rFonts w:ascii="Cambria Math"/>
          <w:position w:val="6"/>
          <w:sz w:val="16"/>
        </w:rPr>
        <w:t> </w:t>
      </w:r>
      <w:r>
        <w:rPr>
          <w:rFonts w:ascii="Cambria Math"/>
          <w:spacing w:val="8"/>
          <w:position w:val="6"/>
          <w:sz w:val="16"/>
        </w:rPr>
        <w:t> </w:t>
      </w:r>
      <w:r>
        <w:rPr>
          <w:rFonts w:ascii="Cambria Math"/>
          <w:spacing w:val="6"/>
          <w:w w:val="93"/>
          <w:position w:val="11"/>
          <w:sz w:val="16"/>
        </w:rPr>
        <w:t> </w:t>
      </w:r>
      <w:r>
        <w:rPr>
          <w:rFonts w:ascii="Cambria Math"/>
          <w:spacing w:val="-1"/>
          <w:w w:val="261"/>
          <w:sz w:val="20"/>
        </w:rPr>
        <w:t>  </w:t>
      </w:r>
      <w:r>
        <w:rPr>
          <w:rFonts w:ascii="Cambria Math"/>
          <w:w w:val="271"/>
          <w:position w:val="6"/>
          <w:sz w:val="16"/>
        </w:rPr>
        <w:t> </w:t>
      </w:r>
    </w:p>
    <w:p>
      <w:pPr>
        <w:pStyle w:val="BodyText"/>
        <w:spacing w:before="5"/>
        <w:rPr>
          <w:rFonts w:ascii="Cambria Math"/>
          <w:sz w:val="19"/>
        </w:rPr>
      </w:pPr>
    </w:p>
    <w:p>
      <w:pPr>
        <w:spacing w:line="367" w:lineRule="auto" w:before="89"/>
        <w:ind w:left="112" w:right="7387" w:firstLine="0"/>
        <w:jc w:val="left"/>
        <w:rPr>
          <w:rFonts w:ascii="Cambria Math" w:hAnsi="Cambria Math"/>
          <w:sz w:val="20"/>
        </w:rPr>
      </w:pPr>
      <w:r>
        <w:rPr/>
        <w:pict>
          <v:rect style="position:absolute;margin-left:69.863998pt;margin-top:39.600346pt;width:5.76pt;height:.95999pt;mso-position-horizontal-relative:page;mso-position-vertical-relative:paragraph;z-index:-723280" filled="true" fillcolor="#000000" stroked="false">
            <v:fill type="solid"/>
            <w10:wrap type="none"/>
          </v:rect>
        </w:pict>
      </w:r>
      <w:r>
        <w:rPr/>
        <w:pict>
          <v:line style="position:absolute;mso-position-horizontal-relative:page;mso-position-vertical-relative:paragraph;z-index:-723256" from="107.900002pt,40.080341pt" to="120.980002pt,40.080341pt" stroked="true" strokeweight=".95999pt" strokecolor="#000000">
            <v:stroke dashstyle="solid"/>
            <w10:wrap type="none"/>
          </v:line>
        </w:pict>
      </w:r>
      <w:r>
        <w:rPr/>
        <w:pict>
          <v:line style="position:absolute;mso-position-horizontal-relative:page;mso-position-vertical-relative:paragraph;z-index:-723232" from="159.139999pt,40.080341pt" to="170.659999pt,40.080341pt" stroked="true" strokeweight=".95999pt" strokecolor="#000000">
            <v:stroke dashstyle="solid"/>
            <w10:wrap type="none"/>
          </v:line>
        </w:pict>
      </w:r>
      <w:r>
        <w:rPr/>
        <w:pict>
          <v:line style="position:absolute;mso-position-horizontal-relative:page;mso-position-vertical-relative:paragraph;z-index:-723208" from="159.139999pt,24.240341pt" to="170.659999pt,24.240341pt" stroked="true" strokeweight=".95999pt" strokecolor="#000000">
            <v:stroke dashstyle="solid"/>
            <w10:wrap type="none"/>
          </v:line>
        </w:pict>
      </w:r>
      <w:r>
        <w:rPr>
          <w:b/>
          <w:sz w:val="28"/>
          <w:u w:val="thick"/>
        </w:rPr>
        <w:t>Bài 2 :</w:t>
      </w:r>
      <w:r>
        <w:rPr>
          <w:b/>
          <w:sz w:val="28"/>
        </w:rPr>
        <w:t> </w:t>
      </w:r>
      <w:r>
        <w:rPr>
          <w:sz w:val="28"/>
        </w:rPr>
        <w:t>(2 điểm ) Tìm x biết a/</w:t>
      </w:r>
      <w:r>
        <w:rPr>
          <w:position w:val="17"/>
          <w:sz w:val="28"/>
        </w:rPr>
        <w:t>   </w:t>
      </w:r>
      <w:r>
        <w:rPr>
          <w:sz w:val="28"/>
        </w:rPr>
        <w:t>x – ( </w:t>
      </w:r>
      <w:r>
        <w:rPr>
          <w:position w:val="17"/>
          <w:sz w:val="28"/>
        </w:rPr>
        <w:t>     </w:t>
      </w:r>
      <w:r>
        <w:rPr>
          <w:sz w:val="28"/>
        </w:rPr>
        <w:t>)</w:t>
      </w:r>
      <w:r>
        <w:rPr>
          <w:position w:val="13"/>
          <w:sz w:val="18"/>
        </w:rPr>
        <w:t>2 </w:t>
      </w:r>
      <w:r>
        <w:rPr>
          <w:sz w:val="28"/>
        </w:rPr>
        <w:t>=</w:t>
      </w:r>
      <w:r>
        <w:rPr>
          <w:spacing w:val="57"/>
          <w:sz w:val="28"/>
        </w:rPr>
        <w:t> </w:t>
      </w:r>
      <w:r>
        <w:rPr>
          <w:rFonts w:ascii="Cambria Math" w:hAnsi="Cambria Math"/>
          <w:sz w:val="28"/>
        </w:rPr>
        <w:t>√</w:t>
      </w:r>
      <w:r>
        <w:rPr>
          <w:rFonts w:ascii="Cambria Math" w:hAnsi="Cambria Math"/>
          <w:spacing w:val="-2"/>
          <w:sz w:val="28"/>
        </w:rPr>
        <w:t> </w:t>
      </w:r>
      <w:r>
        <w:rPr>
          <w:rFonts w:ascii="Cambria Math" w:hAnsi="Cambria Math"/>
          <w:w w:val="249"/>
          <w:position w:val="17"/>
          <w:sz w:val="20"/>
        </w:rPr>
        <w:t> </w:t>
      </w:r>
    </w:p>
    <w:p>
      <w:pPr>
        <w:pStyle w:val="BodyText"/>
        <w:spacing w:before="53"/>
        <w:ind w:left="112"/>
        <w:rPr>
          <w:rFonts w:ascii="Cambria Math"/>
          <w:sz w:val="20"/>
        </w:rPr>
      </w:pPr>
      <w:r>
        <w:rPr/>
        <w:pict>
          <v:rect style="position:absolute;margin-left:124.82pt;margin-top:11.512747pt;width:5.76pt;height:.95999pt;mso-position-horizontal-relative:page;mso-position-vertical-relative:paragraph;z-index:-723184" filled="true" fillcolor="#000000" stroked="false">
            <v:fill type="solid"/>
            <w10:wrap type="none"/>
          </v:rect>
        </w:pict>
      </w:r>
      <w:r>
        <w:rPr/>
        <w:pict>
          <v:rect style="position:absolute;margin-left:152.419998pt;margin-top:11.512747pt;width:5.76pt;height:.95999pt;mso-position-horizontal-relative:page;mso-position-vertical-relative:paragraph;z-index:-723160" filled="true" fillcolor="#000000" stroked="false">
            <v:fill type="solid"/>
            <w10:wrap type="none"/>
          </v:rect>
        </w:pict>
      </w:r>
      <w:r>
        <w:rPr/>
        <w:t>b/</w:t>
      </w:r>
      <w:r>
        <w:rPr>
          <w:rFonts w:ascii="Cambria Math"/>
        </w:rPr>
        <w:t>|       </w:t>
      </w:r>
      <w:r>
        <w:rPr>
          <w:rFonts w:ascii="Cambria Math"/>
          <w:position w:val="17"/>
          <w:u w:val="single"/>
        </w:rPr>
        <w:t>    </w:t>
      </w:r>
      <w:r>
        <w:rPr>
          <w:rFonts w:ascii="Cambria Math"/>
        </w:rPr>
        <w:t>| </w:t>
      </w:r>
      <w:r>
        <w:rPr/>
        <w:t>+ </w:t>
      </w:r>
      <w:r>
        <w:rPr>
          <w:position w:val="17"/>
        </w:rPr>
        <w:t>   </w:t>
      </w:r>
      <w:r>
        <w:rPr/>
        <w:t>= 2</w:t>
      </w:r>
      <w:r>
        <w:rPr>
          <w:rFonts w:ascii="Cambria Math"/>
          <w:w w:val="261"/>
          <w:position w:val="17"/>
          <w:sz w:val="20"/>
        </w:rPr>
        <w:t> </w:t>
      </w:r>
    </w:p>
    <w:p>
      <w:pPr>
        <w:pStyle w:val="BodyText"/>
        <w:rPr>
          <w:rFonts w:ascii="Cambria Math"/>
          <w:sz w:val="27"/>
        </w:rPr>
      </w:pPr>
    </w:p>
    <w:p>
      <w:pPr>
        <w:pStyle w:val="BodyText"/>
        <w:spacing w:line="390" w:lineRule="atLeast" w:before="21"/>
        <w:ind w:left="112" w:right="3227"/>
      </w:pPr>
      <w:r>
        <w:rPr/>
        <w:pict>
          <v:rect style="position:absolute;margin-left:272.570007pt;margin-top:32.881653pt;width:5.76pt;height:.96002pt;mso-position-horizontal-relative:page;mso-position-vertical-relative:paragraph;z-index:-723136" filled="true" fillcolor="#000000" stroked="false">
            <v:fill type="solid"/>
            <w10:wrap type="none"/>
          </v:rect>
        </w:pict>
      </w:r>
      <w:r>
        <w:rPr>
          <w:b/>
          <w:u w:val="thick"/>
        </w:rPr>
        <w:t>Bài 3 :</w:t>
      </w:r>
      <w:r>
        <w:rPr>
          <w:b/>
        </w:rPr>
        <w:t> </w:t>
      </w:r>
      <w:r>
        <w:rPr/>
        <w:t>( 1 điểm ) Biểu diễn các điểm sau trên hệ trục toạ độ Oxy A(1 ; -2 ) , B(0 ; 2,5 ) , C(-3 ; -1 ) , D( </w:t>
      </w:r>
      <w:r>
        <w:rPr>
          <w:position w:val="17"/>
        </w:rPr>
        <w:t>   </w:t>
      </w:r>
      <w:r>
        <w:rPr/>
        <w:t>; 0 )</w:t>
      </w:r>
    </w:p>
    <w:p>
      <w:pPr>
        <w:spacing w:line="125" w:lineRule="exact" w:before="0"/>
        <w:ind w:left="4431" w:right="0" w:firstLine="0"/>
        <w:jc w:val="left"/>
        <w:rPr>
          <w:rFonts w:ascii="Cambria Math"/>
          <w:sz w:val="20"/>
        </w:rPr>
      </w:pPr>
      <w:r>
        <w:rPr>
          <w:rFonts w:ascii="Cambria Math"/>
          <w:w w:val="261"/>
          <w:sz w:val="20"/>
        </w:rPr>
        <w:t> </w:t>
      </w:r>
    </w:p>
    <w:p>
      <w:pPr>
        <w:pStyle w:val="BodyText"/>
        <w:spacing w:before="3"/>
        <w:rPr>
          <w:rFonts w:ascii="Cambria Math"/>
          <w:sz w:val="23"/>
        </w:rPr>
      </w:pPr>
    </w:p>
    <w:p>
      <w:pPr>
        <w:pStyle w:val="BodyText"/>
        <w:ind w:left="112" w:right="127"/>
      </w:pPr>
      <w:r>
        <w:rPr>
          <w:b/>
          <w:u w:val="thick"/>
        </w:rPr>
        <w:t>Bài 4:</w:t>
      </w:r>
      <w:r>
        <w:rPr>
          <w:b/>
        </w:rPr>
        <w:t> </w:t>
      </w:r>
      <w:r>
        <w:rPr/>
        <w:t>( ,5 điểm) Ba đội máy cày có 8 máy ( có cùng năng suất ) làm việc trên 3 cánh đồng có cùng   iện tích. Đội    làm xong trong 3 ngày, đội 2 trong 4 ngày và đội 3 trong   ngày.</w:t>
      </w:r>
    </w:p>
    <w:p>
      <w:pPr>
        <w:pStyle w:val="BodyText"/>
        <w:spacing w:before="1"/>
        <w:ind w:left="112"/>
      </w:pPr>
      <w:r>
        <w:rPr/>
        <w:t>Hỏi mỗi đội có mấy máy cày ?</w:t>
      </w:r>
    </w:p>
    <w:p>
      <w:pPr>
        <w:pStyle w:val="BodyText"/>
        <w:spacing w:before="10"/>
        <w:rPr>
          <w:sz w:val="27"/>
        </w:rPr>
      </w:pPr>
    </w:p>
    <w:p>
      <w:pPr>
        <w:spacing w:line="294" w:lineRule="exact" w:before="0"/>
        <w:ind w:left="112" w:right="0" w:firstLine="0"/>
        <w:jc w:val="left"/>
        <w:rPr>
          <w:sz w:val="28"/>
        </w:rPr>
      </w:pPr>
      <w:r>
        <w:rPr>
          <w:b/>
          <w:w w:val="156"/>
          <w:sz w:val="28"/>
          <w:u w:val="thick"/>
        </w:rPr>
        <w:t> </w:t>
      </w:r>
      <w:r>
        <w:rPr>
          <w:b/>
          <w:w w:val="105"/>
          <w:sz w:val="28"/>
          <w:u w:val="thick"/>
        </w:rPr>
        <w:t>ài 5:</w:t>
      </w:r>
      <w:r>
        <w:rPr>
          <w:w w:val="105"/>
          <w:sz w:val="28"/>
        </w:rPr>
        <w:t>(3điểm)</w:t>
      </w:r>
    </w:p>
    <w:p>
      <w:pPr>
        <w:pStyle w:val="BodyText"/>
        <w:ind w:left="112"/>
      </w:pPr>
      <w:r>
        <w:rPr/>
        <w:t>Cho </w:t>
      </w:r>
      <w:r>
        <w:rPr>
          <w:rFonts w:ascii="Symbol" w:hAnsi="Symbol"/>
          <w:position w:val="2"/>
          <w:sz w:val="32"/>
        </w:rPr>
        <w:t></w:t>
      </w:r>
      <w:r>
        <w:rPr>
          <w:i/>
          <w:position w:val="2"/>
          <w:sz w:val="32"/>
        </w:rPr>
        <w:t>ABC  </w:t>
      </w:r>
      <w:r>
        <w:rPr/>
        <w:t>có AB = AC.    ọi I là trung điểm BC.  Trên hai cạnh AB và AC lần lượt lấy hai</w:t>
      </w:r>
    </w:p>
    <w:p>
      <w:pPr>
        <w:pStyle w:val="BodyText"/>
        <w:spacing w:line="295" w:lineRule="exact"/>
        <w:ind w:left="112"/>
      </w:pPr>
      <w:r>
        <w:rPr/>
        <w:t>điểm M và N sao cho AM = AN.</w:t>
      </w:r>
    </w:p>
    <w:p>
      <w:pPr>
        <w:spacing w:line="388" w:lineRule="exact" w:before="0"/>
        <w:ind w:left="112" w:right="0" w:firstLine="0"/>
        <w:jc w:val="left"/>
        <w:rPr>
          <w:sz w:val="28"/>
        </w:rPr>
      </w:pPr>
      <w:r>
        <w:rPr>
          <w:w w:val="105"/>
          <w:sz w:val="28"/>
        </w:rPr>
        <w:t>a/Chứng minh </w:t>
      </w:r>
      <w:r>
        <w:rPr>
          <w:rFonts w:ascii="Symbol" w:hAnsi="Symbol"/>
          <w:w w:val="105"/>
          <w:position w:val="2"/>
          <w:sz w:val="31"/>
        </w:rPr>
        <w:t></w:t>
      </w:r>
      <w:r>
        <w:rPr>
          <w:i/>
          <w:w w:val="105"/>
          <w:position w:val="2"/>
          <w:sz w:val="31"/>
        </w:rPr>
        <w:t>ABI </w:t>
      </w:r>
      <w:r>
        <w:rPr>
          <w:rFonts w:ascii="Symbol" w:hAnsi="Symbol"/>
          <w:w w:val="105"/>
          <w:position w:val="2"/>
          <w:sz w:val="31"/>
        </w:rPr>
        <w:t></w:t>
      </w:r>
      <w:r>
        <w:rPr>
          <w:w w:val="105"/>
          <w:position w:val="2"/>
          <w:sz w:val="31"/>
        </w:rPr>
        <w:t> </w:t>
      </w:r>
      <w:r>
        <w:rPr>
          <w:rFonts w:ascii="Symbol" w:hAnsi="Symbol"/>
          <w:w w:val="105"/>
          <w:position w:val="2"/>
          <w:sz w:val="31"/>
        </w:rPr>
        <w:t></w:t>
      </w:r>
      <w:r>
        <w:rPr>
          <w:i/>
          <w:w w:val="105"/>
          <w:position w:val="2"/>
          <w:sz w:val="31"/>
        </w:rPr>
        <w:t>ACI </w:t>
      </w:r>
      <w:r>
        <w:rPr>
          <w:w w:val="115"/>
          <w:sz w:val="28"/>
        </w:rPr>
        <w:t>( </w:t>
      </w:r>
      <w:r>
        <w:rPr>
          <w:w w:val="105"/>
          <w:sz w:val="28"/>
        </w:rPr>
        <w:t>điểm)</w:t>
      </w:r>
    </w:p>
    <w:p>
      <w:pPr>
        <w:pStyle w:val="BodyText"/>
        <w:spacing w:before="47"/>
        <w:ind w:left="112"/>
      </w:pPr>
      <w:r>
        <w:rPr/>
        <w:t>b/Chứng minh AI là tia phân giác của góc BAC (0,5 điểm)</w:t>
      </w:r>
    </w:p>
    <w:p>
      <w:pPr>
        <w:spacing w:after="0"/>
        <w:sectPr>
          <w:type w:val="continuous"/>
          <w:pgSz w:w="11910" w:h="16840"/>
          <w:pgMar w:top="900" w:bottom="280" w:left="1020" w:right="260"/>
        </w:sectPr>
      </w:pPr>
    </w:p>
    <w:p>
      <w:pPr>
        <w:pStyle w:val="BodyText"/>
        <w:spacing w:before="85"/>
        <w:ind w:left="112"/>
      </w:pPr>
      <w:r>
        <w:rPr/>
        <w:t>c/Chứng minh</w:t>
      </w:r>
    </w:p>
    <w:p>
      <w:pPr>
        <w:spacing w:before="15"/>
        <w:ind w:left="75" w:right="0" w:firstLine="0"/>
        <w:jc w:val="left"/>
        <w:rPr>
          <w:sz w:val="28"/>
        </w:rPr>
      </w:pPr>
      <w:r>
        <w:rPr/>
        <w:br w:type="column"/>
      </w:r>
      <w:r>
        <w:rPr>
          <w:rFonts w:ascii="Symbol" w:hAnsi="Symbol"/>
          <w:spacing w:val="-10"/>
          <w:w w:val="105"/>
          <w:position w:val="2"/>
          <w:sz w:val="31"/>
        </w:rPr>
        <w:t></w:t>
      </w:r>
      <w:r>
        <w:rPr>
          <w:i/>
          <w:spacing w:val="-10"/>
          <w:w w:val="105"/>
          <w:position w:val="2"/>
          <w:sz w:val="31"/>
        </w:rPr>
        <w:t>AMC </w:t>
      </w:r>
      <w:r>
        <w:rPr>
          <w:rFonts w:ascii="Symbol" w:hAnsi="Symbol"/>
          <w:w w:val="105"/>
          <w:position w:val="2"/>
          <w:sz w:val="31"/>
        </w:rPr>
        <w:t></w:t>
      </w:r>
      <w:r>
        <w:rPr>
          <w:w w:val="105"/>
          <w:position w:val="2"/>
          <w:sz w:val="31"/>
        </w:rPr>
        <w:t> </w:t>
      </w:r>
      <w:r>
        <w:rPr>
          <w:rFonts w:ascii="Symbol" w:hAnsi="Symbol"/>
          <w:spacing w:val="-9"/>
          <w:w w:val="105"/>
          <w:position w:val="2"/>
          <w:sz w:val="31"/>
        </w:rPr>
        <w:t></w:t>
      </w:r>
      <w:r>
        <w:rPr>
          <w:i/>
          <w:spacing w:val="-9"/>
          <w:w w:val="105"/>
          <w:position w:val="2"/>
          <w:sz w:val="31"/>
        </w:rPr>
        <w:t>ANB </w:t>
      </w:r>
      <w:r>
        <w:rPr>
          <w:w w:val="115"/>
          <w:sz w:val="28"/>
        </w:rPr>
        <w:t>( </w:t>
      </w:r>
      <w:r>
        <w:rPr>
          <w:w w:val="105"/>
          <w:sz w:val="28"/>
        </w:rPr>
        <w:t>điểm)</w:t>
      </w:r>
    </w:p>
    <w:p>
      <w:pPr>
        <w:spacing w:after="0"/>
        <w:jc w:val="left"/>
        <w:rPr>
          <w:sz w:val="28"/>
        </w:rPr>
        <w:sectPr>
          <w:type w:val="continuous"/>
          <w:pgSz w:w="11910" w:h="16840"/>
          <w:pgMar w:top="900" w:bottom="280" w:left="1020" w:right="260"/>
          <w:cols w:num="2" w:equalWidth="0">
            <w:col w:w="1719" w:space="40"/>
            <w:col w:w="8871"/>
          </w:cols>
        </w:sectPr>
      </w:pPr>
    </w:p>
    <w:p>
      <w:pPr>
        <w:pStyle w:val="BodyText"/>
        <w:spacing w:before="49"/>
        <w:ind w:left="112"/>
      </w:pPr>
      <w:r>
        <w:rPr/>
        <w:t>d/    ọi H là trung điểm MN. Chứng minh: A; H; I thẳng hàng(0,5 điểm)</w:t>
      </w:r>
    </w:p>
    <w:p>
      <w:pPr>
        <w:pStyle w:val="BodyText"/>
        <w:spacing w:before="8"/>
        <w:rPr>
          <w:sz w:val="24"/>
        </w:rPr>
      </w:pPr>
    </w:p>
    <w:p>
      <w:pPr>
        <w:pStyle w:val="Heading8"/>
        <w:spacing w:before="89"/>
        <w:ind w:left="4089" w:right="3998"/>
      </w:pPr>
      <w:r>
        <w:rPr>
          <w:w w:val="105"/>
        </w:rPr>
        <w:t>ĐÁP ÁN ĐỀ SỐ 7</w:t>
      </w:r>
    </w:p>
    <w:p>
      <w:pPr>
        <w:spacing w:before="47"/>
        <w:ind w:left="112" w:right="0" w:firstLine="0"/>
        <w:jc w:val="left"/>
        <w:rPr>
          <w:b/>
          <w:sz w:val="28"/>
        </w:rPr>
      </w:pPr>
      <w:r>
        <w:rPr>
          <w:b/>
          <w:sz w:val="28"/>
          <w:u w:val="thick"/>
        </w:rPr>
        <w:t>Bài 1: </w:t>
      </w:r>
      <w:r>
        <w:rPr>
          <w:b/>
          <w:sz w:val="28"/>
        </w:rPr>
        <w:t>(2,5đ)</w:t>
      </w:r>
    </w:p>
    <w:p>
      <w:pPr>
        <w:spacing w:after="0"/>
        <w:jc w:val="left"/>
        <w:rPr>
          <w:sz w:val="28"/>
        </w:rPr>
        <w:sectPr>
          <w:type w:val="continuous"/>
          <w:pgSz w:w="11910" w:h="16840"/>
          <w:pgMar w:top="900" w:bottom="280" w:left="1020" w:right="260"/>
        </w:sectPr>
      </w:pPr>
    </w:p>
    <w:p>
      <w:pPr>
        <w:pStyle w:val="BodyText"/>
        <w:spacing w:line="410" w:lineRule="exact" w:before="61"/>
        <w:ind w:left="112"/>
        <w:rPr>
          <w:rFonts w:ascii="Symbol" w:hAnsi="Symbol"/>
        </w:rPr>
      </w:pPr>
      <w:r>
        <w:rPr/>
        <w:pict>
          <v:line style="position:absolute;mso-position-horizontal-relative:page;mso-position-vertical-relative:paragraph;z-index:-723112" from="72.523621pt,21.546993pt" to="87.060532pt,21.546993pt" stroked="true" strokeweight=".587396pt" strokecolor="#000000">
            <v:stroke dashstyle="solid"/>
            <w10:wrap type="none"/>
          </v:line>
        </w:pict>
      </w:r>
      <w:r>
        <w:rPr/>
        <w:pict>
          <v:line style="position:absolute;mso-position-horizontal-relative:page;mso-position-vertical-relative:paragraph;z-index:-723088" from="99.960548pt,21.546993pt" to="113.870067pt,21.546993pt" stroked="true" strokeweight=".587396pt" strokecolor="#000000">
            <v:stroke dashstyle="solid"/>
            <w10:wrap type="none"/>
          </v:line>
        </w:pict>
      </w:r>
      <w:r>
        <w:rPr>
          <w:position w:val="-21"/>
        </w:rPr>
        <w:t>a/   </w:t>
      </w:r>
      <w:r>
        <w:rPr/>
        <w:t>4  </w:t>
      </w:r>
      <w:r>
        <w:rPr>
          <w:rFonts w:ascii="Symbol" w:hAnsi="Symbol"/>
          <w:position w:val="-17"/>
        </w:rPr>
        <w:t></w:t>
      </w:r>
      <w:r>
        <w:rPr>
          <w:position w:val="-17"/>
        </w:rPr>
        <w:t>  </w:t>
      </w:r>
      <w:r>
        <w:rPr/>
        <w:t>5 </w:t>
      </w:r>
      <w:r>
        <w:rPr>
          <w:rFonts w:ascii="Symbol" w:hAnsi="Symbol"/>
          <w:position w:val="-17"/>
        </w:rPr>
        <w:t></w:t>
      </w:r>
    </w:p>
    <w:p>
      <w:pPr>
        <w:pStyle w:val="BodyText"/>
        <w:spacing w:line="410" w:lineRule="exact" w:before="60"/>
        <w:ind w:left="89"/>
      </w:pPr>
      <w:r>
        <w:rPr/>
        <w:br w:type="column"/>
      </w:r>
      <w:r>
        <w:rPr>
          <w:position w:val="18"/>
        </w:rPr>
        <w:t>4 </w:t>
      </w:r>
      <w:r>
        <w:rPr>
          <w:rFonts w:ascii="Symbol" w:hAnsi="Symbol"/>
        </w:rPr>
        <w:t></w:t>
      </w:r>
      <w:r>
        <w:rPr/>
        <w:t> </w:t>
      </w:r>
      <w:r>
        <w:rPr>
          <w:spacing w:val="3"/>
        </w:rPr>
        <w:t>0,5 </w:t>
      </w:r>
      <w:r>
        <w:rPr>
          <w:rFonts w:ascii="Symbol" w:hAnsi="Symbol"/>
        </w:rPr>
        <w:t></w:t>
      </w:r>
      <w:r>
        <w:rPr>
          <w:spacing w:val="-52"/>
        </w:rPr>
        <w:t> </w:t>
      </w:r>
      <w:r>
        <w:rPr>
          <w:position w:val="18"/>
        </w:rPr>
        <w:t>16</w:t>
      </w:r>
    </w:p>
    <w:p>
      <w:pPr>
        <w:spacing w:after="0" w:line="410" w:lineRule="exact"/>
        <w:sectPr>
          <w:type w:val="continuous"/>
          <w:pgSz w:w="11910" w:h="16840"/>
          <w:pgMar w:top="900" w:bottom="280" w:left="1020" w:right="260"/>
          <w:cols w:num="2" w:equalWidth="0">
            <w:col w:w="1464" w:space="40"/>
            <w:col w:w="9126"/>
          </w:cols>
        </w:sectPr>
      </w:pPr>
    </w:p>
    <w:p>
      <w:pPr>
        <w:pStyle w:val="BodyText"/>
        <w:tabs>
          <w:tab w:pos="996" w:val="left" w:leader="none"/>
          <w:tab w:pos="1528" w:val="left" w:leader="none"/>
          <w:tab w:pos="2669" w:val="left" w:leader="none"/>
        </w:tabs>
        <w:spacing w:line="313" w:lineRule="exact"/>
        <w:ind w:left="448"/>
      </w:pPr>
      <w:r>
        <w:rPr/>
        <w:pict>
          <v:line style="position:absolute;mso-position-horizontal-relative:page;mso-position-vertical-relative:paragraph;z-index:-723064" from="126.552078pt,-2.034088pt" to="141.087648pt,-2.034088pt" stroked="true" strokeweight=".587396pt" strokecolor="#000000">
            <v:stroke dashstyle="solid"/>
            <w10:wrap type="none"/>
          </v:line>
        </w:pict>
      </w:r>
      <w:r>
        <w:rPr/>
        <w:pict>
          <v:line style="position:absolute;mso-position-horizontal-relative:page;mso-position-vertical-relative:paragraph;z-index:-723040" from="183.63118pt,-2.034088pt" to="197.516104pt,-2.034088pt" stroked="true" strokeweight=".587396pt" strokecolor="#000000">
            <v:stroke dashstyle="solid"/>
            <w10:wrap type="none"/>
          </v:line>
        </w:pict>
      </w:r>
      <w:r>
        <w:rPr/>
        <w:t>23</w:t>
        <w:tab/>
        <w:t>21</w:t>
        <w:tab/>
        <w:t>23</w:t>
        <w:tab/>
        <w:t>21</w:t>
      </w:r>
    </w:p>
    <w:p>
      <w:pPr>
        <w:spacing w:after="0" w:line="313" w:lineRule="exact"/>
        <w:sectPr>
          <w:type w:val="continuous"/>
          <w:pgSz w:w="11910" w:h="16840"/>
          <w:pgMar w:top="900" w:bottom="280" w:left="1020" w:right="260"/>
        </w:sectPr>
      </w:pPr>
    </w:p>
    <w:p>
      <w:pPr>
        <w:pStyle w:val="BodyText"/>
        <w:spacing w:before="139"/>
        <w:ind w:left="112"/>
        <w:rPr>
          <w:rFonts w:ascii="Cambria Math"/>
          <w:sz w:val="20"/>
        </w:rPr>
      </w:pPr>
      <w:r>
        <w:rPr/>
        <w:pict>
          <v:line style="position:absolute;mso-position-horizontal-relative:page;mso-position-vertical-relative:paragraph;z-index:-723016" from="76.223999pt,16.060326pt" to="90.023999pt,16.060326pt" stroked="true" strokeweight=".95996pt" strokecolor="#000000">
            <v:stroke dashstyle="solid"/>
            <w10:wrap type="none"/>
          </v:line>
        </w:pict>
      </w:r>
      <w:r>
        <w:rPr/>
        <w:t>= (  </w:t>
      </w:r>
      <w:r>
        <w:rPr>
          <w:rFonts w:ascii="Cambria Math"/>
          <w:w w:val="261"/>
          <w:position w:val="17"/>
          <w:sz w:val="20"/>
        </w:rPr>
        <w:t> </w:t>
      </w:r>
    </w:p>
    <w:p>
      <w:pPr>
        <w:pStyle w:val="BodyText"/>
        <w:spacing w:before="139"/>
        <w:ind w:left="111"/>
        <w:rPr>
          <w:rFonts w:ascii="Cambria Math"/>
          <w:sz w:val="20"/>
        </w:rPr>
      </w:pPr>
      <w:r>
        <w:rPr/>
        <w:br w:type="column"/>
      </w:r>
      <w:r>
        <w:rPr/>
        <w:t>-  </w:t>
      </w:r>
      <w:r>
        <w:rPr>
          <w:position w:val="17"/>
        </w:rPr>
        <w:t>   </w:t>
      </w:r>
      <w:r>
        <w:rPr/>
        <w:t>) + ( </w:t>
      </w:r>
      <w:r>
        <w:rPr>
          <w:rFonts w:ascii="Cambria Math"/>
          <w:w w:val="261"/>
          <w:position w:val="17"/>
          <w:sz w:val="20"/>
        </w:rPr>
        <w:t> </w:t>
      </w:r>
    </w:p>
    <w:p>
      <w:pPr>
        <w:pStyle w:val="BodyText"/>
        <w:spacing w:before="139"/>
        <w:ind w:left="111"/>
      </w:pPr>
      <w:r>
        <w:rPr/>
        <w:br w:type="column"/>
      </w:r>
      <w:r>
        <w:rPr/>
        <w:t>+ </w:t>
      </w:r>
      <w:r>
        <w:rPr>
          <w:position w:val="17"/>
        </w:rPr>
        <w:t>    </w:t>
      </w:r>
      <w:r>
        <w:rPr/>
        <w:t>) + 0,5</w:t>
      </w:r>
    </w:p>
    <w:p>
      <w:pPr>
        <w:spacing w:after="0"/>
        <w:sectPr>
          <w:type w:val="continuous"/>
          <w:pgSz w:w="11910" w:h="16840"/>
          <w:pgMar w:top="900" w:bottom="280" w:left="1020" w:right="260"/>
          <w:cols w:num="3" w:equalWidth="0">
            <w:col w:w="699" w:space="40"/>
            <w:col w:w="1230" w:space="39"/>
            <w:col w:w="8622"/>
          </w:cols>
        </w:sectPr>
      </w:pPr>
    </w:p>
    <w:p>
      <w:pPr>
        <w:pStyle w:val="BodyText"/>
        <w:tabs>
          <w:tab w:pos="619" w:val="left" w:leader="none"/>
          <w:tab w:pos="1179" w:val="left" w:leader="none"/>
          <w:tab w:pos="1616" w:val="left" w:leader="none"/>
          <w:tab w:pos="2036" w:val="left" w:leader="none"/>
          <w:tab w:pos="4714" w:val="left" w:leader="none"/>
        </w:tabs>
        <w:spacing w:line="322" w:lineRule="exact" w:before="76"/>
        <w:ind w:left="112"/>
      </w:pPr>
      <w:r>
        <w:rPr/>
        <w:pict>
          <v:line style="position:absolute;mso-position-horizontal-relative:page;mso-position-vertical-relative:paragraph;z-index:-722992" from="101.660004pt,-7.009673pt" to="115.460004pt,-7.009673pt" stroked="true" strokeweight=".95996pt" strokecolor="#000000">
            <v:stroke dashstyle="solid"/>
            <w10:wrap type="none"/>
          </v:line>
        </w:pict>
      </w:r>
      <w:r>
        <w:rPr/>
        <w:pict>
          <v:line style="position:absolute;mso-position-horizontal-relative:page;mso-position-vertical-relative:paragraph;z-index:-722968" from="139.699997pt,-7.009673pt" to="153.499997pt,-7.009673pt" stroked="true" strokeweight=".95996pt" strokecolor="#000000">
            <v:stroke dashstyle="solid"/>
            <w10:wrap type="none"/>
          </v:line>
        </w:pict>
      </w:r>
      <w:r>
        <w:rPr/>
        <w:pict>
          <v:line style="position:absolute;mso-position-horizontal-relative:page;mso-position-vertical-relative:paragraph;z-index:-722944" from="168.380005pt,-7.009673pt" to="182.204005pt,-7.009673pt" stroked="true" strokeweight=".95996pt" strokecolor="#000000">
            <v:stroke dashstyle="solid"/>
            <w10:wrap type="none"/>
          </v:line>
        </w:pict>
      </w:r>
      <w:r>
        <w:rPr/>
        <w:t>=</w:t>
        <w:tab/>
        <w:t>0</w:t>
        <w:tab/>
        <w:t>+</w:t>
        <w:tab/>
        <w:t>1</w:t>
        <w:tab/>
        <w:t>+</w:t>
      </w:r>
      <w:r>
        <w:rPr>
          <w:spacing w:val="-1"/>
        </w:rPr>
        <w:t> </w:t>
      </w:r>
      <w:r>
        <w:rPr/>
        <w:t>0,5</w:t>
        <w:tab/>
        <w:t>(0,25đ)</w:t>
      </w:r>
    </w:p>
    <w:p>
      <w:pPr>
        <w:pStyle w:val="BodyText"/>
        <w:tabs>
          <w:tab w:pos="4690" w:val="left" w:leader="none"/>
        </w:tabs>
        <w:ind w:left="112"/>
      </w:pPr>
      <w:r>
        <w:rPr/>
        <w:t>= 1,5</w:t>
        <w:tab/>
        <w:t>(0,25đ)</w:t>
      </w:r>
    </w:p>
    <w:p>
      <w:pPr>
        <w:pStyle w:val="BodyText"/>
        <w:rPr>
          <w:sz w:val="37"/>
        </w:rPr>
      </w:pPr>
    </w:p>
    <w:p>
      <w:pPr>
        <w:pStyle w:val="BodyText"/>
        <w:tabs>
          <w:tab w:pos="609" w:val="left" w:leader="none"/>
        </w:tabs>
        <w:ind w:left="182"/>
        <w:rPr>
          <w:sz w:val="18"/>
        </w:rPr>
      </w:pPr>
      <w:r>
        <w:rPr/>
        <w:pict>
          <v:rect style="position:absolute;margin-left:81.503998pt;margin-top:10.362391pt;width:5.76pt;height:.95996pt;mso-position-horizontal-relative:page;mso-position-vertical-relative:paragraph;z-index:-722920" filled="true" fillcolor="#000000" stroked="false">
            <v:fill type="solid"/>
            <w10:wrap type="none"/>
          </v:rect>
        </w:pict>
      </w:r>
      <w:r>
        <w:rPr/>
        <w:pict>
          <v:line style="position:absolute;mso-position-horizontal-relative:page;mso-position-vertical-relative:paragraph;z-index:-722896" from="103.580002pt,2.92237pt" to="119.060002pt,2.92237pt" stroked="true" strokeweight=".95996pt" strokecolor="#000000">
            <v:stroke dashstyle="solid"/>
            <w10:wrap type="none"/>
          </v:line>
        </w:pict>
      </w:r>
      <w:r>
        <w:rPr/>
        <w:pict>
          <v:rect style="position:absolute;margin-left:137.419998pt;margin-top:10.362391pt;width:5.76pt;height:.95996pt;mso-position-horizontal-relative:page;mso-position-vertical-relative:paragraph;z-index:-722872" filled="true" fillcolor="#000000" stroked="false">
            <v:fill type="solid"/>
            <w10:wrap type="none"/>
          </v:rect>
        </w:pict>
      </w:r>
      <w:r>
        <w:rPr/>
        <w:pict>
          <v:line style="position:absolute;mso-position-horizontal-relative:page;mso-position-vertical-relative:paragraph;z-index:-722848" from="162.979996pt,2.68234pt" to="178.459996pt,2.68234pt" stroked="true" strokeweight=".96002pt" strokecolor="#000000">
            <v:stroke dashstyle="solid"/>
            <w10:wrap type="none"/>
          </v:line>
        </w:pict>
      </w:r>
      <w:r>
        <w:rPr>
          <w:position w:val="1"/>
        </w:rPr>
        <w:t>b/</w:t>
        <w:tab/>
        <w:t>.</w:t>
      </w:r>
      <w:r>
        <w:rPr>
          <w:rFonts w:ascii="Cambria Math" w:hAnsi="Cambria Math"/>
        </w:rPr>
        <w:t>√</w:t>
      </w:r>
      <w:r>
        <w:rPr>
          <w:rFonts w:ascii="Cambria Math" w:hAnsi="Cambria Math"/>
          <w:position w:val="1"/>
        </w:rPr>
        <w:t>       </w:t>
      </w:r>
      <w:r>
        <w:rPr>
          <w:position w:val="1"/>
        </w:rPr>
        <w:t>+ </w:t>
      </w:r>
      <w:r>
        <w:rPr>
          <w:position w:val="18"/>
        </w:rPr>
        <w:t>   </w:t>
      </w:r>
      <w:r>
        <w:rPr>
          <w:position w:val="1"/>
        </w:rPr>
        <w:t>. </w:t>
      </w:r>
      <w:r>
        <w:rPr>
          <w:rFonts w:ascii="Cambria Math" w:hAnsi="Cambria Math"/>
        </w:rPr>
        <w:t>√</w:t>
      </w:r>
      <w:r>
        <w:rPr>
          <w:rFonts w:ascii="Cambria Math" w:hAnsi="Cambria Math"/>
          <w:position w:val="1"/>
        </w:rPr>
        <w:t>       </w:t>
      </w:r>
      <w:r>
        <w:rPr>
          <w:position w:val="1"/>
        </w:rPr>
        <w:t>–  </w:t>
      </w:r>
      <w:r>
        <w:rPr>
          <w:rFonts w:ascii="Cambria Math" w:hAnsi="Cambria Math"/>
          <w:position w:val="2"/>
        </w:rPr>
        <w:t>|</w:t>
      </w:r>
      <w:r>
        <w:rPr>
          <w:rFonts w:ascii="Cambria Math" w:hAnsi="Cambria Math"/>
          <w:position w:val="1"/>
        </w:rPr>
        <w:t>      </w:t>
      </w:r>
      <w:r>
        <w:rPr>
          <w:rFonts w:ascii="Cambria Math" w:hAnsi="Cambria Math"/>
          <w:position w:val="2"/>
        </w:rPr>
        <w:t>| </w:t>
      </w:r>
      <w:r>
        <w:rPr>
          <w:position w:val="1"/>
        </w:rPr>
        <w:t>– ( 3</w:t>
      </w:r>
      <w:r>
        <w:rPr>
          <w:position w:val="14"/>
          <w:sz w:val="18"/>
        </w:rPr>
        <w:t>2 </w:t>
      </w:r>
      <w:r>
        <w:rPr>
          <w:position w:val="1"/>
        </w:rPr>
        <w:t>– 2</w:t>
      </w:r>
      <w:r>
        <w:rPr>
          <w:position w:val="14"/>
          <w:sz w:val="18"/>
        </w:rPr>
        <w:t>3</w:t>
      </w:r>
      <w:r>
        <w:rPr>
          <w:spacing w:val="-2"/>
          <w:position w:val="14"/>
          <w:sz w:val="18"/>
        </w:rPr>
        <w:t> </w:t>
      </w:r>
      <w:r>
        <w:rPr>
          <w:position w:val="1"/>
        </w:rPr>
        <w:t>)</w:t>
      </w:r>
      <w:r>
        <w:rPr>
          <w:position w:val="14"/>
          <w:sz w:val="18"/>
        </w:rPr>
        <w:t>2014</w:t>
      </w:r>
    </w:p>
    <w:p>
      <w:pPr>
        <w:pStyle w:val="BodyText"/>
        <w:tabs>
          <w:tab w:pos="4702" w:val="left" w:leader="none"/>
        </w:tabs>
        <w:spacing w:before="167"/>
        <w:ind w:left="112"/>
      </w:pPr>
      <w:r>
        <w:rPr/>
        <w:pict>
          <v:rect style="position:absolute;margin-left:68.064003pt;margin-top:18.812382pt;width:5.76pt;height:.95996pt;mso-position-horizontal-relative:page;mso-position-vertical-relative:paragraph;z-index:-722824" filled="true" fillcolor="#000000" stroked="false">
            <v:fill type="solid"/>
            <w10:wrap type="none"/>
          </v:rect>
        </w:pict>
      </w:r>
      <w:r>
        <w:rPr/>
        <w:pict>
          <v:rect style="position:absolute;margin-left:106.220001pt;margin-top:18.812382pt;width:5.76pt;height:.95996pt;mso-position-horizontal-relative:page;mso-position-vertical-relative:paragraph;z-index:-722800" filled="true" fillcolor="#000000" stroked="false">
            <v:fill type="solid"/>
            <w10:wrap type="none"/>
          </v:rect>
        </w:pict>
      </w:r>
      <w:r>
        <w:rPr/>
        <w:t>=</w:t>
      </w:r>
      <w:r>
        <w:rPr>
          <w:position w:val="17"/>
        </w:rPr>
        <w:t>   </w:t>
      </w:r>
      <w:r>
        <w:rPr/>
        <w:t>. 9 +</w:t>
      </w:r>
      <w:r>
        <w:rPr>
          <w:position w:val="17"/>
        </w:rPr>
        <w:t>   </w:t>
      </w:r>
      <w:r>
        <w:rPr/>
        <w:t>. 5 – 7 – (9 – </w:t>
      </w:r>
      <w:r>
        <w:rPr>
          <w:spacing w:val="15"/>
        </w:rPr>
        <w:t> </w:t>
      </w:r>
      <w:r>
        <w:rPr/>
        <w:t>8 )</w:t>
      </w:r>
      <w:r>
        <w:rPr>
          <w:spacing w:val="-1"/>
        </w:rPr>
        <w:t> </w:t>
      </w:r>
      <w:r>
        <w:rPr>
          <w:position w:val="13"/>
          <w:sz w:val="18"/>
        </w:rPr>
        <w:t>2014</w:t>
        <w:tab/>
      </w:r>
      <w:r>
        <w:rPr/>
        <w:t>(0,5đ)</w:t>
      </w:r>
    </w:p>
    <w:p>
      <w:pPr>
        <w:pStyle w:val="BodyText"/>
        <w:tabs>
          <w:tab w:pos="4781" w:val="left" w:leader="none"/>
        </w:tabs>
        <w:spacing w:before="78"/>
        <w:ind w:left="112"/>
      </w:pPr>
      <w:r>
        <w:rPr/>
        <w:t>= 7 + 1 – 7</w:t>
      </w:r>
      <w:r>
        <w:rPr>
          <w:spacing w:val="-2"/>
        </w:rPr>
        <w:t> </w:t>
      </w:r>
      <w:r>
        <w:rPr/>
        <w:t>– 1</w:t>
        <w:tab/>
        <w:t>(0,25đ)</w:t>
      </w:r>
    </w:p>
    <w:p>
      <w:pPr>
        <w:pStyle w:val="BodyText"/>
        <w:tabs>
          <w:tab w:pos="4781" w:val="left" w:leader="none"/>
        </w:tabs>
        <w:ind w:left="112"/>
      </w:pPr>
      <w:r>
        <w:rPr/>
        <w:t>= 0</w:t>
        <w:tab/>
        <w:t>(0,25đ)</w:t>
      </w:r>
    </w:p>
    <w:p>
      <w:pPr>
        <w:spacing w:after="0"/>
        <w:sectPr>
          <w:type w:val="continuous"/>
          <w:pgSz w:w="11910" w:h="16840"/>
          <w:pgMar w:top="900" w:bottom="280" w:left="1020" w:right="260"/>
        </w:sectPr>
      </w:pPr>
    </w:p>
    <w:p>
      <w:pPr>
        <w:spacing w:before="78"/>
        <w:ind w:left="599" w:right="0" w:firstLine="0"/>
        <w:jc w:val="left"/>
        <w:rPr>
          <w:rFonts w:ascii="Cambria Math"/>
          <w:sz w:val="16"/>
        </w:rPr>
      </w:pPr>
      <w:r>
        <w:rPr/>
        <w:pict>
          <v:line style="position:absolute;mso-position-horizontal-relative:page;mso-position-vertical-relative:paragraph;z-index:73048;mso-wrap-distance-left:0;mso-wrap-distance-right:0" from="70.223999pt,19.321562pt" to="111.023999pt,19.321562pt" stroked="true" strokeweight=".96pt" strokecolor="#000000">
            <v:stroke dashstyle="solid"/>
            <w10:wrap type="topAndBottom"/>
          </v:line>
        </w:pict>
      </w:r>
      <w:r>
        <w:rPr/>
        <w:pict>
          <v:shape style="position:absolute;margin-left:56.639999pt;margin-top:10.770332pt;width:10.15pt;height:15.55pt;mso-position-horizontal-relative:page;mso-position-vertical-relative:paragraph;z-index:73768" type="#_x0000_t202" filled="false" stroked="false">
            <v:textbox inset="0,0,0,0">
              <w:txbxContent>
                <w:p>
                  <w:pPr>
                    <w:pStyle w:val="BodyText"/>
                    <w:spacing w:line="311" w:lineRule="exact"/>
                  </w:pPr>
                  <w:r>
                    <w:rPr/>
                    <w:t>c/</w:t>
                  </w:r>
                </w:p>
              </w:txbxContent>
            </v:textbox>
            <w10:wrap type="none"/>
          </v:shape>
        </w:pict>
      </w:r>
      <w:r>
        <w:rPr>
          <w:rFonts w:ascii="Cambria Math"/>
          <w:w w:val="249"/>
          <w:sz w:val="20"/>
        </w:rPr>
        <w:t> </w:t>
      </w:r>
      <w:r>
        <w:rPr>
          <w:rFonts w:ascii="Cambria Math"/>
          <w:w w:val="271"/>
          <w:position w:val="7"/>
          <w:sz w:val="16"/>
        </w:rPr>
        <w:t> </w:t>
      </w:r>
      <w:r>
        <w:rPr>
          <w:rFonts w:ascii="Cambria Math"/>
          <w:spacing w:val="7"/>
          <w:position w:val="7"/>
          <w:sz w:val="16"/>
        </w:rPr>
        <w:t> </w:t>
      </w:r>
      <w:r>
        <w:rPr>
          <w:rFonts w:ascii="Cambria Math"/>
          <w:spacing w:val="-1"/>
          <w:w w:val="92"/>
          <w:sz w:val="20"/>
        </w:rPr>
        <w:t> </w:t>
      </w:r>
      <w:r>
        <w:rPr>
          <w:rFonts w:ascii="Cambria Math"/>
          <w:spacing w:val="-1"/>
          <w:w w:val="261"/>
          <w:sz w:val="20"/>
        </w:rPr>
        <w:t> </w:t>
      </w:r>
      <w:r>
        <w:rPr>
          <w:rFonts w:ascii="Cambria Math"/>
          <w:w w:val="271"/>
          <w:position w:val="7"/>
          <w:sz w:val="16"/>
        </w:rPr>
        <w:t> </w:t>
      </w:r>
    </w:p>
    <w:p>
      <w:pPr>
        <w:spacing w:line="171" w:lineRule="exact" w:before="0"/>
        <w:ind w:left="484" w:right="0" w:firstLine="0"/>
        <w:jc w:val="left"/>
        <w:rPr>
          <w:rFonts w:ascii="Cambria Math"/>
          <w:sz w:val="16"/>
        </w:rPr>
      </w:pPr>
      <w:r>
        <w:rPr>
          <w:rFonts w:ascii="Cambria Math"/>
          <w:spacing w:val="-1"/>
          <w:w w:val="261"/>
          <w:sz w:val="20"/>
        </w:rPr>
        <w:t>  </w:t>
      </w:r>
      <w:r>
        <w:rPr>
          <w:rFonts w:ascii="Cambria Math"/>
          <w:w w:val="271"/>
          <w:position w:val="6"/>
          <w:sz w:val="16"/>
        </w:rPr>
        <w:t> </w:t>
      </w:r>
      <w:r>
        <w:rPr>
          <w:rFonts w:ascii="Cambria Math"/>
          <w:position w:val="6"/>
          <w:sz w:val="16"/>
        </w:rPr>
        <w:t> </w:t>
      </w:r>
      <w:r>
        <w:rPr>
          <w:rFonts w:ascii="Cambria Math"/>
          <w:spacing w:val="10"/>
          <w:position w:val="6"/>
          <w:sz w:val="16"/>
        </w:rPr>
        <w:t> </w:t>
      </w:r>
      <w:r>
        <w:rPr>
          <w:rFonts w:ascii="Cambria Math"/>
          <w:spacing w:val="6"/>
          <w:w w:val="93"/>
          <w:position w:val="11"/>
          <w:sz w:val="16"/>
        </w:rPr>
        <w:t> </w:t>
      </w:r>
      <w:r>
        <w:rPr>
          <w:rFonts w:ascii="Cambria Math"/>
          <w:spacing w:val="-1"/>
          <w:w w:val="261"/>
          <w:sz w:val="20"/>
        </w:rPr>
        <w:t>  </w:t>
      </w:r>
      <w:r>
        <w:rPr>
          <w:rFonts w:ascii="Cambria Math"/>
          <w:w w:val="271"/>
          <w:position w:val="6"/>
          <w:sz w:val="16"/>
        </w:rPr>
        <w:t> </w:t>
      </w:r>
    </w:p>
    <w:p>
      <w:pPr>
        <w:spacing w:line="264" w:lineRule="exact" w:before="0"/>
        <w:ind w:left="506" w:right="0" w:firstLine="0"/>
        <w:jc w:val="left"/>
        <w:rPr>
          <w:rFonts w:ascii="Cambria Math"/>
          <w:sz w:val="21"/>
        </w:rPr>
      </w:pPr>
      <w:r>
        <w:rPr/>
        <w:pict>
          <v:shape style="position:absolute;margin-left:56.639999pt;margin-top:8.968479pt;width:10.2pt;height:19.95pt;mso-position-horizontal-relative:page;mso-position-vertical-relative:paragraph;z-index:73720" type="#_x0000_t202" filled="false" stroked="false">
            <v:textbox inset="0,0,0,0">
              <w:txbxContent>
                <w:p>
                  <w:pPr>
                    <w:spacing w:line="399" w:lineRule="exact" w:before="0"/>
                    <w:ind w:left="0" w:right="0" w:firstLine="0"/>
                    <w:jc w:val="left"/>
                    <w:rPr>
                      <w:sz w:val="36"/>
                    </w:rPr>
                  </w:pPr>
                  <w:r>
                    <w:rPr>
                      <w:sz w:val="36"/>
                    </w:rPr>
                    <w:t>=</w:t>
                  </w:r>
                </w:p>
              </w:txbxContent>
            </v:textbox>
            <w10:wrap type="none"/>
          </v:shape>
        </w:pict>
      </w:r>
      <w:r>
        <w:rPr>
          <w:rFonts w:ascii="Cambria Math"/>
          <w:w w:val="187"/>
          <w:sz w:val="26"/>
        </w:rPr>
        <w:t> </w:t>
      </w:r>
      <w:r>
        <w:rPr>
          <w:rFonts w:ascii="Cambria Math"/>
          <w:spacing w:val="-2"/>
          <w:w w:val="261"/>
          <w:sz w:val="26"/>
        </w:rPr>
        <w:t> </w:t>
      </w:r>
      <w:r>
        <w:rPr>
          <w:rFonts w:ascii="Cambria Math"/>
          <w:spacing w:val="10"/>
          <w:w w:val="271"/>
          <w:position w:val="10"/>
          <w:sz w:val="21"/>
        </w:rPr>
        <w:t> </w:t>
      </w:r>
      <w:r>
        <w:rPr>
          <w:rFonts w:ascii="Cambria Math"/>
          <w:w w:val="187"/>
          <w:sz w:val="26"/>
        </w:rPr>
        <w:t> </w:t>
      </w:r>
      <w:r>
        <w:rPr>
          <w:rFonts w:ascii="Cambria Math"/>
          <w:w w:val="271"/>
          <w:position w:val="10"/>
          <w:sz w:val="21"/>
        </w:rPr>
        <w:t> </w:t>
      </w:r>
      <w:r>
        <w:rPr>
          <w:rFonts w:ascii="Cambria Math"/>
          <w:spacing w:val="11"/>
          <w:position w:val="10"/>
          <w:sz w:val="21"/>
        </w:rPr>
        <w:t> </w:t>
      </w:r>
      <w:r>
        <w:rPr>
          <w:rFonts w:ascii="Cambria Math"/>
          <w:spacing w:val="-1"/>
          <w:w w:val="92"/>
          <w:sz w:val="26"/>
        </w:rPr>
        <w:t> </w:t>
      </w:r>
      <w:r>
        <w:rPr>
          <w:rFonts w:ascii="Cambria Math"/>
          <w:w w:val="187"/>
          <w:sz w:val="26"/>
        </w:rPr>
        <w:t> </w:t>
      </w:r>
      <w:r>
        <w:rPr>
          <w:rFonts w:ascii="Cambria Math"/>
          <w:spacing w:val="-2"/>
          <w:w w:val="261"/>
          <w:sz w:val="26"/>
        </w:rPr>
        <w:t> </w:t>
      </w:r>
      <w:r>
        <w:rPr>
          <w:rFonts w:ascii="Cambria Math"/>
          <w:spacing w:val="10"/>
          <w:w w:val="271"/>
          <w:position w:val="10"/>
          <w:sz w:val="21"/>
        </w:rPr>
        <w:t> </w:t>
      </w:r>
      <w:r>
        <w:rPr>
          <w:rFonts w:ascii="Cambria Math"/>
          <w:w w:val="187"/>
          <w:sz w:val="26"/>
        </w:rPr>
        <w:t> </w:t>
      </w:r>
      <w:r>
        <w:rPr>
          <w:rFonts w:ascii="Cambria Math"/>
          <w:w w:val="271"/>
          <w:position w:val="10"/>
          <w:sz w:val="21"/>
        </w:rPr>
        <w:t> </w:t>
      </w:r>
    </w:p>
    <w:p>
      <w:pPr>
        <w:tabs>
          <w:tab w:pos="4984" w:val="left" w:leader="none"/>
        </w:tabs>
        <w:spacing w:line="297" w:lineRule="exact" w:before="0"/>
        <w:ind w:left="539" w:right="0" w:firstLine="0"/>
        <w:jc w:val="left"/>
        <w:rPr>
          <w:sz w:val="28"/>
        </w:rPr>
      </w:pPr>
      <w:r>
        <w:rPr/>
        <w:pict>
          <v:line style="position:absolute;mso-position-horizontal-relative:page;mso-position-vertical-relative:paragraph;z-index:-722704" from="71.304001pt,6.655128pt" to="145.224001pt,6.655128pt" stroked="true" strokeweight="1.2pt" strokecolor="#000000">
            <v:stroke dashstyle="solid"/>
            <w10:wrap type="none"/>
          </v:line>
        </w:pict>
      </w:r>
      <w:r>
        <w:rPr>
          <w:rFonts w:ascii="Cambria Math" w:hAnsi="Cambria Math"/>
          <w:w w:val="187"/>
          <w:position w:val="-17"/>
          <w:sz w:val="26"/>
        </w:rPr>
        <w:t> </w:t>
      </w:r>
      <w:r>
        <w:rPr>
          <w:rFonts w:ascii="Cambria Math" w:hAnsi="Cambria Math"/>
          <w:spacing w:val="-2"/>
          <w:w w:val="261"/>
          <w:position w:val="-17"/>
          <w:sz w:val="26"/>
        </w:rPr>
        <w:t> </w:t>
      </w:r>
      <w:r>
        <w:rPr>
          <w:rFonts w:ascii="Cambria Math" w:hAnsi="Cambria Math"/>
          <w:spacing w:val="10"/>
          <w:w w:val="271"/>
          <w:position w:val="-9"/>
          <w:sz w:val="21"/>
        </w:rPr>
        <w:t> </w:t>
      </w:r>
      <w:r>
        <w:rPr>
          <w:rFonts w:ascii="Cambria Math" w:hAnsi="Cambria Math"/>
          <w:w w:val="187"/>
          <w:position w:val="-17"/>
          <w:sz w:val="26"/>
        </w:rPr>
        <w:t> </w:t>
      </w:r>
      <w:r>
        <w:rPr>
          <w:rFonts w:ascii="Cambria Math" w:hAnsi="Cambria Math"/>
          <w:w w:val="271"/>
          <w:position w:val="-9"/>
          <w:sz w:val="21"/>
        </w:rPr>
        <w:t> </w:t>
      </w:r>
      <w:r>
        <w:rPr>
          <w:rFonts w:ascii="Cambria Math" w:hAnsi="Cambria Math"/>
          <w:position w:val="-9"/>
          <w:sz w:val="21"/>
        </w:rPr>
        <w:t> </w:t>
      </w:r>
      <w:r>
        <w:rPr>
          <w:rFonts w:ascii="Cambria Math" w:hAnsi="Cambria Math"/>
          <w:spacing w:val="10"/>
          <w:w w:val="93"/>
          <w:position w:val="-9"/>
          <w:sz w:val="21"/>
        </w:rPr>
        <w:t> </w:t>
      </w:r>
      <w:r>
        <w:rPr>
          <w:rFonts w:ascii="Cambria Math" w:hAnsi="Cambria Math"/>
          <w:w w:val="187"/>
          <w:position w:val="-17"/>
          <w:sz w:val="26"/>
        </w:rPr>
        <w:t> </w:t>
      </w:r>
      <w:r>
        <w:rPr>
          <w:rFonts w:ascii="Cambria Math" w:hAnsi="Cambria Math"/>
          <w:spacing w:val="-2"/>
          <w:w w:val="261"/>
          <w:position w:val="-17"/>
          <w:sz w:val="26"/>
        </w:rPr>
        <w:t> </w:t>
      </w:r>
      <w:r>
        <w:rPr>
          <w:rFonts w:ascii="Cambria Math" w:hAnsi="Cambria Math"/>
          <w:spacing w:val="10"/>
          <w:w w:val="271"/>
          <w:position w:val="-9"/>
          <w:sz w:val="21"/>
        </w:rPr>
        <w:t> </w:t>
      </w:r>
      <w:r>
        <w:rPr>
          <w:rFonts w:ascii="Cambria Math" w:hAnsi="Cambria Math"/>
          <w:w w:val="187"/>
          <w:position w:val="-17"/>
          <w:sz w:val="26"/>
        </w:rPr>
        <w:t> </w:t>
      </w:r>
      <w:r>
        <w:rPr>
          <w:rFonts w:ascii="Cambria Math" w:hAnsi="Cambria Math"/>
          <w:w w:val="271"/>
          <w:position w:val="-9"/>
          <w:sz w:val="21"/>
        </w:rPr>
        <w:t> </w:t>
      </w:r>
      <w:r>
        <w:rPr>
          <w:rFonts w:ascii="Cambria Math" w:hAnsi="Cambria Math"/>
          <w:position w:val="-9"/>
          <w:sz w:val="21"/>
        </w:rPr>
        <w:tab/>
      </w:r>
      <w:r>
        <w:rPr>
          <w:sz w:val="28"/>
        </w:rPr>
        <w:t>(0,5đ)</w:t>
      </w:r>
    </w:p>
    <w:p>
      <w:pPr>
        <w:spacing w:line="246" w:lineRule="exact" w:before="155"/>
        <w:ind w:left="506" w:right="0" w:firstLine="0"/>
        <w:jc w:val="left"/>
        <w:rPr>
          <w:rFonts w:ascii="Cambria Math"/>
          <w:sz w:val="21"/>
        </w:rPr>
      </w:pPr>
      <w:r>
        <w:rPr/>
        <w:pict>
          <v:shape style="position:absolute;margin-left:56.639999pt;margin-top:17.047016pt;width:10.2pt;height:19.95pt;mso-position-horizontal-relative:page;mso-position-vertical-relative:paragraph;z-index:73744" type="#_x0000_t202" filled="false" stroked="false">
            <v:textbox inset="0,0,0,0">
              <w:txbxContent>
                <w:p>
                  <w:pPr>
                    <w:spacing w:line="399" w:lineRule="exact" w:before="0"/>
                    <w:ind w:left="0" w:right="0" w:firstLine="0"/>
                    <w:jc w:val="left"/>
                    <w:rPr>
                      <w:sz w:val="36"/>
                    </w:rPr>
                  </w:pPr>
                  <w:r>
                    <w:rPr>
                      <w:sz w:val="36"/>
                    </w:rPr>
                    <w:t>=</w:t>
                  </w:r>
                </w:p>
              </w:txbxContent>
            </v:textbox>
            <w10:wrap type="none"/>
          </v:shape>
        </w:pict>
      </w:r>
      <w:r>
        <w:rPr>
          <w:rFonts w:ascii="Cambria Math"/>
          <w:spacing w:val="-2"/>
          <w:w w:val="261"/>
          <w:position w:val="-9"/>
          <w:sz w:val="26"/>
        </w:rPr>
        <w:t> </w:t>
      </w:r>
      <w:r>
        <w:rPr>
          <w:rFonts w:ascii="Cambria Math"/>
          <w:spacing w:val="-1"/>
          <w:w w:val="271"/>
          <w:sz w:val="21"/>
        </w:rPr>
        <w:t> </w:t>
      </w:r>
      <w:r>
        <w:rPr>
          <w:rFonts w:ascii="Cambria Math"/>
          <w:w w:val="271"/>
          <w:sz w:val="21"/>
        </w:rPr>
        <w:t> </w:t>
      </w:r>
      <w:r>
        <w:rPr>
          <w:rFonts w:ascii="Cambria Math"/>
          <w:spacing w:val="11"/>
          <w:sz w:val="21"/>
        </w:rPr>
        <w:t> </w:t>
      </w:r>
      <w:r>
        <w:rPr>
          <w:rFonts w:ascii="Cambria Math"/>
          <w:spacing w:val="-1"/>
          <w:w w:val="92"/>
          <w:position w:val="-9"/>
          <w:sz w:val="26"/>
        </w:rPr>
        <w:t> </w:t>
      </w:r>
      <w:r>
        <w:rPr>
          <w:rFonts w:ascii="Cambria Math"/>
          <w:spacing w:val="-2"/>
          <w:w w:val="261"/>
          <w:position w:val="-9"/>
          <w:sz w:val="26"/>
        </w:rPr>
        <w:t> </w:t>
      </w:r>
      <w:r>
        <w:rPr>
          <w:rFonts w:ascii="Cambria Math"/>
          <w:w w:val="271"/>
          <w:sz w:val="21"/>
        </w:rPr>
        <w:t> </w:t>
      </w:r>
    </w:p>
    <w:p>
      <w:pPr>
        <w:tabs>
          <w:tab w:pos="4960" w:val="left" w:leader="none"/>
        </w:tabs>
        <w:spacing w:line="322" w:lineRule="exact" w:before="0"/>
        <w:ind w:left="654" w:right="0" w:firstLine="0"/>
        <w:jc w:val="left"/>
        <w:rPr>
          <w:sz w:val="28"/>
        </w:rPr>
      </w:pPr>
      <w:r>
        <w:rPr/>
        <w:pict>
          <v:line style="position:absolute;mso-position-horizontal-relative:page;mso-position-vertical-relative:paragraph;z-index:-722680" from="71.304001pt,7.888787pt" to="119.184001pt,7.888787pt" stroked="true" strokeweight="1.2pt" strokecolor="#000000">
            <v:stroke dashstyle="solid"/>
            <w10:wrap type="none"/>
          </v:line>
        </w:pict>
      </w:r>
      <w:r>
        <w:rPr>
          <w:rFonts w:ascii="Cambria Math" w:hAnsi="Cambria Math"/>
          <w:spacing w:val="-2"/>
          <w:w w:val="261"/>
          <w:position w:val="-17"/>
          <w:sz w:val="26"/>
        </w:rPr>
        <w:t> </w:t>
      </w:r>
      <w:r>
        <w:rPr>
          <w:rFonts w:ascii="Cambria Math" w:hAnsi="Cambria Math"/>
          <w:w w:val="271"/>
          <w:position w:val="-9"/>
          <w:sz w:val="21"/>
        </w:rPr>
        <w:t> </w:t>
      </w:r>
      <w:r>
        <w:rPr>
          <w:rFonts w:ascii="Cambria Math" w:hAnsi="Cambria Math"/>
          <w:position w:val="-9"/>
          <w:sz w:val="21"/>
        </w:rPr>
        <w:t> </w:t>
      </w:r>
      <w:r>
        <w:rPr>
          <w:rFonts w:ascii="Cambria Math" w:hAnsi="Cambria Math"/>
          <w:spacing w:val="10"/>
          <w:w w:val="93"/>
          <w:position w:val="-9"/>
          <w:sz w:val="21"/>
        </w:rPr>
        <w:t> </w:t>
      </w:r>
      <w:r>
        <w:rPr>
          <w:rFonts w:ascii="Cambria Math" w:hAnsi="Cambria Math"/>
          <w:spacing w:val="-2"/>
          <w:w w:val="261"/>
          <w:position w:val="-17"/>
          <w:sz w:val="26"/>
        </w:rPr>
        <w:t> </w:t>
      </w:r>
      <w:r>
        <w:rPr>
          <w:rFonts w:ascii="Cambria Math" w:hAnsi="Cambria Math"/>
          <w:w w:val="271"/>
          <w:position w:val="-9"/>
          <w:sz w:val="21"/>
        </w:rPr>
        <w:t> </w:t>
      </w:r>
      <w:r>
        <w:rPr>
          <w:rFonts w:ascii="Cambria Math" w:hAnsi="Cambria Math"/>
          <w:position w:val="-9"/>
          <w:sz w:val="21"/>
        </w:rPr>
        <w:tab/>
      </w:r>
      <w:r>
        <w:rPr>
          <w:sz w:val="28"/>
        </w:rPr>
        <w:t>(0,25đ)</w:t>
      </w:r>
    </w:p>
    <w:p>
      <w:pPr>
        <w:pStyle w:val="BodyText"/>
        <w:tabs>
          <w:tab w:pos="5011" w:val="left" w:leader="none"/>
        </w:tabs>
        <w:spacing w:before="120"/>
        <w:ind w:left="212"/>
      </w:pPr>
      <w:r>
        <w:rPr/>
        <w:t>=  3.2 =</w:t>
      </w:r>
      <w:r>
        <w:rPr>
          <w:spacing w:val="-3"/>
        </w:rPr>
        <w:t> </w:t>
      </w:r>
      <w:r>
        <w:rPr/>
        <w:t>6</w:t>
        <w:tab/>
        <w:t>(0,25đ)</w:t>
      </w:r>
    </w:p>
    <w:p>
      <w:pPr>
        <w:pStyle w:val="BodyText"/>
        <w:spacing w:before="6"/>
      </w:pPr>
    </w:p>
    <w:p>
      <w:pPr>
        <w:pStyle w:val="Heading8"/>
        <w:ind w:left="212"/>
        <w:jc w:val="left"/>
      </w:pPr>
      <w:r>
        <w:rPr/>
        <w:pict>
          <v:line style="position:absolute;mso-position-horizontal-relative:page;mso-position-vertical-relative:paragraph;z-index:73072;mso-wrap-distance-left:0;mso-wrap-distance-right:0" from="159.139999pt,19.4303pt" to="170.659999pt,19.4303pt" stroked="true" strokeweight=".95999pt" strokecolor="#000000">
            <v:stroke dashstyle="solid"/>
            <w10:wrap type="topAndBottom"/>
          </v:line>
        </w:pict>
      </w:r>
      <w:r>
        <w:rPr/>
        <w:pict>
          <v:rect style="position:absolute;margin-left:69.863998pt;margin-top:34.790287pt;width:5.76pt;height:.96001pt;mso-position-horizontal-relative:page;mso-position-vertical-relative:paragraph;z-index:-722656" filled="true" fillcolor="#000000" stroked="false">
            <v:fill type="solid"/>
            <w10:wrap type="none"/>
          </v:rect>
        </w:pict>
      </w:r>
      <w:r>
        <w:rPr/>
        <w:pict>
          <v:line style="position:absolute;mso-position-horizontal-relative:page;mso-position-vertical-relative:paragraph;z-index:-722632" from="107.900002pt,35.270290pt" to="120.980002pt,35.270290pt" stroked="true" strokeweight=".96001pt" strokecolor="#000000">
            <v:stroke dashstyle="solid"/>
            <w10:wrap type="none"/>
          </v:line>
        </w:pict>
      </w:r>
      <w:r>
        <w:rPr/>
        <w:pict>
          <v:line style="position:absolute;mso-position-horizontal-relative:page;mso-position-vertical-relative:paragraph;z-index:-722608" from="159.139999pt,35.270290pt" to="170.659999pt,35.270290pt" stroked="true" strokeweight=".96001pt" strokecolor="#000000">
            <v:stroke dashstyle="solid"/>
            <w10:wrap type="none"/>
          </v:line>
        </w:pict>
      </w:r>
      <w:r>
        <w:rPr>
          <w:u w:val="thick"/>
        </w:rPr>
        <w:t>Bài 2 :</w:t>
      </w:r>
      <w:r>
        <w:rPr/>
        <w:t> Tìm x biết ( 2đ)</w:t>
      </w:r>
    </w:p>
    <w:p>
      <w:pPr>
        <w:pStyle w:val="BodyText"/>
        <w:spacing w:before="59"/>
        <w:ind w:left="212"/>
        <w:rPr>
          <w:rFonts w:ascii="Cambria Math" w:hAnsi="Cambria Math"/>
          <w:sz w:val="20"/>
        </w:rPr>
      </w:pPr>
      <w:r>
        <w:rPr/>
        <w:t>a/</w:t>
      </w:r>
      <w:r>
        <w:rPr>
          <w:position w:val="17"/>
        </w:rPr>
        <w:t>   </w:t>
      </w:r>
      <w:r>
        <w:rPr/>
        <w:t>x – ( </w:t>
      </w:r>
      <w:r>
        <w:rPr>
          <w:position w:val="17"/>
        </w:rPr>
        <w:t>     </w:t>
      </w:r>
      <w:r>
        <w:rPr/>
        <w:t>)</w:t>
      </w:r>
      <w:r>
        <w:rPr>
          <w:position w:val="13"/>
          <w:sz w:val="18"/>
        </w:rPr>
        <w:t>2 </w:t>
      </w:r>
      <w:r>
        <w:rPr/>
        <w:t>=</w:t>
      </w:r>
      <w:r>
        <w:rPr>
          <w:spacing w:val="57"/>
        </w:rPr>
        <w:t> </w:t>
      </w:r>
      <w:r>
        <w:rPr>
          <w:rFonts w:ascii="Cambria Math" w:hAnsi="Cambria Math"/>
        </w:rPr>
        <w:t>√</w:t>
      </w:r>
      <w:r>
        <w:rPr>
          <w:rFonts w:ascii="Cambria Math" w:hAnsi="Cambria Math"/>
          <w:spacing w:val="-2"/>
        </w:rPr>
        <w:t> </w:t>
      </w:r>
      <w:r>
        <w:rPr>
          <w:rFonts w:ascii="Cambria Math" w:hAnsi="Cambria Math"/>
          <w:w w:val="249"/>
          <w:position w:val="17"/>
          <w:sz w:val="20"/>
        </w:rPr>
        <w:t> </w:t>
      </w:r>
    </w:p>
    <w:p>
      <w:pPr>
        <w:spacing w:after="0"/>
        <w:rPr>
          <w:rFonts w:ascii="Cambria Math" w:hAnsi="Cambria Math"/>
          <w:sz w:val="20"/>
        </w:rPr>
        <w:sectPr>
          <w:pgSz w:w="11910" w:h="16840"/>
          <w:pgMar w:top="320" w:bottom="280" w:left="920" w:right="1180"/>
        </w:sectPr>
      </w:pPr>
    </w:p>
    <w:p>
      <w:pPr>
        <w:spacing w:before="232"/>
        <w:ind w:left="282" w:right="0" w:firstLine="0"/>
        <w:jc w:val="left"/>
        <w:rPr>
          <w:rFonts w:ascii="Cambria Math"/>
          <w:sz w:val="20"/>
        </w:rPr>
      </w:pPr>
      <w:r>
        <w:rPr/>
        <w:pict>
          <v:rect style="position:absolute;margin-left:60.119999pt;margin-top:20.010324pt;width:5.784pt;height:.95999pt;mso-position-horizontal-relative:page;mso-position-vertical-relative:paragraph;z-index:-722584" filled="true" fillcolor="#000000" stroked="false">
            <v:fill type="solid"/>
            <w10:wrap type="none"/>
          </v:rect>
        </w:pict>
      </w:r>
      <w:r>
        <w:rPr/>
        <w:pict>
          <v:rect style="position:absolute;margin-left:88.103996pt;margin-top:20.010324pt;width:5.76pt;height:.95999pt;mso-position-horizontal-relative:page;mso-position-vertical-relative:paragraph;z-index:-722560" filled="true" fillcolor="#000000" stroked="false">
            <v:fill type="solid"/>
            <w10:wrap type="none"/>
          </v:rect>
        </w:pict>
      </w:r>
      <w:r>
        <w:rPr/>
        <w:pict>
          <v:rect style="position:absolute;margin-left:108.739998pt;margin-top:20.010324pt;width:5.76pt;height:.95999pt;mso-position-horizontal-relative:page;mso-position-vertical-relative:paragraph;z-index:-722536" filled="true" fillcolor="#000000" stroked="false">
            <v:fill type="solid"/>
            <w10:wrap type="none"/>
          </v:rect>
        </w:pict>
      </w:r>
      <w:r>
        <w:rPr>
          <w:rFonts w:ascii="Cambria Math"/>
          <w:w w:val="261"/>
          <w:sz w:val="20"/>
        </w:rPr>
        <w:t> </w:t>
      </w:r>
      <w:r>
        <w:rPr>
          <w:rFonts w:ascii="Cambria Math"/>
          <w:sz w:val="20"/>
        </w:rPr>
        <w:t>  </w:t>
      </w:r>
      <w:r>
        <w:rPr>
          <w:position w:val="-16"/>
          <w:sz w:val="28"/>
        </w:rPr>
        <w:t>x -</w:t>
      </w:r>
      <w:r>
        <w:rPr>
          <w:sz w:val="28"/>
        </w:rPr>
        <w:t>   </w:t>
      </w:r>
      <w:r>
        <w:rPr>
          <w:position w:val="-16"/>
          <w:sz w:val="28"/>
        </w:rPr>
        <w:t>= </w:t>
      </w:r>
      <w:r>
        <w:rPr>
          <w:rFonts w:ascii="Cambria Math"/>
          <w:w w:val="261"/>
          <w:sz w:val="20"/>
        </w:rPr>
        <w:t> </w:t>
      </w:r>
    </w:p>
    <w:p>
      <w:pPr>
        <w:pStyle w:val="BodyText"/>
        <w:spacing w:before="228"/>
        <w:ind w:left="282"/>
      </w:pPr>
      <w:r>
        <w:rPr/>
        <w:br w:type="column"/>
      </w:r>
      <w:r>
        <w:rPr/>
        <w:t>(0,25đ)</w:t>
      </w:r>
    </w:p>
    <w:p>
      <w:pPr>
        <w:spacing w:after="0"/>
        <w:sectPr>
          <w:type w:val="continuous"/>
          <w:pgSz w:w="11910" w:h="16840"/>
          <w:pgMar w:top="900" w:bottom="280" w:left="920" w:right="1180"/>
          <w:cols w:num="2" w:equalWidth="0">
            <w:col w:w="1371" w:space="3671"/>
            <w:col w:w="4768"/>
          </w:cols>
        </w:sectPr>
      </w:pPr>
    </w:p>
    <w:p>
      <w:pPr>
        <w:pStyle w:val="BodyText"/>
        <w:tabs>
          <w:tab w:pos="5254" w:val="left" w:leader="none"/>
        </w:tabs>
        <w:spacing w:line="267" w:lineRule="exact" w:before="146"/>
        <w:ind w:left="212"/>
      </w:pPr>
      <w:r>
        <w:rPr/>
        <w:pict>
          <v:rect style="position:absolute;margin-left:56.639999pt;margin-top:15.930342pt;width:5.784pt;height:.95999pt;mso-position-horizontal-relative:page;mso-position-vertical-relative:paragraph;z-index:-722512" filled="true" fillcolor="#000000" stroked="false">
            <v:fill type="solid"/>
            <w10:wrap type="none"/>
          </v:rect>
        </w:pict>
      </w:r>
      <w:r>
        <w:rPr>
          <w:rFonts w:ascii="Cambria Math" w:hAnsi="Cambria Math"/>
          <w:w w:val="261"/>
          <w:position w:val="17"/>
          <w:sz w:val="20"/>
        </w:rPr>
        <w:t> </w:t>
      </w:r>
      <w:r>
        <w:rPr>
          <w:rFonts w:ascii="Cambria Math" w:hAnsi="Cambria Math"/>
          <w:position w:val="17"/>
          <w:sz w:val="20"/>
        </w:rPr>
        <w:t> </w:t>
      </w:r>
      <w:r>
        <w:rPr>
          <w:rFonts w:ascii="Cambria Math" w:hAnsi="Cambria Math"/>
          <w:spacing w:val="-19"/>
          <w:position w:val="17"/>
          <w:sz w:val="20"/>
        </w:rPr>
        <w:t> </w:t>
      </w:r>
      <w:r>
        <w:rPr/>
        <w:t>x</w:t>
      </w:r>
      <w:r>
        <w:rPr>
          <w:spacing w:val="0"/>
        </w:rPr>
        <w:t> </w:t>
      </w:r>
      <w:r>
        <w:rPr/>
        <w:t>=</w:t>
      </w:r>
      <w:r>
        <w:rPr>
          <w:spacing w:val="-1"/>
        </w:rPr>
        <w:t> </w:t>
      </w:r>
      <w:r>
        <w:rPr/>
        <w:t>1</w:t>
        <w:tab/>
        <w:t>(0,25đ)</w:t>
      </w:r>
    </w:p>
    <w:p>
      <w:pPr>
        <w:spacing w:line="180" w:lineRule="exact" w:before="0"/>
        <w:ind w:left="212" w:right="0" w:firstLine="0"/>
        <w:jc w:val="left"/>
        <w:rPr>
          <w:rFonts w:ascii="Cambria Math"/>
          <w:sz w:val="20"/>
        </w:rPr>
      </w:pPr>
      <w:r>
        <w:rPr>
          <w:rFonts w:ascii="Cambria Math"/>
          <w:w w:val="261"/>
          <w:sz w:val="20"/>
        </w:rPr>
        <w:t> </w:t>
      </w:r>
    </w:p>
    <w:p>
      <w:pPr>
        <w:pStyle w:val="BodyText"/>
        <w:spacing w:line="267" w:lineRule="exact" w:before="28"/>
        <w:ind w:left="212"/>
        <w:rPr>
          <w:rFonts w:ascii="Cambria Math"/>
          <w:sz w:val="20"/>
        </w:rPr>
      </w:pPr>
      <w:r>
        <w:rPr/>
        <w:pict>
          <v:rect style="position:absolute;margin-left:92.903999pt;margin-top:10.030303pt;width:5.76pt;height:.95999pt;mso-position-horizontal-relative:page;mso-position-vertical-relative:paragraph;z-index:-722488" filled="true" fillcolor="#000000" stroked="false">
            <v:fill type="solid"/>
            <w10:wrap type="none"/>
          </v:rect>
        </w:pict>
      </w:r>
      <w:r>
        <w:rPr/>
        <w:t>x= 1 : </w:t>
      </w:r>
      <w:r>
        <w:rPr>
          <w:rFonts w:ascii="Cambria Math"/>
          <w:w w:val="261"/>
          <w:position w:val="17"/>
          <w:sz w:val="20"/>
        </w:rPr>
        <w:t> </w:t>
      </w:r>
    </w:p>
    <w:p>
      <w:pPr>
        <w:spacing w:line="112" w:lineRule="exact" w:before="0"/>
        <w:ind w:left="938" w:right="0" w:firstLine="0"/>
        <w:jc w:val="left"/>
        <w:rPr>
          <w:rFonts w:ascii="Cambria Math"/>
          <w:sz w:val="20"/>
        </w:rPr>
      </w:pPr>
      <w:r>
        <w:rPr>
          <w:rFonts w:ascii="Cambria Math"/>
          <w:w w:val="261"/>
          <w:sz w:val="20"/>
        </w:rPr>
        <w:t> </w:t>
      </w:r>
    </w:p>
    <w:p>
      <w:pPr>
        <w:spacing w:after="0" w:line="112" w:lineRule="exact"/>
        <w:jc w:val="left"/>
        <w:rPr>
          <w:rFonts w:ascii="Cambria Math"/>
          <w:sz w:val="20"/>
        </w:rPr>
        <w:sectPr>
          <w:type w:val="continuous"/>
          <w:pgSz w:w="11910" w:h="16840"/>
          <w:pgMar w:top="900" w:bottom="280" w:left="920" w:right="1180"/>
        </w:sectPr>
      </w:pPr>
    </w:p>
    <w:p>
      <w:pPr>
        <w:pStyle w:val="BodyText"/>
        <w:spacing w:line="267" w:lineRule="exact" w:before="94"/>
        <w:ind w:left="212"/>
        <w:rPr>
          <w:rFonts w:ascii="Cambria Math"/>
          <w:sz w:val="20"/>
        </w:rPr>
      </w:pPr>
      <w:r>
        <w:rPr/>
        <w:pict>
          <v:rect style="position:absolute;margin-left:78.503998pt;margin-top:13.330349pt;width:5.76pt;height:.95999pt;mso-position-horizontal-relative:page;mso-position-vertical-relative:paragraph;z-index:-722464" filled="true" fillcolor="#000000" stroked="false">
            <v:fill type="solid"/>
            <w10:wrap type="none"/>
          </v:rect>
        </w:pict>
      </w:r>
      <w:r>
        <w:rPr/>
        <w:t>x = </w:t>
      </w:r>
      <w:r>
        <w:rPr>
          <w:rFonts w:ascii="Cambria Math"/>
          <w:w w:val="261"/>
          <w:position w:val="17"/>
          <w:sz w:val="20"/>
        </w:rPr>
        <w:t> </w:t>
      </w:r>
    </w:p>
    <w:p>
      <w:pPr>
        <w:spacing w:line="180" w:lineRule="exact" w:before="0"/>
        <w:ind w:left="650" w:right="0" w:firstLine="0"/>
        <w:jc w:val="left"/>
        <w:rPr>
          <w:rFonts w:ascii="Cambria Math"/>
          <w:sz w:val="20"/>
        </w:rPr>
      </w:pPr>
      <w:r>
        <w:rPr>
          <w:rFonts w:ascii="Cambria Math"/>
          <w:w w:val="261"/>
          <w:sz w:val="20"/>
        </w:rPr>
        <w:t> </w:t>
      </w:r>
    </w:p>
    <w:p>
      <w:pPr>
        <w:pStyle w:val="BodyText"/>
        <w:spacing w:before="39"/>
        <w:ind w:left="212"/>
        <w:rPr>
          <w:rFonts w:ascii="Cambria Math"/>
          <w:sz w:val="20"/>
        </w:rPr>
      </w:pPr>
      <w:r>
        <w:rPr/>
        <w:pict>
          <v:rect style="position:absolute;margin-left:124.82pt;margin-top:10.812735pt;width:5.76pt;height:.95999pt;mso-position-horizontal-relative:page;mso-position-vertical-relative:paragraph;z-index:-722440" filled="true" fillcolor="#000000" stroked="false">
            <v:fill type="solid"/>
            <w10:wrap type="none"/>
          </v:rect>
        </w:pict>
      </w:r>
      <w:r>
        <w:rPr/>
        <w:pict>
          <v:rect style="position:absolute;margin-left:152.419998pt;margin-top:10.812735pt;width:5.76pt;height:.95999pt;mso-position-horizontal-relative:page;mso-position-vertical-relative:paragraph;z-index:-722416" filled="true" fillcolor="#000000" stroked="false">
            <v:fill type="solid"/>
            <w10:wrap type="none"/>
          </v:rect>
        </w:pict>
      </w:r>
      <w:r>
        <w:rPr/>
        <w:t>b/</w:t>
      </w:r>
      <w:r>
        <w:rPr>
          <w:rFonts w:ascii="Cambria Math"/>
        </w:rPr>
        <w:t>|       </w:t>
      </w:r>
      <w:r>
        <w:rPr>
          <w:rFonts w:ascii="Cambria Math"/>
          <w:position w:val="17"/>
          <w:u w:val="single"/>
        </w:rPr>
        <w:t>    </w:t>
      </w:r>
      <w:r>
        <w:rPr>
          <w:rFonts w:ascii="Cambria Math"/>
        </w:rPr>
        <w:t>| </w:t>
      </w:r>
      <w:r>
        <w:rPr/>
        <w:t>+ </w:t>
      </w:r>
      <w:r>
        <w:rPr>
          <w:position w:val="17"/>
        </w:rPr>
        <w:t>   </w:t>
      </w:r>
      <w:r>
        <w:rPr/>
        <w:t>= 2</w:t>
      </w:r>
      <w:r>
        <w:rPr>
          <w:rFonts w:ascii="Cambria Math"/>
          <w:w w:val="261"/>
          <w:position w:val="17"/>
          <w:sz w:val="20"/>
        </w:rPr>
        <w:t> </w:t>
      </w:r>
    </w:p>
    <w:p>
      <w:pPr>
        <w:pStyle w:val="BodyText"/>
        <w:spacing w:before="94"/>
        <w:ind w:left="212"/>
      </w:pPr>
      <w:r>
        <w:rPr/>
        <w:br w:type="column"/>
      </w:r>
      <w:r>
        <w:rPr/>
        <w:t>(0,5đ)</w:t>
      </w:r>
    </w:p>
    <w:p>
      <w:pPr>
        <w:spacing w:after="0"/>
        <w:sectPr>
          <w:type w:val="continuous"/>
          <w:pgSz w:w="11910" w:h="16840"/>
          <w:pgMar w:top="900" w:bottom="280" w:left="920" w:right="1180"/>
          <w:cols w:num="2" w:equalWidth="0">
            <w:col w:w="2244" w:space="2797"/>
            <w:col w:w="4769"/>
          </w:cols>
        </w:sectPr>
      </w:pPr>
    </w:p>
    <w:p>
      <w:pPr>
        <w:pStyle w:val="BodyText"/>
        <w:tabs>
          <w:tab w:pos="5254" w:val="left" w:leader="none"/>
        </w:tabs>
        <w:spacing w:line="273" w:lineRule="exact" w:before="172"/>
        <w:ind w:left="212"/>
      </w:pPr>
      <w:r>
        <w:rPr/>
        <w:pict>
          <v:rect style="position:absolute;margin-left:88.823997pt;margin-top:17.462719pt;width:5.76pt;height:.96002pt;mso-position-horizontal-relative:page;mso-position-vertical-relative:paragraph;z-index:-722392" filled="true" fillcolor="#000000" stroked="false">
            <v:fill type="solid"/>
            <w10:wrap type="none"/>
          </v:rect>
        </w:pict>
      </w:r>
      <w:r>
        <w:rPr>
          <w:rFonts w:ascii="Cambria Math" w:hAnsi="Cambria Math"/>
        </w:rPr>
        <w:t>|         </w:t>
      </w:r>
      <w:r>
        <w:rPr>
          <w:rFonts w:ascii="Cambria Math" w:hAnsi="Cambria Math"/>
          <w:position w:val="17"/>
        </w:rPr>
        <w:t>  </w:t>
      </w:r>
      <w:r>
        <w:rPr>
          <w:rFonts w:ascii="Cambria Math" w:hAnsi="Cambria Math"/>
        </w:rPr>
        <w:t>|</w:t>
      </w:r>
      <w:r>
        <w:rPr>
          <w:rFonts w:ascii="Cambria Math" w:hAnsi="Cambria Math"/>
          <w:spacing w:val="-4"/>
        </w:rPr>
        <w:t> </w:t>
      </w:r>
      <w:r>
        <w:rPr/>
        <w:t>= 2</w:t>
        <w:tab/>
        <w:t>(0,25đ)</w:t>
      </w:r>
    </w:p>
    <w:p>
      <w:pPr>
        <w:spacing w:line="179" w:lineRule="exact" w:before="0"/>
        <w:ind w:left="856" w:right="0" w:firstLine="0"/>
        <w:jc w:val="left"/>
        <w:rPr>
          <w:rFonts w:ascii="Cambria Math"/>
          <w:sz w:val="20"/>
        </w:rPr>
      </w:pPr>
      <w:r>
        <w:rPr>
          <w:rFonts w:ascii="Cambria Math"/>
          <w:w w:val="261"/>
          <w:sz w:val="20"/>
        </w:rPr>
        <w:t> </w:t>
      </w:r>
    </w:p>
    <w:p>
      <w:pPr>
        <w:pStyle w:val="BodyText"/>
        <w:tabs>
          <w:tab w:pos="5254" w:val="left" w:leader="none"/>
        </w:tabs>
        <w:spacing w:line="214" w:lineRule="exact" w:before="33"/>
        <w:ind w:left="212"/>
      </w:pPr>
      <w:r>
        <w:rPr/>
        <w:pict>
          <v:rect style="position:absolute;margin-left:75.384003pt;margin-top:10.280296pt;width:5.76pt;height:.96002pt;mso-position-horizontal-relative:page;mso-position-vertical-relative:paragraph;z-index:-722368" filled="true" fillcolor="#000000" stroked="false">
            <v:fill type="solid"/>
            <w10:wrap type="none"/>
          </v:rect>
        </w:pict>
      </w:r>
      <w:r>
        <w:rPr/>
        <w:pict>
          <v:rect style="position:absolute;margin-left:148.820007pt;margin-top:10.280296pt;width:5.76pt;height:.96002pt;mso-position-horizontal-relative:page;mso-position-vertical-relative:paragraph;z-index:-722344" filled="true" fillcolor="#000000" stroked="false">
            <v:fill type="solid"/>
            <w10:wrap type="none"/>
          </v:rect>
        </w:pict>
      </w:r>
      <w:r>
        <w:rPr/>
        <w:t>x - </w:t>
      </w:r>
      <w:r>
        <w:rPr>
          <w:position w:val="17"/>
        </w:rPr>
        <w:t>   </w:t>
      </w:r>
      <w:r>
        <w:rPr/>
        <w:t>= 2 hay x -</w:t>
      </w:r>
      <w:r>
        <w:rPr>
          <w:position w:val="17"/>
        </w:rPr>
        <w:t>  </w:t>
      </w:r>
      <w:r>
        <w:rPr>
          <w:spacing w:val="13"/>
          <w:position w:val="17"/>
        </w:rPr>
        <w:t> </w:t>
      </w:r>
      <w:r>
        <w:rPr/>
        <w:t>=</w:t>
      </w:r>
      <w:r>
        <w:rPr>
          <w:spacing w:val="-1"/>
        </w:rPr>
        <w:t> </w:t>
      </w:r>
      <w:r>
        <w:rPr/>
        <w:t>-2</w:t>
        <w:tab/>
        <w:t>(0,25đ)</w:t>
      </w:r>
    </w:p>
    <w:p>
      <w:pPr>
        <w:spacing w:after="0" w:line="214" w:lineRule="exact"/>
        <w:sectPr>
          <w:type w:val="continuous"/>
          <w:pgSz w:w="11910" w:h="16840"/>
          <w:pgMar w:top="900" w:bottom="280" w:left="920" w:right="1180"/>
        </w:sectPr>
      </w:pPr>
    </w:p>
    <w:p>
      <w:pPr>
        <w:spacing w:line="234" w:lineRule="exact" w:before="0"/>
        <w:ind w:left="587" w:right="0" w:firstLine="0"/>
        <w:jc w:val="left"/>
        <w:rPr>
          <w:rFonts w:ascii="Cambria Math"/>
          <w:sz w:val="20"/>
        </w:rPr>
      </w:pPr>
      <w:r>
        <w:rPr>
          <w:rFonts w:ascii="Cambria Math"/>
          <w:w w:val="261"/>
          <w:sz w:val="20"/>
        </w:rPr>
        <w:t> </w:t>
      </w:r>
    </w:p>
    <w:p>
      <w:pPr>
        <w:pStyle w:val="BodyText"/>
        <w:spacing w:line="214" w:lineRule="exact" w:before="30"/>
        <w:ind w:left="212"/>
        <w:rPr>
          <w:rFonts w:ascii="Cambria Math"/>
          <w:sz w:val="20"/>
        </w:rPr>
      </w:pPr>
      <w:r>
        <w:rPr/>
        <w:pict>
          <v:rect style="position:absolute;margin-left:78.503998pt;margin-top:10.130322pt;width:5.76pt;height:.95999pt;mso-position-horizontal-relative:page;mso-position-vertical-relative:paragraph;z-index:-722320" filled="true" fillcolor="#000000" stroked="false">
            <v:fill type="solid"/>
            <w10:wrap type="none"/>
          </v:rect>
        </w:pict>
      </w:r>
      <w:r>
        <w:rPr/>
        <w:pict>
          <v:line style="position:absolute;mso-position-horizontal-relative:page;mso-position-vertical-relative:paragraph;z-index:-722296" from="133.460007pt,10.610316pt" to="146.540007pt,10.610316pt" stroked="true" strokeweight=".95999pt" strokecolor="#000000">
            <v:stroke dashstyle="solid"/>
            <w10:wrap type="none"/>
          </v:line>
        </w:pict>
      </w:r>
      <w:r>
        <w:rPr/>
        <w:t>x = </w:t>
      </w:r>
      <w:r>
        <w:rPr>
          <w:position w:val="17"/>
        </w:rPr>
        <w:t>   </w:t>
      </w:r>
      <w:r>
        <w:rPr/>
        <w:t>hay x = </w:t>
      </w:r>
      <w:r>
        <w:rPr>
          <w:rFonts w:ascii="Cambria Math"/>
          <w:w w:val="329"/>
          <w:position w:val="17"/>
          <w:sz w:val="20"/>
        </w:rPr>
        <w:t> </w:t>
      </w:r>
      <w:r>
        <w:rPr>
          <w:rFonts w:ascii="Cambria Math"/>
          <w:w w:val="261"/>
          <w:position w:val="17"/>
          <w:sz w:val="20"/>
        </w:rPr>
        <w:t> </w:t>
      </w:r>
    </w:p>
    <w:p>
      <w:pPr>
        <w:pStyle w:val="BodyText"/>
        <w:spacing w:line="214" w:lineRule="exact" w:before="263"/>
        <w:ind w:left="212"/>
      </w:pPr>
      <w:r>
        <w:rPr/>
        <w:br w:type="column"/>
      </w:r>
      <w:r>
        <w:rPr/>
        <w:t>(0,5đ)</w:t>
      </w:r>
    </w:p>
    <w:p>
      <w:pPr>
        <w:spacing w:after="0" w:line="214" w:lineRule="exact"/>
        <w:sectPr>
          <w:type w:val="continuous"/>
          <w:pgSz w:w="11910" w:h="16840"/>
          <w:pgMar w:top="900" w:bottom="280" w:left="920" w:right="1180"/>
          <w:cols w:num="2" w:equalWidth="0">
            <w:col w:w="2011" w:space="3030"/>
            <w:col w:w="4769"/>
          </w:cols>
        </w:sectPr>
      </w:pPr>
    </w:p>
    <w:p>
      <w:pPr>
        <w:spacing w:line="233" w:lineRule="exact" w:before="0"/>
        <w:ind w:left="650" w:right="0" w:firstLine="0"/>
        <w:jc w:val="left"/>
        <w:rPr>
          <w:rFonts w:ascii="Cambria Math"/>
          <w:sz w:val="20"/>
        </w:rPr>
      </w:pPr>
      <w:r>
        <w:rPr>
          <w:rFonts w:ascii="Cambria Math"/>
          <w:w w:val="261"/>
          <w:sz w:val="20"/>
        </w:rPr>
        <w:t> </w:t>
      </w:r>
    </w:p>
    <w:p>
      <w:pPr>
        <w:pStyle w:val="BodyText"/>
        <w:spacing w:before="5"/>
        <w:rPr>
          <w:rFonts w:ascii="Cambria Math"/>
          <w:sz w:val="23"/>
        </w:rPr>
      </w:pPr>
    </w:p>
    <w:p>
      <w:pPr>
        <w:pStyle w:val="Heading8"/>
        <w:ind w:left="212"/>
        <w:jc w:val="left"/>
      </w:pPr>
      <w:r>
        <w:rPr>
          <w:u w:val="thick"/>
        </w:rPr>
        <w:t>Bài 3</w:t>
      </w:r>
      <w:r>
        <w:rPr/>
        <w:t> :( 1đ )</w:t>
      </w:r>
    </w:p>
    <w:p>
      <w:pPr>
        <w:pStyle w:val="BodyText"/>
        <w:spacing w:before="10"/>
        <w:rPr>
          <w:b/>
          <w:sz w:val="19"/>
        </w:rPr>
      </w:pPr>
    </w:p>
    <w:p>
      <w:pPr>
        <w:pStyle w:val="BodyText"/>
        <w:spacing w:before="89"/>
        <w:ind w:left="212"/>
      </w:pPr>
      <w:r>
        <w:rPr/>
        <w:t>Mỗi điểm đúng 0,25đ</w:t>
      </w:r>
    </w:p>
    <w:p>
      <w:pPr>
        <w:pStyle w:val="BodyText"/>
        <w:spacing w:before="3"/>
      </w:pPr>
    </w:p>
    <w:p>
      <w:pPr>
        <w:pStyle w:val="Heading8"/>
        <w:ind w:left="212"/>
        <w:jc w:val="left"/>
      </w:pPr>
      <w:r>
        <w:rPr>
          <w:w w:val="156"/>
          <w:u w:val="thick"/>
        </w:rPr>
        <w:t> </w:t>
      </w:r>
      <w:r>
        <w:rPr>
          <w:w w:val="105"/>
          <w:u w:val="thick"/>
        </w:rPr>
        <w:t>ài  </w:t>
      </w:r>
      <w:r>
        <w:rPr>
          <w:w w:val="105"/>
        </w:rPr>
        <w:t>  : (1,5đ)</w:t>
      </w:r>
    </w:p>
    <w:p>
      <w:pPr>
        <w:pStyle w:val="BodyText"/>
        <w:spacing w:before="1"/>
        <w:rPr>
          <w:b/>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8"/>
        <w:gridCol w:w="2357"/>
        <w:gridCol w:w="2354"/>
        <w:gridCol w:w="2357"/>
      </w:tblGrid>
      <w:tr>
        <w:trPr>
          <w:trHeight w:val="320" w:hRule="atLeast"/>
        </w:trPr>
        <w:tc>
          <w:tcPr>
            <w:tcW w:w="2508" w:type="dxa"/>
          </w:tcPr>
          <w:p>
            <w:pPr>
              <w:pStyle w:val="TableParagraph"/>
              <w:rPr>
                <w:sz w:val="24"/>
              </w:rPr>
            </w:pPr>
          </w:p>
        </w:tc>
        <w:tc>
          <w:tcPr>
            <w:tcW w:w="2357" w:type="dxa"/>
          </w:tcPr>
          <w:p>
            <w:pPr>
              <w:pStyle w:val="TableParagraph"/>
              <w:spacing w:line="304" w:lineRule="exact"/>
              <w:ind w:left="108"/>
              <w:rPr>
                <w:sz w:val="28"/>
              </w:rPr>
            </w:pPr>
            <w:r>
              <w:rPr>
                <w:sz w:val="28"/>
              </w:rPr>
              <w:t>Đội </w:t>
            </w:r>
            <w:r>
              <w:rPr>
                <w:w w:val="200"/>
                <w:sz w:val="28"/>
              </w:rPr>
              <w:t> </w:t>
            </w:r>
          </w:p>
        </w:tc>
        <w:tc>
          <w:tcPr>
            <w:tcW w:w="2354" w:type="dxa"/>
          </w:tcPr>
          <w:p>
            <w:pPr>
              <w:pStyle w:val="TableParagraph"/>
              <w:spacing w:line="304" w:lineRule="exact"/>
              <w:ind w:left="108"/>
              <w:rPr>
                <w:sz w:val="28"/>
              </w:rPr>
            </w:pPr>
            <w:r>
              <w:rPr>
                <w:sz w:val="28"/>
              </w:rPr>
              <w:t>Đội 2</w:t>
            </w:r>
          </w:p>
        </w:tc>
        <w:tc>
          <w:tcPr>
            <w:tcW w:w="2357" w:type="dxa"/>
          </w:tcPr>
          <w:p>
            <w:pPr>
              <w:pStyle w:val="TableParagraph"/>
              <w:spacing w:line="304" w:lineRule="exact"/>
              <w:ind w:left="111"/>
              <w:rPr>
                <w:sz w:val="28"/>
              </w:rPr>
            </w:pPr>
            <w:r>
              <w:rPr>
                <w:sz w:val="28"/>
              </w:rPr>
              <w:t>Đội 3</w:t>
            </w:r>
          </w:p>
        </w:tc>
      </w:tr>
      <w:tr>
        <w:trPr>
          <w:trHeight w:val="320" w:hRule="atLeast"/>
        </w:trPr>
        <w:tc>
          <w:tcPr>
            <w:tcW w:w="2508" w:type="dxa"/>
          </w:tcPr>
          <w:p>
            <w:pPr>
              <w:pStyle w:val="TableParagraph"/>
              <w:spacing w:line="301" w:lineRule="exact"/>
              <w:ind w:left="107"/>
              <w:rPr>
                <w:sz w:val="28"/>
              </w:rPr>
            </w:pPr>
            <w:r>
              <w:rPr>
                <w:sz w:val="28"/>
              </w:rPr>
              <w:t>Số máy</w:t>
            </w:r>
          </w:p>
        </w:tc>
        <w:tc>
          <w:tcPr>
            <w:tcW w:w="2357" w:type="dxa"/>
          </w:tcPr>
          <w:p>
            <w:pPr>
              <w:pStyle w:val="TableParagraph"/>
              <w:spacing w:line="301" w:lineRule="exact"/>
              <w:ind w:left="108"/>
              <w:rPr>
                <w:sz w:val="28"/>
              </w:rPr>
            </w:pPr>
            <w:r>
              <w:rPr>
                <w:w w:val="100"/>
                <w:sz w:val="28"/>
              </w:rPr>
              <w:t>a</w:t>
            </w:r>
          </w:p>
        </w:tc>
        <w:tc>
          <w:tcPr>
            <w:tcW w:w="2354" w:type="dxa"/>
          </w:tcPr>
          <w:p>
            <w:pPr>
              <w:pStyle w:val="TableParagraph"/>
              <w:spacing w:line="301" w:lineRule="exact"/>
              <w:ind w:left="108"/>
              <w:rPr>
                <w:sz w:val="28"/>
              </w:rPr>
            </w:pPr>
            <w:r>
              <w:rPr>
                <w:w w:val="100"/>
                <w:sz w:val="28"/>
              </w:rPr>
              <w:t>b</w:t>
            </w:r>
          </w:p>
        </w:tc>
        <w:tc>
          <w:tcPr>
            <w:tcW w:w="2357" w:type="dxa"/>
          </w:tcPr>
          <w:p>
            <w:pPr>
              <w:pStyle w:val="TableParagraph"/>
              <w:spacing w:line="301" w:lineRule="exact"/>
              <w:ind w:left="111"/>
              <w:rPr>
                <w:sz w:val="28"/>
              </w:rPr>
            </w:pPr>
            <w:r>
              <w:rPr>
                <w:w w:val="100"/>
                <w:sz w:val="28"/>
              </w:rPr>
              <w:t>c</w:t>
            </w:r>
          </w:p>
        </w:tc>
      </w:tr>
      <w:tr>
        <w:trPr>
          <w:trHeight w:val="320" w:hRule="atLeast"/>
        </w:trPr>
        <w:tc>
          <w:tcPr>
            <w:tcW w:w="2508" w:type="dxa"/>
          </w:tcPr>
          <w:p>
            <w:pPr>
              <w:pStyle w:val="TableParagraph"/>
              <w:spacing w:line="304" w:lineRule="exact"/>
              <w:ind w:left="107"/>
              <w:rPr>
                <w:sz w:val="28"/>
              </w:rPr>
            </w:pPr>
            <w:r>
              <w:rPr>
                <w:sz w:val="28"/>
              </w:rPr>
              <w:t>Số ngày</w:t>
            </w:r>
          </w:p>
        </w:tc>
        <w:tc>
          <w:tcPr>
            <w:tcW w:w="2357" w:type="dxa"/>
          </w:tcPr>
          <w:p>
            <w:pPr>
              <w:pStyle w:val="TableParagraph"/>
              <w:spacing w:line="304" w:lineRule="exact"/>
              <w:ind w:left="108"/>
              <w:rPr>
                <w:sz w:val="28"/>
              </w:rPr>
            </w:pPr>
            <w:r>
              <w:rPr>
                <w:w w:val="100"/>
                <w:sz w:val="28"/>
              </w:rPr>
              <w:t>3</w:t>
            </w:r>
          </w:p>
        </w:tc>
        <w:tc>
          <w:tcPr>
            <w:tcW w:w="2354" w:type="dxa"/>
          </w:tcPr>
          <w:p>
            <w:pPr>
              <w:pStyle w:val="TableParagraph"/>
              <w:spacing w:line="304" w:lineRule="exact"/>
              <w:ind w:left="108"/>
              <w:rPr>
                <w:sz w:val="28"/>
              </w:rPr>
            </w:pPr>
            <w:r>
              <w:rPr>
                <w:w w:val="100"/>
                <w:sz w:val="28"/>
              </w:rPr>
              <w:t>4</w:t>
            </w:r>
          </w:p>
        </w:tc>
        <w:tc>
          <w:tcPr>
            <w:tcW w:w="2357" w:type="dxa"/>
          </w:tcPr>
          <w:p>
            <w:pPr>
              <w:pStyle w:val="TableParagraph"/>
              <w:spacing w:line="304" w:lineRule="exact"/>
              <w:ind w:left="111"/>
              <w:rPr>
                <w:sz w:val="28"/>
              </w:rPr>
            </w:pPr>
            <w:r>
              <w:rPr>
                <w:w w:val="100"/>
                <w:sz w:val="28"/>
              </w:rPr>
              <w:t>6</w:t>
            </w:r>
          </w:p>
        </w:tc>
      </w:tr>
    </w:tbl>
    <w:p>
      <w:pPr>
        <w:pStyle w:val="BodyText"/>
        <w:spacing w:before="7"/>
        <w:rPr>
          <w:b/>
          <w:sz w:val="24"/>
        </w:rPr>
      </w:pPr>
    </w:p>
    <w:p>
      <w:pPr>
        <w:pStyle w:val="BodyText"/>
        <w:ind w:left="212" w:right="2176"/>
      </w:pPr>
      <w:r>
        <w:rPr>
          <w:w w:val="289"/>
        </w:rPr>
        <w:t> </w:t>
      </w:r>
      <w:r>
        <w:rPr/>
        <w:t>ọi số máy đội , 2 , 3 lần lượt là a, b, c ( a , b , c N</w:t>
      </w:r>
      <w:r>
        <w:rPr>
          <w:position w:val="13"/>
          <w:sz w:val="18"/>
        </w:rPr>
        <w:t>* </w:t>
      </w:r>
      <w:r>
        <w:rPr/>
        <w:t>) ( 0,25đ) Theo để ta có :</w:t>
      </w:r>
    </w:p>
    <w:p>
      <w:pPr>
        <w:pStyle w:val="BodyText"/>
        <w:spacing w:line="306" w:lineRule="exact" w:before="1"/>
        <w:ind w:left="212"/>
      </w:pPr>
      <w:r>
        <w:rPr/>
        <w:pict>
          <v:shape style="position:absolute;margin-left:186.169998pt;margin-top:15.325781pt;width:7.8pt;height:15.2pt;mso-position-horizontal-relative:page;mso-position-vertical-relative:paragraph;z-index:-721912" type="#_x0000_t202" filled="false" stroked="false">
            <v:textbox inset="0,0,0,0">
              <w:txbxContent>
                <w:p>
                  <w:pPr>
                    <w:spacing w:line="304" w:lineRule="exact" w:before="0"/>
                    <w:ind w:left="0" w:right="0" w:firstLine="0"/>
                    <w:jc w:val="left"/>
                    <w:rPr>
                      <w:rFonts w:ascii="Cambria Math"/>
                      <w:sz w:val="26"/>
                    </w:rPr>
                  </w:pPr>
                  <w:r>
                    <w:rPr>
                      <w:rFonts w:ascii="Cambria Math"/>
                      <w:w w:val="271"/>
                      <w:sz w:val="26"/>
                    </w:rPr>
                    <w:t> </w:t>
                  </w:r>
                </w:p>
              </w:txbxContent>
            </v:textbox>
            <w10:wrap type="none"/>
          </v:shape>
        </w:pict>
      </w:r>
      <w:r>
        <w:rPr/>
        <w:pict>
          <v:shape style="position:absolute;margin-left:217.009995pt;margin-top:15.325781pt;width:6.55pt;height:15.2pt;mso-position-horizontal-relative:page;mso-position-vertical-relative:paragraph;z-index:-721888" type="#_x0000_t202" filled="false" stroked="false">
            <v:textbox inset="0,0,0,0">
              <w:txbxContent>
                <w:p>
                  <w:pPr>
                    <w:spacing w:line="304" w:lineRule="exact" w:before="0"/>
                    <w:ind w:left="0" w:right="0" w:firstLine="0"/>
                    <w:jc w:val="left"/>
                    <w:rPr>
                      <w:rFonts w:ascii="Cambria Math"/>
                      <w:sz w:val="26"/>
                    </w:rPr>
                  </w:pPr>
                  <w:r>
                    <w:rPr>
                      <w:rFonts w:ascii="Cambria Math"/>
                      <w:w w:val="228"/>
                      <w:sz w:val="26"/>
                    </w:rPr>
                    <w:t> </w:t>
                  </w:r>
                </w:p>
              </w:txbxContent>
            </v:textbox>
            <w10:wrap type="none"/>
          </v:shape>
        </w:pict>
      </w:r>
      <w:r>
        <w:rPr/>
        <w:t>Vì số máy và số ngày là 2 đại lượng tỉ lệ nghịch nên :</w:t>
      </w:r>
    </w:p>
    <w:p>
      <w:pPr>
        <w:spacing w:after="0" w:line="306" w:lineRule="exact"/>
        <w:sectPr>
          <w:type w:val="continuous"/>
          <w:pgSz w:w="11910" w:h="16840"/>
          <w:pgMar w:top="900" w:bottom="280" w:left="920" w:right="1180"/>
        </w:sectPr>
      </w:pPr>
    </w:p>
    <w:p>
      <w:pPr>
        <w:spacing w:line="249" w:lineRule="exact" w:before="0"/>
        <w:ind w:left="0" w:right="0" w:firstLine="0"/>
        <w:jc w:val="right"/>
        <w:rPr>
          <w:rFonts w:ascii="Cambria Math"/>
          <w:sz w:val="26"/>
        </w:rPr>
      </w:pPr>
      <w:r>
        <w:rPr>
          <w:rFonts w:ascii="Cambria Math"/>
          <w:w w:val="282"/>
          <w:sz w:val="26"/>
        </w:rPr>
        <w:t> </w:t>
      </w:r>
    </w:p>
    <w:p>
      <w:pPr>
        <w:pStyle w:val="BodyText"/>
        <w:spacing w:line="268" w:lineRule="exact"/>
        <w:ind w:right="13"/>
        <w:jc w:val="right"/>
        <w:rPr>
          <w:rFonts w:ascii="Cambria Math"/>
          <w:sz w:val="21"/>
        </w:rPr>
      </w:pPr>
      <w:r>
        <w:rPr/>
        <w:pict>
          <v:line style="position:absolute;mso-position-horizontal-relative:page;mso-position-vertical-relative:paragraph;z-index:-722272" from="153.139999pt,5.211061pt" to="165.139999pt,5.211061pt" stroked="true" strokeweight="1.2pt" strokecolor="#000000">
            <v:stroke dashstyle="solid"/>
            <w10:wrap type="none"/>
          </v:line>
        </w:pict>
      </w:r>
      <w:r>
        <w:rPr/>
        <w:t>a.3 = b.4=c.6 =&gt;  </w:t>
      </w:r>
      <w:r>
        <w:rPr>
          <w:w w:val="100"/>
          <w:position w:val="-5"/>
          <w:sz w:val="21"/>
          <w:u w:val="single"/>
        </w:rPr>
        <w:t> </w:t>
      </w:r>
      <w:r>
        <w:rPr>
          <w:rFonts w:ascii="Cambria Math"/>
          <w:w w:val="271"/>
          <w:position w:val="-5"/>
          <w:sz w:val="21"/>
          <w:u w:val="single"/>
        </w:rPr>
        <w:t> </w:t>
      </w:r>
    </w:p>
    <w:p>
      <w:pPr>
        <w:spacing w:line="206" w:lineRule="exact" w:before="83"/>
        <w:ind w:left="0" w:right="12" w:firstLine="0"/>
        <w:jc w:val="right"/>
        <w:rPr>
          <w:rFonts w:ascii="Cambria Math"/>
          <w:sz w:val="21"/>
        </w:rPr>
      </w:pPr>
      <w:r>
        <w:rPr>
          <w:rFonts w:ascii="Cambria Math"/>
          <w:w w:val="271"/>
          <w:sz w:val="21"/>
        </w:rPr>
        <w:t> </w:t>
      </w:r>
    </w:p>
    <w:p>
      <w:pPr>
        <w:spacing w:before="118"/>
        <w:ind w:left="0" w:right="9" w:firstLine="0"/>
        <w:jc w:val="right"/>
        <w:rPr>
          <w:rFonts w:ascii="Cambria Math"/>
          <w:sz w:val="21"/>
        </w:rPr>
      </w:pPr>
      <w:r>
        <w:rPr/>
        <w:br w:type="column"/>
      </w:r>
      <w:r>
        <w:rPr>
          <w:position w:val="6"/>
          <w:sz w:val="36"/>
        </w:rPr>
        <w:t>=  </w:t>
      </w:r>
      <w:r>
        <w:rPr>
          <w:w w:val="100"/>
          <w:sz w:val="21"/>
          <w:u w:val="single"/>
        </w:rPr>
        <w:t> </w:t>
      </w:r>
      <w:r>
        <w:rPr>
          <w:rFonts w:ascii="Cambria Math"/>
          <w:w w:val="271"/>
          <w:sz w:val="21"/>
          <w:u w:val="single"/>
        </w:rPr>
        <w:t> </w:t>
      </w:r>
    </w:p>
    <w:p>
      <w:pPr>
        <w:spacing w:line="206" w:lineRule="exact" w:before="68"/>
        <w:ind w:left="0" w:right="8" w:firstLine="0"/>
        <w:jc w:val="right"/>
        <w:rPr>
          <w:rFonts w:ascii="Cambria Math"/>
          <w:sz w:val="21"/>
        </w:rPr>
      </w:pPr>
      <w:r>
        <w:rPr/>
        <w:pict>
          <v:line style="position:absolute;mso-position-horizontal-relative:page;mso-position-vertical-relative:paragraph;z-index:-722248" from="184.369995pt,-8.942955pt" to="196.129995pt,-8.942955pt" stroked="true" strokeweight="1.2pt" strokecolor="#000000">
            <v:stroke dashstyle="solid"/>
            <w10:wrap type="none"/>
          </v:line>
        </w:pict>
      </w:r>
      <w:r>
        <w:rPr>
          <w:rFonts w:ascii="Cambria Math"/>
          <w:w w:val="271"/>
          <w:sz w:val="21"/>
        </w:rPr>
        <w:t> </w:t>
      </w:r>
    </w:p>
    <w:p>
      <w:pPr>
        <w:spacing w:before="118"/>
        <w:ind w:left="0" w:right="0" w:firstLine="0"/>
        <w:jc w:val="right"/>
        <w:rPr>
          <w:rFonts w:ascii="Cambria Math"/>
          <w:sz w:val="21"/>
        </w:rPr>
      </w:pPr>
      <w:r>
        <w:rPr/>
        <w:br w:type="column"/>
      </w:r>
      <w:r>
        <w:rPr>
          <w:position w:val="6"/>
          <w:sz w:val="36"/>
        </w:rPr>
        <w:t>= </w:t>
      </w:r>
      <w:r>
        <w:rPr>
          <w:w w:val="100"/>
          <w:sz w:val="21"/>
          <w:u w:val="single"/>
        </w:rPr>
        <w:t> </w:t>
      </w:r>
      <w:r>
        <w:rPr>
          <w:rFonts w:ascii="Cambria Math"/>
          <w:w w:val="271"/>
          <w:sz w:val="21"/>
          <w:u w:val="single"/>
        </w:rPr>
        <w:t> </w:t>
      </w:r>
    </w:p>
    <w:p>
      <w:pPr>
        <w:spacing w:line="206" w:lineRule="exact" w:before="68"/>
        <w:ind w:left="0" w:right="0" w:firstLine="0"/>
        <w:jc w:val="right"/>
        <w:rPr>
          <w:rFonts w:ascii="Cambria Math"/>
          <w:sz w:val="21"/>
        </w:rPr>
      </w:pPr>
      <w:r>
        <w:rPr/>
        <w:pict>
          <v:line style="position:absolute;mso-position-horizontal-relative:page;mso-position-vertical-relative:paragraph;z-index:-722224" from="215.210007pt,-8.942955pt" to="225.770007pt,-8.942955pt" stroked="true" strokeweight="1.2pt" strokecolor="#000000">
            <v:stroke dashstyle="solid"/>
            <w10:wrap type="none"/>
          </v:line>
        </w:pict>
      </w:r>
      <w:r>
        <w:rPr>
          <w:rFonts w:ascii="Cambria Math"/>
          <w:w w:val="271"/>
          <w:sz w:val="21"/>
        </w:rPr>
        <w:t> </w:t>
      </w:r>
    </w:p>
    <w:p>
      <w:pPr>
        <w:pStyle w:val="BodyText"/>
        <w:tabs>
          <w:tab w:pos="3101" w:val="left" w:leader="none"/>
        </w:tabs>
        <w:spacing w:before="195"/>
        <w:ind w:left="163"/>
      </w:pPr>
      <w:r>
        <w:rPr/>
        <w:br w:type="column"/>
      </w:r>
      <w:r>
        <w:rPr/>
        <w:t>và a + b + c</w:t>
      </w:r>
      <w:r>
        <w:rPr>
          <w:spacing w:val="-3"/>
        </w:rPr>
        <w:t> </w:t>
      </w:r>
      <w:r>
        <w:rPr/>
        <w:t>= </w:t>
      </w:r>
      <w:r>
        <w:rPr>
          <w:spacing w:val="67"/>
        </w:rPr>
        <w:t> </w:t>
      </w:r>
      <w:r>
        <w:rPr/>
        <w:t>8</w:t>
        <w:tab/>
        <w:t>(</w:t>
      </w:r>
      <w:r>
        <w:rPr>
          <w:spacing w:val="-2"/>
        </w:rPr>
        <w:t> </w:t>
      </w:r>
      <w:r>
        <w:rPr/>
        <w:t>0,25đ)</w:t>
      </w:r>
    </w:p>
    <w:p>
      <w:pPr>
        <w:spacing w:after="0"/>
        <w:sectPr>
          <w:type w:val="continuous"/>
          <w:pgSz w:w="11910" w:h="16840"/>
          <w:pgMar w:top="900" w:bottom="280" w:left="920" w:right="1180"/>
          <w:cols w:num="4" w:equalWidth="0">
            <w:col w:w="2341" w:space="40"/>
            <w:col w:w="578" w:space="39"/>
            <w:col w:w="555" w:space="40"/>
            <w:col w:w="6217"/>
          </w:cols>
        </w:sectPr>
      </w:pPr>
    </w:p>
    <w:p>
      <w:pPr>
        <w:pStyle w:val="BodyText"/>
        <w:spacing w:line="311" w:lineRule="exact"/>
        <w:ind w:left="212"/>
      </w:pPr>
      <w:r>
        <w:rPr/>
        <w:t>Theo tính chất   ãy tỉ số bằng nhau ta có :</w:t>
      </w:r>
    </w:p>
    <w:p>
      <w:pPr>
        <w:pStyle w:val="BodyText"/>
        <w:spacing w:before="9"/>
        <w:rPr>
          <w:sz w:val="17"/>
        </w:rPr>
      </w:pPr>
    </w:p>
    <w:p>
      <w:pPr>
        <w:spacing w:after="0"/>
        <w:rPr>
          <w:sz w:val="17"/>
        </w:rPr>
        <w:sectPr>
          <w:type w:val="continuous"/>
          <w:pgSz w:w="11910" w:h="16840"/>
          <w:pgMar w:top="900" w:bottom="280" w:left="920" w:right="1180"/>
        </w:sectPr>
      </w:pPr>
    </w:p>
    <w:p>
      <w:pPr>
        <w:tabs>
          <w:tab w:pos="873" w:val="left" w:leader="none"/>
        </w:tabs>
        <w:spacing w:before="100"/>
        <w:ind w:left="248" w:right="0" w:firstLine="0"/>
        <w:jc w:val="left"/>
        <w:rPr>
          <w:rFonts w:ascii="Cambria Math"/>
          <w:sz w:val="26"/>
        </w:rPr>
      </w:pPr>
      <w:r>
        <w:rPr/>
        <w:pict>
          <v:shape style="position:absolute;margin-left:73.223999pt;margin-top:11.872507pt;width:10.2pt;height:19.95pt;mso-position-horizontal-relative:page;mso-position-vertical-relative:paragraph;z-index:-722008" type="#_x0000_t202" filled="false" stroked="false">
            <v:textbox inset="0,0,0,0">
              <w:txbxContent>
                <w:p>
                  <w:pPr>
                    <w:spacing w:line="399" w:lineRule="exact" w:before="0"/>
                    <w:ind w:left="0" w:right="0" w:firstLine="0"/>
                    <w:jc w:val="left"/>
                    <w:rPr>
                      <w:sz w:val="36"/>
                    </w:rPr>
                  </w:pPr>
                  <w:r>
                    <w:rPr>
                      <w:sz w:val="36"/>
                    </w:rPr>
                    <w:t>=</w:t>
                  </w:r>
                </w:p>
              </w:txbxContent>
            </v:textbox>
            <w10:wrap type="none"/>
          </v:shape>
        </w:pict>
      </w:r>
      <w:r>
        <w:rPr>
          <w:rFonts w:ascii="Cambria Math"/>
          <w:w w:val="282"/>
          <w:sz w:val="26"/>
        </w:rPr>
        <w:t> </w:t>
      </w:r>
      <w:r>
        <w:rPr>
          <w:rFonts w:ascii="Cambria Math"/>
          <w:sz w:val="26"/>
        </w:rPr>
        <w:tab/>
      </w:r>
      <w:r>
        <w:rPr>
          <w:rFonts w:ascii="Cambria Math"/>
          <w:w w:val="271"/>
          <w:sz w:val="26"/>
        </w:rPr>
        <w:t> </w:t>
      </w:r>
    </w:p>
    <w:p>
      <w:pPr>
        <w:tabs>
          <w:tab w:pos="892" w:val="left" w:leader="none"/>
        </w:tabs>
        <w:spacing w:before="11"/>
        <w:ind w:left="270" w:right="0" w:firstLine="0"/>
        <w:jc w:val="left"/>
        <w:rPr>
          <w:rFonts w:ascii="Cambria Math"/>
          <w:sz w:val="21"/>
        </w:rPr>
      </w:pPr>
      <w:r>
        <w:rPr/>
        <w:pict>
          <v:line style="position:absolute;mso-position-horizontal-relative:page;mso-position-vertical-relative:paragraph;z-index:-722200" from="56.639999pt,2.487048pt" to="68.663999pt,2.487048pt" stroked="true" strokeweight="1.2pt" strokecolor="#000000">
            <v:stroke dashstyle="solid"/>
            <w10:wrap type="none"/>
          </v:line>
        </w:pict>
      </w:r>
      <w:r>
        <w:rPr/>
        <w:pict>
          <v:line style="position:absolute;mso-position-horizontal-relative:page;mso-position-vertical-relative:paragraph;z-index:-722176" from="87.863998pt,2.487048pt" to="99.623998pt,2.487048pt" stroked="true" strokeweight="1.2pt" strokecolor="#000000">
            <v:stroke dashstyle="solid"/>
            <w10:wrap type="none"/>
          </v:line>
        </w:pict>
      </w:r>
      <w:r>
        <w:rPr>
          <w:rFonts w:ascii="Cambria Math"/>
          <w:spacing w:val="-126"/>
          <w:w w:val="271"/>
          <w:sz w:val="21"/>
          <w:u w:val="single"/>
        </w:rPr>
        <w:t> </w:t>
      </w:r>
      <w:r>
        <w:rPr>
          <w:w w:val="100"/>
          <w:sz w:val="21"/>
          <w:u w:val="single"/>
        </w:rPr>
        <w:t> </w:t>
      </w:r>
      <w:r>
        <w:rPr>
          <w:sz w:val="21"/>
        </w:rPr>
        <w:tab/>
      </w:r>
      <w:r>
        <w:rPr>
          <w:spacing w:val="-53"/>
          <w:w w:val="100"/>
          <w:sz w:val="21"/>
          <w:u w:val="single"/>
        </w:rPr>
        <w:t> </w:t>
      </w:r>
      <w:r>
        <w:rPr>
          <w:rFonts w:ascii="Cambria Math"/>
          <w:spacing w:val="-1"/>
          <w:w w:val="271"/>
          <w:sz w:val="21"/>
          <w:u w:val="single"/>
        </w:rPr>
        <w:t> </w:t>
      </w:r>
    </w:p>
    <w:p>
      <w:pPr>
        <w:tabs>
          <w:tab w:pos="987" w:val="left" w:leader="none"/>
          <w:tab w:pos="2265" w:val="left" w:leader="none"/>
        </w:tabs>
        <w:spacing w:before="100"/>
        <w:ind w:left="421" w:right="0" w:firstLine="0"/>
        <w:jc w:val="left"/>
        <w:rPr>
          <w:rFonts w:ascii="Cambria Math"/>
          <w:sz w:val="26"/>
        </w:rPr>
      </w:pPr>
      <w:r>
        <w:rPr/>
        <w:br w:type="column"/>
      </w:r>
      <w:r>
        <w:rPr>
          <w:rFonts w:ascii="Cambria Math"/>
          <w:w w:val="228"/>
          <w:sz w:val="26"/>
        </w:rPr>
        <w:t> </w:t>
      </w:r>
      <w:r>
        <w:rPr>
          <w:rFonts w:ascii="Cambria Math"/>
          <w:sz w:val="26"/>
        </w:rPr>
        <w:tab/>
      </w:r>
      <w:r>
        <w:rPr>
          <w:rFonts w:ascii="Cambria Math"/>
          <w:spacing w:val="7"/>
          <w:w w:val="282"/>
          <w:sz w:val="26"/>
        </w:rPr>
        <w:t> </w:t>
      </w:r>
      <w:r>
        <w:rPr>
          <w:rFonts w:ascii="Cambria Math"/>
          <w:spacing w:val="0"/>
          <w:w w:val="329"/>
          <w:sz w:val="26"/>
        </w:rPr>
        <w:t> </w:t>
      </w:r>
      <w:r>
        <w:rPr>
          <w:rFonts w:ascii="Cambria Math"/>
          <w:spacing w:val="7"/>
          <w:w w:val="271"/>
          <w:sz w:val="26"/>
        </w:rPr>
        <w:t> </w:t>
      </w:r>
      <w:r>
        <w:rPr>
          <w:rFonts w:ascii="Cambria Math"/>
          <w:spacing w:val="0"/>
          <w:w w:val="329"/>
          <w:sz w:val="26"/>
        </w:rPr>
        <w:t> </w:t>
      </w:r>
      <w:r>
        <w:rPr>
          <w:rFonts w:ascii="Cambria Math"/>
          <w:w w:val="228"/>
          <w:sz w:val="26"/>
        </w:rPr>
        <w:t> </w:t>
      </w:r>
      <w:r>
        <w:rPr>
          <w:rFonts w:ascii="Cambria Math"/>
          <w:sz w:val="26"/>
        </w:rPr>
        <w:tab/>
      </w:r>
      <w:r>
        <w:rPr>
          <w:rFonts w:ascii="Cambria Math"/>
          <w:spacing w:val="-2"/>
          <w:w w:val="261"/>
          <w:sz w:val="26"/>
        </w:rPr>
        <w:t>  </w:t>
      </w:r>
    </w:p>
    <w:p>
      <w:pPr>
        <w:tabs>
          <w:tab w:pos="980" w:val="left" w:leader="none"/>
          <w:tab w:pos="2354" w:val="left" w:leader="none"/>
        </w:tabs>
        <w:spacing w:before="11"/>
        <w:ind w:left="428" w:right="0" w:firstLine="0"/>
        <w:jc w:val="left"/>
        <w:rPr>
          <w:rFonts w:ascii="Cambria Math"/>
          <w:sz w:val="21"/>
        </w:rPr>
      </w:pPr>
      <w:r>
        <w:rPr/>
        <w:pict>
          <v:line style="position:absolute;mso-position-horizontal-relative:page;mso-position-vertical-relative:paragraph;z-index:-722152" from="118.699997pt,2.487048pt" to="129.259997pt,2.487048pt" stroked="true" strokeweight="1.2pt" strokecolor="#000000">
            <v:stroke dashstyle="solid"/>
            <w10:wrap type="none"/>
          </v:line>
        </w:pict>
      </w:r>
      <w:r>
        <w:rPr/>
        <w:pict>
          <v:line style="position:absolute;mso-position-horizontal-relative:page;mso-position-vertical-relative:paragraph;z-index:-722128" from="148.460007pt,2.487048pt" to="191.804007pt,2.487048pt" stroked="true" strokeweight="1.2pt" strokecolor="#000000">
            <v:stroke dashstyle="solid"/>
            <w10:wrap type="none"/>
          </v:line>
        </w:pict>
      </w:r>
      <w:r>
        <w:rPr/>
        <w:pict>
          <v:line style="position:absolute;mso-position-horizontal-relative:page;mso-position-vertical-relative:paragraph;z-index:-722104" from="210.889999pt,2.487048pt" to="229.489999pt,2.487048pt" stroked="true" strokeweight="1.2pt" strokecolor="#000000">
            <v:stroke dashstyle="solid"/>
            <w10:wrap type="none"/>
          </v:line>
        </w:pict>
      </w:r>
      <w:r>
        <w:rPr/>
        <w:pict>
          <v:shape style="position:absolute;margin-left:104.18pt;margin-top:-8.392991pt;width:10.2pt;height:19.95pt;mso-position-horizontal-relative:page;mso-position-vertical-relative:paragraph;z-index:73816" type="#_x0000_t202" filled="false" stroked="false">
            <v:textbox inset="0,0,0,0">
              <w:txbxContent>
                <w:p>
                  <w:pPr>
                    <w:spacing w:line="399" w:lineRule="exact" w:before="0"/>
                    <w:ind w:left="0" w:right="0" w:firstLine="0"/>
                    <w:jc w:val="left"/>
                    <w:rPr>
                      <w:sz w:val="36"/>
                    </w:rPr>
                  </w:pPr>
                  <w:r>
                    <w:rPr>
                      <w:sz w:val="36"/>
                    </w:rPr>
                    <w:t>=</w:t>
                  </w:r>
                </w:p>
              </w:txbxContent>
            </v:textbox>
            <w10:wrap type="none"/>
          </v:shape>
        </w:pict>
      </w:r>
      <w:r>
        <w:rPr/>
        <w:pict>
          <v:shape style="position:absolute;margin-left:133.820007pt;margin-top:-8.392991pt;width:10.2pt;height:19.95pt;mso-position-horizontal-relative:page;mso-position-vertical-relative:paragraph;z-index:-721960" type="#_x0000_t202" filled="false" stroked="false">
            <v:textbox inset="0,0,0,0">
              <w:txbxContent>
                <w:p>
                  <w:pPr>
                    <w:spacing w:line="399" w:lineRule="exact" w:before="0"/>
                    <w:ind w:left="0" w:right="0" w:firstLine="0"/>
                    <w:jc w:val="left"/>
                    <w:rPr>
                      <w:sz w:val="36"/>
                    </w:rPr>
                  </w:pPr>
                  <w:r>
                    <w:rPr>
                      <w:sz w:val="36"/>
                    </w:rPr>
                    <w:t>=</w:t>
                  </w:r>
                </w:p>
              </w:txbxContent>
            </v:textbox>
            <w10:wrap type="none"/>
          </v:shape>
        </w:pict>
      </w:r>
      <w:r>
        <w:rPr/>
        <w:pict>
          <v:shape style="position:absolute;margin-left:196.369995pt;margin-top:-8.392991pt;width:10.2pt;height:19.95pt;mso-position-horizontal-relative:page;mso-position-vertical-relative:paragraph;z-index:-721936" type="#_x0000_t202" filled="false" stroked="false">
            <v:textbox inset="0,0,0,0">
              <w:txbxContent>
                <w:p>
                  <w:pPr>
                    <w:spacing w:line="399" w:lineRule="exact" w:before="0"/>
                    <w:ind w:left="0" w:right="0" w:firstLine="0"/>
                    <w:jc w:val="left"/>
                    <w:rPr>
                      <w:sz w:val="36"/>
                    </w:rPr>
                  </w:pPr>
                  <w:r>
                    <w:rPr>
                      <w:sz w:val="36"/>
                    </w:rPr>
                    <w:t>=</w:t>
                  </w:r>
                </w:p>
              </w:txbxContent>
            </v:textbox>
            <w10:wrap type="none"/>
          </v:shape>
        </w:pict>
      </w:r>
      <w:r>
        <w:rPr>
          <w:rFonts w:ascii="Cambria Math"/>
          <w:spacing w:val="-126"/>
          <w:w w:val="271"/>
          <w:sz w:val="21"/>
          <w:u w:val="single"/>
        </w:rPr>
        <w:t> </w:t>
      </w:r>
      <w:r>
        <w:rPr>
          <w:w w:val="100"/>
          <w:sz w:val="21"/>
          <w:u w:val="single"/>
        </w:rPr>
        <w:t> </w:t>
      </w:r>
      <w:r>
        <w:rPr>
          <w:sz w:val="21"/>
        </w:rPr>
        <w:tab/>
      </w:r>
      <w:r>
        <w:rPr>
          <w:spacing w:val="-53"/>
          <w:w w:val="100"/>
          <w:sz w:val="21"/>
          <w:u w:val="single"/>
        </w:rPr>
        <w:t> </w:t>
      </w:r>
      <w:r>
        <w:rPr>
          <w:rFonts w:ascii="Cambria Math"/>
          <w:spacing w:val="-1"/>
          <w:w w:val="271"/>
          <w:sz w:val="21"/>
          <w:u w:val="single"/>
        </w:rPr>
        <w:t> </w:t>
      </w:r>
      <w:r>
        <w:rPr>
          <w:rFonts w:ascii="Cambria Math"/>
          <w:w w:val="329"/>
          <w:position w:val="-14"/>
          <w:sz w:val="26"/>
        </w:rPr>
        <w:t> </w:t>
      </w:r>
      <w:r>
        <w:rPr>
          <w:rFonts w:ascii="Cambria Math"/>
          <w:spacing w:val="0"/>
          <w:position w:val="-14"/>
          <w:sz w:val="26"/>
        </w:rPr>
        <w:t> </w:t>
      </w:r>
      <w:r>
        <w:rPr>
          <w:spacing w:val="-53"/>
          <w:w w:val="100"/>
          <w:sz w:val="21"/>
          <w:u w:val="single"/>
        </w:rPr>
        <w:t> </w:t>
      </w:r>
      <w:r>
        <w:rPr>
          <w:rFonts w:ascii="Cambria Math"/>
          <w:spacing w:val="-1"/>
          <w:w w:val="271"/>
          <w:sz w:val="21"/>
          <w:u w:val="single"/>
        </w:rPr>
        <w:t> </w:t>
      </w:r>
      <w:r>
        <w:rPr>
          <w:rFonts w:ascii="Cambria Math"/>
          <w:w w:val="329"/>
          <w:position w:val="-14"/>
          <w:sz w:val="26"/>
        </w:rPr>
        <w:t> </w:t>
      </w:r>
      <w:r>
        <w:rPr>
          <w:rFonts w:ascii="Cambria Math"/>
          <w:spacing w:val="0"/>
          <w:position w:val="-14"/>
          <w:sz w:val="26"/>
        </w:rPr>
        <w:t> </w:t>
      </w:r>
      <w:r>
        <w:rPr>
          <w:spacing w:val="-53"/>
          <w:w w:val="100"/>
          <w:sz w:val="21"/>
          <w:u w:val="single"/>
        </w:rPr>
        <w:t> </w:t>
      </w:r>
      <w:r>
        <w:rPr>
          <w:rFonts w:ascii="Cambria Math"/>
          <w:w w:val="271"/>
          <w:sz w:val="21"/>
          <w:u w:val="single"/>
        </w:rPr>
        <w:t> </w:t>
      </w:r>
      <w:r>
        <w:rPr>
          <w:rFonts w:ascii="Cambria Math"/>
          <w:sz w:val="21"/>
        </w:rPr>
        <w:tab/>
      </w:r>
      <w:r>
        <w:rPr>
          <w:spacing w:val="-53"/>
          <w:w w:val="100"/>
          <w:sz w:val="21"/>
          <w:u w:val="single"/>
        </w:rPr>
        <w:t> </w:t>
      </w:r>
      <w:r>
        <w:rPr>
          <w:rFonts w:ascii="Cambria Math"/>
          <w:spacing w:val="-1"/>
          <w:w w:val="271"/>
          <w:sz w:val="21"/>
          <w:u w:val="single"/>
        </w:rPr>
        <w:t> </w:t>
      </w:r>
    </w:p>
    <w:p>
      <w:pPr>
        <w:pStyle w:val="BodyText"/>
        <w:spacing w:before="3"/>
        <w:rPr>
          <w:rFonts w:ascii="Cambria Math"/>
          <w:sz w:val="25"/>
        </w:rPr>
      </w:pPr>
      <w:r>
        <w:rPr/>
        <w:br w:type="column"/>
      </w:r>
      <w:r>
        <w:rPr>
          <w:rFonts w:ascii="Cambria Math"/>
          <w:sz w:val="25"/>
        </w:rPr>
      </w:r>
    </w:p>
    <w:p>
      <w:pPr>
        <w:pStyle w:val="BodyText"/>
        <w:tabs>
          <w:tab w:pos="3742" w:val="left" w:leader="none"/>
        </w:tabs>
        <w:ind w:left="67"/>
      </w:pPr>
      <w:r>
        <w:rPr/>
        <w:t>= 24</w:t>
        <w:tab/>
        <w:t>(0,5đ)</w:t>
      </w:r>
    </w:p>
    <w:p>
      <w:pPr>
        <w:spacing w:after="0"/>
        <w:sectPr>
          <w:type w:val="continuous"/>
          <w:pgSz w:w="11910" w:h="16840"/>
          <w:pgMar w:top="900" w:bottom="280" w:left="920" w:right="1180"/>
          <w:cols w:num="3" w:equalWidth="0">
            <w:col w:w="1029" w:space="40"/>
            <w:col w:w="2563" w:space="39"/>
            <w:col w:w="6139"/>
          </w:cols>
        </w:sectPr>
      </w:pPr>
    </w:p>
    <w:p>
      <w:pPr>
        <w:pStyle w:val="BodyText"/>
        <w:rPr>
          <w:sz w:val="20"/>
        </w:rPr>
      </w:pPr>
    </w:p>
    <w:p>
      <w:pPr>
        <w:pStyle w:val="BodyText"/>
        <w:spacing w:before="9"/>
        <w:rPr>
          <w:sz w:val="20"/>
        </w:rPr>
      </w:pPr>
    </w:p>
    <w:p>
      <w:pPr>
        <w:pStyle w:val="BodyText"/>
        <w:tabs>
          <w:tab w:pos="6694" w:val="left" w:leader="none"/>
        </w:tabs>
        <w:spacing w:before="89"/>
        <w:ind w:left="212"/>
      </w:pPr>
      <w:r>
        <w:rPr/>
        <w:t>Tìm được a = 8 , b =    ,c = 4 và kết</w:t>
      </w:r>
      <w:r>
        <w:rPr>
          <w:spacing w:val="-13"/>
        </w:rPr>
        <w:t> </w:t>
      </w:r>
      <w:r>
        <w:rPr/>
        <w:t>luận</w:t>
      </w:r>
      <w:r>
        <w:rPr>
          <w:spacing w:val="-4"/>
        </w:rPr>
        <w:t> </w:t>
      </w:r>
      <w:r>
        <w:rPr/>
        <w:t>đúng</w:t>
        <w:tab/>
        <w:t>(0,5đ)</w:t>
      </w:r>
    </w:p>
    <w:p>
      <w:pPr>
        <w:spacing w:after="0"/>
        <w:sectPr>
          <w:type w:val="continuous"/>
          <w:pgSz w:w="11910" w:h="16840"/>
          <w:pgMar w:top="900" w:bottom="280" w:left="920" w:right="1180"/>
        </w:sectPr>
      </w:pPr>
    </w:p>
    <w:p>
      <w:pPr>
        <w:pStyle w:val="Heading8"/>
        <w:spacing w:before="66"/>
        <w:jc w:val="left"/>
      </w:pPr>
      <w:r>
        <w:rPr>
          <w:w w:val="156"/>
          <w:u w:val="thick"/>
        </w:rPr>
        <w:t> </w:t>
      </w:r>
      <w:r>
        <w:rPr>
          <w:w w:val="115"/>
          <w:u w:val="thick"/>
        </w:rPr>
        <w:t>ài 5</w:t>
      </w:r>
      <w:r>
        <w:rPr>
          <w:w w:val="115"/>
        </w:rPr>
        <w:t>: ( đ)</w:t>
      </w:r>
    </w:p>
    <w:p>
      <w:pPr>
        <w:pStyle w:val="BodyText"/>
        <w:rPr>
          <w:b/>
          <w:sz w:val="20"/>
        </w:rPr>
      </w:pPr>
    </w:p>
    <w:p>
      <w:pPr>
        <w:pStyle w:val="BodyText"/>
        <w:spacing w:before="4"/>
        <w:rPr>
          <w:b/>
          <w:sz w:val="22"/>
        </w:rPr>
      </w:pPr>
    </w:p>
    <w:p>
      <w:pPr>
        <w:spacing w:before="0"/>
        <w:ind w:left="1994" w:right="0" w:firstLine="0"/>
        <w:jc w:val="left"/>
        <w:rPr>
          <w:rFonts w:ascii="Arial"/>
          <w:sz w:val="17"/>
        </w:rPr>
      </w:pPr>
      <w:r>
        <w:rPr>
          <w:rFonts w:ascii="Arial"/>
          <w:w w:val="141"/>
          <w:sz w:val="17"/>
        </w:rPr>
        <w:t>A</w:t>
      </w:r>
    </w:p>
    <w:p>
      <w:pPr>
        <w:pStyle w:val="BodyText"/>
        <w:ind w:left="314"/>
        <w:rPr>
          <w:rFonts w:ascii="Arial"/>
          <w:sz w:val="20"/>
        </w:rPr>
      </w:pPr>
      <w:r>
        <w:rPr>
          <w:rFonts w:ascii="Arial"/>
          <w:sz w:val="20"/>
        </w:rPr>
        <w:pict>
          <v:group style="width:180.75pt;height:120.15pt;mso-position-horizontal-relative:char;mso-position-vertical-relative:line" coordorigin="0,0" coordsize="3615,2403">
            <v:line style="position:absolute" from="3390,2357" to="170,2371" stroked="true" strokeweight=".732332pt" strokecolor="#000080">
              <v:stroke dashstyle="solid"/>
            </v:line>
            <v:line style="position:absolute" from="1770,46" to="170,2371" stroked="true" strokeweight=".910699pt" strokecolor="#000080">
              <v:stroke dashstyle="solid"/>
            </v:line>
            <v:line style="position:absolute" from="1770,46" to="3390,2357" stroked="true" strokeweight=".908576pt" strokecolor="#000080">
              <v:stroke dashstyle="solid"/>
            </v:line>
            <v:line style="position:absolute" from="1130,973" to="2410,973" stroked="true" strokeweight=".732327pt" strokecolor="#000080">
              <v:stroke dashstyle="solid"/>
            </v:line>
            <v:line style="position:absolute" from="1770,46" to="1790,2371" stroked="true" strokeweight=".995161pt" strokecolor="#000080">
              <v:stroke dashstyle="solid"/>
            </v:line>
            <v:line style="position:absolute" from="2410,973" to="170,2371" stroked="true" strokeweight=".806011pt" strokecolor="#000080">
              <v:stroke dashstyle="solid"/>
            </v:line>
            <v:line style="position:absolute" from="1130,973" to="3390,2357" stroked="true" strokeweight=".803968pt" strokecolor="#000080">
              <v:stroke dashstyle="solid"/>
            </v:line>
            <v:shape style="position:absolute;left:1720;top:936;width:81;height:60" coordorigin="1720,936" coordsize="81,60" path="m1760,936l1746,939,1733,945,1723,955,1720,966,1723,976,1733,986,1746,993,1760,995,1775,993,1788,986,1797,976,1800,966,1797,955,1788,945,1775,939,1760,936xe" filled="true" fillcolor="#ff0000" stroked="false">
              <v:path arrowok="t"/>
              <v:fill type="solid"/>
            </v:shape>
            <v:shape style="position:absolute;left:1720;top:936;width:81;height:60" coordorigin="1720,936" coordsize="81,60" path="m1720,966l1723,976,1733,986,1746,993,1760,995,1775,993,1788,986,1797,976,1800,966,1797,955,1788,945,1775,939,1760,936,1746,939,1733,945,1723,955,1720,966xe" filled="false" stroked="true" strokeweight=".824812pt" strokecolor="#000000">
              <v:path arrowok="t"/>
              <v:stroke dashstyle="solid"/>
            </v:shape>
            <v:shape style="position:absolute;left:2360;top:936;width:81;height:60" coordorigin="2360,936" coordsize="81,60" path="m2400,936l2385,939,2373,945,2364,955,2360,966,2364,976,2373,986,2385,993,2400,995,2415,993,2428,986,2437,976,2440,966,2437,955,2428,945,2415,939,2400,936xe" filled="true" fillcolor="#ff0000" stroked="false">
              <v:path arrowok="t"/>
              <v:fill type="solid"/>
            </v:shape>
            <v:shape style="position:absolute;left:2360;top:936;width:81;height:60" coordorigin="2360,936" coordsize="81,60" path="m2360,966l2364,976,2373,986,2385,993,2400,995,2415,993,2428,986,2437,976,2440,966,2437,955,2428,945,2415,939,2400,936,2385,939,2373,945,2364,955,2360,966xe" filled="false" stroked="true" strokeweight=".824663pt" strokecolor="#000000">
              <v:path arrowok="t"/>
              <v:stroke dashstyle="solid"/>
            </v:shape>
            <v:shape style="position:absolute;left:1740;top:2334;width:80;height:59" coordorigin="1740,2335" coordsize="80,59" path="m1780,2335l1766,2337,1753,2344,1744,2353,1740,2364,1744,2375,1753,2384,1766,2391,1780,2394,1795,2391,1808,2384,1817,2375,1820,2364,1817,2353,1808,2344,1795,2337,1780,2335xe" filled="true" fillcolor="#ff0000" stroked="false">
              <v:path arrowok="t"/>
              <v:fill type="solid"/>
            </v:shape>
            <v:shape style="position:absolute;left:1740;top:2334;width:80;height:59" coordorigin="1740,2335" coordsize="80,59" path="m1740,2364l1744,2375,1753,2384,1766,2391,1780,2394,1795,2391,1808,2384,1817,2375,1820,2364,1817,2353,1808,2344,1795,2337,1780,2335,1766,2337,1753,2344,1744,2353,1740,2364xe" filled="false" stroked="true" strokeweight=".825381pt" strokecolor="#000000">
              <v:path arrowok="t"/>
              <v:stroke dashstyle="solid"/>
            </v:shape>
            <v:shape style="position:absolute;left:119;top:2334;width:81;height:59" coordorigin="120,2335" coordsize="81,59" path="m160,2335l145,2337,132,2344,123,2353,120,2364,123,2375,132,2384,145,2391,160,2394,175,2391,188,2384,197,2375,200,2364,197,2353,188,2344,175,2337,160,2335xe" filled="true" fillcolor="#ff0000" stroked="false">
              <v:path arrowok="t"/>
              <v:fill type="solid"/>
            </v:shape>
            <v:shape style="position:absolute;left:119;top:2334;width:81;height:59" coordorigin="120,2335" coordsize="81,59" path="m120,2364l123,2375,132,2384,145,2391,160,2394,175,2391,188,2384,197,2375,200,2364,197,2353,188,2344,175,2337,160,2335,145,2337,132,2344,123,2353,120,2364xe" filled="false" stroked="true" strokeweight=".824663pt" strokecolor="#000000">
              <v:path arrowok="t"/>
              <v:stroke dashstyle="solid"/>
            </v:shape>
            <v:shape style="position:absolute;left:3340;top:2320;width:80;height:59" coordorigin="3341,2320" coordsize="80,59" path="m3380,2320l3366,2323,3353,2329,3344,2339,3341,2349,3344,2360,3353,2370,3366,2376,3380,2379,3395,2376,3408,2370,3417,2360,3421,2349,3417,2339,3408,2329,3395,2323,3380,2320xe" filled="true" fillcolor="#ff0000" stroked="false">
              <v:path arrowok="t"/>
              <v:fill type="solid"/>
            </v:shape>
            <v:shape style="position:absolute;left:3340;top:2320;width:80;height:59" coordorigin="3341,2320" coordsize="80,59" path="m3341,2349l3344,2360,3353,2370,3366,2376,3380,2379,3395,2376,3408,2370,3417,2360,3421,2349,3417,2339,3408,2329,3395,2323,3380,2320,3366,2323,3353,2329,3344,2339,3341,2349xe" filled="false" stroked="true" strokeweight=".824812pt" strokecolor="#000000">
              <v:path arrowok="t"/>
              <v:stroke dashstyle="solid"/>
            </v:shape>
            <v:shape style="position:absolute;left:1720;top:8;width:81;height:59" coordorigin="1720,9" coordsize="81,59" path="m1760,9l1746,11,1733,18,1723,27,1720,38,1723,49,1733,58,1746,65,1760,68,1775,65,1788,58,1797,49,1800,38,1797,27,1788,18,1775,11,1760,9xe" filled="true" fillcolor="#ff0000" stroked="false">
              <v:path arrowok="t"/>
              <v:fill type="solid"/>
            </v:shape>
            <v:shape style="position:absolute;left:1720;top:8;width:81;height:59" coordorigin="1720,9" coordsize="81,59" path="m1720,38l1723,49,1733,58,1746,65,1760,68,1775,65,1788,58,1797,49,1800,38,1797,27,1788,18,1775,11,1760,9,1746,11,1733,18,1723,27,1720,38xe" filled="false" stroked="true" strokeweight=".824515pt" strokecolor="#000000">
              <v:path arrowok="t"/>
              <v:stroke dashstyle="solid"/>
            </v:shape>
            <v:shape style="position:absolute;left:1080;top:936;width:81;height:60" coordorigin="1080,936" coordsize="81,60" path="m1120,936l1105,939,1093,945,1084,955,1080,966,1084,976,1093,986,1105,993,1120,995,1135,993,1148,986,1157,976,1160,966,1157,955,1148,945,1135,939,1120,936xe" filled="true" fillcolor="#ff0000" stroked="false">
              <v:path arrowok="t"/>
              <v:fill type="solid"/>
            </v:shape>
            <v:shape style="position:absolute;left:1080;top:936;width:81;height:60" coordorigin="1080,936" coordsize="81,60" path="m1080,966l1084,976,1093,986,1105,993,1120,995,1135,993,1148,986,1157,976,1160,966,1157,955,1148,945,1135,939,1120,936,1105,939,1093,945,1084,955,1080,966xe" filled="false" stroked="true" strokeweight=".824812pt" strokecolor="#000000">
              <v:path arrowok="t"/>
              <v:stroke dashstyle="solid"/>
            </v:shape>
            <v:shape style="position:absolute;left:919;top:717;width:221;height:198" type="#_x0000_t202" filled="false" stroked="false">
              <v:textbox inset="0,0,0,0">
                <w:txbxContent>
                  <w:p>
                    <w:pPr>
                      <w:spacing w:before="0"/>
                      <w:ind w:left="0" w:right="0" w:firstLine="0"/>
                      <w:jc w:val="left"/>
                      <w:rPr>
                        <w:rFonts w:ascii="Arial"/>
                        <w:sz w:val="17"/>
                      </w:rPr>
                    </w:pPr>
                    <w:r>
                      <w:rPr>
                        <w:rFonts w:ascii="Arial"/>
                        <w:w w:val="141"/>
                        <w:sz w:val="17"/>
                      </w:rPr>
                      <w:t>M</w:t>
                    </w:r>
                  </w:p>
                </w:txbxContent>
              </v:textbox>
              <w10:wrap type="none"/>
            </v:shape>
            <v:shape style="position:absolute;left:1539;top:775;width:194;height:198" type="#_x0000_t202" filled="false" stroked="false">
              <v:textbox inset="0,0,0,0">
                <w:txbxContent>
                  <w:p>
                    <w:pPr>
                      <w:spacing w:before="0"/>
                      <w:ind w:left="0" w:right="0" w:firstLine="0"/>
                      <w:jc w:val="left"/>
                      <w:rPr>
                        <w:rFonts w:ascii="Arial"/>
                        <w:sz w:val="17"/>
                      </w:rPr>
                    </w:pPr>
                    <w:r>
                      <w:rPr>
                        <w:rFonts w:ascii="Arial"/>
                        <w:w w:val="141"/>
                        <w:sz w:val="17"/>
                      </w:rPr>
                      <w:t>H</w:t>
                    </w:r>
                  </w:p>
                </w:txbxContent>
              </v:textbox>
              <w10:wrap type="none"/>
            </v:shape>
            <v:shape style="position:absolute;left:2440;top:732;width:194;height:198" type="#_x0000_t202" filled="false" stroked="false">
              <v:textbox inset="0,0,0,0">
                <w:txbxContent>
                  <w:p>
                    <w:pPr>
                      <w:spacing w:before="0"/>
                      <w:ind w:left="0" w:right="0" w:firstLine="0"/>
                      <w:jc w:val="left"/>
                      <w:rPr>
                        <w:rFonts w:ascii="Arial"/>
                        <w:sz w:val="17"/>
                      </w:rPr>
                    </w:pPr>
                    <w:r>
                      <w:rPr>
                        <w:rFonts w:ascii="Arial"/>
                        <w:w w:val="141"/>
                        <w:sz w:val="17"/>
                      </w:rPr>
                      <w:t>N</w:t>
                    </w:r>
                  </w:p>
                </w:txbxContent>
              </v:textbox>
              <w10:wrap type="none"/>
            </v:shape>
            <v:shape style="position:absolute;left:0;top:2159;width:181;height:198" type="#_x0000_t202" filled="false" stroked="false">
              <v:textbox inset="0,0,0,0">
                <w:txbxContent>
                  <w:p>
                    <w:pPr>
                      <w:spacing w:before="0"/>
                      <w:ind w:left="0" w:right="0" w:firstLine="0"/>
                      <w:jc w:val="left"/>
                      <w:rPr>
                        <w:rFonts w:ascii="Arial"/>
                        <w:sz w:val="17"/>
                      </w:rPr>
                    </w:pPr>
                    <w:r>
                      <w:rPr>
                        <w:rFonts w:ascii="Arial"/>
                        <w:w w:val="141"/>
                        <w:sz w:val="17"/>
                      </w:rPr>
                      <w:t>B</w:t>
                    </w:r>
                  </w:p>
                </w:txbxContent>
              </v:textbox>
              <w10:wrap type="none"/>
            </v:shape>
            <v:shape style="position:absolute;left:1600;top:2130;width:87;height:198" type="#_x0000_t202" filled="false" stroked="false">
              <v:textbox inset="0,0,0,0">
                <w:txbxContent>
                  <w:p>
                    <w:pPr>
                      <w:spacing w:before="0"/>
                      <w:ind w:left="0" w:right="0" w:firstLine="0"/>
                      <w:jc w:val="left"/>
                      <w:rPr>
                        <w:rFonts w:ascii="Arial"/>
                        <w:sz w:val="17"/>
                      </w:rPr>
                    </w:pPr>
                    <w:r>
                      <w:rPr>
                        <w:rFonts w:ascii="Arial"/>
                        <w:w w:val="141"/>
                        <w:sz w:val="17"/>
                      </w:rPr>
                      <w:t>I</w:t>
                    </w:r>
                  </w:p>
                </w:txbxContent>
              </v:textbox>
              <w10:wrap type="none"/>
            </v:shape>
            <v:shape style="position:absolute;left:3420;top:2145;width:194;height:198" type="#_x0000_t202" filled="false" stroked="false">
              <v:textbox inset="0,0,0,0">
                <w:txbxContent>
                  <w:p>
                    <w:pPr>
                      <w:spacing w:before="0"/>
                      <w:ind w:left="0" w:right="0" w:firstLine="0"/>
                      <w:jc w:val="left"/>
                      <w:rPr>
                        <w:rFonts w:ascii="Arial"/>
                        <w:sz w:val="17"/>
                      </w:rPr>
                    </w:pPr>
                    <w:r>
                      <w:rPr>
                        <w:rFonts w:ascii="Arial"/>
                        <w:w w:val="141"/>
                        <w:sz w:val="17"/>
                      </w:rPr>
                      <w:t>C</w:t>
                    </w:r>
                  </w:p>
                </w:txbxContent>
              </v:textbox>
              <w10:wrap type="none"/>
            </v:shape>
          </v:group>
        </w:pict>
      </w:r>
      <w:r>
        <w:rPr>
          <w:rFonts w:ascii="Arial"/>
          <w:sz w:val="20"/>
        </w:rPr>
      </w:r>
    </w:p>
    <w:p>
      <w:pPr>
        <w:pStyle w:val="BodyText"/>
        <w:spacing w:line="322" w:lineRule="exact" w:before="138"/>
        <w:ind w:left="112"/>
        <w:rPr>
          <w:rFonts w:ascii="Cambria Math" w:hAnsi="Cambria Math"/>
        </w:rPr>
      </w:pPr>
      <w:r>
        <w:rPr/>
        <w:t>a/Xét            à </w:t>
      </w:r>
      <w:r>
        <w:rPr>
          <w:rFonts w:ascii="Cambria Math" w:hAnsi="Cambria Math"/>
          <w:w w:val="271"/>
        </w:rPr>
        <w:t> </w:t>
      </w:r>
      <w:r>
        <w:rPr>
          <w:rFonts w:ascii="Cambria Math" w:hAnsi="Cambria Math"/>
          <w:w w:val="283"/>
        </w:rPr>
        <w:t> </w:t>
      </w:r>
      <w:r>
        <w:rPr>
          <w:rFonts w:ascii="Cambria Math" w:hAnsi="Cambria Math"/>
          <w:w w:val="201"/>
        </w:rPr>
        <w:t>  </w:t>
      </w:r>
    </w:p>
    <w:p>
      <w:pPr>
        <w:pStyle w:val="BodyText"/>
        <w:ind w:left="112"/>
      </w:pPr>
      <w:r>
        <w:rPr/>
        <w:t>AB = AC (gt)</w:t>
      </w:r>
    </w:p>
    <w:p>
      <w:pPr>
        <w:pStyle w:val="BodyText"/>
        <w:spacing w:before="2"/>
        <w:ind w:left="112" w:right="7157"/>
      </w:pPr>
      <w:r>
        <w:rPr/>
        <w:t>AI là cạnh chung BI = CI (gt)</w:t>
      </w:r>
    </w:p>
    <w:p>
      <w:pPr>
        <w:pStyle w:val="BodyText"/>
        <w:tabs>
          <w:tab w:pos="4433" w:val="left" w:leader="none"/>
        </w:tabs>
        <w:spacing w:before="3"/>
        <w:ind w:left="112"/>
      </w:pPr>
      <w:r>
        <w:rPr/>
        <w:t>Vậy                        </w:t>
      </w:r>
      <w:r>
        <w:rPr>
          <w:spacing w:val="3"/>
        </w:rPr>
        <w:t> </w:t>
      </w:r>
      <w:r>
        <w:rPr/>
        <w:t>(c-c-c)</w:t>
        <w:tab/>
        <w:t>(</w:t>
      </w:r>
      <w:r>
        <w:rPr>
          <w:spacing w:val="-1"/>
        </w:rPr>
        <w:t> </w:t>
      </w:r>
      <w:r>
        <w:rPr/>
        <w:t>0,25đx4)</w:t>
      </w:r>
    </w:p>
    <w:p>
      <w:pPr>
        <w:pStyle w:val="BodyText"/>
        <w:spacing w:before="5"/>
      </w:pPr>
    </w:p>
    <w:p>
      <w:pPr>
        <w:pStyle w:val="BodyText"/>
        <w:spacing w:line="303" w:lineRule="exact"/>
        <w:ind w:left="112"/>
      </w:pPr>
      <w:r>
        <w:rPr/>
        <w:t>b/Ta có:                       </w:t>
      </w:r>
      <w:r>
        <w:rPr>
          <w:spacing w:val="67"/>
        </w:rPr>
        <w:t> </w:t>
      </w:r>
      <w:r>
        <w:rPr/>
        <w:t>(cmt)</w:t>
      </w:r>
    </w:p>
    <w:p>
      <w:pPr>
        <w:pStyle w:val="BodyText"/>
        <w:tabs>
          <w:tab w:pos="4419" w:val="left" w:leader="none"/>
        </w:tabs>
        <w:spacing w:line="322" w:lineRule="exact" w:before="48"/>
        <w:ind w:left="112" w:right="3895"/>
      </w:pPr>
      <w:r>
        <w:rPr>
          <w:w w:val="100"/>
        </w:rPr>
        <w:t>=&gt;</w:t>
      </w:r>
      <w:r>
        <w:rPr/>
        <w:t> </w:t>
      </w:r>
      <w:r>
        <w:rPr>
          <w:rFonts w:ascii="Cambria Math" w:hAnsi="Cambria Math"/>
          <w:spacing w:val="-84"/>
          <w:w w:val="298"/>
        </w:rPr>
        <w:t> </w:t>
      </w:r>
      <w:r>
        <w:rPr>
          <w:rFonts w:ascii="Cambria Math" w:hAnsi="Cambria Math"/>
          <w:spacing w:val="-182"/>
          <w:w w:val="100"/>
          <w:position w:val="6"/>
        </w:rPr>
        <w:t>̂</w:t>
      </w:r>
      <w:r>
        <w:rPr>
          <w:rFonts w:ascii="Cambria Math" w:hAnsi="Cambria Math"/>
          <w:spacing w:val="-1"/>
          <w:w w:val="230"/>
        </w:rPr>
        <w:t> </w:t>
      </w:r>
      <w:r>
        <w:rPr>
          <w:rFonts w:ascii="Cambria Math" w:hAnsi="Cambria Math"/>
          <w:w w:val="230"/>
        </w:rPr>
        <w:t> </w:t>
      </w:r>
      <w:r>
        <w:rPr>
          <w:rFonts w:ascii="Cambria Math" w:hAnsi="Cambria Math"/>
          <w:spacing w:val="23"/>
        </w:rPr>
        <w:t> </w:t>
      </w:r>
      <w:r>
        <w:rPr>
          <w:rFonts w:ascii="Cambria Math" w:hAnsi="Cambria Math"/>
          <w:w w:val="340"/>
        </w:rPr>
        <w:t> </w:t>
      </w:r>
      <w:r>
        <w:rPr>
          <w:rFonts w:ascii="Cambria Math" w:hAnsi="Cambria Math"/>
          <w:spacing w:val="13"/>
        </w:rPr>
        <w:t> </w:t>
      </w:r>
      <w:r>
        <w:rPr>
          <w:rFonts w:ascii="Cambria Math" w:hAnsi="Cambria Math"/>
          <w:spacing w:val="-74"/>
          <w:w w:val="271"/>
        </w:rPr>
        <w:t> </w:t>
      </w:r>
      <w:r>
        <w:rPr>
          <w:rFonts w:ascii="Cambria Math" w:hAnsi="Cambria Math"/>
          <w:spacing w:val="-191"/>
          <w:w w:val="100"/>
          <w:position w:val="6"/>
        </w:rPr>
        <w:t>̂</w:t>
      </w:r>
      <w:r>
        <w:rPr>
          <w:rFonts w:ascii="Cambria Math" w:hAnsi="Cambria Math"/>
          <w:w w:val="230"/>
        </w:rPr>
        <w:t>  </w:t>
      </w:r>
      <w:r>
        <w:rPr>
          <w:rFonts w:ascii="Cambria Math" w:hAnsi="Cambria Math"/>
          <w:spacing w:val="15"/>
        </w:rPr>
        <w:t> </w:t>
      </w:r>
      <w:r>
        <w:rPr>
          <w:spacing w:val="-1"/>
          <w:w w:val="100"/>
        </w:rPr>
        <w:t>(</w:t>
      </w:r>
      <w:r>
        <w:rPr>
          <w:spacing w:val="0"/>
          <w:w w:val="100"/>
        </w:rPr>
        <w:t>h</w:t>
      </w:r>
      <w:r>
        <w:rPr>
          <w:spacing w:val="-3"/>
          <w:w w:val="100"/>
        </w:rPr>
        <w:t>a</w:t>
      </w:r>
      <w:r>
        <w:rPr>
          <w:w w:val="100"/>
        </w:rPr>
        <w:t>i</w:t>
      </w:r>
      <w:r>
        <w:rPr>
          <w:spacing w:val="0"/>
        </w:rPr>
        <w:t> </w:t>
      </w:r>
      <w:r>
        <w:rPr>
          <w:spacing w:val="-2"/>
          <w:w w:val="100"/>
        </w:rPr>
        <w:t>g</w:t>
      </w:r>
      <w:r>
        <w:rPr>
          <w:w w:val="100"/>
        </w:rPr>
        <w:t>óc</w:t>
      </w:r>
      <w:r>
        <w:rPr/>
        <w:t> </w:t>
      </w:r>
      <w:r>
        <w:rPr>
          <w:w w:val="100"/>
        </w:rPr>
        <w:t>t</w:t>
      </w:r>
      <w:r>
        <w:rPr>
          <w:spacing w:val="-3"/>
          <w:w w:val="100"/>
        </w:rPr>
        <w:t>ư</w:t>
      </w:r>
      <w:r>
        <w:rPr>
          <w:w w:val="100"/>
        </w:rPr>
        <w:t>ơ</w:t>
      </w:r>
      <w:r>
        <w:rPr>
          <w:spacing w:val="-1"/>
          <w:w w:val="100"/>
        </w:rPr>
        <w:t>n</w:t>
      </w:r>
      <w:r>
        <w:rPr>
          <w:w w:val="100"/>
        </w:rPr>
        <w:t>g</w:t>
      </w:r>
      <w:r>
        <w:rPr>
          <w:spacing w:val="0"/>
        </w:rPr>
        <w:t> </w:t>
      </w:r>
      <w:r>
        <w:rPr>
          <w:spacing w:val="-1"/>
          <w:w w:val="100"/>
        </w:rPr>
        <w:t>ứ</w:t>
      </w:r>
      <w:r>
        <w:rPr>
          <w:spacing w:val="-2"/>
          <w:w w:val="100"/>
        </w:rPr>
        <w:t>n</w:t>
      </w:r>
      <w:r>
        <w:rPr>
          <w:w w:val="100"/>
        </w:rPr>
        <w:t>g)</w:t>
      </w:r>
      <w:r>
        <w:rPr/>
        <w:tab/>
      </w:r>
      <w:r>
        <w:rPr>
          <w:w w:val="100"/>
        </w:rPr>
        <w:t>(</w:t>
      </w:r>
      <w:r>
        <w:rPr/>
        <w:t> </w:t>
      </w:r>
      <w:r>
        <w:rPr>
          <w:w w:val="100"/>
        </w:rPr>
        <w:t>0,</w:t>
      </w:r>
      <w:r>
        <w:rPr>
          <w:spacing w:val="0"/>
          <w:w w:val="100"/>
        </w:rPr>
        <w:t>2</w:t>
      </w:r>
      <w:r>
        <w:rPr>
          <w:spacing w:val="-2"/>
          <w:w w:val="100"/>
        </w:rPr>
        <w:t>5</w:t>
      </w:r>
      <w:r>
        <w:rPr>
          <w:w w:val="100"/>
        </w:rPr>
        <w:t>đ) </w:t>
      </w:r>
      <w:r>
        <w:rPr/>
        <w:t>Vậy AI là tia phân giác</w:t>
      </w:r>
      <w:r>
        <w:rPr>
          <w:spacing w:val="-7"/>
        </w:rPr>
        <w:t> </w:t>
      </w:r>
      <w:r>
        <w:rPr/>
        <w:t>góc</w:t>
      </w:r>
      <w:r>
        <w:rPr>
          <w:spacing w:val="-1"/>
        </w:rPr>
        <w:t> </w:t>
      </w:r>
      <w:r>
        <w:rPr/>
        <w:t>BAC</w:t>
        <w:tab/>
        <w:t>(0,25đ)</w:t>
      </w:r>
    </w:p>
    <w:p>
      <w:pPr>
        <w:pStyle w:val="BodyText"/>
        <w:spacing w:before="6"/>
        <w:rPr>
          <w:sz w:val="27"/>
        </w:rPr>
      </w:pPr>
    </w:p>
    <w:p>
      <w:pPr>
        <w:pStyle w:val="BodyText"/>
        <w:ind w:left="112"/>
        <w:rPr>
          <w:rFonts w:ascii="Cambria Math" w:hAnsi="Cambria Math"/>
        </w:rPr>
      </w:pPr>
      <w:r>
        <w:rPr>
          <w:w w:val="110"/>
        </w:rPr>
        <w:t>c/Xét             à  </w:t>
      </w:r>
      <w:r>
        <w:rPr>
          <w:spacing w:val="62"/>
          <w:w w:val="110"/>
        </w:rPr>
        <w:t> </w:t>
      </w:r>
      <w:r>
        <w:rPr>
          <w:rFonts w:ascii="Cambria Math" w:hAnsi="Cambria Math"/>
          <w:w w:val="115"/>
        </w:rPr>
        <w:t>N</w:t>
      </w:r>
      <w:r>
        <w:rPr>
          <w:rFonts w:ascii="Cambria Math" w:hAnsi="Cambria Math"/>
          <w:w w:val="278"/>
        </w:rPr>
        <w:t> </w:t>
      </w:r>
    </w:p>
    <w:p>
      <w:pPr>
        <w:pStyle w:val="BodyText"/>
        <w:spacing w:line="301" w:lineRule="exact"/>
        <w:ind w:left="112"/>
      </w:pPr>
      <w:r>
        <w:rPr/>
        <w:t>AB = AC (gt)</w:t>
      </w:r>
    </w:p>
    <w:p>
      <w:pPr>
        <w:pStyle w:val="BodyText"/>
        <w:spacing w:line="324" w:lineRule="exact" w:before="46"/>
        <w:ind w:left="112" w:right="7157"/>
      </w:pPr>
      <w:r>
        <w:rPr>
          <w:rFonts w:ascii="Cambria Math" w:hAnsi="Cambria Math"/>
          <w:spacing w:val="-94"/>
          <w:w w:val="288"/>
        </w:rPr>
        <w:t> </w:t>
      </w:r>
      <w:r>
        <w:rPr>
          <w:rFonts w:ascii="Cambria Math" w:hAnsi="Cambria Math"/>
          <w:w w:val="100"/>
          <w:position w:val="6"/>
        </w:rPr>
        <w:t>̂</w:t>
      </w:r>
      <w:r>
        <w:rPr>
          <w:rFonts w:ascii="Cambria Math" w:hAnsi="Cambria Math"/>
          <w:position w:val="6"/>
        </w:rPr>
        <w:t> </w:t>
      </w:r>
      <w:r>
        <w:rPr>
          <w:w w:val="100"/>
        </w:rPr>
        <w:t>là</w:t>
      </w:r>
      <w:r>
        <w:rPr/>
        <w:t> </w:t>
      </w:r>
      <w:r>
        <w:rPr>
          <w:spacing w:val="-2"/>
          <w:w w:val="100"/>
        </w:rPr>
        <w:t>g</w:t>
      </w:r>
      <w:r>
        <w:rPr>
          <w:w w:val="100"/>
        </w:rPr>
        <w:t>óc</w:t>
      </w:r>
      <w:r>
        <w:rPr/>
        <w:t> </w:t>
      </w:r>
      <w:r>
        <w:rPr>
          <w:spacing w:val="-3"/>
          <w:w w:val="100"/>
        </w:rPr>
        <w:t>c</w:t>
      </w:r>
      <w:r>
        <w:rPr>
          <w:w w:val="100"/>
        </w:rPr>
        <w:t>h</w:t>
      </w:r>
      <w:r>
        <w:rPr>
          <w:spacing w:val="-2"/>
          <w:w w:val="100"/>
        </w:rPr>
        <w:t>un</w:t>
      </w:r>
      <w:r>
        <w:rPr>
          <w:w w:val="100"/>
        </w:rPr>
        <w:t>g </w:t>
      </w:r>
      <w:r>
        <w:rPr/>
        <w:t>AM = AN(gt)</w:t>
      </w:r>
    </w:p>
    <w:p>
      <w:pPr>
        <w:pStyle w:val="BodyText"/>
        <w:tabs>
          <w:tab w:pos="4433" w:val="left" w:leader="none"/>
        </w:tabs>
        <w:spacing w:line="324" w:lineRule="exact"/>
        <w:ind w:left="112"/>
      </w:pPr>
      <w:r>
        <w:rPr>
          <w:w w:val="110"/>
        </w:rPr>
        <w:t>Vậy                 </w:t>
      </w:r>
      <w:r>
        <w:rPr>
          <w:spacing w:val="36"/>
          <w:w w:val="110"/>
        </w:rPr>
        <w:t> </w:t>
      </w:r>
      <w:r>
        <w:rPr>
          <w:rFonts w:ascii="Cambria Math" w:hAnsi="Cambria Math"/>
          <w:w w:val="115"/>
        </w:rPr>
        <w:t>N  </w:t>
      </w:r>
      <w:r>
        <w:rPr>
          <w:rFonts w:ascii="Cambria Math" w:hAnsi="Cambria Math"/>
          <w:spacing w:val="17"/>
          <w:w w:val="115"/>
        </w:rPr>
        <w:t> </w:t>
      </w:r>
      <w:r>
        <w:rPr>
          <w:w w:val="110"/>
        </w:rPr>
        <w:t>(c-g-c)</w:t>
        <w:tab/>
        <w:t>(0,25đx4)</w:t>
      </w:r>
    </w:p>
    <w:p>
      <w:pPr>
        <w:pStyle w:val="BodyText"/>
      </w:pPr>
    </w:p>
    <w:p>
      <w:pPr>
        <w:pStyle w:val="BodyText"/>
        <w:ind w:left="112"/>
        <w:rPr>
          <w:rFonts w:ascii="Cambria Math" w:hAnsi="Cambria Math"/>
        </w:rPr>
      </w:pPr>
      <w:r>
        <w:rPr>
          <w:w w:val="110"/>
        </w:rPr>
        <w:t>d/Xét             à    </w:t>
      </w:r>
      <w:r>
        <w:rPr>
          <w:rFonts w:ascii="Cambria Math" w:hAnsi="Cambria Math"/>
          <w:w w:val="115"/>
        </w:rPr>
        <w:t>N</w:t>
      </w:r>
      <w:r>
        <w:rPr>
          <w:rFonts w:ascii="Cambria Math" w:hAnsi="Cambria Math"/>
          <w:w w:val="312"/>
        </w:rPr>
        <w:t> </w:t>
      </w:r>
    </w:p>
    <w:p>
      <w:pPr>
        <w:pStyle w:val="BodyText"/>
        <w:spacing w:line="322" w:lineRule="exact"/>
        <w:ind w:left="112"/>
      </w:pPr>
      <w:r>
        <w:rPr/>
        <w:t>AM = AN(gt)</w:t>
      </w:r>
    </w:p>
    <w:p>
      <w:pPr>
        <w:pStyle w:val="BodyText"/>
        <w:ind w:left="112" w:right="7048"/>
      </w:pPr>
      <w:r>
        <w:rPr/>
        <w:t>AH là cạnh chung MH = NH (gt)</w:t>
      </w:r>
    </w:p>
    <w:p>
      <w:pPr>
        <w:pStyle w:val="BodyText"/>
        <w:spacing w:line="308" w:lineRule="exact"/>
        <w:ind w:left="112"/>
      </w:pPr>
      <w:r>
        <w:rPr>
          <w:w w:val="110"/>
        </w:rPr>
        <w:t>Vậy                   </w:t>
      </w:r>
      <w:r>
        <w:rPr>
          <w:rFonts w:ascii="Cambria Math" w:hAnsi="Cambria Math"/>
          <w:w w:val="115"/>
        </w:rPr>
        <w:t>N   </w:t>
      </w:r>
      <w:r>
        <w:rPr>
          <w:w w:val="110"/>
        </w:rPr>
        <w:t>(c-c-c)</w:t>
      </w:r>
    </w:p>
    <w:p>
      <w:pPr>
        <w:pStyle w:val="BodyText"/>
        <w:spacing w:line="366" w:lineRule="exact"/>
        <w:ind w:left="112"/>
      </w:pPr>
      <w:r>
        <w:rPr>
          <w:w w:val="100"/>
        </w:rPr>
        <w:t>=&gt;</w:t>
      </w:r>
      <w:r>
        <w:rPr>
          <w:rFonts w:ascii="Cambria Math" w:hAnsi="Cambria Math"/>
          <w:spacing w:val="-182"/>
          <w:w w:val="387"/>
        </w:rPr>
        <w:t> </w:t>
      </w:r>
      <w:r>
        <w:rPr>
          <w:rFonts w:ascii="Cambria Math" w:hAnsi="Cambria Math"/>
          <w:spacing w:val="-325"/>
          <w:w w:val="100"/>
          <w:position w:val="6"/>
        </w:rPr>
        <w:t>̂</w:t>
      </w:r>
      <w:r>
        <w:rPr>
          <w:rFonts w:ascii="Cambria Math" w:hAnsi="Cambria Math"/>
          <w:spacing w:val="-1"/>
          <w:w w:val="309"/>
        </w:rPr>
        <w:t> </w:t>
      </w:r>
      <w:r>
        <w:rPr>
          <w:rFonts w:ascii="Cambria Math" w:hAnsi="Cambria Math"/>
          <w:w w:val="309"/>
        </w:rPr>
        <w:t> </w:t>
      </w:r>
      <w:r>
        <w:rPr>
          <w:rFonts w:ascii="Cambria Math" w:hAnsi="Cambria Math"/>
          <w:spacing w:val="20"/>
        </w:rPr>
        <w:t> </w:t>
      </w:r>
      <w:r>
        <w:rPr>
          <w:rFonts w:ascii="Cambria Math" w:hAnsi="Cambria Math"/>
          <w:w w:val="340"/>
        </w:rPr>
        <w:t> </w:t>
      </w:r>
      <w:r>
        <w:rPr>
          <w:rFonts w:ascii="Cambria Math" w:hAnsi="Cambria Math"/>
          <w:spacing w:val="13"/>
        </w:rPr>
        <w:t> </w:t>
      </w:r>
      <w:r>
        <w:rPr>
          <w:rFonts w:ascii="Cambria Math" w:hAnsi="Cambria Math"/>
          <w:spacing w:val="-165"/>
          <w:w w:val="333"/>
        </w:rPr>
        <w:t> </w:t>
      </w:r>
      <w:r>
        <w:rPr>
          <w:rFonts w:ascii="Cambria Math" w:hAnsi="Cambria Math"/>
          <w:spacing w:val="-342"/>
          <w:w w:val="100"/>
          <w:position w:val="6"/>
        </w:rPr>
        <w:t>̂</w:t>
      </w:r>
      <w:r>
        <w:rPr>
          <w:rFonts w:ascii="Cambria Math" w:hAnsi="Cambria Math"/>
          <w:spacing w:val="-1"/>
          <w:w w:val="309"/>
        </w:rPr>
        <w:t> </w:t>
      </w:r>
      <w:r>
        <w:rPr>
          <w:rFonts w:ascii="Cambria Math" w:hAnsi="Cambria Math"/>
          <w:w w:val="309"/>
        </w:rPr>
        <w:t> </w:t>
      </w:r>
      <w:r>
        <w:rPr>
          <w:rFonts w:ascii="Cambria Math" w:hAnsi="Cambria Math"/>
          <w:spacing w:val="13"/>
        </w:rPr>
        <w:t> </w:t>
      </w:r>
      <w:r>
        <w:rPr>
          <w:w w:val="100"/>
        </w:rPr>
        <w:t>(</w:t>
      </w:r>
      <w:r>
        <w:rPr/>
        <w:t> </w:t>
      </w:r>
      <w:r>
        <w:rPr>
          <w:w w:val="100"/>
        </w:rPr>
        <w:t>h</w:t>
      </w:r>
      <w:r>
        <w:rPr>
          <w:spacing w:val="-2"/>
          <w:w w:val="100"/>
        </w:rPr>
        <w:t>a</w:t>
      </w:r>
      <w:r>
        <w:rPr>
          <w:w w:val="100"/>
        </w:rPr>
        <w:t>i</w:t>
      </w:r>
      <w:r>
        <w:rPr>
          <w:spacing w:val="0"/>
        </w:rPr>
        <w:t> </w:t>
      </w:r>
      <w:r>
        <w:rPr>
          <w:spacing w:val="-2"/>
          <w:w w:val="100"/>
        </w:rPr>
        <w:t>g</w:t>
      </w:r>
      <w:r>
        <w:rPr>
          <w:w w:val="100"/>
        </w:rPr>
        <w:t>óc</w:t>
      </w:r>
      <w:r>
        <w:rPr/>
        <w:t> </w:t>
      </w:r>
      <w:r>
        <w:rPr>
          <w:w w:val="100"/>
        </w:rPr>
        <w:t>t</w:t>
      </w:r>
      <w:r>
        <w:rPr>
          <w:spacing w:val="-3"/>
          <w:w w:val="100"/>
        </w:rPr>
        <w:t>ư</w:t>
      </w:r>
      <w:r>
        <w:rPr>
          <w:w w:val="100"/>
        </w:rPr>
        <w:t>ơ</w:t>
      </w:r>
      <w:r>
        <w:rPr>
          <w:spacing w:val="-1"/>
          <w:w w:val="100"/>
        </w:rPr>
        <w:t>n</w:t>
      </w:r>
      <w:r>
        <w:rPr>
          <w:w w:val="100"/>
        </w:rPr>
        <w:t>g</w:t>
      </w:r>
      <w:r>
        <w:rPr>
          <w:spacing w:val="0"/>
        </w:rPr>
        <w:t> </w:t>
      </w:r>
      <w:r>
        <w:rPr>
          <w:spacing w:val="-1"/>
          <w:w w:val="100"/>
        </w:rPr>
        <w:t>ứ</w:t>
      </w:r>
      <w:r>
        <w:rPr>
          <w:spacing w:val="-2"/>
          <w:w w:val="100"/>
        </w:rPr>
        <w:t>n</w:t>
      </w:r>
      <w:r>
        <w:rPr>
          <w:w w:val="100"/>
        </w:rPr>
        <w:t>g)</w:t>
      </w:r>
    </w:p>
    <w:p>
      <w:pPr>
        <w:pStyle w:val="BodyText"/>
        <w:spacing w:before="2"/>
        <w:ind w:left="112"/>
      </w:pPr>
      <w:r>
        <w:rPr/>
        <w:t>=&gt;AH là phân giác góc BAC</w:t>
      </w:r>
    </w:p>
    <w:p>
      <w:pPr>
        <w:pStyle w:val="BodyText"/>
        <w:spacing w:line="321" w:lineRule="exact"/>
        <w:ind w:left="112"/>
      </w:pPr>
      <w:r>
        <w:rPr/>
        <w:t>Mà AI là phân giác góc BAC (cmt)</w:t>
      </w:r>
    </w:p>
    <w:p>
      <w:pPr>
        <w:pStyle w:val="BodyText"/>
        <w:tabs>
          <w:tab w:pos="7280" w:val="left" w:leader="none"/>
        </w:tabs>
        <w:spacing w:line="321" w:lineRule="exact"/>
        <w:ind w:left="2686"/>
      </w:pPr>
      <w:r>
        <w:rPr/>
        <w:t>Vậy A; H; I</w:t>
      </w:r>
      <w:r>
        <w:rPr>
          <w:spacing w:val="-4"/>
        </w:rPr>
        <w:t> </w:t>
      </w:r>
      <w:r>
        <w:rPr/>
        <w:t>thẳng hàng</w:t>
        <w:tab/>
        <w:t>( 0,5đ)</w:t>
      </w:r>
    </w:p>
    <w:p>
      <w:pPr>
        <w:spacing w:after="0" w:line="321" w:lineRule="exact"/>
        <w:sectPr>
          <w:pgSz w:w="11910" w:h="16840"/>
          <w:pgMar w:top="340" w:bottom="280" w:left="1020" w:right="1680"/>
        </w:sectPr>
      </w:pPr>
    </w:p>
    <w:p>
      <w:pPr>
        <w:pStyle w:val="Heading8"/>
        <w:spacing w:before="64"/>
        <w:ind w:left="196" w:right="104"/>
      </w:pPr>
      <w:r>
        <w:rPr>
          <w:w w:val="110"/>
        </w:rPr>
        <w:t>ĐỀ SỐ 8</w:t>
      </w:r>
    </w:p>
    <w:p>
      <w:pPr>
        <w:pStyle w:val="BodyText"/>
        <w:spacing w:before="146"/>
        <w:ind w:left="933"/>
      </w:pPr>
      <w:r>
        <w:rPr>
          <w:b/>
        </w:rPr>
        <w:t>Bài 1</w:t>
      </w:r>
      <w:r>
        <w:rPr/>
        <w:t>(3 điểm): Thực hiện phép tính:</w:t>
      </w:r>
    </w:p>
    <w:p>
      <w:pPr>
        <w:pStyle w:val="ListParagraph"/>
        <w:numPr>
          <w:ilvl w:val="1"/>
          <w:numId w:val="146"/>
        </w:numPr>
        <w:tabs>
          <w:tab w:pos="1294" w:val="left" w:leader="none"/>
        </w:tabs>
        <w:spacing w:line="240" w:lineRule="auto" w:before="213" w:after="0"/>
        <w:ind w:left="1293" w:right="0" w:hanging="360"/>
        <w:jc w:val="left"/>
        <w:rPr>
          <w:rFonts w:ascii="Cambria Math"/>
          <w:sz w:val="24"/>
        </w:rPr>
      </w:pPr>
      <w:r>
        <w:rPr/>
        <w:pict>
          <v:line style="position:absolute;mso-position-horizontal-relative:page;mso-position-vertical-relative:paragraph;z-index:-720976" from="110.660004pt,21.641123pt" to="117.620004pt,21.641123pt" stroked="true" strokeweight="1.08pt" strokecolor="#000000">
            <v:stroke dashstyle="solid"/>
            <w10:wrap type="none"/>
          </v:line>
        </w:pict>
      </w:r>
      <w:r>
        <w:rPr/>
        <w:pict>
          <v:line style="position:absolute;mso-position-horizontal-relative:page;mso-position-vertical-relative:paragraph;z-index:74848" from="130.460007pt,21.641123pt" to="144.380007pt,21.641123pt" stroked="true" strokeweight="1.08pt" strokecolor="#000000">
            <v:stroke dashstyle="solid"/>
            <w10:wrap type="none"/>
          </v:line>
        </w:pict>
      </w:r>
      <w:r>
        <w:rPr/>
        <w:pict>
          <v:line style="position:absolute;mso-position-horizontal-relative:page;mso-position-vertical-relative:paragraph;z-index:74872" from="168.380005pt,21.641123pt" to="175.340005pt,21.641123pt" stroked="true" strokeweight="1.08pt" strokecolor="#000000">
            <v:stroke dashstyle="solid"/>
            <w10:wrap type="none"/>
          </v:line>
        </w:pict>
      </w:r>
      <w:r>
        <w:rPr/>
        <w:pict>
          <v:line style="position:absolute;mso-position-horizontal-relative:page;mso-position-vertical-relative:paragraph;z-index:74896" from="188.210007pt,21.641123pt" to="195.170007pt,21.641123pt" stroked="true" strokeweight="1.08pt" strokecolor="#000000">
            <v:stroke dashstyle="solid"/>
            <w10:wrap type="none"/>
          </v:line>
        </w:pict>
      </w:r>
      <w:r>
        <w:rPr/>
        <w:pict>
          <v:line style="position:absolute;mso-position-horizontal-relative:page;mso-position-vertical-relative:paragraph;z-index:74920" from="219.169998pt,21.641123pt" to="226.129998pt,21.641123pt" stroked="true" strokeweight="1.08pt" strokecolor="#000000">
            <v:stroke dashstyle="solid"/>
            <w10:wrap type="none"/>
          </v:line>
        </w:pict>
      </w:r>
    </w:p>
    <w:p>
      <w:pPr>
        <w:spacing w:before="190"/>
        <w:ind w:left="933" w:right="0" w:firstLine="0"/>
        <w:jc w:val="left"/>
        <w:rPr>
          <w:rFonts w:ascii="Cambria Math" w:hAnsi="Cambria Math"/>
          <w:sz w:val="30"/>
        </w:rPr>
      </w:pPr>
      <w:r>
        <w:rPr/>
        <w:pict>
          <v:line style="position:absolute;mso-position-horizontal-relative:page;mso-position-vertical-relative:paragraph;z-index:-720856" from="135.619995pt,11.932915pt" to="152.179995pt,11.932915pt" stroked="true" strokeweight=".96pt" strokecolor="#000000">
            <v:stroke dashstyle="solid"/>
            <w10:wrap type="none"/>
          </v:line>
        </w:pict>
      </w:r>
      <w:r>
        <w:rPr/>
        <w:pict>
          <v:line style="position:absolute;mso-position-horizontal-relative:page;mso-position-vertical-relative:paragraph;z-index:-720832" from="183.289993pt,11.932915pt" to="226.129993pt,11.932915pt" stroked="true" strokeweight=".96pt" strokecolor="#000000">
            <v:stroke dashstyle="solid"/>
            <w10:wrap type="none"/>
          </v:line>
        </w:pict>
      </w:r>
      <w:r>
        <w:rPr>
          <w:position w:val="1"/>
          <w:sz w:val="30"/>
        </w:rPr>
        <w:t>b)      </w:t>
      </w:r>
      <w:r>
        <w:rPr>
          <w:rFonts w:ascii="Cambria Math" w:hAnsi="Cambria Math"/>
          <w:sz w:val="30"/>
        </w:rPr>
        <w:t>√</w:t>
      </w:r>
      <w:r>
        <w:rPr>
          <w:rFonts w:ascii="Cambria Math" w:hAnsi="Cambria Math"/>
          <w:position w:val="1"/>
          <w:sz w:val="30"/>
        </w:rPr>
        <w:t>            </w:t>
      </w:r>
      <w:r>
        <w:rPr>
          <w:rFonts w:ascii="Cambria Math" w:hAnsi="Cambria Math"/>
          <w:sz w:val="30"/>
        </w:rPr>
        <w:t>√</w:t>
      </w:r>
      <w:r>
        <w:rPr>
          <w:rFonts w:ascii="Cambria Math" w:hAnsi="Cambria Math"/>
          <w:position w:val="1"/>
          <w:sz w:val="30"/>
        </w:rPr>
        <w:t>                    </w:t>
      </w:r>
      <w:r>
        <w:rPr>
          <w:rFonts w:ascii="Cambria Math" w:hAnsi="Cambria Math"/>
          <w:position w:val="3"/>
          <w:sz w:val="30"/>
        </w:rPr>
        <w:t>|</w:t>
      </w:r>
      <w:r>
        <w:rPr>
          <w:rFonts w:ascii="Cambria Math" w:hAnsi="Cambria Math"/>
          <w:position w:val="1"/>
          <w:sz w:val="30"/>
        </w:rPr>
        <w:t>    </w:t>
      </w:r>
      <w:r>
        <w:rPr>
          <w:rFonts w:ascii="Cambria Math" w:hAnsi="Cambria Math"/>
          <w:position w:val="3"/>
          <w:sz w:val="30"/>
        </w:rPr>
        <w:t>|</w:t>
      </w:r>
    </w:p>
    <w:p>
      <w:pPr>
        <w:spacing w:before="13"/>
        <w:ind w:left="1365" w:right="0" w:firstLine="0"/>
        <w:jc w:val="left"/>
        <w:rPr>
          <w:rFonts w:ascii="Cambria Math"/>
          <w:sz w:val="20"/>
        </w:rPr>
      </w:pPr>
      <w:r>
        <w:rPr/>
        <w:pict>
          <v:line style="position:absolute;mso-position-horizontal-relative:page;mso-position-vertical-relative:paragraph;z-index:74104;mso-wrap-distance-left:0;mso-wrap-distance-right:0" from="110.660004pt,19.751938pt" to="161.660004pt,19.751938pt" stroked="true" strokeweight="1.08pt" strokecolor="#000000">
            <v:stroke dashstyle="solid"/>
            <w10:wrap type="topAndBottom"/>
          </v:line>
        </w:pict>
      </w:r>
      <w:r>
        <w:rPr/>
        <w:pict>
          <v:shape style="position:absolute;margin-left:92.664001pt;margin-top:9.427368pt;width:13.25pt;height:18.9pt;mso-position-horizontal-relative:page;mso-position-vertical-relative:paragraph;z-index:75496" type="#_x0000_t202" filled="false" stroked="false">
            <v:textbox inset="0,0,0,0">
              <w:txbxContent>
                <w:p>
                  <w:pPr>
                    <w:spacing w:line="377" w:lineRule="exact" w:before="0"/>
                    <w:ind w:left="0" w:right="0" w:firstLine="0"/>
                    <w:jc w:val="left"/>
                    <w:rPr>
                      <w:sz w:val="34"/>
                    </w:rPr>
                  </w:pPr>
                  <w:r>
                    <w:rPr>
                      <w:sz w:val="34"/>
                    </w:rPr>
                    <w:t>c)</w:t>
                  </w:r>
                </w:p>
              </w:txbxContent>
            </v:textbox>
            <w10:wrap type="none"/>
          </v:shape>
        </w:pict>
      </w:r>
      <w:r>
        <w:rPr>
          <w:rFonts w:ascii="Cambria Math"/>
          <w:w w:val="262"/>
          <w:sz w:val="24"/>
        </w:rPr>
        <w:t>  </w:t>
      </w:r>
      <w:r>
        <w:rPr>
          <w:rFonts w:ascii="Cambria Math"/>
          <w:w w:val="268"/>
          <w:position w:val="9"/>
          <w:sz w:val="20"/>
        </w:rPr>
        <w:t> </w:t>
      </w:r>
      <w:r>
        <w:rPr>
          <w:rFonts w:ascii="Cambria Math"/>
          <w:spacing w:val="18"/>
          <w:position w:val="9"/>
          <w:sz w:val="20"/>
        </w:rPr>
        <w:t> </w:t>
      </w:r>
      <w:r>
        <w:rPr>
          <w:rFonts w:ascii="Cambria Math"/>
          <w:w w:val="93"/>
          <w:sz w:val="24"/>
        </w:rPr>
        <w:t> </w:t>
      </w:r>
      <w:r>
        <w:rPr>
          <w:rFonts w:ascii="Cambria Math"/>
          <w:sz w:val="24"/>
        </w:rPr>
        <w:t> </w:t>
      </w:r>
      <w:r>
        <w:rPr>
          <w:rFonts w:ascii="Cambria Math"/>
          <w:spacing w:val="0"/>
          <w:sz w:val="24"/>
        </w:rPr>
        <w:t> </w:t>
      </w:r>
      <w:r>
        <w:rPr>
          <w:rFonts w:ascii="Cambria Math"/>
          <w:spacing w:val="-1"/>
          <w:w w:val="250"/>
          <w:sz w:val="24"/>
        </w:rPr>
        <w:t> </w:t>
      </w:r>
      <w:r>
        <w:rPr>
          <w:rFonts w:ascii="Cambria Math"/>
          <w:w w:val="268"/>
          <w:position w:val="9"/>
          <w:sz w:val="20"/>
        </w:rPr>
        <w:t> </w:t>
      </w:r>
    </w:p>
    <w:p>
      <w:pPr>
        <w:spacing w:before="0"/>
        <w:ind w:left="1293" w:right="0" w:firstLine="0"/>
        <w:jc w:val="left"/>
        <w:rPr>
          <w:rFonts w:ascii="Cambria Math"/>
          <w:sz w:val="20"/>
        </w:rPr>
      </w:pPr>
      <w:r>
        <w:rPr>
          <w:rFonts w:ascii="Cambria Math"/>
          <w:w w:val="262"/>
          <w:sz w:val="24"/>
        </w:rPr>
        <w:t>  </w:t>
      </w:r>
      <w:r>
        <w:rPr>
          <w:rFonts w:ascii="Cambria Math"/>
          <w:w w:val="268"/>
          <w:position w:val="7"/>
          <w:sz w:val="20"/>
        </w:rPr>
        <w:t> </w:t>
      </w:r>
      <w:r>
        <w:rPr>
          <w:rFonts w:ascii="Cambria Math"/>
          <w:spacing w:val="16"/>
          <w:position w:val="7"/>
          <w:sz w:val="20"/>
        </w:rPr>
        <w:t> </w:t>
      </w:r>
      <w:r>
        <w:rPr>
          <w:rFonts w:ascii="Cambria Math"/>
          <w:w w:val="93"/>
          <w:sz w:val="24"/>
        </w:rPr>
        <w:t> </w:t>
      </w:r>
      <w:r>
        <w:rPr>
          <w:rFonts w:ascii="Cambria Math"/>
          <w:sz w:val="24"/>
        </w:rPr>
        <w:t> </w:t>
      </w:r>
      <w:r>
        <w:rPr>
          <w:rFonts w:ascii="Cambria Math"/>
          <w:spacing w:val="0"/>
          <w:sz w:val="24"/>
        </w:rPr>
        <w:t> </w:t>
      </w:r>
      <w:r>
        <w:rPr>
          <w:rFonts w:ascii="Cambria Math"/>
          <w:w w:val="262"/>
          <w:sz w:val="24"/>
        </w:rPr>
        <w:t>  </w:t>
      </w:r>
      <w:r>
        <w:rPr>
          <w:rFonts w:ascii="Cambria Math"/>
          <w:w w:val="268"/>
          <w:position w:val="7"/>
          <w:sz w:val="20"/>
        </w:rPr>
        <w:t> </w:t>
      </w:r>
    </w:p>
    <w:p>
      <w:pPr>
        <w:spacing w:after="0"/>
        <w:jc w:val="left"/>
        <w:rPr>
          <w:rFonts w:ascii="Cambria Math"/>
          <w:sz w:val="20"/>
        </w:rPr>
        <w:sectPr>
          <w:pgSz w:w="11910" w:h="16840"/>
          <w:pgMar w:top="340" w:bottom="280" w:left="920" w:right="160"/>
        </w:sectPr>
      </w:pPr>
    </w:p>
    <w:p>
      <w:pPr>
        <w:spacing w:before="238"/>
        <w:ind w:left="933" w:right="0" w:firstLine="0"/>
        <w:jc w:val="left"/>
        <w:rPr>
          <w:rFonts w:ascii="Cambria Math"/>
          <w:sz w:val="32"/>
        </w:rPr>
      </w:pPr>
      <w:r>
        <w:rPr/>
        <w:pict>
          <v:line style="position:absolute;mso-position-horizontal-relative:page;mso-position-vertical-relative:paragraph;z-index:74992" from="144.380005pt,22.603134pt" to="171.020005pt,22.603134pt" stroked="true" strokeweight="1.08pt" strokecolor="#000000">
            <v:stroke dashstyle="solid"/>
            <w10:wrap type="none"/>
          </v:line>
        </w:pict>
      </w:r>
      <w:r>
        <w:rPr>
          <w:w w:val="105"/>
          <w:sz w:val="26"/>
        </w:rPr>
        <w:t>d)  </w:t>
      </w:r>
      <w:r>
        <w:rPr>
          <w:w w:val="105"/>
          <w:sz w:val="30"/>
        </w:rPr>
        <w:t>15 </w:t>
      </w:r>
      <w:r>
        <w:rPr>
          <w:w w:val="105"/>
          <w:sz w:val="26"/>
        </w:rPr>
        <w:t>-</w:t>
      </w:r>
      <w:r>
        <w:rPr>
          <w:spacing w:val="-25"/>
          <w:w w:val="105"/>
          <w:sz w:val="26"/>
        </w:rPr>
        <w:t> </w:t>
      </w:r>
      <w:r>
        <w:rPr>
          <w:rFonts w:ascii="Cambria Math"/>
          <w:w w:val="105"/>
          <w:sz w:val="32"/>
        </w:rPr>
        <w:t>(</w:t>
      </w:r>
    </w:p>
    <w:p>
      <w:pPr>
        <w:spacing w:before="235"/>
        <w:ind w:left="650" w:right="0" w:firstLine="0"/>
        <w:jc w:val="left"/>
        <w:rPr>
          <w:rFonts w:ascii="Cambria Math"/>
          <w:sz w:val="23"/>
        </w:rPr>
      </w:pPr>
      <w:r>
        <w:rPr/>
        <w:br w:type="column"/>
      </w:r>
      <w:r>
        <w:rPr>
          <w:rFonts w:ascii="Cambria Math"/>
          <w:w w:val="263"/>
          <w:sz w:val="23"/>
        </w:rPr>
        <w:t> </w:t>
      </w:r>
      <w:r>
        <w:rPr>
          <w:rFonts w:ascii="Cambria Math"/>
          <w:sz w:val="23"/>
        </w:rPr>
        <w:t>  </w:t>
      </w:r>
      <w:r>
        <w:rPr>
          <w:rFonts w:ascii="Cambria Math"/>
          <w:w w:val="338"/>
          <w:position w:val="-27"/>
          <w:sz w:val="32"/>
        </w:rPr>
        <w:t> </w:t>
      </w:r>
      <w:r>
        <w:rPr>
          <w:rFonts w:ascii="Cambria Math"/>
          <w:position w:val="-27"/>
          <w:sz w:val="32"/>
        </w:rPr>
        <w:t>  </w:t>
      </w:r>
      <w:r>
        <w:rPr>
          <w:rFonts w:ascii="Cambria Math"/>
          <w:w w:val="120"/>
          <w:position w:val="-27"/>
          <w:sz w:val="32"/>
        </w:rPr>
        <w:t>(</w:t>
      </w:r>
      <w:r>
        <w:rPr>
          <w:rFonts w:ascii="Cambria Math"/>
          <w:w w:val="263"/>
          <w:position w:val="-8"/>
          <w:sz w:val="23"/>
        </w:rPr>
        <w:t> </w:t>
      </w:r>
      <w:r>
        <w:rPr>
          <w:rFonts w:ascii="Cambria Math"/>
          <w:position w:val="-8"/>
          <w:sz w:val="23"/>
        </w:rPr>
        <w:t>   </w:t>
      </w:r>
      <w:r>
        <w:rPr>
          <w:rFonts w:ascii="Cambria Math"/>
          <w:w w:val="263"/>
          <w:sz w:val="23"/>
        </w:rPr>
        <w:t> </w:t>
      </w:r>
    </w:p>
    <w:p>
      <w:pPr>
        <w:spacing w:after="0"/>
        <w:jc w:val="left"/>
        <w:rPr>
          <w:rFonts w:ascii="Cambria Math"/>
          <w:sz w:val="23"/>
        </w:rPr>
        <w:sectPr>
          <w:type w:val="continuous"/>
          <w:pgSz w:w="11910" w:h="16840"/>
          <w:pgMar w:top="900" w:bottom="280" w:left="920" w:right="160"/>
          <w:cols w:num="2" w:equalWidth="0">
            <w:col w:w="1966" w:space="40"/>
            <w:col w:w="8824"/>
          </w:cols>
        </w:sectPr>
      </w:pPr>
    </w:p>
    <w:p>
      <w:pPr>
        <w:pStyle w:val="BodyText"/>
        <w:spacing w:before="4"/>
        <w:rPr>
          <w:rFonts w:ascii="Cambria Math"/>
          <w:sz w:val="15"/>
        </w:rPr>
      </w:pPr>
    </w:p>
    <w:p>
      <w:pPr>
        <w:spacing w:before="89"/>
        <w:ind w:left="933" w:right="0" w:firstLine="0"/>
        <w:jc w:val="left"/>
        <w:rPr>
          <w:sz w:val="28"/>
        </w:rPr>
      </w:pPr>
      <w:r>
        <w:rPr/>
        <w:pict>
          <v:rect style="position:absolute;margin-left:216.529999pt;margin-top:-17.639673pt;width:6.6pt;height:1.08pt;mso-position-horizontal-relative:page;mso-position-vertical-relative:paragraph;z-index:-720784" filled="true" fillcolor="#000000" stroked="false">
            <v:fill type="solid"/>
            <w10:wrap type="none"/>
          </v:rect>
        </w:pict>
      </w:r>
      <w:r>
        <w:rPr/>
        <w:pict>
          <v:shape style="position:absolute;margin-left:171.020004pt;margin-top:-27.76479pt;width:7.85pt;height:18.75pt;mso-position-horizontal-relative:page;mso-position-vertical-relative:paragraph;z-index:-720280" type="#_x0000_t202" filled="false" stroked="false">
            <v:textbox inset="0,0,0,0">
              <w:txbxContent>
                <w:p>
                  <w:pPr>
                    <w:spacing w:line="374" w:lineRule="exact" w:before="0"/>
                    <w:ind w:left="0" w:right="0" w:firstLine="0"/>
                    <w:jc w:val="left"/>
                    <w:rPr>
                      <w:rFonts w:ascii="Cambria Math"/>
                      <w:sz w:val="32"/>
                    </w:rPr>
                  </w:pPr>
                  <w:r>
                    <w:rPr>
                      <w:rFonts w:ascii="Cambria Math"/>
                      <w:w w:val="117"/>
                      <w:sz w:val="32"/>
                    </w:rPr>
                    <w:t>)</w:t>
                  </w:r>
                </w:p>
              </w:txbxContent>
            </v:textbox>
            <w10:wrap type="none"/>
          </v:shape>
        </w:pict>
      </w:r>
      <w:r>
        <w:rPr/>
        <w:pict>
          <v:shape style="position:absolute;margin-left:223.25pt;margin-top:-27.76479pt;width:7.85pt;height:18.75pt;mso-position-horizontal-relative:page;mso-position-vertical-relative:paragraph;z-index:-720256" type="#_x0000_t202" filled="false" stroked="false">
            <v:textbox inset="0,0,0,0">
              <w:txbxContent>
                <w:p>
                  <w:pPr>
                    <w:spacing w:line="374" w:lineRule="exact" w:before="0"/>
                    <w:ind w:left="0" w:right="0" w:firstLine="0"/>
                    <w:jc w:val="left"/>
                    <w:rPr>
                      <w:rFonts w:ascii="Cambria Math"/>
                      <w:sz w:val="32"/>
                    </w:rPr>
                  </w:pPr>
                  <w:r>
                    <w:rPr>
                      <w:rFonts w:ascii="Cambria Math"/>
                      <w:w w:val="117"/>
                      <w:sz w:val="32"/>
                    </w:rPr>
                    <w:t>)</w:t>
                  </w:r>
                </w:p>
              </w:txbxContent>
            </v:textbox>
            <w10:wrap type="none"/>
          </v:shape>
        </w:pict>
      </w:r>
      <w:r>
        <w:rPr>
          <w:b/>
          <w:sz w:val="28"/>
        </w:rPr>
        <w:t>Bài 2 </w:t>
      </w:r>
      <w:r>
        <w:rPr>
          <w:sz w:val="28"/>
        </w:rPr>
        <w:t>(2 điểm): Tìm x, biết :</w:t>
      </w:r>
    </w:p>
    <w:p>
      <w:pPr>
        <w:pStyle w:val="Heading2"/>
        <w:spacing w:before="230"/>
        <w:rPr>
          <w:sz w:val="24"/>
        </w:rPr>
      </w:pPr>
      <w:r>
        <w:rPr/>
        <w:pict>
          <v:line style="position:absolute;mso-position-horizontal-relative:page;mso-position-vertical-relative:paragraph;z-index:-720760" from="110.660004pt,22.793303pt" to="117.620004pt,22.793303pt" stroked="true" strokeweight="1.08pt" strokecolor="#000000">
            <v:stroke dashstyle="solid"/>
            <w10:wrap type="none"/>
          </v:line>
        </w:pict>
      </w:r>
      <w:r>
        <w:rPr/>
        <w:pict>
          <v:line style="position:absolute;mso-position-horizontal-relative:page;mso-position-vertical-relative:paragraph;z-index:-720736" from="140.179993pt,22.793303pt" to="147.139993pt,22.793303pt" stroked="true" strokeweight="1.08pt" strokecolor="#000000">
            <v:stroke dashstyle="solid"/>
            <w10:wrap type="none"/>
          </v:line>
        </w:pict>
      </w:r>
      <w:r>
        <w:rPr/>
        <w:pict>
          <v:line style="position:absolute;mso-position-horizontal-relative:page;mso-position-vertical-relative:paragraph;z-index:-720712" from="224.210007pt,22.793303pt" to="231.170007pt,22.793303pt" stroked="true" strokeweight="1.08pt" strokecolor="#000000">
            <v:stroke dashstyle="solid"/>
            <w10:wrap type="none"/>
          </v:line>
        </w:pict>
      </w:r>
      <w:r>
        <w:rPr>
          <w:rFonts w:ascii="Times New Roman"/>
          <w:w w:val="110"/>
        </w:rPr>
        <w:t>a) </w:t>
      </w:r>
      <w:r>
        <w:rPr>
          <w:rFonts w:ascii="Times New Roman"/>
          <w:w w:val="110"/>
          <w:position w:val="20"/>
        </w:rPr>
        <w:t>   </w:t>
      </w:r>
      <w:r>
        <w:rPr>
          <w:rFonts w:ascii="Times New Roman"/>
          <w:w w:val="110"/>
        </w:rPr>
        <w:t>- </w:t>
      </w:r>
      <w:r>
        <w:rPr>
          <w:w w:val="110"/>
        </w:rPr>
        <w:t>(</w:t>
      </w:r>
      <w:r>
        <w:rPr>
          <w:w w:val="110"/>
          <w:position w:val="20"/>
        </w:rPr>
        <w:t>   </w:t>
      </w:r>
      <w:r>
        <w:rPr>
          <w:w w:val="110"/>
        </w:rPr>
        <w:t>        )</w:t>
      </w:r>
      <w:r>
        <w:rPr/>
        <w:t> </w:t>
      </w:r>
      <w:r>
        <w:rPr>
          <w:w w:val="340"/>
        </w:rPr>
        <w:t> </w:t>
      </w:r>
      <w:r>
        <w:rPr/>
        <w:t>  </w:t>
      </w:r>
      <w:r>
        <w:rPr>
          <w:w w:val="262"/>
          <w:position w:val="20"/>
          <w:sz w:val="24"/>
        </w:rPr>
        <w:t> </w:t>
      </w:r>
    </w:p>
    <w:p>
      <w:pPr>
        <w:spacing w:before="271"/>
        <w:ind w:left="933" w:right="0" w:firstLine="0"/>
        <w:jc w:val="left"/>
        <w:rPr>
          <w:rFonts w:ascii="Cambria Math"/>
          <w:sz w:val="24"/>
        </w:rPr>
      </w:pPr>
      <w:r>
        <w:rPr/>
        <w:pict>
          <v:line style="position:absolute;mso-position-horizontal-relative:page;mso-position-vertical-relative:paragraph;z-index:-720688" from="110.660004pt,24.843294pt" to="117.620004pt,24.843294pt" stroked="true" strokeweight="1.08pt" strokecolor="#000000">
            <v:stroke dashstyle="solid"/>
            <w10:wrap type="none"/>
          </v:line>
        </w:pict>
      </w:r>
      <w:r>
        <w:rPr/>
        <w:pict>
          <v:line style="position:absolute;mso-position-horizontal-relative:page;mso-position-vertical-relative:paragraph;z-index:-720664" from="176.899994pt,24.843294pt" to="183.883994pt,24.843294pt" stroked="true" strokeweight="1.08pt" strokecolor="#000000">
            <v:stroke dashstyle="solid"/>
            <w10:wrap type="none"/>
          </v:line>
        </w:pict>
      </w:r>
      <w:r>
        <w:rPr/>
        <w:pict>
          <v:line style="position:absolute;mso-position-horizontal-relative:page;mso-position-vertical-relative:paragraph;z-index:-720640" from="230.690002pt,24.843294pt" to="244.610002pt,24.843294pt" stroked="true" strokeweight="1.08pt" strokecolor="#000000">
            <v:stroke dashstyle="solid"/>
            <w10:wrap type="none"/>
          </v:line>
        </w:pict>
      </w:r>
      <w:r>
        <w:rPr>
          <w:sz w:val="34"/>
        </w:rPr>
        <w:t>b) </w:t>
      </w:r>
      <w:r>
        <w:rPr>
          <w:position w:val="20"/>
          <w:sz w:val="34"/>
        </w:rPr>
        <w:t>   </w:t>
      </w:r>
      <w:r>
        <w:rPr>
          <w:sz w:val="34"/>
        </w:rPr>
        <w:t>    </w:t>
      </w:r>
      <w:r>
        <w:rPr>
          <w:rFonts w:ascii="Cambria Math"/>
          <w:sz w:val="34"/>
        </w:rPr>
        <w:t>|        </w:t>
      </w:r>
      <w:r>
        <w:rPr>
          <w:rFonts w:ascii="Cambria Math"/>
          <w:position w:val="20"/>
          <w:sz w:val="34"/>
        </w:rPr>
        <w:t>  </w:t>
      </w:r>
      <w:r>
        <w:rPr>
          <w:rFonts w:ascii="Cambria Math"/>
          <w:sz w:val="34"/>
        </w:rPr>
        <w:t>| </w:t>
      </w:r>
      <w:r>
        <w:rPr>
          <w:rFonts w:ascii="Cambria Math"/>
          <w:w w:val="340"/>
          <w:sz w:val="34"/>
        </w:rPr>
        <w:t> </w:t>
      </w:r>
      <w:r>
        <w:rPr>
          <w:rFonts w:ascii="Cambria Math"/>
          <w:sz w:val="34"/>
        </w:rPr>
        <w:t>  </w:t>
      </w:r>
      <w:r>
        <w:rPr>
          <w:rFonts w:ascii="Cambria Math"/>
          <w:w w:val="340"/>
          <w:sz w:val="34"/>
        </w:rPr>
        <w:t> </w:t>
      </w:r>
      <w:r>
        <w:rPr>
          <w:rFonts w:ascii="Cambria Math"/>
          <w:sz w:val="34"/>
        </w:rPr>
        <w:t>  </w:t>
      </w:r>
      <w:r>
        <w:rPr>
          <w:rFonts w:ascii="Cambria Math"/>
          <w:w w:val="262"/>
          <w:position w:val="20"/>
          <w:sz w:val="24"/>
        </w:rPr>
        <w:t> </w:t>
      </w:r>
    </w:p>
    <w:p>
      <w:pPr>
        <w:spacing w:before="342"/>
        <w:ind w:left="933" w:right="0" w:firstLine="0"/>
        <w:jc w:val="left"/>
        <w:rPr>
          <w:rFonts w:ascii="Cambria Math"/>
          <w:sz w:val="24"/>
        </w:rPr>
      </w:pPr>
      <w:r>
        <w:rPr/>
        <w:pict>
          <v:line style="position:absolute;mso-position-horizontal-relative:page;mso-position-vertical-relative:paragraph;z-index:-720616" from="119.059998pt,28.393337pt" to="126.019998pt,28.393337pt" stroked="true" strokeweight="1.08pt" strokecolor="#000000">
            <v:stroke dashstyle="solid"/>
            <w10:wrap type="none"/>
          </v:line>
        </w:pict>
      </w:r>
      <w:r>
        <w:rPr/>
        <w:pict>
          <v:line style="position:absolute;mso-position-horizontal-relative:page;mso-position-vertical-relative:paragraph;z-index:-720592" from="190.970001pt,28.393337pt" to="204.530001pt,28.393337pt" stroked="true" strokeweight="1.08pt" strokecolor="#000000">
            <v:stroke dashstyle="solid"/>
            <w10:wrap type="none"/>
          </v:line>
        </w:pict>
      </w:r>
      <w:r>
        <w:rPr>
          <w:w w:val="110"/>
          <w:sz w:val="34"/>
        </w:rPr>
        <w:t>c) </w:t>
      </w:r>
      <w:r>
        <w:rPr>
          <w:rFonts w:ascii="Cambria Math"/>
          <w:w w:val="110"/>
          <w:sz w:val="34"/>
        </w:rPr>
        <w:t>(</w:t>
      </w:r>
      <w:r>
        <w:rPr>
          <w:rFonts w:ascii="Cambria Math"/>
          <w:spacing w:val="53"/>
          <w:w w:val="110"/>
          <w:position w:val="20"/>
          <w:sz w:val="34"/>
        </w:rPr>
        <w:t> </w:t>
      </w:r>
      <w:r>
        <w:rPr>
          <w:rFonts w:ascii="Cambria Math"/>
          <w:w w:val="110"/>
          <w:sz w:val="34"/>
        </w:rPr>
        <w:t>)</w:t>
      </w:r>
      <w:r>
        <w:rPr>
          <w:rFonts w:ascii="Cambria Math"/>
          <w:w w:val="262"/>
          <w:position w:val="30"/>
          <w:sz w:val="24"/>
        </w:rPr>
        <w:t> </w:t>
      </w:r>
      <w:r>
        <w:rPr>
          <w:rFonts w:ascii="Cambria Math"/>
          <w:spacing w:val="1"/>
          <w:w w:val="268"/>
          <w:position w:val="30"/>
          <w:sz w:val="24"/>
        </w:rPr>
        <w:t> </w:t>
      </w:r>
      <w:r>
        <w:rPr>
          <w:rFonts w:ascii="Cambria Math"/>
          <w:w w:val="330"/>
          <w:position w:val="30"/>
          <w:sz w:val="24"/>
        </w:rPr>
        <w:t> </w:t>
      </w:r>
      <w:r>
        <w:rPr>
          <w:rFonts w:ascii="Cambria Math"/>
          <w:w w:val="262"/>
          <w:position w:val="30"/>
          <w:sz w:val="24"/>
        </w:rPr>
        <w:t> </w:t>
      </w:r>
      <w:r>
        <w:rPr>
          <w:rFonts w:ascii="Cambria Math"/>
          <w:position w:val="30"/>
          <w:sz w:val="24"/>
        </w:rPr>
        <w:t> </w:t>
      </w:r>
      <w:r>
        <w:rPr>
          <w:rFonts w:ascii="Cambria Math"/>
          <w:spacing w:val="1"/>
          <w:position w:val="30"/>
          <w:sz w:val="24"/>
        </w:rPr>
        <w:t> </w:t>
      </w:r>
      <w:r>
        <w:rPr>
          <w:rFonts w:ascii="Cambria Math"/>
          <w:w w:val="340"/>
          <w:sz w:val="34"/>
        </w:rPr>
        <w:t> </w:t>
      </w:r>
      <w:r>
        <w:rPr>
          <w:rFonts w:ascii="Cambria Math"/>
          <w:sz w:val="34"/>
        </w:rPr>
        <w:t> </w:t>
      </w:r>
      <w:r>
        <w:rPr>
          <w:rFonts w:ascii="Cambria Math"/>
          <w:spacing w:val="20"/>
          <w:sz w:val="34"/>
        </w:rPr>
        <w:t> </w:t>
      </w:r>
      <w:r>
        <w:rPr>
          <w:rFonts w:ascii="Cambria Math"/>
          <w:w w:val="256"/>
          <w:position w:val="20"/>
          <w:sz w:val="24"/>
        </w:rPr>
        <w:t>  </w:t>
      </w:r>
    </w:p>
    <w:p>
      <w:pPr>
        <w:pStyle w:val="BodyText"/>
        <w:spacing w:before="11"/>
        <w:rPr>
          <w:rFonts w:ascii="Cambria Math"/>
          <w:sz w:val="10"/>
        </w:rPr>
      </w:pPr>
    </w:p>
    <w:p>
      <w:pPr>
        <w:spacing w:after="0"/>
        <w:rPr>
          <w:rFonts w:ascii="Cambria Math"/>
          <w:sz w:val="10"/>
        </w:rPr>
        <w:sectPr>
          <w:type w:val="continuous"/>
          <w:pgSz w:w="11910" w:h="16840"/>
          <w:pgMar w:top="900" w:bottom="280" w:left="920" w:right="160"/>
        </w:sectPr>
      </w:pPr>
    </w:p>
    <w:p>
      <w:pPr>
        <w:spacing w:line="263" w:lineRule="exact" w:before="266"/>
        <w:ind w:left="0" w:right="1" w:firstLine="0"/>
        <w:jc w:val="right"/>
        <w:rPr>
          <w:rFonts w:ascii="Cambria Math" w:hAnsi="Cambria Math"/>
          <w:sz w:val="24"/>
        </w:rPr>
      </w:pPr>
      <w:r>
        <w:rPr/>
        <w:pict>
          <v:line style="position:absolute;mso-position-horizontal-relative:page;mso-position-vertical-relative:paragraph;z-index:-720568" from="283.970001pt,21.510323pt" to="291.410001pt,21.510323pt" stroked="true" strokeweight="1.08pt" strokecolor="#000000">
            <v:stroke dashstyle="solid"/>
            <w10:wrap type="none"/>
          </v:line>
        </w:pict>
      </w:r>
      <w:r>
        <w:rPr>
          <w:b/>
          <w:sz w:val="28"/>
        </w:rPr>
        <w:t>Bài 3 </w:t>
      </w:r>
      <w:r>
        <w:rPr>
          <w:sz w:val="28"/>
        </w:rPr>
        <w:t>(   điểm):  Tìm x, y, z, biết</w:t>
      </w:r>
      <w:r>
        <w:rPr>
          <w:sz w:val="24"/>
        </w:rPr>
        <w:t>:  </w:t>
      </w:r>
      <w:r>
        <w:rPr>
          <w:rFonts w:ascii="Cambria Math" w:hAnsi="Cambria Math"/>
          <w:w w:val="268"/>
          <w:position w:val="20"/>
          <w:sz w:val="24"/>
        </w:rPr>
        <w:t> </w:t>
      </w:r>
    </w:p>
    <w:p>
      <w:pPr>
        <w:spacing w:line="222" w:lineRule="exact" w:before="0"/>
        <w:ind w:left="0" w:right="0" w:firstLine="0"/>
        <w:jc w:val="right"/>
        <w:rPr>
          <w:rFonts w:ascii="Cambria Math"/>
          <w:sz w:val="24"/>
        </w:rPr>
      </w:pPr>
      <w:r>
        <w:rPr>
          <w:rFonts w:ascii="Cambria Math"/>
          <w:w w:val="262"/>
          <w:sz w:val="24"/>
        </w:rPr>
        <w:t> </w:t>
      </w:r>
    </w:p>
    <w:p>
      <w:pPr>
        <w:spacing w:before="266"/>
        <w:ind w:left="933" w:right="0" w:firstLine="0"/>
        <w:jc w:val="left"/>
        <w:rPr>
          <w:sz w:val="24"/>
        </w:rPr>
      </w:pPr>
      <w:r>
        <w:rPr/>
        <w:br w:type="column"/>
      </w:r>
      <w:r>
        <w:rPr>
          <w:sz w:val="28"/>
        </w:rPr>
        <w:t>và   </w:t>
      </w:r>
      <w:r>
        <w:rPr>
          <w:sz w:val="24"/>
        </w:rPr>
        <w:t>2x – 3y + 2z = 18</w:t>
      </w:r>
    </w:p>
    <w:p>
      <w:pPr>
        <w:spacing w:after="0"/>
        <w:jc w:val="left"/>
        <w:rPr>
          <w:sz w:val="24"/>
        </w:rPr>
        <w:sectPr>
          <w:type w:val="continuous"/>
          <w:pgSz w:w="11910" w:h="16840"/>
          <w:pgMar w:top="900" w:bottom="280" w:left="920" w:right="160"/>
          <w:cols w:num="2" w:equalWidth="0">
            <w:col w:w="4904" w:space="584"/>
            <w:col w:w="5342"/>
          </w:cols>
        </w:sectPr>
      </w:pPr>
    </w:p>
    <w:p>
      <w:pPr>
        <w:pStyle w:val="BodyText"/>
        <w:spacing w:before="67"/>
        <w:ind w:left="212" w:right="117" w:firstLine="720"/>
        <w:jc w:val="both"/>
      </w:pPr>
      <w:r>
        <w:rPr/>
        <w:pict>
          <v:line style="position:absolute;mso-position-horizontal-relative:page;mso-position-vertical-relative:paragraph;z-index:75256" from="317.350006pt,-16.039682pt" to="325.270006pt,-16.039682pt" stroked="true" strokeweight="1.08pt" strokecolor="#000000">
            <v:stroke dashstyle="solid"/>
            <w10:wrap type="none"/>
          </v:line>
        </w:pict>
      </w:r>
      <w:r>
        <w:rPr/>
        <w:pict>
          <v:line style="position:absolute;mso-position-horizontal-relative:page;mso-position-vertical-relative:paragraph;z-index:75280" from="351.070007pt,-16.039682pt" to="358.030007pt,-16.039682pt" stroked="true" strokeweight="1.08pt" strokecolor="#000000">
            <v:stroke dashstyle="solid"/>
            <w10:wrap type="none"/>
          </v:line>
        </w:pict>
      </w:r>
      <w:r>
        <w:rPr/>
        <w:pict>
          <v:line style="position:absolute;mso-position-horizontal-relative:page;mso-position-vertical-relative:page;z-index:-720328" from="78.384003pt,753.539978pt" to="92.304003pt,753.539978pt" stroked="true" strokeweight="1.08pt" strokecolor="#000000">
            <v:stroke dashstyle="solid"/>
            <w10:wrap type="none"/>
          </v:line>
        </w:pict>
      </w:r>
      <w:r>
        <w:rPr>
          <w:b/>
        </w:rPr>
        <w:t>Bài 4 </w:t>
      </w:r>
      <w:r>
        <w:rPr>
          <w:spacing w:val="-3"/>
        </w:rPr>
        <w:t>( </w:t>
      </w:r>
      <w:r>
        <w:rPr/>
        <w:t>điểm): Thực hiện phong trào tết trồng cây, khối lớp 6 của một trường đưa ra  chỉ tiêu phấn đấu trồng được 420 cây. Tính số cây trồng được của mỗi lớp biết khối 6 có 4 lớp với sĩ số như sau: 35, 33, 3 , 36 học sinh và số cây trồng được tỉ lệ với số học sinh mỗi lớp.</w:t>
      </w:r>
    </w:p>
    <w:p>
      <w:pPr>
        <w:pStyle w:val="BodyText"/>
        <w:spacing w:line="242" w:lineRule="auto" w:before="124"/>
        <w:ind w:left="212" w:firstLine="720"/>
      </w:pPr>
      <w:r>
        <w:rPr>
          <w:b/>
        </w:rPr>
        <w:t>Bài 5 </w:t>
      </w:r>
      <w:r>
        <w:rPr/>
        <w:t>(3 điểm): Cho ABC. Gọi M là trung điểm của AC. Trên tia BM lấy điểm D sao cho MB = MD (D không trùng với B).</w:t>
      </w:r>
    </w:p>
    <w:p>
      <w:pPr>
        <w:pStyle w:val="ListParagraph"/>
        <w:numPr>
          <w:ilvl w:val="0"/>
          <w:numId w:val="147"/>
        </w:numPr>
        <w:tabs>
          <w:tab w:pos="1294" w:val="left" w:leader="none"/>
        </w:tabs>
        <w:spacing w:line="240" w:lineRule="auto" w:before="121" w:after="0"/>
        <w:ind w:left="212" w:right="0" w:firstLine="721"/>
        <w:jc w:val="left"/>
        <w:rPr>
          <w:sz w:val="28"/>
        </w:rPr>
      </w:pPr>
      <w:r>
        <w:rPr>
          <w:sz w:val="28"/>
        </w:rPr>
        <w:t>Chứng minh:    AMD = </w:t>
      </w:r>
      <w:r>
        <w:rPr>
          <w:spacing w:val="40"/>
          <w:sz w:val="28"/>
        </w:rPr>
        <w:t> </w:t>
      </w:r>
      <w:r>
        <w:rPr>
          <w:sz w:val="28"/>
        </w:rPr>
        <w:t>CMB</w:t>
      </w:r>
    </w:p>
    <w:p>
      <w:pPr>
        <w:pStyle w:val="ListParagraph"/>
        <w:numPr>
          <w:ilvl w:val="0"/>
          <w:numId w:val="147"/>
        </w:numPr>
        <w:tabs>
          <w:tab w:pos="1255" w:val="left" w:leader="none"/>
        </w:tabs>
        <w:spacing w:line="242" w:lineRule="auto" w:before="170" w:after="0"/>
        <w:ind w:left="212" w:right="118" w:firstLine="721"/>
        <w:jc w:val="left"/>
        <w:rPr>
          <w:sz w:val="28"/>
        </w:rPr>
      </w:pPr>
      <w:r>
        <w:rPr>
          <w:sz w:val="28"/>
        </w:rPr>
        <w:t>Gọi N là trung điểm của AB. Trên tia CN, lấy điểm E sao cho NC = NE (E không trùng với C). Chứng minh: AE //</w:t>
      </w:r>
      <w:r>
        <w:rPr>
          <w:spacing w:val="-9"/>
          <w:sz w:val="28"/>
        </w:rPr>
        <w:t> </w:t>
      </w:r>
      <w:r>
        <w:rPr>
          <w:sz w:val="28"/>
        </w:rPr>
        <w:t>BC.</w:t>
      </w:r>
    </w:p>
    <w:p>
      <w:pPr>
        <w:pStyle w:val="ListParagraph"/>
        <w:numPr>
          <w:ilvl w:val="0"/>
          <w:numId w:val="147"/>
        </w:numPr>
        <w:tabs>
          <w:tab w:pos="1222" w:val="left" w:leader="none"/>
        </w:tabs>
        <w:spacing w:line="240" w:lineRule="auto" w:before="116" w:after="0"/>
        <w:ind w:left="1221" w:right="0" w:hanging="288"/>
        <w:jc w:val="left"/>
        <w:rPr>
          <w:sz w:val="28"/>
        </w:rPr>
      </w:pPr>
      <w:r>
        <w:rPr>
          <w:sz w:val="28"/>
        </w:rPr>
        <w:t>Chứng minh: A là trung điểm của</w:t>
      </w:r>
      <w:r>
        <w:rPr>
          <w:spacing w:val="-14"/>
          <w:sz w:val="28"/>
        </w:rPr>
        <w:t> </w:t>
      </w:r>
      <w:r>
        <w:rPr>
          <w:sz w:val="28"/>
        </w:rPr>
        <w:t>ED.</w:t>
      </w:r>
    </w:p>
    <w:p>
      <w:pPr>
        <w:pStyle w:val="Heading8"/>
        <w:spacing w:before="123"/>
        <w:ind w:left="196" w:right="102"/>
      </w:pPr>
      <w:r>
        <w:rPr/>
        <w:t>ĐÁP ÁN ĐỀ SỐ 48</w:t>
      </w:r>
    </w:p>
    <w:p>
      <w:pPr>
        <w:spacing w:before="114"/>
        <w:ind w:left="933" w:right="0" w:firstLine="0"/>
        <w:jc w:val="left"/>
        <w:rPr>
          <w:sz w:val="28"/>
        </w:rPr>
      </w:pPr>
      <w:r>
        <w:rPr/>
        <w:pict>
          <v:group style="position:absolute;margin-left:51pt;margin-top:27.407976pt;width:465pt;height:173.55pt;mso-position-horizontal-relative:page;mso-position-vertical-relative:paragraph;z-index:74800;mso-wrap-distance-left:0;mso-wrap-distance-right:0" coordorigin="1020,548" coordsize="9300,3471">
            <v:line style="position:absolute" from="5972,647" to="6304,647" stroked="true" strokeweight=".96002pt" strokecolor="#000000">
              <v:stroke dashstyle="solid"/>
            </v:line>
            <v:line style="position:absolute" from="6925,647" to="7782,647" stroked="true" strokeweight=".96002pt" strokecolor="#000000">
              <v:stroke dashstyle="solid"/>
            </v:line>
            <v:line style="position:absolute" from="1030,567" to="5099,567" stroked="true" strokeweight=".48004pt" strokecolor="#000000">
              <v:stroke dashstyle="solid"/>
            </v:line>
            <v:line style="position:absolute" from="5108,567" to="10310,567" stroked="true" strokeweight=".48004pt" strokecolor="#000000">
              <v:stroke dashstyle="solid"/>
            </v:line>
            <v:line style="position:absolute" from="1025,563" to="1025,4009" stroked="true" strokeweight=".48pt" strokecolor="#000000">
              <v:stroke dashstyle="solid"/>
            </v:line>
            <v:rect style="position:absolute;left:1020;top:4009;width:10;height:10" filled="true" fillcolor="#000000" stroked="false">
              <v:fill type="solid"/>
            </v:rect>
            <v:rect style="position:absolute;left:1020;top:4009;width:10;height:10" filled="true" fillcolor="#000000" stroked="false">
              <v:fill type="solid"/>
            </v:rect>
            <v:line style="position:absolute" from="1030,4014" to="5099,4014" stroked="true" strokeweight=".47998pt" strokecolor="#000000">
              <v:stroke dashstyle="solid"/>
            </v:line>
            <v:line style="position:absolute" from="5103,563" to="5103,4009" stroked="true" strokeweight=".48pt" strokecolor="#000000">
              <v:stroke dashstyle="solid"/>
            </v:line>
            <v:rect style="position:absolute;left:5098;top:4009;width:10;height:10" filled="true" fillcolor="#000000" stroked="false">
              <v:fill type="solid"/>
            </v:rect>
            <v:line style="position:absolute" from="5108,4014" to="10310,4014" stroked="true" strokeweight=".47998pt" strokecolor="#000000">
              <v:stroke dashstyle="solid"/>
            </v:line>
            <v:line style="position:absolute" from="10315,563" to="10315,4009" stroked="true" strokeweight=".47998pt" strokecolor="#000000">
              <v:stroke dashstyle="solid"/>
            </v:line>
            <v:rect style="position:absolute;left:10310;top:4009;width:10;height:10" filled="true" fillcolor="#000000" stroked="false">
              <v:fill type="solid"/>
            </v:rect>
            <v:rect style="position:absolute;left:10310;top:4009;width:10;height:10" filled="true" fillcolor="#000000" stroked="false">
              <v:fill type="solid"/>
            </v:rect>
            <v:shape style="position:absolute;left:1132;top:651;width:2577;height:548" type="#_x0000_t202" filled="false" stroked="false">
              <v:textbox inset="0,0,0,0">
                <w:txbxContent>
                  <w:p>
                    <w:pPr>
                      <w:spacing w:before="99"/>
                      <w:ind w:left="0" w:right="0" w:firstLine="0"/>
                      <w:jc w:val="left"/>
                      <w:rPr>
                        <w:rFonts w:ascii="Cambria Math"/>
                        <w:sz w:val="24"/>
                      </w:rPr>
                    </w:pPr>
                    <w:r>
                      <w:rPr>
                        <w:sz w:val="24"/>
                      </w:rPr>
                      <w:t>a) </w:t>
                    </w:r>
                    <w:r>
                      <w:rPr>
                        <w:rFonts w:ascii="Cambria Math"/>
                        <w:w w:val="262"/>
                        <w:position w:val="-16"/>
                        <w:sz w:val="24"/>
                      </w:rPr>
                      <w:t> </w:t>
                    </w:r>
                    <w:r>
                      <w:rPr>
                        <w:rFonts w:ascii="Cambria Math"/>
                        <w:position w:val="-16"/>
                        <w:sz w:val="24"/>
                      </w:rPr>
                      <w:t>  </w:t>
                    </w:r>
                    <w:r>
                      <w:rPr>
                        <w:rFonts w:ascii="Cambria Math"/>
                        <w:w w:val="93"/>
                        <w:sz w:val="34"/>
                      </w:rPr>
                      <w:t> </w:t>
                    </w:r>
                    <w:r>
                      <w:rPr>
                        <w:rFonts w:ascii="Cambria Math"/>
                        <w:sz w:val="34"/>
                      </w:rPr>
                      <w:t>  </w:t>
                    </w:r>
                    <w:r>
                      <w:rPr>
                        <w:rFonts w:ascii="Cambria Math"/>
                        <w:w w:val="262"/>
                        <w:position w:val="-16"/>
                        <w:sz w:val="24"/>
                      </w:rPr>
                      <w:t> </w:t>
                    </w:r>
                    <w:r>
                      <w:rPr>
                        <w:rFonts w:ascii="Cambria Math"/>
                        <w:position w:val="-16"/>
                        <w:sz w:val="24"/>
                      </w:rPr>
                      <w:t>   </w:t>
                    </w:r>
                    <w:r>
                      <w:rPr>
                        <w:rFonts w:ascii="Cambria Math"/>
                        <w:w w:val="340"/>
                        <w:sz w:val="34"/>
                      </w:rPr>
                      <w:t> </w:t>
                    </w:r>
                    <w:r>
                      <w:rPr>
                        <w:rFonts w:ascii="Cambria Math"/>
                        <w:sz w:val="34"/>
                      </w:rPr>
                      <w:t>  </w:t>
                    </w:r>
                    <w:r>
                      <w:rPr>
                        <w:rFonts w:ascii="Cambria Math"/>
                        <w:w w:val="262"/>
                        <w:position w:val="-16"/>
                        <w:sz w:val="24"/>
                      </w:rPr>
                      <w:t> </w:t>
                    </w:r>
                    <w:r>
                      <w:rPr>
                        <w:rFonts w:ascii="Cambria Math"/>
                        <w:position w:val="-16"/>
                        <w:sz w:val="24"/>
                      </w:rPr>
                      <w:t>  </w:t>
                    </w:r>
                    <w:r>
                      <w:rPr>
                        <w:rFonts w:ascii="Cambria Math"/>
                        <w:w w:val="93"/>
                        <w:sz w:val="34"/>
                      </w:rPr>
                      <w:t> </w:t>
                    </w:r>
                    <w:r>
                      <w:rPr>
                        <w:rFonts w:ascii="Cambria Math"/>
                        <w:sz w:val="34"/>
                      </w:rPr>
                      <w:t> </w:t>
                    </w:r>
                    <w:r>
                      <w:rPr>
                        <w:rFonts w:ascii="Cambria Math"/>
                        <w:w w:val="262"/>
                        <w:position w:val="-16"/>
                        <w:sz w:val="24"/>
                      </w:rPr>
                      <w:t> </w:t>
                    </w:r>
                    <w:r>
                      <w:rPr>
                        <w:rFonts w:ascii="Cambria Math"/>
                        <w:position w:val="-16"/>
                        <w:sz w:val="24"/>
                      </w:rPr>
                      <w:t> </w:t>
                    </w:r>
                    <w:r>
                      <w:rPr>
                        <w:rFonts w:ascii="Cambria Math"/>
                        <w:w w:val="340"/>
                        <w:sz w:val="34"/>
                      </w:rPr>
                      <w:t> </w:t>
                    </w:r>
                    <w:r>
                      <w:rPr>
                        <w:rFonts w:ascii="Cambria Math"/>
                        <w:sz w:val="34"/>
                      </w:rPr>
                      <w:t>  </w:t>
                    </w:r>
                    <w:r>
                      <w:rPr>
                        <w:rFonts w:ascii="Cambria Math"/>
                        <w:w w:val="262"/>
                        <w:position w:val="-16"/>
                        <w:sz w:val="24"/>
                      </w:rPr>
                      <w:t> </w:t>
                    </w:r>
                  </w:p>
                </w:txbxContent>
              </v:textbox>
              <w10:wrap type="none"/>
            </v:shape>
            <v:shape style="position:absolute;left:1380;top:548;width:2329;height:282" type="#_x0000_t202" filled="false" stroked="false">
              <v:textbox inset="0,0,0,0">
                <w:txbxContent>
                  <w:p>
                    <w:pPr>
                      <w:tabs>
                        <w:tab w:pos="395" w:val="left" w:leader="none"/>
                        <w:tab w:pos="1154" w:val="left" w:leader="none"/>
                        <w:tab w:pos="1550" w:val="left" w:leader="none"/>
                        <w:tab w:pos="2169" w:val="left" w:leader="none"/>
                      </w:tabs>
                      <w:spacing w:before="0"/>
                      <w:ind w:left="0" w:right="0" w:firstLine="0"/>
                      <w:jc w:val="left"/>
                      <w:rPr>
                        <w:rFonts w:ascii="Cambria Math"/>
                        <w:sz w:val="24"/>
                      </w:rPr>
                    </w:pPr>
                    <w:r>
                      <w:rPr>
                        <w:rFonts w:ascii="Cambria Math"/>
                        <w:w w:val="262"/>
                        <w:sz w:val="24"/>
                      </w:rPr>
                      <w:t> </w:t>
                    </w:r>
                    <w:r>
                      <w:rPr>
                        <w:rFonts w:ascii="Cambria Math"/>
                        <w:sz w:val="24"/>
                      </w:rPr>
                      <w:tab/>
                    </w:r>
                    <w:r>
                      <w:rPr>
                        <w:rFonts w:ascii="Cambria Math"/>
                        <w:w w:val="262"/>
                        <w:sz w:val="24"/>
                      </w:rPr>
                      <w:t>  </w:t>
                    </w:r>
                    <w:r>
                      <w:rPr>
                        <w:rFonts w:ascii="Cambria Math"/>
                        <w:sz w:val="24"/>
                      </w:rPr>
                      <w:tab/>
                    </w:r>
                    <w:r>
                      <w:rPr>
                        <w:rFonts w:ascii="Cambria Math"/>
                        <w:w w:val="262"/>
                        <w:sz w:val="24"/>
                      </w:rPr>
                      <w:t> </w:t>
                    </w:r>
                    <w:r>
                      <w:rPr>
                        <w:rFonts w:ascii="Cambria Math"/>
                        <w:sz w:val="24"/>
                      </w:rPr>
                      <w:tab/>
                    </w:r>
                    <w:r>
                      <w:rPr>
                        <w:rFonts w:ascii="Cambria Math"/>
                        <w:w w:val="262"/>
                        <w:sz w:val="24"/>
                      </w:rPr>
                      <w:t> </w:t>
                    </w:r>
                    <w:r>
                      <w:rPr>
                        <w:rFonts w:ascii="Cambria Math"/>
                        <w:sz w:val="24"/>
                      </w:rPr>
                      <w:tab/>
                    </w:r>
                    <w:r>
                      <w:rPr>
                        <w:rFonts w:ascii="Cambria Math"/>
                        <w:w w:val="262"/>
                        <w:sz w:val="24"/>
                      </w:rPr>
                      <w:t> </w:t>
                    </w:r>
                  </w:p>
                </w:txbxContent>
              </v:textbox>
              <w10:wrap type="none"/>
            </v:shape>
            <v:shape style="position:absolute;left:4371;top:725;width:486;height:311" type="#_x0000_t202" filled="false" stroked="false">
              <v:textbox inset="0,0,0,0">
                <w:txbxContent>
                  <w:p>
                    <w:pPr>
                      <w:spacing w:line="311" w:lineRule="exact" w:before="0"/>
                      <w:ind w:left="0" w:right="0" w:firstLine="0"/>
                      <w:jc w:val="left"/>
                      <w:rPr>
                        <w:sz w:val="28"/>
                      </w:rPr>
                    </w:pPr>
                    <w:r>
                      <w:rPr>
                        <w:w w:val="115"/>
                        <w:sz w:val="28"/>
                      </w:rPr>
                      <w:t>( đ)</w:t>
                    </w:r>
                  </w:p>
                </w:txbxContent>
              </v:textbox>
              <w10:wrap type="none"/>
            </v:shape>
            <v:shape style="position:absolute;left:5211;top:601;width:3596;height:379" type="#_x0000_t202" filled="false" stroked="false">
              <v:textbox inset="0,0,0,0">
                <w:txbxContent>
                  <w:p>
                    <w:pPr>
                      <w:spacing w:line="378" w:lineRule="exact" w:before="0"/>
                      <w:ind w:left="0" w:right="0" w:firstLine="0"/>
                      <w:jc w:val="left"/>
                      <w:rPr>
                        <w:rFonts w:ascii="Cambria Math" w:hAnsi="Cambria Math"/>
                        <w:sz w:val="30"/>
                      </w:rPr>
                    </w:pPr>
                    <w:r>
                      <w:rPr>
                        <w:position w:val="1"/>
                        <w:sz w:val="24"/>
                      </w:rPr>
                      <w:t>b)      </w:t>
                    </w:r>
                    <w:r>
                      <w:rPr>
                        <w:rFonts w:ascii="Cambria Math" w:hAnsi="Cambria Math"/>
                        <w:sz w:val="30"/>
                      </w:rPr>
                      <w:t>√</w:t>
                    </w:r>
                    <w:r>
                      <w:rPr>
                        <w:rFonts w:ascii="Cambria Math" w:hAnsi="Cambria Math"/>
                        <w:position w:val="1"/>
                        <w:sz w:val="30"/>
                      </w:rPr>
                      <w:t>            </w:t>
                    </w:r>
                    <w:r>
                      <w:rPr>
                        <w:rFonts w:ascii="Cambria Math" w:hAnsi="Cambria Math"/>
                        <w:sz w:val="30"/>
                      </w:rPr>
                      <w:t>√</w:t>
                    </w:r>
                    <w:r>
                      <w:rPr>
                        <w:rFonts w:ascii="Cambria Math" w:hAnsi="Cambria Math"/>
                        <w:position w:val="1"/>
                        <w:sz w:val="30"/>
                      </w:rPr>
                      <w:t>                    </w:t>
                    </w:r>
                    <w:r>
                      <w:rPr>
                        <w:rFonts w:ascii="Cambria Math" w:hAnsi="Cambria Math"/>
                        <w:position w:val="3"/>
                        <w:sz w:val="30"/>
                      </w:rPr>
                      <w:t>|</w:t>
                    </w:r>
                    <w:r>
                      <w:rPr>
                        <w:rFonts w:ascii="Cambria Math" w:hAnsi="Cambria Math"/>
                        <w:position w:val="1"/>
                        <w:sz w:val="30"/>
                      </w:rPr>
                      <w:t>    </w:t>
                    </w:r>
                    <w:r>
                      <w:rPr>
                        <w:rFonts w:ascii="Cambria Math" w:hAnsi="Cambria Math"/>
                        <w:position w:val="3"/>
                        <w:sz w:val="30"/>
                      </w:rPr>
                      <w:t>|</w:t>
                    </w:r>
                  </w:p>
                </w:txbxContent>
              </v:textbox>
              <w10:wrap type="none"/>
            </v:shape>
            <v:shape style="position:absolute;left:1132;top:1270;width:1468;height:503" type="#_x0000_t202" filled="false" stroked="false">
              <v:textbox inset="0,0,0,0">
                <w:txbxContent>
                  <w:p>
                    <w:pPr>
                      <w:spacing w:line="398" w:lineRule="exact" w:before="105"/>
                      <w:ind w:left="0" w:right="0" w:firstLine="0"/>
                      <w:jc w:val="left"/>
                      <w:rPr>
                        <w:rFonts w:ascii="Cambria Math"/>
                        <w:sz w:val="34"/>
                      </w:rPr>
                    </w:pPr>
                    <w:r>
                      <w:rPr>
                        <w:w w:val="110"/>
                        <w:position w:val="-19"/>
                        <w:sz w:val="34"/>
                      </w:rPr>
                      <w:t>=</w:t>
                    </w:r>
                    <w:r>
                      <w:rPr>
                        <w:w w:val="110"/>
                        <w:sz w:val="34"/>
                        <w:u w:val="thick"/>
                      </w:rPr>
                      <w:t>  </w:t>
                    </w:r>
                    <w:r>
                      <w:rPr>
                        <w:w w:val="110"/>
                        <w:sz w:val="34"/>
                      </w:rPr>
                      <w:t> </w:t>
                    </w:r>
                    <w:r>
                      <w:rPr>
                        <w:w w:val="110"/>
                        <w:position w:val="-19"/>
                        <w:sz w:val="34"/>
                      </w:rPr>
                      <w:t>  </w:t>
                    </w:r>
                    <w:r>
                      <w:rPr>
                        <w:rFonts w:ascii="Cambria Math"/>
                        <w:w w:val="110"/>
                        <w:position w:val="-19"/>
                        <w:sz w:val="34"/>
                      </w:rPr>
                      <w:t>(</w:t>
                    </w:r>
                    <w:r>
                      <w:rPr>
                        <w:sz w:val="24"/>
                        <w:u w:val="thick"/>
                      </w:rPr>
                      <w:t> </w:t>
                    </w:r>
                    <w:r>
                      <w:rPr>
                        <w:rFonts w:ascii="Cambria Math"/>
                        <w:w w:val="262"/>
                        <w:sz w:val="24"/>
                        <w:u w:val="thick"/>
                      </w:rPr>
                      <w:t>  </w:t>
                    </w:r>
                    <w:r>
                      <w:rPr>
                        <w:rFonts w:ascii="Cambria Math"/>
                        <w:sz w:val="24"/>
                      </w:rPr>
                      <w:t> </w:t>
                    </w:r>
                    <w:r>
                      <w:rPr>
                        <w:rFonts w:ascii="Cambria Math"/>
                        <w:w w:val="340"/>
                        <w:position w:val="-19"/>
                        <w:sz w:val="34"/>
                      </w:rPr>
                      <w:t> </w:t>
                    </w:r>
                  </w:p>
                </w:txbxContent>
              </v:textbox>
              <w10:wrap type="none"/>
            </v:shape>
            <v:shape style="position:absolute;left:5211;top:1127;width:2640;height:367" type="#_x0000_t202" filled="false" stroked="false">
              <v:textbox inset="0,0,0,0">
                <w:txbxContent>
                  <w:p>
                    <w:pPr>
                      <w:spacing w:before="9"/>
                      <w:ind w:left="0" w:right="0" w:firstLine="0"/>
                      <w:jc w:val="left"/>
                      <w:rPr>
                        <w:rFonts w:ascii="Cambria Math" w:hAnsi="Cambria Math"/>
                        <w:sz w:val="30"/>
                      </w:rPr>
                    </w:pPr>
                    <w:r>
                      <w:rPr>
                        <w:position w:val="1"/>
                        <w:sz w:val="30"/>
                      </w:rPr>
                      <w:t>=     </w:t>
                    </w:r>
                    <w:r>
                      <w:rPr>
                        <w:rFonts w:ascii="Cambria Math" w:hAnsi="Cambria Math"/>
                        <w:sz w:val="30"/>
                      </w:rPr>
                      <w:t>√</w:t>
                    </w:r>
                    <w:r>
                      <w:rPr>
                        <w:rFonts w:ascii="Cambria Math" w:hAnsi="Cambria Math"/>
                        <w:position w:val="1"/>
                        <w:sz w:val="30"/>
                      </w:rPr>
                      <w:t>           </w:t>
                    </w:r>
                    <w:r>
                      <w:rPr>
                        <w:rFonts w:ascii="Cambria Math" w:hAnsi="Cambria Math"/>
                        <w:sz w:val="30"/>
                      </w:rPr>
                      <w:t>√</w:t>
                    </w:r>
                    <w:r>
                      <w:rPr>
                        <w:rFonts w:ascii="Cambria Math" w:hAnsi="Cambria Math"/>
                        <w:w w:val="251"/>
                        <w:position w:val="1"/>
                        <w:sz w:val="30"/>
                      </w:rPr>
                      <w:t>  </w:t>
                    </w:r>
                    <w:r>
                      <w:rPr>
                        <w:rFonts w:ascii="Cambria Math" w:hAnsi="Cambria Math"/>
                        <w:position w:val="1"/>
                        <w:sz w:val="30"/>
                      </w:rPr>
                      <w:t> </w:t>
                    </w:r>
                    <w:r>
                      <w:rPr>
                        <w:rFonts w:ascii="Cambria Math" w:hAnsi="Cambria Math"/>
                        <w:w w:val="339"/>
                        <w:position w:val="1"/>
                        <w:sz w:val="30"/>
                      </w:rPr>
                      <w:t> </w:t>
                    </w:r>
                    <w:r>
                      <w:rPr>
                        <w:rFonts w:ascii="Cambria Math" w:hAnsi="Cambria Math"/>
                        <w:position w:val="1"/>
                        <w:sz w:val="30"/>
                      </w:rPr>
                      <w:t>  </w:t>
                    </w:r>
                    <w:r>
                      <w:rPr>
                        <w:rFonts w:ascii="Cambria Math" w:hAnsi="Cambria Math"/>
                        <w:w w:val="251"/>
                        <w:position w:val="1"/>
                        <w:sz w:val="30"/>
                      </w:rPr>
                      <w:t> </w:t>
                    </w:r>
                  </w:p>
                </w:txbxContent>
              </v:textbox>
              <w10:wrap type="none"/>
            </v:shape>
            <v:shape style="position:absolute;left:5955;top:931;width:407;height:266" type="#_x0000_t202" filled="false" stroked="false">
              <v:textbox inset="0,0,0,0">
                <w:txbxContent>
                  <w:p>
                    <w:pPr>
                      <w:tabs>
                        <w:tab w:pos="386" w:val="left" w:leader="none"/>
                      </w:tabs>
                      <w:spacing w:line="266" w:lineRule="exact" w:before="0"/>
                      <w:ind w:left="0" w:right="0" w:firstLine="0"/>
                      <w:jc w:val="left"/>
                      <w:rPr>
                        <w:sz w:val="24"/>
                      </w:rPr>
                    </w:pPr>
                    <w:r>
                      <w:rPr>
                        <w:sz w:val="24"/>
                        <w:u w:val="single"/>
                      </w:rPr>
                      <w:t> </w:t>
                      <w:tab/>
                    </w:r>
                  </w:p>
                </w:txbxContent>
              </v:textbox>
              <w10:wrap type="none"/>
            </v:shape>
            <v:shape style="position:absolute;left:6908;top:931;width:407;height:266" type="#_x0000_t202" filled="false" stroked="false">
              <v:textbox inset="0,0,0,0">
                <w:txbxContent>
                  <w:p>
                    <w:pPr>
                      <w:tabs>
                        <w:tab w:pos="386" w:val="left" w:leader="none"/>
                      </w:tabs>
                      <w:spacing w:line="266" w:lineRule="exact" w:before="0"/>
                      <w:ind w:left="0" w:right="0" w:firstLine="0"/>
                      <w:jc w:val="left"/>
                      <w:rPr>
                        <w:sz w:val="24"/>
                      </w:rPr>
                    </w:pPr>
                    <w:r>
                      <w:rPr>
                        <w:sz w:val="24"/>
                        <w:u w:val="single"/>
                      </w:rPr>
                      <w:t> </w:t>
                      <w:tab/>
                    </w:r>
                  </w:p>
                </w:txbxContent>
              </v:textbox>
              <w10:wrap type="none"/>
            </v:shape>
            <v:shape style="position:absolute;left:9306;top:648;width:844;height:825" type="#_x0000_t202" filled="false" stroked="false">
              <v:textbox inset="0,0,0,0">
                <w:txbxContent>
                  <w:p>
                    <w:pPr>
                      <w:spacing w:line="311" w:lineRule="exact" w:before="0"/>
                      <w:ind w:left="86" w:right="0" w:hanging="87"/>
                      <w:jc w:val="left"/>
                      <w:rPr>
                        <w:sz w:val="28"/>
                      </w:rPr>
                    </w:pPr>
                    <w:r>
                      <w:rPr>
                        <w:sz w:val="28"/>
                      </w:rPr>
                      <w:t>(0.75đ)</w:t>
                    </w:r>
                  </w:p>
                  <w:p>
                    <w:pPr>
                      <w:spacing w:before="191"/>
                      <w:ind w:left="86" w:right="0" w:firstLine="0"/>
                      <w:jc w:val="left"/>
                      <w:rPr>
                        <w:sz w:val="28"/>
                      </w:rPr>
                    </w:pPr>
                    <w:r>
                      <w:rPr>
                        <w:sz w:val="28"/>
                      </w:rPr>
                      <w:t>0.25</w:t>
                    </w:r>
                  </w:p>
                </w:txbxContent>
              </v:textbox>
              <w10:wrap type="none"/>
            </v:shape>
            <v:shape style="position:absolute;left:1409;top:1640;width:795;height:282" type="#_x0000_t202" filled="false" stroked="false">
              <v:textbox inset="0,0,0,0">
                <w:txbxContent>
                  <w:p>
                    <w:pPr>
                      <w:tabs>
                        <w:tab w:pos="635" w:val="left" w:leader="none"/>
                      </w:tabs>
                      <w:spacing w:before="0"/>
                      <w:ind w:left="0" w:right="0" w:firstLine="0"/>
                      <w:jc w:val="left"/>
                      <w:rPr>
                        <w:rFonts w:ascii="Cambria Math"/>
                        <w:sz w:val="24"/>
                      </w:rPr>
                    </w:pPr>
                    <w:r>
                      <w:rPr>
                        <w:rFonts w:ascii="Cambria Math"/>
                        <w:w w:val="262"/>
                        <w:sz w:val="24"/>
                      </w:rPr>
                      <w:t> </w:t>
                    </w:r>
                    <w:r>
                      <w:rPr>
                        <w:rFonts w:ascii="Cambria Math"/>
                        <w:sz w:val="24"/>
                      </w:rPr>
                      <w:tab/>
                    </w:r>
                    <w:r>
                      <w:rPr>
                        <w:rFonts w:ascii="Cambria Math"/>
                        <w:w w:val="262"/>
                        <w:sz w:val="24"/>
                      </w:rPr>
                      <w:t> </w:t>
                    </w:r>
                  </w:p>
                </w:txbxContent>
              </v:textbox>
              <w10:wrap type="none"/>
            </v:shape>
            <v:shape style="position:absolute;left:2731;top:1270;width:996;height:503" type="#_x0000_t202" filled="false" stroked="false">
              <v:textbox inset="0,0,0,0">
                <w:txbxContent>
                  <w:p>
                    <w:pPr>
                      <w:spacing w:before="104"/>
                      <w:ind w:left="0" w:right="0" w:firstLine="0"/>
                      <w:jc w:val="left"/>
                      <w:rPr>
                        <w:rFonts w:ascii="Cambria Math"/>
                        <w:sz w:val="34"/>
                      </w:rPr>
                    </w:pPr>
                    <w:r>
                      <w:rPr>
                        <w:spacing w:val="-60"/>
                        <w:position w:val="20"/>
                        <w:sz w:val="24"/>
                        <w:u w:val="thick"/>
                      </w:rPr>
                      <w:t> </w:t>
                    </w:r>
                    <w:r>
                      <w:rPr>
                        <w:rFonts w:ascii="Cambria Math"/>
                        <w:w w:val="262"/>
                        <w:position w:val="20"/>
                        <w:sz w:val="24"/>
                        <w:u w:val="thick"/>
                      </w:rPr>
                      <w:t> </w:t>
                    </w:r>
                    <w:r>
                      <w:rPr>
                        <w:rFonts w:ascii="Cambria Math"/>
                        <w:position w:val="20"/>
                        <w:sz w:val="24"/>
                      </w:rPr>
                      <w:t> </w:t>
                    </w:r>
                    <w:r>
                      <w:rPr>
                        <w:rFonts w:ascii="Cambria Math"/>
                        <w:spacing w:val="20"/>
                        <w:w w:val="340"/>
                        <w:sz w:val="34"/>
                      </w:rPr>
                      <w:t> </w:t>
                    </w:r>
                    <w:r>
                      <w:rPr>
                        <w:rFonts w:ascii="Cambria Math"/>
                        <w:spacing w:val="20"/>
                        <w:sz w:val="34"/>
                      </w:rPr>
                      <w:t> </w:t>
                    </w:r>
                    <w:r>
                      <w:rPr>
                        <w:rFonts w:ascii="Cambria Math"/>
                        <w:sz w:val="34"/>
                      </w:rPr>
                      <w:t> </w:t>
                    </w:r>
                    <w:r>
                      <w:rPr>
                        <w:rFonts w:ascii="Cambria Math"/>
                        <w:w w:val="252"/>
                        <w:sz w:val="34"/>
                      </w:rPr>
                      <w:t> </w:t>
                    </w:r>
                    <w:r>
                      <w:rPr>
                        <w:rFonts w:ascii="Cambria Math"/>
                        <w:w w:val="120"/>
                        <w:sz w:val="34"/>
                      </w:rPr>
                      <w:t>)</w:t>
                    </w:r>
                  </w:p>
                </w:txbxContent>
              </v:textbox>
              <w10:wrap type="none"/>
            </v:shape>
            <v:shape style="position:absolute;left:2731;top:1640;width:159;height:282" type="#_x0000_t202" filled="false" stroked="false">
              <v:textbox inset="0,0,0,0">
                <w:txbxContent>
                  <w:p>
                    <w:pPr>
                      <w:spacing w:before="0"/>
                      <w:ind w:left="0" w:right="0" w:firstLine="0"/>
                      <w:jc w:val="left"/>
                      <w:rPr>
                        <w:rFonts w:ascii="Cambria Math"/>
                        <w:sz w:val="24"/>
                      </w:rPr>
                    </w:pPr>
                    <w:r>
                      <w:rPr>
                        <w:rFonts w:ascii="Cambria Math"/>
                        <w:w w:val="262"/>
                        <w:sz w:val="24"/>
                      </w:rPr>
                      <w:t> </w:t>
                    </w:r>
                  </w:p>
                </w:txbxContent>
              </v:textbox>
              <w10:wrap type="none"/>
            </v:shape>
            <v:shape style="position:absolute;left:4385;top:1447;width:1688;height:493" type="#_x0000_t202" filled="false" stroked="false">
              <v:textbox inset="0,0,0,0">
                <w:txbxContent>
                  <w:p>
                    <w:pPr>
                      <w:tabs>
                        <w:tab w:pos="825" w:val="left" w:leader="none"/>
                        <w:tab w:pos="1517" w:val="left" w:leader="none"/>
                      </w:tabs>
                      <w:spacing w:line="493" w:lineRule="exact" w:before="0"/>
                      <w:ind w:left="0" w:right="0" w:firstLine="0"/>
                      <w:jc w:val="left"/>
                      <w:rPr>
                        <w:sz w:val="30"/>
                      </w:rPr>
                    </w:pPr>
                    <w:r>
                      <w:rPr>
                        <w:sz w:val="28"/>
                      </w:rPr>
                      <w:t>0.5đ</w:t>
                      <w:tab/>
                    </w:r>
                    <w:r>
                      <w:rPr>
                        <w:position w:val="-17"/>
                        <w:sz w:val="30"/>
                      </w:rPr>
                      <w:t>=</w:t>
                    </w:r>
                    <w:r>
                      <w:rPr>
                        <w:spacing w:val="-2"/>
                        <w:position w:val="-17"/>
                        <w:sz w:val="30"/>
                      </w:rPr>
                      <w:t> </w:t>
                    </w:r>
                    <w:r>
                      <w:rPr>
                        <w:position w:val="-17"/>
                        <w:sz w:val="30"/>
                      </w:rPr>
                      <w:t>5.</w:t>
                      <w:tab/>
                      <w:t>9</w:t>
                    </w:r>
                  </w:p>
                </w:txbxContent>
              </v:textbox>
              <w10:wrap type="none"/>
            </v:shape>
            <v:shape style="position:absolute;left:6353;top:1608;width:564;height:333" type="#_x0000_t202" filled="false" stroked="false">
              <v:textbox inset="0,0,0,0">
                <w:txbxContent>
                  <w:p>
                    <w:pPr>
                      <w:tabs>
                        <w:tab w:pos="393" w:val="left" w:leader="none"/>
                      </w:tabs>
                      <w:spacing w:line="332" w:lineRule="exact" w:before="0"/>
                      <w:ind w:left="0" w:right="0" w:firstLine="0"/>
                      <w:jc w:val="left"/>
                      <w:rPr>
                        <w:sz w:val="30"/>
                      </w:rPr>
                    </w:pPr>
                    <w:r>
                      <w:rPr>
                        <w:sz w:val="30"/>
                      </w:rPr>
                      <w:t>+</w:t>
                      <w:tab/>
                      <w:t>5</w:t>
                    </w:r>
                  </w:p>
                </w:txbxContent>
              </v:textbox>
              <w10:wrap type="none"/>
            </v:shape>
            <v:shape style="position:absolute;left:7199;top:1608;width:420;height:333" type="#_x0000_t202" filled="false" stroked="false">
              <v:textbox inset="0,0,0,0">
                <w:txbxContent>
                  <w:p>
                    <w:pPr>
                      <w:spacing w:line="332" w:lineRule="exact" w:before="0"/>
                      <w:ind w:left="0" w:right="0" w:firstLine="0"/>
                      <w:jc w:val="left"/>
                      <w:rPr>
                        <w:sz w:val="30"/>
                      </w:rPr>
                    </w:pPr>
                    <w:r>
                      <w:rPr>
                        <w:sz w:val="30"/>
                      </w:rPr>
                      <w:t>-</w:t>
                    </w:r>
                    <w:r>
                      <w:rPr>
                        <w:spacing w:val="72"/>
                        <w:sz w:val="30"/>
                      </w:rPr>
                      <w:t> </w:t>
                    </w:r>
                    <w:r>
                      <w:rPr>
                        <w:sz w:val="30"/>
                      </w:rPr>
                      <w:t>7</w:t>
                    </w:r>
                  </w:p>
                </w:txbxContent>
              </v:textbox>
              <w10:wrap type="none"/>
            </v:shape>
            <v:shape style="position:absolute;left:1132;top:2000;width:1976;height:1147" type="#_x0000_t202" filled="false" stroked="false">
              <v:textbox inset="0,0,0,0">
                <w:txbxContent>
                  <w:p>
                    <w:pPr>
                      <w:spacing w:before="104"/>
                      <w:ind w:left="0" w:right="0" w:firstLine="0"/>
                      <w:jc w:val="left"/>
                      <w:rPr>
                        <w:rFonts w:ascii="Cambria Math"/>
                        <w:sz w:val="34"/>
                      </w:rPr>
                    </w:pPr>
                    <w:r>
                      <w:rPr>
                        <w:w w:val="110"/>
                        <w:sz w:val="34"/>
                      </w:rPr>
                      <w:t>=</w:t>
                    </w:r>
                    <w:r>
                      <w:rPr>
                        <w:w w:val="110"/>
                        <w:position w:val="20"/>
                        <w:sz w:val="34"/>
                      </w:rPr>
                      <w:t>   </w:t>
                    </w:r>
                    <w:r>
                      <w:rPr>
                        <w:w w:val="110"/>
                        <w:sz w:val="34"/>
                      </w:rPr>
                      <w:t>  </w:t>
                    </w:r>
                    <w:r>
                      <w:rPr>
                        <w:rFonts w:ascii="Cambria Math"/>
                        <w:w w:val="110"/>
                        <w:sz w:val="34"/>
                      </w:rPr>
                      <w:t>(</w:t>
                    </w:r>
                    <w:r>
                      <w:rPr>
                        <w:rFonts w:ascii="Cambria Math"/>
                        <w:w w:val="110"/>
                        <w:position w:val="20"/>
                        <w:sz w:val="34"/>
                      </w:rPr>
                      <w:t>    </w:t>
                    </w:r>
                    <w:r>
                      <w:rPr>
                        <w:rFonts w:ascii="Cambria Math"/>
                        <w:w w:val="110"/>
                        <w:sz w:val="34"/>
                      </w:rPr>
                      <w:t>      </w:t>
                    </w:r>
                    <w:r>
                      <w:rPr>
                        <w:rFonts w:ascii="Cambria Math"/>
                        <w:spacing w:val="55"/>
                        <w:w w:val="110"/>
                        <w:sz w:val="34"/>
                      </w:rPr>
                      <w:t> </w:t>
                    </w:r>
                    <w:r>
                      <w:rPr>
                        <w:rFonts w:ascii="Cambria Math"/>
                        <w:w w:val="110"/>
                        <w:sz w:val="34"/>
                      </w:rPr>
                      <w:t>)</w:t>
                    </w:r>
                  </w:p>
                  <w:p>
                    <w:pPr>
                      <w:spacing w:before="342"/>
                      <w:ind w:left="0" w:right="0" w:firstLine="0"/>
                      <w:jc w:val="left"/>
                      <w:rPr>
                        <w:rFonts w:ascii="Cambria Math"/>
                        <w:sz w:val="34"/>
                      </w:rPr>
                    </w:pPr>
                    <w:r>
                      <w:rPr>
                        <w:position w:val="-13"/>
                        <w:sz w:val="24"/>
                      </w:rPr>
                      <w:t>=  </w:t>
                    </w:r>
                    <w:r>
                      <w:rPr>
                        <w:sz w:val="24"/>
                        <w:u w:val="single"/>
                      </w:rPr>
                      <w:t> </w:t>
                    </w:r>
                    <w:r>
                      <w:rPr>
                        <w:rFonts w:ascii="Cambria Math"/>
                        <w:w w:val="251"/>
                        <w:sz w:val="24"/>
                        <w:u w:val="single"/>
                      </w:rPr>
                      <w:t> </w:t>
                    </w:r>
                    <w:r>
                      <w:rPr>
                        <w:rFonts w:ascii="Cambria Math"/>
                        <w:sz w:val="24"/>
                      </w:rPr>
                      <w:t>  </w:t>
                    </w:r>
                    <w:r>
                      <w:rPr>
                        <w:rFonts w:ascii="Cambria Math"/>
                        <w:w w:val="93"/>
                        <w:position w:val="-13"/>
                        <w:sz w:val="34"/>
                      </w:rPr>
                      <w:t> </w:t>
                    </w:r>
                  </w:p>
                </w:txbxContent>
              </v:textbox>
              <w10:wrap type="none"/>
            </v:shape>
            <v:shape style="position:absolute;left:5211;top:2073;width:1983;height:798" type="#_x0000_t202" filled="false" stroked="false">
              <v:textbox inset="0,0,0,0">
                <w:txbxContent>
                  <w:p>
                    <w:pPr>
                      <w:spacing w:line="332" w:lineRule="exact" w:before="0"/>
                      <w:ind w:left="0" w:right="0" w:firstLine="0"/>
                      <w:jc w:val="left"/>
                      <w:rPr>
                        <w:sz w:val="30"/>
                      </w:rPr>
                    </w:pPr>
                    <w:r>
                      <w:rPr>
                        <w:sz w:val="30"/>
                      </w:rPr>
                      <w:t>= 5. ( 9 + 1 ) – 7</w:t>
                    </w:r>
                  </w:p>
                  <w:p>
                    <w:pPr>
                      <w:spacing w:before="120"/>
                      <w:ind w:left="0" w:right="0" w:firstLine="0"/>
                      <w:jc w:val="left"/>
                      <w:rPr>
                        <w:sz w:val="30"/>
                      </w:rPr>
                    </w:pPr>
                    <w:r>
                      <w:rPr>
                        <w:sz w:val="30"/>
                      </w:rPr>
                      <w:t>= 5. 10 – 7</w:t>
                    </w:r>
                  </w:p>
                </w:txbxContent>
              </v:textbox>
              <w10:wrap type="none"/>
            </v:shape>
            <v:shape style="position:absolute;left:9424;top:2090;width:513;height:311" type="#_x0000_t202" filled="false" stroked="false">
              <v:textbox inset="0,0,0,0">
                <w:txbxContent>
                  <w:p>
                    <w:pPr>
                      <w:spacing w:line="311" w:lineRule="exact" w:before="0"/>
                      <w:ind w:left="0" w:right="0" w:firstLine="0"/>
                      <w:jc w:val="left"/>
                      <w:rPr>
                        <w:sz w:val="28"/>
                      </w:rPr>
                    </w:pPr>
                    <w:r>
                      <w:rPr>
                        <w:sz w:val="28"/>
                      </w:rPr>
                      <w:t>0.25</w:t>
                    </w:r>
                  </w:p>
                </w:txbxContent>
              </v:textbox>
              <w10:wrap type="none"/>
            </v:shape>
            <v:shape style="position:absolute;left:1409;top:2369;width:795;height:282" type="#_x0000_t202" filled="false" stroked="false">
              <v:textbox inset="0,0,0,0">
                <w:txbxContent>
                  <w:p>
                    <w:pPr>
                      <w:tabs>
                        <w:tab w:pos="635" w:val="left" w:leader="none"/>
                      </w:tabs>
                      <w:spacing w:before="0"/>
                      <w:ind w:left="0" w:right="0" w:firstLine="0"/>
                      <w:jc w:val="left"/>
                      <w:rPr>
                        <w:rFonts w:ascii="Cambria Math"/>
                        <w:sz w:val="24"/>
                      </w:rPr>
                    </w:pPr>
                    <w:r>
                      <w:rPr>
                        <w:rFonts w:ascii="Cambria Math"/>
                        <w:w w:val="262"/>
                        <w:sz w:val="24"/>
                      </w:rPr>
                      <w:t> </w:t>
                    </w:r>
                    <w:r>
                      <w:rPr>
                        <w:rFonts w:ascii="Cambria Math"/>
                        <w:sz w:val="24"/>
                      </w:rPr>
                      <w:tab/>
                    </w:r>
                    <w:r>
                      <w:rPr>
                        <w:rFonts w:ascii="Cambria Math"/>
                        <w:w w:val="262"/>
                        <w:sz w:val="24"/>
                      </w:rPr>
                      <w:t> </w:t>
                    </w:r>
                  </w:p>
                </w:txbxContent>
              </v:textbox>
              <w10:wrap type="none"/>
            </v:shape>
            <v:shape style="position:absolute;left:1380;top:2964;width:153;height:282" type="#_x0000_t202" filled="false" stroked="false">
              <v:textbox inset="0,0,0,0">
                <w:txbxContent>
                  <w:p>
                    <w:pPr>
                      <w:spacing w:before="0"/>
                      <w:ind w:left="0" w:right="0" w:firstLine="0"/>
                      <w:jc w:val="left"/>
                      <w:rPr>
                        <w:rFonts w:ascii="Cambria Math"/>
                        <w:sz w:val="24"/>
                      </w:rPr>
                    </w:pPr>
                    <w:r>
                      <w:rPr>
                        <w:rFonts w:ascii="Cambria Math"/>
                        <w:w w:val="251"/>
                        <w:sz w:val="24"/>
                      </w:rPr>
                      <w:t> </w:t>
                    </w:r>
                  </w:p>
                </w:txbxContent>
              </v:textbox>
              <w10:wrap type="none"/>
            </v:shape>
            <v:shape style="position:absolute;left:2148;top:2746;width:209;height:400" type="#_x0000_t202" filled="false" stroked="false">
              <v:textbox inset="0,0,0,0">
                <w:txbxContent>
                  <w:p>
                    <w:pPr>
                      <w:spacing w:before="0"/>
                      <w:ind w:left="0" w:right="0" w:firstLine="0"/>
                      <w:jc w:val="left"/>
                      <w:rPr>
                        <w:rFonts w:ascii="Cambria Math"/>
                        <w:sz w:val="34"/>
                      </w:rPr>
                    </w:pPr>
                    <w:r>
                      <w:rPr>
                        <w:rFonts w:ascii="Cambria Math"/>
                        <w:w w:val="252"/>
                        <w:sz w:val="34"/>
                      </w:rPr>
                      <w:t> </w:t>
                    </w:r>
                  </w:p>
                </w:txbxContent>
              </v:textbox>
              <w10:wrap type="none"/>
            </v:shape>
            <v:shape style="position:absolute;left:4292;top:2820;width:513;height:311" type="#_x0000_t202" filled="false" stroked="false">
              <v:textbox inset="0,0,0,0">
                <w:txbxContent>
                  <w:p>
                    <w:pPr>
                      <w:spacing w:line="311" w:lineRule="exact" w:before="0"/>
                      <w:ind w:left="0" w:right="0" w:firstLine="0"/>
                      <w:jc w:val="left"/>
                      <w:rPr>
                        <w:sz w:val="28"/>
                      </w:rPr>
                    </w:pPr>
                    <w:r>
                      <w:rPr>
                        <w:sz w:val="28"/>
                      </w:rPr>
                      <w:t>0.25</w:t>
                    </w:r>
                  </w:p>
                </w:txbxContent>
              </v:textbox>
              <w10:wrap type="none"/>
            </v:shape>
            <v:shape style="position:absolute;left:1132;top:3500;width:156;height:266" type="#_x0000_t202" filled="false" stroked="false">
              <v:textbox inset="0,0,0,0">
                <w:txbxContent>
                  <w:p>
                    <w:pPr>
                      <w:spacing w:line="266" w:lineRule="exact" w:before="0"/>
                      <w:ind w:left="0" w:right="0" w:firstLine="0"/>
                      <w:jc w:val="left"/>
                      <w:rPr>
                        <w:sz w:val="24"/>
                      </w:rPr>
                    </w:pPr>
                    <w:r>
                      <w:rPr>
                        <w:sz w:val="24"/>
                      </w:rPr>
                      <w:t>=</w:t>
                    </w:r>
                  </w:p>
                </w:txbxContent>
              </v:textbox>
              <w10:wrap type="none"/>
            </v:shape>
            <v:shape style="position:absolute;left:1567;top:3286;width:299;height:651" type="#_x0000_t202" filled="false" stroked="false">
              <v:textbox inset="0,0,0,0">
                <w:txbxContent>
                  <w:p>
                    <w:pPr>
                      <w:spacing w:before="0"/>
                      <w:ind w:left="0" w:right="0" w:firstLine="0"/>
                      <w:jc w:val="left"/>
                      <w:rPr>
                        <w:rFonts w:ascii="Cambria Math"/>
                        <w:sz w:val="24"/>
                      </w:rPr>
                    </w:pPr>
                    <w:r>
                      <w:rPr>
                        <w:rFonts w:ascii="Cambria Math"/>
                        <w:w w:val="262"/>
                        <w:sz w:val="24"/>
                      </w:rPr>
                      <w:t>  </w:t>
                    </w:r>
                  </w:p>
                  <w:p>
                    <w:pPr>
                      <w:spacing w:before="88"/>
                      <w:ind w:left="69" w:right="0" w:firstLine="0"/>
                      <w:jc w:val="left"/>
                      <w:rPr>
                        <w:rFonts w:ascii="Cambria Math"/>
                        <w:sz w:val="24"/>
                      </w:rPr>
                    </w:pPr>
                    <w:r>
                      <w:rPr>
                        <w:rFonts w:ascii="Cambria Math"/>
                        <w:w w:val="262"/>
                        <w:sz w:val="24"/>
                      </w:rPr>
                      <w:t> </w:t>
                    </w:r>
                  </w:p>
                </w:txbxContent>
              </v:textbox>
              <w10:wrap type="none"/>
            </v:shape>
            <v:shape style="position:absolute;left:4388;top:3463;width:510;height:311" type="#_x0000_t202" filled="false" stroked="false">
              <v:textbox inset="0,0,0,0">
                <w:txbxContent>
                  <w:p>
                    <w:pPr>
                      <w:spacing w:line="311" w:lineRule="exact" w:before="0"/>
                      <w:ind w:left="0" w:right="0" w:firstLine="0"/>
                      <w:jc w:val="left"/>
                      <w:rPr>
                        <w:sz w:val="28"/>
                      </w:rPr>
                    </w:pPr>
                    <w:r>
                      <w:rPr>
                        <w:sz w:val="28"/>
                      </w:rPr>
                      <w:t>0.25</w:t>
                    </w:r>
                  </w:p>
                </w:txbxContent>
              </v:textbox>
              <w10:wrap type="none"/>
            </v:shape>
            <v:shape style="position:absolute;left:5211;top:3002;width:638;height:799" type="#_x0000_t202" filled="false" stroked="false">
              <v:textbox inset="0,0,0,0">
                <w:txbxContent>
                  <w:p>
                    <w:pPr>
                      <w:spacing w:line="332" w:lineRule="exact" w:before="0"/>
                      <w:ind w:left="0" w:right="0" w:firstLine="0"/>
                      <w:jc w:val="left"/>
                      <w:rPr>
                        <w:sz w:val="30"/>
                      </w:rPr>
                    </w:pPr>
                    <w:r>
                      <w:rPr>
                        <w:sz w:val="30"/>
                      </w:rPr>
                      <w:t>=</w:t>
                    </w:r>
                    <w:r>
                      <w:rPr>
                        <w:spacing w:val="71"/>
                        <w:sz w:val="30"/>
                      </w:rPr>
                      <w:t> </w:t>
                    </w:r>
                    <w:r>
                      <w:rPr>
                        <w:sz w:val="30"/>
                      </w:rPr>
                      <w:t>50</w:t>
                    </w:r>
                  </w:p>
                  <w:p>
                    <w:pPr>
                      <w:spacing w:before="121"/>
                      <w:ind w:left="0" w:right="0" w:firstLine="0"/>
                      <w:jc w:val="left"/>
                      <w:rPr>
                        <w:sz w:val="30"/>
                      </w:rPr>
                    </w:pPr>
                    <w:r>
                      <w:rPr>
                        <w:sz w:val="30"/>
                      </w:rPr>
                      <w:t>=</w:t>
                    </w:r>
                    <w:r>
                      <w:rPr>
                        <w:spacing w:val="71"/>
                        <w:sz w:val="30"/>
                      </w:rPr>
                      <w:t> </w:t>
                    </w:r>
                    <w:r>
                      <w:rPr>
                        <w:sz w:val="30"/>
                      </w:rPr>
                      <w:t>43</w:t>
                    </w:r>
                  </w:p>
                </w:txbxContent>
              </v:textbox>
              <w10:wrap type="none"/>
            </v:shape>
            <v:shape style="position:absolute;left:6128;top:3002;width:346;height:333" type="#_x0000_t202" filled="false" stroked="false">
              <v:textbox inset="0,0,0,0">
                <w:txbxContent>
                  <w:p>
                    <w:pPr>
                      <w:spacing w:line="332" w:lineRule="exact" w:before="0"/>
                      <w:ind w:left="0" w:right="0" w:firstLine="0"/>
                      <w:jc w:val="left"/>
                      <w:rPr>
                        <w:sz w:val="30"/>
                      </w:rPr>
                    </w:pPr>
                    <w:r>
                      <w:rPr>
                        <w:sz w:val="30"/>
                      </w:rPr>
                      <w:t>- 7</w:t>
                    </w:r>
                  </w:p>
                </w:txbxContent>
              </v:textbox>
              <w10:wrap type="none"/>
            </v:shape>
            <v:shape style="position:absolute;left:9429;top:3485;width:513;height:311" type="#_x0000_t202" filled="false" stroked="false">
              <v:textbox inset="0,0,0,0">
                <w:txbxContent>
                  <w:p>
                    <w:pPr>
                      <w:spacing w:line="311" w:lineRule="exact" w:before="0"/>
                      <w:ind w:left="0" w:right="0" w:firstLine="0"/>
                      <w:jc w:val="left"/>
                      <w:rPr>
                        <w:sz w:val="28"/>
                      </w:rPr>
                    </w:pPr>
                    <w:r>
                      <w:rPr>
                        <w:sz w:val="28"/>
                      </w:rPr>
                      <w:t>0.25</w:t>
                    </w:r>
                  </w:p>
                </w:txbxContent>
              </v:textbox>
              <w10:wrap type="none"/>
            </v:shape>
            <w10:wrap type="topAndBottom"/>
          </v:group>
        </w:pict>
      </w:r>
      <w:r>
        <w:rPr/>
        <w:pict>
          <v:line style="position:absolute;mso-position-horizontal-relative:page;mso-position-vertical-relative:paragraph;z-index:-720496" from="69.024002pt,43.91032pt" to="75.984002pt,43.91032pt" stroked="true" strokeweight="1.08pt" strokecolor="#000000">
            <v:stroke dashstyle="solid"/>
            <w10:wrap type="none"/>
          </v:line>
        </w:pict>
      </w:r>
      <w:r>
        <w:rPr/>
        <w:pict>
          <v:line style="position:absolute;mso-position-horizontal-relative:page;mso-position-vertical-relative:paragraph;z-index:-720472" from="88.823997pt,43.91032pt" to="102.743997pt,43.91032pt" stroked="true" strokeweight="1.08pt" strokecolor="#000000">
            <v:stroke dashstyle="solid"/>
            <w10:wrap type="none"/>
          </v:line>
        </w:pict>
      </w:r>
      <w:r>
        <w:rPr/>
        <w:pict>
          <v:line style="position:absolute;mso-position-horizontal-relative:page;mso-position-vertical-relative:paragraph;z-index:-720448" from="126.739998pt,43.91032pt" to="133.699998pt,43.91032pt" stroked="true" strokeweight="1.08pt" strokecolor="#000000">
            <v:stroke dashstyle="solid"/>
            <w10:wrap type="none"/>
          </v:line>
        </w:pict>
      </w:r>
      <w:r>
        <w:rPr/>
        <w:pict>
          <v:line style="position:absolute;mso-position-horizontal-relative:page;mso-position-vertical-relative:paragraph;z-index:-720424" from="146.539993pt,43.91032pt" to="153.499993pt,43.91032pt" stroked="true" strokeweight="1.08pt" strokecolor="#000000">
            <v:stroke dashstyle="solid"/>
            <w10:wrap type="none"/>
          </v:line>
        </w:pict>
      </w:r>
      <w:r>
        <w:rPr/>
        <w:pict>
          <v:line style="position:absolute;mso-position-horizontal-relative:page;mso-position-vertical-relative:paragraph;z-index:-720400" from="177.5pt,43.91032pt" to="184.484pt,43.91032pt" stroked="true" strokeweight="1.08pt" strokecolor="#000000">
            <v:stroke dashstyle="solid"/>
            <w10:wrap type="none"/>
          </v:line>
        </w:pict>
      </w:r>
      <w:r>
        <w:rPr/>
        <w:pict>
          <v:line style="position:absolute;mso-position-horizontal-relative:page;mso-position-vertical-relative:paragraph;z-index:-720376" from="70.463997pt,116.510323pt" to="77.423997pt,116.510323pt" stroked="true" strokeweight="1.08pt" strokecolor="#000000">
            <v:stroke dashstyle="solid"/>
            <w10:wrap type="none"/>
          </v:line>
        </w:pict>
      </w:r>
      <w:r>
        <w:rPr/>
        <w:pict>
          <v:line style="position:absolute;mso-position-horizontal-relative:page;mso-position-vertical-relative:paragraph;z-index:-720352" from="98.783997pt,116.510323pt" to="112.703997pt,116.510323pt" stroked="true" strokeweight="1.08pt" strokecolor="#000000">
            <v:stroke dashstyle="solid"/>
            <w10:wrap type="none"/>
          </v:line>
        </w:pict>
      </w:r>
      <w:r>
        <w:rPr>
          <w:b/>
          <w:sz w:val="28"/>
        </w:rPr>
        <w:t>Bài 1</w:t>
      </w:r>
      <w:r>
        <w:rPr>
          <w:sz w:val="28"/>
        </w:rPr>
        <w:t>: 3 điểm</w:t>
      </w:r>
    </w:p>
    <w:p>
      <w:pPr>
        <w:spacing w:after="0"/>
        <w:jc w:val="left"/>
        <w:rPr>
          <w:sz w:val="28"/>
        </w:rPr>
        <w:sectPr>
          <w:type w:val="continuous"/>
          <w:pgSz w:w="11910" w:h="16840"/>
          <w:pgMar w:top="900" w:bottom="280" w:left="920" w:right="160"/>
        </w:sectPr>
      </w:pPr>
    </w:p>
    <w:p>
      <w:pPr>
        <w:pStyle w:val="BodyText"/>
        <w:ind w:left="100"/>
        <w:rPr>
          <w:sz w:val="20"/>
        </w:rPr>
      </w:pPr>
      <w:r>
        <w:rPr/>
        <w:pict>
          <v:line style="position:absolute;mso-position-horizontal-relative:page;mso-position-vertical-relative:page;z-index:-719416" from="74.064003pt,39.779984pt" to="125.064003pt,39.779984pt" stroked="true" strokeweight="1.08pt" strokecolor="#000000">
            <v:stroke dashstyle="solid"/>
            <w10:wrap type="none"/>
          </v:line>
        </w:pict>
      </w:r>
      <w:r>
        <w:rPr/>
        <w:pict>
          <v:line style="position:absolute;mso-position-horizontal-relative:page;mso-position-vertical-relative:page;z-index:-719392" from="70.463997pt,81.179985pt" to="144.263997pt,81.179985pt" stroked="true" strokeweight="1.08pt" strokecolor="#000000">
            <v:stroke dashstyle="solid"/>
            <w10:wrap type="none"/>
          </v:line>
        </w:pict>
      </w:r>
      <w:r>
        <w:rPr/>
        <w:pict>
          <v:line style="position:absolute;mso-position-horizontal-relative:page;mso-position-vertical-relative:page;z-index:-719368" from="70.463997pt,120.679985pt" to="126.983997pt,120.679985pt" stroked="true" strokeweight="1.08pt" strokecolor="#000000">
            <v:stroke dashstyle="solid"/>
            <w10:wrap type="none"/>
          </v:line>
        </w:pict>
      </w:r>
      <w:r>
        <w:rPr/>
        <w:pict>
          <v:line style="position:absolute;mso-position-horizontal-relative:page;mso-position-vertical-relative:page;z-index:-719344" from="145.100006pt,120.679985pt" to="167.060006pt,120.679985pt" stroked="true" strokeweight="1.08pt" strokecolor="#000000">
            <v:stroke dashstyle="solid"/>
            <w10:wrap type="none"/>
          </v:line>
        </w:pict>
      </w:r>
      <w:r>
        <w:rPr/>
        <w:pict>
          <v:line style="position:absolute;mso-position-horizontal-relative:page;mso-position-vertical-relative:page;z-index:-719320" from="306.429993pt,41.099983pt" to="333.069993pt,41.099983pt" stroked="true" strokeweight="1.08pt" strokecolor="#000000">
            <v:stroke dashstyle="solid"/>
            <w10:wrap type="none"/>
          </v:line>
        </w:pict>
      </w:r>
      <w:r>
        <w:rPr/>
        <w:pict>
          <v:rect style="position:absolute;margin-left:378.670013pt;margin-top:40.559982pt;width:6.6pt;height:1.08pt;mso-position-horizontal-relative:page;mso-position-vertical-relative:page;z-index:-719296" filled="true" fillcolor="#000000" stroked="false">
            <v:fill type="solid"/>
            <w10:wrap type="none"/>
          </v:rect>
        </w:pict>
      </w:r>
      <w:r>
        <w:rPr/>
        <w:pict>
          <v:line style="position:absolute;mso-position-horizontal-relative:page;mso-position-vertical-relative:page;z-index:-719272" from="334.630005pt,75.179985pt" to="341.590005pt,75.179985pt" stroked="true" strokeweight="1.08pt" strokecolor="#000000">
            <v:stroke dashstyle="solid"/>
            <w10:wrap type="none"/>
          </v:line>
        </w:pict>
      </w:r>
      <w:r>
        <w:rPr/>
        <w:pict>
          <v:line style="position:absolute;mso-position-horizontal-relative:page;mso-position-vertical-relative:page;z-index:-719248" from="334.989990pt,109.759979pt" to="341.94999pt,109.759979pt" stroked="true" strokeweight="1.08pt" strokecolor="#000000">
            <v:stroke dashstyle="solid"/>
            <w10:wrap type="none"/>
          </v:line>
        </w:pict>
      </w:r>
      <w:r>
        <w:rPr/>
        <w:pict>
          <v:line style="position:absolute;mso-position-horizontal-relative:page;mso-position-vertical-relative:page;z-index:-719224" from="354.790009pt,109.759979pt" to="361.750009pt,109.759979pt" stroked="true" strokeweight="1.08pt" strokecolor="#000000">
            <v:stroke dashstyle="solid"/>
            <w10:wrap type="none"/>
          </v:line>
        </w:pict>
      </w:r>
      <w:r>
        <w:rPr/>
        <w:pict>
          <v:line style="position:absolute;mso-position-horizontal-relative:page;mso-position-vertical-relative:page;z-index:-719200" from="334.989990pt,144.439987pt" to="341.94999pt,144.439987pt" stroked="true" strokeweight="1.08pt" strokecolor="#000000">
            <v:stroke dashstyle="solid"/>
            <w10:wrap type="none"/>
          </v:line>
        </w:pict>
      </w:r>
      <w:r>
        <w:rPr/>
        <w:pict>
          <v:line style="position:absolute;mso-position-horizontal-relative:page;mso-position-vertical-relative:page;z-index:-719008" from="189.529999pt,401.269989pt" to="196.489999pt,401.269989pt" stroked="true" strokeweight="1.08pt" strokecolor="#000000">
            <v:stroke dashstyle="solid"/>
            <w10:wrap type="none"/>
          </v:line>
        </w:pict>
      </w:r>
      <w:r>
        <w:rPr/>
        <w:pict>
          <v:line style="position:absolute;mso-position-horizontal-relative:page;mso-position-vertical-relative:page;z-index:-718984" from="210.649994pt,401.269989pt" to="217.609994pt,401.269989pt" stroked="true" strokeweight="1.08pt" strokecolor="#000000">
            <v:stroke dashstyle="solid"/>
            <w10:wrap type="none"/>
          </v:line>
        </w:pict>
      </w:r>
      <w:r>
        <w:rPr/>
        <w:pict>
          <v:line style="position:absolute;mso-position-horizontal-relative:page;mso-position-vertical-relative:page;z-index:-718960" from="193.850006pt,435.849976pt" to="207.770006pt,435.849976pt" stroked="true" strokeweight="1.08pt" strokecolor="#000000">
            <v:stroke dashstyle="solid"/>
            <w10:wrap type="none"/>
          </v:line>
        </w:pict>
      </w:r>
      <w:r>
        <w:rPr/>
        <w:pict>
          <v:line style="position:absolute;mso-position-horizontal-relative:page;mso-position-vertical-relative:page;z-index:-718936" from="193.850006pt,470.409973pt" to="207.770006pt,470.409973pt" stroked="true" strokeweight="1.08pt" strokecolor="#000000">
            <v:stroke dashstyle="solid"/>
            <w10:wrap type="none"/>
          </v:line>
        </w:pict>
      </w:r>
      <w:r>
        <w:rPr/>
        <w:pict>
          <v:line style="position:absolute;mso-position-horizontal-relative:page;mso-position-vertical-relative:page;z-index:-718912" from="202.369995pt,504.849976pt" to="216.289995pt,504.849976pt" stroked="true" strokeweight="1.08pt" strokecolor="#000000">
            <v:stroke dashstyle="solid"/>
            <w10:wrap type="none"/>
          </v:line>
        </w:pict>
      </w:r>
      <w:r>
        <w:rPr/>
        <w:pict>
          <v:line style="position:absolute;mso-position-horizontal-relative:page;mso-position-vertical-relative:page;z-index:-718864" from="75.024002pt,541.450012pt" to="81.984002pt,541.450012pt" stroked="true" strokeweight="1.08pt" strokecolor="#000000">
            <v:stroke dashstyle="solid"/>
            <w10:wrap type="none"/>
          </v:line>
        </w:pict>
      </w:r>
      <w:r>
        <w:rPr/>
        <w:pict>
          <v:line style="position:absolute;mso-position-horizontal-relative:page;mso-position-vertical-relative:page;z-index:-718840" from="141.259995pt,541.450012pt" to="148.219995pt,541.450012pt" stroked="true" strokeweight="1.08pt" strokecolor="#000000">
            <v:stroke dashstyle="solid"/>
            <w10:wrap type="none"/>
          </v:line>
        </w:pict>
      </w:r>
      <w:r>
        <w:rPr/>
        <w:pict>
          <v:line style="position:absolute;mso-position-horizontal-relative:page;mso-position-vertical-relative:page;z-index:-718816" from="73.704002pt,593.919983pt" to="80.664002pt,593.919983pt" stroked="true" strokeweight="1.08pt" strokecolor="#000000">
            <v:stroke dashstyle="solid"/>
            <w10:wrap type="none"/>
          </v:line>
        </w:pict>
      </w:r>
      <w:r>
        <w:rPr/>
        <w:pict>
          <v:line style="position:absolute;mso-position-horizontal-relative:page;mso-position-vertical-relative:page;z-index:-718792" from="139.820007pt,593.919983pt" to="146.780007pt,593.919983pt" stroked="true" strokeweight="1.08pt" strokecolor="#000000">
            <v:stroke dashstyle="solid"/>
            <w10:wrap type="none"/>
          </v:line>
        </w:pict>
      </w:r>
      <w:r>
        <w:rPr/>
        <w:pict>
          <v:line style="position:absolute;mso-position-horizontal-relative:page;mso-position-vertical-relative:page;z-index:-718768" from="178.220001pt,593.919983pt" to="193.964001pt,593.919983pt" stroked="true" strokeweight="1.08pt" strokecolor="#000000">
            <v:stroke dashstyle="solid"/>
            <w10:wrap type="none"/>
          </v:line>
        </w:pict>
      </w:r>
      <w:r>
        <w:rPr/>
        <w:pict>
          <v:line style="position:absolute;mso-position-horizontal-relative:page;mso-position-vertical-relative:page;z-index:-718744" from="91.944pt,630.279968pt" to="98.904pt,630.279968pt" stroked="true" strokeweight="1.08pt" strokecolor="#000000">
            <v:stroke dashstyle="solid"/>
            <w10:wrap type="none"/>
          </v:line>
        </w:pict>
      </w:r>
      <w:r>
        <w:rPr/>
        <w:pict>
          <v:line style="position:absolute;mso-position-horizontal-relative:page;mso-position-vertical-relative:page;z-index:-718720" from="126.5pt,630.279968pt" to="133.46pt,630.279968pt" stroked="true" strokeweight="1.08pt" strokecolor="#000000">
            <v:stroke dashstyle="solid"/>
            <w10:wrap type="none"/>
          </v:line>
        </w:pict>
      </w:r>
      <w:r>
        <w:rPr/>
        <w:pict>
          <v:line style="position:absolute;mso-position-horizontal-relative:page;mso-position-vertical-relative:page;z-index:-718696" from="153.619995pt,630.279968pt" to="169.339995pt,630.279968pt" stroked="true" strokeweight="1.08pt" strokecolor="#000000">
            <v:stroke dashstyle="solid"/>
            <w10:wrap type="none"/>
          </v:line>
        </w:pict>
      </w:r>
      <w:r>
        <w:rPr/>
        <w:pict>
          <v:line style="position:absolute;mso-position-horizontal-relative:page;mso-position-vertical-relative:page;z-index:-718672" from="95.664001pt,672.039978pt" to="105.024001pt,672.039978pt" stroked="true" strokeweight="1.08pt" strokecolor="#000000">
            <v:stroke dashstyle="solid"/>
            <w10:wrap type="none"/>
          </v:line>
        </w:pict>
      </w:r>
      <w:r>
        <w:rPr/>
        <w:pict>
          <v:line style="position:absolute;mso-position-horizontal-relative:page;mso-position-vertical-relative:page;z-index:-718648" from="136.460007pt,672.039978pt" to="155.300007pt,672.039978pt" stroked="true" strokeweight="1.08pt" strokecolor="#000000">
            <v:stroke dashstyle="solid"/>
            <w10:wrap type="none"/>
          </v:line>
        </w:pict>
      </w:r>
      <w:r>
        <w:rPr/>
        <w:pict>
          <v:line style="position:absolute;mso-position-horizontal-relative:page;mso-position-vertical-relative:page;z-index:-718624" from="111.5pt,710.200012pt" to="118.46pt,710.200012pt" stroked="true" strokeweight="1.08pt" strokecolor="#000000">
            <v:stroke dashstyle="solid"/>
            <w10:wrap type="none"/>
          </v:line>
        </w:pict>
      </w:r>
      <w:r>
        <w:rPr/>
        <w:pict>
          <v:line style="position:absolute;mso-position-horizontal-relative:page;mso-position-vertical-relative:page;z-index:-718600" from="149.300003pt,710.200012pt" to="163.220003pt,710.200012pt" stroked="true" strokeweight="1.08pt" strokecolor="#000000">
            <v:stroke dashstyle="solid"/>
            <w10:wrap type="none"/>
          </v:line>
        </w:pict>
      </w:r>
      <w:r>
        <w:rPr/>
        <w:pict>
          <v:line style="position:absolute;mso-position-horizontal-relative:page;mso-position-vertical-relative:page;z-index:-718576" from="289.369995pt,710.200012pt" to="296.329995pt,710.200012pt" stroked="true" strokeweight="1.08pt" strokecolor="#000000">
            <v:stroke dashstyle="solid"/>
            <w10:wrap type="none"/>
          </v:line>
        </w:pict>
      </w:r>
      <w:r>
        <w:rPr/>
        <w:pict>
          <v:line style="position:absolute;mso-position-horizontal-relative:page;mso-position-vertical-relative:page;z-index:-718552" from="342.910004pt,710.200012pt" to="356.830004pt,710.200012pt" stroked="true" strokeweight="1.08pt" strokecolor="#000000">
            <v:stroke dashstyle="solid"/>
            <w10:wrap type="none"/>
          </v:line>
        </w:pict>
      </w:r>
      <w:r>
        <w:rPr/>
        <w:pict>
          <v:line style="position:absolute;mso-position-horizontal-relative:page;mso-position-vertical-relative:page;z-index:-718528" from="151.220001pt,744.875977pt" to="165.140001pt,744.875977pt" stroked="true" strokeweight="1.08pt" strokecolor="#000000">
            <v:stroke dashstyle="solid"/>
            <w10:wrap type="none"/>
          </v:line>
        </w:pict>
      </w:r>
      <w:r>
        <w:rPr/>
        <w:pict>
          <v:line style="position:absolute;mso-position-horizontal-relative:page;mso-position-vertical-relative:page;z-index:-718504" from="179.300003pt,744.875977pt" to="186.284003pt,744.875977pt" stroked="true" strokeweight="1.08pt" strokecolor="#000000">
            <v:stroke dashstyle="solid"/>
            <w10:wrap type="none"/>
          </v:line>
        </w:pict>
      </w:r>
      <w:r>
        <w:rPr/>
        <w:pict>
          <v:line style="position:absolute;mso-position-horizontal-relative:page;mso-position-vertical-relative:page;z-index:-718480" from="334.75pt,744.875977pt" to="348.67pt,744.875977pt" stroked="true" strokeweight="1.08pt" strokecolor="#000000">
            <v:stroke dashstyle="solid"/>
            <w10:wrap type="none"/>
          </v:line>
        </w:pict>
      </w:r>
      <w:r>
        <w:rPr/>
        <w:pict>
          <v:line style="position:absolute;mso-position-horizontal-relative:page;mso-position-vertical-relative:page;z-index:-718456" from="362.829987pt,744.875977pt" to="369.789987pt,744.875977pt" stroked="true" strokeweight="1.08pt" strokecolor="#000000">
            <v:stroke dashstyle="solid"/>
            <w10:wrap type="none"/>
          </v:line>
        </w:pict>
      </w:r>
      <w:r>
        <w:rPr>
          <w:sz w:val="20"/>
        </w:rPr>
        <w:pict>
          <v:group style="width:465pt;height:213.45pt;mso-position-horizontal-relative:char;mso-position-vertical-relative:line" coordorigin="0,0" coordsize="9300,4269">
            <v:line style="position:absolute" from="10,22" to="4079,22" stroked="true" strokeweight=".48pt" strokecolor="#000000">
              <v:stroke dashstyle="solid"/>
            </v:line>
            <v:line style="position:absolute" from="4088,22" to="9290,22" stroked="true" strokeweight=".48pt" strokecolor="#000000">
              <v:stroke dashstyle="solid"/>
            </v:line>
            <v:line style="position:absolute" from="5,17" to="5,4268" stroked="true" strokeweight=".48pt" strokecolor="#000000">
              <v:stroke dashstyle="solid"/>
            </v:line>
            <v:line style="position:absolute" from="10,4263" to="4079,4263" stroked="true" strokeweight=".48001pt" strokecolor="#000000">
              <v:stroke dashstyle="solid"/>
            </v:line>
            <v:line style="position:absolute" from="4083,17" to="4083,4268" stroked="true" strokeweight=".48pt" strokecolor="#000000">
              <v:stroke dashstyle="solid"/>
            </v:line>
            <v:line style="position:absolute" from="4088,4263" to="9290,4263" stroked="true" strokeweight=".48001pt" strokecolor="#000000">
              <v:stroke dashstyle="solid"/>
            </v:line>
            <v:line style="position:absolute" from="9295,17" to="9295,4268" stroked="true" strokeweight=".47998pt" strokecolor="#000000">
              <v:stroke dashstyle="solid"/>
            </v:line>
            <v:shape style="position:absolute;left:112;top:5;width:1308;height:551" type="#_x0000_t202" filled="false" stroked="false">
              <v:textbox inset="0,0,0,0">
                <w:txbxContent>
                  <w:p>
                    <w:pPr>
                      <w:spacing w:line="390" w:lineRule="exact" w:before="160"/>
                      <w:ind w:left="0" w:right="0" w:firstLine="0"/>
                      <w:jc w:val="left"/>
                      <w:rPr>
                        <w:rFonts w:ascii="Cambria Math"/>
                        <w:sz w:val="20"/>
                      </w:rPr>
                    </w:pPr>
                    <w:r>
                      <w:rPr>
                        <w:position w:val="-19"/>
                        <w:sz w:val="34"/>
                      </w:rPr>
                      <w:t>c)  </w:t>
                    </w:r>
                    <w:r>
                      <w:rPr>
                        <w:rFonts w:ascii="Cambria Math"/>
                        <w:w w:val="262"/>
                        <w:sz w:val="24"/>
                      </w:rPr>
                      <w:t>  </w:t>
                    </w:r>
                    <w:r>
                      <w:rPr>
                        <w:rFonts w:ascii="Cambria Math"/>
                        <w:w w:val="268"/>
                        <w:position w:val="9"/>
                        <w:sz w:val="20"/>
                      </w:rPr>
                      <w:t> </w:t>
                    </w:r>
                    <w:r>
                      <w:rPr>
                        <w:rFonts w:ascii="Cambria Math"/>
                        <w:position w:val="9"/>
                        <w:sz w:val="20"/>
                      </w:rPr>
                      <w:t> </w:t>
                    </w:r>
                    <w:r>
                      <w:rPr>
                        <w:rFonts w:ascii="Cambria Math"/>
                        <w:w w:val="93"/>
                        <w:sz w:val="24"/>
                      </w:rPr>
                      <w:t> </w:t>
                    </w:r>
                    <w:r>
                      <w:rPr>
                        <w:rFonts w:ascii="Cambria Math"/>
                        <w:sz w:val="24"/>
                      </w:rPr>
                      <w:t>  </w:t>
                    </w:r>
                    <w:r>
                      <w:rPr>
                        <w:rFonts w:ascii="Cambria Math"/>
                        <w:w w:val="250"/>
                        <w:sz w:val="24"/>
                      </w:rPr>
                      <w:t> </w:t>
                    </w:r>
                    <w:r>
                      <w:rPr>
                        <w:rFonts w:ascii="Cambria Math"/>
                        <w:w w:val="268"/>
                        <w:position w:val="9"/>
                        <w:sz w:val="20"/>
                      </w:rPr>
                      <w:t> </w:t>
                    </w:r>
                  </w:p>
                </w:txbxContent>
              </v:textbox>
              <w10:wrap type="none"/>
            </v:shape>
            <v:shape style="position:absolute;left:461;top:392;width:1034;height:315" type="#_x0000_t202" filled="false" stroked="false">
              <v:textbox inset="0,0,0,0">
                <w:txbxContent>
                  <w:p>
                    <w:pPr>
                      <w:spacing w:before="1"/>
                      <w:ind w:left="0" w:right="0" w:firstLine="0"/>
                      <w:jc w:val="left"/>
                      <w:rPr>
                        <w:rFonts w:ascii="Cambria Math"/>
                        <w:sz w:val="20"/>
                      </w:rPr>
                    </w:pPr>
                    <w:r>
                      <w:rPr>
                        <w:rFonts w:ascii="Cambria Math"/>
                        <w:w w:val="262"/>
                        <w:sz w:val="24"/>
                      </w:rPr>
                      <w:t>  </w:t>
                    </w:r>
                    <w:r>
                      <w:rPr>
                        <w:rFonts w:ascii="Cambria Math"/>
                        <w:w w:val="268"/>
                        <w:position w:val="7"/>
                        <w:sz w:val="20"/>
                      </w:rPr>
                      <w:t> </w:t>
                    </w:r>
                    <w:r>
                      <w:rPr>
                        <w:rFonts w:ascii="Cambria Math"/>
                        <w:spacing w:val="18"/>
                        <w:position w:val="7"/>
                        <w:sz w:val="20"/>
                      </w:rPr>
                      <w:t> </w:t>
                    </w:r>
                    <w:r>
                      <w:rPr>
                        <w:rFonts w:ascii="Cambria Math"/>
                        <w:w w:val="93"/>
                        <w:sz w:val="24"/>
                      </w:rPr>
                      <w:t> </w:t>
                    </w:r>
                    <w:r>
                      <w:rPr>
                        <w:rFonts w:ascii="Cambria Math"/>
                        <w:sz w:val="24"/>
                      </w:rPr>
                      <w:t> </w:t>
                    </w:r>
                    <w:r>
                      <w:rPr>
                        <w:rFonts w:ascii="Cambria Math"/>
                        <w:spacing w:val="0"/>
                        <w:sz w:val="24"/>
                      </w:rPr>
                      <w:t> </w:t>
                    </w:r>
                    <w:r>
                      <w:rPr>
                        <w:rFonts w:ascii="Cambria Math"/>
                        <w:w w:val="262"/>
                        <w:sz w:val="24"/>
                      </w:rPr>
                      <w:t>  </w:t>
                    </w:r>
                    <w:r>
                      <w:rPr>
                        <w:rFonts w:ascii="Cambria Math"/>
                        <w:w w:val="268"/>
                        <w:position w:val="7"/>
                        <w:sz w:val="20"/>
                      </w:rPr>
                      <w:t> </w:t>
                    </w:r>
                  </w:p>
                </w:txbxContent>
              </v:textbox>
              <w10:wrap type="none"/>
            </v:shape>
            <v:shape style="position:absolute;left:3269;top:232;width:700;height:311" type="#_x0000_t202" filled="false" stroked="false">
              <v:textbox inset="0,0,0,0">
                <w:txbxContent>
                  <w:p>
                    <w:pPr>
                      <w:spacing w:line="311" w:lineRule="exact" w:before="0"/>
                      <w:ind w:left="0" w:right="0" w:firstLine="0"/>
                      <w:jc w:val="left"/>
                      <w:rPr>
                        <w:sz w:val="28"/>
                      </w:rPr>
                    </w:pPr>
                    <w:r>
                      <w:rPr>
                        <w:sz w:val="28"/>
                      </w:rPr>
                      <w:t>(0.5đ)</w:t>
                    </w:r>
                  </w:p>
                </w:txbxContent>
              </v:textbox>
              <w10:wrap type="none"/>
            </v:shape>
            <v:shape style="position:absolute;left:112;top:1007;width:1726;height:528" type="#_x0000_t202" filled="false" stroked="false">
              <v:textbox inset="0,0,0,0">
                <w:txbxContent>
                  <w:p>
                    <w:pPr>
                      <w:spacing w:line="474" w:lineRule="exact" w:before="0"/>
                      <w:ind w:left="0" w:right="0" w:firstLine="0"/>
                      <w:jc w:val="left"/>
                      <w:rPr>
                        <w:rFonts w:ascii="Cambria Math"/>
                        <w:sz w:val="20"/>
                      </w:rPr>
                    </w:pPr>
                    <w:r>
                      <w:rPr>
                        <w:position w:val="17"/>
                        <w:sz w:val="34"/>
                      </w:rPr>
                      <w:t>= </w:t>
                    </w:r>
                    <w:r>
                      <w:rPr>
                        <w:rFonts w:ascii="Cambria Math"/>
                        <w:w w:val="188"/>
                        <w:position w:val="1"/>
                        <w:sz w:val="24"/>
                      </w:rPr>
                      <w:t> </w:t>
                    </w:r>
                    <w:r>
                      <w:rPr>
                        <w:rFonts w:ascii="Cambria Math"/>
                        <w:w w:val="262"/>
                        <w:sz w:val="24"/>
                      </w:rPr>
                      <w:t> </w:t>
                    </w:r>
                    <w:r>
                      <w:rPr>
                        <w:rFonts w:ascii="Cambria Math"/>
                        <w:w w:val="268"/>
                        <w:position w:val="7"/>
                        <w:sz w:val="20"/>
                      </w:rPr>
                      <w:t> </w:t>
                    </w:r>
                    <w:r>
                      <w:rPr>
                        <w:rFonts w:ascii="Cambria Math"/>
                        <w:w w:val="188"/>
                        <w:position w:val="1"/>
                        <w:sz w:val="24"/>
                      </w:rPr>
                      <w:t> </w:t>
                    </w:r>
                    <w:r>
                      <w:rPr>
                        <w:rFonts w:ascii="Cambria Math"/>
                        <w:w w:val="268"/>
                        <w:position w:val="7"/>
                        <w:sz w:val="20"/>
                      </w:rPr>
                      <w:t> </w:t>
                    </w:r>
                    <w:r>
                      <w:rPr>
                        <w:rFonts w:ascii="Cambria Math"/>
                        <w:position w:val="7"/>
                        <w:sz w:val="20"/>
                      </w:rPr>
                      <w:t> </w:t>
                    </w:r>
                    <w:r>
                      <w:rPr>
                        <w:rFonts w:ascii="Cambria Math"/>
                        <w:w w:val="93"/>
                        <w:sz w:val="24"/>
                      </w:rPr>
                      <w:t> </w:t>
                    </w:r>
                    <w:r>
                      <w:rPr>
                        <w:rFonts w:ascii="Cambria Math"/>
                        <w:sz w:val="24"/>
                      </w:rPr>
                      <w:t>  </w:t>
                    </w:r>
                    <w:r>
                      <w:rPr>
                        <w:rFonts w:ascii="Cambria Math"/>
                        <w:w w:val="188"/>
                        <w:position w:val="1"/>
                        <w:sz w:val="24"/>
                      </w:rPr>
                      <w:t> </w:t>
                    </w:r>
                    <w:r>
                      <w:rPr>
                        <w:rFonts w:ascii="Cambria Math"/>
                        <w:w w:val="262"/>
                        <w:sz w:val="24"/>
                      </w:rPr>
                      <w:t> </w:t>
                    </w:r>
                    <w:r>
                      <w:rPr>
                        <w:rFonts w:ascii="Cambria Math"/>
                        <w:w w:val="268"/>
                        <w:position w:val="7"/>
                        <w:sz w:val="20"/>
                      </w:rPr>
                      <w:t> </w:t>
                    </w:r>
                    <w:r>
                      <w:rPr>
                        <w:rFonts w:ascii="Cambria Math"/>
                        <w:w w:val="188"/>
                        <w:position w:val="1"/>
                        <w:sz w:val="24"/>
                      </w:rPr>
                      <w:t> </w:t>
                    </w:r>
                    <w:r>
                      <w:rPr>
                        <w:rFonts w:ascii="Cambria Math"/>
                        <w:w w:val="268"/>
                        <w:position w:val="7"/>
                        <w:sz w:val="20"/>
                      </w:rPr>
                      <w:t> </w:t>
                    </w:r>
                  </w:p>
                </w:txbxContent>
              </v:textbox>
              <w10:wrap type="none"/>
            </v:shape>
            <v:shape style="position:absolute;left:389;top:754;width:1488;height:404" type="#_x0000_t202" filled="false" stroked="false">
              <v:textbox inset="0,0,0,0">
                <w:txbxContent>
                  <w:p>
                    <w:pPr>
                      <w:spacing w:before="122"/>
                      <w:ind w:left="0" w:right="0" w:firstLine="0"/>
                      <w:jc w:val="left"/>
                      <w:rPr>
                        <w:rFonts w:ascii="Cambria Math"/>
                        <w:sz w:val="20"/>
                      </w:rPr>
                    </w:pPr>
                    <w:r>
                      <w:rPr>
                        <w:rFonts w:ascii="Cambria Math"/>
                        <w:w w:val="188"/>
                        <w:sz w:val="24"/>
                      </w:rPr>
                      <w:t> </w:t>
                    </w:r>
                    <w:r>
                      <w:rPr>
                        <w:rFonts w:ascii="Cambria Math"/>
                        <w:w w:val="262"/>
                        <w:sz w:val="24"/>
                      </w:rPr>
                      <w:t> </w:t>
                    </w:r>
                    <w:r>
                      <w:rPr>
                        <w:rFonts w:ascii="Cambria Math"/>
                        <w:w w:val="93"/>
                        <w:sz w:val="24"/>
                      </w:rPr>
                      <w:t> </w:t>
                    </w:r>
                    <w:r>
                      <w:rPr>
                        <w:rFonts w:ascii="Cambria Math"/>
                        <w:w w:val="262"/>
                        <w:sz w:val="24"/>
                      </w:rPr>
                      <w:t> </w:t>
                    </w:r>
                    <w:r>
                      <w:rPr>
                        <w:rFonts w:ascii="Cambria Math"/>
                        <w:w w:val="188"/>
                        <w:sz w:val="24"/>
                      </w:rPr>
                      <w:t> </w:t>
                    </w:r>
                    <w:r>
                      <w:rPr>
                        <w:rFonts w:ascii="Cambria Math"/>
                        <w:w w:val="268"/>
                        <w:position w:val="9"/>
                        <w:sz w:val="20"/>
                      </w:rPr>
                      <w:t> </w:t>
                    </w:r>
                    <w:r>
                      <w:rPr>
                        <w:rFonts w:ascii="Cambria Math"/>
                        <w:position w:val="9"/>
                        <w:sz w:val="20"/>
                      </w:rPr>
                      <w:t> </w:t>
                    </w:r>
                    <w:r>
                      <w:rPr>
                        <w:rFonts w:ascii="Cambria Math"/>
                        <w:w w:val="93"/>
                        <w:sz w:val="24"/>
                      </w:rPr>
                      <w:t> </w:t>
                    </w:r>
                    <w:r>
                      <w:rPr>
                        <w:rFonts w:ascii="Cambria Math"/>
                        <w:sz w:val="24"/>
                      </w:rPr>
                      <w:t>  </w:t>
                    </w:r>
                    <w:r>
                      <w:rPr>
                        <w:rFonts w:ascii="Cambria Math"/>
                        <w:w w:val="110"/>
                        <w:sz w:val="24"/>
                      </w:rPr>
                      <w:t>( </w:t>
                    </w:r>
                    <w:r>
                      <w:rPr>
                        <w:rFonts w:ascii="Cambria Math"/>
                        <w:w w:val="110"/>
                        <w:position w:val="9"/>
                        <w:sz w:val="24"/>
                      </w:rPr>
                      <w:t> </w:t>
                    </w:r>
                    <w:r>
                      <w:rPr>
                        <w:rFonts w:ascii="Cambria Math"/>
                        <w:spacing w:val="57"/>
                        <w:w w:val="110"/>
                        <w:position w:val="9"/>
                        <w:sz w:val="24"/>
                      </w:rPr>
                      <w:t> </w:t>
                    </w:r>
                    <w:r>
                      <w:rPr>
                        <w:rFonts w:ascii="Cambria Math"/>
                        <w:w w:val="110"/>
                        <w:sz w:val="24"/>
                      </w:rPr>
                      <w:t>)</w:t>
                    </w:r>
                    <w:r>
                      <w:rPr>
                        <w:rFonts w:ascii="Cambria Math"/>
                        <w:w w:val="268"/>
                        <w:position w:val="16"/>
                        <w:sz w:val="20"/>
                      </w:rPr>
                      <w:t> </w:t>
                    </w:r>
                  </w:p>
                </w:txbxContent>
              </v:textbox>
              <w10:wrap type="none"/>
            </v:shape>
            <v:shape style="position:absolute;left:3397;top:1061;width:511;height:311" type="#_x0000_t202" filled="false" stroked="false">
              <v:textbox inset="0,0,0,0">
                <w:txbxContent>
                  <w:p>
                    <w:pPr>
                      <w:spacing w:line="311" w:lineRule="exact" w:before="0"/>
                      <w:ind w:left="0" w:right="0" w:firstLine="0"/>
                      <w:jc w:val="left"/>
                      <w:rPr>
                        <w:sz w:val="28"/>
                      </w:rPr>
                    </w:pPr>
                    <w:r>
                      <w:rPr>
                        <w:sz w:val="28"/>
                      </w:rPr>
                      <w:t>0.25</w:t>
                    </w:r>
                  </w:p>
                </w:txbxContent>
              </v:textbox>
              <w10:wrap type="none"/>
            </v:shape>
            <v:shape style="position:absolute;left:112;top:1623;width:2164;height:551" type="#_x0000_t202" filled="false" stroked="false">
              <v:textbox inset="0,0,0,0">
                <w:txbxContent>
                  <w:p>
                    <w:pPr>
                      <w:spacing w:line="389" w:lineRule="exact" w:before="162"/>
                      <w:ind w:left="0" w:right="0" w:firstLine="0"/>
                      <w:jc w:val="left"/>
                      <w:rPr>
                        <w:rFonts w:ascii="Cambria Math"/>
                        <w:sz w:val="20"/>
                      </w:rPr>
                    </w:pPr>
                    <w:r>
                      <w:rPr>
                        <w:position w:val="-28"/>
                        <w:sz w:val="34"/>
                      </w:rPr>
                      <w:t>= </w:t>
                    </w:r>
                    <w:r>
                      <w:rPr>
                        <w:position w:val="-8"/>
                        <w:sz w:val="34"/>
                      </w:rPr>
                      <w:t> </w:t>
                    </w:r>
                    <w:r>
                      <w:rPr>
                        <w:sz w:val="34"/>
                      </w:rPr>
                      <w:t>  </w:t>
                    </w:r>
                    <w:r>
                      <w:rPr>
                        <w:position w:val="-8"/>
                        <w:sz w:val="34"/>
                      </w:rPr>
                      <w:t> </w:t>
                    </w:r>
                    <w:r>
                      <w:rPr>
                        <w:sz w:val="34"/>
                      </w:rPr>
                      <w:t> </w:t>
                    </w:r>
                    <w:r>
                      <w:rPr>
                        <w:position w:val="-8"/>
                        <w:sz w:val="34"/>
                      </w:rPr>
                      <w:t>    </w:t>
                    </w:r>
                    <w:r>
                      <w:rPr>
                        <w:sz w:val="34"/>
                      </w:rPr>
                      <w:t>     </w:t>
                    </w:r>
                    <w:r>
                      <w:rPr>
                        <w:position w:val="-28"/>
                        <w:sz w:val="34"/>
                      </w:rPr>
                      <w:t>= </w:t>
                    </w:r>
                    <w:r>
                      <w:rPr>
                        <w:rFonts w:ascii="Cambria Math"/>
                        <w:w w:val="262"/>
                        <w:position w:val="-8"/>
                        <w:sz w:val="24"/>
                      </w:rPr>
                      <w:t> </w:t>
                    </w:r>
                    <w:r>
                      <w:rPr>
                        <w:rFonts w:ascii="Cambria Math"/>
                        <w:w w:val="268"/>
                        <w:sz w:val="20"/>
                      </w:rPr>
                      <w:t>  </w:t>
                    </w:r>
                  </w:p>
                </w:txbxContent>
              </v:textbox>
              <w10:wrap type="none"/>
            </v:shape>
            <v:shape style="position:absolute;left:523;top:2010;width:873;height:315" type="#_x0000_t202" filled="false" stroked="false">
              <v:textbox inset="0,0,0,0">
                <w:txbxContent>
                  <w:p>
                    <w:pPr>
                      <w:spacing w:line="234" w:lineRule="exact" w:before="0"/>
                      <w:ind w:left="0" w:right="0" w:firstLine="0"/>
                      <w:jc w:val="left"/>
                      <w:rPr>
                        <w:rFonts w:ascii="Cambria Math"/>
                        <w:sz w:val="20"/>
                      </w:rPr>
                    </w:pPr>
                    <w:r>
                      <w:rPr>
                        <w:rFonts w:ascii="Cambria Math"/>
                        <w:w w:val="262"/>
                        <w:position w:val="-6"/>
                        <w:sz w:val="24"/>
                      </w:rPr>
                      <w:t> </w:t>
                    </w:r>
                    <w:r>
                      <w:rPr>
                        <w:rFonts w:ascii="Cambria Math"/>
                        <w:spacing w:val="-1"/>
                        <w:w w:val="268"/>
                        <w:sz w:val="20"/>
                      </w:rPr>
                      <w:t> </w:t>
                    </w:r>
                    <w:r>
                      <w:rPr>
                        <w:rFonts w:ascii="Cambria Math"/>
                        <w:w w:val="268"/>
                        <w:sz w:val="20"/>
                      </w:rPr>
                      <w:t> </w:t>
                    </w:r>
                    <w:r>
                      <w:rPr>
                        <w:rFonts w:ascii="Cambria Math"/>
                        <w:spacing w:val="18"/>
                        <w:sz w:val="20"/>
                      </w:rPr>
                      <w:t> </w:t>
                    </w:r>
                    <w:r>
                      <w:rPr>
                        <w:rFonts w:ascii="Cambria Math"/>
                        <w:w w:val="93"/>
                        <w:position w:val="-6"/>
                        <w:sz w:val="24"/>
                      </w:rPr>
                      <w:t> </w:t>
                    </w:r>
                    <w:r>
                      <w:rPr>
                        <w:rFonts w:ascii="Cambria Math"/>
                        <w:position w:val="-6"/>
                        <w:sz w:val="24"/>
                      </w:rPr>
                      <w:t> </w:t>
                    </w:r>
                    <w:r>
                      <w:rPr>
                        <w:rFonts w:ascii="Cambria Math"/>
                        <w:spacing w:val="0"/>
                        <w:position w:val="-6"/>
                        <w:sz w:val="24"/>
                      </w:rPr>
                      <w:t> </w:t>
                    </w:r>
                    <w:r>
                      <w:rPr>
                        <w:rFonts w:ascii="Cambria Math"/>
                        <w:w w:val="262"/>
                        <w:position w:val="-6"/>
                        <w:sz w:val="24"/>
                      </w:rPr>
                      <w:t> </w:t>
                    </w:r>
                    <w:r>
                      <w:rPr>
                        <w:rFonts w:ascii="Cambria Math"/>
                        <w:w w:val="268"/>
                        <w:sz w:val="20"/>
                      </w:rPr>
                      <w:t> </w:t>
                    </w:r>
                  </w:p>
                </w:txbxContent>
              </v:textbox>
              <w10:wrap type="none"/>
            </v:shape>
            <v:shape style="position:absolute;left:1882;top:2010;width:395;height:315" type="#_x0000_t202" filled="false" stroked="false">
              <v:textbox inset="0,0,0,0">
                <w:txbxContent>
                  <w:p>
                    <w:pPr>
                      <w:spacing w:line="234" w:lineRule="exact" w:before="0"/>
                      <w:ind w:left="0" w:right="0" w:firstLine="0"/>
                      <w:jc w:val="left"/>
                      <w:rPr>
                        <w:rFonts w:ascii="Cambria Math"/>
                        <w:sz w:val="20"/>
                      </w:rPr>
                    </w:pPr>
                    <w:r>
                      <w:rPr>
                        <w:rFonts w:ascii="Cambria Math"/>
                        <w:w w:val="262"/>
                        <w:position w:val="-6"/>
                        <w:sz w:val="24"/>
                      </w:rPr>
                      <w:t> </w:t>
                    </w:r>
                    <w:r>
                      <w:rPr>
                        <w:rFonts w:ascii="Cambria Math"/>
                        <w:spacing w:val="-1"/>
                        <w:w w:val="268"/>
                        <w:sz w:val="20"/>
                      </w:rPr>
                      <w:t>  </w:t>
                    </w:r>
                  </w:p>
                </w:txbxContent>
              </v:textbox>
              <w10:wrap type="none"/>
            </v:shape>
            <v:shape style="position:absolute;left:2407;top:1797;width:468;height:378" type="#_x0000_t202" filled="false" stroked="false">
              <v:textbox inset="0,0,0,0">
                <w:txbxContent>
                  <w:p>
                    <w:pPr>
                      <w:spacing w:line="377" w:lineRule="exact" w:before="0"/>
                      <w:ind w:left="0" w:right="0" w:firstLine="0"/>
                      <w:jc w:val="left"/>
                      <w:rPr>
                        <w:sz w:val="34"/>
                      </w:rPr>
                    </w:pPr>
                    <w:r>
                      <w:rPr>
                        <w:sz w:val="34"/>
                      </w:rPr>
                      <w:t>= 3</w:t>
                    </w:r>
                  </w:p>
                </w:txbxContent>
              </v:textbox>
              <w10:wrap type="none"/>
            </v:shape>
            <v:shape style="position:absolute;left:3363;top:1850;width:511;height:311" type="#_x0000_t202" filled="false" stroked="false">
              <v:textbox inset="0,0,0,0">
                <w:txbxContent>
                  <w:p>
                    <w:pPr>
                      <w:spacing w:line="311" w:lineRule="exact" w:before="0"/>
                      <w:ind w:left="0" w:right="0" w:firstLine="0"/>
                      <w:jc w:val="left"/>
                      <w:rPr>
                        <w:sz w:val="28"/>
                      </w:rPr>
                    </w:pPr>
                    <w:r>
                      <w:rPr>
                        <w:sz w:val="28"/>
                      </w:rPr>
                      <w:t>0.25</w:t>
                    </w:r>
                  </w:p>
                </w:txbxContent>
              </v:textbox>
              <w10:wrap type="none"/>
            </v:shape>
            <v:shape style="position:absolute;left:4191;top:234;width:722;height:333" type="#_x0000_t202" filled="false" stroked="false">
              <v:textbox inset="0,0,0,0">
                <w:txbxContent>
                  <w:p>
                    <w:pPr>
                      <w:spacing w:line="332" w:lineRule="exact" w:before="0"/>
                      <w:ind w:left="0" w:right="0" w:firstLine="0"/>
                      <w:jc w:val="left"/>
                      <w:rPr>
                        <w:sz w:val="24"/>
                      </w:rPr>
                    </w:pPr>
                    <w:r>
                      <w:rPr>
                        <w:sz w:val="24"/>
                      </w:rPr>
                      <w:t>d) </w:t>
                    </w:r>
                    <w:r>
                      <w:rPr>
                        <w:sz w:val="30"/>
                      </w:rPr>
                      <w:t>15 </w:t>
                    </w:r>
                    <w:r>
                      <w:rPr>
                        <w:sz w:val="24"/>
                      </w:rPr>
                      <w:t>-</w:t>
                    </w:r>
                  </w:p>
                </w:txbxContent>
              </v:textbox>
              <w10:wrap type="none"/>
            </v:shape>
            <v:shape style="position:absolute;left:4952;top:93;width:711;height:480" type="#_x0000_t202" filled="false" stroked="false">
              <v:textbox inset="0,0,0,0">
                <w:txbxContent>
                  <w:p>
                    <w:pPr>
                      <w:spacing w:line="375" w:lineRule="exact" w:before="105"/>
                      <w:ind w:left="0" w:right="0" w:firstLine="0"/>
                      <w:jc w:val="left"/>
                      <w:rPr>
                        <w:rFonts w:ascii="Cambria Math"/>
                        <w:sz w:val="23"/>
                      </w:rPr>
                    </w:pPr>
                    <w:r>
                      <w:rPr>
                        <w:rFonts w:ascii="Cambria Math"/>
                        <w:w w:val="120"/>
                        <w:position w:val="-18"/>
                        <w:sz w:val="32"/>
                      </w:rPr>
                      <w:t>(</w:t>
                    </w:r>
                    <w:r>
                      <w:rPr>
                        <w:rFonts w:ascii="Cambria Math"/>
                        <w:w w:val="260"/>
                        <w:sz w:val="23"/>
                      </w:rPr>
                      <w:t>    </w:t>
                    </w:r>
                  </w:p>
                </w:txbxContent>
              </v:textbox>
              <w10:wrap type="none"/>
            </v:shape>
            <v:shape style="position:absolute;left:5108;top:198;width:712;height:516" type="#_x0000_t202" filled="false" stroked="false">
              <v:textbox inset="0,0,0,0">
                <w:txbxContent>
                  <w:p>
                    <w:pPr>
                      <w:spacing w:before="0"/>
                      <w:ind w:left="0" w:right="0" w:firstLine="0"/>
                      <w:jc w:val="left"/>
                      <w:rPr>
                        <w:rFonts w:ascii="Cambria Math"/>
                        <w:sz w:val="32"/>
                      </w:rPr>
                    </w:pPr>
                    <w:r>
                      <w:rPr>
                        <w:rFonts w:ascii="Cambria Math"/>
                        <w:w w:val="263"/>
                        <w:sz w:val="23"/>
                      </w:rPr>
                      <w:t>    </w:t>
                    </w:r>
                    <w:r>
                      <w:rPr>
                        <w:rFonts w:ascii="Cambria Math"/>
                        <w:w w:val="120"/>
                        <w:position w:val="16"/>
                        <w:sz w:val="32"/>
                      </w:rPr>
                      <w:t>)</w:t>
                    </w:r>
                  </w:p>
                </w:txbxContent>
              </v:textbox>
              <w10:wrap type="none"/>
            </v:shape>
            <v:shape style="position:absolute;left:5799;top:0;width:907;height:574" type="#_x0000_t202" filled="false" stroked="false">
              <v:textbox inset="0,0,0,0">
                <w:txbxContent>
                  <w:p>
                    <w:pPr>
                      <w:spacing w:line="234" w:lineRule="exact" w:before="0"/>
                      <w:ind w:left="0" w:right="0" w:firstLine="0"/>
                      <w:jc w:val="left"/>
                      <w:rPr>
                        <w:rFonts w:ascii="Cambria Math"/>
                        <w:sz w:val="23"/>
                      </w:rPr>
                    </w:pPr>
                    <w:r>
                      <w:rPr>
                        <w:rFonts w:ascii="Cambria Math"/>
                        <w:w w:val="263"/>
                        <w:sz w:val="23"/>
                      </w:rPr>
                      <w:t> </w:t>
                    </w:r>
                  </w:p>
                  <w:p>
                    <w:pPr>
                      <w:spacing w:line="339" w:lineRule="exact" w:before="0"/>
                      <w:ind w:left="216" w:right="0" w:firstLine="0"/>
                      <w:jc w:val="left"/>
                      <w:rPr>
                        <w:rFonts w:ascii="Cambria Math"/>
                        <w:sz w:val="23"/>
                      </w:rPr>
                    </w:pPr>
                    <w:r>
                      <w:rPr>
                        <w:rFonts w:ascii="Cambria Math"/>
                        <w:w w:val="338"/>
                        <w:sz w:val="32"/>
                      </w:rPr>
                      <w:t> </w:t>
                    </w:r>
                    <w:r>
                      <w:rPr>
                        <w:rFonts w:ascii="Cambria Math"/>
                        <w:sz w:val="32"/>
                      </w:rPr>
                      <w:t>  </w:t>
                    </w:r>
                    <w:r>
                      <w:rPr>
                        <w:rFonts w:ascii="Cambria Math"/>
                        <w:w w:val="120"/>
                        <w:sz w:val="32"/>
                      </w:rPr>
                      <w:t>(</w:t>
                    </w:r>
                    <w:r>
                      <w:rPr>
                        <w:rFonts w:ascii="Cambria Math"/>
                        <w:w w:val="263"/>
                        <w:position w:val="19"/>
                        <w:sz w:val="23"/>
                      </w:rPr>
                      <w:t> </w:t>
                    </w:r>
                  </w:p>
                </w:txbxContent>
              </v:textbox>
              <w10:wrap type="none"/>
            </v:shape>
            <v:shape style="position:absolute;left:6553;top:198;width:311;height:516" type="#_x0000_t202" filled="false" stroked="false">
              <v:textbox inset="0,0,0,0">
                <w:txbxContent>
                  <w:p>
                    <w:pPr>
                      <w:spacing w:line="374" w:lineRule="exact" w:before="0"/>
                      <w:ind w:left="0" w:right="0" w:firstLine="0"/>
                      <w:jc w:val="left"/>
                      <w:rPr>
                        <w:rFonts w:ascii="Cambria Math"/>
                        <w:sz w:val="32"/>
                      </w:rPr>
                    </w:pPr>
                    <w:r>
                      <w:rPr>
                        <w:rFonts w:ascii="Cambria Math"/>
                        <w:w w:val="263"/>
                        <w:position w:val="-15"/>
                        <w:sz w:val="23"/>
                      </w:rPr>
                      <w:t> </w:t>
                    </w:r>
                    <w:r>
                      <w:rPr>
                        <w:rFonts w:ascii="Cambria Math"/>
                        <w:w w:val="120"/>
                        <w:sz w:val="32"/>
                      </w:rPr>
                      <w:t>)</w:t>
                    </w:r>
                  </w:p>
                </w:txbxContent>
              </v:textbox>
              <w10:wrap type="none"/>
            </v:shape>
            <v:shape style="position:absolute;left:6843;top:0;width:617;height:574" type="#_x0000_t202" filled="false" stroked="false">
              <v:textbox inset="0,0,0,0">
                <w:txbxContent>
                  <w:p>
                    <w:pPr>
                      <w:spacing w:line="234" w:lineRule="exact" w:before="0"/>
                      <w:ind w:left="0" w:right="0" w:firstLine="0"/>
                      <w:jc w:val="left"/>
                      <w:rPr>
                        <w:rFonts w:ascii="Cambria Math"/>
                        <w:sz w:val="23"/>
                      </w:rPr>
                    </w:pPr>
                    <w:r>
                      <w:rPr>
                        <w:rFonts w:ascii="Cambria Math"/>
                        <w:w w:val="263"/>
                        <w:sz w:val="23"/>
                      </w:rPr>
                      <w:t> </w:t>
                    </w:r>
                  </w:p>
                  <w:p>
                    <w:pPr>
                      <w:spacing w:line="339" w:lineRule="exact" w:before="0"/>
                      <w:ind w:left="235" w:right="0" w:firstLine="0"/>
                      <w:jc w:val="left"/>
                      <w:rPr>
                        <w:rFonts w:ascii="Cambria Math"/>
                        <w:sz w:val="32"/>
                      </w:rPr>
                    </w:pPr>
                    <w:r>
                      <w:rPr>
                        <w:rFonts w:ascii="Cambria Math"/>
                        <w:w w:val="138"/>
                        <w:sz w:val="32"/>
                      </w:rPr>
                      <w:t> </w:t>
                    </w:r>
                    <w:r>
                      <w:rPr>
                        <w:rFonts w:ascii="Cambria Math"/>
                        <w:spacing w:val="16"/>
                        <w:sz w:val="32"/>
                      </w:rPr>
                      <w:t> </w:t>
                    </w:r>
                    <w:r>
                      <w:rPr>
                        <w:rFonts w:ascii="Cambria Math"/>
                        <w:w w:val="250"/>
                        <w:sz w:val="32"/>
                      </w:rPr>
                      <w:t> </w:t>
                    </w:r>
                  </w:p>
                </w:txbxContent>
              </v:textbox>
              <w10:wrap type="none"/>
            </v:shape>
            <v:shape style="position:absolute;left:8238;top:251;width:841;height:311" type="#_x0000_t202" filled="false" stroked="false">
              <v:textbox inset="0,0,0,0">
                <w:txbxContent>
                  <w:p>
                    <w:pPr>
                      <w:spacing w:line="311" w:lineRule="exact" w:before="0"/>
                      <w:ind w:left="0" w:right="0" w:firstLine="0"/>
                      <w:jc w:val="left"/>
                      <w:rPr>
                        <w:sz w:val="28"/>
                      </w:rPr>
                    </w:pPr>
                    <w:r>
                      <w:rPr>
                        <w:sz w:val="28"/>
                      </w:rPr>
                      <w:t>(0.75đ)</w:t>
                    </w:r>
                  </w:p>
                </w:txbxContent>
              </v:textbox>
              <w10:wrap type="none"/>
            </v:shape>
            <v:shape style="position:absolute;left:4191;top:887;width:2164;height:378" type="#_x0000_t202" filled="false" stroked="false">
              <v:textbox inset="0,0,0,0">
                <w:txbxContent>
                  <w:p>
                    <w:pPr>
                      <w:tabs>
                        <w:tab w:pos="1793" w:val="left" w:leader="none"/>
                      </w:tabs>
                      <w:spacing w:line="377" w:lineRule="exact" w:before="0"/>
                      <w:ind w:left="0" w:right="0" w:firstLine="0"/>
                      <w:jc w:val="left"/>
                      <w:rPr>
                        <w:sz w:val="34"/>
                      </w:rPr>
                    </w:pPr>
                    <w:r>
                      <w:rPr>
                        <w:sz w:val="32"/>
                      </w:rPr>
                      <w:t>= 15 –</w:t>
                    </w:r>
                    <w:r>
                      <w:rPr>
                        <w:spacing w:val="-3"/>
                        <w:sz w:val="32"/>
                      </w:rPr>
                      <w:t> </w:t>
                    </w:r>
                    <w:r>
                      <w:rPr>
                        <w:sz w:val="32"/>
                      </w:rPr>
                      <w:t>1</w:t>
                    </w:r>
                    <w:r>
                      <w:rPr>
                        <w:spacing w:val="-1"/>
                        <w:sz w:val="32"/>
                      </w:rPr>
                      <w:t> </w:t>
                    </w:r>
                    <w:r>
                      <w:rPr>
                        <w:sz w:val="32"/>
                      </w:rPr>
                      <w:t>+</w:t>
                      <w:tab/>
                    </w:r>
                    <w:r>
                      <w:rPr>
                        <w:sz w:val="34"/>
                      </w:rPr>
                      <w:t>: 2</w:t>
                    </w:r>
                  </w:p>
                </w:txbxContent>
              </v:textbox>
              <w10:wrap type="none"/>
            </v:shape>
            <v:shape style="position:absolute;left:5672;top:763;width:159;height:282" type="#_x0000_t202" filled="false" stroked="false">
              <v:textbox inset="0,0,0,0">
                <w:txbxContent>
                  <w:p>
                    <w:pPr>
                      <w:spacing w:before="0"/>
                      <w:ind w:left="0" w:right="0" w:firstLine="0"/>
                      <w:jc w:val="left"/>
                      <w:rPr>
                        <w:rFonts w:ascii="Cambria Math"/>
                        <w:sz w:val="24"/>
                      </w:rPr>
                    </w:pPr>
                    <w:r>
                      <w:rPr>
                        <w:rFonts w:ascii="Cambria Math"/>
                        <w:w w:val="262"/>
                        <w:sz w:val="24"/>
                      </w:rPr>
                      <w:t> </w:t>
                    </w:r>
                  </w:p>
                </w:txbxContent>
              </v:textbox>
              <w10:wrap type="none"/>
            </v:shape>
            <v:shape style="position:absolute;left:5672;top:1133;width:159;height:282" type="#_x0000_t202" filled="false" stroked="false">
              <v:textbox inset="0,0,0,0">
                <w:txbxContent>
                  <w:p>
                    <w:pPr>
                      <w:spacing w:before="0"/>
                      <w:ind w:left="0" w:right="0" w:firstLine="0"/>
                      <w:jc w:val="left"/>
                      <w:rPr>
                        <w:rFonts w:ascii="Cambria Math"/>
                        <w:sz w:val="24"/>
                      </w:rPr>
                    </w:pPr>
                    <w:r>
                      <w:rPr>
                        <w:rFonts w:ascii="Cambria Math"/>
                        <w:w w:val="262"/>
                        <w:sz w:val="24"/>
                      </w:rPr>
                      <w:t> </w:t>
                    </w:r>
                  </w:p>
                </w:txbxContent>
              </v:textbox>
              <w10:wrap type="none"/>
            </v:shape>
            <v:shape style="position:absolute;left:8373;top:940;width:511;height:311" type="#_x0000_t202" filled="false" stroked="false">
              <v:textbox inset="0,0,0,0">
                <w:txbxContent>
                  <w:p>
                    <w:pPr>
                      <w:spacing w:line="311" w:lineRule="exact" w:before="0"/>
                      <w:ind w:left="0" w:right="0" w:firstLine="0"/>
                      <w:jc w:val="left"/>
                      <w:rPr>
                        <w:sz w:val="28"/>
                      </w:rPr>
                    </w:pPr>
                    <w:r>
                      <w:rPr>
                        <w:sz w:val="28"/>
                      </w:rPr>
                      <w:t>0.25</w:t>
                    </w:r>
                  </w:p>
                </w:txbxContent>
              </v:textbox>
              <w10:wrap type="none"/>
            </v:shape>
            <v:shape style="position:absolute;left:4191;top:1455;width:2044;height:501" type="#_x0000_t202" filled="false" stroked="false">
              <v:textbox inset="0,0,0,0">
                <w:txbxContent>
                  <w:p>
                    <w:pPr>
                      <w:spacing w:before="110"/>
                      <w:ind w:left="0" w:right="0" w:firstLine="0"/>
                      <w:jc w:val="left"/>
                      <w:rPr>
                        <w:rFonts w:ascii="Cambria Math" w:hAnsi="Cambria Math"/>
                        <w:sz w:val="24"/>
                      </w:rPr>
                    </w:pPr>
                    <w:r>
                      <w:rPr>
                        <w:sz w:val="34"/>
                      </w:rPr>
                      <w:t>= 15 – 1 +</w:t>
                    </w:r>
                    <w:r>
                      <w:rPr>
                        <w:position w:val="20"/>
                        <w:sz w:val="34"/>
                      </w:rPr>
                      <w:t>  </w:t>
                    </w:r>
                    <w:r>
                      <w:rPr>
                        <w:spacing w:val="50"/>
                        <w:position w:val="20"/>
                        <w:sz w:val="34"/>
                      </w:rPr>
                      <w:t> </w:t>
                    </w:r>
                    <w:r>
                      <w:rPr>
                        <w:sz w:val="34"/>
                      </w:rPr>
                      <w:t>. </w:t>
                    </w:r>
                    <w:r>
                      <w:rPr>
                        <w:rFonts w:ascii="Cambria Math" w:hAnsi="Cambria Math"/>
                        <w:w w:val="262"/>
                        <w:position w:val="20"/>
                        <w:sz w:val="24"/>
                      </w:rPr>
                      <w:t> </w:t>
                    </w:r>
                  </w:p>
                </w:txbxContent>
              </v:textbox>
              <w10:wrap type="none"/>
            </v:shape>
            <v:shape style="position:absolute;left:5679;top:1824;width:555;height:282" type="#_x0000_t202" filled="false" stroked="false">
              <v:textbox inset="0,0,0,0">
                <w:txbxContent>
                  <w:p>
                    <w:pPr>
                      <w:tabs>
                        <w:tab w:pos="395" w:val="left" w:leader="none"/>
                      </w:tabs>
                      <w:spacing w:before="0"/>
                      <w:ind w:left="0" w:right="0" w:firstLine="0"/>
                      <w:jc w:val="left"/>
                      <w:rPr>
                        <w:rFonts w:ascii="Cambria Math"/>
                        <w:sz w:val="24"/>
                      </w:rPr>
                    </w:pPr>
                    <w:r>
                      <w:rPr>
                        <w:rFonts w:ascii="Cambria Math"/>
                        <w:w w:val="262"/>
                        <w:sz w:val="24"/>
                      </w:rPr>
                      <w:t> </w:t>
                    </w:r>
                    <w:r>
                      <w:rPr>
                        <w:rFonts w:ascii="Cambria Math"/>
                        <w:sz w:val="24"/>
                      </w:rPr>
                      <w:tab/>
                    </w:r>
                    <w:r>
                      <w:rPr>
                        <w:rFonts w:ascii="Cambria Math"/>
                        <w:w w:val="262"/>
                        <w:sz w:val="24"/>
                      </w:rPr>
                      <w:t> </w:t>
                    </w:r>
                  </w:p>
                </w:txbxContent>
              </v:textbox>
              <w10:wrap type="none"/>
            </v:shape>
            <v:shape style="position:absolute;left:4191;top:2148;width:1648;height:501" type="#_x0000_t202" filled="false" stroked="false">
              <v:textbox inset="0,0,0,0">
                <w:txbxContent>
                  <w:p>
                    <w:pPr>
                      <w:spacing w:before="110"/>
                      <w:ind w:left="0" w:right="0" w:firstLine="0"/>
                      <w:jc w:val="left"/>
                      <w:rPr>
                        <w:rFonts w:ascii="Cambria Math" w:hAnsi="Cambria Math"/>
                        <w:sz w:val="24"/>
                      </w:rPr>
                    </w:pPr>
                    <w:r>
                      <w:rPr>
                        <w:sz w:val="34"/>
                      </w:rPr>
                      <w:t>= 15 – 1 + </w:t>
                    </w:r>
                    <w:r>
                      <w:rPr>
                        <w:rFonts w:ascii="Cambria Math" w:hAnsi="Cambria Math"/>
                        <w:w w:val="262"/>
                        <w:position w:val="20"/>
                        <w:sz w:val="24"/>
                      </w:rPr>
                      <w:t> </w:t>
                    </w:r>
                  </w:p>
                </w:txbxContent>
              </v:textbox>
              <w10:wrap type="none"/>
            </v:shape>
            <v:shape style="position:absolute;left:5679;top:2518;width:159;height:282" type="#_x0000_t202" filled="false" stroked="false">
              <v:textbox inset="0,0,0,0">
                <w:txbxContent>
                  <w:p>
                    <w:pPr>
                      <w:spacing w:before="0"/>
                      <w:ind w:left="0" w:right="0" w:firstLine="0"/>
                      <w:jc w:val="left"/>
                      <w:rPr>
                        <w:rFonts w:ascii="Cambria Math"/>
                        <w:sz w:val="24"/>
                      </w:rPr>
                    </w:pPr>
                    <w:r>
                      <w:rPr>
                        <w:rFonts w:ascii="Cambria Math"/>
                        <w:w w:val="262"/>
                        <w:sz w:val="24"/>
                      </w:rPr>
                      <w:t> </w:t>
                    </w:r>
                  </w:p>
                </w:txbxContent>
              </v:textbox>
              <w10:wrap type="none"/>
            </v:shape>
            <v:shape style="position:absolute;left:4191;top:2325;width:4690;height:1018" type="#_x0000_t202" filled="false" stroked="false">
              <v:textbox inset="0,0,0,0">
                <w:txbxContent>
                  <w:p>
                    <w:pPr>
                      <w:spacing w:line="311" w:lineRule="exact" w:before="0"/>
                      <w:ind w:left="0" w:right="18" w:firstLine="0"/>
                      <w:jc w:val="right"/>
                      <w:rPr>
                        <w:sz w:val="28"/>
                      </w:rPr>
                    </w:pPr>
                    <w:r>
                      <w:rPr>
                        <w:sz w:val="28"/>
                      </w:rPr>
                      <w:t>0.25</w:t>
                    </w:r>
                  </w:p>
                  <w:p>
                    <w:pPr>
                      <w:spacing w:line="240" w:lineRule="auto" w:before="5"/>
                      <w:rPr>
                        <w:sz w:val="27"/>
                      </w:rPr>
                    </w:pPr>
                  </w:p>
                  <w:p>
                    <w:pPr>
                      <w:spacing w:before="0"/>
                      <w:ind w:left="0" w:right="0" w:firstLine="0"/>
                      <w:jc w:val="left"/>
                      <w:rPr>
                        <w:sz w:val="34"/>
                      </w:rPr>
                    </w:pPr>
                    <w:r>
                      <w:rPr>
                        <w:w w:val="100"/>
                        <w:sz w:val="34"/>
                      </w:rPr>
                      <w:t>=</w:t>
                    </w:r>
                  </w:p>
                </w:txbxContent>
              </v:textbox>
              <w10:wrap type="none"/>
            </v:shape>
            <v:shape style="position:absolute;left:4809;top:2842;width:859;height:501" type="#_x0000_t202" filled="false" stroked="false">
              <v:textbox inset="0,0,0,0">
                <w:txbxContent>
                  <w:p>
                    <w:pPr>
                      <w:spacing w:before="110"/>
                      <w:ind w:left="0" w:right="0" w:firstLine="0"/>
                      <w:jc w:val="left"/>
                      <w:rPr>
                        <w:rFonts w:ascii="Cambria Math"/>
                        <w:sz w:val="24"/>
                      </w:rPr>
                    </w:pPr>
                    <w:r>
                      <w:rPr>
                        <w:sz w:val="34"/>
                      </w:rPr>
                      <w:t>14 + </w:t>
                    </w:r>
                    <w:r>
                      <w:rPr>
                        <w:rFonts w:ascii="Cambria Math"/>
                        <w:w w:val="262"/>
                        <w:position w:val="20"/>
                        <w:sz w:val="24"/>
                      </w:rPr>
                      <w:t> </w:t>
                    </w:r>
                  </w:p>
                </w:txbxContent>
              </v:textbox>
              <w10:wrap type="none"/>
            </v:shape>
            <v:shape style="position:absolute;left:4191;top:3659;width:213;height:378" type="#_x0000_t202" filled="false" stroked="false">
              <v:textbox inset="0,0,0,0">
                <w:txbxContent>
                  <w:p>
                    <w:pPr>
                      <w:spacing w:line="377" w:lineRule="exact" w:before="0"/>
                      <w:ind w:left="0" w:right="0" w:firstLine="0"/>
                      <w:jc w:val="left"/>
                      <w:rPr>
                        <w:sz w:val="34"/>
                      </w:rPr>
                    </w:pPr>
                    <w:r>
                      <w:rPr>
                        <w:w w:val="100"/>
                        <w:sz w:val="34"/>
                      </w:rPr>
                      <w:t>=</w:t>
                    </w:r>
                  </w:p>
                </w:txbxContent>
              </v:textbox>
              <w10:wrap type="none"/>
            </v:shape>
            <v:shape style="position:absolute;left:5149;top:3212;width:519;height:975" type="#_x0000_t202" filled="false" stroked="false">
              <v:textbox inset="0,0,0,0">
                <w:txbxContent>
                  <w:p>
                    <w:pPr>
                      <w:spacing w:before="0"/>
                      <w:ind w:left="0" w:right="18" w:firstLine="0"/>
                      <w:jc w:val="right"/>
                      <w:rPr>
                        <w:rFonts w:ascii="Cambria Math"/>
                        <w:sz w:val="24"/>
                      </w:rPr>
                    </w:pPr>
                    <w:r>
                      <w:rPr>
                        <w:rFonts w:ascii="Cambria Math"/>
                        <w:w w:val="262"/>
                        <w:sz w:val="24"/>
                      </w:rPr>
                      <w:t> </w:t>
                    </w:r>
                  </w:p>
                  <w:p>
                    <w:pPr>
                      <w:spacing w:before="42"/>
                      <w:ind w:left="0" w:right="99" w:firstLine="0"/>
                      <w:jc w:val="right"/>
                      <w:rPr>
                        <w:rFonts w:ascii="Cambria Math"/>
                        <w:sz w:val="24"/>
                      </w:rPr>
                    </w:pPr>
                    <w:r>
                      <w:rPr>
                        <w:rFonts w:ascii="Cambria Math"/>
                        <w:w w:val="262"/>
                        <w:sz w:val="24"/>
                      </w:rPr>
                      <w:t>   </w:t>
                    </w:r>
                  </w:p>
                  <w:p>
                    <w:pPr>
                      <w:spacing w:before="87"/>
                      <w:ind w:left="0" w:right="99" w:firstLine="0"/>
                      <w:jc w:val="center"/>
                      <w:rPr>
                        <w:rFonts w:ascii="Cambria Math"/>
                        <w:sz w:val="24"/>
                      </w:rPr>
                    </w:pPr>
                    <w:r>
                      <w:rPr>
                        <w:rFonts w:ascii="Cambria Math"/>
                        <w:w w:val="262"/>
                        <w:sz w:val="24"/>
                      </w:rPr>
                      <w:t> </w:t>
                    </w:r>
                  </w:p>
                </w:txbxContent>
              </v:textbox>
              <w10:wrap type="none"/>
            </v:shape>
            <v:shape style="position:absolute;left:8373;top:3713;width:511;height:311" type="#_x0000_t202" filled="false" stroked="false">
              <v:textbox inset="0,0,0,0">
                <w:txbxContent>
                  <w:p>
                    <w:pPr>
                      <w:spacing w:line="311" w:lineRule="exact" w:before="0"/>
                      <w:ind w:left="0" w:right="0" w:firstLine="0"/>
                      <w:jc w:val="left"/>
                      <w:rPr>
                        <w:sz w:val="28"/>
                      </w:rPr>
                    </w:pPr>
                    <w:r>
                      <w:rPr>
                        <w:sz w:val="28"/>
                      </w:rPr>
                      <w:t>0.25</w:t>
                    </w:r>
                  </w:p>
                </w:txbxContent>
              </v:textbox>
              <w10:wrap type="none"/>
            </v:shape>
          </v:group>
        </w:pict>
      </w:r>
      <w:r>
        <w:rPr>
          <w:sz w:val="20"/>
        </w:rPr>
      </w:r>
    </w:p>
    <w:p>
      <w:pPr>
        <w:pStyle w:val="BodyText"/>
        <w:spacing w:before="6"/>
        <w:rPr>
          <w:sz w:val="22"/>
        </w:rPr>
      </w:pPr>
    </w:p>
    <w:p>
      <w:pPr>
        <w:spacing w:before="90"/>
        <w:ind w:left="933" w:right="0" w:firstLine="0"/>
        <w:jc w:val="left"/>
        <w:rPr>
          <w:sz w:val="28"/>
        </w:rPr>
      </w:pPr>
      <w:r>
        <w:rPr/>
        <w:pict>
          <v:line style="position:absolute;mso-position-horizontal-relative:page;mso-position-vertical-relative:paragraph;z-index:-719176" from="326.470001pt,-69.75972pt" to="333.430001pt,-69.75972pt" stroked="true" strokeweight="1.08pt" strokecolor="#000000">
            <v:stroke dashstyle="solid"/>
            <w10:wrap type="none"/>
          </v:line>
        </w:pict>
      </w:r>
      <w:r>
        <w:rPr/>
        <w:pict>
          <v:line style="position:absolute;mso-position-horizontal-relative:page;mso-position-vertical-relative:paragraph;z-index:-719152" from="308.470001pt,-35.079716pt" to="329.350001pt,-35.079716pt" stroked="true" strokeweight="1.08pt" strokecolor="#000000">
            <v:stroke dashstyle="solid"/>
            <w10:wrap type="none"/>
          </v:line>
        </w:pict>
      </w:r>
      <w:r>
        <w:rPr/>
        <w:pict>
          <v:line style="position:absolute;mso-position-horizontal-relative:page;mso-position-vertical-relative:paragraph;z-index:-719128" from="80.183998pt,43.790283pt" to="87.143998pt,43.790283pt" stroked="true" strokeweight="1.08pt" strokecolor="#000000">
            <v:stroke dashstyle="solid"/>
            <w10:wrap type="none"/>
          </v:line>
        </w:pict>
      </w:r>
      <w:r>
        <w:rPr/>
        <w:pict>
          <v:line style="position:absolute;mso-position-horizontal-relative:page;mso-position-vertical-relative:paragraph;z-index:-719104" from="109.699997pt,43.790283pt" to="116.659997pt,43.790283pt" stroked="true" strokeweight="1.08pt" strokecolor="#000000">
            <v:stroke dashstyle="solid"/>
            <w10:wrap type="none"/>
          </v:line>
        </w:pict>
      </w:r>
      <w:r>
        <w:rPr/>
        <w:pict>
          <v:line style="position:absolute;mso-position-horizontal-relative:page;mso-position-vertical-relative:paragraph;z-index:-719080" from="193.729996pt,43.790283pt" to="200.689996pt,43.790283pt" stroked="true" strokeweight="1.08pt" strokecolor="#000000">
            <v:stroke dashstyle="solid"/>
            <w10:wrap type="none"/>
          </v:line>
        </w:pict>
      </w:r>
      <w:r>
        <w:rPr/>
        <w:pict>
          <v:line style="position:absolute;mso-position-horizontal-relative:page;mso-position-vertical-relative:paragraph;z-index:-719056" from="111.860001pt,116.870285pt" to="118.820001pt,116.870285pt" stroked="true" strokeweight="1.08pt" strokecolor="#000000">
            <v:stroke dashstyle="solid"/>
            <w10:wrap type="none"/>
          </v:line>
        </w:pict>
      </w:r>
      <w:r>
        <w:rPr/>
        <w:pict>
          <v:line style="position:absolute;mso-position-horizontal-relative:page;mso-position-vertical-relative:paragraph;z-index:-719032" from="188.089996pt,116.870285pt" to="195.049996pt,116.870285pt" stroked="true" strokeweight="1.08pt" strokecolor="#000000">
            <v:stroke dashstyle="solid"/>
            <w10:wrap type="none"/>
          </v:line>
        </w:pict>
      </w:r>
      <w:r>
        <w:rPr/>
        <w:pict>
          <v:line style="position:absolute;mso-position-horizontal-relative:page;mso-position-vertical-relative:paragraph;z-index:-718888" from="333.549988pt,47.510284pt" to="340.509988pt,47.510284pt" stroked="true" strokeweight="1.08pt" strokecolor="#000000">
            <v:stroke dashstyle="solid"/>
            <w10:wrap type="none"/>
          </v:line>
        </w:pict>
      </w:r>
      <w:r>
        <w:rPr>
          <w:b/>
          <w:sz w:val="28"/>
        </w:rPr>
        <w:t>Bài 2: </w:t>
      </w:r>
      <w:r>
        <w:rPr>
          <w:sz w:val="28"/>
        </w:rPr>
        <w:t>2 điểm</w:t>
      </w:r>
    </w:p>
    <w:p>
      <w:pPr>
        <w:pStyle w:val="BodyText"/>
        <w:rPr>
          <w:sz w:val="11"/>
        </w:rPr>
      </w:pPr>
    </w:p>
    <w:tbl>
      <w:tblPr>
        <w:tblW w:w="0" w:type="auto"/>
        <w:jc w:val="lef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69"/>
        <w:gridCol w:w="1160"/>
        <w:gridCol w:w="1671"/>
        <w:gridCol w:w="368"/>
        <w:gridCol w:w="960"/>
        <w:gridCol w:w="1366"/>
      </w:tblGrid>
      <w:tr>
        <w:trPr>
          <w:trHeight w:val="420" w:hRule="atLeast"/>
        </w:trPr>
        <w:tc>
          <w:tcPr>
            <w:tcW w:w="3769" w:type="dxa"/>
            <w:tcBorders>
              <w:top w:val="single" w:sz="4" w:space="0" w:color="000000"/>
              <w:left w:val="single" w:sz="4" w:space="0" w:color="000000"/>
            </w:tcBorders>
          </w:tcPr>
          <w:p>
            <w:pPr>
              <w:pStyle w:val="TableParagraph"/>
              <w:spacing w:line="312" w:lineRule="exact" w:before="101"/>
              <w:ind w:left="107"/>
              <w:rPr>
                <w:rFonts w:ascii="Cambria Math"/>
                <w:sz w:val="24"/>
              </w:rPr>
            </w:pPr>
            <w:r>
              <w:rPr>
                <w:rFonts w:ascii="Cambria Math"/>
                <w:w w:val="253"/>
                <w:sz w:val="34"/>
              </w:rPr>
              <w:t> </w:t>
            </w:r>
            <w:r>
              <w:rPr>
                <w:rFonts w:ascii="Cambria Math"/>
                <w:w w:val="188"/>
                <w:sz w:val="34"/>
              </w:rPr>
              <w:t> </w:t>
            </w:r>
            <w:r>
              <w:rPr>
                <w:rFonts w:ascii="Cambria Math"/>
                <w:sz w:val="34"/>
              </w:rPr>
              <w:t>  </w:t>
            </w:r>
            <w:r>
              <w:rPr>
                <w:rFonts w:ascii="Cambria Math"/>
                <w:w w:val="262"/>
                <w:position w:val="20"/>
                <w:sz w:val="24"/>
              </w:rPr>
              <w:t> </w:t>
            </w:r>
            <w:r>
              <w:rPr>
                <w:rFonts w:ascii="Cambria Math"/>
                <w:position w:val="20"/>
                <w:sz w:val="24"/>
              </w:rPr>
              <w:t>  </w:t>
            </w:r>
            <w:r>
              <w:rPr>
                <w:w w:val="110"/>
                <w:sz w:val="34"/>
              </w:rPr>
              <w:t>- </w:t>
            </w:r>
            <w:r>
              <w:rPr>
                <w:rFonts w:ascii="Cambria Math"/>
                <w:w w:val="110"/>
                <w:sz w:val="34"/>
              </w:rPr>
              <w:t>(</w:t>
            </w:r>
            <w:r>
              <w:rPr>
                <w:rFonts w:ascii="Cambria Math"/>
                <w:w w:val="110"/>
                <w:position w:val="20"/>
                <w:sz w:val="34"/>
              </w:rPr>
              <w:t>   </w:t>
            </w:r>
            <w:r>
              <w:rPr>
                <w:rFonts w:ascii="Cambria Math"/>
                <w:w w:val="110"/>
                <w:sz w:val="34"/>
              </w:rPr>
              <w:t>         )</w:t>
            </w:r>
            <w:r>
              <w:rPr>
                <w:rFonts w:ascii="Cambria Math"/>
                <w:sz w:val="34"/>
              </w:rPr>
              <w:t> </w:t>
            </w:r>
            <w:r>
              <w:rPr>
                <w:rFonts w:ascii="Cambria Math"/>
                <w:w w:val="340"/>
                <w:sz w:val="34"/>
              </w:rPr>
              <w:t> </w:t>
            </w:r>
            <w:r>
              <w:rPr>
                <w:rFonts w:ascii="Cambria Math"/>
                <w:sz w:val="34"/>
              </w:rPr>
              <w:t>  </w:t>
            </w:r>
            <w:r>
              <w:rPr>
                <w:rFonts w:ascii="Cambria Math"/>
                <w:w w:val="262"/>
                <w:position w:val="20"/>
                <w:sz w:val="24"/>
              </w:rPr>
              <w:t> </w:t>
            </w:r>
          </w:p>
        </w:tc>
        <w:tc>
          <w:tcPr>
            <w:tcW w:w="1160" w:type="dxa"/>
            <w:tcBorders>
              <w:top w:val="single" w:sz="4" w:space="0" w:color="000000"/>
              <w:right w:val="single" w:sz="4" w:space="0" w:color="000000"/>
            </w:tcBorders>
          </w:tcPr>
          <w:p>
            <w:pPr>
              <w:pStyle w:val="TableParagraph"/>
              <w:spacing w:line="250" w:lineRule="exact" w:before="163"/>
              <w:ind w:left="160"/>
              <w:rPr>
                <w:sz w:val="28"/>
              </w:rPr>
            </w:pPr>
            <w:r>
              <w:rPr>
                <w:sz w:val="28"/>
              </w:rPr>
              <w:t>(0.75đ)</w:t>
            </w:r>
          </w:p>
        </w:tc>
        <w:tc>
          <w:tcPr>
            <w:tcW w:w="1671" w:type="dxa"/>
            <w:vMerge w:val="restart"/>
            <w:tcBorders>
              <w:top w:val="single" w:sz="4" w:space="0" w:color="000000"/>
              <w:left w:val="single" w:sz="4" w:space="0" w:color="000000"/>
            </w:tcBorders>
          </w:tcPr>
          <w:p>
            <w:pPr>
              <w:pStyle w:val="TableParagraph"/>
              <w:spacing w:line="333" w:lineRule="exact" w:before="173"/>
              <w:ind w:left="67"/>
              <w:jc w:val="center"/>
              <w:rPr>
                <w:rFonts w:ascii="Cambria Math"/>
                <w:sz w:val="24"/>
              </w:rPr>
            </w:pPr>
            <w:r>
              <w:rPr>
                <w:rFonts w:ascii="Cambria Math"/>
                <w:w w:val="209"/>
                <w:position w:val="-29"/>
                <w:sz w:val="34"/>
              </w:rPr>
              <w:t> </w:t>
            </w:r>
            <w:r>
              <w:rPr>
                <w:rFonts w:ascii="Cambria Math"/>
                <w:w w:val="188"/>
                <w:position w:val="-29"/>
                <w:sz w:val="34"/>
              </w:rPr>
              <w:t> </w:t>
            </w:r>
            <w:r>
              <w:rPr>
                <w:rFonts w:ascii="Cambria Math"/>
                <w:position w:val="-29"/>
                <w:sz w:val="34"/>
              </w:rPr>
              <w:t>  </w:t>
            </w:r>
            <w:r>
              <w:rPr>
                <w:rFonts w:ascii="Cambria Math"/>
                <w:w w:val="120"/>
                <w:position w:val="-29"/>
                <w:sz w:val="34"/>
              </w:rPr>
              <w:t>(</w:t>
            </w:r>
            <w:r>
              <w:rPr>
                <w:rFonts w:ascii="Cambria Math"/>
                <w:w w:val="120"/>
                <w:position w:val="-9"/>
                <w:sz w:val="34"/>
              </w:rPr>
              <w:t> </w:t>
            </w:r>
            <w:r>
              <w:rPr>
                <w:rFonts w:ascii="Cambria Math"/>
                <w:w w:val="120"/>
                <w:position w:val="-29"/>
                <w:sz w:val="34"/>
              </w:rPr>
              <w:t>)</w:t>
            </w:r>
            <w:r>
              <w:rPr>
                <w:rFonts w:ascii="Cambria Math"/>
                <w:w w:val="262"/>
                <w:sz w:val="24"/>
              </w:rPr>
              <w:t> </w:t>
            </w:r>
            <w:r>
              <w:rPr>
                <w:rFonts w:ascii="Cambria Math"/>
                <w:w w:val="268"/>
                <w:sz w:val="24"/>
              </w:rPr>
              <w:t> </w:t>
            </w:r>
            <w:r>
              <w:rPr>
                <w:rFonts w:ascii="Cambria Math"/>
                <w:w w:val="330"/>
                <w:sz w:val="24"/>
              </w:rPr>
              <w:t> </w:t>
            </w:r>
            <w:r>
              <w:rPr>
                <w:rFonts w:ascii="Cambria Math"/>
                <w:w w:val="262"/>
                <w:sz w:val="24"/>
              </w:rPr>
              <w:t> </w:t>
            </w:r>
          </w:p>
          <w:p>
            <w:pPr>
              <w:pStyle w:val="TableParagraph"/>
              <w:spacing w:line="199" w:lineRule="exact"/>
              <w:ind w:right="91"/>
              <w:jc w:val="center"/>
              <w:rPr>
                <w:rFonts w:ascii="Cambria Math"/>
                <w:sz w:val="24"/>
              </w:rPr>
            </w:pPr>
            <w:r>
              <w:rPr>
                <w:rFonts w:ascii="Cambria Math"/>
                <w:w w:val="262"/>
                <w:sz w:val="24"/>
              </w:rPr>
              <w:t> </w:t>
            </w:r>
          </w:p>
        </w:tc>
        <w:tc>
          <w:tcPr>
            <w:tcW w:w="368" w:type="dxa"/>
            <w:vMerge w:val="restart"/>
            <w:tcBorders>
              <w:top w:val="single" w:sz="4" w:space="0" w:color="000000"/>
            </w:tcBorders>
          </w:tcPr>
          <w:p>
            <w:pPr>
              <w:pStyle w:val="TableParagraph"/>
              <w:spacing w:before="176"/>
              <w:ind w:left="63"/>
              <w:rPr>
                <w:rFonts w:ascii="Cambria Math"/>
                <w:sz w:val="34"/>
              </w:rPr>
            </w:pPr>
            <w:r>
              <w:rPr>
                <w:rFonts w:ascii="Cambria Math"/>
                <w:w w:val="340"/>
                <w:sz w:val="34"/>
              </w:rPr>
              <w:t> </w:t>
            </w:r>
          </w:p>
        </w:tc>
        <w:tc>
          <w:tcPr>
            <w:tcW w:w="960" w:type="dxa"/>
            <w:vMerge w:val="restart"/>
            <w:tcBorders>
              <w:top w:val="single" w:sz="4" w:space="0" w:color="000000"/>
            </w:tcBorders>
          </w:tcPr>
          <w:p>
            <w:pPr>
              <w:pStyle w:val="TableParagraph"/>
              <w:spacing w:before="71" w:after="37"/>
              <w:ind w:left="120"/>
              <w:rPr>
                <w:rFonts w:ascii="Cambria Math"/>
                <w:sz w:val="24"/>
              </w:rPr>
            </w:pPr>
            <w:r>
              <w:rPr>
                <w:rFonts w:ascii="Cambria Math"/>
                <w:w w:val="256"/>
                <w:sz w:val="24"/>
              </w:rPr>
              <w:t>  </w:t>
            </w:r>
          </w:p>
          <w:p>
            <w:pPr>
              <w:pStyle w:val="TableParagraph"/>
              <w:spacing w:line="21" w:lineRule="exact"/>
              <w:ind w:left="120"/>
              <w:rPr>
                <w:sz w:val="2"/>
              </w:rPr>
            </w:pPr>
            <w:r>
              <w:rPr>
                <w:sz w:val="2"/>
              </w:rPr>
              <w:pict>
                <v:group style="width:13.6pt;height:1.1pt;mso-position-horizontal-relative:char;mso-position-vertical-relative:line" coordorigin="0,0" coordsize="272,22">
                  <v:line style="position:absolute" from="0,11" to="271,11" stroked="true" strokeweight="1.08pt" strokecolor="#000000">
                    <v:stroke dashstyle="solid"/>
                  </v:line>
                </v:group>
              </w:pict>
            </w:r>
            <w:r>
              <w:rPr>
                <w:sz w:val="2"/>
              </w:rPr>
            </w:r>
          </w:p>
          <w:p>
            <w:pPr>
              <w:pStyle w:val="TableParagraph"/>
              <w:spacing w:line="265" w:lineRule="exact" w:before="29"/>
              <w:ind w:left="190"/>
              <w:rPr>
                <w:rFonts w:ascii="Cambria Math"/>
                <w:sz w:val="24"/>
              </w:rPr>
            </w:pPr>
            <w:r>
              <w:rPr>
                <w:rFonts w:ascii="Cambria Math"/>
                <w:w w:val="250"/>
                <w:sz w:val="24"/>
              </w:rPr>
              <w:t> </w:t>
            </w:r>
          </w:p>
        </w:tc>
        <w:tc>
          <w:tcPr>
            <w:tcW w:w="1366" w:type="dxa"/>
            <w:vMerge w:val="restart"/>
            <w:tcBorders>
              <w:top w:val="single" w:sz="4" w:space="0" w:color="000000"/>
              <w:right w:val="single" w:sz="4" w:space="0" w:color="000000"/>
            </w:tcBorders>
          </w:tcPr>
          <w:p>
            <w:pPr>
              <w:pStyle w:val="TableParagraph"/>
              <w:spacing w:before="237"/>
              <w:ind w:left="454"/>
              <w:rPr>
                <w:sz w:val="28"/>
              </w:rPr>
            </w:pPr>
            <w:r>
              <w:rPr>
                <w:sz w:val="28"/>
              </w:rPr>
              <w:t>(0.5đ)</w:t>
            </w:r>
          </w:p>
        </w:tc>
      </w:tr>
      <w:tr>
        <w:trPr>
          <w:trHeight w:val="240" w:hRule="atLeast"/>
        </w:trPr>
        <w:tc>
          <w:tcPr>
            <w:tcW w:w="3769" w:type="dxa"/>
            <w:tcBorders>
              <w:left w:val="single" w:sz="4" w:space="0" w:color="000000"/>
            </w:tcBorders>
          </w:tcPr>
          <w:p>
            <w:pPr>
              <w:pStyle w:val="TableParagraph"/>
              <w:tabs>
                <w:tab w:pos="1168" w:val="left" w:leader="none"/>
                <w:tab w:pos="2849" w:val="left" w:leader="none"/>
              </w:tabs>
              <w:spacing w:line="215" w:lineRule="exact"/>
              <w:ind w:left="578"/>
              <w:rPr>
                <w:rFonts w:ascii="Cambria Math"/>
                <w:sz w:val="24"/>
              </w:rPr>
            </w:pPr>
            <w:r>
              <w:rPr>
                <w:rFonts w:ascii="Cambria Math"/>
                <w:w w:val="262"/>
                <w:sz w:val="24"/>
              </w:rPr>
              <w:t> </w:t>
            </w:r>
            <w:r>
              <w:rPr>
                <w:rFonts w:ascii="Cambria Math"/>
                <w:sz w:val="24"/>
              </w:rPr>
              <w:tab/>
            </w:r>
            <w:r>
              <w:rPr>
                <w:rFonts w:ascii="Cambria Math"/>
                <w:w w:val="262"/>
                <w:sz w:val="24"/>
              </w:rPr>
              <w:t> </w:t>
            </w:r>
            <w:r>
              <w:rPr>
                <w:rFonts w:ascii="Cambria Math"/>
                <w:sz w:val="24"/>
              </w:rPr>
              <w:tab/>
            </w:r>
            <w:r>
              <w:rPr>
                <w:rFonts w:ascii="Cambria Math"/>
                <w:w w:val="262"/>
                <w:sz w:val="24"/>
              </w:rPr>
              <w:t> </w:t>
            </w:r>
          </w:p>
        </w:tc>
        <w:tc>
          <w:tcPr>
            <w:tcW w:w="1160" w:type="dxa"/>
            <w:tcBorders>
              <w:right w:val="single" w:sz="4" w:space="0" w:color="000000"/>
            </w:tcBorders>
          </w:tcPr>
          <w:p>
            <w:pPr>
              <w:pStyle w:val="TableParagraph"/>
              <w:rPr>
                <w:sz w:val="18"/>
              </w:rPr>
            </w:pPr>
          </w:p>
        </w:tc>
        <w:tc>
          <w:tcPr>
            <w:tcW w:w="1671" w:type="dxa"/>
            <w:vMerge/>
            <w:tcBorders>
              <w:top w:val="nil"/>
              <w:left w:val="single" w:sz="4" w:space="0" w:color="000000"/>
            </w:tcBorders>
          </w:tcPr>
          <w:p>
            <w:pPr>
              <w:rPr>
                <w:sz w:val="2"/>
                <w:szCs w:val="2"/>
              </w:rPr>
            </w:pPr>
          </w:p>
        </w:tc>
        <w:tc>
          <w:tcPr>
            <w:tcW w:w="368" w:type="dxa"/>
            <w:vMerge/>
            <w:tcBorders>
              <w:top w:val="nil"/>
            </w:tcBorders>
          </w:tcPr>
          <w:p>
            <w:pPr>
              <w:rPr>
                <w:sz w:val="2"/>
                <w:szCs w:val="2"/>
              </w:rPr>
            </w:pPr>
          </w:p>
        </w:tc>
        <w:tc>
          <w:tcPr>
            <w:tcW w:w="960" w:type="dxa"/>
            <w:vMerge/>
            <w:tcBorders>
              <w:top w:val="nil"/>
            </w:tcBorders>
          </w:tcPr>
          <w:p>
            <w:pPr>
              <w:rPr>
                <w:sz w:val="2"/>
                <w:szCs w:val="2"/>
              </w:rPr>
            </w:pPr>
          </w:p>
        </w:tc>
        <w:tc>
          <w:tcPr>
            <w:tcW w:w="1366" w:type="dxa"/>
            <w:vMerge/>
            <w:tcBorders>
              <w:top w:val="nil"/>
              <w:right w:val="single" w:sz="4" w:space="0" w:color="000000"/>
            </w:tcBorders>
          </w:tcPr>
          <w:p>
            <w:pPr>
              <w:rPr>
                <w:sz w:val="2"/>
                <w:szCs w:val="2"/>
              </w:rPr>
            </w:pPr>
          </w:p>
        </w:tc>
      </w:tr>
      <w:tr>
        <w:trPr>
          <w:trHeight w:val="460" w:hRule="atLeast"/>
        </w:trPr>
        <w:tc>
          <w:tcPr>
            <w:tcW w:w="3769" w:type="dxa"/>
            <w:tcBorders>
              <w:left w:val="single" w:sz="4" w:space="0" w:color="000000"/>
            </w:tcBorders>
          </w:tcPr>
          <w:p>
            <w:pPr>
              <w:pStyle w:val="TableParagraph"/>
              <w:spacing w:line="312" w:lineRule="exact" w:before="144"/>
              <w:ind w:left="1044"/>
              <w:rPr>
                <w:rFonts w:ascii="Cambria Math"/>
                <w:sz w:val="24"/>
              </w:rPr>
            </w:pPr>
            <w:r>
              <w:rPr>
                <w:rFonts w:ascii="Cambria Math"/>
                <w:w w:val="110"/>
                <w:sz w:val="34"/>
              </w:rPr>
              <w:t>(</w:t>
            </w:r>
            <w:r>
              <w:rPr>
                <w:rFonts w:ascii="Cambria Math"/>
                <w:w w:val="110"/>
                <w:position w:val="20"/>
                <w:sz w:val="34"/>
                <w:u w:val="thick"/>
              </w:rPr>
              <w:t>   </w:t>
            </w:r>
            <w:r>
              <w:rPr>
                <w:rFonts w:ascii="Cambria Math"/>
                <w:w w:val="110"/>
                <w:position w:val="20"/>
                <w:sz w:val="34"/>
              </w:rPr>
              <w:t> </w:t>
            </w:r>
            <w:r>
              <w:rPr>
                <w:rFonts w:ascii="Cambria Math"/>
                <w:w w:val="110"/>
                <w:sz w:val="34"/>
              </w:rPr>
              <w:t>        ) </w:t>
            </w:r>
            <w:r>
              <w:rPr>
                <w:w w:val="110"/>
                <w:sz w:val="34"/>
              </w:rPr>
              <w:t>=</w:t>
            </w:r>
            <w:r>
              <w:rPr>
                <w:w w:val="110"/>
                <w:position w:val="20"/>
                <w:sz w:val="34"/>
                <w:u w:val="thick"/>
              </w:rPr>
              <w:t> </w:t>
            </w:r>
            <w:r>
              <w:rPr>
                <w:w w:val="110"/>
                <w:position w:val="20"/>
                <w:sz w:val="34"/>
              </w:rPr>
              <w:t>  </w:t>
            </w:r>
            <w:r>
              <w:rPr>
                <w:w w:val="110"/>
                <w:sz w:val="34"/>
              </w:rPr>
              <w:t>-</w:t>
            </w:r>
            <w:r>
              <w:rPr>
                <w:sz w:val="34"/>
              </w:rPr>
              <w:t> </w:t>
            </w:r>
            <w:r>
              <w:rPr>
                <w:position w:val="20"/>
                <w:sz w:val="24"/>
                <w:u w:val="thick"/>
              </w:rPr>
              <w:t> </w:t>
            </w:r>
            <w:r>
              <w:rPr>
                <w:rFonts w:ascii="Cambria Math"/>
                <w:w w:val="262"/>
                <w:position w:val="20"/>
                <w:sz w:val="24"/>
                <w:u w:val="thick"/>
              </w:rPr>
              <w:t> </w:t>
            </w:r>
          </w:p>
        </w:tc>
        <w:tc>
          <w:tcPr>
            <w:tcW w:w="1160" w:type="dxa"/>
            <w:tcBorders>
              <w:right w:val="single" w:sz="4" w:space="0" w:color="000000"/>
            </w:tcBorders>
          </w:tcPr>
          <w:p>
            <w:pPr>
              <w:pStyle w:val="TableParagraph"/>
              <w:spacing w:line="250" w:lineRule="exact" w:before="206"/>
              <w:ind w:left="386"/>
              <w:rPr>
                <w:sz w:val="28"/>
              </w:rPr>
            </w:pPr>
            <w:r>
              <w:rPr>
                <w:sz w:val="28"/>
              </w:rPr>
              <w:t>0.25</w:t>
            </w:r>
          </w:p>
        </w:tc>
        <w:tc>
          <w:tcPr>
            <w:tcW w:w="1671" w:type="dxa"/>
            <w:vMerge w:val="restart"/>
            <w:tcBorders>
              <w:left w:val="single" w:sz="4" w:space="0" w:color="000000"/>
            </w:tcBorders>
          </w:tcPr>
          <w:p>
            <w:pPr>
              <w:pStyle w:val="TableParagraph"/>
              <w:spacing w:line="333" w:lineRule="exact" w:before="254"/>
              <w:ind w:left="534"/>
              <w:rPr>
                <w:rFonts w:ascii="Cambria Math"/>
                <w:sz w:val="24"/>
              </w:rPr>
            </w:pPr>
            <w:r>
              <w:rPr>
                <w:rFonts w:ascii="Cambria Math"/>
                <w:w w:val="120"/>
                <w:position w:val="-29"/>
                <w:sz w:val="34"/>
              </w:rPr>
              <w:t>(</w:t>
            </w:r>
            <w:r>
              <w:rPr>
                <w:rFonts w:ascii="Cambria Math"/>
                <w:w w:val="120"/>
                <w:position w:val="-9"/>
                <w:sz w:val="34"/>
                <w:u w:val="thick"/>
              </w:rPr>
              <w:t> </w:t>
            </w:r>
            <w:r>
              <w:rPr>
                <w:rFonts w:ascii="Cambria Math"/>
                <w:w w:val="120"/>
                <w:position w:val="-29"/>
                <w:sz w:val="34"/>
              </w:rPr>
              <w:t>)</w:t>
            </w:r>
            <w:r>
              <w:rPr>
                <w:rFonts w:ascii="Cambria Math"/>
                <w:w w:val="262"/>
                <w:sz w:val="24"/>
              </w:rPr>
              <w:t> </w:t>
            </w:r>
            <w:r>
              <w:rPr>
                <w:rFonts w:ascii="Cambria Math"/>
                <w:w w:val="268"/>
                <w:sz w:val="24"/>
              </w:rPr>
              <w:t> </w:t>
            </w:r>
            <w:r>
              <w:rPr>
                <w:rFonts w:ascii="Cambria Math"/>
                <w:w w:val="330"/>
                <w:sz w:val="24"/>
              </w:rPr>
              <w:t> </w:t>
            </w:r>
            <w:r>
              <w:rPr>
                <w:rFonts w:ascii="Cambria Math"/>
                <w:w w:val="262"/>
                <w:sz w:val="24"/>
              </w:rPr>
              <w:t> </w:t>
            </w:r>
          </w:p>
          <w:p>
            <w:pPr>
              <w:pStyle w:val="TableParagraph"/>
              <w:spacing w:line="216" w:lineRule="exact"/>
              <w:ind w:right="119"/>
              <w:jc w:val="center"/>
              <w:rPr>
                <w:rFonts w:ascii="Cambria Math"/>
                <w:sz w:val="24"/>
              </w:rPr>
            </w:pPr>
            <w:r>
              <w:rPr>
                <w:rFonts w:ascii="Cambria Math"/>
                <w:w w:val="262"/>
                <w:sz w:val="24"/>
              </w:rPr>
              <w:t> </w:t>
            </w:r>
          </w:p>
        </w:tc>
        <w:tc>
          <w:tcPr>
            <w:tcW w:w="368" w:type="dxa"/>
            <w:vMerge w:val="restart"/>
          </w:tcPr>
          <w:p>
            <w:pPr>
              <w:pStyle w:val="TableParagraph"/>
              <w:spacing w:before="256"/>
              <w:ind w:left="49"/>
              <w:rPr>
                <w:rFonts w:ascii="Cambria Math"/>
                <w:sz w:val="34"/>
              </w:rPr>
            </w:pPr>
            <w:r>
              <w:rPr>
                <w:rFonts w:ascii="Cambria Math"/>
                <w:w w:val="340"/>
                <w:sz w:val="34"/>
              </w:rPr>
              <w:t> </w:t>
            </w:r>
          </w:p>
        </w:tc>
        <w:tc>
          <w:tcPr>
            <w:tcW w:w="960" w:type="dxa"/>
            <w:vMerge w:val="restart"/>
          </w:tcPr>
          <w:p>
            <w:pPr>
              <w:pStyle w:val="TableParagraph"/>
              <w:spacing w:line="199" w:lineRule="exact" w:before="257"/>
              <w:ind w:right="133"/>
              <w:jc w:val="center"/>
              <w:rPr>
                <w:rFonts w:ascii="Cambria Math"/>
                <w:sz w:val="24"/>
              </w:rPr>
            </w:pPr>
            <w:r>
              <w:rPr>
                <w:rFonts w:ascii="Cambria Math"/>
                <w:w w:val="120"/>
                <w:position w:val="-19"/>
                <w:sz w:val="34"/>
              </w:rPr>
              <w:t>(</w:t>
            </w:r>
            <w:r>
              <w:rPr>
                <w:sz w:val="24"/>
                <w:u w:val="thick"/>
              </w:rPr>
              <w:t> </w:t>
            </w:r>
            <w:r>
              <w:rPr>
                <w:rFonts w:ascii="Cambria Math"/>
                <w:w w:val="262"/>
                <w:sz w:val="24"/>
                <w:u w:val="thick"/>
              </w:rPr>
              <w:t> </w:t>
            </w:r>
            <w:r>
              <w:rPr>
                <w:rFonts w:ascii="Cambria Math"/>
                <w:sz w:val="24"/>
              </w:rPr>
              <w:t>   </w:t>
            </w:r>
            <w:r>
              <w:rPr>
                <w:rFonts w:ascii="Cambria Math"/>
                <w:w w:val="262"/>
                <w:position w:val="10"/>
                <w:sz w:val="24"/>
              </w:rPr>
              <w:t> </w:t>
            </w:r>
          </w:p>
          <w:p>
            <w:pPr>
              <w:pStyle w:val="TableParagraph"/>
              <w:spacing w:line="199" w:lineRule="exact"/>
              <w:ind w:right="103"/>
              <w:jc w:val="center"/>
              <w:rPr>
                <w:rFonts w:ascii="Cambria Math"/>
                <w:sz w:val="34"/>
              </w:rPr>
            </w:pPr>
            <w:r>
              <w:rPr>
                <w:rFonts w:ascii="Cambria Math"/>
                <w:w w:val="262"/>
                <w:position w:val="-16"/>
                <w:sz w:val="24"/>
              </w:rPr>
              <w:t> </w:t>
            </w:r>
            <w:r>
              <w:rPr>
                <w:rFonts w:ascii="Cambria Math"/>
                <w:w w:val="120"/>
                <w:sz w:val="34"/>
              </w:rPr>
              <w:t>)</w:t>
            </w:r>
          </w:p>
        </w:tc>
        <w:tc>
          <w:tcPr>
            <w:tcW w:w="1366" w:type="dxa"/>
            <w:vMerge w:val="restart"/>
            <w:tcBorders>
              <w:right w:val="single" w:sz="4" w:space="0" w:color="000000"/>
            </w:tcBorders>
          </w:tcPr>
          <w:p>
            <w:pPr>
              <w:pStyle w:val="TableParagraph"/>
              <w:rPr>
                <w:sz w:val="26"/>
              </w:rPr>
            </w:pPr>
          </w:p>
        </w:tc>
      </w:tr>
      <w:tr>
        <w:trPr>
          <w:trHeight w:val="240" w:hRule="atLeast"/>
        </w:trPr>
        <w:tc>
          <w:tcPr>
            <w:tcW w:w="3769" w:type="dxa"/>
            <w:tcBorders>
              <w:left w:val="single" w:sz="4" w:space="0" w:color="000000"/>
            </w:tcBorders>
          </w:tcPr>
          <w:p>
            <w:pPr>
              <w:pStyle w:val="TableParagraph"/>
              <w:tabs>
                <w:tab w:pos="2736" w:val="left" w:leader="none"/>
                <w:tab w:pos="3159" w:val="left" w:leader="none"/>
              </w:tabs>
              <w:spacing w:line="215" w:lineRule="exact"/>
              <w:ind w:left="1212"/>
              <w:rPr>
                <w:rFonts w:ascii="Cambria Math"/>
                <w:sz w:val="24"/>
              </w:rPr>
            </w:pPr>
            <w:r>
              <w:rPr>
                <w:rFonts w:ascii="Cambria Math"/>
                <w:w w:val="262"/>
                <w:sz w:val="24"/>
              </w:rPr>
              <w:t> </w:t>
            </w:r>
            <w:r>
              <w:rPr>
                <w:rFonts w:ascii="Cambria Math"/>
                <w:sz w:val="24"/>
              </w:rPr>
              <w:tab/>
            </w:r>
            <w:r>
              <w:rPr>
                <w:rFonts w:ascii="Cambria Math"/>
                <w:w w:val="262"/>
                <w:sz w:val="24"/>
              </w:rPr>
              <w:t> </w:t>
            </w:r>
            <w:r>
              <w:rPr>
                <w:rFonts w:ascii="Cambria Math"/>
                <w:sz w:val="24"/>
              </w:rPr>
              <w:tab/>
            </w:r>
            <w:r>
              <w:rPr>
                <w:rFonts w:ascii="Cambria Math"/>
                <w:w w:val="262"/>
                <w:sz w:val="24"/>
              </w:rPr>
              <w:t> </w:t>
            </w:r>
          </w:p>
        </w:tc>
        <w:tc>
          <w:tcPr>
            <w:tcW w:w="1160" w:type="dxa"/>
            <w:tcBorders>
              <w:right w:val="single" w:sz="4" w:space="0" w:color="000000"/>
            </w:tcBorders>
          </w:tcPr>
          <w:p>
            <w:pPr>
              <w:pStyle w:val="TableParagraph"/>
              <w:rPr>
                <w:sz w:val="18"/>
              </w:rPr>
            </w:pPr>
          </w:p>
        </w:tc>
        <w:tc>
          <w:tcPr>
            <w:tcW w:w="1671" w:type="dxa"/>
            <w:vMerge/>
            <w:tcBorders>
              <w:top w:val="nil"/>
              <w:left w:val="single" w:sz="4" w:space="0" w:color="000000"/>
            </w:tcBorders>
          </w:tcPr>
          <w:p>
            <w:pPr>
              <w:rPr>
                <w:sz w:val="2"/>
                <w:szCs w:val="2"/>
              </w:rPr>
            </w:pPr>
          </w:p>
        </w:tc>
        <w:tc>
          <w:tcPr>
            <w:tcW w:w="368" w:type="dxa"/>
            <w:vMerge/>
            <w:tcBorders>
              <w:top w:val="nil"/>
            </w:tcBorders>
          </w:tcPr>
          <w:p>
            <w:pPr>
              <w:rPr>
                <w:sz w:val="2"/>
                <w:szCs w:val="2"/>
              </w:rPr>
            </w:pPr>
          </w:p>
        </w:tc>
        <w:tc>
          <w:tcPr>
            <w:tcW w:w="960" w:type="dxa"/>
            <w:vMerge/>
            <w:tcBorders>
              <w:top w:val="nil"/>
            </w:tcBorders>
          </w:tcPr>
          <w:p>
            <w:pPr>
              <w:rPr>
                <w:sz w:val="2"/>
                <w:szCs w:val="2"/>
              </w:rPr>
            </w:pPr>
          </w:p>
        </w:tc>
        <w:tc>
          <w:tcPr>
            <w:tcW w:w="1366" w:type="dxa"/>
            <w:vMerge/>
            <w:tcBorders>
              <w:top w:val="nil"/>
              <w:right w:val="single" w:sz="4" w:space="0" w:color="000000"/>
            </w:tcBorders>
          </w:tcPr>
          <w:p>
            <w:pPr>
              <w:rPr>
                <w:sz w:val="2"/>
                <w:szCs w:val="2"/>
              </w:rPr>
            </w:pPr>
          </w:p>
        </w:tc>
      </w:tr>
      <w:tr>
        <w:trPr>
          <w:trHeight w:val="140" w:hRule="atLeast"/>
        </w:trPr>
        <w:tc>
          <w:tcPr>
            <w:tcW w:w="3769" w:type="dxa"/>
            <w:vMerge w:val="restart"/>
            <w:tcBorders>
              <w:left w:val="single" w:sz="4" w:space="0" w:color="000000"/>
            </w:tcBorders>
          </w:tcPr>
          <w:p>
            <w:pPr>
              <w:pStyle w:val="TableParagraph"/>
              <w:spacing w:line="312" w:lineRule="exact" w:before="143"/>
              <w:ind w:left="1044"/>
              <w:rPr>
                <w:rFonts w:ascii="Cambria Math"/>
                <w:sz w:val="24"/>
              </w:rPr>
            </w:pPr>
            <w:r>
              <w:rPr>
                <w:rFonts w:ascii="Cambria Math"/>
                <w:w w:val="110"/>
                <w:sz w:val="34"/>
              </w:rPr>
              <w:t>(</w:t>
            </w:r>
            <w:r>
              <w:rPr>
                <w:rFonts w:ascii="Cambria Math"/>
                <w:w w:val="110"/>
                <w:position w:val="20"/>
                <w:sz w:val="34"/>
              </w:rPr>
              <w:t>   </w:t>
            </w:r>
            <w:r>
              <w:rPr>
                <w:rFonts w:ascii="Cambria Math"/>
                <w:w w:val="110"/>
                <w:sz w:val="34"/>
              </w:rPr>
              <w:t>         ) </w:t>
            </w:r>
            <w:r>
              <w:rPr>
                <w:w w:val="110"/>
                <w:sz w:val="34"/>
              </w:rPr>
              <w:t>=</w:t>
            </w:r>
            <w:r>
              <w:rPr>
                <w:sz w:val="34"/>
              </w:rPr>
              <w:t> </w:t>
            </w:r>
            <w:r>
              <w:rPr>
                <w:rFonts w:ascii="Cambria Math"/>
                <w:w w:val="262"/>
                <w:position w:val="20"/>
                <w:sz w:val="24"/>
              </w:rPr>
              <w:t> </w:t>
            </w:r>
          </w:p>
        </w:tc>
        <w:tc>
          <w:tcPr>
            <w:tcW w:w="1160" w:type="dxa"/>
            <w:vMerge w:val="restart"/>
            <w:tcBorders>
              <w:right w:val="single" w:sz="4" w:space="0" w:color="000000"/>
            </w:tcBorders>
          </w:tcPr>
          <w:p>
            <w:pPr>
              <w:pStyle w:val="TableParagraph"/>
              <w:rPr>
                <w:sz w:val="26"/>
              </w:rPr>
            </w:pPr>
          </w:p>
        </w:tc>
        <w:tc>
          <w:tcPr>
            <w:tcW w:w="1671" w:type="dxa"/>
            <w:vMerge/>
            <w:tcBorders>
              <w:top w:val="nil"/>
              <w:left w:val="single" w:sz="4" w:space="0" w:color="000000"/>
            </w:tcBorders>
          </w:tcPr>
          <w:p>
            <w:pPr>
              <w:rPr>
                <w:sz w:val="2"/>
                <w:szCs w:val="2"/>
              </w:rPr>
            </w:pPr>
          </w:p>
        </w:tc>
        <w:tc>
          <w:tcPr>
            <w:tcW w:w="368" w:type="dxa"/>
            <w:vMerge/>
            <w:tcBorders>
              <w:top w:val="nil"/>
            </w:tcBorders>
          </w:tcPr>
          <w:p>
            <w:pPr>
              <w:rPr>
                <w:sz w:val="2"/>
                <w:szCs w:val="2"/>
              </w:rPr>
            </w:pPr>
          </w:p>
        </w:tc>
        <w:tc>
          <w:tcPr>
            <w:tcW w:w="960" w:type="dxa"/>
            <w:vMerge/>
            <w:tcBorders>
              <w:top w:val="nil"/>
            </w:tcBorders>
          </w:tcPr>
          <w:p>
            <w:pPr>
              <w:rPr>
                <w:sz w:val="2"/>
                <w:szCs w:val="2"/>
              </w:rPr>
            </w:pPr>
          </w:p>
        </w:tc>
        <w:tc>
          <w:tcPr>
            <w:tcW w:w="1366" w:type="dxa"/>
            <w:vMerge/>
            <w:tcBorders>
              <w:top w:val="nil"/>
              <w:right w:val="single" w:sz="4" w:space="0" w:color="000000"/>
            </w:tcBorders>
          </w:tcPr>
          <w:p>
            <w:pPr>
              <w:rPr>
                <w:sz w:val="2"/>
                <w:szCs w:val="2"/>
              </w:rPr>
            </w:pPr>
          </w:p>
        </w:tc>
      </w:tr>
      <w:tr>
        <w:trPr>
          <w:trHeight w:val="320" w:hRule="atLeast"/>
        </w:trPr>
        <w:tc>
          <w:tcPr>
            <w:tcW w:w="3769" w:type="dxa"/>
            <w:vMerge/>
            <w:tcBorders>
              <w:top w:val="nil"/>
              <w:left w:val="single" w:sz="4" w:space="0" w:color="000000"/>
            </w:tcBorders>
          </w:tcPr>
          <w:p>
            <w:pPr>
              <w:rPr>
                <w:sz w:val="2"/>
                <w:szCs w:val="2"/>
              </w:rPr>
            </w:pPr>
          </w:p>
        </w:tc>
        <w:tc>
          <w:tcPr>
            <w:tcW w:w="1160" w:type="dxa"/>
            <w:vMerge/>
            <w:tcBorders>
              <w:top w:val="nil"/>
              <w:right w:val="single" w:sz="4" w:space="0" w:color="000000"/>
            </w:tcBorders>
          </w:tcPr>
          <w:p>
            <w:pPr>
              <w:rPr>
                <w:sz w:val="2"/>
                <w:szCs w:val="2"/>
              </w:rPr>
            </w:pPr>
          </w:p>
        </w:tc>
        <w:tc>
          <w:tcPr>
            <w:tcW w:w="1671" w:type="dxa"/>
            <w:vMerge w:val="restart"/>
            <w:tcBorders>
              <w:left w:val="single" w:sz="4" w:space="0" w:color="000000"/>
            </w:tcBorders>
          </w:tcPr>
          <w:p>
            <w:pPr>
              <w:pStyle w:val="TableParagraph"/>
              <w:spacing w:before="29"/>
              <w:ind w:left="621"/>
              <w:rPr>
                <w:sz w:val="34"/>
              </w:rPr>
            </w:pPr>
            <w:r>
              <w:rPr>
                <w:sz w:val="34"/>
              </w:rPr>
              <w:t>2x – 3</w:t>
            </w:r>
          </w:p>
        </w:tc>
        <w:tc>
          <w:tcPr>
            <w:tcW w:w="368" w:type="dxa"/>
            <w:vMerge w:val="restart"/>
          </w:tcPr>
          <w:p>
            <w:pPr>
              <w:pStyle w:val="TableParagraph"/>
              <w:spacing w:before="29"/>
              <w:ind w:left="60"/>
              <w:rPr>
                <w:sz w:val="34"/>
              </w:rPr>
            </w:pPr>
            <w:r>
              <w:rPr>
                <w:w w:val="100"/>
                <w:sz w:val="34"/>
              </w:rPr>
              <w:t>=</w:t>
            </w:r>
          </w:p>
        </w:tc>
        <w:tc>
          <w:tcPr>
            <w:tcW w:w="960" w:type="dxa"/>
            <w:vMerge w:val="restart"/>
          </w:tcPr>
          <w:p>
            <w:pPr>
              <w:pStyle w:val="TableParagraph"/>
              <w:spacing w:before="29"/>
              <w:ind w:left="138"/>
              <w:rPr>
                <w:sz w:val="34"/>
              </w:rPr>
            </w:pPr>
            <w:r>
              <w:rPr>
                <w:w w:val="100"/>
                <w:sz w:val="34"/>
              </w:rPr>
              <w:t>2</w:t>
            </w:r>
          </w:p>
        </w:tc>
        <w:tc>
          <w:tcPr>
            <w:tcW w:w="1366" w:type="dxa"/>
            <w:vMerge w:val="restart"/>
            <w:tcBorders>
              <w:right w:val="single" w:sz="4" w:space="0" w:color="000000"/>
            </w:tcBorders>
          </w:tcPr>
          <w:p>
            <w:pPr>
              <w:pStyle w:val="TableParagraph"/>
              <w:spacing w:before="85"/>
              <w:ind w:left="625"/>
              <w:rPr>
                <w:sz w:val="28"/>
              </w:rPr>
            </w:pPr>
            <w:r>
              <w:rPr>
                <w:sz w:val="28"/>
              </w:rPr>
              <w:t>0.25</w:t>
            </w:r>
          </w:p>
        </w:tc>
      </w:tr>
      <w:tr>
        <w:trPr>
          <w:trHeight w:val="240" w:hRule="atLeast"/>
        </w:trPr>
        <w:tc>
          <w:tcPr>
            <w:tcW w:w="3769" w:type="dxa"/>
            <w:tcBorders>
              <w:left w:val="single" w:sz="4" w:space="0" w:color="000000"/>
            </w:tcBorders>
          </w:tcPr>
          <w:p>
            <w:pPr>
              <w:pStyle w:val="TableParagraph"/>
              <w:tabs>
                <w:tab w:pos="2736" w:val="left" w:leader="none"/>
              </w:tabs>
              <w:spacing w:line="215" w:lineRule="exact"/>
              <w:ind w:left="1212"/>
              <w:rPr>
                <w:rFonts w:ascii="Cambria Math"/>
                <w:sz w:val="24"/>
              </w:rPr>
            </w:pPr>
            <w:r>
              <w:rPr>
                <w:rFonts w:ascii="Cambria Math"/>
                <w:w w:val="262"/>
                <w:sz w:val="24"/>
              </w:rPr>
              <w:t> </w:t>
            </w:r>
            <w:r>
              <w:rPr>
                <w:rFonts w:ascii="Cambria Math"/>
                <w:sz w:val="24"/>
              </w:rPr>
              <w:tab/>
            </w:r>
            <w:r>
              <w:rPr>
                <w:rFonts w:ascii="Cambria Math"/>
                <w:w w:val="262"/>
                <w:sz w:val="24"/>
              </w:rPr>
              <w:t> </w:t>
            </w:r>
          </w:p>
        </w:tc>
        <w:tc>
          <w:tcPr>
            <w:tcW w:w="1160" w:type="dxa"/>
            <w:tcBorders>
              <w:right w:val="single" w:sz="4" w:space="0" w:color="000000"/>
            </w:tcBorders>
          </w:tcPr>
          <w:p>
            <w:pPr>
              <w:pStyle w:val="TableParagraph"/>
              <w:rPr>
                <w:sz w:val="16"/>
              </w:rPr>
            </w:pPr>
          </w:p>
        </w:tc>
        <w:tc>
          <w:tcPr>
            <w:tcW w:w="1671" w:type="dxa"/>
            <w:vMerge/>
            <w:tcBorders>
              <w:top w:val="nil"/>
              <w:left w:val="single" w:sz="4" w:space="0" w:color="000000"/>
            </w:tcBorders>
          </w:tcPr>
          <w:p>
            <w:pPr>
              <w:rPr>
                <w:sz w:val="2"/>
                <w:szCs w:val="2"/>
              </w:rPr>
            </w:pPr>
          </w:p>
        </w:tc>
        <w:tc>
          <w:tcPr>
            <w:tcW w:w="368" w:type="dxa"/>
            <w:vMerge/>
            <w:tcBorders>
              <w:top w:val="nil"/>
            </w:tcBorders>
          </w:tcPr>
          <w:p>
            <w:pPr>
              <w:rPr>
                <w:sz w:val="2"/>
                <w:szCs w:val="2"/>
              </w:rPr>
            </w:pPr>
          </w:p>
        </w:tc>
        <w:tc>
          <w:tcPr>
            <w:tcW w:w="960" w:type="dxa"/>
            <w:vMerge/>
            <w:tcBorders>
              <w:top w:val="nil"/>
            </w:tcBorders>
          </w:tcPr>
          <w:p>
            <w:pPr>
              <w:rPr>
                <w:sz w:val="2"/>
                <w:szCs w:val="2"/>
              </w:rPr>
            </w:pPr>
          </w:p>
        </w:tc>
        <w:tc>
          <w:tcPr>
            <w:tcW w:w="1366" w:type="dxa"/>
            <w:vMerge/>
            <w:tcBorders>
              <w:top w:val="nil"/>
              <w:right w:val="single" w:sz="4" w:space="0" w:color="000000"/>
            </w:tcBorders>
          </w:tcPr>
          <w:p>
            <w:pPr>
              <w:rPr>
                <w:sz w:val="2"/>
                <w:szCs w:val="2"/>
              </w:rPr>
            </w:pPr>
          </w:p>
        </w:tc>
      </w:tr>
      <w:tr>
        <w:trPr>
          <w:trHeight w:val="460" w:hRule="atLeast"/>
        </w:trPr>
        <w:tc>
          <w:tcPr>
            <w:tcW w:w="3769" w:type="dxa"/>
            <w:tcBorders>
              <w:left w:val="single" w:sz="4" w:space="0" w:color="000000"/>
            </w:tcBorders>
          </w:tcPr>
          <w:p>
            <w:pPr>
              <w:pStyle w:val="TableParagraph"/>
              <w:tabs>
                <w:tab w:pos="2488" w:val="left" w:leader="none"/>
              </w:tabs>
              <w:spacing w:line="306" w:lineRule="exact" w:before="139"/>
              <w:ind w:left="1896"/>
              <w:rPr>
                <w:rFonts w:ascii="Cambria Math"/>
                <w:sz w:val="24"/>
              </w:rPr>
            </w:pPr>
            <w:r>
              <w:rPr>
                <w:sz w:val="34"/>
              </w:rPr>
              <w:t>4x</w:t>
              <w:tab/>
              <w:t>=</w:t>
            </w:r>
            <w:r>
              <w:rPr>
                <w:position w:val="20"/>
                <w:sz w:val="34"/>
              </w:rPr>
              <w:t>  </w:t>
            </w:r>
            <w:r>
              <w:rPr>
                <w:spacing w:val="55"/>
                <w:position w:val="20"/>
                <w:sz w:val="34"/>
              </w:rPr>
              <w:t> </w:t>
            </w:r>
            <w:r>
              <w:rPr>
                <w:sz w:val="34"/>
              </w:rPr>
              <w:t>-</w:t>
            </w:r>
            <w:r>
              <w:rPr>
                <w:spacing w:val="-2"/>
                <w:sz w:val="34"/>
              </w:rPr>
              <w:t> </w:t>
            </w:r>
            <w:r>
              <w:rPr>
                <w:rFonts w:ascii="Cambria Math"/>
                <w:w w:val="262"/>
                <w:position w:val="20"/>
                <w:sz w:val="24"/>
              </w:rPr>
              <w:t> </w:t>
            </w:r>
          </w:p>
        </w:tc>
        <w:tc>
          <w:tcPr>
            <w:tcW w:w="1160" w:type="dxa"/>
            <w:tcBorders>
              <w:right w:val="single" w:sz="4" w:space="0" w:color="000000"/>
            </w:tcBorders>
          </w:tcPr>
          <w:p>
            <w:pPr>
              <w:pStyle w:val="TableParagraph"/>
              <w:spacing w:line="250" w:lineRule="exact" w:before="195"/>
              <w:ind w:right="163"/>
              <w:jc w:val="right"/>
              <w:rPr>
                <w:sz w:val="28"/>
              </w:rPr>
            </w:pPr>
            <w:r>
              <w:rPr>
                <w:sz w:val="28"/>
              </w:rPr>
              <w:t>0.25</w:t>
            </w:r>
          </w:p>
        </w:tc>
        <w:tc>
          <w:tcPr>
            <w:tcW w:w="1671" w:type="dxa"/>
            <w:tcBorders>
              <w:left w:val="single" w:sz="4" w:space="0" w:color="000000"/>
            </w:tcBorders>
          </w:tcPr>
          <w:p>
            <w:pPr>
              <w:pStyle w:val="TableParagraph"/>
              <w:spacing w:line="386" w:lineRule="exact"/>
              <w:ind w:left="67" w:right="148"/>
              <w:jc w:val="center"/>
              <w:rPr>
                <w:sz w:val="34"/>
              </w:rPr>
            </w:pPr>
            <w:r>
              <w:rPr>
                <w:sz w:val="34"/>
              </w:rPr>
              <w:t>2x</w:t>
            </w:r>
          </w:p>
        </w:tc>
        <w:tc>
          <w:tcPr>
            <w:tcW w:w="368" w:type="dxa"/>
          </w:tcPr>
          <w:p>
            <w:pPr>
              <w:pStyle w:val="TableParagraph"/>
              <w:spacing w:line="386" w:lineRule="exact"/>
              <w:ind w:left="61"/>
              <w:rPr>
                <w:sz w:val="34"/>
              </w:rPr>
            </w:pPr>
            <w:r>
              <w:rPr>
                <w:w w:val="100"/>
                <w:sz w:val="34"/>
              </w:rPr>
              <w:t>=</w:t>
            </w:r>
          </w:p>
        </w:tc>
        <w:tc>
          <w:tcPr>
            <w:tcW w:w="960" w:type="dxa"/>
          </w:tcPr>
          <w:p>
            <w:pPr>
              <w:pStyle w:val="TableParagraph"/>
              <w:spacing w:line="386" w:lineRule="exact"/>
              <w:ind w:left="55"/>
              <w:rPr>
                <w:sz w:val="34"/>
              </w:rPr>
            </w:pPr>
            <w:r>
              <w:rPr>
                <w:sz w:val="34"/>
              </w:rPr>
              <w:t>2 + 3</w:t>
            </w:r>
          </w:p>
        </w:tc>
        <w:tc>
          <w:tcPr>
            <w:tcW w:w="1366" w:type="dxa"/>
            <w:tcBorders>
              <w:right w:val="single" w:sz="4" w:space="0" w:color="000000"/>
            </w:tcBorders>
          </w:tcPr>
          <w:p>
            <w:pPr>
              <w:pStyle w:val="TableParagraph"/>
              <w:rPr>
                <w:sz w:val="26"/>
              </w:rPr>
            </w:pPr>
          </w:p>
        </w:tc>
      </w:tr>
      <w:tr>
        <w:trPr>
          <w:trHeight w:val="220" w:hRule="atLeast"/>
        </w:trPr>
        <w:tc>
          <w:tcPr>
            <w:tcW w:w="3769" w:type="dxa"/>
            <w:tcBorders>
              <w:left w:val="single" w:sz="4" w:space="0" w:color="000000"/>
            </w:tcBorders>
          </w:tcPr>
          <w:p>
            <w:pPr>
              <w:pStyle w:val="TableParagraph"/>
              <w:tabs>
                <w:tab w:pos="422" w:val="left" w:leader="none"/>
              </w:tabs>
              <w:spacing w:line="216" w:lineRule="exact"/>
              <w:ind w:right="435"/>
              <w:jc w:val="right"/>
              <w:rPr>
                <w:rFonts w:ascii="Cambria Math"/>
                <w:sz w:val="24"/>
              </w:rPr>
            </w:pPr>
            <w:r>
              <w:rPr>
                <w:rFonts w:ascii="Cambria Math"/>
                <w:w w:val="262"/>
                <w:sz w:val="24"/>
              </w:rPr>
              <w:t> </w:t>
            </w:r>
            <w:r>
              <w:rPr>
                <w:rFonts w:ascii="Cambria Math"/>
                <w:sz w:val="24"/>
              </w:rPr>
              <w:tab/>
            </w:r>
            <w:r>
              <w:rPr>
                <w:rFonts w:ascii="Cambria Math"/>
                <w:w w:val="262"/>
                <w:sz w:val="24"/>
              </w:rPr>
              <w:t> </w:t>
            </w:r>
          </w:p>
        </w:tc>
        <w:tc>
          <w:tcPr>
            <w:tcW w:w="1160" w:type="dxa"/>
            <w:tcBorders>
              <w:right w:val="single" w:sz="4" w:space="0" w:color="000000"/>
            </w:tcBorders>
          </w:tcPr>
          <w:p>
            <w:pPr>
              <w:pStyle w:val="TableParagraph"/>
              <w:rPr>
                <w:sz w:val="16"/>
              </w:rPr>
            </w:pPr>
          </w:p>
        </w:tc>
        <w:tc>
          <w:tcPr>
            <w:tcW w:w="1671" w:type="dxa"/>
            <w:vMerge w:val="restart"/>
            <w:tcBorders>
              <w:left w:val="single" w:sz="4" w:space="0" w:color="000000"/>
            </w:tcBorders>
          </w:tcPr>
          <w:p>
            <w:pPr>
              <w:pStyle w:val="TableParagraph"/>
              <w:spacing w:before="20"/>
              <w:ind w:left="67" w:right="148"/>
              <w:jc w:val="center"/>
              <w:rPr>
                <w:sz w:val="34"/>
              </w:rPr>
            </w:pPr>
            <w:r>
              <w:rPr>
                <w:sz w:val="34"/>
              </w:rPr>
              <w:t>2x</w:t>
            </w:r>
          </w:p>
        </w:tc>
        <w:tc>
          <w:tcPr>
            <w:tcW w:w="368" w:type="dxa"/>
            <w:vMerge w:val="restart"/>
          </w:tcPr>
          <w:p>
            <w:pPr>
              <w:pStyle w:val="TableParagraph"/>
              <w:spacing w:before="20"/>
              <w:ind w:left="61"/>
              <w:rPr>
                <w:sz w:val="34"/>
              </w:rPr>
            </w:pPr>
            <w:r>
              <w:rPr>
                <w:w w:val="100"/>
                <w:sz w:val="34"/>
              </w:rPr>
              <w:t>=</w:t>
            </w:r>
          </w:p>
        </w:tc>
        <w:tc>
          <w:tcPr>
            <w:tcW w:w="960" w:type="dxa"/>
            <w:vMerge w:val="restart"/>
          </w:tcPr>
          <w:p>
            <w:pPr>
              <w:pStyle w:val="TableParagraph"/>
              <w:spacing w:before="20"/>
              <w:ind w:left="222"/>
              <w:rPr>
                <w:sz w:val="34"/>
              </w:rPr>
            </w:pPr>
            <w:r>
              <w:rPr>
                <w:w w:val="100"/>
                <w:sz w:val="34"/>
              </w:rPr>
              <w:t>5</w:t>
            </w:r>
          </w:p>
        </w:tc>
        <w:tc>
          <w:tcPr>
            <w:tcW w:w="1366" w:type="dxa"/>
            <w:vMerge w:val="restart"/>
            <w:tcBorders>
              <w:right w:val="single" w:sz="4" w:space="0" w:color="000000"/>
            </w:tcBorders>
          </w:tcPr>
          <w:p>
            <w:pPr>
              <w:pStyle w:val="TableParagraph"/>
              <w:rPr>
                <w:sz w:val="26"/>
              </w:rPr>
            </w:pPr>
          </w:p>
        </w:tc>
      </w:tr>
      <w:tr>
        <w:trPr>
          <w:trHeight w:val="240" w:hRule="atLeast"/>
        </w:trPr>
        <w:tc>
          <w:tcPr>
            <w:tcW w:w="3769" w:type="dxa"/>
            <w:vMerge w:val="restart"/>
            <w:tcBorders>
              <w:left w:val="single" w:sz="4" w:space="0" w:color="000000"/>
            </w:tcBorders>
          </w:tcPr>
          <w:p>
            <w:pPr>
              <w:pStyle w:val="TableParagraph"/>
              <w:tabs>
                <w:tab w:pos="2921" w:val="left" w:leader="none"/>
              </w:tabs>
              <w:spacing w:line="305" w:lineRule="exact" w:before="130"/>
              <w:ind w:left="1980"/>
              <w:rPr>
                <w:rFonts w:ascii="Cambria Math"/>
                <w:sz w:val="24"/>
              </w:rPr>
            </w:pPr>
            <w:r>
              <w:rPr>
                <w:sz w:val="34"/>
              </w:rPr>
              <w:t>4x</w:t>
            </w:r>
            <w:r>
              <w:rPr>
                <w:spacing w:val="83"/>
                <w:sz w:val="34"/>
              </w:rPr>
              <w:t> </w:t>
            </w:r>
            <w:r>
              <w:rPr>
                <w:sz w:val="34"/>
              </w:rPr>
              <w:t>=</w:t>
              <w:tab/>
            </w:r>
            <w:r>
              <w:rPr>
                <w:rFonts w:ascii="Cambria Math"/>
                <w:w w:val="262"/>
                <w:position w:val="20"/>
                <w:sz w:val="24"/>
              </w:rPr>
              <w:t> </w:t>
            </w:r>
          </w:p>
        </w:tc>
        <w:tc>
          <w:tcPr>
            <w:tcW w:w="1160" w:type="dxa"/>
            <w:vMerge w:val="restart"/>
            <w:tcBorders>
              <w:right w:val="single" w:sz="4" w:space="0" w:color="000000"/>
            </w:tcBorders>
          </w:tcPr>
          <w:p>
            <w:pPr>
              <w:pStyle w:val="TableParagraph"/>
              <w:rPr>
                <w:sz w:val="26"/>
              </w:rPr>
            </w:pPr>
          </w:p>
        </w:tc>
        <w:tc>
          <w:tcPr>
            <w:tcW w:w="1671" w:type="dxa"/>
            <w:vMerge/>
            <w:tcBorders>
              <w:top w:val="nil"/>
              <w:left w:val="single" w:sz="4" w:space="0" w:color="000000"/>
            </w:tcBorders>
          </w:tcPr>
          <w:p>
            <w:pPr>
              <w:rPr>
                <w:sz w:val="2"/>
                <w:szCs w:val="2"/>
              </w:rPr>
            </w:pPr>
          </w:p>
        </w:tc>
        <w:tc>
          <w:tcPr>
            <w:tcW w:w="368" w:type="dxa"/>
            <w:vMerge/>
            <w:tcBorders>
              <w:top w:val="nil"/>
            </w:tcBorders>
          </w:tcPr>
          <w:p>
            <w:pPr>
              <w:rPr>
                <w:sz w:val="2"/>
                <w:szCs w:val="2"/>
              </w:rPr>
            </w:pPr>
          </w:p>
        </w:tc>
        <w:tc>
          <w:tcPr>
            <w:tcW w:w="960" w:type="dxa"/>
            <w:vMerge/>
            <w:tcBorders>
              <w:top w:val="nil"/>
            </w:tcBorders>
          </w:tcPr>
          <w:p>
            <w:pPr>
              <w:rPr>
                <w:sz w:val="2"/>
                <w:szCs w:val="2"/>
              </w:rPr>
            </w:pPr>
          </w:p>
        </w:tc>
        <w:tc>
          <w:tcPr>
            <w:tcW w:w="1366" w:type="dxa"/>
            <w:vMerge/>
            <w:tcBorders>
              <w:top w:val="nil"/>
              <w:right w:val="single" w:sz="4" w:space="0" w:color="000000"/>
            </w:tcBorders>
          </w:tcPr>
          <w:p>
            <w:pPr>
              <w:rPr>
                <w:sz w:val="2"/>
                <w:szCs w:val="2"/>
              </w:rPr>
            </w:pPr>
          </w:p>
        </w:tc>
      </w:tr>
      <w:tr>
        <w:trPr>
          <w:trHeight w:val="200" w:hRule="atLeast"/>
        </w:trPr>
        <w:tc>
          <w:tcPr>
            <w:tcW w:w="3769" w:type="dxa"/>
            <w:vMerge/>
            <w:tcBorders>
              <w:top w:val="nil"/>
              <w:left w:val="single" w:sz="4" w:space="0" w:color="000000"/>
            </w:tcBorders>
          </w:tcPr>
          <w:p>
            <w:pPr>
              <w:rPr>
                <w:sz w:val="2"/>
                <w:szCs w:val="2"/>
              </w:rPr>
            </w:pPr>
          </w:p>
        </w:tc>
        <w:tc>
          <w:tcPr>
            <w:tcW w:w="1160" w:type="dxa"/>
            <w:vMerge/>
            <w:tcBorders>
              <w:top w:val="nil"/>
              <w:right w:val="single" w:sz="4" w:space="0" w:color="000000"/>
            </w:tcBorders>
          </w:tcPr>
          <w:p>
            <w:pPr>
              <w:rPr>
                <w:sz w:val="2"/>
                <w:szCs w:val="2"/>
              </w:rPr>
            </w:pPr>
          </w:p>
        </w:tc>
        <w:tc>
          <w:tcPr>
            <w:tcW w:w="1671" w:type="dxa"/>
            <w:vMerge w:val="restart"/>
            <w:tcBorders>
              <w:left w:val="single" w:sz="4" w:space="0" w:color="000000"/>
            </w:tcBorders>
          </w:tcPr>
          <w:p>
            <w:pPr>
              <w:pStyle w:val="TableParagraph"/>
              <w:spacing w:line="373" w:lineRule="exact" w:before="53"/>
              <w:ind w:left="87"/>
              <w:jc w:val="center"/>
              <w:rPr>
                <w:sz w:val="34"/>
              </w:rPr>
            </w:pPr>
            <w:r>
              <w:rPr>
                <w:w w:val="100"/>
                <w:sz w:val="34"/>
              </w:rPr>
              <w:t>x</w:t>
            </w:r>
          </w:p>
        </w:tc>
        <w:tc>
          <w:tcPr>
            <w:tcW w:w="368" w:type="dxa"/>
            <w:vMerge w:val="restart"/>
          </w:tcPr>
          <w:p>
            <w:pPr>
              <w:pStyle w:val="TableParagraph"/>
              <w:spacing w:line="373" w:lineRule="exact" w:before="53"/>
              <w:ind w:left="59"/>
              <w:rPr>
                <w:sz w:val="34"/>
              </w:rPr>
            </w:pPr>
            <w:r>
              <w:rPr>
                <w:w w:val="100"/>
                <w:sz w:val="34"/>
              </w:rPr>
              <w:t>=</w:t>
            </w:r>
          </w:p>
        </w:tc>
        <w:tc>
          <w:tcPr>
            <w:tcW w:w="960" w:type="dxa"/>
            <w:vMerge w:val="restart"/>
          </w:tcPr>
          <w:p>
            <w:pPr>
              <w:pStyle w:val="TableParagraph"/>
              <w:spacing w:line="373" w:lineRule="exact" w:before="53"/>
              <w:ind w:left="221"/>
              <w:rPr>
                <w:sz w:val="34"/>
              </w:rPr>
            </w:pPr>
            <w:r>
              <w:rPr>
                <w:sz w:val="34"/>
              </w:rPr>
              <w:t>5 : 2</w:t>
            </w:r>
          </w:p>
        </w:tc>
        <w:tc>
          <w:tcPr>
            <w:tcW w:w="1366" w:type="dxa"/>
            <w:vMerge w:val="restart"/>
            <w:tcBorders>
              <w:right w:val="single" w:sz="4" w:space="0" w:color="000000"/>
            </w:tcBorders>
          </w:tcPr>
          <w:p>
            <w:pPr>
              <w:pStyle w:val="TableParagraph"/>
              <w:rPr>
                <w:sz w:val="26"/>
              </w:rPr>
            </w:pPr>
          </w:p>
        </w:tc>
      </w:tr>
      <w:tr>
        <w:trPr>
          <w:trHeight w:val="220" w:hRule="atLeast"/>
        </w:trPr>
        <w:tc>
          <w:tcPr>
            <w:tcW w:w="3769" w:type="dxa"/>
            <w:tcBorders>
              <w:left w:val="single" w:sz="4" w:space="0" w:color="000000"/>
            </w:tcBorders>
          </w:tcPr>
          <w:p>
            <w:pPr>
              <w:pStyle w:val="TableParagraph"/>
              <w:spacing w:line="216" w:lineRule="exact"/>
              <w:ind w:right="631"/>
              <w:jc w:val="right"/>
              <w:rPr>
                <w:rFonts w:ascii="Cambria Math"/>
                <w:sz w:val="24"/>
              </w:rPr>
            </w:pPr>
            <w:r>
              <w:rPr>
                <w:rFonts w:ascii="Cambria Math"/>
                <w:w w:val="262"/>
                <w:sz w:val="24"/>
              </w:rPr>
              <w:t>  </w:t>
            </w:r>
          </w:p>
        </w:tc>
        <w:tc>
          <w:tcPr>
            <w:tcW w:w="1160" w:type="dxa"/>
            <w:tcBorders>
              <w:right w:val="single" w:sz="4" w:space="0" w:color="000000"/>
            </w:tcBorders>
          </w:tcPr>
          <w:p>
            <w:pPr>
              <w:pStyle w:val="TableParagraph"/>
              <w:rPr>
                <w:sz w:val="16"/>
              </w:rPr>
            </w:pPr>
          </w:p>
        </w:tc>
        <w:tc>
          <w:tcPr>
            <w:tcW w:w="1671" w:type="dxa"/>
            <w:vMerge/>
            <w:tcBorders>
              <w:top w:val="nil"/>
              <w:left w:val="single" w:sz="4" w:space="0" w:color="000000"/>
            </w:tcBorders>
          </w:tcPr>
          <w:p>
            <w:pPr>
              <w:rPr>
                <w:sz w:val="2"/>
                <w:szCs w:val="2"/>
              </w:rPr>
            </w:pPr>
          </w:p>
        </w:tc>
        <w:tc>
          <w:tcPr>
            <w:tcW w:w="368" w:type="dxa"/>
            <w:vMerge/>
            <w:tcBorders>
              <w:top w:val="nil"/>
            </w:tcBorders>
          </w:tcPr>
          <w:p>
            <w:pPr>
              <w:rPr>
                <w:sz w:val="2"/>
                <w:szCs w:val="2"/>
              </w:rPr>
            </w:pPr>
          </w:p>
        </w:tc>
        <w:tc>
          <w:tcPr>
            <w:tcW w:w="960" w:type="dxa"/>
            <w:vMerge/>
            <w:tcBorders>
              <w:top w:val="nil"/>
            </w:tcBorders>
          </w:tcPr>
          <w:p>
            <w:pPr>
              <w:rPr>
                <w:sz w:val="2"/>
                <w:szCs w:val="2"/>
              </w:rPr>
            </w:pPr>
          </w:p>
        </w:tc>
        <w:tc>
          <w:tcPr>
            <w:tcW w:w="1366" w:type="dxa"/>
            <w:vMerge/>
            <w:tcBorders>
              <w:top w:val="nil"/>
              <w:right w:val="single" w:sz="4" w:space="0" w:color="000000"/>
            </w:tcBorders>
          </w:tcPr>
          <w:p>
            <w:pPr>
              <w:rPr>
                <w:sz w:val="2"/>
                <w:szCs w:val="2"/>
              </w:rPr>
            </w:pPr>
          </w:p>
        </w:tc>
      </w:tr>
      <w:tr>
        <w:trPr>
          <w:trHeight w:val="440" w:hRule="atLeast"/>
        </w:trPr>
        <w:tc>
          <w:tcPr>
            <w:tcW w:w="3769" w:type="dxa"/>
            <w:tcBorders>
              <w:left w:val="single" w:sz="4" w:space="0" w:color="000000"/>
            </w:tcBorders>
          </w:tcPr>
          <w:p>
            <w:pPr>
              <w:pStyle w:val="TableParagraph"/>
              <w:tabs>
                <w:tab w:pos="2574" w:val="left" w:leader="none"/>
              </w:tabs>
              <w:spacing w:line="306" w:lineRule="exact" w:before="130"/>
              <w:ind w:left="2150"/>
              <w:rPr>
                <w:rFonts w:ascii="Cambria Math"/>
                <w:sz w:val="34"/>
              </w:rPr>
            </w:pPr>
            <w:r>
              <w:rPr>
                <w:sz w:val="34"/>
              </w:rPr>
              <w:t>x</w:t>
              <w:tab/>
              <w:t>= </w:t>
            </w:r>
            <w:r>
              <w:rPr>
                <w:spacing w:val="-16"/>
                <w:sz w:val="34"/>
              </w:rPr>
              <w:t> </w:t>
            </w:r>
            <w:r>
              <w:rPr>
                <w:rFonts w:ascii="Cambria Math"/>
                <w:w w:val="262"/>
                <w:position w:val="20"/>
                <w:sz w:val="24"/>
              </w:rPr>
              <w:t> </w:t>
            </w:r>
            <w:r>
              <w:rPr>
                <w:rFonts w:ascii="Cambria Math"/>
                <w:position w:val="20"/>
                <w:sz w:val="24"/>
              </w:rPr>
              <w:t>  </w:t>
            </w:r>
            <w:r>
              <w:rPr>
                <w:rFonts w:ascii="Cambria Math"/>
                <w:spacing w:val="3"/>
                <w:position w:val="20"/>
                <w:sz w:val="24"/>
              </w:rPr>
              <w:t> </w:t>
            </w:r>
            <w:r>
              <w:rPr>
                <w:rFonts w:ascii="Cambria Math"/>
                <w:w w:val="138"/>
                <w:sz w:val="34"/>
              </w:rPr>
              <w:t> </w:t>
            </w:r>
            <w:r>
              <w:rPr>
                <w:rFonts w:ascii="Cambria Math"/>
                <w:spacing w:val="20"/>
                <w:sz w:val="34"/>
              </w:rPr>
              <w:t> </w:t>
            </w:r>
            <w:r>
              <w:rPr>
                <w:rFonts w:ascii="Cambria Math"/>
                <w:w w:val="252"/>
                <w:sz w:val="34"/>
              </w:rPr>
              <w:t> </w:t>
            </w:r>
          </w:p>
        </w:tc>
        <w:tc>
          <w:tcPr>
            <w:tcW w:w="1160" w:type="dxa"/>
            <w:tcBorders>
              <w:right w:val="single" w:sz="4" w:space="0" w:color="000000"/>
            </w:tcBorders>
          </w:tcPr>
          <w:p>
            <w:pPr>
              <w:pStyle w:val="TableParagraph"/>
              <w:rPr>
                <w:sz w:val="26"/>
              </w:rPr>
            </w:pPr>
          </w:p>
        </w:tc>
        <w:tc>
          <w:tcPr>
            <w:tcW w:w="1671" w:type="dxa"/>
            <w:vMerge w:val="restart"/>
            <w:tcBorders>
              <w:left w:val="single" w:sz="4" w:space="0" w:color="000000"/>
            </w:tcBorders>
          </w:tcPr>
          <w:p>
            <w:pPr>
              <w:pStyle w:val="TableParagraph"/>
              <w:spacing w:before="214"/>
              <w:ind w:left="87"/>
              <w:jc w:val="center"/>
              <w:rPr>
                <w:sz w:val="34"/>
              </w:rPr>
            </w:pPr>
            <w:r>
              <w:rPr>
                <w:w w:val="100"/>
                <w:sz w:val="34"/>
              </w:rPr>
              <w:t>x</w:t>
            </w:r>
          </w:p>
        </w:tc>
        <w:tc>
          <w:tcPr>
            <w:tcW w:w="368" w:type="dxa"/>
            <w:vMerge w:val="restart"/>
          </w:tcPr>
          <w:p>
            <w:pPr>
              <w:pStyle w:val="TableParagraph"/>
              <w:spacing w:before="214"/>
              <w:ind w:left="59"/>
              <w:rPr>
                <w:sz w:val="34"/>
              </w:rPr>
            </w:pPr>
            <w:r>
              <w:rPr>
                <w:w w:val="100"/>
                <w:sz w:val="34"/>
              </w:rPr>
              <w:t>=</w:t>
            </w:r>
          </w:p>
        </w:tc>
        <w:tc>
          <w:tcPr>
            <w:tcW w:w="960" w:type="dxa"/>
            <w:vMerge w:val="restart"/>
          </w:tcPr>
          <w:p>
            <w:pPr>
              <w:pStyle w:val="TableParagraph"/>
              <w:spacing w:before="104" w:after="38"/>
              <w:ind w:left="137"/>
              <w:rPr>
                <w:rFonts w:ascii="Cambria Math"/>
                <w:sz w:val="24"/>
              </w:rPr>
            </w:pPr>
            <w:r>
              <w:rPr>
                <w:rFonts w:ascii="Cambria Math"/>
                <w:w w:val="262"/>
                <w:sz w:val="24"/>
              </w:rPr>
              <w:t> </w:t>
            </w:r>
          </w:p>
          <w:p>
            <w:pPr>
              <w:pStyle w:val="TableParagraph"/>
              <w:spacing w:line="21" w:lineRule="exact"/>
              <w:ind w:left="137"/>
              <w:rPr>
                <w:sz w:val="2"/>
              </w:rPr>
            </w:pPr>
            <w:r>
              <w:rPr>
                <w:sz w:val="2"/>
              </w:rPr>
              <w:pict>
                <v:group style="width:7pt;height:1.1pt;mso-position-horizontal-relative:char;mso-position-vertical-relative:line" coordorigin="0,0" coordsize="140,22">
                  <v:line style="position:absolute" from="0,11" to="139,11" stroked="true" strokeweight="1.08pt" strokecolor="#000000">
                    <v:stroke dashstyle="solid"/>
                  </v:line>
                </v:group>
              </w:pict>
            </w:r>
            <w:r>
              <w:rPr>
                <w:sz w:val="2"/>
              </w:rPr>
            </w:r>
          </w:p>
          <w:p>
            <w:pPr>
              <w:pStyle w:val="TableParagraph"/>
              <w:spacing w:before="29"/>
              <w:ind w:left="137"/>
              <w:rPr>
                <w:rFonts w:ascii="Cambria Math"/>
                <w:sz w:val="24"/>
              </w:rPr>
            </w:pPr>
            <w:r>
              <w:rPr>
                <w:rFonts w:ascii="Cambria Math"/>
                <w:w w:val="262"/>
                <w:sz w:val="24"/>
              </w:rPr>
              <w:t> </w:t>
            </w:r>
          </w:p>
        </w:tc>
        <w:tc>
          <w:tcPr>
            <w:tcW w:w="1366" w:type="dxa"/>
            <w:vMerge w:val="restart"/>
            <w:tcBorders>
              <w:right w:val="single" w:sz="4" w:space="0" w:color="000000"/>
            </w:tcBorders>
          </w:tcPr>
          <w:p>
            <w:pPr>
              <w:pStyle w:val="TableParagraph"/>
              <w:spacing w:before="270"/>
              <w:ind w:left="594"/>
              <w:rPr>
                <w:sz w:val="28"/>
              </w:rPr>
            </w:pPr>
            <w:r>
              <w:rPr>
                <w:sz w:val="28"/>
              </w:rPr>
              <w:t>0.25</w:t>
            </w:r>
          </w:p>
        </w:tc>
      </w:tr>
      <w:tr>
        <w:trPr>
          <w:trHeight w:val="220" w:hRule="atLeast"/>
        </w:trPr>
        <w:tc>
          <w:tcPr>
            <w:tcW w:w="3769" w:type="dxa"/>
            <w:tcBorders>
              <w:left w:val="single" w:sz="4" w:space="0" w:color="000000"/>
            </w:tcBorders>
          </w:tcPr>
          <w:p>
            <w:pPr>
              <w:pStyle w:val="TableParagraph"/>
              <w:spacing w:line="214" w:lineRule="exact"/>
              <w:ind w:right="631"/>
              <w:jc w:val="right"/>
              <w:rPr>
                <w:rFonts w:ascii="Cambria Math"/>
                <w:sz w:val="24"/>
              </w:rPr>
            </w:pPr>
            <w:r>
              <w:rPr>
                <w:rFonts w:ascii="Cambria Math"/>
                <w:w w:val="262"/>
                <w:sz w:val="24"/>
              </w:rPr>
              <w:t>  </w:t>
            </w:r>
          </w:p>
        </w:tc>
        <w:tc>
          <w:tcPr>
            <w:tcW w:w="1160" w:type="dxa"/>
            <w:tcBorders>
              <w:right w:val="single" w:sz="4" w:space="0" w:color="000000"/>
            </w:tcBorders>
          </w:tcPr>
          <w:p>
            <w:pPr>
              <w:pStyle w:val="TableParagraph"/>
              <w:rPr>
                <w:sz w:val="16"/>
              </w:rPr>
            </w:pPr>
          </w:p>
        </w:tc>
        <w:tc>
          <w:tcPr>
            <w:tcW w:w="1671" w:type="dxa"/>
            <w:vMerge/>
            <w:tcBorders>
              <w:top w:val="nil"/>
              <w:left w:val="single" w:sz="4" w:space="0" w:color="000000"/>
            </w:tcBorders>
          </w:tcPr>
          <w:p>
            <w:pPr>
              <w:rPr>
                <w:sz w:val="2"/>
                <w:szCs w:val="2"/>
              </w:rPr>
            </w:pPr>
          </w:p>
        </w:tc>
        <w:tc>
          <w:tcPr>
            <w:tcW w:w="368" w:type="dxa"/>
            <w:vMerge/>
            <w:tcBorders>
              <w:top w:val="nil"/>
            </w:tcBorders>
          </w:tcPr>
          <w:p>
            <w:pPr>
              <w:rPr>
                <w:sz w:val="2"/>
                <w:szCs w:val="2"/>
              </w:rPr>
            </w:pPr>
          </w:p>
        </w:tc>
        <w:tc>
          <w:tcPr>
            <w:tcW w:w="960" w:type="dxa"/>
            <w:vMerge/>
            <w:tcBorders>
              <w:top w:val="nil"/>
            </w:tcBorders>
          </w:tcPr>
          <w:p>
            <w:pPr>
              <w:rPr>
                <w:sz w:val="2"/>
                <w:szCs w:val="2"/>
              </w:rPr>
            </w:pPr>
          </w:p>
        </w:tc>
        <w:tc>
          <w:tcPr>
            <w:tcW w:w="1366" w:type="dxa"/>
            <w:vMerge/>
            <w:tcBorders>
              <w:top w:val="nil"/>
              <w:right w:val="single" w:sz="4" w:space="0" w:color="000000"/>
            </w:tcBorders>
          </w:tcPr>
          <w:p>
            <w:pPr>
              <w:rPr>
                <w:sz w:val="2"/>
                <w:szCs w:val="2"/>
              </w:rPr>
            </w:pPr>
          </w:p>
        </w:tc>
      </w:tr>
      <w:tr>
        <w:trPr>
          <w:trHeight w:val="440" w:hRule="atLeast"/>
        </w:trPr>
        <w:tc>
          <w:tcPr>
            <w:tcW w:w="3769" w:type="dxa"/>
            <w:tcBorders>
              <w:left w:val="single" w:sz="4" w:space="0" w:color="000000"/>
            </w:tcBorders>
          </w:tcPr>
          <w:p>
            <w:pPr>
              <w:pStyle w:val="TableParagraph"/>
              <w:tabs>
                <w:tab w:pos="2574" w:val="left" w:leader="none"/>
                <w:tab w:pos="3091" w:val="left" w:leader="none"/>
              </w:tabs>
              <w:spacing w:line="305" w:lineRule="exact" w:before="128"/>
              <w:ind w:left="2150"/>
              <w:rPr>
                <w:rFonts w:ascii="Cambria Math"/>
                <w:sz w:val="24"/>
              </w:rPr>
            </w:pPr>
            <w:r>
              <w:rPr>
                <w:sz w:val="34"/>
              </w:rPr>
              <w:t>x</w:t>
              <w:tab/>
              <w:t>=</w:t>
              <w:tab/>
            </w:r>
            <w:r>
              <w:rPr>
                <w:rFonts w:ascii="Cambria Math"/>
                <w:w w:val="262"/>
                <w:position w:val="20"/>
                <w:sz w:val="24"/>
              </w:rPr>
              <w:t> </w:t>
            </w:r>
          </w:p>
        </w:tc>
        <w:tc>
          <w:tcPr>
            <w:tcW w:w="1160" w:type="dxa"/>
            <w:tcBorders>
              <w:right w:val="single" w:sz="4" w:space="0" w:color="000000"/>
            </w:tcBorders>
          </w:tcPr>
          <w:p>
            <w:pPr>
              <w:pStyle w:val="TableParagraph"/>
              <w:spacing w:line="249" w:lineRule="exact" w:before="184"/>
              <w:ind w:right="192"/>
              <w:jc w:val="right"/>
              <w:rPr>
                <w:sz w:val="28"/>
              </w:rPr>
            </w:pPr>
            <w:r>
              <w:rPr>
                <w:sz w:val="28"/>
              </w:rPr>
              <w:t>0.25</w:t>
            </w:r>
          </w:p>
        </w:tc>
        <w:tc>
          <w:tcPr>
            <w:tcW w:w="1671" w:type="dxa"/>
            <w:vMerge/>
            <w:tcBorders>
              <w:top w:val="nil"/>
              <w:left w:val="single" w:sz="4" w:space="0" w:color="000000"/>
            </w:tcBorders>
          </w:tcPr>
          <w:p>
            <w:pPr>
              <w:rPr>
                <w:sz w:val="2"/>
                <w:szCs w:val="2"/>
              </w:rPr>
            </w:pPr>
          </w:p>
        </w:tc>
        <w:tc>
          <w:tcPr>
            <w:tcW w:w="368" w:type="dxa"/>
            <w:vMerge/>
            <w:tcBorders>
              <w:top w:val="nil"/>
            </w:tcBorders>
          </w:tcPr>
          <w:p>
            <w:pPr>
              <w:rPr>
                <w:sz w:val="2"/>
                <w:szCs w:val="2"/>
              </w:rPr>
            </w:pPr>
          </w:p>
        </w:tc>
        <w:tc>
          <w:tcPr>
            <w:tcW w:w="960" w:type="dxa"/>
            <w:vMerge/>
            <w:tcBorders>
              <w:top w:val="nil"/>
            </w:tcBorders>
          </w:tcPr>
          <w:p>
            <w:pPr>
              <w:rPr>
                <w:sz w:val="2"/>
                <w:szCs w:val="2"/>
              </w:rPr>
            </w:pPr>
          </w:p>
        </w:tc>
        <w:tc>
          <w:tcPr>
            <w:tcW w:w="1366" w:type="dxa"/>
            <w:vMerge/>
            <w:tcBorders>
              <w:top w:val="nil"/>
              <w:right w:val="single" w:sz="4" w:space="0" w:color="000000"/>
            </w:tcBorders>
          </w:tcPr>
          <w:p>
            <w:pPr>
              <w:rPr>
                <w:sz w:val="2"/>
                <w:szCs w:val="2"/>
              </w:rPr>
            </w:pPr>
          </w:p>
        </w:tc>
      </w:tr>
      <w:tr>
        <w:trPr>
          <w:trHeight w:val="280" w:hRule="atLeast"/>
        </w:trPr>
        <w:tc>
          <w:tcPr>
            <w:tcW w:w="3769" w:type="dxa"/>
            <w:tcBorders>
              <w:left w:val="single" w:sz="4" w:space="0" w:color="000000"/>
              <w:bottom w:val="single" w:sz="4" w:space="0" w:color="000000"/>
            </w:tcBorders>
          </w:tcPr>
          <w:p>
            <w:pPr>
              <w:pStyle w:val="TableParagraph"/>
              <w:spacing w:line="216" w:lineRule="exact"/>
              <w:ind w:right="461"/>
              <w:jc w:val="right"/>
              <w:rPr>
                <w:rFonts w:ascii="Cambria Math"/>
                <w:sz w:val="24"/>
              </w:rPr>
            </w:pPr>
            <w:r>
              <w:rPr>
                <w:rFonts w:ascii="Cambria Math"/>
                <w:w w:val="262"/>
                <w:sz w:val="24"/>
              </w:rPr>
              <w:t>  </w:t>
            </w:r>
          </w:p>
        </w:tc>
        <w:tc>
          <w:tcPr>
            <w:tcW w:w="1160" w:type="dxa"/>
            <w:tcBorders>
              <w:bottom w:val="single" w:sz="4" w:space="0" w:color="000000"/>
              <w:right w:val="single" w:sz="4" w:space="0" w:color="000000"/>
            </w:tcBorders>
          </w:tcPr>
          <w:p>
            <w:pPr>
              <w:pStyle w:val="TableParagraph"/>
              <w:rPr>
                <w:sz w:val="20"/>
              </w:rPr>
            </w:pPr>
          </w:p>
        </w:tc>
        <w:tc>
          <w:tcPr>
            <w:tcW w:w="1671" w:type="dxa"/>
            <w:tcBorders>
              <w:left w:val="single" w:sz="4" w:space="0" w:color="000000"/>
              <w:bottom w:val="single" w:sz="4" w:space="0" w:color="000000"/>
            </w:tcBorders>
          </w:tcPr>
          <w:p>
            <w:pPr>
              <w:pStyle w:val="TableParagraph"/>
              <w:rPr>
                <w:sz w:val="20"/>
              </w:rPr>
            </w:pPr>
          </w:p>
        </w:tc>
        <w:tc>
          <w:tcPr>
            <w:tcW w:w="368" w:type="dxa"/>
            <w:tcBorders>
              <w:bottom w:val="single" w:sz="4" w:space="0" w:color="000000"/>
            </w:tcBorders>
          </w:tcPr>
          <w:p>
            <w:pPr>
              <w:pStyle w:val="TableParagraph"/>
              <w:rPr>
                <w:sz w:val="20"/>
              </w:rPr>
            </w:pPr>
          </w:p>
        </w:tc>
        <w:tc>
          <w:tcPr>
            <w:tcW w:w="960" w:type="dxa"/>
            <w:tcBorders>
              <w:bottom w:val="single" w:sz="4" w:space="0" w:color="000000"/>
            </w:tcBorders>
          </w:tcPr>
          <w:p>
            <w:pPr>
              <w:pStyle w:val="TableParagraph"/>
              <w:rPr>
                <w:sz w:val="20"/>
              </w:rPr>
            </w:pPr>
          </w:p>
        </w:tc>
        <w:tc>
          <w:tcPr>
            <w:tcW w:w="1366" w:type="dxa"/>
            <w:tcBorders>
              <w:bottom w:val="single" w:sz="4" w:space="0" w:color="000000"/>
              <w:right w:val="single" w:sz="4" w:space="0" w:color="000000"/>
            </w:tcBorders>
          </w:tcPr>
          <w:p>
            <w:pPr>
              <w:pStyle w:val="TableParagraph"/>
              <w:rPr>
                <w:sz w:val="20"/>
              </w:rPr>
            </w:pPr>
          </w:p>
        </w:tc>
      </w:tr>
      <w:tr>
        <w:trPr>
          <w:trHeight w:val="2820" w:hRule="atLeast"/>
        </w:trPr>
        <w:tc>
          <w:tcPr>
            <w:tcW w:w="3769" w:type="dxa"/>
            <w:vMerge w:val="restart"/>
            <w:tcBorders>
              <w:top w:val="single" w:sz="4" w:space="0" w:color="000000"/>
              <w:left w:val="single" w:sz="4" w:space="0" w:color="000000"/>
              <w:bottom w:val="single" w:sz="4" w:space="0" w:color="000000"/>
            </w:tcBorders>
          </w:tcPr>
          <w:p>
            <w:pPr>
              <w:pStyle w:val="TableParagraph"/>
              <w:spacing w:line="332" w:lineRule="exact" w:before="104"/>
              <w:ind w:left="107"/>
              <w:rPr>
                <w:rFonts w:ascii="Cambria Math"/>
                <w:sz w:val="34"/>
              </w:rPr>
            </w:pPr>
            <w:r>
              <w:rPr>
                <w:sz w:val="34"/>
              </w:rPr>
              <w:t>b) </w:t>
            </w:r>
            <w:r>
              <w:rPr>
                <w:position w:val="20"/>
                <w:sz w:val="34"/>
              </w:rPr>
              <w:t>   </w:t>
            </w:r>
            <w:r>
              <w:rPr>
                <w:sz w:val="34"/>
              </w:rPr>
              <w:t>    </w:t>
            </w:r>
            <w:r>
              <w:rPr>
                <w:rFonts w:ascii="Cambria Math"/>
                <w:sz w:val="34"/>
              </w:rPr>
              <w:t>|        </w:t>
            </w:r>
            <w:r>
              <w:rPr>
                <w:rFonts w:ascii="Cambria Math"/>
                <w:position w:val="20"/>
                <w:sz w:val="34"/>
              </w:rPr>
              <w:t>  </w:t>
            </w:r>
            <w:r>
              <w:rPr>
                <w:rFonts w:ascii="Cambria Math"/>
                <w:sz w:val="34"/>
              </w:rPr>
              <w:t>| </w:t>
            </w:r>
            <w:r>
              <w:rPr>
                <w:rFonts w:ascii="Cambria Math"/>
                <w:w w:val="340"/>
                <w:sz w:val="34"/>
              </w:rPr>
              <w:t> </w:t>
            </w:r>
            <w:r>
              <w:rPr>
                <w:rFonts w:ascii="Cambria Math"/>
                <w:sz w:val="34"/>
              </w:rPr>
              <w:t>  </w:t>
            </w:r>
            <w:r>
              <w:rPr>
                <w:rFonts w:ascii="Cambria Math"/>
                <w:w w:val="340"/>
                <w:sz w:val="34"/>
              </w:rPr>
              <w:t> </w:t>
            </w:r>
            <w:r>
              <w:rPr>
                <w:rFonts w:ascii="Cambria Math"/>
                <w:w w:val="252"/>
                <w:sz w:val="34"/>
              </w:rPr>
              <w:t> </w:t>
            </w:r>
            <w:r>
              <w:rPr>
                <w:rFonts w:ascii="Cambria Math"/>
                <w:w w:val="223"/>
                <w:sz w:val="34"/>
              </w:rPr>
              <w:t> </w:t>
            </w:r>
            <w:r>
              <w:rPr>
                <w:rFonts w:ascii="Cambria Math"/>
                <w:w w:val="252"/>
                <w:sz w:val="34"/>
              </w:rPr>
              <w:t>  </w:t>
            </w:r>
          </w:p>
          <w:p>
            <w:pPr>
              <w:pStyle w:val="TableParagraph"/>
              <w:tabs>
                <w:tab w:pos="1800" w:val="left" w:leader="none"/>
              </w:tabs>
              <w:spacing w:line="191" w:lineRule="exact"/>
              <w:ind w:left="475"/>
              <w:rPr>
                <w:rFonts w:ascii="Cambria Math"/>
                <w:sz w:val="24"/>
              </w:rPr>
            </w:pPr>
            <w:r>
              <w:rPr>
                <w:rFonts w:ascii="Cambria Math"/>
                <w:w w:val="262"/>
                <w:sz w:val="24"/>
              </w:rPr>
              <w:t> </w:t>
            </w:r>
            <w:r>
              <w:rPr>
                <w:rFonts w:ascii="Cambria Math"/>
                <w:sz w:val="24"/>
              </w:rPr>
              <w:tab/>
            </w:r>
            <w:r>
              <w:rPr>
                <w:rFonts w:ascii="Cambria Math"/>
                <w:w w:val="262"/>
                <w:sz w:val="24"/>
              </w:rPr>
              <w:t> </w:t>
            </w:r>
          </w:p>
          <w:p>
            <w:pPr>
              <w:pStyle w:val="TableParagraph"/>
              <w:spacing w:line="298" w:lineRule="exact"/>
              <w:ind w:left="107"/>
              <w:rPr>
                <w:sz w:val="28"/>
              </w:rPr>
            </w:pPr>
            <w:r>
              <w:rPr>
                <w:sz w:val="28"/>
              </w:rPr>
              <w:t>(0.75đ)</w:t>
            </w:r>
          </w:p>
          <w:p>
            <w:pPr>
              <w:pStyle w:val="TableParagraph"/>
              <w:spacing w:line="332" w:lineRule="exact" w:before="229"/>
              <w:ind w:left="449"/>
              <w:rPr>
                <w:rFonts w:ascii="Cambria Math"/>
                <w:sz w:val="24"/>
              </w:rPr>
            </w:pPr>
            <w:r>
              <w:rPr>
                <w:rFonts w:ascii="Cambria Math"/>
                <w:w w:val="262"/>
                <w:position w:val="20"/>
                <w:sz w:val="24"/>
              </w:rPr>
              <w:t> </w:t>
            </w:r>
            <w:r>
              <w:rPr>
                <w:rFonts w:ascii="Cambria Math"/>
                <w:position w:val="20"/>
                <w:sz w:val="24"/>
              </w:rPr>
              <w:t> </w:t>
            </w:r>
            <w:r>
              <w:rPr>
                <w:rFonts w:ascii="Cambria Math"/>
                <w:spacing w:val="20"/>
                <w:w w:val="340"/>
                <w:sz w:val="34"/>
              </w:rPr>
              <w:t> </w:t>
            </w:r>
            <w:r>
              <w:rPr>
                <w:rFonts w:ascii="Cambria Math"/>
                <w:sz w:val="34"/>
              </w:rPr>
              <w:t> |        </w:t>
            </w:r>
            <w:r>
              <w:rPr>
                <w:rFonts w:ascii="Cambria Math"/>
                <w:position w:val="20"/>
                <w:sz w:val="34"/>
              </w:rPr>
              <w:t> </w:t>
            </w:r>
            <w:r>
              <w:rPr>
                <w:rFonts w:ascii="Cambria Math"/>
                <w:spacing w:val="62"/>
                <w:position w:val="20"/>
                <w:sz w:val="34"/>
              </w:rPr>
              <w:t> </w:t>
            </w:r>
            <w:r>
              <w:rPr>
                <w:rFonts w:ascii="Cambria Math"/>
                <w:sz w:val="34"/>
              </w:rPr>
              <w:t>|</w:t>
            </w:r>
            <w:r>
              <w:rPr>
                <w:rFonts w:ascii="Cambria Math"/>
                <w:spacing w:val="18"/>
                <w:sz w:val="34"/>
              </w:rPr>
              <w:t> </w:t>
            </w:r>
            <w:r>
              <w:rPr>
                <w:rFonts w:ascii="Cambria Math"/>
                <w:w w:val="340"/>
                <w:sz w:val="34"/>
              </w:rPr>
              <w:t> </w:t>
            </w:r>
            <w:r>
              <w:rPr>
                <w:rFonts w:ascii="Cambria Math"/>
                <w:sz w:val="34"/>
              </w:rPr>
              <w:t> </w:t>
            </w:r>
            <w:r>
              <w:rPr>
                <w:rFonts w:ascii="Cambria Math"/>
                <w:spacing w:val="20"/>
                <w:sz w:val="34"/>
              </w:rPr>
              <w:t> </w:t>
            </w:r>
            <w:r>
              <w:rPr>
                <w:rFonts w:ascii="Cambria Math"/>
                <w:spacing w:val="0"/>
                <w:w w:val="330"/>
                <w:position w:val="20"/>
                <w:sz w:val="24"/>
              </w:rPr>
              <w:t> </w:t>
            </w:r>
            <w:r>
              <w:rPr>
                <w:rFonts w:ascii="Cambria Math"/>
                <w:w w:val="262"/>
                <w:position w:val="20"/>
                <w:sz w:val="24"/>
              </w:rPr>
              <w:t> </w:t>
            </w:r>
          </w:p>
          <w:p>
            <w:pPr>
              <w:pStyle w:val="TableParagraph"/>
              <w:tabs>
                <w:tab w:pos="1771" w:val="left" w:leader="none"/>
                <w:tab w:pos="2556" w:val="left" w:leader="none"/>
              </w:tabs>
              <w:spacing w:line="215" w:lineRule="exact"/>
              <w:ind w:left="449"/>
              <w:rPr>
                <w:rFonts w:ascii="Cambria Math"/>
                <w:sz w:val="24"/>
              </w:rPr>
            </w:pPr>
            <w:r>
              <w:rPr>
                <w:rFonts w:ascii="Cambria Math"/>
                <w:w w:val="262"/>
                <w:sz w:val="24"/>
              </w:rPr>
              <w:t> </w:t>
            </w:r>
            <w:r>
              <w:rPr>
                <w:rFonts w:ascii="Cambria Math"/>
                <w:sz w:val="24"/>
              </w:rPr>
              <w:tab/>
            </w:r>
            <w:r>
              <w:rPr>
                <w:rFonts w:ascii="Cambria Math"/>
                <w:w w:val="262"/>
                <w:sz w:val="24"/>
              </w:rPr>
              <w:t> </w:t>
            </w:r>
            <w:r>
              <w:rPr>
                <w:rFonts w:ascii="Cambria Math"/>
                <w:sz w:val="24"/>
              </w:rPr>
              <w:tab/>
            </w:r>
            <w:r>
              <w:rPr>
                <w:rFonts w:ascii="Cambria Math"/>
                <w:w w:val="262"/>
                <w:sz w:val="24"/>
              </w:rPr>
              <w:t>  </w:t>
            </w:r>
          </w:p>
          <w:p>
            <w:pPr>
              <w:pStyle w:val="TableParagraph"/>
              <w:spacing w:line="332" w:lineRule="exact" w:before="180"/>
              <w:ind w:left="107"/>
              <w:rPr>
                <w:rFonts w:ascii="Cambria Math"/>
                <w:sz w:val="24"/>
              </w:rPr>
            </w:pPr>
            <w:r>
              <w:rPr>
                <w:rFonts w:ascii="Cambria Math"/>
                <w:sz w:val="34"/>
              </w:rPr>
              <w:t>|       </w:t>
            </w:r>
            <w:r>
              <w:rPr>
                <w:rFonts w:ascii="Cambria Math"/>
                <w:position w:val="20"/>
                <w:sz w:val="34"/>
              </w:rPr>
              <w:t> </w:t>
            </w:r>
            <w:r>
              <w:rPr>
                <w:rFonts w:ascii="Cambria Math"/>
                <w:spacing w:val="63"/>
                <w:position w:val="20"/>
                <w:sz w:val="34"/>
              </w:rPr>
              <w:t> </w:t>
            </w:r>
            <w:r>
              <w:rPr>
                <w:rFonts w:ascii="Cambria Math"/>
                <w:sz w:val="34"/>
              </w:rPr>
              <w:t>|</w:t>
            </w:r>
            <w:r>
              <w:rPr>
                <w:rFonts w:ascii="Cambria Math"/>
                <w:spacing w:val="18"/>
                <w:sz w:val="34"/>
              </w:rPr>
              <w:t> </w:t>
            </w:r>
            <w:r>
              <w:rPr>
                <w:rFonts w:ascii="Cambria Math"/>
                <w:w w:val="340"/>
                <w:sz w:val="34"/>
              </w:rPr>
              <w:t> </w:t>
            </w:r>
            <w:r>
              <w:rPr>
                <w:rFonts w:ascii="Cambria Math"/>
                <w:spacing w:val="17"/>
                <w:sz w:val="34"/>
              </w:rPr>
              <w:t> </w:t>
            </w:r>
            <w:r>
              <w:rPr>
                <w:rFonts w:ascii="Cambria Math"/>
                <w:w w:val="262"/>
                <w:position w:val="20"/>
                <w:sz w:val="24"/>
              </w:rPr>
              <w:t> </w:t>
            </w:r>
            <w:r>
              <w:rPr>
                <w:rFonts w:ascii="Cambria Math"/>
                <w:spacing w:val="20"/>
                <w:position w:val="20"/>
                <w:sz w:val="24"/>
              </w:rPr>
              <w:t> </w:t>
            </w:r>
            <w:r>
              <w:rPr>
                <w:rFonts w:ascii="Cambria Math"/>
                <w:w w:val="340"/>
                <w:sz w:val="34"/>
              </w:rPr>
              <w:t> </w:t>
            </w:r>
            <w:r>
              <w:rPr>
                <w:rFonts w:ascii="Cambria Math"/>
                <w:spacing w:val="-1"/>
                <w:sz w:val="34"/>
              </w:rPr>
              <w:t> </w:t>
            </w:r>
            <w:r>
              <w:rPr>
                <w:rFonts w:ascii="Cambria Math"/>
                <w:w w:val="330"/>
                <w:position w:val="20"/>
                <w:sz w:val="24"/>
              </w:rPr>
              <w:t> </w:t>
            </w:r>
            <w:r>
              <w:rPr>
                <w:rFonts w:ascii="Cambria Math"/>
                <w:w w:val="262"/>
                <w:position w:val="20"/>
                <w:sz w:val="24"/>
              </w:rPr>
              <w:t> </w:t>
            </w:r>
          </w:p>
          <w:p>
            <w:pPr>
              <w:pStyle w:val="TableParagraph"/>
              <w:tabs>
                <w:tab w:pos="691" w:val="left" w:leader="none"/>
                <w:tab w:pos="1250" w:val="left" w:leader="none"/>
              </w:tabs>
              <w:spacing w:line="215" w:lineRule="exact"/>
              <w:ind w:right="605"/>
              <w:jc w:val="center"/>
              <w:rPr>
                <w:rFonts w:ascii="Cambria Math"/>
                <w:sz w:val="24"/>
              </w:rPr>
            </w:pPr>
            <w:r>
              <w:rPr>
                <w:rFonts w:ascii="Cambria Math"/>
                <w:w w:val="262"/>
                <w:sz w:val="24"/>
              </w:rPr>
              <w:t> </w:t>
            </w:r>
            <w:r>
              <w:rPr>
                <w:rFonts w:ascii="Cambria Math"/>
                <w:sz w:val="24"/>
              </w:rPr>
              <w:tab/>
            </w:r>
            <w:r>
              <w:rPr>
                <w:rFonts w:ascii="Cambria Math"/>
                <w:w w:val="262"/>
                <w:sz w:val="24"/>
              </w:rPr>
              <w:t> </w:t>
            </w:r>
            <w:r>
              <w:rPr>
                <w:rFonts w:ascii="Cambria Math"/>
                <w:sz w:val="24"/>
              </w:rPr>
              <w:tab/>
            </w:r>
            <w:r>
              <w:rPr>
                <w:rFonts w:ascii="Cambria Math"/>
                <w:w w:val="262"/>
                <w:sz w:val="24"/>
              </w:rPr>
              <w:t>  </w:t>
            </w:r>
          </w:p>
          <w:p>
            <w:pPr>
              <w:pStyle w:val="TableParagraph"/>
              <w:spacing w:before="1"/>
              <w:rPr>
                <w:sz w:val="25"/>
              </w:rPr>
            </w:pPr>
          </w:p>
          <w:p>
            <w:pPr>
              <w:pStyle w:val="TableParagraph"/>
              <w:spacing w:line="313" w:lineRule="exact"/>
              <w:ind w:left="107"/>
              <w:rPr>
                <w:rFonts w:ascii="Cambria Math"/>
                <w:sz w:val="34"/>
              </w:rPr>
            </w:pPr>
            <w:r>
              <w:rPr>
                <w:rFonts w:ascii="Cambria Math"/>
                <w:sz w:val="34"/>
              </w:rPr>
              <w:t>|         </w:t>
            </w:r>
            <w:r>
              <w:rPr>
                <w:rFonts w:ascii="Cambria Math"/>
                <w:position w:val="26"/>
                <w:sz w:val="34"/>
              </w:rPr>
              <w:t>  </w:t>
            </w:r>
            <w:r>
              <w:rPr>
                <w:rFonts w:ascii="Cambria Math"/>
                <w:sz w:val="34"/>
              </w:rPr>
              <w:t>| </w:t>
            </w:r>
            <w:r>
              <w:rPr>
                <w:rFonts w:ascii="Cambria Math"/>
                <w:w w:val="340"/>
                <w:sz w:val="34"/>
              </w:rPr>
              <w:t> </w:t>
            </w:r>
            <w:r>
              <w:rPr>
                <w:rFonts w:ascii="Cambria Math"/>
                <w:sz w:val="34"/>
              </w:rPr>
              <w:t>  </w:t>
            </w:r>
            <w:r>
              <w:rPr>
                <w:rFonts w:ascii="Cambria Math"/>
                <w:w w:val="252"/>
                <w:position w:val="26"/>
                <w:sz w:val="34"/>
              </w:rPr>
              <w:t>  </w:t>
            </w:r>
          </w:p>
          <w:p>
            <w:pPr>
              <w:pStyle w:val="TableParagraph"/>
              <w:tabs>
                <w:tab w:pos="1704" w:val="left" w:leader="none"/>
              </w:tabs>
              <w:spacing w:line="313" w:lineRule="exact"/>
              <w:ind w:left="888"/>
              <w:rPr>
                <w:rFonts w:ascii="Cambria Math"/>
                <w:sz w:val="34"/>
              </w:rPr>
            </w:pPr>
            <w:r>
              <w:rPr>
                <w:rFonts w:ascii="Cambria Math"/>
                <w:w w:val="252"/>
                <w:sz w:val="34"/>
              </w:rPr>
              <w:t> </w:t>
            </w:r>
            <w:r>
              <w:rPr>
                <w:rFonts w:ascii="Cambria Math"/>
                <w:sz w:val="34"/>
              </w:rPr>
              <w:tab/>
            </w:r>
            <w:r>
              <w:rPr>
                <w:rFonts w:ascii="Cambria Math"/>
                <w:w w:val="252"/>
                <w:sz w:val="34"/>
              </w:rPr>
              <w:t>  </w:t>
            </w:r>
          </w:p>
          <w:p>
            <w:pPr>
              <w:pStyle w:val="TableParagraph"/>
              <w:tabs>
                <w:tab w:pos="1600" w:val="left" w:leader="none"/>
                <w:tab w:pos="3091" w:val="left" w:leader="none"/>
              </w:tabs>
              <w:spacing w:line="325" w:lineRule="exact" w:before="142"/>
              <w:ind w:left="533"/>
              <w:rPr>
                <w:sz w:val="34"/>
              </w:rPr>
            </w:pPr>
            <w:r>
              <w:rPr>
                <w:rFonts w:ascii="Cambria Math"/>
                <w:w w:val="242"/>
                <w:sz w:val="34"/>
              </w:rPr>
              <w:t> </w:t>
            </w:r>
            <w:r>
              <w:rPr>
                <w:rFonts w:ascii="Cambria Math"/>
                <w:spacing w:val="10"/>
                <w:sz w:val="34"/>
              </w:rPr>
              <w:t> </w:t>
            </w:r>
            <w:r>
              <w:rPr>
                <w:rFonts w:ascii="Cambria Math"/>
                <w:w w:val="340"/>
                <w:sz w:val="34"/>
              </w:rPr>
              <w:t> </w:t>
            </w:r>
            <w:r>
              <w:rPr>
                <w:rFonts w:ascii="Cambria Math"/>
                <w:sz w:val="34"/>
              </w:rPr>
              <w:t> </w:t>
            </w:r>
            <w:r>
              <w:rPr>
                <w:rFonts w:ascii="Cambria Math"/>
                <w:spacing w:val="0"/>
                <w:sz w:val="34"/>
              </w:rPr>
              <w:t> </w:t>
            </w:r>
            <w:r>
              <w:rPr>
                <w:rFonts w:ascii="Cambria Math"/>
                <w:w w:val="262"/>
                <w:position w:val="20"/>
                <w:sz w:val="24"/>
              </w:rPr>
              <w:t> </w:t>
            </w:r>
            <w:r>
              <w:rPr>
                <w:rFonts w:ascii="Cambria Math"/>
                <w:position w:val="20"/>
                <w:sz w:val="24"/>
              </w:rPr>
              <w:tab/>
            </w:r>
            <w:r>
              <w:rPr>
                <w:sz w:val="34"/>
              </w:rPr>
              <w:t>=</w:t>
            </w:r>
            <w:r>
              <w:rPr>
                <w:position w:val="20"/>
                <w:sz w:val="34"/>
              </w:rPr>
              <w:tab/>
            </w:r>
            <w:r>
              <w:rPr>
                <w:sz w:val="34"/>
              </w:rPr>
              <w:t>hay</w:t>
            </w:r>
          </w:p>
          <w:p>
            <w:pPr>
              <w:pStyle w:val="TableParagraph"/>
              <w:tabs>
                <w:tab w:pos="755" w:val="left" w:leader="none"/>
              </w:tabs>
              <w:spacing w:line="216" w:lineRule="exact"/>
              <w:ind w:right="317"/>
              <w:jc w:val="center"/>
              <w:rPr>
                <w:rFonts w:ascii="Cambria Math"/>
                <w:sz w:val="24"/>
              </w:rPr>
            </w:pPr>
            <w:r>
              <w:rPr>
                <w:rFonts w:ascii="Cambria Math"/>
                <w:w w:val="262"/>
                <w:sz w:val="24"/>
              </w:rPr>
              <w:t> </w:t>
            </w:r>
            <w:r>
              <w:rPr>
                <w:rFonts w:ascii="Cambria Math"/>
                <w:sz w:val="24"/>
              </w:rPr>
              <w:tab/>
            </w:r>
            <w:r>
              <w:rPr>
                <w:rFonts w:ascii="Cambria Math"/>
                <w:w w:val="262"/>
                <w:sz w:val="24"/>
              </w:rPr>
              <w:t>  </w:t>
            </w:r>
          </w:p>
          <w:p>
            <w:pPr>
              <w:pStyle w:val="TableParagraph"/>
              <w:tabs>
                <w:tab w:pos="1637" w:val="left" w:leader="none"/>
              </w:tabs>
              <w:spacing w:line="325" w:lineRule="exact" w:before="154"/>
              <w:ind w:left="535"/>
              <w:rPr>
                <w:rFonts w:ascii="Cambria Math"/>
                <w:sz w:val="24"/>
              </w:rPr>
            </w:pPr>
            <w:r>
              <w:rPr>
                <w:position w:val="-19"/>
                <w:sz w:val="34"/>
              </w:rPr>
              <w:t>x</w:t>
              <w:tab/>
              <w:t>=  </w:t>
            </w:r>
            <w:r>
              <w:rPr>
                <w:sz w:val="34"/>
              </w:rPr>
              <w:t>   </w:t>
            </w:r>
            <w:r>
              <w:rPr>
                <w:spacing w:val="23"/>
                <w:sz w:val="34"/>
              </w:rPr>
              <w:t> </w:t>
            </w:r>
            <w:r>
              <w:rPr>
                <w:position w:val="-19"/>
                <w:sz w:val="34"/>
              </w:rPr>
              <w:t>-</w:t>
            </w:r>
            <w:r>
              <w:rPr>
                <w:spacing w:val="-2"/>
                <w:position w:val="-19"/>
                <w:sz w:val="34"/>
              </w:rPr>
              <w:t> </w:t>
            </w:r>
            <w:r>
              <w:rPr>
                <w:rFonts w:ascii="Cambria Math"/>
                <w:w w:val="262"/>
                <w:sz w:val="24"/>
              </w:rPr>
              <w:t> </w:t>
            </w:r>
          </w:p>
          <w:p>
            <w:pPr>
              <w:pStyle w:val="TableParagraph"/>
              <w:tabs>
                <w:tab w:pos="2560" w:val="left" w:leader="none"/>
              </w:tabs>
              <w:spacing w:line="216" w:lineRule="exact"/>
              <w:ind w:left="1999"/>
              <w:rPr>
                <w:rFonts w:ascii="Cambria Math"/>
                <w:sz w:val="24"/>
              </w:rPr>
            </w:pPr>
            <w:r>
              <w:rPr>
                <w:rFonts w:ascii="Cambria Math"/>
                <w:w w:val="262"/>
                <w:sz w:val="24"/>
              </w:rPr>
              <w:t>  </w:t>
            </w:r>
            <w:r>
              <w:rPr>
                <w:rFonts w:ascii="Cambria Math"/>
                <w:sz w:val="24"/>
              </w:rPr>
              <w:tab/>
            </w:r>
            <w:r>
              <w:rPr>
                <w:rFonts w:ascii="Cambria Math"/>
                <w:w w:val="262"/>
                <w:sz w:val="24"/>
              </w:rPr>
              <w:t> </w:t>
            </w:r>
          </w:p>
        </w:tc>
        <w:tc>
          <w:tcPr>
            <w:tcW w:w="1160" w:type="dxa"/>
            <w:tcBorders>
              <w:top w:val="single" w:sz="4" w:space="0" w:color="000000"/>
            </w:tcBorders>
          </w:tcPr>
          <w:p>
            <w:pPr>
              <w:pStyle w:val="TableParagraph"/>
              <w:rPr>
                <w:sz w:val="26"/>
              </w:rPr>
            </w:pPr>
          </w:p>
        </w:tc>
        <w:tc>
          <w:tcPr>
            <w:tcW w:w="1671" w:type="dxa"/>
            <w:tcBorders>
              <w:top w:val="single" w:sz="4" w:space="0" w:color="000000"/>
            </w:tcBorders>
          </w:tcPr>
          <w:p>
            <w:pPr>
              <w:pStyle w:val="TableParagraph"/>
              <w:rPr>
                <w:sz w:val="26"/>
              </w:rPr>
            </w:pPr>
          </w:p>
        </w:tc>
        <w:tc>
          <w:tcPr>
            <w:tcW w:w="368" w:type="dxa"/>
            <w:vMerge w:val="restart"/>
            <w:tcBorders>
              <w:top w:val="single" w:sz="4" w:space="0" w:color="000000"/>
              <w:bottom w:val="single" w:sz="4" w:space="0" w:color="000000"/>
            </w:tcBorders>
          </w:tcPr>
          <w:p>
            <w:pPr>
              <w:pStyle w:val="TableParagraph"/>
              <w:rPr>
                <w:sz w:val="26"/>
              </w:rPr>
            </w:pPr>
          </w:p>
        </w:tc>
        <w:tc>
          <w:tcPr>
            <w:tcW w:w="960" w:type="dxa"/>
            <w:vMerge w:val="restart"/>
            <w:tcBorders>
              <w:top w:val="single" w:sz="4" w:space="0" w:color="000000"/>
              <w:bottom w:val="single" w:sz="4" w:space="0" w:color="000000"/>
            </w:tcBorders>
          </w:tcPr>
          <w:p>
            <w:pPr>
              <w:pStyle w:val="TableParagraph"/>
              <w:rPr>
                <w:sz w:val="26"/>
              </w:rPr>
            </w:pPr>
          </w:p>
        </w:tc>
        <w:tc>
          <w:tcPr>
            <w:tcW w:w="1366" w:type="dxa"/>
            <w:tcBorders>
              <w:top w:val="single" w:sz="4" w:space="0" w:color="000000"/>
              <w:right w:val="single" w:sz="4" w:space="0" w:color="000000"/>
            </w:tcBorders>
          </w:tcPr>
          <w:p>
            <w:pPr>
              <w:pStyle w:val="TableParagraph"/>
              <w:rPr>
                <w:sz w:val="38"/>
              </w:rPr>
            </w:pPr>
          </w:p>
          <w:p>
            <w:pPr>
              <w:pStyle w:val="TableParagraph"/>
              <w:rPr>
                <w:sz w:val="38"/>
              </w:rPr>
            </w:pPr>
          </w:p>
          <w:p>
            <w:pPr>
              <w:pStyle w:val="TableParagraph"/>
              <w:rPr>
                <w:sz w:val="38"/>
              </w:rPr>
            </w:pPr>
          </w:p>
          <w:p>
            <w:pPr>
              <w:pStyle w:val="TableParagraph"/>
              <w:rPr>
                <w:sz w:val="50"/>
              </w:rPr>
            </w:pPr>
          </w:p>
          <w:p>
            <w:pPr>
              <w:pStyle w:val="TableParagraph"/>
              <w:ind w:left="138"/>
              <w:rPr>
                <w:sz w:val="34"/>
              </w:rPr>
            </w:pPr>
            <w:r>
              <w:rPr>
                <w:sz w:val="34"/>
              </w:rPr>
              <w:t>0,25</w:t>
            </w:r>
          </w:p>
        </w:tc>
      </w:tr>
      <w:tr>
        <w:trPr>
          <w:trHeight w:val="1200" w:hRule="atLeast"/>
        </w:trPr>
        <w:tc>
          <w:tcPr>
            <w:tcW w:w="3769" w:type="dxa"/>
            <w:vMerge/>
            <w:tcBorders>
              <w:top w:val="nil"/>
              <w:left w:val="single" w:sz="4" w:space="0" w:color="000000"/>
              <w:bottom w:val="single" w:sz="4" w:space="0" w:color="000000"/>
            </w:tcBorders>
          </w:tcPr>
          <w:p>
            <w:pPr>
              <w:rPr>
                <w:sz w:val="2"/>
                <w:szCs w:val="2"/>
              </w:rPr>
            </w:pPr>
          </w:p>
        </w:tc>
        <w:tc>
          <w:tcPr>
            <w:tcW w:w="1160" w:type="dxa"/>
          </w:tcPr>
          <w:p>
            <w:pPr>
              <w:pStyle w:val="TableParagraph"/>
              <w:spacing w:before="2"/>
              <w:rPr>
                <w:sz w:val="47"/>
              </w:rPr>
            </w:pPr>
          </w:p>
          <w:p>
            <w:pPr>
              <w:pStyle w:val="TableParagraph"/>
              <w:spacing w:line="399" w:lineRule="exact"/>
              <w:ind w:right="20"/>
              <w:jc w:val="right"/>
              <w:rPr>
                <w:rFonts w:ascii="Cambria Math"/>
                <w:sz w:val="24"/>
              </w:rPr>
            </w:pPr>
            <w:r>
              <w:rPr>
                <w:rFonts w:ascii="Cambria Math"/>
                <w:w w:val="242"/>
                <w:sz w:val="34"/>
              </w:rPr>
              <w:t> </w:t>
            </w:r>
            <w:r>
              <w:rPr>
                <w:rFonts w:ascii="Cambria Math"/>
                <w:spacing w:val="10"/>
                <w:sz w:val="34"/>
              </w:rPr>
              <w:t> </w:t>
            </w:r>
            <w:r>
              <w:rPr>
                <w:rFonts w:ascii="Cambria Math"/>
                <w:w w:val="340"/>
                <w:sz w:val="34"/>
              </w:rPr>
              <w:t> </w:t>
            </w:r>
            <w:r>
              <w:rPr>
                <w:rFonts w:ascii="Cambria Math"/>
                <w:sz w:val="34"/>
              </w:rPr>
              <w:t> </w:t>
            </w:r>
            <w:r>
              <w:rPr>
                <w:rFonts w:ascii="Cambria Math"/>
                <w:spacing w:val="-2"/>
                <w:sz w:val="34"/>
              </w:rPr>
              <w:t> </w:t>
            </w:r>
            <w:r>
              <w:rPr>
                <w:rFonts w:ascii="Cambria Math"/>
                <w:w w:val="262"/>
                <w:position w:val="20"/>
                <w:sz w:val="24"/>
              </w:rPr>
              <w:t> </w:t>
            </w:r>
          </w:p>
          <w:p>
            <w:pPr>
              <w:pStyle w:val="TableParagraph"/>
              <w:spacing w:line="249" w:lineRule="exact"/>
              <w:ind w:right="20"/>
              <w:jc w:val="right"/>
              <w:rPr>
                <w:rFonts w:ascii="Cambria Math"/>
                <w:sz w:val="24"/>
              </w:rPr>
            </w:pPr>
            <w:r>
              <w:rPr>
                <w:rFonts w:ascii="Cambria Math"/>
                <w:w w:val="262"/>
                <w:sz w:val="24"/>
              </w:rPr>
              <w:t> </w:t>
            </w:r>
          </w:p>
        </w:tc>
        <w:tc>
          <w:tcPr>
            <w:tcW w:w="1671" w:type="dxa"/>
          </w:tcPr>
          <w:p>
            <w:pPr>
              <w:pStyle w:val="TableParagraph"/>
              <w:spacing w:before="10"/>
              <w:rPr>
                <w:sz w:val="56"/>
              </w:rPr>
            </w:pPr>
          </w:p>
          <w:p>
            <w:pPr>
              <w:pStyle w:val="TableParagraph"/>
              <w:spacing w:line="325" w:lineRule="exact"/>
              <w:ind w:left="237"/>
              <w:rPr>
                <w:rFonts w:ascii="Cambria Math"/>
                <w:sz w:val="24"/>
              </w:rPr>
            </w:pPr>
            <w:r>
              <w:rPr>
                <w:position w:val="-19"/>
                <w:sz w:val="34"/>
              </w:rPr>
              <w:t>=  </w:t>
            </w:r>
            <w:r>
              <w:rPr>
                <w:rFonts w:ascii="Cambria Math"/>
                <w:w w:val="340"/>
                <w:position w:val="-19"/>
                <w:sz w:val="34"/>
              </w:rPr>
              <w:t> </w:t>
            </w:r>
            <w:r>
              <w:rPr>
                <w:rFonts w:ascii="Cambria Math"/>
                <w:position w:val="-19"/>
                <w:sz w:val="34"/>
              </w:rPr>
              <w:t> </w:t>
            </w:r>
            <w:r>
              <w:rPr>
                <w:rFonts w:ascii="Cambria Math"/>
                <w:w w:val="262"/>
                <w:sz w:val="24"/>
              </w:rPr>
              <w:t>  </w:t>
            </w:r>
          </w:p>
          <w:p>
            <w:pPr>
              <w:pStyle w:val="TableParagraph"/>
              <w:spacing w:line="212" w:lineRule="exact"/>
              <w:ind w:left="909"/>
              <w:rPr>
                <w:rFonts w:ascii="Cambria Math"/>
                <w:sz w:val="24"/>
              </w:rPr>
            </w:pPr>
            <w:r>
              <w:rPr>
                <w:rFonts w:ascii="Cambria Math"/>
                <w:w w:val="262"/>
                <w:sz w:val="24"/>
              </w:rPr>
              <w:t>  </w:t>
            </w:r>
          </w:p>
        </w:tc>
        <w:tc>
          <w:tcPr>
            <w:tcW w:w="368" w:type="dxa"/>
            <w:vMerge/>
            <w:tcBorders>
              <w:top w:val="nil"/>
              <w:bottom w:val="single" w:sz="4" w:space="0" w:color="000000"/>
            </w:tcBorders>
          </w:tcPr>
          <w:p>
            <w:pPr>
              <w:rPr>
                <w:sz w:val="2"/>
                <w:szCs w:val="2"/>
              </w:rPr>
            </w:pPr>
          </w:p>
        </w:tc>
        <w:tc>
          <w:tcPr>
            <w:tcW w:w="960" w:type="dxa"/>
            <w:vMerge/>
            <w:tcBorders>
              <w:top w:val="nil"/>
              <w:bottom w:val="single" w:sz="4" w:space="0" w:color="000000"/>
            </w:tcBorders>
          </w:tcPr>
          <w:p>
            <w:pPr>
              <w:rPr>
                <w:sz w:val="2"/>
                <w:szCs w:val="2"/>
              </w:rPr>
            </w:pPr>
          </w:p>
        </w:tc>
        <w:tc>
          <w:tcPr>
            <w:tcW w:w="1366" w:type="dxa"/>
            <w:tcBorders>
              <w:right w:val="single" w:sz="4" w:space="0" w:color="000000"/>
            </w:tcBorders>
          </w:tcPr>
          <w:p>
            <w:pPr>
              <w:pStyle w:val="TableParagraph"/>
              <w:rPr>
                <w:sz w:val="30"/>
              </w:rPr>
            </w:pPr>
          </w:p>
          <w:p>
            <w:pPr>
              <w:pStyle w:val="TableParagraph"/>
              <w:spacing w:before="8"/>
              <w:rPr>
                <w:sz w:val="31"/>
              </w:rPr>
            </w:pPr>
          </w:p>
          <w:p>
            <w:pPr>
              <w:pStyle w:val="TableParagraph"/>
              <w:ind w:left="397"/>
              <w:rPr>
                <w:sz w:val="28"/>
              </w:rPr>
            </w:pPr>
            <w:r>
              <w:rPr>
                <w:sz w:val="28"/>
              </w:rPr>
              <w:t>0.25</w:t>
            </w:r>
          </w:p>
        </w:tc>
      </w:tr>
      <w:tr>
        <w:trPr>
          <w:trHeight w:val="720" w:hRule="atLeast"/>
        </w:trPr>
        <w:tc>
          <w:tcPr>
            <w:tcW w:w="3769" w:type="dxa"/>
            <w:vMerge/>
            <w:tcBorders>
              <w:top w:val="nil"/>
              <w:left w:val="single" w:sz="4" w:space="0" w:color="000000"/>
              <w:bottom w:val="single" w:sz="4" w:space="0" w:color="000000"/>
            </w:tcBorders>
          </w:tcPr>
          <w:p>
            <w:pPr>
              <w:rPr>
                <w:sz w:val="2"/>
                <w:szCs w:val="2"/>
              </w:rPr>
            </w:pPr>
          </w:p>
        </w:tc>
        <w:tc>
          <w:tcPr>
            <w:tcW w:w="1160" w:type="dxa"/>
            <w:tcBorders>
              <w:bottom w:val="single" w:sz="4" w:space="0" w:color="000000"/>
            </w:tcBorders>
          </w:tcPr>
          <w:p>
            <w:pPr>
              <w:pStyle w:val="TableParagraph"/>
              <w:spacing w:before="126"/>
              <w:ind w:left="216"/>
              <w:rPr>
                <w:sz w:val="34"/>
              </w:rPr>
            </w:pPr>
            <w:r>
              <w:rPr>
                <w:w w:val="100"/>
                <w:sz w:val="34"/>
              </w:rPr>
              <w:t>x</w:t>
            </w:r>
          </w:p>
        </w:tc>
        <w:tc>
          <w:tcPr>
            <w:tcW w:w="1671" w:type="dxa"/>
            <w:tcBorders>
              <w:bottom w:val="single" w:sz="4" w:space="0" w:color="000000"/>
            </w:tcBorders>
          </w:tcPr>
          <w:p>
            <w:pPr>
              <w:pStyle w:val="TableParagraph"/>
              <w:spacing w:line="325" w:lineRule="exact" w:before="127"/>
              <w:ind w:left="74"/>
              <w:rPr>
                <w:rFonts w:ascii="Cambria Math"/>
                <w:sz w:val="24"/>
              </w:rPr>
            </w:pPr>
            <w:r>
              <w:rPr>
                <w:position w:val="-19"/>
                <w:sz w:val="34"/>
              </w:rPr>
              <w:t>=    </w:t>
            </w:r>
            <w:r>
              <w:rPr>
                <w:sz w:val="34"/>
              </w:rPr>
              <w:t>    </w:t>
            </w:r>
            <w:r>
              <w:rPr>
                <w:spacing w:val="77"/>
                <w:sz w:val="34"/>
              </w:rPr>
              <w:t> </w:t>
            </w:r>
            <w:r>
              <w:rPr>
                <w:position w:val="-19"/>
                <w:sz w:val="34"/>
              </w:rPr>
              <w:t>-</w:t>
            </w:r>
            <w:r>
              <w:rPr>
                <w:spacing w:val="-2"/>
                <w:position w:val="-19"/>
                <w:sz w:val="34"/>
              </w:rPr>
              <w:t> </w:t>
            </w:r>
            <w:r>
              <w:rPr>
                <w:rFonts w:ascii="Cambria Math"/>
                <w:w w:val="262"/>
                <w:sz w:val="24"/>
              </w:rPr>
              <w:t> </w:t>
            </w:r>
          </w:p>
          <w:p>
            <w:pPr>
              <w:pStyle w:val="TableParagraph"/>
              <w:tabs>
                <w:tab w:pos="1307" w:val="left" w:leader="none"/>
              </w:tabs>
              <w:spacing w:line="216" w:lineRule="exact"/>
              <w:ind w:left="746"/>
              <w:rPr>
                <w:rFonts w:ascii="Cambria Math"/>
                <w:sz w:val="24"/>
              </w:rPr>
            </w:pPr>
            <w:r>
              <w:rPr>
                <w:rFonts w:ascii="Cambria Math"/>
                <w:w w:val="262"/>
                <w:sz w:val="24"/>
              </w:rPr>
              <w:t>  </w:t>
            </w:r>
            <w:r>
              <w:rPr>
                <w:rFonts w:ascii="Cambria Math"/>
                <w:sz w:val="24"/>
              </w:rPr>
              <w:tab/>
            </w:r>
            <w:r>
              <w:rPr>
                <w:rFonts w:ascii="Cambria Math"/>
                <w:w w:val="262"/>
                <w:sz w:val="24"/>
              </w:rPr>
              <w:t> </w:t>
            </w:r>
          </w:p>
        </w:tc>
        <w:tc>
          <w:tcPr>
            <w:tcW w:w="368" w:type="dxa"/>
            <w:vMerge/>
            <w:tcBorders>
              <w:top w:val="nil"/>
              <w:bottom w:val="single" w:sz="4" w:space="0" w:color="000000"/>
            </w:tcBorders>
          </w:tcPr>
          <w:p>
            <w:pPr>
              <w:rPr>
                <w:sz w:val="2"/>
                <w:szCs w:val="2"/>
              </w:rPr>
            </w:pPr>
          </w:p>
        </w:tc>
        <w:tc>
          <w:tcPr>
            <w:tcW w:w="960" w:type="dxa"/>
            <w:vMerge/>
            <w:tcBorders>
              <w:top w:val="nil"/>
              <w:bottom w:val="single" w:sz="4" w:space="0" w:color="000000"/>
            </w:tcBorders>
          </w:tcPr>
          <w:p>
            <w:pPr>
              <w:rPr>
                <w:sz w:val="2"/>
                <w:szCs w:val="2"/>
              </w:rPr>
            </w:pPr>
          </w:p>
        </w:tc>
        <w:tc>
          <w:tcPr>
            <w:tcW w:w="1366" w:type="dxa"/>
            <w:tcBorders>
              <w:bottom w:val="single" w:sz="4" w:space="0" w:color="000000"/>
              <w:right w:val="single" w:sz="4" w:space="0" w:color="000000"/>
            </w:tcBorders>
          </w:tcPr>
          <w:p>
            <w:pPr>
              <w:pStyle w:val="TableParagraph"/>
              <w:rPr>
                <w:sz w:val="26"/>
              </w:rPr>
            </w:pPr>
          </w:p>
        </w:tc>
      </w:tr>
    </w:tbl>
    <w:p>
      <w:pPr>
        <w:spacing w:after="0"/>
        <w:rPr>
          <w:sz w:val="26"/>
        </w:rPr>
        <w:sectPr>
          <w:pgSz w:w="11910" w:h="16840"/>
          <w:pgMar w:top="400" w:bottom="280" w:left="920" w:right="1480"/>
        </w:sectPr>
      </w:pPr>
    </w:p>
    <w:p>
      <w:pPr>
        <w:pStyle w:val="BodyText"/>
        <w:ind w:left="100"/>
        <w:rPr>
          <w:sz w:val="20"/>
        </w:rPr>
      </w:pPr>
      <w:r>
        <w:rPr>
          <w:sz w:val="20"/>
        </w:rPr>
        <w:pict>
          <v:group style="width:465pt;height:71.1pt;mso-position-horizontal-relative:char;mso-position-vertical-relative:line" coordorigin="0,0" coordsize="9300,1422">
            <v:line style="position:absolute" from="10,24" to="9290,24" stroked="true" strokeweight=".48pt" strokecolor="#000000">
              <v:stroke dashstyle="solid"/>
            </v:line>
            <v:line style="position:absolute" from="5,19" to="5,1421" stroked="true" strokeweight=".48pt" strokecolor="#000000">
              <v:stroke dashstyle="solid"/>
            </v:line>
            <v:line style="position:absolute" from="10,1416" to="9290,1416" stroked="true" strokeweight=".48pt" strokecolor="#000000">
              <v:stroke dashstyle="solid"/>
            </v:line>
            <v:line style="position:absolute" from="9295,19" to="9295,1421" stroked="true" strokeweight=".47998pt" strokecolor="#000000">
              <v:stroke dashstyle="solid"/>
            </v:line>
            <v:shape style="position:absolute;left:112;top:123;width:619;height:1069" type="#_x0000_t202" filled="false" stroked="false">
              <v:textbox inset="0,0,0,0">
                <w:txbxContent>
                  <w:p>
                    <w:pPr>
                      <w:spacing w:line="377" w:lineRule="exact" w:before="0"/>
                      <w:ind w:left="0" w:right="0" w:firstLine="427"/>
                      <w:jc w:val="left"/>
                      <w:rPr>
                        <w:sz w:val="34"/>
                      </w:rPr>
                    </w:pPr>
                    <w:r>
                      <w:rPr>
                        <w:w w:val="100"/>
                        <w:sz w:val="34"/>
                      </w:rPr>
                      <w:t>x</w:t>
                    </w:r>
                  </w:p>
                  <w:p>
                    <w:pPr>
                      <w:spacing w:before="300"/>
                      <w:ind w:left="0" w:right="0" w:firstLine="0"/>
                      <w:jc w:val="left"/>
                      <w:rPr>
                        <w:sz w:val="34"/>
                      </w:rPr>
                    </w:pPr>
                    <w:r>
                      <w:rPr>
                        <w:sz w:val="34"/>
                      </w:rPr>
                      <w:t>Vậy</w:t>
                    </w:r>
                  </w:p>
                </w:txbxContent>
              </v:textbox>
              <w10:wrap type="none"/>
            </v:shape>
            <v:shape style="position:absolute;left:1642;top:123;width:213;height:378" type="#_x0000_t202" filled="false" stroked="false">
              <v:textbox inset="0,0,0,0">
                <w:txbxContent>
                  <w:p>
                    <w:pPr>
                      <w:spacing w:line="377" w:lineRule="exact" w:before="0"/>
                      <w:ind w:left="0" w:right="0" w:firstLine="0"/>
                      <w:jc w:val="left"/>
                      <w:rPr>
                        <w:sz w:val="34"/>
                      </w:rPr>
                    </w:pPr>
                    <w:r>
                      <w:rPr>
                        <w:w w:val="100"/>
                        <w:sz w:val="34"/>
                      </w:rPr>
                      <w:t>=</w:t>
                    </w:r>
                  </w:p>
                </w:txbxContent>
              </v:textbox>
              <w10:wrap type="none"/>
            </v:shape>
            <v:shape style="position:absolute;left:2093;top:0;width:423;height:501" type="#_x0000_t202" filled="false" stroked="false">
              <v:textbox inset="0,0,0,0">
                <w:txbxContent>
                  <w:p>
                    <w:pPr>
                      <w:spacing w:line="390" w:lineRule="exact" w:before="110"/>
                      <w:ind w:left="0" w:right="0" w:firstLine="0"/>
                      <w:jc w:val="left"/>
                      <w:rPr>
                        <w:rFonts w:ascii="Cambria Math"/>
                        <w:sz w:val="24"/>
                      </w:rPr>
                    </w:pPr>
                    <w:r>
                      <w:rPr>
                        <w:position w:val="-19"/>
                        <w:sz w:val="34"/>
                      </w:rPr>
                      <w:t>-  </w:t>
                    </w:r>
                    <w:r>
                      <w:rPr>
                        <w:rFonts w:ascii="Cambria Math"/>
                        <w:w w:val="262"/>
                        <w:sz w:val="24"/>
                      </w:rPr>
                      <w:t> </w:t>
                    </w:r>
                  </w:p>
                </w:txbxContent>
              </v:textbox>
              <w10:wrap type="none"/>
            </v:shape>
            <v:shape style="position:absolute;left:2287;top:369;width:299;height:282" type="#_x0000_t202" filled="false" stroked="false">
              <v:textbox inset="0,0,0,0">
                <w:txbxContent>
                  <w:p>
                    <w:pPr>
                      <w:spacing w:before="0"/>
                      <w:ind w:left="0" w:right="0" w:firstLine="0"/>
                      <w:jc w:val="left"/>
                      <w:rPr>
                        <w:rFonts w:ascii="Cambria Math"/>
                        <w:sz w:val="24"/>
                      </w:rPr>
                    </w:pPr>
                    <w:r>
                      <w:rPr>
                        <w:rFonts w:ascii="Cambria Math"/>
                        <w:w w:val="262"/>
                        <w:sz w:val="24"/>
                      </w:rPr>
                      <w:t>  </w:t>
                    </w:r>
                  </w:p>
                </w:txbxContent>
              </v:textbox>
              <w10:wrap type="none"/>
            </v:shape>
            <v:shape style="position:absolute;left:4186;top:123;width:191;height:378" type="#_x0000_t202" filled="false" stroked="false">
              <v:textbox inset="0,0,0,0">
                <w:txbxContent>
                  <w:p>
                    <w:pPr>
                      <w:spacing w:line="377" w:lineRule="exact" w:before="0"/>
                      <w:ind w:left="0" w:right="0" w:firstLine="0"/>
                      <w:jc w:val="left"/>
                      <w:rPr>
                        <w:sz w:val="34"/>
                      </w:rPr>
                    </w:pPr>
                    <w:r>
                      <w:rPr>
                        <w:w w:val="100"/>
                        <w:sz w:val="34"/>
                      </w:rPr>
                      <w:t>x</w:t>
                    </w:r>
                  </w:p>
                </w:txbxContent>
              </v:textbox>
              <w10:wrap type="none"/>
            </v:shape>
            <v:shape style="position:absolute;left:5202;top:0;width:856;height:501" type="#_x0000_t202" filled="false" stroked="false">
              <v:textbox inset="0,0,0,0">
                <w:txbxContent>
                  <w:p>
                    <w:pPr>
                      <w:spacing w:line="390" w:lineRule="exact" w:before="110"/>
                      <w:ind w:left="0" w:right="0" w:firstLine="0"/>
                      <w:jc w:val="left"/>
                      <w:rPr>
                        <w:rFonts w:ascii="Cambria Math"/>
                        <w:sz w:val="24"/>
                      </w:rPr>
                    </w:pPr>
                    <w:r>
                      <w:rPr>
                        <w:position w:val="-19"/>
                        <w:sz w:val="34"/>
                      </w:rPr>
                      <w:t>=  - </w:t>
                    </w:r>
                    <w:r>
                      <w:rPr>
                        <w:rFonts w:ascii="Cambria Math"/>
                        <w:w w:val="256"/>
                        <w:sz w:val="24"/>
                      </w:rPr>
                      <w:t>  </w:t>
                    </w:r>
                  </w:p>
                </w:txbxContent>
              </v:textbox>
              <w10:wrap type="none"/>
            </v:shape>
            <v:shape style="position:absolute;left:5763;top:369;width:299;height:282" type="#_x0000_t202" filled="false" stroked="false">
              <v:textbox inset="0,0,0,0">
                <w:txbxContent>
                  <w:p>
                    <w:pPr>
                      <w:spacing w:before="0"/>
                      <w:ind w:left="0" w:right="0" w:firstLine="0"/>
                      <w:jc w:val="left"/>
                      <w:rPr>
                        <w:rFonts w:ascii="Cambria Math"/>
                        <w:sz w:val="24"/>
                      </w:rPr>
                    </w:pPr>
                    <w:r>
                      <w:rPr>
                        <w:rFonts w:ascii="Cambria Math"/>
                        <w:w w:val="262"/>
                        <w:sz w:val="24"/>
                      </w:rPr>
                      <w:t>  </w:t>
                    </w:r>
                  </w:p>
                </w:txbxContent>
              </v:textbox>
              <w10:wrap type="none"/>
            </v:shape>
            <v:shape style="position:absolute;left:8596;top:177;width:510;height:311" type="#_x0000_t202" filled="false" stroked="false">
              <v:textbox inset="0,0,0,0">
                <w:txbxContent>
                  <w:p>
                    <w:pPr>
                      <w:spacing w:line="311" w:lineRule="exact" w:before="0"/>
                      <w:ind w:left="0" w:right="0" w:firstLine="0"/>
                      <w:jc w:val="left"/>
                      <w:rPr>
                        <w:sz w:val="28"/>
                      </w:rPr>
                    </w:pPr>
                    <w:r>
                      <w:rPr>
                        <w:sz w:val="28"/>
                      </w:rPr>
                      <w:t>0.25</w:t>
                    </w:r>
                  </w:p>
                </w:txbxContent>
              </v:textbox>
              <w10:wrap type="none"/>
            </v:shape>
            <v:shape style="position:absolute;left:1106;top:814;width:467;height:378" type="#_x0000_t202" filled="false" stroked="false">
              <v:textbox inset="0,0,0,0">
                <w:txbxContent>
                  <w:p>
                    <w:pPr>
                      <w:spacing w:line="377" w:lineRule="exact" w:before="0"/>
                      <w:ind w:left="0" w:right="0" w:firstLine="0"/>
                      <w:jc w:val="left"/>
                      <w:rPr>
                        <w:sz w:val="34"/>
                      </w:rPr>
                    </w:pPr>
                    <w:r>
                      <w:rPr>
                        <w:sz w:val="34"/>
                      </w:rPr>
                      <w:t>x =</w:t>
                    </w:r>
                  </w:p>
                </w:txbxContent>
              </v:textbox>
              <w10:wrap type="none"/>
            </v:shape>
            <v:shape style="position:absolute;left:1807;top:691;width:541;height:503" type="#_x0000_t202" filled="false" stroked="false">
              <v:textbox inset="0,0,0,0">
                <w:txbxContent>
                  <w:p>
                    <w:pPr>
                      <w:spacing w:before="0"/>
                      <w:ind w:left="0" w:right="0" w:firstLine="0"/>
                      <w:jc w:val="left"/>
                      <w:rPr>
                        <w:rFonts w:ascii="Cambria Math"/>
                        <w:sz w:val="24"/>
                      </w:rPr>
                    </w:pPr>
                    <w:r>
                      <w:rPr>
                        <w:rFonts w:ascii="Cambria Math"/>
                        <w:w w:val="340"/>
                        <w:position w:val="-19"/>
                        <w:sz w:val="34"/>
                      </w:rPr>
                      <w:t> </w:t>
                    </w:r>
                    <w:r>
                      <w:rPr>
                        <w:rFonts w:ascii="Cambria Math"/>
                        <w:position w:val="-19"/>
                        <w:sz w:val="34"/>
                      </w:rPr>
                      <w:t> </w:t>
                    </w:r>
                    <w:r>
                      <w:rPr>
                        <w:rFonts w:ascii="Cambria Math"/>
                        <w:spacing w:val="-23"/>
                        <w:position w:val="-19"/>
                        <w:sz w:val="34"/>
                      </w:rPr>
                      <w:t> </w:t>
                    </w:r>
                    <w:r>
                      <w:rPr>
                        <w:rFonts w:ascii="Cambria Math"/>
                        <w:w w:val="262"/>
                        <w:sz w:val="24"/>
                      </w:rPr>
                      <w:t> </w:t>
                    </w:r>
                  </w:p>
                </w:txbxContent>
              </v:textbox>
              <w10:wrap type="none"/>
            </v:shape>
            <v:shape style="position:absolute;left:2119;top:1061;width:299;height:282" type="#_x0000_t202" filled="false" stroked="false">
              <v:textbox inset="0,0,0,0">
                <w:txbxContent>
                  <w:p>
                    <w:pPr>
                      <w:spacing w:before="0"/>
                      <w:ind w:left="0" w:right="0" w:firstLine="0"/>
                      <w:jc w:val="left"/>
                      <w:rPr>
                        <w:rFonts w:ascii="Cambria Math"/>
                        <w:sz w:val="24"/>
                      </w:rPr>
                    </w:pPr>
                    <w:r>
                      <w:rPr>
                        <w:rFonts w:ascii="Cambria Math"/>
                        <w:w w:val="262"/>
                        <w:sz w:val="24"/>
                      </w:rPr>
                      <w:t>  </w:t>
                    </w:r>
                  </w:p>
                </w:txbxContent>
              </v:textbox>
              <w10:wrap type="none"/>
            </v:shape>
            <v:shape style="position:absolute;left:2566;top:814;width:1213;height:378" type="#_x0000_t202" filled="false" stroked="false">
              <v:textbox inset="0,0,0,0">
                <w:txbxContent>
                  <w:p>
                    <w:pPr>
                      <w:tabs>
                        <w:tab w:pos="745" w:val="left" w:leader="none"/>
                      </w:tabs>
                      <w:spacing w:line="377" w:lineRule="exact" w:before="0"/>
                      <w:ind w:left="0" w:right="0" w:firstLine="0"/>
                      <w:jc w:val="left"/>
                      <w:rPr>
                        <w:sz w:val="34"/>
                      </w:rPr>
                    </w:pPr>
                    <w:r>
                      <w:rPr>
                        <w:sz w:val="34"/>
                      </w:rPr>
                      <w:t>hay</w:t>
                      <w:tab/>
                      <w:t>x</w:t>
                    </w:r>
                    <w:r>
                      <w:rPr>
                        <w:spacing w:val="-2"/>
                        <w:sz w:val="34"/>
                      </w:rPr>
                      <w:t> </w:t>
                    </w:r>
                    <w:r>
                      <w:rPr>
                        <w:sz w:val="34"/>
                      </w:rPr>
                      <w:t>=</w:t>
                    </w:r>
                  </w:p>
                </w:txbxContent>
              </v:textbox>
              <w10:wrap type="none"/>
            </v:shape>
            <v:shape style="position:absolute;left:4013;top:691;width:581;height:501" type="#_x0000_t202" filled="false" stroked="false">
              <v:textbox inset="0,0,0,0">
                <w:txbxContent>
                  <w:p>
                    <w:pPr>
                      <w:spacing w:line="390" w:lineRule="exact" w:before="110"/>
                      <w:ind w:left="0" w:right="0" w:firstLine="0"/>
                      <w:jc w:val="left"/>
                      <w:rPr>
                        <w:sz w:val="34"/>
                      </w:rPr>
                    </w:pPr>
                    <w:r>
                      <w:rPr>
                        <w:position w:val="-19"/>
                        <w:sz w:val="34"/>
                      </w:rPr>
                      <w:t>- </w:t>
                    </w:r>
                    <w:r>
                      <w:rPr>
                        <w:sz w:val="34"/>
                      </w:rPr>
                      <w:t>   </w:t>
                    </w:r>
                    <w:r>
                      <w:rPr>
                        <w:position w:val="-19"/>
                        <w:sz w:val="34"/>
                      </w:rPr>
                      <w:t>.</w:t>
                    </w:r>
                  </w:p>
                </w:txbxContent>
              </v:textbox>
              <w10:wrap type="none"/>
            </v:shape>
            <v:shape style="position:absolute;left:4210;top:1061;width:299;height:282" type="#_x0000_t202" filled="false" stroked="false">
              <v:textbox inset="0,0,0,0">
                <w:txbxContent>
                  <w:p>
                    <w:pPr>
                      <w:spacing w:before="0"/>
                      <w:ind w:left="0" w:right="0" w:firstLine="0"/>
                      <w:jc w:val="left"/>
                      <w:rPr>
                        <w:rFonts w:ascii="Cambria Math"/>
                        <w:sz w:val="24"/>
                      </w:rPr>
                    </w:pPr>
                    <w:r>
                      <w:rPr>
                        <w:rFonts w:ascii="Cambria Math"/>
                        <w:w w:val="262"/>
                        <w:sz w:val="24"/>
                      </w:rPr>
                      <w:t>  </w:t>
                    </w:r>
                  </w:p>
                </w:txbxContent>
              </v:textbox>
              <w10:wrap type="none"/>
            </v:shape>
          </v:group>
        </w:pict>
      </w:r>
      <w:r>
        <w:rPr>
          <w:sz w:val="20"/>
        </w:rPr>
      </w:r>
    </w:p>
    <w:p>
      <w:pPr>
        <w:pStyle w:val="BodyText"/>
        <w:spacing w:before="4"/>
      </w:pPr>
    </w:p>
    <w:p>
      <w:pPr>
        <w:spacing w:before="89"/>
        <w:ind w:left="1002" w:right="0" w:firstLine="0"/>
        <w:jc w:val="left"/>
        <w:rPr>
          <w:sz w:val="28"/>
        </w:rPr>
      </w:pPr>
      <w:r>
        <w:rPr/>
        <w:pict>
          <v:line style="position:absolute;mso-position-horizontal-relative:page;mso-position-vertical-relative:paragraph;z-index:-717880" from="165.380005pt,-71.839714pt" to="179.300005pt,-71.839714pt" stroked="true" strokeweight="1.08pt" strokecolor="#000000">
            <v:stroke dashstyle="solid"/>
            <w10:wrap type="none"/>
          </v:line>
        </w:pict>
      </w:r>
      <w:r>
        <w:rPr/>
        <w:pict>
          <v:line style="position:absolute;mso-position-horizontal-relative:page;mso-position-vertical-relative:paragraph;z-index:-717856" from="339.190002pt,-71.839714pt" to="353.110002pt,-71.839714pt" stroked="true" strokeweight="1.08pt" strokecolor="#000000">
            <v:stroke dashstyle="solid"/>
            <w10:wrap type="none"/>
          </v:line>
        </w:pict>
      </w:r>
      <w:r>
        <w:rPr/>
        <w:pict>
          <v:line style="position:absolute;mso-position-horizontal-relative:page;mso-position-vertical-relative:paragraph;z-index:-717832" from="156.979996pt,-37.279713pt" to="170.899996pt,-37.279713pt" stroked="true" strokeweight="1.08pt" strokecolor="#000000">
            <v:stroke dashstyle="solid"/>
            <w10:wrap type="none"/>
          </v:line>
        </w:pict>
      </w:r>
      <w:r>
        <w:rPr/>
        <w:pict>
          <v:line style="position:absolute;mso-position-horizontal-relative:page;mso-position-vertical-relative:paragraph;z-index:-717808" from="261.529999pt,-37.279713pt" to="275.449999pt,-37.279713pt" stroked="true" strokeweight="1.08pt" strokecolor="#000000">
            <v:stroke dashstyle="solid"/>
            <w10:wrap type="none"/>
          </v:line>
        </w:pict>
      </w:r>
      <w:r>
        <w:rPr>
          <w:b/>
          <w:sz w:val="28"/>
        </w:rPr>
        <w:t>Bài 3: </w:t>
      </w:r>
      <w:r>
        <w:rPr>
          <w:sz w:val="28"/>
        </w:rPr>
        <w:t>1 điểm</w:t>
      </w:r>
    </w:p>
    <w:p>
      <w:pPr>
        <w:pStyle w:val="BodyText"/>
        <w:spacing w:before="122"/>
        <w:ind w:left="933"/>
      </w:pPr>
      <w:r>
        <w:rPr/>
        <w:t>Áp   ụng tính chất   ãy tỉ số bằng nhau, ta có:</w:t>
      </w:r>
    </w:p>
    <w:p>
      <w:pPr>
        <w:tabs>
          <w:tab w:pos="6684" w:val="left" w:leader="none"/>
        </w:tabs>
        <w:spacing w:line="263" w:lineRule="exact" w:before="263"/>
        <w:ind w:left="4416" w:right="0" w:firstLine="0"/>
        <w:jc w:val="left"/>
        <w:rPr>
          <w:sz w:val="28"/>
        </w:rPr>
      </w:pPr>
      <w:r>
        <w:rPr/>
        <w:pict>
          <v:line style="position:absolute;mso-position-horizontal-relative:page;mso-position-vertical-relative:paragraph;z-index:78016" from="95.664001pt,21.360306pt" to="103.104001pt,21.360306pt" stroked="true" strokeweight="1.08pt" strokecolor="#000000">
            <v:stroke dashstyle="solid"/>
            <w10:wrap type="none"/>
          </v:line>
        </w:pict>
      </w:r>
      <w:r>
        <w:rPr/>
        <w:pict>
          <v:line style="position:absolute;mso-position-horizontal-relative:page;mso-position-vertical-relative:paragraph;z-index:78040" from="129.020004pt,21.360306pt" to="136.940004pt,21.360306pt" stroked="true" strokeweight="1.08pt" strokecolor="#000000">
            <v:stroke dashstyle="solid"/>
            <w10:wrap type="none"/>
          </v:line>
        </w:pict>
      </w:r>
      <w:r>
        <w:rPr/>
        <w:pict>
          <v:line style="position:absolute;mso-position-horizontal-relative:page;mso-position-vertical-relative:paragraph;z-index:78064" from="162.740005pt,21.360306pt" to="169.700005pt,21.360306pt" stroked="true" strokeweight="1.08pt" strokecolor="#000000">
            <v:stroke dashstyle="solid"/>
            <w10:wrap type="none"/>
          </v:line>
        </w:pict>
      </w:r>
      <w:r>
        <w:rPr/>
        <w:pict>
          <v:line style="position:absolute;mso-position-horizontal-relative:page;mso-position-vertical-relative:paragraph;z-index:78088" from="195.649994pt,21.360306pt" to="262.129994pt,21.360306pt" stroked="true" strokeweight="1.08pt" strokecolor="#000000">
            <v:stroke dashstyle="solid"/>
            <w10:wrap type="none"/>
          </v:line>
        </w:pict>
      </w:r>
      <w:r>
        <w:rPr/>
        <w:pict>
          <v:line style="position:absolute;mso-position-horizontal-relative:page;mso-position-vertical-relative:paragraph;z-index:-717688" from="288.049988pt,21.360306pt" to="301.993988pt,21.360306pt" stroked="true" strokeweight="1.08pt" strokecolor="#000000">
            <v:stroke dashstyle="solid"/>
            <w10:wrap type="none"/>
          </v:line>
        </w:pict>
      </w:r>
      <w:r>
        <w:rPr>
          <w:rFonts w:ascii="Cambria Math"/>
          <w:w w:val="340"/>
          <w:sz w:val="34"/>
        </w:rPr>
        <w:t> </w:t>
      </w:r>
      <w:r>
        <w:rPr>
          <w:rFonts w:ascii="Cambria Math"/>
          <w:sz w:val="34"/>
        </w:rPr>
        <w:t> </w:t>
      </w:r>
      <w:r>
        <w:rPr>
          <w:rFonts w:ascii="Cambria Math"/>
          <w:spacing w:val="20"/>
          <w:sz w:val="34"/>
        </w:rPr>
        <w:t> </w:t>
      </w:r>
      <w:r>
        <w:rPr>
          <w:rFonts w:ascii="Cambria Math"/>
          <w:w w:val="262"/>
          <w:position w:val="20"/>
          <w:sz w:val="24"/>
        </w:rPr>
        <w:t>  </w:t>
      </w:r>
      <w:r>
        <w:rPr>
          <w:rFonts w:ascii="Cambria Math"/>
          <w:position w:val="20"/>
          <w:sz w:val="24"/>
        </w:rPr>
        <w:t> </w:t>
      </w:r>
      <w:r>
        <w:rPr>
          <w:rFonts w:ascii="Cambria Math"/>
          <w:spacing w:val="-12"/>
          <w:position w:val="20"/>
          <w:sz w:val="24"/>
        </w:rPr>
        <w:t> </w:t>
      </w:r>
      <w:r>
        <w:rPr>
          <w:rFonts w:ascii="Cambria Math"/>
          <w:w w:val="340"/>
          <w:sz w:val="34"/>
        </w:rPr>
        <w:t> </w:t>
      </w:r>
      <w:r>
        <w:rPr>
          <w:rFonts w:ascii="Cambria Math"/>
          <w:spacing w:val="17"/>
          <w:sz w:val="34"/>
        </w:rPr>
        <w:t> </w:t>
      </w:r>
      <w:r>
        <w:rPr>
          <w:rFonts w:ascii="Cambria Math"/>
          <w:w w:val="252"/>
          <w:sz w:val="34"/>
        </w:rPr>
        <w:t> </w:t>
      </w:r>
      <w:r>
        <w:rPr>
          <w:rFonts w:ascii="Cambria Math"/>
          <w:sz w:val="34"/>
        </w:rPr>
        <w:tab/>
      </w:r>
      <w:r>
        <w:rPr>
          <w:sz w:val="28"/>
        </w:rPr>
        <w:t>0.25</w:t>
      </w:r>
    </w:p>
    <w:p>
      <w:pPr>
        <w:spacing w:line="222" w:lineRule="exact" w:before="0"/>
        <w:ind w:left="451" w:right="0" w:firstLine="0"/>
        <w:jc w:val="center"/>
        <w:rPr>
          <w:rFonts w:ascii="Cambria Math"/>
          <w:sz w:val="24"/>
        </w:rPr>
      </w:pPr>
      <w:r>
        <w:rPr>
          <w:rFonts w:ascii="Cambria Math"/>
          <w:w w:val="250"/>
          <w:sz w:val="24"/>
        </w:rPr>
        <w:t> </w:t>
      </w:r>
    </w:p>
    <w:p>
      <w:pPr>
        <w:tabs>
          <w:tab w:pos="7184" w:val="right" w:leader="none"/>
        </w:tabs>
        <w:spacing w:line="342" w:lineRule="exact" w:before="127"/>
        <w:ind w:left="1017" w:right="0" w:firstLine="0"/>
        <w:jc w:val="left"/>
        <w:rPr>
          <w:sz w:val="28"/>
        </w:rPr>
      </w:pPr>
      <w:r>
        <w:rPr/>
        <w:pict>
          <v:line style="position:absolute;mso-position-horizontal-relative:page;mso-position-vertical-relative:paragraph;z-index:-717664" from="96.863998pt,17.994673pt" to="104.903998pt,17.994673pt" stroked="true" strokeweight="1.2pt" strokecolor="#000000">
            <v:stroke dashstyle="solid"/>
            <w10:wrap type="none"/>
          </v:line>
        </w:pict>
      </w:r>
      <w:r>
        <w:rPr>
          <w:rFonts w:ascii="Cambria Math"/>
          <w:w w:val="267"/>
          <w:position w:val="21"/>
          <w:sz w:val="26"/>
        </w:rPr>
        <w:t> </w:t>
      </w:r>
      <w:r>
        <w:rPr>
          <w:rFonts w:ascii="Cambria Math"/>
          <w:position w:val="21"/>
          <w:sz w:val="26"/>
        </w:rPr>
        <w:t> </w:t>
      </w:r>
      <w:r>
        <w:rPr>
          <w:rFonts w:ascii="Cambria Math"/>
          <w:spacing w:val="-16"/>
          <w:position w:val="21"/>
          <w:sz w:val="26"/>
        </w:rPr>
        <w:t> </w:t>
      </w:r>
      <w:r>
        <w:rPr>
          <w:sz w:val="36"/>
        </w:rPr>
        <w:t>= </w:t>
      </w:r>
      <w:r>
        <w:rPr>
          <w:sz w:val="32"/>
        </w:rPr>
        <w:t>2         </w:t>
      </w:r>
      <w:r>
        <w:rPr>
          <w:sz w:val="28"/>
        </w:rPr>
        <w:t>x  =  2.6</w:t>
      </w:r>
      <w:r>
        <w:rPr>
          <w:spacing w:val="18"/>
          <w:sz w:val="28"/>
        </w:rPr>
        <w:t> </w:t>
      </w:r>
      <w:r>
        <w:rPr>
          <w:sz w:val="28"/>
        </w:rPr>
        <w:t>=</w:t>
      </w:r>
      <w:r>
        <w:rPr>
          <w:spacing w:val="-1"/>
          <w:sz w:val="28"/>
        </w:rPr>
        <w:t> </w:t>
      </w:r>
      <w:r>
        <w:rPr>
          <w:sz w:val="28"/>
        </w:rPr>
        <w:t>12</w:t>
        <w:tab/>
        <w:t>0.25</w:t>
      </w:r>
    </w:p>
    <w:p>
      <w:pPr>
        <w:spacing w:line="232" w:lineRule="exact" w:before="0"/>
        <w:ind w:left="1022" w:right="0" w:firstLine="0"/>
        <w:jc w:val="left"/>
        <w:rPr>
          <w:rFonts w:ascii="Cambria Math"/>
          <w:sz w:val="26"/>
        </w:rPr>
      </w:pPr>
      <w:r>
        <w:rPr>
          <w:rFonts w:ascii="Cambria Math"/>
          <w:w w:val="261"/>
          <w:sz w:val="26"/>
        </w:rPr>
        <w:t> </w:t>
      </w:r>
    </w:p>
    <w:p>
      <w:pPr>
        <w:spacing w:line="251" w:lineRule="exact" w:before="0"/>
        <w:ind w:left="933" w:right="0" w:firstLine="0"/>
        <w:jc w:val="left"/>
        <w:rPr>
          <w:rFonts w:ascii="Cambria Math"/>
          <w:sz w:val="26"/>
        </w:rPr>
      </w:pPr>
      <w:r>
        <w:rPr>
          <w:rFonts w:ascii="Cambria Math"/>
          <w:w w:val="286"/>
          <w:sz w:val="26"/>
        </w:rPr>
        <w:t> </w:t>
      </w:r>
    </w:p>
    <w:p>
      <w:pPr>
        <w:pStyle w:val="BodyText"/>
        <w:tabs>
          <w:tab w:pos="7184" w:val="right" w:leader="none"/>
        </w:tabs>
        <w:spacing w:line="268" w:lineRule="exact"/>
        <w:ind w:left="942"/>
      </w:pPr>
      <w:r>
        <w:rPr/>
        <w:pict>
          <v:line style="position:absolute;mso-position-horizontal-relative:page;mso-position-vertical-relative:paragraph;z-index:-717640" from="92.664001pt,5.211061pt" to="101.184001pt,5.211061pt" stroked="true" strokeweight="1.2pt" strokecolor="#000000">
            <v:stroke dashstyle="solid"/>
            <w10:wrap type="none"/>
          </v:line>
        </w:pict>
      </w:r>
      <w:r>
        <w:rPr>
          <w:rFonts w:ascii="Cambria Math"/>
          <w:w w:val="261"/>
          <w:position w:val="-17"/>
          <w:sz w:val="26"/>
        </w:rPr>
        <w:t> </w:t>
      </w:r>
      <w:r>
        <w:rPr>
          <w:rFonts w:ascii="Cambria Math"/>
          <w:position w:val="-17"/>
          <w:sz w:val="26"/>
        </w:rPr>
        <w:t> </w:t>
      </w:r>
      <w:r>
        <w:rPr>
          <w:rFonts w:ascii="Cambria Math"/>
          <w:spacing w:val="-13"/>
          <w:position w:val="-17"/>
          <w:sz w:val="26"/>
        </w:rPr>
        <w:t> </w:t>
      </w:r>
      <w:r>
        <w:rPr/>
        <w:t>= 2        y  =  2.3</w:t>
      </w:r>
      <w:r>
        <w:rPr>
          <w:spacing w:val="25"/>
        </w:rPr>
        <w:t> </w:t>
      </w:r>
      <w:r>
        <w:rPr/>
        <w:t>=</w:t>
      </w:r>
      <w:r>
        <w:rPr>
          <w:spacing w:val="-1"/>
        </w:rPr>
        <w:t> </w:t>
      </w:r>
      <w:r>
        <w:rPr/>
        <w:t>6</w:t>
        <w:tab/>
        <w:t>0.25</w:t>
      </w:r>
    </w:p>
    <w:p>
      <w:pPr>
        <w:pStyle w:val="BodyText"/>
        <w:tabs>
          <w:tab w:pos="7184" w:val="right" w:leader="none"/>
        </w:tabs>
        <w:spacing w:before="300"/>
        <w:ind w:left="1175"/>
      </w:pPr>
      <w:r>
        <w:rPr/>
        <w:pict>
          <v:line style="position:absolute;mso-position-horizontal-relative:page;mso-position-vertical-relative:paragraph;z-index:78184" from="92.664001pt,26.644669pt" to="100.224001pt,26.644669pt" stroked="true" strokeweight="1.2pt" strokecolor="#000000">
            <v:stroke dashstyle="solid"/>
            <w10:wrap type="none"/>
          </v:line>
        </w:pict>
      </w:r>
      <w:r>
        <w:rPr>
          <w:sz w:val="36"/>
        </w:rPr>
        <w:t>= </w:t>
      </w:r>
      <w:r>
        <w:rPr/>
        <w:t>2        z  =  2.3</w:t>
      </w:r>
      <w:r>
        <w:rPr>
          <w:spacing w:val="26"/>
        </w:rPr>
        <w:t> </w:t>
      </w:r>
      <w:r>
        <w:rPr/>
        <w:t>=</w:t>
      </w:r>
      <w:r>
        <w:rPr>
          <w:spacing w:val="-1"/>
        </w:rPr>
        <w:t> </w:t>
      </w:r>
      <w:r>
        <w:rPr/>
        <w:t>6</w:t>
        <w:tab/>
        <w:t>0.25</w:t>
      </w:r>
    </w:p>
    <w:p>
      <w:pPr>
        <w:pStyle w:val="BodyText"/>
        <w:spacing w:before="219"/>
        <w:ind w:left="933"/>
      </w:pPr>
      <w:r>
        <w:rPr/>
        <w:t>Vậy x = 12,  y = 6,  z = 6.</w:t>
      </w:r>
    </w:p>
    <w:p>
      <w:pPr>
        <w:spacing w:before="119"/>
        <w:ind w:left="933" w:right="0" w:firstLine="0"/>
        <w:jc w:val="left"/>
        <w:rPr>
          <w:sz w:val="28"/>
        </w:rPr>
      </w:pPr>
      <w:r>
        <w:rPr>
          <w:b/>
          <w:sz w:val="28"/>
        </w:rPr>
        <w:t>Bài 4: </w:t>
      </w:r>
      <w:r>
        <w:rPr>
          <w:sz w:val="28"/>
        </w:rPr>
        <w:t>1 điểm</w:t>
      </w:r>
    </w:p>
    <w:p>
      <w:pPr>
        <w:pStyle w:val="BodyText"/>
        <w:tabs>
          <w:tab w:pos="8775" w:val="left" w:leader="none"/>
        </w:tabs>
        <w:spacing w:line="324" w:lineRule="auto" w:before="102"/>
        <w:ind w:left="933" w:right="236" w:hanging="721"/>
      </w:pPr>
      <w:r>
        <w:rPr/>
        <w:t>Gọi số cây trồng được của mỗi lớp lần lượt là a, b, c, d (cây; a,b,c,d</w:t>
      </w:r>
      <w:r>
        <w:rPr>
          <w:spacing w:val="-18"/>
        </w:rPr>
        <w:t> </w:t>
      </w:r>
      <w:r>
        <w:rPr>
          <w:rFonts w:ascii="Symbol" w:hAnsi="Symbol"/>
        </w:rPr>
        <w:t></w:t>
      </w:r>
      <w:r>
        <w:rPr>
          <w:spacing w:val="-3"/>
        </w:rPr>
        <w:t> </w:t>
      </w:r>
      <w:r>
        <w:rPr/>
        <w:t>N</w:t>
      </w:r>
      <w:r>
        <w:rPr>
          <w:position w:val="13"/>
          <w:sz w:val="18"/>
        </w:rPr>
        <w:t>*</w:t>
      </w:r>
      <w:r>
        <w:rPr/>
        <w:t>)</w:t>
        <w:tab/>
        <w:t>0.25 Ta</w:t>
      </w:r>
      <w:r>
        <w:rPr>
          <w:spacing w:val="-1"/>
        </w:rPr>
        <w:t> </w:t>
      </w:r>
      <w:r>
        <w:rPr/>
        <w:t>có:</w:t>
      </w:r>
    </w:p>
    <w:p>
      <w:pPr>
        <w:tabs>
          <w:tab w:pos="8758" w:val="left" w:leader="none"/>
        </w:tabs>
        <w:spacing w:line="263" w:lineRule="exact" w:before="162"/>
        <w:ind w:left="5755" w:right="0" w:firstLine="0"/>
        <w:jc w:val="left"/>
        <w:rPr>
          <w:sz w:val="28"/>
        </w:rPr>
      </w:pPr>
      <w:r>
        <w:rPr/>
        <w:pict>
          <v:line style="position:absolute;mso-position-horizontal-relative:page;mso-position-vertical-relative:paragraph;z-index:78208" from="95.664001pt,16.310310pt" to="109.584001pt,16.310310pt" stroked="true" strokeweight="1.08pt" strokecolor="#000000">
            <v:stroke dashstyle="solid"/>
            <w10:wrap type="none"/>
          </v:line>
        </w:pict>
      </w:r>
      <w:r>
        <w:rPr/>
        <w:pict>
          <v:line style="position:absolute;mso-position-horizontal-relative:page;mso-position-vertical-relative:paragraph;z-index:78232" from="135.380005pt,16.310310pt" to="149.300005pt,16.310310pt" stroked="true" strokeweight="1.08pt" strokecolor="#000000">
            <v:stroke dashstyle="solid"/>
            <w10:wrap type="none"/>
          </v:line>
        </w:pict>
      </w:r>
      <w:r>
        <w:rPr/>
        <w:pict>
          <v:line style="position:absolute;mso-position-horizontal-relative:page;mso-position-vertical-relative:paragraph;z-index:78256" from="175.220001pt,16.310310pt" to="189.164001pt,16.310310pt" stroked="true" strokeweight="1.08pt" strokecolor="#000000">
            <v:stroke dashstyle="solid"/>
            <w10:wrap type="none"/>
          </v:line>
        </w:pict>
      </w:r>
      <w:r>
        <w:rPr/>
        <w:pict>
          <v:line style="position:absolute;mso-position-horizontal-relative:page;mso-position-vertical-relative:paragraph;z-index:78280" from="211.25pt,16.310310pt" to="225.17pt,16.310310pt" stroked="true" strokeweight="1.08pt" strokecolor="#000000">
            <v:stroke dashstyle="solid"/>
            <w10:wrap type="none"/>
          </v:line>
        </w:pict>
      </w:r>
      <w:r>
        <w:rPr/>
        <w:pict>
          <v:line style="position:absolute;mso-position-horizontal-relative:page;mso-position-vertical-relative:paragraph;z-index:78304" from="247.25pt,16.310310pt" to="328.994pt,16.310310pt" stroked="true" strokeweight="1.08pt" strokecolor="#000000">
            <v:stroke dashstyle="solid"/>
            <w10:wrap type="none"/>
          </v:line>
        </w:pict>
      </w:r>
      <w:r>
        <w:rPr/>
        <w:pict>
          <v:line style="position:absolute;mso-position-horizontal-relative:page;mso-position-vertical-relative:paragraph;z-index:-717472" from="354.910004pt,16.310310pt" to="375.790004pt,16.310310pt" stroked="true" strokeweight="1.08pt" strokecolor="#000000">
            <v:stroke dashstyle="solid"/>
            <w10:wrap type="none"/>
          </v:line>
        </w:pict>
      </w:r>
      <w:r>
        <w:rPr>
          <w:rFonts w:ascii="Cambria Math"/>
          <w:w w:val="340"/>
          <w:sz w:val="34"/>
        </w:rPr>
        <w:t> </w:t>
      </w:r>
      <w:r>
        <w:rPr>
          <w:rFonts w:ascii="Cambria Math"/>
          <w:sz w:val="34"/>
        </w:rPr>
        <w:t> </w:t>
      </w:r>
      <w:r>
        <w:rPr>
          <w:rFonts w:ascii="Cambria Math"/>
          <w:spacing w:val="17"/>
          <w:sz w:val="34"/>
        </w:rPr>
        <w:t> </w:t>
      </w:r>
      <w:r>
        <w:rPr>
          <w:rFonts w:ascii="Cambria Math"/>
          <w:w w:val="262"/>
          <w:position w:val="20"/>
          <w:sz w:val="24"/>
        </w:rPr>
        <w:t>   </w:t>
      </w:r>
      <w:r>
        <w:rPr>
          <w:rFonts w:ascii="Cambria Math"/>
          <w:position w:val="20"/>
          <w:sz w:val="24"/>
        </w:rPr>
        <w:t> </w:t>
      </w:r>
      <w:r>
        <w:rPr>
          <w:rFonts w:ascii="Cambria Math"/>
          <w:spacing w:val="-12"/>
          <w:position w:val="20"/>
          <w:sz w:val="24"/>
        </w:rPr>
        <w:t> </w:t>
      </w:r>
      <w:r>
        <w:rPr>
          <w:rFonts w:ascii="Cambria Math"/>
          <w:w w:val="340"/>
          <w:sz w:val="34"/>
        </w:rPr>
        <w:t> </w:t>
      </w:r>
      <w:r>
        <w:rPr>
          <w:rFonts w:ascii="Cambria Math"/>
          <w:spacing w:val="17"/>
          <w:sz w:val="34"/>
        </w:rPr>
        <w:t> </w:t>
      </w:r>
      <w:r>
        <w:rPr>
          <w:rFonts w:ascii="Cambria Math"/>
          <w:w w:val="252"/>
          <w:sz w:val="34"/>
        </w:rPr>
        <w:t> </w:t>
      </w:r>
      <w:r>
        <w:rPr>
          <w:rFonts w:ascii="Cambria Math"/>
          <w:sz w:val="34"/>
        </w:rPr>
        <w:tab/>
      </w:r>
      <w:r>
        <w:rPr>
          <w:sz w:val="28"/>
        </w:rPr>
        <w:t>0.25</w:t>
      </w:r>
    </w:p>
    <w:p>
      <w:pPr>
        <w:spacing w:line="222" w:lineRule="exact" w:before="0"/>
        <w:ind w:left="6178" w:right="0" w:firstLine="0"/>
        <w:jc w:val="left"/>
        <w:rPr>
          <w:rFonts w:ascii="Cambria Math"/>
          <w:sz w:val="24"/>
        </w:rPr>
      </w:pPr>
      <w:r>
        <w:rPr>
          <w:rFonts w:ascii="Cambria Math"/>
          <w:w w:val="262"/>
          <w:sz w:val="24"/>
        </w:rPr>
        <w:t>   </w:t>
      </w:r>
    </w:p>
    <w:p>
      <w:pPr>
        <w:pStyle w:val="BodyText"/>
        <w:spacing w:before="129"/>
        <w:ind w:left="1408"/>
      </w:pPr>
      <w:r>
        <w:rPr/>
        <w:pict>
          <v:line style="position:absolute;mso-position-horizontal-relative:page;mso-position-vertical-relative:paragraph;z-index:78352" from="96.863998pt,18.094694pt" to="111.863998pt,18.094694pt" stroked="true" strokeweight="1.2pt" strokecolor="#000000">
            <v:stroke dashstyle="solid"/>
            <w10:wrap type="none"/>
          </v:line>
        </w:pict>
      </w:r>
      <w:r>
        <w:rPr>
          <w:sz w:val="36"/>
        </w:rPr>
        <w:t>= </w:t>
      </w:r>
      <w:r>
        <w:rPr/>
        <w:t>3        a  =  3.35  = 105</w:t>
      </w:r>
    </w:p>
    <w:p>
      <w:pPr>
        <w:pStyle w:val="BodyText"/>
        <w:spacing w:before="7"/>
        <w:rPr>
          <w:sz w:val="25"/>
        </w:rPr>
      </w:pPr>
    </w:p>
    <w:p>
      <w:pPr>
        <w:pStyle w:val="BodyText"/>
        <w:spacing w:before="105"/>
        <w:ind w:left="933"/>
      </w:pPr>
      <w:r>
        <w:rPr/>
        <w:pict>
          <v:line style="position:absolute;mso-position-horizontal-relative:page;mso-position-vertical-relative:paragraph;z-index:-717424" from="92.664001pt,13.160327pt" to="107.664001pt,13.160327pt" stroked="true" strokeweight="1.2pt" strokecolor="#000000">
            <v:stroke dashstyle="solid"/>
            <w10:wrap type="none"/>
          </v:line>
        </w:pict>
      </w:r>
      <w:r>
        <w:rPr>
          <w:rFonts w:ascii="Cambria Math"/>
          <w:w w:val="261"/>
          <w:position w:val="-17"/>
          <w:sz w:val="26"/>
        </w:rPr>
        <w:t>  </w:t>
      </w:r>
      <w:r>
        <w:rPr>
          <w:rFonts w:ascii="Cambria Math"/>
          <w:position w:val="-17"/>
          <w:sz w:val="26"/>
        </w:rPr>
        <w:t>  </w:t>
      </w:r>
      <w:r>
        <w:rPr/>
        <w:t>= 3        b  =  3.33  = 99</w:t>
      </w:r>
    </w:p>
    <w:p>
      <w:pPr>
        <w:spacing w:line="251" w:lineRule="exact" w:before="179"/>
        <w:ind w:left="1012" w:right="0" w:firstLine="0"/>
        <w:jc w:val="left"/>
        <w:rPr>
          <w:rFonts w:ascii="Cambria Math"/>
          <w:sz w:val="26"/>
        </w:rPr>
      </w:pPr>
      <w:r>
        <w:rPr>
          <w:rFonts w:ascii="Cambria Math"/>
          <w:w w:val="228"/>
          <w:sz w:val="26"/>
        </w:rPr>
        <w:t> </w:t>
      </w:r>
    </w:p>
    <w:p>
      <w:pPr>
        <w:pStyle w:val="BodyText"/>
        <w:spacing w:line="268" w:lineRule="exact"/>
        <w:ind w:left="933"/>
      </w:pPr>
      <w:r>
        <w:rPr/>
        <w:pict>
          <v:line style="position:absolute;mso-position-horizontal-relative:page;mso-position-vertical-relative:paragraph;z-index:-717400" from="92.664001pt,5.211064pt" to="107.664001pt,5.211064pt" stroked="true" strokeweight="1.2pt" strokecolor="#000000">
            <v:stroke dashstyle="solid"/>
            <w10:wrap type="none"/>
          </v:line>
        </w:pict>
      </w:r>
      <w:r>
        <w:rPr>
          <w:rFonts w:ascii="Cambria Math"/>
          <w:w w:val="261"/>
          <w:position w:val="-17"/>
          <w:sz w:val="26"/>
        </w:rPr>
        <w:t>  </w:t>
      </w:r>
      <w:r>
        <w:rPr>
          <w:rFonts w:ascii="Cambria Math"/>
          <w:position w:val="-17"/>
          <w:sz w:val="26"/>
        </w:rPr>
        <w:t>  </w:t>
      </w:r>
      <w:r>
        <w:rPr/>
        <w:t>= 3        c  =  3.36  = 108</w:t>
      </w:r>
    </w:p>
    <w:p>
      <w:pPr>
        <w:spacing w:line="251" w:lineRule="exact" w:before="220"/>
        <w:ind w:left="995" w:right="0" w:firstLine="0"/>
        <w:jc w:val="left"/>
        <w:rPr>
          <w:rFonts w:ascii="Cambria Math"/>
          <w:sz w:val="26"/>
        </w:rPr>
      </w:pPr>
      <w:r>
        <w:rPr>
          <w:rFonts w:ascii="Cambria Math"/>
          <w:w w:val="289"/>
          <w:sz w:val="26"/>
        </w:rPr>
        <w:t> </w:t>
      </w:r>
    </w:p>
    <w:p>
      <w:pPr>
        <w:pStyle w:val="BodyText"/>
        <w:tabs>
          <w:tab w:pos="8625" w:val="right" w:leader="none"/>
        </w:tabs>
        <w:spacing w:line="268" w:lineRule="exact"/>
        <w:ind w:left="933"/>
      </w:pPr>
      <w:r>
        <w:rPr/>
        <w:pict>
          <v:line style="position:absolute;mso-position-horizontal-relative:page;mso-position-vertical-relative:paragraph;z-index:-717376" from="92.664001pt,5.211073pt" to="107.664001pt,5.211073pt" stroked="true" strokeweight="1.2pt" strokecolor="#000000">
            <v:stroke dashstyle="solid"/>
            <w10:wrap type="none"/>
          </v:line>
        </w:pict>
      </w:r>
      <w:r>
        <w:rPr>
          <w:rFonts w:ascii="Cambria Math"/>
          <w:spacing w:val="-2"/>
          <w:w w:val="261"/>
          <w:position w:val="-17"/>
          <w:sz w:val="26"/>
        </w:rPr>
        <w:t> </w:t>
      </w:r>
      <w:r>
        <w:rPr>
          <w:rFonts w:ascii="Cambria Math"/>
          <w:w w:val="261"/>
          <w:position w:val="-17"/>
          <w:sz w:val="26"/>
        </w:rPr>
        <w:t> </w:t>
      </w:r>
      <w:r>
        <w:rPr>
          <w:rFonts w:ascii="Cambria Math"/>
          <w:position w:val="-17"/>
          <w:sz w:val="26"/>
        </w:rPr>
        <w:t> </w:t>
      </w:r>
      <w:r>
        <w:rPr>
          <w:rFonts w:ascii="Cambria Math"/>
          <w:spacing w:val="-23"/>
          <w:position w:val="-17"/>
          <w:sz w:val="26"/>
        </w:rPr>
        <w:t> </w:t>
      </w:r>
      <w:r>
        <w:rPr/>
        <w:t>= 3        d  =  3.36</w:t>
      </w:r>
      <w:r>
        <w:rPr>
          <w:spacing w:val="27"/>
        </w:rPr>
        <w:t> </w:t>
      </w:r>
      <w:r>
        <w:rPr/>
        <w:t>=</w:t>
      </w:r>
      <w:r>
        <w:rPr>
          <w:spacing w:val="-1"/>
        </w:rPr>
        <w:t> </w:t>
      </w:r>
      <w:r>
        <w:rPr>
          <w:spacing w:val="-2"/>
        </w:rPr>
        <w:t>108</w:t>
        <w:tab/>
      </w:r>
      <w:r>
        <w:rPr/>
        <w:t>0.25</w:t>
      </w:r>
    </w:p>
    <w:p>
      <w:pPr>
        <w:pStyle w:val="BodyText"/>
        <w:spacing w:before="240"/>
        <w:ind w:left="3093" w:right="521" w:hanging="2161"/>
      </w:pPr>
      <w:r>
        <w:rPr/>
        <w:t>Vậy: Các lớp khối 6 trồng được là: 105 cây, 99 cây, 108 cây và 108 cây 0.25đ</w:t>
      </w:r>
    </w:p>
    <w:p>
      <w:pPr>
        <w:spacing w:before="119"/>
        <w:ind w:left="933" w:right="0" w:firstLine="0"/>
        <w:jc w:val="left"/>
        <w:rPr>
          <w:sz w:val="28"/>
        </w:rPr>
      </w:pPr>
      <w:r>
        <w:rPr>
          <w:b/>
          <w:sz w:val="28"/>
        </w:rPr>
        <w:t>Bài 5: </w:t>
      </w:r>
      <w:r>
        <w:rPr>
          <w:sz w:val="28"/>
        </w:rPr>
        <w:t>3 điểm</w:t>
      </w:r>
    </w:p>
    <w:p>
      <w:pPr>
        <w:pStyle w:val="BodyText"/>
        <w:rPr>
          <w:sz w:val="20"/>
        </w:rPr>
      </w:pPr>
    </w:p>
    <w:p>
      <w:pPr>
        <w:pStyle w:val="BodyText"/>
        <w:rPr>
          <w:sz w:val="20"/>
        </w:rPr>
      </w:pPr>
    </w:p>
    <w:p>
      <w:pPr>
        <w:pStyle w:val="BodyText"/>
        <w:spacing w:before="3"/>
        <w:rPr>
          <w:sz w:val="23"/>
        </w:rPr>
      </w:pPr>
      <w:r>
        <w:rPr/>
        <w:pict>
          <v:group style="position:absolute;margin-left:64.320000pt;margin-top:15.367293pt;width:422.9pt;height:122.2pt;mso-position-horizontal-relative:page;mso-position-vertical-relative:paragraph;z-index:77896;mso-wrap-distance-left:0;mso-wrap-distance-right:0" coordorigin="1286,307" coordsize="8458,2444">
            <v:shape style="position:absolute;left:8655;top:1211;width:2;height:2" coordorigin="8655,1212" coordsize="1,1" path="m8655,1212l8656,1212,8656,1213e" filled="false" stroked="true" strokeweight=".75pt" strokecolor="#000000">
              <v:path arrowok="t"/>
              <v:stroke dashstyle="solid"/>
            </v:shape>
            <v:line style="position:absolute" from="3847,2473" to="5563,681" stroked="true" strokeweight=".75pt" strokecolor="#000000">
              <v:stroke dashstyle="solid"/>
            </v:line>
            <v:line style="position:absolute" from="5563,681" to="7845,2550" stroked="true" strokeweight=".75pt" strokecolor="#000000">
              <v:stroke dashstyle="solid"/>
            </v:line>
            <v:line style="position:absolute" from="3847,2473" to="7845,2550" stroked="true" strokeweight=".75pt" strokecolor="#000000">
              <v:stroke dashstyle="solid"/>
            </v:line>
            <v:line style="position:absolute" from="3847,2473" to="9561,758" stroked="true" strokeweight=".75pt" strokecolor="#000000">
              <v:stroke dashstyle="solid"/>
            </v:line>
            <v:line style="position:absolute" from="1582,593" to="5580,670" stroked="true" strokeweight=".75pt" strokecolor="#000000">
              <v:stroke dashstyle="solid"/>
            </v:line>
            <v:line style="position:absolute" from="5563,666" to="9561,743" stroked="true" strokeweight=".75pt" strokecolor="#000000">
              <v:stroke dashstyle="solid"/>
            </v:line>
            <v:line style="position:absolute" from="7845,2550" to="1565,589" stroked="true" strokeweight=".75pt" strokecolor="#000000">
              <v:stroke dashstyle="solid"/>
            </v:line>
            <v:line style="position:absolute" from="3973,1216" to="3847,1388" stroked="true" strokeweight=".75pt" strokecolor="#000000">
              <v:stroke dashstyle="solid"/>
            </v:line>
            <v:line style="position:absolute" from="5336,1692" to="5210,1864" stroked="true" strokeweight=".75pt" strokecolor="#000000">
              <v:stroke dashstyle="solid"/>
            </v:line>
            <v:line style="position:absolute" from="6056,1216" to="6224,1094" stroked="true" strokeweight=".75pt" strokecolor="#000000">
              <v:stroke dashstyle="solid"/>
            </v:line>
            <v:line style="position:absolute" from="6086,1278" to="6254,1156" stroked="true" strokeweight=".75pt" strokecolor="#000000">
              <v:stroke dashstyle="solid"/>
            </v:line>
            <v:line style="position:absolute" from="6853,1802" to="7021,1680" stroked="true" strokeweight=".75pt" strokecolor="#000000">
              <v:stroke dashstyle="solid"/>
            </v:line>
            <v:line style="position:absolute" from="6883,1864" to="7051,1742" stroked="true" strokeweight=".75pt" strokecolor="#000000">
              <v:stroke dashstyle="solid"/>
            </v:line>
            <v:line style="position:absolute" from="4999,1094" to="5210,1216" stroked="true" strokeweight=".75pt" strokecolor="#000000">
              <v:stroke dashstyle="solid"/>
            </v:line>
            <v:line style="position:absolute" from="5104,1034" to="5104,1308" stroked="true" strokeweight=".75pt" strokecolor="#000000">
              <v:stroke dashstyle="solid"/>
            </v:line>
            <v:line style="position:absolute" from="4266,1862" to="4477,1984" stroked="true" strokeweight=".75pt" strokecolor="#000000">
              <v:stroke dashstyle="solid"/>
            </v:line>
            <v:line style="position:absolute" from="4371,1802" to="4371,2076" stroked="true" strokeweight=".75pt" strokecolor="#000000">
              <v:stroke dashstyle="solid"/>
            </v:line>
            <v:line style="position:absolute" from="8063,1094" to="8124,1308" stroked="true" strokeweight=".75pt" strokecolor="#000000">
              <v:stroke dashstyle="solid"/>
            </v:line>
            <v:line style="position:absolute" from="8002,1126" to="8063,1340" stroked="true" strokeweight=".75pt" strokecolor="#000000">
              <v:stroke dashstyle="solid"/>
            </v:line>
            <v:line style="position:absolute" from="7920,1156" to="7981,1370" stroked="true" strokeweight=".75pt" strokecolor="#000000">
              <v:stroke dashstyle="solid"/>
            </v:line>
            <v:line style="position:absolute" from="6367,1588" to="6428,1802" stroked="true" strokeweight=".75pt" strokecolor="#000000">
              <v:stroke dashstyle="solid"/>
            </v:line>
            <v:line style="position:absolute" from="6306,1620" to="6367,1834" stroked="true" strokeweight=".75pt" strokecolor="#000000">
              <v:stroke dashstyle="solid"/>
            </v:line>
            <v:line style="position:absolute" from="6224,1650" to="6285,1864" stroked="true" strokeweight=".75pt" strokecolor="#000000">
              <v:stroke dashstyle="solid"/>
            </v:line>
            <v:shape style="position:absolute;left:5335;top:307;width:533;height:329" type="#_x0000_t75" stroked="false">
              <v:imagedata r:id="rId246" o:title=""/>
            </v:shape>
            <v:shape style="position:absolute;left:9211;top:369;width:533;height:332" type="#_x0000_t75" stroked="false">
              <v:imagedata r:id="rId247" o:title=""/>
            </v:shape>
            <v:shape style="position:absolute;left:7845;top:2421;width:533;height:329" type="#_x0000_t75" stroked="false">
              <v:imagedata r:id="rId247" o:title=""/>
            </v:shape>
            <v:shape style="position:absolute;left:3439;top:2421;width:533;height:329" type="#_x0000_t75" stroked="false">
              <v:imagedata r:id="rId247" o:title=""/>
            </v:shape>
            <v:shape style="position:absolute;left:1286;top:309;width:533;height:332" type="#_x0000_t75" stroked="false">
              <v:imagedata r:id="rId247" o:title=""/>
            </v:shape>
            <v:shape style="position:absolute;left:4370;top:1166;width:533;height:329" type="#_x0000_t75" stroked="false">
              <v:imagedata r:id="rId247" o:title=""/>
            </v:shape>
            <v:shape style="position:absolute;left:6547;top:1226;width:533;height:329" type="#_x0000_t75" stroked="false">
              <v:imagedata r:id="rId247" o:title=""/>
            </v:shape>
            <v:shape style="position:absolute;left:1430;top:323;width:167;height:266" type="#_x0000_t202" filled="false" stroked="false">
              <v:textbox inset="0,0,0,0">
                <w:txbxContent>
                  <w:p>
                    <w:pPr>
                      <w:spacing w:line="266" w:lineRule="exact" w:before="0"/>
                      <w:ind w:left="0" w:right="0" w:firstLine="0"/>
                      <w:jc w:val="left"/>
                      <w:rPr>
                        <w:sz w:val="24"/>
                      </w:rPr>
                    </w:pPr>
                    <w:r>
                      <w:rPr>
                        <w:sz w:val="24"/>
                      </w:rPr>
                      <w:t>E</w:t>
                    </w:r>
                  </w:p>
                </w:txbxContent>
              </v:textbox>
              <w10:wrap type="none"/>
            </v:shape>
            <v:shape style="position:absolute;left:5480;top:321;width:194;height:266" type="#_x0000_t202" filled="false" stroked="false">
              <v:textbox inset="0,0,0,0">
                <w:txbxContent>
                  <w:p>
                    <w:pPr>
                      <w:spacing w:line="266" w:lineRule="exact" w:before="0"/>
                      <w:ind w:left="0" w:right="0" w:firstLine="0"/>
                      <w:jc w:val="left"/>
                      <w:rPr>
                        <w:sz w:val="24"/>
                      </w:rPr>
                    </w:pPr>
                    <w:r>
                      <w:rPr>
                        <w:w w:val="99"/>
                        <w:sz w:val="24"/>
                      </w:rPr>
                      <w:t>A</w:t>
                    </w:r>
                  </w:p>
                </w:txbxContent>
              </v:textbox>
              <w10:wrap type="none"/>
            </v:shape>
            <v:shape style="position:absolute;left:9357;top:383;width:194;height:266" type="#_x0000_t202" filled="false" stroked="false">
              <v:textbox inset="0,0,0,0">
                <w:txbxContent>
                  <w:p>
                    <w:pPr>
                      <w:spacing w:line="266" w:lineRule="exact" w:before="0"/>
                      <w:ind w:left="0" w:right="0" w:firstLine="0"/>
                      <w:jc w:val="left"/>
                      <w:rPr>
                        <w:sz w:val="24"/>
                      </w:rPr>
                    </w:pPr>
                    <w:r>
                      <w:rPr>
                        <w:w w:val="99"/>
                        <w:sz w:val="24"/>
                      </w:rPr>
                      <w:t>D</w:t>
                    </w:r>
                  </w:p>
                </w:txbxContent>
              </v:textbox>
              <w10:wrap type="none"/>
            </v:shape>
            <v:shape style="position:absolute;left:4515;top:1180;width:194;height:266" type="#_x0000_t202" filled="false" stroked="false">
              <v:textbox inset="0,0,0,0">
                <w:txbxContent>
                  <w:p>
                    <w:pPr>
                      <w:spacing w:line="266" w:lineRule="exact" w:before="0"/>
                      <w:ind w:left="0" w:right="0" w:firstLine="0"/>
                      <w:jc w:val="left"/>
                      <w:rPr>
                        <w:sz w:val="24"/>
                      </w:rPr>
                    </w:pPr>
                    <w:r>
                      <w:rPr>
                        <w:w w:val="99"/>
                        <w:sz w:val="24"/>
                      </w:rPr>
                      <w:t>N</w:t>
                    </w:r>
                  </w:p>
                </w:txbxContent>
              </v:textbox>
              <w10:wrap type="none"/>
            </v:shape>
            <v:shape style="position:absolute;left:6692;top:1240;width:234;height:266" type="#_x0000_t202" filled="false" stroked="false">
              <v:textbox inset="0,0,0,0">
                <w:txbxContent>
                  <w:p>
                    <w:pPr>
                      <w:spacing w:line="266" w:lineRule="exact" w:before="0"/>
                      <w:ind w:left="0" w:right="0" w:firstLine="0"/>
                      <w:jc w:val="left"/>
                      <w:rPr>
                        <w:sz w:val="24"/>
                      </w:rPr>
                    </w:pPr>
                    <w:r>
                      <w:rPr>
                        <w:w w:val="99"/>
                        <w:sz w:val="24"/>
                      </w:rPr>
                      <w:t>M</w:t>
                    </w:r>
                  </w:p>
                </w:txbxContent>
              </v:textbox>
              <w10:wrap type="none"/>
            </v:shape>
            <v:shape style="position:absolute;left:3584;top:2435;width:181;height:266" type="#_x0000_t202" filled="false" stroked="false">
              <v:textbox inset="0,0,0,0">
                <w:txbxContent>
                  <w:p>
                    <w:pPr>
                      <w:spacing w:line="266" w:lineRule="exact" w:before="0"/>
                      <w:ind w:left="0" w:right="0" w:firstLine="0"/>
                      <w:jc w:val="left"/>
                      <w:rPr>
                        <w:sz w:val="24"/>
                      </w:rPr>
                    </w:pPr>
                    <w:r>
                      <w:rPr>
                        <w:sz w:val="24"/>
                      </w:rPr>
                      <w:t>B</w:t>
                    </w:r>
                  </w:p>
                </w:txbxContent>
              </v:textbox>
              <w10:wrap type="none"/>
            </v:shape>
            <v:shape style="position:absolute;left:7991;top:2435;width:181;height:266" type="#_x0000_t202" filled="false" stroked="false">
              <v:textbox inset="0,0,0,0">
                <w:txbxContent>
                  <w:p>
                    <w:pPr>
                      <w:spacing w:line="266" w:lineRule="exact" w:before="0"/>
                      <w:ind w:left="0" w:right="0" w:firstLine="0"/>
                      <w:jc w:val="left"/>
                      <w:rPr>
                        <w:sz w:val="24"/>
                      </w:rPr>
                    </w:pPr>
                    <w:r>
                      <w:rPr>
                        <w:sz w:val="24"/>
                      </w:rPr>
                      <w:t>C</w:t>
                    </w:r>
                  </w:p>
                </w:txbxContent>
              </v:textbox>
              <w10:wrap type="none"/>
            </v:shape>
            <w10:wrap type="topAndBottom"/>
          </v:group>
        </w:pict>
      </w:r>
    </w:p>
    <w:p>
      <w:pPr>
        <w:spacing w:after="0"/>
        <w:rPr>
          <w:sz w:val="23"/>
        </w:rPr>
        <w:sectPr>
          <w:pgSz w:w="11910" w:h="16840"/>
          <w:pgMar w:top="380" w:bottom="280" w:left="920" w:right="1480"/>
        </w:sectPr>
      </w:pPr>
    </w:p>
    <w:p>
      <w:pPr>
        <w:pStyle w:val="ListParagraph"/>
        <w:numPr>
          <w:ilvl w:val="0"/>
          <w:numId w:val="148"/>
        </w:numPr>
        <w:tabs>
          <w:tab w:pos="511" w:val="left" w:leader="none"/>
        </w:tabs>
        <w:spacing w:line="240" w:lineRule="auto" w:before="61" w:after="0"/>
        <w:ind w:left="510" w:right="0" w:hanging="358"/>
        <w:jc w:val="left"/>
        <w:rPr>
          <w:sz w:val="28"/>
        </w:rPr>
      </w:pPr>
      <w:r>
        <w:rPr>
          <w:sz w:val="28"/>
        </w:rPr>
        <w:t>(1.5</w:t>
      </w:r>
      <w:r>
        <w:rPr>
          <w:spacing w:val="-4"/>
          <w:sz w:val="28"/>
        </w:rPr>
        <w:t> </w:t>
      </w:r>
      <w:r>
        <w:rPr>
          <w:sz w:val="28"/>
        </w:rPr>
        <w:t>điểm)</w:t>
      </w:r>
    </w:p>
    <w:p>
      <w:pPr>
        <w:pStyle w:val="BodyText"/>
        <w:spacing w:before="123"/>
        <w:ind w:left="152"/>
      </w:pPr>
      <w:r>
        <w:rPr/>
        <w:t>Xét    AMD và   CMB có:</w:t>
      </w:r>
    </w:p>
    <w:p>
      <w:pPr>
        <w:pStyle w:val="BodyText"/>
        <w:tabs>
          <w:tab w:pos="1137" w:val="left" w:leader="none"/>
        </w:tabs>
        <w:spacing w:before="99"/>
        <w:ind w:left="155"/>
        <w:jc w:val="center"/>
        <w:rPr>
          <w:rFonts w:ascii="Cambria Math"/>
        </w:rPr>
      </w:pPr>
      <w:r>
        <w:rPr>
          <w:rFonts w:ascii="Cambria Math"/>
          <w:spacing w:val="0"/>
          <w:w w:val="343"/>
        </w:rPr>
        <w:t> </w:t>
      </w:r>
      <w:r>
        <w:rPr>
          <w:rFonts w:ascii="Cambria Math"/>
          <w:w w:val="343"/>
        </w:rPr>
        <w:t> </w:t>
      </w:r>
      <w:r>
        <w:rPr>
          <w:rFonts w:ascii="Cambria Math"/>
        </w:rPr>
        <w:t> </w:t>
      </w:r>
      <w:r>
        <w:rPr>
          <w:rFonts w:ascii="Cambria Math"/>
          <w:spacing w:val="20"/>
        </w:rPr>
        <w:t> </w:t>
      </w:r>
      <w:r>
        <w:rPr>
          <w:rFonts w:ascii="Cambria Math"/>
          <w:w w:val="340"/>
        </w:rPr>
        <w:t> </w:t>
      </w:r>
      <w:r>
        <w:rPr>
          <w:rFonts w:ascii="Cambria Math"/>
        </w:rPr>
        <w:tab/>
      </w:r>
      <w:r>
        <w:rPr>
          <w:rFonts w:ascii="Cambria Math"/>
          <w:spacing w:val="-2"/>
          <w:w w:val="351"/>
        </w:rPr>
        <w:t> </w:t>
      </w:r>
      <w:r>
        <w:rPr>
          <w:rFonts w:ascii="Cambria Math"/>
          <w:w w:val="351"/>
        </w:rPr>
        <w:t> </w:t>
      </w:r>
      <w:r>
        <w:rPr>
          <w:rFonts w:ascii="Cambria Math"/>
          <w:spacing w:val="7"/>
        </w:rPr>
        <w:t> </w:t>
      </w:r>
      <w:r>
        <w:rPr>
          <w:rFonts w:ascii="Cambria Math"/>
          <w:spacing w:val="0"/>
          <w:w w:val="189"/>
          <w:position w:val="1"/>
        </w:rPr>
        <w:t> </w:t>
      </w:r>
      <w:r>
        <w:rPr>
          <w:rFonts w:ascii="Cambria Math"/>
          <w:spacing w:val="-2"/>
          <w:w w:val="229"/>
        </w:rPr>
        <w:t> </w:t>
      </w:r>
      <w:r>
        <w:rPr>
          <w:rFonts w:ascii="Cambria Math"/>
          <w:spacing w:val="5"/>
          <w:w w:val="229"/>
        </w:rPr>
        <w:t> </w:t>
      </w:r>
      <w:r>
        <w:rPr>
          <w:rFonts w:ascii="Cambria Math"/>
          <w:w w:val="189"/>
          <w:position w:val="1"/>
        </w:rPr>
        <w:t> </w:t>
      </w:r>
    </w:p>
    <w:p>
      <w:pPr>
        <w:pStyle w:val="BodyText"/>
        <w:tabs>
          <w:tab w:pos="1261" w:val="left" w:leader="none"/>
        </w:tabs>
        <w:spacing w:before="15"/>
        <w:ind w:left="155"/>
        <w:jc w:val="center"/>
        <w:rPr>
          <w:rFonts w:ascii="Cambria Math" w:hAnsi="Cambria Math"/>
        </w:rPr>
      </w:pPr>
      <w:r>
        <w:rPr>
          <w:rFonts w:ascii="Cambria Math" w:hAnsi="Cambria Math"/>
          <w:spacing w:val="-126"/>
          <w:w w:val="288"/>
        </w:rPr>
        <w:t> </w:t>
      </w:r>
      <w:r>
        <w:rPr>
          <w:rFonts w:ascii="Cambria Math" w:hAnsi="Cambria Math"/>
          <w:spacing w:val="-382"/>
          <w:w w:val="100"/>
          <w:position w:val="6"/>
        </w:rPr>
        <w:t>̂</w:t>
      </w:r>
      <w:r>
        <w:rPr>
          <w:rFonts w:ascii="Cambria Math" w:hAnsi="Cambria Math"/>
          <w:w w:val="387"/>
        </w:rPr>
        <w:t> </w:t>
      </w:r>
      <w:r>
        <w:rPr>
          <w:rFonts w:ascii="Cambria Math" w:hAnsi="Cambria Math"/>
          <w:w w:val="315"/>
        </w:rPr>
        <w:t> </w:t>
      </w:r>
      <w:r>
        <w:rPr>
          <w:rFonts w:ascii="Cambria Math" w:hAnsi="Cambria Math"/>
          <w:spacing w:val="21"/>
        </w:rPr>
        <w:t> </w:t>
      </w:r>
      <w:r>
        <w:rPr>
          <w:rFonts w:ascii="Cambria Math" w:hAnsi="Cambria Math"/>
          <w:w w:val="340"/>
        </w:rPr>
        <w:t> </w:t>
      </w:r>
      <w:r>
        <w:rPr>
          <w:rFonts w:ascii="Cambria Math" w:hAnsi="Cambria Math"/>
        </w:rPr>
        <w:tab/>
      </w:r>
      <w:r>
        <w:rPr>
          <w:rFonts w:ascii="Cambria Math" w:hAnsi="Cambria Math"/>
          <w:spacing w:val="-125"/>
          <w:w w:val="271"/>
        </w:rPr>
        <w:t> </w:t>
      </w:r>
      <w:r>
        <w:rPr>
          <w:rFonts w:ascii="Cambria Math" w:hAnsi="Cambria Math"/>
          <w:spacing w:val="-382"/>
          <w:w w:val="100"/>
          <w:position w:val="6"/>
        </w:rPr>
        <w:t>̂</w:t>
      </w:r>
      <w:r>
        <w:rPr>
          <w:rFonts w:ascii="Cambria Math" w:hAnsi="Cambria Math"/>
          <w:spacing w:val="0"/>
          <w:w w:val="387"/>
        </w:rPr>
        <w:t> </w:t>
      </w:r>
      <w:r>
        <w:rPr>
          <w:rFonts w:ascii="Cambria Math" w:hAnsi="Cambria Math"/>
          <w:w w:val="298"/>
        </w:rPr>
        <w:t> </w:t>
      </w:r>
      <w:r>
        <w:rPr>
          <w:rFonts w:ascii="Cambria Math" w:hAnsi="Cambria Math"/>
          <w:spacing w:val="5"/>
        </w:rPr>
        <w:t> </w:t>
      </w:r>
      <w:r>
        <w:rPr>
          <w:rFonts w:ascii="Cambria Math" w:hAnsi="Cambria Math"/>
          <w:spacing w:val="-2"/>
          <w:w w:val="189"/>
          <w:position w:val="1"/>
        </w:rPr>
        <w:t> </w:t>
      </w:r>
      <w:r>
        <w:rPr>
          <w:rFonts w:ascii="Cambria Math" w:hAnsi="Cambria Math"/>
          <w:w w:val="252"/>
        </w:rPr>
        <w:t> </w:t>
      </w:r>
      <w:r>
        <w:rPr>
          <w:rFonts w:ascii="Cambria Math" w:hAnsi="Cambria Math"/>
          <w:spacing w:val="0"/>
        </w:rPr>
        <w:t> </w:t>
      </w:r>
      <w:r>
        <w:rPr>
          <w:rFonts w:ascii="Cambria Math" w:hAnsi="Cambria Math"/>
          <w:spacing w:val="-2"/>
          <w:w w:val="278"/>
        </w:rPr>
        <w:t> </w:t>
      </w:r>
      <w:r>
        <w:rPr>
          <w:rFonts w:ascii="Cambria Math" w:hAnsi="Cambria Math"/>
          <w:spacing w:val="-1"/>
          <w:w w:val="241"/>
        </w:rPr>
        <w:t> </w:t>
      </w:r>
      <w:r>
        <w:rPr>
          <w:rFonts w:ascii="Cambria Math" w:hAnsi="Cambria Math"/>
          <w:w w:val="209"/>
        </w:rPr>
        <w:t> </w:t>
      </w:r>
      <w:r>
        <w:rPr>
          <w:rFonts w:ascii="Cambria Math" w:hAnsi="Cambria Math"/>
          <w:spacing w:val="5"/>
        </w:rPr>
        <w:t> </w:t>
      </w:r>
      <w:r>
        <w:rPr>
          <w:rFonts w:ascii="Cambria Math" w:hAnsi="Cambria Math"/>
          <w:w w:val="252"/>
        </w:rPr>
        <w:t> </w:t>
      </w:r>
      <w:r>
        <w:rPr>
          <w:rFonts w:ascii="Cambria Math" w:hAnsi="Cambria Math"/>
          <w:spacing w:val="-1"/>
          <w:w w:val="241"/>
        </w:rPr>
        <w:t> </w:t>
      </w:r>
      <w:r>
        <w:rPr>
          <w:rFonts w:ascii="Cambria Math" w:hAnsi="Cambria Math"/>
          <w:w w:val="144"/>
        </w:rPr>
        <w:t> </w:t>
      </w:r>
      <w:r>
        <w:rPr>
          <w:rFonts w:ascii="Cambria Math" w:hAnsi="Cambria Math"/>
          <w:spacing w:val="6"/>
        </w:rPr>
        <w:t> </w:t>
      </w:r>
      <w:r>
        <w:rPr>
          <w:rFonts w:ascii="Cambria Math" w:hAnsi="Cambria Math"/>
          <w:w w:val="252"/>
        </w:rPr>
        <w:t> </w:t>
      </w:r>
      <w:r>
        <w:rPr>
          <w:rFonts w:ascii="Cambria Math" w:hAnsi="Cambria Math"/>
          <w:spacing w:val="0"/>
          <w:w w:val="126"/>
        </w:rPr>
        <w:t> </w:t>
      </w:r>
      <w:r>
        <w:rPr>
          <w:rFonts w:ascii="Cambria Math" w:hAnsi="Cambria Math"/>
          <w:spacing w:val="-1"/>
          <w:w w:val="261"/>
        </w:rPr>
        <w:t> </w:t>
      </w:r>
      <w:r>
        <w:rPr>
          <w:rFonts w:ascii="Cambria Math" w:hAnsi="Cambria Math"/>
          <w:spacing w:val="5"/>
          <w:w w:val="252"/>
        </w:rPr>
        <w:t> </w:t>
      </w:r>
      <w:r>
        <w:rPr>
          <w:rFonts w:ascii="Cambria Math" w:hAnsi="Cambria Math"/>
          <w:w w:val="189"/>
          <w:position w:val="1"/>
        </w:rPr>
        <w:t> </w:t>
      </w:r>
    </w:p>
    <w:p>
      <w:pPr>
        <w:pStyle w:val="BodyText"/>
        <w:spacing w:before="98"/>
        <w:ind w:left="152"/>
        <w:rPr>
          <w:rFonts w:ascii="Cambria Math"/>
        </w:rPr>
      </w:pPr>
      <w:r>
        <w:rPr>
          <w:rFonts w:ascii="Cambria Math"/>
          <w:spacing w:val="-1"/>
          <w:w w:val="337"/>
        </w:rPr>
        <w:t> </w:t>
      </w:r>
      <w:r>
        <w:rPr>
          <w:rFonts w:ascii="Cambria Math"/>
          <w:w w:val="337"/>
        </w:rPr>
        <w:t> </w:t>
      </w:r>
      <w:r>
        <w:rPr>
          <w:rFonts w:ascii="Cambria Math"/>
          <w:spacing w:val="20"/>
        </w:rPr>
        <w:t> </w:t>
      </w:r>
      <w:r>
        <w:rPr>
          <w:rFonts w:ascii="Cambria Math"/>
          <w:w w:val="340"/>
        </w:rPr>
        <w:t> </w:t>
      </w:r>
      <w:r>
        <w:rPr>
          <w:rFonts w:ascii="Cambria Math"/>
          <w:spacing w:val="15"/>
        </w:rPr>
        <w:t> </w:t>
      </w:r>
      <w:r>
        <w:rPr>
          <w:rFonts w:ascii="Cambria Math"/>
          <w:spacing w:val="0"/>
          <w:w w:val="329"/>
        </w:rPr>
        <w:t> </w:t>
      </w:r>
      <w:r>
        <w:rPr>
          <w:rFonts w:ascii="Cambria Math"/>
          <w:w w:val="329"/>
        </w:rPr>
        <w:t> </w:t>
      </w:r>
      <w:r>
        <w:rPr>
          <w:rFonts w:ascii="Cambria Math"/>
          <w:spacing w:val="10"/>
        </w:rPr>
        <w:t> </w:t>
      </w:r>
      <w:r>
        <w:rPr>
          <w:rFonts w:ascii="Cambria Math"/>
          <w:spacing w:val="0"/>
          <w:w w:val="189"/>
        </w:rPr>
        <w:t> </w:t>
      </w:r>
      <w:r>
        <w:rPr>
          <w:rFonts w:ascii="Cambria Math"/>
          <w:w w:val="247"/>
        </w:rPr>
        <w:t> </w:t>
      </w:r>
      <w:r>
        <w:rPr>
          <w:rFonts w:ascii="Cambria Math"/>
          <w:w w:val="126"/>
        </w:rPr>
        <w:t> </w:t>
      </w:r>
      <w:r>
        <w:rPr>
          <w:rFonts w:ascii="Cambria Math"/>
          <w:spacing w:val="-1"/>
        </w:rPr>
        <w:t> </w:t>
      </w:r>
      <w:r>
        <w:rPr>
          <w:rFonts w:ascii="Cambria Math"/>
          <w:w w:val="387"/>
        </w:rPr>
        <w:t> </w:t>
      </w:r>
      <w:r>
        <w:rPr>
          <w:rFonts w:ascii="Cambria Math"/>
          <w:spacing w:val="3"/>
        </w:rPr>
        <w:t> </w:t>
      </w:r>
      <w:r>
        <w:rPr>
          <w:rFonts w:ascii="Cambria Math"/>
          <w:w w:val="143"/>
        </w:rPr>
        <w:t> </w:t>
      </w:r>
      <w:r>
        <w:rPr>
          <w:rFonts w:ascii="Cambria Math"/>
          <w:w w:val="222"/>
        </w:rPr>
        <w:t> </w:t>
      </w:r>
      <w:r>
        <w:rPr>
          <w:rFonts w:ascii="Cambria Math"/>
        </w:rPr>
        <w:t> </w:t>
      </w:r>
      <w:r>
        <w:rPr>
          <w:rFonts w:ascii="Cambria Math"/>
          <w:w w:val="229"/>
        </w:rPr>
        <w:t>   </w:t>
      </w:r>
      <w:r>
        <w:rPr>
          <w:rFonts w:ascii="Cambria Math"/>
          <w:spacing w:val="-3"/>
          <w:w w:val="229"/>
        </w:rPr>
        <w:t> </w:t>
      </w:r>
      <w:r>
        <w:rPr>
          <w:rFonts w:ascii="Cambria Math"/>
          <w:w w:val="278"/>
        </w:rPr>
        <w:t> </w:t>
      </w:r>
      <w:r>
        <w:rPr>
          <w:rFonts w:ascii="Cambria Math"/>
          <w:spacing w:val="3"/>
        </w:rPr>
        <w:t> </w:t>
      </w:r>
      <w:r>
        <w:rPr>
          <w:rFonts w:ascii="Cambria Math"/>
          <w:w w:val="252"/>
        </w:rPr>
        <w:t> </w:t>
      </w:r>
      <w:r>
        <w:rPr>
          <w:rFonts w:ascii="Cambria Math"/>
          <w:spacing w:val="-1"/>
          <w:w w:val="144"/>
        </w:rPr>
        <w:t> </w:t>
      </w:r>
      <w:r>
        <w:rPr>
          <w:rFonts w:ascii="Cambria Math"/>
          <w:spacing w:val="-1"/>
          <w:w w:val="222"/>
        </w:rPr>
        <w:t> </w:t>
      </w:r>
      <w:r>
        <w:rPr>
          <w:rFonts w:ascii="Cambria Math"/>
          <w:w w:val="381"/>
        </w:rPr>
        <w:t> </w:t>
      </w:r>
      <w:r>
        <w:rPr>
          <w:rFonts w:ascii="Cambria Math"/>
          <w:spacing w:val="1"/>
        </w:rPr>
        <w:t> </w:t>
      </w:r>
      <w:r>
        <w:rPr>
          <w:rFonts w:ascii="Cambria Math"/>
          <w:w w:val="209"/>
        </w:rPr>
        <w:t> </w:t>
      </w:r>
      <w:r>
        <w:rPr>
          <w:rFonts w:ascii="Cambria Math"/>
          <w:w w:val="251"/>
        </w:rPr>
        <w:t> </w:t>
      </w:r>
      <w:r>
        <w:rPr>
          <w:rFonts w:ascii="Cambria Math"/>
          <w:w w:val="253"/>
        </w:rPr>
        <w:t> </w:t>
      </w:r>
      <w:r>
        <w:rPr>
          <w:rFonts w:ascii="Cambria Math"/>
          <w:spacing w:val="5"/>
        </w:rPr>
        <w:t> </w:t>
      </w:r>
      <w:r>
        <w:rPr>
          <w:rFonts w:ascii="Cambria Math"/>
          <w:spacing w:val="-1"/>
          <w:w w:val="280"/>
        </w:rPr>
        <w:t> </w:t>
      </w:r>
      <w:r>
        <w:rPr>
          <w:rFonts w:ascii="Cambria Math"/>
          <w:spacing w:val="10"/>
          <w:w w:val="280"/>
        </w:rPr>
        <w:t> </w:t>
      </w:r>
      <w:r>
        <w:rPr>
          <w:rFonts w:ascii="Cambria Math"/>
          <w:w w:val="189"/>
        </w:rPr>
        <w:t> </w:t>
      </w:r>
    </w:p>
    <w:p>
      <w:pPr>
        <w:pStyle w:val="ListParagraph"/>
        <w:numPr>
          <w:ilvl w:val="0"/>
          <w:numId w:val="148"/>
        </w:numPr>
        <w:tabs>
          <w:tab w:pos="458" w:val="left" w:leader="none"/>
        </w:tabs>
        <w:spacing w:line="240" w:lineRule="auto" w:before="115" w:after="0"/>
        <w:ind w:left="457" w:right="0" w:hanging="305"/>
        <w:jc w:val="left"/>
        <w:rPr>
          <w:sz w:val="28"/>
        </w:rPr>
      </w:pPr>
      <w:r>
        <w:rPr>
          <w:sz w:val="28"/>
        </w:rPr>
        <w:t>(0,75</w:t>
      </w:r>
      <w:r>
        <w:rPr>
          <w:spacing w:val="-8"/>
          <w:sz w:val="28"/>
        </w:rPr>
        <w:t> </w:t>
      </w:r>
      <w:r>
        <w:rPr>
          <w:sz w:val="28"/>
        </w:rPr>
        <w:t>điểm)</w:t>
      </w:r>
    </w:p>
    <w:p>
      <w:pPr>
        <w:pStyle w:val="BodyText"/>
        <w:spacing w:before="124"/>
        <w:ind w:left="152"/>
      </w:pPr>
      <w:r>
        <w:rPr/>
        <w:t>Xét   ANE và   BNC có:</w:t>
      </w:r>
    </w:p>
    <w:p>
      <w:pPr>
        <w:pStyle w:val="BodyText"/>
        <w:spacing w:before="119"/>
        <w:ind w:left="152"/>
        <w:rPr>
          <w:rFonts w:ascii="Cambria Math"/>
        </w:rPr>
      </w:pPr>
      <w:r>
        <w:rPr>
          <w:rFonts w:ascii="Cambria Math"/>
          <w:spacing w:val="-1"/>
          <w:w w:val="310"/>
        </w:rPr>
        <w:t> </w:t>
      </w:r>
      <w:r>
        <w:rPr>
          <w:rFonts w:ascii="Cambria Math"/>
          <w:w w:val="310"/>
        </w:rPr>
        <w:t> </w:t>
      </w:r>
      <w:r>
        <w:rPr>
          <w:rFonts w:ascii="Cambria Math"/>
          <w:spacing w:val="22"/>
        </w:rPr>
        <w:t> </w:t>
      </w:r>
      <w:r>
        <w:rPr>
          <w:rFonts w:ascii="Cambria Math"/>
          <w:w w:val="340"/>
        </w:rPr>
        <w:t> </w:t>
      </w:r>
      <w:r>
        <w:rPr>
          <w:rFonts w:ascii="Cambria Math"/>
          <w:spacing w:val="13"/>
        </w:rPr>
        <w:t> </w:t>
      </w:r>
      <w:r>
        <w:rPr>
          <w:rFonts w:ascii="Cambria Math"/>
          <w:w w:val="316"/>
        </w:rPr>
        <w:t>  </w:t>
      </w:r>
      <w:r>
        <w:rPr>
          <w:rFonts w:ascii="Cambria Math"/>
          <w:spacing w:val="5"/>
        </w:rPr>
        <w:t> </w:t>
      </w:r>
      <w:r>
        <w:rPr>
          <w:rFonts w:ascii="Cambria Math"/>
          <w:spacing w:val="0"/>
          <w:w w:val="189"/>
        </w:rPr>
        <w:t> </w:t>
      </w:r>
      <w:r>
        <w:rPr>
          <w:rFonts w:ascii="Cambria Math"/>
          <w:w w:val="247"/>
        </w:rPr>
        <w:t> </w:t>
      </w:r>
      <w:r>
        <w:rPr>
          <w:rFonts w:ascii="Cambria Math"/>
          <w:w w:val="126"/>
        </w:rPr>
        <w:t> </w:t>
      </w:r>
      <w:r>
        <w:rPr>
          <w:rFonts w:ascii="Cambria Math"/>
          <w:spacing w:val="-1"/>
        </w:rPr>
        <w:t> </w:t>
      </w:r>
      <w:r>
        <w:rPr>
          <w:rFonts w:ascii="Cambria Math"/>
          <w:w w:val="333"/>
        </w:rPr>
        <w:t> </w:t>
      </w:r>
      <w:r>
        <w:rPr>
          <w:rFonts w:ascii="Cambria Math"/>
          <w:spacing w:val="2"/>
        </w:rPr>
        <w:t> </w:t>
      </w:r>
      <w:r>
        <w:rPr>
          <w:rFonts w:ascii="Cambria Math"/>
          <w:w w:val="143"/>
        </w:rPr>
        <w:t> </w:t>
      </w:r>
      <w:r>
        <w:rPr>
          <w:rFonts w:ascii="Cambria Math"/>
          <w:w w:val="222"/>
        </w:rPr>
        <w:t> </w:t>
      </w:r>
      <w:r>
        <w:rPr>
          <w:rFonts w:ascii="Cambria Math"/>
        </w:rPr>
        <w:t> </w:t>
      </w:r>
      <w:r>
        <w:rPr>
          <w:rFonts w:ascii="Cambria Math"/>
          <w:w w:val="239"/>
        </w:rPr>
        <w:t>     </w:t>
      </w:r>
      <w:r>
        <w:rPr>
          <w:rFonts w:ascii="Cambria Math"/>
          <w:spacing w:val="0"/>
        </w:rPr>
        <w:t> </w:t>
      </w:r>
      <w:r>
        <w:rPr>
          <w:rFonts w:ascii="Cambria Math"/>
          <w:w w:val="252"/>
        </w:rPr>
        <w:t> </w:t>
      </w:r>
      <w:r>
        <w:rPr>
          <w:rFonts w:ascii="Cambria Math"/>
          <w:spacing w:val="-1"/>
          <w:w w:val="144"/>
        </w:rPr>
        <w:t> </w:t>
      </w:r>
      <w:r>
        <w:rPr>
          <w:rFonts w:ascii="Cambria Math"/>
          <w:spacing w:val="-1"/>
          <w:w w:val="222"/>
        </w:rPr>
        <w:t> </w:t>
      </w:r>
      <w:r>
        <w:rPr>
          <w:rFonts w:ascii="Cambria Math"/>
          <w:w w:val="381"/>
        </w:rPr>
        <w:t> </w:t>
      </w:r>
      <w:r>
        <w:rPr>
          <w:rFonts w:ascii="Cambria Math"/>
          <w:spacing w:val="1"/>
        </w:rPr>
        <w:t> </w:t>
      </w:r>
      <w:r>
        <w:rPr>
          <w:rFonts w:ascii="Cambria Math"/>
          <w:w w:val="209"/>
        </w:rPr>
        <w:t> </w:t>
      </w:r>
      <w:r>
        <w:rPr>
          <w:rFonts w:ascii="Cambria Math"/>
          <w:w w:val="251"/>
        </w:rPr>
        <w:t> </w:t>
      </w:r>
      <w:r>
        <w:rPr>
          <w:rFonts w:ascii="Cambria Math"/>
          <w:w w:val="253"/>
        </w:rPr>
        <w:t> </w:t>
      </w:r>
      <w:r>
        <w:rPr>
          <w:rFonts w:ascii="Cambria Math"/>
          <w:spacing w:val="5"/>
        </w:rPr>
        <w:t> </w:t>
      </w:r>
      <w:r>
        <w:rPr>
          <w:rFonts w:ascii="Cambria Math"/>
          <w:spacing w:val="-1"/>
          <w:w w:val="293"/>
        </w:rPr>
        <w:t>  </w:t>
      </w:r>
    </w:p>
    <w:p>
      <w:pPr>
        <w:pStyle w:val="BodyText"/>
        <w:rPr>
          <w:rFonts w:ascii="Cambria Math"/>
          <w:sz w:val="32"/>
        </w:rPr>
      </w:pPr>
      <w:r>
        <w:rPr/>
        <w:br w:type="column"/>
      </w:r>
      <w:r>
        <w:rPr>
          <w:rFonts w:ascii="Cambria Math"/>
          <w:sz w:val="32"/>
        </w:rPr>
      </w:r>
    </w:p>
    <w:p>
      <w:pPr>
        <w:pStyle w:val="BodyText"/>
        <w:rPr>
          <w:rFonts w:ascii="Cambria Math"/>
          <w:sz w:val="32"/>
        </w:rPr>
      </w:pPr>
    </w:p>
    <w:p>
      <w:pPr>
        <w:pStyle w:val="BodyText"/>
        <w:rPr>
          <w:rFonts w:ascii="Cambria Math"/>
          <w:sz w:val="32"/>
        </w:rPr>
      </w:pPr>
    </w:p>
    <w:p>
      <w:pPr>
        <w:pStyle w:val="BodyText"/>
        <w:spacing w:before="204"/>
        <w:ind w:left="-39"/>
      </w:pPr>
      <w:r>
        <w:rPr>
          <w:rFonts w:ascii="Cambria Math"/>
          <w:w w:val="125"/>
        </w:rPr>
        <w:t>}      </w:t>
      </w:r>
      <w:r>
        <w:rPr>
          <w:w w:val="110"/>
        </w:rPr>
        <w:t>AMD =  CMB (c-g-c)</w:t>
      </w:r>
    </w:p>
    <w:p>
      <w:pPr>
        <w:spacing w:after="0"/>
        <w:sectPr>
          <w:pgSz w:w="11910" w:h="16840"/>
          <w:pgMar w:top="340" w:bottom="280" w:left="980" w:right="1680"/>
          <w:cols w:num="2" w:equalWidth="0">
            <w:col w:w="4888" w:space="40"/>
            <w:col w:w="4322"/>
          </w:cols>
        </w:sectPr>
      </w:pPr>
    </w:p>
    <w:p>
      <w:pPr>
        <w:pStyle w:val="BodyText"/>
        <w:tabs>
          <w:tab w:pos="1643" w:val="left" w:leader="none"/>
        </w:tabs>
        <w:spacing w:before="7"/>
        <w:ind w:left="587"/>
        <w:jc w:val="center"/>
        <w:rPr>
          <w:rFonts w:ascii="Cambria Math" w:hAnsi="Cambria Math"/>
        </w:rPr>
      </w:pPr>
      <w:r>
        <w:rPr>
          <w:rFonts w:ascii="Cambria Math" w:hAnsi="Cambria Math"/>
          <w:spacing w:val="-152"/>
          <w:w w:val="288"/>
        </w:rPr>
        <w:t> </w:t>
      </w:r>
      <w:r>
        <w:rPr>
          <w:rFonts w:ascii="Cambria Math" w:hAnsi="Cambria Math"/>
          <w:spacing w:val="-355"/>
          <w:w w:val="100"/>
          <w:position w:val="6"/>
        </w:rPr>
        <w:t>̂</w:t>
      </w:r>
      <w:r>
        <w:rPr>
          <w:rFonts w:ascii="Cambria Math" w:hAnsi="Cambria Math"/>
          <w:spacing w:val="-1"/>
          <w:w w:val="308"/>
        </w:rPr>
        <w:t> </w:t>
      </w:r>
      <w:r>
        <w:rPr>
          <w:rFonts w:ascii="Cambria Math" w:hAnsi="Cambria Math"/>
          <w:w w:val="308"/>
        </w:rPr>
        <w:t> </w:t>
      </w:r>
      <w:r>
        <w:rPr>
          <w:rFonts w:ascii="Cambria Math" w:hAnsi="Cambria Math"/>
          <w:spacing w:val="25"/>
        </w:rPr>
        <w:t> </w:t>
      </w:r>
      <w:r>
        <w:rPr>
          <w:rFonts w:ascii="Cambria Math" w:hAnsi="Cambria Math"/>
          <w:w w:val="340"/>
        </w:rPr>
        <w:t> </w:t>
      </w:r>
      <w:r>
        <w:rPr>
          <w:rFonts w:ascii="Cambria Math" w:hAnsi="Cambria Math"/>
        </w:rPr>
        <w:tab/>
      </w:r>
      <w:r>
        <w:rPr>
          <w:rFonts w:ascii="Cambria Math" w:hAnsi="Cambria Math"/>
          <w:spacing w:val="-158"/>
          <w:w w:val="298"/>
        </w:rPr>
        <w:t> </w:t>
      </w:r>
      <w:r>
        <w:rPr>
          <w:rFonts w:ascii="Cambria Math" w:hAnsi="Cambria Math"/>
          <w:spacing w:val="-349"/>
          <w:w w:val="100"/>
          <w:position w:val="6"/>
        </w:rPr>
        <w:t>̂</w:t>
      </w:r>
      <w:r>
        <w:rPr>
          <w:rFonts w:ascii="Cambria Math" w:hAnsi="Cambria Math"/>
          <w:spacing w:val="0"/>
          <w:w w:val="333"/>
        </w:rPr>
        <w:t> </w:t>
      </w:r>
      <w:r>
        <w:rPr>
          <w:rFonts w:ascii="Cambria Math" w:hAnsi="Cambria Math"/>
          <w:w w:val="271"/>
        </w:rPr>
        <w:t> </w:t>
      </w:r>
      <w:r>
        <w:rPr>
          <w:rFonts w:ascii="Cambria Math" w:hAnsi="Cambria Math"/>
          <w:spacing w:val="12"/>
        </w:rPr>
        <w:t> </w:t>
      </w:r>
      <w:r>
        <w:rPr>
          <w:rFonts w:ascii="Cambria Math" w:hAnsi="Cambria Math"/>
          <w:spacing w:val="-2"/>
          <w:w w:val="189"/>
          <w:position w:val="1"/>
        </w:rPr>
        <w:t> </w:t>
      </w:r>
      <w:r>
        <w:rPr>
          <w:rFonts w:ascii="Cambria Math" w:hAnsi="Cambria Math"/>
          <w:w w:val="252"/>
        </w:rPr>
        <w:t> </w:t>
      </w:r>
      <w:r>
        <w:rPr>
          <w:rFonts w:ascii="Cambria Math" w:hAnsi="Cambria Math"/>
          <w:spacing w:val="-2"/>
        </w:rPr>
        <w:t> </w:t>
      </w:r>
      <w:r>
        <w:rPr>
          <w:rFonts w:ascii="Cambria Math" w:hAnsi="Cambria Math"/>
          <w:spacing w:val="0"/>
          <w:w w:val="278"/>
        </w:rPr>
        <w:t> </w:t>
      </w:r>
      <w:r>
        <w:rPr>
          <w:rFonts w:ascii="Cambria Math" w:hAnsi="Cambria Math"/>
          <w:spacing w:val="-1"/>
          <w:w w:val="241"/>
        </w:rPr>
        <w:t> </w:t>
      </w:r>
      <w:r>
        <w:rPr>
          <w:rFonts w:ascii="Cambria Math" w:hAnsi="Cambria Math"/>
          <w:w w:val="209"/>
        </w:rPr>
        <w:t> </w:t>
      </w:r>
      <w:r>
        <w:rPr>
          <w:rFonts w:ascii="Cambria Math" w:hAnsi="Cambria Math"/>
          <w:spacing w:val="5"/>
        </w:rPr>
        <w:t> </w:t>
      </w:r>
      <w:r>
        <w:rPr>
          <w:rFonts w:ascii="Cambria Math" w:hAnsi="Cambria Math"/>
          <w:w w:val="252"/>
        </w:rPr>
        <w:t> </w:t>
      </w:r>
      <w:r>
        <w:rPr>
          <w:rFonts w:ascii="Cambria Math" w:hAnsi="Cambria Math"/>
          <w:spacing w:val="-1"/>
          <w:w w:val="241"/>
        </w:rPr>
        <w:t> </w:t>
      </w:r>
      <w:r>
        <w:rPr>
          <w:rFonts w:ascii="Cambria Math" w:hAnsi="Cambria Math"/>
          <w:w w:val="144"/>
        </w:rPr>
        <w:t> </w:t>
      </w:r>
      <w:r>
        <w:rPr>
          <w:rFonts w:ascii="Cambria Math" w:hAnsi="Cambria Math"/>
          <w:spacing w:val="6"/>
        </w:rPr>
        <w:t> </w:t>
      </w:r>
      <w:r>
        <w:rPr>
          <w:rFonts w:ascii="Cambria Math" w:hAnsi="Cambria Math"/>
          <w:w w:val="252"/>
        </w:rPr>
        <w:t> </w:t>
      </w:r>
      <w:r>
        <w:rPr>
          <w:rFonts w:ascii="Cambria Math" w:hAnsi="Cambria Math"/>
          <w:spacing w:val="0"/>
          <w:w w:val="126"/>
        </w:rPr>
        <w:t> </w:t>
      </w:r>
      <w:r>
        <w:rPr>
          <w:rFonts w:ascii="Cambria Math" w:hAnsi="Cambria Math"/>
          <w:spacing w:val="-1"/>
          <w:w w:val="261"/>
        </w:rPr>
        <w:t> </w:t>
      </w:r>
      <w:r>
        <w:rPr>
          <w:rFonts w:ascii="Cambria Math" w:hAnsi="Cambria Math"/>
          <w:spacing w:val="5"/>
          <w:w w:val="252"/>
        </w:rPr>
        <w:t> </w:t>
      </w:r>
      <w:r>
        <w:rPr>
          <w:rFonts w:ascii="Cambria Math" w:hAnsi="Cambria Math"/>
          <w:w w:val="189"/>
          <w:position w:val="1"/>
        </w:rPr>
        <w:t> </w:t>
      </w:r>
    </w:p>
    <w:p>
      <w:pPr>
        <w:pStyle w:val="BodyText"/>
        <w:spacing w:before="79"/>
        <w:ind w:left="582"/>
        <w:jc w:val="center"/>
        <w:rPr>
          <w:rFonts w:ascii="Cambria Math"/>
        </w:rPr>
      </w:pPr>
      <w:r>
        <w:rPr>
          <w:rFonts w:ascii="Cambria Math"/>
          <w:w w:val="308"/>
        </w:rPr>
        <w:t>  </w:t>
      </w:r>
      <w:r>
        <w:rPr>
          <w:rFonts w:ascii="Cambria Math"/>
          <w:spacing w:val="25"/>
        </w:rPr>
        <w:t> </w:t>
      </w:r>
      <w:r>
        <w:rPr>
          <w:rFonts w:ascii="Cambria Math"/>
          <w:w w:val="340"/>
        </w:rPr>
        <w:t> </w:t>
      </w:r>
      <w:r>
        <w:rPr>
          <w:rFonts w:ascii="Cambria Math"/>
          <w:spacing w:val="13"/>
        </w:rPr>
        <w:t> </w:t>
      </w:r>
      <w:r>
        <w:rPr>
          <w:rFonts w:ascii="Cambria Math"/>
          <w:w w:val="302"/>
        </w:rPr>
        <w:t>  </w:t>
      </w:r>
      <w:r>
        <w:rPr>
          <w:rFonts w:ascii="Cambria Math"/>
        </w:rPr>
        <w:t> </w:t>
      </w:r>
      <w:r>
        <w:rPr>
          <w:rFonts w:ascii="Cambria Math"/>
          <w:spacing w:val="11"/>
        </w:rPr>
        <w:t> </w:t>
      </w:r>
      <w:r>
        <w:rPr>
          <w:rFonts w:ascii="Cambria Math"/>
          <w:spacing w:val="0"/>
          <w:w w:val="189"/>
        </w:rPr>
        <w:t> </w:t>
      </w:r>
      <w:r>
        <w:rPr>
          <w:rFonts w:ascii="Cambria Math"/>
          <w:spacing w:val="0"/>
          <w:w w:val="229"/>
        </w:rPr>
        <w:t> </w:t>
      </w:r>
      <w:r>
        <w:rPr>
          <w:rFonts w:ascii="Cambria Math"/>
          <w:spacing w:val="1"/>
          <w:w w:val="229"/>
        </w:rPr>
        <w:t> </w:t>
      </w:r>
      <w:r>
        <w:rPr>
          <w:rFonts w:ascii="Cambria Math"/>
          <w:w w:val="189"/>
        </w:rPr>
        <w:t> </w:t>
      </w:r>
    </w:p>
    <w:p>
      <w:pPr>
        <w:pStyle w:val="BodyText"/>
        <w:tabs>
          <w:tab w:pos="4822" w:val="right" w:leader="none"/>
        </w:tabs>
        <w:spacing w:before="48"/>
        <w:ind w:left="390"/>
      </w:pPr>
      <w:r>
        <w:rPr/>
        <w:br w:type="column"/>
      </w:r>
      <w:r>
        <w:rPr>
          <w:rFonts w:ascii="Cambria Math"/>
          <w:w w:val="125"/>
        </w:rPr>
        <w:t>}      </w:t>
      </w:r>
      <w:r>
        <w:rPr>
          <w:w w:val="110"/>
        </w:rPr>
        <w:t>ANE = </w:t>
      </w:r>
      <w:r>
        <w:rPr>
          <w:spacing w:val="51"/>
          <w:w w:val="110"/>
        </w:rPr>
        <w:t> </w:t>
      </w:r>
      <w:r>
        <w:rPr>
          <w:w w:val="110"/>
        </w:rPr>
        <w:t>BNC</w:t>
      </w:r>
      <w:r>
        <w:rPr>
          <w:spacing w:val="-17"/>
          <w:w w:val="110"/>
        </w:rPr>
        <w:t> </w:t>
      </w:r>
      <w:r>
        <w:rPr>
          <w:w w:val="110"/>
        </w:rPr>
        <w:t>(c-g-c)</w:t>
        <w:tab/>
        <w:t>0.25</w:t>
      </w:r>
    </w:p>
    <w:p>
      <w:pPr>
        <w:spacing w:after="0"/>
        <w:sectPr>
          <w:type w:val="continuous"/>
          <w:pgSz w:w="11910" w:h="16840"/>
          <w:pgMar w:top="900" w:bottom="280" w:left="980" w:right="1680"/>
          <w:cols w:num="2" w:equalWidth="0">
            <w:col w:w="4264" w:space="40"/>
            <w:col w:w="4946"/>
          </w:cols>
        </w:sectPr>
      </w:pPr>
    </w:p>
    <w:p>
      <w:pPr>
        <w:pStyle w:val="BodyText"/>
        <w:spacing w:before="3"/>
        <w:rPr>
          <w:sz w:val="7"/>
        </w:rPr>
      </w:pPr>
    </w:p>
    <w:tbl>
      <w:tblPr>
        <w:tblW w:w="0" w:type="auto"/>
        <w:jc w:val="left"/>
        <w:tblInd w:w="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60"/>
        <w:gridCol w:w="1171"/>
        <w:gridCol w:w="901"/>
      </w:tblGrid>
      <w:tr>
        <w:trPr>
          <w:trHeight w:val="880" w:hRule="atLeast"/>
        </w:trPr>
        <w:tc>
          <w:tcPr>
            <w:tcW w:w="6860" w:type="dxa"/>
          </w:tcPr>
          <w:p>
            <w:pPr>
              <w:pStyle w:val="TableParagraph"/>
              <w:tabs>
                <w:tab w:pos="1485" w:val="left" w:leader="none"/>
              </w:tabs>
              <w:spacing w:line="383" w:lineRule="exact"/>
              <w:ind w:left="119"/>
              <w:rPr>
                <w:sz w:val="28"/>
              </w:rPr>
            </w:pPr>
            <w:r>
              <w:rPr>
                <w:rFonts w:ascii="Cambria Math" w:hAnsi="Cambria Math"/>
                <w:w w:val="394"/>
                <w:sz w:val="28"/>
              </w:rPr>
              <w:t> </w:t>
            </w:r>
            <w:r>
              <w:rPr>
                <w:rFonts w:ascii="Cambria Math" w:hAnsi="Cambria Math"/>
                <w:spacing w:val="6"/>
                <w:sz w:val="28"/>
              </w:rPr>
              <w:t> </w:t>
            </w:r>
            <w:r>
              <w:rPr>
                <w:rFonts w:ascii="Cambria Math" w:hAnsi="Cambria Math"/>
                <w:spacing w:val="-152"/>
                <w:w w:val="288"/>
                <w:sz w:val="28"/>
              </w:rPr>
              <w:t> </w:t>
            </w:r>
            <w:r>
              <w:rPr>
                <w:rFonts w:ascii="Cambria Math" w:hAnsi="Cambria Math"/>
                <w:spacing w:val="-356"/>
                <w:w w:val="100"/>
                <w:position w:val="6"/>
                <w:sz w:val="28"/>
              </w:rPr>
              <w:t>̂</w:t>
            </w:r>
            <w:r>
              <w:rPr>
                <w:rFonts w:ascii="Cambria Math" w:hAnsi="Cambria Math"/>
                <w:spacing w:val="-1"/>
                <w:w w:val="308"/>
                <w:sz w:val="28"/>
              </w:rPr>
              <w:t> </w:t>
            </w:r>
            <w:r>
              <w:rPr>
                <w:rFonts w:ascii="Cambria Math" w:hAnsi="Cambria Math"/>
                <w:w w:val="308"/>
                <w:sz w:val="28"/>
              </w:rPr>
              <w:t> </w:t>
            </w:r>
            <w:r>
              <w:rPr>
                <w:rFonts w:ascii="Cambria Math" w:hAnsi="Cambria Math"/>
                <w:spacing w:val="22"/>
                <w:sz w:val="28"/>
              </w:rPr>
              <w:t> </w:t>
            </w:r>
            <w:r>
              <w:rPr>
                <w:rFonts w:ascii="Cambria Math" w:hAnsi="Cambria Math"/>
                <w:w w:val="340"/>
                <w:sz w:val="28"/>
              </w:rPr>
              <w:t> </w:t>
            </w:r>
            <w:r>
              <w:rPr>
                <w:rFonts w:ascii="Cambria Math" w:hAnsi="Cambria Math"/>
                <w:sz w:val="28"/>
              </w:rPr>
              <w:tab/>
            </w:r>
            <w:r>
              <w:rPr>
                <w:rFonts w:ascii="Cambria Math" w:hAnsi="Cambria Math"/>
                <w:spacing w:val="-158"/>
                <w:w w:val="298"/>
                <w:sz w:val="28"/>
              </w:rPr>
              <w:t> </w:t>
            </w:r>
            <w:r>
              <w:rPr>
                <w:rFonts w:ascii="Cambria Math" w:hAnsi="Cambria Math"/>
                <w:spacing w:val="-349"/>
                <w:w w:val="100"/>
                <w:position w:val="6"/>
                <w:sz w:val="28"/>
              </w:rPr>
              <w:t>̂</w:t>
            </w:r>
            <w:r>
              <w:rPr>
                <w:rFonts w:ascii="Cambria Math" w:hAnsi="Cambria Math"/>
                <w:w w:val="271"/>
                <w:sz w:val="28"/>
              </w:rPr>
              <w:t> </w:t>
            </w:r>
            <w:r>
              <w:rPr>
                <w:rFonts w:ascii="Cambria Math" w:hAnsi="Cambria Math"/>
                <w:w w:val="333"/>
                <w:sz w:val="28"/>
              </w:rPr>
              <w:t> </w:t>
            </w:r>
            <w:r>
              <w:rPr>
                <w:rFonts w:ascii="Cambria Math" w:hAnsi="Cambria Math"/>
                <w:spacing w:val="3"/>
                <w:sz w:val="28"/>
              </w:rPr>
              <w:t> </w:t>
            </w:r>
            <w:r>
              <w:rPr>
                <w:w w:val="100"/>
                <w:sz w:val="28"/>
              </w:rPr>
              <w:t>(</w:t>
            </w:r>
            <w:r>
              <w:rPr>
                <w:sz w:val="28"/>
              </w:rPr>
              <w:t> </w:t>
            </w:r>
            <w:r>
              <w:rPr>
                <w:w w:val="100"/>
                <w:sz w:val="28"/>
              </w:rPr>
              <w:t>2</w:t>
            </w:r>
            <w:r>
              <w:rPr>
                <w:sz w:val="28"/>
              </w:rPr>
              <w:t> </w:t>
            </w:r>
            <w:r>
              <w:rPr>
                <w:spacing w:val="0"/>
                <w:w w:val="100"/>
                <w:sz w:val="28"/>
              </w:rPr>
              <w:t>g</w:t>
            </w:r>
            <w:r>
              <w:rPr>
                <w:spacing w:val="-2"/>
                <w:w w:val="100"/>
                <w:sz w:val="28"/>
              </w:rPr>
              <w:t>ó</w:t>
            </w:r>
            <w:r>
              <w:rPr>
                <w:w w:val="100"/>
                <w:sz w:val="28"/>
              </w:rPr>
              <w:t>c</w:t>
            </w:r>
            <w:r>
              <w:rPr>
                <w:spacing w:val="-1"/>
                <w:sz w:val="28"/>
              </w:rPr>
              <w:t> </w:t>
            </w:r>
            <w:r>
              <w:rPr>
                <w:spacing w:val="0"/>
                <w:w w:val="100"/>
                <w:sz w:val="28"/>
              </w:rPr>
              <w:t>t</w:t>
            </w:r>
            <w:r>
              <w:rPr>
                <w:spacing w:val="-1"/>
                <w:w w:val="100"/>
                <w:sz w:val="28"/>
              </w:rPr>
              <w:t>ư</w:t>
            </w:r>
            <w:r>
              <w:rPr>
                <w:spacing w:val="-3"/>
                <w:w w:val="100"/>
                <w:sz w:val="28"/>
              </w:rPr>
              <w:t>ơ</w:t>
            </w:r>
            <w:r>
              <w:rPr>
                <w:spacing w:val="0"/>
                <w:w w:val="100"/>
                <w:sz w:val="28"/>
              </w:rPr>
              <w:t>n</w:t>
            </w:r>
            <w:r>
              <w:rPr>
                <w:w w:val="100"/>
                <w:sz w:val="28"/>
              </w:rPr>
              <w:t>g</w:t>
            </w:r>
            <w:r>
              <w:rPr>
                <w:sz w:val="28"/>
              </w:rPr>
              <w:t> </w:t>
            </w:r>
            <w:r>
              <w:rPr>
                <w:spacing w:val="-4"/>
                <w:w w:val="100"/>
                <w:sz w:val="28"/>
              </w:rPr>
              <w:t>ứ</w:t>
            </w:r>
            <w:r>
              <w:rPr>
                <w:spacing w:val="0"/>
                <w:w w:val="100"/>
                <w:sz w:val="28"/>
              </w:rPr>
              <w:t>n</w:t>
            </w:r>
            <w:r>
              <w:rPr>
                <w:spacing w:val="-2"/>
                <w:w w:val="100"/>
                <w:sz w:val="28"/>
              </w:rPr>
              <w:t>g</w:t>
            </w:r>
            <w:r>
              <w:rPr>
                <w:w w:val="100"/>
                <w:sz w:val="28"/>
              </w:rPr>
              <w:t>)</w:t>
            </w:r>
          </w:p>
          <w:p>
            <w:pPr>
              <w:pStyle w:val="TableParagraph"/>
              <w:spacing w:before="122"/>
              <w:ind w:left="50"/>
              <w:rPr>
                <w:sz w:val="28"/>
              </w:rPr>
            </w:pPr>
            <w:r>
              <w:rPr>
                <w:sz w:val="28"/>
              </w:rPr>
              <w:t>Mà 2 góc ở vị trí so le trong</w:t>
            </w:r>
          </w:p>
        </w:tc>
        <w:tc>
          <w:tcPr>
            <w:tcW w:w="1171" w:type="dxa"/>
          </w:tcPr>
          <w:p>
            <w:pPr>
              <w:pStyle w:val="TableParagraph"/>
              <w:rPr>
                <w:sz w:val="28"/>
              </w:rPr>
            </w:pPr>
          </w:p>
        </w:tc>
        <w:tc>
          <w:tcPr>
            <w:tcW w:w="901" w:type="dxa"/>
          </w:tcPr>
          <w:p>
            <w:pPr>
              <w:pStyle w:val="TableParagraph"/>
              <w:spacing w:before="60"/>
              <w:ind w:left="358"/>
              <w:rPr>
                <w:sz w:val="28"/>
              </w:rPr>
            </w:pPr>
            <w:r>
              <w:rPr>
                <w:sz w:val="28"/>
              </w:rPr>
              <w:t>0.25</w:t>
            </w:r>
          </w:p>
        </w:tc>
      </w:tr>
      <w:tr>
        <w:trPr>
          <w:trHeight w:val="440" w:hRule="atLeast"/>
        </w:trPr>
        <w:tc>
          <w:tcPr>
            <w:tcW w:w="6860" w:type="dxa"/>
          </w:tcPr>
          <w:p>
            <w:pPr>
              <w:pStyle w:val="TableParagraph"/>
              <w:spacing w:before="54"/>
              <w:ind w:left="50"/>
              <w:rPr>
                <w:sz w:val="28"/>
              </w:rPr>
            </w:pPr>
            <w:r>
              <w:rPr>
                <w:sz w:val="28"/>
              </w:rPr>
              <w:t>Nên AE // BC</w:t>
            </w:r>
          </w:p>
        </w:tc>
        <w:tc>
          <w:tcPr>
            <w:tcW w:w="1171" w:type="dxa"/>
          </w:tcPr>
          <w:p>
            <w:pPr>
              <w:pStyle w:val="TableParagraph"/>
              <w:rPr>
                <w:sz w:val="28"/>
              </w:rPr>
            </w:pPr>
          </w:p>
        </w:tc>
        <w:tc>
          <w:tcPr>
            <w:tcW w:w="901" w:type="dxa"/>
          </w:tcPr>
          <w:p>
            <w:pPr>
              <w:pStyle w:val="TableParagraph"/>
              <w:spacing w:before="54"/>
              <w:ind w:left="288"/>
              <w:rPr>
                <w:sz w:val="28"/>
              </w:rPr>
            </w:pPr>
            <w:r>
              <w:rPr>
                <w:sz w:val="28"/>
              </w:rPr>
              <w:t>0.25</w:t>
            </w:r>
          </w:p>
        </w:tc>
      </w:tr>
      <w:tr>
        <w:trPr>
          <w:trHeight w:val="420" w:hRule="atLeast"/>
        </w:trPr>
        <w:tc>
          <w:tcPr>
            <w:tcW w:w="6860" w:type="dxa"/>
          </w:tcPr>
          <w:p>
            <w:pPr>
              <w:pStyle w:val="TableParagraph"/>
              <w:spacing w:before="54"/>
              <w:ind w:left="50"/>
              <w:rPr>
                <w:sz w:val="28"/>
              </w:rPr>
            </w:pPr>
            <w:r>
              <w:rPr>
                <w:sz w:val="28"/>
              </w:rPr>
              <w:t>c) (0.5 điểm)</w:t>
            </w:r>
          </w:p>
        </w:tc>
        <w:tc>
          <w:tcPr>
            <w:tcW w:w="1171" w:type="dxa"/>
          </w:tcPr>
          <w:p>
            <w:pPr>
              <w:pStyle w:val="TableParagraph"/>
              <w:rPr>
                <w:sz w:val="28"/>
              </w:rPr>
            </w:pPr>
          </w:p>
        </w:tc>
        <w:tc>
          <w:tcPr>
            <w:tcW w:w="901" w:type="dxa"/>
          </w:tcPr>
          <w:p>
            <w:pPr>
              <w:pStyle w:val="TableParagraph"/>
              <w:rPr>
                <w:sz w:val="28"/>
              </w:rPr>
            </w:pPr>
          </w:p>
        </w:tc>
      </w:tr>
      <w:tr>
        <w:trPr>
          <w:trHeight w:val="920" w:hRule="atLeast"/>
        </w:trPr>
        <w:tc>
          <w:tcPr>
            <w:tcW w:w="6860" w:type="dxa"/>
          </w:tcPr>
          <w:p>
            <w:pPr>
              <w:pStyle w:val="TableParagraph"/>
              <w:spacing w:before="66"/>
              <w:ind w:left="50"/>
              <w:rPr>
                <w:sz w:val="28"/>
              </w:rPr>
            </w:pPr>
            <w:r>
              <w:rPr>
                <w:sz w:val="28"/>
              </w:rPr>
              <w:t>Ta có:   AMD =   CMB (c/m câu a)</w:t>
            </w:r>
          </w:p>
          <w:p>
            <w:pPr>
              <w:pStyle w:val="TableParagraph"/>
              <w:tabs>
                <w:tab w:pos="1466" w:val="left" w:leader="none"/>
              </w:tabs>
              <w:spacing w:before="79"/>
              <w:ind w:left="50"/>
              <w:rPr>
                <w:sz w:val="28"/>
              </w:rPr>
            </w:pPr>
            <w:r>
              <w:rPr>
                <w:rFonts w:ascii="Cambria Math" w:hAnsi="Cambria Math"/>
                <w:w w:val="394"/>
                <w:sz w:val="28"/>
              </w:rPr>
              <w:t> </w:t>
            </w:r>
            <w:r>
              <w:rPr>
                <w:rFonts w:ascii="Cambria Math" w:hAnsi="Cambria Math"/>
                <w:spacing w:val="6"/>
                <w:sz w:val="28"/>
              </w:rPr>
              <w:t> </w:t>
            </w:r>
            <w:r>
              <w:rPr>
                <w:rFonts w:ascii="Cambria Math" w:hAnsi="Cambria Math"/>
                <w:spacing w:val="-126"/>
                <w:w w:val="288"/>
                <w:sz w:val="28"/>
              </w:rPr>
              <w:t> </w:t>
            </w:r>
            <w:r>
              <w:rPr>
                <w:rFonts w:ascii="Cambria Math" w:hAnsi="Cambria Math"/>
                <w:spacing w:val="-382"/>
                <w:w w:val="100"/>
                <w:position w:val="6"/>
                <w:sz w:val="28"/>
              </w:rPr>
              <w:t>̂</w:t>
            </w:r>
            <w:r>
              <w:rPr>
                <w:rFonts w:ascii="Cambria Math" w:hAnsi="Cambria Math"/>
                <w:spacing w:val="-1"/>
                <w:w w:val="351"/>
                <w:sz w:val="28"/>
              </w:rPr>
              <w:t> </w:t>
            </w:r>
            <w:r>
              <w:rPr>
                <w:rFonts w:ascii="Cambria Math" w:hAnsi="Cambria Math"/>
                <w:w w:val="351"/>
                <w:sz w:val="28"/>
              </w:rPr>
              <w:t> </w:t>
            </w:r>
            <w:r>
              <w:rPr>
                <w:rFonts w:ascii="Cambria Math" w:hAnsi="Cambria Math"/>
                <w:spacing w:val="20"/>
                <w:sz w:val="28"/>
              </w:rPr>
              <w:t> </w:t>
            </w:r>
            <w:r>
              <w:rPr>
                <w:rFonts w:ascii="Cambria Math" w:hAnsi="Cambria Math"/>
                <w:w w:val="340"/>
                <w:sz w:val="28"/>
              </w:rPr>
              <w:t> </w:t>
            </w:r>
            <w:r>
              <w:rPr>
                <w:rFonts w:ascii="Cambria Math" w:hAnsi="Cambria Math"/>
                <w:sz w:val="28"/>
              </w:rPr>
              <w:tab/>
            </w:r>
            <w:r>
              <w:rPr>
                <w:rFonts w:ascii="Cambria Math" w:hAnsi="Cambria Math"/>
                <w:spacing w:val="-125"/>
                <w:w w:val="271"/>
                <w:sz w:val="28"/>
              </w:rPr>
              <w:t> </w:t>
            </w:r>
            <w:r>
              <w:rPr>
                <w:rFonts w:ascii="Cambria Math" w:hAnsi="Cambria Math"/>
                <w:spacing w:val="-382"/>
                <w:w w:val="100"/>
                <w:position w:val="6"/>
                <w:sz w:val="28"/>
              </w:rPr>
              <w:t>̂</w:t>
            </w:r>
            <w:r>
              <w:rPr>
                <w:rFonts w:ascii="Cambria Math" w:hAnsi="Cambria Math"/>
                <w:w w:val="298"/>
                <w:sz w:val="28"/>
              </w:rPr>
              <w:t> </w:t>
            </w:r>
            <w:r>
              <w:rPr>
                <w:rFonts w:ascii="Cambria Math" w:hAnsi="Cambria Math"/>
                <w:w w:val="387"/>
                <w:sz w:val="28"/>
              </w:rPr>
              <w:t> </w:t>
            </w:r>
            <w:r>
              <w:rPr>
                <w:rFonts w:ascii="Cambria Math" w:hAnsi="Cambria Math"/>
                <w:spacing w:val="3"/>
                <w:sz w:val="28"/>
              </w:rPr>
              <w:t> </w:t>
            </w:r>
            <w:r>
              <w:rPr>
                <w:w w:val="100"/>
                <w:sz w:val="28"/>
              </w:rPr>
              <w:t>(</w:t>
            </w:r>
            <w:r>
              <w:rPr>
                <w:sz w:val="28"/>
              </w:rPr>
              <w:t> </w:t>
            </w:r>
            <w:r>
              <w:rPr>
                <w:w w:val="100"/>
                <w:sz w:val="28"/>
              </w:rPr>
              <w:t>2</w:t>
            </w:r>
            <w:r>
              <w:rPr>
                <w:sz w:val="28"/>
              </w:rPr>
              <w:t> </w:t>
            </w:r>
            <w:r>
              <w:rPr>
                <w:spacing w:val="-1"/>
                <w:w w:val="100"/>
                <w:sz w:val="28"/>
              </w:rPr>
              <w:t>g</w:t>
            </w:r>
            <w:r>
              <w:rPr>
                <w:spacing w:val="0"/>
                <w:w w:val="100"/>
                <w:sz w:val="28"/>
              </w:rPr>
              <w:t>ó</w:t>
            </w:r>
            <w:r>
              <w:rPr>
                <w:w w:val="100"/>
                <w:sz w:val="28"/>
              </w:rPr>
              <w:t>c</w:t>
            </w:r>
            <w:r>
              <w:rPr>
                <w:spacing w:val="-1"/>
                <w:sz w:val="28"/>
              </w:rPr>
              <w:t> </w:t>
            </w:r>
            <w:r>
              <w:rPr>
                <w:spacing w:val="0"/>
                <w:w w:val="100"/>
                <w:sz w:val="28"/>
              </w:rPr>
              <w:t>t</w:t>
            </w:r>
            <w:r>
              <w:rPr>
                <w:spacing w:val="-1"/>
                <w:w w:val="100"/>
                <w:sz w:val="28"/>
              </w:rPr>
              <w:t>ư</w:t>
            </w:r>
            <w:r>
              <w:rPr>
                <w:spacing w:val="-3"/>
                <w:w w:val="100"/>
                <w:sz w:val="28"/>
              </w:rPr>
              <w:t>ơ</w:t>
            </w:r>
            <w:r>
              <w:rPr>
                <w:spacing w:val="-2"/>
                <w:w w:val="100"/>
                <w:sz w:val="28"/>
              </w:rPr>
              <w:t>n</w:t>
            </w:r>
            <w:r>
              <w:rPr>
                <w:w w:val="100"/>
                <w:sz w:val="28"/>
              </w:rPr>
              <w:t>g</w:t>
            </w:r>
            <w:r>
              <w:rPr>
                <w:sz w:val="28"/>
              </w:rPr>
              <w:t> </w:t>
            </w:r>
            <w:r>
              <w:rPr>
                <w:spacing w:val="-1"/>
                <w:w w:val="100"/>
                <w:sz w:val="28"/>
              </w:rPr>
              <w:t>ứ</w:t>
            </w:r>
            <w:r>
              <w:rPr>
                <w:spacing w:val="-2"/>
                <w:w w:val="100"/>
                <w:sz w:val="28"/>
              </w:rPr>
              <w:t>n</w:t>
            </w:r>
            <w:r>
              <w:rPr>
                <w:spacing w:val="0"/>
                <w:w w:val="100"/>
                <w:sz w:val="28"/>
              </w:rPr>
              <w:t>g</w:t>
            </w:r>
            <w:r>
              <w:rPr>
                <w:w w:val="100"/>
                <w:sz w:val="28"/>
              </w:rPr>
              <w:t>)</w:t>
            </w:r>
          </w:p>
        </w:tc>
        <w:tc>
          <w:tcPr>
            <w:tcW w:w="1171" w:type="dxa"/>
          </w:tcPr>
          <w:p>
            <w:pPr>
              <w:pStyle w:val="TableParagraph"/>
              <w:rPr>
                <w:sz w:val="28"/>
              </w:rPr>
            </w:pPr>
          </w:p>
        </w:tc>
        <w:tc>
          <w:tcPr>
            <w:tcW w:w="901" w:type="dxa"/>
          </w:tcPr>
          <w:p>
            <w:pPr>
              <w:pStyle w:val="TableParagraph"/>
              <w:rPr>
                <w:sz w:val="28"/>
              </w:rPr>
            </w:pPr>
          </w:p>
        </w:tc>
      </w:tr>
      <w:tr>
        <w:trPr>
          <w:trHeight w:val="440" w:hRule="atLeast"/>
        </w:trPr>
        <w:tc>
          <w:tcPr>
            <w:tcW w:w="6860" w:type="dxa"/>
          </w:tcPr>
          <w:p>
            <w:pPr>
              <w:pStyle w:val="TableParagraph"/>
              <w:spacing w:before="54"/>
              <w:ind w:left="50"/>
              <w:rPr>
                <w:sz w:val="28"/>
              </w:rPr>
            </w:pPr>
            <w:r>
              <w:rPr>
                <w:sz w:val="28"/>
              </w:rPr>
              <w:t>Mà 2 góc ở vị trí so le trong</w:t>
            </w:r>
          </w:p>
        </w:tc>
        <w:tc>
          <w:tcPr>
            <w:tcW w:w="1171" w:type="dxa"/>
          </w:tcPr>
          <w:p>
            <w:pPr>
              <w:pStyle w:val="TableParagraph"/>
              <w:rPr>
                <w:sz w:val="28"/>
              </w:rPr>
            </w:pPr>
          </w:p>
        </w:tc>
        <w:tc>
          <w:tcPr>
            <w:tcW w:w="901" w:type="dxa"/>
          </w:tcPr>
          <w:p>
            <w:pPr>
              <w:pStyle w:val="TableParagraph"/>
              <w:rPr>
                <w:sz w:val="28"/>
              </w:rPr>
            </w:pPr>
          </w:p>
        </w:tc>
      </w:tr>
      <w:tr>
        <w:trPr>
          <w:trHeight w:val="440" w:hRule="atLeast"/>
        </w:trPr>
        <w:tc>
          <w:tcPr>
            <w:tcW w:w="6860" w:type="dxa"/>
          </w:tcPr>
          <w:p>
            <w:pPr>
              <w:pStyle w:val="TableParagraph"/>
              <w:spacing w:before="54"/>
              <w:ind w:left="50"/>
              <w:rPr>
                <w:sz w:val="28"/>
              </w:rPr>
            </w:pPr>
            <w:r>
              <w:rPr>
                <w:sz w:val="28"/>
              </w:rPr>
              <w:t>Nên AD // BC</w:t>
            </w:r>
          </w:p>
        </w:tc>
        <w:tc>
          <w:tcPr>
            <w:tcW w:w="1171" w:type="dxa"/>
          </w:tcPr>
          <w:p>
            <w:pPr>
              <w:pStyle w:val="TableParagraph"/>
              <w:spacing w:before="54"/>
              <w:ind w:right="287"/>
              <w:jc w:val="right"/>
              <w:rPr>
                <w:sz w:val="28"/>
              </w:rPr>
            </w:pPr>
            <w:r>
              <w:rPr>
                <w:sz w:val="28"/>
              </w:rPr>
              <w:t>0.25</w:t>
            </w:r>
          </w:p>
        </w:tc>
        <w:tc>
          <w:tcPr>
            <w:tcW w:w="901" w:type="dxa"/>
          </w:tcPr>
          <w:p>
            <w:pPr>
              <w:pStyle w:val="TableParagraph"/>
              <w:rPr>
                <w:sz w:val="28"/>
              </w:rPr>
            </w:pPr>
          </w:p>
        </w:tc>
      </w:tr>
      <w:tr>
        <w:trPr>
          <w:trHeight w:val="420" w:hRule="atLeast"/>
        </w:trPr>
        <w:tc>
          <w:tcPr>
            <w:tcW w:w="6860" w:type="dxa"/>
          </w:tcPr>
          <w:p>
            <w:pPr>
              <w:pStyle w:val="TableParagraph"/>
              <w:spacing w:before="54"/>
              <w:ind w:left="50"/>
              <w:rPr>
                <w:sz w:val="28"/>
              </w:rPr>
            </w:pPr>
            <w:r>
              <w:rPr>
                <w:sz w:val="28"/>
              </w:rPr>
              <w:t>Mặt khác: AE // BC (c/m câu b)</w:t>
            </w:r>
          </w:p>
        </w:tc>
        <w:tc>
          <w:tcPr>
            <w:tcW w:w="1171" w:type="dxa"/>
          </w:tcPr>
          <w:p>
            <w:pPr>
              <w:pStyle w:val="TableParagraph"/>
              <w:rPr>
                <w:sz w:val="28"/>
              </w:rPr>
            </w:pPr>
          </w:p>
        </w:tc>
        <w:tc>
          <w:tcPr>
            <w:tcW w:w="901" w:type="dxa"/>
          </w:tcPr>
          <w:p>
            <w:pPr>
              <w:pStyle w:val="TableParagraph"/>
              <w:rPr>
                <w:sz w:val="28"/>
              </w:rPr>
            </w:pPr>
          </w:p>
        </w:tc>
      </w:tr>
      <w:tr>
        <w:trPr>
          <w:trHeight w:val="440" w:hRule="atLeast"/>
        </w:trPr>
        <w:tc>
          <w:tcPr>
            <w:tcW w:w="6860" w:type="dxa"/>
          </w:tcPr>
          <w:p>
            <w:pPr>
              <w:pStyle w:val="TableParagraph"/>
              <w:spacing w:before="66"/>
              <w:ind w:left="119"/>
              <w:rPr>
                <w:sz w:val="28"/>
              </w:rPr>
            </w:pPr>
            <w:r>
              <w:rPr>
                <w:rFonts w:ascii="Cambria Math" w:hAnsi="Cambria Math"/>
                <w:w w:val="394"/>
                <w:sz w:val="28"/>
              </w:rPr>
              <w:t> </w:t>
            </w:r>
            <w:r>
              <w:rPr>
                <w:rFonts w:ascii="Cambria Math" w:hAnsi="Cambria Math"/>
                <w:sz w:val="28"/>
              </w:rPr>
              <w:t> </w:t>
            </w:r>
            <w:r>
              <w:rPr>
                <w:sz w:val="28"/>
              </w:rPr>
              <w:t>Ba điểm E, A, D thẳng hàng ( TIÊN ĐỀ Ơ-CLIT) ( 1)</w:t>
            </w:r>
          </w:p>
        </w:tc>
        <w:tc>
          <w:tcPr>
            <w:tcW w:w="1171" w:type="dxa"/>
          </w:tcPr>
          <w:p>
            <w:pPr>
              <w:pStyle w:val="TableParagraph"/>
              <w:spacing w:before="66"/>
              <w:ind w:right="287"/>
              <w:jc w:val="right"/>
              <w:rPr>
                <w:sz w:val="28"/>
              </w:rPr>
            </w:pPr>
            <w:r>
              <w:rPr>
                <w:sz w:val="28"/>
              </w:rPr>
              <w:t>0.25</w:t>
            </w:r>
          </w:p>
        </w:tc>
        <w:tc>
          <w:tcPr>
            <w:tcW w:w="901" w:type="dxa"/>
          </w:tcPr>
          <w:p>
            <w:pPr>
              <w:pStyle w:val="TableParagraph"/>
              <w:rPr>
                <w:sz w:val="28"/>
              </w:rPr>
            </w:pPr>
          </w:p>
        </w:tc>
      </w:tr>
      <w:tr>
        <w:trPr>
          <w:trHeight w:val="380" w:hRule="atLeast"/>
        </w:trPr>
        <w:tc>
          <w:tcPr>
            <w:tcW w:w="6860" w:type="dxa"/>
          </w:tcPr>
          <w:p>
            <w:pPr>
              <w:pStyle w:val="TableParagraph"/>
              <w:spacing w:line="304" w:lineRule="exact" w:before="64"/>
              <w:ind w:left="50"/>
              <w:rPr>
                <w:sz w:val="28"/>
              </w:rPr>
            </w:pPr>
            <w:r>
              <w:rPr>
                <w:sz w:val="28"/>
              </w:rPr>
              <w:t>Ta lại có:   ANE =    BNC (c/m câu b)</w:t>
            </w:r>
          </w:p>
        </w:tc>
        <w:tc>
          <w:tcPr>
            <w:tcW w:w="1171" w:type="dxa"/>
          </w:tcPr>
          <w:p>
            <w:pPr>
              <w:pStyle w:val="TableParagraph"/>
              <w:rPr>
                <w:sz w:val="28"/>
              </w:rPr>
            </w:pPr>
          </w:p>
        </w:tc>
        <w:tc>
          <w:tcPr>
            <w:tcW w:w="901" w:type="dxa"/>
          </w:tcPr>
          <w:p>
            <w:pPr>
              <w:pStyle w:val="TableParagraph"/>
              <w:rPr>
                <w:sz w:val="28"/>
              </w:rPr>
            </w:pPr>
          </w:p>
        </w:tc>
      </w:tr>
    </w:tbl>
    <w:p>
      <w:pPr>
        <w:pStyle w:val="BodyText"/>
        <w:spacing w:before="120"/>
        <w:ind w:left="2313"/>
      </w:pPr>
      <w:r>
        <w:rPr>
          <w:rFonts w:ascii="Wingdings" w:hAnsi="Wingdings"/>
        </w:rPr>
        <w:t></w:t>
      </w:r>
      <w:r>
        <w:rPr/>
        <w:t>  AE = BC ( hai cạnh tương ứng)</w:t>
      </w:r>
    </w:p>
    <w:p>
      <w:pPr>
        <w:pStyle w:val="BodyText"/>
        <w:spacing w:before="172"/>
        <w:ind w:left="1662"/>
      </w:pPr>
      <w:r>
        <w:rPr>
          <w:rFonts w:ascii="Cambria Math" w:hAnsi="Cambria Math"/>
          <w:w w:val="271"/>
        </w:rPr>
        <w:t> </w:t>
      </w:r>
      <w:r>
        <w:rPr/>
        <w:t>AMD =    CMB (c/m câu a)</w:t>
      </w:r>
    </w:p>
    <w:p>
      <w:pPr>
        <w:pStyle w:val="BodyText"/>
        <w:spacing w:line="364" w:lineRule="auto" w:before="122"/>
        <w:ind w:left="152" w:right="2529" w:firstLine="2160"/>
      </w:pPr>
      <w:r>
        <w:rPr>
          <w:rFonts w:ascii="Wingdings" w:hAnsi="Wingdings"/>
        </w:rPr>
        <w:t></w:t>
      </w:r>
      <w:r>
        <w:rPr/>
        <w:t> AD = BC ( hai cạnh tương ứng ) Vậy AE = AD ( = BC ) (2)</w:t>
      </w:r>
    </w:p>
    <w:p>
      <w:pPr>
        <w:pStyle w:val="BodyText"/>
        <w:tabs>
          <w:tab w:pos="6904" w:val="left" w:leader="none"/>
        </w:tabs>
        <w:spacing w:line="283" w:lineRule="exact"/>
        <w:ind w:left="152"/>
      </w:pPr>
      <w:r>
        <w:rPr>
          <w:w w:val="105"/>
        </w:rPr>
        <w:t>Từ</w:t>
      </w:r>
      <w:r>
        <w:rPr>
          <w:spacing w:val="-18"/>
          <w:w w:val="105"/>
        </w:rPr>
        <w:t> </w:t>
      </w:r>
      <w:r>
        <w:rPr>
          <w:w w:val="115"/>
        </w:rPr>
        <w:t>(</w:t>
      </w:r>
      <w:r>
        <w:rPr>
          <w:spacing w:val="2"/>
          <w:w w:val="115"/>
        </w:rPr>
        <w:t> </w:t>
      </w:r>
      <w:r>
        <w:rPr>
          <w:w w:val="105"/>
        </w:rPr>
        <w:t>)</w:t>
      </w:r>
      <w:r>
        <w:rPr>
          <w:spacing w:val="-16"/>
          <w:w w:val="105"/>
        </w:rPr>
        <w:t> </w:t>
      </w:r>
      <w:r>
        <w:rPr>
          <w:w w:val="105"/>
        </w:rPr>
        <w:t>và</w:t>
      </w:r>
      <w:r>
        <w:rPr>
          <w:spacing w:val="-16"/>
          <w:w w:val="105"/>
        </w:rPr>
        <w:t> </w:t>
      </w:r>
      <w:r>
        <w:rPr>
          <w:w w:val="105"/>
        </w:rPr>
        <w:t>(2)</w:t>
      </w:r>
      <w:r>
        <w:rPr>
          <w:spacing w:val="-16"/>
          <w:w w:val="105"/>
        </w:rPr>
        <w:t> </w:t>
      </w:r>
      <w:r>
        <w:rPr>
          <w:w w:val="105"/>
        </w:rPr>
        <w:t>suy</w:t>
      </w:r>
      <w:r>
        <w:rPr>
          <w:spacing w:val="-19"/>
          <w:w w:val="105"/>
        </w:rPr>
        <w:t> </w:t>
      </w:r>
      <w:r>
        <w:rPr>
          <w:w w:val="105"/>
        </w:rPr>
        <w:t>ra</w:t>
      </w:r>
      <w:r>
        <w:rPr>
          <w:spacing w:val="-17"/>
          <w:w w:val="105"/>
        </w:rPr>
        <w:t> </w:t>
      </w:r>
      <w:r>
        <w:rPr>
          <w:w w:val="105"/>
        </w:rPr>
        <w:t>A</w:t>
      </w:r>
      <w:r>
        <w:rPr>
          <w:spacing w:val="-17"/>
          <w:w w:val="105"/>
        </w:rPr>
        <w:t> </w:t>
      </w:r>
      <w:r>
        <w:rPr>
          <w:w w:val="105"/>
        </w:rPr>
        <w:t>là</w:t>
      </w:r>
      <w:r>
        <w:rPr>
          <w:spacing w:val="-16"/>
          <w:w w:val="105"/>
        </w:rPr>
        <w:t> </w:t>
      </w:r>
      <w:r>
        <w:rPr>
          <w:w w:val="105"/>
        </w:rPr>
        <w:t>trung</w:t>
      </w:r>
      <w:r>
        <w:rPr>
          <w:spacing w:val="-15"/>
          <w:w w:val="105"/>
        </w:rPr>
        <w:t> </w:t>
      </w:r>
      <w:r>
        <w:rPr>
          <w:w w:val="105"/>
        </w:rPr>
        <w:t>điểm</w:t>
      </w:r>
      <w:r>
        <w:rPr>
          <w:spacing w:val="-20"/>
          <w:w w:val="105"/>
        </w:rPr>
        <w:t> </w:t>
      </w:r>
      <w:r>
        <w:rPr>
          <w:w w:val="105"/>
        </w:rPr>
        <w:t>của</w:t>
      </w:r>
      <w:r>
        <w:rPr>
          <w:spacing w:val="-16"/>
          <w:w w:val="105"/>
        </w:rPr>
        <w:t> </w:t>
      </w:r>
      <w:r>
        <w:rPr>
          <w:w w:val="105"/>
        </w:rPr>
        <w:t>ED.</w:t>
        <w:tab/>
        <w:t>0,25</w:t>
      </w:r>
    </w:p>
    <w:p>
      <w:pPr>
        <w:spacing w:after="0" w:line="283" w:lineRule="exact"/>
        <w:sectPr>
          <w:type w:val="continuous"/>
          <w:pgSz w:w="11910" w:h="16840"/>
          <w:pgMar w:top="900" w:bottom="280" w:left="980" w:right="1680"/>
        </w:sectPr>
      </w:pPr>
    </w:p>
    <w:p>
      <w:pPr>
        <w:pStyle w:val="Heading8"/>
        <w:spacing w:before="64"/>
        <w:ind w:left="196" w:right="104"/>
      </w:pPr>
      <w:r>
        <w:rPr>
          <w:w w:val="110"/>
        </w:rPr>
        <w:t>ĐỀ SỐ 9</w:t>
      </w:r>
    </w:p>
    <w:p>
      <w:pPr>
        <w:spacing w:before="151"/>
        <w:ind w:left="212" w:right="0" w:firstLine="0"/>
        <w:jc w:val="left"/>
        <w:rPr>
          <w:sz w:val="28"/>
        </w:rPr>
      </w:pPr>
      <w:r>
        <w:rPr/>
        <w:pict>
          <v:group style="position:absolute;margin-left:346.728699pt;margin-top:28.363642pt;width:37.9pt;height:31.6pt;mso-position-horizontal-relative:page;mso-position-vertical-relative:paragraph;z-index:-717184" coordorigin="6935,567" coordsize="758,632">
            <v:line style="position:absolute" from="7098,897" to="7456,897" stroked="true" strokeweight=".597031pt" strokecolor="#000000">
              <v:stroke dashstyle="solid"/>
            </v:line>
            <v:shape style="position:absolute;left:53;top:15443;width:546;height:610" coordorigin="54,15443" coordsize="546,610" path="m6947,984l6971,954m6971,953l7029,1178m7029,1179l7094,583m7094,583l7484,583e" filled="false" stroked="true" strokeweight=".137482pt" strokecolor="#000000">
              <v:path arrowok="t"/>
              <v:stroke dashstyle="solid"/>
            </v:shape>
            <v:shape style="position:absolute;left:6934;top:567;width:541;height:603" coordorigin="6935,567" coordsize="541,603" path="m6976,958l6955,958,7013,1170,7025,1170,7031,1117,7019,1117,6976,958xm7475,567l7079,567,7019,1117,7031,1117,7089,579,7475,579,7475,567xm6968,929l6935,971,6941,976,6955,958,6976,958,6968,929xe" filled="true" fillcolor="#000000" stroked="false">
              <v:path arrowok="t"/>
              <v:fill type="solid"/>
            </v:shape>
            <v:shape style="position:absolute;left:608;top:15583;width:202;height:298" coordorigin="609,15583" coordsize="202,298" path="m7499,720l7499,1011m7686,720l7686,1011m7494,725l7692,725m7494,1004l7692,1004e" filled="false" stroked="true" strokeweight=".598921pt" strokecolor="#000000">
              <v:path arrowok="t"/>
              <v:stroke dashstyle="solid"/>
            </v:shape>
            <v:shape style="position:absolute;left:6934;top:567;width:758;height:632" type="#_x0000_t202" filled="false" stroked="false">
              <v:textbox inset="0,0,0,0">
                <w:txbxContent>
                  <w:p>
                    <w:pPr>
                      <w:spacing w:before="13"/>
                      <w:ind w:left="229" w:right="0" w:firstLine="0"/>
                      <w:jc w:val="left"/>
                      <w:rPr>
                        <w:sz w:val="24"/>
                      </w:rPr>
                    </w:pPr>
                    <w:r>
                      <w:rPr>
                        <w:sz w:val="24"/>
                      </w:rPr>
                      <w:t>81</w:t>
                    </w:r>
                  </w:p>
                  <w:p>
                    <w:pPr>
                      <w:spacing w:before="64"/>
                      <w:ind w:left="151" w:right="0" w:firstLine="0"/>
                      <w:jc w:val="left"/>
                      <w:rPr>
                        <w:sz w:val="24"/>
                      </w:rPr>
                    </w:pPr>
                    <w:r>
                      <w:rPr>
                        <w:sz w:val="24"/>
                      </w:rPr>
                      <w:t>100</w:t>
                    </w:r>
                  </w:p>
                </w:txbxContent>
              </v:textbox>
              <w10:wrap type="none"/>
            </v:shape>
            <w10:wrap type="none"/>
          </v:group>
        </w:pict>
      </w:r>
      <w:r>
        <w:rPr>
          <w:b/>
          <w:sz w:val="28"/>
        </w:rPr>
        <w:t>Bài 1: </w:t>
      </w:r>
      <w:r>
        <w:rPr>
          <w:sz w:val="28"/>
        </w:rPr>
        <w:t>(   điểm) Điền kí hiệu </w:t>
      </w:r>
      <w:r>
        <w:rPr>
          <w:rFonts w:ascii="Symbol" w:hAnsi="Symbol"/>
          <w:sz w:val="24"/>
        </w:rPr>
        <w:t></w:t>
      </w:r>
      <w:r>
        <w:rPr>
          <w:sz w:val="24"/>
        </w:rPr>
        <w:t>,</w:t>
      </w:r>
      <w:r>
        <w:rPr>
          <w:rFonts w:ascii="Symbol" w:hAnsi="Symbol"/>
          <w:sz w:val="24"/>
        </w:rPr>
        <w:t></w:t>
      </w:r>
      <w:r>
        <w:rPr>
          <w:sz w:val="24"/>
        </w:rPr>
        <w:t>, </w:t>
      </w:r>
      <w:r>
        <w:rPr>
          <w:rFonts w:ascii="Symbol" w:hAnsi="Symbol"/>
          <w:sz w:val="24"/>
        </w:rPr>
        <w:t></w:t>
      </w:r>
      <w:r>
        <w:rPr>
          <w:sz w:val="24"/>
        </w:rPr>
        <w:t>  </w:t>
      </w:r>
      <w:r>
        <w:rPr>
          <w:sz w:val="28"/>
        </w:rPr>
        <w:t>vào ô vuông cho đúng</w:t>
      </w:r>
    </w:p>
    <w:p>
      <w:pPr>
        <w:tabs>
          <w:tab w:pos="2293" w:val="left" w:leader="none"/>
          <w:tab w:pos="4509" w:val="left" w:leader="none"/>
        </w:tabs>
        <w:spacing w:before="216"/>
        <w:ind w:left="881" w:right="0" w:firstLine="0"/>
        <w:jc w:val="left"/>
        <w:rPr>
          <w:sz w:val="24"/>
        </w:rPr>
      </w:pPr>
      <w:r>
        <w:rPr/>
        <w:pict>
          <v:shape style="position:absolute;margin-left:59.354pt;margin-top:763.287842pt;width:10pt;height:15.25pt;mso-position-horizontal-relative:page;mso-position-vertical-relative:paragraph;z-index:78520" coordorigin="1187,15266" coordsize="200,305" path="m2944,256l2944,541m3129,256l3129,541m2938,262l3135,262m2938,535l3135,535e" filled="false" stroked="true" strokeweight=".587128pt" strokecolor="#000000">
            <v:path arrowok="t"/>
            <v:stroke dashstyle="solid"/>
            <w10:wrap type="none"/>
          </v:shape>
        </w:pict>
      </w:r>
      <w:r>
        <w:rPr/>
        <w:drawing>
          <wp:anchor distT="0" distB="0" distL="0" distR="0" allowOverlap="1" layoutInCell="1" locked="0" behindDoc="1" simplePos="0" relativeHeight="267718199">
            <wp:simplePos x="0" y="0"/>
            <wp:positionH relativeFrom="page">
              <wp:posOffset>3031516</wp:posOffset>
            </wp:positionH>
            <wp:positionV relativeFrom="paragraph">
              <wp:posOffset>162715</wp:posOffset>
            </wp:positionV>
            <wp:extent cx="186584" cy="166822"/>
            <wp:effectExtent l="0" t="0" r="0" b="0"/>
            <wp:wrapNone/>
            <wp:docPr id="249" name="image244.png" descr=""/>
            <wp:cNvGraphicFramePr>
              <a:graphicFrameLocks noChangeAspect="1"/>
            </wp:cNvGraphicFramePr>
            <a:graphic>
              <a:graphicData uri="http://schemas.openxmlformats.org/drawingml/2006/picture">
                <pic:pic>
                  <pic:nvPicPr>
                    <pic:cNvPr id="250" name="image244.png"/>
                    <pic:cNvPicPr/>
                  </pic:nvPicPr>
                  <pic:blipFill>
                    <a:blip r:embed="rId248" cstate="print"/>
                    <a:stretch>
                      <a:fillRect/>
                    </a:stretch>
                  </pic:blipFill>
                  <pic:spPr>
                    <a:xfrm>
                      <a:off x="0" y="0"/>
                      <a:ext cx="186584" cy="166822"/>
                    </a:xfrm>
                    <a:prstGeom prst="rect">
                      <a:avLst/>
                    </a:prstGeom>
                  </pic:spPr>
                </pic:pic>
              </a:graphicData>
            </a:graphic>
          </wp:anchor>
        </w:drawing>
      </w:r>
      <w:r>
        <w:rPr/>
        <w:pict>
          <v:shape style="position:absolute;margin-left:21.663pt;margin-top:763.312866pt;width:10.1pt;height:15.25pt;mso-position-horizontal-relative:page;mso-position-vertical-relative:paragraph;z-index:78568" coordorigin="433,15266" coordsize="202,305" path="m5161,256l5161,542m5345,256l5345,542m5155,262l5351,262m5155,536l5351,536e" filled="false" stroked="true" strokeweight=".582267pt" strokecolor="#000000">
            <v:path arrowok="t"/>
            <v:stroke dashstyle="solid"/>
            <w10:wrap type="none"/>
          </v:shape>
        </w:pict>
      </w:r>
      <w:r>
        <w:rPr/>
        <w:pict>
          <v:group style="position:absolute;margin-left:457.757263pt;margin-top:10.8pt;width:33.25pt;height:18.6pt;mso-position-horizontal-relative:page;mso-position-vertical-relative:paragraph;z-index:78640" coordorigin="9155,216" coordsize="665,372">
            <v:shape style="position:absolute;left:280;top:15266;width:203;height:305" coordorigin="280,15266" coordsize="203,305" path="m9335,256l9335,542m9521,256l9521,542m9329,262l9527,262m9329,536l9527,536e" filled="false" stroked="true" strokeweight=".584825pt" strokecolor="#000000">
              <v:path arrowok="t"/>
              <v:stroke dashstyle="solid"/>
            </v:shape>
            <v:shape style="position:absolute;left:9155;top:216;width:665;height:372" type="#_x0000_t75" stroked="false">
              <v:imagedata r:id="rId249" o:title=""/>
            </v:shape>
            <w10:wrap type="none"/>
          </v:group>
        </w:pict>
      </w:r>
      <w:r>
        <w:rPr>
          <w:spacing w:val="-6"/>
          <w:w w:val="105"/>
          <w:sz w:val="23"/>
        </w:rPr>
        <w:t>2016,</w:t>
      </w:r>
      <w:r>
        <w:rPr>
          <w:spacing w:val="5"/>
          <w:w w:val="105"/>
          <w:sz w:val="23"/>
        </w:rPr>
        <w:t> </w:t>
      </w:r>
      <w:r>
        <w:rPr>
          <w:spacing w:val="-5"/>
          <w:w w:val="105"/>
          <w:sz w:val="23"/>
        </w:rPr>
        <w:t>2017</w:t>
        <w:tab/>
      </w:r>
      <w:r>
        <w:rPr>
          <w:position w:val="-9"/>
          <w:sz w:val="23"/>
        </w:rPr>
        <w:drawing>
          <wp:inline distT="0" distB="0" distL="0" distR="0">
            <wp:extent cx="146944" cy="236091"/>
            <wp:effectExtent l="0" t="0" r="0" b="0"/>
            <wp:docPr id="251" name="image246.png" descr=""/>
            <wp:cNvGraphicFramePr>
              <a:graphicFrameLocks noChangeAspect="1"/>
            </wp:cNvGraphicFramePr>
            <a:graphic>
              <a:graphicData uri="http://schemas.openxmlformats.org/drawingml/2006/picture">
                <pic:pic>
                  <pic:nvPicPr>
                    <pic:cNvPr id="252" name="image246.png"/>
                    <pic:cNvPicPr/>
                  </pic:nvPicPr>
                  <pic:blipFill>
                    <a:blip r:embed="rId250" cstate="print"/>
                    <a:stretch>
                      <a:fillRect/>
                    </a:stretch>
                  </pic:blipFill>
                  <pic:spPr>
                    <a:xfrm>
                      <a:off x="0" y="0"/>
                      <a:ext cx="146944" cy="236091"/>
                    </a:xfrm>
                    <a:prstGeom prst="rect">
                      <a:avLst/>
                    </a:prstGeom>
                  </pic:spPr>
                </pic:pic>
              </a:graphicData>
            </a:graphic>
          </wp:inline>
        </w:drawing>
      </w:r>
      <w:r>
        <w:rPr>
          <w:position w:val="-9"/>
          <w:sz w:val="23"/>
        </w:rPr>
      </w:r>
      <w:r>
        <w:rPr>
          <w:sz w:val="23"/>
        </w:rPr>
        <w:t>                         </w:t>
      </w:r>
      <w:r>
        <w:rPr>
          <w:spacing w:val="-9"/>
          <w:sz w:val="23"/>
        </w:rPr>
        <w:t> </w:t>
      </w:r>
      <w:r>
        <w:rPr>
          <w:w w:val="105"/>
          <w:sz w:val="23"/>
        </w:rPr>
        <w:t>2</w:t>
        <w:tab/>
      </w:r>
      <w:r>
        <w:rPr>
          <w:position w:val="-9"/>
          <w:sz w:val="23"/>
        </w:rPr>
        <w:drawing>
          <wp:inline distT="0" distB="0" distL="0" distR="0">
            <wp:extent cx="138844" cy="236091"/>
            <wp:effectExtent l="0" t="0" r="0" b="0"/>
            <wp:docPr id="253" name="image247.png" descr=""/>
            <wp:cNvGraphicFramePr>
              <a:graphicFrameLocks noChangeAspect="1"/>
            </wp:cNvGraphicFramePr>
            <a:graphic>
              <a:graphicData uri="http://schemas.openxmlformats.org/drawingml/2006/picture">
                <pic:pic>
                  <pic:nvPicPr>
                    <pic:cNvPr id="254" name="image247.png"/>
                    <pic:cNvPicPr/>
                  </pic:nvPicPr>
                  <pic:blipFill>
                    <a:blip r:embed="rId251" cstate="print"/>
                    <a:stretch>
                      <a:fillRect/>
                    </a:stretch>
                  </pic:blipFill>
                  <pic:spPr>
                    <a:xfrm>
                      <a:off x="0" y="0"/>
                      <a:ext cx="138844" cy="236091"/>
                    </a:xfrm>
                    <a:prstGeom prst="rect">
                      <a:avLst/>
                    </a:prstGeom>
                  </pic:spPr>
                </pic:pic>
              </a:graphicData>
            </a:graphic>
          </wp:inline>
        </w:drawing>
      </w:r>
      <w:r>
        <w:rPr>
          <w:position w:val="-9"/>
          <w:sz w:val="23"/>
        </w:rPr>
      </w:r>
      <w:r>
        <w:rPr>
          <w:position w:val="1"/>
          <w:sz w:val="23"/>
        </w:rPr>
        <w:t>                                    </w:t>
      </w:r>
      <w:r>
        <w:rPr>
          <w:spacing w:val="-5"/>
          <w:position w:val="1"/>
          <w:sz w:val="23"/>
        </w:rPr>
        <w:t> </w:t>
      </w:r>
      <w:r>
        <w:rPr>
          <w:w w:val="105"/>
          <w:position w:val="1"/>
          <w:sz w:val="24"/>
        </w:rPr>
        <w:t>I</w:t>
      </w:r>
    </w:p>
    <w:p>
      <w:pPr>
        <w:pStyle w:val="BodyText"/>
        <w:spacing w:before="150"/>
        <w:ind w:left="212"/>
      </w:pPr>
      <w:r>
        <w:rPr/>
        <w:pict>
          <v:shape style="position:absolute;margin-left:315.113190pt;margin-top:25.972908pt;width:16.1500pt;height:7.7pt;mso-position-horizontal-relative:page;mso-position-vertical-relative:paragraph;z-index:-716608" type="#_x0000_t202" filled="false" stroked="false">
            <v:textbox inset="0,0,0,0">
              <w:txbxContent>
                <w:p>
                  <w:pPr>
                    <w:spacing w:line="154" w:lineRule="exact" w:before="0"/>
                    <w:ind w:left="0" w:right="0" w:firstLine="0"/>
                    <w:jc w:val="left"/>
                    <w:rPr>
                      <w:sz w:val="14"/>
                    </w:rPr>
                  </w:pPr>
                  <w:r>
                    <w:rPr>
                      <w:sz w:val="14"/>
                    </w:rPr>
                    <w:t>7     3</w:t>
                  </w:r>
                </w:p>
              </w:txbxContent>
            </v:textbox>
            <w10:wrap type="none"/>
          </v:shape>
        </w:pict>
      </w:r>
      <w:r>
        <w:rPr>
          <w:b/>
        </w:rPr>
        <w:t>Bài 2</w:t>
      </w:r>
      <w:r>
        <w:rPr/>
        <w:t>: (3,5 điểm) tìm x, biết:</w:t>
      </w:r>
    </w:p>
    <w:p>
      <w:pPr>
        <w:spacing w:after="0"/>
        <w:sectPr>
          <w:pgSz w:w="11910" w:h="16840"/>
          <w:pgMar w:top="340" w:bottom="280" w:left="920" w:right="160"/>
        </w:sectPr>
      </w:pPr>
    </w:p>
    <w:p>
      <w:pPr>
        <w:spacing w:line="165" w:lineRule="exact" w:before="51"/>
        <w:ind w:left="933" w:right="0" w:firstLine="0"/>
        <w:jc w:val="left"/>
        <w:rPr>
          <w:sz w:val="23"/>
        </w:rPr>
      </w:pPr>
      <w:r>
        <w:rPr>
          <w:w w:val="105"/>
          <w:position w:val="-14"/>
          <w:sz w:val="28"/>
        </w:rPr>
        <w:t>a)  </w:t>
      </w:r>
      <w:r>
        <w:rPr>
          <w:rFonts w:ascii="Symbol" w:hAnsi="Symbol"/>
          <w:w w:val="105"/>
          <w:sz w:val="23"/>
        </w:rPr>
        <w:t></w:t>
      </w:r>
      <w:r>
        <w:rPr>
          <w:w w:val="105"/>
          <w:sz w:val="23"/>
        </w:rPr>
        <w:t>3   </w:t>
      </w:r>
      <w:r>
        <w:rPr>
          <w:rFonts w:ascii="Symbol" w:hAnsi="Symbol"/>
          <w:w w:val="105"/>
          <w:position w:val="-14"/>
          <w:sz w:val="23"/>
        </w:rPr>
        <w:t></w:t>
      </w:r>
      <w:r>
        <w:rPr>
          <w:w w:val="105"/>
          <w:position w:val="-14"/>
          <w:sz w:val="23"/>
        </w:rPr>
        <w:t> </w:t>
      </w:r>
      <w:r>
        <w:rPr>
          <w:w w:val="105"/>
          <w:sz w:val="23"/>
        </w:rPr>
        <w:t>2 </w:t>
      </w:r>
      <w:r>
        <w:rPr>
          <w:rFonts w:ascii="Symbol" w:hAnsi="Symbol"/>
          <w:w w:val="105"/>
          <w:position w:val="-14"/>
          <w:sz w:val="23"/>
        </w:rPr>
        <w:t></w:t>
      </w:r>
      <w:r>
        <w:rPr>
          <w:w w:val="105"/>
          <w:position w:val="-14"/>
          <w:sz w:val="23"/>
        </w:rPr>
        <w:t>  </w:t>
      </w:r>
      <w:r>
        <w:rPr>
          <w:w w:val="105"/>
          <w:sz w:val="23"/>
        </w:rPr>
        <w:t>3</w:t>
      </w:r>
    </w:p>
    <w:p>
      <w:pPr>
        <w:pStyle w:val="BodyText"/>
        <w:spacing w:before="9" w:after="39"/>
        <w:rPr>
          <w:sz w:val="9"/>
        </w:rPr>
      </w:pPr>
    </w:p>
    <w:p>
      <w:pPr>
        <w:tabs>
          <w:tab w:pos="1908" w:val="left" w:leader="none"/>
        </w:tabs>
        <w:spacing w:line="20" w:lineRule="exact"/>
        <w:ind w:left="1261" w:right="0" w:firstLine="0"/>
        <w:rPr>
          <w:sz w:val="2"/>
        </w:rPr>
      </w:pPr>
      <w:r>
        <w:rPr>
          <w:sz w:val="2"/>
        </w:rPr>
        <w:pict>
          <v:group style="width:13.3pt;height:.6pt;mso-position-horizontal-relative:char;mso-position-vertical-relative:line" coordorigin="0,0" coordsize="266,12">
            <v:line style="position:absolute" from="0,6" to="265,6" stroked="true" strokeweight=".584959pt" strokecolor="#000000">
              <v:stroke dashstyle="solid"/>
            </v:line>
          </v:group>
        </w:pict>
      </w:r>
      <w:r>
        <w:rPr>
          <w:sz w:val="2"/>
        </w:rPr>
      </w:r>
      <w:r>
        <w:rPr>
          <w:sz w:val="2"/>
        </w:rPr>
        <w:tab/>
      </w:r>
      <w:r>
        <w:rPr>
          <w:sz w:val="2"/>
        </w:rPr>
        <w:pict>
          <v:group style="width:7.15pt;height:.6pt;mso-position-horizontal-relative:char;mso-position-vertical-relative:line" coordorigin="0,0" coordsize="143,12">
            <v:line style="position:absolute" from="0,6" to="142,6" stroked="true" strokeweight=".584959pt" strokecolor="#000000">
              <v:stroke dashstyle="solid"/>
            </v:line>
          </v:group>
        </w:pict>
      </w:r>
      <w:r>
        <w:rPr>
          <w:sz w:val="2"/>
        </w:rPr>
      </w:r>
    </w:p>
    <w:p>
      <w:pPr>
        <w:tabs>
          <w:tab w:pos="1449" w:val="left" w:leader="none"/>
        </w:tabs>
        <w:spacing w:line="161" w:lineRule="exact" w:before="54"/>
        <w:ind w:left="933" w:right="0" w:firstLine="0"/>
        <w:jc w:val="left"/>
        <w:rPr>
          <w:sz w:val="24"/>
        </w:rPr>
      </w:pPr>
      <w:r>
        <w:rPr/>
        <w:br w:type="column"/>
      </w:r>
      <w:r>
        <w:rPr>
          <w:position w:val="-14"/>
          <w:sz w:val="28"/>
        </w:rPr>
        <w:t>b)</w:t>
        <w:tab/>
      </w:r>
      <w:r>
        <w:rPr>
          <w:rFonts w:ascii="Symbol" w:hAnsi="Symbol"/>
          <w:position w:val="-14"/>
          <w:sz w:val="24"/>
        </w:rPr>
        <w:t></w:t>
      </w:r>
      <w:r>
        <w:rPr>
          <w:position w:val="-14"/>
          <w:sz w:val="24"/>
        </w:rPr>
        <w:t> </w:t>
      </w:r>
      <w:r>
        <w:rPr>
          <w:sz w:val="24"/>
        </w:rPr>
        <w:t>2</w:t>
      </w:r>
      <w:r>
        <w:rPr>
          <w:spacing w:val="30"/>
          <w:sz w:val="24"/>
        </w:rPr>
        <w:t> </w:t>
      </w:r>
      <w:r>
        <w:rPr>
          <w:sz w:val="24"/>
        </w:rPr>
        <w:t>.9</w:t>
      </w:r>
    </w:p>
    <w:p>
      <w:pPr>
        <w:pStyle w:val="BodyText"/>
        <w:spacing w:before="5"/>
        <w:rPr>
          <w:sz w:val="9"/>
        </w:rPr>
      </w:pPr>
      <w:r>
        <w:rPr/>
        <w:pict>
          <v:line style="position:absolute;mso-position-horizontal-relative:page;mso-position-vertical-relative:paragraph;z-index:78496;mso-wrap-distance-left:0;mso-wrap-distance-right:0" from="308.143799pt,7.692008pt" to="332.707126pt,7.692008pt" stroked="true" strokeweight=".591795pt" strokecolor="#000000">
            <v:stroke dashstyle="solid"/>
            <w10:wrap type="topAndBottom"/>
          </v:line>
        </w:pict>
      </w:r>
    </w:p>
    <w:p>
      <w:pPr>
        <w:spacing w:after="0"/>
        <w:rPr>
          <w:sz w:val="9"/>
        </w:rPr>
        <w:sectPr>
          <w:type w:val="continuous"/>
          <w:pgSz w:w="11910" w:h="16840"/>
          <w:pgMar w:top="900" w:bottom="280" w:left="920" w:right="160"/>
          <w:cols w:num="2" w:equalWidth="0">
            <w:col w:w="2500" w:space="1101"/>
            <w:col w:w="7229"/>
          </w:cols>
        </w:sectPr>
      </w:pPr>
    </w:p>
    <w:p>
      <w:pPr>
        <w:spacing w:line="225" w:lineRule="exact" w:before="1"/>
        <w:ind w:left="707" w:right="0" w:firstLine="0"/>
        <w:jc w:val="center"/>
        <w:rPr>
          <w:i/>
          <w:sz w:val="23"/>
        </w:rPr>
      </w:pPr>
      <w:r>
        <w:rPr>
          <w:i/>
          <w:w w:val="105"/>
          <w:sz w:val="23"/>
        </w:rPr>
        <w:t>x</w:t>
      </w:r>
    </w:p>
    <w:p>
      <w:pPr>
        <w:tabs>
          <w:tab w:pos="1919" w:val="left" w:leader="none"/>
          <w:tab w:pos="2319" w:val="left" w:leader="none"/>
        </w:tabs>
        <w:spacing w:line="225" w:lineRule="exact" w:before="0"/>
        <w:ind w:left="1338" w:right="0" w:firstLine="0"/>
        <w:jc w:val="left"/>
        <w:rPr>
          <w:sz w:val="23"/>
        </w:rPr>
      </w:pPr>
      <w:r>
        <w:rPr/>
        <w:pict>
          <v:line style="position:absolute;mso-position-horizontal-relative:page;mso-position-vertical-relative:paragraph;z-index:78664" from="161.224350pt,-3.491707pt" to="174.130171pt,-3.491707pt" stroked="true" strokeweight=".584959pt" strokecolor="#000000">
            <v:stroke dashstyle="solid"/>
            <w10:wrap type="none"/>
          </v:line>
        </w:pict>
      </w:r>
      <w:r>
        <w:rPr>
          <w:w w:val="105"/>
          <w:sz w:val="23"/>
        </w:rPr>
        <w:t>4</w:t>
        <w:tab/>
        <w:t>7</w:t>
        <w:tab/>
      </w:r>
      <w:r>
        <w:rPr>
          <w:spacing w:val="-1"/>
          <w:w w:val="105"/>
          <w:sz w:val="23"/>
        </w:rPr>
        <w:t>28</w:t>
      </w:r>
    </w:p>
    <w:p>
      <w:pPr>
        <w:spacing w:line="119" w:lineRule="exact" w:before="86"/>
        <w:ind w:left="0" w:right="123" w:firstLine="0"/>
        <w:jc w:val="right"/>
        <w:rPr>
          <w:rFonts w:ascii="Symbol" w:hAnsi="Symbol"/>
          <w:sz w:val="24"/>
        </w:rPr>
      </w:pPr>
      <w:r>
        <w:rPr/>
        <w:pict>
          <v:group style="position:absolute;margin-left:109.116272pt;margin-top:4.78512pt;width:18.45pt;height:30.1pt;mso-position-horizontal-relative:page;mso-position-vertical-relative:paragraph;z-index:-717088" coordorigin="2182,96" coordsize="369,602">
            <v:shape style="position:absolute;left:40;top:13241;width:373;height:604" coordorigin="40,13241" coordsize="373,604" path="m2182,399l2325,399m2409,399l2551,399m2375,107l2375,691e" filled="false" stroked="true" strokeweight=".597003pt" strokecolor="#000000">
              <v:path arrowok="t"/>
              <v:stroke dashstyle="solid"/>
            </v:shape>
            <v:shape style="position:absolute;left:2182;top:95;width:369;height:602" type="#_x0000_t202" filled="false" stroked="false">
              <v:textbox inset="0,0,0,0">
                <w:txbxContent>
                  <w:p>
                    <w:pPr>
                      <w:spacing w:line="265" w:lineRule="exact" w:before="0"/>
                      <w:ind w:left="14" w:right="0" w:firstLine="0"/>
                      <w:jc w:val="left"/>
                      <w:rPr>
                        <w:sz w:val="24"/>
                      </w:rPr>
                    </w:pPr>
                    <w:r>
                      <w:rPr>
                        <w:sz w:val="24"/>
                      </w:rPr>
                      <w:t>3 1</w:t>
                    </w:r>
                  </w:p>
                  <w:p>
                    <w:pPr>
                      <w:spacing w:line="276" w:lineRule="exact" w:before="61"/>
                      <w:ind w:left="14" w:right="0" w:firstLine="0"/>
                      <w:jc w:val="left"/>
                      <w:rPr>
                        <w:sz w:val="24"/>
                      </w:rPr>
                    </w:pPr>
                    <w:r>
                      <w:rPr>
                        <w:sz w:val="24"/>
                      </w:rPr>
                      <w:t>4 2</w:t>
                    </w:r>
                  </w:p>
                </w:txbxContent>
              </v:textbox>
              <w10:wrap type="none"/>
            </v:shape>
            <w10:wrap type="none"/>
          </v:group>
        </w:pict>
      </w:r>
      <w:r>
        <w:rPr/>
        <w:pict>
          <v:line style="position:absolute;mso-position-horizontal-relative:page;mso-position-vertical-relative:paragraph;z-index:-717064" from="151.901398pt,5.371927pt" to="151.901398pt,34.551271pt" stroked="true" strokeweight=".60431pt" strokecolor="#000000">
            <v:stroke dashstyle="solid"/>
            <w10:wrap type="none"/>
          </v:line>
        </w:pict>
      </w:r>
      <w:r>
        <w:rPr>
          <w:rFonts w:ascii="Symbol" w:hAnsi="Symbol"/>
          <w:w w:val="101"/>
          <w:sz w:val="24"/>
        </w:rPr>
        <w:t></w:t>
      </w:r>
    </w:p>
    <w:p>
      <w:pPr>
        <w:pStyle w:val="BodyText"/>
        <w:spacing w:before="7"/>
        <w:rPr>
          <w:rFonts w:ascii="Symbol" w:hAnsi="Symbol"/>
          <w:sz w:val="40"/>
        </w:rPr>
      </w:pPr>
      <w:r>
        <w:rPr/>
        <w:br w:type="column"/>
      </w:r>
      <w:r>
        <w:rPr>
          <w:rFonts w:ascii="Symbol" w:hAnsi="Symbol"/>
          <w:sz w:val="40"/>
        </w:rPr>
      </w:r>
    </w:p>
    <w:p>
      <w:pPr>
        <w:tabs>
          <w:tab w:pos="666" w:val="left" w:leader="none"/>
        </w:tabs>
        <w:spacing w:line="159" w:lineRule="exact" w:before="0"/>
        <w:ind w:left="45" w:right="0" w:firstLine="0"/>
        <w:jc w:val="left"/>
        <w:rPr>
          <w:sz w:val="24"/>
        </w:rPr>
      </w:pPr>
      <w:r>
        <w:rPr>
          <w:w w:val="105"/>
          <w:position w:val="2"/>
          <w:sz w:val="24"/>
        </w:rPr>
        <w:t>1</w:t>
      </w:r>
      <w:r>
        <w:rPr>
          <w:spacing w:val="-20"/>
          <w:w w:val="105"/>
          <w:position w:val="2"/>
          <w:sz w:val="24"/>
        </w:rPr>
        <w:t> </w:t>
      </w:r>
      <w:r>
        <w:rPr>
          <w:rFonts w:ascii="Symbol" w:hAnsi="Symbol"/>
          <w:spacing w:val="1"/>
          <w:w w:val="105"/>
          <w:sz w:val="24"/>
        </w:rPr>
        <w:t></w:t>
      </w:r>
      <w:r>
        <w:rPr>
          <w:spacing w:val="1"/>
          <w:w w:val="105"/>
          <w:position w:val="16"/>
          <w:sz w:val="13"/>
        </w:rPr>
        <w:t>2</w:t>
        <w:tab/>
      </w:r>
      <w:r>
        <w:rPr>
          <w:position w:val="2"/>
          <w:sz w:val="24"/>
        </w:rPr>
        <w:t>3</w:t>
      </w:r>
    </w:p>
    <w:p>
      <w:pPr>
        <w:tabs>
          <w:tab w:pos="1711" w:val="left" w:leader="none"/>
        </w:tabs>
        <w:spacing w:line="453" w:lineRule="exact" w:before="0"/>
        <w:ind w:left="1338" w:right="0" w:firstLine="0"/>
        <w:jc w:val="left"/>
        <w:rPr>
          <w:sz w:val="14"/>
        </w:rPr>
      </w:pPr>
      <w:r>
        <w:rPr/>
        <w:br w:type="column"/>
      </w:r>
      <w:r>
        <w:rPr>
          <w:i/>
          <w:position w:val="19"/>
          <w:sz w:val="24"/>
        </w:rPr>
        <w:t>x</w:t>
        <w:tab/>
      </w:r>
      <w:r>
        <w:rPr>
          <w:sz w:val="24"/>
        </w:rPr>
        <w:t>6</w:t>
      </w:r>
      <w:r>
        <w:rPr>
          <w:position w:val="11"/>
          <w:sz w:val="14"/>
        </w:rPr>
        <w:t>5</w:t>
      </w:r>
      <w:r>
        <w:rPr>
          <w:sz w:val="24"/>
        </w:rPr>
        <w:t>.8</w:t>
      </w:r>
      <w:r>
        <w:rPr>
          <w:position w:val="11"/>
          <w:sz w:val="14"/>
        </w:rPr>
        <w:t>2</w:t>
      </w:r>
    </w:p>
    <w:p>
      <w:pPr>
        <w:tabs>
          <w:tab w:pos="2517" w:val="left" w:leader="none"/>
        </w:tabs>
        <w:spacing w:line="121" w:lineRule="exact" w:before="82"/>
        <w:ind w:left="1989" w:right="0" w:firstLine="0"/>
        <w:jc w:val="left"/>
        <w:rPr>
          <w:sz w:val="23"/>
        </w:rPr>
      </w:pPr>
      <w:r>
        <w:rPr/>
        <w:pict>
          <v:line style="position:absolute;mso-position-horizontal-relative:page;mso-position-vertical-relative:paragraph;z-index:-716992" from="322.193329pt,19.850021pt" to="329.310534pt,19.850021pt" stroked="true" strokeweight=".585905pt" strokecolor="#000000">
            <v:stroke dashstyle="solid"/>
            <w10:wrap type="none"/>
          </v:line>
        </w:pict>
      </w:r>
      <w:r>
        <w:rPr/>
        <w:pict>
          <v:line style="position:absolute;mso-position-horizontal-relative:page;mso-position-vertical-relative:paragraph;z-index:-716968" from="348.42099pt,19.850021pt" to="355.514458pt,19.850021pt" stroked="true" strokeweight=".585905pt" strokecolor="#000000">
            <v:stroke dashstyle="solid"/>
            <w10:wrap type="none"/>
          </v:line>
        </w:pict>
      </w:r>
      <w:r>
        <w:rPr>
          <w:sz w:val="23"/>
        </w:rPr>
        <w:t>1</w:t>
        <w:tab/>
        <w:t>2</w:t>
      </w:r>
    </w:p>
    <w:p>
      <w:pPr>
        <w:spacing w:after="0" w:line="121" w:lineRule="exact"/>
        <w:jc w:val="left"/>
        <w:rPr>
          <w:sz w:val="23"/>
        </w:rPr>
        <w:sectPr>
          <w:type w:val="continuous"/>
          <w:pgSz w:w="11910" w:h="16840"/>
          <w:pgMar w:top="900" w:bottom="280" w:left="920" w:right="160"/>
          <w:cols w:num="3" w:equalWidth="0">
            <w:col w:w="2561" w:space="40"/>
            <w:col w:w="789" w:space="155"/>
            <w:col w:w="7285"/>
          </w:cols>
        </w:sectPr>
      </w:pPr>
    </w:p>
    <w:p>
      <w:pPr>
        <w:tabs>
          <w:tab w:pos="1679" w:val="left" w:leader="none"/>
          <w:tab w:pos="2812" w:val="left" w:leader="none"/>
        </w:tabs>
        <w:spacing w:line="290" w:lineRule="exact" w:before="0"/>
        <w:ind w:left="933" w:right="0" w:firstLine="0"/>
        <w:jc w:val="left"/>
        <w:rPr>
          <w:rFonts w:ascii="Symbol" w:hAnsi="Symbol"/>
          <w:sz w:val="24"/>
        </w:rPr>
      </w:pPr>
      <w:r>
        <w:rPr/>
        <w:pict>
          <v:line style="position:absolute;mso-position-horizontal-relative:page;mso-position-vertical-relative:paragraph;z-index:-717040" from="177.765579pt,9.714148pt" to="184.896731pt,9.714148pt" stroked="true" strokeweight=".589696pt" strokecolor="#000000">
            <v:stroke dashstyle="solid"/>
            <w10:wrap type="none"/>
          </v:line>
        </w:pict>
      </w:r>
      <w:r>
        <w:rPr/>
        <w:pict>
          <v:line style="position:absolute;mso-position-horizontal-relative:page;mso-position-vertical-relative:paragraph;z-index:78784" from="208.632553pt,9.714148pt" to="215.736952pt,9.714148pt" stroked="true" strokeweight=".589696pt" strokecolor="#000000">
            <v:stroke dashstyle="solid"/>
            <w10:wrap type="none"/>
          </v:line>
        </w:pict>
      </w:r>
      <w:r>
        <w:rPr/>
        <w:pict>
          <v:shape style="position:absolute;margin-left:178.5065pt;margin-top:11.367719pt;width:6.15pt;height:13.25pt;mso-position-horizontal-relative:page;mso-position-vertical-relative:paragraph;z-index:-716584" type="#_x0000_t202" filled="false" stroked="false">
            <v:textbox inset="0,0,0,0">
              <w:txbxContent>
                <w:p>
                  <w:pPr>
                    <w:spacing w:line="264" w:lineRule="exact" w:before="0"/>
                    <w:ind w:left="0" w:right="0" w:firstLine="0"/>
                    <w:jc w:val="left"/>
                    <w:rPr>
                      <w:sz w:val="24"/>
                    </w:rPr>
                  </w:pPr>
                  <w:r>
                    <w:rPr>
                      <w:w w:val="101"/>
                      <w:sz w:val="24"/>
                    </w:rPr>
                    <w:t>2</w:t>
                  </w:r>
                </w:p>
              </w:txbxContent>
            </v:textbox>
            <w10:wrap type="none"/>
          </v:shape>
        </w:pict>
      </w:r>
      <w:r>
        <w:rPr>
          <w:sz w:val="28"/>
        </w:rPr>
        <w:t>c)</w:t>
        <w:tab/>
      </w:r>
      <w:r>
        <w:rPr>
          <w:rFonts w:ascii="Symbol" w:hAnsi="Symbol"/>
          <w:sz w:val="24"/>
        </w:rPr>
        <w:t></w:t>
      </w:r>
      <w:r>
        <w:rPr>
          <w:sz w:val="24"/>
        </w:rPr>
        <w:t> </w:t>
      </w:r>
      <w:r>
        <w:rPr>
          <w:spacing w:val="5"/>
          <w:sz w:val="24"/>
        </w:rPr>
        <w:t>2</w:t>
      </w:r>
      <w:r>
        <w:rPr>
          <w:i/>
          <w:spacing w:val="5"/>
          <w:sz w:val="24"/>
        </w:rPr>
        <w:t>x </w:t>
      </w:r>
      <w:r>
        <w:rPr>
          <w:rFonts w:ascii="Symbol" w:hAnsi="Symbol"/>
          <w:sz w:val="24"/>
        </w:rPr>
        <w:t></w:t>
      </w:r>
      <w:r>
        <w:rPr>
          <w:spacing w:val="-31"/>
          <w:sz w:val="24"/>
        </w:rPr>
        <w:t> </w:t>
      </w:r>
      <w:r>
        <w:rPr>
          <w:rFonts w:ascii="Symbol" w:hAnsi="Symbol"/>
          <w:position w:val="-5"/>
          <w:sz w:val="24"/>
        </w:rPr>
        <w:t></w:t>
      </w:r>
      <w:r>
        <w:rPr>
          <w:spacing w:val="-29"/>
          <w:position w:val="-5"/>
          <w:sz w:val="24"/>
        </w:rPr>
        <w:t> </w:t>
      </w:r>
      <w:r>
        <w:rPr>
          <w:rFonts w:ascii="Symbol" w:hAnsi="Symbol"/>
          <w:sz w:val="24"/>
        </w:rPr>
        <w:t></w:t>
      </w:r>
      <w:r>
        <w:rPr>
          <w:sz w:val="24"/>
        </w:rPr>
        <w:tab/>
      </w:r>
      <w:r>
        <w:rPr>
          <w:rFonts w:ascii="Symbol" w:hAnsi="Symbol"/>
          <w:position w:val="-5"/>
          <w:sz w:val="24"/>
        </w:rPr>
        <w:t></w:t>
      </w:r>
      <w:r>
        <w:rPr>
          <w:position w:val="-5"/>
          <w:sz w:val="24"/>
        </w:rPr>
        <w:t> </w:t>
      </w:r>
      <w:r>
        <w:rPr>
          <w:spacing w:val="36"/>
          <w:position w:val="-5"/>
          <w:sz w:val="24"/>
        </w:rPr>
        <w:t> </w:t>
      </w:r>
      <w:r>
        <w:rPr>
          <w:rFonts w:ascii="Symbol" w:hAnsi="Symbol"/>
          <w:sz w:val="24"/>
        </w:rPr>
        <w:t></w:t>
      </w:r>
    </w:p>
    <w:p>
      <w:pPr>
        <w:tabs>
          <w:tab w:pos="471" w:val="left" w:leader="none"/>
          <w:tab w:pos="925" w:val="left" w:leader="none"/>
        </w:tabs>
        <w:spacing w:line="230" w:lineRule="exact" w:before="0"/>
        <w:ind w:left="0" w:right="0" w:firstLine="0"/>
        <w:jc w:val="right"/>
        <w:rPr>
          <w:sz w:val="24"/>
        </w:rPr>
      </w:pPr>
      <w:r>
        <w:rPr>
          <w:rFonts w:ascii="Symbol" w:hAnsi="Symbol"/>
          <w:sz w:val="24"/>
        </w:rPr>
        <w:t></w:t>
      </w:r>
      <w:r>
        <w:rPr>
          <w:sz w:val="24"/>
        </w:rPr>
        <w:tab/>
      </w:r>
      <w:r>
        <w:rPr>
          <w:rFonts w:ascii="Symbol" w:hAnsi="Symbol"/>
          <w:sz w:val="24"/>
        </w:rPr>
        <w:t></w:t>
      </w:r>
      <w:r>
        <w:rPr>
          <w:sz w:val="24"/>
        </w:rPr>
        <w:tab/>
      </w:r>
      <w:r>
        <w:rPr>
          <w:spacing w:val="-1"/>
          <w:position w:val="3"/>
          <w:sz w:val="24"/>
        </w:rPr>
        <w:t>4</w:t>
      </w:r>
    </w:p>
    <w:p>
      <w:pPr>
        <w:tabs>
          <w:tab w:pos="2117" w:val="left" w:leader="none"/>
          <w:tab w:pos="2462" w:val="left" w:leader="none"/>
          <w:tab w:pos="2653" w:val="left" w:leader="none"/>
        </w:tabs>
        <w:spacing w:line="156" w:lineRule="auto" w:before="104"/>
        <w:ind w:left="1938" w:right="3732" w:hanging="1006"/>
        <w:jc w:val="left"/>
        <w:rPr>
          <w:sz w:val="23"/>
        </w:rPr>
      </w:pPr>
      <w:r>
        <w:rPr/>
        <w:br w:type="column"/>
      </w:r>
      <w:r>
        <w:rPr>
          <w:sz w:val="28"/>
        </w:rPr>
        <w:t>d) </w:t>
      </w:r>
      <w:r>
        <w:rPr>
          <w:spacing w:val="-4"/>
          <w:sz w:val="23"/>
        </w:rPr>
        <w:t>2,</w:t>
      </w:r>
      <w:r>
        <w:rPr>
          <w:spacing w:val="1"/>
          <w:sz w:val="23"/>
        </w:rPr>
        <w:t> </w:t>
      </w:r>
      <w:r>
        <w:rPr>
          <w:sz w:val="23"/>
        </w:rPr>
        <w:t>3</w:t>
      </w:r>
      <w:r>
        <w:rPr>
          <w:i/>
          <w:sz w:val="23"/>
        </w:rPr>
        <w:t>x</w:t>
      </w:r>
      <w:r>
        <w:rPr>
          <w:i/>
          <w:spacing w:val="-15"/>
          <w:sz w:val="23"/>
        </w:rPr>
        <w:t> </w:t>
      </w:r>
      <w:r>
        <w:rPr>
          <w:rFonts w:ascii="Symbol" w:hAnsi="Symbol"/>
          <w:sz w:val="23"/>
        </w:rPr>
        <w:t></w:t>
      </w:r>
      <w:r>
        <w:rPr>
          <w:sz w:val="23"/>
        </w:rPr>
        <w:tab/>
        <w:tab/>
      </w:r>
      <w:r>
        <w:rPr>
          <w:i/>
          <w:sz w:val="23"/>
        </w:rPr>
        <w:t>x</w:t>
      </w:r>
      <w:r>
        <w:rPr>
          <w:i/>
          <w:spacing w:val="-16"/>
          <w:sz w:val="23"/>
        </w:rPr>
        <w:t> </w:t>
      </w:r>
      <w:r>
        <w:rPr>
          <w:rFonts w:ascii="Symbol" w:hAnsi="Symbol"/>
          <w:sz w:val="23"/>
        </w:rPr>
        <w:t></w:t>
      </w:r>
      <w:r>
        <w:rPr>
          <w:sz w:val="23"/>
        </w:rPr>
        <w:tab/>
        <w:tab/>
      </w:r>
      <w:r>
        <w:rPr>
          <w:rFonts w:ascii="Symbol" w:hAnsi="Symbol"/>
          <w:sz w:val="23"/>
        </w:rPr>
        <w:t></w:t>
      </w:r>
      <w:r>
        <w:rPr>
          <w:sz w:val="23"/>
        </w:rPr>
        <w:t> </w:t>
      </w:r>
      <w:r>
        <w:rPr>
          <w:i/>
          <w:sz w:val="23"/>
        </w:rPr>
        <w:t>x </w:t>
      </w:r>
      <w:r>
        <w:rPr>
          <w:rFonts w:ascii="Symbol" w:hAnsi="Symbol"/>
          <w:sz w:val="23"/>
        </w:rPr>
        <w:t></w:t>
      </w:r>
      <w:r>
        <w:rPr>
          <w:spacing w:val="-23"/>
          <w:sz w:val="23"/>
        </w:rPr>
        <w:t> </w:t>
      </w:r>
      <w:r>
        <w:rPr>
          <w:spacing w:val="-4"/>
          <w:sz w:val="23"/>
        </w:rPr>
        <w:t>0,</w:t>
      </w:r>
      <w:r>
        <w:rPr>
          <w:spacing w:val="-36"/>
          <w:sz w:val="23"/>
        </w:rPr>
        <w:t> </w:t>
      </w:r>
      <w:r>
        <w:rPr>
          <w:sz w:val="23"/>
        </w:rPr>
        <w:t>5</w:t>
      </w:r>
      <w:r>
        <w:rPr>
          <w:w w:val="102"/>
          <w:sz w:val="23"/>
        </w:rPr>
        <w:t> </w:t>
      </w:r>
      <w:r>
        <w:rPr>
          <w:sz w:val="23"/>
        </w:rPr>
        <w:t>2</w:t>
        <w:tab/>
        <w:tab/>
        <w:t>3</w:t>
      </w:r>
    </w:p>
    <w:p>
      <w:pPr>
        <w:spacing w:after="0" w:line="156" w:lineRule="auto"/>
        <w:jc w:val="left"/>
        <w:rPr>
          <w:sz w:val="23"/>
        </w:rPr>
        <w:sectPr>
          <w:type w:val="continuous"/>
          <w:pgSz w:w="11910" w:h="16840"/>
          <w:pgMar w:top="900" w:bottom="280" w:left="920" w:right="160"/>
          <w:cols w:num="2" w:equalWidth="0">
            <w:col w:w="3390" w:space="210"/>
            <w:col w:w="7230"/>
          </w:cols>
        </w:sectPr>
      </w:pPr>
    </w:p>
    <w:p>
      <w:pPr>
        <w:pStyle w:val="BodyText"/>
        <w:spacing w:line="322" w:lineRule="exact" w:before="3"/>
        <w:ind w:left="212"/>
      </w:pPr>
      <w:r>
        <w:rPr/>
        <w:pict>
          <v:line style="position:absolute;mso-position-horizontal-relative:page;mso-position-vertical-relative:page;z-index:-716752" from="134.897369pt,587.786255pt" to="148.162755pt,587.786255pt" stroked="true" strokeweight=".603451pt" strokecolor="#000000">
            <v:stroke dashstyle="solid"/>
            <w10:wrap type="none"/>
          </v:line>
        </w:pict>
      </w:r>
      <w:r>
        <w:rPr/>
        <w:pict>
          <v:line style="position:absolute;mso-position-horizontal-relative:page;mso-position-vertical-relative:page;z-index:-716728" from="168.515472pt,587.786255pt" to="181.421427pt,587.786255pt" stroked="true" strokeweight=".603451pt" strokecolor="#000000">
            <v:stroke dashstyle="solid"/>
            <w10:wrap type="none"/>
          </v:line>
        </w:pict>
      </w:r>
      <w:r>
        <w:rPr/>
        <w:pict>
          <v:line style="position:absolute;mso-position-horizontal-relative:page;mso-position-vertical-relative:page;z-index:-716704" from="192.628387pt,587.786255pt" to="199.715915pt,587.786255pt" stroked="true" strokeweight=".603451pt" strokecolor="#000000">
            <v:stroke dashstyle="solid"/>
            <w10:wrap type="none"/>
          </v:line>
        </w:pict>
      </w:r>
      <w:r>
        <w:rPr/>
        <w:pict>
          <v:line style="position:absolute;mso-position-horizontal-relative:page;mso-position-vertical-relative:page;z-index:-716680" from="153.115967pt,653.729736pt" to="166.635739pt,653.729736pt" stroked="true" strokeweight=".597533pt" strokecolor="#000000">
            <v:stroke dashstyle="solid"/>
            <w10:wrap type="none"/>
          </v:line>
        </w:pict>
      </w:r>
      <w:r>
        <w:rPr/>
        <w:pict>
          <v:line style="position:absolute;mso-position-horizontal-relative:page;mso-position-vertical-relative:page;z-index:-716656" from="174.330017pt,653.729736pt" to="187.657212pt,653.729736pt" stroked="true" strokeweight=".597533pt" strokecolor="#000000">
            <v:stroke dashstyle="solid"/>
            <w10:wrap type="none"/>
          </v:line>
        </w:pict>
      </w:r>
      <w:r>
        <w:rPr/>
        <w:pict>
          <v:line style="position:absolute;mso-position-horizontal-relative:page;mso-position-vertical-relative:page;z-index:-716632" from="153.115967pt,685.925903pt" to="165.317169pt,685.925903pt" stroked="true" strokeweight=".597533pt" strokecolor="#000000">
            <v:stroke dashstyle="solid"/>
            <w10:wrap type="none"/>
          </v:line>
        </w:pict>
      </w:r>
      <w:r>
        <w:rPr>
          <w:b/>
        </w:rPr>
        <w:t>Bài 3: </w:t>
      </w:r>
      <w:r>
        <w:rPr/>
        <w:t>(  ,5 điểm) Nem rán là một món đặc sắc mang đậm hương vị   ân tộc. Trong mâm cỗ</w:t>
      </w:r>
    </w:p>
    <w:p>
      <w:pPr>
        <w:pStyle w:val="BodyText"/>
        <w:ind w:left="212" w:right="118"/>
        <w:jc w:val="both"/>
      </w:pPr>
      <w:r>
        <w:rPr>
          <w:w w:val="200"/>
        </w:rPr>
        <w:t> </w:t>
      </w:r>
      <w:r>
        <w:rPr/>
        <w:t>ịp lễ, tết cổ truyền của người Việt Nam không thể thiếu được món nem. Để chuẩn bị món nem rán cho mâm cỗ, bên cạnh các loại rau và gia vị, thì nguyên liệu chính là 2kg thịt </w:t>
      </w:r>
      <w:r>
        <w:rPr>
          <w:spacing w:val="1"/>
        </w:rPr>
        <w:t>nạc  </w:t>
      </w:r>
      <w:r>
        <w:rPr/>
        <w:t>vai và 3 quả trứng</w:t>
      </w:r>
      <w:r>
        <w:rPr>
          <w:spacing w:val="-6"/>
        </w:rPr>
        <w:t> </w:t>
      </w:r>
      <w:r>
        <w:rPr/>
        <w:t>gà.</w:t>
      </w:r>
    </w:p>
    <w:p>
      <w:pPr>
        <w:pStyle w:val="ListParagraph"/>
        <w:numPr>
          <w:ilvl w:val="1"/>
          <w:numId w:val="148"/>
        </w:numPr>
        <w:tabs>
          <w:tab w:pos="1236" w:val="left" w:leader="none"/>
        </w:tabs>
        <w:spacing w:line="240" w:lineRule="auto" w:before="3" w:after="0"/>
        <w:ind w:left="933" w:right="128" w:firstLine="0"/>
        <w:jc w:val="both"/>
        <w:rPr>
          <w:sz w:val="28"/>
        </w:rPr>
      </w:pPr>
      <w:r>
        <w:rPr>
          <w:sz w:val="28"/>
        </w:rPr>
        <w:t>Hỏi cần bao nhiêu ki – lô – gam thịt nạc vai và trứng gà để chuẩn bị cho 02 mâm  cổ;</w:t>
      </w:r>
    </w:p>
    <w:p>
      <w:pPr>
        <w:pStyle w:val="ListParagraph"/>
        <w:numPr>
          <w:ilvl w:val="1"/>
          <w:numId w:val="148"/>
        </w:numPr>
        <w:tabs>
          <w:tab w:pos="1257" w:val="left" w:leader="none"/>
        </w:tabs>
        <w:spacing w:line="240" w:lineRule="auto" w:before="0" w:after="0"/>
        <w:ind w:left="933" w:right="117" w:firstLine="0"/>
        <w:jc w:val="both"/>
        <w:rPr>
          <w:sz w:val="28"/>
        </w:rPr>
      </w:pPr>
      <w:r>
        <w:rPr>
          <w:sz w:val="28"/>
        </w:rPr>
        <w:t>Nếu mua ở siêu thị 2 hộp trứng gà </w:t>
      </w:r>
      <w:r>
        <w:rPr>
          <w:w w:val="115"/>
          <w:sz w:val="28"/>
        </w:rPr>
        <w:t>( </w:t>
      </w:r>
      <w:r>
        <w:rPr>
          <w:sz w:val="28"/>
        </w:rPr>
        <w:t>0 quả hộp) thì phải mua bao nhiêu ki – lô –  gam thịt nạc vai và sẽ làm được bao nhiêu mâm cổ khi sử </w:t>
      </w:r>
      <w:r>
        <w:rPr>
          <w:spacing w:val="1"/>
          <w:sz w:val="28"/>
        </w:rPr>
        <w:t>ụng </w:t>
      </w:r>
      <w:r>
        <w:rPr>
          <w:sz w:val="28"/>
        </w:rPr>
        <w:t>hết số trứng gà đó để làm món nem</w:t>
      </w:r>
      <w:r>
        <w:rPr>
          <w:spacing w:val="-6"/>
          <w:sz w:val="28"/>
        </w:rPr>
        <w:t> </w:t>
      </w:r>
      <w:r>
        <w:rPr>
          <w:sz w:val="28"/>
        </w:rPr>
        <w:t>rán.</w:t>
      </w:r>
    </w:p>
    <w:p>
      <w:pPr>
        <w:pStyle w:val="BodyText"/>
        <w:ind w:left="212" w:right="127"/>
        <w:jc w:val="both"/>
      </w:pPr>
      <w:r>
        <w:rPr>
          <w:b/>
          <w:w w:val="105"/>
        </w:rPr>
        <w:t>Bài 4: </w:t>
      </w:r>
      <w:r>
        <w:rPr>
          <w:w w:val="105"/>
        </w:rPr>
        <w:t>(3 điểm) Cho tam giác ABC, các điểm E, lần lượt là trung điểm của các cạnh AB, AC. Trên tia đối của tia B lấy điểm N sao cho N= B. Trên tia đối của tia EC lấy điểm M sao cho EM=EC. Chứng minh:</w:t>
      </w:r>
    </w:p>
    <w:p>
      <w:pPr>
        <w:pStyle w:val="ListParagraph"/>
        <w:numPr>
          <w:ilvl w:val="0"/>
          <w:numId w:val="149"/>
        </w:numPr>
        <w:tabs>
          <w:tab w:pos="1222" w:val="left" w:leader="none"/>
        </w:tabs>
        <w:spacing w:line="322" w:lineRule="exact" w:before="0" w:after="0"/>
        <w:ind w:left="1221" w:right="0" w:hanging="288"/>
        <w:jc w:val="left"/>
        <w:rPr>
          <w:sz w:val="28"/>
        </w:rPr>
      </w:pPr>
      <w:r>
        <w:rPr>
          <w:sz w:val="28"/>
        </w:rPr>
        <w:t>Chứng minh  </w:t>
      </w:r>
      <w:r>
        <w:rPr>
          <w:rFonts w:ascii="Symbol" w:hAnsi="Symbol"/>
          <w:spacing w:val="-7"/>
          <w:sz w:val="24"/>
        </w:rPr>
        <w:t></w:t>
      </w:r>
      <w:r>
        <w:rPr>
          <w:i/>
          <w:spacing w:val="-7"/>
          <w:sz w:val="24"/>
        </w:rPr>
        <w:t>AFB </w:t>
      </w:r>
      <w:r>
        <w:rPr>
          <w:rFonts w:ascii="Symbol" w:hAnsi="Symbol"/>
          <w:sz w:val="24"/>
        </w:rPr>
        <w:t></w:t>
      </w:r>
      <w:r>
        <w:rPr>
          <w:sz w:val="24"/>
        </w:rPr>
        <w:t> </w:t>
      </w:r>
      <w:r>
        <w:rPr>
          <w:rFonts w:ascii="Symbol" w:hAnsi="Symbol"/>
          <w:spacing w:val="-6"/>
          <w:sz w:val="24"/>
        </w:rPr>
        <w:t></w:t>
      </w:r>
      <w:r>
        <w:rPr>
          <w:i/>
          <w:spacing w:val="-6"/>
          <w:sz w:val="24"/>
        </w:rPr>
        <w:t>CFN </w:t>
      </w:r>
      <w:r>
        <w:rPr>
          <w:sz w:val="28"/>
        </w:rPr>
        <w:t>, từ đó suy ra AB </w:t>
      </w:r>
      <w:r>
        <w:rPr>
          <w:spacing w:val="30"/>
          <w:sz w:val="28"/>
        </w:rPr>
        <w:t> </w:t>
      </w:r>
      <w:r>
        <w:rPr>
          <w:sz w:val="28"/>
        </w:rPr>
        <w:t>CN;</w:t>
      </w:r>
    </w:p>
    <w:p>
      <w:pPr>
        <w:pStyle w:val="ListParagraph"/>
        <w:numPr>
          <w:ilvl w:val="0"/>
          <w:numId w:val="149"/>
        </w:numPr>
        <w:tabs>
          <w:tab w:pos="1239" w:val="left" w:leader="none"/>
        </w:tabs>
        <w:spacing w:line="322" w:lineRule="exact" w:before="0" w:after="0"/>
        <w:ind w:left="1238" w:right="0" w:hanging="305"/>
        <w:jc w:val="left"/>
        <w:rPr>
          <w:sz w:val="28"/>
        </w:rPr>
      </w:pPr>
      <w:r>
        <w:rPr>
          <w:sz w:val="28"/>
        </w:rPr>
        <w:t>Chứng minh ba điểm M, A, N thẳng</w:t>
      </w:r>
      <w:r>
        <w:rPr>
          <w:spacing w:val="-17"/>
          <w:sz w:val="28"/>
        </w:rPr>
        <w:t> </w:t>
      </w:r>
      <w:r>
        <w:rPr>
          <w:sz w:val="28"/>
        </w:rPr>
        <w:t>hàng;</w:t>
      </w:r>
    </w:p>
    <w:p>
      <w:pPr>
        <w:pStyle w:val="ListParagraph"/>
        <w:numPr>
          <w:ilvl w:val="0"/>
          <w:numId w:val="149"/>
        </w:numPr>
        <w:tabs>
          <w:tab w:pos="1222" w:val="left" w:leader="none"/>
        </w:tabs>
        <w:spacing w:line="240" w:lineRule="auto" w:before="0" w:after="0"/>
        <w:ind w:left="1221" w:right="0" w:hanging="288"/>
        <w:jc w:val="left"/>
        <w:rPr>
          <w:sz w:val="28"/>
        </w:rPr>
      </w:pPr>
      <w:r>
        <w:rPr>
          <w:sz w:val="28"/>
        </w:rPr>
        <w:t>Chứng minh A là trung điểm của đoạn thẳng</w:t>
      </w:r>
      <w:r>
        <w:rPr>
          <w:spacing w:val="-19"/>
          <w:sz w:val="28"/>
        </w:rPr>
        <w:t> </w:t>
      </w:r>
      <w:r>
        <w:rPr>
          <w:sz w:val="28"/>
        </w:rPr>
        <w:t>MN.</w:t>
      </w:r>
    </w:p>
    <w:p>
      <w:pPr>
        <w:pStyle w:val="Heading8"/>
        <w:spacing w:before="124"/>
        <w:ind w:left="212"/>
        <w:jc w:val="left"/>
      </w:pPr>
      <w:r>
        <w:rPr/>
        <w:t>----------------------------------------------HẾT-------------------------------------------</w:t>
      </w:r>
    </w:p>
    <w:p>
      <w:pPr>
        <w:spacing w:before="119" w:after="4"/>
        <w:ind w:left="196" w:right="105" w:firstLine="0"/>
        <w:jc w:val="center"/>
        <w:rPr>
          <w:b/>
          <w:sz w:val="28"/>
        </w:rPr>
      </w:pPr>
      <w:r>
        <w:rPr/>
        <w:pict>
          <v:shape style="position:absolute;margin-left:59.379002pt;margin-top:376.623322pt;width:10.85pt;height:15.25pt;mso-position-horizontal-relative:page;mso-position-vertical-relative:paragraph;z-index:78856" coordorigin="1188,7532" coordsize="217,305" path="m3833,1002l3833,1287m4034,1002l4034,1287m3828,1008l4040,1008m3828,1281l4040,1281e" filled="false" stroked="true" strokeweight=".585313pt" strokecolor="#000000">
            <v:path arrowok="t"/>
            <v:stroke dashstyle="solid"/>
            <w10:wrap type="none"/>
          </v:shape>
        </w:pict>
      </w:r>
      <w:r>
        <w:rPr/>
        <w:drawing>
          <wp:anchor distT="0" distB="0" distL="0" distR="0" allowOverlap="1" layoutInCell="1" locked="0" behindDoc="1" simplePos="0" relativeHeight="267718535">
            <wp:simplePos x="0" y="0"/>
            <wp:positionH relativeFrom="page">
              <wp:posOffset>3085170</wp:posOffset>
            </wp:positionH>
            <wp:positionV relativeFrom="paragraph">
              <wp:posOffset>636192</wp:posOffset>
            </wp:positionV>
            <wp:extent cx="188929" cy="166687"/>
            <wp:effectExtent l="0" t="0" r="0" b="0"/>
            <wp:wrapNone/>
            <wp:docPr id="255" name="image248.png" descr=""/>
            <wp:cNvGraphicFramePr>
              <a:graphicFrameLocks noChangeAspect="1"/>
            </wp:cNvGraphicFramePr>
            <a:graphic>
              <a:graphicData uri="http://schemas.openxmlformats.org/drawingml/2006/picture">
                <pic:pic>
                  <pic:nvPicPr>
                    <pic:cNvPr id="256" name="image248.png"/>
                    <pic:cNvPicPr/>
                  </pic:nvPicPr>
                  <pic:blipFill>
                    <a:blip r:embed="rId252" cstate="print"/>
                    <a:stretch>
                      <a:fillRect/>
                    </a:stretch>
                  </pic:blipFill>
                  <pic:spPr>
                    <a:xfrm>
                      <a:off x="0" y="0"/>
                      <a:ext cx="188929" cy="166687"/>
                    </a:xfrm>
                    <a:prstGeom prst="rect">
                      <a:avLst/>
                    </a:prstGeom>
                  </pic:spPr>
                </pic:pic>
              </a:graphicData>
            </a:graphic>
          </wp:anchor>
        </w:drawing>
      </w:r>
      <w:r>
        <w:rPr/>
        <w:pict>
          <v:shape style="position:absolute;margin-left:21.639pt;margin-top:376.598328pt;width:10.95pt;height:15.25pt;mso-position-horizontal-relative:page;mso-position-vertical-relative:paragraph;z-index:78904" coordorigin="433,7532" coordsize="219,305" path="m5250,1002l5250,1286m5453,1002l5453,1286m5244,1008l5459,1008m5244,1280l5459,1280e" filled="false" stroked="true" strokeweight=".58517pt" strokecolor="#000000">
            <v:path arrowok="t"/>
            <v:stroke dashstyle="solid"/>
            <w10:wrap type="none"/>
          </v:shape>
        </w:pict>
      </w:r>
      <w:r>
        <w:rPr/>
        <w:pict>
          <v:group style="position:absolute;margin-left:314.928711pt;margin-top:41.951466pt;width:38.75pt;height:30.7pt;mso-position-horizontal-relative:page;mso-position-vertical-relative:paragraph;z-index:-716872" coordorigin="6299,839" coordsize="775,614">
            <v:line style="position:absolute" from="6462,1169" to="6820,1169" stroked="true" strokeweight=".597031pt" strokecolor="#000000">
              <v:stroke dashstyle="solid"/>
            </v:line>
            <v:shape style="position:absolute;left:53;top:7236;width:546;height:610" coordorigin="54,7236" coordsize="546,610" path="m6311,1255l6335,1226m6335,1225l6393,1450m6393,1451l6458,855m6458,855l6848,855e" filled="false" stroked="true" strokeweight=".137482pt" strokecolor="#000000">
              <v:path arrowok="t"/>
              <v:stroke dashstyle="solid"/>
            </v:shape>
            <v:shape style="position:absolute;left:6298;top:839;width:541;height:603" coordorigin="6299,839" coordsize="541,603" path="m6340,1230l6319,1230,6377,1441,6389,1441,6395,1389,6383,1389,6340,1230xm6839,839l6443,839,6383,1389,6395,1389,6453,851,6839,851,6839,839xm6332,1201l6299,1243,6305,1248,6319,1230,6340,1230,6332,1201xe" filled="true" fillcolor="#000000" stroked="false">
              <v:path arrowok="t"/>
              <v:fill type="solid"/>
            </v:shape>
            <v:shape style="position:absolute;left:608;top:7375;width:219;height:317" coordorigin="609,7376" coordsize="219,317" path="m6863,991l6863,1301m7067,991l7067,1301m6858,997l7073,997m6858,1295l7073,1295e" filled="false" stroked="true" strokeweight=".598921pt" strokecolor="#000000">
              <v:path arrowok="t"/>
              <v:stroke dashstyle="solid"/>
            </v:shape>
            <w10:wrap type="none"/>
          </v:group>
        </w:pict>
      </w:r>
      <w:r>
        <w:rPr/>
        <w:pict>
          <v:group style="position:absolute;margin-left:389.912964pt;margin-top:48.11042pt;width:37pt;height:18.55pt;mso-position-horizontal-relative:page;mso-position-vertical-relative:paragraph;z-index:-716848" coordorigin="7798,962" coordsize="740,371">
            <v:shape style="position:absolute;left:279;top:7532;width:270;height:305" coordorigin="279,7532" coordsize="270,305" path="m7976,1002l7976,1287m8227,1002l8227,1287m7971,1008l8234,1008m7971,1281l8234,1281e" filled="false" stroked="true" strokeweight=".582845pt" strokecolor="#000000">
              <v:path arrowok="t"/>
              <v:stroke dashstyle="solid"/>
            </v:shape>
            <v:shape style="position:absolute;left:7798;top:962;width:740;height:371" type="#_x0000_t75" stroked="false">
              <v:imagedata r:id="rId253" o:title=""/>
            </v:shape>
            <w10:wrap type="none"/>
          </v:group>
        </w:pict>
      </w:r>
      <w:r>
        <w:rPr/>
        <w:pict>
          <v:line style="position:absolute;mso-position-horizontal-relative:page;mso-position-vertical-relative:paragraph;z-index:-716824" from="134.897369pt,107.854469pt" to="148.162755pt,107.854469pt" stroked="true" strokeweight=".603451pt" strokecolor="#000000">
            <v:stroke dashstyle="solid"/>
            <w10:wrap type="none"/>
          </v:line>
        </w:pict>
      </w:r>
      <w:r>
        <w:rPr/>
        <w:pict>
          <v:line style="position:absolute;mso-position-horizontal-relative:page;mso-position-vertical-relative:paragraph;z-index:-716800" from="167.222824pt,107.854469pt" to="174.310352pt,107.854469pt" stroked="true" strokeweight=".603451pt" strokecolor="#000000">
            <v:stroke dashstyle="solid"/>
            <w10:wrap type="none"/>
          </v:line>
        </w:pict>
      </w:r>
      <w:r>
        <w:rPr/>
        <w:pict>
          <v:line style="position:absolute;mso-position-horizontal-relative:page;mso-position-vertical-relative:paragraph;z-index:-716776" from="187.024902pt,107.854469pt" to="199.907301pt,107.854469pt" stroked="true" strokeweight=".603451pt" strokecolor="#000000">
            <v:stroke dashstyle="solid"/>
            <w10:wrap type="none"/>
          </v:line>
        </w:pict>
      </w:r>
      <w:r>
        <w:rPr>
          <w:b/>
          <w:sz w:val="28"/>
        </w:rPr>
        <w:t>ĐÁP ÁN VÀ THANG ĐIỂM</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4"/>
        <w:gridCol w:w="1973"/>
        <w:gridCol w:w="1424"/>
        <w:gridCol w:w="1676"/>
        <w:gridCol w:w="1580"/>
        <w:gridCol w:w="1549"/>
      </w:tblGrid>
      <w:tr>
        <w:trPr>
          <w:trHeight w:val="320" w:hRule="atLeast"/>
        </w:trPr>
        <w:tc>
          <w:tcPr>
            <w:tcW w:w="1524" w:type="dxa"/>
          </w:tcPr>
          <w:p>
            <w:pPr>
              <w:pStyle w:val="TableParagraph"/>
              <w:spacing w:line="301" w:lineRule="exact"/>
              <w:ind w:left="437" w:right="429"/>
              <w:jc w:val="center"/>
              <w:rPr>
                <w:b/>
                <w:sz w:val="28"/>
              </w:rPr>
            </w:pPr>
            <w:r>
              <w:rPr>
                <w:b/>
                <w:sz w:val="28"/>
              </w:rPr>
              <w:t>CÂU</w:t>
            </w:r>
          </w:p>
        </w:tc>
        <w:tc>
          <w:tcPr>
            <w:tcW w:w="6653" w:type="dxa"/>
            <w:gridSpan w:val="4"/>
          </w:tcPr>
          <w:p>
            <w:pPr>
              <w:pStyle w:val="TableParagraph"/>
              <w:spacing w:line="301" w:lineRule="exact"/>
              <w:ind w:left="2782" w:right="2770"/>
              <w:jc w:val="center"/>
              <w:rPr>
                <w:b/>
                <w:sz w:val="28"/>
              </w:rPr>
            </w:pPr>
            <w:r>
              <w:rPr>
                <w:b/>
                <w:sz w:val="28"/>
              </w:rPr>
              <w:t>ĐÁP ÁN</w:t>
            </w:r>
          </w:p>
        </w:tc>
        <w:tc>
          <w:tcPr>
            <w:tcW w:w="1549" w:type="dxa"/>
          </w:tcPr>
          <w:p>
            <w:pPr>
              <w:pStyle w:val="TableParagraph"/>
              <w:spacing w:line="301" w:lineRule="exact"/>
              <w:ind w:left="373" w:right="353"/>
              <w:jc w:val="center"/>
              <w:rPr>
                <w:b/>
                <w:sz w:val="28"/>
              </w:rPr>
            </w:pPr>
            <w:r>
              <w:rPr>
                <w:b/>
                <w:sz w:val="28"/>
              </w:rPr>
              <w:t>ĐIỂM</w:t>
            </w:r>
          </w:p>
        </w:tc>
      </w:tr>
      <w:tr>
        <w:trPr>
          <w:trHeight w:val="700" w:hRule="atLeast"/>
        </w:trPr>
        <w:tc>
          <w:tcPr>
            <w:tcW w:w="1524" w:type="dxa"/>
          </w:tcPr>
          <w:p>
            <w:pPr>
              <w:pStyle w:val="TableParagraph"/>
              <w:spacing w:before="189"/>
              <w:ind w:left="9"/>
              <w:jc w:val="center"/>
              <w:rPr>
                <w:b/>
                <w:sz w:val="28"/>
              </w:rPr>
            </w:pPr>
            <w:r>
              <w:rPr>
                <w:b/>
                <w:w w:val="100"/>
                <w:sz w:val="28"/>
              </w:rPr>
              <w:t>1</w:t>
            </w:r>
          </w:p>
        </w:tc>
        <w:tc>
          <w:tcPr>
            <w:tcW w:w="1973" w:type="dxa"/>
            <w:tcBorders>
              <w:right w:val="nil"/>
            </w:tcBorders>
          </w:tcPr>
          <w:p>
            <w:pPr>
              <w:pStyle w:val="TableParagraph"/>
              <w:spacing w:before="176"/>
              <w:ind w:left="145"/>
              <w:rPr>
                <w:sz w:val="23"/>
              </w:rPr>
            </w:pPr>
            <w:r>
              <w:rPr>
                <w:spacing w:val="-5"/>
                <w:w w:val="110"/>
                <w:sz w:val="23"/>
              </w:rPr>
              <w:t>2016, </w:t>
            </w:r>
            <w:r>
              <w:rPr>
                <w:spacing w:val="-4"/>
                <w:w w:val="110"/>
                <w:sz w:val="23"/>
              </w:rPr>
              <w:t>2017</w:t>
            </w:r>
            <w:r>
              <w:rPr>
                <w:spacing w:val="-5"/>
                <w:w w:val="110"/>
                <w:sz w:val="23"/>
              </w:rPr>
              <w:t> </w:t>
            </w:r>
            <w:r>
              <w:rPr>
                <w:rFonts w:ascii="Symbol" w:hAnsi="Symbol"/>
                <w:w w:val="110"/>
                <w:sz w:val="23"/>
              </w:rPr>
              <w:t></w:t>
            </w:r>
            <w:r>
              <w:rPr>
                <w:w w:val="110"/>
                <w:sz w:val="23"/>
              </w:rPr>
              <w:t>  </w:t>
            </w:r>
            <w:r>
              <w:rPr>
                <w:spacing w:val="-24"/>
                <w:position w:val="-9"/>
                <w:sz w:val="23"/>
              </w:rPr>
              <w:drawing>
                <wp:inline distT="0" distB="0" distL="0" distR="0">
                  <wp:extent cx="148139" cy="235743"/>
                  <wp:effectExtent l="0" t="0" r="0" b="0"/>
                  <wp:docPr id="257" name="image250.png" descr=""/>
                  <wp:cNvGraphicFramePr>
                    <a:graphicFrameLocks noChangeAspect="1"/>
                  </wp:cNvGraphicFramePr>
                  <a:graphic>
                    <a:graphicData uri="http://schemas.openxmlformats.org/drawingml/2006/picture">
                      <pic:pic>
                        <pic:nvPicPr>
                          <pic:cNvPr id="258" name="image250.png"/>
                          <pic:cNvPicPr/>
                        </pic:nvPicPr>
                        <pic:blipFill>
                          <a:blip r:embed="rId254" cstate="print"/>
                          <a:stretch>
                            <a:fillRect/>
                          </a:stretch>
                        </pic:blipFill>
                        <pic:spPr>
                          <a:xfrm>
                            <a:off x="0" y="0"/>
                            <a:ext cx="148139" cy="235743"/>
                          </a:xfrm>
                          <a:prstGeom prst="rect">
                            <a:avLst/>
                          </a:prstGeom>
                        </pic:spPr>
                      </pic:pic>
                    </a:graphicData>
                  </a:graphic>
                </wp:inline>
              </w:drawing>
            </w:r>
            <w:r>
              <w:rPr>
                <w:spacing w:val="-24"/>
                <w:position w:val="-9"/>
                <w:sz w:val="23"/>
              </w:rPr>
            </w:r>
          </w:p>
        </w:tc>
        <w:tc>
          <w:tcPr>
            <w:tcW w:w="1424" w:type="dxa"/>
            <w:tcBorders>
              <w:left w:val="nil"/>
              <w:right w:val="nil"/>
            </w:tcBorders>
          </w:tcPr>
          <w:p>
            <w:pPr>
              <w:pStyle w:val="TableParagraph"/>
              <w:spacing w:before="176"/>
              <w:ind w:left="500"/>
              <w:rPr>
                <w:sz w:val="23"/>
              </w:rPr>
            </w:pPr>
            <w:r>
              <w:rPr>
                <w:w w:val="110"/>
                <w:sz w:val="23"/>
              </w:rPr>
              <w:t>2 </w:t>
            </w:r>
            <w:r>
              <w:rPr>
                <w:rFonts w:ascii="Symbol" w:hAnsi="Symbol"/>
                <w:w w:val="110"/>
                <w:sz w:val="23"/>
              </w:rPr>
              <w:t></w:t>
            </w:r>
            <w:r>
              <w:rPr>
                <w:w w:val="110"/>
                <w:sz w:val="23"/>
              </w:rPr>
              <w:t>   </w:t>
            </w:r>
            <w:r>
              <w:rPr>
                <w:spacing w:val="-22"/>
                <w:position w:val="-9"/>
                <w:sz w:val="23"/>
              </w:rPr>
              <w:drawing>
                <wp:inline distT="0" distB="0" distL="0" distR="0">
                  <wp:extent cx="142888" cy="235743"/>
                  <wp:effectExtent l="0" t="0" r="0" b="0"/>
                  <wp:docPr id="259" name="image251.png" descr=""/>
                  <wp:cNvGraphicFramePr>
                    <a:graphicFrameLocks noChangeAspect="1"/>
                  </wp:cNvGraphicFramePr>
                  <a:graphic>
                    <a:graphicData uri="http://schemas.openxmlformats.org/drawingml/2006/picture">
                      <pic:pic>
                        <pic:nvPicPr>
                          <pic:cNvPr id="260" name="image251.png"/>
                          <pic:cNvPicPr/>
                        </pic:nvPicPr>
                        <pic:blipFill>
                          <a:blip r:embed="rId255" cstate="print"/>
                          <a:stretch>
                            <a:fillRect/>
                          </a:stretch>
                        </pic:blipFill>
                        <pic:spPr>
                          <a:xfrm>
                            <a:off x="0" y="0"/>
                            <a:ext cx="142888" cy="235743"/>
                          </a:xfrm>
                          <a:prstGeom prst="rect">
                            <a:avLst/>
                          </a:prstGeom>
                        </pic:spPr>
                      </pic:pic>
                    </a:graphicData>
                  </a:graphic>
                </wp:inline>
              </w:drawing>
            </w:r>
            <w:r>
              <w:rPr>
                <w:spacing w:val="-22"/>
                <w:position w:val="-9"/>
                <w:sz w:val="23"/>
              </w:rPr>
            </w:r>
          </w:p>
        </w:tc>
        <w:tc>
          <w:tcPr>
            <w:tcW w:w="1676" w:type="dxa"/>
            <w:tcBorders>
              <w:left w:val="nil"/>
              <w:right w:val="nil"/>
            </w:tcBorders>
          </w:tcPr>
          <w:p>
            <w:pPr>
              <w:pStyle w:val="TableParagraph"/>
              <w:spacing w:line="384" w:lineRule="exact" w:before="66"/>
              <w:ind w:left="586"/>
              <w:rPr>
                <w:sz w:val="24"/>
              </w:rPr>
            </w:pPr>
            <w:r>
              <w:rPr>
                <w:sz w:val="24"/>
              </w:rPr>
              <w:t>81  </w:t>
            </w:r>
            <w:r>
              <w:rPr>
                <w:rFonts w:ascii="Symbol" w:hAnsi="Symbol"/>
                <w:position w:val="-14"/>
                <w:sz w:val="24"/>
              </w:rPr>
              <w:t></w:t>
            </w:r>
            <w:r>
              <w:rPr>
                <w:position w:val="-14"/>
                <w:sz w:val="24"/>
              </w:rPr>
              <w:t> I</w:t>
            </w:r>
          </w:p>
          <w:p>
            <w:pPr>
              <w:pStyle w:val="TableParagraph"/>
              <w:spacing w:line="233" w:lineRule="exact"/>
              <w:ind w:left="509"/>
              <w:rPr>
                <w:sz w:val="24"/>
              </w:rPr>
            </w:pPr>
            <w:r>
              <w:rPr>
                <w:sz w:val="24"/>
              </w:rPr>
              <w:t>100</w:t>
            </w:r>
          </w:p>
        </w:tc>
        <w:tc>
          <w:tcPr>
            <w:tcW w:w="1580" w:type="dxa"/>
            <w:tcBorders>
              <w:left w:val="nil"/>
            </w:tcBorders>
          </w:tcPr>
          <w:p>
            <w:pPr>
              <w:pStyle w:val="TableParagraph"/>
              <w:spacing w:before="218"/>
              <w:ind w:left="399"/>
              <w:rPr>
                <w:rFonts w:ascii="Symbol" w:hAnsi="Symbol"/>
                <w:sz w:val="23"/>
              </w:rPr>
            </w:pPr>
            <w:r>
              <w:rPr>
                <w:rFonts w:ascii="Symbol" w:hAnsi="Symbol"/>
                <w:w w:val="107"/>
                <w:sz w:val="23"/>
              </w:rPr>
              <w:t></w:t>
            </w:r>
          </w:p>
        </w:tc>
        <w:tc>
          <w:tcPr>
            <w:tcW w:w="1549" w:type="dxa"/>
          </w:tcPr>
          <w:p>
            <w:pPr>
              <w:pStyle w:val="TableParagraph"/>
              <w:spacing w:before="189"/>
              <w:ind w:left="373" w:right="356"/>
              <w:jc w:val="center"/>
              <w:rPr>
                <w:b/>
                <w:sz w:val="28"/>
              </w:rPr>
            </w:pPr>
            <w:r>
              <w:rPr>
                <w:b/>
                <w:sz w:val="28"/>
              </w:rPr>
              <w:t>0,25x4</w:t>
            </w:r>
          </w:p>
        </w:tc>
      </w:tr>
      <w:tr>
        <w:trPr>
          <w:trHeight w:val="720" w:hRule="atLeast"/>
        </w:trPr>
        <w:tc>
          <w:tcPr>
            <w:tcW w:w="1524" w:type="dxa"/>
            <w:tcBorders>
              <w:bottom w:val="nil"/>
            </w:tcBorders>
          </w:tcPr>
          <w:p>
            <w:pPr>
              <w:pStyle w:val="TableParagraph"/>
              <w:rPr>
                <w:sz w:val="26"/>
              </w:rPr>
            </w:pPr>
          </w:p>
        </w:tc>
        <w:tc>
          <w:tcPr>
            <w:tcW w:w="6653" w:type="dxa"/>
            <w:gridSpan w:val="4"/>
            <w:tcBorders>
              <w:bottom w:val="nil"/>
            </w:tcBorders>
          </w:tcPr>
          <w:p>
            <w:pPr>
              <w:pStyle w:val="TableParagraph"/>
              <w:spacing w:line="386" w:lineRule="exact" w:before="323"/>
              <w:ind w:left="163"/>
              <w:rPr>
                <w:sz w:val="24"/>
              </w:rPr>
            </w:pPr>
            <w:r>
              <w:rPr>
                <w:rFonts w:ascii="Symbol" w:hAnsi="Symbol"/>
                <w:sz w:val="24"/>
              </w:rPr>
              <w:t></w:t>
            </w:r>
            <w:r>
              <w:rPr>
                <w:sz w:val="24"/>
              </w:rPr>
              <w:t>3 </w:t>
            </w:r>
            <w:r>
              <w:rPr>
                <w:i/>
                <w:position w:val="-14"/>
                <w:sz w:val="24"/>
              </w:rPr>
              <w:t>x </w:t>
            </w:r>
            <w:r>
              <w:rPr>
                <w:rFonts w:ascii="Symbol" w:hAnsi="Symbol"/>
                <w:position w:val="-14"/>
                <w:sz w:val="24"/>
              </w:rPr>
              <w:t></w:t>
            </w:r>
            <w:r>
              <w:rPr>
                <w:position w:val="-14"/>
                <w:sz w:val="24"/>
              </w:rPr>
              <w:t> </w:t>
            </w:r>
            <w:r>
              <w:rPr>
                <w:sz w:val="24"/>
              </w:rPr>
              <w:t>2 </w:t>
            </w:r>
            <w:r>
              <w:rPr>
                <w:rFonts w:ascii="Symbol" w:hAnsi="Symbol"/>
                <w:position w:val="-14"/>
                <w:sz w:val="24"/>
              </w:rPr>
              <w:t></w:t>
            </w:r>
            <w:r>
              <w:rPr>
                <w:spacing w:val="53"/>
                <w:position w:val="-14"/>
                <w:sz w:val="24"/>
              </w:rPr>
              <w:t> </w:t>
            </w:r>
            <w:r>
              <w:rPr>
                <w:sz w:val="24"/>
              </w:rPr>
              <w:t>3</w:t>
            </w:r>
          </w:p>
        </w:tc>
        <w:tc>
          <w:tcPr>
            <w:tcW w:w="1549" w:type="dxa"/>
            <w:tcBorders>
              <w:bottom w:val="nil"/>
            </w:tcBorders>
          </w:tcPr>
          <w:p>
            <w:pPr>
              <w:pStyle w:val="TableParagraph"/>
              <w:rPr>
                <w:sz w:val="26"/>
              </w:rPr>
            </w:pPr>
          </w:p>
        </w:tc>
      </w:tr>
      <w:tr>
        <w:trPr>
          <w:trHeight w:val="220" w:hRule="atLeast"/>
        </w:trPr>
        <w:tc>
          <w:tcPr>
            <w:tcW w:w="1524" w:type="dxa"/>
            <w:tcBorders>
              <w:top w:val="nil"/>
              <w:bottom w:val="nil"/>
            </w:tcBorders>
          </w:tcPr>
          <w:p>
            <w:pPr>
              <w:pStyle w:val="TableParagraph"/>
              <w:rPr>
                <w:sz w:val="16"/>
              </w:rPr>
            </w:pPr>
          </w:p>
        </w:tc>
        <w:tc>
          <w:tcPr>
            <w:tcW w:w="6653" w:type="dxa"/>
            <w:gridSpan w:val="4"/>
            <w:tcBorders>
              <w:top w:val="nil"/>
              <w:bottom w:val="nil"/>
            </w:tcBorders>
          </w:tcPr>
          <w:p>
            <w:pPr>
              <w:pStyle w:val="TableParagraph"/>
              <w:tabs>
                <w:tab w:pos="806" w:val="left" w:leader="none"/>
                <w:tab w:pos="1205" w:val="left" w:leader="none"/>
              </w:tabs>
              <w:spacing w:line="214" w:lineRule="exact"/>
              <w:ind w:left="225"/>
              <w:rPr>
                <w:sz w:val="24"/>
              </w:rPr>
            </w:pPr>
            <w:r>
              <w:rPr>
                <w:sz w:val="24"/>
              </w:rPr>
              <w:t>4</w:t>
              <w:tab/>
              <w:t>7</w:t>
              <w:tab/>
              <w:t>28</w:t>
            </w:r>
          </w:p>
        </w:tc>
        <w:tc>
          <w:tcPr>
            <w:tcW w:w="1549" w:type="dxa"/>
            <w:tcBorders>
              <w:top w:val="nil"/>
              <w:bottom w:val="nil"/>
            </w:tcBorders>
          </w:tcPr>
          <w:p>
            <w:pPr>
              <w:pStyle w:val="TableParagraph"/>
              <w:rPr>
                <w:sz w:val="16"/>
              </w:rPr>
            </w:pPr>
          </w:p>
        </w:tc>
      </w:tr>
      <w:tr>
        <w:trPr>
          <w:trHeight w:val="400" w:hRule="atLeast"/>
        </w:trPr>
        <w:tc>
          <w:tcPr>
            <w:tcW w:w="1524" w:type="dxa"/>
            <w:tcBorders>
              <w:top w:val="nil"/>
              <w:bottom w:val="nil"/>
            </w:tcBorders>
          </w:tcPr>
          <w:p>
            <w:pPr>
              <w:pStyle w:val="TableParagraph"/>
              <w:rPr>
                <w:sz w:val="26"/>
              </w:rPr>
            </w:pPr>
          </w:p>
        </w:tc>
        <w:tc>
          <w:tcPr>
            <w:tcW w:w="6653" w:type="dxa"/>
            <w:gridSpan w:val="4"/>
            <w:tcBorders>
              <w:top w:val="nil"/>
              <w:bottom w:val="nil"/>
            </w:tcBorders>
          </w:tcPr>
          <w:p>
            <w:pPr>
              <w:pStyle w:val="TableParagraph"/>
              <w:spacing w:line="386" w:lineRule="exact" w:before="7"/>
              <w:ind w:left="163"/>
              <w:rPr>
                <w:sz w:val="24"/>
              </w:rPr>
            </w:pPr>
            <w:r>
              <w:rPr>
                <w:rFonts w:ascii="Symbol" w:hAnsi="Symbol"/>
                <w:sz w:val="24"/>
              </w:rPr>
              <w:t></w:t>
            </w:r>
            <w:r>
              <w:rPr>
                <w:sz w:val="24"/>
              </w:rPr>
              <w:t>3 </w:t>
            </w:r>
            <w:r>
              <w:rPr>
                <w:i/>
                <w:position w:val="-14"/>
                <w:sz w:val="24"/>
              </w:rPr>
              <w:t>x </w:t>
            </w:r>
            <w:r>
              <w:rPr>
                <w:rFonts w:ascii="Symbol" w:hAnsi="Symbol"/>
                <w:position w:val="-14"/>
                <w:sz w:val="24"/>
              </w:rPr>
              <w:t></w:t>
            </w:r>
            <w:r>
              <w:rPr>
                <w:position w:val="-14"/>
                <w:sz w:val="24"/>
              </w:rPr>
              <w:t>  </w:t>
            </w:r>
            <w:r>
              <w:rPr>
                <w:sz w:val="24"/>
              </w:rPr>
              <w:t>3  </w:t>
            </w:r>
            <w:r>
              <w:rPr>
                <w:rFonts w:ascii="Symbol" w:hAnsi="Symbol"/>
                <w:position w:val="-14"/>
                <w:sz w:val="24"/>
              </w:rPr>
              <w:t></w:t>
            </w:r>
            <w:r>
              <w:rPr>
                <w:position w:val="-14"/>
                <w:sz w:val="24"/>
              </w:rPr>
              <w:t> </w:t>
            </w:r>
            <w:r>
              <w:rPr>
                <w:sz w:val="24"/>
              </w:rPr>
              <w:t>2</w:t>
            </w:r>
          </w:p>
        </w:tc>
        <w:tc>
          <w:tcPr>
            <w:tcW w:w="1549" w:type="dxa"/>
            <w:tcBorders>
              <w:top w:val="nil"/>
              <w:bottom w:val="nil"/>
            </w:tcBorders>
          </w:tcPr>
          <w:p>
            <w:pPr>
              <w:pStyle w:val="TableParagraph"/>
              <w:spacing w:before="15"/>
              <w:ind w:left="373" w:right="353"/>
              <w:jc w:val="center"/>
              <w:rPr>
                <w:b/>
                <w:sz w:val="28"/>
              </w:rPr>
            </w:pPr>
            <w:r>
              <w:rPr>
                <w:b/>
                <w:sz w:val="28"/>
              </w:rPr>
              <w:t>0,25</w:t>
            </w:r>
          </w:p>
        </w:tc>
      </w:tr>
      <w:tr>
        <w:trPr>
          <w:trHeight w:val="220" w:hRule="atLeast"/>
        </w:trPr>
        <w:tc>
          <w:tcPr>
            <w:tcW w:w="1524" w:type="dxa"/>
            <w:tcBorders>
              <w:top w:val="nil"/>
              <w:bottom w:val="nil"/>
            </w:tcBorders>
          </w:tcPr>
          <w:p>
            <w:pPr>
              <w:pStyle w:val="TableParagraph"/>
              <w:rPr>
                <w:sz w:val="16"/>
              </w:rPr>
            </w:pPr>
          </w:p>
        </w:tc>
        <w:tc>
          <w:tcPr>
            <w:tcW w:w="6653" w:type="dxa"/>
            <w:gridSpan w:val="4"/>
            <w:tcBorders>
              <w:top w:val="nil"/>
              <w:bottom w:val="nil"/>
            </w:tcBorders>
          </w:tcPr>
          <w:p>
            <w:pPr>
              <w:pStyle w:val="TableParagraph"/>
              <w:tabs>
                <w:tab w:pos="835" w:val="left" w:leader="none"/>
                <w:tab w:pos="1313" w:val="left" w:leader="none"/>
              </w:tabs>
              <w:spacing w:line="214" w:lineRule="exact"/>
              <w:ind w:left="225"/>
              <w:rPr>
                <w:sz w:val="24"/>
              </w:rPr>
            </w:pPr>
            <w:r>
              <w:rPr>
                <w:sz w:val="24"/>
              </w:rPr>
              <w:t>4</w:t>
              <w:tab/>
              <w:t>28</w:t>
              <w:tab/>
              <w:t>7</w:t>
            </w:r>
          </w:p>
        </w:tc>
        <w:tc>
          <w:tcPr>
            <w:tcW w:w="1549" w:type="dxa"/>
            <w:tcBorders>
              <w:top w:val="nil"/>
              <w:bottom w:val="nil"/>
            </w:tcBorders>
          </w:tcPr>
          <w:p>
            <w:pPr>
              <w:pStyle w:val="TableParagraph"/>
              <w:rPr>
                <w:sz w:val="16"/>
              </w:rPr>
            </w:pPr>
          </w:p>
        </w:tc>
      </w:tr>
      <w:tr>
        <w:trPr>
          <w:trHeight w:val="660" w:hRule="atLeast"/>
        </w:trPr>
        <w:tc>
          <w:tcPr>
            <w:tcW w:w="1524" w:type="dxa"/>
            <w:tcBorders>
              <w:top w:val="nil"/>
              <w:bottom w:val="nil"/>
            </w:tcBorders>
          </w:tcPr>
          <w:p>
            <w:pPr>
              <w:pStyle w:val="TableParagraph"/>
              <w:spacing w:before="172"/>
              <w:ind w:left="437" w:right="425"/>
              <w:jc w:val="center"/>
              <w:rPr>
                <w:b/>
                <w:sz w:val="28"/>
              </w:rPr>
            </w:pPr>
            <w:r>
              <w:rPr>
                <w:b/>
                <w:sz w:val="28"/>
              </w:rPr>
              <w:t>2a</w:t>
            </w:r>
          </w:p>
        </w:tc>
        <w:tc>
          <w:tcPr>
            <w:tcW w:w="6653" w:type="dxa"/>
            <w:gridSpan w:val="4"/>
            <w:tcBorders>
              <w:top w:val="nil"/>
            </w:tcBorders>
          </w:tcPr>
          <w:p>
            <w:pPr>
              <w:pStyle w:val="TableParagraph"/>
              <w:tabs>
                <w:tab w:pos="1080" w:val="right" w:leader="none"/>
              </w:tabs>
              <w:spacing w:line="189" w:lineRule="auto" w:before="37"/>
              <w:ind w:left="225" w:right="5555" w:hanging="62"/>
              <w:rPr>
                <w:sz w:val="24"/>
              </w:rPr>
            </w:pPr>
            <w:r>
              <w:rPr>
                <w:rFonts w:ascii="Symbol" w:hAnsi="Symbol"/>
                <w:sz w:val="24"/>
                <w:u w:val="single"/>
              </w:rPr>
              <w:t></w:t>
            </w:r>
            <w:r>
              <w:rPr>
                <w:sz w:val="24"/>
                <w:u w:val="single"/>
              </w:rPr>
              <w:t>3</w:t>
            </w:r>
            <w:r>
              <w:rPr>
                <w:sz w:val="24"/>
              </w:rPr>
              <w:t> </w:t>
            </w:r>
            <w:r>
              <w:rPr>
                <w:i/>
                <w:position w:val="-14"/>
                <w:sz w:val="24"/>
              </w:rPr>
              <w:t>x </w:t>
            </w:r>
            <w:r>
              <w:rPr>
                <w:rFonts w:ascii="Symbol" w:hAnsi="Symbol"/>
                <w:position w:val="-14"/>
                <w:sz w:val="24"/>
              </w:rPr>
              <w:t></w:t>
            </w:r>
            <w:r>
              <w:rPr>
                <w:position w:val="-14"/>
                <w:sz w:val="24"/>
              </w:rPr>
              <w:t> </w:t>
            </w:r>
            <w:r>
              <w:rPr>
                <w:rFonts w:ascii="Symbol" w:hAnsi="Symbol"/>
                <w:sz w:val="24"/>
                <w:u w:val="single"/>
              </w:rPr>
              <w:t></w:t>
            </w:r>
            <w:r>
              <w:rPr>
                <w:sz w:val="24"/>
                <w:u w:val="single"/>
              </w:rPr>
              <w:t>5</w:t>
            </w:r>
            <w:r>
              <w:rPr>
                <w:sz w:val="24"/>
              </w:rPr>
              <w:t> 4</w:t>
              <w:tab/>
              <w:t>28</w:t>
            </w:r>
          </w:p>
        </w:tc>
        <w:tc>
          <w:tcPr>
            <w:tcW w:w="1549" w:type="dxa"/>
            <w:tcBorders>
              <w:top w:val="nil"/>
            </w:tcBorders>
          </w:tcPr>
          <w:p>
            <w:pPr>
              <w:pStyle w:val="TableParagraph"/>
              <w:rPr>
                <w:sz w:val="26"/>
              </w:rPr>
            </w:pPr>
          </w:p>
        </w:tc>
      </w:tr>
      <w:tr>
        <w:trPr>
          <w:trHeight w:val="400" w:hRule="atLeast"/>
        </w:trPr>
        <w:tc>
          <w:tcPr>
            <w:tcW w:w="1524" w:type="dxa"/>
            <w:tcBorders>
              <w:top w:val="nil"/>
              <w:bottom w:val="nil"/>
            </w:tcBorders>
          </w:tcPr>
          <w:p>
            <w:pPr>
              <w:pStyle w:val="TableParagraph"/>
              <w:rPr>
                <w:sz w:val="26"/>
              </w:rPr>
            </w:pPr>
          </w:p>
        </w:tc>
        <w:tc>
          <w:tcPr>
            <w:tcW w:w="6653" w:type="dxa"/>
            <w:gridSpan w:val="4"/>
            <w:tcBorders>
              <w:bottom w:val="nil"/>
            </w:tcBorders>
          </w:tcPr>
          <w:p>
            <w:pPr>
              <w:pStyle w:val="TableParagraph"/>
              <w:spacing w:line="381" w:lineRule="exact"/>
              <w:ind w:left="156"/>
              <w:rPr>
                <w:sz w:val="24"/>
              </w:rPr>
            </w:pPr>
            <w:r>
              <w:rPr>
                <w:i/>
                <w:position w:val="-14"/>
                <w:sz w:val="24"/>
              </w:rPr>
              <w:t>x </w:t>
            </w:r>
            <w:r>
              <w:rPr>
                <w:rFonts w:ascii="Symbol" w:hAnsi="Symbol"/>
                <w:position w:val="-14"/>
                <w:sz w:val="24"/>
              </w:rPr>
              <w:t></w:t>
            </w:r>
            <w:r>
              <w:rPr>
                <w:position w:val="-14"/>
                <w:sz w:val="24"/>
              </w:rPr>
              <w:t> </w:t>
            </w:r>
            <w:r>
              <w:rPr>
                <w:rFonts w:ascii="Symbol" w:hAnsi="Symbol"/>
                <w:sz w:val="24"/>
              </w:rPr>
              <w:t></w:t>
            </w:r>
            <w:r>
              <w:rPr>
                <w:sz w:val="24"/>
              </w:rPr>
              <w:t>5 </w:t>
            </w:r>
            <w:r>
              <w:rPr>
                <w:position w:val="-14"/>
                <w:sz w:val="24"/>
              </w:rPr>
              <w:t>: </w:t>
            </w:r>
            <w:r>
              <w:rPr>
                <w:rFonts w:ascii="Symbol" w:hAnsi="Symbol"/>
                <w:sz w:val="24"/>
              </w:rPr>
              <w:t></w:t>
            </w:r>
            <w:r>
              <w:rPr>
                <w:sz w:val="24"/>
              </w:rPr>
              <w:t>3</w:t>
            </w:r>
          </w:p>
        </w:tc>
        <w:tc>
          <w:tcPr>
            <w:tcW w:w="1549" w:type="dxa"/>
            <w:tcBorders>
              <w:bottom w:val="nil"/>
            </w:tcBorders>
          </w:tcPr>
          <w:p>
            <w:pPr>
              <w:pStyle w:val="TableParagraph"/>
              <w:rPr>
                <w:sz w:val="26"/>
              </w:rPr>
            </w:pPr>
          </w:p>
        </w:tc>
      </w:tr>
      <w:tr>
        <w:trPr>
          <w:trHeight w:val="220" w:hRule="atLeast"/>
        </w:trPr>
        <w:tc>
          <w:tcPr>
            <w:tcW w:w="1524" w:type="dxa"/>
            <w:tcBorders>
              <w:top w:val="nil"/>
              <w:bottom w:val="nil"/>
            </w:tcBorders>
          </w:tcPr>
          <w:p>
            <w:pPr>
              <w:pStyle w:val="TableParagraph"/>
              <w:rPr>
                <w:sz w:val="16"/>
              </w:rPr>
            </w:pPr>
          </w:p>
        </w:tc>
        <w:tc>
          <w:tcPr>
            <w:tcW w:w="6653" w:type="dxa"/>
            <w:gridSpan w:val="4"/>
            <w:tcBorders>
              <w:top w:val="nil"/>
              <w:bottom w:val="nil"/>
            </w:tcBorders>
          </w:tcPr>
          <w:p>
            <w:pPr>
              <w:pStyle w:val="TableParagraph"/>
              <w:tabs>
                <w:tab w:pos="1014" w:val="left" w:leader="none"/>
              </w:tabs>
              <w:spacing w:line="216" w:lineRule="exact"/>
              <w:ind w:left="533"/>
              <w:rPr>
                <w:sz w:val="24"/>
              </w:rPr>
            </w:pPr>
            <w:r>
              <w:rPr>
                <w:sz w:val="24"/>
              </w:rPr>
              <w:t>28</w:t>
              <w:tab/>
              <w:t>4</w:t>
            </w:r>
          </w:p>
        </w:tc>
        <w:tc>
          <w:tcPr>
            <w:tcW w:w="1549" w:type="dxa"/>
            <w:tcBorders>
              <w:top w:val="nil"/>
              <w:bottom w:val="nil"/>
            </w:tcBorders>
          </w:tcPr>
          <w:p>
            <w:pPr>
              <w:pStyle w:val="TableParagraph"/>
              <w:rPr>
                <w:sz w:val="16"/>
              </w:rPr>
            </w:pPr>
          </w:p>
        </w:tc>
      </w:tr>
      <w:tr>
        <w:trPr>
          <w:trHeight w:val="400" w:hRule="atLeast"/>
        </w:trPr>
        <w:tc>
          <w:tcPr>
            <w:tcW w:w="1524" w:type="dxa"/>
            <w:tcBorders>
              <w:top w:val="nil"/>
              <w:bottom w:val="nil"/>
            </w:tcBorders>
          </w:tcPr>
          <w:p>
            <w:pPr>
              <w:pStyle w:val="TableParagraph"/>
              <w:rPr>
                <w:sz w:val="26"/>
              </w:rPr>
            </w:pPr>
          </w:p>
        </w:tc>
        <w:tc>
          <w:tcPr>
            <w:tcW w:w="6653" w:type="dxa"/>
            <w:gridSpan w:val="4"/>
            <w:tcBorders>
              <w:top w:val="nil"/>
              <w:bottom w:val="nil"/>
            </w:tcBorders>
          </w:tcPr>
          <w:p>
            <w:pPr>
              <w:pStyle w:val="TableParagraph"/>
              <w:spacing w:line="367" w:lineRule="exact" w:before="21"/>
              <w:ind w:left="156"/>
              <w:rPr>
                <w:sz w:val="24"/>
              </w:rPr>
            </w:pPr>
            <w:r>
              <w:rPr>
                <w:i/>
                <w:sz w:val="24"/>
              </w:rPr>
              <w:t>x </w:t>
            </w:r>
            <w:r>
              <w:rPr>
                <w:rFonts w:ascii="Symbol" w:hAnsi="Symbol"/>
                <w:sz w:val="24"/>
              </w:rPr>
              <w:t></w:t>
            </w:r>
            <w:r>
              <w:rPr>
                <w:sz w:val="24"/>
              </w:rPr>
              <w:t>  </w:t>
            </w:r>
            <w:r>
              <w:rPr>
                <w:position w:val="15"/>
                <w:sz w:val="24"/>
              </w:rPr>
              <w:t>5</w:t>
            </w:r>
          </w:p>
        </w:tc>
        <w:tc>
          <w:tcPr>
            <w:tcW w:w="1549" w:type="dxa"/>
            <w:tcBorders>
              <w:top w:val="nil"/>
              <w:bottom w:val="nil"/>
            </w:tcBorders>
          </w:tcPr>
          <w:p>
            <w:pPr>
              <w:pStyle w:val="TableParagraph"/>
              <w:spacing w:line="321" w:lineRule="exact"/>
              <w:ind w:left="373" w:right="353"/>
              <w:jc w:val="center"/>
              <w:rPr>
                <w:b/>
                <w:sz w:val="28"/>
              </w:rPr>
            </w:pPr>
            <w:r>
              <w:rPr>
                <w:b/>
                <w:sz w:val="28"/>
              </w:rPr>
              <w:t>0,25</w:t>
            </w:r>
          </w:p>
        </w:tc>
      </w:tr>
      <w:tr>
        <w:trPr>
          <w:trHeight w:val="540" w:hRule="atLeast"/>
        </w:trPr>
        <w:tc>
          <w:tcPr>
            <w:tcW w:w="1524" w:type="dxa"/>
            <w:tcBorders>
              <w:top w:val="nil"/>
            </w:tcBorders>
          </w:tcPr>
          <w:p>
            <w:pPr>
              <w:pStyle w:val="TableParagraph"/>
              <w:rPr>
                <w:sz w:val="26"/>
              </w:rPr>
            </w:pPr>
          </w:p>
        </w:tc>
        <w:tc>
          <w:tcPr>
            <w:tcW w:w="6653" w:type="dxa"/>
            <w:gridSpan w:val="4"/>
            <w:tcBorders>
              <w:top w:val="nil"/>
            </w:tcBorders>
          </w:tcPr>
          <w:p>
            <w:pPr>
              <w:pStyle w:val="TableParagraph"/>
              <w:spacing w:line="226" w:lineRule="exact"/>
              <w:ind w:left="528"/>
              <w:rPr>
                <w:sz w:val="24"/>
              </w:rPr>
            </w:pPr>
            <w:r>
              <w:rPr>
                <w:sz w:val="24"/>
              </w:rPr>
              <w:t>21</w:t>
            </w:r>
          </w:p>
        </w:tc>
        <w:tc>
          <w:tcPr>
            <w:tcW w:w="1549" w:type="dxa"/>
            <w:tcBorders>
              <w:top w:val="nil"/>
            </w:tcBorders>
          </w:tcPr>
          <w:p>
            <w:pPr>
              <w:pStyle w:val="TableParagraph"/>
              <w:rPr>
                <w:sz w:val="26"/>
              </w:rPr>
            </w:pPr>
          </w:p>
        </w:tc>
      </w:tr>
    </w:tbl>
    <w:p>
      <w:pPr>
        <w:spacing w:after="0"/>
        <w:rPr>
          <w:sz w:val="26"/>
        </w:rPr>
        <w:sectPr>
          <w:type w:val="continuous"/>
          <w:pgSz w:w="11910" w:h="16840"/>
          <w:pgMar w:top="900" w:bottom="280" w:left="920" w:right="16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4"/>
        <w:gridCol w:w="6656"/>
        <w:gridCol w:w="1550"/>
      </w:tblGrid>
      <w:tr>
        <w:trPr>
          <w:trHeight w:val="1620" w:hRule="atLeast"/>
        </w:trPr>
        <w:tc>
          <w:tcPr>
            <w:tcW w:w="1524" w:type="dxa"/>
            <w:vMerge w:val="restart"/>
          </w:tcPr>
          <w:p>
            <w:pPr>
              <w:pStyle w:val="TableParagraph"/>
              <w:rPr>
                <w:b/>
                <w:sz w:val="30"/>
              </w:rPr>
            </w:pPr>
          </w:p>
          <w:p>
            <w:pPr>
              <w:pStyle w:val="TableParagraph"/>
              <w:rPr>
                <w:b/>
                <w:sz w:val="30"/>
              </w:rPr>
            </w:pPr>
          </w:p>
          <w:p>
            <w:pPr>
              <w:pStyle w:val="TableParagraph"/>
              <w:rPr>
                <w:b/>
                <w:sz w:val="30"/>
              </w:rPr>
            </w:pPr>
          </w:p>
          <w:p>
            <w:pPr>
              <w:pStyle w:val="TableParagraph"/>
              <w:rPr>
                <w:b/>
                <w:sz w:val="30"/>
              </w:rPr>
            </w:pPr>
          </w:p>
          <w:p>
            <w:pPr>
              <w:pStyle w:val="TableParagraph"/>
              <w:rPr>
                <w:b/>
                <w:sz w:val="30"/>
              </w:rPr>
            </w:pPr>
          </w:p>
          <w:p>
            <w:pPr>
              <w:pStyle w:val="TableParagraph"/>
              <w:spacing w:before="234"/>
              <w:ind w:left="437" w:right="423"/>
              <w:jc w:val="center"/>
              <w:rPr>
                <w:b/>
                <w:sz w:val="28"/>
              </w:rPr>
            </w:pPr>
            <w:r>
              <w:rPr>
                <w:b/>
                <w:sz w:val="28"/>
              </w:rPr>
              <w:t>2b</w:t>
            </w:r>
          </w:p>
        </w:tc>
        <w:tc>
          <w:tcPr>
            <w:tcW w:w="6656" w:type="dxa"/>
          </w:tcPr>
          <w:p>
            <w:pPr>
              <w:pStyle w:val="TableParagraph"/>
              <w:spacing w:line="222" w:lineRule="exact" w:before="14"/>
              <w:ind w:left="526"/>
              <w:rPr>
                <w:sz w:val="14"/>
              </w:rPr>
            </w:pPr>
            <w:r>
              <w:rPr>
                <w:sz w:val="24"/>
              </w:rPr>
              <w:t>2</w:t>
            </w:r>
            <w:r>
              <w:rPr>
                <w:position w:val="11"/>
                <w:sz w:val="14"/>
              </w:rPr>
              <w:t>7</w:t>
            </w:r>
            <w:r>
              <w:rPr>
                <w:sz w:val="24"/>
              </w:rPr>
              <w:t>.9</w:t>
            </w:r>
            <w:r>
              <w:rPr>
                <w:position w:val="11"/>
                <w:sz w:val="14"/>
              </w:rPr>
              <w:t>3</w:t>
            </w:r>
          </w:p>
          <w:p>
            <w:pPr>
              <w:pStyle w:val="TableParagraph"/>
              <w:spacing w:line="170" w:lineRule="exact"/>
              <w:ind w:left="156"/>
              <w:rPr>
                <w:rFonts w:ascii="Symbol" w:hAnsi="Symbol"/>
                <w:sz w:val="24"/>
              </w:rPr>
            </w:pPr>
            <w:r>
              <w:rPr>
                <w:i/>
                <w:sz w:val="24"/>
              </w:rPr>
              <w:t>x </w:t>
            </w:r>
            <w:r>
              <w:rPr>
                <w:rFonts w:ascii="Symbol" w:hAnsi="Symbol"/>
                <w:sz w:val="24"/>
              </w:rPr>
              <w:t></w:t>
            </w:r>
          </w:p>
          <w:p>
            <w:pPr>
              <w:pStyle w:val="TableParagraph"/>
              <w:spacing w:line="240" w:lineRule="exact"/>
              <w:ind w:left="525"/>
              <w:rPr>
                <w:sz w:val="14"/>
              </w:rPr>
            </w:pPr>
            <w:r>
              <w:rPr>
                <w:sz w:val="24"/>
              </w:rPr>
              <w:t>6</w:t>
            </w:r>
            <w:r>
              <w:rPr>
                <w:position w:val="11"/>
                <w:sz w:val="14"/>
              </w:rPr>
              <w:t>5</w:t>
            </w:r>
            <w:r>
              <w:rPr>
                <w:sz w:val="24"/>
              </w:rPr>
              <w:t>.8</w:t>
            </w:r>
            <w:r>
              <w:rPr>
                <w:position w:val="11"/>
                <w:sz w:val="14"/>
              </w:rPr>
              <w:t>2</w:t>
            </w:r>
          </w:p>
          <w:p>
            <w:pPr>
              <w:pStyle w:val="TableParagraph"/>
              <w:spacing w:line="389" w:lineRule="exact"/>
              <w:ind w:left="88" w:right="4541"/>
              <w:jc w:val="center"/>
              <w:rPr>
                <w:sz w:val="14"/>
              </w:rPr>
            </w:pPr>
            <w:r>
              <w:rPr>
                <w:spacing w:val="2"/>
                <w:w w:val="99"/>
                <w:sz w:val="24"/>
              </w:rPr>
              <w:t>2</w:t>
            </w:r>
            <w:r>
              <w:rPr>
                <w:spacing w:val="-1"/>
                <w:w w:val="98"/>
                <w:position w:val="11"/>
                <w:sz w:val="14"/>
              </w:rPr>
              <w:t>7</w:t>
            </w:r>
            <w:r>
              <w:rPr>
                <w:spacing w:val="10"/>
                <w:w w:val="99"/>
                <w:sz w:val="24"/>
              </w:rPr>
              <w:t>.</w:t>
            </w:r>
            <w:r>
              <w:rPr>
                <w:rFonts w:ascii="Symbol" w:hAnsi="Symbol"/>
                <w:spacing w:val="6"/>
                <w:w w:val="62"/>
                <w:position w:val="-2"/>
                <w:sz w:val="38"/>
              </w:rPr>
              <w:t></w:t>
            </w:r>
            <w:r>
              <w:rPr>
                <w:spacing w:val="-1"/>
                <w:w w:val="99"/>
                <w:sz w:val="24"/>
              </w:rPr>
              <w:t>3</w:t>
            </w:r>
            <w:r>
              <w:rPr>
                <w:w w:val="98"/>
                <w:position w:val="11"/>
                <w:sz w:val="14"/>
              </w:rPr>
              <w:t>2</w:t>
            </w:r>
            <w:r>
              <w:rPr>
                <w:spacing w:val="2"/>
                <w:position w:val="11"/>
                <w:sz w:val="14"/>
              </w:rPr>
              <w:t> </w:t>
            </w:r>
            <w:r>
              <w:rPr>
                <w:rFonts w:ascii="Symbol" w:hAnsi="Symbol"/>
                <w:spacing w:val="0"/>
                <w:w w:val="62"/>
                <w:position w:val="-2"/>
                <w:sz w:val="38"/>
              </w:rPr>
              <w:t></w:t>
            </w:r>
            <w:r>
              <w:rPr>
                <w:w w:val="98"/>
                <w:position w:val="17"/>
                <w:sz w:val="14"/>
              </w:rPr>
              <w:t>3</w:t>
            </w:r>
          </w:p>
          <w:p>
            <w:pPr>
              <w:pStyle w:val="TableParagraph"/>
              <w:spacing w:line="141" w:lineRule="exact"/>
              <w:ind w:left="156"/>
              <w:rPr>
                <w:rFonts w:ascii="Symbol" w:hAnsi="Symbol"/>
                <w:sz w:val="24"/>
              </w:rPr>
            </w:pPr>
            <w:r>
              <w:rPr>
                <w:i/>
                <w:sz w:val="24"/>
              </w:rPr>
              <w:t>x </w:t>
            </w:r>
            <w:r>
              <w:rPr>
                <w:rFonts w:ascii="Symbol" w:hAnsi="Symbol"/>
                <w:sz w:val="24"/>
              </w:rPr>
              <w:t></w:t>
            </w:r>
          </w:p>
          <w:p>
            <w:pPr>
              <w:pStyle w:val="TableParagraph"/>
              <w:spacing w:line="388" w:lineRule="exact"/>
              <w:ind w:left="519"/>
              <w:rPr>
                <w:sz w:val="14"/>
              </w:rPr>
            </w:pPr>
            <w:r>
              <w:rPr>
                <w:rFonts w:ascii="Symbol" w:hAnsi="Symbol"/>
                <w:spacing w:val="15"/>
                <w:w w:val="76"/>
                <w:position w:val="-1"/>
                <w:sz w:val="31"/>
              </w:rPr>
              <w:t></w:t>
            </w:r>
            <w:r>
              <w:rPr>
                <w:w w:val="99"/>
                <w:sz w:val="24"/>
              </w:rPr>
              <w:t>2.</w:t>
            </w:r>
            <w:r>
              <w:rPr>
                <w:spacing w:val="5"/>
                <w:w w:val="99"/>
                <w:sz w:val="24"/>
              </w:rPr>
              <w:t>3</w:t>
            </w:r>
            <w:r>
              <w:rPr>
                <w:rFonts w:ascii="Symbol" w:hAnsi="Symbol"/>
                <w:spacing w:val="0"/>
                <w:w w:val="76"/>
                <w:position w:val="-1"/>
                <w:sz w:val="31"/>
              </w:rPr>
              <w:t></w:t>
            </w:r>
            <w:r>
              <w:rPr>
                <w:w w:val="98"/>
                <w:position w:val="14"/>
                <w:sz w:val="14"/>
              </w:rPr>
              <w:t>5</w:t>
            </w:r>
            <w:r>
              <w:rPr>
                <w:spacing w:val="3"/>
                <w:position w:val="14"/>
                <w:sz w:val="14"/>
              </w:rPr>
              <w:t> </w:t>
            </w:r>
            <w:r>
              <w:rPr>
                <w:spacing w:val="10"/>
                <w:w w:val="99"/>
                <w:sz w:val="24"/>
              </w:rPr>
              <w:t>.</w:t>
            </w:r>
            <w:r>
              <w:rPr>
                <w:rFonts w:ascii="Symbol" w:hAnsi="Symbol"/>
                <w:spacing w:val="11"/>
                <w:w w:val="62"/>
                <w:position w:val="-2"/>
                <w:sz w:val="38"/>
              </w:rPr>
              <w:t></w:t>
            </w:r>
            <w:r>
              <w:rPr>
                <w:spacing w:val="0"/>
                <w:w w:val="99"/>
                <w:sz w:val="24"/>
              </w:rPr>
              <w:t>2</w:t>
            </w:r>
            <w:r>
              <w:rPr>
                <w:w w:val="98"/>
                <w:position w:val="11"/>
                <w:sz w:val="14"/>
              </w:rPr>
              <w:t>3</w:t>
            </w:r>
            <w:r>
              <w:rPr>
                <w:position w:val="11"/>
                <w:sz w:val="14"/>
              </w:rPr>
              <w:t> </w:t>
            </w:r>
            <w:r>
              <w:rPr>
                <w:rFonts w:ascii="Symbol" w:hAnsi="Symbol"/>
                <w:spacing w:val="2"/>
                <w:w w:val="62"/>
                <w:position w:val="-2"/>
                <w:sz w:val="38"/>
              </w:rPr>
              <w:t></w:t>
            </w:r>
            <w:r>
              <w:rPr>
                <w:w w:val="98"/>
                <w:position w:val="17"/>
                <w:sz w:val="14"/>
              </w:rPr>
              <w:t>2</w:t>
            </w:r>
          </w:p>
        </w:tc>
        <w:tc>
          <w:tcPr>
            <w:tcW w:w="1550" w:type="dxa"/>
          </w:tcPr>
          <w:p>
            <w:pPr>
              <w:pStyle w:val="TableParagraph"/>
              <w:spacing w:line="320" w:lineRule="exact"/>
              <w:ind w:left="108"/>
              <w:rPr>
                <w:b/>
                <w:sz w:val="28"/>
              </w:rPr>
            </w:pPr>
            <w:r>
              <w:rPr>
                <w:b/>
                <w:sz w:val="28"/>
              </w:rPr>
              <w:t>0,25</w:t>
            </w:r>
          </w:p>
        </w:tc>
      </w:tr>
      <w:tr>
        <w:trPr>
          <w:trHeight w:val="640" w:hRule="atLeast"/>
        </w:trPr>
        <w:tc>
          <w:tcPr>
            <w:tcW w:w="1524" w:type="dxa"/>
            <w:vMerge/>
            <w:tcBorders>
              <w:top w:val="nil"/>
            </w:tcBorders>
          </w:tcPr>
          <w:p>
            <w:pPr>
              <w:rPr>
                <w:sz w:val="2"/>
                <w:szCs w:val="2"/>
              </w:rPr>
            </w:pPr>
          </w:p>
        </w:tc>
        <w:tc>
          <w:tcPr>
            <w:tcW w:w="6656" w:type="dxa"/>
          </w:tcPr>
          <w:p>
            <w:pPr>
              <w:pStyle w:val="TableParagraph"/>
              <w:spacing w:line="222" w:lineRule="exact" w:before="28"/>
              <w:ind w:left="88" w:right="4991"/>
              <w:jc w:val="center"/>
              <w:rPr>
                <w:sz w:val="14"/>
              </w:rPr>
            </w:pPr>
            <w:r>
              <w:rPr>
                <w:sz w:val="24"/>
              </w:rPr>
              <w:t>2</w:t>
            </w:r>
            <w:r>
              <w:rPr>
                <w:position w:val="11"/>
                <w:sz w:val="14"/>
              </w:rPr>
              <w:t>7</w:t>
            </w:r>
            <w:r>
              <w:rPr>
                <w:sz w:val="24"/>
              </w:rPr>
              <w:t>.3</w:t>
            </w:r>
            <w:r>
              <w:rPr>
                <w:position w:val="11"/>
                <w:sz w:val="14"/>
              </w:rPr>
              <w:t>6</w:t>
            </w:r>
          </w:p>
          <w:p>
            <w:pPr>
              <w:pStyle w:val="TableParagraph"/>
              <w:spacing w:line="170" w:lineRule="exact"/>
              <w:ind w:left="156"/>
              <w:rPr>
                <w:rFonts w:ascii="Symbol" w:hAnsi="Symbol"/>
                <w:sz w:val="24"/>
              </w:rPr>
            </w:pPr>
            <w:r>
              <w:rPr>
                <w:i/>
                <w:sz w:val="24"/>
              </w:rPr>
              <w:t>x </w:t>
            </w:r>
            <w:r>
              <w:rPr>
                <w:rFonts w:ascii="Symbol" w:hAnsi="Symbol"/>
                <w:sz w:val="24"/>
              </w:rPr>
              <w:t></w:t>
            </w:r>
          </w:p>
          <w:p>
            <w:pPr>
              <w:pStyle w:val="TableParagraph"/>
              <w:spacing w:line="219" w:lineRule="exact"/>
              <w:ind w:left="88" w:right="4991"/>
              <w:jc w:val="center"/>
              <w:rPr>
                <w:sz w:val="14"/>
              </w:rPr>
            </w:pPr>
            <w:r>
              <w:rPr>
                <w:sz w:val="24"/>
              </w:rPr>
              <w:t>2</w:t>
            </w:r>
            <w:r>
              <w:rPr>
                <w:position w:val="11"/>
                <w:sz w:val="14"/>
              </w:rPr>
              <w:t>5</w:t>
            </w:r>
            <w:r>
              <w:rPr>
                <w:sz w:val="24"/>
              </w:rPr>
              <w:t>.3</w:t>
            </w:r>
            <w:r>
              <w:rPr>
                <w:position w:val="11"/>
                <w:sz w:val="14"/>
              </w:rPr>
              <w:t>5</w:t>
            </w:r>
            <w:r>
              <w:rPr>
                <w:sz w:val="24"/>
              </w:rPr>
              <w:t>.2</w:t>
            </w:r>
            <w:r>
              <w:rPr>
                <w:position w:val="11"/>
                <w:sz w:val="14"/>
              </w:rPr>
              <w:t>6</w:t>
            </w:r>
          </w:p>
        </w:tc>
        <w:tc>
          <w:tcPr>
            <w:tcW w:w="1550" w:type="dxa"/>
          </w:tcPr>
          <w:p>
            <w:pPr>
              <w:pStyle w:val="TableParagraph"/>
              <w:spacing w:line="320" w:lineRule="exact"/>
              <w:ind w:left="108"/>
              <w:rPr>
                <w:b/>
                <w:sz w:val="28"/>
              </w:rPr>
            </w:pPr>
            <w:r>
              <w:rPr>
                <w:b/>
                <w:sz w:val="28"/>
              </w:rPr>
              <w:t>0,25</w:t>
            </w:r>
          </w:p>
        </w:tc>
      </w:tr>
      <w:tr>
        <w:trPr>
          <w:trHeight w:val="1300" w:hRule="atLeast"/>
        </w:trPr>
        <w:tc>
          <w:tcPr>
            <w:tcW w:w="1524" w:type="dxa"/>
            <w:vMerge/>
            <w:tcBorders>
              <w:top w:val="nil"/>
            </w:tcBorders>
          </w:tcPr>
          <w:p>
            <w:pPr>
              <w:rPr>
                <w:sz w:val="2"/>
                <w:szCs w:val="2"/>
              </w:rPr>
            </w:pPr>
          </w:p>
        </w:tc>
        <w:tc>
          <w:tcPr>
            <w:tcW w:w="6656" w:type="dxa"/>
          </w:tcPr>
          <w:p>
            <w:pPr>
              <w:pStyle w:val="TableParagraph"/>
              <w:spacing w:line="222" w:lineRule="exact" w:before="33"/>
              <w:ind w:left="545"/>
              <w:rPr>
                <w:sz w:val="14"/>
              </w:rPr>
            </w:pPr>
            <w:r>
              <w:rPr>
                <w:sz w:val="24"/>
              </w:rPr>
              <w:t>2</w:t>
            </w:r>
            <w:r>
              <w:rPr>
                <w:position w:val="11"/>
                <w:sz w:val="14"/>
              </w:rPr>
              <w:t>7</w:t>
            </w:r>
            <w:r>
              <w:rPr>
                <w:sz w:val="24"/>
              </w:rPr>
              <w:t>.3</w:t>
            </w:r>
            <w:r>
              <w:rPr>
                <w:position w:val="11"/>
                <w:sz w:val="14"/>
              </w:rPr>
              <w:t>6</w:t>
            </w:r>
          </w:p>
          <w:p>
            <w:pPr>
              <w:pStyle w:val="TableParagraph"/>
              <w:spacing w:line="171" w:lineRule="exact"/>
              <w:ind w:left="156"/>
              <w:rPr>
                <w:rFonts w:ascii="Symbol" w:hAnsi="Symbol"/>
                <w:sz w:val="24"/>
              </w:rPr>
            </w:pPr>
            <w:r>
              <w:rPr>
                <w:i/>
                <w:sz w:val="24"/>
              </w:rPr>
              <w:t>x </w:t>
            </w:r>
            <w:r>
              <w:rPr>
                <w:rFonts w:ascii="Symbol" w:hAnsi="Symbol"/>
                <w:sz w:val="24"/>
              </w:rPr>
              <w:t></w:t>
            </w:r>
          </w:p>
          <w:p>
            <w:pPr>
              <w:pStyle w:val="TableParagraph"/>
              <w:spacing w:line="241" w:lineRule="exact"/>
              <w:ind w:left="525"/>
              <w:rPr>
                <w:sz w:val="14"/>
              </w:rPr>
            </w:pPr>
            <w:r>
              <w:rPr>
                <w:position w:val="-10"/>
                <w:sz w:val="24"/>
              </w:rPr>
              <w:t>2</w:t>
            </w:r>
            <w:r>
              <w:rPr>
                <w:sz w:val="14"/>
              </w:rPr>
              <w:t>11</w:t>
            </w:r>
            <w:r>
              <w:rPr>
                <w:position w:val="-10"/>
                <w:sz w:val="24"/>
              </w:rPr>
              <w:t>.3</w:t>
            </w:r>
            <w:r>
              <w:rPr>
                <w:sz w:val="14"/>
              </w:rPr>
              <w:t>5</w:t>
            </w:r>
          </w:p>
          <w:p>
            <w:pPr>
              <w:pStyle w:val="TableParagraph"/>
              <w:spacing w:line="374" w:lineRule="exact" w:before="30"/>
              <w:ind w:left="156"/>
              <w:rPr>
                <w:sz w:val="24"/>
              </w:rPr>
            </w:pPr>
            <w:r>
              <w:rPr>
                <w:i/>
                <w:position w:val="-14"/>
                <w:sz w:val="24"/>
              </w:rPr>
              <w:t>x </w:t>
            </w:r>
            <w:r>
              <w:rPr>
                <w:rFonts w:ascii="Symbol" w:hAnsi="Symbol"/>
                <w:position w:val="-14"/>
                <w:sz w:val="24"/>
              </w:rPr>
              <w:t></w:t>
            </w:r>
            <w:r>
              <w:rPr>
                <w:position w:val="-14"/>
                <w:sz w:val="24"/>
              </w:rPr>
              <w:t> </w:t>
            </w:r>
            <w:r>
              <w:rPr>
                <w:sz w:val="24"/>
              </w:rPr>
              <w:t>1.3</w:t>
            </w:r>
          </w:p>
          <w:p>
            <w:pPr>
              <w:pStyle w:val="TableParagraph"/>
              <w:spacing w:line="229" w:lineRule="exact"/>
              <w:ind w:left="525"/>
              <w:rPr>
                <w:sz w:val="24"/>
              </w:rPr>
            </w:pPr>
            <w:r>
              <w:rPr>
                <w:sz w:val="24"/>
              </w:rPr>
              <w:t>2</w:t>
            </w:r>
            <w:r>
              <w:rPr>
                <w:position w:val="11"/>
                <w:sz w:val="14"/>
              </w:rPr>
              <w:t>4</w:t>
            </w:r>
            <w:r>
              <w:rPr>
                <w:sz w:val="24"/>
              </w:rPr>
              <w:t>.1</w:t>
            </w:r>
          </w:p>
        </w:tc>
        <w:tc>
          <w:tcPr>
            <w:tcW w:w="1550" w:type="dxa"/>
          </w:tcPr>
          <w:p>
            <w:pPr>
              <w:pStyle w:val="TableParagraph"/>
              <w:spacing w:before="8"/>
              <w:rPr>
                <w:b/>
                <w:sz w:val="27"/>
              </w:rPr>
            </w:pPr>
          </w:p>
          <w:p>
            <w:pPr>
              <w:pStyle w:val="TableParagraph"/>
              <w:ind w:left="108"/>
              <w:rPr>
                <w:b/>
                <w:sz w:val="28"/>
              </w:rPr>
            </w:pPr>
            <w:r>
              <w:rPr>
                <w:b/>
                <w:sz w:val="28"/>
              </w:rPr>
              <w:t>0,25</w:t>
            </w:r>
          </w:p>
        </w:tc>
      </w:tr>
      <w:tr>
        <w:trPr>
          <w:trHeight w:val="600" w:hRule="atLeast"/>
        </w:trPr>
        <w:tc>
          <w:tcPr>
            <w:tcW w:w="1524" w:type="dxa"/>
            <w:vMerge/>
            <w:tcBorders>
              <w:top w:val="nil"/>
            </w:tcBorders>
          </w:tcPr>
          <w:p>
            <w:pPr>
              <w:rPr>
                <w:sz w:val="2"/>
                <w:szCs w:val="2"/>
              </w:rPr>
            </w:pPr>
          </w:p>
        </w:tc>
        <w:tc>
          <w:tcPr>
            <w:tcW w:w="6656" w:type="dxa"/>
          </w:tcPr>
          <w:p>
            <w:pPr>
              <w:pStyle w:val="TableParagraph"/>
              <w:spacing w:line="376" w:lineRule="exact" w:before="13"/>
              <w:ind w:left="156"/>
              <w:rPr>
                <w:sz w:val="23"/>
              </w:rPr>
            </w:pPr>
            <w:r>
              <w:rPr>
                <w:i/>
                <w:w w:val="105"/>
                <w:sz w:val="23"/>
              </w:rPr>
              <w:t>x </w:t>
            </w:r>
            <w:r>
              <w:rPr>
                <w:rFonts w:ascii="Symbol" w:hAnsi="Symbol"/>
                <w:w w:val="105"/>
                <w:sz w:val="23"/>
              </w:rPr>
              <w:t></w:t>
            </w:r>
            <w:r>
              <w:rPr>
                <w:spacing w:val="51"/>
                <w:w w:val="105"/>
                <w:sz w:val="23"/>
              </w:rPr>
              <w:t> </w:t>
            </w:r>
            <w:r>
              <w:rPr>
                <w:w w:val="105"/>
                <w:position w:val="15"/>
                <w:sz w:val="23"/>
              </w:rPr>
              <w:t>3</w:t>
            </w:r>
          </w:p>
          <w:p>
            <w:pPr>
              <w:pStyle w:val="TableParagraph"/>
              <w:spacing w:line="205" w:lineRule="exact"/>
              <w:ind w:left="498"/>
              <w:rPr>
                <w:sz w:val="23"/>
              </w:rPr>
            </w:pPr>
            <w:r>
              <w:rPr>
                <w:w w:val="105"/>
                <w:sz w:val="23"/>
              </w:rPr>
              <w:t>16</w:t>
            </w:r>
          </w:p>
        </w:tc>
        <w:tc>
          <w:tcPr>
            <w:tcW w:w="1550" w:type="dxa"/>
          </w:tcPr>
          <w:p>
            <w:pPr>
              <w:pStyle w:val="TableParagraph"/>
              <w:spacing w:line="320" w:lineRule="exact"/>
              <w:ind w:left="108"/>
              <w:rPr>
                <w:b/>
                <w:sz w:val="28"/>
              </w:rPr>
            </w:pPr>
            <w:r>
              <w:rPr>
                <w:b/>
                <w:sz w:val="28"/>
              </w:rPr>
              <w:t>0,25</w:t>
            </w:r>
          </w:p>
        </w:tc>
      </w:tr>
      <w:tr>
        <w:trPr>
          <w:trHeight w:val="1440" w:hRule="atLeast"/>
        </w:trPr>
        <w:tc>
          <w:tcPr>
            <w:tcW w:w="1524" w:type="dxa"/>
            <w:vMerge w:val="restart"/>
          </w:tcPr>
          <w:p>
            <w:pPr>
              <w:pStyle w:val="TableParagraph"/>
              <w:rPr>
                <w:b/>
                <w:sz w:val="30"/>
              </w:rPr>
            </w:pPr>
          </w:p>
          <w:p>
            <w:pPr>
              <w:pStyle w:val="TableParagraph"/>
              <w:rPr>
                <w:b/>
                <w:sz w:val="30"/>
              </w:rPr>
            </w:pPr>
          </w:p>
          <w:p>
            <w:pPr>
              <w:pStyle w:val="TableParagraph"/>
              <w:rPr>
                <w:b/>
                <w:sz w:val="30"/>
              </w:rPr>
            </w:pPr>
          </w:p>
          <w:p>
            <w:pPr>
              <w:pStyle w:val="TableParagraph"/>
              <w:rPr>
                <w:b/>
                <w:sz w:val="44"/>
              </w:rPr>
            </w:pPr>
          </w:p>
          <w:p>
            <w:pPr>
              <w:pStyle w:val="TableParagraph"/>
              <w:ind w:left="437" w:right="426"/>
              <w:jc w:val="center"/>
              <w:rPr>
                <w:b/>
                <w:sz w:val="28"/>
              </w:rPr>
            </w:pPr>
            <w:r>
              <w:rPr>
                <w:b/>
                <w:sz w:val="28"/>
              </w:rPr>
              <w:t>2c</w:t>
            </w:r>
          </w:p>
        </w:tc>
        <w:tc>
          <w:tcPr>
            <w:tcW w:w="6656" w:type="dxa"/>
          </w:tcPr>
          <w:p>
            <w:pPr>
              <w:pStyle w:val="TableParagraph"/>
              <w:tabs>
                <w:tab w:pos="1228" w:val="left" w:leader="none"/>
                <w:tab w:pos="1532" w:val="left" w:leader="none"/>
                <w:tab w:pos="2153" w:val="left" w:leader="none"/>
              </w:tabs>
              <w:spacing w:line="263" w:lineRule="exact" w:before="29"/>
              <w:ind w:left="164"/>
              <w:rPr>
                <w:sz w:val="24"/>
              </w:rPr>
            </w:pPr>
            <w:r>
              <w:rPr>
                <w:position w:val="2"/>
                <w:sz w:val="24"/>
              </w:rPr>
              <w:t>3</w:t>
            </w:r>
            <w:r>
              <w:rPr>
                <w:spacing w:val="40"/>
                <w:position w:val="2"/>
                <w:sz w:val="24"/>
              </w:rPr>
              <w:t> </w:t>
            </w:r>
            <w:r>
              <w:rPr>
                <w:position w:val="2"/>
                <w:sz w:val="24"/>
              </w:rPr>
              <w:t>1</w:t>
              <w:tab/>
            </w:r>
            <w:r>
              <w:rPr>
                <w:rFonts w:ascii="Symbol" w:hAnsi="Symbol"/>
                <w:sz w:val="24"/>
              </w:rPr>
              <w:t></w:t>
            </w:r>
            <w:r>
              <w:rPr>
                <w:sz w:val="24"/>
              </w:rPr>
              <w:tab/>
            </w:r>
            <w:r>
              <w:rPr>
                <w:position w:val="2"/>
                <w:sz w:val="24"/>
              </w:rPr>
              <w:t>1</w:t>
            </w:r>
            <w:r>
              <w:rPr>
                <w:spacing w:val="-14"/>
                <w:position w:val="2"/>
                <w:sz w:val="24"/>
              </w:rPr>
              <w:t> </w:t>
            </w:r>
            <w:r>
              <w:rPr>
                <w:rFonts w:ascii="Symbol" w:hAnsi="Symbol"/>
                <w:spacing w:val="1"/>
                <w:sz w:val="24"/>
              </w:rPr>
              <w:t></w:t>
            </w:r>
            <w:r>
              <w:rPr>
                <w:spacing w:val="1"/>
                <w:position w:val="16"/>
                <w:sz w:val="14"/>
              </w:rPr>
              <w:t>2</w:t>
              <w:tab/>
            </w:r>
            <w:r>
              <w:rPr>
                <w:position w:val="2"/>
                <w:sz w:val="24"/>
              </w:rPr>
              <w:t>3</w:t>
            </w:r>
          </w:p>
          <w:p>
            <w:pPr>
              <w:pStyle w:val="TableParagraph"/>
              <w:tabs>
                <w:tab w:pos="1699" w:val="left" w:leader="none"/>
              </w:tabs>
              <w:spacing w:line="199" w:lineRule="exact"/>
              <w:ind w:left="567"/>
              <w:rPr>
                <w:rFonts w:ascii="Symbol" w:hAnsi="Symbol"/>
                <w:sz w:val="24"/>
              </w:rPr>
            </w:pPr>
            <w:r>
              <w:rPr>
                <w:rFonts w:ascii="Symbol" w:hAnsi="Symbol"/>
                <w:sz w:val="24"/>
              </w:rPr>
              <w:t></w:t>
            </w:r>
            <w:r>
              <w:rPr>
                <w:sz w:val="24"/>
              </w:rPr>
              <w:t> </w:t>
            </w:r>
            <w:r>
              <w:rPr>
                <w:spacing w:val="5"/>
                <w:sz w:val="24"/>
              </w:rPr>
              <w:t>2</w:t>
            </w:r>
            <w:r>
              <w:rPr>
                <w:i/>
                <w:spacing w:val="5"/>
                <w:sz w:val="24"/>
              </w:rPr>
              <w:t>x </w:t>
            </w:r>
            <w:r>
              <w:rPr>
                <w:rFonts w:ascii="Symbol" w:hAnsi="Symbol"/>
                <w:sz w:val="24"/>
              </w:rPr>
              <w:t></w:t>
            </w:r>
            <w:r>
              <w:rPr>
                <w:spacing w:val="-31"/>
                <w:sz w:val="24"/>
              </w:rPr>
              <w:t> </w:t>
            </w:r>
            <w:r>
              <w:rPr>
                <w:rFonts w:ascii="Symbol" w:hAnsi="Symbol"/>
                <w:position w:val="-5"/>
                <w:sz w:val="24"/>
              </w:rPr>
              <w:t></w:t>
            </w:r>
            <w:r>
              <w:rPr>
                <w:spacing w:val="-28"/>
                <w:position w:val="-5"/>
                <w:sz w:val="24"/>
              </w:rPr>
              <w:t> </w:t>
            </w:r>
            <w:r>
              <w:rPr>
                <w:rFonts w:ascii="Symbol" w:hAnsi="Symbol"/>
                <w:sz w:val="24"/>
              </w:rPr>
              <w:t></w:t>
            </w:r>
            <w:r>
              <w:rPr>
                <w:sz w:val="24"/>
              </w:rPr>
              <w:tab/>
            </w:r>
            <w:r>
              <w:rPr>
                <w:rFonts w:ascii="Symbol" w:hAnsi="Symbol"/>
                <w:position w:val="-5"/>
                <w:sz w:val="24"/>
              </w:rPr>
              <w:t></w:t>
            </w:r>
            <w:r>
              <w:rPr>
                <w:position w:val="-5"/>
                <w:sz w:val="24"/>
              </w:rPr>
              <w:t> </w:t>
            </w:r>
            <w:r>
              <w:rPr>
                <w:spacing w:val="35"/>
                <w:position w:val="-5"/>
                <w:sz w:val="24"/>
              </w:rPr>
              <w:t> </w:t>
            </w:r>
            <w:r>
              <w:rPr>
                <w:rFonts w:ascii="Symbol" w:hAnsi="Symbol"/>
                <w:sz w:val="24"/>
              </w:rPr>
              <w:t></w:t>
            </w:r>
          </w:p>
          <w:p>
            <w:pPr>
              <w:pStyle w:val="TableParagraph"/>
              <w:tabs>
                <w:tab w:pos="1228" w:val="left" w:leader="none"/>
                <w:tab w:pos="1536" w:val="left" w:leader="none"/>
                <w:tab w:pos="2153" w:val="left" w:leader="none"/>
              </w:tabs>
              <w:spacing w:line="232" w:lineRule="exact"/>
              <w:ind w:left="164"/>
              <w:rPr>
                <w:sz w:val="24"/>
              </w:rPr>
            </w:pPr>
            <w:r>
              <w:rPr>
                <w:sz w:val="24"/>
              </w:rPr>
              <w:t>4</w:t>
            </w:r>
            <w:r>
              <w:rPr>
                <w:spacing w:val="45"/>
                <w:sz w:val="24"/>
              </w:rPr>
              <w:t> </w:t>
            </w:r>
            <w:r>
              <w:rPr>
                <w:sz w:val="24"/>
              </w:rPr>
              <w:t>2</w:t>
              <w:tab/>
            </w:r>
            <w:r>
              <w:rPr>
                <w:rFonts w:ascii="Symbol" w:hAnsi="Symbol"/>
                <w:position w:val="-2"/>
                <w:sz w:val="24"/>
              </w:rPr>
              <w:t></w:t>
            </w:r>
            <w:r>
              <w:rPr>
                <w:position w:val="-2"/>
                <w:sz w:val="24"/>
              </w:rPr>
              <w:tab/>
            </w:r>
            <w:r>
              <w:rPr>
                <w:sz w:val="24"/>
              </w:rPr>
              <w:t>2</w:t>
            </w:r>
            <w:r>
              <w:rPr>
                <w:spacing w:val="-18"/>
                <w:sz w:val="24"/>
              </w:rPr>
              <w:t> </w:t>
            </w:r>
            <w:r>
              <w:rPr>
                <w:rFonts w:ascii="Symbol" w:hAnsi="Symbol"/>
                <w:position w:val="-2"/>
                <w:sz w:val="24"/>
              </w:rPr>
              <w:t></w:t>
            </w:r>
            <w:r>
              <w:rPr>
                <w:position w:val="-2"/>
                <w:sz w:val="24"/>
              </w:rPr>
              <w:tab/>
            </w:r>
            <w:r>
              <w:rPr>
                <w:sz w:val="24"/>
              </w:rPr>
              <w:t>4</w:t>
            </w:r>
          </w:p>
          <w:p>
            <w:pPr>
              <w:pStyle w:val="TableParagraph"/>
              <w:spacing w:line="382" w:lineRule="exact" w:before="62"/>
              <w:ind w:left="164"/>
              <w:rPr>
                <w:sz w:val="24"/>
              </w:rPr>
            </w:pPr>
            <w:r>
              <w:rPr>
                <w:position w:val="15"/>
                <w:sz w:val="24"/>
                <w:u w:val="single"/>
              </w:rPr>
              <w:t>3</w:t>
            </w:r>
            <w:r>
              <w:rPr>
                <w:position w:val="15"/>
                <w:sz w:val="24"/>
              </w:rPr>
              <w:t>  </w:t>
            </w:r>
            <w:r>
              <w:rPr>
                <w:position w:val="15"/>
                <w:sz w:val="24"/>
                <w:u w:val="single"/>
              </w:rPr>
              <w:t>1</w:t>
            </w:r>
            <w:r>
              <w:rPr>
                <w:position w:val="15"/>
                <w:sz w:val="24"/>
              </w:rPr>
              <w:t> </w:t>
            </w:r>
            <w:r>
              <w:rPr>
                <w:rFonts w:ascii="Symbol" w:hAnsi="Symbol"/>
                <w:sz w:val="24"/>
              </w:rPr>
              <w:t></w:t>
            </w:r>
            <w:r>
              <w:rPr>
                <w:sz w:val="24"/>
              </w:rPr>
              <w:t> 2</w:t>
            </w:r>
            <w:r>
              <w:rPr>
                <w:i/>
                <w:sz w:val="24"/>
              </w:rPr>
              <w:t>x </w:t>
            </w:r>
            <w:r>
              <w:rPr>
                <w:rFonts w:ascii="Symbol" w:hAnsi="Symbol"/>
                <w:sz w:val="24"/>
              </w:rPr>
              <w:t></w:t>
            </w:r>
            <w:r>
              <w:rPr>
                <w:sz w:val="24"/>
              </w:rPr>
              <w:t> 1</w:t>
            </w:r>
          </w:p>
          <w:p>
            <w:pPr>
              <w:pStyle w:val="TableParagraph"/>
              <w:spacing w:line="231" w:lineRule="exact"/>
              <w:ind w:left="164"/>
              <w:rPr>
                <w:sz w:val="24"/>
              </w:rPr>
            </w:pPr>
            <w:r>
              <w:rPr>
                <w:sz w:val="24"/>
              </w:rPr>
              <w:t>4 2</w:t>
            </w:r>
          </w:p>
        </w:tc>
        <w:tc>
          <w:tcPr>
            <w:tcW w:w="1550" w:type="dxa"/>
          </w:tcPr>
          <w:p>
            <w:pPr>
              <w:pStyle w:val="TableParagraph"/>
              <w:rPr>
                <w:b/>
                <w:sz w:val="30"/>
              </w:rPr>
            </w:pPr>
          </w:p>
          <w:p>
            <w:pPr>
              <w:pStyle w:val="TableParagraph"/>
              <w:spacing w:before="11"/>
              <w:rPr>
                <w:b/>
                <w:sz w:val="25"/>
              </w:rPr>
            </w:pPr>
          </w:p>
          <w:p>
            <w:pPr>
              <w:pStyle w:val="TableParagraph"/>
              <w:ind w:left="108"/>
              <w:rPr>
                <w:b/>
                <w:sz w:val="28"/>
              </w:rPr>
            </w:pPr>
            <w:r>
              <w:rPr>
                <w:b/>
                <w:sz w:val="28"/>
              </w:rPr>
              <w:t>0,25</w:t>
            </w:r>
          </w:p>
        </w:tc>
      </w:tr>
      <w:tr>
        <w:trPr>
          <w:trHeight w:val="660" w:hRule="atLeast"/>
        </w:trPr>
        <w:tc>
          <w:tcPr>
            <w:tcW w:w="1524" w:type="dxa"/>
            <w:vMerge/>
            <w:tcBorders>
              <w:top w:val="nil"/>
            </w:tcBorders>
          </w:tcPr>
          <w:p>
            <w:pPr>
              <w:rPr>
                <w:sz w:val="2"/>
                <w:szCs w:val="2"/>
              </w:rPr>
            </w:pPr>
          </w:p>
        </w:tc>
        <w:tc>
          <w:tcPr>
            <w:tcW w:w="6656" w:type="dxa"/>
          </w:tcPr>
          <w:p>
            <w:pPr>
              <w:pStyle w:val="TableParagraph"/>
              <w:spacing w:line="381" w:lineRule="exact" w:before="23"/>
              <w:ind w:left="198"/>
              <w:rPr>
                <w:sz w:val="23"/>
              </w:rPr>
            </w:pPr>
            <w:r>
              <w:rPr>
                <w:position w:val="15"/>
                <w:sz w:val="23"/>
              </w:rPr>
              <w:t>1 </w:t>
            </w:r>
            <w:r>
              <w:rPr>
                <w:rFonts w:ascii="Symbol" w:hAnsi="Symbol"/>
                <w:sz w:val="23"/>
              </w:rPr>
              <w:t></w:t>
            </w:r>
            <w:r>
              <w:rPr>
                <w:sz w:val="23"/>
              </w:rPr>
              <w:t> 2</w:t>
            </w:r>
            <w:r>
              <w:rPr>
                <w:i/>
                <w:sz w:val="23"/>
              </w:rPr>
              <w:t>x  </w:t>
            </w:r>
            <w:r>
              <w:rPr>
                <w:rFonts w:ascii="Symbol" w:hAnsi="Symbol"/>
                <w:sz w:val="23"/>
              </w:rPr>
              <w:t></w:t>
            </w:r>
            <w:r>
              <w:rPr>
                <w:sz w:val="23"/>
              </w:rPr>
              <w:t> </w:t>
            </w:r>
            <w:r>
              <w:rPr>
                <w:position w:val="15"/>
                <w:sz w:val="23"/>
              </w:rPr>
              <w:t>4</w:t>
            </w:r>
          </w:p>
          <w:p>
            <w:pPr>
              <w:pStyle w:val="TableParagraph"/>
              <w:tabs>
                <w:tab w:pos="1091" w:val="left" w:leader="none"/>
              </w:tabs>
              <w:spacing w:line="231" w:lineRule="exact"/>
              <w:ind w:left="202"/>
              <w:rPr>
                <w:sz w:val="23"/>
              </w:rPr>
            </w:pPr>
            <w:r>
              <w:rPr>
                <w:sz w:val="23"/>
              </w:rPr>
              <w:t>2</w:t>
              <w:tab/>
              <w:t>3</w:t>
            </w:r>
          </w:p>
        </w:tc>
        <w:tc>
          <w:tcPr>
            <w:tcW w:w="1550" w:type="dxa"/>
          </w:tcPr>
          <w:p>
            <w:pPr>
              <w:pStyle w:val="TableParagraph"/>
              <w:spacing w:line="320" w:lineRule="exact"/>
              <w:ind w:left="108"/>
              <w:rPr>
                <w:b/>
                <w:sz w:val="28"/>
              </w:rPr>
            </w:pPr>
            <w:r>
              <w:rPr>
                <w:b/>
                <w:sz w:val="28"/>
              </w:rPr>
              <w:t>0,25</w:t>
            </w:r>
          </w:p>
        </w:tc>
      </w:tr>
      <w:tr>
        <w:trPr>
          <w:trHeight w:val="640" w:hRule="atLeast"/>
        </w:trPr>
        <w:tc>
          <w:tcPr>
            <w:tcW w:w="1524" w:type="dxa"/>
            <w:vMerge/>
            <w:tcBorders>
              <w:top w:val="nil"/>
            </w:tcBorders>
          </w:tcPr>
          <w:p>
            <w:pPr>
              <w:rPr>
                <w:sz w:val="2"/>
                <w:szCs w:val="2"/>
              </w:rPr>
            </w:pPr>
          </w:p>
        </w:tc>
        <w:tc>
          <w:tcPr>
            <w:tcW w:w="6656" w:type="dxa"/>
          </w:tcPr>
          <w:p>
            <w:pPr>
              <w:pStyle w:val="TableParagraph"/>
              <w:spacing w:line="381" w:lineRule="exact" w:before="12"/>
              <w:ind w:left="160"/>
              <w:rPr>
                <w:sz w:val="23"/>
              </w:rPr>
            </w:pPr>
            <w:r>
              <w:rPr>
                <w:w w:val="105"/>
                <w:position w:val="15"/>
                <w:sz w:val="23"/>
              </w:rPr>
              <w:t>1 </w:t>
            </w:r>
            <w:r>
              <w:rPr>
                <w:rFonts w:ascii="Symbol" w:hAnsi="Symbol"/>
                <w:w w:val="105"/>
                <w:sz w:val="23"/>
              </w:rPr>
              <w:t></w:t>
            </w:r>
            <w:r>
              <w:rPr>
                <w:w w:val="105"/>
                <w:sz w:val="23"/>
              </w:rPr>
              <w:t> 2</w:t>
            </w:r>
            <w:r>
              <w:rPr>
                <w:i/>
                <w:w w:val="105"/>
                <w:sz w:val="23"/>
              </w:rPr>
              <w:t>x </w:t>
            </w:r>
            <w:r>
              <w:rPr>
                <w:rFonts w:ascii="Symbol" w:hAnsi="Symbol"/>
                <w:w w:val="105"/>
                <w:sz w:val="23"/>
              </w:rPr>
              <w:t></w:t>
            </w:r>
            <w:r>
              <w:rPr>
                <w:w w:val="105"/>
                <w:sz w:val="23"/>
              </w:rPr>
              <w:t> </w:t>
            </w:r>
            <w:r>
              <w:rPr>
                <w:w w:val="105"/>
                <w:position w:val="15"/>
                <w:sz w:val="23"/>
              </w:rPr>
              <w:t>4   </w:t>
            </w:r>
            <w:r>
              <w:rPr>
                <w:b/>
                <w:w w:val="105"/>
                <w:sz w:val="28"/>
              </w:rPr>
              <w:t>hoặc </w:t>
            </w:r>
            <w:r>
              <w:rPr>
                <w:w w:val="105"/>
                <w:position w:val="15"/>
                <w:sz w:val="23"/>
              </w:rPr>
              <w:t>1 </w:t>
            </w:r>
            <w:r>
              <w:rPr>
                <w:rFonts w:ascii="Symbol" w:hAnsi="Symbol"/>
                <w:w w:val="105"/>
                <w:sz w:val="23"/>
              </w:rPr>
              <w:t></w:t>
            </w:r>
            <w:r>
              <w:rPr>
                <w:w w:val="105"/>
                <w:sz w:val="23"/>
              </w:rPr>
              <w:t> 2</w:t>
            </w:r>
            <w:r>
              <w:rPr>
                <w:i/>
                <w:w w:val="105"/>
                <w:sz w:val="23"/>
              </w:rPr>
              <w:t>x </w:t>
            </w:r>
            <w:r>
              <w:rPr>
                <w:rFonts w:ascii="Symbol" w:hAnsi="Symbol"/>
                <w:w w:val="105"/>
                <w:sz w:val="23"/>
              </w:rPr>
              <w:t></w:t>
            </w:r>
            <w:r>
              <w:rPr>
                <w:w w:val="105"/>
                <w:sz w:val="23"/>
              </w:rPr>
              <w:t> </w:t>
            </w:r>
            <w:r>
              <w:rPr>
                <w:rFonts w:ascii="Symbol" w:hAnsi="Symbol"/>
                <w:w w:val="105"/>
                <w:sz w:val="23"/>
              </w:rPr>
              <w:t></w:t>
            </w:r>
            <w:r>
              <w:rPr>
                <w:w w:val="105"/>
                <w:sz w:val="23"/>
              </w:rPr>
              <w:t> </w:t>
            </w:r>
            <w:r>
              <w:rPr>
                <w:w w:val="105"/>
                <w:position w:val="15"/>
                <w:sz w:val="23"/>
              </w:rPr>
              <w:t>4</w:t>
            </w:r>
          </w:p>
          <w:p>
            <w:pPr>
              <w:pStyle w:val="TableParagraph"/>
              <w:tabs>
                <w:tab w:pos="1019" w:val="left" w:leader="none"/>
                <w:tab w:pos="2014" w:val="left" w:leader="none"/>
                <w:tab w:pos="3035" w:val="left" w:leader="none"/>
              </w:tabs>
              <w:spacing w:line="220" w:lineRule="exact"/>
              <w:ind w:left="164"/>
              <w:rPr>
                <w:sz w:val="23"/>
              </w:rPr>
            </w:pPr>
            <w:r>
              <w:rPr>
                <w:w w:val="105"/>
                <w:sz w:val="23"/>
              </w:rPr>
              <w:t>2</w:t>
              <w:tab/>
              <w:t>3</w:t>
              <w:tab/>
              <w:t>2</w:t>
              <w:tab/>
              <w:t>3</w:t>
            </w:r>
          </w:p>
        </w:tc>
        <w:tc>
          <w:tcPr>
            <w:tcW w:w="1550" w:type="dxa"/>
          </w:tcPr>
          <w:p>
            <w:pPr>
              <w:pStyle w:val="TableParagraph"/>
              <w:spacing w:before="8"/>
              <w:rPr>
                <w:b/>
                <w:sz w:val="27"/>
              </w:rPr>
            </w:pPr>
          </w:p>
          <w:p>
            <w:pPr>
              <w:pStyle w:val="TableParagraph"/>
              <w:spacing w:line="304" w:lineRule="exact"/>
              <w:ind w:left="108"/>
              <w:rPr>
                <w:b/>
                <w:sz w:val="28"/>
              </w:rPr>
            </w:pPr>
            <w:r>
              <w:rPr>
                <w:b/>
                <w:sz w:val="28"/>
              </w:rPr>
              <w:t>0,25</w:t>
            </w:r>
          </w:p>
        </w:tc>
      </w:tr>
      <w:tr>
        <w:trPr>
          <w:trHeight w:val="600" w:hRule="atLeast"/>
        </w:trPr>
        <w:tc>
          <w:tcPr>
            <w:tcW w:w="1524" w:type="dxa"/>
            <w:vMerge/>
            <w:tcBorders>
              <w:top w:val="nil"/>
            </w:tcBorders>
          </w:tcPr>
          <w:p>
            <w:pPr>
              <w:rPr>
                <w:sz w:val="2"/>
                <w:szCs w:val="2"/>
              </w:rPr>
            </w:pPr>
          </w:p>
        </w:tc>
        <w:tc>
          <w:tcPr>
            <w:tcW w:w="6656" w:type="dxa"/>
          </w:tcPr>
          <w:p>
            <w:pPr>
              <w:pStyle w:val="TableParagraph"/>
              <w:spacing w:line="395" w:lineRule="exact"/>
              <w:ind w:left="518" w:hanging="363"/>
              <w:rPr>
                <w:sz w:val="23"/>
              </w:rPr>
            </w:pPr>
            <w:r>
              <w:rPr>
                <w:i/>
                <w:w w:val="105"/>
                <w:sz w:val="23"/>
              </w:rPr>
              <w:t>x </w:t>
            </w:r>
            <w:r>
              <w:rPr>
                <w:rFonts w:ascii="Symbol" w:hAnsi="Symbol"/>
                <w:w w:val="105"/>
                <w:sz w:val="23"/>
              </w:rPr>
              <w:t></w:t>
            </w:r>
            <w:r>
              <w:rPr>
                <w:w w:val="105"/>
                <w:sz w:val="23"/>
              </w:rPr>
              <w:t> </w:t>
            </w:r>
            <w:r>
              <w:rPr>
                <w:rFonts w:ascii="Symbol" w:hAnsi="Symbol"/>
                <w:w w:val="105"/>
                <w:position w:val="15"/>
                <w:sz w:val="23"/>
              </w:rPr>
              <w:t></w:t>
            </w:r>
            <w:r>
              <w:rPr>
                <w:w w:val="105"/>
                <w:position w:val="15"/>
                <w:sz w:val="23"/>
              </w:rPr>
              <w:t>5   </w:t>
            </w:r>
            <w:r>
              <w:rPr>
                <w:b/>
                <w:w w:val="105"/>
                <w:sz w:val="28"/>
              </w:rPr>
              <w:t>hoặc </w:t>
            </w:r>
            <w:r>
              <w:rPr>
                <w:i/>
                <w:w w:val="105"/>
                <w:sz w:val="23"/>
              </w:rPr>
              <w:t>x </w:t>
            </w:r>
            <w:r>
              <w:rPr>
                <w:rFonts w:ascii="Symbol" w:hAnsi="Symbol"/>
                <w:w w:val="105"/>
                <w:sz w:val="23"/>
              </w:rPr>
              <w:t></w:t>
            </w:r>
            <w:r>
              <w:rPr>
                <w:w w:val="105"/>
                <w:sz w:val="23"/>
              </w:rPr>
              <w:t> </w:t>
            </w:r>
            <w:r>
              <w:rPr>
                <w:w w:val="105"/>
                <w:position w:val="15"/>
                <w:sz w:val="23"/>
              </w:rPr>
              <w:t>11</w:t>
            </w:r>
          </w:p>
          <w:p>
            <w:pPr>
              <w:pStyle w:val="TableParagraph"/>
              <w:tabs>
                <w:tab w:pos="1989" w:val="left" w:leader="none"/>
              </w:tabs>
              <w:spacing w:line="201" w:lineRule="exact"/>
              <w:ind w:left="518"/>
              <w:rPr>
                <w:sz w:val="23"/>
              </w:rPr>
            </w:pPr>
            <w:r>
              <w:rPr>
                <w:w w:val="105"/>
                <w:sz w:val="23"/>
              </w:rPr>
              <w:t>12</w:t>
              <w:tab/>
              <w:t>12</w:t>
            </w:r>
          </w:p>
        </w:tc>
        <w:tc>
          <w:tcPr>
            <w:tcW w:w="1550" w:type="dxa"/>
          </w:tcPr>
          <w:p>
            <w:pPr>
              <w:pStyle w:val="TableParagraph"/>
              <w:ind w:left="108"/>
              <w:rPr>
                <w:b/>
                <w:sz w:val="28"/>
              </w:rPr>
            </w:pPr>
            <w:r>
              <w:rPr>
                <w:b/>
                <w:sz w:val="28"/>
              </w:rPr>
              <w:t>0,25</w:t>
            </w:r>
          </w:p>
        </w:tc>
      </w:tr>
      <w:tr>
        <w:trPr>
          <w:trHeight w:val="1720" w:hRule="atLeast"/>
        </w:trPr>
        <w:tc>
          <w:tcPr>
            <w:tcW w:w="1524" w:type="dxa"/>
            <w:vMerge w:val="restart"/>
          </w:tcPr>
          <w:p>
            <w:pPr>
              <w:pStyle w:val="TableParagraph"/>
              <w:rPr>
                <w:b/>
                <w:sz w:val="30"/>
              </w:rPr>
            </w:pPr>
          </w:p>
          <w:p>
            <w:pPr>
              <w:pStyle w:val="TableParagraph"/>
              <w:rPr>
                <w:b/>
                <w:sz w:val="30"/>
              </w:rPr>
            </w:pPr>
          </w:p>
          <w:p>
            <w:pPr>
              <w:pStyle w:val="TableParagraph"/>
              <w:rPr>
                <w:b/>
                <w:sz w:val="30"/>
              </w:rPr>
            </w:pPr>
          </w:p>
          <w:p>
            <w:pPr>
              <w:pStyle w:val="TableParagraph"/>
              <w:rPr>
                <w:b/>
                <w:sz w:val="30"/>
              </w:rPr>
            </w:pPr>
          </w:p>
          <w:p>
            <w:pPr>
              <w:pStyle w:val="TableParagraph"/>
              <w:spacing w:before="1"/>
              <w:rPr>
                <w:b/>
                <w:sz w:val="26"/>
              </w:rPr>
            </w:pPr>
          </w:p>
          <w:p>
            <w:pPr>
              <w:pStyle w:val="TableParagraph"/>
              <w:ind w:left="437" w:right="423"/>
              <w:jc w:val="center"/>
              <w:rPr>
                <w:b/>
                <w:sz w:val="28"/>
              </w:rPr>
            </w:pPr>
            <w:r>
              <w:rPr>
                <w:b/>
                <w:sz w:val="28"/>
              </w:rPr>
              <w:t>2d</w:t>
            </w:r>
          </w:p>
        </w:tc>
        <w:tc>
          <w:tcPr>
            <w:tcW w:w="6656" w:type="dxa"/>
          </w:tcPr>
          <w:p>
            <w:pPr>
              <w:pStyle w:val="TableParagraph"/>
              <w:spacing w:line="382" w:lineRule="exact" w:before="13"/>
              <w:ind w:left="145"/>
              <w:rPr>
                <w:sz w:val="24"/>
              </w:rPr>
            </w:pPr>
            <w:r>
              <w:rPr>
                <w:sz w:val="24"/>
              </w:rPr>
              <w:t>2, 3</w:t>
            </w:r>
            <w:r>
              <w:rPr>
                <w:i/>
                <w:sz w:val="24"/>
              </w:rPr>
              <w:t>x </w:t>
            </w:r>
            <w:r>
              <w:rPr>
                <w:rFonts w:ascii="Symbol" w:hAnsi="Symbol"/>
                <w:sz w:val="24"/>
              </w:rPr>
              <w:t></w:t>
            </w:r>
            <w:r>
              <w:rPr>
                <w:sz w:val="24"/>
              </w:rPr>
              <w:t> </w:t>
            </w:r>
            <w:r>
              <w:rPr>
                <w:position w:val="15"/>
                <w:sz w:val="24"/>
              </w:rPr>
              <w:t>1 </w:t>
            </w:r>
            <w:r>
              <w:rPr>
                <w:i/>
                <w:sz w:val="24"/>
              </w:rPr>
              <w:t>x </w:t>
            </w:r>
            <w:r>
              <w:rPr>
                <w:rFonts w:ascii="Symbol" w:hAnsi="Symbol"/>
                <w:sz w:val="24"/>
              </w:rPr>
              <w:t></w:t>
            </w:r>
            <w:r>
              <w:rPr>
                <w:sz w:val="24"/>
              </w:rPr>
              <w:t> </w:t>
            </w:r>
            <w:r>
              <w:rPr>
                <w:position w:val="15"/>
                <w:sz w:val="24"/>
              </w:rPr>
              <w:t>2 </w:t>
            </w:r>
            <w:r>
              <w:rPr>
                <w:rFonts w:ascii="Symbol" w:hAnsi="Symbol"/>
                <w:sz w:val="24"/>
              </w:rPr>
              <w:t></w:t>
            </w:r>
            <w:r>
              <w:rPr>
                <w:sz w:val="24"/>
              </w:rPr>
              <w:t> </w:t>
            </w:r>
            <w:r>
              <w:rPr>
                <w:i/>
                <w:sz w:val="24"/>
              </w:rPr>
              <w:t>x </w:t>
            </w:r>
            <w:r>
              <w:rPr>
                <w:rFonts w:ascii="Symbol" w:hAnsi="Symbol"/>
                <w:sz w:val="24"/>
              </w:rPr>
              <w:t></w:t>
            </w:r>
            <w:r>
              <w:rPr>
                <w:sz w:val="24"/>
              </w:rPr>
              <w:t> 0, 5</w:t>
            </w:r>
          </w:p>
          <w:p>
            <w:pPr>
              <w:pStyle w:val="TableParagraph"/>
              <w:tabs>
                <w:tab w:pos="1335" w:val="left" w:leader="none"/>
              </w:tabs>
              <w:spacing w:line="231" w:lineRule="exact"/>
              <w:ind w:left="811"/>
              <w:rPr>
                <w:sz w:val="24"/>
              </w:rPr>
            </w:pPr>
            <w:r>
              <w:rPr>
                <w:sz w:val="24"/>
              </w:rPr>
              <w:t>2</w:t>
              <w:tab/>
              <w:t>3</w:t>
            </w:r>
          </w:p>
          <w:p>
            <w:pPr>
              <w:pStyle w:val="TableParagraph"/>
              <w:spacing w:line="382" w:lineRule="exact" w:before="31"/>
              <w:ind w:left="145"/>
              <w:rPr>
                <w:sz w:val="24"/>
              </w:rPr>
            </w:pPr>
            <w:r>
              <w:rPr>
                <w:sz w:val="24"/>
              </w:rPr>
              <w:t>2, 3</w:t>
            </w:r>
            <w:r>
              <w:rPr>
                <w:i/>
                <w:sz w:val="24"/>
              </w:rPr>
              <w:t>x </w:t>
            </w:r>
            <w:r>
              <w:rPr>
                <w:rFonts w:ascii="Symbol" w:hAnsi="Symbol"/>
                <w:sz w:val="24"/>
              </w:rPr>
              <w:t></w:t>
            </w:r>
            <w:r>
              <w:rPr>
                <w:sz w:val="24"/>
              </w:rPr>
              <w:t> </w:t>
            </w:r>
            <w:r>
              <w:rPr>
                <w:position w:val="15"/>
                <w:sz w:val="24"/>
              </w:rPr>
              <w:t>1 </w:t>
            </w:r>
            <w:r>
              <w:rPr>
                <w:i/>
                <w:sz w:val="24"/>
              </w:rPr>
              <w:t>x </w:t>
            </w:r>
            <w:r>
              <w:rPr>
                <w:rFonts w:ascii="Symbol" w:hAnsi="Symbol"/>
                <w:sz w:val="24"/>
              </w:rPr>
              <w:t></w:t>
            </w:r>
            <w:r>
              <w:rPr>
                <w:sz w:val="24"/>
              </w:rPr>
              <w:t> </w:t>
            </w:r>
            <w:r>
              <w:rPr>
                <w:i/>
                <w:sz w:val="24"/>
              </w:rPr>
              <w:t>x </w:t>
            </w:r>
            <w:r>
              <w:rPr>
                <w:rFonts w:ascii="Symbol" w:hAnsi="Symbol"/>
                <w:sz w:val="24"/>
              </w:rPr>
              <w:t></w:t>
            </w:r>
            <w:r>
              <w:rPr>
                <w:sz w:val="24"/>
              </w:rPr>
              <w:t> </w:t>
            </w:r>
            <w:r>
              <w:rPr>
                <w:rFonts w:ascii="Symbol" w:hAnsi="Symbol"/>
                <w:sz w:val="24"/>
              </w:rPr>
              <w:t></w:t>
            </w:r>
            <w:r>
              <w:rPr>
                <w:sz w:val="24"/>
              </w:rPr>
              <w:t>0, 5 </w:t>
            </w:r>
            <w:r>
              <w:rPr>
                <w:rFonts w:ascii="Symbol" w:hAnsi="Symbol"/>
                <w:sz w:val="24"/>
              </w:rPr>
              <w:t></w:t>
            </w:r>
            <w:r>
              <w:rPr>
                <w:sz w:val="24"/>
              </w:rPr>
              <w:t> </w:t>
            </w:r>
            <w:r>
              <w:rPr>
                <w:position w:val="15"/>
                <w:sz w:val="24"/>
              </w:rPr>
              <w:t>2</w:t>
            </w:r>
          </w:p>
          <w:p>
            <w:pPr>
              <w:pStyle w:val="TableParagraph"/>
              <w:tabs>
                <w:tab w:pos="2349" w:val="left" w:leader="none"/>
              </w:tabs>
              <w:spacing w:line="231" w:lineRule="exact"/>
              <w:ind w:left="811"/>
              <w:rPr>
                <w:sz w:val="24"/>
              </w:rPr>
            </w:pPr>
            <w:r>
              <w:rPr>
                <w:sz w:val="24"/>
              </w:rPr>
              <w:t>2</w:t>
              <w:tab/>
              <w:t>3</w:t>
            </w:r>
          </w:p>
        </w:tc>
        <w:tc>
          <w:tcPr>
            <w:tcW w:w="1550" w:type="dxa"/>
          </w:tcPr>
          <w:p>
            <w:pPr>
              <w:pStyle w:val="TableParagraph"/>
              <w:rPr>
                <w:b/>
                <w:sz w:val="30"/>
              </w:rPr>
            </w:pPr>
          </w:p>
          <w:p>
            <w:pPr>
              <w:pStyle w:val="TableParagraph"/>
              <w:spacing w:before="8"/>
              <w:rPr>
                <w:b/>
                <w:sz w:val="25"/>
              </w:rPr>
            </w:pPr>
          </w:p>
          <w:p>
            <w:pPr>
              <w:pStyle w:val="TableParagraph"/>
              <w:ind w:left="108"/>
              <w:rPr>
                <w:b/>
                <w:sz w:val="28"/>
              </w:rPr>
            </w:pPr>
            <w:r>
              <w:rPr>
                <w:b/>
                <w:sz w:val="28"/>
              </w:rPr>
              <w:t>0,25</w:t>
            </w:r>
          </w:p>
        </w:tc>
      </w:tr>
      <w:tr>
        <w:trPr>
          <w:trHeight w:val="660" w:hRule="atLeast"/>
        </w:trPr>
        <w:tc>
          <w:tcPr>
            <w:tcW w:w="1524" w:type="dxa"/>
            <w:vMerge/>
            <w:tcBorders>
              <w:top w:val="nil"/>
            </w:tcBorders>
          </w:tcPr>
          <w:p>
            <w:pPr>
              <w:rPr>
                <w:sz w:val="2"/>
                <w:szCs w:val="2"/>
              </w:rPr>
            </w:pPr>
          </w:p>
        </w:tc>
        <w:tc>
          <w:tcPr>
            <w:tcW w:w="6656" w:type="dxa"/>
          </w:tcPr>
          <w:p>
            <w:pPr>
              <w:pStyle w:val="TableParagraph"/>
              <w:spacing w:line="329" w:lineRule="exact" w:before="5"/>
              <w:ind w:left="88" w:right="4559"/>
              <w:jc w:val="center"/>
              <w:rPr>
                <w:sz w:val="24"/>
              </w:rPr>
            </w:pPr>
            <w:r>
              <w:rPr>
                <w:i/>
                <w:sz w:val="24"/>
              </w:rPr>
              <w:t>x </w:t>
            </w:r>
            <w:r>
              <w:rPr>
                <w:rFonts w:ascii="Symbol" w:hAnsi="Symbol"/>
                <w:position w:val="13"/>
                <w:sz w:val="24"/>
              </w:rPr>
              <w:t></w:t>
            </w:r>
            <w:r>
              <w:rPr>
                <w:position w:val="13"/>
                <w:sz w:val="24"/>
              </w:rPr>
              <w:t> </w:t>
            </w:r>
            <w:r>
              <w:rPr>
                <w:sz w:val="24"/>
              </w:rPr>
              <w:t>2, 3 </w:t>
            </w:r>
            <w:r>
              <w:rPr>
                <w:rFonts w:ascii="Symbol" w:hAnsi="Symbol"/>
                <w:sz w:val="24"/>
              </w:rPr>
              <w:t></w:t>
            </w:r>
            <w:r>
              <w:rPr>
                <w:sz w:val="24"/>
              </w:rPr>
              <w:t> </w:t>
            </w:r>
            <w:r>
              <w:rPr>
                <w:position w:val="15"/>
                <w:sz w:val="24"/>
              </w:rPr>
              <w:t>1 </w:t>
            </w:r>
            <w:r>
              <w:rPr>
                <w:rFonts w:ascii="Symbol" w:hAnsi="Symbol"/>
                <w:sz w:val="24"/>
              </w:rPr>
              <w:t></w:t>
            </w:r>
            <w:r>
              <w:rPr>
                <w:sz w:val="24"/>
              </w:rPr>
              <w:t>1</w:t>
            </w:r>
            <w:r>
              <w:rPr>
                <w:rFonts w:ascii="Symbol" w:hAnsi="Symbol"/>
                <w:position w:val="13"/>
                <w:sz w:val="24"/>
              </w:rPr>
              <w:t></w:t>
            </w:r>
            <w:r>
              <w:rPr>
                <w:position w:val="13"/>
                <w:sz w:val="24"/>
              </w:rPr>
              <w:t> </w:t>
            </w:r>
            <w:r>
              <w:rPr>
                <w:rFonts w:ascii="Symbol" w:hAnsi="Symbol"/>
                <w:sz w:val="24"/>
              </w:rPr>
              <w:t></w:t>
            </w:r>
            <w:r>
              <w:rPr>
                <w:sz w:val="24"/>
              </w:rPr>
              <w:t> </w:t>
            </w:r>
            <w:r>
              <w:rPr>
                <w:rFonts w:ascii="Symbol" w:hAnsi="Symbol"/>
                <w:position w:val="15"/>
                <w:sz w:val="24"/>
              </w:rPr>
              <w:t></w:t>
            </w:r>
            <w:r>
              <w:rPr>
                <w:position w:val="15"/>
                <w:sz w:val="24"/>
              </w:rPr>
              <w:t>7</w:t>
            </w:r>
          </w:p>
          <w:p>
            <w:pPr>
              <w:pStyle w:val="TableParagraph"/>
              <w:tabs>
                <w:tab w:pos="959" w:val="left" w:leader="none"/>
                <w:tab w:pos="1407" w:val="left" w:leader="none"/>
                <w:tab w:pos="1827" w:val="left" w:leader="none"/>
              </w:tabs>
              <w:spacing w:line="166" w:lineRule="exact"/>
              <w:ind w:left="292"/>
              <w:rPr>
                <w:sz w:val="24"/>
              </w:rPr>
            </w:pPr>
            <w:r>
              <w:rPr>
                <w:rFonts w:ascii="Symbol" w:hAnsi="Symbol"/>
                <w:sz w:val="24"/>
              </w:rPr>
              <w:t></w:t>
            </w:r>
            <w:r>
              <w:rPr>
                <w:sz w:val="24"/>
              </w:rPr>
              <w:tab/>
            </w:r>
            <w:r>
              <w:rPr>
                <w:position w:val="-11"/>
                <w:sz w:val="24"/>
              </w:rPr>
              <w:t>2</w:t>
              <w:tab/>
            </w:r>
            <w:r>
              <w:rPr>
                <w:rFonts w:ascii="Symbol" w:hAnsi="Symbol"/>
                <w:sz w:val="24"/>
              </w:rPr>
              <w:t></w:t>
            </w:r>
            <w:r>
              <w:rPr>
                <w:sz w:val="24"/>
              </w:rPr>
              <w:tab/>
            </w:r>
            <w:r>
              <w:rPr>
                <w:position w:val="-11"/>
                <w:sz w:val="24"/>
              </w:rPr>
              <w:t>6</w:t>
            </w:r>
          </w:p>
          <w:p>
            <w:pPr>
              <w:pStyle w:val="TableParagraph"/>
              <w:tabs>
                <w:tab w:pos="1407" w:val="left" w:leader="none"/>
              </w:tabs>
              <w:spacing w:line="155" w:lineRule="exact"/>
              <w:ind w:left="292"/>
              <w:rPr>
                <w:rFonts w:ascii="Symbol" w:hAnsi="Symbol"/>
                <w:sz w:val="24"/>
              </w:rPr>
            </w:pPr>
            <w:r>
              <w:rPr>
                <w:rFonts w:ascii="Symbol" w:hAnsi="Symbol"/>
                <w:sz w:val="24"/>
              </w:rPr>
              <w:t></w:t>
            </w:r>
            <w:r>
              <w:rPr>
                <w:sz w:val="24"/>
              </w:rPr>
              <w:tab/>
            </w:r>
            <w:r>
              <w:rPr>
                <w:rFonts w:ascii="Symbol" w:hAnsi="Symbol"/>
                <w:sz w:val="24"/>
              </w:rPr>
              <w:t></w:t>
            </w:r>
          </w:p>
        </w:tc>
        <w:tc>
          <w:tcPr>
            <w:tcW w:w="1550" w:type="dxa"/>
          </w:tcPr>
          <w:p>
            <w:pPr>
              <w:pStyle w:val="TableParagraph"/>
              <w:spacing w:line="320" w:lineRule="exact"/>
              <w:ind w:left="108"/>
              <w:rPr>
                <w:b/>
                <w:sz w:val="28"/>
              </w:rPr>
            </w:pPr>
            <w:r>
              <w:rPr>
                <w:b/>
                <w:sz w:val="28"/>
              </w:rPr>
              <w:t>0,25</w:t>
            </w:r>
          </w:p>
        </w:tc>
      </w:tr>
      <w:tr>
        <w:trPr>
          <w:trHeight w:val="640" w:hRule="atLeast"/>
        </w:trPr>
        <w:tc>
          <w:tcPr>
            <w:tcW w:w="1524" w:type="dxa"/>
            <w:vMerge/>
            <w:tcBorders>
              <w:top w:val="nil"/>
            </w:tcBorders>
          </w:tcPr>
          <w:p>
            <w:pPr>
              <w:rPr>
                <w:sz w:val="2"/>
                <w:szCs w:val="2"/>
              </w:rPr>
            </w:pPr>
          </w:p>
        </w:tc>
        <w:tc>
          <w:tcPr>
            <w:tcW w:w="6656" w:type="dxa"/>
          </w:tcPr>
          <w:p>
            <w:pPr>
              <w:pStyle w:val="TableParagraph"/>
              <w:spacing w:line="387" w:lineRule="exact"/>
              <w:ind w:left="163"/>
              <w:rPr>
                <w:sz w:val="23"/>
              </w:rPr>
            </w:pPr>
            <w:r>
              <w:rPr>
                <w:w w:val="105"/>
                <w:sz w:val="23"/>
              </w:rPr>
              <w:t>4 </w:t>
            </w:r>
            <w:r>
              <w:rPr>
                <w:i/>
                <w:w w:val="105"/>
                <w:position w:val="-14"/>
                <w:sz w:val="23"/>
              </w:rPr>
              <w:t>x </w:t>
            </w:r>
            <w:r>
              <w:rPr>
                <w:rFonts w:ascii="Symbol" w:hAnsi="Symbol"/>
                <w:w w:val="105"/>
                <w:position w:val="-14"/>
                <w:sz w:val="23"/>
              </w:rPr>
              <w:t></w:t>
            </w:r>
            <w:r>
              <w:rPr>
                <w:w w:val="105"/>
                <w:position w:val="-14"/>
                <w:sz w:val="23"/>
              </w:rPr>
              <w:t> </w:t>
            </w:r>
            <w:r>
              <w:rPr>
                <w:rFonts w:ascii="Symbol" w:hAnsi="Symbol"/>
                <w:w w:val="105"/>
                <w:sz w:val="23"/>
              </w:rPr>
              <w:t></w:t>
            </w:r>
            <w:r>
              <w:rPr>
                <w:w w:val="105"/>
                <w:sz w:val="23"/>
              </w:rPr>
              <w:t>7</w:t>
            </w:r>
          </w:p>
          <w:p>
            <w:pPr>
              <w:pStyle w:val="TableParagraph"/>
              <w:tabs>
                <w:tab w:pos="776" w:val="left" w:leader="none"/>
              </w:tabs>
              <w:spacing w:line="225" w:lineRule="exact"/>
              <w:ind w:left="161"/>
              <w:rPr>
                <w:sz w:val="23"/>
              </w:rPr>
            </w:pPr>
            <w:r>
              <w:rPr>
                <w:w w:val="105"/>
                <w:sz w:val="23"/>
              </w:rPr>
              <w:t>5</w:t>
              <w:tab/>
              <w:t>6</w:t>
            </w:r>
          </w:p>
        </w:tc>
        <w:tc>
          <w:tcPr>
            <w:tcW w:w="1550" w:type="dxa"/>
          </w:tcPr>
          <w:p>
            <w:pPr>
              <w:pStyle w:val="TableParagraph"/>
              <w:spacing w:before="8"/>
              <w:rPr>
                <w:b/>
                <w:sz w:val="27"/>
              </w:rPr>
            </w:pPr>
          </w:p>
          <w:p>
            <w:pPr>
              <w:pStyle w:val="TableParagraph"/>
              <w:spacing w:line="304" w:lineRule="exact"/>
              <w:ind w:left="108"/>
              <w:rPr>
                <w:b/>
                <w:sz w:val="28"/>
              </w:rPr>
            </w:pPr>
            <w:r>
              <w:rPr>
                <w:b/>
                <w:sz w:val="28"/>
              </w:rPr>
              <w:t>0,25</w:t>
            </w:r>
          </w:p>
        </w:tc>
      </w:tr>
      <w:tr>
        <w:trPr>
          <w:trHeight w:val="600" w:hRule="atLeast"/>
        </w:trPr>
        <w:tc>
          <w:tcPr>
            <w:tcW w:w="1524" w:type="dxa"/>
            <w:vMerge/>
            <w:tcBorders>
              <w:top w:val="nil"/>
            </w:tcBorders>
          </w:tcPr>
          <w:p>
            <w:pPr>
              <w:rPr>
                <w:sz w:val="2"/>
                <w:szCs w:val="2"/>
              </w:rPr>
            </w:pPr>
          </w:p>
        </w:tc>
        <w:tc>
          <w:tcPr>
            <w:tcW w:w="6656" w:type="dxa"/>
          </w:tcPr>
          <w:p>
            <w:pPr>
              <w:pStyle w:val="TableParagraph"/>
              <w:spacing w:line="384" w:lineRule="exact"/>
              <w:ind w:left="156"/>
              <w:rPr>
                <w:sz w:val="23"/>
              </w:rPr>
            </w:pPr>
            <w:r>
              <w:rPr>
                <w:i/>
                <w:position w:val="-14"/>
                <w:sz w:val="23"/>
              </w:rPr>
              <w:t>x </w:t>
            </w:r>
            <w:r>
              <w:rPr>
                <w:rFonts w:ascii="Symbol" w:hAnsi="Symbol"/>
                <w:position w:val="-14"/>
                <w:sz w:val="23"/>
              </w:rPr>
              <w:t></w:t>
            </w:r>
            <w:r>
              <w:rPr>
                <w:position w:val="-14"/>
                <w:sz w:val="23"/>
              </w:rPr>
              <w:t> </w:t>
            </w:r>
            <w:r>
              <w:rPr>
                <w:rFonts w:ascii="Symbol" w:hAnsi="Symbol"/>
                <w:sz w:val="23"/>
              </w:rPr>
              <w:t></w:t>
            </w:r>
            <w:r>
              <w:rPr>
                <w:sz w:val="23"/>
              </w:rPr>
              <w:t>35</w:t>
            </w:r>
          </w:p>
          <w:p>
            <w:pPr>
              <w:pStyle w:val="TableParagraph"/>
              <w:spacing w:line="211" w:lineRule="exact"/>
              <w:ind w:left="591"/>
              <w:rPr>
                <w:sz w:val="23"/>
              </w:rPr>
            </w:pPr>
            <w:r>
              <w:rPr>
                <w:sz w:val="23"/>
              </w:rPr>
              <w:t>24</w:t>
            </w:r>
          </w:p>
        </w:tc>
        <w:tc>
          <w:tcPr>
            <w:tcW w:w="1550" w:type="dxa"/>
          </w:tcPr>
          <w:p>
            <w:pPr>
              <w:pStyle w:val="TableParagraph"/>
              <w:spacing w:line="320" w:lineRule="exact"/>
              <w:ind w:left="108"/>
              <w:rPr>
                <w:b/>
                <w:sz w:val="28"/>
              </w:rPr>
            </w:pPr>
            <w:r>
              <w:rPr>
                <w:b/>
                <w:sz w:val="28"/>
              </w:rPr>
              <w:t>0,25</w:t>
            </w:r>
          </w:p>
        </w:tc>
      </w:tr>
      <w:tr>
        <w:trPr>
          <w:trHeight w:val="320" w:hRule="atLeast"/>
        </w:trPr>
        <w:tc>
          <w:tcPr>
            <w:tcW w:w="1524" w:type="dxa"/>
          </w:tcPr>
          <w:p>
            <w:pPr>
              <w:pStyle w:val="TableParagraph"/>
              <w:spacing w:line="304" w:lineRule="exact"/>
              <w:ind w:left="621"/>
              <w:rPr>
                <w:b/>
                <w:sz w:val="28"/>
              </w:rPr>
            </w:pPr>
            <w:r>
              <w:rPr>
                <w:b/>
                <w:sz w:val="28"/>
              </w:rPr>
              <w:t>3a</w:t>
            </w:r>
          </w:p>
        </w:tc>
        <w:tc>
          <w:tcPr>
            <w:tcW w:w="6656" w:type="dxa"/>
          </w:tcPr>
          <w:p>
            <w:pPr>
              <w:pStyle w:val="TableParagraph"/>
              <w:spacing w:line="304" w:lineRule="exact"/>
              <w:ind w:left="108"/>
              <w:rPr>
                <w:sz w:val="28"/>
              </w:rPr>
            </w:pPr>
            <w:r>
              <w:rPr>
                <w:sz w:val="28"/>
              </w:rPr>
              <w:t>34 kg thịt và 5   quả trứng</w:t>
            </w:r>
          </w:p>
        </w:tc>
        <w:tc>
          <w:tcPr>
            <w:tcW w:w="1550" w:type="dxa"/>
          </w:tcPr>
          <w:p>
            <w:pPr>
              <w:pStyle w:val="TableParagraph"/>
              <w:spacing w:line="304" w:lineRule="exact"/>
              <w:ind w:left="108"/>
              <w:rPr>
                <w:b/>
                <w:sz w:val="28"/>
              </w:rPr>
            </w:pPr>
            <w:r>
              <w:rPr>
                <w:b/>
                <w:sz w:val="28"/>
              </w:rPr>
              <w:t>1,0</w:t>
            </w:r>
          </w:p>
        </w:tc>
      </w:tr>
      <w:tr>
        <w:trPr>
          <w:trHeight w:val="320" w:hRule="atLeast"/>
        </w:trPr>
        <w:tc>
          <w:tcPr>
            <w:tcW w:w="1524" w:type="dxa"/>
          </w:tcPr>
          <w:p>
            <w:pPr>
              <w:pStyle w:val="TableParagraph"/>
              <w:spacing w:line="301" w:lineRule="exact"/>
              <w:ind w:left="614"/>
              <w:rPr>
                <w:b/>
                <w:sz w:val="28"/>
              </w:rPr>
            </w:pPr>
            <w:r>
              <w:rPr>
                <w:b/>
                <w:sz w:val="28"/>
              </w:rPr>
              <w:t>3b</w:t>
            </w:r>
          </w:p>
        </w:tc>
        <w:tc>
          <w:tcPr>
            <w:tcW w:w="6656" w:type="dxa"/>
          </w:tcPr>
          <w:p>
            <w:pPr>
              <w:pStyle w:val="TableParagraph"/>
              <w:spacing w:line="301" w:lineRule="exact"/>
              <w:ind w:left="108"/>
              <w:rPr>
                <w:sz w:val="28"/>
              </w:rPr>
            </w:pPr>
            <w:r>
              <w:rPr>
                <w:sz w:val="28"/>
              </w:rPr>
              <w:t>240 mâm cổ; 80 kg thịt</w:t>
            </w:r>
          </w:p>
        </w:tc>
        <w:tc>
          <w:tcPr>
            <w:tcW w:w="1550" w:type="dxa"/>
          </w:tcPr>
          <w:p>
            <w:pPr>
              <w:pStyle w:val="TableParagraph"/>
              <w:spacing w:line="301" w:lineRule="exact"/>
              <w:ind w:left="108"/>
              <w:rPr>
                <w:b/>
                <w:sz w:val="28"/>
              </w:rPr>
            </w:pPr>
            <w:r>
              <w:rPr>
                <w:b/>
                <w:sz w:val="28"/>
              </w:rPr>
              <w:t>0,5</w:t>
            </w:r>
          </w:p>
        </w:tc>
      </w:tr>
    </w:tbl>
    <w:p>
      <w:pPr>
        <w:rPr>
          <w:sz w:val="2"/>
          <w:szCs w:val="2"/>
        </w:rPr>
      </w:pPr>
      <w:r>
        <w:rPr/>
        <w:pict>
          <v:line style="position:absolute;mso-position-horizontal-relative:page;mso-position-vertical-relative:page;z-index:-716560" from="153.029449pt,39.138580pt" to="177.373756pt,39.138580pt" stroked="true" strokeweight=".602282pt" strokecolor="#000000">
            <v:stroke dashstyle="solid"/>
            <w10:wrap type="none"/>
          </v:line>
        </w:pict>
      </w:r>
      <w:r>
        <w:rPr/>
        <w:pict>
          <v:line style="position:absolute;mso-position-horizontal-relative:page;mso-position-vertical-relative:page;z-index:-716536" from="153.029449pt,78.866714pt" to="212.1616pt,78.866714pt" stroked="true" strokeweight=".602282pt" strokecolor="#000000">
            <v:stroke dashstyle="solid"/>
            <w10:wrap type="none"/>
          </v:line>
        </w:pict>
      </w:r>
      <w:r>
        <w:rPr/>
        <w:pict>
          <v:line style="position:absolute;mso-position-horizontal-relative:page;mso-position-vertical-relative:page;z-index:-716512" from="153.189255pt,121.375168pt" to="189.677291pt,121.375168pt" stroked="true" strokeweight=".591795pt" strokecolor="#000000">
            <v:stroke dashstyle="solid"/>
            <w10:wrap type="none"/>
          </v:line>
        </w:pict>
      </w:r>
      <w:r>
        <w:rPr/>
        <w:pict>
          <v:line style="position:absolute;mso-position-horizontal-relative:page;mso-position-vertical-relative:page;z-index:-716488" from="153.008224pt,155.070145pt" to="179.187829pt,155.070145pt" stroked="true" strokeweight=".600662pt" strokecolor="#000000">
            <v:stroke dashstyle="solid"/>
            <w10:wrap type="none"/>
          </v:line>
        </w:pict>
      </w:r>
      <w:r>
        <w:rPr/>
        <w:pict>
          <v:line style="position:absolute;mso-position-horizontal-relative:page;mso-position-vertical-relative:page;z-index:-716464" from="153.008224pt,187.410324pt" to="171.680814pt,187.410324pt" stroked="true" strokeweight=".600662pt" strokecolor="#000000">
            <v:stroke dashstyle="solid"/>
            <w10:wrap type="none"/>
          </v:line>
        </w:pict>
      </w:r>
      <w:r>
        <w:rPr/>
        <w:pict>
          <v:line style="position:absolute;mso-position-horizontal-relative:page;mso-position-vertical-relative:page;z-index:-716440" from="152.941971pt,219.22525pt" to="164.684485pt,219.22525pt" stroked="true" strokeweight=".584959pt" strokecolor="#000000">
            <v:stroke dashstyle="solid"/>
            <w10:wrap type="none"/>
          </v:line>
        </w:pict>
      </w:r>
      <w:r>
        <w:rPr/>
        <w:pict>
          <v:shape style="position:absolute;margin-left:2.0248pt;margin-top:773.781006pt;width:18.650pt;height:29.85pt;mso-position-horizontal-relative:page;mso-position-vertical-relative:page;z-index:79384" coordorigin="40,15476" coordsize="373,597" path="m2698,5083l2841,5083m2925,5083l3067,5083m2891,4789l2891,5377e" filled="false" stroked="true" strokeweight=".602861pt" strokecolor="#000000">
            <v:path arrowok="t"/>
            <v:stroke dashstyle="solid"/>
            <w10:wrap type="none"/>
          </v:shape>
        </w:pict>
      </w:r>
      <w:r>
        <w:rPr/>
        <w:pict>
          <v:line style="position:absolute;mso-position-horizontal-relative:page;mso-position-vertical-relative:page;z-index:-716392" from="177.701401pt,239.468109pt" to="177.701401pt,268.865723pt" stroked="true" strokeweight=".60431pt" strokecolor="#000000">
            <v:stroke dashstyle="solid"/>
            <w10:wrap type="none"/>
          </v:line>
        </w:pict>
      </w:r>
      <w:r>
        <w:rPr/>
        <w:pict>
          <v:line style="position:absolute;mso-position-horizontal-relative:page;mso-position-vertical-relative:page;z-index:-716368" from="203.565582pt,254.166916pt" to="210.696734pt,254.166916pt" stroked="true" strokeweight=".601413pt" strokecolor="#000000">
            <v:stroke dashstyle="solid"/>
            <w10:wrap type="none"/>
          </v:line>
        </w:pict>
      </w:r>
      <w:r>
        <w:rPr/>
        <w:pict>
          <v:line style="position:absolute;mso-position-horizontal-relative:page;mso-position-vertical-relative:page;z-index:-716344" from="234.432556pt,254.166916pt" to="241.536955pt,254.166916pt" stroked="true" strokeweight=".601413pt" strokecolor="#000000">
            <v:stroke dashstyle="solid"/>
            <w10:wrap type="none"/>
          </v:line>
        </w:pict>
      </w:r>
      <w:r>
        <w:rPr/>
        <w:pict>
          <v:line style="position:absolute;mso-position-horizontal-relative:page;mso-position-vertical-relative:page;z-index:-716320" from="144.561417pt,274.856293pt" to="144.561417pt,304.230240pt" stroked="true" strokeweight=".60431pt" strokecolor="#000000">
            <v:stroke dashstyle="solid"/>
            <w10:wrap type="none"/>
          </v:line>
        </w:pict>
      </w:r>
      <w:r>
        <w:rPr/>
        <w:pict>
          <v:line style="position:absolute;mso-position-horizontal-relative:page;mso-position-vertical-relative:page;z-index:-716296" from="177.701401pt,274.856293pt" to="177.701401pt,304.230240pt" stroked="true" strokeweight=".60431pt" strokecolor="#000000">
            <v:stroke dashstyle="solid"/>
            <w10:wrap type="none"/>
          </v:line>
        </w:pict>
      </w:r>
      <w:r>
        <w:rPr/>
        <w:pict>
          <v:shape style="position:absolute;margin-left:2.3176pt;margin-top:809.302002pt;width:9pt;height:30.3pt;mso-position-horizontal-relative:page;mso-position-vertical-relative:page;z-index:79528" coordorigin="46,16186" coordsize="180,606" path="m2736,6480l2879,6480m2704,6189l2704,6772e" filled="false" stroked="true" strokeweight=".591705pt" strokecolor="#000000">
            <v:path arrowok="t"/>
            <v:stroke dashstyle="solid"/>
            <w10:wrap type="none"/>
          </v:shape>
        </w:pict>
      </w:r>
      <w:r>
        <w:rPr/>
        <w:pict>
          <v:line style="position:absolute;mso-position-horizontal-relative:page;mso-position-vertical-relative:page;z-index:-716248" from="168.14122pt,309.462158pt" to="168.14122pt,338.582096pt" stroked="true" strokeweight=".596336pt" strokecolor="#000000">
            <v:stroke dashstyle="solid"/>
            <w10:wrap type="none"/>
          </v:line>
        </w:pict>
      </w:r>
      <w:r>
        <w:rPr/>
        <w:pict>
          <v:line style="position:absolute;mso-position-horizontal-relative:page;mso-position-vertical-relative:page;z-index:-716224" from="181.308929pt,324.022339pt" to="188.392916pt,324.022339pt" stroked="true" strokeweight=".587075pt" strokecolor="#000000">
            <v:stroke dashstyle="solid"/>
            <w10:wrap type="none"/>
          </v:line>
        </w:pict>
      </w:r>
      <w:r>
        <w:rPr/>
        <w:pict>
          <v:line style="position:absolute;mso-position-horizontal-relative:page;mso-position-vertical-relative:page;z-index:-716200" from="134.921494pt,357.22525pt" to="142.033676pt,357.22525pt" stroked="true" strokeweight=".584959pt" strokecolor="#000000">
            <v:stroke dashstyle="solid"/>
            <w10:wrap type="none"/>
          </v:line>
        </w:pict>
      </w:r>
      <w:r>
        <w:rPr/>
        <w:pict>
          <v:line style="position:absolute;mso-position-horizontal-relative:page;mso-position-vertical-relative:page;z-index:-716176" from="177.666046pt,357.22525pt" to="184.802278pt,357.22525pt" stroked="true" strokeweight=".584959pt" strokecolor="#000000">
            <v:stroke dashstyle="solid"/>
            <w10:wrap type="none"/>
          </v:line>
        </w:pict>
      </w:r>
      <w:r>
        <w:rPr/>
        <w:pict>
          <v:line style="position:absolute;mso-position-horizontal-relative:page;mso-position-vertical-relative:page;z-index:-716152" from="227.402802pt,357.22525pt" to="234.533823pt,357.22525pt" stroked="true" strokeweight=".584959pt" strokecolor="#000000">
            <v:stroke dashstyle="solid"/>
            <w10:wrap type="none"/>
          </v:line>
        </w:pict>
      </w:r>
      <w:r>
        <w:rPr/>
        <w:pict>
          <v:line style="position:absolute;mso-position-horizontal-relative:page;mso-position-vertical-relative:page;z-index:-716128" from="278.448547pt,357.22525pt" to="285.579076pt,357.22525pt" stroked="true" strokeweight=".584959pt" strokecolor="#000000">
            <v:stroke dashstyle="solid"/>
            <w10:wrap type="none"/>
          </v:line>
        </w:pict>
      </w:r>
      <w:r>
        <w:rPr/>
        <w:pict>
          <v:line style="position:absolute;mso-position-horizontal-relative:page;mso-position-vertical-relative:page;z-index:-716104" from="153.128616pt,389.97525pt" to="166.631359pt,389.97525pt" stroked="true" strokeweight=".584959pt" strokecolor="#000000">
            <v:stroke dashstyle="solid"/>
            <w10:wrap type="none"/>
          </v:line>
        </w:pict>
      </w:r>
      <w:r>
        <w:rPr/>
        <w:pict>
          <v:line style="position:absolute;mso-position-horizontal-relative:page;mso-position-vertical-relative:page;z-index:-716080" from="227.471497pt,389.97525pt" to="239.231322pt,389.97525pt" stroked="true" strokeweight=".584959pt" strokecolor="#000000">
            <v:stroke dashstyle="solid"/>
            <w10:wrap type="none"/>
          </v:line>
        </w:pict>
      </w:r>
      <w:r>
        <w:rPr/>
        <w:pict>
          <v:line style="position:absolute;mso-position-horizontal-relative:page;mso-position-vertical-relative:page;z-index:-716056" from="167.269516pt,421.683685pt" to="174.387896pt,421.683685pt" stroked="true" strokeweight=".597533pt" strokecolor="#000000">
            <v:stroke dashstyle="solid"/>
            <w10:wrap type="none"/>
          </v:line>
        </w:pict>
      </w:r>
      <w:r>
        <w:rPr/>
        <w:pict>
          <v:line style="position:absolute;mso-position-horizontal-relative:page;mso-position-vertical-relative:page;z-index:-716032" from="193.474091pt,421.683685pt" to="200.567743pt,421.683685pt" stroked="true" strokeweight=".597533pt" strokecolor="#000000">
            <v:stroke dashstyle="solid"/>
            <w10:wrap type="none"/>
          </v:line>
        </w:pict>
      </w:r>
      <w:r>
        <w:rPr/>
        <w:pict>
          <v:line style="position:absolute;mso-position-horizontal-relative:page;mso-position-vertical-relative:page;z-index:-716008" from="167.269516pt,453.856354pt" to="174.387896pt,453.856354pt" stroked="true" strokeweight=".597533pt" strokecolor="#000000">
            <v:stroke dashstyle="solid"/>
            <w10:wrap type="none"/>
          </v:line>
        </w:pict>
      </w:r>
      <w:r>
        <w:rPr/>
        <w:pict>
          <v:line style="position:absolute;mso-position-horizontal-relative:page;mso-position-vertical-relative:page;z-index:-715984" from="244.171158pt,453.856354pt" to="251.282614pt,453.856354pt" stroked="true" strokeweight=".597533pt" strokecolor="#000000">
            <v:stroke dashstyle="solid"/>
            <w10:wrap type="none"/>
          </v:line>
        </w:pict>
      </w:r>
      <w:r>
        <w:rPr/>
        <w:pict>
          <v:line style="position:absolute;mso-position-horizontal-relative:page;mso-position-vertical-relative:page;z-index:-715960" from="174.663788pt,508.697144pt" to="181.804656pt,508.697144pt" stroked="true" strokeweight=".587953pt" strokecolor="#000000">
            <v:stroke dashstyle="solid"/>
            <w10:wrap type="none"/>
          </v:line>
        </w:pict>
      </w:r>
      <w:r>
        <w:rPr/>
        <w:pict>
          <v:line style="position:absolute;mso-position-horizontal-relative:page;mso-position-vertical-relative:page;z-index:-715936" from="214.772507pt,508.697144pt" to="228.690106pt,508.697144pt" stroked="true" strokeweight=".587953pt" strokecolor="#000000">
            <v:stroke dashstyle="solid"/>
            <w10:wrap type="none"/>
          </v:line>
        </w:pict>
      </w:r>
      <w:r>
        <w:rPr/>
        <w:pict>
          <v:line style="position:absolute;mso-position-horizontal-relative:page;mso-position-vertical-relative:page;z-index:-715912" from="134.9021pt,542.025269pt" to="141.993160pt,542.025269pt" stroked="true" strokeweight=".584959pt" strokecolor="#000000">
            <v:stroke dashstyle="solid"/>
            <w10:wrap type="none"/>
          </v:line>
        </w:pict>
      </w:r>
      <w:r>
        <w:rPr/>
        <w:pict>
          <v:line style="position:absolute;mso-position-horizontal-relative:page;mso-position-vertical-relative:page;z-index:-715888" from="162.293823pt,542.025269pt" to="176.096227pt,542.025269pt" stroked="true" strokeweight=".584959pt" strokecolor="#000000">
            <v:stroke dashstyle="solid"/>
            <w10:wrap type="none"/>
          </v:line>
        </w:pict>
      </w:r>
      <w:r>
        <w:rPr/>
        <w:pict>
          <v:line style="position:absolute;mso-position-horizontal-relative:page;mso-position-vertical-relative:page;z-index:-715864" from="153.111954pt,574.651245pt" to="172.623478pt,574.651245pt" stroked="true" strokeweight=".585905pt" strokecolor="#000000">
            <v:stroke dashstyle="solid"/>
            <w10:wrap type="none"/>
          </v:line>
        </w:pict>
      </w:r>
    </w:p>
    <w:p>
      <w:pPr>
        <w:spacing w:after="0"/>
        <w:rPr>
          <w:sz w:val="2"/>
          <w:szCs w:val="2"/>
        </w:rPr>
        <w:sectPr>
          <w:pgSz w:w="11910" w:h="16840"/>
          <w:pgMar w:top="400" w:bottom="280" w:left="920" w:right="104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4"/>
        <w:gridCol w:w="6656"/>
        <w:gridCol w:w="1550"/>
      </w:tblGrid>
      <w:tr>
        <w:trPr>
          <w:trHeight w:val="3720" w:hRule="atLeast"/>
        </w:trPr>
        <w:tc>
          <w:tcPr>
            <w:tcW w:w="1524" w:type="dxa"/>
          </w:tcPr>
          <w:p>
            <w:pPr>
              <w:pStyle w:val="TableParagraph"/>
              <w:rPr>
                <w:b/>
                <w:sz w:val="30"/>
              </w:rPr>
            </w:pPr>
          </w:p>
          <w:p>
            <w:pPr>
              <w:pStyle w:val="TableParagraph"/>
              <w:rPr>
                <w:b/>
                <w:sz w:val="30"/>
              </w:rPr>
            </w:pPr>
          </w:p>
          <w:p>
            <w:pPr>
              <w:pStyle w:val="TableParagraph"/>
              <w:rPr>
                <w:b/>
                <w:sz w:val="30"/>
              </w:rPr>
            </w:pPr>
          </w:p>
          <w:p>
            <w:pPr>
              <w:pStyle w:val="TableParagraph"/>
              <w:rPr>
                <w:b/>
                <w:sz w:val="30"/>
              </w:rPr>
            </w:pPr>
          </w:p>
          <w:p>
            <w:pPr>
              <w:pStyle w:val="TableParagraph"/>
              <w:rPr>
                <w:b/>
                <w:sz w:val="28"/>
              </w:rPr>
            </w:pPr>
          </w:p>
          <w:p>
            <w:pPr>
              <w:pStyle w:val="TableParagraph"/>
              <w:ind w:left="9"/>
              <w:jc w:val="center"/>
              <w:rPr>
                <w:b/>
                <w:sz w:val="28"/>
              </w:rPr>
            </w:pPr>
            <w:r>
              <w:rPr>
                <w:b/>
                <w:w w:val="100"/>
                <w:sz w:val="28"/>
              </w:rPr>
              <w:t>4</w:t>
            </w:r>
          </w:p>
        </w:tc>
        <w:tc>
          <w:tcPr>
            <w:tcW w:w="6656" w:type="dxa"/>
          </w:tcPr>
          <w:p>
            <w:pPr>
              <w:pStyle w:val="TableParagraph"/>
              <w:ind w:left="108"/>
              <w:rPr>
                <w:sz w:val="20"/>
              </w:rPr>
            </w:pPr>
            <w:r>
              <w:rPr>
                <w:sz w:val="20"/>
              </w:rPr>
              <w:drawing>
                <wp:inline distT="0" distB="0" distL="0" distR="0">
                  <wp:extent cx="4031359" cy="2334577"/>
                  <wp:effectExtent l="0" t="0" r="0" b="0"/>
                  <wp:docPr id="261" name="image252.png" descr=""/>
                  <wp:cNvGraphicFramePr>
                    <a:graphicFrameLocks noChangeAspect="1"/>
                  </wp:cNvGraphicFramePr>
                  <a:graphic>
                    <a:graphicData uri="http://schemas.openxmlformats.org/drawingml/2006/picture">
                      <pic:pic>
                        <pic:nvPicPr>
                          <pic:cNvPr id="262" name="image252.png"/>
                          <pic:cNvPicPr/>
                        </pic:nvPicPr>
                        <pic:blipFill>
                          <a:blip r:embed="rId256" cstate="print"/>
                          <a:stretch>
                            <a:fillRect/>
                          </a:stretch>
                        </pic:blipFill>
                        <pic:spPr>
                          <a:xfrm>
                            <a:off x="0" y="0"/>
                            <a:ext cx="4031359" cy="2334577"/>
                          </a:xfrm>
                          <a:prstGeom prst="rect">
                            <a:avLst/>
                          </a:prstGeom>
                        </pic:spPr>
                      </pic:pic>
                    </a:graphicData>
                  </a:graphic>
                </wp:inline>
              </w:drawing>
            </w:r>
            <w:r>
              <w:rPr>
                <w:sz w:val="20"/>
              </w:rPr>
            </w:r>
          </w:p>
        </w:tc>
        <w:tc>
          <w:tcPr>
            <w:tcW w:w="1550" w:type="dxa"/>
          </w:tcPr>
          <w:p>
            <w:pPr>
              <w:pStyle w:val="TableParagraph"/>
              <w:rPr>
                <w:sz w:val="26"/>
              </w:rPr>
            </w:pPr>
          </w:p>
        </w:tc>
      </w:tr>
      <w:tr>
        <w:trPr>
          <w:trHeight w:val="2380" w:hRule="atLeast"/>
        </w:trPr>
        <w:tc>
          <w:tcPr>
            <w:tcW w:w="1524" w:type="dxa"/>
          </w:tcPr>
          <w:p>
            <w:pPr>
              <w:pStyle w:val="TableParagraph"/>
              <w:rPr>
                <w:b/>
                <w:sz w:val="30"/>
              </w:rPr>
            </w:pPr>
          </w:p>
          <w:p>
            <w:pPr>
              <w:pStyle w:val="TableParagraph"/>
              <w:rPr>
                <w:b/>
                <w:sz w:val="30"/>
              </w:rPr>
            </w:pPr>
          </w:p>
          <w:p>
            <w:pPr>
              <w:pStyle w:val="TableParagraph"/>
              <w:spacing w:before="9"/>
              <w:rPr>
                <w:b/>
                <w:sz w:val="29"/>
              </w:rPr>
            </w:pPr>
          </w:p>
          <w:p>
            <w:pPr>
              <w:pStyle w:val="TableParagraph"/>
              <w:ind w:right="606"/>
              <w:jc w:val="right"/>
              <w:rPr>
                <w:b/>
                <w:sz w:val="28"/>
              </w:rPr>
            </w:pPr>
            <w:r>
              <w:rPr>
                <w:b/>
                <w:sz w:val="28"/>
              </w:rPr>
              <w:t>4a</w:t>
            </w:r>
          </w:p>
        </w:tc>
        <w:tc>
          <w:tcPr>
            <w:tcW w:w="6656" w:type="dxa"/>
          </w:tcPr>
          <w:p>
            <w:pPr>
              <w:pStyle w:val="TableParagraph"/>
              <w:spacing w:line="237" w:lineRule="auto"/>
              <w:ind w:left="108" w:right="3415"/>
              <w:rPr>
                <w:sz w:val="28"/>
              </w:rPr>
            </w:pPr>
            <w:r>
              <w:rPr>
                <w:sz w:val="28"/>
              </w:rPr>
              <w:t>Xét </w:t>
            </w:r>
            <w:r>
              <w:rPr>
                <w:rFonts w:ascii="Symbol" w:hAnsi="Symbol"/>
                <w:sz w:val="23"/>
              </w:rPr>
              <w:t></w:t>
            </w:r>
            <w:r>
              <w:rPr>
                <w:i/>
                <w:sz w:val="23"/>
              </w:rPr>
              <w:t>AFB </w:t>
            </w:r>
            <w:r>
              <w:rPr>
                <w:sz w:val="28"/>
              </w:rPr>
              <w:t>và </w:t>
            </w:r>
            <w:r>
              <w:rPr>
                <w:rFonts w:ascii="Symbol" w:hAnsi="Symbol"/>
                <w:sz w:val="24"/>
              </w:rPr>
              <w:t></w:t>
            </w:r>
            <w:r>
              <w:rPr>
                <w:i/>
                <w:sz w:val="24"/>
              </w:rPr>
              <w:t>CFN </w:t>
            </w:r>
            <w:r>
              <w:rPr>
                <w:sz w:val="28"/>
              </w:rPr>
              <w:t>có AF=FC (gt)</w:t>
            </w:r>
          </w:p>
          <w:p>
            <w:pPr>
              <w:pStyle w:val="TableParagraph"/>
              <w:spacing w:before="40"/>
              <w:ind w:left="108" w:right="3415" w:firstLine="56"/>
              <w:rPr>
                <w:sz w:val="28"/>
              </w:rPr>
            </w:pPr>
            <w:r>
              <w:rPr>
                <w:i/>
                <w:sz w:val="24"/>
              </w:rPr>
              <w:t>AFB </w:t>
            </w:r>
            <w:r>
              <w:rPr>
                <w:rFonts w:ascii="Symbol" w:hAnsi="Symbol"/>
                <w:sz w:val="24"/>
              </w:rPr>
              <w:t></w:t>
            </w:r>
            <w:r>
              <w:rPr>
                <w:sz w:val="24"/>
              </w:rPr>
              <w:t> </w:t>
            </w:r>
            <w:r>
              <w:rPr>
                <w:i/>
                <w:sz w:val="24"/>
              </w:rPr>
              <w:t>CFN </w:t>
            </w:r>
            <w:r>
              <w:rPr>
                <w:sz w:val="28"/>
              </w:rPr>
              <w:t>(đối đỉnh) FB=FN (gt)</w:t>
            </w:r>
          </w:p>
          <w:p>
            <w:pPr>
              <w:pStyle w:val="TableParagraph"/>
              <w:spacing w:line="322" w:lineRule="exact"/>
              <w:ind w:left="108"/>
              <w:rPr>
                <w:sz w:val="28"/>
              </w:rPr>
            </w:pPr>
            <w:r>
              <w:rPr>
                <w:w w:val="105"/>
                <w:sz w:val="28"/>
              </w:rPr>
              <w:t>Vậy </w:t>
            </w:r>
            <w:r>
              <w:rPr>
                <w:rFonts w:ascii="Symbol" w:hAnsi="Symbol"/>
                <w:w w:val="105"/>
                <w:sz w:val="24"/>
              </w:rPr>
              <w:t></w:t>
            </w:r>
            <w:r>
              <w:rPr>
                <w:i/>
                <w:w w:val="105"/>
                <w:sz w:val="24"/>
              </w:rPr>
              <w:t>AFB </w:t>
            </w:r>
            <w:r>
              <w:rPr>
                <w:rFonts w:ascii="Symbol" w:hAnsi="Symbol"/>
                <w:w w:val="105"/>
                <w:sz w:val="24"/>
              </w:rPr>
              <w:t></w:t>
            </w:r>
            <w:r>
              <w:rPr>
                <w:w w:val="105"/>
                <w:sz w:val="24"/>
              </w:rPr>
              <w:t> </w:t>
            </w:r>
            <w:r>
              <w:rPr>
                <w:rFonts w:ascii="Symbol" w:hAnsi="Symbol"/>
                <w:w w:val="105"/>
                <w:sz w:val="24"/>
              </w:rPr>
              <w:t></w:t>
            </w:r>
            <w:r>
              <w:rPr>
                <w:i/>
                <w:w w:val="105"/>
                <w:sz w:val="24"/>
              </w:rPr>
              <w:t>CFN </w:t>
            </w:r>
            <w:r>
              <w:rPr>
                <w:w w:val="105"/>
                <w:sz w:val="28"/>
              </w:rPr>
              <w:t>(c.g.c)</w:t>
            </w:r>
          </w:p>
          <w:p>
            <w:pPr>
              <w:pStyle w:val="TableParagraph"/>
              <w:spacing w:line="340" w:lineRule="atLeast" w:before="46"/>
              <w:ind w:left="108" w:right="311"/>
              <w:rPr>
                <w:sz w:val="28"/>
              </w:rPr>
            </w:pPr>
            <w:r>
              <w:rPr>
                <w:sz w:val="28"/>
              </w:rPr>
              <w:t>Suy ra </w:t>
            </w:r>
            <w:r>
              <w:rPr>
                <w:i/>
                <w:sz w:val="24"/>
              </w:rPr>
              <w:t>A</w:t>
            </w:r>
            <w:r>
              <w:rPr>
                <w:position w:val="-5"/>
                <w:sz w:val="14"/>
              </w:rPr>
              <w:t>1 </w:t>
            </w:r>
            <w:r>
              <w:rPr>
                <w:rFonts w:ascii="Symbol" w:hAnsi="Symbol"/>
                <w:sz w:val="24"/>
              </w:rPr>
              <w:t></w:t>
            </w:r>
            <w:r>
              <w:rPr>
                <w:sz w:val="24"/>
              </w:rPr>
              <w:t> </w:t>
            </w:r>
            <w:r>
              <w:rPr>
                <w:i/>
                <w:sz w:val="24"/>
              </w:rPr>
              <w:t>C</w:t>
            </w:r>
            <w:r>
              <w:rPr>
                <w:position w:val="-5"/>
                <w:sz w:val="14"/>
              </w:rPr>
              <w:t>1 </w:t>
            </w:r>
            <w:r>
              <w:rPr>
                <w:sz w:val="28"/>
              </w:rPr>
              <w:t>(hai góc tương ứng ở vị trí so le trong) Suy ra AB//CN</w:t>
            </w:r>
          </w:p>
        </w:tc>
        <w:tc>
          <w:tcPr>
            <w:tcW w:w="1550" w:type="dxa"/>
          </w:tcPr>
          <w:p>
            <w:pPr>
              <w:pStyle w:val="TableParagraph"/>
              <w:spacing w:before="8"/>
              <w:rPr>
                <w:b/>
                <w:sz w:val="27"/>
              </w:rPr>
            </w:pPr>
          </w:p>
          <w:p>
            <w:pPr>
              <w:pStyle w:val="TableParagraph"/>
              <w:ind w:left="108"/>
              <w:rPr>
                <w:b/>
                <w:sz w:val="28"/>
              </w:rPr>
            </w:pPr>
            <w:r>
              <w:rPr>
                <w:b/>
                <w:sz w:val="28"/>
              </w:rPr>
              <w:t>0,25</w:t>
            </w:r>
          </w:p>
          <w:p>
            <w:pPr>
              <w:pStyle w:val="TableParagraph"/>
              <w:spacing w:line="322" w:lineRule="exact"/>
              <w:ind w:left="108"/>
              <w:rPr>
                <w:b/>
                <w:sz w:val="28"/>
              </w:rPr>
            </w:pPr>
            <w:r>
              <w:rPr>
                <w:b/>
                <w:sz w:val="28"/>
              </w:rPr>
              <w:t>0,25</w:t>
            </w:r>
          </w:p>
          <w:p>
            <w:pPr>
              <w:pStyle w:val="TableParagraph"/>
              <w:ind w:left="108"/>
              <w:rPr>
                <w:b/>
                <w:sz w:val="28"/>
              </w:rPr>
            </w:pPr>
            <w:r>
              <w:rPr>
                <w:b/>
                <w:sz w:val="28"/>
              </w:rPr>
              <w:t>0,25</w:t>
            </w:r>
          </w:p>
          <w:p>
            <w:pPr>
              <w:pStyle w:val="TableParagraph"/>
              <w:spacing w:before="1"/>
              <w:ind w:left="108"/>
              <w:rPr>
                <w:b/>
                <w:sz w:val="28"/>
              </w:rPr>
            </w:pPr>
            <w:r>
              <w:rPr>
                <w:b/>
                <w:sz w:val="28"/>
              </w:rPr>
              <w:t>0,25</w:t>
            </w:r>
          </w:p>
        </w:tc>
      </w:tr>
      <w:tr>
        <w:trPr>
          <w:trHeight w:val="960" w:hRule="atLeast"/>
        </w:trPr>
        <w:tc>
          <w:tcPr>
            <w:tcW w:w="1524" w:type="dxa"/>
          </w:tcPr>
          <w:p>
            <w:pPr>
              <w:pStyle w:val="TableParagraph"/>
              <w:spacing w:before="8"/>
              <w:rPr>
                <w:b/>
                <w:sz w:val="27"/>
              </w:rPr>
            </w:pPr>
          </w:p>
          <w:p>
            <w:pPr>
              <w:pStyle w:val="TableParagraph"/>
              <w:ind w:right="598"/>
              <w:jc w:val="right"/>
              <w:rPr>
                <w:b/>
                <w:sz w:val="28"/>
              </w:rPr>
            </w:pPr>
            <w:r>
              <w:rPr>
                <w:b/>
                <w:sz w:val="28"/>
              </w:rPr>
              <w:t>4b</w:t>
            </w:r>
          </w:p>
        </w:tc>
        <w:tc>
          <w:tcPr>
            <w:tcW w:w="6656" w:type="dxa"/>
          </w:tcPr>
          <w:p>
            <w:pPr>
              <w:pStyle w:val="TableParagraph"/>
              <w:spacing w:line="315" w:lineRule="exact"/>
              <w:ind w:left="108"/>
              <w:rPr>
                <w:sz w:val="28"/>
              </w:rPr>
            </w:pPr>
            <w:r>
              <w:rPr>
                <w:sz w:val="28"/>
              </w:rPr>
              <w:t>Chứng minh được AM  BC</w:t>
            </w:r>
          </w:p>
          <w:p>
            <w:pPr>
              <w:pStyle w:val="TableParagraph"/>
              <w:spacing w:line="322" w:lineRule="exact" w:before="3"/>
              <w:ind w:left="108" w:right="3415"/>
              <w:rPr>
                <w:sz w:val="28"/>
              </w:rPr>
            </w:pPr>
            <w:r>
              <w:rPr>
                <w:sz w:val="28"/>
              </w:rPr>
              <w:t>Chứng minh được AN BC Kết luận 3 điểm thẳng hàng</w:t>
            </w:r>
          </w:p>
        </w:tc>
        <w:tc>
          <w:tcPr>
            <w:tcW w:w="1550" w:type="dxa"/>
          </w:tcPr>
          <w:p>
            <w:pPr>
              <w:pStyle w:val="TableParagraph"/>
              <w:spacing w:line="319" w:lineRule="exact"/>
              <w:ind w:left="108"/>
              <w:rPr>
                <w:b/>
                <w:sz w:val="28"/>
              </w:rPr>
            </w:pPr>
            <w:r>
              <w:rPr>
                <w:b/>
                <w:sz w:val="28"/>
              </w:rPr>
              <w:t>0,5</w:t>
            </w:r>
          </w:p>
          <w:p>
            <w:pPr>
              <w:pStyle w:val="TableParagraph"/>
              <w:ind w:left="108"/>
              <w:rPr>
                <w:b/>
                <w:sz w:val="28"/>
              </w:rPr>
            </w:pPr>
            <w:r>
              <w:rPr>
                <w:b/>
                <w:sz w:val="28"/>
              </w:rPr>
              <w:t>0,5</w:t>
            </w:r>
          </w:p>
        </w:tc>
      </w:tr>
      <w:tr>
        <w:trPr>
          <w:trHeight w:val="960" w:hRule="atLeast"/>
        </w:trPr>
        <w:tc>
          <w:tcPr>
            <w:tcW w:w="1524" w:type="dxa"/>
          </w:tcPr>
          <w:p>
            <w:pPr>
              <w:pStyle w:val="TableParagraph"/>
              <w:spacing w:before="8"/>
              <w:rPr>
                <w:b/>
                <w:sz w:val="27"/>
              </w:rPr>
            </w:pPr>
          </w:p>
          <w:p>
            <w:pPr>
              <w:pStyle w:val="TableParagraph"/>
              <w:ind w:right="615"/>
              <w:jc w:val="right"/>
              <w:rPr>
                <w:b/>
                <w:sz w:val="28"/>
              </w:rPr>
            </w:pPr>
            <w:r>
              <w:rPr>
                <w:b/>
                <w:sz w:val="28"/>
              </w:rPr>
              <w:t>4c</w:t>
            </w:r>
          </w:p>
        </w:tc>
        <w:tc>
          <w:tcPr>
            <w:tcW w:w="6656" w:type="dxa"/>
          </w:tcPr>
          <w:p>
            <w:pPr>
              <w:pStyle w:val="TableParagraph"/>
              <w:ind w:left="108" w:right="3952"/>
              <w:rPr>
                <w:sz w:val="28"/>
              </w:rPr>
            </w:pPr>
            <w:r>
              <w:rPr>
                <w:sz w:val="28"/>
              </w:rPr>
              <w:t>Chứng minh: AM=AN Kết luận</w:t>
            </w:r>
          </w:p>
        </w:tc>
        <w:tc>
          <w:tcPr>
            <w:tcW w:w="1550" w:type="dxa"/>
          </w:tcPr>
          <w:p>
            <w:pPr>
              <w:pStyle w:val="TableParagraph"/>
              <w:spacing w:line="319" w:lineRule="exact"/>
              <w:ind w:left="108"/>
              <w:rPr>
                <w:b/>
                <w:sz w:val="28"/>
              </w:rPr>
            </w:pPr>
            <w:r>
              <w:rPr>
                <w:b/>
                <w:sz w:val="28"/>
              </w:rPr>
              <w:t>0,5</w:t>
            </w:r>
          </w:p>
          <w:p>
            <w:pPr>
              <w:pStyle w:val="TableParagraph"/>
              <w:ind w:left="108"/>
              <w:rPr>
                <w:b/>
                <w:sz w:val="28"/>
              </w:rPr>
            </w:pPr>
            <w:r>
              <w:rPr>
                <w:b/>
                <w:sz w:val="28"/>
              </w:rPr>
              <w:t>0,5</w:t>
            </w:r>
          </w:p>
        </w:tc>
      </w:tr>
    </w:tbl>
    <w:p>
      <w:pPr>
        <w:pStyle w:val="BodyText"/>
        <w:rPr>
          <w:b/>
          <w:sz w:val="20"/>
        </w:rPr>
      </w:pPr>
    </w:p>
    <w:p>
      <w:pPr>
        <w:spacing w:before="247"/>
        <w:ind w:left="196" w:right="104" w:firstLine="0"/>
        <w:jc w:val="center"/>
        <w:rPr>
          <w:b/>
          <w:sz w:val="28"/>
        </w:rPr>
      </w:pPr>
      <w:r>
        <w:rPr>
          <w:b/>
          <w:sz w:val="28"/>
        </w:rPr>
        <w:t>ĐỀ SỐ 50</w:t>
      </w:r>
    </w:p>
    <w:p>
      <w:pPr>
        <w:spacing w:before="153"/>
        <w:ind w:left="212" w:right="0" w:firstLine="0"/>
        <w:jc w:val="left"/>
        <w:rPr>
          <w:b/>
          <w:sz w:val="28"/>
        </w:rPr>
      </w:pPr>
      <w:r>
        <w:rPr>
          <w:b/>
          <w:sz w:val="28"/>
        </w:rPr>
        <w:t>Câu 1: (  đ)  Tính:</w:t>
      </w:r>
    </w:p>
    <w:p>
      <w:pPr>
        <w:spacing w:line="342" w:lineRule="exact" w:before="39"/>
        <w:ind w:left="573" w:right="0" w:firstLine="0"/>
        <w:jc w:val="left"/>
        <w:rPr>
          <w:sz w:val="20"/>
        </w:rPr>
      </w:pPr>
      <w:r>
        <w:rPr/>
        <w:pict>
          <v:line style="position:absolute;mso-position-horizontal-relative:page;mso-position-vertical-relative:paragraph;z-index:-715792" from="94.722076pt,16.539669pt" to="101.025113pt,16.539669pt" stroked="true" strokeweight=".280783pt" strokecolor="#000000">
            <v:stroke dashstyle="solid"/>
            <w10:wrap type="none"/>
          </v:line>
        </w:pict>
      </w:r>
      <w:r>
        <w:rPr/>
        <w:pict>
          <v:line style="position:absolute;mso-position-horizontal-relative:page;mso-position-vertical-relative:paragraph;z-index:-715768" from="118.042786pt,16.539669pt" to="123.715906pt,16.539669pt" stroked="true" strokeweight=".280783pt" strokecolor="#000000">
            <v:stroke dashstyle="solid"/>
            <w10:wrap type="none"/>
          </v:line>
        </w:pict>
      </w:r>
      <w:r>
        <w:rPr/>
        <w:pict>
          <v:line style="position:absolute;mso-position-horizontal-relative:page;mso-position-vertical-relative:paragraph;z-index:-715744" from="134.042587pt,16.539669pt" to="140.345723pt,16.539669pt" stroked="true" strokeweight=".280783pt" strokecolor="#000000">
            <v:stroke dashstyle="solid"/>
            <w10:wrap type="none"/>
          </v:line>
        </w:pict>
      </w:r>
      <w:r>
        <w:rPr/>
        <w:pict>
          <v:line style="position:absolute;mso-position-horizontal-relative:page;mso-position-vertical-relative:paragraph;z-index:-715720" from="158.164032pt,16.539669pt" to="163.812309pt,16.539669pt" stroked="true" strokeweight=".280783pt" strokecolor="#000000">
            <v:stroke dashstyle="solid"/>
            <w10:wrap type="none"/>
          </v:line>
        </w:pict>
      </w:r>
      <w:r>
        <w:rPr>
          <w:w w:val="105"/>
          <w:sz w:val="28"/>
        </w:rPr>
        <w:t>a)  </w:t>
      </w:r>
      <w:r>
        <w:rPr>
          <w:w w:val="105"/>
          <w:position w:val="15"/>
          <w:sz w:val="20"/>
        </w:rPr>
        <w:t>4 </w:t>
      </w:r>
      <w:r>
        <w:rPr>
          <w:rFonts w:ascii="Symbol" w:hAnsi="Symbol"/>
          <w:w w:val="105"/>
          <w:sz w:val="20"/>
        </w:rPr>
        <w:t></w:t>
      </w:r>
      <w:r>
        <w:rPr>
          <w:w w:val="105"/>
          <w:sz w:val="20"/>
        </w:rPr>
        <w:t>19 </w:t>
      </w:r>
      <w:r>
        <w:rPr>
          <w:w w:val="105"/>
          <w:position w:val="15"/>
          <w:sz w:val="20"/>
        </w:rPr>
        <w:t>1 </w:t>
      </w:r>
      <w:r>
        <w:rPr>
          <w:rFonts w:ascii="Symbol" w:hAnsi="Symbol"/>
          <w:w w:val="105"/>
          <w:sz w:val="20"/>
        </w:rPr>
        <w:t></w:t>
      </w:r>
      <w:r>
        <w:rPr>
          <w:w w:val="105"/>
          <w:sz w:val="20"/>
        </w:rPr>
        <w:t> </w:t>
      </w:r>
      <w:r>
        <w:rPr>
          <w:w w:val="105"/>
          <w:position w:val="15"/>
          <w:sz w:val="20"/>
        </w:rPr>
        <w:t>4 </w:t>
      </w:r>
      <w:r>
        <w:rPr>
          <w:rFonts w:ascii="Symbol" w:hAnsi="Symbol"/>
          <w:w w:val="105"/>
          <w:sz w:val="20"/>
        </w:rPr>
        <w:t></w:t>
      </w:r>
      <w:r>
        <w:rPr>
          <w:w w:val="105"/>
          <w:sz w:val="20"/>
        </w:rPr>
        <w:t> 39 </w:t>
      </w:r>
      <w:r>
        <w:rPr>
          <w:w w:val="105"/>
          <w:position w:val="15"/>
          <w:sz w:val="20"/>
        </w:rPr>
        <w:t>1</w:t>
      </w:r>
    </w:p>
    <w:p>
      <w:pPr>
        <w:tabs>
          <w:tab w:pos="1449" w:val="left" w:leader="none"/>
          <w:tab w:pos="1775" w:val="left" w:leader="none"/>
          <w:tab w:pos="2251" w:val="left" w:leader="none"/>
        </w:tabs>
        <w:spacing w:line="220" w:lineRule="exact" w:before="0"/>
        <w:ind w:left="988" w:right="0" w:firstLine="0"/>
        <w:jc w:val="left"/>
        <w:rPr>
          <w:sz w:val="20"/>
        </w:rPr>
      </w:pPr>
      <w:r>
        <w:rPr>
          <w:w w:val="105"/>
          <w:sz w:val="20"/>
        </w:rPr>
        <w:t>5</w:t>
        <w:tab/>
        <w:t>3</w:t>
        <w:tab/>
        <w:t>5</w:t>
        <w:tab/>
        <w:t>3</w:t>
      </w:r>
    </w:p>
    <w:p>
      <w:pPr>
        <w:tabs>
          <w:tab w:pos="1030" w:val="left" w:leader="none"/>
        </w:tabs>
        <w:spacing w:before="113"/>
        <w:ind w:left="573" w:right="0" w:firstLine="0"/>
        <w:jc w:val="left"/>
        <w:rPr>
          <w:rFonts w:ascii="Symbol" w:hAnsi="Symbol"/>
          <w:sz w:val="19"/>
        </w:rPr>
      </w:pPr>
      <w:r>
        <w:rPr/>
        <w:pict>
          <v:group style="position:absolute;margin-left:102.884102pt;margin-top:7.743402pt;width:25.55pt;height:13.9pt;mso-position-horizontal-relative:page;mso-position-vertical-relative:paragraph;z-index:-715696" coordorigin="2058,155" coordsize="511,278">
            <v:shape style="position:absolute;left:146;top:6120;width:505;height:279" coordorigin="147,6120" coordsize="505,279" path="m2069,346l2086,332m2087,331l2131,431m2131,431l2178,169m2178,168l2568,168e" filled="false" stroked="true" strokeweight=".135431pt" strokecolor="#000000">
              <v:path arrowok="t"/>
              <v:stroke dashstyle="solid"/>
            </v:shape>
            <v:shape style="position:absolute;left:2057;top:154;width:501;height:267" coordorigin="2058,155" coordsize="501,267" path="m2088,329l2072,329,2116,422,2125,422,2130,398,2121,398,2088,329xm2558,155l2166,155,2121,398,2130,398,2172,164,2558,164,2558,155xm2082,315l2058,334,2061,339,2072,329,2088,329,2082,315xe" filled="true" fillcolor="#000000" stroked="false">
              <v:path arrowok="t"/>
              <v:fill type="solid"/>
            </v:shape>
            <w10:wrap type="none"/>
          </v:group>
        </w:pict>
      </w:r>
      <w:r>
        <w:rPr/>
        <w:pict>
          <v:group style="position:absolute;margin-left:138.198044pt;margin-top:4.607635pt;width:38.85pt;height:16.3pt;mso-position-horizontal-relative:page;mso-position-vertical-relative:paragraph;z-index:80152" coordorigin="2764,92" coordsize="777,326">
            <v:shape style="position:absolute;left:859;top:6056;width:771;height:310" coordorigin="860,6056" coordsize="771,310" path="m2776,305l2793,290m2793,289l2837,400m2837,400l2885,109m2885,108l3540,108e" filled="false" stroked="true" strokeweight=".135431pt" strokecolor="#000000">
              <v:path arrowok="t"/>
              <v:stroke dashstyle="solid"/>
            </v:shape>
            <v:shape style="position:absolute;left:2763;top:94;width:767;height:297" coordorigin="2764,95" coordsize="767,297" path="m2795,287l2779,287,2823,391,2832,391,2836,364,2827,364,2795,287xm3530,95l2872,95,2827,364,2836,364,2879,103,3530,103,3530,95xm2789,273l2764,293,2768,297,2779,287,2795,287,2789,273xe" filled="true" fillcolor="#000000" stroked="false">
              <v:path arrowok="t"/>
              <v:fill type="solid"/>
            </v:shape>
            <v:shape style="position:absolute;left:2763;top:92;width:777;height:326" type="#_x0000_t202" filled="false" stroked="false">
              <v:textbox inset="0,0,0,0">
                <w:txbxContent>
                  <w:p>
                    <w:pPr>
                      <w:spacing w:line="324" w:lineRule="exact" w:before="0"/>
                      <w:ind w:left="118" w:right="0" w:firstLine="0"/>
                      <w:jc w:val="left"/>
                      <w:rPr>
                        <w:sz w:val="19"/>
                      </w:rPr>
                    </w:pPr>
                    <w:r>
                      <w:rPr>
                        <w:w w:val="110"/>
                        <w:sz w:val="19"/>
                      </w:rPr>
                      <w:t>4</w:t>
                    </w:r>
                    <w:r>
                      <w:rPr>
                        <w:w w:val="110"/>
                        <w:position w:val="11"/>
                        <w:sz w:val="19"/>
                      </w:rPr>
                      <w:t>2 </w:t>
                    </w:r>
                    <w:r>
                      <w:rPr>
                        <w:rFonts w:ascii="Symbol" w:hAnsi="Symbol"/>
                        <w:w w:val="110"/>
                        <w:sz w:val="19"/>
                      </w:rPr>
                      <w:t></w:t>
                    </w:r>
                    <w:r>
                      <w:rPr>
                        <w:w w:val="110"/>
                        <w:sz w:val="19"/>
                      </w:rPr>
                      <w:t> 3</w:t>
                    </w:r>
                    <w:r>
                      <w:rPr>
                        <w:w w:val="110"/>
                        <w:position w:val="11"/>
                        <w:sz w:val="19"/>
                      </w:rPr>
                      <w:t>2</w:t>
                    </w:r>
                  </w:p>
                </w:txbxContent>
              </v:textbox>
              <w10:wrap type="none"/>
            </v:shape>
            <w10:wrap type="none"/>
          </v:group>
        </w:pict>
      </w:r>
      <w:r>
        <w:rPr>
          <w:w w:val="110"/>
          <w:sz w:val="28"/>
        </w:rPr>
        <w:t>b)</w:t>
        <w:tab/>
      </w:r>
      <w:r>
        <w:rPr>
          <w:w w:val="110"/>
          <w:sz w:val="19"/>
        </w:rPr>
        <w:t>8  0, 64</w:t>
      </w:r>
      <w:r>
        <w:rPr>
          <w:spacing w:val="-27"/>
          <w:w w:val="110"/>
          <w:sz w:val="19"/>
        </w:rPr>
        <w:t> </w:t>
      </w:r>
      <w:r>
        <w:rPr>
          <w:rFonts w:ascii="Symbol" w:hAnsi="Symbol"/>
          <w:w w:val="110"/>
          <w:sz w:val="19"/>
        </w:rPr>
        <w:t></w:t>
      </w:r>
    </w:p>
    <w:p>
      <w:pPr>
        <w:spacing w:before="47"/>
        <w:ind w:left="0" w:right="8134" w:firstLine="0"/>
        <w:jc w:val="center"/>
        <w:rPr>
          <w:rFonts w:ascii="Cambria Math"/>
          <w:sz w:val="16"/>
        </w:rPr>
      </w:pPr>
      <w:r>
        <w:rPr/>
        <w:pict>
          <v:line style="position:absolute;mso-position-horizontal-relative:page;mso-position-vertical-relative:paragraph;z-index:79960;mso-wrap-distance-left:0;mso-wrap-distance-right:0" from="92.664001pt,17.991564pt" to="134.184001pt,17.991564pt" stroked="true" strokeweight=".96002pt" strokecolor="#000000">
            <v:stroke dashstyle="solid"/>
            <w10:wrap type="topAndBottom"/>
          </v:line>
        </w:pict>
      </w:r>
      <w:r>
        <w:rPr/>
        <w:pict>
          <v:shape style="position:absolute;margin-left:74.664001pt;margin-top:9.440344pt;width:10.95pt;height:15.55pt;mso-position-horizontal-relative:page;mso-position-vertical-relative:paragraph;z-index:80296" type="#_x0000_t202" filled="false" stroked="false">
            <v:textbox inset="0,0,0,0">
              <w:txbxContent>
                <w:p>
                  <w:pPr>
                    <w:pStyle w:val="BodyText"/>
                    <w:spacing w:line="311" w:lineRule="exact"/>
                  </w:pPr>
                  <w:r>
                    <w:rPr/>
                    <w:t>c)</w:t>
                  </w:r>
                </w:p>
              </w:txbxContent>
            </v:textbox>
            <w10:wrap type="none"/>
          </v:shape>
        </w:pict>
      </w:r>
      <w:r>
        <w:rPr>
          <w:rFonts w:ascii="Cambria Math"/>
          <w:spacing w:val="-5"/>
          <w:w w:val="261"/>
          <w:position w:val="-6"/>
          <w:sz w:val="20"/>
        </w:rPr>
        <w:t> </w:t>
      </w:r>
      <w:r>
        <w:rPr>
          <w:rFonts w:ascii="Cambria Math"/>
          <w:w w:val="271"/>
          <w:sz w:val="16"/>
        </w:rPr>
        <w:t> </w:t>
      </w:r>
      <w:r>
        <w:rPr>
          <w:rFonts w:ascii="Cambria Math"/>
          <w:spacing w:val="6"/>
          <w:w w:val="271"/>
          <w:sz w:val="16"/>
        </w:rPr>
        <w:t> </w:t>
      </w:r>
      <w:r>
        <w:rPr>
          <w:rFonts w:ascii="Cambria Math"/>
          <w:w w:val="92"/>
          <w:position w:val="-6"/>
          <w:sz w:val="20"/>
        </w:rPr>
        <w:t> </w:t>
      </w:r>
      <w:r>
        <w:rPr>
          <w:rFonts w:ascii="Cambria Math"/>
          <w:spacing w:val="0"/>
          <w:position w:val="-6"/>
          <w:sz w:val="20"/>
        </w:rPr>
        <w:t> </w:t>
      </w:r>
      <w:r>
        <w:rPr>
          <w:rFonts w:ascii="Cambria Math"/>
          <w:spacing w:val="-1"/>
          <w:w w:val="261"/>
          <w:position w:val="-6"/>
          <w:sz w:val="20"/>
        </w:rPr>
        <w:t> </w:t>
      </w:r>
      <w:r>
        <w:rPr>
          <w:rFonts w:ascii="Cambria Math"/>
          <w:w w:val="271"/>
          <w:sz w:val="16"/>
        </w:rPr>
        <w:t>  </w:t>
      </w:r>
    </w:p>
    <w:p>
      <w:pPr>
        <w:spacing w:before="0"/>
        <w:ind w:left="0" w:right="8134" w:firstLine="0"/>
        <w:jc w:val="center"/>
        <w:rPr>
          <w:rFonts w:ascii="Cambria Math"/>
          <w:sz w:val="16"/>
        </w:rPr>
      </w:pPr>
      <w:r>
        <w:rPr>
          <w:rFonts w:ascii="Cambria Math"/>
          <w:spacing w:val="-1"/>
          <w:w w:val="92"/>
          <w:position w:val="-5"/>
          <w:sz w:val="20"/>
        </w:rPr>
        <w:t> </w:t>
      </w:r>
      <w:r>
        <w:rPr>
          <w:rFonts w:ascii="Cambria Math"/>
          <w:spacing w:val="-1"/>
          <w:w w:val="261"/>
          <w:position w:val="-5"/>
          <w:sz w:val="20"/>
        </w:rPr>
        <w:t>  </w:t>
      </w:r>
      <w:r>
        <w:rPr>
          <w:rFonts w:ascii="Cambria Math"/>
          <w:w w:val="271"/>
          <w:sz w:val="16"/>
        </w:rPr>
        <w:t>  </w:t>
      </w:r>
      <w:r>
        <w:rPr>
          <w:rFonts w:ascii="Cambria Math"/>
          <w:sz w:val="16"/>
        </w:rPr>
        <w:t> </w:t>
      </w:r>
      <w:r>
        <w:rPr>
          <w:rFonts w:ascii="Cambria Math"/>
          <w:spacing w:val="-18"/>
          <w:sz w:val="16"/>
        </w:rPr>
        <w:t> </w:t>
      </w:r>
      <w:r>
        <w:rPr>
          <w:rFonts w:ascii="Cambria Math"/>
          <w:spacing w:val="-1"/>
          <w:w w:val="261"/>
          <w:position w:val="-5"/>
          <w:sz w:val="20"/>
        </w:rPr>
        <w:t> </w:t>
      </w:r>
      <w:r>
        <w:rPr>
          <w:rFonts w:ascii="Cambria Math"/>
          <w:w w:val="271"/>
          <w:sz w:val="16"/>
        </w:rPr>
        <w:t>  </w:t>
      </w:r>
    </w:p>
    <w:p>
      <w:pPr>
        <w:pStyle w:val="Heading8"/>
        <w:spacing w:before="212"/>
        <w:ind w:left="31" w:right="8134"/>
      </w:pPr>
      <w:r>
        <w:rPr/>
        <w:t>Câu 2: (2đ)  Tìm x:</w:t>
      </w:r>
    </w:p>
    <w:p>
      <w:pPr>
        <w:pStyle w:val="BodyText"/>
        <w:spacing w:line="214" w:lineRule="exact" w:before="73"/>
        <w:ind w:left="196" w:right="8119"/>
        <w:jc w:val="center"/>
        <w:rPr>
          <w:rFonts w:ascii="Cambria Math"/>
          <w:sz w:val="20"/>
        </w:rPr>
      </w:pPr>
      <w:r>
        <w:rPr/>
        <w:pict>
          <v:rect style="position:absolute;margin-left:99.024002pt;margin-top:12.280298pt;width:5.76pt;height:.96002pt;mso-position-horizontal-relative:page;mso-position-vertical-relative:paragraph;z-index:-715624" filled="true" fillcolor="#000000" stroked="false">
            <v:fill type="solid"/>
            <w10:wrap type="none"/>
          </v:rect>
        </w:pict>
      </w:r>
      <w:r>
        <w:rPr/>
        <w:pict>
          <v:rect style="position:absolute;margin-left:116.419998pt;margin-top:12.280298pt;width:5.76pt;height:.96002pt;mso-position-horizontal-relative:page;mso-position-vertical-relative:paragraph;z-index:-715600" filled="true" fillcolor="#000000" stroked="false">
            <v:fill type="solid"/>
            <w10:wrap type="none"/>
          </v:rect>
        </w:pict>
      </w:r>
      <w:r>
        <w:rPr/>
        <w:pict>
          <v:rect style="position:absolute;margin-left:146.779999pt;margin-top:12.280298pt;width:5.76pt;height:.96002pt;mso-position-horizontal-relative:page;mso-position-vertical-relative:paragraph;z-index:-715576" filled="true" fillcolor="#000000" stroked="false">
            <v:fill type="solid"/>
            <w10:wrap type="none"/>
          </v:rect>
        </w:pict>
      </w:r>
      <w:r>
        <w:rPr/>
        <w:t>a) </w:t>
      </w:r>
      <w:r>
        <w:rPr>
          <w:position w:val="17"/>
        </w:rPr>
        <w:t>   </w:t>
      </w:r>
      <w:r>
        <w:rPr/>
        <w:t>-</w:t>
      </w:r>
      <w:r>
        <w:rPr>
          <w:position w:val="17"/>
        </w:rPr>
        <w:t>   </w:t>
      </w:r>
      <w:r>
        <w:rPr>
          <w:i/>
        </w:rPr>
        <w:t>x </w:t>
      </w:r>
      <w:r>
        <w:rPr/>
        <w:t>= </w:t>
      </w:r>
      <w:r>
        <w:rPr>
          <w:rFonts w:ascii="Cambria Math"/>
          <w:w w:val="261"/>
          <w:position w:val="17"/>
          <w:sz w:val="20"/>
        </w:rPr>
        <w:t> </w:t>
      </w:r>
    </w:p>
    <w:p>
      <w:pPr>
        <w:tabs>
          <w:tab w:pos="347" w:val="left" w:leader="none"/>
          <w:tab w:pos="955" w:val="left" w:leader="none"/>
        </w:tabs>
        <w:spacing w:line="233" w:lineRule="exact" w:before="0"/>
        <w:ind w:left="0" w:right="7633" w:firstLine="0"/>
        <w:jc w:val="center"/>
        <w:rPr>
          <w:rFonts w:ascii="Cambria Math"/>
          <w:sz w:val="20"/>
        </w:rPr>
      </w:pPr>
      <w:r>
        <w:rPr>
          <w:rFonts w:ascii="Cambria Math"/>
          <w:w w:val="261"/>
          <w:sz w:val="20"/>
        </w:rPr>
        <w:t> </w:t>
      </w:r>
      <w:r>
        <w:rPr>
          <w:rFonts w:ascii="Cambria Math"/>
          <w:sz w:val="20"/>
        </w:rPr>
        <w:tab/>
      </w:r>
      <w:r>
        <w:rPr>
          <w:rFonts w:ascii="Cambria Math"/>
          <w:w w:val="261"/>
          <w:sz w:val="20"/>
        </w:rPr>
        <w:t> </w:t>
      </w:r>
      <w:r>
        <w:rPr>
          <w:rFonts w:ascii="Cambria Math"/>
          <w:sz w:val="20"/>
        </w:rPr>
        <w:tab/>
      </w:r>
      <w:r>
        <w:rPr>
          <w:rFonts w:ascii="Cambria Math"/>
          <w:w w:val="261"/>
          <w:sz w:val="20"/>
        </w:rPr>
        <w:t> </w:t>
      </w:r>
    </w:p>
    <w:p>
      <w:pPr>
        <w:tabs>
          <w:tab w:pos="1136" w:val="left" w:leader="none"/>
          <w:tab w:pos="1468" w:val="left" w:leader="none"/>
        </w:tabs>
        <w:spacing w:line="137" w:lineRule="exact" w:before="0"/>
        <w:ind w:left="0" w:right="7493" w:firstLine="0"/>
        <w:jc w:val="center"/>
        <w:rPr>
          <w:sz w:val="16"/>
        </w:rPr>
      </w:pPr>
      <w:r>
        <w:rPr/>
        <w:pict>
          <v:group style="position:absolute;margin-left:126.362907pt;margin-top:3.071842pt;width:7.75pt;height:21.6pt;mso-position-horizontal-relative:page;mso-position-vertical-relative:paragraph;z-index:-715552" coordorigin="2527,61" coordsize="155,432">
            <v:line style="position:absolute" from="2527,292" to="2652,292" stroked="true" strokeweight=".280783pt" strokecolor="#000000">
              <v:stroke dashstyle="solid"/>
            </v:line>
            <v:line style="position:absolute" from="2676,61" to="2676,492" stroked="true" strokeweight=".601017pt" strokecolor="#000000">
              <v:stroke dashstyle="solid"/>
            </v:line>
            <w10:wrap type="none"/>
          </v:group>
        </w:pict>
      </w:r>
      <w:r>
        <w:rPr/>
        <w:pict>
          <v:line style="position:absolute;mso-position-horizontal-relative:page;mso-position-vertical-relative:paragraph;z-index:-715528" from="105.543884pt,3.071842pt" to="105.543884pt,24.622442pt" stroked="true" strokeweight=".601017pt" strokecolor="#000000">
            <v:stroke dashstyle="solid"/>
            <w10:wrap type="none"/>
          </v:line>
        </w:pict>
      </w:r>
      <w:r>
        <w:rPr>
          <w:sz w:val="28"/>
        </w:rPr>
        <w:t>b)  </w:t>
      </w:r>
      <w:r>
        <w:rPr>
          <w:spacing w:val="2"/>
          <w:sz w:val="20"/>
        </w:rPr>
        <w:t>3</w:t>
      </w:r>
      <w:r>
        <w:rPr>
          <w:i/>
          <w:spacing w:val="2"/>
          <w:sz w:val="20"/>
        </w:rPr>
        <w:t>x</w:t>
      </w:r>
      <w:r>
        <w:rPr>
          <w:i/>
          <w:spacing w:val="-11"/>
          <w:sz w:val="20"/>
        </w:rPr>
        <w:t> </w:t>
      </w:r>
      <w:r>
        <w:rPr>
          <w:rFonts w:ascii="Symbol" w:hAnsi="Symbol"/>
          <w:sz w:val="20"/>
        </w:rPr>
        <w:t></w:t>
      </w:r>
      <w:r>
        <w:rPr>
          <w:spacing w:val="6"/>
          <w:sz w:val="20"/>
        </w:rPr>
        <w:t> </w:t>
      </w:r>
      <w:r>
        <w:rPr>
          <w:position w:val="13"/>
          <w:sz w:val="20"/>
        </w:rPr>
        <w:t>1</w:t>
        <w:tab/>
      </w:r>
      <w:r>
        <w:rPr>
          <w:position w:val="15"/>
          <w:sz w:val="20"/>
        </w:rPr>
        <w:t>1</w:t>
        <w:tab/>
      </w:r>
      <w:r>
        <w:rPr>
          <w:sz w:val="20"/>
        </w:rPr>
        <w:t>3</w:t>
      </w:r>
      <w:r>
        <w:rPr>
          <w:position w:val="11"/>
          <w:sz w:val="16"/>
        </w:rPr>
        <w:t>2</w:t>
      </w:r>
    </w:p>
    <w:p>
      <w:pPr>
        <w:pStyle w:val="BodyText"/>
        <w:spacing w:before="9"/>
        <w:rPr>
          <w:sz w:val="9"/>
        </w:rPr>
      </w:pPr>
      <w:r>
        <w:rPr/>
        <w:pict>
          <v:line style="position:absolute;mso-position-horizontal-relative:page;mso-position-vertical-relative:paragraph;z-index:79984;mso-wrap-distance-left:0;mso-wrap-distance-right:0" from="144.513931pt,7.728179pt" to="150.138884pt,7.728179pt" stroked="true" strokeweight=".280783pt" strokecolor="#000000">
            <v:stroke dashstyle="solid"/>
            <w10:wrap type="topAndBottom"/>
          </v:line>
        </w:pict>
      </w:r>
    </w:p>
    <w:p>
      <w:pPr>
        <w:spacing w:line="423" w:lineRule="exact" w:before="0"/>
        <w:ind w:left="1623" w:right="0" w:firstLine="0"/>
        <w:jc w:val="left"/>
        <w:rPr>
          <w:rFonts w:ascii="Symbol" w:hAnsi="Symbol"/>
          <w:sz w:val="20"/>
        </w:rPr>
      </w:pPr>
      <w:r>
        <w:rPr>
          <w:position w:val="-11"/>
          <w:sz w:val="20"/>
        </w:rPr>
        <w:t>2  </w:t>
      </w:r>
      <w:r>
        <w:rPr>
          <w:rFonts w:ascii="Symbol" w:hAnsi="Symbol"/>
          <w:sz w:val="20"/>
        </w:rPr>
        <w:t></w:t>
      </w:r>
      <w:r>
        <w:rPr>
          <w:sz w:val="20"/>
        </w:rPr>
        <w:t> </w:t>
      </w:r>
      <w:r>
        <w:rPr>
          <w:position w:val="-17"/>
          <w:sz w:val="20"/>
        </w:rPr>
        <w:t>3 </w:t>
      </w:r>
      <w:r>
        <w:rPr>
          <w:rFonts w:ascii="Symbol" w:hAnsi="Symbol"/>
          <w:sz w:val="20"/>
        </w:rPr>
        <w:t></w:t>
      </w:r>
    </w:p>
    <w:p>
      <w:pPr>
        <w:pStyle w:val="Heading8"/>
        <w:spacing w:before="173"/>
        <w:ind w:left="212"/>
        <w:jc w:val="left"/>
      </w:pPr>
      <w:r>
        <w:rPr>
          <w:w w:val="110"/>
        </w:rPr>
        <w:t>Câu </w:t>
      </w:r>
      <w:r>
        <w:rPr>
          <w:w w:val="115"/>
        </w:rPr>
        <w:t>: </w:t>
      </w:r>
      <w:r>
        <w:rPr>
          <w:w w:val="110"/>
        </w:rPr>
        <w:t>(1,5đ)</w:t>
      </w:r>
    </w:p>
    <w:p>
      <w:pPr>
        <w:pStyle w:val="BodyText"/>
        <w:spacing w:before="155"/>
        <w:ind w:left="212" w:right="117" w:firstLine="69"/>
        <w:jc w:val="both"/>
      </w:pPr>
      <w:r>
        <w:rPr/>
        <w:t>Trong phong trào giúp bạn đến trường, lớp 7A, 7B, 7C đã quyên góp được số tập lần lượt tỉ lệ với 3, 4, 5. Biết rằng tổng số tập cả ba lớp là 480 quyển. Hỏi mỗi lớp quyên góp được bao nhiêu tiền để mua tập? Biết mỗi quyển giá 5000 đồng.</w:t>
      </w:r>
    </w:p>
    <w:p>
      <w:pPr>
        <w:pStyle w:val="BodyText"/>
        <w:ind w:left="212" w:right="125"/>
        <w:jc w:val="both"/>
      </w:pPr>
      <w:r>
        <w:rPr>
          <w:b/>
        </w:rPr>
        <w:t>Câu : </w:t>
      </w:r>
      <w:r>
        <w:rPr>
          <w:b/>
          <w:spacing w:val="-3"/>
        </w:rPr>
        <w:t>( </w:t>
      </w:r>
      <w:r>
        <w:rPr>
          <w:b/>
        </w:rPr>
        <w:t>,5đ) </w:t>
      </w:r>
      <w:r>
        <w:rPr/>
        <w:t>Cho tam giác ABC vuông tại A. Kẻ AH vuông góc với BC, kẻ HP vuông góc  với AB và kéo  ài HP lấy E sao PE = PH, kẻ HQ vuông góc AC, kéo  ài HQ lấy  sao cho   HQ = Q  </w:t>
      </w:r>
      <w:r>
        <w:rPr>
          <w:w w:val="135"/>
        </w:rPr>
        <w:t>. </w:t>
      </w:r>
      <w:r>
        <w:rPr/>
        <w:t>Chứng</w:t>
      </w:r>
      <w:r>
        <w:rPr>
          <w:spacing w:val="-42"/>
        </w:rPr>
        <w:t> </w:t>
      </w:r>
      <w:r>
        <w:rPr/>
        <w:t>minh:</w:t>
      </w:r>
    </w:p>
    <w:p>
      <w:pPr>
        <w:spacing w:after="0"/>
        <w:jc w:val="both"/>
        <w:sectPr>
          <w:pgSz w:w="11910" w:h="16840"/>
          <w:pgMar w:top="400" w:bottom="280" w:left="920" w:right="160"/>
        </w:sectPr>
      </w:pPr>
    </w:p>
    <w:p>
      <w:pPr>
        <w:pStyle w:val="ListParagraph"/>
        <w:numPr>
          <w:ilvl w:val="0"/>
          <w:numId w:val="150"/>
        </w:numPr>
        <w:tabs>
          <w:tab w:pos="511" w:val="left" w:leader="none"/>
        </w:tabs>
        <w:spacing w:line="240" w:lineRule="auto" w:before="68" w:after="0"/>
        <w:ind w:left="510" w:right="0" w:hanging="397"/>
        <w:jc w:val="left"/>
        <w:rPr>
          <w:sz w:val="23"/>
        </w:rPr>
      </w:pPr>
      <w:r>
        <w:rPr>
          <w:rFonts w:ascii="Symbol" w:hAnsi="Symbol"/>
          <w:spacing w:val="-9"/>
          <w:w w:val="110"/>
          <w:sz w:val="23"/>
        </w:rPr>
        <w:t></w:t>
      </w:r>
      <w:r>
        <w:rPr>
          <w:spacing w:val="-9"/>
          <w:w w:val="110"/>
          <w:sz w:val="23"/>
        </w:rPr>
        <w:t>APE </w:t>
      </w:r>
      <w:r>
        <w:rPr>
          <w:rFonts w:ascii="Symbol" w:hAnsi="Symbol"/>
          <w:w w:val="110"/>
          <w:sz w:val="23"/>
        </w:rPr>
        <w:t></w:t>
      </w:r>
      <w:r>
        <w:rPr>
          <w:spacing w:val="2"/>
          <w:w w:val="110"/>
          <w:sz w:val="23"/>
        </w:rPr>
        <w:t> </w:t>
      </w:r>
      <w:r>
        <w:rPr>
          <w:rFonts w:ascii="Symbol" w:hAnsi="Symbol"/>
          <w:spacing w:val="-9"/>
          <w:w w:val="110"/>
          <w:sz w:val="23"/>
        </w:rPr>
        <w:t></w:t>
      </w:r>
      <w:r>
        <w:rPr>
          <w:spacing w:val="-9"/>
          <w:w w:val="110"/>
          <w:sz w:val="23"/>
        </w:rPr>
        <w:t>APH</w:t>
      </w:r>
    </w:p>
    <w:p>
      <w:pPr>
        <w:pStyle w:val="ListParagraph"/>
        <w:numPr>
          <w:ilvl w:val="0"/>
          <w:numId w:val="150"/>
        </w:numPr>
        <w:tabs>
          <w:tab w:pos="519" w:val="left" w:leader="none"/>
        </w:tabs>
        <w:spacing w:line="240" w:lineRule="auto" w:before="45" w:after="0"/>
        <w:ind w:left="518" w:right="0" w:hanging="405"/>
        <w:jc w:val="left"/>
        <w:rPr>
          <w:i/>
          <w:sz w:val="24"/>
        </w:rPr>
      </w:pPr>
      <w:r>
        <w:rPr>
          <w:i/>
          <w:spacing w:val="-4"/>
          <w:w w:val="105"/>
          <w:sz w:val="24"/>
        </w:rPr>
        <w:t>FAQ </w:t>
      </w:r>
      <w:r>
        <w:rPr>
          <w:rFonts w:ascii="Symbol" w:hAnsi="Symbol"/>
          <w:w w:val="105"/>
          <w:sz w:val="24"/>
        </w:rPr>
        <w:t></w:t>
      </w:r>
      <w:r>
        <w:rPr>
          <w:spacing w:val="-22"/>
          <w:w w:val="105"/>
          <w:sz w:val="24"/>
        </w:rPr>
        <w:t> </w:t>
      </w:r>
      <w:r>
        <w:rPr>
          <w:i/>
          <w:spacing w:val="-5"/>
          <w:w w:val="105"/>
          <w:sz w:val="24"/>
        </w:rPr>
        <w:t>HAQ</w:t>
      </w:r>
    </w:p>
    <w:p>
      <w:pPr>
        <w:pStyle w:val="ListParagraph"/>
        <w:numPr>
          <w:ilvl w:val="0"/>
          <w:numId w:val="150"/>
        </w:numPr>
        <w:tabs>
          <w:tab w:pos="474" w:val="left" w:leader="none"/>
        </w:tabs>
        <w:spacing w:line="240" w:lineRule="auto" w:before="59" w:after="0"/>
        <w:ind w:left="473" w:right="0" w:hanging="360"/>
        <w:jc w:val="left"/>
        <w:rPr>
          <w:sz w:val="28"/>
        </w:rPr>
      </w:pPr>
      <w:r>
        <w:rPr>
          <w:sz w:val="28"/>
        </w:rPr>
        <w:t>A là trung điểm của</w:t>
      </w:r>
      <w:r>
        <w:rPr>
          <w:spacing w:val="-8"/>
          <w:sz w:val="28"/>
        </w:rPr>
        <w:t> </w:t>
      </w:r>
      <w:r>
        <w:rPr>
          <w:sz w:val="28"/>
        </w:rPr>
        <w:t>E</w:t>
      </w:r>
      <w:r>
        <w:rPr>
          <w:w w:val="223"/>
          <w:sz w:val="28"/>
        </w:rPr>
        <w:t> </w:t>
      </w:r>
    </w:p>
    <w:p>
      <w:pPr>
        <w:pStyle w:val="ListParagraph"/>
        <w:numPr>
          <w:ilvl w:val="0"/>
          <w:numId w:val="150"/>
        </w:numPr>
        <w:tabs>
          <w:tab w:pos="474" w:val="left" w:leader="none"/>
        </w:tabs>
        <w:spacing w:line="240" w:lineRule="auto" w:before="24" w:after="0"/>
        <w:ind w:left="473" w:right="0" w:hanging="360"/>
        <w:jc w:val="left"/>
        <w:rPr>
          <w:sz w:val="28"/>
        </w:rPr>
      </w:pPr>
      <w:r>
        <w:rPr>
          <w:sz w:val="28"/>
        </w:rPr>
        <w:t>BE //</w:t>
      </w:r>
      <w:r>
        <w:rPr>
          <w:spacing w:val="1"/>
          <w:sz w:val="28"/>
        </w:rPr>
        <w:t> </w:t>
      </w:r>
      <w:r>
        <w:rPr>
          <w:sz w:val="28"/>
        </w:rPr>
        <w:t>CF</w:t>
      </w:r>
    </w:p>
    <w:p>
      <w:pPr>
        <w:pStyle w:val="BodyText"/>
        <w:rPr>
          <w:sz w:val="20"/>
        </w:rPr>
      </w:pPr>
    </w:p>
    <w:p>
      <w:pPr>
        <w:pStyle w:val="BodyText"/>
        <w:spacing w:before="4"/>
        <w:rPr>
          <w:sz w:val="24"/>
        </w:rPr>
      </w:pPr>
    </w:p>
    <w:p>
      <w:pPr>
        <w:spacing w:before="89"/>
        <w:ind w:left="4685" w:right="3533" w:firstLine="0"/>
        <w:jc w:val="center"/>
        <w:rPr>
          <w:i/>
          <w:sz w:val="28"/>
        </w:rPr>
      </w:pPr>
      <w:r>
        <w:rPr>
          <w:i/>
          <w:sz w:val="28"/>
        </w:rPr>
        <w:t>-Hết-</w:t>
      </w:r>
    </w:p>
    <w:p>
      <w:pPr>
        <w:spacing w:after="0"/>
        <w:jc w:val="center"/>
        <w:rPr>
          <w:sz w:val="28"/>
        </w:rPr>
        <w:sectPr>
          <w:pgSz w:w="11910" w:h="16840"/>
          <w:pgMar w:top="360" w:bottom="280" w:left="1380" w:right="1680"/>
        </w:sectPr>
      </w:pPr>
    </w:p>
    <w:p>
      <w:pPr>
        <w:pStyle w:val="BodyText"/>
        <w:spacing w:before="61"/>
        <w:ind w:left="316"/>
      </w:pPr>
      <w:r>
        <w:rPr/>
        <w:pict>
          <v:line style="position:absolute;mso-position-horizontal-relative:page;mso-position-vertical-relative:page;z-index:80920" from="104.938095pt,263.361511pt" to="104.938095pt,292.482071pt" stroked="true" strokeweight=".599494pt" strokecolor="#000000">
            <v:stroke dashstyle="solid"/>
            <w10:wrap type="none"/>
          </v:line>
        </w:pict>
      </w:r>
      <w:r>
        <w:rPr/>
        <w:pict>
          <v:line style="position:absolute;mso-position-horizontal-relative:page;mso-position-vertical-relative:page;z-index:80944" from="104.940979pt,297.065216pt" to="104.940979pt,326.252227pt" stroked="true" strokeweight=".600254pt" strokecolor="#000000">
            <v:stroke dashstyle="solid"/>
            <w10:wrap type="none"/>
          </v:line>
        </w:pict>
      </w:r>
      <w:r>
        <w:rPr/>
        <w:pict>
          <v:shape style="position:absolute;margin-left:60.984001pt;margin-top:37.439983pt;width:534.85pt;height:754.8pt;mso-position-horizontal-relative:page;mso-position-vertical-relative:page;z-index:8096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2"/>
                    <w:gridCol w:w="1681"/>
                  </w:tblGrid>
                  <w:tr>
                    <w:trPr>
                      <w:trHeight w:val="320" w:hRule="atLeast"/>
                    </w:trPr>
                    <w:tc>
                      <w:tcPr>
                        <w:tcW w:w="9002" w:type="dxa"/>
                      </w:tcPr>
                      <w:p>
                        <w:pPr>
                          <w:pStyle w:val="TableParagraph"/>
                          <w:spacing w:line="301" w:lineRule="exact"/>
                          <w:ind w:left="-1"/>
                          <w:rPr>
                            <w:sz w:val="28"/>
                          </w:rPr>
                        </w:pPr>
                        <w:r>
                          <w:rPr>
                            <w:sz w:val="28"/>
                          </w:rPr>
                          <w:t>Câu    (3 đ)</w:t>
                        </w:r>
                      </w:p>
                    </w:tc>
                    <w:tc>
                      <w:tcPr>
                        <w:tcW w:w="1681" w:type="dxa"/>
                        <w:tcBorders>
                          <w:right w:val="nil"/>
                        </w:tcBorders>
                      </w:tcPr>
                      <w:p>
                        <w:pPr>
                          <w:pStyle w:val="TableParagraph"/>
                          <w:rPr>
                            <w:sz w:val="24"/>
                          </w:rPr>
                        </w:pPr>
                      </w:p>
                    </w:tc>
                  </w:tr>
                  <w:tr>
                    <w:trPr>
                      <w:trHeight w:val="460" w:hRule="atLeast"/>
                    </w:trPr>
                    <w:tc>
                      <w:tcPr>
                        <w:tcW w:w="9002" w:type="dxa"/>
                        <w:vMerge w:val="restart"/>
                      </w:tcPr>
                      <w:p>
                        <w:pPr>
                          <w:pStyle w:val="TableParagraph"/>
                          <w:spacing w:line="396" w:lineRule="exact" w:before="10"/>
                          <w:ind w:left="467"/>
                          <w:rPr>
                            <w:sz w:val="28"/>
                          </w:rPr>
                        </w:pPr>
                        <w:r>
                          <w:rPr>
                            <w:w w:val="105"/>
                            <w:position w:val="2"/>
                            <w:sz w:val="28"/>
                          </w:rPr>
                          <w:t>a)  </w:t>
                        </w:r>
                        <w:r>
                          <w:rPr>
                            <w:w w:val="105"/>
                            <w:position w:val="17"/>
                            <w:sz w:val="23"/>
                          </w:rPr>
                          <w:t>4 </w:t>
                        </w:r>
                        <w:r>
                          <w:rPr>
                            <w:rFonts w:ascii="Symbol" w:hAnsi="Symbol"/>
                            <w:w w:val="105"/>
                            <w:position w:val="2"/>
                            <w:sz w:val="23"/>
                          </w:rPr>
                          <w:t></w:t>
                        </w:r>
                        <w:r>
                          <w:rPr>
                            <w:w w:val="105"/>
                            <w:position w:val="2"/>
                            <w:sz w:val="23"/>
                          </w:rPr>
                          <w:t>19 </w:t>
                        </w:r>
                        <w:r>
                          <w:rPr>
                            <w:w w:val="105"/>
                            <w:position w:val="17"/>
                            <w:sz w:val="23"/>
                          </w:rPr>
                          <w:t>1 </w:t>
                        </w:r>
                        <w:r>
                          <w:rPr>
                            <w:rFonts w:ascii="Symbol" w:hAnsi="Symbol"/>
                            <w:w w:val="105"/>
                            <w:position w:val="2"/>
                            <w:sz w:val="23"/>
                          </w:rPr>
                          <w:t></w:t>
                        </w:r>
                        <w:r>
                          <w:rPr>
                            <w:w w:val="105"/>
                            <w:position w:val="2"/>
                            <w:sz w:val="23"/>
                          </w:rPr>
                          <w:t> </w:t>
                        </w:r>
                        <w:r>
                          <w:rPr>
                            <w:w w:val="105"/>
                            <w:position w:val="17"/>
                            <w:sz w:val="23"/>
                          </w:rPr>
                          <w:t>4 </w:t>
                        </w:r>
                        <w:r>
                          <w:rPr>
                            <w:rFonts w:ascii="Symbol" w:hAnsi="Symbol"/>
                            <w:w w:val="105"/>
                            <w:position w:val="2"/>
                            <w:sz w:val="23"/>
                          </w:rPr>
                          <w:t></w:t>
                        </w:r>
                        <w:r>
                          <w:rPr>
                            <w:w w:val="105"/>
                            <w:position w:val="2"/>
                            <w:sz w:val="23"/>
                          </w:rPr>
                          <w:t>39 </w:t>
                        </w:r>
                        <w:r>
                          <w:rPr>
                            <w:w w:val="105"/>
                            <w:position w:val="17"/>
                            <w:sz w:val="23"/>
                          </w:rPr>
                          <w:t>1 </w:t>
                        </w:r>
                        <w:r>
                          <w:rPr>
                            <w:w w:val="105"/>
                            <w:position w:val="2"/>
                            <w:sz w:val="28"/>
                          </w:rPr>
                          <w:t>= </w:t>
                        </w:r>
                        <w:r>
                          <w:rPr>
                            <w:w w:val="105"/>
                            <w:position w:val="17"/>
                            <w:sz w:val="23"/>
                          </w:rPr>
                          <w:t>4 </w:t>
                        </w:r>
                        <w:r>
                          <w:rPr>
                            <w:rFonts w:ascii="Symbol" w:hAnsi="Symbol"/>
                            <w:w w:val="105"/>
                            <w:position w:val="2"/>
                            <w:sz w:val="23"/>
                          </w:rPr>
                          <w:t></w:t>
                        </w:r>
                        <w:r>
                          <w:rPr>
                            <w:w w:val="105"/>
                            <w:position w:val="2"/>
                            <w:sz w:val="23"/>
                          </w:rPr>
                          <w:t> </w:t>
                        </w:r>
                        <w:r>
                          <w:rPr>
                            <w:rFonts w:ascii="Symbol" w:hAnsi="Symbol"/>
                            <w:w w:val="105"/>
                            <w:sz w:val="31"/>
                          </w:rPr>
                          <w:t></w:t>
                        </w:r>
                        <w:r>
                          <w:rPr>
                            <w:rFonts w:ascii="Symbol" w:hAnsi="Symbol"/>
                            <w:w w:val="105"/>
                            <w:position w:val="2"/>
                            <w:sz w:val="23"/>
                          </w:rPr>
                          <w:t></w:t>
                        </w:r>
                        <w:r>
                          <w:rPr>
                            <w:w w:val="105"/>
                            <w:position w:val="2"/>
                            <w:sz w:val="23"/>
                          </w:rPr>
                          <w:t>20</w:t>
                        </w:r>
                        <w:r>
                          <w:rPr>
                            <w:rFonts w:ascii="Symbol" w:hAnsi="Symbol"/>
                            <w:w w:val="105"/>
                            <w:sz w:val="31"/>
                          </w:rPr>
                          <w:t></w:t>
                        </w:r>
                        <w:r>
                          <w:rPr>
                            <w:w w:val="105"/>
                            <w:position w:val="2"/>
                            <w:sz w:val="28"/>
                          </w:rPr>
                          <w:t>= - 16</w:t>
                        </w:r>
                      </w:p>
                      <w:p>
                        <w:pPr>
                          <w:pStyle w:val="TableParagraph"/>
                          <w:tabs>
                            <w:tab w:pos="1393" w:val="left" w:leader="none"/>
                            <w:tab w:pos="1751" w:val="left" w:leader="none"/>
                            <w:tab w:pos="2282" w:val="left" w:leader="none"/>
                            <w:tab w:pos="2729" w:val="left" w:leader="none"/>
                          </w:tabs>
                          <w:spacing w:line="207" w:lineRule="exact"/>
                          <w:ind w:left="881"/>
                          <w:rPr>
                            <w:sz w:val="23"/>
                          </w:rPr>
                        </w:pPr>
                        <w:r>
                          <w:rPr>
                            <w:w w:val="105"/>
                            <w:sz w:val="23"/>
                          </w:rPr>
                          <w:t>5</w:t>
                          <w:tab/>
                          <w:t>3</w:t>
                          <w:tab/>
                          <w:t>5</w:t>
                          <w:tab/>
                          <w:t>3</w:t>
                          <w:tab/>
                          <w:t>5</w:t>
                        </w:r>
                      </w:p>
                      <w:p>
                        <w:pPr>
                          <w:pStyle w:val="TableParagraph"/>
                          <w:spacing w:before="61"/>
                          <w:ind w:left="467"/>
                          <w:rPr>
                            <w:sz w:val="28"/>
                          </w:rPr>
                        </w:pPr>
                        <w:r>
                          <w:rPr>
                            <w:sz w:val="28"/>
                          </w:rPr>
                          <w:t>b)  </w:t>
                        </w:r>
                        <w:r>
                          <w:rPr>
                            <w:sz w:val="24"/>
                          </w:rPr>
                          <w:t>8   0, 64 </w:t>
                        </w:r>
                        <w:r>
                          <w:rPr>
                            <w:rFonts w:ascii="Symbol" w:hAnsi="Symbol"/>
                            <w:sz w:val="24"/>
                          </w:rPr>
                          <w:t></w:t>
                        </w:r>
                        <w:r>
                          <w:rPr>
                            <w:sz w:val="24"/>
                          </w:rPr>
                          <w:t>   4</w:t>
                        </w:r>
                        <w:r>
                          <w:rPr>
                            <w:position w:val="11"/>
                            <w:sz w:val="16"/>
                          </w:rPr>
                          <w:t>2  </w:t>
                        </w:r>
                        <w:r>
                          <w:rPr>
                            <w:rFonts w:ascii="Symbol" w:hAnsi="Symbol"/>
                            <w:sz w:val="24"/>
                          </w:rPr>
                          <w:t></w:t>
                        </w:r>
                        <w:r>
                          <w:rPr>
                            <w:sz w:val="24"/>
                          </w:rPr>
                          <w:t> 3</w:t>
                        </w:r>
                        <w:r>
                          <w:rPr>
                            <w:position w:val="11"/>
                            <w:sz w:val="16"/>
                          </w:rPr>
                          <w:t>2  </w:t>
                        </w:r>
                        <w:r>
                          <w:rPr>
                            <w:sz w:val="28"/>
                          </w:rPr>
                          <w:t>= 8.0,8 – 5 = 1,4</w:t>
                        </w:r>
                      </w:p>
                      <w:p>
                        <w:pPr>
                          <w:pStyle w:val="TableParagraph"/>
                          <w:tabs>
                            <w:tab w:pos="960" w:val="left" w:leader="none"/>
                          </w:tabs>
                          <w:spacing w:line="109" w:lineRule="exact" w:before="50"/>
                          <w:ind w:right="5782"/>
                          <w:jc w:val="center"/>
                          <w:rPr>
                            <w:sz w:val="16"/>
                          </w:rPr>
                        </w:pPr>
                        <w:r>
                          <w:rPr>
                            <w:sz w:val="16"/>
                          </w:rPr>
                          <w:t>12  </w:t>
                        </w:r>
                        <w:r>
                          <w:rPr>
                            <w:spacing w:val="38"/>
                            <w:sz w:val="16"/>
                          </w:rPr>
                          <w:t> </w:t>
                        </w:r>
                        <w:r>
                          <w:rPr>
                            <w:sz w:val="16"/>
                          </w:rPr>
                          <w:t>12</w:t>
                          <w:tab/>
                          <w:t>60</w:t>
                        </w:r>
                      </w:p>
                      <w:p>
                        <w:pPr>
                          <w:pStyle w:val="TableParagraph"/>
                          <w:tabs>
                            <w:tab w:pos="934" w:val="left" w:leader="none"/>
                            <w:tab w:pos="1673" w:val="left" w:leader="none"/>
                            <w:tab w:pos="2262" w:val="left" w:leader="none"/>
                          </w:tabs>
                          <w:spacing w:line="295" w:lineRule="exact"/>
                          <w:ind w:left="467"/>
                          <w:rPr>
                            <w:sz w:val="24"/>
                          </w:rPr>
                        </w:pPr>
                        <w:r>
                          <w:rPr>
                            <w:sz w:val="28"/>
                          </w:rPr>
                          <w:t>c)</w:t>
                          <w:tab/>
                        </w:r>
                        <w:r>
                          <w:rPr>
                            <w:position w:val="15"/>
                            <w:sz w:val="24"/>
                          </w:rPr>
                          <w:t>4 </w:t>
                        </w:r>
                        <w:r>
                          <w:rPr>
                            <w:spacing w:val="22"/>
                            <w:position w:val="15"/>
                            <w:sz w:val="24"/>
                          </w:rPr>
                          <w:t> </w:t>
                        </w:r>
                        <w:r>
                          <w:rPr>
                            <w:position w:val="15"/>
                            <w:sz w:val="24"/>
                          </w:rPr>
                          <w:t>.8</w:t>
                          <w:tab/>
                        </w:r>
                        <w:r>
                          <w:rPr>
                            <w:rFonts w:ascii="Symbol" w:hAnsi="Symbol"/>
                            <w:sz w:val="24"/>
                          </w:rPr>
                          <w:t></w:t>
                        </w:r>
                        <w:r>
                          <w:rPr>
                            <w:spacing w:val="11"/>
                            <w:sz w:val="24"/>
                          </w:rPr>
                          <w:t> </w:t>
                        </w:r>
                        <w:r>
                          <w:rPr>
                            <w:position w:val="15"/>
                            <w:sz w:val="24"/>
                          </w:rPr>
                          <w:t>2</w:t>
                          <w:tab/>
                        </w:r>
                        <w:r>
                          <w:rPr>
                            <w:rFonts w:ascii="Symbol" w:hAnsi="Symbol"/>
                            <w:sz w:val="24"/>
                          </w:rPr>
                          <w:t></w:t>
                        </w:r>
                        <w:r>
                          <w:rPr>
                            <w:spacing w:val="-27"/>
                            <w:sz w:val="24"/>
                          </w:rPr>
                          <w:t> </w:t>
                        </w:r>
                        <w:r>
                          <w:rPr>
                            <w:sz w:val="24"/>
                          </w:rPr>
                          <w:t>1</w:t>
                        </w:r>
                      </w:p>
                      <w:p>
                        <w:pPr>
                          <w:pStyle w:val="TableParagraph"/>
                          <w:tabs>
                            <w:tab w:pos="1022" w:val="left" w:leader="none"/>
                          </w:tabs>
                          <w:spacing w:line="223" w:lineRule="exact"/>
                          <w:ind w:right="5966"/>
                          <w:jc w:val="center"/>
                          <w:rPr>
                            <w:sz w:val="16"/>
                          </w:rPr>
                        </w:pPr>
                        <w:r>
                          <w:rPr>
                            <w:spacing w:val="-3"/>
                            <w:position w:val="-10"/>
                            <w:sz w:val="24"/>
                          </w:rPr>
                          <w:t>16</w:t>
                        </w:r>
                        <w:r>
                          <w:rPr>
                            <w:spacing w:val="-3"/>
                            <w:sz w:val="16"/>
                          </w:rPr>
                          <w:t>10</w:t>
                        </w:r>
                        <w:r>
                          <w:rPr>
                            <w:spacing w:val="-3"/>
                            <w:position w:val="-10"/>
                            <w:sz w:val="16"/>
                          </w:rPr>
                          <w:t>.</w:t>
                        </w:r>
                        <w:r>
                          <w:rPr>
                            <w:spacing w:val="-3"/>
                            <w:position w:val="-10"/>
                            <w:sz w:val="24"/>
                          </w:rPr>
                          <w:t>2</w:t>
                        </w:r>
                        <w:r>
                          <w:rPr>
                            <w:spacing w:val="-3"/>
                            <w:sz w:val="16"/>
                          </w:rPr>
                          <w:t>20</w:t>
                          <w:tab/>
                        </w:r>
                        <w:r>
                          <w:rPr>
                            <w:position w:val="-10"/>
                            <w:sz w:val="24"/>
                          </w:rPr>
                          <w:t>2</w:t>
                        </w:r>
                        <w:r>
                          <w:rPr>
                            <w:sz w:val="16"/>
                          </w:rPr>
                          <w:t>60</w:t>
                        </w:r>
                      </w:p>
                    </w:tc>
                    <w:tc>
                      <w:tcPr>
                        <w:tcW w:w="1681" w:type="dxa"/>
                        <w:tcBorders>
                          <w:bottom w:val="nil"/>
                          <w:right w:val="nil"/>
                        </w:tcBorders>
                      </w:tcPr>
                      <w:p>
                        <w:pPr>
                          <w:pStyle w:val="TableParagraph"/>
                          <w:spacing w:line="315" w:lineRule="exact"/>
                          <w:ind w:left="107"/>
                          <w:rPr>
                            <w:sz w:val="28"/>
                          </w:rPr>
                        </w:pPr>
                        <w:r>
                          <w:rPr>
                            <w:sz w:val="28"/>
                          </w:rPr>
                          <w:t>0,25.3 + 0,25</w:t>
                        </w:r>
                      </w:p>
                    </w:tc>
                  </w:tr>
                  <w:tr>
                    <w:trPr>
                      <w:trHeight w:val="620" w:hRule="atLeast"/>
                    </w:trPr>
                    <w:tc>
                      <w:tcPr>
                        <w:tcW w:w="9002" w:type="dxa"/>
                        <w:vMerge/>
                        <w:tcBorders>
                          <w:top w:val="nil"/>
                        </w:tcBorders>
                      </w:tcPr>
                      <w:p>
                        <w:pPr>
                          <w:rPr>
                            <w:sz w:val="2"/>
                            <w:szCs w:val="2"/>
                          </w:rPr>
                        </w:pPr>
                      </w:p>
                    </w:tc>
                    <w:tc>
                      <w:tcPr>
                        <w:tcW w:w="1681" w:type="dxa"/>
                        <w:tcBorders>
                          <w:top w:val="nil"/>
                          <w:bottom w:val="nil"/>
                          <w:right w:val="nil"/>
                        </w:tcBorders>
                      </w:tcPr>
                      <w:p>
                        <w:pPr>
                          <w:pStyle w:val="TableParagraph"/>
                          <w:spacing w:before="150"/>
                          <w:ind w:left="107"/>
                          <w:rPr>
                            <w:sz w:val="28"/>
                          </w:rPr>
                        </w:pPr>
                        <w:r>
                          <w:rPr>
                            <w:sz w:val="28"/>
                          </w:rPr>
                          <w:t>0,25.4</w:t>
                        </w:r>
                      </w:p>
                    </w:tc>
                  </w:tr>
                  <w:tr>
                    <w:trPr>
                      <w:trHeight w:val="560" w:hRule="atLeast"/>
                    </w:trPr>
                    <w:tc>
                      <w:tcPr>
                        <w:tcW w:w="9002" w:type="dxa"/>
                        <w:vMerge/>
                        <w:tcBorders>
                          <w:top w:val="nil"/>
                        </w:tcBorders>
                      </w:tcPr>
                      <w:p>
                        <w:pPr>
                          <w:rPr>
                            <w:sz w:val="2"/>
                            <w:szCs w:val="2"/>
                          </w:rPr>
                        </w:pPr>
                      </w:p>
                    </w:tc>
                    <w:tc>
                      <w:tcPr>
                        <w:tcW w:w="1681" w:type="dxa"/>
                        <w:tcBorders>
                          <w:top w:val="nil"/>
                          <w:right w:val="nil"/>
                        </w:tcBorders>
                      </w:tcPr>
                      <w:p>
                        <w:pPr>
                          <w:pStyle w:val="TableParagraph"/>
                          <w:spacing w:before="151"/>
                          <w:ind w:left="107"/>
                          <w:rPr>
                            <w:sz w:val="28"/>
                          </w:rPr>
                        </w:pPr>
                        <w:r>
                          <w:rPr>
                            <w:sz w:val="28"/>
                          </w:rPr>
                          <w:t>0,25.3 + 0,25</w:t>
                        </w:r>
                      </w:p>
                    </w:tc>
                  </w:tr>
                  <w:tr>
                    <w:trPr>
                      <w:trHeight w:val="320" w:hRule="atLeast"/>
                    </w:trPr>
                    <w:tc>
                      <w:tcPr>
                        <w:tcW w:w="9002" w:type="dxa"/>
                      </w:tcPr>
                      <w:p>
                        <w:pPr>
                          <w:pStyle w:val="TableParagraph"/>
                          <w:spacing w:line="304" w:lineRule="exact"/>
                          <w:ind w:left="107"/>
                          <w:rPr>
                            <w:sz w:val="28"/>
                          </w:rPr>
                        </w:pPr>
                        <w:r>
                          <w:rPr>
                            <w:sz w:val="28"/>
                          </w:rPr>
                          <w:t>Câu 2 (2đ)</w:t>
                        </w:r>
                      </w:p>
                    </w:tc>
                    <w:tc>
                      <w:tcPr>
                        <w:tcW w:w="1681" w:type="dxa"/>
                        <w:tcBorders>
                          <w:right w:val="nil"/>
                        </w:tcBorders>
                      </w:tcPr>
                      <w:p>
                        <w:pPr>
                          <w:pStyle w:val="TableParagraph"/>
                          <w:rPr>
                            <w:sz w:val="24"/>
                          </w:rPr>
                        </w:pPr>
                      </w:p>
                    </w:tc>
                  </w:tr>
                  <w:tr>
                    <w:trPr>
                      <w:trHeight w:val="380" w:hRule="atLeast"/>
                    </w:trPr>
                    <w:tc>
                      <w:tcPr>
                        <w:tcW w:w="9002" w:type="dxa"/>
                        <w:tcBorders>
                          <w:bottom w:val="nil"/>
                        </w:tcBorders>
                      </w:tcPr>
                      <w:p>
                        <w:pPr>
                          <w:pStyle w:val="TableParagraph"/>
                          <w:spacing w:line="370" w:lineRule="exact" w:before="3"/>
                          <w:ind w:left="467"/>
                          <w:rPr>
                            <w:sz w:val="23"/>
                          </w:rPr>
                        </w:pPr>
                        <w:r>
                          <w:rPr>
                            <w:sz w:val="28"/>
                          </w:rPr>
                          <w:t>a)   </w:t>
                        </w:r>
                        <w:r>
                          <w:rPr>
                            <w:position w:val="15"/>
                            <w:sz w:val="23"/>
                          </w:rPr>
                          <w:t>1 </w:t>
                        </w:r>
                        <w:r>
                          <w:rPr>
                            <w:rFonts w:ascii="Symbol" w:hAnsi="Symbol"/>
                            <w:sz w:val="23"/>
                          </w:rPr>
                          <w:t></w:t>
                        </w:r>
                        <w:r>
                          <w:rPr>
                            <w:sz w:val="23"/>
                          </w:rPr>
                          <w:t> </w:t>
                        </w:r>
                        <w:r>
                          <w:rPr>
                            <w:position w:val="15"/>
                            <w:sz w:val="23"/>
                          </w:rPr>
                          <w:t>5 </w:t>
                        </w:r>
                        <w:r>
                          <w:rPr>
                            <w:i/>
                            <w:sz w:val="23"/>
                          </w:rPr>
                          <w:t>x </w:t>
                        </w:r>
                        <w:r>
                          <w:rPr>
                            <w:rFonts w:ascii="Symbol" w:hAnsi="Symbol"/>
                            <w:sz w:val="23"/>
                          </w:rPr>
                          <w:t></w:t>
                        </w:r>
                        <w:r>
                          <w:rPr>
                            <w:sz w:val="23"/>
                          </w:rPr>
                          <w:t> </w:t>
                        </w:r>
                        <w:r>
                          <w:rPr>
                            <w:position w:val="15"/>
                            <w:sz w:val="23"/>
                          </w:rPr>
                          <w:t>4</w:t>
                        </w:r>
                      </w:p>
                    </w:tc>
                    <w:tc>
                      <w:tcPr>
                        <w:tcW w:w="1681" w:type="dxa"/>
                        <w:tcBorders>
                          <w:bottom w:val="nil"/>
                          <w:right w:val="nil"/>
                        </w:tcBorders>
                      </w:tcPr>
                      <w:p>
                        <w:pPr>
                          <w:pStyle w:val="TableParagraph"/>
                          <w:rPr>
                            <w:sz w:val="26"/>
                          </w:rPr>
                        </w:pPr>
                      </w:p>
                    </w:tc>
                  </w:tr>
                  <w:tr>
                    <w:trPr>
                      <w:trHeight w:val="220" w:hRule="atLeast"/>
                    </w:trPr>
                    <w:tc>
                      <w:tcPr>
                        <w:tcW w:w="9002" w:type="dxa"/>
                        <w:tcBorders>
                          <w:top w:val="nil"/>
                          <w:bottom w:val="nil"/>
                        </w:tcBorders>
                      </w:tcPr>
                      <w:p>
                        <w:pPr>
                          <w:pStyle w:val="TableParagraph"/>
                          <w:tabs>
                            <w:tab w:pos="1248" w:val="left" w:leader="none"/>
                            <w:tab w:pos="1795" w:val="left" w:leader="none"/>
                          </w:tabs>
                          <w:spacing w:line="209" w:lineRule="exact"/>
                          <w:ind w:left="883"/>
                          <w:rPr>
                            <w:sz w:val="23"/>
                          </w:rPr>
                        </w:pPr>
                        <w:r>
                          <w:rPr>
                            <w:sz w:val="23"/>
                          </w:rPr>
                          <w:t>4</w:t>
                          <w:tab/>
                          <w:t>4</w:t>
                          <w:tab/>
                          <w:t>5</w:t>
                        </w:r>
                      </w:p>
                    </w:tc>
                    <w:tc>
                      <w:tcPr>
                        <w:tcW w:w="1681" w:type="dxa"/>
                        <w:tcBorders>
                          <w:top w:val="nil"/>
                          <w:bottom w:val="nil"/>
                          <w:right w:val="nil"/>
                        </w:tcBorders>
                      </w:tcPr>
                      <w:p>
                        <w:pPr>
                          <w:pStyle w:val="TableParagraph"/>
                          <w:rPr>
                            <w:sz w:val="16"/>
                          </w:rPr>
                        </w:pPr>
                      </w:p>
                    </w:tc>
                  </w:tr>
                  <w:tr>
                    <w:trPr>
                      <w:trHeight w:val="380" w:hRule="atLeast"/>
                    </w:trPr>
                    <w:tc>
                      <w:tcPr>
                        <w:tcW w:w="9002" w:type="dxa"/>
                        <w:tcBorders>
                          <w:top w:val="nil"/>
                          <w:bottom w:val="nil"/>
                        </w:tcBorders>
                      </w:tcPr>
                      <w:p>
                        <w:pPr>
                          <w:pStyle w:val="TableParagraph"/>
                          <w:spacing w:line="358" w:lineRule="exact" w:before="4"/>
                          <w:ind w:left="935"/>
                          <w:rPr>
                            <w:sz w:val="23"/>
                          </w:rPr>
                        </w:pPr>
                        <w:r>
                          <w:rPr>
                            <w:rFonts w:ascii="Symbol" w:hAnsi="Symbol"/>
                            <w:w w:val="105"/>
                            <w:position w:val="-14"/>
                            <w:sz w:val="23"/>
                          </w:rPr>
                          <w:t></w:t>
                        </w:r>
                        <w:r>
                          <w:rPr>
                            <w:w w:val="105"/>
                            <w:position w:val="-14"/>
                            <w:sz w:val="23"/>
                          </w:rPr>
                          <w:t> </w:t>
                        </w:r>
                        <w:r>
                          <w:rPr>
                            <w:w w:val="105"/>
                            <w:sz w:val="23"/>
                          </w:rPr>
                          <w:t>5 </w:t>
                        </w:r>
                        <w:r>
                          <w:rPr>
                            <w:i/>
                            <w:w w:val="105"/>
                            <w:position w:val="-14"/>
                            <w:sz w:val="23"/>
                          </w:rPr>
                          <w:t>x </w:t>
                        </w:r>
                        <w:r>
                          <w:rPr>
                            <w:rFonts w:ascii="Symbol" w:hAnsi="Symbol"/>
                            <w:w w:val="105"/>
                            <w:position w:val="-14"/>
                            <w:sz w:val="23"/>
                          </w:rPr>
                          <w:t></w:t>
                        </w:r>
                        <w:r>
                          <w:rPr>
                            <w:w w:val="105"/>
                            <w:position w:val="-14"/>
                            <w:sz w:val="23"/>
                          </w:rPr>
                          <w:t> </w:t>
                        </w:r>
                        <w:r>
                          <w:rPr>
                            <w:w w:val="105"/>
                            <w:sz w:val="23"/>
                          </w:rPr>
                          <w:t>11</w:t>
                        </w:r>
                      </w:p>
                    </w:tc>
                    <w:tc>
                      <w:tcPr>
                        <w:tcW w:w="1681" w:type="dxa"/>
                        <w:tcBorders>
                          <w:top w:val="nil"/>
                          <w:bottom w:val="nil"/>
                          <w:right w:val="nil"/>
                        </w:tcBorders>
                      </w:tcPr>
                      <w:p>
                        <w:pPr>
                          <w:pStyle w:val="TableParagraph"/>
                          <w:spacing w:before="13"/>
                          <w:ind w:left="107"/>
                          <w:rPr>
                            <w:sz w:val="28"/>
                          </w:rPr>
                        </w:pPr>
                        <w:r>
                          <w:rPr>
                            <w:sz w:val="28"/>
                          </w:rPr>
                          <w:t>0,25.2</w:t>
                        </w:r>
                      </w:p>
                    </w:tc>
                  </w:tr>
                  <w:tr>
                    <w:trPr>
                      <w:trHeight w:val="340" w:hRule="atLeast"/>
                    </w:trPr>
                    <w:tc>
                      <w:tcPr>
                        <w:tcW w:w="9002" w:type="dxa"/>
                        <w:tcBorders>
                          <w:top w:val="nil"/>
                          <w:bottom w:val="nil"/>
                        </w:tcBorders>
                      </w:tcPr>
                      <w:p>
                        <w:pPr>
                          <w:pStyle w:val="TableParagraph"/>
                          <w:tabs>
                            <w:tab w:pos="1674" w:val="left" w:leader="none"/>
                          </w:tabs>
                          <w:spacing w:line="222" w:lineRule="exact"/>
                          <w:ind w:left="1119"/>
                          <w:rPr>
                            <w:sz w:val="23"/>
                          </w:rPr>
                        </w:pPr>
                        <w:r>
                          <w:rPr>
                            <w:w w:val="105"/>
                            <w:sz w:val="23"/>
                          </w:rPr>
                          <w:t>4</w:t>
                          <w:tab/>
                          <w:t>20</w:t>
                        </w:r>
                      </w:p>
                    </w:tc>
                    <w:tc>
                      <w:tcPr>
                        <w:tcW w:w="1681" w:type="dxa"/>
                        <w:tcBorders>
                          <w:top w:val="nil"/>
                          <w:bottom w:val="nil"/>
                          <w:right w:val="nil"/>
                        </w:tcBorders>
                      </w:tcPr>
                      <w:p>
                        <w:pPr>
                          <w:pStyle w:val="TableParagraph"/>
                          <w:rPr>
                            <w:sz w:val="26"/>
                          </w:rPr>
                        </w:pPr>
                      </w:p>
                    </w:tc>
                  </w:tr>
                  <w:tr>
                    <w:trPr>
                      <w:trHeight w:val="740" w:hRule="atLeast"/>
                    </w:trPr>
                    <w:tc>
                      <w:tcPr>
                        <w:tcW w:w="9002" w:type="dxa"/>
                        <w:tcBorders>
                          <w:top w:val="nil"/>
                          <w:bottom w:val="nil"/>
                        </w:tcBorders>
                      </w:tcPr>
                      <w:p>
                        <w:pPr>
                          <w:pStyle w:val="TableParagraph"/>
                          <w:spacing w:line="376" w:lineRule="exact" w:before="129"/>
                          <w:ind w:left="1277"/>
                          <w:rPr>
                            <w:sz w:val="23"/>
                          </w:rPr>
                        </w:pPr>
                        <w:r>
                          <w:rPr>
                            <w:i/>
                            <w:w w:val="105"/>
                            <w:sz w:val="23"/>
                          </w:rPr>
                          <w:t>x </w:t>
                        </w:r>
                        <w:r>
                          <w:rPr>
                            <w:rFonts w:ascii="Symbol" w:hAnsi="Symbol"/>
                            <w:w w:val="105"/>
                            <w:sz w:val="23"/>
                          </w:rPr>
                          <w:t></w:t>
                        </w:r>
                        <w:r>
                          <w:rPr>
                            <w:w w:val="105"/>
                            <w:sz w:val="23"/>
                          </w:rPr>
                          <w:t> </w:t>
                        </w:r>
                        <w:r>
                          <w:rPr>
                            <w:w w:val="105"/>
                            <w:position w:val="15"/>
                            <w:sz w:val="23"/>
                          </w:rPr>
                          <w:t>11</w:t>
                        </w:r>
                      </w:p>
                      <w:p>
                        <w:pPr>
                          <w:pStyle w:val="TableParagraph"/>
                          <w:spacing w:line="224" w:lineRule="exact"/>
                          <w:ind w:left="1817"/>
                          <w:rPr>
                            <w:sz w:val="23"/>
                          </w:rPr>
                        </w:pPr>
                        <w:r>
                          <w:rPr>
                            <w:w w:val="105"/>
                            <w:sz w:val="23"/>
                          </w:rPr>
                          <w:t>25</w:t>
                        </w:r>
                      </w:p>
                    </w:tc>
                    <w:tc>
                      <w:tcPr>
                        <w:tcW w:w="1681" w:type="dxa"/>
                        <w:tcBorders>
                          <w:top w:val="nil"/>
                          <w:bottom w:val="nil"/>
                          <w:right w:val="nil"/>
                        </w:tcBorders>
                      </w:tcPr>
                      <w:p>
                        <w:pPr>
                          <w:pStyle w:val="TableParagraph"/>
                          <w:spacing w:before="242"/>
                          <w:ind w:left="107"/>
                          <w:rPr>
                            <w:sz w:val="28"/>
                          </w:rPr>
                        </w:pPr>
                        <w:r>
                          <w:rPr>
                            <w:sz w:val="28"/>
                          </w:rPr>
                          <w:t>0,25.2</w:t>
                        </w:r>
                      </w:p>
                    </w:tc>
                  </w:tr>
                  <w:tr>
                    <w:trPr>
                      <w:trHeight w:val="380" w:hRule="atLeast"/>
                    </w:trPr>
                    <w:tc>
                      <w:tcPr>
                        <w:tcW w:w="9002" w:type="dxa"/>
                        <w:tcBorders>
                          <w:top w:val="nil"/>
                          <w:bottom w:val="nil"/>
                        </w:tcBorders>
                      </w:tcPr>
                      <w:p>
                        <w:pPr>
                          <w:pStyle w:val="TableParagraph"/>
                          <w:spacing w:line="370" w:lineRule="exact" w:before="5"/>
                          <w:ind w:left="467"/>
                          <w:rPr>
                            <w:sz w:val="13"/>
                          </w:rPr>
                        </w:pPr>
                        <w:r>
                          <w:rPr>
                            <w:sz w:val="28"/>
                          </w:rPr>
                          <w:t>b)   </w:t>
                        </w:r>
                        <w:r>
                          <w:rPr>
                            <w:sz w:val="23"/>
                          </w:rPr>
                          <w:t>3</w:t>
                        </w:r>
                        <w:r>
                          <w:rPr>
                            <w:i/>
                            <w:sz w:val="23"/>
                          </w:rPr>
                          <w:t>x </w:t>
                        </w:r>
                        <w:r>
                          <w:rPr>
                            <w:rFonts w:ascii="Symbol" w:hAnsi="Symbol"/>
                            <w:sz w:val="23"/>
                          </w:rPr>
                          <w:t></w:t>
                        </w:r>
                        <w:r>
                          <w:rPr>
                            <w:sz w:val="23"/>
                          </w:rPr>
                          <w:t> </w:t>
                        </w:r>
                        <w:r>
                          <w:rPr>
                            <w:position w:val="15"/>
                            <w:sz w:val="23"/>
                          </w:rPr>
                          <w:t>1 </w:t>
                        </w:r>
                        <w:r>
                          <w:rPr>
                            <w:rFonts w:ascii="Symbol" w:hAnsi="Symbol"/>
                            <w:sz w:val="23"/>
                          </w:rPr>
                          <w:t></w:t>
                        </w:r>
                        <w:r>
                          <w:rPr>
                            <w:sz w:val="23"/>
                          </w:rPr>
                          <w:t> </w:t>
                        </w:r>
                        <w:r>
                          <w:rPr>
                            <w:position w:val="15"/>
                            <w:sz w:val="23"/>
                          </w:rPr>
                          <w:t>1 </w:t>
                        </w:r>
                        <w:r>
                          <w:rPr>
                            <w:rFonts w:ascii="Symbol" w:hAnsi="Symbol"/>
                            <w:sz w:val="23"/>
                          </w:rPr>
                          <w:t></w:t>
                        </w:r>
                        <w:r>
                          <w:rPr>
                            <w:sz w:val="23"/>
                          </w:rPr>
                          <w:t> 3</w:t>
                        </w:r>
                        <w:r>
                          <w:rPr>
                            <w:position w:val="11"/>
                            <w:sz w:val="13"/>
                          </w:rPr>
                          <w:t>2</w:t>
                        </w:r>
                      </w:p>
                    </w:tc>
                    <w:tc>
                      <w:tcPr>
                        <w:tcW w:w="1681" w:type="dxa"/>
                        <w:tcBorders>
                          <w:top w:val="nil"/>
                          <w:bottom w:val="nil"/>
                          <w:right w:val="nil"/>
                        </w:tcBorders>
                      </w:tcPr>
                      <w:p>
                        <w:pPr>
                          <w:pStyle w:val="TableParagraph"/>
                          <w:rPr>
                            <w:sz w:val="26"/>
                          </w:rPr>
                        </w:pPr>
                      </w:p>
                    </w:tc>
                  </w:tr>
                  <w:tr>
                    <w:trPr>
                      <w:trHeight w:val="240" w:hRule="atLeast"/>
                    </w:trPr>
                    <w:tc>
                      <w:tcPr>
                        <w:tcW w:w="9002" w:type="dxa"/>
                        <w:tcBorders>
                          <w:top w:val="nil"/>
                          <w:bottom w:val="nil"/>
                        </w:tcBorders>
                      </w:tcPr>
                      <w:p>
                        <w:pPr>
                          <w:pStyle w:val="TableParagraph"/>
                          <w:tabs>
                            <w:tab w:pos="1759" w:val="left" w:leader="none"/>
                          </w:tabs>
                          <w:spacing w:line="222" w:lineRule="exact"/>
                          <w:ind w:left="1362"/>
                          <w:rPr>
                            <w:sz w:val="23"/>
                          </w:rPr>
                        </w:pPr>
                        <w:r>
                          <w:rPr>
                            <w:sz w:val="23"/>
                          </w:rPr>
                          <w:t>2</w:t>
                          <w:tab/>
                          <w:t>3</w:t>
                        </w:r>
                      </w:p>
                    </w:tc>
                    <w:tc>
                      <w:tcPr>
                        <w:tcW w:w="1681" w:type="dxa"/>
                        <w:tcBorders>
                          <w:top w:val="nil"/>
                          <w:bottom w:val="nil"/>
                          <w:right w:val="nil"/>
                        </w:tcBorders>
                      </w:tcPr>
                      <w:p>
                        <w:pPr>
                          <w:pStyle w:val="TableParagraph"/>
                          <w:rPr>
                            <w:sz w:val="18"/>
                          </w:rPr>
                        </w:pPr>
                      </w:p>
                    </w:tc>
                  </w:tr>
                  <w:tr>
                    <w:trPr>
                      <w:trHeight w:val="660" w:hRule="atLeast"/>
                    </w:trPr>
                    <w:tc>
                      <w:tcPr>
                        <w:tcW w:w="9002" w:type="dxa"/>
                        <w:tcBorders>
                          <w:top w:val="nil"/>
                          <w:bottom w:val="nil"/>
                        </w:tcBorders>
                      </w:tcPr>
                      <w:p>
                        <w:pPr>
                          <w:pStyle w:val="TableParagraph"/>
                          <w:spacing w:line="382" w:lineRule="exact" w:before="25"/>
                          <w:ind w:left="896"/>
                          <w:rPr>
                            <w:sz w:val="24"/>
                          </w:rPr>
                        </w:pPr>
                        <w:r>
                          <w:rPr>
                            <w:sz w:val="24"/>
                          </w:rPr>
                          <w:t>3</w:t>
                        </w:r>
                        <w:r>
                          <w:rPr>
                            <w:i/>
                            <w:sz w:val="24"/>
                          </w:rPr>
                          <w:t>x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28</w:t>
                        </w:r>
                      </w:p>
                      <w:p>
                        <w:pPr>
                          <w:pStyle w:val="TableParagraph"/>
                          <w:tabs>
                            <w:tab w:pos="1859" w:val="left" w:leader="none"/>
                          </w:tabs>
                          <w:spacing w:line="231" w:lineRule="exact"/>
                          <w:ind w:left="1365"/>
                          <w:rPr>
                            <w:sz w:val="24"/>
                          </w:rPr>
                        </w:pPr>
                        <w:r>
                          <w:rPr>
                            <w:sz w:val="24"/>
                          </w:rPr>
                          <w:t>2</w:t>
                          <w:tab/>
                          <w:t>3</w:t>
                        </w:r>
                      </w:p>
                    </w:tc>
                    <w:tc>
                      <w:tcPr>
                        <w:tcW w:w="1681" w:type="dxa"/>
                        <w:tcBorders>
                          <w:top w:val="nil"/>
                          <w:bottom w:val="nil"/>
                          <w:right w:val="nil"/>
                        </w:tcBorders>
                      </w:tcPr>
                      <w:p>
                        <w:pPr>
                          <w:pStyle w:val="TableParagraph"/>
                          <w:spacing w:before="125"/>
                          <w:ind w:left="107"/>
                          <w:rPr>
                            <w:sz w:val="28"/>
                          </w:rPr>
                        </w:pPr>
                        <w:r>
                          <w:rPr>
                            <w:sz w:val="28"/>
                          </w:rPr>
                          <w:t>0,25.2</w:t>
                        </w:r>
                      </w:p>
                    </w:tc>
                  </w:tr>
                  <w:tr>
                    <w:trPr>
                      <w:trHeight w:val="440" w:hRule="atLeast"/>
                    </w:trPr>
                    <w:tc>
                      <w:tcPr>
                        <w:tcW w:w="9002" w:type="dxa"/>
                        <w:tcBorders>
                          <w:top w:val="nil"/>
                          <w:bottom w:val="nil"/>
                        </w:tcBorders>
                      </w:tcPr>
                      <w:p>
                        <w:pPr>
                          <w:pStyle w:val="TableParagraph"/>
                          <w:spacing w:line="387" w:lineRule="exact" w:before="37"/>
                          <w:ind w:left="876"/>
                          <w:rPr>
                            <w:sz w:val="23"/>
                          </w:rPr>
                        </w:pPr>
                        <w:r>
                          <w:rPr>
                            <w:i/>
                            <w:sz w:val="23"/>
                          </w:rPr>
                          <w:t>x </w:t>
                        </w:r>
                        <w:r>
                          <w:rPr>
                            <w:rFonts w:ascii="Symbol" w:hAnsi="Symbol"/>
                            <w:sz w:val="23"/>
                          </w:rPr>
                          <w:t></w:t>
                        </w:r>
                        <w:r>
                          <w:rPr>
                            <w:sz w:val="23"/>
                          </w:rPr>
                          <w:t> </w:t>
                        </w:r>
                        <w:r>
                          <w:rPr>
                            <w:position w:val="15"/>
                            <w:sz w:val="23"/>
                          </w:rPr>
                          <w:t>59  </w:t>
                        </w:r>
                        <w:r>
                          <w:rPr>
                            <w:sz w:val="28"/>
                          </w:rPr>
                          <w:t>hay </w:t>
                        </w:r>
                        <w:r>
                          <w:rPr>
                            <w:i/>
                            <w:sz w:val="23"/>
                          </w:rPr>
                          <w:t>x </w:t>
                        </w:r>
                        <w:r>
                          <w:rPr>
                            <w:rFonts w:ascii="Symbol" w:hAnsi="Symbol"/>
                            <w:sz w:val="23"/>
                          </w:rPr>
                          <w:t></w:t>
                        </w:r>
                        <w:r>
                          <w:rPr>
                            <w:sz w:val="23"/>
                          </w:rPr>
                          <w:t> </w:t>
                        </w:r>
                        <w:r>
                          <w:rPr>
                            <w:rFonts w:ascii="Symbol" w:hAnsi="Symbol"/>
                            <w:position w:val="15"/>
                            <w:sz w:val="23"/>
                          </w:rPr>
                          <w:t></w:t>
                        </w:r>
                        <w:r>
                          <w:rPr>
                            <w:position w:val="15"/>
                            <w:sz w:val="23"/>
                          </w:rPr>
                          <w:t>25</w:t>
                        </w:r>
                      </w:p>
                    </w:tc>
                    <w:tc>
                      <w:tcPr>
                        <w:tcW w:w="1681" w:type="dxa"/>
                        <w:tcBorders>
                          <w:top w:val="nil"/>
                          <w:bottom w:val="nil"/>
                          <w:right w:val="nil"/>
                        </w:tcBorders>
                      </w:tcPr>
                      <w:p>
                        <w:pPr>
                          <w:pStyle w:val="TableParagraph"/>
                          <w:spacing w:before="94"/>
                          <w:ind w:left="107"/>
                          <w:rPr>
                            <w:sz w:val="28"/>
                          </w:rPr>
                        </w:pPr>
                        <w:r>
                          <w:rPr>
                            <w:sz w:val="28"/>
                          </w:rPr>
                          <w:t>0,25.2</w:t>
                        </w:r>
                      </w:p>
                    </w:tc>
                  </w:tr>
                  <w:tr>
                    <w:trPr>
                      <w:trHeight w:val="460" w:hRule="atLeast"/>
                    </w:trPr>
                    <w:tc>
                      <w:tcPr>
                        <w:tcW w:w="9002" w:type="dxa"/>
                        <w:tcBorders>
                          <w:top w:val="nil"/>
                        </w:tcBorders>
                      </w:tcPr>
                      <w:p>
                        <w:pPr>
                          <w:pStyle w:val="TableParagraph"/>
                          <w:tabs>
                            <w:tab w:pos="2481" w:val="left" w:leader="none"/>
                          </w:tabs>
                          <w:spacing w:line="222" w:lineRule="exact"/>
                          <w:ind w:left="1236"/>
                          <w:rPr>
                            <w:sz w:val="23"/>
                          </w:rPr>
                        </w:pPr>
                        <w:r>
                          <w:rPr>
                            <w:sz w:val="23"/>
                          </w:rPr>
                          <w:t>18</w:t>
                          <w:tab/>
                          <w:t>18</w:t>
                        </w:r>
                      </w:p>
                    </w:tc>
                    <w:tc>
                      <w:tcPr>
                        <w:tcW w:w="1681" w:type="dxa"/>
                        <w:tcBorders>
                          <w:top w:val="nil"/>
                          <w:right w:val="nil"/>
                        </w:tcBorders>
                      </w:tcPr>
                      <w:p>
                        <w:pPr>
                          <w:pStyle w:val="TableParagraph"/>
                          <w:rPr>
                            <w:sz w:val="26"/>
                          </w:rPr>
                        </w:pPr>
                      </w:p>
                    </w:tc>
                  </w:tr>
                  <w:tr>
                    <w:trPr>
                      <w:trHeight w:val="320" w:hRule="atLeast"/>
                    </w:trPr>
                    <w:tc>
                      <w:tcPr>
                        <w:tcW w:w="9002" w:type="dxa"/>
                      </w:tcPr>
                      <w:p>
                        <w:pPr>
                          <w:pStyle w:val="TableParagraph"/>
                          <w:spacing w:line="304" w:lineRule="exact"/>
                          <w:ind w:left="107"/>
                          <w:rPr>
                            <w:sz w:val="28"/>
                          </w:rPr>
                        </w:pPr>
                        <w:r>
                          <w:rPr>
                            <w:sz w:val="28"/>
                          </w:rPr>
                          <w:t>Câu 3 (1,5đ)</w:t>
                        </w:r>
                      </w:p>
                    </w:tc>
                    <w:tc>
                      <w:tcPr>
                        <w:tcW w:w="1681" w:type="dxa"/>
                        <w:tcBorders>
                          <w:right w:val="nil"/>
                        </w:tcBorders>
                      </w:tcPr>
                      <w:p>
                        <w:pPr>
                          <w:pStyle w:val="TableParagraph"/>
                          <w:rPr>
                            <w:sz w:val="24"/>
                          </w:rPr>
                        </w:pPr>
                      </w:p>
                    </w:tc>
                  </w:tr>
                  <w:tr>
                    <w:trPr>
                      <w:trHeight w:val="320" w:hRule="atLeast"/>
                    </w:trPr>
                    <w:tc>
                      <w:tcPr>
                        <w:tcW w:w="9002" w:type="dxa"/>
                        <w:tcBorders>
                          <w:bottom w:val="nil"/>
                        </w:tcBorders>
                      </w:tcPr>
                      <w:p>
                        <w:pPr>
                          <w:pStyle w:val="TableParagraph"/>
                          <w:spacing w:line="300" w:lineRule="exact"/>
                          <w:ind w:left="107"/>
                          <w:rPr>
                            <w:sz w:val="28"/>
                          </w:rPr>
                        </w:pPr>
                        <w:r>
                          <w:rPr>
                            <w:w w:val="289"/>
                            <w:sz w:val="28"/>
                          </w:rPr>
                          <w:t> </w:t>
                        </w:r>
                        <w:r>
                          <w:rPr>
                            <w:sz w:val="28"/>
                          </w:rPr>
                          <w:t>ọi x , y , z lần lượt là số tập của lớp 7A , 7B , 7C</w:t>
                        </w:r>
                      </w:p>
                    </w:tc>
                    <w:tc>
                      <w:tcPr>
                        <w:tcW w:w="1681" w:type="dxa"/>
                        <w:tcBorders>
                          <w:bottom w:val="nil"/>
                          <w:right w:val="nil"/>
                        </w:tcBorders>
                      </w:tcPr>
                      <w:p>
                        <w:pPr>
                          <w:pStyle w:val="TableParagraph"/>
                          <w:spacing w:line="300" w:lineRule="exact"/>
                          <w:ind w:left="107"/>
                          <w:rPr>
                            <w:sz w:val="28"/>
                          </w:rPr>
                        </w:pPr>
                        <w:r>
                          <w:rPr>
                            <w:sz w:val="28"/>
                          </w:rPr>
                          <w:t>0,25</w:t>
                        </w:r>
                      </w:p>
                    </w:tc>
                  </w:tr>
                  <w:tr>
                    <w:trPr>
                      <w:trHeight w:val="380" w:hRule="atLeast"/>
                    </w:trPr>
                    <w:tc>
                      <w:tcPr>
                        <w:tcW w:w="9002" w:type="dxa"/>
                        <w:tcBorders>
                          <w:top w:val="nil"/>
                          <w:bottom w:val="nil"/>
                        </w:tcBorders>
                      </w:tcPr>
                      <w:p>
                        <w:pPr>
                          <w:pStyle w:val="TableParagraph"/>
                          <w:spacing w:line="361" w:lineRule="exact" w:before="13"/>
                          <w:ind w:left="174"/>
                          <w:rPr>
                            <w:sz w:val="28"/>
                          </w:rPr>
                        </w:pPr>
                        <w:r>
                          <w:rPr>
                            <w:i/>
                            <w:position w:val="15"/>
                            <w:sz w:val="23"/>
                          </w:rPr>
                          <w:t>x </w:t>
                        </w:r>
                        <w:r>
                          <w:rPr>
                            <w:rFonts w:ascii="Symbol" w:hAnsi="Symbol"/>
                            <w:sz w:val="23"/>
                          </w:rPr>
                          <w:t></w:t>
                        </w:r>
                        <w:r>
                          <w:rPr>
                            <w:sz w:val="23"/>
                          </w:rPr>
                          <w:t>  </w:t>
                        </w:r>
                        <w:r>
                          <w:rPr>
                            <w:i/>
                            <w:position w:val="15"/>
                            <w:sz w:val="23"/>
                          </w:rPr>
                          <w:t>y  </w:t>
                        </w:r>
                        <w:r>
                          <w:rPr>
                            <w:rFonts w:ascii="Symbol" w:hAnsi="Symbol"/>
                            <w:sz w:val="23"/>
                          </w:rPr>
                          <w:t></w:t>
                        </w:r>
                        <w:r>
                          <w:rPr>
                            <w:sz w:val="23"/>
                          </w:rPr>
                          <w:t>  </w:t>
                        </w:r>
                        <w:r>
                          <w:rPr>
                            <w:i/>
                            <w:position w:val="15"/>
                            <w:sz w:val="23"/>
                          </w:rPr>
                          <w:t>z  </w:t>
                        </w:r>
                        <w:r>
                          <w:rPr>
                            <w:sz w:val="28"/>
                          </w:rPr>
                          <w:t>và x + y + z = 480</w:t>
                        </w:r>
                      </w:p>
                    </w:tc>
                    <w:tc>
                      <w:tcPr>
                        <w:tcW w:w="1681" w:type="dxa"/>
                        <w:tcBorders>
                          <w:top w:val="nil"/>
                          <w:bottom w:val="nil"/>
                          <w:right w:val="nil"/>
                        </w:tcBorders>
                      </w:tcPr>
                      <w:p>
                        <w:pPr>
                          <w:pStyle w:val="TableParagraph"/>
                          <w:spacing w:line="316" w:lineRule="exact"/>
                          <w:ind w:left="107"/>
                          <w:rPr>
                            <w:sz w:val="28"/>
                          </w:rPr>
                        </w:pPr>
                        <w:r>
                          <w:rPr>
                            <w:sz w:val="28"/>
                          </w:rPr>
                          <w:t>0,25</w:t>
                        </w:r>
                      </w:p>
                    </w:tc>
                  </w:tr>
                  <w:tr>
                    <w:trPr>
                      <w:trHeight w:val="220" w:hRule="atLeast"/>
                    </w:trPr>
                    <w:tc>
                      <w:tcPr>
                        <w:tcW w:w="9002" w:type="dxa"/>
                        <w:tcBorders>
                          <w:top w:val="nil"/>
                          <w:bottom w:val="nil"/>
                        </w:tcBorders>
                      </w:tcPr>
                      <w:p>
                        <w:pPr>
                          <w:pStyle w:val="TableParagraph"/>
                          <w:tabs>
                            <w:tab w:pos="571" w:val="left" w:leader="none"/>
                            <w:tab w:pos="972" w:val="left" w:leader="none"/>
                          </w:tabs>
                          <w:spacing w:line="203" w:lineRule="exact"/>
                          <w:ind w:left="165"/>
                          <w:rPr>
                            <w:sz w:val="23"/>
                          </w:rPr>
                        </w:pPr>
                        <w:r>
                          <w:rPr>
                            <w:w w:val="105"/>
                            <w:sz w:val="23"/>
                          </w:rPr>
                          <w:t>3</w:t>
                          <w:tab/>
                          <w:t>4</w:t>
                          <w:tab/>
                          <w:t>5</w:t>
                        </w:r>
                      </w:p>
                    </w:tc>
                    <w:tc>
                      <w:tcPr>
                        <w:tcW w:w="1681" w:type="dxa"/>
                        <w:tcBorders>
                          <w:top w:val="nil"/>
                          <w:bottom w:val="nil"/>
                          <w:right w:val="nil"/>
                        </w:tcBorders>
                      </w:tcPr>
                      <w:p>
                        <w:pPr>
                          <w:pStyle w:val="TableParagraph"/>
                          <w:rPr>
                            <w:sz w:val="14"/>
                          </w:rPr>
                        </w:pPr>
                      </w:p>
                    </w:tc>
                  </w:tr>
                  <w:tr>
                    <w:trPr>
                      <w:trHeight w:val="960" w:hRule="atLeast"/>
                    </w:trPr>
                    <w:tc>
                      <w:tcPr>
                        <w:tcW w:w="9002" w:type="dxa"/>
                        <w:tcBorders>
                          <w:top w:val="nil"/>
                        </w:tcBorders>
                      </w:tcPr>
                      <w:p>
                        <w:pPr>
                          <w:pStyle w:val="TableParagraph"/>
                          <w:spacing w:line="313" w:lineRule="exact"/>
                          <w:ind w:left="107"/>
                          <w:rPr>
                            <w:sz w:val="28"/>
                          </w:rPr>
                        </w:pPr>
                        <w:r>
                          <w:rPr>
                            <w:sz w:val="28"/>
                          </w:rPr>
                          <w:t>x =   20 (quyển )  y =     0 (quyển )  z = 200 ( quyển )</w:t>
                        </w:r>
                      </w:p>
                      <w:p>
                        <w:pPr>
                          <w:pStyle w:val="TableParagraph"/>
                          <w:spacing w:line="324" w:lineRule="exact" w:before="2"/>
                          <w:ind w:left="107" w:right="337"/>
                          <w:rPr>
                            <w:sz w:val="28"/>
                          </w:rPr>
                        </w:pPr>
                        <w:r>
                          <w:rPr>
                            <w:sz w:val="28"/>
                          </w:rPr>
                          <w:t>Vậy số tiền của lớp 7A , 7B , 7C lần lượt là 600000 (đồng) , 800000 (đồng), 1000000 (đồng)</w:t>
                        </w:r>
                      </w:p>
                    </w:tc>
                    <w:tc>
                      <w:tcPr>
                        <w:tcW w:w="1681" w:type="dxa"/>
                        <w:tcBorders>
                          <w:top w:val="nil"/>
                          <w:right w:val="nil"/>
                        </w:tcBorders>
                      </w:tcPr>
                      <w:p>
                        <w:pPr>
                          <w:pStyle w:val="TableParagraph"/>
                          <w:spacing w:before="20"/>
                          <w:ind w:left="107"/>
                          <w:rPr>
                            <w:sz w:val="28"/>
                          </w:rPr>
                        </w:pPr>
                        <w:r>
                          <w:rPr>
                            <w:sz w:val="28"/>
                          </w:rPr>
                          <w:t>0,75</w:t>
                        </w:r>
                      </w:p>
                      <w:p>
                        <w:pPr>
                          <w:pStyle w:val="TableParagraph"/>
                          <w:spacing w:before="2"/>
                          <w:ind w:left="107"/>
                          <w:rPr>
                            <w:sz w:val="28"/>
                          </w:rPr>
                        </w:pPr>
                        <w:r>
                          <w:rPr>
                            <w:sz w:val="28"/>
                          </w:rPr>
                          <w:t>0,25</w:t>
                        </w:r>
                      </w:p>
                    </w:tc>
                  </w:tr>
                  <w:tr>
                    <w:trPr>
                      <w:trHeight w:val="320" w:hRule="atLeast"/>
                    </w:trPr>
                    <w:tc>
                      <w:tcPr>
                        <w:tcW w:w="9002" w:type="dxa"/>
                      </w:tcPr>
                      <w:p>
                        <w:pPr>
                          <w:pStyle w:val="TableParagraph"/>
                          <w:spacing w:line="301" w:lineRule="exact"/>
                          <w:ind w:left="107"/>
                          <w:rPr>
                            <w:sz w:val="28"/>
                          </w:rPr>
                        </w:pPr>
                        <w:r>
                          <w:rPr>
                            <w:sz w:val="28"/>
                          </w:rPr>
                          <w:t>Câu 4 ( 3,5đ )</w:t>
                        </w:r>
                      </w:p>
                    </w:tc>
                    <w:tc>
                      <w:tcPr>
                        <w:tcW w:w="1681" w:type="dxa"/>
                        <w:tcBorders>
                          <w:right w:val="nil"/>
                        </w:tcBorders>
                      </w:tcPr>
                      <w:p>
                        <w:pPr>
                          <w:pStyle w:val="TableParagraph"/>
                          <w:rPr>
                            <w:sz w:val="24"/>
                          </w:rPr>
                        </w:pPr>
                      </w:p>
                    </w:tc>
                  </w:tr>
                  <w:tr>
                    <w:trPr>
                      <w:trHeight w:val="5760" w:hRule="atLeast"/>
                    </w:trPr>
                    <w:tc>
                      <w:tcPr>
                        <w:tcW w:w="9002" w:type="dxa"/>
                      </w:tcPr>
                      <w:p>
                        <w:pPr>
                          <w:pStyle w:val="TableParagraph"/>
                          <w:rPr>
                            <w:sz w:val="30"/>
                          </w:rPr>
                        </w:pPr>
                      </w:p>
                      <w:p>
                        <w:pPr>
                          <w:pStyle w:val="TableParagraph"/>
                          <w:rPr>
                            <w:sz w:val="30"/>
                          </w:rPr>
                        </w:pPr>
                      </w:p>
                      <w:p>
                        <w:pPr>
                          <w:pStyle w:val="TableParagraph"/>
                          <w:spacing w:before="7"/>
                          <w:rPr>
                            <w:sz w:val="33"/>
                          </w:rPr>
                        </w:pPr>
                      </w:p>
                      <w:p>
                        <w:pPr>
                          <w:pStyle w:val="TableParagraph"/>
                          <w:ind w:right="6074"/>
                          <w:jc w:val="center"/>
                          <w:rPr>
                            <w:b/>
                            <w:i/>
                            <w:sz w:val="26"/>
                          </w:rPr>
                        </w:pPr>
                        <w:r>
                          <w:rPr>
                            <w:b/>
                            <w:i/>
                            <w:w w:val="102"/>
                            <w:sz w:val="26"/>
                          </w:rPr>
                          <w:t>B</w:t>
                        </w:r>
                      </w:p>
                      <w:p>
                        <w:pPr>
                          <w:pStyle w:val="TableParagraph"/>
                          <w:rPr>
                            <w:sz w:val="37"/>
                          </w:rPr>
                        </w:pPr>
                      </w:p>
                      <w:p>
                        <w:pPr>
                          <w:pStyle w:val="TableParagraph"/>
                          <w:tabs>
                            <w:tab w:pos="2164" w:val="left" w:leader="none"/>
                          </w:tabs>
                          <w:spacing w:line="383" w:lineRule="exact"/>
                          <w:ind w:right="6177"/>
                          <w:jc w:val="center"/>
                          <w:rPr>
                            <w:b/>
                            <w:i/>
                            <w:sz w:val="26"/>
                          </w:rPr>
                        </w:pPr>
                        <w:r>
                          <w:rPr>
                            <w:b/>
                            <w:i/>
                            <w:w w:val="105"/>
                            <w:position w:val="-10"/>
                            <w:sz w:val="26"/>
                          </w:rPr>
                          <w:t>E</w:t>
                          <w:tab/>
                        </w:r>
                        <w:r>
                          <w:rPr>
                            <w:b/>
                            <w:i/>
                            <w:w w:val="105"/>
                            <w:sz w:val="26"/>
                          </w:rPr>
                          <w:t>H</w:t>
                        </w:r>
                      </w:p>
                      <w:p>
                        <w:pPr>
                          <w:pStyle w:val="TableParagraph"/>
                          <w:spacing w:line="273" w:lineRule="exact"/>
                          <w:ind w:left="1525"/>
                          <w:rPr>
                            <w:b/>
                            <w:i/>
                            <w:sz w:val="26"/>
                          </w:rPr>
                        </w:pPr>
                        <w:r>
                          <w:rPr>
                            <w:b/>
                            <w:i/>
                            <w:w w:val="102"/>
                            <w:sz w:val="26"/>
                          </w:rPr>
                          <w:t>P</w:t>
                        </w:r>
                      </w:p>
                      <w:p>
                        <w:pPr>
                          <w:pStyle w:val="TableParagraph"/>
                          <w:rPr>
                            <w:sz w:val="30"/>
                          </w:rPr>
                        </w:pPr>
                      </w:p>
                      <w:p>
                        <w:pPr>
                          <w:pStyle w:val="TableParagraph"/>
                          <w:spacing w:before="3"/>
                          <w:rPr>
                            <w:sz w:val="36"/>
                          </w:rPr>
                        </w:pPr>
                      </w:p>
                      <w:p>
                        <w:pPr>
                          <w:pStyle w:val="TableParagraph"/>
                          <w:tabs>
                            <w:tab w:pos="2439" w:val="left" w:leader="none"/>
                            <w:tab w:pos="4193" w:val="left" w:leader="none"/>
                          </w:tabs>
                          <w:ind w:left="1157"/>
                          <w:rPr>
                            <w:b/>
                            <w:i/>
                            <w:sz w:val="26"/>
                          </w:rPr>
                        </w:pPr>
                        <w:r>
                          <w:rPr>
                            <w:b/>
                            <w:i/>
                            <w:w w:val="105"/>
                            <w:position w:val="-11"/>
                            <w:sz w:val="26"/>
                          </w:rPr>
                          <w:t>A</w:t>
                          <w:tab/>
                        </w:r>
                        <w:r>
                          <w:rPr>
                            <w:b/>
                            <w:i/>
                            <w:w w:val="105"/>
                            <w:position w:val="-20"/>
                            <w:sz w:val="26"/>
                          </w:rPr>
                          <w:t>Q</w:t>
                          <w:tab/>
                        </w:r>
                        <w:r>
                          <w:rPr>
                            <w:b/>
                            <w:i/>
                            <w:w w:val="105"/>
                            <w:sz w:val="26"/>
                          </w:rPr>
                          <w:t>C</w:t>
                        </w:r>
                      </w:p>
                      <w:p>
                        <w:pPr>
                          <w:pStyle w:val="TableParagraph"/>
                          <w:rPr>
                            <w:sz w:val="50"/>
                          </w:rPr>
                        </w:pPr>
                      </w:p>
                      <w:p>
                        <w:pPr>
                          <w:pStyle w:val="TableParagraph"/>
                          <w:spacing w:before="388"/>
                          <w:ind w:left="2216"/>
                          <w:rPr>
                            <w:b/>
                            <w:i/>
                            <w:sz w:val="26"/>
                          </w:rPr>
                        </w:pPr>
                        <w:r>
                          <w:rPr>
                            <w:b/>
                            <w:i/>
                            <w:w w:val="102"/>
                            <w:sz w:val="26"/>
                          </w:rPr>
                          <w:t>F</w:t>
                        </w:r>
                      </w:p>
                    </w:tc>
                    <w:tc>
                      <w:tcPr>
                        <w:tcW w:w="1681" w:type="dxa"/>
                        <w:tcBorders>
                          <w:right w:val="nil"/>
                        </w:tcBorders>
                      </w:tcPr>
                      <w:p>
                        <w:pPr>
                          <w:pStyle w:val="TableParagraph"/>
                          <w:rPr>
                            <w:sz w:val="26"/>
                          </w:rPr>
                        </w:pPr>
                      </w:p>
                    </w:tc>
                  </w:tr>
                </w:tbl>
                <w:p>
                  <w:pPr>
                    <w:pStyle w:val="BodyText"/>
                  </w:pPr>
                </w:p>
              </w:txbxContent>
            </v:textbox>
            <w10:wrap type="none"/>
          </v:shape>
        </w:pict>
      </w:r>
      <w:r>
        <w:rPr>
          <w:u w:val="single"/>
        </w:rPr>
        <w:t>ĐÁP ÁN</w:t>
      </w:r>
      <w:r>
        <w:rPr/>
        <w:t> :</w:t>
      </w:r>
    </w:p>
    <w:p>
      <w:pPr>
        <w:pStyle w:val="BodyText"/>
        <w:rPr>
          <w:sz w:val="20"/>
        </w:rPr>
      </w:pPr>
    </w:p>
    <w:p>
      <w:pPr>
        <w:pStyle w:val="BodyText"/>
        <w:rPr>
          <w:sz w:val="20"/>
        </w:rPr>
      </w:pPr>
    </w:p>
    <w:p>
      <w:pPr>
        <w:pStyle w:val="BodyText"/>
        <w:spacing w:before="11"/>
        <w:rPr>
          <w:sz w:val="13"/>
        </w:rPr>
      </w:pPr>
      <w:r>
        <w:rPr/>
        <w:pict>
          <v:line style="position:absolute;mso-position-horizontal-relative:page;mso-position-vertical-relative:paragraph;z-index:80320;mso-wrap-distance-left:0;mso-wrap-distance-right:0" from="104.659767pt,10.279264pt" to="111.791596pt,10.279264pt" stroked="true" strokeweight=".584959pt" strokecolor="#000000">
            <v:stroke dashstyle="solid"/>
            <w10:wrap type="topAndBottom"/>
          </v:line>
        </w:pict>
      </w:r>
      <w:r>
        <w:rPr/>
        <w:pict>
          <v:line style="position:absolute;mso-position-horizontal-relative:page;mso-position-vertical-relative:paragraph;z-index:80344;mso-wrap-distance-left:0;mso-wrap-distance-right:0" from="130.560760pt,10.279264pt" to="136.945837pt,10.279264pt" stroked="true" strokeweight=".584959pt" strokecolor="#000000">
            <v:stroke dashstyle="solid"/>
            <w10:wrap type="topAndBottom"/>
          </v:line>
        </w:pict>
      </w:r>
      <w:r>
        <w:rPr/>
        <w:pict>
          <v:line style="position:absolute;mso-position-horizontal-relative:page;mso-position-vertical-relative:paragraph;z-index:80368;mso-wrap-distance-left:0;mso-wrap-distance-right:0" from="148.197998pt,10.279264pt" to="155.329729pt,10.279264pt" stroked="true" strokeweight=".584959pt" strokecolor="#000000">
            <v:stroke dashstyle="solid"/>
            <w10:wrap type="topAndBottom"/>
          </v:line>
        </w:pict>
      </w:r>
      <w:r>
        <w:rPr/>
        <w:pict>
          <v:line style="position:absolute;mso-position-horizontal-relative:page;mso-position-vertical-relative:paragraph;z-index:80392;mso-wrap-distance-left:0;mso-wrap-distance-right:0" from="175.038025pt,10.279264pt" to="181.399398pt,10.279264pt" stroked="true" strokeweight=".584959pt" strokecolor="#000000">
            <v:stroke dashstyle="solid"/>
            <w10:wrap type="topAndBottom"/>
          </v:line>
        </w:pict>
      </w:r>
      <w:r>
        <w:rPr/>
        <w:pict>
          <v:line style="position:absolute;mso-position-horizontal-relative:page;mso-position-vertical-relative:paragraph;z-index:80416;mso-wrap-distance-left:0;mso-wrap-distance-right:0" from="197.06424pt,10.279264pt" to="204.198521pt,10.279264pt" stroked="true" strokeweight=".584959pt" strokecolor="#000000">
            <v:stroke dashstyle="solid"/>
            <w10:wrap type="topAndBottom"/>
          </v:line>
        </w:pict>
      </w:r>
      <w:r>
        <w:rPr/>
        <w:pict>
          <v:group style="position:absolute;margin-left:110.092529pt;margin-top:29.304693pt;width:30.8pt;height:15.4pt;mso-position-horizontal-relative:page;mso-position-vertical-relative:paragraph;z-index:80440;mso-wrap-distance-left:0;mso-wrap-distance-right:0" coordorigin="2202,586" coordsize="616,308">
            <v:line style="position:absolute" from="2214,798" to="2238,782" stroked="true" strokeweight=".135012pt" strokecolor="#000000">
              <v:stroke dashstyle="solid"/>
            </v:line>
            <v:line style="position:absolute" from="2238,782" to="2296,892" stroked="true" strokeweight=".137418pt" strokecolor="#000000">
              <v:stroke dashstyle="solid"/>
            </v:line>
            <v:line style="position:absolute" from="2296,892" to="2360,602" stroked="true" strokeweight=".138258pt" strokecolor="#000000">
              <v:stroke dashstyle="solid"/>
            </v:line>
            <v:line style="position:absolute" from="2360,601" to="2817,601" stroked="true" strokeweight=".133604pt" strokecolor="#000000">
              <v:stroke dashstyle="solid"/>
            </v:line>
            <v:shape style="position:absolute;left:2201;top:586;width:606;height:297" coordorigin="2202,586" coordsize="606,297" path="m2244,781l2222,781,2281,883,2293,883,2298,857,2286,857,2244,781xm2808,586l2346,586,2286,857,2298,857,2355,598,2808,598,2808,586xm2235,764l2202,785,2206,792,2222,781,2244,781,2235,764xe" filled="true" fillcolor="#000000" stroked="false">
              <v:path arrowok="t"/>
              <v:fill type="solid"/>
            </v:shape>
            <w10:wrap type="topAndBottom"/>
          </v:group>
        </w:pict>
      </w:r>
      <w:r>
        <w:rPr/>
        <w:pict>
          <v:group style="position:absolute;margin-left:151.647354pt;margin-top:27.627962pt;width:41.95pt;height:15.2pt;mso-position-horizontal-relative:page;mso-position-vertical-relative:paragraph;z-index:80464;mso-wrap-distance-left:0;mso-wrap-distance-right:0" coordorigin="3033,553" coordsize="839,304">
            <v:line style="position:absolute" from="3044,761" to="3068,746" stroked="true" strokeweight=".135012pt" strokecolor="#000000">
              <v:stroke dashstyle="solid"/>
            </v:line>
            <v:line style="position:absolute" from="3069,746" to="3127,855" stroked="true" strokeweight=".137397pt" strokecolor="#000000">
              <v:stroke dashstyle="solid"/>
            </v:line>
            <v:line style="position:absolute" from="3127,855" to="3191,568" stroked="true" strokeweight=".138256pt" strokecolor="#000000">
              <v:stroke dashstyle="solid"/>
            </v:line>
            <v:line style="position:absolute" from="3191,568" to="3871,568" stroked="true" strokeweight=".133604pt" strokecolor="#000000">
              <v:stroke dashstyle="solid"/>
            </v:line>
            <v:shape style="position:absolute;left:3032;top:552;width:829;height:293" coordorigin="3033,553" coordsize="829,293" path="m3075,744l3053,744,3112,845,3124,845,3129,819,3117,819,3075,744xm3861,553l3177,553,3117,819,3129,819,3185,564,3861,564,3861,553xm3066,728l3033,749,3036,756,3053,744,3075,744,3066,728xe" filled="true" fillcolor="#000000" stroked="false">
              <v:path arrowok="t"/>
              <v:fill type="solid"/>
            </v:shape>
            <w10:wrap type="topAndBottom"/>
          </v:group>
        </w:pict>
      </w:r>
      <w:r>
        <w:rPr/>
        <w:pict>
          <v:line style="position:absolute;mso-position-horizontal-relative:page;mso-position-vertical-relative:paragraph;z-index:80488;mso-wrap-distance-left:0;mso-wrap-distance-right:0" from="104.668037pt,64.129189pt" to="141.708049pt,64.129189pt" stroked="true" strokeweight=".591795pt" strokecolor="#000000">
            <v:stroke dashstyle="solid"/>
            <w10:wrap type="topAndBottom"/>
          </v:line>
        </w:pict>
      </w:r>
      <w:r>
        <w:rPr/>
        <w:pict>
          <v:line style="position:absolute;mso-position-horizontal-relative:page;mso-position-vertical-relative:paragraph;z-index:80512;mso-wrap-distance-left:0;mso-wrap-distance-right:0" from="154.507217pt,64.129189pt" to="171.152274pt,64.129189pt" stroked="true" strokeweight=".591795pt" strokecolor="#000000">
            <v:stroke dashstyle="solid"/>
            <w10:wrap type="topAndBottom"/>
          </v:line>
        </w:pict>
      </w:r>
    </w:p>
    <w:p>
      <w:pPr>
        <w:pStyle w:val="BodyText"/>
        <w:spacing w:before="8"/>
        <w:rPr>
          <w:sz w:val="23"/>
        </w:rPr>
      </w:pPr>
    </w:p>
    <w:p>
      <w:pPr>
        <w:pStyle w:val="BodyText"/>
        <w:spacing w:before="4"/>
        <w:rPr>
          <w:sz w:val="27"/>
        </w:rPr>
      </w:pPr>
    </w:p>
    <w:p>
      <w:pPr>
        <w:pStyle w:val="BodyText"/>
        <w:rPr>
          <w:sz w:val="20"/>
        </w:rPr>
      </w:pP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80536;mso-wrap-distance-left:0;mso-wrap-distance-right:0" from="104.639801pt,11.783105pt" to="111.748135pt,11.783105pt" stroked="true" strokeweight=".585905pt" strokecolor="#000000">
            <v:stroke dashstyle="solid"/>
            <w10:wrap type="topAndBottom"/>
          </v:line>
        </w:pict>
      </w:r>
      <w:r>
        <w:rPr/>
        <w:pict>
          <v:line style="position:absolute;mso-position-horizontal-relative:page;mso-position-vertical-relative:paragraph;z-index:80560;mso-wrap-distance-left:0;mso-wrap-distance-right:0" from="122.935165pt,11.783105pt" to="130.043597pt,11.783105pt" stroked="true" strokeweight=".585905pt" strokecolor="#000000">
            <v:stroke dashstyle="solid"/>
            <w10:wrap type="topAndBottom"/>
          </v:line>
        </w:pict>
      </w:r>
      <w:r>
        <w:rPr/>
        <w:pict>
          <v:line style="position:absolute;mso-position-horizontal-relative:page;mso-position-vertical-relative:paragraph;z-index:80584;mso-wrap-distance-left:0;mso-wrap-distance-right:0" from="150.391113pt,11.783105pt" to="157.4751pt,11.783105pt" stroked="true" strokeweight=".585905pt" strokecolor="#000000">
            <v:stroke dashstyle="solid"/>
            <w10:wrap type="topAndBottom"/>
          </v:line>
        </w:pict>
      </w:r>
    </w:p>
    <w:p>
      <w:pPr>
        <w:pStyle w:val="BodyText"/>
        <w:rPr>
          <w:sz w:val="20"/>
        </w:rPr>
      </w:pPr>
    </w:p>
    <w:p>
      <w:pPr>
        <w:pStyle w:val="BodyText"/>
        <w:spacing w:before="5"/>
        <w:rPr>
          <w:sz w:val="26"/>
        </w:rPr>
      </w:pPr>
      <w:r>
        <w:rPr/>
        <w:pict>
          <v:line style="position:absolute;mso-position-horizontal-relative:page;mso-position-vertical-relative:paragraph;z-index:80608;mso-wrap-distance-left:0;mso-wrap-distance-right:0" from="116.478012pt,17.482029pt" to="123.645215pt,17.482029pt" stroked="true" strokeweight=".584959pt" strokecolor="#000000">
            <v:stroke dashstyle="solid"/>
            <w10:wrap type="topAndBottom"/>
          </v:line>
        </w:pict>
      </w:r>
      <w:r>
        <w:rPr/>
        <w:pict>
          <v:line style="position:absolute;mso-position-horizontal-relative:page;mso-position-vertical-relative:paragraph;z-index:80632;mso-wrap-distance-left:0;mso-wrap-distance-right:0" from="144.18364pt,17.482029pt" to="157.38825pt,17.482029pt" stroked="true" strokeweight=".584959pt" strokecolor="#000000">
            <v:stroke dashstyle="solid"/>
            <w10:wrap type="topAndBottom"/>
          </v:line>
        </w:pict>
      </w:r>
    </w:p>
    <w:p>
      <w:pPr>
        <w:pStyle w:val="BodyText"/>
        <w:rPr>
          <w:sz w:val="20"/>
        </w:rPr>
      </w:pPr>
    </w:p>
    <w:p>
      <w:pPr>
        <w:pStyle w:val="BodyText"/>
        <w:rPr>
          <w:sz w:val="20"/>
        </w:rPr>
      </w:pPr>
    </w:p>
    <w:p>
      <w:pPr>
        <w:pStyle w:val="BodyText"/>
        <w:spacing w:before="2"/>
      </w:pPr>
      <w:r>
        <w:rPr/>
        <w:pict>
          <v:line style="position:absolute;mso-position-horizontal-relative:page;mso-position-vertical-relative:paragraph;z-index:80656;mso-wrap-distance-left:0;mso-wrap-distance-right:0" from="151.345215pt,18.459475pt" to="164.368104pt,18.459475pt" stroked="true" strokeweight=".584959pt" strokecolor="#000000">
            <v:stroke dashstyle="solid"/>
            <w10:wrap type="topAndBottom"/>
          </v:line>
        </w:pict>
      </w:r>
      <w:r>
        <w:rPr/>
        <w:pict>
          <v:group style="position:absolute;margin-left:128.629639pt;margin-top:35.595722pt;width:8.9pt;height:29.15pt;mso-position-horizontal-relative:page;mso-position-vertical-relative:paragraph;z-index:80680;mso-wrap-distance-left:0;mso-wrap-distance-right:0" coordorigin="2573,712" coordsize="178,583">
            <v:line style="position:absolute" from="2573,1003" to="2715,1003" stroked="true" strokeweight=".587088pt" strokecolor="#000000">
              <v:stroke dashstyle="solid"/>
            </v:line>
            <v:line style="position:absolute" from="2744,712" to="2744,1294" stroked="true" strokeweight=".599494pt" strokecolor="#000000">
              <v:stroke dashstyle="solid"/>
            </v:line>
            <w10:wrap type="topAndBottom"/>
          </v:group>
        </w:pict>
      </w:r>
      <w:r>
        <w:rPr/>
        <w:pict>
          <v:line style="position:absolute;mso-position-horizontal-relative:page;mso-position-vertical-relative:paragraph;z-index:80704;mso-wrap-distance-left:0;mso-wrap-distance-right:0" from="148.868668pt,50.156197pt" to="155.223464pt,50.156197pt" stroked="true" strokeweight=".587088pt" strokecolor="#000000">
            <v:stroke dashstyle="solid"/>
            <w10:wrap type="topAndBottom"/>
          </v:line>
        </w:pict>
      </w:r>
    </w:p>
    <w:p>
      <w:pPr>
        <w:pStyle w:val="BodyText"/>
        <w:spacing w:before="4"/>
        <w:rPr>
          <w:sz w:val="23"/>
        </w:rPr>
      </w:pPr>
    </w:p>
    <w:p>
      <w:pPr>
        <w:pStyle w:val="BodyText"/>
        <w:spacing w:before="5"/>
        <w:rPr>
          <w:sz w:val="5"/>
        </w:rPr>
      </w:pPr>
    </w:p>
    <w:p>
      <w:pPr>
        <w:tabs>
          <w:tab w:pos="1911" w:val="left" w:leader="none"/>
        </w:tabs>
        <w:spacing w:line="240" w:lineRule="auto"/>
        <w:ind w:left="1474" w:right="0" w:firstLine="0"/>
        <w:rPr>
          <w:sz w:val="20"/>
        </w:rPr>
      </w:pPr>
      <w:r>
        <w:rPr>
          <w:sz w:val="20"/>
        </w:rPr>
        <w:pict>
          <v:group style="width:8.950pt;height:29.2pt;mso-position-horizontal-relative:char;mso-position-vertical-relative:line" coordorigin="0,0" coordsize="179,584">
            <v:line style="position:absolute" from="0,292" to="143,292" stroked="true" strokeweight=".587953pt" strokecolor="#000000">
              <v:stroke dashstyle="solid"/>
            </v:line>
            <v:line style="position:absolute" from="172,0" to="172,584" stroked="true" strokeweight=".600254pt" strokecolor="#000000">
              <v:stroke dashstyle="solid"/>
            </v:line>
          </v:group>
        </w:pict>
      </w:r>
      <w:r>
        <w:rPr>
          <w:sz w:val="20"/>
        </w:rPr>
      </w:r>
      <w:r>
        <w:rPr>
          <w:sz w:val="20"/>
        </w:rPr>
        <w:tab/>
      </w:r>
      <w:r>
        <w:rPr>
          <w:position w:val="29"/>
          <w:sz w:val="20"/>
        </w:rPr>
        <w:pict>
          <v:group style="width:12.95pt;height:.6pt;mso-position-horizontal-relative:char;mso-position-vertical-relative:line" coordorigin="0,0" coordsize="259,12">
            <v:line style="position:absolute" from="0,6" to="259,6" stroked="true" strokeweight=".587953pt" strokecolor="#000000">
              <v:stroke dashstyle="solid"/>
            </v:line>
          </v:group>
        </w:pict>
      </w:r>
      <w:r>
        <w:rPr>
          <w:position w:val="29"/>
          <w:sz w:val="20"/>
        </w:rPr>
      </w:r>
    </w:p>
    <w:p>
      <w:pPr>
        <w:pStyle w:val="BodyText"/>
        <w:spacing w:before="10"/>
        <w:rPr>
          <w:sz w:val="29"/>
        </w:rPr>
      </w:pPr>
      <w:r>
        <w:rPr/>
        <w:pict>
          <v:line style="position:absolute;mso-position-horizontal-relative:page;mso-position-vertical-relative:paragraph;z-index:80776;mso-wrap-distance-left:0;mso-wrap-distance-right:0" from="123.036865pt,19.432383pt" to="135.904141pt,19.432383pt" stroked="true" strokeweight=".585905pt" strokecolor="#000000">
            <v:stroke dashstyle="solid"/>
            <w10:wrap type="topAndBottom"/>
          </v:line>
        </w:pict>
      </w:r>
      <w:r>
        <w:rPr/>
        <w:pict>
          <v:line style="position:absolute;mso-position-horizontal-relative:page;mso-position-vertical-relative:paragraph;z-index:80800;mso-wrap-distance-left:0;mso-wrap-distance-right:0" from="181.911942pt,19.432383pt" to="201.423466pt,19.432383pt" stroked="true" strokeweight=".585905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80824;mso-wrap-distance-left:0;mso-wrap-distance-right:0" from="68.658524pt,17.085936pt" to="75.939005pt,17.085936pt" stroked="true" strokeweight=".584959pt" strokecolor="#000000">
            <v:stroke dashstyle="solid"/>
            <w10:wrap type="topAndBottom"/>
          </v:line>
        </w:pict>
      </w:r>
      <w:r>
        <w:rPr/>
        <w:pict>
          <v:line style="position:absolute;mso-position-horizontal-relative:page;mso-position-vertical-relative:paragraph;z-index:80848;mso-wrap-distance-left:0;mso-wrap-distance-right:0" from="88.620132pt,17.085936pt" to="96.63782pt,17.085936pt" stroked="true" strokeweight=".584959pt" strokecolor="#000000">
            <v:stroke dashstyle="solid"/>
            <w10:wrap type="topAndBottom"/>
          </v:line>
        </w:pict>
      </w:r>
      <w:r>
        <w:rPr/>
        <w:pict>
          <v:line style="position:absolute;mso-position-horizontal-relative:page;mso-position-vertical-relative:paragraph;z-index:80872;mso-wrap-distance-left:0;mso-wrap-distance-right:0" from="109.319244pt,17.085936pt" to="116.24268pt,17.085936pt" stroked="true" strokeweight=".584959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r>
        <w:rPr/>
        <w:pict>
          <v:group style="position:absolute;margin-left:84.661201pt;margin-top:10.082788pt;width:184.3pt;height:164.85pt;mso-position-horizontal-relative:page;mso-position-vertical-relative:paragraph;z-index:80896;mso-wrap-distance-left:0;mso-wrap-distance-right:0" coordorigin="1693,202" coordsize="3686,3297">
            <v:shape style="position:absolute;left:2659;top:1974;width:235;height:207" type="#_x0000_t75" stroked="false">
              <v:imagedata r:id="rId257" o:title=""/>
            </v:shape>
            <v:line style="position:absolute" from="1745,914" to="3575,914" stroked="true" strokeweight="1.673513pt" strokecolor="#000080">
              <v:stroke dashstyle="solid"/>
            </v:line>
            <v:shape style="position:absolute;left:1731;top:904;width:1857;height:2553" coordorigin="1731,904" coordsize="1857,2553" path="m1758,904l1731,924,3561,3457,3588,3437,1758,904xe" filled="true" fillcolor="#000080" stroked="false">
              <v:path arrowok="t"/>
              <v:fill type="solid"/>
            </v:shape>
            <v:line style="position:absolute" from="3575,914" to="3575,3447" stroked="true" strokeweight="1.673623pt" strokecolor="#000080">
              <v:stroke dashstyle="solid"/>
            </v:line>
            <v:shape style="position:absolute;left:2646;top:904;width:943;height:1286" coordorigin="2646,904" coordsize="943,1286" path="m3561,904l2646,2171,2673,2190,3588,924,3561,904xe" filled="true" fillcolor="#000080" stroked="false">
              <v:path arrowok="t"/>
              <v:fill type="solid"/>
            </v:shape>
            <v:shape style="position:absolute;left:2649;top:239;width:2688;height:1955" coordorigin="2650,240" coordsize="2688,1955" path="m2670,240l2650,267,5318,2194,5337,2167,2670,240xe" filled="true" fillcolor="#000080" stroked="false">
              <v:path arrowok="t"/>
              <v:fill type="solid"/>
            </v:shape>
            <v:shape style="position:absolute;left:1735;top:239;width:935;height:689" coordorigin="1735,240" coordsize="935,689" path="m2650,240l1735,900,1755,928,2670,267,2650,240xe" filled="true" fillcolor="#000080" stroked="false">
              <v:path arrowok="t"/>
              <v:fill type="solid"/>
            </v:shape>
            <v:line style="position:absolute" from="2660,253" to="2660,2180" stroked="true" strokeweight="1.673623pt" strokecolor="#000080">
              <v:stroke dashstyle="solid"/>
            </v:line>
            <v:shape style="position:absolute;left:3564;top:2166;width:1773;height:1294" coordorigin="3565,2167" coordsize="1773,1294" path="m5318,2167l3565,3433,3584,3460,5337,2194,5318,2167xe" filled="true" fillcolor="#000080" stroked="false">
              <v:path arrowok="t"/>
              <v:fill type="solid"/>
            </v:shape>
            <v:line style="position:absolute" from="2660,2180" to="5328,2180" stroked="true" strokeweight="1.673513pt" strokecolor="#000080">
              <v:stroke dashstyle="solid"/>
            </v:line>
            <v:shape style="position:absolute;left:2608;top:862;width:104;height:104" type="#_x0000_t75" stroked="false">
              <v:imagedata r:id="rId258" o:title=""/>
            </v:shape>
            <v:shape style="position:absolute;left:3523;top:2128;width:104;height:104" type="#_x0000_t75" stroked="false">
              <v:imagedata r:id="rId259" o:title=""/>
            </v:shape>
            <v:shape style="position:absolute;left:5275;top:2128;width:104;height:104" type="#_x0000_t75" stroked="false">
              <v:imagedata r:id="rId260" o:title=""/>
            </v:shape>
            <v:shape style="position:absolute;left:2608;top:201;width:104;height:104" type="#_x0000_t75" stroked="false">
              <v:imagedata r:id="rId258" o:title=""/>
            </v:shape>
            <v:shape style="position:absolute;left:2608;top:2128;width:104;height:104" type="#_x0000_t75" stroked="false">
              <v:imagedata r:id="rId261" o:title=""/>
            </v:shape>
            <v:shape style="position:absolute;left:1693;top:862;width:104;height:104" type="#_x0000_t75" stroked="false">
              <v:imagedata r:id="rId262" o:title=""/>
            </v:shape>
            <v:shape style="position:absolute;left:3523;top:862;width:104;height:104" type="#_x0000_t75" stroked="false">
              <v:imagedata r:id="rId263" o:title=""/>
            </v:shape>
            <v:shape style="position:absolute;left:3523;top:3395;width:104;height:104" type="#_x0000_t75" stroked="false">
              <v:imagedata r:id="rId264" o:title=""/>
            </v:shape>
            <w10:wrap type="topAndBottom"/>
          </v:group>
        </w:pict>
      </w:r>
    </w:p>
    <w:p>
      <w:pPr>
        <w:spacing w:after="0"/>
        <w:rPr>
          <w:sz w:val="14"/>
        </w:rPr>
        <w:sectPr>
          <w:pgSz w:w="11910" w:h="16840"/>
          <w:pgMar w:top="340" w:bottom="280" w:left="11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line="142" w:lineRule="exact"/>
        <w:ind w:left="299"/>
        <w:rPr>
          <w:sz w:val="14"/>
        </w:rPr>
      </w:pPr>
      <w:r>
        <w:rPr>
          <w:position w:val="-2"/>
          <w:sz w:val="14"/>
        </w:rPr>
        <w:pict>
          <v:group style="width:.75pt;height:7.1pt;mso-position-horizontal-relative:char;mso-position-vertical-relative:line" coordorigin="0,0" coordsize="15,142">
            <v:line style="position:absolute" from="8,0" to="8,142" stroked="true" strokeweight=".75pt" strokecolor="#497dba">
              <v:stroke dashstyle="solid"/>
            </v:line>
          </v:group>
        </w:pict>
      </w:r>
      <w:r>
        <w:rPr>
          <w:position w:val="-2"/>
          <w:sz w:val="14"/>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after="0"/>
        <w:rPr>
          <w:sz w:val="21"/>
        </w:rPr>
        <w:sectPr>
          <w:pgSz w:w="11910" w:h="16840"/>
          <w:pgMar w:top="400" w:bottom="280" w:left="1020" w:right="0"/>
        </w:sectPr>
      </w:pPr>
    </w:p>
    <w:p>
      <w:pPr>
        <w:pStyle w:val="BodyText"/>
      </w:pPr>
    </w:p>
    <w:p>
      <w:pPr>
        <w:spacing w:before="237"/>
        <w:ind w:left="112" w:right="0" w:firstLine="0"/>
        <w:jc w:val="left"/>
        <w:rPr>
          <w:sz w:val="26"/>
        </w:rPr>
      </w:pPr>
      <w:r>
        <w:rPr>
          <w:sz w:val="26"/>
          <w:u w:val="single"/>
        </w:rPr>
        <w:t>Bài   </w:t>
      </w:r>
      <w:r>
        <w:rPr>
          <w:sz w:val="26"/>
        </w:rPr>
        <w:t>: Thực hiện phép tính</w:t>
      </w:r>
      <w:r>
        <w:rPr>
          <w:spacing w:val="-14"/>
          <w:sz w:val="26"/>
        </w:rPr>
        <w:t> </w:t>
      </w:r>
      <w:r>
        <w:rPr>
          <w:sz w:val="26"/>
        </w:rPr>
        <w:t>(3đ)</w:t>
      </w:r>
    </w:p>
    <w:p>
      <w:pPr>
        <w:tabs>
          <w:tab w:pos="1676" w:val="left" w:leader="none"/>
          <w:tab w:pos="2049" w:val="left" w:leader="none"/>
          <w:tab w:pos="2590" w:val="left" w:leader="none"/>
        </w:tabs>
        <w:spacing w:line="120" w:lineRule="exact" w:before="173"/>
        <w:ind w:left="1152" w:right="0" w:firstLine="0"/>
        <w:jc w:val="left"/>
        <w:rPr>
          <w:sz w:val="23"/>
        </w:rPr>
      </w:pPr>
      <w:r>
        <w:rPr>
          <w:w w:val="105"/>
          <w:sz w:val="23"/>
        </w:rPr>
        <w:t>4</w:t>
        <w:tab/>
        <w:t>1</w:t>
        <w:tab/>
        <w:t>4</w:t>
        <w:tab/>
        <w:t>1</w:t>
      </w:r>
    </w:p>
    <w:p>
      <w:pPr>
        <w:pStyle w:val="Heading8"/>
        <w:spacing w:before="89"/>
        <w:jc w:val="left"/>
      </w:pPr>
      <w:r>
        <w:rPr>
          <w:b w:val="0"/>
        </w:rPr>
        <w:br w:type="column"/>
      </w:r>
      <w:r>
        <w:rPr/>
        <w:t>ĐỀ SỐ 51</w:t>
      </w:r>
    </w:p>
    <w:p>
      <w:pPr>
        <w:pStyle w:val="BodyText"/>
        <w:rPr>
          <w:b/>
          <w:sz w:val="30"/>
        </w:rPr>
      </w:pPr>
    </w:p>
    <w:p>
      <w:pPr>
        <w:spacing w:line="186" w:lineRule="exact" w:before="209"/>
        <w:ind w:left="723" w:right="0" w:firstLine="0"/>
        <w:jc w:val="left"/>
        <w:rPr>
          <w:sz w:val="14"/>
        </w:rPr>
      </w:pPr>
      <w:r>
        <w:rPr/>
        <w:pict>
          <v:group style="position:absolute;margin-left:252.768417pt;margin-top:18.531937pt;width:41.15pt;height:15.95pt;mso-position-horizontal-relative:page;mso-position-vertical-relative:paragraph;z-index:-714640" coordorigin="5055,371" coordsize="823,319">
            <v:shape style="position:absolute;left:52;top:8527;width:817;height:290" coordorigin="52,8527" coordsize="817,290" path="m5067,577l5092,562m5092,562l5150,668m5150,668l5214,386m5214,386l5877,386e" filled="false" stroked="true" strokeweight=".137526pt" strokecolor="#000000">
              <v:path arrowok="t"/>
              <v:stroke dashstyle="solid"/>
            </v:shape>
            <v:shape style="position:absolute;left:5055;top:370;width:814;height:288" coordorigin="5055,371" coordsize="814,288" path="m5099,561l5076,561,5134,658,5146,658,5152,634,5140,634,5099,561xm5868,371l5200,371,5140,634,5152,634,5208,383,5868,383,5868,371xm5089,543l5055,564,5059,571,5076,561,5099,561,5089,543xe" filled="true" fillcolor="#000000" stroked="false">
              <v:path arrowok="t"/>
              <v:fill type="solid"/>
            </v:shape>
            <v:shape style="position:absolute;left:5055;top:370;width:823;height:319" type="#_x0000_t202" filled="false" stroked="false">
              <v:textbox inset="0,0,0,0">
                <w:txbxContent>
                  <w:p>
                    <w:pPr>
                      <w:spacing w:before="24"/>
                      <w:ind w:left="154" w:right="0" w:firstLine="0"/>
                      <w:jc w:val="left"/>
                      <w:rPr>
                        <w:sz w:val="14"/>
                      </w:rPr>
                    </w:pPr>
                    <w:r>
                      <w:rPr>
                        <w:sz w:val="24"/>
                      </w:rPr>
                      <w:t>3</w:t>
                    </w:r>
                    <w:r>
                      <w:rPr>
                        <w:position w:val="11"/>
                        <w:sz w:val="14"/>
                      </w:rPr>
                      <w:t>2  </w:t>
                    </w:r>
                    <w:r>
                      <w:rPr>
                        <w:rFonts w:ascii="Symbol" w:hAnsi="Symbol"/>
                        <w:sz w:val="24"/>
                      </w:rPr>
                      <w:t></w:t>
                    </w:r>
                    <w:r>
                      <w:rPr>
                        <w:sz w:val="24"/>
                      </w:rPr>
                      <w:t> 4</w:t>
                    </w:r>
                    <w:r>
                      <w:rPr>
                        <w:position w:val="11"/>
                        <w:sz w:val="14"/>
                      </w:rPr>
                      <w:t>2</w:t>
                    </w:r>
                  </w:p>
                </w:txbxContent>
              </v:textbox>
              <w10:wrap type="none"/>
            </v:shape>
            <w10:wrap type="none"/>
          </v:group>
        </w:pict>
      </w:r>
      <w:r>
        <w:rPr/>
        <w:pict>
          <v:line style="position:absolute;mso-position-horizontal-relative:page;mso-position-vertical-relative:paragraph;z-index:-714616" from="326.379272pt,28.831413pt" to="333.541858pt,28.831413pt" stroked="true" strokeweight=".593271pt" strokecolor="#000000">
            <v:stroke dashstyle="solid"/>
            <w10:wrap type="none"/>
          </v:line>
        </w:pict>
      </w:r>
      <w:r>
        <w:rPr/>
        <w:pict>
          <v:shape style="position:absolute;margin-left:60.984001pt;margin-top:-366.926575pt;width:534.85pt;height:310.150pt;mso-position-horizontal-relative:page;mso-position-vertical-relative:paragraph;z-index:8144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02"/>
                    <w:gridCol w:w="1681"/>
                  </w:tblGrid>
                  <w:tr>
                    <w:trPr>
                      <w:trHeight w:val="1280" w:hRule="atLeast"/>
                    </w:trPr>
                    <w:tc>
                      <w:tcPr>
                        <w:tcW w:w="9002" w:type="dxa"/>
                        <w:tcBorders>
                          <w:top w:val="single" w:sz="4" w:space="0" w:color="000000"/>
                          <w:left w:val="single" w:sz="4" w:space="0" w:color="000000"/>
                          <w:right w:val="single" w:sz="4" w:space="0" w:color="000000"/>
                        </w:tcBorders>
                      </w:tcPr>
                      <w:p>
                        <w:pPr>
                          <w:pStyle w:val="TableParagraph"/>
                          <w:rPr>
                            <w:sz w:val="30"/>
                          </w:rPr>
                        </w:pPr>
                      </w:p>
                      <w:p>
                        <w:pPr>
                          <w:pStyle w:val="TableParagraph"/>
                          <w:rPr>
                            <w:sz w:val="30"/>
                          </w:rPr>
                        </w:pPr>
                      </w:p>
                      <w:p>
                        <w:pPr>
                          <w:pStyle w:val="TableParagraph"/>
                          <w:spacing w:before="6"/>
                          <w:rPr>
                            <w:sz w:val="23"/>
                          </w:rPr>
                        </w:pPr>
                      </w:p>
                      <w:p>
                        <w:pPr>
                          <w:pStyle w:val="TableParagraph"/>
                          <w:spacing w:line="305" w:lineRule="exact"/>
                          <w:ind w:left="467"/>
                          <w:rPr>
                            <w:sz w:val="28"/>
                          </w:rPr>
                        </w:pPr>
                        <w:r>
                          <w:rPr>
                            <w:w w:val="105"/>
                            <w:sz w:val="28"/>
                          </w:rPr>
                          <w:t>a)   </w:t>
                        </w:r>
                        <w:r>
                          <w:rPr>
                            <w:rFonts w:ascii="Symbol" w:hAnsi="Symbol"/>
                            <w:w w:val="105"/>
                            <w:sz w:val="23"/>
                          </w:rPr>
                          <w:t></w:t>
                        </w:r>
                        <w:r>
                          <w:rPr>
                            <w:w w:val="105"/>
                            <w:sz w:val="23"/>
                          </w:rPr>
                          <w:t>APE </w:t>
                        </w:r>
                        <w:r>
                          <w:rPr>
                            <w:rFonts w:ascii="Symbol" w:hAnsi="Symbol"/>
                            <w:w w:val="105"/>
                            <w:sz w:val="23"/>
                          </w:rPr>
                          <w:t></w:t>
                        </w:r>
                        <w:r>
                          <w:rPr>
                            <w:w w:val="105"/>
                            <w:sz w:val="23"/>
                          </w:rPr>
                          <w:t> </w:t>
                        </w:r>
                        <w:r>
                          <w:rPr>
                            <w:rFonts w:ascii="Symbol" w:hAnsi="Symbol"/>
                            <w:w w:val="105"/>
                            <w:sz w:val="23"/>
                          </w:rPr>
                          <w:t></w:t>
                        </w:r>
                        <w:r>
                          <w:rPr>
                            <w:w w:val="105"/>
                            <w:sz w:val="23"/>
                          </w:rPr>
                          <w:t>APH </w:t>
                        </w:r>
                        <w:r>
                          <w:rPr>
                            <w:w w:val="105"/>
                            <w:sz w:val="28"/>
                          </w:rPr>
                          <w:t>(c-g-c)</w:t>
                        </w:r>
                      </w:p>
                    </w:tc>
                    <w:tc>
                      <w:tcPr>
                        <w:tcW w:w="1681" w:type="dxa"/>
                        <w:tcBorders>
                          <w:top w:val="single" w:sz="4" w:space="0" w:color="000000"/>
                          <w:left w:val="single" w:sz="4" w:space="0" w:color="000000"/>
                        </w:tcBorders>
                      </w:tcPr>
                      <w:p>
                        <w:pPr>
                          <w:pStyle w:val="TableParagraph"/>
                          <w:rPr>
                            <w:sz w:val="30"/>
                          </w:rPr>
                        </w:pPr>
                      </w:p>
                      <w:p>
                        <w:pPr>
                          <w:pStyle w:val="TableParagraph"/>
                          <w:rPr>
                            <w:sz w:val="30"/>
                          </w:rPr>
                        </w:pPr>
                      </w:p>
                      <w:p>
                        <w:pPr>
                          <w:pStyle w:val="TableParagraph"/>
                          <w:spacing w:line="308" w:lineRule="exact" w:before="267"/>
                          <w:ind w:left="107"/>
                          <w:rPr>
                            <w:sz w:val="28"/>
                          </w:rPr>
                        </w:pPr>
                        <w:r>
                          <w:rPr>
                            <w:sz w:val="28"/>
                          </w:rPr>
                          <w:t>0,25.4</w:t>
                        </w:r>
                      </w:p>
                    </w:tc>
                  </w:tr>
                  <w:tr>
                    <w:trPr>
                      <w:trHeight w:val="360" w:hRule="atLeast"/>
                    </w:trPr>
                    <w:tc>
                      <w:tcPr>
                        <w:tcW w:w="9002" w:type="dxa"/>
                        <w:tcBorders>
                          <w:left w:val="single" w:sz="4" w:space="0" w:color="000000"/>
                          <w:right w:val="single" w:sz="4" w:space="0" w:color="000000"/>
                        </w:tcBorders>
                      </w:tcPr>
                      <w:p>
                        <w:pPr>
                          <w:pStyle w:val="TableParagraph"/>
                          <w:spacing w:before="2"/>
                          <w:ind w:left="467"/>
                          <w:rPr>
                            <w:sz w:val="28"/>
                          </w:rPr>
                        </w:pPr>
                        <w:r>
                          <w:rPr>
                            <w:w w:val="105"/>
                            <w:sz w:val="28"/>
                          </w:rPr>
                          <w:t>b)  </w:t>
                        </w:r>
                        <w:r>
                          <w:rPr>
                            <w:rFonts w:ascii="Symbol" w:hAnsi="Symbol"/>
                            <w:w w:val="105"/>
                            <w:sz w:val="23"/>
                          </w:rPr>
                          <w:t></w:t>
                        </w:r>
                        <w:r>
                          <w:rPr>
                            <w:i/>
                            <w:w w:val="105"/>
                            <w:sz w:val="23"/>
                          </w:rPr>
                          <w:t>AQH  </w:t>
                        </w:r>
                        <w:r>
                          <w:rPr>
                            <w:rFonts w:ascii="Symbol" w:hAnsi="Symbol"/>
                            <w:w w:val="105"/>
                            <w:sz w:val="23"/>
                          </w:rPr>
                          <w:t></w:t>
                        </w:r>
                        <w:r>
                          <w:rPr>
                            <w:w w:val="105"/>
                            <w:sz w:val="23"/>
                          </w:rPr>
                          <w:t> </w:t>
                        </w:r>
                        <w:r>
                          <w:rPr>
                            <w:rFonts w:ascii="Symbol" w:hAnsi="Symbol"/>
                            <w:w w:val="105"/>
                            <w:sz w:val="23"/>
                          </w:rPr>
                          <w:t></w:t>
                        </w:r>
                        <w:r>
                          <w:rPr>
                            <w:i/>
                            <w:w w:val="105"/>
                            <w:sz w:val="23"/>
                          </w:rPr>
                          <w:t>AQF </w:t>
                        </w:r>
                        <w:r>
                          <w:rPr>
                            <w:w w:val="105"/>
                            <w:sz w:val="28"/>
                          </w:rPr>
                          <w:t>(c-g-c)</w:t>
                        </w:r>
                      </w:p>
                    </w:tc>
                    <w:tc>
                      <w:tcPr>
                        <w:tcW w:w="1681" w:type="dxa"/>
                        <w:tcBorders>
                          <w:left w:val="single" w:sz="4" w:space="0" w:color="000000"/>
                        </w:tcBorders>
                      </w:tcPr>
                      <w:p>
                        <w:pPr>
                          <w:pStyle w:val="TableParagraph"/>
                          <w:spacing w:line="316" w:lineRule="exact"/>
                          <w:ind w:left="107"/>
                          <w:rPr>
                            <w:sz w:val="28"/>
                          </w:rPr>
                        </w:pPr>
                        <w:r>
                          <w:rPr>
                            <w:sz w:val="28"/>
                          </w:rPr>
                          <w:t>0,25.3 +0,25</w:t>
                        </w:r>
                      </w:p>
                    </w:tc>
                  </w:tr>
                  <w:tr>
                    <w:trPr>
                      <w:trHeight w:val="420" w:hRule="atLeast"/>
                    </w:trPr>
                    <w:tc>
                      <w:tcPr>
                        <w:tcW w:w="9002" w:type="dxa"/>
                        <w:tcBorders>
                          <w:left w:val="single" w:sz="4" w:space="0" w:color="000000"/>
                          <w:right w:val="single" w:sz="4" w:space="0" w:color="000000"/>
                        </w:tcBorders>
                      </w:tcPr>
                      <w:p>
                        <w:pPr>
                          <w:pStyle w:val="TableParagraph"/>
                          <w:spacing w:before="54"/>
                          <w:ind w:left="857"/>
                          <w:rPr>
                            <w:i/>
                            <w:sz w:val="24"/>
                          </w:rPr>
                        </w:pPr>
                        <w:r>
                          <w:rPr>
                            <w:rFonts w:ascii="Symbol" w:hAnsi="Symbol"/>
                            <w:w w:val="105"/>
                            <w:sz w:val="24"/>
                          </w:rPr>
                          <w:t></w:t>
                        </w:r>
                        <w:r>
                          <w:rPr>
                            <w:w w:val="105"/>
                            <w:sz w:val="24"/>
                          </w:rPr>
                          <w:t> </w:t>
                        </w:r>
                        <w:r>
                          <w:rPr>
                            <w:i/>
                            <w:w w:val="105"/>
                            <w:sz w:val="24"/>
                          </w:rPr>
                          <w:t>FAQ </w:t>
                        </w:r>
                        <w:r>
                          <w:rPr>
                            <w:rFonts w:ascii="Symbol" w:hAnsi="Symbol"/>
                            <w:w w:val="105"/>
                            <w:sz w:val="24"/>
                          </w:rPr>
                          <w:t></w:t>
                        </w:r>
                        <w:r>
                          <w:rPr>
                            <w:w w:val="105"/>
                            <w:sz w:val="24"/>
                          </w:rPr>
                          <w:t> </w:t>
                        </w:r>
                        <w:r>
                          <w:rPr>
                            <w:i/>
                            <w:w w:val="105"/>
                            <w:sz w:val="24"/>
                          </w:rPr>
                          <w:t>HAQ</w:t>
                        </w:r>
                      </w:p>
                    </w:tc>
                    <w:tc>
                      <w:tcPr>
                        <w:tcW w:w="1681" w:type="dxa"/>
                        <w:tcBorders>
                          <w:left w:val="single" w:sz="4" w:space="0" w:color="000000"/>
                        </w:tcBorders>
                      </w:tcPr>
                      <w:p>
                        <w:pPr>
                          <w:pStyle w:val="TableParagraph"/>
                          <w:rPr>
                            <w:sz w:val="24"/>
                          </w:rPr>
                        </w:pPr>
                      </w:p>
                    </w:tc>
                  </w:tr>
                  <w:tr>
                    <w:trPr>
                      <w:trHeight w:val="500" w:hRule="atLeast"/>
                    </w:trPr>
                    <w:tc>
                      <w:tcPr>
                        <w:tcW w:w="9002" w:type="dxa"/>
                        <w:tcBorders>
                          <w:left w:val="single" w:sz="4" w:space="0" w:color="000000"/>
                          <w:right w:val="single" w:sz="4" w:space="0" w:color="000000"/>
                        </w:tcBorders>
                      </w:tcPr>
                      <w:p>
                        <w:pPr>
                          <w:pStyle w:val="TableParagraph"/>
                          <w:spacing w:line="416" w:lineRule="exact" w:before="74"/>
                          <w:ind w:left="872"/>
                          <w:rPr>
                            <w:i/>
                            <w:sz w:val="24"/>
                          </w:rPr>
                        </w:pPr>
                        <w:r>
                          <w:rPr>
                            <w:i/>
                            <w:w w:val="105"/>
                            <w:sz w:val="24"/>
                          </w:rPr>
                          <w:t>FAQ </w:t>
                        </w:r>
                        <w:r>
                          <w:rPr>
                            <w:rFonts w:ascii="Symbol" w:hAnsi="Symbol"/>
                            <w:w w:val="105"/>
                            <w:sz w:val="24"/>
                          </w:rPr>
                          <w:t></w:t>
                        </w:r>
                        <w:r>
                          <w:rPr>
                            <w:w w:val="105"/>
                            <w:sz w:val="24"/>
                          </w:rPr>
                          <w:t> </w:t>
                        </w:r>
                        <w:r>
                          <w:rPr>
                            <w:i/>
                            <w:w w:val="105"/>
                            <w:sz w:val="24"/>
                          </w:rPr>
                          <w:t>HAQ </w:t>
                        </w:r>
                        <w:r>
                          <w:rPr>
                            <w:rFonts w:ascii="Symbol" w:hAnsi="Symbol"/>
                            <w:w w:val="105"/>
                            <w:sz w:val="24"/>
                          </w:rPr>
                          <w:t></w:t>
                        </w:r>
                        <w:r>
                          <w:rPr>
                            <w:w w:val="105"/>
                            <w:sz w:val="24"/>
                          </w:rPr>
                          <w:t> </w:t>
                        </w:r>
                        <w:r>
                          <w:rPr>
                            <w:i/>
                            <w:w w:val="105"/>
                            <w:sz w:val="24"/>
                          </w:rPr>
                          <w:t>HAQ </w:t>
                        </w:r>
                        <w:r>
                          <w:rPr>
                            <w:rFonts w:ascii="Symbol" w:hAnsi="Symbol"/>
                            <w:w w:val="105"/>
                            <w:sz w:val="24"/>
                          </w:rPr>
                          <w:t></w:t>
                        </w:r>
                        <w:r>
                          <w:rPr>
                            <w:w w:val="105"/>
                            <w:sz w:val="24"/>
                          </w:rPr>
                          <w:t> 2</w:t>
                        </w:r>
                        <w:r>
                          <w:rPr>
                            <w:i/>
                            <w:w w:val="105"/>
                            <w:sz w:val="24"/>
                          </w:rPr>
                          <w:t>HAQ </w:t>
                        </w:r>
                        <w:r>
                          <w:rPr>
                            <w:i/>
                            <w:w w:val="105"/>
                            <w:position w:val="-14"/>
                            <w:sz w:val="24"/>
                          </w:rPr>
                          <w:t>EAH </w:t>
                        </w:r>
                        <w:r>
                          <w:rPr>
                            <w:rFonts w:ascii="Symbol" w:hAnsi="Symbol"/>
                            <w:w w:val="105"/>
                            <w:position w:val="-14"/>
                            <w:sz w:val="24"/>
                          </w:rPr>
                          <w:t></w:t>
                        </w:r>
                        <w:r>
                          <w:rPr>
                            <w:w w:val="105"/>
                            <w:position w:val="-14"/>
                            <w:sz w:val="24"/>
                          </w:rPr>
                          <w:t> </w:t>
                        </w:r>
                        <w:r>
                          <w:rPr>
                            <w:i/>
                            <w:w w:val="105"/>
                            <w:position w:val="-14"/>
                            <w:sz w:val="24"/>
                          </w:rPr>
                          <w:t>HAF </w:t>
                        </w:r>
                        <w:r>
                          <w:rPr>
                            <w:rFonts w:ascii="Symbol" w:hAnsi="Symbol"/>
                            <w:w w:val="105"/>
                            <w:position w:val="-14"/>
                            <w:sz w:val="24"/>
                          </w:rPr>
                          <w:t></w:t>
                        </w:r>
                        <w:r>
                          <w:rPr>
                            <w:w w:val="105"/>
                            <w:position w:val="-14"/>
                            <w:sz w:val="24"/>
                          </w:rPr>
                          <w:t> 2</w:t>
                        </w:r>
                        <w:r>
                          <w:rPr>
                            <w:i/>
                            <w:w w:val="105"/>
                            <w:position w:val="-14"/>
                            <w:sz w:val="24"/>
                          </w:rPr>
                          <w:t>BAC</w:t>
                        </w:r>
                      </w:p>
                    </w:tc>
                    <w:tc>
                      <w:tcPr>
                        <w:tcW w:w="1681" w:type="dxa"/>
                        <w:tcBorders>
                          <w:left w:val="single" w:sz="4" w:space="0" w:color="000000"/>
                        </w:tcBorders>
                      </w:tcPr>
                      <w:p>
                        <w:pPr>
                          <w:pStyle w:val="TableParagraph"/>
                          <w:rPr>
                            <w:sz w:val="24"/>
                          </w:rPr>
                        </w:pPr>
                      </w:p>
                    </w:tc>
                  </w:tr>
                  <w:tr>
                    <w:trPr>
                      <w:trHeight w:val="320" w:hRule="atLeast"/>
                    </w:trPr>
                    <w:tc>
                      <w:tcPr>
                        <w:tcW w:w="9002" w:type="dxa"/>
                        <w:tcBorders>
                          <w:left w:val="single" w:sz="4" w:space="0" w:color="000000"/>
                          <w:right w:val="single" w:sz="4" w:space="0" w:color="000000"/>
                        </w:tcBorders>
                      </w:tcPr>
                      <w:p>
                        <w:pPr>
                          <w:pStyle w:val="TableParagraph"/>
                          <w:spacing w:line="285" w:lineRule="exact"/>
                          <w:ind w:left="872"/>
                          <w:rPr>
                            <w:i/>
                            <w:sz w:val="24"/>
                          </w:rPr>
                        </w:pPr>
                        <w:r>
                          <w:rPr>
                            <w:i/>
                            <w:sz w:val="24"/>
                          </w:rPr>
                          <w:t>EAP </w:t>
                        </w:r>
                        <w:r>
                          <w:rPr>
                            <w:rFonts w:ascii="Symbol" w:hAnsi="Symbol"/>
                            <w:sz w:val="24"/>
                          </w:rPr>
                          <w:t></w:t>
                        </w:r>
                        <w:r>
                          <w:rPr>
                            <w:sz w:val="24"/>
                          </w:rPr>
                          <w:t> </w:t>
                        </w:r>
                        <w:r>
                          <w:rPr>
                            <w:i/>
                            <w:sz w:val="24"/>
                          </w:rPr>
                          <w:t>PAH  </w:t>
                        </w:r>
                        <w:r>
                          <w:rPr>
                            <w:rFonts w:ascii="Symbol" w:hAnsi="Symbol"/>
                            <w:sz w:val="24"/>
                          </w:rPr>
                          <w:t></w:t>
                        </w:r>
                        <w:r>
                          <w:rPr>
                            <w:sz w:val="24"/>
                          </w:rPr>
                          <w:t> </w:t>
                        </w:r>
                        <w:r>
                          <w:rPr>
                            <w:i/>
                            <w:sz w:val="24"/>
                          </w:rPr>
                          <w:t>EAH  </w:t>
                        </w:r>
                        <w:r>
                          <w:rPr>
                            <w:rFonts w:ascii="Symbol" w:hAnsi="Symbol"/>
                            <w:sz w:val="24"/>
                          </w:rPr>
                          <w:t></w:t>
                        </w:r>
                        <w:r>
                          <w:rPr>
                            <w:sz w:val="24"/>
                          </w:rPr>
                          <w:t> 2</w:t>
                        </w:r>
                        <w:r>
                          <w:rPr>
                            <w:i/>
                            <w:sz w:val="24"/>
                          </w:rPr>
                          <w:t>HAP</w:t>
                        </w:r>
                      </w:p>
                    </w:tc>
                    <w:tc>
                      <w:tcPr>
                        <w:tcW w:w="1681" w:type="dxa"/>
                        <w:tcBorders>
                          <w:left w:val="single" w:sz="4" w:space="0" w:color="000000"/>
                        </w:tcBorders>
                      </w:tcPr>
                      <w:p>
                        <w:pPr>
                          <w:pStyle w:val="TableParagraph"/>
                          <w:rPr>
                            <w:sz w:val="24"/>
                          </w:rPr>
                        </w:pPr>
                      </w:p>
                    </w:tc>
                  </w:tr>
                  <w:tr>
                    <w:trPr>
                      <w:trHeight w:val="360" w:hRule="atLeast"/>
                    </w:trPr>
                    <w:tc>
                      <w:tcPr>
                        <w:tcW w:w="9002" w:type="dxa"/>
                        <w:tcBorders>
                          <w:left w:val="single" w:sz="4" w:space="0" w:color="000000"/>
                          <w:right w:val="single" w:sz="4" w:space="0" w:color="000000"/>
                        </w:tcBorders>
                      </w:tcPr>
                      <w:p>
                        <w:pPr>
                          <w:pStyle w:val="TableParagraph"/>
                          <w:spacing w:before="51"/>
                          <w:ind w:left="872"/>
                          <w:rPr>
                            <w:sz w:val="14"/>
                          </w:rPr>
                        </w:pPr>
                        <w:r>
                          <w:rPr>
                            <w:i/>
                            <w:w w:val="105"/>
                            <w:sz w:val="24"/>
                          </w:rPr>
                          <w:t>EAF </w:t>
                        </w:r>
                        <w:r>
                          <w:rPr>
                            <w:rFonts w:ascii="Symbol" w:hAnsi="Symbol"/>
                            <w:w w:val="105"/>
                            <w:sz w:val="24"/>
                          </w:rPr>
                          <w:t></w:t>
                        </w:r>
                        <w:r>
                          <w:rPr>
                            <w:w w:val="105"/>
                            <w:sz w:val="24"/>
                          </w:rPr>
                          <w:t> 180</w:t>
                        </w:r>
                        <w:r>
                          <w:rPr>
                            <w:w w:val="105"/>
                            <w:position w:val="11"/>
                            <w:sz w:val="14"/>
                          </w:rPr>
                          <w:t>0</w:t>
                        </w:r>
                      </w:p>
                    </w:tc>
                    <w:tc>
                      <w:tcPr>
                        <w:tcW w:w="1681" w:type="dxa"/>
                        <w:tcBorders>
                          <w:left w:val="single" w:sz="4" w:space="0" w:color="000000"/>
                        </w:tcBorders>
                      </w:tcPr>
                      <w:p>
                        <w:pPr>
                          <w:pStyle w:val="TableParagraph"/>
                          <w:rPr>
                            <w:sz w:val="24"/>
                          </w:rPr>
                        </w:pPr>
                      </w:p>
                    </w:tc>
                  </w:tr>
                  <w:tr>
                    <w:trPr>
                      <w:trHeight w:val="380" w:hRule="atLeast"/>
                    </w:trPr>
                    <w:tc>
                      <w:tcPr>
                        <w:tcW w:w="9002" w:type="dxa"/>
                        <w:tcBorders>
                          <w:left w:val="single" w:sz="4" w:space="0" w:color="000000"/>
                          <w:right w:val="single" w:sz="4" w:space="0" w:color="000000"/>
                        </w:tcBorders>
                      </w:tcPr>
                      <w:p>
                        <w:pPr>
                          <w:pStyle w:val="TableParagraph"/>
                          <w:spacing w:before="24"/>
                          <w:ind w:left="857"/>
                          <w:rPr>
                            <w:sz w:val="28"/>
                          </w:rPr>
                        </w:pPr>
                        <w:r>
                          <w:rPr>
                            <w:rFonts w:ascii="Symbol" w:hAnsi="Symbol"/>
                            <w:w w:val="105"/>
                            <w:sz w:val="23"/>
                          </w:rPr>
                          <w:t></w:t>
                        </w:r>
                        <w:r>
                          <w:rPr>
                            <w:w w:val="105"/>
                            <w:sz w:val="23"/>
                          </w:rPr>
                          <w:t> </w:t>
                        </w:r>
                        <w:r>
                          <w:rPr>
                            <w:i/>
                            <w:w w:val="105"/>
                            <w:sz w:val="23"/>
                          </w:rPr>
                          <w:t>A</w:t>
                        </w:r>
                        <w:r>
                          <w:rPr>
                            <w:w w:val="105"/>
                            <w:sz w:val="23"/>
                          </w:rPr>
                          <w:t>, </w:t>
                        </w:r>
                        <w:r>
                          <w:rPr>
                            <w:i/>
                            <w:w w:val="105"/>
                            <w:sz w:val="23"/>
                          </w:rPr>
                          <w:t>E</w:t>
                        </w:r>
                        <w:r>
                          <w:rPr>
                            <w:w w:val="105"/>
                            <w:sz w:val="23"/>
                          </w:rPr>
                          <w:t>, </w:t>
                        </w:r>
                        <w:r>
                          <w:rPr>
                            <w:i/>
                            <w:w w:val="105"/>
                            <w:sz w:val="23"/>
                          </w:rPr>
                          <w:t>F </w:t>
                        </w:r>
                        <w:r>
                          <w:rPr>
                            <w:w w:val="105"/>
                            <w:sz w:val="28"/>
                          </w:rPr>
                          <w:t>thẳng hàng</w:t>
                        </w:r>
                      </w:p>
                    </w:tc>
                    <w:tc>
                      <w:tcPr>
                        <w:tcW w:w="1681" w:type="dxa"/>
                        <w:tcBorders>
                          <w:left w:val="single" w:sz="4" w:space="0" w:color="000000"/>
                        </w:tcBorders>
                      </w:tcPr>
                      <w:p>
                        <w:pPr>
                          <w:pStyle w:val="TableParagraph"/>
                          <w:rPr>
                            <w:sz w:val="24"/>
                          </w:rPr>
                        </w:pPr>
                      </w:p>
                    </w:tc>
                  </w:tr>
                  <w:tr>
                    <w:trPr>
                      <w:trHeight w:val="740" w:hRule="atLeast"/>
                    </w:trPr>
                    <w:tc>
                      <w:tcPr>
                        <w:tcW w:w="9002" w:type="dxa"/>
                        <w:tcBorders>
                          <w:left w:val="single" w:sz="4" w:space="0" w:color="000000"/>
                          <w:right w:val="single" w:sz="4" w:space="0" w:color="000000"/>
                        </w:tcBorders>
                      </w:tcPr>
                      <w:p>
                        <w:pPr>
                          <w:pStyle w:val="TableParagraph"/>
                          <w:spacing w:before="35"/>
                          <w:ind w:left="827"/>
                          <w:rPr>
                            <w:sz w:val="28"/>
                          </w:rPr>
                        </w:pPr>
                        <w:r>
                          <w:rPr>
                            <w:sz w:val="28"/>
                          </w:rPr>
                          <w:t>AE = AH và AH = AF</w:t>
                        </w:r>
                      </w:p>
                      <w:p>
                        <w:pPr>
                          <w:pStyle w:val="TableParagraph"/>
                          <w:spacing w:before="77"/>
                          <w:ind w:left="857"/>
                          <w:rPr>
                            <w:i/>
                            <w:sz w:val="24"/>
                          </w:rPr>
                        </w:pPr>
                        <w:r>
                          <w:rPr>
                            <w:rFonts w:ascii="Symbol" w:hAnsi="Symbol"/>
                            <w:w w:val="105"/>
                            <w:sz w:val="24"/>
                          </w:rPr>
                          <w:t></w:t>
                        </w:r>
                        <w:r>
                          <w:rPr>
                            <w:w w:val="105"/>
                            <w:sz w:val="24"/>
                          </w:rPr>
                          <w:t> </w:t>
                        </w:r>
                        <w:r>
                          <w:rPr>
                            <w:i/>
                            <w:w w:val="105"/>
                            <w:sz w:val="24"/>
                          </w:rPr>
                          <w:t>AE </w:t>
                        </w:r>
                        <w:r>
                          <w:rPr>
                            <w:rFonts w:ascii="Symbol" w:hAnsi="Symbol"/>
                            <w:w w:val="105"/>
                            <w:sz w:val="24"/>
                          </w:rPr>
                          <w:t></w:t>
                        </w:r>
                        <w:r>
                          <w:rPr>
                            <w:w w:val="105"/>
                            <w:sz w:val="24"/>
                          </w:rPr>
                          <w:t> </w:t>
                        </w:r>
                        <w:r>
                          <w:rPr>
                            <w:i/>
                            <w:w w:val="105"/>
                            <w:sz w:val="24"/>
                          </w:rPr>
                          <w:t>AF</w:t>
                        </w:r>
                      </w:p>
                    </w:tc>
                    <w:tc>
                      <w:tcPr>
                        <w:tcW w:w="1681" w:type="dxa"/>
                        <w:tcBorders>
                          <w:left w:val="single" w:sz="4" w:space="0" w:color="000000"/>
                        </w:tcBorders>
                      </w:tcPr>
                      <w:p>
                        <w:pPr>
                          <w:pStyle w:val="TableParagraph"/>
                          <w:spacing w:before="167"/>
                          <w:ind w:left="107"/>
                          <w:rPr>
                            <w:sz w:val="28"/>
                          </w:rPr>
                        </w:pPr>
                        <w:r>
                          <w:rPr>
                            <w:sz w:val="28"/>
                          </w:rPr>
                          <w:t>0,25.2</w:t>
                        </w:r>
                      </w:p>
                    </w:tc>
                  </w:tr>
                  <w:tr>
                    <w:trPr>
                      <w:trHeight w:val="360" w:hRule="atLeast"/>
                    </w:trPr>
                    <w:tc>
                      <w:tcPr>
                        <w:tcW w:w="9002" w:type="dxa"/>
                        <w:tcBorders>
                          <w:left w:val="single" w:sz="4" w:space="0" w:color="000000"/>
                          <w:right w:val="single" w:sz="4" w:space="0" w:color="000000"/>
                        </w:tcBorders>
                      </w:tcPr>
                      <w:p>
                        <w:pPr>
                          <w:pStyle w:val="TableParagraph"/>
                          <w:spacing w:before="18"/>
                          <w:ind w:left="827"/>
                          <w:rPr>
                            <w:sz w:val="28"/>
                          </w:rPr>
                        </w:pPr>
                        <w:r>
                          <w:rPr>
                            <w:sz w:val="28"/>
                          </w:rPr>
                          <w:t>A là trung điểm của E</w:t>
                        </w:r>
                        <w:r>
                          <w:rPr>
                            <w:w w:val="223"/>
                            <w:sz w:val="28"/>
                          </w:rPr>
                          <w:t> </w:t>
                        </w:r>
                      </w:p>
                    </w:tc>
                    <w:tc>
                      <w:tcPr>
                        <w:tcW w:w="1681" w:type="dxa"/>
                        <w:tcBorders>
                          <w:left w:val="single" w:sz="4" w:space="0" w:color="000000"/>
                        </w:tcBorders>
                      </w:tcPr>
                      <w:p>
                        <w:pPr>
                          <w:pStyle w:val="TableParagraph"/>
                          <w:spacing w:line="307" w:lineRule="exact" w:before="52"/>
                          <w:ind w:left="107"/>
                          <w:rPr>
                            <w:sz w:val="28"/>
                          </w:rPr>
                        </w:pPr>
                        <w:r>
                          <w:rPr>
                            <w:sz w:val="28"/>
                          </w:rPr>
                          <w:t>0,25.2</w:t>
                        </w:r>
                      </w:p>
                    </w:tc>
                  </w:tr>
                  <w:tr>
                    <w:trPr>
                      <w:trHeight w:val="400" w:hRule="atLeast"/>
                    </w:trPr>
                    <w:tc>
                      <w:tcPr>
                        <w:tcW w:w="9002" w:type="dxa"/>
                        <w:tcBorders>
                          <w:left w:val="single" w:sz="4" w:space="0" w:color="000000"/>
                          <w:right w:val="single" w:sz="4" w:space="0" w:color="000000"/>
                        </w:tcBorders>
                      </w:tcPr>
                      <w:p>
                        <w:pPr>
                          <w:pStyle w:val="TableParagraph"/>
                          <w:spacing w:before="54"/>
                          <w:ind w:left="467"/>
                          <w:rPr>
                            <w:i/>
                            <w:sz w:val="24"/>
                          </w:rPr>
                        </w:pPr>
                        <w:r>
                          <w:rPr>
                            <w:w w:val="105"/>
                            <w:sz w:val="28"/>
                          </w:rPr>
                          <w:t>c)  </w:t>
                        </w:r>
                        <w:r>
                          <w:rPr>
                            <w:i/>
                            <w:w w:val="105"/>
                            <w:sz w:val="24"/>
                          </w:rPr>
                          <w:t>AEB </w:t>
                        </w:r>
                        <w:r>
                          <w:rPr>
                            <w:rFonts w:ascii="Symbol" w:hAnsi="Symbol"/>
                            <w:w w:val="105"/>
                            <w:sz w:val="24"/>
                          </w:rPr>
                          <w:t></w:t>
                        </w:r>
                        <w:r>
                          <w:rPr>
                            <w:w w:val="105"/>
                            <w:sz w:val="24"/>
                          </w:rPr>
                          <w:t> </w:t>
                        </w:r>
                        <w:r>
                          <w:rPr>
                            <w:i/>
                            <w:w w:val="105"/>
                            <w:sz w:val="24"/>
                          </w:rPr>
                          <w:t>AHB </w:t>
                        </w:r>
                        <w:r>
                          <w:rPr>
                            <w:rFonts w:ascii="Symbol" w:hAnsi="Symbol"/>
                            <w:w w:val="105"/>
                            <w:sz w:val="24"/>
                          </w:rPr>
                          <w:t></w:t>
                        </w:r>
                        <w:r>
                          <w:rPr>
                            <w:w w:val="105"/>
                            <w:sz w:val="24"/>
                          </w:rPr>
                          <w:t> 90</w:t>
                        </w:r>
                        <w:r>
                          <w:rPr>
                            <w:w w:val="105"/>
                            <w:position w:val="11"/>
                            <w:sz w:val="14"/>
                          </w:rPr>
                          <w:t>0  </w:t>
                        </w:r>
                        <w:r>
                          <w:rPr>
                            <w:rFonts w:ascii="Symbol" w:hAnsi="Symbol"/>
                            <w:w w:val="105"/>
                            <w:sz w:val="24"/>
                          </w:rPr>
                          <w:t></w:t>
                        </w:r>
                        <w:r>
                          <w:rPr>
                            <w:w w:val="105"/>
                            <w:sz w:val="24"/>
                          </w:rPr>
                          <w:t> </w:t>
                        </w:r>
                        <w:r>
                          <w:rPr>
                            <w:i/>
                            <w:w w:val="105"/>
                            <w:sz w:val="24"/>
                          </w:rPr>
                          <w:t>EB </w:t>
                        </w:r>
                        <w:r>
                          <w:rPr>
                            <w:rFonts w:ascii="Symbol" w:hAnsi="Symbol"/>
                            <w:w w:val="105"/>
                            <w:sz w:val="24"/>
                          </w:rPr>
                          <w:t></w:t>
                        </w:r>
                        <w:r>
                          <w:rPr>
                            <w:w w:val="105"/>
                            <w:sz w:val="24"/>
                          </w:rPr>
                          <w:t> </w:t>
                        </w:r>
                        <w:r>
                          <w:rPr>
                            <w:i/>
                            <w:w w:val="105"/>
                            <w:sz w:val="24"/>
                          </w:rPr>
                          <w:t>EF</w:t>
                        </w:r>
                      </w:p>
                    </w:tc>
                    <w:tc>
                      <w:tcPr>
                        <w:tcW w:w="1681" w:type="dxa"/>
                        <w:tcBorders>
                          <w:left w:val="single" w:sz="4" w:space="0" w:color="000000"/>
                        </w:tcBorders>
                      </w:tcPr>
                      <w:p>
                        <w:pPr>
                          <w:pStyle w:val="TableParagraph"/>
                          <w:spacing w:line="316" w:lineRule="exact"/>
                          <w:ind w:left="107"/>
                          <w:rPr>
                            <w:sz w:val="28"/>
                          </w:rPr>
                        </w:pPr>
                        <w:r>
                          <w:rPr>
                            <w:sz w:val="28"/>
                          </w:rPr>
                          <w:t>0,25</w:t>
                        </w:r>
                      </w:p>
                    </w:tc>
                  </w:tr>
                  <w:tr>
                    <w:trPr>
                      <w:trHeight w:val="940" w:hRule="atLeast"/>
                    </w:trPr>
                    <w:tc>
                      <w:tcPr>
                        <w:tcW w:w="9002" w:type="dxa"/>
                        <w:tcBorders>
                          <w:left w:val="single" w:sz="4" w:space="0" w:color="000000"/>
                          <w:bottom w:val="single" w:sz="4" w:space="0" w:color="000000"/>
                          <w:right w:val="single" w:sz="4" w:space="0" w:color="000000"/>
                        </w:tcBorders>
                      </w:tcPr>
                      <w:p>
                        <w:pPr>
                          <w:pStyle w:val="TableParagraph"/>
                          <w:spacing w:before="32"/>
                          <w:ind w:left="883"/>
                          <w:rPr>
                            <w:i/>
                            <w:sz w:val="24"/>
                          </w:rPr>
                        </w:pPr>
                        <w:r>
                          <w:rPr>
                            <w:i/>
                            <w:w w:val="105"/>
                            <w:sz w:val="24"/>
                          </w:rPr>
                          <w:t>AHC </w:t>
                        </w:r>
                        <w:r>
                          <w:rPr>
                            <w:rFonts w:ascii="Symbol" w:hAnsi="Symbol"/>
                            <w:w w:val="105"/>
                            <w:sz w:val="24"/>
                          </w:rPr>
                          <w:t></w:t>
                        </w:r>
                        <w:r>
                          <w:rPr>
                            <w:w w:val="105"/>
                            <w:sz w:val="24"/>
                          </w:rPr>
                          <w:t> </w:t>
                        </w:r>
                        <w:r>
                          <w:rPr>
                            <w:i/>
                            <w:w w:val="105"/>
                            <w:sz w:val="24"/>
                          </w:rPr>
                          <w:t>AFC </w:t>
                        </w:r>
                        <w:r>
                          <w:rPr>
                            <w:rFonts w:ascii="Symbol" w:hAnsi="Symbol"/>
                            <w:w w:val="105"/>
                            <w:sz w:val="24"/>
                          </w:rPr>
                          <w:t></w:t>
                        </w:r>
                        <w:r>
                          <w:rPr>
                            <w:w w:val="105"/>
                            <w:sz w:val="24"/>
                          </w:rPr>
                          <w:t> 90</w:t>
                        </w:r>
                        <w:r>
                          <w:rPr>
                            <w:w w:val="105"/>
                            <w:position w:val="11"/>
                            <w:sz w:val="14"/>
                          </w:rPr>
                          <w:t>0  </w:t>
                        </w:r>
                        <w:r>
                          <w:rPr>
                            <w:rFonts w:ascii="Symbol" w:hAnsi="Symbol"/>
                            <w:w w:val="105"/>
                            <w:sz w:val="24"/>
                          </w:rPr>
                          <w:t></w:t>
                        </w:r>
                        <w:r>
                          <w:rPr>
                            <w:w w:val="105"/>
                            <w:sz w:val="24"/>
                          </w:rPr>
                          <w:t> </w:t>
                        </w:r>
                        <w:r>
                          <w:rPr>
                            <w:i/>
                            <w:w w:val="105"/>
                            <w:sz w:val="24"/>
                          </w:rPr>
                          <w:t>EF </w:t>
                        </w:r>
                        <w:r>
                          <w:rPr>
                            <w:rFonts w:ascii="Symbol" w:hAnsi="Symbol"/>
                            <w:w w:val="105"/>
                            <w:sz w:val="24"/>
                          </w:rPr>
                          <w:t></w:t>
                        </w:r>
                        <w:r>
                          <w:rPr>
                            <w:w w:val="105"/>
                            <w:sz w:val="24"/>
                          </w:rPr>
                          <w:t> </w:t>
                        </w:r>
                        <w:r>
                          <w:rPr>
                            <w:i/>
                            <w:w w:val="105"/>
                            <w:sz w:val="24"/>
                          </w:rPr>
                          <w:t>CF</w:t>
                        </w:r>
                      </w:p>
                      <w:p>
                        <w:pPr>
                          <w:pStyle w:val="TableParagraph"/>
                          <w:spacing w:before="48"/>
                          <w:ind w:left="827"/>
                          <w:rPr>
                            <w:sz w:val="28"/>
                          </w:rPr>
                        </w:pPr>
                        <w:r>
                          <w:rPr>
                            <w:sz w:val="28"/>
                          </w:rPr>
                          <w:t>EB // CF</w:t>
                        </w:r>
                      </w:p>
                    </w:tc>
                    <w:tc>
                      <w:tcPr>
                        <w:tcW w:w="1681" w:type="dxa"/>
                        <w:tcBorders>
                          <w:left w:val="single" w:sz="4" w:space="0" w:color="000000"/>
                          <w:bottom w:val="single" w:sz="4" w:space="0" w:color="000000"/>
                        </w:tcBorders>
                      </w:tcPr>
                      <w:p>
                        <w:pPr>
                          <w:pStyle w:val="TableParagraph"/>
                          <w:spacing w:before="235"/>
                          <w:ind w:left="107"/>
                          <w:rPr>
                            <w:sz w:val="28"/>
                          </w:rPr>
                        </w:pPr>
                        <w:r>
                          <w:rPr>
                            <w:sz w:val="28"/>
                          </w:rPr>
                          <w:t>0,25</w:t>
                        </w:r>
                      </w:p>
                    </w:tc>
                  </w:tr>
                </w:tbl>
                <w:p>
                  <w:pPr>
                    <w:pStyle w:val="BodyText"/>
                  </w:pPr>
                </w:p>
              </w:txbxContent>
            </v:textbox>
            <w10:wrap type="none"/>
          </v:shape>
        </w:pict>
      </w:r>
      <w:r>
        <w:rPr>
          <w:rFonts w:ascii="Symbol" w:hAnsi="Symbol"/>
          <w:sz w:val="24"/>
        </w:rPr>
        <w:t></w:t>
      </w:r>
      <w:r>
        <w:rPr>
          <w:sz w:val="24"/>
        </w:rPr>
        <w:t> </w:t>
      </w:r>
      <w:r>
        <w:rPr>
          <w:position w:val="2"/>
          <w:sz w:val="24"/>
        </w:rPr>
        <w:t>1 </w:t>
      </w:r>
      <w:r>
        <w:rPr>
          <w:rFonts w:ascii="Symbol" w:hAnsi="Symbol"/>
          <w:sz w:val="24"/>
        </w:rPr>
        <w:t></w:t>
      </w:r>
      <w:r>
        <w:rPr>
          <w:position w:val="17"/>
          <w:sz w:val="14"/>
        </w:rPr>
        <w:t>0</w:t>
      </w:r>
    </w:p>
    <w:p>
      <w:pPr>
        <w:pStyle w:val="BodyText"/>
      </w:pPr>
      <w:r>
        <w:rPr/>
        <w:br w:type="column"/>
      </w:r>
      <w:r>
        <w:rPr/>
      </w:r>
    </w:p>
    <w:p>
      <w:pPr>
        <w:pStyle w:val="BodyText"/>
      </w:pPr>
    </w:p>
    <w:p>
      <w:pPr>
        <w:pStyle w:val="BodyText"/>
        <w:spacing w:before="3"/>
        <w:rPr>
          <w:sz w:val="31"/>
        </w:rPr>
      </w:pPr>
    </w:p>
    <w:p>
      <w:pPr>
        <w:spacing w:line="148" w:lineRule="exact" w:before="1"/>
        <w:ind w:left="112" w:right="0" w:firstLine="0"/>
        <w:jc w:val="left"/>
        <w:rPr>
          <w:sz w:val="14"/>
        </w:rPr>
      </w:pPr>
      <w:r>
        <w:rPr>
          <w:position w:val="-10"/>
          <w:sz w:val="24"/>
        </w:rPr>
        <w:t>3</w:t>
      </w:r>
      <w:r>
        <w:rPr>
          <w:sz w:val="14"/>
        </w:rPr>
        <w:t>17</w:t>
      </w:r>
      <w:r>
        <w:rPr>
          <w:position w:val="-10"/>
          <w:sz w:val="24"/>
        </w:rPr>
        <w:t>.81</w:t>
      </w:r>
      <w:r>
        <w:rPr>
          <w:sz w:val="14"/>
        </w:rPr>
        <w:t>11</w:t>
      </w:r>
    </w:p>
    <w:p>
      <w:pPr>
        <w:pStyle w:val="BodyText"/>
        <w:spacing w:before="9"/>
        <w:rPr>
          <w:sz w:val="11"/>
        </w:rPr>
      </w:pPr>
      <w:r>
        <w:rPr/>
        <w:pict>
          <v:line style="position:absolute;mso-position-horizontal-relative:page;mso-position-vertical-relative:paragraph;z-index:81016;mso-wrap-distance-left:0;mso-wrap-distance-right:0" from="431.996277pt,9.039423pt" to="467.749198pt,9.039423pt" stroked="true" strokeweight=".591795pt" strokecolor="#000000">
            <v:stroke dashstyle="solid"/>
            <w10:wrap type="topAndBottom"/>
          </v:line>
        </w:pict>
      </w:r>
    </w:p>
    <w:p>
      <w:pPr>
        <w:spacing w:after="0"/>
        <w:rPr>
          <w:sz w:val="11"/>
        </w:rPr>
        <w:sectPr>
          <w:type w:val="continuous"/>
          <w:pgSz w:w="11910" w:h="16840"/>
          <w:pgMar w:top="900" w:bottom="280" w:left="1020" w:right="0"/>
          <w:cols w:num="3" w:equalWidth="0">
            <w:col w:w="3399" w:space="1255"/>
            <w:col w:w="1297" w:space="1584"/>
            <w:col w:w="3355"/>
          </w:cols>
        </w:sectPr>
      </w:pPr>
    </w:p>
    <w:p>
      <w:pPr>
        <w:tabs>
          <w:tab w:pos="1324" w:val="left" w:leader="none"/>
          <w:tab w:pos="1853" w:val="left" w:leader="none"/>
          <w:tab w:pos="2220" w:val="left" w:leader="none"/>
        </w:tabs>
        <w:spacing w:line="195" w:lineRule="exact" w:before="0"/>
        <w:ind w:left="833" w:right="0" w:firstLine="0"/>
        <w:jc w:val="left"/>
        <w:rPr>
          <w:sz w:val="23"/>
        </w:rPr>
      </w:pPr>
      <w:r>
        <w:rPr>
          <w:w w:val="105"/>
          <w:sz w:val="26"/>
        </w:rPr>
        <w:t>a)</w:t>
        <w:tab/>
      </w:r>
      <w:r>
        <w:rPr>
          <w:rFonts w:ascii="Symbol" w:hAnsi="Symbol"/>
          <w:spacing w:val="1"/>
          <w:w w:val="105"/>
          <w:sz w:val="23"/>
        </w:rPr>
        <w:t></w:t>
      </w:r>
      <w:r>
        <w:rPr>
          <w:spacing w:val="1"/>
          <w:w w:val="105"/>
          <w:sz w:val="23"/>
        </w:rPr>
        <w:t>19</w:t>
        <w:tab/>
      </w:r>
      <w:r>
        <w:rPr>
          <w:rFonts w:ascii="Symbol" w:hAnsi="Symbol"/>
          <w:w w:val="105"/>
          <w:sz w:val="23"/>
        </w:rPr>
        <w:t></w:t>
      </w:r>
      <w:r>
        <w:rPr>
          <w:w w:val="105"/>
          <w:sz w:val="23"/>
        </w:rPr>
        <w:tab/>
      </w:r>
      <w:r>
        <w:rPr>
          <w:rFonts w:ascii="Symbol" w:hAnsi="Symbol"/>
          <w:w w:val="105"/>
          <w:sz w:val="23"/>
        </w:rPr>
        <w:t></w:t>
      </w:r>
      <w:r>
        <w:rPr>
          <w:spacing w:val="-30"/>
          <w:w w:val="105"/>
          <w:sz w:val="23"/>
        </w:rPr>
        <w:t> </w:t>
      </w:r>
      <w:r>
        <w:rPr>
          <w:w w:val="105"/>
          <w:sz w:val="23"/>
        </w:rPr>
        <w:t>39</w:t>
      </w:r>
    </w:p>
    <w:p>
      <w:pPr>
        <w:tabs>
          <w:tab w:pos="1672" w:val="left" w:leader="none"/>
          <w:tab w:pos="2036" w:val="left" w:leader="none"/>
        </w:tabs>
        <w:spacing w:line="20" w:lineRule="exact"/>
        <w:ind w:left="1140" w:right="0" w:firstLine="0"/>
        <w:rPr>
          <w:sz w:val="2"/>
        </w:rPr>
      </w:pPr>
      <w:r>
        <w:rPr>
          <w:sz w:val="2"/>
        </w:rPr>
        <w:pict>
          <v:group style="width:7.2pt;height:.6pt;mso-position-horizontal-relative:char;mso-position-vertical-relative:line" coordorigin="0,0" coordsize="144,12">
            <v:line style="position:absolute" from="0,6" to="143,6" stroked="true" strokeweight=".584959pt" strokecolor="#000000">
              <v:stroke dashstyle="solid"/>
            </v:line>
          </v:group>
        </w:pict>
      </w:r>
      <w:r>
        <w:rPr>
          <w:sz w:val="2"/>
        </w:rPr>
      </w:r>
      <w:r>
        <w:rPr>
          <w:sz w:val="2"/>
        </w:rPr>
        <w:tab/>
      </w:r>
      <w:r>
        <w:rPr>
          <w:sz w:val="2"/>
        </w:rPr>
        <w:pict>
          <v:group style="width:6.4pt;height:.6pt;mso-position-horizontal-relative:char;mso-position-vertical-relative:line" coordorigin="0,0" coordsize="128,12">
            <v:line style="position:absolute" from="0,6" to="128,6" stroked="true" strokeweight=".584959pt" strokecolor="#000000">
              <v:stroke dashstyle="solid"/>
            </v:line>
          </v:group>
        </w:pict>
      </w:r>
      <w:r>
        <w:rPr>
          <w:sz w:val="2"/>
        </w:rPr>
      </w:r>
      <w:r>
        <w:rPr>
          <w:sz w:val="2"/>
        </w:rPr>
        <w:tab/>
      </w:r>
      <w:r>
        <w:rPr>
          <w:sz w:val="2"/>
        </w:rPr>
        <w:pict>
          <v:group style="width:7.2pt;height:.6pt;mso-position-horizontal-relative:char;mso-position-vertical-relative:line" coordorigin="0,0" coordsize="144,12">
            <v:line style="position:absolute" from="0,6" to="143,6" stroked="true" strokeweight=".584959pt" strokecolor="#000000">
              <v:stroke dashstyle="solid"/>
            </v:line>
          </v:group>
        </w:pict>
      </w:r>
      <w:r>
        <w:rPr>
          <w:sz w:val="2"/>
        </w:rPr>
      </w:r>
    </w:p>
    <w:p>
      <w:pPr>
        <w:tabs>
          <w:tab w:pos="2021" w:val="left" w:leader="none"/>
          <w:tab w:pos="2802" w:val="left" w:leader="none"/>
          <w:tab w:pos="4433" w:val="left" w:leader="none"/>
        </w:tabs>
        <w:spacing w:line="196" w:lineRule="exact" w:before="0"/>
        <w:ind w:left="833" w:right="0" w:firstLine="0"/>
        <w:jc w:val="left"/>
        <w:rPr>
          <w:sz w:val="26"/>
        </w:rPr>
      </w:pPr>
      <w:r>
        <w:rPr/>
        <w:br w:type="column"/>
      </w:r>
      <w:r>
        <w:rPr>
          <w:sz w:val="26"/>
        </w:rPr>
        <w:t>b)</w:t>
        <w:tab/>
      </w:r>
      <w:r>
        <w:rPr>
          <w:rFonts w:ascii="Symbol" w:hAnsi="Symbol"/>
          <w:spacing w:val="5"/>
          <w:sz w:val="24"/>
        </w:rPr>
        <w:t></w:t>
      </w:r>
      <w:r>
        <w:rPr>
          <w:spacing w:val="5"/>
          <w:sz w:val="24"/>
        </w:rPr>
        <w:t>16.</w:t>
      </w:r>
      <w:r>
        <w:rPr>
          <w:rFonts w:ascii="Symbol" w:hAnsi="Symbol"/>
          <w:spacing w:val="5"/>
          <w:position w:val="-5"/>
          <w:sz w:val="24"/>
        </w:rPr>
        <w:t></w:t>
      </w:r>
      <w:r>
        <w:rPr>
          <w:spacing w:val="5"/>
          <w:position w:val="-5"/>
          <w:sz w:val="24"/>
        </w:rPr>
        <w:tab/>
      </w:r>
      <w:r>
        <w:rPr>
          <w:rFonts w:ascii="Symbol" w:hAnsi="Symbol"/>
          <w:position w:val="-5"/>
          <w:sz w:val="24"/>
        </w:rPr>
        <w:t></w:t>
      </w:r>
      <w:r>
        <w:rPr>
          <w:position w:val="-5"/>
          <w:sz w:val="24"/>
        </w:rPr>
        <w:tab/>
      </w:r>
      <w:r>
        <w:rPr>
          <w:sz w:val="26"/>
        </w:rPr>
        <w:t>c)</w:t>
      </w:r>
    </w:p>
    <w:p>
      <w:pPr>
        <w:spacing w:after="0" w:line="196" w:lineRule="exact"/>
        <w:jc w:val="left"/>
        <w:rPr>
          <w:sz w:val="26"/>
        </w:rPr>
        <w:sectPr>
          <w:type w:val="continuous"/>
          <w:pgSz w:w="11910" w:h="16840"/>
          <w:pgMar w:top="900" w:bottom="280" w:left="1020" w:right="0"/>
          <w:cols w:num="2" w:equalWidth="0">
            <w:col w:w="2555" w:space="326"/>
            <w:col w:w="8009"/>
          </w:cols>
        </w:sectPr>
      </w:pPr>
    </w:p>
    <w:p>
      <w:pPr>
        <w:pStyle w:val="BodyText"/>
        <w:spacing w:line="20" w:lineRule="exact"/>
        <w:ind w:left="2587" w:right="-51"/>
        <w:rPr>
          <w:sz w:val="2"/>
        </w:rPr>
      </w:pPr>
      <w:r>
        <w:rPr>
          <w:sz w:val="2"/>
        </w:rPr>
        <w:pict>
          <v:group style="width:6.4pt;height:.6pt;mso-position-horizontal-relative:char;mso-position-vertical-relative:line" coordorigin="0,0" coordsize="128,12">
            <v:line style="position:absolute" from="0,6" to="128,6" stroked="true" strokeweight=".584959pt" strokecolor="#000000">
              <v:stroke dashstyle="solid"/>
            </v:line>
          </v:group>
        </w:pict>
      </w:r>
      <w:r>
        <w:rPr>
          <w:sz w:val="2"/>
        </w:rPr>
      </w:r>
    </w:p>
    <w:p>
      <w:pPr>
        <w:tabs>
          <w:tab w:pos="1682" w:val="left" w:leader="none"/>
          <w:tab w:pos="2051" w:val="left" w:leader="none"/>
          <w:tab w:pos="2596" w:val="left" w:leader="none"/>
        </w:tabs>
        <w:spacing w:before="0"/>
        <w:ind w:left="1154" w:right="0" w:firstLine="0"/>
        <w:jc w:val="left"/>
        <w:rPr>
          <w:sz w:val="23"/>
        </w:rPr>
      </w:pPr>
      <w:r>
        <w:rPr>
          <w:w w:val="105"/>
          <w:sz w:val="23"/>
        </w:rPr>
        <w:t>5</w:t>
        <w:tab/>
        <w:t>3</w:t>
        <w:tab/>
        <w:t>5</w:t>
        <w:tab/>
        <w:t>3</w:t>
      </w:r>
    </w:p>
    <w:p>
      <w:pPr>
        <w:spacing w:before="127"/>
        <w:ind w:left="112" w:right="0" w:firstLine="0"/>
        <w:jc w:val="left"/>
        <w:rPr>
          <w:sz w:val="26"/>
        </w:rPr>
      </w:pPr>
      <w:r>
        <w:rPr>
          <w:sz w:val="26"/>
          <w:u w:val="single"/>
        </w:rPr>
        <w:t>Bài 2</w:t>
      </w:r>
      <w:r>
        <w:rPr>
          <w:sz w:val="26"/>
        </w:rPr>
        <w:t>: Tìm x (2đ)</w:t>
      </w:r>
    </w:p>
    <w:p>
      <w:pPr>
        <w:spacing w:before="5"/>
        <w:ind w:left="112" w:right="0" w:firstLine="0"/>
        <w:jc w:val="left"/>
        <w:rPr>
          <w:rFonts w:ascii="Symbol" w:hAnsi="Symbol"/>
          <w:sz w:val="24"/>
        </w:rPr>
      </w:pPr>
      <w:r>
        <w:rPr/>
        <w:br w:type="column"/>
      </w:r>
      <w:r>
        <w:rPr>
          <w:rFonts w:ascii="Symbol" w:hAnsi="Symbol"/>
          <w:sz w:val="24"/>
        </w:rPr>
        <w:t></w:t>
      </w:r>
      <w:r>
        <w:rPr>
          <w:sz w:val="24"/>
        </w:rPr>
        <w:t> </w:t>
      </w:r>
      <w:r>
        <w:rPr>
          <w:position w:val="3"/>
          <w:sz w:val="24"/>
        </w:rPr>
        <w:t>4</w:t>
      </w:r>
      <w:r>
        <w:rPr>
          <w:spacing w:val="-27"/>
          <w:position w:val="3"/>
          <w:sz w:val="24"/>
        </w:rPr>
        <w:t> </w:t>
      </w:r>
      <w:r>
        <w:rPr>
          <w:rFonts w:ascii="Symbol" w:hAnsi="Symbol"/>
          <w:sz w:val="24"/>
        </w:rPr>
        <w:t></w:t>
      </w:r>
    </w:p>
    <w:p>
      <w:pPr>
        <w:spacing w:line="285" w:lineRule="exact" w:before="0"/>
        <w:ind w:left="112" w:right="0" w:firstLine="0"/>
        <w:jc w:val="left"/>
        <w:rPr>
          <w:sz w:val="14"/>
        </w:rPr>
      </w:pPr>
      <w:r>
        <w:rPr/>
        <w:br w:type="column"/>
      </w:r>
      <w:r>
        <w:rPr>
          <w:position w:val="-10"/>
          <w:sz w:val="24"/>
        </w:rPr>
        <w:t>27</w:t>
      </w:r>
      <w:r>
        <w:rPr>
          <w:sz w:val="14"/>
        </w:rPr>
        <w:t>10</w:t>
      </w:r>
      <w:r>
        <w:rPr>
          <w:position w:val="-10"/>
          <w:sz w:val="24"/>
        </w:rPr>
        <w:t>.9</w:t>
      </w:r>
      <w:r>
        <w:rPr>
          <w:sz w:val="14"/>
        </w:rPr>
        <w:t>15</w:t>
      </w:r>
    </w:p>
    <w:p>
      <w:pPr>
        <w:spacing w:after="0" w:line="285" w:lineRule="exact"/>
        <w:jc w:val="left"/>
        <w:rPr>
          <w:sz w:val="14"/>
        </w:rPr>
        <w:sectPr>
          <w:type w:val="continuous"/>
          <w:pgSz w:w="11910" w:h="16840"/>
          <w:pgMar w:top="900" w:bottom="280" w:left="1020" w:right="0"/>
          <w:cols w:num="3" w:equalWidth="0">
            <w:col w:w="2720" w:space="2545"/>
            <w:col w:w="512" w:space="1743"/>
            <w:col w:w="3370"/>
          </w:cols>
        </w:sectPr>
      </w:pPr>
    </w:p>
    <w:p>
      <w:pPr>
        <w:tabs>
          <w:tab w:pos="4448" w:val="left" w:leader="none"/>
        </w:tabs>
        <w:spacing w:line="370" w:lineRule="exact" w:before="65"/>
        <w:ind w:left="833" w:right="0" w:firstLine="0"/>
        <w:jc w:val="left"/>
        <w:rPr>
          <w:rFonts w:ascii="VNI-Aptima" w:hAnsi="VNI-Aptima"/>
          <w:sz w:val="26"/>
        </w:rPr>
      </w:pPr>
      <w:r>
        <w:rPr/>
        <w:pict>
          <v:line style="position:absolute;mso-position-horizontal-relative:page;mso-position-vertical-relative:paragraph;z-index:-714592" from="289.885101pt,7.091838pt" to="289.885101pt,38.061280pt" stroked="true" strokeweight=".623216pt" strokecolor="#000000">
            <v:stroke dashstyle="solid"/>
            <w10:wrap type="none"/>
          </v:line>
        </w:pict>
      </w:r>
      <w:r>
        <w:rPr/>
        <w:pict>
          <v:line style="position:absolute;mso-position-horizontal-relative:page;mso-position-vertical-relative:paragraph;z-index:-714568" from="319.727417pt,7.091838pt" to="319.727417pt,38.061280pt" stroked="true" strokeweight=".623216pt" strokecolor="#000000">
            <v:stroke dashstyle="solid"/>
            <w10:wrap type="none"/>
          </v:line>
        </w:pict>
      </w:r>
      <w:r>
        <w:rPr>
          <w:position w:val="1"/>
          <w:sz w:val="26"/>
        </w:rPr>
        <w:t>a) </w:t>
      </w:r>
      <w:r>
        <w:rPr>
          <w:rFonts w:ascii="VNI-Aptima" w:hAnsi="VNI-Aptima"/>
          <w:position w:val="18"/>
          <w:sz w:val="26"/>
          <w:u w:val="single"/>
        </w:rPr>
        <w:t>5</w:t>
      </w:r>
      <w:r>
        <w:rPr>
          <w:rFonts w:ascii="VNI-Aptima" w:hAnsi="VNI-Aptima"/>
          <w:position w:val="18"/>
          <w:sz w:val="26"/>
        </w:rPr>
        <w:t> </w:t>
      </w:r>
      <w:r>
        <w:rPr>
          <w:rFonts w:ascii="Symbol" w:hAnsi="Symbol"/>
          <w:position w:val="1"/>
          <w:sz w:val="26"/>
        </w:rPr>
        <w:t></w:t>
      </w:r>
      <w:r>
        <w:rPr>
          <w:position w:val="1"/>
          <w:sz w:val="26"/>
        </w:rPr>
        <w:t> </w:t>
      </w:r>
      <w:r>
        <w:rPr>
          <w:rFonts w:ascii="VNI-Aptima" w:hAnsi="VNI-Aptima"/>
          <w:spacing w:val="7"/>
          <w:position w:val="18"/>
          <w:sz w:val="26"/>
          <w:u w:val="single"/>
        </w:rPr>
        <w:t>1</w:t>
      </w:r>
      <w:r>
        <w:rPr>
          <w:rFonts w:ascii="Symbol" w:hAnsi="Symbol"/>
          <w:spacing w:val="7"/>
          <w:sz w:val="32"/>
        </w:rPr>
        <w:t></w:t>
      </w:r>
      <w:r>
        <w:rPr>
          <w:rFonts w:ascii="VNI-Aptima" w:hAnsi="VNI-Aptima"/>
          <w:spacing w:val="7"/>
          <w:position w:val="1"/>
          <w:sz w:val="26"/>
        </w:rPr>
        <w:t>3 </w:t>
      </w:r>
      <w:r>
        <w:rPr>
          <w:rFonts w:ascii="Symbol" w:hAnsi="Symbol"/>
          <w:position w:val="1"/>
          <w:sz w:val="26"/>
        </w:rPr>
        <w:t></w:t>
      </w:r>
      <w:r>
        <w:rPr>
          <w:position w:val="1"/>
          <w:sz w:val="26"/>
        </w:rPr>
        <w:t> </w:t>
      </w:r>
      <w:r>
        <w:rPr>
          <w:rFonts w:ascii="VNI-Aptima" w:hAnsi="VNI-Aptima"/>
          <w:spacing w:val="5"/>
          <w:position w:val="1"/>
          <w:sz w:val="26"/>
        </w:rPr>
        <w:t>x</w:t>
      </w:r>
      <w:r>
        <w:rPr>
          <w:rFonts w:ascii="Symbol" w:hAnsi="Symbol"/>
          <w:spacing w:val="5"/>
          <w:sz w:val="32"/>
        </w:rPr>
        <w:t></w:t>
      </w:r>
      <w:r>
        <w:rPr>
          <w:spacing w:val="-53"/>
          <w:sz w:val="32"/>
        </w:rPr>
        <w:t> </w:t>
      </w:r>
      <w:r>
        <w:rPr>
          <w:rFonts w:ascii="Symbol" w:hAnsi="Symbol"/>
          <w:position w:val="1"/>
          <w:sz w:val="26"/>
        </w:rPr>
        <w:t></w:t>
      </w:r>
      <w:r>
        <w:rPr>
          <w:spacing w:val="17"/>
          <w:position w:val="1"/>
          <w:sz w:val="26"/>
        </w:rPr>
        <w:t> </w:t>
      </w:r>
      <w:r>
        <w:rPr>
          <w:rFonts w:ascii="VNI-Aptima" w:hAnsi="VNI-Aptima"/>
          <w:position w:val="18"/>
          <w:sz w:val="26"/>
          <w:u w:val="single"/>
        </w:rPr>
        <w:t>3</w:t>
      </w:r>
      <w:r>
        <w:rPr>
          <w:rFonts w:ascii="VNI-Aptima" w:hAnsi="VNI-Aptima"/>
          <w:position w:val="18"/>
          <w:sz w:val="26"/>
        </w:rPr>
        <w:tab/>
      </w:r>
      <w:r>
        <w:rPr>
          <w:position w:val="1"/>
          <w:sz w:val="26"/>
        </w:rPr>
        <w:t>b)  </w:t>
      </w:r>
      <w:r>
        <w:rPr>
          <w:rFonts w:ascii="VNI-Aptima" w:hAnsi="VNI-Aptima"/>
          <w:position w:val="1"/>
          <w:sz w:val="26"/>
        </w:rPr>
        <w:t>x </w:t>
      </w:r>
      <w:r>
        <w:rPr>
          <w:rFonts w:ascii="Symbol" w:hAnsi="Symbol"/>
          <w:position w:val="1"/>
          <w:sz w:val="26"/>
        </w:rPr>
        <w:t></w:t>
      </w:r>
      <w:r>
        <w:rPr>
          <w:position w:val="1"/>
          <w:sz w:val="26"/>
        </w:rPr>
        <w:t> </w:t>
      </w:r>
      <w:r>
        <w:rPr>
          <w:rFonts w:ascii="VNI-Aptima" w:hAnsi="VNI-Aptima"/>
          <w:position w:val="17"/>
          <w:sz w:val="26"/>
          <w:u w:val="single"/>
        </w:rPr>
        <w:t>1</w:t>
      </w:r>
      <w:r>
        <w:rPr>
          <w:rFonts w:ascii="VNI-Aptima" w:hAnsi="VNI-Aptima"/>
          <w:position w:val="17"/>
          <w:sz w:val="26"/>
        </w:rPr>
        <w:t>  </w:t>
      </w:r>
      <w:r>
        <w:rPr>
          <w:rFonts w:ascii="Symbol" w:hAnsi="Symbol"/>
          <w:position w:val="1"/>
          <w:sz w:val="26"/>
        </w:rPr>
        <w:t></w:t>
      </w:r>
      <w:r>
        <w:rPr>
          <w:spacing w:val="-29"/>
          <w:position w:val="1"/>
          <w:sz w:val="26"/>
        </w:rPr>
        <w:t> </w:t>
      </w:r>
      <w:r>
        <w:rPr>
          <w:rFonts w:ascii="VNI-Aptima" w:hAnsi="VNI-Aptima"/>
          <w:position w:val="17"/>
          <w:sz w:val="26"/>
          <w:u w:val="single"/>
        </w:rPr>
        <w:t>3</w:t>
      </w:r>
    </w:p>
    <w:p>
      <w:pPr>
        <w:tabs>
          <w:tab w:pos="1573" w:val="left" w:leader="none"/>
          <w:tab w:pos="2763" w:val="left" w:leader="none"/>
          <w:tab w:pos="5199" w:val="left" w:leader="none"/>
          <w:tab w:pos="5687" w:val="left" w:leader="none"/>
        </w:tabs>
        <w:spacing w:before="1"/>
        <w:ind w:left="1148" w:right="0" w:firstLine="0"/>
        <w:jc w:val="left"/>
        <w:rPr>
          <w:rFonts w:ascii="VNI-Aptima"/>
          <w:sz w:val="26"/>
        </w:rPr>
      </w:pPr>
      <w:r>
        <w:rPr>
          <w:rFonts w:ascii="VNI-Aptima"/>
          <w:sz w:val="26"/>
        </w:rPr>
        <w:t>6</w:t>
        <w:tab/>
        <w:t>2</w:t>
        <w:tab/>
        <w:t>4</w:t>
        <w:tab/>
        <w:t>2</w:t>
        <w:tab/>
        <w:t>2</w:t>
      </w:r>
    </w:p>
    <w:p>
      <w:pPr>
        <w:spacing w:line="379" w:lineRule="exact" w:before="126"/>
        <w:ind w:left="112" w:right="0" w:firstLine="0"/>
        <w:jc w:val="left"/>
        <w:rPr>
          <w:sz w:val="26"/>
        </w:rPr>
      </w:pPr>
      <w:r>
        <w:rPr/>
        <w:pict>
          <v:line style="position:absolute;mso-position-horizontal-relative:page;mso-position-vertical-relative:paragraph;z-index:-714544" from="539.163757pt,21.691587pt" to="546.300797pt,21.691587pt" stroked="true" strokeweight=".608361pt" strokecolor="#000000">
            <v:stroke dashstyle="solid"/>
            <w10:wrap type="none"/>
          </v:line>
        </w:pict>
      </w:r>
      <w:r>
        <w:rPr>
          <w:sz w:val="26"/>
        </w:rPr>
        <w:t>Bài 3: Một miếng đất hình chữ nhật có chu vi bằng 70m, tỉ số giữa hai cạnh của nó bằng  </w:t>
      </w:r>
      <w:r>
        <w:rPr>
          <w:position w:val="15"/>
          <w:sz w:val="23"/>
        </w:rPr>
        <w:t>3 </w:t>
      </w:r>
      <w:r>
        <w:rPr>
          <w:sz w:val="26"/>
        </w:rPr>
        <w:t>. Tính</w:t>
      </w:r>
    </w:p>
    <w:p>
      <w:pPr>
        <w:spacing w:line="222" w:lineRule="exact" w:before="0"/>
        <w:ind w:left="0" w:right="994" w:firstLine="0"/>
        <w:jc w:val="right"/>
        <w:rPr>
          <w:sz w:val="23"/>
        </w:rPr>
      </w:pPr>
      <w:r>
        <w:rPr/>
        <w:pict>
          <v:line style="position:absolute;mso-position-horizontal-relative:page;mso-position-vertical-relative:paragraph;z-index:81280" from="56.639999pt,1.029189pt" to="85.223999pt,1.029189pt" stroked="true" strokeweight=".60004pt" strokecolor="#000000">
            <v:stroke dashstyle="solid"/>
            <w10:wrap type="none"/>
          </v:line>
        </w:pict>
      </w:r>
      <w:r>
        <w:rPr>
          <w:w w:val="99"/>
          <w:sz w:val="23"/>
        </w:rPr>
        <w:t>4</w:t>
      </w:r>
    </w:p>
    <w:p>
      <w:pPr>
        <w:spacing w:before="87"/>
        <w:ind w:left="112" w:right="0" w:firstLine="0"/>
        <w:jc w:val="left"/>
        <w:rPr>
          <w:sz w:val="26"/>
        </w:rPr>
      </w:pPr>
      <w:r>
        <w:rPr>
          <w:w w:val="116"/>
          <w:sz w:val="26"/>
        </w:rPr>
        <w:t> </w:t>
      </w:r>
      <w:r>
        <w:rPr>
          <w:sz w:val="26"/>
        </w:rPr>
        <w:t>iện tích của miếng đất hình chữ nhật. (1đ)</w:t>
      </w:r>
    </w:p>
    <w:p>
      <w:pPr>
        <w:spacing w:before="72"/>
        <w:ind w:left="112" w:right="0" w:firstLine="0"/>
        <w:jc w:val="left"/>
        <w:rPr>
          <w:sz w:val="28"/>
        </w:rPr>
      </w:pPr>
      <w:r>
        <w:rPr>
          <w:sz w:val="26"/>
          <w:u w:val="single"/>
        </w:rPr>
        <w:t>Câu 4</w:t>
      </w:r>
      <w:r>
        <w:rPr>
          <w:i/>
          <w:sz w:val="26"/>
        </w:rPr>
        <w:t>. </w:t>
      </w:r>
      <w:r>
        <w:rPr>
          <w:sz w:val="26"/>
        </w:rPr>
        <w:t>(1đ)  Cho hình vẽ. Biết a  b, góc A= 30</w:t>
      </w:r>
      <w:r>
        <w:rPr>
          <w:position w:val="12"/>
          <w:sz w:val="17"/>
        </w:rPr>
        <w:t>0</w:t>
      </w:r>
      <w:r>
        <w:rPr>
          <w:sz w:val="26"/>
        </w:rPr>
        <w:t>, góc B = 45</w:t>
      </w:r>
      <w:r>
        <w:rPr>
          <w:position w:val="12"/>
          <w:sz w:val="17"/>
        </w:rPr>
        <w:t>0</w:t>
      </w:r>
      <w:r>
        <w:rPr>
          <w:sz w:val="26"/>
        </w:rPr>
        <w:t>.Tính số đo của góc AOB</w:t>
      </w:r>
      <w:r>
        <w:rPr>
          <w:sz w:val="28"/>
        </w:rPr>
        <w:t>.</w:t>
      </w:r>
    </w:p>
    <w:p>
      <w:pPr>
        <w:spacing w:before="159"/>
        <w:ind w:left="11" w:right="0" w:firstLine="0"/>
        <w:jc w:val="center"/>
        <w:rPr>
          <w:rFonts w:ascii="Arial"/>
          <w:sz w:val="23"/>
        </w:rPr>
      </w:pPr>
      <w:r>
        <w:rPr/>
        <w:pict>
          <v:group style="position:absolute;margin-left:248.412827pt;margin-top:19.46339pt;width:159.2pt;height:68.2pt;mso-position-horizontal-relative:page;mso-position-vertical-relative:paragraph;z-index:-714376" coordorigin="4968,389" coordsize="3184,1364">
            <v:shape style="position:absolute;left:5838;top:1439;width:74;height:176" coordorigin="5838,1439" coordsize="74,176" path="m5912,1439l5884,1477,5866,1522,5856,1569,5853,1615,5838,1615,5853,1615e" filled="false" stroked="true" strokeweight=".721527pt" strokecolor="#008000">
              <v:path arrowok="t"/>
              <v:stroke dashstyle="solid"/>
            </v:shape>
            <v:line style="position:absolute" from="4983,1630" to="8035,1630" stroked="true" strokeweight=".716628pt" strokecolor="#000000">
              <v:stroke dashstyle="solid"/>
            </v:line>
            <v:shape style="position:absolute;left:6126;top:493;width:118;height:191" type="#_x0000_t75" stroked="false">
              <v:imagedata r:id="rId265" o:title=""/>
            </v:shape>
            <v:shape style="position:absolute;left:190;top:3790;width:3134;height:1179" coordorigin="191,3791" coordsize="3134,1179" path="m4968,486l8035,486m6531,486l5588,1043m5588,1043l6103,1630e" filled="false" stroked="true" strokeweight=".719508pt" strokecolor="#000000">
              <v:path arrowok="t"/>
              <v:stroke dashstyle="solid"/>
            </v:shape>
            <v:shape style="position:absolute;left:5549;top:1005;width:59;height:59" coordorigin="5550,1005" coordsize="59,59" path="m5579,1005l5568,1008,5559,1015,5552,1024,5550,1035,5552,1045,5559,1055,5568,1062,5579,1064,5590,1062,5599,1055,5606,1045,5608,1035,5606,1024,5599,1015,5590,1008,5579,1005xe" filled="true" fillcolor="#ff0000" stroked="false">
              <v:path arrowok="t"/>
              <v:fill type="solid"/>
            </v:shape>
            <v:shape style="position:absolute;left:5549;top:1005;width:59;height:59" coordorigin="5550,1005" coordsize="59,59" path="m5550,1035l5552,1045,5559,1055,5568,1062,5579,1064,5590,1062,5599,1055,5606,1045,5608,1035,5606,1024,5599,1015,5590,1008,5579,1005,5568,1008,5559,1015,5552,1024,5550,1035xe" filled="false" stroked="true" strokeweight=".719508pt" strokecolor="#000000">
              <v:path arrowok="t"/>
              <v:stroke dashstyle="solid"/>
            </v:shape>
            <v:shape style="position:absolute;left:6492;top:448;width:60;height:59" coordorigin="6493,448" coordsize="60,59" path="m6522,448l6512,451,6502,457,6496,467,6493,477,6496,488,6502,498,6512,505,6522,507,6533,505,6543,498,6550,488,6552,477,6550,467,6543,457,6533,451,6522,448xe" filled="true" fillcolor="#ff0000" stroked="false">
              <v:path arrowok="t"/>
              <v:fill type="solid"/>
            </v:shape>
            <v:shape style="position:absolute;left:6492;top:448;width:60;height:59" coordorigin="6493,448" coordsize="60,59" path="m6493,477l6496,488,6502,498,6512,505,6522,507,6533,505,6543,498,6550,488,6552,477,6550,467,6543,457,6533,451,6522,448,6512,451,6502,457,6496,467,6493,477xe" filled="false" stroked="true" strokeweight=".719485pt" strokecolor="#000000">
              <v:path arrowok="t"/>
              <v:stroke dashstyle="solid"/>
            </v:shape>
            <v:shape style="position:absolute;left:6065;top:1592;width:60;height:59" coordorigin="6065,1592" coordsize="60,59" path="m6095,1592l6084,1595,6075,1601,6068,1610,6065,1621,6068,1632,6075,1641,6084,1648,6095,1650,6106,1648,6115,1641,6122,1632,6125,1621,6122,1610,6115,1601,6106,1595,6095,1592xe" filled="true" fillcolor="#ff0000" stroked="false">
              <v:path arrowok="t"/>
              <v:fill type="solid"/>
            </v:shape>
            <v:shape style="position:absolute;left:6065;top:1592;width:60;height:59" coordorigin="6065,1592" coordsize="60,59" path="m6065,1621l6068,1632,6075,1641,6084,1648,6095,1650,6106,1648,6115,1641,6122,1632,6125,1621,6122,1610,6115,1601,6106,1595,6095,1592,6084,1595,6075,1601,6068,1610,6065,1621xe" filled="false" stroked="true" strokeweight=".719461pt" strokecolor="#000000">
              <v:path arrowok="t"/>
              <v:stroke dashstyle="solid"/>
            </v:shape>
            <v:shape style="position:absolute;left:5726;top:505;width:310;height:252" type="#_x0000_t202" filled="false" stroked="false">
              <v:textbox inset="0,0,0,0">
                <w:txbxContent>
                  <w:p>
                    <w:pPr>
                      <w:spacing w:before="5"/>
                      <w:ind w:left="0" w:right="0" w:firstLine="0"/>
                      <w:jc w:val="left"/>
                      <w:rPr>
                        <w:rFonts w:ascii="Symbol" w:hAnsi="Symbol"/>
                        <w:sz w:val="20"/>
                      </w:rPr>
                    </w:pPr>
                    <w:r>
                      <w:rPr>
                        <w:rFonts w:ascii=".VnTime" w:hAnsi=".VnTime"/>
                        <w:w w:val="105"/>
                        <w:position w:val="1"/>
                        <w:sz w:val="20"/>
                      </w:rPr>
                      <w:t>30</w:t>
                    </w:r>
                    <w:r>
                      <w:rPr>
                        <w:rFonts w:ascii="Symbol" w:hAnsi="Symbol"/>
                        <w:w w:val="105"/>
                        <w:sz w:val="20"/>
                      </w:rPr>
                      <w:t></w:t>
                    </w:r>
                  </w:p>
                </w:txbxContent>
              </v:textbox>
              <w10:wrap type="none"/>
            </v:shape>
            <v:shape style="position:absolute;left:8026;top:389;width:125;height:235" type="#_x0000_t202" filled="false" stroked="false">
              <v:textbox inset="0,0,0,0">
                <w:txbxContent>
                  <w:p>
                    <w:pPr>
                      <w:spacing w:line="226" w:lineRule="exact" w:before="0"/>
                      <w:ind w:left="0" w:right="0" w:firstLine="0"/>
                      <w:jc w:val="left"/>
                      <w:rPr>
                        <w:rFonts w:ascii=".VnTime"/>
                        <w:sz w:val="23"/>
                      </w:rPr>
                    </w:pPr>
                    <w:r>
                      <w:rPr>
                        <w:rFonts w:ascii=".VnTime"/>
                        <w:w w:val="102"/>
                        <w:sz w:val="23"/>
                      </w:rPr>
                      <w:t>a</w:t>
                    </w:r>
                  </w:p>
                </w:txbxContent>
              </v:textbox>
              <w10:wrap type="none"/>
            </v:shape>
            <v:shape style="position:absolute;left:5328;top:880;width:204;height:263" type="#_x0000_t202" filled="false" stroked="false">
              <v:textbox inset="0,0,0,0">
                <w:txbxContent>
                  <w:p>
                    <w:pPr>
                      <w:spacing w:line="261" w:lineRule="exact" w:before="0"/>
                      <w:ind w:left="0" w:right="0" w:firstLine="0"/>
                      <w:jc w:val="left"/>
                      <w:rPr>
                        <w:rFonts w:ascii="Arial"/>
                        <w:sz w:val="23"/>
                      </w:rPr>
                    </w:pPr>
                    <w:r>
                      <w:rPr>
                        <w:rFonts w:ascii="Arial"/>
                        <w:w w:val="102"/>
                        <w:sz w:val="23"/>
                      </w:rPr>
                      <w:t>O</w:t>
                    </w:r>
                  </w:p>
                </w:txbxContent>
              </v:textbox>
              <w10:wrap type="none"/>
            </v:shape>
            <v:shape style="position:absolute;left:5534;top:1342;width:310;height:252" type="#_x0000_t202" filled="false" stroked="false">
              <v:textbox inset="0,0,0,0">
                <w:txbxContent>
                  <w:p>
                    <w:pPr>
                      <w:spacing w:before="5"/>
                      <w:ind w:left="0" w:right="0" w:firstLine="0"/>
                      <w:jc w:val="left"/>
                      <w:rPr>
                        <w:rFonts w:ascii="Symbol" w:hAnsi="Symbol"/>
                        <w:sz w:val="20"/>
                      </w:rPr>
                    </w:pPr>
                    <w:r>
                      <w:rPr>
                        <w:rFonts w:ascii=".VnTime" w:hAnsi=".VnTime"/>
                        <w:w w:val="105"/>
                        <w:position w:val="1"/>
                        <w:sz w:val="20"/>
                      </w:rPr>
                      <w:t>45</w:t>
                    </w:r>
                    <w:r>
                      <w:rPr>
                        <w:rFonts w:ascii="Symbol" w:hAnsi="Symbol"/>
                        <w:w w:val="105"/>
                        <w:sz w:val="20"/>
                      </w:rPr>
                      <w:t></w:t>
                    </w:r>
                  </w:p>
                </w:txbxContent>
              </v:textbox>
              <w10:wrap type="none"/>
            </v:shape>
            <v:shape style="position:absolute;left:8011;top:1518;width:139;height:235" type="#_x0000_t202" filled="false" stroked="false">
              <v:textbox inset="0,0,0,0">
                <w:txbxContent>
                  <w:p>
                    <w:pPr>
                      <w:spacing w:line="226" w:lineRule="exact" w:before="0"/>
                      <w:ind w:left="0" w:right="0" w:firstLine="0"/>
                      <w:jc w:val="left"/>
                      <w:rPr>
                        <w:rFonts w:ascii=".VnTime"/>
                        <w:sz w:val="23"/>
                      </w:rPr>
                    </w:pPr>
                    <w:r>
                      <w:rPr>
                        <w:rFonts w:ascii=".VnTime"/>
                        <w:w w:val="102"/>
                        <w:sz w:val="23"/>
                      </w:rPr>
                      <w:t>b</w:t>
                    </w:r>
                  </w:p>
                </w:txbxContent>
              </v:textbox>
              <w10:wrap type="none"/>
            </v:shape>
            <w10:wrap type="none"/>
          </v:group>
        </w:pict>
      </w:r>
      <w:r>
        <w:rPr>
          <w:rFonts w:ascii="Arial"/>
          <w:w w:val="102"/>
          <w:sz w:val="23"/>
        </w:rPr>
        <w:t>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2"/>
        </w:rPr>
      </w:pPr>
    </w:p>
    <w:p>
      <w:pPr>
        <w:spacing w:before="96"/>
        <w:ind w:left="5030" w:right="0" w:firstLine="0"/>
        <w:jc w:val="left"/>
        <w:rPr>
          <w:rFonts w:ascii="Arial"/>
          <w:sz w:val="23"/>
        </w:rPr>
      </w:pPr>
      <w:r>
        <w:rPr>
          <w:rFonts w:ascii="Arial"/>
          <w:w w:val="102"/>
          <w:sz w:val="23"/>
        </w:rPr>
        <w:t>B</w:t>
      </w:r>
    </w:p>
    <w:p>
      <w:pPr>
        <w:spacing w:line="309" w:lineRule="auto" w:before="135"/>
        <w:ind w:left="112" w:right="244" w:firstLine="0"/>
        <w:jc w:val="left"/>
        <w:rPr>
          <w:sz w:val="26"/>
        </w:rPr>
      </w:pPr>
      <w:r>
        <w:rPr>
          <w:sz w:val="26"/>
          <w:u w:val="single"/>
        </w:rPr>
        <w:t>Bài 5</w:t>
      </w:r>
      <w:r>
        <w:rPr>
          <w:sz w:val="26"/>
        </w:rPr>
        <w:t>: Cho </w:t>
      </w:r>
      <w:r>
        <w:rPr>
          <w:rFonts w:ascii="Symbol" w:hAnsi="Symbol"/>
          <w:sz w:val="26"/>
        </w:rPr>
        <w:t></w:t>
      </w:r>
      <w:r>
        <w:rPr>
          <w:sz w:val="26"/>
        </w:rPr>
        <w:t>ABC có M là trung điểm của AC. Trên tia đối của tia MB lấy điểm D sao cho MB = MD.</w:t>
      </w:r>
    </w:p>
    <w:p>
      <w:pPr>
        <w:pStyle w:val="ListParagraph"/>
        <w:numPr>
          <w:ilvl w:val="1"/>
          <w:numId w:val="150"/>
        </w:numPr>
        <w:tabs>
          <w:tab w:pos="834" w:val="left" w:leader="none"/>
        </w:tabs>
        <w:spacing w:line="240" w:lineRule="auto" w:before="6" w:after="0"/>
        <w:ind w:left="833" w:right="0" w:hanging="360"/>
        <w:jc w:val="left"/>
        <w:rPr>
          <w:sz w:val="26"/>
        </w:rPr>
      </w:pPr>
      <w:r>
        <w:rPr>
          <w:sz w:val="26"/>
        </w:rPr>
        <w:t>Chứng minh </w:t>
      </w:r>
      <w:r>
        <w:rPr>
          <w:rFonts w:ascii="Symbol" w:hAnsi="Symbol"/>
          <w:sz w:val="26"/>
        </w:rPr>
        <w:t></w:t>
      </w:r>
      <w:r>
        <w:rPr>
          <w:sz w:val="26"/>
        </w:rPr>
        <w:t>AMB = </w:t>
      </w:r>
      <w:r>
        <w:rPr>
          <w:rFonts w:ascii="Symbol" w:hAnsi="Symbol"/>
          <w:sz w:val="26"/>
        </w:rPr>
        <w:t></w:t>
      </w:r>
      <w:r>
        <w:rPr>
          <w:sz w:val="26"/>
        </w:rPr>
        <w:t>CMD. (</w:t>
      </w:r>
      <w:r>
        <w:rPr>
          <w:spacing w:val="56"/>
          <w:sz w:val="26"/>
        </w:rPr>
        <w:t> </w:t>
      </w:r>
      <w:r>
        <w:rPr>
          <w:sz w:val="26"/>
        </w:rPr>
        <w:t>đ)</w:t>
      </w:r>
    </w:p>
    <w:p>
      <w:pPr>
        <w:pStyle w:val="ListParagraph"/>
        <w:numPr>
          <w:ilvl w:val="1"/>
          <w:numId w:val="150"/>
        </w:numPr>
        <w:tabs>
          <w:tab w:pos="834" w:val="left" w:leader="none"/>
        </w:tabs>
        <w:spacing w:line="240" w:lineRule="auto" w:before="96" w:after="0"/>
        <w:ind w:left="833" w:right="0" w:hanging="360"/>
        <w:jc w:val="left"/>
        <w:rPr>
          <w:sz w:val="26"/>
        </w:rPr>
      </w:pPr>
      <w:r>
        <w:rPr>
          <w:w w:val="105"/>
          <w:sz w:val="26"/>
        </w:rPr>
        <w:t>Chứng minh AD   BC. (</w:t>
      </w:r>
      <w:r>
        <w:rPr>
          <w:spacing w:val="-8"/>
          <w:w w:val="105"/>
          <w:sz w:val="26"/>
        </w:rPr>
        <w:t> </w:t>
      </w:r>
      <w:r>
        <w:rPr>
          <w:w w:val="105"/>
          <w:sz w:val="26"/>
        </w:rPr>
        <w:t>đ)</w:t>
      </w:r>
    </w:p>
    <w:p>
      <w:pPr>
        <w:pStyle w:val="ListParagraph"/>
        <w:numPr>
          <w:ilvl w:val="1"/>
          <w:numId w:val="150"/>
        </w:numPr>
        <w:tabs>
          <w:tab w:pos="834" w:val="left" w:leader="none"/>
        </w:tabs>
        <w:spacing w:line="312" w:lineRule="auto" w:before="90" w:after="0"/>
        <w:ind w:left="833" w:right="281" w:hanging="360"/>
        <w:jc w:val="left"/>
        <w:rPr>
          <w:sz w:val="26"/>
        </w:rPr>
      </w:pPr>
      <w:r>
        <w:rPr>
          <w:w w:val="105"/>
          <w:sz w:val="26"/>
        </w:rPr>
        <w:t>Trên</w:t>
      </w:r>
      <w:r>
        <w:rPr>
          <w:spacing w:val="-17"/>
          <w:w w:val="105"/>
          <w:sz w:val="26"/>
        </w:rPr>
        <w:t> </w:t>
      </w:r>
      <w:r>
        <w:rPr>
          <w:w w:val="105"/>
          <w:sz w:val="26"/>
        </w:rPr>
        <w:t>cạnh</w:t>
      </w:r>
      <w:r>
        <w:rPr>
          <w:spacing w:val="-14"/>
          <w:w w:val="105"/>
          <w:sz w:val="26"/>
        </w:rPr>
        <w:t> </w:t>
      </w:r>
      <w:r>
        <w:rPr>
          <w:w w:val="105"/>
          <w:sz w:val="26"/>
        </w:rPr>
        <w:t>AD</w:t>
      </w:r>
      <w:r>
        <w:rPr>
          <w:spacing w:val="-15"/>
          <w:w w:val="105"/>
          <w:sz w:val="26"/>
        </w:rPr>
        <w:t> </w:t>
      </w:r>
      <w:r>
        <w:rPr>
          <w:w w:val="105"/>
          <w:sz w:val="26"/>
        </w:rPr>
        <w:t>lấy</w:t>
      </w:r>
      <w:r>
        <w:rPr>
          <w:spacing w:val="-18"/>
          <w:w w:val="105"/>
          <w:sz w:val="26"/>
        </w:rPr>
        <w:t> </w:t>
      </w:r>
      <w:r>
        <w:rPr>
          <w:w w:val="105"/>
          <w:sz w:val="26"/>
        </w:rPr>
        <w:t>điểm</w:t>
      </w:r>
      <w:r>
        <w:rPr>
          <w:spacing w:val="-17"/>
          <w:w w:val="105"/>
          <w:sz w:val="26"/>
        </w:rPr>
        <w:t> </w:t>
      </w:r>
      <w:r>
        <w:rPr>
          <w:w w:val="105"/>
          <w:sz w:val="26"/>
        </w:rPr>
        <w:t>E</w:t>
      </w:r>
      <w:r>
        <w:rPr>
          <w:spacing w:val="-17"/>
          <w:w w:val="105"/>
          <w:sz w:val="26"/>
        </w:rPr>
        <w:t> </w:t>
      </w:r>
      <w:r>
        <w:rPr>
          <w:w w:val="105"/>
          <w:sz w:val="26"/>
        </w:rPr>
        <w:t>và</w:t>
      </w:r>
      <w:r>
        <w:rPr>
          <w:spacing w:val="-15"/>
          <w:w w:val="105"/>
          <w:sz w:val="26"/>
        </w:rPr>
        <w:t> </w:t>
      </w:r>
      <w:r>
        <w:rPr>
          <w:w w:val="105"/>
          <w:sz w:val="26"/>
        </w:rPr>
        <w:t>trên</w:t>
      </w:r>
      <w:r>
        <w:rPr>
          <w:spacing w:val="-15"/>
          <w:w w:val="105"/>
          <w:sz w:val="26"/>
        </w:rPr>
        <w:t> </w:t>
      </w:r>
      <w:r>
        <w:rPr>
          <w:w w:val="105"/>
          <w:sz w:val="26"/>
        </w:rPr>
        <w:t>cạnh</w:t>
      </w:r>
      <w:r>
        <w:rPr>
          <w:spacing w:val="-14"/>
          <w:w w:val="105"/>
          <w:sz w:val="26"/>
        </w:rPr>
        <w:t> </w:t>
      </w:r>
      <w:r>
        <w:rPr>
          <w:w w:val="105"/>
          <w:sz w:val="26"/>
        </w:rPr>
        <w:t>BC</w:t>
      </w:r>
      <w:r>
        <w:rPr>
          <w:spacing w:val="-15"/>
          <w:w w:val="105"/>
          <w:sz w:val="26"/>
        </w:rPr>
        <w:t> </w:t>
      </w:r>
      <w:r>
        <w:rPr>
          <w:w w:val="105"/>
          <w:sz w:val="26"/>
        </w:rPr>
        <w:t>lấy</w:t>
      </w:r>
      <w:r>
        <w:rPr>
          <w:spacing w:val="-17"/>
          <w:w w:val="105"/>
          <w:sz w:val="26"/>
        </w:rPr>
        <w:t> </w:t>
      </w:r>
      <w:r>
        <w:rPr>
          <w:w w:val="105"/>
          <w:sz w:val="26"/>
        </w:rPr>
        <w:t>điểm</w:t>
      </w:r>
      <w:r>
        <w:rPr>
          <w:spacing w:val="15"/>
          <w:w w:val="105"/>
          <w:sz w:val="26"/>
        </w:rPr>
        <w:t> </w:t>
      </w:r>
      <w:r>
        <w:rPr>
          <w:w w:val="105"/>
          <w:sz w:val="26"/>
        </w:rPr>
        <w:t>sao</w:t>
      </w:r>
      <w:r>
        <w:rPr>
          <w:spacing w:val="-17"/>
          <w:w w:val="105"/>
          <w:sz w:val="26"/>
        </w:rPr>
        <w:t> </w:t>
      </w:r>
      <w:r>
        <w:rPr>
          <w:w w:val="105"/>
          <w:sz w:val="26"/>
        </w:rPr>
        <w:t>cho</w:t>
      </w:r>
      <w:r>
        <w:rPr>
          <w:spacing w:val="-11"/>
          <w:w w:val="105"/>
          <w:sz w:val="26"/>
        </w:rPr>
        <w:t> </w:t>
      </w:r>
      <w:r>
        <w:rPr>
          <w:w w:val="105"/>
          <w:sz w:val="26"/>
        </w:rPr>
        <w:t>AE</w:t>
      </w:r>
      <w:r>
        <w:rPr>
          <w:spacing w:val="-14"/>
          <w:w w:val="105"/>
          <w:sz w:val="26"/>
        </w:rPr>
        <w:t> </w:t>
      </w:r>
      <w:r>
        <w:rPr>
          <w:w w:val="105"/>
          <w:sz w:val="26"/>
        </w:rPr>
        <w:t>=</w:t>
      </w:r>
      <w:r>
        <w:rPr>
          <w:spacing w:val="-14"/>
          <w:w w:val="105"/>
          <w:sz w:val="26"/>
        </w:rPr>
        <w:t> </w:t>
      </w:r>
      <w:r>
        <w:rPr>
          <w:w w:val="105"/>
          <w:sz w:val="26"/>
        </w:rPr>
        <w:t>C</w:t>
      </w:r>
      <w:r>
        <w:rPr>
          <w:spacing w:val="-2"/>
          <w:w w:val="105"/>
          <w:sz w:val="26"/>
        </w:rPr>
        <w:t> </w:t>
      </w:r>
      <w:r>
        <w:rPr>
          <w:w w:val="105"/>
          <w:sz w:val="26"/>
        </w:rPr>
        <w:t>.</w:t>
      </w:r>
      <w:r>
        <w:rPr>
          <w:spacing w:val="-15"/>
          <w:w w:val="105"/>
          <w:sz w:val="26"/>
        </w:rPr>
        <w:t> </w:t>
      </w:r>
      <w:r>
        <w:rPr>
          <w:w w:val="105"/>
          <w:sz w:val="26"/>
        </w:rPr>
        <w:t>Chứng</w:t>
      </w:r>
      <w:r>
        <w:rPr>
          <w:spacing w:val="-15"/>
          <w:w w:val="105"/>
          <w:sz w:val="26"/>
        </w:rPr>
        <w:t> </w:t>
      </w:r>
      <w:r>
        <w:rPr>
          <w:w w:val="105"/>
          <w:sz w:val="26"/>
        </w:rPr>
        <w:t>minh</w:t>
      </w:r>
      <w:r>
        <w:rPr>
          <w:spacing w:val="-15"/>
          <w:w w:val="105"/>
          <w:sz w:val="26"/>
        </w:rPr>
        <w:t> </w:t>
      </w:r>
      <w:r>
        <w:rPr>
          <w:w w:val="105"/>
          <w:sz w:val="26"/>
        </w:rPr>
        <w:t>E,</w:t>
      </w:r>
      <w:r>
        <w:rPr>
          <w:spacing w:val="-17"/>
          <w:w w:val="105"/>
          <w:sz w:val="26"/>
        </w:rPr>
        <w:t> </w:t>
      </w:r>
      <w:r>
        <w:rPr>
          <w:w w:val="105"/>
          <w:sz w:val="26"/>
        </w:rPr>
        <w:t>M, thẳng hàng. (</w:t>
      </w:r>
      <w:r>
        <w:rPr>
          <w:spacing w:val="-30"/>
          <w:w w:val="105"/>
          <w:sz w:val="26"/>
        </w:rPr>
        <w:t> </w:t>
      </w:r>
      <w:r>
        <w:rPr>
          <w:w w:val="105"/>
          <w:sz w:val="26"/>
        </w:rPr>
        <w:t>đ)</w:t>
      </w:r>
    </w:p>
    <w:p>
      <w:pPr>
        <w:spacing w:after="0" w:line="312" w:lineRule="auto"/>
        <w:jc w:val="left"/>
        <w:rPr>
          <w:sz w:val="26"/>
        </w:rPr>
        <w:sectPr>
          <w:type w:val="continuous"/>
          <w:pgSz w:w="11910" w:h="16840"/>
          <w:pgMar w:top="900" w:bottom="280" w:left="1020" w:right="0"/>
        </w:sectPr>
      </w:pPr>
    </w:p>
    <w:p>
      <w:pPr>
        <w:pStyle w:val="BodyText"/>
        <w:rPr>
          <w:sz w:val="26"/>
        </w:rPr>
      </w:pPr>
    </w:p>
    <w:p>
      <w:pPr>
        <w:spacing w:before="181"/>
        <w:ind w:left="112" w:right="0" w:firstLine="0"/>
        <w:jc w:val="left"/>
        <w:rPr>
          <w:sz w:val="24"/>
        </w:rPr>
      </w:pPr>
      <w:r>
        <w:rPr>
          <w:sz w:val="24"/>
          <w:u w:val="single"/>
        </w:rPr>
        <w:t>Bài   </w:t>
      </w:r>
      <w:r>
        <w:rPr>
          <w:sz w:val="24"/>
        </w:rPr>
        <w:t>: Thực hiện phép tính (3 đ)</w:t>
      </w:r>
    </w:p>
    <w:p>
      <w:pPr>
        <w:pStyle w:val="Heading8"/>
        <w:spacing w:before="66"/>
        <w:jc w:val="left"/>
      </w:pPr>
      <w:r>
        <w:rPr>
          <w:b w:val="0"/>
        </w:rPr>
        <w:br w:type="column"/>
      </w:r>
      <w:r>
        <w:rPr>
          <w:u w:val="thick"/>
        </w:rPr>
        <w:t>Đáp án</w:t>
      </w:r>
      <w:r>
        <w:rPr/>
        <w:t>:</w:t>
      </w:r>
    </w:p>
    <w:p>
      <w:pPr>
        <w:spacing w:after="0"/>
        <w:jc w:val="left"/>
        <w:sectPr>
          <w:pgSz w:w="11910" w:h="16840"/>
          <w:pgMar w:top="340" w:bottom="280" w:left="1020" w:right="940"/>
          <w:cols w:num="2" w:equalWidth="0">
            <w:col w:w="3211" w:space="1556"/>
            <w:col w:w="5183"/>
          </w:cols>
        </w:sectPr>
      </w:pPr>
    </w:p>
    <w:p>
      <w:pPr>
        <w:tabs>
          <w:tab w:pos="1553" w:val="left" w:leader="none"/>
        </w:tabs>
        <w:spacing w:before="183"/>
        <w:ind w:left="833" w:right="0" w:firstLine="0"/>
        <w:jc w:val="left"/>
        <w:rPr>
          <w:rFonts w:ascii="Cambria Math"/>
          <w:sz w:val="32"/>
        </w:rPr>
      </w:pPr>
      <w:r>
        <w:rPr/>
        <w:pict>
          <v:rect style="position:absolute;margin-left:128.660004pt;margin-top:19.313135pt;width:6.6pt;height:1.08pt;mso-position-horizontal-relative:page;mso-position-vertical-relative:paragraph;z-index:-714232" filled="true" fillcolor="#000000" stroked="false">
            <v:fill type="solid"/>
            <w10:wrap type="none"/>
          </v:rect>
        </w:pict>
      </w:r>
      <w:r>
        <w:rPr/>
        <w:pict>
          <v:rect style="position:absolute;margin-left:164.300003pt;margin-top:19.313135pt;width:6.6pt;height:1.08pt;mso-position-horizontal-relative:page;mso-position-vertical-relative:paragraph;z-index:-714208" filled="true" fillcolor="#000000" stroked="false">
            <v:fill type="solid"/>
            <w10:wrap type="none"/>
          </v:rect>
        </w:pict>
      </w:r>
      <w:r>
        <w:rPr/>
        <w:pict>
          <v:rect style="position:absolute;margin-left:190.009995pt;margin-top:19.313135pt;width:6.6pt;height:1.08pt;mso-position-horizontal-relative:page;mso-position-vertical-relative:paragraph;z-index:-714184" filled="true" fillcolor="#000000" stroked="false">
            <v:fill type="solid"/>
            <w10:wrap type="none"/>
          </v:rect>
        </w:pict>
      </w:r>
      <w:r>
        <w:rPr/>
        <w:pict>
          <v:rect style="position:absolute;margin-left:225.770004pt;margin-top:19.313135pt;width:6.6pt;height:1.08pt;mso-position-horizontal-relative:page;mso-position-vertical-relative:paragraph;z-index:-714160" filled="true" fillcolor="#000000" stroked="false">
            <v:fill type="solid"/>
            <w10:wrap type="none"/>
          </v:rect>
        </w:pict>
      </w:r>
      <w:r>
        <w:rPr/>
        <w:pict>
          <v:rect style="position:absolute;margin-left:253.25pt;margin-top:19.313135pt;width:6.6pt;height:1.08pt;mso-position-horizontal-relative:page;mso-position-vertical-relative:paragraph;z-index:-714136" filled="true" fillcolor="#000000" stroked="false">
            <v:fill type="solid"/>
            <w10:wrap type="none"/>
          </v:rect>
        </w:pict>
      </w:r>
      <w:r>
        <w:rPr/>
        <w:pict>
          <v:rect style="position:absolute;margin-left:296.690002pt;margin-top:19.313135pt;width:6.624pt;height:1.08pt;mso-position-horizontal-relative:page;mso-position-vertical-relative:paragraph;z-index:-714112" filled="true" fillcolor="#000000" stroked="false">
            <v:fill type="solid"/>
            <w10:wrap type="none"/>
          </v:rect>
        </w:pict>
      </w:r>
      <w:r>
        <w:rPr/>
        <w:pict>
          <v:rect style="position:absolute;margin-left:342.790009pt;margin-top:19.313135pt;width:6.6pt;height:1.08pt;mso-position-horizontal-relative:page;mso-position-vertical-relative:paragraph;z-index:-714088" filled="true" fillcolor="#000000" stroked="false">
            <v:fill type="solid"/>
            <w10:wrap type="none"/>
          </v:rect>
        </w:pict>
      </w:r>
      <w:r>
        <w:rPr/>
        <w:pict>
          <v:rect style="position:absolute;margin-left:378.190002pt;margin-top:19.313135pt;width:6.6pt;height:1.08pt;mso-position-horizontal-relative:page;mso-position-vertical-relative:paragraph;z-index:-714064" filled="true" fillcolor="#000000" stroked="false">
            <v:fill type="solid"/>
            <w10:wrap type="none"/>
          </v:rect>
        </w:pict>
      </w:r>
      <w:r>
        <w:rPr>
          <w:w w:val="110"/>
          <w:sz w:val="32"/>
        </w:rPr>
        <w:t>a)</w:t>
        <w:tab/>
      </w:r>
      <w:r>
        <w:rPr>
          <w:rFonts w:ascii="Cambria Math"/>
          <w:w w:val="110"/>
          <w:sz w:val="32"/>
        </w:rPr>
        <w:t>(    </w:t>
      </w:r>
      <w:r>
        <w:rPr>
          <w:rFonts w:ascii="Cambria Math"/>
          <w:w w:val="110"/>
          <w:position w:val="19"/>
          <w:sz w:val="32"/>
        </w:rPr>
        <w:t>    </w:t>
      </w:r>
      <w:r>
        <w:rPr>
          <w:rFonts w:ascii="Cambria Math"/>
          <w:w w:val="110"/>
          <w:sz w:val="32"/>
        </w:rPr>
        <w:t>        </w:t>
      </w:r>
      <w:r>
        <w:rPr>
          <w:rFonts w:ascii="Cambria Math"/>
          <w:w w:val="110"/>
          <w:position w:val="19"/>
          <w:sz w:val="32"/>
        </w:rPr>
        <w:t> </w:t>
      </w:r>
      <w:r>
        <w:rPr>
          <w:rFonts w:ascii="Cambria Math"/>
          <w:spacing w:val="62"/>
          <w:w w:val="110"/>
          <w:position w:val="19"/>
          <w:sz w:val="32"/>
        </w:rPr>
        <w:t> </w:t>
      </w:r>
      <w:r>
        <w:rPr>
          <w:rFonts w:ascii="Cambria Math"/>
          <w:w w:val="110"/>
          <w:sz w:val="32"/>
        </w:rPr>
        <w:t>)</w:t>
      </w:r>
      <w:r>
        <w:rPr>
          <w:rFonts w:ascii="Cambria Math"/>
          <w:spacing w:val="16"/>
          <w:sz w:val="32"/>
        </w:rPr>
        <w:t> </w:t>
      </w:r>
      <w:r>
        <w:rPr>
          <w:rFonts w:ascii="Cambria Math"/>
          <w:w w:val="338"/>
          <w:sz w:val="32"/>
        </w:rPr>
        <w:t> </w:t>
      </w:r>
      <w:r>
        <w:rPr>
          <w:rFonts w:ascii="Cambria Math"/>
          <w:spacing w:val="18"/>
          <w:sz w:val="32"/>
        </w:rPr>
        <w:t> </w:t>
      </w:r>
      <w:r>
        <w:rPr>
          <w:rFonts w:ascii="Cambria Math"/>
          <w:w w:val="263"/>
          <w:position w:val="19"/>
          <w:sz w:val="23"/>
        </w:rPr>
        <w:t> </w:t>
      </w:r>
      <w:r>
        <w:rPr>
          <w:rFonts w:ascii="Cambria Math"/>
          <w:spacing w:val="2"/>
          <w:position w:val="19"/>
          <w:sz w:val="23"/>
        </w:rPr>
        <w:t> </w:t>
      </w:r>
      <w:r>
        <w:rPr>
          <w:rFonts w:ascii="Cambria Math"/>
          <w:w w:val="92"/>
          <w:sz w:val="32"/>
        </w:rPr>
        <w:t> </w:t>
      </w:r>
      <w:r>
        <w:rPr>
          <w:rFonts w:ascii="Cambria Math"/>
          <w:spacing w:val="-19"/>
          <w:sz w:val="32"/>
        </w:rPr>
        <w:t> </w:t>
      </w:r>
      <w:r>
        <w:rPr>
          <w:rFonts w:ascii="Cambria Math"/>
          <w:spacing w:val="-1"/>
          <w:w w:val="187"/>
          <w:position w:val="1"/>
          <w:sz w:val="32"/>
        </w:rPr>
        <w:t> </w:t>
      </w:r>
      <w:r>
        <w:rPr>
          <w:rFonts w:ascii="Cambria Math"/>
          <w:spacing w:val="0"/>
          <w:w w:val="338"/>
          <w:sz w:val="32"/>
        </w:rPr>
        <w:t> </w:t>
      </w:r>
      <w:r>
        <w:rPr>
          <w:rFonts w:ascii="Cambria Math"/>
          <w:w w:val="250"/>
          <w:sz w:val="32"/>
        </w:rPr>
        <w:t> </w:t>
      </w:r>
      <w:r>
        <w:rPr>
          <w:rFonts w:ascii="Cambria Math"/>
          <w:spacing w:val="0"/>
          <w:w w:val="250"/>
          <w:sz w:val="32"/>
        </w:rPr>
        <w:t> </w:t>
      </w:r>
      <w:r>
        <w:rPr>
          <w:rFonts w:ascii="Cambria Math"/>
          <w:w w:val="187"/>
          <w:position w:val="1"/>
          <w:sz w:val="32"/>
        </w:rPr>
        <w:t> </w:t>
      </w:r>
      <w:r>
        <w:rPr>
          <w:rFonts w:ascii="Cambria Math"/>
          <w:spacing w:val="16"/>
          <w:position w:val="1"/>
          <w:sz w:val="32"/>
        </w:rPr>
        <w:t> </w:t>
      </w:r>
      <w:r>
        <w:rPr>
          <w:rFonts w:ascii="Cambria Math"/>
          <w:w w:val="338"/>
          <w:sz w:val="32"/>
        </w:rPr>
        <w:t> </w:t>
      </w:r>
      <w:r>
        <w:rPr>
          <w:rFonts w:ascii="Cambria Math"/>
          <w:spacing w:val="18"/>
          <w:sz w:val="32"/>
        </w:rPr>
        <w:t> </w:t>
      </w:r>
      <w:r>
        <w:rPr>
          <w:rFonts w:ascii="Cambria Math"/>
          <w:spacing w:val="-1"/>
          <w:w w:val="338"/>
          <w:sz w:val="32"/>
        </w:rPr>
        <w:t> </w:t>
      </w:r>
      <w:r>
        <w:rPr>
          <w:rFonts w:ascii="Cambria Math"/>
          <w:w w:val="250"/>
          <w:sz w:val="32"/>
        </w:rPr>
        <w:t>  </w:t>
      </w:r>
    </w:p>
    <w:p>
      <w:pPr>
        <w:tabs>
          <w:tab w:pos="535" w:val="left" w:leader="none"/>
          <w:tab w:pos="943" w:val="left" w:leader="none"/>
        </w:tabs>
        <w:spacing w:line="232" w:lineRule="exact" w:before="192"/>
        <w:ind w:left="0" w:right="651" w:firstLine="0"/>
        <w:jc w:val="center"/>
        <w:rPr>
          <w:sz w:val="23"/>
        </w:rPr>
      </w:pPr>
      <w:r>
        <w:rPr>
          <w:rFonts w:ascii="Cambria Math"/>
          <w:w w:val="263"/>
          <w:sz w:val="23"/>
        </w:rPr>
        <w:t> </w:t>
      </w:r>
      <w:r>
        <w:rPr>
          <w:rFonts w:ascii="Cambria Math"/>
          <w:sz w:val="23"/>
        </w:rPr>
        <w:tab/>
      </w:r>
      <w:r>
        <w:rPr>
          <w:w w:val="100"/>
          <w:sz w:val="23"/>
          <w:u w:val="thick"/>
        </w:rPr>
        <w:t> </w:t>
      </w:r>
      <w:r>
        <w:rPr>
          <w:sz w:val="23"/>
          <w:u w:val="thick"/>
        </w:rPr>
        <w:tab/>
      </w:r>
    </w:p>
    <w:p>
      <w:pPr>
        <w:spacing w:line="37" w:lineRule="exact" w:before="0" w:after="13"/>
        <w:ind w:left="833" w:right="0" w:firstLine="0"/>
        <w:jc w:val="left"/>
        <w:rPr>
          <w:sz w:val="32"/>
        </w:rPr>
      </w:pPr>
      <w:r>
        <w:rPr>
          <w:sz w:val="32"/>
        </w:rPr>
        <w:t>b)</w:t>
      </w:r>
    </w:p>
    <w:p>
      <w:pPr>
        <w:pStyle w:val="BodyText"/>
        <w:spacing w:line="21" w:lineRule="exact"/>
        <w:ind w:left="1841"/>
        <w:rPr>
          <w:sz w:val="2"/>
        </w:rPr>
      </w:pPr>
      <w:r>
        <w:rPr>
          <w:sz w:val="2"/>
        </w:rPr>
        <w:pict>
          <v:group style="width:51.4pt;height:1.1pt;mso-position-horizontal-relative:char;mso-position-vertical-relative:line" coordorigin="0,0" coordsize="1028,22">
            <v:line style="position:absolute" from="0,11" to="1028,11" stroked="true" strokeweight="1.08pt" strokecolor="#000000">
              <v:stroke dashstyle="solid"/>
            </v:line>
          </v:group>
        </w:pict>
      </w:r>
      <w:r>
        <w:rPr>
          <w:sz w:val="2"/>
        </w:rPr>
      </w:r>
    </w:p>
    <w:p>
      <w:pPr>
        <w:pStyle w:val="BodyText"/>
        <w:spacing w:before="3"/>
        <w:rPr>
          <w:sz w:val="11"/>
        </w:rPr>
      </w:pPr>
      <w:r>
        <w:rPr/>
        <w:pict>
          <v:rect style="position:absolute;margin-left:245.210007pt;margin-top:8.43pt;width:6.6pt;height:1.08pt;mso-position-horizontal-relative:page;mso-position-vertical-relative:paragraph;z-index:81496;mso-wrap-distance-left:0;mso-wrap-distance-right:0" filled="true" fillcolor="#000000" stroked="false">
            <v:fill type="solid"/>
            <w10:wrap type="topAndBottom"/>
          </v:rect>
        </w:pict>
      </w:r>
    </w:p>
    <w:p>
      <w:pPr>
        <w:tabs>
          <w:tab w:pos="2943" w:val="left" w:leader="none"/>
        </w:tabs>
        <w:spacing w:line="382" w:lineRule="exact" w:before="0"/>
        <w:ind w:left="1632" w:right="0" w:firstLine="0"/>
        <w:jc w:val="left"/>
        <w:rPr>
          <w:sz w:val="32"/>
        </w:rPr>
      </w:pPr>
      <w:r>
        <w:rPr>
          <w:rFonts w:ascii="Cambria Math" w:hAnsi="Cambria Math"/>
          <w:w w:val="105"/>
          <w:sz w:val="32"/>
        </w:rPr>
        <w:t>√</w:t>
      </w:r>
      <w:r>
        <w:rPr>
          <w:rFonts w:ascii="Cambria Math" w:hAnsi="Cambria Math"/>
          <w:w w:val="105"/>
          <w:position w:val="1"/>
          <w:sz w:val="32"/>
        </w:rPr>
        <w:tab/>
        <w:t>(</w:t>
      </w:r>
      <w:r>
        <w:rPr>
          <w:rFonts w:ascii="Cambria Math" w:hAnsi="Cambria Math"/>
          <w:w w:val="105"/>
          <w:position w:val="-14"/>
          <w:sz w:val="32"/>
        </w:rPr>
        <w:t>  </w:t>
      </w:r>
      <w:r>
        <w:rPr>
          <w:rFonts w:ascii="Cambria Math" w:hAnsi="Cambria Math"/>
          <w:w w:val="105"/>
          <w:position w:val="1"/>
          <w:sz w:val="32"/>
        </w:rPr>
        <w:t>)  </w:t>
      </w:r>
      <w:r>
        <w:rPr>
          <w:w w:val="105"/>
          <w:position w:val="1"/>
          <w:sz w:val="32"/>
        </w:rPr>
        <w:t>=</w:t>
      </w:r>
      <w:r>
        <w:rPr>
          <w:rFonts w:ascii="Cambria Math" w:hAnsi="Cambria Math"/>
          <w:w w:val="105"/>
          <w:sz w:val="32"/>
        </w:rPr>
        <w:t>√</w:t>
      </w:r>
      <w:r>
        <w:rPr>
          <w:rFonts w:ascii="Cambria Math" w:hAnsi="Cambria Math"/>
          <w:w w:val="105"/>
          <w:position w:val="1"/>
          <w:sz w:val="32"/>
        </w:rPr>
        <w:t>    </w:t>
      </w:r>
      <w:r>
        <w:rPr>
          <w:rFonts w:ascii="Cambria Math" w:hAnsi="Cambria Math"/>
          <w:spacing w:val="15"/>
          <w:w w:val="105"/>
          <w:position w:val="1"/>
          <w:sz w:val="32"/>
        </w:rPr>
        <w:t> </w:t>
      </w:r>
      <w:r>
        <w:rPr>
          <w:w w:val="105"/>
          <w:position w:val="1"/>
          <w:sz w:val="32"/>
        </w:rPr>
        <w:t>-16.1=5-16=-11</w:t>
      </w:r>
    </w:p>
    <w:p>
      <w:pPr>
        <w:tabs>
          <w:tab w:pos="1639" w:val="left" w:leader="none"/>
        </w:tabs>
        <w:spacing w:line="213" w:lineRule="exact" w:before="339"/>
        <w:ind w:left="833" w:right="0" w:firstLine="0"/>
        <w:jc w:val="left"/>
        <w:rPr>
          <w:rFonts w:ascii="Cambria Math"/>
          <w:sz w:val="32"/>
        </w:rPr>
      </w:pPr>
      <w:r>
        <w:rPr>
          <w:position w:val="-26"/>
          <w:sz w:val="32"/>
        </w:rPr>
        <w:t>c)</w:t>
        <w:tab/>
        <w:t>=</w:t>
      </w:r>
      <w:r>
        <w:rPr>
          <w:rFonts w:ascii="Cambria Math"/>
          <w:spacing w:val="0"/>
          <w:w w:val="263"/>
          <w:position w:val="-7"/>
          <w:sz w:val="23"/>
        </w:rPr>
        <w:t> </w:t>
      </w:r>
      <w:r>
        <w:rPr>
          <w:rFonts w:ascii="Cambria Math"/>
          <w:w w:val="269"/>
          <w:sz w:val="19"/>
        </w:rPr>
        <w:t> </w:t>
      </w:r>
      <w:r>
        <w:rPr>
          <w:rFonts w:ascii="Cambria Math"/>
          <w:spacing w:val="8"/>
          <w:w w:val="269"/>
          <w:sz w:val="19"/>
        </w:rPr>
        <w:t> </w:t>
      </w:r>
      <w:r>
        <w:rPr>
          <w:rFonts w:ascii="Cambria Math"/>
          <w:w w:val="93"/>
          <w:position w:val="-7"/>
          <w:sz w:val="23"/>
        </w:rPr>
        <w:t> </w:t>
      </w:r>
      <w:r>
        <w:rPr>
          <w:rFonts w:ascii="Cambria Math"/>
          <w:spacing w:val="0"/>
          <w:w w:val="263"/>
          <w:position w:val="-7"/>
          <w:sz w:val="23"/>
        </w:rPr>
        <w:t> </w:t>
      </w:r>
      <w:r>
        <w:rPr>
          <w:rFonts w:ascii="Cambria Math"/>
          <w:w w:val="269"/>
          <w:sz w:val="19"/>
        </w:rPr>
        <w:t>  </w:t>
      </w:r>
      <w:r>
        <w:rPr>
          <w:rFonts w:ascii="Cambria Math"/>
          <w:sz w:val="19"/>
        </w:rPr>
        <w:t> </w:t>
      </w:r>
      <w:r>
        <w:rPr>
          <w:rFonts w:ascii="Cambria Math"/>
          <w:spacing w:val="11"/>
          <w:sz w:val="19"/>
        </w:rPr>
        <w:t> </w:t>
      </w:r>
      <w:r>
        <w:rPr>
          <w:rFonts w:ascii="Cambria Math"/>
          <w:w w:val="338"/>
          <w:position w:val="-26"/>
          <w:sz w:val="32"/>
        </w:rPr>
        <w:t> </w:t>
      </w:r>
      <w:r>
        <w:rPr>
          <w:rFonts w:ascii="Cambria Math"/>
          <w:spacing w:val="18"/>
          <w:position w:val="-26"/>
          <w:sz w:val="32"/>
        </w:rPr>
        <w:t> </w:t>
      </w:r>
      <w:r>
        <w:rPr>
          <w:rFonts w:ascii="Cambria Math"/>
          <w:w w:val="250"/>
          <w:position w:val="-26"/>
          <w:sz w:val="32"/>
        </w:rPr>
        <w:t> </w:t>
      </w:r>
    </w:p>
    <w:p>
      <w:pPr>
        <w:spacing w:line="21" w:lineRule="exact"/>
        <w:ind w:left="1632" w:right="0" w:firstLine="0"/>
        <w:rPr>
          <w:rFonts w:ascii="Cambria Math"/>
          <w:sz w:val="2"/>
        </w:rPr>
      </w:pPr>
      <w:r>
        <w:rPr>
          <w:rFonts w:ascii="Cambria Math"/>
          <w:sz w:val="2"/>
        </w:rPr>
        <w:pict>
          <v:group style="width:45.6pt;height:1.1pt;mso-position-horizontal-relative:char;mso-position-vertical-relative:line" coordorigin="0,0" coordsize="912,22">
            <v:line style="position:absolute" from="0,11" to="912,11" stroked="true" strokeweight="1.08pt" strokecolor="#000000">
              <v:stroke dashstyle="solid"/>
            </v:line>
          </v:group>
        </w:pict>
      </w:r>
      <w:r>
        <w:rPr>
          <w:rFonts w:ascii="Cambria Math"/>
          <w:sz w:val="2"/>
        </w:rPr>
      </w:r>
      <w:r>
        <w:rPr>
          <w:spacing w:val="175"/>
          <w:sz w:val="2"/>
        </w:rPr>
        <w:t> </w:t>
      </w:r>
      <w:r>
        <w:rPr>
          <w:rFonts w:ascii="Cambria Math"/>
          <w:spacing w:val="175"/>
          <w:sz w:val="2"/>
        </w:rPr>
        <w:pict>
          <v:group style="width:39.25pt;height:1.1pt;mso-position-horizontal-relative:char;mso-position-vertical-relative:line" coordorigin="0,0" coordsize="785,22">
            <v:line style="position:absolute" from="0,11" to="785,11" stroked="true" strokeweight="1.08pt" strokecolor="#000000">
              <v:stroke dashstyle="solid"/>
            </v:line>
          </v:group>
        </w:pict>
      </w:r>
      <w:r>
        <w:rPr>
          <w:rFonts w:ascii="Cambria Math"/>
          <w:spacing w:val="175"/>
          <w:sz w:val="2"/>
        </w:rPr>
      </w:r>
    </w:p>
    <w:p>
      <w:pPr>
        <w:spacing w:line="222" w:lineRule="exact" w:before="0"/>
        <w:ind w:left="1632" w:right="0" w:firstLine="0"/>
        <w:jc w:val="left"/>
        <w:rPr>
          <w:rFonts w:ascii="Cambria Math"/>
          <w:sz w:val="19"/>
        </w:rPr>
      </w:pPr>
      <w:r>
        <w:rPr>
          <w:rFonts w:ascii="Cambria Math"/>
          <w:spacing w:val="0"/>
          <w:w w:val="263"/>
          <w:position w:val="-6"/>
          <w:sz w:val="23"/>
        </w:rPr>
        <w:t>  </w:t>
      </w:r>
      <w:r>
        <w:rPr>
          <w:rFonts w:ascii="Cambria Math"/>
          <w:w w:val="269"/>
          <w:sz w:val="19"/>
        </w:rPr>
        <w:t> </w:t>
      </w:r>
      <w:r>
        <w:rPr>
          <w:rFonts w:ascii="Cambria Math"/>
          <w:spacing w:val="8"/>
          <w:w w:val="269"/>
          <w:sz w:val="19"/>
        </w:rPr>
        <w:t> </w:t>
      </w:r>
      <w:r>
        <w:rPr>
          <w:rFonts w:ascii="Cambria Math"/>
          <w:w w:val="93"/>
          <w:position w:val="-6"/>
          <w:sz w:val="23"/>
        </w:rPr>
        <w:t> </w:t>
      </w:r>
      <w:r>
        <w:rPr>
          <w:rFonts w:ascii="Cambria Math"/>
          <w:w w:val="250"/>
          <w:position w:val="-6"/>
          <w:sz w:val="23"/>
        </w:rPr>
        <w:t> </w:t>
      </w:r>
      <w:r>
        <w:rPr>
          <w:rFonts w:ascii="Cambria Math"/>
          <w:w w:val="269"/>
          <w:sz w:val="19"/>
        </w:rPr>
        <w:t>  </w:t>
      </w:r>
    </w:p>
    <w:p>
      <w:pPr>
        <w:spacing w:before="137"/>
        <w:ind w:left="112" w:right="0" w:firstLine="0"/>
        <w:jc w:val="left"/>
        <w:rPr>
          <w:sz w:val="24"/>
        </w:rPr>
      </w:pPr>
      <w:r>
        <w:rPr>
          <w:sz w:val="24"/>
          <w:u w:val="single"/>
        </w:rPr>
        <w:t>Bài 2</w:t>
      </w:r>
      <w:r>
        <w:rPr>
          <w:sz w:val="24"/>
        </w:rPr>
        <w:t>:  Tìm x (2 đ)</w:t>
      </w:r>
    </w:p>
    <w:p>
      <w:pPr>
        <w:spacing w:after="0"/>
        <w:jc w:val="left"/>
        <w:rPr>
          <w:sz w:val="24"/>
        </w:rPr>
        <w:sectPr>
          <w:type w:val="continuous"/>
          <w:pgSz w:w="11910" w:h="16840"/>
          <w:pgMar w:top="900" w:bottom="280" w:left="1020" w:right="940"/>
        </w:sectPr>
      </w:pPr>
    </w:p>
    <w:p>
      <w:pPr>
        <w:tabs>
          <w:tab w:pos="1554" w:val="left" w:leader="none"/>
          <w:tab w:pos="2894" w:val="right" w:leader="none"/>
        </w:tabs>
        <w:spacing w:line="129" w:lineRule="auto" w:before="215"/>
        <w:ind w:left="1129" w:right="0" w:hanging="297"/>
        <w:jc w:val="left"/>
        <w:rPr>
          <w:rFonts w:ascii="VNI-Aptima" w:hAnsi="VNI-Aptima"/>
          <w:sz w:val="26"/>
        </w:rPr>
      </w:pPr>
      <w:r>
        <w:rPr>
          <w:position w:val="1"/>
          <w:sz w:val="24"/>
        </w:rPr>
        <w:t>a) </w:t>
      </w:r>
      <w:r>
        <w:rPr>
          <w:rFonts w:ascii="VNI-Aptima" w:hAnsi="VNI-Aptima"/>
          <w:position w:val="18"/>
          <w:sz w:val="26"/>
          <w:u w:val="single"/>
        </w:rPr>
        <w:t>5</w:t>
      </w:r>
      <w:r>
        <w:rPr>
          <w:rFonts w:ascii="VNI-Aptima" w:hAnsi="VNI-Aptima"/>
          <w:position w:val="18"/>
          <w:sz w:val="26"/>
        </w:rPr>
        <w:t> </w:t>
      </w:r>
      <w:r>
        <w:rPr>
          <w:rFonts w:ascii="Symbol" w:hAnsi="Symbol"/>
          <w:position w:val="1"/>
          <w:sz w:val="26"/>
        </w:rPr>
        <w:t></w:t>
      </w:r>
      <w:r>
        <w:rPr>
          <w:position w:val="1"/>
          <w:sz w:val="26"/>
        </w:rPr>
        <w:t> </w:t>
      </w:r>
      <w:r>
        <w:rPr>
          <w:rFonts w:ascii="VNI-Aptima" w:hAnsi="VNI-Aptima"/>
          <w:spacing w:val="7"/>
          <w:position w:val="18"/>
          <w:sz w:val="26"/>
          <w:u w:val="single"/>
        </w:rPr>
        <w:t>1</w:t>
      </w:r>
      <w:r>
        <w:rPr>
          <w:rFonts w:ascii="Symbol" w:hAnsi="Symbol"/>
          <w:spacing w:val="7"/>
          <w:sz w:val="32"/>
        </w:rPr>
        <w:t></w:t>
      </w:r>
      <w:r>
        <w:rPr>
          <w:rFonts w:ascii="VNI-Aptima" w:hAnsi="VNI-Aptima"/>
          <w:spacing w:val="7"/>
          <w:position w:val="1"/>
          <w:sz w:val="26"/>
        </w:rPr>
        <w:t>3 </w:t>
      </w:r>
      <w:r>
        <w:rPr>
          <w:rFonts w:ascii="Symbol" w:hAnsi="Symbol"/>
          <w:position w:val="1"/>
          <w:sz w:val="26"/>
        </w:rPr>
        <w:t></w:t>
      </w:r>
      <w:r>
        <w:rPr>
          <w:position w:val="1"/>
          <w:sz w:val="26"/>
        </w:rPr>
        <w:t> </w:t>
      </w:r>
      <w:r>
        <w:rPr>
          <w:rFonts w:ascii="VNI-Aptima" w:hAnsi="VNI-Aptima"/>
          <w:spacing w:val="5"/>
          <w:position w:val="1"/>
          <w:sz w:val="26"/>
        </w:rPr>
        <w:t>x</w:t>
      </w:r>
      <w:r>
        <w:rPr>
          <w:rFonts w:ascii="Symbol" w:hAnsi="Symbol"/>
          <w:spacing w:val="5"/>
          <w:sz w:val="32"/>
        </w:rPr>
        <w:t></w:t>
      </w:r>
      <w:r>
        <w:rPr>
          <w:spacing w:val="-36"/>
          <w:sz w:val="32"/>
        </w:rPr>
        <w:t> </w:t>
      </w:r>
      <w:r>
        <w:rPr>
          <w:rFonts w:ascii="Symbol" w:hAnsi="Symbol"/>
          <w:position w:val="1"/>
          <w:sz w:val="26"/>
        </w:rPr>
        <w:t></w:t>
      </w:r>
      <w:r>
        <w:rPr>
          <w:position w:val="1"/>
          <w:sz w:val="26"/>
        </w:rPr>
        <w:t> </w:t>
      </w:r>
      <w:r>
        <w:rPr>
          <w:rFonts w:ascii="VNI-Aptima" w:hAnsi="VNI-Aptima"/>
          <w:position w:val="18"/>
          <w:sz w:val="26"/>
          <w:u w:val="single"/>
        </w:rPr>
        <w:t>3</w:t>
      </w:r>
      <w:r>
        <w:rPr>
          <w:rFonts w:ascii="VNI-Aptima" w:hAnsi="VNI-Aptima"/>
          <w:position w:val="18"/>
          <w:sz w:val="26"/>
        </w:rPr>
        <w:t> </w:t>
      </w:r>
      <w:r>
        <w:rPr>
          <w:rFonts w:ascii="VNI-Aptima" w:hAnsi="VNI-Aptima"/>
          <w:sz w:val="26"/>
        </w:rPr>
        <w:t>6</w:t>
        <w:tab/>
        <w:t>2</w:t>
        <w:tab/>
        <w:t>4</w:t>
      </w:r>
    </w:p>
    <w:p>
      <w:pPr>
        <w:spacing w:line="304" w:lineRule="exact" w:before="187"/>
        <w:ind w:left="833" w:right="0" w:firstLine="0"/>
        <w:jc w:val="left"/>
        <w:rPr>
          <w:rFonts w:ascii="Cambria Math"/>
          <w:sz w:val="23"/>
        </w:rPr>
      </w:pPr>
      <w:r>
        <w:rPr/>
        <w:br w:type="column"/>
      </w:r>
      <w:r>
        <w:rPr>
          <w:position w:val="-18"/>
          <w:sz w:val="32"/>
        </w:rPr>
        <w:t>x=</w:t>
      </w:r>
      <w:r>
        <w:rPr>
          <w:rFonts w:ascii="Cambria Math"/>
          <w:w w:val="263"/>
          <w:sz w:val="23"/>
        </w:rPr>
        <w:t>  </w:t>
      </w:r>
    </w:p>
    <w:p>
      <w:pPr>
        <w:spacing w:line="206" w:lineRule="exact" w:before="0"/>
        <w:ind w:left="1174" w:right="0" w:firstLine="0"/>
        <w:jc w:val="left"/>
        <w:rPr>
          <w:rFonts w:ascii="Cambria Math"/>
          <w:sz w:val="23"/>
        </w:rPr>
      </w:pPr>
      <w:r>
        <w:rPr/>
        <w:pict>
          <v:line style="position:absolute;mso-position-horizontal-relative:page;mso-position-vertical-relative:paragraph;z-index:-714040" from="280.730011pt,-4.796838pt" to="294.050011pt,-4.796838pt" stroked="true" strokeweight="1.08pt" strokecolor="#000000">
            <v:stroke dashstyle="solid"/>
            <w10:wrap type="none"/>
          </v:line>
        </w:pict>
      </w:r>
      <w:r>
        <w:rPr>
          <w:rFonts w:ascii="Cambria Math"/>
          <w:spacing w:val="0"/>
          <w:w w:val="263"/>
          <w:sz w:val="23"/>
        </w:rPr>
        <w:t>  </w:t>
      </w:r>
    </w:p>
    <w:p>
      <w:pPr>
        <w:spacing w:after="0" w:line="206" w:lineRule="exact"/>
        <w:jc w:val="left"/>
        <w:rPr>
          <w:rFonts w:ascii="Cambria Math"/>
          <w:sz w:val="23"/>
        </w:rPr>
        <w:sectPr>
          <w:type w:val="continuous"/>
          <w:pgSz w:w="11910" w:h="16840"/>
          <w:pgMar w:top="900" w:bottom="280" w:left="1020" w:right="940"/>
          <w:cols w:num="2" w:equalWidth="0">
            <w:col w:w="2895" w:space="525"/>
            <w:col w:w="6530"/>
          </w:cols>
        </w:sectPr>
      </w:pPr>
    </w:p>
    <w:p>
      <w:pPr>
        <w:spacing w:line="363" w:lineRule="exact" w:before="80"/>
        <w:ind w:left="833" w:right="0" w:firstLine="0"/>
        <w:jc w:val="left"/>
        <w:rPr>
          <w:rFonts w:ascii="VNI-Aptima" w:hAnsi="VNI-Aptima"/>
          <w:sz w:val="26"/>
        </w:rPr>
      </w:pPr>
      <w:r>
        <w:rPr/>
        <w:pict>
          <v:line style="position:absolute;mso-position-horizontal-relative:page;mso-position-vertical-relative:paragraph;z-index:-714016" from="107.985085pt,7.409209pt" to="107.985085pt,38.378651pt" stroked="true" strokeweight=".623216pt" strokecolor="#000000">
            <v:stroke dashstyle="solid"/>
            <w10:wrap type="none"/>
          </v:line>
        </w:pict>
      </w:r>
      <w:r>
        <w:rPr/>
        <w:pict>
          <v:line style="position:absolute;mso-position-horizontal-relative:page;mso-position-vertical-relative:paragraph;z-index:-713992" from="137.827423pt,7.409209pt" to="137.827423pt,38.378651pt" stroked="true" strokeweight=".623216pt" strokecolor="#000000">
            <v:stroke dashstyle="solid"/>
            <w10:wrap type="none"/>
          </v:line>
        </w:pict>
      </w:r>
      <w:r>
        <w:rPr>
          <w:sz w:val="24"/>
        </w:rPr>
        <w:t>b)  </w:t>
      </w:r>
      <w:r>
        <w:rPr>
          <w:rFonts w:ascii="VNI-Aptima" w:hAnsi="VNI-Aptima"/>
          <w:sz w:val="26"/>
        </w:rPr>
        <w:t>x </w:t>
      </w:r>
      <w:r>
        <w:rPr>
          <w:rFonts w:ascii="Symbol" w:hAnsi="Symbol"/>
          <w:sz w:val="26"/>
        </w:rPr>
        <w:t></w:t>
      </w:r>
      <w:r>
        <w:rPr>
          <w:sz w:val="26"/>
        </w:rPr>
        <w:t> </w:t>
      </w:r>
      <w:r>
        <w:rPr>
          <w:rFonts w:ascii="VNI-Aptima" w:hAnsi="VNI-Aptima"/>
          <w:position w:val="16"/>
          <w:sz w:val="26"/>
          <w:u w:val="single"/>
        </w:rPr>
        <w:t>1</w:t>
      </w:r>
      <w:r>
        <w:rPr>
          <w:rFonts w:ascii="VNI-Aptima" w:hAnsi="VNI-Aptima"/>
          <w:position w:val="16"/>
          <w:sz w:val="26"/>
        </w:rPr>
        <w:t>  </w:t>
      </w:r>
      <w:r>
        <w:rPr>
          <w:rFonts w:ascii="Symbol" w:hAnsi="Symbol"/>
          <w:sz w:val="26"/>
        </w:rPr>
        <w:t></w:t>
      </w:r>
      <w:r>
        <w:rPr>
          <w:spacing w:val="-25"/>
          <w:sz w:val="26"/>
        </w:rPr>
        <w:t> </w:t>
      </w:r>
      <w:r>
        <w:rPr>
          <w:rFonts w:ascii="VNI-Aptima" w:hAnsi="VNI-Aptima"/>
          <w:position w:val="16"/>
          <w:sz w:val="26"/>
          <w:u w:val="single"/>
        </w:rPr>
        <w:t>3</w:t>
      </w:r>
    </w:p>
    <w:p>
      <w:pPr>
        <w:spacing w:line="145" w:lineRule="exact" w:before="298"/>
        <w:ind w:left="833" w:right="0" w:firstLine="0"/>
        <w:jc w:val="left"/>
        <w:rPr>
          <w:sz w:val="24"/>
        </w:rPr>
      </w:pPr>
      <w:r>
        <w:rPr/>
        <w:br w:type="column"/>
      </w:r>
      <w:r>
        <w:rPr>
          <w:sz w:val="24"/>
        </w:rPr>
        <w:t>x=2  hay x= -1</w:t>
      </w:r>
    </w:p>
    <w:p>
      <w:pPr>
        <w:spacing w:after="0" w:line="145" w:lineRule="exact"/>
        <w:jc w:val="left"/>
        <w:rPr>
          <w:sz w:val="24"/>
        </w:rPr>
        <w:sectPr>
          <w:type w:val="continuous"/>
          <w:pgSz w:w="11910" w:h="16840"/>
          <w:pgMar w:top="900" w:bottom="280" w:left="1020" w:right="940"/>
          <w:cols w:num="2" w:equalWidth="0">
            <w:col w:w="2197" w:space="1224"/>
            <w:col w:w="6529"/>
          </w:cols>
        </w:sectPr>
      </w:pPr>
    </w:p>
    <w:p>
      <w:pPr>
        <w:tabs>
          <w:tab w:pos="2049" w:val="left" w:leader="none"/>
        </w:tabs>
        <w:spacing w:line="352" w:lineRule="exact" w:before="0"/>
        <w:ind w:left="1562" w:right="0" w:firstLine="0"/>
        <w:jc w:val="left"/>
        <w:rPr>
          <w:rFonts w:ascii="VNI-Aptima"/>
          <w:sz w:val="26"/>
        </w:rPr>
      </w:pPr>
      <w:r>
        <w:rPr>
          <w:rFonts w:ascii="VNI-Aptima"/>
          <w:sz w:val="26"/>
        </w:rPr>
        <w:t>2</w:t>
        <w:tab/>
        <w:t>2</w:t>
      </w:r>
    </w:p>
    <w:p>
      <w:pPr>
        <w:spacing w:before="106"/>
        <w:ind w:left="112" w:right="0" w:firstLine="0"/>
        <w:jc w:val="left"/>
        <w:rPr>
          <w:sz w:val="24"/>
        </w:rPr>
      </w:pPr>
      <w:r>
        <w:rPr>
          <w:sz w:val="24"/>
          <w:u w:val="single"/>
        </w:rPr>
        <w:t>Bài 3</w:t>
      </w:r>
      <w:r>
        <w:rPr>
          <w:sz w:val="24"/>
        </w:rPr>
        <w:t>:  (2 đ)</w:t>
      </w:r>
    </w:p>
    <w:p>
      <w:pPr>
        <w:spacing w:before="81"/>
        <w:ind w:left="172" w:right="0" w:firstLine="0"/>
        <w:jc w:val="left"/>
        <w:rPr>
          <w:sz w:val="24"/>
        </w:rPr>
      </w:pPr>
      <w:r>
        <w:rPr>
          <w:sz w:val="24"/>
        </w:rPr>
        <w:t>Nửa chu vi 70:2=35</w:t>
      </w:r>
    </w:p>
    <w:p>
      <w:pPr>
        <w:spacing w:before="84"/>
        <w:ind w:left="112" w:right="0" w:firstLine="0"/>
        <w:jc w:val="left"/>
        <w:rPr>
          <w:sz w:val="24"/>
        </w:rPr>
      </w:pPr>
      <w:r>
        <w:rPr>
          <w:w w:val="145"/>
          <w:sz w:val="24"/>
        </w:rPr>
        <w:t> </w:t>
      </w:r>
      <w:r>
        <w:rPr>
          <w:w w:val="125"/>
          <w:sz w:val="24"/>
        </w:rPr>
        <w:t>ọi </w:t>
      </w:r>
      <w:r>
        <w:rPr>
          <w:w w:val="105"/>
          <w:sz w:val="24"/>
        </w:rPr>
        <w:t>chiều rộng là a, chiều ài là b</w:t>
      </w:r>
    </w:p>
    <w:p>
      <w:pPr>
        <w:spacing w:after="0"/>
        <w:jc w:val="left"/>
        <w:rPr>
          <w:sz w:val="24"/>
        </w:rPr>
        <w:sectPr>
          <w:type w:val="continuous"/>
          <w:pgSz w:w="11910" w:h="16840"/>
          <w:pgMar w:top="900" w:bottom="280" w:left="1020" w:right="940"/>
        </w:sectPr>
      </w:pPr>
    </w:p>
    <w:p>
      <w:pPr>
        <w:spacing w:before="146"/>
        <w:ind w:left="112" w:right="0" w:firstLine="0"/>
        <w:jc w:val="left"/>
        <w:rPr>
          <w:rFonts w:ascii="Cambria Math" w:hAnsi="Cambria Math"/>
          <w:sz w:val="17"/>
        </w:rPr>
      </w:pPr>
      <w:r>
        <w:rPr/>
        <w:pict>
          <v:rect style="position:absolute;margin-left:90.024002pt;margin-top:14.663136pt;width:5.52pt;height:.84pt;mso-position-horizontal-relative:page;mso-position-vertical-relative:paragraph;z-index:-713968" filled="true" fillcolor="#000000" stroked="false">
            <v:fill type="solid"/>
            <w10:wrap type="none"/>
          </v:rect>
        </w:pict>
      </w:r>
      <w:r>
        <w:rPr/>
        <w:pict>
          <v:rect style="position:absolute;margin-left:111.139999pt;margin-top:14.663136pt;width:4.92pt;height:.84pt;mso-position-horizontal-relative:page;mso-position-vertical-relative:paragraph;z-index:-713944" filled="true" fillcolor="#000000" stroked="false">
            <v:fill type="solid"/>
            <w10:wrap type="none"/>
          </v:rect>
        </w:pict>
      </w:r>
      <w:r>
        <w:rPr>
          <w:sz w:val="24"/>
        </w:rPr>
        <w:t>Ta có: </w:t>
      </w:r>
      <w:r>
        <w:rPr>
          <w:rFonts w:ascii="Cambria Math" w:hAnsi="Cambria Math"/>
          <w:w w:val="284"/>
          <w:position w:val="14"/>
          <w:sz w:val="17"/>
        </w:rPr>
        <w:t> </w:t>
      </w:r>
      <w:r>
        <w:rPr>
          <w:rFonts w:ascii="Cambria Math" w:hAnsi="Cambria Math"/>
          <w:position w:val="14"/>
          <w:sz w:val="17"/>
        </w:rPr>
        <w:t>  </w:t>
      </w:r>
      <w:r>
        <w:rPr>
          <w:rFonts w:ascii="Cambria Math" w:hAnsi="Cambria Math"/>
          <w:w w:val="339"/>
          <w:sz w:val="24"/>
        </w:rPr>
        <w:t> </w:t>
      </w:r>
      <w:r>
        <w:rPr>
          <w:rFonts w:ascii="Cambria Math" w:hAnsi="Cambria Math"/>
          <w:sz w:val="24"/>
        </w:rPr>
        <w:t> </w:t>
      </w:r>
      <w:r>
        <w:rPr>
          <w:rFonts w:ascii="Cambria Math" w:hAnsi="Cambria Math"/>
          <w:w w:val="263"/>
          <w:position w:val="14"/>
          <w:sz w:val="17"/>
        </w:rPr>
        <w:t> </w:t>
      </w:r>
    </w:p>
    <w:p>
      <w:pPr>
        <w:spacing w:before="146"/>
        <w:ind w:left="79" w:right="0" w:firstLine="0"/>
        <w:jc w:val="left"/>
        <w:rPr>
          <w:sz w:val="24"/>
        </w:rPr>
      </w:pPr>
      <w:r>
        <w:rPr/>
        <w:br w:type="column"/>
      </w:r>
      <w:r>
        <w:rPr>
          <w:sz w:val="24"/>
        </w:rPr>
        <w:t>và a+b=35</w:t>
      </w:r>
    </w:p>
    <w:p>
      <w:pPr>
        <w:spacing w:after="0"/>
        <w:jc w:val="left"/>
        <w:rPr>
          <w:sz w:val="24"/>
        </w:rPr>
        <w:sectPr>
          <w:type w:val="continuous"/>
          <w:pgSz w:w="11910" w:h="16840"/>
          <w:pgMar w:top="900" w:bottom="280" w:left="1020" w:right="940"/>
          <w:cols w:num="2" w:equalWidth="0">
            <w:col w:w="1302" w:space="40"/>
            <w:col w:w="8608"/>
          </w:cols>
        </w:sectPr>
      </w:pPr>
    </w:p>
    <w:p>
      <w:pPr>
        <w:spacing w:before="148"/>
        <w:ind w:left="112" w:right="0" w:firstLine="0"/>
        <w:jc w:val="left"/>
        <w:rPr>
          <w:sz w:val="24"/>
        </w:rPr>
      </w:pPr>
      <w:r>
        <w:rPr>
          <w:sz w:val="24"/>
        </w:rPr>
        <w:t>Suy ra: a=15; b=20</w:t>
      </w:r>
    </w:p>
    <w:p>
      <w:pPr>
        <w:spacing w:before="48"/>
        <w:ind w:left="112" w:right="0" w:firstLine="0"/>
        <w:jc w:val="left"/>
        <w:rPr>
          <w:sz w:val="16"/>
        </w:rPr>
      </w:pPr>
      <w:r>
        <w:rPr>
          <w:w w:val="105"/>
          <w:sz w:val="24"/>
        </w:rPr>
        <w:t>Diện tích hình chữ nhật 20. 5=300m</w:t>
      </w:r>
      <w:r>
        <w:rPr>
          <w:w w:val="105"/>
          <w:position w:val="11"/>
          <w:sz w:val="16"/>
        </w:rPr>
        <w:t>2</w:t>
      </w:r>
    </w:p>
    <w:p>
      <w:pPr>
        <w:spacing w:before="79"/>
        <w:ind w:left="112" w:right="0" w:firstLine="0"/>
        <w:jc w:val="left"/>
        <w:rPr>
          <w:sz w:val="26"/>
        </w:rPr>
      </w:pPr>
      <w:r>
        <w:rPr>
          <w:sz w:val="26"/>
          <w:u w:val="single"/>
        </w:rPr>
        <w:t>Câu 4:</w:t>
      </w:r>
    </w:p>
    <w:p>
      <w:pPr>
        <w:pStyle w:val="BodyText"/>
        <w:spacing w:before="5"/>
        <w:rPr>
          <w:sz w:val="13"/>
        </w:rPr>
      </w:pPr>
    </w:p>
    <w:p>
      <w:pPr>
        <w:spacing w:before="97"/>
        <w:ind w:left="1722" w:right="0" w:firstLine="0"/>
        <w:jc w:val="left"/>
        <w:rPr>
          <w:rFonts w:ascii="Arial"/>
          <w:sz w:val="23"/>
        </w:rPr>
      </w:pPr>
      <w:r>
        <w:rPr/>
        <w:pict>
          <v:group style="position:absolute;margin-left:66.042824pt;margin-top:16.36338pt;width:159.2pt;height:68.2pt;mso-position-horizontal-relative:page;mso-position-vertical-relative:paragraph;z-index:-713800" coordorigin="1321,327" coordsize="3184,1364">
            <v:shape style="position:absolute;left:2190;top:1377;width:74;height:176" coordorigin="2191,1377" coordsize="74,176" path="m2264,1377l2236,1415,2218,1460,2208,1507,2206,1553,2191,1553,2206,1553e" filled="false" stroked="true" strokeweight=".721527pt" strokecolor="#008000">
              <v:path arrowok="t"/>
              <v:stroke dashstyle="solid"/>
            </v:shape>
            <v:line style="position:absolute" from="1335,1568" to="4388,1568" stroked="true" strokeweight=".716628pt" strokecolor="#000000">
              <v:stroke dashstyle="solid"/>
            </v:line>
            <v:shape style="position:absolute;left:2478;top:431;width:118;height:191" type="#_x0000_t75" stroked="false">
              <v:imagedata r:id="rId266" o:title=""/>
            </v:shape>
            <v:shape style="position:absolute;left:190;top:7147;width:3134;height:1179" coordorigin="191,7148" coordsize="3134,1179" path="m1321,424l4388,424m2884,424l1940,981m1940,981l2456,1568e" filled="false" stroked="true" strokeweight=".719508pt" strokecolor="#000000">
              <v:path arrowok="t"/>
              <v:stroke dashstyle="solid"/>
            </v:shape>
            <v:shape style="position:absolute;left:1902;top:943;width:59;height:59" coordorigin="1902,943" coordsize="59,59" path="m1932,943l1921,946,1911,953,1905,962,1902,973,1905,983,1911,993,1921,1000,1932,1002,1942,1000,1952,993,1958,983,1961,973,1958,962,1952,953,1942,946,1932,943xe" filled="true" fillcolor="#ff0000" stroked="false">
              <v:path arrowok="t"/>
              <v:fill type="solid"/>
            </v:shape>
            <v:shape style="position:absolute;left:1902;top:943;width:59;height:59" coordorigin="1902,943" coordsize="59,59" path="m1902,973l1905,983,1911,993,1921,1000,1932,1002,1942,1000,1952,993,1958,983,1961,973,1958,962,1952,953,1942,946,1932,943,1921,946,1911,953,1905,962,1902,973xe" filled="false" stroked="true" strokeweight=".719508pt" strokecolor="#000000">
              <v:path arrowok="t"/>
              <v:stroke dashstyle="solid"/>
            </v:shape>
            <v:shape style="position:absolute;left:2845;top:386;width:60;height:59" coordorigin="2846,386" coordsize="60,59" path="m2875,386l2864,389,2855,395,2848,405,2846,415,2848,426,2855,436,2864,443,2875,445,2886,443,2895,436,2902,426,2905,415,2902,405,2895,395,2886,389,2875,386xe" filled="true" fillcolor="#ff0000" stroked="false">
              <v:path arrowok="t"/>
              <v:fill type="solid"/>
            </v:shape>
            <v:shape style="position:absolute;left:2845;top:386;width:60;height:59" coordorigin="2846,386" coordsize="60,59" path="m2846,415l2848,426,2855,436,2864,443,2875,445,2886,443,2895,436,2902,426,2905,415,2902,405,2895,395,2886,389,2875,386,2864,389,2855,395,2848,405,2846,415xe" filled="false" stroked="true" strokeweight=".719485pt" strokecolor="#000000">
              <v:path arrowok="t"/>
              <v:stroke dashstyle="solid"/>
            </v:shape>
            <v:shape style="position:absolute;left:2417;top:1530;width:60;height:59" coordorigin="2418,1530" coordsize="60,59" path="m2447,1530l2437,1533,2427,1539,2420,1548,2418,1559,2420,1570,2427,1579,2437,1586,2447,1588,2458,1586,2468,1579,2475,1570,2477,1559,2475,1548,2468,1539,2458,1533,2447,1530xe" filled="true" fillcolor="#ff0000" stroked="false">
              <v:path arrowok="t"/>
              <v:fill type="solid"/>
            </v:shape>
            <v:shape style="position:absolute;left:2417;top:1530;width:60;height:59" coordorigin="2418,1530" coordsize="60,59" path="m2418,1559l2420,1570,2427,1579,2437,1586,2447,1588,2458,1586,2468,1579,2475,1570,2477,1559,2475,1548,2468,1539,2458,1533,2447,1530,2437,1533,2427,1539,2420,1548,2418,1559xe" filled="false" stroked="true" strokeweight=".719461pt" strokecolor="#000000">
              <v:path arrowok="t"/>
              <v:stroke dashstyle="solid"/>
            </v:shape>
            <v:shape style="position:absolute;left:2078;top:443;width:310;height:252" type="#_x0000_t202" filled="false" stroked="false">
              <v:textbox inset="0,0,0,0">
                <w:txbxContent>
                  <w:p>
                    <w:pPr>
                      <w:spacing w:before="5"/>
                      <w:ind w:left="0" w:right="0" w:firstLine="0"/>
                      <w:jc w:val="left"/>
                      <w:rPr>
                        <w:rFonts w:ascii="Symbol" w:hAnsi="Symbol"/>
                        <w:sz w:val="20"/>
                      </w:rPr>
                    </w:pPr>
                    <w:r>
                      <w:rPr>
                        <w:rFonts w:ascii=".VnTime" w:hAnsi=".VnTime"/>
                        <w:w w:val="105"/>
                        <w:position w:val="1"/>
                        <w:sz w:val="20"/>
                      </w:rPr>
                      <w:t>30</w:t>
                    </w:r>
                    <w:r>
                      <w:rPr>
                        <w:rFonts w:ascii="Symbol" w:hAnsi="Symbol"/>
                        <w:w w:val="105"/>
                        <w:sz w:val="20"/>
                      </w:rPr>
                      <w:t></w:t>
                    </w:r>
                  </w:p>
                </w:txbxContent>
              </v:textbox>
              <w10:wrap type="none"/>
            </v:shape>
            <v:shape style="position:absolute;left:4379;top:327;width:125;height:235" type="#_x0000_t202" filled="false" stroked="false">
              <v:textbox inset="0,0,0,0">
                <w:txbxContent>
                  <w:p>
                    <w:pPr>
                      <w:spacing w:line="226" w:lineRule="exact" w:before="0"/>
                      <w:ind w:left="0" w:right="0" w:firstLine="0"/>
                      <w:jc w:val="left"/>
                      <w:rPr>
                        <w:rFonts w:ascii=".VnTime"/>
                        <w:sz w:val="23"/>
                      </w:rPr>
                    </w:pPr>
                    <w:r>
                      <w:rPr>
                        <w:rFonts w:ascii=".VnTime"/>
                        <w:w w:val="102"/>
                        <w:sz w:val="23"/>
                      </w:rPr>
                      <w:t>a</w:t>
                    </w:r>
                  </w:p>
                </w:txbxContent>
              </v:textbox>
              <w10:wrap type="none"/>
            </v:shape>
            <v:shape style="position:absolute;left:1680;top:818;width:204;height:263" type="#_x0000_t202" filled="false" stroked="false">
              <v:textbox inset="0,0,0,0">
                <w:txbxContent>
                  <w:p>
                    <w:pPr>
                      <w:spacing w:line="261" w:lineRule="exact" w:before="0"/>
                      <w:ind w:left="0" w:right="0" w:firstLine="0"/>
                      <w:jc w:val="left"/>
                      <w:rPr>
                        <w:rFonts w:ascii="Arial"/>
                        <w:sz w:val="23"/>
                      </w:rPr>
                    </w:pPr>
                    <w:r>
                      <w:rPr>
                        <w:rFonts w:ascii="Arial"/>
                        <w:w w:val="102"/>
                        <w:sz w:val="23"/>
                      </w:rPr>
                      <w:t>O</w:t>
                    </w:r>
                  </w:p>
                </w:txbxContent>
              </v:textbox>
              <w10:wrap type="none"/>
            </v:shape>
            <v:shape style="position:absolute;left:1887;top:1280;width:310;height:252" type="#_x0000_t202" filled="false" stroked="false">
              <v:textbox inset="0,0,0,0">
                <w:txbxContent>
                  <w:p>
                    <w:pPr>
                      <w:spacing w:before="5"/>
                      <w:ind w:left="0" w:right="0" w:firstLine="0"/>
                      <w:jc w:val="left"/>
                      <w:rPr>
                        <w:rFonts w:ascii="Symbol" w:hAnsi="Symbol"/>
                        <w:sz w:val="20"/>
                      </w:rPr>
                    </w:pPr>
                    <w:r>
                      <w:rPr>
                        <w:rFonts w:ascii=".VnTime" w:hAnsi=".VnTime"/>
                        <w:w w:val="105"/>
                        <w:position w:val="1"/>
                        <w:sz w:val="20"/>
                      </w:rPr>
                      <w:t>45</w:t>
                    </w:r>
                    <w:r>
                      <w:rPr>
                        <w:rFonts w:ascii="Symbol" w:hAnsi="Symbol"/>
                        <w:w w:val="105"/>
                        <w:sz w:val="20"/>
                      </w:rPr>
                      <w:t></w:t>
                    </w:r>
                  </w:p>
                </w:txbxContent>
              </v:textbox>
              <w10:wrap type="none"/>
            </v:shape>
            <v:shape style="position:absolute;left:4364;top:1456;width:139;height:235" type="#_x0000_t202" filled="false" stroked="false">
              <v:textbox inset="0,0,0,0">
                <w:txbxContent>
                  <w:p>
                    <w:pPr>
                      <w:spacing w:line="226" w:lineRule="exact" w:before="0"/>
                      <w:ind w:left="0" w:right="0" w:firstLine="0"/>
                      <w:jc w:val="left"/>
                      <w:rPr>
                        <w:rFonts w:ascii=".VnTime"/>
                        <w:sz w:val="23"/>
                      </w:rPr>
                    </w:pPr>
                    <w:r>
                      <w:rPr>
                        <w:rFonts w:ascii=".VnTime"/>
                        <w:w w:val="102"/>
                        <w:sz w:val="23"/>
                      </w:rPr>
                      <w:t>b</w:t>
                    </w:r>
                  </w:p>
                </w:txbxContent>
              </v:textbox>
              <w10:wrap type="none"/>
            </v:shape>
            <w10:wrap type="none"/>
          </v:group>
        </w:pict>
      </w:r>
      <w:r>
        <w:rPr>
          <w:rFonts w:ascii="Arial"/>
          <w:w w:val="102"/>
          <w:sz w:val="23"/>
        </w:rPr>
        <w:t>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2"/>
        </w:rPr>
      </w:pPr>
    </w:p>
    <w:p>
      <w:pPr>
        <w:spacing w:before="97"/>
        <w:ind w:left="1383" w:right="0" w:firstLine="0"/>
        <w:jc w:val="left"/>
        <w:rPr>
          <w:rFonts w:ascii="Arial"/>
          <w:sz w:val="23"/>
        </w:rPr>
      </w:pPr>
      <w:r>
        <w:rPr>
          <w:rFonts w:ascii="Arial"/>
          <w:w w:val="102"/>
          <w:sz w:val="23"/>
        </w:rPr>
        <w:t>B</w:t>
      </w:r>
    </w:p>
    <w:p>
      <w:pPr>
        <w:pStyle w:val="ListParagraph"/>
        <w:numPr>
          <w:ilvl w:val="0"/>
          <w:numId w:val="151"/>
        </w:numPr>
        <w:tabs>
          <w:tab w:pos="833" w:val="left" w:leader="none"/>
          <w:tab w:pos="834" w:val="left" w:leader="none"/>
        </w:tabs>
        <w:spacing w:line="290" w:lineRule="exact" w:before="224" w:after="0"/>
        <w:ind w:left="833" w:right="0" w:hanging="360"/>
        <w:jc w:val="left"/>
        <w:rPr>
          <w:sz w:val="26"/>
        </w:rPr>
      </w:pPr>
      <w:r>
        <w:rPr>
          <w:sz w:val="26"/>
        </w:rPr>
        <w:t>Vẽ đường thẳng qua O và song song với</w:t>
      </w:r>
      <w:r>
        <w:rPr>
          <w:spacing w:val="-15"/>
          <w:sz w:val="26"/>
        </w:rPr>
        <w:t> </w:t>
      </w:r>
      <w:r>
        <w:rPr>
          <w:sz w:val="26"/>
        </w:rPr>
        <w:t>a.</w:t>
      </w:r>
    </w:p>
    <w:p>
      <w:pPr>
        <w:pStyle w:val="ListParagraph"/>
        <w:numPr>
          <w:ilvl w:val="0"/>
          <w:numId w:val="151"/>
        </w:numPr>
        <w:tabs>
          <w:tab w:pos="833" w:val="left" w:leader="none"/>
          <w:tab w:pos="834" w:val="left" w:leader="none"/>
        </w:tabs>
        <w:spacing w:line="328" w:lineRule="exact" w:before="0" w:after="0"/>
        <w:ind w:left="833" w:right="0" w:hanging="360"/>
        <w:jc w:val="left"/>
        <w:rPr>
          <w:sz w:val="28"/>
        </w:rPr>
      </w:pPr>
      <w:r>
        <w:rPr>
          <w:sz w:val="26"/>
        </w:rPr>
        <w:t>Tính góc AOB =</w:t>
      </w:r>
      <w:r>
        <w:rPr>
          <w:spacing w:val="-4"/>
          <w:sz w:val="26"/>
        </w:rPr>
        <w:t> </w:t>
      </w:r>
      <w:r>
        <w:rPr>
          <w:sz w:val="26"/>
        </w:rPr>
        <w:t>75</w:t>
      </w:r>
      <w:r>
        <w:rPr>
          <w:position w:val="12"/>
          <w:sz w:val="17"/>
        </w:rPr>
        <w:t>0</w:t>
      </w:r>
      <w:r>
        <w:rPr>
          <w:sz w:val="26"/>
        </w:rPr>
        <w:t>.</w:t>
      </w:r>
    </w:p>
    <w:p>
      <w:pPr>
        <w:spacing w:line="274" w:lineRule="exact" w:before="0"/>
        <w:ind w:left="112" w:right="0" w:firstLine="0"/>
        <w:jc w:val="left"/>
        <w:rPr>
          <w:sz w:val="24"/>
        </w:rPr>
      </w:pPr>
      <w:r>
        <w:rPr>
          <w:sz w:val="24"/>
          <w:u w:val="single"/>
        </w:rPr>
        <w:t>Bài 5</w:t>
      </w:r>
      <w:r>
        <w:rPr>
          <w:sz w:val="24"/>
        </w:rPr>
        <w:t>:</w:t>
      </w:r>
    </w:p>
    <w:p>
      <w:pPr>
        <w:pStyle w:val="ListParagraph"/>
        <w:numPr>
          <w:ilvl w:val="0"/>
          <w:numId w:val="152"/>
        </w:numPr>
        <w:tabs>
          <w:tab w:pos="834" w:val="left" w:leader="none"/>
        </w:tabs>
        <w:spacing w:line="240" w:lineRule="auto" w:before="83" w:after="0"/>
        <w:ind w:left="833" w:right="0" w:hanging="360"/>
        <w:jc w:val="left"/>
        <w:rPr>
          <w:sz w:val="24"/>
        </w:rPr>
      </w:pPr>
      <w:r>
        <w:rPr>
          <w:sz w:val="24"/>
        </w:rPr>
        <w:t>Chứng minh </w:t>
      </w:r>
      <w:r>
        <w:rPr>
          <w:rFonts w:ascii="Symbol" w:hAnsi="Symbol"/>
          <w:sz w:val="24"/>
        </w:rPr>
        <w:t></w:t>
      </w:r>
      <w:r>
        <w:rPr>
          <w:sz w:val="24"/>
        </w:rPr>
        <w:t>AMB=</w:t>
      </w:r>
      <w:r>
        <w:rPr>
          <w:rFonts w:ascii="Symbol" w:hAnsi="Symbol"/>
          <w:sz w:val="24"/>
        </w:rPr>
        <w:t></w:t>
      </w:r>
      <w:r>
        <w:rPr>
          <w:sz w:val="24"/>
        </w:rPr>
        <w:t>CMD. ( </w:t>
      </w:r>
      <w:r>
        <w:rPr>
          <w:spacing w:val="50"/>
          <w:sz w:val="24"/>
        </w:rPr>
        <w:t> </w:t>
      </w:r>
      <w:r>
        <w:rPr>
          <w:sz w:val="24"/>
        </w:rPr>
        <w:t>đ)</w:t>
      </w:r>
    </w:p>
    <w:p>
      <w:pPr>
        <w:tabs>
          <w:tab w:pos="6438" w:val="left" w:leader="none"/>
          <w:tab w:pos="7279" w:val="left" w:leader="none"/>
          <w:tab w:pos="9697" w:val="left" w:leader="none"/>
        </w:tabs>
        <w:spacing w:before="91"/>
        <w:ind w:left="833" w:right="0" w:firstLine="0"/>
        <w:jc w:val="left"/>
        <w:rPr>
          <w:rFonts w:ascii="Arial" w:hAnsi="Arial"/>
          <w:sz w:val="21"/>
        </w:rPr>
      </w:pPr>
      <w:r>
        <w:rPr/>
        <w:pict>
          <v:group style="position:absolute;margin-left:348.449371pt;margin-top:18.203794pt;width:185.25pt;height:75.9pt;mso-position-horizontal-relative:page;mso-position-vertical-relative:paragraph;z-index:-713752" coordorigin="6969,364" coordsize="3705,1518">
            <v:shape style="position:absolute;left:519;top:2096;width:6797;height:2484" coordorigin="520,2097" coordsize="6797,2484" path="m7649,391l6994,1856m7649,391l10003,1865m6994,1856l10003,1865m7649,391l10658,400m10658,400l10003,1865m10658,400l6994,1856m8409,391l8830,1133m8830,1133l9242,1865m8409,391l9242,1865e" filled="false" stroked="true" strokeweight=".418022pt" strokecolor="#000080">
              <v:path arrowok="t"/>
              <v:stroke dashstyle="solid"/>
            </v:shape>
            <v:shape style="position:absolute;left:9221;top:1842;width:33;height:36" coordorigin="9221,1842" coordsize="33,36" path="m9246,1842l9230,1842,9221,1851,9221,1869,9230,1878,9246,1878,9254,1869,9254,1851,9246,1842xe" filled="true" fillcolor="#ff0000" stroked="false">
              <v:path arrowok="t"/>
              <v:fill type="solid"/>
            </v:shape>
            <v:shape style="position:absolute;left:9221;top:1842;width:33;height:36" coordorigin="9221,1842" coordsize="33,36" path="m9221,1860l9221,1869,9230,1878,9238,1878,9246,1878,9254,1869,9254,1860,9254,1851,9246,1842,9238,1842,9230,1842,9221,1851,9221,1860xe" filled="false" stroked="true" strokeweight=".416077pt" strokecolor="#000000">
              <v:path arrowok="t"/>
              <v:stroke dashstyle="solid"/>
            </v:shape>
            <v:shape style="position:absolute;left:10636;top:377;width:33;height:36" coordorigin="10637,377" coordsize="33,36" path="m10661,377l10645,377,10637,386,10637,404,10645,413,10661,413,10669,404,10669,386,10661,377xe" filled="true" fillcolor="#ff0000" stroked="false">
              <v:path arrowok="t"/>
              <v:fill type="solid"/>
            </v:shape>
            <v:shape style="position:absolute;left:10636;top:377;width:33;height:36" coordorigin="10637,377" coordsize="33,36" path="m10637,395l10637,404,10645,413,10653,413,10661,413,10669,404,10669,395,10669,386,10661,377,10653,377,10645,377,10637,386,10637,395xe" filled="false" stroked="true" strokeweight=".416024pt" strokecolor="#000000">
              <v:path arrowok="t"/>
              <v:stroke dashstyle="solid"/>
            </v:shape>
            <v:shape style="position:absolute;left:8809;top:1109;width:33;height:36" coordorigin="8809,1110" coordsize="33,36" path="m8833,1110l8817,1110,8809,1119,8809,1136,8817,1145,8833,1145,8841,1136,8841,1119,8833,1110xe" filled="true" fillcolor="#ff0000" stroked="false">
              <v:path arrowok="t"/>
              <v:fill type="solid"/>
            </v:shape>
            <v:shape style="position:absolute;left:8809;top:1109;width:33;height:36" coordorigin="8809,1110" coordsize="33,36" path="m8809,1127l8809,1136,8817,1145,8825,1145,8833,1145,8841,1136,8841,1127,8841,1119,8833,1110,8825,1110,8817,1110,8809,1119,8809,1127xe" filled="false" stroked="true" strokeweight=".41609pt" strokecolor="#000000">
              <v:path arrowok="t"/>
              <v:stroke dashstyle="solid"/>
            </v:shape>
            <v:shape style="position:absolute;left:8809;top:1109;width:33;height:36" coordorigin="8809,1110" coordsize="33,36" path="m8833,1110l8817,1110,8809,1119,8809,1136,8817,1145,8833,1145,8841,1136,8841,1119,8833,1110xe" filled="true" fillcolor="#ff0000" stroked="false">
              <v:path arrowok="t"/>
              <v:fill type="solid"/>
            </v:shape>
            <v:shape style="position:absolute;left:8809;top:1109;width:33;height:36" coordorigin="8809,1110" coordsize="33,36" path="m8809,1127l8809,1136,8817,1145,8825,1145,8833,1145,8841,1136,8841,1127,8841,1119,8833,1110,8825,1110,8817,1110,8809,1119,8809,1127xe" filled="false" stroked="true" strokeweight=".41609pt" strokecolor="#000000">
              <v:path arrowok="t"/>
              <v:stroke dashstyle="solid"/>
            </v:shape>
            <v:shape style="position:absolute;left:6973;top:1833;width:33;height:36" coordorigin="6973,1833" coordsize="33,36" path="m6998,1833l6981,1833,6973,1842,6973,1860,6981,1869,6998,1869,7006,1860,7006,1842,6998,1833xe" filled="true" fillcolor="#ff0000" stroked="false">
              <v:path arrowok="t"/>
              <v:fill type="solid"/>
            </v:shape>
            <v:shape style="position:absolute;left:6973;top:1833;width:33;height:36" coordorigin="6973,1833" coordsize="33,36" path="m6973,1851l6973,1860,6981,1869,6989,1869,6998,1869,7006,1860,7006,1851,7006,1842,6998,1833,6989,1833,6981,1833,6973,1842,6973,1851xe" filled="false" stroked="true" strokeweight=".415925pt" strokecolor="#000000">
              <v:path arrowok="t"/>
              <v:stroke dashstyle="solid"/>
            </v:shape>
            <v:shape style="position:absolute;left:7628;top:368;width:33;height:36" coordorigin="7628,368" coordsize="33,36" path="m7653,368l7636,368,7628,377,7628,395,7636,404,7653,404,7661,395,7661,377,7653,368xe" filled="true" fillcolor="#ff0000" stroked="false">
              <v:path arrowok="t"/>
              <v:fill type="solid"/>
            </v:shape>
            <v:shape style="position:absolute;left:7628;top:368;width:33;height:36" coordorigin="7628,368" coordsize="33,36" path="m7628,386l7628,395,7636,404,7645,404,7653,404,7661,395,7661,386,7661,377,7653,368,7645,368,7636,368,7628,377,7628,386xe" filled="false" stroked="true" strokeweight=".416104pt" strokecolor="#000000">
              <v:path arrowok="t"/>
              <v:stroke dashstyle="solid"/>
            </v:shape>
            <v:shape style="position:absolute;left:9981;top:1842;width:33;height:36" coordorigin="9982,1842" coordsize="33,36" path="m10006,1842l9990,1842,9982,1851,9982,1869,9990,1878,10006,1878,10014,1869,10014,1851,10006,1842xe" filled="true" fillcolor="#ff0000" stroked="false">
              <v:path arrowok="t"/>
              <v:fill type="solid"/>
            </v:shape>
            <v:shape style="position:absolute;left:9981;top:1842;width:33;height:36" coordorigin="9982,1842" coordsize="33,36" path="m9982,1860l9982,1869,9990,1878,9998,1878,10006,1878,10014,1869,10014,1860,10014,1851,10006,1842,9998,1842,9990,1842,9982,1851,9982,1860xe" filled="false" stroked="true" strokeweight=".416077pt" strokecolor="#000000">
              <v:path arrowok="t"/>
              <v:stroke dashstyle="solid"/>
            </v:shape>
            <v:shape style="position:absolute;left:8388;top:368;width:33;height:36" coordorigin="8388,368" coordsize="33,36" path="m8413,368l8397,368,8388,377,8388,395,8397,404,8413,404,8421,395,8421,377,8413,368xe" filled="true" fillcolor="#ff0000" stroked="false">
              <v:path arrowok="t"/>
              <v:fill type="solid"/>
            </v:shape>
            <v:shape style="position:absolute;left:8388;top:368;width:33;height:36" coordorigin="8388,368" coordsize="33,36" path="m8388,386l8388,395,8397,404,8405,404,8413,404,8421,395,8421,386,8421,377,8413,368,8405,368,8397,368,8388,377,8388,386xe" filled="false" stroked="true" strokeweight=".416157pt" strokecolor="#000000">
              <v:path arrowok="t"/>
              <v:stroke dashstyle="solid"/>
            </v:shape>
            <v:shape style="position:absolute;left:8873;top:835;width:183;height:240" type="#_x0000_t202" filled="false" stroked="false">
              <v:textbox inset="0,0,0,0">
                <w:txbxContent>
                  <w:p>
                    <w:pPr>
                      <w:spacing w:line="239" w:lineRule="exact" w:before="0"/>
                      <w:ind w:left="0" w:right="0" w:firstLine="0"/>
                      <w:jc w:val="left"/>
                      <w:rPr>
                        <w:rFonts w:ascii="Arial"/>
                        <w:sz w:val="21"/>
                      </w:rPr>
                    </w:pPr>
                    <w:r>
                      <w:rPr>
                        <w:rFonts w:ascii="Arial"/>
                        <w:w w:val="92"/>
                        <w:sz w:val="21"/>
                      </w:rPr>
                      <w:t>M</w:t>
                    </w:r>
                  </w:p>
                </w:txbxContent>
              </v:textbox>
              <w10:wrap type="none"/>
            </v:shape>
            <w10:wrap type="none"/>
          </v:group>
        </w:pict>
      </w:r>
      <w:r>
        <w:rPr>
          <w:sz w:val="24"/>
        </w:rPr>
        <w:t>Xét </w:t>
      </w:r>
      <w:r>
        <w:rPr>
          <w:rFonts w:ascii="Symbol" w:hAnsi="Symbol"/>
          <w:sz w:val="24"/>
        </w:rPr>
        <w:t></w:t>
      </w:r>
      <w:r>
        <w:rPr>
          <w:sz w:val="24"/>
        </w:rPr>
        <w:t>AMB</w:t>
      </w:r>
      <w:r>
        <w:rPr>
          <w:spacing w:val="-6"/>
          <w:sz w:val="24"/>
        </w:rPr>
        <w:t> </w:t>
      </w:r>
      <w:r>
        <w:rPr>
          <w:sz w:val="24"/>
        </w:rPr>
        <w:t>và</w:t>
      </w:r>
      <w:r>
        <w:rPr>
          <w:spacing w:val="-1"/>
          <w:sz w:val="24"/>
        </w:rPr>
        <w:t> </w:t>
      </w:r>
      <w:r>
        <w:rPr>
          <w:rFonts w:ascii="Symbol" w:hAnsi="Symbol"/>
          <w:sz w:val="24"/>
        </w:rPr>
        <w:t></w:t>
      </w:r>
      <w:r>
        <w:rPr>
          <w:sz w:val="24"/>
        </w:rPr>
        <w:t>CMDcó</w:t>
        <w:tab/>
      </w:r>
      <w:r>
        <w:rPr>
          <w:rFonts w:ascii="Arial" w:hAnsi="Arial"/>
          <w:position w:val="-2"/>
          <w:sz w:val="21"/>
        </w:rPr>
        <w:t>A</w:t>
        <w:tab/>
      </w:r>
      <w:r>
        <w:rPr>
          <w:rFonts w:ascii="Arial" w:hAnsi="Arial"/>
          <w:position w:val="2"/>
          <w:sz w:val="21"/>
        </w:rPr>
        <w:t>E</w:t>
        <w:tab/>
      </w:r>
      <w:r>
        <w:rPr>
          <w:rFonts w:ascii="Arial" w:hAnsi="Arial"/>
          <w:sz w:val="21"/>
        </w:rPr>
        <w:t>D</w:t>
      </w:r>
    </w:p>
    <w:p>
      <w:pPr>
        <w:spacing w:line="314" w:lineRule="auto" w:before="31"/>
        <w:ind w:left="833" w:right="4249" w:firstLine="0"/>
        <w:jc w:val="left"/>
        <w:rPr>
          <w:sz w:val="24"/>
        </w:rPr>
      </w:pPr>
      <w:r>
        <w:rPr>
          <w:w w:val="99"/>
          <w:sz w:val="24"/>
        </w:rPr>
        <w:t>AM</w:t>
      </w:r>
      <w:r>
        <w:rPr>
          <w:spacing w:val="-2"/>
          <w:w w:val="99"/>
          <w:sz w:val="24"/>
        </w:rPr>
        <w:t>=</w:t>
      </w:r>
      <w:r>
        <w:rPr>
          <w:w w:val="99"/>
          <w:sz w:val="24"/>
        </w:rPr>
        <w:t>MC</w:t>
      </w:r>
      <w:r>
        <w:rPr>
          <w:sz w:val="24"/>
        </w:rPr>
        <w:t> </w:t>
      </w:r>
      <w:r>
        <w:rPr>
          <w:spacing w:val="0"/>
          <w:sz w:val="24"/>
        </w:rPr>
        <w:t>(</w:t>
      </w:r>
      <w:r>
        <w:rPr>
          <w:spacing w:val="-3"/>
          <w:sz w:val="24"/>
        </w:rPr>
        <w:t>g</w:t>
      </w:r>
      <w:r>
        <w:rPr>
          <w:sz w:val="24"/>
        </w:rPr>
        <w:t>t); </w:t>
      </w:r>
      <w:r>
        <w:rPr>
          <w:spacing w:val="-2"/>
          <w:sz w:val="24"/>
        </w:rPr>
        <w:t>B</w:t>
      </w:r>
      <w:r>
        <w:rPr>
          <w:w w:val="99"/>
          <w:sz w:val="24"/>
        </w:rPr>
        <w:t>M</w:t>
      </w:r>
      <w:r>
        <w:rPr>
          <w:spacing w:val="-1"/>
          <w:w w:val="99"/>
          <w:sz w:val="24"/>
        </w:rPr>
        <w:t>=</w:t>
      </w:r>
      <w:r>
        <w:rPr>
          <w:w w:val="99"/>
          <w:sz w:val="24"/>
        </w:rPr>
        <w:t>MD</w:t>
      </w:r>
      <w:r>
        <w:rPr>
          <w:sz w:val="24"/>
        </w:rPr>
        <w:t> (</w:t>
      </w:r>
      <w:r>
        <w:rPr>
          <w:spacing w:val="-4"/>
          <w:sz w:val="24"/>
        </w:rPr>
        <w:t>g</w:t>
      </w:r>
      <w:r>
        <w:rPr>
          <w:sz w:val="24"/>
        </w:rPr>
        <w:t>t) </w:t>
      </w:r>
      <w:r>
        <w:rPr>
          <w:rFonts w:ascii="Cambria Math" w:hAnsi="Cambria Math"/>
          <w:spacing w:val="-112"/>
          <w:w w:val="287"/>
          <w:sz w:val="24"/>
        </w:rPr>
        <w:t> </w:t>
      </w:r>
      <w:r>
        <w:rPr>
          <w:rFonts w:ascii="Cambria Math" w:hAnsi="Cambria Math"/>
          <w:spacing w:val="-323"/>
          <w:position w:val="5"/>
          <w:sz w:val="24"/>
        </w:rPr>
        <w:t>̂</w:t>
      </w:r>
      <w:r>
        <w:rPr>
          <w:rFonts w:ascii="Cambria Math" w:hAnsi="Cambria Math"/>
          <w:spacing w:val="-1"/>
          <w:w w:val="342"/>
          <w:sz w:val="24"/>
        </w:rPr>
        <w:t>  </w:t>
      </w:r>
      <w:r>
        <w:rPr>
          <w:rFonts w:ascii="Cambria Math" w:hAnsi="Cambria Math"/>
          <w:sz w:val="24"/>
        </w:rPr>
        <w:t> </w:t>
      </w:r>
      <w:r>
        <w:rPr>
          <w:rFonts w:ascii="Cambria Math" w:hAnsi="Cambria Math"/>
          <w:spacing w:val="17"/>
          <w:w w:val="339"/>
          <w:sz w:val="24"/>
        </w:rPr>
        <w:t> </w:t>
      </w:r>
      <w:r>
        <w:rPr>
          <w:rFonts w:ascii="Cambria Math" w:hAnsi="Cambria Math"/>
          <w:sz w:val="24"/>
        </w:rPr>
        <w:t> </w:t>
      </w:r>
      <w:r>
        <w:rPr>
          <w:rFonts w:ascii="Cambria Math" w:hAnsi="Cambria Math"/>
          <w:spacing w:val="-103"/>
          <w:w w:val="270"/>
          <w:sz w:val="24"/>
        </w:rPr>
        <w:t> </w:t>
      </w:r>
      <w:r>
        <w:rPr>
          <w:rFonts w:ascii="Cambria Math" w:hAnsi="Cambria Math"/>
          <w:spacing w:val="-331"/>
          <w:position w:val="5"/>
          <w:sz w:val="24"/>
        </w:rPr>
        <w:t>̂</w:t>
      </w:r>
      <w:r>
        <w:rPr>
          <w:rFonts w:ascii="Cambria Math" w:hAnsi="Cambria Math"/>
          <w:w w:val="350"/>
          <w:sz w:val="24"/>
        </w:rPr>
        <w:t>  </w:t>
      </w:r>
      <w:r>
        <w:rPr>
          <w:rFonts w:ascii="Cambria Math" w:hAnsi="Cambria Math"/>
          <w:sz w:val="24"/>
        </w:rPr>
        <w:t>  </w:t>
      </w:r>
      <w:r>
        <w:rPr>
          <w:spacing w:val="-1"/>
          <w:sz w:val="24"/>
        </w:rPr>
        <w:t>(đối </w:t>
      </w:r>
      <w:r>
        <w:rPr>
          <w:sz w:val="24"/>
        </w:rPr>
        <w:t>đỉnh)</w:t>
      </w:r>
    </w:p>
    <w:p>
      <w:pPr>
        <w:spacing w:line="293" w:lineRule="exact" w:before="0"/>
        <w:ind w:left="833" w:right="0" w:firstLine="0"/>
        <w:jc w:val="left"/>
        <w:rPr>
          <w:sz w:val="24"/>
        </w:rPr>
      </w:pPr>
      <w:r>
        <w:rPr>
          <w:sz w:val="24"/>
        </w:rPr>
        <w:t>Vậy </w:t>
      </w:r>
      <w:r>
        <w:rPr>
          <w:rFonts w:ascii="Symbol" w:hAnsi="Symbol"/>
          <w:sz w:val="24"/>
        </w:rPr>
        <w:t></w:t>
      </w:r>
      <w:r>
        <w:rPr>
          <w:sz w:val="24"/>
        </w:rPr>
        <w:t>AMB=</w:t>
      </w:r>
      <w:r>
        <w:rPr>
          <w:rFonts w:ascii="Symbol" w:hAnsi="Symbol"/>
          <w:sz w:val="24"/>
        </w:rPr>
        <w:t></w:t>
      </w:r>
      <w:r>
        <w:rPr>
          <w:sz w:val="24"/>
        </w:rPr>
        <w:t>CMD (c-g-c)</w:t>
      </w:r>
    </w:p>
    <w:p>
      <w:pPr>
        <w:pStyle w:val="BodyText"/>
        <w:spacing w:before="5"/>
        <w:rPr>
          <w:sz w:val="33"/>
        </w:rPr>
      </w:pPr>
    </w:p>
    <w:p>
      <w:pPr>
        <w:pStyle w:val="ListParagraph"/>
        <w:numPr>
          <w:ilvl w:val="0"/>
          <w:numId w:val="152"/>
        </w:numPr>
        <w:tabs>
          <w:tab w:pos="733" w:val="left" w:leader="none"/>
          <w:tab w:pos="5775" w:val="left" w:leader="none"/>
          <w:tab w:pos="8282" w:val="left" w:leader="none"/>
          <w:tab w:pos="9042" w:val="left" w:leader="none"/>
        </w:tabs>
        <w:spacing w:line="240" w:lineRule="auto" w:before="0" w:after="0"/>
        <w:ind w:left="732" w:right="0" w:hanging="259"/>
        <w:jc w:val="left"/>
        <w:rPr>
          <w:rFonts w:ascii="Arial" w:hAnsi="Arial"/>
          <w:sz w:val="32"/>
        </w:rPr>
      </w:pPr>
      <w:r>
        <w:rPr>
          <w:sz w:val="24"/>
        </w:rPr>
        <w:t>Chứng minh AD  BC.</w:t>
      </w:r>
      <w:r>
        <w:rPr>
          <w:spacing w:val="10"/>
          <w:sz w:val="24"/>
        </w:rPr>
        <w:t> </w:t>
      </w:r>
      <w:r>
        <w:rPr>
          <w:sz w:val="24"/>
        </w:rPr>
        <w:t>(  </w:t>
      </w:r>
      <w:r>
        <w:rPr>
          <w:spacing w:val="56"/>
          <w:sz w:val="24"/>
        </w:rPr>
        <w:t> </w:t>
      </w:r>
      <w:r>
        <w:rPr>
          <w:sz w:val="24"/>
        </w:rPr>
        <w:t>đ)</w:t>
        <w:tab/>
      </w:r>
      <w:r>
        <w:rPr>
          <w:rFonts w:ascii="Arial" w:hAnsi="Arial"/>
          <w:position w:val="9"/>
          <w:sz w:val="21"/>
        </w:rPr>
        <w:t>B</w:t>
        <w:tab/>
        <w:t>F</w:t>
        <w:tab/>
      </w:r>
      <w:r>
        <w:rPr>
          <w:rFonts w:ascii="Arial" w:hAnsi="Arial"/>
          <w:position w:val="-1"/>
          <w:sz w:val="32"/>
        </w:rPr>
        <w:t>C</w:t>
      </w:r>
    </w:p>
    <w:p>
      <w:pPr>
        <w:spacing w:line="300" w:lineRule="auto" w:before="44"/>
        <w:ind w:left="833" w:right="6877" w:firstLine="0"/>
        <w:jc w:val="left"/>
        <w:rPr>
          <w:sz w:val="24"/>
        </w:rPr>
      </w:pPr>
      <w:r>
        <w:rPr>
          <w:rFonts w:ascii="Symbol" w:hAnsi="Symbol"/>
          <w:sz w:val="24"/>
        </w:rPr>
        <w:t></w:t>
      </w:r>
      <w:r>
        <w:rPr>
          <w:sz w:val="24"/>
        </w:rPr>
        <w:t>AMD=</w:t>
      </w:r>
      <w:r>
        <w:rPr>
          <w:rFonts w:ascii="Symbol" w:hAnsi="Symbol"/>
          <w:sz w:val="24"/>
        </w:rPr>
        <w:t></w:t>
      </w:r>
      <w:r>
        <w:rPr>
          <w:sz w:val="24"/>
        </w:rPr>
        <w:t>CMB (c-g-c) </w:t>
      </w:r>
      <w:r>
        <w:rPr>
          <w:w w:val="99"/>
          <w:sz w:val="24"/>
        </w:rPr>
        <w:t>S</w:t>
      </w:r>
      <w:r>
        <w:rPr>
          <w:spacing w:val="1"/>
          <w:sz w:val="24"/>
        </w:rPr>
        <w:t>u</w:t>
      </w:r>
      <w:r>
        <w:rPr>
          <w:sz w:val="24"/>
        </w:rPr>
        <w:t>y</w:t>
      </w:r>
      <w:r>
        <w:rPr>
          <w:spacing w:val="-5"/>
          <w:sz w:val="24"/>
        </w:rPr>
        <w:t> </w:t>
      </w:r>
      <w:r>
        <w:rPr>
          <w:spacing w:val="-1"/>
          <w:sz w:val="24"/>
        </w:rPr>
        <w:t>r</w:t>
      </w:r>
      <w:r>
        <w:rPr>
          <w:sz w:val="24"/>
        </w:rPr>
        <w:t>a </w:t>
      </w:r>
      <w:r>
        <w:rPr>
          <w:spacing w:val="0"/>
          <w:sz w:val="24"/>
        </w:rPr>
        <w:t> </w:t>
      </w:r>
      <w:r>
        <w:rPr>
          <w:rFonts w:ascii="Cambria Math" w:hAnsi="Cambria Math"/>
          <w:spacing w:val="-162"/>
          <w:w w:val="386"/>
          <w:sz w:val="24"/>
        </w:rPr>
        <w:t> </w:t>
      </w:r>
      <w:r>
        <w:rPr>
          <w:rFonts w:ascii="Cambria Math" w:hAnsi="Cambria Math"/>
          <w:spacing w:val="-272"/>
          <w:position w:val="5"/>
          <w:sz w:val="24"/>
        </w:rPr>
        <w:t>̂</w:t>
      </w:r>
      <w:r>
        <w:rPr>
          <w:rFonts w:ascii="Cambria Math" w:hAnsi="Cambria Math"/>
          <w:spacing w:val="-1"/>
          <w:w w:val="287"/>
          <w:sz w:val="24"/>
        </w:rPr>
        <w:t> </w:t>
      </w:r>
      <w:r>
        <w:rPr>
          <w:rFonts w:ascii="Cambria Math" w:hAnsi="Cambria Math"/>
          <w:w w:val="314"/>
          <w:sz w:val="24"/>
        </w:rPr>
        <w:t> </w:t>
      </w:r>
      <w:r>
        <w:rPr>
          <w:rFonts w:ascii="Cambria Math" w:hAnsi="Cambria Math"/>
          <w:spacing w:val="22"/>
          <w:sz w:val="24"/>
        </w:rPr>
        <w:t> </w:t>
      </w:r>
      <w:r>
        <w:rPr>
          <w:rFonts w:ascii="Cambria Math" w:hAnsi="Cambria Math"/>
          <w:w w:val="339"/>
          <w:sz w:val="24"/>
        </w:rPr>
        <w:t> </w:t>
      </w:r>
      <w:r>
        <w:rPr>
          <w:rFonts w:ascii="Cambria Math" w:hAnsi="Cambria Math"/>
          <w:spacing w:val="11"/>
          <w:sz w:val="24"/>
        </w:rPr>
        <w:t> </w:t>
      </w:r>
      <w:r>
        <w:rPr>
          <w:rFonts w:ascii="Cambria Math" w:hAnsi="Cambria Math"/>
          <w:spacing w:val="-169"/>
          <w:w w:val="386"/>
          <w:sz w:val="24"/>
        </w:rPr>
        <w:t> </w:t>
      </w:r>
      <w:r>
        <w:rPr>
          <w:rFonts w:ascii="Cambria Math" w:hAnsi="Cambria Math"/>
          <w:spacing w:val="-265"/>
          <w:position w:val="5"/>
          <w:sz w:val="24"/>
        </w:rPr>
        <w:t>̂</w:t>
      </w:r>
      <w:r>
        <w:rPr>
          <w:rFonts w:ascii="Cambria Math" w:hAnsi="Cambria Math"/>
          <w:spacing w:val="-1"/>
          <w:w w:val="284"/>
          <w:sz w:val="24"/>
        </w:rPr>
        <w:t>  </w:t>
      </w:r>
      <w:r>
        <w:rPr>
          <w:w w:val="99"/>
          <w:sz w:val="24"/>
        </w:rPr>
        <w:t>  </w:t>
      </w:r>
      <w:r>
        <w:rPr>
          <w:sz w:val="24"/>
        </w:rPr>
        <w:t>Suy ra</w:t>
      </w:r>
      <w:r>
        <w:rPr>
          <w:spacing w:val="-7"/>
          <w:sz w:val="24"/>
        </w:rPr>
        <w:t> </w:t>
      </w:r>
      <w:r>
        <w:rPr>
          <w:sz w:val="24"/>
        </w:rPr>
        <w:t>AD//BC</w:t>
      </w:r>
    </w:p>
    <w:p>
      <w:pPr>
        <w:pStyle w:val="ListParagraph"/>
        <w:numPr>
          <w:ilvl w:val="0"/>
          <w:numId w:val="152"/>
        </w:numPr>
        <w:tabs>
          <w:tab w:pos="719" w:val="left" w:leader="none"/>
        </w:tabs>
        <w:spacing w:line="240" w:lineRule="auto" w:before="15" w:after="0"/>
        <w:ind w:left="718" w:right="0" w:hanging="245"/>
        <w:jc w:val="left"/>
        <w:rPr>
          <w:sz w:val="24"/>
        </w:rPr>
      </w:pPr>
      <w:r>
        <w:rPr>
          <w:w w:val="105"/>
          <w:sz w:val="24"/>
        </w:rPr>
        <w:t>Chứng minh E,M, thẳng hàng. </w:t>
      </w:r>
      <w:r>
        <w:rPr>
          <w:w w:val="115"/>
          <w:sz w:val="24"/>
        </w:rPr>
        <w:t>(  </w:t>
      </w:r>
      <w:r>
        <w:rPr>
          <w:w w:val="105"/>
          <w:sz w:val="24"/>
        </w:rPr>
        <w:t>đ</w:t>
      </w:r>
      <w:r>
        <w:rPr>
          <w:spacing w:val="-3"/>
          <w:w w:val="105"/>
          <w:sz w:val="24"/>
        </w:rPr>
        <w:t> </w:t>
      </w:r>
      <w:r>
        <w:rPr>
          <w:w w:val="105"/>
          <w:sz w:val="24"/>
        </w:rPr>
        <w:t>)</w:t>
      </w:r>
    </w:p>
    <w:p>
      <w:pPr>
        <w:spacing w:before="49"/>
        <w:ind w:left="833" w:right="0" w:firstLine="0"/>
        <w:jc w:val="left"/>
        <w:rPr>
          <w:rFonts w:ascii="Cambria Math" w:hAnsi="Cambria Math"/>
          <w:sz w:val="24"/>
        </w:rPr>
      </w:pPr>
      <w:r>
        <w:rPr>
          <w:rFonts w:ascii="Symbol" w:hAnsi="Symbol"/>
          <w:spacing w:val="-1"/>
          <w:sz w:val="24"/>
        </w:rPr>
        <w:t></w:t>
      </w:r>
      <w:r>
        <w:rPr>
          <w:w w:val="99"/>
          <w:sz w:val="24"/>
        </w:rPr>
        <w:t>AME</w:t>
      </w:r>
      <w:r>
        <w:rPr>
          <w:spacing w:val="-2"/>
          <w:w w:val="99"/>
          <w:sz w:val="24"/>
        </w:rPr>
        <w:t>=</w:t>
      </w:r>
      <w:r>
        <w:rPr>
          <w:rFonts w:ascii="Symbol" w:hAnsi="Symbol"/>
          <w:spacing w:val="-1"/>
          <w:sz w:val="24"/>
        </w:rPr>
        <w:t></w:t>
      </w:r>
      <w:r>
        <w:rPr>
          <w:sz w:val="24"/>
        </w:rPr>
        <w:t>C</w:t>
      </w:r>
      <w:r>
        <w:rPr>
          <w:w w:val="99"/>
          <w:sz w:val="24"/>
        </w:rPr>
        <w:t>MF</w:t>
      </w:r>
      <w:r>
        <w:rPr>
          <w:sz w:val="24"/>
        </w:rPr>
        <w:t> (</w:t>
      </w:r>
      <w:r>
        <w:rPr>
          <w:spacing w:val="-2"/>
          <w:sz w:val="24"/>
        </w:rPr>
        <w:t>c</w:t>
      </w:r>
      <w:r>
        <w:rPr>
          <w:spacing w:val="-1"/>
          <w:sz w:val="24"/>
        </w:rPr>
        <w:t>-</w:t>
      </w:r>
      <w:r>
        <w:rPr>
          <w:sz w:val="24"/>
        </w:rPr>
        <w:t>C</w:t>
      </w:r>
      <w:r>
        <w:rPr>
          <w:spacing w:val="0"/>
          <w:sz w:val="24"/>
        </w:rPr>
        <w:t>-</w:t>
      </w:r>
      <w:r>
        <w:rPr>
          <w:spacing w:val="-1"/>
          <w:sz w:val="24"/>
        </w:rPr>
        <w:t>c</w:t>
      </w:r>
      <w:r>
        <w:rPr>
          <w:sz w:val="24"/>
        </w:rPr>
        <w:t>) </w:t>
      </w:r>
      <w:r>
        <w:rPr>
          <w:spacing w:val="0"/>
          <w:w w:val="99"/>
          <w:sz w:val="24"/>
        </w:rPr>
        <w:t>s</w:t>
      </w:r>
      <w:r>
        <w:rPr>
          <w:spacing w:val="1"/>
          <w:sz w:val="24"/>
        </w:rPr>
        <w:t>u</w:t>
      </w:r>
      <w:r>
        <w:rPr>
          <w:sz w:val="24"/>
        </w:rPr>
        <w:t>y</w:t>
      </w:r>
      <w:r>
        <w:rPr>
          <w:spacing w:val="-5"/>
          <w:sz w:val="24"/>
        </w:rPr>
        <w:t> </w:t>
      </w:r>
      <w:r>
        <w:rPr>
          <w:spacing w:val="0"/>
          <w:sz w:val="24"/>
        </w:rPr>
        <w:t>r</w:t>
      </w:r>
      <w:r>
        <w:rPr>
          <w:sz w:val="24"/>
        </w:rPr>
        <w:t>a  </w:t>
      </w:r>
      <w:r>
        <w:rPr>
          <w:spacing w:val="-3"/>
          <w:sz w:val="24"/>
        </w:rPr>
        <w:t> </w:t>
      </w:r>
      <w:r>
        <w:rPr>
          <w:rFonts w:ascii="Cambria Math" w:hAnsi="Cambria Math"/>
          <w:spacing w:val="-145"/>
          <w:w w:val="287"/>
          <w:sz w:val="24"/>
        </w:rPr>
        <w:t> </w:t>
      </w:r>
      <w:r>
        <w:rPr>
          <w:rFonts w:ascii="Cambria Math" w:hAnsi="Cambria Math"/>
          <w:spacing w:val="-289"/>
          <w:position w:val="5"/>
          <w:sz w:val="24"/>
        </w:rPr>
        <w:t>̂</w:t>
      </w:r>
      <w:r>
        <w:rPr>
          <w:rFonts w:ascii="Cambria Math" w:hAnsi="Cambria Math"/>
          <w:spacing w:val="-1"/>
          <w:w w:val="335"/>
          <w:sz w:val="24"/>
        </w:rPr>
        <w:t> </w:t>
      </w:r>
      <w:r>
        <w:rPr>
          <w:rFonts w:ascii="Cambria Math" w:hAnsi="Cambria Math"/>
          <w:w w:val="335"/>
          <w:sz w:val="24"/>
        </w:rPr>
        <w:t> </w:t>
      </w:r>
      <w:r>
        <w:rPr>
          <w:rFonts w:ascii="Cambria Math" w:hAnsi="Cambria Math"/>
          <w:spacing w:val="21"/>
          <w:sz w:val="24"/>
        </w:rPr>
        <w:t> </w:t>
      </w:r>
      <w:r>
        <w:rPr>
          <w:rFonts w:ascii="Cambria Math" w:hAnsi="Cambria Math"/>
          <w:w w:val="339"/>
          <w:sz w:val="24"/>
        </w:rPr>
        <w:t> </w:t>
      </w:r>
      <w:r>
        <w:rPr>
          <w:rFonts w:ascii="Cambria Math" w:hAnsi="Cambria Math"/>
          <w:spacing w:val="15"/>
          <w:sz w:val="24"/>
        </w:rPr>
        <w:t> </w:t>
      </w:r>
      <w:r>
        <w:rPr>
          <w:rFonts w:ascii="Cambria Math" w:hAnsi="Cambria Math"/>
          <w:spacing w:val="-113"/>
          <w:w w:val="270"/>
          <w:sz w:val="24"/>
        </w:rPr>
        <w:t> </w:t>
      </w:r>
      <w:r>
        <w:rPr>
          <w:rFonts w:ascii="Cambria Math" w:hAnsi="Cambria Math"/>
          <w:spacing w:val="-321"/>
          <w:position w:val="5"/>
          <w:sz w:val="24"/>
        </w:rPr>
        <w:t>̂</w:t>
      </w:r>
      <w:r>
        <w:rPr>
          <w:rFonts w:ascii="Cambria Math" w:hAnsi="Cambria Math"/>
          <w:w w:val="331"/>
          <w:sz w:val="24"/>
        </w:rPr>
        <w:t>  </w:t>
      </w:r>
    </w:p>
    <w:p>
      <w:pPr>
        <w:spacing w:after="0"/>
        <w:jc w:val="left"/>
        <w:rPr>
          <w:rFonts w:ascii="Cambria Math" w:hAnsi="Cambria Math"/>
          <w:sz w:val="24"/>
        </w:rPr>
        <w:sectPr>
          <w:type w:val="continuous"/>
          <w:pgSz w:w="11910" w:h="16840"/>
          <w:pgMar w:top="900" w:bottom="280" w:left="1020" w:right="940"/>
        </w:sectPr>
      </w:pPr>
    </w:p>
    <w:p>
      <w:pPr>
        <w:spacing w:before="78"/>
        <w:ind w:left="833" w:right="0" w:firstLine="0"/>
        <w:jc w:val="left"/>
        <w:rPr>
          <w:rFonts w:ascii="Cambria Math" w:hAnsi="Cambria Math"/>
          <w:sz w:val="24"/>
        </w:rPr>
      </w:pPr>
      <w:r>
        <w:rPr>
          <w:sz w:val="24"/>
        </w:rPr>
        <w:t>Ta</w:t>
      </w:r>
      <w:r>
        <w:rPr>
          <w:spacing w:val="-2"/>
          <w:sz w:val="24"/>
        </w:rPr>
        <w:t> </w:t>
      </w:r>
      <w:r>
        <w:rPr>
          <w:spacing w:val="-1"/>
          <w:sz w:val="24"/>
        </w:rPr>
        <w:t>c</w:t>
      </w:r>
      <w:r>
        <w:rPr>
          <w:sz w:val="24"/>
        </w:rPr>
        <w:t>ó</w:t>
      </w:r>
      <w:r>
        <w:rPr>
          <w:spacing w:val="1"/>
          <w:sz w:val="24"/>
        </w:rPr>
        <w:t> </w:t>
      </w:r>
      <w:r>
        <w:rPr>
          <w:rFonts w:ascii="Cambria Math" w:hAnsi="Cambria Math"/>
          <w:spacing w:val="-116"/>
          <w:w w:val="287"/>
          <w:sz w:val="24"/>
        </w:rPr>
        <w:t> </w:t>
      </w:r>
      <w:r>
        <w:rPr>
          <w:rFonts w:ascii="Cambria Math" w:hAnsi="Cambria Math"/>
          <w:spacing w:val="-318"/>
          <w:position w:val="5"/>
          <w:sz w:val="24"/>
        </w:rPr>
        <w:t>̂</w:t>
      </w:r>
      <w:r>
        <w:rPr>
          <w:rFonts w:ascii="Cambria Math" w:hAnsi="Cambria Math"/>
          <w:spacing w:val="-1"/>
          <w:w w:val="335"/>
          <w:sz w:val="24"/>
        </w:rPr>
        <w:t> </w:t>
      </w:r>
      <w:r>
        <w:rPr>
          <w:rFonts w:ascii="Cambria Math" w:hAnsi="Cambria Math"/>
          <w:w w:val="335"/>
          <w:sz w:val="24"/>
        </w:rPr>
        <w:t> </w:t>
      </w:r>
      <w:r>
        <w:rPr>
          <w:rFonts w:ascii="Cambria Math" w:hAnsi="Cambria Math"/>
          <w:spacing w:val="10"/>
          <w:sz w:val="24"/>
        </w:rPr>
        <w:t> </w:t>
      </w:r>
      <w:r>
        <w:rPr>
          <w:rFonts w:ascii="Cambria Math" w:hAnsi="Cambria Math"/>
          <w:w w:val="339"/>
          <w:sz w:val="24"/>
        </w:rPr>
        <w:t> </w:t>
      </w:r>
      <w:r>
        <w:rPr>
          <w:rFonts w:ascii="Cambria Math" w:hAnsi="Cambria Math"/>
          <w:sz w:val="24"/>
        </w:rPr>
        <w:t> </w:t>
      </w:r>
      <w:r>
        <w:rPr>
          <w:rFonts w:ascii="Cambria Math" w:hAnsi="Cambria Math"/>
          <w:spacing w:val="-119"/>
          <w:w w:val="283"/>
          <w:sz w:val="24"/>
        </w:rPr>
        <w:t> </w:t>
      </w:r>
      <w:r>
        <w:rPr>
          <w:rFonts w:ascii="Cambria Math" w:hAnsi="Cambria Math"/>
          <w:spacing w:val="-316"/>
          <w:position w:val="5"/>
          <w:sz w:val="24"/>
        </w:rPr>
        <w:t>̂</w:t>
      </w:r>
      <w:r>
        <w:rPr>
          <w:rFonts w:ascii="Cambria Math" w:hAnsi="Cambria Math"/>
          <w:spacing w:val="-1"/>
          <w:w w:val="328"/>
          <w:sz w:val="24"/>
        </w:rPr>
        <w:t> </w:t>
      </w:r>
      <w:r>
        <w:rPr>
          <w:rFonts w:ascii="Cambria Math" w:hAnsi="Cambria Math"/>
          <w:w w:val="328"/>
          <w:sz w:val="24"/>
        </w:rPr>
        <w:t> </w:t>
      </w:r>
      <w:r>
        <w:rPr>
          <w:rFonts w:ascii="Cambria Math" w:hAnsi="Cambria Math"/>
          <w:spacing w:val="25"/>
          <w:sz w:val="24"/>
        </w:rPr>
        <w:t> </w:t>
      </w:r>
      <w:r>
        <w:rPr>
          <w:rFonts w:ascii="Cambria Math" w:hAnsi="Cambria Math"/>
          <w:w w:val="339"/>
          <w:sz w:val="24"/>
        </w:rPr>
        <w:t> </w:t>
      </w:r>
      <w:r>
        <w:rPr>
          <w:rFonts w:ascii="Cambria Math" w:hAnsi="Cambria Math"/>
          <w:spacing w:val="15"/>
          <w:sz w:val="24"/>
        </w:rPr>
        <w:t> </w:t>
      </w:r>
      <w:r>
        <w:rPr>
          <w:rFonts w:ascii="Cambria Math" w:hAnsi="Cambria Math"/>
          <w:spacing w:val="-1"/>
          <w:w w:val="251"/>
          <w:sz w:val="24"/>
        </w:rPr>
        <w:t>   </w:t>
      </w:r>
      <w:r>
        <w:rPr>
          <w:rFonts w:ascii="Cambria Math" w:hAnsi="Cambria Math"/>
          <w:spacing w:val="13"/>
          <w:w w:val="268"/>
          <w:position w:val="9"/>
          <w:sz w:val="17"/>
        </w:rPr>
        <w:t> </w:t>
      </w:r>
      <w:r>
        <w:rPr>
          <w:rFonts w:ascii="Cambria Math" w:hAnsi="Cambria Math"/>
          <w:spacing w:val="0"/>
          <w:w w:val="188"/>
          <w:sz w:val="24"/>
        </w:rPr>
        <w:t> </w:t>
      </w:r>
      <w:r>
        <w:rPr>
          <w:rFonts w:ascii="Cambria Math" w:hAnsi="Cambria Math"/>
          <w:spacing w:val="5"/>
          <w:w w:val="250"/>
          <w:sz w:val="24"/>
        </w:rPr>
        <w:t> </w:t>
      </w:r>
      <w:r>
        <w:rPr>
          <w:rFonts w:ascii="Cambria Math" w:hAnsi="Cambria Math"/>
          <w:spacing w:val="-84"/>
          <w:w w:val="221"/>
          <w:sz w:val="24"/>
        </w:rPr>
        <w:t> </w:t>
      </w:r>
      <w:r>
        <w:rPr>
          <w:rFonts w:ascii="Cambria Math" w:hAnsi="Cambria Math"/>
          <w:position w:val="5"/>
          <w:sz w:val="24"/>
        </w:rPr>
        <w:t>̀ </w:t>
      </w:r>
      <w:r>
        <w:rPr>
          <w:rFonts w:ascii="Cambria Math" w:hAnsi="Cambria Math"/>
          <w:spacing w:val="-21"/>
          <w:position w:val="5"/>
          <w:sz w:val="24"/>
        </w:rPr>
        <w:t> </w:t>
      </w:r>
      <w:r>
        <w:rPr>
          <w:rFonts w:ascii="Cambria Math" w:hAnsi="Cambria Math"/>
          <w:spacing w:val="-1"/>
          <w:w w:val="168"/>
          <w:sz w:val="24"/>
        </w:rPr>
        <w:t>   </w:t>
      </w:r>
      <w:r>
        <w:rPr>
          <w:rFonts w:ascii="Cambria Math" w:hAnsi="Cambria Math"/>
          <w:w w:val="188"/>
          <w:sz w:val="24"/>
        </w:rPr>
        <w:t> </w:t>
      </w:r>
      <w:r>
        <w:rPr>
          <w:rFonts w:ascii="Cambria Math" w:hAnsi="Cambria Math"/>
          <w:spacing w:val="7"/>
          <w:sz w:val="24"/>
        </w:rPr>
        <w:t> </w:t>
      </w:r>
      <w:r>
        <w:rPr>
          <w:sz w:val="24"/>
        </w:rPr>
        <w:t>và </w:t>
      </w:r>
      <w:r>
        <w:rPr>
          <w:spacing w:val="-9"/>
          <w:sz w:val="24"/>
        </w:rPr>
        <w:t> </w:t>
      </w:r>
      <w:r>
        <w:rPr>
          <w:rFonts w:ascii="Cambria Math" w:hAnsi="Cambria Math"/>
          <w:spacing w:val="-143"/>
          <w:w w:val="287"/>
          <w:sz w:val="24"/>
        </w:rPr>
        <w:t> </w:t>
      </w:r>
      <w:r>
        <w:rPr>
          <w:rFonts w:ascii="Cambria Math" w:hAnsi="Cambria Math"/>
          <w:spacing w:val="-292"/>
          <w:position w:val="5"/>
          <w:sz w:val="24"/>
        </w:rPr>
        <w:t>̂</w:t>
      </w:r>
      <w:r>
        <w:rPr>
          <w:rFonts w:ascii="Cambria Math" w:hAnsi="Cambria Math"/>
          <w:spacing w:val="-1"/>
          <w:w w:val="335"/>
          <w:sz w:val="24"/>
        </w:rPr>
        <w:t> </w:t>
      </w:r>
      <w:r>
        <w:rPr>
          <w:rFonts w:ascii="Cambria Math" w:hAnsi="Cambria Math"/>
          <w:w w:val="335"/>
          <w:sz w:val="24"/>
        </w:rPr>
        <w:t> </w:t>
      </w:r>
      <w:r>
        <w:rPr>
          <w:rFonts w:ascii="Cambria Math" w:hAnsi="Cambria Math"/>
          <w:spacing w:val="22"/>
          <w:sz w:val="24"/>
        </w:rPr>
        <w:t> </w:t>
      </w:r>
      <w:r>
        <w:rPr>
          <w:rFonts w:ascii="Cambria Math" w:hAnsi="Cambria Math"/>
          <w:w w:val="339"/>
          <w:sz w:val="24"/>
        </w:rPr>
        <w:t> </w:t>
      </w:r>
      <w:r>
        <w:rPr>
          <w:rFonts w:ascii="Cambria Math" w:hAnsi="Cambria Math"/>
          <w:spacing w:val="15"/>
          <w:sz w:val="24"/>
        </w:rPr>
        <w:t> </w:t>
      </w:r>
      <w:r>
        <w:rPr>
          <w:rFonts w:ascii="Cambria Math" w:hAnsi="Cambria Math"/>
          <w:spacing w:val="-113"/>
          <w:w w:val="270"/>
          <w:sz w:val="24"/>
        </w:rPr>
        <w:t> </w:t>
      </w:r>
      <w:r>
        <w:rPr>
          <w:rFonts w:ascii="Cambria Math" w:hAnsi="Cambria Math"/>
          <w:spacing w:val="-321"/>
          <w:position w:val="5"/>
          <w:sz w:val="24"/>
        </w:rPr>
        <w:t>̂</w:t>
      </w:r>
      <w:r>
        <w:rPr>
          <w:rFonts w:ascii="Cambria Math" w:hAnsi="Cambria Math"/>
          <w:w w:val="331"/>
          <w:sz w:val="24"/>
        </w:rPr>
        <w:t>  </w:t>
      </w:r>
    </w:p>
    <w:p>
      <w:pPr>
        <w:spacing w:before="51"/>
        <w:ind w:left="833" w:right="0" w:firstLine="0"/>
        <w:jc w:val="left"/>
        <w:rPr>
          <w:rFonts w:ascii="Cambria Math" w:hAnsi="Cambria Math"/>
          <w:sz w:val="17"/>
        </w:rPr>
      </w:pPr>
      <w:r>
        <w:rPr>
          <w:w w:val="99"/>
          <w:sz w:val="24"/>
        </w:rPr>
        <w:t>S</w:t>
      </w:r>
      <w:r>
        <w:rPr>
          <w:spacing w:val="1"/>
          <w:sz w:val="24"/>
        </w:rPr>
        <w:t>u</w:t>
      </w:r>
      <w:r>
        <w:rPr>
          <w:sz w:val="24"/>
        </w:rPr>
        <w:t>y</w:t>
      </w:r>
      <w:r>
        <w:rPr>
          <w:spacing w:val="-5"/>
          <w:sz w:val="24"/>
        </w:rPr>
        <w:t> </w:t>
      </w:r>
      <w:r>
        <w:rPr>
          <w:spacing w:val="-1"/>
          <w:sz w:val="24"/>
        </w:rPr>
        <w:t>ra</w:t>
      </w:r>
      <w:r>
        <w:rPr>
          <w:sz w:val="24"/>
        </w:rPr>
        <w:t>:</w:t>
      </w:r>
      <w:r>
        <w:rPr>
          <w:spacing w:val="-4"/>
          <w:sz w:val="24"/>
        </w:rPr>
        <w:t> </w:t>
      </w:r>
      <w:r>
        <w:rPr>
          <w:rFonts w:ascii="Cambria Math" w:hAnsi="Cambria Math"/>
          <w:spacing w:val="-113"/>
          <w:w w:val="270"/>
          <w:sz w:val="24"/>
        </w:rPr>
        <w:t> </w:t>
      </w:r>
      <w:r>
        <w:rPr>
          <w:rFonts w:ascii="Cambria Math" w:hAnsi="Cambria Math"/>
          <w:spacing w:val="-321"/>
          <w:position w:val="5"/>
          <w:sz w:val="24"/>
        </w:rPr>
        <w:t>̂</w:t>
      </w:r>
      <w:r>
        <w:rPr>
          <w:rFonts w:ascii="Cambria Math" w:hAnsi="Cambria Math"/>
          <w:w w:val="331"/>
          <w:sz w:val="24"/>
        </w:rPr>
        <w:t>  </w:t>
      </w:r>
      <w:r>
        <w:rPr>
          <w:rFonts w:ascii="Cambria Math" w:hAnsi="Cambria Math"/>
          <w:spacing w:val="8"/>
          <w:sz w:val="24"/>
        </w:rPr>
        <w:t> </w:t>
      </w:r>
      <w:r>
        <w:rPr>
          <w:rFonts w:ascii="Cambria Math" w:hAnsi="Cambria Math"/>
          <w:w w:val="339"/>
          <w:sz w:val="24"/>
        </w:rPr>
        <w:t> </w:t>
      </w:r>
      <w:r>
        <w:rPr>
          <w:rFonts w:ascii="Cambria Math" w:hAnsi="Cambria Math"/>
          <w:sz w:val="24"/>
        </w:rPr>
        <w:t> </w:t>
      </w:r>
      <w:r>
        <w:rPr>
          <w:rFonts w:ascii="Cambria Math" w:hAnsi="Cambria Math"/>
          <w:spacing w:val="-119"/>
          <w:w w:val="283"/>
          <w:sz w:val="24"/>
        </w:rPr>
        <w:t> </w:t>
      </w:r>
      <w:r>
        <w:rPr>
          <w:rFonts w:ascii="Cambria Math" w:hAnsi="Cambria Math"/>
          <w:spacing w:val="-316"/>
          <w:position w:val="5"/>
          <w:sz w:val="24"/>
        </w:rPr>
        <w:t>̂</w:t>
      </w:r>
      <w:r>
        <w:rPr>
          <w:rFonts w:ascii="Cambria Math" w:hAnsi="Cambria Math"/>
          <w:spacing w:val="-1"/>
          <w:w w:val="328"/>
          <w:sz w:val="24"/>
        </w:rPr>
        <w:t> </w:t>
      </w:r>
      <w:r>
        <w:rPr>
          <w:rFonts w:ascii="Cambria Math" w:hAnsi="Cambria Math"/>
          <w:w w:val="328"/>
          <w:sz w:val="24"/>
        </w:rPr>
        <w:t> </w:t>
      </w:r>
      <w:r>
        <w:rPr>
          <w:rFonts w:ascii="Cambria Math" w:hAnsi="Cambria Math"/>
          <w:spacing w:val="25"/>
          <w:sz w:val="24"/>
        </w:rPr>
        <w:t> </w:t>
      </w:r>
      <w:r>
        <w:rPr>
          <w:rFonts w:ascii="Cambria Math" w:hAnsi="Cambria Math"/>
          <w:w w:val="339"/>
          <w:sz w:val="24"/>
        </w:rPr>
        <w:t> </w:t>
      </w:r>
      <w:r>
        <w:rPr>
          <w:rFonts w:ascii="Cambria Math" w:hAnsi="Cambria Math"/>
          <w:spacing w:val="15"/>
          <w:sz w:val="24"/>
        </w:rPr>
        <w:t> </w:t>
      </w:r>
      <w:r>
        <w:rPr>
          <w:rFonts w:ascii="Cambria Math" w:hAnsi="Cambria Math"/>
          <w:spacing w:val="-1"/>
          <w:w w:val="251"/>
          <w:sz w:val="24"/>
        </w:rPr>
        <w:t>   </w:t>
      </w:r>
      <w:r>
        <w:rPr>
          <w:rFonts w:ascii="Cambria Math" w:hAnsi="Cambria Math"/>
          <w:w w:val="268"/>
          <w:position w:val="9"/>
          <w:sz w:val="17"/>
        </w:rPr>
        <w:t> </w:t>
      </w:r>
    </w:p>
    <w:p>
      <w:pPr>
        <w:spacing w:before="83"/>
        <w:ind w:left="833" w:right="0" w:firstLine="0"/>
        <w:jc w:val="left"/>
        <w:rPr>
          <w:sz w:val="24"/>
        </w:rPr>
      </w:pPr>
      <w:r>
        <w:rPr>
          <w:w w:val="105"/>
          <w:sz w:val="24"/>
        </w:rPr>
        <w:t>Vậy E,M,  thẳng hàng</w:t>
      </w:r>
    </w:p>
    <w:p>
      <w:pPr>
        <w:pStyle w:val="BodyText"/>
        <w:rPr>
          <w:sz w:val="20"/>
        </w:rPr>
      </w:pPr>
    </w:p>
    <w:p>
      <w:pPr>
        <w:pStyle w:val="BodyText"/>
        <w:spacing w:before="6"/>
        <w:rPr>
          <w:sz w:val="20"/>
        </w:rPr>
      </w:pPr>
    </w:p>
    <w:p>
      <w:pPr>
        <w:spacing w:after="0"/>
        <w:rPr>
          <w:sz w:val="20"/>
        </w:rPr>
        <w:sectPr>
          <w:pgSz w:w="11910" w:h="16840"/>
          <w:pgMar w:top="300" w:bottom="280" w:left="1020" w:right="180"/>
        </w:sectPr>
      </w:pPr>
    </w:p>
    <w:p>
      <w:pPr>
        <w:pStyle w:val="BodyText"/>
        <w:rPr>
          <w:sz w:val="26"/>
        </w:rPr>
      </w:pPr>
    </w:p>
    <w:p>
      <w:pPr>
        <w:pStyle w:val="BodyText"/>
        <w:spacing w:before="6"/>
        <w:rPr>
          <w:sz w:val="22"/>
        </w:rPr>
      </w:pPr>
    </w:p>
    <w:p>
      <w:pPr>
        <w:spacing w:before="1"/>
        <w:ind w:left="112" w:right="0" w:firstLine="0"/>
        <w:jc w:val="left"/>
        <w:rPr>
          <w:sz w:val="24"/>
        </w:rPr>
      </w:pPr>
      <w:r>
        <w:rPr>
          <w:b/>
          <w:sz w:val="24"/>
        </w:rPr>
        <w:t>Câu 1: (    điểm) </w:t>
      </w:r>
      <w:r>
        <w:rPr>
          <w:sz w:val="24"/>
        </w:rPr>
        <w:t>Thực hiện phép tính :</w:t>
      </w:r>
    </w:p>
    <w:p>
      <w:pPr>
        <w:pStyle w:val="Heading8"/>
        <w:spacing w:before="89"/>
        <w:jc w:val="left"/>
      </w:pPr>
      <w:r>
        <w:rPr>
          <w:b w:val="0"/>
        </w:rPr>
        <w:br w:type="column"/>
      </w:r>
      <w:r>
        <w:rPr/>
        <w:t>ĐỀ SỐ 52</w:t>
      </w:r>
    </w:p>
    <w:p>
      <w:pPr>
        <w:spacing w:after="0"/>
        <w:jc w:val="left"/>
        <w:sectPr>
          <w:type w:val="continuous"/>
          <w:pgSz w:w="11910" w:h="16840"/>
          <w:pgMar w:top="900" w:bottom="280" w:left="1020" w:right="180"/>
          <w:cols w:num="2" w:equalWidth="0">
            <w:col w:w="3890" w:space="764"/>
            <w:col w:w="6056"/>
          </w:cols>
        </w:sectPr>
      </w:pPr>
    </w:p>
    <w:p>
      <w:pPr>
        <w:tabs>
          <w:tab w:pos="2027" w:val="left" w:leader="none"/>
        </w:tabs>
        <w:spacing w:line="162" w:lineRule="exact" w:before="162"/>
        <w:ind w:left="1183" w:right="0" w:firstLine="0"/>
        <w:jc w:val="left"/>
        <w:rPr>
          <w:sz w:val="24"/>
        </w:rPr>
      </w:pPr>
      <w:r>
        <w:rPr>
          <w:rFonts w:ascii="Symbol" w:hAnsi="Symbol"/>
          <w:sz w:val="24"/>
        </w:rPr>
        <w:t></w:t>
      </w:r>
      <w:r>
        <w:rPr>
          <w:spacing w:val="-7"/>
          <w:sz w:val="24"/>
        </w:rPr>
        <w:t> </w:t>
      </w:r>
      <w:r>
        <w:rPr>
          <w:rFonts w:ascii="Symbol" w:hAnsi="Symbol"/>
          <w:position w:val="2"/>
          <w:sz w:val="24"/>
        </w:rPr>
        <w:t></w:t>
      </w:r>
      <w:r>
        <w:rPr>
          <w:position w:val="2"/>
          <w:sz w:val="24"/>
        </w:rPr>
        <w:t>1</w:t>
      </w:r>
      <w:r>
        <w:rPr>
          <w:spacing w:val="-37"/>
          <w:position w:val="2"/>
          <w:sz w:val="24"/>
        </w:rPr>
        <w:t> </w:t>
      </w:r>
      <w:r>
        <w:rPr>
          <w:rFonts w:ascii="Symbol" w:hAnsi="Symbol"/>
          <w:spacing w:val="1"/>
          <w:sz w:val="24"/>
        </w:rPr>
        <w:t></w:t>
      </w:r>
      <w:r>
        <w:rPr>
          <w:spacing w:val="1"/>
          <w:position w:val="16"/>
          <w:sz w:val="14"/>
        </w:rPr>
        <w:t>4</w:t>
        <w:tab/>
      </w:r>
      <w:r>
        <w:rPr>
          <w:position w:val="2"/>
          <w:sz w:val="24"/>
        </w:rPr>
        <w:t>1</w:t>
      </w:r>
    </w:p>
    <w:p>
      <w:pPr>
        <w:tabs>
          <w:tab w:pos="2336" w:val="left" w:leader="none"/>
        </w:tabs>
        <w:spacing w:line="151" w:lineRule="exact" w:before="173"/>
        <w:ind w:left="1183" w:right="0" w:firstLine="0"/>
        <w:jc w:val="left"/>
        <w:rPr>
          <w:rFonts w:ascii="Symbol" w:hAnsi="Symbol"/>
          <w:sz w:val="24"/>
        </w:rPr>
      </w:pPr>
      <w:r>
        <w:rPr/>
        <w:br w:type="column"/>
      </w:r>
      <w:r>
        <w:rPr>
          <w:rFonts w:ascii="VNI-WIN Sample Font" w:hAnsi="VNI-WIN Sample Font"/>
          <w:sz w:val="24"/>
        </w:rPr>
        <w:t>1   </w:t>
      </w:r>
      <w:r>
        <w:rPr>
          <w:rFonts w:ascii="Symbol" w:hAnsi="Symbol"/>
          <w:sz w:val="24"/>
        </w:rPr>
        <w:t></w:t>
      </w:r>
      <w:r>
        <w:rPr>
          <w:spacing w:val="-30"/>
          <w:sz w:val="24"/>
        </w:rPr>
        <w:t> </w:t>
      </w:r>
      <w:r>
        <w:rPr>
          <w:rFonts w:ascii="Symbol" w:hAnsi="Symbol"/>
          <w:sz w:val="24"/>
        </w:rPr>
        <w:t></w:t>
      </w:r>
      <w:r>
        <w:rPr>
          <w:rFonts w:ascii="VNI-WIN Sample Font" w:hAnsi="VNI-WIN Sample Font"/>
          <w:sz w:val="24"/>
        </w:rPr>
        <w:t>3</w:t>
      </w:r>
      <w:r>
        <w:rPr>
          <w:rFonts w:ascii="VNI-WIN Sample Font" w:hAnsi="VNI-WIN Sample Font"/>
          <w:spacing w:val="-27"/>
          <w:sz w:val="24"/>
        </w:rPr>
        <w:t> </w:t>
      </w:r>
      <w:r>
        <w:rPr>
          <w:rFonts w:ascii="Symbol" w:hAnsi="Symbol"/>
          <w:sz w:val="24"/>
        </w:rPr>
        <w:t></w:t>
      </w:r>
      <w:r>
        <w:rPr>
          <w:sz w:val="24"/>
        </w:rPr>
        <w:tab/>
      </w:r>
      <w:r>
        <w:rPr>
          <w:rFonts w:ascii="VNI-WIN Sample Font" w:hAnsi="VNI-WIN Sample Font"/>
          <w:sz w:val="24"/>
        </w:rPr>
        <w:t>4  </w:t>
      </w:r>
      <w:r>
        <w:rPr>
          <w:rFonts w:ascii="Symbol" w:hAnsi="Symbol"/>
          <w:sz w:val="24"/>
        </w:rPr>
        <w:t></w:t>
      </w:r>
      <w:r>
        <w:rPr>
          <w:sz w:val="24"/>
        </w:rPr>
        <w:t> </w:t>
      </w:r>
      <w:r>
        <w:rPr>
          <w:rFonts w:ascii="Symbol" w:hAnsi="Symbol"/>
          <w:sz w:val="24"/>
        </w:rPr>
        <w:t></w:t>
      </w:r>
      <w:r>
        <w:rPr>
          <w:rFonts w:ascii="VNI-WIN Sample Font" w:hAnsi="VNI-WIN Sample Font"/>
          <w:sz w:val="24"/>
        </w:rPr>
        <w:t>3</w:t>
      </w:r>
      <w:r>
        <w:rPr>
          <w:rFonts w:ascii="VNI-WIN Sample Font" w:hAnsi="VNI-WIN Sample Font"/>
          <w:spacing w:val="8"/>
          <w:sz w:val="24"/>
        </w:rPr>
        <w:t> </w:t>
      </w:r>
      <w:r>
        <w:rPr>
          <w:rFonts w:ascii="Symbol" w:hAnsi="Symbol"/>
          <w:sz w:val="24"/>
        </w:rPr>
        <w:t></w:t>
      </w:r>
    </w:p>
    <w:p>
      <w:pPr>
        <w:spacing w:after="0" w:line="151" w:lineRule="exact"/>
        <w:jc w:val="left"/>
        <w:rPr>
          <w:rFonts w:ascii="Symbol" w:hAnsi="Symbol"/>
          <w:sz w:val="24"/>
        </w:rPr>
        <w:sectPr>
          <w:type w:val="continuous"/>
          <w:pgSz w:w="11910" w:h="16840"/>
          <w:pgMar w:top="900" w:bottom="280" w:left="1020" w:right="180"/>
          <w:cols w:num="2" w:equalWidth="0">
            <w:col w:w="2150" w:space="3446"/>
            <w:col w:w="5114"/>
          </w:cols>
        </w:sectPr>
      </w:pPr>
    </w:p>
    <w:p>
      <w:pPr>
        <w:spacing w:line="218" w:lineRule="exact" w:before="18"/>
        <w:ind w:left="473" w:right="0" w:firstLine="0"/>
        <w:jc w:val="left"/>
        <w:rPr>
          <w:sz w:val="24"/>
        </w:rPr>
      </w:pPr>
      <w:r>
        <w:rPr/>
        <w:pict>
          <v:line style="position:absolute;mso-position-horizontal-relative:page;mso-position-vertical-relative:paragraph;z-index:-713608" from="116.640656pt,10.045422pt" to="129.571122pt,10.045422pt" stroked="true" strokeweight=".494667pt" strokecolor="#000000">
            <v:stroke dashstyle="solid"/>
            <w10:wrap type="none"/>
          </v:line>
        </w:pict>
      </w:r>
      <w:r>
        <w:rPr/>
        <w:pict>
          <v:line style="position:absolute;mso-position-horizontal-relative:page;mso-position-vertical-relative:paragraph;z-index:-713584" from="152.103516pt,10.045422pt" to="158.640936pt,10.045422pt" stroked="true" strokeweight=".494667pt" strokecolor="#000000">
            <v:stroke dashstyle="solid"/>
            <w10:wrap type="none"/>
          </v:line>
        </w:pict>
      </w:r>
      <w:r>
        <w:rPr/>
        <w:pict>
          <v:line style="position:absolute;mso-position-horizontal-relative:page;mso-position-vertical-relative:paragraph;z-index:-713560" from="389.392212pt,9.849636pt" to="396.523351pt,9.849636pt" stroked="true" strokeweight=".593271pt" strokecolor="#000000">
            <v:stroke dashstyle="solid"/>
            <w10:wrap type="none"/>
          </v:line>
        </w:pict>
      </w:r>
      <w:r>
        <w:rPr/>
        <w:pict>
          <v:line style="position:absolute;mso-position-horizontal-relative:page;mso-position-vertical-relative:paragraph;z-index:-713536" from="410.518188pt,9.849636pt" to="424.052688pt,9.849636pt" stroked="true" strokeweight=".593271pt" strokecolor="#000000">
            <v:stroke dashstyle="solid"/>
            <w10:wrap type="none"/>
          </v:line>
        </w:pict>
      </w:r>
      <w:r>
        <w:rPr/>
        <w:pict>
          <v:line style="position:absolute;mso-position-horizontal-relative:page;mso-position-vertical-relative:paragraph;z-index:-713512" from="446.852448pt,9.849636pt" to="454.200827pt,9.849636pt" stroked="true" strokeweight=".593271pt" strokecolor="#000000">
            <v:stroke dashstyle="solid"/>
            <w10:wrap type="none"/>
          </v:line>
        </w:pict>
      </w:r>
      <w:r>
        <w:rPr/>
        <w:pict>
          <v:line style="position:absolute;mso-position-horizontal-relative:page;mso-position-vertical-relative:paragraph;z-index:-713488" from="468.171783pt,9.849636pt" to="481.709266pt,9.849636pt" stroked="true" strokeweight=".593271pt" strokecolor="#000000">
            <v:stroke dashstyle="solid"/>
            <w10:wrap type="none"/>
          </v:line>
        </w:pict>
      </w:r>
      <w:r>
        <w:rPr>
          <w:sz w:val="26"/>
        </w:rPr>
        <w:t>a)   </w:t>
      </w:r>
      <w:r>
        <w:rPr>
          <w:sz w:val="24"/>
        </w:rPr>
        <w:t>27.</w:t>
      </w:r>
      <w:r>
        <w:rPr>
          <w:rFonts w:ascii="Symbol" w:hAnsi="Symbol"/>
          <w:position w:val="-6"/>
          <w:sz w:val="24"/>
        </w:rPr>
        <w:t></w:t>
      </w:r>
      <w:r>
        <w:rPr>
          <w:position w:val="-6"/>
          <w:sz w:val="24"/>
        </w:rPr>
        <w:t>  </w:t>
      </w:r>
      <w:r>
        <w:rPr>
          <w:position w:val="-18"/>
          <w:sz w:val="24"/>
        </w:rPr>
        <w:t>3  </w:t>
      </w:r>
      <w:r>
        <w:rPr>
          <w:rFonts w:ascii="Symbol" w:hAnsi="Symbol"/>
          <w:position w:val="-6"/>
          <w:sz w:val="24"/>
        </w:rPr>
        <w:t></w:t>
      </w:r>
      <w:r>
        <w:rPr>
          <w:position w:val="-6"/>
          <w:sz w:val="24"/>
        </w:rPr>
        <w:t>  </w:t>
      </w:r>
      <w:r>
        <w:rPr>
          <w:rFonts w:ascii="Symbol" w:hAnsi="Symbol"/>
          <w:sz w:val="24"/>
        </w:rPr>
        <w:t></w:t>
      </w:r>
      <w:r>
        <w:rPr>
          <w:sz w:val="24"/>
        </w:rPr>
        <w:t> </w:t>
      </w:r>
      <w:r>
        <w:rPr>
          <w:position w:val="-18"/>
          <w:sz w:val="24"/>
        </w:rPr>
        <w:t>3</w:t>
      </w:r>
    </w:p>
    <w:p>
      <w:pPr>
        <w:spacing w:line="236" w:lineRule="exact" w:before="0"/>
        <w:ind w:left="473" w:right="0" w:firstLine="0"/>
        <w:jc w:val="left"/>
        <w:rPr>
          <w:rFonts w:ascii="VNI-WIN Sample Font" w:hAnsi="VNI-WIN Sample Font"/>
          <w:sz w:val="24"/>
        </w:rPr>
      </w:pPr>
      <w:r>
        <w:rPr/>
        <w:br w:type="column"/>
      </w:r>
      <w:r>
        <w:rPr>
          <w:sz w:val="26"/>
        </w:rPr>
        <w:t>b) </w:t>
      </w:r>
      <w:r>
        <w:rPr>
          <w:rFonts w:ascii="VNI-WIN Sample Font" w:hAnsi="VNI-WIN Sample Font"/>
          <w:sz w:val="24"/>
        </w:rPr>
        <w:t>2 </w:t>
      </w:r>
      <w:r>
        <w:rPr>
          <w:rFonts w:ascii="VNI-WIN Sample Font" w:hAnsi="VNI-WIN Sample Font"/>
          <w:position w:val="-18"/>
          <w:sz w:val="24"/>
        </w:rPr>
        <w:t>7 </w:t>
      </w:r>
      <w:r>
        <w:rPr>
          <w:rFonts w:ascii="VNI-WIN Sample Font" w:hAnsi="VNI-WIN Sample Font"/>
          <w:sz w:val="24"/>
        </w:rPr>
        <w:t>: </w:t>
      </w:r>
      <w:r>
        <w:rPr>
          <w:rFonts w:ascii="Symbol" w:hAnsi="Symbol"/>
          <w:position w:val="-6"/>
          <w:sz w:val="24"/>
        </w:rPr>
        <w:t></w:t>
      </w:r>
      <w:r>
        <w:rPr>
          <w:position w:val="-6"/>
          <w:sz w:val="24"/>
        </w:rPr>
        <w:t>  </w:t>
      </w:r>
      <w:r>
        <w:rPr>
          <w:rFonts w:ascii="VNI-WIN Sample Font" w:hAnsi="VNI-WIN Sample Font"/>
          <w:position w:val="-18"/>
          <w:sz w:val="24"/>
        </w:rPr>
        <w:t>7 </w:t>
      </w:r>
      <w:r>
        <w:rPr>
          <w:rFonts w:ascii="Symbol" w:hAnsi="Symbol"/>
          <w:position w:val="-6"/>
          <w:sz w:val="24"/>
        </w:rPr>
        <w:t></w:t>
      </w:r>
      <w:r>
        <w:rPr>
          <w:position w:val="-6"/>
          <w:sz w:val="24"/>
        </w:rPr>
        <w:t> </w:t>
      </w:r>
      <w:r>
        <w:rPr>
          <w:rFonts w:ascii="Symbol" w:hAnsi="Symbol"/>
          <w:sz w:val="24"/>
        </w:rPr>
        <w:t></w:t>
      </w:r>
      <w:r>
        <w:rPr>
          <w:rFonts w:ascii="VNI-WIN Sample Font" w:hAnsi="VNI-WIN Sample Font"/>
          <w:sz w:val="24"/>
        </w:rPr>
        <w:t>1 </w:t>
      </w:r>
      <w:r>
        <w:rPr>
          <w:rFonts w:ascii="VNI-WIN Sample Font" w:hAnsi="VNI-WIN Sample Font"/>
          <w:position w:val="-18"/>
          <w:sz w:val="24"/>
        </w:rPr>
        <w:t>7 </w:t>
      </w:r>
      <w:r>
        <w:rPr>
          <w:rFonts w:ascii="VNI-WIN Sample Font" w:hAnsi="VNI-WIN Sample Font"/>
          <w:sz w:val="24"/>
        </w:rPr>
        <w:t>: </w:t>
      </w:r>
      <w:r>
        <w:rPr>
          <w:rFonts w:ascii="Symbol" w:hAnsi="Symbol"/>
          <w:position w:val="-6"/>
          <w:sz w:val="24"/>
        </w:rPr>
        <w:t></w:t>
      </w:r>
      <w:r>
        <w:rPr>
          <w:position w:val="-6"/>
          <w:sz w:val="24"/>
        </w:rPr>
        <w:t>  </w:t>
      </w:r>
      <w:r>
        <w:rPr>
          <w:rFonts w:ascii="VNI-WIN Sample Font" w:hAnsi="VNI-WIN Sample Font"/>
          <w:position w:val="-18"/>
          <w:sz w:val="24"/>
        </w:rPr>
        <w:t>7 </w:t>
      </w:r>
      <w:r>
        <w:rPr>
          <w:rFonts w:ascii="Symbol" w:hAnsi="Symbol"/>
          <w:position w:val="-6"/>
          <w:sz w:val="24"/>
        </w:rPr>
        <w:t></w:t>
      </w:r>
      <w:r>
        <w:rPr>
          <w:position w:val="-6"/>
          <w:sz w:val="24"/>
        </w:rPr>
        <w:t> </w:t>
      </w:r>
      <w:r>
        <w:rPr>
          <w:rFonts w:ascii="Symbol" w:hAnsi="Symbol"/>
          <w:sz w:val="24"/>
        </w:rPr>
        <w:t></w:t>
      </w:r>
      <w:r>
        <w:rPr>
          <w:rFonts w:ascii="VNI-WIN Sample Font" w:hAnsi="VNI-WIN Sample Font"/>
          <w:sz w:val="24"/>
        </w:rPr>
        <w:t>1</w:t>
      </w:r>
    </w:p>
    <w:p>
      <w:pPr>
        <w:spacing w:after="0" w:line="236" w:lineRule="exact"/>
        <w:jc w:val="left"/>
        <w:rPr>
          <w:rFonts w:ascii="VNI-WIN Sample Font" w:hAnsi="VNI-WIN Sample Font"/>
          <w:sz w:val="24"/>
        </w:rPr>
        <w:sectPr>
          <w:type w:val="continuous"/>
          <w:pgSz w:w="11910" w:h="16840"/>
          <w:pgMar w:top="900" w:bottom="280" w:left="1020" w:right="180"/>
          <w:cols w:num="2" w:equalWidth="0">
            <w:col w:w="2154" w:space="3665"/>
            <w:col w:w="4891"/>
          </w:cols>
        </w:sectPr>
      </w:pPr>
    </w:p>
    <w:p>
      <w:pPr>
        <w:tabs>
          <w:tab w:pos="425" w:val="left" w:leader="none"/>
        </w:tabs>
        <w:spacing w:line="292" w:lineRule="exact" w:before="0"/>
        <w:ind w:left="2" w:right="0" w:firstLine="0"/>
        <w:jc w:val="center"/>
        <w:rPr>
          <w:rFonts w:ascii="Symbol" w:hAnsi="Symbol"/>
          <w:sz w:val="24"/>
        </w:rPr>
      </w:pPr>
      <w:r>
        <w:rPr>
          <w:rFonts w:ascii="Symbol" w:hAnsi="Symbol"/>
          <w:sz w:val="24"/>
        </w:rPr>
        <w:t></w:t>
      </w:r>
      <w:r>
        <w:rPr>
          <w:sz w:val="24"/>
        </w:rPr>
        <w:tab/>
      </w:r>
      <w:r>
        <w:rPr>
          <w:rFonts w:ascii="Symbol" w:hAnsi="Symbol"/>
          <w:sz w:val="24"/>
        </w:rPr>
        <w:t></w:t>
      </w:r>
    </w:p>
    <w:p>
      <w:pPr>
        <w:tabs>
          <w:tab w:pos="1153" w:val="left" w:leader="none"/>
          <w:tab w:pos="1722" w:val="left" w:leader="none"/>
          <w:tab w:pos="2251" w:val="left" w:leader="none"/>
          <w:tab w:pos="2550" w:val="left" w:leader="none"/>
        </w:tabs>
        <w:spacing w:line="173" w:lineRule="exact" w:before="197"/>
        <w:ind w:left="854" w:right="0" w:firstLine="0"/>
        <w:jc w:val="left"/>
        <w:rPr>
          <w:sz w:val="13"/>
        </w:rPr>
      </w:pPr>
      <w:r>
        <w:rPr>
          <w:rFonts w:ascii="Symbol" w:hAnsi="Symbol"/>
          <w:w w:val="105"/>
          <w:sz w:val="24"/>
        </w:rPr>
        <w:t></w:t>
      </w:r>
      <w:r>
        <w:rPr>
          <w:w w:val="105"/>
          <w:sz w:val="24"/>
        </w:rPr>
        <w:tab/>
      </w:r>
      <w:r>
        <w:rPr>
          <w:w w:val="105"/>
          <w:position w:val="2"/>
          <w:sz w:val="24"/>
        </w:rPr>
        <w:t>1</w:t>
      </w:r>
      <w:r>
        <w:rPr>
          <w:spacing w:val="-27"/>
          <w:w w:val="105"/>
          <w:position w:val="2"/>
          <w:sz w:val="24"/>
        </w:rPr>
        <w:t> </w:t>
      </w:r>
      <w:r>
        <w:rPr>
          <w:rFonts w:ascii="Symbol" w:hAnsi="Symbol"/>
          <w:w w:val="105"/>
          <w:sz w:val="24"/>
        </w:rPr>
        <w:t></w:t>
      </w:r>
      <w:r>
        <w:rPr>
          <w:w w:val="105"/>
          <w:position w:val="16"/>
          <w:sz w:val="13"/>
        </w:rPr>
        <w:t>3</w:t>
        <w:tab/>
      </w:r>
      <w:r>
        <w:rPr>
          <w:w w:val="105"/>
          <w:position w:val="2"/>
          <w:sz w:val="24"/>
        </w:rPr>
        <w:t>1</w:t>
        <w:tab/>
      </w:r>
      <w:r>
        <w:rPr>
          <w:rFonts w:ascii="Symbol" w:hAnsi="Symbol"/>
          <w:w w:val="105"/>
          <w:sz w:val="24"/>
        </w:rPr>
        <w:t></w:t>
      </w:r>
      <w:r>
        <w:rPr>
          <w:w w:val="105"/>
          <w:sz w:val="24"/>
        </w:rPr>
        <w:tab/>
      </w:r>
      <w:r>
        <w:rPr>
          <w:w w:val="105"/>
          <w:position w:val="2"/>
          <w:sz w:val="24"/>
        </w:rPr>
        <w:t>1</w:t>
      </w:r>
      <w:r>
        <w:rPr>
          <w:spacing w:val="-29"/>
          <w:w w:val="105"/>
          <w:position w:val="2"/>
          <w:sz w:val="24"/>
        </w:rPr>
        <w:t> </w:t>
      </w:r>
      <w:r>
        <w:rPr>
          <w:rFonts w:ascii="Symbol" w:hAnsi="Symbol"/>
          <w:spacing w:val="1"/>
          <w:w w:val="105"/>
          <w:sz w:val="24"/>
        </w:rPr>
        <w:t></w:t>
      </w:r>
      <w:r>
        <w:rPr>
          <w:spacing w:val="1"/>
          <w:w w:val="105"/>
          <w:position w:val="16"/>
          <w:sz w:val="13"/>
        </w:rPr>
        <w:t>2</w:t>
      </w:r>
    </w:p>
    <w:p>
      <w:pPr>
        <w:tabs>
          <w:tab w:pos="2022" w:val="left" w:leader="none"/>
          <w:tab w:pos="2740" w:val="left" w:leader="none"/>
          <w:tab w:pos="3175" w:val="left" w:leader="none"/>
        </w:tabs>
        <w:spacing w:before="17"/>
        <w:ind w:left="1587" w:right="0" w:firstLine="0"/>
        <w:jc w:val="left"/>
        <w:rPr>
          <w:rFonts w:ascii="Symbol" w:hAnsi="Symbol"/>
          <w:sz w:val="24"/>
        </w:rPr>
      </w:pPr>
      <w:r>
        <w:rPr/>
        <w:br w:type="column"/>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spacing w:line="240" w:lineRule="exact" w:before="111"/>
        <w:ind w:left="854" w:right="0" w:firstLine="0"/>
        <w:jc w:val="left"/>
        <w:rPr>
          <w:rFonts w:ascii="VNI-WIN Sample Font"/>
          <w:sz w:val="18"/>
        </w:rPr>
      </w:pPr>
      <w:r>
        <w:rPr>
          <w:rFonts w:ascii="VNI-WIN Sample Font"/>
          <w:sz w:val="26"/>
        </w:rPr>
        <w:t>2</w:t>
      </w:r>
      <w:r>
        <w:rPr>
          <w:rFonts w:ascii="VNI-WIN Sample Font"/>
          <w:position w:val="12"/>
          <w:sz w:val="18"/>
        </w:rPr>
        <w:t>7</w:t>
      </w:r>
      <w:r>
        <w:rPr>
          <w:rFonts w:ascii="VNI-WIN Sample Font"/>
          <w:sz w:val="26"/>
        </w:rPr>
        <w:t>.9</w:t>
      </w:r>
      <w:r>
        <w:rPr>
          <w:rFonts w:ascii="VNI-WIN Sample Font"/>
          <w:position w:val="12"/>
          <w:sz w:val="18"/>
        </w:rPr>
        <w:t>3</w:t>
      </w:r>
    </w:p>
    <w:p>
      <w:pPr>
        <w:pStyle w:val="BodyText"/>
        <w:spacing w:before="7"/>
        <w:rPr>
          <w:rFonts w:ascii="VNI-WIN Sample Font"/>
          <w:sz w:val="9"/>
        </w:rPr>
      </w:pPr>
      <w:r>
        <w:rPr/>
        <w:pict>
          <v:line style="position:absolute;mso-position-horizontal-relative:page;mso-position-vertical-relative:paragraph;z-index:82072;mso-wrap-distance-left:0;mso-wrap-distance-right:0" from="366.772186pt,8.529753pt" to="395.014405pt,8.529753pt" stroked="true" strokeweight=".617006pt" strokecolor="#000000">
            <v:stroke dashstyle="solid"/>
            <w10:wrap type="topAndBottom"/>
          </v:line>
        </w:pict>
      </w:r>
    </w:p>
    <w:p>
      <w:pPr>
        <w:spacing w:after="0"/>
        <w:rPr>
          <w:rFonts w:ascii="VNI-WIN Sample Font"/>
          <w:sz w:val="9"/>
        </w:rPr>
        <w:sectPr>
          <w:type w:val="continuous"/>
          <w:pgSz w:w="11910" w:h="16840"/>
          <w:pgMar w:top="900" w:bottom="280" w:left="1020" w:right="180"/>
          <w:cols w:num="2" w:equalWidth="0">
            <w:col w:w="2882" w:space="2591"/>
            <w:col w:w="5237"/>
          </w:cols>
        </w:sectPr>
      </w:pPr>
    </w:p>
    <w:p>
      <w:pPr>
        <w:tabs>
          <w:tab w:pos="1896" w:val="left" w:leader="none"/>
        </w:tabs>
        <w:spacing w:line="162" w:lineRule="exact" w:before="0"/>
        <w:ind w:left="473" w:right="0" w:firstLine="0"/>
        <w:jc w:val="left"/>
        <w:rPr>
          <w:sz w:val="24"/>
        </w:rPr>
      </w:pPr>
      <w:r>
        <w:rPr>
          <w:sz w:val="24"/>
        </w:rPr>
        <w:t>c)   </w:t>
      </w:r>
      <w:r>
        <w:rPr>
          <w:rFonts w:ascii="Symbol" w:hAnsi="Symbol"/>
          <w:position w:val="-5"/>
          <w:sz w:val="24"/>
        </w:rPr>
        <w:t></w:t>
      </w:r>
      <w:r>
        <w:rPr>
          <w:position w:val="-5"/>
          <w:sz w:val="24"/>
        </w:rPr>
        <w:t> </w:t>
      </w:r>
      <w:r>
        <w:rPr>
          <w:rFonts w:ascii="Symbol" w:hAnsi="Symbol"/>
          <w:sz w:val="24"/>
        </w:rPr>
        <w:t></w:t>
      </w:r>
      <w:r>
        <w:rPr>
          <w:sz w:val="24"/>
        </w:rPr>
        <w:t>  </w:t>
      </w:r>
      <w:r>
        <w:rPr>
          <w:spacing w:val="8"/>
          <w:sz w:val="24"/>
        </w:rPr>
        <w:t> </w:t>
      </w:r>
      <w:r>
        <w:rPr>
          <w:rFonts w:ascii="Symbol" w:hAnsi="Symbol"/>
          <w:position w:val="-5"/>
          <w:sz w:val="24"/>
        </w:rPr>
        <w:t></w:t>
      </w:r>
      <w:r>
        <w:rPr>
          <w:position w:val="-5"/>
          <w:sz w:val="24"/>
        </w:rPr>
        <w:t> </w:t>
      </w:r>
      <w:r>
        <w:rPr>
          <w:spacing w:val="11"/>
          <w:position w:val="-5"/>
          <w:sz w:val="24"/>
        </w:rPr>
        <w:t> </w:t>
      </w:r>
      <w:r>
        <w:rPr>
          <w:rFonts w:ascii="Symbol" w:hAnsi="Symbol"/>
          <w:sz w:val="24"/>
        </w:rPr>
        <w:t></w:t>
      </w:r>
      <w:r>
        <w:rPr>
          <w:sz w:val="24"/>
        </w:rPr>
        <w:tab/>
      </w:r>
      <w:r>
        <w:rPr>
          <w:rFonts w:ascii="Symbol" w:hAnsi="Symbol"/>
          <w:sz w:val="24"/>
        </w:rPr>
        <w:t></w:t>
      </w:r>
      <w:r>
        <w:rPr>
          <w:sz w:val="24"/>
        </w:rPr>
        <w:t> 5.</w:t>
      </w:r>
      <w:r>
        <w:rPr>
          <w:rFonts w:ascii="Symbol" w:hAnsi="Symbol"/>
          <w:position w:val="-5"/>
          <w:sz w:val="24"/>
        </w:rPr>
        <w:t></w:t>
      </w:r>
      <w:r>
        <w:rPr>
          <w:position w:val="-5"/>
          <w:sz w:val="24"/>
        </w:rPr>
        <w:t> </w:t>
      </w:r>
      <w:r>
        <w:rPr>
          <w:rFonts w:ascii="Symbol" w:hAnsi="Symbol"/>
          <w:sz w:val="24"/>
        </w:rPr>
        <w:t></w:t>
      </w:r>
      <w:r>
        <w:rPr>
          <w:sz w:val="24"/>
        </w:rPr>
        <w:t>   </w:t>
      </w:r>
      <w:r>
        <w:rPr>
          <w:rFonts w:ascii="Symbol" w:hAnsi="Symbol"/>
          <w:position w:val="-5"/>
          <w:sz w:val="24"/>
        </w:rPr>
        <w:t></w:t>
      </w:r>
      <w:r>
        <w:rPr>
          <w:position w:val="-5"/>
          <w:sz w:val="24"/>
        </w:rPr>
        <w:t>  </w:t>
      </w:r>
      <w:r>
        <w:rPr>
          <w:rFonts w:ascii="Symbol" w:hAnsi="Symbol"/>
          <w:sz w:val="24"/>
        </w:rPr>
        <w:t></w:t>
      </w:r>
      <w:r>
        <w:rPr>
          <w:spacing w:val="-22"/>
          <w:sz w:val="24"/>
        </w:rPr>
        <w:t> </w:t>
      </w:r>
      <w:r>
        <w:rPr>
          <w:spacing w:val="-3"/>
          <w:sz w:val="24"/>
        </w:rPr>
        <w:t>5</w:t>
      </w:r>
      <w:r>
        <w:rPr>
          <w:spacing w:val="-3"/>
          <w:position w:val="11"/>
          <w:sz w:val="13"/>
        </w:rPr>
        <w:t>0</w:t>
      </w:r>
      <w:r>
        <w:rPr>
          <w:spacing w:val="-3"/>
          <w:sz w:val="24"/>
        </w:rPr>
        <w:t>.</w:t>
      </w:r>
    </w:p>
    <w:p>
      <w:pPr>
        <w:tabs>
          <w:tab w:pos="1717" w:val="left" w:leader="none"/>
          <w:tab w:pos="2545" w:val="left" w:leader="none"/>
        </w:tabs>
        <w:spacing w:line="20" w:lineRule="exact"/>
        <w:ind w:left="1147" w:right="0" w:firstLine="0"/>
        <w:rPr>
          <w:sz w:val="2"/>
        </w:rPr>
      </w:pPr>
      <w:r>
        <w:rPr>
          <w:sz w:val="2"/>
        </w:rPr>
        <w:pict>
          <v:group style="width:6.6pt;height:.6pt;mso-position-horizontal-relative:char;mso-position-vertical-relative:line" coordorigin="0,0" coordsize="132,12">
            <v:line style="position:absolute" from="0,6" to="131,6" stroked="true" strokeweight=".589696pt" strokecolor="#000000">
              <v:stroke dashstyle="solid"/>
            </v:line>
          </v:group>
        </w:pict>
      </w:r>
      <w:r>
        <w:rPr>
          <w:sz w:val="2"/>
        </w:rPr>
      </w:r>
      <w:r>
        <w:rPr>
          <w:sz w:val="2"/>
        </w:rPr>
        <w:tab/>
      </w:r>
      <w:r>
        <w:rPr>
          <w:sz w:val="2"/>
        </w:rPr>
        <w:pict>
          <v:group style="width:6.6pt;height:.6pt;mso-position-horizontal-relative:char;mso-position-vertical-relative:line" coordorigin="0,0" coordsize="132,12">
            <v:line style="position:absolute" from="0,6" to="131,6" stroked="true" strokeweight=".589696pt" strokecolor="#000000">
              <v:stroke dashstyle="solid"/>
            </v:line>
          </v:group>
        </w:pict>
      </w:r>
      <w:r>
        <w:rPr>
          <w:sz w:val="2"/>
        </w:rPr>
      </w:r>
      <w:r>
        <w:rPr>
          <w:sz w:val="2"/>
        </w:rPr>
        <w:tab/>
      </w:r>
      <w:r>
        <w:rPr>
          <w:sz w:val="2"/>
        </w:rPr>
        <w:pict>
          <v:group style="width:6.6pt;height:.6pt;mso-position-horizontal-relative:char;mso-position-vertical-relative:line" coordorigin="0,0" coordsize="132,12">
            <v:line style="position:absolute" from="0,6" to="131,6" stroked="true" strokeweight=".589696pt" strokecolor="#000000">
              <v:stroke dashstyle="solid"/>
            </v:line>
          </v:group>
        </w:pict>
      </w:r>
      <w:r>
        <w:rPr>
          <w:sz w:val="2"/>
        </w:rPr>
      </w:r>
    </w:p>
    <w:p>
      <w:pPr>
        <w:tabs>
          <w:tab w:pos="925" w:val="left" w:leader="none"/>
        </w:tabs>
        <w:spacing w:line="151" w:lineRule="exact" w:before="11"/>
        <w:ind w:left="473" w:right="0" w:firstLine="0"/>
        <w:jc w:val="left"/>
        <w:rPr>
          <w:rFonts w:ascii="VNI-WIN Sample Font"/>
          <w:sz w:val="18"/>
        </w:rPr>
      </w:pPr>
      <w:r>
        <w:rPr/>
        <w:br w:type="column"/>
      </w:r>
      <w:r>
        <w:rPr>
          <w:sz w:val="24"/>
        </w:rPr>
        <w:t>d)</w:t>
        <w:tab/>
      </w:r>
      <w:r>
        <w:rPr>
          <w:rFonts w:ascii="VNI-WIN Sample Font"/>
          <w:position w:val="-8"/>
          <w:sz w:val="18"/>
        </w:rPr>
        <w:t>5   </w:t>
      </w:r>
      <w:r>
        <w:rPr>
          <w:rFonts w:ascii="VNI-WIN Sample Font"/>
          <w:spacing w:val="10"/>
          <w:position w:val="-8"/>
          <w:sz w:val="18"/>
        </w:rPr>
        <w:t> </w:t>
      </w:r>
      <w:r>
        <w:rPr>
          <w:rFonts w:ascii="VNI-WIN Sample Font"/>
          <w:position w:val="-8"/>
          <w:sz w:val="18"/>
        </w:rPr>
        <w:t>2</w:t>
      </w:r>
    </w:p>
    <w:p>
      <w:pPr>
        <w:spacing w:after="0" w:line="151" w:lineRule="exact"/>
        <w:jc w:val="left"/>
        <w:rPr>
          <w:rFonts w:ascii="VNI-WIN Sample Font"/>
          <w:sz w:val="18"/>
        </w:rPr>
        <w:sectPr>
          <w:type w:val="continuous"/>
          <w:pgSz w:w="11910" w:h="16840"/>
          <w:pgMar w:top="900" w:bottom="280" w:left="1020" w:right="180"/>
          <w:cols w:num="2" w:equalWidth="0">
            <w:col w:w="3356" w:space="2187"/>
            <w:col w:w="5167"/>
          </w:cols>
        </w:sectPr>
      </w:pPr>
    </w:p>
    <w:p>
      <w:pPr>
        <w:tabs>
          <w:tab w:pos="1155" w:val="left" w:leader="none"/>
          <w:tab w:pos="1724" w:val="left" w:leader="none"/>
          <w:tab w:pos="2251" w:val="left" w:leader="none"/>
          <w:tab w:pos="2552" w:val="left" w:leader="none"/>
        </w:tabs>
        <w:spacing w:before="36"/>
        <w:ind w:left="854" w:right="0" w:firstLine="0"/>
        <w:jc w:val="left"/>
        <w:rPr>
          <w:rFonts w:ascii="Symbol" w:hAnsi="Symbol"/>
          <w:sz w:val="24"/>
        </w:rPr>
      </w:pPr>
      <w:r>
        <w:rPr>
          <w:rFonts w:ascii="Symbol" w:hAnsi="Symbol"/>
          <w:sz w:val="24"/>
        </w:rPr>
        <w:t></w:t>
      </w:r>
      <w:r>
        <w:rPr>
          <w:sz w:val="24"/>
        </w:rPr>
        <w:tab/>
      </w:r>
      <w:r>
        <w:rPr>
          <w:position w:val="3"/>
          <w:sz w:val="24"/>
        </w:rPr>
        <w:t>5</w:t>
      </w:r>
      <w:r>
        <w:rPr>
          <w:spacing w:val="-25"/>
          <w:position w:val="3"/>
          <w:sz w:val="24"/>
        </w:rPr>
        <w:t> </w:t>
      </w:r>
      <w:r>
        <w:rPr>
          <w:rFonts w:ascii="Symbol" w:hAnsi="Symbol"/>
          <w:sz w:val="24"/>
        </w:rPr>
        <w:t></w:t>
      </w:r>
      <w:r>
        <w:rPr>
          <w:sz w:val="24"/>
        </w:rPr>
        <w:tab/>
      </w:r>
      <w:r>
        <w:rPr>
          <w:position w:val="3"/>
          <w:sz w:val="24"/>
        </w:rPr>
        <w:t>5</w:t>
        <w:tab/>
      </w:r>
      <w:r>
        <w:rPr>
          <w:rFonts w:ascii="Symbol" w:hAnsi="Symbol"/>
          <w:sz w:val="24"/>
        </w:rPr>
        <w:t></w:t>
      </w:r>
      <w:r>
        <w:rPr>
          <w:sz w:val="24"/>
        </w:rPr>
        <w:tab/>
      </w:r>
      <w:r>
        <w:rPr>
          <w:position w:val="3"/>
          <w:sz w:val="24"/>
        </w:rPr>
        <w:t>5</w:t>
      </w:r>
      <w:r>
        <w:rPr>
          <w:spacing w:val="-22"/>
          <w:position w:val="3"/>
          <w:sz w:val="24"/>
        </w:rPr>
        <w:t> </w:t>
      </w:r>
      <w:r>
        <w:rPr>
          <w:rFonts w:ascii="Symbol" w:hAnsi="Symbol"/>
          <w:sz w:val="24"/>
        </w:rPr>
        <w:t></w:t>
      </w:r>
    </w:p>
    <w:p>
      <w:pPr>
        <w:spacing w:line="339" w:lineRule="exact" w:before="0"/>
        <w:ind w:left="854" w:right="0" w:firstLine="0"/>
        <w:jc w:val="left"/>
        <w:rPr>
          <w:rFonts w:ascii="VNI-WIN Sample Font"/>
          <w:sz w:val="26"/>
        </w:rPr>
      </w:pPr>
      <w:r>
        <w:rPr/>
        <w:br w:type="column"/>
      </w:r>
      <w:r>
        <w:rPr>
          <w:rFonts w:ascii="VNI-WIN Sample Font"/>
          <w:sz w:val="26"/>
        </w:rPr>
        <w:t>6 .8</w:t>
      </w:r>
    </w:p>
    <w:p>
      <w:pPr>
        <w:spacing w:after="0" w:line="339" w:lineRule="exact"/>
        <w:jc w:val="left"/>
        <w:rPr>
          <w:rFonts w:ascii="VNI-WIN Sample Font"/>
          <w:sz w:val="26"/>
        </w:rPr>
        <w:sectPr>
          <w:type w:val="continuous"/>
          <w:pgSz w:w="11910" w:h="16840"/>
          <w:pgMar w:top="900" w:bottom="280" w:left="1020" w:right="180"/>
          <w:cols w:num="2" w:equalWidth="0">
            <w:col w:w="2804" w:space="2672"/>
            <w:col w:w="5234"/>
          </w:cols>
        </w:sectPr>
      </w:pPr>
    </w:p>
    <w:p>
      <w:pPr>
        <w:spacing w:before="124"/>
        <w:ind w:left="112" w:right="0" w:firstLine="0"/>
        <w:jc w:val="left"/>
        <w:rPr>
          <w:sz w:val="24"/>
        </w:rPr>
      </w:pPr>
      <w:r>
        <w:rPr>
          <w:b/>
          <w:sz w:val="24"/>
        </w:rPr>
        <w:t>Câu 2:(2 điểm) </w:t>
      </w:r>
      <w:r>
        <w:rPr>
          <w:sz w:val="24"/>
        </w:rPr>
        <w:t>Tìm x, biết:</w:t>
      </w:r>
    </w:p>
    <w:p>
      <w:pPr>
        <w:spacing w:line="401" w:lineRule="exact" w:before="126"/>
        <w:ind w:left="416" w:right="8465" w:firstLine="0"/>
        <w:jc w:val="center"/>
        <w:rPr>
          <w:rFonts w:ascii="VNI-WIN Sample Font" w:hAnsi="VNI-WIN Sample Font"/>
          <w:sz w:val="24"/>
        </w:rPr>
      </w:pPr>
      <w:r>
        <w:rPr>
          <w:sz w:val="26"/>
        </w:rPr>
        <w:t>a)   </w:t>
      </w:r>
      <w:r>
        <w:rPr>
          <w:rFonts w:ascii="VNI-WIN Sample Font" w:hAnsi="VNI-WIN Sample Font"/>
          <w:sz w:val="24"/>
        </w:rPr>
        <w:t>2</w:t>
      </w:r>
      <w:r>
        <w:rPr>
          <w:rFonts w:ascii="VNI Times" w:hAnsi="VNI Times"/>
          <w:i/>
          <w:sz w:val="24"/>
        </w:rPr>
        <w:t>x </w:t>
      </w:r>
      <w:r>
        <w:rPr>
          <w:rFonts w:ascii="Symbol" w:hAnsi="Symbol"/>
          <w:sz w:val="24"/>
        </w:rPr>
        <w:t></w:t>
      </w:r>
      <w:r>
        <w:rPr>
          <w:sz w:val="24"/>
        </w:rPr>
        <w:t> </w:t>
      </w:r>
      <w:r>
        <w:rPr>
          <w:rFonts w:ascii="VNI-WIN Sample Font" w:hAnsi="VNI-WIN Sample Font"/>
          <w:position w:val="15"/>
          <w:sz w:val="24"/>
          <w:u w:val="single"/>
        </w:rPr>
        <w:t>1</w:t>
      </w:r>
      <w:r>
        <w:rPr>
          <w:rFonts w:ascii="VNI-WIN Sample Font" w:hAnsi="VNI-WIN Sample Font"/>
          <w:position w:val="15"/>
          <w:sz w:val="24"/>
        </w:rPr>
        <w:t> </w:t>
      </w:r>
      <w:r>
        <w:rPr>
          <w:rFonts w:ascii="Symbol" w:hAnsi="Symbol"/>
          <w:sz w:val="24"/>
        </w:rPr>
        <w:t></w:t>
      </w:r>
      <w:r>
        <w:rPr>
          <w:sz w:val="24"/>
        </w:rPr>
        <w:t> </w:t>
      </w:r>
      <w:r>
        <w:rPr>
          <w:rFonts w:ascii="VNI-WIN Sample Font" w:hAnsi="VNI-WIN Sample Font"/>
          <w:sz w:val="24"/>
        </w:rPr>
        <w:t>0,25</w:t>
      </w:r>
    </w:p>
    <w:p>
      <w:pPr>
        <w:spacing w:line="251" w:lineRule="exact" w:before="0"/>
        <w:ind w:left="0" w:right="7870" w:firstLine="0"/>
        <w:jc w:val="center"/>
        <w:rPr>
          <w:rFonts w:ascii="VNI-WIN Sample Font"/>
          <w:sz w:val="24"/>
        </w:rPr>
      </w:pPr>
      <w:r>
        <w:rPr>
          <w:rFonts w:ascii="VNI-WIN Sample Font"/>
          <w:w w:val="101"/>
          <w:sz w:val="24"/>
        </w:rPr>
        <w:t>5</w:t>
      </w:r>
    </w:p>
    <w:p>
      <w:pPr>
        <w:tabs>
          <w:tab w:pos="920" w:val="left" w:leader="none"/>
        </w:tabs>
        <w:spacing w:line="401" w:lineRule="exact" w:before="9"/>
        <w:ind w:left="473" w:right="0" w:firstLine="0"/>
        <w:jc w:val="left"/>
        <w:rPr>
          <w:rFonts w:ascii="VNI-WIN Sample Font" w:hAnsi="VNI-WIN Sample Font"/>
          <w:sz w:val="24"/>
        </w:rPr>
      </w:pPr>
      <w:r>
        <w:rPr/>
        <w:pict>
          <v:line style="position:absolute;mso-position-horizontal-relative:page;mso-position-vertical-relative:paragraph;z-index:-713464" from="94.993881pt,2.006183pt" to="94.993881pt,33.640500pt" stroked="true" strokeweight=".601017pt" strokecolor="#000000">
            <v:stroke dashstyle="solid"/>
            <w10:wrap type="none"/>
          </v:line>
        </w:pict>
      </w:r>
      <w:r>
        <w:rPr/>
        <w:pict>
          <v:line style="position:absolute;mso-position-horizontal-relative:page;mso-position-vertical-relative:paragraph;z-index:-713440" from="122.111908pt,2.006183pt" to="122.111908pt,33.640500pt" stroked="true" strokeweight=".601017pt" strokecolor="#000000">
            <v:stroke dashstyle="solid"/>
            <w10:wrap type="none"/>
          </v:line>
        </w:pict>
      </w:r>
      <w:r>
        <w:rPr>
          <w:sz w:val="26"/>
        </w:rPr>
        <w:t>b)</w:t>
        <w:tab/>
      </w:r>
      <w:r>
        <w:rPr>
          <w:rFonts w:ascii="VNI Times" w:hAnsi="VNI Times"/>
          <w:i/>
          <w:sz w:val="24"/>
        </w:rPr>
        <w:t>x </w:t>
      </w:r>
      <w:r>
        <w:rPr>
          <w:rFonts w:ascii="Symbol" w:hAnsi="Symbol"/>
          <w:sz w:val="24"/>
        </w:rPr>
        <w:t></w:t>
      </w:r>
      <w:r>
        <w:rPr>
          <w:sz w:val="24"/>
        </w:rPr>
        <w:t> </w:t>
      </w:r>
      <w:r>
        <w:rPr>
          <w:rFonts w:ascii="VNI-WIN Sample Font" w:hAnsi="VNI-WIN Sample Font"/>
          <w:position w:val="15"/>
          <w:sz w:val="24"/>
          <w:u w:val="single"/>
        </w:rPr>
        <w:t>1</w:t>
      </w:r>
      <w:r>
        <w:rPr>
          <w:rFonts w:ascii="VNI-WIN Sample Font" w:hAnsi="VNI-WIN Sample Font"/>
          <w:position w:val="15"/>
          <w:sz w:val="24"/>
        </w:rPr>
        <w:t> </w:t>
      </w:r>
      <w:r>
        <w:rPr>
          <w:rFonts w:ascii="Symbol" w:hAnsi="Symbol"/>
          <w:sz w:val="24"/>
        </w:rPr>
        <w:t></w:t>
      </w:r>
      <w:r>
        <w:rPr>
          <w:sz w:val="24"/>
        </w:rPr>
        <w:t> </w:t>
      </w:r>
      <w:r>
        <w:rPr>
          <w:rFonts w:ascii="VNI-WIN Sample Font" w:hAnsi="VNI-WIN Sample Font"/>
          <w:sz w:val="24"/>
        </w:rPr>
        <w:t>2 </w:t>
      </w:r>
      <w:r>
        <w:rPr>
          <w:rFonts w:ascii="Symbol" w:hAnsi="Symbol"/>
          <w:sz w:val="24"/>
        </w:rPr>
        <w:t></w:t>
      </w:r>
      <w:r>
        <w:rPr>
          <w:spacing w:val="0"/>
          <w:sz w:val="24"/>
        </w:rPr>
        <w:t> </w:t>
      </w:r>
      <w:r>
        <w:rPr>
          <w:rFonts w:ascii="VNI-WIN Sample Font" w:hAnsi="VNI-WIN Sample Font"/>
          <w:position w:val="15"/>
          <w:sz w:val="24"/>
          <w:u w:val="single"/>
        </w:rPr>
        <w:t>5</w:t>
      </w:r>
    </w:p>
    <w:p>
      <w:pPr>
        <w:tabs>
          <w:tab w:pos="2027" w:val="left" w:leader="none"/>
        </w:tabs>
        <w:spacing w:line="251" w:lineRule="exact" w:before="0"/>
        <w:ind w:left="1269" w:right="0" w:firstLine="0"/>
        <w:jc w:val="left"/>
        <w:rPr>
          <w:rFonts w:ascii="VNI-WIN Sample Font"/>
          <w:sz w:val="24"/>
        </w:rPr>
      </w:pPr>
      <w:r>
        <w:rPr>
          <w:rFonts w:ascii="VNI-WIN Sample Font"/>
          <w:sz w:val="24"/>
        </w:rPr>
        <w:t>5</w:t>
        <w:tab/>
        <w:t>2</w:t>
      </w:r>
    </w:p>
    <w:p>
      <w:pPr>
        <w:spacing w:before="78"/>
        <w:ind w:left="468" w:right="8465" w:firstLine="0"/>
        <w:jc w:val="center"/>
        <w:rPr>
          <w:sz w:val="14"/>
        </w:rPr>
      </w:pPr>
      <w:r>
        <w:rPr>
          <w:w w:val="105"/>
          <w:sz w:val="26"/>
        </w:rPr>
        <w:t>c)  2</w:t>
      </w:r>
      <w:r>
        <w:rPr>
          <w:w w:val="105"/>
          <w:position w:val="12"/>
          <w:sz w:val="14"/>
        </w:rPr>
        <w:t>x</w:t>
      </w:r>
      <w:r>
        <w:rPr>
          <w:rFonts w:ascii="Symbol" w:hAnsi="Symbol"/>
          <w:w w:val="105"/>
          <w:position w:val="12"/>
          <w:sz w:val="14"/>
        </w:rPr>
        <w:t></w:t>
      </w:r>
      <w:r>
        <w:rPr>
          <w:w w:val="105"/>
          <w:position w:val="12"/>
          <w:sz w:val="14"/>
        </w:rPr>
        <w:t>2 </w:t>
      </w:r>
      <w:r>
        <w:rPr>
          <w:rFonts w:ascii="Symbol" w:hAnsi="Symbol"/>
          <w:w w:val="105"/>
          <w:sz w:val="26"/>
        </w:rPr>
        <w:t></w:t>
      </w:r>
      <w:r>
        <w:rPr>
          <w:w w:val="105"/>
          <w:sz w:val="26"/>
        </w:rPr>
        <w:t> 96 </w:t>
      </w:r>
      <w:r>
        <w:rPr>
          <w:rFonts w:ascii="Symbol" w:hAnsi="Symbol"/>
          <w:w w:val="105"/>
          <w:sz w:val="26"/>
        </w:rPr>
        <w:t></w:t>
      </w:r>
      <w:r>
        <w:rPr>
          <w:w w:val="105"/>
          <w:sz w:val="26"/>
        </w:rPr>
        <w:t> 2</w:t>
      </w:r>
      <w:r>
        <w:rPr>
          <w:w w:val="105"/>
          <w:position w:val="12"/>
          <w:sz w:val="14"/>
        </w:rPr>
        <w:t>x</w:t>
      </w:r>
    </w:p>
    <w:p>
      <w:pPr>
        <w:spacing w:after="0"/>
        <w:jc w:val="center"/>
        <w:rPr>
          <w:sz w:val="14"/>
        </w:rPr>
        <w:sectPr>
          <w:type w:val="continuous"/>
          <w:pgSz w:w="11910" w:h="16840"/>
          <w:pgMar w:top="900" w:bottom="280" w:left="1020" w:right="180"/>
        </w:sectPr>
      </w:pPr>
    </w:p>
    <w:p>
      <w:pPr>
        <w:spacing w:line="378" w:lineRule="exact" w:before="132"/>
        <w:ind w:left="0" w:right="0" w:firstLine="0"/>
        <w:jc w:val="right"/>
        <w:rPr>
          <w:sz w:val="23"/>
        </w:rPr>
      </w:pPr>
      <w:r>
        <w:rPr/>
        <w:pict>
          <v:line style="position:absolute;mso-position-horizontal-relative:page;mso-position-vertical-relative:paragraph;z-index:-713416" from="470.72702pt,22.001591pt" to="477.617108pt,22.001591pt" stroked="true" strokeweight=".514761pt" strokecolor="#000000">
            <v:stroke dashstyle="solid"/>
            <w10:wrap type="none"/>
          </v:line>
        </w:pict>
      </w:r>
      <w:r>
        <w:rPr>
          <w:b/>
          <w:w w:val="105"/>
          <w:sz w:val="24"/>
        </w:rPr>
        <w:t>Câu</w:t>
      </w:r>
      <w:r>
        <w:rPr>
          <w:b/>
          <w:spacing w:val="61"/>
          <w:w w:val="105"/>
          <w:sz w:val="24"/>
        </w:rPr>
        <w:t> </w:t>
      </w:r>
      <w:r>
        <w:rPr>
          <w:b/>
          <w:w w:val="115"/>
          <w:sz w:val="24"/>
        </w:rPr>
        <w:t>:</w:t>
      </w:r>
      <w:r>
        <w:rPr>
          <w:b/>
          <w:spacing w:val="-17"/>
          <w:w w:val="115"/>
          <w:sz w:val="24"/>
        </w:rPr>
        <w:t> </w:t>
      </w:r>
      <w:r>
        <w:rPr>
          <w:b/>
          <w:w w:val="105"/>
          <w:sz w:val="24"/>
        </w:rPr>
        <w:t>(1</w:t>
      </w:r>
      <w:r>
        <w:rPr>
          <w:b/>
          <w:spacing w:val="-11"/>
          <w:w w:val="105"/>
          <w:sz w:val="24"/>
        </w:rPr>
        <w:t> </w:t>
      </w:r>
      <w:r>
        <w:rPr>
          <w:b/>
          <w:w w:val="105"/>
          <w:sz w:val="24"/>
        </w:rPr>
        <w:t>điểm)</w:t>
      </w:r>
      <w:r>
        <w:rPr>
          <w:b/>
          <w:spacing w:val="-10"/>
          <w:w w:val="105"/>
          <w:sz w:val="24"/>
        </w:rPr>
        <w:t> </w:t>
      </w:r>
      <w:r>
        <w:rPr>
          <w:w w:val="105"/>
          <w:sz w:val="24"/>
        </w:rPr>
        <w:t>Tìm</w:t>
      </w:r>
      <w:r>
        <w:rPr>
          <w:spacing w:val="53"/>
          <w:w w:val="105"/>
          <w:sz w:val="24"/>
        </w:rPr>
        <w:t> </w:t>
      </w:r>
      <w:r>
        <w:rPr>
          <w:w w:val="105"/>
          <w:sz w:val="24"/>
        </w:rPr>
        <w:t>iện</w:t>
      </w:r>
      <w:r>
        <w:rPr>
          <w:spacing w:val="-11"/>
          <w:w w:val="105"/>
          <w:sz w:val="24"/>
        </w:rPr>
        <w:t> </w:t>
      </w:r>
      <w:r>
        <w:rPr>
          <w:w w:val="105"/>
          <w:sz w:val="24"/>
        </w:rPr>
        <w:t>tích</w:t>
      </w:r>
      <w:r>
        <w:rPr>
          <w:spacing w:val="-11"/>
          <w:w w:val="105"/>
          <w:sz w:val="24"/>
        </w:rPr>
        <w:t> </w:t>
      </w:r>
      <w:r>
        <w:rPr>
          <w:w w:val="105"/>
          <w:sz w:val="24"/>
        </w:rPr>
        <w:t>của</w:t>
      </w:r>
      <w:r>
        <w:rPr>
          <w:spacing w:val="-11"/>
          <w:w w:val="105"/>
          <w:sz w:val="24"/>
        </w:rPr>
        <w:t> </w:t>
      </w:r>
      <w:r>
        <w:rPr>
          <w:w w:val="105"/>
          <w:sz w:val="24"/>
        </w:rPr>
        <w:t>khu</w:t>
      </w:r>
      <w:r>
        <w:rPr>
          <w:spacing w:val="-11"/>
          <w:w w:val="105"/>
          <w:sz w:val="24"/>
        </w:rPr>
        <w:t> </w:t>
      </w:r>
      <w:r>
        <w:rPr>
          <w:w w:val="105"/>
          <w:sz w:val="24"/>
        </w:rPr>
        <w:t>đất</w:t>
      </w:r>
      <w:r>
        <w:rPr>
          <w:spacing w:val="-11"/>
          <w:w w:val="105"/>
          <w:sz w:val="24"/>
        </w:rPr>
        <w:t> </w:t>
      </w:r>
      <w:r>
        <w:rPr>
          <w:w w:val="105"/>
          <w:sz w:val="24"/>
        </w:rPr>
        <w:t>hình</w:t>
      </w:r>
      <w:r>
        <w:rPr>
          <w:spacing w:val="-11"/>
          <w:w w:val="105"/>
          <w:sz w:val="24"/>
        </w:rPr>
        <w:t> </w:t>
      </w:r>
      <w:r>
        <w:rPr>
          <w:w w:val="105"/>
          <w:sz w:val="24"/>
        </w:rPr>
        <w:t>chữ</w:t>
      </w:r>
      <w:r>
        <w:rPr>
          <w:spacing w:val="-11"/>
          <w:w w:val="105"/>
          <w:sz w:val="24"/>
        </w:rPr>
        <w:t> </w:t>
      </w:r>
      <w:r>
        <w:rPr>
          <w:w w:val="105"/>
          <w:sz w:val="24"/>
        </w:rPr>
        <w:t>nhật</w:t>
      </w:r>
      <w:r>
        <w:rPr>
          <w:spacing w:val="-11"/>
          <w:w w:val="105"/>
          <w:sz w:val="24"/>
        </w:rPr>
        <w:t> </w:t>
      </w:r>
      <w:r>
        <w:rPr>
          <w:w w:val="105"/>
          <w:sz w:val="24"/>
        </w:rPr>
        <w:t>biết</w:t>
      </w:r>
      <w:r>
        <w:rPr>
          <w:spacing w:val="-11"/>
          <w:w w:val="105"/>
          <w:sz w:val="24"/>
        </w:rPr>
        <w:t> </w:t>
      </w:r>
      <w:r>
        <w:rPr>
          <w:w w:val="105"/>
          <w:sz w:val="24"/>
        </w:rPr>
        <w:t>tỉ</w:t>
      </w:r>
      <w:r>
        <w:rPr>
          <w:spacing w:val="-11"/>
          <w:w w:val="105"/>
          <w:sz w:val="24"/>
        </w:rPr>
        <w:t> </w:t>
      </w:r>
      <w:r>
        <w:rPr>
          <w:w w:val="105"/>
          <w:sz w:val="24"/>
        </w:rPr>
        <w:t>số</w:t>
      </w:r>
      <w:r>
        <w:rPr>
          <w:spacing w:val="-11"/>
          <w:w w:val="105"/>
          <w:sz w:val="24"/>
        </w:rPr>
        <w:t> </w:t>
      </w:r>
      <w:r>
        <w:rPr>
          <w:w w:val="105"/>
          <w:sz w:val="24"/>
        </w:rPr>
        <w:t>độ</w:t>
      </w:r>
      <w:r>
        <w:rPr>
          <w:spacing w:val="58"/>
          <w:w w:val="105"/>
          <w:sz w:val="24"/>
        </w:rPr>
        <w:t> </w:t>
      </w:r>
      <w:r>
        <w:rPr>
          <w:w w:val="105"/>
          <w:sz w:val="24"/>
        </w:rPr>
        <w:t>ài</w:t>
      </w:r>
      <w:r>
        <w:rPr>
          <w:spacing w:val="-11"/>
          <w:w w:val="105"/>
          <w:sz w:val="24"/>
        </w:rPr>
        <w:t> </w:t>
      </w:r>
      <w:r>
        <w:rPr>
          <w:w w:val="105"/>
          <w:sz w:val="24"/>
        </w:rPr>
        <w:t>hai</w:t>
      </w:r>
      <w:r>
        <w:rPr>
          <w:spacing w:val="-11"/>
          <w:w w:val="105"/>
          <w:sz w:val="24"/>
        </w:rPr>
        <w:t> </w:t>
      </w:r>
      <w:r>
        <w:rPr>
          <w:w w:val="105"/>
          <w:sz w:val="24"/>
        </w:rPr>
        <w:t>cạnh</w:t>
      </w:r>
      <w:r>
        <w:rPr>
          <w:spacing w:val="-11"/>
          <w:w w:val="105"/>
          <w:sz w:val="24"/>
        </w:rPr>
        <w:t> </w:t>
      </w:r>
      <w:r>
        <w:rPr>
          <w:w w:val="105"/>
          <w:sz w:val="24"/>
        </w:rPr>
        <w:t>là</w:t>
      </w:r>
      <w:r>
        <w:rPr>
          <w:spacing w:val="40"/>
          <w:w w:val="105"/>
          <w:sz w:val="24"/>
        </w:rPr>
        <w:t> </w:t>
      </w:r>
      <w:r>
        <w:rPr>
          <w:w w:val="105"/>
          <w:position w:val="15"/>
          <w:sz w:val="23"/>
        </w:rPr>
        <w:t>3</w:t>
      </w:r>
    </w:p>
    <w:p>
      <w:pPr>
        <w:spacing w:line="225" w:lineRule="exact" w:before="0"/>
        <w:ind w:left="0" w:right="0" w:firstLine="0"/>
        <w:jc w:val="right"/>
        <w:rPr>
          <w:sz w:val="23"/>
        </w:rPr>
      </w:pPr>
      <w:r>
        <w:rPr>
          <w:w w:val="101"/>
          <w:sz w:val="23"/>
        </w:rPr>
        <w:t>5</w:t>
      </w:r>
    </w:p>
    <w:p>
      <w:pPr>
        <w:pStyle w:val="BodyText"/>
        <w:spacing w:before="8"/>
        <w:rPr>
          <w:sz w:val="23"/>
        </w:rPr>
      </w:pPr>
      <w:r>
        <w:rPr/>
        <w:br w:type="column"/>
      </w:r>
      <w:r>
        <w:rPr>
          <w:sz w:val="23"/>
        </w:rPr>
      </w:r>
    </w:p>
    <w:p>
      <w:pPr>
        <w:spacing w:before="0"/>
        <w:ind w:left="112" w:right="0" w:firstLine="0"/>
        <w:jc w:val="left"/>
        <w:rPr>
          <w:sz w:val="24"/>
        </w:rPr>
      </w:pPr>
      <w:r>
        <w:rPr>
          <w:sz w:val="24"/>
        </w:rPr>
        <w:t>và chu vi khu đất là</w:t>
      </w:r>
    </w:p>
    <w:p>
      <w:pPr>
        <w:spacing w:after="0"/>
        <w:jc w:val="left"/>
        <w:rPr>
          <w:sz w:val="24"/>
        </w:rPr>
        <w:sectPr>
          <w:type w:val="continuous"/>
          <w:pgSz w:w="11910" w:h="16840"/>
          <w:pgMar w:top="900" w:bottom="280" w:left="1020" w:right="180"/>
          <w:cols w:num="2" w:equalWidth="0">
            <w:col w:w="8523" w:space="69"/>
            <w:col w:w="2118"/>
          </w:cols>
        </w:sectPr>
      </w:pPr>
    </w:p>
    <w:p>
      <w:pPr>
        <w:spacing w:line="272" w:lineRule="exact" w:before="0"/>
        <w:ind w:left="112" w:right="0" w:firstLine="0"/>
        <w:jc w:val="left"/>
        <w:rPr>
          <w:sz w:val="24"/>
        </w:rPr>
      </w:pPr>
      <w:r>
        <w:rPr>
          <w:sz w:val="24"/>
        </w:rPr>
        <w:t>72m.</w:t>
      </w:r>
    </w:p>
    <w:p>
      <w:pPr>
        <w:spacing w:before="117"/>
        <w:ind w:left="112" w:right="0" w:firstLine="0"/>
        <w:jc w:val="left"/>
        <w:rPr>
          <w:sz w:val="24"/>
        </w:rPr>
      </w:pPr>
      <w:r>
        <w:rPr>
          <w:b/>
          <w:w w:val="105"/>
          <w:sz w:val="24"/>
        </w:rPr>
        <w:t>Câu  </w:t>
      </w:r>
      <w:r>
        <w:rPr>
          <w:b/>
          <w:w w:val="115"/>
          <w:sz w:val="24"/>
        </w:rPr>
        <w:t>: </w:t>
      </w:r>
      <w:r>
        <w:rPr>
          <w:b/>
          <w:w w:val="105"/>
          <w:sz w:val="24"/>
        </w:rPr>
        <w:t>(1 điểm) </w:t>
      </w:r>
      <w:r>
        <w:rPr>
          <w:w w:val="105"/>
          <w:sz w:val="24"/>
        </w:rPr>
        <w:t>Cho hàm số y = f(x) = – 2x</w:t>
      </w:r>
    </w:p>
    <w:p>
      <w:pPr>
        <w:spacing w:line="220" w:lineRule="exact" w:before="130"/>
        <w:ind w:left="473" w:right="0" w:firstLine="0"/>
        <w:jc w:val="left"/>
        <w:rPr>
          <w:rFonts w:ascii="Symbol" w:hAnsi="Symbol"/>
          <w:sz w:val="24"/>
        </w:rPr>
      </w:pPr>
      <w:r>
        <w:rPr/>
        <w:pict>
          <v:line style="position:absolute;mso-position-horizontal-relative:page;mso-position-vertical-relative:paragraph;z-index:82168;mso-wrap-distance-left:0;mso-wrap-distance-right:0" from="163.343689pt,23.274765pt" to="176.798334pt,23.274765pt" stroked="true" strokeweight=".493883pt" strokecolor="#000000">
            <v:stroke dashstyle="solid"/>
            <w10:wrap type="topAndBottom"/>
          </v:line>
        </w:pict>
      </w:r>
      <w:r>
        <w:rPr>
          <w:sz w:val="26"/>
        </w:rPr>
        <w:t>a)  Tính f(-2); f </w:t>
      </w:r>
      <w:r>
        <w:rPr>
          <w:rFonts w:ascii="Symbol" w:hAnsi="Symbol"/>
          <w:position w:val="13"/>
          <w:sz w:val="24"/>
        </w:rPr>
        <w:t></w:t>
      </w:r>
      <w:r>
        <w:rPr>
          <w:position w:val="13"/>
          <w:sz w:val="24"/>
        </w:rPr>
        <w:t> </w:t>
      </w:r>
      <w:r>
        <w:rPr>
          <w:rFonts w:ascii="Symbol" w:hAnsi="Symbol"/>
          <w:position w:val="15"/>
          <w:sz w:val="24"/>
        </w:rPr>
        <w:t></w:t>
      </w:r>
      <w:r>
        <w:rPr>
          <w:position w:val="15"/>
          <w:sz w:val="24"/>
        </w:rPr>
        <w:t>3 </w:t>
      </w:r>
      <w:r>
        <w:rPr>
          <w:rFonts w:ascii="Symbol" w:hAnsi="Symbol"/>
          <w:position w:val="13"/>
          <w:sz w:val="24"/>
        </w:rPr>
        <w:t></w:t>
      </w:r>
    </w:p>
    <w:p>
      <w:pPr>
        <w:spacing w:line="149" w:lineRule="exact" w:before="0"/>
        <w:ind w:left="2117" w:right="0" w:firstLine="0"/>
        <w:jc w:val="left"/>
        <w:rPr>
          <w:rFonts w:ascii="Symbol" w:hAnsi="Symbol"/>
          <w:sz w:val="24"/>
        </w:rPr>
      </w:pPr>
      <w:r>
        <w:rPr>
          <w:rFonts w:ascii="Symbol" w:hAnsi="Symbol"/>
          <w:sz w:val="24"/>
        </w:rPr>
        <w:t></w:t>
      </w:r>
      <w:r>
        <w:rPr>
          <w:sz w:val="24"/>
        </w:rPr>
        <w:t>  </w:t>
      </w:r>
      <w:r>
        <w:rPr>
          <w:position w:val="-11"/>
          <w:sz w:val="24"/>
        </w:rPr>
        <w:t>2 </w:t>
      </w:r>
      <w:r>
        <w:rPr>
          <w:rFonts w:ascii="Symbol" w:hAnsi="Symbol"/>
          <w:sz w:val="24"/>
        </w:rPr>
        <w:t></w:t>
      </w:r>
    </w:p>
    <w:p>
      <w:pPr>
        <w:tabs>
          <w:tab w:pos="2551" w:val="left" w:leader="none"/>
        </w:tabs>
        <w:spacing w:line="292" w:lineRule="exact" w:before="0"/>
        <w:ind w:left="2117" w:right="0" w:firstLine="0"/>
        <w:jc w:val="left"/>
        <w:rPr>
          <w:rFonts w:ascii="Symbol" w:hAnsi="Symbol"/>
          <w:sz w:val="24"/>
        </w:rPr>
      </w:pPr>
      <w:r>
        <w:rPr>
          <w:rFonts w:ascii="Symbol" w:hAnsi="Symbol"/>
          <w:sz w:val="24"/>
        </w:rPr>
        <w:t></w:t>
      </w:r>
      <w:r>
        <w:rPr>
          <w:sz w:val="24"/>
        </w:rPr>
        <w:tab/>
      </w:r>
      <w:r>
        <w:rPr>
          <w:rFonts w:ascii="Symbol" w:hAnsi="Symbol"/>
          <w:sz w:val="24"/>
        </w:rPr>
        <w:t></w:t>
      </w:r>
    </w:p>
    <w:p>
      <w:pPr>
        <w:spacing w:line="324" w:lineRule="auto" w:before="4"/>
        <w:ind w:left="112" w:right="1420" w:firstLine="360"/>
        <w:jc w:val="left"/>
        <w:rPr>
          <w:sz w:val="24"/>
        </w:rPr>
      </w:pPr>
      <w:r>
        <w:rPr>
          <w:sz w:val="26"/>
        </w:rPr>
        <w:t>b) Điểm A(0; </w:t>
      </w:r>
      <w:r>
        <w:rPr>
          <w:w w:val="120"/>
          <w:sz w:val="26"/>
        </w:rPr>
        <w:t>) </w:t>
      </w:r>
      <w:r>
        <w:rPr>
          <w:sz w:val="26"/>
        </w:rPr>
        <w:t>và B(-3;2) có thuộc đồ thị của hàm số y = -2x không? Vì sao? </w:t>
      </w:r>
      <w:r>
        <w:rPr>
          <w:b/>
          <w:w w:val="99"/>
          <w:sz w:val="24"/>
        </w:rPr>
        <w:t>Câu</w:t>
      </w:r>
      <w:r>
        <w:rPr>
          <w:b/>
          <w:sz w:val="24"/>
        </w:rPr>
        <w:t> 5 :</w:t>
      </w:r>
      <w:r>
        <w:rPr>
          <w:b/>
          <w:spacing w:val="-2"/>
          <w:sz w:val="24"/>
        </w:rPr>
        <w:t>(</w:t>
      </w:r>
      <w:r>
        <w:rPr>
          <w:b/>
          <w:w w:val="131"/>
          <w:sz w:val="24"/>
        </w:rPr>
        <w:t> đ</w:t>
      </w:r>
      <w:r>
        <w:rPr>
          <w:b/>
          <w:sz w:val="24"/>
        </w:rPr>
        <w:t>i</w:t>
      </w:r>
      <w:r>
        <w:rPr>
          <w:b/>
          <w:spacing w:val="0"/>
          <w:sz w:val="24"/>
        </w:rPr>
        <w:t>ể</w:t>
      </w:r>
      <w:r>
        <w:rPr>
          <w:b/>
          <w:spacing w:val="-4"/>
          <w:sz w:val="24"/>
        </w:rPr>
        <w:t>m</w:t>
      </w:r>
      <w:r>
        <w:rPr>
          <w:b/>
          <w:sz w:val="24"/>
        </w:rPr>
        <w:t>) </w:t>
      </w:r>
      <w:r>
        <w:rPr>
          <w:sz w:val="24"/>
        </w:rPr>
        <w:t>Cho </w:t>
      </w:r>
      <w:r>
        <w:rPr>
          <w:rFonts w:ascii="Cambria Math" w:hAnsi="Cambria Math"/>
          <w:spacing w:val="0"/>
          <w:w w:val="270"/>
          <w:sz w:val="24"/>
        </w:rPr>
        <w:t> </w:t>
      </w:r>
      <w:r>
        <w:rPr>
          <w:w w:val="99"/>
          <w:sz w:val="24"/>
        </w:rPr>
        <w:t>ABC </w:t>
      </w:r>
      <w:r>
        <w:rPr>
          <w:spacing w:val="-1"/>
          <w:w w:val="99"/>
          <w:sz w:val="24"/>
        </w:rPr>
        <w:t>c</w:t>
      </w:r>
      <w:r>
        <w:rPr>
          <w:w w:val="99"/>
          <w:sz w:val="24"/>
        </w:rPr>
        <w:t>ó </w:t>
      </w:r>
      <w:r>
        <w:rPr>
          <w:rFonts w:ascii="Cambria Math" w:hAnsi="Cambria Math"/>
          <w:spacing w:val="-80"/>
          <w:w w:val="287"/>
          <w:sz w:val="24"/>
        </w:rPr>
        <w:t> </w:t>
      </w:r>
      <w:r>
        <w:rPr>
          <w:rFonts w:ascii="Cambria Math" w:hAnsi="Cambria Math"/>
          <w:position w:val="5"/>
          <w:sz w:val="24"/>
        </w:rPr>
        <w:t>̂ </w:t>
      </w:r>
      <w:r>
        <w:rPr>
          <w:rFonts w:ascii="Cambria Math" w:hAnsi="Cambria Math"/>
          <w:spacing w:val="25"/>
          <w:w w:val="339"/>
          <w:sz w:val="24"/>
        </w:rPr>
        <w:t> </w:t>
      </w:r>
      <w:r>
        <w:rPr>
          <w:rFonts w:ascii="Cambria Math" w:hAnsi="Cambria Math"/>
          <w:sz w:val="24"/>
        </w:rPr>
        <w:t> </w:t>
      </w:r>
      <w:r>
        <w:rPr>
          <w:rFonts w:ascii="Cambria Math" w:hAnsi="Cambria Math"/>
          <w:spacing w:val="-1"/>
          <w:w w:val="224"/>
          <w:sz w:val="24"/>
        </w:rPr>
        <w:t>   </w:t>
      </w:r>
      <w:r>
        <w:rPr>
          <w:sz w:val="24"/>
        </w:rPr>
        <w:t>(</w:t>
      </w:r>
      <w:r>
        <w:rPr>
          <w:spacing w:val="-2"/>
          <w:sz w:val="24"/>
        </w:rPr>
        <w:t>A</w:t>
      </w:r>
      <w:r>
        <w:rPr>
          <w:sz w:val="24"/>
        </w:rPr>
        <w:t>B &gt;</w:t>
      </w:r>
      <w:r>
        <w:rPr>
          <w:spacing w:val="-1"/>
          <w:sz w:val="24"/>
        </w:rPr>
        <w:t> AC).T</w:t>
      </w:r>
      <w:r>
        <w:rPr>
          <w:spacing w:val="0"/>
          <w:sz w:val="24"/>
        </w:rPr>
        <w:t>r</w:t>
      </w:r>
      <w:r>
        <w:rPr>
          <w:spacing w:val="-1"/>
          <w:sz w:val="24"/>
        </w:rPr>
        <w:t>ê</w:t>
      </w:r>
      <w:r>
        <w:rPr>
          <w:sz w:val="24"/>
        </w:rPr>
        <w:t>n </w:t>
      </w:r>
      <w:r>
        <w:rPr>
          <w:spacing w:val="0"/>
          <w:sz w:val="24"/>
        </w:rPr>
        <w:t>cạ</w:t>
      </w:r>
      <w:r>
        <w:rPr>
          <w:sz w:val="24"/>
        </w:rPr>
        <w:t>nh </w:t>
      </w:r>
      <w:r>
        <w:rPr>
          <w:spacing w:val="-2"/>
          <w:sz w:val="24"/>
        </w:rPr>
        <w:t>B</w:t>
      </w:r>
      <w:r>
        <w:rPr>
          <w:sz w:val="24"/>
        </w:rPr>
        <w:t>C l</w:t>
      </w:r>
      <w:r>
        <w:rPr>
          <w:spacing w:val="3"/>
          <w:sz w:val="24"/>
        </w:rPr>
        <w:t>ấ</w:t>
      </w:r>
      <w:r>
        <w:rPr>
          <w:sz w:val="24"/>
        </w:rPr>
        <w:t>y điểm D</w:t>
      </w:r>
      <w:r>
        <w:rPr>
          <w:spacing w:val="-1"/>
          <w:sz w:val="24"/>
        </w:rPr>
        <w:t> s</w:t>
      </w:r>
      <w:r>
        <w:rPr>
          <w:spacing w:val="-2"/>
          <w:sz w:val="24"/>
        </w:rPr>
        <w:t>a</w:t>
      </w:r>
      <w:r>
        <w:rPr>
          <w:sz w:val="24"/>
        </w:rPr>
        <w:t>o </w:t>
      </w:r>
      <w:r>
        <w:rPr>
          <w:spacing w:val="-1"/>
          <w:sz w:val="24"/>
        </w:rPr>
        <w:t>c</w:t>
      </w:r>
      <w:r>
        <w:rPr>
          <w:spacing w:val="1"/>
          <w:sz w:val="24"/>
        </w:rPr>
        <w:t>h</w:t>
      </w:r>
      <w:r>
        <w:rPr>
          <w:sz w:val="24"/>
        </w:rPr>
        <w:t>o CD</w:t>
      </w:r>
      <w:r>
        <w:rPr>
          <w:spacing w:val="-1"/>
          <w:sz w:val="24"/>
        </w:rPr>
        <w:t>=AC </w:t>
      </w:r>
      <w:r>
        <w:rPr>
          <w:sz w:val="24"/>
        </w:rPr>
        <w:t>Tia phân giác của góc C cắt cạnh AB tại E.</w:t>
      </w:r>
    </w:p>
    <w:p>
      <w:pPr>
        <w:pStyle w:val="ListParagraph"/>
        <w:numPr>
          <w:ilvl w:val="0"/>
          <w:numId w:val="153"/>
        </w:numPr>
        <w:tabs>
          <w:tab w:pos="834" w:val="left" w:leader="none"/>
        </w:tabs>
        <w:spacing w:line="298" w:lineRule="exact" w:before="34" w:after="0"/>
        <w:ind w:left="833" w:right="0" w:hanging="360"/>
        <w:jc w:val="left"/>
        <w:rPr>
          <w:sz w:val="26"/>
        </w:rPr>
      </w:pPr>
      <w:r>
        <w:rPr>
          <w:sz w:val="26"/>
        </w:rPr>
        <w:t>Chứng minh rằng    ACE =   DCE, tính số đo góc</w:t>
      </w:r>
      <w:r>
        <w:rPr>
          <w:spacing w:val="-32"/>
          <w:sz w:val="26"/>
        </w:rPr>
        <w:t> </w:t>
      </w:r>
      <w:r>
        <w:rPr>
          <w:sz w:val="26"/>
        </w:rPr>
        <w:t>CDE.</w:t>
      </w:r>
    </w:p>
    <w:p>
      <w:pPr>
        <w:pStyle w:val="ListParagraph"/>
        <w:numPr>
          <w:ilvl w:val="0"/>
          <w:numId w:val="153"/>
        </w:numPr>
        <w:tabs>
          <w:tab w:pos="834" w:val="left" w:leader="none"/>
        </w:tabs>
        <w:spacing w:line="298" w:lineRule="exact" w:before="0" w:after="0"/>
        <w:ind w:left="833" w:right="0" w:hanging="360"/>
        <w:jc w:val="left"/>
        <w:rPr>
          <w:sz w:val="26"/>
        </w:rPr>
      </w:pPr>
      <w:r>
        <w:rPr>
          <w:w w:val="125"/>
          <w:sz w:val="26"/>
        </w:rPr>
        <w:t>ọi </w:t>
      </w:r>
      <w:r>
        <w:rPr>
          <w:sz w:val="26"/>
        </w:rPr>
        <w:t>I là giao điểm của đường thẳng DE và đường thẳng AC. Chứng minh AI = DB</w:t>
      </w:r>
    </w:p>
    <w:p>
      <w:pPr>
        <w:pStyle w:val="ListParagraph"/>
        <w:numPr>
          <w:ilvl w:val="0"/>
          <w:numId w:val="153"/>
        </w:numPr>
        <w:tabs>
          <w:tab w:pos="834" w:val="left" w:leader="none"/>
        </w:tabs>
        <w:spacing w:line="240" w:lineRule="auto" w:before="4" w:after="0"/>
        <w:ind w:left="833" w:right="0" w:hanging="360"/>
        <w:jc w:val="left"/>
        <w:rPr>
          <w:rFonts w:ascii="Cambria Math" w:hAnsi="Cambria Math"/>
          <w:sz w:val="26"/>
        </w:rPr>
      </w:pPr>
      <w:r>
        <w:rPr>
          <w:sz w:val="26"/>
        </w:rPr>
        <w:t>Chứng minh: AD </w:t>
      </w:r>
      <w:r>
        <w:rPr>
          <w:rFonts w:ascii="Cambria Math" w:hAnsi="Cambria Math"/>
          <w:sz w:val="26"/>
        </w:rPr>
        <w:t>⊥  </w:t>
      </w:r>
      <w:r>
        <w:rPr>
          <w:rFonts w:ascii="Cambria Math" w:hAnsi="Cambria Math"/>
          <w:spacing w:val="22"/>
          <w:sz w:val="26"/>
        </w:rPr>
        <w:t> </w:t>
      </w:r>
      <w:r>
        <w:rPr>
          <w:rFonts w:ascii="Cambria Math" w:hAnsi="Cambria Math"/>
          <w:sz w:val="26"/>
        </w:rPr>
        <w:t>E</w:t>
      </w:r>
    </w:p>
    <w:p>
      <w:pPr>
        <w:pStyle w:val="BodyText"/>
        <w:rPr>
          <w:rFonts w:ascii="Cambria Math"/>
          <w:sz w:val="29"/>
        </w:rPr>
      </w:pPr>
    </w:p>
    <w:p>
      <w:pPr>
        <w:spacing w:before="0"/>
        <w:ind w:left="727" w:right="0" w:firstLine="0"/>
        <w:jc w:val="center"/>
        <w:rPr>
          <w:sz w:val="26"/>
        </w:rPr>
      </w:pPr>
      <w:r>
        <w:rPr>
          <w:sz w:val="26"/>
        </w:rPr>
        <w:t>Hết.</w:t>
      </w: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30"/>
        </w:rPr>
      </w:pPr>
    </w:p>
    <w:p>
      <w:pPr>
        <w:spacing w:before="0" w:after="51"/>
        <w:ind w:left="728" w:right="0" w:firstLine="0"/>
        <w:jc w:val="center"/>
        <w:rPr>
          <w:sz w:val="26"/>
        </w:rPr>
      </w:pPr>
      <w:r>
        <w:rPr/>
        <w:pict>
          <v:line style="position:absolute;mso-position-horizontal-relative:page;mso-position-vertical-relative:paragraph;z-index:-713392" from="136.558075pt,61.494411pt" to="149.497954pt,61.494411pt" stroked="true" strokeweight=".494667pt" strokecolor="#000000">
            <v:stroke dashstyle="solid"/>
            <w10:wrap type="none"/>
          </v:line>
        </w:pict>
      </w:r>
      <w:r>
        <w:rPr/>
        <w:pict>
          <v:line style="position:absolute;mso-position-horizontal-relative:page;mso-position-vertical-relative:paragraph;z-index:-713368" from="172.046753pt,61.494411pt" to="178.588932pt,61.494411pt" stroked="true" strokeweight=".494667pt" strokecolor="#000000">
            <v:stroke dashstyle="solid"/>
            <w10:wrap type="none"/>
          </v:line>
        </w:pict>
      </w:r>
      <w:r>
        <w:rPr/>
        <w:pict>
          <v:line style="position:absolute;mso-position-horizontal-relative:page;mso-position-vertical-relative:paragraph;z-index:-713344" from="202.625717pt,61.451984pt" to="214.304287pt,61.451984pt" stroked="true" strokeweight=".491368pt" strokecolor="#000000">
            <v:stroke dashstyle="solid"/>
            <w10:wrap type="none"/>
          </v:line>
        </w:pict>
      </w:r>
      <w:r>
        <w:rPr/>
        <w:pict>
          <v:line style="position:absolute;mso-position-horizontal-relative:page;mso-position-vertical-relative:paragraph;z-index:-713320" from="225.7892pt,61.451984pt" to="232.306317pt,61.451984pt" stroked="true" strokeweight=".491368pt" strokecolor="#000000">
            <v:stroke dashstyle="solid"/>
            <w10:wrap type="none"/>
          </v:line>
        </w:pict>
      </w:r>
      <w:r>
        <w:rPr/>
        <w:pict>
          <v:line style="position:absolute;mso-position-horizontal-relative:page;mso-position-vertical-relative:paragraph;z-index:-713296" from="245.099213pt,61.451984pt" to="251.641158pt,61.451984pt" stroked="true" strokeweight=".491368pt" strokecolor="#000000">
            <v:stroke dashstyle="solid"/>
            <w10:wrap type="none"/>
          </v:line>
        </w:pict>
      </w:r>
      <w:r>
        <w:rPr/>
        <w:pict>
          <v:line style="position:absolute;mso-position-horizontal-relative:page;mso-position-vertical-relative:paragraph;z-index:-713272" from="263.101227pt,61.451984pt" to="269.643173pt,61.451984pt" stroked="true" strokeweight=".491368pt" strokecolor="#000000">
            <v:stroke dashstyle="solid"/>
            <w10:wrap type="none"/>
          </v:line>
        </w:pict>
      </w:r>
      <w:r>
        <w:rPr/>
        <w:pict>
          <v:line style="position:absolute;mso-position-horizontal-relative:page;mso-position-vertical-relative:paragraph;z-index:-713248" from="282.435089pt,61.451984pt" to="289.701049pt,61.451984pt" stroked="true" strokeweight=".491368pt" strokecolor="#000000">
            <v:stroke dashstyle="solid"/>
            <w10:wrap type="none"/>
          </v:line>
        </w:pict>
      </w:r>
      <w:r>
        <w:rPr>
          <w:sz w:val="26"/>
        </w:rPr>
        <w:t>Đáp án và thang điểm</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8533"/>
        <w:gridCol w:w="931"/>
      </w:tblGrid>
      <w:tr>
        <w:trPr>
          <w:trHeight w:val="460" w:hRule="atLeast"/>
        </w:trPr>
        <w:tc>
          <w:tcPr>
            <w:tcW w:w="744" w:type="dxa"/>
          </w:tcPr>
          <w:p>
            <w:pPr>
              <w:pStyle w:val="TableParagraph"/>
              <w:spacing w:line="291" w:lineRule="exact"/>
              <w:ind w:left="140" w:right="135"/>
              <w:jc w:val="center"/>
              <w:rPr>
                <w:sz w:val="26"/>
              </w:rPr>
            </w:pPr>
            <w:r>
              <w:rPr>
                <w:sz w:val="26"/>
              </w:rPr>
              <w:t>Câu</w:t>
            </w:r>
          </w:p>
        </w:tc>
        <w:tc>
          <w:tcPr>
            <w:tcW w:w="8533" w:type="dxa"/>
          </w:tcPr>
          <w:p>
            <w:pPr>
              <w:pStyle w:val="TableParagraph"/>
              <w:spacing w:line="291" w:lineRule="exact"/>
              <w:ind w:left="2948" w:right="2943"/>
              <w:jc w:val="center"/>
              <w:rPr>
                <w:sz w:val="26"/>
              </w:rPr>
            </w:pPr>
            <w:r>
              <w:rPr>
                <w:w w:val="110"/>
                <w:sz w:val="26"/>
              </w:rPr>
              <w:t>Nội ung</w:t>
            </w:r>
          </w:p>
        </w:tc>
        <w:tc>
          <w:tcPr>
            <w:tcW w:w="931" w:type="dxa"/>
          </w:tcPr>
          <w:p>
            <w:pPr>
              <w:pStyle w:val="TableParagraph"/>
              <w:spacing w:line="291" w:lineRule="exact"/>
              <w:ind w:right="164"/>
              <w:jc w:val="right"/>
              <w:rPr>
                <w:sz w:val="26"/>
              </w:rPr>
            </w:pPr>
            <w:r>
              <w:rPr>
                <w:sz w:val="26"/>
              </w:rPr>
              <w:t>Điểm</w:t>
            </w:r>
          </w:p>
        </w:tc>
      </w:tr>
      <w:tr>
        <w:trPr>
          <w:trHeight w:val="280" w:hRule="atLeast"/>
        </w:trPr>
        <w:tc>
          <w:tcPr>
            <w:tcW w:w="744" w:type="dxa"/>
            <w:tcBorders>
              <w:bottom w:val="nil"/>
            </w:tcBorders>
          </w:tcPr>
          <w:p>
            <w:pPr>
              <w:pStyle w:val="TableParagraph"/>
              <w:spacing w:line="276" w:lineRule="exact"/>
              <w:ind w:left="10"/>
              <w:jc w:val="center"/>
              <w:rPr>
                <w:sz w:val="26"/>
              </w:rPr>
            </w:pPr>
            <w:r>
              <w:rPr>
                <w:w w:val="99"/>
                <w:sz w:val="26"/>
              </w:rPr>
              <w:t>1</w:t>
            </w:r>
          </w:p>
        </w:tc>
        <w:tc>
          <w:tcPr>
            <w:tcW w:w="8533" w:type="dxa"/>
            <w:tcBorders>
              <w:bottom w:val="nil"/>
            </w:tcBorders>
          </w:tcPr>
          <w:p>
            <w:pPr>
              <w:pStyle w:val="TableParagraph"/>
              <w:tabs>
                <w:tab w:pos="1569" w:val="left" w:leader="none"/>
                <w:tab w:pos="2232" w:val="left" w:leader="none"/>
                <w:tab w:pos="2643" w:val="left" w:leader="none"/>
                <w:tab w:pos="3029" w:val="left" w:leader="none"/>
                <w:tab w:pos="3389" w:val="left" w:leader="none"/>
                <w:tab w:pos="3786" w:val="left" w:leader="none"/>
              </w:tabs>
              <w:spacing w:line="243" w:lineRule="exact" w:before="33"/>
              <w:ind w:left="724"/>
              <w:rPr>
                <w:sz w:val="23"/>
              </w:rPr>
            </w:pPr>
            <w:r>
              <w:rPr>
                <w:rFonts w:ascii="Symbol" w:hAnsi="Symbol"/>
                <w:w w:val="105"/>
                <w:sz w:val="24"/>
              </w:rPr>
              <w:t></w:t>
            </w:r>
            <w:r>
              <w:rPr>
                <w:spacing w:val="-15"/>
                <w:w w:val="105"/>
                <w:sz w:val="24"/>
              </w:rPr>
              <w:t> </w:t>
            </w:r>
            <w:r>
              <w:rPr>
                <w:rFonts w:ascii="Symbol" w:hAnsi="Symbol"/>
                <w:w w:val="105"/>
                <w:position w:val="2"/>
                <w:sz w:val="24"/>
              </w:rPr>
              <w:t></w:t>
            </w:r>
            <w:r>
              <w:rPr>
                <w:w w:val="105"/>
                <w:position w:val="2"/>
                <w:sz w:val="24"/>
              </w:rPr>
              <w:t>1</w:t>
            </w:r>
            <w:r>
              <w:rPr>
                <w:spacing w:val="-42"/>
                <w:w w:val="105"/>
                <w:position w:val="2"/>
                <w:sz w:val="24"/>
              </w:rPr>
              <w:t> </w:t>
            </w:r>
            <w:r>
              <w:rPr>
                <w:rFonts w:ascii="Symbol" w:hAnsi="Symbol"/>
                <w:spacing w:val="1"/>
                <w:w w:val="105"/>
                <w:sz w:val="24"/>
              </w:rPr>
              <w:t></w:t>
            </w:r>
            <w:r>
              <w:rPr>
                <w:spacing w:val="1"/>
                <w:w w:val="105"/>
                <w:position w:val="16"/>
                <w:sz w:val="14"/>
              </w:rPr>
              <w:t>4</w:t>
              <w:tab/>
            </w:r>
            <w:r>
              <w:rPr>
                <w:w w:val="105"/>
                <w:position w:val="2"/>
                <w:sz w:val="24"/>
              </w:rPr>
              <w:t>1</w:t>
              <w:tab/>
            </w:r>
            <w:r>
              <w:rPr>
                <w:w w:val="105"/>
                <w:position w:val="2"/>
                <w:sz w:val="23"/>
              </w:rPr>
              <w:t>1</w:t>
              <w:tab/>
              <w:t>1</w:t>
              <w:tab/>
              <w:t>1</w:t>
              <w:tab/>
              <w:t>1</w:t>
              <w:tab/>
              <w:t>2</w:t>
            </w:r>
          </w:p>
        </w:tc>
        <w:tc>
          <w:tcPr>
            <w:tcW w:w="931" w:type="dxa"/>
            <w:tcBorders>
              <w:bottom w:val="nil"/>
            </w:tcBorders>
          </w:tcPr>
          <w:p>
            <w:pPr>
              <w:pStyle w:val="TableParagraph"/>
              <w:rPr>
                <w:sz w:val="22"/>
              </w:rPr>
            </w:pPr>
          </w:p>
        </w:tc>
      </w:tr>
      <w:tr>
        <w:trPr>
          <w:trHeight w:val="500" w:hRule="atLeast"/>
        </w:trPr>
        <w:tc>
          <w:tcPr>
            <w:tcW w:w="744" w:type="dxa"/>
            <w:tcBorders>
              <w:top w:val="nil"/>
            </w:tcBorders>
          </w:tcPr>
          <w:p>
            <w:pPr>
              <w:pStyle w:val="TableParagraph"/>
              <w:rPr>
                <w:sz w:val="24"/>
              </w:rPr>
            </w:pPr>
          </w:p>
        </w:tc>
        <w:tc>
          <w:tcPr>
            <w:tcW w:w="8533" w:type="dxa"/>
            <w:tcBorders>
              <w:top w:val="nil"/>
            </w:tcBorders>
          </w:tcPr>
          <w:p>
            <w:pPr>
              <w:pStyle w:val="TableParagraph"/>
              <w:tabs>
                <w:tab w:pos="1148" w:val="left" w:leader="none"/>
                <w:tab w:pos="1740" w:val="left" w:leader="none"/>
                <w:tab w:pos="2457" w:val="left" w:leader="none"/>
                <w:tab w:pos="2832" w:val="left" w:leader="none"/>
                <w:tab w:pos="3203" w:val="left" w:leader="none"/>
                <w:tab w:pos="3578" w:val="left" w:leader="none"/>
              </w:tabs>
              <w:spacing w:line="194" w:lineRule="exact"/>
              <w:ind w:left="108"/>
              <w:rPr>
                <w:rFonts w:ascii="Symbol" w:hAnsi="Symbol"/>
                <w:sz w:val="23"/>
              </w:rPr>
            </w:pPr>
            <w:r>
              <w:rPr>
                <w:w w:val="105"/>
                <w:sz w:val="26"/>
              </w:rPr>
              <w:t>a)</w:t>
            </w:r>
            <w:r>
              <w:rPr>
                <w:spacing w:val="25"/>
                <w:w w:val="105"/>
                <w:sz w:val="26"/>
              </w:rPr>
              <w:t> </w:t>
            </w:r>
            <w:r>
              <w:rPr>
                <w:w w:val="105"/>
                <w:sz w:val="24"/>
              </w:rPr>
              <w:t>27.</w:t>
            </w:r>
            <w:r>
              <w:rPr>
                <w:rFonts w:ascii="Symbol" w:hAnsi="Symbol"/>
                <w:w w:val="105"/>
                <w:position w:val="-6"/>
                <w:sz w:val="24"/>
              </w:rPr>
              <w:t></w:t>
            </w:r>
            <w:r>
              <w:rPr>
                <w:w w:val="105"/>
                <w:position w:val="-6"/>
                <w:sz w:val="24"/>
              </w:rPr>
              <w:tab/>
            </w:r>
            <w:r>
              <w:rPr>
                <w:rFonts w:ascii="Symbol" w:hAnsi="Symbol"/>
                <w:w w:val="105"/>
                <w:position w:val="-6"/>
                <w:sz w:val="24"/>
              </w:rPr>
              <w:t></w:t>
            </w:r>
            <w:r>
              <w:rPr>
                <w:w w:val="105"/>
                <w:position w:val="-6"/>
                <w:sz w:val="24"/>
              </w:rPr>
              <w:t> </w:t>
            </w:r>
            <w:r>
              <w:rPr>
                <w:spacing w:val="10"/>
                <w:w w:val="105"/>
                <w:position w:val="-6"/>
                <w:sz w:val="24"/>
              </w:rPr>
              <w:t> </w:t>
            </w:r>
            <w:r>
              <w:rPr>
                <w:rFonts w:ascii="Symbol" w:hAnsi="Symbol"/>
                <w:w w:val="105"/>
                <w:sz w:val="24"/>
              </w:rPr>
              <w:t></w:t>
            </w:r>
            <w:r>
              <w:rPr>
                <w:w w:val="105"/>
                <w:sz w:val="24"/>
              </w:rPr>
              <w:tab/>
            </w:r>
            <w:r>
              <w:rPr>
                <w:w w:val="105"/>
                <w:sz w:val="26"/>
              </w:rPr>
              <w:t>=</w:t>
            </w:r>
            <w:r>
              <w:rPr>
                <w:spacing w:val="-40"/>
                <w:w w:val="105"/>
                <w:sz w:val="26"/>
              </w:rPr>
              <w:t> </w:t>
            </w:r>
            <w:r>
              <w:rPr>
                <w:spacing w:val="-7"/>
                <w:w w:val="105"/>
                <w:sz w:val="23"/>
              </w:rPr>
              <w:t>3</w:t>
            </w:r>
            <w:r>
              <w:rPr>
                <w:spacing w:val="-7"/>
                <w:w w:val="105"/>
                <w:position w:val="11"/>
                <w:sz w:val="14"/>
              </w:rPr>
              <w:t>3</w:t>
            </w:r>
            <w:r>
              <w:rPr>
                <w:spacing w:val="-7"/>
                <w:w w:val="105"/>
                <w:sz w:val="23"/>
              </w:rPr>
              <w:t>.</w:t>
              <w:tab/>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r>
              <w:rPr>
                <w:w w:val="105"/>
                <w:sz w:val="23"/>
              </w:rPr>
              <w:tab/>
            </w:r>
            <w:r>
              <w:rPr>
                <w:rFonts w:ascii="Symbol" w:hAnsi="Symbol"/>
                <w:w w:val="105"/>
                <w:sz w:val="23"/>
              </w:rPr>
              <w:t></w:t>
            </w:r>
          </w:p>
          <w:p>
            <w:pPr>
              <w:pStyle w:val="TableParagraph"/>
              <w:tabs>
                <w:tab w:pos="1573" w:val="left" w:leader="none"/>
                <w:tab w:pos="2184" w:val="left" w:leader="none"/>
                <w:tab w:pos="2647" w:val="left" w:leader="none"/>
                <w:tab w:pos="3033" w:val="left" w:leader="none"/>
                <w:tab w:pos="3393" w:val="left" w:leader="none"/>
                <w:tab w:pos="3786" w:val="left" w:leader="none"/>
              </w:tabs>
              <w:spacing w:line="235" w:lineRule="exact"/>
              <w:ind w:left="724"/>
              <w:rPr>
                <w:sz w:val="23"/>
              </w:rPr>
            </w:pPr>
            <w:r>
              <w:rPr>
                <w:rFonts w:ascii="Symbol" w:hAnsi="Symbol"/>
                <w:w w:val="105"/>
                <w:position w:val="-2"/>
                <w:sz w:val="24"/>
              </w:rPr>
              <w:t></w:t>
            </w:r>
            <w:r>
              <w:rPr>
                <w:spacing w:val="41"/>
                <w:w w:val="105"/>
                <w:position w:val="-2"/>
                <w:sz w:val="24"/>
              </w:rPr>
              <w:t> </w:t>
            </w:r>
            <w:r>
              <w:rPr>
                <w:w w:val="105"/>
                <w:sz w:val="24"/>
              </w:rPr>
              <w:t>3</w:t>
            </w:r>
            <w:r>
              <w:rPr>
                <w:spacing w:val="31"/>
                <w:w w:val="105"/>
                <w:sz w:val="24"/>
              </w:rPr>
              <w:t> </w:t>
            </w:r>
            <w:r>
              <w:rPr>
                <w:rFonts w:ascii="Symbol" w:hAnsi="Symbol"/>
                <w:w w:val="105"/>
                <w:position w:val="-2"/>
                <w:sz w:val="24"/>
              </w:rPr>
              <w:t></w:t>
            </w:r>
            <w:r>
              <w:rPr>
                <w:w w:val="105"/>
                <w:position w:val="-2"/>
                <w:sz w:val="24"/>
              </w:rPr>
              <w:tab/>
            </w:r>
            <w:r>
              <w:rPr>
                <w:w w:val="105"/>
                <w:sz w:val="24"/>
              </w:rPr>
              <w:t>3</w:t>
              <w:tab/>
            </w:r>
            <w:r>
              <w:rPr>
                <w:spacing w:val="-3"/>
                <w:w w:val="105"/>
                <w:sz w:val="23"/>
              </w:rPr>
              <w:t>3</w:t>
            </w:r>
            <w:r>
              <w:rPr>
                <w:spacing w:val="-3"/>
                <w:w w:val="105"/>
                <w:position w:val="11"/>
                <w:sz w:val="14"/>
              </w:rPr>
              <w:t>4</w:t>
              <w:tab/>
            </w:r>
            <w:r>
              <w:rPr>
                <w:w w:val="105"/>
                <w:sz w:val="23"/>
              </w:rPr>
              <w:t>3</w:t>
              <w:tab/>
              <w:t>3</w:t>
              <w:tab/>
              <w:t>3</w:t>
              <w:tab/>
              <w:t>3</w:t>
            </w:r>
          </w:p>
        </w:tc>
        <w:tc>
          <w:tcPr>
            <w:tcW w:w="931" w:type="dxa"/>
            <w:tcBorders>
              <w:top w:val="nil"/>
            </w:tcBorders>
          </w:tcPr>
          <w:p>
            <w:pPr>
              <w:pStyle w:val="TableParagraph"/>
              <w:spacing w:before="42"/>
              <w:ind w:right="97"/>
              <w:jc w:val="right"/>
              <w:rPr>
                <w:sz w:val="26"/>
              </w:rPr>
            </w:pPr>
            <w:r>
              <w:rPr>
                <w:w w:val="95"/>
                <w:sz w:val="26"/>
              </w:rPr>
              <w:t>0.25x3</w:t>
            </w:r>
          </w:p>
        </w:tc>
      </w:tr>
    </w:tbl>
    <w:p>
      <w:pPr>
        <w:spacing w:after="0"/>
        <w:jc w:val="right"/>
        <w:rPr>
          <w:sz w:val="26"/>
        </w:rPr>
        <w:sectPr>
          <w:type w:val="continuous"/>
          <w:pgSz w:w="11910" w:h="16840"/>
          <w:pgMar w:top="900" w:bottom="280" w:left="1020" w:right="18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8533"/>
        <w:gridCol w:w="931"/>
      </w:tblGrid>
      <w:tr>
        <w:trPr>
          <w:trHeight w:val="340" w:hRule="atLeast"/>
        </w:trPr>
        <w:tc>
          <w:tcPr>
            <w:tcW w:w="744" w:type="dxa"/>
            <w:vMerge w:val="restart"/>
          </w:tcPr>
          <w:p>
            <w:pPr>
              <w:pStyle w:val="TableParagraph"/>
              <w:rPr>
                <w:sz w:val="24"/>
              </w:rPr>
            </w:pPr>
          </w:p>
        </w:tc>
        <w:tc>
          <w:tcPr>
            <w:tcW w:w="8533" w:type="dxa"/>
          </w:tcPr>
          <w:p>
            <w:pPr>
              <w:pStyle w:val="TableParagraph"/>
              <w:rPr>
                <w:sz w:val="24"/>
              </w:rPr>
            </w:pPr>
          </w:p>
        </w:tc>
        <w:tc>
          <w:tcPr>
            <w:tcW w:w="931" w:type="dxa"/>
          </w:tcPr>
          <w:p>
            <w:pPr>
              <w:pStyle w:val="TableParagraph"/>
              <w:rPr>
                <w:sz w:val="24"/>
              </w:rPr>
            </w:pPr>
          </w:p>
        </w:tc>
      </w:tr>
      <w:tr>
        <w:trPr>
          <w:trHeight w:val="1820" w:hRule="atLeast"/>
        </w:trPr>
        <w:tc>
          <w:tcPr>
            <w:tcW w:w="744" w:type="dxa"/>
            <w:vMerge/>
            <w:tcBorders>
              <w:top w:val="nil"/>
            </w:tcBorders>
          </w:tcPr>
          <w:p>
            <w:pPr>
              <w:rPr>
                <w:sz w:val="2"/>
                <w:szCs w:val="2"/>
              </w:rPr>
            </w:pPr>
          </w:p>
        </w:tc>
        <w:tc>
          <w:tcPr>
            <w:tcW w:w="8533" w:type="dxa"/>
          </w:tcPr>
          <w:p>
            <w:pPr>
              <w:pStyle w:val="TableParagraph"/>
              <w:spacing w:line="348" w:lineRule="exact" w:before="26"/>
              <w:ind w:left="422"/>
              <w:rPr>
                <w:rFonts w:ascii="VNI-WIN Sample Font" w:hAnsi="VNI-WIN Sample Font"/>
                <w:sz w:val="24"/>
              </w:rPr>
            </w:pPr>
            <w:r>
              <w:rPr>
                <w:rFonts w:ascii="VNI-WIN Sample Font" w:hAnsi="VNI-WIN Sample Font"/>
                <w:position w:val="-14"/>
                <w:sz w:val="24"/>
              </w:rPr>
              <w:t>2 </w:t>
            </w:r>
            <w:r>
              <w:rPr>
                <w:rFonts w:ascii="VNI-WIN Sample Font" w:hAnsi="VNI-WIN Sample Font"/>
                <w:sz w:val="24"/>
                <w:u w:val="single"/>
              </w:rPr>
              <w:t>1</w:t>
            </w:r>
            <w:r>
              <w:rPr>
                <w:rFonts w:ascii="VNI-WIN Sample Font" w:hAnsi="VNI-WIN Sample Font"/>
                <w:sz w:val="24"/>
              </w:rPr>
              <w:t> </w:t>
            </w:r>
            <w:r>
              <w:rPr>
                <w:rFonts w:ascii="VNI-WIN Sample Font" w:hAnsi="VNI-WIN Sample Font"/>
                <w:position w:val="-14"/>
                <w:sz w:val="24"/>
              </w:rPr>
              <w:t>: </w:t>
            </w:r>
            <w:r>
              <w:rPr>
                <w:rFonts w:ascii="Symbol" w:hAnsi="Symbol"/>
                <w:sz w:val="24"/>
              </w:rPr>
              <w:t></w:t>
            </w:r>
            <w:r>
              <w:rPr>
                <w:sz w:val="24"/>
              </w:rPr>
              <w:t> </w:t>
            </w:r>
            <w:r>
              <w:rPr>
                <w:rFonts w:ascii="Symbol" w:hAnsi="Symbol"/>
                <w:sz w:val="24"/>
                <w:u w:val="single"/>
              </w:rPr>
              <w:t></w:t>
            </w:r>
            <w:r>
              <w:rPr>
                <w:rFonts w:ascii="VNI-WIN Sample Font" w:hAnsi="VNI-WIN Sample Font"/>
                <w:sz w:val="24"/>
                <w:u w:val="single"/>
              </w:rPr>
              <w:t>3</w:t>
            </w:r>
            <w:r>
              <w:rPr>
                <w:rFonts w:ascii="VNI-WIN Sample Font" w:hAnsi="VNI-WIN Sample Font"/>
                <w:sz w:val="24"/>
              </w:rPr>
              <w:t> </w:t>
            </w:r>
            <w:r>
              <w:rPr>
                <w:rFonts w:ascii="Symbol" w:hAnsi="Symbol"/>
                <w:sz w:val="24"/>
              </w:rPr>
              <w:t></w:t>
            </w:r>
            <w:r>
              <w:rPr>
                <w:sz w:val="24"/>
              </w:rPr>
              <w:t> </w:t>
            </w:r>
            <w:r>
              <w:rPr>
                <w:rFonts w:ascii="Symbol" w:hAnsi="Symbol"/>
                <w:position w:val="-14"/>
                <w:sz w:val="24"/>
              </w:rPr>
              <w:t></w:t>
            </w:r>
            <w:r>
              <w:rPr>
                <w:rFonts w:ascii="VNI-WIN Sample Font" w:hAnsi="VNI-WIN Sample Font"/>
                <w:position w:val="-14"/>
                <w:sz w:val="24"/>
              </w:rPr>
              <w:t>1 </w:t>
            </w:r>
            <w:r>
              <w:rPr>
                <w:rFonts w:ascii="VNI-WIN Sample Font" w:hAnsi="VNI-WIN Sample Font"/>
                <w:sz w:val="24"/>
                <w:u w:val="single"/>
              </w:rPr>
              <w:t>4</w:t>
            </w:r>
            <w:r>
              <w:rPr>
                <w:rFonts w:ascii="VNI-WIN Sample Font" w:hAnsi="VNI-WIN Sample Font"/>
                <w:sz w:val="24"/>
              </w:rPr>
              <w:t> </w:t>
            </w:r>
            <w:r>
              <w:rPr>
                <w:rFonts w:ascii="VNI-WIN Sample Font" w:hAnsi="VNI-WIN Sample Font"/>
                <w:position w:val="-14"/>
                <w:sz w:val="24"/>
              </w:rPr>
              <w:t>: </w:t>
            </w:r>
            <w:r>
              <w:rPr>
                <w:rFonts w:ascii="Symbol" w:hAnsi="Symbol"/>
                <w:sz w:val="24"/>
              </w:rPr>
              <w:t></w:t>
            </w:r>
            <w:r>
              <w:rPr>
                <w:sz w:val="24"/>
              </w:rPr>
              <w:t> </w:t>
            </w:r>
            <w:r>
              <w:rPr>
                <w:rFonts w:ascii="Symbol" w:hAnsi="Symbol"/>
                <w:sz w:val="24"/>
                <w:u w:val="single"/>
              </w:rPr>
              <w:t></w:t>
            </w:r>
            <w:r>
              <w:rPr>
                <w:rFonts w:ascii="VNI-WIN Sample Font" w:hAnsi="VNI-WIN Sample Font"/>
                <w:sz w:val="24"/>
                <w:u w:val="single"/>
              </w:rPr>
              <w:t>3</w:t>
            </w:r>
            <w:r>
              <w:rPr>
                <w:rFonts w:ascii="VNI-WIN Sample Font" w:hAnsi="VNI-WIN Sample Font"/>
                <w:sz w:val="24"/>
              </w:rPr>
              <w:t> </w:t>
            </w:r>
            <w:r>
              <w:rPr>
                <w:rFonts w:ascii="Symbol" w:hAnsi="Symbol"/>
                <w:sz w:val="24"/>
              </w:rPr>
              <w:t></w:t>
            </w:r>
            <w:r>
              <w:rPr>
                <w:sz w:val="24"/>
              </w:rPr>
              <w:t> </w:t>
            </w:r>
            <w:r>
              <w:rPr>
                <w:rFonts w:ascii="Symbol" w:hAnsi="Symbol"/>
                <w:position w:val="-14"/>
                <w:sz w:val="24"/>
              </w:rPr>
              <w:t></w:t>
            </w:r>
            <w:r>
              <w:rPr>
                <w:rFonts w:ascii="VNI-WIN Sample Font" w:hAnsi="VNI-WIN Sample Font"/>
                <w:position w:val="-14"/>
                <w:sz w:val="24"/>
              </w:rPr>
              <w:t>1</w:t>
            </w:r>
          </w:p>
          <w:p>
            <w:pPr>
              <w:pStyle w:val="TableParagraph"/>
              <w:tabs>
                <w:tab w:pos="1748" w:val="left" w:leader="none"/>
              </w:tabs>
              <w:spacing w:line="180" w:lineRule="exact"/>
              <w:ind w:left="596"/>
              <w:rPr>
                <w:rFonts w:ascii="Symbol" w:hAnsi="Symbol"/>
                <w:sz w:val="24"/>
              </w:rPr>
            </w:pPr>
            <w:r>
              <w:rPr>
                <w:rFonts w:ascii="VNI-WIN Sample Font" w:hAnsi="VNI-WIN Sample Font"/>
                <w:position w:val="-11"/>
                <w:sz w:val="24"/>
              </w:rPr>
              <w:t>7   </w:t>
            </w:r>
            <w:r>
              <w:rPr>
                <w:rFonts w:ascii="Symbol" w:hAnsi="Symbol"/>
                <w:sz w:val="24"/>
              </w:rPr>
              <w:t></w:t>
            </w:r>
            <w:r>
              <w:rPr>
                <w:spacing w:val="30"/>
                <w:sz w:val="24"/>
              </w:rPr>
              <w:t> </w:t>
            </w:r>
            <w:r>
              <w:rPr>
                <w:rFonts w:ascii="VNI-WIN Sample Font" w:hAnsi="VNI-WIN Sample Font"/>
                <w:position w:val="-11"/>
                <w:sz w:val="24"/>
              </w:rPr>
              <w:t>7</w:t>
            </w:r>
            <w:r>
              <w:rPr>
                <w:rFonts w:ascii="VNI-WIN Sample Font" w:hAnsi="VNI-WIN Sample Font"/>
                <w:spacing w:val="42"/>
                <w:position w:val="-11"/>
                <w:sz w:val="24"/>
              </w:rPr>
              <w:t> </w:t>
            </w:r>
            <w:r>
              <w:rPr>
                <w:rFonts w:ascii="Symbol" w:hAnsi="Symbol"/>
                <w:sz w:val="24"/>
              </w:rPr>
              <w:t></w:t>
            </w:r>
            <w:r>
              <w:rPr>
                <w:sz w:val="24"/>
              </w:rPr>
              <w:tab/>
            </w:r>
            <w:r>
              <w:rPr>
                <w:rFonts w:ascii="VNI-WIN Sample Font" w:hAnsi="VNI-WIN Sample Font"/>
                <w:position w:val="-11"/>
                <w:sz w:val="24"/>
              </w:rPr>
              <w:t>7   </w:t>
            </w:r>
            <w:r>
              <w:rPr>
                <w:rFonts w:ascii="Symbol" w:hAnsi="Symbol"/>
                <w:sz w:val="24"/>
              </w:rPr>
              <w:t></w:t>
            </w:r>
            <w:r>
              <w:rPr>
                <w:sz w:val="24"/>
              </w:rPr>
              <w:t>  </w:t>
            </w:r>
            <w:r>
              <w:rPr>
                <w:rFonts w:ascii="VNI-WIN Sample Font" w:hAnsi="VNI-WIN Sample Font"/>
                <w:position w:val="-11"/>
                <w:sz w:val="24"/>
              </w:rPr>
              <w:t>7</w:t>
            </w:r>
            <w:r>
              <w:rPr>
                <w:rFonts w:ascii="VNI-WIN Sample Font" w:hAnsi="VNI-WIN Sample Font"/>
                <w:spacing w:val="18"/>
                <w:position w:val="-11"/>
                <w:sz w:val="24"/>
              </w:rPr>
              <w:t> </w:t>
            </w:r>
            <w:r>
              <w:rPr>
                <w:rFonts w:ascii="Symbol" w:hAnsi="Symbol"/>
                <w:sz w:val="24"/>
              </w:rPr>
              <w:t></w:t>
            </w:r>
          </w:p>
          <w:p>
            <w:pPr>
              <w:pStyle w:val="TableParagraph"/>
              <w:tabs>
                <w:tab w:pos="874" w:val="left" w:leader="none"/>
                <w:tab w:pos="1309" w:val="left" w:leader="none"/>
                <w:tab w:pos="2029" w:val="left" w:leader="none"/>
                <w:tab w:pos="2464" w:val="left" w:leader="none"/>
              </w:tabs>
              <w:spacing w:line="255" w:lineRule="exact"/>
              <w:ind w:left="108"/>
              <w:rPr>
                <w:rFonts w:ascii="Symbol" w:hAnsi="Symbol"/>
                <w:sz w:val="24"/>
              </w:rPr>
            </w:pPr>
            <w:r>
              <w:rPr>
                <w:position w:val="-12"/>
                <w:sz w:val="26"/>
              </w:rPr>
              <w:t>b)</w:t>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p>
            <w:pPr>
              <w:pStyle w:val="TableParagraph"/>
              <w:spacing w:line="299" w:lineRule="exact"/>
              <w:ind w:left="426"/>
              <w:rPr>
                <w:rFonts w:ascii="VNI-WIN Sample Font" w:hAnsi="VNI-WIN Sample Font"/>
                <w:sz w:val="24"/>
              </w:rPr>
            </w:pPr>
            <w:r>
              <w:rPr>
                <w:rFonts w:ascii="Symbol" w:hAnsi="Symbol"/>
                <w:position w:val="-14"/>
                <w:sz w:val="24"/>
              </w:rPr>
              <w:t></w:t>
            </w:r>
            <w:r>
              <w:rPr>
                <w:position w:val="-14"/>
                <w:sz w:val="24"/>
              </w:rPr>
              <w:t> </w:t>
            </w:r>
            <w:r>
              <w:rPr>
                <w:rFonts w:ascii="Symbol" w:hAnsi="Symbol"/>
                <w:sz w:val="24"/>
              </w:rPr>
              <w:t></w:t>
            </w:r>
            <w:r>
              <w:rPr>
                <w:sz w:val="24"/>
              </w:rPr>
              <w:t> </w:t>
            </w:r>
            <w:r>
              <w:rPr>
                <w:rFonts w:ascii="VNI-WIN Sample Font" w:hAnsi="VNI-WIN Sample Font"/>
                <w:sz w:val="24"/>
                <w:u w:val="single"/>
              </w:rPr>
              <w:t>15</w:t>
            </w:r>
            <w:r>
              <w:rPr>
                <w:rFonts w:ascii="VNI-WIN Sample Font" w:hAnsi="VNI-WIN Sample Font"/>
                <w:sz w:val="24"/>
              </w:rPr>
              <w:t> </w:t>
            </w:r>
            <w:r>
              <w:rPr>
                <w:rFonts w:ascii="Symbol" w:hAnsi="Symbol"/>
                <w:position w:val="-14"/>
                <w:sz w:val="24"/>
              </w:rPr>
              <w:t></w:t>
            </w:r>
            <w:r>
              <w:rPr>
                <w:position w:val="-14"/>
                <w:sz w:val="24"/>
              </w:rPr>
              <w:t> </w:t>
            </w:r>
            <w:r>
              <w:rPr>
                <w:rFonts w:ascii="VNI-WIN Sample Font" w:hAnsi="VNI-WIN Sample Font"/>
                <w:sz w:val="24"/>
                <w:u w:val="single"/>
              </w:rPr>
              <w:t>11</w:t>
            </w:r>
            <w:r>
              <w:rPr>
                <w:rFonts w:ascii="VNI-WIN Sample Font" w:hAnsi="VNI-WIN Sample Font"/>
                <w:sz w:val="24"/>
              </w:rPr>
              <w:t> </w:t>
            </w:r>
            <w:r>
              <w:rPr>
                <w:rFonts w:ascii="Symbol" w:hAnsi="Symbol"/>
                <w:sz w:val="24"/>
              </w:rPr>
              <w:t></w:t>
            </w:r>
            <w:r>
              <w:rPr>
                <w:sz w:val="24"/>
              </w:rPr>
              <w:t> </w:t>
            </w:r>
            <w:r>
              <w:rPr>
                <w:rFonts w:ascii="VNI-WIN Sample Font" w:hAnsi="VNI-WIN Sample Font"/>
                <w:position w:val="-14"/>
                <w:sz w:val="24"/>
              </w:rPr>
              <w:t>: </w:t>
            </w:r>
            <w:r>
              <w:rPr>
                <w:rFonts w:ascii="Symbol" w:hAnsi="Symbol"/>
                <w:sz w:val="24"/>
              </w:rPr>
              <w:t></w:t>
            </w:r>
            <w:r>
              <w:rPr>
                <w:sz w:val="24"/>
              </w:rPr>
              <w:t> </w:t>
            </w:r>
            <w:r>
              <w:rPr>
                <w:rFonts w:ascii="Symbol" w:hAnsi="Symbol"/>
                <w:sz w:val="24"/>
                <w:u w:val="single"/>
              </w:rPr>
              <w:t></w:t>
            </w:r>
            <w:r>
              <w:rPr>
                <w:rFonts w:ascii="VNI-WIN Sample Font" w:hAnsi="VNI-WIN Sample Font"/>
                <w:sz w:val="24"/>
                <w:u w:val="single"/>
              </w:rPr>
              <w:t>3</w:t>
            </w:r>
            <w:r>
              <w:rPr>
                <w:rFonts w:ascii="VNI-WIN Sample Font" w:hAnsi="VNI-WIN Sample Font"/>
                <w:sz w:val="24"/>
              </w:rPr>
              <w:t> </w:t>
            </w:r>
            <w:r>
              <w:rPr>
                <w:rFonts w:ascii="Symbol" w:hAnsi="Symbol"/>
                <w:sz w:val="24"/>
              </w:rPr>
              <w:t></w:t>
            </w:r>
            <w:r>
              <w:rPr>
                <w:sz w:val="24"/>
              </w:rPr>
              <w:t> </w:t>
            </w:r>
            <w:r>
              <w:rPr>
                <w:rFonts w:ascii="Symbol" w:hAnsi="Symbol"/>
                <w:position w:val="-14"/>
                <w:sz w:val="24"/>
              </w:rPr>
              <w:t></w:t>
            </w:r>
            <w:r>
              <w:rPr>
                <w:rFonts w:ascii="VNI-WIN Sample Font" w:hAnsi="VNI-WIN Sample Font"/>
                <w:position w:val="-14"/>
                <w:sz w:val="24"/>
              </w:rPr>
              <w:t>1 </w:t>
            </w:r>
            <w:r>
              <w:rPr>
                <w:rFonts w:ascii="Symbol" w:hAnsi="Symbol"/>
                <w:position w:val="-14"/>
                <w:sz w:val="24"/>
              </w:rPr>
              <w:t></w:t>
            </w:r>
            <w:r>
              <w:rPr>
                <w:position w:val="-14"/>
                <w:sz w:val="24"/>
              </w:rPr>
              <w:t> </w:t>
            </w:r>
            <w:r>
              <w:rPr>
                <w:rFonts w:ascii="VNI-WIN Sample Font" w:hAnsi="VNI-WIN Sample Font"/>
                <w:sz w:val="24"/>
                <w:u w:val="single"/>
              </w:rPr>
              <w:t>4</w:t>
            </w:r>
            <w:r>
              <w:rPr>
                <w:rFonts w:ascii="VNI-WIN Sample Font" w:hAnsi="VNI-WIN Sample Font"/>
                <w:sz w:val="24"/>
              </w:rPr>
              <w:t> </w:t>
            </w:r>
            <w:r>
              <w:rPr>
                <w:rFonts w:ascii="VNI-WIN Sample Font" w:hAnsi="VNI-WIN Sample Font"/>
                <w:position w:val="-14"/>
                <w:sz w:val="24"/>
              </w:rPr>
              <w:t>.</w:t>
            </w:r>
            <w:r>
              <w:rPr>
                <w:rFonts w:ascii="Symbol" w:hAnsi="Symbol"/>
                <w:sz w:val="24"/>
              </w:rPr>
              <w:t></w:t>
            </w:r>
            <w:r>
              <w:rPr>
                <w:sz w:val="24"/>
              </w:rPr>
              <w:t> </w:t>
            </w:r>
            <w:r>
              <w:rPr>
                <w:rFonts w:ascii="Symbol" w:hAnsi="Symbol"/>
                <w:sz w:val="24"/>
                <w:u w:val="single"/>
              </w:rPr>
              <w:t></w:t>
            </w:r>
            <w:r>
              <w:rPr>
                <w:rFonts w:ascii="VNI-WIN Sample Font" w:hAnsi="VNI-WIN Sample Font"/>
                <w:sz w:val="24"/>
                <w:u w:val="single"/>
              </w:rPr>
              <w:t>7</w:t>
            </w:r>
            <w:r>
              <w:rPr>
                <w:rFonts w:ascii="VNI-WIN Sample Font" w:hAnsi="VNI-WIN Sample Font"/>
                <w:sz w:val="24"/>
              </w:rPr>
              <w:t> </w:t>
            </w:r>
            <w:r>
              <w:rPr>
                <w:rFonts w:ascii="Symbol" w:hAnsi="Symbol"/>
                <w:sz w:val="24"/>
              </w:rPr>
              <w:t></w:t>
            </w:r>
            <w:r>
              <w:rPr>
                <w:sz w:val="24"/>
              </w:rPr>
              <w:t> </w:t>
            </w:r>
            <w:r>
              <w:rPr>
                <w:rFonts w:ascii="Symbol" w:hAnsi="Symbol"/>
                <w:position w:val="-14"/>
                <w:sz w:val="24"/>
              </w:rPr>
              <w:t></w:t>
            </w:r>
            <w:r>
              <w:rPr>
                <w:rFonts w:ascii="VNI-WIN Sample Font" w:hAnsi="VNI-WIN Sample Font"/>
                <w:position w:val="-14"/>
                <w:sz w:val="24"/>
              </w:rPr>
              <w:t>1 </w:t>
            </w:r>
            <w:r>
              <w:rPr>
                <w:rFonts w:ascii="Symbol" w:hAnsi="Symbol"/>
                <w:position w:val="-14"/>
                <w:sz w:val="24"/>
              </w:rPr>
              <w:t></w:t>
            </w:r>
            <w:r>
              <w:rPr>
                <w:position w:val="-14"/>
                <w:sz w:val="24"/>
              </w:rPr>
              <w:t> </w:t>
            </w:r>
            <w:r>
              <w:rPr>
                <w:rFonts w:ascii="Symbol" w:hAnsi="Symbol"/>
                <w:sz w:val="24"/>
                <w:u w:val="single"/>
              </w:rPr>
              <w:t></w:t>
            </w:r>
            <w:r>
              <w:rPr>
                <w:rFonts w:ascii="VNI-WIN Sample Font" w:hAnsi="VNI-WIN Sample Font"/>
                <w:sz w:val="24"/>
                <w:u w:val="single"/>
              </w:rPr>
              <w:t>4</w:t>
            </w:r>
            <w:r>
              <w:rPr>
                <w:rFonts w:ascii="VNI-WIN Sample Font" w:hAnsi="VNI-WIN Sample Font"/>
                <w:sz w:val="24"/>
              </w:rPr>
              <w:t> </w:t>
            </w:r>
            <w:r>
              <w:rPr>
                <w:rFonts w:ascii="Symbol" w:hAnsi="Symbol"/>
                <w:position w:val="-14"/>
                <w:sz w:val="24"/>
              </w:rPr>
              <w:t></w:t>
            </w:r>
            <w:r>
              <w:rPr>
                <w:rFonts w:ascii="VNI-WIN Sample Font" w:hAnsi="VNI-WIN Sample Font"/>
                <w:position w:val="-14"/>
                <w:sz w:val="24"/>
              </w:rPr>
              <w:t>1 </w:t>
            </w:r>
            <w:r>
              <w:rPr>
                <w:rFonts w:ascii="Symbol" w:hAnsi="Symbol"/>
                <w:position w:val="-14"/>
                <w:sz w:val="24"/>
              </w:rPr>
              <w:t></w:t>
            </w:r>
            <w:r>
              <w:rPr>
                <w:position w:val="-14"/>
                <w:sz w:val="24"/>
              </w:rPr>
              <w:t> </w:t>
            </w:r>
            <w:r>
              <w:rPr>
                <w:rFonts w:ascii="Symbol" w:hAnsi="Symbol"/>
                <w:sz w:val="24"/>
                <w:u w:val="single"/>
              </w:rPr>
              <w:t></w:t>
            </w:r>
            <w:r>
              <w:rPr>
                <w:rFonts w:ascii="VNI-WIN Sample Font" w:hAnsi="VNI-WIN Sample Font"/>
                <w:sz w:val="24"/>
                <w:u w:val="single"/>
              </w:rPr>
              <w:t>7</w:t>
            </w:r>
          </w:p>
          <w:p>
            <w:pPr>
              <w:pStyle w:val="TableParagraph"/>
              <w:tabs>
                <w:tab w:pos="1261" w:val="left" w:leader="none"/>
                <w:tab w:pos="2786" w:val="left" w:leader="none"/>
                <w:tab w:pos="4174" w:val="left" w:leader="none"/>
                <w:tab w:pos="5001" w:val="left" w:leader="none"/>
              </w:tabs>
              <w:spacing w:line="180" w:lineRule="exact"/>
              <w:ind w:left="607"/>
              <w:rPr>
                <w:rFonts w:ascii="VNI-WIN Sample Font" w:hAnsi="VNI-WIN Sample Font"/>
                <w:sz w:val="24"/>
              </w:rPr>
            </w:pPr>
            <w:r>
              <w:rPr>
                <w:rFonts w:ascii="Symbol" w:hAnsi="Symbol"/>
                <w:position w:val="12"/>
                <w:sz w:val="24"/>
              </w:rPr>
              <w:t></w:t>
            </w:r>
            <w:r>
              <w:rPr>
                <w:spacing w:val="40"/>
                <w:position w:val="12"/>
                <w:sz w:val="24"/>
              </w:rPr>
              <w:t> </w:t>
            </w:r>
            <w:r>
              <w:rPr>
                <w:rFonts w:ascii="VNI-WIN Sample Font" w:hAnsi="VNI-WIN Sample Font"/>
                <w:sz w:val="24"/>
              </w:rPr>
              <w:t>7</w:t>
              <w:tab/>
              <w:t>7  </w:t>
            </w:r>
            <w:r>
              <w:rPr>
                <w:rFonts w:ascii="Symbol" w:hAnsi="Symbol"/>
                <w:position w:val="12"/>
                <w:sz w:val="24"/>
              </w:rPr>
              <w:t></w:t>
            </w:r>
            <w:r>
              <w:rPr>
                <w:position w:val="12"/>
                <w:sz w:val="24"/>
              </w:rPr>
              <w:t>   </w:t>
            </w:r>
            <w:r>
              <w:rPr>
                <w:rFonts w:ascii="Symbol" w:hAnsi="Symbol"/>
                <w:position w:val="12"/>
                <w:sz w:val="24"/>
              </w:rPr>
              <w:t></w:t>
            </w:r>
            <w:r>
              <w:rPr>
                <w:spacing w:val="-22"/>
                <w:position w:val="12"/>
                <w:sz w:val="24"/>
              </w:rPr>
              <w:t> </w:t>
            </w:r>
            <w:r>
              <w:rPr>
                <w:rFonts w:ascii="VNI-WIN Sample Font" w:hAnsi="VNI-WIN Sample Font"/>
                <w:sz w:val="24"/>
              </w:rPr>
              <w:t>7</w:t>
            </w:r>
            <w:r>
              <w:rPr>
                <w:rFonts w:ascii="VNI-WIN Sample Font" w:hAnsi="VNI-WIN Sample Font"/>
                <w:spacing w:val="43"/>
                <w:sz w:val="24"/>
              </w:rPr>
              <w:t> </w:t>
            </w:r>
            <w:r>
              <w:rPr>
                <w:rFonts w:ascii="Symbol" w:hAnsi="Symbol"/>
                <w:position w:val="12"/>
                <w:sz w:val="24"/>
              </w:rPr>
              <w:t></w:t>
            </w:r>
            <w:r>
              <w:rPr>
                <w:position w:val="12"/>
                <w:sz w:val="24"/>
              </w:rPr>
              <w:tab/>
            </w:r>
            <w:r>
              <w:rPr>
                <w:rFonts w:ascii="VNI-WIN Sample Font" w:hAnsi="VNI-WIN Sample Font"/>
                <w:sz w:val="24"/>
              </w:rPr>
              <w:t>7  </w:t>
            </w:r>
            <w:r>
              <w:rPr>
                <w:rFonts w:ascii="Symbol" w:hAnsi="Symbol"/>
                <w:position w:val="12"/>
                <w:sz w:val="24"/>
              </w:rPr>
              <w:t></w:t>
            </w:r>
            <w:r>
              <w:rPr>
                <w:spacing w:val="46"/>
                <w:position w:val="12"/>
                <w:sz w:val="24"/>
              </w:rPr>
              <w:t> </w:t>
            </w:r>
            <w:r>
              <w:rPr>
                <w:rFonts w:ascii="VNI-WIN Sample Font" w:hAnsi="VNI-WIN Sample Font"/>
                <w:sz w:val="24"/>
              </w:rPr>
              <w:t>3</w:t>
            </w:r>
            <w:r>
              <w:rPr>
                <w:rFonts w:ascii="VNI-WIN Sample Font" w:hAnsi="VNI-WIN Sample Font"/>
                <w:spacing w:val="46"/>
                <w:sz w:val="24"/>
              </w:rPr>
              <w:t> </w:t>
            </w:r>
            <w:r>
              <w:rPr>
                <w:rFonts w:ascii="Symbol" w:hAnsi="Symbol"/>
                <w:position w:val="12"/>
                <w:sz w:val="24"/>
              </w:rPr>
              <w:t></w:t>
            </w:r>
            <w:r>
              <w:rPr>
                <w:position w:val="12"/>
                <w:sz w:val="24"/>
              </w:rPr>
              <w:tab/>
            </w:r>
            <w:r>
              <w:rPr>
                <w:rFonts w:ascii="VNI-WIN Sample Font" w:hAnsi="VNI-WIN Sample Font"/>
                <w:sz w:val="24"/>
              </w:rPr>
              <w:t>3</w:t>
              <w:tab/>
              <w:t>3</w:t>
            </w:r>
          </w:p>
          <w:p>
            <w:pPr>
              <w:pStyle w:val="TableParagraph"/>
              <w:tabs>
                <w:tab w:pos="1468" w:val="left" w:leader="none"/>
                <w:tab w:pos="2137" w:val="left" w:leader="none"/>
                <w:tab w:pos="3021" w:val="left" w:leader="none"/>
                <w:tab w:pos="3460" w:val="left" w:leader="none"/>
              </w:tabs>
              <w:spacing w:line="170" w:lineRule="exact"/>
              <w:ind w:left="607"/>
              <w:rPr>
                <w:rFonts w:ascii="Symbol" w:hAnsi="Symbol"/>
                <w:sz w:val="24"/>
              </w:rPr>
            </w:pPr>
            <w:r>
              <w:rPr>
                <w:rFonts w:ascii="Symbol" w:hAnsi="Symbol"/>
                <w:sz w:val="24"/>
              </w:rPr>
              <w:t></w:t>
            </w:r>
            <w:r>
              <w:rPr>
                <w:sz w:val="24"/>
              </w:rPr>
              <w:tab/>
            </w:r>
            <w:r>
              <w:rPr>
                <w:rFonts w:ascii="Symbol" w:hAnsi="Symbol"/>
                <w:sz w:val="24"/>
              </w:rPr>
              <w:t></w:t>
            </w:r>
            <w:r>
              <w:rPr>
                <w:sz w:val="24"/>
              </w:rPr>
              <w:t> </w:t>
            </w:r>
            <w:r>
              <w:rPr>
                <w:spacing w:val="20"/>
                <w:sz w:val="24"/>
              </w:rPr>
              <w:t> </w:t>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tc>
        <w:tc>
          <w:tcPr>
            <w:tcW w:w="931" w:type="dxa"/>
          </w:tcPr>
          <w:p>
            <w:pPr>
              <w:pStyle w:val="TableParagraph"/>
              <w:rPr>
                <w:sz w:val="28"/>
              </w:rPr>
            </w:pPr>
          </w:p>
          <w:p>
            <w:pPr>
              <w:pStyle w:val="TableParagraph"/>
              <w:spacing w:before="3"/>
              <w:rPr>
                <w:sz w:val="31"/>
              </w:rPr>
            </w:pPr>
          </w:p>
          <w:p>
            <w:pPr>
              <w:pStyle w:val="TableParagraph"/>
              <w:ind w:left="108"/>
              <w:rPr>
                <w:sz w:val="26"/>
              </w:rPr>
            </w:pPr>
            <w:r>
              <w:rPr>
                <w:sz w:val="26"/>
              </w:rPr>
              <w:t>0.25x3</w:t>
            </w:r>
          </w:p>
        </w:tc>
      </w:tr>
      <w:tr>
        <w:trPr>
          <w:trHeight w:val="1560" w:hRule="atLeast"/>
        </w:trPr>
        <w:tc>
          <w:tcPr>
            <w:tcW w:w="744" w:type="dxa"/>
            <w:vMerge/>
            <w:tcBorders>
              <w:top w:val="nil"/>
            </w:tcBorders>
          </w:tcPr>
          <w:p>
            <w:pPr>
              <w:rPr>
                <w:sz w:val="2"/>
                <w:szCs w:val="2"/>
              </w:rPr>
            </w:pPr>
          </w:p>
        </w:tc>
        <w:tc>
          <w:tcPr>
            <w:tcW w:w="8533" w:type="dxa"/>
          </w:tcPr>
          <w:p>
            <w:pPr>
              <w:pStyle w:val="TableParagraph"/>
              <w:tabs>
                <w:tab w:pos="748" w:val="left" w:leader="none"/>
                <w:tab w:pos="1320" w:val="left" w:leader="none"/>
                <w:tab w:pos="1850" w:val="left" w:leader="none"/>
                <w:tab w:pos="2151" w:val="left" w:leader="none"/>
              </w:tabs>
              <w:spacing w:line="263" w:lineRule="exact" w:before="29"/>
              <w:ind w:left="449"/>
              <w:rPr>
                <w:sz w:val="14"/>
              </w:rPr>
            </w:pPr>
            <w:r>
              <w:rPr>
                <w:rFonts w:ascii="Symbol" w:hAnsi="Symbol"/>
                <w:sz w:val="24"/>
              </w:rPr>
              <w:t></w:t>
            </w:r>
            <w:r>
              <w:rPr>
                <w:sz w:val="24"/>
              </w:rPr>
              <w:tab/>
            </w:r>
            <w:r>
              <w:rPr>
                <w:position w:val="2"/>
                <w:sz w:val="24"/>
              </w:rPr>
              <w:t>1</w:t>
            </w:r>
            <w:r>
              <w:rPr>
                <w:spacing w:val="-22"/>
                <w:position w:val="2"/>
                <w:sz w:val="24"/>
              </w:rPr>
              <w:t> </w:t>
            </w:r>
            <w:r>
              <w:rPr>
                <w:rFonts w:ascii="Symbol" w:hAnsi="Symbol"/>
                <w:sz w:val="24"/>
              </w:rPr>
              <w:t></w:t>
            </w:r>
            <w:r>
              <w:rPr>
                <w:position w:val="16"/>
                <w:sz w:val="14"/>
              </w:rPr>
              <w:t>3</w:t>
              <w:tab/>
            </w:r>
            <w:r>
              <w:rPr>
                <w:position w:val="2"/>
                <w:sz w:val="24"/>
              </w:rPr>
              <w:t>1</w:t>
              <w:tab/>
            </w:r>
            <w:r>
              <w:rPr>
                <w:rFonts w:ascii="Symbol" w:hAnsi="Symbol"/>
                <w:sz w:val="24"/>
              </w:rPr>
              <w:t></w:t>
            </w:r>
            <w:r>
              <w:rPr>
                <w:sz w:val="24"/>
              </w:rPr>
              <w:tab/>
            </w:r>
            <w:r>
              <w:rPr>
                <w:position w:val="2"/>
                <w:sz w:val="24"/>
              </w:rPr>
              <w:t>1</w:t>
            </w:r>
            <w:r>
              <w:rPr>
                <w:spacing w:val="-19"/>
                <w:position w:val="2"/>
                <w:sz w:val="24"/>
              </w:rPr>
              <w:t> </w:t>
            </w:r>
            <w:r>
              <w:rPr>
                <w:rFonts w:ascii="Symbol" w:hAnsi="Symbol"/>
                <w:spacing w:val="2"/>
                <w:sz w:val="24"/>
              </w:rPr>
              <w:t></w:t>
            </w:r>
            <w:r>
              <w:rPr>
                <w:spacing w:val="2"/>
                <w:position w:val="16"/>
                <w:sz w:val="14"/>
              </w:rPr>
              <w:t>2</w:t>
            </w:r>
          </w:p>
          <w:p>
            <w:pPr>
              <w:pStyle w:val="TableParagraph"/>
              <w:tabs>
                <w:tab w:pos="909" w:val="left" w:leader="none"/>
                <w:tab w:pos="1494" w:val="left" w:leader="none"/>
                <w:tab w:pos="2311" w:val="left" w:leader="none"/>
              </w:tabs>
              <w:spacing w:line="198" w:lineRule="exact"/>
              <w:ind w:left="449"/>
              <w:rPr>
                <w:sz w:val="14"/>
              </w:rPr>
            </w:pPr>
            <w:r>
              <w:rPr>
                <w:rFonts w:ascii="Symbol" w:hAnsi="Symbol"/>
                <w:position w:val="-5"/>
                <w:sz w:val="24"/>
              </w:rPr>
              <w:t></w:t>
            </w:r>
            <w:r>
              <w:rPr>
                <w:spacing w:val="-29"/>
                <w:position w:val="-5"/>
                <w:sz w:val="24"/>
              </w:rPr>
              <w:t> </w:t>
            </w:r>
            <w:r>
              <w:rPr>
                <w:rFonts w:ascii="Symbol" w:hAnsi="Symbol"/>
                <w:sz w:val="24"/>
              </w:rPr>
              <w:t></w:t>
            </w:r>
            <w:r>
              <w:rPr>
                <w:sz w:val="24"/>
              </w:rPr>
              <w:tab/>
            </w:r>
            <w:r>
              <w:rPr>
                <w:rFonts w:ascii="Symbol" w:hAnsi="Symbol"/>
                <w:position w:val="-5"/>
                <w:sz w:val="24"/>
              </w:rPr>
              <w:t></w:t>
            </w:r>
            <w:r>
              <w:rPr>
                <w:position w:val="-5"/>
                <w:sz w:val="24"/>
              </w:rPr>
              <w:t> </w:t>
            </w:r>
            <w:r>
              <w:rPr>
                <w:spacing w:val="11"/>
                <w:position w:val="-5"/>
                <w:sz w:val="24"/>
              </w:rPr>
              <w:t> </w:t>
            </w:r>
            <w:r>
              <w:rPr>
                <w:rFonts w:ascii="Symbol" w:hAnsi="Symbol"/>
                <w:sz w:val="24"/>
              </w:rPr>
              <w:t></w:t>
            </w:r>
            <w:r>
              <w:rPr>
                <w:sz w:val="24"/>
              </w:rPr>
              <w:tab/>
            </w:r>
            <w:r>
              <w:rPr>
                <w:rFonts w:ascii="Symbol" w:hAnsi="Symbol"/>
                <w:sz w:val="24"/>
              </w:rPr>
              <w:t></w:t>
            </w:r>
            <w:r>
              <w:rPr>
                <w:spacing w:val="-28"/>
                <w:sz w:val="24"/>
              </w:rPr>
              <w:t> </w:t>
            </w:r>
            <w:r>
              <w:rPr>
                <w:spacing w:val="1"/>
                <w:sz w:val="24"/>
              </w:rPr>
              <w:t>5.</w:t>
            </w:r>
            <w:r>
              <w:rPr>
                <w:rFonts w:ascii="Symbol" w:hAnsi="Symbol"/>
                <w:spacing w:val="1"/>
                <w:position w:val="-5"/>
                <w:sz w:val="24"/>
              </w:rPr>
              <w:t></w:t>
            </w:r>
            <w:r>
              <w:rPr>
                <w:spacing w:val="-28"/>
                <w:position w:val="-5"/>
                <w:sz w:val="24"/>
              </w:rPr>
              <w:t> </w:t>
            </w:r>
            <w:r>
              <w:rPr>
                <w:rFonts w:ascii="Symbol" w:hAnsi="Symbol"/>
                <w:sz w:val="24"/>
              </w:rPr>
              <w:t></w:t>
            </w:r>
            <w:r>
              <w:rPr>
                <w:sz w:val="24"/>
              </w:rPr>
              <w:tab/>
            </w:r>
            <w:r>
              <w:rPr>
                <w:rFonts w:ascii="Symbol" w:hAnsi="Symbol"/>
                <w:position w:val="-5"/>
                <w:sz w:val="24"/>
              </w:rPr>
              <w:t></w:t>
            </w:r>
            <w:r>
              <w:rPr>
                <w:position w:val="-5"/>
                <w:sz w:val="24"/>
              </w:rPr>
              <w:t>  </w:t>
            </w:r>
            <w:r>
              <w:rPr>
                <w:rFonts w:ascii="Symbol" w:hAnsi="Symbol"/>
                <w:sz w:val="24"/>
              </w:rPr>
              <w:t></w:t>
            </w:r>
            <w:r>
              <w:rPr>
                <w:spacing w:val="-6"/>
                <w:sz w:val="24"/>
              </w:rPr>
              <w:t> </w:t>
            </w:r>
            <w:r>
              <w:rPr>
                <w:sz w:val="24"/>
              </w:rPr>
              <w:t>5</w:t>
            </w:r>
            <w:r>
              <w:rPr>
                <w:position w:val="11"/>
                <w:sz w:val="14"/>
              </w:rPr>
              <w:t>0</w:t>
            </w:r>
          </w:p>
          <w:p>
            <w:pPr>
              <w:pStyle w:val="TableParagraph"/>
              <w:tabs>
                <w:tab w:pos="750" w:val="left" w:leader="none"/>
                <w:tab w:pos="1322" w:val="left" w:leader="none"/>
                <w:tab w:pos="1850" w:val="left" w:leader="none"/>
                <w:tab w:pos="2153" w:val="left" w:leader="none"/>
              </w:tabs>
              <w:spacing w:line="311" w:lineRule="exact"/>
              <w:ind w:left="108"/>
              <w:rPr>
                <w:rFonts w:ascii="Symbol" w:hAnsi="Symbol"/>
                <w:sz w:val="24"/>
              </w:rPr>
            </w:pPr>
            <w:r>
              <w:rPr>
                <w:position w:val="-10"/>
                <w:sz w:val="26"/>
              </w:rPr>
              <w:t>c) </w:t>
            </w:r>
            <w:r>
              <w:rPr>
                <w:spacing w:val="8"/>
                <w:position w:val="-10"/>
                <w:sz w:val="26"/>
              </w:rPr>
              <w:t> </w:t>
            </w:r>
            <w:r>
              <w:rPr>
                <w:rFonts w:ascii="Symbol" w:hAnsi="Symbol"/>
                <w:sz w:val="24"/>
              </w:rPr>
              <w:t></w:t>
            </w:r>
            <w:r>
              <w:rPr>
                <w:sz w:val="24"/>
              </w:rPr>
              <w:tab/>
            </w:r>
            <w:r>
              <w:rPr>
                <w:position w:val="3"/>
                <w:sz w:val="24"/>
              </w:rPr>
              <w:t>5</w:t>
            </w:r>
            <w:r>
              <w:rPr>
                <w:spacing w:val="-23"/>
                <w:position w:val="3"/>
                <w:sz w:val="24"/>
              </w:rPr>
              <w:t> </w:t>
            </w:r>
            <w:r>
              <w:rPr>
                <w:rFonts w:ascii="Symbol" w:hAnsi="Symbol"/>
                <w:sz w:val="24"/>
              </w:rPr>
              <w:t></w:t>
            </w:r>
            <w:r>
              <w:rPr>
                <w:sz w:val="24"/>
              </w:rPr>
              <w:tab/>
            </w:r>
            <w:r>
              <w:rPr>
                <w:position w:val="3"/>
                <w:sz w:val="24"/>
              </w:rPr>
              <w:t>5</w:t>
              <w:tab/>
            </w:r>
            <w:r>
              <w:rPr>
                <w:rFonts w:ascii="Symbol" w:hAnsi="Symbol"/>
                <w:sz w:val="24"/>
              </w:rPr>
              <w:t></w:t>
            </w:r>
            <w:r>
              <w:rPr>
                <w:sz w:val="24"/>
              </w:rPr>
              <w:tab/>
            </w:r>
            <w:r>
              <w:rPr>
                <w:position w:val="3"/>
                <w:sz w:val="24"/>
              </w:rPr>
              <w:t>5</w:t>
            </w:r>
            <w:r>
              <w:rPr>
                <w:spacing w:val="-22"/>
                <w:position w:val="3"/>
                <w:sz w:val="24"/>
              </w:rPr>
              <w:t> </w:t>
            </w:r>
            <w:r>
              <w:rPr>
                <w:rFonts w:ascii="Symbol" w:hAnsi="Symbol"/>
                <w:sz w:val="24"/>
              </w:rPr>
              <w:t></w:t>
            </w:r>
          </w:p>
          <w:p>
            <w:pPr>
              <w:pStyle w:val="TableParagraph"/>
              <w:spacing w:line="298" w:lineRule="exact"/>
              <w:ind w:left="411"/>
              <w:rPr>
                <w:sz w:val="24"/>
              </w:rPr>
            </w:pPr>
            <w:r>
              <w:rPr>
                <w:rFonts w:ascii="Symbol" w:hAnsi="Symbol"/>
                <w:position w:val="-12"/>
                <w:sz w:val="24"/>
              </w:rPr>
              <w:t></w:t>
            </w:r>
            <w:r>
              <w:rPr>
                <w:position w:val="-12"/>
                <w:sz w:val="24"/>
              </w:rPr>
              <w:t> </w:t>
            </w:r>
            <w:r>
              <w:rPr>
                <w:rFonts w:ascii="Symbol" w:hAnsi="Symbol"/>
                <w:sz w:val="24"/>
              </w:rPr>
              <w:t></w:t>
            </w:r>
            <w:r>
              <w:rPr>
                <w:sz w:val="24"/>
              </w:rPr>
              <w:t> </w:t>
            </w:r>
            <w:r>
              <w:rPr>
                <w:rFonts w:ascii="Symbol" w:hAnsi="Symbol"/>
                <w:position w:val="2"/>
                <w:sz w:val="24"/>
                <w:u w:val="single"/>
              </w:rPr>
              <w:t></w:t>
            </w:r>
            <w:r>
              <w:rPr>
                <w:position w:val="2"/>
                <w:sz w:val="24"/>
                <w:u w:val="single"/>
              </w:rPr>
              <w:t>1</w:t>
            </w:r>
            <w:r>
              <w:rPr>
                <w:position w:val="2"/>
                <w:sz w:val="24"/>
              </w:rPr>
              <w:t> </w:t>
            </w:r>
            <w:r>
              <w:rPr>
                <w:rFonts w:ascii="Symbol" w:hAnsi="Symbol"/>
                <w:sz w:val="24"/>
              </w:rPr>
              <w:t></w:t>
            </w:r>
            <w:r>
              <w:rPr>
                <w:sz w:val="24"/>
              </w:rPr>
              <w:t> </w:t>
            </w:r>
            <w:r>
              <w:rPr>
                <w:rFonts w:ascii="Symbol" w:hAnsi="Symbol"/>
                <w:position w:val="-12"/>
                <w:sz w:val="24"/>
              </w:rPr>
              <w:t></w:t>
            </w:r>
            <w:r>
              <w:rPr>
                <w:position w:val="-12"/>
                <w:sz w:val="24"/>
              </w:rPr>
              <w:t> </w:t>
            </w:r>
            <w:r>
              <w:rPr>
                <w:position w:val="2"/>
                <w:sz w:val="24"/>
                <w:u w:val="single"/>
              </w:rPr>
              <w:t>1</w:t>
            </w:r>
            <w:r>
              <w:rPr>
                <w:position w:val="2"/>
                <w:sz w:val="24"/>
              </w:rPr>
              <w:t> </w:t>
            </w:r>
            <w:r>
              <w:rPr>
                <w:rFonts w:ascii="Symbol" w:hAnsi="Symbol"/>
                <w:position w:val="-12"/>
                <w:sz w:val="24"/>
              </w:rPr>
              <w:t></w:t>
            </w:r>
            <w:r>
              <w:rPr>
                <w:position w:val="-12"/>
                <w:sz w:val="24"/>
              </w:rPr>
              <w:t> 5.</w:t>
            </w:r>
            <w:r>
              <w:rPr>
                <w:position w:val="2"/>
                <w:sz w:val="24"/>
                <w:u w:val="single"/>
              </w:rPr>
              <w:t> 1</w:t>
            </w:r>
            <w:r>
              <w:rPr>
                <w:position w:val="2"/>
                <w:sz w:val="24"/>
              </w:rPr>
              <w:t> </w:t>
            </w:r>
            <w:r>
              <w:rPr>
                <w:rFonts w:ascii="Symbol" w:hAnsi="Symbol"/>
                <w:position w:val="-12"/>
                <w:sz w:val="24"/>
              </w:rPr>
              <w:t></w:t>
            </w:r>
            <w:r>
              <w:rPr>
                <w:position w:val="-12"/>
                <w:sz w:val="24"/>
              </w:rPr>
              <w:t>1 </w:t>
            </w:r>
            <w:r>
              <w:rPr>
                <w:rFonts w:ascii="Symbol" w:hAnsi="Symbol"/>
                <w:position w:val="-12"/>
                <w:sz w:val="24"/>
              </w:rPr>
              <w:t></w:t>
            </w:r>
            <w:r>
              <w:rPr>
                <w:position w:val="-12"/>
                <w:sz w:val="24"/>
              </w:rPr>
              <w:t> </w:t>
            </w:r>
            <w:r>
              <w:rPr>
                <w:rFonts w:ascii="Symbol" w:hAnsi="Symbol"/>
                <w:sz w:val="24"/>
              </w:rPr>
              <w:t></w:t>
            </w:r>
            <w:r>
              <w:rPr>
                <w:sz w:val="24"/>
              </w:rPr>
              <w:t> </w:t>
            </w:r>
            <w:r>
              <w:rPr>
                <w:rFonts w:ascii="Symbol" w:hAnsi="Symbol"/>
                <w:position w:val="2"/>
                <w:sz w:val="24"/>
                <w:u w:val="single"/>
              </w:rPr>
              <w:t></w:t>
            </w:r>
            <w:r>
              <w:rPr>
                <w:position w:val="2"/>
                <w:sz w:val="24"/>
                <w:u w:val="single"/>
              </w:rPr>
              <w:t>1</w:t>
            </w:r>
            <w:r>
              <w:rPr>
                <w:position w:val="2"/>
                <w:sz w:val="24"/>
              </w:rPr>
              <w:t> </w:t>
            </w:r>
            <w:r>
              <w:rPr>
                <w:rFonts w:ascii="Symbol" w:hAnsi="Symbol"/>
                <w:sz w:val="24"/>
              </w:rPr>
              <w:t></w:t>
            </w:r>
            <w:r>
              <w:rPr>
                <w:sz w:val="24"/>
              </w:rPr>
              <w:t> </w:t>
            </w:r>
            <w:r>
              <w:rPr>
                <w:rFonts w:ascii="Symbol" w:hAnsi="Symbol"/>
                <w:position w:val="-12"/>
                <w:sz w:val="24"/>
              </w:rPr>
              <w:t></w:t>
            </w:r>
            <w:r>
              <w:rPr>
                <w:position w:val="-12"/>
                <w:sz w:val="24"/>
              </w:rPr>
              <w:t> </w:t>
            </w:r>
            <w:r>
              <w:rPr>
                <w:position w:val="2"/>
                <w:sz w:val="24"/>
                <w:u w:val="single"/>
              </w:rPr>
              <w:t>1</w:t>
            </w:r>
            <w:r>
              <w:rPr>
                <w:position w:val="2"/>
                <w:sz w:val="24"/>
              </w:rPr>
              <w:t> </w:t>
            </w:r>
            <w:r>
              <w:rPr>
                <w:rFonts w:ascii="Symbol" w:hAnsi="Symbol"/>
                <w:position w:val="-12"/>
                <w:sz w:val="24"/>
              </w:rPr>
              <w:t></w:t>
            </w:r>
            <w:r>
              <w:rPr>
                <w:position w:val="-12"/>
                <w:sz w:val="24"/>
              </w:rPr>
              <w:t> </w:t>
            </w:r>
            <w:r>
              <w:rPr>
                <w:position w:val="2"/>
                <w:sz w:val="24"/>
                <w:u w:val="single"/>
              </w:rPr>
              <w:t>1</w:t>
            </w:r>
            <w:r>
              <w:rPr>
                <w:position w:val="2"/>
                <w:sz w:val="24"/>
              </w:rPr>
              <w:t> </w:t>
            </w:r>
            <w:r>
              <w:rPr>
                <w:rFonts w:ascii="Symbol" w:hAnsi="Symbol"/>
                <w:position w:val="-12"/>
                <w:sz w:val="24"/>
              </w:rPr>
              <w:t></w:t>
            </w:r>
            <w:r>
              <w:rPr>
                <w:position w:val="-12"/>
                <w:sz w:val="24"/>
              </w:rPr>
              <w:t>1 </w:t>
            </w:r>
            <w:r>
              <w:rPr>
                <w:rFonts w:ascii="Symbol" w:hAnsi="Symbol"/>
                <w:position w:val="-12"/>
                <w:sz w:val="24"/>
              </w:rPr>
              <w:t></w:t>
            </w:r>
            <w:r>
              <w:rPr>
                <w:position w:val="-12"/>
                <w:sz w:val="24"/>
              </w:rPr>
              <w:t> </w:t>
            </w:r>
            <w:r>
              <w:rPr>
                <w:rFonts w:ascii="Symbol" w:hAnsi="Symbol"/>
                <w:sz w:val="24"/>
              </w:rPr>
              <w:t></w:t>
            </w:r>
            <w:r>
              <w:rPr>
                <w:sz w:val="24"/>
              </w:rPr>
              <w:t> </w:t>
            </w:r>
            <w:r>
              <w:rPr>
                <w:rFonts w:ascii="Symbol" w:hAnsi="Symbol"/>
                <w:position w:val="2"/>
                <w:sz w:val="24"/>
                <w:u w:val="single"/>
              </w:rPr>
              <w:t></w:t>
            </w:r>
            <w:r>
              <w:rPr>
                <w:position w:val="2"/>
                <w:sz w:val="24"/>
                <w:u w:val="single"/>
              </w:rPr>
              <w:t>1</w:t>
            </w:r>
            <w:r>
              <w:rPr>
                <w:position w:val="2"/>
                <w:sz w:val="24"/>
              </w:rPr>
              <w:t> </w:t>
            </w:r>
            <w:r>
              <w:rPr>
                <w:rFonts w:ascii="Symbol" w:hAnsi="Symbol"/>
                <w:sz w:val="24"/>
              </w:rPr>
              <w:t></w:t>
            </w:r>
            <w:r>
              <w:rPr>
                <w:sz w:val="24"/>
              </w:rPr>
              <w:t> </w:t>
            </w:r>
            <w:r>
              <w:rPr>
                <w:rFonts w:ascii="Symbol" w:hAnsi="Symbol"/>
                <w:position w:val="-12"/>
                <w:sz w:val="24"/>
              </w:rPr>
              <w:t></w:t>
            </w:r>
            <w:r>
              <w:rPr>
                <w:position w:val="-12"/>
                <w:sz w:val="24"/>
              </w:rPr>
              <w:t>1 </w:t>
            </w:r>
            <w:r>
              <w:rPr>
                <w:rFonts w:ascii="Symbol" w:hAnsi="Symbol"/>
                <w:position w:val="-12"/>
                <w:sz w:val="24"/>
              </w:rPr>
              <w:t></w:t>
            </w:r>
            <w:r>
              <w:rPr>
                <w:position w:val="-12"/>
                <w:sz w:val="24"/>
              </w:rPr>
              <w:t> </w:t>
            </w:r>
            <w:r>
              <w:rPr>
                <w:rFonts w:ascii="Symbol" w:hAnsi="Symbol"/>
                <w:position w:val="2"/>
                <w:sz w:val="24"/>
                <w:u w:val="single"/>
              </w:rPr>
              <w:t></w:t>
            </w:r>
            <w:r>
              <w:rPr>
                <w:position w:val="2"/>
                <w:sz w:val="24"/>
                <w:u w:val="single"/>
              </w:rPr>
              <w:t>126</w:t>
            </w:r>
          </w:p>
          <w:p>
            <w:pPr>
              <w:pStyle w:val="TableParagraph"/>
              <w:tabs>
                <w:tab w:pos="1427" w:val="left" w:leader="none"/>
                <w:tab w:pos="1983" w:val="left" w:leader="none"/>
                <w:tab w:pos="2756" w:val="left" w:leader="none"/>
                <w:tab w:pos="3592" w:val="left" w:leader="none"/>
                <w:tab w:pos="3948" w:val="left" w:leader="none"/>
                <w:tab w:pos="4602" w:val="left" w:leader="none"/>
                <w:tab w:pos="5811" w:val="left" w:leader="none"/>
              </w:tabs>
              <w:spacing w:line="168" w:lineRule="exact"/>
              <w:ind w:left="591"/>
              <w:rPr>
                <w:sz w:val="24"/>
              </w:rPr>
            </w:pPr>
            <w:r>
              <w:rPr>
                <w:rFonts w:ascii="Symbol" w:hAnsi="Symbol"/>
                <w:position w:val="12"/>
                <w:sz w:val="24"/>
              </w:rPr>
              <w:t></w:t>
            </w:r>
            <w:r>
              <w:rPr>
                <w:spacing w:val="-36"/>
                <w:position w:val="12"/>
                <w:sz w:val="24"/>
              </w:rPr>
              <w:t> </w:t>
            </w:r>
            <w:r>
              <w:rPr>
                <w:sz w:val="24"/>
              </w:rPr>
              <w:t>125</w:t>
            </w:r>
            <w:r>
              <w:rPr>
                <w:spacing w:val="-24"/>
                <w:sz w:val="24"/>
              </w:rPr>
              <w:t> </w:t>
            </w:r>
            <w:r>
              <w:rPr>
                <w:rFonts w:ascii="Symbol" w:hAnsi="Symbol"/>
                <w:position w:val="12"/>
                <w:sz w:val="24"/>
              </w:rPr>
              <w:t></w:t>
            </w:r>
            <w:r>
              <w:rPr>
                <w:position w:val="12"/>
                <w:sz w:val="24"/>
              </w:rPr>
              <w:tab/>
            </w:r>
            <w:r>
              <w:rPr>
                <w:sz w:val="24"/>
              </w:rPr>
              <w:t>5</w:t>
              <w:tab/>
              <w:t>25</w:t>
              <w:tab/>
            </w:r>
            <w:r>
              <w:rPr>
                <w:rFonts w:ascii="Symbol" w:hAnsi="Symbol"/>
                <w:position w:val="12"/>
                <w:sz w:val="24"/>
              </w:rPr>
              <w:t></w:t>
            </w:r>
            <w:r>
              <w:rPr>
                <w:spacing w:val="-36"/>
                <w:position w:val="12"/>
                <w:sz w:val="24"/>
              </w:rPr>
              <w:t> </w:t>
            </w:r>
            <w:r>
              <w:rPr>
                <w:sz w:val="24"/>
              </w:rPr>
              <w:t>125</w:t>
            </w:r>
            <w:r>
              <w:rPr>
                <w:spacing w:val="-23"/>
                <w:sz w:val="24"/>
              </w:rPr>
              <w:t> </w:t>
            </w:r>
            <w:r>
              <w:rPr>
                <w:rFonts w:ascii="Symbol" w:hAnsi="Symbol"/>
                <w:position w:val="12"/>
                <w:sz w:val="24"/>
              </w:rPr>
              <w:t></w:t>
            </w:r>
            <w:r>
              <w:rPr>
                <w:position w:val="12"/>
                <w:sz w:val="24"/>
              </w:rPr>
              <w:tab/>
            </w:r>
            <w:r>
              <w:rPr>
                <w:sz w:val="24"/>
              </w:rPr>
              <w:t>5</w:t>
              <w:tab/>
              <w:t>5</w:t>
              <w:tab/>
            </w:r>
            <w:r>
              <w:rPr>
                <w:rFonts w:ascii="Symbol" w:hAnsi="Symbol"/>
                <w:position w:val="12"/>
                <w:sz w:val="24"/>
              </w:rPr>
              <w:t></w:t>
            </w:r>
            <w:r>
              <w:rPr>
                <w:spacing w:val="-36"/>
                <w:position w:val="12"/>
                <w:sz w:val="24"/>
              </w:rPr>
              <w:t> </w:t>
            </w:r>
            <w:r>
              <w:rPr>
                <w:sz w:val="24"/>
              </w:rPr>
              <w:t>125</w:t>
            </w:r>
            <w:r>
              <w:rPr>
                <w:spacing w:val="-23"/>
                <w:sz w:val="24"/>
              </w:rPr>
              <w:t> </w:t>
            </w:r>
            <w:r>
              <w:rPr>
                <w:rFonts w:ascii="Symbol" w:hAnsi="Symbol"/>
                <w:position w:val="12"/>
                <w:sz w:val="24"/>
              </w:rPr>
              <w:t></w:t>
            </w:r>
            <w:r>
              <w:rPr>
                <w:position w:val="12"/>
                <w:sz w:val="24"/>
              </w:rPr>
              <w:tab/>
            </w:r>
            <w:r>
              <w:rPr>
                <w:sz w:val="24"/>
              </w:rPr>
              <w:t>125</w:t>
            </w:r>
          </w:p>
          <w:p>
            <w:pPr>
              <w:pStyle w:val="TableParagraph"/>
              <w:tabs>
                <w:tab w:pos="1108" w:val="left" w:leader="none"/>
                <w:tab w:pos="2756" w:val="left" w:leader="none"/>
                <w:tab w:pos="3273" w:val="left" w:leader="none"/>
                <w:tab w:pos="4602" w:val="left" w:leader="none"/>
                <w:tab w:pos="5118" w:val="left" w:leader="none"/>
              </w:tabs>
              <w:spacing w:line="161" w:lineRule="exact"/>
              <w:ind w:left="591"/>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tc>
        <w:tc>
          <w:tcPr>
            <w:tcW w:w="931" w:type="dxa"/>
          </w:tcPr>
          <w:p>
            <w:pPr>
              <w:pStyle w:val="TableParagraph"/>
              <w:rPr>
                <w:sz w:val="28"/>
              </w:rPr>
            </w:pPr>
          </w:p>
          <w:p>
            <w:pPr>
              <w:pStyle w:val="TableParagraph"/>
              <w:spacing w:before="2"/>
              <w:rPr>
                <w:sz w:val="31"/>
              </w:rPr>
            </w:pPr>
          </w:p>
          <w:p>
            <w:pPr>
              <w:pStyle w:val="TableParagraph"/>
              <w:ind w:left="108"/>
              <w:rPr>
                <w:sz w:val="26"/>
              </w:rPr>
            </w:pPr>
            <w:r>
              <w:rPr>
                <w:sz w:val="26"/>
              </w:rPr>
              <w:t>0.25x3</w:t>
            </w:r>
          </w:p>
        </w:tc>
      </w:tr>
      <w:tr>
        <w:trPr>
          <w:trHeight w:val="800" w:hRule="atLeast"/>
        </w:trPr>
        <w:tc>
          <w:tcPr>
            <w:tcW w:w="744" w:type="dxa"/>
            <w:vMerge/>
            <w:tcBorders>
              <w:top w:val="nil"/>
            </w:tcBorders>
          </w:tcPr>
          <w:p>
            <w:pPr>
              <w:rPr>
                <w:sz w:val="2"/>
                <w:szCs w:val="2"/>
              </w:rPr>
            </w:pPr>
          </w:p>
        </w:tc>
        <w:tc>
          <w:tcPr>
            <w:tcW w:w="8533" w:type="dxa"/>
          </w:tcPr>
          <w:p>
            <w:pPr>
              <w:pStyle w:val="TableParagraph"/>
              <w:tabs>
                <w:tab w:pos="1424" w:val="left" w:leader="none"/>
                <w:tab w:pos="2159" w:val="left" w:leader="none"/>
              </w:tabs>
              <w:spacing w:line="364" w:lineRule="exact"/>
              <w:ind w:left="442"/>
              <w:rPr>
                <w:rFonts w:ascii="VNI-WIN Sample Font" w:hAnsi="VNI-WIN Sample Font"/>
                <w:sz w:val="26"/>
              </w:rPr>
            </w:pPr>
            <w:r>
              <w:rPr>
                <w:rFonts w:ascii="VNI-WIN Sample Font" w:hAnsi="VNI-WIN Sample Font"/>
                <w:sz w:val="26"/>
              </w:rPr>
              <w:t>2</w:t>
            </w:r>
            <w:r>
              <w:rPr>
                <w:rFonts w:ascii="VNI-WIN Sample Font" w:hAnsi="VNI-WIN Sample Font"/>
                <w:position w:val="12"/>
                <w:sz w:val="18"/>
              </w:rPr>
              <w:t>7</w:t>
            </w:r>
            <w:r>
              <w:rPr>
                <w:rFonts w:ascii="VNI-WIN Sample Font" w:hAnsi="VNI-WIN Sample Font"/>
                <w:sz w:val="26"/>
              </w:rPr>
              <w:t>.9</w:t>
            </w:r>
            <w:r>
              <w:rPr>
                <w:rFonts w:ascii="VNI-WIN Sample Font" w:hAnsi="VNI-WIN Sample Font"/>
                <w:position w:val="12"/>
                <w:sz w:val="18"/>
              </w:rPr>
              <w:t>3 </w:t>
            </w:r>
            <w:r>
              <w:rPr>
                <w:rFonts w:ascii="VNI-WIN Sample Font" w:hAnsi="VNI-WIN Sample Font"/>
                <w:spacing w:val="11"/>
                <w:position w:val="12"/>
                <w:sz w:val="18"/>
              </w:rPr>
              <w:t> </w:t>
            </w:r>
            <w:r>
              <w:rPr>
                <w:rFonts w:ascii="Symbol" w:hAnsi="Symbol"/>
                <w:position w:val="-15"/>
                <w:sz w:val="26"/>
              </w:rPr>
              <w:t></w:t>
            </w:r>
            <w:r>
              <w:rPr>
                <w:position w:val="-15"/>
                <w:sz w:val="26"/>
              </w:rPr>
              <w:tab/>
            </w:r>
            <w:r>
              <w:rPr>
                <w:rFonts w:ascii="VNI-WIN Sample Font" w:hAnsi="VNI-WIN Sample Font"/>
                <w:sz w:val="26"/>
              </w:rPr>
              <w:t>2</w:t>
            </w:r>
            <w:r>
              <w:rPr>
                <w:rFonts w:ascii="VNI-WIN Sample Font" w:hAnsi="VNI-WIN Sample Font"/>
                <w:position w:val="12"/>
                <w:sz w:val="15"/>
              </w:rPr>
              <w:t>7</w:t>
            </w:r>
            <w:r>
              <w:rPr>
                <w:rFonts w:ascii="VNI-WIN Sample Font" w:hAnsi="VNI-WIN Sample Font"/>
                <w:sz w:val="26"/>
              </w:rPr>
              <w:t>.3</w:t>
            </w:r>
            <w:r>
              <w:rPr>
                <w:rFonts w:ascii="VNI-WIN Sample Font" w:hAnsi="VNI-WIN Sample Font"/>
                <w:position w:val="12"/>
                <w:sz w:val="15"/>
              </w:rPr>
              <w:t>6</w:t>
              <w:tab/>
            </w:r>
            <w:r>
              <w:rPr>
                <w:rFonts w:ascii="Symbol" w:hAnsi="Symbol"/>
                <w:position w:val="-15"/>
                <w:sz w:val="26"/>
              </w:rPr>
              <w:t></w:t>
            </w:r>
            <w:r>
              <w:rPr>
                <w:position w:val="-15"/>
                <w:sz w:val="26"/>
              </w:rPr>
              <w:t>  </w:t>
            </w:r>
            <w:r>
              <w:rPr>
                <w:rFonts w:ascii="VNI-WIN Sample Font" w:hAnsi="VNI-WIN Sample Font"/>
                <w:sz w:val="26"/>
              </w:rPr>
              <w:t>2</w:t>
            </w:r>
            <w:r>
              <w:rPr>
                <w:rFonts w:ascii="VNI-WIN Sample Font" w:hAnsi="VNI-WIN Sample Font"/>
                <w:position w:val="12"/>
                <w:sz w:val="15"/>
              </w:rPr>
              <w:t>7</w:t>
            </w:r>
            <w:r>
              <w:rPr>
                <w:rFonts w:ascii="VNI-WIN Sample Font" w:hAnsi="VNI-WIN Sample Font"/>
                <w:sz w:val="26"/>
              </w:rPr>
              <w:t>.3</w:t>
            </w:r>
            <w:r>
              <w:rPr>
                <w:rFonts w:ascii="VNI-WIN Sample Font" w:hAnsi="VNI-WIN Sample Font"/>
                <w:position w:val="12"/>
                <w:sz w:val="15"/>
              </w:rPr>
              <w:t>6    </w:t>
            </w:r>
            <w:r>
              <w:rPr>
                <w:rFonts w:ascii="Symbol" w:hAnsi="Symbol"/>
                <w:position w:val="-15"/>
                <w:sz w:val="26"/>
              </w:rPr>
              <w:t></w:t>
            </w:r>
            <w:r>
              <w:rPr>
                <w:position w:val="-15"/>
                <w:sz w:val="26"/>
              </w:rPr>
              <w:t> </w:t>
            </w:r>
            <w:r>
              <w:rPr>
                <w:sz w:val="26"/>
                <w:u w:val="single"/>
              </w:rPr>
              <w:t> </w:t>
            </w:r>
            <w:r>
              <w:rPr>
                <w:rFonts w:ascii="VNI-WIN Sample Font" w:hAnsi="VNI-WIN Sample Font"/>
                <w:sz w:val="26"/>
                <w:u w:val="single"/>
              </w:rPr>
              <w:t>3</w:t>
            </w:r>
            <w:r>
              <w:rPr>
                <w:rFonts w:ascii="VNI-WIN Sample Font" w:hAnsi="VNI-WIN Sample Font"/>
                <w:sz w:val="26"/>
              </w:rPr>
              <w:t>  </w:t>
            </w:r>
            <w:r>
              <w:rPr>
                <w:rFonts w:ascii="Symbol" w:hAnsi="Symbol"/>
                <w:position w:val="-15"/>
                <w:sz w:val="26"/>
              </w:rPr>
              <w:t></w:t>
            </w:r>
            <w:r>
              <w:rPr>
                <w:spacing w:val="37"/>
                <w:sz w:val="26"/>
                <w:u w:val="single"/>
              </w:rPr>
              <w:t> </w:t>
            </w:r>
            <w:r>
              <w:rPr>
                <w:rFonts w:ascii="VNI-WIN Sample Font" w:hAnsi="VNI-WIN Sample Font"/>
                <w:sz w:val="26"/>
                <w:u w:val="single"/>
              </w:rPr>
              <w:t>3</w:t>
            </w:r>
          </w:p>
          <w:p>
            <w:pPr>
              <w:pStyle w:val="TableParagraph"/>
              <w:tabs>
                <w:tab w:pos="1287" w:val="left" w:leader="none"/>
                <w:tab w:pos="2380" w:val="left" w:leader="none"/>
                <w:tab w:pos="3248" w:val="left" w:leader="none"/>
                <w:tab w:pos="4044" w:val="right" w:leader="none"/>
              </w:tabs>
              <w:spacing w:line="365" w:lineRule="exact"/>
              <w:ind w:left="108"/>
              <w:rPr>
                <w:rFonts w:ascii="VNI-WIN Sample Font"/>
                <w:sz w:val="26"/>
              </w:rPr>
            </w:pPr>
            <w:r>
              <w:rPr>
                <w:position w:val="21"/>
                <w:sz w:val="26"/>
              </w:rPr>
              <w:t>d)</w:t>
            </w:r>
            <w:r>
              <w:rPr>
                <w:spacing w:val="60"/>
                <w:position w:val="21"/>
                <w:sz w:val="26"/>
              </w:rPr>
              <w:t> </w:t>
            </w:r>
            <w:r>
              <w:rPr>
                <w:rFonts w:ascii="VNI-WIN Sample Font"/>
                <w:spacing w:val="-4"/>
                <w:sz w:val="26"/>
              </w:rPr>
              <w:t>6</w:t>
            </w:r>
            <w:r>
              <w:rPr>
                <w:rFonts w:ascii="VNI-WIN Sample Font"/>
                <w:spacing w:val="-4"/>
                <w:position w:val="12"/>
                <w:sz w:val="18"/>
              </w:rPr>
              <w:t>5</w:t>
            </w:r>
            <w:r>
              <w:rPr>
                <w:rFonts w:ascii="VNI-WIN Sample Font"/>
                <w:spacing w:val="-4"/>
                <w:sz w:val="26"/>
              </w:rPr>
              <w:t>.8</w:t>
            </w:r>
            <w:r>
              <w:rPr>
                <w:rFonts w:ascii="VNI-WIN Sample Font"/>
                <w:spacing w:val="-4"/>
                <w:position w:val="12"/>
                <w:sz w:val="18"/>
              </w:rPr>
              <w:t>2</w:t>
              <w:tab/>
            </w:r>
            <w:r>
              <w:rPr>
                <w:rFonts w:ascii="VNI-WIN Sample Font"/>
                <w:spacing w:val="-3"/>
                <w:sz w:val="26"/>
              </w:rPr>
              <w:t>2</w:t>
            </w:r>
            <w:r>
              <w:rPr>
                <w:rFonts w:ascii="VNI-WIN Sample Font"/>
                <w:spacing w:val="-3"/>
                <w:position w:val="12"/>
                <w:sz w:val="15"/>
              </w:rPr>
              <w:t>5</w:t>
            </w:r>
            <w:r>
              <w:rPr>
                <w:rFonts w:ascii="VNI-WIN Sample Font"/>
                <w:spacing w:val="-3"/>
                <w:sz w:val="26"/>
              </w:rPr>
              <w:t>.3</w:t>
            </w:r>
            <w:r>
              <w:rPr>
                <w:rFonts w:ascii="VNI-WIN Sample Font"/>
                <w:spacing w:val="-3"/>
                <w:position w:val="12"/>
                <w:sz w:val="15"/>
              </w:rPr>
              <w:t>5</w:t>
            </w:r>
            <w:r>
              <w:rPr>
                <w:rFonts w:ascii="VNI-WIN Sample Font"/>
                <w:spacing w:val="-3"/>
                <w:sz w:val="26"/>
              </w:rPr>
              <w:t>.2</w:t>
            </w:r>
            <w:r>
              <w:rPr>
                <w:rFonts w:ascii="VNI-WIN Sample Font"/>
                <w:spacing w:val="-3"/>
                <w:position w:val="12"/>
                <w:sz w:val="15"/>
              </w:rPr>
              <w:t>6</w:t>
              <w:tab/>
            </w:r>
            <w:r>
              <w:rPr>
                <w:rFonts w:ascii="VNI-WIN Sample Font"/>
                <w:spacing w:val="-5"/>
                <w:sz w:val="26"/>
              </w:rPr>
              <w:t>2</w:t>
            </w:r>
            <w:r>
              <w:rPr>
                <w:rFonts w:ascii="VNI-WIN Sample Font"/>
                <w:spacing w:val="-5"/>
                <w:position w:val="12"/>
                <w:sz w:val="15"/>
              </w:rPr>
              <w:t>11</w:t>
            </w:r>
            <w:r>
              <w:rPr>
                <w:rFonts w:ascii="VNI-WIN Sample Font"/>
                <w:spacing w:val="-5"/>
                <w:sz w:val="26"/>
              </w:rPr>
              <w:t>.3</w:t>
            </w:r>
            <w:r>
              <w:rPr>
                <w:rFonts w:ascii="VNI-WIN Sample Font"/>
                <w:spacing w:val="-5"/>
                <w:position w:val="12"/>
                <w:sz w:val="15"/>
              </w:rPr>
              <w:t>5</w:t>
              <w:tab/>
            </w:r>
            <w:r>
              <w:rPr>
                <w:rFonts w:ascii="VNI-WIN Sample Font"/>
                <w:spacing w:val="1"/>
                <w:sz w:val="26"/>
              </w:rPr>
              <w:t>2</w:t>
            </w:r>
            <w:r>
              <w:rPr>
                <w:rFonts w:ascii="VNI-WIN Sample Font"/>
                <w:spacing w:val="1"/>
                <w:position w:val="12"/>
                <w:sz w:val="15"/>
              </w:rPr>
              <w:t>4</w:t>
            </w:r>
            <w:r>
              <w:rPr>
                <w:rFonts w:ascii="VNI-WIN Sample Font"/>
                <w:spacing w:val="1"/>
                <w:position w:val="1"/>
                <w:sz w:val="15"/>
              </w:rPr>
              <w:tab/>
            </w:r>
            <w:r>
              <w:rPr>
                <w:rFonts w:ascii="VNI-WIN Sample Font"/>
                <w:position w:val="1"/>
                <w:sz w:val="26"/>
              </w:rPr>
              <w:t>16</w:t>
            </w:r>
          </w:p>
        </w:tc>
        <w:tc>
          <w:tcPr>
            <w:tcW w:w="931" w:type="dxa"/>
          </w:tcPr>
          <w:p>
            <w:pPr>
              <w:pStyle w:val="TableParagraph"/>
              <w:spacing w:before="1"/>
              <w:rPr>
                <w:sz w:val="29"/>
              </w:rPr>
            </w:pPr>
          </w:p>
          <w:p>
            <w:pPr>
              <w:pStyle w:val="TableParagraph"/>
              <w:spacing w:before="1"/>
              <w:ind w:left="108"/>
              <w:rPr>
                <w:sz w:val="26"/>
              </w:rPr>
            </w:pPr>
            <w:r>
              <w:rPr>
                <w:sz w:val="26"/>
              </w:rPr>
              <w:t>0.25x3</w:t>
            </w:r>
          </w:p>
        </w:tc>
      </w:tr>
      <w:tr>
        <w:trPr>
          <w:trHeight w:val="800" w:hRule="atLeast"/>
        </w:trPr>
        <w:tc>
          <w:tcPr>
            <w:tcW w:w="744" w:type="dxa"/>
          </w:tcPr>
          <w:p>
            <w:pPr>
              <w:pStyle w:val="TableParagraph"/>
              <w:spacing w:line="291" w:lineRule="exact"/>
              <w:ind w:right="294"/>
              <w:jc w:val="right"/>
              <w:rPr>
                <w:sz w:val="26"/>
              </w:rPr>
            </w:pPr>
            <w:r>
              <w:rPr>
                <w:w w:val="99"/>
                <w:sz w:val="26"/>
              </w:rPr>
              <w:t>2</w:t>
            </w:r>
          </w:p>
        </w:tc>
        <w:tc>
          <w:tcPr>
            <w:tcW w:w="8533" w:type="dxa"/>
          </w:tcPr>
          <w:p>
            <w:pPr>
              <w:pStyle w:val="TableParagraph"/>
              <w:spacing w:line="396" w:lineRule="exact"/>
              <w:ind w:left="108"/>
              <w:rPr>
                <w:rFonts w:ascii="VNI-WIN Sample Font" w:hAnsi="VNI-WIN Sample Font"/>
                <w:sz w:val="24"/>
              </w:rPr>
            </w:pPr>
            <w:r>
              <w:rPr>
                <w:w w:val="105"/>
                <w:sz w:val="26"/>
              </w:rPr>
              <w:t>a) </w:t>
            </w:r>
            <w:r>
              <w:rPr>
                <w:rFonts w:ascii="VNI-WIN Sample Font" w:hAnsi="VNI-WIN Sample Font"/>
                <w:w w:val="105"/>
                <w:sz w:val="24"/>
              </w:rPr>
              <w:t>2</w:t>
            </w:r>
            <w:r>
              <w:rPr>
                <w:rFonts w:ascii="VNI Times" w:hAnsi="VNI Times"/>
                <w:i/>
                <w:w w:val="105"/>
                <w:sz w:val="24"/>
              </w:rPr>
              <w:t>x </w:t>
            </w:r>
            <w:r>
              <w:rPr>
                <w:rFonts w:ascii="Symbol" w:hAnsi="Symbol"/>
                <w:w w:val="105"/>
                <w:sz w:val="24"/>
              </w:rPr>
              <w:t></w:t>
            </w:r>
            <w:r>
              <w:rPr>
                <w:w w:val="105"/>
                <w:sz w:val="24"/>
              </w:rPr>
              <w:t> </w:t>
            </w:r>
            <w:r>
              <w:rPr>
                <w:rFonts w:ascii="VNI-WIN Sample Font" w:hAnsi="VNI-WIN Sample Font"/>
                <w:w w:val="105"/>
                <w:position w:val="15"/>
                <w:sz w:val="24"/>
                <w:u w:val="single"/>
              </w:rPr>
              <w:t>1</w:t>
            </w:r>
            <w:r>
              <w:rPr>
                <w:rFonts w:ascii="VNI-WIN Sample Font" w:hAnsi="VNI-WIN Sample Font"/>
                <w:w w:val="105"/>
                <w:position w:val="15"/>
                <w:sz w:val="24"/>
              </w:rPr>
              <w:t> </w:t>
            </w:r>
            <w:r>
              <w:rPr>
                <w:rFonts w:ascii="Symbol" w:hAnsi="Symbol"/>
                <w:w w:val="105"/>
                <w:sz w:val="24"/>
              </w:rPr>
              <w:t></w:t>
            </w:r>
            <w:r>
              <w:rPr>
                <w:w w:val="105"/>
                <w:sz w:val="24"/>
              </w:rPr>
              <w:t> </w:t>
            </w:r>
            <w:r>
              <w:rPr>
                <w:rFonts w:ascii="VNI-WIN Sample Font" w:hAnsi="VNI-WIN Sample Font"/>
                <w:w w:val="105"/>
                <w:sz w:val="24"/>
              </w:rPr>
              <w:t>0,25 </w:t>
            </w:r>
            <w:r>
              <w:rPr>
                <w:rFonts w:ascii="Symbol" w:hAnsi="Symbol"/>
                <w:w w:val="105"/>
                <w:sz w:val="24"/>
              </w:rPr>
              <w:t></w:t>
            </w:r>
            <w:r>
              <w:rPr>
                <w:w w:val="105"/>
                <w:sz w:val="24"/>
              </w:rPr>
              <w:t> </w:t>
            </w:r>
            <w:r>
              <w:rPr>
                <w:rFonts w:ascii="VNI-WIN Sample Font" w:hAnsi="VNI-WIN Sample Font"/>
                <w:w w:val="105"/>
                <w:sz w:val="24"/>
              </w:rPr>
              <w:t>2</w:t>
            </w:r>
            <w:r>
              <w:rPr>
                <w:rFonts w:ascii="VNI Times" w:hAnsi="VNI Times"/>
                <w:i/>
                <w:w w:val="105"/>
                <w:sz w:val="24"/>
              </w:rPr>
              <w:t>x </w:t>
            </w:r>
            <w:r>
              <w:rPr>
                <w:rFonts w:ascii="Symbol" w:hAnsi="Symbol"/>
                <w:w w:val="105"/>
                <w:sz w:val="24"/>
              </w:rPr>
              <w:t></w:t>
            </w:r>
            <w:r>
              <w:rPr>
                <w:w w:val="105"/>
                <w:sz w:val="24"/>
              </w:rPr>
              <w:t> </w:t>
            </w:r>
            <w:r>
              <w:rPr>
                <w:rFonts w:ascii="VNI-WIN Sample Font" w:hAnsi="VNI-WIN Sample Font"/>
                <w:w w:val="105"/>
                <w:position w:val="15"/>
                <w:sz w:val="24"/>
                <w:u w:val="single"/>
              </w:rPr>
              <w:t>1</w:t>
            </w:r>
            <w:r>
              <w:rPr>
                <w:rFonts w:ascii="VNI-WIN Sample Font" w:hAnsi="VNI-WIN Sample Font"/>
                <w:w w:val="105"/>
                <w:position w:val="15"/>
                <w:sz w:val="24"/>
              </w:rPr>
              <w:t> </w:t>
            </w:r>
            <w:r>
              <w:rPr>
                <w:rFonts w:ascii="Symbol" w:hAnsi="Symbol"/>
                <w:w w:val="105"/>
                <w:sz w:val="24"/>
              </w:rPr>
              <w:t></w:t>
            </w:r>
            <w:r>
              <w:rPr>
                <w:w w:val="105"/>
                <w:sz w:val="24"/>
              </w:rPr>
              <w:t> </w:t>
            </w:r>
            <w:r>
              <w:rPr>
                <w:rFonts w:ascii="VNI-WIN Sample Font" w:hAnsi="VNI-WIN Sample Font"/>
                <w:w w:val="105"/>
                <w:position w:val="15"/>
                <w:sz w:val="24"/>
                <w:u w:val="single"/>
              </w:rPr>
              <w:t>1</w:t>
            </w:r>
            <w:r>
              <w:rPr>
                <w:rFonts w:ascii="VNI-WIN Sample Font" w:hAnsi="VNI-WIN Sample Font"/>
                <w:w w:val="105"/>
                <w:position w:val="15"/>
                <w:sz w:val="24"/>
              </w:rPr>
              <w:t> </w:t>
            </w:r>
            <w:r>
              <w:rPr>
                <w:rFonts w:ascii="Symbol" w:hAnsi="Symbol"/>
                <w:w w:val="105"/>
                <w:sz w:val="24"/>
              </w:rPr>
              <w:t></w:t>
            </w:r>
            <w:r>
              <w:rPr>
                <w:w w:val="105"/>
                <w:sz w:val="24"/>
              </w:rPr>
              <w:t> </w:t>
            </w:r>
            <w:r>
              <w:rPr>
                <w:rFonts w:ascii="VNI-WIN Sample Font" w:hAnsi="VNI-WIN Sample Font"/>
                <w:w w:val="105"/>
                <w:sz w:val="24"/>
              </w:rPr>
              <w:t>2</w:t>
            </w:r>
            <w:r>
              <w:rPr>
                <w:rFonts w:ascii="VNI Times" w:hAnsi="VNI Times"/>
                <w:i/>
                <w:w w:val="105"/>
                <w:sz w:val="24"/>
              </w:rPr>
              <w:t>x </w:t>
            </w:r>
            <w:r>
              <w:rPr>
                <w:rFonts w:ascii="Symbol" w:hAnsi="Symbol"/>
                <w:w w:val="105"/>
                <w:sz w:val="24"/>
              </w:rPr>
              <w:t></w:t>
            </w:r>
            <w:r>
              <w:rPr>
                <w:w w:val="105"/>
                <w:position w:val="15"/>
                <w:sz w:val="24"/>
                <w:u w:val="single"/>
              </w:rPr>
              <w:t> </w:t>
            </w:r>
            <w:r>
              <w:rPr>
                <w:rFonts w:ascii="VNI-WIN Sample Font" w:hAnsi="VNI-WIN Sample Font"/>
                <w:w w:val="105"/>
                <w:position w:val="15"/>
                <w:sz w:val="24"/>
                <w:u w:val="single"/>
              </w:rPr>
              <w:t>1</w:t>
            </w:r>
            <w:r>
              <w:rPr>
                <w:rFonts w:ascii="VNI-WIN Sample Font" w:hAnsi="VNI-WIN Sample Font"/>
                <w:w w:val="105"/>
                <w:position w:val="15"/>
                <w:sz w:val="24"/>
              </w:rPr>
              <w:t> </w:t>
            </w:r>
            <w:r>
              <w:rPr>
                <w:rFonts w:ascii="Symbol" w:hAnsi="Symbol"/>
                <w:w w:val="105"/>
                <w:sz w:val="24"/>
              </w:rPr>
              <w:t></w:t>
            </w:r>
            <w:r>
              <w:rPr>
                <w:w w:val="105"/>
                <w:sz w:val="24"/>
              </w:rPr>
              <w:t> </w:t>
            </w:r>
            <w:r>
              <w:rPr>
                <w:rFonts w:ascii="VNI Times" w:hAnsi="VNI Times"/>
                <w:i/>
                <w:w w:val="105"/>
                <w:sz w:val="24"/>
              </w:rPr>
              <w:t>x </w:t>
            </w:r>
            <w:r>
              <w:rPr>
                <w:rFonts w:ascii="Symbol" w:hAnsi="Symbol"/>
                <w:w w:val="105"/>
                <w:sz w:val="24"/>
              </w:rPr>
              <w:t></w:t>
            </w:r>
            <w:r>
              <w:rPr>
                <w:w w:val="105"/>
                <w:position w:val="15"/>
                <w:sz w:val="24"/>
                <w:u w:val="single"/>
              </w:rPr>
              <w:t> </w:t>
            </w:r>
            <w:r>
              <w:rPr>
                <w:rFonts w:ascii="VNI-WIN Sample Font" w:hAnsi="VNI-WIN Sample Font"/>
                <w:w w:val="105"/>
                <w:position w:val="15"/>
                <w:sz w:val="24"/>
                <w:u w:val="single"/>
              </w:rPr>
              <w:t>1</w:t>
            </w:r>
            <w:r>
              <w:rPr>
                <w:rFonts w:ascii="VNI-WIN Sample Font" w:hAnsi="VNI-WIN Sample Font"/>
                <w:position w:val="15"/>
                <w:sz w:val="24"/>
                <w:u w:val="single"/>
              </w:rPr>
              <w:t> </w:t>
            </w:r>
          </w:p>
          <w:p>
            <w:pPr>
              <w:pStyle w:val="TableParagraph"/>
              <w:tabs>
                <w:tab w:pos="2590" w:val="left" w:leader="none"/>
                <w:tab w:pos="2957" w:val="left" w:leader="none"/>
                <w:tab w:pos="3966" w:val="left" w:leader="none"/>
                <w:tab w:pos="4986" w:val="left" w:leader="none"/>
              </w:tabs>
              <w:spacing w:line="251" w:lineRule="exact"/>
              <w:ind w:left="895"/>
              <w:rPr>
                <w:rFonts w:ascii="VNI-WIN Sample Font"/>
                <w:sz w:val="24"/>
              </w:rPr>
            </w:pPr>
            <w:r>
              <w:rPr>
                <w:rFonts w:ascii="VNI-WIN Sample Font"/>
                <w:w w:val="105"/>
                <w:sz w:val="24"/>
              </w:rPr>
              <w:t>5</w:t>
              <w:tab/>
              <w:t>4</w:t>
              <w:tab/>
              <w:t>5</w:t>
              <w:tab/>
              <w:t>20</w:t>
              <w:tab/>
              <w:t>40</w:t>
            </w:r>
          </w:p>
        </w:tc>
        <w:tc>
          <w:tcPr>
            <w:tcW w:w="931" w:type="dxa"/>
          </w:tcPr>
          <w:p>
            <w:pPr>
              <w:pStyle w:val="TableParagraph"/>
              <w:spacing w:before="4"/>
              <w:rPr>
                <w:sz w:val="29"/>
              </w:rPr>
            </w:pPr>
          </w:p>
          <w:p>
            <w:pPr>
              <w:pStyle w:val="TableParagraph"/>
              <w:ind w:left="303"/>
              <w:rPr>
                <w:sz w:val="26"/>
              </w:rPr>
            </w:pPr>
            <w:r>
              <w:rPr>
                <w:sz w:val="26"/>
              </w:rPr>
              <w:t>0.5</w:t>
            </w:r>
          </w:p>
        </w:tc>
      </w:tr>
      <w:tr>
        <w:trPr>
          <w:trHeight w:val="400" w:hRule="atLeast"/>
        </w:trPr>
        <w:tc>
          <w:tcPr>
            <w:tcW w:w="744" w:type="dxa"/>
            <w:vMerge w:val="restart"/>
          </w:tcPr>
          <w:p>
            <w:pPr>
              <w:pStyle w:val="TableParagraph"/>
              <w:rPr>
                <w:sz w:val="24"/>
              </w:rPr>
            </w:pPr>
          </w:p>
        </w:tc>
        <w:tc>
          <w:tcPr>
            <w:tcW w:w="8533" w:type="dxa"/>
            <w:tcBorders>
              <w:bottom w:val="nil"/>
            </w:tcBorders>
          </w:tcPr>
          <w:p>
            <w:pPr>
              <w:pStyle w:val="TableParagraph"/>
              <w:spacing w:line="376" w:lineRule="exact" w:before="20"/>
              <w:ind w:right="3798"/>
              <w:jc w:val="right"/>
              <w:rPr>
                <w:rFonts w:ascii="VNI-WIN Sample Font" w:hAnsi="VNI-WIN Sample Font"/>
                <w:sz w:val="24"/>
              </w:rPr>
            </w:pPr>
            <w:r>
              <w:rPr>
                <w:rFonts w:ascii="VNI Times" w:hAnsi="VNI Times"/>
                <w:i/>
                <w:sz w:val="24"/>
              </w:rPr>
              <w:t>x </w:t>
            </w:r>
            <w:r>
              <w:rPr>
                <w:rFonts w:ascii="Symbol" w:hAnsi="Symbol"/>
                <w:sz w:val="24"/>
              </w:rPr>
              <w:t></w:t>
            </w:r>
            <w:r>
              <w:rPr>
                <w:sz w:val="24"/>
              </w:rPr>
              <w:t> </w:t>
            </w:r>
            <w:r>
              <w:rPr>
                <w:rFonts w:ascii="VNI-WIN Sample Font" w:hAnsi="VNI-WIN Sample Font"/>
                <w:position w:val="15"/>
                <w:sz w:val="24"/>
                <w:u w:val="single"/>
              </w:rPr>
              <w:t>1</w:t>
            </w:r>
            <w:r>
              <w:rPr>
                <w:rFonts w:ascii="VNI-WIN Sample Font" w:hAnsi="VNI-WIN Sample Font"/>
                <w:position w:val="15"/>
                <w:sz w:val="24"/>
              </w:rPr>
              <w:t> </w:t>
            </w:r>
            <w:r>
              <w:rPr>
                <w:rFonts w:ascii="Symbol" w:hAnsi="Symbol"/>
                <w:sz w:val="24"/>
              </w:rPr>
              <w:t></w:t>
            </w:r>
            <w:r>
              <w:rPr>
                <w:sz w:val="24"/>
              </w:rPr>
              <w:t> </w:t>
            </w:r>
            <w:r>
              <w:rPr>
                <w:rFonts w:ascii="VNI-WIN Sample Font" w:hAnsi="VNI-WIN Sample Font"/>
                <w:sz w:val="24"/>
              </w:rPr>
              <w:t>2 </w:t>
            </w:r>
            <w:r>
              <w:rPr>
                <w:rFonts w:ascii="Symbol" w:hAnsi="Symbol"/>
                <w:sz w:val="24"/>
              </w:rPr>
              <w:t></w:t>
            </w:r>
            <w:r>
              <w:rPr>
                <w:sz w:val="24"/>
              </w:rPr>
              <w:t> </w:t>
            </w:r>
            <w:r>
              <w:rPr>
                <w:rFonts w:ascii="VNI-WIN Sample Font" w:hAnsi="VNI-WIN Sample Font"/>
                <w:position w:val="15"/>
                <w:sz w:val="24"/>
                <w:u w:val="single"/>
              </w:rPr>
              <w:t>5</w:t>
            </w:r>
            <w:r>
              <w:rPr>
                <w:rFonts w:ascii="VNI-WIN Sample Font" w:hAnsi="VNI-WIN Sample Font"/>
                <w:position w:val="15"/>
                <w:sz w:val="24"/>
              </w:rPr>
              <w:t> </w:t>
            </w:r>
            <w:r>
              <w:rPr>
                <w:rFonts w:ascii="Symbol" w:hAnsi="Symbol"/>
                <w:sz w:val="24"/>
              </w:rPr>
              <w:t></w:t>
            </w:r>
            <w:r>
              <w:rPr>
                <w:sz w:val="24"/>
              </w:rPr>
              <w:t>  </w:t>
            </w:r>
            <w:r>
              <w:rPr>
                <w:rFonts w:ascii="VNI Times" w:hAnsi="VNI Times"/>
                <w:i/>
                <w:sz w:val="24"/>
              </w:rPr>
              <w:t>x </w:t>
            </w:r>
            <w:r>
              <w:rPr>
                <w:rFonts w:ascii="Symbol" w:hAnsi="Symbol"/>
                <w:sz w:val="24"/>
              </w:rPr>
              <w:t></w:t>
            </w:r>
            <w:r>
              <w:rPr>
                <w:sz w:val="24"/>
              </w:rPr>
              <w:t> </w:t>
            </w:r>
            <w:r>
              <w:rPr>
                <w:rFonts w:ascii="VNI-WIN Sample Font" w:hAnsi="VNI-WIN Sample Font"/>
                <w:position w:val="15"/>
                <w:sz w:val="24"/>
                <w:u w:val="single"/>
              </w:rPr>
              <w:t>1</w:t>
            </w:r>
            <w:r>
              <w:rPr>
                <w:rFonts w:ascii="VNI-WIN Sample Font" w:hAnsi="VNI-WIN Sample Font"/>
                <w:position w:val="15"/>
                <w:sz w:val="24"/>
              </w:rPr>
              <w:t> </w:t>
            </w:r>
            <w:r>
              <w:rPr>
                <w:rFonts w:ascii="Symbol" w:hAnsi="Symbol"/>
                <w:sz w:val="24"/>
              </w:rPr>
              <w:t></w:t>
            </w:r>
            <w:r>
              <w:rPr>
                <w:sz w:val="24"/>
              </w:rPr>
              <w:t> </w:t>
            </w:r>
            <w:r>
              <w:rPr>
                <w:rFonts w:ascii="VNI-WIN Sample Font" w:hAnsi="VNI-WIN Sample Font"/>
                <w:position w:val="15"/>
                <w:sz w:val="24"/>
                <w:u w:val="single"/>
              </w:rPr>
              <w:t>5</w:t>
            </w:r>
            <w:r>
              <w:rPr>
                <w:rFonts w:ascii="VNI-WIN Sample Font" w:hAnsi="VNI-WIN Sample Font"/>
                <w:position w:val="15"/>
                <w:sz w:val="24"/>
              </w:rPr>
              <w:t> </w:t>
            </w:r>
            <w:r>
              <w:rPr>
                <w:rFonts w:ascii="Symbol" w:hAnsi="Symbol"/>
                <w:sz w:val="24"/>
              </w:rPr>
              <w:t></w:t>
            </w:r>
            <w:r>
              <w:rPr>
                <w:sz w:val="24"/>
              </w:rPr>
              <w:t> </w:t>
            </w:r>
            <w:r>
              <w:rPr>
                <w:rFonts w:ascii="VNI-WIN Sample Font" w:hAnsi="VNI-WIN Sample Font"/>
                <w:sz w:val="24"/>
              </w:rPr>
              <w:t>2 </w:t>
            </w:r>
            <w:r>
              <w:rPr>
                <w:rFonts w:ascii="Symbol" w:hAnsi="Symbol"/>
                <w:sz w:val="24"/>
              </w:rPr>
              <w:t></w:t>
            </w:r>
            <w:r>
              <w:rPr>
                <w:sz w:val="24"/>
              </w:rPr>
              <w:t>  </w:t>
            </w:r>
            <w:r>
              <w:rPr>
                <w:rFonts w:ascii="VNI Times" w:hAnsi="VNI Times"/>
                <w:i/>
                <w:sz w:val="24"/>
              </w:rPr>
              <w:t>x </w:t>
            </w:r>
            <w:r>
              <w:rPr>
                <w:rFonts w:ascii="Symbol" w:hAnsi="Symbol"/>
                <w:sz w:val="24"/>
              </w:rPr>
              <w:t></w:t>
            </w:r>
            <w:r>
              <w:rPr>
                <w:sz w:val="24"/>
              </w:rPr>
              <w:t> </w:t>
            </w:r>
            <w:r>
              <w:rPr>
                <w:rFonts w:ascii="VNI-WIN Sample Font" w:hAnsi="VNI-WIN Sample Font"/>
                <w:position w:val="15"/>
                <w:sz w:val="24"/>
                <w:u w:val="single"/>
              </w:rPr>
              <w:t>1</w:t>
            </w:r>
            <w:r>
              <w:rPr>
                <w:rFonts w:ascii="VNI-WIN Sample Font" w:hAnsi="VNI-WIN Sample Font"/>
                <w:position w:val="15"/>
                <w:sz w:val="24"/>
              </w:rPr>
              <w:t> </w:t>
            </w:r>
            <w:r>
              <w:rPr>
                <w:rFonts w:ascii="Symbol" w:hAnsi="Symbol"/>
                <w:sz w:val="24"/>
              </w:rPr>
              <w:t></w:t>
            </w:r>
            <w:r>
              <w:rPr>
                <w:spacing w:val="57"/>
                <w:sz w:val="24"/>
              </w:rPr>
              <w:t> </w:t>
            </w:r>
            <w:r>
              <w:rPr>
                <w:rFonts w:ascii="VNI-WIN Sample Font" w:hAnsi="VNI-WIN Sample Font"/>
                <w:position w:val="15"/>
                <w:sz w:val="24"/>
                <w:u w:val="single"/>
              </w:rPr>
              <w:t>9</w:t>
            </w:r>
          </w:p>
        </w:tc>
        <w:tc>
          <w:tcPr>
            <w:tcW w:w="931" w:type="dxa"/>
            <w:tcBorders>
              <w:bottom w:val="nil"/>
            </w:tcBorders>
          </w:tcPr>
          <w:p>
            <w:pPr>
              <w:pStyle w:val="TableParagraph"/>
              <w:rPr>
                <w:sz w:val="24"/>
              </w:rPr>
            </w:pPr>
          </w:p>
        </w:tc>
      </w:tr>
      <w:tr>
        <w:trPr>
          <w:trHeight w:val="260" w:hRule="atLeast"/>
        </w:trPr>
        <w:tc>
          <w:tcPr>
            <w:tcW w:w="744" w:type="dxa"/>
            <w:vMerge/>
            <w:tcBorders>
              <w:top w:val="nil"/>
            </w:tcBorders>
          </w:tcPr>
          <w:p>
            <w:pPr>
              <w:rPr>
                <w:sz w:val="2"/>
                <w:szCs w:val="2"/>
              </w:rPr>
            </w:pPr>
          </w:p>
        </w:tc>
        <w:tc>
          <w:tcPr>
            <w:tcW w:w="8533" w:type="dxa"/>
            <w:tcBorders>
              <w:top w:val="nil"/>
              <w:bottom w:val="nil"/>
            </w:tcBorders>
          </w:tcPr>
          <w:p>
            <w:pPr>
              <w:pStyle w:val="TableParagraph"/>
              <w:tabs>
                <w:tab w:pos="761" w:val="left" w:leader="none"/>
                <w:tab w:pos="1669" w:val="left" w:leader="none"/>
                <w:tab w:pos="2099" w:val="left" w:leader="none"/>
                <w:tab w:pos="3342" w:val="left" w:leader="none"/>
                <w:tab w:pos="3772" w:val="left" w:leader="none"/>
              </w:tabs>
              <w:spacing w:line="246" w:lineRule="exact"/>
              <w:ind w:right="3798"/>
              <w:jc w:val="right"/>
              <w:rPr>
                <w:rFonts w:ascii="VNI-WIN Sample Font"/>
                <w:sz w:val="24"/>
              </w:rPr>
            </w:pPr>
            <w:r>
              <w:rPr>
                <w:rFonts w:ascii="VNI-WIN Sample Font"/>
                <w:sz w:val="24"/>
              </w:rPr>
              <w:t>5</w:t>
              <w:tab/>
              <w:t>2</w:t>
              <w:tab/>
              <w:t>5</w:t>
              <w:tab/>
              <w:t>2</w:t>
              <w:tab/>
              <w:t>5</w:t>
              <w:tab/>
            </w:r>
            <w:r>
              <w:rPr>
                <w:rFonts w:ascii="VNI-WIN Sample Font"/>
                <w:spacing w:val="-1"/>
                <w:sz w:val="24"/>
              </w:rPr>
              <w:t>2</w:t>
            </w:r>
          </w:p>
        </w:tc>
        <w:tc>
          <w:tcPr>
            <w:tcW w:w="931" w:type="dxa"/>
            <w:tcBorders>
              <w:top w:val="nil"/>
              <w:bottom w:val="nil"/>
            </w:tcBorders>
          </w:tcPr>
          <w:p>
            <w:pPr>
              <w:pStyle w:val="TableParagraph"/>
              <w:rPr>
                <w:sz w:val="20"/>
              </w:rPr>
            </w:pPr>
          </w:p>
        </w:tc>
      </w:tr>
      <w:tr>
        <w:trPr>
          <w:trHeight w:val="660" w:hRule="atLeast"/>
        </w:trPr>
        <w:tc>
          <w:tcPr>
            <w:tcW w:w="744" w:type="dxa"/>
            <w:vMerge/>
            <w:tcBorders>
              <w:top w:val="nil"/>
            </w:tcBorders>
          </w:tcPr>
          <w:p>
            <w:pPr>
              <w:rPr>
                <w:sz w:val="2"/>
                <w:szCs w:val="2"/>
              </w:rPr>
            </w:pPr>
          </w:p>
        </w:tc>
        <w:tc>
          <w:tcPr>
            <w:tcW w:w="8533" w:type="dxa"/>
            <w:tcBorders>
              <w:top w:val="nil"/>
              <w:bottom w:val="nil"/>
            </w:tcBorders>
          </w:tcPr>
          <w:p>
            <w:pPr>
              <w:pStyle w:val="TableParagraph"/>
              <w:spacing w:line="400" w:lineRule="exact" w:before="27"/>
              <w:ind w:left="108"/>
              <w:rPr>
                <w:rFonts w:ascii="VNI-WIN Sample Font" w:hAnsi="VNI-WIN Sample Font"/>
                <w:sz w:val="24"/>
              </w:rPr>
            </w:pPr>
            <w:r>
              <w:rPr>
                <w:sz w:val="26"/>
              </w:rPr>
              <w:t>b)  </w:t>
            </w:r>
            <w:r>
              <w:rPr>
                <w:rFonts w:ascii="VNI Times" w:hAnsi="VNI Times"/>
                <w:i/>
                <w:sz w:val="24"/>
              </w:rPr>
              <w:t>Th</w:t>
            </w:r>
            <w:r>
              <w:rPr>
                <w:rFonts w:ascii="VNI-WIN Sample Font" w:hAnsi="VNI-WIN Sample Font"/>
                <w:sz w:val="24"/>
              </w:rPr>
              <w:t>1: </w:t>
            </w:r>
            <w:r>
              <w:rPr>
                <w:rFonts w:ascii="VNI Times" w:hAnsi="VNI Times"/>
                <w:i/>
                <w:sz w:val="24"/>
              </w:rPr>
              <w:t>x </w:t>
            </w:r>
            <w:r>
              <w:rPr>
                <w:rFonts w:ascii="Symbol" w:hAnsi="Symbol"/>
                <w:sz w:val="24"/>
              </w:rPr>
              <w:t></w:t>
            </w:r>
            <w:r>
              <w:rPr>
                <w:sz w:val="24"/>
              </w:rPr>
              <w:t> </w:t>
            </w:r>
            <w:r>
              <w:rPr>
                <w:rFonts w:ascii="VNI-WIN Sample Font" w:hAnsi="VNI-WIN Sample Font"/>
                <w:position w:val="15"/>
                <w:sz w:val="24"/>
                <w:u w:val="single"/>
              </w:rPr>
              <w:t>1</w:t>
            </w:r>
            <w:r>
              <w:rPr>
                <w:rFonts w:ascii="VNI-WIN Sample Font" w:hAnsi="VNI-WIN Sample Font"/>
                <w:position w:val="15"/>
                <w:sz w:val="24"/>
              </w:rPr>
              <w:t> </w:t>
            </w:r>
            <w:r>
              <w:rPr>
                <w:rFonts w:ascii="Symbol" w:hAnsi="Symbol"/>
                <w:sz w:val="24"/>
              </w:rPr>
              <w:t></w:t>
            </w:r>
            <w:r>
              <w:rPr>
                <w:sz w:val="24"/>
              </w:rPr>
              <w:t> </w:t>
            </w:r>
            <w:r>
              <w:rPr>
                <w:rFonts w:ascii="VNI-WIN Sample Font" w:hAnsi="VNI-WIN Sample Font"/>
                <w:position w:val="15"/>
                <w:sz w:val="24"/>
                <w:u w:val="single"/>
              </w:rPr>
              <w:t>9</w:t>
            </w:r>
            <w:r>
              <w:rPr>
                <w:rFonts w:ascii="VNI-WIN Sample Font" w:hAnsi="VNI-WIN Sample Font"/>
                <w:position w:val="15"/>
                <w:sz w:val="24"/>
              </w:rPr>
              <w:t> </w:t>
            </w:r>
            <w:r>
              <w:rPr>
                <w:rFonts w:ascii="Symbol" w:hAnsi="Symbol"/>
                <w:sz w:val="24"/>
              </w:rPr>
              <w:t></w:t>
            </w:r>
            <w:r>
              <w:rPr>
                <w:sz w:val="24"/>
              </w:rPr>
              <w:t> </w:t>
            </w:r>
            <w:r>
              <w:rPr>
                <w:rFonts w:ascii="VNI Times" w:hAnsi="VNI Times"/>
                <w:i/>
                <w:sz w:val="24"/>
              </w:rPr>
              <w:t>x </w:t>
            </w:r>
            <w:r>
              <w:rPr>
                <w:rFonts w:ascii="Symbol" w:hAnsi="Symbol"/>
                <w:sz w:val="24"/>
              </w:rPr>
              <w:t></w:t>
            </w:r>
            <w:r>
              <w:rPr>
                <w:sz w:val="24"/>
              </w:rPr>
              <w:t> </w:t>
            </w:r>
            <w:r>
              <w:rPr>
                <w:rFonts w:ascii="VNI-WIN Sample Font" w:hAnsi="VNI-WIN Sample Font"/>
                <w:position w:val="15"/>
                <w:sz w:val="24"/>
                <w:u w:val="single"/>
              </w:rPr>
              <w:t>9</w:t>
            </w:r>
            <w:r>
              <w:rPr>
                <w:rFonts w:ascii="VNI-WIN Sample Font" w:hAnsi="VNI-WIN Sample Font"/>
                <w:position w:val="15"/>
                <w:sz w:val="24"/>
              </w:rPr>
              <w:t> </w:t>
            </w:r>
            <w:r>
              <w:rPr>
                <w:rFonts w:ascii="Symbol" w:hAnsi="Symbol"/>
                <w:sz w:val="24"/>
              </w:rPr>
              <w:t></w:t>
            </w:r>
            <w:r>
              <w:rPr>
                <w:sz w:val="24"/>
              </w:rPr>
              <w:t> </w:t>
            </w:r>
            <w:r>
              <w:rPr>
                <w:rFonts w:ascii="VNI-WIN Sample Font" w:hAnsi="VNI-WIN Sample Font"/>
                <w:position w:val="15"/>
                <w:sz w:val="24"/>
                <w:u w:val="single"/>
              </w:rPr>
              <w:t>1</w:t>
            </w:r>
            <w:r>
              <w:rPr>
                <w:rFonts w:ascii="VNI-WIN Sample Font" w:hAnsi="VNI-WIN Sample Font"/>
                <w:position w:val="15"/>
                <w:sz w:val="24"/>
              </w:rPr>
              <w:t> </w:t>
            </w:r>
            <w:r>
              <w:rPr>
                <w:rFonts w:ascii="Symbol" w:hAnsi="Symbol"/>
                <w:sz w:val="24"/>
              </w:rPr>
              <w:t></w:t>
            </w:r>
            <w:r>
              <w:rPr>
                <w:sz w:val="24"/>
              </w:rPr>
              <w:t> </w:t>
            </w:r>
            <w:r>
              <w:rPr>
                <w:rFonts w:ascii="VNI-WIN Sample Font" w:hAnsi="VNI-WIN Sample Font"/>
                <w:position w:val="15"/>
                <w:sz w:val="24"/>
                <w:u w:val="single"/>
              </w:rPr>
              <w:t>43</w:t>
            </w:r>
          </w:p>
          <w:p>
            <w:pPr>
              <w:pStyle w:val="TableParagraph"/>
              <w:tabs>
                <w:tab w:pos="1660" w:val="left" w:leader="none"/>
                <w:tab w:pos="2555" w:val="left" w:leader="none"/>
                <w:tab w:pos="2924" w:val="left" w:leader="none"/>
                <w:tab w:pos="3304" w:val="left" w:leader="none"/>
              </w:tabs>
              <w:spacing w:line="223" w:lineRule="exact"/>
              <w:ind w:left="1269"/>
              <w:rPr>
                <w:rFonts w:ascii="VNI-WIN Sample Font"/>
                <w:sz w:val="24"/>
              </w:rPr>
            </w:pPr>
            <w:r>
              <w:rPr>
                <w:rFonts w:ascii="VNI-WIN Sample Font"/>
                <w:sz w:val="24"/>
              </w:rPr>
              <w:t>5</w:t>
              <w:tab/>
              <w:t>2</w:t>
              <w:tab/>
              <w:t>2</w:t>
              <w:tab/>
              <w:t>5</w:t>
              <w:tab/>
              <w:t>10</w:t>
            </w:r>
          </w:p>
        </w:tc>
        <w:tc>
          <w:tcPr>
            <w:tcW w:w="931" w:type="dxa"/>
            <w:tcBorders>
              <w:top w:val="nil"/>
              <w:bottom w:val="nil"/>
            </w:tcBorders>
          </w:tcPr>
          <w:p>
            <w:pPr>
              <w:pStyle w:val="TableParagraph"/>
              <w:spacing w:before="6"/>
              <w:rPr>
                <w:sz w:val="27"/>
              </w:rPr>
            </w:pPr>
          </w:p>
          <w:p>
            <w:pPr>
              <w:pStyle w:val="TableParagraph"/>
              <w:spacing w:before="1"/>
              <w:ind w:left="303"/>
              <w:rPr>
                <w:sz w:val="26"/>
              </w:rPr>
            </w:pPr>
            <w:r>
              <w:rPr>
                <w:sz w:val="26"/>
              </w:rPr>
              <w:t>0.5</w:t>
            </w:r>
          </w:p>
        </w:tc>
      </w:tr>
      <w:tr>
        <w:trPr>
          <w:trHeight w:val="780" w:hRule="atLeast"/>
        </w:trPr>
        <w:tc>
          <w:tcPr>
            <w:tcW w:w="744" w:type="dxa"/>
            <w:vMerge/>
            <w:tcBorders>
              <w:top w:val="nil"/>
            </w:tcBorders>
          </w:tcPr>
          <w:p>
            <w:pPr>
              <w:rPr>
                <w:sz w:val="2"/>
                <w:szCs w:val="2"/>
              </w:rPr>
            </w:pPr>
          </w:p>
        </w:tc>
        <w:tc>
          <w:tcPr>
            <w:tcW w:w="8533" w:type="dxa"/>
            <w:tcBorders>
              <w:top w:val="nil"/>
            </w:tcBorders>
          </w:tcPr>
          <w:p>
            <w:pPr>
              <w:pStyle w:val="TableParagraph"/>
              <w:tabs>
                <w:tab w:pos="1863" w:val="left" w:leader="none"/>
                <w:tab w:pos="2924" w:val="left" w:leader="none"/>
                <w:tab w:pos="3292" w:val="left" w:leader="none"/>
                <w:tab w:pos="3740" w:val="left" w:leader="none"/>
              </w:tabs>
              <w:spacing w:line="144" w:lineRule="auto" w:before="119"/>
              <w:ind w:left="1307" w:right="4453" w:hanging="892"/>
              <w:rPr>
                <w:rFonts w:ascii="VNI-WIN Sample Font" w:hAnsi="VNI-WIN Sample Font"/>
                <w:sz w:val="24"/>
              </w:rPr>
            </w:pPr>
            <w:r>
              <w:rPr>
                <w:rFonts w:ascii="VNI Times" w:hAnsi="VNI Times"/>
                <w:i/>
                <w:spacing w:val="8"/>
                <w:sz w:val="24"/>
              </w:rPr>
              <w:t>Th</w:t>
            </w:r>
            <w:r>
              <w:rPr>
                <w:rFonts w:ascii="VNI-WIN Sample Font" w:hAnsi="VNI-WIN Sample Font"/>
                <w:spacing w:val="8"/>
                <w:sz w:val="24"/>
              </w:rPr>
              <w:t>2: </w:t>
            </w:r>
            <w:r>
              <w:rPr>
                <w:rFonts w:ascii="VNI Times" w:hAnsi="VNI Times"/>
                <w:i/>
                <w:sz w:val="24"/>
              </w:rPr>
              <w:t>x </w:t>
            </w:r>
            <w:r>
              <w:rPr>
                <w:rFonts w:ascii="Symbol" w:hAnsi="Symbol"/>
                <w:sz w:val="24"/>
              </w:rPr>
              <w:t></w:t>
            </w:r>
            <w:r>
              <w:rPr>
                <w:sz w:val="24"/>
              </w:rPr>
              <w:t> </w:t>
            </w:r>
            <w:r>
              <w:rPr>
                <w:rFonts w:ascii="VNI-WIN Sample Font" w:hAnsi="VNI-WIN Sample Font"/>
                <w:position w:val="15"/>
                <w:sz w:val="24"/>
                <w:u w:val="single"/>
              </w:rPr>
              <w:t>1</w:t>
            </w:r>
            <w:r>
              <w:rPr>
                <w:rFonts w:ascii="VNI-WIN Sample Font" w:hAnsi="VNI-WIN Sample Font"/>
                <w:position w:val="15"/>
                <w:sz w:val="24"/>
              </w:rPr>
              <w:t> </w:t>
            </w:r>
            <w:r>
              <w:rPr>
                <w:rFonts w:ascii="Symbol" w:hAnsi="Symbol"/>
                <w:sz w:val="24"/>
              </w:rPr>
              <w:t></w:t>
            </w:r>
            <w:r>
              <w:rPr>
                <w:sz w:val="24"/>
              </w:rPr>
              <w:t> </w:t>
            </w:r>
            <w:r>
              <w:rPr>
                <w:rFonts w:ascii="Symbol" w:hAnsi="Symbol"/>
                <w:sz w:val="24"/>
              </w:rPr>
              <w:t></w:t>
            </w:r>
            <w:r>
              <w:rPr>
                <w:sz w:val="24"/>
              </w:rPr>
              <w:t> </w:t>
            </w:r>
            <w:r>
              <w:rPr>
                <w:rFonts w:ascii="VNI-WIN Sample Font" w:hAnsi="VNI-WIN Sample Font"/>
                <w:position w:val="15"/>
                <w:sz w:val="24"/>
                <w:u w:val="single"/>
              </w:rPr>
              <w:t>9</w:t>
            </w:r>
            <w:r>
              <w:rPr>
                <w:rFonts w:ascii="VNI-WIN Sample Font" w:hAnsi="VNI-WIN Sample Font"/>
                <w:position w:val="15"/>
                <w:sz w:val="24"/>
              </w:rPr>
              <w:t> </w:t>
            </w:r>
            <w:r>
              <w:rPr>
                <w:rFonts w:ascii="Symbol" w:hAnsi="Symbol"/>
                <w:sz w:val="24"/>
              </w:rPr>
              <w:t></w:t>
            </w:r>
            <w:r>
              <w:rPr>
                <w:sz w:val="24"/>
              </w:rPr>
              <w:t> </w:t>
            </w:r>
            <w:r>
              <w:rPr>
                <w:rFonts w:ascii="VNI Times" w:hAnsi="VNI Times"/>
                <w:i/>
                <w:sz w:val="24"/>
              </w:rPr>
              <w:t>x </w:t>
            </w:r>
            <w:r>
              <w:rPr>
                <w:rFonts w:ascii="Symbol" w:hAnsi="Symbol"/>
                <w:sz w:val="24"/>
              </w:rPr>
              <w:t></w:t>
            </w:r>
            <w:r>
              <w:rPr>
                <w:sz w:val="24"/>
              </w:rPr>
              <w:t> </w:t>
            </w:r>
            <w:r>
              <w:rPr>
                <w:rFonts w:ascii="Symbol" w:hAnsi="Symbol"/>
                <w:sz w:val="24"/>
              </w:rPr>
              <w:t></w:t>
            </w:r>
            <w:r>
              <w:rPr>
                <w:sz w:val="24"/>
              </w:rPr>
              <w:t> </w:t>
            </w:r>
            <w:r>
              <w:rPr>
                <w:rFonts w:ascii="VNI-WIN Sample Font" w:hAnsi="VNI-WIN Sample Font"/>
                <w:position w:val="15"/>
                <w:sz w:val="24"/>
                <w:u w:val="single"/>
              </w:rPr>
              <w:t>9</w:t>
            </w:r>
            <w:r>
              <w:rPr>
                <w:rFonts w:ascii="VNI-WIN Sample Font" w:hAnsi="VNI-WIN Sample Font"/>
                <w:position w:val="15"/>
                <w:sz w:val="24"/>
              </w:rPr>
              <w:t> </w:t>
            </w:r>
            <w:r>
              <w:rPr>
                <w:rFonts w:ascii="Symbol" w:hAnsi="Symbol"/>
                <w:sz w:val="24"/>
              </w:rPr>
              <w:t></w:t>
            </w:r>
            <w:r>
              <w:rPr>
                <w:sz w:val="24"/>
              </w:rPr>
              <w:t> </w:t>
            </w:r>
            <w:r>
              <w:rPr>
                <w:rFonts w:ascii="VNI-WIN Sample Font" w:hAnsi="VNI-WIN Sample Font"/>
                <w:position w:val="15"/>
                <w:sz w:val="24"/>
                <w:u w:val="single"/>
              </w:rPr>
              <w:t>1</w:t>
            </w:r>
            <w:r>
              <w:rPr>
                <w:rFonts w:ascii="VNI-WIN Sample Font" w:hAnsi="VNI-WIN Sample Font"/>
                <w:position w:val="15"/>
                <w:sz w:val="24"/>
              </w:rPr>
              <w:t> </w:t>
            </w:r>
            <w:r>
              <w:rPr>
                <w:rFonts w:ascii="Symbol" w:hAnsi="Symbol"/>
                <w:sz w:val="24"/>
              </w:rPr>
              <w:t></w:t>
            </w:r>
            <w:r>
              <w:rPr>
                <w:sz w:val="24"/>
              </w:rPr>
              <w:t> </w:t>
            </w:r>
            <w:r>
              <w:rPr>
                <w:rFonts w:ascii="Symbol" w:hAnsi="Symbol"/>
                <w:position w:val="15"/>
                <w:sz w:val="24"/>
                <w:u w:val="single"/>
              </w:rPr>
              <w:t></w:t>
            </w:r>
            <w:r>
              <w:rPr>
                <w:rFonts w:ascii="VNI-WIN Sample Font" w:hAnsi="VNI-WIN Sample Font"/>
                <w:position w:val="15"/>
                <w:sz w:val="24"/>
                <w:u w:val="single"/>
              </w:rPr>
              <w:t>47</w:t>
            </w:r>
            <w:r>
              <w:rPr>
                <w:rFonts w:ascii="VNI-WIN Sample Font" w:hAnsi="VNI-WIN Sample Font"/>
                <w:position w:val="15"/>
                <w:sz w:val="24"/>
              </w:rPr>
              <w:t> </w:t>
            </w:r>
            <w:r>
              <w:rPr>
                <w:rFonts w:ascii="VNI-WIN Sample Font" w:hAnsi="VNI-WIN Sample Font"/>
                <w:sz w:val="24"/>
              </w:rPr>
              <w:t>5</w:t>
              <w:tab/>
              <w:t>2</w:t>
              <w:tab/>
              <w:t>2</w:t>
              <w:tab/>
              <w:t>5</w:t>
              <w:tab/>
              <w:t>10</w:t>
            </w:r>
          </w:p>
        </w:tc>
        <w:tc>
          <w:tcPr>
            <w:tcW w:w="931" w:type="dxa"/>
            <w:tcBorders>
              <w:top w:val="nil"/>
            </w:tcBorders>
          </w:tcPr>
          <w:p>
            <w:pPr>
              <w:pStyle w:val="TableParagraph"/>
              <w:spacing w:before="1"/>
              <w:rPr>
                <w:sz w:val="28"/>
              </w:rPr>
            </w:pPr>
          </w:p>
          <w:p>
            <w:pPr>
              <w:pStyle w:val="TableParagraph"/>
              <w:ind w:left="303"/>
              <w:rPr>
                <w:sz w:val="26"/>
              </w:rPr>
            </w:pPr>
            <w:r>
              <w:rPr>
                <w:sz w:val="26"/>
              </w:rPr>
              <w:t>0.5</w:t>
            </w:r>
          </w:p>
        </w:tc>
      </w:tr>
      <w:tr>
        <w:trPr>
          <w:trHeight w:val="1180" w:hRule="atLeast"/>
        </w:trPr>
        <w:tc>
          <w:tcPr>
            <w:tcW w:w="744" w:type="dxa"/>
          </w:tcPr>
          <w:p>
            <w:pPr>
              <w:pStyle w:val="TableParagraph"/>
              <w:rPr>
                <w:sz w:val="24"/>
              </w:rPr>
            </w:pPr>
          </w:p>
        </w:tc>
        <w:tc>
          <w:tcPr>
            <w:tcW w:w="8533" w:type="dxa"/>
          </w:tcPr>
          <w:p>
            <w:pPr>
              <w:pStyle w:val="TableParagraph"/>
              <w:spacing w:line="291" w:lineRule="exact"/>
              <w:ind w:left="108"/>
              <w:rPr>
                <w:sz w:val="26"/>
              </w:rPr>
            </w:pPr>
            <w:r>
              <w:rPr>
                <w:sz w:val="26"/>
              </w:rPr>
              <w:t>c)</w:t>
            </w:r>
          </w:p>
          <w:p>
            <w:pPr>
              <w:pStyle w:val="TableParagraph"/>
              <w:spacing w:before="57"/>
              <w:ind w:left="145"/>
              <w:rPr>
                <w:sz w:val="14"/>
              </w:rPr>
            </w:pPr>
            <w:r>
              <w:rPr>
                <w:sz w:val="26"/>
              </w:rPr>
              <w:t>2</w:t>
            </w:r>
            <w:r>
              <w:rPr>
                <w:position w:val="12"/>
                <w:sz w:val="14"/>
              </w:rPr>
              <w:t>x</w:t>
            </w:r>
            <w:r>
              <w:rPr>
                <w:rFonts w:ascii="Symbol" w:hAnsi="Symbol"/>
                <w:position w:val="12"/>
                <w:sz w:val="14"/>
              </w:rPr>
              <w:t></w:t>
            </w:r>
            <w:r>
              <w:rPr>
                <w:position w:val="12"/>
                <w:sz w:val="14"/>
              </w:rPr>
              <w:t>2  </w:t>
            </w:r>
            <w:r>
              <w:rPr>
                <w:rFonts w:ascii="Symbol" w:hAnsi="Symbol"/>
                <w:sz w:val="26"/>
              </w:rPr>
              <w:t></w:t>
            </w:r>
            <w:r>
              <w:rPr>
                <w:sz w:val="26"/>
              </w:rPr>
              <w:t> 96 </w:t>
            </w:r>
            <w:r>
              <w:rPr>
                <w:rFonts w:ascii="Symbol" w:hAnsi="Symbol"/>
                <w:sz w:val="26"/>
              </w:rPr>
              <w:t></w:t>
            </w:r>
            <w:r>
              <w:rPr>
                <w:sz w:val="26"/>
              </w:rPr>
              <w:t> 2</w:t>
            </w:r>
            <w:r>
              <w:rPr>
                <w:position w:val="12"/>
                <w:sz w:val="14"/>
              </w:rPr>
              <w:t>x</w:t>
            </w:r>
          </w:p>
          <w:p>
            <w:pPr>
              <w:pStyle w:val="TableParagraph"/>
              <w:spacing w:before="93"/>
              <w:ind w:left="145"/>
              <w:rPr>
                <w:sz w:val="26"/>
              </w:rPr>
            </w:pPr>
            <w:r>
              <w:rPr>
                <w:rFonts w:ascii="Symbol" w:hAnsi="Symbol"/>
                <w:sz w:val="26"/>
              </w:rPr>
              <w:t></w:t>
            </w:r>
            <w:r>
              <w:rPr>
                <w:sz w:val="26"/>
              </w:rPr>
              <w:t> 4.2</w:t>
            </w:r>
            <w:r>
              <w:rPr>
                <w:i/>
                <w:position w:val="12"/>
                <w:sz w:val="14"/>
              </w:rPr>
              <w:t>x  </w:t>
            </w:r>
            <w:r>
              <w:rPr>
                <w:rFonts w:ascii="Symbol" w:hAnsi="Symbol"/>
                <w:sz w:val="26"/>
              </w:rPr>
              <w:t></w:t>
            </w:r>
            <w:r>
              <w:rPr>
                <w:sz w:val="26"/>
              </w:rPr>
              <w:t> 2</w:t>
            </w:r>
            <w:r>
              <w:rPr>
                <w:i/>
                <w:position w:val="12"/>
                <w:sz w:val="14"/>
              </w:rPr>
              <w:t>x  </w:t>
            </w:r>
            <w:r>
              <w:rPr>
                <w:rFonts w:ascii="Symbol" w:hAnsi="Symbol"/>
                <w:sz w:val="26"/>
              </w:rPr>
              <w:t></w:t>
            </w:r>
            <w:r>
              <w:rPr>
                <w:sz w:val="26"/>
              </w:rPr>
              <w:t> 96 </w:t>
            </w:r>
            <w:r>
              <w:rPr>
                <w:rFonts w:ascii="Symbol" w:hAnsi="Symbol"/>
                <w:sz w:val="26"/>
              </w:rPr>
              <w:t></w:t>
            </w:r>
            <w:r>
              <w:rPr>
                <w:sz w:val="26"/>
              </w:rPr>
              <w:t> 2</w:t>
            </w:r>
            <w:r>
              <w:rPr>
                <w:i/>
                <w:position w:val="12"/>
                <w:sz w:val="14"/>
              </w:rPr>
              <w:t>x </w:t>
            </w:r>
            <w:r>
              <w:rPr>
                <w:sz w:val="26"/>
              </w:rPr>
              <w:t>(4 </w:t>
            </w:r>
            <w:r>
              <w:rPr>
                <w:rFonts w:ascii="Symbol" w:hAnsi="Symbol"/>
                <w:sz w:val="26"/>
              </w:rPr>
              <w:t></w:t>
            </w:r>
            <w:r>
              <w:rPr>
                <w:sz w:val="26"/>
              </w:rPr>
              <w:t>1) </w:t>
            </w:r>
            <w:r>
              <w:rPr>
                <w:rFonts w:ascii="Symbol" w:hAnsi="Symbol"/>
                <w:sz w:val="26"/>
              </w:rPr>
              <w:t></w:t>
            </w:r>
            <w:r>
              <w:rPr>
                <w:sz w:val="26"/>
              </w:rPr>
              <w:t> 96 </w:t>
            </w:r>
            <w:r>
              <w:rPr>
                <w:rFonts w:ascii="Symbol" w:hAnsi="Symbol"/>
                <w:sz w:val="26"/>
              </w:rPr>
              <w:t></w:t>
            </w:r>
            <w:r>
              <w:rPr>
                <w:sz w:val="26"/>
              </w:rPr>
              <w:t> 3.2</w:t>
            </w:r>
            <w:r>
              <w:rPr>
                <w:i/>
                <w:position w:val="12"/>
                <w:sz w:val="14"/>
              </w:rPr>
              <w:t>x   </w:t>
            </w:r>
            <w:r>
              <w:rPr>
                <w:rFonts w:ascii="Symbol" w:hAnsi="Symbol"/>
                <w:sz w:val="26"/>
              </w:rPr>
              <w:t></w:t>
            </w:r>
            <w:r>
              <w:rPr>
                <w:sz w:val="26"/>
              </w:rPr>
              <w:t> 96 </w:t>
            </w:r>
            <w:r>
              <w:rPr>
                <w:rFonts w:ascii="Symbol" w:hAnsi="Symbol"/>
                <w:sz w:val="26"/>
              </w:rPr>
              <w:t></w:t>
            </w:r>
            <w:r>
              <w:rPr>
                <w:sz w:val="26"/>
              </w:rPr>
              <w:t> 2</w:t>
            </w:r>
            <w:r>
              <w:rPr>
                <w:i/>
                <w:position w:val="12"/>
                <w:sz w:val="14"/>
              </w:rPr>
              <w:t>x  </w:t>
            </w:r>
            <w:r>
              <w:rPr>
                <w:rFonts w:ascii="Symbol" w:hAnsi="Symbol"/>
                <w:sz w:val="26"/>
              </w:rPr>
              <w:t></w:t>
            </w:r>
            <w:r>
              <w:rPr>
                <w:sz w:val="26"/>
              </w:rPr>
              <w:t> 32 </w:t>
            </w:r>
            <w:r>
              <w:rPr>
                <w:rFonts w:ascii="Symbol" w:hAnsi="Symbol"/>
                <w:sz w:val="26"/>
              </w:rPr>
              <w:t></w:t>
            </w:r>
            <w:r>
              <w:rPr>
                <w:sz w:val="26"/>
              </w:rPr>
              <w:t> 2</w:t>
            </w:r>
            <w:r>
              <w:rPr>
                <w:i/>
                <w:position w:val="12"/>
                <w:sz w:val="14"/>
              </w:rPr>
              <w:t>x  </w:t>
            </w:r>
            <w:r>
              <w:rPr>
                <w:rFonts w:ascii="Symbol" w:hAnsi="Symbol"/>
                <w:sz w:val="26"/>
              </w:rPr>
              <w:t></w:t>
            </w:r>
            <w:r>
              <w:rPr>
                <w:sz w:val="26"/>
              </w:rPr>
              <w:t> 2</w:t>
            </w:r>
            <w:r>
              <w:rPr>
                <w:position w:val="12"/>
                <w:sz w:val="14"/>
              </w:rPr>
              <w:t>5  </w:t>
            </w:r>
            <w:r>
              <w:rPr>
                <w:rFonts w:ascii="Symbol" w:hAnsi="Symbol"/>
                <w:sz w:val="26"/>
              </w:rPr>
              <w:t></w:t>
            </w:r>
            <w:r>
              <w:rPr>
                <w:sz w:val="26"/>
              </w:rPr>
              <w:t> </w:t>
            </w:r>
            <w:r>
              <w:rPr>
                <w:i/>
                <w:sz w:val="26"/>
              </w:rPr>
              <w:t>x </w:t>
            </w:r>
            <w:r>
              <w:rPr>
                <w:rFonts w:ascii="Symbol" w:hAnsi="Symbol"/>
                <w:sz w:val="26"/>
              </w:rPr>
              <w:t></w:t>
            </w:r>
            <w:r>
              <w:rPr>
                <w:sz w:val="26"/>
              </w:rPr>
              <w:t> 5</w:t>
            </w:r>
          </w:p>
        </w:tc>
        <w:tc>
          <w:tcPr>
            <w:tcW w:w="931" w:type="dxa"/>
          </w:tcPr>
          <w:p>
            <w:pPr>
              <w:pStyle w:val="TableParagraph"/>
              <w:rPr>
                <w:sz w:val="28"/>
              </w:rPr>
            </w:pPr>
          </w:p>
          <w:p>
            <w:pPr>
              <w:pStyle w:val="TableParagraph"/>
              <w:rPr>
                <w:sz w:val="31"/>
              </w:rPr>
            </w:pPr>
          </w:p>
          <w:p>
            <w:pPr>
              <w:pStyle w:val="TableParagraph"/>
              <w:ind w:left="303"/>
              <w:rPr>
                <w:sz w:val="26"/>
              </w:rPr>
            </w:pPr>
            <w:r>
              <w:rPr>
                <w:sz w:val="26"/>
              </w:rPr>
              <w:t>0.5</w:t>
            </w:r>
          </w:p>
        </w:tc>
      </w:tr>
      <w:tr>
        <w:trPr>
          <w:trHeight w:val="1000" w:hRule="atLeast"/>
        </w:trPr>
        <w:tc>
          <w:tcPr>
            <w:tcW w:w="744" w:type="dxa"/>
            <w:tcBorders>
              <w:bottom w:val="nil"/>
            </w:tcBorders>
          </w:tcPr>
          <w:p>
            <w:pPr>
              <w:pStyle w:val="TableParagraph"/>
              <w:spacing w:line="291" w:lineRule="exact"/>
              <w:ind w:right="294"/>
              <w:jc w:val="right"/>
              <w:rPr>
                <w:sz w:val="26"/>
              </w:rPr>
            </w:pPr>
            <w:r>
              <w:rPr>
                <w:w w:val="99"/>
                <w:sz w:val="26"/>
              </w:rPr>
              <w:t>3</w:t>
            </w:r>
          </w:p>
        </w:tc>
        <w:tc>
          <w:tcPr>
            <w:tcW w:w="8533" w:type="dxa"/>
            <w:vMerge w:val="restart"/>
          </w:tcPr>
          <w:p>
            <w:pPr>
              <w:pStyle w:val="TableParagraph"/>
              <w:spacing w:line="291" w:lineRule="exact"/>
              <w:ind w:left="108"/>
              <w:rPr>
                <w:sz w:val="26"/>
              </w:rPr>
            </w:pPr>
            <w:r>
              <w:rPr>
                <w:w w:val="145"/>
                <w:sz w:val="26"/>
              </w:rPr>
              <w:t> </w:t>
            </w:r>
            <w:r>
              <w:rPr>
                <w:w w:val="125"/>
                <w:sz w:val="26"/>
              </w:rPr>
              <w:t>ọi </w:t>
            </w:r>
            <w:r>
              <w:rPr>
                <w:w w:val="105"/>
                <w:sz w:val="26"/>
              </w:rPr>
              <w:t>x, y lần lượt là chiều rộng và chiều ài của khu đất hình chữ nhật ( x,y&gt;0)</w:t>
            </w:r>
          </w:p>
          <w:p>
            <w:pPr>
              <w:pStyle w:val="TableParagraph"/>
              <w:spacing w:line="383" w:lineRule="exact" w:before="56"/>
              <w:ind w:left="108"/>
              <w:rPr>
                <w:i/>
                <w:sz w:val="23"/>
              </w:rPr>
            </w:pPr>
            <w:r>
              <w:rPr>
                <w:sz w:val="26"/>
              </w:rPr>
              <w:t>Theo đề bài ta có:  </w:t>
            </w:r>
            <w:r>
              <w:rPr>
                <w:i/>
                <w:position w:val="15"/>
                <w:sz w:val="24"/>
              </w:rPr>
              <w:t>x  </w:t>
            </w:r>
            <w:r>
              <w:rPr>
                <w:rFonts w:ascii="Symbol" w:hAnsi="Symbol"/>
                <w:sz w:val="24"/>
              </w:rPr>
              <w:t></w:t>
            </w:r>
            <w:r>
              <w:rPr>
                <w:sz w:val="24"/>
              </w:rPr>
              <w:t> </w:t>
            </w:r>
            <w:r>
              <w:rPr>
                <w:position w:val="15"/>
                <w:sz w:val="24"/>
              </w:rPr>
              <w:t>3  </w:t>
            </w:r>
            <w:r>
              <w:rPr>
                <w:sz w:val="26"/>
              </w:rPr>
              <w:t>hay  </w:t>
            </w:r>
            <w:r>
              <w:rPr>
                <w:i/>
                <w:position w:val="15"/>
                <w:sz w:val="23"/>
              </w:rPr>
              <w:t>x  </w:t>
            </w:r>
            <w:r>
              <w:rPr>
                <w:rFonts w:ascii="Symbol" w:hAnsi="Symbol"/>
                <w:sz w:val="23"/>
              </w:rPr>
              <w:t></w:t>
            </w:r>
            <w:r>
              <w:rPr>
                <w:sz w:val="23"/>
              </w:rPr>
              <w:t> </w:t>
            </w:r>
            <w:r>
              <w:rPr>
                <w:i/>
                <w:position w:val="15"/>
                <w:sz w:val="23"/>
              </w:rPr>
              <w:t>y</w:t>
            </w:r>
          </w:p>
          <w:p>
            <w:pPr>
              <w:pStyle w:val="TableParagraph"/>
              <w:tabs>
                <w:tab w:pos="2508" w:val="left" w:leader="none"/>
                <w:tab w:pos="3246" w:val="left" w:leader="none"/>
                <w:tab w:pos="3656" w:val="left" w:leader="none"/>
              </w:tabs>
              <w:spacing w:line="229" w:lineRule="exact"/>
              <w:ind w:left="2115"/>
              <w:rPr>
                <w:sz w:val="23"/>
              </w:rPr>
            </w:pPr>
            <w:r>
              <w:rPr>
                <w:i/>
                <w:w w:val="105"/>
                <w:sz w:val="24"/>
              </w:rPr>
              <w:t>y</w:t>
              <w:tab/>
            </w:r>
            <w:r>
              <w:rPr>
                <w:w w:val="105"/>
                <w:sz w:val="24"/>
              </w:rPr>
              <w:t>5</w:t>
              <w:tab/>
            </w:r>
            <w:r>
              <w:rPr>
                <w:w w:val="105"/>
                <w:sz w:val="23"/>
              </w:rPr>
              <w:t>3</w:t>
              <w:tab/>
              <w:t>5</w:t>
            </w:r>
          </w:p>
          <w:p>
            <w:pPr>
              <w:pStyle w:val="TableParagraph"/>
              <w:spacing w:before="89"/>
              <w:ind w:left="1796"/>
              <w:rPr>
                <w:sz w:val="23"/>
              </w:rPr>
            </w:pPr>
            <w:r>
              <w:rPr>
                <w:w w:val="110"/>
                <w:sz w:val="26"/>
              </w:rPr>
              <w:t>và </w:t>
            </w:r>
            <w:r>
              <w:rPr>
                <w:w w:val="110"/>
                <w:sz w:val="23"/>
              </w:rPr>
              <w:t>2(</w:t>
            </w:r>
            <w:r>
              <w:rPr>
                <w:i/>
                <w:w w:val="110"/>
                <w:sz w:val="23"/>
              </w:rPr>
              <w:t>x </w:t>
            </w:r>
            <w:r>
              <w:rPr>
                <w:rFonts w:ascii="Symbol" w:hAnsi="Symbol"/>
                <w:w w:val="110"/>
                <w:sz w:val="23"/>
              </w:rPr>
              <w:t></w:t>
            </w:r>
            <w:r>
              <w:rPr>
                <w:w w:val="110"/>
                <w:sz w:val="23"/>
              </w:rPr>
              <w:t> </w:t>
            </w:r>
            <w:r>
              <w:rPr>
                <w:i/>
                <w:w w:val="110"/>
                <w:sz w:val="23"/>
              </w:rPr>
              <w:t>y</w:t>
            </w:r>
            <w:r>
              <w:rPr>
                <w:w w:val="110"/>
                <w:sz w:val="23"/>
              </w:rPr>
              <w:t>) </w:t>
            </w:r>
            <w:r>
              <w:rPr>
                <w:rFonts w:ascii="Symbol" w:hAnsi="Symbol"/>
                <w:w w:val="110"/>
                <w:sz w:val="23"/>
              </w:rPr>
              <w:t></w:t>
            </w:r>
            <w:r>
              <w:rPr>
                <w:w w:val="110"/>
                <w:sz w:val="23"/>
              </w:rPr>
              <w:t> 72 </w:t>
            </w:r>
            <w:r>
              <w:rPr>
                <w:w w:val="110"/>
                <w:sz w:val="26"/>
              </w:rPr>
              <w:t>hay </w:t>
            </w:r>
            <w:r>
              <w:rPr>
                <w:i/>
                <w:w w:val="110"/>
                <w:sz w:val="23"/>
              </w:rPr>
              <w:t>x </w:t>
            </w:r>
            <w:r>
              <w:rPr>
                <w:rFonts w:ascii="Symbol" w:hAnsi="Symbol"/>
                <w:w w:val="110"/>
                <w:sz w:val="23"/>
              </w:rPr>
              <w:t></w:t>
            </w:r>
            <w:r>
              <w:rPr>
                <w:w w:val="110"/>
                <w:sz w:val="23"/>
              </w:rPr>
              <w:t> </w:t>
            </w:r>
            <w:r>
              <w:rPr>
                <w:i/>
                <w:w w:val="110"/>
                <w:sz w:val="23"/>
              </w:rPr>
              <w:t>y </w:t>
            </w:r>
            <w:r>
              <w:rPr>
                <w:rFonts w:ascii="Symbol" w:hAnsi="Symbol"/>
                <w:w w:val="110"/>
                <w:sz w:val="23"/>
              </w:rPr>
              <w:t></w:t>
            </w:r>
            <w:r>
              <w:rPr>
                <w:w w:val="110"/>
                <w:sz w:val="23"/>
              </w:rPr>
              <w:t> 36</w:t>
            </w:r>
          </w:p>
          <w:p>
            <w:pPr>
              <w:pStyle w:val="TableParagraph"/>
              <w:spacing w:line="387" w:lineRule="exact" w:before="83"/>
              <w:ind w:left="108"/>
              <w:rPr>
                <w:sz w:val="23"/>
              </w:rPr>
            </w:pPr>
            <w:r>
              <w:rPr>
                <w:w w:val="105"/>
                <w:sz w:val="26"/>
              </w:rPr>
              <w:t>Áp  ụng tính chất của  ãy tỉ số bằng nhau ta có: </w:t>
            </w:r>
            <w:r>
              <w:rPr>
                <w:i/>
                <w:w w:val="105"/>
                <w:position w:val="15"/>
                <w:sz w:val="23"/>
              </w:rPr>
              <w:t>x </w:t>
            </w:r>
            <w:r>
              <w:rPr>
                <w:rFonts w:ascii="Symbol" w:hAnsi="Symbol"/>
                <w:w w:val="105"/>
                <w:sz w:val="23"/>
              </w:rPr>
              <w:t></w:t>
            </w:r>
            <w:r>
              <w:rPr>
                <w:w w:val="105"/>
                <w:sz w:val="23"/>
              </w:rPr>
              <w:t> </w:t>
            </w:r>
            <w:r>
              <w:rPr>
                <w:i/>
                <w:w w:val="105"/>
                <w:position w:val="15"/>
                <w:sz w:val="23"/>
              </w:rPr>
              <w:t>y </w:t>
            </w:r>
            <w:r>
              <w:rPr>
                <w:rFonts w:ascii="Symbol" w:hAnsi="Symbol"/>
                <w:w w:val="105"/>
                <w:sz w:val="23"/>
              </w:rPr>
              <w:t></w:t>
            </w:r>
            <w:r>
              <w:rPr>
                <w:w w:val="105"/>
                <w:sz w:val="23"/>
              </w:rPr>
              <w:t> </w:t>
            </w:r>
            <w:r>
              <w:rPr>
                <w:i/>
                <w:w w:val="105"/>
                <w:position w:val="15"/>
                <w:sz w:val="23"/>
              </w:rPr>
              <w:t>x </w:t>
            </w:r>
            <w:r>
              <w:rPr>
                <w:rFonts w:ascii="Symbol" w:hAnsi="Symbol"/>
                <w:w w:val="105"/>
                <w:position w:val="15"/>
                <w:sz w:val="23"/>
              </w:rPr>
              <w:t></w:t>
            </w:r>
            <w:r>
              <w:rPr>
                <w:w w:val="105"/>
                <w:position w:val="15"/>
                <w:sz w:val="23"/>
              </w:rPr>
              <w:t> </w:t>
            </w:r>
            <w:r>
              <w:rPr>
                <w:i/>
                <w:w w:val="105"/>
                <w:position w:val="15"/>
                <w:sz w:val="23"/>
              </w:rPr>
              <w:t>y </w:t>
            </w:r>
            <w:r>
              <w:rPr>
                <w:rFonts w:ascii="Symbol" w:hAnsi="Symbol"/>
                <w:w w:val="105"/>
                <w:sz w:val="23"/>
              </w:rPr>
              <w:t></w:t>
            </w:r>
            <w:r>
              <w:rPr>
                <w:w w:val="105"/>
                <w:sz w:val="23"/>
              </w:rPr>
              <w:t> </w:t>
            </w:r>
            <w:r>
              <w:rPr>
                <w:w w:val="105"/>
                <w:position w:val="15"/>
                <w:sz w:val="23"/>
              </w:rPr>
              <w:t>36 </w:t>
            </w:r>
            <w:r>
              <w:rPr>
                <w:rFonts w:ascii="Symbol" w:hAnsi="Symbol"/>
                <w:w w:val="105"/>
                <w:sz w:val="23"/>
              </w:rPr>
              <w:t></w:t>
            </w:r>
            <w:r>
              <w:rPr>
                <w:w w:val="105"/>
                <w:sz w:val="23"/>
              </w:rPr>
              <w:t> 4, 5</w:t>
            </w:r>
          </w:p>
          <w:p>
            <w:pPr>
              <w:pStyle w:val="TableParagraph"/>
              <w:tabs>
                <w:tab w:pos="5593" w:val="left" w:leader="none"/>
                <w:tab w:pos="6020" w:val="left" w:leader="none"/>
                <w:tab w:pos="6810" w:val="left" w:leader="none"/>
              </w:tabs>
              <w:spacing w:line="231" w:lineRule="exact"/>
              <w:ind w:left="5185"/>
              <w:rPr>
                <w:sz w:val="23"/>
              </w:rPr>
            </w:pPr>
            <w:r>
              <w:rPr>
                <w:w w:val="105"/>
                <w:sz w:val="23"/>
              </w:rPr>
              <w:t>3</w:t>
              <w:tab/>
              <w:t>5</w:t>
              <w:tab/>
              <w:t>3</w:t>
            </w:r>
            <w:r>
              <w:rPr>
                <w:spacing w:val="-33"/>
                <w:w w:val="105"/>
                <w:sz w:val="23"/>
              </w:rPr>
              <w:t> </w:t>
            </w:r>
            <w:r>
              <w:rPr>
                <w:rFonts w:ascii="Symbol" w:hAnsi="Symbol"/>
                <w:w w:val="105"/>
                <w:sz w:val="23"/>
              </w:rPr>
              <w:t></w:t>
            </w:r>
            <w:r>
              <w:rPr>
                <w:spacing w:val="-27"/>
                <w:w w:val="105"/>
                <w:sz w:val="23"/>
              </w:rPr>
              <w:t> </w:t>
            </w:r>
            <w:r>
              <w:rPr>
                <w:w w:val="105"/>
                <w:sz w:val="23"/>
              </w:rPr>
              <w:t>5</w:t>
              <w:tab/>
              <w:t>8</w:t>
            </w:r>
          </w:p>
          <w:p>
            <w:pPr>
              <w:pStyle w:val="TableParagraph"/>
              <w:spacing w:line="378" w:lineRule="exact" w:before="61"/>
              <w:ind w:left="468"/>
              <w:rPr>
                <w:sz w:val="26"/>
              </w:rPr>
            </w:pPr>
            <w:r>
              <w:rPr>
                <w:rFonts w:ascii="Wingdings" w:hAnsi="Wingdings"/>
                <w:w w:val="105"/>
                <w:sz w:val="26"/>
              </w:rPr>
              <w:t></w:t>
            </w:r>
            <w:r>
              <w:rPr>
                <w:w w:val="105"/>
                <w:sz w:val="26"/>
              </w:rPr>
              <w:t>   </w:t>
            </w:r>
            <w:r>
              <w:rPr>
                <w:i/>
                <w:w w:val="105"/>
                <w:position w:val="15"/>
                <w:sz w:val="23"/>
              </w:rPr>
              <w:t>x </w:t>
            </w:r>
            <w:r>
              <w:rPr>
                <w:rFonts w:ascii="Symbol" w:hAnsi="Symbol"/>
                <w:w w:val="105"/>
                <w:sz w:val="23"/>
              </w:rPr>
              <w:t></w:t>
            </w:r>
            <w:r>
              <w:rPr>
                <w:w w:val="105"/>
                <w:sz w:val="23"/>
              </w:rPr>
              <w:t> 4,5 </w:t>
            </w:r>
            <w:r>
              <w:rPr>
                <w:rFonts w:ascii="Symbol" w:hAnsi="Symbol"/>
                <w:w w:val="105"/>
                <w:sz w:val="23"/>
              </w:rPr>
              <w:t></w:t>
            </w:r>
            <w:r>
              <w:rPr>
                <w:w w:val="105"/>
                <w:sz w:val="23"/>
              </w:rPr>
              <w:t> </w:t>
            </w:r>
            <w:r>
              <w:rPr>
                <w:i/>
                <w:w w:val="105"/>
                <w:sz w:val="23"/>
              </w:rPr>
              <w:t>x </w:t>
            </w:r>
            <w:r>
              <w:rPr>
                <w:rFonts w:ascii="Symbol" w:hAnsi="Symbol"/>
                <w:w w:val="105"/>
                <w:sz w:val="23"/>
              </w:rPr>
              <w:t></w:t>
            </w:r>
            <w:r>
              <w:rPr>
                <w:w w:val="105"/>
                <w:sz w:val="23"/>
              </w:rPr>
              <w:t> 3.4,5 </w:t>
            </w:r>
            <w:r>
              <w:rPr>
                <w:rFonts w:ascii="Symbol" w:hAnsi="Symbol"/>
                <w:w w:val="105"/>
                <w:sz w:val="23"/>
              </w:rPr>
              <w:t></w:t>
            </w:r>
            <w:r>
              <w:rPr>
                <w:w w:val="105"/>
                <w:sz w:val="23"/>
              </w:rPr>
              <w:t> 13,5 </w:t>
            </w:r>
            <w:r>
              <w:rPr>
                <w:w w:val="105"/>
                <w:sz w:val="26"/>
              </w:rPr>
              <w:t>(m)</w:t>
            </w:r>
          </w:p>
          <w:p>
            <w:pPr>
              <w:pStyle w:val="TableParagraph"/>
              <w:spacing w:line="222" w:lineRule="exact"/>
              <w:ind w:left="887"/>
              <w:rPr>
                <w:sz w:val="23"/>
              </w:rPr>
            </w:pPr>
            <w:r>
              <w:rPr>
                <w:w w:val="107"/>
                <w:sz w:val="23"/>
              </w:rPr>
              <w:t>3</w:t>
            </w:r>
          </w:p>
          <w:p>
            <w:pPr>
              <w:pStyle w:val="TableParagraph"/>
              <w:tabs>
                <w:tab w:pos="908" w:val="left" w:leader="none"/>
              </w:tabs>
              <w:spacing w:line="383" w:lineRule="exact" w:before="5"/>
              <w:ind w:left="468"/>
              <w:rPr>
                <w:sz w:val="26"/>
              </w:rPr>
            </w:pPr>
            <w:r>
              <w:rPr>
                <w:rFonts w:ascii="Wingdings" w:hAnsi="Wingdings"/>
                <w:sz w:val="26"/>
              </w:rPr>
              <w:t></w:t>
            </w:r>
            <w:r>
              <w:rPr>
                <w:sz w:val="26"/>
              </w:rPr>
              <w:tab/>
            </w:r>
            <w:r>
              <w:rPr>
                <w:i/>
                <w:position w:val="15"/>
                <w:sz w:val="23"/>
              </w:rPr>
              <w:t>y </w:t>
            </w:r>
            <w:r>
              <w:rPr>
                <w:rFonts w:ascii="Symbol" w:hAnsi="Symbol"/>
                <w:sz w:val="23"/>
              </w:rPr>
              <w:t></w:t>
            </w:r>
            <w:r>
              <w:rPr>
                <w:sz w:val="23"/>
              </w:rPr>
              <w:t> </w:t>
            </w:r>
            <w:r>
              <w:rPr>
                <w:spacing w:val="-4"/>
                <w:sz w:val="23"/>
              </w:rPr>
              <w:t>4, </w:t>
            </w:r>
            <w:r>
              <w:rPr>
                <w:sz w:val="23"/>
              </w:rPr>
              <w:t>5 </w:t>
            </w:r>
            <w:r>
              <w:rPr>
                <w:rFonts w:ascii="Symbol" w:hAnsi="Symbol"/>
                <w:sz w:val="23"/>
              </w:rPr>
              <w:t></w:t>
            </w:r>
            <w:r>
              <w:rPr>
                <w:sz w:val="23"/>
              </w:rPr>
              <w:t> </w:t>
            </w:r>
            <w:r>
              <w:rPr>
                <w:i/>
                <w:sz w:val="23"/>
              </w:rPr>
              <w:t>y </w:t>
            </w:r>
            <w:r>
              <w:rPr>
                <w:rFonts w:ascii="Symbol" w:hAnsi="Symbol"/>
                <w:sz w:val="23"/>
              </w:rPr>
              <w:t></w:t>
            </w:r>
            <w:r>
              <w:rPr>
                <w:sz w:val="23"/>
              </w:rPr>
              <w:t> </w:t>
            </w:r>
            <w:r>
              <w:rPr>
                <w:spacing w:val="-3"/>
                <w:sz w:val="23"/>
              </w:rPr>
              <w:t>5.4, </w:t>
            </w:r>
            <w:r>
              <w:rPr>
                <w:sz w:val="23"/>
              </w:rPr>
              <w:t>5 </w:t>
            </w:r>
            <w:r>
              <w:rPr>
                <w:rFonts w:ascii="Symbol" w:hAnsi="Symbol"/>
                <w:sz w:val="23"/>
              </w:rPr>
              <w:t></w:t>
            </w:r>
            <w:r>
              <w:rPr>
                <w:sz w:val="23"/>
              </w:rPr>
              <w:t> </w:t>
            </w:r>
            <w:r>
              <w:rPr>
                <w:spacing w:val="-4"/>
                <w:sz w:val="23"/>
              </w:rPr>
              <w:t>22,</w:t>
            </w:r>
            <w:r>
              <w:rPr>
                <w:spacing w:val="-37"/>
                <w:sz w:val="23"/>
              </w:rPr>
              <w:t> </w:t>
            </w:r>
            <w:r>
              <w:rPr>
                <w:sz w:val="23"/>
              </w:rPr>
              <w:t>5 </w:t>
            </w:r>
            <w:r>
              <w:rPr>
                <w:sz w:val="26"/>
              </w:rPr>
              <w:t>(m)</w:t>
            </w:r>
          </w:p>
          <w:p>
            <w:pPr>
              <w:pStyle w:val="TableParagraph"/>
              <w:spacing w:line="229" w:lineRule="exact"/>
              <w:ind w:left="893"/>
              <w:rPr>
                <w:sz w:val="23"/>
              </w:rPr>
            </w:pPr>
            <w:r>
              <w:rPr>
                <w:w w:val="102"/>
                <w:sz w:val="23"/>
              </w:rPr>
              <w:t>5</w:t>
            </w:r>
          </w:p>
          <w:p>
            <w:pPr>
              <w:pStyle w:val="TableParagraph"/>
              <w:spacing w:line="338" w:lineRule="auto" w:before="83"/>
              <w:ind w:left="468" w:right="468"/>
              <w:rPr>
                <w:sz w:val="17"/>
              </w:rPr>
            </w:pPr>
            <w:r>
              <w:rPr>
                <w:w w:val="105"/>
                <w:sz w:val="26"/>
              </w:rPr>
              <w:t>Vậy iện tích khu đất hình chữ nhật là : </w:t>
            </w:r>
            <w:r>
              <w:rPr>
                <w:i/>
                <w:w w:val="105"/>
                <w:sz w:val="23"/>
              </w:rPr>
              <w:t>x</w:t>
            </w:r>
            <w:r>
              <w:rPr>
                <w:w w:val="105"/>
                <w:sz w:val="23"/>
              </w:rPr>
              <w:t>.</w:t>
            </w:r>
            <w:r>
              <w:rPr>
                <w:i/>
                <w:w w:val="105"/>
                <w:sz w:val="23"/>
              </w:rPr>
              <w:t>y </w:t>
            </w:r>
            <w:r>
              <w:rPr>
                <w:rFonts w:ascii="Symbol" w:hAnsi="Symbol"/>
                <w:w w:val="105"/>
                <w:sz w:val="23"/>
              </w:rPr>
              <w:t></w:t>
            </w:r>
            <w:r>
              <w:rPr>
                <w:w w:val="105"/>
                <w:sz w:val="23"/>
              </w:rPr>
              <w:t>13,5.22,5 </w:t>
            </w:r>
            <w:r>
              <w:rPr>
                <w:rFonts w:ascii="Symbol" w:hAnsi="Symbol"/>
                <w:w w:val="105"/>
                <w:sz w:val="23"/>
              </w:rPr>
              <w:t></w:t>
            </w:r>
            <w:r>
              <w:rPr>
                <w:w w:val="105"/>
                <w:sz w:val="23"/>
              </w:rPr>
              <w:t> 303, 75 </w:t>
            </w:r>
            <w:r>
              <w:rPr>
                <w:w w:val="105"/>
                <w:sz w:val="26"/>
              </w:rPr>
              <w:t>(m</w:t>
            </w:r>
            <w:r>
              <w:rPr>
                <w:w w:val="105"/>
                <w:position w:val="12"/>
                <w:sz w:val="17"/>
              </w:rPr>
              <w:t>2</w:t>
            </w:r>
            <w:r>
              <w:rPr>
                <w:w w:val="105"/>
                <w:sz w:val="26"/>
              </w:rPr>
              <w:t>) Đáp số : S</w:t>
            </w:r>
            <w:r>
              <w:rPr>
                <w:w w:val="105"/>
                <w:position w:val="-3"/>
                <w:sz w:val="17"/>
              </w:rPr>
              <w:t>hcn </w:t>
            </w:r>
            <w:r>
              <w:rPr>
                <w:w w:val="105"/>
                <w:sz w:val="26"/>
              </w:rPr>
              <w:t>= 303,75m</w:t>
            </w:r>
            <w:r>
              <w:rPr>
                <w:w w:val="105"/>
                <w:position w:val="12"/>
                <w:sz w:val="17"/>
              </w:rPr>
              <w:t>2</w:t>
            </w:r>
          </w:p>
        </w:tc>
        <w:tc>
          <w:tcPr>
            <w:tcW w:w="931" w:type="dxa"/>
            <w:tcBorders>
              <w:bottom w:val="nil"/>
            </w:tcBorders>
          </w:tcPr>
          <w:p>
            <w:pPr>
              <w:pStyle w:val="TableParagraph"/>
              <w:rPr>
                <w:sz w:val="24"/>
              </w:rPr>
            </w:pPr>
          </w:p>
        </w:tc>
      </w:tr>
      <w:tr>
        <w:trPr>
          <w:trHeight w:val="1700" w:hRule="atLeast"/>
        </w:trPr>
        <w:tc>
          <w:tcPr>
            <w:tcW w:w="744" w:type="dxa"/>
            <w:tcBorders>
              <w:top w:val="nil"/>
              <w:bottom w:val="nil"/>
            </w:tcBorders>
          </w:tcPr>
          <w:p>
            <w:pPr>
              <w:pStyle w:val="TableParagraph"/>
              <w:rPr>
                <w:sz w:val="24"/>
              </w:rPr>
            </w:pPr>
          </w:p>
        </w:tc>
        <w:tc>
          <w:tcPr>
            <w:tcW w:w="8533" w:type="dxa"/>
            <w:vMerge/>
            <w:tcBorders>
              <w:top w:val="nil"/>
            </w:tcBorders>
          </w:tcPr>
          <w:p>
            <w:pPr>
              <w:rPr>
                <w:sz w:val="2"/>
                <w:szCs w:val="2"/>
              </w:rPr>
            </w:pPr>
          </w:p>
        </w:tc>
        <w:tc>
          <w:tcPr>
            <w:tcW w:w="931" w:type="dxa"/>
            <w:tcBorders>
              <w:top w:val="nil"/>
              <w:bottom w:val="nil"/>
            </w:tcBorders>
          </w:tcPr>
          <w:p>
            <w:pPr>
              <w:pStyle w:val="TableParagraph"/>
              <w:rPr>
                <w:sz w:val="28"/>
              </w:rPr>
            </w:pPr>
          </w:p>
          <w:p>
            <w:pPr>
              <w:pStyle w:val="TableParagraph"/>
              <w:spacing w:before="8"/>
              <w:rPr>
                <w:sz w:val="32"/>
              </w:rPr>
            </w:pPr>
          </w:p>
          <w:p>
            <w:pPr>
              <w:pStyle w:val="TableParagraph"/>
              <w:spacing w:before="1"/>
              <w:ind w:left="303"/>
              <w:rPr>
                <w:sz w:val="26"/>
              </w:rPr>
            </w:pPr>
            <w:r>
              <w:rPr>
                <w:sz w:val="26"/>
              </w:rPr>
              <w:t>0.5</w:t>
            </w:r>
          </w:p>
        </w:tc>
      </w:tr>
      <w:tr>
        <w:trPr>
          <w:trHeight w:val="1180" w:hRule="atLeast"/>
        </w:trPr>
        <w:tc>
          <w:tcPr>
            <w:tcW w:w="744" w:type="dxa"/>
            <w:tcBorders>
              <w:top w:val="nil"/>
              <w:bottom w:val="nil"/>
            </w:tcBorders>
          </w:tcPr>
          <w:p>
            <w:pPr>
              <w:pStyle w:val="TableParagraph"/>
              <w:rPr>
                <w:sz w:val="24"/>
              </w:rPr>
            </w:pPr>
          </w:p>
        </w:tc>
        <w:tc>
          <w:tcPr>
            <w:tcW w:w="8533" w:type="dxa"/>
            <w:vMerge/>
            <w:tcBorders>
              <w:top w:val="nil"/>
            </w:tcBorders>
          </w:tcPr>
          <w:p>
            <w:pPr>
              <w:rPr>
                <w:sz w:val="2"/>
                <w:szCs w:val="2"/>
              </w:rPr>
            </w:pPr>
          </w:p>
        </w:tc>
        <w:tc>
          <w:tcPr>
            <w:tcW w:w="931" w:type="dxa"/>
            <w:tcBorders>
              <w:top w:val="nil"/>
              <w:bottom w:val="nil"/>
            </w:tcBorders>
          </w:tcPr>
          <w:p>
            <w:pPr>
              <w:pStyle w:val="TableParagraph"/>
              <w:rPr>
                <w:sz w:val="28"/>
              </w:rPr>
            </w:pPr>
          </w:p>
          <w:p>
            <w:pPr>
              <w:pStyle w:val="TableParagraph"/>
              <w:spacing w:before="10"/>
              <w:rPr>
                <w:sz w:val="32"/>
              </w:rPr>
            </w:pPr>
          </w:p>
          <w:p>
            <w:pPr>
              <w:pStyle w:val="TableParagraph"/>
              <w:ind w:left="173"/>
              <w:rPr>
                <w:sz w:val="26"/>
              </w:rPr>
            </w:pPr>
            <w:r>
              <w:rPr>
                <w:sz w:val="26"/>
              </w:rPr>
              <w:t>0.25</w:t>
            </w:r>
          </w:p>
        </w:tc>
      </w:tr>
      <w:tr>
        <w:trPr>
          <w:trHeight w:val="980" w:hRule="atLeast"/>
        </w:trPr>
        <w:tc>
          <w:tcPr>
            <w:tcW w:w="744" w:type="dxa"/>
            <w:tcBorders>
              <w:top w:val="nil"/>
            </w:tcBorders>
          </w:tcPr>
          <w:p>
            <w:pPr>
              <w:pStyle w:val="TableParagraph"/>
              <w:rPr>
                <w:sz w:val="24"/>
              </w:rPr>
            </w:pPr>
          </w:p>
        </w:tc>
        <w:tc>
          <w:tcPr>
            <w:tcW w:w="8533" w:type="dxa"/>
            <w:vMerge/>
            <w:tcBorders>
              <w:top w:val="nil"/>
            </w:tcBorders>
          </w:tcPr>
          <w:p>
            <w:pPr>
              <w:rPr>
                <w:sz w:val="2"/>
                <w:szCs w:val="2"/>
              </w:rPr>
            </w:pPr>
          </w:p>
        </w:tc>
        <w:tc>
          <w:tcPr>
            <w:tcW w:w="931" w:type="dxa"/>
            <w:tcBorders>
              <w:top w:val="nil"/>
            </w:tcBorders>
          </w:tcPr>
          <w:p>
            <w:pPr>
              <w:pStyle w:val="TableParagraph"/>
              <w:spacing w:before="183"/>
              <w:ind w:left="108"/>
              <w:rPr>
                <w:sz w:val="26"/>
              </w:rPr>
            </w:pPr>
            <w:r>
              <w:rPr>
                <w:sz w:val="26"/>
              </w:rPr>
              <w:t>0.25</w:t>
            </w:r>
          </w:p>
        </w:tc>
      </w:tr>
      <w:tr>
        <w:trPr>
          <w:trHeight w:val="1120" w:hRule="atLeast"/>
        </w:trPr>
        <w:tc>
          <w:tcPr>
            <w:tcW w:w="744" w:type="dxa"/>
            <w:vMerge w:val="restart"/>
          </w:tcPr>
          <w:p>
            <w:pPr>
              <w:pStyle w:val="TableParagraph"/>
              <w:spacing w:line="291" w:lineRule="exact"/>
              <w:ind w:left="10"/>
              <w:jc w:val="center"/>
              <w:rPr>
                <w:sz w:val="26"/>
              </w:rPr>
            </w:pPr>
            <w:r>
              <w:rPr>
                <w:w w:val="99"/>
                <w:sz w:val="26"/>
              </w:rPr>
              <w:t>4</w:t>
            </w:r>
          </w:p>
        </w:tc>
        <w:tc>
          <w:tcPr>
            <w:tcW w:w="8533" w:type="dxa"/>
          </w:tcPr>
          <w:p>
            <w:pPr>
              <w:pStyle w:val="TableParagraph"/>
              <w:spacing w:line="291" w:lineRule="exact"/>
              <w:ind w:left="108"/>
              <w:rPr>
                <w:sz w:val="26"/>
              </w:rPr>
            </w:pPr>
            <w:r>
              <w:rPr>
                <w:sz w:val="26"/>
              </w:rPr>
              <w:t>a)f(-2)= 6 – 2.(-2)= 10</w:t>
            </w:r>
          </w:p>
          <w:p>
            <w:pPr>
              <w:pStyle w:val="TableParagraph"/>
              <w:spacing w:line="331" w:lineRule="exact" w:before="131"/>
              <w:ind w:left="828"/>
              <w:rPr>
                <w:sz w:val="23"/>
              </w:rPr>
            </w:pPr>
            <w:r>
              <w:rPr>
                <w:sz w:val="26"/>
              </w:rPr>
              <w:t>f </w:t>
            </w:r>
            <w:r>
              <w:rPr>
                <w:rFonts w:ascii="Symbol" w:hAnsi="Symbol"/>
                <w:position w:val="13"/>
                <w:sz w:val="23"/>
              </w:rPr>
              <w:t></w:t>
            </w:r>
            <w:r>
              <w:rPr>
                <w:position w:val="13"/>
                <w:sz w:val="23"/>
              </w:rPr>
              <w:t> </w:t>
            </w:r>
            <w:r>
              <w:rPr>
                <w:rFonts w:ascii="Symbol" w:hAnsi="Symbol"/>
                <w:position w:val="15"/>
                <w:sz w:val="23"/>
                <w:u w:val="single"/>
              </w:rPr>
              <w:t></w:t>
            </w:r>
            <w:r>
              <w:rPr>
                <w:position w:val="15"/>
                <w:sz w:val="23"/>
                <w:u w:val="single"/>
              </w:rPr>
              <w:t>3</w:t>
            </w:r>
            <w:r>
              <w:rPr>
                <w:position w:val="15"/>
                <w:sz w:val="23"/>
              </w:rPr>
              <w:t> </w:t>
            </w:r>
            <w:r>
              <w:rPr>
                <w:rFonts w:ascii="Symbol" w:hAnsi="Symbol"/>
                <w:position w:val="13"/>
                <w:sz w:val="23"/>
              </w:rPr>
              <w:t></w:t>
            </w:r>
            <w:r>
              <w:rPr>
                <w:position w:val="13"/>
                <w:sz w:val="23"/>
              </w:rPr>
              <w:t> </w:t>
            </w:r>
            <w:r>
              <w:rPr>
                <w:rFonts w:ascii="Symbol" w:hAnsi="Symbol"/>
                <w:sz w:val="23"/>
              </w:rPr>
              <w:t></w:t>
            </w:r>
            <w:r>
              <w:rPr>
                <w:sz w:val="23"/>
              </w:rPr>
              <w:t> 6 </w:t>
            </w:r>
            <w:r>
              <w:rPr>
                <w:rFonts w:ascii="Symbol" w:hAnsi="Symbol"/>
                <w:sz w:val="23"/>
              </w:rPr>
              <w:t></w:t>
            </w:r>
            <w:r>
              <w:rPr>
                <w:sz w:val="23"/>
              </w:rPr>
              <w:t> 2.</w:t>
            </w:r>
            <w:r>
              <w:rPr>
                <w:rFonts w:ascii="Symbol" w:hAnsi="Symbol"/>
                <w:position w:val="13"/>
                <w:sz w:val="23"/>
              </w:rPr>
              <w:t></w:t>
            </w:r>
            <w:r>
              <w:rPr>
                <w:position w:val="13"/>
                <w:sz w:val="23"/>
              </w:rPr>
              <w:t> </w:t>
            </w:r>
            <w:r>
              <w:rPr>
                <w:rFonts w:ascii="Symbol" w:hAnsi="Symbol"/>
                <w:position w:val="15"/>
                <w:sz w:val="23"/>
                <w:u w:val="single"/>
              </w:rPr>
              <w:t></w:t>
            </w:r>
            <w:r>
              <w:rPr>
                <w:position w:val="15"/>
                <w:sz w:val="23"/>
                <w:u w:val="single"/>
              </w:rPr>
              <w:t>3</w:t>
            </w:r>
            <w:r>
              <w:rPr>
                <w:position w:val="15"/>
                <w:sz w:val="23"/>
              </w:rPr>
              <w:t> </w:t>
            </w:r>
            <w:r>
              <w:rPr>
                <w:rFonts w:ascii="Symbol" w:hAnsi="Symbol"/>
                <w:position w:val="13"/>
                <w:sz w:val="23"/>
              </w:rPr>
              <w:t></w:t>
            </w:r>
            <w:r>
              <w:rPr>
                <w:position w:val="13"/>
                <w:sz w:val="23"/>
              </w:rPr>
              <w:t> </w:t>
            </w:r>
            <w:r>
              <w:rPr>
                <w:rFonts w:ascii="Symbol" w:hAnsi="Symbol"/>
                <w:sz w:val="23"/>
              </w:rPr>
              <w:t></w:t>
            </w:r>
            <w:r>
              <w:rPr>
                <w:sz w:val="23"/>
              </w:rPr>
              <w:t> 9</w:t>
            </w:r>
          </w:p>
          <w:p>
            <w:pPr>
              <w:pStyle w:val="TableParagraph"/>
              <w:tabs>
                <w:tab w:pos="2228" w:val="left" w:leader="none"/>
              </w:tabs>
              <w:spacing w:line="165" w:lineRule="exact"/>
              <w:ind w:left="944"/>
              <w:rPr>
                <w:rFonts w:ascii="Symbol" w:hAnsi="Symbol"/>
                <w:sz w:val="23"/>
              </w:rPr>
            </w:pPr>
            <w:r>
              <w:rPr>
                <w:rFonts w:ascii="Symbol" w:hAnsi="Symbol"/>
                <w:sz w:val="23"/>
              </w:rPr>
              <w:t></w:t>
            </w:r>
            <w:r>
              <w:rPr>
                <w:spacing w:val="55"/>
                <w:sz w:val="23"/>
              </w:rPr>
              <w:t> </w:t>
            </w:r>
            <w:r>
              <w:rPr>
                <w:position w:val="-11"/>
                <w:sz w:val="23"/>
              </w:rPr>
              <w:t>2</w:t>
            </w:r>
            <w:r>
              <w:rPr>
                <w:spacing w:val="45"/>
                <w:position w:val="-11"/>
                <w:sz w:val="23"/>
              </w:rPr>
              <w:t> </w:t>
            </w:r>
            <w:r>
              <w:rPr>
                <w:rFonts w:ascii="Symbol" w:hAnsi="Symbol"/>
                <w:sz w:val="23"/>
              </w:rPr>
              <w:t></w:t>
            </w:r>
            <w:r>
              <w:rPr>
                <w:sz w:val="23"/>
              </w:rPr>
              <w:tab/>
            </w:r>
            <w:r>
              <w:rPr>
                <w:rFonts w:ascii="Symbol" w:hAnsi="Symbol"/>
                <w:sz w:val="23"/>
              </w:rPr>
              <w:t></w:t>
            </w:r>
            <w:r>
              <w:rPr>
                <w:sz w:val="23"/>
              </w:rPr>
              <w:t>  </w:t>
            </w:r>
            <w:r>
              <w:rPr>
                <w:position w:val="-11"/>
                <w:sz w:val="23"/>
              </w:rPr>
              <w:t>2</w:t>
            </w:r>
            <w:r>
              <w:rPr>
                <w:spacing w:val="47"/>
                <w:position w:val="-11"/>
                <w:sz w:val="23"/>
              </w:rPr>
              <w:t> </w:t>
            </w:r>
            <w:r>
              <w:rPr>
                <w:rFonts w:ascii="Symbol" w:hAnsi="Symbol"/>
                <w:sz w:val="23"/>
              </w:rPr>
              <w:t></w:t>
            </w:r>
          </w:p>
          <w:p>
            <w:pPr>
              <w:pStyle w:val="TableParagraph"/>
              <w:tabs>
                <w:tab w:pos="1376" w:val="left" w:leader="none"/>
                <w:tab w:pos="2228" w:val="left" w:leader="none"/>
                <w:tab w:pos="2660" w:val="left" w:leader="none"/>
              </w:tabs>
              <w:spacing w:line="162" w:lineRule="exact"/>
              <w:ind w:left="944"/>
              <w:rPr>
                <w:rFonts w:ascii="Symbol" w:hAnsi="Symbol"/>
                <w:sz w:val="23"/>
              </w:rPr>
            </w:pPr>
            <w:r>
              <w:rPr>
                <w:rFonts w:ascii="Symbol" w:hAnsi="Symbol"/>
                <w:sz w:val="23"/>
              </w:rPr>
              <w:t></w:t>
            </w:r>
            <w:r>
              <w:rPr>
                <w:sz w:val="23"/>
              </w:rPr>
              <w:tab/>
            </w:r>
            <w:r>
              <w:rPr>
                <w:rFonts w:ascii="Symbol" w:hAnsi="Symbol"/>
                <w:sz w:val="23"/>
              </w:rPr>
              <w:t></w:t>
            </w:r>
            <w:r>
              <w:rPr>
                <w:sz w:val="23"/>
              </w:rPr>
              <w:tab/>
            </w:r>
            <w:r>
              <w:rPr>
                <w:rFonts w:ascii="Symbol" w:hAnsi="Symbol"/>
                <w:sz w:val="23"/>
              </w:rPr>
              <w:t></w:t>
            </w:r>
            <w:r>
              <w:rPr>
                <w:sz w:val="23"/>
              </w:rPr>
              <w:tab/>
            </w:r>
            <w:r>
              <w:rPr>
                <w:rFonts w:ascii="Symbol" w:hAnsi="Symbol"/>
                <w:sz w:val="23"/>
              </w:rPr>
              <w:t></w:t>
            </w:r>
          </w:p>
        </w:tc>
        <w:tc>
          <w:tcPr>
            <w:tcW w:w="931" w:type="dxa"/>
          </w:tcPr>
          <w:p>
            <w:pPr>
              <w:pStyle w:val="TableParagraph"/>
              <w:spacing w:before="1"/>
              <w:rPr>
                <w:sz w:val="29"/>
              </w:rPr>
            </w:pPr>
          </w:p>
          <w:p>
            <w:pPr>
              <w:pStyle w:val="TableParagraph"/>
              <w:spacing w:before="1"/>
              <w:ind w:left="108"/>
              <w:rPr>
                <w:sz w:val="26"/>
              </w:rPr>
            </w:pPr>
            <w:r>
              <w:rPr>
                <w:sz w:val="26"/>
              </w:rPr>
              <w:t>0.25x2</w:t>
            </w:r>
          </w:p>
        </w:tc>
      </w:tr>
      <w:tr>
        <w:trPr>
          <w:trHeight w:val="400" w:hRule="atLeast"/>
        </w:trPr>
        <w:tc>
          <w:tcPr>
            <w:tcW w:w="744" w:type="dxa"/>
            <w:vMerge/>
            <w:tcBorders>
              <w:top w:val="nil"/>
            </w:tcBorders>
          </w:tcPr>
          <w:p>
            <w:pPr>
              <w:rPr>
                <w:sz w:val="2"/>
                <w:szCs w:val="2"/>
              </w:rPr>
            </w:pPr>
          </w:p>
        </w:tc>
        <w:tc>
          <w:tcPr>
            <w:tcW w:w="8533" w:type="dxa"/>
          </w:tcPr>
          <w:p>
            <w:pPr>
              <w:pStyle w:val="TableParagraph"/>
              <w:spacing w:line="294" w:lineRule="exact"/>
              <w:ind w:left="108"/>
              <w:rPr>
                <w:sz w:val="26"/>
              </w:rPr>
            </w:pPr>
            <w:r>
              <w:rPr>
                <w:sz w:val="26"/>
              </w:rPr>
              <w:t>b)Xét điểm A(0 ;6) :</w:t>
            </w:r>
          </w:p>
        </w:tc>
        <w:tc>
          <w:tcPr>
            <w:tcW w:w="931" w:type="dxa"/>
          </w:tcPr>
          <w:p>
            <w:pPr>
              <w:pStyle w:val="TableParagraph"/>
              <w:rPr>
                <w:sz w:val="24"/>
              </w:rPr>
            </w:pPr>
          </w:p>
        </w:tc>
      </w:tr>
    </w:tbl>
    <w:p>
      <w:pPr>
        <w:rPr>
          <w:sz w:val="2"/>
          <w:szCs w:val="2"/>
        </w:rPr>
      </w:pPr>
      <w:r>
        <w:rPr/>
        <w:pict>
          <v:line style="position:absolute;mso-position-horizontal-relative:page;mso-position-vertical-relative:page;z-index:-713224" from="131.007797pt,151.566925pt" to="137.578651pt,151.566925pt" stroked="true" strokeweight=".577352pt" strokecolor="#000000">
            <v:stroke dashstyle="solid"/>
            <w10:wrap type="none"/>
          </v:line>
        </w:pict>
      </w:r>
      <w:r>
        <w:rPr/>
        <w:pict>
          <v:line style="position:absolute;mso-position-horizontal-relative:page;mso-position-vertical-relative:page;z-index:-713200" from="159.577591pt,151.566925pt" to="166.148445pt,151.566925pt" stroked="true" strokeweight=".577352pt" strokecolor="#000000">
            <v:stroke dashstyle="solid"/>
            <w10:wrap type="none"/>
          </v:line>
        </w:pict>
      </w:r>
      <w:r>
        <w:rPr/>
        <w:pict>
          <v:line style="position:absolute;mso-position-horizontal-relative:page;mso-position-vertical-relative:page;z-index:-713176" from="201.143448pt,151.566925pt" to="207.714302pt,151.566925pt" stroked="true" strokeweight=".577352pt" strokecolor="#000000">
            <v:stroke dashstyle="solid"/>
            <w10:wrap type="none"/>
          </v:line>
        </w:pict>
      </w:r>
      <w:r>
        <w:rPr/>
        <w:pict>
          <v:line style="position:absolute;mso-position-horizontal-relative:page;mso-position-vertical-relative:page;z-index:-713152" from="115.349022pt,230.154358pt" to="143.60797pt,230.154358pt" stroked="true" strokeweight=".617006pt" strokecolor="#000000">
            <v:stroke dashstyle="solid"/>
            <w10:wrap type="none"/>
          </v:line>
        </w:pict>
      </w:r>
      <w:r>
        <w:rPr/>
        <w:pict>
          <v:line style="position:absolute;mso-position-horizontal-relative:page;mso-position-vertical-relative:page;z-index:-713128" from="157.628769pt,230.154358pt" to="198.28321pt,230.154358pt" stroked="true" strokeweight=".617006pt" strokecolor="#000000">
            <v:stroke dashstyle="solid"/>
            <w10:wrap type="none"/>
          </v:line>
        </w:pict>
      </w:r>
      <w:r>
        <w:rPr/>
        <w:pict>
          <v:line style="position:absolute;mso-position-horizontal-relative:page;mso-position-vertical-relative:page;z-index:-713104" from="212.279144pt,230.154358pt" to="241.725699pt,230.154358pt" stroked="true" strokeweight=".617006pt" strokecolor="#000000">
            <v:stroke dashstyle="solid"/>
            <w10:wrap type="none"/>
          </v:line>
        </w:pict>
      </w:r>
      <w:r>
        <w:rPr/>
        <w:pict>
          <v:line style="position:absolute;mso-position-horizontal-relative:page;mso-position-vertical-relative:page;z-index:-713080" from="115.649574pt,294.803619pt" to="115.649574pt,326.518302pt" stroked="true" strokeweight=".584564pt" strokecolor="#000000">
            <v:stroke dashstyle="solid"/>
            <w10:wrap type="none"/>
          </v:line>
        </w:pict>
      </w:r>
      <w:r>
        <w:rPr/>
        <w:pict>
          <v:line style="position:absolute;mso-position-horizontal-relative:page;mso-position-vertical-relative:page;z-index:-713056" from="142.880234pt,294.803619pt" to="142.880234pt,326.518302pt" stroked="true" strokeweight=".584564pt" strokecolor="#000000">
            <v:stroke dashstyle="solid"/>
            <w10:wrap type="none"/>
          </v:line>
        </w:pict>
      </w:r>
      <w:r>
        <w:rPr/>
        <w:pict>
          <v:line style="position:absolute;mso-position-horizontal-relative:page;mso-position-vertical-relative:page;z-index:-713032" from="199.121124pt,294.803619pt" to="199.121124pt,326.518302pt" stroked="true" strokeweight=".584564pt" strokecolor="#000000">
            <v:stroke dashstyle="solid"/>
            <w10:wrap type="none"/>
          </v:line>
        </w:pict>
      </w:r>
      <w:r>
        <w:rPr/>
        <w:pict>
          <v:line style="position:absolute;mso-position-horizontal-relative:page;mso-position-vertical-relative:page;z-index:-713008" from="226.350983pt,294.803619pt" to="226.350983pt,326.518302pt" stroked="true" strokeweight=".584564pt" strokecolor="#000000">
            <v:stroke dashstyle="solid"/>
            <w10:wrap type="none"/>
          </v:line>
        </w:pict>
      </w:r>
      <w:r>
        <w:rPr/>
        <w:pict>
          <v:line style="position:absolute;mso-position-horizontal-relative:page;mso-position-vertical-relative:page;z-index:-712984" from="282.791565pt,294.803619pt" to="282.791565pt,326.518302pt" stroked="true" strokeweight=".584564pt" strokecolor="#000000">
            <v:stroke dashstyle="solid"/>
            <w10:wrap type="none"/>
          </v:line>
        </w:pict>
      </w:r>
      <w:r>
        <w:rPr/>
        <w:pict>
          <v:line style="position:absolute;mso-position-horizontal-relative:page;mso-position-vertical-relative:page;z-index:-712960" from="310.018402pt,294.803619pt" to="310.018402pt,326.518302pt" stroked="true" strokeweight=".584564pt" strokecolor="#000000">
            <v:stroke dashstyle="solid"/>
            <w10:wrap type="none"/>
          </v:line>
        </w:pict>
      </w:r>
      <w:r>
        <w:rPr/>
        <w:pict>
          <v:line style="position:absolute;mso-position-horizontal-relative:page;mso-position-vertical-relative:page;z-index:-712936" from="197.689133pt,494.636963pt" to="205.948511pt,494.636963pt" stroked="true" strokeweight=".49711pt" strokecolor="#000000">
            <v:stroke dashstyle="solid"/>
            <w10:wrap type="none"/>
          </v:line>
        </w:pict>
      </w:r>
      <w:r>
        <w:rPr/>
        <w:pict>
          <v:line style="position:absolute;mso-position-horizontal-relative:page;mso-position-vertical-relative:page;z-index:-712912" from="218.839966pt,494.636963pt" to="225.595895pt,494.636963pt" stroked="true" strokeweight=".49711pt" strokecolor="#000000">
            <v:stroke dashstyle="solid"/>
            <w10:wrap type="none"/>
          </v:line>
        </w:pict>
      </w:r>
      <w:r>
        <w:rPr/>
        <w:pict>
          <v:line style="position:absolute;mso-position-horizontal-relative:page;mso-position-vertical-relative:page;z-index:-712888" from="255.272171pt,494.72525pt" to="262.705447pt,494.72525pt" stroked="true" strokeweight=".491368pt" strokecolor="#000000">
            <v:stroke dashstyle="solid"/>
            <w10:wrap type="none"/>
          </v:line>
        </w:pict>
      </w:r>
      <w:r>
        <w:rPr/>
        <w:pict>
          <v:line style="position:absolute;mso-position-horizontal-relative:page;mso-position-vertical-relative:page;z-index:-712864" from="275.465118pt,494.72525pt" to="283.679353pt,494.72525pt" stroked="true" strokeweight=".491368pt" strokecolor="#000000">
            <v:stroke dashstyle="solid"/>
            <w10:wrap type="none"/>
          </v:line>
        </w:pict>
      </w:r>
      <w:r>
        <w:rPr/>
        <w:pict>
          <v:line style="position:absolute;mso-position-horizontal-relative:page;mso-position-vertical-relative:page;z-index:-712840" from="352.214142pt,549.22522pt" to="359.627244pt,549.22522pt" stroked="true" strokeweight=".491368pt" strokecolor="#000000">
            <v:stroke dashstyle="solid"/>
            <w10:wrap type="none"/>
          </v:line>
        </w:pict>
      </w:r>
      <w:r>
        <w:rPr/>
        <w:pict>
          <v:line style="position:absolute;mso-position-horizontal-relative:page;mso-position-vertical-relative:page;z-index:-712816" from="372.352814pt,549.22522pt" to="380.538455pt,549.22522pt" stroked="true" strokeweight=".491368pt" strokecolor="#000000">
            <v:stroke dashstyle="solid"/>
            <w10:wrap type="none"/>
          </v:line>
        </w:pict>
      </w:r>
      <w:r>
        <w:rPr/>
        <w:pict>
          <v:line style="position:absolute;mso-position-horizontal-relative:page;mso-position-vertical-relative:page;z-index:-712792" from="393.263306pt,549.22522pt" to="418.279495pt,549.22522pt" stroked="true" strokeweight=".491368pt" strokecolor="#000000">
            <v:stroke dashstyle="solid"/>
            <w10:wrap type="none"/>
          </v:line>
        </w:pict>
      </w:r>
      <w:r>
        <w:rPr/>
        <w:pict>
          <v:line style="position:absolute;mso-position-horizontal-relative:page;mso-position-vertical-relative:page;z-index:-712768" from="431.005341pt,549.22522pt" to="443.874712pt,549.22522pt" stroked="true" strokeweight=".491368pt" strokecolor="#000000">
            <v:stroke dashstyle="solid"/>
            <w10:wrap type="none"/>
          </v:line>
        </w:pict>
      </w:r>
      <w:r>
        <w:rPr/>
        <w:pict>
          <v:line style="position:absolute;mso-position-horizontal-relative:page;mso-position-vertical-relative:page;z-index:-712744" from="137.322708pt,582.325256pt" to="144.767476pt,582.325256pt" stroked="true" strokeweight=".491368pt" strokecolor="#000000">
            <v:stroke dashstyle="solid"/>
            <w10:wrap type="none"/>
          </v:line>
        </w:pict>
      </w:r>
      <w:r>
        <w:rPr/>
        <w:pict>
          <v:line style="position:absolute;mso-position-horizontal-relative:page;mso-position-vertical-relative:page;z-index:-712720" from="137.323059pt,613.051270pt" to="145.52147pt,613.051270pt" stroked="true" strokeweight=".492163pt" strokecolor="#000000">
            <v:stroke dashstyle="solid"/>
            <w10:wrap type="none"/>
          </v:line>
        </w:pict>
      </w:r>
    </w:p>
    <w:p>
      <w:pPr>
        <w:spacing w:after="0"/>
        <w:rPr>
          <w:sz w:val="2"/>
          <w:szCs w:val="2"/>
        </w:rPr>
        <w:sectPr>
          <w:pgSz w:w="11910" w:h="16840"/>
          <w:pgMar w:top="400" w:bottom="280" w:left="1020" w:right="44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8533"/>
        <w:gridCol w:w="931"/>
      </w:tblGrid>
      <w:tr>
        <w:trPr>
          <w:trHeight w:val="2080" w:hRule="atLeast"/>
        </w:trPr>
        <w:tc>
          <w:tcPr>
            <w:tcW w:w="744" w:type="dxa"/>
          </w:tcPr>
          <w:p>
            <w:pPr>
              <w:pStyle w:val="TableParagraph"/>
              <w:rPr>
                <w:sz w:val="24"/>
              </w:rPr>
            </w:pPr>
          </w:p>
        </w:tc>
        <w:tc>
          <w:tcPr>
            <w:tcW w:w="8533" w:type="dxa"/>
          </w:tcPr>
          <w:p>
            <w:pPr>
              <w:pStyle w:val="TableParagraph"/>
              <w:spacing w:line="291" w:lineRule="exact"/>
              <w:ind w:left="108"/>
              <w:rPr>
                <w:sz w:val="26"/>
              </w:rPr>
            </w:pPr>
            <w:r>
              <w:rPr>
                <w:sz w:val="26"/>
              </w:rPr>
              <w:t>Tại x = 0 ta có y =    – 2.0 =6</w:t>
            </w:r>
          </w:p>
          <w:p>
            <w:pPr>
              <w:pStyle w:val="TableParagraph"/>
              <w:spacing w:line="336" w:lineRule="auto" w:before="118"/>
              <w:ind w:left="108" w:right="3464"/>
              <w:rPr>
                <w:sz w:val="26"/>
              </w:rPr>
            </w:pPr>
            <w:r>
              <w:rPr>
                <w:sz w:val="26"/>
              </w:rPr>
              <w:t>Vậy A(0; ) thuộc đồ thị của hàm số y = – 2x Xét điểm B(-3 ;2) :</w:t>
            </w:r>
          </w:p>
          <w:p>
            <w:pPr>
              <w:pStyle w:val="TableParagraph"/>
              <w:spacing w:before="3"/>
              <w:ind w:left="108"/>
              <w:rPr>
                <w:sz w:val="26"/>
              </w:rPr>
            </w:pPr>
            <w:r>
              <w:rPr>
                <w:sz w:val="26"/>
              </w:rPr>
              <w:t>Tại x = -3 ta có y = 6 – 2.(-3)= 12</w:t>
            </w:r>
          </w:p>
          <w:p>
            <w:pPr>
              <w:pStyle w:val="TableParagraph"/>
              <w:spacing w:before="120"/>
              <w:ind w:left="108"/>
              <w:rPr>
                <w:sz w:val="26"/>
              </w:rPr>
            </w:pPr>
            <w:r>
              <w:rPr>
                <w:sz w:val="26"/>
              </w:rPr>
              <w:t>Vậy B(-3 ;2) không thuộc đồ thị của hàm số y =    – 2x</w:t>
            </w:r>
          </w:p>
        </w:tc>
        <w:tc>
          <w:tcPr>
            <w:tcW w:w="931" w:type="dxa"/>
          </w:tcPr>
          <w:p>
            <w:pPr>
              <w:pStyle w:val="TableParagraph"/>
              <w:rPr>
                <w:sz w:val="28"/>
              </w:rPr>
            </w:pPr>
          </w:p>
          <w:p>
            <w:pPr>
              <w:pStyle w:val="TableParagraph"/>
              <w:rPr>
                <w:sz w:val="28"/>
              </w:rPr>
            </w:pPr>
          </w:p>
          <w:p>
            <w:pPr>
              <w:pStyle w:val="TableParagraph"/>
              <w:spacing w:before="10"/>
              <w:rPr>
                <w:sz w:val="32"/>
              </w:rPr>
            </w:pPr>
          </w:p>
          <w:p>
            <w:pPr>
              <w:pStyle w:val="TableParagraph"/>
              <w:ind w:left="108"/>
              <w:rPr>
                <w:sz w:val="26"/>
              </w:rPr>
            </w:pPr>
            <w:r>
              <w:rPr>
                <w:sz w:val="26"/>
              </w:rPr>
              <w:t>0.25x2</w:t>
            </w:r>
          </w:p>
        </w:tc>
      </w:tr>
      <w:tr>
        <w:trPr>
          <w:trHeight w:val="3540" w:hRule="atLeast"/>
        </w:trPr>
        <w:tc>
          <w:tcPr>
            <w:tcW w:w="744" w:type="dxa"/>
          </w:tcPr>
          <w:p>
            <w:pPr>
              <w:pStyle w:val="TableParagraph"/>
              <w:spacing w:line="291" w:lineRule="exact"/>
              <w:ind w:left="10"/>
              <w:jc w:val="center"/>
              <w:rPr>
                <w:sz w:val="26"/>
              </w:rPr>
            </w:pPr>
            <w:r>
              <w:rPr>
                <w:w w:val="99"/>
                <w:sz w:val="26"/>
              </w:rPr>
              <w:t>5</w:t>
            </w:r>
          </w:p>
        </w:tc>
        <w:tc>
          <w:tcPr>
            <w:tcW w:w="8533" w:type="dxa"/>
          </w:tcPr>
          <w:p>
            <w:pPr>
              <w:pStyle w:val="TableParagraph"/>
              <w:rPr>
                <w:sz w:val="28"/>
              </w:rPr>
            </w:pPr>
          </w:p>
          <w:p>
            <w:pPr>
              <w:pStyle w:val="TableParagraph"/>
              <w:rPr>
                <w:sz w:val="28"/>
              </w:rPr>
            </w:pPr>
          </w:p>
          <w:p>
            <w:pPr>
              <w:pStyle w:val="TableParagraph"/>
              <w:spacing w:before="5"/>
              <w:rPr>
                <w:sz w:val="33"/>
              </w:rPr>
            </w:pPr>
          </w:p>
          <w:p>
            <w:pPr>
              <w:pStyle w:val="TableParagraph"/>
              <w:ind w:left="2948" w:right="3370"/>
              <w:jc w:val="center"/>
              <w:rPr>
                <w:b/>
                <w:sz w:val="26"/>
              </w:rPr>
            </w:pPr>
            <w:r>
              <w:rPr>
                <w:b/>
                <w:sz w:val="26"/>
              </w:rPr>
              <w:t>Hình học sinh tự vẽ</w:t>
            </w:r>
          </w:p>
        </w:tc>
        <w:tc>
          <w:tcPr>
            <w:tcW w:w="931" w:type="dxa"/>
          </w:tcPr>
          <w:p>
            <w:pPr>
              <w:pStyle w:val="TableParagraph"/>
              <w:rPr>
                <w:sz w:val="24"/>
              </w:rPr>
            </w:pPr>
          </w:p>
        </w:tc>
      </w:tr>
      <w:tr>
        <w:trPr>
          <w:trHeight w:val="1840" w:hRule="atLeast"/>
        </w:trPr>
        <w:tc>
          <w:tcPr>
            <w:tcW w:w="744" w:type="dxa"/>
          </w:tcPr>
          <w:p>
            <w:pPr>
              <w:pStyle w:val="TableParagraph"/>
              <w:rPr>
                <w:sz w:val="24"/>
              </w:rPr>
            </w:pPr>
          </w:p>
        </w:tc>
        <w:tc>
          <w:tcPr>
            <w:tcW w:w="8533" w:type="dxa"/>
          </w:tcPr>
          <w:p>
            <w:pPr>
              <w:pStyle w:val="TableParagraph"/>
              <w:spacing w:line="298" w:lineRule="exact"/>
              <w:ind w:left="108"/>
              <w:rPr>
                <w:sz w:val="26"/>
              </w:rPr>
            </w:pPr>
            <w:r>
              <w:rPr>
                <w:sz w:val="26"/>
              </w:rPr>
              <w:t>a)Xét    ACE và    DCE có:AC = DC(gt)</w:t>
            </w:r>
          </w:p>
          <w:p>
            <w:pPr>
              <w:pStyle w:val="TableParagraph"/>
              <w:spacing w:line="276" w:lineRule="auto" w:before="16"/>
              <w:ind w:left="2902" w:right="1145" w:firstLine="2"/>
              <w:rPr>
                <w:sz w:val="26"/>
              </w:rPr>
            </w:pPr>
            <w:r>
              <w:rPr>
                <w:rFonts w:ascii="Cambria Math" w:hAnsi="Cambria Math"/>
                <w:spacing w:val="-160"/>
                <w:w w:val="286"/>
                <w:sz w:val="26"/>
              </w:rPr>
              <w:t> </w:t>
            </w:r>
            <w:r>
              <w:rPr>
                <w:rFonts w:ascii="Cambria Math" w:hAnsi="Cambria Math"/>
                <w:spacing w:val="-309"/>
                <w:w w:val="99"/>
                <w:position w:val="5"/>
                <w:sz w:val="26"/>
              </w:rPr>
              <w:t>̂</w:t>
            </w:r>
            <w:r>
              <w:rPr>
                <w:rFonts w:ascii="Cambria Math" w:hAnsi="Cambria Math"/>
                <w:spacing w:val="-1"/>
                <w:w w:val="270"/>
                <w:sz w:val="26"/>
              </w:rPr>
              <w:t> </w:t>
            </w:r>
            <w:r>
              <w:rPr>
                <w:rFonts w:ascii="Cambria Math" w:hAnsi="Cambria Math"/>
                <w:w w:val="282"/>
                <w:sz w:val="26"/>
              </w:rPr>
              <w:t> </w:t>
            </w:r>
            <w:r>
              <w:rPr>
                <w:rFonts w:ascii="Cambria Math" w:hAnsi="Cambria Math"/>
                <w:spacing w:val="26"/>
                <w:sz w:val="26"/>
              </w:rPr>
              <w:t> </w:t>
            </w:r>
            <w:r>
              <w:rPr>
                <w:rFonts w:ascii="Cambria Math" w:hAnsi="Cambria Math"/>
                <w:w w:val="338"/>
                <w:sz w:val="26"/>
              </w:rPr>
              <w:t> </w:t>
            </w:r>
            <w:r>
              <w:rPr>
                <w:rFonts w:ascii="Cambria Math" w:hAnsi="Cambria Math"/>
                <w:spacing w:val="15"/>
                <w:sz w:val="26"/>
              </w:rPr>
              <w:t> </w:t>
            </w:r>
            <w:r>
              <w:rPr>
                <w:rFonts w:ascii="Cambria Math" w:hAnsi="Cambria Math"/>
                <w:spacing w:val="-166"/>
                <w:w w:val="313"/>
                <w:sz w:val="26"/>
              </w:rPr>
              <w:t> </w:t>
            </w:r>
            <w:r>
              <w:rPr>
                <w:rFonts w:ascii="Cambria Math" w:hAnsi="Cambria Math"/>
                <w:spacing w:val="-303"/>
                <w:w w:val="99"/>
                <w:position w:val="5"/>
                <w:sz w:val="26"/>
              </w:rPr>
              <w:t>̂</w:t>
            </w:r>
            <w:r>
              <w:rPr>
                <w:rFonts w:ascii="Cambria Math" w:hAnsi="Cambria Math"/>
                <w:spacing w:val="-1"/>
                <w:w w:val="276"/>
                <w:sz w:val="26"/>
              </w:rPr>
              <w:t> </w:t>
            </w:r>
            <w:r>
              <w:rPr>
                <w:rFonts w:ascii="Cambria Math" w:hAnsi="Cambria Math"/>
                <w:w w:val="276"/>
                <w:sz w:val="26"/>
              </w:rPr>
              <w:t> </w:t>
            </w:r>
            <w:r>
              <w:rPr>
                <w:rFonts w:ascii="Cambria Math" w:hAnsi="Cambria Math"/>
                <w:spacing w:val="20"/>
                <w:sz w:val="26"/>
              </w:rPr>
              <w:t> </w:t>
            </w:r>
            <w:r>
              <w:rPr>
                <w:w w:val="99"/>
                <w:sz w:val="26"/>
              </w:rPr>
              <w:t>(</w:t>
            </w:r>
            <w:r>
              <w:rPr>
                <w:spacing w:val="-1"/>
                <w:sz w:val="26"/>
              </w:rPr>
              <w:t> </w:t>
            </w:r>
            <w:r>
              <w:rPr>
                <w:w w:val="99"/>
                <w:sz w:val="26"/>
              </w:rPr>
              <w:t>CE</w:t>
            </w:r>
            <w:r>
              <w:rPr>
                <w:spacing w:val="-1"/>
                <w:sz w:val="26"/>
              </w:rPr>
              <w:t> </w:t>
            </w:r>
            <w:r>
              <w:rPr>
                <w:w w:val="99"/>
                <w:sz w:val="26"/>
              </w:rPr>
              <w:t>là</w:t>
            </w:r>
            <w:r>
              <w:rPr>
                <w:sz w:val="26"/>
              </w:rPr>
              <w:t> </w:t>
            </w:r>
            <w:r>
              <w:rPr>
                <w:w w:val="99"/>
                <w:sz w:val="26"/>
              </w:rPr>
              <w:t>t</w:t>
            </w:r>
            <w:r>
              <w:rPr>
                <w:spacing w:val="-1"/>
                <w:w w:val="99"/>
                <w:sz w:val="26"/>
              </w:rPr>
              <w:t>i</w:t>
            </w:r>
            <w:r>
              <w:rPr>
                <w:w w:val="99"/>
                <w:sz w:val="26"/>
              </w:rPr>
              <w:t>a</w:t>
            </w:r>
            <w:r>
              <w:rPr>
                <w:sz w:val="26"/>
              </w:rPr>
              <w:t> </w:t>
            </w:r>
            <w:r>
              <w:rPr>
                <w:w w:val="99"/>
                <w:sz w:val="26"/>
              </w:rPr>
              <w:t>ph</w:t>
            </w:r>
            <w:r>
              <w:rPr>
                <w:spacing w:val="0"/>
                <w:w w:val="99"/>
                <w:sz w:val="26"/>
              </w:rPr>
              <w:t>â</w:t>
            </w:r>
            <w:r>
              <w:rPr>
                <w:w w:val="99"/>
                <w:sz w:val="26"/>
              </w:rPr>
              <w:t>n</w:t>
            </w:r>
            <w:r>
              <w:rPr>
                <w:spacing w:val="-1"/>
                <w:sz w:val="26"/>
              </w:rPr>
              <w:t> </w:t>
            </w:r>
            <w:r>
              <w:rPr>
                <w:w w:val="99"/>
                <w:sz w:val="26"/>
              </w:rPr>
              <w:t>g</w:t>
            </w:r>
            <w:r>
              <w:rPr>
                <w:spacing w:val="0"/>
                <w:w w:val="99"/>
                <w:sz w:val="26"/>
              </w:rPr>
              <w:t>i</w:t>
            </w:r>
            <w:r>
              <w:rPr>
                <w:w w:val="99"/>
                <w:sz w:val="26"/>
              </w:rPr>
              <w:t>ác</w:t>
            </w:r>
            <w:r>
              <w:rPr>
                <w:sz w:val="26"/>
              </w:rPr>
              <w:t> </w:t>
            </w:r>
            <w:r>
              <w:rPr>
                <w:w w:val="99"/>
                <w:sz w:val="26"/>
              </w:rPr>
              <w:t>của</w:t>
            </w:r>
            <w:r>
              <w:rPr>
                <w:sz w:val="26"/>
              </w:rPr>
              <w:t> </w:t>
            </w:r>
            <w:r>
              <w:rPr>
                <w:w w:val="99"/>
                <w:sz w:val="26"/>
              </w:rPr>
              <w:t>góc</w:t>
            </w:r>
            <w:r>
              <w:rPr>
                <w:spacing w:val="-1"/>
                <w:sz w:val="26"/>
              </w:rPr>
              <w:t> </w:t>
            </w:r>
            <w:r>
              <w:rPr>
                <w:spacing w:val="0"/>
                <w:w w:val="99"/>
                <w:sz w:val="26"/>
              </w:rPr>
              <w:t>C</w:t>
            </w:r>
            <w:r>
              <w:rPr>
                <w:w w:val="99"/>
                <w:sz w:val="26"/>
              </w:rPr>
              <w:t>) </w:t>
            </w:r>
            <w:r>
              <w:rPr>
                <w:sz w:val="26"/>
              </w:rPr>
              <w:t>CE là cạnh</w:t>
            </w:r>
            <w:r>
              <w:rPr>
                <w:spacing w:val="-5"/>
                <w:sz w:val="26"/>
              </w:rPr>
              <w:t> </w:t>
            </w:r>
            <w:r>
              <w:rPr>
                <w:sz w:val="26"/>
              </w:rPr>
              <w:t>chung</w:t>
            </w:r>
          </w:p>
          <w:p>
            <w:pPr>
              <w:pStyle w:val="TableParagraph"/>
              <w:spacing w:line="283" w:lineRule="exact" w:before="8"/>
              <w:ind w:left="468"/>
              <w:rPr>
                <w:sz w:val="26"/>
              </w:rPr>
            </w:pPr>
            <w:r>
              <w:rPr>
                <w:rFonts w:ascii="Wingdings" w:hAnsi="Wingdings"/>
                <w:sz w:val="26"/>
              </w:rPr>
              <w:t></w:t>
            </w:r>
            <w:r>
              <w:rPr>
                <w:sz w:val="26"/>
              </w:rPr>
              <w:t>      ACE =   DCE(c.g.c)</w:t>
            </w:r>
          </w:p>
          <w:p>
            <w:pPr>
              <w:pStyle w:val="TableParagraph"/>
              <w:spacing w:line="337" w:lineRule="exact"/>
              <w:ind w:left="468"/>
              <w:rPr>
                <w:sz w:val="26"/>
              </w:rPr>
            </w:pPr>
            <w:r>
              <w:rPr>
                <w:rFonts w:ascii="Wingdings" w:hAnsi="Wingdings"/>
                <w:w w:val="99"/>
                <w:sz w:val="26"/>
              </w:rPr>
              <w:t></w:t>
            </w:r>
            <w:r>
              <w:rPr>
                <w:sz w:val="26"/>
              </w:rPr>
              <w:t> </w:t>
            </w:r>
            <w:r>
              <w:rPr>
                <w:spacing w:val="-1"/>
                <w:sz w:val="26"/>
              </w:rPr>
              <w:t> </w:t>
            </w:r>
            <w:r>
              <w:rPr>
                <w:rFonts w:ascii="Cambria Math" w:hAnsi="Cambria Math"/>
                <w:spacing w:val="-141"/>
                <w:w w:val="270"/>
                <w:sz w:val="26"/>
              </w:rPr>
              <w:t> </w:t>
            </w:r>
            <w:r>
              <w:rPr>
                <w:rFonts w:ascii="Cambria Math" w:hAnsi="Cambria Math"/>
                <w:spacing w:val="-329"/>
                <w:w w:val="99"/>
                <w:position w:val="5"/>
                <w:sz w:val="26"/>
              </w:rPr>
              <w:t>̂</w:t>
            </w:r>
            <w:r>
              <w:rPr>
                <w:rFonts w:ascii="Cambria Math" w:hAnsi="Cambria Math"/>
                <w:spacing w:val="-1"/>
                <w:w w:val="298"/>
                <w:sz w:val="26"/>
              </w:rPr>
              <w:t> </w:t>
            </w:r>
            <w:r>
              <w:rPr>
                <w:rFonts w:ascii="Cambria Math" w:hAnsi="Cambria Math"/>
                <w:w w:val="298"/>
                <w:sz w:val="26"/>
              </w:rPr>
              <w:t> </w:t>
            </w:r>
            <w:r>
              <w:rPr>
                <w:rFonts w:ascii="Cambria Math" w:hAnsi="Cambria Math"/>
                <w:spacing w:val="27"/>
                <w:sz w:val="26"/>
              </w:rPr>
              <w:t> </w:t>
            </w:r>
            <w:r>
              <w:rPr>
                <w:rFonts w:ascii="Cambria Math" w:hAnsi="Cambria Math"/>
                <w:w w:val="338"/>
                <w:sz w:val="26"/>
              </w:rPr>
              <w:t> </w:t>
            </w:r>
            <w:r>
              <w:rPr>
                <w:rFonts w:ascii="Cambria Math" w:hAnsi="Cambria Math"/>
                <w:spacing w:val="15"/>
                <w:sz w:val="26"/>
              </w:rPr>
              <w:t> </w:t>
            </w:r>
            <w:r>
              <w:rPr>
                <w:rFonts w:ascii="Cambria Math" w:hAnsi="Cambria Math"/>
                <w:spacing w:val="-148"/>
                <w:w w:val="270"/>
                <w:sz w:val="26"/>
              </w:rPr>
              <w:t> </w:t>
            </w:r>
            <w:r>
              <w:rPr>
                <w:rFonts w:ascii="Cambria Math" w:hAnsi="Cambria Math"/>
                <w:spacing w:val="-321"/>
                <w:w w:val="99"/>
                <w:position w:val="5"/>
                <w:sz w:val="26"/>
              </w:rPr>
              <w:t>̂</w:t>
            </w:r>
            <w:r>
              <w:rPr>
                <w:rFonts w:ascii="Cambria Math" w:hAnsi="Cambria Math"/>
                <w:spacing w:val="-1"/>
                <w:w w:val="286"/>
                <w:sz w:val="26"/>
              </w:rPr>
              <w:t> </w:t>
            </w:r>
            <w:r>
              <w:rPr>
                <w:rFonts w:ascii="Cambria Math" w:hAnsi="Cambria Math"/>
                <w:w w:val="282"/>
                <w:sz w:val="26"/>
              </w:rPr>
              <w:t> </w:t>
            </w:r>
            <w:r>
              <w:rPr>
                <w:rFonts w:ascii="Cambria Math" w:hAnsi="Cambria Math"/>
                <w:spacing w:val="27"/>
                <w:sz w:val="26"/>
              </w:rPr>
              <w:t> </w:t>
            </w:r>
            <w:r>
              <w:rPr>
                <w:rFonts w:ascii="Cambria Math" w:hAnsi="Cambria Math"/>
                <w:w w:val="338"/>
                <w:sz w:val="26"/>
              </w:rPr>
              <w:t> </w:t>
            </w:r>
            <w:r>
              <w:rPr>
                <w:rFonts w:ascii="Cambria Math" w:hAnsi="Cambria Math"/>
                <w:spacing w:val="15"/>
                <w:sz w:val="26"/>
              </w:rPr>
              <w:t> </w:t>
            </w:r>
            <w:r>
              <w:rPr>
                <w:rFonts w:ascii="Cambria Math" w:hAnsi="Cambria Math"/>
                <w:w w:val="223"/>
                <w:sz w:val="26"/>
              </w:rPr>
              <w:t>  </w:t>
            </w:r>
            <w:r>
              <w:rPr>
                <w:rFonts w:ascii="Cambria Math" w:hAnsi="Cambria Math"/>
                <w:spacing w:val="0"/>
                <w:w w:val="223"/>
                <w:sz w:val="26"/>
              </w:rPr>
              <w:t> </w:t>
            </w:r>
            <w:r>
              <w:rPr>
                <w:w w:val="99"/>
                <w:sz w:val="26"/>
              </w:rPr>
              <w:t>(</w:t>
            </w:r>
            <w:r>
              <w:rPr>
                <w:spacing w:val="-1"/>
                <w:sz w:val="26"/>
              </w:rPr>
              <w:t> </w:t>
            </w:r>
            <w:r>
              <w:rPr>
                <w:w w:val="99"/>
                <w:sz w:val="26"/>
              </w:rPr>
              <w:t>cặp</w:t>
            </w:r>
            <w:r>
              <w:rPr>
                <w:sz w:val="26"/>
              </w:rPr>
              <w:t> </w:t>
            </w:r>
            <w:r>
              <w:rPr>
                <w:w w:val="99"/>
                <w:sz w:val="26"/>
              </w:rPr>
              <w:t>góc</w:t>
            </w:r>
            <w:r>
              <w:rPr>
                <w:spacing w:val="-1"/>
                <w:sz w:val="26"/>
              </w:rPr>
              <w:t> </w:t>
            </w:r>
            <w:r>
              <w:rPr>
                <w:w w:val="99"/>
                <w:sz w:val="26"/>
              </w:rPr>
              <w:t>tươ</w:t>
            </w:r>
            <w:r>
              <w:rPr>
                <w:spacing w:val="1"/>
                <w:w w:val="99"/>
                <w:sz w:val="26"/>
              </w:rPr>
              <w:t>n</w:t>
            </w:r>
            <w:r>
              <w:rPr>
                <w:w w:val="99"/>
                <w:sz w:val="26"/>
              </w:rPr>
              <w:t>g</w:t>
            </w:r>
            <w:r>
              <w:rPr>
                <w:spacing w:val="-1"/>
                <w:sz w:val="26"/>
              </w:rPr>
              <w:t> </w:t>
            </w:r>
            <w:r>
              <w:rPr>
                <w:w w:val="99"/>
                <w:sz w:val="26"/>
              </w:rPr>
              <w:t>ứng)</w:t>
            </w:r>
          </w:p>
        </w:tc>
        <w:tc>
          <w:tcPr>
            <w:tcW w:w="931" w:type="dxa"/>
          </w:tcPr>
          <w:p>
            <w:pPr>
              <w:pStyle w:val="TableParagraph"/>
              <w:rPr>
                <w:sz w:val="28"/>
              </w:rPr>
            </w:pPr>
          </w:p>
          <w:p>
            <w:pPr>
              <w:pStyle w:val="TableParagraph"/>
              <w:rPr>
                <w:sz w:val="28"/>
              </w:rPr>
            </w:pPr>
          </w:p>
          <w:p>
            <w:pPr>
              <w:pStyle w:val="TableParagraph"/>
              <w:rPr>
                <w:sz w:val="33"/>
              </w:rPr>
            </w:pPr>
          </w:p>
          <w:p>
            <w:pPr>
              <w:pStyle w:val="TableParagraph"/>
              <w:spacing w:before="1"/>
              <w:ind w:left="87" w:right="78"/>
              <w:jc w:val="center"/>
              <w:rPr>
                <w:sz w:val="26"/>
              </w:rPr>
            </w:pPr>
            <w:r>
              <w:rPr>
                <w:sz w:val="26"/>
              </w:rPr>
              <w:t>0.25x3</w:t>
            </w:r>
          </w:p>
          <w:p>
            <w:pPr>
              <w:pStyle w:val="TableParagraph"/>
              <w:spacing w:before="44"/>
              <w:ind w:left="87" w:right="78"/>
              <w:jc w:val="center"/>
              <w:rPr>
                <w:sz w:val="26"/>
              </w:rPr>
            </w:pPr>
            <w:r>
              <w:rPr>
                <w:sz w:val="26"/>
              </w:rPr>
              <w:t>0.25</w:t>
            </w:r>
          </w:p>
        </w:tc>
      </w:tr>
      <w:tr>
        <w:trPr>
          <w:trHeight w:val="2520" w:hRule="atLeast"/>
        </w:trPr>
        <w:tc>
          <w:tcPr>
            <w:tcW w:w="744" w:type="dxa"/>
          </w:tcPr>
          <w:p>
            <w:pPr>
              <w:pStyle w:val="TableParagraph"/>
              <w:rPr>
                <w:sz w:val="24"/>
              </w:rPr>
            </w:pPr>
          </w:p>
        </w:tc>
        <w:tc>
          <w:tcPr>
            <w:tcW w:w="8533" w:type="dxa"/>
          </w:tcPr>
          <w:p>
            <w:pPr>
              <w:pStyle w:val="TableParagraph"/>
              <w:spacing w:line="312" w:lineRule="auto"/>
              <w:ind w:left="108" w:right="1296"/>
              <w:rPr>
                <w:sz w:val="26"/>
              </w:rPr>
            </w:pPr>
            <w:r>
              <w:rPr>
                <w:sz w:val="26"/>
              </w:rPr>
              <w:t>b)Vì ACE = DCE (cmt) =&gt; ED = EA( cặp cạnh tương ứng) </w:t>
            </w:r>
            <w:r>
              <w:rPr>
                <w:w w:val="99"/>
                <w:sz w:val="26"/>
              </w:rPr>
              <w:t>Vì</w:t>
            </w:r>
            <w:r>
              <w:rPr>
                <w:sz w:val="26"/>
              </w:rPr>
              <w:t> </w:t>
            </w:r>
            <w:r>
              <w:rPr>
                <w:rFonts w:ascii="Cambria Math" w:hAnsi="Cambria Math"/>
                <w:spacing w:val="-141"/>
                <w:w w:val="270"/>
                <w:sz w:val="26"/>
              </w:rPr>
              <w:t> </w:t>
            </w:r>
            <w:r>
              <w:rPr>
                <w:rFonts w:ascii="Cambria Math" w:hAnsi="Cambria Math"/>
                <w:spacing w:val="-329"/>
                <w:w w:val="99"/>
                <w:position w:val="5"/>
                <w:sz w:val="26"/>
              </w:rPr>
              <w:t>̂</w:t>
            </w:r>
            <w:r>
              <w:rPr>
                <w:rFonts w:ascii="Cambria Math" w:hAnsi="Cambria Math"/>
                <w:spacing w:val="-1"/>
                <w:w w:val="298"/>
                <w:sz w:val="26"/>
              </w:rPr>
              <w:t> </w:t>
            </w:r>
            <w:r>
              <w:rPr>
                <w:rFonts w:ascii="Cambria Math" w:hAnsi="Cambria Math"/>
                <w:w w:val="298"/>
                <w:sz w:val="26"/>
              </w:rPr>
              <w:t> </w:t>
            </w:r>
            <w:r>
              <w:rPr>
                <w:rFonts w:ascii="Cambria Math" w:hAnsi="Cambria Math"/>
                <w:spacing w:val="27"/>
                <w:sz w:val="26"/>
              </w:rPr>
              <w:t> </w:t>
            </w:r>
            <w:r>
              <w:rPr>
                <w:rFonts w:ascii="Cambria Math" w:hAnsi="Cambria Math"/>
                <w:w w:val="338"/>
                <w:sz w:val="26"/>
              </w:rPr>
              <w:t> </w:t>
            </w:r>
            <w:r>
              <w:rPr>
                <w:rFonts w:ascii="Cambria Math" w:hAnsi="Cambria Math"/>
                <w:spacing w:val="15"/>
                <w:sz w:val="26"/>
              </w:rPr>
              <w:t> </w:t>
            </w:r>
            <w:r>
              <w:rPr>
                <w:rFonts w:ascii="Cambria Math" w:hAnsi="Cambria Math"/>
                <w:w w:val="223"/>
                <w:sz w:val="26"/>
              </w:rPr>
              <w:t>  </w:t>
            </w:r>
            <w:r>
              <w:rPr>
                <w:rFonts w:ascii="Cambria Math" w:hAnsi="Cambria Math"/>
                <w:spacing w:val="-2"/>
                <w:w w:val="223"/>
                <w:sz w:val="26"/>
              </w:rPr>
              <w:t> </w:t>
            </w:r>
            <w:r>
              <w:rPr>
                <w:w w:val="99"/>
                <w:sz w:val="26"/>
              </w:rPr>
              <w:t>(</w:t>
            </w:r>
            <w:r>
              <w:rPr>
                <w:spacing w:val="1"/>
                <w:w w:val="99"/>
                <w:sz w:val="26"/>
              </w:rPr>
              <w:t>c</w:t>
            </w:r>
            <w:r>
              <w:rPr>
                <w:spacing w:val="-3"/>
                <w:w w:val="99"/>
                <w:sz w:val="26"/>
              </w:rPr>
              <w:t>m</w:t>
            </w:r>
            <w:r>
              <w:rPr>
                <w:w w:val="99"/>
                <w:sz w:val="26"/>
              </w:rPr>
              <w:t>t)</w:t>
            </w:r>
            <w:r>
              <w:rPr>
                <w:sz w:val="26"/>
              </w:rPr>
              <w:t> </w:t>
            </w:r>
            <w:r>
              <w:rPr>
                <w:w w:val="99"/>
                <w:sz w:val="26"/>
              </w:rPr>
              <w:t>=&gt;</w:t>
            </w:r>
            <w:r>
              <w:rPr>
                <w:sz w:val="26"/>
              </w:rPr>
              <w:t> </w:t>
            </w:r>
            <w:r>
              <w:rPr>
                <w:w w:val="99"/>
                <w:sz w:val="26"/>
              </w:rPr>
              <w:t>ED</w:t>
            </w:r>
            <w:r>
              <w:rPr>
                <w:sz w:val="26"/>
              </w:rPr>
              <w:t> </w:t>
            </w:r>
            <w:r>
              <w:rPr>
                <w:rFonts w:ascii="Cambria Math" w:hAnsi="Cambria Math"/>
                <w:w w:val="99"/>
                <w:sz w:val="26"/>
              </w:rPr>
              <w:t>⊥</w:t>
            </w:r>
            <w:r>
              <w:rPr>
                <w:rFonts w:ascii="Cambria Math" w:hAnsi="Cambria Math"/>
                <w:sz w:val="26"/>
              </w:rPr>
              <w:t> </w:t>
            </w:r>
            <w:r>
              <w:rPr>
                <w:w w:val="99"/>
                <w:sz w:val="26"/>
              </w:rPr>
              <w:t>BC</w:t>
            </w:r>
            <w:r>
              <w:rPr>
                <w:sz w:val="26"/>
              </w:rPr>
              <w:t> </w:t>
            </w:r>
            <w:r>
              <w:rPr>
                <w:spacing w:val="1"/>
                <w:w w:val="99"/>
                <w:sz w:val="26"/>
              </w:rPr>
              <w:t>t</w:t>
            </w:r>
            <w:r>
              <w:rPr>
                <w:w w:val="99"/>
                <w:sz w:val="26"/>
              </w:rPr>
              <w:t>ại</w:t>
            </w:r>
            <w:r>
              <w:rPr>
                <w:sz w:val="26"/>
              </w:rPr>
              <w:t> </w:t>
            </w:r>
            <w:r>
              <w:rPr>
                <w:w w:val="99"/>
                <w:sz w:val="26"/>
              </w:rPr>
              <w:t>D;</w:t>
            </w:r>
            <w:r>
              <w:rPr>
                <w:sz w:val="26"/>
              </w:rPr>
              <w:t> </w:t>
            </w:r>
            <w:r>
              <w:rPr>
                <w:w w:val="99"/>
                <w:sz w:val="26"/>
              </w:rPr>
              <w:t>BA</w:t>
            </w:r>
            <w:r>
              <w:rPr>
                <w:sz w:val="26"/>
              </w:rPr>
              <w:t> </w:t>
            </w:r>
            <w:r>
              <w:rPr>
                <w:rFonts w:ascii="Cambria Math" w:hAnsi="Cambria Math"/>
                <w:w w:val="99"/>
                <w:sz w:val="26"/>
              </w:rPr>
              <w:t>⊥</w:t>
            </w:r>
            <w:r>
              <w:rPr>
                <w:spacing w:val="1"/>
                <w:w w:val="99"/>
                <w:sz w:val="26"/>
              </w:rPr>
              <w:t>A</w:t>
            </w:r>
            <w:r>
              <w:rPr>
                <w:w w:val="99"/>
                <w:sz w:val="26"/>
              </w:rPr>
              <w:t>C</w:t>
            </w:r>
            <w:r>
              <w:rPr>
                <w:sz w:val="26"/>
              </w:rPr>
              <w:t> </w:t>
            </w:r>
            <w:r>
              <w:rPr>
                <w:w w:val="99"/>
                <w:sz w:val="26"/>
              </w:rPr>
              <w:t>tại</w:t>
            </w:r>
            <w:r>
              <w:rPr>
                <w:sz w:val="26"/>
              </w:rPr>
              <w:t> </w:t>
            </w:r>
            <w:r>
              <w:rPr>
                <w:w w:val="99"/>
                <w:sz w:val="26"/>
              </w:rPr>
              <w:t>A</w:t>
            </w:r>
          </w:p>
          <w:p>
            <w:pPr>
              <w:pStyle w:val="TableParagraph"/>
              <w:spacing w:before="32"/>
              <w:ind w:left="108"/>
              <w:rPr>
                <w:sz w:val="26"/>
              </w:rPr>
            </w:pPr>
            <w:r>
              <w:rPr>
                <w:sz w:val="26"/>
              </w:rPr>
              <w:t>Xét    AEI và    DEB là hai tam giác vuông ta có : ED = EA(cmt)</w:t>
            </w:r>
          </w:p>
          <w:p>
            <w:pPr>
              <w:pStyle w:val="TableParagraph"/>
              <w:spacing w:before="88"/>
              <w:ind w:left="5178"/>
              <w:rPr>
                <w:sz w:val="26"/>
              </w:rPr>
            </w:pPr>
            <w:r>
              <w:rPr>
                <w:rFonts w:ascii="Cambria Math" w:hAnsi="Cambria Math"/>
                <w:spacing w:val="-76"/>
                <w:w w:val="286"/>
                <w:sz w:val="26"/>
              </w:rPr>
              <w:t> </w:t>
            </w:r>
            <w:r>
              <w:rPr>
                <w:rFonts w:ascii="Cambria Math" w:hAnsi="Cambria Math"/>
                <w:spacing w:val="-170"/>
                <w:w w:val="99"/>
                <w:position w:val="5"/>
                <w:sz w:val="26"/>
              </w:rPr>
              <w:t>̂</w:t>
            </w:r>
            <w:r>
              <w:rPr>
                <w:rFonts w:ascii="Cambria Math" w:hAnsi="Cambria Math"/>
                <w:spacing w:val="-2"/>
                <w:w w:val="282"/>
                <w:sz w:val="26"/>
              </w:rPr>
              <w:t> </w:t>
            </w:r>
            <w:r>
              <w:rPr>
                <w:rFonts w:ascii="Cambria Math" w:hAnsi="Cambria Math"/>
                <w:w w:val="171"/>
                <w:sz w:val="26"/>
              </w:rPr>
              <w:t> </w:t>
            </w:r>
            <w:r>
              <w:rPr>
                <w:rFonts w:ascii="Cambria Math" w:hAnsi="Cambria Math"/>
                <w:spacing w:val="23"/>
                <w:sz w:val="26"/>
              </w:rPr>
              <w:t> </w:t>
            </w:r>
            <w:r>
              <w:rPr>
                <w:rFonts w:ascii="Cambria Math" w:hAnsi="Cambria Math"/>
                <w:w w:val="338"/>
                <w:sz w:val="26"/>
              </w:rPr>
              <w:t> </w:t>
            </w:r>
            <w:r>
              <w:rPr>
                <w:rFonts w:ascii="Cambria Math" w:hAnsi="Cambria Math"/>
                <w:spacing w:val="15"/>
                <w:sz w:val="26"/>
              </w:rPr>
              <w:t> </w:t>
            </w:r>
            <w:r>
              <w:rPr>
                <w:rFonts w:ascii="Cambria Math" w:hAnsi="Cambria Math"/>
                <w:spacing w:val="-84"/>
                <w:w w:val="313"/>
                <w:sz w:val="26"/>
              </w:rPr>
              <w:t> </w:t>
            </w:r>
            <w:r>
              <w:rPr>
                <w:rFonts w:ascii="Cambria Math" w:hAnsi="Cambria Math"/>
                <w:spacing w:val="-161"/>
                <w:w w:val="99"/>
                <w:position w:val="5"/>
                <w:sz w:val="26"/>
              </w:rPr>
              <w:t>̂</w:t>
            </w:r>
            <w:r>
              <w:rPr>
                <w:rFonts w:ascii="Cambria Math" w:hAnsi="Cambria Math"/>
                <w:spacing w:val="-1"/>
                <w:w w:val="227"/>
                <w:sz w:val="26"/>
              </w:rPr>
              <w:t> </w:t>
            </w:r>
            <w:r>
              <w:rPr>
                <w:rFonts w:ascii="Cambria Math" w:hAnsi="Cambria Math"/>
                <w:w w:val="227"/>
                <w:sz w:val="26"/>
              </w:rPr>
              <w:t> </w:t>
            </w:r>
            <w:r>
              <w:rPr>
                <w:rFonts w:ascii="Cambria Math" w:hAnsi="Cambria Math"/>
                <w:spacing w:val="18"/>
                <w:sz w:val="26"/>
              </w:rPr>
              <w:t> </w:t>
            </w:r>
            <w:r>
              <w:rPr>
                <w:w w:val="99"/>
                <w:sz w:val="26"/>
              </w:rPr>
              <w:t>(đ</w:t>
            </w:r>
            <w:r>
              <w:rPr>
                <w:spacing w:val="-1"/>
                <w:sz w:val="26"/>
              </w:rPr>
              <w:t> </w:t>
            </w:r>
            <w:r>
              <w:rPr>
                <w:w w:val="99"/>
                <w:sz w:val="26"/>
              </w:rPr>
              <w:t>đ)</w:t>
            </w:r>
          </w:p>
          <w:p>
            <w:pPr>
              <w:pStyle w:val="TableParagraph"/>
              <w:spacing w:before="127"/>
              <w:ind w:left="468"/>
              <w:rPr>
                <w:sz w:val="26"/>
              </w:rPr>
            </w:pPr>
            <w:r>
              <w:rPr>
                <w:rFonts w:ascii="Wingdings" w:hAnsi="Wingdings"/>
                <w:sz w:val="26"/>
              </w:rPr>
              <w:t></w:t>
            </w:r>
            <w:r>
              <w:rPr>
                <w:sz w:val="26"/>
              </w:rPr>
              <w:t>    AEI =     DEB(cgv.gn) suy ra AI = DB( cặp cạnh tương ứng)</w:t>
            </w:r>
          </w:p>
        </w:tc>
        <w:tc>
          <w:tcPr>
            <w:tcW w:w="931" w:type="dxa"/>
          </w:tcPr>
          <w:p>
            <w:pPr>
              <w:pStyle w:val="TableParagraph"/>
              <w:spacing w:line="291" w:lineRule="exact"/>
              <w:ind w:left="108"/>
              <w:rPr>
                <w:sz w:val="26"/>
              </w:rPr>
            </w:pPr>
            <w:r>
              <w:rPr>
                <w:sz w:val="26"/>
              </w:rPr>
              <w:t>0.25</w:t>
            </w:r>
          </w:p>
          <w:p>
            <w:pPr>
              <w:pStyle w:val="TableParagraph"/>
              <w:spacing w:before="8"/>
              <w:rPr>
                <w:sz w:val="33"/>
              </w:rPr>
            </w:pPr>
          </w:p>
          <w:p>
            <w:pPr>
              <w:pStyle w:val="TableParagraph"/>
              <w:ind w:left="108"/>
              <w:rPr>
                <w:sz w:val="26"/>
              </w:rPr>
            </w:pPr>
            <w:r>
              <w:rPr>
                <w:sz w:val="26"/>
              </w:rPr>
              <w:t>0.25</w:t>
            </w:r>
          </w:p>
          <w:p>
            <w:pPr>
              <w:pStyle w:val="TableParagraph"/>
              <w:rPr>
                <w:sz w:val="28"/>
              </w:rPr>
            </w:pPr>
          </w:p>
          <w:p>
            <w:pPr>
              <w:pStyle w:val="TableParagraph"/>
              <w:rPr>
                <w:sz w:val="28"/>
              </w:rPr>
            </w:pPr>
          </w:p>
          <w:p>
            <w:pPr>
              <w:pStyle w:val="TableParagraph"/>
              <w:spacing w:before="6"/>
              <w:rPr>
                <w:sz w:val="37"/>
              </w:rPr>
            </w:pPr>
          </w:p>
          <w:p>
            <w:pPr>
              <w:pStyle w:val="TableParagraph"/>
              <w:ind w:left="108"/>
              <w:rPr>
                <w:sz w:val="26"/>
              </w:rPr>
            </w:pPr>
            <w:r>
              <w:rPr>
                <w:sz w:val="26"/>
              </w:rPr>
              <w:t>0.5</w:t>
            </w:r>
          </w:p>
        </w:tc>
      </w:tr>
      <w:tr>
        <w:trPr>
          <w:trHeight w:val="3200" w:hRule="atLeast"/>
        </w:trPr>
        <w:tc>
          <w:tcPr>
            <w:tcW w:w="744" w:type="dxa"/>
          </w:tcPr>
          <w:p>
            <w:pPr>
              <w:pStyle w:val="TableParagraph"/>
              <w:rPr>
                <w:sz w:val="24"/>
              </w:rPr>
            </w:pPr>
          </w:p>
        </w:tc>
        <w:tc>
          <w:tcPr>
            <w:tcW w:w="8533" w:type="dxa"/>
          </w:tcPr>
          <w:p>
            <w:pPr>
              <w:pStyle w:val="TableParagraph"/>
              <w:spacing w:line="291" w:lineRule="exact"/>
              <w:ind w:left="108"/>
              <w:rPr>
                <w:sz w:val="26"/>
              </w:rPr>
            </w:pPr>
            <w:r>
              <w:rPr>
                <w:sz w:val="26"/>
              </w:rPr>
              <w:t>c)Kẻ AD cắt CE tại H:</w:t>
            </w:r>
          </w:p>
          <w:p>
            <w:pPr>
              <w:pStyle w:val="TableParagraph"/>
              <w:spacing w:before="126"/>
              <w:ind w:left="108"/>
              <w:rPr>
                <w:sz w:val="26"/>
              </w:rPr>
            </w:pPr>
            <w:r>
              <w:rPr>
                <w:sz w:val="26"/>
              </w:rPr>
              <w:t>Xét    CHD và    CHA có: CH là cạnh chung</w:t>
            </w:r>
          </w:p>
          <w:p>
            <w:pPr>
              <w:pStyle w:val="TableParagraph"/>
              <w:spacing w:line="336" w:lineRule="auto" w:before="88"/>
              <w:ind w:left="2902" w:right="1145" w:firstLine="2"/>
              <w:rPr>
                <w:sz w:val="26"/>
              </w:rPr>
            </w:pPr>
            <w:r>
              <w:rPr>
                <w:rFonts w:ascii="Cambria Math" w:hAnsi="Cambria Math"/>
                <w:spacing w:val="-160"/>
                <w:w w:val="329"/>
                <w:sz w:val="26"/>
              </w:rPr>
              <w:t> </w:t>
            </w:r>
            <w:r>
              <w:rPr>
                <w:rFonts w:ascii="Cambria Math" w:hAnsi="Cambria Math"/>
                <w:spacing w:val="-307"/>
                <w:w w:val="99"/>
                <w:position w:val="5"/>
                <w:sz w:val="26"/>
              </w:rPr>
              <w:t>̂</w:t>
            </w:r>
            <w:r>
              <w:rPr>
                <w:rFonts w:ascii="Cambria Math" w:hAnsi="Cambria Math"/>
                <w:spacing w:val="-1"/>
                <w:w w:val="270"/>
                <w:sz w:val="26"/>
              </w:rPr>
              <w:t> </w:t>
            </w:r>
            <w:r>
              <w:rPr>
                <w:rFonts w:ascii="Cambria Math" w:hAnsi="Cambria Math"/>
                <w:w w:val="313"/>
                <w:sz w:val="26"/>
              </w:rPr>
              <w:t> </w:t>
            </w:r>
            <w:r>
              <w:rPr>
                <w:rFonts w:ascii="Cambria Math" w:hAnsi="Cambria Math"/>
                <w:spacing w:val="21"/>
                <w:sz w:val="26"/>
              </w:rPr>
              <w:t> </w:t>
            </w:r>
            <w:r>
              <w:rPr>
                <w:rFonts w:ascii="Cambria Math" w:hAnsi="Cambria Math"/>
                <w:w w:val="338"/>
                <w:sz w:val="26"/>
              </w:rPr>
              <w:t> </w:t>
            </w:r>
            <w:r>
              <w:rPr>
                <w:rFonts w:ascii="Cambria Math" w:hAnsi="Cambria Math"/>
                <w:spacing w:val="15"/>
                <w:sz w:val="26"/>
              </w:rPr>
              <w:t> </w:t>
            </w:r>
            <w:r>
              <w:rPr>
                <w:rFonts w:ascii="Cambria Math" w:hAnsi="Cambria Math"/>
                <w:spacing w:val="-168"/>
                <w:w w:val="329"/>
                <w:sz w:val="26"/>
              </w:rPr>
              <w:t> </w:t>
            </w:r>
            <w:r>
              <w:rPr>
                <w:rFonts w:ascii="Cambria Math" w:hAnsi="Cambria Math"/>
                <w:spacing w:val="-300"/>
                <w:w w:val="99"/>
                <w:position w:val="5"/>
                <w:sz w:val="26"/>
              </w:rPr>
              <w:t>̂</w:t>
            </w:r>
            <w:r>
              <w:rPr>
                <w:rFonts w:ascii="Cambria Math" w:hAnsi="Cambria Math"/>
                <w:spacing w:val="-1"/>
                <w:w w:val="270"/>
                <w:sz w:val="26"/>
              </w:rPr>
              <w:t> </w:t>
            </w:r>
            <w:r>
              <w:rPr>
                <w:rFonts w:ascii="Cambria Math" w:hAnsi="Cambria Math"/>
                <w:spacing w:val="5"/>
                <w:w w:val="286"/>
                <w:sz w:val="26"/>
              </w:rPr>
              <w:t> </w:t>
            </w:r>
            <w:r>
              <w:rPr>
                <w:w w:val="99"/>
                <w:sz w:val="26"/>
              </w:rPr>
              <w:t>(</w:t>
            </w:r>
            <w:r>
              <w:rPr>
                <w:spacing w:val="-1"/>
                <w:sz w:val="26"/>
              </w:rPr>
              <w:t> </w:t>
            </w:r>
            <w:r>
              <w:rPr>
                <w:w w:val="99"/>
                <w:sz w:val="26"/>
              </w:rPr>
              <w:t>CE</w:t>
            </w:r>
            <w:r>
              <w:rPr>
                <w:spacing w:val="-1"/>
                <w:sz w:val="26"/>
              </w:rPr>
              <w:t> </w:t>
            </w:r>
            <w:r>
              <w:rPr>
                <w:w w:val="99"/>
                <w:sz w:val="26"/>
              </w:rPr>
              <w:t>là</w:t>
            </w:r>
            <w:r>
              <w:rPr>
                <w:sz w:val="26"/>
              </w:rPr>
              <w:t> </w:t>
            </w:r>
            <w:r>
              <w:rPr>
                <w:w w:val="99"/>
                <w:sz w:val="26"/>
              </w:rPr>
              <w:t>t</w:t>
            </w:r>
            <w:r>
              <w:rPr>
                <w:spacing w:val="-1"/>
                <w:w w:val="99"/>
                <w:sz w:val="26"/>
              </w:rPr>
              <w:t>i</w:t>
            </w:r>
            <w:r>
              <w:rPr>
                <w:w w:val="99"/>
                <w:sz w:val="26"/>
              </w:rPr>
              <w:t>a</w:t>
            </w:r>
            <w:r>
              <w:rPr>
                <w:sz w:val="26"/>
              </w:rPr>
              <w:t> </w:t>
            </w:r>
            <w:r>
              <w:rPr>
                <w:w w:val="99"/>
                <w:sz w:val="26"/>
              </w:rPr>
              <w:t>phân</w:t>
            </w:r>
            <w:r>
              <w:rPr>
                <w:spacing w:val="0"/>
                <w:sz w:val="26"/>
              </w:rPr>
              <w:t> </w:t>
            </w:r>
            <w:r>
              <w:rPr>
                <w:w w:val="99"/>
                <w:sz w:val="26"/>
              </w:rPr>
              <w:t>gi</w:t>
            </w:r>
            <w:r>
              <w:rPr>
                <w:spacing w:val="0"/>
                <w:w w:val="99"/>
                <w:sz w:val="26"/>
              </w:rPr>
              <w:t>á</w:t>
            </w:r>
            <w:r>
              <w:rPr>
                <w:w w:val="99"/>
                <w:sz w:val="26"/>
              </w:rPr>
              <w:t>c</w:t>
            </w:r>
            <w:r>
              <w:rPr>
                <w:sz w:val="26"/>
              </w:rPr>
              <w:t> </w:t>
            </w:r>
            <w:r>
              <w:rPr>
                <w:w w:val="99"/>
                <w:sz w:val="26"/>
              </w:rPr>
              <w:t>của</w:t>
            </w:r>
            <w:r>
              <w:rPr>
                <w:spacing w:val="2"/>
                <w:sz w:val="26"/>
              </w:rPr>
              <w:t> </w:t>
            </w:r>
            <w:r>
              <w:rPr>
                <w:rFonts w:ascii="Cambria Math" w:hAnsi="Cambria Math"/>
                <w:spacing w:val="-148"/>
                <w:w w:val="286"/>
                <w:sz w:val="26"/>
              </w:rPr>
              <w:t> </w:t>
            </w:r>
            <w:r>
              <w:rPr>
                <w:rFonts w:ascii="Cambria Math" w:hAnsi="Cambria Math"/>
                <w:spacing w:val="-321"/>
                <w:w w:val="99"/>
                <w:position w:val="5"/>
                <w:sz w:val="26"/>
              </w:rPr>
              <w:t>̂</w:t>
            </w:r>
            <w:r>
              <w:rPr>
                <w:rFonts w:ascii="Cambria Math" w:hAnsi="Cambria Math"/>
                <w:spacing w:val="0"/>
                <w:w w:val="270"/>
                <w:sz w:val="26"/>
              </w:rPr>
              <w:t> </w:t>
            </w:r>
            <w:r>
              <w:rPr>
                <w:rFonts w:ascii="Cambria Math" w:hAnsi="Cambria Math"/>
                <w:spacing w:val="6"/>
                <w:w w:val="313"/>
                <w:sz w:val="26"/>
              </w:rPr>
              <w:t> </w:t>
            </w:r>
            <w:r>
              <w:rPr>
                <w:w w:val="99"/>
                <w:sz w:val="26"/>
              </w:rPr>
              <w:t>)  </w:t>
            </w:r>
            <w:r>
              <w:rPr>
                <w:sz w:val="26"/>
              </w:rPr>
              <w:t>CD =</w:t>
            </w:r>
            <w:r>
              <w:rPr>
                <w:spacing w:val="-3"/>
                <w:sz w:val="26"/>
              </w:rPr>
              <w:t> </w:t>
            </w:r>
            <w:r>
              <w:rPr>
                <w:sz w:val="26"/>
              </w:rPr>
              <w:t>CA(gt)</w:t>
            </w:r>
          </w:p>
          <w:p>
            <w:pPr>
              <w:pStyle w:val="TableParagraph"/>
              <w:spacing w:line="326" w:lineRule="exact"/>
              <w:ind w:left="468"/>
              <w:rPr>
                <w:sz w:val="26"/>
              </w:rPr>
            </w:pPr>
            <w:r>
              <w:rPr>
                <w:rFonts w:ascii="Wingdings" w:hAnsi="Wingdings"/>
                <w:w w:val="99"/>
                <w:sz w:val="26"/>
              </w:rPr>
              <w:t></w:t>
            </w:r>
            <w:r>
              <w:rPr>
                <w:sz w:val="26"/>
              </w:rPr>
              <w:t> </w:t>
            </w:r>
            <w:r>
              <w:rPr>
                <w:spacing w:val="-1"/>
                <w:sz w:val="26"/>
              </w:rPr>
              <w:t> </w:t>
            </w:r>
            <w:r>
              <w:rPr>
                <w:rFonts w:ascii="Cambria Math" w:hAnsi="Cambria Math"/>
                <w:w w:val="269"/>
                <w:sz w:val="26"/>
              </w:rPr>
              <w:t> </w:t>
            </w:r>
            <w:r>
              <w:rPr>
                <w:rFonts w:ascii="Cambria Math" w:hAnsi="Cambria Math"/>
                <w:spacing w:val="8"/>
                <w:sz w:val="26"/>
              </w:rPr>
              <w:t> </w:t>
            </w:r>
            <w:r>
              <w:rPr>
                <w:w w:val="99"/>
                <w:sz w:val="26"/>
              </w:rPr>
              <w:t>CHD</w:t>
            </w:r>
            <w:r>
              <w:rPr>
                <w:spacing w:val="-1"/>
                <w:sz w:val="26"/>
              </w:rPr>
              <w:t> </w:t>
            </w:r>
            <w:r>
              <w:rPr>
                <w:w w:val="99"/>
                <w:sz w:val="26"/>
              </w:rPr>
              <w:t>=</w:t>
            </w:r>
            <w:r>
              <w:rPr>
                <w:spacing w:val="2"/>
                <w:sz w:val="26"/>
              </w:rPr>
              <w:t> </w:t>
            </w:r>
            <w:r>
              <w:rPr>
                <w:rFonts w:ascii="Cambria Math" w:hAnsi="Cambria Math"/>
                <w:w w:val="269"/>
                <w:sz w:val="26"/>
              </w:rPr>
              <w:t> </w:t>
            </w:r>
            <w:r>
              <w:rPr>
                <w:rFonts w:ascii="Cambria Math" w:hAnsi="Cambria Math"/>
                <w:spacing w:val="8"/>
                <w:sz w:val="26"/>
              </w:rPr>
              <w:t> </w:t>
            </w:r>
            <w:r>
              <w:rPr>
                <w:w w:val="99"/>
                <w:sz w:val="26"/>
              </w:rPr>
              <w:t>CHA(c.g</w:t>
            </w:r>
            <w:r>
              <w:rPr>
                <w:spacing w:val="1"/>
                <w:w w:val="99"/>
                <w:sz w:val="26"/>
              </w:rPr>
              <w:t>.</w:t>
            </w:r>
            <w:r>
              <w:rPr>
                <w:w w:val="99"/>
                <w:sz w:val="26"/>
              </w:rPr>
              <w:t>c)</w:t>
            </w:r>
            <w:r>
              <w:rPr>
                <w:spacing w:val="-1"/>
                <w:sz w:val="26"/>
              </w:rPr>
              <w:t> </w:t>
            </w:r>
            <w:r>
              <w:rPr>
                <w:spacing w:val="1"/>
                <w:w w:val="99"/>
                <w:sz w:val="26"/>
              </w:rPr>
              <w:t>s</w:t>
            </w:r>
            <w:r>
              <w:rPr>
                <w:spacing w:val="1"/>
                <w:w w:val="99"/>
                <w:sz w:val="26"/>
              </w:rPr>
              <w:t>u</w:t>
            </w:r>
            <w:r>
              <w:rPr>
                <w:w w:val="99"/>
                <w:sz w:val="26"/>
              </w:rPr>
              <w:t>y</w:t>
            </w:r>
            <w:r>
              <w:rPr>
                <w:spacing w:val="-4"/>
                <w:sz w:val="26"/>
              </w:rPr>
              <w:t> </w:t>
            </w:r>
            <w:r>
              <w:rPr>
                <w:w w:val="99"/>
                <w:sz w:val="26"/>
              </w:rPr>
              <w:t>ra</w:t>
            </w:r>
            <w:r>
              <w:rPr>
                <w:spacing w:val="2"/>
                <w:sz w:val="26"/>
              </w:rPr>
              <w:t> </w:t>
            </w:r>
            <w:r>
              <w:rPr>
                <w:rFonts w:ascii="Cambria Math" w:hAnsi="Cambria Math"/>
                <w:spacing w:val="-126"/>
                <w:w w:val="270"/>
                <w:sz w:val="26"/>
              </w:rPr>
              <w:t> </w:t>
            </w:r>
            <w:r>
              <w:rPr>
                <w:rFonts w:ascii="Cambria Math" w:hAnsi="Cambria Math"/>
                <w:spacing w:val="-343"/>
                <w:w w:val="99"/>
                <w:position w:val="5"/>
                <w:sz w:val="26"/>
              </w:rPr>
              <w:t>̂</w:t>
            </w:r>
            <w:r>
              <w:rPr>
                <w:rFonts w:ascii="Cambria Math" w:hAnsi="Cambria Math"/>
                <w:w w:val="329"/>
                <w:sz w:val="26"/>
              </w:rPr>
              <w:t> </w:t>
            </w:r>
            <w:r>
              <w:rPr>
                <w:rFonts w:ascii="Cambria Math" w:hAnsi="Cambria Math"/>
                <w:w w:val="313"/>
                <w:sz w:val="26"/>
              </w:rPr>
              <w:t> </w:t>
            </w:r>
            <w:r>
              <w:rPr>
                <w:rFonts w:ascii="Cambria Math" w:hAnsi="Cambria Math"/>
                <w:spacing w:val="22"/>
                <w:sz w:val="26"/>
              </w:rPr>
              <w:t> </w:t>
            </w:r>
            <w:r>
              <w:rPr>
                <w:rFonts w:ascii="Cambria Math" w:hAnsi="Cambria Math"/>
                <w:w w:val="338"/>
                <w:sz w:val="26"/>
              </w:rPr>
              <w:t> </w:t>
            </w:r>
            <w:r>
              <w:rPr>
                <w:rFonts w:ascii="Cambria Math" w:hAnsi="Cambria Math"/>
                <w:spacing w:val="15"/>
                <w:sz w:val="26"/>
              </w:rPr>
              <w:t> </w:t>
            </w:r>
            <w:r>
              <w:rPr>
                <w:rFonts w:ascii="Cambria Math" w:hAnsi="Cambria Math"/>
                <w:spacing w:val="-136"/>
                <w:w w:val="270"/>
                <w:sz w:val="26"/>
              </w:rPr>
              <w:t> </w:t>
            </w:r>
            <w:r>
              <w:rPr>
                <w:rFonts w:ascii="Cambria Math" w:hAnsi="Cambria Math"/>
                <w:spacing w:val="-333"/>
                <w:w w:val="99"/>
                <w:position w:val="5"/>
                <w:sz w:val="26"/>
              </w:rPr>
              <w:t>̂</w:t>
            </w:r>
            <w:r>
              <w:rPr>
                <w:rFonts w:ascii="Cambria Math" w:hAnsi="Cambria Math"/>
                <w:w w:val="329"/>
                <w:sz w:val="26"/>
              </w:rPr>
              <w:t> </w:t>
            </w:r>
            <w:r>
              <w:rPr>
                <w:rFonts w:ascii="Cambria Math" w:hAnsi="Cambria Math"/>
                <w:spacing w:val="5"/>
                <w:w w:val="286"/>
                <w:sz w:val="26"/>
              </w:rPr>
              <w:t> </w:t>
            </w:r>
            <w:r>
              <w:rPr>
                <w:w w:val="99"/>
                <w:sz w:val="26"/>
              </w:rPr>
              <w:t>(</w:t>
            </w:r>
            <w:r>
              <w:rPr>
                <w:spacing w:val="-1"/>
                <w:sz w:val="26"/>
              </w:rPr>
              <w:t> </w:t>
            </w:r>
            <w:r>
              <w:rPr>
                <w:w w:val="99"/>
                <w:sz w:val="26"/>
              </w:rPr>
              <w:t>cặp</w:t>
            </w:r>
            <w:r>
              <w:rPr>
                <w:sz w:val="26"/>
              </w:rPr>
              <w:t> </w:t>
            </w:r>
            <w:r>
              <w:rPr>
                <w:w w:val="99"/>
                <w:sz w:val="26"/>
              </w:rPr>
              <w:t>góc</w:t>
            </w:r>
            <w:r>
              <w:rPr>
                <w:spacing w:val="-1"/>
                <w:sz w:val="26"/>
              </w:rPr>
              <w:t> </w:t>
            </w:r>
            <w:r>
              <w:rPr>
                <w:w w:val="99"/>
                <w:sz w:val="26"/>
              </w:rPr>
              <w:t>tương</w:t>
            </w:r>
            <w:r>
              <w:rPr>
                <w:sz w:val="26"/>
              </w:rPr>
              <w:t> </w:t>
            </w:r>
            <w:r>
              <w:rPr>
                <w:spacing w:val="1"/>
                <w:w w:val="99"/>
                <w:sz w:val="26"/>
              </w:rPr>
              <w:t>ứ</w:t>
            </w:r>
            <w:r>
              <w:rPr>
                <w:w w:val="99"/>
                <w:sz w:val="26"/>
              </w:rPr>
              <w:t>ng)</w:t>
            </w:r>
          </w:p>
          <w:p>
            <w:pPr>
              <w:pStyle w:val="TableParagraph"/>
              <w:spacing w:before="91"/>
              <w:ind w:left="468"/>
              <w:rPr>
                <w:rFonts w:ascii="Cambria Math" w:hAnsi="Cambria Math"/>
                <w:sz w:val="26"/>
              </w:rPr>
            </w:pPr>
            <w:r>
              <w:rPr>
                <w:spacing w:val="-1"/>
                <w:w w:val="99"/>
                <w:sz w:val="26"/>
              </w:rPr>
              <w:t>M</w:t>
            </w:r>
            <w:r>
              <w:rPr>
                <w:w w:val="99"/>
                <w:sz w:val="26"/>
              </w:rPr>
              <w:t>à</w:t>
            </w:r>
            <w:r>
              <w:rPr>
                <w:spacing w:val="1"/>
                <w:sz w:val="26"/>
              </w:rPr>
              <w:t> </w:t>
            </w:r>
            <w:r>
              <w:rPr>
                <w:rFonts w:ascii="Cambria Math" w:hAnsi="Cambria Math"/>
                <w:spacing w:val="-126"/>
                <w:w w:val="270"/>
                <w:sz w:val="26"/>
              </w:rPr>
              <w:t> </w:t>
            </w:r>
            <w:r>
              <w:rPr>
                <w:rFonts w:ascii="Cambria Math" w:hAnsi="Cambria Math"/>
                <w:spacing w:val="-343"/>
                <w:w w:val="99"/>
                <w:position w:val="5"/>
                <w:sz w:val="26"/>
              </w:rPr>
              <w:t>̂</w:t>
            </w:r>
            <w:r>
              <w:rPr>
                <w:rFonts w:ascii="Cambria Math" w:hAnsi="Cambria Math"/>
                <w:w w:val="329"/>
                <w:sz w:val="26"/>
              </w:rPr>
              <w:t> </w:t>
            </w:r>
            <w:r>
              <w:rPr>
                <w:rFonts w:ascii="Cambria Math" w:hAnsi="Cambria Math"/>
                <w:w w:val="313"/>
                <w:sz w:val="26"/>
              </w:rPr>
              <w:t> </w:t>
            </w:r>
            <w:r>
              <w:rPr>
                <w:rFonts w:ascii="Cambria Math" w:hAnsi="Cambria Math"/>
                <w:spacing w:val="10"/>
                <w:sz w:val="26"/>
              </w:rPr>
              <w:t> </w:t>
            </w:r>
            <w:r>
              <w:rPr>
                <w:rFonts w:ascii="Cambria Math" w:hAnsi="Cambria Math"/>
                <w:w w:val="338"/>
                <w:sz w:val="26"/>
              </w:rPr>
              <w:t> </w:t>
            </w:r>
            <w:r>
              <w:rPr>
                <w:rFonts w:ascii="Cambria Math" w:hAnsi="Cambria Math"/>
                <w:spacing w:val="0"/>
                <w:sz w:val="26"/>
              </w:rPr>
              <w:t> </w:t>
            </w:r>
            <w:r>
              <w:rPr>
                <w:rFonts w:ascii="Cambria Math" w:hAnsi="Cambria Math"/>
                <w:spacing w:val="-135"/>
                <w:w w:val="270"/>
                <w:sz w:val="26"/>
              </w:rPr>
              <w:t> </w:t>
            </w:r>
            <w:r>
              <w:rPr>
                <w:rFonts w:ascii="Cambria Math" w:hAnsi="Cambria Math"/>
                <w:spacing w:val="-334"/>
                <w:w w:val="99"/>
                <w:position w:val="5"/>
                <w:sz w:val="26"/>
              </w:rPr>
              <w:t>̂</w:t>
            </w:r>
            <w:r>
              <w:rPr>
                <w:rFonts w:ascii="Cambria Math" w:hAnsi="Cambria Math"/>
                <w:w w:val="329"/>
                <w:sz w:val="26"/>
              </w:rPr>
              <w:t> </w:t>
            </w:r>
            <w:r>
              <w:rPr>
                <w:rFonts w:ascii="Cambria Math" w:hAnsi="Cambria Math"/>
                <w:w w:val="286"/>
                <w:sz w:val="26"/>
              </w:rPr>
              <w:t> </w:t>
            </w:r>
            <w:r>
              <w:rPr>
                <w:rFonts w:ascii="Cambria Math" w:hAnsi="Cambria Math"/>
                <w:spacing w:val="20"/>
                <w:sz w:val="26"/>
              </w:rPr>
              <w:t> </w:t>
            </w:r>
            <w:r>
              <w:rPr>
                <w:rFonts w:ascii="Cambria Math" w:hAnsi="Cambria Math"/>
                <w:w w:val="338"/>
                <w:sz w:val="26"/>
              </w:rPr>
              <w:t> </w:t>
            </w:r>
            <w:r>
              <w:rPr>
                <w:rFonts w:ascii="Cambria Math" w:hAnsi="Cambria Math"/>
                <w:spacing w:val="15"/>
                <w:sz w:val="26"/>
              </w:rPr>
              <w:t> </w:t>
            </w:r>
            <w:r>
              <w:rPr>
                <w:rFonts w:ascii="Cambria Math" w:hAnsi="Cambria Math"/>
                <w:w w:val="230"/>
                <w:sz w:val="26"/>
              </w:rPr>
              <w:t>    </w:t>
            </w:r>
            <w:r>
              <w:rPr>
                <w:rFonts w:ascii="Cambria Math" w:hAnsi="Cambria Math"/>
                <w:spacing w:val="5"/>
                <w:sz w:val="26"/>
              </w:rPr>
              <w:t> </w:t>
            </w:r>
            <w:r>
              <w:rPr>
                <w:w w:val="99"/>
                <w:sz w:val="26"/>
              </w:rPr>
              <w:t>nên</w:t>
            </w:r>
            <w:r>
              <w:rPr>
                <w:spacing w:val="-1"/>
                <w:sz w:val="26"/>
              </w:rPr>
              <w:t> </w:t>
            </w:r>
            <w:r>
              <w:rPr>
                <w:rFonts w:ascii="Cambria Math" w:hAnsi="Cambria Math"/>
                <w:spacing w:val="-126"/>
                <w:w w:val="270"/>
                <w:sz w:val="26"/>
              </w:rPr>
              <w:t> </w:t>
            </w:r>
            <w:r>
              <w:rPr>
                <w:rFonts w:ascii="Cambria Math" w:hAnsi="Cambria Math"/>
                <w:spacing w:val="-343"/>
                <w:w w:val="99"/>
                <w:position w:val="5"/>
                <w:sz w:val="26"/>
              </w:rPr>
              <w:t>̂</w:t>
            </w:r>
            <w:r>
              <w:rPr>
                <w:rFonts w:ascii="Cambria Math" w:hAnsi="Cambria Math"/>
                <w:w w:val="329"/>
                <w:sz w:val="26"/>
              </w:rPr>
              <w:t> </w:t>
            </w:r>
            <w:r>
              <w:rPr>
                <w:rFonts w:ascii="Cambria Math" w:hAnsi="Cambria Math"/>
                <w:w w:val="313"/>
                <w:sz w:val="26"/>
              </w:rPr>
              <w:t> </w:t>
            </w:r>
            <w:r>
              <w:rPr>
                <w:rFonts w:ascii="Cambria Math" w:hAnsi="Cambria Math"/>
                <w:spacing w:val="25"/>
                <w:sz w:val="26"/>
              </w:rPr>
              <w:t> </w:t>
            </w:r>
            <w:r>
              <w:rPr>
                <w:rFonts w:ascii="Cambria Math" w:hAnsi="Cambria Math"/>
                <w:w w:val="338"/>
                <w:sz w:val="26"/>
              </w:rPr>
              <w:t> </w:t>
            </w:r>
            <w:r>
              <w:rPr>
                <w:rFonts w:ascii="Cambria Math" w:hAnsi="Cambria Math"/>
                <w:spacing w:val="15"/>
                <w:sz w:val="26"/>
              </w:rPr>
              <w:t> </w:t>
            </w:r>
            <w:r>
              <w:rPr>
                <w:rFonts w:ascii="Cambria Math" w:hAnsi="Cambria Math"/>
                <w:spacing w:val="-136"/>
                <w:w w:val="270"/>
                <w:sz w:val="26"/>
              </w:rPr>
              <w:t> </w:t>
            </w:r>
            <w:r>
              <w:rPr>
                <w:rFonts w:ascii="Cambria Math" w:hAnsi="Cambria Math"/>
                <w:spacing w:val="-333"/>
                <w:w w:val="99"/>
                <w:position w:val="5"/>
                <w:sz w:val="26"/>
              </w:rPr>
              <w:t>̂</w:t>
            </w:r>
            <w:r>
              <w:rPr>
                <w:rFonts w:ascii="Cambria Math" w:hAnsi="Cambria Math"/>
                <w:w w:val="329"/>
                <w:sz w:val="26"/>
              </w:rPr>
              <w:t> </w:t>
            </w:r>
            <w:r>
              <w:rPr>
                <w:rFonts w:ascii="Cambria Math" w:hAnsi="Cambria Math"/>
                <w:w w:val="286"/>
                <w:sz w:val="26"/>
              </w:rPr>
              <w:t> </w:t>
            </w:r>
            <w:r>
              <w:rPr>
                <w:rFonts w:ascii="Cambria Math" w:hAnsi="Cambria Math"/>
                <w:spacing w:val="17"/>
                <w:sz w:val="26"/>
              </w:rPr>
              <w:t> </w:t>
            </w:r>
            <w:r>
              <w:rPr>
                <w:rFonts w:ascii="Cambria Math" w:hAnsi="Cambria Math"/>
                <w:w w:val="338"/>
                <w:sz w:val="26"/>
              </w:rPr>
              <w:t> </w:t>
            </w:r>
            <w:r>
              <w:rPr>
                <w:rFonts w:ascii="Cambria Math" w:hAnsi="Cambria Math"/>
                <w:spacing w:val="15"/>
                <w:sz w:val="26"/>
              </w:rPr>
              <w:t> </w:t>
            </w:r>
            <w:r>
              <w:rPr>
                <w:rFonts w:ascii="Cambria Math" w:hAnsi="Cambria Math"/>
                <w:w w:val="223"/>
                <w:sz w:val="26"/>
              </w:rPr>
              <w:t>   </w:t>
            </w:r>
          </w:p>
          <w:p>
            <w:pPr>
              <w:pStyle w:val="TableParagraph"/>
              <w:spacing w:before="121"/>
              <w:ind w:left="468"/>
              <w:rPr>
                <w:sz w:val="26"/>
              </w:rPr>
            </w:pPr>
            <w:r>
              <w:rPr>
                <w:sz w:val="26"/>
              </w:rPr>
              <w:t>Vậy AD </w:t>
            </w:r>
            <w:r>
              <w:rPr>
                <w:rFonts w:ascii="Cambria Math" w:hAnsi="Cambria Math"/>
                <w:sz w:val="26"/>
              </w:rPr>
              <w:t>⊥ </w:t>
            </w:r>
            <w:r>
              <w:rPr>
                <w:sz w:val="26"/>
              </w:rPr>
              <w:t>CE tại H</w:t>
            </w:r>
          </w:p>
        </w:tc>
        <w:tc>
          <w:tcPr>
            <w:tcW w:w="931"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9"/>
              <w:rPr>
                <w:sz w:val="36"/>
              </w:rPr>
            </w:pPr>
          </w:p>
          <w:p>
            <w:pPr>
              <w:pStyle w:val="TableParagraph"/>
              <w:ind w:left="303"/>
              <w:rPr>
                <w:sz w:val="26"/>
              </w:rPr>
            </w:pPr>
            <w:r>
              <w:rPr>
                <w:sz w:val="26"/>
              </w:rPr>
              <w:t>0.5</w:t>
            </w:r>
          </w:p>
          <w:p>
            <w:pPr>
              <w:pStyle w:val="TableParagraph"/>
              <w:rPr>
                <w:sz w:val="28"/>
              </w:rPr>
            </w:pPr>
          </w:p>
          <w:p>
            <w:pPr>
              <w:pStyle w:val="TableParagraph"/>
              <w:spacing w:before="8"/>
              <w:rPr>
                <w:sz w:val="35"/>
              </w:rPr>
            </w:pPr>
          </w:p>
          <w:p>
            <w:pPr>
              <w:pStyle w:val="TableParagraph"/>
              <w:ind w:left="303"/>
              <w:rPr>
                <w:sz w:val="26"/>
              </w:rPr>
            </w:pPr>
            <w:r>
              <w:rPr>
                <w:sz w:val="26"/>
              </w:rPr>
              <w:t>0.5</w:t>
            </w:r>
          </w:p>
        </w:tc>
      </w:tr>
    </w:tbl>
    <w:p>
      <w:pPr>
        <w:spacing w:after="0"/>
        <w:rPr>
          <w:sz w:val="26"/>
        </w:rPr>
        <w:sectPr>
          <w:pgSz w:w="11910" w:h="16840"/>
          <w:pgMar w:top="400" w:bottom="280" w:left="1020" w:right="440"/>
        </w:sectPr>
      </w:pPr>
    </w:p>
    <w:p>
      <w:pPr>
        <w:pStyle w:val="Heading8"/>
        <w:spacing w:before="64"/>
        <w:ind w:left="2124" w:right="1972"/>
      </w:pPr>
      <w:r>
        <w:rPr>
          <w:w w:val="110"/>
        </w:rPr>
        <w:t>ĐỀ SỐ</w:t>
      </w:r>
      <w:r>
        <w:rPr>
          <w:spacing w:val="-59"/>
          <w:w w:val="110"/>
        </w:rPr>
        <w:t> </w:t>
      </w:r>
      <w:r>
        <w:rPr>
          <w:w w:val="110"/>
        </w:rPr>
        <w:t>5 </w:t>
      </w:r>
    </w:p>
    <w:p>
      <w:pPr>
        <w:spacing w:before="146"/>
        <w:ind w:left="933" w:right="0" w:firstLine="0"/>
        <w:jc w:val="left"/>
        <w:rPr>
          <w:sz w:val="28"/>
        </w:rPr>
      </w:pPr>
      <w:r>
        <w:rPr>
          <w:b/>
          <w:w w:val="156"/>
          <w:sz w:val="28"/>
        </w:rPr>
        <w:t> </w:t>
      </w:r>
      <w:r>
        <w:rPr>
          <w:b/>
          <w:w w:val="105"/>
          <w:sz w:val="28"/>
        </w:rPr>
        <w:t>ài 1 </w:t>
      </w:r>
      <w:r>
        <w:rPr>
          <w:b/>
          <w:spacing w:val="-3"/>
          <w:w w:val="105"/>
          <w:sz w:val="28"/>
        </w:rPr>
        <w:t>(  </w:t>
      </w:r>
      <w:r>
        <w:rPr>
          <w:b/>
          <w:w w:val="105"/>
          <w:sz w:val="28"/>
        </w:rPr>
        <w:t>điểm): </w:t>
      </w:r>
      <w:r>
        <w:rPr>
          <w:w w:val="105"/>
          <w:sz w:val="28"/>
        </w:rPr>
        <w:t>Thực</w:t>
      </w:r>
      <w:r>
        <w:rPr>
          <w:spacing w:val="-57"/>
          <w:w w:val="105"/>
          <w:sz w:val="28"/>
        </w:rPr>
        <w:t> </w:t>
      </w:r>
      <w:r>
        <w:rPr>
          <w:w w:val="105"/>
          <w:sz w:val="28"/>
        </w:rPr>
        <w:t>hiện phép tính:</w:t>
      </w:r>
    </w:p>
    <w:p>
      <w:pPr>
        <w:spacing w:after="0"/>
        <w:jc w:val="left"/>
        <w:rPr>
          <w:sz w:val="28"/>
        </w:rPr>
        <w:sectPr>
          <w:pgSz w:w="11910" w:h="16840"/>
          <w:pgMar w:top="340" w:bottom="280" w:left="920" w:right="220"/>
        </w:sectPr>
      </w:pPr>
    </w:p>
    <w:p>
      <w:pPr>
        <w:tabs>
          <w:tab w:pos="2408" w:val="left" w:leader="none"/>
          <w:tab w:pos="2770" w:val="left" w:leader="none"/>
        </w:tabs>
        <w:spacing w:line="138" w:lineRule="exact" w:before="72"/>
        <w:ind w:left="1907" w:right="0" w:firstLine="0"/>
        <w:jc w:val="left"/>
        <w:rPr>
          <w:sz w:val="23"/>
        </w:rPr>
      </w:pPr>
      <w:r>
        <w:rPr>
          <w:rFonts w:ascii="Symbol" w:hAnsi="Symbol"/>
          <w:sz w:val="23"/>
        </w:rPr>
        <w:t></w:t>
      </w:r>
      <w:r>
        <w:rPr>
          <w:sz w:val="23"/>
        </w:rPr>
        <w:t>2</w:t>
        <w:tab/>
        <w:t>2</w:t>
        <w:tab/>
        <w:t>1</w:t>
      </w:r>
    </w:p>
    <w:p>
      <w:pPr>
        <w:tabs>
          <w:tab w:pos="2295" w:val="left" w:leader="none"/>
          <w:tab w:pos="2592" w:val="left" w:leader="none"/>
          <w:tab w:pos="3408" w:val="left" w:leader="none"/>
        </w:tabs>
        <w:spacing w:line="159" w:lineRule="exact" w:before="52"/>
        <w:ind w:left="1907" w:right="0" w:firstLine="0"/>
        <w:jc w:val="left"/>
        <w:rPr>
          <w:sz w:val="13"/>
        </w:rPr>
      </w:pPr>
      <w:r>
        <w:rPr/>
        <w:br w:type="column"/>
      </w:r>
      <w:r>
        <w:rPr>
          <w:w w:val="105"/>
          <w:position w:val="2"/>
          <w:sz w:val="24"/>
        </w:rPr>
        <w:t>1</w:t>
        <w:tab/>
      </w:r>
      <w:r>
        <w:rPr>
          <w:rFonts w:ascii="Symbol" w:hAnsi="Symbol"/>
          <w:w w:val="105"/>
          <w:sz w:val="24"/>
        </w:rPr>
        <w:t></w:t>
      </w:r>
      <w:r>
        <w:rPr>
          <w:w w:val="105"/>
          <w:sz w:val="24"/>
        </w:rPr>
        <w:tab/>
      </w:r>
      <w:r>
        <w:rPr>
          <w:w w:val="105"/>
          <w:position w:val="2"/>
          <w:sz w:val="24"/>
        </w:rPr>
        <w:t>1</w:t>
      </w:r>
      <w:r>
        <w:rPr>
          <w:spacing w:val="-28"/>
          <w:w w:val="105"/>
          <w:position w:val="2"/>
          <w:sz w:val="24"/>
        </w:rPr>
        <w:t> </w:t>
      </w:r>
      <w:r>
        <w:rPr>
          <w:rFonts w:ascii="Symbol" w:hAnsi="Symbol"/>
          <w:spacing w:val="1"/>
          <w:w w:val="105"/>
          <w:sz w:val="24"/>
        </w:rPr>
        <w:t></w:t>
      </w:r>
      <w:r>
        <w:rPr>
          <w:spacing w:val="1"/>
          <w:w w:val="105"/>
          <w:position w:val="16"/>
          <w:sz w:val="13"/>
        </w:rPr>
        <w:t>2</w:t>
        <w:tab/>
      </w:r>
      <w:r>
        <w:rPr>
          <w:rFonts w:ascii="Symbol" w:hAnsi="Symbol"/>
          <w:w w:val="105"/>
          <w:sz w:val="24"/>
        </w:rPr>
        <w:t></w:t>
      </w:r>
      <w:r>
        <w:rPr>
          <w:w w:val="105"/>
          <w:sz w:val="24"/>
        </w:rPr>
        <w:t> </w:t>
      </w:r>
      <w:r>
        <w:rPr>
          <w:w w:val="105"/>
          <w:position w:val="2"/>
          <w:sz w:val="24"/>
        </w:rPr>
        <w:t>2</w:t>
      </w:r>
      <w:r>
        <w:rPr>
          <w:spacing w:val="-40"/>
          <w:w w:val="105"/>
          <w:position w:val="2"/>
          <w:sz w:val="24"/>
        </w:rPr>
        <w:t> </w:t>
      </w:r>
      <w:r>
        <w:rPr>
          <w:rFonts w:ascii="Symbol" w:hAnsi="Symbol"/>
          <w:w w:val="105"/>
          <w:sz w:val="24"/>
        </w:rPr>
        <w:t></w:t>
      </w:r>
      <w:r>
        <w:rPr>
          <w:w w:val="105"/>
          <w:position w:val="16"/>
          <w:sz w:val="13"/>
        </w:rPr>
        <w:t>0</w:t>
      </w:r>
    </w:p>
    <w:p>
      <w:pPr>
        <w:spacing w:after="0" w:line="159" w:lineRule="exact"/>
        <w:jc w:val="left"/>
        <w:rPr>
          <w:sz w:val="13"/>
        </w:rPr>
        <w:sectPr>
          <w:type w:val="continuous"/>
          <w:pgSz w:w="11910" w:h="16840"/>
          <w:pgMar w:top="900" w:bottom="280" w:left="920" w:right="220"/>
          <w:cols w:num="2" w:equalWidth="0">
            <w:col w:w="2892" w:space="1034"/>
            <w:col w:w="6844"/>
          </w:cols>
        </w:sectPr>
      </w:pPr>
    </w:p>
    <w:p>
      <w:pPr>
        <w:tabs>
          <w:tab w:pos="2213" w:val="left" w:leader="none"/>
          <w:tab w:pos="2583" w:val="left" w:leader="none"/>
          <w:tab w:pos="3086" w:val="left" w:leader="none"/>
          <w:tab w:pos="5270" w:val="left" w:leader="none"/>
        </w:tabs>
        <w:spacing w:line="264" w:lineRule="exact" w:before="0"/>
        <w:ind w:left="1564" w:right="0" w:firstLine="0"/>
        <w:jc w:val="left"/>
        <w:rPr>
          <w:sz w:val="28"/>
        </w:rPr>
      </w:pPr>
      <w:r>
        <w:rPr/>
        <w:pict>
          <v:line style="position:absolute;mso-position-horizontal-relative:page;mso-position-vertical-relative:paragraph;z-index:-712648" from="140.661133pt,9.682471pt" to="154.264197pt,9.682471pt" stroked="true" strokeweight=".585905pt" strokecolor="#000000">
            <v:stroke dashstyle="solid"/>
            <w10:wrap type="none"/>
          </v:line>
        </w:pict>
      </w:r>
      <w:r>
        <w:rPr/>
        <w:pict>
          <v:line style="position:absolute;mso-position-horizontal-relative:page;mso-position-vertical-relative:paragraph;z-index:-712624" from="165.651688pt,9.682471pt" to="172.751164pt,9.682471pt" stroked="true" strokeweight=".585905pt" strokecolor="#000000">
            <v:stroke dashstyle="solid"/>
            <w10:wrap type="none"/>
          </v:line>
        </w:pict>
      </w:r>
      <w:r>
        <w:rPr/>
        <w:pict>
          <v:line style="position:absolute;mso-position-horizontal-relative:page;mso-position-vertical-relative:paragraph;z-index:-712600" from="183.948212pt,9.682471pt" to="191.047688pt,9.682471pt" stroked="true" strokeweight=".585905pt" strokecolor="#000000">
            <v:stroke dashstyle="solid"/>
            <w10:wrap type="none"/>
          </v:line>
        </w:pict>
      </w:r>
      <w:r>
        <w:rPr/>
        <w:pict>
          <v:shape style="position:absolute;margin-left:12.295pt;margin-top:738.206238pt;width:8.7pt;height:30.2pt;mso-position-horizontal-relative:page;mso-position-vertical-relative:paragraph;z-index:83224" coordorigin="246,14764" coordsize="174,604" path="m6742,195l6885,195m6914,-98l6914,486e" filled="false" stroked="true" strokeweight=".597093pt" strokecolor="#000000">
            <v:path arrowok="t"/>
            <v:stroke dashstyle="solid"/>
            <w10:wrap type="none"/>
          </v:shape>
        </w:pict>
      </w:r>
      <w:r>
        <w:rPr/>
        <w:pict>
          <v:line style="position:absolute;mso-position-horizontal-relative:page;mso-position-vertical-relative:paragraph;z-index:-712552" from="327.182892pt,-4.876179pt" to="327.182892pt,24.303166pt" stroked="true" strokeweight=".60449pt" strokecolor="#000000">
            <v:stroke dashstyle="solid"/>
            <w10:wrap type="none"/>
          </v:line>
        </w:pict>
      </w:r>
      <w:r>
        <w:rPr>
          <w:sz w:val="28"/>
        </w:rPr>
        <w:t>a)</w:t>
        <w:tab/>
      </w:r>
      <w:r>
        <w:rPr>
          <w:rFonts w:ascii="Symbol" w:hAnsi="Symbol"/>
          <w:sz w:val="23"/>
        </w:rPr>
        <w:t></w:t>
      </w:r>
      <w:r>
        <w:rPr>
          <w:sz w:val="23"/>
        </w:rPr>
        <w:tab/>
      </w:r>
      <w:r>
        <w:rPr>
          <w:rFonts w:ascii="Symbol" w:hAnsi="Symbol"/>
          <w:sz w:val="23"/>
        </w:rPr>
        <w:t></w:t>
      </w:r>
      <w:r>
        <w:rPr>
          <w:sz w:val="23"/>
        </w:rPr>
        <w:tab/>
      </w:r>
      <w:r>
        <w:rPr>
          <w:sz w:val="28"/>
        </w:rPr>
        <w:t>;</w:t>
        <w:tab/>
        <w:t>b)</w:t>
      </w:r>
    </w:p>
    <w:p>
      <w:pPr>
        <w:spacing w:line="37" w:lineRule="exact" w:before="0"/>
        <w:ind w:left="0" w:right="1441" w:firstLine="0"/>
        <w:jc w:val="center"/>
        <w:rPr>
          <w:sz w:val="23"/>
        </w:rPr>
      </w:pPr>
      <w:r>
        <w:rPr>
          <w:w w:val="100"/>
          <w:sz w:val="23"/>
        </w:rPr>
        <w:t>5</w:t>
      </w:r>
    </w:p>
    <w:p>
      <w:pPr>
        <w:tabs>
          <w:tab w:pos="505" w:val="left" w:leader="none"/>
          <w:tab w:pos="2094" w:val="left" w:leader="none"/>
        </w:tabs>
        <w:spacing w:line="227" w:lineRule="exact" w:before="0"/>
        <w:ind w:left="107" w:right="0" w:firstLine="0"/>
        <w:jc w:val="left"/>
        <w:rPr>
          <w:sz w:val="28"/>
        </w:rPr>
      </w:pPr>
      <w:r>
        <w:rPr/>
        <w:br w:type="column"/>
      </w:r>
      <w:r>
        <w:rPr>
          <w:rFonts w:ascii="Symbol" w:hAnsi="Symbol"/>
          <w:sz w:val="24"/>
        </w:rPr>
        <w:t></w:t>
      </w:r>
      <w:r>
        <w:rPr>
          <w:sz w:val="24"/>
        </w:rPr>
        <w:tab/>
      </w:r>
      <w:r>
        <w:rPr>
          <w:rFonts w:ascii="Symbol" w:hAnsi="Symbol"/>
          <w:sz w:val="24"/>
        </w:rPr>
        <w:t></w:t>
      </w:r>
      <w:r>
        <w:rPr>
          <w:sz w:val="24"/>
        </w:rPr>
        <w:t> </w:t>
      </w:r>
      <w:r>
        <w:rPr>
          <w:rFonts w:ascii="Symbol" w:hAnsi="Symbol"/>
          <w:position w:val="-5"/>
          <w:sz w:val="24"/>
        </w:rPr>
        <w:t></w:t>
      </w:r>
      <w:r>
        <w:rPr>
          <w:position w:val="-5"/>
          <w:sz w:val="24"/>
        </w:rPr>
        <w:t> </w:t>
      </w:r>
      <w:r>
        <w:rPr>
          <w:rFonts w:ascii="Symbol" w:hAnsi="Symbol"/>
          <w:sz w:val="24"/>
        </w:rPr>
        <w:t></w:t>
      </w:r>
      <w:r>
        <w:rPr>
          <w:sz w:val="24"/>
        </w:rPr>
        <w:t>   </w:t>
      </w:r>
      <w:r>
        <w:rPr>
          <w:rFonts w:ascii="Symbol" w:hAnsi="Symbol"/>
          <w:position w:val="-5"/>
          <w:sz w:val="24"/>
        </w:rPr>
        <w:t></w:t>
      </w:r>
      <w:r>
        <w:rPr>
          <w:position w:val="-5"/>
          <w:sz w:val="24"/>
        </w:rPr>
        <w:t>  </w:t>
      </w:r>
      <w:r>
        <w:rPr>
          <w:spacing w:val="16"/>
          <w:sz w:val="24"/>
        </w:rPr>
        <w:t>:2</w:t>
      </w:r>
      <w:r>
        <w:rPr>
          <w:spacing w:val="-38"/>
          <w:sz w:val="24"/>
        </w:rPr>
        <w:t> </w:t>
      </w:r>
      <w:r>
        <w:rPr>
          <w:rFonts w:ascii="Symbol" w:hAnsi="Symbol"/>
          <w:sz w:val="24"/>
        </w:rPr>
        <w:t></w:t>
      </w:r>
      <w:r>
        <w:rPr>
          <w:spacing w:val="-30"/>
          <w:sz w:val="24"/>
        </w:rPr>
        <w:t> </w:t>
      </w:r>
      <w:r>
        <w:rPr>
          <w:rFonts w:ascii="Symbol" w:hAnsi="Symbol"/>
          <w:position w:val="-5"/>
          <w:sz w:val="24"/>
        </w:rPr>
        <w:t></w:t>
      </w:r>
      <w:r>
        <w:rPr>
          <w:position w:val="-5"/>
          <w:sz w:val="24"/>
        </w:rPr>
        <w:tab/>
      </w:r>
      <w:r>
        <w:rPr>
          <w:rFonts w:ascii="Symbol" w:hAnsi="Symbol"/>
          <w:position w:val="-5"/>
          <w:sz w:val="24"/>
        </w:rPr>
        <w:t></w:t>
      </w:r>
      <w:r>
        <w:rPr>
          <w:position w:val="-5"/>
          <w:sz w:val="24"/>
        </w:rPr>
        <w:t>  </w:t>
      </w:r>
      <w:r>
        <w:rPr>
          <w:spacing w:val="13"/>
          <w:position w:val="-5"/>
          <w:sz w:val="24"/>
        </w:rPr>
        <w:t> </w:t>
      </w:r>
      <w:r>
        <w:rPr>
          <w:sz w:val="28"/>
        </w:rPr>
        <w:t>;</w:t>
      </w:r>
    </w:p>
    <w:p>
      <w:pPr>
        <w:spacing w:after="0" w:line="227" w:lineRule="exact"/>
        <w:jc w:val="left"/>
        <w:rPr>
          <w:sz w:val="28"/>
        </w:rPr>
        <w:sectPr>
          <w:type w:val="continuous"/>
          <w:pgSz w:w="11910" w:h="16840"/>
          <w:pgMar w:top="900" w:bottom="280" w:left="920" w:right="220"/>
          <w:cols w:num="2" w:equalWidth="0">
            <w:col w:w="5506" w:space="40"/>
            <w:col w:w="5224"/>
          </w:cols>
        </w:sectPr>
      </w:pPr>
    </w:p>
    <w:p>
      <w:pPr>
        <w:tabs>
          <w:tab w:pos="2773" w:val="left" w:leader="none"/>
          <w:tab w:pos="5836" w:val="left" w:leader="none"/>
        </w:tabs>
        <w:spacing w:line="265" w:lineRule="exact" w:before="0"/>
        <w:ind w:left="2408" w:right="0" w:firstLine="0"/>
        <w:jc w:val="left"/>
        <w:rPr>
          <w:sz w:val="24"/>
        </w:rPr>
      </w:pPr>
      <w:r>
        <w:rPr/>
        <w:pict>
          <v:line style="position:absolute;mso-position-horizontal-relative:page;mso-position-vertical-relative:paragraph;z-index:-712528" from="371.745605pt,-1.62811pt" to="378.129575pt,-1.62811pt" stroked="true" strokeweight=".589696pt" strokecolor="#000000">
            <v:stroke dashstyle="solid"/>
            <w10:wrap type="none"/>
          </v:line>
        </w:pict>
      </w:r>
      <w:r>
        <w:rPr/>
        <w:pict>
          <v:line style="position:absolute;mso-position-horizontal-relative:page;mso-position-vertical-relative:paragraph;z-index:-712504" from="419.162018pt,-1.62811pt" to="426.294303pt,-1.62811pt" stroked="true" strokeweight=".589696pt" strokecolor="#000000">
            <v:stroke dashstyle="solid"/>
            <w10:wrap type="none"/>
          </v:line>
        </w:pict>
      </w:r>
      <w:r>
        <w:rPr>
          <w:sz w:val="23"/>
        </w:rPr>
        <w:t>3</w:t>
        <w:tab/>
        <w:t>2</w:t>
        <w:tab/>
      </w:r>
      <w:r>
        <w:rPr>
          <w:sz w:val="24"/>
        </w:rPr>
        <w:t>2</w:t>
      </w:r>
    </w:p>
    <w:p>
      <w:pPr>
        <w:tabs>
          <w:tab w:pos="522" w:val="left" w:leader="none"/>
          <w:tab w:pos="1334" w:val="left" w:leader="none"/>
        </w:tabs>
        <w:spacing w:line="293" w:lineRule="exact" w:before="0"/>
        <w:ind w:left="221" w:right="0" w:firstLine="0"/>
        <w:jc w:val="left"/>
        <w:rPr>
          <w:rFonts w:ascii="Symbol" w:hAnsi="Symbol"/>
          <w:sz w:val="24"/>
        </w:rPr>
      </w:pPr>
      <w:r>
        <w:rPr/>
        <w:br w:type="column"/>
      </w:r>
      <w:r>
        <w:rPr>
          <w:rFonts w:ascii="Symbol" w:hAnsi="Symbol"/>
          <w:sz w:val="24"/>
        </w:rPr>
        <w:t></w:t>
      </w:r>
      <w:r>
        <w:rPr>
          <w:sz w:val="24"/>
        </w:rPr>
        <w:tab/>
      </w:r>
      <w:r>
        <w:rPr>
          <w:position w:val="3"/>
          <w:sz w:val="24"/>
        </w:rPr>
        <w:t>3</w:t>
      </w:r>
      <w:r>
        <w:rPr>
          <w:spacing w:val="-27"/>
          <w:position w:val="3"/>
          <w:sz w:val="24"/>
        </w:rPr>
        <w:t> </w:t>
      </w:r>
      <w:r>
        <w:rPr>
          <w:rFonts w:ascii="Symbol" w:hAnsi="Symbol"/>
          <w:sz w:val="24"/>
        </w:rPr>
        <w:t></w:t>
      </w:r>
      <w:r>
        <w:rPr>
          <w:sz w:val="24"/>
        </w:rPr>
        <w:tab/>
      </w:r>
      <w:r>
        <w:rPr>
          <w:rFonts w:ascii="Symbol" w:hAnsi="Symbol"/>
          <w:sz w:val="24"/>
        </w:rPr>
        <w:t></w:t>
      </w:r>
      <w:r>
        <w:rPr>
          <w:sz w:val="24"/>
        </w:rPr>
        <w:t> </w:t>
      </w:r>
      <w:r>
        <w:rPr>
          <w:position w:val="3"/>
          <w:sz w:val="24"/>
        </w:rPr>
        <w:t>3</w:t>
      </w:r>
      <w:r>
        <w:rPr>
          <w:spacing w:val="-26"/>
          <w:position w:val="3"/>
          <w:sz w:val="24"/>
        </w:rPr>
        <w:t> </w:t>
      </w:r>
      <w:r>
        <w:rPr>
          <w:rFonts w:ascii="Symbol" w:hAnsi="Symbol"/>
          <w:sz w:val="24"/>
        </w:rPr>
        <w:t></w:t>
      </w:r>
    </w:p>
    <w:p>
      <w:pPr>
        <w:spacing w:after="0" w:line="293" w:lineRule="exact"/>
        <w:jc w:val="left"/>
        <w:rPr>
          <w:rFonts w:ascii="Symbol" w:hAnsi="Symbol"/>
          <w:sz w:val="24"/>
        </w:rPr>
        <w:sectPr>
          <w:type w:val="continuous"/>
          <w:pgSz w:w="11910" w:h="16840"/>
          <w:pgMar w:top="900" w:bottom="280" w:left="920" w:right="220"/>
          <w:cols w:num="2" w:equalWidth="0">
            <w:col w:w="5960" w:space="40"/>
            <w:col w:w="4770"/>
          </w:cols>
        </w:sectPr>
      </w:pPr>
    </w:p>
    <w:p>
      <w:pPr>
        <w:tabs>
          <w:tab w:pos="3184" w:val="left" w:leader="none"/>
          <w:tab w:pos="4121" w:val="left" w:leader="none"/>
        </w:tabs>
        <w:spacing w:line="194" w:lineRule="exact" w:before="48"/>
        <w:ind w:left="1926" w:right="0" w:firstLine="0"/>
        <w:jc w:val="left"/>
        <w:rPr>
          <w:rFonts w:ascii="Symbol" w:hAnsi="Symbol"/>
          <w:sz w:val="24"/>
        </w:rPr>
      </w:pPr>
      <w:r>
        <w:rPr/>
        <w:pict>
          <v:line style="position:absolute;mso-position-horizontal-relative:page;mso-position-vertical-relative:paragraph;z-index:-711784" from="140.851624pt,6.839177pt" to="140.851624pt,36.236933pt" stroked="true" strokeweight=".60415pt" strokecolor="#000000">
            <v:stroke dashstyle="solid"/>
            <w10:wrap type="none"/>
          </v:line>
        </w:pict>
      </w:r>
      <w:r>
        <w:rPr/>
        <w:pict>
          <v:line style="position:absolute;mso-position-horizontal-relative:page;mso-position-vertical-relative:paragraph;z-index:-711760" from="159.338791pt,6.839177pt" to="159.338791pt,36.236933pt" stroked="true" strokeweight=".60415pt" strokecolor="#000000">
            <v:stroke dashstyle="solid"/>
            <w10:wrap type="none"/>
          </v:line>
        </w:pict>
      </w:r>
      <w:r>
        <w:rPr/>
        <w:pict>
          <v:group style="position:absolute;margin-left:198.608719pt;margin-top:5.147889pt;width:25.45pt;height:13.55pt;mso-position-horizontal-relative:page;mso-position-vertical-relative:paragraph;z-index:-711736" coordorigin="3972,103" coordsize="509,271">
            <v:shape style="position:absolute;left:1223;top:14144;width:502;height:260" coordorigin="1224,14144" coordsize="502,260" path="m3984,290l4008,276m4008,276l4066,371m4066,372l4130,119m4130,118l4481,118e" filled="false" stroked="true" strokeweight=".137696pt" strokecolor="#000000">
              <v:path arrowok="t"/>
              <v:stroke dashstyle="solid"/>
            </v:shape>
            <v:shape style="position:absolute;left:3972;top:102;width:500;height:260" coordorigin="3972,103" coordsize="500,260" path="m4015,274l3992,274,4051,362,4063,362,4069,337,4057,337,4015,274xm4471,103l4116,103,4057,337,4069,337,4124,115,4471,115,4471,103xm4005,259l3972,277,3976,284,3992,274,4015,274,4005,259xe" filled="true" fillcolor="#000000" stroked="false">
              <v:path arrowok="t"/>
              <v:fill type="solid"/>
            </v:shape>
            <w10:wrap type="none"/>
          </v:group>
        </w:pict>
      </w:r>
      <w:r>
        <w:rPr/>
        <w:pict>
          <v:group style="position:absolute;margin-left:243.968781pt;margin-top:5.147889pt;width:22.45pt;height:30.5pt;mso-position-horizontal-relative:page;mso-position-vertical-relative:paragraph;z-index:-711640" coordorigin="4879,103" coordsize="449,610">
            <v:shape style="position:absolute;left:2140;top:14144;width:440;height:607" coordorigin="2141,14144" coordsize="440,607" path="m4892,516l4915,487m4915,486l4973,710m4973,711l5038,119m5038,118l5328,118e" filled="false" stroked="true" strokeweight=".137696pt" strokecolor="#000000">
              <v:path arrowok="t"/>
              <v:stroke dashstyle="solid"/>
            </v:shape>
            <v:shape style="position:absolute;left:4879;top:102;width:440;height:598" coordorigin="4879,103" coordsize="440,598" path="m4920,491l4899,491,4958,701,4970,701,4975,649,4963,649,4920,491xm5319,103l5023,103,4963,649,4975,649,5033,115,5319,115,5319,103xm4912,462l4879,504,4886,509,4899,491,4920,491,4912,462xe" filled="true" fillcolor="#000000" stroked="false">
              <v:path arrowok="t"/>
              <v:fill type="solid"/>
            </v:shape>
            <w10:wrap type="none"/>
          </v:group>
        </w:pict>
      </w:r>
      <w:r>
        <w:rPr>
          <w:rFonts w:ascii="Symbol" w:hAnsi="Symbol"/>
          <w:position w:val="-14"/>
          <w:sz w:val="24"/>
        </w:rPr>
        <w:t></w:t>
      </w:r>
      <w:r>
        <w:rPr>
          <w:position w:val="-14"/>
          <w:sz w:val="24"/>
        </w:rPr>
        <w:t> </w:t>
      </w:r>
      <w:r>
        <w:rPr>
          <w:sz w:val="24"/>
          <w:u w:val="single"/>
        </w:rPr>
        <w:t>3</w:t>
      </w:r>
      <w:r>
        <w:rPr>
          <w:sz w:val="24"/>
        </w:rPr>
        <w:t>  </w:t>
      </w:r>
      <w:r>
        <w:rPr>
          <w:rFonts w:ascii="Symbol" w:hAnsi="Symbol"/>
          <w:position w:val="-14"/>
          <w:sz w:val="24"/>
        </w:rPr>
        <w:t></w:t>
      </w:r>
      <w:r>
        <w:rPr>
          <w:spacing w:val="-43"/>
          <w:position w:val="-14"/>
          <w:sz w:val="24"/>
        </w:rPr>
        <w:t> </w:t>
      </w:r>
      <w:r>
        <w:rPr>
          <w:sz w:val="24"/>
          <w:u w:val="single"/>
        </w:rPr>
        <w:t>1</w:t>
      </w:r>
      <w:r>
        <w:rPr>
          <w:spacing w:val="46"/>
          <w:sz w:val="24"/>
        </w:rPr>
        <w:t> </w:t>
      </w:r>
      <w:r>
        <w:rPr>
          <w:rFonts w:ascii="Symbol" w:hAnsi="Symbol"/>
          <w:position w:val="5"/>
          <w:sz w:val="24"/>
        </w:rPr>
        <w:t></w:t>
      </w:r>
      <w:r>
        <w:rPr>
          <w:rFonts w:ascii="Symbol" w:hAnsi="Symbol"/>
          <w:sz w:val="24"/>
          <w:u w:val="single"/>
        </w:rPr>
        <w:t></w:t>
      </w:r>
      <w:r>
        <w:rPr>
          <w:sz w:val="24"/>
          <w:u w:val="single"/>
        </w:rPr>
        <w:t>100</w:t>
      </w:r>
      <w:r>
        <w:rPr>
          <w:sz w:val="24"/>
        </w:rPr>
        <w:tab/>
      </w:r>
      <w:r>
        <w:rPr>
          <w:sz w:val="24"/>
          <w:u w:val="single"/>
        </w:rPr>
        <w:t>9 </w:t>
      </w:r>
      <w:r>
        <w:rPr>
          <w:sz w:val="24"/>
        </w:rPr>
        <w:t> </w:t>
      </w:r>
      <w:r>
        <w:rPr>
          <w:rFonts w:ascii="Symbol" w:hAnsi="Symbol"/>
          <w:position w:val="5"/>
          <w:sz w:val="24"/>
        </w:rPr>
        <w:t></w:t>
      </w:r>
    </w:p>
    <w:p>
      <w:pPr>
        <w:pStyle w:val="BodyText"/>
        <w:ind w:left="4433"/>
        <w:rPr>
          <w:rFonts w:ascii="Symbol" w:hAnsi="Symbol"/>
          <w:sz w:val="20"/>
        </w:rPr>
      </w:pPr>
      <w:r>
        <w:rPr>
          <w:rFonts w:ascii="Symbol" w:hAnsi="Symbol"/>
          <w:sz w:val="20"/>
        </w:rPr>
        <w:pict>
          <v:shape style="width:.1pt;height:14.75pt;mso-position-horizontal-relative:char;mso-position-vertical-relative:line" type="#_x0000_t202" filled="false" stroked="false">
            <w10:anchorlock/>
            <v:textbox inset="0,0,0,0">
              <w:txbxContent>
                <w:p>
                  <w:pPr>
                    <w:spacing w:before="0"/>
                    <w:ind w:left="0" w:right="0" w:firstLine="0"/>
                    <w:jc w:val="left"/>
                    <w:rPr>
                      <w:rFonts w:ascii="Symbol" w:hAnsi="Symbol"/>
                      <w:sz w:val="24"/>
                    </w:rPr>
                  </w:pPr>
                  <w:r>
                    <w:rPr>
                      <w:rFonts w:ascii="Symbol" w:hAnsi="Symbol"/>
                      <w:spacing w:val="-94"/>
                      <w:w w:val="101"/>
                      <w:sz w:val="24"/>
                    </w:rPr>
                    <w:t></w:t>
                  </w:r>
                </w:p>
              </w:txbxContent>
            </v:textbox>
          </v:shape>
        </w:pict>
      </w:r>
      <w:r>
        <w:rPr>
          <w:rFonts w:ascii="Symbol" w:hAnsi="Symbol"/>
          <w:sz w:val="20"/>
        </w:rPr>
      </w:r>
    </w:p>
    <w:p>
      <w:pPr>
        <w:spacing w:line="138" w:lineRule="exact" w:before="104"/>
        <w:ind w:left="1002" w:right="0" w:firstLine="0"/>
        <w:jc w:val="left"/>
        <w:rPr>
          <w:sz w:val="14"/>
        </w:rPr>
      </w:pPr>
      <w:r>
        <w:rPr/>
        <w:br w:type="column"/>
      </w:r>
      <w:r>
        <w:rPr>
          <w:position w:val="-10"/>
          <w:sz w:val="24"/>
        </w:rPr>
        <w:t>2</w:t>
      </w:r>
      <w:r>
        <w:rPr>
          <w:sz w:val="14"/>
        </w:rPr>
        <w:t>15</w:t>
      </w:r>
      <w:r>
        <w:rPr>
          <w:position w:val="-10"/>
          <w:sz w:val="24"/>
        </w:rPr>
        <w:t>.9</w:t>
      </w:r>
      <w:r>
        <w:rPr>
          <w:sz w:val="14"/>
        </w:rPr>
        <w:t>3</w:t>
      </w:r>
    </w:p>
    <w:p>
      <w:pPr>
        <w:pStyle w:val="BodyText"/>
        <w:spacing w:before="8"/>
        <w:rPr>
          <w:sz w:val="12"/>
        </w:rPr>
      </w:pPr>
      <w:r>
        <w:rPr/>
        <w:pict>
          <v:line style="position:absolute;mso-position-horizontal-relative:page;mso-position-vertical-relative:paragraph;z-index:83128;mso-wrap-distance-left:0;mso-wrap-distance-right:0" from="323.752136pt,9.557067pt" to="350.541139pt,9.557067pt" stroked="true" strokeweight=".591795pt" strokecolor="#000000">
            <v:stroke dashstyle="solid"/>
            <w10:wrap type="topAndBottom"/>
          </v:line>
        </w:pict>
      </w:r>
    </w:p>
    <w:p>
      <w:pPr>
        <w:spacing w:after="0"/>
        <w:rPr>
          <w:sz w:val="12"/>
        </w:rPr>
        <w:sectPr>
          <w:type w:val="continuous"/>
          <w:pgSz w:w="11910" w:h="16840"/>
          <w:pgMar w:top="900" w:bottom="280" w:left="920" w:right="220"/>
          <w:cols w:num="2" w:equalWidth="0">
            <w:col w:w="4528" w:space="40"/>
            <w:col w:w="6202"/>
          </w:cols>
        </w:sectPr>
      </w:pPr>
    </w:p>
    <w:p>
      <w:pPr>
        <w:tabs>
          <w:tab w:pos="2669" w:val="left" w:leader="none"/>
          <w:tab w:pos="3782" w:val="left" w:leader="none"/>
        </w:tabs>
        <w:spacing w:line="263" w:lineRule="exact" w:before="0"/>
        <w:ind w:left="1564" w:right="0" w:firstLine="0"/>
        <w:jc w:val="left"/>
        <w:rPr>
          <w:rFonts w:ascii="Symbol" w:hAnsi="Symbol"/>
          <w:sz w:val="24"/>
        </w:rPr>
      </w:pPr>
      <w:r>
        <w:rPr>
          <w:position w:val="1"/>
          <w:sz w:val="28"/>
        </w:rPr>
        <w:t>c)</w:t>
        <w:tab/>
      </w:r>
      <w:r>
        <w:rPr>
          <w:spacing w:val="5"/>
          <w:position w:val="1"/>
          <w:sz w:val="24"/>
        </w:rPr>
        <w:t>.</w:t>
      </w:r>
      <w:r>
        <w:rPr>
          <w:rFonts w:ascii="Symbol" w:hAnsi="Symbol"/>
          <w:spacing w:val="5"/>
          <w:sz w:val="24"/>
        </w:rPr>
        <w:t></w:t>
      </w:r>
      <w:r>
        <w:rPr>
          <w:spacing w:val="5"/>
          <w:sz w:val="24"/>
        </w:rPr>
        <w:tab/>
      </w:r>
      <w:r>
        <w:rPr>
          <w:rFonts w:ascii="Symbol" w:hAnsi="Symbol"/>
          <w:position w:val="1"/>
          <w:sz w:val="24"/>
        </w:rPr>
        <w:t></w:t>
      </w:r>
    </w:p>
    <w:p>
      <w:pPr>
        <w:tabs>
          <w:tab w:pos="2512" w:val="left" w:leader="none"/>
          <w:tab w:pos="2923" w:val="left" w:leader="none"/>
          <w:tab w:pos="3588" w:val="left" w:leader="none"/>
        </w:tabs>
        <w:spacing w:line="33" w:lineRule="exact" w:before="0"/>
        <w:ind w:left="2106" w:right="0" w:firstLine="0"/>
        <w:jc w:val="left"/>
        <w:rPr>
          <w:sz w:val="24"/>
        </w:rPr>
      </w:pPr>
      <w:r>
        <w:rPr/>
        <w:pict>
          <v:line style="position:absolute;mso-position-horizontal-relative:page;mso-position-vertical-relative:paragraph;z-index:-711712" from="190.682022pt,-.529111pt" to="190.682022pt,13.740793pt" stroked="true" strokeweight=".60415pt" strokecolor="#000000">
            <v:stroke dashstyle="solid"/>
            <w10:wrap type="none"/>
          </v:line>
        </w:pict>
      </w:r>
      <w:r>
        <w:rPr/>
        <w:pict>
          <v:line style="position:absolute;mso-position-horizontal-relative:page;mso-position-vertical-relative:paragraph;z-index:-711688" from="205.592361pt,-.529111pt" to="205.592361pt,13.740793pt" stroked="true" strokeweight=".60415pt" strokecolor="#000000">
            <v:stroke dashstyle="solid"/>
            <w10:wrap type="none"/>
          </v:line>
        </w:pict>
      </w:r>
      <w:r>
        <w:rPr/>
        <w:drawing>
          <wp:anchor distT="0" distB="0" distL="0" distR="0" allowOverlap="1" layoutInCell="1" locked="0" behindDoc="1" simplePos="0" relativeHeight="267723791">
            <wp:simplePos x="0" y="0"/>
            <wp:positionH relativeFrom="page">
              <wp:posOffset>2762026</wp:posOffset>
            </wp:positionH>
            <wp:positionV relativeFrom="paragraph">
              <wp:posOffset>-28199</wp:posOffset>
            </wp:positionV>
            <wp:extent cx="187675" cy="169247"/>
            <wp:effectExtent l="0" t="0" r="0" b="0"/>
            <wp:wrapNone/>
            <wp:docPr id="263" name="image263.png" descr=""/>
            <wp:cNvGraphicFramePr>
              <a:graphicFrameLocks noChangeAspect="1"/>
            </wp:cNvGraphicFramePr>
            <a:graphic>
              <a:graphicData uri="http://schemas.openxmlformats.org/drawingml/2006/picture">
                <pic:pic>
                  <pic:nvPicPr>
                    <pic:cNvPr id="264" name="image263.png"/>
                    <pic:cNvPicPr/>
                  </pic:nvPicPr>
                  <pic:blipFill>
                    <a:blip r:embed="rId267" cstate="print"/>
                    <a:stretch>
                      <a:fillRect/>
                    </a:stretch>
                  </pic:blipFill>
                  <pic:spPr>
                    <a:xfrm>
                      <a:off x="0" y="0"/>
                      <a:ext cx="187675" cy="169247"/>
                    </a:xfrm>
                    <a:prstGeom prst="rect">
                      <a:avLst/>
                    </a:prstGeom>
                  </pic:spPr>
                </pic:pic>
              </a:graphicData>
            </a:graphic>
          </wp:anchor>
        </w:drawing>
      </w:r>
      <w:r>
        <w:rPr/>
        <w:pict>
          <v:shape style="position:absolute;margin-left:183.020798pt;margin-top:-5.881314pt;width:4.7pt;height:14.75pt;mso-position-horizontal-relative:page;mso-position-vertical-relative:paragraph;z-index:-711616" type="#_x0000_t202" filled="false" stroked="false">
            <v:textbox inset="0,0,0,0">
              <w:txbxContent>
                <w:p>
                  <w:pPr>
                    <w:spacing w:before="0"/>
                    <w:ind w:left="0" w:right="0" w:firstLine="0"/>
                    <w:jc w:val="left"/>
                    <w:rPr>
                      <w:rFonts w:ascii="Symbol" w:hAnsi="Symbol"/>
                      <w:sz w:val="24"/>
                    </w:rPr>
                  </w:pPr>
                  <w:r>
                    <w:rPr>
                      <w:rFonts w:ascii="Symbol" w:hAnsi="Symbol"/>
                      <w:w w:val="101"/>
                      <w:sz w:val="24"/>
                    </w:rPr>
                    <w:t></w:t>
                  </w:r>
                </w:p>
              </w:txbxContent>
            </v:textbox>
            <w10:wrap type="none"/>
          </v:shape>
        </w:pict>
      </w:r>
      <w:r>
        <w:rPr>
          <w:position w:val="2"/>
          <w:sz w:val="24"/>
        </w:rPr>
        <w:t>7</w:t>
        <w:tab/>
        <w:t>7</w:t>
        <w:tab/>
      </w:r>
      <w:r>
        <w:rPr>
          <w:rFonts w:ascii="Symbol" w:hAnsi="Symbol"/>
          <w:sz w:val="24"/>
        </w:rPr>
        <w:t></w:t>
      </w:r>
      <w:r>
        <w:rPr>
          <w:sz w:val="24"/>
        </w:rPr>
        <w:t>6</w:t>
      </w:r>
      <w:r>
        <w:rPr>
          <w:spacing w:val="13"/>
          <w:sz w:val="24"/>
        </w:rPr>
        <w:t> </w:t>
      </w:r>
      <w:r>
        <w:rPr>
          <w:rFonts w:ascii="Symbol" w:hAnsi="Symbol"/>
          <w:sz w:val="24"/>
        </w:rPr>
        <w:t></w:t>
      </w:r>
      <w:r>
        <w:rPr>
          <w:sz w:val="24"/>
        </w:rPr>
        <w:tab/>
        <w:t>4</w:t>
      </w:r>
    </w:p>
    <w:p>
      <w:pPr>
        <w:spacing w:line="151" w:lineRule="exact" w:before="145"/>
        <w:ind w:left="176" w:right="0" w:firstLine="0"/>
        <w:jc w:val="left"/>
        <w:rPr>
          <w:rFonts w:ascii="Symbol" w:hAnsi="Symbol"/>
          <w:sz w:val="24"/>
        </w:rPr>
      </w:pPr>
      <w:r>
        <w:rPr/>
        <w:br w:type="column"/>
      </w:r>
      <w:r>
        <w:rPr>
          <w:sz w:val="24"/>
        </w:rPr>
        <w:t>64 </w:t>
      </w:r>
      <w:r>
        <w:rPr>
          <w:rFonts w:ascii="Symbol" w:hAnsi="Symbol"/>
          <w:position w:val="5"/>
          <w:sz w:val="24"/>
        </w:rPr>
        <w:t></w:t>
      </w:r>
    </w:p>
    <w:p>
      <w:pPr>
        <w:spacing w:line="254" w:lineRule="exact" w:before="0"/>
        <w:ind w:left="641" w:right="0" w:firstLine="0"/>
        <w:jc w:val="left"/>
        <w:rPr>
          <w:sz w:val="28"/>
        </w:rPr>
      </w:pPr>
      <w:r>
        <w:rPr/>
        <w:br w:type="column"/>
      </w:r>
      <w:r>
        <w:rPr>
          <w:sz w:val="28"/>
        </w:rPr>
        <w:t>d)</w:t>
      </w:r>
    </w:p>
    <w:p>
      <w:pPr>
        <w:spacing w:line="42" w:lineRule="exact" w:before="0"/>
        <w:ind w:left="1022" w:right="0" w:firstLine="0"/>
        <w:jc w:val="left"/>
        <w:rPr>
          <w:sz w:val="14"/>
        </w:rPr>
      </w:pPr>
      <w:r>
        <w:rPr>
          <w:sz w:val="24"/>
        </w:rPr>
        <w:t>6</w:t>
      </w:r>
      <w:r>
        <w:rPr>
          <w:position w:val="11"/>
          <w:sz w:val="14"/>
        </w:rPr>
        <w:t>7</w:t>
      </w:r>
      <w:r>
        <w:rPr>
          <w:sz w:val="24"/>
        </w:rPr>
        <w:t>.4</w:t>
      </w:r>
      <w:r>
        <w:rPr>
          <w:position w:val="11"/>
          <w:sz w:val="14"/>
        </w:rPr>
        <w:t>4</w:t>
      </w:r>
    </w:p>
    <w:p>
      <w:pPr>
        <w:spacing w:after="0" w:line="42" w:lineRule="exact"/>
        <w:jc w:val="left"/>
        <w:rPr>
          <w:sz w:val="14"/>
        </w:rPr>
        <w:sectPr>
          <w:type w:val="continuous"/>
          <w:pgSz w:w="11910" w:h="16840"/>
          <w:pgMar w:top="900" w:bottom="280" w:left="920" w:right="220"/>
          <w:cols w:num="3" w:equalWidth="0">
            <w:col w:w="3917" w:space="40"/>
            <w:col w:w="572" w:space="39"/>
            <w:col w:w="6202"/>
          </w:cols>
        </w:sectPr>
      </w:pPr>
    </w:p>
    <w:p>
      <w:pPr>
        <w:tabs>
          <w:tab w:pos="4433" w:val="left" w:leader="none"/>
        </w:tabs>
        <w:spacing w:before="0"/>
        <w:ind w:left="2740" w:right="0" w:firstLine="0"/>
        <w:jc w:val="left"/>
        <w:rPr>
          <w:rFonts w:ascii="Symbol" w:hAnsi="Symbol"/>
          <w:sz w:val="24"/>
        </w:rPr>
      </w:pPr>
      <w:r>
        <w:rPr/>
        <w:pict>
          <v:line style="position:absolute;mso-position-horizontal-relative:page;mso-position-vertical-relative:page;z-index:-711976" from="121.451218pt,677.825195pt" to="158.180895pt,677.825195pt" stroked="true" strokeweight=".591795pt" strokecolor="#000000">
            <v:stroke dashstyle="solid"/>
            <w10:wrap type="none"/>
          </v:line>
        </w:pict>
      </w:r>
      <w:r>
        <w:rPr/>
        <w:pict>
          <v:line style="position:absolute;mso-position-horizontal-relative:page;mso-position-vertical-relative:page;z-index:-711952" from="170.944611pt,677.825195pt" to="177.325975pt,677.825195pt" stroked="true" strokeweight=".591795pt" strokecolor="#000000">
            <v:stroke dashstyle="solid"/>
            <w10:wrap type="none"/>
          </v:line>
        </w:pict>
      </w:r>
      <w:r>
        <w:rPr/>
        <w:pict>
          <v:line style="position:absolute;mso-position-horizontal-relative:page;mso-position-vertical-relative:page;z-index:-711928" from="129.757645pt,708.971741pt" to="136.912395pt,708.971741pt" stroked="true" strokeweight=".605444pt" strokecolor="#000000">
            <v:stroke dashstyle="solid"/>
            <w10:wrap type="none"/>
          </v:line>
        </w:pict>
      </w:r>
      <w:r>
        <w:rPr/>
        <w:pict>
          <v:line style="position:absolute;mso-position-horizontal-relative:page;mso-position-vertical-relative:page;z-index:-711904" from="157.43338pt,708.971741pt" to="169.302478pt,708.971741pt" stroked="true" strokeweight=".605444pt" strokecolor="#000000">
            <v:stroke dashstyle="solid"/>
            <w10:wrap type="none"/>
          </v:line>
        </w:pict>
      </w:r>
      <w:r>
        <w:rPr/>
        <w:pict>
          <v:line style="position:absolute;mso-position-horizontal-relative:page;mso-position-vertical-relative:page;z-index:-711880" from="180.589966pt,708.971741pt" to="187.745707pt,708.971741pt" stroked="true" strokeweight=".605444pt" strokecolor="#000000">
            <v:stroke dashstyle="solid"/>
            <w10:wrap type="none"/>
          </v:line>
        </w:pict>
      </w:r>
      <w:r>
        <w:rPr/>
        <w:pict>
          <v:line style="position:absolute;mso-position-horizontal-relative:page;mso-position-vertical-relative:page;z-index:-711856" from="139.740219pt,742.320862pt" to="159.512141pt,742.320862pt" stroked="true" strokeweight=".605444pt" strokecolor="#000000">
            <v:stroke dashstyle="solid"/>
            <w10:wrap type="none"/>
          </v:line>
        </w:pict>
      </w:r>
      <w:r>
        <w:rPr/>
        <w:pict>
          <v:line style="position:absolute;mso-position-horizontal-relative:page;mso-position-vertical-relative:page;z-index:-711832" from="181.412354pt,742.320862pt" to="188.567104pt,742.320862pt" stroked="true" strokeweight=".605444pt" strokecolor="#000000">
            <v:stroke dashstyle="solid"/>
            <w10:wrap type="none"/>
          </v:line>
        </w:pict>
      </w:r>
      <w:r>
        <w:rPr/>
        <w:pict>
          <v:line style="position:absolute;mso-position-horizontal-relative:page;mso-position-vertical-relative:page;z-index:-711808" from="139.740219pt,776.880066pt" to="157.627591pt,776.880066pt" stroked="true" strokeweight=".605444pt" strokecolor="#000000">
            <v:stroke dashstyle="solid"/>
            <w10:wrap type="none"/>
          </v:line>
        </w:pict>
      </w:r>
      <w:r>
        <w:rPr>
          <w:rFonts w:ascii="Symbol" w:hAnsi="Symbol"/>
          <w:sz w:val="24"/>
        </w:rPr>
        <w:t></w:t>
      </w:r>
      <w:r>
        <w:rPr>
          <w:sz w:val="24"/>
        </w:rPr>
        <w:tab/>
      </w:r>
      <w:r>
        <w:rPr>
          <w:rFonts w:ascii="Symbol" w:hAnsi="Symbol"/>
          <w:sz w:val="24"/>
        </w:rPr>
        <w:t></w:t>
      </w:r>
    </w:p>
    <w:p>
      <w:pPr>
        <w:spacing w:line="317" w:lineRule="exact" w:before="12"/>
        <w:ind w:left="933" w:right="0" w:firstLine="0"/>
        <w:jc w:val="left"/>
        <w:rPr>
          <w:sz w:val="28"/>
        </w:rPr>
      </w:pPr>
      <w:r>
        <w:rPr>
          <w:b/>
          <w:w w:val="156"/>
          <w:sz w:val="28"/>
        </w:rPr>
        <w:t> </w:t>
      </w:r>
      <w:r>
        <w:rPr>
          <w:b/>
          <w:w w:val="105"/>
          <w:sz w:val="28"/>
        </w:rPr>
        <w:t>ài 2 (2 điểm): </w:t>
      </w:r>
      <w:r>
        <w:rPr>
          <w:w w:val="105"/>
          <w:sz w:val="28"/>
        </w:rPr>
        <w:t>Tìm x, biết:</w:t>
      </w:r>
    </w:p>
    <w:p>
      <w:pPr>
        <w:tabs>
          <w:tab w:pos="3372" w:val="left" w:leader="none"/>
        </w:tabs>
        <w:spacing w:line="355" w:lineRule="exact" w:before="8"/>
        <w:ind w:left="1564" w:right="0" w:firstLine="0"/>
        <w:jc w:val="left"/>
        <w:rPr>
          <w:sz w:val="28"/>
        </w:rPr>
      </w:pPr>
      <w:r>
        <w:rPr/>
        <w:pict>
          <v:line style="position:absolute;mso-position-horizontal-relative:page;mso-position-vertical-relative:paragraph;z-index:-712480" from="140.655334pt,16.490385pt" to="154.358225pt,16.490385pt" stroked="true" strokeweight=".584959pt" strokecolor="#000000">
            <v:stroke dashstyle="solid"/>
            <w10:wrap type="none"/>
          </v:line>
        </w:pict>
      </w:r>
      <w:r>
        <w:rPr/>
        <w:pict>
          <v:line style="position:absolute;mso-position-horizontal-relative:page;mso-position-vertical-relative:paragraph;z-index:-712456" from="173.494705pt,16.490385pt" to="180.635282pt,16.490385pt" stroked="true" strokeweight=".584959pt" strokecolor="#000000">
            <v:stroke dashstyle="solid"/>
            <w10:wrap type="none"/>
          </v:line>
        </w:pict>
      </w:r>
      <w:r>
        <w:rPr/>
        <w:pict>
          <v:line style="position:absolute;mso-position-horizontal-relative:page;mso-position-vertical-relative:paragraph;z-index:-712432" from="193.376175pt,16.490385pt" to="205.204541pt,16.490385pt" stroked="true" strokeweight=".584959pt" strokecolor="#000000">
            <v:stroke dashstyle="solid"/>
            <w10:wrap type="none"/>
          </v:line>
        </w:pict>
      </w:r>
      <w:r>
        <w:rPr>
          <w:w w:val="105"/>
          <w:sz w:val="28"/>
        </w:rPr>
        <w:t>a)  </w:t>
      </w:r>
      <w:r>
        <w:rPr>
          <w:rFonts w:ascii="Symbol" w:hAnsi="Symbol"/>
          <w:w w:val="105"/>
          <w:position w:val="15"/>
          <w:sz w:val="23"/>
        </w:rPr>
        <w:t></w:t>
      </w:r>
      <w:r>
        <w:rPr>
          <w:w w:val="105"/>
          <w:position w:val="15"/>
          <w:sz w:val="23"/>
        </w:rPr>
        <w:t>2 </w:t>
      </w:r>
      <w:r>
        <w:rPr>
          <w:i/>
          <w:w w:val="105"/>
          <w:sz w:val="23"/>
        </w:rPr>
        <w:t>x </w:t>
      </w:r>
      <w:r>
        <w:rPr>
          <w:rFonts w:ascii="Symbol" w:hAnsi="Symbol"/>
          <w:w w:val="105"/>
          <w:sz w:val="23"/>
        </w:rPr>
        <w:t></w:t>
      </w:r>
      <w:r>
        <w:rPr>
          <w:w w:val="105"/>
          <w:sz w:val="23"/>
        </w:rPr>
        <w:t> </w:t>
      </w:r>
      <w:r>
        <w:rPr>
          <w:w w:val="105"/>
          <w:position w:val="15"/>
          <w:sz w:val="23"/>
        </w:rPr>
        <w:t>5</w:t>
      </w:r>
      <w:r>
        <w:rPr>
          <w:spacing w:val="-37"/>
          <w:w w:val="105"/>
          <w:position w:val="15"/>
          <w:sz w:val="23"/>
        </w:rPr>
        <w:t> </w:t>
      </w:r>
      <w:r>
        <w:rPr>
          <w:rFonts w:ascii="Symbol" w:hAnsi="Symbol"/>
          <w:w w:val="105"/>
          <w:sz w:val="23"/>
        </w:rPr>
        <w:t></w:t>
      </w:r>
      <w:r>
        <w:rPr>
          <w:spacing w:val="57"/>
          <w:w w:val="105"/>
          <w:sz w:val="23"/>
        </w:rPr>
        <w:t> </w:t>
      </w:r>
      <w:r>
        <w:rPr>
          <w:w w:val="105"/>
          <w:position w:val="15"/>
          <w:sz w:val="23"/>
        </w:rPr>
        <w:t>3</w:t>
        <w:tab/>
      </w:r>
      <w:r>
        <w:rPr>
          <w:w w:val="105"/>
          <w:sz w:val="28"/>
        </w:rPr>
        <w:t>;</w:t>
      </w:r>
    </w:p>
    <w:p>
      <w:pPr>
        <w:tabs>
          <w:tab w:pos="2560" w:val="left" w:leader="none"/>
          <w:tab w:pos="2935" w:val="left" w:leader="none"/>
        </w:tabs>
        <w:spacing w:line="239" w:lineRule="exact" w:before="0"/>
        <w:ind w:left="1973" w:right="0" w:firstLine="0"/>
        <w:jc w:val="left"/>
        <w:rPr>
          <w:sz w:val="23"/>
        </w:rPr>
      </w:pPr>
      <w:r>
        <w:rPr>
          <w:w w:val="105"/>
          <w:sz w:val="23"/>
        </w:rPr>
        <w:t>3</w:t>
        <w:tab/>
        <w:t>7</w:t>
        <w:tab/>
        <w:t>10</w:t>
      </w:r>
    </w:p>
    <w:p>
      <w:pPr>
        <w:tabs>
          <w:tab w:pos="4713" w:val="left" w:leader="none"/>
        </w:tabs>
        <w:spacing w:line="351" w:lineRule="exact" w:before="0"/>
        <w:ind w:left="1564" w:right="0" w:firstLine="0"/>
        <w:jc w:val="left"/>
        <w:rPr>
          <w:sz w:val="28"/>
        </w:rPr>
      </w:pPr>
      <w:r>
        <w:rPr/>
        <w:pict>
          <v:line style="position:absolute;mso-position-horizontal-relative:page;mso-position-vertical-relative:paragraph;z-index:-712408" from="141.628052pt,4.144044pt" to="141.628052pt,18.620126pt" stroked="true" strokeweight=".596849pt" strokecolor="#000000">
            <v:stroke dashstyle="solid"/>
            <w10:wrap type="none"/>
          </v:line>
        </w:pict>
      </w:r>
      <w:r>
        <w:rPr/>
        <w:pict>
          <v:line style="position:absolute;mso-position-horizontal-relative:page;mso-position-vertical-relative:paragraph;z-index:-712384" from="176.316528pt,4.144044pt" to="176.316528pt,18.620126pt" stroked="true" strokeweight=".596849pt" strokecolor="#000000">
            <v:stroke dashstyle="solid"/>
            <w10:wrap type="none"/>
          </v:line>
        </w:pict>
      </w:r>
      <w:r>
        <w:rPr>
          <w:sz w:val="28"/>
        </w:rPr>
        <w:t>b)  </w:t>
      </w:r>
      <w:r>
        <w:rPr>
          <w:i/>
          <w:sz w:val="24"/>
        </w:rPr>
        <w:t>x </w:t>
      </w:r>
      <w:r>
        <w:rPr>
          <w:rFonts w:ascii="Symbol" w:hAnsi="Symbol"/>
          <w:sz w:val="24"/>
        </w:rPr>
        <w:t></w:t>
      </w:r>
      <w:r>
        <w:rPr>
          <w:sz w:val="24"/>
        </w:rPr>
        <w:t> </w:t>
      </w:r>
      <w:r>
        <w:rPr>
          <w:spacing w:val="3"/>
          <w:sz w:val="24"/>
        </w:rPr>
        <w:t>2,5 </w:t>
      </w:r>
      <w:r>
        <w:rPr>
          <w:rFonts w:ascii="Symbol" w:hAnsi="Symbol"/>
          <w:sz w:val="24"/>
        </w:rPr>
        <w:t></w:t>
      </w:r>
      <w:r>
        <w:rPr>
          <w:spacing w:val="-13"/>
          <w:sz w:val="24"/>
        </w:rPr>
        <w:t> </w:t>
      </w:r>
      <w:r>
        <w:rPr>
          <w:sz w:val="24"/>
        </w:rPr>
        <w:t>7</w:t>
      </w:r>
      <w:r>
        <w:rPr>
          <w:spacing w:val="45"/>
          <w:sz w:val="24"/>
        </w:rPr>
        <w:t> </w:t>
      </w:r>
      <w:r>
        <w:rPr>
          <w:sz w:val="28"/>
        </w:rPr>
        <w:t>;</w:t>
        <w:tab/>
        <w:t>c) 27 : 3</w:t>
      </w:r>
      <w:r>
        <w:rPr>
          <w:position w:val="13"/>
          <w:sz w:val="18"/>
        </w:rPr>
        <w:t>x  </w:t>
      </w:r>
      <w:r>
        <w:rPr>
          <w:sz w:val="28"/>
        </w:rPr>
        <w:t>=</w:t>
      </w:r>
      <w:r>
        <w:rPr>
          <w:spacing w:val="-20"/>
          <w:sz w:val="28"/>
        </w:rPr>
        <w:t> </w:t>
      </w:r>
      <w:r>
        <w:rPr>
          <w:sz w:val="28"/>
        </w:rPr>
        <w:t>3</w:t>
      </w:r>
    </w:p>
    <w:p>
      <w:pPr>
        <w:pStyle w:val="Heading8"/>
        <w:spacing w:line="319" w:lineRule="exact" w:before="76"/>
        <w:ind w:left="933"/>
        <w:jc w:val="left"/>
      </w:pPr>
      <w:r>
        <w:rPr>
          <w:w w:val="156"/>
        </w:rPr>
        <w:t> </w:t>
      </w:r>
      <w:r>
        <w:rPr>
          <w:w w:val="105"/>
        </w:rPr>
        <w:t>ài    (1 điểm):</w:t>
      </w:r>
    </w:p>
    <w:p>
      <w:pPr>
        <w:pStyle w:val="BodyText"/>
        <w:ind w:left="212" w:right="278" w:firstLine="1351"/>
      </w:pPr>
      <w:r>
        <w:rPr/>
        <w:t>Cho biết  5 công nhân phải làm xong công việc trong   2 ngày. Hỏi để hoàn thành công việc đó trong 9 ngày thì phải tang them bao nhiêu công nhân nữa? iả thiết năng suất làm việc của mỗi công nhân là như nhau.</w:t>
      </w:r>
    </w:p>
    <w:p>
      <w:pPr>
        <w:pStyle w:val="Heading8"/>
        <w:spacing w:line="319" w:lineRule="exact" w:before="7"/>
        <w:ind w:left="933"/>
        <w:jc w:val="left"/>
      </w:pPr>
      <w:r>
        <w:rPr>
          <w:w w:val="156"/>
        </w:rPr>
        <w:t> </w:t>
      </w:r>
      <w:r>
        <w:rPr>
          <w:w w:val="105"/>
        </w:rPr>
        <w:t>ài    (1 điểm):</w:t>
      </w:r>
    </w:p>
    <w:p>
      <w:pPr>
        <w:pStyle w:val="BodyText"/>
        <w:spacing w:line="319" w:lineRule="exact"/>
        <w:ind w:left="1653"/>
      </w:pPr>
      <w:r>
        <w:rPr/>
        <w:t>Cho các điểm A(-2;2), B(3;2), C(3;4), D(-2;-4).</w:t>
      </w:r>
    </w:p>
    <w:p>
      <w:pPr>
        <w:pStyle w:val="ListParagraph"/>
        <w:numPr>
          <w:ilvl w:val="0"/>
          <w:numId w:val="154"/>
        </w:numPr>
        <w:tabs>
          <w:tab w:pos="1942" w:val="left" w:leader="none"/>
        </w:tabs>
        <w:spacing w:line="322" w:lineRule="exact" w:before="2" w:after="0"/>
        <w:ind w:left="1941" w:right="0" w:hanging="288"/>
        <w:jc w:val="left"/>
        <w:rPr>
          <w:sz w:val="28"/>
        </w:rPr>
      </w:pPr>
      <w:r>
        <w:rPr>
          <w:sz w:val="28"/>
        </w:rPr>
        <w:t>Hãy biểu   iễn các điểm này trên cùng một hệ trục tọa</w:t>
      </w:r>
      <w:r>
        <w:rPr>
          <w:spacing w:val="-17"/>
          <w:sz w:val="28"/>
        </w:rPr>
        <w:t> </w:t>
      </w:r>
      <w:r>
        <w:rPr>
          <w:sz w:val="28"/>
        </w:rPr>
        <w:t>độ.</w:t>
      </w:r>
    </w:p>
    <w:p>
      <w:pPr>
        <w:pStyle w:val="ListParagraph"/>
        <w:numPr>
          <w:ilvl w:val="0"/>
          <w:numId w:val="154"/>
        </w:numPr>
        <w:tabs>
          <w:tab w:pos="1959" w:val="left" w:leader="none"/>
        </w:tabs>
        <w:spacing w:line="240" w:lineRule="auto" w:before="0" w:after="0"/>
        <w:ind w:left="1958" w:right="0" w:hanging="305"/>
        <w:jc w:val="left"/>
        <w:rPr>
          <w:sz w:val="28"/>
        </w:rPr>
      </w:pPr>
      <w:r>
        <w:rPr>
          <w:sz w:val="28"/>
        </w:rPr>
        <w:t>ABCD là hình</w:t>
      </w:r>
      <w:r>
        <w:rPr>
          <w:spacing w:val="-8"/>
          <w:sz w:val="28"/>
        </w:rPr>
        <w:t> </w:t>
      </w:r>
      <w:r>
        <w:rPr>
          <w:sz w:val="28"/>
        </w:rPr>
        <w:t>gì?</w:t>
      </w:r>
    </w:p>
    <w:p>
      <w:pPr>
        <w:pStyle w:val="Heading8"/>
        <w:spacing w:line="322" w:lineRule="exact" w:before="5"/>
        <w:ind w:left="933"/>
        <w:jc w:val="left"/>
      </w:pPr>
      <w:r>
        <w:rPr>
          <w:w w:val="156"/>
        </w:rPr>
        <w:t> </w:t>
      </w:r>
      <w:r>
        <w:rPr>
          <w:w w:val="105"/>
        </w:rPr>
        <w:t>ài 5 (   điểm):</w:t>
      </w:r>
    </w:p>
    <w:p>
      <w:pPr>
        <w:pStyle w:val="BodyText"/>
        <w:spacing w:line="242" w:lineRule="auto"/>
        <w:ind w:left="212" w:firstLine="1351"/>
      </w:pPr>
      <w:r>
        <w:rPr/>
        <w:t>Cho ABC có ba góc nhọn. M là trung điểm của AC. Trên tia đối của tia MB lấy điểm D sao cho MD = MB.</w:t>
      </w:r>
    </w:p>
    <w:p>
      <w:pPr>
        <w:pStyle w:val="ListParagraph"/>
        <w:numPr>
          <w:ilvl w:val="1"/>
          <w:numId w:val="153"/>
        </w:numPr>
        <w:tabs>
          <w:tab w:pos="1853" w:val="left" w:leader="none"/>
        </w:tabs>
        <w:spacing w:line="240" w:lineRule="auto" w:before="1" w:after="0"/>
        <w:ind w:left="1842" w:right="0" w:hanging="278"/>
        <w:jc w:val="left"/>
        <w:rPr>
          <w:sz w:val="28"/>
        </w:rPr>
      </w:pPr>
      <w:r>
        <w:rPr>
          <w:sz w:val="28"/>
        </w:rPr>
        <w:t>Chứng minh:    AMB = </w:t>
      </w:r>
      <w:r>
        <w:rPr>
          <w:spacing w:val="41"/>
          <w:sz w:val="28"/>
        </w:rPr>
        <w:t> </w:t>
      </w:r>
      <w:r>
        <w:rPr>
          <w:sz w:val="28"/>
        </w:rPr>
        <w:t>CMD.</w:t>
      </w:r>
    </w:p>
    <w:p>
      <w:pPr>
        <w:pStyle w:val="ListParagraph"/>
        <w:numPr>
          <w:ilvl w:val="1"/>
          <w:numId w:val="153"/>
        </w:numPr>
        <w:tabs>
          <w:tab w:pos="1870" w:val="left" w:leader="none"/>
        </w:tabs>
        <w:spacing w:line="240" w:lineRule="auto" w:before="1" w:after="0"/>
        <w:ind w:left="1869" w:right="0" w:hanging="305"/>
        <w:jc w:val="left"/>
        <w:rPr>
          <w:sz w:val="28"/>
        </w:rPr>
      </w:pPr>
      <w:r>
        <w:rPr>
          <w:sz w:val="28"/>
        </w:rPr>
        <w:t>Chứng minh: AB song song với</w:t>
      </w:r>
      <w:r>
        <w:rPr>
          <w:spacing w:val="-17"/>
          <w:sz w:val="28"/>
        </w:rPr>
        <w:t> </w:t>
      </w:r>
      <w:r>
        <w:rPr>
          <w:sz w:val="28"/>
        </w:rPr>
        <w:t>CD.</w:t>
      </w:r>
    </w:p>
    <w:p>
      <w:pPr>
        <w:pStyle w:val="ListParagraph"/>
        <w:numPr>
          <w:ilvl w:val="1"/>
          <w:numId w:val="153"/>
        </w:numPr>
        <w:tabs>
          <w:tab w:pos="1853" w:val="left" w:leader="none"/>
        </w:tabs>
        <w:spacing w:line="242" w:lineRule="auto" w:before="0" w:after="0"/>
        <w:ind w:left="1842" w:right="3387" w:hanging="278"/>
        <w:jc w:val="left"/>
        <w:rPr>
          <w:sz w:val="28"/>
        </w:rPr>
      </w:pPr>
      <w:r>
        <w:rPr>
          <w:sz w:val="28"/>
        </w:rPr>
        <w:t>ọi E là trung điểm của BC. Tia DE cắt AB tại I. Chứng minh:    BEI = </w:t>
      </w:r>
      <w:r>
        <w:rPr>
          <w:spacing w:val="41"/>
          <w:sz w:val="28"/>
        </w:rPr>
        <w:t> </w:t>
      </w:r>
      <w:r>
        <w:rPr>
          <w:sz w:val="28"/>
        </w:rPr>
        <w:t>CED.</w:t>
      </w:r>
    </w:p>
    <w:p>
      <w:pPr>
        <w:pStyle w:val="BodyText"/>
        <w:spacing w:line="321" w:lineRule="exact"/>
        <w:ind w:left="1564"/>
      </w:pPr>
      <w:r>
        <w:rPr>
          <w:w w:val="200"/>
        </w:rPr>
        <w:t> </w:t>
      </w:r>
      <w:r>
        <w:rPr/>
        <w:t>) Chứng minh: AI = 2CD.</w:t>
      </w:r>
    </w:p>
    <w:p>
      <w:pPr>
        <w:pStyle w:val="Heading8"/>
        <w:spacing w:line="322" w:lineRule="exact" w:before="4"/>
        <w:ind w:left="2126" w:right="1972"/>
      </w:pPr>
      <w:r>
        <w:rPr/>
        <w:t>--------------------HẾT--------------</w:t>
      </w:r>
    </w:p>
    <w:p>
      <w:pPr>
        <w:spacing w:before="0"/>
        <w:ind w:left="0" w:right="4697" w:firstLine="0"/>
        <w:jc w:val="center"/>
        <w:rPr>
          <w:b/>
          <w:sz w:val="28"/>
        </w:rPr>
      </w:pPr>
      <w:r>
        <w:rPr>
          <w:b/>
          <w:sz w:val="28"/>
        </w:rPr>
        <w:t>Giáo viên đề nghị: NGUYỄN THỊ NGỌC THU</w:t>
      </w:r>
    </w:p>
    <w:p>
      <w:pPr>
        <w:pStyle w:val="BodyText"/>
        <w:rPr>
          <w:b/>
          <w:sz w:val="30"/>
        </w:rPr>
      </w:pPr>
    </w:p>
    <w:p>
      <w:pPr>
        <w:pStyle w:val="BodyText"/>
        <w:spacing w:before="1"/>
        <w:rPr>
          <w:b/>
          <w:sz w:val="26"/>
        </w:rPr>
      </w:pPr>
    </w:p>
    <w:p>
      <w:pPr>
        <w:spacing w:before="0"/>
        <w:ind w:left="2122" w:right="1972" w:firstLine="0"/>
        <w:jc w:val="center"/>
        <w:rPr>
          <w:b/>
          <w:sz w:val="28"/>
        </w:rPr>
      </w:pPr>
      <w:r>
        <w:rPr/>
        <w:pict>
          <v:line style="position:absolute;mso-position-horizontal-relative:page;mso-position-vertical-relative:paragraph;z-index:-712360" from="121.456596pt,49.091568pt" to="184.651114pt,49.091568pt" stroked="true" strokeweight=".585905pt" strokecolor="#000000">
            <v:stroke dashstyle="solid"/>
            <w10:wrap type="none"/>
          </v:line>
        </w:pict>
      </w:r>
      <w:r>
        <w:rPr/>
        <w:pict>
          <v:line style="position:absolute;mso-position-horizontal-relative:page;mso-position-vertical-relative:paragraph;z-index:-712336" from="197.352692pt,49.091568pt" to="211.184307pt,49.091568pt" stroked="true" strokeweight=".585905pt" strokecolor="#000000">
            <v:stroke dashstyle="solid"/>
            <w10:wrap type="none"/>
          </v:line>
        </w:pict>
      </w:r>
      <w:r>
        <w:rPr/>
        <w:pict>
          <v:line style="position:absolute;mso-position-horizontal-relative:page;mso-position-vertical-relative:paragraph;z-index:-712312" from="121.448898pt,80.415573pt" to="128.579958pt,80.415573pt" stroked="true" strokeweight=".561556pt" strokecolor="#000000">
            <v:stroke dashstyle="solid"/>
            <w10:wrap type="none"/>
          </v:line>
        </w:pict>
      </w:r>
      <w:r>
        <w:rPr/>
        <w:pict>
          <v:line style="position:absolute;mso-position-horizontal-relative:page;mso-position-vertical-relative:paragraph;z-index:-712288" from="140.028046pt,80.415573pt" to="146.77105pt,80.415573pt" stroked="true" strokeweight=".561556pt" strokecolor="#000000">
            <v:stroke dashstyle="solid"/>
            <w10:wrap type="none"/>
          </v:line>
        </w:pict>
      </w:r>
      <w:r>
        <w:rPr/>
        <w:pict>
          <v:line style="position:absolute;mso-position-horizontal-relative:page;mso-position-vertical-relative:paragraph;z-index:-712264" from="186.720016pt,80.415573pt" to="198.362685pt,80.415573pt" stroked="true" strokeweight=".561556pt" strokecolor="#000000">
            <v:stroke dashstyle="solid"/>
            <w10:wrap type="none"/>
          </v:line>
        </w:pict>
      </w:r>
      <w:r>
        <w:rPr/>
        <w:pict>
          <v:line style="position:absolute;mso-position-horizontal-relative:page;mso-position-vertical-relative:paragraph;z-index:-712240" from="209.786621pt,80.415573pt" to="221.430284pt,80.415573pt" stroked="true" strokeweight=".561556pt" strokecolor="#000000">
            <v:stroke dashstyle="solid"/>
            <w10:wrap type="none"/>
          </v:line>
        </w:pict>
      </w:r>
      <w:r>
        <w:rPr/>
        <w:pict>
          <v:line style="position:absolute;mso-position-horizontal-relative:page;mso-position-vertical-relative:paragraph;z-index:-712216" from="232.655365pt,80.415573pt" to="244.298033pt,80.415573pt" stroked="true" strokeweight=".561556pt" strokecolor="#000000">
            <v:stroke dashstyle="solid"/>
            <w10:wrap type="none"/>
          </v:line>
        </w:pict>
      </w:r>
      <w:r>
        <w:rPr/>
        <w:pict>
          <v:line style="position:absolute;mso-position-horizontal-relative:page;mso-position-vertical-relative:paragraph;z-index:-712192" from="257.064209pt,80.415573pt" to="270.54624pt,80.415573pt" stroked="true" strokeweight=".561556pt" strokecolor="#000000">
            <v:stroke dashstyle="solid"/>
            <w10:wrap type="none"/>
          </v:line>
        </w:pict>
      </w:r>
      <w:r>
        <w:rPr/>
        <w:pict>
          <v:line style="position:absolute;mso-position-horizontal-relative:page;mso-position-vertical-relative:paragraph;z-index:-712168" from="283.30246pt,80.415573pt" to="297.013168pt,80.415573pt" stroked="true" strokeweight=".561556pt" strokecolor="#000000">
            <v:stroke dashstyle="solid"/>
            <w10:wrap type="none"/>
          </v:line>
        </w:pict>
      </w:r>
      <w:r>
        <w:rPr/>
        <w:pict>
          <v:line style="position:absolute;mso-position-horizontal-relative:page;mso-position-vertical-relative:paragraph;z-index:-712144" from="121.474716pt,112.612656pt" to="128.611308pt,112.612656pt" stroked="true" strokeweight=".587075pt" strokecolor="#000000">
            <v:stroke dashstyle="solid"/>
            <w10:wrap type="none"/>
          </v:line>
        </w:pict>
      </w:r>
      <w:r>
        <w:rPr/>
        <w:pict>
          <v:line style="position:absolute;mso-position-horizontal-relative:page;mso-position-vertical-relative:paragraph;z-index:-712120" from="139.874847pt,112.612656pt" to="147.035021pt,112.612656pt" stroked="true" strokeweight=".587075pt" strokecolor="#000000">
            <v:stroke dashstyle="solid"/>
            <w10:wrap type="none"/>
          </v:line>
        </w:pict>
      </w:r>
      <w:r>
        <w:rPr/>
        <w:pict>
          <v:line style="position:absolute;mso-position-horizontal-relative:page;mso-position-vertical-relative:paragraph;z-index:-712096" from="173.785187pt,112.612656pt" to="180.169244pt,112.612656pt" stroked="true" strokeweight=".587075pt" strokecolor="#000000">
            <v:stroke dashstyle="solid"/>
            <w10:wrap type="none"/>
          </v:line>
        </w:pict>
      </w:r>
      <w:r>
        <w:rPr/>
        <w:pict>
          <v:line style="position:absolute;mso-position-horizontal-relative:page;mso-position-vertical-relative:paragraph;z-index:-712072" from="198.836838pt,112.612656pt" to="205.973131pt,112.612656pt" stroked="true" strokeweight=".587075pt" strokecolor="#000000">
            <v:stroke dashstyle="solid"/>
            <w10:wrap type="none"/>
          </v:line>
        </w:pict>
      </w:r>
      <w:r>
        <w:rPr/>
        <w:pict>
          <v:line style="position:absolute;mso-position-horizontal-relative:page;mso-position-vertical-relative:paragraph;z-index:-712048" from="217.260651pt,112.612656pt" to="224.394954pt,112.612656pt" stroked="true" strokeweight=".587075pt" strokecolor="#000000">
            <v:stroke dashstyle="solid"/>
            <w10:wrap type="none"/>
          </v:line>
        </w:pict>
      </w:r>
      <w:r>
        <w:rPr/>
        <w:pict>
          <v:line style="position:absolute;mso-position-horizontal-relative:page;mso-position-vertical-relative:paragraph;z-index:-712024" from="230.972046pt,112.612656pt" to="237.549137pt,112.612656pt" stroked="true" strokeweight=".587075pt" strokecolor="#000000">
            <v:stroke dashstyle="solid"/>
            <w10:wrap type="none"/>
          </v:line>
        </w:pict>
      </w:r>
      <w:r>
        <w:rPr/>
        <w:pict>
          <v:line style="position:absolute;mso-position-horizontal-relative:page;mso-position-vertical-relative:paragraph;z-index:-712000" from="250.325211pt,112.612656pt" to="263.111236pt,112.612656pt" stroked="true" strokeweight=".587075pt" strokecolor="#000000">
            <v:stroke dashstyle="solid"/>
            <w10:wrap type="none"/>
          </v:line>
        </w:pict>
      </w:r>
      <w:r>
        <w:rPr>
          <w:b/>
          <w:sz w:val="28"/>
        </w:rPr>
        <w:t>ĐÁP ÁN</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4"/>
        <w:gridCol w:w="631"/>
        <w:gridCol w:w="7110"/>
        <w:gridCol w:w="986"/>
      </w:tblGrid>
      <w:tr>
        <w:trPr>
          <w:trHeight w:val="320" w:hRule="atLeast"/>
        </w:trPr>
        <w:tc>
          <w:tcPr>
            <w:tcW w:w="1255" w:type="dxa"/>
            <w:gridSpan w:val="2"/>
          </w:tcPr>
          <w:p>
            <w:pPr>
              <w:pStyle w:val="TableParagraph"/>
              <w:spacing w:line="301" w:lineRule="exact"/>
              <w:ind w:left="379"/>
              <w:rPr>
                <w:b/>
                <w:sz w:val="28"/>
              </w:rPr>
            </w:pPr>
            <w:r>
              <w:rPr>
                <w:b/>
                <w:sz w:val="28"/>
              </w:rPr>
              <w:t>Câu</w:t>
            </w:r>
          </w:p>
        </w:tc>
        <w:tc>
          <w:tcPr>
            <w:tcW w:w="7110" w:type="dxa"/>
          </w:tcPr>
          <w:p>
            <w:pPr>
              <w:pStyle w:val="TableParagraph"/>
              <w:spacing w:line="301" w:lineRule="exact"/>
              <w:ind w:left="3104" w:right="3092"/>
              <w:jc w:val="center"/>
              <w:rPr>
                <w:b/>
                <w:sz w:val="28"/>
              </w:rPr>
            </w:pPr>
            <w:r>
              <w:rPr>
                <w:b/>
                <w:sz w:val="28"/>
              </w:rPr>
              <w:t>Đáp án</w:t>
            </w:r>
          </w:p>
        </w:tc>
        <w:tc>
          <w:tcPr>
            <w:tcW w:w="986" w:type="dxa"/>
          </w:tcPr>
          <w:p>
            <w:pPr>
              <w:pStyle w:val="TableParagraph"/>
              <w:spacing w:line="301" w:lineRule="exact"/>
              <w:ind w:left="176"/>
              <w:rPr>
                <w:b/>
                <w:sz w:val="28"/>
              </w:rPr>
            </w:pPr>
            <w:r>
              <w:rPr>
                <w:b/>
                <w:sz w:val="28"/>
              </w:rPr>
              <w:t>Điểm</w:t>
            </w:r>
          </w:p>
        </w:tc>
      </w:tr>
      <w:tr>
        <w:trPr>
          <w:trHeight w:val="600" w:hRule="atLeast"/>
        </w:trPr>
        <w:tc>
          <w:tcPr>
            <w:tcW w:w="624" w:type="dxa"/>
            <w:vMerge w:val="restart"/>
          </w:tcPr>
          <w:p>
            <w:pPr>
              <w:pStyle w:val="TableParagraph"/>
              <w:spacing w:line="315" w:lineRule="exact"/>
              <w:ind w:left="107"/>
              <w:rPr>
                <w:sz w:val="28"/>
              </w:rPr>
            </w:pPr>
            <w:r>
              <w:rPr>
                <w:w w:val="100"/>
                <w:sz w:val="28"/>
              </w:rPr>
              <w:t>1</w:t>
            </w:r>
          </w:p>
        </w:tc>
        <w:tc>
          <w:tcPr>
            <w:tcW w:w="631" w:type="dxa"/>
          </w:tcPr>
          <w:p>
            <w:pPr>
              <w:pStyle w:val="TableParagraph"/>
              <w:spacing w:line="315" w:lineRule="exact"/>
              <w:ind w:left="110"/>
              <w:rPr>
                <w:sz w:val="28"/>
              </w:rPr>
            </w:pPr>
            <w:r>
              <w:rPr>
                <w:w w:val="100"/>
                <w:sz w:val="28"/>
              </w:rPr>
              <w:t>a</w:t>
            </w:r>
          </w:p>
        </w:tc>
        <w:tc>
          <w:tcPr>
            <w:tcW w:w="7110" w:type="dxa"/>
          </w:tcPr>
          <w:p>
            <w:pPr>
              <w:pStyle w:val="TableParagraph"/>
              <w:spacing w:line="384" w:lineRule="exact"/>
              <w:ind w:left="661" w:hanging="498"/>
              <w:rPr>
                <w:sz w:val="23"/>
              </w:rPr>
            </w:pPr>
            <w:r>
              <w:rPr>
                <w:rFonts w:ascii="Symbol" w:hAnsi="Symbol"/>
                <w:sz w:val="23"/>
              </w:rPr>
              <w:t></w:t>
            </w:r>
            <w:r>
              <w:rPr>
                <w:sz w:val="23"/>
              </w:rPr>
              <w:t>12 </w:t>
            </w:r>
            <w:r>
              <w:rPr>
                <w:rFonts w:ascii="Symbol" w:hAnsi="Symbol"/>
                <w:sz w:val="23"/>
              </w:rPr>
              <w:t></w:t>
            </w:r>
            <w:r>
              <w:rPr>
                <w:sz w:val="23"/>
              </w:rPr>
              <w:t> 20 </w:t>
            </w:r>
            <w:r>
              <w:rPr>
                <w:rFonts w:ascii="Symbol" w:hAnsi="Symbol"/>
                <w:sz w:val="23"/>
              </w:rPr>
              <w:t></w:t>
            </w:r>
            <w:r>
              <w:rPr>
                <w:sz w:val="23"/>
              </w:rPr>
              <w:t>15 </w:t>
            </w:r>
            <w:r>
              <w:rPr>
                <w:rFonts w:ascii="Symbol" w:hAnsi="Symbol"/>
                <w:position w:val="-14"/>
                <w:sz w:val="23"/>
              </w:rPr>
              <w:t></w:t>
            </w:r>
            <w:r>
              <w:rPr>
                <w:position w:val="-14"/>
                <w:sz w:val="23"/>
              </w:rPr>
              <w:t> </w:t>
            </w:r>
            <w:r>
              <w:rPr>
                <w:rFonts w:ascii="Symbol" w:hAnsi="Symbol"/>
                <w:sz w:val="23"/>
              </w:rPr>
              <w:t></w:t>
            </w:r>
            <w:r>
              <w:rPr>
                <w:sz w:val="23"/>
              </w:rPr>
              <w:t>7</w:t>
            </w:r>
          </w:p>
          <w:p>
            <w:pPr>
              <w:pStyle w:val="TableParagraph"/>
              <w:tabs>
                <w:tab w:pos="1685" w:val="left" w:leader="none"/>
              </w:tabs>
              <w:spacing w:line="213" w:lineRule="exact"/>
              <w:ind w:left="661"/>
              <w:rPr>
                <w:sz w:val="23"/>
              </w:rPr>
            </w:pPr>
            <w:r>
              <w:rPr>
                <w:sz w:val="23"/>
              </w:rPr>
              <w:t>30</w:t>
              <w:tab/>
              <w:t>30</w:t>
            </w:r>
          </w:p>
        </w:tc>
        <w:tc>
          <w:tcPr>
            <w:tcW w:w="986" w:type="dxa"/>
          </w:tcPr>
          <w:p>
            <w:pPr>
              <w:pStyle w:val="TableParagraph"/>
              <w:spacing w:line="315" w:lineRule="exact"/>
              <w:ind w:left="111"/>
              <w:rPr>
                <w:sz w:val="28"/>
              </w:rPr>
            </w:pPr>
            <w:r>
              <w:rPr>
                <w:sz w:val="28"/>
              </w:rPr>
              <w:t>0,5</w:t>
            </w:r>
          </w:p>
        </w:tc>
      </w:tr>
      <w:tr>
        <w:trPr>
          <w:trHeight w:val="600" w:hRule="atLeast"/>
        </w:trPr>
        <w:tc>
          <w:tcPr>
            <w:tcW w:w="624" w:type="dxa"/>
            <w:vMerge/>
            <w:tcBorders>
              <w:top w:val="nil"/>
            </w:tcBorders>
          </w:tcPr>
          <w:p>
            <w:pPr>
              <w:rPr>
                <w:sz w:val="2"/>
                <w:szCs w:val="2"/>
              </w:rPr>
            </w:pPr>
          </w:p>
        </w:tc>
        <w:tc>
          <w:tcPr>
            <w:tcW w:w="631" w:type="dxa"/>
          </w:tcPr>
          <w:p>
            <w:pPr>
              <w:pStyle w:val="TableParagraph"/>
              <w:spacing w:line="315" w:lineRule="exact"/>
              <w:ind w:left="110"/>
              <w:rPr>
                <w:sz w:val="28"/>
              </w:rPr>
            </w:pPr>
            <w:r>
              <w:rPr>
                <w:w w:val="100"/>
                <w:sz w:val="28"/>
              </w:rPr>
              <w:t>b</w:t>
            </w:r>
          </w:p>
        </w:tc>
        <w:tc>
          <w:tcPr>
            <w:tcW w:w="7110" w:type="dxa"/>
          </w:tcPr>
          <w:p>
            <w:pPr>
              <w:pStyle w:val="TableParagraph"/>
              <w:spacing w:line="387" w:lineRule="exact"/>
              <w:ind w:left="160"/>
              <w:rPr>
                <w:sz w:val="23"/>
              </w:rPr>
            </w:pPr>
            <w:r>
              <w:rPr>
                <w:w w:val="105"/>
                <w:sz w:val="23"/>
              </w:rPr>
              <w:t>1 </w:t>
            </w:r>
            <w:r>
              <w:rPr>
                <w:rFonts w:ascii="Symbol" w:hAnsi="Symbol"/>
                <w:w w:val="105"/>
                <w:position w:val="-14"/>
                <w:sz w:val="23"/>
              </w:rPr>
              <w:t></w:t>
            </w:r>
            <w:r>
              <w:rPr>
                <w:w w:val="105"/>
                <w:position w:val="-14"/>
                <w:sz w:val="23"/>
              </w:rPr>
              <w:t> </w:t>
            </w:r>
            <w:r>
              <w:rPr>
                <w:w w:val="105"/>
                <w:sz w:val="23"/>
              </w:rPr>
              <w:t>1 </w:t>
            </w:r>
            <w:r>
              <w:rPr>
                <w:w w:val="105"/>
                <w:position w:val="-14"/>
                <w:sz w:val="23"/>
              </w:rPr>
              <w:t>: 2 </w:t>
            </w:r>
            <w:r>
              <w:rPr>
                <w:rFonts w:ascii="Symbol" w:hAnsi="Symbol"/>
                <w:spacing w:val="5"/>
                <w:w w:val="105"/>
                <w:position w:val="-14"/>
                <w:sz w:val="23"/>
              </w:rPr>
              <w:t></w:t>
            </w:r>
            <w:r>
              <w:rPr>
                <w:spacing w:val="5"/>
                <w:w w:val="105"/>
                <w:position w:val="-14"/>
                <w:sz w:val="23"/>
              </w:rPr>
              <w:t>1 </w:t>
            </w:r>
            <w:r>
              <w:rPr>
                <w:rFonts w:ascii="Symbol" w:hAnsi="Symbol"/>
                <w:w w:val="105"/>
                <w:position w:val="-14"/>
                <w:sz w:val="23"/>
              </w:rPr>
              <w:t></w:t>
            </w:r>
            <w:r>
              <w:rPr>
                <w:w w:val="105"/>
                <w:position w:val="-14"/>
                <w:sz w:val="23"/>
              </w:rPr>
              <w:t>  </w:t>
            </w:r>
            <w:r>
              <w:rPr>
                <w:w w:val="105"/>
                <w:sz w:val="23"/>
              </w:rPr>
              <w:t>9 </w:t>
            </w:r>
            <w:r>
              <w:rPr>
                <w:rFonts w:ascii="Symbol" w:hAnsi="Symbol"/>
                <w:w w:val="105"/>
                <w:position w:val="-14"/>
                <w:sz w:val="23"/>
              </w:rPr>
              <w:t></w:t>
            </w:r>
            <w:r>
              <w:rPr>
                <w:w w:val="105"/>
                <w:position w:val="-14"/>
                <w:sz w:val="23"/>
              </w:rPr>
              <w:t> </w:t>
            </w:r>
            <w:r>
              <w:rPr>
                <w:w w:val="105"/>
                <w:sz w:val="23"/>
              </w:rPr>
              <w:t>1 </w:t>
            </w:r>
            <w:r>
              <w:rPr>
                <w:rFonts w:ascii="Symbol" w:hAnsi="Symbol"/>
                <w:w w:val="105"/>
                <w:position w:val="-14"/>
                <w:sz w:val="23"/>
              </w:rPr>
              <w:t></w:t>
            </w:r>
            <w:r>
              <w:rPr>
                <w:w w:val="105"/>
                <w:position w:val="-14"/>
                <w:sz w:val="23"/>
              </w:rPr>
              <w:t> </w:t>
            </w:r>
            <w:r>
              <w:rPr>
                <w:w w:val="105"/>
                <w:sz w:val="23"/>
              </w:rPr>
              <w:t>18 </w:t>
            </w:r>
            <w:r>
              <w:rPr>
                <w:rFonts w:ascii="Symbol" w:hAnsi="Symbol"/>
                <w:w w:val="105"/>
                <w:position w:val="-14"/>
                <w:sz w:val="23"/>
              </w:rPr>
              <w:t></w:t>
            </w:r>
            <w:r>
              <w:rPr>
                <w:w w:val="105"/>
                <w:position w:val="-14"/>
                <w:sz w:val="23"/>
              </w:rPr>
              <w:t> </w:t>
            </w:r>
            <w:r>
              <w:rPr>
                <w:rFonts w:ascii="Symbol" w:hAnsi="Symbol"/>
                <w:spacing w:val="-3"/>
                <w:w w:val="105"/>
                <w:sz w:val="23"/>
              </w:rPr>
              <w:t></w:t>
            </w:r>
            <w:r>
              <w:rPr>
                <w:spacing w:val="-3"/>
                <w:w w:val="105"/>
                <w:sz w:val="23"/>
              </w:rPr>
              <w:t>8 </w:t>
            </w:r>
            <w:r>
              <w:rPr>
                <w:rFonts w:ascii="Symbol" w:hAnsi="Symbol"/>
                <w:w w:val="105"/>
                <w:position w:val="-14"/>
                <w:sz w:val="23"/>
              </w:rPr>
              <w:t></w:t>
            </w:r>
            <w:r>
              <w:rPr>
                <w:spacing w:val="51"/>
                <w:w w:val="105"/>
                <w:position w:val="-14"/>
                <w:sz w:val="23"/>
              </w:rPr>
              <w:t> </w:t>
            </w:r>
            <w:r>
              <w:rPr>
                <w:rFonts w:ascii="Symbol" w:hAnsi="Symbol"/>
                <w:spacing w:val="-3"/>
                <w:w w:val="105"/>
                <w:sz w:val="23"/>
              </w:rPr>
              <w:t></w:t>
            </w:r>
            <w:r>
              <w:rPr>
                <w:spacing w:val="-3"/>
                <w:w w:val="105"/>
                <w:sz w:val="23"/>
              </w:rPr>
              <w:t>4</w:t>
            </w:r>
          </w:p>
          <w:p>
            <w:pPr>
              <w:pStyle w:val="TableParagraph"/>
              <w:tabs>
                <w:tab w:pos="527" w:val="left" w:leader="none"/>
                <w:tab w:pos="1442" w:val="left" w:leader="none"/>
                <w:tab w:pos="1903" w:val="left" w:leader="none"/>
                <w:tab w:pos="2360" w:val="left" w:leader="none"/>
                <w:tab w:pos="2866" w:val="left" w:leader="none"/>
                <w:tab w:pos="3460" w:val="left" w:leader="none"/>
              </w:tabs>
              <w:spacing w:line="207" w:lineRule="exact"/>
              <w:ind w:left="164"/>
              <w:rPr>
                <w:sz w:val="23"/>
              </w:rPr>
            </w:pPr>
            <w:r>
              <w:rPr>
                <w:w w:val="105"/>
                <w:sz w:val="23"/>
              </w:rPr>
              <w:t>2</w:t>
              <w:tab/>
              <w:t>9</w:t>
              <w:tab/>
              <w:t>18</w:t>
              <w:tab/>
              <w:t>18</w:t>
              <w:tab/>
              <w:t>18</w:t>
              <w:tab/>
              <w:t>18</w:t>
              <w:tab/>
              <w:t>9</w:t>
            </w:r>
          </w:p>
        </w:tc>
        <w:tc>
          <w:tcPr>
            <w:tcW w:w="986" w:type="dxa"/>
          </w:tcPr>
          <w:p>
            <w:pPr>
              <w:pStyle w:val="TableParagraph"/>
              <w:spacing w:line="315" w:lineRule="exact"/>
              <w:ind w:left="111"/>
              <w:rPr>
                <w:sz w:val="28"/>
              </w:rPr>
            </w:pPr>
            <w:r>
              <w:rPr>
                <w:sz w:val="28"/>
              </w:rPr>
              <w:t>0,75</w:t>
            </w:r>
          </w:p>
        </w:tc>
      </w:tr>
      <w:tr>
        <w:trPr>
          <w:trHeight w:val="660" w:hRule="atLeast"/>
        </w:trPr>
        <w:tc>
          <w:tcPr>
            <w:tcW w:w="624" w:type="dxa"/>
            <w:vMerge/>
            <w:tcBorders>
              <w:top w:val="nil"/>
            </w:tcBorders>
          </w:tcPr>
          <w:p>
            <w:pPr>
              <w:rPr>
                <w:sz w:val="2"/>
                <w:szCs w:val="2"/>
              </w:rPr>
            </w:pPr>
          </w:p>
        </w:tc>
        <w:tc>
          <w:tcPr>
            <w:tcW w:w="631" w:type="dxa"/>
          </w:tcPr>
          <w:p>
            <w:pPr>
              <w:pStyle w:val="TableParagraph"/>
              <w:spacing w:line="315" w:lineRule="exact"/>
              <w:ind w:left="110"/>
              <w:rPr>
                <w:sz w:val="28"/>
              </w:rPr>
            </w:pPr>
            <w:r>
              <w:rPr>
                <w:w w:val="100"/>
                <w:sz w:val="28"/>
              </w:rPr>
              <w:t>c</w:t>
            </w:r>
          </w:p>
        </w:tc>
        <w:tc>
          <w:tcPr>
            <w:tcW w:w="7110" w:type="dxa"/>
          </w:tcPr>
          <w:p>
            <w:pPr>
              <w:pStyle w:val="TableParagraph"/>
              <w:spacing w:line="314" w:lineRule="exact" w:before="20"/>
              <w:ind w:left="164"/>
              <w:rPr>
                <w:sz w:val="23"/>
              </w:rPr>
            </w:pPr>
            <w:r>
              <w:rPr>
                <w:w w:val="105"/>
                <w:position w:val="2"/>
                <w:sz w:val="23"/>
              </w:rPr>
              <w:t>3 </w:t>
            </w:r>
            <w:r>
              <w:rPr>
                <w:rFonts w:ascii="Symbol" w:hAnsi="Symbol"/>
                <w:w w:val="105"/>
                <w:position w:val="-12"/>
                <w:sz w:val="23"/>
              </w:rPr>
              <w:t></w:t>
            </w:r>
            <w:r>
              <w:rPr>
                <w:w w:val="105"/>
                <w:position w:val="-12"/>
                <w:sz w:val="23"/>
              </w:rPr>
              <w:t> </w:t>
            </w:r>
            <w:r>
              <w:rPr>
                <w:w w:val="105"/>
                <w:position w:val="2"/>
                <w:sz w:val="23"/>
              </w:rPr>
              <w:t>1 </w:t>
            </w:r>
            <w:r>
              <w:rPr>
                <w:rFonts w:ascii="Symbol" w:hAnsi="Symbol"/>
                <w:w w:val="105"/>
                <w:position w:val="-12"/>
                <w:sz w:val="23"/>
              </w:rPr>
              <w:t></w:t>
            </w:r>
            <w:r>
              <w:rPr>
                <w:w w:val="105"/>
                <w:position w:val="-12"/>
                <w:sz w:val="23"/>
              </w:rPr>
              <w:t> </w:t>
            </w:r>
            <w:r>
              <w:rPr>
                <w:rFonts w:ascii="Symbol" w:hAnsi="Symbol"/>
                <w:w w:val="105"/>
                <w:sz w:val="23"/>
              </w:rPr>
              <w:t></w:t>
            </w:r>
            <w:r>
              <w:rPr>
                <w:w w:val="105"/>
                <w:position w:val="-12"/>
                <w:sz w:val="23"/>
              </w:rPr>
              <w:t>1</w:t>
            </w:r>
            <w:r>
              <w:rPr>
                <w:rFonts w:ascii="Symbol" w:hAnsi="Symbol"/>
                <w:w w:val="105"/>
                <w:position w:val="-12"/>
                <w:sz w:val="23"/>
              </w:rPr>
              <w:t></w:t>
            </w:r>
            <w:r>
              <w:rPr>
                <w:w w:val="105"/>
                <w:position w:val="-12"/>
                <w:sz w:val="23"/>
              </w:rPr>
              <w:t> </w:t>
            </w:r>
            <w:r>
              <w:rPr>
                <w:w w:val="105"/>
                <w:position w:val="2"/>
                <w:sz w:val="23"/>
              </w:rPr>
              <w:t>3 </w:t>
            </w:r>
            <w:r>
              <w:rPr>
                <w:rFonts w:ascii="Symbol" w:hAnsi="Symbol"/>
                <w:w w:val="105"/>
                <w:sz w:val="23"/>
              </w:rPr>
              <w:t></w:t>
            </w:r>
            <w:r>
              <w:rPr>
                <w:w w:val="105"/>
                <w:sz w:val="23"/>
              </w:rPr>
              <w:t> </w:t>
            </w:r>
            <w:r>
              <w:rPr>
                <w:rFonts w:ascii="Symbol" w:hAnsi="Symbol"/>
                <w:w w:val="105"/>
                <w:position w:val="-12"/>
                <w:sz w:val="23"/>
              </w:rPr>
              <w:t></w:t>
            </w:r>
            <w:r>
              <w:rPr>
                <w:w w:val="105"/>
                <w:position w:val="-12"/>
                <w:sz w:val="23"/>
              </w:rPr>
              <w:t> </w:t>
            </w:r>
            <w:r>
              <w:rPr>
                <w:w w:val="105"/>
                <w:position w:val="2"/>
                <w:sz w:val="23"/>
              </w:rPr>
              <w:t>3 </w:t>
            </w:r>
            <w:r>
              <w:rPr>
                <w:rFonts w:ascii="Symbol" w:hAnsi="Symbol"/>
                <w:w w:val="105"/>
                <w:position w:val="-12"/>
                <w:sz w:val="23"/>
              </w:rPr>
              <w:t></w:t>
            </w:r>
            <w:r>
              <w:rPr>
                <w:w w:val="105"/>
                <w:position w:val="-12"/>
                <w:sz w:val="23"/>
              </w:rPr>
              <w:t> </w:t>
            </w:r>
            <w:r>
              <w:rPr>
                <w:w w:val="105"/>
                <w:position w:val="2"/>
                <w:sz w:val="23"/>
              </w:rPr>
              <w:t>1 </w:t>
            </w:r>
            <w:r>
              <w:rPr>
                <w:rFonts w:ascii="Symbol" w:hAnsi="Symbol"/>
                <w:w w:val="105"/>
                <w:position w:val="-12"/>
                <w:sz w:val="23"/>
              </w:rPr>
              <w:t></w:t>
            </w:r>
            <w:r>
              <w:rPr>
                <w:w w:val="105"/>
                <w:position w:val="-12"/>
                <w:sz w:val="23"/>
              </w:rPr>
              <w:t> </w:t>
            </w:r>
            <w:r>
              <w:rPr>
                <w:w w:val="105"/>
                <w:position w:val="2"/>
                <w:sz w:val="23"/>
              </w:rPr>
              <w:t>5 </w:t>
            </w:r>
            <w:r>
              <w:rPr>
                <w:rFonts w:ascii="Symbol" w:hAnsi="Symbol"/>
                <w:w w:val="105"/>
                <w:position w:val="-12"/>
                <w:sz w:val="23"/>
              </w:rPr>
              <w:t></w:t>
            </w:r>
            <w:r>
              <w:rPr>
                <w:w w:val="105"/>
                <w:position w:val="-12"/>
                <w:sz w:val="23"/>
              </w:rPr>
              <w:t> </w:t>
            </w:r>
            <w:r>
              <w:rPr>
                <w:w w:val="105"/>
                <w:position w:val="2"/>
                <w:sz w:val="23"/>
              </w:rPr>
              <w:t>19</w:t>
            </w:r>
          </w:p>
          <w:p>
            <w:pPr>
              <w:pStyle w:val="TableParagraph"/>
              <w:tabs>
                <w:tab w:pos="528" w:val="left" w:leader="none"/>
                <w:tab w:pos="1199" w:val="left" w:leader="none"/>
                <w:tab w:pos="1707" w:val="left" w:leader="none"/>
                <w:tab w:pos="2075" w:val="left" w:leader="none"/>
                <w:tab w:pos="2733" w:val="left" w:leader="none"/>
              </w:tabs>
              <w:spacing w:line="167" w:lineRule="exact"/>
              <w:ind w:left="160"/>
              <w:rPr>
                <w:sz w:val="23"/>
              </w:rPr>
            </w:pPr>
            <w:r>
              <w:rPr>
                <w:w w:val="105"/>
                <w:sz w:val="23"/>
              </w:rPr>
              <w:t>7</w:t>
              <w:tab/>
              <w:t>7 </w:t>
            </w:r>
            <w:r>
              <w:rPr>
                <w:spacing w:val="5"/>
                <w:w w:val="105"/>
                <w:sz w:val="23"/>
              </w:rPr>
              <w:t> </w:t>
            </w:r>
            <w:r>
              <w:rPr>
                <w:rFonts w:ascii="Symbol" w:hAnsi="Symbol"/>
                <w:w w:val="105"/>
                <w:position w:val="12"/>
                <w:sz w:val="23"/>
              </w:rPr>
              <w:t></w:t>
            </w:r>
            <w:r>
              <w:rPr>
                <w:w w:val="105"/>
                <w:position w:val="12"/>
                <w:sz w:val="23"/>
              </w:rPr>
              <w:tab/>
            </w:r>
            <w:r>
              <w:rPr>
                <w:w w:val="105"/>
                <w:sz w:val="23"/>
              </w:rPr>
              <w:t>8</w:t>
            </w:r>
            <w:r>
              <w:rPr>
                <w:spacing w:val="-26"/>
                <w:w w:val="105"/>
                <w:sz w:val="23"/>
              </w:rPr>
              <w:t> </w:t>
            </w:r>
            <w:r>
              <w:rPr>
                <w:rFonts w:ascii="Symbol" w:hAnsi="Symbol"/>
                <w:w w:val="105"/>
                <w:position w:val="12"/>
                <w:sz w:val="23"/>
              </w:rPr>
              <w:t></w:t>
            </w:r>
            <w:r>
              <w:rPr>
                <w:w w:val="105"/>
                <w:position w:val="12"/>
                <w:sz w:val="23"/>
              </w:rPr>
              <w:tab/>
            </w:r>
            <w:r>
              <w:rPr>
                <w:w w:val="105"/>
                <w:sz w:val="23"/>
              </w:rPr>
              <w:t>7</w:t>
              <w:tab/>
              <w:t>7 </w:t>
            </w:r>
            <w:r>
              <w:rPr>
                <w:spacing w:val="21"/>
                <w:w w:val="105"/>
                <w:sz w:val="23"/>
              </w:rPr>
              <w:t> </w:t>
            </w:r>
            <w:r>
              <w:rPr>
                <w:w w:val="105"/>
                <w:sz w:val="23"/>
              </w:rPr>
              <w:t>8</w:t>
              <w:tab/>
              <w:t>56</w:t>
            </w:r>
          </w:p>
          <w:p>
            <w:pPr>
              <w:pStyle w:val="TableParagraph"/>
              <w:tabs>
                <w:tab w:pos="1358" w:val="left" w:leader="none"/>
              </w:tabs>
              <w:spacing w:line="153" w:lineRule="exact"/>
              <w:ind w:left="780"/>
              <w:rPr>
                <w:rFonts w:ascii="Symbol" w:hAnsi="Symbol"/>
                <w:sz w:val="23"/>
              </w:rPr>
            </w:pPr>
            <w:r>
              <w:rPr>
                <w:rFonts w:ascii="Symbol" w:hAnsi="Symbol"/>
                <w:w w:val="105"/>
                <w:sz w:val="23"/>
              </w:rPr>
              <w:t></w:t>
            </w:r>
            <w:r>
              <w:rPr>
                <w:w w:val="105"/>
                <w:sz w:val="23"/>
              </w:rPr>
              <w:tab/>
            </w:r>
            <w:r>
              <w:rPr>
                <w:rFonts w:ascii="Symbol" w:hAnsi="Symbol"/>
                <w:w w:val="105"/>
                <w:sz w:val="23"/>
              </w:rPr>
              <w:t></w:t>
            </w:r>
          </w:p>
        </w:tc>
        <w:tc>
          <w:tcPr>
            <w:tcW w:w="986" w:type="dxa"/>
          </w:tcPr>
          <w:p>
            <w:pPr>
              <w:pStyle w:val="TableParagraph"/>
              <w:spacing w:line="315" w:lineRule="exact"/>
              <w:ind w:left="111"/>
              <w:rPr>
                <w:sz w:val="28"/>
              </w:rPr>
            </w:pPr>
            <w:r>
              <w:rPr>
                <w:sz w:val="28"/>
              </w:rPr>
              <w:t>0,75</w:t>
            </w:r>
          </w:p>
        </w:tc>
      </w:tr>
      <w:tr>
        <w:trPr>
          <w:trHeight w:val="660" w:hRule="atLeast"/>
        </w:trPr>
        <w:tc>
          <w:tcPr>
            <w:tcW w:w="624" w:type="dxa"/>
            <w:vMerge/>
            <w:tcBorders>
              <w:top w:val="nil"/>
            </w:tcBorders>
          </w:tcPr>
          <w:p>
            <w:pPr>
              <w:rPr>
                <w:sz w:val="2"/>
                <w:szCs w:val="2"/>
              </w:rPr>
            </w:pPr>
          </w:p>
        </w:tc>
        <w:tc>
          <w:tcPr>
            <w:tcW w:w="631" w:type="dxa"/>
          </w:tcPr>
          <w:p>
            <w:pPr>
              <w:pStyle w:val="TableParagraph"/>
              <w:spacing w:line="317" w:lineRule="exact"/>
              <w:ind w:left="110"/>
              <w:rPr>
                <w:sz w:val="28"/>
              </w:rPr>
            </w:pPr>
            <w:r>
              <w:rPr>
                <w:w w:val="100"/>
                <w:sz w:val="28"/>
              </w:rPr>
              <w:t>d</w:t>
            </w:r>
          </w:p>
        </w:tc>
        <w:tc>
          <w:tcPr>
            <w:tcW w:w="7110" w:type="dxa"/>
          </w:tcPr>
          <w:p>
            <w:pPr>
              <w:pStyle w:val="TableParagraph"/>
              <w:spacing w:line="391" w:lineRule="exact" w:before="29"/>
              <w:ind w:left="261"/>
              <w:rPr>
                <w:sz w:val="24"/>
              </w:rPr>
            </w:pPr>
            <w:r>
              <w:rPr>
                <w:sz w:val="24"/>
              </w:rPr>
              <w:t>2</w:t>
            </w:r>
            <w:r>
              <w:rPr>
                <w:position w:val="11"/>
                <w:sz w:val="14"/>
              </w:rPr>
              <w:t>15</w:t>
            </w:r>
            <w:r>
              <w:rPr>
                <w:sz w:val="24"/>
              </w:rPr>
              <w:t>.3</w:t>
            </w:r>
            <w:r>
              <w:rPr>
                <w:position w:val="11"/>
                <w:sz w:val="14"/>
              </w:rPr>
              <w:t>6       </w:t>
            </w:r>
            <w:r>
              <w:rPr>
                <w:rFonts w:ascii="Symbol" w:hAnsi="Symbol"/>
                <w:position w:val="-14"/>
                <w:sz w:val="24"/>
              </w:rPr>
              <w:t></w:t>
            </w:r>
            <w:r>
              <w:rPr>
                <w:position w:val="-14"/>
                <w:sz w:val="24"/>
              </w:rPr>
              <w:t> </w:t>
            </w:r>
            <w:r>
              <w:rPr>
                <w:sz w:val="24"/>
              </w:rPr>
              <w:t>1</w:t>
            </w:r>
          </w:p>
          <w:p>
            <w:pPr>
              <w:pStyle w:val="TableParagraph"/>
              <w:tabs>
                <w:tab w:pos="1145" w:val="left" w:leader="none"/>
              </w:tabs>
              <w:spacing w:line="221" w:lineRule="exact"/>
              <w:ind w:left="164"/>
              <w:rPr>
                <w:sz w:val="24"/>
              </w:rPr>
            </w:pPr>
            <w:r>
              <w:rPr>
                <w:sz w:val="24"/>
              </w:rPr>
              <w:t>2</w:t>
            </w:r>
            <w:r>
              <w:rPr>
                <w:position w:val="11"/>
                <w:sz w:val="14"/>
              </w:rPr>
              <w:t>7</w:t>
            </w:r>
            <w:r>
              <w:rPr>
                <w:sz w:val="24"/>
              </w:rPr>
              <w:t>.3</w:t>
            </w:r>
            <w:r>
              <w:rPr>
                <w:position w:val="11"/>
                <w:sz w:val="14"/>
              </w:rPr>
              <w:t>7</w:t>
            </w:r>
            <w:r>
              <w:rPr>
                <w:sz w:val="24"/>
              </w:rPr>
              <w:t>.2</w:t>
            </w:r>
            <w:r>
              <w:rPr>
                <w:position w:val="11"/>
                <w:sz w:val="14"/>
              </w:rPr>
              <w:t>8</w:t>
              <w:tab/>
            </w:r>
            <w:r>
              <w:rPr>
                <w:sz w:val="24"/>
              </w:rPr>
              <w:t>3</w:t>
            </w:r>
          </w:p>
        </w:tc>
        <w:tc>
          <w:tcPr>
            <w:tcW w:w="986" w:type="dxa"/>
          </w:tcPr>
          <w:p>
            <w:pPr>
              <w:pStyle w:val="TableParagraph"/>
              <w:spacing w:line="317" w:lineRule="exact"/>
              <w:ind w:left="111"/>
              <w:rPr>
                <w:sz w:val="28"/>
              </w:rPr>
            </w:pPr>
            <w:r>
              <w:rPr>
                <w:sz w:val="28"/>
              </w:rPr>
              <w:t>0,5</w:t>
            </w:r>
          </w:p>
        </w:tc>
      </w:tr>
      <w:tr>
        <w:trPr>
          <w:trHeight w:val="1960" w:hRule="atLeast"/>
        </w:trPr>
        <w:tc>
          <w:tcPr>
            <w:tcW w:w="624" w:type="dxa"/>
          </w:tcPr>
          <w:p>
            <w:pPr>
              <w:pStyle w:val="TableParagraph"/>
              <w:spacing w:line="315" w:lineRule="exact"/>
              <w:ind w:left="107"/>
              <w:rPr>
                <w:sz w:val="28"/>
              </w:rPr>
            </w:pPr>
            <w:r>
              <w:rPr>
                <w:w w:val="100"/>
                <w:sz w:val="28"/>
              </w:rPr>
              <w:t>2</w:t>
            </w:r>
          </w:p>
        </w:tc>
        <w:tc>
          <w:tcPr>
            <w:tcW w:w="631" w:type="dxa"/>
          </w:tcPr>
          <w:p>
            <w:pPr>
              <w:pStyle w:val="TableParagraph"/>
              <w:spacing w:line="315" w:lineRule="exact"/>
              <w:ind w:left="110"/>
              <w:rPr>
                <w:sz w:val="28"/>
              </w:rPr>
            </w:pPr>
            <w:r>
              <w:rPr>
                <w:w w:val="100"/>
                <w:sz w:val="28"/>
              </w:rPr>
              <w:t>a</w:t>
            </w:r>
          </w:p>
        </w:tc>
        <w:tc>
          <w:tcPr>
            <w:tcW w:w="7110" w:type="dxa"/>
          </w:tcPr>
          <w:p>
            <w:pPr>
              <w:pStyle w:val="TableParagraph"/>
              <w:spacing w:line="381" w:lineRule="exact"/>
              <w:ind w:left="145"/>
              <w:rPr>
                <w:sz w:val="24"/>
              </w:rPr>
            </w:pPr>
            <w:r>
              <w:rPr>
                <w:rFonts w:ascii="Symbol" w:hAnsi="Symbol"/>
                <w:sz w:val="24"/>
              </w:rPr>
              <w:t></w:t>
            </w:r>
            <w:r>
              <w:rPr>
                <w:sz w:val="24"/>
              </w:rPr>
              <w:t> </w:t>
            </w:r>
            <w:r>
              <w:rPr>
                <w:position w:val="15"/>
                <w:sz w:val="24"/>
              </w:rPr>
              <w:t>2 </w:t>
            </w:r>
            <w:r>
              <w:rPr>
                <w:i/>
                <w:sz w:val="24"/>
              </w:rPr>
              <w:t>x </w:t>
            </w:r>
            <w:r>
              <w:rPr>
                <w:rFonts w:ascii="Symbol" w:hAnsi="Symbol"/>
                <w:sz w:val="24"/>
              </w:rPr>
              <w:t></w:t>
            </w:r>
            <w:r>
              <w:rPr>
                <w:sz w:val="24"/>
              </w:rPr>
              <w:t>  </w:t>
            </w:r>
            <w:r>
              <w:rPr>
                <w:position w:val="15"/>
                <w:sz w:val="24"/>
              </w:rPr>
              <w:t>3  </w:t>
            </w:r>
            <w:r>
              <w:rPr>
                <w:rFonts w:ascii="Symbol" w:hAnsi="Symbol"/>
                <w:sz w:val="24"/>
              </w:rPr>
              <w:t></w:t>
            </w:r>
            <w:r>
              <w:rPr>
                <w:sz w:val="24"/>
              </w:rPr>
              <w:t> </w:t>
            </w:r>
            <w:r>
              <w:rPr>
                <w:position w:val="15"/>
                <w:sz w:val="24"/>
              </w:rPr>
              <w:t>5</w:t>
            </w:r>
          </w:p>
          <w:p>
            <w:pPr>
              <w:pStyle w:val="TableParagraph"/>
              <w:tabs>
                <w:tab w:pos="527" w:val="left" w:leader="none"/>
                <w:tab w:pos="1012" w:val="left" w:leader="none"/>
              </w:tabs>
              <w:spacing w:line="232" w:lineRule="exact"/>
              <w:ind w:right="5304"/>
              <w:jc w:val="center"/>
              <w:rPr>
                <w:sz w:val="24"/>
              </w:rPr>
            </w:pPr>
            <w:r>
              <w:rPr>
                <w:sz w:val="24"/>
              </w:rPr>
              <w:t>3</w:t>
              <w:tab/>
              <w:t>10</w:t>
              <w:tab/>
              <w:t>7</w:t>
            </w:r>
          </w:p>
          <w:p>
            <w:pPr>
              <w:pStyle w:val="TableParagraph"/>
              <w:spacing w:line="333" w:lineRule="exact" w:before="33"/>
              <w:ind w:left="157"/>
              <w:rPr>
                <w:rFonts w:ascii="Symbol" w:hAnsi="Symbol"/>
                <w:sz w:val="24"/>
              </w:rPr>
            </w:pPr>
            <w:r>
              <w:rPr>
                <w:i/>
                <w:position w:val="-12"/>
                <w:sz w:val="24"/>
              </w:rPr>
              <w:t>x </w:t>
            </w:r>
            <w:r>
              <w:rPr>
                <w:rFonts w:ascii="Symbol" w:hAnsi="Symbol"/>
                <w:position w:val="-12"/>
                <w:sz w:val="24"/>
              </w:rPr>
              <w:t></w:t>
            </w:r>
            <w:r>
              <w:rPr>
                <w:position w:val="-12"/>
                <w:sz w:val="24"/>
              </w:rPr>
              <w:t> </w:t>
            </w:r>
            <w:r>
              <w:rPr>
                <w:rFonts w:ascii="Symbol" w:hAnsi="Symbol"/>
                <w:position w:val="2"/>
                <w:sz w:val="24"/>
              </w:rPr>
              <w:t></w:t>
            </w:r>
            <w:r>
              <w:rPr>
                <w:position w:val="2"/>
                <w:sz w:val="24"/>
              </w:rPr>
              <w:t>29 </w:t>
            </w:r>
            <w:r>
              <w:rPr>
                <w:position w:val="-12"/>
                <w:sz w:val="24"/>
              </w:rPr>
              <w:t>: </w:t>
            </w:r>
            <w:r>
              <w:rPr>
                <w:rFonts w:ascii="Symbol" w:hAnsi="Symbol"/>
                <w:sz w:val="24"/>
              </w:rPr>
              <w:t></w:t>
            </w:r>
            <w:r>
              <w:rPr>
                <w:sz w:val="24"/>
              </w:rPr>
              <w:t> </w:t>
            </w:r>
            <w:r>
              <w:rPr>
                <w:rFonts w:ascii="Symbol" w:hAnsi="Symbol"/>
                <w:position w:val="-12"/>
                <w:sz w:val="24"/>
              </w:rPr>
              <w:t></w:t>
            </w:r>
            <w:r>
              <w:rPr>
                <w:position w:val="-12"/>
                <w:sz w:val="24"/>
              </w:rPr>
              <w:t> </w:t>
            </w:r>
            <w:r>
              <w:rPr>
                <w:position w:val="2"/>
                <w:sz w:val="24"/>
              </w:rPr>
              <w:t>2 </w:t>
            </w:r>
            <w:r>
              <w:rPr>
                <w:rFonts w:ascii="Symbol" w:hAnsi="Symbol"/>
                <w:sz w:val="24"/>
              </w:rPr>
              <w:t></w:t>
            </w:r>
          </w:p>
          <w:p>
            <w:pPr>
              <w:pStyle w:val="TableParagraph"/>
              <w:tabs>
                <w:tab w:pos="1053" w:val="left" w:leader="none"/>
                <w:tab w:pos="1362" w:val="left" w:leader="none"/>
              </w:tabs>
              <w:spacing w:line="169" w:lineRule="exact"/>
              <w:ind w:left="593"/>
              <w:rPr>
                <w:rFonts w:ascii="Symbol" w:hAnsi="Symbol"/>
                <w:sz w:val="24"/>
              </w:rPr>
            </w:pPr>
            <w:r>
              <w:rPr>
                <w:sz w:val="24"/>
              </w:rPr>
              <w:t>70</w:t>
              <w:tab/>
            </w:r>
            <w:r>
              <w:rPr>
                <w:rFonts w:ascii="Symbol" w:hAnsi="Symbol"/>
                <w:position w:val="12"/>
                <w:sz w:val="24"/>
              </w:rPr>
              <w:t></w:t>
            </w:r>
            <w:r>
              <w:rPr>
                <w:position w:val="12"/>
                <w:sz w:val="24"/>
              </w:rPr>
              <w:tab/>
            </w:r>
            <w:r>
              <w:rPr>
                <w:sz w:val="24"/>
              </w:rPr>
              <w:t>3</w:t>
            </w:r>
            <w:r>
              <w:rPr>
                <w:spacing w:val="-17"/>
                <w:sz w:val="24"/>
              </w:rPr>
              <w:t> </w:t>
            </w:r>
            <w:r>
              <w:rPr>
                <w:rFonts w:ascii="Symbol" w:hAnsi="Symbol"/>
                <w:position w:val="12"/>
                <w:sz w:val="24"/>
              </w:rPr>
              <w:t></w:t>
            </w:r>
          </w:p>
          <w:p>
            <w:pPr>
              <w:pStyle w:val="TableParagraph"/>
              <w:tabs>
                <w:tab w:pos="1526" w:val="left" w:leader="none"/>
              </w:tabs>
              <w:spacing w:line="161" w:lineRule="exact"/>
              <w:ind w:left="1053"/>
              <w:rPr>
                <w:rFonts w:ascii="Symbol" w:hAnsi="Symbol"/>
                <w:sz w:val="24"/>
              </w:rPr>
            </w:pPr>
            <w:r>
              <w:rPr>
                <w:rFonts w:ascii="Symbol" w:hAnsi="Symbol"/>
                <w:sz w:val="24"/>
              </w:rPr>
              <w:t></w:t>
            </w:r>
            <w:r>
              <w:rPr>
                <w:sz w:val="24"/>
              </w:rPr>
              <w:tab/>
            </w:r>
            <w:r>
              <w:rPr>
                <w:rFonts w:ascii="Symbol" w:hAnsi="Symbol"/>
                <w:sz w:val="24"/>
              </w:rPr>
              <w:t></w:t>
            </w:r>
          </w:p>
          <w:p>
            <w:pPr>
              <w:pStyle w:val="TableParagraph"/>
              <w:spacing w:line="383" w:lineRule="exact" w:before="46"/>
              <w:ind w:left="157"/>
              <w:rPr>
                <w:sz w:val="24"/>
              </w:rPr>
            </w:pPr>
            <w:r>
              <w:rPr>
                <w:i/>
                <w:position w:val="-14"/>
                <w:sz w:val="24"/>
              </w:rPr>
              <w:t>x </w:t>
            </w:r>
            <w:r>
              <w:rPr>
                <w:rFonts w:ascii="Symbol" w:hAnsi="Symbol"/>
                <w:position w:val="-14"/>
                <w:sz w:val="24"/>
              </w:rPr>
              <w:t></w:t>
            </w:r>
            <w:r>
              <w:rPr>
                <w:spacing w:val="52"/>
                <w:position w:val="-14"/>
                <w:sz w:val="24"/>
              </w:rPr>
              <w:t> </w:t>
            </w:r>
            <w:r>
              <w:rPr>
                <w:sz w:val="24"/>
              </w:rPr>
              <w:t>87</w:t>
            </w:r>
          </w:p>
          <w:p>
            <w:pPr>
              <w:pStyle w:val="TableParagraph"/>
              <w:spacing w:line="207" w:lineRule="exact"/>
              <w:ind w:left="503"/>
              <w:rPr>
                <w:sz w:val="24"/>
              </w:rPr>
            </w:pPr>
            <w:r>
              <w:rPr>
                <w:sz w:val="24"/>
              </w:rPr>
              <w:t>140</w:t>
            </w:r>
          </w:p>
        </w:tc>
        <w:tc>
          <w:tcPr>
            <w:tcW w:w="986" w:type="dxa"/>
          </w:tcPr>
          <w:p>
            <w:pPr>
              <w:pStyle w:val="TableParagraph"/>
              <w:spacing w:line="315" w:lineRule="exact"/>
              <w:ind w:left="111"/>
              <w:rPr>
                <w:sz w:val="28"/>
              </w:rPr>
            </w:pPr>
            <w:r>
              <w:rPr>
                <w:sz w:val="28"/>
              </w:rPr>
              <w:t>0,75</w:t>
            </w:r>
          </w:p>
        </w:tc>
      </w:tr>
    </w:tbl>
    <w:p>
      <w:pPr>
        <w:spacing w:after="0" w:line="315" w:lineRule="exact"/>
        <w:rPr>
          <w:sz w:val="28"/>
        </w:rPr>
        <w:sectPr>
          <w:type w:val="continuous"/>
          <w:pgSz w:w="11910" w:h="16840"/>
          <w:pgMar w:top="900" w:bottom="280" w:left="920" w:right="22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4"/>
        <w:gridCol w:w="631"/>
        <w:gridCol w:w="7110"/>
        <w:gridCol w:w="986"/>
      </w:tblGrid>
      <w:tr>
        <w:trPr>
          <w:trHeight w:val="640" w:hRule="atLeast"/>
        </w:trPr>
        <w:tc>
          <w:tcPr>
            <w:tcW w:w="624" w:type="dxa"/>
            <w:vMerge w:val="restart"/>
          </w:tcPr>
          <w:p>
            <w:pPr>
              <w:pStyle w:val="TableParagraph"/>
              <w:rPr>
                <w:sz w:val="26"/>
              </w:rPr>
            </w:pPr>
          </w:p>
        </w:tc>
        <w:tc>
          <w:tcPr>
            <w:tcW w:w="631" w:type="dxa"/>
          </w:tcPr>
          <w:p>
            <w:pPr>
              <w:pStyle w:val="TableParagraph"/>
              <w:spacing w:line="315" w:lineRule="exact"/>
              <w:ind w:left="110"/>
              <w:rPr>
                <w:sz w:val="28"/>
              </w:rPr>
            </w:pPr>
            <w:r>
              <w:rPr>
                <w:w w:val="100"/>
                <w:sz w:val="28"/>
              </w:rPr>
              <w:t>b</w:t>
            </w:r>
          </w:p>
        </w:tc>
        <w:tc>
          <w:tcPr>
            <w:tcW w:w="7110" w:type="dxa"/>
          </w:tcPr>
          <w:p>
            <w:pPr>
              <w:pStyle w:val="TableParagraph"/>
              <w:spacing w:line="315" w:lineRule="exact"/>
              <w:ind w:left="108"/>
              <w:rPr>
                <w:sz w:val="28"/>
              </w:rPr>
            </w:pPr>
            <w:r>
              <w:rPr>
                <w:sz w:val="28"/>
              </w:rPr>
              <w:t>x – 2,5 = 7 hoặc x – 2,5 = -7</w:t>
            </w:r>
          </w:p>
          <w:p>
            <w:pPr>
              <w:pStyle w:val="TableParagraph"/>
              <w:spacing w:line="308" w:lineRule="exact"/>
              <w:ind w:left="108"/>
              <w:rPr>
                <w:sz w:val="28"/>
              </w:rPr>
            </w:pPr>
            <w:r>
              <w:rPr>
                <w:sz w:val="28"/>
              </w:rPr>
              <w:t>x = 9,5 hoặc x = -4,5</w:t>
            </w:r>
          </w:p>
        </w:tc>
        <w:tc>
          <w:tcPr>
            <w:tcW w:w="986" w:type="dxa"/>
          </w:tcPr>
          <w:p>
            <w:pPr>
              <w:pStyle w:val="TableParagraph"/>
              <w:spacing w:line="315" w:lineRule="exact"/>
              <w:ind w:left="111"/>
              <w:rPr>
                <w:sz w:val="28"/>
              </w:rPr>
            </w:pPr>
            <w:r>
              <w:rPr>
                <w:sz w:val="28"/>
              </w:rPr>
              <w:t>0,75</w:t>
            </w:r>
          </w:p>
        </w:tc>
      </w:tr>
      <w:tr>
        <w:trPr>
          <w:trHeight w:val="640" w:hRule="atLeast"/>
        </w:trPr>
        <w:tc>
          <w:tcPr>
            <w:tcW w:w="624" w:type="dxa"/>
            <w:vMerge/>
            <w:tcBorders>
              <w:top w:val="nil"/>
            </w:tcBorders>
          </w:tcPr>
          <w:p>
            <w:pPr>
              <w:rPr>
                <w:sz w:val="2"/>
                <w:szCs w:val="2"/>
              </w:rPr>
            </w:pPr>
          </w:p>
        </w:tc>
        <w:tc>
          <w:tcPr>
            <w:tcW w:w="631" w:type="dxa"/>
          </w:tcPr>
          <w:p>
            <w:pPr>
              <w:pStyle w:val="TableParagraph"/>
              <w:spacing w:line="315" w:lineRule="exact"/>
              <w:ind w:left="110"/>
              <w:rPr>
                <w:sz w:val="28"/>
              </w:rPr>
            </w:pPr>
            <w:r>
              <w:rPr>
                <w:w w:val="100"/>
                <w:sz w:val="28"/>
              </w:rPr>
              <w:t>c</w:t>
            </w:r>
          </w:p>
        </w:tc>
        <w:tc>
          <w:tcPr>
            <w:tcW w:w="7110" w:type="dxa"/>
          </w:tcPr>
          <w:p>
            <w:pPr>
              <w:pStyle w:val="TableParagraph"/>
              <w:spacing w:line="315" w:lineRule="exact"/>
              <w:ind w:left="108"/>
              <w:rPr>
                <w:sz w:val="18"/>
              </w:rPr>
            </w:pPr>
            <w:r>
              <w:rPr>
                <w:sz w:val="28"/>
              </w:rPr>
              <w:t>3</w:t>
            </w:r>
            <w:r>
              <w:rPr>
                <w:position w:val="13"/>
                <w:sz w:val="18"/>
              </w:rPr>
              <w:t>x  </w:t>
            </w:r>
            <w:r>
              <w:rPr>
                <w:sz w:val="28"/>
              </w:rPr>
              <w:t>= 27 : 3 = 3</w:t>
            </w:r>
            <w:r>
              <w:rPr>
                <w:position w:val="13"/>
                <w:sz w:val="18"/>
              </w:rPr>
              <w:t>2</w:t>
            </w:r>
          </w:p>
          <w:p>
            <w:pPr>
              <w:pStyle w:val="TableParagraph"/>
              <w:spacing w:line="311" w:lineRule="exact" w:before="5"/>
              <w:ind w:left="108"/>
              <w:rPr>
                <w:sz w:val="28"/>
              </w:rPr>
            </w:pPr>
            <w:r>
              <w:rPr>
                <w:rFonts w:ascii="Cambria Math"/>
                <w:w w:val="394"/>
                <w:sz w:val="28"/>
              </w:rPr>
              <w:t> </w:t>
            </w:r>
            <w:r>
              <w:rPr>
                <w:rFonts w:ascii="Cambria Math"/>
                <w:sz w:val="28"/>
              </w:rPr>
              <w:t> </w:t>
            </w:r>
            <w:r>
              <w:rPr>
                <w:sz w:val="28"/>
              </w:rPr>
              <w:t>x = 2</w:t>
            </w:r>
          </w:p>
        </w:tc>
        <w:tc>
          <w:tcPr>
            <w:tcW w:w="986" w:type="dxa"/>
          </w:tcPr>
          <w:p>
            <w:pPr>
              <w:pStyle w:val="TableParagraph"/>
              <w:spacing w:line="315" w:lineRule="exact"/>
              <w:ind w:left="111"/>
              <w:rPr>
                <w:sz w:val="28"/>
              </w:rPr>
            </w:pPr>
            <w:r>
              <w:rPr>
                <w:sz w:val="28"/>
              </w:rPr>
              <w:t>0,25</w:t>
            </w:r>
          </w:p>
          <w:p>
            <w:pPr>
              <w:pStyle w:val="TableParagraph"/>
              <w:spacing w:line="316" w:lineRule="exact"/>
              <w:ind w:left="111"/>
              <w:rPr>
                <w:sz w:val="28"/>
              </w:rPr>
            </w:pPr>
            <w:r>
              <w:rPr>
                <w:sz w:val="28"/>
              </w:rPr>
              <w:t>0,25</w:t>
            </w:r>
          </w:p>
        </w:tc>
      </w:tr>
      <w:tr>
        <w:trPr>
          <w:trHeight w:val="320" w:hRule="atLeast"/>
        </w:trPr>
        <w:tc>
          <w:tcPr>
            <w:tcW w:w="624" w:type="dxa"/>
            <w:vMerge w:val="restart"/>
          </w:tcPr>
          <w:p>
            <w:pPr>
              <w:pStyle w:val="TableParagraph"/>
              <w:spacing w:line="315" w:lineRule="exact"/>
              <w:ind w:left="107"/>
              <w:rPr>
                <w:sz w:val="28"/>
              </w:rPr>
            </w:pPr>
            <w:r>
              <w:rPr>
                <w:w w:val="100"/>
                <w:sz w:val="28"/>
              </w:rPr>
              <w:t>3</w:t>
            </w:r>
          </w:p>
        </w:tc>
        <w:tc>
          <w:tcPr>
            <w:tcW w:w="631" w:type="dxa"/>
          </w:tcPr>
          <w:p>
            <w:pPr>
              <w:pStyle w:val="TableParagraph"/>
              <w:spacing w:line="301" w:lineRule="exact"/>
              <w:ind w:left="110"/>
              <w:rPr>
                <w:sz w:val="28"/>
              </w:rPr>
            </w:pPr>
            <w:r>
              <w:rPr>
                <w:w w:val="100"/>
                <w:sz w:val="28"/>
              </w:rPr>
              <w:t>a</w:t>
            </w:r>
          </w:p>
        </w:tc>
        <w:tc>
          <w:tcPr>
            <w:tcW w:w="7110" w:type="dxa"/>
          </w:tcPr>
          <w:p>
            <w:pPr>
              <w:pStyle w:val="TableParagraph"/>
              <w:spacing w:line="301" w:lineRule="exact"/>
              <w:ind w:left="108"/>
              <w:rPr>
                <w:sz w:val="28"/>
              </w:rPr>
            </w:pPr>
            <w:r>
              <w:rPr>
                <w:sz w:val="28"/>
              </w:rPr>
              <w:t>Vẽ hình đúng</w:t>
            </w:r>
          </w:p>
        </w:tc>
        <w:tc>
          <w:tcPr>
            <w:tcW w:w="986" w:type="dxa"/>
          </w:tcPr>
          <w:p>
            <w:pPr>
              <w:pStyle w:val="TableParagraph"/>
              <w:spacing w:line="301" w:lineRule="exact"/>
              <w:ind w:left="111"/>
              <w:rPr>
                <w:sz w:val="28"/>
              </w:rPr>
            </w:pPr>
            <w:r>
              <w:rPr>
                <w:sz w:val="28"/>
              </w:rPr>
              <w:t>0,75</w:t>
            </w:r>
          </w:p>
        </w:tc>
      </w:tr>
      <w:tr>
        <w:trPr>
          <w:trHeight w:val="320" w:hRule="atLeast"/>
        </w:trPr>
        <w:tc>
          <w:tcPr>
            <w:tcW w:w="624" w:type="dxa"/>
            <w:vMerge/>
            <w:tcBorders>
              <w:top w:val="nil"/>
            </w:tcBorders>
          </w:tcPr>
          <w:p>
            <w:pPr>
              <w:rPr>
                <w:sz w:val="2"/>
                <w:szCs w:val="2"/>
              </w:rPr>
            </w:pPr>
          </w:p>
        </w:tc>
        <w:tc>
          <w:tcPr>
            <w:tcW w:w="631" w:type="dxa"/>
          </w:tcPr>
          <w:p>
            <w:pPr>
              <w:pStyle w:val="TableParagraph"/>
              <w:spacing w:line="304" w:lineRule="exact"/>
              <w:ind w:left="110"/>
              <w:rPr>
                <w:sz w:val="28"/>
              </w:rPr>
            </w:pPr>
            <w:r>
              <w:rPr>
                <w:w w:val="100"/>
                <w:sz w:val="28"/>
              </w:rPr>
              <w:t>b</w:t>
            </w:r>
          </w:p>
        </w:tc>
        <w:tc>
          <w:tcPr>
            <w:tcW w:w="7110" w:type="dxa"/>
          </w:tcPr>
          <w:p>
            <w:pPr>
              <w:pStyle w:val="TableParagraph"/>
              <w:spacing w:line="304" w:lineRule="exact"/>
              <w:ind w:left="108"/>
              <w:rPr>
                <w:sz w:val="28"/>
              </w:rPr>
            </w:pPr>
            <w:r>
              <w:rPr>
                <w:sz w:val="28"/>
              </w:rPr>
              <w:t>ABCD là hình chữ nhật</w:t>
            </w:r>
          </w:p>
        </w:tc>
        <w:tc>
          <w:tcPr>
            <w:tcW w:w="986" w:type="dxa"/>
          </w:tcPr>
          <w:p>
            <w:pPr>
              <w:pStyle w:val="TableParagraph"/>
              <w:spacing w:line="304" w:lineRule="exact"/>
              <w:ind w:left="111"/>
              <w:rPr>
                <w:sz w:val="28"/>
              </w:rPr>
            </w:pPr>
            <w:r>
              <w:rPr>
                <w:sz w:val="28"/>
              </w:rPr>
              <w:t>0,25</w:t>
            </w:r>
          </w:p>
        </w:tc>
      </w:tr>
      <w:tr>
        <w:trPr>
          <w:trHeight w:val="320" w:hRule="atLeast"/>
        </w:trPr>
        <w:tc>
          <w:tcPr>
            <w:tcW w:w="1255" w:type="dxa"/>
            <w:gridSpan w:val="2"/>
            <w:tcBorders>
              <w:bottom w:val="nil"/>
            </w:tcBorders>
          </w:tcPr>
          <w:p>
            <w:pPr>
              <w:pStyle w:val="TableParagraph"/>
              <w:spacing w:line="300" w:lineRule="exact"/>
              <w:ind w:left="107"/>
              <w:rPr>
                <w:sz w:val="28"/>
              </w:rPr>
            </w:pPr>
            <w:r>
              <w:rPr>
                <w:w w:val="100"/>
                <w:sz w:val="28"/>
              </w:rPr>
              <w:t>4</w:t>
            </w:r>
          </w:p>
        </w:tc>
        <w:tc>
          <w:tcPr>
            <w:tcW w:w="7110" w:type="dxa"/>
            <w:tcBorders>
              <w:bottom w:val="nil"/>
            </w:tcBorders>
          </w:tcPr>
          <w:p>
            <w:pPr>
              <w:pStyle w:val="TableParagraph"/>
              <w:spacing w:line="300" w:lineRule="exact"/>
              <w:ind w:left="108"/>
              <w:rPr>
                <w:sz w:val="28"/>
              </w:rPr>
            </w:pPr>
            <w:r>
              <w:rPr>
                <w:w w:val="289"/>
                <w:sz w:val="28"/>
              </w:rPr>
              <w:t> </w:t>
            </w:r>
            <w:r>
              <w:rPr>
                <w:sz w:val="28"/>
              </w:rPr>
              <w:t>ọi x là số công nhân hoàn thành xong công việc, y là thời</w:t>
            </w:r>
          </w:p>
        </w:tc>
        <w:tc>
          <w:tcPr>
            <w:tcW w:w="986" w:type="dxa"/>
            <w:tcBorders>
              <w:bottom w:val="nil"/>
            </w:tcBorders>
          </w:tcPr>
          <w:p>
            <w:pPr>
              <w:pStyle w:val="TableParagraph"/>
              <w:rPr>
                <w:sz w:val="24"/>
              </w:rPr>
            </w:pPr>
          </w:p>
        </w:tc>
      </w:tr>
      <w:tr>
        <w:trPr>
          <w:trHeight w:val="300" w:hRule="atLeast"/>
        </w:trPr>
        <w:tc>
          <w:tcPr>
            <w:tcW w:w="1255" w:type="dxa"/>
            <w:gridSpan w:val="2"/>
            <w:tcBorders>
              <w:top w:val="nil"/>
              <w:bottom w:val="nil"/>
            </w:tcBorders>
          </w:tcPr>
          <w:p>
            <w:pPr>
              <w:pStyle w:val="TableParagraph"/>
              <w:rPr>
                <w:sz w:val="22"/>
              </w:rPr>
            </w:pPr>
          </w:p>
        </w:tc>
        <w:tc>
          <w:tcPr>
            <w:tcW w:w="7110" w:type="dxa"/>
            <w:tcBorders>
              <w:top w:val="nil"/>
              <w:bottom w:val="nil"/>
            </w:tcBorders>
          </w:tcPr>
          <w:p>
            <w:pPr>
              <w:pStyle w:val="TableParagraph"/>
              <w:spacing w:line="296" w:lineRule="exact"/>
              <w:ind w:left="108"/>
              <w:rPr>
                <w:sz w:val="28"/>
              </w:rPr>
            </w:pPr>
            <w:r>
              <w:rPr>
                <w:sz w:val="28"/>
              </w:rPr>
              <w:t>gian hoàn thành công việc.</w:t>
            </w:r>
          </w:p>
        </w:tc>
        <w:tc>
          <w:tcPr>
            <w:tcW w:w="986" w:type="dxa"/>
            <w:tcBorders>
              <w:top w:val="nil"/>
              <w:bottom w:val="nil"/>
            </w:tcBorders>
          </w:tcPr>
          <w:p>
            <w:pPr>
              <w:pStyle w:val="TableParagraph"/>
              <w:rPr>
                <w:sz w:val="22"/>
              </w:rPr>
            </w:pPr>
          </w:p>
        </w:tc>
      </w:tr>
      <w:tr>
        <w:trPr>
          <w:trHeight w:val="320" w:hRule="atLeast"/>
        </w:trPr>
        <w:tc>
          <w:tcPr>
            <w:tcW w:w="1255" w:type="dxa"/>
            <w:gridSpan w:val="2"/>
            <w:tcBorders>
              <w:top w:val="nil"/>
              <w:bottom w:val="nil"/>
            </w:tcBorders>
          </w:tcPr>
          <w:p>
            <w:pPr>
              <w:pStyle w:val="TableParagraph"/>
              <w:rPr>
                <w:sz w:val="24"/>
              </w:rPr>
            </w:pPr>
          </w:p>
        </w:tc>
        <w:tc>
          <w:tcPr>
            <w:tcW w:w="7110" w:type="dxa"/>
            <w:tcBorders>
              <w:top w:val="nil"/>
              <w:bottom w:val="nil"/>
            </w:tcBorders>
          </w:tcPr>
          <w:p>
            <w:pPr>
              <w:pStyle w:val="TableParagraph"/>
              <w:spacing w:line="304" w:lineRule="exact" w:before="5"/>
              <w:ind w:left="108"/>
              <w:rPr>
                <w:sz w:val="28"/>
              </w:rPr>
            </w:pPr>
            <w:r>
              <w:rPr>
                <w:rFonts w:ascii="Cambria Math" w:hAnsi="Cambria Math"/>
                <w:w w:val="394"/>
                <w:sz w:val="28"/>
              </w:rPr>
              <w:t> </w:t>
            </w:r>
            <w:r>
              <w:rPr>
                <w:rFonts w:ascii="Cambria Math" w:hAnsi="Cambria Math"/>
                <w:sz w:val="28"/>
              </w:rPr>
              <w:t> </w:t>
            </w:r>
            <w:r>
              <w:rPr>
                <w:sz w:val="28"/>
              </w:rPr>
              <w:t>x và y là hai đại lượng tỉ lệ nghịch.</w:t>
            </w:r>
          </w:p>
        </w:tc>
        <w:tc>
          <w:tcPr>
            <w:tcW w:w="986" w:type="dxa"/>
            <w:tcBorders>
              <w:top w:val="nil"/>
              <w:bottom w:val="nil"/>
            </w:tcBorders>
          </w:tcPr>
          <w:p>
            <w:pPr>
              <w:pStyle w:val="TableParagraph"/>
              <w:spacing w:line="308" w:lineRule="exact"/>
              <w:ind w:left="111"/>
              <w:rPr>
                <w:sz w:val="28"/>
              </w:rPr>
            </w:pPr>
            <w:r>
              <w:rPr>
                <w:sz w:val="28"/>
              </w:rPr>
              <w:t>0,25</w:t>
            </w:r>
          </w:p>
        </w:tc>
      </w:tr>
      <w:tr>
        <w:trPr>
          <w:trHeight w:val="320" w:hRule="atLeast"/>
        </w:trPr>
        <w:tc>
          <w:tcPr>
            <w:tcW w:w="1255" w:type="dxa"/>
            <w:gridSpan w:val="2"/>
            <w:tcBorders>
              <w:top w:val="nil"/>
              <w:bottom w:val="nil"/>
            </w:tcBorders>
          </w:tcPr>
          <w:p>
            <w:pPr>
              <w:pStyle w:val="TableParagraph"/>
              <w:rPr>
                <w:sz w:val="24"/>
              </w:rPr>
            </w:pPr>
          </w:p>
        </w:tc>
        <w:tc>
          <w:tcPr>
            <w:tcW w:w="7110" w:type="dxa"/>
            <w:tcBorders>
              <w:top w:val="nil"/>
              <w:bottom w:val="nil"/>
            </w:tcBorders>
          </w:tcPr>
          <w:p>
            <w:pPr>
              <w:pStyle w:val="TableParagraph"/>
              <w:spacing w:line="312" w:lineRule="exact" w:before="5"/>
              <w:ind w:left="108"/>
              <w:rPr>
                <w:sz w:val="18"/>
              </w:rPr>
            </w:pPr>
            <w:r>
              <w:rPr>
                <w:rFonts w:ascii="Cambria Math"/>
                <w:w w:val="394"/>
                <w:sz w:val="28"/>
              </w:rPr>
              <w:t> </w:t>
            </w:r>
            <w:r>
              <w:rPr>
                <w:rFonts w:ascii="Cambria Math"/>
                <w:sz w:val="28"/>
              </w:rPr>
              <w:t> </w:t>
            </w:r>
            <w:r>
              <w:rPr>
                <w:sz w:val="28"/>
              </w:rPr>
              <w:t>x</w:t>
            </w:r>
            <w:r>
              <w:rPr>
                <w:position w:val="-3"/>
                <w:sz w:val="18"/>
              </w:rPr>
              <w:t>1</w:t>
            </w:r>
            <w:r>
              <w:rPr>
                <w:sz w:val="28"/>
              </w:rPr>
              <w:t>.y</w:t>
            </w:r>
            <w:r>
              <w:rPr>
                <w:position w:val="-3"/>
                <w:sz w:val="18"/>
              </w:rPr>
              <w:t>1  </w:t>
            </w:r>
            <w:r>
              <w:rPr>
                <w:sz w:val="28"/>
              </w:rPr>
              <w:t>= x</w:t>
            </w:r>
            <w:r>
              <w:rPr>
                <w:position w:val="-3"/>
                <w:sz w:val="18"/>
              </w:rPr>
              <w:t>2</w:t>
            </w:r>
            <w:r>
              <w:rPr>
                <w:sz w:val="28"/>
              </w:rPr>
              <w:t>.y</w:t>
            </w:r>
            <w:r>
              <w:rPr>
                <w:position w:val="-3"/>
                <w:sz w:val="18"/>
              </w:rPr>
              <w:t>2</w:t>
            </w:r>
          </w:p>
        </w:tc>
        <w:tc>
          <w:tcPr>
            <w:tcW w:w="986" w:type="dxa"/>
            <w:tcBorders>
              <w:top w:val="nil"/>
              <w:bottom w:val="nil"/>
            </w:tcBorders>
          </w:tcPr>
          <w:p>
            <w:pPr>
              <w:pStyle w:val="TableParagraph"/>
              <w:spacing w:line="315" w:lineRule="exact"/>
              <w:ind w:left="111"/>
              <w:rPr>
                <w:sz w:val="28"/>
              </w:rPr>
            </w:pPr>
            <w:r>
              <w:rPr>
                <w:sz w:val="28"/>
              </w:rPr>
              <w:t>0,25</w:t>
            </w:r>
          </w:p>
        </w:tc>
      </w:tr>
      <w:tr>
        <w:trPr>
          <w:trHeight w:val="1260" w:hRule="atLeast"/>
        </w:trPr>
        <w:tc>
          <w:tcPr>
            <w:tcW w:w="1255" w:type="dxa"/>
            <w:gridSpan w:val="2"/>
            <w:tcBorders>
              <w:top w:val="nil"/>
            </w:tcBorders>
          </w:tcPr>
          <w:p>
            <w:pPr>
              <w:pStyle w:val="TableParagraph"/>
              <w:rPr>
                <w:sz w:val="26"/>
              </w:rPr>
            </w:pPr>
          </w:p>
        </w:tc>
        <w:tc>
          <w:tcPr>
            <w:tcW w:w="7110" w:type="dxa"/>
            <w:tcBorders>
              <w:top w:val="nil"/>
            </w:tcBorders>
          </w:tcPr>
          <w:p>
            <w:pPr>
              <w:pStyle w:val="TableParagraph"/>
              <w:spacing w:line="331" w:lineRule="exact"/>
              <w:ind w:left="108"/>
              <w:rPr>
                <w:sz w:val="28"/>
              </w:rPr>
            </w:pPr>
            <w:r>
              <w:rPr>
                <w:rFonts w:ascii="Cambria Math"/>
                <w:w w:val="394"/>
                <w:sz w:val="28"/>
              </w:rPr>
              <w:t> </w:t>
            </w:r>
            <w:r>
              <w:rPr>
                <w:rFonts w:ascii="Cambria Math"/>
                <w:sz w:val="28"/>
              </w:rPr>
              <w:t> </w:t>
            </w:r>
            <w:r>
              <w:rPr>
                <w:sz w:val="28"/>
              </w:rPr>
              <w:t>15.12 = x</w:t>
            </w:r>
            <w:r>
              <w:rPr>
                <w:position w:val="-3"/>
                <w:sz w:val="18"/>
              </w:rPr>
              <w:t>2</w:t>
            </w:r>
            <w:r>
              <w:rPr>
                <w:sz w:val="28"/>
              </w:rPr>
              <w:t>.9</w:t>
            </w:r>
          </w:p>
          <w:p>
            <w:pPr>
              <w:pStyle w:val="TableParagraph"/>
              <w:spacing w:line="325" w:lineRule="exact"/>
              <w:ind w:left="108"/>
              <w:rPr>
                <w:sz w:val="28"/>
              </w:rPr>
            </w:pPr>
            <w:r>
              <w:rPr>
                <w:rFonts w:ascii="Cambria Math"/>
                <w:w w:val="394"/>
                <w:sz w:val="28"/>
              </w:rPr>
              <w:t> </w:t>
            </w:r>
            <w:r>
              <w:rPr>
                <w:rFonts w:ascii="Cambria Math"/>
                <w:sz w:val="28"/>
              </w:rPr>
              <w:t> </w:t>
            </w:r>
            <w:r>
              <w:rPr>
                <w:sz w:val="28"/>
              </w:rPr>
              <w:t>x</w:t>
            </w:r>
            <w:r>
              <w:rPr>
                <w:position w:val="-3"/>
                <w:sz w:val="18"/>
              </w:rPr>
              <w:t>2  </w:t>
            </w:r>
            <w:r>
              <w:rPr>
                <w:sz w:val="28"/>
              </w:rPr>
              <w:t>= 15.12:9 = 20</w:t>
            </w:r>
          </w:p>
          <w:p>
            <w:pPr>
              <w:pStyle w:val="TableParagraph"/>
              <w:spacing w:line="313" w:lineRule="exact"/>
              <w:ind w:left="108"/>
              <w:rPr>
                <w:sz w:val="28"/>
              </w:rPr>
            </w:pPr>
            <w:r>
              <w:rPr>
                <w:sz w:val="28"/>
              </w:rPr>
              <w:t>Vậy số công nhân cần tang them là: 20 – 15 = 5 (công nhân)</w:t>
            </w:r>
          </w:p>
        </w:tc>
        <w:tc>
          <w:tcPr>
            <w:tcW w:w="986" w:type="dxa"/>
            <w:tcBorders>
              <w:top w:val="nil"/>
            </w:tcBorders>
          </w:tcPr>
          <w:p>
            <w:pPr>
              <w:pStyle w:val="TableParagraph"/>
              <w:spacing w:before="2"/>
              <w:rPr>
                <w:b/>
                <w:sz w:val="26"/>
              </w:rPr>
            </w:pPr>
          </w:p>
          <w:p>
            <w:pPr>
              <w:pStyle w:val="TableParagraph"/>
              <w:spacing w:line="322" w:lineRule="exact"/>
              <w:ind w:left="111"/>
              <w:rPr>
                <w:sz w:val="28"/>
              </w:rPr>
            </w:pPr>
            <w:r>
              <w:rPr>
                <w:sz w:val="28"/>
              </w:rPr>
              <w:t>0,25</w:t>
            </w:r>
          </w:p>
          <w:p>
            <w:pPr>
              <w:pStyle w:val="TableParagraph"/>
              <w:ind w:left="111"/>
              <w:rPr>
                <w:sz w:val="28"/>
              </w:rPr>
            </w:pPr>
            <w:r>
              <w:rPr>
                <w:sz w:val="28"/>
              </w:rPr>
              <w:t>0,25</w:t>
            </w:r>
          </w:p>
        </w:tc>
      </w:tr>
      <w:tr>
        <w:trPr>
          <w:trHeight w:val="320" w:hRule="atLeast"/>
        </w:trPr>
        <w:tc>
          <w:tcPr>
            <w:tcW w:w="624" w:type="dxa"/>
            <w:tcBorders>
              <w:bottom w:val="nil"/>
            </w:tcBorders>
          </w:tcPr>
          <w:p>
            <w:pPr>
              <w:pStyle w:val="TableParagraph"/>
              <w:spacing w:line="307" w:lineRule="exact"/>
              <w:ind w:left="107"/>
              <w:rPr>
                <w:sz w:val="28"/>
              </w:rPr>
            </w:pPr>
            <w:r>
              <w:rPr>
                <w:w w:val="100"/>
                <w:sz w:val="28"/>
              </w:rPr>
              <w:t>5</w:t>
            </w:r>
          </w:p>
        </w:tc>
        <w:tc>
          <w:tcPr>
            <w:tcW w:w="631" w:type="dxa"/>
            <w:tcBorders>
              <w:bottom w:val="nil"/>
            </w:tcBorders>
          </w:tcPr>
          <w:p>
            <w:pPr>
              <w:pStyle w:val="TableParagraph"/>
              <w:spacing w:line="307" w:lineRule="exact"/>
              <w:ind w:left="110"/>
              <w:rPr>
                <w:sz w:val="28"/>
              </w:rPr>
            </w:pPr>
            <w:r>
              <w:rPr>
                <w:w w:val="100"/>
                <w:sz w:val="28"/>
              </w:rPr>
              <w:t>a</w:t>
            </w:r>
          </w:p>
        </w:tc>
        <w:tc>
          <w:tcPr>
            <w:tcW w:w="7110" w:type="dxa"/>
            <w:tcBorders>
              <w:bottom w:val="nil"/>
            </w:tcBorders>
          </w:tcPr>
          <w:p>
            <w:pPr>
              <w:pStyle w:val="TableParagraph"/>
              <w:spacing w:line="307" w:lineRule="exact"/>
              <w:ind w:left="108"/>
              <w:rPr>
                <w:sz w:val="28"/>
              </w:rPr>
            </w:pPr>
            <w:r>
              <w:rPr>
                <w:sz w:val="28"/>
              </w:rPr>
              <w:t>Xét   AMB và    CMD ta có:</w:t>
            </w:r>
          </w:p>
        </w:tc>
        <w:tc>
          <w:tcPr>
            <w:tcW w:w="986" w:type="dxa"/>
            <w:tcBorders>
              <w:bottom w:val="nil"/>
            </w:tcBorders>
          </w:tcPr>
          <w:p>
            <w:pPr>
              <w:pStyle w:val="TableParagraph"/>
              <w:rPr>
                <w:sz w:val="24"/>
              </w:rPr>
            </w:pPr>
          </w:p>
        </w:tc>
      </w:tr>
      <w:tr>
        <w:trPr>
          <w:trHeight w:val="280" w:hRule="atLeast"/>
        </w:trPr>
        <w:tc>
          <w:tcPr>
            <w:tcW w:w="624" w:type="dxa"/>
            <w:tcBorders>
              <w:top w:val="nil"/>
              <w:bottom w:val="nil"/>
            </w:tcBorders>
          </w:tcPr>
          <w:p>
            <w:pPr>
              <w:pStyle w:val="TableParagraph"/>
              <w:rPr>
                <w:sz w:val="22"/>
              </w:rPr>
            </w:pPr>
          </w:p>
        </w:tc>
        <w:tc>
          <w:tcPr>
            <w:tcW w:w="631" w:type="dxa"/>
            <w:tcBorders>
              <w:top w:val="nil"/>
              <w:bottom w:val="nil"/>
            </w:tcBorders>
          </w:tcPr>
          <w:p>
            <w:pPr>
              <w:pStyle w:val="TableParagraph"/>
              <w:rPr>
                <w:sz w:val="22"/>
              </w:rPr>
            </w:pPr>
          </w:p>
        </w:tc>
        <w:tc>
          <w:tcPr>
            <w:tcW w:w="7110" w:type="dxa"/>
            <w:tcBorders>
              <w:top w:val="nil"/>
              <w:bottom w:val="nil"/>
            </w:tcBorders>
          </w:tcPr>
          <w:p>
            <w:pPr>
              <w:pStyle w:val="TableParagraph"/>
              <w:spacing w:line="278" w:lineRule="exact"/>
              <w:ind w:left="108"/>
              <w:rPr>
                <w:sz w:val="28"/>
              </w:rPr>
            </w:pPr>
            <w:r>
              <w:rPr>
                <w:sz w:val="28"/>
              </w:rPr>
              <w:t>AM = MC (gt)</w:t>
            </w:r>
          </w:p>
        </w:tc>
        <w:tc>
          <w:tcPr>
            <w:tcW w:w="986" w:type="dxa"/>
            <w:tcBorders>
              <w:top w:val="nil"/>
              <w:bottom w:val="nil"/>
            </w:tcBorders>
          </w:tcPr>
          <w:p>
            <w:pPr>
              <w:pStyle w:val="TableParagraph"/>
              <w:rPr>
                <w:sz w:val="22"/>
              </w:rPr>
            </w:pPr>
          </w:p>
        </w:tc>
      </w:tr>
      <w:tr>
        <w:trPr>
          <w:trHeight w:val="360" w:hRule="atLeast"/>
        </w:trPr>
        <w:tc>
          <w:tcPr>
            <w:tcW w:w="624" w:type="dxa"/>
            <w:tcBorders>
              <w:top w:val="nil"/>
              <w:bottom w:val="nil"/>
            </w:tcBorders>
          </w:tcPr>
          <w:p>
            <w:pPr>
              <w:pStyle w:val="TableParagraph"/>
              <w:rPr>
                <w:sz w:val="26"/>
              </w:rPr>
            </w:pPr>
          </w:p>
        </w:tc>
        <w:tc>
          <w:tcPr>
            <w:tcW w:w="631" w:type="dxa"/>
            <w:tcBorders>
              <w:top w:val="nil"/>
              <w:bottom w:val="nil"/>
            </w:tcBorders>
          </w:tcPr>
          <w:p>
            <w:pPr>
              <w:pStyle w:val="TableParagraph"/>
              <w:rPr>
                <w:sz w:val="26"/>
              </w:rPr>
            </w:pPr>
          </w:p>
        </w:tc>
        <w:tc>
          <w:tcPr>
            <w:tcW w:w="7110" w:type="dxa"/>
            <w:tcBorders>
              <w:top w:val="nil"/>
              <w:bottom w:val="nil"/>
            </w:tcBorders>
          </w:tcPr>
          <w:p>
            <w:pPr>
              <w:pStyle w:val="TableParagraph"/>
              <w:spacing w:line="352" w:lineRule="exact"/>
              <w:ind w:left="108"/>
              <w:rPr>
                <w:sz w:val="28"/>
              </w:rPr>
            </w:pPr>
            <w:r>
              <w:rPr>
                <w:rFonts w:ascii="Cambria Math" w:hAnsi="Cambria Math"/>
                <w:spacing w:val="-130"/>
                <w:w w:val="288"/>
                <w:sz w:val="28"/>
              </w:rPr>
              <w:t> </w:t>
            </w:r>
            <w:r>
              <w:rPr>
                <w:rFonts w:ascii="Cambria Math" w:hAnsi="Cambria Math"/>
                <w:spacing w:val="-377"/>
                <w:w w:val="100"/>
                <w:position w:val="6"/>
                <w:sz w:val="28"/>
              </w:rPr>
              <w:t>̂</w:t>
            </w:r>
            <w:r>
              <w:rPr>
                <w:rFonts w:ascii="Cambria Math" w:hAnsi="Cambria Math"/>
                <w:w w:val="387"/>
                <w:sz w:val="28"/>
              </w:rPr>
              <w:t> </w:t>
            </w:r>
            <w:r>
              <w:rPr>
                <w:rFonts w:ascii="Cambria Math" w:hAnsi="Cambria Math"/>
                <w:w w:val="298"/>
                <w:sz w:val="28"/>
              </w:rPr>
              <w:t> </w:t>
            </w:r>
            <w:r>
              <w:rPr>
                <w:rFonts w:ascii="Cambria Math" w:hAnsi="Cambria Math"/>
                <w:spacing w:val="20"/>
                <w:sz w:val="28"/>
              </w:rPr>
              <w:t> </w:t>
            </w:r>
            <w:r>
              <w:rPr>
                <w:rFonts w:ascii="Cambria Math" w:hAnsi="Cambria Math"/>
                <w:w w:val="340"/>
                <w:sz w:val="28"/>
              </w:rPr>
              <w:t> </w:t>
            </w:r>
            <w:r>
              <w:rPr>
                <w:rFonts w:ascii="Cambria Math" w:hAnsi="Cambria Math"/>
                <w:spacing w:val="15"/>
                <w:sz w:val="28"/>
              </w:rPr>
              <w:t> </w:t>
            </w:r>
            <w:r>
              <w:rPr>
                <w:rFonts w:ascii="Cambria Math" w:hAnsi="Cambria Math"/>
                <w:spacing w:val="-120"/>
                <w:w w:val="271"/>
                <w:sz w:val="28"/>
              </w:rPr>
              <w:t> </w:t>
            </w:r>
            <w:r>
              <w:rPr>
                <w:rFonts w:ascii="Cambria Math" w:hAnsi="Cambria Math"/>
                <w:spacing w:val="-387"/>
                <w:w w:val="100"/>
                <w:position w:val="6"/>
                <w:sz w:val="28"/>
              </w:rPr>
              <w:t>̂</w:t>
            </w:r>
            <w:r>
              <w:rPr>
                <w:rFonts w:ascii="Cambria Math" w:hAnsi="Cambria Math"/>
                <w:spacing w:val="0"/>
                <w:w w:val="387"/>
                <w:sz w:val="28"/>
              </w:rPr>
              <w:t> </w:t>
            </w:r>
            <w:r>
              <w:rPr>
                <w:rFonts w:ascii="Cambria Math" w:hAnsi="Cambria Math"/>
                <w:w w:val="315"/>
                <w:sz w:val="28"/>
              </w:rPr>
              <w:t> </w:t>
            </w:r>
            <w:r>
              <w:rPr>
                <w:rFonts w:ascii="Cambria Math" w:hAnsi="Cambria Math"/>
                <w:spacing w:val="12"/>
                <w:sz w:val="28"/>
              </w:rPr>
              <w:t> </w:t>
            </w:r>
            <w:r>
              <w:rPr>
                <w:w w:val="100"/>
                <w:sz w:val="28"/>
              </w:rPr>
              <w:t>(</w:t>
            </w:r>
            <w:r>
              <w:rPr>
                <w:sz w:val="28"/>
              </w:rPr>
              <w:t> </w:t>
            </w:r>
            <w:r>
              <w:rPr>
                <w:w w:val="100"/>
                <w:sz w:val="28"/>
              </w:rPr>
              <w:t>đối</w:t>
            </w:r>
            <w:r>
              <w:rPr>
                <w:sz w:val="28"/>
              </w:rPr>
              <w:t> </w:t>
            </w:r>
            <w:r>
              <w:rPr>
                <w:spacing w:val="-2"/>
                <w:w w:val="100"/>
                <w:sz w:val="28"/>
              </w:rPr>
              <w:t>đ</w:t>
            </w:r>
            <w:r>
              <w:rPr>
                <w:w w:val="100"/>
                <w:sz w:val="28"/>
              </w:rPr>
              <w:t>ỉ</w:t>
            </w:r>
            <w:r>
              <w:rPr>
                <w:spacing w:val="-2"/>
                <w:w w:val="100"/>
                <w:sz w:val="28"/>
              </w:rPr>
              <w:t>n</w:t>
            </w:r>
            <w:r>
              <w:rPr>
                <w:w w:val="100"/>
                <w:sz w:val="28"/>
              </w:rPr>
              <w:t>h)</w:t>
            </w:r>
          </w:p>
        </w:tc>
        <w:tc>
          <w:tcPr>
            <w:tcW w:w="986" w:type="dxa"/>
            <w:tcBorders>
              <w:top w:val="nil"/>
              <w:bottom w:val="nil"/>
            </w:tcBorders>
          </w:tcPr>
          <w:p>
            <w:pPr>
              <w:pStyle w:val="TableParagraph"/>
              <w:spacing w:before="13"/>
              <w:ind w:left="111"/>
              <w:rPr>
                <w:sz w:val="28"/>
              </w:rPr>
            </w:pPr>
            <w:r>
              <w:rPr>
                <w:sz w:val="28"/>
              </w:rPr>
              <w:t>0,75</w:t>
            </w:r>
          </w:p>
        </w:tc>
      </w:tr>
      <w:tr>
        <w:trPr>
          <w:trHeight w:val="300" w:hRule="atLeast"/>
        </w:trPr>
        <w:tc>
          <w:tcPr>
            <w:tcW w:w="624" w:type="dxa"/>
            <w:tcBorders>
              <w:top w:val="nil"/>
              <w:bottom w:val="nil"/>
            </w:tcBorders>
          </w:tcPr>
          <w:p>
            <w:pPr>
              <w:pStyle w:val="TableParagraph"/>
              <w:rPr>
                <w:sz w:val="24"/>
              </w:rPr>
            </w:pPr>
          </w:p>
        </w:tc>
        <w:tc>
          <w:tcPr>
            <w:tcW w:w="631" w:type="dxa"/>
            <w:tcBorders>
              <w:top w:val="nil"/>
              <w:bottom w:val="nil"/>
            </w:tcBorders>
          </w:tcPr>
          <w:p>
            <w:pPr>
              <w:pStyle w:val="TableParagraph"/>
              <w:rPr>
                <w:sz w:val="24"/>
              </w:rPr>
            </w:pPr>
          </w:p>
        </w:tc>
        <w:tc>
          <w:tcPr>
            <w:tcW w:w="7110" w:type="dxa"/>
            <w:tcBorders>
              <w:top w:val="nil"/>
              <w:bottom w:val="nil"/>
            </w:tcBorders>
          </w:tcPr>
          <w:p>
            <w:pPr>
              <w:pStyle w:val="TableParagraph"/>
              <w:spacing w:line="296" w:lineRule="exact"/>
              <w:ind w:left="108"/>
              <w:rPr>
                <w:sz w:val="28"/>
              </w:rPr>
            </w:pPr>
            <w:r>
              <w:rPr>
                <w:sz w:val="28"/>
              </w:rPr>
              <w:t>BM = DM (gt)</w:t>
            </w:r>
          </w:p>
        </w:tc>
        <w:tc>
          <w:tcPr>
            <w:tcW w:w="986" w:type="dxa"/>
            <w:tcBorders>
              <w:top w:val="nil"/>
              <w:bottom w:val="nil"/>
            </w:tcBorders>
          </w:tcPr>
          <w:p>
            <w:pPr>
              <w:pStyle w:val="TableParagraph"/>
              <w:rPr>
                <w:sz w:val="24"/>
              </w:rPr>
            </w:pPr>
          </w:p>
        </w:tc>
      </w:tr>
      <w:tr>
        <w:trPr>
          <w:trHeight w:val="600" w:hRule="atLeast"/>
        </w:trPr>
        <w:tc>
          <w:tcPr>
            <w:tcW w:w="624" w:type="dxa"/>
            <w:tcBorders>
              <w:top w:val="nil"/>
              <w:bottom w:val="nil"/>
            </w:tcBorders>
          </w:tcPr>
          <w:p>
            <w:pPr>
              <w:pStyle w:val="TableParagraph"/>
              <w:rPr>
                <w:sz w:val="26"/>
              </w:rPr>
            </w:pPr>
          </w:p>
        </w:tc>
        <w:tc>
          <w:tcPr>
            <w:tcW w:w="631" w:type="dxa"/>
            <w:tcBorders>
              <w:top w:val="nil"/>
            </w:tcBorders>
          </w:tcPr>
          <w:p>
            <w:pPr>
              <w:pStyle w:val="TableParagraph"/>
              <w:rPr>
                <w:sz w:val="26"/>
              </w:rPr>
            </w:pPr>
          </w:p>
        </w:tc>
        <w:tc>
          <w:tcPr>
            <w:tcW w:w="7110" w:type="dxa"/>
            <w:tcBorders>
              <w:top w:val="nil"/>
            </w:tcBorders>
          </w:tcPr>
          <w:p>
            <w:pPr>
              <w:pStyle w:val="TableParagraph"/>
              <w:spacing w:before="5"/>
              <w:ind w:left="108"/>
              <w:rPr>
                <w:sz w:val="28"/>
              </w:rPr>
            </w:pPr>
            <w:r>
              <w:rPr>
                <w:sz w:val="28"/>
              </w:rPr>
              <w:t>Vậy    AMB =    CMD (c.g.c)</w:t>
            </w:r>
          </w:p>
        </w:tc>
        <w:tc>
          <w:tcPr>
            <w:tcW w:w="986" w:type="dxa"/>
            <w:tcBorders>
              <w:top w:val="nil"/>
            </w:tcBorders>
          </w:tcPr>
          <w:p>
            <w:pPr>
              <w:pStyle w:val="TableParagraph"/>
              <w:spacing w:before="2"/>
              <w:rPr>
                <w:b/>
                <w:sz w:val="25"/>
              </w:rPr>
            </w:pPr>
          </w:p>
          <w:p>
            <w:pPr>
              <w:pStyle w:val="TableParagraph"/>
              <w:spacing w:line="308" w:lineRule="exact" w:before="1"/>
              <w:ind w:left="111"/>
              <w:rPr>
                <w:sz w:val="28"/>
              </w:rPr>
            </w:pPr>
            <w:r>
              <w:rPr>
                <w:sz w:val="28"/>
              </w:rPr>
              <w:t>0,25</w:t>
            </w:r>
          </w:p>
        </w:tc>
      </w:tr>
      <w:tr>
        <w:trPr>
          <w:trHeight w:val="660" w:hRule="atLeast"/>
        </w:trPr>
        <w:tc>
          <w:tcPr>
            <w:tcW w:w="624" w:type="dxa"/>
            <w:tcBorders>
              <w:top w:val="nil"/>
              <w:bottom w:val="nil"/>
            </w:tcBorders>
          </w:tcPr>
          <w:p>
            <w:pPr>
              <w:pStyle w:val="TableParagraph"/>
              <w:rPr>
                <w:sz w:val="26"/>
              </w:rPr>
            </w:pPr>
          </w:p>
        </w:tc>
        <w:tc>
          <w:tcPr>
            <w:tcW w:w="631" w:type="dxa"/>
          </w:tcPr>
          <w:p>
            <w:pPr>
              <w:pStyle w:val="TableParagraph"/>
              <w:spacing w:line="315" w:lineRule="exact"/>
              <w:ind w:left="110"/>
              <w:rPr>
                <w:sz w:val="28"/>
              </w:rPr>
            </w:pPr>
            <w:r>
              <w:rPr>
                <w:w w:val="100"/>
                <w:sz w:val="28"/>
              </w:rPr>
              <w:t>b</w:t>
            </w:r>
          </w:p>
        </w:tc>
        <w:tc>
          <w:tcPr>
            <w:tcW w:w="7110" w:type="dxa"/>
          </w:tcPr>
          <w:p>
            <w:pPr>
              <w:pStyle w:val="TableParagraph"/>
              <w:spacing w:line="339" w:lineRule="exact"/>
              <w:ind w:left="108"/>
              <w:rPr>
                <w:sz w:val="28"/>
              </w:rPr>
            </w:pPr>
            <w:r>
              <w:rPr>
                <w:rFonts w:ascii="Cambria Math" w:hAnsi="Cambria Math"/>
                <w:spacing w:val="-130"/>
                <w:w w:val="288"/>
                <w:sz w:val="28"/>
              </w:rPr>
              <w:t> </w:t>
            </w:r>
            <w:r>
              <w:rPr>
                <w:rFonts w:ascii="Cambria Math" w:hAnsi="Cambria Math"/>
                <w:spacing w:val="-377"/>
                <w:w w:val="100"/>
                <w:position w:val="6"/>
                <w:sz w:val="28"/>
              </w:rPr>
              <w:t>̂</w:t>
            </w:r>
            <w:r>
              <w:rPr>
                <w:rFonts w:ascii="Cambria Math" w:hAnsi="Cambria Math"/>
                <w:spacing w:val="-1"/>
                <w:w w:val="343"/>
                <w:sz w:val="28"/>
              </w:rPr>
              <w:t> </w:t>
            </w:r>
            <w:r>
              <w:rPr>
                <w:rFonts w:ascii="Cambria Math" w:hAnsi="Cambria Math"/>
                <w:w w:val="343"/>
                <w:sz w:val="28"/>
              </w:rPr>
              <w:t> </w:t>
            </w:r>
            <w:r>
              <w:rPr>
                <w:rFonts w:ascii="Cambria Math" w:hAnsi="Cambria Math"/>
                <w:spacing w:val="20"/>
                <w:sz w:val="28"/>
              </w:rPr>
              <w:t> </w:t>
            </w:r>
            <w:r>
              <w:rPr>
                <w:rFonts w:ascii="Cambria Math" w:hAnsi="Cambria Math"/>
                <w:w w:val="340"/>
                <w:sz w:val="28"/>
              </w:rPr>
              <w:t> </w:t>
            </w:r>
            <w:r>
              <w:rPr>
                <w:rFonts w:ascii="Cambria Math" w:hAnsi="Cambria Math"/>
                <w:spacing w:val="15"/>
                <w:sz w:val="28"/>
              </w:rPr>
              <w:t> </w:t>
            </w:r>
            <w:r>
              <w:rPr>
                <w:rFonts w:ascii="Cambria Math" w:hAnsi="Cambria Math"/>
                <w:spacing w:val="-120"/>
                <w:w w:val="271"/>
                <w:sz w:val="28"/>
              </w:rPr>
              <w:t> </w:t>
            </w:r>
            <w:r>
              <w:rPr>
                <w:rFonts w:ascii="Cambria Math" w:hAnsi="Cambria Math"/>
                <w:spacing w:val="-387"/>
                <w:w w:val="100"/>
                <w:position w:val="6"/>
                <w:sz w:val="28"/>
              </w:rPr>
              <w:t>̂</w:t>
            </w:r>
            <w:r>
              <w:rPr>
                <w:rFonts w:ascii="Cambria Math" w:hAnsi="Cambria Math"/>
                <w:w w:val="351"/>
                <w:sz w:val="28"/>
              </w:rPr>
              <w:t>  </w:t>
            </w:r>
            <w:r>
              <w:rPr>
                <w:rFonts w:ascii="Cambria Math" w:hAnsi="Cambria Math"/>
                <w:spacing w:val="11"/>
                <w:sz w:val="28"/>
              </w:rPr>
              <w:t> </w:t>
            </w:r>
            <w:r>
              <w:rPr>
                <w:w w:val="100"/>
                <w:sz w:val="28"/>
              </w:rPr>
              <w:t>(</w:t>
            </w:r>
            <w:r>
              <w:rPr>
                <w:rFonts w:ascii="Cambria Math" w:hAnsi="Cambria Math"/>
                <w:spacing w:val="-2"/>
                <w:w w:val="271"/>
                <w:sz w:val="28"/>
              </w:rPr>
              <w:t> </w:t>
            </w:r>
            <w:r>
              <w:rPr>
                <w:spacing w:val="-2"/>
                <w:w w:val="100"/>
                <w:sz w:val="28"/>
              </w:rPr>
              <w:t>A</w:t>
            </w:r>
            <w:r>
              <w:rPr>
                <w:w w:val="100"/>
                <w:sz w:val="28"/>
              </w:rPr>
              <w:t>MB</w:t>
            </w:r>
            <w:r>
              <w:rPr>
                <w:sz w:val="28"/>
              </w:rPr>
              <w:t> </w:t>
            </w:r>
            <w:r>
              <w:rPr>
                <w:w w:val="100"/>
                <w:sz w:val="28"/>
              </w:rPr>
              <w:t>=</w:t>
            </w:r>
            <w:r>
              <w:rPr>
                <w:sz w:val="28"/>
              </w:rPr>
              <w:t> </w:t>
            </w:r>
            <w:r>
              <w:rPr>
                <w:spacing w:val="-2"/>
                <w:sz w:val="28"/>
              </w:rPr>
              <w:t> </w:t>
            </w:r>
            <w:r>
              <w:rPr>
                <w:rFonts w:ascii="Cambria Math" w:hAnsi="Cambria Math"/>
                <w:spacing w:val="-2"/>
                <w:w w:val="271"/>
                <w:sz w:val="28"/>
              </w:rPr>
              <w:t> </w:t>
            </w:r>
            <w:r>
              <w:rPr>
                <w:w w:val="100"/>
                <w:sz w:val="28"/>
              </w:rPr>
              <w:t>CM</w:t>
            </w:r>
            <w:r>
              <w:rPr>
                <w:spacing w:val="-2"/>
                <w:w w:val="100"/>
                <w:sz w:val="28"/>
              </w:rPr>
              <w:t>D</w:t>
            </w:r>
            <w:r>
              <w:rPr>
                <w:w w:val="100"/>
                <w:sz w:val="28"/>
              </w:rPr>
              <w:t>)</w:t>
            </w:r>
          </w:p>
          <w:p>
            <w:pPr>
              <w:pStyle w:val="TableParagraph"/>
              <w:spacing w:line="311" w:lineRule="exact" w:before="7"/>
              <w:ind w:left="108"/>
              <w:rPr>
                <w:sz w:val="28"/>
              </w:rPr>
            </w:pPr>
            <w:r>
              <w:rPr>
                <w:rFonts w:ascii="Cambria Math"/>
                <w:w w:val="394"/>
                <w:sz w:val="28"/>
              </w:rPr>
              <w:t> </w:t>
            </w:r>
            <w:r>
              <w:rPr>
                <w:rFonts w:ascii="Cambria Math"/>
                <w:sz w:val="28"/>
              </w:rPr>
              <w:t> </w:t>
            </w:r>
            <w:r>
              <w:rPr>
                <w:sz w:val="28"/>
              </w:rPr>
              <w:t>AB // CD</w:t>
            </w:r>
          </w:p>
        </w:tc>
        <w:tc>
          <w:tcPr>
            <w:tcW w:w="986" w:type="dxa"/>
          </w:tcPr>
          <w:p>
            <w:pPr>
              <w:pStyle w:val="TableParagraph"/>
              <w:spacing w:line="315" w:lineRule="exact"/>
              <w:ind w:left="111"/>
              <w:rPr>
                <w:sz w:val="28"/>
              </w:rPr>
            </w:pPr>
            <w:r>
              <w:rPr>
                <w:sz w:val="28"/>
              </w:rPr>
              <w:t>0,25</w:t>
            </w:r>
          </w:p>
          <w:p>
            <w:pPr>
              <w:pStyle w:val="TableParagraph"/>
              <w:spacing w:before="2"/>
              <w:ind w:left="111"/>
              <w:rPr>
                <w:sz w:val="28"/>
              </w:rPr>
            </w:pPr>
            <w:r>
              <w:rPr>
                <w:sz w:val="28"/>
              </w:rPr>
              <w:t>0,25</w:t>
            </w:r>
          </w:p>
        </w:tc>
      </w:tr>
      <w:tr>
        <w:trPr>
          <w:trHeight w:val="300" w:hRule="atLeast"/>
        </w:trPr>
        <w:tc>
          <w:tcPr>
            <w:tcW w:w="624" w:type="dxa"/>
            <w:tcBorders>
              <w:top w:val="nil"/>
              <w:bottom w:val="nil"/>
            </w:tcBorders>
          </w:tcPr>
          <w:p>
            <w:pPr>
              <w:pStyle w:val="TableParagraph"/>
              <w:rPr>
                <w:sz w:val="22"/>
              </w:rPr>
            </w:pPr>
          </w:p>
        </w:tc>
        <w:tc>
          <w:tcPr>
            <w:tcW w:w="631" w:type="dxa"/>
            <w:tcBorders>
              <w:bottom w:val="nil"/>
            </w:tcBorders>
          </w:tcPr>
          <w:p>
            <w:pPr>
              <w:pStyle w:val="TableParagraph"/>
              <w:spacing w:line="295" w:lineRule="exact"/>
              <w:ind w:left="110"/>
              <w:rPr>
                <w:sz w:val="28"/>
              </w:rPr>
            </w:pPr>
            <w:r>
              <w:rPr>
                <w:w w:val="100"/>
                <w:sz w:val="28"/>
              </w:rPr>
              <w:t>c</w:t>
            </w:r>
          </w:p>
        </w:tc>
        <w:tc>
          <w:tcPr>
            <w:tcW w:w="7110" w:type="dxa"/>
            <w:vMerge w:val="restart"/>
          </w:tcPr>
          <w:p>
            <w:pPr>
              <w:pStyle w:val="TableParagraph"/>
              <w:spacing w:line="300" w:lineRule="exact"/>
              <w:ind w:left="108"/>
              <w:rPr>
                <w:sz w:val="28"/>
              </w:rPr>
            </w:pPr>
            <w:r>
              <w:rPr>
                <w:sz w:val="28"/>
              </w:rPr>
              <w:t>Xét   BEI và   CED ta có:</w:t>
            </w:r>
          </w:p>
          <w:p>
            <w:pPr>
              <w:pStyle w:val="TableParagraph"/>
              <w:spacing w:line="322" w:lineRule="exact" w:before="49"/>
              <w:ind w:left="108" w:right="4045"/>
              <w:rPr>
                <w:sz w:val="28"/>
              </w:rPr>
            </w:pPr>
            <w:r>
              <w:rPr>
                <w:rFonts w:ascii="Cambria Math" w:hAnsi="Cambria Math"/>
                <w:w w:val="172"/>
                <w:sz w:val="28"/>
              </w:rPr>
              <w:t> </w:t>
            </w:r>
            <w:r>
              <w:rPr>
                <w:rFonts w:ascii="Cambria Math" w:hAnsi="Cambria Math"/>
                <w:spacing w:val="-259"/>
                <w:w w:val="100"/>
                <w:position w:val="5"/>
                <w:sz w:val="28"/>
              </w:rPr>
              <w:t>̂</w:t>
            </w:r>
            <w:r>
              <w:rPr>
                <w:rFonts w:ascii="Cambria Math" w:hAnsi="Cambria Math"/>
                <w:w w:val="291"/>
                <w:sz w:val="28"/>
              </w:rPr>
              <w:t>  </w:t>
            </w:r>
            <w:r>
              <w:rPr>
                <w:rFonts w:ascii="Cambria Math" w:hAnsi="Cambria Math"/>
                <w:sz w:val="28"/>
              </w:rPr>
              <w:t> </w:t>
            </w:r>
            <w:r>
              <w:rPr>
                <w:rFonts w:ascii="Cambria Math" w:hAnsi="Cambria Math"/>
                <w:spacing w:val="25"/>
                <w:w w:val="340"/>
                <w:sz w:val="28"/>
              </w:rPr>
              <w:t> </w:t>
            </w:r>
            <w:r>
              <w:rPr>
                <w:rFonts w:ascii="Cambria Math" w:hAnsi="Cambria Math"/>
                <w:sz w:val="28"/>
              </w:rPr>
              <w:t> </w:t>
            </w:r>
            <w:r>
              <w:rPr>
                <w:rFonts w:ascii="Cambria Math" w:hAnsi="Cambria Math"/>
                <w:spacing w:val="-178"/>
                <w:w w:val="315"/>
                <w:sz w:val="28"/>
              </w:rPr>
              <w:t> </w:t>
            </w:r>
            <w:r>
              <w:rPr>
                <w:rFonts w:ascii="Cambria Math" w:hAnsi="Cambria Math"/>
                <w:spacing w:val="-329"/>
                <w:w w:val="100"/>
                <w:position w:val="6"/>
                <w:sz w:val="28"/>
              </w:rPr>
              <w:t>̂</w:t>
            </w:r>
            <w:r>
              <w:rPr>
                <w:rFonts w:ascii="Cambria Math" w:hAnsi="Cambria Math"/>
                <w:spacing w:val="-1"/>
                <w:w w:val="278"/>
                <w:sz w:val="28"/>
              </w:rPr>
              <w:t>  </w:t>
            </w:r>
            <w:r>
              <w:rPr>
                <w:rFonts w:ascii="Cambria Math" w:hAnsi="Cambria Math"/>
                <w:sz w:val="28"/>
              </w:rPr>
              <w:t> </w:t>
            </w:r>
            <w:r>
              <w:rPr>
                <w:w w:val="100"/>
                <w:sz w:val="28"/>
              </w:rPr>
              <w:t>(s</w:t>
            </w:r>
            <w:r>
              <w:rPr>
                <w:w w:val="100"/>
                <w:sz w:val="28"/>
              </w:rPr>
              <w:t>o</w:t>
            </w:r>
            <w:r>
              <w:rPr>
                <w:sz w:val="28"/>
              </w:rPr>
              <w:t> </w:t>
            </w:r>
            <w:r>
              <w:rPr>
                <w:w w:val="100"/>
                <w:sz w:val="28"/>
              </w:rPr>
              <w:t>le</w:t>
            </w:r>
            <w:r>
              <w:rPr>
                <w:sz w:val="28"/>
              </w:rPr>
              <w:t> </w:t>
            </w:r>
            <w:r>
              <w:rPr>
                <w:w w:val="100"/>
                <w:sz w:val="28"/>
              </w:rPr>
              <w:t>t</w:t>
            </w:r>
            <w:r>
              <w:rPr>
                <w:spacing w:val="-2"/>
                <w:w w:val="100"/>
                <w:sz w:val="28"/>
              </w:rPr>
              <w:t>ro</w:t>
            </w:r>
            <w:r>
              <w:rPr>
                <w:w w:val="100"/>
                <w:sz w:val="28"/>
              </w:rPr>
              <w:t>n</w:t>
            </w:r>
            <w:r>
              <w:rPr>
                <w:spacing w:val="-2"/>
                <w:w w:val="100"/>
                <w:sz w:val="28"/>
              </w:rPr>
              <w:t>g</w:t>
            </w:r>
            <w:r>
              <w:rPr>
                <w:w w:val="100"/>
                <w:sz w:val="28"/>
              </w:rPr>
              <w:t>) </w:t>
            </w:r>
            <w:r>
              <w:rPr>
                <w:sz w:val="28"/>
              </w:rPr>
              <w:t>BE = CE (gt)</w:t>
            </w:r>
          </w:p>
          <w:p>
            <w:pPr>
              <w:pStyle w:val="TableParagraph"/>
              <w:spacing w:line="326" w:lineRule="exact" w:before="22"/>
              <w:ind w:left="108" w:right="3932"/>
              <w:rPr>
                <w:sz w:val="28"/>
              </w:rPr>
            </w:pPr>
            <w:r>
              <w:rPr>
                <w:rFonts w:ascii="Cambria Math" w:hAnsi="Cambria Math"/>
                <w:spacing w:val="-84"/>
                <w:w w:val="298"/>
                <w:sz w:val="28"/>
              </w:rPr>
              <w:t> </w:t>
            </w:r>
            <w:r>
              <w:rPr>
                <w:rFonts w:ascii="Cambria Math" w:hAnsi="Cambria Math"/>
                <w:spacing w:val="-182"/>
                <w:w w:val="100"/>
                <w:position w:val="5"/>
                <w:sz w:val="28"/>
              </w:rPr>
              <w:t>̂</w:t>
            </w:r>
            <w:r>
              <w:rPr>
                <w:rFonts w:ascii="Cambria Math" w:hAnsi="Cambria Math"/>
                <w:spacing w:val="-1"/>
                <w:w w:val="228"/>
                <w:sz w:val="28"/>
              </w:rPr>
              <w:t> </w:t>
            </w:r>
            <w:r>
              <w:rPr>
                <w:rFonts w:ascii="Cambria Math" w:hAnsi="Cambria Math"/>
                <w:w w:val="228"/>
                <w:sz w:val="28"/>
              </w:rPr>
              <w:t> </w:t>
            </w:r>
            <w:r>
              <w:rPr>
                <w:rFonts w:ascii="Cambria Math" w:hAnsi="Cambria Math"/>
                <w:spacing w:val="23"/>
                <w:sz w:val="28"/>
              </w:rPr>
              <w:t> </w:t>
            </w:r>
            <w:r>
              <w:rPr>
                <w:rFonts w:ascii="Cambria Math" w:hAnsi="Cambria Math"/>
                <w:w w:val="340"/>
                <w:sz w:val="28"/>
              </w:rPr>
              <w:t> </w:t>
            </w:r>
            <w:r>
              <w:rPr>
                <w:rFonts w:ascii="Cambria Math" w:hAnsi="Cambria Math"/>
                <w:sz w:val="28"/>
              </w:rPr>
              <w:t> </w:t>
            </w:r>
            <w:r>
              <w:rPr>
                <w:rFonts w:ascii="Cambria Math" w:hAnsi="Cambria Math"/>
                <w:spacing w:val="13"/>
                <w:sz w:val="28"/>
              </w:rPr>
              <w:t> </w:t>
            </w:r>
            <w:r>
              <w:rPr>
                <w:rFonts w:ascii="Cambria Math" w:hAnsi="Cambria Math"/>
                <w:spacing w:val="-151"/>
                <w:w w:val="271"/>
                <w:sz w:val="28"/>
              </w:rPr>
              <w:t> </w:t>
            </w:r>
            <w:r>
              <w:rPr>
                <w:rFonts w:ascii="Cambria Math" w:hAnsi="Cambria Math"/>
                <w:spacing w:val="-356"/>
                <w:w w:val="100"/>
                <w:position w:val="6"/>
                <w:sz w:val="28"/>
              </w:rPr>
              <w:t>̂</w:t>
            </w:r>
            <w:r>
              <w:rPr>
                <w:rFonts w:ascii="Cambria Math" w:hAnsi="Cambria Math"/>
                <w:w w:val="299"/>
                <w:sz w:val="28"/>
              </w:rPr>
              <w:t>  </w:t>
            </w:r>
            <w:r>
              <w:rPr>
                <w:rFonts w:ascii="Cambria Math" w:hAnsi="Cambria Math"/>
                <w:spacing w:val="15"/>
                <w:sz w:val="28"/>
              </w:rPr>
              <w:t> </w:t>
            </w:r>
            <w:r>
              <w:rPr>
                <w:spacing w:val="-1"/>
                <w:w w:val="100"/>
                <w:sz w:val="28"/>
              </w:rPr>
              <w:t>(</w:t>
            </w:r>
            <w:r>
              <w:rPr>
                <w:spacing w:val="0"/>
                <w:w w:val="100"/>
                <w:sz w:val="28"/>
              </w:rPr>
              <w:t>đ</w:t>
            </w:r>
            <w:r>
              <w:rPr>
                <w:spacing w:val="-2"/>
                <w:w w:val="100"/>
                <w:sz w:val="28"/>
              </w:rPr>
              <w:t>ố</w:t>
            </w:r>
            <w:r>
              <w:rPr>
                <w:w w:val="100"/>
                <w:sz w:val="28"/>
              </w:rPr>
              <w:t>i</w:t>
            </w:r>
            <w:r>
              <w:rPr>
                <w:spacing w:val="0"/>
                <w:sz w:val="28"/>
              </w:rPr>
              <w:t> </w:t>
            </w:r>
            <w:r>
              <w:rPr>
                <w:spacing w:val="-2"/>
                <w:w w:val="100"/>
                <w:sz w:val="28"/>
              </w:rPr>
              <w:t>đỉ</w:t>
            </w:r>
            <w:r>
              <w:rPr>
                <w:w w:val="100"/>
                <w:sz w:val="28"/>
              </w:rPr>
              <w:t>nh) </w:t>
            </w:r>
            <w:r>
              <w:rPr>
                <w:spacing w:val="-2"/>
                <w:w w:val="100"/>
                <w:sz w:val="28"/>
              </w:rPr>
              <w:t> </w:t>
            </w:r>
            <w:r>
              <w:rPr>
                <w:sz w:val="28"/>
              </w:rPr>
              <w:t>Vậy:    BEI =   CED</w:t>
            </w:r>
            <w:r>
              <w:rPr>
                <w:spacing w:val="-22"/>
                <w:sz w:val="28"/>
              </w:rPr>
              <w:t> </w:t>
            </w:r>
            <w:r>
              <w:rPr>
                <w:sz w:val="28"/>
              </w:rPr>
              <w:t>(g.c.g)</w:t>
            </w:r>
          </w:p>
        </w:tc>
        <w:tc>
          <w:tcPr>
            <w:tcW w:w="986" w:type="dxa"/>
            <w:tcBorders>
              <w:bottom w:val="nil"/>
            </w:tcBorders>
          </w:tcPr>
          <w:p>
            <w:pPr>
              <w:pStyle w:val="TableParagraph"/>
              <w:rPr>
                <w:sz w:val="22"/>
              </w:rPr>
            </w:pPr>
          </w:p>
        </w:tc>
      </w:tr>
      <w:tr>
        <w:trPr>
          <w:trHeight w:val="300" w:hRule="atLeast"/>
        </w:trPr>
        <w:tc>
          <w:tcPr>
            <w:tcW w:w="624" w:type="dxa"/>
            <w:tcBorders>
              <w:top w:val="nil"/>
              <w:bottom w:val="nil"/>
            </w:tcBorders>
          </w:tcPr>
          <w:p>
            <w:pPr>
              <w:pStyle w:val="TableParagraph"/>
              <w:rPr>
                <w:sz w:val="22"/>
              </w:rPr>
            </w:pPr>
          </w:p>
        </w:tc>
        <w:tc>
          <w:tcPr>
            <w:tcW w:w="631" w:type="dxa"/>
            <w:tcBorders>
              <w:top w:val="nil"/>
              <w:bottom w:val="nil"/>
            </w:tcBorders>
          </w:tcPr>
          <w:p>
            <w:pPr>
              <w:pStyle w:val="TableParagraph"/>
              <w:rPr>
                <w:sz w:val="22"/>
              </w:rPr>
            </w:pPr>
          </w:p>
        </w:tc>
        <w:tc>
          <w:tcPr>
            <w:tcW w:w="7110" w:type="dxa"/>
            <w:vMerge/>
            <w:tcBorders>
              <w:top w:val="nil"/>
            </w:tcBorders>
          </w:tcPr>
          <w:p>
            <w:pPr>
              <w:rPr>
                <w:sz w:val="2"/>
                <w:szCs w:val="2"/>
              </w:rPr>
            </w:pPr>
          </w:p>
        </w:tc>
        <w:tc>
          <w:tcPr>
            <w:tcW w:w="986" w:type="dxa"/>
            <w:tcBorders>
              <w:top w:val="nil"/>
              <w:bottom w:val="nil"/>
            </w:tcBorders>
          </w:tcPr>
          <w:p>
            <w:pPr>
              <w:pStyle w:val="TableParagraph"/>
              <w:spacing w:line="292" w:lineRule="exact"/>
              <w:ind w:left="111"/>
              <w:rPr>
                <w:sz w:val="28"/>
              </w:rPr>
            </w:pPr>
            <w:r>
              <w:rPr>
                <w:sz w:val="28"/>
              </w:rPr>
              <w:t>0,25</w:t>
            </w:r>
          </w:p>
        </w:tc>
      </w:tr>
      <w:tr>
        <w:trPr>
          <w:trHeight w:val="300" w:hRule="atLeast"/>
        </w:trPr>
        <w:tc>
          <w:tcPr>
            <w:tcW w:w="624" w:type="dxa"/>
            <w:tcBorders>
              <w:top w:val="nil"/>
              <w:bottom w:val="nil"/>
            </w:tcBorders>
          </w:tcPr>
          <w:p>
            <w:pPr>
              <w:pStyle w:val="TableParagraph"/>
              <w:rPr>
                <w:sz w:val="22"/>
              </w:rPr>
            </w:pPr>
          </w:p>
        </w:tc>
        <w:tc>
          <w:tcPr>
            <w:tcW w:w="631" w:type="dxa"/>
            <w:tcBorders>
              <w:top w:val="nil"/>
              <w:bottom w:val="nil"/>
            </w:tcBorders>
          </w:tcPr>
          <w:p>
            <w:pPr>
              <w:pStyle w:val="TableParagraph"/>
              <w:rPr>
                <w:sz w:val="22"/>
              </w:rPr>
            </w:pPr>
          </w:p>
        </w:tc>
        <w:tc>
          <w:tcPr>
            <w:tcW w:w="7110" w:type="dxa"/>
            <w:vMerge/>
            <w:tcBorders>
              <w:top w:val="nil"/>
            </w:tcBorders>
          </w:tcPr>
          <w:p>
            <w:pPr>
              <w:rPr>
                <w:sz w:val="2"/>
                <w:szCs w:val="2"/>
              </w:rPr>
            </w:pPr>
          </w:p>
        </w:tc>
        <w:tc>
          <w:tcPr>
            <w:tcW w:w="986" w:type="dxa"/>
            <w:tcBorders>
              <w:top w:val="nil"/>
              <w:bottom w:val="nil"/>
            </w:tcBorders>
          </w:tcPr>
          <w:p>
            <w:pPr>
              <w:pStyle w:val="TableParagraph"/>
              <w:spacing w:line="292" w:lineRule="exact"/>
              <w:ind w:left="111"/>
              <w:rPr>
                <w:sz w:val="28"/>
              </w:rPr>
            </w:pPr>
            <w:r>
              <w:rPr>
                <w:sz w:val="28"/>
              </w:rPr>
              <w:t>0,25</w:t>
            </w:r>
          </w:p>
        </w:tc>
      </w:tr>
      <w:tr>
        <w:trPr>
          <w:trHeight w:val="300" w:hRule="atLeast"/>
        </w:trPr>
        <w:tc>
          <w:tcPr>
            <w:tcW w:w="624" w:type="dxa"/>
            <w:tcBorders>
              <w:top w:val="nil"/>
              <w:bottom w:val="nil"/>
            </w:tcBorders>
          </w:tcPr>
          <w:p>
            <w:pPr>
              <w:pStyle w:val="TableParagraph"/>
              <w:rPr>
                <w:sz w:val="22"/>
              </w:rPr>
            </w:pPr>
          </w:p>
        </w:tc>
        <w:tc>
          <w:tcPr>
            <w:tcW w:w="631" w:type="dxa"/>
            <w:tcBorders>
              <w:top w:val="nil"/>
              <w:bottom w:val="nil"/>
            </w:tcBorders>
          </w:tcPr>
          <w:p>
            <w:pPr>
              <w:pStyle w:val="TableParagraph"/>
              <w:rPr>
                <w:sz w:val="22"/>
              </w:rPr>
            </w:pPr>
          </w:p>
        </w:tc>
        <w:tc>
          <w:tcPr>
            <w:tcW w:w="7110" w:type="dxa"/>
            <w:vMerge/>
            <w:tcBorders>
              <w:top w:val="nil"/>
            </w:tcBorders>
          </w:tcPr>
          <w:p>
            <w:pPr>
              <w:rPr>
                <w:sz w:val="2"/>
                <w:szCs w:val="2"/>
              </w:rPr>
            </w:pPr>
          </w:p>
        </w:tc>
        <w:tc>
          <w:tcPr>
            <w:tcW w:w="986" w:type="dxa"/>
            <w:tcBorders>
              <w:top w:val="nil"/>
              <w:bottom w:val="nil"/>
            </w:tcBorders>
          </w:tcPr>
          <w:p>
            <w:pPr>
              <w:pStyle w:val="TableParagraph"/>
              <w:spacing w:line="293" w:lineRule="exact"/>
              <w:ind w:left="111"/>
              <w:rPr>
                <w:sz w:val="28"/>
              </w:rPr>
            </w:pPr>
            <w:r>
              <w:rPr>
                <w:sz w:val="28"/>
              </w:rPr>
              <w:t>0,25</w:t>
            </w:r>
          </w:p>
        </w:tc>
      </w:tr>
      <w:tr>
        <w:trPr>
          <w:trHeight w:val="380" w:hRule="atLeast"/>
        </w:trPr>
        <w:tc>
          <w:tcPr>
            <w:tcW w:w="624" w:type="dxa"/>
            <w:tcBorders>
              <w:top w:val="nil"/>
              <w:bottom w:val="nil"/>
            </w:tcBorders>
          </w:tcPr>
          <w:p>
            <w:pPr>
              <w:pStyle w:val="TableParagraph"/>
              <w:rPr>
                <w:sz w:val="26"/>
              </w:rPr>
            </w:pPr>
          </w:p>
        </w:tc>
        <w:tc>
          <w:tcPr>
            <w:tcW w:w="631" w:type="dxa"/>
            <w:tcBorders>
              <w:top w:val="nil"/>
            </w:tcBorders>
          </w:tcPr>
          <w:p>
            <w:pPr>
              <w:pStyle w:val="TableParagraph"/>
              <w:rPr>
                <w:sz w:val="26"/>
              </w:rPr>
            </w:pPr>
          </w:p>
        </w:tc>
        <w:tc>
          <w:tcPr>
            <w:tcW w:w="7110" w:type="dxa"/>
            <w:vMerge/>
            <w:tcBorders>
              <w:top w:val="nil"/>
            </w:tcBorders>
          </w:tcPr>
          <w:p>
            <w:pPr>
              <w:rPr>
                <w:sz w:val="2"/>
                <w:szCs w:val="2"/>
              </w:rPr>
            </w:pPr>
          </w:p>
        </w:tc>
        <w:tc>
          <w:tcPr>
            <w:tcW w:w="986" w:type="dxa"/>
            <w:tcBorders>
              <w:top w:val="nil"/>
            </w:tcBorders>
          </w:tcPr>
          <w:p>
            <w:pPr>
              <w:pStyle w:val="TableParagraph"/>
              <w:spacing w:line="312" w:lineRule="exact"/>
              <w:ind w:left="111"/>
              <w:rPr>
                <w:sz w:val="28"/>
              </w:rPr>
            </w:pPr>
            <w:r>
              <w:rPr>
                <w:sz w:val="28"/>
              </w:rPr>
              <w:t>0,25</w:t>
            </w:r>
          </w:p>
        </w:tc>
      </w:tr>
      <w:tr>
        <w:trPr>
          <w:trHeight w:val="960" w:hRule="atLeast"/>
        </w:trPr>
        <w:tc>
          <w:tcPr>
            <w:tcW w:w="624" w:type="dxa"/>
            <w:tcBorders>
              <w:top w:val="nil"/>
            </w:tcBorders>
          </w:tcPr>
          <w:p>
            <w:pPr>
              <w:pStyle w:val="TableParagraph"/>
              <w:rPr>
                <w:sz w:val="26"/>
              </w:rPr>
            </w:pPr>
          </w:p>
        </w:tc>
        <w:tc>
          <w:tcPr>
            <w:tcW w:w="631" w:type="dxa"/>
          </w:tcPr>
          <w:p>
            <w:pPr>
              <w:pStyle w:val="TableParagraph"/>
              <w:spacing w:line="315" w:lineRule="exact"/>
              <w:ind w:left="110"/>
              <w:rPr>
                <w:sz w:val="28"/>
              </w:rPr>
            </w:pPr>
            <w:r>
              <w:rPr>
                <w:w w:val="100"/>
                <w:sz w:val="28"/>
              </w:rPr>
              <w:t>d</w:t>
            </w:r>
          </w:p>
        </w:tc>
        <w:tc>
          <w:tcPr>
            <w:tcW w:w="7110" w:type="dxa"/>
          </w:tcPr>
          <w:p>
            <w:pPr>
              <w:pStyle w:val="TableParagraph"/>
              <w:spacing w:line="244" w:lineRule="auto"/>
              <w:ind w:left="108" w:right="2973"/>
              <w:rPr>
                <w:sz w:val="28"/>
              </w:rPr>
            </w:pPr>
            <w:r>
              <w:rPr>
                <w:sz w:val="28"/>
              </w:rPr>
              <w:t>Ta có: AB = CD ( ABM = CDM) IB = CD (   BEI = ( CED)</w:t>
            </w:r>
          </w:p>
          <w:p>
            <w:pPr>
              <w:pStyle w:val="TableParagraph"/>
              <w:spacing w:line="304" w:lineRule="exact" w:before="2"/>
              <w:ind w:left="108"/>
              <w:rPr>
                <w:sz w:val="28"/>
              </w:rPr>
            </w:pPr>
            <w:r>
              <w:rPr>
                <w:sz w:val="28"/>
              </w:rPr>
              <w:t>AI = AB + BI = 2CD</w:t>
            </w:r>
          </w:p>
        </w:tc>
        <w:tc>
          <w:tcPr>
            <w:tcW w:w="986" w:type="dxa"/>
          </w:tcPr>
          <w:p>
            <w:pPr>
              <w:pStyle w:val="TableParagraph"/>
              <w:spacing w:line="315" w:lineRule="exact"/>
              <w:ind w:left="111"/>
              <w:rPr>
                <w:sz w:val="28"/>
              </w:rPr>
            </w:pPr>
            <w:r>
              <w:rPr>
                <w:sz w:val="28"/>
              </w:rPr>
              <w:t>0,5</w:t>
            </w:r>
          </w:p>
        </w:tc>
      </w:tr>
    </w:tbl>
    <w:p>
      <w:pPr>
        <w:pStyle w:val="BodyText"/>
        <w:rPr>
          <w:b/>
          <w:sz w:val="20"/>
        </w:rPr>
      </w:pPr>
    </w:p>
    <w:p>
      <w:pPr>
        <w:spacing w:before="247"/>
        <w:ind w:left="4897" w:right="3565" w:firstLine="0"/>
        <w:jc w:val="center"/>
        <w:rPr>
          <w:b/>
          <w:sz w:val="28"/>
        </w:rPr>
      </w:pPr>
      <w:r>
        <w:rPr>
          <w:b/>
          <w:w w:val="110"/>
          <w:sz w:val="28"/>
        </w:rPr>
        <w:t>ĐỀ SỐ</w:t>
      </w:r>
      <w:r>
        <w:rPr>
          <w:b/>
          <w:spacing w:val="-59"/>
          <w:w w:val="110"/>
          <w:sz w:val="28"/>
        </w:rPr>
        <w:t> </w:t>
      </w:r>
      <w:r>
        <w:rPr>
          <w:b/>
          <w:w w:val="110"/>
          <w:sz w:val="28"/>
        </w:rPr>
        <w:t>5 </w:t>
      </w:r>
    </w:p>
    <w:p>
      <w:pPr>
        <w:spacing w:before="146"/>
        <w:ind w:left="212" w:right="0" w:firstLine="0"/>
        <w:jc w:val="left"/>
        <w:rPr>
          <w:sz w:val="28"/>
        </w:rPr>
      </w:pPr>
      <w:r>
        <w:rPr>
          <w:b/>
          <w:sz w:val="28"/>
          <w:u w:val="thick"/>
        </w:rPr>
        <w:t>Bài 1</w:t>
      </w:r>
      <w:r>
        <w:rPr>
          <w:sz w:val="28"/>
        </w:rPr>
        <w:t>: </w:t>
      </w:r>
      <w:r>
        <w:rPr>
          <w:i/>
          <w:sz w:val="28"/>
        </w:rPr>
        <w:t>(2đ) </w:t>
      </w:r>
      <w:r>
        <w:rPr>
          <w:sz w:val="28"/>
        </w:rPr>
        <w:t>Thực hiện phép tính:</w:t>
      </w:r>
    </w:p>
    <w:p>
      <w:pPr>
        <w:spacing w:after="0"/>
        <w:jc w:val="left"/>
        <w:rPr>
          <w:sz w:val="28"/>
        </w:rPr>
        <w:sectPr>
          <w:pgSz w:w="11910" w:h="16840"/>
          <w:pgMar w:top="400" w:bottom="280" w:left="920" w:right="1400"/>
        </w:sectPr>
      </w:pPr>
    </w:p>
    <w:p>
      <w:pPr>
        <w:pStyle w:val="ListParagraph"/>
        <w:numPr>
          <w:ilvl w:val="0"/>
          <w:numId w:val="155"/>
        </w:numPr>
        <w:tabs>
          <w:tab w:pos="986" w:val="left" w:leader="none"/>
        </w:tabs>
        <w:spacing w:line="380" w:lineRule="exact" w:before="100" w:after="0"/>
        <w:ind w:left="985" w:right="0" w:hanging="412"/>
        <w:jc w:val="left"/>
        <w:rPr>
          <w:rFonts w:ascii="Symbol" w:hAnsi="Symbol"/>
          <w:sz w:val="23"/>
        </w:rPr>
      </w:pPr>
      <w:r>
        <w:rPr/>
        <w:pict>
          <v:line style="position:absolute;mso-position-horizontal-relative:page;mso-position-vertical-relative:paragraph;z-index:-711544" from="94.709pt,20.264971pt" to="101.452756pt,20.264971pt" stroked="true" strokeweight=".491368pt" strokecolor="#000000">
            <v:stroke dashstyle="solid"/>
            <w10:wrap type="none"/>
          </v:line>
        </w:pict>
      </w:r>
      <w:r>
        <w:rPr>
          <w:w w:val="105"/>
          <w:position w:val="15"/>
          <w:sz w:val="23"/>
        </w:rPr>
        <w:t>3</w:t>
      </w:r>
      <w:r>
        <w:rPr>
          <w:spacing w:val="1"/>
          <w:w w:val="105"/>
          <w:position w:val="15"/>
          <w:sz w:val="23"/>
        </w:rPr>
        <w:t> </w:t>
      </w:r>
      <w:r>
        <w:rPr>
          <w:rFonts w:ascii="Symbol" w:hAnsi="Symbol"/>
          <w:w w:val="105"/>
          <w:sz w:val="23"/>
        </w:rPr>
        <w:t></w:t>
      </w:r>
    </w:p>
    <w:p>
      <w:pPr>
        <w:spacing w:line="219" w:lineRule="exact" w:before="0"/>
        <w:ind w:left="0" w:right="194" w:firstLine="0"/>
        <w:jc w:val="right"/>
        <w:rPr>
          <w:sz w:val="23"/>
        </w:rPr>
      </w:pPr>
      <w:r>
        <w:rPr>
          <w:w w:val="106"/>
          <w:sz w:val="23"/>
        </w:rPr>
        <w:t>5</w:t>
      </w:r>
    </w:p>
    <w:p>
      <w:pPr>
        <w:spacing w:line="374" w:lineRule="exact" w:before="100"/>
        <w:ind w:left="25" w:right="0" w:firstLine="0"/>
        <w:jc w:val="left"/>
        <w:rPr>
          <w:sz w:val="23"/>
        </w:rPr>
      </w:pPr>
      <w:r>
        <w:rPr/>
        <w:br w:type="column"/>
      </w:r>
      <w:r>
        <w:rPr>
          <w:w w:val="105"/>
          <w:position w:val="15"/>
          <w:sz w:val="23"/>
        </w:rPr>
        <w:t>1 </w:t>
      </w:r>
      <w:r>
        <w:rPr>
          <w:w w:val="105"/>
          <w:sz w:val="23"/>
        </w:rPr>
        <w:t>:</w:t>
      </w:r>
      <w:r>
        <w:rPr>
          <w:spacing w:val="-5"/>
          <w:w w:val="105"/>
          <w:sz w:val="23"/>
        </w:rPr>
        <w:t> </w:t>
      </w:r>
      <w:r>
        <w:rPr>
          <w:spacing w:val="-3"/>
          <w:w w:val="105"/>
          <w:sz w:val="23"/>
        </w:rPr>
        <w:t>0,25</w:t>
      </w:r>
    </w:p>
    <w:p>
      <w:pPr>
        <w:spacing w:line="224" w:lineRule="exact" w:before="0"/>
        <w:ind w:left="29" w:right="0" w:firstLine="0"/>
        <w:jc w:val="left"/>
        <w:rPr>
          <w:sz w:val="23"/>
        </w:rPr>
      </w:pPr>
      <w:r>
        <w:rPr/>
        <w:pict>
          <v:line style="position:absolute;mso-position-horizontal-relative:page;mso-position-vertical-relative:paragraph;z-index:-711520" from="113.7603pt,-3.456603pt" to="121.033423pt,-3.456603pt" stroked="true" strokeweight=".491368pt" strokecolor="#000000">
            <v:stroke dashstyle="solid"/>
            <w10:wrap type="none"/>
          </v:line>
        </w:pict>
      </w:r>
      <w:r>
        <w:rPr>
          <w:w w:val="106"/>
          <w:sz w:val="23"/>
        </w:rPr>
        <w:t>4</w:t>
      </w:r>
    </w:p>
    <w:p>
      <w:pPr>
        <w:spacing w:line="388" w:lineRule="exact" w:before="94"/>
        <w:ind w:left="578" w:right="5" w:firstLine="0"/>
        <w:jc w:val="center"/>
        <w:rPr>
          <w:rFonts w:ascii="Symbol" w:hAnsi="Symbol"/>
          <w:sz w:val="24"/>
        </w:rPr>
      </w:pPr>
      <w:r>
        <w:rPr/>
        <w:br w:type="column"/>
      </w:r>
      <w:r>
        <w:rPr>
          <w:sz w:val="28"/>
        </w:rPr>
        <w:t>b) </w:t>
      </w:r>
      <w:r>
        <w:rPr>
          <w:rFonts w:ascii="Symbol" w:hAnsi="Symbol"/>
          <w:position w:val="13"/>
          <w:sz w:val="24"/>
        </w:rPr>
        <w:t></w:t>
      </w:r>
      <w:r>
        <w:rPr>
          <w:sz w:val="24"/>
        </w:rPr>
        <w:t>1</w:t>
      </w:r>
      <w:r>
        <w:rPr>
          <w:rFonts w:ascii="Symbol" w:hAnsi="Symbol"/>
          <w:sz w:val="24"/>
        </w:rPr>
        <w:t></w:t>
      </w:r>
    </w:p>
    <w:p>
      <w:pPr>
        <w:spacing w:line="250" w:lineRule="exact" w:before="0"/>
        <w:ind w:left="0" w:right="271" w:firstLine="0"/>
        <w:jc w:val="right"/>
        <w:rPr>
          <w:rFonts w:ascii="Symbol" w:hAnsi="Symbol"/>
          <w:sz w:val="24"/>
        </w:rPr>
      </w:pPr>
      <w:r>
        <w:rPr/>
        <w:pict>
          <v:shape style="position:absolute;margin-left:325.236145pt;margin-top:-11.740899pt;width:4.7pt;height:14.65pt;mso-position-horizontal-relative:page;mso-position-vertical-relative:paragraph;z-index:-711256" type="#_x0000_t202" filled="false" stroked="false">
            <v:textbox inset="0,0,0,0">
              <w:txbxContent>
                <w:p>
                  <w:pPr>
                    <w:spacing w:line="292" w:lineRule="exact" w:before="0"/>
                    <w:ind w:left="0" w:right="0" w:firstLine="0"/>
                    <w:jc w:val="left"/>
                    <w:rPr>
                      <w:rFonts w:ascii="Symbol" w:hAnsi="Symbol"/>
                      <w:sz w:val="24"/>
                    </w:rPr>
                  </w:pPr>
                  <w:r>
                    <w:rPr>
                      <w:rFonts w:ascii="Symbol" w:hAnsi="Symbol"/>
                      <w:w w:val="101"/>
                      <w:sz w:val="24"/>
                    </w:rPr>
                    <w:t></w:t>
                  </w:r>
                </w:p>
              </w:txbxContent>
            </v:textbox>
            <w10:wrap type="none"/>
          </v:shape>
        </w:pict>
      </w:r>
      <w:r>
        <w:rPr>
          <w:rFonts w:ascii="Symbol" w:hAnsi="Symbol"/>
          <w:w w:val="101"/>
          <w:sz w:val="24"/>
        </w:rPr>
        <w:t></w:t>
      </w:r>
    </w:p>
    <w:p>
      <w:pPr>
        <w:spacing w:line="273" w:lineRule="exact" w:before="43"/>
        <w:ind w:left="18" w:right="0" w:firstLine="0"/>
        <w:jc w:val="center"/>
        <w:rPr>
          <w:sz w:val="14"/>
        </w:rPr>
      </w:pPr>
      <w:r>
        <w:rPr/>
        <w:br w:type="column"/>
      </w:r>
      <w:r>
        <w:rPr>
          <w:position w:val="2"/>
          <w:sz w:val="24"/>
        </w:rPr>
        <w:t>2</w:t>
      </w:r>
      <w:r>
        <w:rPr>
          <w:spacing w:val="-18"/>
          <w:position w:val="2"/>
          <w:sz w:val="24"/>
        </w:rPr>
        <w:t> </w:t>
      </w:r>
      <w:r>
        <w:rPr>
          <w:rFonts w:ascii="Symbol" w:hAnsi="Symbol"/>
          <w:spacing w:val="5"/>
          <w:sz w:val="24"/>
        </w:rPr>
        <w:t></w:t>
      </w:r>
      <w:r>
        <w:rPr>
          <w:spacing w:val="5"/>
          <w:position w:val="16"/>
          <w:sz w:val="14"/>
        </w:rPr>
        <w:t>2</w:t>
      </w:r>
    </w:p>
    <w:p>
      <w:pPr>
        <w:spacing w:line="172" w:lineRule="exact" w:before="0"/>
        <w:ind w:left="91" w:right="0" w:firstLine="0"/>
        <w:jc w:val="center"/>
        <w:rPr>
          <w:rFonts w:ascii="Symbol" w:hAnsi="Symbol"/>
          <w:sz w:val="24"/>
        </w:rPr>
      </w:pPr>
      <w:r>
        <w:rPr/>
        <w:pict>
          <v:line style="position:absolute;mso-position-horizontal-relative:page;mso-position-vertical-relative:paragraph;z-index:84304" from="345.686005pt,4.502404pt" to="352.93804pt,4.502404pt" stroked="true" strokeweight=".494667pt" strokecolor="#000000">
            <v:stroke dashstyle="solid"/>
            <w10:wrap type="none"/>
          </v:line>
        </w:pict>
      </w:r>
      <w:r>
        <w:rPr/>
        <w:pict>
          <v:shape style="position:absolute;margin-left:346.507416pt;margin-top:6.130147pt;width:6.15pt;height:13.2pt;mso-position-horizontal-relative:page;mso-position-vertical-relative:paragraph;z-index:84568" type="#_x0000_t202" filled="false" stroked="false">
            <v:textbox inset="0,0,0,0">
              <w:txbxContent>
                <w:p>
                  <w:pPr>
                    <w:spacing w:line="264" w:lineRule="exact" w:before="0"/>
                    <w:ind w:left="0" w:right="0" w:firstLine="0"/>
                    <w:jc w:val="left"/>
                    <w:rPr>
                      <w:sz w:val="24"/>
                    </w:rPr>
                  </w:pPr>
                  <w:r>
                    <w:rPr>
                      <w:w w:val="101"/>
                      <w:sz w:val="24"/>
                    </w:rPr>
                    <w:t>3</w:t>
                  </w:r>
                </w:p>
              </w:txbxContent>
            </v:textbox>
            <w10:wrap type="none"/>
          </v:shape>
        </w:pict>
      </w:r>
      <w:r>
        <w:rPr>
          <w:rFonts w:ascii="Symbol" w:hAnsi="Symbol"/>
          <w:w w:val="101"/>
          <w:sz w:val="24"/>
        </w:rPr>
        <w:t></w:t>
      </w:r>
    </w:p>
    <w:p>
      <w:pPr>
        <w:spacing w:line="243" w:lineRule="exact" w:before="0"/>
        <w:ind w:left="91" w:right="0" w:firstLine="0"/>
        <w:jc w:val="center"/>
        <w:rPr>
          <w:rFonts w:ascii="Symbol" w:hAnsi="Symbol"/>
          <w:sz w:val="24"/>
        </w:rPr>
      </w:pPr>
      <w:r>
        <w:rPr>
          <w:rFonts w:ascii="Symbol" w:hAnsi="Symbol"/>
          <w:w w:val="101"/>
          <w:sz w:val="24"/>
        </w:rPr>
        <w:t></w:t>
      </w:r>
    </w:p>
    <w:p>
      <w:pPr>
        <w:spacing w:line="381" w:lineRule="exact" w:before="91"/>
        <w:ind w:left="0" w:right="1876" w:firstLine="0"/>
        <w:jc w:val="center"/>
        <w:rPr>
          <w:sz w:val="24"/>
        </w:rPr>
      </w:pPr>
      <w:r>
        <w:rPr/>
        <w:br w:type="column"/>
      </w:r>
      <w:r>
        <w:rPr>
          <w:rFonts w:ascii="Symbol" w:hAnsi="Symbol"/>
          <w:sz w:val="24"/>
        </w:rPr>
        <w:t></w:t>
      </w:r>
      <w:r>
        <w:rPr>
          <w:sz w:val="24"/>
        </w:rPr>
        <w:t>  </w:t>
      </w:r>
      <w:r>
        <w:rPr>
          <w:position w:val="15"/>
          <w:sz w:val="24"/>
        </w:rPr>
        <w:t>7  </w:t>
      </w:r>
      <w:r>
        <w:rPr>
          <w:sz w:val="24"/>
        </w:rPr>
        <w:t>: </w:t>
      </w:r>
      <w:r>
        <w:rPr>
          <w:position w:val="15"/>
          <w:sz w:val="24"/>
        </w:rPr>
        <w:t>1 </w:t>
      </w:r>
      <w:r>
        <w:rPr>
          <w:rFonts w:ascii="Symbol" w:hAnsi="Symbol"/>
          <w:sz w:val="24"/>
        </w:rPr>
        <w:t></w:t>
      </w:r>
      <w:r>
        <w:rPr>
          <w:sz w:val="24"/>
        </w:rPr>
        <w:t> </w:t>
      </w:r>
      <w:r>
        <w:rPr>
          <w:rFonts w:ascii="Symbol" w:hAnsi="Symbol"/>
          <w:sz w:val="24"/>
        </w:rPr>
        <w:t></w:t>
      </w:r>
      <w:r>
        <w:rPr>
          <w:sz w:val="24"/>
        </w:rPr>
        <w:t> </w:t>
      </w:r>
      <w:r>
        <w:rPr>
          <w:position w:val="15"/>
          <w:sz w:val="24"/>
        </w:rPr>
        <w:t>2</w:t>
      </w:r>
    </w:p>
    <w:p>
      <w:pPr>
        <w:tabs>
          <w:tab w:pos="978" w:val="left" w:leader="none"/>
        </w:tabs>
        <w:spacing w:line="230" w:lineRule="exact" w:before="0"/>
        <w:ind w:left="0" w:right="1709" w:firstLine="0"/>
        <w:jc w:val="center"/>
        <w:rPr>
          <w:sz w:val="24"/>
        </w:rPr>
      </w:pPr>
      <w:r>
        <w:rPr/>
        <w:pict>
          <v:line style="position:absolute;mso-position-horizontal-relative:page;mso-position-vertical-relative:paragraph;z-index:-711472" from="375.514557pt,-3.325286pt" to="387.456289pt,-3.325286pt" stroked="true" strokeweight=".494667pt" strokecolor="#000000">
            <v:stroke dashstyle="solid"/>
            <w10:wrap type="none"/>
          </v:line>
        </w:pict>
      </w:r>
      <w:r>
        <w:rPr/>
        <w:pict>
          <v:line style="position:absolute;mso-position-horizontal-relative:page;mso-position-vertical-relative:paragraph;z-index:-711448" from="394.973877pt,-3.325286pt" to="401.645274pt,-3.325286pt" stroked="true" strokeweight=".494667pt" strokecolor="#000000">
            <v:stroke dashstyle="solid"/>
            <w10:wrap type="none"/>
          </v:line>
        </w:pict>
      </w:r>
      <w:r>
        <w:rPr/>
        <w:pict>
          <v:shape style="position:absolute;margin-left:100.239998pt;margin-top:207.832016pt;width:8.550pt;height:30.2pt;mso-position-horizontal-relative:page;mso-position-vertical-relative:paragraph;z-index:84376" coordorigin="2005,4157" coordsize="171,604" path="m8463,-67l8608,-67m8631,-358l8631,225e" filled="false" stroked="true" strokeweight=".501145pt" strokecolor="#000000">
            <v:path arrowok="t"/>
            <v:stroke dashstyle="solid"/>
            <w10:wrap type="none"/>
          </v:shape>
        </w:pict>
      </w:r>
      <w:r>
        <w:rPr/>
        <w:pict>
          <v:line style="position:absolute;mso-position-horizontal-relative:page;mso-position-vertical-relative:paragraph;z-index:-711400" from="413.151031pt,-17.907213pt" to="413.151031pt,11.232114pt" stroked="true" strokeweight=".507623pt" strokecolor="#000000">
            <v:stroke dashstyle="solid"/>
            <w10:wrap type="none"/>
          </v:line>
        </w:pict>
      </w:r>
      <w:r>
        <w:rPr>
          <w:sz w:val="24"/>
        </w:rPr>
        <w:t>10 </w:t>
      </w:r>
      <w:r>
        <w:rPr>
          <w:spacing w:val="46"/>
          <w:sz w:val="24"/>
        </w:rPr>
        <w:t> </w:t>
      </w:r>
      <w:r>
        <w:rPr>
          <w:sz w:val="24"/>
        </w:rPr>
        <w:t>5</w:t>
        <w:tab/>
        <w:t>3</w:t>
      </w:r>
    </w:p>
    <w:p>
      <w:pPr>
        <w:spacing w:after="0" w:line="230" w:lineRule="exact"/>
        <w:jc w:val="center"/>
        <w:rPr>
          <w:sz w:val="24"/>
        </w:rPr>
        <w:sectPr>
          <w:type w:val="continuous"/>
          <w:pgSz w:w="11910" w:h="16840"/>
          <w:pgMar w:top="900" w:bottom="280" w:left="920" w:right="1400"/>
          <w:cols w:num="5" w:equalWidth="0">
            <w:col w:w="1303" w:space="40"/>
            <w:col w:w="743" w:space="2595"/>
            <w:col w:w="1272" w:space="39"/>
            <w:col w:w="356" w:space="39"/>
            <w:col w:w="3203"/>
          </w:cols>
        </w:sectPr>
      </w:pPr>
    </w:p>
    <w:p>
      <w:pPr>
        <w:spacing w:line="115" w:lineRule="exact" w:before="99"/>
        <w:ind w:left="0" w:right="0" w:firstLine="0"/>
        <w:jc w:val="right"/>
        <w:rPr>
          <w:rFonts w:ascii="Symbol" w:hAnsi="Symbol"/>
          <w:sz w:val="24"/>
        </w:rPr>
      </w:pPr>
      <w:r>
        <w:rPr>
          <w:sz w:val="14"/>
        </w:rPr>
        <w:t>2     3  </w:t>
      </w:r>
      <w:r>
        <w:rPr>
          <w:rFonts w:ascii="Symbol" w:hAnsi="Symbol"/>
          <w:position w:val="2"/>
          <w:sz w:val="24"/>
        </w:rPr>
        <w:t></w:t>
      </w:r>
    </w:p>
    <w:p>
      <w:pPr>
        <w:spacing w:line="170" w:lineRule="exact" w:before="45"/>
        <w:ind w:left="171" w:right="0" w:firstLine="0"/>
        <w:jc w:val="left"/>
        <w:rPr>
          <w:sz w:val="14"/>
        </w:rPr>
      </w:pPr>
      <w:r>
        <w:rPr/>
        <w:br w:type="column"/>
      </w:r>
      <w:r>
        <w:rPr>
          <w:w w:val="100"/>
          <w:position w:val="2"/>
          <w:sz w:val="24"/>
          <w:u w:val="single"/>
        </w:rPr>
        <w:t> </w:t>
      </w:r>
      <w:r>
        <w:rPr>
          <w:position w:val="2"/>
          <w:sz w:val="24"/>
          <w:u w:val="single"/>
        </w:rPr>
        <w:t>1</w:t>
      </w:r>
      <w:r>
        <w:rPr>
          <w:position w:val="2"/>
          <w:sz w:val="24"/>
        </w:rPr>
        <w:t> </w:t>
      </w:r>
      <w:r>
        <w:rPr>
          <w:rFonts w:ascii="Symbol" w:hAnsi="Symbol"/>
          <w:sz w:val="24"/>
        </w:rPr>
        <w:t></w:t>
      </w:r>
      <w:r>
        <w:rPr>
          <w:position w:val="16"/>
          <w:sz w:val="14"/>
        </w:rPr>
        <w:t>2</w:t>
      </w:r>
    </w:p>
    <w:p>
      <w:pPr>
        <w:tabs>
          <w:tab w:pos="1774" w:val="left" w:leader="none"/>
          <w:tab w:pos="2337" w:val="left" w:leader="none"/>
          <w:tab w:pos="3314" w:val="left" w:leader="none"/>
        </w:tabs>
        <w:spacing w:line="128" w:lineRule="exact" w:before="86"/>
        <w:ind w:left="1097" w:right="0" w:firstLine="0"/>
        <w:jc w:val="left"/>
        <w:rPr>
          <w:sz w:val="14"/>
        </w:rPr>
      </w:pPr>
      <w:r>
        <w:rPr/>
        <w:br w:type="column"/>
      </w:r>
      <w:r>
        <w:rPr>
          <w:w w:val="101"/>
          <w:sz w:val="24"/>
        </w:rPr>
        <w:t>7</w:t>
      </w:r>
      <w:r>
        <w:rPr>
          <w:sz w:val="24"/>
        </w:rPr>
        <w:t>  </w:t>
      </w:r>
      <w:r>
        <w:rPr>
          <w:spacing w:val="-1"/>
          <w:sz w:val="24"/>
        </w:rPr>
        <w:t> </w:t>
      </w:r>
      <w:r>
        <w:rPr>
          <w:rFonts w:ascii="Symbol" w:hAnsi="Symbol"/>
          <w:w w:val="75"/>
          <w:position w:val="-14"/>
          <w:sz w:val="32"/>
        </w:rPr>
        <w:t></w:t>
      </w:r>
      <w:r>
        <w:rPr>
          <w:position w:val="-14"/>
          <w:sz w:val="32"/>
        </w:rPr>
        <w:tab/>
      </w:r>
      <w:r>
        <w:rPr>
          <w:rFonts w:ascii="Symbol" w:hAnsi="Symbol"/>
          <w:spacing w:val="-7"/>
          <w:w w:val="75"/>
          <w:position w:val="-14"/>
          <w:sz w:val="32"/>
        </w:rPr>
        <w:t></w:t>
      </w:r>
      <w:r>
        <w:rPr>
          <w:w w:val="101"/>
          <w:position w:val="-2"/>
          <w:sz w:val="14"/>
        </w:rPr>
        <w:t>3</w:t>
      </w:r>
      <w:r>
        <w:rPr>
          <w:position w:val="-2"/>
          <w:sz w:val="14"/>
        </w:rPr>
        <w:tab/>
      </w:r>
      <w:r>
        <w:rPr>
          <w:spacing w:val="-3"/>
          <w:w w:val="101"/>
          <w:sz w:val="24"/>
        </w:rPr>
        <w:t>2</w:t>
      </w:r>
      <w:r>
        <w:rPr>
          <w:w w:val="101"/>
          <w:sz w:val="24"/>
        </w:rPr>
        <w:t>5</w:t>
      </w:r>
      <w:r>
        <w:rPr>
          <w:sz w:val="24"/>
        </w:rPr>
        <w:tab/>
      </w:r>
      <w:r>
        <w:rPr>
          <w:w w:val="101"/>
          <w:position w:val="-3"/>
          <w:sz w:val="14"/>
        </w:rPr>
        <w:t>0</w:t>
      </w:r>
    </w:p>
    <w:p>
      <w:pPr>
        <w:tabs>
          <w:tab w:pos="3440" w:val="left" w:leader="none"/>
        </w:tabs>
        <w:spacing w:line="240" w:lineRule="auto"/>
        <w:ind w:left="1038" w:right="0" w:firstLine="0"/>
        <w:rPr>
          <w:sz w:val="20"/>
        </w:rPr>
      </w:pPr>
      <w:r>
        <w:rPr>
          <w:position w:val="8"/>
          <w:sz w:val="20"/>
        </w:rPr>
        <w:pict>
          <v:group style="width:11.95pt;height:.550pt;mso-position-horizontal-relative:char;mso-position-vertical-relative:line" coordorigin="0,0" coordsize="239,11">
            <v:line style="position:absolute" from="0,5" to="238,5" stroked="true" strokeweight=".502225pt" strokecolor="#000000">
              <v:stroke dashstyle="solid"/>
            </v:line>
          </v:group>
        </w:pict>
      </w:r>
      <w:r>
        <w:rPr>
          <w:position w:val="8"/>
          <w:sz w:val="20"/>
        </w:rPr>
      </w:r>
      <w:r>
        <w:rPr>
          <w:position w:val="8"/>
          <w:sz w:val="20"/>
        </w:rPr>
        <w:tab/>
      </w:r>
      <w:r>
        <w:rPr>
          <w:sz w:val="20"/>
        </w:rPr>
        <w:pict>
          <v:group style="width:14.4pt;height:12.85pt;mso-position-horizontal-relative:char;mso-position-vertical-relative:line" coordorigin="0,0" coordsize="288,257">
            <v:line style="position:absolute" from="5,178" to="35,160" stroked="true" strokeweight=".503606pt" strokecolor="#000000">
              <v:stroke dashstyle="solid"/>
            </v:line>
            <v:line style="position:absolute" from="35,165" to="80,246" stroked="true" strokeweight=".98864pt" strokecolor="#000000">
              <v:stroke dashstyle="solid"/>
            </v:line>
            <v:line style="position:absolute" from="85,246" to="144,5" stroked="true" strokeweight=".507348pt" strokecolor="#000000">
              <v:stroke dashstyle="solid"/>
            </v:line>
            <v:line style="position:absolute" from="144,5" to="287,5" stroked="true" strokeweight=".502225pt" strokecolor="#000000">
              <v:stroke dashstyle="solid"/>
            </v:line>
          </v:group>
        </w:pict>
      </w:r>
      <w:r>
        <w:rPr>
          <w:sz w:val="20"/>
        </w:rPr>
      </w:r>
    </w:p>
    <w:p>
      <w:pPr>
        <w:spacing w:after="0" w:line="240" w:lineRule="auto"/>
        <w:rPr>
          <w:sz w:val="20"/>
        </w:rPr>
        <w:sectPr>
          <w:type w:val="continuous"/>
          <w:pgSz w:w="11910" w:h="16840"/>
          <w:pgMar w:top="900" w:bottom="280" w:left="920" w:right="1400"/>
          <w:cols w:num="3" w:equalWidth="0">
            <w:col w:w="1584" w:space="40"/>
            <w:col w:w="611" w:space="2323"/>
            <w:col w:w="5032"/>
          </w:cols>
        </w:sectPr>
      </w:pPr>
    </w:p>
    <w:p>
      <w:pPr>
        <w:spacing w:line="275" w:lineRule="exact" w:before="0"/>
        <w:ind w:left="573" w:right="0" w:firstLine="0"/>
        <w:jc w:val="left"/>
        <w:rPr>
          <w:rFonts w:ascii="Symbol" w:hAnsi="Symbol"/>
          <w:sz w:val="24"/>
        </w:rPr>
      </w:pPr>
      <w:r>
        <w:rPr/>
        <w:pict>
          <v:shape style="position:absolute;margin-left:148.907669pt;margin-top:11.303056pt;width:4.650pt;height:14.65pt;mso-position-horizontal-relative:page;mso-position-vertical-relative:paragraph;z-index:-711208" type="#_x0000_t202" filled="false" stroked="false">
            <v:textbox inset="0,0,0,0">
              <w:txbxContent>
                <w:p>
                  <w:pPr>
                    <w:spacing w:line="292" w:lineRule="exact" w:before="0"/>
                    <w:ind w:left="0" w:right="0" w:firstLine="0"/>
                    <w:jc w:val="left"/>
                    <w:rPr>
                      <w:rFonts w:ascii="Symbol" w:hAnsi="Symbol"/>
                      <w:sz w:val="24"/>
                    </w:rPr>
                  </w:pPr>
                  <w:r>
                    <w:rPr>
                      <w:rFonts w:ascii="Symbol" w:hAnsi="Symbol"/>
                      <w:w w:val="100"/>
                      <w:sz w:val="24"/>
                    </w:rPr>
                    <w:t></w:t>
                  </w:r>
                </w:p>
              </w:txbxContent>
            </v:textbox>
            <w10:wrap type="none"/>
          </v:shape>
        </w:pict>
      </w:r>
      <w:r>
        <w:rPr>
          <w:sz w:val="28"/>
        </w:rPr>
        <w:t>c)   </w:t>
      </w:r>
      <w:r>
        <w:rPr>
          <w:sz w:val="24"/>
        </w:rPr>
        <w:t>6 .5 </w:t>
      </w:r>
      <w:r>
        <w:rPr>
          <w:spacing w:val="6"/>
          <w:sz w:val="24"/>
        </w:rPr>
        <w:t>.</w:t>
      </w:r>
      <w:r>
        <w:rPr>
          <w:rFonts w:ascii="Symbol" w:hAnsi="Symbol"/>
          <w:spacing w:val="6"/>
          <w:position w:val="-1"/>
          <w:sz w:val="24"/>
        </w:rPr>
        <w:t></w:t>
      </w:r>
      <w:r>
        <w:rPr>
          <w:spacing w:val="-39"/>
          <w:position w:val="-1"/>
          <w:sz w:val="24"/>
        </w:rPr>
        <w:t> </w:t>
      </w:r>
      <w:r>
        <w:rPr>
          <w:rFonts w:ascii="Symbol" w:hAnsi="Symbol"/>
          <w:sz w:val="24"/>
        </w:rPr>
        <w:t></w:t>
      </w:r>
    </w:p>
    <w:p>
      <w:pPr>
        <w:spacing w:line="244" w:lineRule="exact" w:before="0"/>
        <w:ind w:left="0" w:right="157" w:firstLine="0"/>
        <w:jc w:val="right"/>
        <w:rPr>
          <w:rFonts w:ascii="Symbol" w:hAnsi="Symbol"/>
          <w:sz w:val="24"/>
        </w:rPr>
      </w:pPr>
      <w:r>
        <w:rPr>
          <w:rFonts w:ascii="Symbol" w:hAnsi="Symbol"/>
          <w:w w:val="100"/>
          <w:sz w:val="24"/>
        </w:rPr>
        <w:t></w:t>
      </w:r>
    </w:p>
    <w:p>
      <w:pPr>
        <w:spacing w:before="35"/>
        <w:ind w:left="2" w:right="0" w:firstLine="0"/>
        <w:jc w:val="left"/>
        <w:rPr>
          <w:rFonts w:ascii="Symbol" w:hAnsi="Symbol"/>
          <w:sz w:val="24"/>
        </w:rPr>
      </w:pPr>
      <w:r>
        <w:rPr/>
        <w:br w:type="column"/>
      </w:r>
      <w:r>
        <w:rPr>
          <w:sz w:val="24"/>
        </w:rPr>
        <w:t>15</w:t>
      </w:r>
      <w:r>
        <w:rPr>
          <w:spacing w:val="-28"/>
          <w:sz w:val="24"/>
        </w:rPr>
        <w:t> </w:t>
      </w:r>
      <w:r>
        <w:rPr>
          <w:rFonts w:ascii="Symbol" w:hAnsi="Symbol"/>
          <w:position w:val="16"/>
          <w:sz w:val="24"/>
        </w:rPr>
        <w:t></w:t>
      </w:r>
    </w:p>
    <w:p>
      <w:pPr>
        <w:tabs>
          <w:tab w:pos="1190" w:val="left" w:leader="none"/>
          <w:tab w:pos="1856" w:val="left" w:leader="none"/>
        </w:tabs>
        <w:spacing w:line="261" w:lineRule="exact" w:before="0"/>
        <w:ind w:left="573" w:right="0" w:firstLine="0"/>
        <w:jc w:val="left"/>
        <w:rPr>
          <w:rFonts w:ascii="Symbol" w:hAnsi="Symbol"/>
          <w:sz w:val="24"/>
        </w:rPr>
      </w:pPr>
      <w:r>
        <w:rPr/>
        <w:br w:type="column"/>
      </w:r>
      <w:r>
        <w:rPr>
          <w:sz w:val="28"/>
        </w:rPr>
        <w:t>d)</w:t>
        <w:tab/>
      </w:r>
      <w:r>
        <w:rPr>
          <w:rFonts w:ascii="Symbol" w:hAnsi="Symbol"/>
          <w:sz w:val="24"/>
        </w:rPr>
        <w:t></w:t>
      </w:r>
      <w:r>
        <w:rPr>
          <w:spacing w:val="40"/>
          <w:sz w:val="24"/>
        </w:rPr>
        <w:t> </w:t>
      </w:r>
      <w:r>
        <w:rPr>
          <w:rFonts w:ascii="Symbol" w:hAnsi="Symbol"/>
          <w:sz w:val="24"/>
        </w:rPr>
        <w:t></w:t>
      </w:r>
      <w:r>
        <w:rPr>
          <w:spacing w:val="-22"/>
          <w:sz w:val="24"/>
        </w:rPr>
        <w:t> </w:t>
      </w:r>
      <w:r>
        <w:rPr>
          <w:sz w:val="24"/>
        </w:rPr>
        <w:t>2</w:t>
        <w:tab/>
      </w:r>
      <w:r>
        <w:rPr>
          <w:rFonts w:ascii="Symbol" w:hAnsi="Symbol"/>
          <w:sz w:val="24"/>
        </w:rPr>
        <w:t></w:t>
      </w:r>
    </w:p>
    <w:p>
      <w:pPr>
        <w:spacing w:line="226" w:lineRule="exact" w:before="0"/>
        <w:ind w:left="885" w:right="826" w:firstLine="0"/>
        <w:jc w:val="center"/>
        <w:rPr>
          <w:sz w:val="24"/>
        </w:rPr>
      </w:pPr>
      <w:r>
        <w:rPr>
          <w:sz w:val="24"/>
        </w:rPr>
        <w:t>10</w:t>
      </w:r>
    </w:p>
    <w:p>
      <w:pPr>
        <w:spacing w:line="250" w:lineRule="exact" w:before="5"/>
        <w:ind w:left="497" w:right="0" w:firstLine="0"/>
        <w:jc w:val="left"/>
        <w:rPr>
          <w:sz w:val="24"/>
        </w:rPr>
      </w:pPr>
      <w:r>
        <w:rPr/>
        <w:br w:type="column"/>
      </w:r>
      <w:r>
        <w:rPr>
          <w:rFonts w:ascii="Symbol" w:hAnsi="Symbol"/>
          <w:sz w:val="24"/>
        </w:rPr>
        <w:t></w:t>
      </w:r>
      <w:r>
        <w:rPr>
          <w:sz w:val="24"/>
        </w:rPr>
        <w:t> </w:t>
      </w:r>
      <w:r>
        <w:rPr>
          <w:spacing w:val="-3"/>
          <w:sz w:val="24"/>
        </w:rPr>
        <w:t>2012  </w:t>
      </w:r>
      <w:r>
        <w:rPr>
          <w:sz w:val="24"/>
        </w:rPr>
        <w:t>.</w:t>
      </w:r>
      <w:r>
        <w:rPr>
          <w:spacing w:val="52"/>
          <w:sz w:val="24"/>
        </w:rPr>
        <w:t> </w:t>
      </w:r>
      <w:r>
        <w:rPr>
          <w:sz w:val="24"/>
        </w:rPr>
        <w:t>4</w:t>
      </w:r>
    </w:p>
    <w:p>
      <w:pPr>
        <w:spacing w:line="232" w:lineRule="exact" w:before="0"/>
        <w:ind w:left="238" w:right="0" w:firstLine="0"/>
        <w:jc w:val="left"/>
        <w:rPr>
          <w:sz w:val="24"/>
        </w:rPr>
      </w:pPr>
      <w:r>
        <w:rPr/>
        <w:pict>
          <v:group style="position:absolute;margin-left:381.841827pt;margin-top:-19.814993pt;width:22.2pt;height:30pt;mso-position-horizontal-relative:page;mso-position-vertical-relative:paragraph;z-index:-711376" coordorigin="7637,-396" coordsize="444,600">
            <v:shape style="position:absolute;left:1176;top:3748;width:423;height:61" coordorigin="1176,3748" coordsize="423,61" path="m7799,-69l8060,-69m7642,-10l7672,-28e" filled="false" stroked="true" strokeweight=".504940pt" strokecolor="#000000">
              <v:path arrowok="t"/>
              <v:stroke dashstyle="solid"/>
            </v:shape>
            <v:line style="position:absolute" from="7672,-22" to="7717,194" stroked="true" strokeweight=".990683pt" strokecolor="#000000">
              <v:stroke dashstyle="solid"/>
            </v:line>
            <v:shape style="position:absolute;left:1256;top:3420;width:363;height:597" coordorigin="1257,3420" coordsize="363,597" path="m7722,194l7781,-391m7781,-391l8080,-391e" filled="false" stroked="true" strokeweight=".504940pt" strokecolor="#000000">
              <v:path arrowok="t"/>
              <v:stroke dashstyle="solid"/>
            </v:shape>
            <w10:wrap type="none"/>
          </v:group>
        </w:pict>
      </w:r>
      <w:r>
        <w:rPr>
          <w:w w:val="101"/>
          <w:sz w:val="24"/>
        </w:rPr>
        <w:t>9</w:t>
      </w:r>
    </w:p>
    <w:p>
      <w:pPr>
        <w:spacing w:after="0" w:line="232" w:lineRule="exact"/>
        <w:jc w:val="left"/>
        <w:rPr>
          <w:sz w:val="24"/>
        </w:rPr>
        <w:sectPr>
          <w:type w:val="continuous"/>
          <w:pgSz w:w="11910" w:h="16840"/>
          <w:pgMar w:top="900" w:bottom="280" w:left="920" w:right="1400"/>
          <w:cols w:num="4" w:equalWidth="0">
            <w:col w:w="1743" w:space="40"/>
            <w:col w:w="369" w:space="2529"/>
            <w:col w:w="1991" w:space="39"/>
            <w:col w:w="2879"/>
          </w:cols>
        </w:sectPr>
      </w:pPr>
    </w:p>
    <w:p>
      <w:pPr>
        <w:pStyle w:val="BodyText"/>
        <w:spacing w:before="7"/>
        <w:rPr>
          <w:sz w:val="20"/>
        </w:rPr>
      </w:pPr>
    </w:p>
    <w:p>
      <w:pPr>
        <w:spacing w:after="0"/>
        <w:rPr>
          <w:sz w:val="20"/>
        </w:rPr>
        <w:sectPr>
          <w:type w:val="continuous"/>
          <w:pgSz w:w="11910" w:h="16840"/>
          <w:pgMar w:top="900" w:bottom="280" w:left="920" w:right="1400"/>
        </w:sectPr>
      </w:pPr>
    </w:p>
    <w:p>
      <w:pPr>
        <w:spacing w:before="89"/>
        <w:ind w:left="212" w:right="0" w:firstLine="0"/>
        <w:jc w:val="left"/>
        <w:rPr>
          <w:sz w:val="28"/>
        </w:rPr>
      </w:pPr>
      <w:r>
        <w:rPr>
          <w:b/>
          <w:sz w:val="28"/>
          <w:u w:val="thick"/>
        </w:rPr>
        <w:t>Bài 2</w:t>
      </w:r>
      <w:r>
        <w:rPr>
          <w:sz w:val="28"/>
        </w:rPr>
        <w:t>: </w:t>
      </w:r>
      <w:r>
        <w:rPr>
          <w:i/>
          <w:sz w:val="28"/>
        </w:rPr>
        <w:t>(2đ) </w:t>
      </w:r>
      <w:r>
        <w:rPr>
          <w:sz w:val="28"/>
        </w:rPr>
        <w:t>Tìm x biết:</w:t>
      </w:r>
    </w:p>
    <w:p>
      <w:pPr>
        <w:spacing w:line="380" w:lineRule="exact" w:before="17"/>
        <w:ind w:left="573" w:right="0" w:firstLine="0"/>
        <w:jc w:val="left"/>
        <w:rPr>
          <w:sz w:val="23"/>
        </w:rPr>
      </w:pPr>
      <w:r>
        <w:rPr/>
        <w:pict>
          <v:line style="position:absolute;mso-position-horizontal-relative:page;mso-position-vertical-relative:paragraph;z-index:-711352" from="114.134789pt,16.114977pt" to="120.796451pt,16.114977pt" stroked="true" strokeweight=".491368pt" strokecolor="#000000">
            <v:stroke dashstyle="solid"/>
            <w10:wrap type="none"/>
          </v:line>
        </w:pict>
      </w:r>
      <w:r>
        <w:rPr>
          <w:w w:val="105"/>
          <w:sz w:val="28"/>
        </w:rPr>
        <w:t>a) </w:t>
      </w:r>
      <w:r>
        <w:rPr>
          <w:w w:val="105"/>
          <w:sz w:val="23"/>
        </w:rPr>
        <w:t>3</w:t>
      </w:r>
      <w:r>
        <w:rPr>
          <w:i/>
          <w:w w:val="105"/>
          <w:sz w:val="23"/>
        </w:rPr>
        <w:t>x </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3,5</w:t>
      </w:r>
    </w:p>
    <w:p>
      <w:pPr>
        <w:spacing w:line="219" w:lineRule="exact" w:before="0"/>
        <w:ind w:left="0" w:right="146" w:firstLine="0"/>
        <w:jc w:val="center"/>
        <w:rPr>
          <w:sz w:val="23"/>
        </w:rPr>
      </w:pPr>
      <w:r>
        <w:rPr>
          <w:w w:val="105"/>
          <w:sz w:val="23"/>
        </w:rPr>
        <w:t>5</w:t>
      </w:r>
    </w:p>
    <w:p>
      <w:pPr>
        <w:spacing w:line="385" w:lineRule="exact" w:before="29"/>
        <w:ind w:left="573" w:right="0" w:firstLine="0"/>
        <w:jc w:val="left"/>
        <w:rPr>
          <w:sz w:val="14"/>
        </w:rPr>
      </w:pPr>
      <w:r>
        <w:rPr/>
        <w:pict>
          <v:shape style="position:absolute;margin-left:36.959pt;margin-top:94.821396pt;width:7.8pt;height:30.3pt;mso-position-horizontal-relative:page;mso-position-vertical-relative:paragraph;z-index:84496" coordorigin="739,1896" coordsize="156,606" path="m2516,344l2647,344m2671,52l2671,635e" filled="false" stroked="true" strokeweight=".501257pt" strokecolor="#000000">
            <v:path arrowok="t"/>
            <v:stroke dashstyle="solid"/>
            <w10:wrap type="none"/>
          </v:shape>
        </w:pict>
      </w:r>
      <w:r>
        <w:rPr/>
        <w:pict>
          <v:line style="position:absolute;mso-position-horizontal-relative:page;mso-position-vertical-relative:paragraph;z-index:-711280" from="107.541672pt,2.584623pt" to="107.541672pt,31.771634pt" stroked="true" strokeweight=".508631pt" strokecolor="#000000">
            <v:stroke dashstyle="solid"/>
            <w10:wrap type="none"/>
          </v:line>
        </w:pict>
      </w:r>
      <w:r>
        <w:rPr>
          <w:sz w:val="28"/>
        </w:rPr>
        <w:t>c) </w:t>
      </w:r>
      <w:r>
        <w:rPr>
          <w:sz w:val="24"/>
        </w:rPr>
        <w:t>5 </w:t>
      </w:r>
      <w:r>
        <w:rPr>
          <w:rFonts w:ascii="Symbol" w:hAnsi="Symbol"/>
          <w:sz w:val="24"/>
        </w:rPr>
        <w:t></w:t>
      </w:r>
      <w:r>
        <w:rPr>
          <w:sz w:val="24"/>
        </w:rPr>
        <w:t> </w:t>
      </w:r>
      <w:r>
        <w:rPr>
          <w:i/>
          <w:sz w:val="24"/>
        </w:rPr>
        <w:t>x </w:t>
      </w:r>
      <w:r>
        <w:rPr>
          <w:rFonts w:ascii="Symbol" w:hAnsi="Symbol"/>
          <w:sz w:val="24"/>
        </w:rPr>
        <w:t></w:t>
      </w:r>
      <w:r>
        <w:rPr>
          <w:sz w:val="24"/>
        </w:rPr>
        <w:t> </w:t>
      </w:r>
      <w:r>
        <w:rPr>
          <w:position w:val="15"/>
          <w:sz w:val="24"/>
        </w:rPr>
        <w:t>1  </w:t>
      </w:r>
      <w:r>
        <w:rPr>
          <w:rFonts w:ascii="Symbol" w:hAnsi="Symbol"/>
          <w:sz w:val="24"/>
        </w:rPr>
        <w:t></w:t>
      </w:r>
      <w:r>
        <w:rPr>
          <w:sz w:val="24"/>
        </w:rPr>
        <w:t> 3</w:t>
      </w:r>
      <w:r>
        <w:rPr>
          <w:position w:val="11"/>
          <w:sz w:val="14"/>
        </w:rPr>
        <w:t>2012 </w:t>
      </w:r>
      <w:r>
        <w:rPr>
          <w:sz w:val="24"/>
        </w:rPr>
        <w:t>: 3</w:t>
      </w:r>
      <w:r>
        <w:rPr>
          <w:position w:val="11"/>
          <w:sz w:val="14"/>
        </w:rPr>
        <w:t>2010</w:t>
      </w:r>
    </w:p>
    <w:p>
      <w:pPr>
        <w:spacing w:line="227" w:lineRule="exact" w:before="0"/>
        <w:ind w:left="320" w:right="0" w:firstLine="0"/>
        <w:jc w:val="center"/>
        <w:rPr>
          <w:sz w:val="24"/>
        </w:rPr>
      </w:pPr>
      <w:r>
        <w:rPr>
          <w:w w:val="102"/>
          <w:sz w:val="24"/>
        </w:rPr>
        <w:t>3</w:t>
      </w:r>
    </w:p>
    <w:p>
      <w:pPr>
        <w:pStyle w:val="BodyText"/>
        <w:spacing w:before="4"/>
        <w:rPr>
          <w:sz w:val="37"/>
        </w:rPr>
      </w:pPr>
      <w:r>
        <w:rPr/>
        <w:br w:type="column"/>
      </w:r>
      <w:r>
        <w:rPr>
          <w:sz w:val="37"/>
        </w:rPr>
      </w:r>
    </w:p>
    <w:p>
      <w:pPr>
        <w:spacing w:line="380" w:lineRule="exact" w:before="0"/>
        <w:ind w:left="212" w:right="0" w:firstLine="0"/>
        <w:jc w:val="left"/>
        <w:rPr>
          <w:sz w:val="23"/>
        </w:rPr>
      </w:pPr>
      <w:r>
        <w:rPr>
          <w:w w:val="105"/>
          <w:sz w:val="28"/>
        </w:rPr>
        <w:t>b) </w:t>
      </w:r>
      <w:r>
        <w:rPr>
          <w:w w:val="105"/>
          <w:position w:val="15"/>
          <w:sz w:val="23"/>
        </w:rPr>
        <w:t>4 </w:t>
      </w:r>
      <w:r>
        <w:rPr>
          <w:rFonts w:ascii="Symbol" w:hAnsi="Symbol"/>
          <w:w w:val="105"/>
          <w:sz w:val="23"/>
        </w:rPr>
        <w:t></w:t>
      </w:r>
      <w:r>
        <w:rPr>
          <w:w w:val="105"/>
          <w:sz w:val="23"/>
        </w:rPr>
        <w:t> (3</w:t>
      </w:r>
      <w:r>
        <w:rPr>
          <w:i/>
          <w:w w:val="105"/>
          <w:sz w:val="23"/>
        </w:rPr>
        <w:t>x </w:t>
      </w:r>
      <w:r>
        <w:rPr>
          <w:rFonts w:ascii="Symbol" w:hAnsi="Symbol"/>
          <w:w w:val="105"/>
          <w:sz w:val="23"/>
        </w:rPr>
        <w:t></w:t>
      </w:r>
      <w:r>
        <w:rPr>
          <w:w w:val="105"/>
          <w:sz w:val="23"/>
        </w:rPr>
        <w:t> 7) </w:t>
      </w:r>
      <w:r>
        <w:rPr>
          <w:rFonts w:ascii="Symbol" w:hAnsi="Symbol"/>
          <w:w w:val="105"/>
          <w:sz w:val="23"/>
        </w:rPr>
        <w:t></w:t>
      </w:r>
      <w:r>
        <w:rPr>
          <w:w w:val="105"/>
          <w:sz w:val="23"/>
        </w:rPr>
        <w:t> 2</w:t>
      </w:r>
    </w:p>
    <w:p>
      <w:pPr>
        <w:spacing w:line="219" w:lineRule="exact" w:before="0"/>
        <w:ind w:left="569" w:right="0" w:firstLine="0"/>
        <w:jc w:val="left"/>
        <w:rPr>
          <w:sz w:val="23"/>
        </w:rPr>
      </w:pPr>
      <w:r>
        <w:rPr/>
        <w:pict>
          <v:line style="position:absolute;mso-position-horizontal-relative:page;mso-position-vertical-relative:paragraph;z-index:-711328" from="325.810669pt,-3.726982pt" to="333.066226pt,-3.726982pt" stroked="true" strokeweight=".491368pt" strokecolor="#000000">
            <v:stroke dashstyle="solid"/>
            <w10:wrap type="none"/>
          </v:line>
        </w:pict>
      </w:r>
      <w:r>
        <w:rPr>
          <w:w w:val="106"/>
          <w:sz w:val="23"/>
        </w:rPr>
        <w:t>5</w:t>
      </w:r>
    </w:p>
    <w:p>
      <w:pPr>
        <w:spacing w:before="58"/>
        <w:ind w:left="212" w:right="0" w:firstLine="0"/>
        <w:jc w:val="left"/>
        <w:rPr>
          <w:rFonts w:ascii="Symbol" w:hAnsi="Symbol"/>
          <w:sz w:val="33"/>
        </w:rPr>
      </w:pPr>
      <w:r>
        <w:rPr>
          <w:w w:val="105"/>
          <w:sz w:val="28"/>
        </w:rPr>
        <w:t>d) </w:t>
      </w:r>
      <w:r>
        <w:rPr>
          <w:w w:val="105"/>
          <w:position w:val="1"/>
          <w:sz w:val="25"/>
        </w:rPr>
        <w:t>(</w:t>
      </w:r>
      <w:r>
        <w:rPr>
          <w:rFonts w:ascii="Symbol" w:hAnsi="Symbol"/>
          <w:w w:val="105"/>
          <w:position w:val="1"/>
          <w:sz w:val="25"/>
        </w:rPr>
        <w:t></w:t>
      </w:r>
      <w:r>
        <w:rPr>
          <w:w w:val="105"/>
          <w:position w:val="1"/>
          <w:sz w:val="25"/>
        </w:rPr>
        <w:t>9) : </w:t>
      </w:r>
      <w:r>
        <w:rPr>
          <w:i/>
          <w:w w:val="105"/>
          <w:position w:val="1"/>
          <w:sz w:val="25"/>
        </w:rPr>
        <w:t>x </w:t>
      </w:r>
      <w:r>
        <w:rPr>
          <w:rFonts w:ascii="Symbol" w:hAnsi="Symbol"/>
          <w:w w:val="105"/>
          <w:position w:val="1"/>
          <w:sz w:val="25"/>
        </w:rPr>
        <w:t></w:t>
      </w:r>
      <w:r>
        <w:rPr>
          <w:w w:val="105"/>
          <w:position w:val="1"/>
          <w:sz w:val="25"/>
        </w:rPr>
        <w:t> </w:t>
      </w:r>
      <w:r>
        <w:rPr>
          <w:i/>
          <w:w w:val="105"/>
          <w:position w:val="1"/>
          <w:sz w:val="25"/>
        </w:rPr>
        <w:t>x </w:t>
      </w:r>
      <w:r>
        <w:rPr>
          <w:w w:val="105"/>
          <w:position w:val="1"/>
          <w:sz w:val="25"/>
        </w:rPr>
        <w:t>: </w:t>
      </w:r>
      <w:r>
        <w:rPr>
          <w:rFonts w:ascii="Symbol" w:hAnsi="Symbol"/>
          <w:w w:val="105"/>
          <w:position w:val="1"/>
          <w:sz w:val="33"/>
        </w:rPr>
        <w:t></w:t>
      </w:r>
      <w:r>
        <w:rPr>
          <w:rFonts w:ascii="Symbol" w:hAnsi="Symbol"/>
          <w:w w:val="105"/>
          <w:position w:val="1"/>
          <w:sz w:val="25"/>
        </w:rPr>
        <w:t></w:t>
      </w:r>
      <w:r>
        <w:rPr>
          <w:w w:val="105"/>
          <w:position w:val="1"/>
          <w:sz w:val="25"/>
        </w:rPr>
        <w:t> 4</w:t>
      </w:r>
      <w:r>
        <w:rPr>
          <w:rFonts w:ascii="Symbol" w:hAnsi="Symbol"/>
          <w:w w:val="105"/>
          <w:position w:val="1"/>
          <w:sz w:val="33"/>
        </w:rPr>
        <w:t></w:t>
      </w:r>
    </w:p>
    <w:p>
      <w:pPr>
        <w:spacing w:after="0"/>
        <w:jc w:val="left"/>
        <w:rPr>
          <w:rFonts w:ascii="Symbol" w:hAnsi="Symbol"/>
          <w:sz w:val="33"/>
        </w:rPr>
        <w:sectPr>
          <w:type w:val="continuous"/>
          <w:pgSz w:w="11910" w:h="16840"/>
          <w:pgMar w:top="900" w:bottom="280" w:left="920" w:right="1400"/>
          <w:cols w:num="2" w:equalWidth="0">
            <w:col w:w="3013" w:space="2028"/>
            <w:col w:w="4549"/>
          </w:cols>
        </w:sectPr>
      </w:pPr>
    </w:p>
    <w:p>
      <w:pPr>
        <w:pStyle w:val="BodyText"/>
        <w:spacing w:before="61"/>
        <w:ind w:left="272" w:right="511"/>
        <w:jc w:val="both"/>
      </w:pPr>
      <w:r>
        <w:rPr>
          <w:b/>
          <w:u w:val="thick"/>
        </w:rPr>
        <w:t>Bài 3</w:t>
      </w:r>
      <w:r>
        <w:rPr/>
        <w:t>: </w:t>
      </w:r>
      <w:r>
        <w:rPr>
          <w:i/>
        </w:rPr>
        <w:t>(1,5đ) </w:t>
      </w:r>
      <w:r>
        <w:rPr/>
        <w:t>Bốn tổ của lớp 7A góp tiền ủng hộ các bạn gặp khó khăn ở huyện Cần iờ, số tiền của các tổ tỉ lệ thuận với các số 2; 3; 4; 5. Tìm số tiền của mỗi tổ, biết rằng tổng số tiền của lớp quyên góp là    400 000 đồng.</w:t>
      </w:r>
    </w:p>
    <w:p>
      <w:pPr>
        <w:spacing w:line="322" w:lineRule="exact" w:before="0"/>
        <w:ind w:left="272" w:right="0" w:firstLine="0"/>
        <w:jc w:val="both"/>
        <w:rPr>
          <w:sz w:val="28"/>
        </w:rPr>
      </w:pPr>
      <w:r>
        <w:rPr>
          <w:b/>
          <w:sz w:val="28"/>
          <w:u w:val="thick"/>
        </w:rPr>
        <w:t>Bài 4</w:t>
      </w:r>
      <w:r>
        <w:rPr>
          <w:sz w:val="28"/>
        </w:rPr>
        <w:t>: </w:t>
      </w:r>
      <w:r>
        <w:rPr>
          <w:i/>
          <w:sz w:val="28"/>
        </w:rPr>
        <w:t>(1đ) </w:t>
      </w:r>
      <w:r>
        <w:rPr>
          <w:sz w:val="28"/>
        </w:rPr>
        <w:t>Cho hàm số y = f(x) = 3x</w:t>
      </w:r>
      <w:r>
        <w:rPr>
          <w:position w:val="13"/>
          <w:sz w:val="18"/>
        </w:rPr>
        <w:t>2 </w:t>
      </w:r>
      <w:r>
        <w:rPr>
          <w:sz w:val="28"/>
        </w:rPr>
        <w:t>– 5</w:t>
      </w:r>
    </w:p>
    <w:p>
      <w:pPr>
        <w:pStyle w:val="BodyText"/>
        <w:spacing w:line="382" w:lineRule="exact" w:before="17"/>
        <w:ind w:left="4055" w:right="4061"/>
        <w:jc w:val="center"/>
      </w:pPr>
      <w:r>
        <w:rPr/>
        <w:pict>
          <v:line style="position:absolute;mso-position-horizontal-relative:page;mso-position-vertical-relative:paragraph;z-index:-711160" from="376.563782pt,16.291594pt" to="383.813783pt,16.291594pt" stroked="true" strokeweight=".514761pt" strokecolor="#000000">
            <v:stroke dashstyle="solid"/>
            <w10:wrap type="none"/>
          </v:line>
        </w:pict>
      </w:r>
      <w:r>
        <w:rPr/>
        <w:t>Tính f(0), f(2), f(-3), f( </w:t>
      </w:r>
      <w:r>
        <w:rPr>
          <w:position w:val="15"/>
          <w:sz w:val="23"/>
        </w:rPr>
        <w:t>2 </w:t>
      </w:r>
      <w:r>
        <w:rPr/>
        <w:t>)</w:t>
      </w:r>
    </w:p>
    <w:p>
      <w:pPr>
        <w:spacing w:line="221" w:lineRule="exact" w:before="0"/>
        <w:ind w:left="2442" w:right="0" w:firstLine="0"/>
        <w:jc w:val="center"/>
        <w:rPr>
          <w:sz w:val="23"/>
        </w:rPr>
      </w:pPr>
      <w:r>
        <w:rPr>
          <w:w w:val="99"/>
          <w:sz w:val="23"/>
        </w:rPr>
        <w:t>3</w:t>
      </w:r>
    </w:p>
    <w:p>
      <w:pPr>
        <w:spacing w:line="318" w:lineRule="exact" w:before="0"/>
        <w:ind w:left="272" w:right="0" w:firstLine="0"/>
        <w:jc w:val="left"/>
        <w:rPr>
          <w:i/>
          <w:sz w:val="28"/>
        </w:rPr>
      </w:pPr>
      <w:r>
        <w:rPr>
          <w:b/>
          <w:sz w:val="28"/>
          <w:u w:val="thick"/>
        </w:rPr>
        <w:t>Bài 5</w:t>
      </w:r>
      <w:r>
        <w:rPr>
          <w:sz w:val="28"/>
        </w:rPr>
        <w:t>: </w:t>
      </w:r>
      <w:r>
        <w:rPr>
          <w:i/>
          <w:sz w:val="28"/>
        </w:rPr>
        <w:t>(3đ)</w:t>
      </w:r>
    </w:p>
    <w:p>
      <w:pPr>
        <w:pStyle w:val="BodyText"/>
        <w:spacing w:before="1"/>
        <w:ind w:left="272" w:right="619"/>
      </w:pPr>
      <w:r>
        <w:rPr/>
        <w:t>Cho </w:t>
      </w:r>
      <w:r>
        <w:rPr>
          <w:rFonts w:ascii="Symbol" w:hAnsi="Symbol"/>
        </w:rPr>
        <w:t></w:t>
      </w:r>
      <w:r>
        <w:rPr/>
        <w:t>ABC, kẻ AH </w:t>
      </w:r>
      <w:r>
        <w:rPr>
          <w:rFonts w:ascii="Symbol" w:hAnsi="Symbol"/>
        </w:rPr>
        <w:t></w:t>
      </w:r>
      <w:r>
        <w:rPr/>
        <w:t> BC tại H(H </w:t>
      </w:r>
      <w:r>
        <w:rPr>
          <w:rFonts w:ascii="Symbol" w:hAnsi="Symbol"/>
        </w:rPr>
        <w:t></w:t>
      </w:r>
      <w:r>
        <w:rPr/>
        <w:t> BC). Trên tia đối của tia HA lấy điểm I sao cho HA = HI</w:t>
      </w:r>
    </w:p>
    <w:p>
      <w:pPr>
        <w:pStyle w:val="ListParagraph"/>
        <w:numPr>
          <w:ilvl w:val="1"/>
          <w:numId w:val="155"/>
        </w:numPr>
        <w:tabs>
          <w:tab w:pos="1282" w:val="left" w:leader="none"/>
        </w:tabs>
        <w:spacing w:line="240" w:lineRule="auto" w:before="1" w:after="0"/>
        <w:ind w:left="272" w:right="0" w:firstLine="721"/>
        <w:jc w:val="left"/>
        <w:rPr>
          <w:sz w:val="28"/>
        </w:rPr>
      </w:pPr>
      <w:r>
        <w:rPr>
          <w:sz w:val="28"/>
        </w:rPr>
        <w:t>Chứng minh </w:t>
      </w:r>
      <w:r>
        <w:rPr>
          <w:rFonts w:ascii="Symbol" w:hAnsi="Symbol"/>
          <w:sz w:val="28"/>
        </w:rPr>
        <w:t></w:t>
      </w:r>
      <w:r>
        <w:rPr>
          <w:sz w:val="28"/>
        </w:rPr>
        <w:t>ABH =</w:t>
      </w:r>
      <w:r>
        <w:rPr>
          <w:spacing w:val="-3"/>
          <w:sz w:val="28"/>
        </w:rPr>
        <w:t> </w:t>
      </w:r>
      <w:r>
        <w:rPr>
          <w:rFonts w:ascii="Symbol" w:hAnsi="Symbol"/>
          <w:sz w:val="28"/>
        </w:rPr>
        <w:t></w:t>
      </w:r>
      <w:r>
        <w:rPr>
          <w:sz w:val="28"/>
        </w:rPr>
        <w:t>IBH</w:t>
      </w:r>
    </w:p>
    <w:p>
      <w:pPr>
        <w:pStyle w:val="ListParagraph"/>
        <w:numPr>
          <w:ilvl w:val="1"/>
          <w:numId w:val="155"/>
        </w:numPr>
        <w:tabs>
          <w:tab w:pos="1299" w:val="left" w:leader="none"/>
        </w:tabs>
        <w:spacing w:line="322" w:lineRule="exact" w:before="1" w:after="0"/>
        <w:ind w:left="1298" w:right="0" w:hanging="305"/>
        <w:jc w:val="left"/>
        <w:rPr>
          <w:sz w:val="28"/>
        </w:rPr>
      </w:pPr>
      <w:r>
        <w:rPr>
          <w:sz w:val="28"/>
        </w:rPr>
        <w:t>Chứng minh AC =</w:t>
      </w:r>
      <w:r>
        <w:rPr>
          <w:spacing w:val="-10"/>
          <w:sz w:val="28"/>
        </w:rPr>
        <w:t> </w:t>
      </w:r>
      <w:r>
        <w:rPr>
          <w:sz w:val="28"/>
        </w:rPr>
        <w:t>IC.</w:t>
      </w:r>
    </w:p>
    <w:p>
      <w:pPr>
        <w:pStyle w:val="ListParagraph"/>
        <w:numPr>
          <w:ilvl w:val="1"/>
          <w:numId w:val="155"/>
        </w:numPr>
        <w:tabs>
          <w:tab w:pos="1282" w:val="left" w:leader="none"/>
        </w:tabs>
        <w:spacing w:line="240" w:lineRule="auto" w:before="0" w:after="0"/>
        <w:ind w:left="272" w:right="527" w:firstLine="721"/>
        <w:jc w:val="left"/>
        <w:rPr>
          <w:sz w:val="28"/>
        </w:rPr>
      </w:pPr>
      <w:r>
        <w:rPr>
          <w:sz w:val="28"/>
        </w:rPr>
        <w:t>Vẽ đường thẳng đi qua C và song song với AI cắt AB tại M, cắt BI tại N. Chứng minh BC là đường trung trực của</w:t>
      </w:r>
      <w:r>
        <w:rPr>
          <w:spacing w:val="-12"/>
          <w:sz w:val="28"/>
        </w:rPr>
        <w:t> </w:t>
      </w:r>
      <w:r>
        <w:rPr>
          <w:sz w:val="28"/>
        </w:rPr>
        <w:t>MN.</w:t>
      </w:r>
    </w:p>
    <w:p>
      <w:pPr>
        <w:pStyle w:val="BodyText"/>
        <w:spacing w:before="3"/>
        <w:rPr>
          <w:sz w:val="20"/>
        </w:rPr>
      </w:pPr>
    </w:p>
    <w:p>
      <w:pPr>
        <w:spacing w:after="0"/>
        <w:rPr>
          <w:sz w:val="20"/>
        </w:rPr>
        <w:sectPr>
          <w:pgSz w:w="11910" w:h="16840"/>
          <w:pgMar w:top="340" w:bottom="280" w:left="860" w:right="0"/>
        </w:sectPr>
      </w:pPr>
    </w:p>
    <w:p>
      <w:pPr>
        <w:spacing w:before="89"/>
        <w:ind w:left="272" w:right="0" w:firstLine="0"/>
        <w:jc w:val="left"/>
        <w:rPr>
          <w:i/>
          <w:sz w:val="28"/>
        </w:rPr>
      </w:pPr>
      <w:r>
        <w:rPr>
          <w:b/>
          <w:w w:val="156"/>
          <w:sz w:val="28"/>
          <w:u w:val="thick"/>
        </w:rPr>
        <w:t> </w:t>
      </w:r>
      <w:r>
        <w:rPr>
          <w:b/>
          <w:w w:val="105"/>
          <w:sz w:val="28"/>
          <w:u w:val="thick"/>
        </w:rPr>
        <w:t>ài 6:</w:t>
      </w:r>
      <w:r>
        <w:rPr>
          <w:b/>
          <w:w w:val="105"/>
          <w:sz w:val="28"/>
        </w:rPr>
        <w:t> </w:t>
      </w:r>
      <w:r>
        <w:rPr>
          <w:i/>
          <w:w w:val="105"/>
          <w:sz w:val="28"/>
        </w:rPr>
        <w:t>(0,5đ)</w:t>
      </w:r>
    </w:p>
    <w:p>
      <w:pPr>
        <w:pStyle w:val="BodyText"/>
        <w:spacing w:before="6"/>
        <w:rPr>
          <w:i/>
          <w:sz w:val="32"/>
        </w:rPr>
      </w:pPr>
      <w:r>
        <w:rPr/>
        <w:br w:type="column"/>
      </w:r>
      <w:r>
        <w:rPr>
          <w:i/>
          <w:sz w:val="32"/>
        </w:rPr>
      </w:r>
    </w:p>
    <w:p>
      <w:pPr>
        <w:spacing w:before="0"/>
        <w:ind w:left="256" w:right="4202" w:firstLine="0"/>
        <w:jc w:val="center"/>
        <w:rPr>
          <w:sz w:val="18"/>
        </w:rPr>
      </w:pPr>
      <w:r>
        <w:rPr>
          <w:sz w:val="28"/>
        </w:rPr>
        <w:t>So sánh 8</w:t>
      </w:r>
      <w:r>
        <w:rPr>
          <w:position w:val="13"/>
          <w:sz w:val="18"/>
        </w:rPr>
        <w:t>3333  </w:t>
      </w:r>
      <w:r>
        <w:rPr>
          <w:sz w:val="28"/>
        </w:rPr>
        <w:t>và 9</w:t>
      </w:r>
      <w:r>
        <w:rPr>
          <w:position w:val="13"/>
          <w:sz w:val="18"/>
        </w:rPr>
        <w:t>2222</w:t>
      </w:r>
    </w:p>
    <w:p>
      <w:pPr>
        <w:pStyle w:val="BodyText"/>
        <w:rPr>
          <w:sz w:val="34"/>
        </w:rPr>
      </w:pPr>
    </w:p>
    <w:p>
      <w:pPr>
        <w:pStyle w:val="BodyText"/>
        <w:rPr>
          <w:sz w:val="50"/>
        </w:rPr>
      </w:pPr>
    </w:p>
    <w:p>
      <w:pPr>
        <w:spacing w:before="1"/>
        <w:ind w:left="256" w:right="4206" w:firstLine="0"/>
        <w:jc w:val="center"/>
        <w:rPr>
          <w:i/>
          <w:sz w:val="28"/>
        </w:rPr>
      </w:pPr>
      <w:r>
        <w:rPr>
          <w:i/>
          <w:sz w:val="28"/>
        </w:rPr>
        <w:t>…………..Hết………….</w:t>
      </w:r>
    </w:p>
    <w:p>
      <w:pPr>
        <w:pStyle w:val="BodyText"/>
        <w:spacing w:before="4"/>
        <w:rPr>
          <w:i/>
        </w:rPr>
      </w:pPr>
    </w:p>
    <w:p>
      <w:pPr>
        <w:pStyle w:val="Heading8"/>
        <w:ind w:left="256" w:right="4136"/>
      </w:pPr>
      <w:r>
        <w:rPr/>
        <w:pict>
          <v:line style="position:absolute;mso-position-horizontal-relative:page;mso-position-vertical-relative:paragraph;z-index:-711136" from="56.41687pt,65.879143pt" to="63.114637pt,65.879143pt" stroked="true" strokeweight=".502327pt" strokecolor="#000000">
            <v:stroke dashstyle="solid"/>
            <w10:wrap type="none"/>
          </v:line>
        </w:pict>
      </w:r>
      <w:r>
        <w:rPr/>
        <w:pict>
          <v:line style="position:absolute;mso-position-horizontal-relative:page;mso-position-vertical-relative:paragraph;z-index:-711112" from="75.373726pt,65.879143pt" to="82.627922pt,65.879143pt" stroked="true" strokeweight=".502327pt" strokecolor="#000000">
            <v:stroke dashstyle="solid"/>
            <w10:wrap type="none"/>
          </v:line>
        </w:pict>
      </w:r>
      <w:r>
        <w:rPr/>
        <w:pict>
          <v:line style="position:absolute;mso-position-horizontal-relative:page;mso-position-vertical-relative:paragraph;z-index:-711088" from="124.482025pt,65.879143pt" to="131.180188pt,65.879143pt" stroked="true" strokeweight=".502327pt" strokecolor="#000000">
            <v:stroke dashstyle="solid"/>
            <w10:wrap type="none"/>
          </v:line>
        </w:pict>
      </w:r>
      <w:r>
        <w:rPr/>
        <w:pict>
          <v:line style="position:absolute;mso-position-horizontal-relative:page;mso-position-vertical-relative:paragraph;z-index:-711064" from="143.439667pt,65.879143pt" to="150.692872pt,65.879143pt" stroked="true" strokeweight=".502327pt" strokecolor="#000000">
            <v:stroke dashstyle="solid"/>
            <w10:wrap type="none"/>
          </v:line>
        </w:pict>
      </w:r>
      <w:r>
        <w:rPr/>
        <w:pict>
          <v:line style="position:absolute;mso-position-horizontal-relative:page;mso-position-vertical-relative:paragraph;z-index:-711040" from="159.134460pt,65.879143pt" to="166.389648pt,65.879143pt" stroked="true" strokeweight=".502327pt" strokecolor="#000000">
            <v:stroke dashstyle="solid"/>
            <w10:wrap type="none"/>
          </v:line>
        </w:pict>
      </w:r>
      <w:r>
        <w:rPr/>
        <w:pict>
          <v:line style="position:absolute;mso-position-horizontal-relative:page;mso-position-vertical-relative:paragraph;z-index:-711016" from="266.019257pt,68.614883pt" to="273.241104pt,68.614883pt" stroked="true" strokeweight=".506977pt" strokecolor="#000000">
            <v:stroke dashstyle="solid"/>
            <w10:wrap type="none"/>
          </v:line>
        </w:pict>
      </w:r>
      <w:r>
        <w:rPr/>
        <w:pict>
          <v:line style="position:absolute;mso-position-horizontal-relative:page;mso-position-vertical-relative:paragraph;z-index:-710992" from="295.778809pt,68.614883pt" to="307.701313pt,68.614883pt" stroked="true" strokeweight=".506977pt" strokecolor="#000000">
            <v:stroke dashstyle="solid"/>
            <w10:wrap type="none"/>
          </v:line>
        </w:pict>
      </w:r>
      <w:r>
        <w:rPr/>
        <w:pict>
          <v:line style="position:absolute;mso-position-horizontal-relative:page;mso-position-vertical-relative:paragraph;z-index:-710968" from="315.189392pt,68.614883pt" to="321.878789pt,68.614883pt" stroked="true" strokeweight=".506977pt" strokecolor="#000000">
            <v:stroke dashstyle="solid"/>
            <w10:wrap type="none"/>
          </v:line>
        </w:pict>
      </w:r>
      <w:r>
        <w:rPr/>
        <w:pict>
          <v:shape style="position:absolute;margin-left:99.827003pt;margin-top:417.428314pt;width:8.5pt;height:29.85pt;mso-position-horizontal-relative:page;mso-position-vertical-relative:paragraph;z-index:84856" coordorigin="1997,8349" coordsize="170,597" path="m6867,1372l7011,1372m7035,1077l7035,1667e" filled="false" stroked="true" strokeweight=".507947pt" strokecolor="#000000">
            <v:path arrowok="t"/>
            <v:stroke dashstyle="solid"/>
            <w10:wrap type="none"/>
          </v:shape>
        </w:pict>
      </w:r>
      <w:r>
        <w:rPr/>
        <w:pict>
          <v:line style="position:absolute;mso-position-horizontal-relative:page;mso-position-vertical-relative:paragraph;z-index:-710920" from="333.365204pt,53.840302pt" to="333.365204pt,83.365708pt" stroked="true" strokeweight=".508917pt" strokecolor="#000000">
            <v:stroke dashstyle="solid"/>
            <w10:wrap type="none"/>
          </v:line>
        </w:pict>
      </w:r>
      <w:r>
        <w:rPr/>
        <w:pict>
          <v:line style="position:absolute;mso-position-horizontal-relative:page;mso-position-vertical-relative:paragraph;z-index:-710896" from="370.318817pt,68.614883pt" to="376.815499pt,68.614883pt" stroked="true" strokeweight=".506977pt" strokecolor="#000000">
            <v:stroke dashstyle="solid"/>
            <w10:wrap type="none"/>
          </v:line>
        </w:pict>
      </w:r>
      <w:r>
        <w:rPr/>
        <w:pict>
          <v:line style="position:absolute;mso-position-horizontal-relative:page;mso-position-vertical-relative:paragraph;z-index:-710872" from="399.325409pt,68.614883pt" to="411.255861pt,68.614883pt" stroked="true" strokeweight=".506977pt" strokecolor="#000000">
            <v:stroke dashstyle="solid"/>
            <w10:wrap type="none"/>
          </v:line>
        </w:pict>
      </w:r>
      <w:r>
        <w:rPr/>
        <w:pict>
          <v:line style="position:absolute;mso-position-horizontal-relative:page;mso-position-vertical-relative:paragraph;z-index:-710848" from="417.822083pt,68.614883pt" to="424.487639pt,68.614883pt" stroked="true" strokeweight=".506977pt" strokecolor="#000000">
            <v:stroke dashstyle="solid"/>
            <w10:wrap type="none"/>
          </v:line>
        </w:pict>
      </w:r>
      <w:r>
        <w:rPr>
          <w:w w:val="105"/>
        </w:rPr>
        <w:t>ĐÁP ÁN ĐỀ SỐ 5 </w:t>
      </w:r>
    </w:p>
    <w:p>
      <w:pPr>
        <w:spacing w:after="0"/>
        <w:sectPr>
          <w:type w:val="continuous"/>
          <w:pgSz w:w="11910" w:h="16840"/>
          <w:pgMar w:top="900" w:bottom="280" w:left="860" w:right="0"/>
          <w:cols w:num="2" w:equalWidth="0">
            <w:col w:w="1730" w:space="2212"/>
            <w:col w:w="7108"/>
          </w:cols>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30"/>
        <w:gridCol w:w="768"/>
        <w:gridCol w:w="2078"/>
        <w:gridCol w:w="201"/>
        <w:gridCol w:w="905"/>
        <w:gridCol w:w="551"/>
        <w:gridCol w:w="188"/>
        <w:gridCol w:w="1601"/>
        <w:gridCol w:w="1476"/>
      </w:tblGrid>
      <w:tr>
        <w:trPr>
          <w:trHeight w:val="320" w:hRule="atLeast"/>
        </w:trPr>
        <w:tc>
          <w:tcPr>
            <w:tcW w:w="10798" w:type="dxa"/>
            <w:gridSpan w:val="9"/>
          </w:tcPr>
          <w:p>
            <w:pPr>
              <w:pStyle w:val="TableParagraph"/>
              <w:tabs>
                <w:tab w:pos="1550" w:val="left" w:leader="none"/>
              </w:tabs>
              <w:spacing w:line="304" w:lineRule="exact"/>
              <w:ind w:left="110"/>
              <w:rPr>
                <w:sz w:val="28"/>
              </w:rPr>
            </w:pPr>
            <w:r>
              <w:rPr>
                <w:b/>
                <w:sz w:val="28"/>
                <w:u w:val="thick"/>
              </w:rPr>
              <w:t>Bài</w:t>
            </w:r>
            <w:r>
              <w:rPr>
                <w:b/>
                <w:spacing w:val="-4"/>
                <w:sz w:val="28"/>
                <w:u w:val="thick"/>
              </w:rPr>
              <w:t> </w:t>
            </w:r>
            <w:r>
              <w:rPr>
                <w:b/>
                <w:sz w:val="28"/>
                <w:u w:val="thick"/>
              </w:rPr>
              <w:t>1</w:t>
            </w:r>
            <w:r>
              <w:rPr>
                <w:sz w:val="28"/>
              </w:rPr>
              <w:t>: (3đ)</w:t>
              <w:tab/>
              <w:t>Thực hiện phép</w:t>
            </w:r>
            <w:r>
              <w:rPr>
                <w:spacing w:val="-11"/>
                <w:sz w:val="28"/>
              </w:rPr>
              <w:t> </w:t>
            </w:r>
            <w:r>
              <w:rPr>
                <w:sz w:val="28"/>
              </w:rPr>
              <w:t>tính</w:t>
            </w:r>
          </w:p>
        </w:tc>
      </w:tr>
      <w:tr>
        <w:trPr>
          <w:trHeight w:val="320" w:hRule="atLeast"/>
        </w:trPr>
        <w:tc>
          <w:tcPr>
            <w:tcW w:w="3030" w:type="dxa"/>
            <w:tcBorders>
              <w:bottom w:val="nil"/>
            </w:tcBorders>
          </w:tcPr>
          <w:p>
            <w:pPr>
              <w:pStyle w:val="TableParagraph"/>
              <w:spacing w:line="306" w:lineRule="exact"/>
              <w:ind w:left="110"/>
              <w:rPr>
                <w:sz w:val="28"/>
              </w:rPr>
            </w:pPr>
            <w:r>
              <w:rPr>
                <w:sz w:val="28"/>
              </w:rPr>
              <w:t>a)</w:t>
            </w:r>
          </w:p>
        </w:tc>
        <w:tc>
          <w:tcPr>
            <w:tcW w:w="768" w:type="dxa"/>
            <w:tcBorders>
              <w:bottom w:val="nil"/>
            </w:tcBorders>
          </w:tcPr>
          <w:p>
            <w:pPr>
              <w:pStyle w:val="TableParagraph"/>
              <w:rPr>
                <w:sz w:val="24"/>
              </w:rPr>
            </w:pPr>
          </w:p>
        </w:tc>
        <w:tc>
          <w:tcPr>
            <w:tcW w:w="2078" w:type="dxa"/>
            <w:vMerge w:val="restart"/>
            <w:tcBorders>
              <w:right w:val="nil"/>
            </w:tcBorders>
          </w:tcPr>
          <w:p>
            <w:pPr>
              <w:pStyle w:val="TableParagraph"/>
              <w:spacing w:line="315" w:lineRule="exact"/>
              <w:ind w:left="107"/>
              <w:rPr>
                <w:sz w:val="28"/>
              </w:rPr>
            </w:pPr>
            <w:r>
              <w:rPr>
                <w:sz w:val="28"/>
              </w:rPr>
              <w:t>b)</w:t>
            </w:r>
          </w:p>
          <w:p>
            <w:pPr>
              <w:pStyle w:val="TableParagraph"/>
              <w:tabs>
                <w:tab w:pos="561" w:val="left" w:leader="none"/>
                <w:tab w:pos="1200" w:val="left" w:leader="none"/>
                <w:tab w:pos="1535" w:val="left" w:leader="none"/>
              </w:tabs>
              <w:spacing w:line="263" w:lineRule="exact" w:before="26"/>
              <w:ind w:left="136"/>
              <w:rPr>
                <w:sz w:val="24"/>
              </w:rPr>
            </w:pPr>
            <w:r>
              <w:rPr>
                <w:rFonts w:ascii="Symbol" w:hAnsi="Symbol"/>
                <w:sz w:val="24"/>
              </w:rPr>
              <w:t></w:t>
            </w:r>
            <w:r>
              <w:rPr>
                <w:sz w:val="24"/>
              </w:rPr>
              <w:tab/>
            </w:r>
            <w:r>
              <w:rPr>
                <w:position w:val="2"/>
                <w:sz w:val="24"/>
              </w:rPr>
              <w:t>2</w:t>
            </w:r>
            <w:r>
              <w:rPr>
                <w:spacing w:val="-23"/>
                <w:position w:val="2"/>
                <w:sz w:val="24"/>
              </w:rPr>
              <w:t> </w:t>
            </w:r>
            <w:r>
              <w:rPr>
                <w:rFonts w:ascii="Symbol" w:hAnsi="Symbol"/>
                <w:spacing w:val="5"/>
                <w:sz w:val="24"/>
              </w:rPr>
              <w:t></w:t>
            </w:r>
            <w:r>
              <w:rPr>
                <w:spacing w:val="5"/>
                <w:position w:val="16"/>
                <w:sz w:val="14"/>
              </w:rPr>
              <w:t>2</w:t>
              <w:tab/>
            </w:r>
            <w:r>
              <w:rPr>
                <w:position w:val="2"/>
                <w:sz w:val="24"/>
              </w:rPr>
              <w:t>7</w:t>
              <w:tab/>
              <w:t>1</w:t>
            </w:r>
          </w:p>
          <w:p>
            <w:pPr>
              <w:pStyle w:val="TableParagraph"/>
              <w:tabs>
                <w:tab w:pos="719" w:val="left" w:leader="none"/>
                <w:tab w:pos="1422" w:val="left" w:leader="none"/>
                <w:tab w:pos="1710" w:val="left" w:leader="none"/>
              </w:tabs>
              <w:spacing w:line="179" w:lineRule="exact"/>
              <w:ind w:left="136"/>
              <w:rPr>
                <w:rFonts w:ascii="Symbol" w:hAnsi="Symbol"/>
                <w:sz w:val="24"/>
              </w:rPr>
            </w:pPr>
            <w:r>
              <w:rPr>
                <w:rFonts w:ascii="Symbol" w:hAnsi="Symbol"/>
                <w:spacing w:val="5"/>
                <w:position w:val="-1"/>
                <w:sz w:val="24"/>
              </w:rPr>
              <w:t></w:t>
            </w:r>
            <w:r>
              <w:rPr>
                <w:spacing w:val="5"/>
                <w:sz w:val="24"/>
              </w:rPr>
              <w:t>1</w:t>
            </w:r>
            <w:r>
              <w:rPr>
                <w:rFonts w:ascii="Symbol" w:hAnsi="Symbol"/>
                <w:spacing w:val="5"/>
                <w:sz w:val="24"/>
              </w:rPr>
              <w:t></w:t>
            </w:r>
            <w:r>
              <w:rPr>
                <w:spacing w:val="5"/>
                <w:sz w:val="24"/>
              </w:rPr>
              <w:tab/>
            </w:r>
            <w:r>
              <w:rPr>
                <w:rFonts w:ascii="Symbol" w:hAnsi="Symbol"/>
                <w:position w:val="-1"/>
                <w:sz w:val="24"/>
              </w:rPr>
              <w:t></w:t>
            </w:r>
            <w:r>
              <w:rPr>
                <w:position w:val="-1"/>
                <w:sz w:val="24"/>
              </w:rPr>
              <w:t> </w:t>
            </w:r>
            <w:r>
              <w:rPr>
                <w:spacing w:val="31"/>
                <w:position w:val="-1"/>
                <w:sz w:val="24"/>
              </w:rPr>
              <w:t> </w:t>
            </w:r>
            <w:r>
              <w:rPr>
                <w:rFonts w:ascii="Symbol" w:hAnsi="Symbol"/>
                <w:sz w:val="24"/>
              </w:rPr>
              <w:t></w:t>
            </w:r>
            <w:r>
              <w:rPr>
                <w:sz w:val="24"/>
              </w:rPr>
              <w:tab/>
              <w:t>:</w:t>
              <w:tab/>
            </w:r>
            <w:r>
              <w:rPr>
                <w:rFonts w:ascii="Symbol" w:hAnsi="Symbol"/>
                <w:sz w:val="24"/>
              </w:rPr>
              <w:t></w:t>
            </w:r>
            <w:r>
              <w:rPr>
                <w:spacing w:val="12"/>
                <w:sz w:val="24"/>
              </w:rPr>
              <w:t> </w:t>
            </w:r>
            <w:r>
              <w:rPr>
                <w:rFonts w:ascii="Symbol" w:hAnsi="Symbol"/>
                <w:sz w:val="24"/>
              </w:rPr>
              <w:t></w:t>
            </w:r>
          </w:p>
          <w:p>
            <w:pPr>
              <w:pStyle w:val="TableParagraph"/>
              <w:tabs>
                <w:tab w:pos="561" w:val="left" w:leader="none"/>
                <w:tab w:pos="1130" w:val="left" w:leader="none"/>
              </w:tabs>
              <w:spacing w:line="252" w:lineRule="exact"/>
              <w:ind w:left="136"/>
              <w:rPr>
                <w:sz w:val="24"/>
              </w:rPr>
            </w:pPr>
            <w:r>
              <w:rPr>
                <w:rFonts w:ascii="Symbol" w:hAnsi="Symbol"/>
                <w:position w:val="-2"/>
                <w:sz w:val="24"/>
              </w:rPr>
              <w:t></w:t>
            </w:r>
            <w:r>
              <w:rPr>
                <w:position w:val="-2"/>
                <w:sz w:val="24"/>
              </w:rPr>
              <w:tab/>
            </w:r>
            <w:r>
              <w:rPr>
                <w:sz w:val="24"/>
              </w:rPr>
              <w:t>3</w:t>
            </w:r>
            <w:r>
              <w:rPr>
                <w:spacing w:val="-23"/>
                <w:sz w:val="24"/>
              </w:rPr>
              <w:t> </w:t>
            </w:r>
            <w:r>
              <w:rPr>
                <w:rFonts w:ascii="Symbol" w:hAnsi="Symbol"/>
                <w:position w:val="-2"/>
                <w:sz w:val="24"/>
              </w:rPr>
              <w:t></w:t>
            </w:r>
            <w:r>
              <w:rPr>
                <w:position w:val="-2"/>
                <w:sz w:val="24"/>
              </w:rPr>
              <w:tab/>
            </w:r>
            <w:r>
              <w:rPr>
                <w:sz w:val="24"/>
              </w:rPr>
              <w:t>10 </w:t>
            </w:r>
            <w:r>
              <w:rPr>
                <w:spacing w:val="45"/>
                <w:sz w:val="24"/>
              </w:rPr>
              <w:t> </w:t>
            </w:r>
            <w:r>
              <w:rPr>
                <w:sz w:val="24"/>
              </w:rPr>
              <w:t>5</w:t>
            </w:r>
          </w:p>
          <w:p>
            <w:pPr>
              <w:pStyle w:val="TableParagraph"/>
              <w:spacing w:line="400" w:lineRule="exact" w:before="27"/>
              <w:ind w:left="144"/>
              <w:rPr>
                <w:sz w:val="24"/>
              </w:rPr>
            </w:pPr>
            <w:r>
              <w:rPr>
                <w:rFonts w:ascii="Symbol" w:hAnsi="Symbol"/>
                <w:position w:val="-14"/>
                <w:sz w:val="24"/>
              </w:rPr>
              <w:t></w:t>
            </w:r>
            <w:r>
              <w:rPr>
                <w:position w:val="-14"/>
                <w:sz w:val="24"/>
              </w:rPr>
              <w:t> </w:t>
            </w:r>
            <w:r>
              <w:rPr>
                <w:sz w:val="24"/>
                <w:u w:val="single"/>
              </w:rPr>
              <w:t>1</w:t>
            </w:r>
            <w:r>
              <w:rPr>
                <w:sz w:val="24"/>
              </w:rPr>
              <w:t> </w:t>
            </w:r>
            <w:r>
              <w:rPr>
                <w:rFonts w:ascii="Symbol" w:hAnsi="Symbol"/>
                <w:position w:val="-14"/>
                <w:sz w:val="24"/>
              </w:rPr>
              <w:t></w:t>
            </w:r>
            <w:r>
              <w:rPr>
                <w:position w:val="-14"/>
                <w:sz w:val="24"/>
              </w:rPr>
              <w:t> </w:t>
            </w:r>
            <w:r>
              <w:rPr>
                <w:sz w:val="24"/>
                <w:u w:val="single"/>
              </w:rPr>
              <w:t>7</w:t>
            </w:r>
            <w:r>
              <w:rPr>
                <w:sz w:val="24"/>
              </w:rPr>
              <w:t> </w:t>
            </w:r>
            <w:r>
              <w:rPr>
                <w:rFonts w:ascii="Symbol" w:hAnsi="Symbol"/>
                <w:position w:val="-14"/>
                <w:sz w:val="24"/>
              </w:rPr>
              <w:t></w:t>
            </w:r>
            <w:r>
              <w:rPr>
                <w:position w:val="-14"/>
                <w:sz w:val="24"/>
              </w:rPr>
              <w:t> </w:t>
            </w:r>
            <w:r>
              <w:rPr>
                <w:sz w:val="24"/>
                <w:u w:val="single"/>
              </w:rPr>
              <w:t>2</w:t>
            </w:r>
            <w:r>
              <w:rPr>
                <w:sz w:val="24"/>
              </w:rPr>
              <w:t> </w:t>
            </w:r>
            <w:r>
              <w:rPr>
                <w:rFonts w:ascii="Symbol" w:hAnsi="Symbol"/>
                <w:position w:val="-14"/>
                <w:sz w:val="24"/>
              </w:rPr>
              <w:t></w:t>
            </w:r>
            <w:r>
              <w:rPr>
                <w:position w:val="-14"/>
                <w:sz w:val="24"/>
              </w:rPr>
              <w:t> </w:t>
            </w:r>
            <w:r>
              <w:rPr>
                <w:rFonts w:ascii="Symbol" w:hAnsi="Symbol"/>
                <w:sz w:val="24"/>
                <w:u w:val="single"/>
              </w:rPr>
              <w:t></w:t>
            </w:r>
            <w:r>
              <w:rPr>
                <w:sz w:val="24"/>
                <w:u w:val="single"/>
              </w:rPr>
              <w:t> 73</w:t>
            </w:r>
          </w:p>
          <w:p>
            <w:pPr>
              <w:pStyle w:val="TableParagraph"/>
              <w:tabs>
                <w:tab w:pos="424" w:val="left" w:leader="none"/>
                <w:tab w:pos="794" w:val="left" w:leader="none"/>
                <w:tab w:pos="1258" w:val="left" w:leader="none"/>
              </w:tabs>
              <w:spacing w:line="232" w:lineRule="exact"/>
              <w:ind w:left="54"/>
              <w:jc w:val="center"/>
              <w:rPr>
                <w:sz w:val="24"/>
              </w:rPr>
            </w:pPr>
            <w:r>
              <w:rPr>
                <w:sz w:val="24"/>
              </w:rPr>
              <w:t>9</w:t>
              <w:tab/>
              <w:t>2</w:t>
              <w:tab/>
              <w:t>3</w:t>
              <w:tab/>
              <w:t>18</w:t>
            </w:r>
          </w:p>
        </w:tc>
        <w:tc>
          <w:tcPr>
            <w:tcW w:w="201" w:type="dxa"/>
            <w:vMerge w:val="restart"/>
            <w:tcBorders>
              <w:left w:val="nil"/>
              <w:right w:val="nil"/>
            </w:tcBorders>
          </w:tcPr>
          <w:p>
            <w:pPr>
              <w:pStyle w:val="TableParagraph"/>
              <w:spacing w:before="11"/>
              <w:rPr>
                <w:b/>
                <w:sz w:val="33"/>
              </w:rPr>
            </w:pPr>
          </w:p>
          <w:p>
            <w:pPr>
              <w:pStyle w:val="TableParagraph"/>
              <w:ind w:left="34"/>
              <w:rPr>
                <w:sz w:val="24"/>
              </w:rPr>
            </w:pPr>
            <w:r>
              <w:rPr>
                <w:w w:val="100"/>
                <w:sz w:val="24"/>
              </w:rPr>
              <w:t>2</w:t>
            </w:r>
          </w:p>
          <w:p>
            <w:pPr>
              <w:pStyle w:val="TableParagraph"/>
              <w:spacing w:before="62"/>
              <w:ind w:left="34"/>
              <w:rPr>
                <w:sz w:val="24"/>
              </w:rPr>
            </w:pPr>
            <w:r>
              <w:rPr>
                <w:w w:val="100"/>
                <w:sz w:val="24"/>
              </w:rPr>
              <w:t>3</w:t>
            </w:r>
          </w:p>
        </w:tc>
        <w:tc>
          <w:tcPr>
            <w:tcW w:w="905" w:type="dxa"/>
            <w:vMerge w:val="restart"/>
            <w:tcBorders>
              <w:left w:val="nil"/>
              <w:right w:val="nil"/>
            </w:tcBorders>
          </w:tcPr>
          <w:p>
            <w:pPr>
              <w:pStyle w:val="TableParagraph"/>
              <w:spacing w:before="8"/>
              <w:rPr>
                <w:b/>
                <w:sz w:val="29"/>
              </w:rPr>
            </w:pPr>
          </w:p>
          <w:p>
            <w:pPr>
              <w:pStyle w:val="TableParagraph"/>
              <w:spacing w:line="263" w:lineRule="exact"/>
              <w:ind w:left="29" w:right="6"/>
              <w:jc w:val="center"/>
              <w:rPr>
                <w:sz w:val="14"/>
              </w:rPr>
            </w:pPr>
            <w:r>
              <w:rPr>
                <w:rFonts w:ascii="Symbol" w:hAnsi="Symbol"/>
                <w:sz w:val="24"/>
              </w:rPr>
              <w:t></w:t>
            </w:r>
            <w:r>
              <w:rPr>
                <w:sz w:val="24"/>
              </w:rPr>
              <w:t> </w:t>
            </w:r>
            <w:r>
              <w:rPr>
                <w:position w:val="2"/>
                <w:sz w:val="24"/>
              </w:rPr>
              <w:t>1 </w:t>
            </w:r>
            <w:r>
              <w:rPr>
                <w:rFonts w:ascii="Symbol" w:hAnsi="Symbol"/>
                <w:spacing w:val="5"/>
                <w:sz w:val="24"/>
              </w:rPr>
              <w:t></w:t>
            </w:r>
            <w:r>
              <w:rPr>
                <w:spacing w:val="5"/>
                <w:position w:val="16"/>
                <w:sz w:val="14"/>
              </w:rPr>
              <w:t>2</w:t>
            </w:r>
          </w:p>
          <w:p>
            <w:pPr>
              <w:pStyle w:val="TableParagraph"/>
              <w:spacing w:line="178" w:lineRule="exact"/>
              <w:ind w:left="51" w:right="6"/>
              <w:jc w:val="center"/>
              <w:rPr>
                <w:rFonts w:ascii="Symbol" w:hAnsi="Symbol"/>
                <w:sz w:val="24"/>
              </w:rPr>
            </w:pPr>
            <w:r>
              <w:rPr>
                <w:rFonts w:ascii="Symbol" w:hAnsi="Symbol"/>
                <w:sz w:val="24"/>
              </w:rPr>
              <w:t></w:t>
            </w:r>
            <w:r>
              <w:rPr>
                <w:sz w:val="24"/>
              </w:rPr>
              <w:t> </w:t>
            </w:r>
            <w:r>
              <w:rPr>
                <w:rFonts w:ascii="Symbol" w:hAnsi="Symbol"/>
                <w:position w:val="-1"/>
                <w:sz w:val="24"/>
              </w:rPr>
              <w:t></w:t>
            </w:r>
            <w:r>
              <w:rPr>
                <w:position w:val="-1"/>
                <w:sz w:val="24"/>
              </w:rPr>
              <w:t>   </w:t>
            </w:r>
            <w:r>
              <w:rPr>
                <w:rFonts w:ascii="Symbol" w:hAnsi="Symbol"/>
                <w:position w:val="-1"/>
                <w:sz w:val="24"/>
              </w:rPr>
              <w:t></w:t>
            </w:r>
            <w:r>
              <w:rPr>
                <w:position w:val="-1"/>
                <w:sz w:val="24"/>
              </w:rPr>
              <w:t>  </w:t>
            </w:r>
            <w:r>
              <w:rPr>
                <w:rFonts w:ascii="Symbol" w:hAnsi="Symbol"/>
                <w:sz w:val="24"/>
              </w:rPr>
              <w:t></w:t>
            </w:r>
          </w:p>
          <w:p>
            <w:pPr>
              <w:pStyle w:val="TableParagraph"/>
              <w:spacing w:line="251" w:lineRule="exact"/>
              <w:ind w:left="51" w:right="110"/>
              <w:jc w:val="center"/>
              <w:rPr>
                <w:rFonts w:ascii="Symbol" w:hAnsi="Symbol"/>
                <w:sz w:val="24"/>
              </w:rPr>
            </w:pPr>
            <w:r>
              <w:rPr>
                <w:rFonts w:ascii="Symbol" w:hAnsi="Symbol"/>
                <w:sz w:val="24"/>
              </w:rPr>
              <w:t></w:t>
            </w:r>
            <w:r>
              <w:rPr>
                <w:sz w:val="24"/>
              </w:rPr>
              <w:t> </w:t>
            </w:r>
            <w:r>
              <w:rPr>
                <w:position w:val="3"/>
                <w:sz w:val="24"/>
              </w:rPr>
              <w:t>3 </w:t>
            </w:r>
            <w:r>
              <w:rPr>
                <w:rFonts w:ascii="Symbol" w:hAnsi="Symbol"/>
                <w:sz w:val="24"/>
              </w:rPr>
              <w:t></w:t>
            </w:r>
          </w:p>
        </w:tc>
        <w:tc>
          <w:tcPr>
            <w:tcW w:w="551" w:type="dxa"/>
            <w:vMerge w:val="restart"/>
            <w:tcBorders>
              <w:left w:val="nil"/>
              <w:right w:val="nil"/>
            </w:tcBorders>
          </w:tcPr>
          <w:p>
            <w:pPr>
              <w:pStyle w:val="TableParagraph"/>
              <w:spacing w:before="11"/>
              <w:rPr>
                <w:b/>
                <w:sz w:val="33"/>
              </w:rPr>
            </w:pPr>
          </w:p>
          <w:p>
            <w:pPr>
              <w:pStyle w:val="TableParagraph"/>
              <w:spacing w:line="383" w:lineRule="exact"/>
              <w:ind w:left="92"/>
              <w:rPr>
                <w:sz w:val="24"/>
              </w:rPr>
            </w:pPr>
            <w:r>
              <w:rPr>
                <w:sz w:val="24"/>
              </w:rPr>
              <w:t>7  </w:t>
            </w:r>
            <w:r>
              <w:rPr>
                <w:rFonts w:ascii="Symbol" w:hAnsi="Symbol"/>
                <w:position w:val="-14"/>
                <w:sz w:val="24"/>
              </w:rPr>
              <w:t></w:t>
            </w:r>
            <w:r>
              <w:rPr>
                <w:spacing w:val="-42"/>
                <w:position w:val="-14"/>
                <w:sz w:val="24"/>
              </w:rPr>
              <w:t> </w:t>
            </w:r>
            <w:r>
              <w:rPr>
                <w:sz w:val="24"/>
              </w:rPr>
              <w:t>5</w:t>
            </w:r>
          </w:p>
          <w:p>
            <w:pPr>
              <w:pStyle w:val="TableParagraph"/>
              <w:spacing w:line="232" w:lineRule="exact"/>
              <w:ind w:left="22"/>
              <w:rPr>
                <w:sz w:val="24"/>
              </w:rPr>
            </w:pPr>
            <w:r>
              <w:rPr>
                <w:sz w:val="24"/>
              </w:rPr>
              <w:t>10  1</w:t>
            </w:r>
          </w:p>
        </w:tc>
        <w:tc>
          <w:tcPr>
            <w:tcW w:w="188" w:type="dxa"/>
            <w:vMerge w:val="restart"/>
            <w:tcBorders>
              <w:left w:val="nil"/>
              <w:right w:val="nil"/>
            </w:tcBorders>
          </w:tcPr>
          <w:p>
            <w:pPr>
              <w:pStyle w:val="TableParagraph"/>
              <w:rPr>
                <w:b/>
                <w:sz w:val="30"/>
              </w:rPr>
            </w:pPr>
          </w:p>
          <w:p>
            <w:pPr>
              <w:pStyle w:val="TableParagraph"/>
              <w:spacing w:before="179"/>
              <w:ind w:left="33"/>
              <w:rPr>
                <w:rFonts w:ascii="Symbol" w:hAnsi="Symbol"/>
                <w:sz w:val="24"/>
              </w:rPr>
            </w:pPr>
            <w:r>
              <w:rPr>
                <w:rFonts w:ascii="Symbol" w:hAnsi="Symbol"/>
                <w:w w:val="100"/>
                <w:sz w:val="24"/>
              </w:rPr>
              <w:t></w:t>
            </w:r>
          </w:p>
        </w:tc>
        <w:tc>
          <w:tcPr>
            <w:tcW w:w="1601" w:type="dxa"/>
            <w:vMerge w:val="restart"/>
            <w:tcBorders>
              <w:left w:val="nil"/>
            </w:tcBorders>
          </w:tcPr>
          <w:p>
            <w:pPr>
              <w:pStyle w:val="TableParagraph"/>
              <w:spacing w:before="11"/>
              <w:rPr>
                <w:b/>
                <w:sz w:val="33"/>
              </w:rPr>
            </w:pPr>
          </w:p>
          <w:p>
            <w:pPr>
              <w:pStyle w:val="TableParagraph"/>
              <w:spacing w:after="33"/>
              <w:ind w:left="38"/>
              <w:rPr>
                <w:sz w:val="24"/>
              </w:rPr>
            </w:pPr>
            <w:r>
              <w:rPr>
                <w:w w:val="100"/>
                <w:sz w:val="24"/>
              </w:rPr>
              <w:t>2</w:t>
            </w:r>
          </w:p>
          <w:p>
            <w:pPr>
              <w:pStyle w:val="TableParagraph"/>
              <w:spacing w:line="20" w:lineRule="exact"/>
              <w:ind w:left="21"/>
              <w:rPr>
                <w:sz w:val="2"/>
              </w:rPr>
            </w:pPr>
            <w:r>
              <w:rPr>
                <w:sz w:val="2"/>
              </w:rPr>
              <w:pict>
                <v:group style="width:7.25pt;height:.550pt;mso-position-horizontal-relative:char;mso-position-vertical-relative:line" coordorigin="0,0" coordsize="145,11">
                  <v:line style="position:absolute" from="0,5" to="145,5" stroked="true" strokeweight=".506977pt" strokecolor="#000000">
                    <v:stroke dashstyle="solid"/>
                  </v:line>
                </v:group>
              </w:pict>
            </w:r>
            <w:r>
              <w:rPr>
                <w:sz w:val="2"/>
              </w:rPr>
            </w:r>
          </w:p>
          <w:p>
            <w:pPr>
              <w:pStyle w:val="TableParagraph"/>
              <w:spacing w:before="9"/>
              <w:ind w:left="38"/>
              <w:rPr>
                <w:sz w:val="24"/>
              </w:rPr>
            </w:pPr>
            <w:r>
              <w:rPr>
                <w:w w:val="100"/>
                <w:sz w:val="24"/>
              </w:rPr>
              <w:t>3</w:t>
            </w:r>
          </w:p>
        </w:tc>
        <w:tc>
          <w:tcPr>
            <w:tcW w:w="1476" w:type="dxa"/>
            <w:tcBorders>
              <w:bottom w:val="nil"/>
            </w:tcBorders>
          </w:tcPr>
          <w:p>
            <w:pPr>
              <w:pStyle w:val="TableParagraph"/>
              <w:rPr>
                <w:sz w:val="24"/>
              </w:rPr>
            </w:pPr>
          </w:p>
        </w:tc>
      </w:tr>
      <w:tr>
        <w:trPr>
          <w:trHeight w:val="620" w:hRule="atLeast"/>
        </w:trPr>
        <w:tc>
          <w:tcPr>
            <w:tcW w:w="3030" w:type="dxa"/>
            <w:tcBorders>
              <w:top w:val="nil"/>
              <w:bottom w:val="nil"/>
            </w:tcBorders>
          </w:tcPr>
          <w:p>
            <w:pPr>
              <w:pStyle w:val="TableParagraph"/>
              <w:spacing w:line="381" w:lineRule="exact"/>
              <w:ind w:left="161"/>
              <w:rPr>
                <w:sz w:val="24"/>
              </w:rPr>
            </w:pPr>
            <w:r>
              <w:rPr>
                <w:position w:val="15"/>
                <w:sz w:val="24"/>
              </w:rPr>
              <w:t>3 </w:t>
            </w:r>
            <w:r>
              <w:rPr>
                <w:rFonts w:ascii="Symbol" w:hAnsi="Symbol"/>
                <w:sz w:val="24"/>
              </w:rPr>
              <w:t></w:t>
            </w:r>
            <w:r>
              <w:rPr>
                <w:sz w:val="24"/>
              </w:rPr>
              <w:t> </w:t>
            </w:r>
            <w:r>
              <w:rPr>
                <w:position w:val="15"/>
                <w:sz w:val="24"/>
              </w:rPr>
              <w:t>1 </w:t>
            </w:r>
            <w:r>
              <w:rPr>
                <w:sz w:val="24"/>
              </w:rPr>
              <w:t>: 0,25 </w:t>
            </w:r>
            <w:r>
              <w:rPr>
                <w:rFonts w:ascii="Symbol" w:hAnsi="Symbol"/>
                <w:sz w:val="24"/>
              </w:rPr>
              <w:t></w:t>
            </w:r>
            <w:r>
              <w:rPr>
                <w:sz w:val="24"/>
              </w:rPr>
              <w:t>  </w:t>
            </w:r>
            <w:r>
              <w:rPr>
                <w:position w:val="15"/>
                <w:sz w:val="24"/>
              </w:rPr>
              <w:t>3 </w:t>
            </w:r>
            <w:r>
              <w:rPr>
                <w:rFonts w:ascii="Symbol" w:hAnsi="Symbol"/>
                <w:sz w:val="24"/>
              </w:rPr>
              <w:t></w:t>
            </w:r>
            <w:r>
              <w:rPr>
                <w:sz w:val="24"/>
              </w:rPr>
              <w:t> </w:t>
            </w:r>
            <w:r>
              <w:rPr>
                <w:position w:val="15"/>
                <w:sz w:val="24"/>
              </w:rPr>
              <w:t>1 </w:t>
            </w:r>
            <w:r>
              <w:rPr>
                <w:sz w:val="24"/>
              </w:rPr>
              <w:t>: </w:t>
            </w:r>
            <w:r>
              <w:rPr>
                <w:position w:val="15"/>
                <w:sz w:val="24"/>
              </w:rPr>
              <w:t>1</w:t>
            </w:r>
          </w:p>
          <w:p>
            <w:pPr>
              <w:pStyle w:val="TableParagraph"/>
              <w:tabs>
                <w:tab w:pos="546" w:val="left" w:leader="none"/>
                <w:tab w:pos="1521" w:val="left" w:leader="none"/>
                <w:tab w:pos="1907" w:val="left" w:leader="none"/>
              </w:tabs>
              <w:spacing w:line="222" w:lineRule="exact"/>
              <w:ind w:left="160"/>
              <w:rPr>
                <w:sz w:val="24"/>
              </w:rPr>
            </w:pPr>
            <w:r>
              <w:rPr>
                <w:sz w:val="24"/>
              </w:rPr>
              <w:t>5</w:t>
              <w:tab/>
              <w:t>4</w:t>
              <w:tab/>
              <w:t>5</w:t>
              <w:tab/>
              <w:t>4  </w:t>
            </w:r>
            <w:r>
              <w:rPr>
                <w:spacing w:val="13"/>
                <w:sz w:val="24"/>
              </w:rPr>
              <w:t> </w:t>
            </w:r>
            <w:r>
              <w:rPr>
                <w:sz w:val="24"/>
              </w:rPr>
              <w:t>4</w:t>
            </w:r>
          </w:p>
        </w:tc>
        <w:tc>
          <w:tcPr>
            <w:tcW w:w="768" w:type="dxa"/>
            <w:tcBorders>
              <w:top w:val="nil"/>
              <w:bottom w:val="nil"/>
            </w:tcBorders>
          </w:tcPr>
          <w:p>
            <w:pPr>
              <w:pStyle w:val="TableParagraph"/>
              <w:spacing w:before="1"/>
              <w:rPr>
                <w:b/>
                <w:sz w:val="26"/>
              </w:rPr>
            </w:pPr>
          </w:p>
          <w:p>
            <w:pPr>
              <w:pStyle w:val="TableParagraph"/>
              <w:spacing w:line="302" w:lineRule="exact"/>
              <w:ind w:left="107"/>
              <w:rPr>
                <w:i/>
                <w:sz w:val="28"/>
              </w:rPr>
            </w:pPr>
            <w:r>
              <w:rPr>
                <w:i/>
                <w:sz w:val="28"/>
              </w:rPr>
              <w:t>0,25</w:t>
            </w:r>
          </w:p>
        </w:tc>
        <w:tc>
          <w:tcPr>
            <w:tcW w:w="2078" w:type="dxa"/>
            <w:vMerge/>
            <w:tcBorders>
              <w:top w:val="nil"/>
              <w:right w:val="nil"/>
            </w:tcBorders>
          </w:tcPr>
          <w:p>
            <w:pPr>
              <w:rPr>
                <w:sz w:val="2"/>
                <w:szCs w:val="2"/>
              </w:rPr>
            </w:pPr>
          </w:p>
        </w:tc>
        <w:tc>
          <w:tcPr>
            <w:tcW w:w="201" w:type="dxa"/>
            <w:vMerge/>
            <w:tcBorders>
              <w:top w:val="nil"/>
              <w:left w:val="nil"/>
              <w:right w:val="nil"/>
            </w:tcBorders>
          </w:tcPr>
          <w:p>
            <w:pPr>
              <w:rPr>
                <w:sz w:val="2"/>
                <w:szCs w:val="2"/>
              </w:rPr>
            </w:pPr>
          </w:p>
        </w:tc>
        <w:tc>
          <w:tcPr>
            <w:tcW w:w="905" w:type="dxa"/>
            <w:vMerge/>
            <w:tcBorders>
              <w:top w:val="nil"/>
              <w:left w:val="nil"/>
              <w:right w:val="nil"/>
            </w:tcBorders>
          </w:tcPr>
          <w:p>
            <w:pPr>
              <w:rPr>
                <w:sz w:val="2"/>
                <w:szCs w:val="2"/>
              </w:rPr>
            </w:pPr>
          </w:p>
        </w:tc>
        <w:tc>
          <w:tcPr>
            <w:tcW w:w="551" w:type="dxa"/>
            <w:vMerge/>
            <w:tcBorders>
              <w:top w:val="nil"/>
              <w:left w:val="nil"/>
              <w:right w:val="nil"/>
            </w:tcBorders>
          </w:tcPr>
          <w:p>
            <w:pPr>
              <w:rPr>
                <w:sz w:val="2"/>
                <w:szCs w:val="2"/>
              </w:rPr>
            </w:pPr>
          </w:p>
        </w:tc>
        <w:tc>
          <w:tcPr>
            <w:tcW w:w="188" w:type="dxa"/>
            <w:vMerge/>
            <w:tcBorders>
              <w:top w:val="nil"/>
              <w:left w:val="nil"/>
              <w:right w:val="nil"/>
            </w:tcBorders>
          </w:tcPr>
          <w:p>
            <w:pPr>
              <w:rPr>
                <w:sz w:val="2"/>
                <w:szCs w:val="2"/>
              </w:rPr>
            </w:pPr>
          </w:p>
        </w:tc>
        <w:tc>
          <w:tcPr>
            <w:tcW w:w="1601" w:type="dxa"/>
            <w:vMerge/>
            <w:tcBorders>
              <w:top w:val="nil"/>
              <w:left w:val="nil"/>
            </w:tcBorders>
          </w:tcPr>
          <w:p>
            <w:pPr>
              <w:rPr>
                <w:sz w:val="2"/>
                <w:szCs w:val="2"/>
              </w:rPr>
            </w:pPr>
          </w:p>
        </w:tc>
        <w:tc>
          <w:tcPr>
            <w:tcW w:w="1476" w:type="dxa"/>
            <w:tcBorders>
              <w:top w:val="nil"/>
              <w:bottom w:val="nil"/>
            </w:tcBorders>
          </w:tcPr>
          <w:p>
            <w:pPr>
              <w:pStyle w:val="TableParagraph"/>
              <w:rPr>
                <w:sz w:val="26"/>
              </w:rPr>
            </w:pPr>
          </w:p>
        </w:tc>
      </w:tr>
      <w:tr>
        <w:trPr>
          <w:trHeight w:val="380" w:hRule="atLeast"/>
        </w:trPr>
        <w:tc>
          <w:tcPr>
            <w:tcW w:w="3030" w:type="dxa"/>
            <w:tcBorders>
              <w:top w:val="nil"/>
              <w:bottom w:val="nil"/>
            </w:tcBorders>
          </w:tcPr>
          <w:p>
            <w:pPr>
              <w:pStyle w:val="TableParagraph"/>
              <w:spacing w:line="362" w:lineRule="exact" w:before="9"/>
              <w:ind w:left="147"/>
              <w:rPr>
                <w:sz w:val="24"/>
              </w:rPr>
            </w:pPr>
            <w:r>
              <w:rPr>
                <w:rFonts w:ascii="Symbol" w:hAnsi="Symbol"/>
                <w:sz w:val="24"/>
              </w:rPr>
              <w:t></w:t>
            </w:r>
            <w:r>
              <w:rPr>
                <w:sz w:val="24"/>
              </w:rPr>
              <w:t> </w:t>
            </w:r>
            <w:r>
              <w:rPr>
                <w:position w:val="15"/>
                <w:sz w:val="24"/>
                <w:u w:val="single"/>
              </w:rPr>
              <w:t>3</w:t>
            </w:r>
            <w:r>
              <w:rPr>
                <w:position w:val="15"/>
                <w:sz w:val="24"/>
              </w:rPr>
              <w:t> </w:t>
            </w:r>
            <w:r>
              <w:rPr>
                <w:rFonts w:ascii="Symbol" w:hAnsi="Symbol"/>
                <w:sz w:val="24"/>
              </w:rPr>
              <w:t></w:t>
            </w:r>
            <w:r>
              <w:rPr>
                <w:sz w:val="24"/>
              </w:rPr>
              <w:t> 1 </w:t>
            </w:r>
            <w:r>
              <w:rPr>
                <w:rFonts w:ascii="Symbol" w:hAnsi="Symbol"/>
                <w:sz w:val="24"/>
              </w:rPr>
              <w:t></w:t>
            </w:r>
            <w:r>
              <w:rPr>
                <w:sz w:val="24"/>
              </w:rPr>
              <w:t> </w:t>
            </w:r>
            <w:r>
              <w:rPr>
                <w:position w:val="15"/>
                <w:sz w:val="24"/>
                <w:u w:val="single"/>
              </w:rPr>
              <w:t>2</w:t>
            </w:r>
          </w:p>
        </w:tc>
        <w:tc>
          <w:tcPr>
            <w:tcW w:w="768" w:type="dxa"/>
            <w:tcBorders>
              <w:top w:val="nil"/>
              <w:bottom w:val="nil"/>
            </w:tcBorders>
          </w:tcPr>
          <w:p>
            <w:pPr>
              <w:pStyle w:val="TableParagraph"/>
              <w:spacing w:line="311" w:lineRule="exact"/>
              <w:ind w:left="107"/>
              <w:rPr>
                <w:i/>
                <w:sz w:val="28"/>
              </w:rPr>
            </w:pPr>
            <w:r>
              <w:rPr>
                <w:i/>
                <w:w w:val="100"/>
                <w:sz w:val="28"/>
              </w:rPr>
              <w:t>đ</w:t>
            </w:r>
          </w:p>
        </w:tc>
        <w:tc>
          <w:tcPr>
            <w:tcW w:w="2078" w:type="dxa"/>
            <w:vMerge/>
            <w:tcBorders>
              <w:top w:val="nil"/>
              <w:right w:val="nil"/>
            </w:tcBorders>
          </w:tcPr>
          <w:p>
            <w:pPr>
              <w:rPr>
                <w:sz w:val="2"/>
                <w:szCs w:val="2"/>
              </w:rPr>
            </w:pPr>
          </w:p>
        </w:tc>
        <w:tc>
          <w:tcPr>
            <w:tcW w:w="201" w:type="dxa"/>
            <w:vMerge/>
            <w:tcBorders>
              <w:top w:val="nil"/>
              <w:left w:val="nil"/>
              <w:right w:val="nil"/>
            </w:tcBorders>
          </w:tcPr>
          <w:p>
            <w:pPr>
              <w:rPr>
                <w:sz w:val="2"/>
                <w:szCs w:val="2"/>
              </w:rPr>
            </w:pPr>
          </w:p>
        </w:tc>
        <w:tc>
          <w:tcPr>
            <w:tcW w:w="905" w:type="dxa"/>
            <w:vMerge/>
            <w:tcBorders>
              <w:top w:val="nil"/>
              <w:left w:val="nil"/>
              <w:right w:val="nil"/>
            </w:tcBorders>
          </w:tcPr>
          <w:p>
            <w:pPr>
              <w:rPr>
                <w:sz w:val="2"/>
                <w:szCs w:val="2"/>
              </w:rPr>
            </w:pPr>
          </w:p>
        </w:tc>
        <w:tc>
          <w:tcPr>
            <w:tcW w:w="551" w:type="dxa"/>
            <w:vMerge/>
            <w:tcBorders>
              <w:top w:val="nil"/>
              <w:left w:val="nil"/>
              <w:right w:val="nil"/>
            </w:tcBorders>
          </w:tcPr>
          <w:p>
            <w:pPr>
              <w:rPr>
                <w:sz w:val="2"/>
                <w:szCs w:val="2"/>
              </w:rPr>
            </w:pPr>
          </w:p>
        </w:tc>
        <w:tc>
          <w:tcPr>
            <w:tcW w:w="188" w:type="dxa"/>
            <w:vMerge/>
            <w:tcBorders>
              <w:top w:val="nil"/>
              <w:left w:val="nil"/>
              <w:right w:val="nil"/>
            </w:tcBorders>
          </w:tcPr>
          <w:p>
            <w:pPr>
              <w:rPr>
                <w:sz w:val="2"/>
                <w:szCs w:val="2"/>
              </w:rPr>
            </w:pPr>
          </w:p>
        </w:tc>
        <w:tc>
          <w:tcPr>
            <w:tcW w:w="1601" w:type="dxa"/>
            <w:vMerge/>
            <w:tcBorders>
              <w:top w:val="nil"/>
              <w:left w:val="nil"/>
            </w:tcBorders>
          </w:tcPr>
          <w:p>
            <w:pPr>
              <w:rPr>
                <w:sz w:val="2"/>
                <w:szCs w:val="2"/>
              </w:rPr>
            </w:pPr>
          </w:p>
        </w:tc>
        <w:tc>
          <w:tcPr>
            <w:tcW w:w="1476" w:type="dxa"/>
            <w:tcBorders>
              <w:top w:val="nil"/>
              <w:bottom w:val="nil"/>
            </w:tcBorders>
          </w:tcPr>
          <w:p>
            <w:pPr>
              <w:pStyle w:val="TableParagraph"/>
              <w:spacing w:line="311" w:lineRule="exact"/>
              <w:ind w:left="111"/>
              <w:rPr>
                <w:i/>
                <w:sz w:val="28"/>
              </w:rPr>
            </w:pPr>
            <w:r>
              <w:rPr>
                <w:i/>
                <w:sz w:val="28"/>
              </w:rPr>
              <w:t>0,25đ</w:t>
            </w:r>
          </w:p>
        </w:tc>
      </w:tr>
      <w:tr>
        <w:trPr>
          <w:trHeight w:val="220" w:hRule="atLeast"/>
        </w:trPr>
        <w:tc>
          <w:tcPr>
            <w:tcW w:w="3030" w:type="dxa"/>
            <w:tcBorders>
              <w:top w:val="nil"/>
              <w:bottom w:val="nil"/>
            </w:tcBorders>
          </w:tcPr>
          <w:p>
            <w:pPr>
              <w:pStyle w:val="TableParagraph"/>
              <w:tabs>
                <w:tab w:pos="1070" w:val="left" w:leader="none"/>
              </w:tabs>
              <w:spacing w:line="207" w:lineRule="exact"/>
              <w:ind w:left="355"/>
              <w:rPr>
                <w:sz w:val="24"/>
              </w:rPr>
            </w:pPr>
            <w:r>
              <w:rPr>
                <w:sz w:val="24"/>
              </w:rPr>
              <w:t>5</w:t>
              <w:tab/>
              <w:t>5</w:t>
            </w:r>
          </w:p>
        </w:tc>
        <w:tc>
          <w:tcPr>
            <w:tcW w:w="768" w:type="dxa"/>
            <w:tcBorders>
              <w:top w:val="nil"/>
              <w:bottom w:val="nil"/>
            </w:tcBorders>
          </w:tcPr>
          <w:p>
            <w:pPr>
              <w:pStyle w:val="TableParagraph"/>
              <w:rPr>
                <w:sz w:val="16"/>
              </w:rPr>
            </w:pPr>
          </w:p>
        </w:tc>
        <w:tc>
          <w:tcPr>
            <w:tcW w:w="2078" w:type="dxa"/>
            <w:vMerge/>
            <w:tcBorders>
              <w:top w:val="nil"/>
              <w:right w:val="nil"/>
            </w:tcBorders>
          </w:tcPr>
          <w:p>
            <w:pPr>
              <w:rPr>
                <w:sz w:val="2"/>
                <w:szCs w:val="2"/>
              </w:rPr>
            </w:pPr>
          </w:p>
        </w:tc>
        <w:tc>
          <w:tcPr>
            <w:tcW w:w="201" w:type="dxa"/>
            <w:vMerge/>
            <w:tcBorders>
              <w:top w:val="nil"/>
              <w:left w:val="nil"/>
              <w:right w:val="nil"/>
            </w:tcBorders>
          </w:tcPr>
          <w:p>
            <w:pPr>
              <w:rPr>
                <w:sz w:val="2"/>
                <w:szCs w:val="2"/>
              </w:rPr>
            </w:pPr>
          </w:p>
        </w:tc>
        <w:tc>
          <w:tcPr>
            <w:tcW w:w="905" w:type="dxa"/>
            <w:vMerge/>
            <w:tcBorders>
              <w:top w:val="nil"/>
              <w:left w:val="nil"/>
              <w:right w:val="nil"/>
            </w:tcBorders>
          </w:tcPr>
          <w:p>
            <w:pPr>
              <w:rPr>
                <w:sz w:val="2"/>
                <w:szCs w:val="2"/>
              </w:rPr>
            </w:pPr>
          </w:p>
        </w:tc>
        <w:tc>
          <w:tcPr>
            <w:tcW w:w="551" w:type="dxa"/>
            <w:vMerge/>
            <w:tcBorders>
              <w:top w:val="nil"/>
              <w:left w:val="nil"/>
              <w:right w:val="nil"/>
            </w:tcBorders>
          </w:tcPr>
          <w:p>
            <w:pPr>
              <w:rPr>
                <w:sz w:val="2"/>
                <w:szCs w:val="2"/>
              </w:rPr>
            </w:pPr>
          </w:p>
        </w:tc>
        <w:tc>
          <w:tcPr>
            <w:tcW w:w="188" w:type="dxa"/>
            <w:vMerge/>
            <w:tcBorders>
              <w:top w:val="nil"/>
              <w:left w:val="nil"/>
              <w:right w:val="nil"/>
            </w:tcBorders>
          </w:tcPr>
          <w:p>
            <w:pPr>
              <w:rPr>
                <w:sz w:val="2"/>
                <w:szCs w:val="2"/>
              </w:rPr>
            </w:pPr>
          </w:p>
        </w:tc>
        <w:tc>
          <w:tcPr>
            <w:tcW w:w="1601" w:type="dxa"/>
            <w:vMerge/>
            <w:tcBorders>
              <w:top w:val="nil"/>
              <w:left w:val="nil"/>
            </w:tcBorders>
          </w:tcPr>
          <w:p>
            <w:pPr>
              <w:rPr>
                <w:sz w:val="2"/>
                <w:szCs w:val="2"/>
              </w:rPr>
            </w:pPr>
          </w:p>
        </w:tc>
        <w:tc>
          <w:tcPr>
            <w:tcW w:w="1476" w:type="dxa"/>
            <w:tcBorders>
              <w:top w:val="nil"/>
              <w:bottom w:val="nil"/>
            </w:tcBorders>
          </w:tcPr>
          <w:p>
            <w:pPr>
              <w:pStyle w:val="TableParagraph"/>
              <w:rPr>
                <w:sz w:val="16"/>
              </w:rPr>
            </w:pPr>
          </w:p>
        </w:tc>
      </w:tr>
      <w:tr>
        <w:trPr>
          <w:trHeight w:val="300" w:hRule="atLeast"/>
        </w:trPr>
        <w:tc>
          <w:tcPr>
            <w:tcW w:w="3030" w:type="dxa"/>
            <w:tcBorders>
              <w:top w:val="nil"/>
              <w:bottom w:val="nil"/>
            </w:tcBorders>
          </w:tcPr>
          <w:p>
            <w:pPr>
              <w:pStyle w:val="TableParagraph"/>
              <w:rPr>
                <w:sz w:val="24"/>
              </w:rPr>
            </w:pPr>
          </w:p>
        </w:tc>
        <w:tc>
          <w:tcPr>
            <w:tcW w:w="768" w:type="dxa"/>
            <w:tcBorders>
              <w:top w:val="nil"/>
              <w:bottom w:val="nil"/>
            </w:tcBorders>
          </w:tcPr>
          <w:p>
            <w:pPr>
              <w:pStyle w:val="TableParagraph"/>
              <w:spacing w:line="299" w:lineRule="exact"/>
              <w:ind w:left="107"/>
              <w:rPr>
                <w:i/>
                <w:sz w:val="28"/>
              </w:rPr>
            </w:pPr>
            <w:r>
              <w:rPr>
                <w:i/>
                <w:sz w:val="28"/>
              </w:rPr>
              <w:t>0,25</w:t>
            </w:r>
          </w:p>
        </w:tc>
        <w:tc>
          <w:tcPr>
            <w:tcW w:w="2078" w:type="dxa"/>
            <w:vMerge/>
            <w:tcBorders>
              <w:top w:val="nil"/>
              <w:right w:val="nil"/>
            </w:tcBorders>
          </w:tcPr>
          <w:p>
            <w:pPr>
              <w:rPr>
                <w:sz w:val="2"/>
                <w:szCs w:val="2"/>
              </w:rPr>
            </w:pPr>
          </w:p>
        </w:tc>
        <w:tc>
          <w:tcPr>
            <w:tcW w:w="201" w:type="dxa"/>
            <w:vMerge/>
            <w:tcBorders>
              <w:top w:val="nil"/>
              <w:left w:val="nil"/>
              <w:right w:val="nil"/>
            </w:tcBorders>
          </w:tcPr>
          <w:p>
            <w:pPr>
              <w:rPr>
                <w:sz w:val="2"/>
                <w:szCs w:val="2"/>
              </w:rPr>
            </w:pPr>
          </w:p>
        </w:tc>
        <w:tc>
          <w:tcPr>
            <w:tcW w:w="905" w:type="dxa"/>
            <w:vMerge/>
            <w:tcBorders>
              <w:top w:val="nil"/>
              <w:left w:val="nil"/>
              <w:right w:val="nil"/>
            </w:tcBorders>
          </w:tcPr>
          <w:p>
            <w:pPr>
              <w:rPr>
                <w:sz w:val="2"/>
                <w:szCs w:val="2"/>
              </w:rPr>
            </w:pPr>
          </w:p>
        </w:tc>
        <w:tc>
          <w:tcPr>
            <w:tcW w:w="551" w:type="dxa"/>
            <w:vMerge/>
            <w:tcBorders>
              <w:top w:val="nil"/>
              <w:left w:val="nil"/>
              <w:right w:val="nil"/>
            </w:tcBorders>
          </w:tcPr>
          <w:p>
            <w:pPr>
              <w:rPr>
                <w:sz w:val="2"/>
                <w:szCs w:val="2"/>
              </w:rPr>
            </w:pPr>
          </w:p>
        </w:tc>
        <w:tc>
          <w:tcPr>
            <w:tcW w:w="188" w:type="dxa"/>
            <w:vMerge/>
            <w:tcBorders>
              <w:top w:val="nil"/>
              <w:left w:val="nil"/>
              <w:right w:val="nil"/>
            </w:tcBorders>
          </w:tcPr>
          <w:p>
            <w:pPr>
              <w:rPr>
                <w:sz w:val="2"/>
                <w:szCs w:val="2"/>
              </w:rPr>
            </w:pPr>
          </w:p>
        </w:tc>
        <w:tc>
          <w:tcPr>
            <w:tcW w:w="1601" w:type="dxa"/>
            <w:vMerge/>
            <w:tcBorders>
              <w:top w:val="nil"/>
              <w:left w:val="nil"/>
            </w:tcBorders>
          </w:tcPr>
          <w:p>
            <w:pPr>
              <w:rPr>
                <w:sz w:val="2"/>
                <w:szCs w:val="2"/>
              </w:rPr>
            </w:pPr>
          </w:p>
        </w:tc>
        <w:tc>
          <w:tcPr>
            <w:tcW w:w="1476" w:type="dxa"/>
            <w:tcBorders>
              <w:top w:val="nil"/>
              <w:bottom w:val="nil"/>
            </w:tcBorders>
          </w:tcPr>
          <w:p>
            <w:pPr>
              <w:pStyle w:val="TableParagraph"/>
              <w:spacing w:line="299" w:lineRule="exact"/>
              <w:ind w:left="111"/>
              <w:rPr>
                <w:i/>
                <w:sz w:val="28"/>
              </w:rPr>
            </w:pPr>
            <w:r>
              <w:rPr>
                <w:i/>
                <w:sz w:val="28"/>
              </w:rPr>
              <w:t>0,25đ</w:t>
            </w:r>
          </w:p>
        </w:tc>
      </w:tr>
      <w:tr>
        <w:trPr>
          <w:trHeight w:val="960" w:hRule="atLeast"/>
        </w:trPr>
        <w:tc>
          <w:tcPr>
            <w:tcW w:w="3030" w:type="dxa"/>
            <w:tcBorders>
              <w:top w:val="nil"/>
            </w:tcBorders>
          </w:tcPr>
          <w:p>
            <w:pPr>
              <w:pStyle w:val="TableParagraph"/>
              <w:rPr>
                <w:sz w:val="26"/>
              </w:rPr>
            </w:pPr>
          </w:p>
        </w:tc>
        <w:tc>
          <w:tcPr>
            <w:tcW w:w="768" w:type="dxa"/>
            <w:tcBorders>
              <w:top w:val="nil"/>
            </w:tcBorders>
          </w:tcPr>
          <w:p>
            <w:pPr>
              <w:pStyle w:val="TableParagraph"/>
              <w:spacing w:line="311" w:lineRule="exact"/>
              <w:ind w:left="107"/>
              <w:rPr>
                <w:i/>
                <w:sz w:val="28"/>
              </w:rPr>
            </w:pPr>
            <w:r>
              <w:rPr>
                <w:i/>
                <w:w w:val="100"/>
                <w:sz w:val="28"/>
              </w:rPr>
              <w:t>đ</w:t>
            </w:r>
          </w:p>
        </w:tc>
        <w:tc>
          <w:tcPr>
            <w:tcW w:w="2078" w:type="dxa"/>
            <w:vMerge/>
            <w:tcBorders>
              <w:top w:val="nil"/>
              <w:right w:val="nil"/>
            </w:tcBorders>
          </w:tcPr>
          <w:p>
            <w:pPr>
              <w:rPr>
                <w:sz w:val="2"/>
                <w:szCs w:val="2"/>
              </w:rPr>
            </w:pPr>
          </w:p>
        </w:tc>
        <w:tc>
          <w:tcPr>
            <w:tcW w:w="201" w:type="dxa"/>
            <w:vMerge/>
            <w:tcBorders>
              <w:top w:val="nil"/>
              <w:left w:val="nil"/>
              <w:right w:val="nil"/>
            </w:tcBorders>
          </w:tcPr>
          <w:p>
            <w:pPr>
              <w:rPr>
                <w:sz w:val="2"/>
                <w:szCs w:val="2"/>
              </w:rPr>
            </w:pPr>
          </w:p>
        </w:tc>
        <w:tc>
          <w:tcPr>
            <w:tcW w:w="905" w:type="dxa"/>
            <w:vMerge/>
            <w:tcBorders>
              <w:top w:val="nil"/>
              <w:left w:val="nil"/>
              <w:right w:val="nil"/>
            </w:tcBorders>
          </w:tcPr>
          <w:p>
            <w:pPr>
              <w:rPr>
                <w:sz w:val="2"/>
                <w:szCs w:val="2"/>
              </w:rPr>
            </w:pPr>
          </w:p>
        </w:tc>
        <w:tc>
          <w:tcPr>
            <w:tcW w:w="551" w:type="dxa"/>
            <w:vMerge/>
            <w:tcBorders>
              <w:top w:val="nil"/>
              <w:left w:val="nil"/>
              <w:right w:val="nil"/>
            </w:tcBorders>
          </w:tcPr>
          <w:p>
            <w:pPr>
              <w:rPr>
                <w:sz w:val="2"/>
                <w:szCs w:val="2"/>
              </w:rPr>
            </w:pPr>
          </w:p>
        </w:tc>
        <w:tc>
          <w:tcPr>
            <w:tcW w:w="188" w:type="dxa"/>
            <w:vMerge/>
            <w:tcBorders>
              <w:top w:val="nil"/>
              <w:left w:val="nil"/>
              <w:right w:val="nil"/>
            </w:tcBorders>
          </w:tcPr>
          <w:p>
            <w:pPr>
              <w:rPr>
                <w:sz w:val="2"/>
                <w:szCs w:val="2"/>
              </w:rPr>
            </w:pPr>
          </w:p>
        </w:tc>
        <w:tc>
          <w:tcPr>
            <w:tcW w:w="1601" w:type="dxa"/>
            <w:vMerge/>
            <w:tcBorders>
              <w:top w:val="nil"/>
              <w:left w:val="nil"/>
            </w:tcBorders>
          </w:tcPr>
          <w:p>
            <w:pPr>
              <w:rPr>
                <w:sz w:val="2"/>
                <w:szCs w:val="2"/>
              </w:rPr>
            </w:pPr>
          </w:p>
        </w:tc>
        <w:tc>
          <w:tcPr>
            <w:tcW w:w="1476" w:type="dxa"/>
            <w:tcBorders>
              <w:top w:val="nil"/>
            </w:tcBorders>
          </w:tcPr>
          <w:p>
            <w:pPr>
              <w:pStyle w:val="TableParagraph"/>
              <w:rPr>
                <w:sz w:val="26"/>
              </w:rPr>
            </w:pPr>
          </w:p>
        </w:tc>
      </w:tr>
      <w:tr>
        <w:trPr>
          <w:trHeight w:val="2560" w:hRule="atLeast"/>
        </w:trPr>
        <w:tc>
          <w:tcPr>
            <w:tcW w:w="3030" w:type="dxa"/>
          </w:tcPr>
          <w:p>
            <w:pPr>
              <w:pStyle w:val="TableParagraph"/>
              <w:spacing w:line="315" w:lineRule="exact"/>
              <w:ind w:left="110"/>
              <w:rPr>
                <w:sz w:val="28"/>
              </w:rPr>
            </w:pPr>
            <w:r>
              <w:rPr>
                <w:sz w:val="28"/>
              </w:rPr>
              <w:t>c)</w:t>
            </w:r>
          </w:p>
          <w:p>
            <w:pPr>
              <w:pStyle w:val="TableParagraph"/>
              <w:tabs>
                <w:tab w:pos="1016" w:val="left" w:leader="none"/>
                <w:tab w:pos="2645" w:val="left" w:leader="none"/>
              </w:tabs>
              <w:spacing w:line="263" w:lineRule="exact" w:before="40"/>
              <w:ind w:left="663"/>
              <w:rPr>
                <w:sz w:val="24"/>
              </w:rPr>
            </w:pPr>
            <w:r>
              <w:rPr>
                <w:rFonts w:ascii="Symbol" w:hAnsi="Symbol"/>
                <w:sz w:val="24"/>
              </w:rPr>
              <w:t></w:t>
            </w:r>
            <w:r>
              <w:rPr>
                <w:sz w:val="24"/>
              </w:rPr>
              <w:tab/>
            </w:r>
            <w:r>
              <w:rPr>
                <w:position w:val="2"/>
                <w:sz w:val="24"/>
              </w:rPr>
              <w:t>1</w:t>
            </w:r>
            <w:r>
              <w:rPr>
                <w:spacing w:val="26"/>
                <w:position w:val="2"/>
                <w:sz w:val="24"/>
              </w:rPr>
              <w:t> </w:t>
            </w:r>
            <w:r>
              <w:rPr>
                <w:rFonts w:ascii="Symbol" w:hAnsi="Symbol"/>
                <w:spacing w:val="5"/>
                <w:sz w:val="24"/>
              </w:rPr>
              <w:t></w:t>
            </w:r>
            <w:r>
              <w:rPr>
                <w:spacing w:val="5"/>
                <w:position w:val="16"/>
                <w:sz w:val="14"/>
              </w:rPr>
              <w:t>2</w:t>
              <w:tab/>
            </w:r>
            <w:r>
              <w:rPr>
                <w:position w:val="2"/>
                <w:sz w:val="24"/>
              </w:rPr>
              <w:t>1</w:t>
            </w:r>
          </w:p>
          <w:p>
            <w:pPr>
              <w:pStyle w:val="TableParagraph"/>
              <w:tabs>
                <w:tab w:pos="1223" w:val="left" w:leader="none"/>
              </w:tabs>
              <w:spacing w:line="170" w:lineRule="exact"/>
              <w:ind w:left="143"/>
              <w:rPr>
                <w:sz w:val="24"/>
              </w:rPr>
            </w:pPr>
            <w:r>
              <w:rPr>
                <w:sz w:val="24"/>
              </w:rPr>
              <w:t>6</w:t>
            </w:r>
            <w:r>
              <w:rPr>
                <w:position w:val="11"/>
                <w:sz w:val="14"/>
              </w:rPr>
              <w:t>2</w:t>
            </w:r>
            <w:r>
              <w:rPr>
                <w:sz w:val="24"/>
              </w:rPr>
              <w:t>.5</w:t>
            </w:r>
            <w:r>
              <w:rPr>
                <w:position w:val="11"/>
                <w:sz w:val="14"/>
              </w:rPr>
              <w:t>3</w:t>
            </w:r>
            <w:r>
              <w:rPr>
                <w:sz w:val="24"/>
              </w:rPr>
              <w:t>.</w:t>
            </w:r>
            <w:r>
              <w:rPr>
                <w:rFonts w:ascii="Symbol" w:hAnsi="Symbol"/>
                <w:position w:val="-1"/>
                <w:sz w:val="24"/>
              </w:rPr>
              <w:t></w:t>
            </w:r>
            <w:r>
              <w:rPr>
                <w:spacing w:val="-32"/>
                <w:position w:val="-1"/>
                <w:sz w:val="24"/>
              </w:rPr>
              <w:t> </w:t>
            </w:r>
            <w:r>
              <w:rPr>
                <w:rFonts w:ascii="Symbol" w:hAnsi="Symbol"/>
                <w:sz w:val="24"/>
              </w:rPr>
              <w:t></w:t>
            </w:r>
            <w:r>
              <w:rPr>
                <w:sz w:val="24"/>
              </w:rPr>
              <w:tab/>
            </w:r>
            <w:r>
              <w:rPr>
                <w:rFonts w:ascii="Symbol" w:hAnsi="Symbol"/>
                <w:position w:val="-1"/>
                <w:sz w:val="24"/>
              </w:rPr>
              <w:t></w:t>
            </w:r>
            <w:r>
              <w:rPr>
                <w:position w:val="-1"/>
                <w:sz w:val="24"/>
              </w:rPr>
              <w:t>   </w:t>
            </w:r>
            <w:r>
              <w:rPr>
                <w:rFonts w:ascii="Symbol" w:hAnsi="Symbol"/>
                <w:sz w:val="24"/>
              </w:rPr>
              <w:t></w:t>
            </w:r>
            <w:r>
              <w:rPr>
                <w:spacing w:val="-4"/>
                <w:sz w:val="24"/>
              </w:rPr>
              <w:t> </w:t>
            </w:r>
            <w:r>
              <w:rPr>
                <w:sz w:val="24"/>
              </w:rPr>
              <w:t>2</w:t>
            </w:r>
            <w:r>
              <w:rPr>
                <w:position w:val="11"/>
                <w:sz w:val="14"/>
              </w:rPr>
              <w:t>2</w:t>
            </w:r>
            <w:r>
              <w:rPr>
                <w:sz w:val="24"/>
              </w:rPr>
              <w:t>.3</w:t>
            </w:r>
            <w:r>
              <w:rPr>
                <w:position w:val="11"/>
                <w:sz w:val="14"/>
              </w:rPr>
              <w:t>2</w:t>
            </w:r>
            <w:r>
              <w:rPr>
                <w:sz w:val="24"/>
              </w:rPr>
              <w:t>.5</w:t>
            </w:r>
            <w:r>
              <w:rPr>
                <w:position w:val="11"/>
                <w:sz w:val="14"/>
              </w:rPr>
              <w:t>3</w:t>
            </w:r>
            <w:r>
              <w:rPr>
                <w:sz w:val="24"/>
              </w:rPr>
              <w:t>.</w:t>
            </w:r>
          </w:p>
          <w:p>
            <w:pPr>
              <w:pStyle w:val="TableParagraph"/>
              <w:tabs>
                <w:tab w:pos="2462" w:val="left" w:leader="none"/>
              </w:tabs>
              <w:spacing w:line="261" w:lineRule="exact"/>
              <w:ind w:left="663"/>
              <w:rPr>
                <w:sz w:val="14"/>
              </w:rPr>
            </w:pPr>
            <w:r>
              <w:rPr>
                <w:rFonts w:ascii="Symbol" w:hAnsi="Symbol"/>
                <w:position w:val="-2"/>
                <w:sz w:val="24"/>
              </w:rPr>
              <w:t></w:t>
            </w:r>
            <w:r>
              <w:rPr>
                <w:position w:val="-2"/>
                <w:sz w:val="24"/>
              </w:rPr>
              <w:t>  </w:t>
            </w:r>
            <w:r>
              <w:rPr>
                <w:spacing w:val="12"/>
                <w:position w:val="-2"/>
                <w:sz w:val="24"/>
              </w:rPr>
              <w:t> </w:t>
            </w:r>
            <w:r>
              <w:rPr>
                <w:sz w:val="24"/>
              </w:rPr>
              <w:t>15</w:t>
            </w:r>
            <w:r>
              <w:rPr>
                <w:spacing w:val="-27"/>
                <w:sz w:val="24"/>
              </w:rPr>
              <w:t> </w:t>
            </w:r>
            <w:r>
              <w:rPr>
                <w:rFonts w:ascii="Symbol" w:hAnsi="Symbol"/>
                <w:position w:val="-2"/>
                <w:sz w:val="24"/>
              </w:rPr>
              <w:t></w:t>
            </w:r>
            <w:r>
              <w:rPr>
                <w:position w:val="-2"/>
                <w:sz w:val="24"/>
              </w:rPr>
              <w:tab/>
            </w:r>
            <w:r>
              <w:rPr>
                <w:sz w:val="24"/>
              </w:rPr>
              <w:t>3</w:t>
            </w:r>
            <w:r>
              <w:rPr>
                <w:position w:val="11"/>
                <w:sz w:val="14"/>
              </w:rPr>
              <w:t>2</w:t>
            </w:r>
            <w:r>
              <w:rPr>
                <w:sz w:val="24"/>
              </w:rPr>
              <w:t>.5</w:t>
            </w:r>
            <w:r>
              <w:rPr>
                <w:position w:val="11"/>
                <w:sz w:val="14"/>
              </w:rPr>
              <w:t>2</w:t>
            </w:r>
          </w:p>
          <w:p>
            <w:pPr>
              <w:pStyle w:val="TableParagraph"/>
              <w:spacing w:before="56"/>
              <w:ind w:left="147"/>
              <w:rPr>
                <w:sz w:val="24"/>
              </w:rPr>
            </w:pPr>
            <w:r>
              <w:rPr>
                <w:rFonts w:ascii="Symbol" w:hAnsi="Symbol"/>
                <w:sz w:val="24"/>
              </w:rPr>
              <w:t></w:t>
            </w:r>
            <w:r>
              <w:rPr>
                <w:sz w:val="24"/>
              </w:rPr>
              <w:t> 2</w:t>
            </w:r>
            <w:r>
              <w:rPr>
                <w:position w:val="11"/>
                <w:sz w:val="14"/>
              </w:rPr>
              <w:t>2</w:t>
            </w:r>
            <w:r>
              <w:rPr>
                <w:sz w:val="24"/>
              </w:rPr>
              <w:t>.5</w:t>
            </w:r>
            <w:r>
              <w:rPr>
                <w:position w:val="11"/>
                <w:sz w:val="14"/>
              </w:rPr>
              <w:t>1  </w:t>
            </w:r>
            <w:r>
              <w:rPr>
                <w:rFonts w:ascii="Symbol" w:hAnsi="Symbol"/>
                <w:sz w:val="24"/>
              </w:rPr>
              <w:t></w:t>
            </w:r>
            <w:r>
              <w:rPr>
                <w:sz w:val="24"/>
              </w:rPr>
              <w:t> 20</w:t>
            </w:r>
          </w:p>
        </w:tc>
        <w:tc>
          <w:tcPr>
            <w:tcW w:w="768" w:type="dxa"/>
          </w:tcPr>
          <w:p>
            <w:pPr>
              <w:pStyle w:val="TableParagraph"/>
              <w:rPr>
                <w:b/>
                <w:sz w:val="30"/>
              </w:rPr>
            </w:pPr>
          </w:p>
          <w:p>
            <w:pPr>
              <w:pStyle w:val="TableParagraph"/>
              <w:rPr>
                <w:b/>
                <w:sz w:val="30"/>
              </w:rPr>
            </w:pPr>
          </w:p>
          <w:p>
            <w:pPr>
              <w:pStyle w:val="TableParagraph"/>
              <w:spacing w:before="6"/>
              <w:rPr>
                <w:b/>
                <w:sz w:val="23"/>
              </w:rPr>
            </w:pPr>
          </w:p>
          <w:p>
            <w:pPr>
              <w:pStyle w:val="TableParagraph"/>
              <w:spacing w:line="322" w:lineRule="exact"/>
              <w:ind w:left="107"/>
              <w:rPr>
                <w:i/>
                <w:sz w:val="28"/>
              </w:rPr>
            </w:pPr>
            <w:r>
              <w:rPr>
                <w:i/>
                <w:sz w:val="28"/>
              </w:rPr>
              <w:t>0,25</w:t>
            </w:r>
          </w:p>
          <w:p>
            <w:pPr>
              <w:pStyle w:val="TableParagraph"/>
              <w:ind w:left="107"/>
              <w:rPr>
                <w:i/>
                <w:sz w:val="28"/>
              </w:rPr>
            </w:pPr>
            <w:r>
              <w:rPr>
                <w:i/>
                <w:w w:val="100"/>
                <w:sz w:val="28"/>
              </w:rPr>
              <w:t>đ</w:t>
            </w:r>
          </w:p>
          <w:p>
            <w:pPr>
              <w:pStyle w:val="TableParagraph"/>
              <w:spacing w:before="11"/>
              <w:rPr>
                <w:b/>
                <w:sz w:val="27"/>
              </w:rPr>
            </w:pPr>
          </w:p>
          <w:p>
            <w:pPr>
              <w:pStyle w:val="TableParagraph"/>
              <w:ind w:left="107"/>
              <w:rPr>
                <w:i/>
                <w:sz w:val="28"/>
              </w:rPr>
            </w:pPr>
            <w:r>
              <w:rPr>
                <w:i/>
                <w:sz w:val="28"/>
              </w:rPr>
              <w:t>0,25</w:t>
            </w:r>
          </w:p>
          <w:p>
            <w:pPr>
              <w:pStyle w:val="TableParagraph"/>
              <w:spacing w:line="308" w:lineRule="exact" w:before="2"/>
              <w:ind w:left="107"/>
              <w:rPr>
                <w:i/>
                <w:sz w:val="28"/>
              </w:rPr>
            </w:pPr>
            <w:r>
              <w:rPr>
                <w:i/>
                <w:w w:val="100"/>
                <w:sz w:val="28"/>
              </w:rPr>
              <w:t>đ</w:t>
            </w:r>
          </w:p>
        </w:tc>
        <w:tc>
          <w:tcPr>
            <w:tcW w:w="5524" w:type="dxa"/>
            <w:gridSpan w:val="6"/>
          </w:tcPr>
          <w:p>
            <w:pPr>
              <w:pStyle w:val="TableParagraph"/>
              <w:spacing w:line="315" w:lineRule="exact"/>
              <w:ind w:left="107"/>
              <w:rPr>
                <w:sz w:val="28"/>
              </w:rPr>
            </w:pPr>
            <w:r>
              <w:rPr>
                <w:sz w:val="28"/>
              </w:rPr>
              <w:t>d)</w:t>
            </w:r>
          </w:p>
          <w:p>
            <w:pPr>
              <w:pStyle w:val="TableParagraph"/>
              <w:tabs>
                <w:tab w:pos="1450" w:val="left" w:leader="none"/>
              </w:tabs>
              <w:spacing w:line="390" w:lineRule="exact" w:before="59"/>
              <w:ind w:left="207"/>
              <w:rPr>
                <w:sz w:val="24"/>
              </w:rPr>
            </w:pPr>
            <w:r>
              <w:rPr>
                <w:w w:val="101"/>
                <w:position w:val="15"/>
                <w:sz w:val="24"/>
              </w:rPr>
              <w:t>7</w:t>
            </w:r>
            <w:r>
              <w:rPr>
                <w:position w:val="15"/>
                <w:sz w:val="24"/>
              </w:rPr>
              <w:t> </w:t>
            </w:r>
            <w:r>
              <w:rPr>
                <w:spacing w:val="-25"/>
                <w:position w:val="15"/>
                <w:sz w:val="24"/>
              </w:rPr>
              <w:t> </w:t>
            </w:r>
            <w:r>
              <w:rPr>
                <w:rFonts w:ascii="Symbol" w:hAnsi="Symbol"/>
                <w:w w:val="101"/>
                <w:sz w:val="24"/>
              </w:rPr>
              <w:t></w:t>
            </w:r>
            <w:r>
              <w:rPr>
                <w:spacing w:val="-35"/>
                <w:sz w:val="24"/>
              </w:rPr>
              <w:t> </w:t>
            </w:r>
            <w:r>
              <w:rPr>
                <w:rFonts w:ascii="Symbol" w:hAnsi="Symbol"/>
                <w:spacing w:val="-4"/>
                <w:w w:val="77"/>
                <w:sz w:val="31"/>
              </w:rPr>
              <w:t></w:t>
            </w:r>
            <w:r>
              <w:rPr>
                <w:rFonts w:ascii="Symbol" w:hAnsi="Symbol"/>
                <w:w w:val="101"/>
                <w:sz w:val="24"/>
              </w:rPr>
              <w:t></w:t>
            </w:r>
            <w:r>
              <w:rPr>
                <w:spacing w:val="-21"/>
                <w:sz w:val="24"/>
              </w:rPr>
              <w:t> </w:t>
            </w:r>
            <w:r>
              <w:rPr>
                <w:spacing w:val="5"/>
                <w:w w:val="101"/>
                <w:sz w:val="24"/>
              </w:rPr>
              <w:t>2</w:t>
            </w:r>
            <w:r>
              <w:rPr>
                <w:rFonts w:ascii="Symbol" w:hAnsi="Symbol"/>
                <w:spacing w:val="-7"/>
                <w:w w:val="77"/>
                <w:sz w:val="31"/>
              </w:rPr>
              <w:t></w:t>
            </w:r>
            <w:r>
              <w:rPr>
                <w:w w:val="101"/>
                <w:position w:val="12"/>
                <w:sz w:val="14"/>
              </w:rPr>
              <w:t>3</w:t>
            </w:r>
            <w:r>
              <w:rPr>
                <w:position w:val="12"/>
                <w:sz w:val="14"/>
              </w:rPr>
              <w:t> </w:t>
            </w:r>
            <w:r>
              <w:rPr>
                <w:spacing w:val="-8"/>
                <w:position w:val="12"/>
                <w:sz w:val="14"/>
              </w:rPr>
              <w:t> </w:t>
            </w:r>
            <w:r>
              <w:rPr>
                <w:rFonts w:ascii="Symbol" w:hAnsi="Symbol"/>
                <w:w w:val="101"/>
                <w:sz w:val="24"/>
              </w:rPr>
              <w:t></w:t>
            </w:r>
            <w:r>
              <w:rPr>
                <w:sz w:val="24"/>
              </w:rPr>
              <w:tab/>
            </w:r>
            <w:r>
              <w:rPr>
                <w:spacing w:val="-2"/>
                <w:w w:val="101"/>
                <w:position w:val="15"/>
                <w:sz w:val="24"/>
              </w:rPr>
              <w:t>2</w:t>
            </w:r>
            <w:r>
              <w:rPr>
                <w:w w:val="101"/>
                <w:position w:val="15"/>
                <w:sz w:val="24"/>
              </w:rPr>
              <w:t>5</w:t>
            </w:r>
            <w:r>
              <w:rPr>
                <w:spacing w:val="11"/>
                <w:position w:val="15"/>
                <w:sz w:val="24"/>
              </w:rPr>
              <w:t> </w:t>
            </w:r>
            <w:r>
              <w:rPr>
                <w:rFonts w:ascii="Symbol" w:hAnsi="Symbol"/>
                <w:w w:val="101"/>
                <w:sz w:val="24"/>
              </w:rPr>
              <w:t></w:t>
            </w:r>
            <w:r>
              <w:rPr>
                <w:spacing w:val="-21"/>
                <w:sz w:val="24"/>
              </w:rPr>
              <w:t> </w:t>
            </w:r>
            <w:r>
              <w:rPr>
                <w:spacing w:val="-2"/>
                <w:w w:val="101"/>
                <w:sz w:val="24"/>
              </w:rPr>
              <w:t>201</w:t>
            </w:r>
            <w:r>
              <w:rPr>
                <w:spacing w:val="8"/>
                <w:w w:val="101"/>
                <w:sz w:val="24"/>
              </w:rPr>
              <w:t>2</w:t>
            </w:r>
            <w:r>
              <w:rPr>
                <w:spacing w:val="-1"/>
                <w:w w:val="101"/>
                <w:position w:val="11"/>
                <w:sz w:val="14"/>
              </w:rPr>
              <w:t>0</w:t>
            </w:r>
            <w:r>
              <w:rPr>
                <w:w w:val="101"/>
                <w:sz w:val="24"/>
              </w:rPr>
              <w:t>.</w:t>
            </w:r>
            <w:r>
              <w:rPr>
                <w:sz w:val="24"/>
              </w:rPr>
              <w:t>  </w:t>
            </w:r>
            <w:r>
              <w:rPr>
                <w:spacing w:val="-26"/>
                <w:sz w:val="24"/>
              </w:rPr>
              <w:t> </w:t>
            </w:r>
            <w:r>
              <w:rPr>
                <w:w w:val="101"/>
                <w:sz w:val="24"/>
              </w:rPr>
              <w:t>4</w:t>
            </w:r>
            <w:r>
              <w:rPr>
                <w:spacing w:val="8"/>
                <w:sz w:val="24"/>
              </w:rPr>
              <w:t> </w:t>
            </w:r>
            <w:r>
              <w:rPr>
                <w:rFonts w:ascii="Symbol" w:hAnsi="Symbol"/>
                <w:w w:val="101"/>
                <w:sz w:val="24"/>
              </w:rPr>
              <w:t></w:t>
            </w:r>
            <w:r>
              <w:rPr>
                <w:sz w:val="24"/>
              </w:rPr>
              <w:t> </w:t>
            </w:r>
            <w:r>
              <w:rPr>
                <w:spacing w:val="-5"/>
                <w:sz w:val="24"/>
              </w:rPr>
              <w:t> </w:t>
            </w:r>
            <w:r>
              <w:rPr>
                <w:w w:val="101"/>
                <w:position w:val="15"/>
                <w:sz w:val="24"/>
              </w:rPr>
              <w:t>7</w:t>
            </w:r>
            <w:r>
              <w:rPr>
                <w:position w:val="15"/>
                <w:sz w:val="24"/>
              </w:rPr>
              <w:t> </w:t>
            </w:r>
            <w:r>
              <w:rPr>
                <w:spacing w:val="-25"/>
                <w:position w:val="15"/>
                <w:sz w:val="24"/>
              </w:rPr>
              <w:t> </w:t>
            </w:r>
            <w:r>
              <w:rPr>
                <w:rFonts w:ascii="Symbol" w:hAnsi="Symbol"/>
                <w:w w:val="101"/>
                <w:sz w:val="24"/>
              </w:rPr>
              <w:t></w:t>
            </w:r>
            <w:r>
              <w:rPr>
                <w:spacing w:val="-35"/>
                <w:sz w:val="24"/>
              </w:rPr>
              <w:t> </w:t>
            </w:r>
            <w:r>
              <w:rPr>
                <w:rFonts w:ascii="Symbol" w:hAnsi="Symbol"/>
                <w:spacing w:val="-4"/>
                <w:w w:val="77"/>
                <w:sz w:val="31"/>
              </w:rPr>
              <w:t></w:t>
            </w:r>
            <w:r>
              <w:rPr>
                <w:rFonts w:ascii="Symbol" w:hAnsi="Symbol"/>
                <w:w w:val="101"/>
                <w:sz w:val="24"/>
              </w:rPr>
              <w:t></w:t>
            </w:r>
            <w:r>
              <w:rPr>
                <w:spacing w:val="-32"/>
                <w:sz w:val="24"/>
              </w:rPr>
              <w:t> </w:t>
            </w:r>
            <w:r>
              <w:rPr>
                <w:spacing w:val="1"/>
                <w:w w:val="101"/>
                <w:sz w:val="24"/>
              </w:rPr>
              <w:t>8</w:t>
            </w:r>
            <w:r>
              <w:rPr>
                <w:rFonts w:ascii="Symbol" w:hAnsi="Symbol"/>
                <w:spacing w:val="15"/>
                <w:w w:val="77"/>
                <w:sz w:val="31"/>
              </w:rPr>
              <w:t></w:t>
            </w:r>
            <w:r>
              <w:rPr>
                <w:rFonts w:ascii="Symbol" w:hAnsi="Symbol"/>
                <w:w w:val="101"/>
                <w:sz w:val="24"/>
              </w:rPr>
              <w:t></w:t>
            </w:r>
            <w:r>
              <w:rPr>
                <w:spacing w:val="-5"/>
                <w:sz w:val="24"/>
              </w:rPr>
              <w:t> </w:t>
            </w:r>
            <w:r>
              <w:rPr>
                <w:w w:val="101"/>
                <w:position w:val="15"/>
                <w:sz w:val="24"/>
              </w:rPr>
              <w:t>5</w:t>
            </w:r>
            <w:r>
              <w:rPr>
                <w:spacing w:val="-8"/>
                <w:position w:val="15"/>
                <w:sz w:val="24"/>
              </w:rPr>
              <w:t> </w:t>
            </w:r>
            <w:r>
              <w:rPr>
                <w:rFonts w:ascii="Symbol" w:hAnsi="Symbol"/>
                <w:spacing w:val="11"/>
                <w:w w:val="101"/>
                <w:sz w:val="24"/>
              </w:rPr>
              <w:t></w:t>
            </w:r>
            <w:r>
              <w:rPr>
                <w:spacing w:val="-2"/>
                <w:w w:val="101"/>
                <w:sz w:val="24"/>
              </w:rPr>
              <w:t>1</w:t>
            </w:r>
            <w:r>
              <w:rPr>
                <w:spacing w:val="-1"/>
                <w:w w:val="101"/>
                <w:sz w:val="24"/>
              </w:rPr>
              <w:t>.</w:t>
            </w:r>
            <w:r>
              <w:rPr>
                <w:w w:val="101"/>
                <w:sz w:val="24"/>
              </w:rPr>
              <w:t>2</w:t>
            </w:r>
          </w:p>
          <w:p>
            <w:pPr>
              <w:pStyle w:val="TableParagraph"/>
              <w:tabs>
                <w:tab w:pos="1504" w:val="left" w:leader="none"/>
                <w:tab w:pos="3085" w:val="left" w:leader="none"/>
                <w:tab w:pos="4109" w:val="left" w:leader="none"/>
              </w:tabs>
              <w:spacing w:line="224" w:lineRule="exact"/>
              <w:ind w:left="138"/>
              <w:rPr>
                <w:sz w:val="24"/>
              </w:rPr>
            </w:pPr>
            <w:r>
              <w:rPr>
                <w:sz w:val="24"/>
              </w:rPr>
              <w:t>10</w:t>
              <w:tab/>
              <w:t>9</w:t>
              <w:tab/>
              <w:t>10</w:t>
              <w:tab/>
              <w:t>3</w:t>
            </w:r>
          </w:p>
          <w:p>
            <w:pPr>
              <w:pStyle w:val="TableParagraph"/>
              <w:tabs>
                <w:tab w:pos="1008" w:val="left" w:leader="none"/>
                <w:tab w:pos="1369" w:val="left" w:leader="none"/>
                <w:tab w:pos="1838" w:val="left" w:leader="none"/>
              </w:tabs>
              <w:spacing w:line="189" w:lineRule="auto" w:before="64"/>
              <w:ind w:left="493" w:right="3340" w:hanging="349"/>
              <w:rPr>
                <w:sz w:val="24"/>
              </w:rPr>
            </w:pPr>
            <w:r>
              <w:rPr>
                <w:rFonts w:ascii="Symbol" w:hAnsi="Symbol"/>
                <w:position w:val="-14"/>
                <w:sz w:val="24"/>
              </w:rPr>
              <w:t></w:t>
            </w:r>
            <w:r>
              <w:rPr>
                <w:position w:val="-14"/>
                <w:sz w:val="24"/>
              </w:rPr>
              <w:t> </w:t>
            </w:r>
            <w:r>
              <w:rPr>
                <w:rFonts w:ascii="Symbol" w:hAnsi="Symbol"/>
                <w:sz w:val="24"/>
                <w:u w:val="single"/>
              </w:rPr>
              <w:t></w:t>
            </w:r>
            <w:r>
              <w:rPr>
                <w:sz w:val="24"/>
                <w:u w:val="single"/>
              </w:rPr>
              <w:t> 28</w:t>
            </w:r>
            <w:r>
              <w:rPr>
                <w:sz w:val="24"/>
              </w:rPr>
              <w:t> </w:t>
            </w:r>
            <w:r>
              <w:rPr>
                <w:rFonts w:ascii="Symbol" w:hAnsi="Symbol"/>
                <w:position w:val="-14"/>
                <w:sz w:val="24"/>
              </w:rPr>
              <w:t></w:t>
            </w:r>
            <w:r>
              <w:rPr>
                <w:position w:val="-14"/>
                <w:sz w:val="24"/>
              </w:rPr>
              <w:t> </w:t>
            </w:r>
            <w:r>
              <w:rPr>
                <w:sz w:val="24"/>
                <w:u w:val="single"/>
              </w:rPr>
              <w:t>5</w:t>
            </w:r>
            <w:r>
              <w:rPr>
                <w:sz w:val="24"/>
              </w:rPr>
              <w:t> </w:t>
            </w:r>
            <w:r>
              <w:rPr>
                <w:rFonts w:ascii="Symbol" w:hAnsi="Symbol"/>
                <w:position w:val="-14"/>
                <w:sz w:val="24"/>
              </w:rPr>
              <w:t></w:t>
            </w:r>
            <w:r>
              <w:rPr>
                <w:position w:val="-14"/>
                <w:sz w:val="24"/>
              </w:rPr>
              <w:t> </w:t>
            </w:r>
            <w:r>
              <w:rPr>
                <w:sz w:val="24"/>
                <w:u w:val="single"/>
              </w:rPr>
              <w:t>2</w:t>
            </w:r>
            <w:r>
              <w:rPr>
                <w:sz w:val="24"/>
              </w:rPr>
              <w:t> </w:t>
            </w:r>
            <w:r>
              <w:rPr>
                <w:rFonts w:ascii="Symbol" w:hAnsi="Symbol"/>
                <w:position w:val="-14"/>
                <w:sz w:val="24"/>
              </w:rPr>
              <w:t></w:t>
            </w:r>
            <w:r>
              <w:rPr>
                <w:position w:val="-14"/>
                <w:sz w:val="24"/>
              </w:rPr>
              <w:t> </w:t>
            </w:r>
            <w:r>
              <w:rPr>
                <w:rFonts w:ascii="Symbol" w:hAnsi="Symbol"/>
                <w:sz w:val="24"/>
                <w:u w:val="single"/>
              </w:rPr>
              <w:t></w:t>
            </w:r>
            <w:r>
              <w:rPr>
                <w:spacing w:val="-29"/>
                <w:sz w:val="24"/>
                <w:u w:val="single"/>
              </w:rPr>
              <w:t> </w:t>
            </w:r>
            <w:r>
              <w:rPr>
                <w:sz w:val="24"/>
                <w:u w:val="single"/>
              </w:rPr>
              <w:t>89</w:t>
            </w:r>
            <w:r>
              <w:rPr>
                <w:sz w:val="24"/>
              </w:rPr>
              <w:t> 5</w:t>
              <w:tab/>
              <w:t>3</w:t>
              <w:tab/>
              <w:t>1</w:t>
              <w:tab/>
              <w:t>15</w:t>
            </w:r>
          </w:p>
        </w:tc>
        <w:tc>
          <w:tcPr>
            <w:tcW w:w="1476" w:type="dxa"/>
          </w:tcPr>
          <w:p>
            <w:pPr>
              <w:pStyle w:val="TableParagraph"/>
              <w:rPr>
                <w:b/>
                <w:sz w:val="30"/>
              </w:rPr>
            </w:pPr>
          </w:p>
          <w:p>
            <w:pPr>
              <w:pStyle w:val="TableParagraph"/>
              <w:spacing w:before="6"/>
              <w:rPr>
                <w:b/>
                <w:sz w:val="25"/>
              </w:rPr>
            </w:pPr>
          </w:p>
          <w:p>
            <w:pPr>
              <w:pStyle w:val="TableParagraph"/>
              <w:ind w:left="111"/>
              <w:rPr>
                <w:i/>
                <w:sz w:val="28"/>
              </w:rPr>
            </w:pPr>
            <w:r>
              <w:rPr>
                <w:i/>
                <w:sz w:val="28"/>
              </w:rPr>
              <w:t>0,25đ</w:t>
            </w:r>
          </w:p>
          <w:p>
            <w:pPr>
              <w:pStyle w:val="TableParagraph"/>
              <w:spacing w:before="10"/>
              <w:rPr>
                <w:b/>
                <w:sz w:val="27"/>
              </w:rPr>
            </w:pPr>
          </w:p>
          <w:p>
            <w:pPr>
              <w:pStyle w:val="TableParagraph"/>
              <w:ind w:left="111"/>
              <w:rPr>
                <w:i/>
                <w:sz w:val="28"/>
              </w:rPr>
            </w:pPr>
            <w:r>
              <w:rPr>
                <w:i/>
                <w:sz w:val="28"/>
              </w:rPr>
              <w:t>0,25đ</w:t>
            </w:r>
          </w:p>
        </w:tc>
      </w:tr>
      <w:tr>
        <w:trPr>
          <w:trHeight w:val="320" w:hRule="atLeast"/>
        </w:trPr>
        <w:tc>
          <w:tcPr>
            <w:tcW w:w="10798" w:type="dxa"/>
            <w:gridSpan w:val="9"/>
          </w:tcPr>
          <w:p>
            <w:pPr>
              <w:pStyle w:val="TableParagraph"/>
              <w:spacing w:line="301" w:lineRule="exact"/>
              <w:ind w:left="110"/>
              <w:rPr>
                <w:sz w:val="28"/>
              </w:rPr>
            </w:pPr>
            <w:r>
              <w:rPr>
                <w:b/>
                <w:sz w:val="28"/>
                <w:u w:val="thick"/>
              </w:rPr>
              <w:t>Bài 2</w:t>
            </w:r>
            <w:r>
              <w:rPr>
                <w:sz w:val="28"/>
              </w:rPr>
              <w:t>:  (2đ)  Tìm x biết:</w:t>
            </w:r>
          </w:p>
        </w:tc>
      </w:tr>
    </w:tbl>
    <w:p>
      <w:pPr>
        <w:rPr>
          <w:sz w:val="2"/>
          <w:szCs w:val="2"/>
        </w:rPr>
      </w:pPr>
      <w:r>
        <w:rPr/>
        <w:pict>
          <v:line style="position:absolute;mso-position-horizontal-relative:page;mso-position-vertical-relative:page;z-index:-710824" from="96.820335pt,574.56488pt" to="108.547352pt,574.56488pt" stroked="true" strokeweight=".502883pt" strokecolor="#000000">
            <v:stroke dashstyle="solid"/>
            <w10:wrap type="none"/>
          </v:line>
        </w:pict>
      </w:r>
      <w:r>
        <w:rPr/>
        <w:pict>
          <v:line style="position:absolute;mso-position-horizontal-relative:page;mso-position-vertical-relative:page;z-index:-710800" from="171.531494pt,574.56488pt" to="196.676391pt,574.56488pt" stroked="true" strokeweight=".502883pt" strokecolor="#000000">
            <v:stroke dashstyle="solid"/>
            <w10:wrap type="none"/>
          </v:line>
        </w:pict>
      </w:r>
      <w:r>
        <w:rPr/>
        <w:pict>
          <v:line style="position:absolute;mso-position-horizontal-relative:page;mso-position-vertical-relative:page;z-index:-710776" from="246.153397pt,573.043762pt" to="258.113998pt,573.043762pt" stroked="true" strokeweight=".504559pt" strokecolor="#000000">
            <v:stroke dashstyle="solid"/>
            <w10:wrap type="none"/>
          </v:line>
        </w:pict>
      </w:r>
      <w:r>
        <w:rPr/>
        <w:pict>
          <v:group style="position:absolute;margin-left:302.324829pt;margin-top:556.834656pt;width:22.25pt;height:29.75pt;mso-position-horizontal-relative:page;mso-position-vertical-relative:page;z-index:-710752" coordorigin="6046,11137" coordsize="445,595">
            <v:shape style="position:absolute;left:1172;top:15868;width:421;height:60" coordorigin="1172,15868" coordsize="421,60" path="m6209,11461l6471,11461m6052,11520l6082,11502e" filled="false" stroked="true" strokeweight=".507538pt" strokecolor="#000000">
              <v:path arrowok="t"/>
              <v:stroke dashstyle="solid"/>
            </v:shape>
            <v:line style="position:absolute" from="6082,11507" to="6127,11721" stroked="true" strokeweight=".996215pt" strokecolor="#000000">
              <v:stroke dashstyle="solid"/>
            </v:line>
            <v:shape style="position:absolute;left:1252;top:15544;width:361;height:589" coordorigin="1253,15544" coordsize="361,589" path="m6132,11721l6191,11142m6191,11142l6491,11142e" filled="false" stroked="true" strokeweight=".507538pt" strokecolor="#000000">
              <v:path arrowok="t"/>
              <v:stroke dashstyle="solid"/>
            </v:shape>
            <w10:wrap type="none"/>
          </v:group>
        </w:pict>
      </w:r>
      <w:r>
        <w:rPr/>
        <w:pict>
          <v:group style="position:absolute;margin-left:366.526398pt;margin-top:564.331604pt;width:14.45pt;height:12.7pt;mso-position-horizontal-relative:page;mso-position-vertical-relative:page;z-index:-710728" coordorigin="7331,11287" coordsize="289,254">
            <v:line style="position:absolute" from="7336,11463" to="7366,11446" stroked="true" strokeweight=".506054pt" strokecolor="#000000">
              <v:stroke dashstyle="solid"/>
            </v:line>
            <v:line style="position:absolute" from="7366,11451" to="7411,11531" stroked="true" strokeweight=".993926pt" strokecolor="#000000">
              <v:stroke dashstyle="solid"/>
            </v:line>
            <v:shape style="position:absolute;left:2541;top:15696;width:204;height:243" coordorigin="2542,15697" coordsize="204,243" path="m7416,11531l7475,11292m7475,11292l7619,11292e" filled="false" stroked="true" strokeweight=".507538pt" strokecolor="#000000">
              <v:path arrowok="t"/>
              <v:stroke dashstyle="solid"/>
            </v:shape>
            <w10:wrap type="none"/>
          </v:group>
        </w:pict>
      </w:r>
      <w:r>
        <w:rPr/>
        <w:pict>
          <v:line style="position:absolute;mso-position-horizontal-relative:page;mso-position-vertical-relative:page;z-index:-710704" from="393.525513pt,573.043762pt" to="405.453629pt,573.043762pt" stroked="true" strokeweight=".504559pt" strokecolor="#000000">
            <v:stroke dashstyle="solid"/>
            <w10:wrap type="none"/>
          </v:line>
        </w:pict>
      </w:r>
      <w:r>
        <w:rPr/>
        <w:pict>
          <v:line style="position:absolute;mso-position-horizontal-relative:page;mso-position-vertical-relative:page;z-index:-710680" from="443.669434pt,573.043762pt" to="450.355955pt,573.043762pt" stroked="true" strokeweight=".504559pt" strokecolor="#000000">
            <v:stroke dashstyle="solid"/>
            <w10:wrap type="none"/>
          </v:line>
        </w:pict>
      </w:r>
    </w:p>
    <w:p>
      <w:pPr>
        <w:spacing w:after="0"/>
        <w:rPr>
          <w:sz w:val="2"/>
          <w:szCs w:val="2"/>
        </w:rPr>
        <w:sectPr>
          <w:type w:val="continuous"/>
          <w:pgSz w:w="11910" w:h="16840"/>
          <w:pgMar w:top="900" w:bottom="280" w:left="860" w:right="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21"/>
        <w:gridCol w:w="900"/>
        <w:gridCol w:w="3781"/>
        <w:gridCol w:w="900"/>
      </w:tblGrid>
      <w:tr>
        <w:trPr>
          <w:trHeight w:val="320" w:hRule="atLeast"/>
        </w:trPr>
        <w:tc>
          <w:tcPr>
            <w:tcW w:w="5221" w:type="dxa"/>
            <w:tcBorders>
              <w:bottom w:val="nil"/>
            </w:tcBorders>
          </w:tcPr>
          <w:p>
            <w:pPr>
              <w:pStyle w:val="TableParagraph"/>
              <w:spacing w:line="305" w:lineRule="exact"/>
              <w:ind w:left="470"/>
              <w:rPr>
                <w:sz w:val="28"/>
              </w:rPr>
            </w:pPr>
            <w:r>
              <w:rPr>
                <w:sz w:val="28"/>
              </w:rPr>
              <w:t>a)</w:t>
            </w:r>
          </w:p>
        </w:tc>
        <w:tc>
          <w:tcPr>
            <w:tcW w:w="900" w:type="dxa"/>
            <w:tcBorders>
              <w:bottom w:val="nil"/>
            </w:tcBorders>
          </w:tcPr>
          <w:p>
            <w:pPr>
              <w:pStyle w:val="TableParagraph"/>
              <w:rPr>
                <w:sz w:val="24"/>
              </w:rPr>
            </w:pPr>
          </w:p>
        </w:tc>
        <w:tc>
          <w:tcPr>
            <w:tcW w:w="3781" w:type="dxa"/>
            <w:tcBorders>
              <w:bottom w:val="nil"/>
            </w:tcBorders>
          </w:tcPr>
          <w:p>
            <w:pPr>
              <w:pStyle w:val="TableParagraph"/>
              <w:spacing w:line="305" w:lineRule="exact"/>
              <w:ind w:left="470"/>
              <w:rPr>
                <w:sz w:val="28"/>
              </w:rPr>
            </w:pPr>
            <w:r>
              <w:rPr>
                <w:sz w:val="28"/>
              </w:rPr>
              <w:t>b)</w:t>
            </w:r>
          </w:p>
        </w:tc>
        <w:tc>
          <w:tcPr>
            <w:tcW w:w="900" w:type="dxa"/>
            <w:tcBorders>
              <w:bottom w:val="nil"/>
            </w:tcBorders>
          </w:tcPr>
          <w:p>
            <w:pPr>
              <w:pStyle w:val="TableParagraph"/>
              <w:rPr>
                <w:sz w:val="24"/>
              </w:rPr>
            </w:pPr>
          </w:p>
        </w:tc>
      </w:tr>
      <w:tr>
        <w:trPr>
          <w:trHeight w:val="380" w:hRule="atLeast"/>
        </w:trPr>
        <w:tc>
          <w:tcPr>
            <w:tcW w:w="5221" w:type="dxa"/>
            <w:tcBorders>
              <w:top w:val="nil"/>
              <w:bottom w:val="nil"/>
            </w:tcBorders>
          </w:tcPr>
          <w:p>
            <w:pPr>
              <w:pStyle w:val="TableParagraph"/>
              <w:spacing w:line="369" w:lineRule="exact" w:before="1"/>
              <w:ind w:left="500"/>
              <w:rPr>
                <w:sz w:val="24"/>
              </w:rPr>
            </w:pPr>
            <w:r>
              <w:rPr>
                <w:sz w:val="24"/>
              </w:rPr>
              <w:t>3</w:t>
            </w:r>
            <w:r>
              <w:rPr>
                <w:i/>
                <w:sz w:val="24"/>
              </w:rPr>
              <w:t>x </w:t>
            </w:r>
            <w:r>
              <w:rPr>
                <w:rFonts w:ascii="Symbol" w:hAnsi="Symbol"/>
                <w:sz w:val="24"/>
              </w:rPr>
              <w:t></w:t>
            </w:r>
            <w:r>
              <w:rPr>
                <w:sz w:val="24"/>
              </w:rPr>
              <w:t> </w:t>
            </w:r>
            <w:r>
              <w:rPr>
                <w:position w:val="15"/>
                <w:sz w:val="24"/>
              </w:rPr>
              <w:t>1 </w:t>
            </w:r>
            <w:r>
              <w:rPr>
                <w:rFonts w:ascii="Symbol" w:hAnsi="Symbol"/>
                <w:sz w:val="24"/>
              </w:rPr>
              <w:t></w:t>
            </w:r>
            <w:r>
              <w:rPr>
                <w:sz w:val="24"/>
              </w:rPr>
              <w:t> 3,5</w:t>
            </w:r>
          </w:p>
        </w:tc>
        <w:tc>
          <w:tcPr>
            <w:tcW w:w="900" w:type="dxa"/>
            <w:tcBorders>
              <w:top w:val="nil"/>
              <w:bottom w:val="nil"/>
            </w:tcBorders>
          </w:tcPr>
          <w:p>
            <w:pPr>
              <w:pStyle w:val="TableParagraph"/>
              <w:rPr>
                <w:sz w:val="26"/>
              </w:rPr>
            </w:pPr>
          </w:p>
        </w:tc>
        <w:tc>
          <w:tcPr>
            <w:tcW w:w="3781" w:type="dxa"/>
            <w:tcBorders>
              <w:top w:val="nil"/>
              <w:bottom w:val="nil"/>
            </w:tcBorders>
          </w:tcPr>
          <w:p>
            <w:pPr>
              <w:pStyle w:val="TableParagraph"/>
              <w:spacing w:line="365" w:lineRule="exact" w:before="5"/>
              <w:ind w:left="526"/>
              <w:rPr>
                <w:sz w:val="24"/>
              </w:rPr>
            </w:pPr>
            <w:r>
              <w:rPr>
                <w:position w:val="15"/>
                <w:sz w:val="24"/>
              </w:rPr>
              <w:t>4 </w:t>
            </w:r>
            <w:r>
              <w:rPr>
                <w:rFonts w:ascii="Symbol" w:hAnsi="Symbol"/>
                <w:sz w:val="24"/>
              </w:rPr>
              <w:t></w:t>
            </w:r>
            <w:r>
              <w:rPr>
                <w:sz w:val="24"/>
              </w:rPr>
              <w:t> (3</w:t>
            </w:r>
            <w:r>
              <w:rPr>
                <w:i/>
                <w:sz w:val="24"/>
              </w:rPr>
              <w:t>x </w:t>
            </w:r>
            <w:r>
              <w:rPr>
                <w:rFonts w:ascii="Symbol" w:hAnsi="Symbol"/>
                <w:sz w:val="24"/>
              </w:rPr>
              <w:t></w:t>
            </w:r>
            <w:r>
              <w:rPr>
                <w:sz w:val="24"/>
              </w:rPr>
              <w:t> 7) </w:t>
            </w:r>
            <w:r>
              <w:rPr>
                <w:rFonts w:ascii="Symbol" w:hAnsi="Symbol"/>
                <w:sz w:val="24"/>
              </w:rPr>
              <w:t></w:t>
            </w:r>
            <w:r>
              <w:rPr>
                <w:sz w:val="24"/>
              </w:rPr>
              <w:t> 2</w:t>
            </w:r>
          </w:p>
        </w:tc>
        <w:tc>
          <w:tcPr>
            <w:tcW w:w="900" w:type="dxa"/>
            <w:tcBorders>
              <w:top w:val="nil"/>
              <w:bottom w:val="nil"/>
            </w:tcBorders>
          </w:tcPr>
          <w:p>
            <w:pPr>
              <w:pStyle w:val="TableParagraph"/>
              <w:rPr>
                <w:sz w:val="26"/>
              </w:rPr>
            </w:pPr>
          </w:p>
        </w:tc>
      </w:tr>
      <w:tr>
        <w:trPr>
          <w:trHeight w:val="240" w:hRule="atLeast"/>
        </w:trPr>
        <w:tc>
          <w:tcPr>
            <w:tcW w:w="5221" w:type="dxa"/>
            <w:tcBorders>
              <w:top w:val="nil"/>
              <w:bottom w:val="nil"/>
            </w:tcBorders>
          </w:tcPr>
          <w:p>
            <w:pPr>
              <w:pStyle w:val="TableParagraph"/>
              <w:spacing w:line="221" w:lineRule="exact"/>
              <w:ind w:left="980"/>
              <w:rPr>
                <w:sz w:val="24"/>
              </w:rPr>
            </w:pPr>
            <w:r>
              <w:rPr>
                <w:w w:val="99"/>
                <w:sz w:val="24"/>
              </w:rPr>
              <w:t>5</w:t>
            </w:r>
          </w:p>
        </w:tc>
        <w:tc>
          <w:tcPr>
            <w:tcW w:w="900" w:type="dxa"/>
            <w:tcBorders>
              <w:top w:val="nil"/>
              <w:bottom w:val="nil"/>
            </w:tcBorders>
          </w:tcPr>
          <w:p>
            <w:pPr>
              <w:pStyle w:val="TableParagraph"/>
              <w:rPr>
                <w:sz w:val="16"/>
              </w:rPr>
            </w:pPr>
          </w:p>
        </w:tc>
        <w:tc>
          <w:tcPr>
            <w:tcW w:w="3781" w:type="dxa"/>
            <w:tcBorders>
              <w:top w:val="nil"/>
              <w:bottom w:val="nil"/>
            </w:tcBorders>
          </w:tcPr>
          <w:p>
            <w:pPr>
              <w:pStyle w:val="TableParagraph"/>
              <w:spacing w:line="221" w:lineRule="exact"/>
              <w:ind w:left="524"/>
              <w:rPr>
                <w:sz w:val="24"/>
              </w:rPr>
            </w:pPr>
            <w:r>
              <w:rPr>
                <w:w w:val="99"/>
                <w:sz w:val="24"/>
              </w:rPr>
              <w:t>5</w:t>
            </w:r>
          </w:p>
        </w:tc>
        <w:tc>
          <w:tcPr>
            <w:tcW w:w="900" w:type="dxa"/>
            <w:tcBorders>
              <w:top w:val="nil"/>
              <w:bottom w:val="nil"/>
            </w:tcBorders>
          </w:tcPr>
          <w:p>
            <w:pPr>
              <w:pStyle w:val="TableParagraph"/>
              <w:rPr>
                <w:sz w:val="16"/>
              </w:rPr>
            </w:pPr>
          </w:p>
        </w:tc>
      </w:tr>
      <w:tr>
        <w:trPr>
          <w:trHeight w:val="400" w:hRule="atLeast"/>
        </w:trPr>
        <w:tc>
          <w:tcPr>
            <w:tcW w:w="5221" w:type="dxa"/>
            <w:tcBorders>
              <w:top w:val="nil"/>
              <w:bottom w:val="nil"/>
            </w:tcBorders>
          </w:tcPr>
          <w:p>
            <w:pPr>
              <w:pStyle w:val="TableParagraph"/>
              <w:spacing w:line="367" w:lineRule="exact" w:before="16"/>
              <w:ind w:left="500"/>
              <w:rPr>
                <w:sz w:val="24"/>
              </w:rPr>
            </w:pPr>
            <w:r>
              <w:rPr>
                <w:sz w:val="24"/>
              </w:rPr>
              <w:t>3</w:t>
            </w:r>
            <w:r>
              <w:rPr>
                <w:i/>
                <w:sz w:val="24"/>
              </w:rPr>
              <w:t>x </w:t>
            </w:r>
            <w:r>
              <w:rPr>
                <w:rFonts w:ascii="Symbol" w:hAnsi="Symbol"/>
                <w:sz w:val="24"/>
              </w:rPr>
              <w:t></w:t>
            </w:r>
            <w:r>
              <w:rPr>
                <w:sz w:val="24"/>
              </w:rPr>
              <w:t> </w:t>
            </w:r>
            <w:r>
              <w:rPr>
                <w:position w:val="15"/>
                <w:sz w:val="24"/>
              </w:rPr>
              <w:t>1 </w:t>
            </w:r>
            <w:r>
              <w:rPr>
                <w:rFonts w:ascii="Symbol" w:hAnsi="Symbol"/>
                <w:sz w:val="24"/>
              </w:rPr>
              <w:t></w:t>
            </w:r>
            <w:r>
              <w:rPr>
                <w:sz w:val="24"/>
              </w:rPr>
              <w:t> </w:t>
            </w:r>
            <w:r>
              <w:rPr>
                <w:position w:val="15"/>
                <w:sz w:val="24"/>
              </w:rPr>
              <w:t>7  </w:t>
            </w:r>
            <w:r>
              <w:rPr>
                <w:rFonts w:ascii="Symbol" w:hAnsi="Symbol"/>
                <w:sz w:val="24"/>
              </w:rPr>
              <w:t></w:t>
            </w:r>
            <w:r>
              <w:rPr>
                <w:sz w:val="24"/>
              </w:rPr>
              <w:t> </w:t>
            </w:r>
            <w:r>
              <w:rPr>
                <w:position w:val="15"/>
                <w:sz w:val="24"/>
              </w:rPr>
              <w:t>37</w:t>
            </w:r>
          </w:p>
        </w:tc>
        <w:tc>
          <w:tcPr>
            <w:tcW w:w="900" w:type="dxa"/>
            <w:tcBorders>
              <w:top w:val="nil"/>
              <w:bottom w:val="nil"/>
            </w:tcBorders>
          </w:tcPr>
          <w:p>
            <w:pPr>
              <w:pStyle w:val="TableParagraph"/>
              <w:spacing w:before="2"/>
              <w:ind w:left="92" w:right="128"/>
              <w:jc w:val="center"/>
              <w:rPr>
                <w:i/>
                <w:sz w:val="28"/>
              </w:rPr>
            </w:pPr>
            <w:r>
              <w:rPr>
                <w:i/>
                <w:sz w:val="28"/>
              </w:rPr>
              <w:t>0,25đ</w:t>
            </w:r>
          </w:p>
        </w:tc>
        <w:tc>
          <w:tcPr>
            <w:tcW w:w="3781" w:type="dxa"/>
            <w:tcBorders>
              <w:top w:val="nil"/>
              <w:bottom w:val="nil"/>
            </w:tcBorders>
          </w:tcPr>
          <w:p>
            <w:pPr>
              <w:pStyle w:val="TableParagraph"/>
              <w:spacing w:line="366" w:lineRule="exact" w:before="17"/>
              <w:ind w:left="499"/>
              <w:rPr>
                <w:sz w:val="24"/>
              </w:rPr>
            </w:pPr>
            <w:r>
              <w:rPr>
                <w:sz w:val="24"/>
              </w:rPr>
              <w:t>3</w:t>
            </w:r>
            <w:r>
              <w:rPr>
                <w:i/>
                <w:sz w:val="24"/>
              </w:rPr>
              <w:t>x </w:t>
            </w:r>
            <w:r>
              <w:rPr>
                <w:rFonts w:ascii="Symbol" w:hAnsi="Symbol"/>
                <w:sz w:val="24"/>
              </w:rPr>
              <w:t></w:t>
            </w:r>
            <w:r>
              <w:rPr>
                <w:sz w:val="24"/>
              </w:rPr>
              <w:t> 7 </w:t>
            </w:r>
            <w:r>
              <w:rPr>
                <w:rFonts w:ascii="Symbol" w:hAnsi="Symbol"/>
                <w:sz w:val="24"/>
              </w:rPr>
              <w:t></w:t>
            </w:r>
            <w:r>
              <w:rPr>
                <w:sz w:val="24"/>
              </w:rPr>
              <w:t> 2 </w:t>
            </w:r>
            <w:r>
              <w:rPr>
                <w:rFonts w:ascii="Symbol" w:hAnsi="Symbol"/>
                <w:sz w:val="24"/>
              </w:rPr>
              <w:t></w:t>
            </w:r>
            <w:r>
              <w:rPr>
                <w:sz w:val="24"/>
              </w:rPr>
              <w:t> </w:t>
            </w:r>
            <w:r>
              <w:rPr>
                <w:position w:val="15"/>
                <w:sz w:val="24"/>
              </w:rPr>
              <w:t>4 </w:t>
            </w:r>
            <w:r>
              <w:rPr>
                <w:rFonts w:ascii="Symbol" w:hAnsi="Symbol"/>
                <w:sz w:val="24"/>
              </w:rPr>
              <w:t></w:t>
            </w:r>
            <w:r>
              <w:rPr>
                <w:sz w:val="24"/>
              </w:rPr>
              <w:t> </w:t>
            </w:r>
            <w:r>
              <w:rPr>
                <w:position w:val="15"/>
                <w:sz w:val="24"/>
              </w:rPr>
              <w:t>6</w:t>
            </w:r>
          </w:p>
        </w:tc>
        <w:tc>
          <w:tcPr>
            <w:tcW w:w="900" w:type="dxa"/>
            <w:tcBorders>
              <w:top w:val="nil"/>
              <w:bottom w:val="nil"/>
            </w:tcBorders>
          </w:tcPr>
          <w:p>
            <w:pPr>
              <w:pStyle w:val="TableParagraph"/>
              <w:rPr>
                <w:sz w:val="26"/>
              </w:rPr>
            </w:pPr>
          </w:p>
        </w:tc>
      </w:tr>
      <w:tr>
        <w:trPr>
          <w:trHeight w:val="220" w:hRule="atLeast"/>
        </w:trPr>
        <w:tc>
          <w:tcPr>
            <w:tcW w:w="5221" w:type="dxa"/>
            <w:tcBorders>
              <w:top w:val="nil"/>
              <w:bottom w:val="nil"/>
            </w:tcBorders>
          </w:tcPr>
          <w:p>
            <w:pPr>
              <w:pStyle w:val="TableParagraph"/>
              <w:tabs>
                <w:tab w:pos="1395" w:val="left" w:leader="none"/>
                <w:tab w:pos="1793" w:val="left" w:leader="none"/>
              </w:tabs>
              <w:spacing w:line="213" w:lineRule="exact"/>
              <w:ind w:left="1005"/>
              <w:rPr>
                <w:sz w:val="24"/>
              </w:rPr>
            </w:pPr>
            <w:r>
              <w:rPr>
                <w:sz w:val="24"/>
              </w:rPr>
              <w:t>5</w:t>
              <w:tab/>
              <w:t>2</w:t>
              <w:tab/>
              <w:t>10</w:t>
            </w:r>
          </w:p>
        </w:tc>
        <w:tc>
          <w:tcPr>
            <w:tcW w:w="900" w:type="dxa"/>
            <w:tcBorders>
              <w:top w:val="nil"/>
              <w:bottom w:val="nil"/>
            </w:tcBorders>
          </w:tcPr>
          <w:p>
            <w:pPr>
              <w:pStyle w:val="TableParagraph"/>
              <w:rPr>
                <w:sz w:val="16"/>
              </w:rPr>
            </w:pPr>
          </w:p>
        </w:tc>
        <w:tc>
          <w:tcPr>
            <w:tcW w:w="3781" w:type="dxa"/>
            <w:tcBorders>
              <w:top w:val="nil"/>
              <w:bottom w:val="nil"/>
            </w:tcBorders>
          </w:tcPr>
          <w:p>
            <w:pPr>
              <w:pStyle w:val="TableParagraph"/>
              <w:tabs>
                <w:tab w:pos="607" w:val="left" w:leader="none"/>
              </w:tabs>
              <w:spacing w:line="213" w:lineRule="exact"/>
              <w:ind w:left="194"/>
              <w:jc w:val="center"/>
              <w:rPr>
                <w:sz w:val="24"/>
              </w:rPr>
            </w:pPr>
            <w:r>
              <w:rPr>
                <w:sz w:val="24"/>
              </w:rPr>
              <w:t>5</w:t>
              <w:tab/>
              <w:t>5</w:t>
            </w:r>
          </w:p>
        </w:tc>
        <w:tc>
          <w:tcPr>
            <w:tcW w:w="900" w:type="dxa"/>
            <w:tcBorders>
              <w:top w:val="nil"/>
              <w:bottom w:val="nil"/>
            </w:tcBorders>
          </w:tcPr>
          <w:p>
            <w:pPr>
              <w:pStyle w:val="TableParagraph"/>
              <w:rPr>
                <w:sz w:val="16"/>
              </w:rPr>
            </w:pPr>
          </w:p>
        </w:tc>
      </w:tr>
      <w:tr>
        <w:trPr>
          <w:trHeight w:val="660" w:hRule="atLeast"/>
        </w:trPr>
        <w:tc>
          <w:tcPr>
            <w:tcW w:w="5221" w:type="dxa"/>
            <w:tcBorders>
              <w:top w:val="nil"/>
              <w:bottom w:val="nil"/>
            </w:tcBorders>
          </w:tcPr>
          <w:p>
            <w:pPr>
              <w:pStyle w:val="TableParagraph"/>
              <w:spacing w:line="382" w:lineRule="exact" w:before="26"/>
              <w:ind w:left="518"/>
              <w:rPr>
                <w:sz w:val="24"/>
              </w:rPr>
            </w:pPr>
            <w:r>
              <w:rPr>
                <w:i/>
                <w:sz w:val="24"/>
              </w:rPr>
              <w:t>x </w:t>
            </w:r>
            <w:r>
              <w:rPr>
                <w:rFonts w:ascii="Symbol" w:hAnsi="Symbol"/>
                <w:sz w:val="24"/>
              </w:rPr>
              <w:t></w:t>
            </w:r>
            <w:r>
              <w:rPr>
                <w:sz w:val="24"/>
              </w:rPr>
              <w:t> </w:t>
            </w:r>
            <w:r>
              <w:rPr>
                <w:position w:val="15"/>
                <w:sz w:val="24"/>
              </w:rPr>
              <w:t>37 </w:t>
            </w:r>
            <w:r>
              <w:rPr>
                <w:sz w:val="24"/>
              </w:rPr>
              <w:t>: 3 </w:t>
            </w:r>
            <w:r>
              <w:rPr>
                <w:rFonts w:ascii="Symbol" w:hAnsi="Symbol"/>
                <w:sz w:val="24"/>
              </w:rPr>
              <w:t></w:t>
            </w:r>
            <w:r>
              <w:rPr>
                <w:sz w:val="24"/>
              </w:rPr>
              <w:t> </w:t>
            </w:r>
            <w:r>
              <w:rPr>
                <w:position w:val="15"/>
                <w:sz w:val="24"/>
              </w:rPr>
              <w:t>37</w:t>
            </w:r>
          </w:p>
          <w:p>
            <w:pPr>
              <w:pStyle w:val="TableParagraph"/>
              <w:tabs>
                <w:tab w:pos="1687" w:val="left" w:leader="none"/>
              </w:tabs>
              <w:spacing w:line="231" w:lineRule="exact"/>
              <w:ind w:left="890"/>
              <w:rPr>
                <w:sz w:val="24"/>
              </w:rPr>
            </w:pPr>
            <w:r>
              <w:rPr>
                <w:sz w:val="24"/>
              </w:rPr>
              <w:t>10</w:t>
              <w:tab/>
              <w:t>30</w:t>
            </w:r>
          </w:p>
        </w:tc>
        <w:tc>
          <w:tcPr>
            <w:tcW w:w="900" w:type="dxa"/>
            <w:tcBorders>
              <w:top w:val="nil"/>
              <w:bottom w:val="nil"/>
            </w:tcBorders>
          </w:tcPr>
          <w:p>
            <w:pPr>
              <w:pStyle w:val="TableParagraph"/>
              <w:spacing w:before="11"/>
              <w:rPr>
                <w:b/>
                <w:sz w:val="28"/>
              </w:rPr>
            </w:pPr>
          </w:p>
          <w:p>
            <w:pPr>
              <w:pStyle w:val="TableParagraph"/>
              <w:ind w:left="92" w:right="128"/>
              <w:jc w:val="center"/>
              <w:rPr>
                <w:i/>
                <w:sz w:val="28"/>
              </w:rPr>
            </w:pPr>
            <w:r>
              <w:rPr>
                <w:i/>
                <w:sz w:val="28"/>
              </w:rPr>
              <w:t>0,25đ</w:t>
            </w:r>
          </w:p>
        </w:tc>
        <w:tc>
          <w:tcPr>
            <w:tcW w:w="3781" w:type="dxa"/>
            <w:tcBorders>
              <w:top w:val="nil"/>
              <w:bottom w:val="nil"/>
            </w:tcBorders>
          </w:tcPr>
          <w:p>
            <w:pPr>
              <w:pStyle w:val="TableParagraph"/>
              <w:spacing w:line="399" w:lineRule="exact" w:before="6"/>
              <w:ind w:left="499"/>
              <w:rPr>
                <w:sz w:val="24"/>
              </w:rPr>
            </w:pPr>
            <w:r>
              <w:rPr>
                <w:sz w:val="24"/>
              </w:rPr>
              <w:t>3</w:t>
            </w:r>
            <w:r>
              <w:rPr>
                <w:i/>
                <w:sz w:val="24"/>
              </w:rPr>
              <w:t>x </w:t>
            </w:r>
            <w:r>
              <w:rPr>
                <w:rFonts w:ascii="Symbol" w:hAnsi="Symbol"/>
                <w:sz w:val="24"/>
              </w:rPr>
              <w:t></w:t>
            </w:r>
            <w:r>
              <w:rPr>
                <w:sz w:val="24"/>
              </w:rPr>
              <w:t> </w:t>
            </w:r>
            <w:r>
              <w:rPr>
                <w:position w:val="15"/>
                <w:sz w:val="24"/>
              </w:rPr>
              <w:t>6 </w:t>
            </w:r>
            <w:r>
              <w:rPr>
                <w:rFonts w:ascii="Symbol" w:hAnsi="Symbol"/>
                <w:sz w:val="24"/>
              </w:rPr>
              <w:t></w:t>
            </w:r>
            <w:r>
              <w:rPr>
                <w:sz w:val="24"/>
              </w:rPr>
              <w:t> 7 </w:t>
            </w:r>
            <w:r>
              <w:rPr>
                <w:rFonts w:ascii="Symbol" w:hAnsi="Symbol"/>
                <w:sz w:val="24"/>
              </w:rPr>
              <w:t></w:t>
            </w:r>
            <w:r>
              <w:rPr>
                <w:sz w:val="24"/>
              </w:rPr>
              <w:t>  </w:t>
            </w:r>
            <w:r>
              <w:rPr>
                <w:rFonts w:ascii="Symbol" w:hAnsi="Symbol"/>
                <w:position w:val="15"/>
                <w:sz w:val="24"/>
              </w:rPr>
              <w:t></w:t>
            </w:r>
            <w:r>
              <w:rPr>
                <w:position w:val="15"/>
                <w:sz w:val="24"/>
              </w:rPr>
              <w:t> 29</w:t>
            </w:r>
          </w:p>
          <w:p>
            <w:pPr>
              <w:pStyle w:val="TableParagraph"/>
              <w:tabs>
                <w:tab w:pos="1925" w:val="left" w:leader="none"/>
              </w:tabs>
              <w:spacing w:line="231" w:lineRule="exact"/>
              <w:ind w:left="1010"/>
              <w:rPr>
                <w:sz w:val="24"/>
              </w:rPr>
            </w:pPr>
            <w:r>
              <w:rPr>
                <w:sz w:val="24"/>
              </w:rPr>
              <w:t>5</w:t>
              <w:tab/>
              <w:t>5</w:t>
            </w:r>
          </w:p>
        </w:tc>
        <w:tc>
          <w:tcPr>
            <w:tcW w:w="900" w:type="dxa"/>
            <w:tcBorders>
              <w:top w:val="nil"/>
              <w:bottom w:val="nil"/>
            </w:tcBorders>
          </w:tcPr>
          <w:p>
            <w:pPr>
              <w:pStyle w:val="TableParagraph"/>
              <w:spacing w:before="9"/>
              <w:ind w:left="110"/>
              <w:rPr>
                <w:i/>
                <w:sz w:val="28"/>
              </w:rPr>
            </w:pPr>
            <w:r>
              <w:rPr>
                <w:i/>
                <w:sz w:val="28"/>
              </w:rPr>
              <w:t>0,25đ</w:t>
            </w:r>
          </w:p>
        </w:tc>
      </w:tr>
      <w:tr>
        <w:trPr>
          <w:trHeight w:val="420" w:hRule="atLeast"/>
        </w:trPr>
        <w:tc>
          <w:tcPr>
            <w:tcW w:w="5221" w:type="dxa"/>
            <w:tcBorders>
              <w:top w:val="nil"/>
              <w:bottom w:val="nil"/>
            </w:tcBorders>
          </w:tcPr>
          <w:p>
            <w:pPr>
              <w:pStyle w:val="TableParagraph"/>
              <w:rPr>
                <w:sz w:val="26"/>
              </w:rPr>
            </w:pPr>
          </w:p>
        </w:tc>
        <w:tc>
          <w:tcPr>
            <w:tcW w:w="900" w:type="dxa"/>
            <w:tcBorders>
              <w:top w:val="nil"/>
              <w:bottom w:val="nil"/>
            </w:tcBorders>
          </w:tcPr>
          <w:p>
            <w:pPr>
              <w:pStyle w:val="TableParagraph"/>
              <w:rPr>
                <w:sz w:val="26"/>
              </w:rPr>
            </w:pPr>
          </w:p>
        </w:tc>
        <w:tc>
          <w:tcPr>
            <w:tcW w:w="3781" w:type="dxa"/>
            <w:tcBorders>
              <w:top w:val="nil"/>
              <w:bottom w:val="nil"/>
            </w:tcBorders>
          </w:tcPr>
          <w:p>
            <w:pPr>
              <w:pStyle w:val="TableParagraph"/>
              <w:spacing w:line="384" w:lineRule="exact" w:before="20"/>
              <w:ind w:left="517"/>
              <w:rPr>
                <w:sz w:val="24"/>
              </w:rPr>
            </w:pPr>
            <w:r>
              <w:rPr>
                <w:i/>
                <w:position w:val="-14"/>
                <w:sz w:val="24"/>
              </w:rPr>
              <w:t>x </w:t>
            </w:r>
            <w:r>
              <w:rPr>
                <w:rFonts w:ascii="Symbol" w:hAnsi="Symbol"/>
                <w:position w:val="-14"/>
                <w:sz w:val="24"/>
              </w:rPr>
              <w:t></w:t>
            </w:r>
            <w:r>
              <w:rPr>
                <w:position w:val="-14"/>
                <w:sz w:val="24"/>
              </w:rPr>
              <w:t> </w:t>
            </w:r>
            <w:r>
              <w:rPr>
                <w:rFonts w:ascii="Symbol" w:hAnsi="Symbol"/>
                <w:sz w:val="24"/>
              </w:rPr>
              <w:t></w:t>
            </w:r>
            <w:r>
              <w:rPr>
                <w:sz w:val="24"/>
              </w:rPr>
              <w:t> 29 </w:t>
            </w:r>
            <w:r>
              <w:rPr>
                <w:position w:val="-14"/>
                <w:sz w:val="24"/>
              </w:rPr>
              <w:t>: 3 </w:t>
            </w:r>
            <w:r>
              <w:rPr>
                <w:rFonts w:ascii="Symbol" w:hAnsi="Symbol"/>
                <w:position w:val="-14"/>
                <w:sz w:val="24"/>
              </w:rPr>
              <w:t></w:t>
            </w:r>
            <w:r>
              <w:rPr>
                <w:position w:val="-14"/>
                <w:sz w:val="24"/>
              </w:rPr>
              <w:t> </w:t>
            </w:r>
            <w:r>
              <w:rPr>
                <w:rFonts w:ascii="Symbol" w:hAnsi="Symbol"/>
                <w:sz w:val="24"/>
              </w:rPr>
              <w:t></w:t>
            </w:r>
            <w:r>
              <w:rPr>
                <w:sz w:val="24"/>
              </w:rPr>
              <w:t> 29</w:t>
            </w:r>
          </w:p>
        </w:tc>
        <w:tc>
          <w:tcPr>
            <w:tcW w:w="900" w:type="dxa"/>
            <w:tcBorders>
              <w:top w:val="nil"/>
              <w:bottom w:val="nil"/>
            </w:tcBorders>
          </w:tcPr>
          <w:p>
            <w:pPr>
              <w:pStyle w:val="TableParagraph"/>
              <w:rPr>
                <w:sz w:val="26"/>
              </w:rPr>
            </w:pPr>
          </w:p>
        </w:tc>
      </w:tr>
      <w:tr>
        <w:trPr>
          <w:trHeight w:val="520" w:hRule="atLeast"/>
        </w:trPr>
        <w:tc>
          <w:tcPr>
            <w:tcW w:w="5221" w:type="dxa"/>
            <w:tcBorders>
              <w:top w:val="nil"/>
            </w:tcBorders>
          </w:tcPr>
          <w:p>
            <w:pPr>
              <w:pStyle w:val="TableParagraph"/>
              <w:rPr>
                <w:sz w:val="26"/>
              </w:rPr>
            </w:pPr>
          </w:p>
        </w:tc>
        <w:tc>
          <w:tcPr>
            <w:tcW w:w="900" w:type="dxa"/>
            <w:tcBorders>
              <w:top w:val="nil"/>
            </w:tcBorders>
          </w:tcPr>
          <w:p>
            <w:pPr>
              <w:pStyle w:val="TableParagraph"/>
              <w:rPr>
                <w:sz w:val="26"/>
              </w:rPr>
            </w:pPr>
          </w:p>
        </w:tc>
        <w:tc>
          <w:tcPr>
            <w:tcW w:w="3781" w:type="dxa"/>
            <w:tcBorders>
              <w:top w:val="nil"/>
            </w:tcBorders>
          </w:tcPr>
          <w:p>
            <w:pPr>
              <w:pStyle w:val="TableParagraph"/>
              <w:tabs>
                <w:tab w:pos="1961" w:val="left" w:leader="none"/>
              </w:tabs>
              <w:spacing w:line="225" w:lineRule="exact"/>
              <w:ind w:left="1054"/>
              <w:rPr>
                <w:sz w:val="24"/>
              </w:rPr>
            </w:pPr>
            <w:r>
              <w:rPr>
                <w:sz w:val="24"/>
              </w:rPr>
              <w:t>5</w:t>
              <w:tab/>
              <w:t>15</w:t>
            </w:r>
          </w:p>
        </w:tc>
        <w:tc>
          <w:tcPr>
            <w:tcW w:w="900" w:type="dxa"/>
            <w:tcBorders>
              <w:top w:val="nil"/>
            </w:tcBorders>
          </w:tcPr>
          <w:p>
            <w:pPr>
              <w:pStyle w:val="TableParagraph"/>
              <w:spacing w:line="308" w:lineRule="exact" w:before="197"/>
              <w:ind w:left="110"/>
              <w:rPr>
                <w:i/>
                <w:sz w:val="28"/>
              </w:rPr>
            </w:pPr>
            <w:r>
              <w:rPr>
                <w:i/>
                <w:sz w:val="28"/>
              </w:rPr>
              <w:t>0,25đ</w:t>
            </w:r>
          </w:p>
        </w:tc>
      </w:tr>
      <w:tr>
        <w:trPr>
          <w:trHeight w:val="960" w:hRule="atLeast"/>
        </w:trPr>
        <w:tc>
          <w:tcPr>
            <w:tcW w:w="5221" w:type="dxa"/>
            <w:vMerge w:val="restart"/>
          </w:tcPr>
          <w:p>
            <w:pPr>
              <w:pStyle w:val="TableParagraph"/>
              <w:spacing w:line="315" w:lineRule="exact"/>
              <w:ind w:left="110"/>
              <w:rPr>
                <w:sz w:val="28"/>
              </w:rPr>
            </w:pPr>
            <w:r>
              <w:rPr>
                <w:sz w:val="28"/>
              </w:rPr>
              <w:t>c)</w:t>
            </w:r>
          </w:p>
          <w:p>
            <w:pPr>
              <w:pStyle w:val="TableParagraph"/>
              <w:spacing w:line="380" w:lineRule="exact" w:before="50"/>
              <w:ind w:left="500"/>
              <w:rPr>
                <w:sz w:val="14"/>
              </w:rPr>
            </w:pPr>
            <w:r>
              <w:rPr>
                <w:position w:val="-10"/>
                <w:sz w:val="24"/>
              </w:rPr>
              <w:t>5 </w:t>
            </w:r>
            <w:r>
              <w:rPr>
                <w:rFonts w:ascii="Symbol" w:hAnsi="Symbol"/>
                <w:position w:val="-10"/>
                <w:sz w:val="24"/>
              </w:rPr>
              <w:t></w:t>
            </w:r>
            <w:r>
              <w:rPr>
                <w:position w:val="-10"/>
                <w:sz w:val="24"/>
              </w:rPr>
              <w:t> </w:t>
            </w:r>
            <w:r>
              <w:rPr>
                <w:i/>
                <w:position w:val="-10"/>
                <w:sz w:val="24"/>
              </w:rPr>
              <w:t>x </w:t>
            </w:r>
            <w:r>
              <w:rPr>
                <w:rFonts w:ascii="Symbol" w:hAnsi="Symbol"/>
                <w:position w:val="-10"/>
                <w:sz w:val="24"/>
              </w:rPr>
              <w:t></w:t>
            </w:r>
            <w:r>
              <w:rPr>
                <w:position w:val="-10"/>
                <w:sz w:val="24"/>
              </w:rPr>
              <w:t> </w:t>
            </w:r>
            <w:r>
              <w:rPr>
                <w:position w:val="4"/>
                <w:sz w:val="24"/>
                <w:u w:val="single"/>
              </w:rPr>
              <w:t>1</w:t>
            </w:r>
            <w:r>
              <w:rPr>
                <w:position w:val="4"/>
                <w:sz w:val="24"/>
              </w:rPr>
              <w:t> </w:t>
            </w:r>
            <w:r>
              <w:rPr>
                <w:rFonts w:ascii="Symbol" w:hAnsi="Symbol"/>
                <w:position w:val="-10"/>
                <w:sz w:val="24"/>
              </w:rPr>
              <w:t></w:t>
            </w:r>
            <w:r>
              <w:rPr>
                <w:position w:val="-10"/>
                <w:sz w:val="24"/>
              </w:rPr>
              <w:t> 3</w:t>
            </w:r>
            <w:r>
              <w:rPr>
                <w:sz w:val="14"/>
              </w:rPr>
              <w:t>2012 </w:t>
            </w:r>
            <w:r>
              <w:rPr>
                <w:position w:val="-10"/>
                <w:sz w:val="24"/>
              </w:rPr>
              <w:t>: 3</w:t>
            </w:r>
            <w:r>
              <w:rPr>
                <w:sz w:val="14"/>
              </w:rPr>
              <w:t>2010</w:t>
            </w:r>
          </w:p>
          <w:p>
            <w:pPr>
              <w:pStyle w:val="TableParagraph"/>
              <w:spacing w:line="230" w:lineRule="exact"/>
              <w:ind w:right="2660"/>
              <w:jc w:val="center"/>
              <w:rPr>
                <w:sz w:val="24"/>
              </w:rPr>
            </w:pPr>
            <w:r>
              <w:rPr>
                <w:w w:val="100"/>
                <w:sz w:val="24"/>
              </w:rPr>
              <w:t>3</w:t>
            </w:r>
          </w:p>
          <w:p>
            <w:pPr>
              <w:pStyle w:val="TableParagraph"/>
              <w:spacing w:line="381" w:lineRule="exact" w:before="93"/>
              <w:ind w:left="500"/>
              <w:rPr>
                <w:sz w:val="24"/>
              </w:rPr>
            </w:pPr>
            <w:r>
              <w:rPr>
                <w:sz w:val="24"/>
              </w:rPr>
              <w:t>5 </w:t>
            </w:r>
            <w:r>
              <w:rPr>
                <w:rFonts w:ascii="Symbol" w:hAnsi="Symbol"/>
                <w:sz w:val="24"/>
              </w:rPr>
              <w:t></w:t>
            </w:r>
            <w:r>
              <w:rPr>
                <w:sz w:val="24"/>
              </w:rPr>
              <w:t> </w:t>
            </w:r>
            <w:r>
              <w:rPr>
                <w:i/>
                <w:sz w:val="24"/>
              </w:rPr>
              <w:t>x </w:t>
            </w:r>
            <w:r>
              <w:rPr>
                <w:rFonts w:ascii="Symbol" w:hAnsi="Symbol"/>
                <w:sz w:val="24"/>
              </w:rPr>
              <w:t></w:t>
            </w:r>
            <w:r>
              <w:rPr>
                <w:sz w:val="24"/>
              </w:rPr>
              <w:t> </w:t>
            </w:r>
            <w:r>
              <w:rPr>
                <w:position w:val="15"/>
                <w:sz w:val="24"/>
                <w:u w:val="single"/>
              </w:rPr>
              <w:t>1</w:t>
            </w:r>
            <w:r>
              <w:rPr>
                <w:position w:val="15"/>
                <w:sz w:val="24"/>
              </w:rPr>
              <w:t> </w:t>
            </w:r>
            <w:r>
              <w:rPr>
                <w:rFonts w:ascii="Symbol" w:hAnsi="Symbol"/>
                <w:sz w:val="24"/>
              </w:rPr>
              <w:t></w:t>
            </w:r>
            <w:r>
              <w:rPr>
                <w:sz w:val="24"/>
              </w:rPr>
              <w:t> 3</w:t>
            </w:r>
            <w:r>
              <w:rPr>
                <w:position w:val="11"/>
                <w:sz w:val="14"/>
              </w:rPr>
              <w:t>2  </w:t>
            </w:r>
            <w:r>
              <w:rPr>
                <w:rFonts w:ascii="Symbol" w:hAnsi="Symbol"/>
                <w:sz w:val="24"/>
              </w:rPr>
              <w:t></w:t>
            </w:r>
            <w:r>
              <w:rPr>
                <w:sz w:val="24"/>
              </w:rPr>
              <w:t> 9</w:t>
            </w:r>
          </w:p>
          <w:p>
            <w:pPr>
              <w:pStyle w:val="TableParagraph"/>
              <w:spacing w:line="231" w:lineRule="exact"/>
              <w:ind w:right="2660"/>
              <w:jc w:val="center"/>
              <w:rPr>
                <w:sz w:val="24"/>
              </w:rPr>
            </w:pPr>
            <w:r>
              <w:rPr>
                <w:w w:val="100"/>
                <w:sz w:val="24"/>
              </w:rPr>
              <w:t>3</w:t>
            </w:r>
          </w:p>
          <w:p>
            <w:pPr>
              <w:pStyle w:val="TableParagraph"/>
              <w:spacing w:line="382" w:lineRule="exact" w:before="94"/>
              <w:ind w:left="550"/>
              <w:rPr>
                <w:sz w:val="24"/>
              </w:rPr>
            </w:pPr>
            <w:r>
              <w:rPr>
                <w:i/>
                <w:sz w:val="24"/>
              </w:rPr>
              <w:t>x </w:t>
            </w:r>
            <w:r>
              <w:rPr>
                <w:rFonts w:ascii="Symbol" w:hAnsi="Symbol"/>
                <w:sz w:val="24"/>
              </w:rPr>
              <w:t></w:t>
            </w:r>
            <w:r>
              <w:rPr>
                <w:sz w:val="24"/>
              </w:rPr>
              <w:t> </w:t>
            </w:r>
            <w:r>
              <w:rPr>
                <w:position w:val="15"/>
                <w:sz w:val="24"/>
              </w:rPr>
              <w:t>1 </w:t>
            </w:r>
            <w:r>
              <w:rPr>
                <w:rFonts w:ascii="Symbol" w:hAnsi="Symbol"/>
                <w:sz w:val="24"/>
              </w:rPr>
              <w:t></w:t>
            </w:r>
            <w:r>
              <w:rPr>
                <w:sz w:val="24"/>
              </w:rPr>
              <w:t> 9 </w:t>
            </w:r>
            <w:r>
              <w:rPr>
                <w:rFonts w:ascii="Symbol" w:hAnsi="Symbol"/>
                <w:sz w:val="24"/>
              </w:rPr>
              <w:t></w:t>
            </w:r>
            <w:r>
              <w:rPr>
                <w:sz w:val="24"/>
              </w:rPr>
              <w:t> 5 </w:t>
            </w:r>
            <w:r>
              <w:rPr>
                <w:rFonts w:ascii="Symbol" w:hAnsi="Symbol"/>
                <w:sz w:val="24"/>
              </w:rPr>
              <w:t></w:t>
            </w:r>
            <w:r>
              <w:rPr>
                <w:sz w:val="24"/>
              </w:rPr>
              <w:t> 4</w:t>
            </w:r>
          </w:p>
          <w:p>
            <w:pPr>
              <w:pStyle w:val="TableParagraph"/>
              <w:spacing w:line="231" w:lineRule="exact"/>
              <w:ind w:left="890"/>
              <w:rPr>
                <w:sz w:val="24"/>
              </w:rPr>
            </w:pPr>
            <w:r>
              <w:rPr>
                <w:w w:val="100"/>
                <w:sz w:val="24"/>
              </w:rPr>
              <w:t>3</w:t>
            </w:r>
          </w:p>
          <w:p>
            <w:pPr>
              <w:pStyle w:val="TableParagraph"/>
              <w:tabs>
                <w:tab w:pos="2568" w:val="right" w:leader="none"/>
              </w:tabs>
              <w:spacing w:line="156" w:lineRule="auto" w:before="176"/>
              <w:ind w:left="841" w:right="2120" w:hanging="732"/>
              <w:rPr>
                <w:sz w:val="23"/>
              </w:rPr>
            </w:pPr>
            <w:r>
              <w:rPr>
                <w:rFonts w:ascii="Symbol" w:hAnsi="Symbol"/>
                <w:sz w:val="28"/>
              </w:rPr>
              <w:t></w:t>
            </w:r>
            <w:r>
              <w:rPr>
                <w:sz w:val="28"/>
              </w:rPr>
              <w:t>  </w:t>
            </w:r>
            <w:r>
              <w:rPr>
                <w:i/>
                <w:sz w:val="23"/>
              </w:rPr>
              <w:t>x </w:t>
            </w:r>
            <w:r>
              <w:rPr>
                <w:rFonts w:ascii="Symbol" w:hAnsi="Symbol"/>
                <w:sz w:val="23"/>
              </w:rPr>
              <w:t></w:t>
            </w:r>
            <w:r>
              <w:rPr>
                <w:sz w:val="23"/>
              </w:rPr>
              <w:t> </w:t>
            </w:r>
            <w:r>
              <w:rPr>
                <w:position w:val="15"/>
                <w:sz w:val="23"/>
                <w:u w:val="single"/>
              </w:rPr>
              <w:t>1</w:t>
            </w:r>
            <w:r>
              <w:rPr>
                <w:position w:val="15"/>
                <w:sz w:val="23"/>
              </w:rPr>
              <w:t> </w:t>
            </w:r>
            <w:r>
              <w:rPr>
                <w:rFonts w:ascii="Symbol" w:hAnsi="Symbol"/>
                <w:sz w:val="23"/>
              </w:rPr>
              <w:t></w:t>
            </w:r>
            <w:r>
              <w:rPr>
                <w:sz w:val="23"/>
              </w:rPr>
              <w:t> 4  </w:t>
            </w:r>
            <w:r>
              <w:rPr>
                <w:sz w:val="28"/>
              </w:rPr>
              <w:t>hoặc  </w:t>
            </w:r>
            <w:r>
              <w:rPr>
                <w:i/>
                <w:sz w:val="23"/>
              </w:rPr>
              <w:t>x </w:t>
            </w:r>
            <w:r>
              <w:rPr>
                <w:rFonts w:ascii="Symbol" w:hAnsi="Symbol"/>
                <w:sz w:val="23"/>
              </w:rPr>
              <w:t></w:t>
            </w:r>
            <w:r>
              <w:rPr>
                <w:sz w:val="23"/>
              </w:rPr>
              <w:t> </w:t>
            </w:r>
            <w:r>
              <w:rPr>
                <w:position w:val="15"/>
                <w:sz w:val="23"/>
                <w:u w:val="single"/>
              </w:rPr>
              <w:t>1</w:t>
            </w:r>
            <w:r>
              <w:rPr>
                <w:position w:val="15"/>
                <w:sz w:val="23"/>
              </w:rPr>
              <w:t> </w:t>
            </w:r>
            <w:r>
              <w:rPr>
                <w:rFonts w:ascii="Symbol" w:hAnsi="Symbol"/>
                <w:sz w:val="23"/>
              </w:rPr>
              <w:t></w:t>
            </w:r>
            <w:r>
              <w:rPr>
                <w:sz w:val="23"/>
              </w:rPr>
              <w:t> </w:t>
            </w:r>
            <w:r>
              <w:rPr>
                <w:rFonts w:ascii="Symbol" w:hAnsi="Symbol"/>
                <w:sz w:val="23"/>
              </w:rPr>
              <w:t></w:t>
            </w:r>
            <w:r>
              <w:rPr>
                <w:sz w:val="23"/>
              </w:rPr>
              <w:t>4 3</w:t>
              <w:tab/>
              <w:t>3</w:t>
            </w:r>
          </w:p>
          <w:p>
            <w:pPr>
              <w:pStyle w:val="TableParagraph"/>
              <w:spacing w:line="311" w:lineRule="exact"/>
              <w:ind w:left="110"/>
              <w:rPr>
                <w:sz w:val="28"/>
              </w:rPr>
            </w:pPr>
            <w:r>
              <w:rPr>
                <w:w w:val="100"/>
                <w:sz w:val="28"/>
              </w:rPr>
              <w:t>…</w:t>
            </w:r>
          </w:p>
          <w:p>
            <w:pPr>
              <w:pStyle w:val="TableParagraph"/>
              <w:spacing w:line="399" w:lineRule="exact"/>
              <w:ind w:left="470"/>
              <w:rPr>
                <w:sz w:val="23"/>
              </w:rPr>
            </w:pPr>
            <w:r>
              <w:rPr>
                <w:sz w:val="28"/>
              </w:rPr>
              <w:t>Vậy  </w:t>
            </w:r>
            <w:r>
              <w:rPr>
                <w:i/>
                <w:sz w:val="23"/>
              </w:rPr>
              <w:t>x </w:t>
            </w:r>
            <w:r>
              <w:rPr>
                <w:rFonts w:ascii="Symbol" w:hAnsi="Symbol"/>
                <w:sz w:val="23"/>
              </w:rPr>
              <w:t></w:t>
            </w:r>
            <w:r>
              <w:rPr>
                <w:sz w:val="23"/>
              </w:rPr>
              <w:t> </w:t>
            </w:r>
            <w:r>
              <w:rPr>
                <w:position w:val="15"/>
                <w:sz w:val="23"/>
                <w:u w:val="single"/>
              </w:rPr>
              <w:t>11</w:t>
            </w:r>
            <w:r>
              <w:rPr>
                <w:position w:val="15"/>
                <w:sz w:val="23"/>
              </w:rPr>
              <w:t> </w:t>
            </w:r>
            <w:r>
              <w:rPr>
                <w:sz w:val="28"/>
              </w:rPr>
              <w:t>hoặc  </w:t>
            </w:r>
            <w:r>
              <w:rPr>
                <w:i/>
                <w:sz w:val="23"/>
              </w:rPr>
              <w:t>x </w:t>
            </w:r>
            <w:r>
              <w:rPr>
                <w:rFonts w:ascii="Symbol" w:hAnsi="Symbol"/>
                <w:sz w:val="23"/>
              </w:rPr>
              <w:t></w:t>
            </w:r>
            <w:r>
              <w:rPr>
                <w:sz w:val="23"/>
              </w:rPr>
              <w:t> </w:t>
            </w:r>
            <w:r>
              <w:rPr>
                <w:rFonts w:ascii="Symbol" w:hAnsi="Symbol"/>
                <w:position w:val="15"/>
                <w:sz w:val="23"/>
                <w:u w:val="single"/>
              </w:rPr>
              <w:t></w:t>
            </w:r>
            <w:r>
              <w:rPr>
                <w:position w:val="15"/>
                <w:sz w:val="23"/>
                <w:u w:val="single"/>
              </w:rPr>
              <w:t>13</w:t>
            </w:r>
          </w:p>
          <w:p>
            <w:pPr>
              <w:pStyle w:val="TableParagraph"/>
              <w:tabs>
                <w:tab w:pos="2878" w:val="left" w:leader="none"/>
              </w:tabs>
              <w:spacing w:line="226" w:lineRule="exact"/>
              <w:ind w:left="1463"/>
              <w:rPr>
                <w:sz w:val="23"/>
              </w:rPr>
            </w:pPr>
            <w:r>
              <w:rPr>
                <w:sz w:val="23"/>
              </w:rPr>
              <w:t>3</w:t>
              <w:tab/>
              <w:t>4</w:t>
            </w:r>
          </w:p>
        </w:tc>
        <w:tc>
          <w:tcPr>
            <w:tcW w:w="900" w:type="dxa"/>
            <w:tcBorders>
              <w:bottom w:val="nil"/>
            </w:tcBorders>
          </w:tcPr>
          <w:p>
            <w:pPr>
              <w:pStyle w:val="TableParagraph"/>
              <w:rPr>
                <w:sz w:val="26"/>
              </w:rPr>
            </w:pPr>
          </w:p>
        </w:tc>
        <w:tc>
          <w:tcPr>
            <w:tcW w:w="3781" w:type="dxa"/>
            <w:tcBorders>
              <w:bottom w:val="nil"/>
            </w:tcBorders>
          </w:tcPr>
          <w:p>
            <w:pPr>
              <w:pStyle w:val="TableParagraph"/>
              <w:spacing w:before="9"/>
              <w:rPr>
                <w:b/>
                <w:sz w:val="47"/>
              </w:rPr>
            </w:pPr>
          </w:p>
          <w:p>
            <w:pPr>
              <w:pStyle w:val="TableParagraph"/>
              <w:spacing w:line="391" w:lineRule="exact"/>
              <w:ind w:left="142"/>
              <w:rPr>
                <w:rFonts w:ascii="Symbol" w:hAnsi="Symbol"/>
                <w:sz w:val="32"/>
              </w:rPr>
            </w:pPr>
            <w:r>
              <w:rPr>
                <w:sz w:val="24"/>
              </w:rPr>
              <w:t>(</w:t>
            </w:r>
            <w:r>
              <w:rPr>
                <w:rFonts w:ascii="Symbol" w:hAnsi="Symbol"/>
                <w:sz w:val="24"/>
              </w:rPr>
              <w:t></w:t>
            </w:r>
            <w:r>
              <w:rPr>
                <w:sz w:val="24"/>
              </w:rPr>
              <w:t>9) : </w:t>
            </w:r>
            <w:r>
              <w:rPr>
                <w:i/>
                <w:sz w:val="24"/>
              </w:rPr>
              <w:t>x </w:t>
            </w:r>
            <w:r>
              <w:rPr>
                <w:rFonts w:ascii="Symbol" w:hAnsi="Symbol"/>
                <w:sz w:val="24"/>
              </w:rPr>
              <w:t></w:t>
            </w:r>
            <w:r>
              <w:rPr>
                <w:sz w:val="24"/>
              </w:rPr>
              <w:t> </w:t>
            </w:r>
            <w:r>
              <w:rPr>
                <w:i/>
                <w:sz w:val="24"/>
              </w:rPr>
              <w:t>x </w:t>
            </w:r>
            <w:r>
              <w:rPr>
                <w:sz w:val="24"/>
              </w:rPr>
              <w:t>: </w:t>
            </w:r>
            <w:r>
              <w:rPr>
                <w:rFonts w:ascii="Symbol" w:hAnsi="Symbol"/>
                <w:sz w:val="32"/>
              </w:rPr>
              <w:t></w:t>
            </w:r>
            <w:r>
              <w:rPr>
                <w:rFonts w:ascii="Symbol" w:hAnsi="Symbol"/>
                <w:sz w:val="24"/>
              </w:rPr>
              <w:t></w:t>
            </w:r>
            <w:r>
              <w:rPr>
                <w:sz w:val="24"/>
              </w:rPr>
              <w:t> 4</w:t>
            </w:r>
            <w:r>
              <w:rPr>
                <w:rFonts w:ascii="Symbol" w:hAnsi="Symbol"/>
                <w:sz w:val="32"/>
              </w:rPr>
              <w:t></w:t>
            </w:r>
          </w:p>
        </w:tc>
        <w:tc>
          <w:tcPr>
            <w:tcW w:w="900" w:type="dxa"/>
            <w:tcBorders>
              <w:bottom w:val="nil"/>
            </w:tcBorders>
          </w:tcPr>
          <w:p>
            <w:pPr>
              <w:pStyle w:val="TableParagraph"/>
              <w:rPr>
                <w:sz w:val="26"/>
              </w:rPr>
            </w:pPr>
          </w:p>
        </w:tc>
      </w:tr>
      <w:tr>
        <w:trPr>
          <w:trHeight w:val="400" w:hRule="atLeast"/>
        </w:trPr>
        <w:tc>
          <w:tcPr>
            <w:tcW w:w="5221" w:type="dxa"/>
            <w:vMerge/>
            <w:tcBorders>
              <w:top w:val="nil"/>
            </w:tcBorders>
          </w:tcPr>
          <w:p>
            <w:pPr>
              <w:rPr>
                <w:sz w:val="2"/>
                <w:szCs w:val="2"/>
              </w:rPr>
            </w:pPr>
          </w:p>
        </w:tc>
        <w:tc>
          <w:tcPr>
            <w:tcW w:w="900" w:type="dxa"/>
            <w:tcBorders>
              <w:top w:val="nil"/>
              <w:bottom w:val="nil"/>
            </w:tcBorders>
          </w:tcPr>
          <w:p>
            <w:pPr>
              <w:pStyle w:val="TableParagraph"/>
              <w:rPr>
                <w:sz w:val="26"/>
              </w:rPr>
            </w:pPr>
          </w:p>
        </w:tc>
        <w:tc>
          <w:tcPr>
            <w:tcW w:w="3781" w:type="dxa"/>
            <w:tcBorders>
              <w:top w:val="nil"/>
              <w:bottom w:val="nil"/>
            </w:tcBorders>
          </w:tcPr>
          <w:p>
            <w:pPr>
              <w:pStyle w:val="TableParagraph"/>
              <w:spacing w:line="366" w:lineRule="exact" w:before="21"/>
              <w:ind w:left="166"/>
              <w:rPr>
                <w:i/>
                <w:sz w:val="24"/>
              </w:rPr>
            </w:pPr>
            <w:r>
              <w:rPr>
                <w:rFonts w:ascii="Symbol" w:hAnsi="Symbol"/>
                <w:sz w:val="24"/>
                <w:u w:val="single"/>
              </w:rPr>
              <w:t></w:t>
            </w:r>
            <w:r>
              <w:rPr>
                <w:sz w:val="24"/>
                <w:u w:val="single"/>
              </w:rPr>
              <w:t> 9</w:t>
            </w:r>
            <w:r>
              <w:rPr>
                <w:sz w:val="24"/>
              </w:rPr>
              <w:t>  </w:t>
            </w:r>
            <w:r>
              <w:rPr>
                <w:rFonts w:ascii="Symbol" w:hAnsi="Symbol"/>
                <w:position w:val="-14"/>
                <w:sz w:val="24"/>
              </w:rPr>
              <w:t></w:t>
            </w:r>
            <w:r>
              <w:rPr>
                <w:sz w:val="24"/>
                <w:u w:val="single"/>
              </w:rPr>
              <w:t>  </w:t>
            </w:r>
            <w:r>
              <w:rPr>
                <w:i/>
                <w:sz w:val="24"/>
                <w:u w:val="single"/>
              </w:rPr>
              <w:t>x </w:t>
            </w:r>
          </w:p>
        </w:tc>
        <w:tc>
          <w:tcPr>
            <w:tcW w:w="900" w:type="dxa"/>
            <w:tcBorders>
              <w:top w:val="nil"/>
              <w:bottom w:val="nil"/>
            </w:tcBorders>
          </w:tcPr>
          <w:p>
            <w:pPr>
              <w:pStyle w:val="TableParagraph"/>
              <w:rPr>
                <w:sz w:val="26"/>
              </w:rPr>
            </w:pPr>
          </w:p>
        </w:tc>
      </w:tr>
      <w:tr>
        <w:trPr>
          <w:trHeight w:val="240" w:hRule="atLeast"/>
        </w:trPr>
        <w:tc>
          <w:tcPr>
            <w:tcW w:w="5221" w:type="dxa"/>
            <w:vMerge/>
            <w:tcBorders>
              <w:top w:val="nil"/>
            </w:tcBorders>
          </w:tcPr>
          <w:p>
            <w:pPr>
              <w:rPr>
                <w:sz w:val="2"/>
                <w:szCs w:val="2"/>
              </w:rPr>
            </w:pPr>
          </w:p>
        </w:tc>
        <w:tc>
          <w:tcPr>
            <w:tcW w:w="900" w:type="dxa"/>
            <w:tcBorders>
              <w:top w:val="nil"/>
              <w:bottom w:val="nil"/>
            </w:tcBorders>
          </w:tcPr>
          <w:p>
            <w:pPr>
              <w:pStyle w:val="TableParagraph"/>
              <w:rPr>
                <w:sz w:val="18"/>
              </w:rPr>
            </w:pPr>
          </w:p>
        </w:tc>
        <w:tc>
          <w:tcPr>
            <w:tcW w:w="3781" w:type="dxa"/>
            <w:tcBorders>
              <w:top w:val="nil"/>
              <w:bottom w:val="nil"/>
            </w:tcBorders>
          </w:tcPr>
          <w:p>
            <w:pPr>
              <w:pStyle w:val="TableParagraph"/>
              <w:tabs>
                <w:tab w:pos="758" w:val="left" w:leader="none"/>
              </w:tabs>
              <w:spacing w:line="233" w:lineRule="exact"/>
              <w:ind w:left="263"/>
              <w:rPr>
                <w:sz w:val="24"/>
              </w:rPr>
            </w:pPr>
            <w:r>
              <w:rPr>
                <w:i/>
                <w:sz w:val="24"/>
              </w:rPr>
              <w:t>x</w:t>
              <w:tab/>
            </w:r>
            <w:r>
              <w:rPr>
                <w:rFonts w:ascii="Symbol" w:hAnsi="Symbol"/>
                <w:sz w:val="24"/>
              </w:rPr>
              <w:t></w:t>
            </w:r>
            <w:r>
              <w:rPr>
                <w:spacing w:val="-9"/>
                <w:sz w:val="24"/>
              </w:rPr>
              <w:t> </w:t>
            </w:r>
            <w:r>
              <w:rPr>
                <w:sz w:val="24"/>
              </w:rPr>
              <w:t>4</w:t>
            </w:r>
          </w:p>
        </w:tc>
        <w:tc>
          <w:tcPr>
            <w:tcW w:w="900" w:type="dxa"/>
            <w:tcBorders>
              <w:top w:val="nil"/>
              <w:bottom w:val="nil"/>
            </w:tcBorders>
          </w:tcPr>
          <w:p>
            <w:pPr>
              <w:pStyle w:val="TableParagraph"/>
              <w:rPr>
                <w:sz w:val="18"/>
              </w:rPr>
            </w:pPr>
          </w:p>
        </w:tc>
      </w:tr>
      <w:tr>
        <w:trPr>
          <w:trHeight w:val="920" w:hRule="atLeast"/>
        </w:trPr>
        <w:tc>
          <w:tcPr>
            <w:tcW w:w="5221" w:type="dxa"/>
            <w:vMerge/>
            <w:tcBorders>
              <w:top w:val="nil"/>
            </w:tcBorders>
          </w:tcPr>
          <w:p>
            <w:pPr>
              <w:rPr>
                <w:sz w:val="2"/>
                <w:szCs w:val="2"/>
              </w:rPr>
            </w:pPr>
          </w:p>
        </w:tc>
        <w:tc>
          <w:tcPr>
            <w:tcW w:w="900" w:type="dxa"/>
            <w:tcBorders>
              <w:top w:val="nil"/>
              <w:bottom w:val="nil"/>
            </w:tcBorders>
          </w:tcPr>
          <w:p>
            <w:pPr>
              <w:pStyle w:val="TableParagraph"/>
              <w:rPr>
                <w:sz w:val="26"/>
              </w:rPr>
            </w:pPr>
          </w:p>
        </w:tc>
        <w:tc>
          <w:tcPr>
            <w:tcW w:w="3781" w:type="dxa"/>
            <w:tcBorders>
              <w:top w:val="nil"/>
              <w:bottom w:val="nil"/>
            </w:tcBorders>
          </w:tcPr>
          <w:p>
            <w:pPr>
              <w:pStyle w:val="TableParagraph"/>
              <w:spacing w:before="18"/>
              <w:ind w:left="157"/>
              <w:rPr>
                <w:sz w:val="24"/>
              </w:rPr>
            </w:pPr>
            <w:r>
              <w:rPr>
                <w:i/>
                <w:sz w:val="24"/>
              </w:rPr>
              <w:t>x</w:t>
            </w:r>
            <w:r>
              <w:rPr>
                <w:position w:val="11"/>
                <w:sz w:val="14"/>
              </w:rPr>
              <w:t>2  </w:t>
            </w:r>
            <w:r>
              <w:rPr>
                <w:rFonts w:ascii="Symbol" w:hAnsi="Symbol"/>
                <w:sz w:val="24"/>
              </w:rPr>
              <w:t></w:t>
            </w:r>
            <w:r>
              <w:rPr>
                <w:sz w:val="24"/>
              </w:rPr>
              <w:t> (</w:t>
            </w:r>
            <w:r>
              <w:rPr>
                <w:rFonts w:ascii="Symbol" w:hAnsi="Symbol"/>
                <w:sz w:val="24"/>
              </w:rPr>
              <w:t></w:t>
            </w:r>
            <w:r>
              <w:rPr>
                <w:sz w:val="24"/>
              </w:rPr>
              <w:t>9).(</w:t>
            </w:r>
            <w:r>
              <w:rPr>
                <w:rFonts w:ascii="Symbol" w:hAnsi="Symbol"/>
                <w:sz w:val="24"/>
              </w:rPr>
              <w:t></w:t>
            </w:r>
            <w:r>
              <w:rPr>
                <w:sz w:val="24"/>
              </w:rPr>
              <w:t>4) </w:t>
            </w:r>
            <w:r>
              <w:rPr>
                <w:rFonts w:ascii="Symbol" w:hAnsi="Symbol"/>
                <w:sz w:val="24"/>
              </w:rPr>
              <w:t></w:t>
            </w:r>
            <w:r>
              <w:rPr>
                <w:sz w:val="24"/>
              </w:rPr>
              <w:t> 36</w:t>
            </w:r>
          </w:p>
          <w:p>
            <w:pPr>
              <w:pStyle w:val="TableParagraph"/>
              <w:spacing w:before="67"/>
              <w:ind w:left="150"/>
              <w:rPr>
                <w:sz w:val="24"/>
              </w:rPr>
            </w:pPr>
            <w:r>
              <w:rPr>
                <w:i/>
                <w:sz w:val="24"/>
              </w:rPr>
              <w:t>Suy ra x </w:t>
            </w:r>
            <w:r>
              <w:rPr>
                <w:rFonts w:ascii="Symbol" w:hAnsi="Symbol"/>
                <w:sz w:val="24"/>
              </w:rPr>
              <w:t></w:t>
            </w:r>
            <w:r>
              <w:rPr>
                <w:sz w:val="24"/>
              </w:rPr>
              <w:t> 6 ; </w:t>
            </w:r>
            <w:r>
              <w:rPr>
                <w:i/>
                <w:sz w:val="24"/>
              </w:rPr>
              <w:t>x </w:t>
            </w:r>
            <w:r>
              <w:rPr>
                <w:rFonts w:ascii="Symbol" w:hAnsi="Symbol"/>
                <w:sz w:val="24"/>
              </w:rPr>
              <w:t></w:t>
            </w:r>
            <w:r>
              <w:rPr>
                <w:sz w:val="24"/>
              </w:rPr>
              <w:t> </w:t>
            </w:r>
            <w:r>
              <w:rPr>
                <w:rFonts w:ascii="Symbol" w:hAnsi="Symbol"/>
                <w:sz w:val="24"/>
              </w:rPr>
              <w:t></w:t>
            </w:r>
            <w:r>
              <w:rPr>
                <w:sz w:val="24"/>
              </w:rPr>
              <w:t>6</w:t>
            </w:r>
          </w:p>
        </w:tc>
        <w:tc>
          <w:tcPr>
            <w:tcW w:w="900" w:type="dxa"/>
            <w:tcBorders>
              <w:top w:val="nil"/>
              <w:bottom w:val="nil"/>
            </w:tcBorders>
          </w:tcPr>
          <w:p>
            <w:pPr>
              <w:pStyle w:val="TableParagraph"/>
              <w:spacing w:before="10"/>
              <w:rPr>
                <w:b/>
                <w:sz w:val="23"/>
              </w:rPr>
            </w:pPr>
          </w:p>
          <w:p>
            <w:pPr>
              <w:pStyle w:val="TableParagraph"/>
              <w:spacing w:line="322" w:lineRule="exact"/>
              <w:ind w:left="110"/>
              <w:rPr>
                <w:i/>
                <w:sz w:val="28"/>
              </w:rPr>
            </w:pPr>
            <w:r>
              <w:rPr>
                <w:i/>
                <w:sz w:val="28"/>
              </w:rPr>
              <w:t>0,25đ</w:t>
            </w:r>
          </w:p>
          <w:p>
            <w:pPr>
              <w:pStyle w:val="TableParagraph"/>
              <w:spacing w:line="303" w:lineRule="exact"/>
              <w:ind w:left="110"/>
              <w:rPr>
                <w:i/>
                <w:sz w:val="28"/>
              </w:rPr>
            </w:pPr>
            <w:r>
              <w:rPr>
                <w:i/>
                <w:sz w:val="28"/>
              </w:rPr>
              <w:t>0,25đ</w:t>
            </w:r>
          </w:p>
        </w:tc>
      </w:tr>
      <w:tr>
        <w:trPr>
          <w:trHeight w:val="620" w:hRule="atLeast"/>
        </w:trPr>
        <w:tc>
          <w:tcPr>
            <w:tcW w:w="5221" w:type="dxa"/>
            <w:vMerge/>
            <w:tcBorders>
              <w:top w:val="nil"/>
            </w:tcBorders>
          </w:tcPr>
          <w:p>
            <w:pPr>
              <w:rPr>
                <w:sz w:val="2"/>
                <w:szCs w:val="2"/>
              </w:rPr>
            </w:pPr>
          </w:p>
        </w:tc>
        <w:tc>
          <w:tcPr>
            <w:tcW w:w="900" w:type="dxa"/>
            <w:tcBorders>
              <w:top w:val="nil"/>
              <w:bottom w:val="nil"/>
            </w:tcBorders>
          </w:tcPr>
          <w:p>
            <w:pPr>
              <w:pStyle w:val="TableParagraph"/>
              <w:spacing w:line="312" w:lineRule="exact"/>
              <w:ind w:left="92" w:right="128"/>
              <w:jc w:val="center"/>
              <w:rPr>
                <w:i/>
                <w:sz w:val="28"/>
              </w:rPr>
            </w:pPr>
            <w:r>
              <w:rPr>
                <w:i/>
                <w:sz w:val="28"/>
              </w:rPr>
              <w:t>0,25đ</w:t>
            </w:r>
          </w:p>
        </w:tc>
        <w:tc>
          <w:tcPr>
            <w:tcW w:w="3781" w:type="dxa"/>
            <w:tcBorders>
              <w:top w:val="nil"/>
              <w:bottom w:val="nil"/>
            </w:tcBorders>
          </w:tcPr>
          <w:p>
            <w:pPr>
              <w:pStyle w:val="TableParagraph"/>
              <w:rPr>
                <w:sz w:val="26"/>
              </w:rPr>
            </w:pPr>
          </w:p>
        </w:tc>
        <w:tc>
          <w:tcPr>
            <w:tcW w:w="900" w:type="dxa"/>
            <w:tcBorders>
              <w:top w:val="nil"/>
              <w:bottom w:val="nil"/>
            </w:tcBorders>
          </w:tcPr>
          <w:p>
            <w:pPr>
              <w:pStyle w:val="TableParagraph"/>
              <w:rPr>
                <w:sz w:val="26"/>
              </w:rPr>
            </w:pPr>
          </w:p>
        </w:tc>
      </w:tr>
      <w:tr>
        <w:trPr>
          <w:trHeight w:val="1060" w:hRule="atLeast"/>
        </w:trPr>
        <w:tc>
          <w:tcPr>
            <w:tcW w:w="5221" w:type="dxa"/>
            <w:vMerge/>
            <w:tcBorders>
              <w:top w:val="nil"/>
            </w:tcBorders>
          </w:tcPr>
          <w:p>
            <w:pPr>
              <w:rPr>
                <w:sz w:val="2"/>
                <w:szCs w:val="2"/>
              </w:rPr>
            </w:pPr>
          </w:p>
        </w:tc>
        <w:tc>
          <w:tcPr>
            <w:tcW w:w="900" w:type="dxa"/>
            <w:tcBorders>
              <w:top w:val="nil"/>
            </w:tcBorders>
          </w:tcPr>
          <w:p>
            <w:pPr>
              <w:pStyle w:val="TableParagraph"/>
              <w:rPr>
                <w:b/>
                <w:sz w:val="27"/>
              </w:rPr>
            </w:pPr>
          </w:p>
          <w:p>
            <w:pPr>
              <w:pStyle w:val="TableParagraph"/>
              <w:ind w:left="92" w:right="128"/>
              <w:jc w:val="center"/>
              <w:rPr>
                <w:i/>
                <w:sz w:val="28"/>
              </w:rPr>
            </w:pPr>
            <w:r>
              <w:rPr>
                <w:i/>
                <w:sz w:val="28"/>
              </w:rPr>
              <w:t>0,25đ</w:t>
            </w:r>
          </w:p>
        </w:tc>
        <w:tc>
          <w:tcPr>
            <w:tcW w:w="3781" w:type="dxa"/>
            <w:tcBorders>
              <w:top w:val="nil"/>
            </w:tcBorders>
          </w:tcPr>
          <w:p>
            <w:pPr>
              <w:pStyle w:val="TableParagraph"/>
              <w:rPr>
                <w:sz w:val="26"/>
              </w:rPr>
            </w:pPr>
          </w:p>
        </w:tc>
        <w:tc>
          <w:tcPr>
            <w:tcW w:w="900" w:type="dxa"/>
            <w:tcBorders>
              <w:top w:val="nil"/>
            </w:tcBorders>
          </w:tcPr>
          <w:p>
            <w:pPr>
              <w:pStyle w:val="TableParagraph"/>
              <w:rPr>
                <w:sz w:val="26"/>
              </w:rPr>
            </w:pPr>
          </w:p>
        </w:tc>
      </w:tr>
      <w:tr>
        <w:trPr>
          <w:trHeight w:val="320" w:hRule="atLeast"/>
        </w:trPr>
        <w:tc>
          <w:tcPr>
            <w:tcW w:w="9902" w:type="dxa"/>
            <w:gridSpan w:val="3"/>
          </w:tcPr>
          <w:p>
            <w:pPr>
              <w:pStyle w:val="TableParagraph"/>
              <w:spacing w:line="302" w:lineRule="exact"/>
              <w:ind w:left="110"/>
              <w:rPr>
                <w:sz w:val="28"/>
              </w:rPr>
            </w:pPr>
            <w:r>
              <w:rPr>
                <w:b/>
                <w:sz w:val="28"/>
                <w:u w:val="thick"/>
              </w:rPr>
              <w:t>Bài 3:</w:t>
            </w:r>
            <w:r>
              <w:rPr>
                <w:b/>
                <w:sz w:val="28"/>
              </w:rPr>
              <w:t> </w:t>
            </w:r>
            <w:r>
              <w:rPr>
                <w:sz w:val="28"/>
              </w:rPr>
              <w:t>(  ,5đ)</w:t>
            </w:r>
          </w:p>
        </w:tc>
        <w:tc>
          <w:tcPr>
            <w:tcW w:w="900" w:type="dxa"/>
          </w:tcPr>
          <w:p>
            <w:pPr>
              <w:pStyle w:val="TableParagraph"/>
              <w:rPr>
                <w:sz w:val="24"/>
              </w:rPr>
            </w:pPr>
          </w:p>
        </w:tc>
      </w:tr>
      <w:tr>
        <w:trPr>
          <w:trHeight w:val="320" w:hRule="atLeast"/>
        </w:trPr>
        <w:tc>
          <w:tcPr>
            <w:tcW w:w="9902" w:type="dxa"/>
            <w:gridSpan w:val="3"/>
            <w:tcBorders>
              <w:bottom w:val="nil"/>
            </w:tcBorders>
          </w:tcPr>
          <w:p>
            <w:pPr>
              <w:pStyle w:val="TableParagraph"/>
              <w:spacing w:line="300" w:lineRule="exact"/>
              <w:ind w:left="110"/>
              <w:rPr>
                <w:sz w:val="28"/>
              </w:rPr>
            </w:pPr>
            <w:r>
              <w:rPr>
                <w:w w:val="289"/>
                <w:sz w:val="28"/>
              </w:rPr>
              <w:t> </w:t>
            </w:r>
            <w:r>
              <w:rPr>
                <w:sz w:val="28"/>
              </w:rPr>
              <w:t>ọi số tiền ủng hộ của 4 tổ lần lượt là a, b, c, d.</w:t>
            </w:r>
          </w:p>
        </w:tc>
        <w:tc>
          <w:tcPr>
            <w:tcW w:w="900" w:type="dxa"/>
            <w:tcBorders>
              <w:bottom w:val="nil"/>
            </w:tcBorders>
          </w:tcPr>
          <w:p>
            <w:pPr>
              <w:pStyle w:val="TableParagraph"/>
              <w:spacing w:line="300" w:lineRule="exact"/>
              <w:ind w:left="110"/>
              <w:rPr>
                <w:i/>
                <w:sz w:val="28"/>
              </w:rPr>
            </w:pPr>
            <w:r>
              <w:rPr>
                <w:i/>
                <w:sz w:val="28"/>
              </w:rPr>
              <w:t>0,25đ</w:t>
            </w:r>
          </w:p>
        </w:tc>
      </w:tr>
      <w:tr>
        <w:trPr>
          <w:trHeight w:val="320" w:hRule="atLeast"/>
        </w:trPr>
        <w:tc>
          <w:tcPr>
            <w:tcW w:w="9902" w:type="dxa"/>
            <w:gridSpan w:val="3"/>
            <w:tcBorders>
              <w:top w:val="nil"/>
              <w:bottom w:val="nil"/>
            </w:tcBorders>
          </w:tcPr>
          <w:p>
            <w:pPr>
              <w:pStyle w:val="TableParagraph"/>
              <w:spacing w:line="302" w:lineRule="exact"/>
              <w:ind w:left="110"/>
              <w:rPr>
                <w:sz w:val="28"/>
              </w:rPr>
            </w:pPr>
            <w:r>
              <w:rPr>
                <w:sz w:val="28"/>
              </w:rPr>
              <w:t>Ta có a, b, c,    tỉ lệ thuận với 2; 3; 4; 5 và a + b + c +    =    400 000.</w:t>
            </w:r>
          </w:p>
        </w:tc>
        <w:tc>
          <w:tcPr>
            <w:tcW w:w="900" w:type="dxa"/>
            <w:tcBorders>
              <w:top w:val="nil"/>
              <w:bottom w:val="nil"/>
            </w:tcBorders>
          </w:tcPr>
          <w:p>
            <w:pPr>
              <w:pStyle w:val="TableParagraph"/>
              <w:rPr>
                <w:sz w:val="24"/>
              </w:rPr>
            </w:pPr>
          </w:p>
        </w:tc>
      </w:tr>
      <w:tr>
        <w:trPr>
          <w:trHeight w:val="300" w:hRule="atLeast"/>
        </w:trPr>
        <w:tc>
          <w:tcPr>
            <w:tcW w:w="9902" w:type="dxa"/>
            <w:gridSpan w:val="3"/>
            <w:tcBorders>
              <w:top w:val="nil"/>
              <w:bottom w:val="nil"/>
            </w:tcBorders>
          </w:tcPr>
          <w:p>
            <w:pPr>
              <w:pStyle w:val="TableParagraph"/>
              <w:spacing w:line="296" w:lineRule="exact"/>
              <w:ind w:left="110"/>
              <w:rPr>
                <w:sz w:val="28"/>
              </w:rPr>
            </w:pPr>
            <w:r>
              <w:rPr>
                <w:sz w:val="28"/>
              </w:rPr>
              <w:t>Áp   ụng tính chất của   ãy tỉ số bằng nhau</w:t>
            </w:r>
          </w:p>
        </w:tc>
        <w:tc>
          <w:tcPr>
            <w:tcW w:w="900" w:type="dxa"/>
            <w:tcBorders>
              <w:top w:val="nil"/>
              <w:bottom w:val="nil"/>
            </w:tcBorders>
          </w:tcPr>
          <w:p>
            <w:pPr>
              <w:pStyle w:val="TableParagraph"/>
              <w:spacing w:line="296" w:lineRule="exact"/>
              <w:ind w:left="110"/>
              <w:rPr>
                <w:i/>
                <w:sz w:val="28"/>
              </w:rPr>
            </w:pPr>
            <w:r>
              <w:rPr>
                <w:i/>
                <w:sz w:val="28"/>
              </w:rPr>
              <w:t>0,25đ</w:t>
            </w:r>
          </w:p>
        </w:tc>
      </w:tr>
      <w:tr>
        <w:trPr>
          <w:trHeight w:val="380" w:hRule="atLeast"/>
        </w:trPr>
        <w:tc>
          <w:tcPr>
            <w:tcW w:w="9902" w:type="dxa"/>
            <w:gridSpan w:val="3"/>
            <w:tcBorders>
              <w:top w:val="nil"/>
              <w:bottom w:val="nil"/>
            </w:tcBorders>
          </w:tcPr>
          <w:p>
            <w:pPr>
              <w:pStyle w:val="TableParagraph"/>
              <w:spacing w:line="359" w:lineRule="exact" w:before="6"/>
              <w:ind w:left="167"/>
              <w:rPr>
                <w:sz w:val="23"/>
              </w:rPr>
            </w:pPr>
            <w:r>
              <w:rPr>
                <w:i/>
                <w:w w:val="105"/>
                <w:sz w:val="23"/>
              </w:rPr>
              <w:t>a </w:t>
            </w:r>
            <w:r>
              <w:rPr>
                <w:rFonts w:ascii="Symbol" w:hAnsi="Symbol"/>
                <w:w w:val="105"/>
                <w:position w:val="-14"/>
                <w:sz w:val="23"/>
              </w:rPr>
              <w:t></w:t>
            </w:r>
            <w:r>
              <w:rPr>
                <w:w w:val="105"/>
                <w:position w:val="-14"/>
                <w:sz w:val="23"/>
              </w:rPr>
              <w:t> </w:t>
            </w:r>
            <w:r>
              <w:rPr>
                <w:i/>
                <w:w w:val="105"/>
                <w:sz w:val="23"/>
              </w:rPr>
              <w:t>b </w:t>
            </w:r>
            <w:r>
              <w:rPr>
                <w:rFonts w:ascii="Symbol" w:hAnsi="Symbol"/>
                <w:w w:val="105"/>
                <w:position w:val="-14"/>
                <w:sz w:val="23"/>
              </w:rPr>
              <w:t></w:t>
            </w:r>
            <w:r>
              <w:rPr>
                <w:w w:val="105"/>
                <w:position w:val="-14"/>
                <w:sz w:val="23"/>
              </w:rPr>
              <w:t> </w:t>
            </w:r>
            <w:r>
              <w:rPr>
                <w:i/>
                <w:w w:val="105"/>
                <w:sz w:val="23"/>
              </w:rPr>
              <w:t>c </w:t>
            </w:r>
            <w:r>
              <w:rPr>
                <w:rFonts w:ascii="Symbol" w:hAnsi="Symbol"/>
                <w:w w:val="105"/>
                <w:position w:val="-14"/>
                <w:sz w:val="23"/>
              </w:rPr>
              <w:t></w:t>
            </w:r>
            <w:r>
              <w:rPr>
                <w:w w:val="105"/>
                <w:position w:val="-14"/>
                <w:sz w:val="23"/>
              </w:rPr>
              <w:t> </w:t>
            </w:r>
            <w:r>
              <w:rPr>
                <w:i/>
                <w:w w:val="105"/>
                <w:sz w:val="23"/>
              </w:rPr>
              <w:t>d </w:t>
            </w:r>
            <w:r>
              <w:rPr>
                <w:rFonts w:ascii="Symbol" w:hAnsi="Symbol"/>
                <w:w w:val="105"/>
                <w:position w:val="-14"/>
                <w:sz w:val="23"/>
              </w:rPr>
              <w:t></w:t>
            </w:r>
            <w:r>
              <w:rPr>
                <w:w w:val="105"/>
                <w:position w:val="-14"/>
                <w:sz w:val="23"/>
              </w:rPr>
              <w:t> </w:t>
            </w:r>
            <w:r>
              <w:rPr>
                <w:i/>
                <w:w w:val="105"/>
                <w:sz w:val="23"/>
              </w:rPr>
              <w:t>a </w:t>
            </w:r>
            <w:r>
              <w:rPr>
                <w:rFonts w:ascii="Symbol" w:hAnsi="Symbol"/>
                <w:w w:val="105"/>
                <w:sz w:val="23"/>
              </w:rPr>
              <w:t></w:t>
            </w:r>
            <w:r>
              <w:rPr>
                <w:w w:val="105"/>
                <w:sz w:val="23"/>
              </w:rPr>
              <w:t> </w:t>
            </w:r>
            <w:r>
              <w:rPr>
                <w:i/>
                <w:w w:val="105"/>
                <w:sz w:val="23"/>
              </w:rPr>
              <w:t>b </w:t>
            </w:r>
            <w:r>
              <w:rPr>
                <w:rFonts w:ascii="Symbol" w:hAnsi="Symbol"/>
                <w:w w:val="105"/>
                <w:sz w:val="23"/>
              </w:rPr>
              <w:t></w:t>
            </w:r>
            <w:r>
              <w:rPr>
                <w:w w:val="105"/>
                <w:sz w:val="23"/>
              </w:rPr>
              <w:t> </w:t>
            </w:r>
            <w:r>
              <w:rPr>
                <w:i/>
                <w:w w:val="105"/>
                <w:sz w:val="23"/>
              </w:rPr>
              <w:t>c </w:t>
            </w:r>
            <w:r>
              <w:rPr>
                <w:rFonts w:ascii="Symbol" w:hAnsi="Symbol"/>
                <w:w w:val="105"/>
                <w:sz w:val="23"/>
              </w:rPr>
              <w:t></w:t>
            </w:r>
            <w:r>
              <w:rPr>
                <w:w w:val="105"/>
                <w:sz w:val="23"/>
              </w:rPr>
              <w:t> </w:t>
            </w:r>
            <w:r>
              <w:rPr>
                <w:i/>
                <w:w w:val="105"/>
                <w:sz w:val="23"/>
              </w:rPr>
              <w:t>d </w:t>
            </w:r>
            <w:r>
              <w:rPr>
                <w:rFonts w:ascii="Symbol" w:hAnsi="Symbol"/>
                <w:w w:val="105"/>
                <w:position w:val="-14"/>
                <w:sz w:val="23"/>
              </w:rPr>
              <w:t></w:t>
            </w:r>
            <w:r>
              <w:rPr>
                <w:w w:val="105"/>
                <w:position w:val="-14"/>
                <w:sz w:val="23"/>
              </w:rPr>
              <w:t> </w:t>
            </w:r>
            <w:r>
              <w:rPr>
                <w:w w:val="105"/>
                <w:sz w:val="23"/>
              </w:rPr>
              <w:t>1400000 </w:t>
            </w:r>
            <w:r>
              <w:rPr>
                <w:rFonts w:ascii="Symbol" w:hAnsi="Symbol"/>
                <w:w w:val="105"/>
                <w:position w:val="-14"/>
                <w:sz w:val="23"/>
              </w:rPr>
              <w:t></w:t>
            </w:r>
            <w:r>
              <w:rPr>
                <w:w w:val="105"/>
                <w:position w:val="-14"/>
                <w:sz w:val="23"/>
              </w:rPr>
              <w:t> 100000</w:t>
            </w:r>
          </w:p>
        </w:tc>
        <w:tc>
          <w:tcPr>
            <w:tcW w:w="900" w:type="dxa"/>
            <w:tcBorders>
              <w:top w:val="nil"/>
              <w:bottom w:val="nil"/>
            </w:tcBorders>
          </w:tcPr>
          <w:p>
            <w:pPr>
              <w:pStyle w:val="TableParagraph"/>
              <w:rPr>
                <w:sz w:val="26"/>
              </w:rPr>
            </w:pPr>
          </w:p>
        </w:tc>
      </w:tr>
      <w:tr>
        <w:trPr>
          <w:trHeight w:val="240" w:hRule="atLeast"/>
        </w:trPr>
        <w:tc>
          <w:tcPr>
            <w:tcW w:w="9902" w:type="dxa"/>
            <w:gridSpan w:val="3"/>
            <w:tcBorders>
              <w:top w:val="nil"/>
              <w:bottom w:val="nil"/>
            </w:tcBorders>
          </w:tcPr>
          <w:p>
            <w:pPr>
              <w:pStyle w:val="TableParagraph"/>
              <w:tabs>
                <w:tab w:pos="568" w:val="left" w:leader="none"/>
                <w:tab w:pos="962" w:val="left" w:leader="none"/>
                <w:tab w:pos="1369" w:val="left" w:leader="none"/>
                <w:tab w:pos="1803" w:val="left" w:leader="none"/>
                <w:tab w:pos="3469" w:val="left" w:leader="none"/>
              </w:tabs>
              <w:spacing w:line="220" w:lineRule="exact"/>
              <w:ind w:left="171"/>
              <w:rPr>
                <w:sz w:val="23"/>
              </w:rPr>
            </w:pPr>
            <w:r>
              <w:rPr>
                <w:w w:val="105"/>
                <w:sz w:val="23"/>
              </w:rPr>
              <w:t>2</w:t>
              <w:tab/>
              <w:t>3</w:t>
              <w:tab/>
              <w:t>4</w:t>
              <w:tab/>
              <w:t>5</w:t>
              <w:tab/>
              <w:t>2</w:t>
            </w:r>
            <w:r>
              <w:rPr>
                <w:spacing w:val="-26"/>
                <w:w w:val="105"/>
                <w:sz w:val="23"/>
              </w:rPr>
              <w:t> </w:t>
            </w:r>
            <w:r>
              <w:rPr>
                <w:rFonts w:ascii="Symbol" w:hAnsi="Symbol"/>
                <w:w w:val="105"/>
                <w:sz w:val="23"/>
              </w:rPr>
              <w:t></w:t>
            </w:r>
            <w:r>
              <w:rPr>
                <w:spacing w:val="-27"/>
                <w:w w:val="105"/>
                <w:sz w:val="23"/>
              </w:rPr>
              <w:t> </w:t>
            </w:r>
            <w:r>
              <w:rPr>
                <w:w w:val="105"/>
                <w:sz w:val="23"/>
              </w:rPr>
              <w:t>3</w:t>
            </w:r>
            <w:r>
              <w:rPr>
                <w:spacing w:val="-33"/>
                <w:w w:val="105"/>
                <w:sz w:val="23"/>
              </w:rPr>
              <w:t> </w:t>
            </w:r>
            <w:r>
              <w:rPr>
                <w:rFonts w:ascii="Symbol" w:hAnsi="Symbol"/>
                <w:w w:val="105"/>
                <w:sz w:val="23"/>
              </w:rPr>
              <w:t></w:t>
            </w:r>
            <w:r>
              <w:rPr>
                <w:spacing w:val="-18"/>
                <w:w w:val="105"/>
                <w:sz w:val="23"/>
              </w:rPr>
              <w:t> </w:t>
            </w:r>
            <w:r>
              <w:rPr>
                <w:w w:val="105"/>
                <w:sz w:val="23"/>
              </w:rPr>
              <w:t>4</w:t>
            </w:r>
            <w:r>
              <w:rPr>
                <w:spacing w:val="-26"/>
                <w:w w:val="105"/>
                <w:sz w:val="23"/>
              </w:rPr>
              <w:t> </w:t>
            </w:r>
            <w:r>
              <w:rPr>
                <w:rFonts w:ascii="Symbol" w:hAnsi="Symbol"/>
                <w:w w:val="105"/>
                <w:sz w:val="23"/>
              </w:rPr>
              <w:t></w:t>
            </w:r>
            <w:r>
              <w:rPr>
                <w:spacing w:val="-26"/>
                <w:w w:val="105"/>
                <w:sz w:val="23"/>
              </w:rPr>
              <w:t> </w:t>
            </w:r>
            <w:r>
              <w:rPr>
                <w:w w:val="105"/>
                <w:sz w:val="23"/>
              </w:rPr>
              <w:t>5</w:t>
              <w:tab/>
            </w:r>
            <w:r>
              <w:rPr>
                <w:spacing w:val="-4"/>
                <w:w w:val="105"/>
                <w:sz w:val="23"/>
              </w:rPr>
              <w:t>14</w:t>
            </w:r>
          </w:p>
        </w:tc>
        <w:tc>
          <w:tcPr>
            <w:tcW w:w="900" w:type="dxa"/>
            <w:tcBorders>
              <w:top w:val="nil"/>
              <w:bottom w:val="nil"/>
            </w:tcBorders>
          </w:tcPr>
          <w:p>
            <w:pPr>
              <w:pStyle w:val="TableParagraph"/>
              <w:rPr>
                <w:sz w:val="16"/>
              </w:rPr>
            </w:pPr>
          </w:p>
        </w:tc>
      </w:tr>
      <w:tr>
        <w:trPr>
          <w:trHeight w:val="300" w:hRule="atLeast"/>
        </w:trPr>
        <w:tc>
          <w:tcPr>
            <w:tcW w:w="9902" w:type="dxa"/>
            <w:gridSpan w:val="3"/>
            <w:tcBorders>
              <w:top w:val="nil"/>
              <w:bottom w:val="nil"/>
            </w:tcBorders>
          </w:tcPr>
          <w:p>
            <w:pPr>
              <w:pStyle w:val="TableParagraph"/>
              <w:spacing w:line="298" w:lineRule="exact"/>
              <w:ind w:left="110"/>
              <w:rPr>
                <w:sz w:val="28"/>
              </w:rPr>
            </w:pPr>
            <w:r>
              <w:rPr>
                <w:sz w:val="28"/>
              </w:rPr>
              <w:t>… a = 200000; b = 300000; c = 400000;    = 500000</w:t>
            </w:r>
          </w:p>
        </w:tc>
        <w:tc>
          <w:tcPr>
            <w:tcW w:w="900" w:type="dxa"/>
            <w:tcBorders>
              <w:top w:val="nil"/>
              <w:bottom w:val="nil"/>
            </w:tcBorders>
          </w:tcPr>
          <w:p>
            <w:pPr>
              <w:pStyle w:val="TableParagraph"/>
              <w:rPr>
                <w:sz w:val="24"/>
              </w:rPr>
            </w:pPr>
          </w:p>
        </w:tc>
      </w:tr>
      <w:tr>
        <w:trPr>
          <w:trHeight w:val="640" w:hRule="atLeast"/>
        </w:trPr>
        <w:tc>
          <w:tcPr>
            <w:tcW w:w="9902" w:type="dxa"/>
            <w:gridSpan w:val="3"/>
            <w:tcBorders>
              <w:top w:val="nil"/>
              <w:bottom w:val="nil"/>
            </w:tcBorders>
          </w:tcPr>
          <w:p>
            <w:pPr>
              <w:pStyle w:val="TableParagraph"/>
              <w:spacing w:line="316" w:lineRule="exact"/>
              <w:ind w:left="110"/>
              <w:rPr>
                <w:sz w:val="28"/>
              </w:rPr>
            </w:pPr>
            <w:r>
              <w:rPr>
                <w:sz w:val="28"/>
              </w:rPr>
              <w:t>Vậy số tiền của 4 tổ ủng hộ lần lượt là 200000 đồng; 300000 đồng; 400000 đồng;</w:t>
            </w:r>
          </w:p>
          <w:p>
            <w:pPr>
              <w:pStyle w:val="TableParagraph"/>
              <w:ind w:left="110"/>
              <w:rPr>
                <w:sz w:val="28"/>
              </w:rPr>
            </w:pPr>
            <w:r>
              <w:rPr>
                <w:sz w:val="28"/>
              </w:rPr>
              <w:t>500000 đồng.</w:t>
            </w:r>
          </w:p>
        </w:tc>
        <w:tc>
          <w:tcPr>
            <w:tcW w:w="900" w:type="dxa"/>
            <w:tcBorders>
              <w:top w:val="nil"/>
              <w:bottom w:val="nil"/>
            </w:tcBorders>
          </w:tcPr>
          <w:p>
            <w:pPr>
              <w:pStyle w:val="TableParagraph"/>
              <w:spacing w:before="23"/>
              <w:ind w:left="110"/>
              <w:rPr>
                <w:i/>
                <w:sz w:val="28"/>
              </w:rPr>
            </w:pPr>
            <w:r>
              <w:rPr>
                <w:i/>
                <w:sz w:val="28"/>
              </w:rPr>
              <w:t>0,5đ</w:t>
            </w:r>
          </w:p>
        </w:tc>
      </w:tr>
      <w:tr>
        <w:trPr>
          <w:trHeight w:val="480" w:hRule="atLeast"/>
        </w:trPr>
        <w:tc>
          <w:tcPr>
            <w:tcW w:w="9902" w:type="dxa"/>
            <w:gridSpan w:val="3"/>
            <w:tcBorders>
              <w:top w:val="nil"/>
              <w:bottom w:val="nil"/>
            </w:tcBorders>
          </w:tcPr>
          <w:p>
            <w:pPr>
              <w:pStyle w:val="TableParagraph"/>
              <w:rPr>
                <w:sz w:val="26"/>
              </w:rPr>
            </w:pPr>
          </w:p>
        </w:tc>
        <w:tc>
          <w:tcPr>
            <w:tcW w:w="900" w:type="dxa"/>
            <w:tcBorders>
              <w:top w:val="nil"/>
              <w:bottom w:val="nil"/>
            </w:tcBorders>
          </w:tcPr>
          <w:p>
            <w:pPr>
              <w:pStyle w:val="TableParagraph"/>
              <w:spacing w:before="8"/>
              <w:ind w:left="110"/>
              <w:rPr>
                <w:i/>
                <w:sz w:val="28"/>
              </w:rPr>
            </w:pPr>
            <w:r>
              <w:rPr>
                <w:i/>
                <w:sz w:val="28"/>
              </w:rPr>
              <w:t>0,25đ</w:t>
            </w:r>
          </w:p>
        </w:tc>
      </w:tr>
      <w:tr>
        <w:trPr>
          <w:trHeight w:val="800" w:hRule="atLeast"/>
        </w:trPr>
        <w:tc>
          <w:tcPr>
            <w:tcW w:w="9902" w:type="dxa"/>
            <w:gridSpan w:val="3"/>
            <w:tcBorders>
              <w:top w:val="nil"/>
            </w:tcBorders>
          </w:tcPr>
          <w:p>
            <w:pPr>
              <w:pStyle w:val="TableParagraph"/>
              <w:rPr>
                <w:sz w:val="26"/>
              </w:rPr>
            </w:pPr>
          </w:p>
        </w:tc>
        <w:tc>
          <w:tcPr>
            <w:tcW w:w="900" w:type="dxa"/>
            <w:tcBorders>
              <w:top w:val="nil"/>
            </w:tcBorders>
          </w:tcPr>
          <w:p>
            <w:pPr>
              <w:pStyle w:val="TableParagraph"/>
              <w:spacing w:before="156"/>
              <w:ind w:left="110"/>
              <w:rPr>
                <w:i/>
                <w:sz w:val="28"/>
              </w:rPr>
            </w:pPr>
            <w:r>
              <w:rPr>
                <w:i/>
                <w:sz w:val="28"/>
              </w:rPr>
              <w:t>0,25đ</w:t>
            </w:r>
          </w:p>
        </w:tc>
      </w:tr>
      <w:tr>
        <w:trPr>
          <w:trHeight w:val="380" w:hRule="atLeast"/>
        </w:trPr>
        <w:tc>
          <w:tcPr>
            <w:tcW w:w="9902" w:type="dxa"/>
            <w:gridSpan w:val="3"/>
          </w:tcPr>
          <w:p>
            <w:pPr>
              <w:pStyle w:val="TableParagraph"/>
              <w:spacing w:line="315" w:lineRule="exact"/>
              <w:ind w:left="110"/>
              <w:rPr>
                <w:sz w:val="28"/>
              </w:rPr>
            </w:pPr>
            <w:r>
              <w:rPr>
                <w:b/>
                <w:sz w:val="28"/>
                <w:u w:val="thick"/>
              </w:rPr>
              <w:t>Bài 4</w:t>
            </w:r>
            <w:r>
              <w:rPr>
                <w:sz w:val="28"/>
              </w:rPr>
              <w:t>:( 3 đ) Hình học.</w:t>
            </w:r>
          </w:p>
        </w:tc>
        <w:tc>
          <w:tcPr>
            <w:tcW w:w="900" w:type="dxa"/>
          </w:tcPr>
          <w:p>
            <w:pPr>
              <w:pStyle w:val="TableParagraph"/>
              <w:rPr>
                <w:sz w:val="26"/>
              </w:rPr>
            </w:pPr>
          </w:p>
        </w:tc>
      </w:tr>
    </w:tbl>
    <w:p>
      <w:pPr>
        <w:rPr>
          <w:sz w:val="2"/>
          <w:szCs w:val="2"/>
        </w:rPr>
      </w:pPr>
      <w:r>
        <w:rPr/>
        <w:pict>
          <v:line style="position:absolute;mso-position-horizontal-relative:page;mso-position-vertical-relative:page;z-index:-710656" from="97.466515pt,53.821487pt" to="104.14497pt,53.821487pt" stroked="true" strokeweight=".508435pt" strokecolor="#000000">
            <v:stroke dashstyle="solid"/>
            <w10:wrap type="none"/>
          </v:line>
        </w:pict>
      </w:r>
      <w:r>
        <w:rPr/>
        <w:pict>
          <v:line style="position:absolute;mso-position-horizontal-relative:page;mso-position-vertical-relative:page;z-index:-710632" from="98.715157pt,86.1203pt" to="105.393612pt,86.1203pt" stroked="true" strokeweight=".508435pt" strokecolor="#000000">
            <v:stroke dashstyle="solid"/>
            <w10:wrap type="none"/>
          </v:line>
        </w:pict>
      </w:r>
      <w:r>
        <w:rPr/>
        <w:pict>
          <v:line style="position:absolute;mso-position-horizontal-relative:page;mso-position-vertical-relative:page;z-index:-710608" from="117.789421pt,86.1203pt" to="125.020311pt,86.1203pt" stroked="true" strokeweight=".508435pt" strokecolor="#000000">
            <v:stroke dashstyle="solid"/>
            <w10:wrap type="none"/>
          </v:line>
        </w:pict>
      </w:r>
      <w:r>
        <w:rPr/>
        <w:pict>
          <v:line style="position:absolute;mso-position-horizontal-relative:page;mso-position-vertical-relative:page;z-index:-710584" from="138.497360pt,86.1203pt" to="151.518477pt,86.1203pt" stroked="true" strokeweight=".508435pt" strokecolor="#000000">
            <v:stroke dashstyle="solid"/>
            <w10:wrap type="none"/>
          </v:line>
        </w:pict>
      </w:r>
      <w:r>
        <w:rPr/>
        <w:pict>
          <v:line style="position:absolute;mso-position-horizontal-relative:page;mso-position-vertical-relative:page;z-index:-710560" from="93.286324pt,118.418114pt" to="106.331074pt,118.418114pt" stroked="true" strokeweight=".508435pt" strokecolor="#000000">
            <v:stroke dashstyle="solid"/>
            <w10:wrap type="none"/>
          </v:line>
        </w:pict>
      </w:r>
      <w:r>
        <w:rPr/>
        <w:pict>
          <v:line style="position:absolute;mso-position-horizontal-relative:page;mso-position-vertical-relative:page;z-index:-710536" from="132.684479pt,118.418114pt" to="145.728244pt,118.418114pt" stroked="true" strokeweight=".508435pt" strokecolor="#000000">
            <v:stroke dashstyle="solid"/>
            <w10:wrap type="none"/>
          </v:line>
        </w:pict>
      </w:r>
      <w:r>
        <w:rPr/>
        <w:pict>
          <v:line style="position:absolute;mso-position-horizontal-relative:page;mso-position-vertical-relative:page;z-index:-710512" from="380.414001pt,54.048637pt" to="387.657502pt,54.048637pt" stroked="true" strokeweight=".507317pt" strokecolor="#000000">
            <v:stroke dashstyle="solid"/>
            <w10:wrap type="none"/>
          </v:line>
        </w:pict>
      </w:r>
      <w:r>
        <w:rPr/>
        <w:pict>
          <v:line style="position:absolute;mso-position-horizontal-relative:page;mso-position-vertical-relative:page;z-index:-710488" from="439.979797pt,86.199211pt" to="447.247348pt,86.199211pt" stroked="true" strokeweight=".507317pt" strokecolor="#000000">
            <v:stroke dashstyle="solid"/>
            <w10:wrap type="none"/>
          </v:line>
        </w:pict>
      </w:r>
      <w:r>
        <w:rPr/>
        <w:pict>
          <v:line style="position:absolute;mso-position-horizontal-relative:page;mso-position-vertical-relative:page;z-index:-710464" from="460.744232pt,86.199211pt" to="467.818786pt,86.199211pt" stroked="true" strokeweight=".507317pt" strokecolor="#000000">
            <v:stroke dashstyle="solid"/>
            <w10:wrap type="none"/>
          </v:line>
        </w:pict>
      </w:r>
      <w:r>
        <w:rPr/>
        <w:pict>
          <v:line style="position:absolute;mso-position-horizontal-relative:page;mso-position-vertical-relative:page;z-index:-710440" from="404.800018pt,118.329979pt" to="411.850819pt,118.329979pt" stroked="true" strokeweight=".507317pt" strokecolor="#000000">
            <v:stroke dashstyle="solid"/>
            <w10:wrap type="none"/>
          </v:line>
        </w:pict>
      </w:r>
      <w:r>
        <w:rPr/>
        <w:pict>
          <v:line style="position:absolute;mso-position-horizontal-relative:page;mso-position-vertical-relative:page;z-index:-710416" from="442.87674pt,118.329979pt" to="465.25937pt,118.329979pt" stroked="true" strokeweight=".507317pt" strokecolor="#000000">
            <v:stroke dashstyle="solid"/>
            <w10:wrap type="none"/>
          </v:line>
        </w:pict>
      </w:r>
      <w:r>
        <w:rPr/>
        <w:pict>
          <v:line style="position:absolute;mso-position-horizontal-relative:page;mso-position-vertical-relative:page;z-index:-710392" from="399.343658pt,152.852219pt" to="421.726289pt,152.852219pt" stroked="true" strokeweight=".507317pt" strokecolor="#000000">
            <v:stroke dashstyle="solid"/>
            <w10:wrap type="none"/>
          </v:line>
        </w:pict>
      </w:r>
      <w:r>
        <w:rPr/>
        <w:pict>
          <v:line style="position:absolute;mso-position-horizontal-relative:page;mso-position-vertical-relative:page;z-index:-710368" from="448.188568pt,152.852219pt" to="470.571199pt,152.852219pt" stroked="true" strokeweight=".507317pt" strokecolor="#000000">
            <v:stroke dashstyle="solid"/>
            <w10:wrap type="none"/>
          </v:line>
        </w:pict>
      </w:r>
      <w:r>
        <w:rPr/>
        <w:pict>
          <v:line style="position:absolute;mso-position-horizontal-relative:page;mso-position-vertical-relative:page;z-index:-710344" from="90.850334pt,202.451157pt" to="90.850334pt,231.749027pt" stroked="true" strokeweight=".508870pt" strokecolor="#000000">
            <v:stroke dashstyle="solid"/>
            <w10:wrap type="none"/>
          </v:line>
        </w:pict>
      </w:r>
      <w:r>
        <w:rPr/>
        <w:pict>
          <v:line style="position:absolute;mso-position-horizontal-relative:page;mso-position-vertical-relative:page;z-index:-710320" from="116.826721pt,202.451157pt" to="116.826721pt,231.749027pt" stroked="true" strokeweight=".508870pt" strokecolor="#000000">
            <v:stroke dashstyle="solid"/>
            <w10:wrap type="none"/>
          </v:line>
        </w:pict>
      </w:r>
      <w:r>
        <w:rPr/>
        <w:pict>
          <v:line style="position:absolute;mso-position-horizontal-relative:page;mso-position-vertical-relative:page;z-index:-710296" from="90.850334pt,237.723953pt" to="90.850334pt,267.021823pt" stroked="true" strokeweight=".508870pt" strokecolor="#000000">
            <v:stroke dashstyle="solid"/>
            <w10:wrap type="none"/>
          </v:line>
        </w:pict>
      </w:r>
      <w:r>
        <w:rPr/>
        <w:pict>
          <v:line style="position:absolute;mso-position-horizontal-relative:page;mso-position-vertical-relative:page;z-index:-710272" from="116.826721pt,237.723953pt" to="116.826721pt,267.021823pt" stroked="true" strokeweight=".508870pt" strokecolor="#000000">
            <v:stroke dashstyle="solid"/>
            <w10:wrap type="none"/>
          </v:line>
        </w:pict>
      </w:r>
      <w:r>
        <w:rPr/>
        <w:pict>
          <v:shape style="position:absolute;margin-left:20.663pt;margin-top:809.326965pt;width:7.8pt;height:29.7pt;mso-position-horizontal-relative:page;mso-position-vertical-relative:page;z-index:85552" coordorigin="413,16187" coordsize="156,594" path="m1859,5753l1990,5753m2013,5460l2013,6046e" filled="false" stroked="true" strokeweight=".507411pt" strokecolor="#000000">
            <v:path arrowok="t"/>
            <v:stroke dashstyle="solid"/>
            <w10:wrap type="none"/>
          </v:shape>
        </w:pict>
      </w:r>
      <w:r>
        <w:rPr/>
        <w:pict>
          <v:line style="position:absolute;mso-position-horizontal-relative:page;mso-position-vertical-relative:page;z-index:-710224" from="74.663567pt,273.021423pt" to="74.663567pt,302.318701pt" stroked="true" strokeweight=".508870pt" strokecolor="#000000">
            <v:stroke dashstyle="solid"/>
            <w10:wrap type="none"/>
          </v:line>
        </w:pict>
      </w:r>
      <w:r>
        <w:rPr/>
        <w:pict>
          <v:line style="position:absolute;mso-position-horizontal-relative:page;mso-position-vertical-relative:page;z-index:-710200" from="56.399658pt,479.375244pt" to="64.018826pt,479.375244pt" stroked="true" strokeweight=".491368pt" strokecolor="#000000">
            <v:stroke dashstyle="solid"/>
            <w10:wrap type="none"/>
          </v:line>
        </w:pict>
      </w:r>
      <w:r>
        <w:rPr/>
        <w:pict>
          <v:line style="position:absolute;mso-position-horizontal-relative:page;mso-position-vertical-relative:page;z-index:-710176" from="76.588272pt,479.375244pt" to="83.649154pt,479.375244pt" stroked="true" strokeweight=".491368pt" strokecolor="#000000">
            <v:stroke dashstyle="solid"/>
            <w10:wrap type="none"/>
          </v:line>
        </w:pict>
      </w:r>
      <w:r>
        <w:rPr/>
        <w:pict>
          <v:line style="position:absolute;mso-position-horizontal-relative:page;mso-position-vertical-relative:page;z-index:-710152" from="96.193436pt,479.375244pt" to="103.4244pt,479.375244pt" stroked="true" strokeweight=".491368pt" strokecolor="#000000">
            <v:stroke dashstyle="solid"/>
            <w10:wrap type="none"/>
          </v:line>
        </w:pict>
      </w:r>
      <w:r>
        <w:rPr/>
        <w:pict>
          <v:line style="position:absolute;mso-position-horizontal-relative:page;mso-position-vertical-relative:page;z-index:-710128" from="115.993546pt,479.375244pt" to="124.534438pt,479.375244pt" stroked="true" strokeweight=".491368pt" strokecolor="#000000">
            <v:stroke dashstyle="solid"/>
            <w10:wrap type="none"/>
          </v:line>
        </w:pict>
      </w:r>
      <w:r>
        <w:rPr/>
        <w:pict>
          <v:line style="position:absolute;mso-position-horizontal-relative:page;mso-position-vertical-relative:page;z-index:-710104" from="137.103577pt,479.375244pt" to="195.289462pt,479.375244pt" stroked="true" strokeweight=".491368pt" strokecolor="#000000">
            <v:stroke dashstyle="solid"/>
            <w10:wrap type="none"/>
          </v:line>
        </w:pict>
      </w:r>
      <w:r>
        <w:rPr/>
        <w:pict>
          <v:line style="position:absolute;mso-position-horizontal-relative:page;mso-position-vertical-relative:page;z-index:-710080" from="207.861603pt,479.375244pt" to="249.765386pt,479.375244pt" stroked="true" strokeweight=".491368pt" strokecolor="#000000">
            <v:stroke dashstyle="solid"/>
            <w10:wrap type="none"/>
          </v:line>
        </w:pict>
      </w:r>
    </w:p>
    <w:p>
      <w:pPr>
        <w:spacing w:after="0"/>
        <w:rPr>
          <w:sz w:val="2"/>
          <w:szCs w:val="2"/>
        </w:rPr>
        <w:sectPr>
          <w:pgSz w:w="11910" w:h="16840"/>
          <w:pgMar w:top="400" w:bottom="280" w:left="860" w:right="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81"/>
        <w:gridCol w:w="720"/>
        <w:gridCol w:w="5401"/>
        <w:gridCol w:w="900"/>
      </w:tblGrid>
      <w:tr>
        <w:trPr>
          <w:trHeight w:val="5780" w:hRule="atLeast"/>
        </w:trPr>
        <w:tc>
          <w:tcPr>
            <w:tcW w:w="9902" w:type="dxa"/>
            <w:gridSpan w:val="3"/>
          </w:tcPr>
          <w:p>
            <w:pPr>
              <w:pStyle w:val="TableParagraph"/>
              <w:spacing w:line="315" w:lineRule="exact"/>
              <w:ind w:left="110"/>
              <w:rPr>
                <w:sz w:val="28"/>
              </w:rPr>
            </w:pPr>
            <w:r>
              <w:rPr>
                <w:sz w:val="28"/>
              </w:rPr>
              <w:t>Vẽ hình, ghi giả thiết – kết luận.</w:t>
            </w:r>
          </w:p>
          <w:p>
            <w:pPr>
              <w:pStyle w:val="TableParagraph"/>
              <w:ind w:left="2611"/>
              <w:rPr>
                <w:sz w:val="20"/>
              </w:rPr>
            </w:pPr>
            <w:r>
              <w:rPr>
                <w:sz w:val="20"/>
              </w:rPr>
              <w:drawing>
                <wp:inline distT="0" distB="0" distL="0" distR="0">
                  <wp:extent cx="2986134" cy="3254121"/>
                  <wp:effectExtent l="0" t="0" r="0" b="0"/>
                  <wp:docPr id="265" name="image264.png" descr=""/>
                  <wp:cNvGraphicFramePr>
                    <a:graphicFrameLocks noChangeAspect="1"/>
                  </wp:cNvGraphicFramePr>
                  <a:graphic>
                    <a:graphicData uri="http://schemas.openxmlformats.org/drawingml/2006/picture">
                      <pic:pic>
                        <pic:nvPicPr>
                          <pic:cNvPr id="266" name="image264.png"/>
                          <pic:cNvPicPr/>
                        </pic:nvPicPr>
                        <pic:blipFill>
                          <a:blip r:embed="rId268" cstate="print"/>
                          <a:stretch>
                            <a:fillRect/>
                          </a:stretch>
                        </pic:blipFill>
                        <pic:spPr>
                          <a:xfrm>
                            <a:off x="0" y="0"/>
                            <a:ext cx="2986134" cy="3254121"/>
                          </a:xfrm>
                          <a:prstGeom prst="rect">
                            <a:avLst/>
                          </a:prstGeom>
                        </pic:spPr>
                      </pic:pic>
                    </a:graphicData>
                  </a:graphic>
                </wp:inline>
              </w:drawing>
            </w:r>
            <w:r>
              <w:rPr>
                <w:sz w:val="20"/>
              </w:rPr>
            </w:r>
          </w:p>
          <w:p>
            <w:pPr>
              <w:pStyle w:val="TableParagraph"/>
              <w:rPr>
                <w:b/>
                <w:sz w:val="20"/>
              </w:rPr>
            </w:pPr>
          </w:p>
        </w:tc>
        <w:tc>
          <w:tcPr>
            <w:tcW w:w="900" w:type="dxa"/>
          </w:tcPr>
          <w:p>
            <w:pPr>
              <w:pStyle w:val="TableParagraph"/>
              <w:spacing w:line="315" w:lineRule="exact"/>
              <w:ind w:left="110"/>
              <w:rPr>
                <w:i/>
                <w:sz w:val="28"/>
              </w:rPr>
            </w:pPr>
            <w:r>
              <w:rPr>
                <w:i/>
                <w:sz w:val="28"/>
              </w:rPr>
              <w:t>0,5đ</w:t>
            </w:r>
          </w:p>
        </w:tc>
      </w:tr>
      <w:tr>
        <w:trPr>
          <w:trHeight w:val="660" w:hRule="atLeast"/>
        </w:trPr>
        <w:tc>
          <w:tcPr>
            <w:tcW w:w="3781" w:type="dxa"/>
            <w:tcBorders>
              <w:bottom w:val="nil"/>
            </w:tcBorders>
          </w:tcPr>
          <w:p>
            <w:pPr>
              <w:pStyle w:val="TableParagraph"/>
              <w:spacing w:before="5"/>
              <w:rPr>
                <w:b/>
                <w:sz w:val="27"/>
              </w:rPr>
            </w:pPr>
          </w:p>
          <w:p>
            <w:pPr>
              <w:pStyle w:val="TableParagraph"/>
              <w:spacing w:line="324" w:lineRule="exact"/>
              <w:ind w:left="470"/>
              <w:rPr>
                <w:sz w:val="28"/>
              </w:rPr>
            </w:pPr>
            <w:r>
              <w:rPr>
                <w:sz w:val="24"/>
              </w:rPr>
              <w:t>a)   </w:t>
            </w:r>
            <w:r>
              <w:rPr>
                <w:sz w:val="28"/>
              </w:rPr>
              <w:t>Xét </w:t>
            </w:r>
            <w:r>
              <w:rPr>
                <w:rFonts w:ascii="Symbol" w:hAnsi="Symbol"/>
                <w:sz w:val="28"/>
              </w:rPr>
              <w:t></w:t>
            </w:r>
            <w:r>
              <w:rPr>
                <w:sz w:val="28"/>
              </w:rPr>
              <w:t>ABH và </w:t>
            </w:r>
            <w:r>
              <w:rPr>
                <w:rFonts w:ascii="Symbol" w:hAnsi="Symbol"/>
                <w:sz w:val="28"/>
              </w:rPr>
              <w:t></w:t>
            </w:r>
            <w:r>
              <w:rPr>
                <w:sz w:val="28"/>
              </w:rPr>
              <w:t>IBH</w:t>
            </w:r>
          </w:p>
        </w:tc>
        <w:tc>
          <w:tcPr>
            <w:tcW w:w="720" w:type="dxa"/>
            <w:tcBorders>
              <w:bottom w:val="nil"/>
            </w:tcBorders>
          </w:tcPr>
          <w:p>
            <w:pPr>
              <w:pStyle w:val="TableParagraph"/>
              <w:rPr>
                <w:sz w:val="26"/>
              </w:rPr>
            </w:pPr>
          </w:p>
        </w:tc>
        <w:tc>
          <w:tcPr>
            <w:tcW w:w="5401" w:type="dxa"/>
            <w:vMerge w:val="restart"/>
          </w:tcPr>
          <w:p>
            <w:pPr>
              <w:pStyle w:val="TableParagraph"/>
              <w:spacing w:before="32"/>
              <w:ind w:left="119"/>
              <w:rPr>
                <w:sz w:val="24"/>
              </w:rPr>
            </w:pPr>
            <w:r>
              <w:rPr>
                <w:sz w:val="24"/>
              </w:rPr>
              <w:t>c)</w:t>
            </w:r>
          </w:p>
          <w:p>
            <w:pPr>
              <w:pStyle w:val="TableParagraph"/>
              <w:spacing w:before="2"/>
              <w:rPr>
                <w:b/>
                <w:sz w:val="29"/>
              </w:rPr>
            </w:pPr>
          </w:p>
          <w:p>
            <w:pPr>
              <w:pStyle w:val="TableParagraph"/>
              <w:spacing w:line="349" w:lineRule="exact"/>
              <w:ind w:left="176"/>
              <w:rPr>
                <w:sz w:val="24"/>
              </w:rPr>
            </w:pPr>
            <w:r>
              <w:rPr>
                <w:i/>
                <w:spacing w:val="-11"/>
                <w:w w:val="102"/>
                <w:position w:val="18"/>
                <w:sz w:val="24"/>
              </w:rPr>
              <w:t>A</w:t>
            </w:r>
            <w:r>
              <w:rPr>
                <w:i/>
                <w:w w:val="102"/>
                <w:position w:val="18"/>
                <w:sz w:val="24"/>
              </w:rPr>
              <w:t>I</w:t>
            </w:r>
            <w:r>
              <w:rPr>
                <w:i/>
                <w:spacing w:val="22"/>
                <w:position w:val="18"/>
                <w:sz w:val="24"/>
              </w:rPr>
              <w:t> </w:t>
            </w:r>
            <w:r>
              <w:rPr>
                <w:rFonts w:ascii="Symbol" w:hAnsi="Symbol"/>
                <w:w w:val="102"/>
                <w:position w:val="18"/>
                <w:sz w:val="24"/>
              </w:rPr>
              <w:t></w:t>
            </w:r>
            <w:r>
              <w:rPr>
                <w:spacing w:val="-29"/>
                <w:position w:val="18"/>
                <w:sz w:val="24"/>
              </w:rPr>
              <w:t> </w:t>
            </w:r>
            <w:r>
              <w:rPr>
                <w:i/>
                <w:spacing w:val="-11"/>
                <w:w w:val="102"/>
                <w:position w:val="18"/>
                <w:sz w:val="24"/>
              </w:rPr>
              <w:t>B</w:t>
            </w:r>
            <w:r>
              <w:rPr>
                <w:i/>
                <w:w w:val="102"/>
                <w:position w:val="18"/>
                <w:sz w:val="24"/>
              </w:rPr>
              <w:t>C</w:t>
            </w:r>
            <w:r>
              <w:rPr>
                <w:i/>
                <w:spacing w:val="-21"/>
                <w:position w:val="18"/>
                <w:sz w:val="24"/>
              </w:rPr>
              <w:t> </w:t>
            </w:r>
            <w:r>
              <w:rPr>
                <w:spacing w:val="15"/>
                <w:w w:val="102"/>
                <w:position w:val="18"/>
                <w:sz w:val="24"/>
              </w:rPr>
              <w:t>(</w:t>
            </w:r>
            <w:r>
              <w:rPr>
                <w:i/>
                <w:spacing w:val="-3"/>
                <w:w w:val="102"/>
                <w:position w:val="18"/>
                <w:sz w:val="24"/>
              </w:rPr>
              <w:t>g</w:t>
            </w:r>
            <w:r>
              <w:rPr>
                <w:i/>
                <w:spacing w:val="13"/>
                <w:w w:val="102"/>
                <w:position w:val="18"/>
                <w:sz w:val="24"/>
              </w:rPr>
              <w:t>t</w:t>
            </w:r>
            <w:r>
              <w:rPr>
                <w:spacing w:val="5"/>
                <w:w w:val="102"/>
                <w:position w:val="18"/>
                <w:sz w:val="24"/>
              </w:rPr>
              <w:t>)</w:t>
            </w:r>
            <w:r>
              <w:rPr>
                <w:rFonts w:ascii="Symbol" w:hAnsi="Symbol"/>
                <w:w w:val="102"/>
                <w:position w:val="16"/>
                <w:sz w:val="24"/>
              </w:rPr>
              <w:t></w:t>
            </w:r>
            <w:r>
              <w:rPr>
                <w:spacing w:val="-23"/>
                <w:position w:val="16"/>
                <w:sz w:val="24"/>
              </w:rPr>
              <w:t> </w:t>
            </w:r>
            <w:r>
              <w:rPr>
                <w:rFonts w:ascii="Symbol" w:hAnsi="Symbol"/>
                <w:w w:val="102"/>
                <w:sz w:val="24"/>
              </w:rPr>
              <w:t></w:t>
            </w:r>
            <w:r>
              <w:rPr>
                <w:spacing w:val="-31"/>
                <w:sz w:val="24"/>
              </w:rPr>
              <w:t> </w:t>
            </w:r>
            <w:r>
              <w:rPr>
                <w:i/>
                <w:spacing w:val="-11"/>
                <w:w w:val="102"/>
                <w:sz w:val="24"/>
              </w:rPr>
              <w:t>B</w:t>
            </w:r>
            <w:r>
              <w:rPr>
                <w:i/>
                <w:w w:val="102"/>
                <w:sz w:val="24"/>
              </w:rPr>
              <w:t>C</w:t>
            </w:r>
            <w:r>
              <w:rPr>
                <w:i/>
                <w:spacing w:val="8"/>
                <w:sz w:val="24"/>
              </w:rPr>
              <w:t> </w:t>
            </w:r>
            <w:r>
              <w:rPr>
                <w:rFonts w:ascii="Symbol" w:hAnsi="Symbol"/>
                <w:w w:val="102"/>
                <w:sz w:val="24"/>
              </w:rPr>
              <w:t></w:t>
            </w:r>
            <w:r>
              <w:rPr>
                <w:spacing w:val="-7"/>
                <w:sz w:val="24"/>
              </w:rPr>
              <w:t> </w:t>
            </w:r>
            <w:r>
              <w:rPr>
                <w:i/>
                <w:spacing w:val="-5"/>
                <w:w w:val="102"/>
                <w:sz w:val="24"/>
              </w:rPr>
              <w:t>M</w:t>
            </w:r>
            <w:r>
              <w:rPr>
                <w:i/>
                <w:w w:val="102"/>
                <w:sz w:val="24"/>
              </w:rPr>
              <w:t>N</w:t>
            </w:r>
            <w:r>
              <w:rPr>
                <w:i/>
                <w:spacing w:val="5"/>
                <w:sz w:val="24"/>
              </w:rPr>
              <w:t> </w:t>
            </w:r>
            <w:r>
              <w:rPr>
                <w:rFonts w:ascii="Symbol" w:hAnsi="Symbol"/>
                <w:w w:val="102"/>
                <w:sz w:val="24"/>
              </w:rPr>
              <w:t></w:t>
            </w:r>
            <w:r>
              <w:rPr>
                <w:spacing w:val="-5"/>
                <w:sz w:val="24"/>
              </w:rPr>
              <w:t> </w:t>
            </w:r>
            <w:r>
              <w:rPr>
                <w:i/>
                <w:spacing w:val="-4"/>
                <w:w w:val="102"/>
                <w:sz w:val="24"/>
              </w:rPr>
              <w:t>B</w:t>
            </w:r>
            <w:r>
              <w:rPr>
                <w:i/>
                <w:spacing w:val="-95"/>
                <w:w w:val="102"/>
                <w:sz w:val="24"/>
              </w:rPr>
              <w:t>C</w:t>
            </w:r>
            <w:r>
              <w:rPr>
                <w:spacing w:val="8"/>
                <w:w w:val="102"/>
                <w:position w:val="7"/>
                <w:sz w:val="24"/>
              </w:rPr>
              <w:t>ˆ</w:t>
            </w:r>
            <w:r>
              <w:rPr>
                <w:i/>
                <w:w w:val="102"/>
                <w:sz w:val="24"/>
              </w:rPr>
              <w:t>M</w:t>
            </w:r>
            <w:r>
              <w:rPr>
                <w:i/>
                <w:spacing w:val="25"/>
                <w:sz w:val="24"/>
              </w:rPr>
              <w:t> </w:t>
            </w:r>
            <w:r>
              <w:rPr>
                <w:rFonts w:ascii="Symbol" w:hAnsi="Symbol"/>
                <w:w w:val="102"/>
                <w:sz w:val="24"/>
              </w:rPr>
              <w:t></w:t>
            </w:r>
            <w:r>
              <w:rPr>
                <w:spacing w:val="-2"/>
                <w:sz w:val="24"/>
              </w:rPr>
              <w:t> </w:t>
            </w:r>
            <w:r>
              <w:rPr>
                <w:i/>
                <w:spacing w:val="-4"/>
                <w:w w:val="102"/>
                <w:sz w:val="24"/>
              </w:rPr>
              <w:t>B</w:t>
            </w:r>
            <w:r>
              <w:rPr>
                <w:i/>
                <w:spacing w:val="-95"/>
                <w:w w:val="102"/>
                <w:sz w:val="24"/>
              </w:rPr>
              <w:t>C</w:t>
            </w:r>
            <w:r>
              <w:rPr>
                <w:spacing w:val="8"/>
                <w:w w:val="102"/>
                <w:position w:val="7"/>
                <w:sz w:val="24"/>
              </w:rPr>
              <w:t>ˆ</w:t>
            </w:r>
            <w:r>
              <w:rPr>
                <w:i/>
                <w:w w:val="102"/>
                <w:sz w:val="24"/>
              </w:rPr>
              <w:t>M</w:t>
            </w:r>
            <w:r>
              <w:rPr>
                <w:i/>
                <w:spacing w:val="25"/>
                <w:sz w:val="24"/>
              </w:rPr>
              <w:t> </w:t>
            </w:r>
            <w:r>
              <w:rPr>
                <w:rFonts w:ascii="Symbol" w:hAnsi="Symbol"/>
                <w:w w:val="102"/>
                <w:sz w:val="24"/>
              </w:rPr>
              <w:t></w:t>
            </w:r>
            <w:r>
              <w:rPr>
                <w:spacing w:val="-17"/>
                <w:sz w:val="24"/>
              </w:rPr>
              <w:t> </w:t>
            </w:r>
            <w:r>
              <w:rPr>
                <w:spacing w:val="-3"/>
                <w:w w:val="102"/>
                <w:sz w:val="24"/>
              </w:rPr>
              <w:t>9</w:t>
            </w:r>
            <w:r>
              <w:rPr>
                <w:spacing w:val="6"/>
                <w:w w:val="102"/>
                <w:sz w:val="24"/>
              </w:rPr>
              <w:t>0</w:t>
            </w:r>
            <w:r>
              <w:rPr>
                <w:w w:val="102"/>
                <w:position w:val="11"/>
                <w:sz w:val="14"/>
              </w:rPr>
              <w:t>0</w:t>
            </w:r>
            <w:r>
              <w:rPr>
                <w:spacing w:val="-7"/>
                <w:position w:val="11"/>
                <w:sz w:val="14"/>
              </w:rPr>
              <w:t> </w:t>
            </w:r>
            <w:r>
              <w:rPr>
                <w:spacing w:val="-23"/>
                <w:w w:val="102"/>
                <w:sz w:val="24"/>
              </w:rPr>
              <w:t>(</w:t>
            </w:r>
            <w:r>
              <w:rPr>
                <w:spacing w:val="-22"/>
                <w:w w:val="102"/>
                <w:sz w:val="24"/>
              </w:rPr>
              <w:t>1</w:t>
            </w:r>
            <w:r>
              <w:rPr>
                <w:w w:val="102"/>
                <w:sz w:val="24"/>
              </w:rPr>
              <w:t>)</w:t>
            </w:r>
          </w:p>
          <w:p>
            <w:pPr>
              <w:pStyle w:val="TableParagraph"/>
              <w:spacing w:line="190" w:lineRule="exact"/>
              <w:ind w:left="175"/>
              <w:rPr>
                <w:rFonts w:ascii="Symbol" w:hAnsi="Symbol"/>
                <w:sz w:val="24"/>
              </w:rPr>
            </w:pPr>
            <w:r>
              <w:rPr>
                <w:i/>
                <w:sz w:val="24"/>
              </w:rPr>
              <w:t>AI </w:t>
            </w:r>
            <w:r>
              <w:rPr>
                <w:sz w:val="24"/>
              </w:rPr>
              <w:t>// </w:t>
            </w:r>
            <w:r>
              <w:rPr>
                <w:i/>
                <w:sz w:val="24"/>
              </w:rPr>
              <w:t>MN </w:t>
            </w:r>
            <w:r>
              <w:rPr>
                <w:sz w:val="24"/>
              </w:rPr>
              <w:t>(</w:t>
            </w:r>
            <w:r>
              <w:rPr>
                <w:i/>
                <w:sz w:val="24"/>
              </w:rPr>
              <w:t>gt</w:t>
            </w:r>
            <w:r>
              <w:rPr>
                <w:sz w:val="24"/>
              </w:rPr>
              <w:t>)</w:t>
            </w:r>
            <w:r>
              <w:rPr>
                <w:rFonts w:ascii="Symbol" w:hAnsi="Symbol"/>
                <w:position w:val="14"/>
                <w:sz w:val="24"/>
              </w:rPr>
              <w:t></w:t>
            </w:r>
          </w:p>
          <w:p>
            <w:pPr>
              <w:pStyle w:val="TableParagraph"/>
              <w:spacing w:line="175" w:lineRule="exact"/>
              <w:ind w:left="1404"/>
              <w:rPr>
                <w:rFonts w:ascii="Symbol" w:hAnsi="Symbol"/>
                <w:sz w:val="24"/>
              </w:rPr>
            </w:pPr>
            <w:r>
              <w:rPr>
                <w:rFonts w:ascii="Symbol" w:hAnsi="Symbol"/>
                <w:w w:val="102"/>
                <w:sz w:val="24"/>
              </w:rPr>
              <w:t></w:t>
            </w:r>
          </w:p>
          <w:p>
            <w:pPr>
              <w:pStyle w:val="TableParagraph"/>
              <w:ind w:left="818" w:right="2554" w:hanging="699"/>
              <w:rPr>
                <w:sz w:val="28"/>
              </w:rPr>
            </w:pPr>
            <w:r>
              <w:rPr>
                <w:sz w:val="28"/>
              </w:rPr>
              <w:t>* Xét </w:t>
            </w:r>
            <w:r>
              <w:rPr>
                <w:rFonts w:ascii="Symbol" w:hAnsi="Symbol"/>
                <w:sz w:val="28"/>
              </w:rPr>
              <w:t></w:t>
            </w:r>
            <w:r>
              <w:rPr>
                <w:sz w:val="28"/>
              </w:rPr>
              <w:t>BCM và </w:t>
            </w:r>
            <w:r>
              <w:rPr>
                <w:rFonts w:ascii="Symbol" w:hAnsi="Symbol"/>
                <w:sz w:val="28"/>
              </w:rPr>
              <w:t></w:t>
            </w:r>
            <w:r>
              <w:rPr>
                <w:sz w:val="28"/>
              </w:rPr>
              <w:t>BCN BC là cạnh chung</w:t>
            </w:r>
          </w:p>
          <w:p>
            <w:pPr>
              <w:pStyle w:val="TableParagraph"/>
              <w:spacing w:line="334" w:lineRule="exact" w:before="1"/>
              <w:ind w:left="864"/>
              <w:rPr>
                <w:sz w:val="23"/>
              </w:rPr>
            </w:pPr>
            <w:r>
              <w:rPr>
                <w:i/>
                <w:spacing w:val="-7"/>
                <w:w w:val="108"/>
                <w:sz w:val="23"/>
              </w:rPr>
              <w:t>B</w:t>
            </w:r>
            <w:r>
              <w:rPr>
                <w:i/>
                <w:spacing w:val="-99"/>
                <w:w w:val="108"/>
                <w:sz w:val="23"/>
              </w:rPr>
              <w:t>C</w:t>
            </w:r>
            <w:r>
              <w:rPr>
                <w:spacing w:val="7"/>
                <w:w w:val="108"/>
                <w:position w:val="7"/>
                <w:sz w:val="23"/>
              </w:rPr>
              <w:t>ˆ</w:t>
            </w:r>
            <w:r>
              <w:rPr>
                <w:i/>
                <w:w w:val="108"/>
                <w:sz w:val="23"/>
              </w:rPr>
              <w:t>M</w:t>
            </w:r>
            <w:r>
              <w:rPr>
                <w:i/>
                <w:spacing w:val="23"/>
                <w:sz w:val="23"/>
              </w:rPr>
              <w:t> </w:t>
            </w:r>
            <w:r>
              <w:rPr>
                <w:rFonts w:ascii="Symbol" w:hAnsi="Symbol"/>
                <w:w w:val="108"/>
                <w:sz w:val="23"/>
              </w:rPr>
              <w:t></w:t>
            </w:r>
            <w:r>
              <w:rPr>
                <w:spacing w:val="-2"/>
                <w:sz w:val="23"/>
              </w:rPr>
              <w:t> </w:t>
            </w:r>
            <w:r>
              <w:rPr>
                <w:i/>
                <w:spacing w:val="-7"/>
                <w:w w:val="108"/>
                <w:sz w:val="23"/>
              </w:rPr>
              <w:t>B</w:t>
            </w:r>
            <w:r>
              <w:rPr>
                <w:i/>
                <w:spacing w:val="-98"/>
                <w:w w:val="108"/>
                <w:sz w:val="23"/>
              </w:rPr>
              <w:t>C</w:t>
            </w:r>
            <w:r>
              <w:rPr>
                <w:spacing w:val="7"/>
                <w:w w:val="108"/>
                <w:position w:val="7"/>
                <w:sz w:val="23"/>
              </w:rPr>
              <w:t>ˆ</w:t>
            </w:r>
            <w:r>
              <w:rPr>
                <w:i/>
                <w:w w:val="108"/>
                <w:sz w:val="23"/>
              </w:rPr>
              <w:t>M</w:t>
            </w:r>
            <w:r>
              <w:rPr>
                <w:i/>
                <w:spacing w:val="23"/>
                <w:sz w:val="23"/>
              </w:rPr>
              <w:t> </w:t>
            </w:r>
            <w:r>
              <w:rPr>
                <w:rFonts w:ascii="Symbol" w:hAnsi="Symbol"/>
                <w:w w:val="108"/>
                <w:sz w:val="23"/>
              </w:rPr>
              <w:t></w:t>
            </w:r>
            <w:r>
              <w:rPr>
                <w:spacing w:val="-17"/>
                <w:sz w:val="23"/>
              </w:rPr>
              <w:t> </w:t>
            </w:r>
            <w:r>
              <w:rPr>
                <w:spacing w:val="-6"/>
                <w:w w:val="108"/>
                <w:sz w:val="23"/>
              </w:rPr>
              <w:t>9</w:t>
            </w:r>
            <w:r>
              <w:rPr>
                <w:spacing w:val="5"/>
                <w:w w:val="108"/>
                <w:sz w:val="23"/>
              </w:rPr>
              <w:t>0</w:t>
            </w:r>
            <w:r>
              <w:rPr>
                <w:w w:val="104"/>
                <w:position w:val="11"/>
                <w:sz w:val="13"/>
              </w:rPr>
              <w:t>0</w:t>
            </w:r>
            <w:r>
              <w:rPr>
                <w:spacing w:val="-5"/>
                <w:position w:val="11"/>
                <w:sz w:val="13"/>
              </w:rPr>
              <w:t> </w:t>
            </w:r>
            <w:r>
              <w:rPr>
                <w:spacing w:val="-2"/>
                <w:w w:val="108"/>
                <w:sz w:val="23"/>
              </w:rPr>
              <w:t>(</w:t>
            </w:r>
            <w:r>
              <w:rPr>
                <w:i/>
                <w:spacing w:val="-12"/>
                <w:w w:val="108"/>
                <w:sz w:val="23"/>
              </w:rPr>
              <w:t>c</w:t>
            </w:r>
            <w:r>
              <w:rPr>
                <w:i/>
                <w:spacing w:val="-2"/>
                <w:w w:val="108"/>
                <w:sz w:val="23"/>
              </w:rPr>
              <w:t>m</w:t>
            </w:r>
            <w:r>
              <w:rPr>
                <w:i/>
                <w:spacing w:val="10"/>
                <w:w w:val="108"/>
                <w:sz w:val="23"/>
              </w:rPr>
              <w:t>t</w:t>
            </w:r>
            <w:r>
              <w:rPr>
                <w:w w:val="108"/>
                <w:sz w:val="23"/>
              </w:rPr>
              <w:t>)</w:t>
            </w:r>
          </w:p>
          <w:p>
            <w:pPr>
              <w:pStyle w:val="TableParagraph"/>
              <w:spacing w:line="342" w:lineRule="exact" w:before="41"/>
              <w:ind w:left="876"/>
              <w:rPr>
                <w:sz w:val="28"/>
              </w:rPr>
            </w:pPr>
            <w:r>
              <w:rPr>
                <w:i/>
                <w:spacing w:val="-8"/>
                <w:w w:val="109"/>
                <w:sz w:val="23"/>
              </w:rPr>
              <w:t>A</w:t>
            </w:r>
            <w:r>
              <w:rPr>
                <w:i/>
                <w:spacing w:val="-103"/>
                <w:w w:val="109"/>
                <w:sz w:val="23"/>
              </w:rPr>
              <w:t>B</w:t>
            </w:r>
            <w:r>
              <w:rPr>
                <w:spacing w:val="10"/>
                <w:w w:val="109"/>
                <w:position w:val="6"/>
                <w:sz w:val="23"/>
              </w:rPr>
              <w:t>ˆ</w:t>
            </w:r>
            <w:r>
              <w:rPr>
                <w:i/>
                <w:w w:val="109"/>
                <w:sz w:val="23"/>
              </w:rPr>
              <w:t>H</w:t>
            </w:r>
            <w:r>
              <w:rPr>
                <w:i/>
                <w:spacing w:val="17"/>
                <w:sz w:val="23"/>
              </w:rPr>
              <w:t> </w:t>
            </w:r>
            <w:r>
              <w:rPr>
                <w:rFonts w:ascii="Symbol" w:hAnsi="Symbol"/>
                <w:w w:val="109"/>
                <w:sz w:val="23"/>
              </w:rPr>
              <w:t></w:t>
            </w:r>
            <w:r>
              <w:rPr>
                <w:spacing w:val="-3"/>
                <w:sz w:val="23"/>
              </w:rPr>
              <w:t> </w:t>
            </w:r>
            <w:r>
              <w:rPr>
                <w:i/>
                <w:spacing w:val="-5"/>
                <w:w w:val="109"/>
                <w:sz w:val="23"/>
              </w:rPr>
              <w:t>I</w:t>
            </w:r>
            <w:r>
              <w:rPr>
                <w:i/>
                <w:spacing w:val="-103"/>
                <w:w w:val="109"/>
                <w:sz w:val="23"/>
              </w:rPr>
              <w:t>B</w:t>
            </w:r>
            <w:r>
              <w:rPr>
                <w:spacing w:val="10"/>
                <w:w w:val="109"/>
                <w:position w:val="6"/>
                <w:sz w:val="23"/>
              </w:rPr>
              <w:t>ˆ</w:t>
            </w:r>
            <w:r>
              <w:rPr>
                <w:i/>
                <w:w w:val="109"/>
                <w:sz w:val="23"/>
              </w:rPr>
              <w:t>H</w:t>
            </w:r>
            <w:r>
              <w:rPr>
                <w:i/>
                <w:spacing w:val="-4"/>
                <w:sz w:val="23"/>
              </w:rPr>
              <w:t> </w:t>
            </w:r>
            <w:r>
              <w:rPr>
                <w:spacing w:val="-1"/>
                <w:w w:val="100"/>
                <w:sz w:val="28"/>
              </w:rPr>
              <w:t>(</w:t>
            </w:r>
            <w:r>
              <w:rPr>
                <w:w w:val="100"/>
                <w:sz w:val="28"/>
              </w:rPr>
              <w:t>2</w:t>
            </w:r>
            <w:r>
              <w:rPr>
                <w:spacing w:val="-2"/>
                <w:sz w:val="28"/>
              </w:rPr>
              <w:t> </w:t>
            </w:r>
            <w:r>
              <w:rPr>
                <w:w w:val="100"/>
                <w:sz w:val="28"/>
              </w:rPr>
              <w:t>góc</w:t>
            </w:r>
            <w:r>
              <w:rPr>
                <w:spacing w:val="-3"/>
                <w:sz w:val="28"/>
              </w:rPr>
              <w:t> </w:t>
            </w:r>
            <w:r>
              <w:rPr>
                <w:w w:val="100"/>
                <w:sz w:val="28"/>
              </w:rPr>
              <w:t>t</w:t>
            </w:r>
            <w:r>
              <w:rPr>
                <w:spacing w:val="-2"/>
                <w:w w:val="100"/>
                <w:sz w:val="28"/>
              </w:rPr>
              <w:t>ư</w:t>
            </w:r>
            <w:r>
              <w:rPr>
                <w:spacing w:val="-3"/>
                <w:w w:val="100"/>
                <w:sz w:val="28"/>
              </w:rPr>
              <w:t>ơ</w:t>
            </w:r>
            <w:r>
              <w:rPr>
                <w:w w:val="100"/>
                <w:sz w:val="28"/>
              </w:rPr>
              <w:t>ng</w:t>
            </w:r>
            <w:r>
              <w:rPr>
                <w:spacing w:val="0"/>
                <w:sz w:val="28"/>
              </w:rPr>
              <w:t> </w:t>
            </w:r>
            <w:r>
              <w:rPr>
                <w:spacing w:val="-4"/>
                <w:w w:val="100"/>
                <w:sz w:val="28"/>
              </w:rPr>
              <w:t>ứ</w:t>
            </w:r>
            <w:r>
              <w:rPr>
                <w:w w:val="100"/>
                <w:sz w:val="28"/>
              </w:rPr>
              <w:t>ng,</w:t>
            </w:r>
            <w:r>
              <w:rPr>
                <w:spacing w:val="-1"/>
                <w:sz w:val="28"/>
              </w:rPr>
              <w:t> </w:t>
            </w:r>
            <w:r>
              <w:rPr>
                <w:rFonts w:ascii="Symbol" w:hAnsi="Symbol"/>
                <w:spacing w:val="0"/>
                <w:w w:val="100"/>
                <w:sz w:val="28"/>
              </w:rPr>
              <w:t></w:t>
            </w:r>
            <w:r>
              <w:rPr>
                <w:spacing w:val="-2"/>
                <w:w w:val="100"/>
                <w:sz w:val="28"/>
              </w:rPr>
              <w:t>A</w:t>
            </w:r>
            <w:r>
              <w:rPr>
                <w:w w:val="100"/>
                <w:sz w:val="28"/>
              </w:rPr>
              <w:t>BH</w:t>
            </w:r>
          </w:p>
          <w:p>
            <w:pPr>
              <w:pStyle w:val="TableParagraph"/>
              <w:spacing w:line="342" w:lineRule="exact"/>
              <w:ind w:left="119"/>
              <w:rPr>
                <w:sz w:val="28"/>
              </w:rPr>
            </w:pPr>
            <w:r>
              <w:rPr>
                <w:sz w:val="28"/>
              </w:rPr>
              <w:t>= </w:t>
            </w:r>
            <w:r>
              <w:rPr>
                <w:rFonts w:ascii="Symbol" w:hAnsi="Symbol"/>
                <w:sz w:val="28"/>
              </w:rPr>
              <w:t></w:t>
            </w:r>
            <w:r>
              <w:rPr>
                <w:sz w:val="28"/>
              </w:rPr>
              <w:t>IBH )</w:t>
            </w:r>
          </w:p>
          <w:p>
            <w:pPr>
              <w:pStyle w:val="TableParagraph"/>
              <w:ind w:left="467"/>
              <w:rPr>
                <w:sz w:val="28"/>
              </w:rPr>
            </w:pPr>
            <w:r>
              <w:rPr>
                <w:sz w:val="28"/>
              </w:rPr>
              <w:t>Do đó </w:t>
            </w:r>
            <w:r>
              <w:rPr>
                <w:rFonts w:ascii="Symbol" w:hAnsi="Symbol"/>
                <w:sz w:val="28"/>
              </w:rPr>
              <w:t></w:t>
            </w:r>
            <w:r>
              <w:rPr>
                <w:sz w:val="28"/>
              </w:rPr>
              <w:t>BCM = </w:t>
            </w:r>
            <w:r>
              <w:rPr>
                <w:rFonts w:ascii="Symbol" w:hAnsi="Symbol"/>
                <w:sz w:val="28"/>
              </w:rPr>
              <w:t></w:t>
            </w:r>
            <w:r>
              <w:rPr>
                <w:sz w:val="28"/>
              </w:rPr>
              <w:t>BCN (g.c.g)</w:t>
            </w:r>
          </w:p>
          <w:p>
            <w:pPr>
              <w:pStyle w:val="TableParagraph"/>
              <w:tabs>
                <w:tab w:pos="4676" w:val="left" w:leader="none"/>
              </w:tabs>
              <w:spacing w:before="1"/>
              <w:ind w:left="119" w:right="119" w:firstLine="379"/>
              <w:rPr>
                <w:sz w:val="28"/>
              </w:rPr>
            </w:pPr>
            <w:r>
              <w:rPr>
                <w:rFonts w:ascii="Symbol" w:hAnsi="Symbol"/>
                <w:sz w:val="24"/>
              </w:rPr>
              <w:t></w:t>
            </w:r>
            <w:r>
              <w:rPr>
                <w:sz w:val="24"/>
              </w:rPr>
              <w:t> </w:t>
            </w:r>
            <w:r>
              <w:rPr>
                <w:sz w:val="28"/>
              </w:rPr>
              <w:t>CM = CN(2 cạnh</w:t>
            </w:r>
            <w:r>
              <w:rPr>
                <w:spacing w:val="-34"/>
                <w:sz w:val="28"/>
              </w:rPr>
              <w:t> </w:t>
            </w:r>
            <w:r>
              <w:rPr>
                <w:sz w:val="28"/>
              </w:rPr>
              <w:t>tương ứng)</w:t>
              <w:tab/>
              <w:t>(2) Từ ( ), (2) </w:t>
            </w:r>
            <w:r>
              <w:rPr>
                <w:rFonts w:ascii="Symbol" w:hAnsi="Symbol"/>
                <w:sz w:val="24"/>
              </w:rPr>
              <w:t></w:t>
            </w:r>
            <w:r>
              <w:rPr>
                <w:sz w:val="24"/>
              </w:rPr>
              <w:t> </w:t>
            </w:r>
            <w:r>
              <w:rPr>
                <w:sz w:val="28"/>
              </w:rPr>
              <w:t>BC là đường trung trực của</w:t>
            </w:r>
            <w:r>
              <w:rPr>
                <w:spacing w:val="-18"/>
                <w:sz w:val="28"/>
              </w:rPr>
              <w:t> </w:t>
            </w:r>
            <w:r>
              <w:rPr>
                <w:sz w:val="28"/>
              </w:rPr>
              <w:t>MN.</w:t>
            </w:r>
          </w:p>
        </w:tc>
        <w:tc>
          <w:tcPr>
            <w:tcW w:w="900" w:type="dxa"/>
            <w:tcBorders>
              <w:bottom w:val="nil"/>
            </w:tcBorders>
          </w:tcPr>
          <w:p>
            <w:pPr>
              <w:pStyle w:val="TableParagraph"/>
              <w:rPr>
                <w:sz w:val="26"/>
              </w:rPr>
            </w:pPr>
          </w:p>
        </w:tc>
      </w:tr>
      <w:tr>
        <w:trPr>
          <w:trHeight w:val="620" w:hRule="atLeast"/>
        </w:trPr>
        <w:tc>
          <w:tcPr>
            <w:tcW w:w="3781" w:type="dxa"/>
            <w:tcBorders>
              <w:top w:val="nil"/>
              <w:bottom w:val="nil"/>
            </w:tcBorders>
          </w:tcPr>
          <w:p>
            <w:pPr>
              <w:pStyle w:val="TableParagraph"/>
              <w:spacing w:line="312" w:lineRule="exact"/>
              <w:ind w:left="1168"/>
              <w:rPr>
                <w:sz w:val="28"/>
              </w:rPr>
            </w:pPr>
            <w:r>
              <w:rPr>
                <w:sz w:val="28"/>
              </w:rPr>
              <w:t>BH là cạnh chung</w:t>
            </w:r>
          </w:p>
          <w:p>
            <w:pPr>
              <w:pStyle w:val="TableParagraph"/>
              <w:spacing w:line="301" w:lineRule="exact"/>
              <w:ind w:left="1168"/>
              <w:rPr>
                <w:sz w:val="28"/>
              </w:rPr>
            </w:pPr>
            <w:r>
              <w:rPr>
                <w:sz w:val="28"/>
              </w:rPr>
              <w:t>AH=HI(gt)</w:t>
            </w:r>
          </w:p>
        </w:tc>
        <w:tc>
          <w:tcPr>
            <w:tcW w:w="720" w:type="dxa"/>
            <w:tcBorders>
              <w:top w:val="nil"/>
              <w:bottom w:val="nil"/>
            </w:tcBorders>
          </w:tcPr>
          <w:p>
            <w:pPr>
              <w:pStyle w:val="TableParagraph"/>
              <w:spacing w:before="2"/>
              <w:rPr>
                <w:b/>
                <w:sz w:val="25"/>
              </w:rPr>
            </w:pPr>
          </w:p>
          <w:p>
            <w:pPr>
              <w:pStyle w:val="TableParagraph"/>
              <w:ind w:right="107"/>
              <w:jc w:val="right"/>
              <w:rPr>
                <w:i/>
                <w:sz w:val="28"/>
              </w:rPr>
            </w:pPr>
            <w:r>
              <w:rPr>
                <w:i/>
                <w:sz w:val="28"/>
              </w:rPr>
              <w:t>0,5đ</w:t>
            </w:r>
          </w:p>
        </w:tc>
        <w:tc>
          <w:tcPr>
            <w:tcW w:w="5401" w:type="dxa"/>
            <w:vMerge/>
            <w:tcBorders>
              <w:top w:val="nil"/>
            </w:tcBorders>
          </w:tcPr>
          <w:p>
            <w:pPr>
              <w:rPr>
                <w:sz w:val="2"/>
                <w:szCs w:val="2"/>
              </w:rPr>
            </w:pPr>
          </w:p>
        </w:tc>
        <w:tc>
          <w:tcPr>
            <w:tcW w:w="900" w:type="dxa"/>
            <w:tcBorders>
              <w:top w:val="nil"/>
              <w:bottom w:val="nil"/>
            </w:tcBorders>
          </w:tcPr>
          <w:p>
            <w:pPr>
              <w:pStyle w:val="TableParagraph"/>
              <w:spacing w:before="2"/>
              <w:rPr>
                <w:b/>
                <w:sz w:val="25"/>
              </w:rPr>
            </w:pPr>
          </w:p>
          <w:p>
            <w:pPr>
              <w:pStyle w:val="TableParagraph"/>
              <w:ind w:left="110"/>
              <w:rPr>
                <w:i/>
                <w:sz w:val="28"/>
              </w:rPr>
            </w:pPr>
            <w:r>
              <w:rPr>
                <w:i/>
                <w:sz w:val="28"/>
              </w:rPr>
              <w:t>0,25đ</w:t>
            </w:r>
          </w:p>
        </w:tc>
      </w:tr>
      <w:tr>
        <w:trPr>
          <w:trHeight w:val="320" w:hRule="atLeast"/>
        </w:trPr>
        <w:tc>
          <w:tcPr>
            <w:tcW w:w="3781" w:type="dxa"/>
            <w:tcBorders>
              <w:top w:val="nil"/>
              <w:bottom w:val="nil"/>
            </w:tcBorders>
          </w:tcPr>
          <w:p>
            <w:pPr>
              <w:pStyle w:val="TableParagraph"/>
              <w:spacing w:line="310" w:lineRule="exact"/>
              <w:ind w:left="1227"/>
              <w:rPr>
                <w:sz w:val="14"/>
              </w:rPr>
            </w:pPr>
            <w:r>
              <w:rPr>
                <w:i/>
                <w:spacing w:val="-8"/>
                <w:w w:val="104"/>
                <w:sz w:val="24"/>
              </w:rPr>
              <w:t>A</w:t>
            </w:r>
            <w:r>
              <w:rPr>
                <w:i/>
                <w:spacing w:val="-105"/>
                <w:w w:val="104"/>
                <w:sz w:val="24"/>
              </w:rPr>
              <w:t>H</w:t>
            </w:r>
            <w:r>
              <w:rPr>
                <w:spacing w:val="10"/>
                <w:w w:val="104"/>
                <w:position w:val="6"/>
                <w:sz w:val="24"/>
              </w:rPr>
              <w:t>ˆ</w:t>
            </w:r>
            <w:r>
              <w:rPr>
                <w:i/>
                <w:w w:val="104"/>
                <w:sz w:val="24"/>
              </w:rPr>
              <w:t>B</w:t>
            </w:r>
            <w:r>
              <w:rPr>
                <w:i/>
                <w:spacing w:val="-1"/>
                <w:sz w:val="24"/>
              </w:rPr>
              <w:t> </w:t>
            </w:r>
            <w:r>
              <w:rPr>
                <w:rFonts w:ascii="Symbol" w:hAnsi="Symbol"/>
                <w:w w:val="104"/>
                <w:sz w:val="24"/>
              </w:rPr>
              <w:t></w:t>
            </w:r>
            <w:r>
              <w:rPr>
                <w:spacing w:val="3"/>
                <w:sz w:val="24"/>
              </w:rPr>
              <w:t> </w:t>
            </w:r>
            <w:r>
              <w:rPr>
                <w:i/>
                <w:spacing w:val="-6"/>
                <w:w w:val="104"/>
                <w:sz w:val="24"/>
              </w:rPr>
              <w:t>I</w:t>
            </w:r>
            <w:r>
              <w:rPr>
                <w:i/>
                <w:spacing w:val="-106"/>
                <w:w w:val="104"/>
                <w:sz w:val="24"/>
              </w:rPr>
              <w:t>H</w:t>
            </w:r>
            <w:r>
              <w:rPr>
                <w:spacing w:val="10"/>
                <w:w w:val="104"/>
                <w:position w:val="6"/>
                <w:sz w:val="24"/>
              </w:rPr>
              <w:t>ˆ</w:t>
            </w:r>
            <w:r>
              <w:rPr>
                <w:i/>
                <w:w w:val="104"/>
                <w:sz w:val="24"/>
              </w:rPr>
              <w:t>B</w:t>
            </w:r>
            <w:r>
              <w:rPr>
                <w:i/>
                <w:spacing w:val="-1"/>
                <w:sz w:val="24"/>
              </w:rPr>
              <w:t> </w:t>
            </w:r>
            <w:r>
              <w:rPr>
                <w:rFonts w:ascii="Symbol" w:hAnsi="Symbol"/>
                <w:w w:val="104"/>
                <w:sz w:val="24"/>
              </w:rPr>
              <w:t></w:t>
            </w:r>
            <w:r>
              <w:rPr>
                <w:spacing w:val="-11"/>
                <w:sz w:val="24"/>
              </w:rPr>
              <w:t> </w:t>
            </w:r>
            <w:r>
              <w:rPr>
                <w:spacing w:val="-6"/>
                <w:w w:val="104"/>
                <w:sz w:val="24"/>
              </w:rPr>
              <w:t>9</w:t>
            </w:r>
            <w:r>
              <w:rPr>
                <w:spacing w:val="2"/>
                <w:w w:val="104"/>
                <w:sz w:val="24"/>
              </w:rPr>
              <w:t>0</w:t>
            </w:r>
            <w:r>
              <w:rPr>
                <w:w w:val="104"/>
                <w:position w:val="11"/>
                <w:sz w:val="14"/>
              </w:rPr>
              <w:t>0</w:t>
            </w:r>
          </w:p>
        </w:tc>
        <w:tc>
          <w:tcPr>
            <w:tcW w:w="720" w:type="dxa"/>
            <w:tcBorders>
              <w:top w:val="nil"/>
              <w:bottom w:val="nil"/>
            </w:tcBorders>
          </w:tcPr>
          <w:p>
            <w:pPr>
              <w:pStyle w:val="TableParagraph"/>
              <w:rPr>
                <w:sz w:val="24"/>
              </w:rPr>
            </w:pPr>
          </w:p>
        </w:tc>
        <w:tc>
          <w:tcPr>
            <w:tcW w:w="5401" w:type="dxa"/>
            <w:vMerge/>
            <w:tcBorders>
              <w:top w:val="nil"/>
            </w:tcBorders>
          </w:tcPr>
          <w:p>
            <w:pPr>
              <w:rPr>
                <w:sz w:val="2"/>
                <w:szCs w:val="2"/>
              </w:rPr>
            </w:pPr>
          </w:p>
        </w:tc>
        <w:tc>
          <w:tcPr>
            <w:tcW w:w="900" w:type="dxa"/>
            <w:tcBorders>
              <w:top w:val="nil"/>
              <w:bottom w:val="nil"/>
            </w:tcBorders>
          </w:tcPr>
          <w:p>
            <w:pPr>
              <w:pStyle w:val="TableParagraph"/>
              <w:rPr>
                <w:sz w:val="24"/>
              </w:rPr>
            </w:pPr>
          </w:p>
        </w:tc>
      </w:tr>
      <w:tr>
        <w:trPr>
          <w:trHeight w:val="640" w:hRule="atLeast"/>
        </w:trPr>
        <w:tc>
          <w:tcPr>
            <w:tcW w:w="3781" w:type="dxa"/>
            <w:tcBorders>
              <w:top w:val="nil"/>
              <w:bottom w:val="nil"/>
            </w:tcBorders>
          </w:tcPr>
          <w:p>
            <w:pPr>
              <w:pStyle w:val="TableParagraph"/>
              <w:spacing w:line="324" w:lineRule="exact" w:before="17"/>
              <w:ind w:left="470" w:right="735" w:firstLine="69"/>
              <w:rPr>
                <w:sz w:val="28"/>
              </w:rPr>
            </w:pPr>
            <w:r>
              <w:rPr>
                <w:sz w:val="28"/>
              </w:rPr>
              <w:t>Do đó </w:t>
            </w:r>
            <w:r>
              <w:rPr>
                <w:rFonts w:ascii="Symbol" w:hAnsi="Symbol"/>
                <w:sz w:val="28"/>
              </w:rPr>
              <w:t></w:t>
            </w:r>
            <w:r>
              <w:rPr>
                <w:sz w:val="28"/>
              </w:rPr>
              <w:t>ABH = </w:t>
            </w:r>
            <w:r>
              <w:rPr>
                <w:rFonts w:ascii="Symbol" w:hAnsi="Symbol"/>
                <w:sz w:val="28"/>
              </w:rPr>
              <w:t></w:t>
            </w:r>
            <w:r>
              <w:rPr>
                <w:sz w:val="28"/>
              </w:rPr>
              <w:t>IBH (c.g.c)</w:t>
            </w:r>
          </w:p>
        </w:tc>
        <w:tc>
          <w:tcPr>
            <w:tcW w:w="720" w:type="dxa"/>
            <w:tcBorders>
              <w:top w:val="nil"/>
              <w:bottom w:val="nil"/>
            </w:tcBorders>
          </w:tcPr>
          <w:p>
            <w:pPr>
              <w:pStyle w:val="TableParagraph"/>
              <w:spacing w:before="9"/>
              <w:rPr>
                <w:b/>
                <w:sz w:val="23"/>
              </w:rPr>
            </w:pPr>
          </w:p>
          <w:p>
            <w:pPr>
              <w:pStyle w:val="TableParagraph"/>
              <w:spacing w:before="1"/>
              <w:ind w:right="107"/>
              <w:jc w:val="right"/>
              <w:rPr>
                <w:i/>
                <w:sz w:val="28"/>
              </w:rPr>
            </w:pPr>
            <w:r>
              <w:rPr>
                <w:i/>
                <w:sz w:val="28"/>
              </w:rPr>
              <w:t>0,5đ</w:t>
            </w:r>
          </w:p>
        </w:tc>
        <w:tc>
          <w:tcPr>
            <w:tcW w:w="5401" w:type="dxa"/>
            <w:vMerge/>
            <w:tcBorders>
              <w:top w:val="nil"/>
            </w:tcBorders>
          </w:tcPr>
          <w:p>
            <w:pPr>
              <w:rPr>
                <w:sz w:val="2"/>
                <w:szCs w:val="2"/>
              </w:rPr>
            </w:pPr>
          </w:p>
        </w:tc>
        <w:tc>
          <w:tcPr>
            <w:tcW w:w="900" w:type="dxa"/>
            <w:tcBorders>
              <w:top w:val="nil"/>
              <w:bottom w:val="nil"/>
            </w:tcBorders>
          </w:tcPr>
          <w:p>
            <w:pPr>
              <w:pStyle w:val="TableParagraph"/>
              <w:rPr>
                <w:sz w:val="26"/>
              </w:rPr>
            </w:pPr>
          </w:p>
        </w:tc>
      </w:tr>
      <w:tr>
        <w:trPr>
          <w:trHeight w:val="310" w:hRule="atLeast"/>
        </w:trPr>
        <w:tc>
          <w:tcPr>
            <w:tcW w:w="3781" w:type="dxa"/>
            <w:tcBorders>
              <w:top w:val="nil"/>
              <w:bottom w:val="nil"/>
            </w:tcBorders>
          </w:tcPr>
          <w:p>
            <w:pPr>
              <w:pStyle w:val="TableParagraph"/>
              <w:spacing w:line="309" w:lineRule="exact"/>
              <w:ind w:left="470"/>
              <w:rPr>
                <w:sz w:val="28"/>
              </w:rPr>
            </w:pPr>
            <w:r>
              <w:rPr>
                <w:sz w:val="24"/>
              </w:rPr>
              <w:t>b)   </w:t>
            </w:r>
            <w:r>
              <w:rPr>
                <w:sz w:val="28"/>
              </w:rPr>
              <w:t>Xét </w:t>
            </w:r>
            <w:r>
              <w:rPr>
                <w:rFonts w:ascii="Symbol" w:hAnsi="Symbol"/>
                <w:sz w:val="28"/>
              </w:rPr>
              <w:t></w:t>
            </w:r>
            <w:r>
              <w:rPr>
                <w:sz w:val="28"/>
              </w:rPr>
              <w:t>ACH và </w:t>
            </w:r>
            <w:r>
              <w:rPr>
                <w:rFonts w:ascii="Symbol" w:hAnsi="Symbol"/>
                <w:sz w:val="28"/>
              </w:rPr>
              <w:t></w:t>
            </w:r>
            <w:r>
              <w:rPr>
                <w:sz w:val="28"/>
              </w:rPr>
              <w:t>ICH</w:t>
            </w:r>
          </w:p>
        </w:tc>
        <w:tc>
          <w:tcPr>
            <w:tcW w:w="720" w:type="dxa"/>
            <w:tcBorders>
              <w:top w:val="nil"/>
              <w:bottom w:val="nil"/>
            </w:tcBorders>
          </w:tcPr>
          <w:p>
            <w:pPr>
              <w:pStyle w:val="TableParagraph"/>
              <w:rPr>
                <w:sz w:val="24"/>
              </w:rPr>
            </w:pPr>
          </w:p>
        </w:tc>
        <w:tc>
          <w:tcPr>
            <w:tcW w:w="5401" w:type="dxa"/>
            <w:vMerge/>
            <w:tcBorders>
              <w:top w:val="nil"/>
            </w:tcBorders>
          </w:tcPr>
          <w:p>
            <w:pPr>
              <w:rPr>
                <w:sz w:val="2"/>
                <w:szCs w:val="2"/>
              </w:rPr>
            </w:pPr>
          </w:p>
        </w:tc>
        <w:tc>
          <w:tcPr>
            <w:tcW w:w="900" w:type="dxa"/>
            <w:tcBorders>
              <w:top w:val="nil"/>
              <w:bottom w:val="nil"/>
            </w:tcBorders>
          </w:tcPr>
          <w:p>
            <w:pPr>
              <w:pStyle w:val="TableParagraph"/>
              <w:rPr>
                <w:sz w:val="24"/>
              </w:rPr>
            </w:pPr>
          </w:p>
        </w:tc>
      </w:tr>
      <w:tr>
        <w:trPr>
          <w:trHeight w:val="300" w:hRule="atLeast"/>
        </w:trPr>
        <w:tc>
          <w:tcPr>
            <w:tcW w:w="3781" w:type="dxa"/>
            <w:tcBorders>
              <w:top w:val="nil"/>
              <w:bottom w:val="nil"/>
            </w:tcBorders>
          </w:tcPr>
          <w:p>
            <w:pPr>
              <w:pStyle w:val="TableParagraph"/>
              <w:spacing w:line="292" w:lineRule="exact"/>
              <w:ind w:left="1168"/>
              <w:rPr>
                <w:sz w:val="28"/>
              </w:rPr>
            </w:pPr>
            <w:r>
              <w:rPr>
                <w:sz w:val="28"/>
              </w:rPr>
              <w:t>CH là cạnh chung</w:t>
            </w:r>
          </w:p>
        </w:tc>
        <w:tc>
          <w:tcPr>
            <w:tcW w:w="720" w:type="dxa"/>
            <w:tcBorders>
              <w:top w:val="nil"/>
              <w:bottom w:val="nil"/>
            </w:tcBorders>
          </w:tcPr>
          <w:p>
            <w:pPr>
              <w:pStyle w:val="TableParagraph"/>
              <w:rPr>
                <w:sz w:val="22"/>
              </w:rPr>
            </w:pPr>
          </w:p>
        </w:tc>
        <w:tc>
          <w:tcPr>
            <w:tcW w:w="5401" w:type="dxa"/>
            <w:vMerge/>
            <w:tcBorders>
              <w:top w:val="nil"/>
            </w:tcBorders>
          </w:tcPr>
          <w:p>
            <w:pPr>
              <w:rPr>
                <w:sz w:val="2"/>
                <w:szCs w:val="2"/>
              </w:rPr>
            </w:pPr>
          </w:p>
        </w:tc>
        <w:tc>
          <w:tcPr>
            <w:tcW w:w="900" w:type="dxa"/>
            <w:tcBorders>
              <w:top w:val="nil"/>
              <w:bottom w:val="nil"/>
            </w:tcBorders>
          </w:tcPr>
          <w:p>
            <w:pPr>
              <w:pStyle w:val="TableParagraph"/>
              <w:rPr>
                <w:sz w:val="22"/>
              </w:rPr>
            </w:pPr>
          </w:p>
        </w:tc>
      </w:tr>
      <w:tr>
        <w:trPr>
          <w:trHeight w:val="300" w:hRule="atLeast"/>
        </w:trPr>
        <w:tc>
          <w:tcPr>
            <w:tcW w:w="3781" w:type="dxa"/>
            <w:tcBorders>
              <w:top w:val="nil"/>
              <w:bottom w:val="nil"/>
            </w:tcBorders>
          </w:tcPr>
          <w:p>
            <w:pPr>
              <w:pStyle w:val="TableParagraph"/>
              <w:spacing w:line="290" w:lineRule="exact"/>
              <w:ind w:left="1168"/>
              <w:rPr>
                <w:sz w:val="28"/>
              </w:rPr>
            </w:pPr>
            <w:r>
              <w:rPr>
                <w:sz w:val="28"/>
              </w:rPr>
              <w:t>AH=HI(gt)</w:t>
            </w:r>
          </w:p>
        </w:tc>
        <w:tc>
          <w:tcPr>
            <w:tcW w:w="720" w:type="dxa"/>
            <w:tcBorders>
              <w:top w:val="nil"/>
              <w:bottom w:val="nil"/>
            </w:tcBorders>
          </w:tcPr>
          <w:p>
            <w:pPr>
              <w:pStyle w:val="TableParagraph"/>
              <w:rPr>
                <w:sz w:val="22"/>
              </w:rPr>
            </w:pPr>
          </w:p>
        </w:tc>
        <w:tc>
          <w:tcPr>
            <w:tcW w:w="5401" w:type="dxa"/>
            <w:vMerge/>
            <w:tcBorders>
              <w:top w:val="nil"/>
            </w:tcBorders>
          </w:tcPr>
          <w:p>
            <w:pPr>
              <w:rPr>
                <w:sz w:val="2"/>
                <w:szCs w:val="2"/>
              </w:rPr>
            </w:pPr>
          </w:p>
        </w:tc>
        <w:tc>
          <w:tcPr>
            <w:tcW w:w="900" w:type="dxa"/>
            <w:tcBorders>
              <w:top w:val="nil"/>
              <w:bottom w:val="nil"/>
            </w:tcBorders>
          </w:tcPr>
          <w:p>
            <w:pPr>
              <w:pStyle w:val="TableParagraph"/>
              <w:rPr>
                <w:sz w:val="22"/>
              </w:rPr>
            </w:pPr>
          </w:p>
        </w:tc>
      </w:tr>
      <w:tr>
        <w:trPr>
          <w:trHeight w:val="320" w:hRule="atLeast"/>
        </w:trPr>
        <w:tc>
          <w:tcPr>
            <w:tcW w:w="3781" w:type="dxa"/>
            <w:tcBorders>
              <w:top w:val="nil"/>
              <w:bottom w:val="nil"/>
            </w:tcBorders>
          </w:tcPr>
          <w:p>
            <w:pPr>
              <w:pStyle w:val="TableParagraph"/>
              <w:spacing w:line="310" w:lineRule="exact"/>
              <w:ind w:left="1227"/>
              <w:rPr>
                <w:sz w:val="14"/>
              </w:rPr>
            </w:pPr>
            <w:r>
              <w:rPr>
                <w:i/>
                <w:spacing w:val="-8"/>
                <w:w w:val="105"/>
                <w:sz w:val="24"/>
              </w:rPr>
              <w:t>A</w:t>
            </w:r>
            <w:r>
              <w:rPr>
                <w:i/>
                <w:spacing w:val="-106"/>
                <w:w w:val="105"/>
                <w:sz w:val="24"/>
              </w:rPr>
              <w:t>H</w:t>
            </w:r>
            <w:r>
              <w:rPr>
                <w:spacing w:val="11"/>
                <w:w w:val="105"/>
                <w:position w:val="7"/>
                <w:sz w:val="24"/>
              </w:rPr>
              <w:t>ˆ</w:t>
            </w:r>
            <w:r>
              <w:rPr>
                <w:i/>
                <w:w w:val="105"/>
                <w:sz w:val="24"/>
              </w:rPr>
              <w:t>C</w:t>
            </w:r>
            <w:r>
              <w:rPr>
                <w:i/>
                <w:spacing w:val="6"/>
                <w:sz w:val="24"/>
              </w:rPr>
              <w:t> </w:t>
            </w:r>
            <w:r>
              <w:rPr>
                <w:rFonts w:ascii="Symbol" w:hAnsi="Symbol"/>
                <w:w w:val="105"/>
                <w:sz w:val="24"/>
              </w:rPr>
              <w:t></w:t>
            </w:r>
            <w:r>
              <w:rPr>
                <w:spacing w:val="3"/>
                <w:sz w:val="24"/>
              </w:rPr>
              <w:t> </w:t>
            </w:r>
            <w:r>
              <w:rPr>
                <w:i/>
                <w:spacing w:val="-5"/>
                <w:w w:val="105"/>
                <w:sz w:val="24"/>
              </w:rPr>
              <w:t>I</w:t>
            </w:r>
            <w:r>
              <w:rPr>
                <w:i/>
                <w:spacing w:val="-106"/>
                <w:w w:val="105"/>
                <w:sz w:val="24"/>
              </w:rPr>
              <w:t>H</w:t>
            </w:r>
            <w:r>
              <w:rPr>
                <w:spacing w:val="10"/>
                <w:w w:val="105"/>
                <w:position w:val="7"/>
                <w:sz w:val="24"/>
              </w:rPr>
              <w:t>ˆ</w:t>
            </w:r>
            <w:r>
              <w:rPr>
                <w:i/>
                <w:w w:val="105"/>
                <w:sz w:val="24"/>
              </w:rPr>
              <w:t>C</w:t>
            </w:r>
            <w:r>
              <w:rPr>
                <w:i/>
                <w:spacing w:val="7"/>
                <w:sz w:val="24"/>
              </w:rPr>
              <w:t> </w:t>
            </w:r>
            <w:r>
              <w:rPr>
                <w:rFonts w:ascii="Symbol" w:hAnsi="Symbol"/>
                <w:w w:val="105"/>
                <w:sz w:val="24"/>
              </w:rPr>
              <w:t></w:t>
            </w:r>
            <w:r>
              <w:rPr>
                <w:spacing w:val="-11"/>
                <w:sz w:val="24"/>
              </w:rPr>
              <w:t> </w:t>
            </w:r>
            <w:r>
              <w:rPr>
                <w:spacing w:val="-6"/>
                <w:w w:val="105"/>
                <w:sz w:val="24"/>
              </w:rPr>
              <w:t>9</w:t>
            </w:r>
            <w:r>
              <w:rPr>
                <w:spacing w:val="2"/>
                <w:w w:val="105"/>
                <w:sz w:val="24"/>
              </w:rPr>
              <w:t>0</w:t>
            </w:r>
            <w:r>
              <w:rPr>
                <w:w w:val="105"/>
                <w:position w:val="11"/>
                <w:sz w:val="14"/>
              </w:rPr>
              <w:t>0</w:t>
            </w:r>
          </w:p>
        </w:tc>
        <w:tc>
          <w:tcPr>
            <w:tcW w:w="720" w:type="dxa"/>
            <w:tcBorders>
              <w:top w:val="nil"/>
              <w:bottom w:val="nil"/>
            </w:tcBorders>
          </w:tcPr>
          <w:p>
            <w:pPr>
              <w:pStyle w:val="TableParagraph"/>
              <w:rPr>
                <w:sz w:val="24"/>
              </w:rPr>
            </w:pPr>
          </w:p>
        </w:tc>
        <w:tc>
          <w:tcPr>
            <w:tcW w:w="5401" w:type="dxa"/>
            <w:vMerge/>
            <w:tcBorders>
              <w:top w:val="nil"/>
            </w:tcBorders>
          </w:tcPr>
          <w:p>
            <w:pPr>
              <w:rPr>
                <w:sz w:val="2"/>
                <w:szCs w:val="2"/>
              </w:rPr>
            </w:pPr>
          </w:p>
        </w:tc>
        <w:tc>
          <w:tcPr>
            <w:tcW w:w="900" w:type="dxa"/>
            <w:tcBorders>
              <w:top w:val="nil"/>
              <w:bottom w:val="nil"/>
            </w:tcBorders>
          </w:tcPr>
          <w:p>
            <w:pPr>
              <w:pStyle w:val="TableParagraph"/>
              <w:rPr>
                <w:sz w:val="24"/>
              </w:rPr>
            </w:pPr>
          </w:p>
        </w:tc>
      </w:tr>
      <w:tr>
        <w:trPr>
          <w:trHeight w:val="980" w:hRule="atLeast"/>
        </w:trPr>
        <w:tc>
          <w:tcPr>
            <w:tcW w:w="3781" w:type="dxa"/>
            <w:tcBorders>
              <w:top w:val="nil"/>
              <w:bottom w:val="nil"/>
            </w:tcBorders>
          </w:tcPr>
          <w:p>
            <w:pPr>
              <w:pStyle w:val="TableParagraph"/>
              <w:ind w:left="470" w:right="735" w:firstLine="69"/>
              <w:rPr>
                <w:sz w:val="28"/>
              </w:rPr>
            </w:pPr>
            <w:r>
              <w:rPr>
                <w:sz w:val="28"/>
              </w:rPr>
              <w:t>Do đó </w:t>
            </w:r>
            <w:r>
              <w:rPr>
                <w:rFonts w:ascii="Symbol" w:hAnsi="Symbol"/>
                <w:sz w:val="28"/>
              </w:rPr>
              <w:t></w:t>
            </w:r>
            <w:r>
              <w:rPr>
                <w:sz w:val="28"/>
              </w:rPr>
              <w:t>ACH = </w:t>
            </w:r>
            <w:r>
              <w:rPr>
                <w:rFonts w:ascii="Symbol" w:hAnsi="Symbol"/>
                <w:sz w:val="28"/>
              </w:rPr>
              <w:t></w:t>
            </w:r>
            <w:r>
              <w:rPr>
                <w:sz w:val="28"/>
              </w:rPr>
              <w:t>ICH (c.g.c)</w:t>
            </w:r>
          </w:p>
          <w:p>
            <w:pPr>
              <w:pStyle w:val="TableParagraph"/>
              <w:spacing w:line="302" w:lineRule="exact" w:before="5"/>
              <w:ind w:left="500"/>
              <w:rPr>
                <w:sz w:val="28"/>
              </w:rPr>
            </w:pPr>
            <w:r>
              <w:rPr>
                <w:rFonts w:ascii="Symbol" w:hAnsi="Symbol"/>
                <w:sz w:val="24"/>
              </w:rPr>
              <w:t></w:t>
            </w:r>
            <w:r>
              <w:rPr>
                <w:sz w:val="24"/>
              </w:rPr>
              <w:t> </w:t>
            </w:r>
            <w:r>
              <w:rPr>
                <w:sz w:val="28"/>
              </w:rPr>
              <w:t>AC=IC(2 cạnh tương</w:t>
            </w:r>
          </w:p>
        </w:tc>
        <w:tc>
          <w:tcPr>
            <w:tcW w:w="720" w:type="dxa"/>
            <w:tcBorders>
              <w:top w:val="nil"/>
              <w:bottom w:val="nil"/>
            </w:tcBorders>
          </w:tcPr>
          <w:p>
            <w:pPr>
              <w:pStyle w:val="TableParagraph"/>
              <w:spacing w:before="207"/>
              <w:ind w:left="110"/>
              <w:rPr>
                <w:i/>
                <w:sz w:val="28"/>
              </w:rPr>
            </w:pPr>
            <w:r>
              <w:rPr>
                <w:i/>
                <w:sz w:val="28"/>
              </w:rPr>
              <w:t>0,5đ</w:t>
            </w:r>
          </w:p>
          <w:p>
            <w:pPr>
              <w:pStyle w:val="TableParagraph"/>
              <w:spacing w:before="2"/>
              <w:ind w:left="110"/>
              <w:rPr>
                <w:i/>
                <w:sz w:val="28"/>
              </w:rPr>
            </w:pPr>
            <w:r>
              <w:rPr>
                <w:i/>
                <w:sz w:val="28"/>
              </w:rPr>
              <w:t>0,5đ</w:t>
            </w:r>
          </w:p>
        </w:tc>
        <w:tc>
          <w:tcPr>
            <w:tcW w:w="5401" w:type="dxa"/>
            <w:vMerge/>
            <w:tcBorders>
              <w:top w:val="nil"/>
            </w:tcBorders>
          </w:tcPr>
          <w:p>
            <w:pPr>
              <w:rPr>
                <w:sz w:val="2"/>
                <w:szCs w:val="2"/>
              </w:rPr>
            </w:pPr>
          </w:p>
        </w:tc>
        <w:tc>
          <w:tcPr>
            <w:tcW w:w="900" w:type="dxa"/>
            <w:tcBorders>
              <w:top w:val="nil"/>
              <w:bottom w:val="nil"/>
            </w:tcBorders>
          </w:tcPr>
          <w:p>
            <w:pPr>
              <w:pStyle w:val="TableParagraph"/>
              <w:rPr>
                <w:b/>
                <w:sz w:val="30"/>
              </w:rPr>
            </w:pPr>
          </w:p>
          <w:p>
            <w:pPr>
              <w:pStyle w:val="TableParagraph"/>
              <w:spacing w:before="186"/>
              <w:ind w:left="110"/>
              <w:rPr>
                <w:i/>
                <w:sz w:val="28"/>
              </w:rPr>
            </w:pPr>
            <w:r>
              <w:rPr>
                <w:i/>
                <w:sz w:val="28"/>
              </w:rPr>
              <w:t>0,25đ</w:t>
            </w:r>
          </w:p>
        </w:tc>
      </w:tr>
      <w:tr>
        <w:trPr>
          <w:trHeight w:val="300" w:hRule="atLeast"/>
        </w:trPr>
        <w:tc>
          <w:tcPr>
            <w:tcW w:w="3781" w:type="dxa"/>
            <w:tcBorders>
              <w:top w:val="nil"/>
            </w:tcBorders>
          </w:tcPr>
          <w:p>
            <w:pPr>
              <w:pStyle w:val="TableParagraph"/>
              <w:spacing w:line="298" w:lineRule="exact"/>
              <w:ind w:left="470"/>
              <w:rPr>
                <w:sz w:val="28"/>
              </w:rPr>
            </w:pPr>
            <w:r>
              <w:rPr>
                <w:sz w:val="28"/>
              </w:rPr>
              <w:t>ứng)</w:t>
            </w:r>
          </w:p>
        </w:tc>
        <w:tc>
          <w:tcPr>
            <w:tcW w:w="720" w:type="dxa"/>
            <w:tcBorders>
              <w:top w:val="nil"/>
            </w:tcBorders>
          </w:tcPr>
          <w:p>
            <w:pPr>
              <w:pStyle w:val="TableParagraph"/>
              <w:rPr>
                <w:sz w:val="24"/>
              </w:rPr>
            </w:pPr>
          </w:p>
        </w:tc>
        <w:tc>
          <w:tcPr>
            <w:tcW w:w="5401" w:type="dxa"/>
            <w:vMerge/>
            <w:tcBorders>
              <w:top w:val="nil"/>
            </w:tcBorders>
          </w:tcPr>
          <w:p>
            <w:pPr>
              <w:rPr>
                <w:sz w:val="2"/>
                <w:szCs w:val="2"/>
              </w:rPr>
            </w:pPr>
          </w:p>
        </w:tc>
        <w:tc>
          <w:tcPr>
            <w:tcW w:w="900" w:type="dxa"/>
            <w:tcBorders>
              <w:top w:val="nil"/>
            </w:tcBorders>
          </w:tcPr>
          <w:p>
            <w:pPr>
              <w:pStyle w:val="TableParagraph"/>
              <w:rPr>
                <w:sz w:val="24"/>
              </w:rPr>
            </w:pPr>
          </w:p>
        </w:tc>
      </w:tr>
      <w:tr>
        <w:trPr>
          <w:trHeight w:val="640" w:hRule="atLeast"/>
        </w:trPr>
        <w:tc>
          <w:tcPr>
            <w:tcW w:w="9902" w:type="dxa"/>
            <w:gridSpan w:val="3"/>
          </w:tcPr>
          <w:p>
            <w:pPr>
              <w:pStyle w:val="TableParagraph"/>
              <w:spacing w:line="315" w:lineRule="exact"/>
              <w:ind w:left="110"/>
              <w:rPr>
                <w:sz w:val="18"/>
              </w:rPr>
            </w:pPr>
            <w:r>
              <w:rPr>
                <w:b/>
                <w:sz w:val="28"/>
                <w:u w:val="thick"/>
              </w:rPr>
              <w:t>Bài 4</w:t>
            </w:r>
            <w:r>
              <w:rPr>
                <w:sz w:val="28"/>
              </w:rPr>
              <w:t>:(0,5 đ)  So sánh 8</w:t>
            </w:r>
            <w:r>
              <w:rPr>
                <w:position w:val="13"/>
                <w:sz w:val="18"/>
              </w:rPr>
              <w:t>3333  </w:t>
            </w:r>
            <w:r>
              <w:rPr>
                <w:sz w:val="28"/>
              </w:rPr>
              <w:t>và 9</w:t>
            </w:r>
            <w:r>
              <w:rPr>
                <w:position w:val="13"/>
                <w:sz w:val="18"/>
              </w:rPr>
              <w:t>2222</w:t>
            </w:r>
          </w:p>
        </w:tc>
        <w:tc>
          <w:tcPr>
            <w:tcW w:w="900" w:type="dxa"/>
          </w:tcPr>
          <w:p>
            <w:pPr>
              <w:pStyle w:val="TableParagraph"/>
              <w:rPr>
                <w:sz w:val="26"/>
              </w:rPr>
            </w:pPr>
          </w:p>
        </w:tc>
      </w:tr>
      <w:tr>
        <w:trPr>
          <w:trHeight w:val="620" w:hRule="atLeast"/>
        </w:trPr>
        <w:tc>
          <w:tcPr>
            <w:tcW w:w="9902" w:type="dxa"/>
            <w:gridSpan w:val="3"/>
            <w:tcBorders>
              <w:bottom w:val="nil"/>
            </w:tcBorders>
          </w:tcPr>
          <w:p>
            <w:pPr>
              <w:pStyle w:val="TableParagraph"/>
              <w:spacing w:line="297" w:lineRule="exact"/>
              <w:ind w:left="110"/>
              <w:rPr>
                <w:sz w:val="18"/>
              </w:rPr>
            </w:pPr>
            <w:r>
              <w:rPr>
                <w:position w:val="-12"/>
                <w:sz w:val="28"/>
              </w:rPr>
              <w:t>8</w:t>
            </w:r>
            <w:r>
              <w:rPr>
                <w:sz w:val="18"/>
              </w:rPr>
              <w:t>33333  </w:t>
            </w:r>
            <w:r>
              <w:rPr>
                <w:position w:val="-12"/>
                <w:sz w:val="28"/>
              </w:rPr>
              <w:t>= 8</w:t>
            </w:r>
            <w:r>
              <w:rPr>
                <w:sz w:val="18"/>
              </w:rPr>
              <w:t>3.11111</w:t>
            </w:r>
            <w:r>
              <w:rPr>
                <w:position w:val="-12"/>
                <w:sz w:val="28"/>
              </w:rPr>
              <w:t>=(8</w:t>
            </w:r>
            <w:r>
              <w:rPr>
                <w:sz w:val="18"/>
              </w:rPr>
              <w:t>3</w:t>
            </w:r>
            <w:r>
              <w:rPr>
                <w:position w:val="-12"/>
                <w:sz w:val="28"/>
              </w:rPr>
              <w:t>)</w:t>
            </w:r>
            <w:r>
              <w:rPr>
                <w:sz w:val="18"/>
              </w:rPr>
              <w:t>11111</w:t>
            </w:r>
            <w:r>
              <w:rPr>
                <w:position w:val="-12"/>
                <w:sz w:val="28"/>
              </w:rPr>
              <w:t>=512</w:t>
            </w:r>
            <w:r>
              <w:rPr>
                <w:sz w:val="18"/>
              </w:rPr>
              <w:t>11111</w:t>
            </w:r>
          </w:p>
          <w:p>
            <w:pPr>
              <w:pStyle w:val="TableParagraph"/>
              <w:spacing w:line="305" w:lineRule="exact"/>
              <w:ind w:left="110"/>
              <w:rPr>
                <w:sz w:val="18"/>
              </w:rPr>
            </w:pPr>
            <w:r>
              <w:rPr>
                <w:position w:val="-12"/>
                <w:sz w:val="28"/>
              </w:rPr>
              <w:t>9</w:t>
            </w:r>
            <w:r>
              <w:rPr>
                <w:sz w:val="18"/>
              </w:rPr>
              <w:t>22222  </w:t>
            </w:r>
            <w:r>
              <w:rPr>
                <w:position w:val="-12"/>
                <w:sz w:val="28"/>
              </w:rPr>
              <w:t>= 9</w:t>
            </w:r>
            <w:r>
              <w:rPr>
                <w:sz w:val="18"/>
              </w:rPr>
              <w:t>2.11111</w:t>
            </w:r>
            <w:r>
              <w:rPr>
                <w:position w:val="-12"/>
                <w:sz w:val="28"/>
              </w:rPr>
              <w:t>=(9</w:t>
            </w:r>
            <w:r>
              <w:rPr>
                <w:sz w:val="18"/>
              </w:rPr>
              <w:t>2</w:t>
            </w:r>
            <w:r>
              <w:rPr>
                <w:position w:val="-12"/>
                <w:sz w:val="28"/>
              </w:rPr>
              <w:t>)</w:t>
            </w:r>
            <w:r>
              <w:rPr>
                <w:sz w:val="18"/>
              </w:rPr>
              <w:t>11111</w:t>
            </w:r>
            <w:r>
              <w:rPr>
                <w:position w:val="-12"/>
                <w:sz w:val="28"/>
              </w:rPr>
              <w:t>=81</w:t>
            </w:r>
            <w:r>
              <w:rPr>
                <w:sz w:val="18"/>
              </w:rPr>
              <w:t>11111</w:t>
            </w:r>
          </w:p>
        </w:tc>
        <w:tc>
          <w:tcPr>
            <w:tcW w:w="900" w:type="dxa"/>
            <w:tcBorders>
              <w:bottom w:val="nil"/>
            </w:tcBorders>
          </w:tcPr>
          <w:p>
            <w:pPr>
              <w:pStyle w:val="TableParagraph"/>
              <w:spacing w:line="315" w:lineRule="exact"/>
              <w:ind w:left="110"/>
              <w:rPr>
                <w:i/>
                <w:sz w:val="28"/>
              </w:rPr>
            </w:pPr>
            <w:r>
              <w:rPr>
                <w:i/>
                <w:sz w:val="28"/>
              </w:rPr>
              <w:t>0,25đ</w:t>
            </w:r>
          </w:p>
        </w:tc>
      </w:tr>
      <w:tr>
        <w:trPr>
          <w:trHeight w:val="980" w:hRule="atLeast"/>
        </w:trPr>
        <w:tc>
          <w:tcPr>
            <w:tcW w:w="9902" w:type="dxa"/>
            <w:gridSpan w:val="3"/>
            <w:tcBorders>
              <w:top w:val="nil"/>
            </w:tcBorders>
          </w:tcPr>
          <w:p>
            <w:pPr>
              <w:pStyle w:val="TableParagraph"/>
              <w:spacing w:line="318" w:lineRule="exact"/>
              <w:ind w:left="110"/>
              <w:rPr>
                <w:sz w:val="18"/>
              </w:rPr>
            </w:pPr>
            <w:r>
              <w:rPr>
                <w:sz w:val="28"/>
              </w:rPr>
              <w:t>Suy ra 512</w:t>
            </w:r>
            <w:r>
              <w:rPr>
                <w:position w:val="13"/>
                <w:sz w:val="18"/>
              </w:rPr>
              <w:t>11111 </w:t>
            </w:r>
            <w:r>
              <w:rPr>
                <w:sz w:val="28"/>
              </w:rPr>
              <w:t>&gt; 81</w:t>
            </w:r>
            <w:r>
              <w:rPr>
                <w:position w:val="13"/>
                <w:sz w:val="18"/>
              </w:rPr>
              <w:t>11111</w:t>
            </w:r>
          </w:p>
          <w:p>
            <w:pPr>
              <w:pStyle w:val="TableParagraph"/>
              <w:spacing w:line="340" w:lineRule="exact"/>
              <w:ind w:left="110"/>
              <w:rPr>
                <w:sz w:val="18"/>
              </w:rPr>
            </w:pPr>
            <w:r>
              <w:rPr>
                <w:position w:val="-12"/>
                <w:sz w:val="28"/>
              </w:rPr>
              <w:t>Vậy 8</w:t>
            </w:r>
            <w:r>
              <w:rPr>
                <w:sz w:val="18"/>
              </w:rPr>
              <w:t>3333 </w:t>
            </w:r>
            <w:r>
              <w:rPr>
                <w:position w:val="-12"/>
                <w:sz w:val="28"/>
              </w:rPr>
              <w:t>&gt;9</w:t>
            </w:r>
            <w:r>
              <w:rPr>
                <w:sz w:val="18"/>
              </w:rPr>
              <w:t>2222</w:t>
            </w:r>
          </w:p>
        </w:tc>
        <w:tc>
          <w:tcPr>
            <w:tcW w:w="900" w:type="dxa"/>
            <w:tcBorders>
              <w:top w:val="nil"/>
            </w:tcBorders>
          </w:tcPr>
          <w:p>
            <w:pPr>
              <w:pStyle w:val="TableParagraph"/>
              <w:spacing w:before="14"/>
              <w:ind w:left="110"/>
              <w:rPr>
                <w:i/>
                <w:sz w:val="28"/>
              </w:rPr>
            </w:pPr>
            <w:r>
              <w:rPr>
                <w:i/>
                <w:sz w:val="28"/>
              </w:rPr>
              <w:t>0,25đ</w:t>
            </w:r>
          </w:p>
        </w:tc>
      </w:tr>
    </w:tbl>
    <w:p>
      <w:pPr>
        <w:spacing w:after="0"/>
        <w:rPr>
          <w:sz w:val="28"/>
        </w:rPr>
        <w:sectPr>
          <w:pgSz w:w="11910" w:h="16840"/>
          <w:pgMar w:top="400" w:bottom="280" w:left="860" w:right="0"/>
        </w:sectPr>
      </w:pPr>
    </w:p>
    <w:p>
      <w:pPr>
        <w:spacing w:before="64"/>
        <w:ind w:left="1003" w:right="831" w:firstLine="0"/>
        <w:jc w:val="center"/>
        <w:rPr>
          <w:b/>
          <w:sz w:val="28"/>
        </w:rPr>
      </w:pPr>
      <w:r>
        <w:rPr>
          <w:b/>
          <w:sz w:val="28"/>
        </w:rPr>
        <w:t>ĐỀ SỐ 55</w:t>
      </w:r>
    </w:p>
    <w:p>
      <w:pPr>
        <w:pStyle w:val="ListParagraph"/>
        <w:numPr>
          <w:ilvl w:val="0"/>
          <w:numId w:val="156"/>
        </w:numPr>
        <w:tabs>
          <w:tab w:pos="466" w:val="left" w:leader="none"/>
        </w:tabs>
        <w:spacing w:line="240" w:lineRule="auto" w:before="145" w:after="0"/>
        <w:ind w:left="465" w:right="0" w:hanging="253"/>
        <w:jc w:val="left"/>
        <w:rPr>
          <w:sz w:val="26"/>
        </w:rPr>
      </w:pPr>
      <w:r>
        <w:rPr>
          <w:b/>
          <w:sz w:val="26"/>
          <w:u w:val="thick"/>
        </w:rPr>
        <w:t>LÝ THUYẾT</w:t>
      </w:r>
      <w:r>
        <w:rPr>
          <w:b/>
          <w:sz w:val="26"/>
        </w:rPr>
        <w:t> </w:t>
      </w:r>
      <w:r>
        <w:rPr>
          <w:sz w:val="26"/>
        </w:rPr>
        <w:t>(</w:t>
      </w:r>
      <w:r>
        <w:rPr>
          <w:i/>
          <w:sz w:val="26"/>
        </w:rPr>
        <w:t>2</w:t>
      </w:r>
      <w:r>
        <w:rPr>
          <w:i/>
          <w:spacing w:val="-6"/>
          <w:sz w:val="26"/>
        </w:rPr>
        <w:t> </w:t>
      </w:r>
      <w:r>
        <w:rPr>
          <w:i/>
          <w:sz w:val="26"/>
        </w:rPr>
        <w:t>điểm</w:t>
      </w:r>
      <w:r>
        <w:rPr>
          <w:sz w:val="26"/>
        </w:rPr>
        <w:t>)</w:t>
      </w:r>
    </w:p>
    <w:p>
      <w:pPr>
        <w:spacing w:before="0"/>
        <w:ind w:left="212" w:right="0" w:firstLine="0"/>
        <w:jc w:val="left"/>
        <w:rPr>
          <w:sz w:val="26"/>
        </w:rPr>
      </w:pPr>
      <w:r>
        <w:rPr>
          <w:b/>
          <w:sz w:val="26"/>
        </w:rPr>
        <w:t>Câu 1</w:t>
      </w:r>
      <w:r>
        <w:rPr>
          <w:sz w:val="26"/>
        </w:rPr>
        <w:t>.  Chọn câu đúng</w:t>
      </w:r>
    </w:p>
    <w:p>
      <w:pPr>
        <w:tabs>
          <w:tab w:pos="2632" w:val="left" w:leader="none"/>
          <w:tab w:pos="5117" w:val="left" w:leader="none"/>
          <w:tab w:pos="7609" w:val="left" w:leader="none"/>
        </w:tabs>
        <w:spacing w:before="1"/>
        <w:ind w:left="212" w:right="0" w:firstLine="0"/>
        <w:jc w:val="left"/>
        <w:rPr>
          <w:sz w:val="26"/>
        </w:rPr>
      </w:pPr>
      <w:r>
        <w:rPr>
          <w:sz w:val="26"/>
        </w:rPr>
        <w:t>A. </w:t>
      </w:r>
      <w:r>
        <w:rPr>
          <w:spacing w:val="5"/>
          <w:sz w:val="26"/>
        </w:rPr>
        <w:t>x</w:t>
      </w:r>
      <w:r>
        <w:rPr>
          <w:rFonts w:ascii="Symbol" w:hAnsi="Symbol"/>
          <w:spacing w:val="5"/>
          <w:sz w:val="23"/>
        </w:rPr>
        <w:t></w:t>
      </w:r>
      <w:r>
        <w:rPr>
          <w:spacing w:val="5"/>
          <w:sz w:val="23"/>
        </w:rPr>
        <w:t> </w:t>
      </w:r>
      <w:r>
        <w:rPr>
          <w:sz w:val="26"/>
        </w:rPr>
        <w:t>Z thì x</w:t>
      </w:r>
      <w:r>
        <w:rPr>
          <w:spacing w:val="18"/>
          <w:sz w:val="26"/>
        </w:rPr>
        <w:t> </w:t>
      </w:r>
      <w:r>
        <w:rPr>
          <w:rFonts w:ascii="Symbol" w:hAnsi="Symbol"/>
          <w:sz w:val="23"/>
        </w:rPr>
        <w:t></w:t>
      </w:r>
      <w:r>
        <w:rPr>
          <w:spacing w:val="13"/>
          <w:sz w:val="23"/>
        </w:rPr>
        <w:t> </w:t>
      </w:r>
      <w:r>
        <w:rPr>
          <w:sz w:val="26"/>
        </w:rPr>
        <w:t>R</w:t>
        <w:tab/>
        <w:t>B. x </w:t>
      </w:r>
      <w:r>
        <w:rPr>
          <w:rFonts w:ascii="Symbol" w:hAnsi="Symbol"/>
          <w:sz w:val="23"/>
        </w:rPr>
        <w:t></w:t>
      </w:r>
      <w:r>
        <w:rPr>
          <w:sz w:val="23"/>
        </w:rPr>
        <w:t> </w:t>
      </w:r>
      <w:r>
        <w:rPr>
          <w:sz w:val="26"/>
        </w:rPr>
        <w:t>R thì x</w:t>
      </w:r>
      <w:r>
        <w:rPr>
          <w:spacing w:val="35"/>
          <w:sz w:val="26"/>
        </w:rPr>
        <w:t> </w:t>
      </w:r>
      <w:r>
        <w:rPr>
          <w:rFonts w:ascii="Symbol" w:hAnsi="Symbol"/>
          <w:sz w:val="23"/>
        </w:rPr>
        <w:t></w:t>
      </w:r>
      <w:r>
        <w:rPr>
          <w:spacing w:val="15"/>
          <w:sz w:val="23"/>
        </w:rPr>
        <w:t> </w:t>
      </w:r>
      <w:r>
        <w:rPr>
          <w:sz w:val="26"/>
        </w:rPr>
        <w:t>I</w:t>
        <w:tab/>
        <w:t>C. x </w:t>
      </w:r>
      <w:r>
        <w:rPr>
          <w:rFonts w:ascii="Symbol" w:hAnsi="Symbol"/>
          <w:sz w:val="23"/>
        </w:rPr>
        <w:t></w:t>
      </w:r>
      <w:r>
        <w:rPr>
          <w:sz w:val="23"/>
        </w:rPr>
        <w:t> </w:t>
      </w:r>
      <w:r>
        <w:rPr>
          <w:sz w:val="26"/>
        </w:rPr>
        <w:t>I thì x</w:t>
      </w:r>
      <w:r>
        <w:rPr>
          <w:spacing w:val="35"/>
          <w:sz w:val="26"/>
        </w:rPr>
        <w:t> </w:t>
      </w:r>
      <w:r>
        <w:rPr>
          <w:rFonts w:ascii="Symbol" w:hAnsi="Symbol"/>
          <w:sz w:val="23"/>
        </w:rPr>
        <w:t></w:t>
      </w:r>
      <w:r>
        <w:rPr>
          <w:spacing w:val="15"/>
          <w:sz w:val="23"/>
        </w:rPr>
        <w:t> </w:t>
      </w:r>
      <w:r>
        <w:rPr>
          <w:sz w:val="26"/>
        </w:rPr>
        <w:t>Q</w:t>
        <w:tab/>
        <w:t>D. </w:t>
      </w:r>
      <w:r>
        <w:rPr>
          <w:spacing w:val="5"/>
          <w:sz w:val="26"/>
        </w:rPr>
        <w:t>x</w:t>
      </w:r>
      <w:r>
        <w:rPr>
          <w:rFonts w:ascii="Symbol" w:hAnsi="Symbol"/>
          <w:spacing w:val="5"/>
          <w:sz w:val="23"/>
        </w:rPr>
        <w:t></w:t>
      </w:r>
      <w:r>
        <w:rPr>
          <w:spacing w:val="5"/>
          <w:sz w:val="23"/>
        </w:rPr>
        <w:t> </w:t>
      </w:r>
      <w:r>
        <w:rPr>
          <w:sz w:val="26"/>
        </w:rPr>
        <w:t>Q thì x </w:t>
      </w:r>
      <w:r>
        <w:rPr>
          <w:rFonts w:ascii="Symbol" w:hAnsi="Symbol"/>
          <w:sz w:val="23"/>
        </w:rPr>
        <w:t></w:t>
      </w:r>
      <w:r>
        <w:rPr>
          <w:spacing w:val="36"/>
          <w:sz w:val="23"/>
        </w:rPr>
        <w:t> </w:t>
      </w:r>
      <w:r>
        <w:rPr>
          <w:sz w:val="26"/>
        </w:rPr>
        <w:t>I</w:t>
      </w:r>
    </w:p>
    <w:p>
      <w:pPr>
        <w:tabs>
          <w:tab w:pos="1804" w:val="left" w:leader="none"/>
        </w:tabs>
        <w:spacing w:before="43"/>
        <w:ind w:left="212" w:right="0" w:firstLine="0"/>
        <w:jc w:val="left"/>
        <w:rPr>
          <w:sz w:val="26"/>
        </w:rPr>
      </w:pPr>
      <w:r>
        <w:rPr/>
        <w:pict>
          <v:group style="position:absolute;margin-left:105.016312pt;margin-top:2.472019pt;width:25.55pt;height:14.45pt;mso-position-horizontal-relative:page;mso-position-vertical-relative:paragraph;z-index:-710032" coordorigin="2100,49" coordsize="511,289">
            <v:shape style="position:absolute;left:53;top:14729;width:516;height:269" coordorigin="53,14730" coordsize="516,269" path="m2112,236l2135,223m2136,223l2195,318m2195,319l2258,65m2258,64l2611,64e" filled="false" stroked="true" strokeweight=".134027pt" strokecolor="#000000">
              <v:path arrowok="t"/>
              <v:stroke dashstyle="solid"/>
            </v:shape>
            <v:shape style="position:absolute;left:2100;top:49;width:502;height:260" coordorigin="2100,49" coordsize="502,260" path="m2144,221l2120,221,2179,309,2191,309,2197,284,2185,284,2144,221xm2602,49l2244,49,2185,284,2197,284,2253,61,2602,61,2602,49xm2133,206l2100,224,2104,231,2120,221,2144,221,2133,206xe" filled="true" fillcolor="#000000" stroked="false">
              <v:path arrowok="t"/>
              <v:fill type="solid"/>
            </v:shape>
            <v:shape style="position:absolute;left:2100;top:49;width:511;height:289" type="#_x0000_t202" filled="false" stroked="false">
              <v:textbox inset="0,0,0,0">
                <w:txbxContent>
                  <w:p>
                    <w:pPr>
                      <w:spacing w:before="12"/>
                      <w:ind w:left="132" w:right="0" w:firstLine="0"/>
                      <w:jc w:val="left"/>
                      <w:rPr>
                        <w:sz w:val="24"/>
                      </w:rPr>
                    </w:pPr>
                    <w:r>
                      <w:rPr>
                        <w:sz w:val="24"/>
                      </w:rPr>
                      <w:t>196</w:t>
                    </w:r>
                  </w:p>
                </w:txbxContent>
              </v:textbox>
              <w10:wrap type="none"/>
            </v:shape>
            <w10:wrap type="none"/>
          </v:group>
        </w:pict>
      </w:r>
      <w:r>
        <w:rPr>
          <w:b/>
          <w:sz w:val="24"/>
        </w:rPr>
        <w:t>Câu</w:t>
      </w:r>
      <w:r>
        <w:rPr>
          <w:b/>
          <w:spacing w:val="-1"/>
          <w:sz w:val="24"/>
        </w:rPr>
        <w:t> </w:t>
      </w:r>
      <w:r>
        <w:rPr>
          <w:b/>
          <w:sz w:val="24"/>
        </w:rPr>
        <w:t>2.</w:t>
        <w:tab/>
      </w:r>
      <w:r>
        <w:rPr>
          <w:sz w:val="26"/>
        </w:rPr>
        <w:t>bằng</w:t>
      </w:r>
      <w:r>
        <w:rPr>
          <w:spacing w:val="-3"/>
          <w:sz w:val="26"/>
        </w:rPr>
        <w:t> </w:t>
      </w:r>
      <w:r>
        <w:rPr>
          <w:sz w:val="26"/>
        </w:rPr>
        <w:t>:</w:t>
      </w:r>
    </w:p>
    <w:p>
      <w:pPr>
        <w:tabs>
          <w:tab w:pos="1912" w:val="left" w:leader="none"/>
          <w:tab w:pos="4598" w:val="left" w:leader="none"/>
          <w:tab w:pos="7414" w:val="left" w:leader="none"/>
        </w:tabs>
        <w:spacing w:before="15"/>
        <w:ind w:left="212" w:right="0" w:firstLine="0"/>
        <w:jc w:val="left"/>
        <w:rPr>
          <w:sz w:val="26"/>
        </w:rPr>
      </w:pPr>
      <w:r>
        <w:rPr>
          <w:sz w:val="26"/>
        </w:rPr>
        <w:t>A.</w:t>
      </w:r>
      <w:r>
        <w:rPr>
          <w:spacing w:val="62"/>
          <w:sz w:val="26"/>
        </w:rPr>
        <w:t> </w:t>
      </w:r>
      <w:r>
        <w:rPr>
          <w:sz w:val="26"/>
        </w:rPr>
        <w:t>98</w:t>
        <w:tab/>
        <w:t>B.</w:t>
      </w:r>
      <w:r>
        <w:rPr>
          <w:spacing w:val="61"/>
          <w:sz w:val="26"/>
        </w:rPr>
        <w:t> </w:t>
      </w:r>
      <w:r>
        <w:rPr>
          <w:sz w:val="26"/>
        </w:rPr>
        <w:t>-98</w:t>
        <w:tab/>
        <w:t>C.</w:t>
      </w:r>
      <w:r>
        <w:rPr>
          <w:spacing w:val="61"/>
          <w:sz w:val="26"/>
        </w:rPr>
        <w:t> </w:t>
      </w:r>
      <w:r>
        <w:rPr>
          <w:sz w:val="26"/>
        </w:rPr>
        <w:t>±</w:t>
      </w:r>
      <w:r>
        <w:rPr>
          <w:spacing w:val="-2"/>
          <w:sz w:val="26"/>
        </w:rPr>
        <w:t> </w:t>
      </w:r>
      <w:r>
        <w:rPr>
          <w:sz w:val="26"/>
        </w:rPr>
        <w:t>14</w:t>
        <w:tab/>
        <w:t>D .</w:t>
      </w:r>
      <w:r>
        <w:rPr>
          <w:spacing w:val="-4"/>
          <w:sz w:val="26"/>
        </w:rPr>
        <w:t> </w:t>
      </w:r>
      <w:r>
        <w:rPr>
          <w:sz w:val="26"/>
        </w:rPr>
        <w:t>14</w:t>
      </w:r>
    </w:p>
    <w:p>
      <w:pPr>
        <w:spacing w:after="0"/>
        <w:jc w:val="left"/>
        <w:rPr>
          <w:sz w:val="26"/>
        </w:rPr>
        <w:sectPr>
          <w:pgSz w:w="11910" w:h="16840"/>
          <w:pgMar w:top="340" w:bottom="280" w:left="920" w:right="240"/>
        </w:sectPr>
      </w:pPr>
    </w:p>
    <w:p>
      <w:pPr>
        <w:spacing w:line="380" w:lineRule="exact" w:before="15"/>
        <w:ind w:left="0" w:right="0" w:firstLine="0"/>
        <w:jc w:val="right"/>
        <w:rPr>
          <w:sz w:val="23"/>
        </w:rPr>
      </w:pPr>
      <w:r>
        <w:rPr/>
        <w:pict>
          <v:line style="position:absolute;mso-position-horizontal-relative:page;mso-position-vertical-relative:paragraph;z-index:-710008" from="164.827011pt,16.181572pt" to="171.579272pt,16.181572pt" stroked="true" strokeweight=".631754pt" strokecolor="#000000">
            <v:stroke dashstyle="solid"/>
            <w10:wrap type="none"/>
          </v:line>
        </w:pict>
      </w:r>
      <w:r>
        <w:rPr>
          <w:b/>
          <w:sz w:val="26"/>
        </w:rPr>
        <w:t>Câu 3.  </w:t>
      </w:r>
      <w:r>
        <w:rPr>
          <w:sz w:val="26"/>
        </w:rPr>
        <w:t>Cho  | x |  = </w:t>
      </w:r>
      <w:r>
        <w:rPr>
          <w:position w:val="15"/>
          <w:sz w:val="23"/>
        </w:rPr>
        <w:t>3</w:t>
      </w:r>
    </w:p>
    <w:p>
      <w:pPr>
        <w:spacing w:line="224" w:lineRule="exact" w:before="0"/>
        <w:ind w:left="0" w:right="1" w:firstLine="0"/>
        <w:jc w:val="right"/>
        <w:rPr>
          <w:sz w:val="23"/>
        </w:rPr>
      </w:pPr>
      <w:r>
        <w:rPr>
          <w:w w:val="101"/>
          <w:sz w:val="23"/>
        </w:rPr>
        <w:t>5</w:t>
      </w:r>
    </w:p>
    <w:p>
      <w:pPr>
        <w:spacing w:before="137"/>
        <w:ind w:left="147" w:right="0" w:firstLine="0"/>
        <w:jc w:val="left"/>
        <w:rPr>
          <w:sz w:val="26"/>
        </w:rPr>
      </w:pPr>
      <w:r>
        <w:rPr/>
        <w:br w:type="column"/>
      </w:r>
      <w:r>
        <w:rPr>
          <w:sz w:val="26"/>
        </w:rPr>
        <w:t>thì</w:t>
      </w:r>
    </w:p>
    <w:p>
      <w:pPr>
        <w:spacing w:after="0"/>
        <w:jc w:val="left"/>
        <w:rPr>
          <w:sz w:val="26"/>
        </w:rPr>
        <w:sectPr>
          <w:type w:val="continuous"/>
          <w:pgSz w:w="11910" w:h="16840"/>
          <w:pgMar w:top="900" w:bottom="280" w:left="920" w:right="240"/>
          <w:cols w:num="2" w:equalWidth="0">
            <w:col w:w="2503" w:space="40"/>
            <w:col w:w="8207"/>
          </w:cols>
        </w:sectPr>
      </w:pPr>
    </w:p>
    <w:p>
      <w:pPr>
        <w:pStyle w:val="ListParagraph"/>
        <w:numPr>
          <w:ilvl w:val="0"/>
          <w:numId w:val="157"/>
        </w:numPr>
        <w:tabs>
          <w:tab w:pos="595" w:val="left" w:leader="none"/>
        </w:tabs>
        <w:spacing w:line="380" w:lineRule="exact" w:before="13" w:after="0"/>
        <w:ind w:left="594" w:right="0" w:hanging="382"/>
        <w:jc w:val="right"/>
        <w:rPr>
          <w:sz w:val="23"/>
        </w:rPr>
      </w:pPr>
      <w:r>
        <w:rPr/>
        <w:pict>
          <v:line style="position:absolute;mso-position-horizontal-relative:page;mso-position-vertical-relative:paragraph;z-index:-709984" from="98.22702pt,16.091606pt" to="104.979282pt,16.091606pt" stroked="true" strokeweight=".631754pt" strokecolor="#000000">
            <v:stroke dashstyle="solid"/>
            <w10:wrap type="none"/>
          </v:line>
        </w:pict>
      </w:r>
      <w:r>
        <w:rPr>
          <w:sz w:val="26"/>
        </w:rPr>
        <w:t>x =</w:t>
      </w:r>
      <w:r>
        <w:rPr>
          <w:spacing w:val="51"/>
          <w:sz w:val="26"/>
        </w:rPr>
        <w:t> </w:t>
      </w:r>
      <w:r>
        <w:rPr>
          <w:position w:val="15"/>
          <w:sz w:val="23"/>
        </w:rPr>
        <w:t>3</w:t>
      </w:r>
    </w:p>
    <w:p>
      <w:pPr>
        <w:spacing w:line="188" w:lineRule="exact" w:before="0"/>
        <w:ind w:left="0" w:right="1" w:firstLine="0"/>
        <w:jc w:val="right"/>
        <w:rPr>
          <w:sz w:val="23"/>
        </w:rPr>
      </w:pPr>
      <w:r>
        <w:rPr>
          <w:w w:val="101"/>
          <w:sz w:val="23"/>
        </w:rPr>
        <w:t>5</w:t>
      </w:r>
    </w:p>
    <w:p>
      <w:pPr>
        <w:pStyle w:val="ListParagraph"/>
        <w:numPr>
          <w:ilvl w:val="0"/>
          <w:numId w:val="157"/>
        </w:numPr>
        <w:tabs>
          <w:tab w:pos="583" w:val="left" w:leader="none"/>
        </w:tabs>
        <w:spacing w:line="378" w:lineRule="exact" w:before="17" w:after="0"/>
        <w:ind w:left="582" w:right="0" w:hanging="370"/>
        <w:jc w:val="right"/>
        <w:rPr>
          <w:sz w:val="23"/>
        </w:rPr>
      </w:pPr>
      <w:r>
        <w:rPr>
          <w:w w:val="99"/>
          <w:sz w:val="26"/>
        </w:rPr>
        <w:br w:type="column"/>
      </w:r>
      <w:r>
        <w:rPr>
          <w:sz w:val="26"/>
        </w:rPr>
        <w:t>x =  </w:t>
      </w:r>
      <w:r>
        <w:rPr>
          <w:rFonts w:ascii="Symbol" w:hAnsi="Symbol"/>
          <w:sz w:val="23"/>
        </w:rPr>
        <w:t></w:t>
      </w:r>
      <w:r>
        <w:rPr>
          <w:spacing w:val="-36"/>
          <w:sz w:val="23"/>
        </w:rPr>
        <w:t> </w:t>
      </w:r>
      <w:r>
        <w:rPr>
          <w:position w:val="15"/>
          <w:sz w:val="23"/>
        </w:rPr>
        <w:t>3</w:t>
      </w:r>
    </w:p>
    <w:p>
      <w:pPr>
        <w:spacing w:line="186" w:lineRule="exact" w:before="0"/>
        <w:ind w:left="0" w:right="1" w:firstLine="0"/>
        <w:jc w:val="right"/>
        <w:rPr>
          <w:sz w:val="23"/>
        </w:rPr>
      </w:pPr>
      <w:r>
        <w:rPr/>
        <w:pict>
          <v:line style="position:absolute;mso-position-horizontal-relative:page;mso-position-vertical-relative:paragraph;z-index:-709960" from="192.089447pt,-3.653945pt" to="198.584024pt,-3.653945pt" stroked="true" strokeweight=".608361pt" strokecolor="#000000">
            <v:stroke dashstyle="solid"/>
            <w10:wrap type="none"/>
          </v:line>
        </w:pict>
      </w:r>
      <w:r>
        <w:rPr>
          <w:w w:val="101"/>
          <w:sz w:val="23"/>
        </w:rPr>
        <w:t>5</w:t>
      </w:r>
    </w:p>
    <w:p>
      <w:pPr>
        <w:pStyle w:val="ListParagraph"/>
        <w:numPr>
          <w:ilvl w:val="0"/>
          <w:numId w:val="157"/>
        </w:numPr>
        <w:tabs>
          <w:tab w:pos="516" w:val="left" w:leader="none"/>
        </w:tabs>
        <w:spacing w:line="380" w:lineRule="exact" w:before="13" w:after="0"/>
        <w:ind w:left="515" w:right="0" w:hanging="303"/>
        <w:jc w:val="right"/>
        <w:rPr>
          <w:sz w:val="23"/>
        </w:rPr>
      </w:pPr>
      <w:r>
        <w:rPr>
          <w:w w:val="99"/>
          <w:sz w:val="26"/>
        </w:rPr>
        <w:br w:type="column"/>
      </w:r>
      <w:r>
        <w:rPr>
          <w:sz w:val="26"/>
        </w:rPr>
        <w:t>x = </w:t>
      </w:r>
      <w:r>
        <w:rPr>
          <w:spacing w:val="51"/>
          <w:sz w:val="26"/>
        </w:rPr>
        <w:t> </w:t>
      </w:r>
      <w:r>
        <w:rPr>
          <w:position w:val="15"/>
          <w:sz w:val="23"/>
        </w:rPr>
        <w:t>3</w:t>
      </w:r>
    </w:p>
    <w:p>
      <w:pPr>
        <w:spacing w:line="188" w:lineRule="exact" w:before="0"/>
        <w:ind w:left="0" w:right="1" w:firstLine="0"/>
        <w:jc w:val="right"/>
        <w:rPr>
          <w:sz w:val="23"/>
        </w:rPr>
      </w:pPr>
      <w:r>
        <w:rPr/>
        <w:pict>
          <v:line style="position:absolute;mso-position-horizontal-relative:page;mso-position-vertical-relative:paragraph;z-index:-709936" from="280.767914pt,-3.565627pt" to="287.490488pt,-3.565627pt" stroked="true" strokeweight=".631754pt" strokecolor="#000000">
            <v:stroke dashstyle="solid"/>
            <w10:wrap type="none"/>
          </v:line>
        </w:pict>
      </w:r>
      <w:r>
        <w:rPr>
          <w:w w:val="101"/>
          <w:sz w:val="23"/>
        </w:rPr>
        <w:t>5</w:t>
      </w:r>
    </w:p>
    <w:p>
      <w:pPr>
        <w:spacing w:line="380" w:lineRule="exact" w:before="13"/>
        <w:ind w:left="0" w:right="0" w:firstLine="0"/>
        <w:jc w:val="right"/>
        <w:rPr>
          <w:sz w:val="23"/>
        </w:rPr>
      </w:pPr>
      <w:r>
        <w:rPr/>
        <w:br w:type="column"/>
      </w:r>
      <w:r>
        <w:rPr>
          <w:sz w:val="26"/>
        </w:rPr>
        <w:t>hoặc x = - </w:t>
      </w:r>
      <w:r>
        <w:rPr>
          <w:position w:val="15"/>
          <w:sz w:val="23"/>
        </w:rPr>
        <w:t>3</w:t>
      </w:r>
    </w:p>
    <w:p>
      <w:pPr>
        <w:spacing w:line="188" w:lineRule="exact" w:before="0"/>
        <w:ind w:left="0" w:right="1" w:firstLine="0"/>
        <w:jc w:val="right"/>
        <w:rPr>
          <w:sz w:val="23"/>
        </w:rPr>
      </w:pPr>
      <w:r>
        <w:rPr/>
        <w:pict>
          <v:line style="position:absolute;mso-position-horizontal-relative:page;mso-position-vertical-relative:paragraph;z-index:-709912" from="350.967926pt,-3.565627pt" to="357.6905pt,-3.565627pt" stroked="true" strokeweight=".631754pt" strokecolor="#000000">
            <v:stroke dashstyle="solid"/>
            <w10:wrap type="none"/>
          </v:line>
        </w:pict>
      </w:r>
      <w:r>
        <w:rPr>
          <w:w w:val="101"/>
          <w:sz w:val="23"/>
        </w:rPr>
        <w:t>5</w:t>
      </w:r>
    </w:p>
    <w:p>
      <w:pPr>
        <w:pStyle w:val="ListParagraph"/>
        <w:numPr>
          <w:ilvl w:val="0"/>
          <w:numId w:val="157"/>
        </w:numPr>
        <w:tabs>
          <w:tab w:pos="530" w:val="left" w:leader="none"/>
        </w:tabs>
        <w:spacing w:line="380" w:lineRule="exact" w:before="13" w:after="0"/>
        <w:ind w:left="529" w:right="0" w:hanging="317"/>
        <w:jc w:val="left"/>
        <w:rPr>
          <w:sz w:val="23"/>
        </w:rPr>
      </w:pPr>
      <w:r>
        <w:rPr>
          <w:w w:val="99"/>
          <w:sz w:val="26"/>
        </w:rPr>
        <w:br w:type="column"/>
      </w:r>
      <w:r>
        <w:rPr>
          <w:sz w:val="26"/>
        </w:rPr>
        <w:t>x = 0 hoặc x =</w:t>
      </w:r>
      <w:r>
        <w:rPr>
          <w:spacing w:val="51"/>
          <w:sz w:val="26"/>
        </w:rPr>
        <w:t> </w:t>
      </w:r>
      <w:r>
        <w:rPr>
          <w:position w:val="15"/>
          <w:sz w:val="23"/>
        </w:rPr>
        <w:t>3</w:t>
      </w:r>
    </w:p>
    <w:p>
      <w:pPr>
        <w:spacing w:line="188" w:lineRule="exact" w:before="0"/>
        <w:ind w:left="531" w:right="0" w:firstLine="0"/>
        <w:jc w:val="center"/>
        <w:rPr>
          <w:sz w:val="23"/>
        </w:rPr>
      </w:pPr>
      <w:r>
        <w:rPr/>
        <w:pict>
          <v:line style="position:absolute;mso-position-horizontal-relative:page;mso-position-vertical-relative:paragraph;z-index:-709888" from="496.417938pt,-3.565627pt" to="503.140513pt,-3.565627pt" stroked="true" strokeweight=".631754pt" strokecolor="#000000">
            <v:stroke dashstyle="solid"/>
            <w10:wrap type="none"/>
          </v:line>
        </w:pict>
      </w:r>
      <w:r>
        <w:rPr>
          <w:w w:val="101"/>
          <w:sz w:val="23"/>
        </w:rPr>
        <w:t>5</w:t>
      </w:r>
    </w:p>
    <w:p>
      <w:pPr>
        <w:spacing w:after="0" w:line="188" w:lineRule="exact"/>
        <w:jc w:val="center"/>
        <w:rPr>
          <w:sz w:val="23"/>
        </w:rPr>
        <w:sectPr>
          <w:type w:val="continuous"/>
          <w:pgSz w:w="11910" w:h="16840"/>
          <w:pgMar w:top="900" w:bottom="280" w:left="920" w:right="240"/>
          <w:cols w:num="5" w:equalWidth="0">
            <w:col w:w="1171" w:space="557"/>
            <w:col w:w="1320" w:space="618"/>
            <w:col w:w="1156" w:space="39"/>
            <w:col w:w="1365" w:space="645"/>
            <w:col w:w="3879"/>
          </w:cols>
        </w:sectPr>
      </w:pPr>
    </w:p>
    <w:p>
      <w:pPr>
        <w:spacing w:line="328" w:lineRule="exact" w:before="0"/>
        <w:ind w:left="212" w:right="0" w:firstLine="0"/>
        <w:jc w:val="left"/>
        <w:rPr>
          <w:sz w:val="26"/>
        </w:rPr>
      </w:pPr>
      <w:r>
        <w:rPr>
          <w:b/>
          <w:sz w:val="26"/>
        </w:rPr>
        <w:t>Câu 4</w:t>
      </w:r>
      <w:r>
        <w:rPr>
          <w:sz w:val="26"/>
        </w:rPr>
        <w:t>.  Cho hàm số y = f (x) = 2x</w:t>
      </w:r>
      <w:r>
        <w:rPr>
          <w:position w:val="12"/>
          <w:sz w:val="17"/>
        </w:rPr>
        <w:t>2   </w:t>
      </w:r>
      <w:r>
        <w:rPr>
          <w:sz w:val="26"/>
        </w:rPr>
        <w:t>+3 . Ta có :</w:t>
      </w:r>
    </w:p>
    <w:p>
      <w:pPr>
        <w:tabs>
          <w:tab w:pos="3813" w:val="left" w:leader="none"/>
          <w:tab w:pos="6758" w:val="left" w:leader="none"/>
        </w:tabs>
        <w:spacing w:line="298" w:lineRule="exact" w:before="1"/>
        <w:ind w:left="342" w:right="0" w:firstLine="0"/>
        <w:jc w:val="left"/>
        <w:rPr>
          <w:sz w:val="26"/>
        </w:rPr>
      </w:pPr>
      <w:r>
        <w:rPr>
          <w:sz w:val="26"/>
        </w:rPr>
        <w:t>A.  f (0) = 5   B.  f (1)</w:t>
      </w:r>
      <w:r>
        <w:rPr>
          <w:spacing w:val="60"/>
          <w:sz w:val="26"/>
        </w:rPr>
        <w:t> </w:t>
      </w:r>
      <w:r>
        <w:rPr>
          <w:sz w:val="26"/>
        </w:rPr>
        <w:t>=</w:t>
      </w:r>
      <w:r>
        <w:rPr>
          <w:spacing w:val="-2"/>
          <w:sz w:val="26"/>
        </w:rPr>
        <w:t> </w:t>
      </w:r>
      <w:r>
        <w:rPr>
          <w:sz w:val="26"/>
        </w:rPr>
        <w:t>7</w:t>
        <w:tab/>
        <w:t>C.  f (-1)</w:t>
      </w:r>
      <w:r>
        <w:rPr>
          <w:spacing w:val="-3"/>
          <w:sz w:val="26"/>
        </w:rPr>
        <w:t> </w:t>
      </w:r>
      <w:r>
        <w:rPr>
          <w:sz w:val="26"/>
        </w:rPr>
        <w:t>=</w:t>
      </w:r>
      <w:r>
        <w:rPr>
          <w:spacing w:val="-2"/>
          <w:sz w:val="26"/>
        </w:rPr>
        <w:t> </w:t>
      </w:r>
      <w:r>
        <w:rPr>
          <w:sz w:val="26"/>
        </w:rPr>
        <w:t>1</w:t>
        <w:tab/>
        <w:t>D.  f(-2) =</w:t>
      </w:r>
      <w:r>
        <w:rPr>
          <w:spacing w:val="-5"/>
          <w:sz w:val="26"/>
        </w:rPr>
        <w:t> </w:t>
      </w:r>
      <w:r>
        <w:rPr>
          <w:sz w:val="26"/>
        </w:rPr>
        <w:t>11</w:t>
      </w:r>
    </w:p>
    <w:p>
      <w:pPr>
        <w:spacing w:line="298" w:lineRule="exact" w:before="0"/>
        <w:ind w:left="212" w:right="0" w:firstLine="0"/>
        <w:jc w:val="left"/>
        <w:rPr>
          <w:sz w:val="26"/>
        </w:rPr>
      </w:pPr>
      <w:r>
        <w:rPr>
          <w:b/>
          <w:sz w:val="26"/>
        </w:rPr>
        <w:t>Câu 5.  </w:t>
      </w:r>
      <w:r>
        <w:rPr>
          <w:sz w:val="26"/>
        </w:rPr>
        <w:t>Nếu đường thẳng xy là đường trung trực của đoạn thẳng AB thì :</w:t>
      </w:r>
    </w:p>
    <w:p>
      <w:pPr>
        <w:tabs>
          <w:tab w:pos="6754" w:val="left" w:leader="none"/>
        </w:tabs>
        <w:spacing w:line="297" w:lineRule="exact" w:before="4"/>
        <w:ind w:left="277" w:right="0" w:firstLine="0"/>
        <w:jc w:val="left"/>
        <w:rPr>
          <w:sz w:val="26"/>
        </w:rPr>
      </w:pPr>
      <w:r>
        <w:rPr>
          <w:sz w:val="26"/>
        </w:rPr>
        <w:t>A.   xy </w:t>
      </w:r>
      <w:r>
        <w:rPr>
          <w:rFonts w:ascii="Symbol" w:hAnsi="Symbol"/>
          <w:sz w:val="23"/>
        </w:rPr>
        <w:t></w:t>
      </w:r>
      <w:r>
        <w:rPr>
          <w:sz w:val="23"/>
        </w:rPr>
        <w:t>  </w:t>
      </w:r>
      <w:r>
        <w:rPr>
          <w:sz w:val="26"/>
        </w:rPr>
        <w:t>AB tại I và I là trung điểm của đoạn</w:t>
      </w:r>
      <w:r>
        <w:rPr>
          <w:spacing w:val="15"/>
          <w:sz w:val="26"/>
        </w:rPr>
        <w:t> </w:t>
      </w:r>
      <w:r>
        <w:rPr>
          <w:sz w:val="26"/>
        </w:rPr>
        <w:t>thẳng</w:t>
      </w:r>
      <w:r>
        <w:rPr>
          <w:spacing w:val="-2"/>
          <w:sz w:val="26"/>
        </w:rPr>
        <w:t> </w:t>
      </w:r>
      <w:r>
        <w:rPr>
          <w:sz w:val="26"/>
        </w:rPr>
        <w:t>AB</w:t>
        <w:tab/>
        <w:t>B.  xy  </w:t>
      </w:r>
      <w:r>
        <w:rPr>
          <w:rFonts w:ascii="Symbol" w:hAnsi="Symbol"/>
          <w:sz w:val="23"/>
        </w:rPr>
        <w:t></w:t>
      </w:r>
      <w:r>
        <w:rPr>
          <w:spacing w:val="23"/>
          <w:sz w:val="23"/>
        </w:rPr>
        <w:t> </w:t>
      </w:r>
      <w:r>
        <w:rPr>
          <w:sz w:val="26"/>
        </w:rPr>
        <w:t>AB</w:t>
      </w:r>
    </w:p>
    <w:p>
      <w:pPr>
        <w:tabs>
          <w:tab w:pos="6694" w:val="left" w:leader="none"/>
        </w:tabs>
        <w:spacing w:line="297" w:lineRule="exact" w:before="0"/>
        <w:ind w:left="342" w:right="0" w:firstLine="0"/>
        <w:jc w:val="left"/>
        <w:rPr>
          <w:sz w:val="26"/>
        </w:rPr>
      </w:pPr>
      <w:r>
        <w:rPr>
          <w:sz w:val="26"/>
        </w:rPr>
        <w:t>C . xy đi qua trung điểm của đoạn</w:t>
      </w:r>
      <w:r>
        <w:rPr>
          <w:spacing w:val="-13"/>
          <w:sz w:val="26"/>
        </w:rPr>
        <w:t> </w:t>
      </w:r>
      <w:r>
        <w:rPr>
          <w:sz w:val="26"/>
        </w:rPr>
        <w:t>thẳng AB</w:t>
        <w:tab/>
        <w:t>D.  Cả A, B, C đều</w:t>
      </w:r>
      <w:r>
        <w:rPr>
          <w:spacing w:val="-11"/>
          <w:sz w:val="26"/>
        </w:rPr>
        <w:t> </w:t>
      </w:r>
      <w:r>
        <w:rPr>
          <w:sz w:val="26"/>
        </w:rPr>
        <w:t>đúng</w:t>
      </w:r>
    </w:p>
    <w:p>
      <w:pPr>
        <w:spacing w:before="1"/>
        <w:ind w:left="212" w:right="0" w:firstLine="0"/>
        <w:jc w:val="left"/>
        <w:rPr>
          <w:sz w:val="26"/>
        </w:rPr>
      </w:pPr>
      <w:r>
        <w:rPr>
          <w:b/>
          <w:sz w:val="26"/>
        </w:rPr>
        <w:t>Câu 6. </w:t>
      </w:r>
      <w:r>
        <w:rPr>
          <w:sz w:val="26"/>
        </w:rPr>
        <w:t>Cho tam giác MHKvuông tại H. Ta có :</w:t>
      </w:r>
    </w:p>
    <w:p>
      <w:pPr>
        <w:tabs>
          <w:tab w:pos="2202" w:val="left" w:leader="none"/>
          <w:tab w:pos="4533" w:val="left" w:leader="none"/>
          <w:tab w:pos="6737" w:val="left" w:leader="none"/>
        </w:tabs>
        <w:spacing w:before="25"/>
        <w:ind w:left="212" w:right="0" w:firstLine="0"/>
        <w:jc w:val="left"/>
        <w:rPr>
          <w:sz w:val="17"/>
        </w:rPr>
      </w:pPr>
      <w:r>
        <w:rPr>
          <w:sz w:val="26"/>
        </w:rPr>
        <w:t>A.  </w:t>
      </w:r>
      <w:r>
        <w:rPr>
          <w:sz w:val="24"/>
        </w:rPr>
        <w:t>M + K</w:t>
      </w:r>
      <w:r>
        <w:rPr>
          <w:spacing w:val="-12"/>
          <w:sz w:val="24"/>
        </w:rPr>
        <w:t> </w:t>
      </w:r>
      <w:r>
        <w:rPr>
          <w:sz w:val="26"/>
        </w:rPr>
        <w:t>&gt;</w:t>
      </w:r>
      <w:r>
        <w:rPr>
          <w:spacing w:val="0"/>
          <w:sz w:val="26"/>
        </w:rPr>
        <w:t> </w:t>
      </w:r>
      <w:r>
        <w:rPr>
          <w:sz w:val="26"/>
        </w:rPr>
        <w:t>90</w:t>
      </w:r>
      <w:r>
        <w:rPr>
          <w:position w:val="12"/>
          <w:sz w:val="17"/>
        </w:rPr>
        <w:t>0</w:t>
        <w:tab/>
      </w:r>
      <w:r>
        <w:rPr>
          <w:sz w:val="26"/>
        </w:rPr>
        <w:t>B.  </w:t>
      </w:r>
      <w:r>
        <w:rPr>
          <w:sz w:val="24"/>
        </w:rPr>
        <w:t>M + K</w:t>
      </w:r>
      <w:r>
        <w:rPr>
          <w:spacing w:val="-10"/>
          <w:sz w:val="24"/>
        </w:rPr>
        <w:t> </w:t>
      </w:r>
      <w:r>
        <w:rPr>
          <w:sz w:val="26"/>
        </w:rPr>
        <w:t>=</w:t>
      </w:r>
      <w:r>
        <w:rPr>
          <w:spacing w:val="0"/>
          <w:sz w:val="26"/>
        </w:rPr>
        <w:t> </w:t>
      </w:r>
      <w:r>
        <w:rPr>
          <w:sz w:val="26"/>
        </w:rPr>
        <w:t>90</w:t>
      </w:r>
      <w:r>
        <w:rPr>
          <w:position w:val="12"/>
          <w:sz w:val="17"/>
        </w:rPr>
        <w:t>0</w:t>
        <w:tab/>
      </w:r>
      <w:r>
        <w:rPr>
          <w:sz w:val="26"/>
        </w:rPr>
        <w:t>C.   </w:t>
      </w:r>
      <w:r>
        <w:rPr>
          <w:sz w:val="24"/>
        </w:rPr>
        <w:t>M + K</w:t>
      </w:r>
      <w:r>
        <w:rPr>
          <w:spacing w:val="-9"/>
          <w:sz w:val="24"/>
        </w:rPr>
        <w:t> </w:t>
      </w:r>
      <w:r>
        <w:rPr>
          <w:sz w:val="26"/>
        </w:rPr>
        <w:t>&lt; 90</w:t>
      </w:r>
      <w:r>
        <w:rPr>
          <w:position w:val="12"/>
          <w:sz w:val="17"/>
        </w:rPr>
        <w:t>0</w:t>
        <w:tab/>
      </w:r>
      <w:r>
        <w:rPr>
          <w:sz w:val="26"/>
        </w:rPr>
        <w:t>D. </w:t>
      </w:r>
      <w:r>
        <w:rPr>
          <w:sz w:val="24"/>
        </w:rPr>
        <w:t>M + K  </w:t>
      </w:r>
      <w:r>
        <w:rPr>
          <w:sz w:val="26"/>
        </w:rPr>
        <w:t>=</w:t>
      </w:r>
      <w:r>
        <w:rPr>
          <w:spacing w:val="-1"/>
          <w:sz w:val="26"/>
        </w:rPr>
        <w:t> </w:t>
      </w:r>
      <w:r>
        <w:rPr>
          <w:sz w:val="26"/>
        </w:rPr>
        <w:t>180</w:t>
      </w:r>
      <w:r>
        <w:rPr>
          <w:position w:val="12"/>
          <w:sz w:val="17"/>
        </w:rPr>
        <w:t>0</w:t>
      </w:r>
    </w:p>
    <w:p>
      <w:pPr>
        <w:pStyle w:val="ListParagraph"/>
        <w:numPr>
          <w:ilvl w:val="0"/>
          <w:numId w:val="156"/>
        </w:numPr>
        <w:tabs>
          <w:tab w:pos="567" w:val="left" w:leader="none"/>
        </w:tabs>
        <w:spacing w:line="298" w:lineRule="exact" w:before="0" w:after="0"/>
        <w:ind w:left="566" w:right="0" w:hanging="354"/>
        <w:jc w:val="left"/>
        <w:rPr>
          <w:sz w:val="26"/>
        </w:rPr>
      </w:pPr>
      <w:r>
        <w:rPr>
          <w:b/>
          <w:w w:val="142"/>
          <w:sz w:val="26"/>
          <w:u w:val="thick"/>
        </w:rPr>
        <w:t> </w:t>
      </w:r>
      <w:r>
        <w:rPr>
          <w:b/>
          <w:w w:val="105"/>
          <w:sz w:val="26"/>
          <w:u w:val="thick"/>
        </w:rPr>
        <w:t>ÀI TẬP</w:t>
      </w:r>
      <w:r>
        <w:rPr>
          <w:b/>
          <w:w w:val="105"/>
          <w:sz w:val="26"/>
        </w:rPr>
        <w:t> </w:t>
      </w:r>
      <w:r>
        <w:rPr>
          <w:w w:val="105"/>
          <w:sz w:val="26"/>
        </w:rPr>
        <w:t>(</w:t>
      </w:r>
      <w:r>
        <w:rPr>
          <w:i/>
          <w:w w:val="105"/>
          <w:sz w:val="26"/>
        </w:rPr>
        <w:t>8</w:t>
      </w:r>
      <w:r>
        <w:rPr>
          <w:i/>
          <w:spacing w:val="-15"/>
          <w:w w:val="105"/>
          <w:sz w:val="26"/>
        </w:rPr>
        <w:t> </w:t>
      </w:r>
      <w:r>
        <w:rPr>
          <w:i/>
          <w:w w:val="105"/>
          <w:sz w:val="26"/>
        </w:rPr>
        <w:t>điểm</w:t>
      </w:r>
      <w:r>
        <w:rPr>
          <w:w w:val="105"/>
          <w:sz w:val="26"/>
        </w:rPr>
        <w:t>)</w:t>
      </w:r>
    </w:p>
    <w:p>
      <w:pPr>
        <w:spacing w:line="298" w:lineRule="exact" w:before="0"/>
        <w:ind w:left="212" w:right="0" w:firstLine="0"/>
        <w:jc w:val="left"/>
        <w:rPr>
          <w:sz w:val="26"/>
        </w:rPr>
      </w:pPr>
      <w:r>
        <w:rPr>
          <w:b/>
          <w:sz w:val="26"/>
          <w:u w:val="thick"/>
        </w:rPr>
        <w:t>Bài 1:</w:t>
      </w:r>
      <w:r>
        <w:rPr>
          <w:b/>
          <w:sz w:val="26"/>
        </w:rPr>
        <w:t> </w:t>
      </w:r>
      <w:r>
        <w:rPr>
          <w:sz w:val="26"/>
        </w:rPr>
        <w:t>(</w:t>
      </w:r>
      <w:r>
        <w:rPr>
          <w:i/>
          <w:sz w:val="26"/>
        </w:rPr>
        <w:t>2 điểm</w:t>
      </w:r>
      <w:r>
        <w:rPr>
          <w:sz w:val="26"/>
        </w:rPr>
        <w:t>) Thực hiện các phép tính sau:</w:t>
      </w:r>
    </w:p>
    <w:p>
      <w:pPr>
        <w:spacing w:after="0" w:line="298" w:lineRule="exact"/>
        <w:jc w:val="left"/>
        <w:rPr>
          <w:sz w:val="26"/>
        </w:rPr>
        <w:sectPr>
          <w:type w:val="continuous"/>
          <w:pgSz w:w="11910" w:h="16840"/>
          <w:pgMar w:top="900" w:bottom="280" w:left="920" w:right="240"/>
        </w:sectPr>
      </w:pPr>
    </w:p>
    <w:p>
      <w:pPr>
        <w:tabs>
          <w:tab w:pos="696" w:val="left" w:leader="none"/>
        </w:tabs>
        <w:spacing w:line="339" w:lineRule="exact" w:before="19"/>
        <w:ind w:left="212" w:right="0" w:firstLine="0"/>
        <w:jc w:val="left"/>
        <w:rPr>
          <w:rFonts w:ascii="Symbol" w:hAnsi="Symbol"/>
          <w:sz w:val="23"/>
        </w:rPr>
      </w:pPr>
      <w:r>
        <w:rPr/>
        <w:pict>
          <v:line style="position:absolute;mso-position-horizontal-relative:page;mso-position-vertical-relative:paragraph;z-index:-709864" from="80.761322pt,16.214964pt" to="93.58905pt,16.214964pt" stroked="true" strokeweight=".491368pt" strokecolor="#000000">
            <v:stroke dashstyle="solid"/>
            <w10:wrap type="none"/>
          </v:line>
        </w:pict>
      </w:r>
      <w:r>
        <w:rPr>
          <w:w w:val="105"/>
          <w:sz w:val="26"/>
        </w:rPr>
        <w:t>a,</w:t>
        <w:tab/>
      </w:r>
      <w:r>
        <w:rPr>
          <w:w w:val="105"/>
          <w:position w:val="15"/>
          <w:sz w:val="23"/>
        </w:rPr>
        <w:t>15</w:t>
      </w:r>
      <w:r>
        <w:rPr>
          <w:spacing w:val="1"/>
          <w:w w:val="105"/>
          <w:position w:val="15"/>
          <w:sz w:val="23"/>
        </w:rPr>
        <w:t> </w:t>
      </w:r>
      <w:r>
        <w:rPr>
          <w:rFonts w:ascii="Symbol" w:hAnsi="Symbol"/>
          <w:w w:val="105"/>
          <w:sz w:val="23"/>
        </w:rPr>
        <w:t></w:t>
      </w:r>
    </w:p>
    <w:p>
      <w:pPr>
        <w:spacing w:line="338" w:lineRule="exact" w:before="20"/>
        <w:ind w:left="68" w:right="0" w:firstLine="0"/>
        <w:jc w:val="left"/>
        <w:rPr>
          <w:sz w:val="23"/>
        </w:rPr>
      </w:pPr>
      <w:r>
        <w:rPr/>
        <w:br w:type="column"/>
      </w:r>
      <w:r>
        <w:rPr>
          <w:w w:val="105"/>
          <w:sz w:val="23"/>
        </w:rPr>
        <w:t>7  </w:t>
      </w:r>
      <w:r>
        <w:rPr>
          <w:rFonts w:ascii="Symbol" w:hAnsi="Symbol"/>
          <w:w w:val="105"/>
          <w:position w:val="-14"/>
          <w:sz w:val="23"/>
        </w:rPr>
        <w:t></w:t>
      </w:r>
      <w:r>
        <w:rPr>
          <w:w w:val="105"/>
          <w:position w:val="-14"/>
          <w:sz w:val="23"/>
        </w:rPr>
        <w:t> </w:t>
      </w:r>
      <w:r>
        <w:rPr>
          <w:w w:val="105"/>
          <w:sz w:val="23"/>
        </w:rPr>
        <w:t>19 </w:t>
      </w:r>
      <w:r>
        <w:rPr>
          <w:rFonts w:ascii="Symbol" w:hAnsi="Symbol"/>
          <w:w w:val="105"/>
          <w:position w:val="-14"/>
          <w:sz w:val="23"/>
        </w:rPr>
        <w:t></w:t>
      </w:r>
      <w:r>
        <w:rPr>
          <w:w w:val="105"/>
          <w:position w:val="-14"/>
          <w:sz w:val="23"/>
        </w:rPr>
        <w:t> </w:t>
      </w:r>
      <w:r>
        <w:rPr>
          <w:w w:val="105"/>
          <w:sz w:val="23"/>
        </w:rPr>
        <w:t>20 </w:t>
      </w:r>
      <w:r>
        <w:rPr>
          <w:rFonts w:ascii="Symbol" w:hAnsi="Symbol"/>
          <w:w w:val="105"/>
          <w:position w:val="-14"/>
          <w:sz w:val="23"/>
        </w:rPr>
        <w:t></w:t>
      </w:r>
      <w:r>
        <w:rPr>
          <w:spacing w:val="-29"/>
          <w:w w:val="105"/>
          <w:position w:val="-14"/>
          <w:sz w:val="23"/>
        </w:rPr>
        <w:t> </w:t>
      </w:r>
      <w:r>
        <w:rPr>
          <w:w w:val="105"/>
          <w:sz w:val="23"/>
        </w:rPr>
        <w:t>3</w:t>
      </w:r>
    </w:p>
    <w:p>
      <w:pPr>
        <w:spacing w:line="338" w:lineRule="exact" w:before="20"/>
        <w:ind w:left="212" w:right="0" w:firstLine="0"/>
        <w:jc w:val="left"/>
        <w:rPr>
          <w:sz w:val="13"/>
        </w:rPr>
      </w:pPr>
      <w:r>
        <w:rPr/>
        <w:br w:type="column"/>
      </w:r>
      <w:r>
        <w:rPr>
          <w:w w:val="105"/>
          <w:sz w:val="26"/>
        </w:rPr>
        <w:t>b)  </w:t>
      </w:r>
      <w:r>
        <w:rPr>
          <w:w w:val="105"/>
          <w:position w:val="15"/>
          <w:sz w:val="23"/>
        </w:rPr>
        <w:t>1 </w:t>
      </w:r>
      <w:r>
        <w:rPr>
          <w:rFonts w:ascii="Symbol" w:hAnsi="Symbol"/>
          <w:w w:val="105"/>
          <w:sz w:val="23"/>
        </w:rPr>
        <w:t></w:t>
      </w:r>
      <w:r>
        <w:rPr>
          <w:w w:val="105"/>
          <w:sz w:val="23"/>
        </w:rPr>
        <w:t> 2.(</w:t>
      </w:r>
      <w:r>
        <w:rPr>
          <w:rFonts w:ascii="Symbol" w:hAnsi="Symbol"/>
          <w:w w:val="105"/>
          <w:sz w:val="23"/>
        </w:rPr>
        <w:t></w:t>
      </w:r>
      <w:r>
        <w:rPr>
          <w:w w:val="105"/>
          <w:sz w:val="23"/>
        </w:rPr>
        <w:t> </w:t>
      </w:r>
      <w:r>
        <w:rPr>
          <w:w w:val="105"/>
          <w:position w:val="15"/>
          <w:sz w:val="23"/>
        </w:rPr>
        <w:t>1</w:t>
      </w:r>
      <w:r>
        <w:rPr>
          <w:w w:val="105"/>
          <w:sz w:val="23"/>
        </w:rPr>
        <w:t>)</w:t>
      </w:r>
      <w:r>
        <w:rPr>
          <w:w w:val="105"/>
          <w:position w:val="11"/>
          <w:sz w:val="13"/>
        </w:rPr>
        <w:t>5</w:t>
      </w:r>
    </w:p>
    <w:p>
      <w:pPr>
        <w:spacing w:after="0" w:line="338" w:lineRule="exact"/>
        <w:jc w:val="left"/>
        <w:rPr>
          <w:sz w:val="13"/>
        </w:rPr>
        <w:sectPr>
          <w:type w:val="continuous"/>
          <w:pgSz w:w="11910" w:h="16840"/>
          <w:pgMar w:top="900" w:bottom="280" w:left="920" w:right="240"/>
          <w:cols w:num="3" w:equalWidth="0">
            <w:col w:w="1135" w:space="40"/>
            <w:col w:w="1591" w:space="2254"/>
            <w:col w:w="5730"/>
          </w:cols>
        </w:sectPr>
      </w:pPr>
    </w:p>
    <w:p>
      <w:pPr>
        <w:tabs>
          <w:tab w:pos="1195" w:val="left" w:leader="none"/>
          <w:tab w:pos="1661" w:val="left" w:leader="none"/>
          <w:tab w:pos="2138" w:val="left" w:leader="none"/>
          <w:tab w:pos="2638" w:val="left" w:leader="none"/>
          <w:tab w:pos="5635" w:val="left" w:leader="none"/>
          <w:tab w:pos="6438" w:val="left" w:leader="none"/>
        </w:tabs>
        <w:spacing w:line="261" w:lineRule="exact" w:before="0"/>
        <w:ind w:left="703" w:right="0" w:firstLine="0"/>
        <w:jc w:val="left"/>
        <w:rPr>
          <w:sz w:val="23"/>
        </w:rPr>
      </w:pPr>
      <w:r>
        <w:rPr/>
        <w:pict>
          <v:line style="position:absolute;mso-position-horizontal-relative:page;mso-position-vertical-relative:paragraph;z-index:-709840" from="104.970543pt,-1.728997pt" to="117.243577pt,-1.728997pt" stroked="true" strokeweight=".491368pt" strokecolor="#000000">
            <v:stroke dashstyle="solid"/>
            <w10:wrap type="none"/>
          </v:line>
        </w:pict>
      </w:r>
      <w:r>
        <w:rPr/>
        <w:pict>
          <v:line style="position:absolute;mso-position-horizontal-relative:page;mso-position-vertical-relative:paragraph;z-index:-709816" from="128.648788pt,-1.728997pt" to="141.477307pt,-1.728997pt" stroked="true" strokeweight=".491368pt" strokecolor="#000000">
            <v:stroke dashstyle="solid"/>
            <w10:wrap type="none"/>
          </v:line>
        </w:pict>
      </w:r>
      <w:r>
        <w:rPr/>
        <w:pict>
          <v:line style="position:absolute;mso-position-horizontal-relative:page;mso-position-vertical-relative:paragraph;z-index:-709792" from="152.689789pt,-1.728997pt" to="165.879075pt,-1.728997pt" stroked="true" strokeweight=".491368pt" strokecolor="#000000">
            <v:stroke dashstyle="solid"/>
            <w10:wrap type="none"/>
          </v:line>
        </w:pict>
      </w:r>
      <w:r>
        <w:rPr/>
        <w:pict>
          <v:line style="position:absolute;mso-position-horizontal-relative:page;mso-position-vertical-relative:paragraph;z-index:-709768" from="177.284286pt,-1.728997pt" to="184.489765pt,-1.728997pt" stroked="true" strokeweight=".491368pt" strokecolor="#000000">
            <v:stroke dashstyle="solid"/>
            <w10:wrap type="none"/>
          </v:line>
        </w:pict>
      </w:r>
      <w:r>
        <w:rPr/>
        <w:pict>
          <v:line style="position:absolute;mso-position-horizontal-relative:page;mso-position-vertical-relative:paragraph;z-index:-709744" from="327.001221pt,-1.682pt" to="334.150533pt,-1.682pt" stroked="true" strokeweight=".584959pt" strokecolor="#000000">
            <v:stroke dashstyle="solid"/>
            <w10:wrap type="none"/>
          </v:line>
        </w:pict>
      </w:r>
      <w:r>
        <w:rPr/>
        <w:pict>
          <v:line style="position:absolute;mso-position-horizontal-relative:page;mso-position-vertical-relative:paragraph;z-index:-709720" from="367.162018pt,-1.682pt" to="374.287826pt,-1.682pt" stroked="true" strokeweight=".584959pt" strokecolor="#000000">
            <v:stroke dashstyle="solid"/>
            <w10:wrap type="none"/>
          </v:line>
        </w:pict>
      </w:r>
      <w:r>
        <w:rPr>
          <w:w w:val="105"/>
          <w:sz w:val="23"/>
        </w:rPr>
        <w:t>34</w:t>
        <w:tab/>
        <w:t>21</w:t>
        <w:tab/>
        <w:t>34</w:t>
        <w:tab/>
        <w:t>15</w:t>
        <w:tab/>
        <w:t>7</w:t>
        <w:tab/>
        <w:t>2</w:t>
        <w:tab/>
        <w:t>2</w:t>
      </w:r>
    </w:p>
    <w:p>
      <w:pPr>
        <w:spacing w:after="0" w:line="261" w:lineRule="exact"/>
        <w:jc w:val="left"/>
        <w:rPr>
          <w:sz w:val="23"/>
        </w:rPr>
        <w:sectPr>
          <w:type w:val="continuous"/>
          <w:pgSz w:w="11910" w:h="16840"/>
          <w:pgMar w:top="900" w:bottom="280" w:left="920" w:right="240"/>
        </w:sectPr>
      </w:pPr>
    </w:p>
    <w:p>
      <w:pPr>
        <w:spacing w:line="331" w:lineRule="exact" w:before="78"/>
        <w:ind w:left="212" w:right="0" w:firstLine="0"/>
        <w:jc w:val="left"/>
        <w:rPr>
          <w:sz w:val="23"/>
        </w:rPr>
      </w:pPr>
      <w:r>
        <w:rPr/>
        <w:pict>
          <v:line style="position:absolute;mso-position-horizontal-relative:page;mso-position-vertical-relative:paragraph;z-index:-709696" from="72.012627pt,19.164982pt" to="84.173197pt,19.164982pt" stroked="true" strokeweight=".584959pt" strokecolor="#000000">
            <v:stroke dashstyle="solid"/>
            <w10:wrap type="none"/>
          </v:line>
        </w:pict>
      </w:r>
      <w:r>
        <w:rPr/>
        <w:pict>
          <v:line style="position:absolute;mso-position-horizontal-relative:page;mso-position-vertical-relative:paragraph;z-index:-709672" from="121.620621pt,19.164982pt" to="134.336839pt,19.164982pt" stroked="true" strokeweight=".584959pt" strokecolor="#000000">
            <v:stroke dashstyle="solid"/>
            <w10:wrap type="none"/>
          </v:line>
        </w:pict>
      </w:r>
      <w:r>
        <w:rPr/>
        <w:pict>
          <v:line style="position:absolute;mso-position-horizontal-relative:page;mso-position-vertical-relative:paragraph;z-index:-709648" from="145.749481pt,19.164982pt" to="157.934580pt,19.164982pt" stroked="true" strokeweight=".584959pt" strokecolor="#000000">
            <v:stroke dashstyle="solid"/>
            <w10:wrap type="none"/>
          </v:line>
        </w:pict>
      </w:r>
      <w:r>
        <w:rPr/>
        <w:pict>
          <v:line style="position:absolute;mso-position-horizontal-relative:page;mso-position-vertical-relative:paragraph;z-index:-709624" from="169.15239pt,19.164982pt" to="181.891356pt,19.164982pt" stroked="true" strokeweight=".584959pt" strokecolor="#000000">
            <v:stroke dashstyle="solid"/>
            <w10:wrap type="none"/>
          </v:line>
        </w:pict>
      </w:r>
      <w:r>
        <w:rPr>
          <w:w w:val="105"/>
          <w:sz w:val="26"/>
        </w:rPr>
        <w:t>c)  </w:t>
      </w:r>
      <w:r>
        <w:rPr>
          <w:w w:val="105"/>
          <w:position w:val="15"/>
          <w:sz w:val="23"/>
        </w:rPr>
        <w:t>5 </w:t>
      </w:r>
      <w:r>
        <w:rPr>
          <w:rFonts w:ascii="Symbol" w:hAnsi="Symbol"/>
          <w:w w:val="105"/>
          <w:sz w:val="23"/>
        </w:rPr>
        <w:t></w:t>
      </w:r>
      <w:r>
        <w:rPr>
          <w:w w:val="105"/>
          <w:sz w:val="23"/>
        </w:rPr>
        <w:t> </w:t>
      </w:r>
      <w:r>
        <w:rPr>
          <w:spacing w:val="-4"/>
          <w:w w:val="105"/>
          <w:sz w:val="23"/>
        </w:rPr>
        <w:t>0, </w:t>
      </w:r>
      <w:r>
        <w:rPr>
          <w:w w:val="105"/>
          <w:sz w:val="23"/>
        </w:rPr>
        <w:t>5 </w:t>
      </w:r>
      <w:r>
        <w:rPr>
          <w:rFonts w:ascii="Symbol" w:hAnsi="Symbol"/>
          <w:w w:val="105"/>
          <w:sz w:val="23"/>
        </w:rPr>
        <w:t></w:t>
      </w:r>
      <w:r>
        <w:rPr>
          <w:w w:val="105"/>
          <w:sz w:val="23"/>
        </w:rPr>
        <w:t> </w:t>
      </w:r>
      <w:r>
        <w:rPr>
          <w:w w:val="105"/>
          <w:position w:val="15"/>
          <w:sz w:val="23"/>
        </w:rPr>
        <w:t>19 </w:t>
      </w:r>
      <w:r>
        <w:rPr>
          <w:rFonts w:ascii="Symbol" w:hAnsi="Symbol"/>
          <w:w w:val="105"/>
          <w:sz w:val="23"/>
        </w:rPr>
        <w:t></w:t>
      </w:r>
      <w:r>
        <w:rPr>
          <w:w w:val="105"/>
          <w:sz w:val="23"/>
        </w:rPr>
        <w:t> </w:t>
      </w:r>
      <w:r>
        <w:rPr>
          <w:w w:val="105"/>
          <w:position w:val="15"/>
          <w:sz w:val="23"/>
        </w:rPr>
        <w:t>16 </w:t>
      </w:r>
      <w:r>
        <w:rPr>
          <w:rFonts w:ascii="Symbol" w:hAnsi="Symbol"/>
          <w:w w:val="105"/>
          <w:sz w:val="23"/>
        </w:rPr>
        <w:t></w:t>
      </w:r>
      <w:r>
        <w:rPr>
          <w:w w:val="105"/>
          <w:sz w:val="23"/>
        </w:rPr>
        <w:t> </w:t>
      </w:r>
      <w:r>
        <w:rPr>
          <w:w w:val="105"/>
          <w:position w:val="15"/>
          <w:sz w:val="23"/>
        </w:rPr>
        <w:t>4</w:t>
      </w:r>
    </w:p>
    <w:p>
      <w:pPr>
        <w:pStyle w:val="BodyText"/>
        <w:spacing w:line="410" w:lineRule="exact"/>
        <w:ind w:left="212"/>
      </w:pPr>
      <w:r>
        <w:rPr/>
        <w:br w:type="column"/>
      </w:r>
      <w:r>
        <w:rPr>
          <w:sz w:val="26"/>
        </w:rPr>
        <w:t>d) </w:t>
      </w:r>
      <w:r>
        <w:rPr/>
        <w:t>23 </w:t>
      </w:r>
      <w:r>
        <w:rPr>
          <w:position w:val="18"/>
        </w:rPr>
        <w:t>1 </w:t>
      </w:r>
      <w:r>
        <w:rPr/>
        <w:t>: </w:t>
      </w:r>
      <w:r>
        <w:rPr>
          <w:position w:val="18"/>
        </w:rPr>
        <w:t>5 </w:t>
      </w:r>
      <w:r>
        <w:rPr>
          <w:rFonts w:ascii="Symbol" w:hAnsi="Symbol"/>
        </w:rPr>
        <w:t></w:t>
      </w:r>
      <w:r>
        <w:rPr/>
        <w:t>13 </w:t>
      </w:r>
      <w:r>
        <w:rPr>
          <w:position w:val="18"/>
        </w:rPr>
        <w:t>1 </w:t>
      </w:r>
      <w:r>
        <w:rPr/>
        <w:t>: </w:t>
      </w:r>
      <w:r>
        <w:rPr>
          <w:position w:val="18"/>
        </w:rPr>
        <w:t>5</w:t>
      </w:r>
    </w:p>
    <w:p>
      <w:pPr>
        <w:spacing w:after="0" w:line="410" w:lineRule="exact"/>
        <w:sectPr>
          <w:type w:val="continuous"/>
          <w:pgSz w:w="11910" w:h="16840"/>
          <w:pgMar w:top="900" w:bottom="280" w:left="920" w:right="240"/>
          <w:cols w:num="2" w:equalWidth="0">
            <w:col w:w="2657" w:space="2248"/>
            <w:col w:w="5845"/>
          </w:cols>
        </w:sectPr>
      </w:pPr>
    </w:p>
    <w:p>
      <w:pPr>
        <w:tabs>
          <w:tab w:pos="1527" w:val="left" w:leader="none"/>
          <w:tab w:pos="2010" w:val="left" w:leader="none"/>
          <w:tab w:pos="2477" w:val="left" w:leader="none"/>
        </w:tabs>
        <w:spacing w:before="3"/>
        <w:ind w:left="535" w:right="0" w:firstLine="0"/>
        <w:jc w:val="left"/>
        <w:rPr>
          <w:sz w:val="23"/>
        </w:rPr>
      </w:pPr>
      <w:r>
        <w:rPr/>
        <w:pict>
          <v:line style="position:absolute;mso-position-horizontal-relative:page;mso-position-vertical-relative:paragraph;z-index:-709600" from="332.95517pt,-1.979818pt" to="341.065625pt,-1.979818pt" stroked="true" strokeweight=".49835pt" strokecolor="#000000">
            <v:stroke dashstyle="solid"/>
            <w10:wrap type="none"/>
          </v:line>
        </w:pict>
      </w:r>
      <w:r>
        <w:rPr/>
        <w:pict>
          <v:line style="position:absolute;mso-position-horizontal-relative:page;mso-position-vertical-relative:paragraph;z-index:-709576" from="349.657959pt,-1.979818pt" to="357.793151pt,-1.979818pt" stroked="true" strokeweight=".49835pt" strokecolor="#000000">
            <v:stroke dashstyle="solid"/>
            <w10:wrap type="none"/>
          </v:line>
        </w:pict>
      </w:r>
      <w:r>
        <w:rPr/>
        <w:pict>
          <v:line style="position:absolute;mso-position-horizontal-relative:page;mso-position-vertical-relative:paragraph;z-index:-709552" from="384.923645pt,-1.979818pt" to="393.058837pt,-1.979818pt" stroked="true" strokeweight=".49835pt" strokecolor="#000000">
            <v:stroke dashstyle="solid"/>
            <w10:wrap type="none"/>
          </v:line>
        </w:pict>
      </w:r>
      <w:r>
        <w:rPr/>
        <w:pict>
          <v:line style="position:absolute;mso-position-horizontal-relative:page;mso-position-vertical-relative:paragraph;z-index:-709528" from="401.65213pt,-1.979818pt" to="409.761596pt,-1.979818pt" stroked="true" strokeweight=".49835pt" strokecolor="#000000">
            <v:stroke dashstyle="solid"/>
            <w10:wrap type="none"/>
          </v:line>
        </w:pict>
      </w:r>
      <w:r>
        <w:rPr>
          <w:w w:val="105"/>
          <w:sz w:val="23"/>
        </w:rPr>
        <w:t>21</w:t>
        <w:tab/>
        <w:t>23</w:t>
        <w:tab/>
        <w:t>21</w:t>
        <w:tab/>
      </w:r>
      <w:r>
        <w:rPr>
          <w:spacing w:val="-1"/>
          <w:w w:val="105"/>
          <w:sz w:val="23"/>
        </w:rPr>
        <w:t>23</w:t>
      </w:r>
    </w:p>
    <w:p>
      <w:pPr>
        <w:pStyle w:val="BodyText"/>
        <w:tabs>
          <w:tab w:pos="1574" w:val="left" w:leader="none"/>
        </w:tabs>
        <w:spacing w:line="309" w:lineRule="exact"/>
        <w:ind w:left="535"/>
      </w:pPr>
      <w:r>
        <w:rPr/>
        <w:br w:type="column"/>
      </w:r>
      <w:r>
        <w:rPr/>
        <w:t>4 </w:t>
      </w:r>
      <w:r>
        <w:rPr>
          <w:spacing w:val="48"/>
        </w:rPr>
        <w:t> </w:t>
      </w:r>
      <w:r>
        <w:rPr/>
        <w:t>7</w:t>
        <w:tab/>
        <w:t>4 </w:t>
      </w:r>
      <w:r>
        <w:rPr>
          <w:spacing w:val="50"/>
        </w:rPr>
        <w:t> </w:t>
      </w:r>
      <w:r>
        <w:rPr/>
        <w:t>7</w:t>
      </w:r>
    </w:p>
    <w:p>
      <w:pPr>
        <w:spacing w:after="0" w:line="309" w:lineRule="exact"/>
        <w:sectPr>
          <w:type w:val="continuous"/>
          <w:pgSz w:w="11910" w:h="16840"/>
          <w:pgMar w:top="900" w:bottom="280" w:left="920" w:right="240"/>
          <w:cols w:num="2" w:equalWidth="0">
            <w:col w:w="2721" w:space="2499"/>
            <w:col w:w="5530"/>
          </w:cols>
        </w:sectPr>
      </w:pPr>
    </w:p>
    <w:p>
      <w:pPr>
        <w:pStyle w:val="BodyText"/>
        <w:spacing w:before="10"/>
        <w:rPr>
          <w:sz w:val="17"/>
        </w:rPr>
      </w:pPr>
    </w:p>
    <w:p>
      <w:pPr>
        <w:spacing w:after="0"/>
        <w:rPr>
          <w:sz w:val="17"/>
        </w:rPr>
        <w:sectPr>
          <w:type w:val="continuous"/>
          <w:pgSz w:w="11910" w:h="16840"/>
          <w:pgMar w:top="900" w:bottom="280" w:left="920" w:right="240"/>
        </w:sectPr>
      </w:pPr>
    </w:p>
    <w:p>
      <w:pPr>
        <w:spacing w:before="89"/>
        <w:ind w:left="212" w:right="0" w:firstLine="0"/>
        <w:jc w:val="left"/>
        <w:rPr>
          <w:sz w:val="26"/>
        </w:rPr>
      </w:pPr>
      <w:r>
        <w:rPr>
          <w:b/>
          <w:sz w:val="26"/>
          <w:u w:val="thick"/>
        </w:rPr>
        <w:t>Bài 2:</w:t>
      </w:r>
      <w:r>
        <w:rPr>
          <w:b/>
          <w:sz w:val="26"/>
        </w:rPr>
        <w:t> </w:t>
      </w:r>
      <w:r>
        <w:rPr>
          <w:sz w:val="26"/>
        </w:rPr>
        <w:t>(</w:t>
      </w:r>
      <w:r>
        <w:rPr>
          <w:i/>
          <w:sz w:val="26"/>
        </w:rPr>
        <w:t>1 điểm</w:t>
      </w:r>
      <w:r>
        <w:rPr>
          <w:sz w:val="26"/>
        </w:rPr>
        <w:t>)  Tìm x</w:t>
      </w:r>
      <w:r>
        <w:rPr>
          <w:spacing w:val="-10"/>
          <w:sz w:val="26"/>
        </w:rPr>
        <w:t> </w:t>
      </w:r>
      <w:r>
        <w:rPr>
          <w:sz w:val="26"/>
        </w:rPr>
        <w:t>biết:</w:t>
      </w:r>
    </w:p>
    <w:p>
      <w:pPr>
        <w:pStyle w:val="BodyText"/>
        <w:tabs>
          <w:tab w:pos="1755" w:val="left" w:leader="none"/>
          <w:tab w:pos="2376" w:val="left" w:leader="none"/>
        </w:tabs>
        <w:spacing w:line="155" w:lineRule="exact" w:before="50"/>
        <w:ind w:left="1321"/>
      </w:pPr>
      <w:r>
        <w:rPr/>
        <w:t>2</w:t>
        <w:tab/>
        <w:t>5</w:t>
        <w:tab/>
        <w:t>5</w:t>
      </w:r>
    </w:p>
    <w:p>
      <w:pPr>
        <w:pStyle w:val="BodyText"/>
        <w:spacing w:before="6"/>
        <w:rPr>
          <w:sz w:val="36"/>
        </w:rPr>
      </w:pPr>
      <w:r>
        <w:rPr/>
        <w:br w:type="column"/>
      </w:r>
      <w:r>
        <w:rPr>
          <w:sz w:val="36"/>
        </w:rPr>
      </w:r>
    </w:p>
    <w:p>
      <w:pPr>
        <w:tabs>
          <w:tab w:pos="1256" w:val="left" w:leader="none"/>
        </w:tabs>
        <w:spacing w:line="173" w:lineRule="exact" w:before="0"/>
        <w:ind w:left="212" w:right="0" w:firstLine="0"/>
        <w:jc w:val="left"/>
        <w:rPr>
          <w:sz w:val="26"/>
        </w:rPr>
      </w:pPr>
      <w:r>
        <w:rPr>
          <w:rFonts w:ascii="Symbol" w:hAnsi="Symbol"/>
          <w:position w:val="-1"/>
          <w:sz w:val="26"/>
        </w:rPr>
        <w:t></w:t>
      </w:r>
      <w:r>
        <w:rPr>
          <w:spacing w:val="-23"/>
          <w:position w:val="-1"/>
          <w:sz w:val="26"/>
        </w:rPr>
        <w:t> </w:t>
      </w:r>
      <w:r>
        <w:rPr>
          <w:sz w:val="26"/>
        </w:rPr>
        <w:t>1</w:t>
      </w:r>
      <w:r>
        <w:rPr>
          <w:spacing w:val="-26"/>
          <w:sz w:val="26"/>
        </w:rPr>
        <w:t> </w:t>
      </w:r>
      <w:r>
        <w:rPr>
          <w:rFonts w:ascii="Symbol" w:hAnsi="Symbol"/>
          <w:position w:val="-1"/>
          <w:sz w:val="26"/>
        </w:rPr>
        <w:t></w:t>
      </w:r>
      <w:r>
        <w:rPr>
          <w:position w:val="16"/>
          <w:sz w:val="14"/>
        </w:rPr>
        <w:t>3</w:t>
        <w:tab/>
      </w:r>
      <w:r>
        <w:rPr>
          <w:sz w:val="26"/>
        </w:rPr>
        <w:t>1</w:t>
      </w:r>
    </w:p>
    <w:p>
      <w:pPr>
        <w:spacing w:after="0" w:line="173" w:lineRule="exact"/>
        <w:jc w:val="left"/>
        <w:rPr>
          <w:sz w:val="26"/>
        </w:rPr>
        <w:sectPr>
          <w:type w:val="continuous"/>
          <w:pgSz w:w="11910" w:h="16840"/>
          <w:pgMar w:top="900" w:bottom="280" w:left="920" w:right="240"/>
          <w:cols w:num="2" w:equalWidth="0">
            <w:col w:w="3093" w:space="2258"/>
            <w:col w:w="5399"/>
          </w:cols>
        </w:sectPr>
      </w:pPr>
    </w:p>
    <w:p>
      <w:pPr>
        <w:tabs>
          <w:tab w:pos="1532" w:val="left" w:leader="none"/>
          <w:tab w:pos="1953" w:val="left" w:leader="none"/>
          <w:tab w:pos="5254" w:val="left" w:leader="none"/>
        </w:tabs>
        <w:spacing w:line="249" w:lineRule="exact" w:before="0"/>
        <w:ind w:left="998" w:right="0" w:firstLine="0"/>
        <w:jc w:val="left"/>
        <w:rPr>
          <w:rFonts w:ascii="Symbol" w:hAnsi="Symbol"/>
          <w:sz w:val="26"/>
        </w:rPr>
      </w:pPr>
      <w:r>
        <w:rPr/>
        <w:pict>
          <v:line style="position:absolute;mso-position-horizontal-relative:page;mso-position-vertical-relative:paragraph;z-index:-709504" from="111.262932pt,10.554335pt" to="119.420068pt,10.554335pt" stroked="true" strokeweight=".49835pt" strokecolor="#000000">
            <v:stroke dashstyle="solid"/>
            <w10:wrap type="none"/>
          </v:line>
        </w:pict>
      </w:r>
      <w:r>
        <w:rPr/>
        <w:pict>
          <v:line style="position:absolute;mso-position-horizontal-relative:page;mso-position-vertical-relative:paragraph;z-index:-709480" from="133.464722pt,10.554335pt" to="140.969778pt,10.554335pt" stroked="true" strokeweight=".49835pt" strokecolor="#000000">
            <v:stroke dashstyle="solid"/>
            <w10:wrap type="none"/>
          </v:line>
        </w:pict>
      </w:r>
      <w:r>
        <w:rPr/>
        <w:pict>
          <v:line style="position:absolute;mso-position-horizontal-relative:page;mso-position-vertical-relative:paragraph;z-index:-709456" from="164.160568pt,10.554335pt" to="172.317507pt,10.554335pt" stroked="true" strokeweight=".49835pt" strokecolor="#000000">
            <v:stroke dashstyle="solid"/>
            <w10:wrap type="none"/>
          </v:line>
        </w:pict>
      </w:r>
      <w:r>
        <w:rPr/>
        <w:pict>
          <v:line style="position:absolute;mso-position-horizontal-relative:page;mso-position-vertical-relative:paragraph;z-index:-709432" from="331.145294pt,10.754122pt" to="338.016635pt,10.754122pt" stroked="true" strokeweight=".499394pt" strokecolor="#000000">
            <v:stroke dashstyle="solid"/>
            <w10:wrap type="none"/>
          </v:line>
        </w:pict>
      </w:r>
      <w:r>
        <w:rPr>
          <w:sz w:val="26"/>
        </w:rPr>
        <w:t>a)</w:t>
        <w:tab/>
      </w:r>
      <w:r>
        <w:rPr>
          <w:rFonts w:ascii="Symbol" w:hAnsi="Symbol"/>
          <w:sz w:val="28"/>
        </w:rPr>
        <w:t></w:t>
      </w:r>
      <w:r>
        <w:rPr>
          <w:sz w:val="28"/>
        </w:rPr>
        <w:tab/>
      </w:r>
      <w:r>
        <w:rPr>
          <w:i/>
          <w:sz w:val="28"/>
        </w:rPr>
        <w:t>x</w:t>
      </w:r>
      <w:r>
        <w:rPr>
          <w:i/>
          <w:spacing w:val="-7"/>
          <w:sz w:val="28"/>
        </w:rPr>
        <w:t> </w:t>
      </w:r>
      <w:r>
        <w:rPr>
          <w:rFonts w:ascii="Symbol" w:hAnsi="Symbol"/>
          <w:sz w:val="28"/>
        </w:rPr>
        <w:t></w:t>
      </w:r>
      <w:r>
        <w:rPr>
          <w:sz w:val="28"/>
        </w:rPr>
        <w:tab/>
      </w:r>
      <w:r>
        <w:rPr>
          <w:sz w:val="26"/>
        </w:rPr>
        <w:t>b) </w:t>
      </w:r>
      <w:r>
        <w:rPr>
          <w:rFonts w:ascii="Symbol" w:hAnsi="Symbol"/>
          <w:position w:val="-6"/>
          <w:sz w:val="26"/>
        </w:rPr>
        <w:t></w:t>
      </w:r>
      <w:r>
        <w:rPr>
          <w:position w:val="-6"/>
          <w:sz w:val="26"/>
        </w:rPr>
        <w:t> </w:t>
      </w:r>
      <w:r>
        <w:rPr>
          <w:position w:val="-19"/>
          <w:sz w:val="26"/>
        </w:rPr>
        <w:t>3</w:t>
      </w:r>
      <w:r>
        <w:rPr>
          <w:spacing w:val="-19"/>
          <w:position w:val="-19"/>
          <w:sz w:val="26"/>
        </w:rPr>
        <w:t> </w:t>
      </w:r>
      <w:r>
        <w:rPr>
          <w:rFonts w:ascii="Symbol" w:hAnsi="Symbol"/>
          <w:position w:val="-6"/>
          <w:sz w:val="26"/>
        </w:rPr>
        <w:t></w:t>
      </w:r>
    </w:p>
    <w:p>
      <w:pPr>
        <w:pStyle w:val="ListParagraph"/>
        <w:numPr>
          <w:ilvl w:val="0"/>
          <w:numId w:val="158"/>
        </w:numPr>
        <w:tabs>
          <w:tab w:pos="320" w:val="left" w:leader="none"/>
        </w:tabs>
        <w:spacing w:line="270" w:lineRule="exact" w:before="19" w:after="0"/>
        <w:ind w:left="319" w:right="0" w:hanging="250"/>
        <w:jc w:val="left"/>
        <w:rPr>
          <w:rFonts w:ascii="Symbol" w:hAnsi="Symbol"/>
          <w:sz w:val="26"/>
        </w:rPr>
      </w:pPr>
      <w:r>
        <w:rPr>
          <w:rFonts w:ascii="Symbol" w:hAnsi="Symbol"/>
          <w:w w:val="101"/>
          <w:sz w:val="26"/>
        </w:rPr>
        <w:br w:type="column"/>
      </w:r>
      <w:r>
        <w:rPr>
          <w:rFonts w:ascii="Symbol" w:hAnsi="Symbol"/>
          <w:sz w:val="26"/>
        </w:rPr>
        <w:t></w:t>
      </w:r>
    </w:p>
    <w:p>
      <w:pPr>
        <w:spacing w:line="40" w:lineRule="exact" w:before="0"/>
        <w:ind w:left="531" w:right="0" w:firstLine="0"/>
        <w:jc w:val="left"/>
        <w:rPr>
          <w:sz w:val="26"/>
        </w:rPr>
      </w:pPr>
      <w:r>
        <w:rPr/>
        <w:pict>
          <v:line style="position:absolute;mso-position-horizontal-relative:page;mso-position-vertical-relative:paragraph;z-index:86392" from="373.336029pt,-1.705155pt" to="385.901988pt,-1.705155pt" stroked="true" strokeweight=".499394pt" strokecolor="#000000">
            <v:stroke dashstyle="solid"/>
            <w10:wrap type="none"/>
          </v:line>
        </w:pict>
      </w:r>
      <w:r>
        <w:rPr>
          <w:sz w:val="26"/>
        </w:rPr>
        <w:t>81</w:t>
      </w:r>
    </w:p>
    <w:p>
      <w:pPr>
        <w:spacing w:after="0" w:line="40" w:lineRule="exact"/>
        <w:jc w:val="left"/>
        <w:rPr>
          <w:sz w:val="26"/>
        </w:rPr>
        <w:sectPr>
          <w:type w:val="continuous"/>
          <w:pgSz w:w="11910" w:h="16840"/>
          <w:pgMar w:top="900" w:bottom="280" w:left="920" w:right="240"/>
          <w:cols w:num="2" w:equalWidth="0">
            <w:col w:w="5979" w:space="40"/>
            <w:col w:w="4731"/>
          </w:cols>
        </w:sectPr>
      </w:pPr>
    </w:p>
    <w:p>
      <w:pPr>
        <w:tabs>
          <w:tab w:pos="1757" w:val="left" w:leader="none"/>
          <w:tab w:pos="2373" w:val="left" w:leader="none"/>
          <w:tab w:pos="5563" w:val="left" w:leader="none"/>
          <w:tab w:pos="5877" w:val="left" w:leader="none"/>
        </w:tabs>
        <w:spacing w:line="320" w:lineRule="exact" w:before="0"/>
        <w:ind w:left="1321" w:right="0" w:firstLine="0"/>
        <w:jc w:val="left"/>
        <w:rPr>
          <w:rFonts w:ascii="Symbol" w:hAnsi="Symbol"/>
          <w:sz w:val="26"/>
        </w:rPr>
      </w:pPr>
      <w:r>
        <w:rPr>
          <w:position w:val="1"/>
          <w:sz w:val="28"/>
        </w:rPr>
        <w:t>3</w:t>
        <w:tab/>
        <w:t>3</w:t>
        <w:tab/>
        <w:t>7</w:t>
        <w:tab/>
      </w:r>
      <w:r>
        <w:rPr>
          <w:rFonts w:ascii="Symbol" w:hAnsi="Symbol"/>
          <w:sz w:val="26"/>
        </w:rPr>
        <w:t></w:t>
      </w:r>
      <w:r>
        <w:rPr>
          <w:sz w:val="26"/>
        </w:rPr>
        <w:tab/>
      </w:r>
      <w:r>
        <w:rPr>
          <w:rFonts w:ascii="Symbol" w:hAnsi="Symbol"/>
          <w:sz w:val="26"/>
        </w:rPr>
        <w:t></w:t>
      </w:r>
    </w:p>
    <w:p>
      <w:pPr>
        <w:spacing w:before="3"/>
        <w:ind w:left="212" w:right="0" w:firstLine="0"/>
        <w:jc w:val="left"/>
        <w:rPr>
          <w:sz w:val="26"/>
        </w:rPr>
      </w:pPr>
      <w:r>
        <w:rPr>
          <w:b/>
          <w:w w:val="105"/>
          <w:sz w:val="26"/>
          <w:u w:val="thick"/>
        </w:rPr>
        <w:t>Bài</w:t>
      </w:r>
      <w:r>
        <w:rPr>
          <w:b/>
          <w:spacing w:val="-21"/>
          <w:w w:val="105"/>
          <w:sz w:val="26"/>
          <w:u w:val="thick"/>
        </w:rPr>
        <w:t> </w:t>
      </w:r>
      <w:r>
        <w:rPr>
          <w:b/>
          <w:w w:val="105"/>
          <w:sz w:val="26"/>
          <w:u w:val="thick"/>
        </w:rPr>
        <w:t>3</w:t>
      </w:r>
      <w:r>
        <w:rPr>
          <w:w w:val="105"/>
          <w:sz w:val="26"/>
        </w:rPr>
        <w:t>:</w:t>
      </w:r>
      <w:r>
        <w:rPr>
          <w:spacing w:val="-21"/>
          <w:w w:val="105"/>
          <w:sz w:val="26"/>
        </w:rPr>
        <w:t> </w:t>
      </w:r>
      <w:r>
        <w:rPr>
          <w:w w:val="105"/>
          <w:sz w:val="26"/>
        </w:rPr>
        <w:t>(</w:t>
      </w:r>
      <w:r>
        <w:rPr>
          <w:i/>
          <w:w w:val="105"/>
          <w:sz w:val="26"/>
        </w:rPr>
        <w:t>1</w:t>
      </w:r>
      <w:r>
        <w:rPr>
          <w:i/>
          <w:spacing w:val="-21"/>
          <w:w w:val="105"/>
          <w:sz w:val="26"/>
        </w:rPr>
        <w:t> </w:t>
      </w:r>
      <w:r>
        <w:rPr>
          <w:i/>
          <w:w w:val="105"/>
          <w:sz w:val="26"/>
        </w:rPr>
        <w:t>điểm</w:t>
      </w:r>
      <w:r>
        <w:rPr>
          <w:w w:val="105"/>
          <w:sz w:val="26"/>
        </w:rPr>
        <w:t>)</w:t>
      </w:r>
      <w:r>
        <w:rPr>
          <w:spacing w:val="27"/>
          <w:w w:val="105"/>
          <w:sz w:val="26"/>
        </w:rPr>
        <w:t> </w:t>
      </w:r>
      <w:r>
        <w:rPr>
          <w:w w:val="105"/>
          <w:sz w:val="26"/>
        </w:rPr>
        <w:t>Biết</w:t>
      </w:r>
      <w:r>
        <w:rPr>
          <w:spacing w:val="-21"/>
          <w:w w:val="105"/>
          <w:sz w:val="26"/>
        </w:rPr>
        <w:t> </w:t>
      </w:r>
      <w:r>
        <w:rPr>
          <w:w w:val="105"/>
          <w:sz w:val="26"/>
        </w:rPr>
        <w:t>ba</w:t>
      </w:r>
      <w:r>
        <w:rPr>
          <w:spacing w:val="-19"/>
          <w:w w:val="105"/>
          <w:sz w:val="26"/>
        </w:rPr>
        <w:t> </w:t>
      </w:r>
      <w:r>
        <w:rPr>
          <w:w w:val="105"/>
          <w:sz w:val="26"/>
        </w:rPr>
        <w:t>cạnh</w:t>
      </w:r>
      <w:r>
        <w:rPr>
          <w:spacing w:val="-21"/>
          <w:w w:val="105"/>
          <w:sz w:val="26"/>
        </w:rPr>
        <w:t> </w:t>
      </w:r>
      <w:r>
        <w:rPr>
          <w:w w:val="105"/>
          <w:sz w:val="26"/>
        </w:rPr>
        <w:t>của</w:t>
      </w:r>
      <w:r>
        <w:rPr>
          <w:spacing w:val="-19"/>
          <w:w w:val="105"/>
          <w:sz w:val="26"/>
        </w:rPr>
        <w:t> </w:t>
      </w:r>
      <w:r>
        <w:rPr>
          <w:w w:val="105"/>
          <w:sz w:val="26"/>
        </w:rPr>
        <w:t>một</w:t>
      </w:r>
      <w:r>
        <w:rPr>
          <w:spacing w:val="-21"/>
          <w:w w:val="105"/>
          <w:sz w:val="26"/>
        </w:rPr>
        <w:t> </w:t>
      </w:r>
      <w:r>
        <w:rPr>
          <w:w w:val="105"/>
          <w:sz w:val="26"/>
        </w:rPr>
        <w:t>tam</w:t>
      </w:r>
      <w:r>
        <w:rPr>
          <w:spacing w:val="-22"/>
          <w:w w:val="105"/>
          <w:sz w:val="26"/>
        </w:rPr>
        <w:t> </w:t>
      </w:r>
      <w:r>
        <w:rPr>
          <w:w w:val="105"/>
          <w:sz w:val="26"/>
        </w:rPr>
        <w:t>giác</w:t>
      </w:r>
      <w:r>
        <w:rPr>
          <w:spacing w:val="-19"/>
          <w:w w:val="105"/>
          <w:sz w:val="26"/>
        </w:rPr>
        <w:t> </w:t>
      </w:r>
      <w:r>
        <w:rPr>
          <w:w w:val="105"/>
          <w:sz w:val="26"/>
        </w:rPr>
        <w:t>tỉ</w:t>
      </w:r>
      <w:r>
        <w:rPr>
          <w:spacing w:val="-21"/>
          <w:w w:val="105"/>
          <w:sz w:val="26"/>
        </w:rPr>
        <w:t> </w:t>
      </w:r>
      <w:r>
        <w:rPr>
          <w:w w:val="105"/>
          <w:sz w:val="26"/>
        </w:rPr>
        <w:t>lệ</w:t>
      </w:r>
      <w:r>
        <w:rPr>
          <w:spacing w:val="-21"/>
          <w:w w:val="105"/>
          <w:sz w:val="26"/>
        </w:rPr>
        <w:t> </w:t>
      </w:r>
      <w:r>
        <w:rPr>
          <w:w w:val="105"/>
          <w:sz w:val="26"/>
        </w:rPr>
        <w:t>với</w:t>
      </w:r>
      <w:r>
        <w:rPr>
          <w:spacing w:val="-21"/>
          <w:w w:val="105"/>
          <w:sz w:val="26"/>
        </w:rPr>
        <w:t> </w:t>
      </w:r>
      <w:r>
        <w:rPr>
          <w:w w:val="105"/>
          <w:sz w:val="26"/>
        </w:rPr>
        <w:t>4;</w:t>
      </w:r>
      <w:r>
        <w:rPr>
          <w:spacing w:val="-21"/>
          <w:w w:val="105"/>
          <w:sz w:val="26"/>
        </w:rPr>
        <w:t> </w:t>
      </w:r>
      <w:r>
        <w:rPr>
          <w:w w:val="105"/>
          <w:sz w:val="26"/>
        </w:rPr>
        <w:t>3;</w:t>
      </w:r>
      <w:r>
        <w:rPr>
          <w:spacing w:val="-21"/>
          <w:w w:val="105"/>
          <w:sz w:val="26"/>
        </w:rPr>
        <w:t> </w:t>
      </w:r>
      <w:r>
        <w:rPr>
          <w:w w:val="105"/>
          <w:sz w:val="26"/>
        </w:rPr>
        <w:t>2</w:t>
      </w:r>
      <w:r>
        <w:rPr>
          <w:spacing w:val="28"/>
          <w:w w:val="105"/>
          <w:sz w:val="26"/>
        </w:rPr>
        <w:t> </w:t>
      </w:r>
      <w:r>
        <w:rPr>
          <w:w w:val="105"/>
          <w:sz w:val="26"/>
        </w:rPr>
        <w:t>và</w:t>
      </w:r>
      <w:r>
        <w:rPr>
          <w:spacing w:val="-21"/>
          <w:w w:val="105"/>
          <w:sz w:val="26"/>
        </w:rPr>
        <w:t> </w:t>
      </w:r>
      <w:r>
        <w:rPr>
          <w:w w:val="105"/>
          <w:sz w:val="26"/>
        </w:rPr>
        <w:t>chu</w:t>
      </w:r>
      <w:r>
        <w:rPr>
          <w:spacing w:val="-19"/>
          <w:w w:val="105"/>
          <w:sz w:val="26"/>
        </w:rPr>
        <w:t> </w:t>
      </w:r>
      <w:r>
        <w:rPr>
          <w:w w:val="105"/>
          <w:sz w:val="26"/>
        </w:rPr>
        <w:t>vi</w:t>
      </w:r>
      <w:r>
        <w:rPr>
          <w:spacing w:val="-21"/>
          <w:w w:val="105"/>
          <w:sz w:val="26"/>
        </w:rPr>
        <w:t> </w:t>
      </w:r>
      <w:r>
        <w:rPr>
          <w:w w:val="105"/>
          <w:sz w:val="26"/>
        </w:rPr>
        <w:t>của</w:t>
      </w:r>
      <w:r>
        <w:rPr>
          <w:spacing w:val="-21"/>
          <w:w w:val="105"/>
          <w:sz w:val="26"/>
        </w:rPr>
        <w:t> </w:t>
      </w:r>
      <w:r>
        <w:rPr>
          <w:w w:val="105"/>
          <w:sz w:val="26"/>
        </w:rPr>
        <w:t>tam</w:t>
      </w:r>
      <w:r>
        <w:rPr>
          <w:spacing w:val="-21"/>
          <w:w w:val="105"/>
          <w:sz w:val="26"/>
        </w:rPr>
        <w:t> </w:t>
      </w:r>
      <w:r>
        <w:rPr>
          <w:w w:val="105"/>
          <w:sz w:val="26"/>
        </w:rPr>
        <w:t>giác</w:t>
      </w:r>
      <w:r>
        <w:rPr>
          <w:spacing w:val="-21"/>
          <w:w w:val="105"/>
          <w:sz w:val="26"/>
        </w:rPr>
        <w:t> </w:t>
      </w:r>
      <w:r>
        <w:rPr>
          <w:w w:val="105"/>
          <w:sz w:val="26"/>
        </w:rPr>
        <w:t>là</w:t>
      </w:r>
      <w:r>
        <w:rPr>
          <w:spacing w:val="-21"/>
          <w:w w:val="105"/>
          <w:sz w:val="26"/>
        </w:rPr>
        <w:t> </w:t>
      </w:r>
      <w:r>
        <w:rPr>
          <w:w w:val="105"/>
          <w:sz w:val="26"/>
        </w:rPr>
        <w:t>27cm.</w:t>
      </w:r>
      <w:r>
        <w:rPr>
          <w:spacing w:val="-19"/>
          <w:w w:val="105"/>
          <w:sz w:val="26"/>
        </w:rPr>
        <w:t> </w:t>
      </w:r>
      <w:r>
        <w:rPr>
          <w:w w:val="105"/>
          <w:sz w:val="26"/>
        </w:rPr>
        <w:t>Tính độ ài 3 cạnh của tam giác</w:t>
      </w:r>
      <w:r>
        <w:rPr>
          <w:spacing w:val="-31"/>
          <w:w w:val="105"/>
          <w:sz w:val="26"/>
        </w:rPr>
        <w:t> </w:t>
      </w:r>
      <w:r>
        <w:rPr>
          <w:w w:val="105"/>
          <w:sz w:val="26"/>
        </w:rPr>
        <w:t>đó.</w:t>
      </w:r>
    </w:p>
    <w:p>
      <w:pPr>
        <w:spacing w:after="0"/>
        <w:jc w:val="left"/>
        <w:rPr>
          <w:sz w:val="26"/>
        </w:rPr>
        <w:sectPr>
          <w:type w:val="continuous"/>
          <w:pgSz w:w="11910" w:h="16840"/>
          <w:pgMar w:top="900" w:bottom="280" w:left="920" w:right="240"/>
        </w:sectPr>
      </w:pPr>
    </w:p>
    <w:p>
      <w:pPr>
        <w:spacing w:before="39"/>
        <w:ind w:left="212" w:right="0" w:firstLine="0"/>
        <w:jc w:val="left"/>
        <w:rPr>
          <w:sz w:val="26"/>
        </w:rPr>
      </w:pPr>
      <w:r>
        <w:rPr>
          <w:b/>
          <w:sz w:val="26"/>
          <w:u w:val="thick"/>
        </w:rPr>
        <w:t>Bài 4</w:t>
      </w:r>
      <w:r>
        <w:rPr>
          <w:sz w:val="26"/>
        </w:rPr>
        <w:t>: (</w:t>
      </w:r>
      <w:r>
        <w:rPr>
          <w:i/>
          <w:sz w:val="26"/>
        </w:rPr>
        <w:t>1 điểm</w:t>
      </w:r>
      <w:r>
        <w:rPr>
          <w:sz w:val="26"/>
        </w:rPr>
        <w:t>)   Chứng minh rằng</w:t>
      </w:r>
    </w:p>
    <w:p>
      <w:pPr>
        <w:spacing w:line="354" w:lineRule="exact" w:before="36"/>
        <w:ind w:left="115" w:right="0" w:firstLine="0"/>
        <w:jc w:val="left"/>
        <w:rPr>
          <w:sz w:val="13"/>
        </w:rPr>
      </w:pPr>
      <w:r>
        <w:rPr/>
        <w:br w:type="column"/>
      </w:r>
      <w:r>
        <w:rPr>
          <w:spacing w:val="1"/>
          <w:w w:val="107"/>
          <w:position w:val="-15"/>
          <w:sz w:val="29"/>
        </w:rPr>
        <w:t>8</w:t>
      </w:r>
      <w:r>
        <w:rPr>
          <w:w w:val="111"/>
          <w:sz w:val="13"/>
        </w:rPr>
        <w:t>7</w:t>
      </w:r>
      <w:r>
        <w:rPr>
          <w:sz w:val="13"/>
        </w:rPr>
        <w:t> </w:t>
      </w:r>
      <w:r>
        <w:rPr>
          <w:spacing w:val="-15"/>
          <w:sz w:val="13"/>
        </w:rPr>
        <w:t> </w:t>
      </w:r>
      <w:r>
        <w:rPr>
          <w:rFonts w:ascii="Symbol" w:hAnsi="Symbol"/>
          <w:w w:val="107"/>
          <w:position w:val="-11"/>
          <w:sz w:val="25"/>
        </w:rPr>
        <w:t></w:t>
      </w:r>
      <w:r>
        <w:rPr>
          <w:spacing w:val="-20"/>
          <w:position w:val="-11"/>
          <w:sz w:val="25"/>
        </w:rPr>
        <w:t> </w:t>
      </w:r>
      <w:r>
        <w:rPr>
          <w:spacing w:val="-7"/>
          <w:w w:val="107"/>
          <w:position w:val="-16"/>
          <w:sz w:val="29"/>
        </w:rPr>
        <w:t>2</w:t>
      </w:r>
      <w:r>
        <w:rPr>
          <w:spacing w:val="-2"/>
          <w:w w:val="111"/>
          <w:sz w:val="13"/>
        </w:rPr>
        <w:t>18</w:t>
      </w:r>
    </w:p>
    <w:p>
      <w:pPr>
        <w:spacing w:before="39"/>
        <w:ind w:left="67" w:right="0" w:firstLine="0"/>
        <w:jc w:val="left"/>
        <w:rPr>
          <w:sz w:val="26"/>
        </w:rPr>
      </w:pPr>
      <w:r>
        <w:rPr/>
        <w:br w:type="column"/>
      </w:r>
      <w:r>
        <w:rPr>
          <w:w w:val="105"/>
          <w:sz w:val="26"/>
        </w:rPr>
        <w:t>chia hết cho</w:t>
      </w:r>
      <w:r>
        <w:rPr>
          <w:spacing w:val="53"/>
          <w:w w:val="105"/>
          <w:sz w:val="26"/>
        </w:rPr>
        <w:t> </w:t>
      </w:r>
      <w:r>
        <w:rPr>
          <w:w w:val="105"/>
          <w:sz w:val="26"/>
        </w:rPr>
        <w:t>4</w:t>
      </w:r>
    </w:p>
    <w:p>
      <w:pPr>
        <w:spacing w:after="0"/>
        <w:jc w:val="left"/>
        <w:rPr>
          <w:sz w:val="26"/>
        </w:rPr>
        <w:sectPr>
          <w:type w:val="continuous"/>
          <w:pgSz w:w="11910" w:h="16840"/>
          <w:pgMar w:top="900" w:bottom="280" w:left="920" w:right="240"/>
          <w:cols w:num="3" w:equalWidth="0">
            <w:col w:w="3820" w:space="40"/>
            <w:col w:w="877" w:space="39"/>
            <w:col w:w="5974"/>
          </w:cols>
        </w:sectPr>
      </w:pPr>
    </w:p>
    <w:p>
      <w:pPr>
        <w:tabs>
          <w:tab w:pos="5698" w:val="left" w:leader="none"/>
        </w:tabs>
        <w:spacing w:line="240" w:lineRule="auto" w:before="0"/>
        <w:ind w:left="212" w:right="232" w:firstLine="0"/>
        <w:jc w:val="left"/>
        <w:rPr>
          <w:sz w:val="26"/>
        </w:rPr>
      </w:pPr>
      <w:r>
        <w:rPr/>
        <w:pict>
          <v:group style="position:absolute;margin-left:316.440002pt;margin-top:.550536pt;width:14.2pt;height:14.2pt;mso-position-horizontal-relative:page;mso-position-vertical-relative:paragraph;z-index:-709360" coordorigin="6329,11" coordsize="284,284">
            <v:shape style="position:absolute;left:6361;top:18;width:162;height:57" coordorigin="6361,19" coordsize="162,57" path="m6442,19l6361,76m6442,19l6523,76e" filled="false" stroked="true" strokeweight=".75pt" strokecolor="#000000">
              <v:path arrowok="t"/>
              <v:stroke dashstyle="solid"/>
            </v:shape>
            <v:shape style="position:absolute;left:6328;top:25;width:284;height:252" type="#_x0000_t75" stroked="false">
              <v:imagedata r:id="rId269" o:title=""/>
            </v:shape>
            <v:shape style="position:absolute;left:6328;top:11;width:284;height:284" type="#_x0000_t202" filled="false" stroked="false">
              <v:textbox inset="0,0,0,0">
                <w:txbxContent>
                  <w:p>
                    <w:pPr>
                      <w:spacing w:before="7"/>
                      <w:ind w:left="61" w:right="0" w:firstLine="0"/>
                      <w:jc w:val="left"/>
                      <w:rPr>
                        <w:sz w:val="24"/>
                      </w:rPr>
                    </w:pPr>
                    <w:r>
                      <w:rPr>
                        <w:sz w:val="24"/>
                      </w:rPr>
                      <w:t>B</w:t>
                    </w:r>
                  </w:p>
                </w:txbxContent>
              </v:textbox>
              <w10:wrap type="none"/>
            </v:shape>
            <w10:wrap type="none"/>
          </v:group>
        </w:pict>
      </w:r>
      <w:r>
        <w:rPr>
          <w:b/>
          <w:sz w:val="26"/>
          <w:u w:val="thick"/>
        </w:rPr>
        <w:t>Bài 5</w:t>
      </w:r>
      <w:r>
        <w:rPr>
          <w:b/>
          <w:sz w:val="26"/>
        </w:rPr>
        <w:t> </w:t>
      </w:r>
      <w:r>
        <w:rPr>
          <w:sz w:val="26"/>
        </w:rPr>
        <w:t>( </w:t>
      </w:r>
      <w:r>
        <w:rPr>
          <w:i/>
          <w:sz w:val="26"/>
        </w:rPr>
        <w:t>3 điểm</w:t>
      </w:r>
      <w:r>
        <w:rPr>
          <w:sz w:val="26"/>
        </w:rPr>
        <w:t>)  Cho tam giác ABC có AB</w:t>
      </w:r>
      <w:r>
        <w:rPr>
          <w:spacing w:val="-13"/>
          <w:sz w:val="26"/>
        </w:rPr>
        <w:t> </w:t>
      </w:r>
      <w:r>
        <w:rPr>
          <w:sz w:val="26"/>
        </w:rPr>
        <w:t>=</w:t>
      </w:r>
      <w:r>
        <w:rPr>
          <w:spacing w:val="0"/>
          <w:sz w:val="26"/>
        </w:rPr>
        <w:t> </w:t>
      </w:r>
      <w:r>
        <w:rPr>
          <w:sz w:val="26"/>
        </w:rPr>
        <w:t>AC,</w:t>
        <w:tab/>
        <w:t>= 60</w:t>
      </w:r>
      <w:r>
        <w:rPr>
          <w:position w:val="12"/>
          <w:sz w:val="17"/>
        </w:rPr>
        <w:t>0</w:t>
      </w:r>
      <w:r>
        <w:rPr>
          <w:sz w:val="26"/>
        </w:rPr>
        <w:t>. Lấy I là trung điểm của BC. Trên</w:t>
      </w:r>
      <w:r>
        <w:rPr>
          <w:spacing w:val="-13"/>
          <w:sz w:val="26"/>
        </w:rPr>
        <w:t> </w:t>
      </w:r>
      <w:r>
        <w:rPr>
          <w:sz w:val="26"/>
        </w:rPr>
        <w:t>tia</w:t>
      </w:r>
      <w:r>
        <w:rPr>
          <w:spacing w:val="-2"/>
          <w:sz w:val="26"/>
        </w:rPr>
        <w:t> </w:t>
      </w:r>
      <w:r>
        <w:rPr>
          <w:sz w:val="26"/>
        </w:rPr>
        <w:t>AI</w:t>
      </w:r>
      <w:r>
        <w:rPr>
          <w:w w:val="99"/>
          <w:sz w:val="26"/>
        </w:rPr>
        <w:t> </w:t>
      </w:r>
      <w:r>
        <w:rPr>
          <w:sz w:val="26"/>
        </w:rPr>
        <w:t>lấy điểm D sao cho ID =</w:t>
      </w:r>
      <w:r>
        <w:rPr>
          <w:spacing w:val="-8"/>
          <w:sz w:val="26"/>
        </w:rPr>
        <w:t> </w:t>
      </w:r>
      <w:r>
        <w:rPr>
          <w:sz w:val="26"/>
        </w:rPr>
        <w:t>IA.</w:t>
      </w:r>
    </w:p>
    <w:p>
      <w:pPr>
        <w:pStyle w:val="ListParagraph"/>
        <w:numPr>
          <w:ilvl w:val="1"/>
          <w:numId w:val="158"/>
        </w:numPr>
        <w:tabs>
          <w:tab w:pos="1985" w:val="left" w:leader="none"/>
        </w:tabs>
        <w:spacing w:line="240" w:lineRule="auto" w:before="8" w:after="0"/>
        <w:ind w:left="1984" w:right="0" w:hanging="331"/>
        <w:jc w:val="left"/>
        <w:rPr>
          <w:sz w:val="26"/>
        </w:rPr>
      </w:pPr>
      <w:r>
        <w:rPr/>
        <w:pict>
          <v:group style="position:absolute;margin-left:223.320007pt;margin-top:17.284817pt;width:31.2pt;height:16.05pt;mso-position-horizontal-relative:page;mso-position-vertical-relative:paragraph;z-index:-709312" coordorigin="4466,346" coordsize="624,321">
            <v:shape style="position:absolute;left:4555;top:353;width:445;height:57" coordorigin="4555,353" coordsize="445,57" path="m4778,353l4555,410m4778,353l5000,410e" filled="false" stroked="true" strokeweight=".75pt" strokecolor="#000000">
              <v:path arrowok="t"/>
              <v:stroke dashstyle="solid"/>
            </v:shape>
            <v:shape style="position:absolute;left:4466;top:361;width:624;height:252" type="#_x0000_t75" stroked="false">
              <v:imagedata r:id="rId270" o:title=""/>
            </v:shape>
            <v:shape style="position:absolute;left:4466;top:345;width:624;height:321" type="#_x0000_t202" filled="false" stroked="false">
              <v:textbox inset="0,0,0,0">
                <w:txbxContent>
                  <w:p>
                    <w:pPr>
                      <w:spacing w:before="9"/>
                      <w:ind w:left="65" w:right="0" w:firstLine="0"/>
                      <w:jc w:val="left"/>
                      <w:rPr>
                        <w:sz w:val="24"/>
                      </w:rPr>
                    </w:pPr>
                    <w:r>
                      <w:rPr>
                        <w:sz w:val="24"/>
                      </w:rPr>
                      <w:t>ACB</w:t>
                    </w:r>
                  </w:p>
                </w:txbxContent>
              </v:textbox>
              <w10:wrap type="none"/>
            </v:shape>
            <w10:wrap type="none"/>
          </v:group>
        </w:pict>
      </w:r>
      <w:r>
        <w:rPr>
          <w:sz w:val="26"/>
        </w:rPr>
        <w:t>Chứng minh </w:t>
      </w:r>
      <w:r>
        <w:rPr>
          <w:rFonts w:ascii="Symbol" w:hAnsi="Symbol"/>
          <w:sz w:val="26"/>
        </w:rPr>
        <w:t></w:t>
      </w:r>
      <w:r>
        <w:rPr>
          <w:sz w:val="26"/>
        </w:rPr>
        <w:t>ABI =</w:t>
      </w:r>
      <w:r>
        <w:rPr>
          <w:spacing w:val="-7"/>
          <w:sz w:val="26"/>
        </w:rPr>
        <w:t> </w:t>
      </w:r>
      <w:r>
        <w:rPr>
          <w:rFonts w:ascii="Symbol" w:hAnsi="Symbol"/>
          <w:sz w:val="26"/>
        </w:rPr>
        <w:t></w:t>
      </w:r>
      <w:r>
        <w:rPr>
          <w:sz w:val="26"/>
        </w:rPr>
        <w:t>ACI</w:t>
      </w:r>
    </w:p>
    <w:p>
      <w:pPr>
        <w:pStyle w:val="ListParagraph"/>
        <w:numPr>
          <w:ilvl w:val="1"/>
          <w:numId w:val="158"/>
        </w:numPr>
        <w:tabs>
          <w:tab w:pos="1999" w:val="left" w:leader="none"/>
          <w:tab w:pos="4168" w:val="left" w:leader="none"/>
        </w:tabs>
        <w:spacing w:line="299" w:lineRule="exact" w:before="40" w:after="0"/>
        <w:ind w:left="1998" w:right="0" w:hanging="345"/>
        <w:jc w:val="left"/>
        <w:rPr>
          <w:sz w:val="26"/>
        </w:rPr>
      </w:pPr>
      <w:r>
        <w:rPr>
          <w:sz w:val="26"/>
        </w:rPr>
        <w:t>Tìm số</w:t>
      </w:r>
      <w:r>
        <w:rPr>
          <w:spacing w:val="-2"/>
          <w:sz w:val="26"/>
        </w:rPr>
        <w:t> </w:t>
      </w:r>
      <w:r>
        <w:rPr>
          <w:sz w:val="26"/>
        </w:rPr>
        <w:t>đo</w:t>
      </w:r>
      <w:r>
        <w:rPr>
          <w:spacing w:val="-2"/>
          <w:sz w:val="26"/>
        </w:rPr>
        <w:t> </w:t>
      </w:r>
      <w:r>
        <w:rPr>
          <w:sz w:val="26"/>
        </w:rPr>
        <w:t>của</w:t>
        <w:tab/>
        <w:t>.</w:t>
      </w:r>
    </w:p>
    <w:p>
      <w:pPr>
        <w:pStyle w:val="ListParagraph"/>
        <w:numPr>
          <w:ilvl w:val="1"/>
          <w:numId w:val="158"/>
        </w:numPr>
        <w:tabs>
          <w:tab w:pos="1985" w:val="left" w:leader="none"/>
        </w:tabs>
        <w:spacing w:line="299" w:lineRule="exact" w:before="0" w:after="0"/>
        <w:ind w:left="1984" w:right="0" w:hanging="331"/>
        <w:jc w:val="left"/>
        <w:rPr>
          <w:sz w:val="26"/>
        </w:rPr>
      </w:pPr>
      <w:r>
        <w:rPr>
          <w:sz w:val="26"/>
        </w:rPr>
        <w:t>Chứng minh AC //</w:t>
      </w:r>
      <w:r>
        <w:rPr>
          <w:spacing w:val="-5"/>
          <w:sz w:val="26"/>
        </w:rPr>
        <w:t> </w:t>
      </w:r>
      <w:r>
        <w:rPr>
          <w:sz w:val="26"/>
        </w:rPr>
        <w:t>BD.</w:t>
      </w:r>
    </w:p>
    <w:p>
      <w:pPr>
        <w:pStyle w:val="BodyText"/>
        <w:spacing w:before="9"/>
        <w:rPr>
          <w:sz w:val="26"/>
        </w:rPr>
      </w:pPr>
    </w:p>
    <w:p>
      <w:pPr>
        <w:spacing w:line="480" w:lineRule="auto" w:before="0" w:after="10"/>
        <w:ind w:left="4389" w:right="4203" w:firstLine="446"/>
        <w:jc w:val="left"/>
        <w:rPr>
          <w:b/>
          <w:sz w:val="26"/>
        </w:rPr>
      </w:pPr>
      <w:r>
        <w:rPr>
          <w:b/>
          <w:sz w:val="26"/>
        </w:rPr>
        <w:t>--- HẾT  -- ĐÁP ÁN ĐỀ SỐ 55</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8"/>
        <w:gridCol w:w="480"/>
        <w:gridCol w:w="1609"/>
        <w:gridCol w:w="1608"/>
        <w:gridCol w:w="1608"/>
        <w:gridCol w:w="1608"/>
        <w:gridCol w:w="431"/>
        <w:gridCol w:w="1177"/>
      </w:tblGrid>
      <w:tr>
        <w:trPr>
          <w:trHeight w:val="580" w:hRule="atLeast"/>
        </w:trPr>
        <w:tc>
          <w:tcPr>
            <w:tcW w:w="1128" w:type="dxa"/>
          </w:tcPr>
          <w:p>
            <w:pPr>
              <w:pStyle w:val="TableParagraph"/>
              <w:spacing w:line="298" w:lineRule="exact"/>
              <w:ind w:left="107"/>
              <w:rPr>
                <w:b/>
                <w:sz w:val="26"/>
              </w:rPr>
            </w:pPr>
            <w:r>
              <w:rPr>
                <w:b/>
                <w:sz w:val="26"/>
              </w:rPr>
              <w:t>Câu/Bài</w:t>
            </w:r>
          </w:p>
        </w:tc>
        <w:tc>
          <w:tcPr>
            <w:tcW w:w="7344" w:type="dxa"/>
            <w:gridSpan w:val="6"/>
          </w:tcPr>
          <w:p>
            <w:pPr>
              <w:pStyle w:val="TableParagraph"/>
              <w:spacing w:line="298" w:lineRule="exact"/>
              <w:ind w:left="3140" w:right="3134"/>
              <w:jc w:val="center"/>
              <w:rPr>
                <w:b/>
                <w:sz w:val="26"/>
              </w:rPr>
            </w:pPr>
            <w:r>
              <w:rPr>
                <w:b/>
                <w:sz w:val="26"/>
              </w:rPr>
              <w:t>Nội dung</w:t>
            </w:r>
          </w:p>
        </w:tc>
        <w:tc>
          <w:tcPr>
            <w:tcW w:w="1177" w:type="dxa"/>
          </w:tcPr>
          <w:p>
            <w:pPr>
              <w:pStyle w:val="TableParagraph"/>
              <w:spacing w:line="300" w:lineRule="exact" w:before="2"/>
              <w:ind w:left="316" w:hanging="87"/>
              <w:rPr>
                <w:b/>
                <w:sz w:val="26"/>
              </w:rPr>
            </w:pPr>
            <w:r>
              <w:rPr>
                <w:b/>
                <w:w w:val="95"/>
                <w:sz w:val="26"/>
              </w:rPr>
              <w:t>Thang </w:t>
            </w:r>
            <w:r>
              <w:rPr>
                <w:b/>
                <w:sz w:val="26"/>
              </w:rPr>
              <w:t>điểm</w:t>
            </w:r>
          </w:p>
        </w:tc>
      </w:tr>
      <w:tr>
        <w:trPr>
          <w:trHeight w:val="575" w:hRule="atLeast"/>
        </w:trPr>
        <w:tc>
          <w:tcPr>
            <w:tcW w:w="9649" w:type="dxa"/>
            <w:gridSpan w:val="8"/>
          </w:tcPr>
          <w:p>
            <w:pPr>
              <w:pStyle w:val="TableParagraph"/>
              <w:spacing w:line="286" w:lineRule="exact"/>
              <w:ind w:left="107"/>
              <w:rPr>
                <w:sz w:val="26"/>
              </w:rPr>
            </w:pPr>
            <w:r>
              <w:rPr>
                <w:b/>
                <w:sz w:val="26"/>
              </w:rPr>
              <w:t>I) LÝ THUYẾT </w:t>
            </w:r>
            <w:r>
              <w:rPr>
                <w:sz w:val="26"/>
              </w:rPr>
              <w:t>(</w:t>
            </w:r>
            <w:r>
              <w:rPr>
                <w:i/>
                <w:sz w:val="26"/>
              </w:rPr>
              <w:t>2 điểm</w:t>
            </w:r>
            <w:r>
              <w:rPr>
                <w:sz w:val="26"/>
              </w:rPr>
              <w:t>)  Mỗi câu đúng được 0.5 điểm.</w:t>
            </w:r>
          </w:p>
        </w:tc>
      </w:tr>
      <w:tr>
        <w:trPr>
          <w:trHeight w:val="280" w:hRule="atLeast"/>
        </w:trPr>
        <w:tc>
          <w:tcPr>
            <w:tcW w:w="1608" w:type="dxa"/>
            <w:gridSpan w:val="2"/>
          </w:tcPr>
          <w:p>
            <w:pPr>
              <w:pStyle w:val="TableParagraph"/>
              <w:spacing w:line="277" w:lineRule="exact"/>
              <w:ind w:left="497"/>
              <w:rPr>
                <w:sz w:val="26"/>
              </w:rPr>
            </w:pPr>
            <w:r>
              <w:rPr>
                <w:sz w:val="26"/>
              </w:rPr>
              <w:t>Câu 1</w:t>
            </w:r>
          </w:p>
        </w:tc>
        <w:tc>
          <w:tcPr>
            <w:tcW w:w="1609" w:type="dxa"/>
          </w:tcPr>
          <w:p>
            <w:pPr>
              <w:pStyle w:val="TableParagraph"/>
              <w:spacing w:line="277" w:lineRule="exact"/>
              <w:ind w:left="475" w:right="469"/>
              <w:jc w:val="center"/>
              <w:rPr>
                <w:sz w:val="26"/>
              </w:rPr>
            </w:pPr>
            <w:r>
              <w:rPr>
                <w:sz w:val="26"/>
              </w:rPr>
              <w:t>Câu 2</w:t>
            </w:r>
          </w:p>
        </w:tc>
        <w:tc>
          <w:tcPr>
            <w:tcW w:w="1608" w:type="dxa"/>
          </w:tcPr>
          <w:p>
            <w:pPr>
              <w:pStyle w:val="TableParagraph"/>
              <w:spacing w:line="277" w:lineRule="exact"/>
              <w:ind w:left="473" w:right="466"/>
              <w:jc w:val="center"/>
              <w:rPr>
                <w:sz w:val="26"/>
              </w:rPr>
            </w:pPr>
            <w:r>
              <w:rPr>
                <w:sz w:val="26"/>
              </w:rPr>
              <w:t>Câu 3</w:t>
            </w:r>
          </w:p>
        </w:tc>
        <w:tc>
          <w:tcPr>
            <w:tcW w:w="1608" w:type="dxa"/>
          </w:tcPr>
          <w:p>
            <w:pPr>
              <w:pStyle w:val="TableParagraph"/>
              <w:spacing w:line="277" w:lineRule="exact"/>
              <w:ind w:left="475" w:right="463"/>
              <w:jc w:val="center"/>
              <w:rPr>
                <w:sz w:val="26"/>
              </w:rPr>
            </w:pPr>
            <w:r>
              <w:rPr>
                <w:sz w:val="26"/>
              </w:rPr>
              <w:t>Câu 4</w:t>
            </w:r>
          </w:p>
        </w:tc>
        <w:tc>
          <w:tcPr>
            <w:tcW w:w="1608" w:type="dxa"/>
          </w:tcPr>
          <w:p>
            <w:pPr>
              <w:pStyle w:val="TableParagraph"/>
              <w:spacing w:line="277" w:lineRule="exact"/>
              <w:ind w:left="475" w:right="463"/>
              <w:jc w:val="center"/>
              <w:rPr>
                <w:sz w:val="26"/>
              </w:rPr>
            </w:pPr>
            <w:r>
              <w:rPr>
                <w:sz w:val="26"/>
              </w:rPr>
              <w:t>Câu 5</w:t>
            </w:r>
          </w:p>
        </w:tc>
        <w:tc>
          <w:tcPr>
            <w:tcW w:w="1608" w:type="dxa"/>
            <w:gridSpan w:val="2"/>
          </w:tcPr>
          <w:p>
            <w:pPr>
              <w:pStyle w:val="TableParagraph"/>
              <w:spacing w:line="277" w:lineRule="exact"/>
              <w:ind w:left="500"/>
              <w:rPr>
                <w:sz w:val="26"/>
              </w:rPr>
            </w:pPr>
            <w:r>
              <w:rPr>
                <w:sz w:val="26"/>
              </w:rPr>
              <w:t>Câu 6</w:t>
            </w:r>
          </w:p>
        </w:tc>
      </w:tr>
      <w:tr>
        <w:trPr>
          <w:trHeight w:val="300" w:hRule="atLeast"/>
        </w:trPr>
        <w:tc>
          <w:tcPr>
            <w:tcW w:w="1608" w:type="dxa"/>
            <w:gridSpan w:val="2"/>
          </w:tcPr>
          <w:p>
            <w:pPr>
              <w:pStyle w:val="TableParagraph"/>
              <w:spacing w:line="280" w:lineRule="exact"/>
              <w:ind w:left="10"/>
              <w:jc w:val="center"/>
              <w:rPr>
                <w:sz w:val="26"/>
              </w:rPr>
            </w:pPr>
            <w:r>
              <w:rPr>
                <w:w w:val="99"/>
                <w:sz w:val="26"/>
              </w:rPr>
              <w:t>A</w:t>
            </w:r>
          </w:p>
        </w:tc>
        <w:tc>
          <w:tcPr>
            <w:tcW w:w="1609" w:type="dxa"/>
          </w:tcPr>
          <w:p>
            <w:pPr>
              <w:pStyle w:val="TableParagraph"/>
              <w:spacing w:line="280" w:lineRule="exact"/>
              <w:ind w:left="9"/>
              <w:jc w:val="center"/>
              <w:rPr>
                <w:sz w:val="26"/>
              </w:rPr>
            </w:pPr>
            <w:r>
              <w:rPr>
                <w:w w:val="99"/>
                <w:sz w:val="26"/>
              </w:rPr>
              <w:t>D</w:t>
            </w:r>
          </w:p>
        </w:tc>
        <w:tc>
          <w:tcPr>
            <w:tcW w:w="1608" w:type="dxa"/>
          </w:tcPr>
          <w:p>
            <w:pPr>
              <w:pStyle w:val="TableParagraph"/>
              <w:spacing w:line="280" w:lineRule="exact"/>
              <w:ind w:left="9"/>
              <w:jc w:val="center"/>
              <w:rPr>
                <w:sz w:val="26"/>
              </w:rPr>
            </w:pPr>
            <w:r>
              <w:rPr>
                <w:w w:val="99"/>
                <w:sz w:val="26"/>
              </w:rPr>
              <w:t>C</w:t>
            </w:r>
          </w:p>
        </w:tc>
        <w:tc>
          <w:tcPr>
            <w:tcW w:w="1608" w:type="dxa"/>
          </w:tcPr>
          <w:p>
            <w:pPr>
              <w:pStyle w:val="TableParagraph"/>
              <w:spacing w:line="280" w:lineRule="exact"/>
              <w:ind w:left="15"/>
              <w:jc w:val="center"/>
              <w:rPr>
                <w:sz w:val="26"/>
              </w:rPr>
            </w:pPr>
            <w:r>
              <w:rPr>
                <w:w w:val="99"/>
                <w:sz w:val="26"/>
              </w:rPr>
              <w:t>D</w:t>
            </w:r>
          </w:p>
        </w:tc>
        <w:tc>
          <w:tcPr>
            <w:tcW w:w="1608" w:type="dxa"/>
          </w:tcPr>
          <w:p>
            <w:pPr>
              <w:pStyle w:val="TableParagraph"/>
              <w:spacing w:line="280" w:lineRule="exact"/>
              <w:ind w:left="15"/>
              <w:jc w:val="center"/>
              <w:rPr>
                <w:sz w:val="26"/>
              </w:rPr>
            </w:pPr>
            <w:r>
              <w:rPr>
                <w:w w:val="99"/>
                <w:sz w:val="26"/>
              </w:rPr>
              <w:t>A</w:t>
            </w:r>
          </w:p>
        </w:tc>
        <w:tc>
          <w:tcPr>
            <w:tcW w:w="1608" w:type="dxa"/>
            <w:gridSpan w:val="2"/>
          </w:tcPr>
          <w:p>
            <w:pPr>
              <w:pStyle w:val="TableParagraph"/>
              <w:spacing w:line="280" w:lineRule="exact"/>
              <w:ind w:left="16"/>
              <w:jc w:val="center"/>
              <w:rPr>
                <w:sz w:val="26"/>
              </w:rPr>
            </w:pPr>
            <w:r>
              <w:rPr>
                <w:w w:val="99"/>
                <w:sz w:val="26"/>
              </w:rPr>
              <w:t>B</w:t>
            </w:r>
          </w:p>
        </w:tc>
      </w:tr>
      <w:tr>
        <w:trPr>
          <w:trHeight w:val="580" w:hRule="atLeast"/>
        </w:trPr>
        <w:tc>
          <w:tcPr>
            <w:tcW w:w="9649" w:type="dxa"/>
            <w:gridSpan w:val="8"/>
          </w:tcPr>
          <w:p>
            <w:pPr>
              <w:pStyle w:val="TableParagraph"/>
              <w:spacing w:line="291" w:lineRule="exact"/>
              <w:ind w:left="107"/>
              <w:rPr>
                <w:sz w:val="26"/>
              </w:rPr>
            </w:pPr>
            <w:r>
              <w:rPr>
                <w:b/>
                <w:w w:val="110"/>
                <w:sz w:val="26"/>
              </w:rPr>
              <w:t>II) ÀI TẬP </w:t>
            </w:r>
            <w:r>
              <w:rPr>
                <w:w w:val="110"/>
                <w:sz w:val="26"/>
              </w:rPr>
              <w:t>(</w:t>
            </w:r>
            <w:r>
              <w:rPr>
                <w:i/>
                <w:w w:val="110"/>
                <w:sz w:val="26"/>
              </w:rPr>
              <w:t>8</w:t>
            </w:r>
            <w:r>
              <w:rPr>
                <w:i/>
                <w:spacing w:val="-51"/>
                <w:w w:val="110"/>
                <w:sz w:val="26"/>
              </w:rPr>
              <w:t> </w:t>
            </w:r>
            <w:r>
              <w:rPr>
                <w:i/>
                <w:w w:val="110"/>
                <w:sz w:val="26"/>
              </w:rPr>
              <w:t>điểm</w:t>
            </w:r>
            <w:r>
              <w:rPr>
                <w:w w:val="110"/>
                <w:sz w:val="26"/>
              </w:rPr>
              <w:t>)</w:t>
            </w:r>
          </w:p>
        </w:tc>
      </w:tr>
    </w:tbl>
    <w:p>
      <w:pPr>
        <w:spacing w:after="0" w:line="291" w:lineRule="exact"/>
        <w:rPr>
          <w:sz w:val="26"/>
        </w:rPr>
        <w:sectPr>
          <w:type w:val="continuous"/>
          <w:pgSz w:w="11910" w:h="16840"/>
          <w:pgMar w:top="900" w:bottom="280" w:left="920" w:right="24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8"/>
        <w:gridCol w:w="7345"/>
        <w:gridCol w:w="1178"/>
      </w:tblGrid>
      <w:tr>
        <w:trPr>
          <w:trHeight w:val="1640" w:hRule="atLeast"/>
        </w:trPr>
        <w:tc>
          <w:tcPr>
            <w:tcW w:w="1128" w:type="dxa"/>
            <w:vMerge w:val="restart"/>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9"/>
              <w:rPr>
                <w:b/>
                <w:sz w:val="39"/>
              </w:rPr>
            </w:pPr>
          </w:p>
          <w:p>
            <w:pPr>
              <w:pStyle w:val="TableParagraph"/>
              <w:spacing w:before="1"/>
              <w:ind w:left="278"/>
              <w:rPr>
                <w:b/>
                <w:sz w:val="26"/>
              </w:rPr>
            </w:pPr>
            <w:r>
              <w:rPr>
                <w:b/>
                <w:sz w:val="26"/>
                <w:u w:val="thick"/>
              </w:rPr>
              <w:t>Bài 1</w:t>
            </w:r>
          </w:p>
        </w:tc>
        <w:tc>
          <w:tcPr>
            <w:tcW w:w="7345" w:type="dxa"/>
          </w:tcPr>
          <w:p>
            <w:pPr>
              <w:pStyle w:val="TableParagraph"/>
              <w:spacing w:line="316" w:lineRule="exact" w:before="21"/>
              <w:ind w:right="527"/>
              <w:jc w:val="center"/>
              <w:rPr>
                <w:sz w:val="23"/>
              </w:rPr>
            </w:pPr>
            <w:r>
              <w:rPr>
                <w:w w:val="105"/>
                <w:position w:val="-12"/>
                <w:sz w:val="26"/>
              </w:rPr>
              <w:t>a) </w:t>
            </w:r>
            <w:r>
              <w:rPr>
                <w:w w:val="105"/>
                <w:position w:val="2"/>
                <w:sz w:val="23"/>
              </w:rPr>
              <w:t>15 </w:t>
            </w:r>
            <w:r>
              <w:rPr>
                <w:rFonts w:ascii="Symbol" w:hAnsi="Symbol"/>
                <w:w w:val="105"/>
                <w:position w:val="-12"/>
                <w:sz w:val="23"/>
              </w:rPr>
              <w:t></w:t>
            </w:r>
            <w:r>
              <w:rPr>
                <w:w w:val="105"/>
                <w:position w:val="-12"/>
                <w:sz w:val="23"/>
              </w:rPr>
              <w:t> </w:t>
            </w:r>
            <w:r>
              <w:rPr>
                <w:w w:val="105"/>
                <w:position w:val="2"/>
                <w:sz w:val="23"/>
              </w:rPr>
              <w:t>7 </w:t>
            </w:r>
            <w:r>
              <w:rPr>
                <w:rFonts w:ascii="Symbol" w:hAnsi="Symbol"/>
                <w:w w:val="105"/>
                <w:position w:val="-12"/>
                <w:sz w:val="23"/>
              </w:rPr>
              <w:t></w:t>
            </w:r>
            <w:r>
              <w:rPr>
                <w:w w:val="105"/>
                <w:position w:val="-12"/>
                <w:sz w:val="23"/>
              </w:rPr>
              <w:t> </w:t>
            </w:r>
            <w:r>
              <w:rPr>
                <w:w w:val="105"/>
                <w:position w:val="2"/>
                <w:sz w:val="23"/>
              </w:rPr>
              <w:t>19 </w:t>
            </w:r>
            <w:r>
              <w:rPr>
                <w:rFonts w:ascii="Symbol" w:hAnsi="Symbol"/>
                <w:w w:val="105"/>
                <w:position w:val="-12"/>
                <w:sz w:val="23"/>
              </w:rPr>
              <w:t></w:t>
            </w:r>
            <w:r>
              <w:rPr>
                <w:w w:val="105"/>
                <w:position w:val="-12"/>
                <w:sz w:val="23"/>
              </w:rPr>
              <w:t> </w:t>
            </w:r>
            <w:r>
              <w:rPr>
                <w:w w:val="105"/>
                <w:position w:val="2"/>
                <w:sz w:val="23"/>
              </w:rPr>
              <w:t>20 </w:t>
            </w:r>
            <w:r>
              <w:rPr>
                <w:rFonts w:ascii="Symbol" w:hAnsi="Symbol"/>
                <w:w w:val="105"/>
                <w:position w:val="-12"/>
                <w:sz w:val="23"/>
              </w:rPr>
              <w:t></w:t>
            </w:r>
            <w:r>
              <w:rPr>
                <w:w w:val="105"/>
                <w:position w:val="-12"/>
                <w:sz w:val="23"/>
              </w:rPr>
              <w:t> </w:t>
            </w:r>
            <w:r>
              <w:rPr>
                <w:w w:val="105"/>
                <w:position w:val="2"/>
                <w:sz w:val="23"/>
              </w:rPr>
              <w:t>3  </w:t>
            </w:r>
            <w:r>
              <w:rPr>
                <w:w w:val="105"/>
                <w:position w:val="-12"/>
                <w:sz w:val="26"/>
              </w:rPr>
              <w:t>= </w:t>
            </w:r>
            <w:r>
              <w:rPr>
                <w:rFonts w:ascii="Symbol" w:hAnsi="Symbol"/>
                <w:w w:val="105"/>
                <w:sz w:val="23"/>
              </w:rPr>
              <w:t></w:t>
            </w:r>
            <w:r>
              <w:rPr>
                <w:w w:val="105"/>
                <w:sz w:val="23"/>
              </w:rPr>
              <w:t> </w:t>
            </w:r>
            <w:r>
              <w:rPr>
                <w:w w:val="105"/>
                <w:position w:val="2"/>
                <w:sz w:val="23"/>
              </w:rPr>
              <w:t>15 </w:t>
            </w:r>
            <w:r>
              <w:rPr>
                <w:rFonts w:ascii="Symbol" w:hAnsi="Symbol"/>
                <w:w w:val="105"/>
                <w:position w:val="-12"/>
                <w:sz w:val="23"/>
              </w:rPr>
              <w:t></w:t>
            </w:r>
            <w:r>
              <w:rPr>
                <w:w w:val="105"/>
                <w:position w:val="-12"/>
                <w:sz w:val="23"/>
              </w:rPr>
              <w:t> </w:t>
            </w:r>
            <w:r>
              <w:rPr>
                <w:w w:val="105"/>
                <w:position w:val="2"/>
                <w:sz w:val="23"/>
              </w:rPr>
              <w:t>19 </w:t>
            </w:r>
            <w:r>
              <w:rPr>
                <w:rFonts w:ascii="Symbol" w:hAnsi="Symbol"/>
                <w:w w:val="105"/>
                <w:sz w:val="23"/>
              </w:rPr>
              <w:t></w:t>
            </w:r>
            <w:r>
              <w:rPr>
                <w:w w:val="105"/>
                <w:sz w:val="23"/>
              </w:rPr>
              <w:t> </w:t>
            </w:r>
            <w:r>
              <w:rPr>
                <w:rFonts w:ascii="Symbol" w:hAnsi="Symbol"/>
                <w:w w:val="105"/>
                <w:position w:val="-12"/>
                <w:sz w:val="23"/>
              </w:rPr>
              <w:t></w:t>
            </w:r>
            <w:r>
              <w:rPr>
                <w:w w:val="105"/>
                <w:position w:val="-12"/>
                <w:sz w:val="23"/>
              </w:rPr>
              <w:t> </w:t>
            </w:r>
            <w:r>
              <w:rPr>
                <w:w w:val="105"/>
                <w:position w:val="2"/>
                <w:sz w:val="23"/>
              </w:rPr>
              <w:t>20 </w:t>
            </w:r>
            <w:r>
              <w:rPr>
                <w:rFonts w:ascii="Symbol" w:hAnsi="Symbol"/>
                <w:w w:val="105"/>
                <w:position w:val="-12"/>
                <w:sz w:val="23"/>
              </w:rPr>
              <w:t></w:t>
            </w:r>
            <w:r>
              <w:rPr>
                <w:w w:val="105"/>
                <w:position w:val="-12"/>
                <w:sz w:val="23"/>
              </w:rPr>
              <w:t> </w:t>
            </w:r>
            <w:r>
              <w:rPr>
                <w:w w:val="105"/>
                <w:position w:val="2"/>
                <w:sz w:val="23"/>
              </w:rPr>
              <w:t>7 </w:t>
            </w:r>
            <w:r>
              <w:rPr>
                <w:rFonts w:ascii="Symbol" w:hAnsi="Symbol"/>
                <w:w w:val="105"/>
                <w:position w:val="-12"/>
                <w:sz w:val="23"/>
              </w:rPr>
              <w:t></w:t>
            </w:r>
            <w:r>
              <w:rPr>
                <w:w w:val="105"/>
                <w:position w:val="-12"/>
                <w:sz w:val="23"/>
              </w:rPr>
              <w:t> </w:t>
            </w:r>
            <w:r>
              <w:rPr>
                <w:w w:val="105"/>
                <w:position w:val="2"/>
                <w:sz w:val="23"/>
              </w:rPr>
              <w:t>3 </w:t>
            </w:r>
            <w:r>
              <w:rPr>
                <w:spacing w:val="6"/>
                <w:w w:val="105"/>
                <w:position w:val="-12"/>
                <w:sz w:val="26"/>
              </w:rPr>
              <w:t>=</w:t>
            </w:r>
            <w:r>
              <w:rPr>
                <w:spacing w:val="6"/>
                <w:w w:val="105"/>
                <w:position w:val="-12"/>
                <w:sz w:val="23"/>
              </w:rPr>
              <w:t>1</w:t>
            </w:r>
            <w:r>
              <w:rPr>
                <w:rFonts w:ascii="Symbol" w:hAnsi="Symbol"/>
                <w:spacing w:val="6"/>
                <w:w w:val="105"/>
                <w:position w:val="-12"/>
                <w:sz w:val="23"/>
              </w:rPr>
              <w:t></w:t>
            </w:r>
            <w:r>
              <w:rPr>
                <w:spacing w:val="6"/>
                <w:w w:val="105"/>
                <w:position w:val="-12"/>
                <w:sz w:val="23"/>
              </w:rPr>
              <w:t> </w:t>
            </w:r>
            <w:r>
              <w:rPr>
                <w:w w:val="105"/>
                <w:position w:val="2"/>
                <w:sz w:val="23"/>
              </w:rPr>
              <w:t>4 </w:t>
            </w:r>
            <w:r>
              <w:rPr>
                <w:rFonts w:ascii="Symbol" w:hAnsi="Symbol"/>
                <w:w w:val="105"/>
                <w:position w:val="-12"/>
                <w:sz w:val="23"/>
              </w:rPr>
              <w:t></w:t>
            </w:r>
            <w:r>
              <w:rPr>
                <w:w w:val="105"/>
                <w:position w:val="-12"/>
                <w:sz w:val="23"/>
              </w:rPr>
              <w:t> </w:t>
            </w:r>
            <w:r>
              <w:rPr>
                <w:w w:val="105"/>
                <w:position w:val="2"/>
                <w:sz w:val="23"/>
              </w:rPr>
              <w:t>1 </w:t>
            </w:r>
            <w:r>
              <w:rPr>
                <w:rFonts w:ascii="Symbol" w:hAnsi="Symbol"/>
                <w:w w:val="105"/>
                <w:position w:val="-12"/>
                <w:sz w:val="23"/>
              </w:rPr>
              <w:t></w:t>
            </w:r>
            <w:r>
              <w:rPr>
                <w:spacing w:val="57"/>
                <w:w w:val="105"/>
                <w:position w:val="-12"/>
                <w:sz w:val="23"/>
              </w:rPr>
              <w:t> </w:t>
            </w:r>
            <w:r>
              <w:rPr>
                <w:w w:val="105"/>
                <w:position w:val="2"/>
                <w:sz w:val="23"/>
              </w:rPr>
              <w:t>3</w:t>
            </w:r>
          </w:p>
          <w:p>
            <w:pPr>
              <w:pStyle w:val="TableParagraph"/>
              <w:tabs>
                <w:tab w:pos="980" w:val="left" w:leader="none"/>
                <w:tab w:pos="1445" w:val="left" w:leader="none"/>
                <w:tab w:pos="1922" w:val="left" w:leader="none"/>
                <w:tab w:pos="2421" w:val="left" w:leader="none"/>
                <w:tab w:pos="2921" w:val="left" w:leader="none"/>
                <w:tab w:pos="3545" w:val="left" w:leader="none"/>
                <w:tab w:pos="4141" w:val="left" w:leader="none"/>
                <w:tab w:pos="4646" w:val="left" w:leader="none"/>
                <w:tab w:pos="5117" w:val="left" w:leader="none"/>
                <w:tab w:pos="5780" w:val="left" w:leader="none"/>
                <w:tab w:pos="6145" w:val="left" w:leader="none"/>
                <w:tab w:pos="6507" w:val="left" w:leader="none"/>
              </w:tabs>
              <w:spacing w:line="166" w:lineRule="exact"/>
              <w:ind w:left="488"/>
              <w:rPr>
                <w:sz w:val="23"/>
              </w:rPr>
            </w:pPr>
            <w:r>
              <w:rPr>
                <w:w w:val="105"/>
                <w:sz w:val="23"/>
              </w:rPr>
              <w:t>34</w:t>
              <w:tab/>
              <w:t>21</w:t>
              <w:tab/>
              <w:t>34</w:t>
              <w:tab/>
              <w:t>15</w:t>
              <w:tab/>
              <w:t>7</w:t>
              <w:tab/>
            </w:r>
            <w:r>
              <w:rPr>
                <w:rFonts w:ascii="Symbol" w:hAnsi="Symbol"/>
                <w:w w:val="105"/>
                <w:position w:val="12"/>
                <w:sz w:val="23"/>
              </w:rPr>
              <w:t></w:t>
            </w:r>
            <w:r>
              <w:rPr>
                <w:spacing w:val="-19"/>
                <w:w w:val="105"/>
                <w:position w:val="12"/>
                <w:sz w:val="23"/>
              </w:rPr>
              <w:t> </w:t>
            </w:r>
            <w:r>
              <w:rPr>
                <w:w w:val="105"/>
                <w:sz w:val="23"/>
              </w:rPr>
              <w:t>34</w:t>
              <w:tab/>
              <w:t>34</w:t>
            </w:r>
            <w:r>
              <w:rPr>
                <w:spacing w:val="-22"/>
                <w:w w:val="105"/>
                <w:sz w:val="23"/>
              </w:rPr>
              <w:t> </w:t>
            </w:r>
            <w:r>
              <w:rPr>
                <w:rFonts w:ascii="Symbol" w:hAnsi="Symbol"/>
                <w:w w:val="105"/>
                <w:position w:val="12"/>
                <w:sz w:val="23"/>
              </w:rPr>
              <w:t></w:t>
            </w:r>
            <w:r>
              <w:rPr>
                <w:w w:val="105"/>
                <w:position w:val="12"/>
                <w:sz w:val="23"/>
              </w:rPr>
              <w:tab/>
            </w:r>
            <w:r>
              <w:rPr>
                <w:w w:val="105"/>
                <w:sz w:val="23"/>
              </w:rPr>
              <w:t>15</w:t>
              <w:tab/>
              <w:t>21</w:t>
              <w:tab/>
              <w:t>7</w:t>
              <w:tab/>
              <w:t>3</w:t>
              <w:tab/>
              <w:t>3</w:t>
              <w:tab/>
              <w:t>7</w:t>
            </w:r>
          </w:p>
          <w:p>
            <w:pPr>
              <w:pStyle w:val="TableParagraph"/>
              <w:tabs>
                <w:tab w:pos="907" w:val="left" w:leader="none"/>
              </w:tabs>
              <w:spacing w:line="162" w:lineRule="exact"/>
              <w:ind w:right="487"/>
              <w:jc w:val="center"/>
              <w:rPr>
                <w:rFonts w:ascii="Symbol" w:hAnsi="Symbol"/>
                <w:sz w:val="23"/>
              </w:rPr>
            </w:pPr>
            <w:r>
              <w:rPr>
                <w:rFonts w:ascii="Symbol" w:hAnsi="Symbol"/>
                <w:sz w:val="23"/>
              </w:rPr>
              <w:t></w:t>
            </w:r>
            <w:r>
              <w:rPr>
                <w:sz w:val="23"/>
              </w:rPr>
              <w:tab/>
            </w:r>
            <w:r>
              <w:rPr>
                <w:rFonts w:ascii="Symbol" w:hAnsi="Symbol"/>
                <w:sz w:val="23"/>
              </w:rPr>
              <w:t></w:t>
            </w:r>
          </w:p>
          <w:p>
            <w:pPr>
              <w:pStyle w:val="TableParagraph"/>
              <w:spacing w:line="327" w:lineRule="exact" w:before="174"/>
              <w:ind w:left="108"/>
              <w:rPr>
                <w:sz w:val="26"/>
              </w:rPr>
            </w:pPr>
            <w:r>
              <w:rPr>
                <w:w w:val="105"/>
                <w:sz w:val="26"/>
              </w:rPr>
              <w:t>= </w:t>
            </w:r>
            <w:r>
              <w:rPr>
                <w:spacing w:val="6"/>
                <w:w w:val="105"/>
                <w:sz w:val="23"/>
              </w:rPr>
              <w:t>1</w:t>
            </w:r>
            <w:r>
              <w:rPr>
                <w:rFonts w:ascii="Symbol" w:hAnsi="Symbol"/>
                <w:spacing w:val="6"/>
                <w:w w:val="105"/>
                <w:sz w:val="23"/>
              </w:rPr>
              <w:t></w:t>
            </w:r>
            <w:r>
              <w:rPr>
                <w:spacing w:val="5"/>
                <w:w w:val="105"/>
                <w:sz w:val="23"/>
              </w:rPr>
              <w:t> </w:t>
            </w:r>
            <w:r>
              <w:rPr>
                <w:rFonts w:ascii="Symbol" w:hAnsi="Symbol"/>
                <w:w w:val="105"/>
                <w:position w:val="13"/>
                <w:sz w:val="23"/>
              </w:rPr>
              <w:t></w:t>
            </w:r>
            <w:r>
              <w:rPr>
                <w:w w:val="105"/>
                <w:position w:val="13"/>
                <w:sz w:val="23"/>
              </w:rPr>
              <w:t> </w:t>
            </w:r>
            <w:r>
              <w:rPr>
                <w:rFonts w:ascii="Symbol" w:hAnsi="Symbol"/>
                <w:w w:val="105"/>
                <w:position w:val="15"/>
                <w:sz w:val="23"/>
              </w:rPr>
              <w:t></w:t>
            </w:r>
            <w:r>
              <w:rPr>
                <w:w w:val="105"/>
                <w:position w:val="15"/>
                <w:sz w:val="23"/>
              </w:rPr>
              <w:t>4 </w:t>
            </w:r>
            <w:r>
              <w:rPr>
                <w:rFonts w:ascii="Symbol" w:hAnsi="Symbol"/>
                <w:w w:val="105"/>
                <w:sz w:val="23"/>
              </w:rPr>
              <w:t></w:t>
            </w:r>
            <w:r>
              <w:rPr>
                <w:w w:val="105"/>
                <w:sz w:val="23"/>
              </w:rPr>
              <w:t> </w:t>
            </w:r>
            <w:r>
              <w:rPr>
                <w:w w:val="105"/>
                <w:position w:val="15"/>
                <w:sz w:val="23"/>
              </w:rPr>
              <w:t>1 </w:t>
            </w:r>
            <w:r>
              <w:rPr>
                <w:rFonts w:ascii="Symbol" w:hAnsi="Symbol"/>
                <w:w w:val="105"/>
                <w:position w:val="13"/>
                <w:sz w:val="23"/>
              </w:rPr>
              <w:t></w:t>
            </w:r>
            <w:r>
              <w:rPr>
                <w:w w:val="105"/>
                <w:position w:val="13"/>
                <w:sz w:val="23"/>
              </w:rPr>
              <w:t> </w:t>
            </w:r>
            <w:r>
              <w:rPr>
                <w:rFonts w:ascii="Symbol" w:hAnsi="Symbol"/>
                <w:w w:val="105"/>
                <w:sz w:val="23"/>
              </w:rPr>
              <w:t></w:t>
            </w:r>
            <w:r>
              <w:rPr>
                <w:w w:val="105"/>
                <w:sz w:val="23"/>
              </w:rPr>
              <w:t> </w:t>
            </w:r>
            <w:r>
              <w:rPr>
                <w:w w:val="105"/>
                <w:position w:val="15"/>
                <w:sz w:val="23"/>
              </w:rPr>
              <w:t>3</w:t>
            </w:r>
            <w:r>
              <w:rPr>
                <w:spacing w:val="55"/>
                <w:w w:val="105"/>
                <w:position w:val="15"/>
                <w:sz w:val="23"/>
              </w:rPr>
              <w:t> </w:t>
            </w:r>
            <w:r>
              <w:rPr>
                <w:w w:val="105"/>
                <w:sz w:val="26"/>
              </w:rPr>
              <w:t>= </w:t>
            </w:r>
            <w:r>
              <w:rPr>
                <w:spacing w:val="7"/>
                <w:w w:val="105"/>
                <w:sz w:val="23"/>
              </w:rPr>
              <w:t>1</w:t>
            </w:r>
            <w:r>
              <w:rPr>
                <w:rFonts w:ascii="Symbol" w:hAnsi="Symbol"/>
                <w:spacing w:val="7"/>
                <w:w w:val="105"/>
                <w:sz w:val="23"/>
              </w:rPr>
              <w:t></w:t>
            </w:r>
            <w:r>
              <w:rPr>
                <w:spacing w:val="6"/>
                <w:w w:val="105"/>
                <w:sz w:val="23"/>
              </w:rPr>
              <w:t> </w:t>
            </w:r>
            <w:r>
              <w:rPr>
                <w:spacing w:val="-5"/>
                <w:w w:val="105"/>
                <w:sz w:val="23"/>
              </w:rPr>
              <w:t>(</w:t>
            </w:r>
            <w:r>
              <w:rPr>
                <w:rFonts w:ascii="Symbol" w:hAnsi="Symbol"/>
                <w:spacing w:val="-5"/>
                <w:w w:val="105"/>
                <w:sz w:val="23"/>
              </w:rPr>
              <w:t></w:t>
            </w:r>
            <w:r>
              <w:rPr>
                <w:spacing w:val="-5"/>
                <w:w w:val="105"/>
                <w:sz w:val="23"/>
              </w:rPr>
              <w:t>1) </w:t>
            </w:r>
            <w:r>
              <w:rPr>
                <w:rFonts w:ascii="Symbol" w:hAnsi="Symbol"/>
                <w:w w:val="105"/>
                <w:sz w:val="23"/>
              </w:rPr>
              <w:t></w:t>
            </w:r>
            <w:r>
              <w:rPr>
                <w:w w:val="105"/>
                <w:sz w:val="23"/>
              </w:rPr>
              <w:t> </w:t>
            </w:r>
            <w:r>
              <w:rPr>
                <w:w w:val="105"/>
                <w:position w:val="15"/>
                <w:sz w:val="23"/>
              </w:rPr>
              <w:t>3 </w:t>
            </w:r>
            <w:r>
              <w:rPr>
                <w:w w:val="105"/>
                <w:sz w:val="26"/>
              </w:rPr>
              <w:t>= </w:t>
            </w:r>
            <w:r>
              <w:rPr>
                <w:w w:val="105"/>
                <w:position w:val="15"/>
                <w:sz w:val="23"/>
              </w:rPr>
              <w:t>3 </w:t>
            </w:r>
            <w:r>
              <w:rPr>
                <w:w w:val="105"/>
                <w:sz w:val="26"/>
              </w:rPr>
              <w:t>.</w:t>
            </w:r>
          </w:p>
          <w:p>
            <w:pPr>
              <w:pStyle w:val="TableParagraph"/>
              <w:tabs>
                <w:tab w:pos="1278" w:val="left" w:leader="none"/>
                <w:tab w:pos="1757" w:val="left" w:leader="none"/>
                <w:tab w:pos="3167" w:val="left" w:leader="none"/>
                <w:tab w:pos="3557" w:val="left" w:leader="none"/>
              </w:tabs>
              <w:spacing w:line="164" w:lineRule="exact"/>
              <w:ind w:left="637"/>
              <w:rPr>
                <w:sz w:val="23"/>
              </w:rPr>
            </w:pPr>
            <w:r>
              <w:rPr>
                <w:rFonts w:ascii="Symbol" w:hAnsi="Symbol"/>
                <w:w w:val="105"/>
                <w:position w:val="12"/>
                <w:sz w:val="23"/>
              </w:rPr>
              <w:t></w:t>
            </w:r>
            <w:r>
              <w:rPr>
                <w:spacing w:val="56"/>
                <w:w w:val="105"/>
                <w:position w:val="12"/>
                <w:sz w:val="23"/>
              </w:rPr>
              <w:t> </w:t>
            </w:r>
            <w:r>
              <w:rPr>
                <w:w w:val="105"/>
                <w:sz w:val="23"/>
              </w:rPr>
              <w:t>3</w:t>
              <w:tab/>
              <w:t>3</w:t>
            </w:r>
            <w:r>
              <w:rPr>
                <w:spacing w:val="-27"/>
                <w:w w:val="105"/>
                <w:sz w:val="23"/>
              </w:rPr>
              <w:t> </w:t>
            </w:r>
            <w:r>
              <w:rPr>
                <w:rFonts w:ascii="Symbol" w:hAnsi="Symbol"/>
                <w:w w:val="105"/>
                <w:position w:val="12"/>
                <w:sz w:val="23"/>
              </w:rPr>
              <w:t></w:t>
            </w:r>
            <w:r>
              <w:rPr>
                <w:w w:val="105"/>
                <w:position w:val="12"/>
                <w:sz w:val="23"/>
              </w:rPr>
              <w:tab/>
            </w:r>
            <w:r>
              <w:rPr>
                <w:w w:val="105"/>
                <w:sz w:val="23"/>
              </w:rPr>
              <w:t>7</w:t>
              <w:tab/>
              <w:t>7</w:t>
              <w:tab/>
              <w:t>7</w:t>
            </w:r>
          </w:p>
          <w:p>
            <w:pPr>
              <w:pStyle w:val="TableParagraph"/>
              <w:tabs>
                <w:tab w:pos="1434" w:val="left" w:leader="none"/>
              </w:tabs>
              <w:spacing w:line="156" w:lineRule="exact"/>
              <w:ind w:left="637"/>
              <w:rPr>
                <w:rFonts w:ascii="Symbol" w:hAnsi="Symbol"/>
                <w:sz w:val="23"/>
              </w:rPr>
            </w:pPr>
            <w:r>
              <w:rPr>
                <w:rFonts w:ascii="Symbol" w:hAnsi="Symbol"/>
                <w:w w:val="105"/>
                <w:sz w:val="23"/>
              </w:rPr>
              <w:t></w:t>
            </w:r>
            <w:r>
              <w:rPr>
                <w:w w:val="105"/>
                <w:sz w:val="23"/>
              </w:rPr>
              <w:tab/>
            </w:r>
            <w:r>
              <w:rPr>
                <w:rFonts w:ascii="Symbol" w:hAnsi="Symbol"/>
                <w:w w:val="105"/>
                <w:sz w:val="23"/>
              </w:rPr>
              <w:t></w:t>
            </w:r>
          </w:p>
        </w:tc>
        <w:tc>
          <w:tcPr>
            <w:tcW w:w="1178" w:type="dxa"/>
          </w:tcPr>
          <w:p>
            <w:pPr>
              <w:pStyle w:val="TableParagraph"/>
              <w:rPr>
                <w:b/>
                <w:sz w:val="28"/>
              </w:rPr>
            </w:pPr>
          </w:p>
          <w:p>
            <w:pPr>
              <w:pStyle w:val="TableParagraph"/>
              <w:spacing w:before="10"/>
              <w:rPr>
                <w:b/>
                <w:sz w:val="23"/>
              </w:rPr>
            </w:pPr>
          </w:p>
          <w:p>
            <w:pPr>
              <w:pStyle w:val="TableParagraph"/>
              <w:ind w:left="288"/>
              <w:rPr>
                <w:b/>
                <w:sz w:val="26"/>
              </w:rPr>
            </w:pPr>
            <w:r>
              <w:rPr>
                <w:b/>
                <w:sz w:val="26"/>
              </w:rPr>
              <w:t>0,25đ</w:t>
            </w:r>
          </w:p>
          <w:p>
            <w:pPr>
              <w:pStyle w:val="TableParagraph"/>
              <w:spacing w:before="10"/>
              <w:rPr>
                <w:b/>
                <w:sz w:val="25"/>
              </w:rPr>
            </w:pPr>
          </w:p>
          <w:p>
            <w:pPr>
              <w:pStyle w:val="TableParagraph"/>
              <w:spacing w:before="1"/>
              <w:ind w:left="288"/>
              <w:rPr>
                <w:b/>
                <w:sz w:val="26"/>
              </w:rPr>
            </w:pPr>
            <w:r>
              <w:rPr>
                <w:b/>
                <w:sz w:val="26"/>
              </w:rPr>
              <w:t>0,25đ</w:t>
            </w:r>
          </w:p>
        </w:tc>
      </w:tr>
      <w:tr>
        <w:trPr>
          <w:trHeight w:val="880" w:hRule="atLeast"/>
        </w:trPr>
        <w:tc>
          <w:tcPr>
            <w:tcW w:w="1128" w:type="dxa"/>
            <w:vMerge/>
            <w:tcBorders>
              <w:top w:val="nil"/>
            </w:tcBorders>
          </w:tcPr>
          <w:p>
            <w:pPr>
              <w:rPr>
                <w:sz w:val="2"/>
                <w:szCs w:val="2"/>
              </w:rPr>
            </w:pPr>
          </w:p>
        </w:tc>
        <w:tc>
          <w:tcPr>
            <w:tcW w:w="7345" w:type="dxa"/>
          </w:tcPr>
          <w:p>
            <w:pPr>
              <w:pStyle w:val="TableParagraph"/>
              <w:spacing w:line="387" w:lineRule="exact"/>
              <w:ind w:left="172"/>
              <w:rPr>
                <w:sz w:val="26"/>
              </w:rPr>
            </w:pPr>
            <w:r>
              <w:rPr>
                <w:w w:val="105"/>
                <w:sz w:val="26"/>
              </w:rPr>
              <w:t>b) </w:t>
            </w:r>
            <w:r>
              <w:rPr>
                <w:w w:val="105"/>
                <w:position w:val="15"/>
                <w:sz w:val="23"/>
              </w:rPr>
              <w:t>1 </w:t>
            </w:r>
            <w:r>
              <w:rPr>
                <w:rFonts w:ascii="Symbol" w:hAnsi="Symbol"/>
                <w:w w:val="105"/>
                <w:sz w:val="23"/>
              </w:rPr>
              <w:t></w:t>
            </w:r>
            <w:r>
              <w:rPr>
                <w:w w:val="105"/>
                <w:sz w:val="23"/>
              </w:rPr>
              <w:t> 2.(</w:t>
            </w:r>
            <w:r>
              <w:rPr>
                <w:rFonts w:ascii="Symbol" w:hAnsi="Symbol"/>
                <w:w w:val="105"/>
                <w:sz w:val="23"/>
              </w:rPr>
              <w:t></w:t>
            </w:r>
            <w:r>
              <w:rPr>
                <w:w w:val="105"/>
                <w:sz w:val="23"/>
              </w:rPr>
              <w:t> </w:t>
            </w:r>
            <w:r>
              <w:rPr>
                <w:w w:val="105"/>
                <w:position w:val="15"/>
                <w:sz w:val="23"/>
              </w:rPr>
              <w:t>1</w:t>
            </w:r>
            <w:r>
              <w:rPr>
                <w:w w:val="105"/>
                <w:sz w:val="23"/>
              </w:rPr>
              <w:t>)</w:t>
            </w:r>
            <w:r>
              <w:rPr>
                <w:w w:val="105"/>
                <w:position w:val="11"/>
                <w:sz w:val="13"/>
              </w:rPr>
              <w:t>5 </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2. </w:t>
            </w:r>
            <w:r>
              <w:rPr>
                <w:rFonts w:ascii="Symbol" w:hAnsi="Symbol"/>
                <w:w w:val="105"/>
                <w:position w:val="15"/>
                <w:sz w:val="23"/>
              </w:rPr>
              <w:t></w:t>
            </w:r>
            <w:r>
              <w:rPr>
                <w:w w:val="105"/>
                <w:position w:val="15"/>
                <w:sz w:val="23"/>
              </w:rPr>
              <w:t>1 </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w:t>
            </w:r>
            <w:r>
              <w:rPr>
                <w:rFonts w:ascii="Symbol" w:hAnsi="Symbol"/>
                <w:w w:val="105"/>
                <w:position w:val="15"/>
                <w:sz w:val="23"/>
              </w:rPr>
              <w:t></w:t>
            </w:r>
            <w:r>
              <w:rPr>
                <w:w w:val="105"/>
                <w:position w:val="15"/>
                <w:sz w:val="23"/>
              </w:rPr>
              <w:t>1 </w:t>
            </w:r>
            <w:r>
              <w:rPr>
                <w:rFonts w:ascii="Symbol" w:hAnsi="Symbol"/>
                <w:w w:val="105"/>
                <w:sz w:val="23"/>
              </w:rPr>
              <w:t></w:t>
            </w:r>
            <w:r>
              <w:rPr>
                <w:w w:val="105"/>
                <w:sz w:val="23"/>
              </w:rPr>
              <w:t> </w:t>
            </w:r>
            <w:r>
              <w:rPr>
                <w:rFonts w:ascii="Symbol" w:hAnsi="Symbol"/>
                <w:w w:val="105"/>
                <w:position w:val="15"/>
                <w:sz w:val="23"/>
              </w:rPr>
              <w:t></w:t>
            </w:r>
            <w:r>
              <w:rPr>
                <w:w w:val="105"/>
                <w:position w:val="15"/>
                <w:sz w:val="23"/>
              </w:rPr>
              <w:t>7 </w:t>
            </w:r>
            <w:r>
              <w:rPr>
                <w:w w:val="105"/>
                <w:sz w:val="26"/>
              </w:rPr>
              <w:t>.</w:t>
            </w:r>
          </w:p>
          <w:p>
            <w:pPr>
              <w:pStyle w:val="TableParagraph"/>
              <w:tabs>
                <w:tab w:pos="1312" w:val="left" w:leader="none"/>
                <w:tab w:pos="1889" w:val="left" w:leader="none"/>
                <w:tab w:pos="2452" w:val="left" w:leader="none"/>
                <w:tab w:pos="2970" w:val="left" w:leader="none"/>
                <w:tab w:pos="3325" w:val="left" w:leader="none"/>
                <w:tab w:pos="3847" w:val="left" w:leader="none"/>
              </w:tabs>
              <w:spacing w:line="229" w:lineRule="exact"/>
              <w:ind w:left="509"/>
              <w:rPr>
                <w:sz w:val="23"/>
              </w:rPr>
            </w:pPr>
            <w:r>
              <w:rPr>
                <w:w w:val="105"/>
                <w:sz w:val="23"/>
              </w:rPr>
              <w:t>2</w:t>
              <w:tab/>
              <w:t>2</w:t>
              <w:tab/>
              <w:t>2</w:t>
              <w:tab/>
              <w:t>32</w:t>
              <w:tab/>
              <w:t>2</w:t>
              <w:tab/>
              <w:t>16</w:t>
              <w:tab/>
              <w:t>16</w:t>
            </w:r>
          </w:p>
        </w:tc>
        <w:tc>
          <w:tcPr>
            <w:tcW w:w="1178" w:type="dxa"/>
          </w:tcPr>
          <w:p>
            <w:pPr>
              <w:pStyle w:val="TableParagraph"/>
              <w:spacing w:before="9"/>
              <w:rPr>
                <w:b/>
                <w:sz w:val="25"/>
              </w:rPr>
            </w:pPr>
          </w:p>
          <w:p>
            <w:pPr>
              <w:pStyle w:val="TableParagraph"/>
              <w:ind w:left="353"/>
              <w:rPr>
                <w:b/>
                <w:sz w:val="26"/>
              </w:rPr>
            </w:pPr>
            <w:r>
              <w:rPr>
                <w:b/>
                <w:sz w:val="26"/>
              </w:rPr>
              <w:t>0,5đ</w:t>
            </w:r>
          </w:p>
        </w:tc>
      </w:tr>
      <w:tr>
        <w:trPr>
          <w:trHeight w:val="1000" w:hRule="atLeast"/>
        </w:trPr>
        <w:tc>
          <w:tcPr>
            <w:tcW w:w="1128" w:type="dxa"/>
            <w:vMerge/>
            <w:tcBorders>
              <w:top w:val="nil"/>
            </w:tcBorders>
          </w:tcPr>
          <w:p>
            <w:pPr>
              <w:rPr>
                <w:sz w:val="2"/>
                <w:szCs w:val="2"/>
              </w:rPr>
            </w:pPr>
          </w:p>
        </w:tc>
        <w:tc>
          <w:tcPr>
            <w:tcW w:w="7345" w:type="dxa"/>
          </w:tcPr>
          <w:p>
            <w:pPr>
              <w:pStyle w:val="TableParagraph"/>
              <w:spacing w:line="334" w:lineRule="exact" w:before="24"/>
              <w:ind w:left="108"/>
              <w:rPr>
                <w:sz w:val="25"/>
              </w:rPr>
            </w:pPr>
            <w:r>
              <w:rPr>
                <w:w w:val="105"/>
                <w:sz w:val="26"/>
              </w:rPr>
              <w:t>c) </w:t>
            </w:r>
            <w:r>
              <w:rPr>
                <w:w w:val="105"/>
                <w:position w:val="15"/>
                <w:sz w:val="23"/>
              </w:rPr>
              <w:t>5 </w:t>
            </w:r>
            <w:r>
              <w:rPr>
                <w:rFonts w:ascii="Symbol" w:hAnsi="Symbol"/>
                <w:w w:val="105"/>
                <w:sz w:val="23"/>
              </w:rPr>
              <w:t></w:t>
            </w:r>
            <w:r>
              <w:rPr>
                <w:w w:val="105"/>
                <w:sz w:val="23"/>
              </w:rPr>
              <w:t> 0, 5 </w:t>
            </w:r>
            <w:r>
              <w:rPr>
                <w:rFonts w:ascii="Symbol" w:hAnsi="Symbol"/>
                <w:w w:val="105"/>
                <w:sz w:val="23"/>
              </w:rPr>
              <w:t></w:t>
            </w:r>
            <w:r>
              <w:rPr>
                <w:w w:val="105"/>
                <w:sz w:val="23"/>
              </w:rPr>
              <w:t> </w:t>
            </w:r>
            <w:r>
              <w:rPr>
                <w:w w:val="105"/>
                <w:position w:val="15"/>
                <w:sz w:val="23"/>
              </w:rPr>
              <w:t>19 </w:t>
            </w:r>
            <w:r>
              <w:rPr>
                <w:rFonts w:ascii="Symbol" w:hAnsi="Symbol"/>
                <w:w w:val="105"/>
                <w:sz w:val="23"/>
              </w:rPr>
              <w:t></w:t>
            </w:r>
            <w:r>
              <w:rPr>
                <w:w w:val="105"/>
                <w:sz w:val="23"/>
              </w:rPr>
              <w:t> </w:t>
            </w:r>
            <w:r>
              <w:rPr>
                <w:w w:val="105"/>
                <w:position w:val="15"/>
                <w:sz w:val="23"/>
              </w:rPr>
              <w:t>16 </w:t>
            </w:r>
            <w:r>
              <w:rPr>
                <w:rFonts w:ascii="Symbol" w:hAnsi="Symbol"/>
                <w:w w:val="105"/>
                <w:sz w:val="23"/>
              </w:rPr>
              <w:t></w:t>
            </w:r>
            <w:r>
              <w:rPr>
                <w:w w:val="105"/>
                <w:sz w:val="23"/>
              </w:rPr>
              <w:t> </w:t>
            </w:r>
            <w:r>
              <w:rPr>
                <w:w w:val="105"/>
                <w:position w:val="15"/>
                <w:sz w:val="23"/>
              </w:rPr>
              <w:t>4 </w:t>
            </w:r>
            <w:r>
              <w:rPr>
                <w:w w:val="105"/>
                <w:sz w:val="26"/>
              </w:rPr>
              <w:t>= </w:t>
            </w:r>
            <w:r>
              <w:rPr>
                <w:rFonts w:ascii="Symbol" w:hAnsi="Symbol"/>
                <w:w w:val="105"/>
                <w:position w:val="15"/>
                <w:sz w:val="25"/>
              </w:rPr>
              <w:t></w:t>
            </w:r>
            <w:r>
              <w:rPr>
                <w:w w:val="105"/>
                <w:position w:val="15"/>
                <w:sz w:val="25"/>
              </w:rPr>
              <w:t> </w:t>
            </w:r>
            <w:r>
              <w:rPr>
                <w:w w:val="105"/>
                <w:position w:val="17"/>
                <w:sz w:val="25"/>
              </w:rPr>
              <w:t>5 </w:t>
            </w:r>
            <w:r>
              <w:rPr>
                <w:rFonts w:ascii="Symbol" w:hAnsi="Symbol"/>
                <w:w w:val="105"/>
                <w:position w:val="1"/>
                <w:sz w:val="25"/>
              </w:rPr>
              <w:t></w:t>
            </w:r>
            <w:r>
              <w:rPr>
                <w:w w:val="105"/>
                <w:position w:val="1"/>
                <w:sz w:val="25"/>
              </w:rPr>
              <w:t> </w:t>
            </w:r>
            <w:r>
              <w:rPr>
                <w:w w:val="105"/>
                <w:position w:val="17"/>
                <w:sz w:val="25"/>
              </w:rPr>
              <w:t>16 </w:t>
            </w:r>
            <w:r>
              <w:rPr>
                <w:rFonts w:ascii="Symbol" w:hAnsi="Symbol"/>
                <w:w w:val="105"/>
                <w:position w:val="15"/>
                <w:sz w:val="25"/>
              </w:rPr>
              <w:t></w:t>
            </w:r>
            <w:r>
              <w:rPr>
                <w:w w:val="105"/>
                <w:position w:val="15"/>
                <w:sz w:val="25"/>
              </w:rPr>
              <w:t> </w:t>
            </w:r>
            <w:r>
              <w:rPr>
                <w:rFonts w:ascii="Symbol" w:hAnsi="Symbol"/>
                <w:w w:val="105"/>
                <w:position w:val="1"/>
                <w:sz w:val="25"/>
              </w:rPr>
              <w:t></w:t>
            </w:r>
            <w:r>
              <w:rPr>
                <w:w w:val="105"/>
                <w:position w:val="1"/>
                <w:sz w:val="25"/>
              </w:rPr>
              <w:t> </w:t>
            </w:r>
            <w:r>
              <w:rPr>
                <w:rFonts w:ascii="Symbol" w:hAnsi="Symbol"/>
                <w:w w:val="105"/>
                <w:position w:val="15"/>
                <w:sz w:val="25"/>
              </w:rPr>
              <w:t></w:t>
            </w:r>
            <w:r>
              <w:rPr>
                <w:w w:val="105"/>
                <w:position w:val="15"/>
                <w:sz w:val="25"/>
              </w:rPr>
              <w:t> </w:t>
            </w:r>
            <w:r>
              <w:rPr>
                <w:w w:val="105"/>
                <w:position w:val="17"/>
                <w:sz w:val="25"/>
              </w:rPr>
              <w:t>19 </w:t>
            </w:r>
            <w:r>
              <w:rPr>
                <w:rFonts w:ascii="Symbol" w:hAnsi="Symbol"/>
                <w:w w:val="105"/>
                <w:position w:val="1"/>
                <w:sz w:val="25"/>
              </w:rPr>
              <w:t></w:t>
            </w:r>
            <w:r>
              <w:rPr>
                <w:w w:val="105"/>
                <w:position w:val="1"/>
                <w:sz w:val="25"/>
              </w:rPr>
              <w:t> </w:t>
            </w:r>
            <w:r>
              <w:rPr>
                <w:w w:val="105"/>
                <w:position w:val="17"/>
                <w:sz w:val="25"/>
              </w:rPr>
              <w:t>4 </w:t>
            </w:r>
            <w:r>
              <w:rPr>
                <w:rFonts w:ascii="Symbol" w:hAnsi="Symbol"/>
                <w:w w:val="105"/>
                <w:position w:val="15"/>
                <w:sz w:val="25"/>
              </w:rPr>
              <w:t></w:t>
            </w:r>
            <w:r>
              <w:rPr>
                <w:w w:val="105"/>
                <w:position w:val="15"/>
                <w:sz w:val="25"/>
              </w:rPr>
              <w:t> </w:t>
            </w:r>
            <w:r>
              <w:rPr>
                <w:rFonts w:ascii="Symbol" w:hAnsi="Symbol"/>
                <w:w w:val="105"/>
                <w:position w:val="1"/>
                <w:sz w:val="25"/>
              </w:rPr>
              <w:t></w:t>
            </w:r>
            <w:r>
              <w:rPr>
                <w:w w:val="105"/>
                <w:position w:val="1"/>
                <w:sz w:val="25"/>
              </w:rPr>
              <w:t> 0,5</w:t>
            </w:r>
          </w:p>
          <w:p>
            <w:pPr>
              <w:pStyle w:val="TableParagraph"/>
              <w:tabs>
                <w:tab w:pos="1421" w:val="left" w:leader="none"/>
                <w:tab w:pos="1904" w:val="left" w:leader="none"/>
                <w:tab w:pos="2371" w:val="left" w:leader="none"/>
                <w:tab w:pos="2845" w:val="left" w:leader="none"/>
                <w:tab w:pos="3489" w:val="left" w:leader="none"/>
                <w:tab w:pos="4073" w:val="left" w:leader="none"/>
                <w:tab w:pos="4728" w:val="left" w:leader="none"/>
              </w:tabs>
              <w:spacing w:line="170" w:lineRule="exact"/>
              <w:ind w:left="430"/>
              <w:rPr>
                <w:rFonts w:ascii="Symbol" w:hAnsi="Symbol"/>
                <w:sz w:val="25"/>
              </w:rPr>
            </w:pPr>
            <w:r>
              <w:rPr>
                <w:w w:val="105"/>
                <w:sz w:val="23"/>
              </w:rPr>
              <w:t>21</w:t>
              <w:tab/>
              <w:t>23</w:t>
              <w:tab/>
              <w:t>21</w:t>
              <w:tab/>
              <w:t>23</w:t>
              <w:tab/>
            </w:r>
            <w:r>
              <w:rPr>
                <w:rFonts w:ascii="Symbol" w:hAnsi="Symbol"/>
                <w:w w:val="105"/>
                <w:position w:val="13"/>
                <w:sz w:val="25"/>
              </w:rPr>
              <w:t></w:t>
            </w:r>
            <w:r>
              <w:rPr>
                <w:spacing w:val="-17"/>
                <w:w w:val="105"/>
                <w:position w:val="13"/>
                <w:sz w:val="25"/>
              </w:rPr>
              <w:t> </w:t>
            </w:r>
            <w:r>
              <w:rPr>
                <w:w w:val="105"/>
                <w:sz w:val="25"/>
              </w:rPr>
              <w:t>21</w:t>
              <w:tab/>
            </w:r>
            <w:r>
              <w:rPr>
                <w:spacing w:val="5"/>
                <w:w w:val="105"/>
                <w:sz w:val="25"/>
              </w:rPr>
              <w:t>21</w:t>
            </w:r>
            <w:r>
              <w:rPr>
                <w:rFonts w:ascii="Symbol" w:hAnsi="Symbol"/>
                <w:spacing w:val="5"/>
                <w:w w:val="105"/>
                <w:position w:val="13"/>
                <w:sz w:val="25"/>
              </w:rPr>
              <w:t></w:t>
            </w:r>
            <w:r>
              <w:rPr>
                <w:spacing w:val="5"/>
                <w:w w:val="105"/>
                <w:position w:val="13"/>
                <w:sz w:val="25"/>
              </w:rPr>
              <w:tab/>
            </w:r>
            <w:r>
              <w:rPr>
                <w:rFonts w:ascii="Symbol" w:hAnsi="Symbol"/>
                <w:w w:val="105"/>
                <w:position w:val="13"/>
                <w:sz w:val="25"/>
              </w:rPr>
              <w:t></w:t>
            </w:r>
            <w:r>
              <w:rPr>
                <w:spacing w:val="-17"/>
                <w:w w:val="105"/>
                <w:position w:val="13"/>
                <w:sz w:val="25"/>
              </w:rPr>
              <w:t> </w:t>
            </w:r>
            <w:r>
              <w:rPr>
                <w:w w:val="105"/>
                <w:sz w:val="25"/>
              </w:rPr>
              <w:t>23</w:t>
              <w:tab/>
              <w:t>23</w:t>
            </w:r>
            <w:r>
              <w:rPr>
                <w:spacing w:val="-44"/>
                <w:w w:val="105"/>
                <w:sz w:val="25"/>
              </w:rPr>
              <w:t> </w:t>
            </w:r>
            <w:r>
              <w:rPr>
                <w:rFonts w:ascii="Symbol" w:hAnsi="Symbol"/>
                <w:w w:val="105"/>
                <w:position w:val="13"/>
                <w:sz w:val="25"/>
              </w:rPr>
              <w:t></w:t>
            </w:r>
          </w:p>
          <w:p>
            <w:pPr>
              <w:pStyle w:val="TableParagraph"/>
              <w:tabs>
                <w:tab w:pos="3764" w:val="left" w:leader="none"/>
                <w:tab w:pos="4073" w:val="left" w:leader="none"/>
                <w:tab w:pos="5015" w:val="left" w:leader="none"/>
              </w:tabs>
              <w:spacing w:line="166" w:lineRule="exact"/>
              <w:ind w:left="2846"/>
              <w:rPr>
                <w:rFonts w:ascii="Symbol" w:hAnsi="Symbol"/>
                <w:sz w:val="25"/>
              </w:rPr>
            </w:pPr>
            <w:r>
              <w:rPr>
                <w:rFonts w:ascii="Symbol" w:hAnsi="Symbol"/>
                <w:sz w:val="25"/>
              </w:rPr>
              <w:t></w:t>
            </w:r>
            <w:r>
              <w:rPr>
                <w:sz w:val="25"/>
              </w:rPr>
              <w:tab/>
            </w:r>
            <w:r>
              <w:rPr>
                <w:rFonts w:ascii="Symbol" w:hAnsi="Symbol"/>
                <w:sz w:val="25"/>
              </w:rPr>
              <w:t></w:t>
            </w:r>
            <w:r>
              <w:rPr>
                <w:sz w:val="25"/>
              </w:rPr>
              <w:tab/>
            </w:r>
            <w:r>
              <w:rPr>
                <w:rFonts w:ascii="Symbol" w:hAnsi="Symbol"/>
                <w:sz w:val="25"/>
              </w:rPr>
              <w:t></w:t>
            </w:r>
            <w:r>
              <w:rPr>
                <w:sz w:val="25"/>
              </w:rPr>
              <w:tab/>
            </w:r>
            <w:r>
              <w:rPr>
                <w:rFonts w:ascii="Symbol" w:hAnsi="Symbol"/>
                <w:sz w:val="25"/>
              </w:rPr>
              <w:t></w:t>
            </w:r>
          </w:p>
          <w:p>
            <w:pPr>
              <w:pStyle w:val="TableParagraph"/>
              <w:spacing w:line="285" w:lineRule="exact" w:before="3"/>
              <w:ind w:left="3096"/>
              <w:rPr>
                <w:sz w:val="26"/>
              </w:rPr>
            </w:pPr>
            <w:r>
              <w:rPr>
                <w:sz w:val="26"/>
              </w:rPr>
              <w:t>=  1 - 1 + 0,5  = 0,5</w:t>
            </w:r>
          </w:p>
        </w:tc>
        <w:tc>
          <w:tcPr>
            <w:tcW w:w="1178" w:type="dxa"/>
          </w:tcPr>
          <w:p>
            <w:pPr>
              <w:pStyle w:val="TableParagraph"/>
              <w:spacing w:before="9"/>
              <w:rPr>
                <w:b/>
                <w:sz w:val="25"/>
              </w:rPr>
            </w:pPr>
          </w:p>
          <w:p>
            <w:pPr>
              <w:pStyle w:val="TableParagraph"/>
              <w:ind w:left="288"/>
              <w:rPr>
                <w:b/>
                <w:sz w:val="26"/>
              </w:rPr>
            </w:pPr>
            <w:r>
              <w:rPr>
                <w:b/>
                <w:sz w:val="26"/>
              </w:rPr>
              <w:t>0,25đ</w:t>
            </w:r>
          </w:p>
          <w:p>
            <w:pPr>
              <w:pStyle w:val="TableParagraph"/>
              <w:ind w:left="288"/>
              <w:rPr>
                <w:b/>
                <w:sz w:val="26"/>
              </w:rPr>
            </w:pPr>
            <w:r>
              <w:rPr>
                <w:b/>
                <w:sz w:val="26"/>
              </w:rPr>
              <w:t>0,25đ</w:t>
            </w:r>
          </w:p>
        </w:tc>
      </w:tr>
      <w:tr>
        <w:trPr>
          <w:trHeight w:val="1500" w:hRule="atLeast"/>
        </w:trPr>
        <w:tc>
          <w:tcPr>
            <w:tcW w:w="1128" w:type="dxa"/>
            <w:vMerge/>
            <w:tcBorders>
              <w:top w:val="nil"/>
            </w:tcBorders>
          </w:tcPr>
          <w:p>
            <w:pPr>
              <w:rPr>
                <w:sz w:val="2"/>
                <w:szCs w:val="2"/>
              </w:rPr>
            </w:pPr>
          </w:p>
        </w:tc>
        <w:tc>
          <w:tcPr>
            <w:tcW w:w="7345" w:type="dxa"/>
          </w:tcPr>
          <w:p>
            <w:pPr>
              <w:pStyle w:val="TableParagraph"/>
              <w:spacing w:line="365" w:lineRule="exact" w:before="21"/>
              <w:ind w:left="108"/>
              <w:rPr>
                <w:sz w:val="28"/>
              </w:rPr>
            </w:pPr>
            <w:r>
              <w:rPr>
                <w:sz w:val="26"/>
              </w:rPr>
              <w:t>d) </w:t>
            </w:r>
            <w:r>
              <w:rPr>
                <w:sz w:val="28"/>
              </w:rPr>
              <w:t>23 </w:t>
            </w:r>
            <w:r>
              <w:rPr>
                <w:position w:val="18"/>
                <w:sz w:val="28"/>
              </w:rPr>
              <w:t>1 </w:t>
            </w:r>
            <w:r>
              <w:rPr>
                <w:sz w:val="28"/>
              </w:rPr>
              <w:t>: </w:t>
            </w:r>
            <w:r>
              <w:rPr>
                <w:position w:val="18"/>
                <w:sz w:val="28"/>
              </w:rPr>
              <w:t>5 </w:t>
            </w:r>
            <w:r>
              <w:rPr>
                <w:rFonts w:ascii="Symbol" w:hAnsi="Symbol"/>
                <w:sz w:val="28"/>
              </w:rPr>
              <w:t></w:t>
            </w:r>
            <w:r>
              <w:rPr>
                <w:sz w:val="28"/>
              </w:rPr>
              <w:t>13 </w:t>
            </w:r>
            <w:r>
              <w:rPr>
                <w:position w:val="18"/>
                <w:sz w:val="28"/>
              </w:rPr>
              <w:t>1 </w:t>
            </w:r>
            <w:r>
              <w:rPr>
                <w:sz w:val="28"/>
              </w:rPr>
              <w:t>: </w:t>
            </w:r>
            <w:r>
              <w:rPr>
                <w:position w:val="18"/>
                <w:sz w:val="28"/>
              </w:rPr>
              <w:t>5 </w:t>
            </w:r>
            <w:r>
              <w:rPr>
                <w:sz w:val="26"/>
              </w:rPr>
              <w:t>= </w:t>
            </w:r>
            <w:r>
              <w:rPr>
                <w:rFonts w:ascii="Symbol" w:hAnsi="Symbol"/>
                <w:position w:val="15"/>
                <w:sz w:val="28"/>
              </w:rPr>
              <w:t></w:t>
            </w:r>
            <w:r>
              <w:rPr>
                <w:position w:val="15"/>
                <w:sz w:val="28"/>
              </w:rPr>
              <w:t> </w:t>
            </w:r>
            <w:r>
              <w:rPr>
                <w:sz w:val="28"/>
              </w:rPr>
              <w:t>23 </w:t>
            </w:r>
            <w:r>
              <w:rPr>
                <w:position w:val="18"/>
                <w:sz w:val="28"/>
              </w:rPr>
              <w:t>1 </w:t>
            </w:r>
            <w:r>
              <w:rPr>
                <w:rFonts w:ascii="Symbol" w:hAnsi="Symbol"/>
                <w:sz w:val="28"/>
              </w:rPr>
              <w:t></w:t>
            </w:r>
            <w:r>
              <w:rPr>
                <w:sz w:val="28"/>
              </w:rPr>
              <w:t>13 </w:t>
            </w:r>
            <w:r>
              <w:rPr>
                <w:position w:val="18"/>
                <w:sz w:val="28"/>
              </w:rPr>
              <w:t>1 </w:t>
            </w:r>
            <w:r>
              <w:rPr>
                <w:rFonts w:ascii="Symbol" w:hAnsi="Symbol"/>
                <w:position w:val="15"/>
                <w:sz w:val="28"/>
              </w:rPr>
              <w:t></w:t>
            </w:r>
            <w:r>
              <w:rPr>
                <w:position w:val="15"/>
                <w:sz w:val="28"/>
              </w:rPr>
              <w:t> </w:t>
            </w:r>
            <w:r>
              <w:rPr>
                <w:sz w:val="28"/>
              </w:rPr>
              <w:t>: </w:t>
            </w:r>
            <w:r>
              <w:rPr>
                <w:position w:val="18"/>
                <w:sz w:val="28"/>
              </w:rPr>
              <w:t>5</w:t>
            </w:r>
          </w:p>
          <w:p>
            <w:pPr>
              <w:pStyle w:val="TableParagraph"/>
              <w:tabs>
                <w:tab w:pos="1783" w:val="left" w:leader="none"/>
                <w:tab w:pos="2615" w:val="left" w:leader="none"/>
                <w:tab w:pos="3079" w:val="left" w:leader="none"/>
                <w:tab w:pos="3786" w:val="left" w:leader="none"/>
              </w:tabs>
              <w:spacing w:line="199" w:lineRule="exact"/>
              <w:ind w:left="744"/>
              <w:rPr>
                <w:sz w:val="28"/>
              </w:rPr>
            </w:pPr>
            <w:r>
              <w:rPr>
                <w:sz w:val="28"/>
              </w:rPr>
              <w:t>4 </w:t>
            </w:r>
            <w:r>
              <w:rPr>
                <w:spacing w:val="48"/>
                <w:sz w:val="28"/>
              </w:rPr>
              <w:t> </w:t>
            </w:r>
            <w:r>
              <w:rPr>
                <w:sz w:val="28"/>
              </w:rPr>
              <w:t>7</w:t>
              <w:tab/>
              <w:t>4 </w:t>
            </w:r>
            <w:r>
              <w:rPr>
                <w:spacing w:val="48"/>
                <w:sz w:val="28"/>
              </w:rPr>
              <w:t> </w:t>
            </w:r>
            <w:r>
              <w:rPr>
                <w:sz w:val="28"/>
              </w:rPr>
              <w:t>7</w:t>
              <w:tab/>
            </w:r>
            <w:r>
              <w:rPr>
                <w:rFonts w:ascii="Symbol" w:hAnsi="Symbol"/>
                <w:position w:val="15"/>
                <w:sz w:val="28"/>
              </w:rPr>
              <w:t></w:t>
            </w:r>
            <w:r>
              <w:rPr>
                <w:position w:val="15"/>
                <w:sz w:val="28"/>
              </w:rPr>
              <w:tab/>
            </w:r>
            <w:r>
              <w:rPr>
                <w:sz w:val="28"/>
              </w:rPr>
              <w:t>4</w:t>
              <w:tab/>
              <w:t>4 </w:t>
            </w:r>
            <w:r>
              <w:rPr>
                <w:rFonts w:ascii="Symbol" w:hAnsi="Symbol"/>
                <w:position w:val="15"/>
                <w:sz w:val="28"/>
              </w:rPr>
              <w:t></w:t>
            </w:r>
            <w:r>
              <w:rPr>
                <w:position w:val="15"/>
                <w:sz w:val="28"/>
              </w:rPr>
              <w:t> </w:t>
            </w:r>
            <w:r>
              <w:rPr>
                <w:spacing w:val="10"/>
                <w:position w:val="15"/>
                <w:sz w:val="28"/>
              </w:rPr>
              <w:t> </w:t>
            </w:r>
            <w:r>
              <w:rPr>
                <w:sz w:val="28"/>
              </w:rPr>
              <w:t>7</w:t>
            </w:r>
          </w:p>
          <w:p>
            <w:pPr>
              <w:pStyle w:val="TableParagraph"/>
              <w:tabs>
                <w:tab w:pos="1361" w:val="left" w:leader="none"/>
              </w:tabs>
              <w:spacing w:line="187" w:lineRule="exact"/>
              <w:ind w:right="632"/>
              <w:jc w:val="center"/>
              <w:rPr>
                <w:rFonts w:ascii="Symbol" w:hAnsi="Symbol"/>
                <w:sz w:val="28"/>
              </w:rPr>
            </w:pPr>
            <w:r>
              <w:rPr>
                <w:rFonts w:ascii="Symbol" w:hAnsi="Symbol"/>
                <w:sz w:val="28"/>
              </w:rPr>
              <w:t></w:t>
            </w:r>
            <w:r>
              <w:rPr>
                <w:sz w:val="28"/>
              </w:rPr>
              <w:tab/>
            </w:r>
            <w:r>
              <w:rPr>
                <w:rFonts w:ascii="Symbol" w:hAnsi="Symbol"/>
                <w:sz w:val="28"/>
              </w:rPr>
              <w:t></w:t>
            </w:r>
          </w:p>
          <w:p>
            <w:pPr>
              <w:pStyle w:val="TableParagraph"/>
              <w:spacing w:line="450" w:lineRule="exact" w:before="7"/>
              <w:ind w:left="172"/>
              <w:rPr>
                <w:sz w:val="28"/>
              </w:rPr>
            </w:pPr>
            <w:r>
              <w:rPr>
                <w:sz w:val="26"/>
              </w:rPr>
              <w:t>= </w:t>
            </w:r>
            <w:r>
              <w:rPr>
                <w:sz w:val="28"/>
              </w:rPr>
              <w:t>10 : </w:t>
            </w:r>
            <w:r>
              <w:rPr>
                <w:position w:val="18"/>
                <w:sz w:val="28"/>
              </w:rPr>
              <w:t>5 </w:t>
            </w:r>
            <w:r>
              <w:rPr>
                <w:sz w:val="26"/>
              </w:rPr>
              <w:t>= </w:t>
            </w:r>
            <w:r>
              <w:rPr>
                <w:sz w:val="28"/>
              </w:rPr>
              <w:t>10. </w:t>
            </w:r>
            <w:r>
              <w:rPr>
                <w:position w:val="18"/>
                <w:sz w:val="28"/>
              </w:rPr>
              <w:t>7 </w:t>
            </w:r>
            <w:r>
              <w:rPr>
                <w:rFonts w:ascii="Symbol" w:hAnsi="Symbol"/>
                <w:sz w:val="28"/>
              </w:rPr>
              <w:t></w:t>
            </w:r>
            <w:r>
              <w:rPr>
                <w:sz w:val="28"/>
              </w:rPr>
              <w:t> 14</w:t>
            </w:r>
          </w:p>
          <w:p>
            <w:pPr>
              <w:pStyle w:val="TableParagraph"/>
              <w:tabs>
                <w:tab w:pos="1642" w:val="left" w:leader="none"/>
              </w:tabs>
              <w:spacing w:line="251" w:lineRule="exact"/>
              <w:ind w:left="841"/>
              <w:rPr>
                <w:sz w:val="28"/>
              </w:rPr>
            </w:pPr>
            <w:r>
              <w:rPr>
                <w:sz w:val="28"/>
              </w:rPr>
              <w:t>7</w:t>
              <w:tab/>
              <w:t>5</w:t>
            </w:r>
          </w:p>
        </w:tc>
        <w:tc>
          <w:tcPr>
            <w:tcW w:w="1178" w:type="dxa"/>
          </w:tcPr>
          <w:p>
            <w:pPr>
              <w:pStyle w:val="TableParagraph"/>
              <w:rPr>
                <w:b/>
                <w:sz w:val="26"/>
              </w:rPr>
            </w:pPr>
          </w:p>
          <w:p>
            <w:pPr>
              <w:pStyle w:val="TableParagraph"/>
              <w:ind w:left="288"/>
              <w:rPr>
                <w:b/>
                <w:sz w:val="26"/>
              </w:rPr>
            </w:pPr>
            <w:r>
              <w:rPr>
                <w:b/>
                <w:sz w:val="26"/>
              </w:rPr>
              <w:t>0,25đ</w:t>
            </w:r>
          </w:p>
          <w:p>
            <w:pPr>
              <w:pStyle w:val="TableParagraph"/>
              <w:spacing w:before="11"/>
              <w:rPr>
                <w:b/>
                <w:sz w:val="25"/>
              </w:rPr>
            </w:pPr>
          </w:p>
          <w:p>
            <w:pPr>
              <w:pStyle w:val="TableParagraph"/>
              <w:ind w:left="288"/>
              <w:rPr>
                <w:b/>
                <w:sz w:val="26"/>
              </w:rPr>
            </w:pPr>
            <w:r>
              <w:rPr>
                <w:b/>
                <w:sz w:val="26"/>
              </w:rPr>
              <w:t>0,25đ</w:t>
            </w:r>
          </w:p>
        </w:tc>
      </w:tr>
      <w:tr>
        <w:trPr>
          <w:trHeight w:val="1400" w:hRule="atLeast"/>
        </w:trPr>
        <w:tc>
          <w:tcPr>
            <w:tcW w:w="1128" w:type="dxa"/>
            <w:vMerge w:val="restart"/>
          </w:tcPr>
          <w:p>
            <w:pPr>
              <w:pStyle w:val="TableParagraph"/>
              <w:rPr>
                <w:b/>
                <w:sz w:val="28"/>
              </w:rPr>
            </w:pPr>
          </w:p>
          <w:p>
            <w:pPr>
              <w:pStyle w:val="TableParagraph"/>
              <w:rPr>
                <w:b/>
                <w:sz w:val="28"/>
              </w:rPr>
            </w:pPr>
          </w:p>
          <w:p>
            <w:pPr>
              <w:pStyle w:val="TableParagraph"/>
              <w:rPr>
                <w:b/>
                <w:sz w:val="28"/>
              </w:rPr>
            </w:pPr>
          </w:p>
          <w:p>
            <w:pPr>
              <w:pStyle w:val="TableParagraph"/>
              <w:spacing w:before="231"/>
              <w:ind w:left="278"/>
              <w:rPr>
                <w:b/>
                <w:sz w:val="26"/>
              </w:rPr>
            </w:pPr>
            <w:r>
              <w:rPr>
                <w:b/>
                <w:sz w:val="26"/>
                <w:u w:val="thick"/>
              </w:rPr>
              <w:t>Bài 2</w:t>
            </w:r>
          </w:p>
        </w:tc>
        <w:tc>
          <w:tcPr>
            <w:tcW w:w="7345" w:type="dxa"/>
          </w:tcPr>
          <w:p>
            <w:pPr>
              <w:pStyle w:val="TableParagraph"/>
              <w:spacing w:line="455" w:lineRule="exact"/>
              <w:ind w:left="108"/>
              <w:rPr>
                <w:sz w:val="27"/>
              </w:rPr>
            </w:pPr>
            <w:r>
              <w:rPr>
                <w:position w:val="1"/>
                <w:sz w:val="26"/>
              </w:rPr>
              <w:t>a)   </w:t>
            </w:r>
            <w:r>
              <w:rPr>
                <w:position w:val="19"/>
                <w:sz w:val="28"/>
                <w:u w:val="single"/>
              </w:rPr>
              <w:t>2</w:t>
            </w:r>
            <w:r>
              <w:rPr>
                <w:position w:val="19"/>
                <w:sz w:val="28"/>
              </w:rPr>
              <w:t> </w:t>
            </w:r>
            <w:r>
              <w:rPr>
                <w:rFonts w:ascii="Symbol" w:hAnsi="Symbol"/>
                <w:position w:val="1"/>
                <w:sz w:val="28"/>
              </w:rPr>
              <w:t></w:t>
            </w:r>
            <w:r>
              <w:rPr>
                <w:position w:val="1"/>
                <w:sz w:val="28"/>
              </w:rPr>
              <w:t> </w:t>
            </w:r>
            <w:r>
              <w:rPr>
                <w:position w:val="19"/>
                <w:sz w:val="28"/>
                <w:u w:val="single"/>
              </w:rPr>
              <w:t>5</w:t>
            </w:r>
            <w:r>
              <w:rPr>
                <w:position w:val="19"/>
                <w:sz w:val="28"/>
              </w:rPr>
              <w:t> </w:t>
            </w:r>
            <w:r>
              <w:rPr>
                <w:i/>
                <w:position w:val="1"/>
                <w:sz w:val="28"/>
              </w:rPr>
              <w:t>x </w:t>
            </w:r>
            <w:r>
              <w:rPr>
                <w:rFonts w:ascii="Symbol" w:hAnsi="Symbol"/>
                <w:position w:val="1"/>
                <w:sz w:val="28"/>
              </w:rPr>
              <w:t></w:t>
            </w:r>
            <w:r>
              <w:rPr>
                <w:position w:val="1"/>
                <w:sz w:val="28"/>
              </w:rPr>
              <w:t> </w:t>
            </w:r>
            <w:r>
              <w:rPr>
                <w:position w:val="19"/>
                <w:sz w:val="28"/>
                <w:u w:val="single"/>
              </w:rPr>
              <w:t>5</w:t>
            </w:r>
            <w:r>
              <w:rPr>
                <w:position w:val="19"/>
                <w:sz w:val="28"/>
              </w:rPr>
              <w:t> </w:t>
            </w:r>
            <w:r>
              <w:rPr>
                <w:rFonts w:ascii="Symbol" w:hAnsi="Symbol"/>
                <w:sz w:val="27"/>
              </w:rPr>
              <w:t></w:t>
            </w:r>
            <w:r>
              <w:rPr>
                <w:sz w:val="27"/>
              </w:rPr>
              <w:t> </w:t>
            </w:r>
            <w:r>
              <w:rPr>
                <w:position w:val="17"/>
                <w:sz w:val="27"/>
                <w:u w:val="single"/>
              </w:rPr>
              <w:t>5</w:t>
            </w:r>
            <w:r>
              <w:rPr>
                <w:position w:val="17"/>
                <w:sz w:val="27"/>
              </w:rPr>
              <w:t> </w:t>
            </w:r>
            <w:r>
              <w:rPr>
                <w:sz w:val="27"/>
              </w:rPr>
              <w:t>x </w:t>
            </w:r>
            <w:r>
              <w:rPr>
                <w:rFonts w:ascii="Symbol" w:hAnsi="Symbol"/>
                <w:sz w:val="27"/>
              </w:rPr>
              <w:t></w:t>
            </w:r>
            <w:r>
              <w:rPr>
                <w:sz w:val="27"/>
              </w:rPr>
              <w:t> </w:t>
            </w:r>
            <w:r>
              <w:rPr>
                <w:position w:val="17"/>
                <w:sz w:val="27"/>
                <w:u w:val="single"/>
              </w:rPr>
              <w:t>5</w:t>
            </w:r>
            <w:r>
              <w:rPr>
                <w:position w:val="17"/>
                <w:sz w:val="27"/>
              </w:rPr>
              <w:t> </w:t>
            </w:r>
            <w:r>
              <w:rPr>
                <w:rFonts w:ascii="Symbol" w:hAnsi="Symbol"/>
                <w:sz w:val="27"/>
              </w:rPr>
              <w:t></w:t>
            </w:r>
            <w:r>
              <w:rPr>
                <w:sz w:val="27"/>
              </w:rPr>
              <w:t> </w:t>
            </w:r>
            <w:r>
              <w:rPr>
                <w:position w:val="17"/>
                <w:sz w:val="27"/>
                <w:u w:val="single"/>
              </w:rPr>
              <w:t>2</w:t>
            </w:r>
            <w:r>
              <w:rPr>
                <w:position w:val="17"/>
                <w:sz w:val="27"/>
              </w:rPr>
              <w:t> </w:t>
            </w:r>
            <w:r>
              <w:rPr>
                <w:rFonts w:ascii="Symbol" w:hAnsi="Symbol"/>
                <w:sz w:val="27"/>
              </w:rPr>
              <w:t></w:t>
            </w:r>
            <w:r>
              <w:rPr>
                <w:spacing w:val="58"/>
                <w:position w:val="17"/>
                <w:sz w:val="27"/>
                <w:u w:val="single"/>
              </w:rPr>
              <w:t> </w:t>
            </w:r>
            <w:r>
              <w:rPr>
                <w:position w:val="17"/>
                <w:sz w:val="27"/>
                <w:u w:val="single"/>
              </w:rPr>
              <w:t>1 </w:t>
            </w:r>
          </w:p>
          <w:p>
            <w:pPr>
              <w:pStyle w:val="TableParagraph"/>
              <w:tabs>
                <w:tab w:pos="932" w:val="left" w:leader="none"/>
                <w:tab w:pos="1548" w:val="left" w:leader="none"/>
                <w:tab w:pos="2110" w:val="left" w:leader="none"/>
                <w:tab w:pos="2715" w:val="left" w:leader="none"/>
                <w:tab w:pos="3142" w:val="left" w:leader="none"/>
                <w:tab w:pos="3580" w:val="left" w:leader="none"/>
              </w:tabs>
              <w:spacing w:line="266" w:lineRule="exact"/>
              <w:ind w:left="496"/>
              <w:rPr>
                <w:sz w:val="27"/>
              </w:rPr>
            </w:pPr>
            <w:r>
              <w:rPr>
                <w:sz w:val="28"/>
              </w:rPr>
              <w:t>3</w:t>
              <w:tab/>
              <w:t>3</w:t>
              <w:tab/>
              <w:t>7</w:t>
              <w:tab/>
            </w:r>
            <w:r>
              <w:rPr>
                <w:sz w:val="27"/>
              </w:rPr>
              <w:t>3</w:t>
              <w:tab/>
              <w:t>7</w:t>
              <w:tab/>
              <w:t>3</w:t>
              <w:tab/>
              <w:t>21</w:t>
            </w:r>
          </w:p>
          <w:p>
            <w:pPr>
              <w:pStyle w:val="TableParagraph"/>
              <w:spacing w:line="430" w:lineRule="exact"/>
              <w:ind w:left="135"/>
              <w:rPr>
                <w:sz w:val="27"/>
              </w:rPr>
            </w:pPr>
            <w:r>
              <w:rPr>
                <w:rFonts w:ascii="Symbol" w:hAnsi="Symbol"/>
                <w:sz w:val="27"/>
              </w:rPr>
              <w:t></w:t>
            </w:r>
            <w:r>
              <w:rPr>
                <w:sz w:val="27"/>
              </w:rPr>
              <w:t> x </w:t>
            </w:r>
            <w:r>
              <w:rPr>
                <w:rFonts w:ascii="Symbol" w:hAnsi="Symbol"/>
                <w:sz w:val="27"/>
              </w:rPr>
              <w:t></w:t>
            </w:r>
            <w:r>
              <w:rPr>
                <w:sz w:val="27"/>
              </w:rPr>
              <w:t>  </w:t>
            </w:r>
            <w:r>
              <w:rPr>
                <w:position w:val="17"/>
                <w:sz w:val="27"/>
              </w:rPr>
              <w:t>1 </w:t>
            </w:r>
            <w:r>
              <w:rPr>
                <w:sz w:val="27"/>
              </w:rPr>
              <w:t>. </w:t>
            </w:r>
            <w:r>
              <w:rPr>
                <w:position w:val="17"/>
                <w:sz w:val="27"/>
              </w:rPr>
              <w:t>3 </w:t>
            </w:r>
            <w:r>
              <w:rPr>
                <w:rFonts w:ascii="Symbol" w:hAnsi="Symbol"/>
                <w:sz w:val="27"/>
              </w:rPr>
              <w:t></w:t>
            </w:r>
            <w:r>
              <w:rPr>
                <w:sz w:val="27"/>
              </w:rPr>
              <w:t> </w:t>
            </w:r>
            <w:r>
              <w:rPr>
                <w:position w:val="17"/>
                <w:sz w:val="27"/>
              </w:rPr>
              <w:t>1</w:t>
            </w:r>
          </w:p>
          <w:p>
            <w:pPr>
              <w:pStyle w:val="TableParagraph"/>
              <w:tabs>
                <w:tab w:pos="1680" w:val="left" w:leader="none"/>
              </w:tabs>
              <w:spacing w:line="240" w:lineRule="exact"/>
              <w:ind w:left="888"/>
              <w:rPr>
                <w:sz w:val="27"/>
              </w:rPr>
            </w:pPr>
            <w:r>
              <w:rPr>
                <w:sz w:val="27"/>
              </w:rPr>
              <w:t>21</w:t>
            </w:r>
            <w:r>
              <w:rPr>
                <w:spacing w:val="31"/>
                <w:sz w:val="27"/>
              </w:rPr>
              <w:t> </w:t>
            </w:r>
            <w:r>
              <w:rPr>
                <w:sz w:val="27"/>
              </w:rPr>
              <w:t>5</w:t>
              <w:tab/>
              <w:t>35</w:t>
            </w:r>
          </w:p>
        </w:tc>
        <w:tc>
          <w:tcPr>
            <w:tcW w:w="1178" w:type="dxa"/>
          </w:tcPr>
          <w:p>
            <w:pPr>
              <w:pStyle w:val="TableParagraph"/>
              <w:rPr>
                <w:b/>
                <w:sz w:val="26"/>
              </w:rPr>
            </w:pPr>
          </w:p>
          <w:p>
            <w:pPr>
              <w:pStyle w:val="TableParagraph"/>
              <w:ind w:left="288"/>
              <w:rPr>
                <w:b/>
                <w:sz w:val="26"/>
              </w:rPr>
            </w:pPr>
            <w:r>
              <w:rPr>
                <w:b/>
                <w:sz w:val="26"/>
              </w:rPr>
              <w:t>0,25đ</w:t>
            </w:r>
          </w:p>
          <w:p>
            <w:pPr>
              <w:pStyle w:val="TableParagraph"/>
              <w:spacing w:before="10"/>
              <w:rPr>
                <w:b/>
                <w:sz w:val="25"/>
              </w:rPr>
            </w:pPr>
          </w:p>
          <w:p>
            <w:pPr>
              <w:pStyle w:val="TableParagraph"/>
              <w:ind w:left="288"/>
              <w:rPr>
                <w:b/>
                <w:sz w:val="26"/>
              </w:rPr>
            </w:pPr>
            <w:r>
              <w:rPr>
                <w:b/>
                <w:sz w:val="26"/>
              </w:rPr>
              <w:t>0,25đ</w:t>
            </w:r>
          </w:p>
        </w:tc>
      </w:tr>
      <w:tr>
        <w:trPr>
          <w:trHeight w:val="1500" w:hRule="atLeast"/>
        </w:trPr>
        <w:tc>
          <w:tcPr>
            <w:tcW w:w="1128" w:type="dxa"/>
            <w:vMerge/>
            <w:tcBorders>
              <w:top w:val="nil"/>
            </w:tcBorders>
          </w:tcPr>
          <w:p>
            <w:pPr>
              <w:rPr>
                <w:sz w:val="2"/>
                <w:szCs w:val="2"/>
              </w:rPr>
            </w:pPr>
          </w:p>
        </w:tc>
        <w:tc>
          <w:tcPr>
            <w:tcW w:w="7345" w:type="dxa"/>
          </w:tcPr>
          <w:p>
            <w:pPr>
              <w:pStyle w:val="TableParagraph"/>
              <w:tabs>
                <w:tab w:pos="1462" w:val="left" w:leader="none"/>
                <w:tab w:pos="2478" w:val="left" w:leader="none"/>
              </w:tabs>
              <w:spacing w:line="297" w:lineRule="exact" w:before="19"/>
              <w:ind w:left="418"/>
              <w:rPr>
                <w:sz w:val="14"/>
              </w:rPr>
            </w:pPr>
            <w:r>
              <w:rPr>
                <w:rFonts w:ascii="Symbol" w:hAnsi="Symbol"/>
                <w:sz w:val="26"/>
              </w:rPr>
              <w:t></w:t>
            </w:r>
            <w:r>
              <w:rPr>
                <w:spacing w:val="-23"/>
                <w:sz w:val="26"/>
              </w:rPr>
              <w:t> </w:t>
            </w:r>
            <w:r>
              <w:rPr>
                <w:position w:val="2"/>
                <w:sz w:val="26"/>
              </w:rPr>
              <w:t>1</w:t>
            </w:r>
            <w:r>
              <w:rPr>
                <w:spacing w:val="-26"/>
                <w:position w:val="2"/>
                <w:sz w:val="26"/>
              </w:rPr>
              <w:t> </w:t>
            </w:r>
            <w:r>
              <w:rPr>
                <w:rFonts w:ascii="Symbol" w:hAnsi="Symbol"/>
                <w:sz w:val="26"/>
              </w:rPr>
              <w:t></w:t>
            </w:r>
            <w:r>
              <w:rPr>
                <w:position w:val="18"/>
                <w:sz w:val="14"/>
              </w:rPr>
              <w:t>3</w:t>
              <w:tab/>
            </w:r>
            <w:r>
              <w:rPr>
                <w:position w:val="2"/>
                <w:sz w:val="26"/>
              </w:rPr>
              <w:t>1</w:t>
              <w:tab/>
            </w:r>
            <w:r>
              <w:rPr>
                <w:rFonts w:ascii="Symbol" w:hAnsi="Symbol"/>
                <w:sz w:val="27"/>
              </w:rPr>
              <w:t></w:t>
            </w:r>
            <w:r>
              <w:rPr>
                <w:sz w:val="27"/>
              </w:rPr>
              <w:t> </w:t>
            </w:r>
            <w:r>
              <w:rPr>
                <w:position w:val="3"/>
                <w:sz w:val="27"/>
              </w:rPr>
              <w:t>1 </w:t>
            </w:r>
            <w:r>
              <w:rPr>
                <w:rFonts w:ascii="Symbol" w:hAnsi="Symbol"/>
                <w:spacing w:val="2"/>
                <w:sz w:val="27"/>
              </w:rPr>
              <w:t></w:t>
            </w:r>
            <w:r>
              <w:rPr>
                <w:spacing w:val="2"/>
                <w:position w:val="20"/>
                <w:sz w:val="14"/>
              </w:rPr>
              <w:t>4 </w:t>
            </w:r>
            <w:r>
              <w:rPr>
                <w:spacing w:val="10"/>
                <w:position w:val="20"/>
                <w:sz w:val="14"/>
              </w:rPr>
              <w:t> </w:t>
            </w:r>
            <w:r>
              <w:rPr>
                <w:rFonts w:ascii="Symbol" w:hAnsi="Symbol"/>
                <w:sz w:val="27"/>
              </w:rPr>
              <w:t></w:t>
            </w:r>
            <w:r>
              <w:rPr>
                <w:sz w:val="27"/>
              </w:rPr>
              <w:t> </w:t>
            </w:r>
            <w:r>
              <w:rPr>
                <w:position w:val="3"/>
                <w:sz w:val="27"/>
              </w:rPr>
              <w:t>1 </w:t>
            </w:r>
            <w:r>
              <w:rPr>
                <w:rFonts w:ascii="Symbol" w:hAnsi="Symbol"/>
                <w:sz w:val="27"/>
              </w:rPr>
              <w:t></w:t>
            </w:r>
            <w:r>
              <w:rPr>
                <w:position w:val="20"/>
                <w:sz w:val="14"/>
              </w:rPr>
              <w:t>3</w:t>
            </w:r>
          </w:p>
          <w:p>
            <w:pPr>
              <w:pStyle w:val="TableParagraph"/>
              <w:spacing w:line="300" w:lineRule="exact"/>
              <w:ind w:left="108"/>
              <w:rPr>
                <w:rFonts w:ascii="Symbol" w:hAnsi="Symbol"/>
                <w:sz w:val="27"/>
              </w:rPr>
            </w:pPr>
            <w:r>
              <w:rPr>
                <w:sz w:val="26"/>
              </w:rPr>
              <w:t>b) </w:t>
            </w:r>
            <w:r>
              <w:rPr>
                <w:rFonts w:ascii="Symbol" w:hAnsi="Symbol"/>
                <w:position w:val="-6"/>
                <w:sz w:val="26"/>
              </w:rPr>
              <w:t></w:t>
            </w:r>
            <w:r>
              <w:rPr>
                <w:position w:val="-6"/>
                <w:sz w:val="26"/>
              </w:rPr>
              <w:t> </w:t>
            </w:r>
            <w:r>
              <w:rPr>
                <w:position w:val="-19"/>
                <w:sz w:val="26"/>
              </w:rPr>
              <w:t>3 </w:t>
            </w:r>
            <w:r>
              <w:rPr>
                <w:rFonts w:ascii="Symbol" w:hAnsi="Symbol"/>
                <w:position w:val="-6"/>
                <w:sz w:val="26"/>
              </w:rPr>
              <w:t></w:t>
            </w:r>
            <w:r>
              <w:rPr>
                <w:position w:val="-6"/>
                <w:sz w:val="26"/>
              </w:rPr>
              <w:t> </w:t>
            </w:r>
            <w:r>
              <w:rPr>
                <w:sz w:val="26"/>
              </w:rPr>
              <w:t>.</w:t>
            </w:r>
            <w:r>
              <w:rPr>
                <w:i/>
                <w:sz w:val="26"/>
              </w:rPr>
              <w:t>x </w:t>
            </w:r>
            <w:r>
              <w:rPr>
                <w:rFonts w:ascii="Symbol" w:hAnsi="Symbol"/>
                <w:sz w:val="26"/>
              </w:rPr>
              <w:t></w:t>
            </w:r>
            <w:r>
              <w:rPr>
                <w:sz w:val="26"/>
              </w:rPr>
              <w:t> </w:t>
            </w:r>
            <w:r>
              <w:rPr>
                <w:position w:val="-19"/>
                <w:sz w:val="26"/>
              </w:rPr>
              <w:t>81 </w:t>
            </w:r>
            <w:r>
              <w:rPr>
                <w:rFonts w:ascii="Symbol" w:hAnsi="Symbol"/>
                <w:sz w:val="27"/>
              </w:rPr>
              <w:t></w:t>
            </w:r>
            <w:r>
              <w:rPr>
                <w:sz w:val="27"/>
              </w:rPr>
              <w:t> x </w:t>
            </w:r>
            <w:r>
              <w:rPr>
                <w:rFonts w:ascii="Symbol" w:hAnsi="Symbol"/>
                <w:sz w:val="27"/>
              </w:rPr>
              <w:t></w:t>
            </w:r>
            <w:r>
              <w:rPr>
                <w:sz w:val="27"/>
              </w:rPr>
              <w:t> </w:t>
            </w:r>
            <w:r>
              <w:rPr>
                <w:rFonts w:ascii="Symbol" w:hAnsi="Symbol"/>
                <w:position w:val="-6"/>
                <w:sz w:val="27"/>
              </w:rPr>
              <w:t></w:t>
            </w:r>
            <w:r>
              <w:rPr>
                <w:position w:val="-6"/>
                <w:sz w:val="27"/>
              </w:rPr>
              <w:t> </w:t>
            </w:r>
            <w:r>
              <w:rPr>
                <w:position w:val="-21"/>
                <w:sz w:val="27"/>
              </w:rPr>
              <w:t>3 </w:t>
            </w:r>
            <w:r>
              <w:rPr>
                <w:rFonts w:ascii="Symbol" w:hAnsi="Symbol"/>
                <w:position w:val="-6"/>
                <w:sz w:val="27"/>
              </w:rPr>
              <w:t></w:t>
            </w:r>
            <w:r>
              <w:rPr>
                <w:position w:val="-6"/>
                <w:sz w:val="27"/>
              </w:rPr>
              <w:t>  </w:t>
            </w:r>
            <w:r>
              <w:rPr>
                <w:sz w:val="27"/>
              </w:rPr>
              <w:t>: </w:t>
            </w:r>
            <w:r>
              <w:rPr>
                <w:rFonts w:ascii="Symbol" w:hAnsi="Symbol"/>
                <w:position w:val="-6"/>
                <w:sz w:val="27"/>
              </w:rPr>
              <w:t></w:t>
            </w:r>
            <w:r>
              <w:rPr>
                <w:position w:val="-6"/>
                <w:sz w:val="27"/>
              </w:rPr>
              <w:t> </w:t>
            </w:r>
            <w:r>
              <w:rPr>
                <w:position w:val="-21"/>
                <w:sz w:val="27"/>
              </w:rPr>
              <w:t>3 </w:t>
            </w:r>
            <w:r>
              <w:rPr>
                <w:rFonts w:ascii="Symbol" w:hAnsi="Symbol"/>
                <w:position w:val="-6"/>
                <w:sz w:val="27"/>
              </w:rPr>
              <w:t></w:t>
            </w:r>
          </w:p>
          <w:p>
            <w:pPr>
              <w:pStyle w:val="TableParagraph"/>
              <w:tabs>
                <w:tab w:pos="732" w:val="left" w:leader="none"/>
                <w:tab w:pos="2478" w:val="left" w:leader="none"/>
                <w:tab w:pos="2806" w:val="left" w:leader="none"/>
                <w:tab w:pos="3158" w:val="left" w:leader="none"/>
                <w:tab w:pos="3486" w:val="left" w:leader="none"/>
              </w:tabs>
              <w:spacing w:line="183" w:lineRule="exact"/>
              <w:ind w:left="418"/>
              <w:rPr>
                <w:rFonts w:ascii="Symbol" w:hAnsi="Symbol"/>
                <w:sz w:val="27"/>
              </w:rPr>
            </w:pPr>
            <w:r>
              <w:rPr>
                <w:rFonts w:ascii="Symbol" w:hAnsi="Symbol"/>
                <w:position w:val="2"/>
                <w:sz w:val="26"/>
              </w:rPr>
              <w:t></w:t>
            </w:r>
            <w:r>
              <w:rPr>
                <w:position w:val="2"/>
                <w:sz w:val="26"/>
              </w:rPr>
              <w:tab/>
            </w:r>
            <w:r>
              <w:rPr>
                <w:rFonts w:ascii="Symbol" w:hAnsi="Symbol"/>
                <w:position w:val="2"/>
                <w:sz w:val="26"/>
              </w:rPr>
              <w:t></w:t>
            </w:r>
            <w:r>
              <w:rPr>
                <w:position w:val="2"/>
                <w:sz w:val="26"/>
              </w:rPr>
              <w:tab/>
            </w:r>
            <w:r>
              <w:rPr>
                <w:rFonts w:ascii="Symbol" w:hAnsi="Symbol"/>
                <w:sz w:val="27"/>
              </w:rPr>
              <w:t></w:t>
            </w:r>
            <w:r>
              <w:rPr>
                <w:sz w:val="27"/>
              </w:rPr>
              <w:tab/>
            </w:r>
            <w:r>
              <w:rPr>
                <w:rFonts w:ascii="Symbol" w:hAnsi="Symbol"/>
                <w:sz w:val="27"/>
              </w:rPr>
              <w:t></w:t>
            </w:r>
            <w:r>
              <w:rPr>
                <w:sz w:val="27"/>
              </w:rPr>
              <w:tab/>
            </w:r>
            <w:r>
              <w:rPr>
                <w:rFonts w:ascii="Symbol" w:hAnsi="Symbol"/>
                <w:sz w:val="27"/>
              </w:rPr>
              <w:t></w:t>
            </w:r>
            <w:r>
              <w:rPr>
                <w:sz w:val="27"/>
              </w:rPr>
              <w:tab/>
            </w:r>
            <w:r>
              <w:rPr>
                <w:rFonts w:ascii="Symbol" w:hAnsi="Symbol"/>
                <w:sz w:val="27"/>
              </w:rPr>
              <w:t></w:t>
            </w:r>
          </w:p>
          <w:p>
            <w:pPr>
              <w:pStyle w:val="TableParagraph"/>
              <w:spacing w:line="433" w:lineRule="exact" w:before="17"/>
              <w:ind w:left="135"/>
              <w:rPr>
                <w:sz w:val="27"/>
              </w:rPr>
            </w:pPr>
            <w:r>
              <w:rPr>
                <w:rFonts w:ascii="Symbol" w:hAnsi="Symbol"/>
                <w:sz w:val="27"/>
              </w:rPr>
              <w:t></w:t>
            </w:r>
            <w:r>
              <w:rPr>
                <w:sz w:val="27"/>
              </w:rPr>
              <w:t> x </w:t>
            </w:r>
            <w:r>
              <w:rPr>
                <w:rFonts w:ascii="Symbol" w:hAnsi="Symbol"/>
                <w:sz w:val="27"/>
              </w:rPr>
              <w:t></w:t>
            </w:r>
            <w:r>
              <w:rPr>
                <w:sz w:val="27"/>
              </w:rPr>
              <w:t> </w:t>
            </w:r>
            <w:r>
              <w:rPr>
                <w:position w:val="17"/>
                <w:sz w:val="27"/>
              </w:rPr>
              <w:t>1</w:t>
            </w:r>
          </w:p>
          <w:p>
            <w:pPr>
              <w:pStyle w:val="TableParagraph"/>
              <w:spacing w:line="244" w:lineRule="exact"/>
              <w:ind w:left="894"/>
              <w:rPr>
                <w:sz w:val="27"/>
              </w:rPr>
            </w:pPr>
            <w:r>
              <w:rPr>
                <w:w w:val="101"/>
                <w:sz w:val="27"/>
              </w:rPr>
              <w:t>3</w:t>
            </w:r>
          </w:p>
        </w:tc>
        <w:tc>
          <w:tcPr>
            <w:tcW w:w="1178" w:type="dxa"/>
          </w:tcPr>
          <w:p>
            <w:pPr>
              <w:pStyle w:val="TableParagraph"/>
              <w:rPr>
                <w:b/>
                <w:sz w:val="26"/>
              </w:rPr>
            </w:pPr>
          </w:p>
          <w:p>
            <w:pPr>
              <w:pStyle w:val="TableParagraph"/>
              <w:ind w:left="288"/>
              <w:rPr>
                <w:b/>
                <w:sz w:val="26"/>
              </w:rPr>
            </w:pPr>
            <w:r>
              <w:rPr>
                <w:b/>
                <w:sz w:val="26"/>
              </w:rPr>
              <w:t>0,25đ</w:t>
            </w:r>
          </w:p>
          <w:p>
            <w:pPr>
              <w:pStyle w:val="TableParagraph"/>
              <w:spacing w:before="10"/>
              <w:rPr>
                <w:b/>
                <w:sz w:val="25"/>
              </w:rPr>
            </w:pPr>
          </w:p>
          <w:p>
            <w:pPr>
              <w:pStyle w:val="TableParagraph"/>
              <w:ind w:left="288"/>
              <w:rPr>
                <w:b/>
                <w:sz w:val="26"/>
              </w:rPr>
            </w:pPr>
            <w:r>
              <w:rPr>
                <w:b/>
                <w:sz w:val="26"/>
              </w:rPr>
              <w:t>0,25đ</w:t>
            </w:r>
          </w:p>
        </w:tc>
      </w:tr>
      <w:tr>
        <w:trPr>
          <w:trHeight w:val="2200" w:hRule="atLeast"/>
        </w:trPr>
        <w:tc>
          <w:tcPr>
            <w:tcW w:w="1128" w:type="dxa"/>
          </w:tcPr>
          <w:p>
            <w:pPr>
              <w:pStyle w:val="TableParagraph"/>
              <w:rPr>
                <w:b/>
                <w:sz w:val="28"/>
              </w:rPr>
            </w:pPr>
          </w:p>
          <w:p>
            <w:pPr>
              <w:pStyle w:val="TableParagraph"/>
              <w:spacing w:before="10"/>
              <w:rPr>
                <w:b/>
                <w:sz w:val="41"/>
              </w:rPr>
            </w:pPr>
          </w:p>
          <w:p>
            <w:pPr>
              <w:pStyle w:val="TableParagraph"/>
              <w:ind w:left="235"/>
              <w:rPr>
                <w:b/>
                <w:sz w:val="26"/>
              </w:rPr>
            </w:pPr>
            <w:r>
              <w:rPr>
                <w:b/>
                <w:sz w:val="26"/>
              </w:rPr>
              <w:t>Bài 3:</w:t>
            </w:r>
          </w:p>
        </w:tc>
        <w:tc>
          <w:tcPr>
            <w:tcW w:w="7345" w:type="dxa"/>
          </w:tcPr>
          <w:p>
            <w:pPr>
              <w:pStyle w:val="TableParagraph"/>
              <w:ind w:left="302" w:right="1021"/>
              <w:rPr>
                <w:sz w:val="26"/>
              </w:rPr>
            </w:pPr>
            <w:r>
              <w:rPr>
                <w:w w:val="145"/>
                <w:sz w:val="26"/>
              </w:rPr>
              <w:t> </w:t>
            </w:r>
            <w:r>
              <w:rPr>
                <w:w w:val="125"/>
                <w:sz w:val="26"/>
              </w:rPr>
              <w:t>ọi </w:t>
            </w:r>
            <w:r>
              <w:rPr>
                <w:sz w:val="26"/>
              </w:rPr>
              <w:t>độ ài 3 cạnh của tam giác là x,y,z (đơn vị là cm ) Theo đề bài ta có: x: y: z = 4: 3: 2 và x + y + z = 27</w:t>
            </w:r>
          </w:p>
          <w:p>
            <w:pPr>
              <w:pStyle w:val="TableParagraph"/>
              <w:tabs>
                <w:tab w:pos="948" w:val="left" w:leader="none"/>
                <w:tab w:pos="1397" w:val="left" w:leader="none"/>
                <w:tab w:pos="2237" w:val="left" w:leader="none"/>
                <w:tab w:pos="3292" w:val="right" w:leader="none"/>
              </w:tabs>
              <w:spacing w:line="192" w:lineRule="auto" w:before="31"/>
              <w:ind w:left="493" w:right="3550" w:hanging="358"/>
              <w:rPr>
                <w:sz w:val="27"/>
              </w:rPr>
            </w:pPr>
            <w:r>
              <w:rPr>
                <w:rFonts w:ascii="Symbol" w:hAnsi="Symbol"/>
                <w:w w:val="105"/>
                <w:position w:val="-16"/>
                <w:sz w:val="27"/>
              </w:rPr>
              <w:t></w:t>
            </w:r>
            <w:r>
              <w:rPr>
                <w:w w:val="105"/>
                <w:position w:val="-16"/>
                <w:sz w:val="27"/>
              </w:rPr>
              <w:t> </w:t>
            </w:r>
            <w:r>
              <w:rPr>
                <w:w w:val="105"/>
                <w:sz w:val="27"/>
              </w:rPr>
              <w:t>x </w:t>
            </w:r>
            <w:r>
              <w:rPr>
                <w:rFonts w:ascii="Symbol" w:hAnsi="Symbol"/>
                <w:w w:val="105"/>
                <w:position w:val="-16"/>
                <w:sz w:val="27"/>
              </w:rPr>
              <w:t></w:t>
            </w:r>
            <w:r>
              <w:rPr>
                <w:w w:val="105"/>
                <w:position w:val="-16"/>
                <w:sz w:val="27"/>
              </w:rPr>
              <w:t> </w:t>
            </w:r>
            <w:r>
              <w:rPr>
                <w:w w:val="105"/>
                <w:sz w:val="27"/>
              </w:rPr>
              <w:t>y </w:t>
            </w:r>
            <w:r>
              <w:rPr>
                <w:rFonts w:ascii="Symbol" w:hAnsi="Symbol"/>
                <w:w w:val="105"/>
                <w:position w:val="-16"/>
                <w:sz w:val="27"/>
              </w:rPr>
              <w:t></w:t>
            </w:r>
            <w:r>
              <w:rPr>
                <w:w w:val="105"/>
                <w:position w:val="-16"/>
                <w:sz w:val="27"/>
              </w:rPr>
              <w:t> </w:t>
            </w:r>
            <w:r>
              <w:rPr>
                <w:w w:val="105"/>
                <w:sz w:val="27"/>
              </w:rPr>
              <w:t>z </w:t>
            </w:r>
            <w:r>
              <w:rPr>
                <w:rFonts w:ascii="Symbol" w:hAnsi="Symbol"/>
                <w:w w:val="105"/>
                <w:position w:val="-16"/>
                <w:sz w:val="27"/>
              </w:rPr>
              <w:t></w:t>
            </w:r>
            <w:r>
              <w:rPr>
                <w:w w:val="105"/>
                <w:position w:val="-16"/>
                <w:sz w:val="27"/>
              </w:rPr>
              <w:t> </w:t>
            </w:r>
            <w:r>
              <w:rPr>
                <w:w w:val="105"/>
                <w:sz w:val="27"/>
              </w:rPr>
              <w:t>x </w:t>
            </w:r>
            <w:r>
              <w:rPr>
                <w:rFonts w:ascii="Symbol" w:hAnsi="Symbol"/>
                <w:w w:val="105"/>
                <w:sz w:val="27"/>
              </w:rPr>
              <w:t></w:t>
            </w:r>
            <w:r>
              <w:rPr>
                <w:w w:val="105"/>
                <w:sz w:val="27"/>
              </w:rPr>
              <w:t> y </w:t>
            </w:r>
            <w:r>
              <w:rPr>
                <w:rFonts w:ascii="Symbol" w:hAnsi="Symbol"/>
                <w:w w:val="105"/>
                <w:sz w:val="27"/>
              </w:rPr>
              <w:t></w:t>
            </w:r>
            <w:r>
              <w:rPr>
                <w:w w:val="105"/>
                <w:sz w:val="27"/>
              </w:rPr>
              <w:t> z </w:t>
            </w:r>
            <w:r>
              <w:rPr>
                <w:rFonts w:ascii="Symbol" w:hAnsi="Symbol"/>
                <w:w w:val="105"/>
                <w:position w:val="-16"/>
                <w:sz w:val="27"/>
              </w:rPr>
              <w:t></w:t>
            </w:r>
            <w:r>
              <w:rPr>
                <w:w w:val="105"/>
                <w:position w:val="-16"/>
                <w:sz w:val="27"/>
              </w:rPr>
              <w:t> </w:t>
            </w:r>
            <w:r>
              <w:rPr>
                <w:w w:val="105"/>
                <w:sz w:val="27"/>
              </w:rPr>
              <w:t>27 </w:t>
            </w:r>
            <w:r>
              <w:rPr>
                <w:rFonts w:ascii="Symbol" w:hAnsi="Symbol"/>
                <w:w w:val="105"/>
                <w:position w:val="-16"/>
                <w:sz w:val="27"/>
              </w:rPr>
              <w:t></w:t>
            </w:r>
            <w:r>
              <w:rPr>
                <w:spacing w:val="-37"/>
                <w:w w:val="105"/>
                <w:position w:val="-16"/>
                <w:sz w:val="27"/>
              </w:rPr>
              <w:t> </w:t>
            </w:r>
            <w:r>
              <w:rPr>
                <w:w w:val="105"/>
                <w:position w:val="-16"/>
                <w:sz w:val="27"/>
              </w:rPr>
              <w:t>3 </w:t>
            </w:r>
            <w:r>
              <w:rPr>
                <w:w w:val="105"/>
                <w:sz w:val="27"/>
              </w:rPr>
              <w:t>4</w:t>
              <w:tab/>
              <w:t>3</w:t>
              <w:tab/>
              <w:t>2</w:t>
              <w:tab/>
              <w:t>9</w:t>
              <w:tab/>
              <w:t>9</w:t>
            </w:r>
          </w:p>
          <w:p>
            <w:pPr>
              <w:pStyle w:val="TableParagraph"/>
              <w:spacing w:line="302" w:lineRule="exact"/>
              <w:ind w:left="108"/>
              <w:rPr>
                <w:sz w:val="26"/>
              </w:rPr>
            </w:pPr>
            <w:r>
              <w:rPr>
                <w:sz w:val="26"/>
              </w:rPr>
              <w:t>Từ đó </w:t>
            </w:r>
            <w:r>
              <w:rPr>
                <w:rFonts w:ascii="Symbol" w:hAnsi="Symbol"/>
                <w:sz w:val="27"/>
              </w:rPr>
              <w:t></w:t>
            </w:r>
            <w:r>
              <w:rPr>
                <w:sz w:val="27"/>
              </w:rPr>
              <w:t> </w:t>
            </w:r>
            <w:r>
              <w:rPr>
                <w:sz w:val="26"/>
              </w:rPr>
              <w:t>x =12 ; y = 9 ; z = 6</w:t>
            </w:r>
          </w:p>
          <w:p>
            <w:pPr>
              <w:pStyle w:val="TableParagraph"/>
              <w:spacing w:line="297" w:lineRule="exact"/>
              <w:ind w:left="108"/>
              <w:rPr>
                <w:sz w:val="26"/>
              </w:rPr>
            </w:pPr>
            <w:r>
              <w:rPr>
                <w:w w:val="105"/>
                <w:sz w:val="26"/>
              </w:rPr>
              <w:t>Vậy độ ài 3 cạnh của tam giác là  2cm, 9cm, cm</w:t>
            </w:r>
          </w:p>
        </w:tc>
        <w:tc>
          <w:tcPr>
            <w:tcW w:w="1178" w:type="dxa"/>
          </w:tcPr>
          <w:p>
            <w:pPr>
              <w:pStyle w:val="TableParagraph"/>
              <w:rPr>
                <w:b/>
                <w:sz w:val="26"/>
              </w:rPr>
            </w:pPr>
          </w:p>
          <w:p>
            <w:pPr>
              <w:pStyle w:val="TableParagraph"/>
              <w:ind w:left="288"/>
              <w:rPr>
                <w:b/>
                <w:sz w:val="26"/>
              </w:rPr>
            </w:pPr>
            <w:r>
              <w:rPr>
                <w:b/>
                <w:sz w:val="26"/>
              </w:rPr>
              <w:t>0,25đ</w:t>
            </w:r>
          </w:p>
          <w:p>
            <w:pPr>
              <w:pStyle w:val="TableParagraph"/>
              <w:ind w:left="353"/>
              <w:rPr>
                <w:b/>
                <w:sz w:val="26"/>
              </w:rPr>
            </w:pPr>
            <w:r>
              <w:rPr>
                <w:b/>
                <w:sz w:val="26"/>
              </w:rPr>
              <w:t>0,5đ</w:t>
            </w:r>
          </w:p>
          <w:p>
            <w:pPr>
              <w:pStyle w:val="TableParagraph"/>
              <w:spacing w:before="10"/>
              <w:rPr>
                <w:b/>
                <w:sz w:val="25"/>
              </w:rPr>
            </w:pPr>
          </w:p>
          <w:p>
            <w:pPr>
              <w:pStyle w:val="TableParagraph"/>
              <w:ind w:left="288"/>
              <w:rPr>
                <w:b/>
                <w:sz w:val="26"/>
              </w:rPr>
            </w:pPr>
            <w:r>
              <w:rPr>
                <w:b/>
                <w:sz w:val="26"/>
              </w:rPr>
              <w:t>0,25đ</w:t>
            </w:r>
          </w:p>
        </w:tc>
      </w:tr>
      <w:tr>
        <w:trPr>
          <w:trHeight w:val="1640" w:hRule="atLeast"/>
        </w:trPr>
        <w:tc>
          <w:tcPr>
            <w:tcW w:w="1128" w:type="dxa"/>
          </w:tcPr>
          <w:p>
            <w:pPr>
              <w:pStyle w:val="TableParagraph"/>
              <w:rPr>
                <w:b/>
                <w:sz w:val="28"/>
              </w:rPr>
            </w:pPr>
          </w:p>
          <w:p>
            <w:pPr>
              <w:pStyle w:val="TableParagraph"/>
              <w:spacing w:before="7"/>
              <w:rPr>
                <w:b/>
                <w:sz w:val="30"/>
              </w:rPr>
            </w:pPr>
          </w:p>
          <w:p>
            <w:pPr>
              <w:pStyle w:val="TableParagraph"/>
              <w:ind w:left="278"/>
              <w:rPr>
                <w:b/>
                <w:sz w:val="26"/>
              </w:rPr>
            </w:pPr>
            <w:r>
              <w:rPr>
                <w:b/>
                <w:sz w:val="26"/>
                <w:u w:val="thick"/>
              </w:rPr>
              <w:t>Bài 4</w:t>
            </w:r>
          </w:p>
        </w:tc>
        <w:tc>
          <w:tcPr>
            <w:tcW w:w="7345" w:type="dxa"/>
          </w:tcPr>
          <w:p>
            <w:pPr>
              <w:pStyle w:val="TableParagraph"/>
              <w:spacing w:line="356" w:lineRule="exact" w:before="24"/>
              <w:ind w:left="108"/>
              <w:rPr>
                <w:sz w:val="26"/>
              </w:rPr>
            </w:pPr>
            <w:r>
              <w:rPr>
                <w:w w:val="99"/>
                <w:sz w:val="26"/>
              </w:rPr>
              <w:t>Chứng</w:t>
            </w:r>
            <w:r>
              <w:rPr>
                <w:spacing w:val="0"/>
                <w:sz w:val="26"/>
              </w:rPr>
              <w:t> </w:t>
            </w:r>
            <w:r>
              <w:rPr>
                <w:spacing w:val="-3"/>
                <w:w w:val="99"/>
                <w:sz w:val="26"/>
              </w:rPr>
              <w:t>m</w:t>
            </w:r>
            <w:r>
              <w:rPr>
                <w:w w:val="99"/>
                <w:sz w:val="26"/>
              </w:rPr>
              <w:t>inh</w:t>
            </w:r>
            <w:r>
              <w:rPr>
                <w:spacing w:val="-1"/>
                <w:sz w:val="26"/>
              </w:rPr>
              <w:t> </w:t>
            </w:r>
            <w:r>
              <w:rPr>
                <w:spacing w:val="1"/>
                <w:w w:val="99"/>
                <w:sz w:val="26"/>
              </w:rPr>
              <w:t>r</w:t>
            </w:r>
            <w:r>
              <w:rPr>
                <w:w w:val="99"/>
                <w:sz w:val="26"/>
              </w:rPr>
              <w:t>ằng</w:t>
            </w:r>
            <w:r>
              <w:rPr>
                <w:sz w:val="26"/>
              </w:rPr>
              <w:t> </w:t>
            </w:r>
            <w:r>
              <w:rPr>
                <w:spacing w:val="25"/>
                <w:sz w:val="26"/>
              </w:rPr>
              <w:t> </w:t>
            </w:r>
            <w:r>
              <w:rPr>
                <w:spacing w:val="1"/>
                <w:w w:val="107"/>
                <w:position w:val="-4"/>
                <w:sz w:val="29"/>
              </w:rPr>
              <w:t>8</w:t>
            </w:r>
            <w:r>
              <w:rPr>
                <w:w w:val="111"/>
                <w:position w:val="12"/>
                <w:sz w:val="13"/>
              </w:rPr>
              <w:t>7</w:t>
            </w:r>
            <w:r>
              <w:rPr>
                <w:position w:val="12"/>
                <w:sz w:val="13"/>
              </w:rPr>
              <w:t> </w:t>
            </w:r>
            <w:r>
              <w:rPr>
                <w:spacing w:val="-15"/>
                <w:position w:val="12"/>
                <w:sz w:val="13"/>
              </w:rPr>
              <w:t> </w:t>
            </w:r>
            <w:r>
              <w:rPr>
                <w:rFonts w:ascii="Symbol" w:hAnsi="Symbol"/>
                <w:w w:val="107"/>
                <w:sz w:val="25"/>
              </w:rPr>
              <w:t></w:t>
            </w:r>
            <w:r>
              <w:rPr>
                <w:spacing w:val="-20"/>
                <w:sz w:val="25"/>
              </w:rPr>
              <w:t> </w:t>
            </w:r>
            <w:r>
              <w:rPr>
                <w:spacing w:val="-7"/>
                <w:w w:val="107"/>
                <w:position w:val="-4"/>
                <w:sz w:val="29"/>
              </w:rPr>
              <w:t>2</w:t>
            </w:r>
            <w:r>
              <w:rPr>
                <w:spacing w:val="-2"/>
                <w:w w:val="111"/>
                <w:position w:val="12"/>
                <w:sz w:val="13"/>
              </w:rPr>
              <w:t>1</w:t>
            </w:r>
            <w:r>
              <w:rPr>
                <w:w w:val="111"/>
                <w:position w:val="12"/>
                <w:sz w:val="13"/>
              </w:rPr>
              <w:t>8</w:t>
            </w:r>
            <w:r>
              <w:rPr>
                <w:position w:val="12"/>
                <w:sz w:val="13"/>
              </w:rPr>
              <w:t>  </w:t>
            </w:r>
            <w:r>
              <w:rPr>
                <w:spacing w:val="5"/>
                <w:position w:val="12"/>
                <w:sz w:val="13"/>
              </w:rPr>
              <w:t> </w:t>
            </w:r>
            <w:r>
              <w:rPr>
                <w:w w:val="99"/>
                <w:sz w:val="26"/>
              </w:rPr>
              <w:t>ch</w:t>
            </w:r>
            <w:r>
              <w:rPr>
                <w:spacing w:val="1"/>
                <w:w w:val="99"/>
                <w:sz w:val="26"/>
              </w:rPr>
              <w:t>i</w:t>
            </w:r>
            <w:r>
              <w:rPr>
                <w:w w:val="99"/>
                <w:sz w:val="26"/>
              </w:rPr>
              <w:t>a</w:t>
            </w:r>
            <w:r>
              <w:rPr>
                <w:spacing w:val="-1"/>
                <w:sz w:val="26"/>
              </w:rPr>
              <w:t> </w:t>
            </w:r>
            <w:r>
              <w:rPr>
                <w:w w:val="99"/>
                <w:sz w:val="26"/>
              </w:rPr>
              <w:t>hết</w:t>
            </w:r>
            <w:r>
              <w:rPr>
                <w:spacing w:val="-1"/>
                <w:sz w:val="26"/>
              </w:rPr>
              <w:t> </w:t>
            </w:r>
            <w:r>
              <w:rPr>
                <w:w w:val="99"/>
                <w:sz w:val="26"/>
              </w:rPr>
              <w:t>cho</w:t>
            </w:r>
            <w:r>
              <w:rPr>
                <w:spacing w:val="-1"/>
                <w:sz w:val="26"/>
              </w:rPr>
              <w:t> </w:t>
            </w:r>
            <w:r>
              <w:rPr>
                <w:w w:val="132"/>
                <w:sz w:val="26"/>
              </w:rPr>
              <w:t> 4</w:t>
            </w:r>
            <w:r>
              <w:rPr>
                <w:spacing w:val="1"/>
                <w:sz w:val="26"/>
              </w:rPr>
              <w:t> </w:t>
            </w:r>
            <w:r>
              <w:rPr>
                <w:w w:val="99"/>
                <w:sz w:val="26"/>
              </w:rPr>
              <w:t>như</w:t>
            </w:r>
            <w:r>
              <w:rPr>
                <w:sz w:val="26"/>
              </w:rPr>
              <w:t> </w:t>
            </w:r>
            <w:r>
              <w:rPr>
                <w:spacing w:val="-1"/>
                <w:w w:val="99"/>
                <w:sz w:val="26"/>
              </w:rPr>
              <w:t>sau:</w:t>
            </w:r>
          </w:p>
          <w:p>
            <w:pPr>
              <w:pStyle w:val="TableParagraph"/>
              <w:spacing w:line="354" w:lineRule="exact"/>
              <w:ind w:left="108"/>
              <w:rPr>
                <w:sz w:val="17"/>
              </w:rPr>
            </w:pPr>
            <w:r>
              <w:rPr>
                <w:rFonts w:ascii="Arial" w:hAnsi="Arial"/>
                <w:w w:val="100"/>
                <w:sz w:val="23"/>
              </w:rPr>
              <w:t>T</w:t>
            </w:r>
            <w:r>
              <w:rPr>
                <w:rFonts w:ascii="Arial" w:hAnsi="Arial"/>
                <w:w w:val="100"/>
                <w:sz w:val="23"/>
              </w:rPr>
              <w:t>a</w:t>
            </w:r>
            <w:r>
              <w:rPr>
                <w:rFonts w:ascii="Arial" w:hAnsi="Arial"/>
                <w:spacing w:val="-1"/>
                <w:sz w:val="23"/>
              </w:rPr>
              <w:t> </w:t>
            </w:r>
            <w:r>
              <w:rPr>
                <w:rFonts w:ascii="Arial" w:hAnsi="Arial"/>
                <w:w w:val="100"/>
                <w:sz w:val="23"/>
              </w:rPr>
              <w:t>có</w:t>
            </w:r>
            <w:r>
              <w:rPr>
                <w:rFonts w:ascii="Arial" w:hAnsi="Arial"/>
                <w:spacing w:val="20"/>
                <w:sz w:val="23"/>
              </w:rPr>
              <w:t> </w:t>
            </w:r>
            <w:r>
              <w:rPr>
                <w:spacing w:val="1"/>
                <w:w w:val="107"/>
                <w:position w:val="-4"/>
                <w:sz w:val="29"/>
              </w:rPr>
              <w:t>8</w:t>
            </w:r>
            <w:r>
              <w:rPr>
                <w:w w:val="103"/>
                <w:position w:val="12"/>
                <w:sz w:val="13"/>
              </w:rPr>
              <w:t>7</w:t>
            </w:r>
            <w:r>
              <w:rPr>
                <w:position w:val="12"/>
                <w:sz w:val="13"/>
              </w:rPr>
              <w:t> </w:t>
            </w:r>
            <w:r>
              <w:rPr>
                <w:spacing w:val="-15"/>
                <w:position w:val="12"/>
                <w:sz w:val="13"/>
              </w:rPr>
              <w:t> </w:t>
            </w:r>
            <w:r>
              <w:rPr>
                <w:rFonts w:ascii="Symbol" w:hAnsi="Symbol"/>
                <w:w w:val="107"/>
                <w:sz w:val="25"/>
              </w:rPr>
              <w:t></w:t>
            </w:r>
            <w:r>
              <w:rPr>
                <w:spacing w:val="-20"/>
                <w:sz w:val="25"/>
              </w:rPr>
              <w:t> </w:t>
            </w:r>
            <w:r>
              <w:rPr>
                <w:spacing w:val="-7"/>
                <w:w w:val="107"/>
                <w:position w:val="-4"/>
                <w:sz w:val="29"/>
              </w:rPr>
              <w:t>2</w:t>
            </w:r>
            <w:r>
              <w:rPr>
                <w:spacing w:val="-2"/>
                <w:w w:val="103"/>
                <w:position w:val="12"/>
                <w:sz w:val="13"/>
              </w:rPr>
              <w:t>1</w:t>
            </w:r>
            <w:r>
              <w:rPr>
                <w:w w:val="103"/>
                <w:position w:val="12"/>
                <w:sz w:val="13"/>
              </w:rPr>
              <w:t>8</w:t>
            </w:r>
            <w:r>
              <w:rPr>
                <w:spacing w:val="6"/>
                <w:position w:val="12"/>
                <w:sz w:val="13"/>
              </w:rPr>
              <w:t> </w:t>
            </w:r>
            <w:r>
              <w:rPr>
                <w:w w:val="99"/>
                <w:sz w:val="26"/>
              </w:rPr>
              <w:t>=</w:t>
            </w:r>
            <w:r>
              <w:rPr>
                <w:spacing w:val="-1"/>
                <w:sz w:val="26"/>
              </w:rPr>
              <w:t> </w:t>
            </w:r>
            <w:r>
              <w:rPr>
                <w:w w:val="99"/>
                <w:sz w:val="26"/>
              </w:rPr>
              <w:t>(</w:t>
            </w:r>
            <w:r>
              <w:rPr>
                <w:spacing w:val="-27"/>
                <w:sz w:val="26"/>
              </w:rPr>
              <w:t> </w:t>
            </w:r>
            <w:r>
              <w:rPr>
                <w:spacing w:val="10"/>
                <w:w w:val="102"/>
                <w:position w:val="-4"/>
                <w:sz w:val="29"/>
              </w:rPr>
              <w:t>2</w:t>
            </w:r>
            <w:r>
              <w:rPr>
                <w:w w:val="98"/>
                <w:position w:val="12"/>
                <w:sz w:val="13"/>
              </w:rPr>
              <w:t>3</w:t>
            </w:r>
            <w:r>
              <w:rPr>
                <w:position w:val="12"/>
                <w:sz w:val="13"/>
              </w:rPr>
              <w:t> </w:t>
            </w:r>
            <w:r>
              <w:rPr>
                <w:w w:val="99"/>
                <w:sz w:val="26"/>
              </w:rPr>
              <w:t>)</w:t>
            </w:r>
            <w:r>
              <w:rPr>
                <w:spacing w:val="0"/>
                <w:w w:val="100"/>
                <w:position w:val="12"/>
                <w:sz w:val="17"/>
              </w:rPr>
              <w:t>7</w:t>
            </w:r>
            <w:r>
              <w:rPr>
                <w:w w:val="99"/>
                <w:sz w:val="26"/>
              </w:rPr>
              <w:t>–</w:t>
            </w:r>
            <w:r>
              <w:rPr>
                <w:spacing w:val="-1"/>
                <w:sz w:val="26"/>
              </w:rPr>
              <w:t> </w:t>
            </w:r>
            <w:r>
              <w:rPr>
                <w:w w:val="99"/>
                <w:sz w:val="26"/>
              </w:rPr>
              <w:t>2</w:t>
            </w:r>
            <w:r>
              <w:rPr>
                <w:spacing w:val="-2"/>
                <w:w w:val="100"/>
                <w:position w:val="12"/>
                <w:sz w:val="17"/>
              </w:rPr>
              <w:t>18</w:t>
            </w:r>
          </w:p>
          <w:p>
            <w:pPr>
              <w:pStyle w:val="TableParagraph"/>
              <w:spacing w:line="289" w:lineRule="exact"/>
              <w:ind w:left="1601"/>
              <w:rPr>
                <w:sz w:val="17"/>
              </w:rPr>
            </w:pPr>
            <w:r>
              <w:rPr>
                <w:position w:val="-11"/>
                <w:sz w:val="26"/>
              </w:rPr>
              <w:t>= 2</w:t>
            </w:r>
            <w:r>
              <w:rPr>
                <w:sz w:val="17"/>
              </w:rPr>
              <w:t>21  </w:t>
            </w:r>
            <w:r>
              <w:rPr>
                <w:position w:val="-11"/>
                <w:sz w:val="26"/>
              </w:rPr>
              <w:t>– 2</w:t>
            </w:r>
            <w:r>
              <w:rPr>
                <w:sz w:val="17"/>
              </w:rPr>
              <w:t>18</w:t>
            </w:r>
          </w:p>
          <w:p>
            <w:pPr>
              <w:pStyle w:val="TableParagraph"/>
              <w:spacing w:line="302" w:lineRule="exact"/>
              <w:ind w:left="1601"/>
              <w:rPr>
                <w:sz w:val="26"/>
              </w:rPr>
            </w:pPr>
            <w:r>
              <w:rPr>
                <w:sz w:val="26"/>
              </w:rPr>
              <w:t>= 2</w:t>
            </w:r>
            <w:r>
              <w:rPr>
                <w:position w:val="12"/>
                <w:sz w:val="17"/>
              </w:rPr>
              <w:t>17</w:t>
            </w:r>
            <w:r>
              <w:rPr>
                <w:sz w:val="26"/>
              </w:rPr>
              <w:t>(2</w:t>
            </w:r>
            <w:r>
              <w:rPr>
                <w:position w:val="12"/>
                <w:sz w:val="17"/>
              </w:rPr>
              <w:t>4</w:t>
            </w:r>
            <w:r>
              <w:rPr>
                <w:sz w:val="26"/>
              </w:rPr>
              <w:t>-2)</w:t>
            </w:r>
          </w:p>
          <w:p>
            <w:pPr>
              <w:pStyle w:val="TableParagraph"/>
              <w:spacing w:line="305" w:lineRule="exact"/>
              <w:ind w:left="1601"/>
              <w:rPr>
                <w:sz w:val="26"/>
              </w:rPr>
            </w:pPr>
            <w:r>
              <w:rPr>
                <w:sz w:val="26"/>
              </w:rPr>
              <w:t>= 2</w:t>
            </w:r>
            <w:r>
              <w:rPr>
                <w:position w:val="12"/>
                <w:sz w:val="17"/>
              </w:rPr>
              <w:t>17</w:t>
            </w:r>
            <w:r>
              <w:rPr>
                <w:sz w:val="26"/>
              </w:rPr>
              <w:t>.14</w:t>
            </w:r>
            <w:r>
              <w:rPr>
                <w:spacing w:val="7"/>
                <w:sz w:val="26"/>
              </w:rPr>
              <w:t> </w:t>
            </w:r>
            <w:r>
              <w:rPr>
                <w:spacing w:val="8"/>
                <w:position w:val="-3"/>
                <w:sz w:val="26"/>
              </w:rPr>
              <w:drawing>
                <wp:inline distT="0" distB="0" distL="0" distR="0">
                  <wp:extent cx="70792" cy="180022"/>
                  <wp:effectExtent l="0" t="0" r="0" b="0"/>
                  <wp:docPr id="267" name="image267.png" descr=""/>
                  <wp:cNvGraphicFramePr>
                    <a:graphicFrameLocks noChangeAspect="1"/>
                  </wp:cNvGraphicFramePr>
                  <a:graphic>
                    <a:graphicData uri="http://schemas.openxmlformats.org/drawingml/2006/picture">
                      <pic:pic>
                        <pic:nvPicPr>
                          <pic:cNvPr id="268" name="image267.png"/>
                          <pic:cNvPicPr/>
                        </pic:nvPicPr>
                        <pic:blipFill>
                          <a:blip r:embed="rId271" cstate="print"/>
                          <a:stretch>
                            <a:fillRect/>
                          </a:stretch>
                        </pic:blipFill>
                        <pic:spPr>
                          <a:xfrm>
                            <a:off x="0" y="0"/>
                            <a:ext cx="70792" cy="180022"/>
                          </a:xfrm>
                          <a:prstGeom prst="rect">
                            <a:avLst/>
                          </a:prstGeom>
                        </pic:spPr>
                      </pic:pic>
                    </a:graphicData>
                  </a:graphic>
                </wp:inline>
              </w:drawing>
            </w:r>
            <w:r>
              <w:rPr>
                <w:spacing w:val="8"/>
                <w:position w:val="-3"/>
                <w:sz w:val="26"/>
              </w:rPr>
            </w:r>
            <w:r>
              <w:rPr>
                <w:sz w:val="26"/>
              </w:rPr>
              <w:t>14</w:t>
            </w:r>
          </w:p>
        </w:tc>
        <w:tc>
          <w:tcPr>
            <w:tcW w:w="1178" w:type="dxa"/>
          </w:tcPr>
          <w:p>
            <w:pPr>
              <w:pStyle w:val="TableParagraph"/>
              <w:spacing w:before="9"/>
              <w:rPr>
                <w:b/>
                <w:sz w:val="25"/>
              </w:rPr>
            </w:pPr>
          </w:p>
          <w:p>
            <w:pPr>
              <w:pStyle w:val="TableParagraph"/>
              <w:ind w:left="288"/>
              <w:rPr>
                <w:b/>
                <w:sz w:val="26"/>
              </w:rPr>
            </w:pPr>
            <w:r>
              <w:rPr>
                <w:b/>
                <w:sz w:val="26"/>
              </w:rPr>
              <w:t>0,25đ</w:t>
            </w:r>
          </w:p>
          <w:p>
            <w:pPr>
              <w:pStyle w:val="TableParagraph"/>
              <w:ind w:left="288"/>
              <w:rPr>
                <w:b/>
                <w:sz w:val="26"/>
              </w:rPr>
            </w:pPr>
            <w:r>
              <w:rPr>
                <w:b/>
                <w:sz w:val="26"/>
              </w:rPr>
              <w:t>0,25đ</w:t>
            </w:r>
          </w:p>
          <w:p>
            <w:pPr>
              <w:pStyle w:val="TableParagraph"/>
              <w:spacing w:line="298" w:lineRule="exact" w:before="1"/>
              <w:ind w:left="288"/>
              <w:rPr>
                <w:b/>
                <w:sz w:val="26"/>
              </w:rPr>
            </w:pPr>
            <w:r>
              <w:rPr>
                <w:b/>
                <w:sz w:val="26"/>
              </w:rPr>
              <w:t>0,25đ</w:t>
            </w:r>
          </w:p>
          <w:p>
            <w:pPr>
              <w:pStyle w:val="TableParagraph"/>
              <w:spacing w:line="298" w:lineRule="exact"/>
              <w:ind w:left="288"/>
              <w:rPr>
                <w:b/>
                <w:sz w:val="26"/>
              </w:rPr>
            </w:pPr>
            <w:r>
              <w:rPr>
                <w:b/>
                <w:sz w:val="26"/>
              </w:rPr>
              <w:t>0,25đ</w:t>
            </w:r>
          </w:p>
        </w:tc>
      </w:tr>
    </w:tbl>
    <w:p>
      <w:pPr>
        <w:rPr>
          <w:sz w:val="2"/>
          <w:szCs w:val="2"/>
        </w:rPr>
      </w:pPr>
      <w:r>
        <w:rPr/>
        <w:pict>
          <v:line style="position:absolute;mso-position-horizontal-relative:page;mso-position-vertical-relative:page;z-index:-709288" from="131.6604pt,38.678253pt" to="144.482182pt,38.678253pt" stroked="true" strokeweight=".491368pt" strokecolor="#000000">
            <v:stroke dashstyle="solid"/>
            <w10:wrap type="none"/>
          </v:line>
        </w:pict>
      </w:r>
      <w:r>
        <w:rPr/>
        <w:pict>
          <v:line style="position:absolute;mso-position-horizontal-relative:page;mso-position-vertical-relative:page;z-index:-709264" from="155.858398pt,38.678253pt" to="168.125744pt,38.678253pt" stroked="true" strokeweight=".491368pt" strokecolor="#000000">
            <v:stroke dashstyle="solid"/>
            <w10:wrap type="none"/>
          </v:line>
        </w:pict>
      </w:r>
      <w:r>
        <w:rPr/>
        <w:pict>
          <v:line style="position:absolute;mso-position-horizontal-relative:page;mso-position-vertical-relative:page;z-index:-709240" from="179.525665pt,38.678253pt" to="192.348238pt,38.678253pt" stroked="true" strokeweight=".491368pt" strokecolor="#000000">
            <v:stroke dashstyle="solid"/>
            <w10:wrap type="none"/>
          </v:line>
        </w:pict>
      </w:r>
      <w:r>
        <w:rPr/>
        <w:pict>
          <v:line style="position:absolute;mso-position-horizontal-relative:page;mso-position-vertical-relative:page;z-index:-709216" from="203.555527pt,38.678253pt" to="216.7387pt,38.678253pt" stroked="true" strokeweight=".491368pt" strokecolor="#000000">
            <v:stroke dashstyle="solid"/>
            <w10:wrap type="none"/>
          </v:line>
        </w:pict>
      </w:r>
      <w:r>
        <w:rPr/>
        <w:pict>
          <v:line style="position:absolute;mso-position-horizontal-relative:page;mso-position-vertical-relative:page;z-index:-709192" from="228.138626pt,38.678253pt" to="235.340764pt,38.678253pt" stroked="true" strokeweight=".491368pt" strokecolor="#000000">
            <v:stroke dashstyle="solid"/>
            <w10:wrap type="none"/>
          </v:line>
        </w:pict>
      </w:r>
      <w:r>
        <w:rPr/>
        <w:pict>
          <v:line style="position:absolute;mso-position-horizontal-relative:page;mso-position-vertical-relative:page;z-index:-709168" from="260.195557pt,38.771969pt" to="273.063501pt,38.771969pt" stroked="true" strokeweight=".493156pt" strokecolor="#000000">
            <v:stroke dashstyle="solid"/>
            <w10:wrap type="none"/>
          </v:line>
        </w:pict>
      </w:r>
      <w:r>
        <w:rPr/>
        <w:pict>
          <v:line style="position:absolute;mso-position-horizontal-relative:page;mso-position-vertical-relative:page;z-index:-709144" from="284.505646pt,38.771969pt" to="297.397387pt,38.771969pt" stroked="true" strokeweight=".493156pt" strokecolor="#000000">
            <v:stroke dashstyle="solid"/>
            <w10:wrap type="none"/>
          </v:line>
        </w:pict>
      </w:r>
      <w:r>
        <w:rPr/>
        <w:pict>
          <v:line style="position:absolute;mso-position-horizontal-relative:page;mso-position-vertical-relative:page;z-index:-709120" from="314.522919pt,38.771969pt" to="327.778548pt,38.771969pt" stroked="true" strokeweight=".493156pt" strokecolor="#000000">
            <v:stroke dashstyle="solid"/>
            <w10:wrap type="none"/>
          </v:line>
        </w:pict>
      </w:r>
      <w:r>
        <w:rPr/>
        <w:pict>
          <v:line style="position:absolute;mso-position-horizontal-relative:page;mso-position-vertical-relative:page;z-index:-709096" from="339.219696pt,38.771969pt" to="351.531398pt,38.771969pt" stroked="true" strokeweight=".493156pt" strokecolor="#000000">
            <v:stroke dashstyle="solid"/>
            <w10:wrap type="none"/>
          </v:line>
        </w:pict>
      </w:r>
      <w:r>
        <w:rPr/>
        <w:pict>
          <v:line style="position:absolute;mso-position-horizontal-relative:page;mso-position-vertical-relative:page;z-index:-709072" from="362.973541pt,38.771969pt" to="370.231467pt,38.771969pt" stroked="true" strokeweight=".493156pt" strokecolor="#000000">
            <v:stroke dashstyle="solid"/>
            <w10:wrap type="none"/>
          </v:line>
        </w:pict>
      </w:r>
      <w:r>
        <w:rPr/>
        <w:pict>
          <v:line style="position:absolute;mso-position-horizontal-relative:page;mso-position-vertical-relative:page;z-index:-709048" from="395.840454pt,38.678253pt" to="403.067435pt,38.678253pt" stroked="true" strokeweight=".491368pt" strokecolor="#000000">
            <v:stroke dashstyle="solid"/>
            <w10:wrap type="none"/>
          </v:line>
        </w:pict>
      </w:r>
      <w:r>
        <w:rPr/>
        <w:pict>
          <v:line style="position:absolute;mso-position-horizontal-relative:page;mso-position-vertical-relative:page;z-index:-709024" from="414.496948pt,38.678253pt" to="421.003494pt,38.678253pt" stroked="true" strokeweight=".491368pt" strokecolor="#000000">
            <v:stroke dashstyle="solid"/>
            <w10:wrap type="none"/>
          </v:line>
        </w:pict>
      </w:r>
      <w:r>
        <w:rPr/>
        <w:pict>
          <v:line style="position:absolute;mso-position-horizontal-relative:page;mso-position-vertical-relative:page;z-index:-709000" from="432.408386pt,38.678253pt" to="439.658988pt,38.678253pt" stroked="true" strokeweight=".491368pt" strokecolor="#000000">
            <v:stroke dashstyle="solid"/>
            <w10:wrap type="none"/>
          </v:line>
        </w:pict>
      </w:r>
      <w:r>
        <w:rPr/>
        <w:pict>
          <v:line style="position:absolute;mso-position-horizontal-relative:page;mso-position-vertical-relative:page;z-index:-708976" from="145.947021pt,79.898262pt" to="159.728515pt,79.898262pt" stroked="true" strokeweight=".493145pt" strokecolor="#000000">
            <v:stroke dashstyle="solid"/>
            <w10:wrap type="none"/>
          </v:line>
        </w:pict>
      </w:r>
      <w:r>
        <w:rPr/>
        <w:pict>
          <v:line style="position:absolute;mso-position-horizontal-relative:page;mso-position-vertical-relative:page;z-index:-708952" from="171.149567pt,79.898262pt" to="177.655135pt,79.898262pt" stroked="true" strokeweight=".493145pt" strokecolor="#000000">
            <v:stroke dashstyle="solid"/>
            <w10:wrap type="none"/>
          </v:line>
        </w:pict>
      </w:r>
      <w:r>
        <w:rPr/>
        <w:pict>
          <v:line style="position:absolute;mso-position-horizontal-relative:page;mso-position-vertical-relative:page;z-index:-708928" from="194.929901pt,79.898262pt" to="202.182123pt,79.898262pt" stroked="true" strokeweight=".493145pt" strokecolor="#000000">
            <v:stroke dashstyle="solid"/>
            <w10:wrap type="none"/>
          </v:line>
        </w:pict>
      </w:r>
      <w:r>
        <w:rPr/>
        <w:pict>
          <v:line style="position:absolute;mso-position-horizontal-relative:page;mso-position-vertical-relative:page;z-index:-708904" from="265.393066pt,79.854172pt" to="272.631451pt,79.854172pt" stroked="true" strokeweight=".492163pt" strokecolor="#000000">
            <v:stroke dashstyle="solid"/>
            <w10:wrap type="none"/>
          </v:line>
        </w:pict>
      </w:r>
      <w:r>
        <w:rPr/>
        <w:pict>
          <v:line style="position:absolute;mso-position-horizontal-relative:page;mso-position-vertical-relative:page;z-index:-708880" from="284.913757pt,79.831116pt" to="292.140686pt,79.831116pt" stroked="true" strokeweight=".515594pt" strokecolor="#000000">
            <v:stroke dashstyle="solid"/>
            <w10:wrap type="none"/>
          </v:line>
        </w:pict>
      </w:r>
      <w:r>
        <w:rPr/>
        <w:pict>
          <v:line style="position:absolute;mso-position-horizontal-relative:page;mso-position-vertical-relative:page;z-index:-708856" from="132.352371pt,120.701241pt" to="139.495861pt,120.701241pt" stroked="true" strokeweight=".562465pt" strokecolor="#000000">
            <v:stroke dashstyle="solid"/>
            <w10:wrap type="none"/>
          </v:line>
        </w:pict>
      </w:r>
      <w:r>
        <w:rPr/>
        <w:pict>
          <v:line style="position:absolute;mso-position-horizontal-relative:page;mso-position-vertical-relative:page;z-index:-708832" from="172.564789pt,120.701241pt" to="179.70798pt,120.701241pt" stroked="true" strokeweight=".562465pt" strokecolor="#000000">
            <v:stroke dashstyle="solid"/>
            <w10:wrap type="none"/>
          </v:line>
        </w:pict>
      </w:r>
      <w:r>
        <w:rPr/>
        <w:pict>
          <v:line style="position:absolute;mso-position-horizontal-relative:page;mso-position-vertical-relative:page;z-index:-708808" from="201.406464pt,120.701241pt" to="208.525751pt,120.701241pt" stroked="true" strokeweight=".562465pt" strokecolor="#000000">
            <v:stroke dashstyle="solid"/>
            <w10:wrap type="none"/>
          </v:line>
        </w:pict>
      </w:r>
      <w:r>
        <w:rPr/>
        <w:pict>
          <v:line style="position:absolute;mso-position-horizontal-relative:page;mso-position-vertical-relative:page;z-index:-708784" from="229.956329pt,120.701241pt" to="242.736786pt,120.701241pt" stroked="true" strokeweight=".562465pt" strokecolor="#000000">
            <v:stroke dashstyle="solid"/>
            <w10:wrap type="none"/>
          </v:line>
        </w:pict>
      </w:r>
      <w:r>
        <w:rPr/>
        <w:pict>
          <v:line style="position:absolute;mso-position-horizontal-relative:page;mso-position-vertical-relative:page;z-index:-708760" from="255.495331pt,120.701241pt" to="262.63653pt,120.701241pt" stroked="true" strokeweight=".562465pt" strokecolor="#000000">
            <v:stroke dashstyle="solid"/>
            <w10:wrap type="none"/>
          </v:line>
        </w:pict>
      </w:r>
      <w:r>
        <w:rPr/>
        <w:pict>
          <v:line style="position:absolute;mso-position-horizontal-relative:page;mso-position-vertical-relative:page;z-index:-708736" from="274.100281pt,120.701241pt" to="286.858825pt,120.701241pt" stroked="true" strokeweight=".562465pt" strokecolor="#000000">
            <v:stroke dashstyle="solid"/>
            <w10:wrap type="none"/>
          </v:line>
        </w:pict>
      </w:r>
      <w:r>
        <w:rPr/>
        <w:pict>
          <v:line style="position:absolute;mso-position-horizontal-relative:page;mso-position-vertical-relative:page;z-index:-708712" from="299.637299pt,120.701241pt" to="313.541224pt,120.701241pt" stroked="true" strokeweight=".562465pt" strokecolor="#000000">
            <v:stroke dashstyle="solid"/>
            <w10:wrap type="none"/>
          </v:line>
        </w:pict>
      </w:r>
      <w:r>
        <w:rPr/>
        <w:pict>
          <v:line style="position:absolute;mso-position-horizontal-relative:page;mso-position-vertical-relative:page;z-index:-708688" from="128.412628pt,168.575241pt" to="140.573198pt,168.575241pt" stroked="true" strokeweight=".584959pt" strokecolor="#000000">
            <v:stroke dashstyle="solid"/>
            <w10:wrap type="none"/>
          </v:line>
        </w:pict>
      </w:r>
      <w:r>
        <w:rPr/>
        <w:pict>
          <v:line style="position:absolute;mso-position-horizontal-relative:page;mso-position-vertical-relative:page;z-index:-708664" from="178.020615pt,168.575241pt" to="190.736833pt,168.575241pt" stroked="true" strokeweight=".584959pt" strokecolor="#000000">
            <v:stroke dashstyle="solid"/>
            <w10:wrap type="none"/>
          </v:line>
        </w:pict>
      </w:r>
      <w:r>
        <w:rPr/>
        <w:pict>
          <v:line style="position:absolute;mso-position-horizontal-relative:page;mso-position-vertical-relative:page;z-index:-708640" from="202.14949pt,168.575241pt" to="214.334589pt,168.575241pt" stroked="true" strokeweight=".584959pt" strokecolor="#000000">
            <v:stroke dashstyle="solid"/>
            <w10:wrap type="none"/>
          </v:line>
        </w:pict>
      </w:r>
      <w:r>
        <w:rPr/>
        <w:pict>
          <v:line style="position:absolute;mso-position-horizontal-relative:page;mso-position-vertical-relative:page;z-index:-708616" from="225.552399pt,168.575241pt" to="238.291365pt,168.575241pt" stroked="true" strokeweight=".584959pt" strokecolor="#000000">
            <v:stroke dashstyle="solid"/>
            <w10:wrap type="none"/>
          </v:line>
        </w:pict>
      </w:r>
      <w:r>
        <w:rPr/>
        <w:pict>
          <v:line style="position:absolute;mso-position-horizontal-relative:page;mso-position-vertical-relative:page;z-index:-708592" from="256.672455pt,167.822632pt" to="269.40803pt,167.822632pt" stroked="true" strokeweight=".614958pt" strokecolor="#000000">
            <v:stroke dashstyle="solid"/>
            <w10:wrap type="none"/>
          </v:line>
        </w:pict>
      </w:r>
      <w:r>
        <w:rPr/>
        <w:pict>
          <v:line style="position:absolute;mso-position-horizontal-relative:page;mso-position-vertical-relative:page;z-index:-708568" from="281.335266pt,167.822632pt" to="294.070427pt,167.822632pt" stroked="true" strokeweight=".614958pt" strokecolor="#000000">
            <v:stroke dashstyle="solid"/>
            <w10:wrap type="none"/>
          </v:line>
        </w:pict>
      </w:r>
      <w:r>
        <w:rPr/>
        <w:pict>
          <v:line style="position:absolute;mso-position-horizontal-relative:page;mso-position-vertical-relative:page;z-index:-708544" from="318.076111pt,167.822632pt" to="331.367496pt,167.822632pt" stroked="true" strokeweight=".614958pt" strokecolor="#000000">
            <v:stroke dashstyle="solid"/>
            <w10:wrap type="none"/>
          </v:line>
        </w:pict>
      </w:r>
      <w:r>
        <w:rPr/>
        <w:pict>
          <v:line style="position:absolute;mso-position-horizontal-relative:page;mso-position-vertical-relative:page;z-index:-708520" from="343.319611pt,167.822632pt" to="356.638963pt,167.822632pt" stroked="true" strokeweight=".614958pt" strokecolor="#000000">
            <v:stroke dashstyle="solid"/>
            <w10:wrap type="none"/>
          </v:line>
        </w:pict>
      </w:r>
      <w:r>
        <w:rPr/>
        <w:pict>
          <v:line style="position:absolute;mso-position-horizontal-relative:page;mso-position-vertical-relative:page;z-index:-708496" from="144.105179pt,220.419937pt" to="152.215634pt,220.419937pt" stroked="true" strokeweight=".49835pt" strokecolor="#000000">
            <v:stroke dashstyle="solid"/>
            <w10:wrap type="none"/>
          </v:line>
        </w:pict>
      </w:r>
      <w:r>
        <w:rPr/>
        <w:pict>
          <v:line style="position:absolute;mso-position-horizontal-relative:page;mso-position-vertical-relative:page;z-index:-708472" from="160.807953pt,220.419937pt" to="168.943144pt,220.419937pt" stroked="true" strokeweight=".49835pt" strokecolor="#000000">
            <v:stroke dashstyle="solid"/>
            <w10:wrap type="none"/>
          </v:line>
        </w:pict>
      </w:r>
      <w:r>
        <w:rPr/>
        <w:pict>
          <v:line style="position:absolute;mso-position-horizontal-relative:page;mso-position-vertical-relative:page;z-index:-708448" from="196.073639pt,220.419937pt" to="204.20883pt,220.419937pt" stroked="true" strokeweight=".49835pt" strokecolor="#000000">
            <v:stroke dashstyle="solid"/>
            <w10:wrap type="none"/>
          </v:line>
        </w:pict>
      </w:r>
      <w:r>
        <w:rPr/>
        <w:pict>
          <v:line style="position:absolute;mso-position-horizontal-relative:page;mso-position-vertical-relative:page;z-index:-708424" from="212.802139pt,220.419937pt" to="220.911605pt,220.419937pt" stroked="true" strokeweight=".49835pt" strokecolor="#000000">
            <v:stroke dashstyle="solid"/>
            <w10:wrap type="none"/>
          </v:line>
        </w:pict>
      </w:r>
      <w:r>
        <w:rPr/>
        <w:pict>
          <v:line style="position:absolute;mso-position-horizontal-relative:page;mso-position-vertical-relative:page;z-index:-708400" from="260.778961pt,220.332718pt" to="269.054067pt,220.332718pt" stroked="true" strokeweight=".665859pt" strokecolor="#000000">
            <v:stroke dashstyle="solid"/>
            <w10:wrap type="none"/>
          </v:line>
        </w:pict>
      </w:r>
      <w:r>
        <w:rPr/>
        <w:pict>
          <v:line style="position:absolute;mso-position-horizontal-relative:page;mso-position-vertical-relative:page;z-index:-708376" from="296.141418pt,220.332718pt" to="304.416525pt,220.332718pt" stroked="true" strokeweight=".665859pt" strokecolor="#000000">
            <v:stroke dashstyle="solid"/>
            <w10:wrap type="none"/>
          </v:line>
        </w:pict>
      </w:r>
      <w:r>
        <w:rPr/>
        <w:pict>
          <v:line style="position:absolute;mso-position-horizontal-relative:page;mso-position-vertical-relative:page;z-index:-708352" from="319.812042pt,220.332718pt" to="328.110814pt,220.332718pt" stroked="true" strokeweight=".665859pt" strokecolor="#000000">
            <v:stroke dashstyle="solid"/>
            <w10:wrap type="none"/>
          </v:line>
        </w:pict>
      </w:r>
      <w:r>
        <w:rPr/>
        <w:pict>
          <v:line style="position:absolute;mso-position-horizontal-relative:page;mso-position-vertical-relative:page;z-index:-708328" from="149.091827pt,258.2966pt" to="157.401159pt,258.2966pt" stroked="true" strokeweight=".688191pt" strokecolor="#000000">
            <v:stroke dashstyle="solid"/>
            <w10:wrap type="none"/>
          </v:line>
        </w:pict>
      </w:r>
      <w:r>
        <w:rPr/>
        <w:pict>
          <v:line style="position:absolute;mso-position-horizontal-relative:page;mso-position-vertical-relative:page;z-index:-708304" from="189.00119pt,258.319946pt" to="197.249192pt,258.319946pt" stroked="true" strokeweight=".688191pt" strokecolor="#000000">
            <v:stroke dashstyle="solid"/>
            <w10:wrap type="none"/>
          </v:line>
        </w:pict>
      </w:r>
      <w:r>
        <w:rPr/>
        <w:pict>
          <v:line style="position:absolute;mso-position-horizontal-relative:page;mso-position-vertical-relative:page;z-index:-708280" from="151.250488pt,330.074432pt" to="164.809975pt,330.074432pt" stroked="true" strokeweight=".637701pt" strokecolor="#000000">
            <v:stroke dashstyle="solid"/>
            <w10:wrap type="none"/>
          </v:line>
        </w:pict>
      </w:r>
      <w:r>
        <w:rPr/>
        <w:pict>
          <v:line style="position:absolute;mso-position-horizontal-relative:page;mso-position-vertical-relative:page;z-index:-708256" from="170.160034pt,330.074432pt" to="177.469585pt,330.074432pt" stroked="true" strokeweight=".637701pt" strokecolor="#000000">
            <v:stroke dashstyle="solid"/>
            <w10:wrap type="none"/>
          </v:line>
        </w:pict>
      </w:r>
      <w:r>
        <w:rPr/>
        <w:pict>
          <v:line style="position:absolute;mso-position-horizontal-relative:page;mso-position-vertical-relative:page;z-index:-708232" from="191.305084pt,330.074432pt" to="205.303163pt,330.074432pt" stroked="true" strokeweight=".637701pt" strokecolor="#000000">
            <v:stroke dashstyle="solid"/>
            <w10:wrap type="none"/>
          </v:line>
        </w:pict>
      </w:r>
      <w:r>
        <w:rPr/>
        <w:pict>
          <v:line style="position:absolute;mso-position-horizontal-relative:page;mso-position-vertical-relative:page;z-index:-708208" from="135.545288pt,368.719727pt" to="142.416629pt,368.719727pt" stroked="true" strokeweight=".499394pt" strokecolor="#000000">
            <v:stroke dashstyle="solid"/>
            <w10:wrap type="none"/>
          </v:line>
        </w:pict>
      </w:r>
      <w:r>
        <w:rPr/>
        <w:pict>
          <v:line style="position:absolute;mso-position-horizontal-relative:page;mso-position-vertical-relative:page;z-index:-708184" from="177.736038pt,368.719727pt" to="190.301997pt,368.719727pt" stroked="true" strokeweight=".499394pt" strokecolor="#000000">
            <v:stroke dashstyle="solid"/>
            <w10:wrap type="none"/>
          </v:line>
        </w:pict>
      </w:r>
      <w:r>
        <w:rPr/>
        <w:pict>
          <v:line style="position:absolute;mso-position-horizontal-relative:page;mso-position-vertical-relative:page;z-index:-708160" from="238.890854pt,368.623291pt" to="245.997166pt,368.623291pt" stroked="true" strokeweight=".494508pt" strokecolor="#000000">
            <v:stroke dashstyle="solid"/>
            <w10:wrap type="none"/>
          </v:line>
        </w:pict>
      </w:r>
      <w:r>
        <w:rPr/>
        <w:pict>
          <v:line style="position:absolute;mso-position-horizontal-relative:page;mso-position-vertical-relative:page;z-index:-708136" from="272.935913pt,368.623291pt" to="280.018031pt,368.623291pt" stroked="true" strokeweight=".494508pt" strokecolor="#000000">
            <v:stroke dashstyle="solid"/>
            <w10:wrap type="none"/>
          </v:line>
        </w:pict>
      </w:r>
      <w:r>
        <w:rPr/>
        <w:pict>
          <v:line style="position:absolute;mso-position-horizontal-relative:page;mso-position-vertical-relative:page;z-index:-708112" from="152.029343pt,405.909943pt" to="159.109579pt,405.909943pt" stroked="true" strokeweight=".488662pt" strokecolor="#000000">
            <v:stroke dashstyle="solid"/>
            <w10:wrap type="none"/>
          </v:line>
        </w:pict>
      </w:r>
      <w:r>
        <w:rPr/>
        <w:pict>
          <v:line style="position:absolute;mso-position-horizontal-relative:page;mso-position-vertical-relative:page;z-index:-708088" from="63.023998pt,477.909973pt" to="95.903998pt,477.909973pt" stroked="true" strokeweight="1.2pt" strokecolor="#000000">
            <v:stroke dashstyle="solid"/>
            <w10:wrap type="none"/>
          </v:line>
        </w:pict>
      </w:r>
      <w:r>
        <w:rPr/>
        <w:pict>
          <v:line style="position:absolute;mso-position-horizontal-relative:page;mso-position-vertical-relative:page;z-index:-708064" from="131.116959pt,471.559937pt" to="139.906287pt,471.559937pt" stroked="true" strokeweight=".488662pt" strokecolor="#000000">
            <v:stroke dashstyle="solid"/>
            <w10:wrap type="none"/>
          </v:line>
        </w:pict>
      </w:r>
      <w:r>
        <w:rPr/>
        <w:pict>
          <v:line style="position:absolute;mso-position-horizontal-relative:page;mso-position-vertical-relative:page;z-index:-708040" from="154.051758pt,471.559937pt" to="162.628394pt,471.559937pt" stroked="true" strokeweight=".488662pt" strokecolor="#000000">
            <v:stroke dashstyle="solid"/>
            <w10:wrap type="none"/>
          </v:line>
        </w:pict>
      </w:r>
      <w:r>
        <w:rPr/>
        <w:pict>
          <v:line style="position:absolute;mso-position-horizontal-relative:page;mso-position-vertical-relative:page;z-index:-708016" from="176.796204pt,471.559937pt" to="184.733792pt,471.559937pt" stroked="true" strokeweight=".488662pt" strokecolor="#000000">
            <v:stroke dashstyle="solid"/>
            <w10:wrap type="none"/>
          </v:line>
        </w:pict>
      </w:r>
      <w:r>
        <w:rPr/>
        <w:pict>
          <v:line style="position:absolute;mso-position-horizontal-relative:page;mso-position-vertical-relative:page;z-index:-707992" from="198.878296pt,471.559937pt" to="247.115682pt,471.559937pt" stroked="true" strokeweight=".488662pt" strokecolor="#000000">
            <v:stroke dashstyle="solid"/>
            <w10:wrap type="none"/>
          </v:line>
        </w:pict>
      </w:r>
      <w:r>
        <w:rPr/>
        <w:pict>
          <v:line style="position:absolute;mso-position-horizontal-relative:page;mso-position-vertical-relative:page;z-index:-707968" from="261.285431pt,471.559937pt" to="276.261281pt,471.559937pt" stroked="true" strokeweight=".488662pt" strokecolor="#000000">
            <v:stroke dashstyle="solid"/>
            <w10:wrap type="none"/>
          </v:line>
        </w:pict>
      </w:r>
    </w:p>
    <w:p>
      <w:pPr>
        <w:spacing w:after="0"/>
        <w:rPr>
          <w:sz w:val="2"/>
          <w:szCs w:val="2"/>
        </w:rPr>
        <w:sectPr>
          <w:pgSz w:w="11910" w:h="16840"/>
          <w:pgMar w:top="400" w:bottom="280" w:left="920" w:right="110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8"/>
        <w:gridCol w:w="6373"/>
        <w:gridCol w:w="478"/>
        <w:gridCol w:w="494"/>
        <w:gridCol w:w="1178"/>
      </w:tblGrid>
      <w:tr>
        <w:trPr>
          <w:trHeight w:val="1340" w:hRule="atLeast"/>
        </w:trPr>
        <w:tc>
          <w:tcPr>
            <w:tcW w:w="1128" w:type="dxa"/>
            <w:tcBorders>
              <w:bottom w:val="nil"/>
            </w:tcBorders>
          </w:tcPr>
          <w:p>
            <w:pPr>
              <w:pStyle w:val="TableParagraph"/>
              <w:rPr>
                <w:sz w:val="26"/>
              </w:rPr>
            </w:pPr>
          </w:p>
        </w:tc>
        <w:tc>
          <w:tcPr>
            <w:tcW w:w="6373" w:type="dxa"/>
            <w:vMerge w:val="restart"/>
            <w:tcBorders>
              <w:right w:val="nil"/>
            </w:tcBorders>
          </w:tcPr>
          <w:p>
            <w:pPr>
              <w:pStyle w:val="TableParagraph"/>
              <w:spacing w:before="9"/>
              <w:rPr>
                <w:b/>
                <w:sz w:val="25"/>
              </w:rPr>
            </w:pPr>
          </w:p>
          <w:p>
            <w:pPr>
              <w:pStyle w:val="TableParagraph"/>
              <w:spacing w:line="260" w:lineRule="exact"/>
              <w:ind w:left="108"/>
              <w:rPr>
                <w:b/>
                <w:i/>
                <w:sz w:val="26"/>
              </w:rPr>
            </w:pPr>
            <w:r>
              <w:rPr>
                <w:b/>
                <w:i/>
                <w:sz w:val="26"/>
              </w:rPr>
              <w:t>Vẽ hình đúng  (0.25đ ) và ghi GT-KL đúng (0.25đ)</w:t>
            </w:r>
          </w:p>
          <w:p>
            <w:pPr>
              <w:pStyle w:val="TableParagraph"/>
              <w:tabs>
                <w:tab w:pos="5765" w:val="left" w:leader="none"/>
              </w:tabs>
              <w:spacing w:line="361" w:lineRule="exact"/>
              <w:ind w:left="828"/>
              <w:rPr>
                <w:sz w:val="24"/>
              </w:rPr>
            </w:pPr>
            <w:r>
              <w:rPr>
                <w:rFonts w:ascii="Symbol" w:hAnsi="Symbol"/>
                <w:sz w:val="26"/>
              </w:rPr>
              <w:t></w:t>
            </w:r>
            <w:r>
              <w:rPr>
                <w:sz w:val="26"/>
              </w:rPr>
              <w:t>ABC, AB = AC,  </w:t>
            </w:r>
            <w:r>
              <w:rPr>
                <w:position w:val="3"/>
                <w:sz w:val="24"/>
              </w:rPr>
              <w:t>B </w:t>
            </w:r>
            <w:r>
              <w:rPr>
                <w:sz w:val="26"/>
              </w:rPr>
              <w:t>=</w:t>
            </w:r>
            <w:r>
              <w:rPr>
                <w:spacing w:val="-2"/>
                <w:sz w:val="26"/>
              </w:rPr>
              <w:t> </w:t>
            </w:r>
            <w:r>
              <w:rPr>
                <w:sz w:val="26"/>
              </w:rPr>
              <w:t>60</w:t>
            </w:r>
            <w:r>
              <w:rPr>
                <w:position w:val="12"/>
                <w:sz w:val="17"/>
              </w:rPr>
              <w:t>0</w:t>
            </w:r>
            <w:r>
              <w:rPr>
                <w:sz w:val="26"/>
              </w:rPr>
              <w:t>,</w:t>
              <w:tab/>
            </w:r>
            <w:r>
              <w:rPr>
                <w:position w:val="12"/>
                <w:sz w:val="24"/>
              </w:rPr>
              <w:t>A</w:t>
            </w:r>
          </w:p>
          <w:p>
            <w:pPr>
              <w:pStyle w:val="TableParagraph"/>
              <w:tabs>
                <w:tab w:pos="907" w:val="left" w:leader="none"/>
              </w:tabs>
              <w:ind w:left="885" w:right="2810" w:hanging="713"/>
              <w:rPr>
                <w:sz w:val="26"/>
              </w:rPr>
            </w:pPr>
            <w:r>
              <w:rPr>
                <w:sz w:val="26"/>
              </w:rPr>
              <w:t>GT</w:t>
              <w:tab/>
              <w:tab/>
              <w:t>I </w:t>
            </w:r>
            <w:r>
              <w:rPr>
                <w:rFonts w:ascii="Symbol" w:hAnsi="Symbol"/>
                <w:sz w:val="26"/>
              </w:rPr>
              <w:t></w:t>
            </w:r>
            <w:r>
              <w:rPr>
                <w:sz w:val="26"/>
              </w:rPr>
              <w:t> BC, IB = IC, D</w:t>
            </w:r>
            <w:r>
              <w:rPr>
                <w:spacing w:val="-6"/>
                <w:sz w:val="26"/>
              </w:rPr>
              <w:t> </w:t>
            </w:r>
            <w:r>
              <w:rPr>
                <w:rFonts w:ascii="Symbol" w:hAnsi="Symbol"/>
                <w:sz w:val="26"/>
              </w:rPr>
              <w:t></w:t>
            </w:r>
            <w:r>
              <w:rPr>
                <w:spacing w:val="-2"/>
                <w:sz w:val="26"/>
              </w:rPr>
              <w:t> </w:t>
            </w:r>
            <w:r>
              <w:rPr>
                <w:sz w:val="26"/>
              </w:rPr>
              <w:t>AI,</w:t>
            </w:r>
            <w:r>
              <w:rPr>
                <w:w w:val="99"/>
                <w:sz w:val="26"/>
              </w:rPr>
              <w:t> </w:t>
            </w:r>
            <w:r>
              <w:rPr>
                <w:sz w:val="26"/>
              </w:rPr>
              <w:t>AI =</w:t>
            </w:r>
            <w:r>
              <w:rPr>
                <w:spacing w:val="-2"/>
                <w:sz w:val="26"/>
              </w:rPr>
              <w:t> </w:t>
            </w:r>
            <w:r>
              <w:rPr>
                <w:sz w:val="26"/>
              </w:rPr>
              <w:t>ID</w:t>
            </w:r>
          </w:p>
          <w:p>
            <w:pPr>
              <w:pStyle w:val="TableParagraph"/>
              <w:rPr>
                <w:b/>
                <w:sz w:val="26"/>
              </w:rPr>
            </w:pPr>
          </w:p>
          <w:p>
            <w:pPr>
              <w:pStyle w:val="TableParagraph"/>
              <w:tabs>
                <w:tab w:pos="972" w:val="left" w:leader="none"/>
              </w:tabs>
              <w:ind w:left="172"/>
              <w:rPr>
                <w:sz w:val="26"/>
              </w:rPr>
            </w:pPr>
            <w:r>
              <w:rPr>
                <w:sz w:val="26"/>
              </w:rPr>
              <w:t>KL</w:t>
              <w:tab/>
              <w:t>a) </w:t>
            </w:r>
            <w:r>
              <w:rPr>
                <w:rFonts w:ascii="Symbol" w:hAnsi="Symbol"/>
                <w:sz w:val="26"/>
              </w:rPr>
              <w:t></w:t>
            </w:r>
            <w:r>
              <w:rPr>
                <w:sz w:val="26"/>
              </w:rPr>
              <w:t>ABI =</w:t>
            </w:r>
            <w:r>
              <w:rPr>
                <w:spacing w:val="-2"/>
                <w:sz w:val="26"/>
              </w:rPr>
              <w:t> </w:t>
            </w:r>
            <w:r>
              <w:rPr>
                <w:rFonts w:ascii="Symbol" w:hAnsi="Symbol"/>
                <w:sz w:val="26"/>
              </w:rPr>
              <w:t></w:t>
            </w:r>
            <w:r>
              <w:rPr>
                <w:sz w:val="26"/>
              </w:rPr>
              <w:t>ACI</w:t>
            </w:r>
          </w:p>
          <w:p>
            <w:pPr>
              <w:pStyle w:val="TableParagraph"/>
              <w:tabs>
                <w:tab w:pos="5108" w:val="left" w:leader="none"/>
                <w:tab w:pos="6037" w:val="right" w:leader="none"/>
              </w:tabs>
              <w:spacing w:line="385" w:lineRule="exact" w:before="24"/>
              <w:ind w:left="950"/>
              <w:rPr>
                <w:sz w:val="24"/>
              </w:rPr>
            </w:pPr>
            <w:r>
              <w:rPr>
                <w:sz w:val="26"/>
              </w:rPr>
              <w:t>b)  </w:t>
            </w:r>
            <w:r>
              <w:rPr>
                <w:position w:val="3"/>
                <w:sz w:val="24"/>
              </w:rPr>
              <w:t>ACB</w:t>
            </w:r>
            <w:r>
              <w:rPr>
                <w:spacing w:val="5"/>
                <w:position w:val="3"/>
                <w:sz w:val="24"/>
              </w:rPr>
              <w:t> </w:t>
            </w:r>
            <w:r>
              <w:rPr>
                <w:sz w:val="26"/>
              </w:rPr>
              <w:t>=</w:t>
            </w:r>
            <w:r>
              <w:rPr>
                <w:spacing w:val="-2"/>
                <w:sz w:val="26"/>
              </w:rPr>
              <w:t> </w:t>
            </w:r>
            <w:r>
              <w:rPr>
                <w:sz w:val="26"/>
              </w:rPr>
              <w:t>?</w:t>
              <w:tab/>
            </w:r>
            <w:r>
              <w:rPr>
                <w:position w:val="-10"/>
                <w:sz w:val="24"/>
              </w:rPr>
              <w:t>60</w:t>
            </w:r>
            <w:r>
              <w:rPr>
                <w:sz w:val="16"/>
              </w:rPr>
              <w:t>0</w:t>
            </w:r>
            <w:r>
              <w:rPr>
                <w:position w:val="-15"/>
                <w:sz w:val="16"/>
              </w:rPr>
              <w:tab/>
            </w:r>
            <w:r>
              <w:rPr>
                <w:position w:val="-15"/>
                <w:sz w:val="24"/>
              </w:rPr>
              <w:t>2</w:t>
            </w:r>
          </w:p>
          <w:p>
            <w:pPr>
              <w:pStyle w:val="TableParagraph"/>
              <w:tabs>
                <w:tab w:pos="4534" w:val="left" w:leader="none"/>
                <w:tab w:pos="5012" w:val="left" w:leader="none"/>
                <w:tab w:pos="5657" w:val="left" w:leader="none"/>
                <w:tab w:pos="6018" w:val="right" w:leader="none"/>
              </w:tabs>
              <w:spacing w:line="434" w:lineRule="exact"/>
              <w:ind w:left="950"/>
              <w:rPr>
                <w:sz w:val="24"/>
              </w:rPr>
            </w:pPr>
            <w:r>
              <w:rPr>
                <w:sz w:val="26"/>
              </w:rPr>
              <w:t>c) AC // BD</w:t>
              <w:tab/>
            </w:r>
            <w:r>
              <w:rPr>
                <w:position w:val="-1"/>
                <w:sz w:val="24"/>
              </w:rPr>
              <w:t>B</w:t>
              <w:tab/>
            </w:r>
            <w:r>
              <w:rPr>
                <w:position w:val="-17"/>
                <w:sz w:val="24"/>
              </w:rPr>
              <w:t>1</w:t>
              <w:tab/>
            </w:r>
            <w:r>
              <w:rPr>
                <w:position w:val="-20"/>
                <w:sz w:val="24"/>
              </w:rPr>
              <w:t>1</w:t>
            </w:r>
            <w:r>
              <w:rPr>
                <w:position w:val="-21"/>
                <w:sz w:val="24"/>
              </w:rPr>
              <w:tab/>
              <w:t>I</w:t>
            </w:r>
          </w:p>
          <w:p>
            <w:pPr>
              <w:pStyle w:val="TableParagraph"/>
              <w:rPr>
                <w:b/>
                <w:sz w:val="50"/>
              </w:rPr>
            </w:pPr>
          </w:p>
          <w:p>
            <w:pPr>
              <w:pStyle w:val="TableParagraph"/>
              <w:numPr>
                <w:ilvl w:val="0"/>
                <w:numId w:val="159"/>
              </w:numPr>
              <w:tabs>
                <w:tab w:pos="311" w:val="left" w:leader="none"/>
              </w:tabs>
              <w:spacing w:line="240" w:lineRule="auto" w:before="406" w:after="0"/>
              <w:ind w:left="391" w:right="3643" w:hanging="283"/>
              <w:jc w:val="left"/>
              <w:rPr>
                <w:sz w:val="26"/>
              </w:rPr>
            </w:pPr>
            <w:r>
              <w:rPr>
                <w:sz w:val="26"/>
              </w:rPr>
              <w:t>Xét </w:t>
            </w:r>
            <w:r>
              <w:rPr>
                <w:rFonts w:ascii="Symbol" w:hAnsi="Symbol"/>
                <w:sz w:val="26"/>
              </w:rPr>
              <w:t></w:t>
            </w:r>
            <w:r>
              <w:rPr>
                <w:sz w:val="26"/>
              </w:rPr>
              <w:t>ABI và </w:t>
            </w:r>
            <w:r>
              <w:rPr>
                <w:rFonts w:ascii="Symbol" w:hAnsi="Symbol"/>
                <w:sz w:val="26"/>
              </w:rPr>
              <w:t></w:t>
            </w:r>
            <w:r>
              <w:rPr>
                <w:sz w:val="26"/>
              </w:rPr>
              <w:t>ACI có: AB = AC</w:t>
            </w:r>
            <w:r>
              <w:rPr>
                <w:spacing w:val="-6"/>
                <w:sz w:val="26"/>
              </w:rPr>
              <w:t> </w:t>
            </w:r>
            <w:r>
              <w:rPr>
                <w:sz w:val="26"/>
              </w:rPr>
              <w:t>(gt)</w:t>
            </w:r>
          </w:p>
          <w:p>
            <w:pPr>
              <w:pStyle w:val="TableParagraph"/>
              <w:tabs>
                <w:tab w:pos="5638" w:val="left" w:leader="none"/>
              </w:tabs>
              <w:spacing w:line="298" w:lineRule="exact"/>
              <w:ind w:left="456"/>
              <w:rPr>
                <w:sz w:val="24"/>
              </w:rPr>
            </w:pPr>
            <w:r>
              <w:rPr>
                <w:sz w:val="26"/>
              </w:rPr>
              <w:t>BI =</w:t>
            </w:r>
            <w:r>
              <w:rPr>
                <w:spacing w:val="-3"/>
                <w:sz w:val="26"/>
              </w:rPr>
              <w:t> </w:t>
            </w:r>
            <w:r>
              <w:rPr>
                <w:sz w:val="26"/>
              </w:rPr>
              <w:t>CI</w:t>
            </w:r>
            <w:r>
              <w:rPr>
                <w:spacing w:val="-2"/>
                <w:sz w:val="26"/>
              </w:rPr>
              <w:t> </w:t>
            </w:r>
            <w:r>
              <w:rPr>
                <w:sz w:val="26"/>
              </w:rPr>
              <w:t>(gt)</w:t>
              <w:tab/>
            </w:r>
            <w:r>
              <w:rPr>
                <w:position w:val="9"/>
                <w:sz w:val="24"/>
              </w:rPr>
              <w:t>D</w:t>
            </w:r>
          </w:p>
          <w:p>
            <w:pPr>
              <w:pStyle w:val="TableParagraph"/>
              <w:spacing w:before="1"/>
              <w:ind w:left="456"/>
              <w:rPr>
                <w:sz w:val="26"/>
              </w:rPr>
            </w:pPr>
            <w:r>
              <w:rPr>
                <w:sz w:val="26"/>
              </w:rPr>
              <w:t>AI là cạnh chung</w:t>
            </w:r>
          </w:p>
          <w:p>
            <w:pPr>
              <w:pStyle w:val="TableParagraph"/>
              <w:spacing w:line="318" w:lineRule="exact" w:before="1"/>
              <w:ind w:left="108"/>
              <w:rPr>
                <w:sz w:val="26"/>
              </w:rPr>
            </w:pPr>
            <w:r>
              <w:rPr>
                <w:rFonts w:ascii="Symbol" w:hAnsi="Symbol"/>
                <w:sz w:val="26"/>
              </w:rPr>
              <w:t></w:t>
            </w:r>
            <w:r>
              <w:rPr>
                <w:sz w:val="26"/>
              </w:rPr>
              <w:t> </w:t>
            </w:r>
            <w:r>
              <w:rPr>
                <w:rFonts w:ascii="Symbol" w:hAnsi="Symbol"/>
                <w:sz w:val="26"/>
              </w:rPr>
              <w:t></w:t>
            </w:r>
            <w:r>
              <w:rPr>
                <w:sz w:val="26"/>
              </w:rPr>
              <w:t>ABI = </w:t>
            </w:r>
            <w:r>
              <w:rPr>
                <w:rFonts w:ascii="Symbol" w:hAnsi="Symbol"/>
                <w:sz w:val="26"/>
              </w:rPr>
              <w:t></w:t>
            </w:r>
            <w:r>
              <w:rPr>
                <w:sz w:val="26"/>
              </w:rPr>
              <w:t>ACI (c.c.c)</w:t>
            </w:r>
          </w:p>
          <w:p>
            <w:pPr>
              <w:pStyle w:val="TableParagraph"/>
              <w:numPr>
                <w:ilvl w:val="0"/>
                <w:numId w:val="159"/>
              </w:numPr>
              <w:tabs>
                <w:tab w:pos="389" w:val="left" w:leader="none"/>
              </w:tabs>
              <w:spacing w:line="317" w:lineRule="exact" w:before="0" w:after="0"/>
              <w:ind w:left="388" w:right="0" w:hanging="280"/>
              <w:jc w:val="left"/>
              <w:rPr>
                <w:sz w:val="26"/>
              </w:rPr>
            </w:pPr>
            <w:r>
              <w:rPr>
                <w:sz w:val="26"/>
              </w:rPr>
              <w:t>Ta có </w:t>
            </w:r>
            <w:r>
              <w:rPr>
                <w:rFonts w:ascii="Symbol" w:hAnsi="Symbol"/>
                <w:sz w:val="26"/>
              </w:rPr>
              <w:t></w:t>
            </w:r>
            <w:r>
              <w:rPr>
                <w:sz w:val="26"/>
              </w:rPr>
              <w:t>ACI = </w:t>
            </w:r>
            <w:r>
              <w:rPr>
                <w:rFonts w:ascii="Symbol" w:hAnsi="Symbol"/>
                <w:sz w:val="26"/>
              </w:rPr>
              <w:t></w:t>
            </w:r>
            <w:r>
              <w:rPr>
                <w:sz w:val="26"/>
              </w:rPr>
              <w:t>ABI (theo câu</w:t>
            </w:r>
            <w:r>
              <w:rPr>
                <w:spacing w:val="-9"/>
                <w:sz w:val="26"/>
              </w:rPr>
              <w:t> </w:t>
            </w:r>
            <w:r>
              <w:rPr>
                <w:sz w:val="26"/>
              </w:rPr>
              <w:t>a)</w:t>
            </w:r>
          </w:p>
          <w:p>
            <w:pPr>
              <w:pStyle w:val="TableParagraph"/>
              <w:spacing w:line="335" w:lineRule="exact"/>
              <w:ind w:left="108"/>
              <w:rPr>
                <w:sz w:val="26"/>
              </w:rPr>
            </w:pPr>
            <w:r>
              <w:rPr>
                <w:rFonts w:ascii="Symbol" w:hAnsi="Symbol"/>
                <w:sz w:val="26"/>
              </w:rPr>
              <w:t></w:t>
            </w:r>
            <w:r>
              <w:rPr>
                <w:sz w:val="26"/>
              </w:rPr>
              <w:t>  </w:t>
            </w:r>
            <w:r>
              <w:rPr>
                <w:position w:val="3"/>
                <w:sz w:val="24"/>
              </w:rPr>
              <w:t>ACI  </w:t>
            </w:r>
            <w:r>
              <w:rPr>
                <w:sz w:val="26"/>
              </w:rPr>
              <w:t>=  </w:t>
            </w:r>
            <w:r>
              <w:rPr>
                <w:position w:val="3"/>
                <w:sz w:val="24"/>
              </w:rPr>
              <w:t>ABI  </w:t>
            </w:r>
            <w:r>
              <w:rPr>
                <w:sz w:val="26"/>
              </w:rPr>
              <w:t>= 60</w:t>
            </w:r>
            <w:r>
              <w:rPr>
                <w:position w:val="12"/>
                <w:sz w:val="17"/>
              </w:rPr>
              <w:t>0 </w:t>
            </w:r>
            <w:r>
              <w:rPr>
                <w:sz w:val="26"/>
              </w:rPr>
              <w:t>(vì là hai góc tương ứng)</w:t>
            </w:r>
          </w:p>
          <w:p>
            <w:pPr>
              <w:pStyle w:val="TableParagraph"/>
              <w:numPr>
                <w:ilvl w:val="0"/>
                <w:numId w:val="159"/>
              </w:numPr>
              <w:tabs>
                <w:tab w:pos="375" w:val="left" w:leader="none"/>
              </w:tabs>
              <w:spacing w:line="240" w:lineRule="auto" w:before="0" w:after="0"/>
              <w:ind w:left="756" w:right="3579" w:hanging="648"/>
              <w:jc w:val="left"/>
              <w:rPr>
                <w:sz w:val="26"/>
              </w:rPr>
            </w:pPr>
            <w:r>
              <w:rPr>
                <w:sz w:val="26"/>
              </w:rPr>
              <w:t>Xét </w:t>
            </w:r>
            <w:r>
              <w:rPr>
                <w:rFonts w:ascii="Symbol" w:hAnsi="Symbol"/>
                <w:sz w:val="26"/>
              </w:rPr>
              <w:t></w:t>
            </w:r>
            <w:r>
              <w:rPr>
                <w:sz w:val="26"/>
              </w:rPr>
              <w:t>BID và </w:t>
            </w:r>
            <w:r>
              <w:rPr>
                <w:rFonts w:ascii="Symbol" w:hAnsi="Symbol"/>
                <w:sz w:val="26"/>
              </w:rPr>
              <w:t></w:t>
            </w:r>
            <w:r>
              <w:rPr>
                <w:sz w:val="26"/>
              </w:rPr>
              <w:t>CIA có: BI = CI</w:t>
            </w:r>
            <w:r>
              <w:rPr>
                <w:spacing w:val="-4"/>
                <w:sz w:val="26"/>
              </w:rPr>
              <w:t> </w:t>
            </w:r>
            <w:r>
              <w:rPr>
                <w:sz w:val="26"/>
              </w:rPr>
              <w:t>(gt),</w:t>
            </w:r>
          </w:p>
          <w:p>
            <w:pPr>
              <w:pStyle w:val="TableParagraph"/>
              <w:spacing w:before="26"/>
              <w:ind w:left="756" w:right="2810" w:firstLine="76"/>
              <w:rPr>
                <w:sz w:val="26"/>
              </w:rPr>
            </w:pPr>
            <w:r>
              <w:rPr>
                <w:position w:val="5"/>
                <w:sz w:val="24"/>
              </w:rPr>
              <w:t>I</w:t>
            </w:r>
            <w:r>
              <w:rPr>
                <w:position w:val="2"/>
                <w:sz w:val="16"/>
              </w:rPr>
              <w:t>1 </w:t>
            </w:r>
            <w:r>
              <w:rPr>
                <w:sz w:val="26"/>
              </w:rPr>
              <w:t>= </w:t>
            </w:r>
            <w:r>
              <w:rPr>
                <w:position w:val="5"/>
                <w:sz w:val="24"/>
              </w:rPr>
              <w:t>I</w:t>
            </w:r>
            <w:r>
              <w:rPr>
                <w:position w:val="2"/>
                <w:sz w:val="16"/>
              </w:rPr>
              <w:t>2 </w:t>
            </w:r>
            <w:r>
              <w:rPr>
                <w:sz w:val="26"/>
              </w:rPr>
              <w:t>(hai góc đối đỉnh), ID = IA (gt)</w:t>
            </w:r>
          </w:p>
          <w:p>
            <w:pPr>
              <w:pStyle w:val="TableParagraph"/>
              <w:spacing w:line="318" w:lineRule="exact"/>
              <w:ind w:left="391"/>
              <w:rPr>
                <w:sz w:val="26"/>
              </w:rPr>
            </w:pPr>
            <w:r>
              <w:rPr>
                <w:rFonts w:ascii="Symbol" w:hAnsi="Symbol"/>
                <w:sz w:val="26"/>
              </w:rPr>
              <w:t></w:t>
            </w:r>
            <w:r>
              <w:rPr>
                <w:sz w:val="26"/>
              </w:rPr>
              <w:t> </w:t>
            </w:r>
            <w:r>
              <w:rPr>
                <w:rFonts w:ascii="Symbol" w:hAnsi="Symbol"/>
                <w:sz w:val="26"/>
              </w:rPr>
              <w:t></w:t>
            </w:r>
            <w:r>
              <w:rPr>
                <w:sz w:val="26"/>
              </w:rPr>
              <w:t>BID = </w:t>
            </w:r>
            <w:r>
              <w:rPr>
                <w:rFonts w:ascii="Symbol" w:hAnsi="Symbol"/>
                <w:sz w:val="26"/>
              </w:rPr>
              <w:t></w:t>
            </w:r>
            <w:r>
              <w:rPr>
                <w:sz w:val="26"/>
              </w:rPr>
              <w:t>CIA (c.g.c)</w:t>
            </w:r>
          </w:p>
          <w:p>
            <w:pPr>
              <w:pStyle w:val="TableParagraph"/>
              <w:spacing w:before="30"/>
              <w:ind w:left="391"/>
              <w:rPr>
                <w:sz w:val="26"/>
              </w:rPr>
            </w:pPr>
            <w:r>
              <w:rPr>
                <w:rFonts w:ascii="Symbol" w:hAnsi="Symbol"/>
                <w:sz w:val="26"/>
              </w:rPr>
              <w:t></w:t>
            </w:r>
            <w:r>
              <w:rPr>
                <w:sz w:val="26"/>
              </w:rPr>
              <w:t> </w:t>
            </w:r>
            <w:r>
              <w:rPr>
                <w:position w:val="5"/>
                <w:sz w:val="24"/>
              </w:rPr>
              <w:t>B</w:t>
            </w:r>
            <w:r>
              <w:rPr>
                <w:position w:val="2"/>
                <w:sz w:val="16"/>
              </w:rPr>
              <w:t>1 </w:t>
            </w:r>
            <w:r>
              <w:rPr>
                <w:sz w:val="26"/>
              </w:rPr>
              <w:t>= </w:t>
            </w:r>
            <w:r>
              <w:rPr>
                <w:position w:val="5"/>
                <w:sz w:val="24"/>
              </w:rPr>
              <w:t>C</w:t>
            </w:r>
            <w:r>
              <w:rPr>
                <w:position w:val="2"/>
                <w:sz w:val="16"/>
              </w:rPr>
              <w:t>1 </w:t>
            </w:r>
            <w:r>
              <w:rPr>
                <w:sz w:val="26"/>
              </w:rPr>
              <w:t>( vì  là hai góc tương</w:t>
            </w:r>
            <w:r>
              <w:rPr>
                <w:spacing w:val="58"/>
                <w:sz w:val="26"/>
              </w:rPr>
              <w:t> </w:t>
            </w:r>
            <w:r>
              <w:rPr>
                <w:sz w:val="26"/>
              </w:rPr>
              <w:t>ứng)</w:t>
            </w:r>
          </w:p>
          <w:p>
            <w:pPr>
              <w:pStyle w:val="TableParagraph"/>
              <w:spacing w:before="26"/>
              <w:ind w:left="391"/>
              <w:rPr>
                <w:sz w:val="26"/>
              </w:rPr>
            </w:pPr>
            <w:r>
              <w:rPr>
                <w:sz w:val="26"/>
              </w:rPr>
              <w:t>Mà </w:t>
            </w:r>
            <w:r>
              <w:rPr>
                <w:position w:val="5"/>
                <w:sz w:val="24"/>
              </w:rPr>
              <w:t>B</w:t>
            </w:r>
            <w:r>
              <w:rPr>
                <w:position w:val="2"/>
                <w:sz w:val="16"/>
              </w:rPr>
              <w:t>1 </w:t>
            </w:r>
            <w:r>
              <w:rPr>
                <w:sz w:val="26"/>
              </w:rPr>
              <w:t>và </w:t>
            </w:r>
            <w:r>
              <w:rPr>
                <w:position w:val="5"/>
                <w:sz w:val="24"/>
              </w:rPr>
              <w:t>C</w:t>
            </w:r>
            <w:r>
              <w:rPr>
                <w:position w:val="2"/>
                <w:sz w:val="16"/>
              </w:rPr>
              <w:t>1 </w:t>
            </w:r>
            <w:r>
              <w:rPr>
                <w:sz w:val="26"/>
              </w:rPr>
              <w:t>là hai góc ở vị trí so le trong nên AC // BD</w:t>
            </w:r>
          </w:p>
        </w:tc>
        <w:tc>
          <w:tcPr>
            <w:tcW w:w="478" w:type="dxa"/>
            <w:vMerge w:val="restart"/>
            <w:tcBorders>
              <w:left w:val="nil"/>
              <w:right w:val="nil"/>
            </w:tcBorders>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6"/>
              <w:rPr>
                <w:b/>
                <w:sz w:val="23"/>
              </w:rPr>
            </w:pPr>
          </w:p>
          <w:p>
            <w:pPr>
              <w:pStyle w:val="TableParagraph"/>
              <w:ind w:left="202"/>
              <w:rPr>
                <w:sz w:val="24"/>
              </w:rPr>
            </w:pPr>
            <w:r>
              <w:rPr>
                <w:sz w:val="24"/>
              </w:rPr>
              <w:t>1</w:t>
            </w:r>
          </w:p>
        </w:tc>
        <w:tc>
          <w:tcPr>
            <w:tcW w:w="494" w:type="dxa"/>
            <w:vMerge w:val="restart"/>
            <w:tcBorders>
              <w:left w:val="nil"/>
            </w:tcBorders>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37"/>
              </w:rPr>
            </w:pPr>
          </w:p>
          <w:p>
            <w:pPr>
              <w:pStyle w:val="TableParagraph"/>
              <w:ind w:left="166"/>
              <w:rPr>
                <w:sz w:val="24"/>
              </w:rPr>
            </w:pPr>
            <w:r>
              <w:rPr>
                <w:sz w:val="24"/>
              </w:rPr>
              <w:t>C</w:t>
            </w:r>
          </w:p>
        </w:tc>
        <w:tc>
          <w:tcPr>
            <w:tcW w:w="1178" w:type="dxa"/>
            <w:tcBorders>
              <w:bottom w:val="nil"/>
            </w:tcBorders>
          </w:tcPr>
          <w:p>
            <w:pPr>
              <w:pStyle w:val="TableParagraph"/>
              <w:rPr>
                <w:b/>
                <w:sz w:val="28"/>
              </w:rPr>
            </w:pPr>
          </w:p>
          <w:p>
            <w:pPr>
              <w:pStyle w:val="TableParagraph"/>
              <w:spacing w:before="10"/>
              <w:rPr>
                <w:b/>
                <w:sz w:val="23"/>
              </w:rPr>
            </w:pPr>
          </w:p>
          <w:p>
            <w:pPr>
              <w:pStyle w:val="TableParagraph"/>
              <w:ind w:left="288"/>
              <w:rPr>
                <w:b/>
                <w:sz w:val="26"/>
              </w:rPr>
            </w:pPr>
            <w:r>
              <w:rPr>
                <w:b/>
                <w:sz w:val="26"/>
              </w:rPr>
              <w:t>0,25đ</w:t>
            </w:r>
          </w:p>
        </w:tc>
      </w:tr>
      <w:tr>
        <w:trPr>
          <w:trHeight w:val="720" w:hRule="atLeast"/>
        </w:trPr>
        <w:tc>
          <w:tcPr>
            <w:tcW w:w="1128" w:type="dxa"/>
            <w:tcBorders>
              <w:top w:val="nil"/>
              <w:bottom w:val="nil"/>
            </w:tcBorders>
          </w:tcPr>
          <w:p>
            <w:pPr>
              <w:pStyle w:val="TableParagraph"/>
              <w:rPr>
                <w:b/>
                <w:sz w:val="38"/>
              </w:rPr>
            </w:pPr>
          </w:p>
          <w:p>
            <w:pPr>
              <w:pStyle w:val="TableParagraph"/>
              <w:spacing w:line="280" w:lineRule="exact"/>
              <w:ind w:left="278"/>
              <w:rPr>
                <w:b/>
                <w:sz w:val="26"/>
              </w:rPr>
            </w:pPr>
            <w:r>
              <w:rPr>
                <w:b/>
                <w:sz w:val="26"/>
                <w:u w:val="thick"/>
              </w:rPr>
              <w:t>Bài 5</w:t>
            </w:r>
          </w:p>
        </w:tc>
        <w:tc>
          <w:tcPr>
            <w:tcW w:w="6373" w:type="dxa"/>
            <w:vMerge/>
            <w:tcBorders>
              <w:top w:val="nil"/>
              <w:right w:val="nil"/>
            </w:tcBorders>
          </w:tcPr>
          <w:p>
            <w:pPr>
              <w:rPr>
                <w:sz w:val="2"/>
                <w:szCs w:val="2"/>
              </w:rPr>
            </w:pPr>
          </w:p>
        </w:tc>
        <w:tc>
          <w:tcPr>
            <w:tcW w:w="478" w:type="dxa"/>
            <w:vMerge/>
            <w:tcBorders>
              <w:top w:val="nil"/>
              <w:left w:val="nil"/>
              <w:right w:val="nil"/>
            </w:tcBorders>
          </w:tcPr>
          <w:p>
            <w:pPr>
              <w:rPr>
                <w:sz w:val="2"/>
                <w:szCs w:val="2"/>
              </w:rPr>
            </w:pPr>
          </w:p>
        </w:tc>
        <w:tc>
          <w:tcPr>
            <w:tcW w:w="494" w:type="dxa"/>
            <w:vMerge/>
            <w:tcBorders>
              <w:top w:val="nil"/>
              <w:left w:val="nil"/>
            </w:tcBorders>
          </w:tcPr>
          <w:p>
            <w:pPr>
              <w:rPr>
                <w:sz w:val="2"/>
                <w:szCs w:val="2"/>
              </w:rPr>
            </w:pPr>
          </w:p>
        </w:tc>
        <w:tc>
          <w:tcPr>
            <w:tcW w:w="1178" w:type="dxa"/>
            <w:tcBorders>
              <w:top w:val="nil"/>
              <w:bottom w:val="nil"/>
            </w:tcBorders>
          </w:tcPr>
          <w:p>
            <w:pPr>
              <w:pStyle w:val="TableParagraph"/>
              <w:rPr>
                <w:sz w:val="26"/>
              </w:rPr>
            </w:pPr>
          </w:p>
        </w:tc>
      </w:tr>
      <w:tr>
        <w:trPr>
          <w:trHeight w:val="1320" w:hRule="atLeast"/>
        </w:trPr>
        <w:tc>
          <w:tcPr>
            <w:tcW w:w="1128" w:type="dxa"/>
            <w:tcBorders>
              <w:top w:val="nil"/>
              <w:bottom w:val="nil"/>
            </w:tcBorders>
          </w:tcPr>
          <w:p>
            <w:pPr>
              <w:pStyle w:val="TableParagraph"/>
              <w:rPr>
                <w:sz w:val="26"/>
              </w:rPr>
            </w:pPr>
          </w:p>
        </w:tc>
        <w:tc>
          <w:tcPr>
            <w:tcW w:w="6373" w:type="dxa"/>
            <w:vMerge/>
            <w:tcBorders>
              <w:top w:val="nil"/>
              <w:right w:val="nil"/>
            </w:tcBorders>
          </w:tcPr>
          <w:p>
            <w:pPr>
              <w:rPr>
                <w:sz w:val="2"/>
                <w:szCs w:val="2"/>
              </w:rPr>
            </w:pPr>
          </w:p>
        </w:tc>
        <w:tc>
          <w:tcPr>
            <w:tcW w:w="478" w:type="dxa"/>
            <w:vMerge/>
            <w:tcBorders>
              <w:top w:val="nil"/>
              <w:left w:val="nil"/>
              <w:right w:val="nil"/>
            </w:tcBorders>
          </w:tcPr>
          <w:p>
            <w:pPr>
              <w:rPr>
                <w:sz w:val="2"/>
                <w:szCs w:val="2"/>
              </w:rPr>
            </w:pPr>
          </w:p>
        </w:tc>
        <w:tc>
          <w:tcPr>
            <w:tcW w:w="494" w:type="dxa"/>
            <w:vMerge/>
            <w:tcBorders>
              <w:top w:val="nil"/>
              <w:left w:val="nil"/>
            </w:tcBorders>
          </w:tcPr>
          <w:p>
            <w:pPr>
              <w:rPr>
                <w:sz w:val="2"/>
                <w:szCs w:val="2"/>
              </w:rPr>
            </w:pPr>
          </w:p>
        </w:tc>
        <w:tc>
          <w:tcPr>
            <w:tcW w:w="1178" w:type="dxa"/>
            <w:tcBorders>
              <w:top w:val="nil"/>
              <w:bottom w:val="nil"/>
            </w:tcBorders>
          </w:tcPr>
          <w:p>
            <w:pPr>
              <w:pStyle w:val="TableParagraph"/>
              <w:spacing w:line="289" w:lineRule="exact"/>
              <w:ind w:left="288"/>
              <w:rPr>
                <w:b/>
                <w:sz w:val="26"/>
              </w:rPr>
            </w:pPr>
            <w:r>
              <w:rPr>
                <w:b/>
                <w:sz w:val="26"/>
              </w:rPr>
              <w:t>0,25đ</w:t>
            </w:r>
          </w:p>
        </w:tc>
      </w:tr>
      <w:tr>
        <w:trPr>
          <w:trHeight w:val="1780" w:hRule="atLeast"/>
        </w:trPr>
        <w:tc>
          <w:tcPr>
            <w:tcW w:w="1128" w:type="dxa"/>
            <w:tcBorders>
              <w:top w:val="nil"/>
              <w:bottom w:val="nil"/>
            </w:tcBorders>
          </w:tcPr>
          <w:p>
            <w:pPr>
              <w:pStyle w:val="TableParagraph"/>
              <w:rPr>
                <w:sz w:val="26"/>
              </w:rPr>
            </w:pPr>
          </w:p>
        </w:tc>
        <w:tc>
          <w:tcPr>
            <w:tcW w:w="6373" w:type="dxa"/>
            <w:vMerge/>
            <w:tcBorders>
              <w:top w:val="nil"/>
              <w:right w:val="nil"/>
            </w:tcBorders>
          </w:tcPr>
          <w:p>
            <w:pPr>
              <w:rPr>
                <w:sz w:val="2"/>
                <w:szCs w:val="2"/>
              </w:rPr>
            </w:pPr>
          </w:p>
        </w:tc>
        <w:tc>
          <w:tcPr>
            <w:tcW w:w="478" w:type="dxa"/>
            <w:vMerge/>
            <w:tcBorders>
              <w:top w:val="nil"/>
              <w:left w:val="nil"/>
              <w:right w:val="nil"/>
            </w:tcBorders>
          </w:tcPr>
          <w:p>
            <w:pPr>
              <w:rPr>
                <w:sz w:val="2"/>
                <w:szCs w:val="2"/>
              </w:rPr>
            </w:pPr>
          </w:p>
        </w:tc>
        <w:tc>
          <w:tcPr>
            <w:tcW w:w="494" w:type="dxa"/>
            <w:vMerge/>
            <w:tcBorders>
              <w:top w:val="nil"/>
              <w:left w:val="nil"/>
            </w:tcBorders>
          </w:tcPr>
          <w:p>
            <w:pPr>
              <w:rPr>
                <w:sz w:val="2"/>
                <w:szCs w:val="2"/>
              </w:rPr>
            </w:pPr>
          </w:p>
        </w:tc>
        <w:tc>
          <w:tcPr>
            <w:tcW w:w="1178" w:type="dxa"/>
            <w:tcBorders>
              <w:top w:val="nil"/>
              <w:bottom w:val="nil"/>
            </w:tcBorders>
          </w:tcPr>
          <w:p>
            <w:pPr>
              <w:pStyle w:val="TableParagraph"/>
              <w:rPr>
                <w:b/>
                <w:sz w:val="28"/>
              </w:rPr>
            </w:pPr>
          </w:p>
          <w:p>
            <w:pPr>
              <w:pStyle w:val="TableParagraph"/>
              <w:rPr>
                <w:b/>
                <w:sz w:val="28"/>
              </w:rPr>
            </w:pPr>
          </w:p>
          <w:p>
            <w:pPr>
              <w:pStyle w:val="TableParagraph"/>
              <w:rPr>
                <w:b/>
                <w:sz w:val="34"/>
              </w:rPr>
            </w:pPr>
          </w:p>
          <w:p>
            <w:pPr>
              <w:pStyle w:val="TableParagraph"/>
              <w:ind w:left="413" w:right="439"/>
              <w:jc w:val="center"/>
              <w:rPr>
                <w:b/>
                <w:sz w:val="26"/>
              </w:rPr>
            </w:pPr>
            <w:r>
              <w:rPr>
                <w:b/>
                <w:sz w:val="26"/>
              </w:rPr>
              <w:t>1đ</w:t>
            </w:r>
          </w:p>
        </w:tc>
      </w:tr>
      <w:tr>
        <w:trPr>
          <w:trHeight w:val="1480" w:hRule="atLeast"/>
        </w:trPr>
        <w:tc>
          <w:tcPr>
            <w:tcW w:w="1128" w:type="dxa"/>
            <w:tcBorders>
              <w:top w:val="nil"/>
              <w:bottom w:val="nil"/>
            </w:tcBorders>
          </w:tcPr>
          <w:p>
            <w:pPr>
              <w:pStyle w:val="TableParagraph"/>
              <w:rPr>
                <w:sz w:val="26"/>
              </w:rPr>
            </w:pPr>
          </w:p>
        </w:tc>
        <w:tc>
          <w:tcPr>
            <w:tcW w:w="6373" w:type="dxa"/>
            <w:vMerge/>
            <w:tcBorders>
              <w:top w:val="nil"/>
              <w:right w:val="nil"/>
            </w:tcBorders>
          </w:tcPr>
          <w:p>
            <w:pPr>
              <w:rPr>
                <w:sz w:val="2"/>
                <w:szCs w:val="2"/>
              </w:rPr>
            </w:pPr>
          </w:p>
        </w:tc>
        <w:tc>
          <w:tcPr>
            <w:tcW w:w="478" w:type="dxa"/>
            <w:vMerge/>
            <w:tcBorders>
              <w:top w:val="nil"/>
              <w:left w:val="nil"/>
              <w:right w:val="nil"/>
            </w:tcBorders>
          </w:tcPr>
          <w:p>
            <w:pPr>
              <w:rPr>
                <w:sz w:val="2"/>
                <w:szCs w:val="2"/>
              </w:rPr>
            </w:pPr>
          </w:p>
        </w:tc>
        <w:tc>
          <w:tcPr>
            <w:tcW w:w="494" w:type="dxa"/>
            <w:vMerge/>
            <w:tcBorders>
              <w:top w:val="nil"/>
              <w:left w:val="nil"/>
            </w:tcBorders>
          </w:tcPr>
          <w:p>
            <w:pPr>
              <w:rPr>
                <w:sz w:val="2"/>
                <w:szCs w:val="2"/>
              </w:rPr>
            </w:pPr>
          </w:p>
        </w:tc>
        <w:tc>
          <w:tcPr>
            <w:tcW w:w="1178" w:type="dxa"/>
            <w:tcBorders>
              <w:top w:val="nil"/>
              <w:bottom w:val="nil"/>
            </w:tcBorders>
          </w:tcPr>
          <w:p>
            <w:pPr>
              <w:pStyle w:val="TableParagraph"/>
              <w:spacing w:before="1"/>
              <w:rPr>
                <w:b/>
                <w:sz w:val="38"/>
              </w:rPr>
            </w:pPr>
          </w:p>
          <w:p>
            <w:pPr>
              <w:pStyle w:val="TableParagraph"/>
              <w:ind w:left="368"/>
              <w:rPr>
                <w:b/>
                <w:sz w:val="26"/>
              </w:rPr>
            </w:pPr>
            <w:r>
              <w:rPr>
                <w:b/>
                <w:sz w:val="26"/>
              </w:rPr>
              <w:t>0,5đ</w:t>
            </w:r>
          </w:p>
        </w:tc>
      </w:tr>
      <w:tr>
        <w:trPr>
          <w:trHeight w:val="1180" w:hRule="atLeast"/>
        </w:trPr>
        <w:tc>
          <w:tcPr>
            <w:tcW w:w="1128" w:type="dxa"/>
            <w:tcBorders>
              <w:top w:val="nil"/>
              <w:bottom w:val="nil"/>
            </w:tcBorders>
          </w:tcPr>
          <w:p>
            <w:pPr>
              <w:pStyle w:val="TableParagraph"/>
              <w:rPr>
                <w:sz w:val="26"/>
              </w:rPr>
            </w:pPr>
          </w:p>
        </w:tc>
        <w:tc>
          <w:tcPr>
            <w:tcW w:w="6373" w:type="dxa"/>
            <w:vMerge/>
            <w:tcBorders>
              <w:top w:val="nil"/>
              <w:right w:val="nil"/>
            </w:tcBorders>
          </w:tcPr>
          <w:p>
            <w:pPr>
              <w:rPr>
                <w:sz w:val="2"/>
                <w:szCs w:val="2"/>
              </w:rPr>
            </w:pPr>
          </w:p>
        </w:tc>
        <w:tc>
          <w:tcPr>
            <w:tcW w:w="478" w:type="dxa"/>
            <w:vMerge/>
            <w:tcBorders>
              <w:top w:val="nil"/>
              <w:left w:val="nil"/>
              <w:right w:val="nil"/>
            </w:tcBorders>
          </w:tcPr>
          <w:p>
            <w:pPr>
              <w:rPr>
                <w:sz w:val="2"/>
                <w:szCs w:val="2"/>
              </w:rPr>
            </w:pPr>
          </w:p>
        </w:tc>
        <w:tc>
          <w:tcPr>
            <w:tcW w:w="494" w:type="dxa"/>
            <w:vMerge/>
            <w:tcBorders>
              <w:top w:val="nil"/>
              <w:left w:val="nil"/>
            </w:tcBorders>
          </w:tcPr>
          <w:p>
            <w:pPr>
              <w:rPr>
                <w:sz w:val="2"/>
                <w:szCs w:val="2"/>
              </w:rPr>
            </w:pPr>
          </w:p>
        </w:tc>
        <w:tc>
          <w:tcPr>
            <w:tcW w:w="1178" w:type="dxa"/>
            <w:tcBorders>
              <w:top w:val="nil"/>
              <w:bottom w:val="nil"/>
            </w:tcBorders>
          </w:tcPr>
          <w:p>
            <w:pPr>
              <w:pStyle w:val="TableParagraph"/>
              <w:rPr>
                <w:b/>
                <w:sz w:val="28"/>
              </w:rPr>
            </w:pPr>
          </w:p>
          <w:p>
            <w:pPr>
              <w:pStyle w:val="TableParagraph"/>
              <w:rPr>
                <w:b/>
                <w:sz w:val="36"/>
              </w:rPr>
            </w:pPr>
          </w:p>
          <w:p>
            <w:pPr>
              <w:pStyle w:val="TableParagraph"/>
              <w:ind w:left="303"/>
              <w:rPr>
                <w:b/>
                <w:sz w:val="26"/>
              </w:rPr>
            </w:pPr>
            <w:r>
              <w:rPr>
                <w:b/>
                <w:sz w:val="26"/>
              </w:rPr>
              <w:t>0,5đ</w:t>
            </w:r>
          </w:p>
        </w:tc>
      </w:tr>
      <w:tr>
        <w:trPr>
          <w:trHeight w:val="840" w:hRule="atLeast"/>
        </w:trPr>
        <w:tc>
          <w:tcPr>
            <w:tcW w:w="1128" w:type="dxa"/>
            <w:tcBorders>
              <w:top w:val="nil"/>
            </w:tcBorders>
          </w:tcPr>
          <w:p>
            <w:pPr>
              <w:pStyle w:val="TableParagraph"/>
              <w:rPr>
                <w:sz w:val="26"/>
              </w:rPr>
            </w:pPr>
          </w:p>
        </w:tc>
        <w:tc>
          <w:tcPr>
            <w:tcW w:w="6373" w:type="dxa"/>
            <w:vMerge/>
            <w:tcBorders>
              <w:top w:val="nil"/>
              <w:right w:val="nil"/>
            </w:tcBorders>
          </w:tcPr>
          <w:p>
            <w:pPr>
              <w:rPr>
                <w:sz w:val="2"/>
                <w:szCs w:val="2"/>
              </w:rPr>
            </w:pPr>
          </w:p>
        </w:tc>
        <w:tc>
          <w:tcPr>
            <w:tcW w:w="478" w:type="dxa"/>
            <w:vMerge/>
            <w:tcBorders>
              <w:top w:val="nil"/>
              <w:left w:val="nil"/>
              <w:right w:val="nil"/>
            </w:tcBorders>
          </w:tcPr>
          <w:p>
            <w:pPr>
              <w:rPr>
                <w:sz w:val="2"/>
                <w:szCs w:val="2"/>
              </w:rPr>
            </w:pPr>
          </w:p>
        </w:tc>
        <w:tc>
          <w:tcPr>
            <w:tcW w:w="494" w:type="dxa"/>
            <w:vMerge/>
            <w:tcBorders>
              <w:top w:val="nil"/>
              <w:left w:val="nil"/>
            </w:tcBorders>
          </w:tcPr>
          <w:p>
            <w:pPr>
              <w:rPr>
                <w:sz w:val="2"/>
                <w:szCs w:val="2"/>
              </w:rPr>
            </w:pPr>
          </w:p>
        </w:tc>
        <w:tc>
          <w:tcPr>
            <w:tcW w:w="1178" w:type="dxa"/>
            <w:tcBorders>
              <w:top w:val="nil"/>
            </w:tcBorders>
          </w:tcPr>
          <w:p>
            <w:pPr>
              <w:pStyle w:val="TableParagraph"/>
              <w:spacing w:before="138"/>
              <w:ind w:left="303"/>
              <w:rPr>
                <w:b/>
                <w:sz w:val="26"/>
              </w:rPr>
            </w:pPr>
            <w:r>
              <w:rPr>
                <w:b/>
                <w:sz w:val="26"/>
              </w:rPr>
              <w:t>0,5đ</w:t>
            </w:r>
          </w:p>
        </w:tc>
      </w:tr>
    </w:tbl>
    <w:p>
      <w:pPr>
        <w:pStyle w:val="BodyText"/>
        <w:rPr>
          <w:b/>
          <w:sz w:val="20"/>
        </w:rPr>
      </w:pPr>
    </w:p>
    <w:p>
      <w:pPr>
        <w:pStyle w:val="Heading8"/>
        <w:spacing w:before="247"/>
        <w:ind w:left="1477" w:right="445"/>
      </w:pPr>
      <w:r>
        <w:rPr/>
        <w:pict>
          <v:group style="position:absolute;margin-left:169.679993pt;margin-top:-61.784691pt;width:25pt;height:32.3pt;mso-position-horizontal-relative:page;mso-position-vertical-relative:paragraph;z-index:-707704" coordorigin="3394,-1236" coordsize="500,646">
            <v:shape style="position:absolute;left:3618;top:-873;width:177;height:63" coordorigin="3619,-872" coordsize="177,63" path="m3707,-872l3619,-810m3707,-872l3795,-810e" filled="false" stroked="true" strokeweight=".75pt" strokecolor="#000000">
              <v:path arrowok="t"/>
              <v:stroke dashstyle="solid"/>
            </v:shape>
            <v:shape style="position:absolute;left:3583;top:-864;width:310;height:274" type="#_x0000_t75" stroked="false">
              <v:imagedata r:id="rId272" o:title=""/>
            </v:shape>
            <v:shape style="position:absolute;left:3429;top:-1229;width:177;height:63" coordorigin="3430,-1228" coordsize="177,63" path="m3518,-1228l3430,-1166m3518,-1228l3606,-1166e" filled="false" stroked="true" strokeweight=".75pt" strokecolor="#000000">
              <v:path arrowok="t"/>
              <v:stroke dashstyle="solid"/>
            </v:shape>
            <v:shape style="position:absolute;left:3393;top:-1221;width:310;height:276" type="#_x0000_t75" stroked="false">
              <v:imagedata r:id="rId273" o:title=""/>
            </v:shape>
            <w10:wrap type="none"/>
          </v:group>
        </w:pict>
      </w:r>
      <w:r>
        <w:rPr/>
        <w:pict>
          <v:group style="position:absolute;margin-left:143.399994pt;margin-top:-61.784691pt;width:19.95pt;height:32.3pt;mso-position-horizontal-relative:page;mso-position-vertical-relative:paragraph;z-index:-707680" coordorigin="2868,-1236" coordsize="399,646">
            <v:shape style="position:absolute;left:2992;top:-873;width:177;height:63" coordorigin="2993,-872" coordsize="177,63" path="m3081,-872l2993,-810m3081,-872l3169,-810e" filled="false" stroked="true" strokeweight=".75pt" strokecolor="#000000">
              <v:path arrowok="t"/>
              <v:stroke dashstyle="solid"/>
            </v:shape>
            <v:shape style="position:absolute;left:2956;top:-864;width:310;height:274" type="#_x0000_t75" stroked="false">
              <v:imagedata r:id="rId272" o:title=""/>
            </v:shape>
            <v:shape style="position:absolute;left:2902;top:-1229;width:177;height:63" coordorigin="2903,-1228" coordsize="177,63" path="m2991,-1228l2903,-1166m2991,-1228l3079,-1166e" filled="false" stroked="true" strokeweight=".75pt" strokecolor="#000000">
              <v:path arrowok="t"/>
              <v:stroke dashstyle="solid"/>
            </v:shape>
            <v:shape style="position:absolute;left:2868;top:-1221;width:308;height:276" type="#_x0000_t75" stroked="false">
              <v:imagedata r:id="rId273" o:title=""/>
            </v:shape>
            <w10:wrap type="none"/>
          </v:group>
        </w:pict>
      </w:r>
      <w:r>
        <w:rPr/>
        <w:t>ĐỀ SỐ 56</w:t>
      </w:r>
    </w:p>
    <w:p>
      <w:pPr>
        <w:spacing w:before="148"/>
        <w:ind w:left="1543" w:right="445" w:firstLine="0"/>
        <w:jc w:val="center"/>
        <w:rPr>
          <w:b/>
          <w:sz w:val="28"/>
        </w:rPr>
      </w:pPr>
      <w:r>
        <w:rPr>
          <w:b/>
          <w:sz w:val="28"/>
        </w:rPr>
        <w:t>(Đề này các bạn ch nh qua font VnTime để xem nhé !)</w:t>
      </w:r>
    </w:p>
    <w:p>
      <w:pPr>
        <w:spacing w:before="154"/>
        <w:ind w:left="212" w:right="0" w:firstLine="0"/>
        <w:jc w:val="left"/>
        <w:rPr>
          <w:rFonts w:ascii=".VnTime" w:hAnsi=".VnTime"/>
          <w:sz w:val="26"/>
        </w:rPr>
      </w:pPr>
      <w:r>
        <w:rPr>
          <w:rFonts w:ascii=".VnTime" w:hAnsi=".VnTime"/>
          <w:sz w:val="26"/>
          <w:u w:val="single"/>
        </w:rPr>
        <w:t>A/ Tr¾c nghiÖm kh¸ch quan</w:t>
      </w:r>
      <w:r>
        <w:rPr>
          <w:rFonts w:ascii=".VnTime" w:hAnsi=".VnTime"/>
          <w:sz w:val="26"/>
        </w:rPr>
        <w:t>:</w:t>
      </w:r>
    </w:p>
    <w:p>
      <w:pPr>
        <w:spacing w:line="269" w:lineRule="exact" w:before="0"/>
        <w:ind w:left="277" w:right="0" w:firstLine="0"/>
        <w:jc w:val="left"/>
        <w:rPr>
          <w:rFonts w:ascii=".VnTime" w:hAnsi=".VnTime"/>
          <w:sz w:val="26"/>
        </w:rPr>
      </w:pPr>
      <w:r>
        <w:rPr>
          <w:rFonts w:ascii=".VnTime" w:hAnsi=".VnTime"/>
          <w:sz w:val="26"/>
        </w:rPr>
        <w:t>Khoanh trßn ch÷ c¸i ®øng tr•íc c©u tr¶ lêi em chän lµ ®óng:</w:t>
      </w:r>
    </w:p>
    <w:p>
      <w:pPr>
        <w:spacing w:after="0" w:line="269" w:lineRule="exact"/>
        <w:jc w:val="left"/>
        <w:rPr>
          <w:rFonts w:ascii=".VnTime" w:hAnsi=".VnTime"/>
          <w:sz w:val="26"/>
        </w:rPr>
        <w:sectPr>
          <w:pgSz w:w="11910" w:h="16840"/>
          <w:pgMar w:top="400" w:bottom="280" w:left="920" w:right="1100"/>
        </w:sectPr>
      </w:pPr>
    </w:p>
    <w:p>
      <w:pPr>
        <w:spacing w:line="235" w:lineRule="exact" w:before="233"/>
        <w:ind w:left="212" w:right="0" w:firstLine="0"/>
        <w:jc w:val="left"/>
        <w:rPr>
          <w:rFonts w:ascii=".VnTime" w:hAnsi=".VnTime"/>
          <w:sz w:val="26"/>
        </w:rPr>
      </w:pPr>
      <w:r>
        <w:rPr>
          <w:rFonts w:ascii=".VnTime" w:hAnsi=".VnTime"/>
          <w:sz w:val="26"/>
          <w:u w:val="single"/>
        </w:rPr>
        <w:t>C©u 1:</w:t>
      </w:r>
      <w:r>
        <w:rPr>
          <w:rFonts w:ascii=".VnTime" w:hAnsi=".VnTime"/>
          <w:sz w:val="26"/>
        </w:rPr>
        <w:t> Gi¸ trÞ cña</w:t>
      </w:r>
    </w:p>
    <w:p>
      <w:pPr>
        <w:pStyle w:val="BodyText"/>
        <w:tabs>
          <w:tab w:pos="577" w:val="left" w:leader="none"/>
        </w:tabs>
        <w:spacing w:line="276" w:lineRule="exact" w:before="2"/>
        <w:ind w:left="83"/>
        <w:jc w:val="center"/>
        <w:rPr>
          <w:rFonts w:ascii=".VnTime" w:hAnsi=".VnTime"/>
        </w:rPr>
      </w:pPr>
      <w:r>
        <w:rPr/>
        <w:br w:type="column"/>
      </w:r>
      <w:r>
        <w:rPr>
          <w:rFonts w:ascii="Symbol" w:hAnsi="Symbol"/>
        </w:rPr>
        <w:t></w:t>
      </w:r>
      <w:r>
        <w:rPr>
          <w:rFonts w:ascii=".VnTime" w:hAnsi=".VnTime"/>
        </w:rPr>
        <w:t>5</w:t>
        <w:tab/>
      </w:r>
      <w:r>
        <w:rPr>
          <w:rFonts w:ascii="Symbol" w:hAnsi="Symbol"/>
          <w:spacing w:val="-2"/>
        </w:rPr>
        <w:t></w:t>
      </w:r>
      <w:r>
        <w:rPr>
          <w:rFonts w:ascii=".VnTime" w:hAnsi=".VnTime"/>
          <w:spacing w:val="-2"/>
        </w:rPr>
        <w:t>15</w:t>
      </w:r>
    </w:p>
    <w:p>
      <w:pPr>
        <w:pStyle w:val="BodyText"/>
        <w:spacing w:line="190" w:lineRule="exact"/>
        <w:ind w:right="59"/>
        <w:jc w:val="center"/>
        <w:rPr>
          <w:rFonts w:ascii=".VnTime"/>
        </w:rPr>
      </w:pPr>
      <w:r>
        <w:rPr/>
        <w:pict>
          <v:line style="position:absolute;mso-position-horizontal-relative:page;mso-position-vertical-relative:paragraph;z-index:87856" from="153.858521pt,5.571264pt" to="169.561133pt,5.571264pt" stroked="true" strokeweight=".502225pt" strokecolor="#000000">
            <v:stroke dashstyle="solid"/>
            <w10:wrap type="none"/>
          </v:line>
        </w:pict>
      </w:r>
      <w:r>
        <w:rPr/>
        <w:pict>
          <v:line style="position:absolute;mso-position-horizontal-relative:page;mso-position-vertical-relative:paragraph;z-index:87880" from="178.555069pt,5.571264pt" to="201.22910pt,5.571264pt" stroked="true" strokeweight=".502225pt" strokecolor="#000000">
            <v:stroke dashstyle="solid"/>
            <w10:wrap type="none"/>
          </v:line>
        </w:pict>
      </w:r>
      <w:r>
        <w:rPr>
          <w:rFonts w:ascii=".VnTime"/>
          <w:w w:val="100"/>
        </w:rPr>
        <w:t>:</w:t>
      </w:r>
    </w:p>
    <w:p>
      <w:pPr>
        <w:spacing w:line="235" w:lineRule="exact" w:before="233"/>
        <w:ind w:left="77" w:right="0" w:firstLine="0"/>
        <w:jc w:val="left"/>
        <w:rPr>
          <w:rFonts w:ascii=".VnTime" w:hAnsi=".VnTime"/>
          <w:sz w:val="26"/>
        </w:rPr>
      </w:pPr>
      <w:r>
        <w:rPr/>
        <w:br w:type="column"/>
      </w:r>
      <w:r>
        <w:rPr>
          <w:rFonts w:ascii=".VnTime" w:hAnsi=".VnTime"/>
          <w:sz w:val="26"/>
        </w:rPr>
        <w:t>lµ:</w:t>
      </w:r>
    </w:p>
    <w:p>
      <w:pPr>
        <w:spacing w:after="0" w:line="235" w:lineRule="exact"/>
        <w:jc w:val="left"/>
        <w:rPr>
          <w:rFonts w:ascii=".VnTime" w:hAnsi=".VnTime"/>
          <w:sz w:val="26"/>
        </w:rPr>
        <w:sectPr>
          <w:type w:val="continuous"/>
          <w:pgSz w:w="11910" w:h="16840"/>
          <w:pgMar w:top="900" w:bottom="280" w:left="920" w:right="1100"/>
          <w:cols w:num="3" w:equalWidth="0">
            <w:col w:w="2050" w:space="40"/>
            <w:col w:w="1010" w:space="39"/>
            <w:col w:w="6751"/>
          </w:cols>
        </w:sectPr>
      </w:pPr>
    </w:p>
    <w:p>
      <w:pPr>
        <w:pStyle w:val="BodyText"/>
        <w:tabs>
          <w:tab w:pos="2810" w:val="left" w:leader="none"/>
        </w:tabs>
        <w:spacing w:line="257" w:lineRule="exact"/>
        <w:ind w:left="2246"/>
        <w:rPr>
          <w:rFonts w:ascii=".VnTime"/>
        </w:rPr>
      </w:pPr>
      <w:r>
        <w:rPr>
          <w:rFonts w:ascii=".VnTime"/>
        </w:rPr>
        <w:t>4</w:t>
        <w:tab/>
        <w:t>8</w:t>
      </w:r>
    </w:p>
    <w:p>
      <w:pPr>
        <w:pStyle w:val="BodyText"/>
        <w:tabs>
          <w:tab w:pos="4269" w:val="left" w:leader="none"/>
        </w:tabs>
        <w:spacing w:line="270" w:lineRule="exact"/>
        <w:ind w:left="2082"/>
        <w:rPr>
          <w:rFonts w:ascii=".VnTime" w:hAnsi=".VnTime"/>
        </w:rPr>
      </w:pPr>
      <w:r>
        <w:rPr>
          <w:rFonts w:ascii="Symbol" w:hAnsi="Symbol"/>
        </w:rPr>
        <w:t></w:t>
      </w:r>
      <w:r>
        <w:rPr>
          <w:rFonts w:ascii=".VnTime" w:hAnsi=".VnTime"/>
        </w:rPr>
        <w:t>2</w:t>
        <w:tab/>
      </w:r>
      <w:r>
        <w:rPr>
          <w:rFonts w:ascii=".VnTime" w:hAnsi=".VnTime"/>
          <w:w w:val="95"/>
        </w:rPr>
        <w:t>2</w:t>
      </w:r>
    </w:p>
    <w:p>
      <w:pPr>
        <w:pStyle w:val="ListParagraph"/>
        <w:numPr>
          <w:ilvl w:val="0"/>
          <w:numId w:val="160"/>
        </w:numPr>
        <w:tabs>
          <w:tab w:pos="2560" w:val="left" w:leader="none"/>
          <w:tab w:pos="2561" w:val="left" w:leader="none"/>
          <w:tab w:pos="3930" w:val="left" w:leader="none"/>
        </w:tabs>
        <w:spacing w:line="187" w:lineRule="exact" w:before="0" w:after="0"/>
        <w:ind w:left="2560" w:right="0" w:hanging="854"/>
        <w:jc w:val="left"/>
        <w:rPr>
          <w:rFonts w:ascii=".VnTime"/>
          <w:sz w:val="26"/>
        </w:rPr>
      </w:pPr>
      <w:r>
        <w:rPr/>
        <w:pict>
          <v:line style="position:absolute;mso-position-horizontal-relative:page;mso-position-vertical-relative:paragraph;z-index:-707896" from="149.332611pt,5.031862pt" to="165.583917pt,5.031862pt" stroked="true" strokeweight=".525384pt" strokecolor="#000000">
            <v:stroke dashstyle="solid"/>
            <w10:wrap type="none"/>
          </v:line>
        </w:pict>
      </w:r>
      <w:r>
        <w:rPr/>
        <w:pict>
          <v:line style="position:absolute;mso-position-horizontal-relative:page;mso-position-vertical-relative:paragraph;z-index:87928" from="258.914642pt,5.031862pt" to="266.910767pt,5.031862pt" stroked="true" strokeweight=".525384pt" strokecolor="#000000">
            <v:stroke dashstyle="solid"/>
            <w10:wrap type="none"/>
          </v:line>
        </w:pict>
      </w:r>
      <w:r>
        <w:rPr>
          <w:rFonts w:ascii=".VnTime"/>
          <w:sz w:val="26"/>
        </w:rPr>
        <w:t>;</w:t>
        <w:tab/>
        <w:t>B.</w:t>
      </w:r>
    </w:p>
    <w:p>
      <w:pPr>
        <w:pStyle w:val="BodyText"/>
        <w:tabs>
          <w:tab w:pos="4271" w:val="left" w:leader="none"/>
        </w:tabs>
        <w:spacing w:line="229" w:lineRule="exact"/>
        <w:ind w:left="2160"/>
        <w:rPr>
          <w:rFonts w:ascii=".VnTime"/>
        </w:rPr>
      </w:pPr>
      <w:r>
        <w:rPr>
          <w:rFonts w:ascii=".VnTime"/>
        </w:rPr>
        <w:t>3</w:t>
        <w:tab/>
      </w:r>
      <w:r>
        <w:rPr>
          <w:rFonts w:ascii=".VnTime"/>
          <w:w w:val="90"/>
        </w:rPr>
        <w:t>3</w:t>
      </w:r>
    </w:p>
    <w:p>
      <w:pPr>
        <w:pStyle w:val="BodyText"/>
        <w:spacing w:before="7"/>
        <w:rPr>
          <w:rFonts w:ascii=".VnTime"/>
          <w:sz w:val="24"/>
        </w:rPr>
      </w:pPr>
      <w:r>
        <w:rPr/>
        <w:br w:type="column"/>
      </w:r>
      <w:r>
        <w:rPr>
          <w:rFonts w:ascii=".VnTime"/>
          <w:sz w:val="24"/>
        </w:rPr>
      </w:r>
    </w:p>
    <w:p>
      <w:pPr>
        <w:pStyle w:val="BodyText"/>
        <w:spacing w:line="253" w:lineRule="exact"/>
        <w:jc w:val="right"/>
        <w:rPr>
          <w:rFonts w:ascii=".VnTime"/>
        </w:rPr>
      </w:pPr>
      <w:r>
        <w:rPr>
          <w:rFonts w:ascii=".VnTime"/>
          <w:w w:val="93"/>
        </w:rPr>
        <w:t>3</w:t>
      </w:r>
    </w:p>
    <w:p>
      <w:pPr>
        <w:tabs>
          <w:tab w:pos="1076" w:val="left" w:leader="none"/>
        </w:tabs>
        <w:spacing w:line="187" w:lineRule="exact" w:before="0"/>
        <w:ind w:left="160" w:right="0" w:firstLine="0"/>
        <w:jc w:val="left"/>
        <w:rPr>
          <w:rFonts w:ascii=".VnTime"/>
          <w:sz w:val="26"/>
        </w:rPr>
      </w:pPr>
      <w:r>
        <w:rPr/>
        <w:pict>
          <v:line style="position:absolute;mso-position-horizontal-relative:page;mso-position-vertical-relative:paragraph;z-index:87952" from="338.71463pt,5.05237pt" to="346.710755pt,5.05237pt" stroked="true" strokeweight=".525384pt" strokecolor="#000000">
            <v:stroke dashstyle="solid"/>
            <w10:wrap type="none"/>
          </v:line>
        </w:pict>
      </w:r>
      <w:r>
        <w:rPr>
          <w:rFonts w:ascii=".VnTime"/>
          <w:sz w:val="26"/>
        </w:rPr>
        <w:t>;</w:t>
        <w:tab/>
        <w:t>C.</w:t>
      </w:r>
    </w:p>
    <w:p>
      <w:pPr>
        <w:pStyle w:val="BodyText"/>
        <w:spacing w:line="229" w:lineRule="exact"/>
        <w:jc w:val="right"/>
        <w:rPr>
          <w:rFonts w:ascii=".VnTime"/>
        </w:rPr>
      </w:pPr>
      <w:r>
        <w:rPr>
          <w:rFonts w:ascii=".VnTime"/>
          <w:w w:val="93"/>
        </w:rPr>
        <w:t>2</w:t>
      </w:r>
    </w:p>
    <w:p>
      <w:pPr>
        <w:spacing w:line="286" w:lineRule="exact" w:before="240"/>
        <w:ind w:left="1625" w:right="1890" w:firstLine="0"/>
        <w:jc w:val="center"/>
        <w:rPr>
          <w:rFonts w:ascii=".VnTime" w:hAnsi=".VnTime"/>
          <w:sz w:val="28"/>
        </w:rPr>
      </w:pPr>
      <w:r>
        <w:rPr/>
        <w:br w:type="column"/>
      </w:r>
      <w:r>
        <w:rPr>
          <w:rFonts w:ascii="Symbol" w:hAnsi="Symbol"/>
          <w:sz w:val="28"/>
        </w:rPr>
        <w:t></w:t>
      </w:r>
      <w:r>
        <w:rPr>
          <w:rFonts w:ascii=".VnTime" w:hAnsi=".VnTime"/>
          <w:sz w:val="28"/>
        </w:rPr>
        <w:t>3</w:t>
      </w:r>
    </w:p>
    <w:p>
      <w:pPr>
        <w:tabs>
          <w:tab w:pos="1335" w:val="left" w:leader="none"/>
        </w:tabs>
        <w:spacing w:line="187" w:lineRule="exact" w:before="0"/>
        <w:ind w:left="484" w:right="0" w:firstLine="0"/>
        <w:jc w:val="left"/>
        <w:rPr>
          <w:rFonts w:ascii=".VnTime"/>
          <w:sz w:val="26"/>
        </w:rPr>
      </w:pPr>
      <w:r>
        <w:rPr/>
        <w:pict>
          <v:line style="position:absolute;mso-position-horizontal-relative:page;mso-position-vertical-relative:paragraph;z-index:87976" from="429.287567pt,5.031862pt" to="445.131285pt,5.031862pt" stroked="true" strokeweight=".525384pt" strokecolor="#000000">
            <v:stroke dashstyle="solid"/>
            <w10:wrap type="none"/>
          </v:line>
        </w:pict>
      </w:r>
      <w:r>
        <w:rPr>
          <w:rFonts w:ascii=".VnTime"/>
          <w:sz w:val="26"/>
        </w:rPr>
        <w:t>;</w:t>
        <w:tab/>
        <w:t>D.</w:t>
      </w:r>
    </w:p>
    <w:p>
      <w:pPr>
        <w:pStyle w:val="BodyText"/>
        <w:spacing w:line="229" w:lineRule="exact"/>
        <w:ind w:right="278"/>
        <w:jc w:val="center"/>
        <w:rPr>
          <w:rFonts w:ascii=".VnTime"/>
        </w:rPr>
      </w:pPr>
      <w:r>
        <w:rPr>
          <w:rFonts w:ascii=".VnTime"/>
          <w:w w:val="99"/>
        </w:rPr>
        <w:t>2</w:t>
      </w:r>
    </w:p>
    <w:p>
      <w:pPr>
        <w:spacing w:after="0" w:line="229" w:lineRule="exact"/>
        <w:jc w:val="center"/>
        <w:rPr>
          <w:rFonts w:ascii=".VnTime"/>
        </w:rPr>
        <w:sectPr>
          <w:type w:val="continuous"/>
          <w:pgSz w:w="11910" w:h="16840"/>
          <w:pgMar w:top="900" w:bottom="280" w:left="920" w:right="1100"/>
          <w:cols w:num="3" w:equalWidth="0">
            <w:col w:w="4404" w:space="40"/>
            <w:col w:w="1557" w:space="39"/>
            <w:col w:w="3850"/>
          </w:cols>
        </w:sectPr>
      </w:pPr>
    </w:p>
    <w:p>
      <w:pPr>
        <w:spacing w:before="6"/>
        <w:ind w:left="212" w:right="0" w:firstLine="0"/>
        <w:jc w:val="left"/>
        <w:rPr>
          <w:rFonts w:ascii=".VnTime" w:hAnsi=".VnTime"/>
          <w:sz w:val="26"/>
        </w:rPr>
      </w:pPr>
      <w:r>
        <w:rPr>
          <w:rFonts w:ascii=".VnTime" w:hAnsi=".VnTime"/>
          <w:sz w:val="26"/>
          <w:u w:val="single"/>
        </w:rPr>
        <w:t>C©u 2</w:t>
      </w:r>
      <w:r>
        <w:rPr>
          <w:rFonts w:ascii=".VnTime" w:hAnsi=".VnTime"/>
          <w:sz w:val="26"/>
        </w:rPr>
        <w:t>: Tõ   a.b = c.d (a,b,c,d  </w:t>
      </w:r>
      <w:r>
        <w:rPr>
          <w:rFonts w:ascii="Symbol" w:hAnsi="Symbol"/>
          <w:sz w:val="24"/>
        </w:rPr>
        <w:t></w:t>
      </w:r>
      <w:r>
        <w:rPr>
          <w:sz w:val="24"/>
        </w:rPr>
        <w:t> </w:t>
      </w:r>
      <w:r>
        <w:rPr>
          <w:rFonts w:ascii=".VnTime" w:hAnsi=".VnTime"/>
          <w:sz w:val="26"/>
        </w:rPr>
        <w:t>0 ) ta lËp ®•îc tØ lÖ thøc lµ:</w:t>
      </w:r>
    </w:p>
    <w:p>
      <w:pPr>
        <w:spacing w:after="0"/>
        <w:jc w:val="left"/>
        <w:rPr>
          <w:rFonts w:ascii=".VnTime" w:hAnsi=".VnTime"/>
          <w:sz w:val="26"/>
        </w:rPr>
        <w:sectPr>
          <w:type w:val="continuous"/>
          <w:pgSz w:w="11910" w:h="16840"/>
          <w:pgMar w:top="900" w:bottom="280" w:left="920" w:right="1100"/>
        </w:sectPr>
      </w:pPr>
    </w:p>
    <w:p>
      <w:pPr>
        <w:pStyle w:val="ListParagraph"/>
        <w:numPr>
          <w:ilvl w:val="1"/>
          <w:numId w:val="160"/>
        </w:numPr>
        <w:tabs>
          <w:tab w:pos="2617" w:val="left" w:leader="none"/>
          <w:tab w:pos="2618" w:val="left" w:leader="none"/>
          <w:tab w:pos="4261" w:val="left" w:leader="none"/>
          <w:tab w:pos="4713" w:val="left" w:leader="none"/>
        </w:tabs>
        <w:spacing w:line="254" w:lineRule="exact" w:before="16" w:after="0"/>
        <w:ind w:left="2617" w:right="0" w:hanging="466"/>
        <w:jc w:val="left"/>
        <w:rPr>
          <w:rFonts w:ascii=".VnTime"/>
          <w:sz w:val="28"/>
        </w:rPr>
      </w:pPr>
      <w:r>
        <w:rPr/>
        <w:pict>
          <v:shape style="position:absolute;margin-left:164.656128pt;margin-top:7.88647pt;width:7.7pt;height:17.350pt;mso-position-horizontal-relative:page;mso-position-vertical-relative:paragraph;z-index:-707440" type="#_x0000_t202" filled="false" stroked="false">
            <v:textbox inset="0,0,0,0">
              <w:txbxContent>
                <w:p>
                  <w:pPr>
                    <w:pStyle w:val="BodyText"/>
                    <w:spacing w:before="2"/>
                    <w:rPr>
                      <w:rFonts w:ascii="Symbol" w:hAnsi="Symbol"/>
                    </w:rPr>
                  </w:pPr>
                  <w:r>
                    <w:rPr>
                      <w:rFonts w:ascii="Symbol" w:hAnsi="Symbol"/>
                      <w:w w:val="100"/>
                    </w:rPr>
                    <w:t></w:t>
                  </w:r>
                </w:p>
              </w:txbxContent>
            </v:textbox>
            <w10:wrap type="none"/>
          </v:shape>
        </w:pict>
      </w:r>
      <w:r>
        <w:rPr/>
        <w:pict>
          <v:shape style="position:absolute;margin-left:269.836639pt;margin-top:7.88647pt;width:7.75pt;height:17.350pt;mso-position-horizontal-relative:page;mso-position-vertical-relative:paragraph;z-index:-707416" type="#_x0000_t202" filled="false" stroked="false">
            <v:textbox inset="0,0,0,0">
              <w:txbxContent>
                <w:p>
                  <w:pPr>
                    <w:pStyle w:val="BodyText"/>
                    <w:spacing w:before="2"/>
                    <w:rPr>
                      <w:rFonts w:ascii="Symbol" w:hAnsi="Symbol"/>
                    </w:rPr>
                  </w:pPr>
                  <w:r>
                    <w:rPr>
                      <w:rFonts w:ascii="Symbol" w:hAnsi="Symbol"/>
                      <w:w w:val="100"/>
                    </w:rPr>
                    <w:t></w:t>
                  </w:r>
                </w:p>
              </w:txbxContent>
            </v:textbox>
            <w10:wrap type="none"/>
          </v:shape>
        </w:pict>
      </w:r>
      <w:r>
        <w:rPr>
          <w:rFonts w:ascii=".VnTime"/>
          <w:sz w:val="28"/>
          <w:u w:val="single"/>
        </w:rPr>
        <w:t>c</w:t>
      </w:r>
      <w:r>
        <w:rPr>
          <w:rFonts w:ascii=".VnTime"/>
          <w:sz w:val="28"/>
        </w:rPr>
        <w:tab/>
      </w:r>
      <w:r>
        <w:rPr>
          <w:rFonts w:ascii=".VnTime"/>
          <w:sz w:val="28"/>
          <w:u w:val="single"/>
        </w:rPr>
        <w:t>a</w:t>
      </w:r>
      <w:r>
        <w:rPr>
          <w:rFonts w:ascii=".VnTime"/>
          <w:sz w:val="28"/>
        </w:rPr>
        <w:tab/>
      </w:r>
      <w:r>
        <w:rPr>
          <w:rFonts w:ascii=".VnTime"/>
          <w:sz w:val="28"/>
          <w:u w:val="single"/>
        </w:rPr>
        <w:t>d</w:t>
      </w:r>
    </w:p>
    <w:p>
      <w:pPr>
        <w:tabs>
          <w:tab w:pos="2875" w:val="left" w:leader="none"/>
          <w:tab w:pos="3921" w:val="left" w:leader="none"/>
        </w:tabs>
        <w:spacing w:line="187" w:lineRule="exact" w:before="0"/>
        <w:ind w:left="1770" w:right="0" w:firstLine="0"/>
        <w:jc w:val="left"/>
        <w:rPr>
          <w:rFonts w:ascii=".VnTime"/>
          <w:sz w:val="26"/>
        </w:rPr>
      </w:pPr>
      <w:r>
        <w:rPr>
          <w:rFonts w:ascii=".VnTime"/>
          <w:sz w:val="26"/>
        </w:rPr>
        <w:t>A.</w:t>
        <w:tab/>
        <w:t>;</w:t>
        <w:tab/>
        <w:t>B.</w:t>
      </w:r>
    </w:p>
    <w:p>
      <w:pPr>
        <w:pStyle w:val="ListParagraph"/>
        <w:numPr>
          <w:ilvl w:val="1"/>
          <w:numId w:val="160"/>
        </w:numPr>
        <w:tabs>
          <w:tab w:pos="2608" w:val="left" w:leader="none"/>
          <w:tab w:pos="2609" w:val="left" w:leader="none"/>
          <w:tab w:pos="4268" w:val="left" w:leader="none"/>
          <w:tab w:pos="4713" w:val="left" w:leader="none"/>
        </w:tabs>
        <w:spacing w:line="265" w:lineRule="exact" w:before="0" w:after="0"/>
        <w:ind w:left="2608" w:right="0" w:hanging="462"/>
        <w:jc w:val="left"/>
        <w:rPr>
          <w:rFonts w:ascii=".VnTime"/>
          <w:sz w:val="28"/>
        </w:rPr>
      </w:pPr>
      <w:r>
        <w:rPr/>
        <w:pict>
          <v:group style="position:absolute;margin-left:160.348236pt;margin-top:14.557479pt;width:39.2pt;height:19pt;mso-position-horizontal-relative:page;mso-position-vertical-relative:paragraph;z-index:-707800" coordorigin="3207,291" coordsize="784,380">
            <v:shape style="position:absolute;left:53;top:3048;width:795;height:374" coordorigin="53,3049" coordsize="795,374" path="m3219,552l3246,532m3247,532l3315,669m3315,669l3388,307m3388,307l3990,307e" filled="false" stroked="true" strokeweight=".135715pt" strokecolor="#000000">
              <v:path arrowok="t"/>
              <v:stroke dashstyle="solid"/>
            </v:shape>
            <v:shape style="position:absolute;left:3206;top:291;width:774;height:369" coordorigin="3207,291" coordsize="774,369" path="m3256,533l3230,533,3298,660,3312,660,3319,626,3305,626,3256,533xm3981,291l3374,291,3305,626,3319,626,3384,305,3981,305,3981,291xm3245,512l3207,538,3212,546,3230,533,3256,533,3245,512xe" filled="true" fillcolor="#000000" stroked="false">
              <v:path arrowok="t"/>
              <v:fill type="solid"/>
            </v:shape>
            <w10:wrap type="none"/>
          </v:group>
        </w:pict>
      </w:r>
      <w:r>
        <w:rPr>
          <w:rFonts w:ascii=".VnTime"/>
          <w:sz w:val="28"/>
        </w:rPr>
        <w:t>d</w:t>
        <w:tab/>
        <w:t>c</w:t>
        <w:tab/>
        <w:t>d</w:t>
      </w:r>
    </w:p>
    <w:p>
      <w:pPr>
        <w:tabs>
          <w:tab w:pos="1551" w:val="left" w:leader="none"/>
        </w:tabs>
        <w:spacing w:line="254" w:lineRule="exact" w:before="16"/>
        <w:ind w:left="1093" w:right="0" w:firstLine="0"/>
        <w:jc w:val="left"/>
        <w:rPr>
          <w:rFonts w:ascii=".VnTime"/>
          <w:sz w:val="28"/>
        </w:rPr>
      </w:pPr>
      <w:r>
        <w:rPr/>
        <w:br w:type="column"/>
      </w:r>
      <w:r>
        <w:rPr>
          <w:rFonts w:ascii=".VnTime"/>
          <w:sz w:val="28"/>
          <w:u w:val="single"/>
        </w:rPr>
        <w:t>d</w:t>
      </w:r>
      <w:r>
        <w:rPr>
          <w:rFonts w:ascii=".VnTime"/>
          <w:sz w:val="28"/>
        </w:rPr>
        <w:tab/>
      </w:r>
      <w:r>
        <w:rPr>
          <w:rFonts w:ascii=".VnTime"/>
          <w:sz w:val="28"/>
          <w:u w:val="single"/>
        </w:rPr>
        <w:t>b</w:t>
      </w:r>
    </w:p>
    <w:p>
      <w:pPr>
        <w:tabs>
          <w:tab w:pos="804" w:val="left" w:leader="none"/>
        </w:tabs>
        <w:spacing w:line="187" w:lineRule="exact" w:before="0"/>
        <w:ind w:left="85" w:right="0" w:firstLine="0"/>
        <w:jc w:val="left"/>
        <w:rPr>
          <w:rFonts w:ascii=".VnTime"/>
          <w:sz w:val="26"/>
        </w:rPr>
      </w:pPr>
      <w:r>
        <w:rPr/>
        <w:pict>
          <v:shape style="position:absolute;margin-left:356.542114pt;margin-top:-5.595125pt;width:7.7pt;height:17.350pt;mso-position-horizontal-relative:page;mso-position-vertical-relative:paragraph;z-index:-707392" type="#_x0000_t202" filled="false" stroked="false">
            <v:textbox inset="0,0,0,0">
              <w:txbxContent>
                <w:p>
                  <w:pPr>
                    <w:pStyle w:val="BodyText"/>
                    <w:spacing w:before="2"/>
                    <w:rPr>
                      <w:rFonts w:ascii="Symbol" w:hAnsi="Symbol"/>
                    </w:rPr>
                  </w:pPr>
                  <w:r>
                    <w:rPr>
                      <w:rFonts w:ascii="Symbol" w:hAnsi="Symbol"/>
                      <w:w w:val="100"/>
                    </w:rPr>
                    <w:t></w:t>
                  </w:r>
                </w:p>
              </w:txbxContent>
            </v:textbox>
            <w10:wrap type="none"/>
          </v:shape>
        </w:pict>
      </w:r>
      <w:r>
        <w:rPr>
          <w:rFonts w:ascii=".VnTime"/>
          <w:sz w:val="26"/>
        </w:rPr>
        <w:t>;</w:t>
        <w:tab/>
        <w:t>C.</w:t>
      </w:r>
    </w:p>
    <w:p>
      <w:pPr>
        <w:pStyle w:val="BodyText"/>
        <w:tabs>
          <w:tab w:pos="1562" w:val="left" w:leader="none"/>
        </w:tabs>
        <w:spacing w:line="265" w:lineRule="exact"/>
        <w:ind w:left="1095"/>
        <w:rPr>
          <w:rFonts w:ascii=".VnTime"/>
        </w:rPr>
      </w:pPr>
      <w:r>
        <w:rPr>
          <w:rFonts w:ascii=".VnTime"/>
        </w:rPr>
        <w:t>a</w:t>
        <w:tab/>
        <w:t>c</w:t>
      </w:r>
    </w:p>
    <w:p>
      <w:pPr>
        <w:tabs>
          <w:tab w:pos="547" w:val="left" w:leader="none"/>
        </w:tabs>
        <w:spacing w:line="254" w:lineRule="exact" w:before="16"/>
        <w:ind w:left="90" w:right="0" w:firstLine="0"/>
        <w:jc w:val="center"/>
        <w:rPr>
          <w:rFonts w:ascii=".VnTime"/>
          <w:sz w:val="28"/>
        </w:rPr>
      </w:pPr>
      <w:r>
        <w:rPr/>
        <w:br w:type="column"/>
      </w:r>
      <w:r>
        <w:rPr>
          <w:rFonts w:ascii=".VnTime"/>
          <w:sz w:val="28"/>
          <w:u w:val="single"/>
        </w:rPr>
        <w:t>d</w:t>
      </w:r>
      <w:r>
        <w:rPr>
          <w:rFonts w:ascii=".VnTime"/>
          <w:sz w:val="28"/>
        </w:rPr>
        <w:tab/>
      </w:r>
      <w:r>
        <w:rPr>
          <w:rFonts w:ascii=".VnTime"/>
          <w:sz w:val="28"/>
          <w:u w:val="single"/>
        </w:rPr>
        <w:t>b</w:t>
      </w:r>
    </w:p>
    <w:p>
      <w:pPr>
        <w:tabs>
          <w:tab w:pos="811" w:val="left" w:leader="none"/>
          <w:tab w:pos="2040" w:val="left" w:leader="none"/>
        </w:tabs>
        <w:spacing w:line="187" w:lineRule="exact" w:before="0"/>
        <w:ind w:left="221" w:right="0" w:firstLine="0"/>
        <w:jc w:val="left"/>
        <w:rPr>
          <w:rFonts w:ascii=".VnTime"/>
          <w:sz w:val="26"/>
        </w:rPr>
      </w:pPr>
      <w:r>
        <w:rPr/>
        <w:pict>
          <v:shape style="position:absolute;margin-left:457.242126pt;margin-top:-5.595125pt;width:7.7pt;height:17.350pt;mso-position-horizontal-relative:page;mso-position-vertical-relative:paragraph;z-index:-707368" type="#_x0000_t202" filled="false" stroked="false">
            <v:textbox inset="0,0,0,0">
              <w:txbxContent>
                <w:p>
                  <w:pPr>
                    <w:pStyle w:val="BodyText"/>
                    <w:spacing w:before="2"/>
                    <w:rPr>
                      <w:rFonts w:ascii="Symbol" w:hAnsi="Symbol"/>
                    </w:rPr>
                  </w:pPr>
                  <w:r>
                    <w:rPr>
                      <w:rFonts w:ascii="Symbol" w:hAnsi="Symbol"/>
                      <w:w w:val="100"/>
                    </w:rPr>
                    <w:t></w:t>
                  </w:r>
                </w:p>
              </w:txbxContent>
            </v:textbox>
            <w10:wrap type="none"/>
          </v:shape>
        </w:pict>
      </w:r>
      <w:r>
        <w:rPr>
          <w:rFonts w:ascii=".VnTime"/>
          <w:sz w:val="26"/>
        </w:rPr>
        <w:t>;</w:t>
        <w:tab/>
        <w:t>D.</w:t>
        <w:tab/>
        <w:t>.</w:t>
      </w:r>
    </w:p>
    <w:p>
      <w:pPr>
        <w:pStyle w:val="BodyText"/>
        <w:tabs>
          <w:tab w:pos="540" w:val="left" w:leader="none"/>
        </w:tabs>
        <w:spacing w:line="265" w:lineRule="exact"/>
        <w:ind w:left="87"/>
        <w:jc w:val="center"/>
        <w:rPr>
          <w:rFonts w:ascii=".VnTime"/>
        </w:rPr>
      </w:pPr>
      <w:r>
        <w:rPr>
          <w:rFonts w:ascii=".VnTime"/>
        </w:rPr>
        <w:t>c</w:t>
        <w:tab/>
        <w:t>a</w:t>
      </w:r>
    </w:p>
    <w:p>
      <w:pPr>
        <w:spacing w:after="0" w:line="265" w:lineRule="exact"/>
        <w:jc w:val="center"/>
        <w:rPr>
          <w:rFonts w:ascii=".VnTime"/>
        </w:rPr>
        <w:sectPr>
          <w:type w:val="continuous"/>
          <w:pgSz w:w="11910" w:h="16840"/>
          <w:pgMar w:top="900" w:bottom="280" w:left="920" w:right="1100"/>
          <w:cols w:num="3" w:equalWidth="0">
            <w:col w:w="4855" w:space="40"/>
            <w:col w:w="1692" w:space="39"/>
            <w:col w:w="3264"/>
          </w:cols>
        </w:sectPr>
      </w:pPr>
    </w:p>
    <w:p>
      <w:pPr>
        <w:spacing w:before="96"/>
        <w:ind w:left="212" w:right="0" w:firstLine="0"/>
        <w:jc w:val="left"/>
        <w:rPr>
          <w:rFonts w:ascii=".VnTime" w:hAnsi=".VnTime"/>
          <w:sz w:val="26"/>
        </w:rPr>
      </w:pPr>
      <w:r>
        <w:rPr>
          <w:rFonts w:ascii=".VnTime" w:hAnsi=".VnTime"/>
          <w:sz w:val="26"/>
          <w:u w:val="single"/>
        </w:rPr>
        <w:t>C©u 3:</w:t>
      </w:r>
      <w:r>
        <w:rPr>
          <w:rFonts w:ascii=".VnTime" w:hAnsi=".VnTime"/>
          <w:sz w:val="26"/>
        </w:rPr>
        <w:t>   Gi¸ trÞ</w:t>
      </w:r>
      <w:r>
        <w:rPr>
          <w:rFonts w:ascii=".VnTime" w:hAnsi=".VnTime"/>
          <w:spacing w:val="-7"/>
          <w:sz w:val="26"/>
        </w:rPr>
        <w:t> </w:t>
      </w:r>
      <w:r>
        <w:rPr>
          <w:rFonts w:ascii=".VnTime" w:hAnsi=".VnTime"/>
          <w:sz w:val="26"/>
        </w:rPr>
        <w:t>cña</w:t>
      </w:r>
    </w:p>
    <w:p>
      <w:pPr>
        <w:spacing w:before="44"/>
        <w:ind w:left="212" w:right="0" w:firstLine="0"/>
        <w:jc w:val="left"/>
        <w:rPr>
          <w:rFonts w:ascii=".VnTime" w:hAnsi=".VnTime"/>
          <w:sz w:val="14"/>
        </w:rPr>
      </w:pPr>
      <w:r>
        <w:rPr/>
        <w:br w:type="column"/>
      </w:r>
      <w:r>
        <w:rPr>
          <w:rFonts w:ascii=".VnTime" w:hAnsi=".VnTime"/>
          <w:sz w:val="28"/>
        </w:rPr>
        <w:t>(</w:t>
      </w:r>
      <w:r>
        <w:rPr>
          <w:rFonts w:ascii="Symbol" w:hAnsi="Symbol"/>
          <w:sz w:val="28"/>
        </w:rPr>
        <w:t></w:t>
      </w:r>
      <w:r>
        <w:rPr>
          <w:rFonts w:ascii=".VnTime" w:hAnsi=".VnTime"/>
          <w:sz w:val="28"/>
        </w:rPr>
        <w:t>9)</w:t>
      </w:r>
      <w:r>
        <w:rPr>
          <w:rFonts w:ascii=".VnTime" w:hAnsi=".VnTime"/>
          <w:position w:val="13"/>
          <w:sz w:val="14"/>
        </w:rPr>
        <w:t>2</w:t>
      </w:r>
    </w:p>
    <w:p>
      <w:pPr>
        <w:spacing w:before="96"/>
        <w:ind w:left="101" w:right="0" w:firstLine="0"/>
        <w:jc w:val="left"/>
        <w:rPr>
          <w:rFonts w:ascii=".VnTime" w:hAnsi=".VnTime"/>
          <w:sz w:val="26"/>
        </w:rPr>
      </w:pPr>
      <w:r>
        <w:rPr/>
        <w:br w:type="column"/>
      </w:r>
      <w:r>
        <w:rPr>
          <w:rFonts w:ascii=".VnTime" w:hAnsi=".VnTime"/>
          <w:sz w:val="26"/>
        </w:rPr>
        <w:t>lµ:</w:t>
      </w:r>
    </w:p>
    <w:p>
      <w:pPr>
        <w:spacing w:after="0"/>
        <w:jc w:val="left"/>
        <w:rPr>
          <w:rFonts w:ascii=".VnTime" w:hAnsi=".VnTime"/>
          <w:sz w:val="26"/>
        </w:rPr>
        <w:sectPr>
          <w:type w:val="continuous"/>
          <w:pgSz w:w="11910" w:h="16840"/>
          <w:pgMar w:top="900" w:bottom="280" w:left="920" w:right="1100"/>
          <w:cols w:num="3" w:equalWidth="0">
            <w:col w:w="2179" w:space="70"/>
            <w:col w:w="776" w:space="40"/>
            <w:col w:w="6825"/>
          </w:cols>
        </w:sectPr>
      </w:pPr>
    </w:p>
    <w:p>
      <w:pPr>
        <w:tabs>
          <w:tab w:pos="916" w:val="left" w:leader="none"/>
          <w:tab w:pos="2027" w:val="left" w:leader="none"/>
          <w:tab w:pos="2768" w:val="left" w:leader="none"/>
          <w:tab w:pos="4076" w:val="left" w:leader="none"/>
          <w:tab w:pos="5841" w:val="left" w:leader="none"/>
        </w:tabs>
        <w:spacing w:line="299" w:lineRule="exact" w:before="62"/>
        <w:ind w:left="0" w:right="445" w:firstLine="0"/>
        <w:jc w:val="center"/>
        <w:rPr>
          <w:rFonts w:ascii=".VnTime" w:hAnsi=".VnTime"/>
          <w:sz w:val="26"/>
        </w:rPr>
      </w:pPr>
      <w:r>
        <w:rPr>
          <w:rFonts w:ascii=".VnTime" w:hAnsi=".VnTime"/>
          <w:sz w:val="26"/>
        </w:rPr>
        <w:t>A.</w:t>
      </w:r>
      <w:r>
        <w:rPr>
          <w:rFonts w:ascii=".VnTime" w:hAnsi=".VnTime"/>
          <w:spacing w:val="61"/>
          <w:sz w:val="26"/>
        </w:rPr>
        <w:t> </w:t>
      </w:r>
      <w:r>
        <w:rPr>
          <w:rFonts w:ascii="Arial" w:hAnsi="Arial"/>
          <w:sz w:val="26"/>
        </w:rPr>
        <w:t>–</w:t>
      </w:r>
      <w:r>
        <w:rPr>
          <w:rFonts w:ascii=".VnTime" w:hAnsi=".VnTime"/>
          <w:sz w:val="26"/>
        </w:rPr>
        <w:t>9</w:t>
        <w:tab/>
        <w:t>;</w:t>
        <w:tab/>
        <w:t>B. </w:t>
      </w:r>
      <w:r>
        <w:rPr>
          <w:rFonts w:ascii=".VnTime" w:hAnsi=".VnTime"/>
          <w:spacing w:val="0"/>
          <w:sz w:val="26"/>
        </w:rPr>
        <w:t> </w:t>
      </w:r>
      <w:r>
        <w:rPr>
          <w:rFonts w:ascii=".VnTime" w:hAnsi=".VnTime"/>
          <w:sz w:val="26"/>
        </w:rPr>
        <w:t>9</w:t>
        <w:tab/>
        <w:t>;</w:t>
        <w:tab/>
        <w:t>C.</w:t>
      </w:r>
      <w:r>
        <w:rPr>
          <w:rFonts w:ascii=".VnTime" w:hAnsi=".VnTime"/>
          <w:spacing w:val="40"/>
          <w:sz w:val="26"/>
        </w:rPr>
        <w:t> </w:t>
      </w:r>
      <w:r>
        <w:rPr>
          <w:rFonts w:ascii="Symbol" w:hAnsi="Symbol"/>
          <w:sz w:val="24"/>
        </w:rPr>
        <w:t></w:t>
      </w:r>
      <w:r>
        <w:rPr>
          <w:spacing w:val="-10"/>
          <w:sz w:val="24"/>
        </w:rPr>
        <w:t> </w:t>
      </w:r>
      <w:r>
        <w:rPr>
          <w:rFonts w:ascii=".VnTime" w:hAnsi=".VnTime"/>
          <w:sz w:val="26"/>
        </w:rPr>
        <w:t>9;</w:t>
        <w:tab/>
        <w:t>D.</w:t>
      </w:r>
      <w:r>
        <w:rPr>
          <w:rFonts w:ascii=".VnTime" w:hAnsi=".VnTime"/>
          <w:spacing w:val="62"/>
          <w:sz w:val="26"/>
        </w:rPr>
        <w:t> </w:t>
      </w:r>
      <w:r>
        <w:rPr>
          <w:rFonts w:ascii=".VnTime" w:hAnsi=".VnTime"/>
          <w:sz w:val="26"/>
        </w:rPr>
        <w:t>3.</w:t>
      </w:r>
    </w:p>
    <w:p>
      <w:pPr>
        <w:spacing w:line="286" w:lineRule="exact" w:before="0"/>
        <w:ind w:left="0" w:right="493" w:firstLine="0"/>
        <w:jc w:val="center"/>
        <w:rPr>
          <w:rFonts w:ascii=".VnTime" w:hAnsi=".VnTime"/>
          <w:sz w:val="26"/>
        </w:rPr>
      </w:pPr>
      <w:r>
        <w:rPr>
          <w:rFonts w:ascii=".VnTime" w:hAnsi=".VnTime"/>
          <w:sz w:val="26"/>
          <w:u w:val="single"/>
        </w:rPr>
        <w:t>C©u4</w:t>
      </w:r>
      <w:r>
        <w:rPr>
          <w:rFonts w:ascii=".VnTime" w:hAnsi=".VnTime"/>
          <w:sz w:val="26"/>
        </w:rPr>
        <w:t>: BiÕt x, y lµ hai ®¹i l•îng tØ lÖ nghÞch vµ cã c¸c gi¸ trÞ t•¬ng øng cho ë b¶ng</w:t>
      </w:r>
      <w:r>
        <w:rPr>
          <w:rFonts w:ascii=".VnTime" w:hAnsi=".VnTime"/>
          <w:spacing w:val="51"/>
          <w:sz w:val="26"/>
        </w:rPr>
        <w:t> </w:t>
      </w:r>
      <w:r>
        <w:rPr>
          <w:rFonts w:ascii=".VnTime" w:hAnsi=".VnTime"/>
          <w:sz w:val="26"/>
        </w:rPr>
        <w:t>sau:</w:t>
      </w:r>
    </w:p>
    <w:p>
      <w:pPr>
        <w:tabs>
          <w:tab w:pos="1909" w:val="left" w:leader="none"/>
          <w:tab w:pos="2884" w:val="left" w:leader="none"/>
        </w:tabs>
        <w:spacing w:before="0"/>
        <w:ind w:left="1086" w:right="0" w:firstLine="0"/>
        <w:jc w:val="left"/>
        <w:rPr>
          <w:rFonts w:ascii=".VnTime" w:hAnsi=".VnTime"/>
          <w:sz w:val="26"/>
        </w:rPr>
      </w:pPr>
      <w:r>
        <w:rPr/>
        <w:drawing>
          <wp:anchor distT="0" distB="0" distL="0" distR="0" allowOverlap="1" layoutInCell="1" locked="0" behindDoc="1" simplePos="0" relativeHeight="267727991">
            <wp:simplePos x="0" y="0"/>
            <wp:positionH relativeFrom="page">
              <wp:posOffset>1106424</wp:posOffset>
            </wp:positionH>
            <wp:positionV relativeFrom="paragraph">
              <wp:posOffset>16041</wp:posOffset>
            </wp:positionV>
            <wp:extent cx="943356" cy="708659"/>
            <wp:effectExtent l="0" t="0" r="0" b="0"/>
            <wp:wrapNone/>
            <wp:docPr id="269" name="image270.png" descr=""/>
            <wp:cNvGraphicFramePr>
              <a:graphicFrameLocks noChangeAspect="1"/>
            </wp:cNvGraphicFramePr>
            <a:graphic>
              <a:graphicData uri="http://schemas.openxmlformats.org/drawingml/2006/picture">
                <pic:pic>
                  <pic:nvPicPr>
                    <pic:cNvPr id="270" name="image270.png"/>
                    <pic:cNvPicPr/>
                  </pic:nvPicPr>
                  <pic:blipFill>
                    <a:blip r:embed="rId274" cstate="print"/>
                    <a:stretch>
                      <a:fillRect/>
                    </a:stretch>
                  </pic:blipFill>
                  <pic:spPr>
                    <a:xfrm>
                      <a:off x="0" y="0"/>
                      <a:ext cx="943356" cy="708659"/>
                    </a:xfrm>
                    <a:prstGeom prst="rect">
                      <a:avLst/>
                    </a:prstGeom>
                  </pic:spPr>
                </pic:pic>
              </a:graphicData>
            </a:graphic>
          </wp:anchor>
        </w:drawing>
      </w:r>
      <w:r>
        <w:rPr>
          <w:position w:val="-1"/>
          <w:sz w:val="24"/>
        </w:rPr>
        <w:t>x</w:t>
        <w:tab/>
        <w:t>4</w:t>
        <w:tab/>
      </w:r>
      <w:r>
        <w:rPr>
          <w:rFonts w:ascii=".VnTime" w:hAnsi=".VnTime"/>
          <w:sz w:val="26"/>
        </w:rPr>
        <w:t>Gi¸ trÞ ë « trèng  trong b¶ng</w:t>
      </w:r>
      <w:r>
        <w:rPr>
          <w:rFonts w:ascii=".VnTime" w:hAnsi=".VnTime"/>
          <w:spacing w:val="-14"/>
          <w:sz w:val="26"/>
        </w:rPr>
        <w:t> </w:t>
      </w:r>
      <w:r>
        <w:rPr>
          <w:rFonts w:ascii=".VnTime" w:hAnsi=".VnTime"/>
          <w:sz w:val="26"/>
        </w:rPr>
        <w:t>lµ:</w:t>
      </w:r>
    </w:p>
    <w:p>
      <w:pPr>
        <w:spacing w:after="0"/>
        <w:jc w:val="left"/>
        <w:rPr>
          <w:rFonts w:ascii=".VnTime" w:hAnsi=".VnTime"/>
          <w:sz w:val="26"/>
        </w:rPr>
        <w:sectPr>
          <w:type w:val="continuous"/>
          <w:pgSz w:w="11910" w:h="16840"/>
          <w:pgMar w:top="900" w:bottom="280" w:left="920" w:right="1100"/>
        </w:sectPr>
      </w:pPr>
    </w:p>
    <w:p>
      <w:pPr>
        <w:pStyle w:val="BodyText"/>
        <w:spacing w:before="9"/>
        <w:rPr>
          <w:rFonts w:ascii=".VnTime"/>
          <w:sz w:val="31"/>
        </w:rPr>
      </w:pPr>
      <w:r>
        <w:rPr/>
        <w:pict>
          <v:group style="position:absolute;margin-left:171.600006pt;margin-top:361.824982pt;width:15.5pt;height:14.5pt;mso-position-horizontal-relative:page;mso-position-vertical-relative:page;z-index:-707656" coordorigin="3432,7236" coordsize="310,290">
            <v:shape style="position:absolute;left:3467;top:7244;width:177;height:63" coordorigin="3468,7244" coordsize="177,63" path="m3556,7244l3468,7306m3556,7244l3644,7306e" filled="false" stroked="true" strokeweight=".75pt" strokecolor="#000000">
              <v:path arrowok="t"/>
              <v:stroke dashstyle="solid"/>
            </v:shape>
            <v:shape style="position:absolute;left:3432;top:7252;width:310;height:274" type="#_x0000_t75" stroked="false">
              <v:imagedata r:id="rId272" o:title=""/>
            </v:shape>
            <w10:wrap type="none"/>
          </v:group>
        </w:pict>
      </w:r>
      <w:r>
        <w:rPr/>
        <w:pict>
          <v:group style="position:absolute;margin-left:145.559998pt;margin-top:361.824982pt;width:15.5pt;height:14.5pt;mso-position-horizontal-relative:page;mso-position-vertical-relative:page;z-index:-707632" coordorigin="2911,7236" coordsize="310,290">
            <v:shape style="position:absolute;left:2946;top:7244;width:177;height:63" coordorigin="2947,7244" coordsize="177,63" path="m3035,7244l2947,7306m3035,7244l3123,7306e" filled="false" stroked="true" strokeweight=".75pt" strokecolor="#000000">
              <v:path arrowok="t"/>
              <v:stroke dashstyle="solid"/>
            </v:shape>
            <v:shape style="position:absolute;left:2911;top:7252;width:310;height:274" type="#_x0000_t75" stroked="false">
              <v:imagedata r:id="rId272" o:title=""/>
            </v:shape>
            <w10:wrap type="none"/>
          </v:group>
        </w:pict>
      </w:r>
      <w:r>
        <w:rPr/>
        <w:pict>
          <v:group style="position:absolute;margin-left:168pt;margin-top:314.174988pt;width:31.2pt;height:13.35pt;mso-position-horizontal-relative:page;mso-position-vertical-relative:page;z-index:-707608" coordorigin="3360,6283" coordsize="624,267">
            <v:shape style="position:absolute;left:3448;top:6291;width:445;height:57" coordorigin="3449,6291" coordsize="445,57" path="m3671,6291l3449,6348m3671,6291l3893,6348e" filled="false" stroked="true" strokeweight=".75pt" strokecolor="#000000">
              <v:path arrowok="t"/>
              <v:stroke dashstyle="solid"/>
            </v:shape>
            <v:shape style="position:absolute;left:3360;top:6297;width:624;height:252" type="#_x0000_t75" stroked="false">
              <v:imagedata r:id="rId270" o:title=""/>
            </v:shape>
            <w10:wrap type="none"/>
          </v:group>
        </w:pict>
      </w:r>
      <w:r>
        <w:rPr/>
        <w:pict>
          <v:group style="position:absolute;margin-left:129.119995pt;margin-top:314.174988pt;width:31.2pt;height:13.35pt;mso-position-horizontal-relative:page;mso-position-vertical-relative:page;z-index:-707584" coordorigin="2582,6283" coordsize="624,267">
            <v:shape style="position:absolute;left:2672;top:6291;width:445;height:57" coordorigin="2673,6291" coordsize="445,57" path="m2895,6291l2673,6348m2895,6291l3117,6348e" filled="false" stroked="true" strokeweight=".75pt" strokecolor="#000000">
              <v:path arrowok="t"/>
              <v:stroke dashstyle="solid"/>
            </v:shape>
            <v:shape style="position:absolute;left:2582;top:6297;width:624;height:252" type="#_x0000_t75" stroked="false">
              <v:imagedata r:id="rId270" o:title=""/>
            </v:shape>
            <w10:wrap type="none"/>
          </v:group>
        </w:pict>
      </w:r>
      <w:r>
        <w:rPr/>
        <w:pict>
          <v:group style="position:absolute;margin-left:169.440002pt;margin-top:130.174988pt;width:31.2pt;height:13.35pt;mso-position-horizontal-relative:page;mso-position-vertical-relative:page;z-index:-707560" coordorigin="3389,2603" coordsize="624,267">
            <v:shape style="position:absolute;left:3477;top:2611;width:445;height:57" coordorigin="3478,2611" coordsize="445,57" path="m3700,2611l3478,2668m3700,2611l3922,2668e" filled="false" stroked="true" strokeweight=".75pt" strokecolor="#000000">
              <v:path arrowok="t"/>
              <v:stroke dashstyle="solid"/>
            </v:shape>
            <v:shape style="position:absolute;left:3388;top:2618;width:624;height:252" type="#_x0000_t75" stroked="false">
              <v:imagedata r:id="rId270" o:title=""/>
            </v:shape>
            <w10:wrap type="none"/>
          </v:group>
        </w:pict>
      </w:r>
      <w:r>
        <w:rPr/>
        <w:pict>
          <v:group style="position:absolute;margin-left:246.720001pt;margin-top:51.774982pt;width:14.2pt;height:13.4pt;mso-position-horizontal-relative:page;mso-position-vertical-relative:page;z-index:-707536" coordorigin="4934,1035" coordsize="284,268">
            <v:shape style="position:absolute;left:4966;top:1043;width:162;height:57" coordorigin="4967,1043" coordsize="162,57" path="m5047,1043l4967,1100m5047,1043l5128,1100e" filled="false" stroked="true" strokeweight=".75pt" strokecolor="#000000">
              <v:path arrowok="t"/>
              <v:stroke dashstyle="solid"/>
            </v:shape>
            <v:shape style="position:absolute;left:4934;top:1051;width:284;height:252" type="#_x0000_t75" stroked="false">
              <v:imagedata r:id="rId269" o:title=""/>
            </v:shape>
            <w10:wrap type="none"/>
          </v:group>
        </w:pict>
      </w:r>
      <w:r>
        <w:rPr/>
        <w:pict>
          <v:group style="position:absolute;margin-left:332.160004pt;margin-top:47.999985pt;width:136.35pt;height:212.65pt;mso-position-horizontal-relative:page;mso-position-vertical-relative:page;z-index:-707512" coordorigin="6643,960" coordsize="2727,4253">
            <v:shape style="position:absolute;left:6937;top:1257;width:2149;height:1860" coordorigin="6938,1258" coordsize="2149,1860" path="m6938,3117l8012,1258,9086,3117,6938,3117xe" filled="false" stroked="true" strokeweight=".75pt" strokecolor="#000000">
              <v:path arrowok="t"/>
              <v:stroke dashstyle="solid"/>
            </v:shape>
            <v:shape style="position:absolute;left:7879;top:960;width:250;height:252" type="#_x0000_t75" stroked="false">
              <v:imagedata r:id="rId275" o:title=""/>
            </v:shape>
            <v:shape style="position:absolute;left:6643;top:2966;width:250;height:250" type="#_x0000_t75" stroked="false">
              <v:imagedata r:id="rId275" o:title=""/>
            </v:shape>
            <v:shape style="position:absolute;left:9120;top:2966;width:250;height:250" type="#_x0000_t75" stroked="false">
              <v:imagedata r:id="rId275" o:title=""/>
            </v:shape>
            <v:shape style="position:absolute;left:6936;top:1259;width:1071;height:3712" coordorigin="6937,1259" coordsize="1071,3712" path="m8007,1259l8007,4971m6937,3107l8006,4961e" filled="false" stroked="true" strokeweight=".75pt" strokecolor="#000000">
              <v:path arrowok="t"/>
              <v:stroke dashstyle="solid"/>
            </v:shape>
            <v:shape style="position:absolute;left:8006;top:3163;width:250;height:250" type="#_x0000_t75" stroked="false">
              <v:imagedata r:id="rId275" o:title=""/>
            </v:shape>
            <v:shape style="position:absolute;left:7499;top:2008;width:1065;height:1146" coordorigin="7500,2008" coordsize="1065,1146" path="m7500,2008l7583,2091m8511,2014l8429,2097m7512,3071l7595,3154m7556,3071l7638,3154m8438,3071l8521,3154m8482,3071l8565,3154e" filled="false" stroked="true" strokeweight=".75pt" strokecolor="#000000">
              <v:path arrowok="t"/>
              <v:stroke dashstyle="solid"/>
            </v:shape>
            <v:shape style="position:absolute;left:7752;top:4963;width:252;height:250" type="#_x0000_t75" stroked="false">
              <v:imagedata r:id="rId276" o:title=""/>
            </v:shape>
            <v:shape style="position:absolute;left:7051;top:2910;width:208;height:208" coordorigin="7052,2910" coordsize="208,208" path="m7052,2910l7117,2921,7174,2950,7219,2995,7249,3052,7259,3118e" filled="false" stroked="true" strokeweight=".75pt" strokecolor="#000000">
              <v:path arrowok="t"/>
              <v:stroke dashstyle="solid"/>
            </v:shape>
            <v:shape style="position:absolute;left:7252;top:2762;width:334;height:250" type="#_x0000_t75" stroked="false">
              <v:imagedata r:id="rId277" o:title=""/>
            </v:shape>
            <v:shape style="position:absolute;left:7099;top:3127;width:252;height:250" type="#_x0000_t75" stroked="false">
              <v:imagedata r:id="rId276" o:title=""/>
            </v:shape>
            <v:shape style="position:absolute;left:8659;top:2808;width:250;height:250" type="#_x0000_t75" stroked="false">
              <v:imagedata r:id="rId275" o:title=""/>
            </v:shape>
            <v:shape style="position:absolute;left:7744;top:3156;width:250;height:252" type="#_x0000_t75" stroked="false">
              <v:imagedata r:id="rId278" o:title=""/>
            </v:shape>
            <v:shape style="position:absolute;left:8004;top:2808;width:250;height:250" type="#_x0000_t75" stroked="false">
              <v:imagedata r:id="rId275" o:title=""/>
            </v:shape>
            <v:shape style="position:absolute;left:7960;top:2250;width:93;height:1775" coordorigin="7960,2251" coordsize="93,1775" path="m7970,2251l8053,2334m8049,2252l7967,2335m7963,3941l8046,4024m8042,3942l7960,4025e" filled="false" stroked="true" strokeweight=".75pt" strokecolor="#000000">
              <v:path arrowok="t"/>
              <v:stroke dashstyle="solid"/>
            </v:shape>
            <w10:wrap type="none"/>
          </v:group>
        </w:pict>
      </w:r>
      <w:r>
        <w:rPr/>
        <w:pict>
          <v:shape style="position:absolute;margin-left:112.800003pt;margin-top:58.499985pt;width:189pt;height:99pt;mso-position-horizontal-relative:page;mso-position-vertical-relative:page;z-index:-707488" coordorigin="2256,1170" coordsize="3780,1980" path="m2256,2161l6036,2161m2805,1170l2806,3150e" filled="false" stroked="true" strokeweight=".75pt" strokecolor="#000000">
            <v:path arrowok="t"/>
            <v:stroke dashstyle="solid"/>
            <w10:wrap type="none"/>
          </v:shape>
        </w:pict>
      </w:r>
    </w:p>
    <w:p>
      <w:pPr>
        <w:tabs>
          <w:tab w:pos="1497" w:val="left" w:leader="none"/>
          <w:tab w:pos="1917" w:val="left" w:leader="none"/>
        </w:tabs>
        <w:spacing w:before="0"/>
        <w:ind w:left="1086" w:right="0" w:firstLine="0"/>
        <w:jc w:val="left"/>
        <w:rPr>
          <w:sz w:val="24"/>
        </w:rPr>
      </w:pPr>
      <w:r>
        <w:rPr>
          <w:sz w:val="24"/>
        </w:rPr>
        <w:t>y</w:t>
        <w:tab/>
        <w:t>8</w:t>
        <w:tab/>
        <w:t>?</w:t>
      </w:r>
    </w:p>
    <w:p>
      <w:pPr>
        <w:tabs>
          <w:tab w:pos="1461" w:val="left" w:leader="none"/>
        </w:tabs>
        <w:spacing w:before="201"/>
        <w:ind w:left="163" w:right="0" w:firstLine="0"/>
        <w:jc w:val="left"/>
        <w:rPr>
          <w:rFonts w:ascii=".VnTime"/>
          <w:sz w:val="26"/>
        </w:rPr>
      </w:pPr>
      <w:r>
        <w:rPr/>
        <w:br w:type="column"/>
      </w:r>
      <w:r>
        <w:rPr>
          <w:rFonts w:ascii=".VnTime"/>
          <w:sz w:val="26"/>
        </w:rPr>
        <w:t>A.</w:t>
      </w:r>
      <w:r>
        <w:rPr>
          <w:rFonts w:ascii=".VnTime"/>
          <w:spacing w:val="0"/>
          <w:sz w:val="26"/>
        </w:rPr>
        <w:t> </w:t>
      </w:r>
      <w:r>
        <w:rPr>
          <w:rFonts w:ascii=".VnTime"/>
          <w:sz w:val="26"/>
        </w:rPr>
        <w:t>2;</w:t>
        <w:tab/>
      </w:r>
      <w:r>
        <w:rPr>
          <w:rFonts w:ascii=".VnTime"/>
          <w:spacing w:val="-1"/>
          <w:sz w:val="26"/>
        </w:rPr>
        <w:t>B.</w:t>
      </w:r>
    </w:p>
    <w:p>
      <w:pPr>
        <w:spacing w:line="254" w:lineRule="exact" w:before="3"/>
        <w:ind w:left="138" w:right="0" w:firstLine="0"/>
        <w:jc w:val="left"/>
        <w:rPr>
          <w:rFonts w:ascii=".VnTime"/>
          <w:sz w:val="28"/>
        </w:rPr>
      </w:pPr>
      <w:r>
        <w:rPr/>
        <w:br w:type="column"/>
      </w:r>
      <w:r>
        <w:rPr>
          <w:rFonts w:ascii=".VnTime"/>
          <w:sz w:val="28"/>
        </w:rPr>
        <w:t>1</w:t>
      </w:r>
    </w:p>
    <w:p>
      <w:pPr>
        <w:tabs>
          <w:tab w:pos="796" w:val="left" w:leader="none"/>
        </w:tabs>
        <w:spacing w:line="187" w:lineRule="exact" w:before="0"/>
        <w:ind w:left="333" w:right="0" w:firstLine="0"/>
        <w:jc w:val="left"/>
        <w:rPr>
          <w:rFonts w:ascii=".VnTime"/>
          <w:sz w:val="26"/>
        </w:rPr>
      </w:pPr>
      <w:r>
        <w:rPr/>
        <w:pict>
          <v:line style="position:absolute;mso-position-horizontal-relative:page;mso-position-vertical-relative:paragraph;z-index:88024" from="241.963776pt,5.061036pt" to="249.438961pt,5.061036pt" stroked="true" strokeweight=".526135pt" strokecolor="#000000">
            <v:stroke dashstyle="solid"/>
            <w10:wrap type="none"/>
          </v:line>
        </w:pict>
      </w:r>
      <w:r>
        <w:rPr>
          <w:rFonts w:ascii=".VnTime"/>
          <w:sz w:val="26"/>
        </w:rPr>
        <w:t>;</w:t>
        <w:tab/>
      </w:r>
      <w:r>
        <w:rPr>
          <w:rFonts w:ascii=".VnTime"/>
          <w:spacing w:val="-1"/>
          <w:sz w:val="26"/>
        </w:rPr>
        <w:t>C.</w:t>
      </w:r>
    </w:p>
    <w:p>
      <w:pPr>
        <w:pStyle w:val="BodyText"/>
        <w:spacing w:line="265" w:lineRule="exact"/>
        <w:ind w:left="141"/>
        <w:rPr>
          <w:rFonts w:ascii=".VnTime"/>
        </w:rPr>
      </w:pPr>
      <w:r>
        <w:rPr>
          <w:rFonts w:ascii=".VnTime"/>
          <w:w w:val="95"/>
        </w:rPr>
        <w:t>8</w:t>
      </w:r>
    </w:p>
    <w:p>
      <w:pPr>
        <w:tabs>
          <w:tab w:pos="1095" w:val="left" w:leader="none"/>
        </w:tabs>
        <w:spacing w:line="254" w:lineRule="exact" w:before="3"/>
        <w:ind w:left="0" w:right="3652" w:firstLine="0"/>
        <w:jc w:val="center"/>
        <w:rPr>
          <w:rFonts w:ascii=".VnTime"/>
          <w:sz w:val="28"/>
        </w:rPr>
      </w:pPr>
      <w:r>
        <w:rPr/>
        <w:br w:type="column"/>
      </w:r>
      <w:r>
        <w:rPr>
          <w:rFonts w:ascii=".VnTime"/>
          <w:sz w:val="28"/>
        </w:rPr>
        <w:t>1</w:t>
        <w:tab/>
        <w:t>1</w:t>
      </w:r>
    </w:p>
    <w:p>
      <w:pPr>
        <w:tabs>
          <w:tab w:pos="525" w:val="left" w:leader="none"/>
        </w:tabs>
        <w:spacing w:line="187" w:lineRule="exact" w:before="0"/>
        <w:ind w:left="0" w:right="3697" w:firstLine="0"/>
        <w:jc w:val="center"/>
        <w:rPr>
          <w:rFonts w:ascii=".VnTime"/>
          <w:sz w:val="26"/>
        </w:rPr>
      </w:pPr>
      <w:r>
        <w:rPr/>
        <w:pict>
          <v:line style="position:absolute;mso-position-horizontal-relative:page;mso-position-vertical-relative:paragraph;z-index:88048" from="291.807037pt,5.049272pt" to="299.772005pt,5.049272pt" stroked="true" strokeweight=".526135pt" strokecolor="#000000">
            <v:stroke dashstyle="solid"/>
            <w10:wrap type="none"/>
          </v:line>
        </w:pict>
      </w:r>
      <w:r>
        <w:rPr/>
        <w:pict>
          <v:line style="position:absolute;mso-position-horizontal-relative:page;mso-position-vertical-relative:paragraph;z-index:88072" from="346.514648pt,5.049272pt" to="354.711081pt,5.049272pt" stroked="true" strokeweight=".526135pt" strokecolor="#000000">
            <v:stroke dashstyle="solid"/>
            <w10:wrap type="none"/>
          </v:line>
        </w:pict>
      </w:r>
      <w:r>
        <w:rPr>
          <w:rFonts w:ascii=".VnTime"/>
          <w:sz w:val="26"/>
        </w:rPr>
        <w:t>;</w:t>
        <w:tab/>
        <w:t>D.</w:t>
      </w:r>
    </w:p>
    <w:p>
      <w:pPr>
        <w:pStyle w:val="BodyText"/>
        <w:tabs>
          <w:tab w:pos="1098" w:val="left" w:leader="none"/>
        </w:tabs>
        <w:spacing w:line="265" w:lineRule="exact"/>
        <w:ind w:right="3649"/>
        <w:jc w:val="center"/>
        <w:rPr>
          <w:rFonts w:ascii=".VnTime"/>
        </w:rPr>
      </w:pPr>
      <w:r>
        <w:rPr>
          <w:rFonts w:ascii=".VnTime"/>
        </w:rPr>
        <w:t>2</w:t>
        <w:tab/>
        <w:t>4</w:t>
      </w:r>
    </w:p>
    <w:p>
      <w:pPr>
        <w:spacing w:after="0" w:line="265" w:lineRule="exact"/>
        <w:jc w:val="center"/>
        <w:rPr>
          <w:rFonts w:ascii=".VnTime"/>
        </w:rPr>
        <w:sectPr>
          <w:type w:val="continuous"/>
          <w:pgSz w:w="11910" w:h="16840"/>
          <w:pgMar w:top="900" w:bottom="280" w:left="920" w:right="1100"/>
          <w:cols w:num="4" w:equalWidth="0">
            <w:col w:w="2024" w:space="40"/>
            <w:col w:w="1682" w:space="39"/>
            <w:col w:w="1025" w:space="40"/>
            <w:col w:w="5040"/>
          </w:cols>
        </w:sectPr>
      </w:pPr>
    </w:p>
    <w:p>
      <w:pPr>
        <w:spacing w:before="48"/>
        <w:ind w:left="112" w:right="0" w:firstLine="0"/>
        <w:jc w:val="left"/>
        <w:rPr>
          <w:rFonts w:ascii=".VnTime" w:hAnsi=".VnTime"/>
          <w:sz w:val="26"/>
        </w:rPr>
      </w:pPr>
      <w:r>
        <w:rPr>
          <w:rFonts w:ascii=".VnTime" w:hAnsi=".VnTime"/>
          <w:sz w:val="26"/>
          <w:u w:val="single"/>
        </w:rPr>
        <w:t>C©u5</w:t>
      </w:r>
      <w:r>
        <w:rPr>
          <w:rFonts w:ascii=".VnTime" w:hAnsi=".VnTime"/>
          <w:sz w:val="26"/>
        </w:rPr>
        <w:t>: §iÓm nµo sau ®©y thuéc ®å thÞ hµm sè  y = - 3x?</w:t>
      </w:r>
    </w:p>
    <w:p>
      <w:pPr>
        <w:spacing w:after="0"/>
        <w:jc w:val="left"/>
        <w:rPr>
          <w:rFonts w:ascii=".VnTime" w:hAnsi=".VnTime"/>
          <w:sz w:val="26"/>
        </w:rPr>
        <w:sectPr>
          <w:pgSz w:w="11910" w:h="16840"/>
          <w:pgMar w:top="360" w:bottom="280" w:left="1020" w:right="320"/>
        </w:sectPr>
      </w:pPr>
    </w:p>
    <w:p>
      <w:pPr>
        <w:pStyle w:val="BodyText"/>
        <w:spacing w:line="175" w:lineRule="exact" w:before="3"/>
        <w:ind w:left="586"/>
        <w:rPr>
          <w:rFonts w:ascii="Symbol" w:hAnsi="Symbol"/>
        </w:rPr>
      </w:pPr>
      <w:r>
        <w:rPr>
          <w:rFonts w:ascii="Symbol" w:hAnsi="Symbol"/>
        </w:rPr>
        <w:t></w:t>
      </w:r>
      <w:r>
        <w:rPr/>
        <w:t> </w:t>
      </w:r>
      <w:r>
        <w:rPr>
          <w:rFonts w:ascii="Symbol" w:hAnsi="Symbol"/>
          <w:position w:val="2"/>
        </w:rPr>
        <w:t></w:t>
      </w:r>
      <w:r>
        <w:rPr>
          <w:rFonts w:ascii=".VnTime" w:hAnsi=".VnTime"/>
          <w:position w:val="2"/>
        </w:rPr>
        <w:t>1  3</w:t>
      </w:r>
      <w:r>
        <w:rPr>
          <w:rFonts w:ascii=".VnTime" w:hAnsi=".VnTime"/>
          <w:spacing w:val="-38"/>
          <w:position w:val="2"/>
        </w:rPr>
        <w:t> </w:t>
      </w:r>
      <w:r>
        <w:rPr>
          <w:rFonts w:ascii="Symbol" w:hAnsi="Symbol"/>
        </w:rPr>
        <w:t></w:t>
      </w:r>
    </w:p>
    <w:p>
      <w:pPr>
        <w:pStyle w:val="BodyText"/>
        <w:spacing w:line="155" w:lineRule="exact" w:before="23"/>
        <w:ind w:left="586"/>
        <w:rPr>
          <w:rFonts w:ascii="Symbol" w:hAnsi="Symbol"/>
        </w:rPr>
      </w:pPr>
      <w:r>
        <w:rPr/>
        <w:br w:type="column"/>
      </w:r>
      <w:r>
        <w:rPr>
          <w:rFonts w:ascii="Symbol" w:hAnsi="Symbol"/>
        </w:rPr>
        <w:t></w:t>
      </w:r>
      <w:r>
        <w:rPr/>
        <w:t> </w:t>
      </w:r>
      <w:r>
        <w:rPr>
          <w:rFonts w:ascii=".VnTime" w:hAnsi=".VnTime"/>
          <w:position w:val="2"/>
        </w:rPr>
        <w:t>1  3</w:t>
      </w:r>
      <w:r>
        <w:rPr>
          <w:rFonts w:ascii=".VnTime" w:hAnsi=".VnTime"/>
          <w:spacing w:val="-18"/>
          <w:position w:val="2"/>
        </w:rPr>
        <w:t> </w:t>
      </w:r>
      <w:r>
        <w:rPr>
          <w:rFonts w:ascii="Symbol" w:hAnsi="Symbol"/>
        </w:rPr>
        <w:t></w:t>
      </w:r>
    </w:p>
    <w:p>
      <w:pPr>
        <w:pStyle w:val="BodyText"/>
        <w:spacing w:line="175" w:lineRule="exact" w:before="3"/>
        <w:ind w:left="586"/>
        <w:rPr>
          <w:rFonts w:ascii=".VnTime" w:hAnsi=".VnTime"/>
        </w:rPr>
      </w:pPr>
      <w:r>
        <w:rPr/>
        <w:br w:type="column"/>
      </w:r>
      <w:r>
        <w:rPr>
          <w:rFonts w:ascii="Symbol" w:hAnsi="Symbol"/>
        </w:rPr>
        <w:t></w:t>
      </w:r>
      <w:r>
        <w:rPr>
          <w:spacing w:val="-15"/>
        </w:rPr>
        <w:t> </w:t>
      </w:r>
      <w:r>
        <w:rPr>
          <w:rFonts w:ascii="Symbol" w:hAnsi="Symbol"/>
          <w:position w:val="2"/>
        </w:rPr>
        <w:t></w:t>
      </w:r>
      <w:r>
        <w:rPr>
          <w:rFonts w:ascii=".VnTime" w:hAnsi=".VnTime"/>
          <w:position w:val="2"/>
        </w:rPr>
        <w:t>1</w:t>
      </w:r>
    </w:p>
    <w:p>
      <w:pPr>
        <w:pStyle w:val="BodyText"/>
        <w:spacing w:line="175" w:lineRule="exact" w:before="3"/>
        <w:ind w:left="97"/>
        <w:rPr>
          <w:rFonts w:ascii="Symbol" w:hAnsi="Symbol"/>
        </w:rPr>
      </w:pPr>
      <w:r>
        <w:rPr/>
        <w:br w:type="column"/>
      </w:r>
      <w:r>
        <w:rPr>
          <w:rFonts w:ascii="Symbol" w:hAnsi="Symbol"/>
          <w:position w:val="2"/>
        </w:rPr>
        <w:t></w:t>
      </w:r>
      <w:r>
        <w:rPr>
          <w:rFonts w:ascii=".VnTime" w:hAnsi=".VnTime"/>
          <w:position w:val="2"/>
        </w:rPr>
        <w:t>3</w:t>
      </w:r>
      <w:r>
        <w:rPr>
          <w:rFonts w:ascii=".VnTime" w:hAnsi=".VnTime"/>
          <w:spacing w:val="-30"/>
          <w:position w:val="2"/>
        </w:rPr>
        <w:t> </w:t>
      </w:r>
      <w:r>
        <w:rPr>
          <w:rFonts w:ascii="Symbol" w:hAnsi="Symbol"/>
        </w:rPr>
        <w:t></w:t>
      </w:r>
    </w:p>
    <w:p>
      <w:pPr>
        <w:pStyle w:val="BodyText"/>
        <w:tabs>
          <w:tab w:pos="1502" w:val="left" w:leader="none"/>
        </w:tabs>
        <w:spacing w:line="175" w:lineRule="exact" w:before="3"/>
        <w:ind w:left="586"/>
        <w:rPr>
          <w:rFonts w:ascii="Symbol" w:hAnsi="Symbol"/>
        </w:rPr>
      </w:pPr>
      <w:r>
        <w:rPr/>
        <w:br w:type="column"/>
      </w:r>
      <w:r>
        <w:rPr>
          <w:rFonts w:ascii="Symbol" w:hAnsi="Symbol"/>
        </w:rPr>
        <w:t></w:t>
      </w:r>
      <w:r>
        <w:rPr>
          <w:spacing w:val="-14"/>
        </w:rPr>
        <w:t> </w:t>
      </w:r>
      <w:r>
        <w:rPr>
          <w:rFonts w:ascii="Symbol" w:hAnsi="Symbol"/>
          <w:position w:val="2"/>
        </w:rPr>
        <w:t></w:t>
      </w:r>
      <w:r>
        <w:rPr>
          <w:rFonts w:ascii=".VnTime" w:hAnsi=".VnTime"/>
          <w:position w:val="2"/>
        </w:rPr>
        <w:t>2</w:t>
        <w:tab/>
      </w:r>
      <w:r>
        <w:rPr>
          <w:rFonts w:ascii="Symbol" w:hAnsi="Symbol"/>
        </w:rPr>
        <w:t></w:t>
      </w:r>
    </w:p>
    <w:p>
      <w:pPr>
        <w:spacing w:after="0" w:line="175" w:lineRule="exact"/>
        <w:rPr>
          <w:rFonts w:ascii="Symbol" w:hAnsi="Symbol"/>
        </w:rPr>
        <w:sectPr>
          <w:type w:val="continuous"/>
          <w:pgSz w:w="11910" w:h="16840"/>
          <w:pgMar w:top="900" w:bottom="280" w:left="1020" w:right="320"/>
          <w:cols w:num="5" w:equalWidth="0">
            <w:col w:w="1481" w:space="554"/>
            <w:col w:w="1346" w:space="692"/>
            <w:col w:w="1045" w:space="39"/>
            <w:col w:w="540" w:space="637"/>
            <w:col w:w="4236"/>
          </w:cols>
        </w:sectPr>
      </w:pPr>
    </w:p>
    <w:p>
      <w:pPr>
        <w:pStyle w:val="ListParagraph"/>
        <w:numPr>
          <w:ilvl w:val="0"/>
          <w:numId w:val="161"/>
        </w:numPr>
        <w:tabs>
          <w:tab w:pos="587" w:val="left" w:leader="none"/>
        </w:tabs>
        <w:spacing w:line="203" w:lineRule="exact" w:before="49" w:after="0"/>
        <w:ind w:left="586" w:right="0" w:hanging="409"/>
        <w:jc w:val="left"/>
        <w:rPr>
          <w:rFonts w:ascii="Symbol" w:hAnsi="Symbol"/>
          <w:sz w:val="28"/>
        </w:rPr>
      </w:pPr>
      <w:r>
        <w:rPr/>
        <w:pict>
          <v:line style="position:absolute;mso-position-horizontal-relative:page;mso-position-vertical-relative:paragraph;z-index:88576" from="189.681915pt,10.561807pt" to="197.883807pt,10.561807pt" stroked="true" strokeweight=".499394pt" strokecolor="#000000">
            <v:stroke dashstyle="solid"/>
            <w10:wrap type="none"/>
          </v:line>
        </w:pict>
      </w:r>
      <w:r>
        <w:rPr/>
        <w:pict>
          <v:line style="position:absolute;mso-position-horizontal-relative:page;mso-position-vertical-relative:paragraph;z-index:-707200" from="204.40773pt,10.561807pt" to="212.586224pt,10.561807pt" stroked="true" strokeweight=".499394pt" strokecolor="#000000">
            <v:stroke dashstyle="solid"/>
            <w10:wrap type="none"/>
          </v:line>
        </w:pict>
      </w:r>
      <w:r>
        <w:rPr/>
        <w:pict>
          <v:line style="position:absolute;mso-position-horizontal-relative:page;mso-position-vertical-relative:paragraph;z-index:-707176" from="291.47467pt,10.561807pt" to="306.5072pt,10.561807pt" stroked="true" strokeweight=".499394pt" strokecolor="#000000">
            <v:stroke dashstyle="solid"/>
            <w10:wrap type="none"/>
          </v:line>
        </w:pict>
      </w:r>
      <w:r>
        <w:rPr/>
        <w:pict>
          <v:line style="position:absolute;mso-position-horizontal-relative:page;mso-position-vertical-relative:paragraph;z-index:88648" from="312.963135pt,10.561807pt" to="328.448195pt,10.561807pt" stroked="true" strokeweight=".499394pt" strokecolor="#000000">
            <v:stroke dashstyle="solid"/>
            <w10:wrap type="none"/>
          </v:line>
        </w:pict>
      </w:r>
      <w:r>
        <w:rPr/>
        <w:pict>
          <v:line style="position:absolute;mso-position-horizontal-relative:page;mso-position-vertical-relative:paragraph;z-index:88672" from="404.524689pt,10.561807pt" to="420.439038pt,10.561807pt" stroked="true" strokeweight=".499394pt" strokecolor="#000000">
            <v:stroke dashstyle="solid"/>
            <w10:wrap type="none"/>
          </v:line>
        </w:pict>
      </w:r>
      <w:r>
        <w:rPr>
          <w:rFonts w:ascii="Symbol" w:hAnsi="Symbol"/>
          <w:w w:val="100"/>
          <w:position w:val="-7"/>
          <w:sz w:val="28"/>
        </w:rPr>
        <w:t></w:t>
      </w:r>
      <w:r>
        <w:rPr>
          <w:rFonts w:ascii="Symbol" w:hAnsi="Symbol"/>
          <w:w w:val="100"/>
          <w:sz w:val="28"/>
        </w:rPr>
      </w:r>
    </w:p>
    <w:p>
      <w:pPr>
        <w:tabs>
          <w:tab w:pos="482" w:val="left" w:leader="none"/>
          <w:tab w:pos="1348" w:val="left" w:leader="none"/>
        </w:tabs>
        <w:spacing w:line="219" w:lineRule="exact" w:before="32"/>
        <w:ind w:left="177" w:right="0" w:firstLine="0"/>
        <w:jc w:val="left"/>
        <w:rPr>
          <w:rFonts w:ascii="Symbol" w:hAnsi="Symbol"/>
          <w:sz w:val="28"/>
        </w:rPr>
      </w:pPr>
      <w:r>
        <w:rPr/>
        <w:br w:type="column"/>
      </w:r>
      <w:r>
        <w:rPr>
          <w:rFonts w:ascii=".VnTime" w:hAnsi=".VnTime"/>
          <w:sz w:val="28"/>
        </w:rPr>
        <w:t>;</w:t>
        <w:tab/>
      </w:r>
      <w:r>
        <w:rPr>
          <w:rFonts w:ascii="Symbol" w:hAnsi="Symbol"/>
          <w:position w:val="-7"/>
          <w:sz w:val="28"/>
        </w:rPr>
        <w:t></w:t>
      </w:r>
      <w:r>
        <w:rPr>
          <w:spacing w:val="-32"/>
          <w:position w:val="-7"/>
          <w:sz w:val="28"/>
        </w:rPr>
        <w:t> </w:t>
      </w:r>
      <w:r>
        <w:rPr>
          <w:rFonts w:ascii=".VnTime" w:hAnsi=".VnTime"/>
          <w:sz w:val="26"/>
        </w:rPr>
        <w:t>;</w:t>
        <w:tab/>
        <w:t>B. </w:t>
      </w:r>
      <w:r>
        <w:rPr>
          <w:rFonts w:ascii=".VnTime" w:hAnsi=".VnTime"/>
          <w:spacing w:val="31"/>
          <w:sz w:val="26"/>
        </w:rPr>
        <w:t> </w:t>
      </w:r>
      <w:r>
        <w:rPr>
          <w:rFonts w:ascii="Symbol" w:hAnsi="Symbol"/>
          <w:position w:val="-7"/>
          <w:sz w:val="28"/>
        </w:rPr>
        <w:t></w:t>
      </w:r>
    </w:p>
    <w:p>
      <w:pPr>
        <w:tabs>
          <w:tab w:pos="485" w:val="left" w:leader="none"/>
          <w:tab w:pos="1420" w:val="left" w:leader="none"/>
          <w:tab w:pos="1872" w:val="left" w:leader="none"/>
          <w:tab w:pos="2350" w:val="left" w:leader="none"/>
        </w:tabs>
        <w:spacing w:line="219" w:lineRule="exact" w:before="32"/>
        <w:ind w:left="177" w:right="0" w:firstLine="0"/>
        <w:jc w:val="left"/>
        <w:rPr>
          <w:rFonts w:ascii=".VnTime" w:hAnsi=".VnTime"/>
          <w:sz w:val="28"/>
        </w:rPr>
      </w:pPr>
      <w:r>
        <w:rPr/>
        <w:br w:type="column"/>
      </w:r>
      <w:r>
        <w:rPr>
          <w:rFonts w:ascii=".VnTime" w:hAnsi=".VnTime"/>
          <w:sz w:val="28"/>
        </w:rPr>
        <w:t>;</w:t>
        <w:tab/>
      </w:r>
      <w:r>
        <w:rPr>
          <w:rFonts w:ascii="Symbol" w:hAnsi="Symbol"/>
          <w:position w:val="-7"/>
          <w:sz w:val="28"/>
        </w:rPr>
        <w:t></w:t>
      </w:r>
      <w:r>
        <w:rPr>
          <w:spacing w:val="-32"/>
          <w:position w:val="-7"/>
          <w:sz w:val="28"/>
        </w:rPr>
        <w:t> </w:t>
      </w:r>
      <w:r>
        <w:rPr>
          <w:rFonts w:ascii=".VnTime" w:hAnsi=".VnTime"/>
          <w:sz w:val="26"/>
        </w:rPr>
        <w:t>;</w:t>
        <w:tab/>
        <w:t>C.</w:t>
        <w:tab/>
      </w:r>
      <w:r>
        <w:rPr>
          <w:rFonts w:ascii="Symbol" w:hAnsi="Symbol"/>
          <w:position w:val="-7"/>
          <w:sz w:val="28"/>
        </w:rPr>
        <w:t></w:t>
      </w:r>
      <w:r>
        <w:rPr>
          <w:position w:val="-7"/>
          <w:sz w:val="28"/>
        </w:rPr>
        <w:tab/>
      </w:r>
      <w:r>
        <w:rPr>
          <w:rFonts w:ascii=".VnTime" w:hAnsi=".VnTime"/>
          <w:sz w:val="28"/>
        </w:rPr>
        <w:t>;</w:t>
      </w:r>
    </w:p>
    <w:p>
      <w:pPr>
        <w:tabs>
          <w:tab w:pos="1035" w:val="left" w:leader="none"/>
          <w:tab w:pos="1508" w:val="left" w:leader="none"/>
        </w:tabs>
        <w:spacing w:line="203" w:lineRule="exact" w:before="49"/>
        <w:ind w:left="177" w:right="0" w:firstLine="0"/>
        <w:jc w:val="left"/>
        <w:rPr>
          <w:rFonts w:ascii="Symbol" w:hAnsi="Symbol"/>
          <w:sz w:val="28"/>
        </w:rPr>
      </w:pPr>
      <w:r>
        <w:rPr/>
        <w:br w:type="column"/>
      </w:r>
      <w:r>
        <w:rPr>
          <w:rFonts w:ascii="Symbol" w:hAnsi="Symbol"/>
          <w:position w:val="-7"/>
          <w:sz w:val="28"/>
        </w:rPr>
        <w:t></w:t>
      </w:r>
      <w:r>
        <w:rPr>
          <w:spacing w:val="-41"/>
          <w:position w:val="-7"/>
          <w:sz w:val="28"/>
        </w:rPr>
        <w:t> </w:t>
      </w:r>
      <w:r>
        <w:rPr>
          <w:rFonts w:ascii=".VnTime" w:hAnsi=".VnTime"/>
          <w:sz w:val="26"/>
        </w:rPr>
        <w:t>;</w:t>
        <w:tab/>
        <w:t>D.</w:t>
        <w:tab/>
      </w:r>
      <w:r>
        <w:rPr>
          <w:rFonts w:ascii="Symbol" w:hAnsi="Symbol"/>
          <w:position w:val="-7"/>
          <w:sz w:val="28"/>
        </w:rPr>
        <w:t></w:t>
      </w:r>
    </w:p>
    <w:p>
      <w:pPr>
        <w:pStyle w:val="BodyText"/>
        <w:spacing w:line="252" w:lineRule="exact"/>
        <w:ind w:left="177"/>
        <w:rPr>
          <w:rFonts w:ascii="Symbol" w:hAnsi="Symbol"/>
        </w:rPr>
      </w:pPr>
      <w:r>
        <w:rPr/>
        <w:br w:type="column"/>
      </w:r>
      <w:r>
        <w:rPr>
          <w:rFonts w:ascii=".VnTime" w:hAnsi=".VnTime"/>
        </w:rPr>
        <w:t>;</w:t>
      </w:r>
      <w:r>
        <w:rPr>
          <w:rFonts w:ascii="Symbol" w:hAnsi="Symbol"/>
        </w:rPr>
        <w:t></w:t>
      </w:r>
      <w:r>
        <w:rPr>
          <w:rFonts w:ascii=".VnTime" w:hAnsi=".VnTime"/>
        </w:rPr>
        <w:t>2 </w:t>
      </w:r>
      <w:r>
        <w:rPr>
          <w:rFonts w:ascii="Symbol" w:hAnsi="Symbol"/>
          <w:position w:val="-7"/>
        </w:rPr>
        <w:t></w:t>
      </w:r>
    </w:p>
    <w:p>
      <w:pPr>
        <w:spacing w:after="0" w:line="252" w:lineRule="exact"/>
        <w:rPr>
          <w:rFonts w:ascii="Symbol" w:hAnsi="Symbol"/>
        </w:rPr>
        <w:sectPr>
          <w:type w:val="continuous"/>
          <w:pgSz w:w="11910" w:h="16840"/>
          <w:pgMar w:top="900" w:bottom="280" w:left="1020" w:right="320"/>
          <w:cols w:num="5" w:equalWidth="0">
            <w:col w:w="695" w:space="195"/>
            <w:col w:w="1841" w:space="56"/>
            <w:col w:w="2429" w:space="196"/>
            <w:col w:w="1617" w:space="209"/>
            <w:col w:w="3332"/>
          </w:cols>
        </w:sectPr>
      </w:pPr>
    </w:p>
    <w:p>
      <w:pPr>
        <w:pStyle w:val="BodyText"/>
        <w:tabs>
          <w:tab w:pos="1180" w:val="left" w:leader="none"/>
        </w:tabs>
        <w:spacing w:line="339" w:lineRule="exact"/>
        <w:ind w:left="586"/>
        <w:rPr>
          <w:rFonts w:ascii="Symbol" w:hAnsi="Symbol"/>
        </w:rPr>
      </w:pPr>
      <w:r>
        <w:rPr/>
        <w:pict>
          <v:line style="position:absolute;mso-position-horizontal-relative:page;mso-position-vertical-relative:paragraph;z-index:88528" from="87.874397pt,-2.02419pt" to="102.998563pt,-2.02419pt" stroked="true" strokeweight=".499394pt" strokecolor="#000000">
            <v:stroke dashstyle="solid"/>
            <w10:wrap type="none"/>
          </v:line>
        </w:pict>
      </w:r>
      <w:r>
        <w:rPr/>
        <w:pict>
          <v:line style="position:absolute;mso-position-horizontal-relative:page;mso-position-vertical-relative:paragraph;z-index:-707248" from="109.473412pt,-2.02419pt" to="117.621081pt,-2.02419pt" stroked="true" strokeweight=".499394pt" strokecolor="#000000">
            <v:stroke dashstyle="solid"/>
            <w10:wrap type="none"/>
          </v:line>
        </w:pict>
      </w:r>
      <w:r>
        <w:rPr>
          <w:rFonts w:ascii="Symbol" w:hAnsi="Symbol"/>
          <w:position w:val="-2"/>
        </w:rPr>
        <w:t></w:t>
      </w:r>
      <w:r>
        <w:rPr>
          <w:spacing w:val="52"/>
          <w:position w:val="-2"/>
        </w:rPr>
        <w:t> </w:t>
      </w:r>
      <w:r>
        <w:rPr>
          <w:rFonts w:ascii=".VnTime" w:hAnsi=".VnTime"/>
        </w:rPr>
        <w:t>2</w:t>
        <w:tab/>
        <w:t>2</w:t>
      </w:r>
      <w:r>
        <w:rPr>
          <w:rFonts w:ascii=".VnTime" w:hAnsi=".VnTime"/>
          <w:spacing w:val="-19"/>
        </w:rPr>
        <w:t> </w:t>
      </w:r>
      <w:r>
        <w:rPr>
          <w:rFonts w:ascii="Symbol" w:hAnsi="Symbol"/>
          <w:position w:val="-2"/>
        </w:rPr>
        <w:t></w:t>
      </w:r>
    </w:p>
    <w:p>
      <w:pPr>
        <w:pStyle w:val="BodyText"/>
        <w:spacing w:line="339" w:lineRule="exact"/>
        <w:ind w:left="586"/>
        <w:rPr>
          <w:rFonts w:ascii="Symbol" w:hAnsi="Symbol"/>
        </w:rPr>
      </w:pPr>
      <w:r>
        <w:rPr/>
        <w:br w:type="column"/>
      </w:r>
      <w:r>
        <w:rPr>
          <w:rFonts w:ascii="Symbol" w:hAnsi="Symbol"/>
          <w:position w:val="-2"/>
        </w:rPr>
        <w:t></w:t>
      </w:r>
      <w:r>
        <w:rPr>
          <w:position w:val="-2"/>
        </w:rPr>
        <w:t> </w:t>
      </w:r>
      <w:r>
        <w:rPr>
          <w:rFonts w:ascii=".VnTime" w:hAnsi=".VnTime"/>
        </w:rPr>
        <w:t>2  2</w:t>
      </w:r>
      <w:r>
        <w:rPr>
          <w:rFonts w:ascii=".VnTime" w:hAnsi=".VnTime"/>
          <w:spacing w:val="-17"/>
        </w:rPr>
        <w:t> </w:t>
      </w:r>
      <w:r>
        <w:rPr>
          <w:rFonts w:ascii="Symbol" w:hAnsi="Symbol"/>
          <w:position w:val="-2"/>
        </w:rPr>
        <w:t></w:t>
      </w:r>
    </w:p>
    <w:p>
      <w:pPr>
        <w:pStyle w:val="BodyText"/>
        <w:tabs>
          <w:tab w:pos="1251" w:val="left" w:leader="none"/>
        </w:tabs>
        <w:spacing w:line="339" w:lineRule="exact"/>
        <w:ind w:left="586"/>
        <w:rPr>
          <w:rFonts w:ascii="Symbol" w:hAnsi="Symbol"/>
        </w:rPr>
      </w:pPr>
      <w:r>
        <w:rPr/>
        <w:br w:type="column"/>
      </w:r>
      <w:r>
        <w:rPr>
          <w:rFonts w:ascii="Symbol" w:hAnsi="Symbol"/>
          <w:position w:val="-2"/>
        </w:rPr>
        <w:t></w:t>
      </w:r>
      <w:r>
        <w:rPr>
          <w:spacing w:val="51"/>
          <w:position w:val="-2"/>
        </w:rPr>
        <w:t> </w:t>
      </w:r>
      <w:r>
        <w:rPr>
          <w:rFonts w:ascii=".VnTime" w:hAnsi=".VnTime"/>
        </w:rPr>
        <w:t>2</w:t>
        <w:tab/>
        <w:t>2</w:t>
      </w:r>
      <w:r>
        <w:rPr>
          <w:rFonts w:ascii=".VnTime" w:hAnsi=".VnTime"/>
          <w:spacing w:val="55"/>
        </w:rPr>
        <w:t> </w:t>
      </w:r>
      <w:r>
        <w:rPr>
          <w:rFonts w:ascii="Symbol" w:hAnsi="Symbol"/>
          <w:position w:val="-2"/>
        </w:rPr>
        <w:t></w:t>
      </w:r>
    </w:p>
    <w:p>
      <w:pPr>
        <w:pStyle w:val="BodyText"/>
        <w:tabs>
          <w:tab w:pos="1502" w:val="left" w:leader="none"/>
        </w:tabs>
        <w:ind w:left="586"/>
        <w:rPr>
          <w:rFonts w:ascii="Symbol" w:hAnsi="Symbol"/>
        </w:rPr>
      </w:pPr>
      <w:r>
        <w:rPr/>
        <w:br w:type="column"/>
      </w:r>
      <w:r>
        <w:rPr>
          <w:rFonts w:ascii="Symbol" w:hAnsi="Symbol"/>
        </w:rPr>
        <w:t></w:t>
      </w:r>
      <w:r>
        <w:rPr>
          <w:spacing w:val="62"/>
        </w:rPr>
        <w:t> </w:t>
      </w:r>
      <w:r>
        <w:rPr>
          <w:rFonts w:ascii=".VnTime" w:hAnsi=".VnTime"/>
          <w:position w:val="3"/>
        </w:rPr>
        <w:t>3</w:t>
        <w:tab/>
      </w:r>
      <w:r>
        <w:rPr>
          <w:rFonts w:ascii="Symbol" w:hAnsi="Symbol"/>
        </w:rPr>
        <w:t></w:t>
      </w:r>
    </w:p>
    <w:p>
      <w:pPr>
        <w:spacing w:after="0"/>
        <w:rPr>
          <w:rFonts w:ascii="Symbol" w:hAnsi="Symbol"/>
        </w:rPr>
        <w:sectPr>
          <w:type w:val="continuous"/>
          <w:pgSz w:w="11910" w:h="16840"/>
          <w:pgMar w:top="900" w:bottom="280" w:left="1020" w:right="320"/>
          <w:cols w:num="4" w:equalWidth="0">
            <w:col w:w="1481" w:space="554"/>
            <w:col w:w="1346" w:space="692"/>
            <w:col w:w="1625" w:space="636"/>
            <w:col w:w="4236"/>
          </w:cols>
        </w:sectPr>
      </w:pPr>
    </w:p>
    <w:p>
      <w:pPr>
        <w:spacing w:before="4"/>
        <w:ind w:left="112" w:right="0" w:firstLine="0"/>
        <w:jc w:val="left"/>
        <w:rPr>
          <w:rFonts w:ascii=".VnTime" w:hAnsi=".VnTime"/>
          <w:sz w:val="26"/>
        </w:rPr>
      </w:pPr>
      <w:r>
        <w:rPr>
          <w:rFonts w:ascii=".VnTime" w:hAnsi=".VnTime"/>
          <w:sz w:val="26"/>
          <w:u w:val="single"/>
        </w:rPr>
        <w:t>C©u 6:</w:t>
      </w:r>
      <w:r>
        <w:rPr>
          <w:rFonts w:ascii=".VnTime" w:hAnsi=".VnTime"/>
          <w:sz w:val="26"/>
        </w:rPr>
        <w:t>  Tam gi¸c ABC b»ng tam gi¸c DEF nÕu:</w:t>
      </w:r>
    </w:p>
    <w:p>
      <w:pPr>
        <w:pStyle w:val="ListParagraph"/>
        <w:numPr>
          <w:ilvl w:val="1"/>
          <w:numId w:val="161"/>
        </w:numPr>
        <w:tabs>
          <w:tab w:pos="1664" w:val="left" w:leader="none"/>
          <w:tab w:pos="5433" w:val="left" w:leader="none"/>
        </w:tabs>
        <w:spacing w:line="240" w:lineRule="auto" w:before="68" w:after="0"/>
        <w:ind w:left="1663" w:right="0" w:hanging="446"/>
        <w:jc w:val="left"/>
        <w:rPr>
          <w:rFonts w:ascii=".VnTime" w:hAnsi=".VnTime"/>
          <w:sz w:val="26"/>
        </w:rPr>
      </w:pPr>
      <w:r>
        <w:rPr>
          <w:rFonts w:ascii=".VnTime" w:hAnsi=".VnTime"/>
          <w:sz w:val="26"/>
        </w:rPr>
        <w:t>AB = DF , BC = DE ,  </w:t>
      </w:r>
      <w:r>
        <w:rPr>
          <w:rFonts w:ascii=".VnTime" w:hAnsi=".VnTime"/>
          <w:sz w:val="27"/>
        </w:rPr>
        <w:t>C </w:t>
      </w:r>
      <w:r>
        <w:rPr>
          <w:rFonts w:ascii="Symbol" w:hAnsi="Symbol"/>
          <w:sz w:val="27"/>
        </w:rPr>
        <w:t></w:t>
      </w:r>
      <w:r>
        <w:rPr>
          <w:spacing w:val="-23"/>
          <w:sz w:val="27"/>
        </w:rPr>
        <w:t> </w:t>
      </w:r>
      <w:r>
        <w:rPr>
          <w:rFonts w:ascii=".VnTime" w:hAnsi=".VnTime"/>
          <w:sz w:val="27"/>
        </w:rPr>
        <w:t>F</w:t>
      </w:r>
      <w:r>
        <w:rPr>
          <w:rFonts w:ascii=".VnTime" w:hAnsi=".VnTime"/>
          <w:spacing w:val="45"/>
          <w:sz w:val="27"/>
        </w:rPr>
        <w:t> </w:t>
      </w:r>
      <w:r>
        <w:rPr>
          <w:rFonts w:ascii=".VnTime" w:hAnsi=".VnTime"/>
          <w:sz w:val="26"/>
        </w:rPr>
        <w:t>;</w:t>
        <w:tab/>
        <w:t>B.   AB = DE , AC = DF ,  </w:t>
      </w:r>
      <w:r>
        <w:rPr>
          <w:rFonts w:ascii=".VnTime" w:hAnsi=".VnTime"/>
          <w:sz w:val="27"/>
        </w:rPr>
        <w:t>B </w:t>
      </w:r>
      <w:r>
        <w:rPr>
          <w:rFonts w:ascii="Symbol" w:hAnsi="Symbol"/>
          <w:sz w:val="27"/>
        </w:rPr>
        <w:t></w:t>
      </w:r>
      <w:r>
        <w:rPr>
          <w:sz w:val="27"/>
        </w:rPr>
        <w:t> </w:t>
      </w:r>
      <w:r>
        <w:rPr>
          <w:rFonts w:ascii=".VnTime" w:hAnsi=".VnTime"/>
          <w:sz w:val="27"/>
        </w:rPr>
        <w:t>E</w:t>
      </w:r>
      <w:r>
        <w:rPr>
          <w:rFonts w:ascii=".VnTime" w:hAnsi=".VnTime"/>
          <w:spacing w:val="18"/>
          <w:sz w:val="27"/>
        </w:rPr>
        <w:t> </w:t>
      </w:r>
      <w:r>
        <w:rPr>
          <w:rFonts w:ascii=".VnTime" w:hAnsi=".VnTime"/>
          <w:sz w:val="26"/>
        </w:rPr>
        <w:t>;</w:t>
      </w:r>
    </w:p>
    <w:p>
      <w:pPr>
        <w:pStyle w:val="BodyText"/>
        <w:spacing w:before="8"/>
        <w:rPr>
          <w:rFonts w:ascii=".VnTime"/>
          <w:sz w:val="21"/>
        </w:rPr>
      </w:pPr>
    </w:p>
    <w:p>
      <w:pPr>
        <w:spacing w:after="0"/>
        <w:rPr>
          <w:rFonts w:ascii=".VnTime"/>
          <w:sz w:val="21"/>
        </w:rPr>
        <w:sectPr>
          <w:type w:val="continuous"/>
          <w:pgSz w:w="11910" w:h="16840"/>
          <w:pgMar w:top="900" w:bottom="280" w:left="1020" w:right="320"/>
        </w:sectPr>
      </w:pPr>
    </w:p>
    <w:p>
      <w:pPr>
        <w:tabs>
          <w:tab w:pos="1742" w:val="left" w:leader="none"/>
        </w:tabs>
        <w:spacing w:before="107"/>
        <w:ind w:left="1217" w:right="0" w:firstLine="0"/>
        <w:jc w:val="left"/>
        <w:rPr>
          <w:rFonts w:ascii=".VnTime" w:hAnsi=".VnTime"/>
          <w:sz w:val="27"/>
        </w:rPr>
      </w:pPr>
      <w:r>
        <w:rPr>
          <w:rFonts w:ascii=".VnTime" w:hAnsi=".VnTime"/>
          <w:w w:val="105"/>
          <w:sz w:val="26"/>
        </w:rPr>
        <w:t>C.</w:t>
        <w:tab/>
      </w:r>
      <w:r>
        <w:rPr>
          <w:rFonts w:ascii=".VnTime" w:hAnsi=".VnTime"/>
          <w:w w:val="105"/>
          <w:sz w:val="27"/>
        </w:rPr>
        <w:t>B </w:t>
      </w:r>
      <w:r>
        <w:rPr>
          <w:rFonts w:ascii="Symbol" w:hAnsi="Symbol"/>
          <w:w w:val="105"/>
          <w:sz w:val="27"/>
        </w:rPr>
        <w:t></w:t>
      </w:r>
      <w:r>
        <w:rPr>
          <w:spacing w:val="-9"/>
          <w:w w:val="105"/>
          <w:sz w:val="27"/>
        </w:rPr>
        <w:t> </w:t>
      </w:r>
      <w:r>
        <w:rPr>
          <w:rFonts w:ascii=".VnTime" w:hAnsi=".VnTime"/>
          <w:w w:val="105"/>
          <w:sz w:val="27"/>
        </w:rPr>
        <w:t>E</w:t>
      </w:r>
    </w:p>
    <w:p>
      <w:pPr>
        <w:spacing w:before="107"/>
        <w:ind w:left="60" w:right="0" w:firstLine="0"/>
        <w:jc w:val="left"/>
        <w:rPr>
          <w:rFonts w:ascii=".VnTime" w:hAnsi=".VnTime"/>
          <w:sz w:val="27"/>
        </w:rPr>
      </w:pPr>
      <w:r>
        <w:rPr/>
        <w:br w:type="column"/>
      </w:r>
      <w:r>
        <w:rPr>
          <w:rFonts w:ascii=".VnTime" w:hAnsi=".VnTime"/>
          <w:sz w:val="26"/>
        </w:rPr>
        <w:t>, BC = FE ,  </w:t>
      </w:r>
      <w:r>
        <w:rPr>
          <w:rFonts w:ascii=".VnTime" w:hAnsi=".VnTime"/>
          <w:sz w:val="27"/>
        </w:rPr>
        <w:t>C </w:t>
      </w:r>
      <w:r>
        <w:rPr>
          <w:rFonts w:ascii="Symbol" w:hAnsi="Symbol"/>
          <w:sz w:val="27"/>
        </w:rPr>
        <w:t></w:t>
      </w:r>
      <w:r>
        <w:rPr>
          <w:spacing w:val="-17"/>
          <w:sz w:val="27"/>
        </w:rPr>
        <w:t> </w:t>
      </w:r>
      <w:r>
        <w:rPr>
          <w:rFonts w:ascii=".VnTime" w:hAnsi=".VnTime"/>
          <w:sz w:val="27"/>
        </w:rPr>
        <w:t>F</w:t>
      </w:r>
    </w:p>
    <w:p>
      <w:pPr>
        <w:tabs>
          <w:tab w:pos="1248" w:val="left" w:leader="none"/>
          <w:tab w:pos="1793" w:val="left" w:leader="none"/>
        </w:tabs>
        <w:spacing w:before="107"/>
        <w:ind w:left="72" w:right="0" w:firstLine="0"/>
        <w:jc w:val="left"/>
        <w:rPr>
          <w:rFonts w:ascii=".VnTime" w:hAnsi=".VnTime"/>
          <w:sz w:val="27"/>
        </w:rPr>
      </w:pPr>
      <w:r>
        <w:rPr/>
        <w:br w:type="column"/>
      </w:r>
      <w:r>
        <w:rPr>
          <w:rFonts w:ascii=".VnTime" w:hAnsi=".VnTime"/>
          <w:w w:val="105"/>
          <w:sz w:val="26"/>
        </w:rPr>
        <w:t>;</w:t>
        <w:tab/>
        <w:t>D.</w:t>
        <w:tab/>
      </w:r>
      <w:r>
        <w:rPr>
          <w:rFonts w:ascii=".VnTime" w:hAnsi=".VnTime"/>
          <w:w w:val="105"/>
          <w:sz w:val="27"/>
        </w:rPr>
        <w:t>A </w:t>
      </w:r>
      <w:r>
        <w:rPr>
          <w:rFonts w:ascii="Symbol" w:hAnsi="Symbol"/>
          <w:w w:val="105"/>
          <w:sz w:val="27"/>
        </w:rPr>
        <w:t></w:t>
      </w:r>
      <w:r>
        <w:rPr>
          <w:w w:val="105"/>
          <w:sz w:val="27"/>
        </w:rPr>
        <w:t> </w:t>
      </w:r>
      <w:r>
        <w:rPr>
          <w:rFonts w:ascii=".VnTime" w:hAnsi=".VnTime"/>
          <w:w w:val="105"/>
          <w:sz w:val="27"/>
        </w:rPr>
        <w:t>D </w:t>
      </w:r>
      <w:r>
        <w:rPr>
          <w:rFonts w:ascii=".VnTime" w:hAnsi=".VnTime"/>
          <w:w w:val="105"/>
          <w:sz w:val="26"/>
        </w:rPr>
        <w:t>, </w:t>
      </w:r>
      <w:r>
        <w:rPr>
          <w:rFonts w:ascii=".VnTime" w:hAnsi=".VnTime"/>
          <w:w w:val="105"/>
          <w:sz w:val="27"/>
        </w:rPr>
        <w:t>B </w:t>
      </w:r>
      <w:r>
        <w:rPr>
          <w:rFonts w:ascii="Symbol" w:hAnsi="Symbol"/>
          <w:w w:val="105"/>
          <w:sz w:val="27"/>
        </w:rPr>
        <w:t></w:t>
      </w:r>
      <w:r>
        <w:rPr>
          <w:spacing w:val="-26"/>
          <w:w w:val="105"/>
          <w:sz w:val="27"/>
        </w:rPr>
        <w:t> </w:t>
      </w:r>
      <w:r>
        <w:rPr>
          <w:rFonts w:ascii=".VnTime" w:hAnsi=".VnTime"/>
          <w:w w:val="105"/>
          <w:sz w:val="27"/>
        </w:rPr>
        <w:t>E</w:t>
      </w:r>
    </w:p>
    <w:p>
      <w:pPr>
        <w:spacing w:before="107"/>
        <w:ind w:left="129" w:right="0" w:firstLine="0"/>
        <w:jc w:val="left"/>
        <w:rPr>
          <w:rFonts w:ascii=".VnTime" w:hAnsi=".VnTime"/>
          <w:sz w:val="27"/>
        </w:rPr>
      </w:pPr>
      <w:r>
        <w:rPr/>
        <w:br w:type="column"/>
      </w:r>
      <w:r>
        <w:rPr>
          <w:rFonts w:ascii=".VnTime" w:hAnsi=".VnTime"/>
          <w:w w:val="105"/>
          <w:sz w:val="26"/>
        </w:rPr>
        <w:t>,  </w:t>
      </w:r>
      <w:r>
        <w:rPr>
          <w:rFonts w:ascii=".VnTime" w:hAnsi=".VnTime"/>
          <w:w w:val="105"/>
          <w:sz w:val="27"/>
        </w:rPr>
        <w:t>C </w:t>
      </w:r>
      <w:r>
        <w:rPr>
          <w:rFonts w:ascii="Symbol" w:hAnsi="Symbol"/>
          <w:w w:val="105"/>
          <w:sz w:val="27"/>
        </w:rPr>
        <w:t></w:t>
      </w:r>
      <w:r>
        <w:rPr>
          <w:w w:val="105"/>
          <w:sz w:val="27"/>
        </w:rPr>
        <w:t> </w:t>
      </w:r>
      <w:r>
        <w:rPr>
          <w:rFonts w:ascii=".VnTime" w:hAnsi=".VnTime"/>
          <w:w w:val="105"/>
          <w:sz w:val="27"/>
        </w:rPr>
        <w:t>F</w:t>
      </w:r>
    </w:p>
    <w:p>
      <w:pPr>
        <w:spacing w:after="0"/>
        <w:jc w:val="left"/>
        <w:rPr>
          <w:rFonts w:ascii=".VnTime" w:hAnsi=".VnTime"/>
          <w:sz w:val="27"/>
        </w:rPr>
        <w:sectPr>
          <w:type w:val="continuous"/>
          <w:pgSz w:w="11910" w:h="16840"/>
          <w:pgMar w:top="900" w:bottom="280" w:left="1020" w:right="320"/>
          <w:cols w:num="4" w:equalWidth="0">
            <w:col w:w="2377" w:space="40"/>
            <w:col w:w="1946" w:space="39"/>
            <w:col w:w="3322" w:space="39"/>
            <w:col w:w="2807"/>
          </w:cols>
        </w:sectPr>
      </w:pPr>
    </w:p>
    <w:p>
      <w:pPr>
        <w:tabs>
          <w:tab w:pos="2092" w:val="left" w:leader="none"/>
        </w:tabs>
        <w:spacing w:line="230" w:lineRule="auto" w:before="3"/>
        <w:ind w:left="437" w:right="6600" w:hanging="325"/>
        <w:jc w:val="left"/>
        <w:rPr>
          <w:rFonts w:ascii=".VnTime" w:hAnsi=".VnTime"/>
          <w:sz w:val="26"/>
        </w:rPr>
      </w:pPr>
      <w:r>
        <w:rPr>
          <w:rFonts w:ascii=".VnTime" w:hAnsi=".VnTime"/>
          <w:sz w:val="26"/>
          <w:u w:val="single"/>
        </w:rPr>
        <w:t>C©u 7:</w:t>
      </w:r>
      <w:r>
        <w:rPr>
          <w:rFonts w:ascii=".VnTime" w:hAnsi=".VnTime"/>
          <w:sz w:val="26"/>
        </w:rPr>
        <w:t> Sè ®o gãc x trong h×nh vÏ lµ : A.  x =</w:t>
      </w:r>
      <w:r>
        <w:rPr>
          <w:rFonts w:ascii=".VnTime" w:hAnsi=".VnTime"/>
          <w:spacing w:val="-4"/>
          <w:sz w:val="26"/>
        </w:rPr>
        <w:t> </w:t>
      </w:r>
      <w:r>
        <w:rPr>
          <w:rFonts w:ascii=".VnTime" w:hAnsi=".VnTime"/>
          <w:sz w:val="26"/>
        </w:rPr>
        <w:t>55</w:t>
      </w:r>
      <w:r>
        <w:rPr>
          <w:rFonts w:ascii=".VnTime" w:hAnsi=".VnTime"/>
          <w:position w:val="10"/>
          <w:sz w:val="16"/>
        </w:rPr>
        <w:t>0</w:t>
      </w:r>
      <w:r>
        <w:rPr>
          <w:rFonts w:ascii=".VnTime" w:hAnsi=".VnTime"/>
          <w:spacing w:val="25"/>
          <w:position w:val="10"/>
          <w:sz w:val="16"/>
        </w:rPr>
        <w:t> </w:t>
      </w:r>
      <w:r>
        <w:rPr>
          <w:rFonts w:ascii=".VnTime" w:hAnsi=".VnTime"/>
          <w:sz w:val="26"/>
        </w:rPr>
        <w:t>;</w:t>
        <w:tab/>
        <w:t>B.  x = 105</w:t>
      </w:r>
      <w:r>
        <w:rPr>
          <w:rFonts w:ascii=".VnTime" w:hAnsi=".VnTime"/>
          <w:position w:val="10"/>
          <w:sz w:val="16"/>
        </w:rPr>
        <w:t>0   </w:t>
      </w:r>
      <w:r>
        <w:rPr>
          <w:rFonts w:ascii=".VnTime" w:hAnsi=".VnTime"/>
          <w:spacing w:val="31"/>
          <w:position w:val="10"/>
          <w:sz w:val="16"/>
        </w:rPr>
        <w:t> </w:t>
      </w:r>
      <w:r>
        <w:rPr>
          <w:rFonts w:ascii=".VnTime" w:hAnsi=".VnTime"/>
          <w:sz w:val="26"/>
        </w:rPr>
        <w:t>;</w:t>
      </w:r>
    </w:p>
    <w:p>
      <w:pPr>
        <w:tabs>
          <w:tab w:pos="2265" w:val="left" w:leader="none"/>
        </w:tabs>
        <w:spacing w:line="288" w:lineRule="exact" w:before="0"/>
        <w:ind w:left="437" w:right="0" w:firstLine="0"/>
        <w:jc w:val="left"/>
        <w:rPr>
          <w:rFonts w:ascii=".VnTime"/>
          <w:sz w:val="16"/>
        </w:rPr>
      </w:pPr>
      <w:r>
        <w:rPr>
          <w:rFonts w:ascii=".VnTime"/>
          <w:sz w:val="26"/>
        </w:rPr>
        <w:t>C.  x =</w:t>
      </w:r>
      <w:r>
        <w:rPr>
          <w:rFonts w:ascii=".VnTime"/>
          <w:spacing w:val="-3"/>
          <w:sz w:val="26"/>
        </w:rPr>
        <w:t> </w:t>
      </w:r>
      <w:r>
        <w:rPr>
          <w:rFonts w:ascii=".VnTime"/>
          <w:sz w:val="26"/>
        </w:rPr>
        <w:t>35</w:t>
      </w:r>
      <w:r>
        <w:rPr>
          <w:rFonts w:ascii=".VnTime"/>
          <w:position w:val="10"/>
          <w:sz w:val="16"/>
        </w:rPr>
        <w:t>0   </w:t>
      </w:r>
      <w:r>
        <w:rPr>
          <w:rFonts w:ascii=".VnTime"/>
          <w:spacing w:val="33"/>
          <w:position w:val="10"/>
          <w:sz w:val="16"/>
        </w:rPr>
        <w:t> </w:t>
      </w:r>
      <w:r>
        <w:rPr>
          <w:rFonts w:ascii=".VnTime"/>
          <w:sz w:val="26"/>
        </w:rPr>
        <w:t>;</w:t>
        <w:tab/>
        <w:t>D. x = 70</w:t>
      </w:r>
      <w:r>
        <w:rPr>
          <w:rFonts w:ascii=".VnTime"/>
          <w:position w:val="10"/>
          <w:sz w:val="16"/>
        </w:rPr>
        <w:t>0  </w:t>
      </w:r>
      <w:r>
        <w:rPr>
          <w:rFonts w:ascii=".VnTime"/>
          <w:sz w:val="26"/>
        </w:rPr>
        <w:t>;   E.  x =</w:t>
      </w:r>
      <w:r>
        <w:rPr>
          <w:rFonts w:ascii=".VnTime"/>
          <w:spacing w:val="-24"/>
          <w:sz w:val="26"/>
        </w:rPr>
        <w:t> </w:t>
      </w:r>
      <w:r>
        <w:rPr>
          <w:rFonts w:ascii=".VnTime"/>
          <w:sz w:val="26"/>
        </w:rPr>
        <w:t>80</w:t>
      </w:r>
      <w:r>
        <w:rPr>
          <w:rFonts w:ascii=".VnTime"/>
          <w:position w:val="10"/>
          <w:sz w:val="16"/>
        </w:rPr>
        <w:t>0</w:t>
      </w:r>
    </w:p>
    <w:p>
      <w:pPr>
        <w:spacing w:before="146"/>
        <w:ind w:left="1629" w:right="0" w:firstLine="0"/>
        <w:jc w:val="center"/>
        <w:rPr>
          <w:b/>
          <w:sz w:val="22"/>
        </w:rPr>
      </w:pPr>
      <w:r>
        <w:rPr>
          <w:b/>
          <w:w w:val="100"/>
          <w:sz w:val="22"/>
        </w:rPr>
        <w:t>C</w:t>
      </w:r>
    </w:p>
    <w:p>
      <w:pPr>
        <w:tabs>
          <w:tab w:pos="1259" w:val="left" w:leader="none"/>
        </w:tabs>
        <w:spacing w:before="212"/>
        <w:ind w:left="0" w:right="798" w:firstLine="0"/>
        <w:jc w:val="right"/>
        <w:rPr>
          <w:b/>
          <w:sz w:val="22"/>
        </w:rPr>
      </w:pPr>
      <w:r>
        <w:rPr>
          <w:b/>
          <w:sz w:val="22"/>
        </w:rPr>
        <w:t>D</w:t>
        <w:tab/>
      </w:r>
      <w:r>
        <w:rPr>
          <w:b/>
          <w:spacing w:val="-1"/>
          <w:sz w:val="22"/>
        </w:rPr>
        <w:t>B</w:t>
      </w:r>
    </w:p>
    <w:p>
      <w:pPr>
        <w:pStyle w:val="BodyText"/>
        <w:spacing w:before="3"/>
        <w:rPr>
          <w:b/>
          <w:sz w:val="19"/>
        </w:rPr>
      </w:pPr>
    </w:p>
    <w:p>
      <w:pPr>
        <w:spacing w:before="64"/>
        <w:ind w:left="112" w:right="0" w:firstLine="0"/>
        <w:jc w:val="left"/>
        <w:rPr>
          <w:rFonts w:ascii=".VnTime" w:hAnsi=".VnTime"/>
          <w:sz w:val="26"/>
        </w:rPr>
      </w:pPr>
      <w:r>
        <w:rPr/>
        <w:pict>
          <v:group style="position:absolute;margin-left:67.919998pt;margin-top:31.149067pt;width:36pt;height:28.8pt;mso-position-horizontal-relative:page;mso-position-vertical-relative:paragraph;z-index:-706912" coordorigin="1358,623" coordsize="720,576">
            <v:shape style="position:absolute;left:1358;top:622;width:720;height:576" type="#_x0000_t75" stroked="false">
              <v:imagedata r:id="rId279" o:title=""/>
            </v:shape>
            <v:shape style="position:absolute;left:1358;top:622;width:720;height:576" type="#_x0000_t202" filled="false" stroked="false">
              <v:textbox inset="0,0,0,0">
                <w:txbxContent>
                  <w:p>
                    <w:pPr>
                      <w:spacing w:before="0"/>
                      <w:ind w:left="144" w:right="0" w:firstLine="0"/>
                      <w:jc w:val="left"/>
                      <w:rPr>
                        <w:sz w:val="24"/>
                      </w:rPr>
                    </w:pPr>
                    <w:r>
                      <w:rPr>
                        <w:sz w:val="24"/>
                      </w:rPr>
                      <w:t>A.</w:t>
                    </w:r>
                  </w:p>
                </w:txbxContent>
              </v:textbox>
              <w10:wrap type="none"/>
            </v:shape>
            <w10:wrap type="none"/>
          </v:group>
        </w:pict>
      </w:r>
      <w:r>
        <w:rPr/>
        <w:pict>
          <v:group style="position:absolute;margin-left:326.760010pt;margin-top:31.149067pt;width:36pt;height:28.8pt;mso-position-horizontal-relative:page;mso-position-vertical-relative:paragraph;z-index:-706816" coordorigin="6535,623" coordsize="720,576">
            <v:shape style="position:absolute;left:6535;top:622;width:720;height:576" type="#_x0000_t75" stroked="false">
              <v:imagedata r:id="rId279" o:title=""/>
            </v:shape>
            <v:shape style="position:absolute;left:6535;top:622;width:720;height:576" type="#_x0000_t202" filled="false" stroked="false">
              <v:textbox inset="0,0,0,0">
                <w:txbxContent>
                  <w:p>
                    <w:pPr>
                      <w:spacing w:before="0"/>
                      <w:ind w:left="143" w:right="0" w:firstLine="0"/>
                      <w:jc w:val="left"/>
                      <w:rPr>
                        <w:sz w:val="24"/>
                      </w:rPr>
                    </w:pPr>
                    <w:r>
                      <w:rPr>
                        <w:sz w:val="24"/>
                      </w:rPr>
                      <w:t>C.</w:t>
                    </w:r>
                  </w:p>
                </w:txbxContent>
              </v:textbox>
              <w10:wrap type="none"/>
            </v:shape>
            <w10:wrap type="none"/>
          </v:group>
        </w:pict>
      </w:r>
      <w:r>
        <w:rPr/>
        <w:pict>
          <v:group style="position:absolute;margin-left:362.325012pt;margin-top:-101.54882pt;width:162.75pt;height:83.25pt;mso-position-horizontal-relative:page;mso-position-vertical-relative:paragraph;z-index:-706720" coordorigin="7247,-2031" coordsize="3255,1665">
            <v:shape style="position:absolute;left:7254;top:-1815;width:3240;height:1440" coordorigin="7254,-1814" coordsize="3240,1440" path="m7254,-734l9054,-1814,10494,-374,7434,-734,7254,-734xm9069,-1814l9699,-459,8154,-1284e" filled="false" stroked="true" strokeweight=".75pt" strokecolor="#000000">
              <v:path arrowok="t"/>
              <v:stroke dashstyle="solid"/>
            </v:shape>
            <v:shape style="position:absolute;left:8884;top:-2031;width:180;height:516" type="#_x0000_t202" filled="false" stroked="false">
              <v:textbox inset="0,0,0,0">
                <w:txbxContent>
                  <w:p>
                    <w:pPr>
                      <w:spacing w:line="244" w:lineRule="exact" w:before="0"/>
                      <w:ind w:left="0" w:right="0" w:firstLine="0"/>
                      <w:jc w:val="left"/>
                      <w:rPr>
                        <w:b/>
                        <w:sz w:val="22"/>
                      </w:rPr>
                    </w:pPr>
                    <w:r>
                      <w:rPr>
                        <w:b/>
                        <w:w w:val="100"/>
                        <w:sz w:val="22"/>
                      </w:rPr>
                      <w:t>A</w:t>
                    </w:r>
                  </w:p>
                  <w:p>
                    <w:pPr>
                      <w:spacing w:before="18"/>
                      <w:ind w:left="31" w:right="0" w:firstLine="0"/>
                      <w:jc w:val="left"/>
                      <w:rPr>
                        <w:b/>
                        <w:sz w:val="22"/>
                      </w:rPr>
                    </w:pPr>
                    <w:r>
                      <w:rPr>
                        <w:b/>
                        <w:w w:val="100"/>
                        <w:sz w:val="22"/>
                      </w:rPr>
                      <w:t>x</w:t>
                    </w:r>
                  </w:p>
                </w:txbxContent>
              </v:textbox>
              <w10:wrap type="none"/>
            </v:shape>
            <v:shape style="position:absolute;left:7923;top:-1184;width:421;height:273" type="#_x0000_t202" filled="false" stroked="false">
              <v:textbox inset="0,0,0,0">
                <w:txbxContent>
                  <w:p>
                    <w:pPr>
                      <w:spacing w:line="272" w:lineRule="exact" w:before="0"/>
                      <w:ind w:left="0" w:right="0" w:firstLine="0"/>
                      <w:jc w:val="left"/>
                      <w:rPr>
                        <w:b/>
                        <w:sz w:val="14"/>
                      </w:rPr>
                    </w:pPr>
                    <w:r>
                      <w:rPr>
                        <w:b/>
                        <w:sz w:val="22"/>
                      </w:rPr>
                      <w:t>105</w:t>
                    </w:r>
                    <w:r>
                      <w:rPr>
                        <w:b/>
                        <w:position w:val="10"/>
                        <w:sz w:val="14"/>
                      </w:rPr>
                      <w:t>0</w:t>
                    </w:r>
                  </w:p>
                </w:txbxContent>
              </v:textbox>
              <w10:wrap type="none"/>
            </v:shape>
            <v:shape style="position:absolute;left:9124;top:-1410;width:504;height:665" type="#_x0000_t202" filled="false" stroked="false">
              <v:textbox inset="0,0,0,0">
                <w:txbxContent>
                  <w:p>
                    <w:pPr>
                      <w:spacing w:before="4"/>
                      <w:ind w:left="204" w:right="0" w:firstLine="0"/>
                      <w:jc w:val="left"/>
                      <w:rPr>
                        <w:rFonts w:ascii="Symbol" w:hAnsi="Symbol"/>
                        <w:sz w:val="20"/>
                      </w:rPr>
                    </w:pPr>
                    <w:r>
                      <w:rPr>
                        <w:rFonts w:ascii=".VnTime" w:hAnsi=".VnTime"/>
                        <w:sz w:val="20"/>
                      </w:rPr>
                      <w:t>20</w:t>
                    </w:r>
                    <w:r>
                      <w:rPr>
                        <w:rFonts w:ascii="Symbol" w:hAnsi="Symbol"/>
                        <w:sz w:val="20"/>
                      </w:rPr>
                      <w:t></w:t>
                    </w:r>
                  </w:p>
                  <w:p>
                    <w:pPr>
                      <w:spacing w:before="136"/>
                      <w:ind w:left="0" w:right="0" w:firstLine="0"/>
                      <w:jc w:val="left"/>
                      <w:rPr>
                        <w:b/>
                        <w:sz w:val="14"/>
                      </w:rPr>
                    </w:pPr>
                    <w:r>
                      <w:rPr>
                        <w:b/>
                        <w:sz w:val="22"/>
                      </w:rPr>
                      <w:t>35</w:t>
                    </w:r>
                    <w:r>
                      <w:rPr>
                        <w:b/>
                        <w:position w:val="10"/>
                        <w:sz w:val="14"/>
                      </w:rPr>
                      <w:t>0</w:t>
                    </w:r>
                  </w:p>
                </w:txbxContent>
              </v:textbox>
              <w10:wrap type="none"/>
            </v:shape>
            <w10:wrap type="none"/>
          </v:group>
        </w:pict>
      </w:r>
      <w:r>
        <w:rPr>
          <w:rFonts w:ascii=".VnTime" w:hAnsi=".VnTime"/>
          <w:sz w:val="26"/>
          <w:u w:val="single"/>
        </w:rPr>
        <w:t>C©u8</w:t>
      </w:r>
      <w:r>
        <w:rPr>
          <w:rFonts w:ascii=".VnTime" w:hAnsi=".VnTime"/>
          <w:sz w:val="26"/>
        </w:rPr>
        <w:t>: §¹i l•îng y lµ hµm sè cña ®¹i l•îng x nÕu b¶ng c¸c gi¸ trÞ t•¬ng øng cña chóng lµ:</w:t>
      </w:r>
    </w:p>
    <w:p>
      <w:pPr>
        <w:pStyle w:val="BodyText"/>
        <w:spacing w:before="4"/>
        <w:rPr>
          <w:rFonts w:ascii=".VnTime"/>
          <w:sz w:val="22"/>
        </w:rPr>
      </w:pPr>
      <w:r>
        <w:rPr/>
        <w:pict>
          <v:shape style="position:absolute;margin-left:96.024002pt;margin-top:14.323725pt;width:189.75pt;height:30.4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540"/>
                    <w:gridCol w:w="541"/>
                    <w:gridCol w:w="540"/>
                    <w:gridCol w:w="720"/>
                    <w:gridCol w:w="720"/>
                  </w:tblGrid>
                  <w:tr>
                    <w:trPr>
                      <w:trHeight w:val="280" w:hRule="atLeast"/>
                    </w:trPr>
                    <w:tc>
                      <w:tcPr>
                        <w:tcW w:w="720" w:type="dxa"/>
                      </w:tcPr>
                      <w:p>
                        <w:pPr>
                          <w:pStyle w:val="TableParagraph"/>
                          <w:spacing w:line="266" w:lineRule="exact" w:before="1"/>
                          <w:ind w:left="6"/>
                          <w:jc w:val="center"/>
                          <w:rPr>
                            <w:rFonts w:ascii=".VnTime"/>
                            <w:sz w:val="26"/>
                          </w:rPr>
                        </w:pPr>
                        <w:r>
                          <w:rPr>
                            <w:rFonts w:ascii=".VnTime"/>
                            <w:w w:val="99"/>
                            <w:sz w:val="26"/>
                          </w:rPr>
                          <w:t>x</w:t>
                        </w:r>
                      </w:p>
                    </w:tc>
                    <w:tc>
                      <w:tcPr>
                        <w:tcW w:w="540" w:type="dxa"/>
                      </w:tcPr>
                      <w:p>
                        <w:pPr>
                          <w:pStyle w:val="TableParagraph"/>
                          <w:spacing w:line="266" w:lineRule="exact" w:before="1"/>
                          <w:ind w:left="7"/>
                          <w:jc w:val="center"/>
                          <w:rPr>
                            <w:rFonts w:ascii=".VnTime"/>
                            <w:sz w:val="26"/>
                          </w:rPr>
                        </w:pPr>
                        <w:r>
                          <w:rPr>
                            <w:rFonts w:ascii=".VnTime"/>
                            <w:w w:val="99"/>
                            <w:sz w:val="26"/>
                          </w:rPr>
                          <w:t>1</w:t>
                        </w:r>
                      </w:p>
                    </w:tc>
                    <w:tc>
                      <w:tcPr>
                        <w:tcW w:w="541" w:type="dxa"/>
                      </w:tcPr>
                      <w:p>
                        <w:pPr>
                          <w:pStyle w:val="TableParagraph"/>
                          <w:spacing w:line="266" w:lineRule="exact" w:before="1"/>
                          <w:ind w:left="129"/>
                          <w:rPr>
                            <w:rFonts w:ascii=".VnTime"/>
                            <w:sz w:val="26"/>
                          </w:rPr>
                        </w:pPr>
                        <w:r>
                          <w:rPr>
                            <w:rFonts w:ascii=".VnTime"/>
                            <w:sz w:val="26"/>
                          </w:rPr>
                          <w:t>- 4</w:t>
                        </w:r>
                      </w:p>
                    </w:tc>
                    <w:tc>
                      <w:tcPr>
                        <w:tcW w:w="540" w:type="dxa"/>
                      </w:tcPr>
                      <w:p>
                        <w:pPr>
                          <w:pStyle w:val="TableParagraph"/>
                          <w:spacing w:line="266" w:lineRule="exact" w:before="1"/>
                          <w:ind w:left="6"/>
                          <w:jc w:val="center"/>
                          <w:rPr>
                            <w:rFonts w:ascii=".VnTime"/>
                            <w:sz w:val="26"/>
                          </w:rPr>
                        </w:pPr>
                        <w:r>
                          <w:rPr>
                            <w:rFonts w:ascii=".VnTime"/>
                            <w:w w:val="99"/>
                            <w:sz w:val="26"/>
                          </w:rPr>
                          <w:t>3</w:t>
                        </w:r>
                      </w:p>
                    </w:tc>
                    <w:tc>
                      <w:tcPr>
                        <w:tcW w:w="720" w:type="dxa"/>
                      </w:tcPr>
                      <w:p>
                        <w:pPr>
                          <w:pStyle w:val="TableParagraph"/>
                          <w:spacing w:line="266" w:lineRule="exact" w:before="1"/>
                          <w:ind w:right="209"/>
                          <w:jc w:val="right"/>
                          <w:rPr>
                            <w:rFonts w:ascii=".VnTime"/>
                            <w:sz w:val="26"/>
                          </w:rPr>
                        </w:pPr>
                        <w:r>
                          <w:rPr>
                            <w:rFonts w:ascii=".VnTime"/>
                            <w:sz w:val="26"/>
                          </w:rPr>
                          <w:t>- 4</w:t>
                        </w:r>
                      </w:p>
                    </w:tc>
                    <w:tc>
                      <w:tcPr>
                        <w:tcW w:w="720" w:type="dxa"/>
                      </w:tcPr>
                      <w:p>
                        <w:pPr>
                          <w:pStyle w:val="TableParagraph"/>
                          <w:spacing w:line="266" w:lineRule="exact" w:before="1"/>
                          <w:ind w:right="209"/>
                          <w:jc w:val="right"/>
                          <w:rPr>
                            <w:rFonts w:ascii=".VnTime"/>
                            <w:sz w:val="26"/>
                          </w:rPr>
                        </w:pPr>
                        <w:r>
                          <w:rPr>
                            <w:rFonts w:ascii=".VnTime"/>
                            <w:sz w:val="26"/>
                          </w:rPr>
                          <w:t>- 5</w:t>
                        </w:r>
                      </w:p>
                    </w:tc>
                  </w:tr>
                  <w:tr>
                    <w:trPr>
                      <w:trHeight w:val="280" w:hRule="atLeast"/>
                    </w:trPr>
                    <w:tc>
                      <w:tcPr>
                        <w:tcW w:w="720" w:type="dxa"/>
                      </w:tcPr>
                      <w:p>
                        <w:pPr>
                          <w:pStyle w:val="TableParagraph"/>
                          <w:spacing w:line="269" w:lineRule="exact" w:before="1"/>
                          <w:ind w:left="9"/>
                          <w:jc w:val="center"/>
                          <w:rPr>
                            <w:rFonts w:ascii=".VnTime"/>
                            <w:sz w:val="26"/>
                          </w:rPr>
                        </w:pPr>
                        <w:r>
                          <w:rPr>
                            <w:rFonts w:ascii=".VnTime"/>
                            <w:w w:val="99"/>
                            <w:sz w:val="26"/>
                          </w:rPr>
                          <w:t>y</w:t>
                        </w:r>
                      </w:p>
                    </w:tc>
                    <w:tc>
                      <w:tcPr>
                        <w:tcW w:w="540" w:type="dxa"/>
                      </w:tcPr>
                      <w:p>
                        <w:pPr>
                          <w:pStyle w:val="TableParagraph"/>
                          <w:spacing w:line="269" w:lineRule="exact" w:before="1"/>
                          <w:ind w:left="7"/>
                          <w:jc w:val="center"/>
                          <w:rPr>
                            <w:rFonts w:ascii=".VnTime"/>
                            <w:sz w:val="26"/>
                          </w:rPr>
                        </w:pPr>
                        <w:r>
                          <w:rPr>
                            <w:rFonts w:ascii=".VnTime"/>
                            <w:w w:val="99"/>
                            <w:sz w:val="26"/>
                          </w:rPr>
                          <w:t>3</w:t>
                        </w:r>
                      </w:p>
                    </w:tc>
                    <w:tc>
                      <w:tcPr>
                        <w:tcW w:w="541" w:type="dxa"/>
                      </w:tcPr>
                      <w:p>
                        <w:pPr>
                          <w:pStyle w:val="TableParagraph"/>
                          <w:spacing w:line="269" w:lineRule="exact" w:before="1"/>
                          <w:ind w:left="160"/>
                          <w:rPr>
                            <w:rFonts w:ascii=".VnTime"/>
                            <w:sz w:val="26"/>
                          </w:rPr>
                        </w:pPr>
                        <w:r>
                          <w:rPr>
                            <w:rFonts w:ascii=".VnTime"/>
                            <w:sz w:val="26"/>
                          </w:rPr>
                          <w:t>-9</w:t>
                        </w:r>
                      </w:p>
                    </w:tc>
                    <w:tc>
                      <w:tcPr>
                        <w:tcW w:w="540" w:type="dxa"/>
                      </w:tcPr>
                      <w:p>
                        <w:pPr>
                          <w:pStyle w:val="TableParagraph"/>
                          <w:spacing w:line="269" w:lineRule="exact" w:before="1"/>
                          <w:ind w:left="6"/>
                          <w:jc w:val="center"/>
                          <w:rPr>
                            <w:rFonts w:ascii=".VnTime"/>
                            <w:sz w:val="26"/>
                          </w:rPr>
                        </w:pPr>
                        <w:r>
                          <w:rPr>
                            <w:rFonts w:ascii=".VnTime"/>
                            <w:w w:val="99"/>
                            <w:sz w:val="26"/>
                          </w:rPr>
                          <w:t>7</w:t>
                        </w:r>
                      </w:p>
                    </w:tc>
                    <w:tc>
                      <w:tcPr>
                        <w:tcW w:w="720" w:type="dxa"/>
                      </w:tcPr>
                      <w:p>
                        <w:pPr>
                          <w:pStyle w:val="TableParagraph"/>
                          <w:spacing w:line="269" w:lineRule="exact" w:before="1"/>
                          <w:ind w:right="209"/>
                          <w:jc w:val="right"/>
                          <w:rPr>
                            <w:rFonts w:ascii=".VnTime"/>
                            <w:sz w:val="26"/>
                          </w:rPr>
                        </w:pPr>
                        <w:r>
                          <w:rPr>
                            <w:rFonts w:ascii=".VnTime"/>
                            <w:sz w:val="26"/>
                          </w:rPr>
                          <w:t>- 7</w:t>
                        </w:r>
                      </w:p>
                    </w:tc>
                    <w:tc>
                      <w:tcPr>
                        <w:tcW w:w="720" w:type="dxa"/>
                      </w:tcPr>
                      <w:p>
                        <w:pPr>
                          <w:pStyle w:val="TableParagraph"/>
                          <w:spacing w:line="269" w:lineRule="exact" w:before="1"/>
                          <w:ind w:right="209"/>
                          <w:jc w:val="right"/>
                          <w:rPr>
                            <w:rFonts w:ascii=".VnTime"/>
                            <w:sz w:val="26"/>
                          </w:rPr>
                        </w:pPr>
                        <w:r>
                          <w:rPr>
                            <w:rFonts w:ascii=".VnTime"/>
                            <w:sz w:val="26"/>
                          </w:rPr>
                          <w:t>- 9</w:t>
                        </w:r>
                      </w:p>
                    </w:tc>
                  </w:tr>
                </w:tbl>
                <w:p>
                  <w:pPr>
                    <w:pStyle w:val="BodyText"/>
                  </w:pPr>
                </w:p>
              </w:txbxContent>
            </v:textbox>
            <w10:wrap type="topAndBottom"/>
          </v:shape>
        </w:pict>
      </w:r>
      <w:r>
        <w:rPr/>
        <w:pict>
          <v:shape style="position:absolute;margin-left:353.470001pt;margin-top:14.443725pt;width:171.75pt;height:30.2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540"/>
                    <w:gridCol w:w="541"/>
                    <w:gridCol w:w="540"/>
                    <w:gridCol w:w="540"/>
                    <w:gridCol w:w="540"/>
                  </w:tblGrid>
                  <w:tr>
                    <w:trPr>
                      <w:trHeight w:val="280" w:hRule="atLeast"/>
                    </w:trPr>
                    <w:tc>
                      <w:tcPr>
                        <w:tcW w:w="720" w:type="dxa"/>
                      </w:tcPr>
                      <w:p>
                        <w:pPr>
                          <w:pStyle w:val="TableParagraph"/>
                          <w:spacing w:line="268" w:lineRule="exact"/>
                          <w:ind w:right="284"/>
                          <w:jc w:val="right"/>
                          <w:rPr>
                            <w:rFonts w:ascii=".VnTime"/>
                            <w:sz w:val="26"/>
                          </w:rPr>
                        </w:pPr>
                        <w:r>
                          <w:rPr>
                            <w:rFonts w:ascii=".VnTime"/>
                            <w:w w:val="99"/>
                            <w:sz w:val="26"/>
                          </w:rPr>
                          <w:t>x</w:t>
                        </w:r>
                      </w:p>
                    </w:tc>
                    <w:tc>
                      <w:tcPr>
                        <w:tcW w:w="540" w:type="dxa"/>
                      </w:tcPr>
                      <w:p>
                        <w:pPr>
                          <w:pStyle w:val="TableParagraph"/>
                          <w:spacing w:line="268" w:lineRule="exact"/>
                          <w:ind w:left="129"/>
                          <w:rPr>
                            <w:rFonts w:ascii=".VnTime"/>
                            <w:sz w:val="26"/>
                          </w:rPr>
                        </w:pPr>
                        <w:r>
                          <w:rPr>
                            <w:rFonts w:ascii=".VnTime"/>
                            <w:sz w:val="26"/>
                          </w:rPr>
                          <w:t>- 1</w:t>
                        </w:r>
                      </w:p>
                    </w:tc>
                    <w:tc>
                      <w:tcPr>
                        <w:tcW w:w="541" w:type="dxa"/>
                      </w:tcPr>
                      <w:p>
                        <w:pPr>
                          <w:pStyle w:val="TableParagraph"/>
                          <w:spacing w:line="268" w:lineRule="exact"/>
                          <w:ind w:left="161"/>
                          <w:rPr>
                            <w:rFonts w:ascii=".VnTime"/>
                            <w:sz w:val="26"/>
                          </w:rPr>
                        </w:pPr>
                        <w:r>
                          <w:rPr>
                            <w:rFonts w:ascii=".VnTime"/>
                            <w:sz w:val="26"/>
                          </w:rPr>
                          <w:t>-2</w:t>
                        </w:r>
                      </w:p>
                    </w:tc>
                    <w:tc>
                      <w:tcPr>
                        <w:tcW w:w="540" w:type="dxa"/>
                      </w:tcPr>
                      <w:p>
                        <w:pPr>
                          <w:pStyle w:val="TableParagraph"/>
                          <w:spacing w:line="268" w:lineRule="exact"/>
                          <w:ind w:left="160"/>
                          <w:rPr>
                            <w:rFonts w:ascii=".VnTime"/>
                            <w:sz w:val="26"/>
                          </w:rPr>
                        </w:pPr>
                        <w:r>
                          <w:rPr>
                            <w:rFonts w:ascii=".VnTime"/>
                            <w:sz w:val="26"/>
                          </w:rPr>
                          <w:t>-3</w:t>
                        </w:r>
                      </w:p>
                    </w:tc>
                    <w:tc>
                      <w:tcPr>
                        <w:tcW w:w="540" w:type="dxa"/>
                      </w:tcPr>
                      <w:p>
                        <w:pPr>
                          <w:pStyle w:val="TableParagraph"/>
                          <w:spacing w:line="268" w:lineRule="exact"/>
                          <w:ind w:left="105" w:right="99"/>
                          <w:jc w:val="center"/>
                          <w:rPr>
                            <w:rFonts w:ascii=".VnTime"/>
                            <w:sz w:val="26"/>
                          </w:rPr>
                        </w:pPr>
                        <w:r>
                          <w:rPr>
                            <w:rFonts w:ascii=".VnTime"/>
                            <w:sz w:val="26"/>
                          </w:rPr>
                          <w:t>-4</w:t>
                        </w:r>
                      </w:p>
                    </w:tc>
                    <w:tc>
                      <w:tcPr>
                        <w:tcW w:w="540" w:type="dxa"/>
                      </w:tcPr>
                      <w:p>
                        <w:pPr>
                          <w:pStyle w:val="TableParagraph"/>
                          <w:spacing w:line="268" w:lineRule="exact"/>
                          <w:ind w:left="105" w:right="99"/>
                          <w:jc w:val="center"/>
                          <w:rPr>
                            <w:rFonts w:ascii=".VnTime"/>
                            <w:sz w:val="26"/>
                          </w:rPr>
                        </w:pPr>
                        <w:r>
                          <w:rPr>
                            <w:rFonts w:ascii=".VnTime"/>
                            <w:sz w:val="26"/>
                          </w:rPr>
                          <w:t>-5</w:t>
                        </w:r>
                      </w:p>
                    </w:tc>
                  </w:tr>
                  <w:tr>
                    <w:trPr>
                      <w:trHeight w:val="280" w:hRule="atLeast"/>
                    </w:trPr>
                    <w:tc>
                      <w:tcPr>
                        <w:tcW w:w="720" w:type="dxa"/>
                      </w:tcPr>
                      <w:p>
                        <w:pPr>
                          <w:pStyle w:val="TableParagraph"/>
                          <w:spacing w:line="268" w:lineRule="exact"/>
                          <w:ind w:right="283"/>
                          <w:jc w:val="right"/>
                          <w:rPr>
                            <w:rFonts w:ascii=".VnTime"/>
                            <w:sz w:val="26"/>
                          </w:rPr>
                        </w:pPr>
                        <w:r>
                          <w:rPr>
                            <w:rFonts w:ascii=".VnTime"/>
                            <w:w w:val="99"/>
                            <w:sz w:val="26"/>
                          </w:rPr>
                          <w:t>y</w:t>
                        </w:r>
                      </w:p>
                    </w:tc>
                    <w:tc>
                      <w:tcPr>
                        <w:tcW w:w="540" w:type="dxa"/>
                      </w:tcPr>
                      <w:p>
                        <w:pPr>
                          <w:pStyle w:val="TableParagraph"/>
                          <w:spacing w:line="268" w:lineRule="exact"/>
                          <w:ind w:left="203"/>
                          <w:rPr>
                            <w:rFonts w:ascii=".VnTime"/>
                            <w:sz w:val="26"/>
                          </w:rPr>
                        </w:pPr>
                        <w:r>
                          <w:rPr>
                            <w:rFonts w:ascii=".VnTime"/>
                            <w:w w:val="99"/>
                            <w:sz w:val="26"/>
                          </w:rPr>
                          <w:t>7</w:t>
                        </w:r>
                      </w:p>
                    </w:tc>
                    <w:tc>
                      <w:tcPr>
                        <w:tcW w:w="541" w:type="dxa"/>
                      </w:tcPr>
                      <w:p>
                        <w:pPr>
                          <w:pStyle w:val="TableParagraph"/>
                          <w:spacing w:line="268" w:lineRule="exact"/>
                          <w:ind w:left="204"/>
                          <w:rPr>
                            <w:rFonts w:ascii=".VnTime"/>
                            <w:sz w:val="26"/>
                          </w:rPr>
                        </w:pPr>
                        <w:r>
                          <w:rPr>
                            <w:rFonts w:ascii=".VnTime"/>
                            <w:w w:val="99"/>
                            <w:sz w:val="26"/>
                          </w:rPr>
                          <w:t>7</w:t>
                        </w:r>
                      </w:p>
                    </w:tc>
                    <w:tc>
                      <w:tcPr>
                        <w:tcW w:w="540" w:type="dxa"/>
                      </w:tcPr>
                      <w:p>
                        <w:pPr>
                          <w:pStyle w:val="TableParagraph"/>
                          <w:spacing w:line="268" w:lineRule="exact"/>
                          <w:ind w:left="203"/>
                          <w:rPr>
                            <w:rFonts w:ascii=".VnTime"/>
                            <w:sz w:val="26"/>
                          </w:rPr>
                        </w:pPr>
                        <w:r>
                          <w:rPr>
                            <w:rFonts w:ascii=".VnTime"/>
                            <w:w w:val="99"/>
                            <w:sz w:val="26"/>
                          </w:rPr>
                          <w:t>7</w:t>
                        </w:r>
                      </w:p>
                    </w:tc>
                    <w:tc>
                      <w:tcPr>
                        <w:tcW w:w="540" w:type="dxa"/>
                      </w:tcPr>
                      <w:p>
                        <w:pPr>
                          <w:pStyle w:val="TableParagraph"/>
                          <w:spacing w:line="268" w:lineRule="exact"/>
                          <w:ind w:left="6"/>
                          <w:jc w:val="center"/>
                          <w:rPr>
                            <w:rFonts w:ascii=".VnTime"/>
                            <w:sz w:val="26"/>
                          </w:rPr>
                        </w:pPr>
                        <w:r>
                          <w:rPr>
                            <w:rFonts w:ascii=".VnTime"/>
                            <w:w w:val="99"/>
                            <w:sz w:val="26"/>
                          </w:rPr>
                          <w:t>7</w:t>
                        </w:r>
                      </w:p>
                    </w:tc>
                    <w:tc>
                      <w:tcPr>
                        <w:tcW w:w="540" w:type="dxa"/>
                      </w:tcPr>
                      <w:p>
                        <w:pPr>
                          <w:pStyle w:val="TableParagraph"/>
                          <w:spacing w:line="268" w:lineRule="exact"/>
                          <w:ind w:left="6"/>
                          <w:jc w:val="center"/>
                          <w:rPr>
                            <w:rFonts w:ascii=".VnTime"/>
                            <w:sz w:val="26"/>
                          </w:rPr>
                        </w:pPr>
                        <w:r>
                          <w:rPr>
                            <w:rFonts w:ascii=".VnTime"/>
                            <w:w w:val="99"/>
                            <w:sz w:val="26"/>
                          </w:rPr>
                          <w:t>7</w:t>
                        </w:r>
                      </w:p>
                    </w:tc>
                  </w:tr>
                </w:tbl>
                <w:p>
                  <w:pPr>
                    <w:pStyle w:val="BodyText"/>
                  </w:pPr>
                </w:p>
              </w:txbxContent>
            </v:textbox>
            <w10:wrap type="topAndBottom"/>
          </v:shape>
        </w:pict>
      </w:r>
    </w:p>
    <w:p>
      <w:pPr>
        <w:pStyle w:val="BodyText"/>
        <w:spacing w:before="3" w:after="1"/>
        <w:rPr>
          <w:rFonts w:ascii=".VnTime"/>
          <w:sz w:val="16"/>
        </w:rPr>
      </w:pPr>
    </w:p>
    <w:p>
      <w:pPr>
        <w:spacing w:line="240" w:lineRule="auto"/>
        <w:ind w:left="919" w:right="0" w:firstLine="0"/>
        <w:rPr>
          <w:rFonts w:ascii=".VnTime"/>
          <w:sz w:val="20"/>
        </w:rPr>
      </w:pPr>
      <w:r>
        <w:rPr>
          <w:rFonts w:ascii=".VnTime"/>
          <w:sz w:val="20"/>
        </w:rPr>
        <w:pict>
          <v:shape style="width:189.75pt;height:30.25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540"/>
                    <w:gridCol w:w="541"/>
                    <w:gridCol w:w="540"/>
                    <w:gridCol w:w="720"/>
                    <w:gridCol w:w="720"/>
                  </w:tblGrid>
                  <w:tr>
                    <w:trPr>
                      <w:trHeight w:val="280" w:hRule="atLeast"/>
                    </w:trPr>
                    <w:tc>
                      <w:tcPr>
                        <w:tcW w:w="720" w:type="dxa"/>
                      </w:tcPr>
                      <w:p>
                        <w:pPr>
                          <w:pStyle w:val="TableParagraph"/>
                          <w:spacing w:line="268" w:lineRule="exact"/>
                          <w:ind w:right="284"/>
                          <w:jc w:val="right"/>
                          <w:rPr>
                            <w:rFonts w:ascii=".VnTime"/>
                            <w:sz w:val="26"/>
                          </w:rPr>
                        </w:pPr>
                        <w:r>
                          <w:rPr>
                            <w:rFonts w:ascii=".VnTime"/>
                            <w:w w:val="99"/>
                            <w:sz w:val="26"/>
                          </w:rPr>
                          <w:t>x</w:t>
                        </w:r>
                      </w:p>
                    </w:tc>
                    <w:tc>
                      <w:tcPr>
                        <w:tcW w:w="540" w:type="dxa"/>
                      </w:tcPr>
                      <w:p>
                        <w:pPr>
                          <w:pStyle w:val="TableParagraph"/>
                          <w:spacing w:line="268" w:lineRule="exact"/>
                          <w:ind w:left="7"/>
                          <w:jc w:val="center"/>
                          <w:rPr>
                            <w:rFonts w:ascii=".VnTime"/>
                            <w:sz w:val="26"/>
                          </w:rPr>
                        </w:pPr>
                        <w:r>
                          <w:rPr>
                            <w:rFonts w:ascii=".VnTime"/>
                            <w:w w:val="99"/>
                            <w:sz w:val="26"/>
                          </w:rPr>
                          <w:t>4</w:t>
                        </w:r>
                      </w:p>
                    </w:tc>
                    <w:tc>
                      <w:tcPr>
                        <w:tcW w:w="541" w:type="dxa"/>
                      </w:tcPr>
                      <w:p>
                        <w:pPr>
                          <w:pStyle w:val="TableParagraph"/>
                          <w:spacing w:line="268" w:lineRule="exact"/>
                          <w:ind w:left="6"/>
                          <w:jc w:val="center"/>
                          <w:rPr>
                            <w:rFonts w:ascii=".VnTime"/>
                            <w:sz w:val="26"/>
                          </w:rPr>
                        </w:pPr>
                        <w:r>
                          <w:rPr>
                            <w:rFonts w:ascii=".VnTime"/>
                            <w:w w:val="99"/>
                            <w:sz w:val="26"/>
                          </w:rPr>
                          <w:t>5</w:t>
                        </w:r>
                      </w:p>
                    </w:tc>
                    <w:tc>
                      <w:tcPr>
                        <w:tcW w:w="540" w:type="dxa"/>
                      </w:tcPr>
                      <w:p>
                        <w:pPr>
                          <w:pStyle w:val="TableParagraph"/>
                          <w:spacing w:line="268" w:lineRule="exact"/>
                          <w:ind w:left="203"/>
                          <w:rPr>
                            <w:rFonts w:ascii=".VnTime"/>
                            <w:sz w:val="26"/>
                          </w:rPr>
                        </w:pPr>
                        <w:r>
                          <w:rPr>
                            <w:rFonts w:ascii=".VnTime"/>
                            <w:w w:val="99"/>
                            <w:sz w:val="26"/>
                          </w:rPr>
                          <w:t>7</w:t>
                        </w:r>
                      </w:p>
                    </w:tc>
                    <w:tc>
                      <w:tcPr>
                        <w:tcW w:w="720" w:type="dxa"/>
                      </w:tcPr>
                      <w:p>
                        <w:pPr>
                          <w:pStyle w:val="TableParagraph"/>
                          <w:spacing w:line="268" w:lineRule="exact"/>
                          <w:ind w:left="294"/>
                          <w:rPr>
                            <w:rFonts w:ascii=".VnTime"/>
                            <w:sz w:val="26"/>
                          </w:rPr>
                        </w:pPr>
                        <w:r>
                          <w:rPr>
                            <w:rFonts w:ascii=".VnTime"/>
                            <w:w w:val="99"/>
                            <w:sz w:val="26"/>
                          </w:rPr>
                          <w:t>9</w:t>
                        </w:r>
                      </w:p>
                    </w:tc>
                    <w:tc>
                      <w:tcPr>
                        <w:tcW w:w="720" w:type="dxa"/>
                      </w:tcPr>
                      <w:p>
                        <w:pPr>
                          <w:pStyle w:val="TableParagraph"/>
                          <w:spacing w:line="268" w:lineRule="exact"/>
                          <w:ind w:left="294"/>
                          <w:rPr>
                            <w:rFonts w:ascii=".VnTime"/>
                            <w:sz w:val="26"/>
                          </w:rPr>
                        </w:pPr>
                        <w:r>
                          <w:rPr>
                            <w:rFonts w:ascii=".VnTime"/>
                            <w:w w:val="99"/>
                            <w:sz w:val="26"/>
                          </w:rPr>
                          <w:t>4</w:t>
                        </w:r>
                      </w:p>
                    </w:tc>
                  </w:tr>
                  <w:tr>
                    <w:trPr>
                      <w:trHeight w:val="280" w:hRule="atLeast"/>
                    </w:trPr>
                    <w:tc>
                      <w:tcPr>
                        <w:tcW w:w="720" w:type="dxa"/>
                      </w:tcPr>
                      <w:p>
                        <w:pPr>
                          <w:pStyle w:val="TableParagraph"/>
                          <w:spacing w:line="268" w:lineRule="exact"/>
                          <w:ind w:right="283"/>
                          <w:jc w:val="right"/>
                          <w:rPr>
                            <w:rFonts w:ascii=".VnTime"/>
                            <w:sz w:val="26"/>
                          </w:rPr>
                        </w:pPr>
                        <w:r>
                          <w:rPr>
                            <w:rFonts w:ascii=".VnTime"/>
                            <w:w w:val="99"/>
                            <w:sz w:val="26"/>
                          </w:rPr>
                          <w:t>y</w:t>
                        </w:r>
                      </w:p>
                    </w:tc>
                    <w:tc>
                      <w:tcPr>
                        <w:tcW w:w="540" w:type="dxa"/>
                      </w:tcPr>
                      <w:p>
                        <w:pPr>
                          <w:pStyle w:val="TableParagraph"/>
                          <w:spacing w:line="268" w:lineRule="exact"/>
                          <w:ind w:left="7"/>
                          <w:jc w:val="center"/>
                          <w:rPr>
                            <w:rFonts w:ascii=".VnTime"/>
                            <w:sz w:val="26"/>
                          </w:rPr>
                        </w:pPr>
                        <w:r>
                          <w:rPr>
                            <w:rFonts w:ascii=".VnTime"/>
                            <w:w w:val="99"/>
                            <w:sz w:val="26"/>
                          </w:rPr>
                          <w:t>3</w:t>
                        </w:r>
                      </w:p>
                    </w:tc>
                    <w:tc>
                      <w:tcPr>
                        <w:tcW w:w="541" w:type="dxa"/>
                      </w:tcPr>
                      <w:p>
                        <w:pPr>
                          <w:pStyle w:val="TableParagraph"/>
                          <w:spacing w:line="268" w:lineRule="exact"/>
                          <w:ind w:left="6"/>
                          <w:jc w:val="center"/>
                          <w:rPr>
                            <w:rFonts w:ascii=".VnTime"/>
                            <w:sz w:val="26"/>
                          </w:rPr>
                        </w:pPr>
                        <w:r>
                          <w:rPr>
                            <w:rFonts w:ascii=".VnTime"/>
                            <w:w w:val="99"/>
                            <w:sz w:val="26"/>
                          </w:rPr>
                          <w:t>4</w:t>
                        </w:r>
                      </w:p>
                    </w:tc>
                    <w:tc>
                      <w:tcPr>
                        <w:tcW w:w="540" w:type="dxa"/>
                      </w:tcPr>
                      <w:p>
                        <w:pPr>
                          <w:pStyle w:val="TableParagraph"/>
                          <w:spacing w:line="268" w:lineRule="exact"/>
                          <w:ind w:left="203"/>
                          <w:rPr>
                            <w:rFonts w:ascii=".VnTime"/>
                            <w:sz w:val="26"/>
                          </w:rPr>
                        </w:pPr>
                        <w:r>
                          <w:rPr>
                            <w:rFonts w:ascii=".VnTime"/>
                            <w:w w:val="99"/>
                            <w:sz w:val="26"/>
                          </w:rPr>
                          <w:t>5</w:t>
                        </w:r>
                      </w:p>
                    </w:tc>
                    <w:tc>
                      <w:tcPr>
                        <w:tcW w:w="720" w:type="dxa"/>
                      </w:tcPr>
                      <w:p>
                        <w:pPr>
                          <w:pStyle w:val="TableParagraph"/>
                          <w:spacing w:line="268" w:lineRule="exact"/>
                          <w:ind w:left="294"/>
                          <w:rPr>
                            <w:rFonts w:ascii=".VnTime"/>
                            <w:sz w:val="26"/>
                          </w:rPr>
                        </w:pPr>
                        <w:r>
                          <w:rPr>
                            <w:rFonts w:ascii=".VnTime"/>
                            <w:w w:val="99"/>
                            <w:sz w:val="26"/>
                          </w:rPr>
                          <w:t>6</w:t>
                        </w:r>
                      </w:p>
                    </w:tc>
                    <w:tc>
                      <w:tcPr>
                        <w:tcW w:w="720" w:type="dxa"/>
                      </w:tcPr>
                      <w:p>
                        <w:pPr>
                          <w:pStyle w:val="TableParagraph"/>
                          <w:spacing w:line="268" w:lineRule="exact"/>
                          <w:ind w:left="294"/>
                          <w:rPr>
                            <w:rFonts w:ascii=".VnTime"/>
                            <w:sz w:val="26"/>
                          </w:rPr>
                        </w:pPr>
                        <w:r>
                          <w:rPr>
                            <w:rFonts w:ascii=".VnTime"/>
                            <w:w w:val="99"/>
                            <w:sz w:val="26"/>
                          </w:rPr>
                          <w:t>7</w:t>
                        </w:r>
                      </w:p>
                    </w:tc>
                  </w:tr>
                </w:tbl>
                <w:p>
                  <w:pPr>
                    <w:pStyle w:val="BodyText"/>
                  </w:pPr>
                </w:p>
              </w:txbxContent>
            </v:textbox>
          </v:shape>
        </w:pict>
      </w:r>
      <w:r>
        <w:rPr>
          <w:rFonts w:ascii=".VnTime"/>
          <w:sz w:val="20"/>
        </w:rPr>
      </w:r>
      <w:r>
        <w:rPr>
          <w:spacing w:val="-20"/>
          <w:sz w:val="20"/>
        </w:rPr>
        <w:t> </w:t>
      </w:r>
      <w:r>
        <w:rPr>
          <w:rFonts w:ascii=".VnTime"/>
          <w:spacing w:val="-20"/>
          <w:position w:val="35"/>
          <w:sz w:val="20"/>
        </w:rPr>
        <w:pict>
          <v:group style="width:36pt;height:28.8pt;mso-position-horizontal-relative:char;mso-position-vertical-relative:line" coordorigin="0,0" coordsize="720,576">
            <v:shape style="position:absolute;left:0;top:0;width:720;height:576" type="#_x0000_t75" stroked="false">
              <v:imagedata r:id="rId279" o:title=""/>
            </v:shape>
            <v:shape style="position:absolute;left:0;top:0;width:720;height:576" type="#_x0000_t202" filled="false" stroked="false">
              <v:textbox inset="0,0,0,0">
                <w:txbxContent>
                  <w:p>
                    <w:pPr>
                      <w:spacing w:before="0"/>
                      <w:ind w:left="145" w:right="0" w:firstLine="0"/>
                      <w:jc w:val="left"/>
                      <w:rPr>
                        <w:sz w:val="24"/>
                      </w:rPr>
                    </w:pPr>
                    <w:r>
                      <w:rPr>
                        <w:sz w:val="24"/>
                      </w:rPr>
                      <w:t>D.</w:t>
                    </w:r>
                  </w:p>
                </w:txbxContent>
              </v:textbox>
              <w10:wrap type="none"/>
            </v:shape>
          </v:group>
        </w:pict>
      </w:r>
      <w:r>
        <w:rPr>
          <w:rFonts w:ascii=".VnTime"/>
          <w:spacing w:val="-20"/>
          <w:position w:val="35"/>
          <w:sz w:val="20"/>
        </w:rPr>
      </w:r>
      <w:r>
        <w:rPr>
          <w:spacing w:val="53"/>
          <w:position w:val="35"/>
          <w:sz w:val="20"/>
        </w:rPr>
        <w:t> </w:t>
      </w:r>
      <w:r>
        <w:rPr>
          <w:rFonts w:ascii=".VnTime"/>
          <w:spacing w:val="53"/>
          <w:position w:val="28"/>
          <w:sz w:val="20"/>
        </w:rPr>
        <w:pict>
          <v:shape style="width:216.8pt;height:30.25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540"/>
                    <w:gridCol w:w="721"/>
                    <w:gridCol w:w="720"/>
                    <w:gridCol w:w="720"/>
                    <w:gridCol w:w="720"/>
                  </w:tblGrid>
                  <w:tr>
                    <w:trPr>
                      <w:trHeight w:val="280" w:hRule="atLeast"/>
                    </w:trPr>
                    <w:tc>
                      <w:tcPr>
                        <w:tcW w:w="900" w:type="dxa"/>
                      </w:tcPr>
                      <w:p>
                        <w:pPr>
                          <w:pStyle w:val="TableParagraph"/>
                          <w:spacing w:line="268" w:lineRule="exact"/>
                          <w:ind w:left="383"/>
                          <w:rPr>
                            <w:rFonts w:ascii=".VnTime"/>
                            <w:sz w:val="26"/>
                          </w:rPr>
                        </w:pPr>
                        <w:r>
                          <w:rPr>
                            <w:rFonts w:ascii=".VnTime"/>
                            <w:w w:val="99"/>
                            <w:sz w:val="26"/>
                          </w:rPr>
                          <w:t>x</w:t>
                        </w:r>
                      </w:p>
                    </w:tc>
                    <w:tc>
                      <w:tcPr>
                        <w:tcW w:w="540" w:type="dxa"/>
                      </w:tcPr>
                      <w:p>
                        <w:pPr>
                          <w:pStyle w:val="TableParagraph"/>
                          <w:spacing w:line="268" w:lineRule="exact"/>
                          <w:ind w:left="7"/>
                          <w:jc w:val="center"/>
                          <w:rPr>
                            <w:rFonts w:ascii=".VnTime"/>
                            <w:sz w:val="26"/>
                          </w:rPr>
                        </w:pPr>
                        <w:r>
                          <w:rPr>
                            <w:rFonts w:ascii=".VnTime"/>
                            <w:w w:val="99"/>
                            <w:sz w:val="26"/>
                          </w:rPr>
                          <w:t>2</w:t>
                        </w:r>
                      </w:p>
                    </w:tc>
                    <w:tc>
                      <w:tcPr>
                        <w:tcW w:w="721" w:type="dxa"/>
                      </w:tcPr>
                      <w:p>
                        <w:pPr>
                          <w:pStyle w:val="TableParagraph"/>
                          <w:spacing w:line="268" w:lineRule="exact"/>
                          <w:ind w:left="8"/>
                          <w:jc w:val="center"/>
                          <w:rPr>
                            <w:rFonts w:ascii=".VnTime"/>
                            <w:sz w:val="26"/>
                          </w:rPr>
                        </w:pPr>
                        <w:r>
                          <w:rPr>
                            <w:rFonts w:ascii=".VnTime"/>
                            <w:w w:val="99"/>
                            <w:sz w:val="26"/>
                          </w:rPr>
                          <w:t>2</w:t>
                        </w:r>
                      </w:p>
                    </w:tc>
                    <w:tc>
                      <w:tcPr>
                        <w:tcW w:w="720" w:type="dxa"/>
                      </w:tcPr>
                      <w:p>
                        <w:pPr>
                          <w:pStyle w:val="TableParagraph"/>
                          <w:spacing w:line="268" w:lineRule="exact"/>
                          <w:ind w:left="8"/>
                          <w:jc w:val="center"/>
                          <w:rPr>
                            <w:rFonts w:ascii=".VnTime"/>
                            <w:sz w:val="26"/>
                          </w:rPr>
                        </w:pPr>
                        <w:r>
                          <w:rPr>
                            <w:rFonts w:ascii=".VnTime"/>
                            <w:w w:val="99"/>
                            <w:sz w:val="26"/>
                          </w:rPr>
                          <w:t>2</w:t>
                        </w:r>
                      </w:p>
                    </w:tc>
                    <w:tc>
                      <w:tcPr>
                        <w:tcW w:w="720" w:type="dxa"/>
                      </w:tcPr>
                      <w:p>
                        <w:pPr>
                          <w:pStyle w:val="TableParagraph"/>
                          <w:spacing w:line="268" w:lineRule="exact"/>
                          <w:ind w:left="8"/>
                          <w:jc w:val="center"/>
                          <w:rPr>
                            <w:rFonts w:ascii=".VnTime"/>
                            <w:sz w:val="26"/>
                          </w:rPr>
                        </w:pPr>
                        <w:r>
                          <w:rPr>
                            <w:rFonts w:ascii=".VnTime"/>
                            <w:w w:val="99"/>
                            <w:sz w:val="26"/>
                          </w:rPr>
                          <w:t>2</w:t>
                        </w:r>
                      </w:p>
                    </w:tc>
                    <w:tc>
                      <w:tcPr>
                        <w:tcW w:w="720" w:type="dxa"/>
                      </w:tcPr>
                      <w:p>
                        <w:pPr>
                          <w:pStyle w:val="TableParagraph"/>
                          <w:spacing w:line="268" w:lineRule="exact"/>
                          <w:ind w:left="8"/>
                          <w:jc w:val="center"/>
                          <w:rPr>
                            <w:rFonts w:ascii=".VnTime"/>
                            <w:sz w:val="26"/>
                          </w:rPr>
                        </w:pPr>
                        <w:r>
                          <w:rPr>
                            <w:rFonts w:ascii=".VnTime"/>
                            <w:w w:val="99"/>
                            <w:sz w:val="26"/>
                          </w:rPr>
                          <w:t>2</w:t>
                        </w:r>
                      </w:p>
                    </w:tc>
                  </w:tr>
                  <w:tr>
                    <w:trPr>
                      <w:trHeight w:val="280" w:hRule="atLeast"/>
                    </w:trPr>
                    <w:tc>
                      <w:tcPr>
                        <w:tcW w:w="900" w:type="dxa"/>
                      </w:tcPr>
                      <w:p>
                        <w:pPr>
                          <w:pStyle w:val="TableParagraph"/>
                          <w:spacing w:line="268" w:lineRule="exact"/>
                          <w:ind w:left="383"/>
                          <w:rPr>
                            <w:rFonts w:ascii=".VnTime"/>
                            <w:sz w:val="26"/>
                          </w:rPr>
                        </w:pPr>
                        <w:r>
                          <w:rPr>
                            <w:rFonts w:ascii=".VnTime"/>
                            <w:w w:val="99"/>
                            <w:sz w:val="26"/>
                          </w:rPr>
                          <w:t>y</w:t>
                        </w:r>
                      </w:p>
                    </w:tc>
                    <w:tc>
                      <w:tcPr>
                        <w:tcW w:w="540" w:type="dxa"/>
                      </w:tcPr>
                      <w:p>
                        <w:pPr>
                          <w:pStyle w:val="TableParagraph"/>
                          <w:spacing w:line="268" w:lineRule="exact"/>
                          <w:ind w:left="108" w:right="99"/>
                          <w:jc w:val="center"/>
                          <w:rPr>
                            <w:rFonts w:ascii=".VnTime"/>
                            <w:sz w:val="26"/>
                          </w:rPr>
                        </w:pPr>
                        <w:r>
                          <w:rPr>
                            <w:rFonts w:ascii=".VnTime"/>
                            <w:sz w:val="26"/>
                          </w:rPr>
                          <w:t>- 4</w:t>
                        </w:r>
                      </w:p>
                    </w:tc>
                    <w:tc>
                      <w:tcPr>
                        <w:tcW w:w="721" w:type="dxa"/>
                      </w:tcPr>
                      <w:p>
                        <w:pPr>
                          <w:pStyle w:val="TableParagraph"/>
                          <w:spacing w:line="268" w:lineRule="exact"/>
                          <w:ind w:left="197" w:right="191"/>
                          <w:jc w:val="center"/>
                          <w:rPr>
                            <w:rFonts w:ascii=".VnTime"/>
                            <w:sz w:val="26"/>
                          </w:rPr>
                        </w:pPr>
                        <w:r>
                          <w:rPr>
                            <w:rFonts w:ascii=".VnTime"/>
                            <w:sz w:val="26"/>
                          </w:rPr>
                          <w:t>- 6</w:t>
                        </w:r>
                      </w:p>
                    </w:tc>
                    <w:tc>
                      <w:tcPr>
                        <w:tcW w:w="720" w:type="dxa"/>
                      </w:tcPr>
                      <w:p>
                        <w:pPr>
                          <w:pStyle w:val="TableParagraph"/>
                          <w:spacing w:line="268" w:lineRule="exact"/>
                          <w:ind w:left="132" w:right="126"/>
                          <w:jc w:val="center"/>
                          <w:rPr>
                            <w:rFonts w:ascii=".VnTime"/>
                            <w:sz w:val="26"/>
                          </w:rPr>
                        </w:pPr>
                        <w:r>
                          <w:rPr>
                            <w:rFonts w:ascii=".VnTime"/>
                            <w:sz w:val="26"/>
                          </w:rPr>
                          <w:t>- 8</w:t>
                        </w:r>
                      </w:p>
                    </w:tc>
                    <w:tc>
                      <w:tcPr>
                        <w:tcW w:w="720" w:type="dxa"/>
                      </w:tcPr>
                      <w:p>
                        <w:pPr>
                          <w:pStyle w:val="TableParagraph"/>
                          <w:spacing w:line="268" w:lineRule="exact"/>
                          <w:ind w:left="132" w:right="126"/>
                          <w:jc w:val="center"/>
                          <w:rPr>
                            <w:rFonts w:ascii=".VnTime"/>
                            <w:sz w:val="26"/>
                          </w:rPr>
                        </w:pPr>
                        <w:r>
                          <w:rPr>
                            <w:rFonts w:ascii=".VnTime"/>
                            <w:sz w:val="26"/>
                          </w:rPr>
                          <w:t>- 10</w:t>
                        </w:r>
                      </w:p>
                    </w:tc>
                    <w:tc>
                      <w:tcPr>
                        <w:tcW w:w="720" w:type="dxa"/>
                      </w:tcPr>
                      <w:p>
                        <w:pPr>
                          <w:pStyle w:val="TableParagraph"/>
                          <w:spacing w:line="268" w:lineRule="exact"/>
                          <w:ind w:left="132" w:right="126"/>
                          <w:jc w:val="center"/>
                          <w:rPr>
                            <w:rFonts w:ascii=".VnTime"/>
                            <w:sz w:val="26"/>
                          </w:rPr>
                        </w:pPr>
                        <w:r>
                          <w:rPr>
                            <w:rFonts w:ascii=".VnTime"/>
                            <w:sz w:val="26"/>
                          </w:rPr>
                          <w:t>- 11</w:t>
                        </w:r>
                      </w:p>
                    </w:tc>
                  </w:tr>
                </w:tbl>
                <w:p>
                  <w:pPr>
                    <w:pStyle w:val="BodyText"/>
                  </w:pPr>
                </w:p>
              </w:txbxContent>
            </v:textbox>
          </v:shape>
        </w:pict>
      </w:r>
      <w:r>
        <w:rPr>
          <w:rFonts w:ascii=".VnTime"/>
          <w:spacing w:val="53"/>
          <w:position w:val="28"/>
          <w:sz w:val="20"/>
        </w:rPr>
      </w:r>
    </w:p>
    <w:p>
      <w:pPr>
        <w:spacing w:after="0" w:line="240" w:lineRule="auto"/>
        <w:rPr>
          <w:rFonts w:ascii=".VnTime"/>
          <w:sz w:val="20"/>
        </w:rPr>
        <w:sectPr>
          <w:type w:val="continuous"/>
          <w:pgSz w:w="11910" w:h="16840"/>
          <w:pgMar w:top="900" w:bottom="280" w:left="1020" w:right="320"/>
        </w:sectPr>
      </w:pPr>
    </w:p>
    <w:p>
      <w:pPr>
        <w:tabs>
          <w:tab w:pos="2092" w:val="left" w:leader="none"/>
        </w:tabs>
        <w:spacing w:line="230" w:lineRule="auto" w:before="26"/>
        <w:ind w:left="437" w:right="1629" w:hanging="325"/>
        <w:jc w:val="left"/>
        <w:rPr>
          <w:rFonts w:ascii=".VnTime" w:hAnsi=".VnTime"/>
          <w:sz w:val="26"/>
        </w:rPr>
      </w:pPr>
      <w:r>
        <w:rPr/>
        <w:pict>
          <v:group style="position:absolute;margin-left:63.240002pt;margin-top:-44.766018pt;width:36pt;height:28.8pt;mso-position-horizontal-relative:page;mso-position-vertical-relative:paragraph;z-index:-706864" coordorigin="1265,-895" coordsize="720,576">
            <v:shape style="position:absolute;left:1264;top:-896;width:720;height:576" type="#_x0000_t75" stroked="false">
              <v:imagedata r:id="rId279" o:title=""/>
            </v:shape>
            <v:shape style="position:absolute;left:1264;top:-896;width:720;height:576" type="#_x0000_t202" filled="false" stroked="false">
              <v:textbox inset="0,0,0,0">
                <w:txbxContent>
                  <w:p>
                    <w:pPr>
                      <w:spacing w:before="0"/>
                      <w:ind w:left="144" w:right="0" w:firstLine="0"/>
                      <w:jc w:val="left"/>
                      <w:rPr>
                        <w:sz w:val="24"/>
                      </w:rPr>
                    </w:pPr>
                    <w:r>
                      <w:rPr>
                        <w:sz w:val="24"/>
                      </w:rPr>
                      <w:t>B.</w:t>
                    </w:r>
                  </w:p>
                </w:txbxContent>
              </v:textbox>
              <w10:wrap type="none"/>
            </v:shape>
            <w10:wrap type="none"/>
          </v:group>
        </w:pict>
      </w:r>
      <w:r>
        <w:rPr>
          <w:rFonts w:ascii=".VnTime" w:hAnsi=".VnTime"/>
          <w:sz w:val="26"/>
          <w:u w:val="single"/>
        </w:rPr>
        <w:t>C©u 9:</w:t>
      </w:r>
      <w:r>
        <w:rPr>
          <w:rFonts w:ascii=".VnTime" w:hAnsi=".VnTime"/>
          <w:sz w:val="26"/>
        </w:rPr>
        <w:t> Sè ®o gãc x trong h×nh vÏ lµ</w:t>
      </w:r>
      <w:r>
        <w:rPr>
          <w:rFonts w:ascii=".VnTime" w:hAnsi=".VnTime"/>
          <w:spacing w:val="-13"/>
          <w:sz w:val="26"/>
        </w:rPr>
        <w:t> </w:t>
      </w:r>
      <w:r>
        <w:rPr>
          <w:rFonts w:ascii=".VnTime" w:hAnsi=".VnTime"/>
          <w:sz w:val="26"/>
        </w:rPr>
        <w:t>: A.  x =</w:t>
      </w:r>
      <w:r>
        <w:rPr>
          <w:rFonts w:ascii=".VnTime" w:hAnsi=".VnTime"/>
          <w:spacing w:val="-4"/>
          <w:sz w:val="26"/>
        </w:rPr>
        <w:t> </w:t>
      </w:r>
      <w:r>
        <w:rPr>
          <w:rFonts w:ascii=".VnTime" w:hAnsi=".VnTime"/>
          <w:sz w:val="26"/>
        </w:rPr>
        <w:t>70</w:t>
      </w:r>
      <w:r>
        <w:rPr>
          <w:rFonts w:ascii=".VnTime" w:hAnsi=".VnTime"/>
          <w:position w:val="10"/>
          <w:sz w:val="16"/>
        </w:rPr>
        <w:t>0</w:t>
      </w:r>
      <w:r>
        <w:rPr>
          <w:rFonts w:ascii=".VnTime" w:hAnsi=".VnTime"/>
          <w:spacing w:val="25"/>
          <w:position w:val="10"/>
          <w:sz w:val="16"/>
        </w:rPr>
        <w:t> </w:t>
      </w:r>
      <w:r>
        <w:rPr>
          <w:rFonts w:ascii=".VnTime" w:hAnsi=".VnTime"/>
          <w:sz w:val="26"/>
        </w:rPr>
        <w:t>;</w:t>
        <w:tab/>
        <w:t>B.  x = 110</w:t>
      </w:r>
      <w:r>
        <w:rPr>
          <w:rFonts w:ascii=".VnTime" w:hAnsi=".VnTime"/>
          <w:position w:val="10"/>
          <w:sz w:val="16"/>
        </w:rPr>
        <w:t>0   </w:t>
      </w:r>
      <w:r>
        <w:rPr>
          <w:rFonts w:ascii=".VnTime" w:hAnsi=".VnTime"/>
          <w:spacing w:val="31"/>
          <w:position w:val="10"/>
          <w:sz w:val="16"/>
        </w:rPr>
        <w:t> </w:t>
      </w:r>
      <w:r>
        <w:rPr>
          <w:rFonts w:ascii=".VnTime" w:hAnsi=".VnTime"/>
          <w:sz w:val="26"/>
        </w:rPr>
        <w:t>;</w:t>
      </w:r>
    </w:p>
    <w:p>
      <w:pPr>
        <w:tabs>
          <w:tab w:pos="2265" w:val="left" w:leader="none"/>
        </w:tabs>
        <w:spacing w:line="288" w:lineRule="exact" w:before="0"/>
        <w:ind w:left="437" w:right="0" w:firstLine="0"/>
        <w:jc w:val="left"/>
        <w:rPr>
          <w:rFonts w:ascii=".VnTime"/>
          <w:sz w:val="16"/>
        </w:rPr>
      </w:pPr>
      <w:r>
        <w:rPr>
          <w:rFonts w:ascii=".VnTime"/>
          <w:sz w:val="26"/>
        </w:rPr>
        <w:t>C.  x =</w:t>
      </w:r>
      <w:r>
        <w:rPr>
          <w:rFonts w:ascii=".VnTime"/>
          <w:spacing w:val="-3"/>
          <w:sz w:val="26"/>
        </w:rPr>
        <w:t> </w:t>
      </w:r>
      <w:r>
        <w:rPr>
          <w:rFonts w:ascii=".VnTime"/>
          <w:sz w:val="26"/>
        </w:rPr>
        <w:t>90</w:t>
      </w:r>
      <w:r>
        <w:rPr>
          <w:rFonts w:ascii=".VnTime"/>
          <w:position w:val="10"/>
          <w:sz w:val="16"/>
        </w:rPr>
        <w:t>0   </w:t>
      </w:r>
      <w:r>
        <w:rPr>
          <w:rFonts w:ascii=".VnTime"/>
          <w:spacing w:val="33"/>
          <w:position w:val="10"/>
          <w:sz w:val="16"/>
        </w:rPr>
        <w:t> </w:t>
      </w:r>
      <w:r>
        <w:rPr>
          <w:rFonts w:ascii=".VnTime"/>
          <w:sz w:val="26"/>
        </w:rPr>
        <w:t>;</w:t>
        <w:tab/>
        <w:t>D. x = 55</w:t>
      </w:r>
      <w:r>
        <w:rPr>
          <w:rFonts w:ascii=".VnTime"/>
          <w:position w:val="10"/>
          <w:sz w:val="16"/>
        </w:rPr>
        <w:t>0  </w:t>
      </w:r>
      <w:r>
        <w:rPr>
          <w:rFonts w:ascii=".VnTime"/>
          <w:sz w:val="26"/>
        </w:rPr>
        <w:t>;   E.  x =</w:t>
      </w:r>
      <w:r>
        <w:rPr>
          <w:rFonts w:ascii=".VnTime"/>
          <w:spacing w:val="-24"/>
          <w:sz w:val="26"/>
        </w:rPr>
        <w:t> </w:t>
      </w:r>
      <w:r>
        <w:rPr>
          <w:rFonts w:ascii=".VnTime"/>
          <w:sz w:val="26"/>
        </w:rPr>
        <w:t>80</w:t>
      </w:r>
      <w:r>
        <w:rPr>
          <w:rFonts w:ascii=".VnTime"/>
          <w:position w:val="10"/>
          <w:sz w:val="16"/>
        </w:rPr>
        <w:t>0</w:t>
      </w:r>
    </w:p>
    <w:p>
      <w:pPr>
        <w:pStyle w:val="BodyText"/>
        <w:rPr>
          <w:rFonts w:ascii=".VnTime"/>
        </w:rPr>
      </w:pPr>
    </w:p>
    <w:p>
      <w:pPr>
        <w:pStyle w:val="BodyText"/>
        <w:spacing w:before="6"/>
        <w:rPr>
          <w:rFonts w:ascii=".VnTime"/>
          <w:sz w:val="30"/>
        </w:rPr>
      </w:pPr>
    </w:p>
    <w:p>
      <w:pPr>
        <w:spacing w:before="0"/>
        <w:ind w:left="112" w:right="0" w:firstLine="0"/>
        <w:jc w:val="left"/>
        <w:rPr>
          <w:rFonts w:ascii=".VnTime" w:hAnsi=".VnTime"/>
          <w:sz w:val="26"/>
        </w:rPr>
      </w:pPr>
      <w:r>
        <w:rPr>
          <w:rFonts w:ascii=".VnTime" w:hAnsi=".VnTime"/>
          <w:sz w:val="26"/>
          <w:u w:val="single"/>
        </w:rPr>
        <w:t>C©u10</w:t>
      </w:r>
      <w:r>
        <w:rPr>
          <w:rFonts w:ascii=".VnTime" w:hAnsi=".VnTime"/>
          <w:sz w:val="26"/>
        </w:rPr>
        <w:t>: Gi¸ trÞ cña hµm sè y = f(x) = 3x</w:t>
      </w:r>
      <w:r>
        <w:rPr>
          <w:rFonts w:ascii=".VnTime" w:hAnsi=".VnTime"/>
          <w:position w:val="10"/>
          <w:sz w:val="16"/>
        </w:rPr>
        <w:t>2  </w:t>
      </w:r>
      <w:r>
        <w:rPr>
          <w:rFonts w:ascii=".VnTime" w:hAnsi=".VnTime"/>
          <w:sz w:val="26"/>
        </w:rPr>
        <w:t>+ 2 t¹i x =</w:t>
      </w:r>
      <w:r>
        <w:rPr>
          <w:rFonts w:ascii=".VnTime" w:hAnsi=".VnTime"/>
          <w:spacing w:val="-34"/>
          <w:sz w:val="26"/>
        </w:rPr>
        <w:t> </w:t>
      </w:r>
      <w:r>
        <w:rPr>
          <w:rFonts w:ascii=".VnTime" w:hAnsi=".VnTime"/>
          <w:sz w:val="26"/>
        </w:rPr>
        <w:t>-</w:t>
      </w:r>
    </w:p>
    <w:p>
      <w:pPr>
        <w:pStyle w:val="BodyText"/>
        <w:rPr>
          <w:rFonts w:ascii=".VnTime"/>
          <w:sz w:val="26"/>
        </w:rPr>
      </w:pPr>
      <w:r>
        <w:rPr/>
        <w:br w:type="column"/>
      </w:r>
      <w:r>
        <w:rPr>
          <w:rFonts w:ascii=".VnTime"/>
          <w:sz w:val="26"/>
        </w:rPr>
      </w:r>
    </w:p>
    <w:p>
      <w:pPr>
        <w:pStyle w:val="BodyText"/>
        <w:rPr>
          <w:rFonts w:ascii=".VnTime"/>
          <w:sz w:val="26"/>
        </w:rPr>
      </w:pPr>
    </w:p>
    <w:p>
      <w:pPr>
        <w:pStyle w:val="BodyText"/>
        <w:rPr>
          <w:rFonts w:ascii=".VnTime"/>
          <w:sz w:val="26"/>
        </w:rPr>
      </w:pPr>
    </w:p>
    <w:p>
      <w:pPr>
        <w:pStyle w:val="BodyText"/>
        <w:rPr>
          <w:rFonts w:ascii=".VnTime"/>
          <w:sz w:val="26"/>
        </w:rPr>
      </w:pPr>
    </w:p>
    <w:p>
      <w:pPr>
        <w:pStyle w:val="BodyText"/>
        <w:spacing w:before="10"/>
        <w:rPr>
          <w:rFonts w:ascii=".VnTime"/>
          <w:sz w:val="34"/>
        </w:rPr>
      </w:pPr>
    </w:p>
    <w:p>
      <w:pPr>
        <w:spacing w:before="0"/>
        <w:ind w:left="112" w:right="0" w:firstLine="0"/>
        <w:jc w:val="left"/>
        <w:rPr>
          <w:rFonts w:ascii=".VnTime" w:hAnsi=".VnTime"/>
          <w:sz w:val="26"/>
        </w:rPr>
      </w:pPr>
      <w:r>
        <w:rPr/>
        <w:pict>
          <v:group style="position:absolute;margin-left:336.012207pt;margin-top:-2.176276pt;width:17.1pt;height:17.25pt;mso-position-horizontal-relative:page;mso-position-vertical-relative:paragraph;z-index:88720" coordorigin="6720,-44" coordsize="342,345">
            <v:shape style="position:absolute;left:6720;top:-44;width:342;height:307" type="#_x0000_t75" stroked="false">
              <v:imagedata r:id="rId280" o:title=""/>
            </v:shape>
            <v:shape style="position:absolute;left:6720;top:-44;width:342;height:345" type="#_x0000_t202" filled="false" stroked="false">
              <v:textbox inset="0,0,0,0">
                <w:txbxContent>
                  <w:p>
                    <w:pPr>
                      <w:spacing w:before="36"/>
                      <w:ind w:left="180" w:right="0" w:firstLine="0"/>
                      <w:jc w:val="left"/>
                      <w:rPr>
                        <w:rFonts w:ascii=".VnTime"/>
                        <w:sz w:val="27"/>
                      </w:rPr>
                    </w:pPr>
                    <w:r>
                      <w:rPr>
                        <w:rFonts w:ascii=".VnTime"/>
                        <w:w w:val="104"/>
                        <w:sz w:val="27"/>
                      </w:rPr>
                      <w:t>2</w:t>
                    </w:r>
                  </w:p>
                </w:txbxContent>
              </v:textbox>
              <w10:wrap type="none"/>
            </v:shape>
            <w10:wrap type="none"/>
          </v:group>
        </w:pict>
      </w:r>
      <w:r>
        <w:rPr>
          <w:rFonts w:ascii=".VnTime" w:hAnsi=".VnTime"/>
          <w:sz w:val="26"/>
        </w:rPr>
        <w:t>lµ:</w:t>
      </w:r>
    </w:p>
    <w:p>
      <w:pPr>
        <w:spacing w:line="238" w:lineRule="exact" w:before="243"/>
        <w:ind w:left="112" w:right="0" w:firstLine="0"/>
        <w:jc w:val="left"/>
        <w:rPr>
          <w:rFonts w:ascii="Symbol" w:hAnsi="Symbol"/>
          <w:sz w:val="24"/>
        </w:rPr>
      </w:pPr>
      <w:r>
        <w:rPr/>
        <w:br w:type="column"/>
      </w:r>
      <w:r>
        <w:rPr>
          <w:rFonts w:ascii=".VnTime" w:hAnsi=".VnTime"/>
          <w:w w:val="105"/>
          <w:sz w:val="24"/>
        </w:rPr>
        <w:t>110</w:t>
      </w:r>
      <w:r>
        <w:rPr>
          <w:rFonts w:ascii="Symbol" w:hAnsi="Symbol"/>
          <w:w w:val="105"/>
          <w:sz w:val="24"/>
        </w:rPr>
        <w:t></w:t>
      </w:r>
    </w:p>
    <w:p>
      <w:pPr>
        <w:pStyle w:val="BodyText"/>
        <w:spacing w:line="254" w:lineRule="exact"/>
        <w:ind w:left="811"/>
        <w:rPr>
          <w:rFonts w:ascii=".VnTime"/>
        </w:rPr>
      </w:pPr>
      <w:r>
        <w:rPr/>
        <w:pict>
          <v:group style="position:absolute;margin-left:407.325012pt;margin-top:-10.912734pt;width:93pt;height:95.6pt;mso-position-horizontal-relative:page;mso-position-vertical-relative:paragraph;z-index:-707008" coordorigin="8147,-218" coordsize="1860,1912">
            <v:shape style="position:absolute;left:8283;top:1385;width:342;height:308" type="#_x0000_t75" stroked="false">
              <v:imagedata r:id="rId281" o:title=""/>
            </v:shape>
            <v:shape style="position:absolute;left:8154;top:-219;width:1845;height:1620" coordorigin="8154,-218" coordsize="1845,1620" path="m8649,-218l8649,1402m8154,-83l9999,472m9549,-218l9549,1402m8349,1132l9834,1072e" filled="false" stroked="true" strokeweight=".75pt" strokecolor="#000000">
              <v:path arrowok="t"/>
              <v:stroke dashstyle="solid"/>
            </v:shape>
            <v:shape style="position:absolute;left:8632;top:982;width:153;height:180" type="#_x0000_t75" stroked="false">
              <v:imagedata r:id="rId282" o:title=""/>
            </v:shape>
            <v:shape style="position:absolute;left:9547;top:952;width:153;height:180" type="#_x0000_t75" stroked="false">
              <v:imagedata r:id="rId282" o:title=""/>
            </v:shape>
            <w10:wrap type="none"/>
          </v:group>
        </w:pict>
      </w:r>
      <w:r>
        <w:rPr>
          <w:rFonts w:ascii=".VnTime"/>
          <w:w w:val="100"/>
        </w:rPr>
        <w:t>x</w:t>
      </w:r>
    </w:p>
    <w:p>
      <w:pPr>
        <w:spacing w:after="0" w:line="254" w:lineRule="exact"/>
        <w:rPr>
          <w:rFonts w:ascii=".VnTime"/>
        </w:rPr>
        <w:sectPr>
          <w:type w:val="continuous"/>
          <w:pgSz w:w="11910" w:h="16840"/>
          <w:pgMar w:top="900" w:bottom="280" w:left="1020" w:right="320"/>
          <w:cols w:num="3" w:equalWidth="0">
            <w:col w:w="5596" w:space="436"/>
            <w:col w:w="372" w:space="1130"/>
            <w:col w:w="3036"/>
          </w:cols>
        </w:sectPr>
      </w:pPr>
    </w:p>
    <w:p>
      <w:pPr>
        <w:tabs>
          <w:tab w:pos="2538" w:val="left" w:leader="none"/>
          <w:tab w:pos="4520" w:val="left" w:leader="none"/>
          <w:tab w:pos="5583" w:val="left" w:leader="none"/>
          <w:tab w:pos="6711" w:val="left" w:leader="none"/>
          <w:tab w:pos="7443" w:val="left" w:leader="none"/>
        </w:tabs>
        <w:spacing w:line="246" w:lineRule="exact" w:before="79"/>
        <w:ind w:left="761" w:right="0" w:firstLine="0"/>
        <w:jc w:val="left"/>
        <w:rPr>
          <w:rFonts w:ascii=".VnTime"/>
          <w:sz w:val="20"/>
        </w:rPr>
      </w:pPr>
      <w:r>
        <w:rPr/>
        <w:pict>
          <v:group style="position:absolute;margin-left:307.962219pt;margin-top:2.120091pt;width:17.1pt;height:17.3pt;mso-position-horizontal-relative:page;mso-position-vertical-relative:paragraph;z-index:-707032" coordorigin="6159,42" coordsize="342,346">
            <v:shape style="position:absolute;left:6159;top:42;width:342;height:308" type="#_x0000_t75" stroked="false">
              <v:imagedata r:id="rId281" o:title=""/>
            </v:shape>
            <v:shape style="position:absolute;left:6159;top:42;width:342;height:346" type="#_x0000_t202" filled="false" stroked="false">
              <v:textbox inset="0,0,0,0">
                <w:txbxContent>
                  <w:p>
                    <w:pPr>
                      <w:spacing w:before="36"/>
                      <w:ind w:left="180" w:right="0" w:firstLine="0"/>
                      <w:jc w:val="left"/>
                      <w:rPr>
                        <w:rFonts w:ascii=".VnTime"/>
                        <w:sz w:val="27"/>
                      </w:rPr>
                    </w:pPr>
                    <w:r>
                      <w:rPr>
                        <w:rFonts w:ascii=".VnTime"/>
                        <w:w w:val="104"/>
                        <w:sz w:val="27"/>
                      </w:rPr>
                      <w:t>2</w:t>
                    </w:r>
                  </w:p>
                </w:txbxContent>
              </v:textbox>
              <w10:wrap type="none"/>
            </v:shape>
            <w10:wrap type="none"/>
          </v:group>
        </w:pict>
      </w:r>
      <w:r>
        <w:rPr>
          <w:rFonts w:ascii=".VnTime"/>
          <w:w w:val="99"/>
          <w:sz w:val="26"/>
        </w:rPr>
        <w:t>A.</w:t>
      </w:r>
      <w:r>
        <w:rPr>
          <w:rFonts w:ascii=".VnTime"/>
          <w:sz w:val="26"/>
        </w:rPr>
        <w:t> </w:t>
      </w:r>
      <w:r>
        <w:rPr>
          <w:rFonts w:ascii=".VnTime"/>
          <w:spacing w:val="-1"/>
          <w:sz w:val="26"/>
        </w:rPr>
        <w:t> </w:t>
      </w:r>
      <w:r>
        <w:rPr>
          <w:rFonts w:ascii=".VnTime"/>
          <w:w w:val="99"/>
          <w:sz w:val="26"/>
        </w:rPr>
        <w:t>-</w:t>
      </w:r>
      <w:r>
        <w:rPr>
          <w:rFonts w:ascii=".VnTime"/>
          <w:spacing w:val="1"/>
          <w:w w:val="99"/>
          <w:sz w:val="26"/>
        </w:rPr>
        <w:t>4</w:t>
      </w:r>
      <w:r>
        <w:rPr>
          <w:rFonts w:ascii=".VnTime"/>
          <w:w w:val="99"/>
          <w:sz w:val="26"/>
        </w:rPr>
        <w:t>;</w:t>
      </w:r>
      <w:r>
        <w:rPr>
          <w:rFonts w:ascii=".VnTime"/>
          <w:sz w:val="26"/>
        </w:rPr>
        <w:tab/>
      </w:r>
      <w:r>
        <w:rPr>
          <w:rFonts w:ascii=".VnTime"/>
          <w:spacing w:val="-1"/>
          <w:w w:val="99"/>
          <w:sz w:val="26"/>
        </w:rPr>
        <w:t>B</w:t>
      </w:r>
      <w:r>
        <w:rPr>
          <w:rFonts w:ascii=".VnTime"/>
          <w:w w:val="99"/>
          <w:sz w:val="26"/>
        </w:rPr>
        <w:t>.</w:t>
      </w:r>
      <w:r>
        <w:rPr>
          <w:rFonts w:ascii=".VnTime"/>
          <w:sz w:val="26"/>
        </w:rPr>
        <w:t>  </w:t>
      </w:r>
      <w:r>
        <w:rPr>
          <w:rFonts w:ascii=".VnTime"/>
          <w:spacing w:val="-1"/>
          <w:sz w:val="26"/>
        </w:rPr>
        <w:t> </w:t>
      </w:r>
      <w:r>
        <w:rPr>
          <w:rFonts w:ascii=".VnTime"/>
          <w:w w:val="99"/>
          <w:sz w:val="26"/>
        </w:rPr>
        <w:t>8;</w:t>
      </w:r>
      <w:r>
        <w:rPr>
          <w:rFonts w:ascii=".VnTime"/>
          <w:sz w:val="26"/>
        </w:rPr>
        <w:tab/>
      </w:r>
      <w:r>
        <w:rPr>
          <w:rFonts w:ascii=".VnTime"/>
          <w:spacing w:val="-1"/>
          <w:w w:val="99"/>
          <w:sz w:val="26"/>
        </w:rPr>
        <w:t>C</w:t>
      </w:r>
      <w:r>
        <w:rPr>
          <w:rFonts w:ascii=".VnTime"/>
          <w:w w:val="99"/>
          <w:sz w:val="26"/>
        </w:rPr>
        <w:t>.</w:t>
      </w:r>
      <w:r>
        <w:rPr>
          <w:rFonts w:ascii=".VnTime"/>
          <w:sz w:val="26"/>
        </w:rPr>
        <w:t> </w:t>
      </w:r>
      <w:r>
        <w:rPr>
          <w:rFonts w:ascii=".VnTime"/>
          <w:spacing w:val="0"/>
          <w:sz w:val="26"/>
        </w:rPr>
        <w:t> </w:t>
      </w:r>
      <w:r>
        <w:rPr>
          <w:rFonts w:ascii=".VnTime"/>
          <w:spacing w:val="1"/>
          <w:w w:val="99"/>
          <w:sz w:val="26"/>
        </w:rPr>
        <w:t>-</w:t>
      </w:r>
      <w:r>
        <w:rPr>
          <w:rFonts w:ascii=".VnTime"/>
          <w:w w:val="99"/>
          <w:sz w:val="26"/>
        </w:rPr>
        <w:t>3</w:t>
      </w:r>
      <w:r>
        <w:rPr>
          <w:rFonts w:ascii=".VnTime"/>
          <w:sz w:val="26"/>
        </w:rPr>
        <w:tab/>
      </w:r>
      <w:r>
        <w:rPr>
          <w:rFonts w:ascii=".VnTime"/>
          <w:w w:val="99"/>
          <w:sz w:val="26"/>
        </w:rPr>
        <w:t>+</w:t>
      </w:r>
      <w:r>
        <w:rPr>
          <w:rFonts w:ascii=".VnTime"/>
          <w:spacing w:val="-1"/>
          <w:sz w:val="26"/>
        </w:rPr>
        <w:t> </w:t>
      </w:r>
      <w:r>
        <w:rPr>
          <w:rFonts w:ascii=".VnTime"/>
          <w:w w:val="99"/>
          <w:sz w:val="26"/>
        </w:rPr>
        <w:t>2;</w:t>
      </w:r>
      <w:r>
        <w:rPr>
          <w:rFonts w:ascii=".VnTime"/>
          <w:sz w:val="26"/>
        </w:rPr>
        <w:tab/>
      </w:r>
      <w:r>
        <w:rPr>
          <w:rFonts w:ascii=".VnTime"/>
          <w:spacing w:val="-47"/>
          <w:w w:val="99"/>
          <w:sz w:val="26"/>
        </w:rPr>
        <w:t>D</w:t>
      </w:r>
      <w:r>
        <w:rPr>
          <w:rFonts w:ascii=".VnTime"/>
          <w:spacing w:val="-101"/>
          <w:w w:val="102"/>
          <w:position w:val="-9"/>
          <w:sz w:val="20"/>
        </w:rPr>
        <w:t>A</w:t>
      </w:r>
      <w:r>
        <w:rPr>
          <w:rFonts w:ascii=".VnTime"/>
          <w:w w:val="99"/>
          <w:sz w:val="26"/>
        </w:rPr>
        <w:t>.</w:t>
      </w:r>
      <w:r>
        <w:rPr>
          <w:rFonts w:ascii=".VnTime"/>
          <w:sz w:val="26"/>
        </w:rPr>
        <w:t> </w:t>
      </w:r>
      <w:r>
        <w:rPr>
          <w:rFonts w:ascii=".VnTime"/>
          <w:spacing w:val="0"/>
          <w:sz w:val="26"/>
        </w:rPr>
        <w:t> </w:t>
      </w:r>
      <w:r>
        <w:rPr>
          <w:rFonts w:ascii=".VnTime"/>
          <w:w w:val="99"/>
          <w:sz w:val="26"/>
        </w:rPr>
        <w:t>3</w:t>
      </w:r>
      <w:r>
        <w:rPr>
          <w:rFonts w:ascii=".VnTime"/>
          <w:sz w:val="26"/>
        </w:rPr>
        <w:tab/>
      </w:r>
      <w:r>
        <w:rPr>
          <w:rFonts w:ascii=".VnTime"/>
          <w:w w:val="104"/>
          <w:sz w:val="27"/>
        </w:rPr>
        <w:t>2</w:t>
      </w:r>
      <w:r>
        <w:rPr>
          <w:rFonts w:ascii=".VnTime"/>
          <w:sz w:val="27"/>
        </w:rPr>
        <w:t> </w:t>
      </w:r>
      <w:r>
        <w:rPr>
          <w:rFonts w:ascii=".VnTime"/>
          <w:spacing w:val="-18"/>
          <w:sz w:val="27"/>
        </w:rPr>
        <w:t> </w:t>
      </w:r>
      <w:r>
        <w:rPr>
          <w:rFonts w:ascii=".VnTime"/>
          <w:w w:val="99"/>
          <w:sz w:val="26"/>
        </w:rPr>
        <w:t>+</w:t>
      </w:r>
      <w:r>
        <w:rPr>
          <w:rFonts w:ascii=".VnTime"/>
          <w:spacing w:val="-1"/>
          <w:sz w:val="26"/>
        </w:rPr>
        <w:t> </w:t>
      </w:r>
      <w:r>
        <w:rPr>
          <w:rFonts w:ascii=".VnTime"/>
          <w:w w:val="99"/>
          <w:sz w:val="26"/>
        </w:rPr>
        <w:t>2</w:t>
      </w:r>
      <w:r>
        <w:rPr>
          <w:rFonts w:ascii=".VnTime"/>
          <w:spacing w:val="22"/>
          <w:sz w:val="26"/>
        </w:rPr>
        <w:t> </w:t>
      </w:r>
      <w:r>
        <w:rPr>
          <w:rFonts w:ascii=".VnTime"/>
          <w:w w:val="102"/>
          <w:position w:val="-11"/>
          <w:sz w:val="20"/>
        </w:rPr>
        <w:t>B</w:t>
      </w:r>
    </w:p>
    <w:p>
      <w:pPr>
        <w:tabs>
          <w:tab w:pos="6886" w:val="left" w:leader="none"/>
          <w:tab w:pos="7501" w:val="left" w:leader="none"/>
          <w:tab w:pos="8101" w:val="left" w:leader="none"/>
        </w:tabs>
        <w:spacing w:line="405" w:lineRule="exact" w:before="4"/>
        <w:ind w:left="112" w:right="0" w:firstLine="0"/>
        <w:jc w:val="left"/>
        <w:rPr>
          <w:rFonts w:ascii="Symbol" w:hAnsi="Symbol"/>
          <w:sz w:val="20"/>
        </w:rPr>
      </w:pPr>
      <w:r>
        <w:rPr/>
        <w:pict>
          <v:shape style="position:absolute;margin-left:294.450012pt;margin-top:6.313716pt;width:201.25pt;height:109pt;mso-position-horizontal-relative:page;mso-position-vertical-relative:paragraph;z-index:-706696" coordorigin="5889,126" coordsize="4025,2180" path="m7934,141l9194,141m7094,861l9164,156m9914,861l7904,126m9134,141l9899,861m8549,366l8519,861m7949,156l7109,861m8834,186l8894,321m8954,412l8879,562m7724,411l7649,306m9419,306l9299,426m7979,442l7979,622m8954,786l8999,951m9089,771l8909,951m8054,472l8039,607m8294,201l8249,336m9029,412l8909,607m7589,366l7664,471m8009,786l8039,981m7934,141l7754,321m8114,771l7934,951m7619,531l7484,381m9554,381l9419,501m9509,351l9359,486m5904,2036l6639,1016m5889,2036l8349,2306m6624,1001l8304,2291m6639,1016l6834,2141e" filled="false" stroked="true" strokeweight=".75pt" strokecolor="#000000">
            <v:path arrowok="t"/>
            <v:stroke dashstyle="solid"/>
            <w10:wrap type="none"/>
          </v:shape>
        </w:pict>
      </w:r>
      <w:r>
        <w:rPr>
          <w:rFonts w:ascii=".VnTime" w:hAnsi=".VnTime"/>
          <w:sz w:val="26"/>
          <w:u w:val="single"/>
        </w:rPr>
        <w:t>C©u11</w:t>
      </w:r>
      <w:r>
        <w:rPr>
          <w:rFonts w:ascii=".VnTime" w:hAnsi=".VnTime"/>
          <w:sz w:val="26"/>
        </w:rPr>
        <w:t>: Trong h×nh bªn, sè cÆp tam gi¸c b»ng</w:t>
      </w:r>
      <w:r>
        <w:rPr>
          <w:rFonts w:ascii=".VnTime" w:hAnsi=".VnTime"/>
          <w:spacing w:val="-10"/>
          <w:sz w:val="26"/>
        </w:rPr>
        <w:t> </w:t>
      </w:r>
      <w:r>
        <w:rPr>
          <w:rFonts w:ascii=".VnTime" w:hAnsi=".VnTime"/>
          <w:sz w:val="26"/>
        </w:rPr>
        <w:t>nhau</w:t>
      </w:r>
      <w:r>
        <w:rPr>
          <w:rFonts w:ascii=".VnTime" w:hAnsi=".VnTime"/>
          <w:spacing w:val="-2"/>
          <w:sz w:val="26"/>
        </w:rPr>
        <w:t> </w:t>
      </w:r>
      <w:r>
        <w:rPr>
          <w:rFonts w:ascii=".VnTime" w:hAnsi=".VnTime"/>
          <w:sz w:val="26"/>
        </w:rPr>
        <w:t>lµ:</w:t>
        <w:tab/>
      </w:r>
      <w:r>
        <w:rPr>
          <w:rFonts w:ascii="Symbol" w:hAnsi="Symbol"/>
          <w:position w:val="8"/>
          <w:sz w:val="20"/>
        </w:rPr>
        <w:t></w:t>
      </w:r>
      <w:r>
        <w:rPr>
          <w:position w:val="8"/>
          <w:sz w:val="20"/>
        </w:rPr>
        <w:tab/>
      </w:r>
      <w:r>
        <w:rPr>
          <w:rFonts w:ascii="Symbol" w:hAnsi="Symbol"/>
          <w:position w:val="-14"/>
          <w:sz w:val="20"/>
        </w:rPr>
        <w:t></w:t>
      </w:r>
      <w:r>
        <w:rPr>
          <w:position w:val="-14"/>
          <w:sz w:val="20"/>
        </w:rPr>
        <w:tab/>
      </w:r>
      <w:r>
        <w:rPr>
          <w:rFonts w:ascii="Symbol" w:hAnsi="Symbol"/>
          <w:position w:val="6"/>
          <w:sz w:val="20"/>
        </w:rPr>
        <w:t></w:t>
      </w:r>
    </w:p>
    <w:p>
      <w:pPr>
        <w:tabs>
          <w:tab w:pos="1965" w:val="left" w:leader="none"/>
          <w:tab w:pos="2785" w:val="left" w:leader="none"/>
          <w:tab w:pos="7346" w:val="left" w:leader="none"/>
        </w:tabs>
        <w:spacing w:line="255" w:lineRule="exact" w:before="0"/>
        <w:ind w:left="112" w:right="0" w:firstLine="0"/>
        <w:jc w:val="left"/>
        <w:rPr>
          <w:rFonts w:ascii=".VnTime"/>
          <w:sz w:val="20"/>
        </w:rPr>
      </w:pPr>
      <w:r>
        <w:rPr>
          <w:rFonts w:ascii=".VnTime"/>
          <w:sz w:val="26"/>
        </w:rPr>
        <w:t>A.   2; </w:t>
      </w:r>
      <w:r>
        <w:rPr>
          <w:rFonts w:ascii=".VnTime"/>
          <w:spacing w:val="60"/>
          <w:sz w:val="26"/>
        </w:rPr>
        <w:t> </w:t>
      </w:r>
      <w:r>
        <w:rPr>
          <w:rFonts w:ascii=".VnTime"/>
          <w:sz w:val="26"/>
        </w:rPr>
        <w:t>B. </w:t>
      </w:r>
      <w:r>
        <w:rPr>
          <w:rFonts w:ascii=".VnTime"/>
          <w:spacing w:val="62"/>
          <w:sz w:val="26"/>
        </w:rPr>
        <w:t> </w:t>
      </w:r>
      <w:r>
        <w:rPr>
          <w:rFonts w:ascii=".VnTime"/>
          <w:sz w:val="26"/>
        </w:rPr>
        <w:t>3;</w:t>
        <w:tab/>
        <w:t>C.</w:t>
      </w:r>
      <w:r>
        <w:rPr>
          <w:rFonts w:ascii=".VnTime"/>
          <w:spacing w:val="-2"/>
          <w:sz w:val="26"/>
        </w:rPr>
        <w:t> </w:t>
      </w:r>
      <w:r>
        <w:rPr>
          <w:rFonts w:ascii=".VnTime"/>
          <w:sz w:val="26"/>
        </w:rPr>
        <w:t>4;</w:t>
        <w:tab/>
        <w:t>D.</w:t>
      </w:r>
      <w:r>
        <w:rPr>
          <w:rFonts w:ascii=".VnTime"/>
          <w:spacing w:val="62"/>
          <w:sz w:val="26"/>
        </w:rPr>
        <w:t> </w:t>
      </w:r>
      <w:r>
        <w:rPr>
          <w:rFonts w:ascii=".VnTime"/>
          <w:sz w:val="26"/>
        </w:rPr>
        <w:t>5</w:t>
        <w:tab/>
      </w:r>
      <w:r>
        <w:rPr>
          <w:rFonts w:ascii=".VnTime"/>
          <w:position w:val="-4"/>
          <w:sz w:val="20"/>
        </w:rPr>
        <w:t>N</w:t>
      </w:r>
    </w:p>
    <w:p>
      <w:pPr>
        <w:spacing w:after="0" w:line="255" w:lineRule="exact"/>
        <w:jc w:val="left"/>
        <w:rPr>
          <w:rFonts w:ascii=".VnTime"/>
          <w:sz w:val="20"/>
        </w:rPr>
        <w:sectPr>
          <w:type w:val="continuous"/>
          <w:pgSz w:w="11910" w:h="16840"/>
          <w:pgMar w:top="900" w:bottom="280" w:left="1020" w:right="320"/>
        </w:sectPr>
      </w:pPr>
    </w:p>
    <w:p>
      <w:pPr>
        <w:pStyle w:val="BodyText"/>
        <w:spacing w:before="8"/>
        <w:rPr>
          <w:rFonts w:ascii=".VnTime"/>
          <w:sz w:val="22"/>
        </w:rPr>
      </w:pPr>
    </w:p>
    <w:p>
      <w:pPr>
        <w:spacing w:before="0"/>
        <w:ind w:left="112" w:right="0" w:firstLine="0"/>
        <w:jc w:val="left"/>
        <w:rPr>
          <w:rFonts w:ascii=".VnTime" w:hAnsi=".VnTime"/>
          <w:sz w:val="26"/>
        </w:rPr>
      </w:pPr>
      <w:r>
        <w:rPr>
          <w:rFonts w:ascii=".VnTime" w:hAnsi=".VnTime"/>
          <w:sz w:val="26"/>
          <w:u w:val="single"/>
        </w:rPr>
        <w:t>C©u12</w:t>
      </w:r>
      <w:r>
        <w:rPr>
          <w:rFonts w:ascii=".VnTime" w:hAnsi=".VnTime"/>
          <w:sz w:val="26"/>
        </w:rPr>
        <w:t>: Cho tam gi¸c ABC cã:</w:t>
      </w:r>
    </w:p>
    <w:p>
      <w:pPr>
        <w:spacing w:line="390" w:lineRule="atLeast" w:before="7"/>
        <w:ind w:left="112" w:right="0" w:firstLine="37"/>
        <w:jc w:val="left"/>
        <w:rPr>
          <w:rFonts w:ascii=".VnTime" w:hAnsi=".VnTime"/>
          <w:sz w:val="26"/>
        </w:rPr>
      </w:pPr>
      <w:r>
        <w:rPr>
          <w:rFonts w:ascii=".VnTime" w:hAnsi=".VnTime"/>
          <w:sz w:val="27"/>
        </w:rPr>
        <w:t>B </w:t>
      </w:r>
      <w:r>
        <w:rPr>
          <w:rFonts w:ascii="Symbol" w:hAnsi="Symbol"/>
          <w:sz w:val="27"/>
        </w:rPr>
        <w:t></w:t>
      </w:r>
      <w:r>
        <w:rPr>
          <w:sz w:val="27"/>
        </w:rPr>
        <w:t> </w:t>
      </w:r>
      <w:r>
        <w:rPr>
          <w:rFonts w:ascii=".VnTime" w:hAnsi=".VnTime"/>
          <w:sz w:val="27"/>
        </w:rPr>
        <w:t>65</w:t>
      </w:r>
      <w:r>
        <w:rPr>
          <w:rFonts w:ascii="Symbol" w:hAnsi="Symbol"/>
          <w:sz w:val="27"/>
        </w:rPr>
        <w:t></w:t>
      </w:r>
      <w:r>
        <w:rPr>
          <w:rFonts w:ascii=".VnTime" w:hAnsi=".VnTime"/>
          <w:sz w:val="26"/>
        </w:rPr>
        <w:t>; </w:t>
      </w:r>
      <w:r>
        <w:rPr>
          <w:rFonts w:ascii=".VnTime" w:hAnsi=".VnTime"/>
          <w:sz w:val="27"/>
        </w:rPr>
        <w:t>C </w:t>
      </w:r>
      <w:r>
        <w:rPr>
          <w:rFonts w:ascii="Symbol" w:hAnsi="Symbol"/>
          <w:sz w:val="27"/>
        </w:rPr>
        <w:t></w:t>
      </w:r>
      <w:r>
        <w:rPr>
          <w:sz w:val="27"/>
        </w:rPr>
        <w:t> </w:t>
      </w:r>
      <w:r>
        <w:rPr>
          <w:rFonts w:ascii=".VnTime" w:hAnsi=".VnTime"/>
          <w:sz w:val="27"/>
        </w:rPr>
        <w:t>35</w:t>
      </w:r>
      <w:r>
        <w:rPr>
          <w:rFonts w:ascii="Symbol" w:hAnsi="Symbol"/>
          <w:sz w:val="27"/>
        </w:rPr>
        <w:t></w:t>
      </w:r>
      <w:r>
        <w:rPr>
          <w:rFonts w:ascii=".VnTime" w:hAnsi=".VnTime"/>
          <w:sz w:val="26"/>
        </w:rPr>
        <w:t>. Tia ph©n gi¸c cña gãc A c¾t BC t¹i D. Sè ®o  </w:t>
      </w:r>
      <w:r>
        <w:rPr>
          <w:rFonts w:ascii=".VnTime" w:hAnsi=".VnTime"/>
          <w:sz w:val="27"/>
        </w:rPr>
        <w:t>ADC </w:t>
      </w:r>
      <w:r>
        <w:rPr>
          <w:rFonts w:ascii=".VnTime" w:hAnsi=".VnTime"/>
          <w:sz w:val="26"/>
        </w:rPr>
        <w:t>lµ:</w:t>
      </w:r>
    </w:p>
    <w:p>
      <w:pPr>
        <w:spacing w:line="299" w:lineRule="exact" w:before="0"/>
        <w:ind w:left="112" w:right="0" w:firstLine="0"/>
        <w:jc w:val="left"/>
        <w:rPr>
          <w:rFonts w:ascii="Symbol" w:hAnsi="Symbol"/>
          <w:sz w:val="28"/>
        </w:rPr>
      </w:pPr>
      <w:r>
        <w:rPr>
          <w:rFonts w:ascii=".VnTime" w:hAnsi=".VnTime"/>
          <w:sz w:val="26"/>
        </w:rPr>
        <w:t>A. 100 </w:t>
      </w:r>
      <w:r>
        <w:rPr>
          <w:rFonts w:ascii="Symbol" w:hAnsi="Symbol"/>
          <w:sz w:val="28"/>
        </w:rPr>
        <w:t></w:t>
      </w:r>
      <w:r>
        <w:rPr>
          <w:sz w:val="28"/>
        </w:rPr>
        <w:t> </w:t>
      </w:r>
      <w:r>
        <w:rPr>
          <w:rFonts w:ascii=".VnTime" w:hAnsi=".VnTime"/>
          <w:sz w:val="26"/>
        </w:rPr>
        <w:t>; B. 105 </w:t>
      </w:r>
      <w:r>
        <w:rPr>
          <w:rFonts w:ascii="Symbol" w:hAnsi="Symbol"/>
          <w:sz w:val="28"/>
        </w:rPr>
        <w:t></w:t>
      </w:r>
      <w:r>
        <w:rPr>
          <w:sz w:val="28"/>
        </w:rPr>
        <w:t> </w:t>
      </w:r>
      <w:r>
        <w:rPr>
          <w:rFonts w:ascii=".VnTime" w:hAnsi=".VnTime"/>
          <w:sz w:val="26"/>
        </w:rPr>
        <w:t>;</w:t>
      </w:r>
      <w:r>
        <w:rPr>
          <w:rFonts w:ascii=".VnTime" w:hAnsi=".VnTime"/>
          <w:spacing w:val="60"/>
          <w:sz w:val="26"/>
        </w:rPr>
        <w:t> </w:t>
      </w:r>
      <w:r>
        <w:rPr>
          <w:rFonts w:ascii=".VnTime" w:hAnsi=".VnTime"/>
          <w:sz w:val="26"/>
        </w:rPr>
        <w:t>C. 110 </w:t>
      </w:r>
      <w:r>
        <w:rPr>
          <w:rFonts w:ascii="Symbol" w:hAnsi="Symbol"/>
          <w:sz w:val="28"/>
        </w:rPr>
        <w:t></w:t>
      </w:r>
      <w:r>
        <w:rPr>
          <w:sz w:val="28"/>
        </w:rPr>
        <w:t> </w:t>
      </w:r>
      <w:r>
        <w:rPr>
          <w:rFonts w:ascii=".VnTime" w:hAnsi=".VnTime"/>
          <w:sz w:val="26"/>
        </w:rPr>
        <w:t>; </w:t>
      </w:r>
      <w:r>
        <w:rPr>
          <w:rFonts w:ascii=".VnTime" w:hAnsi=".VnTime"/>
          <w:spacing w:val="57"/>
          <w:sz w:val="26"/>
        </w:rPr>
        <w:t> </w:t>
      </w:r>
      <w:r>
        <w:rPr>
          <w:rFonts w:ascii=".VnTime" w:hAnsi=".VnTime"/>
          <w:sz w:val="26"/>
        </w:rPr>
        <w:t>D. 115 </w:t>
      </w:r>
      <w:r>
        <w:rPr>
          <w:rFonts w:ascii="Symbol" w:hAnsi="Symbol"/>
          <w:sz w:val="28"/>
        </w:rPr>
        <w:t></w:t>
      </w:r>
    </w:p>
    <w:p>
      <w:pPr>
        <w:spacing w:line="285" w:lineRule="exact" w:before="0"/>
        <w:ind w:left="112" w:right="0" w:firstLine="0"/>
        <w:jc w:val="left"/>
        <w:rPr>
          <w:rFonts w:ascii=".VnTime" w:hAnsi=".VnTime"/>
          <w:sz w:val="26"/>
        </w:rPr>
      </w:pPr>
      <w:r>
        <w:rPr>
          <w:rFonts w:ascii=".VnTime" w:hAnsi=".VnTime"/>
          <w:sz w:val="26"/>
          <w:u w:val="single"/>
        </w:rPr>
        <w:t>B/ Tù luËn :</w:t>
      </w:r>
    </w:p>
    <w:p>
      <w:pPr>
        <w:pStyle w:val="BodyText"/>
        <w:rPr>
          <w:rFonts w:ascii=".VnTime"/>
          <w:sz w:val="34"/>
        </w:rPr>
      </w:pPr>
      <w:r>
        <w:rPr/>
        <w:br w:type="column"/>
      </w:r>
      <w:r>
        <w:rPr>
          <w:rFonts w:ascii=".VnTime"/>
          <w:sz w:val="34"/>
        </w:rPr>
      </w:r>
    </w:p>
    <w:p>
      <w:pPr>
        <w:pStyle w:val="BodyText"/>
        <w:rPr>
          <w:rFonts w:ascii=".VnTime"/>
          <w:sz w:val="34"/>
        </w:rPr>
      </w:pPr>
    </w:p>
    <w:p>
      <w:pPr>
        <w:pStyle w:val="BodyText"/>
        <w:rPr>
          <w:rFonts w:ascii=".VnTime"/>
          <w:sz w:val="37"/>
        </w:rPr>
      </w:pPr>
    </w:p>
    <w:p>
      <w:pPr>
        <w:spacing w:before="0"/>
        <w:ind w:left="112" w:right="0" w:firstLine="0"/>
        <w:jc w:val="left"/>
        <w:rPr>
          <w:rFonts w:ascii="Symbol" w:hAnsi="Symbol"/>
          <w:sz w:val="20"/>
        </w:rPr>
      </w:pPr>
      <w:r>
        <w:rPr>
          <w:rFonts w:ascii=".VnTime" w:hAnsi=".VnTime"/>
          <w:w w:val="105"/>
          <w:position w:val="-8"/>
          <w:sz w:val="20"/>
        </w:rPr>
        <w:t>B </w:t>
      </w:r>
      <w:r>
        <w:rPr>
          <w:rFonts w:ascii="Symbol" w:hAnsi="Symbol"/>
          <w:w w:val="105"/>
          <w:position w:val="-7"/>
          <w:sz w:val="20"/>
        </w:rPr>
        <w:t></w:t>
      </w:r>
      <w:r>
        <w:rPr>
          <w:w w:val="105"/>
          <w:position w:val="-7"/>
          <w:sz w:val="20"/>
        </w:rPr>
        <w:t> </w:t>
      </w:r>
      <w:r>
        <w:rPr>
          <w:rFonts w:ascii=".VnTime" w:hAnsi=".VnTime"/>
          <w:spacing w:val="-3"/>
          <w:w w:val="105"/>
          <w:sz w:val="20"/>
        </w:rPr>
        <w:t>65</w:t>
      </w:r>
      <w:r>
        <w:rPr>
          <w:rFonts w:ascii="Symbol" w:hAnsi="Symbol"/>
          <w:spacing w:val="-3"/>
          <w:w w:val="105"/>
          <w:sz w:val="20"/>
        </w:rPr>
        <w:t></w:t>
      </w:r>
    </w:p>
    <w:p>
      <w:pPr>
        <w:tabs>
          <w:tab w:pos="477" w:val="left" w:leader="none"/>
          <w:tab w:pos="2061" w:val="left" w:leader="none"/>
          <w:tab w:pos="3456" w:val="left" w:leader="none"/>
        </w:tabs>
        <w:spacing w:line="212" w:lineRule="exact" w:before="62"/>
        <w:ind w:left="112" w:right="0" w:firstLine="0"/>
        <w:jc w:val="left"/>
        <w:rPr>
          <w:rFonts w:ascii=".VnTime" w:hAnsi=".VnTime"/>
          <w:sz w:val="20"/>
        </w:rPr>
      </w:pPr>
      <w:r>
        <w:rPr/>
        <w:br w:type="column"/>
      </w:r>
      <w:r>
        <w:rPr>
          <w:rFonts w:ascii=".VnTime" w:hAnsi=".VnTime"/>
          <w:sz w:val="20"/>
        </w:rPr>
        <w:t>A</w:t>
        <w:tab/>
      </w:r>
      <w:r>
        <w:rPr>
          <w:rFonts w:ascii=".VnTime" w:hAnsi=".VnTime"/>
          <w:position w:val="2"/>
          <w:sz w:val="20"/>
        </w:rPr>
        <w:t>D</w:t>
      </w:r>
      <w:r>
        <w:rPr>
          <w:rFonts w:ascii=".VnTime" w:hAnsi=".VnTime"/>
          <w:spacing w:val="-21"/>
          <w:position w:val="1"/>
          <w:sz w:val="20"/>
        </w:rPr>
        <w:t> </w:t>
      </w:r>
      <w:r>
        <w:rPr>
          <w:rFonts w:ascii="Symbol" w:hAnsi="Symbol"/>
          <w:strike/>
          <w:position w:val="1"/>
          <w:sz w:val="20"/>
        </w:rPr>
        <w:t></w:t>
      </w:r>
      <w:r>
        <w:rPr>
          <w:strike/>
          <w:position w:val="1"/>
          <w:sz w:val="20"/>
        </w:rPr>
        <w:tab/>
      </w:r>
      <w:r>
        <w:rPr>
          <w:rFonts w:ascii="Symbol" w:hAnsi="Symbol"/>
          <w:strike/>
          <w:position w:val="2"/>
          <w:sz w:val="20"/>
        </w:rPr>
        <w:t></w:t>
      </w:r>
      <w:r>
        <w:rPr>
          <w:strike/>
          <w:position w:val="2"/>
          <w:sz w:val="20"/>
        </w:rPr>
        <w:tab/>
      </w:r>
      <w:r>
        <w:rPr>
          <w:rFonts w:ascii="Symbol" w:hAnsi="Symbol"/>
          <w:strike/>
          <w:position w:val="1"/>
          <w:sz w:val="20"/>
        </w:rPr>
        <w:t></w:t>
      </w:r>
      <w:r>
        <w:rPr>
          <w:strike w:val="0"/>
          <w:spacing w:val="-18"/>
          <w:position w:val="1"/>
          <w:sz w:val="20"/>
        </w:rPr>
        <w:t> </w:t>
      </w:r>
      <w:r>
        <w:rPr>
          <w:rFonts w:ascii=".VnTime" w:hAnsi=".VnTime"/>
          <w:strike w:val="0"/>
          <w:position w:val="1"/>
          <w:sz w:val="20"/>
        </w:rPr>
        <w:t>C</w:t>
      </w:r>
    </w:p>
    <w:p>
      <w:pPr>
        <w:pStyle w:val="ListParagraph"/>
        <w:numPr>
          <w:ilvl w:val="0"/>
          <w:numId w:val="162"/>
        </w:numPr>
        <w:tabs>
          <w:tab w:pos="1995" w:val="left" w:leader="none"/>
          <w:tab w:pos="1997" w:val="left" w:leader="none"/>
        </w:tabs>
        <w:spacing w:line="192" w:lineRule="exact" w:before="0" w:after="0"/>
        <w:ind w:left="1996" w:right="0" w:hanging="1815"/>
        <w:jc w:val="left"/>
        <w:rPr>
          <w:rFonts w:ascii=".VnTime"/>
          <w:sz w:val="20"/>
        </w:rPr>
      </w:pPr>
      <w:r>
        <w:rPr>
          <w:rFonts w:ascii=".VnTime"/>
          <w:w w:val="104"/>
          <w:position w:val="1"/>
          <w:sz w:val="20"/>
        </w:rPr>
        <w:t>M</w:t>
      </w:r>
      <w:r>
        <w:rPr>
          <w:rFonts w:ascii=".VnTime"/>
          <w:sz w:val="20"/>
        </w:rPr>
      </w:r>
    </w:p>
    <w:p>
      <w:pPr>
        <w:pStyle w:val="BodyText"/>
        <w:rPr>
          <w:rFonts w:ascii=".VnTime"/>
          <w:sz w:val="24"/>
        </w:rPr>
      </w:pPr>
    </w:p>
    <w:p>
      <w:pPr>
        <w:pStyle w:val="BodyText"/>
        <w:rPr>
          <w:rFonts w:ascii=".VnTime"/>
          <w:sz w:val="24"/>
        </w:rPr>
      </w:pPr>
    </w:p>
    <w:p>
      <w:pPr>
        <w:pStyle w:val="BodyText"/>
        <w:spacing w:before="9"/>
        <w:rPr>
          <w:rFonts w:ascii=".VnTime"/>
          <w:sz w:val="29"/>
        </w:rPr>
      </w:pPr>
    </w:p>
    <w:p>
      <w:pPr>
        <w:tabs>
          <w:tab w:pos="1276" w:val="left" w:leader="none"/>
          <w:tab w:pos="1861" w:val="left" w:leader="none"/>
        </w:tabs>
        <w:spacing w:before="1"/>
        <w:ind w:left="376" w:right="0" w:firstLine="0"/>
        <w:jc w:val="left"/>
        <w:rPr>
          <w:rFonts w:ascii=".VnTime" w:hAnsi=".VnTime"/>
          <w:sz w:val="20"/>
        </w:rPr>
      </w:pPr>
      <w:r>
        <w:rPr/>
        <w:pict>
          <v:shape style="position:absolute;margin-left:336.884979pt;margin-top:9.908317pt;width:7.25pt;height:10.25pt;mso-position-horizontal-relative:page;mso-position-vertical-relative:paragraph;z-index:-706672" type="#_x0000_t202" filled="false" stroked="false">
            <v:textbox inset="0,0,0,0">
              <w:txbxContent>
                <w:p>
                  <w:pPr>
                    <w:spacing w:line="197" w:lineRule="exact" w:before="0"/>
                    <w:ind w:left="0" w:right="0" w:firstLine="0"/>
                    <w:jc w:val="left"/>
                    <w:rPr>
                      <w:rFonts w:ascii=".VnTime"/>
                      <w:sz w:val="20"/>
                    </w:rPr>
                  </w:pPr>
                  <w:r>
                    <w:rPr>
                      <w:rFonts w:ascii=".VnTime"/>
                      <w:w w:val="102"/>
                      <w:sz w:val="20"/>
                    </w:rPr>
                    <w:t>D</w:t>
                  </w:r>
                </w:p>
              </w:txbxContent>
            </v:textbox>
            <w10:wrap type="none"/>
          </v:shape>
        </w:pict>
      </w:r>
      <w:r>
        <w:rPr>
          <w:rFonts w:ascii="Symbol" w:hAnsi="Symbol"/>
          <w:w w:val="105"/>
          <w:position w:val="3"/>
          <w:sz w:val="20"/>
        </w:rPr>
        <w:t></w:t>
      </w:r>
      <w:r>
        <w:rPr>
          <w:w w:val="105"/>
          <w:position w:val="3"/>
          <w:sz w:val="20"/>
        </w:rPr>
        <w:tab/>
      </w:r>
      <w:r>
        <w:rPr>
          <w:rFonts w:ascii=".VnTime" w:hAnsi=".VnTime"/>
          <w:spacing w:val="-3"/>
          <w:w w:val="105"/>
          <w:sz w:val="20"/>
        </w:rPr>
        <w:t>35</w:t>
      </w:r>
      <w:r>
        <w:rPr>
          <w:rFonts w:ascii="Symbol" w:hAnsi="Symbol"/>
          <w:spacing w:val="-3"/>
          <w:w w:val="105"/>
          <w:sz w:val="20"/>
        </w:rPr>
        <w:t></w:t>
      </w:r>
      <w:r>
        <w:rPr>
          <w:spacing w:val="-3"/>
          <w:w w:val="105"/>
          <w:sz w:val="20"/>
        </w:rPr>
        <w:tab/>
      </w:r>
      <w:r>
        <w:rPr>
          <w:rFonts w:ascii="Symbol" w:hAnsi="Symbol"/>
          <w:w w:val="105"/>
          <w:position w:val="-13"/>
          <w:sz w:val="20"/>
        </w:rPr>
        <w:t></w:t>
      </w:r>
      <w:r>
        <w:rPr>
          <w:spacing w:val="-31"/>
          <w:w w:val="105"/>
          <w:position w:val="-13"/>
          <w:sz w:val="20"/>
        </w:rPr>
        <w:t> </w:t>
      </w:r>
      <w:r>
        <w:rPr>
          <w:rFonts w:ascii=".VnTime" w:hAnsi=".VnTime"/>
          <w:w w:val="105"/>
          <w:position w:val="-11"/>
          <w:sz w:val="20"/>
        </w:rPr>
        <w:t>C</w:t>
      </w:r>
    </w:p>
    <w:p>
      <w:pPr>
        <w:spacing w:after="0"/>
        <w:jc w:val="left"/>
        <w:rPr>
          <w:rFonts w:ascii=".VnTime" w:hAnsi=".VnTime"/>
          <w:sz w:val="20"/>
        </w:rPr>
        <w:sectPr>
          <w:type w:val="continuous"/>
          <w:pgSz w:w="11910" w:h="16840"/>
          <w:pgMar w:top="900" w:bottom="280" w:left="1020" w:right="320"/>
          <w:cols w:num="3" w:equalWidth="0">
            <w:col w:w="4452" w:space="118"/>
            <w:col w:w="729" w:space="96"/>
            <w:col w:w="5175"/>
          </w:cols>
        </w:sectPr>
      </w:pPr>
    </w:p>
    <w:p>
      <w:pPr>
        <w:spacing w:line="300" w:lineRule="exact" w:before="92"/>
        <w:ind w:left="112" w:right="0" w:firstLine="0"/>
        <w:jc w:val="left"/>
        <w:rPr>
          <w:rFonts w:ascii=".VnTime" w:hAnsi=".VnTime"/>
          <w:sz w:val="26"/>
        </w:rPr>
      </w:pPr>
      <w:r>
        <w:rPr>
          <w:rFonts w:ascii=".VnTime" w:hAnsi=".VnTime"/>
          <w:sz w:val="26"/>
          <w:u w:val="single"/>
        </w:rPr>
        <w:t>C©u 13:</w:t>
      </w:r>
      <w:r>
        <w:rPr>
          <w:rFonts w:ascii=".VnTime" w:hAnsi=".VnTime"/>
          <w:sz w:val="26"/>
        </w:rPr>
        <w:t>  Tam gi¸c ABC cã sè ®o c¸c gãc lµ  </w:t>
      </w:r>
      <w:r>
        <w:rPr>
          <w:rFonts w:ascii=".VnTime" w:hAnsi=".VnTime"/>
          <w:sz w:val="28"/>
        </w:rPr>
        <w:t>A;B;C  </w:t>
      </w:r>
      <w:r>
        <w:rPr>
          <w:rFonts w:ascii=".VnTime" w:hAnsi=".VnTime"/>
          <w:sz w:val="26"/>
        </w:rPr>
        <w:t>lÇn l•ît tØ lÖ víi 2; 3; 5. TÝnh sè ®o c¸c gãc cña</w:t>
      </w:r>
    </w:p>
    <w:p>
      <w:pPr>
        <w:pStyle w:val="BodyText"/>
        <w:spacing w:line="323" w:lineRule="exact"/>
        <w:ind w:left="149"/>
        <w:rPr>
          <w:rFonts w:ascii=".VnTime" w:hAnsi=".VnTime"/>
        </w:rPr>
      </w:pPr>
      <w:r>
        <w:rPr>
          <w:rFonts w:ascii="Symbol" w:hAnsi="Symbol"/>
          <w:w w:val="105"/>
        </w:rPr>
        <w:t></w:t>
      </w:r>
      <w:r>
        <w:rPr>
          <w:rFonts w:ascii=".VnTime" w:hAnsi=".VnTime"/>
          <w:w w:val="105"/>
        </w:rPr>
        <w:t>ABC</w:t>
      </w:r>
    </w:p>
    <w:p>
      <w:pPr>
        <w:spacing w:line="277" w:lineRule="exact" w:before="0"/>
        <w:ind w:left="112" w:right="0" w:firstLine="0"/>
        <w:jc w:val="left"/>
        <w:rPr>
          <w:rFonts w:ascii=".VnTime" w:hAnsi=".VnTime"/>
          <w:sz w:val="26"/>
        </w:rPr>
      </w:pPr>
      <w:r>
        <w:rPr/>
        <w:pict>
          <v:line style="position:absolute;mso-position-horizontal-relative:page;mso-position-vertical-relative:paragraph;z-index:88840" from="120.130539pt,16.178923pt" to="120.130539pt,50.58996pt" stroked="true" strokeweight=".506202pt" strokecolor="#000000">
            <v:stroke dashstyle="solid"/>
            <w10:wrap type="none"/>
          </v:line>
        </w:pict>
      </w:r>
      <w:r>
        <w:rPr>
          <w:rFonts w:ascii=".VnTime" w:hAnsi=".VnTime"/>
          <w:sz w:val="26"/>
          <w:u w:val="single"/>
        </w:rPr>
        <w:t>C©u 14</w:t>
      </w:r>
      <w:r>
        <w:rPr>
          <w:rFonts w:ascii=".VnTime" w:hAnsi=".VnTime"/>
          <w:sz w:val="26"/>
        </w:rPr>
        <w:t>:  T×m x biÕt :</w:t>
      </w:r>
    </w:p>
    <w:p>
      <w:pPr>
        <w:spacing w:after="0" w:line="277" w:lineRule="exact"/>
        <w:jc w:val="left"/>
        <w:rPr>
          <w:rFonts w:ascii=".VnTime" w:hAnsi=".VnTime"/>
          <w:sz w:val="26"/>
        </w:rPr>
        <w:sectPr>
          <w:type w:val="continuous"/>
          <w:pgSz w:w="11910" w:h="16840"/>
          <w:pgMar w:top="900" w:bottom="280" w:left="1020" w:right="320"/>
        </w:sectPr>
      </w:pPr>
    </w:p>
    <w:p>
      <w:pPr>
        <w:pStyle w:val="ListParagraph"/>
        <w:numPr>
          <w:ilvl w:val="0"/>
          <w:numId w:val="163"/>
        </w:numPr>
        <w:tabs>
          <w:tab w:pos="786" w:val="left" w:leader="none"/>
        </w:tabs>
        <w:spacing w:line="444" w:lineRule="exact" w:before="32" w:after="0"/>
        <w:ind w:left="785" w:right="0" w:hanging="348"/>
        <w:jc w:val="right"/>
        <w:rPr>
          <w:rFonts w:ascii=".VnTime" w:hAnsi=".VnTime"/>
          <w:sz w:val="28"/>
        </w:rPr>
      </w:pPr>
      <w:r>
        <w:rPr/>
        <w:pict>
          <v:line style="position:absolute;mso-position-horizontal-relative:page;mso-position-vertical-relative:paragraph;z-index:-706984" from="88.601753pt,2.274246pt" to="88.601753pt,36.685284pt" stroked="true" strokeweight=".506202pt" strokecolor="#000000">
            <v:stroke dashstyle="solid"/>
            <w10:wrap type="none"/>
          </v:line>
        </w:pict>
      </w:r>
      <w:r>
        <w:rPr>
          <w:rFonts w:ascii=".VnTime" w:hAnsi=".VnTime"/>
          <w:sz w:val="28"/>
        </w:rPr>
        <w:t>x </w:t>
      </w:r>
      <w:r>
        <w:rPr>
          <w:rFonts w:ascii="Symbol" w:hAnsi="Symbol"/>
          <w:sz w:val="28"/>
        </w:rPr>
        <w:t></w:t>
      </w:r>
      <w:r>
        <w:rPr>
          <w:spacing w:val="-16"/>
          <w:position w:val="18"/>
          <w:sz w:val="28"/>
        </w:rPr>
        <w:t> </w:t>
      </w:r>
      <w:r>
        <w:rPr>
          <w:rFonts w:ascii=".VnTime" w:hAnsi=".VnTime"/>
          <w:position w:val="18"/>
          <w:sz w:val="28"/>
          <w:u w:val="single"/>
        </w:rPr>
        <w:t>1</w:t>
      </w:r>
    </w:p>
    <w:p>
      <w:pPr>
        <w:pStyle w:val="BodyText"/>
        <w:spacing w:line="263" w:lineRule="exact"/>
        <w:jc w:val="right"/>
        <w:rPr>
          <w:rFonts w:ascii=".VnTime"/>
        </w:rPr>
      </w:pPr>
      <w:r>
        <w:rPr>
          <w:rFonts w:ascii=".VnTime"/>
          <w:w w:val="101"/>
        </w:rPr>
        <w:t>3</w:t>
      </w:r>
    </w:p>
    <w:p>
      <w:pPr>
        <w:tabs>
          <w:tab w:pos="2104" w:val="left" w:leader="none"/>
        </w:tabs>
        <w:spacing w:before="180"/>
        <w:ind w:left="65" w:right="0" w:firstLine="0"/>
        <w:jc w:val="left"/>
        <w:rPr>
          <w:rFonts w:ascii=".VnTime" w:hAnsi=".VnTime"/>
          <w:sz w:val="26"/>
        </w:rPr>
      </w:pPr>
      <w:r>
        <w:rPr/>
        <w:br w:type="column"/>
      </w:r>
      <w:r>
        <w:rPr>
          <w:rFonts w:ascii="Symbol" w:hAnsi="Symbol"/>
          <w:sz w:val="28"/>
        </w:rPr>
        <w:t></w:t>
      </w:r>
      <w:r>
        <w:rPr>
          <w:spacing w:val="-58"/>
          <w:sz w:val="28"/>
        </w:rPr>
        <w:t> </w:t>
      </w:r>
      <w:r>
        <w:rPr>
          <w:rFonts w:ascii=".VnTime" w:hAnsi=".VnTime"/>
          <w:sz w:val="28"/>
        </w:rPr>
        <w:t>3 </w:t>
      </w:r>
      <w:r>
        <w:rPr>
          <w:rFonts w:ascii="Symbol" w:hAnsi="Symbol"/>
          <w:sz w:val="28"/>
        </w:rPr>
        <w:t></w:t>
      </w:r>
      <w:r>
        <w:rPr>
          <w:sz w:val="28"/>
        </w:rPr>
        <w:t> </w:t>
      </w:r>
      <w:r>
        <w:rPr>
          <w:rFonts w:ascii="Symbol" w:hAnsi="Symbol"/>
          <w:sz w:val="28"/>
        </w:rPr>
        <w:t></w:t>
      </w:r>
      <w:r>
        <w:rPr>
          <w:rFonts w:ascii=".VnTime" w:hAnsi=".VnTime"/>
          <w:sz w:val="28"/>
        </w:rPr>
        <w:t>1</w:t>
      </w:r>
      <w:r>
        <w:rPr>
          <w:rFonts w:ascii=".VnTime" w:hAnsi=".VnTime"/>
          <w:spacing w:val="-43"/>
          <w:sz w:val="28"/>
        </w:rPr>
        <w:t> </w:t>
      </w:r>
      <w:r>
        <w:rPr>
          <w:rFonts w:ascii=".VnTime" w:hAnsi=".VnTime"/>
          <w:sz w:val="26"/>
        </w:rPr>
        <w:t>;</w:t>
        <w:tab/>
        <w:t>b) 0,(3) + x. 0,(2)  =</w:t>
      </w:r>
      <w:r>
        <w:rPr>
          <w:rFonts w:ascii=".VnTime" w:hAnsi=".VnTime"/>
          <w:spacing w:val="46"/>
          <w:sz w:val="26"/>
        </w:rPr>
        <w:t> </w:t>
      </w:r>
      <w:r>
        <w:rPr>
          <w:rFonts w:ascii=".VnTime" w:hAnsi=".VnTime"/>
          <w:sz w:val="26"/>
        </w:rPr>
        <w:t>0,(77)</w:t>
      </w:r>
    </w:p>
    <w:p>
      <w:pPr>
        <w:spacing w:line="248" w:lineRule="exact" w:before="268"/>
        <w:ind w:left="2193" w:right="0" w:firstLine="0"/>
        <w:jc w:val="left"/>
        <w:rPr>
          <w:rFonts w:ascii=".VnTime" w:hAnsi=".VnTime"/>
          <w:sz w:val="14"/>
        </w:rPr>
      </w:pPr>
      <w:r>
        <w:rPr>
          <w:rFonts w:ascii=".VnTime" w:hAnsi=".VnTime"/>
          <w:w w:val="105"/>
          <w:sz w:val="27"/>
        </w:rPr>
        <w:t>8</w:t>
      </w:r>
      <w:r>
        <w:rPr>
          <w:rFonts w:ascii=".VnTime" w:hAnsi=".VnTime"/>
          <w:w w:val="105"/>
          <w:position w:val="12"/>
          <w:sz w:val="14"/>
        </w:rPr>
        <w:t>4</w:t>
      </w:r>
      <w:r>
        <w:rPr>
          <w:rFonts w:ascii=".VnTime" w:hAnsi=".VnTime"/>
          <w:w w:val="105"/>
          <w:sz w:val="27"/>
        </w:rPr>
        <w:t>.3</w:t>
      </w:r>
      <w:r>
        <w:rPr>
          <w:rFonts w:ascii=".VnTime" w:hAnsi=".VnTime"/>
          <w:w w:val="105"/>
          <w:position w:val="12"/>
          <w:sz w:val="14"/>
        </w:rPr>
        <w:t>5  </w:t>
      </w:r>
      <w:r>
        <w:rPr>
          <w:rFonts w:ascii="Symbol" w:hAnsi="Symbol"/>
          <w:w w:val="105"/>
          <w:sz w:val="27"/>
        </w:rPr>
        <w:t></w:t>
      </w:r>
      <w:r>
        <w:rPr>
          <w:w w:val="105"/>
          <w:sz w:val="27"/>
        </w:rPr>
        <w:t> </w:t>
      </w:r>
      <w:r>
        <w:rPr>
          <w:rFonts w:ascii=".VnTime" w:hAnsi=".VnTime"/>
          <w:w w:val="105"/>
          <w:sz w:val="27"/>
        </w:rPr>
        <w:t>4</w:t>
      </w:r>
      <w:r>
        <w:rPr>
          <w:rFonts w:ascii=".VnTime" w:hAnsi=".VnTime"/>
          <w:w w:val="105"/>
          <w:position w:val="12"/>
          <w:sz w:val="14"/>
        </w:rPr>
        <w:t>6</w:t>
      </w:r>
      <w:r>
        <w:rPr>
          <w:rFonts w:ascii=".VnTime" w:hAnsi=".VnTime"/>
          <w:w w:val="105"/>
          <w:sz w:val="27"/>
        </w:rPr>
        <w:t>.9</w:t>
      </w:r>
      <w:r>
        <w:rPr>
          <w:rFonts w:ascii=".VnTime" w:hAnsi=".VnTime"/>
          <w:w w:val="105"/>
          <w:position w:val="12"/>
          <w:sz w:val="14"/>
        </w:rPr>
        <w:t>3</w:t>
      </w:r>
    </w:p>
    <w:p>
      <w:pPr>
        <w:spacing w:after="0" w:line="248" w:lineRule="exact"/>
        <w:jc w:val="left"/>
        <w:rPr>
          <w:rFonts w:ascii=".VnTime" w:hAnsi=".VnTime"/>
          <w:sz w:val="14"/>
        </w:rPr>
        <w:sectPr>
          <w:type w:val="continuous"/>
          <w:pgSz w:w="11910" w:h="16840"/>
          <w:pgMar w:top="900" w:bottom="280" w:left="1020" w:right="320"/>
          <w:cols w:num="2" w:equalWidth="0">
            <w:col w:w="1350" w:space="40"/>
            <w:col w:w="9180"/>
          </w:cols>
        </w:sectPr>
      </w:pPr>
    </w:p>
    <w:p>
      <w:pPr>
        <w:tabs>
          <w:tab w:pos="3109" w:val="left" w:leader="none"/>
        </w:tabs>
        <w:spacing w:line="250" w:lineRule="exact" w:before="0"/>
        <w:ind w:left="112" w:right="0" w:firstLine="0"/>
        <w:jc w:val="left"/>
        <w:rPr>
          <w:rFonts w:ascii=".VnTime" w:hAnsi=".VnTime"/>
          <w:sz w:val="26"/>
        </w:rPr>
      </w:pPr>
      <w:r>
        <w:rPr>
          <w:rFonts w:ascii=".VnTime" w:hAnsi=".VnTime"/>
          <w:sz w:val="26"/>
          <w:u w:val="single"/>
        </w:rPr>
        <w:t>C©u15</w:t>
      </w:r>
      <w:r>
        <w:rPr>
          <w:rFonts w:ascii=".VnTime" w:hAnsi=".VnTime"/>
          <w:sz w:val="26"/>
        </w:rPr>
        <w:t>: Rót gän</w:t>
      </w:r>
      <w:r>
        <w:rPr>
          <w:rFonts w:ascii=".VnTime" w:hAnsi=".VnTime"/>
          <w:spacing w:val="-5"/>
          <w:sz w:val="26"/>
        </w:rPr>
        <w:t> </w:t>
      </w:r>
      <w:r>
        <w:rPr>
          <w:rFonts w:ascii=".VnTime" w:hAnsi=".VnTime"/>
          <w:sz w:val="26"/>
        </w:rPr>
        <w:t>biÓu</w:t>
      </w:r>
      <w:r>
        <w:rPr>
          <w:rFonts w:ascii=".VnTime" w:hAnsi=".VnTime"/>
          <w:spacing w:val="-2"/>
          <w:sz w:val="26"/>
        </w:rPr>
        <w:t> </w:t>
      </w:r>
      <w:r>
        <w:rPr>
          <w:rFonts w:ascii=".VnTime" w:hAnsi=".VnTime"/>
          <w:sz w:val="26"/>
        </w:rPr>
        <w:t>thøc:</w:t>
        <w:tab/>
        <w:t>P</w:t>
      </w:r>
      <w:r>
        <w:rPr>
          <w:rFonts w:ascii=".VnTime" w:hAnsi=".VnTime"/>
          <w:spacing w:val="-1"/>
          <w:sz w:val="26"/>
        </w:rPr>
        <w:t> </w:t>
      </w:r>
      <w:r>
        <w:rPr>
          <w:rFonts w:ascii=".VnTime" w:hAnsi=".VnTime"/>
          <w:sz w:val="26"/>
        </w:rPr>
        <w:t>=</w:t>
      </w:r>
    </w:p>
    <w:p>
      <w:pPr>
        <w:pStyle w:val="BodyText"/>
        <w:rPr>
          <w:rFonts w:ascii=".VnTime"/>
          <w:sz w:val="11"/>
        </w:rPr>
      </w:pPr>
      <w:r>
        <w:rPr/>
        <w:br w:type="column"/>
      </w:r>
      <w:r>
        <w:rPr>
          <w:rFonts w:ascii=".VnTime"/>
          <w:sz w:val="11"/>
        </w:rPr>
      </w:r>
    </w:p>
    <w:p>
      <w:pPr>
        <w:pStyle w:val="BodyText"/>
        <w:spacing w:line="20" w:lineRule="exact"/>
        <w:ind w:left="69"/>
        <w:rPr>
          <w:rFonts w:ascii=".VnTime"/>
          <w:sz w:val="2"/>
        </w:rPr>
      </w:pPr>
      <w:r>
        <w:rPr>
          <w:rFonts w:ascii=".VnTime"/>
          <w:sz w:val="2"/>
        </w:rPr>
        <w:pict>
          <v:group style="width:67.25pt;height:.5pt;mso-position-horizontal-relative:char;mso-position-vertical-relative:line" coordorigin="0,0" coordsize="1345,10">
            <v:line style="position:absolute" from="0,5" to="1344,5" stroked="true" strokeweight=".494667pt" strokecolor="#000000">
              <v:stroke dashstyle="solid"/>
            </v:line>
          </v:group>
        </w:pict>
      </w:r>
      <w:r>
        <w:rPr>
          <w:rFonts w:ascii=".VnTime"/>
          <w:sz w:val="2"/>
        </w:rPr>
      </w:r>
    </w:p>
    <w:p>
      <w:pPr>
        <w:spacing w:before="0"/>
        <w:ind w:left="85" w:right="0" w:firstLine="0"/>
        <w:jc w:val="left"/>
        <w:rPr>
          <w:rFonts w:ascii=".VnTime" w:hAnsi=".VnTime"/>
          <w:sz w:val="14"/>
        </w:rPr>
      </w:pPr>
      <w:r>
        <w:rPr>
          <w:rFonts w:ascii=".VnTime" w:hAnsi=".VnTime"/>
          <w:w w:val="105"/>
          <w:sz w:val="27"/>
        </w:rPr>
        <w:t>4</w:t>
      </w:r>
      <w:r>
        <w:rPr>
          <w:rFonts w:ascii=".VnTime" w:hAnsi=".VnTime"/>
          <w:w w:val="105"/>
          <w:position w:val="12"/>
          <w:sz w:val="14"/>
        </w:rPr>
        <w:t>6</w:t>
      </w:r>
      <w:r>
        <w:rPr>
          <w:rFonts w:ascii=".VnTime" w:hAnsi=".VnTime"/>
          <w:w w:val="105"/>
          <w:sz w:val="27"/>
        </w:rPr>
        <w:t>.9</w:t>
      </w:r>
      <w:r>
        <w:rPr>
          <w:rFonts w:ascii=".VnTime" w:hAnsi=".VnTime"/>
          <w:w w:val="105"/>
          <w:position w:val="12"/>
          <w:sz w:val="14"/>
        </w:rPr>
        <w:t>3  </w:t>
      </w:r>
      <w:r>
        <w:rPr>
          <w:rFonts w:ascii="Symbol" w:hAnsi="Symbol"/>
          <w:w w:val="105"/>
          <w:sz w:val="27"/>
        </w:rPr>
        <w:t></w:t>
      </w:r>
      <w:r>
        <w:rPr>
          <w:w w:val="105"/>
          <w:sz w:val="27"/>
        </w:rPr>
        <w:t> </w:t>
      </w:r>
      <w:r>
        <w:rPr>
          <w:rFonts w:ascii=".VnTime" w:hAnsi=".VnTime"/>
          <w:w w:val="105"/>
          <w:sz w:val="27"/>
        </w:rPr>
        <w:t>4</w:t>
      </w:r>
      <w:r>
        <w:rPr>
          <w:rFonts w:ascii=".VnTime" w:hAnsi=".VnTime"/>
          <w:w w:val="105"/>
          <w:position w:val="12"/>
          <w:sz w:val="14"/>
        </w:rPr>
        <w:t>8</w:t>
      </w:r>
      <w:r>
        <w:rPr>
          <w:rFonts w:ascii=".VnTime" w:hAnsi=".VnTime"/>
          <w:w w:val="105"/>
          <w:sz w:val="27"/>
        </w:rPr>
        <w:t>.3</w:t>
      </w:r>
      <w:r>
        <w:rPr>
          <w:rFonts w:ascii=".VnTime" w:hAnsi=".VnTime"/>
          <w:w w:val="105"/>
          <w:position w:val="12"/>
          <w:sz w:val="14"/>
        </w:rPr>
        <w:t>5</w:t>
      </w:r>
    </w:p>
    <w:p>
      <w:pPr>
        <w:spacing w:after="0"/>
        <w:jc w:val="left"/>
        <w:rPr>
          <w:rFonts w:ascii=".VnTime" w:hAnsi=".VnTime"/>
          <w:sz w:val="14"/>
        </w:rPr>
        <w:sectPr>
          <w:type w:val="continuous"/>
          <w:pgSz w:w="11910" w:h="16840"/>
          <w:pgMar w:top="900" w:bottom="280" w:left="1020" w:right="320"/>
          <w:cols w:num="2" w:equalWidth="0">
            <w:col w:w="3460" w:space="40"/>
            <w:col w:w="7070"/>
          </w:cols>
        </w:sectPr>
      </w:pPr>
    </w:p>
    <w:p>
      <w:pPr>
        <w:spacing w:line="235" w:lineRule="auto" w:before="75"/>
        <w:ind w:left="112" w:right="194" w:firstLine="0"/>
        <w:jc w:val="left"/>
        <w:rPr>
          <w:rFonts w:ascii=".VnTime" w:hAnsi=".VnTime"/>
          <w:sz w:val="26"/>
        </w:rPr>
      </w:pPr>
      <w:r>
        <w:rPr>
          <w:rFonts w:ascii=".VnTime" w:hAnsi=".VnTime"/>
          <w:sz w:val="26"/>
          <w:u w:val="single"/>
        </w:rPr>
        <w:t>C©u 16:</w:t>
      </w:r>
      <w:r>
        <w:rPr>
          <w:rFonts w:ascii=".VnTime" w:hAnsi=".VnTime"/>
          <w:sz w:val="26"/>
        </w:rPr>
        <w:t> Cho tam gi¸c ABC cã </w:t>
      </w:r>
      <w:r>
        <w:rPr>
          <w:rFonts w:ascii=".VnTime" w:hAnsi=".VnTime"/>
          <w:sz w:val="27"/>
        </w:rPr>
        <w:t>B </w:t>
      </w:r>
      <w:r>
        <w:rPr>
          <w:rFonts w:ascii="Symbol" w:hAnsi="Symbol"/>
          <w:sz w:val="27"/>
        </w:rPr>
        <w:t></w:t>
      </w:r>
      <w:r>
        <w:rPr>
          <w:sz w:val="27"/>
        </w:rPr>
        <w:t> </w:t>
      </w:r>
      <w:r>
        <w:rPr>
          <w:rFonts w:ascii=".VnTime" w:hAnsi=".VnTime"/>
          <w:sz w:val="27"/>
        </w:rPr>
        <w:t>C </w:t>
      </w:r>
      <w:r>
        <w:rPr>
          <w:rFonts w:ascii=".VnTime" w:hAnsi=".VnTime"/>
          <w:sz w:val="26"/>
        </w:rPr>
        <w:t>. Tia ph©n gi¸c gi¸c gãc B c¾t AC ë M, tia ph©n gi¸c gãc C c¾t AB ë N, BM c¾t CN ë I.</w:t>
      </w:r>
    </w:p>
    <w:p>
      <w:pPr>
        <w:pStyle w:val="ListParagraph"/>
        <w:numPr>
          <w:ilvl w:val="0"/>
          <w:numId w:val="164"/>
        </w:numPr>
        <w:tabs>
          <w:tab w:pos="834" w:val="left" w:leader="none"/>
        </w:tabs>
        <w:spacing w:line="287" w:lineRule="exact" w:before="0" w:after="0"/>
        <w:ind w:left="833" w:right="0" w:hanging="360"/>
        <w:jc w:val="left"/>
        <w:rPr>
          <w:rFonts w:ascii=".VnTime" w:hAnsi=".VnTime"/>
          <w:sz w:val="26"/>
        </w:rPr>
      </w:pPr>
      <w:r>
        <w:rPr>
          <w:rFonts w:ascii=".VnTime" w:hAnsi=".VnTime"/>
          <w:sz w:val="26"/>
        </w:rPr>
        <w:t>Chøng minh </w:t>
      </w:r>
      <w:r>
        <w:rPr>
          <w:rFonts w:ascii="Symbol" w:hAnsi="Symbol"/>
          <w:sz w:val="23"/>
        </w:rPr>
        <w:t></w:t>
      </w:r>
      <w:r>
        <w:rPr>
          <w:sz w:val="23"/>
        </w:rPr>
        <w:t> </w:t>
      </w:r>
      <w:r>
        <w:rPr>
          <w:rFonts w:ascii=".VnTime" w:hAnsi=".VnTime"/>
          <w:sz w:val="26"/>
        </w:rPr>
        <w:t>BMC = </w:t>
      </w:r>
      <w:r>
        <w:rPr>
          <w:rFonts w:ascii="Symbol" w:hAnsi="Symbol"/>
          <w:sz w:val="23"/>
        </w:rPr>
        <w:t></w:t>
      </w:r>
      <w:r>
        <w:rPr>
          <w:spacing w:val="42"/>
          <w:sz w:val="23"/>
        </w:rPr>
        <w:t> </w:t>
      </w:r>
      <w:r>
        <w:rPr>
          <w:rFonts w:ascii=".VnTime" w:hAnsi=".VnTime"/>
          <w:sz w:val="26"/>
        </w:rPr>
        <w:t>CNB.</w:t>
      </w:r>
    </w:p>
    <w:p>
      <w:pPr>
        <w:pStyle w:val="ListParagraph"/>
        <w:numPr>
          <w:ilvl w:val="0"/>
          <w:numId w:val="164"/>
        </w:numPr>
        <w:tabs>
          <w:tab w:pos="834" w:val="left" w:leader="none"/>
        </w:tabs>
        <w:spacing w:line="240" w:lineRule="auto" w:before="0" w:after="0"/>
        <w:ind w:left="833" w:right="0" w:hanging="360"/>
        <w:jc w:val="left"/>
        <w:rPr>
          <w:rFonts w:ascii=".VnTime" w:hAnsi=".VnTime"/>
          <w:sz w:val="26"/>
        </w:rPr>
      </w:pPr>
      <w:r>
        <w:rPr>
          <w:rFonts w:ascii=".VnTime" w:hAnsi=".VnTime"/>
          <w:sz w:val="26"/>
        </w:rPr>
        <w:t>Chøng minh AN =</w:t>
      </w:r>
      <w:r>
        <w:rPr>
          <w:rFonts w:ascii=".VnTime" w:hAnsi=".VnTime"/>
          <w:spacing w:val="-6"/>
          <w:sz w:val="26"/>
        </w:rPr>
        <w:t> </w:t>
      </w:r>
      <w:r>
        <w:rPr>
          <w:rFonts w:ascii=".VnTime" w:hAnsi=".VnTime"/>
          <w:sz w:val="26"/>
        </w:rPr>
        <w:t>AM.</w:t>
      </w:r>
    </w:p>
    <w:p>
      <w:pPr>
        <w:spacing w:after="0" w:line="240" w:lineRule="auto"/>
        <w:jc w:val="left"/>
        <w:rPr>
          <w:rFonts w:ascii=".VnTime" w:hAnsi=".VnTime"/>
          <w:sz w:val="26"/>
        </w:rPr>
        <w:sectPr>
          <w:type w:val="continuous"/>
          <w:pgSz w:w="11910" w:h="16840"/>
          <w:pgMar w:top="900" w:bottom="280" w:left="1020" w:right="320"/>
        </w:sectPr>
      </w:pPr>
    </w:p>
    <w:p>
      <w:pPr>
        <w:pStyle w:val="ListParagraph"/>
        <w:numPr>
          <w:ilvl w:val="0"/>
          <w:numId w:val="164"/>
        </w:numPr>
        <w:tabs>
          <w:tab w:pos="954" w:val="left" w:leader="none"/>
        </w:tabs>
        <w:spacing w:line="286" w:lineRule="exact" w:before="48" w:after="0"/>
        <w:ind w:left="953" w:right="0" w:hanging="360"/>
        <w:jc w:val="left"/>
        <w:rPr>
          <w:rFonts w:ascii=".VnTime" w:hAnsi=".VnTime"/>
          <w:sz w:val="26"/>
        </w:rPr>
      </w:pPr>
      <w:r>
        <w:rPr>
          <w:rFonts w:ascii=".VnTime" w:hAnsi=".VnTime"/>
          <w:sz w:val="26"/>
        </w:rPr>
        <w:t>Chøng minh IN =</w:t>
      </w:r>
      <w:r>
        <w:rPr>
          <w:rFonts w:ascii=".VnTime" w:hAnsi=".VnTime"/>
          <w:spacing w:val="-11"/>
          <w:sz w:val="26"/>
        </w:rPr>
        <w:t> </w:t>
      </w:r>
      <w:r>
        <w:rPr>
          <w:rFonts w:ascii=".VnTime" w:hAnsi=".VnTime"/>
          <w:sz w:val="26"/>
        </w:rPr>
        <w:t>IM.</w:t>
      </w:r>
    </w:p>
    <w:p>
      <w:pPr>
        <w:spacing w:line="336" w:lineRule="exact" w:before="0"/>
        <w:ind w:left="232" w:right="0" w:firstLine="0"/>
        <w:jc w:val="left"/>
        <w:rPr>
          <w:rFonts w:ascii=".VnTime" w:hAnsi=".VnTime"/>
          <w:sz w:val="26"/>
        </w:rPr>
      </w:pPr>
      <w:r>
        <w:rPr>
          <w:rFonts w:ascii=".VnTime" w:hAnsi=".VnTime"/>
          <w:spacing w:val="-1"/>
          <w:w w:val="99"/>
          <w:sz w:val="26"/>
          <w:u w:val="single"/>
        </w:rPr>
        <w:t>C</w:t>
      </w:r>
      <w:r>
        <w:rPr>
          <w:rFonts w:ascii=".VnTime" w:hAnsi=".VnTime"/>
          <w:w w:val="99"/>
          <w:sz w:val="26"/>
          <w:u w:val="single"/>
        </w:rPr>
        <w:t>©u17</w:t>
      </w:r>
      <w:r>
        <w:rPr>
          <w:rFonts w:ascii=".VnTime" w:hAnsi=".VnTime"/>
          <w:w w:val="99"/>
          <w:sz w:val="26"/>
        </w:rPr>
        <w:t>:</w:t>
      </w:r>
      <w:r>
        <w:rPr>
          <w:rFonts w:ascii=".VnTime" w:hAnsi=".VnTime"/>
          <w:spacing w:val="0"/>
          <w:sz w:val="26"/>
        </w:rPr>
        <w:t> </w:t>
      </w:r>
      <w:r>
        <w:rPr>
          <w:rFonts w:ascii=".VnTime" w:hAnsi=".VnTime"/>
          <w:spacing w:val="-1"/>
          <w:w w:val="99"/>
          <w:sz w:val="26"/>
        </w:rPr>
        <w:t>C</w:t>
      </w:r>
      <w:r>
        <w:rPr>
          <w:rFonts w:ascii=".VnTime" w:hAnsi=".VnTime"/>
          <w:w w:val="99"/>
          <w:sz w:val="26"/>
        </w:rPr>
        <w:t>hø</w:t>
      </w:r>
      <w:r>
        <w:rPr>
          <w:rFonts w:ascii=".VnTime" w:hAnsi=".VnTime"/>
          <w:spacing w:val="1"/>
          <w:w w:val="99"/>
          <w:sz w:val="26"/>
        </w:rPr>
        <w:t>n</w:t>
      </w:r>
      <w:r>
        <w:rPr>
          <w:rFonts w:ascii=".VnTime" w:hAnsi=".VnTime"/>
          <w:w w:val="99"/>
          <w:sz w:val="26"/>
        </w:rPr>
        <w:t>g</w:t>
      </w:r>
      <w:r>
        <w:rPr>
          <w:rFonts w:ascii=".VnTime" w:hAnsi=".VnTime"/>
          <w:spacing w:val="-1"/>
          <w:sz w:val="26"/>
        </w:rPr>
        <w:t> </w:t>
      </w:r>
      <w:r>
        <w:rPr>
          <w:rFonts w:ascii=".VnTime" w:hAnsi=".VnTime"/>
          <w:w w:val="99"/>
          <w:sz w:val="26"/>
        </w:rPr>
        <w:t>minh:</w:t>
      </w:r>
      <w:r>
        <w:rPr>
          <w:rFonts w:ascii=".VnTime" w:hAnsi=".VnTime"/>
          <w:spacing w:val="30"/>
          <w:sz w:val="26"/>
        </w:rPr>
        <w:t> </w:t>
      </w:r>
      <w:r>
        <w:rPr>
          <w:rFonts w:ascii=".VnTime" w:hAnsi=".VnTime"/>
          <w:spacing w:val="-6"/>
          <w:w w:val="109"/>
          <w:sz w:val="27"/>
        </w:rPr>
        <w:t>3</w:t>
      </w:r>
      <w:r>
        <w:rPr>
          <w:rFonts w:ascii=".VnTime" w:hAnsi=".VnTime"/>
          <w:spacing w:val="5"/>
          <w:w w:val="113"/>
          <w:position w:val="12"/>
          <w:sz w:val="13"/>
        </w:rPr>
        <w:t>x</w:t>
      </w:r>
      <w:r>
        <w:rPr>
          <w:rFonts w:ascii="Symbol" w:hAnsi="Symbol"/>
          <w:spacing w:val="-6"/>
          <w:w w:val="113"/>
          <w:position w:val="12"/>
          <w:sz w:val="13"/>
        </w:rPr>
        <w:t></w:t>
      </w:r>
      <w:r>
        <w:rPr>
          <w:rFonts w:ascii=".VnTime" w:hAnsi=".VnTime"/>
          <w:w w:val="113"/>
          <w:position w:val="12"/>
          <w:sz w:val="13"/>
        </w:rPr>
        <w:t>1</w:t>
      </w:r>
      <w:r>
        <w:rPr>
          <w:rFonts w:ascii=".VnTime" w:hAnsi=".VnTime"/>
          <w:position w:val="12"/>
          <w:sz w:val="13"/>
        </w:rPr>
        <w:t> </w:t>
      </w:r>
      <w:r>
        <w:rPr>
          <w:rFonts w:ascii=".VnTime" w:hAnsi=".VnTime"/>
          <w:spacing w:val="2"/>
          <w:position w:val="12"/>
          <w:sz w:val="13"/>
        </w:rPr>
        <w:t> </w:t>
      </w:r>
      <w:r>
        <w:rPr>
          <w:rFonts w:ascii="Symbol" w:hAnsi="Symbol"/>
          <w:w w:val="109"/>
          <w:sz w:val="27"/>
        </w:rPr>
        <w:t></w:t>
      </w:r>
      <w:r>
        <w:rPr>
          <w:spacing w:val="-28"/>
          <w:sz w:val="27"/>
        </w:rPr>
        <w:t> </w:t>
      </w:r>
      <w:r>
        <w:rPr>
          <w:rFonts w:ascii=".VnTime" w:hAnsi=".VnTime"/>
          <w:spacing w:val="-7"/>
          <w:w w:val="109"/>
          <w:sz w:val="27"/>
        </w:rPr>
        <w:t>3</w:t>
      </w:r>
      <w:r>
        <w:rPr>
          <w:rFonts w:ascii=".VnTime" w:hAnsi=".VnTime"/>
          <w:spacing w:val="5"/>
          <w:w w:val="113"/>
          <w:position w:val="12"/>
          <w:sz w:val="13"/>
        </w:rPr>
        <w:t>x</w:t>
      </w:r>
      <w:r>
        <w:rPr>
          <w:rFonts w:ascii="Symbol" w:hAnsi="Symbol"/>
          <w:spacing w:val="1"/>
          <w:w w:val="113"/>
          <w:position w:val="12"/>
          <w:sz w:val="13"/>
        </w:rPr>
        <w:t></w:t>
      </w:r>
      <w:r>
        <w:rPr>
          <w:rFonts w:ascii=".VnTime" w:hAnsi=".VnTime"/>
          <w:w w:val="113"/>
          <w:position w:val="12"/>
          <w:sz w:val="13"/>
        </w:rPr>
        <w:t>2</w:t>
      </w:r>
      <w:r>
        <w:rPr>
          <w:rFonts w:ascii=".VnTime" w:hAnsi=".VnTime"/>
          <w:position w:val="12"/>
          <w:sz w:val="13"/>
        </w:rPr>
        <w:t> </w:t>
      </w:r>
      <w:r>
        <w:rPr>
          <w:rFonts w:ascii=".VnTime" w:hAnsi=".VnTime"/>
          <w:spacing w:val="12"/>
          <w:position w:val="12"/>
          <w:sz w:val="13"/>
        </w:rPr>
        <w:t> </w:t>
      </w:r>
      <w:r>
        <w:rPr>
          <w:rFonts w:ascii="Symbol" w:hAnsi="Symbol"/>
          <w:w w:val="109"/>
          <w:sz w:val="27"/>
        </w:rPr>
        <w:t></w:t>
      </w:r>
      <w:r>
        <w:rPr>
          <w:spacing w:val="-28"/>
          <w:sz w:val="27"/>
        </w:rPr>
        <w:t> </w:t>
      </w:r>
      <w:r>
        <w:rPr>
          <w:rFonts w:ascii=".VnTime" w:hAnsi=".VnTime"/>
          <w:spacing w:val="-7"/>
          <w:w w:val="109"/>
          <w:sz w:val="27"/>
        </w:rPr>
        <w:t>3</w:t>
      </w:r>
      <w:r>
        <w:rPr>
          <w:rFonts w:ascii=".VnTime" w:hAnsi=".VnTime"/>
          <w:spacing w:val="6"/>
          <w:w w:val="113"/>
          <w:position w:val="12"/>
          <w:sz w:val="13"/>
        </w:rPr>
        <w:t>x</w:t>
      </w:r>
      <w:r>
        <w:rPr>
          <w:rFonts w:ascii="Symbol" w:hAnsi="Symbol"/>
          <w:w w:val="113"/>
          <w:position w:val="12"/>
          <w:sz w:val="13"/>
        </w:rPr>
        <w:t></w:t>
      </w:r>
      <w:r>
        <w:rPr>
          <w:rFonts w:ascii=".VnTime" w:hAnsi=".VnTime"/>
          <w:w w:val="113"/>
          <w:position w:val="12"/>
          <w:sz w:val="13"/>
        </w:rPr>
        <w:t>3</w:t>
      </w:r>
      <w:r>
        <w:rPr>
          <w:rFonts w:ascii=".VnTime" w:hAnsi=".VnTime"/>
          <w:position w:val="12"/>
          <w:sz w:val="13"/>
        </w:rPr>
        <w:t> </w:t>
      </w:r>
      <w:r>
        <w:rPr>
          <w:rFonts w:ascii=".VnTime" w:hAnsi=".VnTime"/>
          <w:spacing w:val="7"/>
          <w:position w:val="12"/>
          <w:sz w:val="13"/>
        </w:rPr>
        <w:t> </w:t>
      </w:r>
      <w:r>
        <w:rPr>
          <w:rFonts w:ascii="Symbol" w:hAnsi="Symbol"/>
          <w:w w:val="109"/>
          <w:sz w:val="27"/>
        </w:rPr>
        <w:t></w:t>
      </w:r>
      <w:r>
        <w:rPr>
          <w:spacing w:val="-28"/>
          <w:sz w:val="27"/>
        </w:rPr>
        <w:t> </w:t>
      </w:r>
      <w:r>
        <w:rPr>
          <w:rFonts w:ascii=".VnTime" w:hAnsi=".VnTime"/>
          <w:spacing w:val="-7"/>
          <w:w w:val="109"/>
          <w:sz w:val="27"/>
        </w:rPr>
        <w:t>3</w:t>
      </w:r>
      <w:r>
        <w:rPr>
          <w:rFonts w:ascii=".VnTime" w:hAnsi=".VnTime"/>
          <w:spacing w:val="6"/>
          <w:w w:val="113"/>
          <w:position w:val="12"/>
          <w:sz w:val="13"/>
        </w:rPr>
        <w:t>x</w:t>
      </w:r>
      <w:r>
        <w:rPr>
          <w:rFonts w:ascii="Symbol" w:hAnsi="Symbol"/>
          <w:spacing w:val="3"/>
          <w:w w:val="113"/>
          <w:position w:val="12"/>
          <w:sz w:val="13"/>
        </w:rPr>
        <w:t></w:t>
      </w:r>
      <w:r>
        <w:rPr>
          <w:rFonts w:ascii=".VnTime" w:hAnsi=".VnTime"/>
          <w:w w:val="113"/>
          <w:position w:val="12"/>
          <w:sz w:val="13"/>
        </w:rPr>
        <w:t>4</w:t>
      </w:r>
      <w:r>
        <w:rPr>
          <w:rFonts w:ascii=".VnTime" w:hAnsi=".VnTime"/>
          <w:position w:val="12"/>
          <w:sz w:val="13"/>
        </w:rPr>
        <w:t> </w:t>
      </w:r>
      <w:r>
        <w:rPr>
          <w:rFonts w:ascii=".VnTime" w:hAnsi=".VnTime"/>
          <w:spacing w:val="12"/>
          <w:position w:val="12"/>
          <w:sz w:val="13"/>
        </w:rPr>
        <w:t> </w:t>
      </w:r>
      <w:r>
        <w:rPr>
          <w:rFonts w:ascii="Symbol" w:hAnsi="Symbol"/>
          <w:w w:val="109"/>
          <w:sz w:val="27"/>
        </w:rPr>
        <w:t></w:t>
      </w:r>
      <w:r>
        <w:rPr>
          <w:spacing w:val="-32"/>
          <w:sz w:val="27"/>
        </w:rPr>
        <w:t> </w:t>
      </w:r>
      <w:r>
        <w:rPr>
          <w:rFonts w:ascii=".VnTime" w:hAnsi=".VnTime"/>
          <w:spacing w:val="-5"/>
          <w:w w:val="109"/>
          <w:sz w:val="27"/>
        </w:rPr>
        <w:t>...</w:t>
      </w:r>
      <w:r>
        <w:rPr>
          <w:rFonts w:ascii=".VnTime" w:hAnsi=".VnTime"/>
          <w:w w:val="109"/>
          <w:sz w:val="27"/>
        </w:rPr>
        <w:t>.</w:t>
      </w:r>
      <w:r>
        <w:rPr>
          <w:rFonts w:ascii=".VnTime" w:hAnsi=".VnTime"/>
          <w:spacing w:val="-31"/>
          <w:sz w:val="27"/>
        </w:rPr>
        <w:t> </w:t>
      </w:r>
      <w:r>
        <w:rPr>
          <w:rFonts w:ascii="Symbol" w:hAnsi="Symbol"/>
          <w:w w:val="109"/>
          <w:sz w:val="27"/>
        </w:rPr>
        <w:t></w:t>
      </w:r>
      <w:r>
        <w:rPr>
          <w:spacing w:val="-28"/>
          <w:sz w:val="27"/>
        </w:rPr>
        <w:t> </w:t>
      </w:r>
      <w:r>
        <w:rPr>
          <w:rFonts w:ascii=".VnTime" w:hAnsi=".VnTime"/>
          <w:spacing w:val="-7"/>
          <w:w w:val="109"/>
          <w:sz w:val="27"/>
        </w:rPr>
        <w:t>3</w:t>
      </w:r>
      <w:r>
        <w:rPr>
          <w:rFonts w:ascii=".VnTime" w:hAnsi=".VnTime"/>
          <w:spacing w:val="6"/>
          <w:w w:val="113"/>
          <w:position w:val="12"/>
          <w:sz w:val="13"/>
        </w:rPr>
        <w:t>x</w:t>
      </w:r>
      <w:r>
        <w:rPr>
          <w:rFonts w:ascii="Symbol" w:hAnsi="Symbol"/>
          <w:spacing w:val="0"/>
          <w:w w:val="113"/>
          <w:position w:val="12"/>
          <w:sz w:val="13"/>
        </w:rPr>
        <w:t></w:t>
      </w:r>
      <w:r>
        <w:rPr>
          <w:rFonts w:ascii=".VnTime" w:hAnsi=".VnTime"/>
          <w:spacing w:val="-5"/>
          <w:w w:val="113"/>
          <w:position w:val="12"/>
          <w:sz w:val="13"/>
        </w:rPr>
        <w:t>200</w:t>
      </w:r>
      <w:r>
        <w:rPr>
          <w:rFonts w:ascii=".VnTime" w:hAnsi=".VnTime"/>
          <w:w w:val="113"/>
          <w:position w:val="12"/>
          <w:sz w:val="13"/>
        </w:rPr>
        <w:t>8</w:t>
      </w:r>
      <w:r>
        <w:rPr>
          <w:rFonts w:ascii=".VnTime" w:hAnsi=".VnTime"/>
          <w:position w:val="12"/>
          <w:sz w:val="13"/>
        </w:rPr>
        <w:t>   </w:t>
      </w:r>
      <w:r>
        <w:rPr>
          <w:rFonts w:ascii=".VnTime" w:hAnsi=".VnTime"/>
          <w:spacing w:val="-1"/>
          <w:w w:val="99"/>
          <w:sz w:val="26"/>
        </w:rPr>
        <w:t>C</w:t>
      </w:r>
      <w:r>
        <w:rPr>
          <w:rFonts w:ascii=".VnTime" w:hAnsi=".VnTime"/>
          <w:w w:val="99"/>
          <w:sz w:val="26"/>
        </w:rPr>
        <w:t>hia</w:t>
      </w:r>
      <w:r>
        <w:rPr>
          <w:rFonts w:ascii=".VnTime" w:hAnsi=".VnTime"/>
          <w:spacing w:val="-1"/>
          <w:sz w:val="26"/>
        </w:rPr>
        <w:t> </w:t>
      </w:r>
      <w:r>
        <w:rPr>
          <w:rFonts w:ascii=".VnTime" w:hAnsi=".VnTime"/>
          <w:w w:val="99"/>
          <w:sz w:val="26"/>
        </w:rPr>
        <w:t>hÕt</w:t>
      </w:r>
      <w:r>
        <w:rPr>
          <w:rFonts w:ascii=".VnTime" w:hAnsi=".VnTime"/>
          <w:spacing w:val="1"/>
          <w:sz w:val="26"/>
        </w:rPr>
        <w:t> </w:t>
      </w:r>
      <w:r>
        <w:rPr>
          <w:rFonts w:ascii=".VnTime" w:hAnsi=".VnTime"/>
          <w:w w:val="99"/>
          <w:sz w:val="26"/>
        </w:rPr>
        <w:t>cho</w:t>
      </w:r>
      <w:r>
        <w:rPr>
          <w:rFonts w:ascii=".VnTime" w:hAnsi=".VnTime"/>
          <w:spacing w:val="-1"/>
          <w:sz w:val="26"/>
        </w:rPr>
        <w:t> </w:t>
      </w:r>
      <w:r>
        <w:rPr>
          <w:rFonts w:ascii=".VnTime" w:hAnsi=".VnTime"/>
          <w:w w:val="99"/>
          <w:sz w:val="26"/>
        </w:rPr>
        <w:t>1</w:t>
      </w:r>
      <w:r>
        <w:rPr>
          <w:rFonts w:ascii=".VnTime" w:hAnsi=".VnTime"/>
          <w:spacing w:val="0"/>
          <w:w w:val="99"/>
          <w:sz w:val="26"/>
        </w:rPr>
        <w:t>2</w:t>
      </w:r>
      <w:r>
        <w:rPr>
          <w:rFonts w:ascii=".VnTime" w:hAnsi=".VnTime"/>
          <w:w w:val="99"/>
          <w:sz w:val="26"/>
        </w:rPr>
        <w:t>0</w:t>
      </w:r>
      <w:r>
        <w:rPr>
          <w:rFonts w:ascii=".VnTime" w:hAnsi=".VnTime"/>
          <w:spacing w:val="-1"/>
          <w:sz w:val="26"/>
        </w:rPr>
        <w:t> </w:t>
      </w:r>
      <w:r>
        <w:rPr>
          <w:rFonts w:ascii=".VnTime" w:hAnsi=".VnTime"/>
          <w:w w:val="99"/>
          <w:sz w:val="26"/>
        </w:rPr>
        <w:t>(</w:t>
      </w:r>
      <w:r>
        <w:rPr>
          <w:rFonts w:ascii=".VnTime" w:hAnsi=".VnTime"/>
          <w:spacing w:val="-1"/>
          <w:sz w:val="26"/>
        </w:rPr>
        <w:t> </w:t>
      </w:r>
      <w:r>
        <w:rPr>
          <w:rFonts w:ascii=".VnTime" w:hAnsi=".VnTime"/>
          <w:w w:val="99"/>
          <w:sz w:val="26"/>
        </w:rPr>
        <w:t>x</w:t>
      </w:r>
      <w:r>
        <w:rPr>
          <w:rFonts w:ascii=".VnTime" w:hAnsi=".VnTime"/>
          <w:spacing w:val="7"/>
          <w:sz w:val="26"/>
        </w:rPr>
        <w:t> </w:t>
      </w:r>
      <w:r>
        <w:rPr>
          <w:rFonts w:ascii="Symbol" w:hAnsi="Symbol"/>
          <w:spacing w:val="15"/>
          <w:w w:val="102"/>
          <w:sz w:val="28"/>
        </w:rPr>
        <w:t></w:t>
      </w:r>
      <w:r>
        <w:rPr>
          <w:rFonts w:ascii=".VnTime" w:hAnsi=".VnTime"/>
          <w:w w:val="99"/>
          <w:sz w:val="26"/>
        </w:rPr>
        <w:t>N</w:t>
      </w:r>
      <w:r>
        <w:rPr>
          <w:rFonts w:ascii=".VnTime" w:hAnsi=".VnTime"/>
          <w:spacing w:val="-1"/>
          <w:sz w:val="26"/>
        </w:rPr>
        <w:t> </w:t>
      </w:r>
      <w:r>
        <w:rPr>
          <w:rFonts w:ascii=".VnTime" w:hAnsi=".VnTime"/>
          <w:w w:val="99"/>
          <w:sz w:val="26"/>
        </w:rPr>
        <w:t>)</w:t>
      </w:r>
    </w:p>
    <w:p>
      <w:pPr>
        <w:spacing w:line="282" w:lineRule="exact" w:before="0"/>
        <w:ind w:left="5204" w:right="4834" w:firstLine="0"/>
        <w:jc w:val="center"/>
        <w:rPr>
          <w:rFonts w:ascii=".VnTime" w:hAnsi=".VnTime"/>
          <w:sz w:val="26"/>
        </w:rPr>
      </w:pPr>
      <w:r>
        <w:rPr>
          <w:rFonts w:ascii=".VnTime" w:hAnsi=".VnTime"/>
          <w:sz w:val="26"/>
          <w:u w:val="single"/>
        </w:rPr>
        <w:t>Bµi lµm</w:t>
      </w:r>
      <w:r>
        <w:rPr>
          <w:rFonts w:ascii=".VnTime" w:hAnsi=".VnTime"/>
          <w:sz w:val="26"/>
        </w:rPr>
        <w:t>:</w:t>
      </w:r>
    </w:p>
    <w:p>
      <w:pPr>
        <w:pStyle w:val="BodyText"/>
        <w:spacing w:line="20" w:lineRule="exact"/>
        <w:ind w:left="124"/>
        <w:rPr>
          <w:rFonts w:ascii=".VnTime"/>
          <w:sz w:val="2"/>
        </w:rPr>
      </w:pPr>
      <w:r>
        <w:rPr>
          <w:rFonts w:ascii=".VnTime"/>
          <w:sz w:val="2"/>
        </w:rPr>
        <w:drawing>
          <wp:inline distT="0" distB="0" distL="0" distR="0">
            <wp:extent cx="6799521" cy="6096"/>
            <wp:effectExtent l="0" t="0" r="0" b="0"/>
            <wp:docPr id="271" name="image279.png" descr=""/>
            <wp:cNvGraphicFramePr>
              <a:graphicFrameLocks noChangeAspect="1"/>
            </wp:cNvGraphicFramePr>
            <a:graphic>
              <a:graphicData uri="http://schemas.openxmlformats.org/drawingml/2006/picture">
                <pic:pic>
                  <pic:nvPicPr>
                    <pic:cNvPr id="272" name="image279.png"/>
                    <pic:cNvPicPr/>
                  </pic:nvPicPr>
                  <pic:blipFill>
                    <a:blip r:embed="rId283" cstate="print"/>
                    <a:stretch>
                      <a:fillRect/>
                    </a:stretch>
                  </pic:blipFill>
                  <pic:spPr>
                    <a:xfrm>
                      <a:off x="0" y="0"/>
                      <a:ext cx="6799521" cy="6096"/>
                    </a:xfrm>
                    <a:prstGeom prst="rect">
                      <a:avLst/>
                    </a:prstGeom>
                  </pic:spPr>
                </pic:pic>
              </a:graphicData>
            </a:graphic>
          </wp:inline>
        </w:drawing>
      </w:r>
      <w:r>
        <w:rPr>
          <w:rFonts w:ascii=".VnTime"/>
          <w:sz w:val="2"/>
        </w:rPr>
      </w:r>
    </w:p>
    <w:p>
      <w:pPr>
        <w:pStyle w:val="BodyText"/>
        <w:spacing w:before="6"/>
        <w:rPr>
          <w:rFonts w:ascii=".VnTime"/>
          <w:sz w:val="21"/>
        </w:rPr>
      </w:pPr>
      <w:r>
        <w:rPr/>
        <w:drawing>
          <wp:anchor distT="0" distB="0" distL="0" distR="0" allowOverlap="1" layoutInCell="1" locked="0" behindDoc="0" simplePos="0" relativeHeight="89152">
            <wp:simplePos x="0" y="0"/>
            <wp:positionH relativeFrom="page">
              <wp:posOffset>650748</wp:posOffset>
            </wp:positionH>
            <wp:positionV relativeFrom="paragraph">
              <wp:posOffset>176276</wp:posOffset>
            </wp:positionV>
            <wp:extent cx="6799521" cy="6096"/>
            <wp:effectExtent l="0" t="0" r="0" b="0"/>
            <wp:wrapTopAndBottom/>
            <wp:docPr id="273" name="image280.png" descr=""/>
            <wp:cNvGraphicFramePr>
              <a:graphicFrameLocks noChangeAspect="1"/>
            </wp:cNvGraphicFramePr>
            <a:graphic>
              <a:graphicData uri="http://schemas.openxmlformats.org/drawingml/2006/picture">
                <pic:pic>
                  <pic:nvPicPr>
                    <pic:cNvPr id="274" name="image280.png"/>
                    <pic:cNvPicPr/>
                  </pic:nvPicPr>
                  <pic:blipFill>
                    <a:blip r:embed="rId284" cstate="print"/>
                    <a:stretch>
                      <a:fillRect/>
                    </a:stretch>
                  </pic:blipFill>
                  <pic:spPr>
                    <a:xfrm>
                      <a:off x="0" y="0"/>
                      <a:ext cx="6799521" cy="6096"/>
                    </a:xfrm>
                    <a:prstGeom prst="rect">
                      <a:avLst/>
                    </a:prstGeom>
                  </pic:spPr>
                </pic:pic>
              </a:graphicData>
            </a:graphic>
          </wp:anchor>
        </w:drawing>
      </w:r>
      <w:r>
        <w:rPr/>
        <w:drawing>
          <wp:anchor distT="0" distB="0" distL="0" distR="0" allowOverlap="1" layoutInCell="1" locked="0" behindDoc="0" simplePos="0" relativeHeight="89176">
            <wp:simplePos x="0" y="0"/>
            <wp:positionH relativeFrom="page">
              <wp:posOffset>650748</wp:posOffset>
            </wp:positionH>
            <wp:positionV relativeFrom="paragraph">
              <wp:posOffset>365506</wp:posOffset>
            </wp:positionV>
            <wp:extent cx="6799521" cy="6096"/>
            <wp:effectExtent l="0" t="0" r="0" b="0"/>
            <wp:wrapTopAndBottom/>
            <wp:docPr id="275" name="image280.png" descr=""/>
            <wp:cNvGraphicFramePr>
              <a:graphicFrameLocks noChangeAspect="1"/>
            </wp:cNvGraphicFramePr>
            <a:graphic>
              <a:graphicData uri="http://schemas.openxmlformats.org/drawingml/2006/picture">
                <pic:pic>
                  <pic:nvPicPr>
                    <pic:cNvPr id="276" name="image280.png"/>
                    <pic:cNvPicPr/>
                  </pic:nvPicPr>
                  <pic:blipFill>
                    <a:blip r:embed="rId284" cstate="print"/>
                    <a:stretch>
                      <a:fillRect/>
                    </a:stretch>
                  </pic:blipFill>
                  <pic:spPr>
                    <a:xfrm>
                      <a:off x="0" y="0"/>
                      <a:ext cx="6799521" cy="6096"/>
                    </a:xfrm>
                    <a:prstGeom prst="rect">
                      <a:avLst/>
                    </a:prstGeom>
                  </pic:spPr>
                </pic:pic>
              </a:graphicData>
            </a:graphic>
          </wp:anchor>
        </w:drawing>
      </w:r>
      <w:r>
        <w:rPr/>
        <w:drawing>
          <wp:anchor distT="0" distB="0" distL="0" distR="0" allowOverlap="1" layoutInCell="1" locked="0" behindDoc="0" simplePos="0" relativeHeight="89200">
            <wp:simplePos x="0" y="0"/>
            <wp:positionH relativeFrom="page">
              <wp:posOffset>650748</wp:posOffset>
            </wp:positionH>
            <wp:positionV relativeFrom="paragraph">
              <wp:posOffset>554481</wp:posOffset>
            </wp:positionV>
            <wp:extent cx="6799521" cy="6096"/>
            <wp:effectExtent l="0" t="0" r="0" b="0"/>
            <wp:wrapTopAndBottom/>
            <wp:docPr id="277" name="image280.png" descr=""/>
            <wp:cNvGraphicFramePr>
              <a:graphicFrameLocks noChangeAspect="1"/>
            </wp:cNvGraphicFramePr>
            <a:graphic>
              <a:graphicData uri="http://schemas.openxmlformats.org/drawingml/2006/picture">
                <pic:pic>
                  <pic:nvPicPr>
                    <pic:cNvPr id="278" name="image280.png"/>
                    <pic:cNvPicPr/>
                  </pic:nvPicPr>
                  <pic:blipFill>
                    <a:blip r:embed="rId284" cstate="print"/>
                    <a:stretch>
                      <a:fillRect/>
                    </a:stretch>
                  </pic:blipFill>
                  <pic:spPr>
                    <a:xfrm>
                      <a:off x="0" y="0"/>
                      <a:ext cx="6799521" cy="6096"/>
                    </a:xfrm>
                    <a:prstGeom prst="rect">
                      <a:avLst/>
                    </a:prstGeom>
                  </pic:spPr>
                </pic:pic>
              </a:graphicData>
            </a:graphic>
          </wp:anchor>
        </w:drawing>
      </w:r>
      <w:r>
        <w:rPr/>
        <w:drawing>
          <wp:anchor distT="0" distB="0" distL="0" distR="0" allowOverlap="1" layoutInCell="1" locked="0" behindDoc="0" simplePos="0" relativeHeight="89224">
            <wp:simplePos x="0" y="0"/>
            <wp:positionH relativeFrom="page">
              <wp:posOffset>650748</wp:posOffset>
            </wp:positionH>
            <wp:positionV relativeFrom="paragraph">
              <wp:posOffset>743458</wp:posOffset>
            </wp:positionV>
            <wp:extent cx="6799521" cy="6096"/>
            <wp:effectExtent l="0" t="0" r="0" b="0"/>
            <wp:wrapTopAndBottom/>
            <wp:docPr id="279" name="image279.png" descr=""/>
            <wp:cNvGraphicFramePr>
              <a:graphicFrameLocks noChangeAspect="1"/>
            </wp:cNvGraphicFramePr>
            <a:graphic>
              <a:graphicData uri="http://schemas.openxmlformats.org/drawingml/2006/picture">
                <pic:pic>
                  <pic:nvPicPr>
                    <pic:cNvPr id="280" name="image279.png"/>
                    <pic:cNvPicPr/>
                  </pic:nvPicPr>
                  <pic:blipFill>
                    <a:blip r:embed="rId283" cstate="print"/>
                    <a:stretch>
                      <a:fillRect/>
                    </a:stretch>
                  </pic:blipFill>
                  <pic:spPr>
                    <a:xfrm>
                      <a:off x="0" y="0"/>
                      <a:ext cx="6799521" cy="6096"/>
                    </a:xfrm>
                    <a:prstGeom prst="rect">
                      <a:avLst/>
                    </a:prstGeom>
                  </pic:spPr>
                </pic:pic>
              </a:graphicData>
            </a:graphic>
          </wp:anchor>
        </w:drawing>
      </w:r>
      <w:r>
        <w:rPr/>
        <w:drawing>
          <wp:anchor distT="0" distB="0" distL="0" distR="0" allowOverlap="1" layoutInCell="1" locked="0" behindDoc="0" simplePos="0" relativeHeight="89248">
            <wp:simplePos x="0" y="0"/>
            <wp:positionH relativeFrom="page">
              <wp:posOffset>650748</wp:posOffset>
            </wp:positionH>
            <wp:positionV relativeFrom="paragraph">
              <wp:posOffset>932434</wp:posOffset>
            </wp:positionV>
            <wp:extent cx="6800371" cy="6096"/>
            <wp:effectExtent l="0" t="0" r="0" b="0"/>
            <wp:wrapTopAndBottom/>
            <wp:docPr id="281" name="image280.png" descr=""/>
            <wp:cNvGraphicFramePr>
              <a:graphicFrameLocks noChangeAspect="1"/>
            </wp:cNvGraphicFramePr>
            <a:graphic>
              <a:graphicData uri="http://schemas.openxmlformats.org/drawingml/2006/picture">
                <pic:pic>
                  <pic:nvPicPr>
                    <pic:cNvPr id="282" name="image280.png"/>
                    <pic:cNvPicPr/>
                  </pic:nvPicPr>
                  <pic:blipFill>
                    <a:blip r:embed="rId284" cstate="print"/>
                    <a:stretch>
                      <a:fillRect/>
                    </a:stretch>
                  </pic:blipFill>
                  <pic:spPr>
                    <a:xfrm>
                      <a:off x="0" y="0"/>
                      <a:ext cx="6800371" cy="6096"/>
                    </a:xfrm>
                    <a:prstGeom prst="rect">
                      <a:avLst/>
                    </a:prstGeom>
                  </pic:spPr>
                </pic:pic>
              </a:graphicData>
            </a:graphic>
          </wp:anchor>
        </w:drawing>
      </w:r>
      <w:r>
        <w:rPr/>
        <w:drawing>
          <wp:anchor distT="0" distB="0" distL="0" distR="0" allowOverlap="1" layoutInCell="1" locked="0" behindDoc="0" simplePos="0" relativeHeight="89272">
            <wp:simplePos x="0" y="0"/>
            <wp:positionH relativeFrom="page">
              <wp:posOffset>650748</wp:posOffset>
            </wp:positionH>
            <wp:positionV relativeFrom="paragraph">
              <wp:posOffset>1121410</wp:posOffset>
            </wp:positionV>
            <wp:extent cx="6800371" cy="6096"/>
            <wp:effectExtent l="0" t="0" r="0" b="0"/>
            <wp:wrapTopAndBottom/>
            <wp:docPr id="283" name="image280.png" descr=""/>
            <wp:cNvGraphicFramePr>
              <a:graphicFrameLocks noChangeAspect="1"/>
            </wp:cNvGraphicFramePr>
            <a:graphic>
              <a:graphicData uri="http://schemas.openxmlformats.org/drawingml/2006/picture">
                <pic:pic>
                  <pic:nvPicPr>
                    <pic:cNvPr id="284" name="image280.png"/>
                    <pic:cNvPicPr/>
                  </pic:nvPicPr>
                  <pic:blipFill>
                    <a:blip r:embed="rId284" cstate="print"/>
                    <a:stretch>
                      <a:fillRect/>
                    </a:stretch>
                  </pic:blipFill>
                  <pic:spPr>
                    <a:xfrm>
                      <a:off x="0" y="0"/>
                      <a:ext cx="6800371" cy="6096"/>
                    </a:xfrm>
                    <a:prstGeom prst="rect">
                      <a:avLst/>
                    </a:prstGeom>
                  </pic:spPr>
                </pic:pic>
              </a:graphicData>
            </a:graphic>
          </wp:anchor>
        </w:drawing>
      </w:r>
      <w:r>
        <w:rPr/>
        <w:drawing>
          <wp:anchor distT="0" distB="0" distL="0" distR="0" allowOverlap="1" layoutInCell="1" locked="0" behindDoc="0" simplePos="0" relativeHeight="89296">
            <wp:simplePos x="0" y="0"/>
            <wp:positionH relativeFrom="page">
              <wp:posOffset>650748</wp:posOffset>
            </wp:positionH>
            <wp:positionV relativeFrom="paragraph">
              <wp:posOffset>1310386</wp:posOffset>
            </wp:positionV>
            <wp:extent cx="6800371" cy="6096"/>
            <wp:effectExtent l="0" t="0" r="0" b="0"/>
            <wp:wrapTopAndBottom/>
            <wp:docPr id="285" name="image279.png" descr=""/>
            <wp:cNvGraphicFramePr>
              <a:graphicFrameLocks noChangeAspect="1"/>
            </wp:cNvGraphicFramePr>
            <a:graphic>
              <a:graphicData uri="http://schemas.openxmlformats.org/drawingml/2006/picture">
                <pic:pic>
                  <pic:nvPicPr>
                    <pic:cNvPr id="286" name="image279.png"/>
                    <pic:cNvPicPr/>
                  </pic:nvPicPr>
                  <pic:blipFill>
                    <a:blip r:embed="rId283" cstate="print"/>
                    <a:stretch>
                      <a:fillRect/>
                    </a:stretch>
                  </pic:blipFill>
                  <pic:spPr>
                    <a:xfrm>
                      <a:off x="0" y="0"/>
                      <a:ext cx="6800371" cy="6096"/>
                    </a:xfrm>
                    <a:prstGeom prst="rect">
                      <a:avLst/>
                    </a:prstGeom>
                  </pic:spPr>
                </pic:pic>
              </a:graphicData>
            </a:graphic>
          </wp:anchor>
        </w:drawing>
      </w:r>
      <w:r>
        <w:rPr/>
        <w:drawing>
          <wp:anchor distT="0" distB="0" distL="0" distR="0" allowOverlap="1" layoutInCell="1" locked="0" behindDoc="0" simplePos="0" relativeHeight="89320">
            <wp:simplePos x="0" y="0"/>
            <wp:positionH relativeFrom="page">
              <wp:posOffset>650748</wp:posOffset>
            </wp:positionH>
            <wp:positionV relativeFrom="paragraph">
              <wp:posOffset>1499362</wp:posOffset>
            </wp:positionV>
            <wp:extent cx="6800371" cy="6096"/>
            <wp:effectExtent l="0" t="0" r="0" b="0"/>
            <wp:wrapTopAndBottom/>
            <wp:docPr id="287" name="image280.png" descr=""/>
            <wp:cNvGraphicFramePr>
              <a:graphicFrameLocks noChangeAspect="1"/>
            </wp:cNvGraphicFramePr>
            <a:graphic>
              <a:graphicData uri="http://schemas.openxmlformats.org/drawingml/2006/picture">
                <pic:pic>
                  <pic:nvPicPr>
                    <pic:cNvPr id="288" name="image280.png"/>
                    <pic:cNvPicPr/>
                  </pic:nvPicPr>
                  <pic:blipFill>
                    <a:blip r:embed="rId284" cstate="print"/>
                    <a:stretch>
                      <a:fillRect/>
                    </a:stretch>
                  </pic:blipFill>
                  <pic:spPr>
                    <a:xfrm>
                      <a:off x="0" y="0"/>
                      <a:ext cx="6800371" cy="6096"/>
                    </a:xfrm>
                    <a:prstGeom prst="rect">
                      <a:avLst/>
                    </a:prstGeom>
                  </pic:spPr>
                </pic:pic>
              </a:graphicData>
            </a:graphic>
          </wp:anchor>
        </w:drawing>
      </w:r>
      <w:r>
        <w:rPr/>
        <w:drawing>
          <wp:anchor distT="0" distB="0" distL="0" distR="0" allowOverlap="1" layoutInCell="1" locked="0" behindDoc="0" simplePos="0" relativeHeight="89344">
            <wp:simplePos x="0" y="0"/>
            <wp:positionH relativeFrom="page">
              <wp:posOffset>650748</wp:posOffset>
            </wp:positionH>
            <wp:positionV relativeFrom="paragraph">
              <wp:posOffset>1688338</wp:posOffset>
            </wp:positionV>
            <wp:extent cx="6800371" cy="6096"/>
            <wp:effectExtent l="0" t="0" r="0" b="0"/>
            <wp:wrapTopAndBottom/>
            <wp:docPr id="289" name="image280.png" descr=""/>
            <wp:cNvGraphicFramePr>
              <a:graphicFrameLocks noChangeAspect="1"/>
            </wp:cNvGraphicFramePr>
            <a:graphic>
              <a:graphicData uri="http://schemas.openxmlformats.org/drawingml/2006/picture">
                <pic:pic>
                  <pic:nvPicPr>
                    <pic:cNvPr id="290" name="image280.png"/>
                    <pic:cNvPicPr/>
                  </pic:nvPicPr>
                  <pic:blipFill>
                    <a:blip r:embed="rId284" cstate="print"/>
                    <a:stretch>
                      <a:fillRect/>
                    </a:stretch>
                  </pic:blipFill>
                  <pic:spPr>
                    <a:xfrm>
                      <a:off x="0" y="0"/>
                      <a:ext cx="6800371" cy="6096"/>
                    </a:xfrm>
                    <a:prstGeom prst="rect">
                      <a:avLst/>
                    </a:prstGeom>
                  </pic:spPr>
                </pic:pic>
              </a:graphicData>
            </a:graphic>
          </wp:anchor>
        </w:drawing>
      </w:r>
      <w:r>
        <w:rPr/>
        <w:drawing>
          <wp:anchor distT="0" distB="0" distL="0" distR="0" allowOverlap="1" layoutInCell="1" locked="0" behindDoc="0" simplePos="0" relativeHeight="89368">
            <wp:simplePos x="0" y="0"/>
            <wp:positionH relativeFrom="page">
              <wp:posOffset>650748</wp:posOffset>
            </wp:positionH>
            <wp:positionV relativeFrom="paragraph">
              <wp:posOffset>1877314</wp:posOffset>
            </wp:positionV>
            <wp:extent cx="6800371" cy="6096"/>
            <wp:effectExtent l="0" t="0" r="0" b="0"/>
            <wp:wrapTopAndBottom/>
            <wp:docPr id="291" name="image279.png" descr=""/>
            <wp:cNvGraphicFramePr>
              <a:graphicFrameLocks noChangeAspect="1"/>
            </wp:cNvGraphicFramePr>
            <a:graphic>
              <a:graphicData uri="http://schemas.openxmlformats.org/drawingml/2006/picture">
                <pic:pic>
                  <pic:nvPicPr>
                    <pic:cNvPr id="292" name="image279.png"/>
                    <pic:cNvPicPr/>
                  </pic:nvPicPr>
                  <pic:blipFill>
                    <a:blip r:embed="rId283" cstate="print"/>
                    <a:stretch>
                      <a:fillRect/>
                    </a:stretch>
                  </pic:blipFill>
                  <pic:spPr>
                    <a:xfrm>
                      <a:off x="0" y="0"/>
                      <a:ext cx="6800371" cy="6096"/>
                    </a:xfrm>
                    <a:prstGeom prst="rect">
                      <a:avLst/>
                    </a:prstGeom>
                  </pic:spPr>
                </pic:pic>
              </a:graphicData>
            </a:graphic>
          </wp:anchor>
        </w:drawing>
      </w:r>
      <w:r>
        <w:rPr/>
        <w:drawing>
          <wp:anchor distT="0" distB="0" distL="0" distR="0" allowOverlap="1" layoutInCell="1" locked="0" behindDoc="0" simplePos="0" relativeHeight="89392">
            <wp:simplePos x="0" y="0"/>
            <wp:positionH relativeFrom="page">
              <wp:posOffset>650748</wp:posOffset>
            </wp:positionH>
            <wp:positionV relativeFrom="paragraph">
              <wp:posOffset>2066290</wp:posOffset>
            </wp:positionV>
            <wp:extent cx="6800371" cy="6096"/>
            <wp:effectExtent l="0" t="0" r="0" b="0"/>
            <wp:wrapTopAndBottom/>
            <wp:docPr id="293" name="image280.png" descr=""/>
            <wp:cNvGraphicFramePr>
              <a:graphicFrameLocks noChangeAspect="1"/>
            </wp:cNvGraphicFramePr>
            <a:graphic>
              <a:graphicData uri="http://schemas.openxmlformats.org/drawingml/2006/picture">
                <pic:pic>
                  <pic:nvPicPr>
                    <pic:cNvPr id="294" name="image280.png"/>
                    <pic:cNvPicPr/>
                  </pic:nvPicPr>
                  <pic:blipFill>
                    <a:blip r:embed="rId284" cstate="print"/>
                    <a:stretch>
                      <a:fillRect/>
                    </a:stretch>
                  </pic:blipFill>
                  <pic:spPr>
                    <a:xfrm>
                      <a:off x="0" y="0"/>
                      <a:ext cx="6800371" cy="6096"/>
                    </a:xfrm>
                    <a:prstGeom prst="rect">
                      <a:avLst/>
                    </a:prstGeom>
                  </pic:spPr>
                </pic:pic>
              </a:graphicData>
            </a:graphic>
          </wp:anchor>
        </w:drawing>
      </w:r>
      <w:r>
        <w:rPr/>
        <w:drawing>
          <wp:anchor distT="0" distB="0" distL="0" distR="0" allowOverlap="1" layoutInCell="1" locked="0" behindDoc="0" simplePos="0" relativeHeight="89416">
            <wp:simplePos x="0" y="0"/>
            <wp:positionH relativeFrom="page">
              <wp:posOffset>650748</wp:posOffset>
            </wp:positionH>
            <wp:positionV relativeFrom="paragraph">
              <wp:posOffset>2255266</wp:posOffset>
            </wp:positionV>
            <wp:extent cx="6800371" cy="6096"/>
            <wp:effectExtent l="0" t="0" r="0" b="0"/>
            <wp:wrapTopAndBottom/>
            <wp:docPr id="295" name="image280.png" descr=""/>
            <wp:cNvGraphicFramePr>
              <a:graphicFrameLocks noChangeAspect="1"/>
            </wp:cNvGraphicFramePr>
            <a:graphic>
              <a:graphicData uri="http://schemas.openxmlformats.org/drawingml/2006/picture">
                <pic:pic>
                  <pic:nvPicPr>
                    <pic:cNvPr id="296" name="image280.png"/>
                    <pic:cNvPicPr/>
                  </pic:nvPicPr>
                  <pic:blipFill>
                    <a:blip r:embed="rId284" cstate="print"/>
                    <a:stretch>
                      <a:fillRect/>
                    </a:stretch>
                  </pic:blipFill>
                  <pic:spPr>
                    <a:xfrm>
                      <a:off x="0" y="0"/>
                      <a:ext cx="6800371" cy="6096"/>
                    </a:xfrm>
                    <a:prstGeom prst="rect">
                      <a:avLst/>
                    </a:prstGeom>
                  </pic:spPr>
                </pic:pic>
              </a:graphicData>
            </a:graphic>
          </wp:anchor>
        </w:drawing>
      </w:r>
      <w:r>
        <w:rPr/>
        <w:drawing>
          <wp:anchor distT="0" distB="0" distL="0" distR="0" allowOverlap="1" layoutInCell="1" locked="0" behindDoc="0" simplePos="0" relativeHeight="89440">
            <wp:simplePos x="0" y="0"/>
            <wp:positionH relativeFrom="page">
              <wp:posOffset>650748</wp:posOffset>
            </wp:positionH>
            <wp:positionV relativeFrom="paragraph">
              <wp:posOffset>2444623</wp:posOffset>
            </wp:positionV>
            <wp:extent cx="6800371" cy="6096"/>
            <wp:effectExtent l="0" t="0" r="0" b="0"/>
            <wp:wrapTopAndBottom/>
            <wp:docPr id="297" name="image279.png" descr=""/>
            <wp:cNvGraphicFramePr>
              <a:graphicFrameLocks noChangeAspect="1"/>
            </wp:cNvGraphicFramePr>
            <a:graphic>
              <a:graphicData uri="http://schemas.openxmlformats.org/drawingml/2006/picture">
                <pic:pic>
                  <pic:nvPicPr>
                    <pic:cNvPr id="298" name="image279.png"/>
                    <pic:cNvPicPr/>
                  </pic:nvPicPr>
                  <pic:blipFill>
                    <a:blip r:embed="rId283" cstate="print"/>
                    <a:stretch>
                      <a:fillRect/>
                    </a:stretch>
                  </pic:blipFill>
                  <pic:spPr>
                    <a:xfrm>
                      <a:off x="0" y="0"/>
                      <a:ext cx="6800371" cy="6096"/>
                    </a:xfrm>
                    <a:prstGeom prst="rect">
                      <a:avLst/>
                    </a:prstGeom>
                  </pic:spPr>
                </pic:pic>
              </a:graphicData>
            </a:graphic>
          </wp:anchor>
        </w:drawing>
      </w:r>
      <w:r>
        <w:rPr/>
        <w:drawing>
          <wp:anchor distT="0" distB="0" distL="0" distR="0" allowOverlap="1" layoutInCell="1" locked="0" behindDoc="0" simplePos="0" relativeHeight="89464">
            <wp:simplePos x="0" y="0"/>
            <wp:positionH relativeFrom="page">
              <wp:posOffset>650748</wp:posOffset>
            </wp:positionH>
            <wp:positionV relativeFrom="paragraph">
              <wp:posOffset>2633598</wp:posOffset>
            </wp:positionV>
            <wp:extent cx="6799521" cy="6096"/>
            <wp:effectExtent l="0" t="0" r="0" b="0"/>
            <wp:wrapTopAndBottom/>
            <wp:docPr id="299" name="image280.png" descr=""/>
            <wp:cNvGraphicFramePr>
              <a:graphicFrameLocks noChangeAspect="1"/>
            </wp:cNvGraphicFramePr>
            <a:graphic>
              <a:graphicData uri="http://schemas.openxmlformats.org/drawingml/2006/picture">
                <pic:pic>
                  <pic:nvPicPr>
                    <pic:cNvPr id="300" name="image280.png"/>
                    <pic:cNvPicPr/>
                  </pic:nvPicPr>
                  <pic:blipFill>
                    <a:blip r:embed="rId284" cstate="print"/>
                    <a:stretch>
                      <a:fillRect/>
                    </a:stretch>
                  </pic:blipFill>
                  <pic:spPr>
                    <a:xfrm>
                      <a:off x="0" y="0"/>
                      <a:ext cx="6799521" cy="6096"/>
                    </a:xfrm>
                    <a:prstGeom prst="rect">
                      <a:avLst/>
                    </a:prstGeom>
                  </pic:spPr>
                </pic:pic>
              </a:graphicData>
            </a:graphic>
          </wp:anchor>
        </w:drawing>
      </w:r>
      <w:r>
        <w:rPr/>
        <w:drawing>
          <wp:anchor distT="0" distB="0" distL="0" distR="0" allowOverlap="1" layoutInCell="1" locked="0" behindDoc="0" simplePos="0" relativeHeight="89488">
            <wp:simplePos x="0" y="0"/>
            <wp:positionH relativeFrom="page">
              <wp:posOffset>641604</wp:posOffset>
            </wp:positionH>
            <wp:positionV relativeFrom="paragraph">
              <wp:posOffset>2822575</wp:posOffset>
            </wp:positionV>
            <wp:extent cx="6808664" cy="6096"/>
            <wp:effectExtent l="0" t="0" r="0" b="0"/>
            <wp:wrapTopAndBottom/>
            <wp:docPr id="301" name="image281.png" descr=""/>
            <wp:cNvGraphicFramePr>
              <a:graphicFrameLocks noChangeAspect="1"/>
            </wp:cNvGraphicFramePr>
            <a:graphic>
              <a:graphicData uri="http://schemas.openxmlformats.org/drawingml/2006/picture">
                <pic:pic>
                  <pic:nvPicPr>
                    <pic:cNvPr id="302" name="image281.png"/>
                    <pic:cNvPicPr/>
                  </pic:nvPicPr>
                  <pic:blipFill>
                    <a:blip r:embed="rId285" cstate="print"/>
                    <a:stretch>
                      <a:fillRect/>
                    </a:stretch>
                  </pic:blipFill>
                  <pic:spPr>
                    <a:xfrm>
                      <a:off x="0" y="0"/>
                      <a:ext cx="6808664" cy="6096"/>
                    </a:xfrm>
                    <a:prstGeom prst="rect">
                      <a:avLst/>
                    </a:prstGeom>
                  </pic:spPr>
                </pic:pic>
              </a:graphicData>
            </a:graphic>
          </wp:anchor>
        </w:drawing>
      </w:r>
    </w:p>
    <w:p>
      <w:pPr>
        <w:pStyle w:val="BodyText"/>
        <w:spacing w:before="10"/>
        <w:rPr>
          <w:rFonts w:ascii=".VnTime"/>
          <w:sz w:val="19"/>
        </w:rPr>
      </w:pPr>
    </w:p>
    <w:p>
      <w:pPr>
        <w:pStyle w:val="BodyText"/>
        <w:spacing w:before="9"/>
        <w:rPr>
          <w:rFonts w:ascii=".VnTime"/>
          <w:sz w:val="19"/>
        </w:rPr>
      </w:pPr>
    </w:p>
    <w:p>
      <w:pPr>
        <w:pStyle w:val="BodyText"/>
        <w:spacing w:before="9"/>
        <w:rPr>
          <w:rFonts w:ascii=".VnTime"/>
          <w:sz w:val="19"/>
        </w:rPr>
      </w:pPr>
    </w:p>
    <w:p>
      <w:pPr>
        <w:pStyle w:val="BodyText"/>
        <w:spacing w:before="9"/>
        <w:rPr>
          <w:rFonts w:ascii=".VnTime"/>
          <w:sz w:val="19"/>
        </w:rPr>
      </w:pPr>
    </w:p>
    <w:p>
      <w:pPr>
        <w:pStyle w:val="BodyText"/>
        <w:spacing w:before="9"/>
        <w:rPr>
          <w:rFonts w:ascii=".VnTime"/>
          <w:sz w:val="19"/>
        </w:rPr>
      </w:pPr>
    </w:p>
    <w:p>
      <w:pPr>
        <w:pStyle w:val="BodyText"/>
        <w:spacing w:before="9"/>
        <w:rPr>
          <w:rFonts w:ascii=".VnTime"/>
          <w:sz w:val="19"/>
        </w:rPr>
      </w:pPr>
    </w:p>
    <w:p>
      <w:pPr>
        <w:pStyle w:val="BodyText"/>
        <w:spacing w:before="9"/>
        <w:rPr>
          <w:rFonts w:ascii=".VnTime"/>
          <w:sz w:val="19"/>
        </w:rPr>
      </w:pPr>
    </w:p>
    <w:p>
      <w:pPr>
        <w:pStyle w:val="BodyText"/>
        <w:spacing w:before="9"/>
        <w:rPr>
          <w:rFonts w:ascii=".VnTime"/>
          <w:sz w:val="19"/>
        </w:rPr>
      </w:pPr>
    </w:p>
    <w:p>
      <w:pPr>
        <w:pStyle w:val="BodyText"/>
        <w:spacing w:before="9"/>
        <w:rPr>
          <w:rFonts w:ascii=".VnTime"/>
          <w:sz w:val="19"/>
        </w:rPr>
      </w:pPr>
    </w:p>
    <w:p>
      <w:pPr>
        <w:pStyle w:val="BodyText"/>
        <w:spacing w:before="9"/>
        <w:rPr>
          <w:rFonts w:ascii=".VnTime"/>
          <w:sz w:val="19"/>
        </w:rPr>
      </w:pPr>
    </w:p>
    <w:p>
      <w:pPr>
        <w:pStyle w:val="BodyText"/>
        <w:spacing w:before="9"/>
        <w:rPr>
          <w:rFonts w:ascii=".VnTime"/>
          <w:sz w:val="19"/>
        </w:rPr>
      </w:pPr>
    </w:p>
    <w:p>
      <w:pPr>
        <w:pStyle w:val="BodyText"/>
        <w:spacing w:before="10"/>
        <w:rPr>
          <w:rFonts w:ascii=".VnTime"/>
          <w:sz w:val="19"/>
        </w:rPr>
      </w:pPr>
    </w:p>
    <w:p>
      <w:pPr>
        <w:pStyle w:val="BodyText"/>
        <w:spacing w:before="9"/>
        <w:rPr>
          <w:rFonts w:ascii=".VnTime"/>
          <w:sz w:val="19"/>
        </w:rPr>
      </w:pPr>
    </w:p>
    <w:p>
      <w:pPr>
        <w:pStyle w:val="BodyText"/>
        <w:spacing w:before="9"/>
        <w:rPr>
          <w:rFonts w:ascii=".VnTime"/>
          <w:sz w:val="19"/>
        </w:rPr>
      </w:pPr>
    </w:p>
    <w:p>
      <w:pPr>
        <w:spacing w:before="0"/>
        <w:ind w:left="232" w:right="0" w:firstLine="0"/>
        <w:jc w:val="left"/>
        <w:rPr>
          <w:rFonts w:ascii=".VnTime" w:hAnsi=".VnTime"/>
          <w:b/>
          <w:i/>
          <w:sz w:val="27"/>
        </w:rPr>
      </w:pPr>
      <w:r>
        <w:rPr>
          <w:rFonts w:ascii=".VnTime" w:hAnsi=".VnTime"/>
          <w:b/>
          <w:i/>
          <w:sz w:val="27"/>
          <w:u w:val="thick"/>
        </w:rPr>
        <w:t>§¸p ¸n vµ thang ®iÓm  häc kú I  m«n to¸n líp 7</w:t>
      </w:r>
    </w:p>
    <w:p>
      <w:pPr>
        <w:spacing w:before="8"/>
        <w:ind w:left="593" w:right="3836" w:firstLine="3931"/>
        <w:jc w:val="left"/>
        <w:rPr>
          <w:rFonts w:ascii=".VnTime" w:hAnsi=".VnTime"/>
          <w:sz w:val="26"/>
        </w:rPr>
      </w:pPr>
      <w:r>
        <w:rPr>
          <w:rFonts w:ascii=".VnTime" w:hAnsi=".VnTime"/>
          <w:sz w:val="26"/>
        </w:rPr>
        <w:t>N¨m häc   2007- 2008 </w:t>
      </w:r>
      <w:r>
        <w:rPr>
          <w:rFonts w:ascii=".VnTime" w:hAnsi=".VnTime"/>
          <w:sz w:val="26"/>
          <w:u w:val="single"/>
        </w:rPr>
        <w:t>A/ Tr¾c nghiÖm kh¸ch quan: </w:t>
      </w:r>
      <w:r>
        <w:rPr>
          <w:rFonts w:ascii=".VnTime" w:hAnsi=".VnTime"/>
          <w:sz w:val="26"/>
        </w:rPr>
        <w:t>3 ®iÓm( mçi c©u ®óng 0,25 ®iÓm)</w:t>
      </w: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811"/>
        <w:gridCol w:w="814"/>
        <w:gridCol w:w="814"/>
        <w:gridCol w:w="816"/>
        <w:gridCol w:w="807"/>
        <w:gridCol w:w="814"/>
        <w:gridCol w:w="819"/>
        <w:gridCol w:w="815"/>
        <w:gridCol w:w="752"/>
        <w:gridCol w:w="752"/>
        <w:gridCol w:w="752"/>
        <w:gridCol w:w="752"/>
      </w:tblGrid>
      <w:tr>
        <w:trPr>
          <w:trHeight w:val="280" w:hRule="atLeast"/>
        </w:trPr>
        <w:tc>
          <w:tcPr>
            <w:tcW w:w="965" w:type="dxa"/>
          </w:tcPr>
          <w:p>
            <w:pPr>
              <w:pStyle w:val="TableParagraph"/>
              <w:spacing w:line="268" w:lineRule="exact"/>
              <w:ind w:left="116" w:right="111"/>
              <w:jc w:val="center"/>
              <w:rPr>
                <w:rFonts w:ascii=".VnTime" w:hAnsi=".VnTime"/>
                <w:sz w:val="26"/>
              </w:rPr>
            </w:pPr>
            <w:r>
              <w:rPr>
                <w:rFonts w:ascii=".VnTime" w:hAnsi=".VnTime"/>
                <w:sz w:val="26"/>
              </w:rPr>
              <w:t>C©u</w:t>
            </w:r>
          </w:p>
        </w:tc>
        <w:tc>
          <w:tcPr>
            <w:tcW w:w="811" w:type="dxa"/>
          </w:tcPr>
          <w:p>
            <w:pPr>
              <w:pStyle w:val="TableParagraph"/>
              <w:spacing w:line="268" w:lineRule="exact"/>
              <w:ind w:left="15"/>
              <w:jc w:val="center"/>
              <w:rPr>
                <w:rFonts w:ascii=".VnTime"/>
                <w:sz w:val="26"/>
              </w:rPr>
            </w:pPr>
            <w:r>
              <w:rPr>
                <w:rFonts w:ascii=".VnTime"/>
                <w:w w:val="99"/>
                <w:sz w:val="26"/>
              </w:rPr>
              <w:t>1</w:t>
            </w:r>
          </w:p>
        </w:tc>
        <w:tc>
          <w:tcPr>
            <w:tcW w:w="814" w:type="dxa"/>
            <w:tcBorders>
              <w:right w:val="single" w:sz="6" w:space="0" w:color="000000"/>
            </w:tcBorders>
          </w:tcPr>
          <w:p>
            <w:pPr>
              <w:pStyle w:val="TableParagraph"/>
              <w:spacing w:line="268" w:lineRule="exact"/>
              <w:ind w:left="14"/>
              <w:jc w:val="center"/>
              <w:rPr>
                <w:rFonts w:ascii=".VnTime"/>
                <w:sz w:val="26"/>
              </w:rPr>
            </w:pPr>
            <w:r>
              <w:rPr>
                <w:rFonts w:ascii=".VnTime"/>
                <w:w w:val="99"/>
                <w:sz w:val="26"/>
              </w:rPr>
              <w:t>2</w:t>
            </w:r>
          </w:p>
        </w:tc>
        <w:tc>
          <w:tcPr>
            <w:tcW w:w="814" w:type="dxa"/>
            <w:tcBorders>
              <w:left w:val="single" w:sz="6" w:space="0" w:color="000000"/>
            </w:tcBorders>
          </w:tcPr>
          <w:p>
            <w:pPr>
              <w:pStyle w:val="TableParagraph"/>
              <w:spacing w:line="268" w:lineRule="exact"/>
              <w:ind w:left="10"/>
              <w:jc w:val="center"/>
              <w:rPr>
                <w:rFonts w:ascii=".VnTime"/>
                <w:sz w:val="26"/>
              </w:rPr>
            </w:pPr>
            <w:r>
              <w:rPr>
                <w:rFonts w:ascii=".VnTime"/>
                <w:w w:val="99"/>
                <w:sz w:val="26"/>
              </w:rPr>
              <w:t>3</w:t>
            </w:r>
          </w:p>
        </w:tc>
        <w:tc>
          <w:tcPr>
            <w:tcW w:w="816" w:type="dxa"/>
          </w:tcPr>
          <w:p>
            <w:pPr>
              <w:pStyle w:val="TableParagraph"/>
              <w:spacing w:line="268" w:lineRule="exact"/>
              <w:ind w:left="10"/>
              <w:jc w:val="center"/>
              <w:rPr>
                <w:rFonts w:ascii=".VnTime"/>
                <w:sz w:val="26"/>
              </w:rPr>
            </w:pPr>
            <w:r>
              <w:rPr>
                <w:rFonts w:ascii=".VnTime"/>
                <w:w w:val="99"/>
                <w:sz w:val="26"/>
              </w:rPr>
              <w:t>4</w:t>
            </w:r>
          </w:p>
        </w:tc>
        <w:tc>
          <w:tcPr>
            <w:tcW w:w="807" w:type="dxa"/>
          </w:tcPr>
          <w:p>
            <w:pPr>
              <w:pStyle w:val="TableParagraph"/>
              <w:spacing w:line="268" w:lineRule="exact"/>
              <w:ind w:left="338"/>
              <w:rPr>
                <w:rFonts w:ascii=".VnTime"/>
                <w:sz w:val="26"/>
              </w:rPr>
            </w:pPr>
            <w:r>
              <w:rPr>
                <w:rFonts w:ascii=".VnTime"/>
                <w:w w:val="99"/>
                <w:sz w:val="26"/>
              </w:rPr>
              <w:t>5</w:t>
            </w:r>
          </w:p>
        </w:tc>
        <w:tc>
          <w:tcPr>
            <w:tcW w:w="814" w:type="dxa"/>
          </w:tcPr>
          <w:p>
            <w:pPr>
              <w:pStyle w:val="TableParagraph"/>
              <w:spacing w:line="268" w:lineRule="exact"/>
              <w:ind w:left="340"/>
              <w:rPr>
                <w:rFonts w:ascii=".VnTime"/>
                <w:sz w:val="26"/>
              </w:rPr>
            </w:pPr>
            <w:r>
              <w:rPr>
                <w:rFonts w:ascii=".VnTime"/>
                <w:w w:val="99"/>
                <w:sz w:val="26"/>
              </w:rPr>
              <w:t>6</w:t>
            </w:r>
          </w:p>
        </w:tc>
        <w:tc>
          <w:tcPr>
            <w:tcW w:w="819" w:type="dxa"/>
          </w:tcPr>
          <w:p>
            <w:pPr>
              <w:pStyle w:val="TableParagraph"/>
              <w:spacing w:line="268" w:lineRule="exact"/>
              <w:ind w:left="5"/>
              <w:jc w:val="center"/>
              <w:rPr>
                <w:rFonts w:ascii=".VnTime"/>
                <w:sz w:val="26"/>
              </w:rPr>
            </w:pPr>
            <w:r>
              <w:rPr>
                <w:rFonts w:ascii=".VnTime"/>
                <w:w w:val="99"/>
                <w:sz w:val="26"/>
              </w:rPr>
              <w:t>7</w:t>
            </w:r>
          </w:p>
        </w:tc>
        <w:tc>
          <w:tcPr>
            <w:tcW w:w="815" w:type="dxa"/>
          </w:tcPr>
          <w:p>
            <w:pPr>
              <w:pStyle w:val="TableParagraph"/>
              <w:spacing w:line="268" w:lineRule="exact"/>
              <w:ind w:left="8"/>
              <w:jc w:val="center"/>
              <w:rPr>
                <w:rFonts w:ascii=".VnTime"/>
                <w:sz w:val="26"/>
              </w:rPr>
            </w:pPr>
            <w:r>
              <w:rPr>
                <w:rFonts w:ascii=".VnTime"/>
                <w:w w:val="99"/>
                <w:sz w:val="26"/>
              </w:rPr>
              <w:t>8</w:t>
            </w:r>
          </w:p>
        </w:tc>
        <w:tc>
          <w:tcPr>
            <w:tcW w:w="752" w:type="dxa"/>
          </w:tcPr>
          <w:p>
            <w:pPr>
              <w:pStyle w:val="TableParagraph"/>
              <w:spacing w:line="268" w:lineRule="exact"/>
              <w:ind w:left="7"/>
              <w:jc w:val="center"/>
              <w:rPr>
                <w:rFonts w:ascii=".VnTime"/>
                <w:sz w:val="26"/>
              </w:rPr>
            </w:pPr>
            <w:r>
              <w:rPr>
                <w:rFonts w:ascii=".VnTime"/>
                <w:w w:val="99"/>
                <w:sz w:val="26"/>
              </w:rPr>
              <w:t>9</w:t>
            </w:r>
          </w:p>
        </w:tc>
        <w:tc>
          <w:tcPr>
            <w:tcW w:w="752" w:type="dxa"/>
          </w:tcPr>
          <w:p>
            <w:pPr>
              <w:pStyle w:val="TableParagraph"/>
              <w:spacing w:line="268" w:lineRule="exact"/>
              <w:ind w:right="236"/>
              <w:jc w:val="right"/>
              <w:rPr>
                <w:rFonts w:ascii=".VnTime"/>
                <w:sz w:val="26"/>
              </w:rPr>
            </w:pPr>
            <w:r>
              <w:rPr>
                <w:rFonts w:ascii=".VnTime"/>
                <w:w w:val="95"/>
                <w:sz w:val="26"/>
              </w:rPr>
              <w:t>10</w:t>
            </w:r>
          </w:p>
        </w:tc>
        <w:tc>
          <w:tcPr>
            <w:tcW w:w="752" w:type="dxa"/>
          </w:tcPr>
          <w:p>
            <w:pPr>
              <w:pStyle w:val="TableParagraph"/>
              <w:spacing w:line="268" w:lineRule="exact"/>
              <w:ind w:left="4"/>
              <w:jc w:val="center"/>
              <w:rPr>
                <w:rFonts w:ascii=".VnTime"/>
                <w:sz w:val="26"/>
              </w:rPr>
            </w:pPr>
            <w:r>
              <w:rPr>
                <w:rFonts w:ascii=".VnTime"/>
                <w:sz w:val="26"/>
              </w:rPr>
              <w:t>11</w:t>
            </w:r>
          </w:p>
        </w:tc>
        <w:tc>
          <w:tcPr>
            <w:tcW w:w="752" w:type="dxa"/>
          </w:tcPr>
          <w:p>
            <w:pPr>
              <w:pStyle w:val="TableParagraph"/>
              <w:spacing w:line="268" w:lineRule="exact"/>
              <w:ind w:left="3"/>
              <w:jc w:val="center"/>
              <w:rPr>
                <w:rFonts w:ascii=".VnTime"/>
                <w:sz w:val="26"/>
              </w:rPr>
            </w:pPr>
            <w:r>
              <w:rPr>
                <w:rFonts w:ascii=".VnTime"/>
                <w:sz w:val="26"/>
              </w:rPr>
              <w:t>12</w:t>
            </w:r>
          </w:p>
        </w:tc>
      </w:tr>
      <w:tr>
        <w:trPr>
          <w:trHeight w:val="280" w:hRule="atLeast"/>
        </w:trPr>
        <w:tc>
          <w:tcPr>
            <w:tcW w:w="965" w:type="dxa"/>
          </w:tcPr>
          <w:p>
            <w:pPr>
              <w:pStyle w:val="TableParagraph"/>
              <w:spacing w:line="268" w:lineRule="exact"/>
              <w:ind w:left="117" w:right="111"/>
              <w:jc w:val="center"/>
              <w:rPr>
                <w:rFonts w:ascii=".VnTime" w:hAnsi=".VnTime"/>
                <w:sz w:val="26"/>
              </w:rPr>
            </w:pPr>
            <w:r>
              <w:rPr>
                <w:rFonts w:ascii=".VnTime" w:hAnsi=".VnTime"/>
                <w:sz w:val="26"/>
              </w:rPr>
              <w:t>®¸p ¸n</w:t>
            </w:r>
          </w:p>
        </w:tc>
        <w:tc>
          <w:tcPr>
            <w:tcW w:w="811" w:type="dxa"/>
          </w:tcPr>
          <w:p>
            <w:pPr>
              <w:pStyle w:val="TableParagraph"/>
              <w:spacing w:line="268" w:lineRule="exact"/>
              <w:ind w:left="15"/>
              <w:jc w:val="center"/>
              <w:rPr>
                <w:rFonts w:ascii=".VnTime"/>
                <w:sz w:val="26"/>
              </w:rPr>
            </w:pPr>
            <w:r>
              <w:rPr>
                <w:rFonts w:ascii=".VnTime"/>
                <w:w w:val="99"/>
                <w:sz w:val="26"/>
              </w:rPr>
              <w:t>b</w:t>
            </w:r>
          </w:p>
        </w:tc>
        <w:tc>
          <w:tcPr>
            <w:tcW w:w="814" w:type="dxa"/>
            <w:tcBorders>
              <w:right w:val="single" w:sz="6" w:space="0" w:color="000000"/>
            </w:tcBorders>
          </w:tcPr>
          <w:p>
            <w:pPr>
              <w:pStyle w:val="TableParagraph"/>
              <w:spacing w:line="268" w:lineRule="exact"/>
              <w:ind w:left="14"/>
              <w:jc w:val="center"/>
              <w:rPr>
                <w:rFonts w:ascii=".VnTime"/>
                <w:sz w:val="26"/>
              </w:rPr>
            </w:pPr>
            <w:r>
              <w:rPr>
                <w:rFonts w:ascii=".VnTime"/>
                <w:w w:val="99"/>
                <w:sz w:val="26"/>
              </w:rPr>
              <w:t>c</w:t>
            </w:r>
          </w:p>
        </w:tc>
        <w:tc>
          <w:tcPr>
            <w:tcW w:w="814" w:type="dxa"/>
            <w:tcBorders>
              <w:left w:val="single" w:sz="6" w:space="0" w:color="000000"/>
            </w:tcBorders>
          </w:tcPr>
          <w:p>
            <w:pPr>
              <w:pStyle w:val="TableParagraph"/>
              <w:spacing w:line="268" w:lineRule="exact"/>
              <w:ind w:left="10"/>
              <w:jc w:val="center"/>
              <w:rPr>
                <w:rFonts w:ascii=".VnTime"/>
                <w:sz w:val="26"/>
              </w:rPr>
            </w:pPr>
            <w:r>
              <w:rPr>
                <w:rFonts w:ascii=".VnTime"/>
                <w:w w:val="99"/>
                <w:sz w:val="26"/>
              </w:rPr>
              <w:t>b</w:t>
            </w:r>
          </w:p>
        </w:tc>
        <w:tc>
          <w:tcPr>
            <w:tcW w:w="816" w:type="dxa"/>
          </w:tcPr>
          <w:p>
            <w:pPr>
              <w:pStyle w:val="TableParagraph"/>
              <w:spacing w:line="268" w:lineRule="exact"/>
              <w:ind w:left="9"/>
              <w:jc w:val="center"/>
              <w:rPr>
                <w:rFonts w:ascii=".VnTime"/>
                <w:sz w:val="26"/>
              </w:rPr>
            </w:pPr>
            <w:r>
              <w:rPr>
                <w:rFonts w:ascii=".VnTime"/>
                <w:w w:val="99"/>
                <w:sz w:val="26"/>
              </w:rPr>
              <w:t>c</w:t>
            </w:r>
          </w:p>
        </w:tc>
        <w:tc>
          <w:tcPr>
            <w:tcW w:w="807" w:type="dxa"/>
          </w:tcPr>
          <w:p>
            <w:pPr>
              <w:pStyle w:val="TableParagraph"/>
              <w:spacing w:line="268" w:lineRule="exact"/>
              <w:ind w:left="345"/>
              <w:rPr>
                <w:rFonts w:ascii=".VnTime"/>
                <w:sz w:val="26"/>
              </w:rPr>
            </w:pPr>
            <w:r>
              <w:rPr>
                <w:rFonts w:ascii=".VnTime"/>
                <w:w w:val="99"/>
                <w:sz w:val="26"/>
              </w:rPr>
              <w:t>a</w:t>
            </w:r>
          </w:p>
        </w:tc>
        <w:tc>
          <w:tcPr>
            <w:tcW w:w="814" w:type="dxa"/>
          </w:tcPr>
          <w:p>
            <w:pPr>
              <w:pStyle w:val="TableParagraph"/>
              <w:spacing w:line="268" w:lineRule="exact"/>
              <w:ind w:left="347"/>
              <w:rPr>
                <w:rFonts w:ascii=".VnTime"/>
                <w:sz w:val="26"/>
              </w:rPr>
            </w:pPr>
            <w:r>
              <w:rPr>
                <w:rFonts w:ascii=".VnTime"/>
                <w:w w:val="99"/>
                <w:sz w:val="26"/>
              </w:rPr>
              <w:t>c</w:t>
            </w:r>
          </w:p>
        </w:tc>
        <w:tc>
          <w:tcPr>
            <w:tcW w:w="819" w:type="dxa"/>
          </w:tcPr>
          <w:p>
            <w:pPr>
              <w:pStyle w:val="TableParagraph"/>
              <w:spacing w:line="268" w:lineRule="exact"/>
              <w:ind w:left="5"/>
              <w:jc w:val="center"/>
              <w:rPr>
                <w:rFonts w:ascii=".VnTime"/>
                <w:sz w:val="26"/>
              </w:rPr>
            </w:pPr>
            <w:r>
              <w:rPr>
                <w:rFonts w:ascii=".VnTime"/>
                <w:w w:val="99"/>
                <w:sz w:val="26"/>
              </w:rPr>
              <w:t>d</w:t>
            </w:r>
          </w:p>
        </w:tc>
        <w:tc>
          <w:tcPr>
            <w:tcW w:w="815" w:type="dxa"/>
          </w:tcPr>
          <w:p>
            <w:pPr>
              <w:pStyle w:val="TableParagraph"/>
              <w:spacing w:line="268" w:lineRule="exact"/>
              <w:ind w:left="8"/>
              <w:jc w:val="center"/>
              <w:rPr>
                <w:rFonts w:ascii=".VnTime"/>
                <w:sz w:val="26"/>
              </w:rPr>
            </w:pPr>
            <w:r>
              <w:rPr>
                <w:rFonts w:ascii=".VnTime"/>
                <w:w w:val="99"/>
                <w:sz w:val="26"/>
              </w:rPr>
              <w:t>c</w:t>
            </w:r>
          </w:p>
        </w:tc>
        <w:tc>
          <w:tcPr>
            <w:tcW w:w="752" w:type="dxa"/>
          </w:tcPr>
          <w:p>
            <w:pPr>
              <w:pStyle w:val="TableParagraph"/>
              <w:spacing w:line="268" w:lineRule="exact"/>
              <w:ind w:left="7"/>
              <w:jc w:val="center"/>
              <w:rPr>
                <w:rFonts w:ascii=".VnTime"/>
                <w:sz w:val="26"/>
              </w:rPr>
            </w:pPr>
            <w:r>
              <w:rPr>
                <w:rFonts w:ascii=".VnTime"/>
                <w:w w:val="99"/>
                <w:sz w:val="26"/>
              </w:rPr>
              <w:t>a</w:t>
            </w:r>
          </w:p>
        </w:tc>
        <w:tc>
          <w:tcPr>
            <w:tcW w:w="752" w:type="dxa"/>
          </w:tcPr>
          <w:p>
            <w:pPr>
              <w:pStyle w:val="TableParagraph"/>
              <w:spacing w:line="268" w:lineRule="exact"/>
              <w:ind w:right="301"/>
              <w:jc w:val="right"/>
              <w:rPr>
                <w:rFonts w:ascii=".VnTime"/>
                <w:sz w:val="26"/>
              </w:rPr>
            </w:pPr>
            <w:r>
              <w:rPr>
                <w:rFonts w:ascii=".VnTime"/>
                <w:w w:val="99"/>
                <w:sz w:val="26"/>
              </w:rPr>
              <w:t>b</w:t>
            </w:r>
          </w:p>
        </w:tc>
        <w:tc>
          <w:tcPr>
            <w:tcW w:w="752" w:type="dxa"/>
          </w:tcPr>
          <w:p>
            <w:pPr>
              <w:pStyle w:val="TableParagraph"/>
              <w:spacing w:line="268" w:lineRule="exact"/>
              <w:ind w:left="4"/>
              <w:jc w:val="center"/>
              <w:rPr>
                <w:rFonts w:ascii=".VnTime"/>
                <w:sz w:val="26"/>
              </w:rPr>
            </w:pPr>
            <w:r>
              <w:rPr>
                <w:rFonts w:ascii=".VnTime"/>
                <w:w w:val="99"/>
                <w:sz w:val="26"/>
              </w:rPr>
              <w:t>c</w:t>
            </w:r>
          </w:p>
        </w:tc>
        <w:tc>
          <w:tcPr>
            <w:tcW w:w="752" w:type="dxa"/>
          </w:tcPr>
          <w:p>
            <w:pPr>
              <w:pStyle w:val="TableParagraph"/>
              <w:spacing w:line="268" w:lineRule="exact"/>
              <w:ind w:left="3"/>
              <w:jc w:val="center"/>
              <w:rPr>
                <w:rFonts w:ascii=".VnTime"/>
                <w:sz w:val="26"/>
              </w:rPr>
            </w:pPr>
            <w:r>
              <w:rPr>
                <w:rFonts w:ascii=".VnTime"/>
                <w:w w:val="99"/>
                <w:sz w:val="26"/>
              </w:rPr>
              <w:t>b</w:t>
            </w:r>
          </w:p>
        </w:tc>
      </w:tr>
    </w:tbl>
    <w:p>
      <w:pPr>
        <w:spacing w:before="0"/>
        <w:ind w:left="593" w:right="8511" w:hanging="361"/>
        <w:jc w:val="left"/>
        <w:rPr>
          <w:rFonts w:ascii=".VnTime" w:hAnsi=".VnTime"/>
          <w:sz w:val="26"/>
        </w:rPr>
      </w:pPr>
      <w:r>
        <w:rPr>
          <w:rFonts w:ascii=".VnTime" w:hAnsi=".VnTime"/>
          <w:sz w:val="26"/>
          <w:u w:val="single"/>
        </w:rPr>
        <w:t>B/    Tù   luËn   : C©u1: </w:t>
      </w:r>
      <w:r>
        <w:rPr>
          <w:rFonts w:ascii=".VnTime" w:hAnsi=".VnTime"/>
          <w:sz w:val="26"/>
        </w:rPr>
        <w:t>(1,5 ®iÓm).</w:t>
      </w:r>
    </w:p>
    <w:p>
      <w:pPr>
        <w:spacing w:before="68"/>
        <w:ind w:left="593" w:right="0" w:firstLine="0"/>
        <w:jc w:val="left"/>
        <w:rPr>
          <w:rFonts w:ascii=".VnTime" w:hAnsi=".VnTime"/>
          <w:sz w:val="26"/>
        </w:rPr>
      </w:pPr>
      <w:r>
        <w:rPr>
          <w:rFonts w:ascii=".VnTime" w:hAnsi=".VnTime"/>
          <w:w w:val="105"/>
          <w:sz w:val="26"/>
        </w:rPr>
        <w:t>Ta cã: </w:t>
      </w:r>
      <w:r>
        <w:rPr>
          <w:rFonts w:ascii=".VnTime" w:hAnsi=".VnTime"/>
          <w:w w:val="105"/>
          <w:sz w:val="27"/>
        </w:rPr>
        <w:t>A </w:t>
      </w:r>
      <w:r>
        <w:rPr>
          <w:rFonts w:ascii="Symbol" w:hAnsi="Symbol"/>
          <w:w w:val="105"/>
          <w:sz w:val="27"/>
        </w:rPr>
        <w:t></w:t>
      </w:r>
      <w:r>
        <w:rPr>
          <w:w w:val="105"/>
          <w:sz w:val="27"/>
        </w:rPr>
        <w:t> </w:t>
      </w:r>
      <w:r>
        <w:rPr>
          <w:rFonts w:ascii=".VnTime" w:hAnsi=".VnTime"/>
          <w:w w:val="105"/>
          <w:sz w:val="27"/>
        </w:rPr>
        <w:t>B </w:t>
      </w:r>
      <w:r>
        <w:rPr>
          <w:rFonts w:ascii="Symbol" w:hAnsi="Symbol"/>
          <w:w w:val="105"/>
          <w:sz w:val="27"/>
        </w:rPr>
        <w:t></w:t>
      </w:r>
      <w:r>
        <w:rPr>
          <w:w w:val="105"/>
          <w:sz w:val="27"/>
        </w:rPr>
        <w:t> </w:t>
      </w:r>
      <w:r>
        <w:rPr>
          <w:rFonts w:ascii=".VnTime" w:hAnsi=".VnTime"/>
          <w:w w:val="105"/>
          <w:sz w:val="27"/>
        </w:rPr>
        <w:t>C </w:t>
      </w:r>
      <w:r>
        <w:rPr>
          <w:rFonts w:ascii="Symbol" w:hAnsi="Symbol"/>
          <w:w w:val="105"/>
          <w:sz w:val="27"/>
        </w:rPr>
        <w:t></w:t>
      </w:r>
      <w:r>
        <w:rPr>
          <w:w w:val="105"/>
          <w:sz w:val="27"/>
        </w:rPr>
        <w:t> </w:t>
      </w:r>
      <w:r>
        <w:rPr>
          <w:rFonts w:ascii=".VnTime" w:hAnsi=".VnTime"/>
          <w:w w:val="105"/>
          <w:sz w:val="27"/>
        </w:rPr>
        <w:t>180</w:t>
      </w:r>
      <w:r>
        <w:rPr>
          <w:rFonts w:ascii="Symbol" w:hAnsi="Symbol"/>
          <w:w w:val="105"/>
          <w:sz w:val="27"/>
        </w:rPr>
        <w:t></w:t>
      </w:r>
      <w:r>
        <w:rPr>
          <w:rFonts w:ascii=".VnTime" w:hAnsi=".VnTime"/>
          <w:w w:val="105"/>
          <w:sz w:val="26"/>
        </w:rPr>
        <w:t>(tæng ba gãc cña mét tam gi¸c) (0,25 ®)</w:t>
      </w:r>
    </w:p>
    <w:p>
      <w:pPr>
        <w:spacing w:after="0"/>
        <w:jc w:val="left"/>
        <w:rPr>
          <w:rFonts w:ascii=".VnTime" w:hAnsi=".VnTime"/>
          <w:sz w:val="26"/>
        </w:rPr>
        <w:sectPr>
          <w:pgSz w:w="11910" w:h="16840"/>
          <w:pgMar w:top="360" w:bottom="280" w:left="900" w:right="60"/>
        </w:sectPr>
      </w:pPr>
    </w:p>
    <w:p>
      <w:pPr>
        <w:spacing w:line="444" w:lineRule="exact" w:before="85"/>
        <w:ind w:left="0" w:right="0" w:firstLine="0"/>
        <w:jc w:val="right"/>
        <w:rPr>
          <w:rFonts w:ascii=".VnTime" w:hAnsi=".VnTime"/>
          <w:sz w:val="28"/>
        </w:rPr>
      </w:pPr>
      <w:r>
        <w:rPr>
          <w:rFonts w:ascii=".VnTime" w:hAnsi=".VnTime"/>
          <w:sz w:val="26"/>
        </w:rPr>
        <w:t>Tõ sè ®o c¸c gãc  </w:t>
      </w:r>
      <w:r>
        <w:rPr>
          <w:rFonts w:ascii=".VnTime" w:hAnsi=".VnTime"/>
          <w:sz w:val="28"/>
        </w:rPr>
        <w:t>A;B;C  </w:t>
      </w:r>
      <w:r>
        <w:rPr>
          <w:rFonts w:ascii=".VnTime" w:hAnsi=".VnTime"/>
          <w:sz w:val="26"/>
        </w:rPr>
        <w:t>tØ lÖ víi 2; 3; 5 nªn ta cã:  </w:t>
      </w:r>
      <w:r>
        <w:rPr>
          <w:rFonts w:ascii=".VnTime" w:hAnsi=".VnTime"/>
          <w:position w:val="18"/>
          <w:sz w:val="28"/>
          <w:u w:val="single"/>
        </w:rPr>
        <w:t>A</w:t>
      </w:r>
      <w:r>
        <w:rPr>
          <w:rFonts w:ascii=".VnTime" w:hAnsi=".VnTime"/>
          <w:position w:val="18"/>
          <w:sz w:val="28"/>
        </w:rPr>
        <w:t> </w:t>
      </w:r>
      <w:r>
        <w:rPr>
          <w:rFonts w:ascii="Symbol" w:hAnsi="Symbol"/>
          <w:sz w:val="28"/>
        </w:rPr>
        <w:t></w:t>
      </w:r>
      <w:r>
        <w:rPr>
          <w:sz w:val="28"/>
        </w:rPr>
        <w:t> </w:t>
      </w:r>
      <w:r>
        <w:rPr>
          <w:rFonts w:ascii=".VnTime" w:hAnsi=".VnTime"/>
          <w:position w:val="18"/>
          <w:sz w:val="28"/>
          <w:u w:val="single"/>
        </w:rPr>
        <w:t>B</w:t>
      </w:r>
      <w:r>
        <w:rPr>
          <w:rFonts w:ascii=".VnTime" w:hAnsi=".VnTime"/>
          <w:position w:val="18"/>
          <w:sz w:val="28"/>
        </w:rPr>
        <w:t> </w:t>
      </w:r>
      <w:r>
        <w:rPr>
          <w:rFonts w:ascii="Symbol" w:hAnsi="Symbol"/>
          <w:sz w:val="28"/>
        </w:rPr>
        <w:t></w:t>
      </w:r>
      <w:r>
        <w:rPr>
          <w:sz w:val="28"/>
        </w:rPr>
        <w:t> </w:t>
      </w:r>
      <w:r>
        <w:rPr>
          <w:rFonts w:ascii=".VnTime" w:hAnsi=".VnTime"/>
          <w:position w:val="18"/>
          <w:sz w:val="28"/>
          <w:u w:val="single"/>
        </w:rPr>
        <w:t>C</w:t>
      </w:r>
    </w:p>
    <w:p>
      <w:pPr>
        <w:pStyle w:val="BodyText"/>
        <w:tabs>
          <w:tab w:pos="509" w:val="left" w:leader="none"/>
          <w:tab w:pos="1001" w:val="left" w:leader="none"/>
        </w:tabs>
        <w:spacing w:line="263" w:lineRule="exact"/>
        <w:ind w:right="13"/>
        <w:jc w:val="right"/>
        <w:rPr>
          <w:rFonts w:ascii=".VnTime"/>
        </w:rPr>
      </w:pPr>
      <w:r>
        <w:rPr>
          <w:rFonts w:ascii=".VnTime"/>
        </w:rPr>
        <w:t>2</w:t>
        <w:tab/>
        <w:t>3</w:t>
        <w:tab/>
        <w:t>5</w:t>
      </w:r>
    </w:p>
    <w:p>
      <w:pPr>
        <w:pStyle w:val="BodyText"/>
        <w:spacing w:before="6"/>
        <w:rPr>
          <w:rFonts w:ascii=".VnTime"/>
          <w:sz w:val="25"/>
        </w:rPr>
      </w:pPr>
      <w:r>
        <w:rPr/>
        <w:br w:type="column"/>
      </w:r>
      <w:r>
        <w:rPr>
          <w:rFonts w:ascii=".VnTime"/>
          <w:sz w:val="25"/>
        </w:rPr>
      </w:r>
    </w:p>
    <w:p>
      <w:pPr>
        <w:spacing w:before="0"/>
        <w:ind w:left="100" w:right="0" w:firstLine="0"/>
        <w:jc w:val="left"/>
        <w:rPr>
          <w:rFonts w:ascii=".VnTime" w:hAnsi=".VnTime"/>
          <w:sz w:val="26"/>
        </w:rPr>
      </w:pPr>
      <w:r>
        <w:rPr>
          <w:rFonts w:ascii=".VnTime" w:hAnsi=".VnTime"/>
          <w:sz w:val="26"/>
        </w:rPr>
        <w:t>(0,5 ®)</w:t>
      </w:r>
    </w:p>
    <w:p>
      <w:pPr>
        <w:spacing w:after="0"/>
        <w:jc w:val="left"/>
        <w:rPr>
          <w:rFonts w:ascii=".VnTime" w:hAnsi=".VnTime"/>
          <w:sz w:val="26"/>
        </w:rPr>
        <w:sectPr>
          <w:type w:val="continuous"/>
          <w:pgSz w:w="11910" w:h="16840"/>
          <w:pgMar w:top="900" w:bottom="280" w:left="900" w:right="60"/>
          <w:cols w:num="2" w:equalWidth="0">
            <w:col w:w="7205" w:space="40"/>
            <w:col w:w="3705"/>
          </w:cols>
        </w:sectPr>
      </w:pPr>
    </w:p>
    <w:p>
      <w:pPr>
        <w:pStyle w:val="BodyText"/>
        <w:tabs>
          <w:tab w:pos="1546" w:val="left" w:leader="none"/>
          <w:tab w:pos="2038" w:val="left" w:leader="none"/>
          <w:tab w:pos="2599" w:val="left" w:leader="none"/>
          <w:tab w:pos="4026" w:val="left" w:leader="none"/>
        </w:tabs>
        <w:spacing w:line="180" w:lineRule="auto" w:before="86"/>
        <w:ind w:left="1037" w:right="34" w:hanging="31"/>
        <w:rPr>
          <w:rFonts w:ascii=".VnTime" w:hAnsi=".VnTime"/>
        </w:rPr>
      </w:pPr>
      <w:r>
        <w:rPr/>
        <w:drawing>
          <wp:anchor distT="0" distB="0" distL="0" distR="0" allowOverlap="1" layoutInCell="1" locked="0" behindDoc="1" simplePos="0" relativeHeight="267729167">
            <wp:simplePos x="0" y="0"/>
            <wp:positionH relativeFrom="page">
              <wp:posOffset>3054211</wp:posOffset>
            </wp:positionH>
            <wp:positionV relativeFrom="paragraph">
              <wp:posOffset>271052</wp:posOffset>
            </wp:positionV>
            <wp:extent cx="338516" cy="6342"/>
            <wp:effectExtent l="0" t="0" r="0" b="0"/>
            <wp:wrapNone/>
            <wp:docPr id="303" name="image282.png" descr=""/>
            <wp:cNvGraphicFramePr>
              <a:graphicFrameLocks noChangeAspect="1"/>
            </wp:cNvGraphicFramePr>
            <a:graphic>
              <a:graphicData uri="http://schemas.openxmlformats.org/drawingml/2006/picture">
                <pic:pic>
                  <pic:nvPicPr>
                    <pic:cNvPr id="304" name="image282.png"/>
                    <pic:cNvPicPr/>
                  </pic:nvPicPr>
                  <pic:blipFill>
                    <a:blip r:embed="rId286" cstate="print"/>
                    <a:stretch>
                      <a:fillRect/>
                    </a:stretch>
                  </pic:blipFill>
                  <pic:spPr>
                    <a:xfrm>
                      <a:off x="0" y="0"/>
                      <a:ext cx="338516" cy="6342"/>
                    </a:xfrm>
                    <a:prstGeom prst="rect">
                      <a:avLst/>
                    </a:prstGeom>
                  </pic:spPr>
                </pic:pic>
              </a:graphicData>
            </a:graphic>
          </wp:anchor>
        </w:drawing>
      </w:r>
      <w:r>
        <w:rPr/>
        <w:pict>
          <v:shape style="position:absolute;margin-left:74.664001pt;margin-top:15.394485pt;width:14.65pt;height:13pt;mso-position-horizontal-relative:page;mso-position-vertical-relative:paragraph;z-index:89800" type="#_x0000_t202" filled="false" stroked="false">
            <v:textbox inset="0,0,0,0">
              <w:txbxContent>
                <w:p>
                  <w:pPr>
                    <w:spacing w:line="251" w:lineRule="exact" w:before="0"/>
                    <w:ind w:left="0" w:right="0" w:firstLine="0"/>
                    <w:jc w:val="left"/>
                    <w:rPr>
                      <w:rFonts w:ascii=".VnTime"/>
                      <w:sz w:val="26"/>
                    </w:rPr>
                  </w:pPr>
                  <w:r>
                    <w:rPr>
                      <w:rFonts w:ascii=".VnTime"/>
                      <w:w w:val="95"/>
                      <w:sz w:val="26"/>
                    </w:rPr>
                    <w:t>=&gt;</w:t>
                  </w:r>
                </w:p>
              </w:txbxContent>
            </v:textbox>
            <w10:wrap type="none"/>
          </v:shape>
        </w:pict>
      </w:r>
      <w:r>
        <w:rPr>
          <w:rFonts w:ascii=".VnTime" w:hAnsi=".VnTime"/>
          <w:u w:val="single"/>
        </w:rPr>
        <w:t>A</w:t>
      </w:r>
      <w:r>
        <w:rPr>
          <w:rFonts w:ascii=".VnTime" w:hAnsi=".VnTime"/>
        </w:rPr>
        <w:t> </w:t>
      </w:r>
      <w:r>
        <w:rPr>
          <w:rFonts w:ascii="Symbol" w:hAnsi="Symbol"/>
          <w:position w:val="-17"/>
        </w:rPr>
        <w:t></w:t>
      </w:r>
      <w:r>
        <w:rPr>
          <w:position w:val="-17"/>
        </w:rPr>
        <w:t> </w:t>
      </w:r>
      <w:r>
        <w:rPr>
          <w:rFonts w:ascii=".VnTime" w:hAnsi=".VnTime"/>
          <w:u w:val="single"/>
        </w:rPr>
        <w:t>B</w:t>
      </w:r>
      <w:r>
        <w:rPr>
          <w:rFonts w:ascii=".VnTime" w:hAnsi=".VnTime"/>
        </w:rPr>
        <w:t> </w:t>
      </w:r>
      <w:r>
        <w:rPr>
          <w:rFonts w:ascii="Symbol" w:hAnsi="Symbol"/>
          <w:position w:val="-17"/>
        </w:rPr>
        <w:t></w:t>
      </w:r>
      <w:r>
        <w:rPr>
          <w:position w:val="-17"/>
        </w:rPr>
        <w:t> </w:t>
      </w:r>
      <w:r>
        <w:rPr>
          <w:rFonts w:ascii=".VnTime" w:hAnsi=".VnTime"/>
          <w:u w:val="single"/>
        </w:rPr>
        <w:t>C</w:t>
      </w:r>
      <w:r>
        <w:rPr>
          <w:rFonts w:ascii=".VnTime" w:hAnsi=".VnTime"/>
        </w:rPr>
        <w:t> </w:t>
      </w:r>
      <w:r>
        <w:rPr>
          <w:rFonts w:ascii="Symbol" w:hAnsi="Symbol"/>
          <w:position w:val="-17"/>
        </w:rPr>
        <w:t></w:t>
      </w:r>
      <w:r>
        <w:rPr>
          <w:position w:val="-17"/>
        </w:rPr>
        <w:t> </w:t>
      </w:r>
      <w:r>
        <w:rPr>
          <w:rFonts w:ascii=".VnTime" w:hAnsi=".VnTime"/>
          <w:u w:val="single"/>
        </w:rPr>
        <w:t>A </w:t>
      </w:r>
      <w:r>
        <w:rPr>
          <w:rFonts w:ascii="Symbol" w:hAnsi="Symbol"/>
          <w:u w:val="single"/>
        </w:rPr>
        <w:t></w:t>
      </w:r>
      <w:r>
        <w:rPr>
          <w:u w:val="single"/>
        </w:rPr>
        <w:t> </w:t>
      </w:r>
      <w:r>
        <w:rPr>
          <w:rFonts w:ascii=".VnTime" w:hAnsi=".VnTime"/>
          <w:u w:val="single"/>
        </w:rPr>
        <w:t>B </w:t>
      </w:r>
      <w:r>
        <w:rPr>
          <w:rFonts w:ascii="Symbol" w:hAnsi="Symbol"/>
          <w:u w:val="single"/>
        </w:rPr>
        <w:t></w:t>
      </w:r>
      <w:r>
        <w:rPr>
          <w:u w:val="single"/>
        </w:rPr>
        <w:t> </w:t>
      </w:r>
      <w:r>
        <w:rPr>
          <w:rFonts w:ascii=".VnTime" w:hAnsi=".VnTime"/>
          <w:u w:val="single"/>
        </w:rPr>
        <w:t>C</w:t>
      </w:r>
      <w:r>
        <w:rPr>
          <w:rFonts w:ascii=".VnTime" w:hAnsi=".VnTime"/>
        </w:rPr>
        <w:t> </w:t>
      </w:r>
      <w:r>
        <w:rPr>
          <w:rFonts w:ascii="Symbol" w:hAnsi="Symbol"/>
          <w:position w:val="-17"/>
        </w:rPr>
        <w:t></w:t>
      </w:r>
      <w:r>
        <w:rPr>
          <w:position w:val="-17"/>
        </w:rPr>
        <w:t> </w:t>
      </w:r>
      <w:r>
        <w:rPr>
          <w:rFonts w:ascii=".VnTime" w:hAnsi=".VnTime"/>
        </w:rPr>
        <w:t>180</w:t>
      </w:r>
      <w:r>
        <w:rPr>
          <w:rFonts w:ascii=".VnTime" w:hAnsi=".VnTime"/>
          <w:position w:val="13"/>
          <w:sz w:val="14"/>
        </w:rPr>
        <w:t>0 </w:t>
      </w:r>
      <w:r>
        <w:rPr>
          <w:rFonts w:ascii=".VnTime" w:hAnsi=".VnTime"/>
        </w:rPr>
        <w:t>2</w:t>
        <w:tab/>
        <w:t>3</w:t>
        <w:tab/>
        <w:t>5</w:t>
        <w:tab/>
        <w:t>2</w:t>
      </w:r>
      <w:r>
        <w:rPr>
          <w:rFonts w:ascii=".VnTime" w:hAnsi=".VnTime"/>
          <w:spacing w:val="-18"/>
        </w:rPr>
        <w:t> </w:t>
      </w:r>
      <w:r>
        <w:rPr>
          <w:rFonts w:ascii="Symbol" w:hAnsi="Symbol"/>
        </w:rPr>
        <w:t></w:t>
      </w:r>
      <w:r>
        <w:rPr>
          <w:spacing w:val="-24"/>
        </w:rPr>
        <w:t> </w:t>
      </w:r>
      <w:r>
        <w:rPr>
          <w:rFonts w:ascii=".VnTime" w:hAnsi=".VnTime"/>
        </w:rPr>
        <w:t>3</w:t>
      </w:r>
      <w:r>
        <w:rPr>
          <w:rFonts w:ascii=".VnTime" w:hAnsi=".VnTime"/>
          <w:spacing w:val="-26"/>
        </w:rPr>
        <w:t> </w:t>
      </w:r>
      <w:r>
        <w:rPr>
          <w:rFonts w:ascii="Symbol" w:hAnsi="Symbol"/>
        </w:rPr>
        <w:t></w:t>
      </w:r>
      <w:r>
        <w:rPr>
          <w:spacing w:val="-24"/>
        </w:rPr>
        <w:t> </w:t>
      </w:r>
      <w:r>
        <w:rPr>
          <w:rFonts w:ascii=".VnTime" w:hAnsi=".VnTime"/>
        </w:rPr>
        <w:t>5</w:t>
        <w:tab/>
        <w:t>10</w:t>
      </w:r>
    </w:p>
    <w:p>
      <w:pPr>
        <w:spacing w:before="220"/>
        <w:ind w:left="29" w:right="0" w:firstLine="0"/>
        <w:jc w:val="left"/>
        <w:rPr>
          <w:rFonts w:ascii=".VnTime" w:hAnsi=".VnTime"/>
          <w:sz w:val="14"/>
        </w:rPr>
      </w:pPr>
      <w:r>
        <w:rPr/>
        <w:br w:type="column"/>
      </w:r>
      <w:r>
        <w:rPr>
          <w:rFonts w:ascii="Symbol" w:hAnsi="Symbol"/>
          <w:sz w:val="28"/>
        </w:rPr>
        <w:t></w:t>
      </w:r>
      <w:r>
        <w:rPr>
          <w:spacing w:val="-28"/>
          <w:sz w:val="28"/>
        </w:rPr>
        <w:t> </w:t>
      </w:r>
      <w:r>
        <w:rPr>
          <w:rFonts w:ascii=".VnTime" w:hAnsi=".VnTime"/>
          <w:sz w:val="28"/>
        </w:rPr>
        <w:t>18</w:t>
      </w:r>
      <w:r>
        <w:rPr>
          <w:rFonts w:ascii=".VnTime" w:hAnsi=".VnTime"/>
          <w:position w:val="13"/>
          <w:sz w:val="14"/>
        </w:rPr>
        <w:t>0</w:t>
      </w:r>
    </w:p>
    <w:p>
      <w:pPr>
        <w:pStyle w:val="BodyText"/>
        <w:spacing w:before="5"/>
        <w:rPr>
          <w:rFonts w:ascii=".VnTime"/>
          <w:sz w:val="24"/>
        </w:rPr>
      </w:pPr>
      <w:r>
        <w:rPr/>
        <w:br w:type="column"/>
      </w:r>
      <w:r>
        <w:rPr>
          <w:rFonts w:ascii=".VnTime"/>
          <w:sz w:val="24"/>
        </w:rPr>
      </w:r>
    </w:p>
    <w:p>
      <w:pPr>
        <w:spacing w:before="1"/>
        <w:ind w:left="8" w:right="0" w:firstLine="0"/>
        <w:jc w:val="left"/>
        <w:rPr>
          <w:rFonts w:ascii=".VnTime" w:hAnsi=".VnTime"/>
          <w:sz w:val="26"/>
        </w:rPr>
      </w:pPr>
      <w:r>
        <w:rPr>
          <w:rFonts w:ascii=".VnTime" w:hAnsi=".VnTime"/>
          <w:sz w:val="26"/>
        </w:rPr>
        <w:t>( tÝnh chÊt d·y tØ sè b»ng nhau) (0,25 ®)</w:t>
      </w:r>
    </w:p>
    <w:p>
      <w:pPr>
        <w:spacing w:after="0"/>
        <w:jc w:val="left"/>
        <w:rPr>
          <w:rFonts w:ascii=".VnTime" w:hAnsi=".VnTime"/>
          <w:sz w:val="26"/>
        </w:rPr>
        <w:sectPr>
          <w:type w:val="continuous"/>
          <w:pgSz w:w="11910" w:h="16840"/>
          <w:pgMar w:top="900" w:bottom="280" w:left="900" w:right="60"/>
          <w:cols w:num="3" w:equalWidth="0">
            <w:col w:w="4443" w:space="40"/>
            <w:col w:w="578" w:space="39"/>
            <w:col w:w="5850"/>
          </w:cols>
        </w:sectPr>
      </w:pPr>
    </w:p>
    <w:p>
      <w:pPr>
        <w:tabs>
          <w:tab w:pos="5191" w:val="left" w:leader="none"/>
        </w:tabs>
        <w:spacing w:line="298" w:lineRule="exact" w:before="76"/>
        <w:ind w:left="593" w:right="0" w:firstLine="0"/>
        <w:jc w:val="left"/>
        <w:rPr>
          <w:rFonts w:ascii=".VnTime" w:hAnsi=".VnTime"/>
          <w:sz w:val="26"/>
        </w:rPr>
      </w:pPr>
      <w:r>
        <w:rPr>
          <w:rFonts w:ascii=".VnTime" w:hAnsi=".VnTime"/>
          <w:sz w:val="26"/>
        </w:rPr>
        <w:t>Do ®ã  </w:t>
      </w:r>
      <w:r>
        <w:rPr>
          <w:rFonts w:ascii=".VnTime" w:hAnsi=".VnTime"/>
          <w:sz w:val="27"/>
        </w:rPr>
        <w:t>A </w:t>
      </w:r>
      <w:r>
        <w:rPr>
          <w:rFonts w:ascii=".VnTime" w:hAnsi=".VnTime"/>
          <w:sz w:val="26"/>
        </w:rPr>
        <w:t>= 2.18</w:t>
      </w:r>
      <w:r>
        <w:rPr>
          <w:rFonts w:ascii=".VnTime" w:hAnsi=".VnTime"/>
          <w:position w:val="10"/>
          <w:sz w:val="16"/>
        </w:rPr>
        <w:t>0</w:t>
      </w:r>
      <w:r>
        <w:rPr>
          <w:rFonts w:ascii=".VnTime" w:hAnsi=".VnTime"/>
          <w:sz w:val="26"/>
        </w:rPr>
        <w:t>= 36</w:t>
      </w:r>
      <w:r>
        <w:rPr>
          <w:rFonts w:ascii=".VnTime" w:hAnsi=".VnTime"/>
          <w:position w:val="10"/>
          <w:sz w:val="16"/>
        </w:rPr>
        <w:t>0  </w:t>
      </w:r>
      <w:r>
        <w:rPr>
          <w:rFonts w:ascii=".VnTime" w:hAnsi=".VnTime"/>
          <w:sz w:val="26"/>
        </w:rPr>
        <w:t>;  </w:t>
      </w:r>
      <w:r>
        <w:rPr>
          <w:rFonts w:ascii=".VnTime" w:hAnsi=".VnTime"/>
          <w:sz w:val="27"/>
        </w:rPr>
        <w:t>B </w:t>
      </w:r>
      <w:r>
        <w:rPr>
          <w:rFonts w:ascii=".VnTime" w:hAnsi=".VnTime"/>
          <w:sz w:val="26"/>
        </w:rPr>
        <w:t>= 3.18</w:t>
      </w:r>
      <w:r>
        <w:rPr>
          <w:rFonts w:ascii=".VnTime" w:hAnsi=".VnTime"/>
          <w:position w:val="10"/>
          <w:sz w:val="16"/>
        </w:rPr>
        <w:t>0</w:t>
      </w:r>
      <w:r>
        <w:rPr>
          <w:rFonts w:ascii=".VnTime" w:hAnsi=".VnTime"/>
          <w:sz w:val="26"/>
        </w:rPr>
        <w:t>= </w:t>
      </w:r>
      <w:r>
        <w:rPr>
          <w:rFonts w:ascii=".VnTime" w:hAnsi=".VnTime"/>
          <w:spacing w:val="10"/>
          <w:sz w:val="26"/>
        </w:rPr>
        <w:t> </w:t>
      </w:r>
      <w:r>
        <w:rPr>
          <w:rFonts w:ascii=".VnTime" w:hAnsi=".VnTime"/>
          <w:sz w:val="26"/>
        </w:rPr>
        <w:t>54</w:t>
      </w:r>
      <w:r>
        <w:rPr>
          <w:rFonts w:ascii=".VnTime" w:hAnsi=".VnTime"/>
          <w:position w:val="10"/>
          <w:sz w:val="16"/>
        </w:rPr>
        <w:t>0</w:t>
      </w:r>
      <w:r>
        <w:rPr>
          <w:rFonts w:ascii=".VnTime" w:hAnsi=".VnTime"/>
          <w:spacing w:val="25"/>
          <w:position w:val="10"/>
          <w:sz w:val="16"/>
        </w:rPr>
        <w:t> </w:t>
      </w:r>
      <w:r>
        <w:rPr>
          <w:rFonts w:ascii=".VnTime" w:hAnsi=".VnTime"/>
          <w:sz w:val="26"/>
        </w:rPr>
        <w:t>;</w:t>
        <w:tab/>
      </w:r>
      <w:r>
        <w:rPr>
          <w:rFonts w:ascii=".VnTime" w:hAnsi=".VnTime"/>
          <w:sz w:val="27"/>
        </w:rPr>
        <w:t>C  </w:t>
      </w:r>
      <w:r>
        <w:rPr>
          <w:rFonts w:ascii=".VnTime" w:hAnsi=".VnTime"/>
          <w:sz w:val="26"/>
        </w:rPr>
        <w:t>= 5.18</w:t>
      </w:r>
      <w:r>
        <w:rPr>
          <w:rFonts w:ascii=".VnTime" w:hAnsi=".VnTime"/>
          <w:position w:val="10"/>
          <w:sz w:val="16"/>
        </w:rPr>
        <w:t>0  </w:t>
      </w:r>
      <w:r>
        <w:rPr>
          <w:rFonts w:ascii=".VnTime" w:hAnsi=".VnTime"/>
          <w:sz w:val="26"/>
        </w:rPr>
        <w:t>=</w:t>
      </w:r>
      <w:r>
        <w:rPr>
          <w:rFonts w:ascii=".VnTime" w:hAnsi=".VnTime"/>
          <w:spacing w:val="-46"/>
          <w:sz w:val="26"/>
        </w:rPr>
        <w:t> </w:t>
      </w:r>
      <w:r>
        <w:rPr>
          <w:rFonts w:ascii=".VnTime" w:hAnsi=".VnTime"/>
          <w:sz w:val="26"/>
        </w:rPr>
        <w:t>90</w:t>
      </w:r>
      <w:r>
        <w:rPr>
          <w:rFonts w:ascii=".VnTime" w:hAnsi=".VnTime"/>
          <w:position w:val="10"/>
          <w:sz w:val="16"/>
        </w:rPr>
        <w:t>0</w:t>
      </w:r>
      <w:r>
        <w:rPr>
          <w:rFonts w:ascii=".VnTime" w:hAnsi=".VnTime"/>
          <w:sz w:val="26"/>
        </w:rPr>
        <w:t>.(0,5®)</w:t>
      </w:r>
    </w:p>
    <w:p>
      <w:pPr>
        <w:spacing w:line="285" w:lineRule="exact" w:before="0"/>
        <w:ind w:left="593" w:right="0" w:firstLine="0"/>
        <w:jc w:val="left"/>
        <w:rPr>
          <w:rFonts w:ascii=".VnTime" w:hAnsi=".VnTime"/>
          <w:sz w:val="26"/>
        </w:rPr>
      </w:pPr>
      <w:r>
        <w:rPr>
          <w:rFonts w:ascii=".VnTime" w:hAnsi=".VnTime"/>
          <w:sz w:val="26"/>
          <w:u w:val="single"/>
        </w:rPr>
        <w:t>C©u2:</w:t>
      </w:r>
      <w:r>
        <w:rPr>
          <w:rFonts w:ascii=".VnTime" w:hAnsi=".VnTime"/>
          <w:sz w:val="26"/>
        </w:rPr>
        <w:t> ( 1,5 ®iÓm).</w:t>
      </w:r>
    </w:p>
    <w:p>
      <w:pPr>
        <w:spacing w:after="0" w:line="285" w:lineRule="exact"/>
        <w:jc w:val="left"/>
        <w:rPr>
          <w:rFonts w:ascii=".VnTime" w:hAnsi=".VnTime"/>
          <w:sz w:val="26"/>
        </w:rPr>
        <w:sectPr>
          <w:type w:val="continuous"/>
          <w:pgSz w:w="11910" w:h="16840"/>
          <w:pgMar w:top="900" w:bottom="280" w:left="900" w:right="60"/>
        </w:sectPr>
      </w:pPr>
    </w:p>
    <w:p>
      <w:pPr>
        <w:spacing w:before="231"/>
        <w:ind w:left="593" w:right="0" w:firstLine="0"/>
        <w:jc w:val="left"/>
        <w:rPr>
          <w:rFonts w:ascii=".VnTime" w:hAnsi=".VnTime"/>
          <w:sz w:val="26"/>
        </w:rPr>
      </w:pPr>
      <w:r>
        <w:rPr>
          <w:rFonts w:ascii=".VnTime" w:hAnsi=".VnTime"/>
          <w:sz w:val="26"/>
        </w:rPr>
        <w:t>a) (1®) Ta cã:</w:t>
      </w:r>
      <w:r>
        <w:rPr>
          <w:rFonts w:ascii=".VnTime" w:hAnsi=".VnTime"/>
          <w:spacing w:val="-4"/>
          <w:sz w:val="26"/>
        </w:rPr>
        <w:t> </w:t>
      </w:r>
      <w:r>
        <w:rPr>
          <w:rFonts w:ascii=".VnTime" w:hAnsi=".VnTime"/>
          <w:sz w:val="26"/>
        </w:rPr>
        <w:t>a)</w:t>
      </w:r>
    </w:p>
    <w:p>
      <w:pPr>
        <w:pStyle w:val="BodyText"/>
        <w:spacing w:line="444" w:lineRule="exact" w:before="32"/>
        <w:ind w:right="38"/>
        <w:jc w:val="right"/>
        <w:rPr>
          <w:rFonts w:ascii=".VnTime" w:hAnsi=".VnTime"/>
        </w:rPr>
      </w:pPr>
      <w:r>
        <w:rPr/>
        <w:br w:type="column"/>
      </w:r>
      <w:r>
        <w:rPr>
          <w:rFonts w:ascii=".VnTime" w:hAnsi=".VnTime"/>
        </w:rPr>
        <w:t>x </w:t>
      </w:r>
      <w:r>
        <w:rPr>
          <w:rFonts w:ascii="Symbol" w:hAnsi="Symbol"/>
        </w:rPr>
        <w:t></w:t>
      </w:r>
      <w:r>
        <w:rPr>
          <w:position w:val="18"/>
        </w:rPr>
        <w:t> </w:t>
      </w:r>
      <w:r>
        <w:rPr>
          <w:rFonts w:ascii=".VnTime" w:hAnsi=".VnTime"/>
          <w:position w:val="18"/>
          <w:u w:val="single"/>
        </w:rPr>
        <w:t>1</w:t>
      </w:r>
    </w:p>
    <w:p>
      <w:pPr>
        <w:pStyle w:val="BodyText"/>
        <w:spacing w:line="263" w:lineRule="exact"/>
        <w:ind w:right="36"/>
        <w:jc w:val="right"/>
        <w:rPr>
          <w:rFonts w:ascii=".VnTime"/>
        </w:rPr>
      </w:pPr>
      <w:r>
        <w:rPr/>
        <w:drawing>
          <wp:anchor distT="0" distB="0" distL="0" distR="0" allowOverlap="1" layoutInCell="1" locked="0" behindDoc="0" simplePos="0" relativeHeight="89536">
            <wp:simplePos x="0" y="0"/>
            <wp:positionH relativeFrom="page">
              <wp:posOffset>2083417</wp:posOffset>
            </wp:positionH>
            <wp:positionV relativeFrom="paragraph">
              <wp:posOffset>-272707</wp:posOffset>
            </wp:positionV>
            <wp:extent cx="6428" cy="437020"/>
            <wp:effectExtent l="0" t="0" r="0" b="0"/>
            <wp:wrapNone/>
            <wp:docPr id="305" name="image283.png" descr=""/>
            <wp:cNvGraphicFramePr>
              <a:graphicFrameLocks noChangeAspect="1"/>
            </wp:cNvGraphicFramePr>
            <a:graphic>
              <a:graphicData uri="http://schemas.openxmlformats.org/drawingml/2006/picture">
                <pic:pic>
                  <pic:nvPicPr>
                    <pic:cNvPr id="306" name="image283.png"/>
                    <pic:cNvPicPr/>
                  </pic:nvPicPr>
                  <pic:blipFill>
                    <a:blip r:embed="rId287" cstate="print"/>
                    <a:stretch>
                      <a:fillRect/>
                    </a:stretch>
                  </pic:blipFill>
                  <pic:spPr>
                    <a:xfrm>
                      <a:off x="0" y="0"/>
                      <a:ext cx="6428" cy="437020"/>
                    </a:xfrm>
                    <a:prstGeom prst="rect">
                      <a:avLst/>
                    </a:prstGeom>
                  </pic:spPr>
                </pic:pic>
              </a:graphicData>
            </a:graphic>
          </wp:anchor>
        </w:drawing>
      </w:r>
      <w:r>
        <w:rPr/>
        <w:drawing>
          <wp:anchor distT="0" distB="0" distL="0" distR="0" allowOverlap="1" layoutInCell="1" locked="0" behindDoc="0" simplePos="0" relativeHeight="89560">
            <wp:simplePos x="0" y="0"/>
            <wp:positionH relativeFrom="page">
              <wp:posOffset>2483833</wp:posOffset>
            </wp:positionH>
            <wp:positionV relativeFrom="paragraph">
              <wp:posOffset>-272707</wp:posOffset>
            </wp:positionV>
            <wp:extent cx="6428" cy="437020"/>
            <wp:effectExtent l="0" t="0" r="0" b="0"/>
            <wp:wrapNone/>
            <wp:docPr id="307" name="image284.png" descr=""/>
            <wp:cNvGraphicFramePr>
              <a:graphicFrameLocks noChangeAspect="1"/>
            </wp:cNvGraphicFramePr>
            <a:graphic>
              <a:graphicData uri="http://schemas.openxmlformats.org/drawingml/2006/picture">
                <pic:pic>
                  <pic:nvPicPr>
                    <pic:cNvPr id="308" name="image284.png"/>
                    <pic:cNvPicPr/>
                  </pic:nvPicPr>
                  <pic:blipFill>
                    <a:blip r:embed="rId288" cstate="print"/>
                    <a:stretch>
                      <a:fillRect/>
                    </a:stretch>
                  </pic:blipFill>
                  <pic:spPr>
                    <a:xfrm>
                      <a:off x="0" y="0"/>
                      <a:ext cx="6428" cy="437020"/>
                    </a:xfrm>
                    <a:prstGeom prst="rect">
                      <a:avLst/>
                    </a:prstGeom>
                  </pic:spPr>
                </pic:pic>
              </a:graphicData>
            </a:graphic>
          </wp:anchor>
        </w:drawing>
      </w:r>
      <w:r>
        <w:rPr>
          <w:rFonts w:ascii=".VnTime"/>
          <w:w w:val="101"/>
        </w:rPr>
        <w:t>3</w:t>
      </w:r>
    </w:p>
    <w:p>
      <w:pPr>
        <w:spacing w:before="180"/>
        <w:ind w:left="27" w:right="0" w:firstLine="0"/>
        <w:jc w:val="left"/>
        <w:rPr>
          <w:rFonts w:ascii=".VnTime" w:hAnsi=".VnTime"/>
          <w:sz w:val="26"/>
        </w:rPr>
      </w:pPr>
      <w:r>
        <w:rPr/>
        <w:br w:type="column"/>
      </w:r>
      <w:r>
        <w:rPr>
          <w:rFonts w:ascii="Symbol" w:hAnsi="Symbol"/>
          <w:sz w:val="28"/>
        </w:rPr>
        <w:t></w:t>
      </w:r>
      <w:r>
        <w:rPr>
          <w:spacing w:val="-27"/>
          <w:sz w:val="28"/>
        </w:rPr>
        <w:t> </w:t>
      </w:r>
      <w:r>
        <w:rPr>
          <w:rFonts w:ascii=".VnTime" w:hAnsi=".VnTime"/>
          <w:sz w:val="28"/>
        </w:rPr>
        <w:t>3</w:t>
      </w:r>
      <w:r>
        <w:rPr>
          <w:rFonts w:ascii=".VnTime" w:hAnsi=".VnTime"/>
          <w:spacing w:val="-19"/>
          <w:sz w:val="28"/>
        </w:rPr>
        <w:t> </w:t>
      </w:r>
      <w:r>
        <w:rPr>
          <w:rFonts w:ascii="Symbol" w:hAnsi="Symbol"/>
          <w:sz w:val="28"/>
        </w:rPr>
        <w:t></w:t>
      </w:r>
      <w:r>
        <w:rPr>
          <w:spacing w:val="-11"/>
          <w:sz w:val="28"/>
        </w:rPr>
        <w:t> </w:t>
      </w:r>
      <w:r>
        <w:rPr>
          <w:rFonts w:ascii="Symbol" w:hAnsi="Symbol"/>
          <w:sz w:val="28"/>
        </w:rPr>
        <w:t></w:t>
      </w:r>
      <w:r>
        <w:rPr>
          <w:rFonts w:ascii=".VnTime" w:hAnsi=".VnTime"/>
          <w:sz w:val="28"/>
        </w:rPr>
        <w:t>1</w:t>
      </w:r>
      <w:r>
        <w:rPr>
          <w:rFonts w:ascii=".VnTime" w:hAnsi=".VnTime"/>
          <w:spacing w:val="-42"/>
          <w:sz w:val="28"/>
        </w:rPr>
        <w:t> </w:t>
      </w:r>
      <w:r>
        <w:rPr>
          <w:rFonts w:ascii=".VnTime" w:hAnsi=".VnTime"/>
          <w:sz w:val="26"/>
        </w:rPr>
        <w:t>&lt;=&gt;</w:t>
      </w:r>
    </w:p>
    <w:p>
      <w:pPr>
        <w:pStyle w:val="BodyText"/>
        <w:spacing w:line="444" w:lineRule="exact" w:before="32"/>
        <w:ind w:right="38"/>
        <w:jc w:val="right"/>
        <w:rPr>
          <w:rFonts w:ascii=".VnTime" w:hAnsi=".VnTime"/>
        </w:rPr>
      </w:pPr>
      <w:r>
        <w:rPr/>
        <w:br w:type="column"/>
      </w:r>
      <w:r>
        <w:rPr>
          <w:rFonts w:ascii=".VnTime" w:hAnsi=".VnTime"/>
        </w:rPr>
        <w:t>x </w:t>
      </w:r>
      <w:r>
        <w:rPr>
          <w:rFonts w:ascii="Symbol" w:hAnsi="Symbol"/>
        </w:rPr>
        <w:t></w:t>
      </w:r>
      <w:r>
        <w:rPr>
          <w:position w:val="18"/>
        </w:rPr>
        <w:t> </w:t>
      </w:r>
      <w:r>
        <w:rPr>
          <w:rFonts w:ascii=".VnTime" w:hAnsi=".VnTime"/>
          <w:position w:val="18"/>
          <w:u w:val="single"/>
        </w:rPr>
        <w:t>1</w:t>
      </w:r>
    </w:p>
    <w:p>
      <w:pPr>
        <w:pStyle w:val="BodyText"/>
        <w:spacing w:line="263" w:lineRule="exact"/>
        <w:ind w:right="36"/>
        <w:jc w:val="right"/>
        <w:rPr>
          <w:rFonts w:ascii=".VnTime"/>
        </w:rPr>
      </w:pPr>
      <w:r>
        <w:rPr/>
        <w:drawing>
          <wp:anchor distT="0" distB="0" distL="0" distR="0" allowOverlap="1" layoutInCell="1" locked="0" behindDoc="0" simplePos="0" relativeHeight="89584">
            <wp:simplePos x="0" y="0"/>
            <wp:positionH relativeFrom="page">
              <wp:posOffset>3512855</wp:posOffset>
            </wp:positionH>
            <wp:positionV relativeFrom="paragraph">
              <wp:posOffset>-272707</wp:posOffset>
            </wp:positionV>
            <wp:extent cx="6442" cy="437020"/>
            <wp:effectExtent l="0" t="0" r="0" b="0"/>
            <wp:wrapNone/>
            <wp:docPr id="309" name="image284.png" descr=""/>
            <wp:cNvGraphicFramePr>
              <a:graphicFrameLocks noChangeAspect="1"/>
            </wp:cNvGraphicFramePr>
            <a:graphic>
              <a:graphicData uri="http://schemas.openxmlformats.org/drawingml/2006/picture">
                <pic:pic>
                  <pic:nvPicPr>
                    <pic:cNvPr id="310" name="image284.png"/>
                    <pic:cNvPicPr/>
                  </pic:nvPicPr>
                  <pic:blipFill>
                    <a:blip r:embed="rId288" cstate="print"/>
                    <a:stretch>
                      <a:fillRect/>
                    </a:stretch>
                  </pic:blipFill>
                  <pic:spPr>
                    <a:xfrm>
                      <a:off x="0" y="0"/>
                      <a:ext cx="6442" cy="437020"/>
                    </a:xfrm>
                    <a:prstGeom prst="rect">
                      <a:avLst/>
                    </a:prstGeom>
                  </pic:spPr>
                </pic:pic>
              </a:graphicData>
            </a:graphic>
          </wp:anchor>
        </w:drawing>
      </w:r>
      <w:r>
        <w:rPr/>
        <w:drawing>
          <wp:anchor distT="0" distB="0" distL="0" distR="0" allowOverlap="1" layoutInCell="1" locked="0" behindDoc="0" simplePos="0" relativeHeight="89608">
            <wp:simplePos x="0" y="0"/>
            <wp:positionH relativeFrom="page">
              <wp:posOffset>3913486</wp:posOffset>
            </wp:positionH>
            <wp:positionV relativeFrom="paragraph">
              <wp:posOffset>-272707</wp:posOffset>
            </wp:positionV>
            <wp:extent cx="6442" cy="437020"/>
            <wp:effectExtent l="0" t="0" r="0" b="0"/>
            <wp:wrapNone/>
            <wp:docPr id="311" name="image284.png" descr=""/>
            <wp:cNvGraphicFramePr>
              <a:graphicFrameLocks noChangeAspect="1"/>
            </wp:cNvGraphicFramePr>
            <a:graphic>
              <a:graphicData uri="http://schemas.openxmlformats.org/drawingml/2006/picture">
                <pic:pic>
                  <pic:nvPicPr>
                    <pic:cNvPr id="312" name="image284.png"/>
                    <pic:cNvPicPr/>
                  </pic:nvPicPr>
                  <pic:blipFill>
                    <a:blip r:embed="rId288" cstate="print"/>
                    <a:stretch>
                      <a:fillRect/>
                    </a:stretch>
                  </pic:blipFill>
                  <pic:spPr>
                    <a:xfrm>
                      <a:off x="0" y="0"/>
                      <a:ext cx="6442" cy="437020"/>
                    </a:xfrm>
                    <a:prstGeom prst="rect">
                      <a:avLst/>
                    </a:prstGeom>
                  </pic:spPr>
                </pic:pic>
              </a:graphicData>
            </a:graphic>
          </wp:anchor>
        </w:drawing>
      </w:r>
      <w:r>
        <w:rPr>
          <w:rFonts w:ascii=".VnTime"/>
          <w:w w:val="101"/>
        </w:rPr>
        <w:t>3</w:t>
      </w:r>
    </w:p>
    <w:p>
      <w:pPr>
        <w:pStyle w:val="BodyText"/>
        <w:spacing w:before="180"/>
        <w:ind w:left="35"/>
        <w:rPr>
          <w:rFonts w:ascii="Symbol" w:hAnsi="Symbol"/>
        </w:rPr>
      </w:pPr>
      <w:r>
        <w:rPr/>
        <w:br w:type="column"/>
      </w:r>
      <w:r>
        <w:rPr>
          <w:rFonts w:ascii="Symbol" w:hAnsi="Symbol"/>
        </w:rPr>
        <w:t></w:t>
      </w:r>
      <w:r>
        <w:rPr>
          <w:spacing w:val="-8"/>
        </w:rPr>
        <w:t> </w:t>
      </w:r>
      <w:r>
        <w:rPr>
          <w:rFonts w:ascii="Symbol" w:hAnsi="Symbol"/>
        </w:rPr>
        <w:t></w:t>
      </w:r>
      <w:r>
        <w:rPr>
          <w:rFonts w:ascii=".VnTime" w:hAnsi=".VnTime"/>
        </w:rPr>
        <w:t>1</w:t>
      </w:r>
      <w:r>
        <w:rPr>
          <w:rFonts w:ascii=".VnTime" w:hAnsi=".VnTime"/>
          <w:spacing w:val="-34"/>
        </w:rPr>
        <w:t> </w:t>
      </w:r>
      <w:r>
        <w:rPr>
          <w:rFonts w:ascii="Symbol" w:hAnsi="Symbol"/>
        </w:rPr>
        <w:t></w:t>
      </w:r>
      <w:r>
        <w:rPr>
          <w:spacing w:val="-21"/>
        </w:rPr>
        <w:t> </w:t>
      </w:r>
      <w:r>
        <w:rPr>
          <w:rFonts w:ascii=".VnTime" w:hAnsi=".VnTime"/>
        </w:rPr>
        <w:t>3</w:t>
      </w:r>
      <w:r>
        <w:rPr>
          <w:rFonts w:ascii=".VnTime" w:hAnsi=".VnTime"/>
          <w:spacing w:val="-16"/>
        </w:rPr>
        <w:t> </w:t>
      </w:r>
      <w:r>
        <w:rPr>
          <w:rFonts w:ascii="Symbol" w:hAnsi="Symbol"/>
        </w:rPr>
        <w:t></w:t>
      </w:r>
    </w:p>
    <w:p>
      <w:pPr>
        <w:pStyle w:val="BodyText"/>
        <w:spacing w:line="444" w:lineRule="exact" w:before="32"/>
        <w:ind w:right="39"/>
        <w:jc w:val="right"/>
        <w:rPr>
          <w:rFonts w:ascii=".VnTime" w:hAnsi=".VnTime"/>
        </w:rPr>
      </w:pPr>
      <w:r>
        <w:rPr/>
        <w:br w:type="column"/>
      </w:r>
      <w:r>
        <w:rPr>
          <w:rFonts w:ascii=".VnTime" w:hAnsi=".VnTime"/>
        </w:rPr>
        <w:t>x </w:t>
      </w:r>
      <w:r>
        <w:rPr>
          <w:rFonts w:ascii="Symbol" w:hAnsi="Symbol"/>
        </w:rPr>
        <w:t></w:t>
      </w:r>
      <w:r>
        <w:rPr>
          <w:position w:val="18"/>
        </w:rPr>
        <w:t> </w:t>
      </w:r>
      <w:r>
        <w:rPr>
          <w:rFonts w:ascii=".VnTime" w:hAnsi=".VnTime"/>
          <w:position w:val="18"/>
          <w:u w:val="single"/>
        </w:rPr>
        <w:t>1</w:t>
      </w:r>
    </w:p>
    <w:p>
      <w:pPr>
        <w:pStyle w:val="BodyText"/>
        <w:spacing w:line="263" w:lineRule="exact"/>
        <w:ind w:right="37"/>
        <w:jc w:val="right"/>
        <w:rPr>
          <w:rFonts w:ascii=".VnTime"/>
        </w:rPr>
      </w:pPr>
      <w:r>
        <w:rPr/>
        <w:drawing>
          <wp:anchor distT="0" distB="0" distL="0" distR="0" allowOverlap="1" layoutInCell="1" locked="0" behindDoc="0" simplePos="0" relativeHeight="89632">
            <wp:simplePos x="0" y="0"/>
            <wp:positionH relativeFrom="page">
              <wp:posOffset>4849640</wp:posOffset>
            </wp:positionH>
            <wp:positionV relativeFrom="paragraph">
              <wp:posOffset>-272707</wp:posOffset>
            </wp:positionV>
            <wp:extent cx="6392" cy="437020"/>
            <wp:effectExtent l="0" t="0" r="0" b="0"/>
            <wp:wrapNone/>
            <wp:docPr id="313" name="image283.png" descr=""/>
            <wp:cNvGraphicFramePr>
              <a:graphicFrameLocks noChangeAspect="1"/>
            </wp:cNvGraphicFramePr>
            <a:graphic>
              <a:graphicData uri="http://schemas.openxmlformats.org/drawingml/2006/picture">
                <pic:pic>
                  <pic:nvPicPr>
                    <pic:cNvPr id="314" name="image283.png"/>
                    <pic:cNvPicPr/>
                  </pic:nvPicPr>
                  <pic:blipFill>
                    <a:blip r:embed="rId287" cstate="print"/>
                    <a:stretch>
                      <a:fillRect/>
                    </a:stretch>
                  </pic:blipFill>
                  <pic:spPr>
                    <a:xfrm>
                      <a:off x="0" y="0"/>
                      <a:ext cx="6392" cy="437020"/>
                    </a:xfrm>
                    <a:prstGeom prst="rect">
                      <a:avLst/>
                    </a:prstGeom>
                  </pic:spPr>
                </pic:pic>
              </a:graphicData>
            </a:graphic>
          </wp:anchor>
        </w:drawing>
      </w:r>
      <w:r>
        <w:rPr/>
        <w:drawing>
          <wp:anchor distT="0" distB="0" distL="0" distR="0" allowOverlap="1" layoutInCell="1" locked="0" behindDoc="0" simplePos="0" relativeHeight="89656">
            <wp:simplePos x="0" y="0"/>
            <wp:positionH relativeFrom="page">
              <wp:posOffset>5250253</wp:posOffset>
            </wp:positionH>
            <wp:positionV relativeFrom="paragraph">
              <wp:posOffset>-272707</wp:posOffset>
            </wp:positionV>
            <wp:extent cx="6392" cy="437020"/>
            <wp:effectExtent l="0" t="0" r="0" b="0"/>
            <wp:wrapNone/>
            <wp:docPr id="315" name="image283.png" descr=""/>
            <wp:cNvGraphicFramePr>
              <a:graphicFrameLocks noChangeAspect="1"/>
            </wp:cNvGraphicFramePr>
            <a:graphic>
              <a:graphicData uri="http://schemas.openxmlformats.org/drawingml/2006/picture">
                <pic:pic>
                  <pic:nvPicPr>
                    <pic:cNvPr id="316" name="image283.png"/>
                    <pic:cNvPicPr/>
                  </pic:nvPicPr>
                  <pic:blipFill>
                    <a:blip r:embed="rId287" cstate="print"/>
                    <a:stretch>
                      <a:fillRect/>
                    </a:stretch>
                  </pic:blipFill>
                  <pic:spPr>
                    <a:xfrm>
                      <a:off x="0" y="0"/>
                      <a:ext cx="6392" cy="437020"/>
                    </a:xfrm>
                    <a:prstGeom prst="rect">
                      <a:avLst/>
                    </a:prstGeom>
                  </pic:spPr>
                </pic:pic>
              </a:graphicData>
            </a:graphic>
          </wp:anchor>
        </w:drawing>
      </w:r>
      <w:r>
        <w:rPr>
          <w:rFonts w:ascii=".VnTime"/>
          <w:w w:val="100"/>
        </w:rPr>
        <w:t>3</w:t>
      </w:r>
    </w:p>
    <w:p>
      <w:pPr>
        <w:spacing w:before="180"/>
        <w:ind w:left="35" w:right="0" w:firstLine="0"/>
        <w:jc w:val="left"/>
        <w:rPr>
          <w:rFonts w:ascii=".VnTime" w:hAnsi=".VnTime"/>
          <w:sz w:val="26"/>
        </w:rPr>
      </w:pPr>
      <w:r>
        <w:rPr/>
        <w:br w:type="column"/>
      </w:r>
      <w:r>
        <w:rPr>
          <w:rFonts w:ascii="Symbol" w:hAnsi="Symbol"/>
          <w:sz w:val="28"/>
        </w:rPr>
        <w:t></w:t>
      </w:r>
      <w:r>
        <w:rPr>
          <w:sz w:val="28"/>
        </w:rPr>
        <w:t> </w:t>
      </w:r>
      <w:r>
        <w:rPr>
          <w:rFonts w:ascii=".VnTime" w:hAnsi=".VnTime"/>
          <w:sz w:val="28"/>
        </w:rPr>
        <w:t>2</w:t>
      </w:r>
      <w:r>
        <w:rPr>
          <w:rFonts w:ascii=".VnTime" w:hAnsi=".VnTime"/>
          <w:spacing w:val="-54"/>
          <w:sz w:val="28"/>
        </w:rPr>
        <w:t> </w:t>
      </w:r>
      <w:r>
        <w:rPr>
          <w:rFonts w:ascii=".VnTime" w:hAnsi=".VnTime"/>
          <w:sz w:val="26"/>
        </w:rPr>
        <w:t>(0,®)</w:t>
      </w:r>
    </w:p>
    <w:p>
      <w:pPr>
        <w:spacing w:after="0"/>
        <w:jc w:val="left"/>
        <w:rPr>
          <w:rFonts w:ascii=".VnTime" w:hAnsi=".VnTime"/>
          <w:sz w:val="26"/>
        </w:rPr>
        <w:sectPr>
          <w:type w:val="continuous"/>
          <w:pgSz w:w="11910" w:h="16840"/>
          <w:pgMar w:top="900" w:bottom="280" w:left="900" w:right="60"/>
          <w:cols w:num="7" w:equalWidth="0">
            <w:col w:w="2274" w:space="40"/>
            <w:col w:w="708" w:space="39"/>
            <w:col w:w="1398" w:space="40"/>
            <w:col w:w="774" w:space="40"/>
            <w:col w:w="1274" w:space="40"/>
            <w:col w:w="753" w:space="39"/>
            <w:col w:w="3531"/>
          </w:cols>
        </w:sectPr>
      </w:pPr>
    </w:p>
    <w:p>
      <w:pPr>
        <w:pStyle w:val="BodyText"/>
        <w:tabs>
          <w:tab w:pos="2683" w:val="left" w:leader="none"/>
        </w:tabs>
        <w:spacing w:line="274" w:lineRule="exact" w:before="62"/>
        <w:ind w:left="993"/>
        <w:rPr>
          <w:rFonts w:ascii=".VnTime" w:hAnsi=".VnTime"/>
        </w:rPr>
      </w:pPr>
      <w:r>
        <w:rPr>
          <w:rFonts w:ascii="Symbol" w:hAnsi="Symbol"/>
          <w:spacing w:val="5"/>
          <w:position w:val="16"/>
        </w:rPr>
        <w:t></w:t>
      </w:r>
      <w:r>
        <w:rPr>
          <w:rFonts w:ascii=".VnTime" w:hAnsi=".VnTime"/>
          <w:spacing w:val="5"/>
        </w:rPr>
        <w:t>x </w:t>
      </w:r>
      <w:r>
        <w:rPr>
          <w:rFonts w:ascii="Symbol" w:hAnsi="Symbol"/>
        </w:rPr>
        <w:t></w:t>
      </w:r>
      <w:r>
        <w:rPr/>
        <w:t> </w:t>
      </w:r>
      <w:r>
        <w:rPr>
          <w:rFonts w:ascii=".VnTime" w:hAnsi=".VnTime"/>
          <w:position w:val="17"/>
          <w:u w:val="single"/>
        </w:rPr>
        <w:t>1</w:t>
      </w:r>
      <w:r>
        <w:rPr>
          <w:rFonts w:ascii=".VnTime" w:hAnsi=".VnTime"/>
          <w:spacing w:val="-19"/>
          <w:position w:val="17"/>
        </w:rPr>
        <w:t> </w:t>
      </w:r>
      <w:r>
        <w:rPr>
          <w:rFonts w:ascii="Symbol" w:hAnsi="Symbol"/>
        </w:rPr>
        <w:t></w:t>
      </w:r>
      <w:r>
        <w:rPr>
          <w:spacing w:val="-14"/>
        </w:rPr>
        <w:t> </w:t>
      </w:r>
      <w:r>
        <w:rPr>
          <w:rFonts w:ascii=".VnTime" w:hAnsi=".VnTime"/>
        </w:rPr>
        <w:t>2</w:t>
        <w:tab/>
      </w:r>
      <w:r>
        <w:rPr>
          <w:rFonts w:ascii="Symbol" w:hAnsi="Symbol"/>
          <w:spacing w:val="5"/>
          <w:position w:val="16"/>
        </w:rPr>
        <w:t></w:t>
      </w:r>
      <w:r>
        <w:rPr>
          <w:rFonts w:ascii=".VnTime" w:hAnsi=".VnTime"/>
          <w:spacing w:val="5"/>
        </w:rPr>
        <w:t>x </w:t>
      </w:r>
      <w:r>
        <w:rPr>
          <w:rFonts w:ascii="Symbol" w:hAnsi="Symbol"/>
        </w:rPr>
        <w:t></w:t>
      </w:r>
      <w:r>
        <w:rPr/>
        <w:t> </w:t>
      </w:r>
      <w:r>
        <w:rPr>
          <w:rFonts w:ascii=".VnTime" w:hAnsi=".VnTime"/>
        </w:rPr>
        <w:t>2 </w:t>
      </w:r>
      <w:r>
        <w:rPr>
          <w:rFonts w:ascii="Symbol" w:hAnsi="Symbol"/>
        </w:rPr>
        <w:t></w:t>
      </w:r>
      <w:r>
        <w:rPr>
          <w:spacing w:val="-44"/>
        </w:rPr>
        <w:t> </w:t>
      </w:r>
      <w:r>
        <w:rPr>
          <w:rFonts w:ascii=".VnTime" w:hAnsi=".VnTime"/>
          <w:position w:val="17"/>
          <w:u w:val="single"/>
        </w:rPr>
        <w:t>1</w:t>
      </w:r>
    </w:p>
    <w:p>
      <w:pPr>
        <w:pStyle w:val="BodyText"/>
        <w:spacing w:line="274" w:lineRule="exact" w:before="62"/>
        <w:ind w:left="556"/>
        <w:rPr>
          <w:rFonts w:ascii=".VnTime" w:hAnsi=".VnTime"/>
        </w:rPr>
      </w:pPr>
      <w:r>
        <w:rPr/>
        <w:br w:type="column"/>
      </w:r>
      <w:r>
        <w:rPr>
          <w:rFonts w:ascii="Symbol" w:hAnsi="Symbol"/>
          <w:position w:val="16"/>
        </w:rPr>
        <w:t></w:t>
      </w:r>
      <w:r>
        <w:rPr>
          <w:rFonts w:ascii=".VnTime" w:hAnsi=".VnTime"/>
        </w:rPr>
        <w:t>x </w:t>
      </w:r>
      <w:r>
        <w:rPr>
          <w:rFonts w:ascii="Symbol" w:hAnsi="Symbol"/>
        </w:rPr>
        <w:t></w:t>
      </w:r>
      <w:r>
        <w:rPr/>
        <w:t> </w:t>
      </w:r>
      <w:r>
        <w:rPr>
          <w:rFonts w:ascii=".VnTime" w:hAnsi=".VnTime"/>
        </w:rPr>
        <w:t>1 </w:t>
      </w:r>
      <w:r>
        <w:rPr>
          <w:rFonts w:ascii=".VnTime" w:hAnsi=".VnTime"/>
          <w:position w:val="17"/>
          <w:u w:val="single"/>
        </w:rPr>
        <w:t>2</w:t>
      </w:r>
    </w:p>
    <w:p>
      <w:pPr>
        <w:spacing w:after="0" w:line="274" w:lineRule="exact"/>
        <w:rPr>
          <w:rFonts w:ascii=".VnTime" w:hAnsi=".VnTime"/>
        </w:rPr>
        <w:sectPr>
          <w:type w:val="continuous"/>
          <w:pgSz w:w="11910" w:h="16840"/>
          <w:pgMar w:top="900" w:bottom="280" w:left="900" w:right="60"/>
          <w:cols w:num="2" w:equalWidth="0">
            <w:col w:w="3774" w:space="40"/>
            <w:col w:w="7136"/>
          </w:cols>
        </w:sectPr>
      </w:pPr>
    </w:p>
    <w:p>
      <w:pPr>
        <w:pStyle w:val="BodyText"/>
        <w:tabs>
          <w:tab w:pos="1535" w:val="left" w:leader="none"/>
          <w:tab w:pos="2319" w:val="left" w:leader="none"/>
        </w:tabs>
        <w:spacing w:line="269" w:lineRule="exact"/>
        <w:ind w:left="629"/>
        <w:rPr>
          <w:rFonts w:ascii="Symbol" w:hAnsi="Symbol"/>
        </w:rPr>
      </w:pPr>
      <w:r>
        <w:rPr>
          <w:rFonts w:ascii="Symbol" w:hAnsi="Symbol"/>
          <w:position w:val="-23"/>
        </w:rPr>
        <w:t></w:t>
      </w:r>
      <w:r>
        <w:rPr>
          <w:spacing w:val="-1"/>
          <w:position w:val="-23"/>
        </w:rPr>
        <w:t> </w:t>
      </w:r>
      <w:r>
        <w:rPr>
          <w:rFonts w:ascii="Symbol" w:hAnsi="Symbol"/>
        </w:rPr>
        <w:t></w:t>
      </w:r>
      <w:r>
        <w:rPr/>
        <w:tab/>
      </w:r>
      <w:r>
        <w:rPr>
          <w:rFonts w:ascii=".VnTime" w:hAnsi=".VnTime"/>
          <w:position w:val="-9"/>
        </w:rPr>
        <w:t>3</w:t>
        <w:tab/>
      </w:r>
      <w:r>
        <w:rPr>
          <w:rFonts w:ascii="Symbol" w:hAnsi="Symbol"/>
          <w:position w:val="-23"/>
        </w:rPr>
        <w:t></w:t>
      </w:r>
      <w:r>
        <w:rPr>
          <w:spacing w:val="2"/>
          <w:position w:val="-23"/>
        </w:rPr>
        <w:t> </w:t>
      </w:r>
      <w:r>
        <w:rPr>
          <w:rFonts w:ascii="Symbol" w:hAnsi="Symbol"/>
        </w:rPr>
        <w:t></w:t>
      </w:r>
    </w:p>
    <w:p>
      <w:pPr>
        <w:pStyle w:val="BodyText"/>
        <w:tabs>
          <w:tab w:pos="1000" w:val="left" w:leader="none"/>
          <w:tab w:pos="2056" w:val="left" w:leader="none"/>
        </w:tabs>
        <w:spacing w:line="267" w:lineRule="exact" w:before="2"/>
        <w:ind w:left="629"/>
        <w:rPr>
          <w:rFonts w:ascii=".VnTime" w:hAnsi=".VnTime"/>
        </w:rPr>
      </w:pPr>
      <w:r>
        <w:rPr/>
        <w:br w:type="column"/>
      </w:r>
      <w:r>
        <w:rPr>
          <w:rFonts w:ascii=".VnTime" w:hAnsi=".VnTime"/>
        </w:rPr>
        <w:t>3</w:t>
        <w:tab/>
      </w:r>
      <w:r>
        <w:rPr>
          <w:rFonts w:ascii="Symbol" w:hAnsi="Symbol"/>
          <w:position w:val="-13"/>
        </w:rPr>
        <w:t></w:t>
      </w:r>
      <w:r>
        <w:rPr>
          <w:spacing w:val="-1"/>
          <w:position w:val="-13"/>
        </w:rPr>
        <w:t> </w:t>
      </w:r>
      <w:r>
        <w:rPr>
          <w:rFonts w:ascii="Symbol" w:hAnsi="Symbol"/>
          <w:position w:val="10"/>
        </w:rPr>
        <w:t></w:t>
      </w:r>
      <w:r>
        <w:rPr>
          <w:position w:val="10"/>
        </w:rPr>
        <w:tab/>
      </w:r>
      <w:r>
        <w:rPr>
          <w:rFonts w:ascii=".VnTime" w:hAnsi=".VnTime"/>
        </w:rPr>
        <w:t>3</w:t>
      </w:r>
    </w:p>
    <w:p>
      <w:pPr>
        <w:pStyle w:val="BodyText"/>
        <w:spacing w:before="3"/>
        <w:rPr>
          <w:rFonts w:ascii=".VnTime"/>
          <w:sz w:val="24"/>
        </w:rPr>
      </w:pPr>
      <w:r>
        <w:rPr/>
        <w:br w:type="column"/>
      </w:r>
      <w:r>
        <w:rPr>
          <w:rFonts w:ascii=".VnTime"/>
          <w:sz w:val="24"/>
        </w:rPr>
      </w:r>
    </w:p>
    <w:p>
      <w:pPr>
        <w:spacing w:line="25" w:lineRule="exact" w:before="1"/>
        <w:ind w:left="520" w:right="0" w:firstLine="0"/>
        <w:jc w:val="left"/>
        <w:rPr>
          <w:rFonts w:ascii=".VnTime" w:hAnsi=".VnTime"/>
          <w:sz w:val="26"/>
        </w:rPr>
      </w:pPr>
      <w:r>
        <w:rPr>
          <w:rFonts w:ascii=".VnTime" w:hAnsi=".VnTime"/>
          <w:sz w:val="26"/>
        </w:rPr>
        <w:t>(0,5®)</w:t>
      </w:r>
    </w:p>
    <w:p>
      <w:pPr>
        <w:spacing w:after="0" w:line="25" w:lineRule="exact"/>
        <w:jc w:val="left"/>
        <w:rPr>
          <w:rFonts w:ascii=".VnTime" w:hAnsi=".VnTime"/>
          <w:sz w:val="26"/>
        </w:rPr>
        <w:sectPr>
          <w:type w:val="continuous"/>
          <w:pgSz w:w="11910" w:h="16840"/>
          <w:pgMar w:top="900" w:bottom="280" w:left="900" w:right="60"/>
          <w:cols w:num="3" w:equalWidth="0">
            <w:col w:w="2793" w:space="212"/>
            <w:col w:w="2199" w:space="39"/>
            <w:col w:w="5707"/>
          </w:cols>
        </w:sectPr>
      </w:pPr>
    </w:p>
    <w:p>
      <w:pPr>
        <w:pStyle w:val="BodyText"/>
        <w:tabs>
          <w:tab w:pos="2683" w:val="left" w:leader="none"/>
          <w:tab w:pos="4369" w:val="left" w:leader="none"/>
        </w:tabs>
        <w:spacing w:line="238" w:lineRule="exact"/>
        <w:ind w:left="993"/>
        <w:rPr>
          <w:rFonts w:ascii="Symbol" w:hAnsi="Symbol"/>
        </w:rPr>
      </w:pPr>
      <w:r>
        <w:rPr>
          <w:rFonts w:ascii="Symbol" w:hAnsi="Symbol"/>
        </w:rPr>
        <w:t></w:t>
      </w:r>
      <w:r>
        <w:rPr/>
        <w:tab/>
      </w:r>
      <w:r>
        <w:rPr>
          <w:rFonts w:ascii="Symbol" w:hAnsi="Symbol"/>
        </w:rPr>
        <w:t></w:t>
      </w:r>
      <w:r>
        <w:rPr/>
        <w:tab/>
      </w:r>
      <w:r>
        <w:rPr>
          <w:rFonts w:ascii="Symbol" w:hAnsi="Symbol"/>
        </w:rPr>
        <w:t></w:t>
      </w:r>
    </w:p>
    <w:p>
      <w:pPr>
        <w:pStyle w:val="BodyText"/>
        <w:tabs>
          <w:tab w:pos="2683" w:val="left" w:leader="none"/>
          <w:tab w:pos="4369" w:val="left" w:leader="none"/>
        </w:tabs>
        <w:spacing w:line="272" w:lineRule="exact"/>
        <w:ind w:left="993"/>
        <w:rPr>
          <w:rFonts w:ascii=".VnTime" w:hAnsi=".VnTime"/>
        </w:rPr>
      </w:pPr>
      <w:r>
        <w:rPr>
          <w:rFonts w:ascii="Symbol" w:hAnsi="Symbol"/>
          <w:spacing w:val="5"/>
          <w:position w:val="10"/>
        </w:rPr>
        <w:t></w:t>
      </w:r>
      <w:r>
        <w:rPr>
          <w:rFonts w:ascii=".VnTime" w:hAnsi=".VnTime"/>
          <w:spacing w:val="5"/>
        </w:rPr>
        <w:t>x </w:t>
      </w:r>
      <w:r>
        <w:rPr>
          <w:rFonts w:ascii="Symbol" w:hAnsi="Symbol"/>
        </w:rPr>
        <w:t></w:t>
      </w:r>
      <w:r>
        <w:rPr/>
        <w:t> </w:t>
      </w:r>
      <w:r>
        <w:rPr>
          <w:rFonts w:ascii=".VnTime" w:hAnsi=".VnTime"/>
          <w:position w:val="18"/>
          <w:u w:val="single"/>
        </w:rPr>
        <w:t>1</w:t>
      </w:r>
      <w:r>
        <w:rPr>
          <w:rFonts w:ascii=".VnTime" w:hAnsi=".VnTime"/>
          <w:spacing w:val="-19"/>
          <w:position w:val="18"/>
        </w:rPr>
        <w:t> </w:t>
      </w:r>
      <w:r>
        <w:rPr>
          <w:rFonts w:ascii="Symbol" w:hAnsi="Symbol"/>
        </w:rPr>
        <w:t></w:t>
      </w:r>
      <w:r>
        <w:rPr>
          <w:spacing w:val="-10"/>
        </w:rPr>
        <w:t> </w:t>
      </w:r>
      <w:r>
        <w:rPr>
          <w:rFonts w:ascii="Symbol" w:hAnsi="Symbol"/>
        </w:rPr>
        <w:t></w:t>
      </w:r>
      <w:r>
        <w:rPr>
          <w:rFonts w:ascii=".VnTime" w:hAnsi=".VnTime"/>
        </w:rPr>
        <w:t>2</w:t>
        <w:tab/>
      </w:r>
      <w:r>
        <w:rPr>
          <w:rFonts w:ascii="Symbol" w:hAnsi="Symbol"/>
          <w:spacing w:val="5"/>
          <w:position w:val="10"/>
        </w:rPr>
        <w:t></w:t>
      </w:r>
      <w:r>
        <w:rPr>
          <w:rFonts w:ascii=".VnTime" w:hAnsi=".VnTime"/>
          <w:spacing w:val="5"/>
        </w:rPr>
        <w:t>x </w:t>
      </w:r>
      <w:r>
        <w:rPr>
          <w:rFonts w:ascii="Symbol" w:hAnsi="Symbol"/>
        </w:rPr>
        <w:t></w:t>
      </w:r>
      <w:r>
        <w:rPr/>
        <w:t> </w:t>
      </w:r>
      <w:r>
        <w:rPr>
          <w:rFonts w:ascii="Symbol" w:hAnsi="Symbol"/>
        </w:rPr>
        <w:t></w:t>
      </w:r>
      <w:r>
        <w:rPr>
          <w:rFonts w:ascii=".VnTime" w:hAnsi=".VnTime"/>
        </w:rPr>
        <w:t>2</w:t>
      </w:r>
      <w:r>
        <w:rPr>
          <w:rFonts w:ascii=".VnTime" w:hAnsi=".VnTime"/>
          <w:spacing w:val="-39"/>
        </w:rPr>
        <w:t> </w:t>
      </w:r>
      <w:r>
        <w:rPr>
          <w:rFonts w:ascii="Symbol" w:hAnsi="Symbol"/>
        </w:rPr>
        <w:t></w:t>
      </w:r>
      <w:r>
        <w:rPr>
          <w:spacing w:val="-7"/>
        </w:rPr>
        <w:t> </w:t>
      </w:r>
      <w:r>
        <w:rPr>
          <w:rFonts w:ascii=".VnTime" w:hAnsi=".VnTime"/>
          <w:position w:val="18"/>
          <w:u w:val="single"/>
        </w:rPr>
        <w:t>1</w:t>
      </w:r>
      <w:r>
        <w:rPr>
          <w:rFonts w:ascii=".VnTime" w:hAnsi=".VnTime"/>
          <w:position w:val="18"/>
        </w:rPr>
        <w:tab/>
      </w:r>
      <w:r>
        <w:rPr>
          <w:rFonts w:ascii="Symbol" w:hAnsi="Symbol"/>
          <w:spacing w:val="5"/>
          <w:position w:val="10"/>
        </w:rPr>
        <w:t></w:t>
      </w:r>
      <w:r>
        <w:rPr>
          <w:rFonts w:ascii=".VnTime" w:hAnsi=".VnTime"/>
          <w:spacing w:val="5"/>
        </w:rPr>
        <w:t>x </w:t>
      </w:r>
      <w:r>
        <w:rPr>
          <w:rFonts w:ascii="Symbol" w:hAnsi="Symbol"/>
        </w:rPr>
        <w:t></w:t>
      </w:r>
      <w:r>
        <w:rPr/>
        <w:t> </w:t>
      </w:r>
      <w:r>
        <w:rPr>
          <w:rFonts w:ascii="Symbol" w:hAnsi="Symbol"/>
        </w:rPr>
        <w:t></w:t>
      </w:r>
      <w:r>
        <w:rPr>
          <w:rFonts w:ascii=".VnTime" w:hAnsi=".VnTime"/>
        </w:rPr>
        <w:t>2</w:t>
      </w:r>
      <w:r>
        <w:rPr>
          <w:rFonts w:ascii=".VnTime" w:hAnsi=".VnTime"/>
          <w:spacing w:val="-47"/>
        </w:rPr>
        <w:t> </w:t>
      </w:r>
      <w:r>
        <w:rPr>
          <w:rFonts w:ascii=".VnTime" w:hAnsi=".VnTime"/>
          <w:position w:val="18"/>
          <w:u w:val="single"/>
        </w:rPr>
        <w:t>1</w:t>
      </w:r>
    </w:p>
    <w:p>
      <w:pPr>
        <w:pStyle w:val="BodyText"/>
        <w:tabs>
          <w:tab w:pos="1535" w:val="left" w:leader="none"/>
          <w:tab w:pos="2683" w:val="left" w:leader="none"/>
          <w:tab w:pos="3792" w:val="left" w:leader="none"/>
          <w:tab w:pos="4369" w:val="left" w:leader="none"/>
          <w:tab w:pos="5247" w:val="left" w:leader="none"/>
        </w:tabs>
        <w:spacing w:line="393" w:lineRule="exact"/>
        <w:ind w:left="993"/>
        <w:rPr>
          <w:rFonts w:ascii=".VnTime" w:hAnsi=".VnTime"/>
        </w:rPr>
      </w:pPr>
      <w:r>
        <w:rPr>
          <w:rFonts w:ascii="Symbol" w:hAnsi="Symbol"/>
          <w:spacing w:val="-55"/>
        </w:rPr>
        <w:t></w:t>
      </w:r>
      <w:r>
        <w:rPr>
          <w:rFonts w:ascii="Symbol" w:hAnsi="Symbol"/>
          <w:spacing w:val="-55"/>
          <w:position w:val="5"/>
        </w:rPr>
        <w:t></w:t>
      </w:r>
      <w:r>
        <w:rPr>
          <w:spacing w:val="-55"/>
          <w:position w:val="5"/>
        </w:rPr>
        <w:tab/>
      </w:r>
      <w:r>
        <w:rPr>
          <w:rFonts w:ascii=".VnTime" w:hAnsi=".VnTime"/>
        </w:rPr>
        <w:t>3</w:t>
        <w:tab/>
      </w:r>
      <w:r>
        <w:rPr>
          <w:rFonts w:ascii="Symbol" w:hAnsi="Symbol"/>
          <w:spacing w:val="-55"/>
        </w:rPr>
        <w:t></w:t>
      </w:r>
      <w:r>
        <w:rPr>
          <w:rFonts w:ascii="Symbol" w:hAnsi="Symbol"/>
          <w:spacing w:val="-55"/>
          <w:position w:val="5"/>
        </w:rPr>
        <w:t></w:t>
      </w:r>
      <w:r>
        <w:rPr>
          <w:spacing w:val="-55"/>
          <w:position w:val="5"/>
        </w:rPr>
        <w:tab/>
      </w:r>
      <w:r>
        <w:rPr>
          <w:rFonts w:ascii=".VnTime" w:hAnsi=".VnTime"/>
        </w:rPr>
        <w:t>3</w:t>
        <w:tab/>
      </w:r>
      <w:r>
        <w:rPr>
          <w:rFonts w:ascii="Symbol" w:hAnsi="Symbol"/>
          <w:spacing w:val="-55"/>
          <w:position w:val="5"/>
        </w:rPr>
        <w:t></w:t>
      </w:r>
      <w:r>
        <w:rPr>
          <w:rFonts w:ascii="Symbol" w:hAnsi="Symbol"/>
          <w:spacing w:val="-55"/>
        </w:rPr>
        <w:t></w:t>
      </w:r>
      <w:r>
        <w:rPr>
          <w:spacing w:val="-55"/>
        </w:rPr>
        <w:tab/>
      </w:r>
      <w:r>
        <w:rPr>
          <w:rFonts w:ascii=".VnTime" w:hAnsi=".VnTime"/>
        </w:rPr>
        <w:t>3</w:t>
      </w:r>
    </w:p>
    <w:p>
      <w:pPr>
        <w:pStyle w:val="BodyText"/>
        <w:tabs>
          <w:tab w:pos="1098" w:val="left" w:leader="none"/>
          <w:tab w:pos="1903" w:val="left" w:leader="none"/>
        </w:tabs>
        <w:spacing w:line="243" w:lineRule="exact" w:before="22"/>
        <w:ind w:right="1245"/>
        <w:jc w:val="right"/>
        <w:rPr>
          <w:rFonts w:ascii=".VnTime"/>
        </w:rPr>
      </w:pPr>
      <w:r>
        <w:rPr/>
        <w:pict>
          <v:shape style="position:absolute;margin-left:441.409546pt;margin-top:8.228942pt;width:52.15pt;height:17.2pt;mso-position-horizontal-relative:page;mso-position-vertical-relative:paragraph;z-index:-706072" type="#_x0000_t202" filled="false" stroked="false">
            <v:textbox inset="0,0,0,0">
              <w:txbxContent>
                <w:p>
                  <w:pPr>
                    <w:pStyle w:val="BodyText"/>
                    <w:tabs>
                      <w:tab w:pos="886" w:val="left" w:leader="none"/>
                    </w:tabs>
                    <w:rPr>
                      <w:rFonts w:ascii="Symbol" w:hAnsi="Symbol"/>
                    </w:rPr>
                  </w:pPr>
                  <w:r>
                    <w:rPr>
                      <w:rFonts w:ascii="Symbol" w:hAnsi="Symbol"/>
                    </w:rPr>
                    <w:t></w:t>
                  </w:r>
                  <w:r>
                    <w:rPr/>
                    <w:tab/>
                  </w:r>
                  <w:r>
                    <w:rPr>
                      <w:rFonts w:ascii="Symbol" w:hAnsi="Symbol"/>
                    </w:rPr>
                    <w:t></w:t>
                  </w:r>
                </w:p>
              </w:txbxContent>
            </v:textbox>
            <w10:wrap type="none"/>
          </v:shape>
        </w:pict>
      </w:r>
      <w:r>
        <w:rPr>
          <w:rFonts w:ascii=".VnTime"/>
          <w:u w:val="single"/>
        </w:rPr>
        <w:t>1</w:t>
      </w:r>
      <w:r>
        <w:rPr>
          <w:rFonts w:ascii=".VnTime"/>
        </w:rPr>
        <w:tab/>
      </w:r>
      <w:r>
        <w:rPr>
          <w:rFonts w:ascii=".VnTime"/>
          <w:u w:val="single"/>
        </w:rPr>
        <w:t>1</w:t>
      </w:r>
      <w:r>
        <w:rPr>
          <w:rFonts w:ascii=".VnTime"/>
        </w:rPr>
        <w:tab/>
      </w:r>
      <w:r>
        <w:rPr>
          <w:rFonts w:ascii=".VnTime"/>
          <w:u w:val="single"/>
        </w:rPr>
        <w:t>1</w:t>
      </w:r>
      <w:r>
        <w:rPr>
          <w:rFonts w:ascii=".VnTime"/>
          <w:spacing w:val="7"/>
          <w:u w:val="single"/>
        </w:rPr>
        <w:t> </w:t>
      </w:r>
    </w:p>
    <w:p>
      <w:pPr>
        <w:tabs>
          <w:tab w:pos="7672" w:val="left" w:leader="none"/>
          <w:tab w:pos="8139" w:val="left" w:leader="none"/>
          <w:tab w:pos="9025" w:val="left" w:leader="none"/>
        </w:tabs>
        <w:spacing w:line="196" w:lineRule="exact" w:before="0"/>
        <w:ind w:left="232" w:right="0" w:firstLine="0"/>
        <w:jc w:val="left"/>
        <w:rPr>
          <w:rFonts w:ascii=".VnTime"/>
          <w:sz w:val="28"/>
        </w:rPr>
      </w:pPr>
      <w:r>
        <w:rPr>
          <w:rFonts w:ascii=".VnTime"/>
          <w:sz w:val="26"/>
        </w:rPr>
        <w:t>b) 0,(3) + x. 0,(2)  =  0,(77) &lt;=&gt; 0,(1).3 + x. 2. 0,(1) =</w:t>
      </w:r>
      <w:r>
        <w:rPr>
          <w:rFonts w:ascii=".VnTime"/>
          <w:spacing w:val="-22"/>
          <w:sz w:val="26"/>
        </w:rPr>
        <w:t> </w:t>
      </w:r>
      <w:r>
        <w:rPr>
          <w:rFonts w:ascii=".VnTime"/>
          <w:sz w:val="26"/>
        </w:rPr>
        <w:t>77.0,(01)</w:t>
      </w:r>
      <w:r>
        <w:rPr>
          <w:rFonts w:ascii=".VnTime"/>
          <w:spacing w:val="-2"/>
          <w:sz w:val="26"/>
        </w:rPr>
        <w:t> </w:t>
      </w:r>
      <w:r>
        <w:rPr>
          <w:rFonts w:ascii=".VnTime"/>
          <w:sz w:val="26"/>
        </w:rPr>
        <w:t>&lt;=&gt;</w:t>
        <w:tab/>
      </w:r>
      <w:r>
        <w:rPr>
          <w:rFonts w:ascii=".VnTime"/>
          <w:sz w:val="28"/>
        </w:rPr>
        <w:t>.3</w:t>
        <w:tab/>
      </w:r>
      <w:r>
        <w:rPr>
          <w:rFonts w:ascii=".VnTime"/>
          <w:spacing w:val="-3"/>
          <w:sz w:val="28"/>
        </w:rPr>
        <w:t>x.2.</w:t>
        <w:tab/>
      </w:r>
      <w:r>
        <w:rPr>
          <w:rFonts w:ascii=".VnTime"/>
          <w:sz w:val="28"/>
        </w:rPr>
        <w:t>77.</w:t>
      </w:r>
    </w:p>
    <w:p>
      <w:pPr>
        <w:pStyle w:val="BodyText"/>
        <w:tabs>
          <w:tab w:pos="1098" w:val="left" w:leader="none"/>
          <w:tab w:pos="1913" w:val="left" w:leader="none"/>
        </w:tabs>
        <w:spacing w:line="264" w:lineRule="exact"/>
        <w:ind w:right="1254"/>
        <w:jc w:val="right"/>
        <w:rPr>
          <w:rFonts w:ascii=".VnTime"/>
        </w:rPr>
      </w:pPr>
      <w:r>
        <w:rPr>
          <w:rFonts w:ascii=".VnTime"/>
        </w:rPr>
        <w:t>9</w:t>
        <w:tab/>
        <w:t>9</w:t>
        <w:tab/>
      </w:r>
      <w:r>
        <w:rPr>
          <w:rFonts w:ascii=".VnTime"/>
          <w:spacing w:val="-2"/>
        </w:rPr>
        <w:t>99</w:t>
      </w:r>
    </w:p>
    <w:p>
      <w:pPr>
        <w:tabs>
          <w:tab w:pos="990" w:val="left" w:leader="none"/>
          <w:tab w:pos="1397" w:val="left" w:leader="none"/>
          <w:tab w:pos="2122" w:val="left" w:leader="none"/>
          <w:tab w:pos="2677" w:val="left" w:leader="none"/>
          <w:tab w:pos="3393" w:val="left" w:leader="none"/>
          <w:tab w:pos="3826" w:val="left" w:leader="none"/>
          <w:tab w:pos="4380" w:val="left" w:leader="none"/>
          <w:tab w:pos="5109" w:val="left" w:leader="none"/>
        </w:tabs>
        <w:spacing w:line="297" w:lineRule="exact" w:before="160"/>
        <w:ind w:left="232" w:right="0" w:firstLine="0"/>
        <w:jc w:val="left"/>
        <w:rPr>
          <w:rFonts w:ascii=".VnTime" w:hAnsi=".VnTime"/>
          <w:sz w:val="26"/>
        </w:rPr>
      </w:pPr>
      <w:r>
        <w:rPr/>
        <w:pict>
          <v:shape style="position:absolute;margin-left:84.122398pt;margin-top:2.796745pt;width:212.4pt;height:14.05pt;mso-position-horizontal-relative:page;mso-position-vertical-relative:paragraph;z-index:-706048" type="#_x0000_t202" filled="false" stroked="false">
            <v:textbox inset="0,0,0,0">
              <w:txbxContent>
                <w:p>
                  <w:pPr>
                    <w:pStyle w:val="BodyText"/>
                    <w:tabs>
                      <w:tab w:pos="435" w:val="left" w:leader="none"/>
                      <w:tab w:pos="1119" w:val="left" w:leader="none"/>
                      <w:tab w:pos="1714" w:val="left" w:leader="none"/>
                      <w:tab w:pos="2398" w:val="left" w:leader="none"/>
                      <w:tab w:pos="2826" w:val="left" w:leader="none"/>
                      <w:tab w:pos="3418" w:val="left" w:leader="none"/>
                      <w:tab w:pos="4104" w:val="left" w:leader="none"/>
                    </w:tabs>
                    <w:spacing w:line="271" w:lineRule="exact"/>
                    <w:rPr>
                      <w:rFonts w:ascii=".VnTime"/>
                    </w:rPr>
                  </w:pPr>
                  <w:r>
                    <w:rPr>
                      <w:rFonts w:ascii=".VnTime"/>
                      <w:u w:val="single"/>
                    </w:rPr>
                    <w:t>1</w:t>
                  </w:r>
                  <w:r>
                    <w:rPr>
                      <w:rFonts w:ascii=".VnTime"/>
                    </w:rPr>
                    <w:tab/>
                  </w:r>
                  <w:r>
                    <w:rPr>
                      <w:rFonts w:ascii=".VnTime"/>
                      <w:u w:val="single"/>
                    </w:rPr>
                    <w:t>2</w:t>
                  </w:r>
                  <w:r>
                    <w:rPr>
                      <w:rFonts w:ascii=".VnTime"/>
                    </w:rPr>
                    <w:tab/>
                  </w:r>
                  <w:r>
                    <w:rPr>
                      <w:rFonts w:ascii=".VnTime"/>
                      <w:u w:val="single"/>
                    </w:rPr>
                    <w:t>7</w:t>
                  </w:r>
                  <w:r>
                    <w:rPr>
                      <w:rFonts w:ascii=".VnTime"/>
                    </w:rPr>
                    <w:tab/>
                  </w:r>
                  <w:r>
                    <w:rPr>
                      <w:rFonts w:ascii=".VnTime"/>
                      <w:u w:val="single"/>
                    </w:rPr>
                    <w:t>2</w:t>
                  </w:r>
                  <w:r>
                    <w:rPr>
                      <w:rFonts w:ascii=".VnTime"/>
                    </w:rPr>
                    <w:tab/>
                  </w:r>
                  <w:r>
                    <w:rPr>
                      <w:rFonts w:ascii=".VnTime"/>
                      <w:u w:val="single"/>
                    </w:rPr>
                    <w:t>7</w:t>
                  </w:r>
                  <w:r>
                    <w:rPr>
                      <w:rFonts w:ascii=".VnTime"/>
                    </w:rPr>
                    <w:tab/>
                  </w:r>
                  <w:r>
                    <w:rPr>
                      <w:rFonts w:ascii=".VnTime"/>
                      <w:u w:val="single"/>
                    </w:rPr>
                    <w:t>1</w:t>
                  </w:r>
                  <w:r>
                    <w:rPr>
                      <w:rFonts w:ascii=".VnTime"/>
                    </w:rPr>
                    <w:tab/>
                  </w:r>
                  <w:r>
                    <w:rPr>
                      <w:rFonts w:ascii=".VnTime"/>
                      <w:u w:val="single"/>
                    </w:rPr>
                    <w:t>2</w:t>
                  </w:r>
                  <w:r>
                    <w:rPr>
                      <w:rFonts w:ascii=".VnTime"/>
                    </w:rPr>
                    <w:tab/>
                  </w:r>
                  <w:r>
                    <w:rPr>
                      <w:rFonts w:ascii=".VnTime"/>
                      <w:u w:val="single"/>
                    </w:rPr>
                    <w:t>4</w:t>
                  </w:r>
                </w:p>
              </w:txbxContent>
            </v:textbox>
            <w10:wrap type="none"/>
          </v:shape>
        </w:pict>
      </w:r>
      <w:r>
        <w:rPr>
          <w:rFonts w:ascii=".VnTime" w:hAnsi=".VnTime"/>
          <w:sz w:val="26"/>
        </w:rPr>
        <w:t>&lt;=&gt;</w:t>
        <w:tab/>
      </w:r>
      <w:r>
        <w:rPr>
          <w:rFonts w:ascii="Symbol" w:hAnsi="Symbol"/>
          <w:sz w:val="28"/>
        </w:rPr>
        <w:t></w:t>
      </w:r>
      <w:r>
        <w:rPr>
          <w:sz w:val="28"/>
        </w:rPr>
        <w:tab/>
      </w:r>
      <w:r>
        <w:rPr>
          <w:rFonts w:ascii=".VnTime" w:hAnsi=".VnTime"/>
          <w:spacing w:val="-3"/>
          <w:sz w:val="28"/>
        </w:rPr>
        <w:t>.x</w:t>
      </w:r>
      <w:r>
        <w:rPr>
          <w:rFonts w:ascii=".VnTime" w:hAnsi=".VnTime"/>
          <w:spacing w:val="-7"/>
          <w:sz w:val="28"/>
        </w:rPr>
        <w:t> </w:t>
      </w:r>
      <w:r>
        <w:rPr>
          <w:rFonts w:ascii="Symbol" w:hAnsi="Symbol"/>
          <w:sz w:val="28"/>
        </w:rPr>
        <w:t></w:t>
      </w:r>
      <w:r>
        <w:rPr>
          <w:sz w:val="28"/>
        </w:rPr>
        <w:tab/>
      </w:r>
      <w:r>
        <w:rPr>
          <w:rFonts w:ascii="Symbol" w:hAnsi="Symbol"/>
          <w:sz w:val="28"/>
        </w:rPr>
        <w:t></w:t>
      </w:r>
      <w:r>
        <w:rPr>
          <w:sz w:val="28"/>
        </w:rPr>
        <w:tab/>
      </w:r>
      <w:r>
        <w:rPr>
          <w:rFonts w:ascii=".VnTime" w:hAnsi=".VnTime"/>
          <w:spacing w:val="-3"/>
          <w:sz w:val="28"/>
        </w:rPr>
        <w:t>.x</w:t>
      </w:r>
      <w:r>
        <w:rPr>
          <w:rFonts w:ascii=".VnTime" w:hAnsi=".VnTime"/>
          <w:spacing w:val="-8"/>
          <w:sz w:val="28"/>
        </w:rPr>
        <w:t> </w:t>
      </w:r>
      <w:r>
        <w:rPr>
          <w:rFonts w:ascii="Symbol" w:hAnsi="Symbol"/>
          <w:sz w:val="28"/>
        </w:rPr>
        <w:t></w:t>
      </w:r>
      <w:r>
        <w:rPr>
          <w:sz w:val="28"/>
        </w:rPr>
        <w:tab/>
      </w:r>
      <w:r>
        <w:rPr>
          <w:rFonts w:ascii="Symbol" w:hAnsi="Symbol"/>
          <w:sz w:val="28"/>
        </w:rPr>
        <w:t></w:t>
      </w:r>
      <w:r>
        <w:rPr>
          <w:sz w:val="28"/>
        </w:rPr>
        <w:tab/>
      </w:r>
      <w:r>
        <w:rPr>
          <w:rFonts w:ascii="Symbol" w:hAnsi="Symbol"/>
          <w:sz w:val="28"/>
        </w:rPr>
        <w:t></w:t>
      </w:r>
      <w:r>
        <w:rPr>
          <w:sz w:val="28"/>
        </w:rPr>
        <w:tab/>
      </w:r>
      <w:r>
        <w:rPr>
          <w:rFonts w:ascii=".VnTime" w:hAnsi=".VnTime"/>
          <w:spacing w:val="-3"/>
          <w:sz w:val="28"/>
        </w:rPr>
        <w:t>.x</w:t>
      </w:r>
      <w:r>
        <w:rPr>
          <w:rFonts w:ascii=".VnTime" w:hAnsi=".VnTime"/>
          <w:spacing w:val="-8"/>
          <w:sz w:val="28"/>
        </w:rPr>
        <w:t> </w:t>
      </w:r>
      <w:r>
        <w:rPr>
          <w:rFonts w:ascii="Symbol" w:hAnsi="Symbol"/>
          <w:sz w:val="28"/>
        </w:rPr>
        <w:t></w:t>
      </w:r>
      <w:r>
        <w:rPr>
          <w:sz w:val="28"/>
        </w:rPr>
        <w:tab/>
      </w:r>
      <w:r>
        <w:rPr>
          <w:rFonts w:ascii="Symbol" w:hAnsi="Symbol"/>
          <w:sz w:val="28"/>
        </w:rPr>
        <w:t></w:t>
      </w:r>
      <w:r>
        <w:rPr>
          <w:sz w:val="28"/>
        </w:rPr>
        <w:t> </w:t>
      </w:r>
      <w:r>
        <w:rPr>
          <w:rFonts w:ascii=".VnTime" w:hAnsi=".VnTime"/>
          <w:sz w:val="28"/>
        </w:rPr>
        <w:t>x </w:t>
      </w:r>
      <w:r>
        <w:rPr>
          <w:rFonts w:ascii="Symbol" w:hAnsi="Symbol"/>
          <w:sz w:val="28"/>
        </w:rPr>
        <w:t></w:t>
      </w:r>
      <w:r>
        <w:rPr>
          <w:sz w:val="28"/>
        </w:rPr>
        <w:t> </w:t>
      </w:r>
      <w:r>
        <w:rPr>
          <w:rFonts w:ascii=".VnTime" w:hAnsi=".VnTime"/>
          <w:sz w:val="28"/>
        </w:rPr>
        <w:t>2</w:t>
      </w:r>
      <w:r>
        <w:rPr>
          <w:rFonts w:ascii=".VnTime" w:hAnsi=".VnTime"/>
          <w:spacing w:val="-60"/>
          <w:sz w:val="28"/>
        </w:rPr>
        <w:t> </w:t>
      </w:r>
      <w:r>
        <w:rPr>
          <w:rFonts w:ascii=".VnTime" w:hAnsi=".VnTime"/>
          <w:sz w:val="26"/>
        </w:rPr>
        <w:t>(0,5®)</w:t>
      </w:r>
    </w:p>
    <w:p>
      <w:pPr>
        <w:pStyle w:val="BodyText"/>
        <w:tabs>
          <w:tab w:pos="1218" w:val="left" w:leader="none"/>
          <w:tab w:pos="1899" w:val="left" w:leader="none"/>
          <w:tab w:pos="2497" w:val="left" w:leader="none"/>
          <w:tab w:pos="3179" w:val="left" w:leader="none"/>
          <w:tab w:pos="3612" w:val="left" w:leader="none"/>
          <w:tab w:pos="4201" w:val="left" w:leader="none"/>
          <w:tab w:pos="4885" w:val="left" w:leader="none"/>
        </w:tabs>
        <w:spacing w:line="263" w:lineRule="exact"/>
        <w:ind w:left="784"/>
        <w:rPr>
          <w:rFonts w:ascii=".VnTime"/>
        </w:rPr>
      </w:pPr>
      <w:r>
        <w:rPr>
          <w:rFonts w:ascii=".VnTime"/>
        </w:rPr>
        <w:t>3</w:t>
        <w:tab/>
        <w:t>9</w:t>
        <w:tab/>
        <w:t>9</w:t>
        <w:tab/>
        <w:t>9</w:t>
        <w:tab/>
        <w:t>9</w:t>
        <w:tab/>
        <w:t>3</w:t>
        <w:tab/>
        <w:t>9</w:t>
        <w:tab/>
        <w:t>9</w:t>
      </w:r>
    </w:p>
    <w:p>
      <w:pPr>
        <w:spacing w:line="253" w:lineRule="exact" w:before="1"/>
        <w:ind w:left="232" w:right="0" w:firstLine="0"/>
        <w:jc w:val="left"/>
        <w:rPr>
          <w:rFonts w:ascii=".VnTime" w:hAnsi=".VnTime"/>
          <w:sz w:val="26"/>
        </w:rPr>
      </w:pPr>
      <w:r>
        <w:rPr/>
        <w:pict>
          <v:shape style="position:absolute;margin-left:374.133911pt;margin-top:28.186537pt;width:96.5pt;height:17.1pt;mso-position-horizontal-relative:page;mso-position-vertical-relative:paragraph;z-index:-706024" type="#_x0000_t202" filled="false" stroked="false">
            <v:textbox inset="0,0,0,0">
              <w:txbxContent>
                <w:p>
                  <w:pPr>
                    <w:pStyle w:val="BodyText"/>
                    <w:tabs>
                      <w:tab w:pos="1773" w:val="left" w:leader="none"/>
                    </w:tabs>
                    <w:spacing w:line="341" w:lineRule="exact"/>
                    <w:rPr>
                      <w:rFonts w:ascii="Symbol" w:hAnsi="Symbol"/>
                    </w:rPr>
                  </w:pPr>
                  <w:r>
                    <w:rPr>
                      <w:rFonts w:ascii="Symbol" w:hAnsi="Symbol"/>
                    </w:rPr>
                    <w:t></w:t>
                  </w:r>
                  <w:r>
                    <w:rPr/>
                    <w:tab/>
                  </w:r>
                  <w:r>
                    <w:rPr>
                      <w:rFonts w:ascii="Symbol" w:hAnsi="Symbol"/>
                    </w:rPr>
                    <w:t></w:t>
                  </w:r>
                </w:p>
              </w:txbxContent>
            </v:textbox>
            <w10:wrap type="none"/>
          </v:shape>
        </w:pict>
      </w:r>
      <w:r>
        <w:rPr>
          <w:rFonts w:ascii=".VnTime" w:hAnsi=".VnTime"/>
          <w:sz w:val="26"/>
        </w:rPr>
        <w:t>C©u3: (1®)  Ta cã:</w:t>
      </w:r>
    </w:p>
    <w:p>
      <w:pPr>
        <w:spacing w:after="0" w:line="253" w:lineRule="exact"/>
        <w:jc w:val="left"/>
        <w:rPr>
          <w:rFonts w:ascii=".VnTime" w:hAnsi=".VnTime"/>
          <w:sz w:val="26"/>
        </w:rPr>
        <w:sectPr>
          <w:type w:val="continuous"/>
          <w:pgSz w:w="11910" w:h="16840"/>
          <w:pgMar w:top="900" w:bottom="280" w:left="900" w:right="60"/>
        </w:sectPr>
      </w:pPr>
    </w:p>
    <w:p>
      <w:pPr>
        <w:spacing w:line="271" w:lineRule="exact" w:before="145"/>
        <w:ind w:left="412" w:right="0" w:firstLine="0"/>
        <w:jc w:val="center"/>
        <w:rPr>
          <w:rFonts w:ascii=".VnTime" w:hAnsi=".VnTime"/>
          <w:sz w:val="14"/>
        </w:rPr>
      </w:pPr>
      <w:r>
        <w:rPr>
          <w:rFonts w:ascii=".VnTime" w:hAnsi=".VnTime"/>
          <w:w w:val="105"/>
          <w:sz w:val="27"/>
        </w:rPr>
        <w:t>8</w:t>
      </w:r>
      <w:r>
        <w:rPr>
          <w:rFonts w:ascii=".VnTime" w:hAnsi=".VnTime"/>
          <w:w w:val="105"/>
          <w:position w:val="12"/>
          <w:sz w:val="14"/>
        </w:rPr>
        <w:t>4</w:t>
      </w:r>
      <w:r>
        <w:rPr>
          <w:rFonts w:ascii=".VnTime" w:hAnsi=".VnTime"/>
          <w:w w:val="105"/>
          <w:sz w:val="27"/>
        </w:rPr>
        <w:t>.3</w:t>
      </w:r>
      <w:r>
        <w:rPr>
          <w:rFonts w:ascii=".VnTime" w:hAnsi=".VnTime"/>
          <w:w w:val="105"/>
          <w:position w:val="12"/>
          <w:sz w:val="14"/>
        </w:rPr>
        <w:t>5  </w:t>
      </w:r>
      <w:r>
        <w:rPr>
          <w:rFonts w:ascii="Symbol" w:hAnsi="Symbol"/>
          <w:w w:val="105"/>
          <w:sz w:val="27"/>
        </w:rPr>
        <w:t></w:t>
      </w:r>
      <w:r>
        <w:rPr>
          <w:w w:val="105"/>
          <w:sz w:val="27"/>
        </w:rPr>
        <w:t> </w:t>
      </w:r>
      <w:r>
        <w:rPr>
          <w:rFonts w:ascii=".VnTime" w:hAnsi=".VnTime"/>
          <w:w w:val="105"/>
          <w:sz w:val="27"/>
        </w:rPr>
        <w:t>4</w:t>
      </w:r>
      <w:r>
        <w:rPr>
          <w:rFonts w:ascii=".VnTime" w:hAnsi=".VnTime"/>
          <w:w w:val="105"/>
          <w:position w:val="12"/>
          <w:sz w:val="14"/>
        </w:rPr>
        <w:t>6</w:t>
      </w:r>
      <w:r>
        <w:rPr>
          <w:rFonts w:ascii=".VnTime" w:hAnsi=".VnTime"/>
          <w:w w:val="105"/>
          <w:sz w:val="27"/>
        </w:rPr>
        <w:t>.9</w:t>
      </w:r>
      <w:r>
        <w:rPr>
          <w:rFonts w:ascii=".VnTime" w:hAnsi=".VnTime"/>
          <w:w w:val="105"/>
          <w:position w:val="12"/>
          <w:sz w:val="14"/>
        </w:rPr>
        <w:t>3</w:t>
      </w:r>
    </w:p>
    <w:p>
      <w:pPr>
        <w:tabs>
          <w:tab w:pos="2138" w:val="left" w:leader="none"/>
        </w:tabs>
        <w:spacing w:line="12" w:lineRule="exact" w:before="0"/>
        <w:ind w:left="232" w:right="0" w:firstLine="0"/>
        <w:jc w:val="center"/>
        <w:rPr>
          <w:rFonts w:ascii=".VnTime"/>
          <w:sz w:val="26"/>
        </w:rPr>
      </w:pPr>
      <w:r>
        <w:rPr>
          <w:rFonts w:ascii=".VnTime"/>
          <w:sz w:val="26"/>
        </w:rPr>
        <w:t>P</w:t>
      </w:r>
      <w:r>
        <w:rPr>
          <w:rFonts w:ascii=".VnTime"/>
          <w:spacing w:val="-3"/>
          <w:sz w:val="26"/>
        </w:rPr>
        <w:t> </w:t>
      </w:r>
      <w:r>
        <w:rPr>
          <w:rFonts w:ascii=".VnTime"/>
          <w:sz w:val="26"/>
        </w:rPr>
        <w:t>=</w:t>
        <w:tab/>
      </w:r>
      <w:r>
        <w:rPr>
          <w:rFonts w:ascii=".VnTime"/>
          <w:w w:val="95"/>
          <w:sz w:val="26"/>
        </w:rPr>
        <w:t>=</w:t>
      </w:r>
    </w:p>
    <w:p>
      <w:pPr>
        <w:pStyle w:val="BodyText"/>
        <w:spacing w:before="10"/>
        <w:rPr>
          <w:rFonts w:ascii=".VnTime"/>
          <w:sz w:val="7"/>
        </w:rPr>
      </w:pPr>
    </w:p>
    <w:p>
      <w:pPr>
        <w:pStyle w:val="BodyText"/>
        <w:spacing w:line="20" w:lineRule="exact"/>
        <w:ind w:left="689"/>
        <w:rPr>
          <w:rFonts w:ascii=".VnTime"/>
          <w:sz w:val="2"/>
        </w:rPr>
      </w:pPr>
      <w:r>
        <w:rPr>
          <w:rFonts w:ascii=".VnTime"/>
          <w:sz w:val="2"/>
        </w:rPr>
        <w:drawing>
          <wp:inline distT="0" distB="0" distL="0" distR="0">
            <wp:extent cx="854265" cy="6286"/>
            <wp:effectExtent l="0" t="0" r="0" b="0"/>
            <wp:docPr id="317" name="image285.png" descr=""/>
            <wp:cNvGraphicFramePr>
              <a:graphicFrameLocks noChangeAspect="1"/>
            </wp:cNvGraphicFramePr>
            <a:graphic>
              <a:graphicData uri="http://schemas.openxmlformats.org/drawingml/2006/picture">
                <pic:pic>
                  <pic:nvPicPr>
                    <pic:cNvPr id="318" name="image285.png"/>
                    <pic:cNvPicPr/>
                  </pic:nvPicPr>
                  <pic:blipFill>
                    <a:blip r:embed="rId289" cstate="print"/>
                    <a:stretch>
                      <a:fillRect/>
                    </a:stretch>
                  </pic:blipFill>
                  <pic:spPr>
                    <a:xfrm>
                      <a:off x="0" y="0"/>
                      <a:ext cx="854265" cy="6286"/>
                    </a:xfrm>
                    <a:prstGeom prst="rect">
                      <a:avLst/>
                    </a:prstGeom>
                  </pic:spPr>
                </pic:pic>
              </a:graphicData>
            </a:graphic>
          </wp:inline>
        </w:drawing>
      </w:r>
      <w:r>
        <w:rPr>
          <w:rFonts w:ascii=".VnTime"/>
          <w:sz w:val="2"/>
        </w:rPr>
      </w:r>
    </w:p>
    <w:p>
      <w:pPr>
        <w:spacing w:line="423" w:lineRule="exact" w:before="4"/>
        <w:ind w:left="73" w:right="0" w:firstLine="0"/>
        <w:jc w:val="left"/>
        <w:rPr>
          <w:rFonts w:ascii=".VnTime" w:hAnsi=".VnTime"/>
          <w:sz w:val="14"/>
        </w:rPr>
      </w:pPr>
      <w:r>
        <w:rPr/>
        <w:br w:type="column"/>
      </w:r>
      <w:r>
        <w:rPr>
          <w:rFonts w:ascii="Symbol" w:hAnsi="Symbol"/>
          <w:spacing w:val="10"/>
          <w:w w:val="70"/>
          <w:position w:val="-2"/>
          <w:sz w:val="40"/>
        </w:rPr>
        <w:t></w:t>
      </w:r>
      <w:r>
        <w:rPr>
          <w:rFonts w:ascii=".VnTime" w:hAnsi=".VnTime"/>
          <w:spacing w:val="3"/>
          <w:w w:val="101"/>
          <w:sz w:val="28"/>
        </w:rPr>
        <w:t>2</w:t>
      </w:r>
      <w:r>
        <w:rPr>
          <w:rFonts w:ascii=".VnTime" w:hAnsi=".VnTime"/>
          <w:w w:val="101"/>
          <w:position w:val="12"/>
          <w:sz w:val="14"/>
        </w:rPr>
        <w:t>3</w:t>
      </w:r>
      <w:r>
        <w:rPr>
          <w:rFonts w:ascii=".VnTime" w:hAnsi=".VnTime"/>
          <w:spacing w:val="5"/>
          <w:position w:val="12"/>
          <w:sz w:val="14"/>
        </w:rPr>
        <w:t> </w:t>
      </w:r>
      <w:r>
        <w:rPr>
          <w:rFonts w:ascii="Symbol" w:hAnsi="Symbol"/>
          <w:spacing w:val="2"/>
          <w:w w:val="70"/>
          <w:position w:val="-2"/>
          <w:sz w:val="40"/>
        </w:rPr>
        <w:t></w:t>
      </w:r>
      <w:r>
        <w:rPr>
          <w:rFonts w:ascii=".VnTime" w:hAnsi=".VnTime"/>
          <w:w w:val="101"/>
          <w:position w:val="19"/>
          <w:sz w:val="14"/>
        </w:rPr>
        <w:t>4</w:t>
      </w:r>
      <w:r>
        <w:rPr>
          <w:rFonts w:ascii=".VnTime" w:hAnsi=".VnTime"/>
          <w:spacing w:val="8"/>
          <w:position w:val="19"/>
          <w:sz w:val="14"/>
        </w:rPr>
        <w:t> </w:t>
      </w:r>
      <w:r>
        <w:rPr>
          <w:rFonts w:ascii=".VnTime" w:hAnsi=".VnTime"/>
          <w:spacing w:val="-1"/>
          <w:w w:val="101"/>
          <w:sz w:val="28"/>
        </w:rPr>
        <w:t>.</w:t>
      </w:r>
      <w:r>
        <w:rPr>
          <w:rFonts w:ascii=".VnTime" w:hAnsi=".VnTime"/>
          <w:spacing w:val="-5"/>
          <w:w w:val="101"/>
          <w:sz w:val="28"/>
        </w:rPr>
        <w:t>3</w:t>
      </w:r>
      <w:r>
        <w:rPr>
          <w:rFonts w:ascii=".VnTime" w:hAnsi=".VnTime"/>
          <w:w w:val="101"/>
          <w:position w:val="12"/>
          <w:sz w:val="14"/>
        </w:rPr>
        <w:t>5</w:t>
      </w:r>
      <w:r>
        <w:rPr>
          <w:rFonts w:ascii=".VnTime" w:hAnsi=".VnTime"/>
          <w:position w:val="12"/>
          <w:sz w:val="14"/>
        </w:rPr>
        <w:t> </w:t>
      </w:r>
      <w:r>
        <w:rPr>
          <w:rFonts w:ascii=".VnTime" w:hAnsi=".VnTime"/>
          <w:spacing w:val="6"/>
          <w:position w:val="12"/>
          <w:sz w:val="14"/>
        </w:rPr>
        <w:t> </w:t>
      </w:r>
      <w:r>
        <w:rPr>
          <w:rFonts w:ascii="Symbol" w:hAnsi="Symbol"/>
          <w:w w:val="101"/>
          <w:sz w:val="28"/>
        </w:rPr>
        <w:t></w:t>
      </w:r>
      <w:r>
        <w:rPr>
          <w:spacing w:val="-28"/>
          <w:sz w:val="28"/>
        </w:rPr>
        <w:t> </w:t>
      </w:r>
      <w:r>
        <w:rPr>
          <w:rFonts w:ascii="Symbol" w:hAnsi="Symbol"/>
          <w:spacing w:val="10"/>
          <w:w w:val="70"/>
          <w:position w:val="-2"/>
          <w:sz w:val="40"/>
        </w:rPr>
        <w:t></w:t>
      </w:r>
      <w:r>
        <w:rPr>
          <w:rFonts w:ascii=".VnTime" w:hAnsi=".VnTime"/>
          <w:spacing w:val="5"/>
          <w:w w:val="101"/>
          <w:sz w:val="28"/>
        </w:rPr>
        <w:t>2</w:t>
      </w:r>
      <w:r>
        <w:rPr>
          <w:rFonts w:ascii=".VnTime" w:hAnsi=".VnTime"/>
          <w:w w:val="101"/>
          <w:position w:val="12"/>
          <w:sz w:val="14"/>
        </w:rPr>
        <w:t>2</w:t>
      </w:r>
      <w:r>
        <w:rPr>
          <w:rFonts w:ascii=".VnTime" w:hAnsi=".VnTime"/>
          <w:spacing w:val="8"/>
          <w:position w:val="12"/>
          <w:sz w:val="14"/>
        </w:rPr>
        <w:t> </w:t>
      </w:r>
      <w:r>
        <w:rPr>
          <w:rFonts w:ascii="Symbol" w:hAnsi="Symbol"/>
          <w:spacing w:val="0"/>
          <w:w w:val="70"/>
          <w:position w:val="-2"/>
          <w:sz w:val="40"/>
        </w:rPr>
        <w:t></w:t>
      </w:r>
      <w:r>
        <w:rPr>
          <w:rFonts w:ascii=".VnTime" w:hAnsi=".VnTime"/>
          <w:w w:val="101"/>
          <w:position w:val="19"/>
          <w:sz w:val="14"/>
        </w:rPr>
        <w:t>6</w:t>
      </w:r>
      <w:r>
        <w:rPr>
          <w:rFonts w:ascii=".VnTime" w:hAnsi=".VnTime"/>
          <w:spacing w:val="8"/>
          <w:position w:val="19"/>
          <w:sz w:val="14"/>
        </w:rPr>
        <w:t> </w:t>
      </w:r>
      <w:r>
        <w:rPr>
          <w:rFonts w:ascii=".VnTime" w:hAnsi=".VnTime"/>
          <w:spacing w:val="7"/>
          <w:w w:val="101"/>
          <w:sz w:val="28"/>
        </w:rPr>
        <w:t>.</w:t>
      </w:r>
      <w:r>
        <w:rPr>
          <w:rFonts w:ascii="Symbol" w:hAnsi="Symbol"/>
          <w:spacing w:val="7"/>
          <w:w w:val="70"/>
          <w:position w:val="-2"/>
          <w:sz w:val="40"/>
        </w:rPr>
        <w:t></w:t>
      </w:r>
      <w:r>
        <w:rPr>
          <w:rFonts w:ascii=".VnTime" w:hAnsi=".VnTime"/>
          <w:spacing w:val="-3"/>
          <w:w w:val="101"/>
          <w:sz w:val="28"/>
        </w:rPr>
        <w:t>3</w:t>
      </w:r>
      <w:r>
        <w:rPr>
          <w:rFonts w:ascii=".VnTime" w:hAnsi=".VnTime"/>
          <w:w w:val="101"/>
          <w:position w:val="12"/>
          <w:sz w:val="14"/>
        </w:rPr>
        <w:t>2</w:t>
      </w:r>
      <w:r>
        <w:rPr>
          <w:rFonts w:ascii=".VnTime" w:hAnsi=".VnTime"/>
          <w:spacing w:val="8"/>
          <w:position w:val="12"/>
          <w:sz w:val="14"/>
        </w:rPr>
        <w:t> </w:t>
      </w:r>
      <w:r>
        <w:rPr>
          <w:rFonts w:ascii="Symbol" w:hAnsi="Symbol"/>
          <w:w w:val="70"/>
          <w:position w:val="-2"/>
          <w:sz w:val="40"/>
        </w:rPr>
        <w:t></w:t>
      </w:r>
      <w:r>
        <w:rPr>
          <w:rFonts w:ascii=".VnTime" w:hAnsi=".VnTime"/>
          <w:w w:val="101"/>
          <w:position w:val="19"/>
          <w:sz w:val="14"/>
        </w:rPr>
        <w:t>3</w:t>
      </w:r>
    </w:p>
    <w:p>
      <w:pPr>
        <w:spacing w:line="452" w:lineRule="exact" w:before="134"/>
        <w:ind w:left="30" w:right="0" w:firstLine="0"/>
        <w:jc w:val="left"/>
        <w:rPr>
          <w:rFonts w:ascii=".VnTime" w:hAnsi=".VnTime"/>
          <w:sz w:val="14"/>
        </w:rPr>
      </w:pPr>
      <w:r>
        <w:rPr/>
        <w:br w:type="column"/>
      </w:r>
      <w:r>
        <w:rPr>
          <w:rFonts w:ascii="Symbol" w:hAnsi="Symbol"/>
          <w:position w:val="-16"/>
          <w:sz w:val="28"/>
        </w:rPr>
        <w:t></w:t>
      </w:r>
      <w:r>
        <w:rPr>
          <w:position w:val="-16"/>
          <w:sz w:val="28"/>
        </w:rPr>
        <w:t> </w:t>
      </w:r>
      <w:r>
        <w:rPr>
          <w:rFonts w:ascii=".VnTime" w:hAnsi=".VnTime"/>
          <w:sz w:val="28"/>
        </w:rPr>
        <w:t>2</w:t>
      </w:r>
      <w:r>
        <w:rPr>
          <w:rFonts w:ascii=".VnTime" w:hAnsi=".VnTime"/>
          <w:position w:val="12"/>
          <w:sz w:val="14"/>
        </w:rPr>
        <w:t>12</w:t>
      </w:r>
      <w:r>
        <w:rPr>
          <w:rFonts w:ascii=".VnTime" w:hAnsi=".VnTime"/>
          <w:sz w:val="28"/>
        </w:rPr>
        <w:t>.3</w:t>
      </w:r>
      <w:r>
        <w:rPr>
          <w:rFonts w:ascii=".VnTime" w:hAnsi=".VnTime"/>
          <w:position w:val="12"/>
          <w:sz w:val="14"/>
        </w:rPr>
        <w:t>5  </w:t>
      </w:r>
      <w:r>
        <w:rPr>
          <w:rFonts w:ascii="Symbol" w:hAnsi="Symbol"/>
          <w:sz w:val="28"/>
        </w:rPr>
        <w:t></w:t>
      </w:r>
      <w:r>
        <w:rPr>
          <w:sz w:val="28"/>
        </w:rPr>
        <w:t> </w:t>
      </w:r>
      <w:r>
        <w:rPr>
          <w:rFonts w:ascii=".VnTime" w:hAnsi=".VnTime"/>
          <w:sz w:val="28"/>
        </w:rPr>
        <w:t>2</w:t>
      </w:r>
      <w:r>
        <w:rPr>
          <w:rFonts w:ascii=".VnTime" w:hAnsi=".VnTime"/>
          <w:position w:val="12"/>
          <w:sz w:val="14"/>
        </w:rPr>
        <w:t>12</w:t>
      </w:r>
      <w:r>
        <w:rPr>
          <w:rFonts w:ascii=".VnTime" w:hAnsi=".VnTime"/>
          <w:sz w:val="28"/>
        </w:rPr>
        <w:t>.3</w:t>
      </w:r>
      <w:r>
        <w:rPr>
          <w:rFonts w:ascii=".VnTime" w:hAnsi=".VnTime"/>
          <w:position w:val="12"/>
          <w:sz w:val="14"/>
        </w:rPr>
        <w:t>6</w:t>
      </w:r>
    </w:p>
    <w:p>
      <w:pPr>
        <w:pStyle w:val="BodyText"/>
        <w:spacing w:line="157" w:lineRule="exact"/>
        <w:ind w:left="258"/>
        <w:jc w:val="center"/>
        <w:rPr>
          <w:rFonts w:ascii="Symbol" w:hAnsi="Symbol"/>
        </w:rPr>
      </w:pPr>
      <w:r>
        <w:rPr/>
        <w:drawing>
          <wp:anchor distT="0" distB="0" distL="0" distR="0" allowOverlap="1" layoutInCell="1" locked="0" behindDoc="1" simplePos="0" relativeHeight="267729335">
            <wp:simplePos x="0" y="0"/>
            <wp:positionH relativeFrom="page">
              <wp:posOffset>2089837</wp:posOffset>
            </wp:positionH>
            <wp:positionV relativeFrom="paragraph">
              <wp:posOffset>55228</wp:posOffset>
            </wp:positionV>
            <wp:extent cx="1519490" cy="6381"/>
            <wp:effectExtent l="0" t="0" r="0" b="0"/>
            <wp:wrapNone/>
            <wp:docPr id="319" name="image286.png" descr=""/>
            <wp:cNvGraphicFramePr>
              <a:graphicFrameLocks noChangeAspect="1"/>
            </wp:cNvGraphicFramePr>
            <a:graphic>
              <a:graphicData uri="http://schemas.openxmlformats.org/drawingml/2006/picture">
                <pic:pic>
                  <pic:nvPicPr>
                    <pic:cNvPr id="320" name="image286.png"/>
                    <pic:cNvPicPr/>
                  </pic:nvPicPr>
                  <pic:blipFill>
                    <a:blip r:embed="rId290" cstate="print"/>
                    <a:stretch>
                      <a:fillRect/>
                    </a:stretch>
                  </pic:blipFill>
                  <pic:spPr>
                    <a:xfrm>
                      <a:off x="0" y="0"/>
                      <a:ext cx="1519490" cy="6381"/>
                    </a:xfrm>
                    <a:prstGeom prst="rect">
                      <a:avLst/>
                    </a:prstGeom>
                  </pic:spPr>
                </pic:pic>
              </a:graphicData>
            </a:graphic>
          </wp:anchor>
        </w:drawing>
      </w:r>
      <w:r>
        <w:rPr/>
        <w:drawing>
          <wp:anchor distT="0" distB="0" distL="0" distR="0" allowOverlap="1" layoutInCell="1" locked="0" behindDoc="1" simplePos="0" relativeHeight="267729359">
            <wp:simplePos x="0" y="0"/>
            <wp:positionH relativeFrom="page">
              <wp:posOffset>3782377</wp:posOffset>
            </wp:positionH>
            <wp:positionV relativeFrom="paragraph">
              <wp:posOffset>55228</wp:posOffset>
            </wp:positionV>
            <wp:extent cx="931081" cy="6381"/>
            <wp:effectExtent l="0" t="0" r="0" b="0"/>
            <wp:wrapNone/>
            <wp:docPr id="321" name="image287.png" descr=""/>
            <wp:cNvGraphicFramePr>
              <a:graphicFrameLocks noChangeAspect="1"/>
            </wp:cNvGraphicFramePr>
            <a:graphic>
              <a:graphicData uri="http://schemas.openxmlformats.org/drawingml/2006/picture">
                <pic:pic>
                  <pic:nvPicPr>
                    <pic:cNvPr id="322" name="image287.png"/>
                    <pic:cNvPicPr/>
                  </pic:nvPicPr>
                  <pic:blipFill>
                    <a:blip r:embed="rId291" cstate="print"/>
                    <a:stretch>
                      <a:fillRect/>
                    </a:stretch>
                  </pic:blipFill>
                  <pic:spPr>
                    <a:xfrm>
                      <a:off x="0" y="0"/>
                      <a:ext cx="931081" cy="6381"/>
                    </a:xfrm>
                    <a:prstGeom prst="rect">
                      <a:avLst/>
                    </a:prstGeom>
                  </pic:spPr>
                </pic:pic>
              </a:graphicData>
            </a:graphic>
          </wp:anchor>
        </w:drawing>
      </w:r>
      <w:r>
        <w:rPr>
          <w:rFonts w:ascii="Symbol" w:hAnsi="Symbol"/>
          <w:w w:val="101"/>
        </w:rPr>
        <w:t></w:t>
      </w:r>
    </w:p>
    <w:p>
      <w:pPr>
        <w:tabs>
          <w:tab w:pos="2038" w:val="left" w:leader="none"/>
        </w:tabs>
        <w:spacing w:line="388" w:lineRule="exact" w:before="40"/>
        <w:ind w:left="335" w:right="0" w:firstLine="0"/>
        <w:jc w:val="left"/>
        <w:rPr>
          <w:rFonts w:ascii=".VnTime" w:hAnsi=".VnTime"/>
          <w:sz w:val="28"/>
        </w:rPr>
      </w:pPr>
      <w:r>
        <w:rPr/>
        <w:br w:type="column"/>
      </w:r>
      <w:r>
        <w:rPr>
          <w:rFonts w:ascii=".VnTime" w:hAnsi=".VnTime"/>
          <w:sz w:val="28"/>
        </w:rPr>
        <w:t>2</w:t>
      </w:r>
      <w:r>
        <w:rPr>
          <w:rFonts w:ascii=".VnTime" w:hAnsi=".VnTime"/>
          <w:position w:val="12"/>
          <w:sz w:val="14"/>
        </w:rPr>
        <w:t>12</w:t>
      </w:r>
      <w:r>
        <w:rPr>
          <w:rFonts w:ascii=".VnTime" w:hAnsi=".VnTime"/>
          <w:sz w:val="28"/>
        </w:rPr>
        <w:t>.3</w:t>
      </w:r>
      <w:r>
        <w:rPr>
          <w:rFonts w:ascii=".VnTime" w:hAnsi=".VnTime"/>
          <w:position w:val="12"/>
          <w:sz w:val="14"/>
        </w:rPr>
        <w:t>5 </w:t>
      </w:r>
      <w:r>
        <w:rPr>
          <w:rFonts w:ascii="Symbol" w:hAnsi="Symbol"/>
          <w:position w:val="-1"/>
          <w:sz w:val="37"/>
        </w:rPr>
        <w:t></w:t>
      </w:r>
      <w:r>
        <w:rPr>
          <w:rFonts w:ascii=".VnTime" w:hAnsi=".VnTime"/>
          <w:sz w:val="28"/>
        </w:rPr>
        <w:t>1</w:t>
      </w:r>
      <w:r>
        <w:rPr>
          <w:rFonts w:ascii=".VnTime" w:hAnsi=".VnTime"/>
          <w:spacing w:val="-37"/>
          <w:sz w:val="28"/>
        </w:rPr>
        <w:t> </w:t>
      </w:r>
      <w:r>
        <w:rPr>
          <w:rFonts w:ascii="Symbol" w:hAnsi="Symbol"/>
          <w:sz w:val="28"/>
        </w:rPr>
        <w:t></w:t>
      </w:r>
      <w:r>
        <w:rPr>
          <w:spacing w:val="-35"/>
          <w:sz w:val="28"/>
        </w:rPr>
        <w:t> </w:t>
      </w:r>
      <w:r>
        <w:rPr>
          <w:rFonts w:ascii=".VnTime" w:hAnsi=".VnTime"/>
          <w:spacing w:val="2"/>
          <w:sz w:val="28"/>
        </w:rPr>
        <w:t>3</w:t>
      </w:r>
      <w:r>
        <w:rPr>
          <w:rFonts w:ascii="Symbol" w:hAnsi="Symbol"/>
          <w:spacing w:val="2"/>
          <w:position w:val="-1"/>
          <w:sz w:val="37"/>
        </w:rPr>
        <w:t></w:t>
      </w:r>
      <w:r>
        <w:rPr>
          <w:spacing w:val="2"/>
          <w:position w:val="-1"/>
          <w:sz w:val="37"/>
        </w:rPr>
        <w:tab/>
      </w:r>
      <w:r>
        <w:rPr>
          <w:rFonts w:ascii="Symbol" w:hAnsi="Symbol"/>
          <w:position w:val="-1"/>
          <w:sz w:val="28"/>
          <w:u w:val="single"/>
        </w:rPr>
        <w:t></w:t>
      </w:r>
      <w:r>
        <w:rPr>
          <w:rFonts w:ascii=".VnTime" w:hAnsi=".VnTime"/>
          <w:position w:val="-1"/>
          <w:sz w:val="28"/>
          <w:u w:val="single"/>
        </w:rPr>
        <w:t>2</w:t>
      </w:r>
    </w:p>
    <w:p>
      <w:pPr>
        <w:pStyle w:val="BodyText"/>
        <w:spacing w:before="9"/>
        <w:rPr>
          <w:rFonts w:ascii=".VnTime"/>
          <w:sz w:val="7"/>
        </w:rPr>
      </w:pPr>
    </w:p>
    <w:p>
      <w:pPr>
        <w:pStyle w:val="BodyText"/>
        <w:spacing w:line="20" w:lineRule="exact"/>
        <w:ind w:left="249"/>
        <w:rPr>
          <w:rFonts w:ascii=".VnTime"/>
          <w:sz w:val="2"/>
        </w:rPr>
      </w:pPr>
      <w:r>
        <w:rPr>
          <w:rFonts w:ascii=".VnTime"/>
          <w:sz w:val="2"/>
        </w:rPr>
        <w:drawing>
          <wp:inline distT="0" distB="0" distL="0" distR="0">
            <wp:extent cx="948935" cy="6381"/>
            <wp:effectExtent l="0" t="0" r="0" b="0"/>
            <wp:docPr id="323" name="image288.png" descr=""/>
            <wp:cNvGraphicFramePr>
              <a:graphicFrameLocks noChangeAspect="1"/>
            </wp:cNvGraphicFramePr>
            <a:graphic>
              <a:graphicData uri="http://schemas.openxmlformats.org/drawingml/2006/picture">
                <pic:pic>
                  <pic:nvPicPr>
                    <pic:cNvPr id="324" name="image288.png"/>
                    <pic:cNvPicPr/>
                  </pic:nvPicPr>
                  <pic:blipFill>
                    <a:blip r:embed="rId292" cstate="print"/>
                    <a:stretch>
                      <a:fillRect/>
                    </a:stretch>
                  </pic:blipFill>
                  <pic:spPr>
                    <a:xfrm>
                      <a:off x="0" y="0"/>
                      <a:ext cx="948935" cy="6381"/>
                    </a:xfrm>
                    <a:prstGeom prst="rect">
                      <a:avLst/>
                    </a:prstGeom>
                  </pic:spPr>
                </pic:pic>
              </a:graphicData>
            </a:graphic>
          </wp:inline>
        </w:drawing>
      </w:r>
      <w:r>
        <w:rPr>
          <w:rFonts w:ascii=".VnTime"/>
          <w:sz w:val="2"/>
        </w:rPr>
      </w:r>
    </w:p>
    <w:p>
      <w:pPr>
        <w:spacing w:after="0" w:line="20" w:lineRule="exact"/>
        <w:rPr>
          <w:rFonts w:ascii=".VnTime"/>
          <w:sz w:val="2"/>
        </w:rPr>
        <w:sectPr>
          <w:type w:val="continuous"/>
          <w:pgSz w:w="11910" w:h="16840"/>
          <w:pgMar w:top="900" w:bottom="280" w:left="900" w:right="60"/>
          <w:cols w:num="4" w:equalWidth="0">
            <w:col w:w="2285" w:space="40"/>
            <w:col w:w="2442" w:space="39"/>
            <w:col w:w="1706" w:space="40"/>
            <w:col w:w="4398"/>
          </w:cols>
        </w:sectPr>
      </w:pPr>
    </w:p>
    <w:p>
      <w:pPr>
        <w:spacing w:before="106"/>
        <w:ind w:left="705" w:right="0" w:firstLine="0"/>
        <w:jc w:val="left"/>
        <w:rPr>
          <w:rFonts w:ascii=".VnTime" w:hAnsi=".VnTime"/>
          <w:sz w:val="14"/>
        </w:rPr>
      </w:pPr>
      <w:r>
        <w:rPr>
          <w:rFonts w:ascii=".VnTime" w:hAnsi=".VnTime"/>
          <w:w w:val="105"/>
          <w:sz w:val="27"/>
        </w:rPr>
        <w:t>4</w:t>
      </w:r>
      <w:r>
        <w:rPr>
          <w:rFonts w:ascii=".VnTime" w:hAnsi=".VnTime"/>
          <w:w w:val="105"/>
          <w:position w:val="12"/>
          <w:sz w:val="14"/>
        </w:rPr>
        <w:t>6</w:t>
      </w:r>
      <w:r>
        <w:rPr>
          <w:rFonts w:ascii=".VnTime" w:hAnsi=".VnTime"/>
          <w:w w:val="105"/>
          <w:sz w:val="27"/>
        </w:rPr>
        <w:t>.9</w:t>
      </w:r>
      <w:r>
        <w:rPr>
          <w:rFonts w:ascii=".VnTime" w:hAnsi=".VnTime"/>
          <w:w w:val="105"/>
          <w:position w:val="12"/>
          <w:sz w:val="14"/>
        </w:rPr>
        <w:t>3  </w:t>
      </w:r>
      <w:r>
        <w:rPr>
          <w:rFonts w:ascii="Symbol" w:hAnsi="Symbol"/>
          <w:w w:val="105"/>
          <w:sz w:val="27"/>
        </w:rPr>
        <w:t></w:t>
      </w:r>
      <w:r>
        <w:rPr>
          <w:spacing w:val="-15"/>
          <w:w w:val="105"/>
          <w:sz w:val="27"/>
        </w:rPr>
        <w:t> </w:t>
      </w:r>
      <w:r>
        <w:rPr>
          <w:rFonts w:ascii=".VnTime" w:hAnsi=".VnTime"/>
          <w:w w:val="105"/>
          <w:sz w:val="27"/>
        </w:rPr>
        <w:t>4</w:t>
      </w:r>
      <w:r>
        <w:rPr>
          <w:rFonts w:ascii=".VnTime" w:hAnsi=".VnTime"/>
          <w:w w:val="105"/>
          <w:position w:val="12"/>
          <w:sz w:val="14"/>
        </w:rPr>
        <w:t>8</w:t>
      </w:r>
      <w:r>
        <w:rPr>
          <w:rFonts w:ascii=".VnTime" w:hAnsi=".VnTime"/>
          <w:w w:val="105"/>
          <w:sz w:val="27"/>
        </w:rPr>
        <w:t>.3</w:t>
      </w:r>
      <w:r>
        <w:rPr>
          <w:rFonts w:ascii=".VnTime" w:hAnsi=".VnTime"/>
          <w:w w:val="105"/>
          <w:position w:val="12"/>
          <w:sz w:val="14"/>
        </w:rPr>
        <w:t>5</w:t>
      </w:r>
    </w:p>
    <w:p>
      <w:pPr>
        <w:spacing w:before="144"/>
        <w:ind w:left="232" w:right="0" w:firstLine="0"/>
        <w:jc w:val="left"/>
        <w:rPr>
          <w:rFonts w:ascii=".VnTime" w:hAnsi=".VnTime"/>
          <w:sz w:val="26"/>
        </w:rPr>
      </w:pPr>
      <w:r>
        <w:rPr>
          <w:rFonts w:ascii=".VnTime" w:hAnsi=".VnTime"/>
          <w:sz w:val="26"/>
          <w:u w:val="single"/>
        </w:rPr>
        <w:t>C©u4 :</w:t>
      </w:r>
      <w:r>
        <w:rPr>
          <w:rFonts w:ascii=".VnTime" w:hAnsi=".VnTime"/>
          <w:sz w:val="26"/>
        </w:rPr>
        <w:t> ( 3 ®iÓm)</w:t>
      </w:r>
    </w:p>
    <w:p>
      <w:pPr>
        <w:spacing w:before="48"/>
        <w:ind w:left="232" w:right="0" w:firstLine="0"/>
        <w:jc w:val="left"/>
        <w:rPr>
          <w:rFonts w:ascii=".VnTime" w:hAnsi=".VnTime"/>
          <w:sz w:val="14"/>
        </w:rPr>
      </w:pPr>
      <w:r>
        <w:rPr/>
        <w:br w:type="column"/>
      </w:r>
      <w:r>
        <w:rPr>
          <w:rFonts w:ascii="Symbol" w:hAnsi="Symbol"/>
          <w:spacing w:val="10"/>
          <w:w w:val="70"/>
          <w:position w:val="-2"/>
          <w:sz w:val="40"/>
        </w:rPr>
        <w:t></w:t>
      </w:r>
      <w:r>
        <w:rPr>
          <w:rFonts w:ascii=".VnTime" w:hAnsi=".VnTime"/>
          <w:spacing w:val="5"/>
          <w:w w:val="101"/>
          <w:sz w:val="28"/>
        </w:rPr>
        <w:t>2</w:t>
      </w:r>
      <w:r>
        <w:rPr>
          <w:rFonts w:ascii=".VnTime" w:hAnsi=".VnTime"/>
          <w:w w:val="101"/>
          <w:position w:val="12"/>
          <w:sz w:val="14"/>
        </w:rPr>
        <w:t>2</w:t>
      </w:r>
      <w:r>
        <w:rPr>
          <w:rFonts w:ascii=".VnTime" w:hAnsi=".VnTime"/>
          <w:spacing w:val="8"/>
          <w:position w:val="12"/>
          <w:sz w:val="14"/>
        </w:rPr>
        <w:t> </w:t>
      </w:r>
      <w:r>
        <w:rPr>
          <w:rFonts w:ascii="Symbol" w:hAnsi="Symbol"/>
          <w:spacing w:val="0"/>
          <w:w w:val="70"/>
          <w:position w:val="-2"/>
          <w:sz w:val="40"/>
        </w:rPr>
        <w:t></w:t>
      </w:r>
      <w:r>
        <w:rPr>
          <w:rFonts w:ascii=".VnTime" w:hAnsi=".VnTime"/>
          <w:w w:val="101"/>
          <w:position w:val="19"/>
          <w:sz w:val="14"/>
        </w:rPr>
        <w:t>6</w:t>
      </w:r>
      <w:r>
        <w:rPr>
          <w:rFonts w:ascii=".VnTime" w:hAnsi=".VnTime"/>
          <w:spacing w:val="8"/>
          <w:position w:val="19"/>
          <w:sz w:val="14"/>
        </w:rPr>
        <w:t> </w:t>
      </w:r>
      <w:r>
        <w:rPr>
          <w:rFonts w:ascii=".VnTime" w:hAnsi=".VnTime"/>
          <w:spacing w:val="7"/>
          <w:w w:val="101"/>
          <w:sz w:val="28"/>
        </w:rPr>
        <w:t>.</w:t>
      </w:r>
      <w:r>
        <w:rPr>
          <w:rFonts w:ascii="Symbol" w:hAnsi="Symbol"/>
          <w:spacing w:val="7"/>
          <w:w w:val="70"/>
          <w:position w:val="-2"/>
          <w:sz w:val="40"/>
        </w:rPr>
        <w:t></w:t>
      </w:r>
      <w:r>
        <w:rPr>
          <w:rFonts w:ascii=".VnTime" w:hAnsi=".VnTime"/>
          <w:spacing w:val="-3"/>
          <w:w w:val="101"/>
          <w:sz w:val="28"/>
        </w:rPr>
        <w:t>3</w:t>
      </w:r>
      <w:r>
        <w:rPr>
          <w:rFonts w:ascii=".VnTime" w:hAnsi=".VnTime"/>
          <w:w w:val="101"/>
          <w:position w:val="12"/>
          <w:sz w:val="14"/>
        </w:rPr>
        <w:t>2</w:t>
      </w:r>
      <w:r>
        <w:rPr>
          <w:rFonts w:ascii=".VnTime" w:hAnsi=".VnTime"/>
          <w:spacing w:val="8"/>
          <w:position w:val="12"/>
          <w:sz w:val="14"/>
        </w:rPr>
        <w:t> </w:t>
      </w:r>
      <w:r>
        <w:rPr>
          <w:rFonts w:ascii="Symbol" w:hAnsi="Symbol"/>
          <w:w w:val="70"/>
          <w:position w:val="-2"/>
          <w:sz w:val="40"/>
        </w:rPr>
        <w:t></w:t>
      </w:r>
      <w:r>
        <w:rPr>
          <w:rFonts w:ascii=".VnTime" w:hAnsi=".VnTime"/>
          <w:w w:val="101"/>
          <w:position w:val="19"/>
          <w:sz w:val="14"/>
        </w:rPr>
        <w:t>3</w:t>
      </w:r>
      <w:r>
        <w:rPr>
          <w:rFonts w:ascii=".VnTime" w:hAnsi=".VnTime"/>
          <w:position w:val="19"/>
          <w:sz w:val="14"/>
        </w:rPr>
        <w:t> </w:t>
      </w:r>
      <w:r>
        <w:rPr>
          <w:rFonts w:ascii=".VnTime" w:hAnsi=".VnTime"/>
          <w:spacing w:val="5"/>
          <w:position w:val="19"/>
          <w:sz w:val="14"/>
        </w:rPr>
        <w:t> </w:t>
      </w:r>
      <w:r>
        <w:rPr>
          <w:rFonts w:ascii="Symbol" w:hAnsi="Symbol"/>
          <w:w w:val="101"/>
          <w:sz w:val="28"/>
        </w:rPr>
        <w:t></w:t>
      </w:r>
      <w:r>
        <w:rPr>
          <w:spacing w:val="-24"/>
          <w:sz w:val="28"/>
        </w:rPr>
        <w:t> </w:t>
      </w:r>
      <w:r>
        <w:rPr>
          <w:rFonts w:ascii="Symbol" w:hAnsi="Symbol"/>
          <w:spacing w:val="10"/>
          <w:w w:val="70"/>
          <w:position w:val="-2"/>
          <w:sz w:val="40"/>
        </w:rPr>
        <w:t></w:t>
      </w:r>
      <w:r>
        <w:rPr>
          <w:rFonts w:ascii=".VnTime" w:hAnsi=".VnTime"/>
          <w:spacing w:val="5"/>
          <w:w w:val="101"/>
          <w:sz w:val="28"/>
        </w:rPr>
        <w:t>2</w:t>
      </w:r>
      <w:r>
        <w:rPr>
          <w:rFonts w:ascii=".VnTime" w:hAnsi=".VnTime"/>
          <w:w w:val="101"/>
          <w:position w:val="12"/>
          <w:sz w:val="14"/>
        </w:rPr>
        <w:t>2</w:t>
      </w:r>
      <w:r>
        <w:rPr>
          <w:rFonts w:ascii=".VnTime" w:hAnsi=".VnTime"/>
          <w:spacing w:val="8"/>
          <w:position w:val="12"/>
          <w:sz w:val="14"/>
        </w:rPr>
        <w:t> </w:t>
      </w:r>
      <w:r>
        <w:rPr>
          <w:rFonts w:ascii="Symbol" w:hAnsi="Symbol"/>
          <w:w w:val="70"/>
          <w:position w:val="-2"/>
          <w:sz w:val="40"/>
        </w:rPr>
        <w:t></w:t>
      </w:r>
      <w:r>
        <w:rPr>
          <w:rFonts w:ascii=".VnTime" w:hAnsi=".VnTime"/>
          <w:w w:val="101"/>
          <w:position w:val="19"/>
          <w:sz w:val="14"/>
        </w:rPr>
        <w:t>8</w:t>
      </w:r>
      <w:r>
        <w:rPr>
          <w:rFonts w:ascii=".VnTime" w:hAnsi=".VnTime"/>
          <w:spacing w:val="3"/>
          <w:position w:val="19"/>
          <w:sz w:val="14"/>
        </w:rPr>
        <w:t> </w:t>
      </w:r>
      <w:r>
        <w:rPr>
          <w:rFonts w:ascii=".VnTime" w:hAnsi=".VnTime"/>
          <w:spacing w:val="-1"/>
          <w:w w:val="101"/>
          <w:sz w:val="28"/>
        </w:rPr>
        <w:t>.</w:t>
      </w:r>
      <w:r>
        <w:rPr>
          <w:rFonts w:ascii=".VnTime" w:hAnsi=".VnTime"/>
          <w:spacing w:val="-5"/>
          <w:w w:val="101"/>
          <w:sz w:val="28"/>
        </w:rPr>
        <w:t>3</w:t>
      </w:r>
      <w:r>
        <w:rPr>
          <w:rFonts w:ascii=".VnTime" w:hAnsi=".VnTime"/>
          <w:w w:val="101"/>
          <w:position w:val="12"/>
          <w:sz w:val="14"/>
        </w:rPr>
        <w:t>5</w:t>
      </w:r>
    </w:p>
    <w:p>
      <w:pPr>
        <w:tabs>
          <w:tab w:pos="1082" w:val="left" w:leader="none"/>
        </w:tabs>
        <w:spacing w:before="123"/>
        <w:ind w:left="232" w:right="0" w:firstLine="0"/>
        <w:jc w:val="left"/>
        <w:rPr>
          <w:rFonts w:ascii=".VnTime"/>
          <w:sz w:val="14"/>
        </w:rPr>
      </w:pPr>
      <w:r>
        <w:rPr/>
        <w:br w:type="column"/>
      </w:r>
      <w:r>
        <w:rPr>
          <w:rFonts w:ascii=".VnTime"/>
          <w:position w:val="-11"/>
          <w:sz w:val="28"/>
        </w:rPr>
        <w:t>2</w:t>
      </w:r>
      <w:r>
        <w:rPr>
          <w:rFonts w:ascii=".VnTime"/>
          <w:sz w:val="14"/>
        </w:rPr>
        <w:t>12</w:t>
      </w:r>
      <w:r>
        <w:rPr>
          <w:rFonts w:ascii=".VnTime"/>
          <w:position w:val="-11"/>
          <w:sz w:val="28"/>
        </w:rPr>
        <w:t>.3</w:t>
      </w:r>
      <w:r>
        <w:rPr>
          <w:rFonts w:ascii=".VnTime"/>
          <w:sz w:val="14"/>
        </w:rPr>
        <w:t>6</w:t>
        <w:tab/>
      </w:r>
      <w:r>
        <w:rPr>
          <w:rFonts w:ascii=".VnTime"/>
          <w:spacing w:val="-2"/>
          <w:position w:val="-11"/>
          <w:sz w:val="28"/>
        </w:rPr>
        <w:t>2</w:t>
      </w:r>
      <w:r>
        <w:rPr>
          <w:rFonts w:ascii=".VnTime"/>
          <w:spacing w:val="-2"/>
          <w:sz w:val="14"/>
        </w:rPr>
        <w:t>16</w:t>
      </w:r>
      <w:r>
        <w:rPr>
          <w:rFonts w:ascii=".VnTime"/>
          <w:spacing w:val="-2"/>
          <w:position w:val="-11"/>
          <w:sz w:val="28"/>
        </w:rPr>
        <w:t>.3</w:t>
      </w:r>
      <w:r>
        <w:rPr>
          <w:rFonts w:ascii=".VnTime"/>
          <w:spacing w:val="-2"/>
          <w:sz w:val="14"/>
        </w:rPr>
        <w:t>5</w:t>
      </w:r>
    </w:p>
    <w:p>
      <w:pPr>
        <w:tabs>
          <w:tab w:pos="2006" w:val="left" w:leader="none"/>
        </w:tabs>
        <w:spacing w:before="4"/>
        <w:ind w:left="232" w:right="0" w:firstLine="0"/>
        <w:jc w:val="left"/>
        <w:rPr>
          <w:rFonts w:ascii=".VnTime" w:hAnsi=".VnTime"/>
          <w:sz w:val="28"/>
        </w:rPr>
      </w:pPr>
      <w:r>
        <w:rPr/>
        <w:br w:type="column"/>
      </w:r>
      <w:r>
        <w:rPr>
          <w:rFonts w:ascii=".VnTime" w:hAnsi=".VnTime"/>
          <w:spacing w:val="-3"/>
          <w:sz w:val="28"/>
        </w:rPr>
        <w:t>2</w:t>
      </w:r>
      <w:r>
        <w:rPr>
          <w:rFonts w:ascii=".VnTime" w:hAnsi=".VnTime"/>
          <w:spacing w:val="-3"/>
          <w:position w:val="12"/>
          <w:sz w:val="14"/>
        </w:rPr>
        <w:t>12</w:t>
      </w:r>
      <w:r>
        <w:rPr>
          <w:rFonts w:ascii=".VnTime" w:hAnsi=".VnTime"/>
          <w:spacing w:val="-3"/>
          <w:sz w:val="28"/>
        </w:rPr>
        <w:t>.3</w:t>
      </w:r>
      <w:r>
        <w:rPr>
          <w:rFonts w:ascii=".VnTime" w:hAnsi=".VnTime"/>
          <w:spacing w:val="-3"/>
          <w:position w:val="12"/>
          <w:sz w:val="14"/>
        </w:rPr>
        <w:t>5 </w:t>
      </w:r>
      <w:r>
        <w:rPr>
          <w:rFonts w:ascii="Symbol" w:hAnsi="Symbol"/>
          <w:spacing w:val="3"/>
          <w:position w:val="-2"/>
          <w:sz w:val="40"/>
        </w:rPr>
        <w:t></w:t>
      </w:r>
      <w:r>
        <w:rPr>
          <w:rFonts w:ascii=".VnTime" w:hAnsi=".VnTime"/>
          <w:spacing w:val="3"/>
          <w:sz w:val="28"/>
        </w:rPr>
        <w:t>3 </w:t>
      </w:r>
      <w:r>
        <w:rPr>
          <w:rFonts w:ascii="Symbol" w:hAnsi="Symbol"/>
          <w:sz w:val="28"/>
        </w:rPr>
        <w:t></w:t>
      </w:r>
      <w:r>
        <w:rPr>
          <w:spacing w:val="-55"/>
          <w:sz w:val="28"/>
        </w:rPr>
        <w:t> </w:t>
      </w:r>
      <w:r>
        <w:rPr>
          <w:rFonts w:ascii=".VnTime" w:hAnsi=".VnTime"/>
          <w:spacing w:val="2"/>
          <w:sz w:val="28"/>
        </w:rPr>
        <w:t>2</w:t>
      </w:r>
      <w:r>
        <w:rPr>
          <w:rFonts w:ascii=".VnTime" w:hAnsi=".VnTime"/>
          <w:spacing w:val="2"/>
          <w:position w:val="12"/>
          <w:sz w:val="14"/>
        </w:rPr>
        <w:t>4</w:t>
      </w:r>
      <w:r>
        <w:rPr>
          <w:rFonts w:ascii=".VnTime" w:hAnsi=".VnTime"/>
          <w:spacing w:val="1"/>
          <w:position w:val="12"/>
          <w:sz w:val="14"/>
        </w:rPr>
        <w:t> </w:t>
      </w:r>
      <w:r>
        <w:rPr>
          <w:rFonts w:ascii="Symbol" w:hAnsi="Symbol"/>
          <w:position w:val="-2"/>
          <w:sz w:val="40"/>
        </w:rPr>
        <w:t></w:t>
      </w:r>
      <w:r>
        <w:rPr>
          <w:position w:val="-2"/>
          <w:sz w:val="40"/>
        </w:rPr>
        <w:tab/>
      </w:r>
      <w:r>
        <w:rPr>
          <w:rFonts w:ascii=".VnTime" w:hAnsi=".VnTime"/>
          <w:sz w:val="28"/>
        </w:rPr>
        <w:t>19</w:t>
      </w:r>
    </w:p>
    <w:p>
      <w:pPr>
        <w:spacing w:after="0"/>
        <w:jc w:val="left"/>
        <w:rPr>
          <w:rFonts w:ascii=".VnTime" w:hAnsi=".VnTime"/>
          <w:sz w:val="28"/>
        </w:rPr>
        <w:sectPr>
          <w:type w:val="continuous"/>
          <w:pgSz w:w="11910" w:h="16840"/>
          <w:pgMar w:top="900" w:bottom="280" w:left="900" w:right="60"/>
          <w:cols w:num="4" w:equalWidth="0">
            <w:col w:w="1999" w:space="166"/>
            <w:col w:w="2568" w:space="102"/>
            <w:col w:w="1644" w:space="102"/>
            <w:col w:w="4369"/>
          </w:cols>
        </w:sectPr>
      </w:pPr>
    </w:p>
    <w:p>
      <w:pPr>
        <w:spacing w:before="48"/>
        <w:ind w:left="112" w:right="0" w:firstLine="0"/>
        <w:jc w:val="left"/>
        <w:rPr>
          <w:rFonts w:ascii=".VnTime" w:hAnsi=".VnTime"/>
          <w:sz w:val="26"/>
        </w:rPr>
      </w:pPr>
      <w:r>
        <w:rPr>
          <w:rFonts w:ascii=".VnTime" w:hAnsi=".VnTime"/>
          <w:sz w:val="26"/>
        </w:rPr>
        <w:t>HS viÕt GT ,KL vµ vÏ h×nh ®óng cho 0,5 ®iÓm.</w:t>
      </w:r>
    </w:p>
    <w:p>
      <w:pPr>
        <w:pStyle w:val="BodyText"/>
        <w:rPr>
          <w:rFonts w:ascii=".VnTime"/>
          <w:sz w:val="12"/>
        </w:rPr>
      </w:pPr>
      <w:r>
        <w:rPr/>
        <w:pict>
          <v:shape style="position:absolute;margin-left:139.199997pt;margin-top:8.980679pt;width:9.75pt;height:4.5pt;mso-position-horizontal-relative:page;mso-position-vertical-relative:paragraph;z-index:89824;mso-wrap-distance-left:0;mso-wrap-distance-right:0" coordorigin="2784,180" coordsize="195,90" path="m2784,270l2889,180,2979,270e" filled="false" stroked="true" strokeweight=".75pt" strokecolor="#000000">
            <v:path arrowok="t"/>
            <v:stroke dashstyle="solid"/>
            <w10:wrap type="topAndBottom"/>
          </v:shape>
        </w:pict>
      </w:r>
      <w:r>
        <w:rPr/>
        <w:pict>
          <v:shape style="position:absolute;margin-left:167.699997pt;margin-top:9.730679pt;width:9.75pt;height:4.5pt;mso-position-horizontal-relative:page;mso-position-vertical-relative:paragraph;z-index:89848;mso-wrap-distance-left:0;mso-wrap-distance-right:0" coordorigin="3354,195" coordsize="195,90" path="m3354,285l3459,195,3549,285e" filled="false" stroked="true" strokeweight=".75pt" strokecolor="#000000">
            <v:path arrowok="t"/>
            <v:stroke dashstyle="solid"/>
            <w10:wrap type="topAndBottom"/>
          </v:shape>
        </w:pict>
      </w:r>
    </w:p>
    <w:p>
      <w:pPr>
        <w:pStyle w:val="ListParagraph"/>
        <w:numPr>
          <w:ilvl w:val="0"/>
          <w:numId w:val="165"/>
        </w:numPr>
        <w:tabs>
          <w:tab w:pos="380" w:val="left" w:leader="none"/>
          <w:tab w:pos="8274" w:val="left" w:leader="none"/>
        </w:tabs>
        <w:spacing w:line="240" w:lineRule="auto" w:before="0" w:after="51"/>
        <w:ind w:left="379" w:right="0" w:hanging="267"/>
        <w:jc w:val="left"/>
        <w:rPr>
          <w:rFonts w:ascii="Symbol" w:hAnsi="Symbol"/>
          <w:sz w:val="20"/>
        </w:rPr>
      </w:pPr>
      <w:r>
        <w:rPr>
          <w:rFonts w:ascii=".VnTime" w:hAnsi=".VnTime"/>
          <w:sz w:val="26"/>
        </w:rPr>
        <w:t>(1® )  Ta cã B</w:t>
      </w:r>
      <w:r>
        <w:rPr>
          <w:rFonts w:ascii=".VnTime" w:hAnsi=".VnTime"/>
          <w:position w:val="-4"/>
          <w:sz w:val="16"/>
        </w:rPr>
        <w:t>1  </w:t>
      </w:r>
      <w:r>
        <w:rPr>
          <w:rFonts w:ascii=".VnTime" w:hAnsi=".VnTime"/>
          <w:sz w:val="26"/>
        </w:rPr>
        <w:t>= B</w:t>
      </w:r>
      <w:r>
        <w:rPr>
          <w:rFonts w:ascii=".VnTime" w:hAnsi=".VnTime"/>
          <w:position w:val="-4"/>
          <w:sz w:val="16"/>
        </w:rPr>
        <w:t>2  </w:t>
      </w:r>
      <w:r>
        <w:rPr>
          <w:rFonts w:ascii=".VnTime" w:hAnsi=".VnTime"/>
          <w:sz w:val="26"/>
        </w:rPr>
        <w:t>( v× BM lµ ph©n gi¸c</w:t>
      </w:r>
      <w:r>
        <w:rPr>
          <w:rFonts w:ascii=".VnTime" w:hAnsi=".VnTime"/>
          <w:spacing w:val="-43"/>
          <w:sz w:val="26"/>
        </w:rPr>
        <w:t> </w:t>
      </w:r>
      <w:r>
        <w:rPr>
          <w:rFonts w:ascii=".VnTime" w:hAnsi=".VnTime"/>
          <w:sz w:val="26"/>
        </w:rPr>
        <w:t>gãc</w:t>
      </w:r>
      <w:r>
        <w:rPr>
          <w:rFonts w:ascii=".VnTime" w:hAnsi=".VnTime"/>
          <w:spacing w:val="-2"/>
          <w:sz w:val="26"/>
        </w:rPr>
        <w:t> </w:t>
      </w:r>
      <w:r>
        <w:rPr>
          <w:rFonts w:ascii=".VnTime" w:hAnsi=".VnTime"/>
          <w:sz w:val="26"/>
        </w:rPr>
        <w:t>B)</w:t>
        <w:tab/>
      </w:r>
      <w:r>
        <w:rPr>
          <w:b/>
          <w:spacing w:val="5"/>
          <w:position w:val="2"/>
          <w:sz w:val="22"/>
        </w:rPr>
        <w:t>A</w:t>
      </w:r>
      <w:r>
        <w:rPr>
          <w:rFonts w:ascii="Symbol" w:hAnsi="Symbol"/>
          <w:spacing w:val="5"/>
          <w:position w:val="-13"/>
          <w:sz w:val="20"/>
        </w:rPr>
        <w:t></w:t>
      </w:r>
    </w:p>
    <w:p>
      <w:pPr>
        <w:tabs>
          <w:tab w:pos="766" w:val="left" w:leader="none"/>
        </w:tabs>
        <w:spacing w:line="135" w:lineRule="exact"/>
        <w:ind w:left="196" w:right="0" w:firstLine="0"/>
        <w:rPr>
          <w:rFonts w:ascii="Symbol" w:hAnsi="Symbol"/>
          <w:sz w:val="10"/>
        </w:rPr>
      </w:pPr>
      <w:r>
        <w:rPr>
          <w:rFonts w:ascii="Symbol" w:hAnsi="Symbol"/>
          <w:position w:val="-2"/>
          <w:sz w:val="10"/>
        </w:rPr>
        <w:pict>
          <v:group style="width:10.5pt;height:5.25pt;mso-position-horizontal-relative:char;mso-position-vertical-relative:line" coordorigin="0,0" coordsize="210,105">
            <v:shape style="position:absolute;left:7;top:7;width:195;height:90" coordorigin="8,8" coordsize="195,90" path="m8,98l113,8,203,98e" filled="false" stroked="true" strokeweight=".75pt" strokecolor="#000000">
              <v:path arrowok="t"/>
              <v:stroke dashstyle="solid"/>
            </v:shape>
          </v:group>
        </w:pict>
      </w:r>
      <w:r>
        <w:rPr>
          <w:rFonts w:ascii="Symbol" w:hAnsi="Symbol"/>
          <w:position w:val="-2"/>
          <w:sz w:val="10"/>
        </w:rPr>
      </w:r>
      <w:r>
        <w:rPr>
          <w:rFonts w:ascii="Symbol" w:hAnsi="Symbol"/>
          <w:position w:val="-2"/>
          <w:sz w:val="10"/>
        </w:rPr>
        <w:t></w:t>
      </w:r>
      <w:r>
        <w:rPr>
          <w:rFonts w:ascii="Symbol" w:hAnsi="Symbol"/>
          <w:sz w:val="10"/>
        </w:rPr>
        <w:pict>
          <v:group style="width:10.5pt;height:5.25pt;mso-position-horizontal-relative:char;mso-position-vertical-relative:line" coordorigin="0,0" coordsize="210,105">
            <v:shape style="position:absolute;left:7;top:7;width:195;height:90" coordorigin="8,8" coordsize="195,90" path="m8,98l113,8,203,98e" filled="false" stroked="true" strokeweight=".75pt" strokecolor="#000000">
              <v:path arrowok="t"/>
              <v:stroke dashstyle="solid"/>
            </v:shape>
          </v:group>
        </w:pict>
      </w:r>
      <w:r>
        <w:rPr>
          <w:rFonts w:ascii="Symbol" w:hAnsi="Symbol"/>
          <w:sz w:val="10"/>
        </w:rPr>
      </w:r>
    </w:p>
    <w:p>
      <w:pPr>
        <w:spacing w:before="0"/>
        <w:ind w:left="177" w:right="0" w:firstLine="0"/>
        <w:jc w:val="left"/>
        <w:rPr>
          <w:rFonts w:ascii=".VnTime" w:hAnsi=".VnTime"/>
          <w:sz w:val="26"/>
        </w:rPr>
      </w:pPr>
      <w:r>
        <w:rPr/>
        <w:pict>
          <v:group style="position:absolute;margin-left:421.125pt;margin-top:-14.84594pt;width:108.75pt;height:126.75pt;mso-position-horizontal-relative:page;mso-position-vertical-relative:paragraph;z-index:-705592" coordorigin="8423,-297" coordsize="2175,2535">
            <v:shape style="position:absolute;left:8430;top:-290;width:2160;height:2520" coordorigin="8430,-289" coordsize="2160,2520" path="m9510,-289l8430,2231,10590,2231,9510,-289xm8430,2210l10110,1100m10590,2225l8910,1100e" filled="false" stroked="true" strokeweight=".75pt" strokecolor="#000000">
              <v:path arrowok="t"/>
              <v:stroke dashstyle="solid"/>
            </v:shape>
            <v:line style="position:absolute" from="8925,1100" to="10140,1100" stroked="true" strokeweight=".75pt" strokecolor="#000000">
              <v:stroke dashstyle="dash"/>
            </v:line>
            <v:shape style="position:absolute;left:8610;top:1848;width:221;height:359" coordorigin="8610,1849" coordsize="221,359" path="m8610,1849l8658,1855,8702,1874,8739,1903,8768,1942m8740,2047l8778,2077,8807,2115,8825,2159,8831,2207e" filled="false" stroked="true" strokeweight=".75pt" strokecolor="#000000">
              <v:path arrowok="t"/>
              <v:stroke dashstyle="solid"/>
            </v:shape>
            <v:shape style="position:absolute;left:10118;top:1874;width:321;height:331" type="#_x0000_t75" stroked="false">
              <v:imagedata r:id="rId293" o:title=""/>
            </v:shape>
            <w10:wrap type="none"/>
          </v:group>
        </w:pict>
      </w:r>
      <w:r>
        <w:rPr>
          <w:rFonts w:ascii=".VnTime" w:hAnsi=".VnTime"/>
          <w:sz w:val="26"/>
        </w:rPr>
        <w:t>C</w:t>
      </w:r>
      <w:r>
        <w:rPr>
          <w:rFonts w:ascii=".VnTime" w:hAnsi=".VnTime"/>
          <w:position w:val="-4"/>
          <w:sz w:val="16"/>
        </w:rPr>
        <w:t>1  </w:t>
      </w:r>
      <w:r>
        <w:rPr>
          <w:rFonts w:ascii=".VnTime" w:hAnsi=".VnTime"/>
          <w:sz w:val="26"/>
        </w:rPr>
        <w:t>= C</w:t>
      </w:r>
      <w:r>
        <w:rPr>
          <w:rFonts w:ascii=".VnTime" w:hAnsi=".VnTime"/>
          <w:position w:val="-4"/>
          <w:sz w:val="16"/>
        </w:rPr>
        <w:t>2  </w:t>
      </w:r>
      <w:r>
        <w:rPr>
          <w:rFonts w:ascii=".VnTime" w:hAnsi=".VnTime"/>
          <w:sz w:val="26"/>
        </w:rPr>
        <w:t>( v× CN lµ ph©n gi¸c gãc C)</w:t>
      </w:r>
    </w:p>
    <w:p>
      <w:pPr>
        <w:pStyle w:val="BodyText"/>
        <w:spacing w:before="4"/>
        <w:rPr>
          <w:rFonts w:ascii=".VnTime"/>
          <w:sz w:val="15"/>
        </w:rPr>
      </w:pPr>
    </w:p>
    <w:p>
      <w:pPr>
        <w:tabs>
          <w:tab w:pos="3091" w:val="left" w:leader="none"/>
          <w:tab w:pos="3706" w:val="left" w:leader="none"/>
          <w:tab w:pos="4246" w:val="left" w:leader="none"/>
          <w:tab w:pos="4786" w:val="left" w:leader="none"/>
        </w:tabs>
        <w:spacing w:line="135" w:lineRule="exact"/>
        <w:ind w:left="1936" w:right="0" w:firstLine="0"/>
        <w:rPr>
          <w:rFonts w:ascii=".VnTime"/>
          <w:sz w:val="10"/>
        </w:rPr>
      </w:pPr>
      <w:r>
        <w:rPr>
          <w:rFonts w:ascii=".VnTime"/>
          <w:position w:val="-2"/>
          <w:sz w:val="10"/>
        </w:rPr>
        <w:pict>
          <v:group style="width:10.5pt;height:5.25pt;mso-position-horizontal-relative:char;mso-position-vertical-relative:line" coordorigin="0,0" coordsize="210,105">
            <v:shape style="position:absolute;left:7;top:7;width:195;height:90" coordorigin="8,8" coordsize="195,90" path="m8,98l113,8,203,98e" filled="false" stroked="true" strokeweight=".75pt" strokecolor="#000000">
              <v:path arrowok="t"/>
              <v:stroke dashstyle="solid"/>
            </v:shape>
          </v:group>
        </w:pict>
      </w:r>
      <w:r>
        <w:rPr>
          <w:rFonts w:ascii=".VnTime"/>
          <w:position w:val="-2"/>
          <w:sz w:val="10"/>
        </w:rPr>
      </w:r>
      <w:r>
        <w:rPr>
          <w:rFonts w:ascii=".VnTime"/>
          <w:position w:val="-2"/>
          <w:sz w:val="10"/>
        </w:rPr>
        <w:tab/>
      </w:r>
      <w:r>
        <w:rPr>
          <w:rFonts w:ascii=".VnTime"/>
          <w:position w:val="-2"/>
          <w:sz w:val="10"/>
        </w:rPr>
        <w:pict>
          <v:group style="width:10.5pt;height:5.25pt;mso-position-horizontal-relative:char;mso-position-vertical-relative:line" coordorigin="0,0" coordsize="210,105">
            <v:shape style="position:absolute;left:7;top:7;width:195;height:90" coordorigin="8,8" coordsize="195,90" path="m8,98l113,8,203,98e" filled="false" stroked="true" strokeweight=".75pt" strokecolor="#000000">
              <v:path arrowok="t"/>
              <v:stroke dashstyle="solid"/>
            </v:shape>
          </v:group>
        </w:pict>
      </w:r>
      <w:r>
        <w:rPr>
          <w:rFonts w:ascii=".VnTime"/>
          <w:position w:val="-2"/>
          <w:sz w:val="10"/>
        </w:rPr>
      </w:r>
      <w:r>
        <w:rPr>
          <w:rFonts w:ascii=".VnTime"/>
          <w:position w:val="-2"/>
          <w:sz w:val="10"/>
        </w:rPr>
        <w:tab/>
      </w:r>
      <w:r>
        <w:rPr>
          <w:rFonts w:ascii=".VnTime"/>
          <w:sz w:val="10"/>
        </w:rPr>
        <w:pict>
          <v:group style="width:10.5pt;height:5.25pt;mso-position-horizontal-relative:char;mso-position-vertical-relative:line" coordorigin="0,0" coordsize="210,105">
            <v:shape style="position:absolute;left:7;top:7;width:195;height:90" coordorigin="8,8" coordsize="195,90" path="m8,98l113,8,203,98e" filled="false" stroked="true" strokeweight=".75pt" strokecolor="#000000">
              <v:path arrowok="t"/>
              <v:stroke dashstyle="solid"/>
            </v:shape>
          </v:group>
        </w:pict>
      </w:r>
      <w:r>
        <w:rPr>
          <w:rFonts w:ascii=".VnTime"/>
          <w:sz w:val="10"/>
        </w:rPr>
      </w:r>
      <w:r>
        <w:rPr>
          <w:rFonts w:ascii=".VnTime"/>
          <w:sz w:val="10"/>
        </w:rPr>
        <w:tab/>
      </w:r>
      <w:r>
        <w:rPr>
          <w:rFonts w:ascii=".VnTime"/>
          <w:sz w:val="10"/>
        </w:rPr>
        <w:pict>
          <v:group style="width:10.5pt;height:5.25pt;mso-position-horizontal-relative:char;mso-position-vertical-relative:line" coordorigin="0,0" coordsize="210,105">
            <v:shape style="position:absolute;left:7;top:7;width:195;height:90" coordorigin="8,8" coordsize="195,90" path="m8,98l113,8,203,98e" filled="false" stroked="true" strokeweight=".75pt" strokecolor="#000000">
              <v:path arrowok="t"/>
              <v:stroke dashstyle="solid"/>
            </v:shape>
          </v:group>
        </w:pict>
      </w:r>
      <w:r>
        <w:rPr>
          <w:rFonts w:ascii=".VnTime"/>
          <w:sz w:val="10"/>
        </w:rPr>
      </w:r>
      <w:r>
        <w:rPr>
          <w:rFonts w:ascii=".VnTime"/>
          <w:sz w:val="10"/>
        </w:rPr>
        <w:tab/>
      </w:r>
      <w:r>
        <w:rPr>
          <w:rFonts w:ascii=".VnTime"/>
          <w:sz w:val="10"/>
        </w:rPr>
        <w:pict>
          <v:group style="width:10.5pt;height:5.25pt;mso-position-horizontal-relative:char;mso-position-vertical-relative:line" coordorigin="0,0" coordsize="210,105">
            <v:shape style="position:absolute;left:7;top:7;width:195;height:90" coordorigin="8,8" coordsize="195,90" path="m8,98l113,8,203,98e" filled="false" stroked="true" strokeweight=".75pt" strokecolor="#000000">
              <v:path arrowok="t"/>
              <v:stroke dashstyle="solid"/>
            </v:shape>
          </v:group>
        </w:pict>
      </w:r>
      <w:r>
        <w:rPr>
          <w:rFonts w:ascii=".VnTime"/>
          <w:sz w:val="10"/>
        </w:rPr>
      </w:r>
    </w:p>
    <w:p>
      <w:pPr>
        <w:spacing w:after="0" w:line="135" w:lineRule="exact"/>
        <w:rPr>
          <w:rFonts w:ascii=".VnTime"/>
          <w:sz w:val="10"/>
        </w:rPr>
        <w:sectPr>
          <w:pgSz w:w="11910" w:h="16840"/>
          <w:pgMar w:top="360" w:bottom="280" w:left="1020" w:right="960"/>
        </w:sectPr>
      </w:pPr>
    </w:p>
    <w:p>
      <w:pPr>
        <w:spacing w:line="269" w:lineRule="exact" w:before="0"/>
        <w:ind w:left="1411" w:right="0" w:firstLine="0"/>
        <w:jc w:val="left"/>
        <w:rPr>
          <w:rFonts w:ascii=".VnTime" w:hAnsi=".VnTime"/>
          <w:sz w:val="16"/>
        </w:rPr>
      </w:pPr>
      <w:r>
        <w:rPr/>
        <w:pict>
          <v:shape style="position:absolute;margin-left:172.949997pt;margin-top:-4.125pt;width:9.75pt;height:4.5pt;mso-position-horizontal-relative:page;mso-position-vertical-relative:paragraph;z-index:-705664" coordorigin="3459,-83" coordsize="195,90" path="m3459,8l3564,-83,3654,8e" filled="false" stroked="true" strokeweight=".75pt" strokecolor="#000000">
            <v:path arrowok="t"/>
            <v:stroke dashstyle="solid"/>
            <w10:wrap type="none"/>
          </v:shape>
        </w:pict>
      </w:r>
      <w:r>
        <w:rPr>
          <w:rFonts w:ascii=".VnTime" w:hAnsi=".VnTime"/>
          <w:sz w:val="26"/>
        </w:rPr>
        <w:t>Mµ B = C  =&gt; B</w:t>
      </w:r>
      <w:r>
        <w:rPr>
          <w:rFonts w:ascii=".VnTime" w:hAnsi=".VnTime"/>
          <w:position w:val="-4"/>
          <w:sz w:val="16"/>
        </w:rPr>
        <w:t>1 </w:t>
      </w:r>
      <w:r>
        <w:rPr>
          <w:rFonts w:ascii=".VnTime" w:hAnsi=".VnTime"/>
          <w:sz w:val="26"/>
        </w:rPr>
        <w:t>= B</w:t>
      </w:r>
      <w:r>
        <w:rPr>
          <w:rFonts w:ascii=".VnTime" w:hAnsi=".VnTime"/>
          <w:position w:val="-4"/>
          <w:sz w:val="16"/>
        </w:rPr>
        <w:t>2 </w:t>
      </w:r>
      <w:r>
        <w:rPr>
          <w:rFonts w:ascii=".VnTime" w:hAnsi=".VnTime"/>
          <w:sz w:val="26"/>
        </w:rPr>
        <w:t>= C</w:t>
      </w:r>
      <w:r>
        <w:rPr>
          <w:rFonts w:ascii=".VnTime" w:hAnsi=".VnTime"/>
          <w:position w:val="-4"/>
          <w:sz w:val="16"/>
        </w:rPr>
        <w:t>1 </w:t>
      </w:r>
      <w:r>
        <w:rPr>
          <w:rFonts w:ascii=".VnTime" w:hAnsi=".VnTime"/>
          <w:sz w:val="26"/>
        </w:rPr>
        <w:t>=  C</w:t>
      </w:r>
      <w:r>
        <w:rPr>
          <w:rFonts w:ascii=".VnTime" w:hAnsi=".VnTime"/>
          <w:position w:val="-4"/>
          <w:sz w:val="16"/>
        </w:rPr>
        <w:t>2</w:t>
      </w:r>
    </w:p>
    <w:p>
      <w:pPr>
        <w:spacing w:line="576" w:lineRule="exact" w:before="33"/>
        <w:ind w:left="177" w:right="0" w:hanging="65"/>
        <w:jc w:val="left"/>
        <w:rPr>
          <w:rFonts w:ascii=".VnTime" w:hAnsi=".VnTime"/>
          <w:sz w:val="26"/>
        </w:rPr>
      </w:pPr>
      <w:r>
        <w:rPr/>
        <w:pict>
          <v:shape style="position:absolute;margin-left:203.699997pt;margin-top:7.974673pt;width:18pt;height:5.25pt;mso-position-horizontal-relative:page;mso-position-vertical-relative:paragraph;z-index:-705712" coordorigin="4074,159" coordsize="360,105" path="m4074,264l4254,159,4434,264e" filled="false" stroked="true" strokeweight=".75pt" strokecolor="#000000">
            <v:path arrowok="t"/>
            <v:stroke dashstyle="solid"/>
            <w10:wrap type="none"/>
          </v:shape>
        </w:pict>
      </w:r>
      <w:r>
        <w:rPr/>
        <w:pict>
          <v:shape style="position:absolute;margin-left:247.949997pt;margin-top:7.974673pt;width:18pt;height:5.25pt;mso-position-horizontal-relative:page;mso-position-vertical-relative:paragraph;z-index:-705688" coordorigin="4959,159" coordsize="360,105" path="m4959,264l5139,159,5319,264e" filled="false" stroked="true" strokeweight=".75pt" strokecolor="#000000">
            <v:path arrowok="t"/>
            <v:stroke dashstyle="solid"/>
            <w10:wrap type="none"/>
          </v:shape>
        </w:pict>
      </w:r>
      <w:r>
        <w:rPr/>
        <w:pict>
          <v:shape style="position:absolute;margin-left:58.950001pt;margin-top:31.234673pt;width:9.75pt;height:4.5pt;mso-position-horizontal-relative:page;mso-position-vertical-relative:paragraph;z-index:-705640" coordorigin="1179,625" coordsize="195,90" path="m1179,715l1284,625,1374,715e" filled="false" stroked="true" strokeweight=".75pt" strokecolor="#000000">
            <v:path arrowok="t"/>
            <v:stroke dashstyle="solid"/>
            <w10:wrap type="none"/>
          </v:shape>
        </w:pict>
      </w:r>
      <w:r>
        <w:rPr/>
        <w:pict>
          <v:shape style="position:absolute;margin-left:88.199997pt;margin-top:31.984673pt;width:9.75pt;height:4.5pt;mso-position-horizontal-relative:page;mso-position-vertical-relative:paragraph;z-index:-705616" coordorigin="1764,640" coordsize="195,90" path="m1764,730l1869,640,1959,730e" filled="false" stroked="true" strokeweight=".75pt" strokecolor="#000000">
            <v:path arrowok="t"/>
            <v:stroke dashstyle="solid"/>
            <w10:wrap type="none"/>
          </v:shape>
        </w:pict>
      </w:r>
      <w:r>
        <w:rPr>
          <w:rFonts w:ascii=".VnTime" w:hAnsi=".VnTime"/>
          <w:sz w:val="26"/>
        </w:rPr>
        <w:t>XÐt </w:t>
      </w:r>
      <w:r>
        <w:rPr>
          <w:rFonts w:ascii="Symbol" w:hAnsi="Symbol"/>
          <w:sz w:val="23"/>
        </w:rPr>
        <w:t></w:t>
      </w:r>
      <w:r>
        <w:rPr>
          <w:sz w:val="23"/>
        </w:rPr>
        <w:t> </w:t>
      </w:r>
      <w:r>
        <w:rPr>
          <w:rFonts w:ascii=".VnTime" w:hAnsi=".VnTime"/>
          <w:sz w:val="26"/>
        </w:rPr>
        <w:t>BNC vµ </w:t>
      </w:r>
      <w:r>
        <w:rPr>
          <w:rFonts w:ascii="Symbol" w:hAnsi="Symbol"/>
          <w:sz w:val="23"/>
        </w:rPr>
        <w:t></w:t>
      </w:r>
      <w:r>
        <w:rPr>
          <w:sz w:val="23"/>
        </w:rPr>
        <w:t> </w:t>
      </w:r>
      <w:r>
        <w:rPr>
          <w:rFonts w:ascii=".VnTime" w:hAnsi=".VnTime"/>
          <w:sz w:val="26"/>
        </w:rPr>
        <w:t>CMB cã NBC = MCB ; BC c¹nh chung; B</w:t>
      </w:r>
      <w:r>
        <w:rPr>
          <w:rFonts w:ascii=".VnTime" w:hAnsi=".VnTime"/>
          <w:position w:val="-4"/>
          <w:sz w:val="16"/>
        </w:rPr>
        <w:t>2  </w:t>
      </w:r>
      <w:r>
        <w:rPr>
          <w:rFonts w:ascii=".VnTime" w:hAnsi=".VnTime"/>
          <w:sz w:val="26"/>
        </w:rPr>
        <w:t>= C</w:t>
      </w:r>
      <w:r>
        <w:rPr>
          <w:rFonts w:ascii=".VnTime" w:hAnsi=".VnTime"/>
          <w:position w:val="-4"/>
          <w:sz w:val="16"/>
        </w:rPr>
        <w:t>2 </w:t>
      </w:r>
      <w:r>
        <w:rPr>
          <w:rFonts w:ascii=".VnTime" w:hAnsi=".VnTime"/>
          <w:sz w:val="26"/>
        </w:rPr>
        <w:t>=&gt;  </w:t>
      </w:r>
      <w:r>
        <w:rPr>
          <w:rFonts w:ascii="Symbol" w:hAnsi="Symbol"/>
          <w:sz w:val="23"/>
        </w:rPr>
        <w:t></w:t>
      </w:r>
      <w:r>
        <w:rPr>
          <w:sz w:val="23"/>
        </w:rPr>
        <w:t> </w:t>
      </w:r>
      <w:r>
        <w:rPr>
          <w:rFonts w:ascii=".VnTime" w:hAnsi=".VnTime"/>
          <w:sz w:val="26"/>
        </w:rPr>
        <w:t>BNC = </w:t>
      </w:r>
      <w:r>
        <w:rPr>
          <w:rFonts w:ascii="Symbol" w:hAnsi="Symbol"/>
          <w:sz w:val="23"/>
        </w:rPr>
        <w:t></w:t>
      </w:r>
      <w:r>
        <w:rPr>
          <w:sz w:val="23"/>
        </w:rPr>
        <w:t> </w:t>
      </w:r>
      <w:r>
        <w:rPr>
          <w:rFonts w:ascii=".VnTime" w:hAnsi=".VnTime"/>
          <w:sz w:val="26"/>
        </w:rPr>
        <w:t>CMB (g.c.g).</w:t>
      </w:r>
    </w:p>
    <w:p>
      <w:pPr>
        <w:pStyle w:val="ListParagraph"/>
        <w:numPr>
          <w:ilvl w:val="0"/>
          <w:numId w:val="165"/>
        </w:numPr>
        <w:tabs>
          <w:tab w:pos="459" w:val="left" w:leader="none"/>
          <w:tab w:pos="1216" w:val="left" w:leader="none"/>
        </w:tabs>
        <w:spacing w:line="226" w:lineRule="exact" w:before="0" w:after="0"/>
        <w:ind w:left="458" w:right="0" w:hanging="346"/>
        <w:jc w:val="left"/>
        <w:rPr>
          <w:rFonts w:ascii=".VnTime" w:hAnsi=".VnTime"/>
          <w:sz w:val="26"/>
        </w:rPr>
      </w:pPr>
      <w:r>
        <w:rPr>
          <w:rFonts w:ascii=".VnTime" w:hAnsi=".VnTime"/>
          <w:sz w:val="26"/>
        </w:rPr>
        <w:t>(1®</w:t>
      </w:r>
      <w:r>
        <w:rPr>
          <w:rFonts w:ascii=".VnTime" w:hAnsi=".VnTime"/>
          <w:spacing w:val="-3"/>
          <w:sz w:val="26"/>
        </w:rPr>
        <w:t> </w:t>
      </w:r>
      <w:r>
        <w:rPr>
          <w:rFonts w:ascii=".VnTime" w:hAnsi=".VnTime"/>
          <w:sz w:val="26"/>
        </w:rPr>
        <w:t>)</w:t>
        <w:tab/>
        <w:t>Tõ </w:t>
      </w:r>
      <w:r>
        <w:rPr>
          <w:rFonts w:ascii="Symbol" w:hAnsi="Symbol"/>
          <w:sz w:val="23"/>
        </w:rPr>
        <w:t></w:t>
      </w:r>
      <w:r>
        <w:rPr>
          <w:sz w:val="23"/>
        </w:rPr>
        <w:t> </w:t>
      </w:r>
      <w:r>
        <w:rPr>
          <w:rFonts w:ascii=".VnTime" w:hAnsi=".VnTime"/>
          <w:sz w:val="26"/>
        </w:rPr>
        <w:t>BNC = </w:t>
      </w:r>
      <w:r>
        <w:rPr>
          <w:rFonts w:ascii="Symbol" w:hAnsi="Symbol"/>
          <w:sz w:val="23"/>
        </w:rPr>
        <w:t></w:t>
      </w:r>
      <w:r>
        <w:rPr>
          <w:sz w:val="23"/>
        </w:rPr>
        <w:t> </w:t>
      </w:r>
      <w:r>
        <w:rPr>
          <w:rFonts w:ascii=".VnTime" w:hAnsi=".VnTime"/>
          <w:sz w:val="26"/>
        </w:rPr>
        <w:t>CMB suy ra BM = CN</w:t>
      </w:r>
      <w:r>
        <w:rPr>
          <w:rFonts w:ascii=".VnTime" w:hAnsi=".VnTime"/>
          <w:spacing w:val="-28"/>
          <w:sz w:val="26"/>
        </w:rPr>
        <w:t> </w:t>
      </w:r>
      <w:r>
        <w:rPr>
          <w:rFonts w:ascii=".VnTime" w:hAnsi=".VnTime"/>
          <w:sz w:val="26"/>
        </w:rPr>
        <w:t>.</w:t>
      </w:r>
    </w:p>
    <w:p>
      <w:pPr>
        <w:pStyle w:val="BodyText"/>
        <w:spacing w:before="5"/>
        <w:rPr>
          <w:rFonts w:ascii=".VnTime"/>
          <w:sz w:val="30"/>
        </w:rPr>
      </w:pPr>
      <w:r>
        <w:rPr/>
        <w:br w:type="column"/>
      </w:r>
      <w:r>
        <w:rPr>
          <w:rFonts w:ascii=".VnTime"/>
          <w:sz w:val="30"/>
        </w:rPr>
      </w:r>
    </w:p>
    <w:p>
      <w:pPr>
        <w:tabs>
          <w:tab w:pos="1493" w:val="left" w:leader="none"/>
        </w:tabs>
        <w:spacing w:before="1"/>
        <w:ind w:left="0" w:right="67" w:firstLine="0"/>
        <w:jc w:val="center"/>
        <w:rPr>
          <w:b/>
          <w:sz w:val="22"/>
        </w:rPr>
      </w:pPr>
      <w:r>
        <w:rPr>
          <w:b/>
          <w:sz w:val="22"/>
        </w:rPr>
        <w:t>N </w:t>
      </w:r>
      <w:r>
        <w:rPr>
          <w:b/>
          <w:spacing w:val="38"/>
          <w:sz w:val="22"/>
        </w:rPr>
        <w:t> </w:t>
      </w:r>
      <w:r>
        <w:rPr>
          <w:rFonts w:ascii="Symbol" w:hAnsi="Symbol"/>
          <w:position w:val="1"/>
          <w:sz w:val="20"/>
        </w:rPr>
        <w:t></w:t>
      </w:r>
      <w:r>
        <w:rPr>
          <w:position w:val="1"/>
          <w:sz w:val="20"/>
        </w:rPr>
        <w:tab/>
      </w:r>
      <w:r>
        <w:rPr>
          <w:rFonts w:ascii="Symbol" w:hAnsi="Symbol"/>
          <w:position w:val="1"/>
          <w:sz w:val="20"/>
        </w:rPr>
        <w:t></w:t>
      </w:r>
      <w:r>
        <w:rPr>
          <w:spacing w:val="-18"/>
          <w:position w:val="1"/>
          <w:sz w:val="20"/>
        </w:rPr>
        <w:t> </w:t>
      </w:r>
      <w:r>
        <w:rPr>
          <w:b/>
          <w:sz w:val="22"/>
        </w:rPr>
        <w:t>M</w:t>
      </w:r>
    </w:p>
    <w:p>
      <w:pPr>
        <w:spacing w:before="18"/>
        <w:ind w:left="0" w:right="17" w:firstLine="0"/>
        <w:jc w:val="center"/>
        <w:rPr>
          <w:b/>
          <w:sz w:val="22"/>
        </w:rPr>
      </w:pPr>
      <w:r>
        <w:rPr>
          <w:rFonts w:ascii="Symbol" w:hAnsi="Symbol"/>
          <w:spacing w:val="-87"/>
          <w:w w:val="101"/>
          <w:position w:val="-11"/>
          <w:sz w:val="20"/>
        </w:rPr>
        <w:t></w:t>
      </w:r>
      <w:r>
        <w:rPr>
          <w:b/>
          <w:w w:val="100"/>
          <w:sz w:val="22"/>
        </w:rPr>
        <w:t>I</w:t>
      </w:r>
    </w:p>
    <w:p>
      <w:pPr>
        <w:tabs>
          <w:tab w:pos="1423" w:val="left" w:leader="none"/>
        </w:tabs>
        <w:spacing w:before="73"/>
        <w:ind w:left="0" w:right="13" w:firstLine="0"/>
        <w:jc w:val="center"/>
        <w:rPr>
          <w:b/>
          <w:sz w:val="20"/>
        </w:rPr>
      </w:pPr>
      <w:r>
        <w:rPr>
          <w:b/>
          <w:sz w:val="20"/>
        </w:rPr>
        <w:t>1</w:t>
        <w:tab/>
        <w:t>1</w:t>
      </w:r>
    </w:p>
    <w:p>
      <w:pPr>
        <w:tabs>
          <w:tab w:pos="742" w:val="left" w:leader="none"/>
          <w:tab w:pos="1812" w:val="left" w:leader="none"/>
          <w:tab w:pos="2318" w:val="left" w:leader="none"/>
        </w:tabs>
        <w:spacing w:before="2"/>
        <w:ind w:left="0" w:right="204" w:firstLine="0"/>
        <w:jc w:val="center"/>
        <w:rPr>
          <w:rFonts w:ascii="Symbol" w:hAnsi="Symbol"/>
          <w:sz w:val="20"/>
        </w:rPr>
      </w:pPr>
      <w:r>
        <w:rPr>
          <w:b/>
          <w:position w:val="-14"/>
          <w:sz w:val="22"/>
        </w:rPr>
        <w:t>B</w:t>
      </w:r>
      <w:r>
        <w:rPr>
          <w:b/>
          <w:spacing w:val="-14"/>
          <w:position w:val="-14"/>
          <w:sz w:val="22"/>
        </w:rPr>
        <w:t> </w:t>
      </w:r>
      <w:r>
        <w:rPr>
          <w:rFonts w:ascii="Symbol" w:hAnsi="Symbol"/>
          <w:position w:val="-16"/>
          <w:sz w:val="20"/>
        </w:rPr>
        <w:t></w:t>
      </w:r>
      <w:r>
        <w:rPr>
          <w:position w:val="-16"/>
          <w:sz w:val="20"/>
        </w:rPr>
        <w:tab/>
      </w:r>
      <w:r>
        <w:rPr>
          <w:b/>
          <w:sz w:val="20"/>
        </w:rPr>
        <w:t>2</w:t>
        <w:tab/>
        <w:t>2</w:t>
        <w:tab/>
      </w:r>
      <w:r>
        <w:rPr>
          <w:rFonts w:ascii="Symbol" w:hAnsi="Symbol"/>
          <w:position w:val="-19"/>
          <w:sz w:val="20"/>
        </w:rPr>
        <w:t></w:t>
      </w:r>
    </w:p>
    <w:p>
      <w:pPr>
        <w:spacing w:after="0"/>
        <w:jc w:val="center"/>
        <w:rPr>
          <w:rFonts w:ascii="Symbol" w:hAnsi="Symbol"/>
          <w:sz w:val="20"/>
        </w:rPr>
        <w:sectPr>
          <w:type w:val="continuous"/>
          <w:pgSz w:w="11910" w:h="16840"/>
          <w:pgMar w:top="900" w:bottom="280" w:left="1020" w:right="960"/>
          <w:cols w:num="2" w:equalWidth="0">
            <w:col w:w="5987" w:space="1095"/>
            <w:col w:w="2848"/>
          </w:cols>
        </w:sectPr>
      </w:pPr>
    </w:p>
    <w:p>
      <w:pPr>
        <w:pStyle w:val="BodyText"/>
        <w:spacing w:before="9"/>
        <w:rPr>
          <w:rFonts w:ascii="Symbol" w:hAnsi="Symbol"/>
          <w:sz w:val="16"/>
        </w:rPr>
      </w:pPr>
    </w:p>
    <w:p>
      <w:pPr>
        <w:spacing w:after="0"/>
        <w:rPr>
          <w:rFonts w:ascii="Symbol" w:hAnsi="Symbol"/>
          <w:sz w:val="16"/>
        </w:rPr>
        <w:sectPr>
          <w:type w:val="continuous"/>
          <w:pgSz w:w="11910" w:h="16840"/>
          <w:pgMar w:top="900" w:bottom="280" w:left="1020" w:right="960"/>
        </w:sectPr>
      </w:pPr>
    </w:p>
    <w:p>
      <w:pPr>
        <w:spacing w:before="104"/>
        <w:ind w:left="149" w:right="0" w:firstLine="0"/>
        <w:jc w:val="left"/>
        <w:rPr>
          <w:rFonts w:ascii=".VnTime" w:hAnsi=".VnTime"/>
          <w:sz w:val="26"/>
        </w:rPr>
      </w:pPr>
      <w:r>
        <w:rPr/>
        <w:pict>
          <v:shape style="position:absolute;margin-left:112.654678pt;margin-top:17.707735pt;width:3.65pt;height:7.15pt;mso-position-horizontal-relative:page;mso-position-vertical-relative:paragraph;z-index:-705568" type="#_x0000_t202" filled="false" stroked="false">
            <v:textbox inset="0,0,0,0">
              <w:txbxContent>
                <w:p>
                  <w:pPr>
                    <w:spacing w:line="137" w:lineRule="exact" w:before="0"/>
                    <w:ind w:left="0" w:right="0" w:firstLine="0"/>
                    <w:jc w:val="left"/>
                    <w:rPr>
                      <w:rFonts w:ascii=".VnTime"/>
                      <w:sz w:val="14"/>
                    </w:rPr>
                  </w:pPr>
                  <w:r>
                    <w:rPr>
                      <w:rFonts w:ascii=".VnTime"/>
                      <w:w w:val="102"/>
                      <w:sz w:val="14"/>
                    </w:rPr>
                    <w:t>2</w:t>
                  </w:r>
                </w:p>
              </w:txbxContent>
            </v:textbox>
            <w10:wrap type="none"/>
          </v:shape>
        </w:pict>
      </w:r>
      <w:r>
        <w:rPr>
          <w:rFonts w:ascii=".VnTime" w:hAnsi=".VnTime"/>
          <w:spacing w:val="-5"/>
          <w:sz w:val="28"/>
        </w:rPr>
        <w:t>AMB </w:t>
      </w:r>
      <w:r>
        <w:rPr>
          <w:rFonts w:ascii="Symbol" w:hAnsi="Symbol"/>
          <w:sz w:val="28"/>
        </w:rPr>
        <w:t></w:t>
      </w:r>
      <w:r>
        <w:rPr>
          <w:sz w:val="28"/>
        </w:rPr>
        <w:t> </w:t>
      </w:r>
      <w:r>
        <w:rPr>
          <w:rFonts w:ascii=".VnTime" w:hAnsi=".VnTime"/>
          <w:sz w:val="28"/>
        </w:rPr>
        <w:t>B  </w:t>
      </w:r>
      <w:r>
        <w:rPr>
          <w:rFonts w:ascii="Symbol" w:hAnsi="Symbol"/>
          <w:sz w:val="28"/>
        </w:rPr>
        <w:t></w:t>
      </w:r>
      <w:r>
        <w:rPr>
          <w:sz w:val="28"/>
        </w:rPr>
        <w:t> </w:t>
      </w:r>
      <w:r>
        <w:rPr>
          <w:rFonts w:ascii=".VnTime" w:hAnsi=".VnTime"/>
          <w:sz w:val="28"/>
        </w:rPr>
        <w:t>C  </w:t>
      </w:r>
      <w:r>
        <w:rPr>
          <w:rFonts w:ascii=".VnTime" w:hAnsi=".VnTime"/>
          <w:sz w:val="26"/>
        </w:rPr>
        <w:t>(tÝnh chÊt gãc ngoµi)</w:t>
      </w:r>
      <w:r>
        <w:rPr>
          <w:rFonts w:ascii=".VnTime" w:hAnsi=".VnTime"/>
          <w:spacing w:val="-33"/>
          <w:sz w:val="26"/>
        </w:rPr>
        <w:t> </w:t>
      </w:r>
      <w:r>
        <w:rPr>
          <w:rFonts w:ascii=".VnTime" w:hAnsi=".VnTime"/>
          <w:sz w:val="26"/>
        </w:rPr>
        <w:t>;</w:t>
      </w:r>
    </w:p>
    <w:p>
      <w:pPr>
        <w:pStyle w:val="BodyText"/>
        <w:spacing w:before="104"/>
        <w:ind w:left="63"/>
        <w:rPr>
          <w:rFonts w:ascii=".VnTime" w:hAnsi=".VnTime"/>
        </w:rPr>
      </w:pPr>
      <w:r>
        <w:rPr/>
        <w:br w:type="column"/>
      </w:r>
      <w:r>
        <w:rPr>
          <w:rFonts w:ascii=".VnTime" w:hAnsi=".VnTime"/>
          <w:spacing w:val="-4"/>
          <w:w w:val="105"/>
        </w:rPr>
        <w:t>ANC </w:t>
      </w:r>
      <w:r>
        <w:rPr>
          <w:rFonts w:ascii="Symbol" w:hAnsi="Symbol"/>
          <w:w w:val="105"/>
        </w:rPr>
        <w:t></w:t>
      </w:r>
      <w:r>
        <w:rPr>
          <w:w w:val="105"/>
        </w:rPr>
        <w:t> </w:t>
      </w:r>
      <w:r>
        <w:rPr>
          <w:rFonts w:ascii=".VnTime" w:hAnsi=".VnTime"/>
          <w:w w:val="105"/>
        </w:rPr>
        <w:t>B </w:t>
      </w:r>
      <w:r>
        <w:rPr>
          <w:rFonts w:ascii="Symbol" w:hAnsi="Symbol"/>
          <w:w w:val="105"/>
        </w:rPr>
        <w:t></w:t>
      </w:r>
      <w:r>
        <w:rPr>
          <w:w w:val="105"/>
        </w:rPr>
        <w:t> </w:t>
      </w:r>
      <w:r>
        <w:rPr>
          <w:rFonts w:ascii=".VnTime" w:hAnsi=".VnTime"/>
          <w:w w:val="105"/>
        </w:rPr>
        <w:t>C</w:t>
      </w:r>
    </w:p>
    <w:p>
      <w:pPr>
        <w:spacing w:before="117"/>
        <w:ind w:left="84" w:right="0" w:firstLine="0"/>
        <w:jc w:val="left"/>
        <w:rPr>
          <w:rFonts w:ascii=".VnTime" w:hAnsi=".VnTime"/>
          <w:sz w:val="27"/>
        </w:rPr>
      </w:pPr>
      <w:r>
        <w:rPr/>
        <w:br w:type="column"/>
      </w:r>
      <w:r>
        <w:rPr>
          <w:rFonts w:ascii=".VnTime" w:hAnsi=".VnTime"/>
          <w:w w:val="105"/>
          <w:sz w:val="26"/>
        </w:rPr>
        <w:t>=&gt;  </w:t>
      </w:r>
      <w:r>
        <w:rPr>
          <w:rFonts w:ascii=".VnTime" w:hAnsi=".VnTime"/>
          <w:w w:val="105"/>
          <w:sz w:val="27"/>
        </w:rPr>
        <w:t>AMB </w:t>
      </w:r>
      <w:r>
        <w:rPr>
          <w:rFonts w:ascii="Symbol" w:hAnsi="Symbol"/>
          <w:w w:val="105"/>
          <w:sz w:val="27"/>
        </w:rPr>
        <w:t></w:t>
      </w:r>
      <w:r>
        <w:rPr>
          <w:w w:val="105"/>
          <w:sz w:val="27"/>
        </w:rPr>
        <w:t> </w:t>
      </w:r>
      <w:r>
        <w:rPr>
          <w:rFonts w:ascii=".VnTime" w:hAnsi=".VnTime"/>
          <w:w w:val="105"/>
          <w:sz w:val="27"/>
        </w:rPr>
        <w:t>ANC</w:t>
      </w:r>
    </w:p>
    <w:p>
      <w:pPr>
        <w:spacing w:after="0"/>
        <w:jc w:val="left"/>
        <w:rPr>
          <w:rFonts w:ascii=".VnTime" w:hAnsi=".VnTime"/>
          <w:sz w:val="27"/>
        </w:rPr>
        <w:sectPr>
          <w:type w:val="continuous"/>
          <w:pgSz w:w="11910" w:h="16840"/>
          <w:pgMar w:top="900" w:bottom="280" w:left="1020" w:right="960"/>
          <w:cols w:num="3" w:equalWidth="0">
            <w:col w:w="4165" w:space="40"/>
            <w:col w:w="1635" w:space="39"/>
            <w:col w:w="4051"/>
          </w:cols>
        </w:sectPr>
      </w:pPr>
    </w:p>
    <w:p>
      <w:pPr>
        <w:pStyle w:val="BodyText"/>
        <w:spacing w:before="2"/>
        <w:rPr>
          <w:rFonts w:ascii=".VnTime"/>
          <w:sz w:val="9"/>
        </w:rPr>
      </w:pPr>
    </w:p>
    <w:p>
      <w:pPr>
        <w:tabs>
          <w:tab w:pos="4066" w:val="left" w:leader="none"/>
        </w:tabs>
        <w:spacing w:line="120" w:lineRule="exact"/>
        <w:ind w:left="3166" w:right="0" w:firstLine="0"/>
        <w:rPr>
          <w:rFonts w:ascii=".VnTime"/>
          <w:sz w:val="12"/>
        </w:rPr>
      </w:pPr>
      <w:r>
        <w:rPr>
          <w:rFonts w:ascii=".VnTime"/>
          <w:position w:val="-1"/>
          <w:sz w:val="12"/>
        </w:rPr>
        <w:pict>
          <v:group style="width:18.75pt;height:6pt;mso-position-horizontal-relative:char;mso-position-vertical-relative:line" coordorigin="0,0" coordsize="375,120">
            <v:shape style="position:absolute;left:7;top:7;width:360;height:105" coordorigin="8,8" coordsize="360,105" path="m8,113l188,8,368,113e" filled="false" stroked="true" strokeweight=".75pt" strokecolor="#000000">
              <v:path arrowok="t"/>
              <v:stroke dashstyle="solid"/>
            </v:shape>
          </v:group>
        </w:pict>
      </w:r>
      <w:r>
        <w:rPr>
          <w:rFonts w:ascii=".VnTime"/>
          <w:position w:val="-1"/>
          <w:sz w:val="12"/>
        </w:rPr>
      </w:r>
      <w:r>
        <w:rPr>
          <w:rFonts w:ascii=".VnTime"/>
          <w:position w:val="-1"/>
          <w:sz w:val="12"/>
        </w:rPr>
        <w:tab/>
      </w:r>
      <w:r>
        <w:rPr>
          <w:rFonts w:ascii=".VnTime"/>
          <w:position w:val="-1"/>
          <w:sz w:val="12"/>
        </w:rPr>
        <w:pict>
          <v:group style="width:18.75pt;height:6pt;mso-position-horizontal-relative:char;mso-position-vertical-relative:line" coordorigin="0,0" coordsize="375,120">
            <v:shape style="position:absolute;left:7;top:7;width:360;height:105" coordorigin="8,8" coordsize="360,105" path="m8,113l188,8,368,113e" filled="false" stroked="true" strokeweight=".75pt" strokecolor="#000000">
              <v:path arrowok="t"/>
              <v:stroke dashstyle="solid"/>
            </v:shape>
          </v:group>
        </w:pict>
      </w:r>
      <w:r>
        <w:rPr>
          <w:rFonts w:ascii=".VnTime"/>
          <w:position w:val="-1"/>
          <w:sz w:val="12"/>
        </w:rPr>
      </w:r>
    </w:p>
    <w:p>
      <w:pPr>
        <w:pStyle w:val="BodyText"/>
        <w:spacing w:before="4"/>
        <w:rPr>
          <w:rFonts w:ascii=".VnTime"/>
          <w:sz w:val="7"/>
        </w:rPr>
      </w:pPr>
    </w:p>
    <w:p>
      <w:pPr>
        <w:spacing w:after="0"/>
        <w:rPr>
          <w:rFonts w:ascii=".VnTime"/>
          <w:sz w:val="7"/>
        </w:rPr>
        <w:sectPr>
          <w:type w:val="continuous"/>
          <w:pgSz w:w="11910" w:h="16840"/>
          <w:pgMar w:top="900" w:bottom="280" w:left="1020" w:right="960"/>
        </w:sectPr>
      </w:pPr>
    </w:p>
    <w:p>
      <w:pPr>
        <w:spacing w:before="157"/>
        <w:ind w:left="112" w:right="0" w:firstLine="0"/>
        <w:jc w:val="left"/>
        <w:rPr>
          <w:rFonts w:ascii=".VnTime" w:hAnsi=".VnTime"/>
          <w:sz w:val="26"/>
        </w:rPr>
      </w:pPr>
      <w:r>
        <w:rPr/>
        <w:pict>
          <v:shape style="position:absolute;margin-left:339.307617pt;margin-top:-19.862785pt;width:3.65pt;height:7.15pt;mso-position-horizontal-relative:page;mso-position-vertical-relative:paragraph;z-index:90256" type="#_x0000_t202" filled="false" stroked="false">
            <v:textbox inset="0,0,0,0">
              <w:txbxContent>
                <w:p>
                  <w:pPr>
                    <w:spacing w:line="137" w:lineRule="exact" w:before="0"/>
                    <w:ind w:left="0" w:right="0" w:firstLine="0"/>
                    <w:jc w:val="left"/>
                    <w:rPr>
                      <w:rFonts w:ascii=".VnTime"/>
                      <w:sz w:val="14"/>
                    </w:rPr>
                  </w:pPr>
                  <w:r>
                    <w:rPr>
                      <w:rFonts w:ascii=".VnTime"/>
                      <w:w w:val="103"/>
                      <w:sz w:val="14"/>
                    </w:rPr>
                    <w:t>2</w:t>
                  </w:r>
                </w:p>
              </w:txbxContent>
            </v:textbox>
            <w10:wrap type="none"/>
          </v:shape>
        </w:pict>
      </w:r>
      <w:r>
        <w:rPr>
          <w:rFonts w:ascii=".VnTime" w:hAnsi=".VnTime"/>
          <w:sz w:val="26"/>
        </w:rPr>
        <w:t>XÐt </w:t>
      </w:r>
      <w:r>
        <w:rPr>
          <w:rFonts w:ascii="Symbol" w:hAnsi="Symbol"/>
          <w:sz w:val="23"/>
        </w:rPr>
        <w:t></w:t>
      </w:r>
      <w:r>
        <w:rPr>
          <w:sz w:val="23"/>
        </w:rPr>
        <w:t> </w:t>
      </w:r>
      <w:r>
        <w:rPr>
          <w:rFonts w:ascii=".VnTime" w:hAnsi=".VnTime"/>
          <w:sz w:val="26"/>
        </w:rPr>
        <w:t>ANC vµ </w:t>
      </w:r>
      <w:r>
        <w:rPr>
          <w:rFonts w:ascii="Symbol" w:hAnsi="Symbol"/>
          <w:sz w:val="23"/>
        </w:rPr>
        <w:t></w:t>
      </w:r>
      <w:r>
        <w:rPr>
          <w:sz w:val="23"/>
        </w:rPr>
        <w:t> </w:t>
      </w:r>
      <w:r>
        <w:rPr>
          <w:rFonts w:ascii=".VnTime" w:hAnsi=".VnTime"/>
          <w:sz w:val="26"/>
        </w:rPr>
        <w:t>AMB cã AMB = ANC ; BM = CN ;</w:t>
      </w:r>
    </w:p>
    <w:p>
      <w:pPr>
        <w:spacing w:before="59"/>
        <w:ind w:left="112" w:right="0" w:firstLine="0"/>
        <w:jc w:val="left"/>
        <w:rPr>
          <w:rFonts w:ascii=".VnTime"/>
          <w:sz w:val="26"/>
        </w:rPr>
      </w:pPr>
      <w:r>
        <w:rPr>
          <w:rFonts w:ascii=".VnTime"/>
          <w:sz w:val="26"/>
        </w:rPr>
        <w:t>Suy ra AM = AN .</w:t>
      </w:r>
    </w:p>
    <w:p>
      <w:pPr>
        <w:spacing w:before="104"/>
        <w:ind w:left="64" w:right="0" w:firstLine="0"/>
        <w:jc w:val="left"/>
        <w:rPr>
          <w:rFonts w:ascii=".VnTime" w:hAnsi=".VnTime"/>
          <w:sz w:val="14"/>
        </w:rPr>
      </w:pPr>
      <w:r>
        <w:rPr/>
        <w:br w:type="column"/>
      </w:r>
      <w:r>
        <w:rPr>
          <w:rFonts w:ascii=".VnTime" w:hAnsi=".VnTime"/>
          <w:w w:val="105"/>
          <w:sz w:val="28"/>
        </w:rPr>
        <w:t>B</w:t>
      </w:r>
      <w:r>
        <w:rPr>
          <w:rFonts w:ascii=".VnTime" w:hAnsi=".VnTime"/>
          <w:w w:val="105"/>
          <w:position w:val="-7"/>
          <w:sz w:val="14"/>
        </w:rPr>
        <w:t>1  </w:t>
      </w:r>
      <w:r>
        <w:rPr>
          <w:rFonts w:ascii="Symbol" w:hAnsi="Symbol"/>
          <w:w w:val="105"/>
          <w:sz w:val="28"/>
        </w:rPr>
        <w:t></w:t>
      </w:r>
      <w:r>
        <w:rPr>
          <w:spacing w:val="-24"/>
          <w:w w:val="105"/>
          <w:sz w:val="28"/>
        </w:rPr>
        <w:t> </w:t>
      </w:r>
      <w:r>
        <w:rPr>
          <w:rFonts w:ascii=".VnTime" w:hAnsi=".VnTime"/>
          <w:w w:val="105"/>
          <w:sz w:val="28"/>
        </w:rPr>
        <w:t>C</w:t>
      </w:r>
      <w:r>
        <w:rPr>
          <w:rFonts w:ascii=".VnTime" w:hAnsi=".VnTime"/>
          <w:w w:val="105"/>
          <w:position w:val="-7"/>
          <w:sz w:val="14"/>
        </w:rPr>
        <w:t>1</w:t>
      </w:r>
    </w:p>
    <w:p>
      <w:pPr>
        <w:spacing w:before="157"/>
        <w:ind w:left="77" w:right="0" w:firstLine="0"/>
        <w:jc w:val="left"/>
        <w:rPr>
          <w:rFonts w:ascii=".VnTime" w:hAnsi=".VnTime"/>
          <w:sz w:val="26"/>
        </w:rPr>
      </w:pPr>
      <w:r>
        <w:rPr/>
        <w:br w:type="column"/>
      </w:r>
      <w:r>
        <w:rPr>
          <w:rFonts w:ascii=".VnTime" w:hAnsi=".VnTime"/>
          <w:sz w:val="26"/>
        </w:rPr>
        <w:t>=&gt; </w:t>
      </w:r>
      <w:r>
        <w:rPr>
          <w:rFonts w:ascii="Symbol" w:hAnsi="Symbol"/>
          <w:sz w:val="23"/>
        </w:rPr>
        <w:t></w:t>
      </w:r>
      <w:r>
        <w:rPr>
          <w:sz w:val="23"/>
        </w:rPr>
        <w:t> </w:t>
      </w:r>
      <w:r>
        <w:rPr>
          <w:rFonts w:ascii=".VnTime" w:hAnsi=".VnTime"/>
          <w:sz w:val="26"/>
        </w:rPr>
        <w:t>ANC = </w:t>
      </w:r>
      <w:r>
        <w:rPr>
          <w:rFonts w:ascii="Symbol" w:hAnsi="Symbol"/>
          <w:sz w:val="23"/>
        </w:rPr>
        <w:t></w:t>
      </w:r>
      <w:r>
        <w:rPr>
          <w:sz w:val="23"/>
        </w:rPr>
        <w:t> </w:t>
      </w:r>
      <w:r>
        <w:rPr>
          <w:rFonts w:ascii=".VnTime" w:hAnsi=".VnTime"/>
          <w:sz w:val="26"/>
        </w:rPr>
        <w:t>AMB (g.c.g)</w:t>
      </w:r>
    </w:p>
    <w:p>
      <w:pPr>
        <w:spacing w:after="0"/>
        <w:jc w:val="left"/>
        <w:rPr>
          <w:rFonts w:ascii=".VnTime" w:hAnsi=".VnTime"/>
          <w:sz w:val="26"/>
        </w:rPr>
        <w:sectPr>
          <w:type w:val="continuous"/>
          <w:pgSz w:w="11910" w:h="16840"/>
          <w:pgMar w:top="900" w:bottom="280" w:left="1020" w:right="960"/>
          <w:cols w:num="3" w:equalWidth="0">
            <w:col w:w="5597" w:space="40"/>
            <w:col w:w="862" w:space="39"/>
            <w:col w:w="3392"/>
          </w:cols>
        </w:sectPr>
      </w:pPr>
    </w:p>
    <w:p>
      <w:pPr>
        <w:spacing w:line="290" w:lineRule="auto" w:before="116"/>
        <w:ind w:left="112" w:right="0" w:firstLine="0"/>
        <w:jc w:val="left"/>
        <w:rPr>
          <w:rFonts w:ascii=".VnTime" w:hAnsi=".VnTime"/>
          <w:sz w:val="26"/>
        </w:rPr>
      </w:pPr>
      <w:r>
        <w:rPr>
          <w:rFonts w:ascii=".VnTime" w:hAnsi=".VnTime"/>
          <w:sz w:val="26"/>
        </w:rPr>
        <w:t>c). (0,5® ) XÐt </w:t>
      </w:r>
      <w:r>
        <w:rPr>
          <w:rFonts w:ascii="Symbol" w:hAnsi="Symbol"/>
          <w:sz w:val="23"/>
        </w:rPr>
        <w:t></w:t>
      </w:r>
      <w:r>
        <w:rPr>
          <w:sz w:val="23"/>
        </w:rPr>
        <w:t> </w:t>
      </w:r>
      <w:r>
        <w:rPr>
          <w:rFonts w:ascii=".VnTime" w:hAnsi=".VnTime"/>
          <w:sz w:val="26"/>
        </w:rPr>
        <w:t>BNI vµ </w:t>
      </w:r>
      <w:r>
        <w:rPr>
          <w:rFonts w:ascii="Symbol" w:hAnsi="Symbol"/>
          <w:sz w:val="23"/>
        </w:rPr>
        <w:t></w:t>
      </w:r>
      <w:r>
        <w:rPr>
          <w:sz w:val="23"/>
        </w:rPr>
        <w:t> </w:t>
      </w:r>
      <w:r>
        <w:rPr>
          <w:rFonts w:ascii=".VnTime" w:hAnsi=".VnTime"/>
          <w:sz w:val="26"/>
        </w:rPr>
        <w:t>CMI cã : (g.c.g)  Suy ra IN = IM.</w:t>
      </w:r>
    </w:p>
    <w:p>
      <w:pPr>
        <w:spacing w:before="66"/>
        <w:ind w:left="63" w:right="0" w:firstLine="0"/>
        <w:jc w:val="left"/>
        <w:rPr>
          <w:rFonts w:ascii=".VnTime" w:hAnsi=".VnTime"/>
          <w:sz w:val="27"/>
        </w:rPr>
      </w:pPr>
      <w:r>
        <w:rPr/>
        <w:br w:type="column"/>
      </w:r>
      <w:r>
        <w:rPr>
          <w:rFonts w:ascii=".VnTime" w:hAnsi=".VnTime"/>
          <w:w w:val="105"/>
          <w:sz w:val="28"/>
        </w:rPr>
        <w:t>B</w:t>
      </w:r>
      <w:r>
        <w:rPr>
          <w:rFonts w:ascii=".VnTime" w:hAnsi=".VnTime"/>
          <w:w w:val="105"/>
          <w:position w:val="-6"/>
          <w:sz w:val="14"/>
        </w:rPr>
        <w:t>1  </w:t>
      </w:r>
      <w:r>
        <w:rPr>
          <w:rFonts w:ascii="Symbol" w:hAnsi="Symbol"/>
          <w:w w:val="105"/>
          <w:sz w:val="28"/>
        </w:rPr>
        <w:t></w:t>
      </w:r>
      <w:r>
        <w:rPr>
          <w:w w:val="105"/>
          <w:sz w:val="28"/>
        </w:rPr>
        <w:t> </w:t>
      </w:r>
      <w:r>
        <w:rPr>
          <w:rFonts w:ascii=".VnTime" w:hAnsi=".VnTime"/>
          <w:w w:val="105"/>
          <w:sz w:val="28"/>
        </w:rPr>
        <w:t>C</w:t>
      </w:r>
      <w:r>
        <w:rPr>
          <w:rFonts w:ascii=".VnTime" w:hAnsi=".VnTime"/>
          <w:w w:val="105"/>
          <w:position w:val="-6"/>
          <w:sz w:val="14"/>
        </w:rPr>
        <w:t>1 </w:t>
      </w:r>
      <w:r>
        <w:rPr>
          <w:rFonts w:ascii=".VnTime" w:hAnsi=".VnTime"/>
          <w:w w:val="105"/>
          <w:sz w:val="26"/>
        </w:rPr>
        <w:t>; BN = CM ; </w:t>
      </w:r>
      <w:r>
        <w:rPr>
          <w:rFonts w:ascii=".VnTime" w:hAnsi=".VnTime"/>
          <w:spacing w:val="-6"/>
          <w:w w:val="105"/>
          <w:sz w:val="27"/>
        </w:rPr>
        <w:t>BNC </w:t>
      </w:r>
      <w:r>
        <w:rPr>
          <w:rFonts w:ascii="Symbol" w:hAnsi="Symbol"/>
          <w:w w:val="105"/>
          <w:sz w:val="27"/>
        </w:rPr>
        <w:t></w:t>
      </w:r>
      <w:r>
        <w:rPr>
          <w:spacing w:val="-30"/>
          <w:w w:val="105"/>
          <w:sz w:val="27"/>
        </w:rPr>
        <w:t> </w:t>
      </w:r>
      <w:r>
        <w:rPr>
          <w:rFonts w:ascii=".VnTime" w:hAnsi=".VnTime"/>
          <w:spacing w:val="-5"/>
          <w:w w:val="105"/>
          <w:sz w:val="27"/>
        </w:rPr>
        <w:t>CMB</w:t>
      </w:r>
    </w:p>
    <w:p>
      <w:pPr>
        <w:spacing w:before="116"/>
        <w:ind w:left="61" w:right="0" w:firstLine="0"/>
        <w:jc w:val="left"/>
        <w:rPr>
          <w:rFonts w:ascii=".VnTime" w:hAnsi=".VnTime"/>
          <w:sz w:val="26"/>
        </w:rPr>
      </w:pPr>
      <w:r>
        <w:rPr/>
        <w:br w:type="column"/>
      </w:r>
      <w:r>
        <w:rPr>
          <w:rFonts w:ascii=".VnTime" w:hAnsi=".VnTime"/>
          <w:sz w:val="26"/>
        </w:rPr>
        <w:t>=&gt; </w:t>
      </w:r>
      <w:r>
        <w:rPr>
          <w:rFonts w:ascii="Symbol" w:hAnsi="Symbol"/>
          <w:sz w:val="23"/>
        </w:rPr>
        <w:t></w:t>
      </w:r>
      <w:r>
        <w:rPr>
          <w:sz w:val="23"/>
        </w:rPr>
        <w:t> </w:t>
      </w:r>
      <w:r>
        <w:rPr>
          <w:rFonts w:ascii=".VnTime" w:hAnsi=".VnTime"/>
          <w:sz w:val="26"/>
        </w:rPr>
        <w:t>BNI = </w:t>
      </w:r>
      <w:r>
        <w:rPr>
          <w:rFonts w:ascii="Symbol" w:hAnsi="Symbol"/>
          <w:sz w:val="23"/>
        </w:rPr>
        <w:t></w:t>
      </w:r>
      <w:r>
        <w:rPr>
          <w:sz w:val="23"/>
        </w:rPr>
        <w:t> </w:t>
      </w:r>
      <w:r>
        <w:rPr>
          <w:rFonts w:ascii=".VnTime" w:hAnsi=".VnTime"/>
          <w:sz w:val="26"/>
        </w:rPr>
        <w:t>CMI</w:t>
      </w:r>
    </w:p>
    <w:p>
      <w:pPr>
        <w:spacing w:after="0"/>
        <w:jc w:val="left"/>
        <w:rPr>
          <w:rFonts w:ascii=".VnTime" w:hAnsi=".VnTime"/>
          <w:sz w:val="26"/>
        </w:rPr>
        <w:sectPr>
          <w:type w:val="continuous"/>
          <w:pgSz w:w="11910" w:h="16840"/>
          <w:pgMar w:top="900" w:bottom="280" w:left="1020" w:right="960"/>
          <w:cols w:num="3" w:equalWidth="0">
            <w:col w:w="3947" w:space="40"/>
            <w:col w:w="3732" w:space="39"/>
            <w:col w:w="2172"/>
          </w:cols>
        </w:sectPr>
      </w:pPr>
    </w:p>
    <w:p>
      <w:pPr>
        <w:pStyle w:val="BodyText"/>
        <w:rPr>
          <w:rFonts w:ascii=".VnTime"/>
          <w:sz w:val="26"/>
        </w:rPr>
      </w:pPr>
    </w:p>
    <w:p>
      <w:pPr>
        <w:pStyle w:val="BodyText"/>
        <w:spacing w:before="2"/>
        <w:rPr>
          <w:rFonts w:ascii=".VnTime"/>
          <w:sz w:val="22"/>
        </w:rPr>
      </w:pPr>
    </w:p>
    <w:p>
      <w:pPr>
        <w:pStyle w:val="ListParagraph"/>
        <w:numPr>
          <w:ilvl w:val="0"/>
          <w:numId w:val="166"/>
        </w:numPr>
        <w:tabs>
          <w:tab w:pos="327" w:val="left" w:leader="none"/>
        </w:tabs>
        <w:spacing w:line="240" w:lineRule="auto" w:before="0" w:after="0"/>
        <w:ind w:left="326" w:right="0" w:hanging="214"/>
        <w:jc w:val="left"/>
        <w:rPr>
          <w:sz w:val="24"/>
        </w:rPr>
      </w:pPr>
      <w:r>
        <w:rPr>
          <w:b/>
          <w:sz w:val="24"/>
        </w:rPr>
        <w:t>TRẮC NGHIỆM </w:t>
      </w:r>
      <w:r>
        <w:rPr>
          <w:sz w:val="24"/>
        </w:rPr>
        <w:t>(4</w:t>
      </w:r>
      <w:r>
        <w:rPr>
          <w:spacing w:val="-4"/>
          <w:sz w:val="24"/>
        </w:rPr>
        <w:t> </w:t>
      </w:r>
      <w:r>
        <w:rPr>
          <w:sz w:val="24"/>
        </w:rPr>
        <w:t>điểm)</w:t>
      </w:r>
    </w:p>
    <w:p>
      <w:pPr>
        <w:pStyle w:val="Heading8"/>
        <w:spacing w:before="64"/>
        <w:jc w:val="left"/>
      </w:pPr>
      <w:r>
        <w:rPr>
          <w:b w:val="0"/>
        </w:rPr>
        <w:br w:type="column"/>
      </w:r>
      <w:r>
        <w:rPr/>
        <w:t>ĐỀ SỐ 57</w:t>
      </w:r>
    </w:p>
    <w:p>
      <w:pPr>
        <w:spacing w:after="0"/>
        <w:jc w:val="left"/>
        <w:sectPr>
          <w:pgSz w:w="11910" w:h="16840"/>
          <w:pgMar w:top="340" w:bottom="280" w:left="1020" w:right="1400"/>
          <w:cols w:num="2" w:equalWidth="0">
            <w:col w:w="2973" w:space="1682"/>
            <w:col w:w="4835"/>
          </w:cols>
        </w:sectPr>
      </w:pPr>
    </w:p>
    <w:p>
      <w:pPr>
        <w:spacing w:before="137"/>
        <w:ind w:left="2825" w:right="0" w:firstLine="0"/>
        <w:jc w:val="left"/>
        <w:rPr>
          <w:i/>
          <w:sz w:val="28"/>
        </w:rPr>
      </w:pPr>
      <w:r>
        <w:rPr>
          <w:i/>
          <w:sz w:val="28"/>
        </w:rPr>
        <w:t>Chọn đáp án đúng trong các câu sau.</w:t>
      </w:r>
    </w:p>
    <w:p>
      <w:pPr>
        <w:pStyle w:val="BodyText"/>
        <w:spacing w:line="322" w:lineRule="exact" w:before="160"/>
        <w:ind w:left="112"/>
      </w:pPr>
      <w:r>
        <w:rPr/>
        <w:t>Câu 1: ( 0,5 điểm) x = 5,7 thì |x| bằng:</w:t>
      </w:r>
    </w:p>
    <w:p>
      <w:pPr>
        <w:pStyle w:val="BodyText"/>
        <w:tabs>
          <w:tab w:pos="2993" w:val="left" w:leader="none"/>
          <w:tab w:pos="5154" w:val="left" w:leader="none"/>
          <w:tab w:pos="7314" w:val="left" w:leader="none"/>
        </w:tabs>
        <w:ind w:left="833"/>
      </w:pPr>
      <w:r>
        <w:rPr/>
        <w:t>A.</w:t>
      </w:r>
      <w:r>
        <w:rPr>
          <w:spacing w:val="67"/>
        </w:rPr>
        <w:t> </w:t>
      </w:r>
      <w:r>
        <w:rPr/>
        <w:t>– 5,7</w:t>
        <w:tab/>
        <w:t>B.</w:t>
      </w:r>
      <w:r>
        <w:rPr>
          <w:spacing w:val="68"/>
        </w:rPr>
        <w:t> </w:t>
      </w:r>
      <w:r>
        <w:rPr/>
        <w:t>5,7</w:t>
        <w:tab/>
        <w:t>C.</w:t>
      </w:r>
      <w:r>
        <w:rPr>
          <w:spacing w:val="68"/>
        </w:rPr>
        <w:t> </w:t>
      </w:r>
      <w:r>
        <w:rPr/>
        <w:t>±</w:t>
      </w:r>
      <w:r>
        <w:rPr>
          <w:spacing w:val="-1"/>
        </w:rPr>
        <w:t> </w:t>
      </w:r>
      <w:r>
        <w:rPr/>
        <w:t>5,7</w:t>
        <w:tab/>
        <w:t>D.</w:t>
      </w:r>
      <w:r>
        <w:rPr>
          <w:spacing w:val="67"/>
        </w:rPr>
        <w:t> </w:t>
      </w:r>
      <w:r>
        <w:rPr/>
        <w:t>1</w:t>
      </w:r>
    </w:p>
    <w:p>
      <w:pPr>
        <w:pStyle w:val="BodyText"/>
        <w:spacing w:before="1"/>
        <w:ind w:left="112"/>
      </w:pPr>
      <w:r>
        <w:rPr/>
        <w:t>Câu 2: ( 0,5 điểm)  Với mọi số hữu tỉ x</w:t>
      </w:r>
      <w:r>
        <w:rPr>
          <w:spacing w:val="-57"/>
        </w:rPr>
        <w:t> </w:t>
      </w:r>
      <w:r>
        <w:rPr>
          <w:rFonts w:ascii="Symbol" w:hAnsi="Symbol"/>
          <w:sz w:val="24"/>
        </w:rPr>
        <w:t></w:t>
      </w:r>
      <w:r>
        <w:rPr>
          <w:sz w:val="24"/>
        </w:rPr>
        <w:t> </w:t>
      </w:r>
      <w:r>
        <w:rPr/>
        <w:t>0, ta có:</w:t>
      </w:r>
    </w:p>
    <w:p>
      <w:pPr>
        <w:spacing w:after="0"/>
        <w:sectPr>
          <w:type w:val="continuous"/>
          <w:pgSz w:w="11910" w:h="16840"/>
          <w:pgMar w:top="900" w:bottom="280" w:left="1020" w:right="1400"/>
        </w:sectPr>
      </w:pPr>
    </w:p>
    <w:p>
      <w:pPr>
        <w:tabs>
          <w:tab w:pos="2160" w:val="left" w:leader="none"/>
        </w:tabs>
        <w:spacing w:line="382" w:lineRule="exact" w:before="14"/>
        <w:ind w:left="0" w:right="0" w:firstLine="0"/>
        <w:jc w:val="right"/>
        <w:rPr>
          <w:sz w:val="23"/>
        </w:rPr>
      </w:pPr>
      <w:r>
        <w:rPr/>
        <w:pict>
          <v:line style="position:absolute;mso-position-horizontal-relative:page;mso-position-vertical-relative:paragraph;z-index:-705520" from="248.913773pt,16.121586pt" to="256.794104pt,16.121586pt" stroked="true" strokeweight=".608361pt" strokecolor="#000000">
            <v:stroke dashstyle="solid"/>
            <w10:wrap type="none"/>
          </v:line>
        </w:pict>
      </w:r>
      <w:r>
        <w:rPr>
          <w:sz w:val="28"/>
        </w:rPr>
        <w:t>A.  x</w:t>
      </w:r>
      <w:r>
        <w:rPr>
          <w:position w:val="13"/>
          <w:sz w:val="18"/>
        </w:rPr>
        <w:t>0</w:t>
      </w:r>
      <w:r>
        <w:rPr>
          <w:spacing w:val="22"/>
          <w:position w:val="13"/>
          <w:sz w:val="18"/>
        </w:rPr>
        <w:t> </w:t>
      </w:r>
      <w:r>
        <w:rPr>
          <w:sz w:val="28"/>
        </w:rPr>
        <w:t>=</w:t>
      </w:r>
      <w:r>
        <w:rPr>
          <w:spacing w:val="-1"/>
          <w:sz w:val="28"/>
        </w:rPr>
        <w:t> </w:t>
      </w:r>
      <w:r>
        <w:rPr>
          <w:sz w:val="28"/>
        </w:rPr>
        <w:t>0</w:t>
        <w:tab/>
        <w:t>B.  x</w:t>
      </w:r>
      <w:r>
        <w:rPr>
          <w:position w:val="13"/>
          <w:sz w:val="18"/>
        </w:rPr>
        <w:t>0  </w:t>
      </w:r>
      <w:r>
        <w:rPr>
          <w:sz w:val="28"/>
        </w:rPr>
        <w:t>=</w:t>
      </w:r>
      <w:r>
        <w:rPr>
          <w:spacing w:val="35"/>
          <w:sz w:val="28"/>
        </w:rPr>
        <w:t> </w:t>
      </w:r>
      <w:r>
        <w:rPr>
          <w:position w:val="15"/>
          <w:sz w:val="23"/>
        </w:rPr>
        <w:t>1</w:t>
      </w:r>
    </w:p>
    <w:p>
      <w:pPr>
        <w:spacing w:line="189" w:lineRule="exact" w:before="0"/>
        <w:ind w:left="0" w:right="0" w:firstLine="0"/>
        <w:jc w:val="right"/>
        <w:rPr>
          <w:sz w:val="23"/>
        </w:rPr>
      </w:pPr>
      <w:r>
        <w:rPr>
          <w:w w:val="99"/>
          <w:sz w:val="23"/>
        </w:rPr>
        <w:t>x</w:t>
      </w:r>
    </w:p>
    <w:p>
      <w:pPr>
        <w:tabs>
          <w:tab w:pos="2501" w:val="left" w:leader="none"/>
        </w:tabs>
        <w:spacing w:before="81"/>
        <w:ind w:left="833" w:right="0" w:firstLine="0"/>
        <w:jc w:val="left"/>
        <w:rPr>
          <w:sz w:val="28"/>
        </w:rPr>
      </w:pPr>
      <w:r>
        <w:rPr/>
        <w:br w:type="column"/>
      </w:r>
      <w:r>
        <w:rPr>
          <w:sz w:val="28"/>
        </w:rPr>
        <w:t>C.  x </w:t>
      </w:r>
      <w:r>
        <w:rPr>
          <w:position w:val="13"/>
          <w:sz w:val="18"/>
        </w:rPr>
        <w:t>0</w:t>
      </w:r>
      <w:r>
        <w:rPr>
          <w:spacing w:val="0"/>
          <w:position w:val="13"/>
          <w:sz w:val="18"/>
        </w:rPr>
        <w:t> </w:t>
      </w:r>
      <w:r>
        <w:rPr>
          <w:sz w:val="28"/>
        </w:rPr>
        <w:t>=</w:t>
      </w:r>
      <w:r>
        <w:rPr>
          <w:spacing w:val="-3"/>
          <w:sz w:val="28"/>
        </w:rPr>
        <w:t> </w:t>
      </w:r>
      <w:r>
        <w:rPr>
          <w:sz w:val="28"/>
        </w:rPr>
        <w:t>x</w:t>
        <w:tab/>
        <w:t>D.  x</w:t>
      </w:r>
      <w:r>
        <w:rPr>
          <w:position w:val="13"/>
          <w:sz w:val="18"/>
        </w:rPr>
        <w:t>0  </w:t>
      </w:r>
      <w:r>
        <w:rPr>
          <w:sz w:val="28"/>
        </w:rPr>
        <w:t>=</w:t>
      </w:r>
      <w:r>
        <w:rPr>
          <w:spacing w:val="-18"/>
          <w:sz w:val="28"/>
        </w:rPr>
        <w:t> </w:t>
      </w:r>
      <w:r>
        <w:rPr>
          <w:sz w:val="28"/>
        </w:rPr>
        <w:t>1</w:t>
      </w:r>
    </w:p>
    <w:p>
      <w:pPr>
        <w:spacing w:after="0"/>
        <w:jc w:val="left"/>
        <w:rPr>
          <w:sz w:val="28"/>
        </w:rPr>
        <w:sectPr>
          <w:type w:val="continuous"/>
          <w:pgSz w:w="11910" w:h="16840"/>
          <w:pgMar w:top="900" w:bottom="280" w:left="1020" w:right="1400"/>
          <w:cols w:num="2" w:equalWidth="0">
            <w:col w:w="4092" w:space="229"/>
            <w:col w:w="5169"/>
          </w:cols>
        </w:sectPr>
      </w:pPr>
    </w:p>
    <w:p>
      <w:pPr>
        <w:pStyle w:val="BodyText"/>
        <w:spacing w:line="333" w:lineRule="exact"/>
        <w:ind w:left="112"/>
      </w:pPr>
      <w:r>
        <w:rPr/>
        <w:t>Câu 3: ( 0,5 điểm).  Phép tính (-3)</w:t>
      </w:r>
      <w:r>
        <w:rPr>
          <w:position w:val="13"/>
          <w:sz w:val="18"/>
        </w:rPr>
        <w:t>4  </w:t>
      </w:r>
      <w:r>
        <w:rPr/>
        <w:t>. (-3)</w:t>
      </w:r>
      <w:r>
        <w:rPr>
          <w:position w:val="13"/>
          <w:sz w:val="18"/>
        </w:rPr>
        <w:t>5   </w:t>
      </w:r>
      <w:r>
        <w:rPr/>
        <w:t>có kết quả là:</w:t>
      </w:r>
    </w:p>
    <w:p>
      <w:pPr>
        <w:tabs>
          <w:tab w:pos="2551" w:val="left" w:leader="none"/>
          <w:tab w:pos="3946" w:val="left" w:leader="none"/>
          <w:tab w:pos="5874" w:val="left" w:leader="none"/>
        </w:tabs>
        <w:spacing w:line="340" w:lineRule="exact" w:before="0"/>
        <w:ind w:left="833" w:right="0" w:firstLine="0"/>
        <w:jc w:val="left"/>
        <w:rPr>
          <w:sz w:val="18"/>
        </w:rPr>
      </w:pPr>
      <w:r>
        <w:rPr>
          <w:sz w:val="28"/>
        </w:rPr>
        <w:t>A.</w:t>
      </w:r>
      <w:r>
        <w:rPr>
          <w:spacing w:val="67"/>
          <w:sz w:val="28"/>
        </w:rPr>
        <w:t> </w:t>
      </w:r>
      <w:r>
        <w:rPr>
          <w:sz w:val="28"/>
        </w:rPr>
        <w:t>(-3)</w:t>
      </w:r>
      <w:r>
        <w:rPr>
          <w:position w:val="13"/>
          <w:sz w:val="18"/>
        </w:rPr>
        <w:t>9</w:t>
        <w:tab/>
      </w:r>
      <w:r>
        <w:rPr>
          <w:sz w:val="28"/>
        </w:rPr>
        <w:t>B.</w:t>
      </w:r>
      <w:r>
        <w:rPr>
          <w:spacing w:val="68"/>
          <w:sz w:val="28"/>
        </w:rPr>
        <w:t> </w:t>
      </w:r>
      <w:r>
        <w:rPr>
          <w:sz w:val="28"/>
        </w:rPr>
        <w:t>9</w:t>
      </w:r>
      <w:r>
        <w:rPr>
          <w:position w:val="13"/>
          <w:sz w:val="18"/>
        </w:rPr>
        <w:t>9</w:t>
        <w:tab/>
      </w:r>
      <w:r>
        <w:rPr>
          <w:sz w:val="28"/>
        </w:rPr>
        <w:t>C.</w:t>
      </w:r>
      <w:r>
        <w:rPr>
          <w:spacing w:val="68"/>
          <w:sz w:val="28"/>
        </w:rPr>
        <w:t> </w:t>
      </w:r>
      <w:r>
        <w:rPr>
          <w:sz w:val="28"/>
        </w:rPr>
        <w:t>3</w:t>
      </w:r>
      <w:r>
        <w:rPr>
          <w:position w:val="13"/>
          <w:sz w:val="18"/>
        </w:rPr>
        <w:t>9</w:t>
        <w:tab/>
      </w:r>
      <w:r>
        <w:rPr>
          <w:sz w:val="28"/>
        </w:rPr>
        <w:t>D.  (-3)</w:t>
      </w:r>
      <w:r>
        <w:rPr>
          <w:position w:val="13"/>
          <w:sz w:val="18"/>
        </w:rPr>
        <w:t>20</w:t>
      </w:r>
    </w:p>
    <w:p>
      <w:pPr>
        <w:pStyle w:val="BodyText"/>
        <w:tabs>
          <w:tab w:pos="2438" w:val="left" w:leader="none"/>
          <w:tab w:pos="3181" w:val="left" w:leader="none"/>
        </w:tabs>
        <w:spacing w:before="23"/>
        <w:ind w:left="112"/>
      </w:pPr>
      <w:r>
        <w:rPr/>
        <w:drawing>
          <wp:anchor distT="0" distB="0" distL="0" distR="0" allowOverlap="1" layoutInCell="1" locked="0" behindDoc="1" simplePos="0" relativeHeight="267729959">
            <wp:simplePos x="0" y="0"/>
            <wp:positionH relativeFrom="page">
              <wp:posOffset>2563773</wp:posOffset>
            </wp:positionH>
            <wp:positionV relativeFrom="paragraph">
              <wp:posOffset>28078</wp:posOffset>
            </wp:positionV>
            <wp:extent cx="199088" cy="171411"/>
            <wp:effectExtent l="0" t="0" r="0" b="0"/>
            <wp:wrapNone/>
            <wp:docPr id="325" name="image290.png" descr=""/>
            <wp:cNvGraphicFramePr>
              <a:graphicFrameLocks noChangeAspect="1"/>
            </wp:cNvGraphicFramePr>
            <a:graphic>
              <a:graphicData uri="http://schemas.openxmlformats.org/drawingml/2006/picture">
                <pic:pic>
                  <pic:nvPicPr>
                    <pic:cNvPr id="326" name="image290.png"/>
                    <pic:cNvPicPr/>
                  </pic:nvPicPr>
                  <pic:blipFill>
                    <a:blip r:embed="rId294" cstate="print"/>
                    <a:stretch>
                      <a:fillRect/>
                    </a:stretch>
                  </pic:blipFill>
                  <pic:spPr>
                    <a:xfrm>
                      <a:off x="0" y="0"/>
                      <a:ext cx="199088" cy="171411"/>
                    </a:xfrm>
                    <a:prstGeom prst="rect">
                      <a:avLst/>
                    </a:prstGeom>
                  </pic:spPr>
                </pic:pic>
              </a:graphicData>
            </a:graphic>
          </wp:anchor>
        </w:drawing>
      </w:r>
      <w:r>
        <w:rPr/>
        <w:t>Câu 4: (</w:t>
      </w:r>
      <w:r>
        <w:rPr>
          <w:spacing w:val="-7"/>
        </w:rPr>
        <w:t> </w:t>
      </w:r>
      <w:r>
        <w:rPr/>
        <w:t>0,5</w:t>
      </w:r>
      <w:r>
        <w:rPr>
          <w:spacing w:val="-4"/>
        </w:rPr>
        <w:t> </w:t>
      </w:r>
      <w:r>
        <w:rPr/>
        <w:t>điểm).</w:t>
        <w:tab/>
        <w:t>Nếu</w:t>
        <w:tab/>
      </w:r>
      <w:r>
        <w:rPr>
          <w:sz w:val="24"/>
        </w:rPr>
        <w:t>x </w:t>
      </w:r>
      <w:r>
        <w:rPr>
          <w:rFonts w:ascii="Symbol" w:hAnsi="Symbol"/>
          <w:sz w:val="24"/>
        </w:rPr>
        <w:t></w:t>
      </w:r>
      <w:r>
        <w:rPr>
          <w:sz w:val="24"/>
        </w:rPr>
        <w:t> 7  </w:t>
      </w:r>
      <w:r>
        <w:rPr/>
        <w:t>thì giá trị của x</w:t>
      </w:r>
      <w:r>
        <w:rPr>
          <w:spacing w:val="6"/>
        </w:rPr>
        <w:t> </w:t>
      </w:r>
      <w:r>
        <w:rPr/>
        <w:t>là:</w:t>
      </w:r>
    </w:p>
    <w:p>
      <w:pPr>
        <w:pStyle w:val="BodyText"/>
        <w:tabs>
          <w:tab w:pos="2993" w:val="left" w:leader="none"/>
          <w:tab w:pos="5154" w:val="left" w:leader="none"/>
          <w:tab w:pos="7314" w:val="left" w:leader="none"/>
        </w:tabs>
        <w:spacing w:line="321" w:lineRule="exact"/>
        <w:ind w:left="833"/>
      </w:pPr>
      <w:r>
        <w:rPr/>
        <w:t>A.</w:t>
      </w:r>
      <w:r>
        <w:rPr>
          <w:spacing w:val="67"/>
        </w:rPr>
        <w:t> </w:t>
      </w:r>
      <w:r>
        <w:rPr/>
        <w:t>– 49</w:t>
        <w:tab/>
        <w:t>B.</w:t>
      </w:r>
      <w:r>
        <w:rPr>
          <w:spacing w:val="68"/>
        </w:rPr>
        <w:t> </w:t>
      </w:r>
      <w:r>
        <w:rPr/>
        <w:t>49</w:t>
        <w:tab/>
        <w:t>C.</w:t>
      </w:r>
      <w:r>
        <w:rPr>
          <w:spacing w:val="68"/>
        </w:rPr>
        <w:t> </w:t>
      </w:r>
      <w:r>
        <w:rPr/>
        <w:t>14</w:t>
        <w:tab/>
        <w:t>D.  -</w:t>
      </w:r>
      <w:r>
        <w:rPr>
          <w:spacing w:val="-1"/>
        </w:rPr>
        <w:t> </w:t>
      </w:r>
      <w:r>
        <w:rPr/>
        <w:t>14</w:t>
      </w:r>
    </w:p>
    <w:p>
      <w:pPr>
        <w:pStyle w:val="BodyText"/>
        <w:ind w:left="112"/>
        <w:jc w:val="both"/>
      </w:pPr>
      <w:r>
        <w:rPr/>
        <w:t>Câu 5. (0,5 điểm): Điểm nào sau đây thuộc đồ thị của hàm số y = 3x ?</w:t>
      </w:r>
    </w:p>
    <w:p>
      <w:pPr>
        <w:pStyle w:val="BodyText"/>
        <w:tabs>
          <w:tab w:pos="2538" w:val="left" w:leader="none"/>
          <w:tab w:pos="4433" w:val="left" w:leader="none"/>
          <w:tab w:pos="6212" w:val="left" w:leader="none"/>
        </w:tabs>
        <w:spacing w:before="161"/>
        <w:ind w:left="742"/>
      </w:pPr>
      <w:r>
        <w:rPr/>
        <w:t>A. (1 ;</w:t>
      </w:r>
      <w:r>
        <w:rPr>
          <w:spacing w:val="-1"/>
        </w:rPr>
        <w:t> </w:t>
      </w:r>
      <w:r>
        <w:rPr/>
        <w:t>3</w:t>
      </w:r>
      <w:r>
        <w:rPr>
          <w:spacing w:val="0"/>
        </w:rPr>
        <w:t> </w:t>
      </w:r>
      <w:r>
        <w:rPr/>
        <w:t>)</w:t>
        <w:tab/>
        <w:t>B. (1</w:t>
      </w:r>
      <w:r>
        <w:rPr>
          <w:spacing w:val="-1"/>
        </w:rPr>
        <w:t> </w:t>
      </w:r>
      <w:r>
        <w:rPr/>
        <w:t>;</w:t>
      </w:r>
      <w:r>
        <w:rPr>
          <w:spacing w:val="0"/>
        </w:rPr>
        <w:t> </w:t>
      </w:r>
      <w:r>
        <w:rPr/>
        <w:t>-2)</w:t>
        <w:tab/>
        <w:t>C. (3</w:t>
      </w:r>
      <w:r>
        <w:rPr>
          <w:spacing w:val="-1"/>
        </w:rPr>
        <w:t> </w:t>
      </w:r>
      <w:r>
        <w:rPr/>
        <w:t>;</w:t>
      </w:r>
      <w:r>
        <w:rPr>
          <w:spacing w:val="-3"/>
        </w:rPr>
        <w:t> </w:t>
      </w:r>
      <w:r>
        <w:rPr/>
        <w:t>1)</w:t>
        <w:tab/>
        <w:t>D. (-2 ;</w:t>
      </w:r>
      <w:r>
        <w:rPr>
          <w:spacing w:val="2"/>
        </w:rPr>
        <w:t> </w:t>
      </w:r>
      <w:r>
        <w:rPr/>
        <w:t>5)</w:t>
      </w:r>
    </w:p>
    <w:p>
      <w:pPr>
        <w:pStyle w:val="BodyText"/>
        <w:spacing w:line="322" w:lineRule="exact" w:before="165"/>
        <w:ind w:left="112"/>
        <w:jc w:val="both"/>
      </w:pPr>
      <w:r>
        <w:rPr/>
        <w:t>Câu   : ( 0,5 điểm).  Nếu a </w:t>
      </w:r>
      <w:r>
        <w:rPr>
          <w:rFonts w:ascii="Symbol" w:hAnsi="Symbol"/>
          <w:sz w:val="23"/>
        </w:rPr>
        <w:t></w:t>
      </w:r>
      <w:r>
        <w:rPr>
          <w:sz w:val="23"/>
        </w:rPr>
        <w:t>  </w:t>
      </w:r>
      <w:r>
        <w:rPr/>
        <w:t>c và b </w:t>
      </w:r>
      <w:r>
        <w:rPr>
          <w:rFonts w:ascii="Symbol" w:hAnsi="Symbol"/>
          <w:sz w:val="23"/>
        </w:rPr>
        <w:t></w:t>
      </w:r>
      <w:r>
        <w:rPr>
          <w:sz w:val="23"/>
        </w:rPr>
        <w:t>  </w:t>
      </w:r>
      <w:r>
        <w:rPr/>
        <w:t>c thì:</w:t>
      </w:r>
    </w:p>
    <w:p>
      <w:pPr>
        <w:pStyle w:val="ListParagraph"/>
        <w:numPr>
          <w:ilvl w:val="0"/>
          <w:numId w:val="167"/>
        </w:numPr>
        <w:tabs>
          <w:tab w:pos="1383" w:val="left" w:leader="none"/>
          <w:tab w:pos="1384" w:val="left" w:leader="none"/>
          <w:tab w:pos="5154" w:val="left" w:leader="none"/>
          <w:tab w:pos="5619" w:val="left" w:leader="none"/>
        </w:tabs>
        <w:spacing w:line="320" w:lineRule="exact" w:before="0" w:after="0"/>
        <w:ind w:left="1383" w:right="0" w:hanging="550"/>
        <w:jc w:val="left"/>
        <w:rPr>
          <w:sz w:val="28"/>
        </w:rPr>
      </w:pPr>
      <w:r>
        <w:rPr>
          <w:sz w:val="28"/>
        </w:rPr>
        <w:t>b //</w:t>
      </w:r>
      <w:r>
        <w:rPr>
          <w:spacing w:val="0"/>
          <w:sz w:val="28"/>
        </w:rPr>
        <w:t> </w:t>
      </w:r>
      <w:r>
        <w:rPr>
          <w:sz w:val="28"/>
        </w:rPr>
        <w:t>c</w:t>
        <w:tab/>
        <w:t>C.</w:t>
        <w:tab/>
        <w:t>a  </w:t>
      </w:r>
      <w:r>
        <w:rPr>
          <w:rFonts w:ascii="Symbol" w:hAnsi="Symbol"/>
          <w:sz w:val="23"/>
        </w:rPr>
        <w:t></w:t>
      </w:r>
      <w:r>
        <w:rPr>
          <w:spacing w:val="20"/>
          <w:sz w:val="23"/>
        </w:rPr>
        <w:t> </w:t>
      </w:r>
      <w:r>
        <w:rPr>
          <w:sz w:val="28"/>
        </w:rPr>
        <w:t>b</w:t>
      </w:r>
    </w:p>
    <w:p>
      <w:pPr>
        <w:pStyle w:val="ListParagraph"/>
        <w:numPr>
          <w:ilvl w:val="0"/>
          <w:numId w:val="167"/>
        </w:numPr>
        <w:tabs>
          <w:tab w:pos="1368" w:val="left" w:leader="none"/>
          <w:tab w:pos="1370" w:val="left" w:leader="none"/>
          <w:tab w:pos="5154" w:val="left" w:leader="none"/>
          <w:tab w:pos="5634" w:val="left" w:leader="none"/>
        </w:tabs>
        <w:spacing w:line="321" w:lineRule="exact" w:before="0" w:after="0"/>
        <w:ind w:left="1369" w:right="0" w:hanging="536"/>
        <w:jc w:val="left"/>
        <w:rPr>
          <w:sz w:val="28"/>
        </w:rPr>
      </w:pPr>
      <w:r>
        <w:rPr>
          <w:sz w:val="28"/>
        </w:rPr>
        <w:t>a</w:t>
      </w:r>
      <w:r>
        <w:rPr>
          <w:spacing w:val="-1"/>
          <w:sz w:val="28"/>
        </w:rPr>
        <w:t> </w:t>
      </w:r>
      <w:r>
        <w:rPr>
          <w:sz w:val="28"/>
        </w:rPr>
        <w:t>//</w:t>
      </w:r>
      <w:r>
        <w:rPr>
          <w:spacing w:val="0"/>
          <w:sz w:val="28"/>
        </w:rPr>
        <w:t> </w:t>
      </w:r>
      <w:r>
        <w:rPr>
          <w:sz w:val="28"/>
        </w:rPr>
        <w:t>b</w:t>
        <w:tab/>
        <w:t>D.</w:t>
        <w:tab/>
        <w:t>a //</w:t>
      </w:r>
      <w:r>
        <w:rPr>
          <w:spacing w:val="1"/>
          <w:sz w:val="28"/>
        </w:rPr>
        <w:t> </w:t>
      </w:r>
      <w:r>
        <w:rPr>
          <w:sz w:val="28"/>
        </w:rPr>
        <w:t>c</w:t>
      </w:r>
    </w:p>
    <w:p>
      <w:pPr>
        <w:pStyle w:val="BodyText"/>
        <w:spacing w:line="322" w:lineRule="exact"/>
        <w:ind w:left="112"/>
        <w:jc w:val="both"/>
      </w:pPr>
      <w:r>
        <w:rPr/>
        <w:t>Câu 7: ( 0,5 điểm). Nếu Om và On là hai tia phân giác của hai góc kề bù thì:</w:t>
      </w:r>
    </w:p>
    <w:p>
      <w:pPr>
        <w:pStyle w:val="ListParagraph"/>
        <w:numPr>
          <w:ilvl w:val="0"/>
          <w:numId w:val="168"/>
        </w:numPr>
        <w:tabs>
          <w:tab w:pos="1245" w:val="left" w:leader="none"/>
          <w:tab w:pos="5154" w:val="left" w:leader="none"/>
        </w:tabs>
        <w:spacing w:line="322" w:lineRule="exact" w:before="0" w:after="0"/>
        <w:ind w:left="1244" w:right="0" w:hanging="411"/>
        <w:jc w:val="left"/>
        <w:rPr>
          <w:sz w:val="28"/>
        </w:rPr>
      </w:pPr>
      <w:r>
        <w:rPr>
          <w:sz w:val="28"/>
        </w:rPr>
        <w:t>Om và On là hai tia</w:t>
      </w:r>
      <w:r>
        <w:rPr>
          <w:spacing w:val="-6"/>
          <w:sz w:val="28"/>
        </w:rPr>
        <w:t> </w:t>
      </w:r>
      <w:r>
        <w:rPr>
          <w:sz w:val="28"/>
        </w:rPr>
        <w:t>đối nhau.</w:t>
        <w:tab/>
        <w:t>C.  Om và On vuông góc với</w:t>
      </w:r>
      <w:r>
        <w:rPr>
          <w:spacing w:val="-13"/>
          <w:sz w:val="28"/>
        </w:rPr>
        <w:t> </w:t>
      </w:r>
      <w:r>
        <w:rPr>
          <w:sz w:val="28"/>
        </w:rPr>
        <w:t>nhau.</w:t>
      </w:r>
    </w:p>
    <w:p>
      <w:pPr>
        <w:pStyle w:val="ListParagraph"/>
        <w:numPr>
          <w:ilvl w:val="0"/>
          <w:numId w:val="168"/>
        </w:numPr>
        <w:tabs>
          <w:tab w:pos="1230" w:val="left" w:leader="none"/>
          <w:tab w:pos="5154" w:val="left" w:leader="none"/>
        </w:tabs>
        <w:spacing w:line="240" w:lineRule="auto" w:before="0" w:after="0"/>
        <w:ind w:left="1229" w:right="0" w:hanging="396"/>
        <w:jc w:val="left"/>
        <w:rPr>
          <w:sz w:val="28"/>
        </w:rPr>
      </w:pPr>
      <w:r>
        <w:rPr>
          <w:sz w:val="28"/>
        </w:rPr>
        <w:t>Om và On</w:t>
      </w:r>
      <w:r>
        <w:rPr>
          <w:spacing w:val="-4"/>
          <w:sz w:val="28"/>
        </w:rPr>
        <w:t> </w:t>
      </w:r>
      <w:r>
        <w:rPr>
          <w:sz w:val="28"/>
        </w:rPr>
        <w:t>trùng</w:t>
      </w:r>
      <w:r>
        <w:rPr>
          <w:spacing w:val="-4"/>
          <w:sz w:val="28"/>
        </w:rPr>
        <w:t> </w:t>
      </w:r>
      <w:r>
        <w:rPr>
          <w:sz w:val="28"/>
        </w:rPr>
        <w:t>nhau.</w:t>
        <w:tab/>
        <w:t>D.  Om và On song song</w:t>
      </w:r>
      <w:r>
        <w:rPr>
          <w:spacing w:val="-7"/>
          <w:sz w:val="28"/>
        </w:rPr>
        <w:t> </w:t>
      </w:r>
      <w:r>
        <w:rPr>
          <w:sz w:val="28"/>
        </w:rPr>
        <w:t>nhau.</w:t>
      </w:r>
    </w:p>
    <w:p>
      <w:pPr>
        <w:pStyle w:val="BodyText"/>
        <w:spacing w:line="300" w:lineRule="auto" w:before="79"/>
        <w:ind w:left="950" w:hanging="839"/>
      </w:pPr>
      <w:r>
        <w:rPr/>
        <w:t>Câu 8: ( 0,5 điểm). Qua điểm nằm ngoài đường thẳng có bao nhiêu đường thẳng song song với  đường thẳng đã cho:</w:t>
      </w:r>
    </w:p>
    <w:p>
      <w:pPr>
        <w:pStyle w:val="ListParagraph"/>
        <w:numPr>
          <w:ilvl w:val="0"/>
          <w:numId w:val="169"/>
        </w:numPr>
        <w:tabs>
          <w:tab w:pos="1245" w:val="left" w:leader="none"/>
          <w:tab w:pos="5154" w:val="left" w:leader="none"/>
        </w:tabs>
        <w:spacing w:line="244" w:lineRule="exact" w:before="0" w:after="0"/>
        <w:ind w:left="1244" w:right="0" w:hanging="411"/>
        <w:jc w:val="left"/>
        <w:rPr>
          <w:sz w:val="28"/>
        </w:rPr>
      </w:pPr>
      <w:r>
        <w:rPr>
          <w:sz w:val="28"/>
        </w:rPr>
        <w:t>Một</w:t>
      </w:r>
      <w:r>
        <w:rPr>
          <w:spacing w:val="-1"/>
          <w:sz w:val="28"/>
        </w:rPr>
        <w:t> </w:t>
      </w:r>
      <w:r>
        <w:rPr>
          <w:sz w:val="28"/>
        </w:rPr>
        <w:t>đường</w:t>
      </w:r>
      <w:r>
        <w:rPr>
          <w:spacing w:val="-1"/>
          <w:sz w:val="28"/>
        </w:rPr>
        <w:t> </w:t>
      </w:r>
      <w:r>
        <w:rPr>
          <w:sz w:val="28"/>
        </w:rPr>
        <w:t>thẳng.</w:t>
        <w:tab/>
        <w:t>C.  Hai đường</w:t>
      </w:r>
      <w:r>
        <w:rPr>
          <w:spacing w:val="-7"/>
          <w:sz w:val="28"/>
        </w:rPr>
        <w:t> </w:t>
      </w:r>
      <w:r>
        <w:rPr>
          <w:sz w:val="28"/>
        </w:rPr>
        <w:t>thẳng.</w:t>
      </w:r>
    </w:p>
    <w:p>
      <w:pPr>
        <w:pStyle w:val="ListParagraph"/>
        <w:numPr>
          <w:ilvl w:val="0"/>
          <w:numId w:val="169"/>
        </w:numPr>
        <w:tabs>
          <w:tab w:pos="1230" w:val="left" w:leader="none"/>
          <w:tab w:pos="5154" w:val="left" w:leader="none"/>
        </w:tabs>
        <w:spacing w:line="240" w:lineRule="auto" w:before="2" w:after="0"/>
        <w:ind w:left="1229" w:right="0" w:hanging="396"/>
        <w:jc w:val="left"/>
        <w:rPr>
          <w:sz w:val="28"/>
        </w:rPr>
      </w:pPr>
      <w:r>
        <w:rPr>
          <w:sz w:val="28"/>
        </w:rPr>
        <w:t>Ba</w:t>
      </w:r>
      <w:r>
        <w:rPr>
          <w:spacing w:val="-3"/>
          <w:sz w:val="28"/>
        </w:rPr>
        <w:t> </w:t>
      </w:r>
      <w:r>
        <w:rPr>
          <w:sz w:val="28"/>
        </w:rPr>
        <w:t>đường</w:t>
      </w:r>
      <w:r>
        <w:rPr>
          <w:spacing w:val="-1"/>
          <w:sz w:val="28"/>
        </w:rPr>
        <w:t> </w:t>
      </w:r>
      <w:r>
        <w:rPr>
          <w:sz w:val="28"/>
        </w:rPr>
        <w:t>thẳng.</w:t>
        <w:tab/>
        <w:t>D.  Vô số đường</w:t>
      </w:r>
      <w:r>
        <w:rPr>
          <w:spacing w:val="-9"/>
          <w:sz w:val="28"/>
        </w:rPr>
        <w:t> </w:t>
      </w:r>
      <w:r>
        <w:rPr>
          <w:sz w:val="28"/>
        </w:rPr>
        <w:t>thẳng.</w:t>
      </w:r>
    </w:p>
    <w:p>
      <w:pPr>
        <w:pStyle w:val="BodyText"/>
        <w:spacing w:before="4"/>
      </w:pPr>
    </w:p>
    <w:p>
      <w:pPr>
        <w:pStyle w:val="Heading8"/>
        <w:numPr>
          <w:ilvl w:val="0"/>
          <w:numId w:val="166"/>
        </w:numPr>
        <w:tabs>
          <w:tab w:pos="473" w:val="left" w:leader="none"/>
        </w:tabs>
        <w:spacing w:line="319" w:lineRule="exact" w:before="0" w:after="0"/>
        <w:ind w:left="472" w:right="0" w:hanging="360"/>
        <w:jc w:val="left"/>
      </w:pPr>
      <w:r>
        <w:rPr/>
        <w:t>TỰ LUẬN: (6</w:t>
      </w:r>
      <w:r>
        <w:rPr>
          <w:spacing w:val="-12"/>
        </w:rPr>
        <w:t> </w:t>
      </w:r>
      <w:r>
        <w:rPr/>
        <w:t>điểm)</w:t>
      </w:r>
    </w:p>
    <w:p>
      <w:pPr>
        <w:pStyle w:val="BodyText"/>
        <w:ind w:left="112" w:right="347"/>
        <w:jc w:val="both"/>
      </w:pPr>
      <w:r>
        <w:rPr/>
        <w:t>Câu 9: (2 điểm) Cho biết 3 người gặt lúa một cánh đồng hết    giờ. Hỏi   2 người ( với cùng năng suất như thế) gặt lúa trên cánh đồng đó hết bao nhiêu thời gian</w:t>
      </w:r>
      <w:r>
        <w:rPr>
          <w:spacing w:val="-36"/>
        </w:rPr>
        <w:t> </w:t>
      </w:r>
      <w:r>
        <w:rPr/>
        <w:t>? Câu   0: (2</w:t>
      </w:r>
      <w:r>
        <w:rPr>
          <w:spacing w:val="-11"/>
        </w:rPr>
        <w:t> </w:t>
      </w:r>
      <w:r>
        <w:rPr/>
        <w:t>điểm)</w:t>
      </w:r>
    </w:p>
    <w:p>
      <w:pPr>
        <w:pStyle w:val="BodyText"/>
        <w:spacing w:before="4"/>
        <w:ind w:left="112" w:right="1206" w:firstLine="69"/>
      </w:pPr>
      <w:r>
        <w:rPr/>
        <w:t>Vẽ đồ thị của hàm số y = 2x và y = - 2x trên cùng một hệ trục tọa độ Câu     : (2 điểm)</w:t>
      </w:r>
    </w:p>
    <w:p>
      <w:pPr>
        <w:pStyle w:val="BodyText"/>
        <w:tabs>
          <w:tab w:pos="725" w:val="left" w:leader="none"/>
        </w:tabs>
        <w:ind w:left="182" w:right="4726" w:firstLine="70"/>
      </w:pPr>
      <w:r>
        <w:rPr/>
        <w:drawing>
          <wp:anchor distT="0" distB="0" distL="0" distR="0" allowOverlap="1" layoutInCell="1" locked="0" behindDoc="0" simplePos="0" relativeHeight="90328">
            <wp:simplePos x="0" y="0"/>
            <wp:positionH relativeFrom="page">
              <wp:posOffset>3849370</wp:posOffset>
            </wp:positionH>
            <wp:positionV relativeFrom="paragraph">
              <wp:posOffset>207775</wp:posOffset>
            </wp:positionV>
            <wp:extent cx="1657350" cy="1580388"/>
            <wp:effectExtent l="0" t="0" r="0" b="0"/>
            <wp:wrapNone/>
            <wp:docPr id="327" name="image291.png" descr=""/>
            <wp:cNvGraphicFramePr>
              <a:graphicFrameLocks noChangeAspect="1"/>
            </wp:cNvGraphicFramePr>
            <a:graphic>
              <a:graphicData uri="http://schemas.openxmlformats.org/drawingml/2006/picture">
                <pic:pic>
                  <pic:nvPicPr>
                    <pic:cNvPr id="328" name="image291.png"/>
                    <pic:cNvPicPr/>
                  </pic:nvPicPr>
                  <pic:blipFill>
                    <a:blip r:embed="rId295" cstate="print"/>
                    <a:stretch>
                      <a:fillRect/>
                    </a:stretch>
                  </pic:blipFill>
                  <pic:spPr>
                    <a:xfrm>
                      <a:off x="0" y="0"/>
                      <a:ext cx="1657350" cy="1580388"/>
                    </a:xfrm>
                    <a:prstGeom prst="rect">
                      <a:avLst/>
                    </a:prstGeom>
                  </pic:spPr>
                </pic:pic>
              </a:graphicData>
            </a:graphic>
          </wp:anchor>
        </w:drawing>
      </w:r>
      <w:r>
        <w:rPr/>
        <w:t>Cho hình vẽ bên. Hãy chứng minh rằng: a,</w:t>
        <w:tab/>
      </w:r>
      <w:r>
        <w:rPr>
          <w:rFonts w:ascii="Symbol" w:hAnsi="Symbol"/>
        </w:rPr>
        <w:t></w:t>
      </w:r>
      <w:r>
        <w:rPr/>
        <w:t>ADE  =</w:t>
      </w:r>
      <w:r>
        <w:rPr>
          <w:spacing w:val="68"/>
        </w:rPr>
        <w:t> </w:t>
      </w:r>
      <w:r>
        <w:rPr>
          <w:rFonts w:ascii="Symbol" w:hAnsi="Symbol"/>
        </w:rPr>
        <w:t></w:t>
      </w:r>
      <w:r>
        <w:rPr/>
        <w:t>BDE</w:t>
      </w:r>
    </w:p>
    <w:p>
      <w:pPr>
        <w:spacing w:after="0"/>
        <w:sectPr>
          <w:type w:val="continuous"/>
          <w:pgSz w:w="11910" w:h="16840"/>
          <w:pgMar w:top="900" w:bottom="280" w:left="1020" w:right="1400"/>
        </w:sectPr>
      </w:pPr>
    </w:p>
    <w:p>
      <w:pPr>
        <w:pStyle w:val="BodyText"/>
        <w:spacing w:line="300" w:lineRule="exact" w:before="1"/>
        <w:ind w:left="953"/>
        <w:rPr>
          <w:rFonts w:ascii="Symbol" w:hAnsi="Symbol"/>
        </w:rPr>
      </w:pPr>
      <w:r>
        <w:rPr>
          <w:rFonts w:ascii="Symbol" w:hAnsi="Symbol"/>
          <w:w w:val="100"/>
        </w:rPr>
        <w:t></w:t>
      </w:r>
    </w:p>
    <w:p>
      <w:pPr>
        <w:pStyle w:val="BodyText"/>
        <w:tabs>
          <w:tab w:pos="744" w:val="left" w:leader="none"/>
        </w:tabs>
        <w:spacing w:line="279" w:lineRule="exact"/>
        <w:ind w:left="182"/>
      </w:pPr>
      <w:r>
        <w:rPr/>
        <w:t>b,</w:t>
        <w:tab/>
        <w:t>DAE</w:t>
      </w:r>
      <w:r>
        <w:rPr>
          <w:spacing w:val="67"/>
        </w:rPr>
        <w:t> </w:t>
      </w:r>
      <w:r>
        <w:rPr/>
        <w:t>=</w:t>
      </w:r>
    </w:p>
    <w:p>
      <w:pPr>
        <w:spacing w:line="300" w:lineRule="exact" w:before="1"/>
        <w:ind w:left="79" w:right="7149" w:firstLine="0"/>
        <w:jc w:val="center"/>
        <w:rPr>
          <w:rFonts w:ascii="Symbol" w:hAnsi="Symbol"/>
          <w:sz w:val="28"/>
        </w:rPr>
      </w:pPr>
      <w:r>
        <w:rPr/>
        <w:br w:type="column"/>
      </w:r>
      <w:r>
        <w:rPr>
          <w:rFonts w:ascii="Symbol" w:hAnsi="Symbol"/>
          <w:sz w:val="28"/>
        </w:rPr>
        <w:t></w:t>
      </w:r>
    </w:p>
    <w:p>
      <w:pPr>
        <w:pStyle w:val="BodyText"/>
        <w:spacing w:line="279" w:lineRule="exact"/>
        <w:ind w:left="82" w:right="7149"/>
        <w:jc w:val="center"/>
      </w:pPr>
      <w:r>
        <w:rPr/>
        <w:t>DBE</w:t>
      </w:r>
    </w:p>
    <w:p>
      <w:pPr>
        <w:spacing w:after="0" w:line="279" w:lineRule="exact"/>
        <w:jc w:val="center"/>
        <w:sectPr>
          <w:type w:val="continuous"/>
          <w:pgSz w:w="11910" w:h="16840"/>
          <w:pgMar w:top="900" w:bottom="280" w:left="1020" w:right="1400"/>
          <w:cols w:num="2" w:equalWidth="0">
            <w:col w:w="1618" w:space="40"/>
            <w:col w:w="78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before="89"/>
        <w:ind w:left="3896"/>
      </w:pPr>
      <w:r>
        <w:rPr/>
        <w:t>...................Hết.................</w:t>
      </w:r>
    </w:p>
    <w:p>
      <w:pPr>
        <w:pStyle w:val="BodyText"/>
        <w:ind w:left="112" w:right="535"/>
      </w:pPr>
      <w:r>
        <w:rPr/>
        <w:t>Thí sinh không được sử ụng tài liệu. iám thị coi thi không giải thích gì thêm Họ và tên:......................................................Số báo</w:t>
      </w:r>
      <w:r>
        <w:rPr>
          <w:spacing w:val="-40"/>
        </w:rPr>
        <w:t> </w:t>
      </w:r>
      <w:r>
        <w:rPr/>
        <w:t>danh...................</w:t>
      </w:r>
    </w:p>
    <w:p>
      <w:pPr>
        <w:pStyle w:val="BodyText"/>
        <w:spacing w:line="322" w:lineRule="exact"/>
        <w:ind w:left="112"/>
      </w:pPr>
      <w:r>
        <w:rPr/>
        <w:t>Chữ kí của giám thị:..........................................................</w:t>
      </w:r>
    </w:p>
    <w:p>
      <w:pPr>
        <w:spacing w:after="0" w:line="322" w:lineRule="exact"/>
        <w:sectPr>
          <w:type w:val="continuous"/>
          <w:pgSz w:w="11910" w:h="16840"/>
          <w:pgMar w:top="900" w:bottom="280" w:left="1020" w:right="1400"/>
        </w:sectPr>
      </w:pPr>
    </w:p>
    <w:p>
      <w:pPr>
        <w:pStyle w:val="BodyText"/>
        <w:rPr>
          <w:sz w:val="20"/>
        </w:rPr>
      </w:pPr>
    </w:p>
    <w:p>
      <w:pPr>
        <w:pStyle w:val="BodyText"/>
        <w:rPr>
          <w:sz w:val="20"/>
        </w:rPr>
      </w:pPr>
    </w:p>
    <w:p>
      <w:pPr>
        <w:pStyle w:val="BodyText"/>
        <w:rPr>
          <w:sz w:val="22"/>
        </w:rPr>
      </w:pPr>
    </w:p>
    <w:p>
      <w:pPr>
        <w:spacing w:line="274" w:lineRule="exact" w:before="90"/>
        <w:ind w:left="4384" w:right="3556" w:firstLine="0"/>
        <w:jc w:val="center"/>
        <w:rPr>
          <w:b/>
          <w:sz w:val="24"/>
        </w:rPr>
      </w:pPr>
      <w:r>
        <w:rPr>
          <w:b/>
          <w:sz w:val="24"/>
        </w:rPr>
        <w:t>ĐÁP ÁN ĐỀ SỐ 57</w:t>
      </w:r>
    </w:p>
    <w:p>
      <w:pPr>
        <w:pStyle w:val="ListParagraph"/>
        <w:numPr>
          <w:ilvl w:val="0"/>
          <w:numId w:val="170"/>
        </w:numPr>
        <w:tabs>
          <w:tab w:pos="395" w:val="left" w:leader="none"/>
          <w:tab w:pos="3283" w:val="left" w:leader="none"/>
        </w:tabs>
        <w:spacing w:line="320" w:lineRule="exact" w:before="0" w:after="0"/>
        <w:ind w:left="394" w:right="0" w:hanging="182"/>
        <w:jc w:val="left"/>
        <w:rPr>
          <w:sz w:val="28"/>
        </w:rPr>
      </w:pPr>
      <w:r>
        <w:rPr>
          <w:b/>
          <w:w w:val="105"/>
          <w:sz w:val="28"/>
        </w:rPr>
        <w:t>Trắc nghiệm:</w:t>
      </w:r>
      <w:r>
        <w:rPr>
          <w:b/>
          <w:spacing w:val="-37"/>
          <w:w w:val="105"/>
          <w:sz w:val="28"/>
        </w:rPr>
        <w:t> </w:t>
      </w:r>
      <w:r>
        <w:rPr>
          <w:b/>
          <w:w w:val="115"/>
          <w:sz w:val="28"/>
        </w:rPr>
        <w:t>(</w:t>
      </w:r>
      <w:r>
        <w:rPr>
          <w:b/>
          <w:spacing w:val="53"/>
          <w:w w:val="115"/>
          <w:sz w:val="28"/>
        </w:rPr>
        <w:t> </w:t>
      </w:r>
      <w:r>
        <w:rPr>
          <w:b/>
          <w:w w:val="105"/>
          <w:sz w:val="28"/>
        </w:rPr>
        <w:t>điểm)</w:t>
        <w:tab/>
      </w:r>
      <w:r>
        <w:rPr>
          <w:w w:val="105"/>
          <w:sz w:val="28"/>
        </w:rPr>
        <w:t>Mỗi</w:t>
      </w:r>
      <w:r>
        <w:rPr>
          <w:spacing w:val="-29"/>
          <w:w w:val="105"/>
          <w:sz w:val="28"/>
        </w:rPr>
        <w:t> </w:t>
      </w:r>
      <w:r>
        <w:rPr>
          <w:w w:val="105"/>
          <w:sz w:val="28"/>
        </w:rPr>
        <w:t>ý</w:t>
      </w:r>
      <w:r>
        <w:rPr>
          <w:spacing w:val="-30"/>
          <w:w w:val="105"/>
          <w:sz w:val="28"/>
        </w:rPr>
        <w:t> </w:t>
      </w:r>
      <w:r>
        <w:rPr>
          <w:w w:val="105"/>
          <w:sz w:val="28"/>
        </w:rPr>
        <w:t>đúng</w:t>
      </w:r>
      <w:r>
        <w:rPr>
          <w:spacing w:val="-32"/>
          <w:w w:val="105"/>
          <w:sz w:val="28"/>
        </w:rPr>
        <w:t> </w:t>
      </w:r>
      <w:r>
        <w:rPr>
          <w:w w:val="105"/>
          <w:sz w:val="28"/>
        </w:rPr>
        <w:t>0,5</w:t>
      </w:r>
      <w:r>
        <w:rPr>
          <w:spacing w:val="-31"/>
          <w:w w:val="105"/>
          <w:sz w:val="28"/>
        </w:rPr>
        <w:t> </w:t>
      </w:r>
      <w:r>
        <w:rPr>
          <w:w w:val="105"/>
          <w:sz w:val="28"/>
        </w:rPr>
        <w:t>điểm</w:t>
      </w:r>
    </w:p>
    <w:p>
      <w:pPr>
        <w:pStyle w:val="BodyText"/>
        <w:spacing w:before="6" w:after="1"/>
      </w:pPr>
    </w:p>
    <w:tbl>
      <w:tblPr>
        <w:tblW w:w="0" w:type="auto"/>
        <w:jc w:val="left"/>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8"/>
        <w:gridCol w:w="1018"/>
        <w:gridCol w:w="1019"/>
        <w:gridCol w:w="1018"/>
        <w:gridCol w:w="1021"/>
        <w:gridCol w:w="1018"/>
        <w:gridCol w:w="1019"/>
        <w:gridCol w:w="1170"/>
      </w:tblGrid>
      <w:tr>
        <w:trPr>
          <w:trHeight w:val="320" w:hRule="atLeast"/>
        </w:trPr>
        <w:tc>
          <w:tcPr>
            <w:tcW w:w="1018" w:type="dxa"/>
          </w:tcPr>
          <w:p>
            <w:pPr>
              <w:pStyle w:val="TableParagraph"/>
              <w:spacing w:line="301" w:lineRule="exact"/>
              <w:ind w:left="88" w:right="217"/>
              <w:jc w:val="center"/>
              <w:rPr>
                <w:sz w:val="28"/>
              </w:rPr>
            </w:pPr>
            <w:r>
              <w:rPr>
                <w:sz w:val="28"/>
              </w:rPr>
              <w:t>Câu 1</w:t>
            </w:r>
          </w:p>
        </w:tc>
        <w:tc>
          <w:tcPr>
            <w:tcW w:w="1018" w:type="dxa"/>
          </w:tcPr>
          <w:p>
            <w:pPr>
              <w:pStyle w:val="TableParagraph"/>
              <w:spacing w:line="301" w:lineRule="exact"/>
              <w:ind w:left="107"/>
              <w:rPr>
                <w:sz w:val="28"/>
              </w:rPr>
            </w:pPr>
            <w:r>
              <w:rPr>
                <w:sz w:val="28"/>
              </w:rPr>
              <w:t>Câu 2</w:t>
            </w:r>
          </w:p>
        </w:tc>
        <w:tc>
          <w:tcPr>
            <w:tcW w:w="1019" w:type="dxa"/>
          </w:tcPr>
          <w:p>
            <w:pPr>
              <w:pStyle w:val="TableParagraph"/>
              <w:spacing w:line="301" w:lineRule="exact"/>
              <w:ind w:left="90" w:right="217"/>
              <w:jc w:val="center"/>
              <w:rPr>
                <w:sz w:val="28"/>
              </w:rPr>
            </w:pPr>
            <w:r>
              <w:rPr>
                <w:sz w:val="28"/>
              </w:rPr>
              <w:t>Câu 3</w:t>
            </w:r>
          </w:p>
        </w:tc>
        <w:tc>
          <w:tcPr>
            <w:tcW w:w="1018" w:type="dxa"/>
          </w:tcPr>
          <w:p>
            <w:pPr>
              <w:pStyle w:val="TableParagraph"/>
              <w:spacing w:line="301" w:lineRule="exact"/>
              <w:ind w:left="108"/>
              <w:rPr>
                <w:sz w:val="28"/>
              </w:rPr>
            </w:pPr>
            <w:r>
              <w:rPr>
                <w:sz w:val="28"/>
              </w:rPr>
              <w:t>Câu 4</w:t>
            </w:r>
          </w:p>
        </w:tc>
        <w:tc>
          <w:tcPr>
            <w:tcW w:w="1021" w:type="dxa"/>
          </w:tcPr>
          <w:p>
            <w:pPr>
              <w:pStyle w:val="TableParagraph"/>
              <w:spacing w:line="301" w:lineRule="exact"/>
              <w:ind w:left="88" w:right="220"/>
              <w:jc w:val="center"/>
              <w:rPr>
                <w:sz w:val="28"/>
              </w:rPr>
            </w:pPr>
            <w:r>
              <w:rPr>
                <w:sz w:val="28"/>
              </w:rPr>
              <w:t>Câu 5</w:t>
            </w:r>
          </w:p>
        </w:tc>
        <w:tc>
          <w:tcPr>
            <w:tcW w:w="1018" w:type="dxa"/>
          </w:tcPr>
          <w:p>
            <w:pPr>
              <w:pStyle w:val="TableParagraph"/>
              <w:spacing w:line="301" w:lineRule="exact"/>
              <w:ind w:left="105"/>
              <w:rPr>
                <w:sz w:val="28"/>
              </w:rPr>
            </w:pPr>
            <w:r>
              <w:rPr>
                <w:sz w:val="28"/>
              </w:rPr>
              <w:t>Câu 6</w:t>
            </w:r>
          </w:p>
        </w:tc>
        <w:tc>
          <w:tcPr>
            <w:tcW w:w="1019" w:type="dxa"/>
          </w:tcPr>
          <w:p>
            <w:pPr>
              <w:pStyle w:val="TableParagraph"/>
              <w:spacing w:line="301" w:lineRule="exact"/>
              <w:ind w:left="104"/>
              <w:rPr>
                <w:sz w:val="28"/>
              </w:rPr>
            </w:pPr>
            <w:r>
              <w:rPr>
                <w:sz w:val="28"/>
              </w:rPr>
              <w:t>Câu 7</w:t>
            </w:r>
          </w:p>
        </w:tc>
        <w:tc>
          <w:tcPr>
            <w:tcW w:w="1170" w:type="dxa"/>
          </w:tcPr>
          <w:p>
            <w:pPr>
              <w:pStyle w:val="TableParagraph"/>
              <w:spacing w:line="301" w:lineRule="exact"/>
              <w:ind w:left="155" w:right="233"/>
              <w:jc w:val="center"/>
              <w:rPr>
                <w:sz w:val="28"/>
              </w:rPr>
            </w:pPr>
            <w:r>
              <w:rPr>
                <w:sz w:val="28"/>
              </w:rPr>
              <w:t>Câu  8</w:t>
            </w:r>
          </w:p>
        </w:tc>
      </w:tr>
      <w:tr>
        <w:trPr>
          <w:trHeight w:val="320" w:hRule="atLeast"/>
        </w:trPr>
        <w:tc>
          <w:tcPr>
            <w:tcW w:w="1018" w:type="dxa"/>
          </w:tcPr>
          <w:p>
            <w:pPr>
              <w:pStyle w:val="TableParagraph"/>
              <w:spacing w:line="304" w:lineRule="exact"/>
              <w:ind w:left="9"/>
              <w:jc w:val="center"/>
              <w:rPr>
                <w:sz w:val="28"/>
              </w:rPr>
            </w:pPr>
            <w:r>
              <w:rPr>
                <w:w w:val="100"/>
                <w:sz w:val="28"/>
              </w:rPr>
              <w:t>B</w:t>
            </w:r>
          </w:p>
        </w:tc>
        <w:tc>
          <w:tcPr>
            <w:tcW w:w="1018" w:type="dxa"/>
          </w:tcPr>
          <w:p>
            <w:pPr>
              <w:pStyle w:val="TableParagraph"/>
              <w:spacing w:line="304" w:lineRule="exact"/>
              <w:ind w:left="9"/>
              <w:jc w:val="center"/>
              <w:rPr>
                <w:sz w:val="28"/>
              </w:rPr>
            </w:pPr>
            <w:r>
              <w:rPr>
                <w:w w:val="100"/>
                <w:sz w:val="28"/>
              </w:rPr>
              <w:t>D</w:t>
            </w:r>
          </w:p>
        </w:tc>
        <w:tc>
          <w:tcPr>
            <w:tcW w:w="1019" w:type="dxa"/>
          </w:tcPr>
          <w:p>
            <w:pPr>
              <w:pStyle w:val="TableParagraph"/>
              <w:spacing w:line="304" w:lineRule="exact"/>
              <w:ind w:left="13"/>
              <w:jc w:val="center"/>
              <w:rPr>
                <w:sz w:val="28"/>
              </w:rPr>
            </w:pPr>
            <w:r>
              <w:rPr>
                <w:w w:val="100"/>
                <w:sz w:val="28"/>
              </w:rPr>
              <w:t>A</w:t>
            </w:r>
          </w:p>
        </w:tc>
        <w:tc>
          <w:tcPr>
            <w:tcW w:w="1018" w:type="dxa"/>
          </w:tcPr>
          <w:p>
            <w:pPr>
              <w:pStyle w:val="TableParagraph"/>
              <w:spacing w:line="304" w:lineRule="exact"/>
              <w:ind w:left="10"/>
              <w:jc w:val="center"/>
              <w:rPr>
                <w:sz w:val="28"/>
              </w:rPr>
            </w:pPr>
            <w:r>
              <w:rPr>
                <w:w w:val="100"/>
                <w:sz w:val="28"/>
              </w:rPr>
              <w:t>B</w:t>
            </w:r>
          </w:p>
        </w:tc>
        <w:tc>
          <w:tcPr>
            <w:tcW w:w="1021" w:type="dxa"/>
          </w:tcPr>
          <w:p>
            <w:pPr>
              <w:pStyle w:val="TableParagraph"/>
              <w:spacing w:line="304" w:lineRule="exact"/>
              <w:ind w:left="7"/>
              <w:jc w:val="center"/>
              <w:rPr>
                <w:sz w:val="28"/>
              </w:rPr>
            </w:pPr>
            <w:r>
              <w:rPr>
                <w:w w:val="100"/>
                <w:sz w:val="28"/>
              </w:rPr>
              <w:t>A</w:t>
            </w:r>
          </w:p>
        </w:tc>
        <w:tc>
          <w:tcPr>
            <w:tcW w:w="1018" w:type="dxa"/>
          </w:tcPr>
          <w:p>
            <w:pPr>
              <w:pStyle w:val="TableParagraph"/>
              <w:spacing w:line="304" w:lineRule="exact"/>
              <w:ind w:left="3"/>
              <w:jc w:val="center"/>
              <w:rPr>
                <w:sz w:val="28"/>
              </w:rPr>
            </w:pPr>
            <w:r>
              <w:rPr>
                <w:w w:val="100"/>
                <w:sz w:val="28"/>
              </w:rPr>
              <w:t>B</w:t>
            </w:r>
          </w:p>
        </w:tc>
        <w:tc>
          <w:tcPr>
            <w:tcW w:w="1019" w:type="dxa"/>
          </w:tcPr>
          <w:p>
            <w:pPr>
              <w:pStyle w:val="TableParagraph"/>
              <w:spacing w:line="304" w:lineRule="exact"/>
              <w:ind w:left="2"/>
              <w:jc w:val="center"/>
              <w:rPr>
                <w:sz w:val="28"/>
              </w:rPr>
            </w:pPr>
            <w:r>
              <w:rPr>
                <w:w w:val="100"/>
                <w:sz w:val="28"/>
              </w:rPr>
              <w:t>C</w:t>
            </w:r>
          </w:p>
        </w:tc>
        <w:tc>
          <w:tcPr>
            <w:tcW w:w="1170" w:type="dxa"/>
          </w:tcPr>
          <w:p>
            <w:pPr>
              <w:pStyle w:val="TableParagraph"/>
              <w:spacing w:line="304" w:lineRule="exact"/>
              <w:jc w:val="center"/>
              <w:rPr>
                <w:sz w:val="28"/>
              </w:rPr>
            </w:pPr>
            <w:r>
              <w:rPr>
                <w:w w:val="100"/>
                <w:sz w:val="28"/>
              </w:rPr>
              <w:t>A</w:t>
            </w:r>
          </w:p>
        </w:tc>
      </w:tr>
    </w:tbl>
    <w:p>
      <w:pPr>
        <w:pStyle w:val="BodyText"/>
        <w:spacing w:before="8"/>
        <w:rPr>
          <w:sz w:val="27"/>
        </w:rPr>
      </w:pPr>
    </w:p>
    <w:p>
      <w:pPr>
        <w:pStyle w:val="Heading8"/>
        <w:numPr>
          <w:ilvl w:val="0"/>
          <w:numId w:val="170"/>
        </w:numPr>
        <w:tabs>
          <w:tab w:pos="573" w:val="left" w:leader="none"/>
        </w:tabs>
        <w:spacing w:line="240" w:lineRule="auto" w:before="1" w:after="0"/>
        <w:ind w:left="572" w:right="0" w:hanging="360"/>
        <w:jc w:val="left"/>
      </w:pPr>
      <w:r>
        <w:rPr/>
        <w:t>Tự luận: (6</w:t>
      </w:r>
      <w:r>
        <w:rPr>
          <w:spacing w:val="-10"/>
        </w:rPr>
        <w:t> </w:t>
      </w:r>
      <w:r>
        <w:rPr/>
        <w:t>điểm)</w:t>
      </w:r>
    </w:p>
    <w:tbl>
      <w:tblPr>
        <w:tblW w:w="0" w:type="auto"/>
        <w:jc w:val="left"/>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3"/>
        <w:gridCol w:w="6373"/>
        <w:gridCol w:w="1920"/>
      </w:tblGrid>
      <w:tr>
        <w:trPr>
          <w:trHeight w:val="2260" w:hRule="atLeast"/>
        </w:trPr>
        <w:tc>
          <w:tcPr>
            <w:tcW w:w="1183" w:type="dxa"/>
          </w:tcPr>
          <w:p>
            <w:pPr>
              <w:pStyle w:val="TableParagraph"/>
              <w:rPr>
                <w:b/>
                <w:sz w:val="30"/>
              </w:rPr>
            </w:pPr>
          </w:p>
          <w:p>
            <w:pPr>
              <w:pStyle w:val="TableParagraph"/>
              <w:rPr>
                <w:b/>
                <w:sz w:val="30"/>
              </w:rPr>
            </w:pPr>
          </w:p>
          <w:p>
            <w:pPr>
              <w:pStyle w:val="TableParagraph"/>
              <w:spacing w:before="4"/>
              <w:rPr>
                <w:b/>
                <w:sz w:val="24"/>
              </w:rPr>
            </w:pPr>
          </w:p>
          <w:p>
            <w:pPr>
              <w:pStyle w:val="TableParagraph"/>
              <w:ind w:left="261"/>
              <w:rPr>
                <w:sz w:val="28"/>
              </w:rPr>
            </w:pPr>
            <w:r>
              <w:rPr>
                <w:sz w:val="28"/>
              </w:rPr>
              <w:t>Câu 9</w:t>
            </w:r>
          </w:p>
        </w:tc>
        <w:tc>
          <w:tcPr>
            <w:tcW w:w="6373" w:type="dxa"/>
          </w:tcPr>
          <w:p>
            <w:pPr>
              <w:pStyle w:val="TableParagraph"/>
              <w:tabs>
                <w:tab w:pos="1746" w:val="left" w:leader="none"/>
              </w:tabs>
              <w:ind w:left="107" w:right="345"/>
              <w:rPr>
                <w:sz w:val="28"/>
              </w:rPr>
            </w:pPr>
            <w:r>
              <w:rPr>
                <w:spacing w:val="-2"/>
                <w:w w:val="289"/>
                <w:sz w:val="28"/>
              </w:rPr>
              <w:t> </w:t>
            </w:r>
            <w:r>
              <w:rPr>
                <w:w w:val="105"/>
                <w:sz w:val="28"/>
              </w:rPr>
              <w:t>ọi</w:t>
            </w:r>
            <w:r>
              <w:rPr>
                <w:spacing w:val="-20"/>
                <w:w w:val="105"/>
                <w:sz w:val="28"/>
              </w:rPr>
              <w:t> </w:t>
            </w:r>
            <w:r>
              <w:rPr>
                <w:w w:val="105"/>
                <w:sz w:val="28"/>
              </w:rPr>
              <w:t>x</w:t>
            </w:r>
            <w:r>
              <w:rPr>
                <w:spacing w:val="-20"/>
                <w:w w:val="105"/>
                <w:sz w:val="28"/>
              </w:rPr>
              <w:t> </w:t>
            </w:r>
            <w:r>
              <w:rPr>
                <w:w w:val="105"/>
                <w:sz w:val="28"/>
              </w:rPr>
              <w:t>(giờ)</w:t>
            </w:r>
            <w:r>
              <w:rPr>
                <w:spacing w:val="-23"/>
                <w:w w:val="105"/>
                <w:sz w:val="28"/>
              </w:rPr>
              <w:t> </w:t>
            </w:r>
            <w:r>
              <w:rPr>
                <w:w w:val="105"/>
                <w:sz w:val="28"/>
              </w:rPr>
              <w:t>là</w:t>
            </w:r>
            <w:r>
              <w:rPr>
                <w:spacing w:val="-20"/>
                <w:w w:val="105"/>
                <w:sz w:val="28"/>
              </w:rPr>
              <w:t> </w:t>
            </w:r>
            <w:r>
              <w:rPr>
                <w:w w:val="105"/>
                <w:sz w:val="28"/>
              </w:rPr>
              <w:t>thời</w:t>
            </w:r>
            <w:r>
              <w:rPr>
                <w:spacing w:val="-20"/>
                <w:w w:val="105"/>
                <w:sz w:val="28"/>
              </w:rPr>
              <w:t> </w:t>
            </w:r>
            <w:r>
              <w:rPr>
                <w:w w:val="105"/>
                <w:sz w:val="28"/>
              </w:rPr>
              <w:t>gian</w:t>
            </w:r>
            <w:r>
              <w:rPr>
                <w:spacing w:val="-20"/>
                <w:w w:val="105"/>
                <w:sz w:val="28"/>
              </w:rPr>
              <w:t> </w:t>
            </w:r>
            <w:r>
              <w:rPr>
                <w:w w:val="105"/>
                <w:sz w:val="28"/>
              </w:rPr>
              <w:t>gặt</w:t>
            </w:r>
            <w:r>
              <w:rPr>
                <w:spacing w:val="-20"/>
                <w:w w:val="105"/>
                <w:sz w:val="28"/>
              </w:rPr>
              <w:t> </w:t>
            </w:r>
            <w:r>
              <w:rPr>
                <w:w w:val="105"/>
                <w:sz w:val="28"/>
              </w:rPr>
              <w:t>lúa</w:t>
            </w:r>
            <w:r>
              <w:rPr>
                <w:spacing w:val="-23"/>
                <w:w w:val="105"/>
                <w:sz w:val="28"/>
              </w:rPr>
              <w:t> </w:t>
            </w:r>
            <w:r>
              <w:rPr>
                <w:w w:val="105"/>
                <w:sz w:val="28"/>
              </w:rPr>
              <w:t>hết</w:t>
            </w:r>
            <w:r>
              <w:rPr>
                <w:spacing w:val="-20"/>
                <w:w w:val="105"/>
                <w:sz w:val="28"/>
              </w:rPr>
              <w:t> </w:t>
            </w:r>
            <w:r>
              <w:rPr>
                <w:w w:val="105"/>
                <w:sz w:val="28"/>
              </w:rPr>
              <w:t>cánh</w:t>
            </w:r>
            <w:r>
              <w:rPr>
                <w:spacing w:val="-23"/>
                <w:w w:val="105"/>
                <w:sz w:val="28"/>
              </w:rPr>
              <w:t> </w:t>
            </w:r>
            <w:r>
              <w:rPr>
                <w:w w:val="105"/>
                <w:sz w:val="28"/>
              </w:rPr>
              <w:t>đồng</w:t>
            </w:r>
            <w:r>
              <w:rPr>
                <w:spacing w:val="32"/>
                <w:w w:val="105"/>
                <w:sz w:val="28"/>
              </w:rPr>
              <w:t> </w:t>
            </w:r>
            <w:r>
              <w:rPr>
                <w:w w:val="105"/>
                <w:sz w:val="28"/>
              </w:rPr>
              <w:t>của</w:t>
            </w:r>
            <w:r>
              <w:rPr>
                <w:spacing w:val="10"/>
                <w:w w:val="105"/>
                <w:sz w:val="28"/>
              </w:rPr>
              <w:t> </w:t>
            </w:r>
            <w:r>
              <w:rPr>
                <w:w w:val="105"/>
                <w:sz w:val="28"/>
              </w:rPr>
              <w:t>2 người.</w:t>
            </w:r>
            <w:r>
              <w:rPr>
                <w:spacing w:val="-21"/>
                <w:w w:val="105"/>
                <w:sz w:val="28"/>
              </w:rPr>
              <w:t> </w:t>
            </w:r>
            <w:r>
              <w:rPr>
                <w:w w:val="105"/>
                <w:sz w:val="28"/>
              </w:rPr>
              <w:t>Ta</w:t>
            </w:r>
            <w:r>
              <w:rPr>
                <w:spacing w:val="-20"/>
                <w:w w:val="105"/>
                <w:sz w:val="28"/>
              </w:rPr>
              <w:t> </w:t>
            </w:r>
            <w:r>
              <w:rPr>
                <w:w w:val="105"/>
                <w:sz w:val="28"/>
              </w:rPr>
              <w:t>có</w:t>
              <w:tab/>
              <w:t>3 :     =  2 :</w:t>
            </w:r>
            <w:r>
              <w:rPr>
                <w:spacing w:val="-5"/>
                <w:w w:val="105"/>
                <w:sz w:val="28"/>
              </w:rPr>
              <w:t> </w:t>
            </w:r>
            <w:r>
              <w:rPr>
                <w:w w:val="105"/>
                <w:sz w:val="28"/>
              </w:rPr>
              <w:t>x</w:t>
            </w:r>
          </w:p>
          <w:p>
            <w:pPr>
              <w:pStyle w:val="TableParagraph"/>
              <w:spacing w:line="242" w:lineRule="auto" w:before="7"/>
              <w:ind w:left="107" w:right="345"/>
              <w:rPr>
                <w:sz w:val="28"/>
              </w:rPr>
            </w:pPr>
            <w:r>
              <w:rPr>
                <w:sz w:val="28"/>
              </w:rPr>
              <w:t>Theo bài ra, ta có: số người gặt lúa hết cánh đồng đó và số giờ là hai đại lượng tỉ lệ nghịch.</w:t>
            </w:r>
          </w:p>
          <w:p>
            <w:pPr>
              <w:pStyle w:val="TableParagraph"/>
              <w:tabs>
                <w:tab w:pos="2117" w:val="left" w:leader="none"/>
                <w:tab w:pos="2465" w:val="left" w:leader="none"/>
                <w:tab w:pos="3607" w:val="right" w:leader="none"/>
                <w:tab w:pos="4570" w:val="left" w:leader="none"/>
              </w:tabs>
              <w:spacing w:line="117" w:lineRule="auto" w:before="156"/>
              <w:ind w:left="1469" w:right="616" w:hanging="1292"/>
              <w:rPr>
                <w:sz w:val="28"/>
              </w:rPr>
            </w:pPr>
            <w:r>
              <w:rPr>
                <w:sz w:val="28"/>
              </w:rPr>
              <w:t>Nên ta có:  </w:t>
            </w:r>
            <w:r>
              <w:rPr>
                <w:position w:val="17"/>
                <w:sz w:val="28"/>
                <w:u w:val="single"/>
              </w:rPr>
              <w:t> 3</w:t>
            </w:r>
            <w:r>
              <w:rPr>
                <w:position w:val="17"/>
                <w:sz w:val="28"/>
              </w:rPr>
              <w:t> </w:t>
            </w:r>
            <w:r>
              <w:rPr>
                <w:spacing w:val="66"/>
                <w:position w:val="17"/>
                <w:sz w:val="28"/>
              </w:rPr>
              <w:t> </w:t>
            </w:r>
            <w:r>
              <w:rPr>
                <w:sz w:val="28"/>
              </w:rPr>
              <w:t>=</w:t>
            </w:r>
            <w:r>
              <w:rPr>
                <w:spacing w:val="-2"/>
                <w:sz w:val="28"/>
              </w:rPr>
              <w:t> </w:t>
            </w:r>
            <w:r>
              <w:rPr>
                <w:position w:val="17"/>
                <w:sz w:val="28"/>
                <w:u w:val="single"/>
              </w:rPr>
              <w:t>x</w:t>
            </w:r>
            <w:r>
              <w:rPr>
                <w:position w:val="17"/>
                <w:sz w:val="28"/>
              </w:rPr>
              <w:tab/>
            </w:r>
            <w:r>
              <w:rPr>
                <w:sz w:val="28"/>
              </w:rPr>
              <w:t>=&gt; x = </w:t>
            </w:r>
            <w:r>
              <w:rPr>
                <w:position w:val="17"/>
                <w:sz w:val="28"/>
                <w:u w:val="single"/>
              </w:rPr>
              <w:t>3.6</w:t>
            </w:r>
            <w:r>
              <w:rPr>
                <w:position w:val="17"/>
                <w:sz w:val="28"/>
              </w:rPr>
              <w:t>  </w:t>
            </w:r>
            <w:r>
              <w:rPr>
                <w:sz w:val="28"/>
              </w:rPr>
              <w:t>= 1,5</w:t>
              <w:tab/>
              <w:t>=&gt; x</w:t>
            </w:r>
            <w:r>
              <w:rPr>
                <w:spacing w:val="-1"/>
                <w:sz w:val="28"/>
              </w:rPr>
              <w:t> </w:t>
            </w:r>
            <w:r>
              <w:rPr>
                <w:sz w:val="28"/>
              </w:rPr>
              <w:t>=</w:t>
            </w:r>
            <w:r>
              <w:rPr>
                <w:spacing w:val="-2"/>
                <w:sz w:val="28"/>
              </w:rPr>
              <w:t> </w:t>
            </w:r>
            <w:r>
              <w:rPr>
                <w:sz w:val="28"/>
              </w:rPr>
              <w:t>1,5</w:t>
            </w:r>
            <w:r>
              <w:rPr>
                <w:w w:val="100"/>
                <w:sz w:val="28"/>
              </w:rPr>
              <w:t> </w:t>
            </w:r>
            <w:r>
              <w:rPr>
                <w:sz w:val="28"/>
              </w:rPr>
              <w:t>12</w:t>
              <w:tab/>
              <w:t>6</w:t>
              <w:tab/>
              <w:t>12</w:t>
            </w:r>
          </w:p>
          <w:p>
            <w:pPr>
              <w:pStyle w:val="TableParagraph"/>
              <w:spacing w:line="311" w:lineRule="exact" w:before="16"/>
              <w:ind w:left="107"/>
              <w:rPr>
                <w:sz w:val="28"/>
              </w:rPr>
            </w:pPr>
            <w:r>
              <w:rPr>
                <w:w w:val="105"/>
                <w:sz w:val="28"/>
              </w:rPr>
              <w:t>Trả lời:   2 người gặt lúa hết ,5 giờ</w:t>
            </w:r>
          </w:p>
        </w:tc>
        <w:tc>
          <w:tcPr>
            <w:tcW w:w="1920" w:type="dxa"/>
          </w:tcPr>
          <w:p>
            <w:pPr>
              <w:pStyle w:val="TableParagraph"/>
              <w:spacing w:line="315" w:lineRule="exact"/>
              <w:ind w:left="528"/>
              <w:rPr>
                <w:sz w:val="28"/>
              </w:rPr>
            </w:pPr>
            <w:r>
              <w:rPr>
                <w:sz w:val="28"/>
              </w:rPr>
              <w:t>0,5 đ</w:t>
            </w:r>
          </w:p>
          <w:p>
            <w:pPr>
              <w:pStyle w:val="TableParagraph"/>
              <w:spacing w:before="11"/>
              <w:rPr>
                <w:b/>
                <w:sz w:val="27"/>
              </w:rPr>
            </w:pPr>
          </w:p>
          <w:p>
            <w:pPr>
              <w:pStyle w:val="TableParagraph"/>
              <w:ind w:left="528"/>
              <w:rPr>
                <w:sz w:val="28"/>
              </w:rPr>
            </w:pPr>
            <w:r>
              <w:rPr>
                <w:sz w:val="28"/>
              </w:rPr>
              <w:t>0,5 đ</w:t>
            </w:r>
          </w:p>
          <w:p>
            <w:pPr>
              <w:pStyle w:val="TableParagraph"/>
              <w:spacing w:before="1"/>
              <w:rPr>
                <w:b/>
                <w:sz w:val="28"/>
              </w:rPr>
            </w:pPr>
          </w:p>
          <w:p>
            <w:pPr>
              <w:pStyle w:val="TableParagraph"/>
              <w:ind w:left="528"/>
              <w:rPr>
                <w:sz w:val="28"/>
              </w:rPr>
            </w:pPr>
            <w:r>
              <w:rPr>
                <w:sz w:val="28"/>
              </w:rPr>
              <w:t>0,5 đ</w:t>
            </w:r>
          </w:p>
          <w:p>
            <w:pPr>
              <w:pStyle w:val="TableParagraph"/>
              <w:spacing w:before="10"/>
              <w:rPr>
                <w:b/>
                <w:sz w:val="27"/>
              </w:rPr>
            </w:pPr>
          </w:p>
          <w:p>
            <w:pPr>
              <w:pStyle w:val="TableParagraph"/>
              <w:ind w:left="528"/>
              <w:rPr>
                <w:sz w:val="28"/>
              </w:rPr>
            </w:pPr>
            <w:r>
              <w:rPr>
                <w:sz w:val="28"/>
              </w:rPr>
              <w:t>0,5 đ</w:t>
            </w:r>
          </w:p>
        </w:tc>
      </w:tr>
      <w:tr>
        <w:trPr>
          <w:trHeight w:val="1300" w:hRule="atLeast"/>
        </w:trPr>
        <w:tc>
          <w:tcPr>
            <w:tcW w:w="1183" w:type="dxa"/>
            <w:vMerge w:val="restart"/>
          </w:tcPr>
          <w:p>
            <w:pPr>
              <w:pStyle w:val="TableParagraph"/>
              <w:rPr>
                <w:b/>
                <w:sz w:val="30"/>
              </w:rPr>
            </w:pPr>
          </w:p>
          <w:p>
            <w:pPr>
              <w:pStyle w:val="TableParagraph"/>
              <w:spacing w:before="4"/>
              <w:rPr>
                <w:b/>
                <w:sz w:val="26"/>
              </w:rPr>
            </w:pPr>
          </w:p>
          <w:p>
            <w:pPr>
              <w:pStyle w:val="TableParagraph"/>
              <w:ind w:left="189"/>
              <w:rPr>
                <w:sz w:val="28"/>
              </w:rPr>
            </w:pPr>
            <w:r>
              <w:rPr>
                <w:sz w:val="28"/>
              </w:rPr>
              <w:t>Câu 10</w:t>
            </w:r>
          </w:p>
        </w:tc>
        <w:tc>
          <w:tcPr>
            <w:tcW w:w="6373" w:type="dxa"/>
          </w:tcPr>
          <w:p>
            <w:pPr>
              <w:pStyle w:val="TableParagraph"/>
              <w:numPr>
                <w:ilvl w:val="0"/>
                <w:numId w:val="171"/>
              </w:numPr>
              <w:tabs>
                <w:tab w:pos="320" w:val="left" w:leader="none"/>
              </w:tabs>
              <w:spacing w:line="315" w:lineRule="exact" w:before="0" w:after="0"/>
              <w:ind w:left="319" w:right="0" w:hanging="212"/>
              <w:jc w:val="left"/>
              <w:rPr>
                <w:sz w:val="28"/>
              </w:rPr>
            </w:pPr>
            <w:r>
              <w:rPr>
                <w:sz w:val="28"/>
              </w:rPr>
              <w:t>Hàm số  y =</w:t>
            </w:r>
            <w:r>
              <w:rPr>
                <w:spacing w:val="-8"/>
                <w:sz w:val="28"/>
              </w:rPr>
              <w:t> </w:t>
            </w:r>
            <w:r>
              <w:rPr>
                <w:sz w:val="28"/>
              </w:rPr>
              <w:t>2x</w:t>
            </w:r>
          </w:p>
          <w:p>
            <w:pPr>
              <w:pStyle w:val="TableParagraph"/>
              <w:tabs>
                <w:tab w:pos="1064" w:val="left" w:leader="none"/>
              </w:tabs>
              <w:ind w:left="316"/>
              <w:rPr>
                <w:sz w:val="28"/>
              </w:rPr>
            </w:pPr>
            <w:r>
              <w:rPr>
                <w:sz w:val="28"/>
              </w:rPr>
              <w:t>Cho</w:t>
              <w:tab/>
              <w:t>x = 1 =&gt; y = 2 =&gt; A( 1;</w:t>
            </w:r>
            <w:r>
              <w:rPr>
                <w:spacing w:val="-3"/>
                <w:sz w:val="28"/>
              </w:rPr>
              <w:t> </w:t>
            </w:r>
            <w:r>
              <w:rPr>
                <w:sz w:val="28"/>
              </w:rPr>
              <w:t>2)</w:t>
            </w:r>
          </w:p>
          <w:p>
            <w:pPr>
              <w:pStyle w:val="TableParagraph"/>
              <w:numPr>
                <w:ilvl w:val="0"/>
                <w:numId w:val="171"/>
              </w:numPr>
              <w:tabs>
                <w:tab w:pos="320" w:val="left" w:leader="none"/>
                <w:tab w:pos="1390" w:val="left" w:leader="none"/>
              </w:tabs>
              <w:spacing w:line="322" w:lineRule="exact" w:before="2" w:after="0"/>
              <w:ind w:left="319" w:right="0" w:hanging="212"/>
              <w:jc w:val="left"/>
              <w:rPr>
                <w:sz w:val="28"/>
              </w:rPr>
            </w:pPr>
            <w:r>
              <w:rPr>
                <w:sz w:val="28"/>
              </w:rPr>
              <w:t>Hàm</w:t>
            </w:r>
            <w:r>
              <w:rPr>
                <w:spacing w:val="-6"/>
                <w:sz w:val="28"/>
              </w:rPr>
              <w:t> </w:t>
            </w:r>
            <w:r>
              <w:rPr>
                <w:sz w:val="28"/>
              </w:rPr>
              <w:t>số</w:t>
              <w:tab/>
              <w:t>y  = -</w:t>
            </w:r>
            <w:r>
              <w:rPr>
                <w:spacing w:val="-2"/>
                <w:sz w:val="28"/>
              </w:rPr>
              <w:t> </w:t>
            </w:r>
            <w:r>
              <w:rPr>
                <w:sz w:val="28"/>
              </w:rPr>
              <w:t>2x</w:t>
            </w:r>
          </w:p>
          <w:p>
            <w:pPr>
              <w:pStyle w:val="TableParagraph"/>
              <w:spacing w:line="320" w:lineRule="exact"/>
              <w:ind w:left="247"/>
              <w:rPr>
                <w:sz w:val="28"/>
              </w:rPr>
            </w:pPr>
            <w:r>
              <w:rPr>
                <w:sz w:val="28"/>
              </w:rPr>
              <w:t>Cho  x = 1 =&gt; y = -2 = &gt; B(1 ; - 2)</w:t>
            </w:r>
          </w:p>
        </w:tc>
        <w:tc>
          <w:tcPr>
            <w:tcW w:w="1920" w:type="dxa"/>
          </w:tcPr>
          <w:p>
            <w:pPr>
              <w:pStyle w:val="TableParagraph"/>
              <w:spacing w:before="3"/>
              <w:rPr>
                <w:b/>
                <w:sz w:val="27"/>
              </w:rPr>
            </w:pPr>
          </w:p>
          <w:p>
            <w:pPr>
              <w:pStyle w:val="TableParagraph"/>
              <w:spacing w:before="1"/>
              <w:ind w:left="598"/>
              <w:rPr>
                <w:sz w:val="28"/>
              </w:rPr>
            </w:pPr>
            <w:r>
              <w:rPr>
                <w:sz w:val="28"/>
              </w:rPr>
              <w:t>0,5 đ</w:t>
            </w:r>
          </w:p>
          <w:p>
            <w:pPr>
              <w:pStyle w:val="TableParagraph"/>
              <w:spacing w:before="1"/>
              <w:rPr>
                <w:b/>
                <w:sz w:val="28"/>
              </w:rPr>
            </w:pPr>
          </w:p>
          <w:p>
            <w:pPr>
              <w:pStyle w:val="TableParagraph"/>
              <w:spacing w:line="320" w:lineRule="exact"/>
              <w:ind w:left="598"/>
              <w:rPr>
                <w:sz w:val="28"/>
              </w:rPr>
            </w:pPr>
            <w:r>
              <w:rPr>
                <w:sz w:val="28"/>
              </w:rPr>
              <w:t>0,5 đ</w:t>
            </w:r>
          </w:p>
        </w:tc>
      </w:tr>
      <w:tr>
        <w:trPr>
          <w:trHeight w:val="320" w:hRule="atLeast"/>
        </w:trPr>
        <w:tc>
          <w:tcPr>
            <w:tcW w:w="1183" w:type="dxa"/>
            <w:vMerge/>
            <w:tcBorders>
              <w:top w:val="nil"/>
            </w:tcBorders>
          </w:tcPr>
          <w:p>
            <w:pPr>
              <w:rPr>
                <w:sz w:val="2"/>
                <w:szCs w:val="2"/>
              </w:rPr>
            </w:pPr>
          </w:p>
        </w:tc>
        <w:tc>
          <w:tcPr>
            <w:tcW w:w="6373" w:type="dxa"/>
          </w:tcPr>
          <w:p>
            <w:pPr>
              <w:pStyle w:val="TableParagraph"/>
              <w:spacing w:line="302" w:lineRule="exact"/>
              <w:ind w:left="316"/>
              <w:rPr>
                <w:sz w:val="28"/>
              </w:rPr>
            </w:pPr>
            <w:r>
              <w:rPr>
                <w:sz w:val="28"/>
              </w:rPr>
              <w:t>Vẽ đồ thị đúng</w:t>
            </w:r>
          </w:p>
        </w:tc>
        <w:tc>
          <w:tcPr>
            <w:tcW w:w="1920" w:type="dxa"/>
          </w:tcPr>
          <w:p>
            <w:pPr>
              <w:pStyle w:val="TableParagraph"/>
              <w:spacing w:line="302" w:lineRule="exact"/>
              <w:ind w:right="10"/>
              <w:jc w:val="center"/>
              <w:rPr>
                <w:sz w:val="28"/>
              </w:rPr>
            </w:pPr>
            <w:r>
              <w:rPr>
                <w:w w:val="200"/>
                <w:sz w:val="28"/>
              </w:rPr>
              <w:t> </w:t>
            </w:r>
            <w:r>
              <w:rPr>
                <w:sz w:val="28"/>
              </w:rPr>
              <w:t>,0 đ</w:t>
            </w:r>
          </w:p>
        </w:tc>
      </w:tr>
    </w:tbl>
    <w:p>
      <w:pPr>
        <w:pStyle w:val="BodyText"/>
        <w:rPr>
          <w:b/>
          <w:sz w:val="30"/>
        </w:rPr>
      </w:pPr>
    </w:p>
    <w:p>
      <w:pPr>
        <w:pStyle w:val="BodyText"/>
        <w:spacing w:before="6"/>
        <w:rPr>
          <w:b/>
          <w:sz w:val="25"/>
        </w:rPr>
      </w:pPr>
    </w:p>
    <w:p>
      <w:pPr>
        <w:pStyle w:val="BodyText"/>
        <w:spacing w:after="6"/>
        <w:ind w:left="212"/>
      </w:pPr>
      <w:r>
        <w:rPr/>
        <w:t>Câu 11:</w:t>
      </w:r>
    </w:p>
    <w:p>
      <w:pPr>
        <w:pStyle w:val="BodyText"/>
        <w:ind w:left="100"/>
        <w:rPr>
          <w:sz w:val="20"/>
        </w:rPr>
      </w:pPr>
      <w:r>
        <w:rPr>
          <w:sz w:val="20"/>
        </w:rPr>
        <w:pict>
          <v:group style="width:493.45pt;height:155.1pt;mso-position-horizontal-relative:char;mso-position-vertical-relative:line" coordorigin="0,0" coordsize="9869,3102">
            <v:line style="position:absolute" from="10,5" to="6983,5" stroked="true" strokeweight=".47998pt" strokecolor="#000000">
              <v:stroke dashstyle="solid"/>
            </v:line>
            <v:line style="position:absolute" from="6993,5" to="9859,5" stroked="true" strokeweight=".47998pt" strokecolor="#000000">
              <v:stroke dashstyle="solid"/>
            </v:line>
            <v:line style="position:absolute" from="5,0" to="5,3092" stroked="true" strokeweight=".48pt" strokecolor="#000000">
              <v:stroke dashstyle="solid"/>
            </v:line>
            <v:rect style="position:absolute;left:0;top:3091;width:10;height:10" filled="true" fillcolor="#000000" stroked="false">
              <v:fill type="solid"/>
            </v:rect>
            <v:rect style="position:absolute;left:0;top:3091;width:10;height:10" filled="true" fillcolor="#000000" stroked="false">
              <v:fill type="solid"/>
            </v:rect>
            <v:line style="position:absolute" from="10,3097" to="6983,3097" stroked="true" strokeweight=".47998pt" strokecolor="#000000">
              <v:stroke dashstyle="solid"/>
            </v:line>
            <v:line style="position:absolute" from="6988,0" to="6988,3092" stroked="true" strokeweight=".47998pt" strokecolor="#000000">
              <v:stroke dashstyle="solid"/>
            </v:line>
            <v:rect style="position:absolute;left:6983;top:3091;width:10;height:10" filled="true" fillcolor="#000000" stroked="false">
              <v:fill type="solid"/>
            </v:rect>
            <v:line style="position:absolute" from="6993,3097" to="9859,3097" stroked="true" strokeweight=".47998pt" strokecolor="#000000">
              <v:stroke dashstyle="solid"/>
            </v:line>
            <v:line style="position:absolute" from="9864,0" to="9864,3092" stroked="true" strokeweight=".47998pt" strokecolor="#000000">
              <v:stroke dashstyle="solid"/>
            </v:line>
            <v:rect style="position:absolute;left:9859;top:3091;width:10;height:10" filled="true" fillcolor="#000000" stroked="false">
              <v:fill type="solid"/>
            </v:rect>
            <v:rect style="position:absolute;left:9859;top:3091;width:10;height:10" filled="true" fillcolor="#000000" stroked="false">
              <v:fill type="solid"/>
            </v:rect>
            <v:shape style="position:absolute;left:7095;top:8;width:2610;height:2490" type="#_x0000_t75" stroked="false">
              <v:imagedata r:id="rId295" o:title=""/>
            </v:shape>
            <v:shape style="position:absolute;left:391;top:13;width:3752;height:1620" type="#_x0000_t202" filled="false" stroked="false">
              <v:textbox inset="0,0,0,0">
                <w:txbxContent>
                  <w:p>
                    <w:pPr>
                      <w:tabs>
                        <w:tab w:pos="614" w:val="left" w:leader="none"/>
                      </w:tabs>
                      <w:spacing w:line="240" w:lineRule="auto" w:before="0"/>
                      <w:ind w:left="139" w:right="18" w:hanging="140"/>
                      <w:jc w:val="left"/>
                      <w:rPr>
                        <w:sz w:val="28"/>
                      </w:rPr>
                    </w:pPr>
                    <w:r>
                      <w:rPr>
                        <w:sz w:val="28"/>
                      </w:rPr>
                      <w:t>a, xét hai tam giác: ADE và BDE có</w:t>
                      <w:tab/>
                      <w:t>DA = DB</w:t>
                    </w:r>
                    <w:r>
                      <w:rPr>
                        <w:spacing w:val="65"/>
                        <w:sz w:val="28"/>
                      </w:rPr>
                      <w:t> </w:t>
                    </w:r>
                    <w:r>
                      <w:rPr>
                        <w:sz w:val="28"/>
                      </w:rPr>
                      <w:t>(gt)</w:t>
                    </w:r>
                  </w:p>
                  <w:p>
                    <w:pPr>
                      <w:tabs>
                        <w:tab w:pos="1867" w:val="left" w:leader="none"/>
                      </w:tabs>
                      <w:spacing w:line="322" w:lineRule="exact" w:before="11"/>
                      <w:ind w:left="628" w:right="0" w:firstLine="0"/>
                      <w:jc w:val="left"/>
                      <w:rPr>
                        <w:sz w:val="28"/>
                      </w:rPr>
                    </w:pPr>
                    <w:r>
                      <w:rPr>
                        <w:sz w:val="28"/>
                      </w:rPr>
                      <w:t>AE</w:t>
                    </w:r>
                    <w:r>
                      <w:rPr>
                        <w:spacing w:val="-1"/>
                        <w:sz w:val="28"/>
                      </w:rPr>
                      <w:t> </w:t>
                    </w:r>
                    <w:r>
                      <w:rPr>
                        <w:sz w:val="28"/>
                      </w:rPr>
                      <w:t>=</w:t>
                    </w:r>
                    <w:r>
                      <w:rPr>
                        <w:spacing w:val="-1"/>
                        <w:sz w:val="28"/>
                      </w:rPr>
                      <w:t> </w:t>
                    </w:r>
                    <w:r>
                      <w:rPr>
                        <w:sz w:val="28"/>
                      </w:rPr>
                      <w:t>BE</w:t>
                      <w:tab/>
                      <w:t>(gt)</w:t>
                    </w:r>
                  </w:p>
                  <w:p>
                    <w:pPr>
                      <w:spacing w:line="321" w:lineRule="exact" w:before="2"/>
                      <w:ind w:left="628" w:right="0" w:firstLine="0"/>
                      <w:jc w:val="left"/>
                      <w:rPr>
                        <w:sz w:val="28"/>
                      </w:rPr>
                    </w:pPr>
                    <w:r>
                      <w:rPr>
                        <w:sz w:val="28"/>
                      </w:rPr>
                      <w:t>DE là cạnh chung</w:t>
                    </w:r>
                  </w:p>
                  <w:p>
                    <w:pPr>
                      <w:spacing w:line="342" w:lineRule="exact" w:before="0"/>
                      <w:ind w:left="139" w:right="0" w:firstLine="0"/>
                      <w:jc w:val="left"/>
                      <w:rPr>
                        <w:sz w:val="28"/>
                      </w:rPr>
                    </w:pPr>
                    <w:r>
                      <w:rPr>
                        <w:sz w:val="28"/>
                      </w:rPr>
                      <w:t>=&gt;  </w:t>
                    </w:r>
                    <w:r>
                      <w:rPr>
                        <w:rFonts w:ascii="Symbol" w:hAnsi="Symbol"/>
                        <w:sz w:val="28"/>
                      </w:rPr>
                      <w:t></w:t>
                    </w:r>
                    <w:r>
                      <w:rPr>
                        <w:sz w:val="28"/>
                      </w:rPr>
                      <w:t>ADE = </w:t>
                    </w:r>
                    <w:r>
                      <w:rPr>
                        <w:rFonts w:ascii="Symbol" w:hAnsi="Symbol"/>
                        <w:sz w:val="28"/>
                      </w:rPr>
                      <w:t></w:t>
                    </w:r>
                    <w:r>
                      <w:rPr>
                        <w:sz w:val="28"/>
                      </w:rPr>
                      <w:t>BDE (c- c - c)</w:t>
                    </w:r>
                  </w:p>
                </w:txbxContent>
              </v:textbox>
              <w10:wrap type="none"/>
            </v:shape>
            <v:shape style="position:absolute;left:5814;top:656;width:840;height:311" type="#_x0000_t202" filled="false" stroked="false">
              <v:textbox inset="0,0,0,0">
                <w:txbxContent>
                  <w:p>
                    <w:pPr>
                      <w:spacing w:line="311" w:lineRule="exact" w:before="0"/>
                      <w:ind w:left="0" w:right="0" w:firstLine="0"/>
                      <w:jc w:val="left"/>
                      <w:rPr>
                        <w:sz w:val="28"/>
                      </w:rPr>
                    </w:pPr>
                    <w:r>
                      <w:rPr>
                        <w:sz w:val="28"/>
                      </w:rPr>
                      <w:t>(0,5 đ )</w:t>
                    </w:r>
                  </w:p>
                </w:txbxContent>
              </v:textbox>
              <w10:wrap type="none"/>
            </v:shape>
            <v:shape style="position:absolute;left:112;top:1321;width:6547;height:978" type="#_x0000_t202" filled="false" stroked="false">
              <v:textbox inset="0,0,0,0">
                <w:txbxContent>
                  <w:p>
                    <w:pPr>
                      <w:spacing w:line="311" w:lineRule="exact" w:before="0"/>
                      <w:ind w:left="0" w:right="18" w:firstLine="0"/>
                      <w:jc w:val="right"/>
                      <w:rPr>
                        <w:sz w:val="28"/>
                      </w:rPr>
                    </w:pPr>
                    <w:r>
                      <w:rPr>
                        <w:sz w:val="28"/>
                      </w:rPr>
                      <w:t>(0,5 đ )</w:t>
                    </w:r>
                  </w:p>
                  <w:p>
                    <w:pPr>
                      <w:spacing w:line="240" w:lineRule="auto" w:before="1"/>
                      <w:rPr>
                        <w:sz w:val="28"/>
                      </w:rPr>
                    </w:pPr>
                  </w:p>
                  <w:p>
                    <w:pPr>
                      <w:tabs>
                        <w:tab w:pos="979" w:val="left" w:leader="none"/>
                      </w:tabs>
                      <w:spacing w:before="0"/>
                      <w:ind w:left="0" w:right="105" w:firstLine="0"/>
                      <w:jc w:val="right"/>
                      <w:rPr>
                        <w:sz w:val="28"/>
                      </w:rPr>
                    </w:pPr>
                    <w:r>
                      <w:rPr>
                        <w:sz w:val="28"/>
                      </w:rPr>
                      <w:t>b,</w:t>
                    </w:r>
                    <w:r>
                      <w:rPr>
                        <w:spacing w:val="66"/>
                        <w:sz w:val="28"/>
                      </w:rPr>
                      <w:t> </w:t>
                    </w:r>
                    <w:r>
                      <w:rPr>
                        <w:sz w:val="28"/>
                      </w:rPr>
                      <w:t>Vì</w:t>
                      <w:tab/>
                    </w:r>
                    <w:r>
                      <w:rPr>
                        <w:rFonts w:ascii="Symbol" w:hAnsi="Symbol"/>
                        <w:sz w:val="28"/>
                      </w:rPr>
                      <w:t></w:t>
                    </w:r>
                    <w:r>
                      <w:rPr>
                        <w:sz w:val="28"/>
                      </w:rPr>
                      <w:t>ADE = </w:t>
                    </w:r>
                    <w:r>
                      <w:rPr>
                        <w:rFonts w:ascii="Symbol" w:hAnsi="Symbol"/>
                        <w:sz w:val="28"/>
                      </w:rPr>
                      <w:t></w:t>
                    </w:r>
                    <w:r>
                      <w:rPr>
                        <w:sz w:val="28"/>
                      </w:rPr>
                      <w:t>BDE  ( theo chứng minh trên)  (0,5</w:t>
                    </w:r>
                    <w:r>
                      <w:rPr>
                        <w:spacing w:val="-14"/>
                        <w:sz w:val="28"/>
                      </w:rPr>
                      <w:t> </w:t>
                    </w:r>
                    <w:r>
                      <w:rPr>
                        <w:sz w:val="28"/>
                      </w:rPr>
                      <w:t>đ)</w:t>
                    </w:r>
                  </w:p>
                </w:txbxContent>
              </v:textbox>
              <w10:wrap type="none"/>
            </v:shape>
            <v:shape style="position:absolute;left:182;top:2567;width:4610;height:311" type="#_x0000_t202" filled="false" stroked="false">
              <v:textbox inset="0,0,0,0">
                <w:txbxContent>
                  <w:p>
                    <w:pPr>
                      <w:tabs>
                        <w:tab w:pos="1536" w:val="left" w:leader="none"/>
                      </w:tabs>
                      <w:spacing w:line="311" w:lineRule="exact" w:before="0"/>
                      <w:ind w:left="0" w:right="0" w:firstLine="0"/>
                      <w:jc w:val="left"/>
                      <w:rPr>
                        <w:sz w:val="28"/>
                      </w:rPr>
                    </w:pPr>
                    <w:r>
                      <w:rPr>
                        <w:sz w:val="28"/>
                      </w:rPr>
                      <w:t>= &gt;</w:t>
                    </w:r>
                    <w:r>
                      <w:rPr>
                        <w:spacing w:val="-2"/>
                        <w:sz w:val="28"/>
                      </w:rPr>
                      <w:t> </w:t>
                    </w:r>
                    <w:r>
                      <w:rPr>
                        <w:sz w:val="28"/>
                      </w:rPr>
                      <w:t>DAE</w:t>
                    </w:r>
                    <w:r>
                      <w:rPr>
                        <w:spacing w:val="67"/>
                        <w:sz w:val="28"/>
                      </w:rPr>
                      <w:t> </w:t>
                    </w:r>
                    <w:r>
                      <w:rPr>
                        <w:sz w:val="28"/>
                      </w:rPr>
                      <w:t>=</w:t>
                      <w:tab/>
                      <w:t>DBE  ( cặp góc tương</w:t>
                    </w:r>
                    <w:r>
                      <w:rPr>
                        <w:spacing w:val="-4"/>
                        <w:sz w:val="28"/>
                      </w:rPr>
                      <w:t> </w:t>
                    </w:r>
                    <w:r>
                      <w:rPr>
                        <w:sz w:val="28"/>
                      </w:rPr>
                      <w:t>ứng)</w:t>
                    </w:r>
                  </w:p>
                </w:txbxContent>
              </v:textbox>
              <w10:wrap type="none"/>
            </v:shape>
            <v:shape style="position:absolute;left:850;top:2298;width:175;height:345" type="#_x0000_t202" filled="false" stroked="false">
              <v:textbox inset="0,0,0,0">
                <w:txbxContent>
                  <w:p>
                    <w:pPr>
                      <w:spacing w:before="1"/>
                      <w:ind w:left="0" w:right="0" w:firstLine="0"/>
                      <w:jc w:val="left"/>
                      <w:rPr>
                        <w:rFonts w:ascii="Symbol" w:hAnsi="Symbol"/>
                        <w:sz w:val="28"/>
                      </w:rPr>
                    </w:pPr>
                    <w:r>
                      <w:rPr>
                        <w:rFonts w:ascii="Symbol" w:hAnsi="Symbol"/>
                        <w:w w:val="100"/>
                        <w:sz w:val="28"/>
                      </w:rPr>
                      <w:t></w:t>
                    </w:r>
                  </w:p>
                </w:txbxContent>
              </v:textbox>
              <w10:wrap type="none"/>
            </v:shape>
            <v:shape style="position:absolute;left:1925;top:2298;width:175;height:345" type="#_x0000_t202" filled="false" stroked="false">
              <v:textbox inset="0,0,0,0">
                <w:txbxContent>
                  <w:p>
                    <w:pPr>
                      <w:spacing w:before="1"/>
                      <w:ind w:left="0" w:right="0" w:firstLine="0"/>
                      <w:jc w:val="left"/>
                      <w:rPr>
                        <w:rFonts w:ascii="Symbol" w:hAnsi="Symbol"/>
                        <w:sz w:val="28"/>
                      </w:rPr>
                    </w:pPr>
                    <w:r>
                      <w:rPr>
                        <w:rFonts w:ascii="Symbol" w:hAnsi="Symbol"/>
                        <w:w w:val="100"/>
                        <w:sz w:val="28"/>
                      </w:rPr>
                      <w:t></w:t>
                    </w:r>
                  </w:p>
                </w:txbxContent>
              </v:textbox>
              <w10:wrap type="none"/>
            </v:shape>
            <v:shape style="position:absolute;left:5817;top:2567;width:770;height:311" type="#_x0000_t202" filled="false" stroked="false">
              <v:textbox inset="0,0,0,0">
                <w:txbxContent>
                  <w:p>
                    <w:pPr>
                      <w:spacing w:line="311" w:lineRule="exact" w:before="0"/>
                      <w:ind w:left="0" w:right="0" w:firstLine="0"/>
                      <w:jc w:val="left"/>
                      <w:rPr>
                        <w:sz w:val="28"/>
                      </w:rPr>
                    </w:pPr>
                    <w:r>
                      <w:rPr>
                        <w:sz w:val="28"/>
                      </w:rPr>
                      <w:t>(0,5 đ)</w:t>
                    </w:r>
                  </w:p>
                </w:txbxContent>
              </v:textbox>
              <w10:wrap type="none"/>
            </v:shape>
          </v:group>
        </w:pict>
      </w:r>
      <w:r>
        <w:rPr>
          <w:sz w:val="20"/>
        </w:rPr>
      </w:r>
    </w:p>
    <w:p>
      <w:pPr>
        <w:pStyle w:val="BodyText"/>
        <w:spacing w:line="286" w:lineRule="exact"/>
        <w:ind w:left="1331"/>
      </w:pPr>
      <w:r>
        <w:rPr/>
        <w:t>( Học sinh giải cách khác đúng vẫn cho điểm tối đa)</w:t>
      </w:r>
    </w:p>
    <w:p>
      <w:pPr>
        <w:spacing w:after="0" w:line="286" w:lineRule="exact"/>
        <w:sectPr>
          <w:pgSz w:w="11910" w:h="16840"/>
          <w:pgMar w:top="1580" w:bottom="280" w:left="920" w:right="900"/>
        </w:sectPr>
      </w:pPr>
    </w:p>
    <w:p>
      <w:pPr>
        <w:pStyle w:val="Heading8"/>
        <w:spacing w:before="64"/>
        <w:ind w:left="0" w:right="5"/>
      </w:pPr>
      <w:r>
        <w:rPr/>
        <w:t>ĐỀ SỐ 58</w:t>
      </w:r>
    </w:p>
    <w:p>
      <w:pPr>
        <w:spacing w:before="145"/>
        <w:ind w:left="112" w:right="0" w:firstLine="0"/>
        <w:jc w:val="left"/>
        <w:rPr>
          <w:sz w:val="26"/>
        </w:rPr>
      </w:pPr>
      <w:r>
        <w:rPr>
          <w:b/>
          <w:w w:val="142"/>
          <w:sz w:val="26"/>
          <w:u w:val="thick"/>
        </w:rPr>
        <w:t> </w:t>
      </w:r>
      <w:r>
        <w:rPr>
          <w:b/>
          <w:w w:val="105"/>
          <w:sz w:val="26"/>
          <w:u w:val="thick"/>
        </w:rPr>
        <w:t>ÀI 1 (2,5đ):</w:t>
      </w:r>
      <w:r>
        <w:rPr>
          <w:w w:val="105"/>
          <w:sz w:val="26"/>
        </w:rPr>
        <w:t>Tính</w:t>
      </w:r>
    </w:p>
    <w:p>
      <w:pPr>
        <w:pStyle w:val="BodyText"/>
        <w:tabs>
          <w:tab w:pos="942" w:val="left" w:leader="none"/>
        </w:tabs>
        <w:spacing w:line="231" w:lineRule="exact" w:before="187"/>
        <w:ind w:left="473"/>
        <w:rPr>
          <w:rFonts w:ascii="Symbol" w:hAnsi="Symbol"/>
        </w:rPr>
      </w:pPr>
      <w:r>
        <w:rPr/>
        <w:pict>
          <v:line style="position:absolute;mso-position-horizontal-relative:page;mso-position-vertical-relative:paragraph;z-index:90544;mso-wrap-distance-left:0;mso-wrap-distance-right:0" from="95.111076pt,27.770721pt" to="108.187524pt,27.770721pt" stroked="true" strokeweight=".692474pt" strokecolor="#000000">
            <v:stroke dashstyle="solid"/>
            <w10:wrap type="topAndBottom"/>
          </v:line>
        </w:pict>
      </w:r>
      <w:r>
        <w:rPr/>
        <w:pict>
          <v:line style="position:absolute;mso-position-horizontal-relative:page;mso-position-vertical-relative:paragraph;z-index:90568;mso-wrap-distance-left:0;mso-wrap-distance-right:0" from="121.726212pt,27.770721pt" to="130.289131pt,27.770721pt" stroked="true" strokeweight=".692474pt" strokecolor="#000000">
            <v:stroke dashstyle="solid"/>
            <w10:wrap type="topAndBottom"/>
          </v:line>
        </w:pict>
      </w:r>
      <w:r>
        <w:rPr/>
        <w:pict>
          <v:line style="position:absolute;mso-position-horizontal-relative:page;mso-position-vertical-relative:paragraph;z-index:90592;mso-wrap-distance-left:0;mso-wrap-distance-right:0" from="146.576584pt,27.770721pt" to="155.167964pt,27.770721pt" stroked="true" strokeweight=".692474pt" strokecolor="#000000">
            <v:stroke dashstyle="solid"/>
            <w10:wrap type="topAndBottom"/>
          </v:line>
        </w:pict>
      </w:r>
      <w:r>
        <w:rPr/>
        <w:pict>
          <v:line style="position:absolute;mso-position-horizontal-relative:page;mso-position-vertical-relative:paragraph;z-index:90616;mso-wrap-distance-left:0;mso-wrap-distance-right:0" from="168.678192pt,27.770721pt" to="176.34462pt,27.770721pt" stroked="true" strokeweight=".692474pt" strokecolor="#000000">
            <v:stroke dashstyle="solid"/>
            <w10:wrap type="topAndBottom"/>
          </v:line>
        </w:pict>
      </w:r>
      <w:r>
        <w:rPr>
          <w:w w:val="105"/>
          <w:position w:val="-21"/>
          <w:sz w:val="26"/>
        </w:rPr>
        <w:t>a)</w:t>
        <w:tab/>
      </w:r>
      <w:r>
        <w:rPr>
          <w:w w:val="105"/>
        </w:rPr>
        <w:t>5</w:t>
      </w:r>
      <w:r>
        <w:rPr>
          <w:spacing w:val="36"/>
          <w:w w:val="105"/>
        </w:rPr>
        <w:t> </w:t>
      </w:r>
      <w:r>
        <w:rPr>
          <w:rFonts w:ascii="Symbol" w:hAnsi="Symbol"/>
          <w:w w:val="105"/>
          <w:position w:val="-17"/>
        </w:rPr>
        <w:t></w:t>
      </w:r>
      <w:r>
        <w:rPr>
          <w:spacing w:val="-10"/>
          <w:w w:val="105"/>
          <w:position w:val="-17"/>
        </w:rPr>
        <w:t> </w:t>
      </w:r>
      <w:r>
        <w:rPr>
          <w:w w:val="105"/>
        </w:rPr>
        <w:t>1</w:t>
      </w:r>
      <w:r>
        <w:rPr>
          <w:spacing w:val="-9"/>
          <w:w w:val="105"/>
        </w:rPr>
        <w:t> </w:t>
      </w:r>
      <w:r>
        <w:rPr>
          <w:w w:val="105"/>
          <w:position w:val="-17"/>
        </w:rPr>
        <w:t>:</w:t>
      </w:r>
      <w:r>
        <w:rPr>
          <w:spacing w:val="-39"/>
          <w:w w:val="105"/>
          <w:position w:val="-17"/>
        </w:rPr>
        <w:t> </w:t>
      </w:r>
      <w:r>
        <w:rPr>
          <w:rFonts w:ascii="Symbol" w:hAnsi="Symbol"/>
          <w:w w:val="105"/>
          <w:position w:val="-1"/>
        </w:rPr>
        <w:t></w:t>
      </w:r>
      <w:r>
        <w:rPr>
          <w:spacing w:val="-17"/>
          <w:w w:val="105"/>
          <w:position w:val="-1"/>
        </w:rPr>
        <w:t> </w:t>
      </w:r>
      <w:r>
        <w:rPr>
          <w:w w:val="105"/>
        </w:rPr>
        <w:t>5</w:t>
      </w:r>
      <w:r>
        <w:rPr>
          <w:spacing w:val="-7"/>
          <w:w w:val="105"/>
        </w:rPr>
        <w:t> </w:t>
      </w:r>
      <w:r>
        <w:rPr>
          <w:rFonts w:ascii="Symbol" w:hAnsi="Symbol"/>
          <w:w w:val="105"/>
          <w:position w:val="-17"/>
        </w:rPr>
        <w:t></w:t>
      </w:r>
      <w:r>
        <w:rPr>
          <w:spacing w:val="-19"/>
          <w:w w:val="105"/>
          <w:position w:val="-17"/>
        </w:rPr>
        <w:t> </w:t>
      </w:r>
      <w:r>
        <w:rPr>
          <w:w w:val="105"/>
        </w:rPr>
        <w:t>1</w:t>
      </w:r>
      <w:r>
        <w:rPr>
          <w:spacing w:val="-29"/>
          <w:w w:val="105"/>
        </w:rPr>
        <w:t> </w:t>
      </w:r>
      <w:r>
        <w:rPr>
          <w:rFonts w:ascii="Symbol" w:hAnsi="Symbol"/>
          <w:w w:val="105"/>
          <w:position w:val="-1"/>
        </w:rPr>
        <w:t></w:t>
      </w:r>
    </w:p>
    <w:p>
      <w:pPr>
        <w:spacing w:after="0" w:line="231" w:lineRule="exact"/>
        <w:rPr>
          <w:rFonts w:ascii="Symbol" w:hAnsi="Symbol"/>
        </w:rPr>
        <w:sectPr>
          <w:pgSz w:w="11910" w:h="16840"/>
          <w:pgMar w:top="340" w:bottom="280" w:left="1020" w:right="160"/>
        </w:sectPr>
      </w:pPr>
    </w:p>
    <w:p>
      <w:pPr>
        <w:pStyle w:val="BodyText"/>
        <w:tabs>
          <w:tab w:pos="1432" w:val="left" w:leader="none"/>
        </w:tabs>
        <w:spacing w:before="164"/>
        <w:ind w:left="868"/>
      </w:pPr>
      <w:r>
        <w:rPr>
          <w:w w:val="105"/>
        </w:rPr>
        <w:t>11</w:t>
        <w:tab/>
      </w:r>
      <w:r>
        <w:rPr/>
        <w:t>2</w:t>
      </w:r>
    </w:p>
    <w:p>
      <w:pPr>
        <w:pStyle w:val="BodyText"/>
        <w:rPr>
          <w:sz w:val="39"/>
        </w:rPr>
      </w:pPr>
    </w:p>
    <w:p>
      <w:pPr>
        <w:spacing w:before="0"/>
        <w:ind w:left="473" w:right="0" w:firstLine="0"/>
        <w:jc w:val="left"/>
        <w:rPr>
          <w:sz w:val="28"/>
        </w:rPr>
      </w:pPr>
      <w:r>
        <w:rPr>
          <w:sz w:val="26"/>
        </w:rPr>
        <w:t>b)  </w:t>
      </w:r>
      <w:r>
        <w:rPr>
          <w:position w:val="4"/>
          <w:sz w:val="28"/>
        </w:rPr>
        <w:t>3</w:t>
      </w:r>
    </w:p>
    <w:p>
      <w:pPr>
        <w:tabs>
          <w:tab w:pos="930" w:val="left" w:leader="none"/>
        </w:tabs>
        <w:spacing w:line="260" w:lineRule="exact" w:before="0"/>
        <w:ind w:left="138" w:right="0" w:firstLine="0"/>
        <w:jc w:val="left"/>
        <w:rPr>
          <w:rFonts w:ascii="Symbol" w:hAnsi="Symbol"/>
          <w:sz w:val="28"/>
        </w:rPr>
      </w:pPr>
      <w:r>
        <w:rPr/>
        <w:br w:type="column"/>
      </w:r>
      <w:r>
        <w:rPr>
          <w:rFonts w:ascii="Symbol" w:hAnsi="Symbol"/>
          <w:w w:val="105"/>
          <w:sz w:val="28"/>
        </w:rPr>
        <w:t></w:t>
      </w:r>
      <w:r>
        <w:rPr>
          <w:w w:val="105"/>
          <w:sz w:val="28"/>
        </w:rPr>
        <w:tab/>
      </w:r>
      <w:r>
        <w:rPr>
          <w:rFonts w:ascii="Symbol" w:hAnsi="Symbol"/>
          <w:w w:val="105"/>
          <w:sz w:val="28"/>
        </w:rPr>
        <w:t></w:t>
      </w:r>
    </w:p>
    <w:p>
      <w:pPr>
        <w:pStyle w:val="BodyText"/>
        <w:tabs>
          <w:tab w:pos="930" w:val="left" w:leader="none"/>
        </w:tabs>
        <w:spacing w:line="260" w:lineRule="exact"/>
        <w:ind w:left="138"/>
        <w:rPr>
          <w:rFonts w:ascii="Symbol" w:hAnsi="Symbol"/>
        </w:rPr>
      </w:pPr>
      <w:r>
        <w:rPr/>
        <w:pict>
          <v:shape style="position:absolute;margin-left:147.469086pt;margin-top:-4.203604pt;width:29pt;height:15.6pt;mso-position-horizontal-relative:page;mso-position-vertical-relative:paragraph;z-index:-704824" type="#_x0000_t202" filled="false" stroked="false">
            <v:textbox inset="0,0,0,0">
              <w:txbxContent>
                <w:p>
                  <w:pPr>
                    <w:pStyle w:val="BodyText"/>
                    <w:tabs>
                      <w:tab w:pos="432" w:val="left" w:leader="none"/>
                    </w:tabs>
                    <w:spacing w:line="311" w:lineRule="exact"/>
                  </w:pPr>
                  <w:r>
                    <w:rPr>
                      <w:w w:val="105"/>
                    </w:rPr>
                    <w:t>4</w:t>
                    <w:tab/>
                    <w:t>3</w:t>
                  </w:r>
                </w:p>
              </w:txbxContent>
            </v:textbox>
            <w10:wrap type="none"/>
          </v:shape>
        </w:pict>
      </w:r>
      <w:r>
        <w:rPr>
          <w:rFonts w:ascii="Symbol" w:hAnsi="Symbol"/>
          <w:w w:val="105"/>
        </w:rPr>
        <w:t></w:t>
      </w:r>
      <w:r>
        <w:rPr>
          <w:w w:val="105"/>
        </w:rPr>
        <w:tab/>
      </w:r>
      <w:r>
        <w:rPr>
          <w:rFonts w:ascii="Symbol" w:hAnsi="Symbol"/>
          <w:w w:val="105"/>
        </w:rPr>
        <w:t></w:t>
      </w:r>
    </w:p>
    <w:p>
      <w:pPr>
        <w:pStyle w:val="BodyText"/>
        <w:spacing w:before="4"/>
        <w:rPr>
          <w:rFonts w:ascii="Symbol" w:hAnsi="Symbol"/>
          <w:sz w:val="32"/>
        </w:rPr>
      </w:pPr>
    </w:p>
    <w:p>
      <w:pPr>
        <w:tabs>
          <w:tab w:pos="1180" w:val="left" w:leader="none"/>
        </w:tabs>
        <w:spacing w:line="309" w:lineRule="exact" w:before="0"/>
        <w:ind w:left="177" w:right="0" w:firstLine="0"/>
        <w:jc w:val="left"/>
        <w:rPr>
          <w:sz w:val="17"/>
        </w:rPr>
      </w:pPr>
      <w:r>
        <w:rPr/>
        <w:pict>
          <v:group style="position:absolute;margin-left:101.631592pt;margin-top:.319292pt;width:36.85pt;height:18pt;mso-position-horizontal-relative:page;mso-position-vertical-relative:paragraph;z-index:-705136" coordorigin="2033,6" coordsize="737,360">
            <v:shape style="position:absolute;left:162;top:13838;width:611;height:301" coordorigin="163,13839" coordsize="611,301" path="m2047,253l2075,235m2076,235l2146,363m2146,364l2222,24m2222,24l2769,24e" filled="false" stroked="true" strokeweight=".162225pt" strokecolor="#000000">
              <v:path arrowok="t"/>
              <v:stroke dashstyle="solid"/>
            </v:shape>
            <v:shape style="position:absolute;left:2032;top:6;width:726;height:347" coordorigin="2033,6" coordsize="726,347" path="m2084,234l2056,234,2127,353,2141,353,2148,322,2134,322,2084,234xm2758,6l2205,6,2134,322,2148,322,2216,20,2758,20,2758,6xm2072,214l2033,239,2037,247,2056,234,2084,234,2072,214xe" filled="true" fillcolor="#000000" stroked="false">
              <v:path arrowok="t"/>
              <v:fill type="solid"/>
            </v:shape>
            <v:shape style="position:absolute;left:2032;top:6;width:737;height:360" type="#_x0000_t202" filled="false" stroked="false">
              <v:textbox inset="0,0,0,0">
                <w:txbxContent>
                  <w:p>
                    <w:pPr>
                      <w:spacing w:before="14"/>
                      <w:ind w:left="185" w:right="0" w:firstLine="0"/>
                      <w:jc w:val="left"/>
                      <w:rPr>
                        <w:sz w:val="28"/>
                      </w:rPr>
                    </w:pPr>
                    <w:r>
                      <w:rPr>
                        <w:spacing w:val="-4"/>
                        <w:w w:val="105"/>
                        <w:sz w:val="28"/>
                      </w:rPr>
                      <w:t>0,</w:t>
                    </w:r>
                    <w:r>
                      <w:rPr>
                        <w:spacing w:val="-45"/>
                        <w:w w:val="105"/>
                        <w:sz w:val="28"/>
                      </w:rPr>
                      <w:t> </w:t>
                    </w:r>
                    <w:r>
                      <w:rPr>
                        <w:w w:val="105"/>
                        <w:sz w:val="28"/>
                      </w:rPr>
                      <w:t>25</w:t>
                    </w:r>
                  </w:p>
                </w:txbxContent>
              </v:textbox>
              <w10:wrap type="none"/>
            </v:shape>
            <w10:wrap type="none"/>
          </v:group>
        </w:pict>
      </w:r>
      <w:r>
        <w:rPr/>
        <w:pict>
          <v:group style="position:absolute;margin-left:151.610123pt;margin-top:-8.533758pt;width:37pt;height:19.5pt;mso-position-horizontal-relative:page;mso-position-vertical-relative:paragraph;z-index:-705088" coordorigin="3032,-171" coordsize="740,390">
            <v:shape style="position:absolute;left:1026;top:13682;width:585;height:300" coordorigin="1026,13683" coordsize="585,300" path="m3069,77l3098,59m3098,59l3168,186m3168,187l3244,-152m3244,-153l3760,-153e" filled="false" stroked="true" strokeweight=".162225pt" strokecolor="#000000">
              <v:path arrowok="t"/>
              <v:stroke dashstyle="solid"/>
            </v:shape>
            <v:shape style="position:absolute;left:3054;top:-171;width:695;height:347" coordorigin="3055,-171" coordsize="695,347" path="m3106,57l3079,57,3149,176,3164,176,3171,145,3156,145,3106,57xm3749,-171l3227,-171,3156,145,3171,145,3238,-157,3749,-157,3749,-171xm3095,37l3055,62,3059,70,3079,57,3106,57,3095,37xe" filled="true" fillcolor="#000000" stroked="false">
              <v:path arrowok="t"/>
              <v:fill type="solid"/>
            </v:shape>
            <v:line style="position:absolute" from="3032,212" to="3771,212" stroked="true" strokeweight=".691608pt" strokecolor="#000000">
              <v:stroke dashstyle="solid"/>
            </v:line>
            <v:shape style="position:absolute;left:3032;top:-171;width:740;height:390" type="#_x0000_t202" filled="false" stroked="false">
              <v:textbox inset="0,0,0,0">
                <w:txbxContent>
                  <w:p>
                    <w:pPr>
                      <w:spacing w:before="14"/>
                      <w:ind w:left="208" w:right="0" w:firstLine="0"/>
                      <w:jc w:val="left"/>
                      <w:rPr>
                        <w:sz w:val="28"/>
                      </w:rPr>
                    </w:pPr>
                    <w:r>
                      <w:rPr>
                        <w:w w:val="105"/>
                        <w:sz w:val="28"/>
                      </w:rPr>
                      <w:t>0,81</w:t>
                    </w:r>
                  </w:p>
                </w:txbxContent>
              </v:textbox>
              <w10:wrap type="none"/>
            </v:shape>
            <w10:wrap type="none"/>
          </v:group>
        </w:pict>
      </w:r>
      <w:r>
        <w:rPr>
          <w:rFonts w:ascii="Symbol" w:hAnsi="Symbol"/>
          <w:position w:val="4"/>
          <w:sz w:val="28"/>
        </w:rPr>
        <w:t></w:t>
      </w:r>
      <w:r>
        <w:rPr>
          <w:position w:val="4"/>
          <w:sz w:val="28"/>
        </w:rPr>
        <w:tab/>
      </w:r>
      <w:r>
        <w:rPr>
          <w:sz w:val="26"/>
        </w:rPr>
        <w:t>-</w:t>
      </w:r>
      <w:r>
        <w:rPr>
          <w:spacing w:val="-3"/>
          <w:sz w:val="26"/>
        </w:rPr>
        <w:t> </w:t>
      </w:r>
      <w:r>
        <w:rPr>
          <w:sz w:val="26"/>
        </w:rPr>
        <w:t>2015</w:t>
      </w:r>
      <w:r>
        <w:rPr>
          <w:position w:val="12"/>
          <w:sz w:val="17"/>
        </w:rPr>
        <w:t>0</w:t>
      </w:r>
    </w:p>
    <w:p>
      <w:pPr>
        <w:pStyle w:val="BodyText"/>
        <w:spacing w:line="253" w:lineRule="exact"/>
        <w:ind w:left="695"/>
      </w:pPr>
      <w:r>
        <w:rPr>
          <w:w w:val="104"/>
        </w:rPr>
        <w:t>3</w:t>
      </w:r>
    </w:p>
    <w:p>
      <w:pPr>
        <w:spacing w:after="0" w:line="253" w:lineRule="exact"/>
        <w:sectPr>
          <w:type w:val="continuous"/>
          <w:pgSz w:w="11910" w:h="16840"/>
          <w:pgMar w:top="900" w:bottom="280" w:left="1020" w:right="160"/>
          <w:cols w:num="2" w:equalWidth="0">
            <w:col w:w="1579" w:space="40"/>
            <w:col w:w="9111"/>
          </w:cols>
        </w:sectPr>
      </w:pPr>
    </w:p>
    <w:p>
      <w:pPr>
        <w:spacing w:line="365" w:lineRule="exact" w:before="198"/>
        <w:ind w:left="0" w:right="39" w:firstLine="0"/>
        <w:jc w:val="right"/>
        <w:rPr>
          <w:sz w:val="18"/>
        </w:rPr>
      </w:pPr>
      <w:r>
        <w:rPr>
          <w:position w:val="-13"/>
          <w:sz w:val="32"/>
        </w:rPr>
        <w:t>9</w:t>
      </w:r>
      <w:r>
        <w:rPr>
          <w:sz w:val="18"/>
        </w:rPr>
        <w:t>8</w:t>
      </w:r>
    </w:p>
    <w:p>
      <w:pPr>
        <w:spacing w:line="470" w:lineRule="exact" w:before="0"/>
        <w:ind w:left="0" w:right="0" w:firstLine="0"/>
        <w:jc w:val="right"/>
        <w:rPr>
          <w:sz w:val="18"/>
        </w:rPr>
      </w:pPr>
      <w:r>
        <w:rPr/>
        <w:pict>
          <v:line style="position:absolute;mso-position-horizontal-relative:page;mso-position-vertical-relative:paragraph;z-index:-705064" from="91.46627pt,3.47804pt" to="140.458844pt,3.47804pt" stroked="true" strokeweight=".794448pt" strokecolor="#000000">
            <v:stroke dashstyle="solid"/>
            <w10:wrap type="none"/>
          </v:line>
        </w:pict>
      </w:r>
      <w:r>
        <w:rPr>
          <w:b/>
          <w:sz w:val="26"/>
        </w:rPr>
        <w:t>c/  </w:t>
      </w:r>
      <w:r>
        <w:rPr>
          <w:position w:val="-16"/>
          <w:sz w:val="32"/>
        </w:rPr>
        <w:t>2</w:t>
      </w:r>
      <w:r>
        <w:rPr>
          <w:position w:val="-2"/>
          <w:sz w:val="18"/>
        </w:rPr>
        <w:t>18</w:t>
      </w:r>
    </w:p>
    <w:p>
      <w:pPr>
        <w:spacing w:before="198"/>
        <w:ind w:left="39" w:right="0" w:firstLine="0"/>
        <w:jc w:val="left"/>
        <w:rPr>
          <w:sz w:val="18"/>
        </w:rPr>
      </w:pPr>
      <w:r>
        <w:rPr/>
        <w:br w:type="column"/>
      </w:r>
      <w:r>
        <w:rPr>
          <w:position w:val="-13"/>
          <w:sz w:val="32"/>
        </w:rPr>
        <w:t>. 4</w:t>
      </w:r>
      <w:r>
        <w:rPr>
          <w:sz w:val="18"/>
        </w:rPr>
        <w:t>11</w:t>
      </w:r>
    </w:p>
    <w:p>
      <w:pPr>
        <w:spacing w:before="78"/>
        <w:ind w:left="79" w:right="0" w:firstLine="0"/>
        <w:jc w:val="left"/>
        <w:rPr>
          <w:sz w:val="18"/>
        </w:rPr>
      </w:pPr>
      <w:r>
        <w:rPr>
          <w:position w:val="-13"/>
          <w:sz w:val="32"/>
        </w:rPr>
        <w:t>. 3</w:t>
      </w:r>
      <w:r>
        <w:rPr>
          <w:sz w:val="18"/>
        </w:rPr>
        <w:t>17</w:t>
      </w:r>
    </w:p>
    <w:p>
      <w:pPr>
        <w:spacing w:after="0"/>
        <w:jc w:val="left"/>
        <w:rPr>
          <w:sz w:val="18"/>
        </w:rPr>
        <w:sectPr>
          <w:type w:val="continuous"/>
          <w:pgSz w:w="11910" w:h="16840"/>
          <w:pgMar w:top="900" w:bottom="280" w:left="1020" w:right="160"/>
          <w:cols w:num="2" w:equalWidth="0">
            <w:col w:w="1156" w:space="40"/>
            <w:col w:w="9534"/>
          </w:cols>
        </w:sectPr>
      </w:pPr>
    </w:p>
    <w:p>
      <w:pPr>
        <w:spacing w:before="142"/>
        <w:ind w:left="112" w:right="0" w:firstLine="0"/>
        <w:jc w:val="left"/>
        <w:rPr>
          <w:sz w:val="26"/>
        </w:rPr>
      </w:pPr>
      <w:r>
        <w:rPr/>
        <w:pict>
          <v:shape style="position:absolute;margin-left:73.201218pt;margin-top:30.780169pt;width:28.5pt;height:15.15pt;mso-position-horizontal-relative:page;mso-position-vertical-relative:paragraph;z-index:-704800" type="#_x0000_t202" filled="false" stroked="false">
            <v:textbox inset="0,0,0,0">
              <w:txbxContent>
                <w:p>
                  <w:pPr>
                    <w:tabs>
                      <w:tab w:pos="427" w:val="left" w:leader="none"/>
                    </w:tabs>
                    <w:spacing w:line="302" w:lineRule="exact" w:before="0"/>
                    <w:ind w:left="0" w:right="0" w:firstLine="0"/>
                    <w:jc w:val="left"/>
                    <w:rPr>
                      <w:sz w:val="27"/>
                    </w:rPr>
                  </w:pPr>
                  <w:r>
                    <w:rPr>
                      <w:w w:val="105"/>
                      <w:sz w:val="27"/>
                    </w:rPr>
                    <w:t>3</w:t>
                    <w:tab/>
                    <w:t>1</w:t>
                  </w:r>
                </w:p>
              </w:txbxContent>
            </v:textbox>
            <w10:wrap type="none"/>
          </v:shape>
        </w:pict>
      </w:r>
      <w:r>
        <w:rPr>
          <w:b/>
          <w:w w:val="142"/>
          <w:sz w:val="26"/>
          <w:u w:val="thick"/>
        </w:rPr>
        <w:t> </w:t>
      </w:r>
      <w:r>
        <w:rPr>
          <w:b/>
          <w:w w:val="105"/>
          <w:sz w:val="26"/>
          <w:u w:val="thick"/>
        </w:rPr>
        <w:t>ÀI 2 (1,5đ):</w:t>
      </w:r>
      <w:r>
        <w:rPr>
          <w:w w:val="105"/>
          <w:sz w:val="26"/>
        </w:rPr>
        <w:t>Tìm x biết:</w:t>
      </w:r>
    </w:p>
    <w:p>
      <w:pPr>
        <w:pStyle w:val="BodyText"/>
        <w:spacing w:before="6"/>
        <w:rPr>
          <w:sz w:val="37"/>
        </w:rPr>
      </w:pPr>
    </w:p>
    <w:p>
      <w:pPr>
        <w:tabs>
          <w:tab w:pos="648" w:val="left" w:leader="none"/>
          <w:tab w:pos="875" w:val="left" w:leader="none"/>
          <w:tab w:pos="1076" w:val="left" w:leader="none"/>
        </w:tabs>
        <w:spacing w:line="151" w:lineRule="auto" w:before="0"/>
        <w:ind w:left="444" w:right="8435" w:hanging="332"/>
        <w:jc w:val="left"/>
        <w:rPr>
          <w:sz w:val="27"/>
        </w:rPr>
      </w:pPr>
      <w:r>
        <w:rPr/>
        <w:pict>
          <v:line style="position:absolute;mso-position-horizontal-relative:page;mso-position-vertical-relative:paragraph;z-index:-705040" from="72.333389pt,4.534461pt" to="80.619347pt,4.534461pt" stroked="true" strokeweight=".672609pt" strokecolor="#000000">
            <v:stroke dashstyle="solid"/>
            <w10:wrap type="none"/>
          </v:line>
        </w:pict>
      </w:r>
      <w:r>
        <w:rPr/>
        <w:pict>
          <v:line style="position:absolute;mso-position-horizontal-relative:page;mso-position-vertical-relative:paragraph;z-index:-705016" from="93.916283pt,4.534461pt" to="102.174586pt,4.534461pt" stroked="true" strokeweight=".672609pt" strokecolor="#000000">
            <v:stroke dashstyle="solid"/>
            <w10:wrap type="none"/>
          </v:line>
        </w:pict>
      </w:r>
      <w:r>
        <w:rPr>
          <w:w w:val="105"/>
          <w:position w:val="-2"/>
          <w:sz w:val="26"/>
        </w:rPr>
        <w:t>a)</w:t>
        <w:tab/>
        <w:tab/>
      </w:r>
      <w:r>
        <w:rPr>
          <w:rFonts w:ascii="Symbol" w:hAnsi="Symbol"/>
          <w:w w:val="105"/>
          <w:sz w:val="27"/>
        </w:rPr>
        <w:t></w:t>
      </w:r>
      <w:r>
        <w:rPr>
          <w:w w:val="105"/>
          <w:sz w:val="27"/>
        </w:rPr>
        <w:tab/>
        <w:tab/>
        <w:t>:</w:t>
      </w:r>
      <w:r>
        <w:rPr>
          <w:spacing w:val="-33"/>
          <w:w w:val="105"/>
          <w:sz w:val="27"/>
        </w:rPr>
        <w:t> </w:t>
      </w:r>
      <w:r>
        <w:rPr>
          <w:spacing w:val="7"/>
          <w:w w:val="105"/>
          <w:sz w:val="27"/>
        </w:rPr>
        <w:t>(</w:t>
      </w:r>
      <w:r>
        <w:rPr>
          <w:i/>
          <w:spacing w:val="7"/>
          <w:w w:val="105"/>
          <w:sz w:val="27"/>
        </w:rPr>
        <w:t>x</w:t>
      </w:r>
      <w:r>
        <w:rPr>
          <w:i/>
          <w:spacing w:val="-22"/>
          <w:w w:val="105"/>
          <w:sz w:val="27"/>
        </w:rPr>
        <w:t> </w:t>
      </w:r>
      <w:r>
        <w:rPr>
          <w:rFonts w:ascii="Symbol" w:hAnsi="Symbol"/>
          <w:spacing w:val="-3"/>
          <w:w w:val="105"/>
          <w:sz w:val="27"/>
        </w:rPr>
        <w:t></w:t>
      </w:r>
      <w:r>
        <w:rPr>
          <w:spacing w:val="-3"/>
          <w:w w:val="105"/>
          <w:sz w:val="27"/>
        </w:rPr>
        <w:t>1)</w:t>
      </w:r>
      <w:r>
        <w:rPr>
          <w:spacing w:val="-7"/>
          <w:w w:val="105"/>
          <w:sz w:val="27"/>
        </w:rPr>
        <w:t> </w:t>
      </w:r>
      <w:r>
        <w:rPr>
          <w:rFonts w:ascii="Symbol" w:hAnsi="Symbol"/>
          <w:w w:val="105"/>
          <w:sz w:val="27"/>
        </w:rPr>
        <w:t></w:t>
      </w:r>
      <w:r>
        <w:rPr>
          <w:spacing w:val="-9"/>
          <w:w w:val="105"/>
          <w:sz w:val="27"/>
        </w:rPr>
        <w:t> </w:t>
      </w:r>
      <w:r>
        <w:rPr>
          <w:w w:val="105"/>
          <w:sz w:val="27"/>
        </w:rPr>
        <w:t>2</w:t>
      </w:r>
      <w:r>
        <w:rPr>
          <w:w w:val="105"/>
          <w:sz w:val="27"/>
        </w:rPr>
        <w:t> </w:t>
      </w:r>
      <w:r>
        <w:rPr>
          <w:w w:val="105"/>
          <w:sz w:val="27"/>
        </w:rPr>
        <w:t>4</w:t>
        <w:tab/>
        <w:tab/>
        <w:t>4</w:t>
      </w:r>
    </w:p>
    <w:p>
      <w:pPr>
        <w:spacing w:line="348" w:lineRule="exact" w:before="172"/>
        <w:ind w:left="112" w:right="0" w:firstLine="0"/>
        <w:jc w:val="left"/>
        <w:rPr>
          <w:sz w:val="23"/>
        </w:rPr>
      </w:pPr>
      <w:r>
        <w:rPr/>
        <w:pict>
          <v:shape style="position:absolute;margin-left:21.028999pt;margin-top:538.050964pt;width:8.0500pt;height:30.3pt;mso-position-horizontal-relative:page;mso-position-vertical-relative:paragraph;z-index:90808" coordorigin="421,10761" coordsize="161,606" path="m1833,486l1963,486m1992,195l1992,778e" filled="false" stroked="true" strokeweight=".596662pt" strokecolor="#000000">
            <v:path arrowok="t"/>
            <v:stroke dashstyle="solid"/>
            <w10:wrap type="none"/>
          </v:shape>
        </w:pict>
      </w:r>
      <w:r>
        <w:rPr/>
        <w:pict>
          <v:line style="position:absolute;mso-position-horizontal-relative:page;mso-position-vertical-relative:paragraph;z-index:-704968" from="73.063721pt,9.760485pt" to="73.063721pt,38.881044pt" stroked="true" strokeweight=".606237pt" strokecolor="#000000">
            <v:stroke dashstyle="solid"/>
            <w10:wrap type="none"/>
          </v:line>
        </w:pict>
      </w:r>
      <w:r>
        <w:rPr/>
        <w:pict>
          <v:line style="position:absolute;mso-position-horizontal-relative:page;mso-position-vertical-relative:paragraph;z-index:-704944" from="113.027313pt,24.320957pt" to="120.252775pt,24.320957pt" stroked="true" strokeweight=".587088pt" strokecolor="#000000">
            <v:stroke dashstyle="solid"/>
            <w10:wrap type="none"/>
          </v:line>
        </w:pict>
      </w:r>
      <w:r>
        <w:rPr>
          <w:sz w:val="26"/>
        </w:rPr>
        <w:t>b)  </w:t>
      </w:r>
      <w:r>
        <w:rPr>
          <w:i/>
          <w:sz w:val="23"/>
        </w:rPr>
        <w:t>x </w:t>
      </w:r>
      <w:r>
        <w:rPr>
          <w:rFonts w:ascii="Symbol" w:hAnsi="Symbol"/>
          <w:sz w:val="23"/>
        </w:rPr>
        <w:t></w:t>
      </w:r>
      <w:r>
        <w:rPr>
          <w:sz w:val="23"/>
        </w:rPr>
        <w:t> </w:t>
      </w:r>
      <w:r>
        <w:rPr>
          <w:position w:val="15"/>
          <w:sz w:val="23"/>
        </w:rPr>
        <w:t>1  </w:t>
      </w:r>
      <w:r>
        <w:rPr>
          <w:rFonts w:ascii="Symbol" w:hAnsi="Symbol"/>
          <w:sz w:val="23"/>
        </w:rPr>
        <w:t></w:t>
      </w:r>
      <w:r>
        <w:rPr>
          <w:sz w:val="23"/>
        </w:rPr>
        <w:t> </w:t>
      </w:r>
      <w:r>
        <w:rPr>
          <w:position w:val="15"/>
          <w:sz w:val="23"/>
        </w:rPr>
        <w:t>1</w:t>
      </w:r>
    </w:p>
    <w:p>
      <w:pPr>
        <w:spacing w:after="0" w:line="348" w:lineRule="exact"/>
        <w:jc w:val="left"/>
        <w:rPr>
          <w:sz w:val="23"/>
        </w:rPr>
        <w:sectPr>
          <w:type w:val="continuous"/>
          <w:pgSz w:w="11910" w:h="16840"/>
          <w:pgMar w:top="900" w:bottom="280" w:left="1020" w:right="160"/>
        </w:sectPr>
      </w:pPr>
    </w:p>
    <w:p>
      <w:pPr>
        <w:tabs>
          <w:tab w:pos="1255" w:val="left" w:leader="none"/>
        </w:tabs>
        <w:spacing w:line="264" w:lineRule="exact" w:before="0"/>
        <w:ind w:left="821" w:right="0" w:firstLine="0"/>
        <w:jc w:val="left"/>
        <w:rPr>
          <w:sz w:val="23"/>
        </w:rPr>
      </w:pPr>
      <w:r>
        <w:rPr>
          <w:sz w:val="23"/>
        </w:rPr>
        <w:t>3</w:t>
        <w:tab/>
        <w:t>4</w:t>
      </w:r>
    </w:p>
    <w:p>
      <w:pPr>
        <w:pStyle w:val="BodyText"/>
        <w:spacing w:before="1"/>
      </w:pPr>
    </w:p>
    <w:p>
      <w:pPr>
        <w:spacing w:before="0"/>
        <w:ind w:left="112" w:right="0" w:firstLine="0"/>
        <w:jc w:val="left"/>
        <w:rPr>
          <w:sz w:val="26"/>
        </w:rPr>
      </w:pPr>
      <w:r>
        <w:rPr/>
        <w:pict>
          <v:line style="position:absolute;mso-position-horizontal-relative:page;mso-position-vertical-relative:paragraph;z-index:-704848" from="56.639999pt,17.117891pt" to="119.423999pt,17.117891pt" stroked="true" strokeweight="1.2pt" strokecolor="#000000">
            <v:stroke dashstyle="solid"/>
            <w10:wrap type="none"/>
          </v:line>
        </w:pict>
      </w:r>
      <w:r>
        <w:rPr>
          <w:b/>
          <w:w w:val="130"/>
          <w:sz w:val="26"/>
        </w:rPr>
        <w:t> </w:t>
      </w:r>
      <w:r>
        <w:rPr>
          <w:b/>
          <w:sz w:val="26"/>
        </w:rPr>
        <w:t>ÀI    (1đ):</w:t>
      </w:r>
      <w:r>
        <w:rPr>
          <w:sz w:val="26"/>
        </w:rPr>
        <w:t>Tìm 3 số nguyên a, b, c biết </w:t>
      </w:r>
      <w:r>
        <w:rPr>
          <w:i/>
          <w:position w:val="1"/>
          <w:sz w:val="29"/>
        </w:rPr>
        <w:t>a </w:t>
      </w:r>
      <w:r>
        <w:rPr>
          <w:rFonts w:ascii="Symbol" w:hAnsi="Symbol"/>
          <w:position w:val="1"/>
          <w:sz w:val="29"/>
        </w:rPr>
        <w:t></w:t>
      </w:r>
      <w:r>
        <w:rPr>
          <w:position w:val="1"/>
          <w:sz w:val="29"/>
        </w:rPr>
        <w:t> </w:t>
      </w:r>
      <w:r>
        <w:rPr>
          <w:i/>
          <w:position w:val="1"/>
          <w:sz w:val="29"/>
        </w:rPr>
        <w:t>b </w:t>
      </w:r>
      <w:r>
        <w:rPr>
          <w:rFonts w:ascii="Symbol" w:hAnsi="Symbol"/>
          <w:position w:val="1"/>
          <w:sz w:val="29"/>
        </w:rPr>
        <w:t></w:t>
      </w:r>
      <w:r>
        <w:rPr>
          <w:spacing w:val="-58"/>
          <w:position w:val="1"/>
          <w:sz w:val="29"/>
        </w:rPr>
        <w:t> </w:t>
      </w:r>
      <w:r>
        <w:rPr>
          <w:i/>
          <w:position w:val="1"/>
          <w:sz w:val="29"/>
        </w:rPr>
        <w:t>c </w:t>
      </w:r>
      <w:r>
        <w:rPr>
          <w:rFonts w:ascii="Symbol" w:hAnsi="Symbol"/>
          <w:position w:val="1"/>
          <w:sz w:val="29"/>
        </w:rPr>
        <w:t></w:t>
      </w:r>
      <w:r>
        <w:rPr>
          <w:position w:val="1"/>
          <w:sz w:val="29"/>
        </w:rPr>
        <w:t> </w:t>
      </w:r>
      <w:r>
        <w:rPr>
          <w:spacing w:val="-4"/>
          <w:position w:val="1"/>
          <w:sz w:val="29"/>
        </w:rPr>
        <w:t>45 </w:t>
      </w:r>
      <w:r>
        <w:rPr>
          <w:sz w:val="26"/>
        </w:rPr>
        <w:t>và</w:t>
      </w:r>
    </w:p>
    <w:p>
      <w:pPr>
        <w:pStyle w:val="BodyText"/>
        <w:rPr>
          <w:sz w:val="40"/>
        </w:rPr>
      </w:pPr>
      <w:r>
        <w:rPr/>
        <w:br w:type="column"/>
      </w:r>
      <w:r>
        <w:rPr>
          <w:sz w:val="40"/>
        </w:rPr>
      </w:r>
    </w:p>
    <w:p>
      <w:pPr>
        <w:spacing w:line="420" w:lineRule="exact" w:before="0"/>
        <w:ind w:left="87" w:right="0" w:firstLine="0"/>
        <w:jc w:val="left"/>
        <w:rPr>
          <w:i/>
          <w:sz w:val="26"/>
        </w:rPr>
      </w:pPr>
      <w:r>
        <w:rPr>
          <w:i/>
          <w:w w:val="105"/>
          <w:sz w:val="26"/>
        </w:rPr>
        <w:t>a </w:t>
      </w:r>
      <w:r>
        <w:rPr>
          <w:rFonts w:ascii="Symbol" w:hAnsi="Symbol"/>
          <w:w w:val="105"/>
          <w:position w:val="-16"/>
          <w:sz w:val="26"/>
        </w:rPr>
        <w:t></w:t>
      </w:r>
      <w:r>
        <w:rPr>
          <w:w w:val="105"/>
          <w:position w:val="-16"/>
          <w:sz w:val="26"/>
        </w:rPr>
        <w:t> </w:t>
      </w:r>
      <w:r>
        <w:rPr>
          <w:i/>
          <w:w w:val="105"/>
          <w:sz w:val="26"/>
        </w:rPr>
        <w:t>b </w:t>
      </w:r>
      <w:r>
        <w:rPr>
          <w:rFonts w:ascii="Symbol" w:hAnsi="Symbol"/>
          <w:w w:val="105"/>
          <w:position w:val="-16"/>
          <w:sz w:val="26"/>
        </w:rPr>
        <w:t></w:t>
      </w:r>
      <w:r>
        <w:rPr>
          <w:w w:val="105"/>
          <w:position w:val="-16"/>
          <w:sz w:val="26"/>
        </w:rPr>
        <w:t> </w:t>
      </w:r>
      <w:r>
        <w:rPr>
          <w:i/>
          <w:w w:val="105"/>
          <w:sz w:val="26"/>
        </w:rPr>
        <w:t>c</w:t>
      </w:r>
    </w:p>
    <w:p>
      <w:pPr>
        <w:tabs>
          <w:tab w:pos="527" w:val="left" w:leader="none"/>
          <w:tab w:pos="959" w:val="left" w:leader="none"/>
        </w:tabs>
        <w:spacing w:line="249" w:lineRule="exact" w:before="0"/>
        <w:ind w:left="92" w:right="0" w:firstLine="0"/>
        <w:jc w:val="left"/>
        <w:rPr>
          <w:sz w:val="26"/>
        </w:rPr>
      </w:pPr>
      <w:r>
        <w:rPr/>
        <w:pict>
          <v:line style="position:absolute;mso-position-horizontal-relative:page;mso-position-vertical-relative:paragraph;z-index:-704920" from="363.363403pt,-3.854056pt" to="371.573768pt,-3.854056pt" stroked="true" strokeweight=".643072pt" strokecolor="#000000">
            <v:stroke dashstyle="solid"/>
            <w10:wrap type="none"/>
          </v:line>
        </w:pict>
      </w:r>
      <w:r>
        <w:rPr/>
        <w:pict>
          <v:line style="position:absolute;mso-position-horizontal-relative:page;mso-position-vertical-relative:paragraph;z-index:-704896" from="385.580994pt,-3.854056pt" to="393.188361pt,-3.854056pt" stroked="true" strokeweight=".643072pt" strokecolor="#000000">
            <v:stroke dashstyle="solid"/>
            <w10:wrap type="none"/>
          </v:line>
        </w:pict>
      </w:r>
      <w:r>
        <w:rPr/>
        <w:pict>
          <v:line style="position:absolute;mso-position-horizontal-relative:page;mso-position-vertical-relative:paragraph;z-index:-704872" from="407.1698pt,-3.854056pt" to="414.98684pt,-3.854056pt" stroked="true" strokeweight=".643072pt" strokecolor="#000000">
            <v:stroke dashstyle="solid"/>
            <w10:wrap type="none"/>
          </v:line>
        </w:pict>
      </w:r>
      <w:r>
        <w:rPr>
          <w:w w:val="105"/>
          <w:sz w:val="26"/>
        </w:rPr>
        <w:t>3</w:t>
        <w:tab/>
        <w:t>5</w:t>
        <w:tab/>
        <w:t>7</w:t>
      </w:r>
    </w:p>
    <w:p>
      <w:pPr>
        <w:spacing w:after="0" w:line="249" w:lineRule="exact"/>
        <w:jc w:val="left"/>
        <w:rPr>
          <w:sz w:val="26"/>
        </w:rPr>
        <w:sectPr>
          <w:type w:val="continuous"/>
          <w:pgSz w:w="11910" w:h="16840"/>
          <w:pgMar w:top="900" w:bottom="280" w:left="1020" w:right="160"/>
          <w:cols w:num="2" w:equalWidth="0">
            <w:col w:w="6136" w:space="40"/>
            <w:col w:w="4554"/>
          </w:cols>
        </w:sectPr>
      </w:pPr>
    </w:p>
    <w:p>
      <w:pPr>
        <w:spacing w:line="360" w:lineRule="auto" w:before="141"/>
        <w:ind w:left="112" w:right="122" w:firstLine="0"/>
        <w:jc w:val="left"/>
        <w:rPr>
          <w:sz w:val="26"/>
        </w:rPr>
      </w:pPr>
      <w:r>
        <w:rPr>
          <w:b/>
          <w:w w:val="155"/>
          <w:sz w:val="26"/>
          <w:u w:val="thick"/>
        </w:rPr>
        <w:t> </w:t>
      </w:r>
      <w:r>
        <w:rPr>
          <w:b/>
          <w:w w:val="105"/>
          <w:sz w:val="26"/>
          <w:u w:val="thick"/>
        </w:rPr>
        <w:t>ài </w:t>
      </w:r>
      <w:r>
        <w:rPr>
          <w:w w:val="105"/>
          <w:sz w:val="26"/>
          <w:u w:val="thick"/>
        </w:rPr>
        <w:t>: (</w:t>
      </w:r>
      <w:r>
        <w:rPr>
          <w:b/>
          <w:w w:val="105"/>
          <w:sz w:val="26"/>
          <w:u w:val="thick"/>
        </w:rPr>
        <w:t>1,5đ)</w:t>
      </w:r>
      <w:r>
        <w:rPr>
          <w:b/>
          <w:w w:val="105"/>
          <w:sz w:val="26"/>
        </w:rPr>
        <w:t> </w:t>
      </w:r>
      <w:r>
        <w:rPr>
          <w:w w:val="105"/>
          <w:sz w:val="26"/>
        </w:rPr>
        <w:t>Tìm số học sinh của ba khối ,7,8 biết số học sinh của các khối </w:t>
      </w:r>
      <w:r>
        <w:rPr>
          <w:w w:val="120"/>
          <w:sz w:val="26"/>
        </w:rPr>
        <w:t>, </w:t>
      </w:r>
      <w:r>
        <w:rPr>
          <w:w w:val="105"/>
          <w:sz w:val="26"/>
        </w:rPr>
        <w:t>7,8 tỉ lệ với 3, 4, 5 và số học sinh khối 8 nhiều hơn số học sinh khối 7 là 25 học sinh</w:t>
      </w:r>
    </w:p>
    <w:p>
      <w:pPr>
        <w:spacing w:before="10"/>
        <w:ind w:left="112" w:right="0" w:firstLine="0"/>
        <w:jc w:val="left"/>
        <w:rPr>
          <w:sz w:val="26"/>
        </w:rPr>
      </w:pPr>
      <w:r>
        <w:rPr>
          <w:b/>
          <w:w w:val="142"/>
          <w:sz w:val="26"/>
          <w:u w:val="thick"/>
        </w:rPr>
        <w:t> </w:t>
      </w:r>
      <w:r>
        <w:rPr>
          <w:b/>
          <w:w w:val="105"/>
          <w:sz w:val="26"/>
          <w:u w:val="thick"/>
        </w:rPr>
        <w:t>ÀI 5 ( ,5đ):</w:t>
      </w:r>
      <w:r>
        <w:rPr>
          <w:b/>
          <w:w w:val="105"/>
          <w:sz w:val="26"/>
        </w:rPr>
        <w:t> </w:t>
      </w:r>
      <w:r>
        <w:rPr>
          <w:w w:val="105"/>
          <w:sz w:val="26"/>
        </w:rPr>
        <w:t>Cho  </w:t>
      </w:r>
      <w:r>
        <w:rPr>
          <w:rFonts w:ascii="Symbol" w:hAnsi="Symbol"/>
          <w:w w:val="105"/>
          <w:sz w:val="24"/>
        </w:rPr>
        <w:t></w:t>
      </w:r>
      <w:r>
        <w:rPr>
          <w:i/>
          <w:w w:val="105"/>
          <w:sz w:val="24"/>
        </w:rPr>
        <w:t>ABC </w:t>
      </w:r>
      <w:r>
        <w:rPr>
          <w:w w:val="105"/>
          <w:sz w:val="26"/>
        </w:rPr>
        <w:t>vuông tại A.   </w:t>
      </w:r>
      <w:r>
        <w:rPr>
          <w:w w:val="125"/>
          <w:sz w:val="26"/>
        </w:rPr>
        <w:t>ọi  </w:t>
      </w:r>
      <w:r>
        <w:rPr>
          <w:w w:val="105"/>
          <w:sz w:val="26"/>
        </w:rPr>
        <w:t>M là trung điểm của BC. Trên tia đối của tia MA lấy</w:t>
      </w:r>
    </w:p>
    <w:p>
      <w:pPr>
        <w:spacing w:before="147"/>
        <w:ind w:left="112" w:right="0" w:firstLine="0"/>
        <w:jc w:val="left"/>
        <w:rPr>
          <w:sz w:val="26"/>
        </w:rPr>
      </w:pPr>
      <w:r>
        <w:rPr>
          <w:sz w:val="26"/>
        </w:rPr>
        <w:t>điểm D sao cho MA = MD. Chứng minh:</w:t>
      </w:r>
    </w:p>
    <w:p>
      <w:pPr>
        <w:pStyle w:val="ListParagraph"/>
        <w:numPr>
          <w:ilvl w:val="0"/>
          <w:numId w:val="172"/>
        </w:numPr>
        <w:tabs>
          <w:tab w:pos="834" w:val="left" w:leader="none"/>
        </w:tabs>
        <w:spacing w:line="357" w:lineRule="auto" w:before="152" w:after="0"/>
        <w:ind w:left="473" w:right="8113" w:firstLine="0"/>
        <w:jc w:val="left"/>
        <w:rPr>
          <w:sz w:val="26"/>
        </w:rPr>
      </w:pPr>
      <w:r>
        <w:rPr>
          <w:rFonts w:ascii="Symbol" w:hAnsi="Symbol"/>
          <w:sz w:val="26"/>
        </w:rPr>
        <w:t></w:t>
      </w:r>
      <w:r>
        <w:rPr>
          <w:sz w:val="26"/>
        </w:rPr>
        <w:t>DMB = </w:t>
      </w:r>
      <w:r>
        <w:rPr>
          <w:rFonts w:ascii="Symbol" w:hAnsi="Symbol"/>
          <w:sz w:val="26"/>
        </w:rPr>
        <w:t></w:t>
      </w:r>
      <w:r>
        <w:rPr>
          <w:sz w:val="26"/>
        </w:rPr>
        <w:t>AMC b/  DB //</w:t>
      </w:r>
      <w:r>
        <w:rPr>
          <w:spacing w:val="-5"/>
          <w:sz w:val="26"/>
        </w:rPr>
        <w:t> </w:t>
      </w:r>
      <w:r>
        <w:rPr>
          <w:sz w:val="26"/>
        </w:rPr>
        <w:t>AC</w:t>
      </w:r>
    </w:p>
    <w:p>
      <w:pPr>
        <w:spacing w:before="8"/>
        <w:ind w:left="473" w:right="0" w:firstLine="0"/>
        <w:jc w:val="left"/>
        <w:rPr>
          <w:sz w:val="26"/>
        </w:rPr>
      </w:pPr>
      <w:r>
        <w:rPr>
          <w:sz w:val="26"/>
        </w:rPr>
        <w:t>c/ AB=CD</w:t>
      </w:r>
    </w:p>
    <w:p>
      <w:pPr>
        <w:spacing w:before="152"/>
        <w:ind w:left="473" w:right="0" w:firstLine="0"/>
        <w:jc w:val="left"/>
        <w:rPr>
          <w:sz w:val="26"/>
        </w:rPr>
      </w:pPr>
      <w:r>
        <w:rPr>
          <w:sz w:val="26"/>
        </w:rPr>
        <w:t>d/ </w:t>
      </w:r>
      <w:r>
        <w:rPr>
          <w:rFonts w:ascii="Symbol" w:hAnsi="Symbol"/>
          <w:sz w:val="26"/>
        </w:rPr>
        <w:t></w:t>
      </w:r>
      <w:r>
        <w:rPr>
          <w:sz w:val="26"/>
        </w:rPr>
        <w:t>ABD vuông tại B</w:t>
      </w:r>
    </w:p>
    <w:p>
      <w:pPr>
        <w:spacing w:before="162"/>
        <w:ind w:left="384" w:right="34" w:firstLine="0"/>
        <w:jc w:val="center"/>
        <w:rPr>
          <w:b/>
          <w:sz w:val="26"/>
        </w:rPr>
      </w:pPr>
      <w:r>
        <w:rPr>
          <w:b/>
          <w:sz w:val="26"/>
        </w:rPr>
        <w:t>HẾT</w:t>
      </w:r>
    </w:p>
    <w:p>
      <w:pPr>
        <w:spacing w:after="0"/>
        <w:jc w:val="center"/>
        <w:rPr>
          <w:sz w:val="26"/>
        </w:rPr>
        <w:sectPr>
          <w:type w:val="continuous"/>
          <w:pgSz w:w="11910" w:h="16840"/>
          <w:pgMar w:top="900" w:bottom="280" w:left="1020" w:right="160"/>
        </w:sectPr>
      </w:pPr>
    </w:p>
    <w:p>
      <w:pPr>
        <w:spacing w:before="68"/>
        <w:ind w:left="4469" w:right="0" w:firstLine="0"/>
        <w:jc w:val="left"/>
        <w:rPr>
          <w:b/>
          <w:sz w:val="26"/>
        </w:rPr>
      </w:pPr>
      <w:r>
        <w:rPr>
          <w:b/>
          <w:sz w:val="26"/>
        </w:rPr>
        <w:t>ĐÁP ÁN ĐỀ SỐ 58</w:t>
      </w:r>
    </w:p>
    <w:p>
      <w:pPr>
        <w:pStyle w:val="BodyText"/>
        <w:rPr>
          <w:b/>
          <w:sz w:val="20"/>
        </w:rPr>
      </w:pPr>
    </w:p>
    <w:p>
      <w:pPr>
        <w:pStyle w:val="BodyText"/>
        <w:spacing w:before="1"/>
        <w:rPr>
          <w:b/>
          <w:sz w:val="24"/>
        </w:rPr>
      </w:pPr>
    </w:p>
    <w:p>
      <w:pPr>
        <w:spacing w:after="0"/>
        <w:rPr>
          <w:sz w:val="24"/>
        </w:rPr>
        <w:sectPr>
          <w:pgSz w:w="11910" w:h="16840"/>
          <w:pgMar w:top="340" w:bottom="280" w:left="1020" w:right="1300"/>
        </w:sectPr>
      </w:pPr>
    </w:p>
    <w:p>
      <w:pPr>
        <w:spacing w:before="89"/>
        <w:ind w:left="112" w:right="0" w:firstLine="0"/>
        <w:jc w:val="left"/>
        <w:rPr>
          <w:b/>
          <w:sz w:val="26"/>
        </w:rPr>
      </w:pPr>
      <w:r>
        <w:rPr>
          <w:b/>
          <w:sz w:val="26"/>
          <w:u w:val="thick"/>
        </w:rPr>
        <w:t>BÀI</w:t>
      </w:r>
      <w:r>
        <w:rPr>
          <w:b/>
          <w:spacing w:val="-8"/>
          <w:sz w:val="26"/>
          <w:u w:val="thick"/>
        </w:rPr>
        <w:t> </w:t>
      </w:r>
      <w:r>
        <w:rPr>
          <w:b/>
          <w:sz w:val="26"/>
          <w:u w:val="thick"/>
        </w:rPr>
        <w:t>1:</w:t>
      </w:r>
    </w:p>
    <w:p>
      <w:pPr>
        <w:pStyle w:val="BodyText"/>
        <w:rPr>
          <w:b/>
        </w:rPr>
      </w:pPr>
      <w:r>
        <w:rPr/>
        <w:br w:type="column"/>
      </w:r>
      <w:r>
        <w:rPr>
          <w:b/>
        </w:rPr>
      </w:r>
    </w:p>
    <w:p>
      <w:pPr>
        <w:spacing w:before="209"/>
        <w:ind w:left="112" w:right="0" w:firstLine="0"/>
        <w:jc w:val="left"/>
        <w:rPr>
          <w:sz w:val="26"/>
        </w:rPr>
      </w:pPr>
      <w:r>
        <w:rPr>
          <w:sz w:val="26"/>
        </w:rPr>
        <w:t>(0.5-0.25-0.25)</w:t>
      </w:r>
    </w:p>
    <w:p>
      <w:pPr>
        <w:pStyle w:val="BodyText"/>
      </w:pPr>
    </w:p>
    <w:p>
      <w:pPr>
        <w:pStyle w:val="BodyText"/>
        <w:rPr>
          <w:sz w:val="24"/>
        </w:rPr>
      </w:pPr>
    </w:p>
    <w:p>
      <w:pPr>
        <w:spacing w:before="1"/>
        <w:ind w:left="578" w:right="0" w:firstLine="0"/>
        <w:jc w:val="left"/>
        <w:rPr>
          <w:sz w:val="26"/>
        </w:rPr>
      </w:pPr>
      <w:r>
        <w:rPr>
          <w:sz w:val="26"/>
        </w:rPr>
        <w:t>(0.5 – 0.5)</w:t>
      </w:r>
    </w:p>
    <w:p>
      <w:pPr>
        <w:spacing w:before="150"/>
        <w:ind w:left="525" w:right="0" w:firstLine="0"/>
        <w:jc w:val="left"/>
        <w:rPr>
          <w:sz w:val="26"/>
        </w:rPr>
      </w:pPr>
      <w:r>
        <w:rPr>
          <w:sz w:val="26"/>
        </w:rPr>
        <w:t>(0.25-0.25)</w:t>
      </w:r>
    </w:p>
    <w:p>
      <w:pPr>
        <w:spacing w:after="0"/>
        <w:jc w:val="left"/>
        <w:rPr>
          <w:sz w:val="26"/>
        </w:rPr>
        <w:sectPr>
          <w:type w:val="continuous"/>
          <w:pgSz w:w="11910" w:h="16840"/>
          <w:pgMar w:top="900" w:bottom="280" w:left="1020" w:right="1300"/>
          <w:cols w:num="2" w:equalWidth="0">
            <w:col w:w="854" w:space="6926"/>
            <w:col w:w="1810"/>
          </w:cols>
        </w:sectPr>
      </w:pPr>
    </w:p>
    <w:p>
      <w:pPr>
        <w:pStyle w:val="BodyText"/>
        <w:rPr>
          <w:sz w:val="20"/>
        </w:rPr>
      </w:pPr>
    </w:p>
    <w:p>
      <w:pPr>
        <w:pStyle w:val="BodyText"/>
        <w:spacing w:before="9"/>
        <w:rPr>
          <w:sz w:val="24"/>
        </w:rPr>
      </w:pPr>
    </w:p>
    <w:p>
      <w:pPr>
        <w:spacing w:before="88"/>
        <w:ind w:left="112" w:right="0" w:firstLine="0"/>
        <w:jc w:val="left"/>
        <w:rPr>
          <w:b/>
          <w:sz w:val="26"/>
        </w:rPr>
      </w:pPr>
      <w:r>
        <w:rPr>
          <w:b/>
          <w:sz w:val="26"/>
          <w:u w:val="thick"/>
        </w:rPr>
        <w:t>BÀI 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5"/>
        </w:rPr>
      </w:pPr>
    </w:p>
    <w:p>
      <w:pPr>
        <w:spacing w:before="89"/>
        <w:ind w:left="0" w:right="112" w:firstLine="0"/>
        <w:jc w:val="right"/>
        <w:rPr>
          <w:sz w:val="26"/>
        </w:rPr>
      </w:pPr>
      <w:r>
        <w:rPr>
          <w:w w:val="95"/>
          <w:sz w:val="26"/>
        </w:rPr>
        <w:t>(0.25-0.25-0.25)</w:t>
      </w:r>
    </w:p>
    <w:p>
      <w:pPr>
        <w:pStyle w:val="BodyText"/>
      </w:pPr>
    </w:p>
    <w:p>
      <w:pPr>
        <w:pStyle w:val="BodyText"/>
      </w:pPr>
    </w:p>
    <w:p>
      <w:pPr>
        <w:pStyle w:val="BodyText"/>
      </w:pPr>
    </w:p>
    <w:p>
      <w:pPr>
        <w:pStyle w:val="BodyText"/>
        <w:spacing w:before="6"/>
        <w:rPr>
          <w:sz w:val="22"/>
        </w:rPr>
      </w:pPr>
    </w:p>
    <w:p>
      <w:pPr>
        <w:spacing w:before="0"/>
        <w:ind w:left="0" w:right="112" w:firstLine="0"/>
        <w:jc w:val="right"/>
        <w:rPr>
          <w:sz w:val="26"/>
        </w:rPr>
      </w:pPr>
      <w:r>
        <w:rPr>
          <w:w w:val="95"/>
          <w:sz w:val="26"/>
        </w:rPr>
        <w:t>(0.25-0.25-0.25)</w:t>
      </w:r>
    </w:p>
    <w:p>
      <w:pPr>
        <w:pStyle w:val="BodyText"/>
        <w:rPr>
          <w:sz w:val="20"/>
        </w:rPr>
      </w:pPr>
    </w:p>
    <w:p>
      <w:pPr>
        <w:pStyle w:val="BodyText"/>
        <w:spacing w:before="4"/>
        <w:rPr>
          <w:sz w:val="24"/>
        </w:rPr>
      </w:pPr>
    </w:p>
    <w:p>
      <w:pPr>
        <w:spacing w:before="88"/>
        <w:ind w:left="112" w:right="0" w:firstLine="0"/>
        <w:jc w:val="left"/>
        <w:rPr>
          <w:sz w:val="26"/>
        </w:rPr>
      </w:pPr>
      <w:r>
        <w:rPr>
          <w:b/>
          <w:sz w:val="26"/>
          <w:u w:val="thick"/>
        </w:rPr>
        <w:t>BÀI 3:</w:t>
      </w:r>
      <w:r>
        <w:rPr>
          <w:b/>
          <w:sz w:val="26"/>
        </w:rPr>
        <w:t> </w:t>
      </w:r>
      <w:r>
        <w:rPr>
          <w:sz w:val="26"/>
        </w:rPr>
        <w:t>Áp   ụng tính chất của   ãy tỉ số bằng nhau,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spacing w:before="88"/>
        <w:ind w:left="112" w:right="0" w:firstLine="0"/>
        <w:jc w:val="left"/>
        <w:rPr>
          <w:sz w:val="26"/>
        </w:rPr>
      </w:pPr>
      <w:r>
        <w:rPr>
          <w:sz w:val="26"/>
        </w:rPr>
        <w:t>Vậy a= 27, b= 45, c=</w:t>
      </w:r>
      <w:r>
        <w:rPr>
          <w:spacing w:val="57"/>
          <w:sz w:val="26"/>
        </w:rPr>
        <w:t> </w:t>
      </w:r>
      <w:r>
        <w:rPr>
          <w:sz w:val="26"/>
        </w:rPr>
        <w:t>3</w:t>
      </w:r>
    </w:p>
    <w:p>
      <w:pPr>
        <w:pStyle w:val="BodyText"/>
      </w:pPr>
    </w:p>
    <w:p>
      <w:pPr>
        <w:pStyle w:val="BodyText"/>
        <w:spacing w:before="10"/>
        <w:rPr>
          <w:sz w:val="23"/>
        </w:rPr>
      </w:pPr>
    </w:p>
    <w:p>
      <w:pPr>
        <w:tabs>
          <w:tab w:pos="8034" w:val="left" w:leader="none"/>
        </w:tabs>
        <w:spacing w:line="360" w:lineRule="auto" w:before="0"/>
        <w:ind w:left="112" w:right="922" w:firstLine="0"/>
        <w:jc w:val="left"/>
        <w:rPr>
          <w:sz w:val="26"/>
        </w:rPr>
      </w:pPr>
      <w:r>
        <w:rPr>
          <w:b/>
          <w:sz w:val="26"/>
          <w:u w:val="thick"/>
        </w:rPr>
        <w:t>BÀI 4:</w:t>
      </w:r>
      <w:r>
        <w:rPr>
          <w:b/>
          <w:sz w:val="26"/>
        </w:rPr>
        <w:t>  </w:t>
      </w:r>
      <w:r>
        <w:rPr>
          <w:w w:val="125"/>
          <w:sz w:val="26"/>
        </w:rPr>
        <w:t>ọi </w:t>
      </w:r>
      <w:r>
        <w:rPr>
          <w:sz w:val="26"/>
        </w:rPr>
        <w:t>x ,y,z là số học sinh của 3 khối   ,7,8 (x, </w:t>
      </w:r>
      <w:r>
        <w:rPr>
          <w:spacing w:val="-3"/>
          <w:sz w:val="26"/>
        </w:rPr>
        <w:t>y, </w:t>
      </w:r>
      <w:r>
        <w:rPr>
          <w:sz w:val="26"/>
        </w:rPr>
        <w:t>z</w:t>
      </w:r>
      <w:r>
        <w:rPr>
          <w:spacing w:val="-38"/>
          <w:sz w:val="26"/>
        </w:rPr>
        <w:t> </w:t>
      </w:r>
      <w:r>
        <w:rPr>
          <w:sz w:val="26"/>
        </w:rPr>
        <w:t>thuộc</w:t>
      </w:r>
      <w:r>
        <w:rPr>
          <w:spacing w:val="1"/>
          <w:sz w:val="26"/>
        </w:rPr>
        <w:t> </w:t>
      </w:r>
      <w:r>
        <w:rPr>
          <w:sz w:val="26"/>
        </w:rPr>
        <w:t>N*)</w:t>
        <w:tab/>
        <w:t>(0.25) Viet đúng tính chất   ãy tỉ số</w:t>
      </w:r>
      <w:r>
        <w:rPr>
          <w:spacing w:val="-25"/>
          <w:sz w:val="26"/>
        </w:rPr>
        <w:t> </w:t>
      </w:r>
      <w:r>
        <w:rPr>
          <w:sz w:val="26"/>
        </w:rPr>
        <w:t>bằng</w:t>
      </w:r>
      <w:r>
        <w:rPr>
          <w:spacing w:val="2"/>
          <w:sz w:val="26"/>
        </w:rPr>
        <w:t> </w:t>
      </w:r>
      <w:r>
        <w:rPr>
          <w:sz w:val="26"/>
        </w:rPr>
        <w:t>nhau</w:t>
        <w:tab/>
        <w:t>(0.25)</w:t>
      </w:r>
    </w:p>
    <w:p>
      <w:pPr>
        <w:tabs>
          <w:tab w:pos="8034" w:val="left" w:leader="none"/>
        </w:tabs>
        <w:spacing w:before="5"/>
        <w:ind w:left="112" w:right="0" w:firstLine="0"/>
        <w:jc w:val="left"/>
        <w:rPr>
          <w:sz w:val="26"/>
        </w:rPr>
      </w:pPr>
      <w:r>
        <w:rPr>
          <w:sz w:val="26"/>
        </w:rPr>
        <w:t>Tìm</w:t>
      </w:r>
      <w:r>
        <w:rPr>
          <w:spacing w:val="-4"/>
          <w:sz w:val="26"/>
        </w:rPr>
        <w:t> </w:t>
      </w:r>
      <w:r>
        <w:rPr>
          <w:sz w:val="26"/>
        </w:rPr>
        <w:t>đúng x,y,z</w:t>
        <w:tab/>
        <w:t>(0.25)</w:t>
      </w:r>
    </w:p>
    <w:p>
      <w:pPr>
        <w:spacing w:line="360" w:lineRule="auto" w:before="149"/>
        <w:ind w:left="1346" w:right="6013" w:hanging="456"/>
        <w:jc w:val="left"/>
        <w:rPr>
          <w:sz w:val="26"/>
        </w:rPr>
      </w:pPr>
      <w:r>
        <w:rPr>
          <w:w w:val="105"/>
          <w:sz w:val="26"/>
        </w:rPr>
        <w:t>Vậy K có 75 học sinh K7 có  00 học sinh</w:t>
      </w:r>
    </w:p>
    <w:p>
      <w:pPr>
        <w:tabs>
          <w:tab w:pos="8034" w:val="left" w:leader="none"/>
        </w:tabs>
        <w:spacing w:before="6"/>
        <w:ind w:left="1282" w:right="0" w:firstLine="0"/>
        <w:jc w:val="left"/>
        <w:rPr>
          <w:sz w:val="26"/>
        </w:rPr>
      </w:pPr>
      <w:r>
        <w:rPr>
          <w:sz w:val="26"/>
        </w:rPr>
        <w:t>K8 có   25</w:t>
      </w:r>
      <w:r>
        <w:rPr>
          <w:spacing w:val="-28"/>
          <w:sz w:val="26"/>
        </w:rPr>
        <w:t> </w:t>
      </w:r>
      <w:r>
        <w:rPr>
          <w:sz w:val="26"/>
        </w:rPr>
        <w:t>học</w:t>
      </w:r>
      <w:r>
        <w:rPr>
          <w:spacing w:val="3"/>
          <w:sz w:val="26"/>
        </w:rPr>
        <w:t> </w:t>
      </w:r>
      <w:r>
        <w:rPr>
          <w:sz w:val="26"/>
        </w:rPr>
        <w:t>sinh</w:t>
        <w:tab/>
        <w:t>(0.25)</w:t>
      </w:r>
    </w:p>
    <w:p>
      <w:pPr>
        <w:pStyle w:val="BodyText"/>
      </w:pPr>
    </w:p>
    <w:p>
      <w:pPr>
        <w:pStyle w:val="BodyText"/>
        <w:spacing w:before="6"/>
        <w:rPr>
          <w:sz w:val="24"/>
        </w:rPr>
      </w:pPr>
    </w:p>
    <w:p>
      <w:pPr>
        <w:spacing w:before="0"/>
        <w:ind w:left="112" w:right="0" w:firstLine="0"/>
        <w:jc w:val="left"/>
        <w:rPr>
          <w:b/>
          <w:sz w:val="26"/>
        </w:rPr>
      </w:pPr>
      <w:r>
        <w:rPr>
          <w:b/>
          <w:sz w:val="26"/>
          <w:u w:val="thick"/>
        </w:rPr>
        <w:t>BÀI 5:</w:t>
      </w:r>
    </w:p>
    <w:p>
      <w:pPr>
        <w:spacing w:after="0"/>
        <w:jc w:val="left"/>
        <w:rPr>
          <w:sz w:val="26"/>
        </w:rPr>
        <w:sectPr>
          <w:type w:val="continuous"/>
          <w:pgSz w:w="11910" w:h="16840"/>
          <w:pgMar w:top="900" w:bottom="280" w:left="1020" w:right="1300"/>
        </w:sectPr>
      </w:pPr>
    </w:p>
    <w:p>
      <w:pPr>
        <w:pStyle w:val="BodyText"/>
        <w:spacing w:before="10"/>
        <w:rPr>
          <w:b/>
          <w:sz w:val="14"/>
        </w:rPr>
      </w:pPr>
    </w:p>
    <w:p>
      <w:pPr>
        <w:spacing w:line="357" w:lineRule="auto" w:before="99"/>
        <w:ind w:left="898" w:right="6096" w:hanging="65"/>
        <w:jc w:val="left"/>
        <w:rPr>
          <w:sz w:val="26"/>
        </w:rPr>
      </w:pPr>
      <w:r>
        <w:rPr/>
        <w:drawing>
          <wp:anchor distT="0" distB="0" distL="0" distR="0" allowOverlap="1" layoutInCell="1" locked="0" behindDoc="0" simplePos="0" relativeHeight="91120">
            <wp:simplePos x="0" y="0"/>
            <wp:positionH relativeFrom="page">
              <wp:posOffset>5126354</wp:posOffset>
            </wp:positionH>
            <wp:positionV relativeFrom="paragraph">
              <wp:posOffset>-105411</wp:posOffset>
            </wp:positionV>
            <wp:extent cx="1955800" cy="2048510"/>
            <wp:effectExtent l="0" t="0" r="0" b="0"/>
            <wp:wrapNone/>
            <wp:docPr id="329" name="image292.jpeg" descr=""/>
            <wp:cNvGraphicFramePr>
              <a:graphicFrameLocks noChangeAspect="1"/>
            </wp:cNvGraphicFramePr>
            <a:graphic>
              <a:graphicData uri="http://schemas.openxmlformats.org/drawingml/2006/picture">
                <pic:pic>
                  <pic:nvPicPr>
                    <pic:cNvPr id="330" name="image292.jpeg"/>
                    <pic:cNvPicPr/>
                  </pic:nvPicPr>
                  <pic:blipFill>
                    <a:blip r:embed="rId296" cstate="print"/>
                    <a:stretch>
                      <a:fillRect/>
                    </a:stretch>
                  </pic:blipFill>
                  <pic:spPr>
                    <a:xfrm>
                      <a:off x="0" y="0"/>
                      <a:ext cx="1955800" cy="2048510"/>
                    </a:xfrm>
                    <a:prstGeom prst="rect">
                      <a:avLst/>
                    </a:prstGeom>
                  </pic:spPr>
                </pic:pic>
              </a:graphicData>
            </a:graphic>
          </wp:anchor>
        </w:drawing>
      </w:r>
      <w:r>
        <w:rPr>
          <w:sz w:val="26"/>
        </w:rPr>
        <w:t>a Xét </w:t>
      </w:r>
      <w:r>
        <w:rPr>
          <w:rFonts w:ascii="Symbol" w:hAnsi="Symbol"/>
          <w:sz w:val="26"/>
        </w:rPr>
        <w:t></w:t>
      </w:r>
      <w:r>
        <w:rPr>
          <w:sz w:val="26"/>
        </w:rPr>
        <w:t>DMB và </w:t>
      </w:r>
      <w:r>
        <w:rPr>
          <w:rFonts w:ascii="Symbol" w:hAnsi="Symbol"/>
          <w:sz w:val="26"/>
        </w:rPr>
        <w:t></w:t>
      </w:r>
      <w:r>
        <w:rPr>
          <w:sz w:val="26"/>
        </w:rPr>
        <w:t>AMC có MC= MB (gt)</w:t>
      </w:r>
    </w:p>
    <w:p>
      <w:pPr>
        <w:spacing w:before="8"/>
        <w:ind w:left="898" w:right="0" w:firstLine="0"/>
        <w:jc w:val="left"/>
        <w:rPr>
          <w:sz w:val="26"/>
        </w:rPr>
      </w:pPr>
      <w:r>
        <w:rPr>
          <w:sz w:val="26"/>
        </w:rPr>
        <w:t>MA = MD (gt)</w:t>
      </w:r>
    </w:p>
    <w:p>
      <w:pPr>
        <w:spacing w:before="149"/>
        <w:ind w:left="833" w:right="0" w:firstLine="0"/>
        <w:jc w:val="left"/>
        <w:rPr>
          <w:sz w:val="26"/>
        </w:rPr>
      </w:pPr>
      <w:r>
        <w:rPr>
          <w:sz w:val="26"/>
        </w:rPr>
        <w:t>Góc CMA = góc DMB (đđ)</w:t>
      </w:r>
    </w:p>
    <w:p>
      <w:pPr>
        <w:spacing w:before="152"/>
        <w:ind w:left="833" w:right="0" w:firstLine="0"/>
        <w:jc w:val="left"/>
        <w:rPr>
          <w:sz w:val="26"/>
        </w:rPr>
      </w:pPr>
      <w:r>
        <w:rPr>
          <w:sz w:val="26"/>
        </w:rPr>
        <w:t>Vậy </w:t>
      </w:r>
      <w:r>
        <w:rPr>
          <w:rFonts w:ascii="Symbol" w:hAnsi="Symbol"/>
          <w:sz w:val="26"/>
        </w:rPr>
        <w:t></w:t>
      </w:r>
      <w:r>
        <w:rPr>
          <w:sz w:val="26"/>
        </w:rPr>
        <w:t>DMB = </w:t>
      </w:r>
      <w:r>
        <w:rPr>
          <w:rFonts w:ascii="Symbol" w:hAnsi="Symbol"/>
          <w:sz w:val="26"/>
        </w:rPr>
        <w:t></w:t>
      </w:r>
      <w:r>
        <w:rPr>
          <w:sz w:val="26"/>
        </w:rPr>
        <w:t>AMC (c.g.c)</w:t>
      </w:r>
      <w:r>
        <w:rPr>
          <w:spacing w:val="55"/>
          <w:sz w:val="26"/>
        </w:rPr>
        <w:t> </w:t>
      </w:r>
      <w:r>
        <w:rPr>
          <w:sz w:val="26"/>
        </w:rPr>
        <w:t>(0.25-0.25-0.25-0.25)</w:t>
      </w:r>
    </w:p>
    <w:p>
      <w:pPr>
        <w:spacing w:before="158"/>
        <w:ind w:left="833" w:right="0" w:firstLine="0"/>
        <w:jc w:val="left"/>
        <w:rPr>
          <w:sz w:val="26"/>
        </w:rPr>
      </w:pPr>
      <w:r>
        <w:rPr>
          <w:sz w:val="26"/>
        </w:rPr>
        <w:t>b   Vì </w:t>
      </w:r>
      <w:r>
        <w:rPr>
          <w:rFonts w:ascii="Symbol" w:hAnsi="Symbol"/>
          <w:sz w:val="26"/>
        </w:rPr>
        <w:t></w:t>
      </w:r>
      <w:r>
        <w:rPr>
          <w:sz w:val="26"/>
        </w:rPr>
        <w:t>DMB = </w:t>
      </w:r>
      <w:r>
        <w:rPr>
          <w:rFonts w:ascii="Symbol" w:hAnsi="Symbol"/>
          <w:sz w:val="26"/>
        </w:rPr>
        <w:t></w:t>
      </w:r>
      <w:r>
        <w:rPr>
          <w:sz w:val="26"/>
        </w:rPr>
        <w:t>AMC (cmt)</w:t>
      </w:r>
    </w:p>
    <w:p>
      <w:pPr>
        <w:spacing w:line="360" w:lineRule="auto" w:before="155" w:after="17"/>
        <w:ind w:left="833" w:right="4571" w:firstLine="0"/>
        <w:jc w:val="left"/>
        <w:rPr>
          <w:sz w:val="26"/>
        </w:rPr>
      </w:pPr>
      <w:r>
        <w:rPr>
          <w:sz w:val="26"/>
        </w:rPr>
        <w:t>Nên góc ACM = góc DBM (2 góc tương ứng) Mà góc ACM và góc DBM  ở vị trí so le trong</w:t>
      </w:r>
    </w:p>
    <w:tbl>
      <w:tblPr>
        <w:tblW w:w="0" w:type="auto"/>
        <w:jc w:val="left"/>
        <w:tblInd w:w="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5"/>
        <w:gridCol w:w="3238"/>
      </w:tblGrid>
      <w:tr>
        <w:trPr>
          <w:trHeight w:val="1280" w:hRule="atLeast"/>
        </w:trPr>
        <w:tc>
          <w:tcPr>
            <w:tcW w:w="3775" w:type="dxa"/>
          </w:tcPr>
          <w:p>
            <w:pPr>
              <w:pStyle w:val="TableParagraph"/>
              <w:spacing w:line="287" w:lineRule="exact"/>
              <w:ind w:left="50"/>
              <w:rPr>
                <w:sz w:val="26"/>
              </w:rPr>
            </w:pPr>
            <w:r>
              <w:rPr>
                <w:sz w:val="26"/>
              </w:rPr>
              <w:t>Vậy  AC // BD</w:t>
            </w:r>
          </w:p>
          <w:p>
            <w:pPr>
              <w:pStyle w:val="TableParagraph"/>
              <w:spacing w:line="450" w:lineRule="atLeast" w:before="22"/>
              <w:ind w:left="114" w:right="385" w:hanging="65"/>
              <w:rPr>
                <w:sz w:val="26"/>
              </w:rPr>
            </w:pPr>
            <w:r>
              <w:rPr>
                <w:sz w:val="26"/>
              </w:rPr>
              <w:t>c Xét </w:t>
            </w:r>
            <w:r>
              <w:rPr>
                <w:rFonts w:ascii="Symbol" w:hAnsi="Symbol"/>
                <w:sz w:val="26"/>
              </w:rPr>
              <w:t></w:t>
            </w:r>
            <w:r>
              <w:rPr>
                <w:sz w:val="26"/>
              </w:rPr>
              <w:t>DMC và </w:t>
            </w:r>
            <w:r>
              <w:rPr>
                <w:rFonts w:ascii="Symbol" w:hAnsi="Symbol"/>
                <w:sz w:val="26"/>
              </w:rPr>
              <w:t></w:t>
            </w:r>
            <w:r>
              <w:rPr>
                <w:sz w:val="26"/>
              </w:rPr>
              <w:t>AMB có MC= MB (gt)</w:t>
            </w:r>
          </w:p>
        </w:tc>
        <w:tc>
          <w:tcPr>
            <w:tcW w:w="3238" w:type="dxa"/>
          </w:tcPr>
          <w:p>
            <w:pPr>
              <w:pStyle w:val="TableParagraph"/>
              <w:spacing w:line="287" w:lineRule="exact"/>
              <w:ind w:left="300"/>
              <w:rPr>
                <w:sz w:val="26"/>
              </w:rPr>
            </w:pPr>
            <w:r>
              <w:rPr>
                <w:sz w:val="26"/>
              </w:rPr>
              <w:t>(0.25-0.25-0.25)</w:t>
            </w:r>
          </w:p>
        </w:tc>
      </w:tr>
      <w:tr>
        <w:trPr>
          <w:trHeight w:val="440" w:hRule="atLeast"/>
        </w:trPr>
        <w:tc>
          <w:tcPr>
            <w:tcW w:w="3775" w:type="dxa"/>
          </w:tcPr>
          <w:p>
            <w:pPr>
              <w:pStyle w:val="TableParagraph"/>
              <w:spacing w:before="69"/>
              <w:ind w:left="114"/>
              <w:rPr>
                <w:sz w:val="26"/>
              </w:rPr>
            </w:pPr>
            <w:r>
              <w:rPr>
                <w:sz w:val="26"/>
              </w:rPr>
              <w:t>MA = MD (gt)</w:t>
            </w:r>
          </w:p>
        </w:tc>
        <w:tc>
          <w:tcPr>
            <w:tcW w:w="3238" w:type="dxa"/>
          </w:tcPr>
          <w:p>
            <w:pPr>
              <w:pStyle w:val="TableParagraph"/>
              <w:rPr>
                <w:sz w:val="26"/>
              </w:rPr>
            </w:pPr>
          </w:p>
        </w:tc>
      </w:tr>
      <w:tr>
        <w:trPr>
          <w:trHeight w:val="900" w:hRule="atLeast"/>
        </w:trPr>
        <w:tc>
          <w:tcPr>
            <w:tcW w:w="3775" w:type="dxa"/>
          </w:tcPr>
          <w:p>
            <w:pPr>
              <w:pStyle w:val="TableParagraph"/>
              <w:spacing w:before="69"/>
              <w:ind w:left="50"/>
              <w:rPr>
                <w:sz w:val="26"/>
              </w:rPr>
            </w:pPr>
            <w:r>
              <w:rPr>
                <w:sz w:val="26"/>
              </w:rPr>
              <w:t>Góc CMD = góc AMB (đđ)</w:t>
            </w:r>
          </w:p>
          <w:p>
            <w:pPr>
              <w:pStyle w:val="TableParagraph"/>
              <w:spacing w:before="150"/>
              <w:ind w:left="50"/>
              <w:rPr>
                <w:sz w:val="26"/>
              </w:rPr>
            </w:pPr>
            <w:r>
              <w:rPr>
                <w:sz w:val="26"/>
              </w:rPr>
              <w:t>Vậy </w:t>
            </w:r>
            <w:r>
              <w:rPr>
                <w:rFonts w:ascii="Symbol" w:hAnsi="Symbol"/>
                <w:sz w:val="26"/>
              </w:rPr>
              <w:t></w:t>
            </w:r>
            <w:r>
              <w:rPr>
                <w:sz w:val="26"/>
              </w:rPr>
              <w:t>DMC = </w:t>
            </w:r>
            <w:r>
              <w:rPr>
                <w:rFonts w:ascii="Symbol" w:hAnsi="Symbol"/>
                <w:sz w:val="26"/>
              </w:rPr>
              <w:t></w:t>
            </w:r>
            <w:r>
              <w:rPr>
                <w:sz w:val="26"/>
              </w:rPr>
              <w:t>AMB (c.g.c)</w:t>
            </w:r>
          </w:p>
        </w:tc>
        <w:tc>
          <w:tcPr>
            <w:tcW w:w="3238" w:type="dxa"/>
          </w:tcPr>
          <w:p>
            <w:pPr>
              <w:pStyle w:val="TableParagraph"/>
              <w:rPr>
                <w:sz w:val="26"/>
              </w:rPr>
            </w:pPr>
          </w:p>
        </w:tc>
      </w:tr>
      <w:tr>
        <w:trPr>
          <w:trHeight w:val="440" w:hRule="atLeast"/>
        </w:trPr>
        <w:tc>
          <w:tcPr>
            <w:tcW w:w="3775" w:type="dxa"/>
          </w:tcPr>
          <w:p>
            <w:pPr>
              <w:pStyle w:val="TableParagraph"/>
              <w:spacing w:before="73"/>
              <w:ind w:left="50"/>
              <w:rPr>
                <w:sz w:val="26"/>
              </w:rPr>
            </w:pPr>
            <w:r>
              <w:rPr>
                <w:rFonts w:ascii="Wingdings" w:hAnsi="Wingdings"/>
                <w:sz w:val="26"/>
              </w:rPr>
              <w:t></w:t>
            </w:r>
            <w:r>
              <w:rPr>
                <w:sz w:val="26"/>
              </w:rPr>
              <w:t>  AB = CD ( 2cạnh tương ưng)</w:t>
            </w:r>
          </w:p>
        </w:tc>
        <w:tc>
          <w:tcPr>
            <w:tcW w:w="3238" w:type="dxa"/>
          </w:tcPr>
          <w:p>
            <w:pPr>
              <w:pStyle w:val="TableParagraph"/>
              <w:spacing w:before="73"/>
              <w:ind w:left="932"/>
              <w:rPr>
                <w:sz w:val="26"/>
              </w:rPr>
            </w:pPr>
            <w:r>
              <w:rPr>
                <w:sz w:val="26"/>
              </w:rPr>
              <w:t>(0.25-0.25-0.25-0.25)</w:t>
            </w:r>
          </w:p>
        </w:tc>
      </w:tr>
      <w:tr>
        <w:trPr>
          <w:trHeight w:val="360" w:hRule="atLeast"/>
        </w:trPr>
        <w:tc>
          <w:tcPr>
            <w:tcW w:w="3775" w:type="dxa"/>
          </w:tcPr>
          <w:p>
            <w:pPr>
              <w:pStyle w:val="TableParagraph"/>
              <w:spacing w:line="279" w:lineRule="exact" w:before="69"/>
              <w:ind w:left="50"/>
              <w:rPr>
                <w:sz w:val="26"/>
              </w:rPr>
            </w:pPr>
            <w:r>
              <w:rPr>
                <w:sz w:val="26"/>
              </w:rPr>
              <w:t>d/  Ta có: AC // BD (cmt)</w:t>
            </w:r>
          </w:p>
        </w:tc>
        <w:tc>
          <w:tcPr>
            <w:tcW w:w="3238" w:type="dxa"/>
          </w:tcPr>
          <w:p>
            <w:pPr>
              <w:pStyle w:val="TableParagraph"/>
              <w:rPr>
                <w:sz w:val="26"/>
              </w:rPr>
            </w:pPr>
          </w:p>
        </w:tc>
      </w:tr>
    </w:tbl>
    <w:p>
      <w:pPr>
        <w:spacing w:before="153"/>
        <w:ind w:left="2232" w:right="0" w:firstLine="0"/>
        <w:jc w:val="left"/>
        <w:rPr>
          <w:sz w:val="26"/>
        </w:rPr>
      </w:pPr>
      <w:r>
        <w:rPr>
          <w:sz w:val="26"/>
        </w:rPr>
        <w:t>AC </w:t>
      </w:r>
      <w:r>
        <w:rPr>
          <w:rFonts w:ascii="Symbol" w:hAnsi="Symbol"/>
          <w:sz w:val="26"/>
        </w:rPr>
        <w:t></w:t>
      </w:r>
      <w:r>
        <w:rPr>
          <w:sz w:val="26"/>
        </w:rPr>
        <w:t> AB (gt)</w:t>
      </w:r>
    </w:p>
    <w:p>
      <w:pPr>
        <w:spacing w:before="158"/>
        <w:ind w:left="833" w:right="0" w:firstLine="0"/>
        <w:jc w:val="left"/>
        <w:rPr>
          <w:sz w:val="26"/>
        </w:rPr>
      </w:pPr>
      <w:r>
        <w:rPr>
          <w:rFonts w:ascii="Wingdings" w:hAnsi="Wingdings"/>
          <w:sz w:val="26"/>
        </w:rPr>
        <w:t></w:t>
      </w:r>
      <w:r>
        <w:rPr>
          <w:sz w:val="26"/>
        </w:rPr>
        <w:t>   BD </w:t>
      </w:r>
      <w:r>
        <w:rPr>
          <w:rFonts w:ascii="Symbol" w:hAnsi="Symbol"/>
          <w:sz w:val="26"/>
        </w:rPr>
        <w:t></w:t>
      </w:r>
      <w:r>
        <w:rPr>
          <w:sz w:val="26"/>
        </w:rPr>
        <w:t> AB tại B</w:t>
      </w:r>
    </w:p>
    <w:p>
      <w:pPr>
        <w:tabs>
          <w:tab w:pos="5720" w:val="left" w:leader="none"/>
        </w:tabs>
        <w:spacing w:before="158"/>
        <w:ind w:left="833" w:right="0" w:firstLine="0"/>
        <w:jc w:val="left"/>
        <w:rPr>
          <w:sz w:val="26"/>
        </w:rPr>
      </w:pPr>
      <w:r>
        <w:rPr>
          <w:sz w:val="26"/>
        </w:rPr>
        <w:t>Vậy </w:t>
      </w:r>
      <w:r>
        <w:rPr>
          <w:rFonts w:ascii="Symbol" w:hAnsi="Symbol"/>
          <w:sz w:val="26"/>
        </w:rPr>
        <w:t></w:t>
      </w:r>
      <w:r>
        <w:rPr>
          <w:sz w:val="26"/>
        </w:rPr>
        <w:t>ABD vuông</w:t>
      </w:r>
      <w:r>
        <w:rPr>
          <w:spacing w:val="-7"/>
          <w:sz w:val="26"/>
        </w:rPr>
        <w:t> </w:t>
      </w:r>
      <w:r>
        <w:rPr>
          <w:sz w:val="26"/>
        </w:rPr>
        <w:t>tại B</w:t>
        <w:tab/>
        <w:t>(0.25-025-0.25)</w:t>
      </w:r>
    </w:p>
    <w:p>
      <w:pPr>
        <w:pStyle w:val="BodyText"/>
        <w:rPr>
          <w:sz w:val="20"/>
        </w:rPr>
      </w:pPr>
    </w:p>
    <w:p>
      <w:pPr>
        <w:pStyle w:val="BodyText"/>
        <w:spacing w:before="2"/>
        <w:rPr>
          <w:sz w:val="27"/>
        </w:rPr>
      </w:pPr>
    </w:p>
    <w:p>
      <w:pPr>
        <w:pStyle w:val="Heading8"/>
        <w:spacing w:before="89"/>
        <w:ind w:left="4749" w:right="4297"/>
      </w:pPr>
      <w:r>
        <w:rPr/>
        <w:t>ĐỀ SỐ 59</w:t>
      </w:r>
    </w:p>
    <w:p>
      <w:pPr>
        <w:pStyle w:val="ListParagraph"/>
        <w:numPr>
          <w:ilvl w:val="0"/>
          <w:numId w:val="173"/>
        </w:numPr>
        <w:tabs>
          <w:tab w:pos="347" w:val="left" w:leader="none"/>
        </w:tabs>
        <w:spacing w:line="240" w:lineRule="auto" w:before="148" w:after="0"/>
        <w:ind w:left="346" w:right="0" w:hanging="234"/>
        <w:jc w:val="left"/>
        <w:rPr>
          <w:sz w:val="24"/>
        </w:rPr>
      </w:pPr>
      <w:r>
        <w:rPr>
          <w:b/>
          <w:sz w:val="28"/>
        </w:rPr>
        <w:t>TRẮC NGHIỆM: </w:t>
      </w:r>
      <w:r>
        <w:rPr>
          <w:sz w:val="28"/>
        </w:rPr>
        <w:t>(2</w:t>
      </w:r>
      <w:r>
        <w:rPr>
          <w:spacing w:val="-9"/>
          <w:sz w:val="28"/>
        </w:rPr>
        <w:t> </w:t>
      </w:r>
      <w:r>
        <w:rPr>
          <w:sz w:val="28"/>
        </w:rPr>
        <w:t>điểm)</w:t>
      </w:r>
    </w:p>
    <w:p>
      <w:pPr>
        <w:pStyle w:val="Heading9"/>
        <w:spacing w:line="300" w:lineRule="exact"/>
        <w:ind w:left="1997"/>
        <w:rPr>
          <w:i/>
        </w:rPr>
      </w:pPr>
      <w:r>
        <w:rPr>
          <w:i/>
        </w:rPr>
        <w:t>Chọn chỉ một chữ cái đứng trước phương án trả lời đúng.</w:t>
      </w:r>
    </w:p>
    <w:p>
      <w:pPr>
        <w:spacing w:line="318" w:lineRule="exact" w:before="0"/>
        <w:ind w:left="112" w:right="0" w:firstLine="0"/>
        <w:jc w:val="left"/>
        <w:rPr>
          <w:sz w:val="28"/>
        </w:rPr>
      </w:pPr>
      <w:r>
        <w:rPr>
          <w:b/>
          <w:sz w:val="28"/>
        </w:rPr>
        <w:t>Câu 1. </w:t>
      </w:r>
      <w:r>
        <w:rPr>
          <w:sz w:val="28"/>
        </w:rPr>
        <w:t>Viết gọn tích 4</w:t>
      </w:r>
      <w:r>
        <w:rPr>
          <w:position w:val="13"/>
          <w:sz w:val="18"/>
        </w:rPr>
        <w:t>3</w:t>
      </w:r>
      <w:r>
        <w:rPr>
          <w:sz w:val="28"/>
        </w:rPr>
        <w:t>.4</w:t>
      </w:r>
      <w:r>
        <w:rPr>
          <w:position w:val="13"/>
          <w:sz w:val="18"/>
        </w:rPr>
        <w:t>7  </w:t>
      </w:r>
      <w:r>
        <w:rPr>
          <w:sz w:val="28"/>
        </w:rPr>
        <w:t>ta được:</w:t>
      </w:r>
    </w:p>
    <w:p>
      <w:pPr>
        <w:tabs>
          <w:tab w:pos="2993" w:val="left" w:leader="none"/>
          <w:tab w:pos="5154" w:val="left" w:leader="none"/>
          <w:tab w:pos="7222" w:val="left" w:leader="none"/>
        </w:tabs>
        <w:spacing w:line="334" w:lineRule="exact" w:before="0"/>
        <w:ind w:left="833" w:right="0" w:firstLine="0"/>
        <w:jc w:val="left"/>
        <w:rPr>
          <w:sz w:val="18"/>
        </w:rPr>
      </w:pPr>
      <w:r>
        <w:rPr>
          <w:sz w:val="28"/>
        </w:rPr>
        <w:t>A.</w:t>
      </w:r>
      <w:r>
        <w:rPr>
          <w:spacing w:val="-2"/>
          <w:sz w:val="28"/>
        </w:rPr>
        <w:t> </w:t>
      </w:r>
      <w:r>
        <w:rPr>
          <w:sz w:val="28"/>
        </w:rPr>
        <w:t>4</w:t>
      </w:r>
      <w:r>
        <w:rPr>
          <w:position w:val="13"/>
          <w:sz w:val="18"/>
        </w:rPr>
        <w:t>15</w:t>
        <w:tab/>
      </w:r>
      <w:r>
        <w:rPr>
          <w:sz w:val="28"/>
        </w:rPr>
        <w:t>B.</w:t>
      </w:r>
      <w:r>
        <w:rPr>
          <w:spacing w:val="-2"/>
          <w:sz w:val="28"/>
        </w:rPr>
        <w:t> </w:t>
      </w:r>
      <w:r>
        <w:rPr>
          <w:sz w:val="28"/>
        </w:rPr>
        <w:t>4</w:t>
      </w:r>
      <w:r>
        <w:rPr>
          <w:position w:val="13"/>
          <w:sz w:val="18"/>
        </w:rPr>
        <w:t>21</w:t>
        <w:tab/>
      </w:r>
      <w:r>
        <w:rPr>
          <w:sz w:val="28"/>
        </w:rPr>
        <w:t>C.</w:t>
      </w:r>
      <w:r>
        <w:rPr>
          <w:spacing w:val="-2"/>
          <w:sz w:val="28"/>
        </w:rPr>
        <w:t> </w:t>
      </w:r>
      <w:r>
        <w:rPr>
          <w:sz w:val="28"/>
        </w:rPr>
        <w:t>2</w:t>
      </w:r>
      <w:r>
        <w:rPr>
          <w:position w:val="13"/>
          <w:sz w:val="18"/>
        </w:rPr>
        <w:t>22</w:t>
        <w:tab/>
      </w:r>
      <w:r>
        <w:rPr>
          <w:sz w:val="28"/>
        </w:rPr>
        <w:t>D.</w:t>
      </w:r>
      <w:r>
        <w:rPr>
          <w:spacing w:val="0"/>
          <w:sz w:val="28"/>
        </w:rPr>
        <w:t> </w:t>
      </w:r>
      <w:r>
        <w:rPr>
          <w:sz w:val="28"/>
        </w:rPr>
        <w:t>4</w:t>
      </w:r>
      <w:r>
        <w:rPr>
          <w:position w:val="13"/>
          <w:sz w:val="18"/>
        </w:rPr>
        <w:t>10</w:t>
      </w:r>
    </w:p>
    <w:p>
      <w:pPr>
        <w:spacing w:after="0" w:line="334" w:lineRule="exact"/>
        <w:jc w:val="left"/>
        <w:rPr>
          <w:sz w:val="18"/>
        </w:rPr>
        <w:sectPr>
          <w:pgSz w:w="11910" w:h="16840"/>
          <w:pgMar w:top="580" w:bottom="280" w:left="1020" w:right="620"/>
        </w:sectPr>
      </w:pPr>
    </w:p>
    <w:p>
      <w:pPr>
        <w:spacing w:before="125"/>
        <w:ind w:left="112" w:right="0" w:firstLine="0"/>
        <w:jc w:val="left"/>
        <w:rPr>
          <w:sz w:val="28"/>
        </w:rPr>
      </w:pPr>
      <w:r>
        <w:rPr>
          <w:b/>
          <w:sz w:val="28"/>
        </w:rPr>
        <w:t>Câu 2. </w:t>
      </w:r>
      <w:r>
        <w:rPr>
          <w:sz w:val="28"/>
        </w:rPr>
        <w:t>Nếu</w:t>
      </w:r>
    </w:p>
    <w:p>
      <w:pPr>
        <w:spacing w:line="392" w:lineRule="exact" w:before="7"/>
        <w:ind w:left="96" w:right="0" w:firstLine="0"/>
        <w:jc w:val="left"/>
        <w:rPr>
          <w:sz w:val="23"/>
        </w:rPr>
      </w:pPr>
      <w:r>
        <w:rPr/>
        <w:br w:type="column"/>
      </w:r>
      <w:r>
        <w:rPr>
          <w:i/>
          <w:w w:val="105"/>
          <w:sz w:val="23"/>
        </w:rPr>
        <w:t>x </w:t>
      </w:r>
      <w:r>
        <w:rPr>
          <w:rFonts w:ascii="Symbol" w:hAnsi="Symbol"/>
          <w:w w:val="105"/>
          <w:sz w:val="23"/>
        </w:rPr>
        <w:t></w:t>
      </w:r>
      <w:r>
        <w:rPr>
          <w:w w:val="105"/>
          <w:sz w:val="23"/>
        </w:rPr>
        <w:t> 2 </w:t>
      </w:r>
      <w:r>
        <w:rPr>
          <w:rFonts w:ascii="Symbol" w:hAnsi="Symbol"/>
          <w:w w:val="105"/>
          <w:position w:val="-14"/>
          <w:sz w:val="23"/>
        </w:rPr>
        <w:t></w:t>
      </w:r>
      <w:r>
        <w:rPr>
          <w:spacing w:val="-19"/>
          <w:w w:val="105"/>
          <w:position w:val="-14"/>
          <w:sz w:val="23"/>
        </w:rPr>
        <w:t> </w:t>
      </w:r>
      <w:r>
        <w:rPr>
          <w:w w:val="105"/>
          <w:sz w:val="23"/>
        </w:rPr>
        <w:t>3</w:t>
      </w:r>
    </w:p>
    <w:p>
      <w:pPr>
        <w:tabs>
          <w:tab w:pos="812" w:val="left" w:leader="none"/>
        </w:tabs>
        <w:spacing w:line="225" w:lineRule="exact" w:before="0"/>
        <w:ind w:left="179" w:right="0" w:firstLine="0"/>
        <w:jc w:val="left"/>
        <w:rPr>
          <w:sz w:val="23"/>
        </w:rPr>
      </w:pPr>
      <w:r>
        <w:rPr/>
        <w:pict>
          <v:line style="position:absolute;mso-position-horizontal-relative:page;mso-position-vertical-relative:paragraph;z-index:-704776" from="127.966995pt,-3.505922pt" to="151.931857pt,-3.505922pt" stroked="true" strokeweight=".491368pt" strokecolor="#000000">
            <v:stroke dashstyle="solid"/>
            <w10:wrap type="none"/>
          </v:line>
        </w:pict>
      </w:r>
      <w:r>
        <w:rPr/>
        <w:pict>
          <v:line style="position:absolute;mso-position-horizontal-relative:page;mso-position-vertical-relative:paragraph;z-index:-704752" from="164.690567pt,-3.505922pt" to="171.380882pt,-3.505922pt" stroked="true" strokeweight=".491368pt" strokecolor="#000000">
            <v:stroke dashstyle="solid"/>
            <w10:wrap type="none"/>
          </v:line>
        </w:pict>
      </w:r>
      <w:r>
        <w:rPr>
          <w:w w:val="105"/>
          <w:sz w:val="23"/>
        </w:rPr>
        <w:t>10</w:t>
        <w:tab/>
        <w:t>5</w:t>
      </w:r>
    </w:p>
    <w:p>
      <w:pPr>
        <w:pStyle w:val="BodyText"/>
        <w:spacing w:before="125"/>
        <w:ind w:left="81"/>
      </w:pPr>
      <w:r>
        <w:rPr/>
        <w:br w:type="column"/>
      </w:r>
      <w:r>
        <w:rPr/>
        <w:t>thì x có giá trị là:</w:t>
      </w:r>
    </w:p>
    <w:p>
      <w:pPr>
        <w:spacing w:after="0"/>
        <w:sectPr>
          <w:type w:val="continuous"/>
          <w:pgSz w:w="11910" w:h="16840"/>
          <w:pgMar w:top="900" w:bottom="280" w:left="1020" w:right="620"/>
          <w:cols w:num="3" w:equalWidth="0">
            <w:col w:w="1430" w:space="40"/>
            <w:col w:w="937" w:space="39"/>
            <w:col w:w="7824"/>
          </w:cols>
        </w:sectPr>
      </w:pPr>
    </w:p>
    <w:p>
      <w:pPr>
        <w:pStyle w:val="BodyText"/>
        <w:tabs>
          <w:tab w:pos="2922" w:val="left" w:leader="none"/>
          <w:tab w:pos="5140" w:val="left" w:leader="none"/>
          <w:tab w:pos="7284" w:val="left" w:leader="none"/>
        </w:tabs>
        <w:spacing w:line="302" w:lineRule="exact"/>
        <w:ind w:left="833"/>
      </w:pPr>
      <w:r>
        <w:rPr/>
        <w:t>A.</w:t>
      </w:r>
      <w:r>
        <w:rPr>
          <w:spacing w:val="-2"/>
        </w:rPr>
        <w:t> </w:t>
      </w:r>
      <w:r>
        <w:rPr/>
        <w:t>3</w:t>
        <w:tab/>
        <w:t>B.</w:t>
      </w:r>
      <w:r>
        <w:rPr>
          <w:spacing w:val="0"/>
        </w:rPr>
        <w:t> </w:t>
      </w:r>
      <w:r>
        <w:rPr/>
        <w:t>4</w:t>
        <w:tab/>
        <w:t>C.5</w:t>
        <w:tab/>
        <w:t>D.</w:t>
      </w:r>
      <w:r>
        <w:rPr>
          <w:spacing w:val="-2"/>
        </w:rPr>
        <w:t> </w:t>
      </w:r>
      <w:r>
        <w:rPr/>
        <w:t>8</w:t>
      </w:r>
    </w:p>
    <w:p>
      <w:pPr>
        <w:pStyle w:val="BodyText"/>
        <w:spacing w:line="340" w:lineRule="exact"/>
        <w:ind w:left="112"/>
      </w:pPr>
      <w:r>
        <w:rPr>
          <w:b/>
        </w:rPr>
        <w:t>Câu 3. </w:t>
      </w:r>
      <w:r>
        <w:rPr/>
        <w:t>Cho hàm số  y = f(x) = 0,75x</w:t>
      </w:r>
      <w:r>
        <w:rPr>
          <w:position w:val="13"/>
          <w:sz w:val="18"/>
        </w:rPr>
        <w:t>3  </w:t>
      </w:r>
      <w:r>
        <w:rPr/>
        <w:t>+    . Khi đó f(-2) bằng :</w:t>
      </w:r>
    </w:p>
    <w:p>
      <w:pPr>
        <w:pStyle w:val="BodyText"/>
        <w:tabs>
          <w:tab w:pos="2995" w:val="left" w:leader="none"/>
          <w:tab w:pos="4932" w:val="left" w:leader="none"/>
          <w:tab w:pos="7032" w:val="left" w:leader="none"/>
        </w:tabs>
        <w:ind w:left="811"/>
      </w:pPr>
      <w:r>
        <w:rPr/>
        <w:t>A.</w:t>
      </w:r>
      <w:r>
        <w:rPr>
          <w:spacing w:val="-3"/>
        </w:rPr>
        <w:t> </w:t>
      </w:r>
      <w:r>
        <w:rPr/>
        <w:t>-</w:t>
      </w:r>
      <w:r>
        <w:rPr>
          <w:spacing w:val="-2"/>
        </w:rPr>
        <w:t> </w:t>
      </w:r>
      <w:r>
        <w:rPr/>
        <w:t>4</w:t>
        <w:tab/>
        <w:t>B.5</w:t>
        <w:tab/>
        <w:t>C.</w:t>
      </w:r>
      <w:r>
        <w:rPr>
          <w:spacing w:val="1"/>
        </w:rPr>
        <w:t> </w:t>
      </w:r>
      <w:r>
        <w:rPr/>
        <w:t>-5</w:t>
        <w:tab/>
        <w:t>D.</w:t>
      </w:r>
      <w:r>
        <w:rPr>
          <w:spacing w:val="1"/>
        </w:rPr>
        <w:t> </w:t>
      </w:r>
      <w:r>
        <w:rPr/>
        <w:t>1</w:t>
      </w:r>
    </w:p>
    <w:p>
      <w:pPr>
        <w:tabs>
          <w:tab w:pos="1891" w:val="left" w:leader="none"/>
        </w:tabs>
        <w:spacing w:before="26"/>
        <w:ind w:left="112" w:right="0" w:firstLine="0"/>
        <w:jc w:val="left"/>
        <w:rPr>
          <w:sz w:val="28"/>
        </w:rPr>
      </w:pPr>
      <w:r>
        <w:rPr/>
        <w:pict>
          <v:group style="position:absolute;margin-left:127.938629pt;margin-top:2.465641pt;width:14.9pt;height:14.45pt;mso-position-horizontal-relative:page;mso-position-vertical-relative:paragraph;z-index:-704704" coordorigin="2559,49" coordsize="298,289">
            <v:shape style="position:absolute;left:2558;top:49;width:298;height:271" type="#_x0000_t75" stroked="false">
              <v:imagedata r:id="rId297" o:title=""/>
            </v:shape>
            <v:shape style="position:absolute;left:2558;top:49;width:298;height:289" type="#_x0000_t202" filled="false" stroked="false">
              <v:textbox inset="0,0,0,0">
                <w:txbxContent>
                  <w:p>
                    <w:pPr>
                      <w:spacing w:before="12"/>
                      <w:ind w:left="168" w:right="0" w:firstLine="0"/>
                      <w:jc w:val="left"/>
                      <w:rPr>
                        <w:i/>
                        <w:sz w:val="24"/>
                      </w:rPr>
                    </w:pPr>
                    <w:r>
                      <w:rPr>
                        <w:i/>
                        <w:w w:val="101"/>
                        <w:sz w:val="24"/>
                      </w:rPr>
                      <w:t>x</w:t>
                    </w:r>
                  </w:p>
                </w:txbxContent>
              </v:textbox>
              <w10:wrap type="none"/>
            </v:shape>
            <w10:wrap type="none"/>
          </v:group>
        </w:pict>
      </w:r>
      <w:r>
        <w:rPr>
          <w:b/>
          <w:sz w:val="28"/>
        </w:rPr>
        <w:t>Câu</w:t>
      </w:r>
      <w:r>
        <w:rPr>
          <w:b/>
          <w:spacing w:val="-1"/>
          <w:sz w:val="28"/>
        </w:rPr>
        <w:t> </w:t>
      </w:r>
      <w:r>
        <w:rPr>
          <w:b/>
          <w:sz w:val="28"/>
        </w:rPr>
        <w:t>4.</w:t>
      </w:r>
      <w:r>
        <w:rPr>
          <w:b/>
          <w:spacing w:val="-1"/>
          <w:sz w:val="28"/>
        </w:rPr>
        <w:t> </w:t>
      </w:r>
      <w:r>
        <w:rPr>
          <w:sz w:val="28"/>
        </w:rPr>
        <w:t>Nếu</w:t>
        <w:tab/>
      </w:r>
      <w:r>
        <w:rPr>
          <w:rFonts w:ascii="Symbol" w:hAnsi="Symbol"/>
          <w:sz w:val="24"/>
        </w:rPr>
        <w:t></w:t>
      </w:r>
      <w:r>
        <w:rPr>
          <w:sz w:val="24"/>
        </w:rPr>
        <w:t> 7 </w:t>
      </w:r>
      <w:r>
        <w:rPr>
          <w:sz w:val="28"/>
        </w:rPr>
        <w:t>thì x</w:t>
      </w:r>
      <w:r>
        <w:rPr>
          <w:spacing w:val="-39"/>
          <w:sz w:val="28"/>
        </w:rPr>
        <w:t> </w:t>
      </w:r>
      <w:r>
        <w:rPr>
          <w:sz w:val="28"/>
        </w:rPr>
        <w:t>bằng:</w:t>
      </w:r>
    </w:p>
    <w:p>
      <w:pPr>
        <w:pStyle w:val="BodyText"/>
        <w:tabs>
          <w:tab w:pos="2993" w:val="left" w:leader="none"/>
          <w:tab w:pos="5154" w:val="left" w:leader="none"/>
          <w:tab w:pos="8034" w:val="left" w:leader="none"/>
        </w:tabs>
        <w:spacing w:before="11"/>
        <w:ind w:left="833"/>
      </w:pPr>
      <w:r>
        <w:rPr/>
        <w:pict>
          <v:shape style="position:absolute;margin-left:404.047241pt;margin-top:18.050661pt;width:4.25pt;height:8.550pt;mso-position-horizontal-relative:page;mso-position-vertical-relative:paragraph;z-index:-704656" type="#_x0000_t202" filled="false" stroked="false">
            <v:textbox inset="0,0,0,0">
              <w:txbxContent>
                <w:p>
                  <w:pPr>
                    <w:spacing w:line="170" w:lineRule="exact" w:before="0"/>
                    <w:ind w:left="0" w:right="0" w:firstLine="0"/>
                    <w:jc w:val="left"/>
                    <w:rPr>
                      <w:rFonts w:ascii="Symbol" w:hAnsi="Symbol"/>
                      <w:sz w:val="14"/>
                    </w:rPr>
                  </w:pPr>
                  <w:r>
                    <w:rPr>
                      <w:rFonts w:ascii="Symbol" w:hAnsi="Symbol"/>
                      <w:w w:val="100"/>
                      <w:sz w:val="14"/>
                    </w:rPr>
                    <w:t></w:t>
                  </w:r>
                </w:p>
              </w:txbxContent>
            </v:textbox>
            <w10:wrap type="none"/>
          </v:shape>
        </w:pict>
      </w:r>
      <w:r>
        <w:rPr/>
        <w:t>A.14</w:t>
        <w:tab/>
        <w:t>B.</w:t>
      </w:r>
      <w:r>
        <w:rPr>
          <w:spacing w:val="-2"/>
        </w:rPr>
        <w:t> </w:t>
      </w:r>
      <w:r>
        <w:rPr/>
        <w:t>49</w:t>
        <w:tab/>
        <w:t>C.</w:t>
      </w:r>
      <w:r>
        <w:rPr>
          <w:spacing w:val="-2"/>
        </w:rPr>
        <w:t> </w:t>
      </w:r>
      <w:r>
        <w:rPr/>
        <w:t>-49</w:t>
        <w:tab/>
        <w:t>D.</w:t>
      </w:r>
      <w:r>
        <w:rPr>
          <w:spacing w:val="-2"/>
        </w:rPr>
        <w:t> </w:t>
      </w:r>
      <w:r>
        <w:rPr/>
        <w:t>7</w:t>
      </w:r>
    </w:p>
    <w:p>
      <w:pPr>
        <w:spacing w:after="0"/>
        <w:sectPr>
          <w:type w:val="continuous"/>
          <w:pgSz w:w="11910" w:h="16840"/>
          <w:pgMar w:top="900" w:bottom="280" w:left="1020" w:right="620"/>
        </w:sectPr>
      </w:pPr>
    </w:p>
    <w:p>
      <w:pPr>
        <w:pStyle w:val="BodyText"/>
        <w:spacing w:before="124"/>
        <w:ind w:left="112"/>
      </w:pPr>
      <w:r>
        <w:rPr>
          <w:b/>
        </w:rPr>
        <w:t>Câu 5. </w:t>
      </w:r>
      <w:r>
        <w:rPr/>
        <w:t>Cho hai đường thẳng xx’ và </w:t>
      </w:r>
      <w:r>
        <w:rPr>
          <w:spacing w:val="-2"/>
        </w:rPr>
        <w:t>yy’ </w:t>
      </w:r>
      <w:r>
        <w:rPr/>
        <w:t>cắt nhau tại A , biết</w:t>
      </w:r>
    </w:p>
    <w:p>
      <w:pPr>
        <w:spacing w:before="87"/>
        <w:ind w:left="83" w:right="0" w:firstLine="0"/>
        <w:jc w:val="left"/>
        <w:rPr>
          <w:sz w:val="28"/>
        </w:rPr>
      </w:pPr>
      <w:r>
        <w:rPr/>
        <w:br w:type="column"/>
      </w:r>
      <w:r>
        <w:rPr>
          <w:i/>
          <w:sz w:val="24"/>
        </w:rPr>
        <w:t>xAy  </w:t>
      </w:r>
      <w:r>
        <w:rPr>
          <w:sz w:val="28"/>
        </w:rPr>
        <w:t>= 35</w:t>
      </w:r>
      <w:r>
        <w:rPr>
          <w:position w:val="13"/>
          <w:sz w:val="18"/>
        </w:rPr>
        <w:t>0</w:t>
      </w:r>
      <w:r>
        <w:rPr>
          <w:sz w:val="28"/>
        </w:rPr>
        <w:t>, số đo</w:t>
      </w:r>
    </w:p>
    <w:p>
      <w:pPr>
        <w:spacing w:line="135" w:lineRule="exact" w:before="26"/>
        <w:ind w:left="304" w:right="0" w:firstLine="0"/>
        <w:jc w:val="left"/>
        <w:rPr>
          <w:rFonts w:ascii="Symbol" w:hAnsi="Symbol"/>
          <w:sz w:val="14"/>
        </w:rPr>
      </w:pPr>
      <w:r>
        <w:rPr/>
        <w:br w:type="column"/>
      </w:r>
      <w:r>
        <w:rPr>
          <w:rFonts w:ascii="Symbol" w:hAnsi="Symbol"/>
          <w:sz w:val="14"/>
        </w:rPr>
        <w:t></w:t>
      </w:r>
    </w:p>
    <w:p>
      <w:pPr>
        <w:spacing w:line="285" w:lineRule="exact" w:before="0"/>
        <w:ind w:left="76" w:right="0" w:firstLine="0"/>
        <w:jc w:val="left"/>
        <w:rPr>
          <w:sz w:val="28"/>
        </w:rPr>
      </w:pPr>
      <w:r>
        <w:rPr>
          <w:i/>
          <w:sz w:val="24"/>
        </w:rPr>
        <w:t>x </w:t>
      </w:r>
      <w:r>
        <w:rPr>
          <w:sz w:val="24"/>
        </w:rPr>
        <w:t>' </w:t>
      </w:r>
      <w:r>
        <w:rPr>
          <w:i/>
          <w:sz w:val="24"/>
        </w:rPr>
        <w:t>Ay </w:t>
      </w:r>
      <w:r>
        <w:rPr>
          <w:sz w:val="24"/>
        </w:rPr>
        <w:t>' </w:t>
      </w:r>
      <w:r>
        <w:rPr>
          <w:sz w:val="28"/>
        </w:rPr>
        <w:t>bằng :</w:t>
      </w:r>
    </w:p>
    <w:p>
      <w:pPr>
        <w:spacing w:after="0" w:line="285" w:lineRule="exact"/>
        <w:jc w:val="left"/>
        <w:rPr>
          <w:sz w:val="28"/>
        </w:rPr>
        <w:sectPr>
          <w:type w:val="continuous"/>
          <w:pgSz w:w="11910" w:h="16840"/>
          <w:pgMar w:top="900" w:bottom="280" w:left="1020" w:right="620"/>
          <w:cols w:num="3" w:equalWidth="0">
            <w:col w:w="6802" w:space="40"/>
            <w:col w:w="1909" w:space="39"/>
            <w:col w:w="1480"/>
          </w:cols>
        </w:sectPr>
      </w:pPr>
    </w:p>
    <w:p>
      <w:pPr>
        <w:tabs>
          <w:tab w:pos="3063" w:val="left" w:leader="none"/>
          <w:tab w:pos="5362" w:val="left" w:leader="none"/>
          <w:tab w:pos="7179" w:val="left" w:leader="none"/>
        </w:tabs>
        <w:spacing w:line="354" w:lineRule="exact" w:before="0"/>
        <w:ind w:left="833" w:right="0" w:firstLine="0"/>
        <w:jc w:val="left"/>
        <w:rPr>
          <w:sz w:val="18"/>
        </w:rPr>
      </w:pPr>
      <w:r>
        <w:rPr>
          <w:sz w:val="28"/>
        </w:rPr>
        <w:t>A.</w:t>
      </w:r>
      <w:r>
        <w:rPr>
          <w:spacing w:val="-1"/>
          <w:sz w:val="28"/>
        </w:rPr>
        <w:t> </w:t>
      </w:r>
      <w:r>
        <w:rPr>
          <w:sz w:val="28"/>
        </w:rPr>
        <w:t>35</w:t>
      </w:r>
      <w:r>
        <w:rPr>
          <w:position w:val="13"/>
          <w:sz w:val="18"/>
        </w:rPr>
        <w:t>0</w:t>
        <w:tab/>
      </w:r>
      <w:r>
        <w:rPr>
          <w:sz w:val="28"/>
        </w:rPr>
        <w:t>B.60</w:t>
      </w:r>
      <w:r>
        <w:rPr>
          <w:position w:val="13"/>
          <w:sz w:val="18"/>
        </w:rPr>
        <w:t>0</w:t>
        <w:tab/>
      </w:r>
      <w:r>
        <w:rPr>
          <w:sz w:val="28"/>
        </w:rPr>
        <w:t>C.</w:t>
      </w:r>
      <w:r>
        <w:rPr>
          <w:spacing w:val="-2"/>
          <w:sz w:val="28"/>
        </w:rPr>
        <w:t> </w:t>
      </w:r>
      <w:r>
        <w:rPr>
          <w:sz w:val="28"/>
        </w:rPr>
        <w:t>30</w:t>
      </w:r>
      <w:r>
        <w:rPr>
          <w:position w:val="13"/>
          <w:sz w:val="18"/>
        </w:rPr>
        <w:t>0</w:t>
        <w:tab/>
      </w:r>
      <w:r>
        <w:rPr>
          <w:sz w:val="28"/>
        </w:rPr>
        <w:t>D. 20</w:t>
      </w:r>
      <w:r>
        <w:rPr>
          <w:position w:val="13"/>
          <w:sz w:val="18"/>
        </w:rPr>
        <w:t>0</w:t>
      </w:r>
    </w:p>
    <w:p>
      <w:pPr>
        <w:spacing w:before="1"/>
        <w:ind w:left="112" w:right="0" w:firstLine="0"/>
        <w:jc w:val="left"/>
        <w:rPr>
          <w:sz w:val="28"/>
        </w:rPr>
      </w:pPr>
      <w:r>
        <w:rPr>
          <w:b/>
          <w:sz w:val="28"/>
        </w:rPr>
        <w:t>Câu 6. </w:t>
      </w:r>
      <w:r>
        <w:rPr>
          <w:sz w:val="28"/>
        </w:rPr>
        <w:t>Nếu a </w:t>
      </w:r>
      <w:r>
        <w:rPr>
          <w:rFonts w:ascii="Symbol" w:hAnsi="Symbol"/>
          <w:sz w:val="23"/>
        </w:rPr>
        <w:t></w:t>
      </w:r>
      <w:r>
        <w:rPr>
          <w:sz w:val="23"/>
        </w:rPr>
        <w:t>  </w:t>
      </w:r>
      <w:r>
        <w:rPr>
          <w:sz w:val="28"/>
        </w:rPr>
        <w:t>c và b </w:t>
      </w:r>
      <w:r>
        <w:rPr>
          <w:rFonts w:ascii="Symbol" w:hAnsi="Symbol"/>
          <w:sz w:val="23"/>
        </w:rPr>
        <w:t></w:t>
      </w:r>
      <w:r>
        <w:rPr>
          <w:sz w:val="23"/>
        </w:rPr>
        <w:t> </w:t>
      </w:r>
      <w:r>
        <w:rPr>
          <w:sz w:val="28"/>
        </w:rPr>
        <w:t>c </w:t>
      </w:r>
      <w:r>
        <w:rPr>
          <w:i/>
          <w:sz w:val="28"/>
        </w:rPr>
        <w:t>(a, b, c là các đường thẳng) </w:t>
      </w:r>
      <w:r>
        <w:rPr>
          <w:sz w:val="28"/>
        </w:rPr>
        <w:t>thì:</w:t>
      </w:r>
    </w:p>
    <w:p>
      <w:pPr>
        <w:pStyle w:val="ListParagraph"/>
        <w:numPr>
          <w:ilvl w:val="0"/>
          <w:numId w:val="174"/>
        </w:numPr>
        <w:tabs>
          <w:tab w:pos="1083" w:val="left" w:leader="none"/>
          <w:tab w:pos="3072" w:val="left" w:leader="none"/>
          <w:tab w:pos="5306" w:val="left" w:leader="none"/>
          <w:tab w:pos="7242" w:val="left" w:leader="none"/>
        </w:tabs>
        <w:spacing w:line="240" w:lineRule="auto" w:before="2" w:after="0"/>
        <w:ind w:left="1082" w:right="0" w:hanging="340"/>
        <w:jc w:val="left"/>
        <w:rPr>
          <w:sz w:val="28"/>
        </w:rPr>
      </w:pPr>
      <w:r>
        <w:rPr>
          <w:sz w:val="28"/>
        </w:rPr>
        <w:t>a cắt b</w:t>
        <w:tab/>
        <w:t>B. a</w:t>
      </w:r>
      <w:r>
        <w:rPr>
          <w:spacing w:val="38"/>
          <w:sz w:val="28"/>
        </w:rPr>
        <w:t> </w:t>
      </w:r>
      <w:r>
        <w:rPr>
          <w:rFonts w:ascii="Symbol" w:hAnsi="Symbol"/>
          <w:sz w:val="23"/>
        </w:rPr>
        <w:t></w:t>
      </w:r>
      <w:r>
        <w:rPr>
          <w:spacing w:val="50"/>
          <w:sz w:val="23"/>
        </w:rPr>
        <w:t> </w:t>
      </w:r>
      <w:r>
        <w:rPr>
          <w:sz w:val="28"/>
        </w:rPr>
        <w:t>b</w:t>
        <w:tab/>
        <w:t>C.</w:t>
      </w:r>
      <w:r>
        <w:rPr>
          <w:spacing w:val="-2"/>
          <w:sz w:val="28"/>
        </w:rPr>
        <w:t> </w:t>
      </w:r>
      <w:r>
        <w:rPr>
          <w:sz w:val="28"/>
        </w:rPr>
        <w:t>a   </w:t>
      </w:r>
      <w:r>
        <w:rPr>
          <w:spacing w:val="16"/>
          <w:sz w:val="28"/>
        </w:rPr>
        <w:t> </w:t>
      </w:r>
      <w:r>
        <w:rPr>
          <w:sz w:val="28"/>
        </w:rPr>
        <w:t>b</w:t>
        <w:tab/>
        <w:t>D. cả A,B,C đều</w:t>
      </w:r>
      <w:r>
        <w:rPr>
          <w:spacing w:val="-5"/>
          <w:sz w:val="28"/>
        </w:rPr>
        <w:t> </w:t>
      </w:r>
      <w:r>
        <w:rPr>
          <w:sz w:val="28"/>
        </w:rPr>
        <w:t>sai</w:t>
      </w:r>
    </w:p>
    <w:p>
      <w:pPr>
        <w:spacing w:after="0" w:line="240" w:lineRule="auto"/>
        <w:jc w:val="left"/>
        <w:rPr>
          <w:sz w:val="28"/>
        </w:rPr>
        <w:sectPr>
          <w:type w:val="continuous"/>
          <w:pgSz w:w="11910" w:h="16840"/>
          <w:pgMar w:top="900" w:bottom="280" w:left="1020" w:right="620"/>
        </w:sectPr>
      </w:pPr>
    </w:p>
    <w:p>
      <w:pPr>
        <w:spacing w:before="66"/>
        <w:ind w:left="112" w:right="0" w:firstLine="0"/>
        <w:jc w:val="left"/>
        <w:rPr>
          <w:sz w:val="28"/>
        </w:rPr>
      </w:pPr>
      <w:r>
        <w:rPr>
          <w:b/>
          <w:sz w:val="28"/>
        </w:rPr>
        <w:t>Câu 7. </w:t>
      </w:r>
      <w:r>
        <w:rPr>
          <w:sz w:val="28"/>
        </w:rPr>
        <w:t>Cho  </w:t>
      </w:r>
      <w:r>
        <w:rPr>
          <w:rFonts w:ascii="Symbol" w:hAnsi="Symbol"/>
          <w:sz w:val="24"/>
        </w:rPr>
        <w:t></w:t>
      </w:r>
      <w:r>
        <w:rPr>
          <w:sz w:val="24"/>
        </w:rPr>
        <w:t> </w:t>
      </w:r>
      <w:r>
        <w:rPr>
          <w:sz w:val="28"/>
        </w:rPr>
        <w:t>ABC khi đó ta có:</w:t>
      </w:r>
    </w:p>
    <w:p>
      <w:pPr>
        <w:spacing w:after="0"/>
        <w:jc w:val="left"/>
        <w:rPr>
          <w:sz w:val="28"/>
        </w:rPr>
        <w:sectPr>
          <w:pgSz w:w="11910" w:h="16840"/>
          <w:pgMar w:top="340" w:bottom="280" w:left="1020" w:right="180"/>
        </w:sectPr>
      </w:pPr>
    </w:p>
    <w:p>
      <w:pPr>
        <w:tabs>
          <w:tab w:pos="1393" w:val="left" w:leader="none"/>
          <w:tab w:pos="1767" w:val="left" w:leader="none"/>
        </w:tabs>
        <w:spacing w:line="113" w:lineRule="exact" w:before="23"/>
        <w:ind w:left="1023" w:right="0" w:firstLine="0"/>
        <w:jc w:val="left"/>
        <w:rPr>
          <w:rFonts w:ascii="Symbol" w:hAnsi="Symbol"/>
          <w:sz w:val="14"/>
        </w:rPr>
      </w:pPr>
      <w:r>
        <w:rPr>
          <w:rFonts w:ascii="Symbol" w:hAnsi="Symbol"/>
          <w:sz w:val="14"/>
        </w:rPr>
        <w:t></w:t>
      </w:r>
      <w:r>
        <w:rPr>
          <w:sz w:val="14"/>
        </w:rPr>
        <w:tab/>
      </w:r>
      <w:r>
        <w:rPr>
          <w:rFonts w:ascii="Symbol" w:hAnsi="Symbol"/>
          <w:sz w:val="14"/>
        </w:rPr>
        <w:t></w:t>
      </w:r>
      <w:r>
        <w:rPr>
          <w:sz w:val="14"/>
        </w:rPr>
        <w:tab/>
      </w:r>
      <w:r>
        <w:rPr>
          <w:rFonts w:ascii="Symbol" w:hAnsi="Symbol"/>
          <w:sz w:val="14"/>
        </w:rPr>
        <w:t></w:t>
      </w:r>
    </w:p>
    <w:p>
      <w:pPr>
        <w:tabs>
          <w:tab w:pos="1393" w:val="left" w:leader="none"/>
          <w:tab w:pos="1767" w:val="left" w:leader="none"/>
        </w:tabs>
        <w:spacing w:line="113" w:lineRule="exact" w:before="23"/>
        <w:ind w:left="1023" w:right="0" w:firstLine="0"/>
        <w:jc w:val="left"/>
        <w:rPr>
          <w:rFonts w:ascii="Symbol" w:hAnsi="Symbol"/>
          <w:sz w:val="14"/>
        </w:rPr>
      </w:pPr>
      <w:r>
        <w:rPr/>
        <w:br w:type="column"/>
      </w:r>
      <w:r>
        <w:rPr>
          <w:rFonts w:ascii="Symbol" w:hAnsi="Symbol"/>
          <w:sz w:val="14"/>
        </w:rPr>
        <w:t></w:t>
      </w:r>
      <w:r>
        <w:rPr>
          <w:sz w:val="14"/>
        </w:rPr>
        <w:tab/>
      </w:r>
      <w:r>
        <w:rPr>
          <w:rFonts w:ascii="Symbol" w:hAnsi="Symbol"/>
          <w:sz w:val="14"/>
        </w:rPr>
        <w:t></w:t>
      </w:r>
      <w:r>
        <w:rPr>
          <w:sz w:val="14"/>
        </w:rPr>
        <w:tab/>
      </w:r>
      <w:r>
        <w:rPr>
          <w:rFonts w:ascii="Symbol" w:hAnsi="Symbol"/>
          <w:sz w:val="14"/>
        </w:rPr>
        <w:t></w:t>
      </w:r>
    </w:p>
    <w:p>
      <w:pPr>
        <w:tabs>
          <w:tab w:pos="1393" w:val="left" w:leader="none"/>
          <w:tab w:pos="1767" w:val="left" w:leader="none"/>
        </w:tabs>
        <w:spacing w:line="113" w:lineRule="exact" w:before="23"/>
        <w:ind w:left="1023" w:right="0" w:firstLine="0"/>
        <w:jc w:val="left"/>
        <w:rPr>
          <w:rFonts w:ascii="Symbol" w:hAnsi="Symbol"/>
          <w:sz w:val="14"/>
        </w:rPr>
      </w:pPr>
      <w:r>
        <w:rPr/>
        <w:br w:type="column"/>
      </w:r>
      <w:r>
        <w:rPr>
          <w:rFonts w:ascii="Symbol" w:hAnsi="Symbol"/>
          <w:sz w:val="14"/>
        </w:rPr>
        <w:t></w:t>
      </w:r>
      <w:r>
        <w:rPr>
          <w:sz w:val="14"/>
        </w:rPr>
        <w:tab/>
      </w:r>
      <w:r>
        <w:rPr>
          <w:rFonts w:ascii="Symbol" w:hAnsi="Symbol"/>
          <w:sz w:val="14"/>
        </w:rPr>
        <w:t></w:t>
      </w:r>
      <w:r>
        <w:rPr>
          <w:sz w:val="14"/>
        </w:rPr>
        <w:tab/>
      </w:r>
      <w:r>
        <w:rPr>
          <w:rFonts w:ascii="Symbol" w:hAnsi="Symbol"/>
          <w:sz w:val="14"/>
        </w:rPr>
        <w:t></w:t>
      </w:r>
    </w:p>
    <w:p>
      <w:pPr>
        <w:tabs>
          <w:tab w:pos="1393" w:val="left" w:leader="none"/>
          <w:tab w:pos="1767" w:val="left" w:leader="none"/>
        </w:tabs>
        <w:spacing w:line="113" w:lineRule="exact" w:before="23"/>
        <w:ind w:left="1023" w:right="0" w:firstLine="0"/>
        <w:jc w:val="left"/>
        <w:rPr>
          <w:rFonts w:ascii="Symbol" w:hAnsi="Symbol"/>
          <w:sz w:val="14"/>
        </w:rPr>
      </w:pPr>
      <w:r>
        <w:rPr/>
        <w:br w:type="column"/>
      </w:r>
      <w:r>
        <w:rPr>
          <w:rFonts w:ascii="Symbol" w:hAnsi="Symbol"/>
          <w:sz w:val="14"/>
        </w:rPr>
        <w:t></w:t>
      </w:r>
      <w:r>
        <w:rPr>
          <w:sz w:val="14"/>
        </w:rPr>
        <w:tab/>
      </w:r>
      <w:r>
        <w:rPr>
          <w:rFonts w:ascii="Symbol" w:hAnsi="Symbol"/>
          <w:sz w:val="14"/>
        </w:rPr>
        <w:t></w:t>
      </w:r>
      <w:r>
        <w:rPr>
          <w:sz w:val="14"/>
        </w:rPr>
        <w:tab/>
      </w:r>
      <w:r>
        <w:rPr>
          <w:rFonts w:ascii="Symbol" w:hAnsi="Symbol"/>
          <w:sz w:val="14"/>
        </w:rPr>
        <w:t></w:t>
      </w:r>
    </w:p>
    <w:p>
      <w:pPr>
        <w:spacing w:after="0" w:line="113" w:lineRule="exact"/>
        <w:jc w:val="left"/>
        <w:rPr>
          <w:rFonts w:ascii="Symbol" w:hAnsi="Symbol"/>
          <w:sz w:val="14"/>
        </w:rPr>
        <w:sectPr>
          <w:type w:val="continuous"/>
          <w:pgSz w:w="11910" w:h="16840"/>
          <w:pgMar w:top="900" w:bottom="280" w:left="1020" w:right="180"/>
          <w:cols w:num="4" w:equalWidth="0">
            <w:col w:w="1853" w:space="513"/>
            <w:col w:w="1853" w:space="372"/>
            <w:col w:w="1853" w:space="458"/>
            <w:col w:w="3808"/>
          </w:cols>
        </w:sectPr>
      </w:pPr>
    </w:p>
    <w:p>
      <w:pPr>
        <w:tabs>
          <w:tab w:pos="3053" w:val="left" w:leader="none"/>
          <w:tab w:pos="7576" w:val="left" w:leader="none"/>
        </w:tabs>
        <w:spacing w:line="305" w:lineRule="exact" w:before="3"/>
        <w:ind w:left="672" w:right="0" w:firstLine="0"/>
        <w:jc w:val="left"/>
        <w:rPr>
          <w:sz w:val="28"/>
        </w:rPr>
      </w:pPr>
      <w:r>
        <w:rPr>
          <w:sz w:val="28"/>
        </w:rPr>
        <w:t>A.</w:t>
      </w:r>
      <w:r>
        <w:rPr>
          <w:spacing w:val="-13"/>
          <w:sz w:val="28"/>
        </w:rPr>
        <w:t> </w:t>
      </w:r>
      <w:r>
        <w:rPr>
          <w:i/>
          <w:sz w:val="26"/>
        </w:rPr>
        <w:t>A</w:t>
      </w:r>
      <w:r>
        <w:rPr>
          <w:rFonts w:ascii="Symbol" w:hAnsi="Symbol"/>
          <w:sz w:val="26"/>
        </w:rPr>
        <w:t></w:t>
      </w:r>
      <w:r>
        <w:rPr>
          <w:spacing w:val="-11"/>
          <w:sz w:val="26"/>
        </w:rPr>
        <w:t> </w:t>
      </w:r>
      <w:r>
        <w:rPr>
          <w:i/>
          <w:spacing w:val="2"/>
          <w:sz w:val="26"/>
        </w:rPr>
        <w:t>B</w:t>
      </w:r>
      <w:r>
        <w:rPr>
          <w:rFonts w:ascii="Symbol" w:hAnsi="Symbol"/>
          <w:spacing w:val="2"/>
          <w:sz w:val="26"/>
        </w:rPr>
        <w:t></w:t>
      </w:r>
      <w:r>
        <w:rPr>
          <w:spacing w:val="-27"/>
          <w:sz w:val="26"/>
        </w:rPr>
        <w:t> </w:t>
      </w:r>
      <w:r>
        <w:rPr>
          <w:i/>
          <w:sz w:val="26"/>
        </w:rPr>
        <w:t>C</w:t>
      </w:r>
      <w:r>
        <w:rPr>
          <w:i/>
          <w:spacing w:val="-20"/>
          <w:sz w:val="26"/>
        </w:rPr>
        <w:t> </w:t>
      </w:r>
      <w:r>
        <w:rPr>
          <w:sz w:val="28"/>
        </w:rPr>
        <w:t>&lt;</w:t>
      </w:r>
      <w:r>
        <w:rPr>
          <w:spacing w:val="-2"/>
          <w:sz w:val="28"/>
        </w:rPr>
        <w:t> </w:t>
      </w:r>
      <w:r>
        <w:rPr>
          <w:sz w:val="28"/>
        </w:rPr>
        <w:t>180</w:t>
      </w:r>
      <w:r>
        <w:rPr>
          <w:spacing w:val="-41"/>
          <w:sz w:val="28"/>
        </w:rPr>
        <w:t> </w:t>
      </w:r>
      <w:r>
        <w:rPr>
          <w:position w:val="11"/>
          <w:sz w:val="13"/>
        </w:rPr>
        <w:t>0</w:t>
        <w:tab/>
      </w:r>
      <w:r>
        <w:rPr>
          <w:sz w:val="28"/>
        </w:rPr>
        <w:t>B.</w:t>
      </w:r>
      <w:r>
        <w:rPr>
          <w:spacing w:val="-13"/>
          <w:sz w:val="28"/>
        </w:rPr>
        <w:t> </w:t>
      </w:r>
      <w:r>
        <w:rPr>
          <w:i/>
          <w:sz w:val="26"/>
        </w:rPr>
        <w:t>A</w:t>
      </w:r>
      <w:r>
        <w:rPr>
          <w:rFonts w:ascii="Symbol" w:hAnsi="Symbol"/>
          <w:sz w:val="26"/>
        </w:rPr>
        <w:t></w:t>
      </w:r>
      <w:r>
        <w:rPr>
          <w:spacing w:val="-10"/>
          <w:sz w:val="26"/>
        </w:rPr>
        <w:t> </w:t>
      </w:r>
      <w:r>
        <w:rPr>
          <w:i/>
          <w:spacing w:val="2"/>
          <w:sz w:val="26"/>
        </w:rPr>
        <w:t>B</w:t>
      </w:r>
      <w:r>
        <w:rPr>
          <w:rFonts w:ascii="Symbol" w:hAnsi="Symbol"/>
          <w:spacing w:val="2"/>
          <w:sz w:val="26"/>
        </w:rPr>
        <w:t></w:t>
      </w:r>
      <w:r>
        <w:rPr>
          <w:spacing w:val="-26"/>
          <w:sz w:val="26"/>
        </w:rPr>
        <w:t> </w:t>
      </w:r>
      <w:r>
        <w:rPr>
          <w:i/>
          <w:sz w:val="26"/>
        </w:rPr>
        <w:t>C</w:t>
      </w:r>
      <w:r>
        <w:rPr>
          <w:i/>
          <w:spacing w:val="-18"/>
          <w:sz w:val="26"/>
        </w:rPr>
        <w:t> </w:t>
      </w:r>
      <w:r>
        <w:rPr>
          <w:sz w:val="28"/>
        </w:rPr>
        <w:t>= 180</w:t>
      </w:r>
      <w:r>
        <w:rPr>
          <w:spacing w:val="-41"/>
          <w:sz w:val="28"/>
        </w:rPr>
        <w:t> </w:t>
      </w:r>
      <w:r>
        <w:rPr>
          <w:position w:val="11"/>
          <w:sz w:val="13"/>
        </w:rPr>
        <w:t>0    </w:t>
      </w:r>
      <w:r>
        <w:rPr>
          <w:spacing w:val="17"/>
          <w:position w:val="11"/>
          <w:sz w:val="13"/>
        </w:rPr>
        <w:t> </w:t>
      </w:r>
      <w:r>
        <w:rPr>
          <w:sz w:val="28"/>
        </w:rPr>
        <w:t>C.</w:t>
      </w:r>
      <w:r>
        <w:rPr>
          <w:spacing w:val="-15"/>
          <w:sz w:val="28"/>
        </w:rPr>
        <w:t> </w:t>
      </w:r>
      <w:r>
        <w:rPr>
          <w:i/>
          <w:sz w:val="26"/>
        </w:rPr>
        <w:t>A</w:t>
      </w:r>
      <w:r>
        <w:rPr>
          <w:rFonts w:ascii="Symbol" w:hAnsi="Symbol"/>
          <w:sz w:val="26"/>
        </w:rPr>
        <w:t></w:t>
      </w:r>
      <w:r>
        <w:rPr>
          <w:spacing w:val="-10"/>
          <w:sz w:val="26"/>
        </w:rPr>
        <w:t> </w:t>
      </w:r>
      <w:r>
        <w:rPr>
          <w:i/>
          <w:spacing w:val="2"/>
          <w:sz w:val="26"/>
        </w:rPr>
        <w:t>B</w:t>
      </w:r>
      <w:r>
        <w:rPr>
          <w:rFonts w:ascii="Symbol" w:hAnsi="Symbol"/>
          <w:spacing w:val="2"/>
          <w:sz w:val="26"/>
        </w:rPr>
        <w:t></w:t>
      </w:r>
      <w:r>
        <w:rPr>
          <w:spacing w:val="-26"/>
          <w:sz w:val="26"/>
        </w:rPr>
        <w:t> </w:t>
      </w:r>
      <w:r>
        <w:rPr>
          <w:i/>
          <w:sz w:val="26"/>
        </w:rPr>
        <w:t>C</w:t>
      </w:r>
      <w:r>
        <w:rPr>
          <w:i/>
          <w:spacing w:val="-18"/>
          <w:sz w:val="26"/>
        </w:rPr>
        <w:t> </w:t>
      </w:r>
      <w:r>
        <w:rPr>
          <w:sz w:val="28"/>
        </w:rPr>
        <w:t>= 108</w:t>
      </w:r>
      <w:r>
        <w:rPr>
          <w:spacing w:val="-42"/>
          <w:sz w:val="28"/>
        </w:rPr>
        <w:t> </w:t>
      </w:r>
      <w:r>
        <w:rPr>
          <w:position w:val="11"/>
          <w:sz w:val="13"/>
        </w:rPr>
        <w:t>0</w:t>
        <w:tab/>
      </w:r>
      <w:r>
        <w:rPr>
          <w:sz w:val="28"/>
        </w:rPr>
        <w:t>D.</w:t>
      </w:r>
      <w:r>
        <w:rPr>
          <w:spacing w:val="-14"/>
          <w:sz w:val="28"/>
        </w:rPr>
        <w:t> </w:t>
      </w:r>
      <w:r>
        <w:rPr>
          <w:i/>
          <w:sz w:val="26"/>
        </w:rPr>
        <w:t>A</w:t>
      </w:r>
      <w:r>
        <w:rPr>
          <w:rFonts w:ascii="Symbol" w:hAnsi="Symbol"/>
          <w:sz w:val="26"/>
        </w:rPr>
        <w:t></w:t>
      </w:r>
      <w:r>
        <w:rPr>
          <w:spacing w:val="-10"/>
          <w:sz w:val="26"/>
        </w:rPr>
        <w:t> </w:t>
      </w:r>
      <w:r>
        <w:rPr>
          <w:i/>
          <w:spacing w:val="2"/>
          <w:sz w:val="26"/>
        </w:rPr>
        <w:t>B</w:t>
      </w:r>
      <w:r>
        <w:rPr>
          <w:rFonts w:ascii="Symbol" w:hAnsi="Symbol"/>
          <w:spacing w:val="2"/>
          <w:sz w:val="26"/>
        </w:rPr>
        <w:t></w:t>
      </w:r>
      <w:r>
        <w:rPr>
          <w:spacing w:val="-26"/>
          <w:sz w:val="26"/>
        </w:rPr>
        <w:t> </w:t>
      </w:r>
      <w:r>
        <w:rPr>
          <w:i/>
          <w:sz w:val="26"/>
        </w:rPr>
        <w:t>C</w:t>
      </w:r>
      <w:r>
        <w:rPr>
          <w:i/>
          <w:spacing w:val="-17"/>
          <w:sz w:val="26"/>
        </w:rPr>
        <w:t> </w:t>
      </w:r>
      <w:r>
        <w:rPr>
          <w:sz w:val="28"/>
        </w:rPr>
        <w:t>&gt; 180</w:t>
      </w:r>
      <w:r>
        <w:rPr>
          <w:spacing w:val="-43"/>
          <w:sz w:val="28"/>
        </w:rPr>
        <w:t> </w:t>
      </w:r>
      <w:r>
        <w:rPr>
          <w:position w:val="11"/>
          <w:sz w:val="13"/>
        </w:rPr>
        <w:t>0</w:t>
      </w:r>
      <w:r>
        <w:rPr>
          <w:spacing w:val="-7"/>
          <w:position w:val="11"/>
          <w:sz w:val="13"/>
        </w:rPr>
        <w:t> </w:t>
      </w:r>
      <w:r>
        <w:rPr>
          <w:sz w:val="28"/>
        </w:rPr>
        <w:t>.</w:t>
      </w:r>
    </w:p>
    <w:p>
      <w:pPr>
        <w:pStyle w:val="BodyText"/>
        <w:tabs>
          <w:tab w:pos="3144" w:val="left" w:leader="none"/>
          <w:tab w:pos="5298" w:val="left" w:leader="none"/>
          <w:tab w:pos="7631" w:val="left" w:leader="none"/>
        </w:tabs>
        <w:spacing w:line="213" w:lineRule="auto" w:before="18"/>
        <w:ind w:left="672" w:right="2233" w:hanging="560"/>
        <w:rPr>
          <w:sz w:val="18"/>
        </w:rPr>
      </w:pPr>
      <w:r>
        <w:rPr>
          <w:b/>
        </w:rPr>
        <w:t>Câu 8. </w:t>
      </w:r>
      <w:r>
        <w:rPr/>
        <w:t>Cho </w:t>
      </w:r>
      <w:r>
        <w:rPr>
          <w:rFonts w:ascii="Symbol" w:hAnsi="Symbol"/>
          <w:sz w:val="23"/>
        </w:rPr>
        <w:t></w:t>
      </w:r>
      <w:r>
        <w:rPr>
          <w:sz w:val="23"/>
        </w:rPr>
        <w:t> </w:t>
      </w:r>
      <w:r>
        <w:rPr/>
        <w:t>ABC vuông tại A góc B bằng 20</w:t>
      </w:r>
      <w:r>
        <w:rPr>
          <w:position w:val="13"/>
          <w:sz w:val="18"/>
        </w:rPr>
        <w:t>o </w:t>
      </w:r>
      <w:r>
        <w:rPr/>
        <w:t>. Khi đó góc C có số đo</w:t>
      </w:r>
      <w:r>
        <w:rPr>
          <w:spacing w:val="-45"/>
        </w:rPr>
        <w:t> </w:t>
      </w:r>
      <w:r>
        <w:rPr/>
        <w:t>là: A.</w:t>
      </w:r>
      <w:r>
        <w:rPr>
          <w:spacing w:val="-1"/>
        </w:rPr>
        <w:t> </w:t>
      </w:r>
      <w:r>
        <w:rPr/>
        <w:t>60</w:t>
      </w:r>
      <w:r>
        <w:rPr>
          <w:position w:val="13"/>
          <w:sz w:val="18"/>
        </w:rPr>
        <w:t>o</w:t>
        <w:tab/>
      </w:r>
      <w:r>
        <w:rPr/>
        <w:t>B.</w:t>
      </w:r>
      <w:r>
        <w:rPr>
          <w:spacing w:val="-4"/>
        </w:rPr>
        <w:t> </w:t>
      </w:r>
      <w:r>
        <w:rPr/>
        <w:t>90</w:t>
      </w:r>
      <w:r>
        <w:rPr>
          <w:position w:val="13"/>
          <w:sz w:val="18"/>
        </w:rPr>
        <w:t>o</w:t>
        <w:tab/>
      </w:r>
      <w:r>
        <w:rPr/>
        <w:t>C.</w:t>
      </w:r>
      <w:r>
        <w:rPr>
          <w:spacing w:val="-3"/>
        </w:rPr>
        <w:t> </w:t>
      </w:r>
      <w:r>
        <w:rPr/>
        <w:t>120</w:t>
      </w:r>
      <w:r>
        <w:rPr>
          <w:position w:val="13"/>
          <w:sz w:val="18"/>
        </w:rPr>
        <w:t>o</w:t>
        <w:tab/>
      </w:r>
      <w:r>
        <w:rPr/>
        <w:t>D.</w:t>
      </w:r>
      <w:r>
        <w:rPr>
          <w:spacing w:val="-3"/>
        </w:rPr>
        <w:t> </w:t>
      </w:r>
      <w:r>
        <w:rPr/>
        <w:t>70</w:t>
      </w:r>
      <w:r>
        <w:rPr>
          <w:position w:val="13"/>
          <w:sz w:val="18"/>
        </w:rPr>
        <w:t>o</w:t>
      </w:r>
    </w:p>
    <w:p>
      <w:pPr>
        <w:pStyle w:val="ListParagraph"/>
        <w:numPr>
          <w:ilvl w:val="0"/>
          <w:numId w:val="173"/>
        </w:numPr>
        <w:tabs>
          <w:tab w:pos="473" w:val="left" w:leader="none"/>
        </w:tabs>
        <w:spacing w:line="321" w:lineRule="exact" w:before="0" w:after="0"/>
        <w:ind w:left="472" w:right="0" w:hanging="360"/>
        <w:jc w:val="left"/>
        <w:rPr>
          <w:sz w:val="28"/>
        </w:rPr>
      </w:pPr>
      <w:r>
        <w:rPr>
          <w:b/>
          <w:sz w:val="28"/>
        </w:rPr>
        <w:t>TỰ LUẬN: </w:t>
      </w:r>
      <w:r>
        <w:rPr>
          <w:sz w:val="28"/>
        </w:rPr>
        <w:t>(8</w:t>
      </w:r>
      <w:r>
        <w:rPr>
          <w:spacing w:val="-10"/>
          <w:sz w:val="28"/>
        </w:rPr>
        <w:t> </w:t>
      </w:r>
      <w:r>
        <w:rPr>
          <w:sz w:val="28"/>
        </w:rPr>
        <w:t>điểm)</w:t>
      </w:r>
    </w:p>
    <w:p>
      <w:pPr>
        <w:pStyle w:val="BodyText"/>
        <w:ind w:left="112"/>
      </w:pPr>
      <w:r>
        <w:rPr>
          <w:b/>
          <w:w w:val="105"/>
        </w:rPr>
        <w:t>Bài 1. </w:t>
      </w:r>
      <w:r>
        <w:rPr>
          <w:w w:val="115"/>
        </w:rPr>
        <w:t>( </w:t>
      </w:r>
      <w:r>
        <w:rPr>
          <w:w w:val="105"/>
        </w:rPr>
        <w:t>,5 điểm) Tính hợp lý nếu có thể:</w:t>
      </w:r>
    </w:p>
    <w:p>
      <w:pPr>
        <w:tabs>
          <w:tab w:pos="2964" w:val="left" w:leader="none"/>
          <w:tab w:pos="3483" w:val="left" w:leader="none"/>
          <w:tab w:pos="3920" w:val="left" w:leader="none"/>
          <w:tab w:pos="4683" w:val="left" w:leader="none"/>
        </w:tabs>
        <w:spacing w:line="201" w:lineRule="exact" w:before="20"/>
        <w:ind w:left="2273" w:right="0" w:firstLine="0"/>
        <w:jc w:val="left"/>
        <w:rPr>
          <w:sz w:val="28"/>
        </w:rPr>
      </w:pPr>
      <w:r>
        <w:rPr>
          <w:rFonts w:ascii="Symbol" w:hAnsi="Symbol"/>
          <w:position w:val="5"/>
          <w:sz w:val="24"/>
        </w:rPr>
        <w:t></w:t>
      </w:r>
      <w:r>
        <w:rPr>
          <w:spacing w:val="7"/>
          <w:position w:val="5"/>
          <w:sz w:val="24"/>
        </w:rPr>
        <w:t> </w:t>
      </w:r>
      <w:r>
        <w:rPr>
          <w:sz w:val="28"/>
          <w:u w:val="single"/>
        </w:rPr>
        <w:t>-2</w:t>
      </w:r>
      <w:r>
        <w:rPr>
          <w:sz w:val="28"/>
        </w:rPr>
        <w:tab/>
      </w:r>
      <w:r>
        <w:rPr>
          <w:sz w:val="28"/>
          <w:u w:val="single"/>
        </w:rPr>
        <w:t>3</w:t>
      </w:r>
      <w:r>
        <w:rPr>
          <w:spacing w:val="-2"/>
          <w:sz w:val="28"/>
        </w:rPr>
        <w:t> </w:t>
      </w:r>
      <w:r>
        <w:rPr>
          <w:rFonts w:ascii="Symbol" w:hAnsi="Symbol"/>
          <w:position w:val="5"/>
          <w:sz w:val="24"/>
        </w:rPr>
        <w:t></w:t>
      </w:r>
      <w:r>
        <w:rPr>
          <w:position w:val="5"/>
          <w:sz w:val="24"/>
        </w:rPr>
        <w:tab/>
      </w:r>
      <w:r>
        <w:rPr>
          <w:sz w:val="28"/>
          <w:u w:val="single"/>
        </w:rPr>
        <w:t>4</w:t>
      </w:r>
      <w:r>
        <w:rPr>
          <w:sz w:val="28"/>
        </w:rPr>
        <w:tab/>
      </w:r>
      <w:r>
        <w:rPr>
          <w:rFonts w:ascii="Symbol" w:hAnsi="Symbol"/>
          <w:position w:val="5"/>
          <w:sz w:val="24"/>
        </w:rPr>
        <w:t></w:t>
      </w:r>
      <w:r>
        <w:rPr>
          <w:position w:val="5"/>
          <w:sz w:val="24"/>
        </w:rPr>
        <w:t> </w:t>
      </w:r>
      <w:r>
        <w:rPr>
          <w:spacing w:val="20"/>
          <w:position w:val="5"/>
          <w:sz w:val="24"/>
        </w:rPr>
        <w:t> </w:t>
      </w:r>
      <w:r>
        <w:rPr>
          <w:sz w:val="28"/>
          <w:u w:val="single"/>
        </w:rPr>
        <w:t>-1</w:t>
      </w:r>
      <w:r>
        <w:rPr>
          <w:sz w:val="28"/>
        </w:rPr>
        <w:tab/>
      </w:r>
      <w:r>
        <w:rPr>
          <w:sz w:val="28"/>
          <w:u w:val="single"/>
        </w:rPr>
        <w:t>4</w:t>
      </w:r>
      <w:r>
        <w:rPr>
          <w:sz w:val="28"/>
        </w:rPr>
        <w:t> </w:t>
      </w:r>
      <w:r>
        <w:rPr>
          <w:rFonts w:ascii="Symbol" w:hAnsi="Symbol"/>
          <w:position w:val="5"/>
          <w:sz w:val="24"/>
        </w:rPr>
        <w:t></w:t>
      </w:r>
      <w:r>
        <w:rPr>
          <w:position w:val="5"/>
          <w:sz w:val="24"/>
        </w:rPr>
        <w:t> </w:t>
      </w:r>
      <w:r>
        <w:rPr>
          <w:spacing w:val="25"/>
          <w:position w:val="5"/>
          <w:sz w:val="24"/>
        </w:rPr>
        <w:t> </w:t>
      </w:r>
      <w:r>
        <w:rPr>
          <w:sz w:val="28"/>
          <w:u w:val="single"/>
        </w:rPr>
        <w:t>4</w:t>
      </w:r>
    </w:p>
    <w:p>
      <w:pPr>
        <w:tabs>
          <w:tab w:pos="2273" w:val="left" w:leader="none"/>
          <w:tab w:pos="4892" w:val="left" w:leader="none"/>
        </w:tabs>
        <w:spacing w:line="170" w:lineRule="exact" w:before="1"/>
        <w:ind w:left="1622" w:right="0" w:firstLine="0"/>
        <w:jc w:val="left"/>
        <w:rPr>
          <w:sz w:val="28"/>
        </w:rPr>
      </w:pPr>
      <w:r>
        <w:rPr>
          <w:sz w:val="28"/>
        </w:rPr>
        <w:t>a,</w:t>
        <w:tab/>
      </w:r>
      <w:r>
        <w:rPr>
          <w:rFonts w:ascii="Symbol" w:hAnsi="Symbol"/>
          <w:position w:val="2"/>
          <w:sz w:val="24"/>
        </w:rPr>
        <w:t></w:t>
      </w:r>
      <w:r>
        <w:rPr>
          <w:position w:val="2"/>
          <w:sz w:val="24"/>
        </w:rPr>
        <w:t>  </w:t>
      </w:r>
      <w:r>
        <w:rPr>
          <w:position w:val="-15"/>
          <w:sz w:val="28"/>
        </w:rPr>
        <w:t>3  </w:t>
      </w:r>
      <w:r>
        <w:rPr>
          <w:sz w:val="28"/>
        </w:rPr>
        <w:t>+ </w:t>
      </w:r>
      <w:r>
        <w:rPr>
          <w:position w:val="-15"/>
          <w:sz w:val="28"/>
        </w:rPr>
        <w:t>7 </w:t>
      </w:r>
      <w:r>
        <w:rPr>
          <w:rFonts w:ascii="Symbol" w:hAnsi="Symbol"/>
          <w:position w:val="2"/>
          <w:sz w:val="24"/>
        </w:rPr>
        <w:t></w:t>
      </w:r>
      <w:r>
        <w:rPr>
          <w:position w:val="2"/>
          <w:sz w:val="24"/>
        </w:rPr>
        <w:t> </w:t>
      </w:r>
      <w:r>
        <w:rPr>
          <w:sz w:val="28"/>
        </w:rPr>
        <w:t>: </w:t>
      </w:r>
      <w:r>
        <w:rPr>
          <w:position w:val="-15"/>
          <w:sz w:val="28"/>
        </w:rPr>
        <w:t>5 </w:t>
      </w:r>
      <w:r>
        <w:rPr>
          <w:sz w:val="28"/>
        </w:rPr>
        <w:t>+ </w:t>
      </w:r>
      <w:r>
        <w:rPr>
          <w:rFonts w:ascii="Symbol" w:hAnsi="Symbol"/>
          <w:position w:val="2"/>
          <w:sz w:val="24"/>
        </w:rPr>
        <w:t></w:t>
      </w:r>
      <w:r>
        <w:rPr>
          <w:position w:val="2"/>
          <w:sz w:val="24"/>
        </w:rPr>
        <w:t> </w:t>
      </w:r>
      <w:r>
        <w:rPr>
          <w:spacing w:val="40"/>
          <w:position w:val="2"/>
          <w:sz w:val="24"/>
        </w:rPr>
        <w:t> </w:t>
      </w:r>
      <w:r>
        <w:rPr>
          <w:position w:val="-15"/>
          <w:sz w:val="28"/>
        </w:rPr>
        <w:t>3</w:t>
      </w:r>
      <w:r>
        <w:rPr>
          <w:spacing w:val="45"/>
          <w:position w:val="-15"/>
          <w:sz w:val="28"/>
        </w:rPr>
        <w:t> </w:t>
      </w:r>
      <w:r>
        <w:rPr>
          <w:sz w:val="28"/>
        </w:rPr>
        <w:t>+</w:t>
        <w:tab/>
      </w:r>
      <w:r>
        <w:rPr>
          <w:rFonts w:ascii="Symbol" w:hAnsi="Symbol"/>
          <w:position w:val="2"/>
          <w:sz w:val="24"/>
        </w:rPr>
        <w:t></w:t>
      </w:r>
      <w:r>
        <w:rPr>
          <w:spacing w:val="8"/>
          <w:position w:val="2"/>
          <w:sz w:val="24"/>
        </w:rPr>
        <w:t> </w:t>
      </w:r>
      <w:r>
        <w:rPr>
          <w:sz w:val="28"/>
        </w:rPr>
        <w:t>:</w:t>
      </w:r>
    </w:p>
    <w:p>
      <w:pPr>
        <w:spacing w:after="0" w:line="170" w:lineRule="exact"/>
        <w:jc w:val="left"/>
        <w:rPr>
          <w:sz w:val="28"/>
        </w:rPr>
        <w:sectPr>
          <w:type w:val="continuous"/>
          <w:pgSz w:w="11910" w:h="16840"/>
          <w:pgMar w:top="900" w:bottom="280" w:left="1020" w:right="180"/>
        </w:sectPr>
      </w:pPr>
    </w:p>
    <w:p>
      <w:pPr>
        <w:spacing w:before="33"/>
        <w:ind w:left="0" w:right="293" w:firstLine="0"/>
        <w:jc w:val="right"/>
        <w:rPr>
          <w:rFonts w:ascii="Symbol" w:hAnsi="Symbol"/>
          <w:sz w:val="24"/>
        </w:rPr>
      </w:pPr>
      <w:r>
        <w:rPr>
          <w:rFonts w:ascii="Symbol" w:hAnsi="Symbol"/>
          <w:sz w:val="24"/>
        </w:rPr>
        <w:t></w:t>
      </w:r>
    </w:p>
    <w:p>
      <w:pPr>
        <w:tabs>
          <w:tab w:pos="2306" w:val="left" w:leader="none"/>
        </w:tabs>
        <w:spacing w:before="195"/>
        <w:ind w:left="1553" w:right="0" w:firstLine="0"/>
        <w:jc w:val="left"/>
        <w:rPr>
          <w:sz w:val="24"/>
        </w:rPr>
      </w:pPr>
      <w:r>
        <w:rPr/>
        <w:pict>
          <v:group style="position:absolute;margin-left:183.787918pt;margin-top:10.944285pt;width:25.1pt;height:13.05pt;mso-position-horizontal-relative:page;mso-position-vertical-relative:paragraph;z-index:-704584" coordorigin="3676,219" coordsize="502,261">
            <v:line style="position:absolute" from="3681,399" to="3712,382" stroked="true" strokeweight=".503003pt" strokecolor="#000000">
              <v:stroke dashstyle="solid"/>
            </v:line>
            <v:line style="position:absolute" from="3712,387" to="3756,469" stroked="true" strokeweight="1.009502pt" strokecolor="#000000">
              <v:stroke dashstyle="solid"/>
            </v:line>
            <v:shape style="position:absolute;left:472;top:13122;width:423;height:250" coordorigin="473,13122" coordsize="423,250" path="m3761,469l3820,224m3820,224l4178,224e" filled="false" stroked="true" strokeweight=".50386pt" strokecolor="#000000">
              <v:path arrowok="t"/>
              <v:stroke dashstyle="solid"/>
            </v:shape>
            <w10:wrap type="none"/>
          </v:group>
        </w:pict>
      </w:r>
      <w:r>
        <w:rPr>
          <w:sz w:val="28"/>
        </w:rPr>
        <w:t>b,</w:t>
        <w:tab/>
      </w:r>
      <w:r>
        <w:rPr>
          <w:spacing w:val="-4"/>
          <w:sz w:val="24"/>
        </w:rPr>
        <w:t>0,9.</w:t>
      </w:r>
    </w:p>
    <w:p>
      <w:pPr>
        <w:tabs>
          <w:tab w:pos="1219" w:val="left" w:leader="none"/>
        </w:tabs>
        <w:spacing w:before="33"/>
        <w:ind w:left="473" w:right="0" w:firstLine="0"/>
        <w:jc w:val="left"/>
        <w:rPr>
          <w:rFonts w:ascii="Symbol" w:hAnsi="Symbol"/>
          <w:sz w:val="24"/>
        </w:rPr>
      </w:pPr>
      <w:r>
        <w:rPr/>
        <w:br w:type="column"/>
      </w:r>
      <w:r>
        <w:rPr>
          <w:rFonts w:ascii="Symbol" w:hAnsi="Symbol"/>
          <w:sz w:val="24"/>
        </w:rPr>
        <w:t></w:t>
      </w:r>
      <w:r>
        <w:rPr>
          <w:sz w:val="24"/>
        </w:rPr>
        <w:tab/>
      </w:r>
      <w:r>
        <w:rPr>
          <w:rFonts w:ascii="Symbol" w:hAnsi="Symbol"/>
          <w:sz w:val="24"/>
        </w:rPr>
        <w:t></w:t>
      </w:r>
    </w:p>
    <w:p>
      <w:pPr>
        <w:spacing w:before="213"/>
        <w:ind w:left="87" w:right="0" w:firstLine="0"/>
        <w:jc w:val="left"/>
        <w:rPr>
          <w:rFonts w:ascii="Symbol" w:hAnsi="Symbol"/>
          <w:sz w:val="24"/>
        </w:rPr>
      </w:pPr>
      <w:r>
        <w:rPr/>
        <w:pict>
          <v:group style="position:absolute;margin-left:220.880844pt;margin-top:3.280889pt;width:16.05pt;height:31.5pt;mso-position-horizontal-relative:page;mso-position-vertical-relative:paragraph;z-index:91264" coordorigin="4418,66" coordsize="321,630">
            <v:shape style="position:absolute;left:1143;top:13295;width:300;height:61" coordorigin="1144,13295" coordsize="300,61" path="m4581,394l4718,394m4423,453l4453,435e" filled="false" stroked="true" strokeweight=".50386pt" strokecolor="#000000">
              <v:path arrowok="t"/>
              <v:stroke dashstyle="solid"/>
            </v:shape>
            <v:line style="position:absolute" from="4453,440" to="4498,657" stroked="true" strokeweight="1.010709pt" strokecolor="#000000">
              <v:stroke dashstyle="solid"/>
            </v:line>
            <v:shape style="position:absolute;left:1225;top:12965;width:239;height:599" coordorigin="1225,12966" coordsize="239,599" path="m4503,657l4562,71m4562,71l4738,71e" filled="false" stroked="true" strokeweight=".50386pt" strokecolor="#000000">
              <v:path arrowok="t"/>
              <v:stroke dashstyle="solid"/>
            </v:shape>
            <v:shape style="position:absolute;left:4417;top:65;width:321;height:630" type="#_x0000_t202" filled="false" stroked="false">
              <v:textbox inset="0,0,0,0">
                <w:txbxContent>
                  <w:p>
                    <w:pPr>
                      <w:spacing w:before="11"/>
                      <w:ind w:left="171" w:right="0" w:firstLine="0"/>
                      <w:jc w:val="left"/>
                      <w:rPr>
                        <w:sz w:val="24"/>
                      </w:rPr>
                    </w:pPr>
                    <w:r>
                      <w:rPr>
                        <w:w w:val="101"/>
                        <w:sz w:val="24"/>
                      </w:rPr>
                      <w:t>1</w:t>
                    </w:r>
                  </w:p>
                  <w:p>
                    <w:pPr>
                      <w:spacing w:before="65"/>
                      <w:ind w:left="171" w:right="0" w:firstLine="0"/>
                      <w:jc w:val="left"/>
                      <w:rPr>
                        <w:sz w:val="24"/>
                      </w:rPr>
                    </w:pPr>
                    <w:r>
                      <w:rPr>
                        <w:w w:val="101"/>
                        <w:sz w:val="24"/>
                      </w:rPr>
                      <w:t>9</w:t>
                    </w:r>
                  </w:p>
                </w:txbxContent>
              </v:textbox>
              <w10:wrap type="none"/>
            </v:shape>
            <w10:wrap type="none"/>
          </v:group>
        </w:pict>
      </w:r>
      <w:r>
        <w:rPr>
          <w:sz w:val="24"/>
        </w:rPr>
        <w:t>100 </w:t>
      </w:r>
      <w:r>
        <w:rPr>
          <w:rFonts w:ascii="Symbol" w:hAnsi="Symbol"/>
          <w:sz w:val="24"/>
        </w:rPr>
        <w:t></w:t>
      </w:r>
    </w:p>
    <w:p>
      <w:pPr>
        <w:spacing w:line="323" w:lineRule="exact" w:before="0"/>
        <w:ind w:left="631" w:right="0" w:firstLine="0"/>
        <w:jc w:val="left"/>
        <w:rPr>
          <w:sz w:val="28"/>
        </w:rPr>
      </w:pPr>
      <w:r>
        <w:rPr/>
        <w:br w:type="column"/>
      </w:r>
      <w:r>
        <w:rPr>
          <w:sz w:val="28"/>
        </w:rPr>
        <w:t>7 </w:t>
      </w:r>
      <w:r>
        <w:rPr>
          <w:rFonts w:ascii="Symbol" w:hAnsi="Symbol"/>
          <w:position w:val="-1"/>
          <w:sz w:val="24"/>
        </w:rPr>
        <w:t></w:t>
      </w:r>
      <w:r>
        <w:rPr>
          <w:position w:val="-1"/>
          <w:sz w:val="24"/>
        </w:rPr>
        <w:t>  </w:t>
      </w:r>
      <w:r>
        <w:rPr>
          <w:sz w:val="28"/>
        </w:rPr>
        <w:t>5</w:t>
      </w:r>
    </w:p>
    <w:p>
      <w:pPr>
        <w:spacing w:after="0" w:line="323" w:lineRule="exact"/>
        <w:jc w:val="left"/>
        <w:rPr>
          <w:sz w:val="28"/>
        </w:rPr>
        <w:sectPr>
          <w:type w:val="continuous"/>
          <w:pgSz w:w="11910" w:h="16840"/>
          <w:pgMar w:top="900" w:bottom="280" w:left="1020" w:right="180"/>
          <w:cols w:num="3" w:equalWidth="0">
            <w:col w:w="2661" w:space="40"/>
            <w:col w:w="1312" w:space="39"/>
            <w:col w:w="6658"/>
          </w:cols>
        </w:sectPr>
      </w:pPr>
    </w:p>
    <w:p>
      <w:pPr>
        <w:pStyle w:val="BodyText"/>
        <w:spacing w:before="5"/>
        <w:rPr>
          <w:sz w:val="10"/>
        </w:rPr>
      </w:pPr>
    </w:p>
    <w:p>
      <w:pPr>
        <w:spacing w:line="295" w:lineRule="exact" w:before="97"/>
        <w:ind w:left="2317" w:right="0" w:firstLine="0"/>
        <w:jc w:val="left"/>
        <w:rPr>
          <w:rFonts w:ascii="VNI-WIN Sample Font" w:hAnsi="VNI-WIN Sample Font"/>
          <w:sz w:val="15"/>
        </w:rPr>
      </w:pPr>
      <w:r>
        <w:rPr>
          <w:rFonts w:ascii="VNI-WIN Sample Font" w:hAnsi="VNI-WIN Sample Font"/>
          <w:sz w:val="26"/>
        </w:rPr>
        <w:t>10</w:t>
      </w:r>
      <w:r>
        <w:rPr>
          <w:rFonts w:ascii="VNI-WIN Sample Font" w:hAnsi="VNI-WIN Sample Font"/>
          <w:position w:val="12"/>
          <w:sz w:val="15"/>
        </w:rPr>
        <w:t>3  </w:t>
      </w:r>
      <w:r>
        <w:rPr>
          <w:rFonts w:ascii="Symbol" w:hAnsi="Symbol"/>
          <w:sz w:val="26"/>
        </w:rPr>
        <w:t></w:t>
      </w:r>
      <w:r>
        <w:rPr>
          <w:sz w:val="26"/>
        </w:rPr>
        <w:t> </w:t>
      </w:r>
      <w:r>
        <w:rPr>
          <w:rFonts w:ascii="VNI-WIN Sample Font" w:hAnsi="VNI-WIN Sample Font"/>
          <w:sz w:val="26"/>
        </w:rPr>
        <w:t>2.5</w:t>
      </w:r>
      <w:r>
        <w:rPr>
          <w:rFonts w:ascii="VNI-WIN Sample Font" w:hAnsi="VNI-WIN Sample Font"/>
          <w:position w:val="12"/>
          <w:sz w:val="15"/>
        </w:rPr>
        <w:t>3  </w:t>
      </w:r>
      <w:r>
        <w:rPr>
          <w:rFonts w:ascii="Symbol" w:hAnsi="Symbol"/>
          <w:sz w:val="26"/>
        </w:rPr>
        <w:t></w:t>
      </w:r>
      <w:r>
        <w:rPr>
          <w:sz w:val="26"/>
        </w:rPr>
        <w:t> </w:t>
      </w:r>
      <w:r>
        <w:rPr>
          <w:rFonts w:ascii="VNI-WIN Sample Font" w:hAnsi="VNI-WIN Sample Font"/>
          <w:sz w:val="26"/>
        </w:rPr>
        <w:t>5</w:t>
      </w:r>
      <w:r>
        <w:rPr>
          <w:rFonts w:ascii="VNI-WIN Sample Font" w:hAnsi="VNI-WIN Sample Font"/>
          <w:position w:val="12"/>
          <w:sz w:val="15"/>
        </w:rPr>
        <w:t>3</w:t>
      </w:r>
    </w:p>
    <w:p>
      <w:pPr>
        <w:tabs>
          <w:tab w:pos="3218" w:val="right" w:leader="none"/>
        </w:tabs>
        <w:spacing w:line="415" w:lineRule="exact" w:before="0"/>
        <w:ind w:left="1553" w:right="0" w:firstLine="0"/>
        <w:jc w:val="left"/>
        <w:rPr>
          <w:rFonts w:ascii="VNI-WIN Sample Font"/>
          <w:sz w:val="26"/>
        </w:rPr>
      </w:pPr>
      <w:r>
        <w:rPr/>
        <w:pict>
          <v:line style="position:absolute;mso-position-horizontal-relative:page;mso-position-vertical-relative:paragraph;z-index:-704512" from="167.294281pt,4.342934pt" to="242.581544pt,4.342934pt" stroked="true" strokeweight=".641932pt" strokecolor="#000000">
            <v:stroke dashstyle="solid"/>
            <w10:wrap type="none"/>
          </v:line>
        </w:pict>
      </w:r>
      <w:r>
        <w:rPr>
          <w:position w:val="14"/>
          <w:sz w:val="28"/>
        </w:rPr>
        <w:t>c,</w:t>
      </w:r>
      <w:r>
        <w:rPr>
          <w:sz w:val="28"/>
        </w:rPr>
        <w:tab/>
      </w:r>
      <w:r>
        <w:rPr>
          <w:rFonts w:ascii="VNI-WIN Sample Font"/>
          <w:sz w:val="26"/>
        </w:rPr>
        <w:t>55</w:t>
      </w:r>
    </w:p>
    <w:p>
      <w:pPr>
        <w:spacing w:before="335"/>
        <w:ind w:left="112" w:right="0" w:firstLine="0"/>
        <w:jc w:val="left"/>
        <w:rPr>
          <w:sz w:val="28"/>
        </w:rPr>
      </w:pPr>
      <w:r>
        <w:rPr>
          <w:b/>
          <w:sz w:val="28"/>
        </w:rPr>
        <w:t>Bài 2</w:t>
      </w:r>
      <w:r>
        <w:rPr>
          <w:sz w:val="28"/>
        </w:rPr>
        <w:t>. (2 điểm)</w:t>
      </w:r>
    </w:p>
    <w:p>
      <w:pPr>
        <w:pStyle w:val="BodyText"/>
        <w:spacing w:before="1"/>
        <w:ind w:left="112"/>
      </w:pPr>
      <w:r>
        <w:rPr>
          <w:w w:val="200"/>
        </w:rPr>
        <w:t> </w:t>
      </w:r>
      <w:r>
        <w:rPr/>
        <w:t>. Tìm x, y biết:</w:t>
      </w:r>
    </w:p>
    <w:p>
      <w:pPr>
        <w:spacing w:line="381" w:lineRule="exact" w:before="18"/>
        <w:ind w:left="833" w:right="0" w:firstLine="0"/>
        <w:jc w:val="left"/>
        <w:rPr>
          <w:sz w:val="23"/>
        </w:rPr>
      </w:pPr>
      <w:r>
        <w:rPr/>
        <w:pict>
          <v:line style="position:absolute;mso-position-horizontal-relative:page;mso-position-vertical-relative:paragraph;z-index:-704488" from="109.379684pt,9.028146pt" to="109.379684pt,23.278008pt" stroked="true" strokeweight=".507057pt" strokecolor="#000000">
            <v:stroke dashstyle="solid"/>
            <w10:wrap type="none"/>
          </v:line>
        </w:pict>
      </w:r>
      <w:r>
        <w:rPr/>
        <w:pict>
          <v:line style="position:absolute;mso-position-horizontal-relative:page;mso-position-vertical-relative:paragraph;z-index:-704464" from="150.354965pt,9.028146pt" to="150.354965pt,23.278008pt" stroked="true" strokeweight=".507057pt" strokecolor="#000000">
            <v:stroke dashstyle="solid"/>
            <w10:wrap type="none"/>
          </v:line>
        </w:pict>
      </w:r>
      <w:r>
        <w:rPr/>
        <w:pict>
          <v:line style="position:absolute;mso-position-horizontal-relative:page;mso-position-vertical-relative:paragraph;z-index:-704440" from="171.192078pt,16.16497pt" to="178.459781pt,16.16497pt" stroked="true" strokeweight=".491368pt" strokecolor="#000000">
            <v:stroke dashstyle="solid"/>
            <w10:wrap type="none"/>
          </v:line>
        </w:pict>
      </w:r>
      <w:r>
        <w:rPr>
          <w:w w:val="105"/>
          <w:sz w:val="28"/>
        </w:rPr>
        <w:t>a) </w:t>
      </w:r>
      <w:r>
        <w:rPr>
          <w:i/>
          <w:w w:val="105"/>
          <w:sz w:val="23"/>
        </w:rPr>
        <w:t>x </w:t>
      </w:r>
      <w:r>
        <w:rPr>
          <w:rFonts w:ascii="Symbol" w:hAnsi="Symbol"/>
          <w:w w:val="105"/>
          <w:sz w:val="23"/>
        </w:rPr>
        <w:t></w:t>
      </w:r>
      <w:r>
        <w:rPr>
          <w:w w:val="105"/>
          <w:sz w:val="23"/>
        </w:rPr>
        <w:t> 0, 75 </w:t>
      </w:r>
      <w:r>
        <w:rPr>
          <w:rFonts w:ascii="Symbol" w:hAnsi="Symbol"/>
          <w:w w:val="105"/>
          <w:sz w:val="23"/>
        </w:rPr>
        <w:t></w:t>
      </w:r>
      <w:r>
        <w:rPr>
          <w:w w:val="105"/>
          <w:sz w:val="23"/>
        </w:rPr>
        <w:t> 2 </w:t>
      </w:r>
      <w:r>
        <w:rPr>
          <w:w w:val="105"/>
          <w:position w:val="15"/>
          <w:sz w:val="23"/>
        </w:rPr>
        <w:t>1</w:t>
      </w:r>
    </w:p>
    <w:p>
      <w:pPr>
        <w:spacing w:line="199" w:lineRule="exact" w:before="0"/>
        <w:ind w:left="2420" w:right="0" w:firstLine="0"/>
        <w:jc w:val="left"/>
        <w:rPr>
          <w:sz w:val="23"/>
        </w:rPr>
      </w:pPr>
      <w:r>
        <w:rPr>
          <w:w w:val="106"/>
          <w:sz w:val="23"/>
        </w:rPr>
        <w:t>2</w:t>
      </w:r>
    </w:p>
    <w:p>
      <w:pPr>
        <w:pStyle w:val="ListParagraph"/>
        <w:numPr>
          <w:ilvl w:val="0"/>
          <w:numId w:val="172"/>
        </w:numPr>
        <w:tabs>
          <w:tab w:pos="1163" w:val="left" w:leader="none"/>
        </w:tabs>
        <w:spacing w:line="240" w:lineRule="auto" w:before="1" w:after="0"/>
        <w:ind w:left="1162" w:right="0" w:hanging="329"/>
        <w:jc w:val="left"/>
        <w:rPr>
          <w:sz w:val="28"/>
        </w:rPr>
      </w:pPr>
      <w:r>
        <w:rPr>
          <w:spacing w:val="2"/>
          <w:w w:val="105"/>
          <w:sz w:val="28"/>
        </w:rPr>
        <w:t>5</w:t>
      </w:r>
      <w:r>
        <w:rPr>
          <w:i/>
          <w:spacing w:val="2"/>
          <w:w w:val="105"/>
          <w:sz w:val="28"/>
        </w:rPr>
        <w:t>x </w:t>
      </w:r>
      <w:r>
        <w:rPr>
          <w:rFonts w:ascii="Symbol" w:hAnsi="Symbol"/>
          <w:w w:val="105"/>
          <w:sz w:val="28"/>
        </w:rPr>
        <w:t></w:t>
      </w:r>
      <w:r>
        <w:rPr>
          <w:w w:val="105"/>
          <w:sz w:val="28"/>
        </w:rPr>
        <w:t> </w:t>
      </w:r>
      <w:r>
        <w:rPr>
          <w:spacing w:val="7"/>
          <w:w w:val="105"/>
          <w:sz w:val="28"/>
        </w:rPr>
        <w:t>3</w:t>
      </w:r>
      <w:r>
        <w:rPr>
          <w:i/>
          <w:spacing w:val="7"/>
          <w:w w:val="105"/>
          <w:sz w:val="28"/>
        </w:rPr>
        <w:t>y </w:t>
      </w:r>
      <w:r>
        <w:rPr>
          <w:w w:val="105"/>
          <w:sz w:val="28"/>
        </w:rPr>
        <w:t>và </w:t>
      </w:r>
      <w:r>
        <w:rPr>
          <w:i/>
          <w:w w:val="105"/>
          <w:sz w:val="28"/>
        </w:rPr>
        <w:t>x </w:t>
      </w:r>
      <w:r>
        <w:rPr>
          <w:rFonts w:ascii="Symbol" w:hAnsi="Symbol"/>
          <w:w w:val="105"/>
          <w:sz w:val="28"/>
        </w:rPr>
        <w:t></w:t>
      </w:r>
      <w:r>
        <w:rPr>
          <w:w w:val="105"/>
          <w:sz w:val="28"/>
        </w:rPr>
        <w:t> </w:t>
      </w:r>
      <w:r>
        <w:rPr>
          <w:i/>
          <w:w w:val="105"/>
          <w:sz w:val="28"/>
        </w:rPr>
        <w:t>y </w:t>
      </w:r>
      <w:r>
        <w:rPr>
          <w:rFonts w:ascii="Symbol" w:hAnsi="Symbol"/>
          <w:w w:val="105"/>
          <w:sz w:val="28"/>
        </w:rPr>
        <w:t></w:t>
      </w:r>
      <w:r>
        <w:rPr>
          <w:spacing w:val="-56"/>
          <w:w w:val="105"/>
          <w:sz w:val="28"/>
        </w:rPr>
        <w:t> </w:t>
      </w:r>
      <w:r>
        <w:rPr>
          <w:rFonts w:ascii="Symbol" w:hAnsi="Symbol"/>
          <w:spacing w:val="-4"/>
          <w:w w:val="105"/>
          <w:sz w:val="28"/>
        </w:rPr>
        <w:t></w:t>
      </w:r>
      <w:r>
        <w:rPr>
          <w:spacing w:val="-4"/>
          <w:w w:val="105"/>
          <w:sz w:val="28"/>
        </w:rPr>
        <w:t>4</w:t>
      </w:r>
    </w:p>
    <w:p>
      <w:pPr>
        <w:pStyle w:val="BodyText"/>
        <w:spacing w:before="8"/>
        <w:rPr>
          <w:sz w:val="32"/>
        </w:rPr>
      </w:pPr>
    </w:p>
    <w:p>
      <w:pPr>
        <w:pStyle w:val="ListParagraph"/>
        <w:numPr>
          <w:ilvl w:val="0"/>
          <w:numId w:val="175"/>
        </w:numPr>
        <w:tabs>
          <w:tab w:pos="394" w:val="left" w:leader="none"/>
        </w:tabs>
        <w:spacing w:line="322" w:lineRule="exact" w:before="0" w:after="0"/>
        <w:ind w:left="393" w:right="0" w:hanging="281"/>
        <w:jc w:val="left"/>
        <w:rPr>
          <w:i/>
          <w:sz w:val="28"/>
        </w:rPr>
      </w:pPr>
      <w:r>
        <w:rPr>
          <w:sz w:val="28"/>
        </w:rPr>
        <w:t>Cho hàm số y = (m - 2) x </w:t>
      </w:r>
      <w:r>
        <w:rPr>
          <w:i/>
          <w:sz w:val="28"/>
        </w:rPr>
        <w:t>(với m</w:t>
      </w:r>
      <w:r>
        <w:rPr>
          <w:i/>
          <w:spacing w:val="-47"/>
          <w:sz w:val="28"/>
        </w:rPr>
        <w:t> </w:t>
      </w:r>
      <w:r>
        <w:rPr>
          <w:rFonts w:ascii="Symbol" w:hAnsi="Symbol"/>
          <w:sz w:val="24"/>
        </w:rPr>
        <w:t></w:t>
      </w:r>
      <w:r>
        <w:rPr>
          <w:sz w:val="24"/>
        </w:rPr>
        <w:t> </w:t>
      </w:r>
      <w:r>
        <w:rPr>
          <w:i/>
          <w:sz w:val="28"/>
        </w:rPr>
        <w:t>2)</w:t>
      </w:r>
    </w:p>
    <w:p>
      <w:pPr>
        <w:pStyle w:val="ListParagraph"/>
        <w:numPr>
          <w:ilvl w:val="1"/>
          <w:numId w:val="175"/>
        </w:numPr>
        <w:tabs>
          <w:tab w:pos="1122" w:val="left" w:leader="none"/>
        </w:tabs>
        <w:spacing w:line="322" w:lineRule="exact" w:before="0" w:after="0"/>
        <w:ind w:left="1121" w:right="0" w:hanging="288"/>
        <w:jc w:val="left"/>
        <w:rPr>
          <w:sz w:val="28"/>
        </w:rPr>
      </w:pPr>
      <w:r>
        <w:rPr>
          <w:sz w:val="28"/>
        </w:rPr>
        <w:t>Vẽ đồ thị hàm số trên khi m =</w:t>
      </w:r>
      <w:r>
        <w:rPr>
          <w:spacing w:val="-17"/>
          <w:sz w:val="28"/>
        </w:rPr>
        <w:t> </w:t>
      </w:r>
      <w:r>
        <w:rPr>
          <w:sz w:val="28"/>
        </w:rPr>
        <w:t>4;</w:t>
      </w:r>
    </w:p>
    <w:p>
      <w:pPr>
        <w:pStyle w:val="ListParagraph"/>
        <w:numPr>
          <w:ilvl w:val="1"/>
          <w:numId w:val="175"/>
        </w:numPr>
        <w:tabs>
          <w:tab w:pos="1139" w:val="left" w:leader="none"/>
        </w:tabs>
        <w:spacing w:line="240" w:lineRule="auto" w:before="30" w:after="0"/>
        <w:ind w:left="1138" w:right="0" w:hanging="305"/>
        <w:jc w:val="left"/>
        <w:rPr>
          <w:sz w:val="28"/>
        </w:rPr>
      </w:pPr>
      <w:r>
        <w:rPr>
          <w:sz w:val="28"/>
        </w:rPr>
        <w:t>Tìm tọa độ điểm M</w:t>
      </w:r>
      <w:r>
        <w:rPr>
          <w:position w:val="-3"/>
          <w:sz w:val="18"/>
        </w:rPr>
        <w:t>1 </w:t>
      </w:r>
      <w:r>
        <w:rPr>
          <w:sz w:val="28"/>
        </w:rPr>
        <w:t>( </w:t>
      </w:r>
      <w:r>
        <w:rPr>
          <w:i/>
          <w:position w:val="3"/>
          <w:sz w:val="30"/>
        </w:rPr>
        <w:t>x</w:t>
      </w:r>
      <w:r>
        <w:rPr>
          <w:position w:val="-4"/>
          <w:sz w:val="18"/>
        </w:rPr>
        <w:t>1 </w:t>
      </w:r>
      <w:r>
        <w:rPr>
          <w:sz w:val="28"/>
        </w:rPr>
        <w:t>;-   ) </w:t>
      </w:r>
      <w:r>
        <w:rPr>
          <w:spacing w:val="-3"/>
          <w:sz w:val="28"/>
        </w:rPr>
        <w:t>mà </w:t>
      </w:r>
      <w:r>
        <w:rPr>
          <w:sz w:val="28"/>
        </w:rPr>
        <w:t>đồ thị hàm số tìm được ở câu a đi</w:t>
      </w:r>
      <w:r>
        <w:rPr>
          <w:spacing w:val="-26"/>
          <w:sz w:val="28"/>
        </w:rPr>
        <w:t> </w:t>
      </w:r>
      <w:r>
        <w:rPr>
          <w:sz w:val="28"/>
        </w:rPr>
        <w:t>qua.</w:t>
      </w:r>
    </w:p>
    <w:p>
      <w:pPr>
        <w:spacing w:line="322" w:lineRule="exact" w:before="7"/>
        <w:ind w:left="112" w:right="0" w:firstLine="0"/>
        <w:jc w:val="left"/>
        <w:rPr>
          <w:sz w:val="28"/>
        </w:rPr>
      </w:pPr>
      <w:r>
        <w:rPr>
          <w:b/>
          <w:sz w:val="28"/>
        </w:rPr>
        <w:t>Bài 3. </w:t>
      </w:r>
      <w:r>
        <w:rPr>
          <w:sz w:val="28"/>
        </w:rPr>
        <w:t>(1 điểm)</w:t>
      </w:r>
    </w:p>
    <w:p>
      <w:pPr>
        <w:pStyle w:val="BodyText"/>
        <w:ind w:left="112" w:right="125" w:firstLine="720"/>
      </w:pPr>
      <w:r>
        <w:rPr/>
        <w:t>Một tam giác có 3 cạnh lần lượt tỉ lệ với 4; ; 8. Biết chu vi tam giác đó là 3 cm. Hỏi tam giác có cạnh ngắn nhất là bao nhiêu</w:t>
      </w:r>
      <w:r>
        <w:rPr>
          <w:spacing w:val="-10"/>
        </w:rPr>
        <w:t> </w:t>
      </w:r>
      <w:r>
        <w:rPr>
          <w:spacing w:val="-3"/>
        </w:rPr>
        <w:t>cm?</w:t>
      </w:r>
    </w:p>
    <w:p>
      <w:pPr>
        <w:spacing w:line="321" w:lineRule="exact" w:before="0"/>
        <w:ind w:left="112" w:right="0" w:firstLine="0"/>
        <w:jc w:val="left"/>
        <w:rPr>
          <w:sz w:val="28"/>
        </w:rPr>
      </w:pPr>
      <w:r>
        <w:rPr>
          <w:b/>
          <w:sz w:val="28"/>
        </w:rPr>
        <w:t>Bài 4. </w:t>
      </w:r>
      <w:r>
        <w:rPr>
          <w:sz w:val="28"/>
        </w:rPr>
        <w:t>(3,0 điểm)</w:t>
      </w:r>
    </w:p>
    <w:p>
      <w:pPr>
        <w:pStyle w:val="BodyText"/>
        <w:ind w:left="112" w:right="125" w:firstLine="540"/>
      </w:pPr>
      <w:r>
        <w:rPr/>
        <w:t>Cho góc nhọn xOy. Trên tia Ox lấy hai điểm A, C. Trên tia Oy lấy hai điểm B, D sao cho OA = OB, OC =</w:t>
      </w:r>
      <w:r>
        <w:rPr>
          <w:spacing w:val="-8"/>
        </w:rPr>
        <w:t> </w:t>
      </w:r>
      <w:r>
        <w:rPr/>
        <w:t>OD.</w:t>
      </w:r>
    </w:p>
    <w:p>
      <w:pPr>
        <w:pStyle w:val="ListParagraph"/>
        <w:numPr>
          <w:ilvl w:val="0"/>
          <w:numId w:val="176"/>
        </w:numPr>
        <w:tabs>
          <w:tab w:pos="942" w:val="left" w:leader="none"/>
        </w:tabs>
        <w:spacing w:line="322" w:lineRule="exact" w:before="2" w:after="0"/>
        <w:ind w:left="941" w:right="0" w:hanging="288"/>
        <w:jc w:val="left"/>
        <w:rPr>
          <w:sz w:val="28"/>
        </w:rPr>
      </w:pPr>
      <w:r>
        <w:rPr>
          <w:sz w:val="28"/>
        </w:rPr>
        <w:t>Chứng minh: AD =</w:t>
      </w:r>
      <w:r>
        <w:rPr>
          <w:spacing w:val="-6"/>
          <w:sz w:val="28"/>
        </w:rPr>
        <w:t> </w:t>
      </w:r>
      <w:r>
        <w:rPr>
          <w:sz w:val="28"/>
        </w:rPr>
        <w:t>BC.</w:t>
      </w:r>
    </w:p>
    <w:p>
      <w:pPr>
        <w:pStyle w:val="ListParagraph"/>
        <w:numPr>
          <w:ilvl w:val="0"/>
          <w:numId w:val="176"/>
        </w:numPr>
        <w:tabs>
          <w:tab w:pos="959" w:val="left" w:leader="none"/>
        </w:tabs>
        <w:spacing w:line="322" w:lineRule="exact" w:before="0" w:after="0"/>
        <w:ind w:left="958" w:right="0" w:hanging="305"/>
        <w:jc w:val="left"/>
        <w:rPr>
          <w:sz w:val="28"/>
        </w:rPr>
      </w:pPr>
      <w:r>
        <w:rPr>
          <w:sz w:val="28"/>
        </w:rPr>
        <w:t>ọi E là giao điểm AD và BC. Chứng minh OE là tia phân giác của góc</w:t>
      </w:r>
      <w:r>
        <w:rPr>
          <w:spacing w:val="-26"/>
          <w:sz w:val="28"/>
        </w:rPr>
        <w:t> </w:t>
      </w:r>
      <w:r>
        <w:rPr>
          <w:sz w:val="28"/>
        </w:rPr>
        <w:t>xOy</w:t>
      </w:r>
    </w:p>
    <w:p>
      <w:pPr>
        <w:spacing w:before="0"/>
        <w:ind w:left="112" w:right="0" w:firstLine="0"/>
        <w:jc w:val="left"/>
        <w:rPr>
          <w:sz w:val="28"/>
        </w:rPr>
      </w:pPr>
      <w:r>
        <w:rPr>
          <w:b/>
          <w:sz w:val="28"/>
        </w:rPr>
        <w:t>Bài 5. </w:t>
      </w:r>
      <w:r>
        <w:rPr>
          <w:sz w:val="28"/>
        </w:rPr>
        <w:t>(0,5 điểm):</w:t>
      </w:r>
    </w:p>
    <w:p>
      <w:pPr>
        <w:spacing w:after="0"/>
        <w:jc w:val="left"/>
        <w:rPr>
          <w:sz w:val="28"/>
        </w:rPr>
        <w:sectPr>
          <w:type w:val="continuous"/>
          <w:pgSz w:w="11910" w:h="16840"/>
          <w:pgMar w:top="900" w:bottom="280" w:left="1020" w:right="180"/>
        </w:sectPr>
      </w:pPr>
    </w:p>
    <w:p>
      <w:pPr>
        <w:spacing w:line="321" w:lineRule="exact" w:before="9"/>
        <w:ind w:left="1013" w:right="0" w:firstLine="0"/>
        <w:jc w:val="left"/>
        <w:rPr>
          <w:i/>
          <w:sz w:val="23"/>
        </w:rPr>
      </w:pPr>
      <w:r>
        <w:rPr/>
        <w:pict>
          <v:line style="position:absolute;mso-position-horizontal-relative:page;mso-position-vertical-relative:paragraph;z-index:-704416" from="206.404343pt,16.176956pt" to="214.973735pt,16.176956pt" stroked="true" strokeweight=".492163pt" strokecolor="#000000">
            <v:stroke dashstyle="solid"/>
            <w10:wrap type="none"/>
          </v:line>
        </w:pict>
      </w:r>
      <w:r>
        <w:rPr>
          <w:sz w:val="28"/>
        </w:rPr>
        <w:t>Cho tỉ lệ thức  </w:t>
      </w:r>
      <w:r>
        <w:rPr>
          <w:i/>
          <w:position w:val="15"/>
          <w:sz w:val="23"/>
        </w:rPr>
        <w:t>a  </w:t>
      </w:r>
      <w:r>
        <w:rPr>
          <w:rFonts w:ascii="Symbol" w:hAnsi="Symbol"/>
          <w:sz w:val="23"/>
        </w:rPr>
        <w:t></w:t>
      </w:r>
      <w:r>
        <w:rPr>
          <w:sz w:val="23"/>
        </w:rPr>
        <w:t> </w:t>
      </w:r>
      <w:r>
        <w:rPr>
          <w:i/>
          <w:position w:val="15"/>
          <w:sz w:val="23"/>
        </w:rPr>
        <w:t>c</w:t>
      </w:r>
    </w:p>
    <w:p>
      <w:pPr>
        <w:pStyle w:val="BodyText"/>
        <w:spacing w:line="20" w:lineRule="exact"/>
        <w:ind w:left="2700"/>
        <w:rPr>
          <w:sz w:val="2"/>
        </w:rPr>
      </w:pPr>
      <w:r>
        <w:rPr>
          <w:sz w:val="2"/>
        </w:rPr>
        <w:pict>
          <v:group style="width:7.65pt;height:.5pt;mso-position-horizontal-relative:char;mso-position-vertical-relative:line" coordorigin="0,0" coordsize="153,10">
            <v:line style="position:absolute" from="0,5" to="152,5" stroked="true" strokeweight=".492163pt" strokecolor="#000000">
              <v:stroke dashstyle="solid"/>
            </v:line>
          </v:group>
        </w:pict>
      </w:r>
      <w:r>
        <w:rPr>
          <w:sz w:val="2"/>
        </w:rPr>
      </w:r>
    </w:p>
    <w:p>
      <w:pPr>
        <w:tabs>
          <w:tab w:pos="2562" w:val="left" w:leader="none"/>
          <w:tab w:pos="2925" w:val="left" w:leader="none"/>
          <w:tab w:pos="3308" w:val="left" w:leader="none"/>
        </w:tabs>
        <w:spacing w:line="321" w:lineRule="exact" w:before="9"/>
        <w:ind w:left="115" w:right="0" w:firstLine="0"/>
        <w:jc w:val="left"/>
        <w:rPr>
          <w:i/>
          <w:sz w:val="23"/>
        </w:rPr>
      </w:pPr>
      <w:r>
        <w:rPr/>
        <w:br w:type="column"/>
      </w:r>
      <w:r>
        <w:rPr>
          <w:sz w:val="28"/>
        </w:rPr>
        <w:t>. Chứng</w:t>
      </w:r>
      <w:r>
        <w:rPr>
          <w:spacing w:val="17"/>
          <w:sz w:val="28"/>
        </w:rPr>
        <w:t> </w:t>
      </w:r>
      <w:r>
        <w:rPr>
          <w:sz w:val="28"/>
        </w:rPr>
        <w:t>minh</w:t>
      </w:r>
      <w:r>
        <w:rPr>
          <w:spacing w:val="10"/>
          <w:sz w:val="28"/>
        </w:rPr>
        <w:t> </w:t>
      </w:r>
      <w:r>
        <w:rPr>
          <w:sz w:val="28"/>
        </w:rPr>
        <w:t>rằng</w:t>
        <w:tab/>
      </w:r>
      <w:r>
        <w:rPr>
          <w:i/>
          <w:position w:val="15"/>
          <w:sz w:val="23"/>
        </w:rPr>
        <w:t>a</w:t>
        <w:tab/>
      </w:r>
      <w:r>
        <w:rPr>
          <w:rFonts w:ascii="Symbol" w:hAnsi="Symbol"/>
          <w:sz w:val="23"/>
        </w:rPr>
        <w:t></w:t>
      </w:r>
      <w:r>
        <w:rPr>
          <w:sz w:val="23"/>
        </w:rPr>
        <w:tab/>
      </w:r>
      <w:r>
        <w:rPr>
          <w:i/>
          <w:position w:val="15"/>
          <w:sz w:val="23"/>
        </w:rPr>
        <w:t>c</w:t>
      </w:r>
    </w:p>
    <w:p>
      <w:pPr>
        <w:pStyle w:val="BodyText"/>
        <w:spacing w:line="20" w:lineRule="exact"/>
        <w:ind w:left="2382"/>
        <w:rPr>
          <w:sz w:val="2"/>
        </w:rPr>
      </w:pPr>
      <w:r>
        <w:rPr>
          <w:sz w:val="2"/>
        </w:rPr>
        <w:pict>
          <v:group style="width:24pt;height:.5pt;mso-position-horizontal-relative:char;mso-position-vertical-relative:line" coordorigin="0,0" coordsize="480,10">
            <v:line style="position:absolute" from="0,5" to="479,5" stroked="true" strokeweight=".492163pt" strokecolor="#000000">
              <v:stroke dashstyle="solid"/>
            </v:line>
          </v:group>
        </w:pict>
      </w:r>
      <w:r>
        <w:rPr>
          <w:sz w:val="2"/>
        </w:rPr>
      </w:r>
    </w:p>
    <w:p>
      <w:pPr>
        <w:pStyle w:val="BodyText"/>
        <w:spacing w:line="211" w:lineRule="exact" w:before="119"/>
        <w:ind w:left="287"/>
      </w:pPr>
      <w:r>
        <w:rPr/>
        <w:br w:type="column"/>
      </w:r>
      <w:r>
        <w:rPr/>
        <w:t>(giả thiết</w:t>
      </w:r>
    </w:p>
    <w:p>
      <w:pPr>
        <w:spacing w:line="178" w:lineRule="exact" w:before="151"/>
        <w:ind w:left="76" w:right="0" w:firstLine="0"/>
        <w:jc w:val="left"/>
        <w:rPr>
          <w:sz w:val="23"/>
        </w:rPr>
      </w:pPr>
      <w:r>
        <w:rPr/>
        <w:br w:type="column"/>
      </w:r>
      <w:r>
        <w:rPr>
          <w:i/>
          <w:w w:val="105"/>
          <w:sz w:val="23"/>
        </w:rPr>
        <w:t>a </w:t>
      </w:r>
      <w:r>
        <w:rPr>
          <w:rFonts w:ascii="Symbol" w:hAnsi="Symbol"/>
          <w:w w:val="105"/>
          <w:sz w:val="23"/>
        </w:rPr>
        <w:t></w:t>
      </w:r>
      <w:r>
        <w:rPr>
          <w:spacing w:val="-16"/>
          <w:w w:val="105"/>
          <w:sz w:val="23"/>
        </w:rPr>
        <w:t> </w:t>
      </w:r>
      <w:r>
        <w:rPr>
          <w:i/>
          <w:w w:val="105"/>
          <w:sz w:val="23"/>
        </w:rPr>
        <w:t>b</w:t>
      </w:r>
      <w:r>
        <w:rPr>
          <w:w w:val="105"/>
          <w:sz w:val="23"/>
        </w:rPr>
        <w:t>,</w:t>
      </w:r>
    </w:p>
    <w:p>
      <w:pPr>
        <w:spacing w:line="191" w:lineRule="exact" w:before="138"/>
        <w:ind w:left="111" w:right="0" w:firstLine="0"/>
        <w:jc w:val="left"/>
        <w:rPr>
          <w:i/>
          <w:sz w:val="24"/>
        </w:rPr>
      </w:pPr>
      <w:r>
        <w:rPr/>
        <w:br w:type="column"/>
      </w:r>
      <w:r>
        <w:rPr>
          <w:i/>
          <w:w w:val="105"/>
          <w:sz w:val="24"/>
        </w:rPr>
        <w:t>c </w:t>
      </w:r>
      <w:r>
        <w:rPr>
          <w:rFonts w:ascii="Symbol" w:hAnsi="Symbol"/>
          <w:w w:val="105"/>
          <w:sz w:val="24"/>
        </w:rPr>
        <w:t></w:t>
      </w:r>
      <w:r>
        <w:rPr>
          <w:spacing w:val="-17"/>
          <w:w w:val="105"/>
          <w:sz w:val="24"/>
        </w:rPr>
        <w:t> </w:t>
      </w:r>
      <w:r>
        <w:rPr>
          <w:i/>
          <w:w w:val="105"/>
          <w:sz w:val="24"/>
        </w:rPr>
        <w:t>d</w:t>
      </w:r>
    </w:p>
    <w:p>
      <w:pPr>
        <w:pStyle w:val="BodyText"/>
        <w:spacing w:line="211" w:lineRule="exact" w:before="119"/>
        <w:ind w:left="109"/>
      </w:pPr>
      <w:r>
        <w:rPr/>
        <w:br w:type="column"/>
      </w:r>
      <w:r>
        <w:rPr/>
        <w:t>và mỗi số</w:t>
      </w:r>
    </w:p>
    <w:p>
      <w:pPr>
        <w:spacing w:after="0" w:line="211" w:lineRule="exact"/>
        <w:sectPr>
          <w:type w:val="continuous"/>
          <w:pgSz w:w="11910" w:h="16840"/>
          <w:pgMar w:top="900" w:bottom="280" w:left="1020" w:right="180"/>
          <w:cols w:num="6" w:equalWidth="0">
            <w:col w:w="3247" w:space="40"/>
            <w:col w:w="3417" w:space="39"/>
            <w:col w:w="1304" w:space="40"/>
            <w:col w:w="619" w:space="39"/>
            <w:col w:w="598" w:space="39"/>
            <w:col w:w="1328"/>
          </w:cols>
        </w:sectPr>
      </w:pPr>
    </w:p>
    <w:p>
      <w:pPr>
        <w:tabs>
          <w:tab w:pos="409" w:val="left" w:leader="none"/>
        </w:tabs>
        <w:spacing w:line="272" w:lineRule="exact" w:before="14"/>
        <w:ind w:left="0" w:right="0" w:firstLine="0"/>
        <w:jc w:val="right"/>
        <w:rPr>
          <w:i/>
          <w:sz w:val="23"/>
        </w:rPr>
      </w:pPr>
      <w:r>
        <w:rPr/>
        <w:pict>
          <v:line style="position:absolute;mso-position-horizontal-relative:page;mso-position-vertical-relative:paragraph;z-index:-704392" from="371.166382pt,-.377547pt" to="395.697529pt,-.377547pt" stroked="true" strokeweight=".492163pt" strokecolor="#000000">
            <v:stroke dashstyle="solid"/>
            <w10:wrap type="none"/>
          </v:line>
        </w:pict>
      </w:r>
      <w:r>
        <w:rPr>
          <w:i/>
          <w:sz w:val="23"/>
        </w:rPr>
        <w:t>b</w:t>
        <w:tab/>
      </w:r>
      <w:r>
        <w:rPr>
          <w:i/>
          <w:spacing w:val="-1"/>
          <w:sz w:val="23"/>
        </w:rPr>
        <w:t>d</w:t>
      </w:r>
    </w:p>
    <w:p>
      <w:pPr>
        <w:pStyle w:val="BodyText"/>
        <w:spacing w:line="318" w:lineRule="exact"/>
        <w:ind w:left="112"/>
      </w:pPr>
      <w:r>
        <w:rPr/>
        <w:t>a, b, c, d khác 0)</w:t>
      </w:r>
    </w:p>
    <w:p>
      <w:pPr>
        <w:tabs>
          <w:tab w:pos="2468" w:val="left" w:leader="none"/>
        </w:tabs>
        <w:spacing w:line="291" w:lineRule="exact" w:before="0"/>
        <w:ind w:left="1738" w:right="0" w:firstLine="0"/>
        <w:jc w:val="left"/>
        <w:rPr>
          <w:i/>
          <w:sz w:val="23"/>
        </w:rPr>
      </w:pPr>
      <w:r>
        <w:rPr/>
        <w:br w:type="column"/>
      </w:r>
      <w:r>
        <w:rPr>
          <w:i/>
          <w:sz w:val="23"/>
        </w:rPr>
        <w:t>a</w:t>
      </w:r>
      <w:r>
        <w:rPr>
          <w:i/>
          <w:spacing w:val="-14"/>
          <w:sz w:val="23"/>
        </w:rPr>
        <w:t> </w:t>
      </w:r>
      <w:r>
        <w:rPr>
          <w:rFonts w:ascii="Symbol" w:hAnsi="Symbol"/>
          <w:sz w:val="23"/>
        </w:rPr>
        <w:t></w:t>
      </w:r>
      <w:r>
        <w:rPr>
          <w:spacing w:val="-27"/>
          <w:sz w:val="23"/>
        </w:rPr>
        <w:t> </w:t>
      </w:r>
      <w:r>
        <w:rPr>
          <w:i/>
          <w:sz w:val="23"/>
        </w:rPr>
        <w:t>b</w:t>
        <w:tab/>
        <w:t>c </w:t>
      </w:r>
      <w:r>
        <w:rPr>
          <w:rFonts w:ascii="Symbol" w:hAnsi="Symbol"/>
          <w:sz w:val="23"/>
        </w:rPr>
        <w:t></w:t>
      </w:r>
      <w:r>
        <w:rPr>
          <w:spacing w:val="-30"/>
          <w:sz w:val="23"/>
        </w:rPr>
        <w:t> </w:t>
      </w:r>
      <w:r>
        <w:rPr>
          <w:i/>
          <w:sz w:val="23"/>
        </w:rPr>
        <w:t>d</w:t>
      </w:r>
    </w:p>
    <w:p>
      <w:pPr>
        <w:pStyle w:val="BodyText"/>
        <w:spacing w:before="3"/>
        <w:rPr>
          <w:i/>
          <w:sz w:val="27"/>
        </w:rPr>
      </w:pPr>
    </w:p>
    <w:p>
      <w:pPr>
        <w:pStyle w:val="BodyText"/>
        <w:ind w:left="112"/>
      </w:pPr>
      <w:r>
        <w:rPr/>
        <w:t>----------- Hết -----------</w:t>
      </w:r>
    </w:p>
    <w:p>
      <w:pPr>
        <w:spacing w:after="0"/>
        <w:sectPr>
          <w:type w:val="continuous"/>
          <w:pgSz w:w="11910" w:h="16840"/>
          <w:pgMar w:top="900" w:bottom="280" w:left="1020" w:right="180"/>
          <w:cols w:num="2" w:equalWidth="0">
            <w:col w:w="3245" w:space="701"/>
            <w:col w:w="6764"/>
          </w:cols>
        </w:sectPr>
      </w:pPr>
    </w:p>
    <w:p>
      <w:pPr>
        <w:spacing w:before="68"/>
        <w:ind w:left="847" w:right="0" w:firstLine="0"/>
        <w:jc w:val="center"/>
        <w:rPr>
          <w:b/>
          <w:sz w:val="26"/>
        </w:rPr>
      </w:pPr>
      <w:r>
        <w:rPr>
          <w:b/>
          <w:sz w:val="26"/>
        </w:rPr>
        <w:t>ĐÁP ÁN ĐỀ SỐ 59</w:t>
      </w:r>
    </w:p>
    <w:p>
      <w:pPr>
        <w:pStyle w:val="BodyText"/>
        <w:spacing w:before="3"/>
        <w:rPr>
          <w:b/>
          <w:sz w:val="29"/>
        </w:rPr>
      </w:pPr>
    </w:p>
    <w:p>
      <w:pPr>
        <w:spacing w:after="0"/>
        <w:rPr>
          <w:sz w:val="29"/>
        </w:rPr>
        <w:sectPr>
          <w:pgSz w:w="11910" w:h="16840"/>
          <w:pgMar w:top="340" w:bottom="280" w:left="600" w:right="600"/>
        </w:sectPr>
      </w:pPr>
    </w:p>
    <w:p>
      <w:pPr>
        <w:spacing w:before="91"/>
        <w:ind w:left="1252" w:right="0" w:firstLine="0"/>
        <w:jc w:val="center"/>
        <w:rPr>
          <w:sz w:val="26"/>
        </w:rPr>
      </w:pPr>
      <w:r>
        <w:rPr>
          <w:sz w:val="26"/>
        </w:rPr>
        <w:t>UBND HUYỆN VĨNH BẢO</w:t>
      </w:r>
    </w:p>
    <w:p>
      <w:pPr>
        <w:spacing w:before="6"/>
        <w:ind w:left="1058" w:right="0" w:firstLine="0"/>
        <w:jc w:val="center"/>
        <w:rPr>
          <w:b/>
          <w:sz w:val="26"/>
        </w:rPr>
      </w:pPr>
      <w:r>
        <w:rPr>
          <w:b/>
          <w:w w:val="115"/>
          <w:sz w:val="26"/>
        </w:rPr>
        <w:t>PHÒNG</w:t>
      </w:r>
      <w:r>
        <w:rPr>
          <w:b/>
          <w:spacing w:val="-50"/>
          <w:w w:val="115"/>
          <w:sz w:val="26"/>
        </w:rPr>
        <w:t> </w:t>
      </w:r>
      <w:r>
        <w:rPr>
          <w:b/>
          <w:w w:val="115"/>
          <w:sz w:val="26"/>
        </w:rPr>
        <w:t>GIÁO</w:t>
      </w:r>
      <w:r>
        <w:rPr>
          <w:b/>
          <w:spacing w:val="-50"/>
          <w:w w:val="115"/>
          <w:sz w:val="26"/>
        </w:rPr>
        <w:t> </w:t>
      </w:r>
      <w:r>
        <w:rPr>
          <w:b/>
          <w:w w:val="115"/>
          <w:sz w:val="26"/>
        </w:rPr>
        <w:t>D</w:t>
      </w:r>
      <w:r>
        <w:rPr>
          <w:b/>
          <w:spacing w:val="-44"/>
          <w:w w:val="115"/>
          <w:sz w:val="26"/>
        </w:rPr>
        <w:t> </w:t>
      </w:r>
      <w:r>
        <w:rPr>
          <w:b/>
          <w:w w:val="115"/>
          <w:sz w:val="26"/>
        </w:rPr>
        <w:t>C</w:t>
      </w:r>
      <w:r>
        <w:rPr>
          <w:b/>
          <w:spacing w:val="-50"/>
          <w:w w:val="115"/>
          <w:sz w:val="26"/>
        </w:rPr>
        <w:t> </w:t>
      </w:r>
      <w:r>
        <w:rPr>
          <w:b/>
          <w:w w:val="115"/>
          <w:sz w:val="26"/>
        </w:rPr>
        <w:t>VÀ</w:t>
      </w:r>
      <w:r>
        <w:rPr>
          <w:b/>
          <w:spacing w:val="-51"/>
          <w:w w:val="115"/>
          <w:sz w:val="26"/>
        </w:rPr>
        <w:t> </w:t>
      </w:r>
      <w:r>
        <w:rPr>
          <w:b/>
          <w:w w:val="115"/>
          <w:sz w:val="26"/>
        </w:rPr>
        <w:t>ĐÀO</w:t>
      </w:r>
      <w:r>
        <w:rPr>
          <w:b/>
          <w:spacing w:val="-50"/>
          <w:w w:val="115"/>
          <w:sz w:val="26"/>
        </w:rPr>
        <w:t> </w:t>
      </w:r>
      <w:r>
        <w:rPr>
          <w:b/>
          <w:w w:val="115"/>
          <w:sz w:val="26"/>
        </w:rPr>
        <w:t>T</w:t>
      </w:r>
      <w:r>
        <w:rPr>
          <w:b/>
          <w:spacing w:val="-44"/>
          <w:w w:val="115"/>
          <w:sz w:val="26"/>
        </w:rPr>
        <w:t> </w:t>
      </w:r>
      <w:r>
        <w:rPr>
          <w:b/>
          <w:w w:val="115"/>
          <w:sz w:val="26"/>
        </w:rPr>
        <w:t>O</w:t>
      </w:r>
    </w:p>
    <w:p>
      <w:pPr>
        <w:pStyle w:val="BodyText"/>
        <w:spacing w:before="7"/>
        <w:rPr>
          <w:b/>
          <w:sz w:val="3"/>
        </w:rPr>
      </w:pPr>
    </w:p>
    <w:p>
      <w:pPr>
        <w:pStyle w:val="BodyText"/>
        <w:spacing w:line="20" w:lineRule="exact"/>
        <w:ind w:left="1927"/>
        <w:rPr>
          <w:sz w:val="2"/>
        </w:rPr>
      </w:pPr>
      <w:r>
        <w:rPr>
          <w:sz w:val="2"/>
        </w:rPr>
        <w:pict>
          <v:group style="width:110.25pt;height:.5pt;mso-position-horizontal-relative:char;mso-position-vertical-relative:line" coordorigin="0,0" coordsize="2205,10">
            <v:line style="position:absolute" from="0,5" to="2205,5" stroked="true" strokeweight=".5pt" strokecolor="#000000">
              <v:stroke dashstyle="solid"/>
            </v:line>
          </v:group>
        </w:pict>
      </w:r>
      <w:r>
        <w:rPr>
          <w:sz w:val="2"/>
        </w:rPr>
      </w:r>
    </w:p>
    <w:p>
      <w:pPr>
        <w:pStyle w:val="BodyText"/>
        <w:rPr>
          <w:b/>
        </w:rPr>
      </w:pPr>
    </w:p>
    <w:p>
      <w:pPr>
        <w:pStyle w:val="BodyText"/>
        <w:spacing w:before="4"/>
        <w:rPr>
          <w:b/>
          <w:sz w:val="34"/>
        </w:rPr>
      </w:pPr>
    </w:p>
    <w:p>
      <w:pPr>
        <w:pStyle w:val="ListParagraph"/>
        <w:numPr>
          <w:ilvl w:val="0"/>
          <w:numId w:val="177"/>
        </w:numPr>
        <w:tabs>
          <w:tab w:pos="764" w:val="left" w:leader="none"/>
        </w:tabs>
        <w:spacing w:line="296" w:lineRule="exact" w:before="0" w:after="0"/>
        <w:ind w:left="763" w:right="0" w:hanging="231"/>
        <w:jc w:val="left"/>
        <w:rPr>
          <w:b/>
          <w:sz w:val="26"/>
        </w:rPr>
      </w:pPr>
      <w:r>
        <w:rPr>
          <w:b/>
          <w:sz w:val="26"/>
        </w:rPr>
        <w:t>Trắc</w:t>
      </w:r>
      <w:r>
        <w:rPr>
          <w:b/>
          <w:spacing w:val="-8"/>
          <w:sz w:val="26"/>
        </w:rPr>
        <w:t> </w:t>
      </w:r>
      <w:r>
        <w:rPr>
          <w:b/>
          <w:sz w:val="26"/>
        </w:rPr>
        <w:t>nghiêm</w:t>
      </w:r>
    </w:p>
    <w:p>
      <w:pPr>
        <w:spacing w:line="296" w:lineRule="exact" w:before="0"/>
        <w:ind w:left="532" w:right="0" w:firstLine="0"/>
        <w:jc w:val="left"/>
        <w:rPr>
          <w:sz w:val="26"/>
        </w:rPr>
      </w:pPr>
      <w:r>
        <w:rPr>
          <w:sz w:val="26"/>
        </w:rPr>
        <w:t>Mỗi ý trả lời đúng được 0,25 điểm</w:t>
      </w:r>
    </w:p>
    <w:p>
      <w:pPr>
        <w:spacing w:before="89"/>
        <w:ind w:left="911" w:right="681" w:hanging="380"/>
        <w:jc w:val="left"/>
        <w:rPr>
          <w:b/>
          <w:sz w:val="26"/>
        </w:rPr>
      </w:pPr>
      <w:r>
        <w:rPr/>
        <w:br w:type="column"/>
      </w:r>
      <w:r>
        <w:rPr>
          <w:b/>
          <w:sz w:val="26"/>
        </w:rPr>
        <w:t>ĐÁP ÁN, IỂU ĐIỂM CHẤM KHẢO SÁT HỌC KÌ I NĂM HỌC 2017 – 2018</w:t>
      </w:r>
    </w:p>
    <w:p>
      <w:pPr>
        <w:spacing w:before="1"/>
        <w:ind w:left="1365" w:right="0" w:firstLine="0"/>
        <w:jc w:val="left"/>
        <w:rPr>
          <w:b/>
          <w:sz w:val="26"/>
        </w:rPr>
      </w:pPr>
      <w:r>
        <w:rPr>
          <w:b/>
          <w:sz w:val="26"/>
        </w:rPr>
        <w:t>MÔN: TOÁN 7</w:t>
      </w:r>
    </w:p>
    <w:p>
      <w:pPr>
        <w:spacing w:after="0"/>
        <w:jc w:val="left"/>
        <w:rPr>
          <w:sz w:val="26"/>
        </w:rPr>
        <w:sectPr>
          <w:type w:val="continuous"/>
          <w:pgSz w:w="11910" w:h="16840"/>
          <w:pgMar w:top="900" w:bottom="280" w:left="600" w:right="600"/>
          <w:cols w:num="2" w:equalWidth="0">
            <w:col w:w="5108" w:space="851"/>
            <w:col w:w="4751"/>
          </w:cols>
        </w:sectPr>
      </w:pPr>
    </w:p>
    <w:tbl>
      <w:tblPr>
        <w:tblW w:w="0" w:type="auto"/>
        <w:jc w:val="left"/>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9"/>
        <w:gridCol w:w="979"/>
        <w:gridCol w:w="982"/>
        <w:gridCol w:w="981"/>
        <w:gridCol w:w="981"/>
        <w:gridCol w:w="978"/>
        <w:gridCol w:w="983"/>
        <w:gridCol w:w="981"/>
        <w:gridCol w:w="980"/>
        <w:gridCol w:w="827"/>
      </w:tblGrid>
      <w:tr>
        <w:trPr>
          <w:trHeight w:val="460" w:hRule="atLeast"/>
        </w:trPr>
        <w:tc>
          <w:tcPr>
            <w:tcW w:w="1229" w:type="dxa"/>
          </w:tcPr>
          <w:p>
            <w:pPr>
              <w:pStyle w:val="TableParagraph"/>
              <w:spacing w:line="298" w:lineRule="exact"/>
              <w:ind w:left="189" w:right="184"/>
              <w:jc w:val="center"/>
              <w:rPr>
                <w:b/>
                <w:sz w:val="26"/>
              </w:rPr>
            </w:pPr>
            <w:r>
              <w:rPr>
                <w:b/>
                <w:sz w:val="26"/>
              </w:rPr>
              <w:t>Câu</w:t>
            </w:r>
          </w:p>
        </w:tc>
        <w:tc>
          <w:tcPr>
            <w:tcW w:w="979" w:type="dxa"/>
          </w:tcPr>
          <w:p>
            <w:pPr>
              <w:pStyle w:val="TableParagraph"/>
              <w:spacing w:line="291" w:lineRule="exact"/>
              <w:ind w:left="10"/>
              <w:jc w:val="center"/>
              <w:rPr>
                <w:sz w:val="26"/>
              </w:rPr>
            </w:pPr>
            <w:r>
              <w:rPr>
                <w:w w:val="99"/>
                <w:sz w:val="26"/>
              </w:rPr>
              <w:t>1</w:t>
            </w:r>
          </w:p>
        </w:tc>
        <w:tc>
          <w:tcPr>
            <w:tcW w:w="982" w:type="dxa"/>
          </w:tcPr>
          <w:p>
            <w:pPr>
              <w:pStyle w:val="TableParagraph"/>
              <w:spacing w:line="291" w:lineRule="exact"/>
              <w:ind w:left="13"/>
              <w:jc w:val="center"/>
              <w:rPr>
                <w:sz w:val="26"/>
              </w:rPr>
            </w:pPr>
            <w:r>
              <w:rPr>
                <w:w w:val="99"/>
                <w:sz w:val="26"/>
              </w:rPr>
              <w:t>2</w:t>
            </w:r>
          </w:p>
        </w:tc>
        <w:tc>
          <w:tcPr>
            <w:tcW w:w="981" w:type="dxa"/>
          </w:tcPr>
          <w:p>
            <w:pPr>
              <w:pStyle w:val="TableParagraph"/>
              <w:spacing w:line="291" w:lineRule="exact"/>
              <w:ind w:left="13"/>
              <w:jc w:val="center"/>
              <w:rPr>
                <w:sz w:val="26"/>
              </w:rPr>
            </w:pPr>
            <w:r>
              <w:rPr>
                <w:w w:val="99"/>
                <w:sz w:val="26"/>
              </w:rPr>
              <w:t>3</w:t>
            </w:r>
          </w:p>
        </w:tc>
        <w:tc>
          <w:tcPr>
            <w:tcW w:w="981" w:type="dxa"/>
          </w:tcPr>
          <w:p>
            <w:pPr>
              <w:pStyle w:val="TableParagraph"/>
              <w:spacing w:line="291" w:lineRule="exact"/>
              <w:ind w:left="10"/>
              <w:jc w:val="center"/>
              <w:rPr>
                <w:sz w:val="26"/>
              </w:rPr>
            </w:pPr>
            <w:r>
              <w:rPr>
                <w:w w:val="99"/>
                <w:sz w:val="26"/>
              </w:rPr>
              <w:t>4</w:t>
            </w:r>
          </w:p>
        </w:tc>
        <w:tc>
          <w:tcPr>
            <w:tcW w:w="978" w:type="dxa"/>
          </w:tcPr>
          <w:p>
            <w:pPr>
              <w:pStyle w:val="TableParagraph"/>
              <w:spacing w:line="291" w:lineRule="exact"/>
              <w:ind w:left="15"/>
              <w:jc w:val="center"/>
              <w:rPr>
                <w:sz w:val="26"/>
              </w:rPr>
            </w:pPr>
            <w:r>
              <w:rPr>
                <w:w w:val="99"/>
                <w:sz w:val="26"/>
              </w:rPr>
              <w:t>5</w:t>
            </w:r>
          </w:p>
        </w:tc>
        <w:tc>
          <w:tcPr>
            <w:tcW w:w="983" w:type="dxa"/>
          </w:tcPr>
          <w:p>
            <w:pPr>
              <w:pStyle w:val="TableParagraph"/>
              <w:spacing w:line="291" w:lineRule="exact"/>
              <w:ind w:left="17"/>
              <w:jc w:val="center"/>
              <w:rPr>
                <w:sz w:val="26"/>
              </w:rPr>
            </w:pPr>
            <w:r>
              <w:rPr>
                <w:w w:val="99"/>
                <w:sz w:val="26"/>
              </w:rPr>
              <w:t>6</w:t>
            </w:r>
          </w:p>
        </w:tc>
        <w:tc>
          <w:tcPr>
            <w:tcW w:w="981" w:type="dxa"/>
          </w:tcPr>
          <w:p>
            <w:pPr>
              <w:pStyle w:val="TableParagraph"/>
              <w:spacing w:line="291" w:lineRule="exact"/>
              <w:ind w:left="17"/>
              <w:jc w:val="center"/>
              <w:rPr>
                <w:sz w:val="26"/>
              </w:rPr>
            </w:pPr>
            <w:r>
              <w:rPr>
                <w:w w:val="99"/>
                <w:sz w:val="26"/>
              </w:rPr>
              <w:t>7</w:t>
            </w:r>
          </w:p>
        </w:tc>
        <w:tc>
          <w:tcPr>
            <w:tcW w:w="980" w:type="dxa"/>
          </w:tcPr>
          <w:p>
            <w:pPr>
              <w:pStyle w:val="TableParagraph"/>
              <w:spacing w:line="291" w:lineRule="exact"/>
              <w:ind w:left="20"/>
              <w:jc w:val="center"/>
              <w:rPr>
                <w:sz w:val="26"/>
              </w:rPr>
            </w:pPr>
            <w:r>
              <w:rPr>
                <w:w w:val="99"/>
                <w:sz w:val="26"/>
              </w:rPr>
              <w:t>8</w:t>
            </w:r>
          </w:p>
        </w:tc>
        <w:tc>
          <w:tcPr>
            <w:tcW w:w="827" w:type="dxa"/>
            <w:vMerge w:val="restart"/>
          </w:tcPr>
          <w:p>
            <w:pPr>
              <w:pStyle w:val="TableParagraph"/>
              <w:spacing w:before="244"/>
              <w:ind w:left="131"/>
              <w:rPr>
                <w:b/>
                <w:sz w:val="26"/>
              </w:rPr>
            </w:pPr>
            <w:r>
              <w:rPr>
                <w:b/>
                <w:sz w:val="26"/>
              </w:rPr>
              <w:t>Tổng</w:t>
            </w:r>
          </w:p>
        </w:tc>
      </w:tr>
      <w:tr>
        <w:trPr>
          <w:trHeight w:val="460" w:hRule="atLeast"/>
        </w:trPr>
        <w:tc>
          <w:tcPr>
            <w:tcW w:w="1229" w:type="dxa"/>
          </w:tcPr>
          <w:p>
            <w:pPr>
              <w:pStyle w:val="TableParagraph"/>
              <w:spacing w:line="298" w:lineRule="exact"/>
              <w:ind w:left="192" w:right="184"/>
              <w:jc w:val="center"/>
              <w:rPr>
                <w:b/>
                <w:sz w:val="26"/>
              </w:rPr>
            </w:pPr>
            <w:r>
              <w:rPr>
                <w:b/>
                <w:sz w:val="26"/>
              </w:rPr>
              <w:t>Đáp án</w:t>
            </w:r>
          </w:p>
        </w:tc>
        <w:tc>
          <w:tcPr>
            <w:tcW w:w="979" w:type="dxa"/>
          </w:tcPr>
          <w:p>
            <w:pPr>
              <w:pStyle w:val="TableParagraph"/>
              <w:spacing w:line="291" w:lineRule="exact"/>
              <w:ind w:left="10"/>
              <w:jc w:val="center"/>
              <w:rPr>
                <w:sz w:val="26"/>
              </w:rPr>
            </w:pPr>
            <w:r>
              <w:rPr>
                <w:w w:val="99"/>
                <w:sz w:val="26"/>
              </w:rPr>
              <w:t>D</w:t>
            </w:r>
          </w:p>
        </w:tc>
        <w:tc>
          <w:tcPr>
            <w:tcW w:w="982" w:type="dxa"/>
          </w:tcPr>
          <w:p>
            <w:pPr>
              <w:pStyle w:val="TableParagraph"/>
              <w:spacing w:line="291" w:lineRule="exact"/>
              <w:ind w:left="13"/>
              <w:jc w:val="center"/>
              <w:rPr>
                <w:sz w:val="26"/>
              </w:rPr>
            </w:pPr>
            <w:r>
              <w:rPr>
                <w:w w:val="99"/>
                <w:sz w:val="26"/>
              </w:rPr>
              <w:t>D</w:t>
            </w:r>
          </w:p>
        </w:tc>
        <w:tc>
          <w:tcPr>
            <w:tcW w:w="981" w:type="dxa"/>
          </w:tcPr>
          <w:p>
            <w:pPr>
              <w:pStyle w:val="TableParagraph"/>
              <w:spacing w:line="291" w:lineRule="exact"/>
              <w:ind w:left="13"/>
              <w:jc w:val="center"/>
              <w:rPr>
                <w:sz w:val="26"/>
              </w:rPr>
            </w:pPr>
            <w:r>
              <w:rPr>
                <w:w w:val="99"/>
                <w:sz w:val="26"/>
              </w:rPr>
              <w:t>C</w:t>
            </w:r>
          </w:p>
        </w:tc>
        <w:tc>
          <w:tcPr>
            <w:tcW w:w="981" w:type="dxa"/>
          </w:tcPr>
          <w:p>
            <w:pPr>
              <w:pStyle w:val="TableParagraph"/>
              <w:spacing w:line="291" w:lineRule="exact"/>
              <w:ind w:left="10"/>
              <w:jc w:val="center"/>
              <w:rPr>
                <w:sz w:val="26"/>
              </w:rPr>
            </w:pPr>
            <w:r>
              <w:rPr>
                <w:w w:val="99"/>
                <w:sz w:val="26"/>
              </w:rPr>
              <w:t>B</w:t>
            </w:r>
          </w:p>
        </w:tc>
        <w:tc>
          <w:tcPr>
            <w:tcW w:w="978" w:type="dxa"/>
          </w:tcPr>
          <w:p>
            <w:pPr>
              <w:pStyle w:val="TableParagraph"/>
              <w:spacing w:line="291" w:lineRule="exact"/>
              <w:ind w:left="15"/>
              <w:jc w:val="center"/>
              <w:rPr>
                <w:sz w:val="26"/>
              </w:rPr>
            </w:pPr>
            <w:r>
              <w:rPr>
                <w:w w:val="99"/>
                <w:sz w:val="26"/>
              </w:rPr>
              <w:t>A</w:t>
            </w:r>
          </w:p>
        </w:tc>
        <w:tc>
          <w:tcPr>
            <w:tcW w:w="983" w:type="dxa"/>
          </w:tcPr>
          <w:p>
            <w:pPr>
              <w:pStyle w:val="TableParagraph"/>
              <w:spacing w:line="291" w:lineRule="exact"/>
              <w:ind w:left="17"/>
              <w:jc w:val="center"/>
              <w:rPr>
                <w:sz w:val="26"/>
              </w:rPr>
            </w:pPr>
            <w:r>
              <w:rPr>
                <w:w w:val="99"/>
                <w:sz w:val="26"/>
              </w:rPr>
              <w:t>C</w:t>
            </w:r>
          </w:p>
        </w:tc>
        <w:tc>
          <w:tcPr>
            <w:tcW w:w="981" w:type="dxa"/>
          </w:tcPr>
          <w:p>
            <w:pPr>
              <w:pStyle w:val="TableParagraph"/>
              <w:spacing w:line="291" w:lineRule="exact"/>
              <w:ind w:left="17"/>
              <w:jc w:val="center"/>
              <w:rPr>
                <w:sz w:val="26"/>
              </w:rPr>
            </w:pPr>
            <w:r>
              <w:rPr>
                <w:w w:val="99"/>
                <w:sz w:val="26"/>
              </w:rPr>
              <w:t>B</w:t>
            </w:r>
          </w:p>
        </w:tc>
        <w:tc>
          <w:tcPr>
            <w:tcW w:w="980" w:type="dxa"/>
          </w:tcPr>
          <w:p>
            <w:pPr>
              <w:pStyle w:val="TableParagraph"/>
              <w:spacing w:line="291" w:lineRule="exact"/>
              <w:ind w:left="19"/>
              <w:jc w:val="center"/>
              <w:rPr>
                <w:sz w:val="26"/>
              </w:rPr>
            </w:pPr>
            <w:r>
              <w:rPr>
                <w:w w:val="99"/>
                <w:sz w:val="26"/>
              </w:rPr>
              <w:t>D</w:t>
            </w:r>
          </w:p>
        </w:tc>
        <w:tc>
          <w:tcPr>
            <w:tcW w:w="827" w:type="dxa"/>
            <w:vMerge/>
            <w:tcBorders>
              <w:top w:val="nil"/>
            </w:tcBorders>
          </w:tcPr>
          <w:p>
            <w:pPr>
              <w:rPr>
                <w:sz w:val="2"/>
                <w:szCs w:val="2"/>
              </w:rPr>
            </w:pPr>
          </w:p>
        </w:tc>
      </w:tr>
      <w:tr>
        <w:trPr>
          <w:trHeight w:val="460" w:hRule="atLeast"/>
        </w:trPr>
        <w:tc>
          <w:tcPr>
            <w:tcW w:w="1229" w:type="dxa"/>
          </w:tcPr>
          <w:p>
            <w:pPr>
              <w:pStyle w:val="TableParagraph"/>
              <w:spacing w:line="298" w:lineRule="exact"/>
              <w:ind w:left="191" w:right="184"/>
              <w:jc w:val="center"/>
              <w:rPr>
                <w:b/>
                <w:sz w:val="26"/>
              </w:rPr>
            </w:pPr>
            <w:r>
              <w:rPr>
                <w:b/>
                <w:sz w:val="26"/>
              </w:rPr>
              <w:t>Điểm</w:t>
            </w:r>
          </w:p>
        </w:tc>
        <w:tc>
          <w:tcPr>
            <w:tcW w:w="979" w:type="dxa"/>
          </w:tcPr>
          <w:p>
            <w:pPr>
              <w:pStyle w:val="TableParagraph"/>
              <w:spacing w:line="291" w:lineRule="exact"/>
              <w:ind w:left="240" w:right="233"/>
              <w:jc w:val="center"/>
              <w:rPr>
                <w:sz w:val="26"/>
              </w:rPr>
            </w:pPr>
            <w:r>
              <w:rPr>
                <w:sz w:val="26"/>
              </w:rPr>
              <w:t>0,25</w:t>
            </w:r>
          </w:p>
        </w:tc>
        <w:tc>
          <w:tcPr>
            <w:tcW w:w="982" w:type="dxa"/>
          </w:tcPr>
          <w:p>
            <w:pPr>
              <w:pStyle w:val="TableParagraph"/>
              <w:spacing w:line="291" w:lineRule="exact"/>
              <w:ind w:left="243" w:right="233"/>
              <w:jc w:val="center"/>
              <w:rPr>
                <w:sz w:val="26"/>
              </w:rPr>
            </w:pPr>
            <w:r>
              <w:rPr>
                <w:sz w:val="26"/>
              </w:rPr>
              <w:t>0,25</w:t>
            </w:r>
          </w:p>
        </w:tc>
        <w:tc>
          <w:tcPr>
            <w:tcW w:w="981" w:type="dxa"/>
          </w:tcPr>
          <w:p>
            <w:pPr>
              <w:pStyle w:val="TableParagraph"/>
              <w:spacing w:line="291" w:lineRule="exact"/>
              <w:ind w:left="241" w:right="230"/>
              <w:jc w:val="center"/>
              <w:rPr>
                <w:sz w:val="26"/>
              </w:rPr>
            </w:pPr>
            <w:r>
              <w:rPr>
                <w:sz w:val="26"/>
              </w:rPr>
              <w:t>0,25</w:t>
            </w:r>
          </w:p>
        </w:tc>
        <w:tc>
          <w:tcPr>
            <w:tcW w:w="981" w:type="dxa"/>
          </w:tcPr>
          <w:p>
            <w:pPr>
              <w:pStyle w:val="TableParagraph"/>
              <w:spacing w:line="291" w:lineRule="exact"/>
              <w:ind w:left="238" w:right="231"/>
              <w:jc w:val="center"/>
              <w:rPr>
                <w:sz w:val="26"/>
              </w:rPr>
            </w:pPr>
            <w:r>
              <w:rPr>
                <w:sz w:val="26"/>
              </w:rPr>
              <w:t>0,25</w:t>
            </w:r>
          </w:p>
        </w:tc>
        <w:tc>
          <w:tcPr>
            <w:tcW w:w="978" w:type="dxa"/>
          </w:tcPr>
          <w:p>
            <w:pPr>
              <w:pStyle w:val="TableParagraph"/>
              <w:spacing w:line="291" w:lineRule="exact"/>
              <w:ind w:left="242" w:right="230"/>
              <w:jc w:val="center"/>
              <w:rPr>
                <w:sz w:val="26"/>
              </w:rPr>
            </w:pPr>
            <w:r>
              <w:rPr>
                <w:sz w:val="26"/>
              </w:rPr>
              <w:t>0,25</w:t>
            </w:r>
          </w:p>
        </w:tc>
        <w:tc>
          <w:tcPr>
            <w:tcW w:w="983" w:type="dxa"/>
          </w:tcPr>
          <w:p>
            <w:pPr>
              <w:pStyle w:val="TableParagraph"/>
              <w:spacing w:line="291" w:lineRule="exact"/>
              <w:ind w:left="246" w:right="231"/>
              <w:jc w:val="center"/>
              <w:rPr>
                <w:sz w:val="26"/>
              </w:rPr>
            </w:pPr>
            <w:r>
              <w:rPr>
                <w:sz w:val="26"/>
              </w:rPr>
              <w:t>0,25</w:t>
            </w:r>
          </w:p>
        </w:tc>
        <w:tc>
          <w:tcPr>
            <w:tcW w:w="981" w:type="dxa"/>
          </w:tcPr>
          <w:p>
            <w:pPr>
              <w:pStyle w:val="TableParagraph"/>
              <w:spacing w:line="291" w:lineRule="exact"/>
              <w:ind w:left="241" w:right="227"/>
              <w:jc w:val="center"/>
              <w:rPr>
                <w:sz w:val="26"/>
              </w:rPr>
            </w:pPr>
            <w:r>
              <w:rPr>
                <w:sz w:val="26"/>
              </w:rPr>
              <w:t>0,25</w:t>
            </w:r>
          </w:p>
        </w:tc>
        <w:tc>
          <w:tcPr>
            <w:tcW w:w="980" w:type="dxa"/>
          </w:tcPr>
          <w:p>
            <w:pPr>
              <w:pStyle w:val="TableParagraph"/>
              <w:spacing w:line="291" w:lineRule="exact"/>
              <w:ind w:left="96" w:right="79"/>
              <w:jc w:val="center"/>
              <w:rPr>
                <w:sz w:val="26"/>
              </w:rPr>
            </w:pPr>
            <w:r>
              <w:rPr>
                <w:sz w:val="26"/>
              </w:rPr>
              <w:t>0,25</w:t>
            </w:r>
          </w:p>
        </w:tc>
        <w:tc>
          <w:tcPr>
            <w:tcW w:w="827" w:type="dxa"/>
          </w:tcPr>
          <w:p>
            <w:pPr>
              <w:pStyle w:val="TableParagraph"/>
              <w:spacing w:line="298" w:lineRule="exact"/>
              <w:ind w:left="22"/>
              <w:jc w:val="center"/>
              <w:rPr>
                <w:b/>
                <w:sz w:val="26"/>
              </w:rPr>
            </w:pPr>
            <w:r>
              <w:rPr>
                <w:b/>
                <w:w w:val="99"/>
                <w:sz w:val="26"/>
              </w:rPr>
              <w:t>2</w:t>
            </w:r>
          </w:p>
        </w:tc>
      </w:tr>
    </w:tbl>
    <w:p>
      <w:pPr>
        <w:pStyle w:val="BodyText"/>
        <w:spacing w:before="10"/>
        <w:rPr>
          <w:b/>
          <w:sz w:val="16"/>
        </w:rPr>
      </w:pPr>
      <w:r>
        <w:rPr/>
        <w:pict>
          <v:group style="position:absolute;margin-left:130.909363pt;margin-top:404.667847pt;width:25.8pt;height:13.65pt;mso-position-horizontal-relative:page;mso-position-vertical-relative:page;z-index:-704344" coordorigin="2618,8093" coordsize="516,273">
            <v:shape style="position:absolute;left:376;top:16344;width:509;height:261" coordorigin="376,16344" coordsize="509,261" path="m2630,8282l2654,8268m2655,8268l2713,8364m2713,8364l2777,8109m2777,8109l3134,8109e" filled="false" stroked="true" strokeweight=".137951pt" strokecolor="#000000">
              <v:path arrowok="t"/>
              <v:stroke dashstyle="solid"/>
            </v:shape>
            <v:shape style="position:absolute;left:2618;top:8093;width:507;height:262" coordorigin="2618,8093" coordsize="507,262" path="m2661,8266l2638,8266,2697,8355,2710,8355,2716,8330,2704,8330,2661,8266xm3125,8093l2763,8093,2704,8330,2716,8330,2771,8105,3125,8105,3125,8093xm2652,8251l2618,8269,2622,8276,2638,8266,2661,8266,2652,8251xe" filled="true" fillcolor="#000000" stroked="false">
              <v:path arrowok="t"/>
              <v:fill type="solid"/>
            </v:shape>
            <w10:wrap type="none"/>
          </v:group>
        </w:pict>
      </w:r>
      <w:r>
        <w:rPr/>
        <w:pict>
          <v:group style="position:absolute;margin-left:168.069839pt;margin-top:397.110596pt;width:16.850pt;height:30.6pt;mso-position-horizontal-relative:page;mso-position-vertical-relative:page;z-index:-704320" coordorigin="3361,7942" coordsize="337,612">
            <v:line style="position:absolute" from="3525,8271" to="3668,8271" stroked="true" strokeweight=".502225pt" strokecolor="#000000">
              <v:stroke dashstyle="solid"/>
            </v:line>
            <v:shape style="position:absolute;left:1127;top:16190;width:327;height:607" coordorigin="1128,16190" coordsize="327,607" path="m3374,8357l3397,8328m3397,8327l3456,8552m3456,8552l3521,7958m3521,7958l3698,7958e" filled="false" stroked="true" strokeweight=".137951pt" strokecolor="#000000">
              <v:path arrowok="t"/>
              <v:stroke dashstyle="solid"/>
            </v:shape>
            <v:shape style="position:absolute;left:3361;top:7942;width:327;height:601" coordorigin="3361,7942" coordsize="327,601" path="m3403,8333l3381,8333,3440,8542,3452,8542,3458,8490,3446,8490,3403,8333xm3688,7942l3506,7942,3446,8490,3458,8490,3516,7954,3688,7954,3688,7942xm3395,8303l3361,8344,3368,8350,3381,8333,3403,8333,3395,8303xe" filled="true" fillcolor="#000000" stroked="false">
              <v:path arrowok="t"/>
              <v:fill type="solid"/>
            </v:shape>
            <w10:wrap type="none"/>
          </v:group>
        </w:pict>
      </w:r>
      <w:r>
        <w:rPr/>
        <w:pict>
          <v:line style="position:absolute;mso-position-horizontal-relative:page;mso-position-vertical-relative:page;z-index:-704296" from="264.661011pt,413.851257pt" to="271.191814pt,413.851257pt" stroked="true" strokeweight=".492163pt" strokecolor="#000000">
            <v:stroke dashstyle="solid"/>
            <w10:wrap type="none"/>
          </v:line>
        </w:pict>
      </w:r>
      <w:r>
        <w:rPr/>
        <w:pict>
          <v:line style="position:absolute;mso-position-horizontal-relative:page;mso-position-vertical-relative:page;z-index:-704272" from="231.254791pt,445.525238pt" to="237.731845pt,445.525238pt" stroked="true" strokeweight=".491368pt" strokecolor="#000000">
            <v:stroke dashstyle="solid"/>
            <w10:wrap type="none"/>
          </v:line>
        </w:pict>
      </w:r>
      <w:r>
        <w:rPr/>
        <w:pict>
          <v:line style="position:absolute;mso-position-horizontal-relative:page;mso-position-vertical-relative:page;z-index:-704248" from="257.37854pt,445.525238pt" to="264.597256pt,445.525238pt" stroked="true" strokeweight=".491368pt" strokecolor="#000000">
            <v:stroke dashstyle="solid"/>
            <w10:wrap type="none"/>
          </v:line>
        </w:pict>
      </w:r>
      <w:r>
        <w:rPr/>
        <w:pict>
          <v:line style="position:absolute;mso-position-horizontal-relative:page;mso-position-vertical-relative:page;z-index:-704224" from="135.744278pt,503.647278pt" to="211.031541pt,503.647278pt" stroked="true" strokeweight=".641084pt" strokecolor="#000000">
            <v:stroke dashstyle="solid"/>
            <w10:wrap type="none"/>
          </v:line>
        </w:pict>
      </w:r>
      <w:r>
        <w:rPr/>
        <w:pict>
          <v:line style="position:absolute;mso-position-horizontal-relative:page;mso-position-vertical-relative:page;z-index:-704200" from="226.701538pt,507.075165pt" to="301.013506pt,507.075165pt" stroked="true" strokeweight=".49711pt" strokecolor="#000000">
            <v:stroke dashstyle="solid"/>
            <w10:wrap type="none"/>
          </v:line>
        </w:pict>
      </w:r>
      <w:r>
        <w:rPr/>
        <w:pict>
          <v:line style="position:absolute;mso-position-horizontal-relative:page;mso-position-vertical-relative:page;z-index:-704176" from="315.147369pt,507.062134pt" to="379.965905pt,507.062134pt" stroked="true" strokeweight=".49835pt" strokecolor="#000000">
            <v:stroke dashstyle="solid"/>
            <w10:wrap type="none"/>
          </v:line>
        </w:pict>
      </w:r>
      <w:r>
        <w:rPr/>
        <w:pict>
          <v:line style="position:absolute;mso-position-horizontal-relative:page;mso-position-vertical-relative:page;z-index:-704152" from="214.543793pt,540.175171pt" to="238.116047pt,540.175171pt" stroked="true" strokeweight=".49711pt" strokecolor="#000000">
            <v:stroke dashstyle="solid"/>
            <w10:wrap type="none"/>
          </v:line>
        </w:pict>
      </w:r>
      <w:r>
        <w:rPr/>
        <w:pict>
          <v:line style="position:absolute;mso-position-horizontal-relative:page;mso-position-vertical-relative:page;z-index:-704128" from="132.268585pt,594.22522pt" to="139.531852pt,594.22522pt" stroked="true" strokeweight=".491368pt" strokecolor="#000000">
            <v:stroke dashstyle="solid"/>
            <w10:wrap type="none"/>
          </v:line>
        </w:pict>
      </w:r>
      <w:r>
        <w:rPr/>
        <w:pict>
          <v:line style="position:absolute;mso-position-horizontal-relative:page;mso-position-vertical-relative:page;z-index:-704104" from="152.290558pt,594.22522pt" to="159.554804pt,594.22522pt" stroked="true" strokeweight=".491368pt" strokecolor="#000000">
            <v:stroke dashstyle="solid"/>
            <w10:wrap type="none"/>
          </v:line>
        </w:pict>
      </w:r>
      <w:r>
        <w:rPr/>
        <w:pict>
          <v:line style="position:absolute;mso-position-horizontal-relative:page;mso-position-vertical-relative:page;z-index:-704080" from="211.280365pt,594.22522pt" to="218.518749pt,594.22522pt" stroked="true" strokeweight=".491368pt" strokecolor="#000000">
            <v:stroke dashstyle="solid"/>
            <w10:wrap type="none"/>
          </v:line>
        </w:pict>
      </w:r>
      <w:r>
        <w:rPr/>
        <w:pict>
          <v:line style="position:absolute;mso-position-horizontal-relative:page;mso-position-vertical-relative:page;z-index:-704056" from="239.540222pt,594.22522pt" to="246.80317pt,594.22522pt" stroked="true" strokeweight=".491368pt" strokecolor="#000000">
            <v:stroke dashstyle="solid"/>
            <w10:wrap type="none"/>
          </v:line>
        </w:pict>
      </w:r>
      <w:r>
        <w:rPr/>
        <w:pict>
          <v:line style="position:absolute;mso-position-horizontal-relative:page;mso-position-vertical-relative:page;z-index:-704032" from="133.621506pt,624.925232pt" to="145.122958pt,624.925232pt" stroked="true" strokeweight=".491368pt" strokecolor="#000000">
            <v:stroke dashstyle="solid"/>
            <w10:wrap type="none"/>
          </v:line>
        </w:pict>
      </w:r>
      <w:r>
        <w:rPr/>
        <w:pict>
          <v:line style="position:absolute;mso-position-horizontal-relative:page;mso-position-vertical-relative:page;z-index:-704008" from="198.306046pt,624.925232pt" to="212.203388pt,624.925232pt" stroked="true" strokeweight=".491368pt" strokecolor="#000000">
            <v:stroke dashstyle="solid"/>
            <w10:wrap type="none"/>
          </v:line>
        </w:pict>
      </w:r>
      <w:r>
        <w:rPr/>
        <w:pict>
          <v:line style="position:absolute;mso-position-horizontal-relative:page;mso-position-vertical-relative:page;z-index:-703984" from="287.415771pt,665.251221pt" to="294.859041pt,665.251221pt" stroked="true" strokeweight=".492163pt" strokecolor="#000000">
            <v:stroke dashstyle="solid"/>
            <w10:wrap type="none"/>
          </v:line>
        </w:pict>
      </w:r>
      <w:r>
        <w:rPr/>
        <w:pict>
          <v:line style="position:absolute;mso-position-horizontal-relative:page;mso-position-vertical-relative:page;z-index:-703960" from="307.594482pt,665.251221pt" to="315.786744pt,665.251221pt" stroked="true" strokeweight=".492163pt" strokecolor="#000000">
            <v:stroke dashstyle="solid"/>
            <w10:wrap type="none"/>
          </v:line>
        </w:pict>
      </w:r>
      <w:r>
        <w:rPr/>
        <w:pict>
          <v:line style="position:absolute;mso-position-horizontal-relative:page;mso-position-vertical-relative:page;z-index:-703936" from="328.546661pt,665.251221pt" to="353.413693pt,665.251221pt" stroked="true" strokeweight=".492163pt" strokecolor="#000000">
            <v:stroke dashstyle="solid"/>
            <w10:wrap type="none"/>
          </v:line>
        </w:pict>
      </w:r>
    </w:p>
    <w:p>
      <w:pPr>
        <w:pStyle w:val="ListParagraph"/>
        <w:numPr>
          <w:ilvl w:val="0"/>
          <w:numId w:val="177"/>
        </w:numPr>
        <w:tabs>
          <w:tab w:pos="864" w:val="left" w:leader="none"/>
        </w:tabs>
        <w:spacing w:line="240" w:lineRule="auto" w:before="88" w:after="0"/>
        <w:ind w:left="863" w:right="0" w:hanging="331"/>
        <w:jc w:val="left"/>
        <w:rPr>
          <w:b/>
          <w:sz w:val="26"/>
        </w:rPr>
      </w:pPr>
      <w:r>
        <w:rPr>
          <w:b/>
          <w:sz w:val="26"/>
        </w:rPr>
        <w:t>Tự</w:t>
      </w:r>
      <w:r>
        <w:rPr>
          <w:b/>
          <w:spacing w:val="-2"/>
          <w:sz w:val="26"/>
        </w:rPr>
        <w:t> </w:t>
      </w:r>
      <w:r>
        <w:rPr>
          <w:b/>
          <w:sz w:val="26"/>
        </w:rPr>
        <w:t>luận</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3"/>
        <w:gridCol w:w="543"/>
        <w:gridCol w:w="454"/>
        <w:gridCol w:w="8143"/>
        <w:gridCol w:w="983"/>
      </w:tblGrid>
      <w:tr>
        <w:trPr>
          <w:trHeight w:val="460" w:hRule="atLeast"/>
        </w:trPr>
        <w:tc>
          <w:tcPr>
            <w:tcW w:w="896" w:type="dxa"/>
            <w:gridSpan w:val="2"/>
          </w:tcPr>
          <w:p>
            <w:pPr>
              <w:pStyle w:val="TableParagraph"/>
              <w:spacing w:line="298" w:lineRule="exact"/>
              <w:ind w:left="256"/>
              <w:rPr>
                <w:b/>
                <w:sz w:val="26"/>
              </w:rPr>
            </w:pPr>
            <w:r>
              <w:rPr>
                <w:b/>
                <w:sz w:val="26"/>
              </w:rPr>
              <w:t>Bài</w:t>
            </w:r>
          </w:p>
        </w:tc>
        <w:tc>
          <w:tcPr>
            <w:tcW w:w="8597" w:type="dxa"/>
            <w:gridSpan w:val="2"/>
          </w:tcPr>
          <w:p>
            <w:pPr>
              <w:pStyle w:val="TableParagraph"/>
              <w:spacing w:line="298" w:lineRule="exact"/>
              <w:ind w:left="7"/>
              <w:jc w:val="center"/>
              <w:rPr>
                <w:b/>
                <w:sz w:val="26"/>
              </w:rPr>
            </w:pPr>
            <w:r>
              <w:rPr>
                <w:b/>
                <w:sz w:val="26"/>
              </w:rPr>
              <w:t>Nội Dung- đáp án</w:t>
            </w:r>
          </w:p>
        </w:tc>
        <w:tc>
          <w:tcPr>
            <w:tcW w:w="983" w:type="dxa"/>
          </w:tcPr>
          <w:p>
            <w:pPr>
              <w:pStyle w:val="TableParagraph"/>
              <w:spacing w:line="298" w:lineRule="exact"/>
              <w:ind w:left="190"/>
              <w:rPr>
                <w:b/>
                <w:sz w:val="26"/>
              </w:rPr>
            </w:pPr>
            <w:r>
              <w:rPr>
                <w:b/>
                <w:sz w:val="26"/>
              </w:rPr>
              <w:t>Điểm</w:t>
            </w:r>
          </w:p>
        </w:tc>
      </w:tr>
      <w:tr>
        <w:trPr>
          <w:trHeight w:val="2180" w:hRule="atLeast"/>
        </w:trPr>
        <w:tc>
          <w:tcPr>
            <w:tcW w:w="353" w:type="dxa"/>
            <w:vMerge w:val="restart"/>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6"/>
              <w:rPr>
                <w:b/>
                <w:sz w:val="38"/>
              </w:rPr>
            </w:pPr>
          </w:p>
          <w:p>
            <w:pPr>
              <w:pStyle w:val="TableParagraph"/>
              <w:ind w:left="110"/>
              <w:rPr>
                <w:b/>
                <w:sz w:val="26"/>
              </w:rPr>
            </w:pPr>
            <w:r>
              <w:rPr>
                <w:b/>
                <w:w w:val="99"/>
                <w:sz w:val="26"/>
              </w:rPr>
              <w:t>1</w:t>
            </w:r>
          </w:p>
        </w:tc>
        <w:tc>
          <w:tcPr>
            <w:tcW w:w="543" w:type="dxa"/>
          </w:tcPr>
          <w:p>
            <w:pPr>
              <w:pStyle w:val="TableParagraph"/>
              <w:rPr>
                <w:b/>
                <w:sz w:val="28"/>
              </w:rPr>
            </w:pPr>
          </w:p>
          <w:p>
            <w:pPr>
              <w:pStyle w:val="TableParagraph"/>
              <w:rPr>
                <w:b/>
                <w:sz w:val="28"/>
              </w:rPr>
            </w:pPr>
          </w:p>
          <w:p>
            <w:pPr>
              <w:pStyle w:val="TableParagraph"/>
              <w:spacing w:before="205"/>
              <w:ind w:left="4"/>
              <w:jc w:val="center"/>
              <w:rPr>
                <w:sz w:val="26"/>
              </w:rPr>
            </w:pPr>
            <w:r>
              <w:rPr>
                <w:w w:val="99"/>
                <w:sz w:val="26"/>
              </w:rPr>
              <w:t>a</w:t>
            </w:r>
          </w:p>
        </w:tc>
        <w:tc>
          <w:tcPr>
            <w:tcW w:w="454" w:type="dxa"/>
            <w:tcBorders>
              <w:right w:val="nil"/>
            </w:tcBorders>
          </w:tcPr>
          <w:p>
            <w:pPr>
              <w:pStyle w:val="TableParagraph"/>
              <w:spacing w:before="4"/>
              <w:rPr>
                <w:b/>
                <w:sz w:val="21"/>
              </w:rPr>
            </w:pPr>
          </w:p>
          <w:p>
            <w:pPr>
              <w:pStyle w:val="TableParagraph"/>
              <w:ind w:right="113"/>
              <w:jc w:val="right"/>
              <w:rPr>
                <w:sz w:val="24"/>
              </w:rPr>
            </w:pPr>
            <w:r>
              <w:rPr>
                <w:sz w:val="24"/>
              </w:rPr>
              <w:t>a,</w:t>
            </w:r>
          </w:p>
        </w:tc>
        <w:tc>
          <w:tcPr>
            <w:tcW w:w="8143" w:type="dxa"/>
            <w:tcBorders>
              <w:left w:val="nil"/>
            </w:tcBorders>
          </w:tcPr>
          <w:p>
            <w:pPr>
              <w:pStyle w:val="TableParagraph"/>
              <w:tabs>
                <w:tab w:pos="3258" w:val="left" w:leader="none"/>
              </w:tabs>
              <w:spacing w:line="354" w:lineRule="exact" w:before="22"/>
              <w:ind w:left="123"/>
              <w:rPr>
                <w:sz w:val="24"/>
              </w:rPr>
            </w:pPr>
            <w:r>
              <w:rPr>
                <w:rFonts w:ascii="Symbol" w:hAnsi="Symbol"/>
                <w:position w:val="6"/>
                <w:sz w:val="24"/>
              </w:rPr>
              <w:t></w:t>
            </w:r>
            <w:r>
              <w:rPr>
                <w:position w:val="6"/>
                <w:sz w:val="24"/>
              </w:rPr>
              <w:t> </w:t>
            </w:r>
            <w:r>
              <w:rPr>
                <w:sz w:val="24"/>
                <w:u w:val="single"/>
              </w:rPr>
              <w:t>-2</w:t>
            </w:r>
            <w:r>
              <w:rPr>
                <w:sz w:val="24"/>
              </w:rPr>
              <w:t> </w:t>
            </w:r>
            <w:r>
              <w:rPr>
                <w:position w:val="-14"/>
                <w:sz w:val="24"/>
              </w:rPr>
              <w:t>+ </w:t>
            </w:r>
            <w:r>
              <w:rPr>
                <w:sz w:val="24"/>
                <w:u w:val="single"/>
              </w:rPr>
              <w:t>3</w:t>
            </w:r>
            <w:r>
              <w:rPr>
                <w:sz w:val="24"/>
              </w:rPr>
              <w:t> </w:t>
            </w:r>
            <w:r>
              <w:rPr>
                <w:rFonts w:ascii="Symbol" w:hAnsi="Symbol"/>
                <w:position w:val="6"/>
                <w:sz w:val="24"/>
              </w:rPr>
              <w:t></w:t>
            </w:r>
            <w:r>
              <w:rPr>
                <w:position w:val="6"/>
                <w:sz w:val="24"/>
              </w:rPr>
              <w:t> </w:t>
            </w:r>
            <w:r>
              <w:rPr>
                <w:position w:val="-14"/>
                <w:sz w:val="24"/>
              </w:rPr>
              <w:t>: </w:t>
            </w:r>
            <w:r>
              <w:rPr>
                <w:sz w:val="24"/>
                <w:u w:val="single"/>
              </w:rPr>
              <w:t>4</w:t>
            </w:r>
            <w:r>
              <w:rPr>
                <w:sz w:val="24"/>
              </w:rPr>
              <w:t> </w:t>
            </w:r>
            <w:r>
              <w:rPr>
                <w:position w:val="-14"/>
                <w:sz w:val="24"/>
              </w:rPr>
              <w:t>+ </w:t>
            </w:r>
            <w:r>
              <w:rPr>
                <w:rFonts w:ascii="Symbol" w:hAnsi="Symbol"/>
                <w:position w:val="6"/>
                <w:sz w:val="24"/>
              </w:rPr>
              <w:t></w:t>
            </w:r>
            <w:r>
              <w:rPr>
                <w:position w:val="6"/>
                <w:sz w:val="24"/>
              </w:rPr>
              <w:t>  </w:t>
            </w:r>
            <w:r>
              <w:rPr>
                <w:sz w:val="24"/>
                <w:u w:val="single"/>
              </w:rPr>
              <w:t>-1</w:t>
            </w:r>
            <w:r>
              <w:rPr>
                <w:sz w:val="24"/>
              </w:rPr>
              <w:t> </w:t>
            </w:r>
            <w:r>
              <w:rPr>
                <w:position w:val="-14"/>
                <w:sz w:val="24"/>
              </w:rPr>
              <w:t>+ </w:t>
            </w:r>
            <w:r>
              <w:rPr>
                <w:sz w:val="24"/>
                <w:u w:val="single"/>
              </w:rPr>
              <w:t>4</w:t>
            </w:r>
            <w:r>
              <w:rPr>
                <w:spacing w:val="-6"/>
                <w:sz w:val="24"/>
              </w:rPr>
              <w:t> </w:t>
            </w:r>
            <w:r>
              <w:rPr>
                <w:rFonts w:ascii="Symbol" w:hAnsi="Symbol"/>
                <w:position w:val="6"/>
                <w:sz w:val="24"/>
              </w:rPr>
              <w:t></w:t>
            </w:r>
            <w:r>
              <w:rPr>
                <w:spacing w:val="-2"/>
                <w:position w:val="6"/>
                <w:sz w:val="24"/>
              </w:rPr>
              <w:t> </w:t>
            </w:r>
            <w:r>
              <w:rPr>
                <w:position w:val="-14"/>
                <w:sz w:val="24"/>
              </w:rPr>
              <w:t>:</w:t>
            </w:r>
            <w:r>
              <w:rPr>
                <w:sz w:val="24"/>
                <w:u w:val="single"/>
              </w:rPr>
              <w:t>4</w:t>
            </w:r>
            <w:r>
              <w:rPr>
                <w:sz w:val="24"/>
              </w:rPr>
              <w:tab/>
            </w:r>
            <w:r>
              <w:rPr>
                <w:position w:val="-14"/>
                <w:sz w:val="24"/>
              </w:rPr>
              <w:t>= </w:t>
            </w:r>
            <w:r>
              <w:rPr>
                <w:rFonts w:ascii="Symbol" w:hAnsi="Symbol"/>
                <w:position w:val="6"/>
                <w:sz w:val="24"/>
              </w:rPr>
              <w:t></w:t>
            </w:r>
            <w:r>
              <w:rPr>
                <w:position w:val="6"/>
                <w:sz w:val="24"/>
              </w:rPr>
              <w:t> </w:t>
            </w:r>
            <w:r>
              <w:rPr>
                <w:sz w:val="24"/>
                <w:u w:val="single"/>
              </w:rPr>
              <w:t>-2</w:t>
            </w:r>
            <w:r>
              <w:rPr>
                <w:sz w:val="24"/>
              </w:rPr>
              <w:t> </w:t>
            </w:r>
            <w:r>
              <w:rPr>
                <w:position w:val="-14"/>
                <w:sz w:val="24"/>
              </w:rPr>
              <w:t>+ </w:t>
            </w:r>
            <w:r>
              <w:rPr>
                <w:sz w:val="24"/>
                <w:u w:val="single"/>
              </w:rPr>
              <w:t>3</w:t>
            </w:r>
            <w:r>
              <w:rPr>
                <w:sz w:val="24"/>
              </w:rPr>
              <w:t>   </w:t>
            </w:r>
            <w:r>
              <w:rPr>
                <w:position w:val="-14"/>
                <w:sz w:val="24"/>
              </w:rPr>
              <w:t>-  </w:t>
            </w:r>
            <w:r>
              <w:rPr>
                <w:sz w:val="24"/>
                <w:u w:val="single"/>
              </w:rPr>
              <w:t>1</w:t>
            </w:r>
            <w:r>
              <w:rPr>
                <w:sz w:val="24"/>
              </w:rPr>
              <w:t> </w:t>
            </w:r>
            <w:r>
              <w:rPr>
                <w:position w:val="-14"/>
                <w:sz w:val="24"/>
              </w:rPr>
              <w:t>+ </w:t>
            </w:r>
            <w:r>
              <w:rPr>
                <w:sz w:val="24"/>
                <w:u w:val="single"/>
              </w:rPr>
              <w:t>4</w:t>
            </w:r>
            <w:r>
              <w:rPr>
                <w:sz w:val="24"/>
              </w:rPr>
              <w:t> </w:t>
            </w:r>
            <w:r>
              <w:rPr>
                <w:rFonts w:ascii="Symbol" w:hAnsi="Symbol"/>
                <w:position w:val="6"/>
                <w:sz w:val="24"/>
              </w:rPr>
              <w:t></w:t>
            </w:r>
            <w:r>
              <w:rPr>
                <w:position w:val="6"/>
                <w:sz w:val="24"/>
              </w:rPr>
              <w:t>  </w:t>
            </w:r>
            <w:r>
              <w:rPr>
                <w:sz w:val="24"/>
                <w:u w:val="single"/>
              </w:rPr>
              <w:t>4</w:t>
            </w:r>
          </w:p>
          <w:p>
            <w:pPr>
              <w:pStyle w:val="TableParagraph"/>
              <w:tabs>
                <w:tab w:pos="731" w:val="left" w:leader="none"/>
                <w:tab w:pos="1564" w:val="left" w:leader="none"/>
                <w:tab w:pos="2229" w:val="left" w:leader="none"/>
                <w:tab w:pos="3453" w:val="left" w:leader="none"/>
                <w:tab w:pos="4060" w:val="left" w:leader="none"/>
                <w:tab w:pos="4560" w:val="left" w:leader="none"/>
                <w:tab w:pos="4936" w:val="left" w:leader="none"/>
              </w:tabs>
              <w:spacing w:line="146" w:lineRule="exact"/>
              <w:ind w:left="123"/>
              <w:rPr>
                <w:sz w:val="24"/>
              </w:rPr>
            </w:pPr>
            <w:r>
              <w:rPr>
                <w:rFonts w:ascii="Symbol" w:hAnsi="Symbol"/>
                <w:position w:val="14"/>
                <w:sz w:val="24"/>
              </w:rPr>
              <w:t></w:t>
            </w:r>
            <w:r>
              <w:rPr>
                <w:spacing w:val="36"/>
                <w:position w:val="14"/>
                <w:sz w:val="24"/>
              </w:rPr>
              <w:t> </w:t>
            </w:r>
            <w:r>
              <w:rPr>
                <w:sz w:val="24"/>
              </w:rPr>
              <w:t>3</w:t>
              <w:tab/>
              <w:t>7 </w:t>
            </w:r>
            <w:r>
              <w:rPr>
                <w:rFonts w:ascii="Symbol" w:hAnsi="Symbol"/>
                <w:position w:val="14"/>
                <w:sz w:val="24"/>
              </w:rPr>
              <w:t></w:t>
            </w:r>
            <w:r>
              <w:rPr>
                <w:position w:val="14"/>
                <w:sz w:val="24"/>
              </w:rPr>
              <w:t>  </w:t>
            </w:r>
            <w:r>
              <w:rPr>
                <w:spacing w:val="5"/>
                <w:position w:val="14"/>
                <w:sz w:val="24"/>
              </w:rPr>
              <w:t> </w:t>
            </w:r>
            <w:r>
              <w:rPr>
                <w:sz w:val="24"/>
              </w:rPr>
              <w:t>5</w:t>
              <w:tab/>
            </w:r>
            <w:r>
              <w:rPr>
                <w:rFonts w:ascii="Symbol" w:hAnsi="Symbol"/>
                <w:position w:val="14"/>
                <w:sz w:val="24"/>
              </w:rPr>
              <w:t></w:t>
            </w:r>
            <w:r>
              <w:rPr>
                <w:position w:val="14"/>
                <w:sz w:val="24"/>
              </w:rPr>
              <w:t> </w:t>
            </w:r>
            <w:r>
              <w:rPr>
                <w:spacing w:val="36"/>
                <w:position w:val="14"/>
                <w:sz w:val="24"/>
              </w:rPr>
              <w:t> </w:t>
            </w:r>
            <w:r>
              <w:rPr>
                <w:sz w:val="24"/>
              </w:rPr>
              <w:t>3</w:t>
              <w:tab/>
              <w:t>7 </w:t>
            </w:r>
            <w:r>
              <w:rPr>
                <w:rFonts w:ascii="Symbol" w:hAnsi="Symbol"/>
                <w:position w:val="14"/>
                <w:sz w:val="24"/>
              </w:rPr>
              <w:t></w:t>
            </w:r>
            <w:r>
              <w:rPr>
                <w:position w:val="14"/>
                <w:sz w:val="24"/>
              </w:rPr>
              <w:t> </w:t>
            </w:r>
            <w:r>
              <w:rPr>
                <w:spacing w:val="5"/>
                <w:position w:val="14"/>
                <w:sz w:val="24"/>
              </w:rPr>
              <w:t> </w:t>
            </w:r>
            <w:r>
              <w:rPr>
                <w:sz w:val="24"/>
              </w:rPr>
              <w:t>5</w:t>
              <w:tab/>
            </w:r>
            <w:r>
              <w:rPr>
                <w:rFonts w:ascii="Symbol" w:hAnsi="Symbol"/>
                <w:position w:val="14"/>
                <w:sz w:val="24"/>
              </w:rPr>
              <w:t></w:t>
            </w:r>
            <w:r>
              <w:rPr>
                <w:spacing w:val="36"/>
                <w:position w:val="14"/>
                <w:sz w:val="24"/>
              </w:rPr>
              <w:t> </w:t>
            </w:r>
            <w:r>
              <w:rPr>
                <w:sz w:val="24"/>
              </w:rPr>
              <w:t>3</w:t>
              <w:tab/>
              <w:t>7</w:t>
              <w:tab/>
              <w:t>3</w:t>
              <w:tab/>
              <w:t>7 </w:t>
            </w:r>
            <w:r>
              <w:rPr>
                <w:rFonts w:ascii="Symbol" w:hAnsi="Symbol"/>
                <w:position w:val="14"/>
                <w:sz w:val="24"/>
              </w:rPr>
              <w:t></w:t>
            </w:r>
            <w:r>
              <w:rPr>
                <w:spacing w:val="-1"/>
                <w:position w:val="14"/>
                <w:sz w:val="24"/>
              </w:rPr>
              <w:t> </w:t>
            </w:r>
            <w:r>
              <w:rPr>
                <w:position w:val="14"/>
                <w:sz w:val="24"/>
              </w:rPr>
              <w:t>:</w:t>
            </w:r>
          </w:p>
          <w:p>
            <w:pPr>
              <w:pStyle w:val="TableParagraph"/>
              <w:tabs>
                <w:tab w:pos="911" w:val="left" w:leader="none"/>
                <w:tab w:pos="1564" w:val="left" w:leader="none"/>
                <w:tab w:pos="2409" w:val="left" w:leader="none"/>
                <w:tab w:pos="3453" w:val="left" w:leader="none"/>
                <w:tab w:pos="5116" w:val="left" w:leader="none"/>
              </w:tabs>
              <w:spacing w:line="199" w:lineRule="exact"/>
              <w:ind w:left="123"/>
              <w:rPr>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 </w:t>
            </w:r>
            <w:r>
              <w:rPr>
                <w:spacing w:val="1"/>
                <w:sz w:val="24"/>
              </w:rPr>
              <w:t> </w:t>
            </w:r>
            <w:r>
              <w:rPr>
                <w:position w:val="6"/>
                <w:sz w:val="24"/>
              </w:rPr>
              <w:t>5</w:t>
            </w:r>
          </w:p>
          <w:p>
            <w:pPr>
              <w:pStyle w:val="TableParagraph"/>
              <w:tabs>
                <w:tab w:pos="1395" w:val="left" w:leader="none"/>
                <w:tab w:pos="1922" w:val="left" w:leader="none"/>
                <w:tab w:pos="2450" w:val="left" w:leader="none"/>
              </w:tabs>
              <w:spacing w:line="215" w:lineRule="exact" w:before="17"/>
              <w:ind w:left="572"/>
              <w:rPr>
                <w:rFonts w:ascii="Symbol" w:hAnsi="Symbol"/>
                <w:sz w:val="24"/>
              </w:rPr>
            </w:pPr>
            <w:r>
              <w:rPr>
                <w:rFonts w:ascii="Symbol" w:hAnsi="Symbol"/>
                <w:sz w:val="24"/>
              </w:rPr>
              <w:t></w:t>
            </w:r>
            <w:r>
              <w:rPr>
                <w:spacing w:val="-2"/>
                <w:sz w:val="24"/>
              </w:rPr>
              <w:t> </w:t>
            </w:r>
            <w:r>
              <w:rPr>
                <w:rFonts w:ascii="Symbol" w:hAnsi="Symbol"/>
                <w:sz w:val="24"/>
              </w:rPr>
              <w:t></w:t>
            </w:r>
            <w:r>
              <w:rPr>
                <w:spacing w:val="-2"/>
                <w:sz w:val="24"/>
              </w:rPr>
              <w:t> </w:t>
            </w:r>
            <w:r>
              <w:rPr>
                <w:position w:val="-5"/>
                <w:sz w:val="24"/>
                <w:u w:val="single"/>
              </w:rPr>
              <w:t>-2</w:t>
            </w:r>
            <w:r>
              <w:rPr>
                <w:position w:val="-5"/>
                <w:sz w:val="24"/>
              </w:rPr>
              <w:tab/>
            </w:r>
            <w:r>
              <w:rPr>
                <w:position w:val="-5"/>
                <w:sz w:val="24"/>
                <w:u w:val="single"/>
              </w:rPr>
              <w:t>1</w:t>
            </w:r>
            <w:r>
              <w:rPr>
                <w:position w:val="-5"/>
                <w:sz w:val="24"/>
              </w:rPr>
              <w:t> </w:t>
            </w:r>
            <w:r>
              <w:rPr>
                <w:rFonts w:ascii="Symbol" w:hAnsi="Symbol"/>
                <w:sz w:val="24"/>
              </w:rPr>
              <w:t></w:t>
            </w:r>
            <w:r>
              <w:rPr>
                <w:sz w:val="24"/>
              </w:rPr>
              <w:tab/>
            </w:r>
            <w:r>
              <w:rPr>
                <w:rFonts w:ascii="Symbol" w:hAnsi="Symbol"/>
                <w:sz w:val="24"/>
              </w:rPr>
              <w:t></w:t>
            </w:r>
            <w:r>
              <w:rPr>
                <w:spacing w:val="-1"/>
                <w:sz w:val="24"/>
              </w:rPr>
              <w:t> </w:t>
            </w:r>
            <w:r>
              <w:rPr>
                <w:position w:val="-5"/>
                <w:sz w:val="24"/>
                <w:u w:val="single"/>
              </w:rPr>
              <w:t>3</w:t>
            </w:r>
            <w:r>
              <w:rPr>
                <w:position w:val="-5"/>
                <w:sz w:val="24"/>
              </w:rPr>
              <w:tab/>
            </w:r>
            <w:r>
              <w:rPr>
                <w:position w:val="-5"/>
                <w:sz w:val="24"/>
                <w:u w:val="single"/>
              </w:rPr>
              <w:t>4</w:t>
            </w:r>
            <w:r>
              <w:rPr>
                <w:position w:val="-5"/>
                <w:sz w:val="24"/>
              </w:rPr>
              <w:t>  </w:t>
            </w:r>
            <w:r>
              <w:rPr>
                <w:rFonts w:ascii="Symbol" w:hAnsi="Symbol"/>
                <w:sz w:val="24"/>
              </w:rPr>
              <w:t></w:t>
            </w:r>
            <w:r>
              <w:rPr>
                <w:spacing w:val="-1"/>
                <w:sz w:val="24"/>
              </w:rPr>
              <w:t> </w:t>
            </w:r>
            <w:r>
              <w:rPr>
                <w:rFonts w:ascii="Symbol" w:hAnsi="Symbol"/>
                <w:sz w:val="24"/>
              </w:rPr>
              <w:t></w:t>
            </w:r>
          </w:p>
          <w:p>
            <w:pPr>
              <w:pStyle w:val="TableParagraph"/>
              <w:tabs>
                <w:tab w:pos="1194" w:val="left" w:leader="none"/>
                <w:tab w:pos="1576" w:val="left" w:leader="none"/>
                <w:tab w:pos="2253" w:val="left" w:leader="none"/>
                <w:tab w:pos="2690" w:val="left" w:leader="none"/>
              </w:tabs>
              <w:spacing w:line="219" w:lineRule="exact"/>
              <w:ind w:left="378"/>
              <w:rPr>
                <w:sz w:val="24"/>
              </w:rPr>
            </w:pPr>
            <w:r>
              <w:rPr>
                <w:sz w:val="24"/>
              </w:rPr>
              <w:t>=</w:t>
            </w:r>
            <w:r>
              <w:rPr>
                <w:spacing w:val="-1"/>
                <w:sz w:val="24"/>
              </w:rPr>
              <w:t> </w:t>
            </w:r>
            <w:r>
              <w:rPr>
                <w:rFonts w:ascii="Symbol" w:hAnsi="Symbol"/>
                <w:sz w:val="24"/>
              </w:rPr>
              <w:t></w:t>
            </w:r>
            <w:r>
              <w:rPr>
                <w:spacing w:val="-1"/>
                <w:sz w:val="24"/>
              </w:rPr>
              <w:t> </w:t>
            </w:r>
            <w:r>
              <w:rPr>
                <w:rFonts w:ascii="Symbol" w:hAnsi="Symbol"/>
                <w:sz w:val="24"/>
              </w:rPr>
              <w:t></w:t>
            </w:r>
            <w:r>
              <w:rPr>
                <w:sz w:val="24"/>
              </w:rPr>
              <w:tab/>
              <w:t>-</w:t>
              <w:tab/>
            </w:r>
            <w:r>
              <w:rPr>
                <w:rFonts w:ascii="Symbol" w:hAnsi="Symbol"/>
                <w:sz w:val="24"/>
              </w:rPr>
              <w:t></w:t>
            </w:r>
            <w:r>
              <w:rPr>
                <w:spacing w:val="-1"/>
                <w:sz w:val="24"/>
              </w:rPr>
              <w:t> </w:t>
            </w:r>
            <w:r>
              <w:rPr>
                <w:sz w:val="24"/>
              </w:rPr>
              <w:t>+</w:t>
            </w:r>
            <w:r>
              <w:rPr>
                <w:spacing w:val="-1"/>
                <w:sz w:val="24"/>
              </w:rPr>
              <w:t> </w:t>
            </w:r>
            <w:r>
              <w:rPr>
                <w:rFonts w:ascii="Symbol" w:hAnsi="Symbol"/>
                <w:sz w:val="24"/>
              </w:rPr>
              <w:t></w:t>
            </w:r>
            <w:r>
              <w:rPr>
                <w:sz w:val="24"/>
              </w:rPr>
              <w:tab/>
              <w:t>+</w:t>
              <w:tab/>
            </w:r>
            <w:r>
              <w:rPr>
                <w:rFonts w:ascii="Symbol" w:hAnsi="Symbol"/>
                <w:sz w:val="24"/>
              </w:rPr>
              <w:t></w:t>
            </w:r>
            <w:r>
              <w:rPr>
                <w:sz w:val="24"/>
              </w:rPr>
              <w:t> </w:t>
            </w:r>
            <w:r>
              <w:rPr>
                <w:rFonts w:ascii="Symbol" w:hAnsi="Symbol"/>
                <w:sz w:val="24"/>
              </w:rPr>
              <w:t></w:t>
            </w:r>
            <w:r>
              <w:rPr>
                <w:sz w:val="24"/>
              </w:rPr>
              <w:t> : </w:t>
            </w:r>
            <w:r>
              <w:rPr>
                <w:position w:val="15"/>
                <w:sz w:val="24"/>
                <w:u w:val="single"/>
              </w:rPr>
              <w:t>4</w:t>
            </w:r>
            <w:r>
              <w:rPr>
                <w:spacing w:val="-43"/>
                <w:position w:val="15"/>
                <w:sz w:val="24"/>
              </w:rPr>
              <w:t> </w:t>
            </w:r>
            <w:r>
              <w:rPr>
                <w:sz w:val="24"/>
              </w:rPr>
              <w:t>= ( -1 + 1) : </w:t>
            </w:r>
            <w:r>
              <w:rPr>
                <w:position w:val="15"/>
                <w:sz w:val="24"/>
                <w:u w:val="single"/>
              </w:rPr>
              <w:t>4</w:t>
            </w:r>
          </w:p>
          <w:p>
            <w:pPr>
              <w:pStyle w:val="TableParagraph"/>
              <w:tabs>
                <w:tab w:pos="1395" w:val="left" w:leader="none"/>
                <w:tab w:pos="1922" w:val="left" w:leader="none"/>
                <w:tab w:pos="2450" w:val="left" w:leader="none"/>
                <w:tab w:pos="4437" w:val="left" w:leader="none"/>
              </w:tabs>
              <w:spacing w:line="259" w:lineRule="exact"/>
              <w:ind w:left="572"/>
              <w:rPr>
                <w:sz w:val="24"/>
              </w:rPr>
            </w:pPr>
            <w:r>
              <w:rPr>
                <w:rFonts w:ascii="Symbol" w:hAnsi="Symbol"/>
                <w:position w:val="-5"/>
                <w:sz w:val="24"/>
              </w:rPr>
              <w:t></w:t>
            </w:r>
            <w:r>
              <w:rPr>
                <w:spacing w:val="-1"/>
                <w:position w:val="-5"/>
                <w:sz w:val="24"/>
              </w:rPr>
              <w:t> </w:t>
            </w:r>
            <w:r>
              <w:rPr>
                <w:rFonts w:ascii="Symbol" w:hAnsi="Symbol"/>
                <w:position w:val="-5"/>
                <w:sz w:val="24"/>
              </w:rPr>
              <w:t></w:t>
            </w:r>
            <w:r>
              <w:rPr>
                <w:spacing w:val="36"/>
                <w:position w:val="-5"/>
                <w:sz w:val="24"/>
              </w:rPr>
              <w:t> </w:t>
            </w:r>
            <w:r>
              <w:rPr>
                <w:sz w:val="24"/>
              </w:rPr>
              <w:t>3</w:t>
              <w:tab/>
              <w:t>3 </w:t>
            </w:r>
            <w:r>
              <w:rPr>
                <w:rFonts w:ascii="Symbol" w:hAnsi="Symbol"/>
                <w:position w:val="-5"/>
                <w:sz w:val="24"/>
              </w:rPr>
              <w:t></w:t>
            </w:r>
            <w:r>
              <w:rPr>
                <w:position w:val="-5"/>
                <w:sz w:val="24"/>
              </w:rPr>
              <w:tab/>
            </w:r>
            <w:r>
              <w:rPr>
                <w:rFonts w:ascii="Symbol" w:hAnsi="Symbol"/>
                <w:position w:val="-5"/>
                <w:sz w:val="24"/>
              </w:rPr>
              <w:t></w:t>
            </w:r>
            <w:r>
              <w:rPr>
                <w:spacing w:val="-1"/>
                <w:position w:val="-5"/>
                <w:sz w:val="24"/>
              </w:rPr>
              <w:t> </w:t>
            </w:r>
            <w:r>
              <w:rPr>
                <w:sz w:val="24"/>
              </w:rPr>
              <w:t>7</w:t>
              <w:tab/>
              <w:t>7  </w:t>
            </w:r>
            <w:r>
              <w:rPr>
                <w:rFonts w:ascii="Symbol" w:hAnsi="Symbol"/>
                <w:position w:val="-5"/>
                <w:sz w:val="24"/>
              </w:rPr>
              <w:t></w:t>
            </w:r>
            <w:r>
              <w:rPr>
                <w:spacing w:val="-1"/>
                <w:position w:val="-5"/>
                <w:sz w:val="24"/>
              </w:rPr>
              <w:t> </w:t>
            </w:r>
            <w:r>
              <w:rPr>
                <w:rFonts w:ascii="Symbol" w:hAnsi="Symbol"/>
                <w:position w:val="-5"/>
                <w:sz w:val="24"/>
              </w:rPr>
              <w:t></w:t>
            </w:r>
            <w:r>
              <w:rPr>
                <w:position w:val="-5"/>
                <w:sz w:val="24"/>
              </w:rPr>
              <w:t>  </w:t>
            </w:r>
            <w:r>
              <w:rPr>
                <w:spacing w:val="1"/>
                <w:position w:val="-5"/>
                <w:sz w:val="24"/>
              </w:rPr>
              <w:t> </w:t>
            </w:r>
            <w:r>
              <w:rPr>
                <w:sz w:val="24"/>
              </w:rPr>
              <w:t>5</w:t>
              <w:tab/>
              <w:t>5</w:t>
            </w:r>
          </w:p>
          <w:p>
            <w:pPr>
              <w:pStyle w:val="TableParagraph"/>
              <w:tabs>
                <w:tab w:pos="1179" w:val="left" w:leader="none"/>
              </w:tabs>
              <w:spacing w:line="348" w:lineRule="exact"/>
              <w:ind w:left="378"/>
              <w:rPr>
                <w:sz w:val="24"/>
              </w:rPr>
            </w:pPr>
            <w:r>
              <w:rPr>
                <w:sz w:val="24"/>
              </w:rPr>
              <w:t>=</w:t>
            </w:r>
            <w:r>
              <w:rPr>
                <w:spacing w:val="-1"/>
                <w:sz w:val="24"/>
              </w:rPr>
              <w:t> </w:t>
            </w:r>
            <w:r>
              <w:rPr>
                <w:sz w:val="24"/>
              </w:rPr>
              <w:t>0: </w:t>
            </w:r>
            <w:r>
              <w:rPr>
                <w:position w:val="15"/>
                <w:sz w:val="24"/>
                <w:u w:val="single"/>
              </w:rPr>
              <w:t>4</w:t>
            </w:r>
            <w:r>
              <w:rPr>
                <w:position w:val="15"/>
                <w:sz w:val="24"/>
              </w:rPr>
              <w:tab/>
            </w:r>
            <w:r>
              <w:rPr>
                <w:sz w:val="24"/>
              </w:rPr>
              <w:t>=</w:t>
            </w:r>
            <w:r>
              <w:rPr>
                <w:spacing w:val="-1"/>
                <w:sz w:val="24"/>
              </w:rPr>
              <w:t> </w:t>
            </w:r>
            <w:r>
              <w:rPr>
                <w:sz w:val="24"/>
              </w:rPr>
              <w:t>0</w:t>
            </w:r>
          </w:p>
          <w:p>
            <w:pPr>
              <w:pStyle w:val="TableParagraph"/>
              <w:spacing w:line="208" w:lineRule="exact"/>
              <w:ind w:right="6377"/>
              <w:jc w:val="center"/>
              <w:rPr>
                <w:sz w:val="24"/>
              </w:rPr>
            </w:pPr>
            <w:r>
              <w:rPr>
                <w:sz w:val="24"/>
              </w:rPr>
              <w:t>5</w:t>
            </w:r>
          </w:p>
        </w:tc>
        <w:tc>
          <w:tcPr>
            <w:tcW w:w="983" w:type="dxa"/>
          </w:tcPr>
          <w:p>
            <w:pPr>
              <w:pStyle w:val="TableParagraph"/>
              <w:rPr>
                <w:b/>
                <w:sz w:val="26"/>
              </w:rPr>
            </w:pPr>
          </w:p>
          <w:p>
            <w:pPr>
              <w:pStyle w:val="TableParagraph"/>
              <w:rPr>
                <w:b/>
                <w:sz w:val="26"/>
              </w:rPr>
            </w:pPr>
          </w:p>
          <w:p>
            <w:pPr>
              <w:pStyle w:val="TableParagraph"/>
              <w:spacing w:before="224"/>
              <w:ind w:left="188"/>
              <w:rPr>
                <w:i/>
                <w:sz w:val="24"/>
              </w:rPr>
            </w:pPr>
            <w:r>
              <w:rPr>
                <w:i/>
                <w:sz w:val="24"/>
              </w:rPr>
              <w:t>0.25 đ</w:t>
            </w:r>
          </w:p>
          <w:p>
            <w:pPr>
              <w:pStyle w:val="TableParagraph"/>
              <w:spacing w:before="8"/>
              <w:rPr>
                <w:b/>
                <w:sz w:val="23"/>
              </w:rPr>
            </w:pPr>
          </w:p>
          <w:p>
            <w:pPr>
              <w:pStyle w:val="TableParagraph"/>
              <w:spacing w:before="1"/>
              <w:ind w:left="188"/>
              <w:rPr>
                <w:i/>
                <w:sz w:val="24"/>
              </w:rPr>
            </w:pPr>
            <w:r>
              <w:rPr>
                <w:i/>
                <w:sz w:val="24"/>
              </w:rPr>
              <w:t>0.25 đ</w:t>
            </w:r>
          </w:p>
        </w:tc>
      </w:tr>
      <w:tr>
        <w:trPr>
          <w:trHeight w:val="1760" w:hRule="atLeast"/>
        </w:trPr>
        <w:tc>
          <w:tcPr>
            <w:tcW w:w="353" w:type="dxa"/>
            <w:vMerge/>
            <w:tcBorders>
              <w:top w:val="nil"/>
            </w:tcBorders>
          </w:tcPr>
          <w:p>
            <w:pPr>
              <w:rPr>
                <w:sz w:val="2"/>
                <w:szCs w:val="2"/>
              </w:rPr>
            </w:pPr>
          </w:p>
        </w:tc>
        <w:tc>
          <w:tcPr>
            <w:tcW w:w="543" w:type="dxa"/>
          </w:tcPr>
          <w:p>
            <w:pPr>
              <w:pStyle w:val="TableParagraph"/>
              <w:rPr>
                <w:b/>
                <w:sz w:val="28"/>
              </w:rPr>
            </w:pPr>
          </w:p>
          <w:p>
            <w:pPr>
              <w:pStyle w:val="TableParagraph"/>
              <w:spacing w:before="8"/>
              <w:rPr>
                <w:b/>
                <w:sz w:val="27"/>
              </w:rPr>
            </w:pPr>
          </w:p>
          <w:p>
            <w:pPr>
              <w:pStyle w:val="TableParagraph"/>
              <w:ind w:left="4"/>
              <w:jc w:val="center"/>
              <w:rPr>
                <w:sz w:val="26"/>
              </w:rPr>
            </w:pPr>
            <w:r>
              <w:rPr>
                <w:w w:val="99"/>
                <w:sz w:val="26"/>
              </w:rPr>
              <w:t>b</w:t>
            </w:r>
          </w:p>
        </w:tc>
        <w:tc>
          <w:tcPr>
            <w:tcW w:w="454" w:type="dxa"/>
            <w:tcBorders>
              <w:right w:val="nil"/>
            </w:tcBorders>
          </w:tcPr>
          <w:p>
            <w:pPr>
              <w:pStyle w:val="TableParagraph"/>
              <w:spacing w:before="222"/>
              <w:ind w:right="159"/>
              <w:jc w:val="right"/>
              <w:rPr>
                <w:sz w:val="24"/>
              </w:rPr>
            </w:pPr>
            <w:r>
              <w:rPr>
                <w:sz w:val="24"/>
              </w:rPr>
              <w:t>b,</w:t>
            </w:r>
          </w:p>
        </w:tc>
        <w:tc>
          <w:tcPr>
            <w:tcW w:w="8143" w:type="dxa"/>
            <w:tcBorders>
              <w:left w:val="nil"/>
            </w:tcBorders>
          </w:tcPr>
          <w:p>
            <w:pPr>
              <w:pStyle w:val="TableParagraph"/>
              <w:tabs>
                <w:tab w:pos="1477" w:val="left" w:leader="none"/>
                <w:tab w:pos="2202" w:val="left" w:leader="none"/>
              </w:tabs>
              <w:spacing w:line="391" w:lineRule="exact" w:before="65"/>
              <w:ind w:left="230"/>
              <w:rPr>
                <w:sz w:val="23"/>
              </w:rPr>
            </w:pPr>
            <w:r>
              <w:rPr>
                <w:spacing w:val="-4"/>
                <w:sz w:val="24"/>
              </w:rPr>
              <w:t>0, </w:t>
            </w:r>
            <w:r>
              <w:rPr>
                <w:sz w:val="24"/>
              </w:rPr>
              <w:t>9</w:t>
            </w:r>
            <w:r>
              <w:rPr>
                <w:spacing w:val="53"/>
                <w:sz w:val="24"/>
              </w:rPr>
              <w:t> </w:t>
            </w:r>
            <w:r>
              <w:rPr>
                <w:sz w:val="24"/>
              </w:rPr>
              <w:t>100</w:t>
            </w:r>
            <w:r>
              <w:rPr>
                <w:spacing w:val="0"/>
                <w:sz w:val="24"/>
              </w:rPr>
              <w:t> </w:t>
            </w:r>
            <w:r>
              <w:rPr>
                <w:rFonts w:ascii="Symbol" w:hAnsi="Symbol"/>
                <w:sz w:val="24"/>
              </w:rPr>
              <w:t></w:t>
            </w:r>
            <w:r>
              <w:rPr>
                <w:sz w:val="24"/>
              </w:rPr>
              <w:tab/>
            </w:r>
            <w:r>
              <w:rPr>
                <w:position w:val="16"/>
                <w:sz w:val="24"/>
              </w:rPr>
              <w:t>1</w:t>
              <w:tab/>
            </w:r>
            <w:r>
              <w:rPr>
                <w:rFonts w:ascii="Symbol" w:hAnsi="Symbol"/>
                <w:sz w:val="23"/>
              </w:rPr>
              <w:t></w:t>
            </w:r>
            <w:r>
              <w:rPr>
                <w:sz w:val="23"/>
              </w:rPr>
              <w:t> </w:t>
            </w:r>
            <w:r>
              <w:rPr>
                <w:spacing w:val="-4"/>
                <w:sz w:val="23"/>
              </w:rPr>
              <w:t>0, </w:t>
            </w:r>
            <w:r>
              <w:rPr>
                <w:sz w:val="23"/>
              </w:rPr>
              <w:t>9.10</w:t>
            </w:r>
            <w:r>
              <w:rPr>
                <w:spacing w:val="-44"/>
                <w:sz w:val="23"/>
              </w:rPr>
              <w:t> </w:t>
            </w:r>
            <w:r>
              <w:rPr>
                <w:rFonts w:ascii="Symbol" w:hAnsi="Symbol"/>
                <w:sz w:val="23"/>
              </w:rPr>
              <w:t></w:t>
            </w:r>
            <w:r>
              <w:rPr>
                <w:sz w:val="23"/>
              </w:rPr>
              <w:t> </w:t>
            </w:r>
            <w:r>
              <w:rPr>
                <w:position w:val="15"/>
                <w:sz w:val="23"/>
              </w:rPr>
              <w:t>1</w:t>
            </w:r>
          </w:p>
          <w:p>
            <w:pPr>
              <w:pStyle w:val="TableParagraph"/>
              <w:tabs>
                <w:tab w:pos="3246" w:val="left" w:leader="none"/>
              </w:tabs>
              <w:spacing w:line="230" w:lineRule="exact"/>
              <w:ind w:left="1477"/>
              <w:rPr>
                <w:sz w:val="23"/>
              </w:rPr>
            </w:pPr>
            <w:r>
              <w:rPr>
                <w:sz w:val="24"/>
              </w:rPr>
              <w:t>9</w:t>
              <w:tab/>
            </w:r>
            <w:r>
              <w:rPr>
                <w:sz w:val="23"/>
              </w:rPr>
              <w:t>3</w:t>
            </w:r>
          </w:p>
          <w:p>
            <w:pPr>
              <w:pStyle w:val="TableParagraph"/>
              <w:spacing w:line="375" w:lineRule="exact" w:before="32"/>
              <w:ind w:left="2036"/>
              <w:rPr>
                <w:sz w:val="23"/>
              </w:rPr>
            </w:pPr>
            <w:r>
              <w:rPr>
                <w:rFonts w:ascii="Symbol" w:hAnsi="Symbol"/>
                <w:w w:val="105"/>
                <w:sz w:val="23"/>
              </w:rPr>
              <w:t></w:t>
            </w:r>
            <w:r>
              <w:rPr>
                <w:w w:val="105"/>
                <w:sz w:val="23"/>
              </w:rPr>
              <w:t> 9 </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8 </w:t>
            </w:r>
            <w:r>
              <w:rPr>
                <w:w w:val="105"/>
                <w:position w:val="15"/>
                <w:sz w:val="23"/>
              </w:rPr>
              <w:t>2</w:t>
            </w:r>
          </w:p>
          <w:p>
            <w:pPr>
              <w:pStyle w:val="TableParagraph"/>
              <w:tabs>
                <w:tab w:pos="3107" w:val="left" w:leader="none"/>
              </w:tabs>
              <w:spacing w:line="222" w:lineRule="exact"/>
              <w:ind w:left="2578"/>
              <w:rPr>
                <w:sz w:val="23"/>
              </w:rPr>
            </w:pPr>
            <w:r>
              <w:rPr>
                <w:w w:val="105"/>
                <w:sz w:val="23"/>
              </w:rPr>
              <w:t>3</w:t>
              <w:tab/>
              <w:t>3</w:t>
            </w:r>
          </w:p>
          <w:p>
            <w:pPr>
              <w:pStyle w:val="TableParagraph"/>
              <w:spacing w:line="274" w:lineRule="exact"/>
              <w:ind w:left="1549"/>
              <w:rPr>
                <w:sz w:val="24"/>
              </w:rPr>
            </w:pPr>
            <w:r>
              <w:rPr>
                <w:sz w:val="24"/>
              </w:rPr>
              <w:t>Học sinh là cách khác đúng vẫn cho điểm tối đa</w:t>
            </w:r>
          </w:p>
        </w:tc>
        <w:tc>
          <w:tcPr>
            <w:tcW w:w="983" w:type="dxa"/>
          </w:tcPr>
          <w:p>
            <w:pPr>
              <w:pStyle w:val="TableParagraph"/>
              <w:spacing w:before="3"/>
              <w:rPr>
                <w:b/>
                <w:sz w:val="23"/>
              </w:rPr>
            </w:pPr>
          </w:p>
          <w:p>
            <w:pPr>
              <w:pStyle w:val="TableParagraph"/>
              <w:ind w:left="188"/>
              <w:rPr>
                <w:i/>
                <w:sz w:val="24"/>
              </w:rPr>
            </w:pPr>
            <w:r>
              <w:rPr>
                <w:i/>
                <w:sz w:val="24"/>
              </w:rPr>
              <w:t>0.25 đ</w:t>
            </w:r>
          </w:p>
          <w:p>
            <w:pPr>
              <w:pStyle w:val="TableParagraph"/>
              <w:spacing w:before="10"/>
              <w:rPr>
                <w:b/>
                <w:sz w:val="23"/>
              </w:rPr>
            </w:pPr>
          </w:p>
          <w:p>
            <w:pPr>
              <w:pStyle w:val="TableParagraph"/>
              <w:spacing w:before="1"/>
              <w:ind w:left="188"/>
              <w:rPr>
                <w:i/>
                <w:sz w:val="24"/>
              </w:rPr>
            </w:pPr>
            <w:r>
              <w:rPr>
                <w:i/>
                <w:sz w:val="24"/>
              </w:rPr>
              <w:t>0.25 đ</w:t>
            </w:r>
          </w:p>
        </w:tc>
      </w:tr>
      <w:tr>
        <w:trPr>
          <w:trHeight w:val="1880" w:hRule="atLeast"/>
        </w:trPr>
        <w:tc>
          <w:tcPr>
            <w:tcW w:w="353" w:type="dxa"/>
            <w:vMerge/>
            <w:tcBorders>
              <w:top w:val="nil"/>
            </w:tcBorders>
          </w:tcPr>
          <w:p>
            <w:pPr>
              <w:rPr>
                <w:sz w:val="2"/>
                <w:szCs w:val="2"/>
              </w:rPr>
            </w:pPr>
          </w:p>
        </w:tc>
        <w:tc>
          <w:tcPr>
            <w:tcW w:w="543" w:type="dxa"/>
          </w:tcPr>
          <w:p>
            <w:pPr>
              <w:pStyle w:val="TableParagraph"/>
              <w:rPr>
                <w:b/>
                <w:sz w:val="28"/>
              </w:rPr>
            </w:pPr>
          </w:p>
          <w:p>
            <w:pPr>
              <w:pStyle w:val="TableParagraph"/>
              <w:spacing w:before="5"/>
              <w:rPr>
                <w:b/>
                <w:sz w:val="32"/>
              </w:rPr>
            </w:pPr>
          </w:p>
          <w:p>
            <w:pPr>
              <w:pStyle w:val="TableParagraph"/>
              <w:ind w:left="4"/>
              <w:jc w:val="center"/>
              <w:rPr>
                <w:sz w:val="26"/>
              </w:rPr>
            </w:pPr>
            <w:r>
              <w:rPr>
                <w:w w:val="99"/>
                <w:sz w:val="26"/>
              </w:rPr>
              <w:t>c</w:t>
            </w:r>
          </w:p>
        </w:tc>
        <w:tc>
          <w:tcPr>
            <w:tcW w:w="454" w:type="dxa"/>
            <w:tcBorders>
              <w:right w:val="nil"/>
            </w:tcBorders>
          </w:tcPr>
          <w:p>
            <w:pPr>
              <w:pStyle w:val="TableParagraph"/>
              <w:spacing w:before="4"/>
              <w:rPr>
                <w:b/>
                <w:sz w:val="26"/>
              </w:rPr>
            </w:pPr>
          </w:p>
          <w:p>
            <w:pPr>
              <w:pStyle w:val="TableParagraph"/>
              <w:ind w:right="173"/>
              <w:jc w:val="right"/>
              <w:rPr>
                <w:sz w:val="24"/>
              </w:rPr>
            </w:pPr>
            <w:r>
              <w:rPr>
                <w:sz w:val="24"/>
              </w:rPr>
              <w:t>c,</w:t>
            </w:r>
          </w:p>
        </w:tc>
        <w:tc>
          <w:tcPr>
            <w:tcW w:w="8143" w:type="dxa"/>
            <w:tcBorders>
              <w:left w:val="nil"/>
            </w:tcBorders>
          </w:tcPr>
          <w:p>
            <w:pPr>
              <w:pStyle w:val="TableParagraph"/>
              <w:tabs>
                <w:tab w:pos="2489" w:val="left" w:leader="none"/>
                <w:tab w:pos="4252" w:val="left" w:leader="none"/>
              </w:tabs>
              <w:spacing w:line="371" w:lineRule="exact"/>
              <w:ind w:left="648"/>
              <w:rPr>
                <w:rFonts w:ascii="Symbol" w:hAnsi="Symbol"/>
                <w:sz w:val="38"/>
              </w:rPr>
            </w:pPr>
            <w:r>
              <w:rPr>
                <w:rFonts w:ascii="VNI-WIN Sample Font" w:hAnsi="VNI-WIN Sample Font"/>
                <w:w w:val="101"/>
                <w:position w:val="8"/>
                <w:sz w:val="26"/>
              </w:rPr>
              <w:t>10</w:t>
            </w:r>
            <w:r>
              <w:rPr>
                <w:rFonts w:ascii="VNI-WIN Sample Font" w:hAnsi="VNI-WIN Sample Font"/>
                <w:w w:val="101"/>
                <w:position w:val="20"/>
                <w:sz w:val="15"/>
              </w:rPr>
              <w:t>3</w:t>
            </w:r>
            <w:r>
              <w:rPr>
                <w:rFonts w:ascii="VNI-WIN Sample Font" w:hAnsi="VNI-WIN Sample Font"/>
                <w:position w:val="20"/>
                <w:sz w:val="15"/>
              </w:rPr>
              <w:t> </w:t>
            </w:r>
            <w:r>
              <w:rPr>
                <w:rFonts w:ascii="VNI-WIN Sample Font" w:hAnsi="VNI-WIN Sample Font"/>
                <w:spacing w:val="-5"/>
                <w:position w:val="20"/>
                <w:sz w:val="15"/>
              </w:rPr>
              <w:t> </w:t>
            </w:r>
            <w:r>
              <w:rPr>
                <w:rFonts w:ascii="Symbol" w:hAnsi="Symbol"/>
                <w:w w:val="101"/>
                <w:position w:val="8"/>
                <w:sz w:val="26"/>
              </w:rPr>
              <w:t></w:t>
            </w:r>
            <w:r>
              <w:rPr>
                <w:spacing w:val="-23"/>
                <w:position w:val="8"/>
                <w:sz w:val="26"/>
              </w:rPr>
              <w:t> </w:t>
            </w:r>
            <w:r>
              <w:rPr>
                <w:rFonts w:ascii="VNI-WIN Sample Font" w:hAnsi="VNI-WIN Sample Font"/>
                <w:w w:val="101"/>
                <w:position w:val="8"/>
                <w:sz w:val="26"/>
              </w:rPr>
              <w:t>2.</w:t>
            </w:r>
            <w:r>
              <w:rPr>
                <w:rFonts w:ascii="VNI-WIN Sample Font" w:hAnsi="VNI-WIN Sample Font"/>
                <w:spacing w:val="-8"/>
                <w:w w:val="101"/>
                <w:position w:val="8"/>
                <w:sz w:val="26"/>
              </w:rPr>
              <w:t>5</w:t>
            </w:r>
            <w:r>
              <w:rPr>
                <w:rFonts w:ascii="VNI-WIN Sample Font" w:hAnsi="VNI-WIN Sample Font"/>
                <w:w w:val="101"/>
                <w:position w:val="20"/>
                <w:sz w:val="15"/>
              </w:rPr>
              <w:t>3</w:t>
            </w:r>
            <w:r>
              <w:rPr>
                <w:rFonts w:ascii="VNI-WIN Sample Font" w:hAnsi="VNI-WIN Sample Font"/>
                <w:position w:val="20"/>
                <w:sz w:val="15"/>
              </w:rPr>
              <w:t> </w:t>
            </w:r>
            <w:r>
              <w:rPr>
                <w:rFonts w:ascii="VNI-WIN Sample Font" w:hAnsi="VNI-WIN Sample Font"/>
                <w:spacing w:val="-5"/>
                <w:position w:val="20"/>
                <w:sz w:val="15"/>
              </w:rPr>
              <w:t> </w:t>
            </w:r>
            <w:r>
              <w:rPr>
                <w:rFonts w:ascii="Symbol" w:hAnsi="Symbol"/>
                <w:w w:val="101"/>
                <w:position w:val="8"/>
                <w:sz w:val="26"/>
              </w:rPr>
              <w:t></w:t>
            </w:r>
            <w:r>
              <w:rPr>
                <w:spacing w:val="-22"/>
                <w:position w:val="8"/>
                <w:sz w:val="26"/>
              </w:rPr>
              <w:t> </w:t>
            </w:r>
            <w:r>
              <w:rPr>
                <w:rFonts w:ascii="VNI-WIN Sample Font" w:hAnsi="VNI-WIN Sample Font"/>
                <w:spacing w:val="-8"/>
                <w:w w:val="101"/>
                <w:position w:val="8"/>
                <w:sz w:val="26"/>
              </w:rPr>
              <w:t>5</w:t>
            </w:r>
            <w:r>
              <w:rPr>
                <w:rFonts w:ascii="VNI-WIN Sample Font" w:hAnsi="VNI-WIN Sample Font"/>
                <w:w w:val="101"/>
                <w:position w:val="20"/>
                <w:sz w:val="15"/>
              </w:rPr>
              <w:t>3</w:t>
            </w:r>
            <w:r>
              <w:rPr>
                <w:rFonts w:ascii="VNI-WIN Sample Font" w:hAnsi="VNI-WIN Sample Font"/>
                <w:position w:val="20"/>
                <w:sz w:val="15"/>
              </w:rPr>
              <w:tab/>
            </w:r>
            <w:r>
              <w:rPr>
                <w:spacing w:val="1"/>
                <w:w w:val="101"/>
                <w:sz w:val="24"/>
              </w:rPr>
              <w:t>2</w:t>
            </w:r>
            <w:r>
              <w:rPr>
                <w:spacing w:val="-13"/>
                <w:w w:val="101"/>
                <w:position w:val="11"/>
                <w:sz w:val="14"/>
              </w:rPr>
              <w:t>3</w:t>
            </w:r>
            <w:r>
              <w:rPr>
                <w:spacing w:val="-1"/>
                <w:w w:val="101"/>
                <w:sz w:val="24"/>
              </w:rPr>
              <w:t>.</w:t>
            </w:r>
            <w:r>
              <w:rPr>
                <w:spacing w:val="-8"/>
                <w:w w:val="101"/>
                <w:sz w:val="24"/>
              </w:rPr>
              <w:t>5</w:t>
            </w:r>
            <w:r>
              <w:rPr>
                <w:w w:val="101"/>
                <w:position w:val="11"/>
                <w:sz w:val="14"/>
              </w:rPr>
              <w:t>3</w:t>
            </w:r>
            <w:r>
              <w:rPr>
                <w:position w:val="11"/>
                <w:sz w:val="14"/>
              </w:rPr>
              <w:t> </w:t>
            </w:r>
            <w:r>
              <w:rPr>
                <w:spacing w:val="-12"/>
                <w:position w:val="11"/>
                <w:sz w:val="14"/>
              </w:rPr>
              <w:t> </w:t>
            </w:r>
            <w:r>
              <w:rPr>
                <w:rFonts w:ascii="Symbol" w:hAnsi="Symbol"/>
                <w:w w:val="101"/>
                <w:sz w:val="24"/>
              </w:rPr>
              <w:t></w:t>
            </w:r>
            <w:r>
              <w:rPr>
                <w:spacing w:val="-16"/>
                <w:sz w:val="24"/>
              </w:rPr>
              <w:t> </w:t>
            </w:r>
            <w:r>
              <w:rPr>
                <w:spacing w:val="-3"/>
                <w:w w:val="101"/>
                <w:sz w:val="24"/>
              </w:rPr>
              <w:t>2</w:t>
            </w:r>
            <w:r>
              <w:rPr>
                <w:spacing w:val="-1"/>
                <w:w w:val="101"/>
                <w:sz w:val="24"/>
              </w:rPr>
              <w:t>.</w:t>
            </w:r>
            <w:r>
              <w:rPr>
                <w:spacing w:val="-7"/>
                <w:w w:val="101"/>
                <w:sz w:val="24"/>
              </w:rPr>
              <w:t>5</w:t>
            </w:r>
            <w:r>
              <w:rPr>
                <w:w w:val="101"/>
                <w:position w:val="11"/>
                <w:sz w:val="14"/>
              </w:rPr>
              <w:t>3</w:t>
            </w:r>
            <w:r>
              <w:rPr>
                <w:position w:val="11"/>
                <w:sz w:val="14"/>
              </w:rPr>
              <w:t> </w:t>
            </w:r>
            <w:r>
              <w:rPr>
                <w:spacing w:val="-12"/>
                <w:position w:val="11"/>
                <w:sz w:val="14"/>
              </w:rPr>
              <w:t> </w:t>
            </w:r>
            <w:r>
              <w:rPr>
                <w:rFonts w:ascii="Symbol" w:hAnsi="Symbol"/>
                <w:w w:val="101"/>
                <w:sz w:val="24"/>
              </w:rPr>
              <w:t></w:t>
            </w:r>
            <w:r>
              <w:rPr>
                <w:spacing w:val="-22"/>
                <w:sz w:val="24"/>
              </w:rPr>
              <w:t> </w:t>
            </w:r>
            <w:r>
              <w:rPr>
                <w:spacing w:val="-7"/>
                <w:w w:val="101"/>
                <w:sz w:val="24"/>
              </w:rPr>
              <w:t>5</w:t>
            </w:r>
            <w:r>
              <w:rPr>
                <w:w w:val="101"/>
                <w:position w:val="11"/>
                <w:sz w:val="14"/>
              </w:rPr>
              <w:t>3</w:t>
            </w:r>
            <w:r>
              <w:rPr>
                <w:position w:val="11"/>
                <w:sz w:val="14"/>
              </w:rPr>
              <w:tab/>
            </w:r>
            <w:r>
              <w:rPr>
                <w:spacing w:val="-6"/>
                <w:w w:val="100"/>
                <w:position w:val="5"/>
                <w:sz w:val="24"/>
              </w:rPr>
              <w:t>5</w:t>
            </w:r>
            <w:r>
              <w:rPr>
                <w:w w:val="100"/>
                <w:position w:val="16"/>
                <w:sz w:val="14"/>
              </w:rPr>
              <w:t>3</w:t>
            </w:r>
            <w:r>
              <w:rPr>
                <w:spacing w:val="3"/>
                <w:position w:val="16"/>
                <w:sz w:val="14"/>
              </w:rPr>
              <w:t> </w:t>
            </w:r>
            <w:r>
              <w:rPr>
                <w:rFonts w:ascii="Symbol" w:hAnsi="Symbol"/>
                <w:spacing w:val="8"/>
                <w:w w:val="63"/>
                <w:position w:val="2"/>
                <w:sz w:val="38"/>
              </w:rPr>
              <w:t></w:t>
            </w:r>
            <w:r>
              <w:rPr>
                <w:spacing w:val="5"/>
                <w:w w:val="100"/>
                <w:position w:val="5"/>
                <w:sz w:val="24"/>
              </w:rPr>
              <w:t>2</w:t>
            </w:r>
            <w:r>
              <w:rPr>
                <w:w w:val="100"/>
                <w:position w:val="16"/>
                <w:sz w:val="14"/>
              </w:rPr>
              <w:t>2</w:t>
            </w:r>
            <w:r>
              <w:rPr>
                <w:position w:val="16"/>
                <w:sz w:val="14"/>
              </w:rPr>
              <w:t> </w:t>
            </w:r>
            <w:r>
              <w:rPr>
                <w:spacing w:val="-6"/>
                <w:position w:val="16"/>
                <w:sz w:val="14"/>
              </w:rPr>
              <w:t> </w:t>
            </w:r>
            <w:r>
              <w:rPr>
                <w:rFonts w:ascii="Symbol" w:hAnsi="Symbol"/>
                <w:w w:val="100"/>
                <w:position w:val="5"/>
                <w:sz w:val="24"/>
              </w:rPr>
              <w:t></w:t>
            </w:r>
            <w:r>
              <w:rPr>
                <w:spacing w:val="-16"/>
                <w:position w:val="5"/>
                <w:sz w:val="24"/>
              </w:rPr>
              <w:t> </w:t>
            </w:r>
            <w:r>
              <w:rPr>
                <w:w w:val="100"/>
                <w:position w:val="5"/>
                <w:sz w:val="24"/>
              </w:rPr>
              <w:t>2</w:t>
            </w:r>
            <w:r>
              <w:rPr>
                <w:spacing w:val="-17"/>
                <w:position w:val="5"/>
                <w:sz w:val="24"/>
              </w:rPr>
              <w:t> </w:t>
            </w:r>
            <w:r>
              <w:rPr>
                <w:rFonts w:ascii="Symbol" w:hAnsi="Symbol"/>
                <w:w w:val="100"/>
                <w:position w:val="5"/>
                <w:sz w:val="24"/>
              </w:rPr>
              <w:t></w:t>
            </w:r>
            <w:r>
              <w:rPr>
                <w:spacing w:val="-37"/>
                <w:position w:val="5"/>
                <w:sz w:val="24"/>
              </w:rPr>
              <w:t> </w:t>
            </w:r>
            <w:r>
              <w:rPr>
                <w:spacing w:val="-7"/>
                <w:w w:val="100"/>
                <w:position w:val="5"/>
                <w:sz w:val="24"/>
              </w:rPr>
              <w:t>1</w:t>
            </w:r>
            <w:r>
              <w:rPr>
                <w:rFonts w:ascii="Symbol" w:hAnsi="Symbol"/>
                <w:w w:val="63"/>
                <w:position w:val="2"/>
                <w:sz w:val="38"/>
              </w:rPr>
              <w:t></w:t>
            </w:r>
          </w:p>
          <w:p>
            <w:pPr>
              <w:pStyle w:val="TableParagraph"/>
              <w:tabs>
                <w:tab w:pos="2238" w:val="left" w:leader="none"/>
                <w:tab w:pos="3016" w:val="left" w:leader="none"/>
                <w:tab w:pos="4010" w:val="left" w:leader="none"/>
                <w:tab w:pos="4691" w:val="left" w:leader="none"/>
              </w:tabs>
              <w:spacing w:line="396" w:lineRule="exact"/>
              <w:ind w:left="1282"/>
              <w:rPr>
                <w:sz w:val="24"/>
              </w:rPr>
            </w:pPr>
            <w:r>
              <w:rPr>
                <w:rFonts w:ascii="VNI-WIN Sample Font"/>
                <w:position w:val="5"/>
                <w:sz w:val="26"/>
              </w:rPr>
              <w:t>55</w:t>
              <w:tab/>
            </w:r>
            <w:r>
              <w:rPr>
                <w:position w:val="19"/>
                <w:sz w:val="24"/>
              </w:rPr>
              <w:t>=</w:t>
              <w:tab/>
            </w:r>
            <w:r>
              <w:rPr>
                <w:sz w:val="24"/>
              </w:rPr>
              <w:t>5.11</w:t>
              <w:tab/>
            </w:r>
            <w:r>
              <w:rPr>
                <w:position w:val="19"/>
                <w:sz w:val="24"/>
              </w:rPr>
              <w:t>=</w:t>
              <w:tab/>
            </w:r>
            <w:r>
              <w:rPr>
                <w:sz w:val="24"/>
              </w:rPr>
              <w:t>5.11</w:t>
            </w:r>
          </w:p>
          <w:p>
            <w:pPr>
              <w:pStyle w:val="TableParagraph"/>
              <w:spacing w:line="230" w:lineRule="exact" w:before="32"/>
              <w:ind w:left="2240"/>
              <w:rPr>
                <w:sz w:val="24"/>
              </w:rPr>
            </w:pPr>
            <w:r>
              <w:rPr>
                <w:sz w:val="24"/>
              </w:rPr>
              <w:t>5</w:t>
            </w:r>
            <w:r>
              <w:rPr>
                <w:position w:val="11"/>
                <w:sz w:val="14"/>
              </w:rPr>
              <w:t>3</w:t>
            </w:r>
            <w:r>
              <w:rPr>
                <w:sz w:val="24"/>
              </w:rPr>
              <w:t>.11</w:t>
            </w:r>
          </w:p>
          <w:p>
            <w:pPr>
              <w:pStyle w:val="TableParagraph"/>
              <w:tabs>
                <w:tab w:pos="2807" w:val="left" w:leader="none"/>
              </w:tabs>
              <w:spacing w:line="168" w:lineRule="exact"/>
              <w:ind w:left="1998"/>
              <w:rPr>
                <w:sz w:val="24"/>
              </w:rPr>
            </w:pPr>
            <w:r>
              <w:rPr>
                <w:sz w:val="24"/>
              </w:rPr>
              <w:t>=</w:t>
              <w:tab/>
              <w:t>=</w:t>
            </w:r>
            <w:r>
              <w:rPr>
                <w:spacing w:val="-1"/>
                <w:sz w:val="24"/>
              </w:rPr>
              <w:t> </w:t>
            </w:r>
            <w:r>
              <w:rPr>
                <w:sz w:val="24"/>
              </w:rPr>
              <w:t>25</w:t>
            </w:r>
          </w:p>
          <w:p>
            <w:pPr>
              <w:pStyle w:val="TableParagraph"/>
              <w:spacing w:line="228" w:lineRule="exact"/>
              <w:ind w:left="2267"/>
              <w:rPr>
                <w:sz w:val="24"/>
              </w:rPr>
            </w:pPr>
            <w:r>
              <w:rPr>
                <w:sz w:val="24"/>
              </w:rPr>
              <w:t>5.11</w:t>
            </w:r>
          </w:p>
          <w:p>
            <w:pPr>
              <w:pStyle w:val="TableParagraph"/>
              <w:spacing w:line="273" w:lineRule="exact"/>
              <w:ind w:left="1549"/>
              <w:rPr>
                <w:sz w:val="24"/>
              </w:rPr>
            </w:pPr>
            <w:r>
              <w:rPr>
                <w:sz w:val="24"/>
              </w:rPr>
              <w:t>Học sinh là cách khác đúng vẫn cho điểm tối đa</w:t>
            </w:r>
          </w:p>
        </w:tc>
        <w:tc>
          <w:tcPr>
            <w:tcW w:w="983" w:type="dxa"/>
          </w:tcPr>
          <w:p>
            <w:pPr>
              <w:pStyle w:val="TableParagraph"/>
              <w:spacing w:before="3"/>
              <w:rPr>
                <w:b/>
                <w:sz w:val="23"/>
              </w:rPr>
            </w:pPr>
          </w:p>
          <w:p>
            <w:pPr>
              <w:pStyle w:val="TableParagraph"/>
              <w:ind w:left="188"/>
              <w:rPr>
                <w:i/>
                <w:sz w:val="24"/>
              </w:rPr>
            </w:pPr>
            <w:r>
              <w:rPr>
                <w:i/>
                <w:sz w:val="24"/>
              </w:rPr>
              <w:t>0.25 đ</w:t>
            </w:r>
          </w:p>
          <w:p>
            <w:pPr>
              <w:pStyle w:val="TableParagraph"/>
              <w:spacing w:before="11"/>
              <w:rPr>
                <w:b/>
                <w:sz w:val="23"/>
              </w:rPr>
            </w:pPr>
          </w:p>
          <w:p>
            <w:pPr>
              <w:pStyle w:val="TableParagraph"/>
              <w:ind w:left="188"/>
              <w:rPr>
                <w:i/>
                <w:sz w:val="24"/>
              </w:rPr>
            </w:pPr>
            <w:r>
              <w:rPr>
                <w:i/>
                <w:sz w:val="24"/>
              </w:rPr>
              <w:t>0.25 đ</w:t>
            </w:r>
          </w:p>
        </w:tc>
      </w:tr>
      <w:tr>
        <w:trPr>
          <w:trHeight w:val="1400" w:hRule="atLeast"/>
        </w:trPr>
        <w:tc>
          <w:tcPr>
            <w:tcW w:w="353" w:type="dxa"/>
            <w:vMerge w:val="restart"/>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95"/>
              <w:ind w:left="110"/>
              <w:rPr>
                <w:b/>
                <w:sz w:val="26"/>
              </w:rPr>
            </w:pPr>
            <w:r>
              <w:rPr>
                <w:b/>
                <w:w w:val="99"/>
                <w:sz w:val="26"/>
              </w:rPr>
              <w:t>2</w:t>
            </w:r>
          </w:p>
        </w:tc>
        <w:tc>
          <w:tcPr>
            <w:tcW w:w="543" w:type="dxa"/>
          </w:tcPr>
          <w:p>
            <w:pPr>
              <w:pStyle w:val="TableParagraph"/>
              <w:spacing w:before="10"/>
              <w:rPr>
                <w:b/>
                <w:sz w:val="39"/>
              </w:rPr>
            </w:pPr>
          </w:p>
          <w:p>
            <w:pPr>
              <w:pStyle w:val="TableParagraph"/>
              <w:ind w:left="87" w:right="81"/>
              <w:jc w:val="center"/>
              <w:rPr>
                <w:sz w:val="26"/>
              </w:rPr>
            </w:pPr>
            <w:r>
              <w:rPr>
                <w:sz w:val="26"/>
              </w:rPr>
              <w:t>1.a</w:t>
            </w:r>
          </w:p>
        </w:tc>
        <w:tc>
          <w:tcPr>
            <w:tcW w:w="8597" w:type="dxa"/>
            <w:gridSpan w:val="2"/>
          </w:tcPr>
          <w:p>
            <w:pPr>
              <w:pStyle w:val="TableParagraph"/>
              <w:spacing w:line="378" w:lineRule="exact" w:before="12"/>
              <w:ind w:left="107"/>
              <w:rPr>
                <w:sz w:val="26"/>
              </w:rPr>
            </w:pPr>
            <w:r>
              <w:rPr>
                <w:w w:val="105"/>
                <w:sz w:val="26"/>
              </w:rPr>
              <w:t>...=&gt; </w:t>
            </w:r>
            <w:r>
              <w:rPr>
                <w:i/>
                <w:w w:val="105"/>
                <w:sz w:val="23"/>
              </w:rPr>
              <w:t>x </w:t>
            </w:r>
            <w:r>
              <w:rPr>
                <w:rFonts w:ascii="Symbol" w:hAnsi="Symbol"/>
                <w:w w:val="105"/>
                <w:sz w:val="23"/>
              </w:rPr>
              <w:t></w:t>
            </w:r>
            <w:r>
              <w:rPr>
                <w:w w:val="105"/>
                <w:sz w:val="23"/>
              </w:rPr>
              <w:t> </w:t>
            </w:r>
            <w:r>
              <w:rPr>
                <w:w w:val="105"/>
                <w:position w:val="15"/>
                <w:sz w:val="23"/>
              </w:rPr>
              <w:t>3 </w:t>
            </w:r>
            <w:r>
              <w:rPr>
                <w:rFonts w:ascii="Symbol" w:hAnsi="Symbol"/>
                <w:w w:val="105"/>
                <w:sz w:val="23"/>
              </w:rPr>
              <w:t></w:t>
            </w:r>
            <w:r>
              <w:rPr>
                <w:w w:val="105"/>
                <w:sz w:val="23"/>
              </w:rPr>
              <w:t> </w:t>
            </w:r>
            <w:r>
              <w:rPr>
                <w:w w:val="105"/>
                <w:position w:val="15"/>
                <w:sz w:val="23"/>
              </w:rPr>
              <w:t>5  </w:t>
            </w:r>
            <w:r>
              <w:rPr>
                <w:w w:val="105"/>
                <w:sz w:val="26"/>
              </w:rPr>
              <w:t>hoặc </w:t>
            </w:r>
            <w:r>
              <w:rPr>
                <w:i/>
                <w:w w:val="105"/>
                <w:sz w:val="23"/>
              </w:rPr>
              <w:t>x </w:t>
            </w:r>
            <w:r>
              <w:rPr>
                <w:rFonts w:ascii="Symbol" w:hAnsi="Symbol"/>
                <w:w w:val="105"/>
                <w:sz w:val="23"/>
              </w:rPr>
              <w:t></w:t>
            </w:r>
            <w:r>
              <w:rPr>
                <w:w w:val="105"/>
                <w:sz w:val="23"/>
              </w:rPr>
              <w:t> </w:t>
            </w:r>
            <w:r>
              <w:rPr>
                <w:w w:val="105"/>
                <w:position w:val="15"/>
                <w:sz w:val="23"/>
              </w:rPr>
              <w:t>3 </w:t>
            </w:r>
            <w:r>
              <w:rPr>
                <w:rFonts w:ascii="Symbol" w:hAnsi="Symbol"/>
                <w:w w:val="105"/>
                <w:sz w:val="23"/>
              </w:rPr>
              <w:t></w:t>
            </w:r>
            <w:r>
              <w:rPr>
                <w:w w:val="105"/>
                <w:sz w:val="23"/>
              </w:rPr>
              <w:t> </w:t>
            </w:r>
            <w:r>
              <w:rPr>
                <w:rFonts w:ascii="Symbol" w:hAnsi="Symbol"/>
                <w:w w:val="105"/>
                <w:sz w:val="23"/>
              </w:rPr>
              <w:t></w:t>
            </w:r>
            <w:r>
              <w:rPr>
                <w:w w:val="105"/>
                <w:sz w:val="23"/>
              </w:rPr>
              <w:t> </w:t>
            </w:r>
            <w:r>
              <w:rPr>
                <w:w w:val="105"/>
                <w:position w:val="15"/>
                <w:sz w:val="23"/>
              </w:rPr>
              <w:t>5 </w:t>
            </w:r>
            <w:r>
              <w:rPr>
                <w:w w:val="105"/>
                <w:sz w:val="26"/>
              </w:rPr>
              <w:t>=&gt;.....</w:t>
            </w:r>
          </w:p>
          <w:p>
            <w:pPr>
              <w:pStyle w:val="TableParagraph"/>
              <w:tabs>
                <w:tab w:pos="1453" w:val="left" w:leader="none"/>
                <w:tab w:pos="2632" w:val="left" w:leader="none"/>
                <w:tab w:pos="3198" w:val="left" w:leader="none"/>
              </w:tabs>
              <w:spacing w:line="221" w:lineRule="exact"/>
              <w:ind w:left="1052"/>
              <w:rPr>
                <w:sz w:val="23"/>
              </w:rPr>
            </w:pPr>
            <w:r>
              <w:rPr>
                <w:w w:val="105"/>
                <w:sz w:val="23"/>
              </w:rPr>
              <w:t>4</w:t>
              <w:tab/>
              <w:t>2</w:t>
              <w:tab/>
              <w:t>4</w:t>
              <w:tab/>
              <w:t>2</w:t>
            </w:r>
          </w:p>
          <w:p>
            <w:pPr>
              <w:pStyle w:val="TableParagraph"/>
              <w:spacing w:line="393" w:lineRule="exact"/>
              <w:ind w:left="107"/>
              <w:rPr>
                <w:sz w:val="23"/>
              </w:rPr>
            </w:pPr>
            <w:r>
              <w:rPr>
                <w:w w:val="105"/>
                <w:sz w:val="26"/>
              </w:rPr>
              <w:t>...=&gt; </w:t>
            </w:r>
            <w:r>
              <w:rPr>
                <w:i/>
                <w:w w:val="105"/>
                <w:sz w:val="23"/>
              </w:rPr>
              <w:t>x </w:t>
            </w:r>
            <w:r>
              <w:rPr>
                <w:rFonts w:ascii="Symbol" w:hAnsi="Symbol"/>
                <w:w w:val="105"/>
                <w:sz w:val="23"/>
              </w:rPr>
              <w:t></w:t>
            </w:r>
            <w:r>
              <w:rPr>
                <w:w w:val="105"/>
                <w:sz w:val="23"/>
              </w:rPr>
              <w:t> </w:t>
            </w:r>
            <w:r>
              <w:rPr>
                <w:w w:val="105"/>
                <w:position w:val="15"/>
                <w:sz w:val="23"/>
              </w:rPr>
              <w:t>13  </w:t>
            </w:r>
            <w:r>
              <w:rPr>
                <w:w w:val="105"/>
                <w:sz w:val="26"/>
              </w:rPr>
              <w:t>hoặc </w:t>
            </w:r>
            <w:r>
              <w:rPr>
                <w:i/>
                <w:w w:val="105"/>
                <w:sz w:val="23"/>
              </w:rPr>
              <w:t>x </w:t>
            </w:r>
            <w:r>
              <w:rPr>
                <w:rFonts w:ascii="Symbol" w:hAnsi="Symbol"/>
                <w:w w:val="105"/>
                <w:sz w:val="23"/>
              </w:rPr>
              <w:t></w:t>
            </w:r>
            <w:r>
              <w:rPr>
                <w:w w:val="105"/>
                <w:sz w:val="23"/>
              </w:rPr>
              <w:t> </w:t>
            </w:r>
            <w:r>
              <w:rPr>
                <w:rFonts w:ascii="Symbol" w:hAnsi="Symbol"/>
                <w:w w:val="105"/>
                <w:position w:val="15"/>
                <w:sz w:val="23"/>
              </w:rPr>
              <w:t></w:t>
            </w:r>
            <w:r>
              <w:rPr>
                <w:w w:val="105"/>
                <w:position w:val="15"/>
                <w:sz w:val="23"/>
              </w:rPr>
              <w:t>7</w:t>
            </w:r>
          </w:p>
          <w:p>
            <w:pPr>
              <w:pStyle w:val="TableParagraph"/>
              <w:tabs>
                <w:tab w:pos="2440" w:val="left" w:leader="none"/>
              </w:tabs>
              <w:spacing w:line="222" w:lineRule="exact"/>
              <w:ind w:left="1122"/>
              <w:rPr>
                <w:sz w:val="23"/>
              </w:rPr>
            </w:pPr>
            <w:r>
              <w:rPr>
                <w:w w:val="105"/>
                <w:sz w:val="23"/>
              </w:rPr>
              <w:t>4</w:t>
              <w:tab/>
              <w:t>4</w:t>
            </w:r>
          </w:p>
        </w:tc>
        <w:tc>
          <w:tcPr>
            <w:tcW w:w="983" w:type="dxa"/>
          </w:tcPr>
          <w:p>
            <w:pPr>
              <w:pStyle w:val="TableParagraph"/>
              <w:spacing w:before="10"/>
              <w:rPr>
                <w:b/>
                <w:sz w:val="39"/>
              </w:rPr>
            </w:pPr>
          </w:p>
          <w:p>
            <w:pPr>
              <w:pStyle w:val="TableParagraph"/>
              <w:ind w:left="130"/>
              <w:rPr>
                <w:sz w:val="26"/>
              </w:rPr>
            </w:pPr>
            <w:r>
              <w:rPr>
                <w:sz w:val="26"/>
              </w:rPr>
              <w:t>0,25x2</w:t>
            </w:r>
          </w:p>
        </w:tc>
      </w:tr>
      <w:tr>
        <w:trPr>
          <w:trHeight w:val="1080" w:hRule="atLeast"/>
        </w:trPr>
        <w:tc>
          <w:tcPr>
            <w:tcW w:w="353" w:type="dxa"/>
            <w:vMerge/>
            <w:tcBorders>
              <w:top w:val="nil"/>
            </w:tcBorders>
          </w:tcPr>
          <w:p>
            <w:pPr>
              <w:rPr>
                <w:sz w:val="2"/>
                <w:szCs w:val="2"/>
              </w:rPr>
            </w:pPr>
          </w:p>
        </w:tc>
        <w:tc>
          <w:tcPr>
            <w:tcW w:w="543" w:type="dxa"/>
          </w:tcPr>
          <w:p>
            <w:pPr>
              <w:pStyle w:val="TableParagraph"/>
              <w:rPr>
                <w:b/>
                <w:sz w:val="26"/>
              </w:rPr>
            </w:pPr>
          </w:p>
          <w:p>
            <w:pPr>
              <w:pStyle w:val="TableParagraph"/>
              <w:ind w:left="87" w:right="81"/>
              <w:jc w:val="center"/>
              <w:rPr>
                <w:sz w:val="26"/>
              </w:rPr>
            </w:pPr>
            <w:r>
              <w:rPr>
                <w:sz w:val="26"/>
              </w:rPr>
              <w:t>1.b</w:t>
            </w:r>
          </w:p>
        </w:tc>
        <w:tc>
          <w:tcPr>
            <w:tcW w:w="8597" w:type="dxa"/>
            <w:gridSpan w:val="2"/>
          </w:tcPr>
          <w:p>
            <w:pPr>
              <w:pStyle w:val="TableParagraph"/>
              <w:spacing w:line="376" w:lineRule="exact"/>
              <w:ind w:left="107"/>
              <w:rPr>
                <w:sz w:val="23"/>
              </w:rPr>
            </w:pPr>
            <w:r>
              <w:rPr>
                <w:sz w:val="26"/>
              </w:rPr>
              <w:t>...Áp  ụng t c   ãy tỷ số bằng nhau =&gt;  </w:t>
            </w:r>
            <w:r>
              <w:rPr>
                <w:i/>
                <w:position w:val="15"/>
                <w:sz w:val="23"/>
              </w:rPr>
              <w:t>x </w:t>
            </w:r>
            <w:r>
              <w:rPr>
                <w:rFonts w:ascii="Symbol" w:hAnsi="Symbol"/>
                <w:sz w:val="23"/>
              </w:rPr>
              <w:t></w:t>
            </w:r>
            <w:r>
              <w:rPr>
                <w:sz w:val="23"/>
              </w:rPr>
              <w:t>  </w:t>
            </w:r>
            <w:r>
              <w:rPr>
                <w:i/>
                <w:position w:val="15"/>
                <w:sz w:val="23"/>
              </w:rPr>
              <w:t>y </w:t>
            </w:r>
            <w:r>
              <w:rPr>
                <w:rFonts w:ascii="Symbol" w:hAnsi="Symbol"/>
                <w:sz w:val="23"/>
              </w:rPr>
              <w:t></w:t>
            </w:r>
            <w:r>
              <w:rPr>
                <w:sz w:val="23"/>
              </w:rPr>
              <w:t>  </w:t>
            </w:r>
            <w:r>
              <w:rPr>
                <w:i/>
                <w:position w:val="15"/>
                <w:sz w:val="23"/>
              </w:rPr>
              <w:t>x </w:t>
            </w:r>
            <w:r>
              <w:rPr>
                <w:rFonts w:ascii="Symbol" w:hAnsi="Symbol"/>
                <w:position w:val="15"/>
                <w:sz w:val="23"/>
              </w:rPr>
              <w:t></w:t>
            </w:r>
            <w:r>
              <w:rPr>
                <w:position w:val="15"/>
                <w:sz w:val="23"/>
              </w:rPr>
              <w:t> </w:t>
            </w:r>
            <w:r>
              <w:rPr>
                <w:i/>
                <w:position w:val="15"/>
                <w:sz w:val="23"/>
              </w:rPr>
              <w:t>y </w:t>
            </w:r>
            <w:r>
              <w:rPr>
                <w:rFonts w:ascii="Symbol" w:hAnsi="Symbol"/>
                <w:sz w:val="23"/>
              </w:rPr>
              <w:t></w:t>
            </w:r>
            <w:r>
              <w:rPr>
                <w:sz w:val="23"/>
              </w:rPr>
              <w:t> ... </w:t>
            </w:r>
            <w:r>
              <w:rPr>
                <w:rFonts w:ascii="Symbol" w:hAnsi="Symbol"/>
                <w:sz w:val="23"/>
              </w:rPr>
              <w:t></w:t>
            </w:r>
            <w:r>
              <w:rPr>
                <w:sz w:val="23"/>
              </w:rPr>
              <w:t> 5</w:t>
            </w:r>
          </w:p>
          <w:p>
            <w:pPr>
              <w:pStyle w:val="TableParagraph"/>
              <w:tabs>
                <w:tab w:pos="1414" w:val="left" w:leader="none"/>
                <w:tab w:pos="1834" w:val="left" w:leader="none"/>
              </w:tabs>
              <w:spacing w:line="234" w:lineRule="exact"/>
              <w:ind w:left="1003"/>
              <w:jc w:val="center"/>
              <w:rPr>
                <w:sz w:val="23"/>
              </w:rPr>
            </w:pPr>
            <w:r>
              <w:rPr>
                <w:sz w:val="23"/>
              </w:rPr>
              <w:t>3</w:t>
              <w:tab/>
              <w:t>2</w:t>
              <w:tab/>
              <w:t>3 </w:t>
            </w:r>
            <w:r>
              <w:rPr>
                <w:rFonts w:ascii="Symbol" w:hAnsi="Symbol"/>
                <w:sz w:val="23"/>
              </w:rPr>
              <w:t></w:t>
            </w:r>
            <w:r>
              <w:rPr>
                <w:spacing w:val="-43"/>
                <w:sz w:val="23"/>
              </w:rPr>
              <w:t> </w:t>
            </w:r>
            <w:r>
              <w:rPr>
                <w:sz w:val="23"/>
              </w:rPr>
              <w:t>2</w:t>
            </w:r>
          </w:p>
          <w:p>
            <w:pPr>
              <w:pStyle w:val="TableParagraph"/>
              <w:spacing w:line="295" w:lineRule="exact"/>
              <w:ind w:left="107"/>
              <w:rPr>
                <w:sz w:val="26"/>
              </w:rPr>
            </w:pPr>
            <w:r>
              <w:rPr>
                <w:sz w:val="26"/>
              </w:rPr>
              <w:t>... =&gt; x = 15; y = 10</w:t>
            </w:r>
          </w:p>
        </w:tc>
        <w:tc>
          <w:tcPr>
            <w:tcW w:w="983" w:type="dxa"/>
          </w:tcPr>
          <w:p>
            <w:pPr>
              <w:pStyle w:val="TableParagraph"/>
              <w:rPr>
                <w:b/>
                <w:sz w:val="26"/>
              </w:rPr>
            </w:pPr>
          </w:p>
          <w:p>
            <w:pPr>
              <w:pStyle w:val="TableParagraph"/>
              <w:ind w:left="130"/>
              <w:rPr>
                <w:sz w:val="26"/>
              </w:rPr>
            </w:pPr>
            <w:r>
              <w:rPr>
                <w:sz w:val="26"/>
              </w:rPr>
              <w:t>0,25x2</w:t>
            </w:r>
          </w:p>
        </w:tc>
      </w:tr>
      <w:tr>
        <w:trPr>
          <w:trHeight w:val="1060" w:hRule="atLeast"/>
        </w:trPr>
        <w:tc>
          <w:tcPr>
            <w:tcW w:w="353" w:type="dxa"/>
            <w:vMerge/>
            <w:tcBorders>
              <w:top w:val="nil"/>
            </w:tcBorders>
          </w:tcPr>
          <w:p>
            <w:pPr>
              <w:rPr>
                <w:sz w:val="2"/>
                <w:szCs w:val="2"/>
              </w:rPr>
            </w:pPr>
          </w:p>
        </w:tc>
        <w:tc>
          <w:tcPr>
            <w:tcW w:w="543" w:type="dxa"/>
          </w:tcPr>
          <w:p>
            <w:pPr>
              <w:pStyle w:val="TableParagraph"/>
              <w:spacing w:before="2"/>
              <w:rPr>
                <w:b/>
                <w:sz w:val="25"/>
              </w:rPr>
            </w:pPr>
          </w:p>
          <w:p>
            <w:pPr>
              <w:pStyle w:val="TableParagraph"/>
              <w:ind w:left="87" w:right="81"/>
              <w:jc w:val="center"/>
              <w:rPr>
                <w:sz w:val="26"/>
              </w:rPr>
            </w:pPr>
            <w:r>
              <w:rPr>
                <w:sz w:val="26"/>
              </w:rPr>
              <w:t>2.a</w:t>
            </w:r>
          </w:p>
        </w:tc>
        <w:tc>
          <w:tcPr>
            <w:tcW w:w="8597" w:type="dxa"/>
            <w:gridSpan w:val="2"/>
          </w:tcPr>
          <w:p>
            <w:pPr>
              <w:pStyle w:val="TableParagraph"/>
              <w:numPr>
                <w:ilvl w:val="0"/>
                <w:numId w:val="178"/>
              </w:numPr>
              <w:tabs>
                <w:tab w:pos="211" w:val="left" w:leader="none"/>
              </w:tabs>
              <w:spacing w:line="291" w:lineRule="exact" w:before="0" w:after="0"/>
              <w:ind w:left="210" w:right="0" w:hanging="151"/>
              <w:jc w:val="left"/>
              <w:rPr>
                <w:sz w:val="26"/>
              </w:rPr>
            </w:pPr>
            <w:r>
              <w:rPr>
                <w:sz w:val="26"/>
              </w:rPr>
              <w:t>Với m = 4, có hàm số y = 2x; cho x =    =&gt; y = 2 ta có điểm A(1;</w:t>
            </w:r>
            <w:r>
              <w:rPr>
                <w:spacing w:val="-20"/>
                <w:sz w:val="26"/>
              </w:rPr>
              <w:t> </w:t>
            </w:r>
            <w:r>
              <w:rPr>
                <w:sz w:val="26"/>
              </w:rPr>
              <w:t>2).</w:t>
            </w:r>
          </w:p>
          <w:p>
            <w:pPr>
              <w:pStyle w:val="TableParagraph"/>
              <w:numPr>
                <w:ilvl w:val="0"/>
                <w:numId w:val="178"/>
              </w:numPr>
              <w:tabs>
                <w:tab w:pos="211" w:val="left" w:leader="none"/>
              </w:tabs>
              <w:spacing w:line="298" w:lineRule="exact" w:before="0" w:after="0"/>
              <w:ind w:left="210" w:right="0" w:hanging="151"/>
              <w:jc w:val="left"/>
              <w:rPr>
                <w:sz w:val="26"/>
              </w:rPr>
            </w:pPr>
            <w:r>
              <w:rPr>
                <w:sz w:val="26"/>
              </w:rPr>
              <w:t>Đồ thị hàm số y = 2x là đường thẳng đi qua hai điểm O(0;0) và A( ;</w:t>
            </w:r>
            <w:r>
              <w:rPr>
                <w:spacing w:val="45"/>
                <w:sz w:val="26"/>
              </w:rPr>
              <w:t> </w:t>
            </w:r>
            <w:r>
              <w:rPr>
                <w:sz w:val="26"/>
              </w:rPr>
              <w:t>2)</w:t>
            </w:r>
          </w:p>
          <w:p>
            <w:pPr>
              <w:pStyle w:val="TableParagraph"/>
              <w:spacing w:before="1"/>
              <w:ind w:left="107"/>
              <w:rPr>
                <w:i/>
                <w:sz w:val="26"/>
              </w:rPr>
            </w:pPr>
            <w:r>
              <w:rPr>
                <w:i/>
                <w:sz w:val="26"/>
              </w:rPr>
              <w:t>(học sinh vẽ </w:t>
            </w:r>
            <w:r>
              <w:rPr>
                <w:b/>
                <w:i/>
                <w:sz w:val="26"/>
              </w:rPr>
              <w:t>chính xác đường thẳng OA</w:t>
            </w:r>
            <w:r>
              <w:rPr>
                <w:i/>
                <w:sz w:val="26"/>
              </w:rPr>
              <w:t>, </w:t>
            </w:r>
            <w:r>
              <w:rPr>
                <w:b/>
                <w:i/>
                <w:sz w:val="26"/>
              </w:rPr>
              <w:t>chính xác mặt phẳng Oxy</w:t>
            </w:r>
            <w:r>
              <w:rPr>
                <w:i/>
                <w:sz w:val="26"/>
              </w:rPr>
              <w:t>).</w:t>
            </w:r>
          </w:p>
        </w:tc>
        <w:tc>
          <w:tcPr>
            <w:tcW w:w="983" w:type="dxa"/>
          </w:tcPr>
          <w:p>
            <w:pPr>
              <w:pStyle w:val="TableParagraph"/>
              <w:spacing w:before="2"/>
              <w:rPr>
                <w:b/>
                <w:sz w:val="25"/>
              </w:rPr>
            </w:pPr>
          </w:p>
          <w:p>
            <w:pPr>
              <w:pStyle w:val="TableParagraph"/>
              <w:ind w:left="130"/>
              <w:rPr>
                <w:sz w:val="26"/>
              </w:rPr>
            </w:pPr>
            <w:r>
              <w:rPr>
                <w:sz w:val="26"/>
              </w:rPr>
              <w:t>0,25x2</w:t>
            </w:r>
          </w:p>
        </w:tc>
      </w:tr>
      <w:tr>
        <w:trPr>
          <w:trHeight w:val="460" w:hRule="atLeast"/>
        </w:trPr>
        <w:tc>
          <w:tcPr>
            <w:tcW w:w="353" w:type="dxa"/>
            <w:vMerge/>
            <w:tcBorders>
              <w:top w:val="nil"/>
            </w:tcBorders>
          </w:tcPr>
          <w:p>
            <w:pPr>
              <w:rPr>
                <w:sz w:val="2"/>
                <w:szCs w:val="2"/>
              </w:rPr>
            </w:pPr>
          </w:p>
        </w:tc>
        <w:tc>
          <w:tcPr>
            <w:tcW w:w="543" w:type="dxa"/>
          </w:tcPr>
          <w:p>
            <w:pPr>
              <w:pStyle w:val="TableParagraph"/>
              <w:spacing w:line="294" w:lineRule="exact"/>
              <w:ind w:left="87" w:right="81"/>
              <w:jc w:val="center"/>
              <w:rPr>
                <w:sz w:val="26"/>
              </w:rPr>
            </w:pPr>
            <w:r>
              <w:rPr>
                <w:sz w:val="26"/>
              </w:rPr>
              <w:t>2.b</w:t>
            </w:r>
          </w:p>
        </w:tc>
        <w:tc>
          <w:tcPr>
            <w:tcW w:w="8597" w:type="dxa"/>
            <w:gridSpan w:val="2"/>
          </w:tcPr>
          <w:p>
            <w:pPr>
              <w:pStyle w:val="TableParagraph"/>
              <w:spacing w:before="25"/>
              <w:ind w:left="107"/>
              <w:rPr>
                <w:sz w:val="18"/>
              </w:rPr>
            </w:pPr>
            <w:r>
              <w:rPr>
                <w:sz w:val="26"/>
              </w:rPr>
              <w:t>- Vì đường thẳng y = 2x (*) đi qua điểm </w:t>
            </w:r>
            <w:r>
              <w:rPr>
                <w:sz w:val="24"/>
              </w:rPr>
              <w:t>M</w:t>
            </w:r>
            <w:r>
              <w:rPr>
                <w:position w:val="-2"/>
                <w:sz w:val="16"/>
              </w:rPr>
              <w:t>1 </w:t>
            </w:r>
            <w:r>
              <w:rPr>
                <w:sz w:val="24"/>
              </w:rPr>
              <w:t>( </w:t>
            </w:r>
            <w:r>
              <w:rPr>
                <w:i/>
                <w:position w:val="3"/>
                <w:sz w:val="30"/>
              </w:rPr>
              <w:t>x</w:t>
            </w:r>
            <w:r>
              <w:rPr>
                <w:position w:val="-4"/>
                <w:sz w:val="18"/>
              </w:rPr>
              <w:t>1 </w:t>
            </w:r>
            <w:r>
              <w:rPr>
                <w:sz w:val="24"/>
              </w:rPr>
              <w:t>;- 6) =&gt; x = </w:t>
            </w:r>
            <w:r>
              <w:rPr>
                <w:i/>
                <w:position w:val="3"/>
                <w:sz w:val="30"/>
              </w:rPr>
              <w:t>x</w:t>
            </w:r>
            <w:r>
              <w:rPr>
                <w:position w:val="-4"/>
                <w:sz w:val="18"/>
              </w:rPr>
              <w:t>1</w:t>
            </w:r>
          </w:p>
        </w:tc>
        <w:tc>
          <w:tcPr>
            <w:tcW w:w="983" w:type="dxa"/>
          </w:tcPr>
          <w:p>
            <w:pPr>
              <w:pStyle w:val="TableParagraph"/>
              <w:spacing w:line="294" w:lineRule="exact"/>
              <w:ind w:left="130"/>
              <w:rPr>
                <w:sz w:val="26"/>
              </w:rPr>
            </w:pPr>
            <w:r>
              <w:rPr>
                <w:sz w:val="26"/>
              </w:rPr>
              <w:t>0,25x2</w:t>
            </w:r>
          </w:p>
        </w:tc>
      </w:tr>
    </w:tbl>
    <w:p>
      <w:pPr>
        <w:spacing w:after="0" w:line="294" w:lineRule="exact"/>
        <w:rPr>
          <w:sz w:val="26"/>
        </w:rPr>
        <w:sectPr>
          <w:type w:val="continuous"/>
          <w:pgSz w:w="11910" w:h="16840"/>
          <w:pgMar w:top="900" w:bottom="280" w:left="600" w:right="60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3"/>
        <w:gridCol w:w="543"/>
        <w:gridCol w:w="8596"/>
        <w:gridCol w:w="982"/>
      </w:tblGrid>
      <w:tr>
        <w:trPr>
          <w:trHeight w:val="880" w:hRule="atLeast"/>
        </w:trPr>
        <w:tc>
          <w:tcPr>
            <w:tcW w:w="353" w:type="dxa"/>
          </w:tcPr>
          <w:p>
            <w:pPr>
              <w:pStyle w:val="TableParagraph"/>
              <w:rPr>
                <w:sz w:val="24"/>
              </w:rPr>
            </w:pPr>
          </w:p>
        </w:tc>
        <w:tc>
          <w:tcPr>
            <w:tcW w:w="543" w:type="dxa"/>
          </w:tcPr>
          <w:p>
            <w:pPr>
              <w:pStyle w:val="TableParagraph"/>
              <w:rPr>
                <w:sz w:val="24"/>
              </w:rPr>
            </w:pPr>
          </w:p>
        </w:tc>
        <w:tc>
          <w:tcPr>
            <w:tcW w:w="8596" w:type="dxa"/>
          </w:tcPr>
          <w:p>
            <w:pPr>
              <w:pStyle w:val="TableParagraph"/>
              <w:spacing w:line="268" w:lineRule="exact"/>
              <w:ind w:left="107"/>
              <w:rPr>
                <w:sz w:val="24"/>
              </w:rPr>
            </w:pPr>
            <w:r>
              <w:rPr>
                <w:sz w:val="24"/>
              </w:rPr>
              <w:t>và y = -    thỏa mãn (*).</w:t>
            </w:r>
          </w:p>
          <w:p>
            <w:pPr>
              <w:pStyle w:val="TableParagraph"/>
              <w:spacing w:before="30"/>
              <w:ind w:left="107"/>
              <w:rPr>
                <w:sz w:val="24"/>
              </w:rPr>
            </w:pPr>
            <w:r>
              <w:rPr>
                <w:w w:val="105"/>
                <w:sz w:val="24"/>
              </w:rPr>
              <w:t>- Ta có - 6 = 2 </w:t>
            </w:r>
            <w:r>
              <w:rPr>
                <w:i/>
                <w:w w:val="105"/>
                <w:position w:val="2"/>
                <w:sz w:val="31"/>
              </w:rPr>
              <w:t>x</w:t>
            </w:r>
            <w:r>
              <w:rPr>
                <w:w w:val="105"/>
                <w:position w:val="-4"/>
                <w:sz w:val="18"/>
              </w:rPr>
              <w:t>1 </w:t>
            </w:r>
            <w:r>
              <w:rPr>
                <w:w w:val="105"/>
                <w:sz w:val="24"/>
              </w:rPr>
              <w:t>=&gt; </w:t>
            </w:r>
            <w:r>
              <w:rPr>
                <w:i/>
                <w:w w:val="105"/>
                <w:position w:val="2"/>
                <w:sz w:val="31"/>
              </w:rPr>
              <w:t>x</w:t>
            </w:r>
            <w:r>
              <w:rPr>
                <w:w w:val="105"/>
                <w:position w:val="-4"/>
                <w:sz w:val="18"/>
              </w:rPr>
              <w:t>1 </w:t>
            </w:r>
            <w:r>
              <w:rPr>
                <w:w w:val="105"/>
                <w:sz w:val="24"/>
              </w:rPr>
              <w:t>= - 3,</w:t>
            </w:r>
            <w:r>
              <w:rPr>
                <w:spacing w:val="58"/>
                <w:w w:val="105"/>
                <w:sz w:val="24"/>
              </w:rPr>
              <w:t> </w:t>
            </w:r>
            <w:r>
              <w:rPr>
                <w:w w:val="105"/>
                <w:sz w:val="24"/>
              </w:rPr>
              <w:t>o đó M</w:t>
            </w:r>
            <w:r>
              <w:rPr>
                <w:w w:val="105"/>
                <w:position w:val="-2"/>
                <w:sz w:val="16"/>
              </w:rPr>
              <w:t>1 </w:t>
            </w:r>
            <w:r>
              <w:rPr>
                <w:w w:val="105"/>
                <w:sz w:val="24"/>
              </w:rPr>
              <w:t>(-3; - 6)</w:t>
            </w:r>
          </w:p>
        </w:tc>
        <w:tc>
          <w:tcPr>
            <w:tcW w:w="982" w:type="dxa"/>
          </w:tcPr>
          <w:p>
            <w:pPr>
              <w:pStyle w:val="TableParagraph"/>
              <w:rPr>
                <w:sz w:val="24"/>
              </w:rPr>
            </w:pPr>
          </w:p>
        </w:tc>
      </w:tr>
      <w:tr>
        <w:trPr>
          <w:trHeight w:val="6200" w:hRule="atLeast"/>
        </w:trPr>
        <w:tc>
          <w:tcPr>
            <w:tcW w:w="353"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1"/>
              <w:rPr>
                <w:b/>
                <w:sz w:val="24"/>
              </w:rPr>
            </w:pPr>
          </w:p>
          <w:p>
            <w:pPr>
              <w:pStyle w:val="TableParagraph"/>
              <w:ind w:left="7"/>
              <w:jc w:val="center"/>
              <w:rPr>
                <w:b/>
                <w:sz w:val="26"/>
              </w:rPr>
            </w:pPr>
            <w:r>
              <w:rPr>
                <w:b/>
                <w:w w:val="99"/>
                <w:sz w:val="26"/>
              </w:rPr>
              <w:t>3</w:t>
            </w:r>
          </w:p>
        </w:tc>
        <w:tc>
          <w:tcPr>
            <w:tcW w:w="543" w:type="dxa"/>
          </w:tcPr>
          <w:p>
            <w:pPr>
              <w:pStyle w:val="TableParagraph"/>
              <w:rPr>
                <w:sz w:val="24"/>
              </w:rPr>
            </w:pPr>
          </w:p>
        </w:tc>
        <w:tc>
          <w:tcPr>
            <w:tcW w:w="8596" w:type="dxa"/>
          </w:tcPr>
          <w:p>
            <w:pPr>
              <w:pStyle w:val="TableParagraph"/>
              <w:numPr>
                <w:ilvl w:val="0"/>
                <w:numId w:val="179"/>
              </w:numPr>
              <w:tabs>
                <w:tab w:pos="324" w:val="left" w:leader="none"/>
              </w:tabs>
              <w:spacing w:line="291" w:lineRule="exact" w:before="0" w:after="0"/>
              <w:ind w:left="323" w:right="0" w:hanging="151"/>
              <w:jc w:val="left"/>
              <w:rPr>
                <w:sz w:val="26"/>
              </w:rPr>
            </w:pPr>
            <w:r>
              <w:rPr>
                <w:w w:val="125"/>
                <w:sz w:val="26"/>
              </w:rPr>
              <w:t>ọi</w:t>
            </w:r>
            <w:r>
              <w:rPr>
                <w:spacing w:val="-29"/>
                <w:w w:val="125"/>
                <w:sz w:val="26"/>
              </w:rPr>
              <w:t> </w:t>
            </w:r>
            <w:r>
              <w:rPr>
                <w:w w:val="105"/>
                <w:sz w:val="26"/>
              </w:rPr>
              <w:t>độ </w:t>
            </w:r>
            <w:r>
              <w:rPr>
                <w:spacing w:val="21"/>
                <w:w w:val="105"/>
                <w:sz w:val="26"/>
              </w:rPr>
              <w:t> </w:t>
            </w:r>
            <w:r>
              <w:rPr>
                <w:w w:val="105"/>
                <w:sz w:val="26"/>
              </w:rPr>
              <w:t>ài</w:t>
            </w:r>
            <w:r>
              <w:rPr>
                <w:spacing w:val="-16"/>
                <w:w w:val="105"/>
                <w:sz w:val="26"/>
              </w:rPr>
              <w:t> </w:t>
            </w:r>
            <w:r>
              <w:rPr>
                <w:w w:val="105"/>
                <w:sz w:val="26"/>
              </w:rPr>
              <w:t>3</w:t>
            </w:r>
            <w:r>
              <w:rPr>
                <w:spacing w:val="-16"/>
                <w:w w:val="105"/>
                <w:sz w:val="26"/>
              </w:rPr>
              <w:t> </w:t>
            </w:r>
            <w:r>
              <w:rPr>
                <w:w w:val="105"/>
                <w:sz w:val="26"/>
              </w:rPr>
              <w:t>cạnh</w:t>
            </w:r>
            <w:r>
              <w:rPr>
                <w:spacing w:val="-15"/>
                <w:w w:val="105"/>
                <w:sz w:val="26"/>
              </w:rPr>
              <w:t> </w:t>
            </w:r>
            <w:r>
              <w:rPr>
                <w:w w:val="105"/>
                <w:sz w:val="26"/>
              </w:rPr>
              <w:t>của</w:t>
            </w:r>
            <w:r>
              <w:rPr>
                <w:spacing w:val="-16"/>
                <w:w w:val="105"/>
                <w:sz w:val="26"/>
              </w:rPr>
              <w:t> </w:t>
            </w:r>
            <w:r>
              <w:rPr>
                <w:w w:val="105"/>
                <w:sz w:val="26"/>
              </w:rPr>
              <w:t>tam</w:t>
            </w:r>
            <w:r>
              <w:rPr>
                <w:spacing w:val="-18"/>
                <w:w w:val="105"/>
                <w:sz w:val="26"/>
              </w:rPr>
              <w:t> </w:t>
            </w:r>
            <w:r>
              <w:rPr>
                <w:w w:val="105"/>
                <w:sz w:val="26"/>
              </w:rPr>
              <w:t>giác</w:t>
            </w:r>
            <w:r>
              <w:rPr>
                <w:spacing w:val="-16"/>
                <w:w w:val="105"/>
                <w:sz w:val="26"/>
              </w:rPr>
              <w:t> </w:t>
            </w:r>
            <w:r>
              <w:rPr>
                <w:w w:val="105"/>
                <w:sz w:val="26"/>
              </w:rPr>
              <w:t>lần</w:t>
            </w:r>
            <w:r>
              <w:rPr>
                <w:spacing w:val="-16"/>
                <w:w w:val="105"/>
                <w:sz w:val="26"/>
              </w:rPr>
              <w:t> </w:t>
            </w:r>
            <w:r>
              <w:rPr>
                <w:w w:val="105"/>
                <w:sz w:val="26"/>
              </w:rPr>
              <w:t>lượt</w:t>
            </w:r>
            <w:r>
              <w:rPr>
                <w:spacing w:val="-16"/>
                <w:w w:val="105"/>
                <w:sz w:val="26"/>
              </w:rPr>
              <w:t> </w:t>
            </w:r>
            <w:r>
              <w:rPr>
                <w:w w:val="105"/>
                <w:sz w:val="26"/>
              </w:rPr>
              <w:t>là:</w:t>
            </w:r>
            <w:r>
              <w:rPr>
                <w:spacing w:val="-16"/>
                <w:w w:val="105"/>
                <w:sz w:val="26"/>
              </w:rPr>
              <w:t> </w:t>
            </w:r>
            <w:r>
              <w:rPr>
                <w:w w:val="105"/>
                <w:sz w:val="26"/>
              </w:rPr>
              <w:t>a,</w:t>
            </w:r>
            <w:r>
              <w:rPr>
                <w:spacing w:val="-16"/>
                <w:w w:val="105"/>
                <w:sz w:val="26"/>
              </w:rPr>
              <w:t> </w:t>
            </w:r>
            <w:r>
              <w:rPr>
                <w:w w:val="105"/>
                <w:sz w:val="26"/>
              </w:rPr>
              <w:t>b,</w:t>
            </w:r>
            <w:r>
              <w:rPr>
                <w:spacing w:val="-16"/>
                <w:w w:val="105"/>
                <w:sz w:val="26"/>
              </w:rPr>
              <w:t> </w:t>
            </w:r>
            <w:r>
              <w:rPr>
                <w:w w:val="105"/>
                <w:sz w:val="26"/>
              </w:rPr>
              <w:t>c</w:t>
            </w:r>
            <w:r>
              <w:rPr>
                <w:spacing w:val="-16"/>
                <w:w w:val="105"/>
                <w:sz w:val="26"/>
              </w:rPr>
              <w:t> </w:t>
            </w:r>
            <w:r>
              <w:rPr>
                <w:w w:val="105"/>
                <w:sz w:val="26"/>
              </w:rPr>
              <w:t>(a,b,c</w:t>
            </w:r>
            <w:r>
              <w:rPr>
                <w:spacing w:val="-16"/>
                <w:w w:val="105"/>
                <w:sz w:val="26"/>
              </w:rPr>
              <w:t> </w:t>
            </w:r>
            <w:r>
              <w:rPr>
                <w:w w:val="105"/>
                <w:sz w:val="26"/>
              </w:rPr>
              <w:t>&gt;0)</w:t>
            </w:r>
          </w:p>
          <w:p>
            <w:pPr>
              <w:pStyle w:val="TableParagraph"/>
              <w:spacing w:line="378" w:lineRule="exact" w:before="65"/>
              <w:ind w:left="107"/>
              <w:rPr>
                <w:i/>
                <w:sz w:val="23"/>
              </w:rPr>
            </w:pPr>
            <w:r>
              <w:rPr>
                <w:w w:val="110"/>
                <w:sz w:val="26"/>
              </w:rPr>
              <w:t>Đề bài ta có: a + b + c = 3</w:t>
            </w:r>
            <w:r>
              <w:rPr>
                <w:spacing w:val="50"/>
                <w:w w:val="110"/>
                <w:sz w:val="26"/>
              </w:rPr>
              <w:t> </w:t>
            </w:r>
            <w:r>
              <w:rPr>
                <w:w w:val="110"/>
                <w:sz w:val="26"/>
              </w:rPr>
              <w:t>và </w:t>
            </w:r>
            <w:r>
              <w:rPr>
                <w:i/>
                <w:w w:val="110"/>
                <w:position w:val="15"/>
                <w:sz w:val="23"/>
              </w:rPr>
              <w:t>a </w:t>
            </w:r>
            <w:r>
              <w:rPr>
                <w:rFonts w:ascii="Symbol" w:hAnsi="Symbol"/>
                <w:w w:val="110"/>
                <w:sz w:val="23"/>
              </w:rPr>
              <w:t></w:t>
            </w:r>
            <w:r>
              <w:rPr>
                <w:w w:val="110"/>
                <w:sz w:val="23"/>
              </w:rPr>
              <w:t> </w:t>
            </w:r>
            <w:r>
              <w:rPr>
                <w:i/>
                <w:w w:val="110"/>
                <w:position w:val="15"/>
                <w:sz w:val="23"/>
              </w:rPr>
              <w:t>b </w:t>
            </w:r>
            <w:r>
              <w:rPr>
                <w:rFonts w:ascii="Symbol" w:hAnsi="Symbol"/>
                <w:w w:val="110"/>
                <w:sz w:val="23"/>
              </w:rPr>
              <w:t></w:t>
            </w:r>
            <w:r>
              <w:rPr>
                <w:w w:val="110"/>
                <w:sz w:val="23"/>
              </w:rPr>
              <w:t> </w:t>
            </w:r>
            <w:r>
              <w:rPr>
                <w:i/>
                <w:w w:val="110"/>
                <w:position w:val="15"/>
                <w:sz w:val="23"/>
              </w:rPr>
              <w:t>c</w:t>
            </w:r>
          </w:p>
          <w:p>
            <w:pPr>
              <w:pStyle w:val="TableParagraph"/>
              <w:tabs>
                <w:tab w:pos="400" w:val="left" w:leader="none"/>
                <w:tab w:pos="790" w:val="left" w:leader="none"/>
              </w:tabs>
              <w:spacing w:line="222" w:lineRule="exact"/>
              <w:ind w:right="906"/>
              <w:jc w:val="center"/>
              <w:rPr>
                <w:sz w:val="23"/>
              </w:rPr>
            </w:pPr>
            <w:r>
              <w:rPr>
                <w:w w:val="105"/>
                <w:sz w:val="23"/>
              </w:rPr>
              <w:t>4</w:t>
              <w:tab/>
              <w:t>6</w:t>
              <w:tab/>
              <w:t>8</w:t>
            </w:r>
          </w:p>
          <w:p>
            <w:pPr>
              <w:pStyle w:val="TableParagraph"/>
              <w:numPr>
                <w:ilvl w:val="0"/>
                <w:numId w:val="179"/>
              </w:numPr>
              <w:tabs>
                <w:tab w:pos="259" w:val="left" w:leader="none"/>
              </w:tabs>
              <w:spacing w:line="240" w:lineRule="auto" w:before="41" w:after="0"/>
              <w:ind w:left="258" w:right="0" w:hanging="151"/>
              <w:jc w:val="left"/>
              <w:rPr>
                <w:sz w:val="26"/>
              </w:rPr>
            </w:pPr>
            <w:r>
              <w:rPr>
                <w:sz w:val="26"/>
              </w:rPr>
              <w:t>Theo tính chất của   ãy tỉ số bằng nhau, ta</w:t>
            </w:r>
            <w:r>
              <w:rPr>
                <w:spacing w:val="-11"/>
                <w:sz w:val="26"/>
              </w:rPr>
              <w:t> </w:t>
            </w:r>
            <w:r>
              <w:rPr>
                <w:sz w:val="26"/>
              </w:rPr>
              <w:t>có:</w:t>
            </w:r>
          </w:p>
          <w:p>
            <w:pPr>
              <w:pStyle w:val="TableParagraph"/>
              <w:tabs>
                <w:tab w:pos="568" w:val="left" w:leader="none"/>
                <w:tab w:pos="959" w:val="left" w:leader="none"/>
                <w:tab w:pos="1465" w:val="left" w:leader="none"/>
                <w:tab w:pos="2501" w:val="left" w:leader="none"/>
              </w:tabs>
              <w:spacing w:line="184" w:lineRule="auto" w:before="79"/>
              <w:ind w:left="168" w:right="5496" w:hanging="4"/>
              <w:rPr>
                <w:sz w:val="23"/>
              </w:rPr>
            </w:pPr>
            <w:r>
              <w:rPr>
                <w:i/>
                <w:w w:val="105"/>
                <w:sz w:val="23"/>
              </w:rPr>
              <w:t>a </w:t>
            </w:r>
            <w:r>
              <w:rPr>
                <w:rFonts w:ascii="Symbol" w:hAnsi="Symbol"/>
                <w:w w:val="105"/>
                <w:position w:val="-14"/>
                <w:sz w:val="23"/>
              </w:rPr>
              <w:t></w:t>
            </w:r>
            <w:r>
              <w:rPr>
                <w:w w:val="105"/>
                <w:position w:val="-14"/>
                <w:sz w:val="23"/>
              </w:rPr>
              <w:t> </w:t>
            </w:r>
            <w:r>
              <w:rPr>
                <w:i/>
                <w:w w:val="105"/>
                <w:sz w:val="23"/>
              </w:rPr>
              <w:t>b </w:t>
            </w:r>
            <w:r>
              <w:rPr>
                <w:rFonts w:ascii="Symbol" w:hAnsi="Symbol"/>
                <w:w w:val="105"/>
                <w:position w:val="-14"/>
                <w:sz w:val="23"/>
              </w:rPr>
              <w:t></w:t>
            </w:r>
            <w:r>
              <w:rPr>
                <w:w w:val="105"/>
                <w:position w:val="-14"/>
                <w:sz w:val="23"/>
              </w:rPr>
              <w:t> </w:t>
            </w:r>
            <w:r>
              <w:rPr>
                <w:i/>
                <w:w w:val="105"/>
                <w:sz w:val="23"/>
              </w:rPr>
              <w:t>c </w:t>
            </w:r>
            <w:r>
              <w:rPr>
                <w:w w:val="105"/>
                <w:position w:val="-14"/>
                <w:sz w:val="26"/>
              </w:rPr>
              <w:t>= </w:t>
            </w:r>
            <w:r>
              <w:rPr>
                <w:i/>
                <w:w w:val="105"/>
                <w:sz w:val="23"/>
              </w:rPr>
              <w:t>a </w:t>
            </w:r>
            <w:r>
              <w:rPr>
                <w:rFonts w:ascii="Symbol" w:hAnsi="Symbol"/>
                <w:w w:val="105"/>
                <w:sz w:val="23"/>
              </w:rPr>
              <w:t></w:t>
            </w:r>
            <w:r>
              <w:rPr>
                <w:w w:val="105"/>
                <w:sz w:val="23"/>
              </w:rPr>
              <w:t> </w:t>
            </w:r>
            <w:r>
              <w:rPr>
                <w:i/>
                <w:w w:val="105"/>
                <w:sz w:val="23"/>
              </w:rPr>
              <w:t>b </w:t>
            </w:r>
            <w:r>
              <w:rPr>
                <w:rFonts w:ascii="Symbol" w:hAnsi="Symbol"/>
                <w:w w:val="105"/>
                <w:sz w:val="23"/>
              </w:rPr>
              <w:t></w:t>
            </w:r>
            <w:r>
              <w:rPr>
                <w:w w:val="105"/>
                <w:sz w:val="23"/>
              </w:rPr>
              <w:t> </w:t>
            </w:r>
            <w:r>
              <w:rPr>
                <w:i/>
                <w:w w:val="105"/>
                <w:sz w:val="23"/>
              </w:rPr>
              <w:t>c </w:t>
            </w:r>
            <w:r>
              <w:rPr>
                <w:rFonts w:ascii="Symbol" w:hAnsi="Symbol"/>
                <w:w w:val="105"/>
                <w:position w:val="-14"/>
                <w:sz w:val="23"/>
              </w:rPr>
              <w:t></w:t>
            </w:r>
            <w:r>
              <w:rPr>
                <w:w w:val="105"/>
                <w:position w:val="-14"/>
                <w:sz w:val="23"/>
              </w:rPr>
              <w:t> </w:t>
            </w:r>
            <w:r>
              <w:rPr>
                <w:w w:val="105"/>
                <w:sz w:val="23"/>
              </w:rPr>
              <w:t>36 </w:t>
            </w:r>
            <w:r>
              <w:rPr>
                <w:rFonts w:ascii="Symbol" w:hAnsi="Symbol"/>
                <w:w w:val="105"/>
                <w:position w:val="-14"/>
                <w:sz w:val="23"/>
              </w:rPr>
              <w:t></w:t>
            </w:r>
            <w:r>
              <w:rPr>
                <w:w w:val="105"/>
                <w:position w:val="-14"/>
                <w:sz w:val="23"/>
              </w:rPr>
              <w:t> 2 </w:t>
            </w:r>
            <w:r>
              <w:rPr>
                <w:w w:val="105"/>
                <w:sz w:val="23"/>
              </w:rPr>
              <w:t>4</w:t>
              <w:tab/>
              <w:t>6</w:t>
              <w:tab/>
              <w:t>8</w:t>
              <w:tab/>
              <w:t>4</w:t>
            </w:r>
            <w:r>
              <w:rPr>
                <w:spacing w:val="-26"/>
                <w:w w:val="105"/>
                <w:sz w:val="23"/>
              </w:rPr>
              <w:t> </w:t>
            </w:r>
            <w:r>
              <w:rPr>
                <w:rFonts w:ascii="Symbol" w:hAnsi="Symbol"/>
                <w:w w:val="105"/>
                <w:sz w:val="23"/>
              </w:rPr>
              <w:t></w:t>
            </w:r>
            <w:r>
              <w:rPr>
                <w:spacing w:val="-23"/>
                <w:w w:val="105"/>
                <w:sz w:val="23"/>
              </w:rPr>
              <w:t> </w:t>
            </w:r>
            <w:r>
              <w:rPr>
                <w:w w:val="105"/>
                <w:sz w:val="23"/>
              </w:rPr>
              <w:t>6</w:t>
            </w:r>
            <w:r>
              <w:rPr>
                <w:spacing w:val="-25"/>
                <w:w w:val="105"/>
                <w:sz w:val="23"/>
              </w:rPr>
              <w:t> </w:t>
            </w:r>
            <w:r>
              <w:rPr>
                <w:rFonts w:ascii="Symbol" w:hAnsi="Symbol"/>
                <w:w w:val="105"/>
                <w:sz w:val="23"/>
              </w:rPr>
              <w:t></w:t>
            </w:r>
            <w:r>
              <w:rPr>
                <w:spacing w:val="-31"/>
                <w:w w:val="105"/>
                <w:sz w:val="23"/>
              </w:rPr>
              <w:t> </w:t>
            </w:r>
            <w:r>
              <w:rPr>
                <w:w w:val="105"/>
                <w:sz w:val="23"/>
              </w:rPr>
              <w:t>8</w:t>
              <w:tab/>
              <w:t>18</w:t>
            </w:r>
          </w:p>
          <w:p>
            <w:pPr>
              <w:pStyle w:val="TableParagraph"/>
              <w:spacing w:line="378" w:lineRule="exact" w:before="59"/>
              <w:ind w:left="107"/>
              <w:rPr>
                <w:sz w:val="26"/>
              </w:rPr>
            </w:pPr>
            <w:r>
              <w:rPr>
                <w:w w:val="105"/>
                <w:sz w:val="26"/>
              </w:rPr>
              <w:t>- Suy ra: </w:t>
            </w:r>
            <w:r>
              <w:rPr>
                <w:i/>
                <w:w w:val="105"/>
                <w:position w:val="15"/>
                <w:sz w:val="23"/>
              </w:rPr>
              <w:t>a </w:t>
            </w:r>
            <w:r>
              <w:rPr>
                <w:rFonts w:ascii="Symbol" w:hAnsi="Symbol"/>
                <w:w w:val="105"/>
                <w:sz w:val="23"/>
              </w:rPr>
              <w:t></w:t>
            </w:r>
            <w:r>
              <w:rPr>
                <w:w w:val="105"/>
                <w:sz w:val="23"/>
              </w:rPr>
              <w:t> 2 </w:t>
            </w:r>
            <w:r>
              <w:rPr>
                <w:rFonts w:ascii="Symbol" w:hAnsi="Symbol"/>
                <w:w w:val="105"/>
                <w:sz w:val="23"/>
              </w:rPr>
              <w:t></w:t>
            </w:r>
            <w:r>
              <w:rPr>
                <w:w w:val="105"/>
                <w:sz w:val="23"/>
              </w:rPr>
              <w:t> </w:t>
            </w:r>
            <w:r>
              <w:rPr>
                <w:i/>
                <w:w w:val="105"/>
                <w:sz w:val="23"/>
              </w:rPr>
              <w:t>a </w:t>
            </w:r>
            <w:r>
              <w:rPr>
                <w:rFonts w:ascii="Symbol" w:hAnsi="Symbol"/>
                <w:w w:val="105"/>
                <w:sz w:val="23"/>
              </w:rPr>
              <w:t></w:t>
            </w:r>
            <w:r>
              <w:rPr>
                <w:w w:val="105"/>
                <w:sz w:val="23"/>
              </w:rPr>
              <w:t> 2.4 </w:t>
            </w:r>
            <w:r>
              <w:rPr>
                <w:rFonts w:ascii="Symbol" w:hAnsi="Symbol"/>
                <w:w w:val="105"/>
                <w:sz w:val="23"/>
              </w:rPr>
              <w:t></w:t>
            </w:r>
            <w:r>
              <w:rPr>
                <w:w w:val="105"/>
                <w:sz w:val="23"/>
              </w:rPr>
              <w:t> 8 </w:t>
            </w:r>
            <w:r>
              <w:rPr>
                <w:w w:val="105"/>
                <w:sz w:val="26"/>
              </w:rPr>
              <w:t>(t/m)</w:t>
            </w:r>
          </w:p>
          <w:p>
            <w:pPr>
              <w:pStyle w:val="TableParagraph"/>
              <w:spacing w:line="222" w:lineRule="exact"/>
              <w:ind w:left="1128"/>
              <w:rPr>
                <w:sz w:val="23"/>
              </w:rPr>
            </w:pPr>
            <w:r>
              <w:rPr>
                <w:w w:val="106"/>
                <w:sz w:val="23"/>
              </w:rPr>
              <w:t>4</w:t>
            </w:r>
          </w:p>
          <w:p>
            <w:pPr>
              <w:pStyle w:val="TableParagraph"/>
              <w:spacing w:line="378" w:lineRule="exact" w:before="59"/>
              <w:ind w:left="1067"/>
              <w:rPr>
                <w:sz w:val="26"/>
              </w:rPr>
            </w:pPr>
            <w:r>
              <w:rPr>
                <w:i/>
                <w:w w:val="105"/>
                <w:position w:val="15"/>
                <w:sz w:val="23"/>
              </w:rPr>
              <w:t>b </w:t>
            </w:r>
            <w:r>
              <w:rPr>
                <w:rFonts w:ascii="Symbol" w:hAnsi="Symbol"/>
                <w:w w:val="105"/>
                <w:sz w:val="23"/>
              </w:rPr>
              <w:t></w:t>
            </w:r>
            <w:r>
              <w:rPr>
                <w:w w:val="105"/>
                <w:sz w:val="23"/>
              </w:rPr>
              <w:t> 2 </w:t>
            </w:r>
            <w:r>
              <w:rPr>
                <w:rFonts w:ascii="Symbol" w:hAnsi="Symbol"/>
                <w:w w:val="105"/>
                <w:sz w:val="23"/>
              </w:rPr>
              <w:t></w:t>
            </w:r>
            <w:r>
              <w:rPr>
                <w:w w:val="105"/>
                <w:sz w:val="23"/>
              </w:rPr>
              <w:t> </w:t>
            </w:r>
            <w:r>
              <w:rPr>
                <w:i/>
                <w:w w:val="105"/>
                <w:sz w:val="23"/>
              </w:rPr>
              <w:t>b </w:t>
            </w:r>
            <w:r>
              <w:rPr>
                <w:rFonts w:ascii="Symbol" w:hAnsi="Symbol"/>
                <w:w w:val="105"/>
                <w:sz w:val="23"/>
              </w:rPr>
              <w:t></w:t>
            </w:r>
            <w:r>
              <w:rPr>
                <w:w w:val="105"/>
                <w:sz w:val="23"/>
              </w:rPr>
              <w:t> 2.6 </w:t>
            </w:r>
            <w:r>
              <w:rPr>
                <w:rFonts w:ascii="Symbol" w:hAnsi="Symbol"/>
                <w:w w:val="105"/>
                <w:sz w:val="23"/>
              </w:rPr>
              <w:t></w:t>
            </w:r>
            <w:r>
              <w:rPr>
                <w:w w:val="105"/>
                <w:sz w:val="23"/>
              </w:rPr>
              <w:t> 12 </w:t>
            </w:r>
            <w:r>
              <w:rPr>
                <w:w w:val="105"/>
                <w:sz w:val="26"/>
              </w:rPr>
              <w:t>(t/m)</w:t>
            </w:r>
          </w:p>
          <w:p>
            <w:pPr>
              <w:pStyle w:val="TableParagraph"/>
              <w:spacing w:line="222" w:lineRule="exact"/>
              <w:ind w:left="1070"/>
              <w:rPr>
                <w:sz w:val="23"/>
              </w:rPr>
            </w:pPr>
            <w:r>
              <w:rPr>
                <w:w w:val="106"/>
                <w:sz w:val="23"/>
              </w:rPr>
              <w:t>6</w:t>
            </w:r>
          </w:p>
          <w:p>
            <w:pPr>
              <w:pStyle w:val="TableParagraph"/>
              <w:spacing w:line="378" w:lineRule="exact" w:before="60"/>
              <w:ind w:left="1070"/>
              <w:rPr>
                <w:sz w:val="26"/>
              </w:rPr>
            </w:pPr>
            <w:r>
              <w:rPr>
                <w:i/>
                <w:w w:val="105"/>
                <w:position w:val="15"/>
                <w:sz w:val="23"/>
              </w:rPr>
              <w:t>c </w:t>
            </w:r>
            <w:r>
              <w:rPr>
                <w:rFonts w:ascii="Symbol" w:hAnsi="Symbol"/>
                <w:w w:val="105"/>
                <w:sz w:val="23"/>
              </w:rPr>
              <w:t></w:t>
            </w:r>
            <w:r>
              <w:rPr>
                <w:w w:val="105"/>
                <w:sz w:val="23"/>
              </w:rPr>
              <w:t> 2 </w:t>
            </w:r>
            <w:r>
              <w:rPr>
                <w:rFonts w:ascii="Symbol" w:hAnsi="Symbol"/>
                <w:w w:val="105"/>
                <w:sz w:val="23"/>
              </w:rPr>
              <w:t></w:t>
            </w:r>
            <w:r>
              <w:rPr>
                <w:w w:val="105"/>
                <w:sz w:val="23"/>
              </w:rPr>
              <w:t> </w:t>
            </w:r>
            <w:r>
              <w:rPr>
                <w:i/>
                <w:w w:val="105"/>
                <w:sz w:val="23"/>
              </w:rPr>
              <w:t>c </w:t>
            </w:r>
            <w:r>
              <w:rPr>
                <w:rFonts w:ascii="Symbol" w:hAnsi="Symbol"/>
                <w:w w:val="105"/>
                <w:sz w:val="23"/>
              </w:rPr>
              <w:t></w:t>
            </w:r>
            <w:r>
              <w:rPr>
                <w:w w:val="105"/>
                <w:sz w:val="23"/>
              </w:rPr>
              <w:t> 2.8 </w:t>
            </w:r>
            <w:r>
              <w:rPr>
                <w:rFonts w:ascii="Symbol" w:hAnsi="Symbol"/>
                <w:w w:val="105"/>
                <w:sz w:val="23"/>
              </w:rPr>
              <w:t></w:t>
            </w:r>
            <w:r>
              <w:rPr>
                <w:w w:val="105"/>
                <w:sz w:val="23"/>
              </w:rPr>
              <w:t> 16 </w:t>
            </w:r>
            <w:r>
              <w:rPr>
                <w:w w:val="105"/>
                <w:sz w:val="26"/>
              </w:rPr>
              <w:t>(t/m)</w:t>
            </w:r>
          </w:p>
          <w:p>
            <w:pPr>
              <w:pStyle w:val="TableParagraph"/>
              <w:spacing w:line="222" w:lineRule="exact"/>
              <w:ind w:left="1064"/>
              <w:rPr>
                <w:sz w:val="23"/>
              </w:rPr>
            </w:pPr>
            <w:r>
              <w:rPr>
                <w:w w:val="106"/>
                <w:sz w:val="23"/>
              </w:rPr>
              <w:t>8</w:t>
            </w:r>
          </w:p>
          <w:p>
            <w:pPr>
              <w:pStyle w:val="TableParagraph"/>
              <w:numPr>
                <w:ilvl w:val="0"/>
                <w:numId w:val="179"/>
              </w:numPr>
              <w:tabs>
                <w:tab w:pos="259" w:val="left" w:leader="none"/>
              </w:tabs>
              <w:spacing w:line="240" w:lineRule="auto" w:before="42" w:after="0"/>
              <w:ind w:left="258" w:right="0" w:hanging="151"/>
              <w:jc w:val="left"/>
              <w:rPr>
                <w:sz w:val="26"/>
              </w:rPr>
            </w:pPr>
            <w:r>
              <w:rPr>
                <w:sz w:val="26"/>
              </w:rPr>
              <w:t>Vậy tam giác có cạnh ngắn nhất là là:</w:t>
            </w:r>
            <w:r>
              <w:rPr>
                <w:spacing w:val="-14"/>
                <w:sz w:val="26"/>
              </w:rPr>
              <w:t> </w:t>
            </w:r>
            <w:r>
              <w:rPr>
                <w:sz w:val="26"/>
              </w:rPr>
              <w:t>8cm.</w:t>
            </w:r>
          </w:p>
        </w:tc>
        <w:tc>
          <w:tcPr>
            <w:tcW w:w="982"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4"/>
              <w:rPr>
                <w:b/>
                <w:sz w:val="24"/>
              </w:rPr>
            </w:pPr>
          </w:p>
          <w:p>
            <w:pPr>
              <w:pStyle w:val="TableParagraph"/>
              <w:ind w:left="131"/>
              <w:rPr>
                <w:sz w:val="26"/>
              </w:rPr>
            </w:pPr>
            <w:r>
              <w:rPr>
                <w:sz w:val="26"/>
              </w:rPr>
              <w:t>0,25x4</w:t>
            </w:r>
          </w:p>
        </w:tc>
      </w:tr>
      <w:tr>
        <w:trPr>
          <w:trHeight w:val="8060" w:hRule="atLeast"/>
        </w:trPr>
        <w:tc>
          <w:tcPr>
            <w:tcW w:w="353"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1"/>
              <w:rPr>
                <w:b/>
                <w:sz w:val="21"/>
              </w:rPr>
            </w:pPr>
          </w:p>
          <w:p>
            <w:pPr>
              <w:pStyle w:val="TableParagraph"/>
              <w:ind w:left="7"/>
              <w:jc w:val="center"/>
              <w:rPr>
                <w:b/>
                <w:sz w:val="26"/>
              </w:rPr>
            </w:pPr>
            <w:r>
              <w:rPr>
                <w:b/>
                <w:w w:val="99"/>
                <w:sz w:val="26"/>
              </w:rPr>
              <w:t>4</w:t>
            </w:r>
          </w:p>
        </w:tc>
        <w:tc>
          <w:tcPr>
            <w:tcW w:w="543" w:type="dxa"/>
          </w:tcPr>
          <w:p>
            <w:pPr>
              <w:pStyle w:val="TableParagraph"/>
              <w:rPr>
                <w:sz w:val="24"/>
              </w:rPr>
            </w:pPr>
          </w:p>
        </w:tc>
        <w:tc>
          <w:tcPr>
            <w:tcW w:w="8596" w:type="dxa"/>
          </w:tcPr>
          <w:p>
            <w:pPr>
              <w:pStyle w:val="TableParagraph"/>
              <w:spacing w:line="125" w:lineRule="exact" w:before="81"/>
              <w:ind w:right="4503"/>
              <w:jc w:val="center"/>
              <w:rPr>
                <w:rFonts w:ascii="Arial"/>
                <w:sz w:val="12"/>
              </w:rPr>
            </w:pPr>
            <w:r>
              <w:rPr>
                <w:rFonts w:ascii="Arial"/>
                <w:w w:val="120"/>
                <w:sz w:val="12"/>
              </w:rPr>
              <w:t>x</w:t>
            </w:r>
          </w:p>
          <w:p>
            <w:pPr>
              <w:pStyle w:val="TableParagraph"/>
              <w:tabs>
                <w:tab w:pos="5357" w:val="left" w:leader="none"/>
              </w:tabs>
              <w:spacing w:line="340" w:lineRule="exact"/>
              <w:ind w:left="3796"/>
              <w:rPr>
                <w:sz w:val="22"/>
              </w:rPr>
            </w:pPr>
            <w:r>
              <w:rPr>
                <w:position w:val="10"/>
                <w:sz w:val="22"/>
              </w:rPr>
              <w:t>GT</w:t>
              <w:tab/>
            </w:r>
            <w:r>
              <w:rPr>
                <w:sz w:val="22"/>
              </w:rPr>
              <w:t>, OA = OB, OC =</w:t>
            </w:r>
            <w:r>
              <w:rPr>
                <w:spacing w:val="-6"/>
                <w:sz w:val="22"/>
              </w:rPr>
              <w:t> </w:t>
            </w:r>
            <w:r>
              <w:rPr>
                <w:sz w:val="22"/>
              </w:rPr>
              <w:t>OD,</w:t>
            </w:r>
          </w:p>
          <w:p>
            <w:pPr>
              <w:pStyle w:val="TableParagraph"/>
              <w:spacing w:line="117" w:lineRule="exact" w:before="90"/>
              <w:ind w:right="5856"/>
              <w:jc w:val="center"/>
              <w:rPr>
                <w:rFonts w:ascii="Arial"/>
                <w:sz w:val="12"/>
              </w:rPr>
            </w:pPr>
            <w:r>
              <w:rPr>
                <w:rFonts w:ascii="Arial"/>
                <w:w w:val="120"/>
                <w:sz w:val="12"/>
              </w:rPr>
              <w:t>C</w:t>
            </w:r>
          </w:p>
          <w:p>
            <w:pPr>
              <w:pStyle w:val="TableParagraph"/>
              <w:tabs>
                <w:tab w:pos="3796" w:val="left" w:leader="none"/>
                <w:tab w:pos="4377" w:val="left" w:leader="none"/>
              </w:tabs>
              <w:spacing w:line="298" w:lineRule="exact"/>
              <w:ind w:left="899"/>
              <w:rPr>
                <w:sz w:val="22"/>
              </w:rPr>
            </w:pPr>
            <w:r>
              <w:rPr>
                <w:rFonts w:ascii="Arial"/>
                <w:w w:val="105"/>
                <w:position w:val="-14"/>
                <w:sz w:val="12"/>
              </w:rPr>
              <w:t>A</w:t>
              <w:tab/>
            </w:r>
            <w:r>
              <w:rPr>
                <w:w w:val="105"/>
                <w:position w:val="-12"/>
                <w:sz w:val="22"/>
              </w:rPr>
              <w:t>KL</w:t>
              <w:tab/>
            </w:r>
            <w:r>
              <w:rPr>
                <w:w w:val="105"/>
                <w:sz w:val="22"/>
              </w:rPr>
              <w:t>AD =</w:t>
            </w:r>
            <w:r>
              <w:rPr>
                <w:spacing w:val="-48"/>
                <w:w w:val="105"/>
                <w:sz w:val="22"/>
              </w:rPr>
              <w:t> </w:t>
            </w:r>
            <w:r>
              <w:rPr>
                <w:w w:val="105"/>
                <w:sz w:val="22"/>
              </w:rPr>
              <w:t>BC.</w:t>
            </w:r>
          </w:p>
          <w:p>
            <w:pPr>
              <w:pStyle w:val="TableParagraph"/>
              <w:tabs>
                <w:tab w:pos="4322" w:val="left" w:leader="none"/>
              </w:tabs>
              <w:spacing w:line="160" w:lineRule="exact"/>
              <w:ind w:left="1120"/>
              <w:rPr>
                <w:sz w:val="22"/>
              </w:rPr>
            </w:pPr>
            <w:r>
              <w:rPr>
                <w:rFonts w:ascii="Arial" w:hAnsi="Arial"/>
                <w:position w:val="2"/>
                <w:sz w:val="12"/>
              </w:rPr>
              <w:t>1</w:t>
              <w:tab/>
            </w:r>
            <w:r>
              <w:rPr>
                <w:sz w:val="22"/>
              </w:rPr>
              <w:t>OE là phân giác của góc</w:t>
            </w:r>
            <w:r>
              <w:rPr>
                <w:spacing w:val="-9"/>
                <w:sz w:val="22"/>
              </w:rPr>
              <w:t> </w:t>
            </w:r>
            <w:r>
              <w:rPr>
                <w:sz w:val="22"/>
              </w:rPr>
              <w:t>xOy.</w:t>
            </w:r>
          </w:p>
          <w:p>
            <w:pPr>
              <w:pStyle w:val="TableParagraph"/>
              <w:tabs>
                <w:tab w:pos="1421" w:val="left" w:leader="none"/>
              </w:tabs>
              <w:spacing w:line="200" w:lineRule="exact"/>
              <w:ind w:left="970"/>
              <w:rPr>
                <w:rFonts w:ascii="Arial"/>
                <w:sz w:val="12"/>
              </w:rPr>
            </w:pPr>
            <w:r>
              <w:rPr>
                <w:rFonts w:ascii="Arial"/>
                <w:w w:val="120"/>
                <w:sz w:val="12"/>
              </w:rPr>
              <w:t>2</w:t>
              <w:tab/>
            </w:r>
            <w:r>
              <w:rPr>
                <w:rFonts w:ascii="Arial"/>
                <w:w w:val="120"/>
                <w:position w:val="-8"/>
                <w:sz w:val="12"/>
              </w:rPr>
              <w:t>E</w:t>
            </w:r>
          </w:p>
          <w:p>
            <w:pPr>
              <w:pStyle w:val="TableParagraph"/>
              <w:spacing w:line="167" w:lineRule="exact" w:before="148"/>
              <w:ind w:left="1181"/>
              <w:rPr>
                <w:rFonts w:ascii="Arial"/>
                <w:sz w:val="12"/>
              </w:rPr>
            </w:pPr>
            <w:r>
              <w:rPr>
                <w:rFonts w:ascii="Arial"/>
                <w:w w:val="120"/>
                <w:sz w:val="12"/>
              </w:rPr>
              <w:t>2  </w:t>
            </w:r>
            <w:r>
              <w:rPr>
                <w:rFonts w:ascii="Arial"/>
                <w:w w:val="120"/>
                <w:position w:val="-2"/>
                <w:sz w:val="12"/>
              </w:rPr>
              <w:t>1</w:t>
            </w:r>
          </w:p>
          <w:p>
            <w:pPr>
              <w:pStyle w:val="TableParagraph"/>
              <w:tabs>
                <w:tab w:pos="1261" w:val="left" w:leader="none"/>
                <w:tab w:pos="1843" w:val="left" w:leader="none"/>
                <w:tab w:pos="2958" w:val="left" w:leader="none"/>
              </w:tabs>
              <w:spacing w:line="167" w:lineRule="exact"/>
              <w:ind w:left="206"/>
              <w:rPr>
                <w:rFonts w:ascii="Arial"/>
                <w:sz w:val="12"/>
              </w:rPr>
            </w:pPr>
            <w:r>
              <w:rPr>
                <w:rFonts w:ascii="Arial"/>
                <w:w w:val="120"/>
                <w:sz w:val="12"/>
              </w:rPr>
              <w:t>O</w:t>
              <w:tab/>
              <w:t>B</w:t>
              <w:tab/>
              <w:t>D</w:t>
              <w:tab/>
            </w:r>
            <w:r>
              <w:rPr>
                <w:rFonts w:ascii="Arial"/>
                <w:w w:val="120"/>
                <w:position w:val="3"/>
                <w:sz w:val="12"/>
              </w:rPr>
              <w:t>y</w:t>
            </w:r>
          </w:p>
          <w:p>
            <w:pPr>
              <w:pStyle w:val="TableParagraph"/>
              <w:spacing w:line="237" w:lineRule="auto" w:before="85"/>
              <w:ind w:left="767" w:right="5941" w:hanging="660"/>
              <w:rPr>
                <w:i/>
                <w:sz w:val="24"/>
              </w:rPr>
            </w:pPr>
            <w:r>
              <w:rPr>
                <w:sz w:val="24"/>
              </w:rPr>
              <w:t>a) </w:t>
            </w:r>
            <w:r>
              <w:rPr>
                <w:rFonts w:ascii="Symbol" w:hAnsi="Symbol"/>
                <w:position w:val="1"/>
                <w:sz w:val="23"/>
              </w:rPr>
              <w:t></w:t>
            </w:r>
            <w:r>
              <w:rPr>
                <w:position w:val="1"/>
                <w:sz w:val="23"/>
              </w:rPr>
              <w:t> </w:t>
            </w:r>
            <w:r>
              <w:rPr>
                <w:sz w:val="24"/>
              </w:rPr>
              <w:t>OAD và </w:t>
            </w:r>
            <w:r>
              <w:rPr>
                <w:rFonts w:ascii="Symbol" w:hAnsi="Symbol"/>
                <w:position w:val="1"/>
                <w:sz w:val="23"/>
              </w:rPr>
              <w:t></w:t>
            </w:r>
            <w:r>
              <w:rPr>
                <w:position w:val="1"/>
                <w:sz w:val="23"/>
              </w:rPr>
              <w:t> </w:t>
            </w:r>
            <w:r>
              <w:rPr>
                <w:sz w:val="24"/>
              </w:rPr>
              <w:t>OBC có: OA = OB </w:t>
            </w:r>
            <w:r>
              <w:rPr>
                <w:i/>
                <w:sz w:val="24"/>
              </w:rPr>
              <w:t>(gt)</w:t>
            </w:r>
          </w:p>
          <w:p>
            <w:pPr>
              <w:pStyle w:val="TableParagraph"/>
              <w:spacing w:before="84"/>
              <w:ind w:left="767" w:right="5941" w:firstLine="91"/>
              <w:rPr>
                <w:i/>
                <w:sz w:val="24"/>
              </w:rPr>
            </w:pPr>
            <w:r>
              <w:rPr>
                <w:sz w:val="24"/>
              </w:rPr>
              <w:t>O là góc chung OD = OC </w:t>
            </w:r>
            <w:r>
              <w:rPr>
                <w:i/>
                <w:sz w:val="24"/>
              </w:rPr>
              <w:t>(gt)</w:t>
            </w:r>
          </w:p>
          <w:p>
            <w:pPr>
              <w:pStyle w:val="TableParagraph"/>
              <w:spacing w:line="278" w:lineRule="exact"/>
              <w:ind w:left="107"/>
              <w:rPr>
                <w:sz w:val="24"/>
              </w:rPr>
            </w:pPr>
            <w:r>
              <w:rPr>
                <w:sz w:val="24"/>
              </w:rPr>
              <w:t>Vậy </w:t>
            </w:r>
            <w:r>
              <w:rPr>
                <w:rFonts w:ascii="Symbol" w:hAnsi="Symbol"/>
                <w:position w:val="1"/>
                <w:sz w:val="23"/>
              </w:rPr>
              <w:t></w:t>
            </w:r>
            <w:r>
              <w:rPr>
                <w:position w:val="1"/>
                <w:sz w:val="23"/>
              </w:rPr>
              <w:t> </w:t>
            </w:r>
            <w:r>
              <w:rPr>
                <w:sz w:val="24"/>
              </w:rPr>
              <w:t>OAD =  </w:t>
            </w:r>
            <w:r>
              <w:rPr>
                <w:rFonts w:ascii="Symbol" w:hAnsi="Symbol"/>
                <w:position w:val="1"/>
                <w:sz w:val="23"/>
              </w:rPr>
              <w:t></w:t>
            </w:r>
            <w:r>
              <w:rPr>
                <w:position w:val="1"/>
                <w:sz w:val="23"/>
              </w:rPr>
              <w:t> </w:t>
            </w:r>
            <w:r>
              <w:rPr>
                <w:sz w:val="24"/>
              </w:rPr>
              <w:t>OBC (c.g.c)</w:t>
            </w:r>
          </w:p>
          <w:p>
            <w:pPr>
              <w:pStyle w:val="TableParagraph"/>
              <w:spacing w:line="289" w:lineRule="exact"/>
              <w:ind w:left="194"/>
              <w:rPr>
                <w:i/>
                <w:sz w:val="24"/>
              </w:rPr>
            </w:pPr>
            <w:r>
              <w:rPr>
                <w:rFonts w:ascii="Symbol" w:hAnsi="Symbol"/>
                <w:sz w:val="24"/>
              </w:rPr>
              <w:t></w:t>
            </w:r>
            <w:r>
              <w:rPr>
                <w:sz w:val="24"/>
              </w:rPr>
              <w:t>  AD = BC </w:t>
            </w:r>
            <w:r>
              <w:rPr>
                <w:i/>
                <w:sz w:val="24"/>
              </w:rPr>
              <w:t>(2 cạnh tương ứng của hai tam giác bằng nhau)</w:t>
            </w:r>
          </w:p>
          <w:p>
            <w:pPr>
              <w:pStyle w:val="TableParagraph"/>
              <w:spacing w:before="66"/>
              <w:ind w:left="167"/>
              <w:rPr>
                <w:i/>
                <w:sz w:val="24"/>
              </w:rPr>
            </w:pPr>
            <w:r>
              <w:rPr>
                <w:w w:val="105"/>
                <w:position w:val="1"/>
                <w:sz w:val="24"/>
              </w:rPr>
              <w:t>b) A</w:t>
            </w:r>
            <w:r>
              <w:rPr>
                <w:w w:val="105"/>
                <w:sz w:val="14"/>
              </w:rPr>
              <w:t>1 </w:t>
            </w:r>
            <w:r>
              <w:rPr>
                <w:rFonts w:ascii="Symbol" w:hAnsi="Symbol"/>
                <w:w w:val="105"/>
                <w:position w:val="1"/>
                <w:sz w:val="24"/>
              </w:rPr>
              <w:t></w:t>
            </w:r>
            <w:r>
              <w:rPr>
                <w:w w:val="105"/>
                <w:position w:val="1"/>
                <w:sz w:val="24"/>
              </w:rPr>
              <w:t> A</w:t>
            </w:r>
            <w:r>
              <w:rPr>
                <w:w w:val="105"/>
                <w:sz w:val="14"/>
              </w:rPr>
              <w:t>2 </w:t>
            </w:r>
            <w:r>
              <w:rPr>
                <w:rFonts w:ascii="Symbol" w:hAnsi="Symbol"/>
                <w:w w:val="105"/>
                <w:position w:val="1"/>
                <w:sz w:val="24"/>
              </w:rPr>
              <w:t></w:t>
            </w:r>
            <w:r>
              <w:rPr>
                <w:w w:val="105"/>
                <w:position w:val="1"/>
                <w:sz w:val="24"/>
              </w:rPr>
              <w:t> 180</w:t>
            </w:r>
            <w:r>
              <w:rPr>
                <w:w w:val="105"/>
                <w:position w:val="12"/>
                <w:sz w:val="14"/>
              </w:rPr>
              <w:t>0   </w:t>
            </w:r>
            <w:r>
              <w:rPr>
                <w:i/>
                <w:w w:val="105"/>
                <w:position w:val="1"/>
                <w:sz w:val="24"/>
              </w:rPr>
              <w:t>(kề bù)</w:t>
            </w:r>
          </w:p>
          <w:p>
            <w:pPr>
              <w:pStyle w:val="TableParagraph"/>
              <w:spacing w:before="66"/>
              <w:ind w:right="5562"/>
              <w:jc w:val="center"/>
              <w:rPr>
                <w:i/>
                <w:sz w:val="24"/>
              </w:rPr>
            </w:pPr>
            <w:r>
              <w:rPr>
                <w:w w:val="105"/>
                <w:position w:val="1"/>
                <w:sz w:val="24"/>
              </w:rPr>
              <w:t>B</w:t>
            </w:r>
            <w:r>
              <w:rPr>
                <w:w w:val="105"/>
                <w:sz w:val="14"/>
              </w:rPr>
              <w:t>1 </w:t>
            </w:r>
            <w:r>
              <w:rPr>
                <w:rFonts w:ascii="Symbol" w:hAnsi="Symbol"/>
                <w:w w:val="105"/>
                <w:position w:val="1"/>
                <w:sz w:val="24"/>
              </w:rPr>
              <w:t></w:t>
            </w:r>
            <w:r>
              <w:rPr>
                <w:w w:val="105"/>
                <w:position w:val="1"/>
                <w:sz w:val="24"/>
              </w:rPr>
              <w:t> B</w:t>
            </w:r>
            <w:r>
              <w:rPr>
                <w:w w:val="105"/>
                <w:sz w:val="14"/>
              </w:rPr>
              <w:t>2  </w:t>
            </w:r>
            <w:r>
              <w:rPr>
                <w:rFonts w:ascii="Symbol" w:hAnsi="Symbol"/>
                <w:w w:val="105"/>
                <w:position w:val="1"/>
                <w:sz w:val="24"/>
              </w:rPr>
              <w:t></w:t>
            </w:r>
            <w:r>
              <w:rPr>
                <w:w w:val="105"/>
                <w:position w:val="1"/>
                <w:sz w:val="24"/>
              </w:rPr>
              <w:t> 180</w:t>
            </w:r>
            <w:r>
              <w:rPr>
                <w:w w:val="105"/>
                <w:position w:val="12"/>
                <w:sz w:val="14"/>
              </w:rPr>
              <w:t>0  </w:t>
            </w:r>
            <w:r>
              <w:rPr>
                <w:i/>
                <w:w w:val="105"/>
                <w:position w:val="1"/>
                <w:sz w:val="24"/>
              </w:rPr>
              <w:t>(kề bù)</w:t>
            </w:r>
          </w:p>
          <w:p>
            <w:pPr>
              <w:pStyle w:val="TableParagraph"/>
              <w:spacing w:line="289" w:lineRule="exact" w:before="66"/>
              <w:ind w:left="107"/>
              <w:rPr>
                <w:sz w:val="14"/>
              </w:rPr>
            </w:pPr>
            <w:r>
              <w:rPr>
                <w:position w:val="1"/>
                <w:sz w:val="24"/>
              </w:rPr>
              <w:t>Mà </w:t>
            </w:r>
            <w:r>
              <w:rPr>
                <w:spacing w:val="2"/>
                <w:position w:val="1"/>
                <w:sz w:val="24"/>
              </w:rPr>
              <w:t>A</w:t>
            </w:r>
            <w:r>
              <w:rPr>
                <w:spacing w:val="2"/>
                <w:sz w:val="14"/>
              </w:rPr>
              <w:t>2  </w:t>
            </w:r>
            <w:r>
              <w:rPr>
                <w:rFonts w:ascii="Symbol" w:hAnsi="Symbol"/>
                <w:position w:val="1"/>
                <w:sz w:val="24"/>
              </w:rPr>
              <w:t></w:t>
            </w:r>
            <w:r>
              <w:rPr>
                <w:position w:val="1"/>
                <w:sz w:val="24"/>
              </w:rPr>
              <w:t> B</w:t>
            </w:r>
            <w:r>
              <w:rPr>
                <w:sz w:val="14"/>
              </w:rPr>
              <w:t>2   </w:t>
            </w:r>
            <w:r>
              <w:rPr>
                <w:i/>
                <w:position w:val="1"/>
                <w:sz w:val="24"/>
              </w:rPr>
              <w:t>(vì  </w:t>
            </w:r>
            <w:r>
              <w:rPr>
                <w:rFonts w:ascii="Symbol" w:hAnsi="Symbol"/>
                <w:position w:val="2"/>
                <w:sz w:val="23"/>
              </w:rPr>
              <w:t></w:t>
            </w:r>
            <w:r>
              <w:rPr>
                <w:position w:val="2"/>
                <w:sz w:val="23"/>
              </w:rPr>
              <w:t> </w:t>
            </w:r>
            <w:r>
              <w:rPr>
                <w:i/>
                <w:position w:val="1"/>
                <w:sz w:val="24"/>
              </w:rPr>
              <w:t>OAD =  </w:t>
            </w:r>
            <w:r>
              <w:rPr>
                <w:rFonts w:ascii="Symbol" w:hAnsi="Symbol"/>
                <w:position w:val="2"/>
                <w:sz w:val="23"/>
              </w:rPr>
              <w:t></w:t>
            </w:r>
            <w:r>
              <w:rPr>
                <w:position w:val="2"/>
                <w:sz w:val="23"/>
              </w:rPr>
              <w:t> </w:t>
            </w:r>
            <w:r>
              <w:rPr>
                <w:i/>
                <w:position w:val="1"/>
                <w:sz w:val="24"/>
              </w:rPr>
              <w:t>OBC) </w:t>
            </w:r>
            <w:r>
              <w:rPr>
                <w:position w:val="1"/>
                <w:sz w:val="24"/>
              </w:rPr>
              <w:t>nên </w:t>
            </w:r>
            <w:r>
              <w:rPr>
                <w:spacing w:val="-4"/>
                <w:position w:val="1"/>
                <w:sz w:val="24"/>
              </w:rPr>
              <w:t>A</w:t>
            </w:r>
            <w:r>
              <w:rPr>
                <w:spacing w:val="-4"/>
                <w:sz w:val="14"/>
              </w:rPr>
              <w:t>1  </w:t>
            </w:r>
            <w:r>
              <w:rPr>
                <w:rFonts w:ascii="Symbol" w:hAnsi="Symbol"/>
                <w:position w:val="1"/>
                <w:sz w:val="24"/>
              </w:rPr>
              <w:t></w:t>
            </w:r>
            <w:r>
              <w:rPr>
                <w:position w:val="1"/>
                <w:sz w:val="24"/>
              </w:rPr>
              <w:t> </w:t>
            </w:r>
            <w:r>
              <w:rPr>
                <w:spacing w:val="-9"/>
                <w:position w:val="1"/>
                <w:sz w:val="24"/>
              </w:rPr>
              <w:t>B</w:t>
            </w:r>
            <w:r>
              <w:rPr>
                <w:spacing w:val="-9"/>
                <w:sz w:val="14"/>
              </w:rPr>
              <w:t>1</w:t>
            </w:r>
          </w:p>
          <w:p>
            <w:pPr>
              <w:pStyle w:val="TableParagraph"/>
              <w:spacing w:line="288" w:lineRule="exact"/>
              <w:ind w:left="107"/>
              <w:rPr>
                <w:sz w:val="24"/>
              </w:rPr>
            </w:pPr>
            <w:r>
              <w:rPr>
                <w:sz w:val="24"/>
              </w:rPr>
              <w:t>* Xét </w:t>
            </w:r>
            <w:r>
              <w:rPr>
                <w:rFonts w:ascii="Symbol" w:hAnsi="Symbol"/>
                <w:position w:val="1"/>
                <w:sz w:val="23"/>
              </w:rPr>
              <w:t></w:t>
            </w:r>
            <w:r>
              <w:rPr>
                <w:position w:val="1"/>
                <w:sz w:val="23"/>
              </w:rPr>
              <w:t> </w:t>
            </w:r>
            <w:r>
              <w:rPr>
                <w:sz w:val="24"/>
              </w:rPr>
              <w:t>EAC và </w:t>
            </w:r>
            <w:r>
              <w:rPr>
                <w:rFonts w:ascii="Symbol" w:hAnsi="Symbol"/>
                <w:position w:val="1"/>
                <w:sz w:val="23"/>
              </w:rPr>
              <w:t></w:t>
            </w:r>
            <w:r>
              <w:rPr>
                <w:position w:val="1"/>
                <w:sz w:val="23"/>
              </w:rPr>
              <w:t>  </w:t>
            </w:r>
            <w:r>
              <w:rPr>
                <w:sz w:val="24"/>
              </w:rPr>
              <w:t>EBD có:</w:t>
            </w:r>
          </w:p>
          <w:p>
            <w:pPr>
              <w:pStyle w:val="TableParagraph"/>
              <w:ind w:left="467"/>
              <w:rPr>
                <w:i/>
                <w:sz w:val="24"/>
              </w:rPr>
            </w:pPr>
            <w:r>
              <w:rPr>
                <w:sz w:val="24"/>
              </w:rPr>
              <w:t>AC = BD </w:t>
            </w:r>
            <w:r>
              <w:rPr>
                <w:i/>
                <w:sz w:val="24"/>
              </w:rPr>
              <w:t>(suy ra từ giả thiết)</w:t>
            </w:r>
          </w:p>
          <w:p>
            <w:pPr>
              <w:pStyle w:val="TableParagraph"/>
              <w:spacing w:before="64"/>
              <w:ind w:left="502"/>
              <w:rPr>
                <w:i/>
                <w:sz w:val="24"/>
              </w:rPr>
            </w:pPr>
            <w:r>
              <w:rPr>
                <w:position w:val="1"/>
                <w:sz w:val="24"/>
              </w:rPr>
              <w:t>A</w:t>
            </w:r>
            <w:r>
              <w:rPr>
                <w:sz w:val="14"/>
              </w:rPr>
              <w:t>1  </w:t>
            </w:r>
            <w:r>
              <w:rPr>
                <w:rFonts w:ascii="Symbol" w:hAnsi="Symbol"/>
                <w:position w:val="1"/>
                <w:sz w:val="24"/>
              </w:rPr>
              <w:t></w:t>
            </w:r>
            <w:r>
              <w:rPr>
                <w:position w:val="1"/>
                <w:sz w:val="24"/>
              </w:rPr>
              <w:t> B</w:t>
            </w:r>
            <w:r>
              <w:rPr>
                <w:sz w:val="14"/>
              </w:rPr>
              <w:t>1    </w:t>
            </w:r>
            <w:r>
              <w:rPr>
                <w:i/>
                <w:position w:val="1"/>
                <w:sz w:val="24"/>
              </w:rPr>
              <w:t>(theo chứng minh trên)</w:t>
            </w:r>
          </w:p>
          <w:p>
            <w:pPr>
              <w:pStyle w:val="TableParagraph"/>
              <w:spacing w:line="299" w:lineRule="exact" w:before="57"/>
              <w:ind w:left="498"/>
              <w:rPr>
                <w:i/>
                <w:sz w:val="24"/>
              </w:rPr>
            </w:pPr>
            <w:r>
              <w:rPr>
                <w:sz w:val="24"/>
              </w:rPr>
              <w:t>C </w:t>
            </w:r>
            <w:r>
              <w:rPr>
                <w:rFonts w:ascii="Symbol" w:hAnsi="Symbol"/>
                <w:sz w:val="24"/>
              </w:rPr>
              <w:t></w:t>
            </w:r>
            <w:r>
              <w:rPr>
                <w:sz w:val="24"/>
              </w:rPr>
              <w:t> D  </w:t>
            </w:r>
            <w:r>
              <w:rPr>
                <w:i/>
                <w:sz w:val="24"/>
              </w:rPr>
              <w:t>(vì </w:t>
            </w:r>
            <w:r>
              <w:rPr>
                <w:rFonts w:ascii="Symbol" w:hAnsi="Symbol"/>
                <w:position w:val="2"/>
                <w:sz w:val="23"/>
              </w:rPr>
              <w:t></w:t>
            </w:r>
            <w:r>
              <w:rPr>
                <w:position w:val="2"/>
                <w:sz w:val="23"/>
              </w:rPr>
              <w:t> </w:t>
            </w:r>
            <w:r>
              <w:rPr>
                <w:i/>
                <w:sz w:val="24"/>
              </w:rPr>
              <w:t>OAD = </w:t>
            </w:r>
            <w:r>
              <w:rPr>
                <w:rFonts w:ascii="Symbol" w:hAnsi="Symbol"/>
                <w:position w:val="2"/>
                <w:sz w:val="23"/>
              </w:rPr>
              <w:t></w:t>
            </w:r>
            <w:r>
              <w:rPr>
                <w:spacing w:val="53"/>
                <w:position w:val="2"/>
                <w:sz w:val="23"/>
              </w:rPr>
              <w:t> </w:t>
            </w:r>
            <w:r>
              <w:rPr>
                <w:i/>
                <w:sz w:val="24"/>
              </w:rPr>
              <w:t>OBC)</w:t>
            </w:r>
          </w:p>
          <w:p>
            <w:pPr>
              <w:pStyle w:val="TableParagraph"/>
              <w:spacing w:line="282" w:lineRule="exact"/>
              <w:ind w:left="107"/>
              <w:rPr>
                <w:sz w:val="24"/>
              </w:rPr>
            </w:pPr>
            <w:r>
              <w:rPr>
                <w:sz w:val="24"/>
              </w:rPr>
              <w:t>Vậy </w:t>
            </w:r>
            <w:r>
              <w:rPr>
                <w:rFonts w:ascii="Symbol" w:hAnsi="Symbol"/>
                <w:position w:val="1"/>
                <w:sz w:val="23"/>
              </w:rPr>
              <w:t></w:t>
            </w:r>
            <w:r>
              <w:rPr>
                <w:position w:val="1"/>
                <w:sz w:val="23"/>
              </w:rPr>
              <w:t> </w:t>
            </w:r>
            <w:r>
              <w:rPr>
                <w:sz w:val="24"/>
              </w:rPr>
              <w:t>EAC = </w:t>
            </w:r>
            <w:r>
              <w:rPr>
                <w:rFonts w:ascii="Symbol" w:hAnsi="Symbol"/>
                <w:position w:val="1"/>
                <w:sz w:val="23"/>
              </w:rPr>
              <w:t></w:t>
            </w:r>
            <w:r>
              <w:rPr>
                <w:position w:val="1"/>
                <w:sz w:val="23"/>
              </w:rPr>
              <w:t>  </w:t>
            </w:r>
            <w:r>
              <w:rPr>
                <w:sz w:val="24"/>
              </w:rPr>
              <w:t>EBD (g.c.g)</w:t>
            </w:r>
          </w:p>
          <w:p>
            <w:pPr>
              <w:pStyle w:val="TableParagraph"/>
              <w:spacing w:line="284" w:lineRule="exact"/>
              <w:ind w:left="139"/>
              <w:rPr>
                <w:i/>
                <w:sz w:val="24"/>
              </w:rPr>
            </w:pPr>
            <w:r>
              <w:rPr>
                <w:rFonts w:ascii="Symbol" w:hAnsi="Symbol"/>
                <w:sz w:val="24"/>
              </w:rPr>
              <w:t></w:t>
            </w:r>
            <w:r>
              <w:rPr>
                <w:sz w:val="24"/>
              </w:rPr>
              <w:t>  AE = BE </w:t>
            </w:r>
            <w:r>
              <w:rPr>
                <w:i/>
                <w:sz w:val="24"/>
              </w:rPr>
              <w:t>(2 cạnh tương ứng của hai tam giác bằng nhau)</w:t>
            </w:r>
          </w:p>
          <w:p>
            <w:pPr>
              <w:pStyle w:val="TableParagraph"/>
              <w:spacing w:line="237" w:lineRule="auto"/>
              <w:ind w:left="707" w:right="5496" w:hanging="600"/>
              <w:rPr>
                <w:sz w:val="24"/>
              </w:rPr>
            </w:pPr>
            <w:r>
              <w:rPr>
                <w:sz w:val="24"/>
              </w:rPr>
              <w:t>* Xét </w:t>
            </w:r>
            <w:r>
              <w:rPr>
                <w:rFonts w:ascii="Symbol" w:hAnsi="Symbol"/>
                <w:position w:val="1"/>
                <w:sz w:val="23"/>
              </w:rPr>
              <w:t></w:t>
            </w:r>
            <w:r>
              <w:rPr>
                <w:position w:val="1"/>
                <w:sz w:val="23"/>
              </w:rPr>
              <w:t> </w:t>
            </w:r>
            <w:r>
              <w:rPr>
                <w:sz w:val="24"/>
              </w:rPr>
              <w:t>OAE và </w:t>
            </w:r>
            <w:r>
              <w:rPr>
                <w:rFonts w:ascii="Symbol" w:hAnsi="Symbol"/>
                <w:position w:val="1"/>
                <w:sz w:val="23"/>
              </w:rPr>
              <w:t></w:t>
            </w:r>
            <w:r>
              <w:rPr>
                <w:position w:val="1"/>
                <w:sz w:val="23"/>
              </w:rPr>
              <w:t> </w:t>
            </w:r>
            <w:r>
              <w:rPr>
                <w:sz w:val="24"/>
              </w:rPr>
              <w:t>OBE có: OA = OB (gt)</w:t>
            </w:r>
          </w:p>
          <w:p>
            <w:pPr>
              <w:pStyle w:val="TableParagraph"/>
              <w:spacing w:before="2"/>
              <w:ind w:right="5456"/>
              <w:jc w:val="center"/>
              <w:rPr>
                <w:sz w:val="24"/>
              </w:rPr>
            </w:pPr>
            <w:r>
              <w:rPr>
                <w:sz w:val="24"/>
              </w:rPr>
              <w:t>OE là cạnh chung</w:t>
            </w:r>
          </w:p>
          <w:p>
            <w:pPr>
              <w:pStyle w:val="TableParagraph"/>
              <w:spacing w:line="271" w:lineRule="exact"/>
              <w:ind w:left="707"/>
              <w:rPr>
                <w:i/>
                <w:sz w:val="24"/>
              </w:rPr>
            </w:pPr>
            <w:r>
              <w:rPr>
                <w:sz w:val="24"/>
              </w:rPr>
              <w:t>AE = BE </w:t>
            </w:r>
            <w:r>
              <w:rPr>
                <w:i/>
                <w:sz w:val="24"/>
              </w:rPr>
              <w:t>(theo chứng minh trên)</w:t>
            </w:r>
          </w:p>
          <w:p>
            <w:pPr>
              <w:pStyle w:val="TableParagraph"/>
              <w:spacing w:line="276" w:lineRule="exact"/>
              <w:ind w:left="167"/>
              <w:rPr>
                <w:sz w:val="24"/>
              </w:rPr>
            </w:pPr>
            <w:r>
              <w:rPr>
                <w:sz w:val="24"/>
              </w:rPr>
              <w:t>Vậy </w:t>
            </w:r>
            <w:r>
              <w:rPr>
                <w:rFonts w:ascii="Symbol" w:hAnsi="Symbol"/>
                <w:position w:val="1"/>
                <w:sz w:val="23"/>
              </w:rPr>
              <w:t></w:t>
            </w:r>
            <w:r>
              <w:rPr>
                <w:position w:val="1"/>
                <w:sz w:val="23"/>
              </w:rPr>
              <w:t> </w:t>
            </w:r>
            <w:r>
              <w:rPr>
                <w:sz w:val="24"/>
              </w:rPr>
              <w:t>OAE và </w:t>
            </w:r>
            <w:r>
              <w:rPr>
                <w:rFonts w:ascii="Symbol" w:hAnsi="Symbol"/>
                <w:position w:val="1"/>
                <w:sz w:val="23"/>
              </w:rPr>
              <w:t></w:t>
            </w:r>
            <w:r>
              <w:rPr>
                <w:position w:val="1"/>
                <w:sz w:val="23"/>
              </w:rPr>
              <w:t>  </w:t>
            </w:r>
            <w:r>
              <w:rPr>
                <w:sz w:val="24"/>
              </w:rPr>
              <w:t>OBE (c.c.c)</w:t>
            </w:r>
          </w:p>
        </w:tc>
        <w:tc>
          <w:tcPr>
            <w:tcW w:w="982" w:type="dxa"/>
          </w:tcPr>
          <w:p>
            <w:pPr>
              <w:pStyle w:val="TableParagraph"/>
              <w:rPr>
                <w:b/>
                <w:sz w:val="26"/>
              </w:rPr>
            </w:pPr>
          </w:p>
          <w:p>
            <w:pPr>
              <w:pStyle w:val="TableParagraph"/>
              <w:rPr>
                <w:b/>
                <w:sz w:val="26"/>
              </w:rPr>
            </w:pPr>
          </w:p>
          <w:p>
            <w:pPr>
              <w:pStyle w:val="TableParagraph"/>
              <w:rPr>
                <w:b/>
                <w:sz w:val="26"/>
              </w:rPr>
            </w:pPr>
          </w:p>
          <w:p>
            <w:pPr>
              <w:pStyle w:val="TableParagraph"/>
              <w:spacing w:before="199"/>
              <w:ind w:left="249"/>
              <w:rPr>
                <w:i/>
                <w:sz w:val="24"/>
              </w:rPr>
            </w:pPr>
            <w:r>
              <w:rPr>
                <w:i/>
                <w:sz w:val="24"/>
              </w:rPr>
              <w:t>0.5 đ</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84"/>
              <w:ind w:left="249"/>
              <w:rPr>
                <w:i/>
                <w:sz w:val="24"/>
              </w:rPr>
            </w:pPr>
            <w:r>
              <w:rPr>
                <w:i/>
                <w:sz w:val="24"/>
              </w:rPr>
              <w:t>1.0 đ</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34"/>
              </w:rPr>
            </w:pPr>
          </w:p>
          <w:p>
            <w:pPr>
              <w:pStyle w:val="TableParagraph"/>
              <w:spacing w:before="1"/>
              <w:ind w:left="249"/>
              <w:rPr>
                <w:i/>
                <w:sz w:val="24"/>
              </w:rPr>
            </w:pPr>
            <w:r>
              <w:rPr>
                <w:i/>
                <w:sz w:val="24"/>
              </w:rPr>
              <w:t>1.5 đ</w:t>
            </w:r>
          </w:p>
        </w:tc>
      </w:tr>
    </w:tbl>
    <w:p>
      <w:pPr>
        <w:rPr>
          <w:sz w:val="2"/>
          <w:szCs w:val="2"/>
        </w:rPr>
      </w:pPr>
      <w:r>
        <w:rPr/>
        <w:pict>
          <v:line style="position:absolute;mso-position-horizontal-relative:page;mso-position-vertical-relative:page;z-index:-703912" from="248.569321pt,99.825249pt" to="256.200089pt,99.825249pt" stroked="true" strokeweight=".491368pt" strokecolor="#000000">
            <v:stroke dashstyle="solid"/>
            <w10:wrap type="none"/>
          </v:line>
        </w:pict>
      </w:r>
      <w:r>
        <w:rPr/>
        <w:pict>
          <v:line style="position:absolute;mso-position-horizontal-relative:page;mso-position-vertical-relative:page;z-index:-703888" from="268.949677pt,99.825249pt" to="276.030165pt,99.825249pt" stroked="true" strokeweight=".491368pt" strokecolor="#000000">
            <v:stroke dashstyle="solid"/>
            <w10:wrap type="none"/>
          </v:line>
        </w:pict>
      </w:r>
      <w:r>
        <w:rPr/>
        <w:pict>
          <v:line style="position:absolute;mso-position-horizontal-relative:page;mso-position-vertical-relative:page;z-index:-703864" from="288.780151pt,99.825249pt" to="295.478229pt,99.825249pt" stroked="true" strokeweight=".491368pt" strokecolor="#000000">
            <v:stroke dashstyle="solid"/>
            <w10:wrap type="none"/>
          </v:line>
        </w:pict>
      </w:r>
      <w:r>
        <w:rPr/>
        <w:pict>
          <v:line style="position:absolute;mso-position-horizontal-relative:page;mso-position-vertical-relative:page;z-index:-703840" from="87.869324pt,149.975250pt" to="95.500092pt,149.975250pt" stroked="true" strokeweight=".491368pt" strokecolor="#000000">
            <v:stroke dashstyle="solid"/>
            <w10:wrap type="none"/>
          </v:line>
        </w:pict>
      </w:r>
      <w:r>
        <w:rPr/>
        <w:pict>
          <v:line style="position:absolute;mso-position-horizontal-relative:page;mso-position-vertical-relative:page;z-index:-703816" from="108.24968pt,149.975250pt" to="115.330168pt,149.975250pt" stroked="true" strokeweight=".491368pt" strokecolor="#000000">
            <v:stroke dashstyle="solid"/>
            <w10:wrap type="none"/>
          </v:line>
        </w:pict>
      </w:r>
      <w:r>
        <w:rPr/>
        <w:pict>
          <v:line style="position:absolute;mso-position-horizontal-relative:page;mso-position-vertical-relative:page;z-index:-703792" from="128.080139pt,149.975250pt" to="134.778216pt,149.975250pt" stroked="true" strokeweight=".491368pt" strokecolor="#000000">
            <v:stroke dashstyle="solid"/>
            <w10:wrap type="none"/>
          </v:line>
        </w:pict>
      </w:r>
      <w:r>
        <w:rPr/>
        <w:pict>
          <v:line style="position:absolute;mso-position-horizontal-relative:page;mso-position-vertical-relative:page;z-index:-703768" from="152.654831pt,149.975250pt" to="192.792046pt,149.975250pt" stroked="true" strokeweight=".491368pt" strokecolor="#000000">
            <v:stroke dashstyle="solid"/>
            <w10:wrap type="none"/>
          </v:line>
        </w:pict>
      </w:r>
      <w:r>
        <w:rPr/>
        <w:pict>
          <v:line style="position:absolute;mso-position-horizontal-relative:page;mso-position-vertical-relative:page;z-index:-703744" from="205.507034pt,149.975250pt" to="218.341225pt,149.975250pt" stroked="true" strokeweight=".491368pt" strokecolor="#000000">
            <v:stroke dashstyle="solid"/>
            <w10:wrap type="none"/>
          </v:line>
        </w:pict>
      </w:r>
      <w:r>
        <w:rPr/>
        <w:pict>
          <v:line style="position:absolute;mso-position-horizontal-relative:page;mso-position-vertical-relative:page;z-index:-703720" from="135.863998pt,182.97525pt" to="143.493788pt,182.97525pt" stroked="true" strokeweight=".491368pt" strokecolor="#000000">
            <v:stroke dashstyle="solid"/>
            <w10:wrap type="none"/>
          </v:line>
        </w:pict>
      </w:r>
      <w:r>
        <w:rPr/>
        <w:pict>
          <v:line style="position:absolute;mso-position-horizontal-relative:page;mso-position-vertical-relative:page;z-index:-703696" from="133.36998pt,215.97525pt" to="140.441337pt,215.97525pt" stroked="true" strokeweight=".491368pt" strokecolor="#000000">
            <v:stroke dashstyle="solid"/>
            <w10:wrap type="none"/>
          </v:line>
        </w:pict>
      </w:r>
      <w:r>
        <w:rPr/>
        <w:pict>
          <v:line style="position:absolute;mso-position-horizontal-relative:page;mso-position-vertical-relative:page;z-index:-703672" from="133.359192pt,248.97525pt" to="140.031336pt,248.97525pt" stroked="true" strokeweight=".491368pt" strokecolor="#000000">
            <v:stroke dashstyle="solid"/>
            <w10:wrap type="none"/>
          </v:line>
        </w:pict>
      </w:r>
      <w:r>
        <w:rPr/>
        <w:pict>
          <v:group style="position:absolute;margin-left:96.083542pt;margin-top:389.488037pt;width:136.2pt;height:77pt;mso-position-horizontal-relative:page;mso-position-vertical-relative:page;z-index:-703648" coordorigin="1922,7790" coordsize="2724,1540">
            <v:shape style="position:absolute;left:358;top:13765;width:4024;height:2687" coordorigin="358,13765" coordsize="4024,2687" path="m3691,7794l1954,9273m1954,9273l4645,9273m2627,8700l3470,9273m3029,8359l2908,9273m2958,8923l1954,9273m2326,8880l2396,8966m2517,9222l2506,9316m2808,8487l2878,8572m3189,9231l3179,9325m2838,8470l2908,8555m3219,9231l3209,9325e" filled="false" stroked="true" strokeweight=".462093pt" strokecolor="#000080">
              <v:path arrowok="t"/>
              <v:stroke dashstyle="solid"/>
            </v:shape>
            <v:shape style="position:absolute;left:2930;top:8899;width:31;height:26" coordorigin="2930,8899" coordsize="31,26" path="m2961,8899l2930,8899,2930,8925,2950,8925,2961,8916,2961,8899xe" filled="true" fillcolor="#ff0000" stroked="false">
              <v:path arrowok="t"/>
              <v:fill type="solid"/>
            </v:shape>
            <v:shape style="position:absolute;left:2930;top:8899;width:31;height:26" coordorigin="2930,8899" coordsize="31,26" path="m2930,8908l2930,8916,2930,8925,2940,8925,2950,8925,2961,8916,2961,8908,2961,8899,2950,8899,2940,8899,2930,8899,2930,8908xe" filled="false" stroked="true" strokeweight=".455866pt" strokecolor="#000000">
              <v:path arrowok="t"/>
              <v:stroke dashstyle="solid"/>
            </v:shape>
            <v:shape style="position:absolute;left:3442;top:9249;width:31;height:26" coordorigin="3443,9250" coordsize="31,26" path="m3473,9250l3443,9250,3443,9275,3462,9275,3473,9267,3473,9250xe" filled="true" fillcolor="#ff0000" stroked="false">
              <v:path arrowok="t"/>
              <v:fill type="solid"/>
            </v:shape>
            <v:shape style="position:absolute;left:3442;top:9249;width:31;height:26" coordorigin="3443,9250" coordsize="31,26" path="m3443,9258l3443,9267,3443,9275,3453,9275,3462,9275,3473,9267,3473,9258,3473,9250,3462,9250,3453,9250,3443,9250,3443,9258xe" filled="false" stroked="true" strokeweight=".455929pt" strokecolor="#000000">
              <v:path arrowok="t"/>
              <v:stroke dashstyle="solid"/>
            </v:shape>
            <v:shape style="position:absolute;left:2880;top:9249;width:31;height:26" coordorigin="2880,9250" coordsize="31,26" path="m2911,9250l2880,9250,2880,9275,2901,9275,2911,9267,2911,9250xe" filled="true" fillcolor="#ff0000" stroked="false">
              <v:path arrowok="t"/>
              <v:fill type="solid"/>
            </v:shape>
            <v:shape style="position:absolute;left:2880;top:9249;width:31;height:26" coordorigin="2880,9250" coordsize="31,26" path="m2880,9258l2880,9267,2880,9275,2890,9275,2901,9275,2911,9267,2911,9258,2911,9250,2901,9250,2890,9250,2880,9250,2880,9258xe" filled="false" stroked="true" strokeweight=".455866pt" strokecolor="#000000">
              <v:path arrowok="t"/>
              <v:stroke dashstyle="solid"/>
            </v:shape>
            <v:shape style="position:absolute;left:1926;top:9249;width:31;height:26" coordorigin="1926,9250" coordsize="31,26" path="m1957,9250l1926,9250,1926,9275,1947,9275,1957,9267,1957,9250xe" filled="true" fillcolor="#ff0000" stroked="false">
              <v:path arrowok="t"/>
              <v:fill type="solid"/>
            </v:shape>
            <v:shape style="position:absolute;left:1926;top:9249;width:31;height:26" coordorigin="1926,9250" coordsize="31,26" path="m1926,9258l1926,9267,1926,9275,1937,9275,1947,9275,1957,9267,1957,9258,1957,9250,1947,9250,1937,9250,1926,9250,1926,9258xe" filled="false" stroked="true" strokeweight=".455866pt" strokecolor="#000000">
              <v:path arrowok="t"/>
              <v:stroke dashstyle="solid"/>
            </v:shape>
            <v:shape style="position:absolute;left:2599;top:8676;width:31;height:26" coordorigin="2599,8677" coordsize="31,26" path="m2629,8677l2599,8677,2599,8702,2619,8702,2629,8694,2629,8677xe" filled="true" fillcolor="#ff0000" stroked="false">
              <v:path arrowok="t"/>
              <v:fill type="solid"/>
            </v:shape>
            <v:shape style="position:absolute;left:2599;top:8676;width:31;height:26" coordorigin="2599,8677" coordsize="31,26" path="m2599,8685l2599,8694,2599,8702,2609,8702,2619,8702,2629,8694,2629,8685,2629,8677,2619,8677,2609,8677,2599,8677,2599,8685xe" filled="false" stroked="true" strokeweight=".455866pt" strokecolor="#000000">
              <v:path arrowok="t"/>
              <v:stroke dashstyle="solid"/>
            </v:shape>
            <v:shape style="position:absolute;left:3000;top:8335;width:31;height:26" coordorigin="3001,8335" coordsize="31,26" path="m3031,8335l3001,8335,3001,8361,3021,8361,3031,8352,3031,8335xe" filled="true" fillcolor="#ff0000" stroked="false">
              <v:path arrowok="t"/>
              <v:fill type="solid"/>
            </v:shape>
            <v:shape style="position:absolute;left:3000;top:8335;width:31;height:26" coordorigin="3001,8335" coordsize="31,26" path="m3001,8344l3001,8352,3001,8361,3011,8361,3021,8361,3031,8352,3031,8344,3031,8335,3021,8335,3011,8335,3001,8335,3001,8344xe" filled="false" stroked="true" strokeweight=".455817pt" strokecolor="#000000">
              <v:path arrowok="t"/>
              <v:stroke dashstyle="solid"/>
            </v:shape>
            <w10:wrap type="none"/>
          </v:group>
        </w:pict>
      </w:r>
      <w:r>
        <w:rPr/>
        <w:drawing>
          <wp:anchor distT="0" distB="0" distL="0" distR="0" allowOverlap="1" layoutInCell="1" locked="0" behindDoc="1" simplePos="0" relativeHeight="267731831">
            <wp:simplePos x="0" y="0"/>
            <wp:positionH relativeFrom="page">
              <wp:posOffset>3253740</wp:posOffset>
            </wp:positionH>
            <wp:positionV relativeFrom="page">
              <wp:posOffset>4858511</wp:posOffset>
            </wp:positionV>
            <wp:extent cx="2633140" cy="818388"/>
            <wp:effectExtent l="0" t="0" r="0" b="0"/>
            <wp:wrapNone/>
            <wp:docPr id="331" name="image294.png" descr=""/>
            <wp:cNvGraphicFramePr>
              <a:graphicFrameLocks noChangeAspect="1"/>
            </wp:cNvGraphicFramePr>
            <a:graphic>
              <a:graphicData uri="http://schemas.openxmlformats.org/drawingml/2006/picture">
                <pic:pic>
                  <pic:nvPicPr>
                    <pic:cNvPr id="332" name="image294.png"/>
                    <pic:cNvPicPr/>
                  </pic:nvPicPr>
                  <pic:blipFill>
                    <a:blip r:embed="rId298" cstate="print"/>
                    <a:stretch>
                      <a:fillRect/>
                    </a:stretch>
                  </pic:blipFill>
                  <pic:spPr>
                    <a:xfrm>
                      <a:off x="0" y="0"/>
                      <a:ext cx="2633140" cy="818388"/>
                    </a:xfrm>
                    <a:prstGeom prst="rect">
                      <a:avLst/>
                    </a:prstGeom>
                  </pic:spPr>
                </pic:pic>
              </a:graphicData>
            </a:graphic>
          </wp:anchor>
        </w:drawing>
      </w:r>
    </w:p>
    <w:p>
      <w:pPr>
        <w:spacing w:after="0"/>
        <w:rPr>
          <w:sz w:val="2"/>
          <w:szCs w:val="2"/>
        </w:rPr>
        <w:sectPr>
          <w:pgSz w:w="11910" w:h="16840"/>
          <w:pgMar w:top="400" w:bottom="280" w:left="600" w:right="60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3"/>
        <w:gridCol w:w="543"/>
        <w:gridCol w:w="8596"/>
        <w:gridCol w:w="982"/>
      </w:tblGrid>
      <w:tr>
        <w:trPr>
          <w:trHeight w:val="800" w:hRule="atLeast"/>
        </w:trPr>
        <w:tc>
          <w:tcPr>
            <w:tcW w:w="353" w:type="dxa"/>
            <w:vMerge w:val="restart"/>
          </w:tcPr>
          <w:p>
            <w:pPr>
              <w:pStyle w:val="TableParagraph"/>
              <w:rPr>
                <w:sz w:val="24"/>
              </w:rPr>
            </w:pPr>
          </w:p>
        </w:tc>
        <w:tc>
          <w:tcPr>
            <w:tcW w:w="543" w:type="dxa"/>
          </w:tcPr>
          <w:p>
            <w:pPr>
              <w:pStyle w:val="TableParagraph"/>
              <w:rPr>
                <w:sz w:val="24"/>
              </w:rPr>
            </w:pPr>
          </w:p>
        </w:tc>
        <w:tc>
          <w:tcPr>
            <w:tcW w:w="8596" w:type="dxa"/>
          </w:tcPr>
          <w:p>
            <w:pPr>
              <w:pStyle w:val="TableParagraph"/>
              <w:spacing w:line="294" w:lineRule="exact" w:before="58"/>
              <w:ind w:left="194"/>
              <w:rPr>
                <w:i/>
                <w:sz w:val="24"/>
              </w:rPr>
            </w:pPr>
            <w:r>
              <w:rPr>
                <w:rFonts w:ascii="Symbol" w:hAnsi="Symbol"/>
                <w:sz w:val="24"/>
              </w:rPr>
              <w:t></w:t>
            </w:r>
            <w:r>
              <w:rPr>
                <w:sz w:val="24"/>
              </w:rPr>
              <w:t>  AOE </w:t>
            </w:r>
            <w:r>
              <w:rPr>
                <w:rFonts w:ascii="Symbol" w:hAnsi="Symbol"/>
                <w:sz w:val="24"/>
              </w:rPr>
              <w:t></w:t>
            </w:r>
            <w:r>
              <w:rPr>
                <w:sz w:val="24"/>
              </w:rPr>
              <w:t> BOE   </w:t>
            </w:r>
            <w:r>
              <w:rPr>
                <w:i/>
                <w:sz w:val="24"/>
              </w:rPr>
              <w:t>(2 góc tương ứng của hai tam giác bằng nhau)</w:t>
            </w:r>
          </w:p>
          <w:p>
            <w:pPr>
              <w:pStyle w:val="TableParagraph"/>
              <w:spacing w:line="276" w:lineRule="exact"/>
              <w:ind w:left="767"/>
              <w:rPr>
                <w:sz w:val="24"/>
              </w:rPr>
            </w:pPr>
            <w:r>
              <w:rPr>
                <w:sz w:val="24"/>
              </w:rPr>
              <w:t>Hay OE là phân giác của góc xOy (</w:t>
            </w:r>
            <w:r>
              <w:rPr>
                <w:i/>
                <w:sz w:val="24"/>
              </w:rPr>
              <w:t>đpcm)</w:t>
            </w:r>
            <w:r>
              <w:rPr>
                <w:sz w:val="24"/>
              </w:rPr>
              <w:t>.</w:t>
            </w:r>
          </w:p>
        </w:tc>
        <w:tc>
          <w:tcPr>
            <w:tcW w:w="982" w:type="dxa"/>
          </w:tcPr>
          <w:p>
            <w:pPr>
              <w:pStyle w:val="TableParagraph"/>
              <w:rPr>
                <w:sz w:val="24"/>
              </w:rPr>
            </w:pPr>
          </w:p>
        </w:tc>
      </w:tr>
      <w:tr>
        <w:trPr>
          <w:trHeight w:val="480" w:hRule="atLeast"/>
        </w:trPr>
        <w:tc>
          <w:tcPr>
            <w:tcW w:w="353" w:type="dxa"/>
            <w:vMerge/>
            <w:tcBorders>
              <w:top w:val="nil"/>
            </w:tcBorders>
          </w:tcPr>
          <w:p>
            <w:pPr>
              <w:rPr>
                <w:sz w:val="2"/>
                <w:szCs w:val="2"/>
              </w:rPr>
            </w:pPr>
          </w:p>
        </w:tc>
        <w:tc>
          <w:tcPr>
            <w:tcW w:w="10121" w:type="dxa"/>
            <w:gridSpan w:val="3"/>
            <w:tcBorders>
              <w:right w:val="nil"/>
            </w:tcBorders>
          </w:tcPr>
          <w:p>
            <w:pPr>
              <w:pStyle w:val="TableParagraph"/>
              <w:rPr>
                <w:sz w:val="24"/>
              </w:rPr>
            </w:pPr>
          </w:p>
        </w:tc>
      </w:tr>
      <w:tr>
        <w:trPr>
          <w:trHeight w:val="1840" w:hRule="atLeast"/>
        </w:trPr>
        <w:tc>
          <w:tcPr>
            <w:tcW w:w="353" w:type="dxa"/>
          </w:tcPr>
          <w:p>
            <w:pPr>
              <w:pStyle w:val="TableParagraph"/>
              <w:rPr>
                <w:b/>
                <w:sz w:val="28"/>
              </w:rPr>
            </w:pPr>
          </w:p>
          <w:p>
            <w:pPr>
              <w:pStyle w:val="TableParagraph"/>
              <w:spacing w:before="5"/>
              <w:rPr>
                <w:b/>
                <w:sz w:val="31"/>
              </w:rPr>
            </w:pPr>
          </w:p>
          <w:p>
            <w:pPr>
              <w:pStyle w:val="TableParagraph"/>
              <w:ind w:left="110"/>
              <w:rPr>
                <w:b/>
                <w:sz w:val="26"/>
              </w:rPr>
            </w:pPr>
            <w:r>
              <w:rPr>
                <w:b/>
                <w:w w:val="99"/>
                <w:sz w:val="26"/>
              </w:rPr>
              <w:t>5</w:t>
            </w:r>
          </w:p>
        </w:tc>
        <w:tc>
          <w:tcPr>
            <w:tcW w:w="543" w:type="dxa"/>
          </w:tcPr>
          <w:p>
            <w:pPr>
              <w:pStyle w:val="TableParagraph"/>
              <w:rPr>
                <w:sz w:val="24"/>
              </w:rPr>
            </w:pPr>
          </w:p>
        </w:tc>
        <w:tc>
          <w:tcPr>
            <w:tcW w:w="8596" w:type="dxa"/>
          </w:tcPr>
          <w:p>
            <w:pPr>
              <w:pStyle w:val="TableParagraph"/>
              <w:numPr>
                <w:ilvl w:val="0"/>
                <w:numId w:val="180"/>
              </w:numPr>
              <w:tabs>
                <w:tab w:pos="827" w:val="left" w:leader="none"/>
                <w:tab w:pos="828" w:val="left" w:leader="none"/>
              </w:tabs>
              <w:spacing w:line="381" w:lineRule="exact" w:before="6" w:after="0"/>
              <w:ind w:left="827" w:right="0" w:hanging="360"/>
              <w:jc w:val="left"/>
              <w:rPr>
                <w:i/>
                <w:sz w:val="23"/>
              </w:rPr>
            </w:pPr>
            <w:r>
              <w:rPr>
                <w:sz w:val="24"/>
              </w:rPr>
              <w:t>Hoán đổi các trung tỉ của tỉ lệ thức  </w:t>
            </w:r>
            <w:r>
              <w:rPr>
                <w:i/>
                <w:position w:val="15"/>
                <w:sz w:val="23"/>
              </w:rPr>
              <w:t>a </w:t>
            </w:r>
            <w:r>
              <w:rPr>
                <w:rFonts w:ascii="Symbol" w:hAnsi="Symbol"/>
                <w:sz w:val="23"/>
              </w:rPr>
              <w:t></w:t>
            </w:r>
            <w:r>
              <w:rPr>
                <w:sz w:val="23"/>
              </w:rPr>
              <w:t>  </w:t>
            </w:r>
            <w:r>
              <w:rPr>
                <w:i/>
                <w:position w:val="15"/>
                <w:sz w:val="23"/>
              </w:rPr>
              <w:t>c  </w:t>
            </w:r>
            <w:r>
              <w:rPr>
                <w:sz w:val="24"/>
              </w:rPr>
              <w:t>được  </w:t>
            </w:r>
            <w:r>
              <w:rPr>
                <w:i/>
                <w:position w:val="15"/>
                <w:sz w:val="23"/>
              </w:rPr>
              <w:t>a </w:t>
            </w:r>
            <w:r>
              <w:rPr>
                <w:rFonts w:ascii="Symbol" w:hAnsi="Symbol"/>
                <w:sz w:val="23"/>
              </w:rPr>
              <w:t></w:t>
            </w:r>
            <w:r>
              <w:rPr>
                <w:spacing w:val="46"/>
                <w:sz w:val="23"/>
              </w:rPr>
              <w:t> </w:t>
            </w:r>
            <w:r>
              <w:rPr>
                <w:i/>
                <w:position w:val="15"/>
                <w:sz w:val="23"/>
              </w:rPr>
              <w:t>b</w:t>
            </w:r>
          </w:p>
          <w:p>
            <w:pPr>
              <w:pStyle w:val="TableParagraph"/>
              <w:tabs>
                <w:tab w:pos="2162" w:val="left" w:leader="none"/>
                <w:tab w:pos="3024" w:val="left" w:leader="none"/>
                <w:tab w:pos="3427" w:val="left" w:leader="none"/>
              </w:tabs>
              <w:spacing w:line="228" w:lineRule="exact"/>
              <w:ind w:left="1752"/>
              <w:jc w:val="center"/>
              <w:rPr>
                <w:i/>
                <w:sz w:val="23"/>
              </w:rPr>
            </w:pPr>
            <w:r>
              <w:rPr>
                <w:i/>
                <w:sz w:val="23"/>
              </w:rPr>
              <w:t>b</w:t>
              <w:tab/>
              <w:t>d</w:t>
              <w:tab/>
              <w:t>c</w:t>
              <w:tab/>
              <w:t>d</w:t>
            </w:r>
          </w:p>
          <w:p>
            <w:pPr>
              <w:pStyle w:val="TableParagraph"/>
              <w:numPr>
                <w:ilvl w:val="0"/>
                <w:numId w:val="180"/>
              </w:numPr>
              <w:tabs>
                <w:tab w:pos="827" w:val="left" w:leader="none"/>
                <w:tab w:pos="828" w:val="left" w:leader="none"/>
              </w:tabs>
              <w:spacing w:line="382" w:lineRule="exact" w:before="0" w:after="0"/>
              <w:ind w:left="827" w:right="0" w:hanging="360"/>
              <w:jc w:val="left"/>
              <w:rPr>
                <w:i/>
                <w:sz w:val="23"/>
              </w:rPr>
            </w:pPr>
            <w:r>
              <w:rPr>
                <w:w w:val="105"/>
                <w:sz w:val="24"/>
              </w:rPr>
              <w:t>Áp  ụng tính chất  ãy tỉ số bằng nhau ta được </w:t>
            </w:r>
            <w:r>
              <w:rPr>
                <w:i/>
                <w:w w:val="105"/>
                <w:position w:val="15"/>
                <w:sz w:val="23"/>
              </w:rPr>
              <w:t>a </w:t>
            </w:r>
            <w:r>
              <w:rPr>
                <w:rFonts w:ascii="Symbol" w:hAnsi="Symbol"/>
                <w:w w:val="105"/>
                <w:sz w:val="23"/>
              </w:rPr>
              <w:t></w:t>
            </w:r>
            <w:r>
              <w:rPr>
                <w:w w:val="105"/>
                <w:sz w:val="23"/>
              </w:rPr>
              <w:t> </w:t>
            </w:r>
            <w:r>
              <w:rPr>
                <w:i/>
                <w:w w:val="105"/>
                <w:position w:val="15"/>
                <w:sz w:val="23"/>
              </w:rPr>
              <w:t>b </w:t>
            </w:r>
            <w:r>
              <w:rPr>
                <w:rFonts w:ascii="Symbol" w:hAnsi="Symbol"/>
                <w:w w:val="105"/>
                <w:sz w:val="23"/>
              </w:rPr>
              <w:t></w:t>
            </w:r>
            <w:r>
              <w:rPr>
                <w:w w:val="105"/>
                <w:sz w:val="23"/>
              </w:rPr>
              <w:t> </w:t>
            </w:r>
            <w:r>
              <w:rPr>
                <w:i/>
                <w:w w:val="105"/>
                <w:position w:val="15"/>
                <w:sz w:val="23"/>
              </w:rPr>
              <w:t>a </w:t>
            </w:r>
            <w:r>
              <w:rPr>
                <w:rFonts w:ascii="Symbol" w:hAnsi="Symbol"/>
                <w:w w:val="105"/>
                <w:position w:val="15"/>
                <w:sz w:val="23"/>
              </w:rPr>
              <w:t></w:t>
            </w:r>
            <w:r>
              <w:rPr>
                <w:spacing w:val="0"/>
                <w:w w:val="105"/>
                <w:position w:val="15"/>
                <w:sz w:val="23"/>
              </w:rPr>
              <w:t> </w:t>
            </w:r>
            <w:r>
              <w:rPr>
                <w:i/>
                <w:w w:val="105"/>
                <w:position w:val="15"/>
                <w:sz w:val="23"/>
              </w:rPr>
              <w:t>b</w:t>
            </w:r>
          </w:p>
          <w:p>
            <w:pPr>
              <w:pStyle w:val="TableParagraph"/>
              <w:tabs>
                <w:tab w:pos="5782" w:val="left" w:leader="none"/>
                <w:tab w:pos="6206" w:val="left" w:leader="none"/>
              </w:tabs>
              <w:spacing w:line="227" w:lineRule="exact"/>
              <w:ind w:left="5378"/>
              <w:rPr>
                <w:i/>
                <w:sz w:val="23"/>
              </w:rPr>
            </w:pPr>
            <w:r>
              <w:rPr>
                <w:i/>
                <w:w w:val="105"/>
                <w:sz w:val="23"/>
              </w:rPr>
              <w:t>c</w:t>
              <w:tab/>
              <w:t>d</w:t>
              <w:tab/>
              <w:t>c </w:t>
            </w:r>
            <w:r>
              <w:rPr>
                <w:rFonts w:ascii="Symbol" w:hAnsi="Symbol"/>
                <w:w w:val="105"/>
                <w:sz w:val="23"/>
              </w:rPr>
              <w:t></w:t>
            </w:r>
            <w:r>
              <w:rPr>
                <w:spacing w:val="-36"/>
                <w:w w:val="105"/>
                <w:sz w:val="23"/>
              </w:rPr>
              <w:t> </w:t>
            </w:r>
            <w:r>
              <w:rPr>
                <w:i/>
                <w:w w:val="105"/>
                <w:sz w:val="23"/>
              </w:rPr>
              <w:t>d</w:t>
            </w:r>
          </w:p>
          <w:p>
            <w:pPr>
              <w:pStyle w:val="TableParagraph"/>
              <w:numPr>
                <w:ilvl w:val="0"/>
                <w:numId w:val="180"/>
              </w:numPr>
              <w:tabs>
                <w:tab w:pos="827" w:val="left" w:leader="none"/>
                <w:tab w:pos="828" w:val="left" w:leader="none"/>
                <w:tab w:pos="5624" w:val="left" w:leader="none"/>
                <w:tab w:pos="5987" w:val="left" w:leader="none"/>
                <w:tab w:pos="6370" w:val="left" w:leader="none"/>
              </w:tabs>
              <w:spacing w:line="384" w:lineRule="exact" w:before="0" w:after="0"/>
              <w:ind w:left="827" w:right="0" w:hanging="360"/>
              <w:jc w:val="left"/>
              <w:rPr>
                <w:i/>
                <w:sz w:val="23"/>
              </w:rPr>
            </w:pPr>
            <w:r>
              <w:rPr>
                <w:sz w:val="24"/>
              </w:rPr>
              <w:t>Hoán đổi vị trí các trung tỉ của  </w:t>
            </w:r>
            <w:r>
              <w:rPr>
                <w:i/>
                <w:position w:val="15"/>
                <w:sz w:val="23"/>
              </w:rPr>
              <w:t>a </w:t>
            </w:r>
            <w:r>
              <w:rPr>
                <w:rFonts w:ascii="Symbol" w:hAnsi="Symbol"/>
                <w:sz w:val="23"/>
              </w:rPr>
              <w:t></w:t>
            </w:r>
            <w:r>
              <w:rPr>
                <w:sz w:val="23"/>
              </w:rPr>
              <w:t> </w:t>
            </w:r>
            <w:r>
              <w:rPr>
                <w:i/>
                <w:position w:val="15"/>
                <w:sz w:val="23"/>
              </w:rPr>
              <w:t>a </w:t>
            </w:r>
            <w:r>
              <w:rPr>
                <w:rFonts w:ascii="Symbol" w:hAnsi="Symbol"/>
                <w:position w:val="15"/>
                <w:sz w:val="23"/>
              </w:rPr>
              <w:t></w:t>
            </w:r>
            <w:r>
              <w:rPr>
                <w:spacing w:val="-7"/>
                <w:position w:val="15"/>
                <w:sz w:val="23"/>
              </w:rPr>
              <w:t> </w:t>
            </w:r>
            <w:r>
              <w:rPr>
                <w:i/>
                <w:position w:val="15"/>
                <w:sz w:val="23"/>
              </w:rPr>
              <w:t>b</w:t>
            </w:r>
            <w:r>
              <w:rPr>
                <w:i/>
                <w:spacing w:val="56"/>
                <w:position w:val="15"/>
                <w:sz w:val="23"/>
              </w:rPr>
              <w:t> </w:t>
            </w:r>
            <w:r>
              <w:rPr>
                <w:sz w:val="24"/>
              </w:rPr>
              <w:t>được</w:t>
              <w:tab/>
            </w:r>
            <w:r>
              <w:rPr>
                <w:i/>
                <w:position w:val="15"/>
                <w:sz w:val="23"/>
              </w:rPr>
              <w:t>a</w:t>
              <w:tab/>
            </w:r>
            <w:r>
              <w:rPr>
                <w:rFonts w:ascii="Symbol" w:hAnsi="Symbol"/>
                <w:sz w:val="23"/>
              </w:rPr>
              <w:t></w:t>
            </w:r>
            <w:r>
              <w:rPr>
                <w:sz w:val="23"/>
              </w:rPr>
              <w:tab/>
            </w:r>
            <w:r>
              <w:rPr>
                <w:i/>
                <w:position w:val="15"/>
                <w:sz w:val="23"/>
              </w:rPr>
              <w:t>c</w:t>
            </w:r>
          </w:p>
          <w:p>
            <w:pPr>
              <w:pStyle w:val="TableParagraph"/>
              <w:tabs>
                <w:tab w:pos="2333" w:val="left" w:leader="none"/>
                <w:tab w:pos="3511" w:val="left" w:leader="none"/>
                <w:tab w:pos="4241" w:val="left" w:leader="none"/>
              </w:tabs>
              <w:spacing w:line="217" w:lineRule="exact"/>
              <w:ind w:left="1938"/>
              <w:jc w:val="center"/>
              <w:rPr>
                <w:i/>
                <w:sz w:val="23"/>
              </w:rPr>
            </w:pPr>
            <w:r>
              <w:rPr>
                <w:i/>
                <w:sz w:val="23"/>
              </w:rPr>
              <w:t>c</w:t>
              <w:tab/>
              <w:t>c</w:t>
            </w:r>
            <w:r>
              <w:rPr>
                <w:i/>
                <w:spacing w:val="-16"/>
                <w:sz w:val="23"/>
              </w:rPr>
              <w:t> </w:t>
            </w:r>
            <w:r>
              <w:rPr>
                <w:rFonts w:ascii="Symbol" w:hAnsi="Symbol"/>
                <w:sz w:val="23"/>
              </w:rPr>
              <w:t></w:t>
            </w:r>
            <w:r>
              <w:rPr>
                <w:spacing w:val="-19"/>
                <w:sz w:val="23"/>
              </w:rPr>
              <w:t> </w:t>
            </w:r>
            <w:r>
              <w:rPr>
                <w:i/>
                <w:sz w:val="23"/>
              </w:rPr>
              <w:t>d</w:t>
              <w:tab/>
              <w:t>a</w:t>
            </w:r>
            <w:r>
              <w:rPr>
                <w:i/>
                <w:spacing w:val="-14"/>
                <w:sz w:val="23"/>
              </w:rPr>
              <w:t> </w:t>
            </w:r>
            <w:r>
              <w:rPr>
                <w:rFonts w:ascii="Symbol" w:hAnsi="Symbol"/>
                <w:sz w:val="23"/>
              </w:rPr>
              <w:t></w:t>
            </w:r>
            <w:r>
              <w:rPr>
                <w:spacing w:val="-27"/>
                <w:sz w:val="23"/>
              </w:rPr>
              <w:t> </w:t>
            </w:r>
            <w:r>
              <w:rPr>
                <w:i/>
                <w:sz w:val="23"/>
              </w:rPr>
              <w:t>b</w:t>
              <w:tab/>
              <w:t>c </w:t>
            </w:r>
            <w:r>
              <w:rPr>
                <w:rFonts w:ascii="Symbol" w:hAnsi="Symbol"/>
                <w:sz w:val="23"/>
              </w:rPr>
              <w:t></w:t>
            </w:r>
            <w:r>
              <w:rPr>
                <w:spacing w:val="-30"/>
                <w:sz w:val="23"/>
              </w:rPr>
              <w:t> </w:t>
            </w:r>
            <w:r>
              <w:rPr>
                <w:i/>
                <w:sz w:val="23"/>
              </w:rPr>
              <w:t>d</w:t>
            </w:r>
          </w:p>
        </w:tc>
        <w:tc>
          <w:tcPr>
            <w:tcW w:w="982" w:type="dxa"/>
          </w:tcPr>
          <w:p>
            <w:pPr>
              <w:pStyle w:val="TableParagraph"/>
              <w:rPr>
                <w:b/>
                <w:sz w:val="28"/>
              </w:rPr>
            </w:pPr>
          </w:p>
          <w:p>
            <w:pPr>
              <w:pStyle w:val="TableParagraph"/>
              <w:spacing w:before="9"/>
              <w:rPr>
                <w:b/>
                <w:sz w:val="30"/>
              </w:rPr>
            </w:pPr>
          </w:p>
          <w:p>
            <w:pPr>
              <w:pStyle w:val="TableParagraph"/>
              <w:ind w:left="236" w:right="233"/>
              <w:jc w:val="center"/>
              <w:rPr>
                <w:sz w:val="26"/>
              </w:rPr>
            </w:pPr>
            <w:r>
              <w:rPr>
                <w:sz w:val="26"/>
              </w:rPr>
              <w:t>0,5</w:t>
            </w:r>
          </w:p>
        </w:tc>
      </w:tr>
      <w:tr>
        <w:trPr>
          <w:trHeight w:val="460" w:hRule="atLeast"/>
        </w:trPr>
        <w:tc>
          <w:tcPr>
            <w:tcW w:w="9492" w:type="dxa"/>
            <w:gridSpan w:val="3"/>
          </w:tcPr>
          <w:p>
            <w:pPr>
              <w:pStyle w:val="TableParagraph"/>
              <w:spacing w:line="298" w:lineRule="exact"/>
              <w:ind w:left="4433" w:right="4429"/>
              <w:jc w:val="center"/>
              <w:rPr>
                <w:b/>
                <w:sz w:val="26"/>
              </w:rPr>
            </w:pPr>
            <w:r>
              <w:rPr>
                <w:b/>
                <w:sz w:val="26"/>
              </w:rPr>
              <w:t>Tổng</w:t>
            </w:r>
          </w:p>
        </w:tc>
        <w:tc>
          <w:tcPr>
            <w:tcW w:w="982" w:type="dxa"/>
          </w:tcPr>
          <w:p>
            <w:pPr>
              <w:pStyle w:val="TableParagraph"/>
              <w:spacing w:line="298" w:lineRule="exact"/>
              <w:ind w:left="6"/>
              <w:jc w:val="center"/>
              <w:rPr>
                <w:b/>
                <w:sz w:val="26"/>
              </w:rPr>
            </w:pPr>
            <w:r>
              <w:rPr>
                <w:b/>
                <w:w w:val="99"/>
                <w:sz w:val="26"/>
              </w:rPr>
              <w:t>8</w:t>
            </w:r>
          </w:p>
        </w:tc>
      </w:tr>
    </w:tbl>
    <w:p>
      <w:pPr>
        <w:pStyle w:val="BodyText"/>
        <w:rPr>
          <w:b/>
          <w:sz w:val="20"/>
        </w:rPr>
      </w:pPr>
    </w:p>
    <w:p>
      <w:pPr>
        <w:spacing w:after="0"/>
        <w:rPr>
          <w:sz w:val="20"/>
        </w:rPr>
        <w:sectPr>
          <w:pgSz w:w="11910" w:h="16840"/>
          <w:pgMar w:top="400" w:bottom="280" w:left="600" w:right="180"/>
        </w:sectPr>
      </w:pPr>
    </w:p>
    <w:p>
      <w:pPr>
        <w:pStyle w:val="BodyText"/>
        <w:rPr>
          <w:b/>
          <w:sz w:val="26"/>
        </w:rPr>
      </w:pPr>
    </w:p>
    <w:p>
      <w:pPr>
        <w:pStyle w:val="BodyText"/>
        <w:spacing w:before="6"/>
        <w:rPr>
          <w:b/>
          <w:sz w:val="36"/>
        </w:rPr>
      </w:pPr>
    </w:p>
    <w:p>
      <w:pPr>
        <w:spacing w:before="0"/>
        <w:ind w:left="532" w:right="0" w:firstLine="0"/>
        <w:jc w:val="left"/>
        <w:rPr>
          <w:sz w:val="24"/>
        </w:rPr>
      </w:pPr>
      <w:r>
        <w:rPr/>
        <w:pict>
          <v:line style="position:absolute;mso-position-horizontal-relative:page;mso-position-vertical-relative:paragraph;z-index:-703216" from="273.755493pt,-86.785599pt" to="281.333789pt,-86.785599pt" stroked="true" strokeweight=".492163pt" strokecolor="#000000">
            <v:stroke dashstyle="solid"/>
            <w10:wrap type="none"/>
          </v:line>
        </w:pict>
      </w:r>
      <w:r>
        <w:rPr/>
        <w:pict>
          <v:line style="position:absolute;mso-position-horizontal-relative:page;mso-position-vertical-relative:paragraph;z-index:-703192" from="294.020050pt,-86.785599pt" to="318.394231pt,-86.785599pt" stroked="true" strokeweight=".492163pt" strokecolor="#000000">
            <v:stroke dashstyle="solid"/>
            <w10:wrap type="none"/>
          </v:line>
        </w:pict>
      </w:r>
      <w:r>
        <w:rPr/>
        <w:pict>
          <v:line style="position:absolute;mso-position-horizontal-relative:page;mso-position-vertical-relative:paragraph;z-index:-703168" from="352.704163pt,-86.785599pt" to="376.658372pt,-86.785599pt" stroked="true" strokeweight=".492163pt" strokecolor="#000000">
            <v:stroke dashstyle="solid"/>
            <w10:wrap type="none"/>
          </v:line>
        </w:pict>
      </w:r>
      <w:r>
        <w:rPr/>
        <w:pict>
          <v:line style="position:absolute;mso-position-horizontal-relative:page;mso-position-vertical-relative:paragraph;z-index:-703144" from="389.416382pt,-86.785599pt" to="413.947529pt,-86.785599pt" stroked="true" strokeweight=".492163pt" strokecolor="#000000">
            <v:stroke dashstyle="solid"/>
            <w10:wrap type="none"/>
          </v:line>
        </w:pict>
      </w:r>
      <w:r>
        <w:rPr>
          <w:b/>
          <w:sz w:val="24"/>
        </w:rPr>
        <w:t>Câu 1 </w:t>
      </w:r>
      <w:r>
        <w:rPr>
          <w:sz w:val="24"/>
        </w:rPr>
        <w:t>(2,0 </w:t>
      </w:r>
      <w:r>
        <w:rPr>
          <w:i/>
          <w:sz w:val="24"/>
        </w:rPr>
        <w:t>điểm</w:t>
      </w:r>
      <w:r>
        <w:rPr>
          <w:sz w:val="24"/>
        </w:rPr>
        <w:t>)</w:t>
      </w:r>
    </w:p>
    <w:p>
      <w:pPr>
        <w:pStyle w:val="BodyText"/>
        <w:spacing w:before="4"/>
        <w:rPr>
          <w:sz w:val="25"/>
        </w:rPr>
      </w:pPr>
    </w:p>
    <w:p>
      <w:pPr>
        <w:pStyle w:val="ListParagraph"/>
        <w:numPr>
          <w:ilvl w:val="1"/>
          <w:numId w:val="177"/>
        </w:numPr>
        <w:tabs>
          <w:tab w:pos="1479" w:val="left" w:leader="none"/>
        </w:tabs>
        <w:spacing w:line="240" w:lineRule="auto" w:before="1" w:after="0"/>
        <w:ind w:left="1478" w:right="0" w:hanging="319"/>
        <w:jc w:val="left"/>
        <w:rPr>
          <w:sz w:val="24"/>
        </w:rPr>
      </w:pPr>
      <w:r>
        <w:rPr>
          <w:sz w:val="24"/>
        </w:rPr>
        <w:t>Thực hiện phép</w:t>
      </w:r>
      <w:r>
        <w:rPr>
          <w:spacing w:val="-3"/>
          <w:sz w:val="24"/>
        </w:rPr>
        <w:t> </w:t>
      </w:r>
      <w:r>
        <w:rPr>
          <w:sz w:val="24"/>
        </w:rPr>
        <w:t>tính:</w:t>
      </w:r>
    </w:p>
    <w:p>
      <w:pPr>
        <w:pStyle w:val="BodyText"/>
        <w:rPr>
          <w:sz w:val="40"/>
        </w:rPr>
      </w:pPr>
      <w:r>
        <w:rPr/>
        <w:br w:type="column"/>
      </w:r>
      <w:r>
        <w:rPr>
          <w:sz w:val="40"/>
        </w:rPr>
      </w:r>
    </w:p>
    <w:p>
      <w:pPr>
        <w:pStyle w:val="BodyText"/>
        <w:spacing w:before="2"/>
        <w:rPr>
          <w:sz w:val="59"/>
        </w:rPr>
      </w:pPr>
    </w:p>
    <w:p>
      <w:pPr>
        <w:spacing w:line="381" w:lineRule="exact" w:before="0"/>
        <w:ind w:left="136" w:right="0" w:firstLine="0"/>
        <w:jc w:val="left"/>
        <w:rPr>
          <w:sz w:val="23"/>
        </w:rPr>
      </w:pPr>
      <w:r>
        <w:rPr>
          <w:i/>
          <w:sz w:val="23"/>
        </w:rPr>
        <w:t>A </w:t>
      </w:r>
      <w:r>
        <w:rPr>
          <w:rFonts w:ascii="Symbol" w:hAnsi="Symbol"/>
          <w:sz w:val="23"/>
        </w:rPr>
        <w:t></w:t>
      </w:r>
      <w:r>
        <w:rPr>
          <w:sz w:val="23"/>
        </w:rPr>
        <w:t> </w:t>
      </w:r>
      <w:r>
        <w:rPr>
          <w:rFonts w:ascii="Symbol" w:hAnsi="Symbol"/>
          <w:sz w:val="23"/>
        </w:rPr>
        <w:t></w:t>
      </w:r>
      <w:r>
        <w:rPr>
          <w:sz w:val="23"/>
        </w:rPr>
        <w:t>3 </w:t>
      </w:r>
      <w:r>
        <w:rPr>
          <w:position w:val="15"/>
          <w:sz w:val="23"/>
        </w:rPr>
        <w:t>1 </w:t>
      </w:r>
      <w:r>
        <w:rPr>
          <w:rFonts w:ascii="Symbol" w:hAnsi="Symbol"/>
          <w:sz w:val="23"/>
        </w:rPr>
        <w:t></w:t>
      </w:r>
      <w:r>
        <w:rPr>
          <w:sz w:val="23"/>
        </w:rPr>
        <w:t> 2 </w:t>
      </w:r>
      <w:r>
        <w:rPr>
          <w:position w:val="15"/>
          <w:sz w:val="23"/>
        </w:rPr>
        <w:t>1</w:t>
      </w:r>
    </w:p>
    <w:p>
      <w:pPr>
        <w:tabs>
          <w:tab w:pos="1338" w:val="left" w:leader="none"/>
        </w:tabs>
        <w:spacing w:line="231" w:lineRule="exact" w:before="0"/>
        <w:ind w:left="814" w:right="0" w:firstLine="0"/>
        <w:jc w:val="left"/>
        <w:rPr>
          <w:sz w:val="23"/>
        </w:rPr>
      </w:pPr>
      <w:r>
        <w:rPr/>
        <w:pict>
          <v:line style="position:absolute;mso-position-horizontal-relative:page;mso-position-vertical-relative:paragraph;z-index:-703576" from="246.076218pt,-3.345235pt" to="253.250352pt,-3.345235pt" stroked="true" strokeweight=".585905pt" strokecolor="#000000">
            <v:stroke dashstyle="solid"/>
            <w10:wrap type="none"/>
          </v:line>
        </w:pict>
      </w:r>
      <w:r>
        <w:rPr/>
        <w:pict>
          <v:line style="position:absolute;mso-position-horizontal-relative:page;mso-position-vertical-relative:paragraph;z-index:-703552" from="272.258942pt,-3.345235pt" to="279.433076pt,-3.345235pt" stroked="true" strokeweight=".585905pt" strokecolor="#000000">
            <v:stroke dashstyle="solid"/>
            <w10:wrap type="none"/>
          </v:line>
        </w:pict>
      </w:r>
      <w:r>
        <w:rPr>
          <w:sz w:val="23"/>
        </w:rPr>
        <w:t>2</w:t>
        <w:tab/>
        <w:t>4</w:t>
      </w:r>
    </w:p>
    <w:p>
      <w:pPr>
        <w:pStyle w:val="Heading8"/>
        <w:spacing w:before="247"/>
        <w:ind w:left="164"/>
        <w:jc w:val="left"/>
      </w:pPr>
      <w:r>
        <w:rPr>
          <w:b w:val="0"/>
        </w:rPr>
        <w:br w:type="column"/>
      </w:r>
      <w:r>
        <w:rPr/>
        <w:t>ĐỀ SỐ 60</w:t>
      </w:r>
    </w:p>
    <w:p>
      <w:pPr>
        <w:spacing w:after="0"/>
        <w:jc w:val="left"/>
        <w:sectPr>
          <w:type w:val="continuous"/>
          <w:pgSz w:w="11910" w:h="16840"/>
          <w:pgMar w:top="900" w:bottom="280" w:left="600" w:right="180"/>
          <w:cols w:num="3" w:equalWidth="0">
            <w:col w:w="3482" w:space="40"/>
            <w:col w:w="1462" w:space="39"/>
            <w:col w:w="6107"/>
          </w:cols>
        </w:sectPr>
      </w:pPr>
    </w:p>
    <w:p>
      <w:pPr>
        <w:pStyle w:val="ListParagraph"/>
        <w:numPr>
          <w:ilvl w:val="1"/>
          <w:numId w:val="177"/>
        </w:numPr>
        <w:tabs>
          <w:tab w:pos="1419" w:val="left" w:leader="none"/>
        </w:tabs>
        <w:spacing w:line="240" w:lineRule="auto" w:before="174" w:after="0"/>
        <w:ind w:left="1418" w:right="0" w:hanging="259"/>
        <w:jc w:val="left"/>
        <w:rPr>
          <w:sz w:val="24"/>
        </w:rPr>
      </w:pPr>
      <w:r>
        <w:rPr>
          <w:sz w:val="24"/>
        </w:rPr>
        <w:t>Tính</w:t>
      </w:r>
      <w:r>
        <w:rPr>
          <w:spacing w:val="-2"/>
          <w:sz w:val="24"/>
        </w:rPr>
        <w:t> </w:t>
      </w:r>
      <w:r>
        <w:rPr>
          <w:sz w:val="24"/>
        </w:rPr>
        <w:t>nhanh:</w:t>
      </w:r>
    </w:p>
    <w:p>
      <w:pPr>
        <w:spacing w:before="180"/>
        <w:ind w:left="532" w:right="0" w:firstLine="0"/>
        <w:jc w:val="left"/>
        <w:rPr>
          <w:sz w:val="24"/>
        </w:rPr>
      </w:pPr>
      <w:r>
        <w:rPr>
          <w:b/>
          <w:sz w:val="24"/>
        </w:rPr>
        <w:t>Câu 2 </w:t>
      </w:r>
      <w:r>
        <w:rPr>
          <w:sz w:val="24"/>
        </w:rPr>
        <w:t>(3,0 </w:t>
      </w:r>
      <w:r>
        <w:rPr>
          <w:i/>
          <w:sz w:val="24"/>
        </w:rPr>
        <w:t>điểm</w:t>
      </w:r>
      <w:r>
        <w:rPr>
          <w:sz w:val="24"/>
        </w:rPr>
        <w:t>)</w:t>
      </w:r>
    </w:p>
    <w:p>
      <w:pPr>
        <w:spacing w:before="158"/>
        <w:ind w:left="230" w:right="0" w:firstLine="0"/>
        <w:jc w:val="left"/>
        <w:rPr>
          <w:sz w:val="14"/>
        </w:rPr>
      </w:pPr>
      <w:r>
        <w:rPr/>
        <w:br w:type="column"/>
      </w:r>
      <w:r>
        <w:rPr>
          <w:i/>
          <w:w w:val="105"/>
          <w:sz w:val="24"/>
        </w:rPr>
        <w:t>B </w:t>
      </w:r>
      <w:r>
        <w:rPr>
          <w:rFonts w:ascii="Symbol" w:hAnsi="Symbol"/>
          <w:w w:val="105"/>
          <w:sz w:val="24"/>
        </w:rPr>
        <w:t></w:t>
      </w:r>
      <w:r>
        <w:rPr>
          <w:w w:val="105"/>
          <w:sz w:val="24"/>
        </w:rPr>
        <w:t> 4</w:t>
      </w:r>
      <w:r>
        <w:rPr>
          <w:w w:val="105"/>
          <w:position w:val="11"/>
          <w:sz w:val="14"/>
        </w:rPr>
        <w:t>5</w:t>
      </w:r>
      <w:r>
        <w:rPr>
          <w:w w:val="105"/>
          <w:sz w:val="24"/>
        </w:rPr>
        <w:t>.25</w:t>
      </w:r>
      <w:r>
        <w:rPr>
          <w:w w:val="105"/>
          <w:position w:val="11"/>
          <w:sz w:val="14"/>
        </w:rPr>
        <w:t>5</w:t>
      </w:r>
    </w:p>
    <w:p>
      <w:pPr>
        <w:spacing w:after="0"/>
        <w:jc w:val="left"/>
        <w:rPr>
          <w:sz w:val="14"/>
        </w:rPr>
        <w:sectPr>
          <w:type w:val="continuous"/>
          <w:pgSz w:w="11910" w:h="16840"/>
          <w:pgMar w:top="900" w:bottom="280" w:left="600" w:right="180"/>
          <w:cols w:num="2" w:equalWidth="0">
            <w:col w:w="2585" w:space="40"/>
            <w:col w:w="8505"/>
          </w:cols>
        </w:sectPr>
      </w:pPr>
    </w:p>
    <w:p>
      <w:pPr>
        <w:pStyle w:val="ListParagraph"/>
        <w:numPr>
          <w:ilvl w:val="0"/>
          <w:numId w:val="181"/>
        </w:numPr>
        <w:tabs>
          <w:tab w:pos="1482" w:val="left" w:leader="none"/>
        </w:tabs>
        <w:spacing w:line="240" w:lineRule="auto" w:before="140" w:after="0"/>
        <w:ind w:left="1481" w:right="0" w:hanging="322"/>
        <w:jc w:val="left"/>
        <w:rPr>
          <w:sz w:val="23"/>
        </w:rPr>
      </w:pPr>
      <w:r>
        <w:rPr>
          <w:sz w:val="24"/>
        </w:rPr>
        <w:t>Lập tất cả các tỉ lệ thức có thể được từ đẳng thức   </w:t>
      </w:r>
      <w:r>
        <w:rPr>
          <w:spacing w:val="-4"/>
          <w:sz w:val="23"/>
        </w:rPr>
        <w:t>12 </w:t>
      </w:r>
      <w:r>
        <w:rPr>
          <w:sz w:val="23"/>
        </w:rPr>
        <w:t>. </w:t>
      </w:r>
      <w:r>
        <w:rPr>
          <w:spacing w:val="-4"/>
          <w:sz w:val="23"/>
        </w:rPr>
        <w:t>20</w:t>
      </w:r>
      <w:r>
        <w:rPr>
          <w:spacing w:val="46"/>
          <w:sz w:val="23"/>
        </w:rPr>
        <w:t> </w:t>
      </w:r>
      <w:r>
        <w:rPr>
          <w:rFonts w:ascii="Symbol" w:hAnsi="Symbol"/>
          <w:sz w:val="23"/>
        </w:rPr>
        <w:t></w:t>
      </w:r>
      <w:r>
        <w:rPr>
          <w:sz w:val="23"/>
        </w:rPr>
        <w:t> </w:t>
      </w:r>
      <w:r>
        <w:rPr>
          <w:spacing w:val="-5"/>
          <w:sz w:val="23"/>
        </w:rPr>
        <w:t>15.16</w:t>
      </w:r>
    </w:p>
    <w:p>
      <w:pPr>
        <w:pStyle w:val="BodyText"/>
        <w:spacing w:before="2"/>
        <w:rPr>
          <w:sz w:val="10"/>
        </w:rPr>
      </w:pPr>
    </w:p>
    <w:p>
      <w:pPr>
        <w:spacing w:after="0"/>
        <w:rPr>
          <w:sz w:val="10"/>
        </w:rPr>
        <w:sectPr>
          <w:type w:val="continuous"/>
          <w:pgSz w:w="11910" w:h="16840"/>
          <w:pgMar w:top="900" w:bottom="280" w:left="600" w:right="180"/>
        </w:sectPr>
      </w:pPr>
    </w:p>
    <w:p>
      <w:pPr>
        <w:pStyle w:val="ListParagraph"/>
        <w:numPr>
          <w:ilvl w:val="0"/>
          <w:numId w:val="181"/>
        </w:numPr>
        <w:tabs>
          <w:tab w:pos="1419" w:val="left" w:leader="none"/>
        </w:tabs>
        <w:spacing w:line="240" w:lineRule="auto" w:before="197" w:after="0"/>
        <w:ind w:left="1418" w:right="0" w:hanging="259"/>
        <w:jc w:val="left"/>
        <w:rPr>
          <w:sz w:val="24"/>
        </w:rPr>
      </w:pPr>
      <w:r>
        <w:rPr>
          <w:sz w:val="24"/>
        </w:rPr>
        <w:t>Tìm số thực  </w:t>
      </w:r>
      <w:r>
        <w:rPr>
          <w:i/>
          <w:sz w:val="28"/>
        </w:rPr>
        <w:t>x</w:t>
      </w:r>
      <w:r>
        <w:rPr>
          <w:i/>
          <w:spacing w:val="21"/>
          <w:sz w:val="28"/>
        </w:rPr>
        <w:t> </w:t>
      </w:r>
      <w:r>
        <w:rPr>
          <w:sz w:val="24"/>
        </w:rPr>
        <w:t>biết:</w:t>
      </w:r>
    </w:p>
    <w:p>
      <w:pPr>
        <w:spacing w:line="381" w:lineRule="exact" w:before="89"/>
        <w:ind w:left="0" w:right="1" w:firstLine="0"/>
        <w:jc w:val="right"/>
        <w:rPr>
          <w:sz w:val="23"/>
        </w:rPr>
      </w:pPr>
      <w:r>
        <w:rPr/>
        <w:br w:type="column"/>
      </w:r>
      <w:r>
        <w:rPr>
          <w:sz w:val="23"/>
        </w:rPr>
        <w:t>24 </w:t>
      </w:r>
      <w:r>
        <w:rPr>
          <w:rFonts w:ascii="Symbol" w:hAnsi="Symbol"/>
          <w:sz w:val="23"/>
        </w:rPr>
        <w:t></w:t>
      </w:r>
      <w:r>
        <w:rPr>
          <w:sz w:val="23"/>
        </w:rPr>
        <w:t>16 </w:t>
      </w:r>
      <w:r>
        <w:rPr>
          <w:i/>
          <w:sz w:val="23"/>
        </w:rPr>
        <w:t>x </w:t>
      </w:r>
      <w:r>
        <w:rPr>
          <w:rFonts w:ascii="Symbol" w:hAnsi="Symbol"/>
          <w:sz w:val="23"/>
        </w:rPr>
        <w:t></w:t>
      </w:r>
      <w:r>
        <w:rPr>
          <w:sz w:val="23"/>
        </w:rPr>
        <w:t> </w:t>
      </w:r>
      <w:r>
        <w:rPr>
          <w:position w:val="15"/>
          <w:sz w:val="23"/>
        </w:rPr>
        <w:t>1</w:t>
      </w:r>
    </w:p>
    <w:p>
      <w:pPr>
        <w:spacing w:line="231" w:lineRule="exact" w:before="0"/>
        <w:ind w:left="0" w:right="0" w:firstLine="0"/>
        <w:jc w:val="right"/>
        <w:rPr>
          <w:sz w:val="23"/>
        </w:rPr>
      </w:pPr>
      <w:r>
        <w:rPr/>
        <w:pict>
          <v:shape style="position:absolute;margin-left:55.963001pt;margin-top:409.931091pt;width:8.7pt;height:30.3pt;mso-position-horizontal-relative:page;mso-position-vertical-relative:paragraph;z-index:92272" coordorigin="1119,8199" coordsize="174,606" path="m5176,-67l5318,-67m5348,-358l5348,224e" filled="false" stroked="true" strokeweight=".595058pt" strokecolor="#000000">
            <v:path arrowok="t"/>
            <v:stroke dashstyle="solid"/>
            <w10:wrap type="none"/>
          </v:shape>
        </w:pict>
      </w:r>
      <w:r>
        <w:rPr/>
        <w:pict>
          <v:line style="position:absolute;mso-position-horizontal-relative:page;mso-position-vertical-relative:paragraph;z-index:-703504" from="240.437271pt,-17.909397pt" to="240.437271pt,11.211162pt" stroked="true" strokeweight=".603029pt" strokecolor="#000000">
            <v:stroke dashstyle="solid"/>
            <w10:wrap type="none"/>
          </v:line>
        </w:pict>
      </w:r>
      <w:r>
        <w:rPr>
          <w:w w:val="101"/>
          <w:sz w:val="23"/>
        </w:rPr>
        <w:t>2</w:t>
      </w:r>
    </w:p>
    <w:p>
      <w:pPr>
        <w:spacing w:before="221"/>
        <w:ind w:left="66" w:right="0" w:firstLine="0"/>
        <w:jc w:val="left"/>
        <w:rPr>
          <w:sz w:val="24"/>
        </w:rPr>
      </w:pPr>
      <w:r>
        <w:rPr/>
        <w:br w:type="column"/>
      </w:r>
      <w:r>
        <w:rPr>
          <w:rFonts w:ascii="Symbol" w:hAnsi="Symbol"/>
          <w:sz w:val="23"/>
        </w:rPr>
        <w:t></w:t>
      </w:r>
      <w:r>
        <w:rPr>
          <w:sz w:val="23"/>
        </w:rPr>
        <w:t> 23</w:t>
      </w:r>
      <w:r>
        <w:rPr>
          <w:sz w:val="24"/>
        </w:rPr>
        <w:t>.</w:t>
      </w:r>
    </w:p>
    <w:p>
      <w:pPr>
        <w:spacing w:after="0"/>
        <w:jc w:val="left"/>
        <w:rPr>
          <w:sz w:val="24"/>
        </w:rPr>
        <w:sectPr>
          <w:type w:val="continuous"/>
          <w:pgSz w:w="11910" w:h="16840"/>
          <w:pgMar w:top="900" w:bottom="280" w:left="600" w:right="180"/>
          <w:cols w:num="3" w:equalWidth="0">
            <w:col w:w="3348" w:space="40"/>
            <w:col w:w="1326" w:space="39"/>
            <w:col w:w="6377"/>
          </w:cols>
        </w:sectPr>
      </w:pPr>
    </w:p>
    <w:p>
      <w:pPr>
        <w:pStyle w:val="BodyText"/>
        <w:spacing w:before="3"/>
        <w:rPr>
          <w:sz w:val="30"/>
        </w:rPr>
      </w:pPr>
    </w:p>
    <w:p>
      <w:pPr>
        <w:pStyle w:val="ListParagraph"/>
        <w:numPr>
          <w:ilvl w:val="0"/>
          <w:numId w:val="181"/>
        </w:numPr>
        <w:tabs>
          <w:tab w:pos="1479" w:val="left" w:leader="none"/>
        </w:tabs>
        <w:spacing w:line="52" w:lineRule="exact" w:before="0" w:after="0"/>
        <w:ind w:left="1478" w:right="0" w:hanging="319"/>
        <w:jc w:val="left"/>
        <w:rPr>
          <w:sz w:val="24"/>
        </w:rPr>
      </w:pPr>
      <w:r>
        <w:rPr>
          <w:sz w:val="24"/>
        </w:rPr>
        <w:t>Cho hàm</w:t>
      </w:r>
      <w:r>
        <w:rPr>
          <w:spacing w:val="-3"/>
          <w:sz w:val="24"/>
        </w:rPr>
        <w:t> </w:t>
      </w:r>
      <w:r>
        <w:rPr>
          <w:sz w:val="24"/>
        </w:rPr>
        <w:t>số</w:t>
      </w:r>
    </w:p>
    <w:p>
      <w:pPr>
        <w:spacing w:line="134" w:lineRule="exact" w:before="265"/>
        <w:ind w:left="80" w:right="0" w:firstLine="0"/>
        <w:jc w:val="left"/>
        <w:rPr>
          <w:sz w:val="24"/>
        </w:rPr>
      </w:pPr>
      <w:r>
        <w:rPr/>
        <w:br w:type="column"/>
      </w:r>
      <w:r>
        <w:rPr>
          <w:i/>
          <w:position w:val="2"/>
          <w:sz w:val="24"/>
        </w:rPr>
        <w:t>y </w:t>
      </w:r>
      <w:r>
        <w:rPr>
          <w:rFonts w:ascii="Symbol" w:hAnsi="Symbol"/>
          <w:position w:val="2"/>
          <w:sz w:val="24"/>
        </w:rPr>
        <w:t></w:t>
      </w:r>
      <w:r>
        <w:rPr>
          <w:position w:val="2"/>
          <w:sz w:val="24"/>
        </w:rPr>
        <w:t> </w:t>
      </w:r>
      <w:r>
        <w:rPr>
          <w:i/>
          <w:position w:val="2"/>
          <w:sz w:val="24"/>
        </w:rPr>
        <w:t>f </w:t>
      </w:r>
      <w:r>
        <w:rPr>
          <w:rFonts w:ascii="Symbol" w:hAnsi="Symbol"/>
          <w:sz w:val="32"/>
        </w:rPr>
        <w:t></w:t>
      </w:r>
      <w:r>
        <w:rPr>
          <w:i/>
          <w:position w:val="2"/>
          <w:sz w:val="24"/>
        </w:rPr>
        <w:t>x</w:t>
      </w:r>
      <w:r>
        <w:rPr>
          <w:rFonts w:ascii="Symbol" w:hAnsi="Symbol"/>
          <w:sz w:val="32"/>
        </w:rPr>
        <w:t></w:t>
      </w:r>
      <w:r>
        <w:rPr>
          <w:sz w:val="32"/>
        </w:rPr>
        <w:t> </w:t>
      </w:r>
      <w:r>
        <w:rPr>
          <w:rFonts w:ascii="Symbol" w:hAnsi="Symbol"/>
          <w:position w:val="2"/>
          <w:sz w:val="24"/>
        </w:rPr>
        <w:t></w:t>
      </w:r>
      <w:r>
        <w:rPr>
          <w:position w:val="2"/>
          <w:sz w:val="24"/>
        </w:rPr>
        <w:t> </w:t>
      </w:r>
      <w:r>
        <w:rPr>
          <w:i/>
          <w:position w:val="2"/>
          <w:sz w:val="24"/>
        </w:rPr>
        <w:t>x</w:t>
      </w:r>
      <w:r>
        <w:rPr>
          <w:position w:val="13"/>
          <w:sz w:val="14"/>
        </w:rPr>
        <w:t>2 </w:t>
      </w:r>
      <w:r>
        <w:rPr>
          <w:rFonts w:ascii="Symbol" w:hAnsi="Symbol"/>
          <w:position w:val="2"/>
          <w:sz w:val="24"/>
        </w:rPr>
        <w:t></w:t>
      </w:r>
      <w:r>
        <w:rPr>
          <w:position w:val="2"/>
          <w:sz w:val="24"/>
        </w:rPr>
        <w:t> 2 </w:t>
      </w:r>
      <w:r>
        <w:rPr>
          <w:position w:val="1"/>
          <w:sz w:val="24"/>
        </w:rPr>
        <w:t>. Tính</w:t>
      </w:r>
    </w:p>
    <w:p>
      <w:pPr>
        <w:spacing w:line="217" w:lineRule="exact" w:before="182"/>
        <w:ind w:left="102" w:right="0" w:firstLine="0"/>
        <w:jc w:val="left"/>
        <w:rPr>
          <w:rFonts w:ascii="Symbol" w:hAnsi="Symbol"/>
          <w:sz w:val="24"/>
        </w:rPr>
      </w:pPr>
      <w:r>
        <w:rPr/>
        <w:br w:type="column"/>
      </w:r>
      <w:r>
        <w:rPr>
          <w:i/>
          <w:position w:val="-12"/>
          <w:sz w:val="24"/>
        </w:rPr>
        <w:t>f </w:t>
      </w:r>
      <w:r>
        <w:rPr>
          <w:rFonts w:ascii="Symbol" w:hAnsi="Symbol"/>
          <w:sz w:val="24"/>
        </w:rPr>
        <w:t></w:t>
      </w:r>
      <w:r>
        <w:rPr>
          <w:sz w:val="24"/>
        </w:rPr>
        <w:t> </w:t>
      </w:r>
      <w:r>
        <w:rPr>
          <w:rFonts w:ascii="Symbol" w:hAnsi="Symbol"/>
          <w:position w:val="2"/>
          <w:sz w:val="24"/>
        </w:rPr>
        <w:t></w:t>
      </w:r>
      <w:r>
        <w:rPr>
          <w:position w:val="2"/>
          <w:sz w:val="24"/>
        </w:rPr>
        <w:t>1 </w:t>
      </w:r>
      <w:r>
        <w:rPr>
          <w:rFonts w:ascii="Symbol" w:hAnsi="Symbol"/>
          <w:sz w:val="24"/>
        </w:rPr>
        <w:t></w:t>
      </w:r>
    </w:p>
    <w:p>
      <w:pPr>
        <w:pStyle w:val="BodyText"/>
        <w:spacing w:before="11"/>
        <w:rPr>
          <w:rFonts w:ascii="Symbol" w:hAnsi="Symbol"/>
          <w:sz w:val="8"/>
        </w:rPr>
      </w:pPr>
    </w:p>
    <w:p>
      <w:pPr>
        <w:pStyle w:val="BodyText"/>
        <w:spacing w:line="20" w:lineRule="exact"/>
        <w:ind w:left="376"/>
        <w:rPr>
          <w:rFonts w:ascii="Symbol" w:hAnsi="Symbol"/>
          <w:sz w:val="2"/>
        </w:rPr>
      </w:pPr>
      <w:r>
        <w:rPr>
          <w:rFonts w:ascii="Symbol" w:hAnsi="Symbol"/>
          <w:sz w:val="2"/>
        </w:rPr>
        <w:pict>
          <v:group style="width:12.75pt;height:.6pt;mso-position-horizontal-relative:char;mso-position-vertical-relative:line" coordorigin="0,0" coordsize="255,12">
            <v:line style="position:absolute" from="0,6" to="255,6" stroked="true" strokeweight=".587953pt" strokecolor="#000000">
              <v:stroke dashstyle="solid"/>
            </v:line>
          </v:group>
        </w:pict>
      </w:r>
      <w:r>
        <w:rPr>
          <w:rFonts w:ascii="Symbol" w:hAnsi="Symbol"/>
          <w:sz w:val="2"/>
        </w:rPr>
      </w:r>
    </w:p>
    <w:p>
      <w:pPr>
        <w:spacing w:after="0" w:line="20" w:lineRule="exact"/>
        <w:rPr>
          <w:rFonts w:ascii="Symbol" w:hAnsi="Symbol"/>
          <w:sz w:val="2"/>
        </w:rPr>
        <w:sectPr>
          <w:type w:val="continuous"/>
          <w:pgSz w:w="11910" w:h="16840"/>
          <w:pgMar w:top="900" w:bottom="280" w:left="600" w:right="180"/>
          <w:cols w:num="3" w:equalWidth="0">
            <w:col w:w="2625" w:space="40"/>
            <w:col w:w="2350" w:space="39"/>
            <w:col w:w="6076"/>
          </w:cols>
        </w:sectPr>
      </w:pPr>
    </w:p>
    <w:p>
      <w:pPr>
        <w:spacing w:line="149" w:lineRule="exact" w:before="0"/>
        <w:ind w:left="0" w:right="7" w:firstLine="0"/>
        <w:jc w:val="center"/>
        <w:rPr>
          <w:rFonts w:ascii="Symbol" w:hAnsi="Symbol"/>
          <w:sz w:val="24"/>
        </w:rPr>
      </w:pPr>
      <w:r>
        <w:rPr>
          <w:rFonts w:ascii="Symbol" w:hAnsi="Symbol"/>
          <w:sz w:val="24"/>
        </w:rPr>
        <w:t></w:t>
      </w:r>
      <w:r>
        <w:rPr>
          <w:sz w:val="24"/>
        </w:rPr>
        <w:t>  </w:t>
      </w:r>
      <w:r>
        <w:rPr>
          <w:position w:val="-11"/>
          <w:sz w:val="24"/>
        </w:rPr>
        <w:t>2 </w:t>
      </w:r>
      <w:r>
        <w:rPr>
          <w:rFonts w:ascii="Symbol" w:hAnsi="Symbol"/>
          <w:sz w:val="24"/>
        </w:rPr>
        <w:t></w:t>
      </w:r>
    </w:p>
    <w:p>
      <w:pPr>
        <w:tabs>
          <w:tab w:pos="418" w:val="left" w:leader="none"/>
        </w:tabs>
        <w:spacing w:line="292" w:lineRule="exact" w:before="0"/>
        <w:ind w:left="0" w:right="7" w:firstLine="0"/>
        <w:jc w:val="center"/>
        <w:rPr>
          <w:rFonts w:ascii="Symbol" w:hAnsi="Symbol"/>
          <w:sz w:val="24"/>
        </w:rPr>
      </w:pPr>
      <w:r>
        <w:rPr>
          <w:rFonts w:ascii="Symbol" w:hAnsi="Symbol"/>
          <w:sz w:val="24"/>
        </w:rPr>
        <w:t></w:t>
      </w:r>
      <w:r>
        <w:rPr>
          <w:sz w:val="24"/>
        </w:rPr>
        <w:tab/>
      </w:r>
      <w:r>
        <w:rPr>
          <w:rFonts w:ascii="Symbol" w:hAnsi="Symbol"/>
          <w:sz w:val="24"/>
        </w:rPr>
        <w:t></w:t>
      </w:r>
    </w:p>
    <w:p>
      <w:pPr>
        <w:spacing w:before="144"/>
        <w:ind w:left="532" w:right="0" w:firstLine="0"/>
        <w:jc w:val="left"/>
        <w:rPr>
          <w:sz w:val="24"/>
        </w:rPr>
      </w:pPr>
      <w:r>
        <w:rPr>
          <w:b/>
          <w:sz w:val="24"/>
        </w:rPr>
        <w:t>Câu 3 </w:t>
      </w:r>
      <w:r>
        <w:rPr>
          <w:sz w:val="24"/>
        </w:rPr>
        <w:t>(1,5 </w:t>
      </w:r>
      <w:r>
        <w:rPr>
          <w:i/>
          <w:sz w:val="24"/>
        </w:rPr>
        <w:t>điểm</w:t>
      </w:r>
      <w:r>
        <w:rPr>
          <w:sz w:val="24"/>
        </w:rPr>
        <w:t>)</w:t>
      </w:r>
    </w:p>
    <w:p>
      <w:pPr>
        <w:spacing w:line="360" w:lineRule="auto" w:before="136"/>
        <w:ind w:left="532" w:right="0" w:firstLine="684"/>
        <w:jc w:val="left"/>
        <w:rPr>
          <w:sz w:val="24"/>
        </w:rPr>
      </w:pPr>
      <w:r>
        <w:rPr>
          <w:w w:val="110"/>
          <w:sz w:val="24"/>
        </w:rPr>
        <w:t>Một</w:t>
      </w:r>
      <w:r>
        <w:rPr>
          <w:spacing w:val="-27"/>
          <w:w w:val="110"/>
          <w:sz w:val="24"/>
        </w:rPr>
        <w:t> </w:t>
      </w:r>
      <w:r>
        <w:rPr>
          <w:w w:val="110"/>
          <w:sz w:val="24"/>
        </w:rPr>
        <w:t>trường</w:t>
      </w:r>
      <w:r>
        <w:rPr>
          <w:spacing w:val="-27"/>
          <w:w w:val="110"/>
          <w:sz w:val="24"/>
        </w:rPr>
        <w:t> </w:t>
      </w:r>
      <w:r>
        <w:rPr>
          <w:w w:val="110"/>
          <w:sz w:val="24"/>
        </w:rPr>
        <w:t>Trung</w:t>
      </w:r>
      <w:r>
        <w:rPr>
          <w:spacing w:val="-28"/>
          <w:w w:val="110"/>
          <w:sz w:val="24"/>
        </w:rPr>
        <w:t> </w:t>
      </w:r>
      <w:r>
        <w:rPr>
          <w:w w:val="110"/>
          <w:sz w:val="24"/>
        </w:rPr>
        <w:t>học</w:t>
      </w:r>
      <w:r>
        <w:rPr>
          <w:spacing w:val="-26"/>
          <w:w w:val="110"/>
          <w:sz w:val="24"/>
        </w:rPr>
        <w:t> </w:t>
      </w:r>
      <w:r>
        <w:rPr>
          <w:w w:val="110"/>
          <w:sz w:val="24"/>
        </w:rPr>
        <w:t>cơ</w:t>
      </w:r>
      <w:r>
        <w:rPr>
          <w:spacing w:val="-27"/>
          <w:w w:val="110"/>
          <w:sz w:val="24"/>
        </w:rPr>
        <w:t> </w:t>
      </w:r>
      <w:r>
        <w:rPr>
          <w:w w:val="110"/>
          <w:sz w:val="24"/>
        </w:rPr>
        <w:t>sở</w:t>
      </w:r>
      <w:r>
        <w:rPr>
          <w:spacing w:val="-27"/>
          <w:w w:val="110"/>
          <w:sz w:val="24"/>
        </w:rPr>
        <w:t> </w:t>
      </w:r>
      <w:r>
        <w:rPr>
          <w:w w:val="110"/>
          <w:sz w:val="24"/>
        </w:rPr>
        <w:t>có</w:t>
      </w:r>
      <w:r>
        <w:rPr>
          <w:spacing w:val="-26"/>
          <w:w w:val="110"/>
          <w:sz w:val="24"/>
        </w:rPr>
        <w:t> </w:t>
      </w:r>
      <w:r>
        <w:rPr>
          <w:w w:val="110"/>
          <w:sz w:val="24"/>
        </w:rPr>
        <w:t>số</w:t>
      </w:r>
      <w:r>
        <w:rPr>
          <w:spacing w:val="-27"/>
          <w:w w:val="110"/>
          <w:sz w:val="24"/>
        </w:rPr>
        <w:t> </w:t>
      </w:r>
      <w:r>
        <w:rPr>
          <w:w w:val="110"/>
          <w:sz w:val="24"/>
        </w:rPr>
        <w:t>học</w:t>
      </w:r>
      <w:r>
        <w:rPr>
          <w:spacing w:val="-26"/>
          <w:w w:val="110"/>
          <w:sz w:val="24"/>
        </w:rPr>
        <w:t> </w:t>
      </w:r>
      <w:r>
        <w:rPr>
          <w:w w:val="110"/>
          <w:sz w:val="24"/>
        </w:rPr>
        <w:t>sinh</w:t>
      </w:r>
      <w:r>
        <w:rPr>
          <w:spacing w:val="-27"/>
          <w:w w:val="110"/>
          <w:sz w:val="24"/>
        </w:rPr>
        <w:t> </w:t>
      </w:r>
      <w:r>
        <w:rPr>
          <w:w w:val="110"/>
          <w:sz w:val="24"/>
        </w:rPr>
        <w:t>của</w:t>
      </w:r>
      <w:r>
        <w:rPr>
          <w:spacing w:val="-28"/>
          <w:w w:val="110"/>
          <w:sz w:val="24"/>
        </w:rPr>
        <w:t> </w:t>
      </w:r>
      <w:r>
        <w:rPr>
          <w:w w:val="110"/>
          <w:sz w:val="24"/>
        </w:rPr>
        <w:t>từng</w:t>
      </w:r>
      <w:r>
        <w:rPr>
          <w:spacing w:val="-28"/>
          <w:w w:val="110"/>
          <w:sz w:val="24"/>
        </w:rPr>
        <w:t> </w:t>
      </w:r>
      <w:r>
        <w:rPr>
          <w:w w:val="110"/>
          <w:sz w:val="24"/>
        </w:rPr>
        <w:t>khối</w:t>
      </w:r>
      <w:r>
        <w:rPr>
          <w:spacing w:val="-27"/>
          <w:w w:val="110"/>
          <w:sz w:val="24"/>
        </w:rPr>
        <w:t> </w:t>
      </w:r>
      <w:r>
        <w:rPr>
          <w:w w:val="110"/>
          <w:sz w:val="24"/>
        </w:rPr>
        <w:t>lớp</w:t>
      </w:r>
      <w:r>
        <w:rPr>
          <w:spacing w:val="25"/>
          <w:w w:val="110"/>
          <w:sz w:val="24"/>
        </w:rPr>
        <w:t> </w:t>
      </w:r>
      <w:r>
        <w:rPr>
          <w:w w:val="120"/>
          <w:sz w:val="24"/>
        </w:rPr>
        <w:t>,</w:t>
      </w:r>
      <w:r>
        <w:rPr>
          <w:spacing w:val="-32"/>
          <w:w w:val="120"/>
          <w:sz w:val="24"/>
        </w:rPr>
        <w:t> </w:t>
      </w:r>
      <w:r>
        <w:rPr>
          <w:w w:val="110"/>
          <w:sz w:val="24"/>
        </w:rPr>
        <w:t>lớp</w:t>
      </w:r>
      <w:r>
        <w:rPr>
          <w:spacing w:val="-28"/>
          <w:w w:val="110"/>
          <w:sz w:val="24"/>
        </w:rPr>
        <w:t> </w:t>
      </w:r>
      <w:r>
        <w:rPr>
          <w:w w:val="110"/>
          <w:sz w:val="24"/>
        </w:rPr>
        <w:t>7,</w:t>
      </w:r>
      <w:r>
        <w:rPr>
          <w:spacing w:val="-28"/>
          <w:w w:val="110"/>
          <w:sz w:val="24"/>
        </w:rPr>
        <w:t> </w:t>
      </w:r>
      <w:r>
        <w:rPr>
          <w:w w:val="110"/>
          <w:sz w:val="24"/>
        </w:rPr>
        <w:t>lớp</w:t>
      </w:r>
      <w:r>
        <w:rPr>
          <w:spacing w:val="-28"/>
          <w:w w:val="110"/>
          <w:sz w:val="24"/>
        </w:rPr>
        <w:t> </w:t>
      </w:r>
      <w:r>
        <w:rPr>
          <w:w w:val="110"/>
          <w:sz w:val="24"/>
        </w:rPr>
        <w:t>8</w:t>
      </w:r>
      <w:r>
        <w:rPr>
          <w:spacing w:val="-28"/>
          <w:w w:val="110"/>
          <w:sz w:val="24"/>
        </w:rPr>
        <w:t> </w:t>
      </w:r>
      <w:r>
        <w:rPr>
          <w:w w:val="110"/>
          <w:sz w:val="24"/>
        </w:rPr>
        <w:t>và</w:t>
      </w:r>
      <w:r>
        <w:rPr>
          <w:spacing w:val="-26"/>
          <w:w w:val="110"/>
          <w:sz w:val="24"/>
        </w:rPr>
        <w:t> </w:t>
      </w:r>
      <w:r>
        <w:rPr>
          <w:w w:val="110"/>
          <w:sz w:val="24"/>
        </w:rPr>
        <w:t>lớp</w:t>
      </w:r>
      <w:r>
        <w:rPr>
          <w:spacing w:val="-28"/>
          <w:w w:val="110"/>
          <w:sz w:val="24"/>
        </w:rPr>
        <w:t> </w:t>
      </w:r>
      <w:r>
        <w:rPr>
          <w:w w:val="110"/>
          <w:sz w:val="24"/>
        </w:rPr>
        <w:t>9</w:t>
      </w:r>
      <w:r>
        <w:rPr>
          <w:spacing w:val="-26"/>
          <w:w w:val="110"/>
          <w:sz w:val="24"/>
        </w:rPr>
        <w:t> </w:t>
      </w:r>
      <w:r>
        <w:rPr>
          <w:w w:val="110"/>
          <w:sz w:val="24"/>
        </w:rPr>
        <w:t>thứ</w:t>
      </w:r>
      <w:r>
        <w:rPr>
          <w:spacing w:val="-27"/>
          <w:w w:val="110"/>
          <w:sz w:val="24"/>
        </w:rPr>
        <w:t> </w:t>
      </w:r>
      <w:r>
        <w:rPr>
          <w:w w:val="110"/>
          <w:sz w:val="24"/>
        </w:rPr>
        <w:t>tự</w:t>
      </w:r>
      <w:r>
        <w:rPr>
          <w:spacing w:val="-26"/>
          <w:w w:val="110"/>
          <w:sz w:val="24"/>
        </w:rPr>
        <w:t> </w:t>
      </w:r>
      <w:r>
        <w:rPr>
          <w:w w:val="110"/>
          <w:sz w:val="24"/>
        </w:rPr>
        <w:t>tỉ</w:t>
      </w:r>
      <w:r>
        <w:rPr>
          <w:spacing w:val="-27"/>
          <w:w w:val="110"/>
          <w:sz w:val="24"/>
        </w:rPr>
        <w:t> </w:t>
      </w:r>
      <w:r>
        <w:rPr>
          <w:w w:val="110"/>
          <w:sz w:val="24"/>
        </w:rPr>
        <w:t>lệ</w:t>
      </w:r>
      <w:r>
        <w:rPr>
          <w:spacing w:val="-28"/>
          <w:w w:val="110"/>
          <w:sz w:val="24"/>
        </w:rPr>
        <w:t> </w:t>
      </w:r>
      <w:r>
        <w:rPr>
          <w:w w:val="110"/>
          <w:sz w:val="24"/>
        </w:rPr>
        <w:t>với 9,</w:t>
      </w:r>
      <w:r>
        <w:rPr>
          <w:spacing w:val="-35"/>
          <w:w w:val="110"/>
          <w:sz w:val="24"/>
        </w:rPr>
        <w:t> </w:t>
      </w:r>
      <w:r>
        <w:rPr>
          <w:w w:val="110"/>
          <w:sz w:val="24"/>
        </w:rPr>
        <w:t>8,</w:t>
      </w:r>
      <w:r>
        <w:rPr>
          <w:spacing w:val="-35"/>
          <w:w w:val="110"/>
          <w:sz w:val="24"/>
        </w:rPr>
        <w:t> </w:t>
      </w:r>
      <w:r>
        <w:rPr>
          <w:w w:val="110"/>
          <w:sz w:val="24"/>
        </w:rPr>
        <w:t>7</w:t>
      </w:r>
      <w:r>
        <w:rPr>
          <w:spacing w:val="-35"/>
          <w:w w:val="110"/>
          <w:sz w:val="24"/>
        </w:rPr>
        <w:t> </w:t>
      </w:r>
      <w:r>
        <w:rPr>
          <w:w w:val="110"/>
          <w:sz w:val="24"/>
        </w:rPr>
        <w:t>và</w:t>
      </w:r>
      <w:r>
        <w:rPr>
          <w:spacing w:val="11"/>
          <w:w w:val="110"/>
          <w:sz w:val="24"/>
        </w:rPr>
        <w:t> </w:t>
      </w:r>
      <w:r>
        <w:rPr>
          <w:w w:val="120"/>
          <w:sz w:val="24"/>
        </w:rPr>
        <w:t>.</w:t>
      </w:r>
      <w:r>
        <w:rPr>
          <w:spacing w:val="-41"/>
          <w:w w:val="120"/>
          <w:sz w:val="24"/>
        </w:rPr>
        <w:t> </w:t>
      </w:r>
      <w:r>
        <w:rPr>
          <w:w w:val="110"/>
          <w:sz w:val="24"/>
        </w:rPr>
        <w:t>Biết</w:t>
      </w:r>
      <w:r>
        <w:rPr>
          <w:spacing w:val="-35"/>
          <w:w w:val="110"/>
          <w:sz w:val="24"/>
        </w:rPr>
        <w:t> </w:t>
      </w:r>
      <w:r>
        <w:rPr>
          <w:w w:val="110"/>
          <w:sz w:val="24"/>
        </w:rPr>
        <w:t>rằng</w:t>
      </w:r>
      <w:r>
        <w:rPr>
          <w:spacing w:val="-37"/>
          <w:w w:val="110"/>
          <w:sz w:val="24"/>
        </w:rPr>
        <w:t> </w:t>
      </w:r>
      <w:r>
        <w:rPr>
          <w:w w:val="110"/>
          <w:sz w:val="24"/>
        </w:rPr>
        <w:t>tổng</w:t>
      </w:r>
      <w:r>
        <w:rPr>
          <w:spacing w:val="-37"/>
          <w:w w:val="110"/>
          <w:sz w:val="24"/>
        </w:rPr>
        <w:t> </w:t>
      </w:r>
      <w:r>
        <w:rPr>
          <w:w w:val="110"/>
          <w:sz w:val="24"/>
        </w:rPr>
        <w:t>số</w:t>
      </w:r>
      <w:r>
        <w:rPr>
          <w:spacing w:val="-36"/>
          <w:w w:val="110"/>
          <w:sz w:val="24"/>
        </w:rPr>
        <w:t> </w:t>
      </w:r>
      <w:r>
        <w:rPr>
          <w:w w:val="110"/>
          <w:sz w:val="24"/>
        </w:rPr>
        <w:t>học</w:t>
      </w:r>
      <w:r>
        <w:rPr>
          <w:spacing w:val="-36"/>
          <w:w w:val="110"/>
          <w:sz w:val="24"/>
        </w:rPr>
        <w:t> </w:t>
      </w:r>
      <w:r>
        <w:rPr>
          <w:w w:val="110"/>
          <w:sz w:val="24"/>
        </w:rPr>
        <w:t>sinh</w:t>
      </w:r>
      <w:r>
        <w:rPr>
          <w:spacing w:val="-35"/>
          <w:w w:val="110"/>
          <w:sz w:val="24"/>
        </w:rPr>
        <w:t> </w:t>
      </w:r>
      <w:r>
        <w:rPr>
          <w:w w:val="110"/>
          <w:sz w:val="24"/>
        </w:rPr>
        <w:t>toàn</w:t>
      </w:r>
      <w:r>
        <w:rPr>
          <w:spacing w:val="-35"/>
          <w:w w:val="110"/>
          <w:sz w:val="24"/>
        </w:rPr>
        <w:t> </w:t>
      </w:r>
      <w:r>
        <w:rPr>
          <w:w w:val="110"/>
          <w:sz w:val="24"/>
        </w:rPr>
        <w:t>trường</w:t>
      </w:r>
      <w:r>
        <w:rPr>
          <w:spacing w:val="-35"/>
          <w:w w:val="110"/>
          <w:sz w:val="24"/>
        </w:rPr>
        <w:t> </w:t>
      </w:r>
      <w:r>
        <w:rPr>
          <w:w w:val="110"/>
          <w:sz w:val="24"/>
        </w:rPr>
        <w:t>là</w:t>
      </w:r>
      <w:r>
        <w:rPr>
          <w:spacing w:val="-35"/>
          <w:w w:val="110"/>
          <w:sz w:val="24"/>
        </w:rPr>
        <w:t> </w:t>
      </w:r>
      <w:r>
        <w:rPr>
          <w:w w:val="110"/>
          <w:sz w:val="24"/>
        </w:rPr>
        <w:t>3</w:t>
      </w:r>
      <w:r>
        <w:rPr>
          <w:spacing w:val="-25"/>
          <w:w w:val="110"/>
          <w:sz w:val="24"/>
        </w:rPr>
        <w:t> </w:t>
      </w:r>
      <w:r>
        <w:rPr>
          <w:w w:val="110"/>
          <w:sz w:val="24"/>
        </w:rPr>
        <w:t>0</w:t>
      </w:r>
      <w:r>
        <w:rPr>
          <w:spacing w:val="-35"/>
          <w:w w:val="110"/>
          <w:sz w:val="24"/>
        </w:rPr>
        <w:t> </w:t>
      </w:r>
      <w:r>
        <w:rPr>
          <w:w w:val="110"/>
          <w:sz w:val="24"/>
        </w:rPr>
        <w:t>học</w:t>
      </w:r>
      <w:r>
        <w:rPr>
          <w:spacing w:val="-36"/>
          <w:w w:val="110"/>
          <w:sz w:val="24"/>
        </w:rPr>
        <w:t> </w:t>
      </w:r>
      <w:r>
        <w:rPr>
          <w:w w:val="110"/>
          <w:sz w:val="24"/>
        </w:rPr>
        <w:t>sinh.</w:t>
      </w:r>
      <w:r>
        <w:rPr>
          <w:spacing w:val="-35"/>
          <w:w w:val="110"/>
          <w:sz w:val="24"/>
        </w:rPr>
        <w:t> </w:t>
      </w:r>
      <w:r>
        <w:rPr>
          <w:w w:val="110"/>
          <w:sz w:val="24"/>
        </w:rPr>
        <w:t>Tìm</w:t>
      </w:r>
      <w:r>
        <w:rPr>
          <w:spacing w:val="-35"/>
          <w:w w:val="110"/>
          <w:sz w:val="24"/>
        </w:rPr>
        <w:t> </w:t>
      </w:r>
      <w:r>
        <w:rPr>
          <w:w w:val="110"/>
          <w:sz w:val="24"/>
        </w:rPr>
        <w:t>số</w:t>
      </w:r>
      <w:r>
        <w:rPr>
          <w:spacing w:val="-36"/>
          <w:w w:val="110"/>
          <w:sz w:val="24"/>
        </w:rPr>
        <w:t> </w:t>
      </w:r>
      <w:r>
        <w:rPr>
          <w:w w:val="110"/>
          <w:sz w:val="24"/>
        </w:rPr>
        <w:t>học</w:t>
      </w:r>
      <w:r>
        <w:rPr>
          <w:spacing w:val="-36"/>
          <w:w w:val="110"/>
          <w:sz w:val="24"/>
        </w:rPr>
        <w:t> </w:t>
      </w:r>
      <w:r>
        <w:rPr>
          <w:w w:val="110"/>
          <w:sz w:val="24"/>
        </w:rPr>
        <w:t>sinh</w:t>
      </w:r>
      <w:r>
        <w:rPr>
          <w:spacing w:val="-35"/>
          <w:w w:val="110"/>
          <w:sz w:val="24"/>
        </w:rPr>
        <w:t> </w:t>
      </w:r>
      <w:r>
        <w:rPr>
          <w:w w:val="110"/>
          <w:sz w:val="24"/>
        </w:rPr>
        <w:t>của</w:t>
      </w:r>
      <w:r>
        <w:rPr>
          <w:spacing w:val="-36"/>
          <w:w w:val="110"/>
          <w:sz w:val="24"/>
        </w:rPr>
        <w:t> </w:t>
      </w:r>
      <w:r>
        <w:rPr>
          <w:w w:val="110"/>
          <w:sz w:val="24"/>
        </w:rPr>
        <w:t>mỗi</w:t>
      </w:r>
      <w:r>
        <w:rPr>
          <w:spacing w:val="-35"/>
          <w:w w:val="110"/>
          <w:sz w:val="24"/>
        </w:rPr>
        <w:t> </w:t>
      </w:r>
      <w:r>
        <w:rPr>
          <w:w w:val="110"/>
          <w:sz w:val="24"/>
        </w:rPr>
        <w:t>khối</w:t>
      </w:r>
      <w:r>
        <w:rPr>
          <w:spacing w:val="-35"/>
          <w:w w:val="110"/>
          <w:sz w:val="24"/>
        </w:rPr>
        <w:t> </w:t>
      </w:r>
      <w:r>
        <w:rPr>
          <w:w w:val="110"/>
          <w:sz w:val="24"/>
        </w:rPr>
        <w:t>lớp.</w:t>
      </w:r>
    </w:p>
    <w:p>
      <w:pPr>
        <w:spacing w:before="3"/>
        <w:ind w:left="532" w:right="0" w:firstLine="0"/>
        <w:jc w:val="left"/>
        <w:rPr>
          <w:sz w:val="24"/>
        </w:rPr>
      </w:pPr>
      <w:r>
        <w:rPr>
          <w:b/>
          <w:sz w:val="24"/>
        </w:rPr>
        <w:t>Câu 4 </w:t>
      </w:r>
      <w:r>
        <w:rPr>
          <w:sz w:val="24"/>
        </w:rPr>
        <w:t>(3,0 </w:t>
      </w:r>
      <w:r>
        <w:rPr>
          <w:i/>
          <w:sz w:val="24"/>
        </w:rPr>
        <w:t>điểm</w:t>
      </w:r>
      <w:r>
        <w:rPr>
          <w:sz w:val="24"/>
        </w:rPr>
        <w:t>)</w:t>
      </w:r>
    </w:p>
    <w:p>
      <w:pPr>
        <w:spacing w:line="360" w:lineRule="auto" w:before="138"/>
        <w:ind w:left="532" w:right="0" w:firstLine="540"/>
        <w:jc w:val="left"/>
        <w:rPr>
          <w:sz w:val="24"/>
        </w:rPr>
      </w:pPr>
      <w:r>
        <w:rPr>
          <w:sz w:val="24"/>
        </w:rPr>
        <w:t>Cho tam giác ABC, có M là trung điểm của cạnh AB và N là trung điểm của cạnh AC. Trên tia đối của tia NM lấy điểm     sao cho NM = </w:t>
      </w:r>
      <w:r>
        <w:rPr>
          <w:w w:val="120"/>
          <w:sz w:val="24"/>
        </w:rPr>
        <w:t>N </w:t>
      </w:r>
      <w:r>
        <w:rPr>
          <w:sz w:val="24"/>
        </w:rPr>
        <w:t>. Chứng minh rằng:</w:t>
      </w:r>
    </w:p>
    <w:p>
      <w:pPr>
        <w:pStyle w:val="ListParagraph"/>
        <w:numPr>
          <w:ilvl w:val="0"/>
          <w:numId w:val="182"/>
        </w:numPr>
        <w:tabs>
          <w:tab w:pos="1456" w:val="left" w:leader="none"/>
        </w:tabs>
        <w:spacing w:line="291" w:lineRule="exact" w:before="0" w:after="0"/>
        <w:ind w:left="1455" w:right="0" w:hanging="296"/>
        <w:jc w:val="left"/>
        <w:rPr>
          <w:i/>
          <w:sz w:val="24"/>
        </w:rPr>
      </w:pPr>
      <w:r>
        <w:rPr>
          <w:rFonts w:ascii="Symbol" w:hAnsi="Symbol"/>
          <w:spacing w:val="-9"/>
          <w:w w:val="105"/>
          <w:sz w:val="24"/>
        </w:rPr>
        <w:t></w:t>
      </w:r>
      <w:r>
        <w:rPr>
          <w:i/>
          <w:spacing w:val="-9"/>
          <w:w w:val="105"/>
          <w:sz w:val="24"/>
        </w:rPr>
        <w:t>AMN  </w:t>
      </w:r>
      <w:r>
        <w:rPr>
          <w:rFonts w:ascii="Symbol" w:hAnsi="Symbol"/>
          <w:w w:val="105"/>
          <w:sz w:val="24"/>
        </w:rPr>
        <w:t></w:t>
      </w:r>
      <w:r>
        <w:rPr>
          <w:spacing w:val="-29"/>
          <w:w w:val="105"/>
          <w:sz w:val="24"/>
        </w:rPr>
        <w:t> </w:t>
      </w:r>
      <w:r>
        <w:rPr>
          <w:rFonts w:ascii="Symbol" w:hAnsi="Symbol"/>
          <w:spacing w:val="-8"/>
          <w:w w:val="105"/>
          <w:sz w:val="24"/>
        </w:rPr>
        <w:t></w:t>
      </w:r>
      <w:r>
        <w:rPr>
          <w:i/>
          <w:spacing w:val="-8"/>
          <w:w w:val="105"/>
          <w:sz w:val="24"/>
        </w:rPr>
        <w:t>CGN</w:t>
      </w:r>
    </w:p>
    <w:p>
      <w:pPr>
        <w:pStyle w:val="ListParagraph"/>
        <w:numPr>
          <w:ilvl w:val="0"/>
          <w:numId w:val="182"/>
        </w:numPr>
        <w:tabs>
          <w:tab w:pos="1460" w:val="left" w:leader="none"/>
        </w:tabs>
        <w:spacing w:line="240" w:lineRule="auto" w:before="146" w:after="0"/>
        <w:ind w:left="1459" w:right="0" w:hanging="300"/>
        <w:jc w:val="left"/>
        <w:rPr>
          <w:i/>
          <w:sz w:val="24"/>
        </w:rPr>
      </w:pPr>
      <w:r>
        <w:rPr>
          <w:i/>
          <w:spacing w:val="-6"/>
          <w:w w:val="105"/>
          <w:sz w:val="24"/>
        </w:rPr>
        <w:t>MB</w:t>
      </w:r>
      <w:r>
        <w:rPr>
          <w:i/>
          <w:spacing w:val="-34"/>
          <w:w w:val="105"/>
          <w:sz w:val="24"/>
        </w:rPr>
        <w:t> </w:t>
      </w:r>
      <w:r>
        <w:rPr>
          <w:w w:val="105"/>
          <w:sz w:val="24"/>
        </w:rPr>
        <w:t>//</w:t>
      </w:r>
      <w:r>
        <w:rPr>
          <w:spacing w:val="-36"/>
          <w:w w:val="105"/>
          <w:sz w:val="24"/>
        </w:rPr>
        <w:t> </w:t>
      </w:r>
      <w:r>
        <w:rPr>
          <w:i/>
          <w:spacing w:val="-5"/>
          <w:w w:val="105"/>
          <w:sz w:val="24"/>
        </w:rPr>
        <w:t>GC</w:t>
      </w:r>
    </w:p>
    <w:p>
      <w:pPr>
        <w:pStyle w:val="ListParagraph"/>
        <w:numPr>
          <w:ilvl w:val="0"/>
          <w:numId w:val="182"/>
        </w:numPr>
        <w:tabs>
          <w:tab w:pos="1459" w:val="left" w:leader="none"/>
        </w:tabs>
        <w:spacing w:line="376" w:lineRule="exact" w:before="156" w:after="0"/>
        <w:ind w:left="1458" w:right="0" w:hanging="299"/>
        <w:jc w:val="left"/>
        <w:rPr>
          <w:i/>
          <w:sz w:val="23"/>
        </w:rPr>
      </w:pPr>
      <w:r>
        <w:rPr/>
        <w:pict>
          <v:line style="position:absolute;mso-position-horizontal-relative:page;mso-position-vertical-relative:paragraph;z-index:-703480" from="134.345535pt,23.064976pt" to="141.442692pt,23.064976pt" stroked="true" strokeweight=".584959pt" strokecolor="#000000">
            <v:stroke dashstyle="solid"/>
            <w10:wrap type="none"/>
          </v:line>
        </w:pict>
      </w:r>
      <w:r>
        <w:rPr>
          <w:i/>
          <w:spacing w:val="-3"/>
          <w:w w:val="105"/>
          <w:sz w:val="23"/>
        </w:rPr>
        <w:t>MN  </w:t>
      </w:r>
      <w:r>
        <w:rPr>
          <w:rFonts w:ascii="Symbol" w:hAnsi="Symbol"/>
          <w:w w:val="105"/>
          <w:sz w:val="23"/>
        </w:rPr>
        <w:t></w:t>
      </w:r>
      <w:r>
        <w:rPr>
          <w:w w:val="105"/>
          <w:sz w:val="23"/>
        </w:rPr>
        <w:t> </w:t>
      </w:r>
      <w:r>
        <w:rPr>
          <w:w w:val="105"/>
          <w:position w:val="15"/>
          <w:sz w:val="23"/>
        </w:rPr>
        <w:t>1</w:t>
      </w:r>
      <w:r>
        <w:rPr>
          <w:spacing w:val="-31"/>
          <w:w w:val="105"/>
          <w:position w:val="15"/>
          <w:sz w:val="23"/>
        </w:rPr>
        <w:t> </w:t>
      </w:r>
      <w:r>
        <w:rPr>
          <w:i/>
          <w:w w:val="105"/>
          <w:sz w:val="23"/>
        </w:rPr>
        <w:t>BC</w:t>
      </w:r>
    </w:p>
    <w:p>
      <w:pPr>
        <w:spacing w:line="224" w:lineRule="exact" w:before="0"/>
        <w:ind w:left="2101" w:right="0" w:firstLine="0"/>
        <w:jc w:val="left"/>
        <w:rPr>
          <w:sz w:val="23"/>
        </w:rPr>
      </w:pPr>
      <w:r>
        <w:rPr>
          <w:w w:val="105"/>
          <w:sz w:val="23"/>
        </w:rPr>
        <w:t>2</w:t>
      </w:r>
    </w:p>
    <w:p>
      <w:pPr>
        <w:spacing w:before="136"/>
        <w:ind w:left="532" w:right="0" w:firstLine="0"/>
        <w:jc w:val="left"/>
        <w:rPr>
          <w:sz w:val="24"/>
        </w:rPr>
      </w:pPr>
      <w:r>
        <w:rPr>
          <w:b/>
          <w:sz w:val="24"/>
        </w:rPr>
        <w:t>Câu 5 </w:t>
      </w:r>
      <w:r>
        <w:rPr>
          <w:sz w:val="24"/>
        </w:rPr>
        <w:t>(0,5 </w:t>
      </w:r>
      <w:r>
        <w:rPr>
          <w:i/>
          <w:sz w:val="24"/>
        </w:rPr>
        <w:t>điểm</w:t>
      </w:r>
      <w:r>
        <w:rPr>
          <w:sz w:val="24"/>
        </w:rPr>
        <w:t>)</w:t>
      </w:r>
    </w:p>
    <w:p>
      <w:pPr>
        <w:spacing w:after="0"/>
        <w:jc w:val="left"/>
        <w:rPr>
          <w:sz w:val="24"/>
        </w:rPr>
        <w:sectPr>
          <w:type w:val="continuous"/>
          <w:pgSz w:w="11910" w:h="16840"/>
          <w:pgMar w:top="900" w:bottom="280" w:left="600" w:right="180"/>
        </w:sectPr>
      </w:pPr>
    </w:p>
    <w:p>
      <w:pPr>
        <w:pStyle w:val="BodyText"/>
        <w:spacing w:before="6"/>
        <w:rPr>
          <w:sz w:val="25"/>
        </w:rPr>
      </w:pPr>
    </w:p>
    <w:p>
      <w:pPr>
        <w:spacing w:line="197" w:lineRule="exact" w:before="1"/>
        <w:ind w:left="1058" w:right="0" w:firstLine="0"/>
        <w:jc w:val="left"/>
        <w:rPr>
          <w:sz w:val="24"/>
        </w:rPr>
      </w:pPr>
      <w:r>
        <w:rPr/>
        <w:pict>
          <v:line style="position:absolute;mso-position-horizontal-relative:page;mso-position-vertical-relative:paragraph;z-index:-703456" from="261.615234pt,8.256288pt" to="286.741132pt,8.256288pt" stroked="true" strokeweight=".584959pt" strokecolor="#000000">
            <v:stroke dashstyle="solid"/>
            <w10:wrap type="none"/>
          </v:line>
        </w:pict>
      </w:r>
      <w:r>
        <w:rPr/>
        <w:pict>
          <v:line style="position:absolute;mso-position-horizontal-relative:page;mso-position-vertical-relative:paragraph;z-index:-703432" from="299.497589pt,8.256288pt" to="324.430174pt,8.256288pt" stroked="true" strokeweight=".584959pt" strokecolor="#000000">
            <v:stroke dashstyle="solid"/>
            <w10:wrap type="none"/>
          </v:line>
        </w:pict>
      </w:r>
      <w:r>
        <w:rPr/>
        <w:pict>
          <v:line style="position:absolute;mso-position-horizontal-relative:page;mso-position-vertical-relative:paragraph;z-index:-703408" from="337.186615pt,8.256288pt" to="362.317266pt,8.256288pt" stroked="true" strokeweight=".584959pt" strokecolor="#000000">
            <v:stroke dashstyle="solid"/>
            <w10:wrap type="none"/>
          </v:line>
        </w:pict>
      </w:r>
      <w:r>
        <w:rPr>
          <w:sz w:val="24"/>
        </w:rPr>
        <w:t>Cho ba số thực </w:t>
      </w:r>
      <w:r>
        <w:rPr>
          <w:i/>
          <w:sz w:val="23"/>
        </w:rPr>
        <w:t>a </w:t>
      </w:r>
      <w:r>
        <w:rPr>
          <w:sz w:val="23"/>
        </w:rPr>
        <w:t>, </w:t>
      </w:r>
      <w:r>
        <w:rPr>
          <w:i/>
          <w:sz w:val="23"/>
        </w:rPr>
        <w:t>b  </w:t>
      </w:r>
      <w:r>
        <w:rPr>
          <w:sz w:val="24"/>
        </w:rPr>
        <w:t>và  </w:t>
      </w:r>
      <w:r>
        <w:rPr>
          <w:i/>
          <w:sz w:val="24"/>
        </w:rPr>
        <w:t>c </w:t>
      </w:r>
      <w:r>
        <w:rPr>
          <w:sz w:val="24"/>
        </w:rPr>
        <w:t>thỏa mãn</w:t>
      </w:r>
    </w:p>
    <w:p>
      <w:pPr>
        <w:tabs>
          <w:tab w:pos="628" w:val="left" w:leader="none"/>
          <w:tab w:pos="1007" w:val="left" w:leader="none"/>
          <w:tab w:pos="1382" w:val="left" w:leader="none"/>
          <w:tab w:pos="1770" w:val="left" w:leader="none"/>
          <w:tab w:pos="2122" w:val="left" w:leader="none"/>
        </w:tabs>
        <w:spacing w:line="339" w:lineRule="exact" w:before="153"/>
        <w:ind w:left="253" w:right="0" w:firstLine="0"/>
        <w:jc w:val="left"/>
        <w:rPr>
          <w:sz w:val="24"/>
        </w:rPr>
      </w:pPr>
      <w:r>
        <w:rPr/>
        <w:br w:type="column"/>
      </w:r>
      <w:r>
        <w:rPr>
          <w:i/>
          <w:w w:val="105"/>
          <w:sz w:val="23"/>
        </w:rPr>
        <w:t>a</w:t>
        <w:tab/>
      </w:r>
      <w:r>
        <w:rPr>
          <w:rFonts w:ascii="Symbol" w:hAnsi="Symbol"/>
          <w:w w:val="105"/>
          <w:position w:val="-14"/>
          <w:sz w:val="23"/>
        </w:rPr>
        <w:t></w:t>
      </w:r>
      <w:r>
        <w:rPr>
          <w:w w:val="105"/>
          <w:position w:val="-14"/>
          <w:sz w:val="23"/>
        </w:rPr>
        <w:tab/>
      </w:r>
      <w:r>
        <w:rPr>
          <w:i/>
          <w:w w:val="105"/>
          <w:sz w:val="23"/>
        </w:rPr>
        <w:t>b</w:t>
        <w:tab/>
      </w:r>
      <w:r>
        <w:rPr>
          <w:rFonts w:ascii="Symbol" w:hAnsi="Symbol"/>
          <w:w w:val="105"/>
          <w:position w:val="-14"/>
          <w:sz w:val="23"/>
        </w:rPr>
        <w:t></w:t>
      </w:r>
      <w:r>
        <w:rPr>
          <w:w w:val="105"/>
          <w:position w:val="-14"/>
          <w:sz w:val="23"/>
        </w:rPr>
        <w:tab/>
      </w:r>
      <w:r>
        <w:rPr>
          <w:i/>
          <w:w w:val="105"/>
          <w:sz w:val="23"/>
        </w:rPr>
        <w:t>c</w:t>
        <w:tab/>
      </w:r>
      <w:r>
        <w:rPr>
          <w:w w:val="105"/>
          <w:position w:val="-14"/>
          <w:sz w:val="24"/>
        </w:rPr>
        <w:t>.</w:t>
      </w:r>
    </w:p>
    <w:p>
      <w:pPr>
        <w:spacing w:after="0" w:line="339" w:lineRule="exact"/>
        <w:jc w:val="left"/>
        <w:rPr>
          <w:sz w:val="24"/>
        </w:rPr>
        <w:sectPr>
          <w:type w:val="continuous"/>
          <w:pgSz w:w="11910" w:h="16840"/>
          <w:pgMar w:top="900" w:bottom="280" w:left="600" w:right="180"/>
          <w:cols w:num="2" w:equalWidth="0">
            <w:col w:w="4531" w:space="40"/>
            <w:col w:w="6559"/>
          </w:cols>
        </w:sectPr>
      </w:pPr>
    </w:p>
    <w:p>
      <w:pPr>
        <w:pStyle w:val="BodyText"/>
        <w:spacing w:before="1"/>
        <w:rPr>
          <w:sz w:val="38"/>
        </w:rPr>
      </w:pPr>
    </w:p>
    <w:p>
      <w:pPr>
        <w:spacing w:before="1"/>
        <w:ind w:left="1058" w:right="0" w:firstLine="0"/>
        <w:jc w:val="left"/>
        <w:rPr>
          <w:sz w:val="24"/>
        </w:rPr>
      </w:pPr>
      <w:r>
        <w:rPr>
          <w:sz w:val="24"/>
        </w:rPr>
        <w:t>Chứng minh</w:t>
      </w:r>
      <w:r>
        <w:rPr>
          <w:spacing w:val="-6"/>
          <w:sz w:val="24"/>
        </w:rPr>
        <w:t> </w:t>
      </w:r>
      <w:r>
        <w:rPr>
          <w:sz w:val="24"/>
        </w:rPr>
        <w:t>rằng:</w:t>
      </w:r>
    </w:p>
    <w:p>
      <w:pPr>
        <w:tabs>
          <w:tab w:pos="2551" w:val="left" w:leader="none"/>
          <w:tab w:pos="3304" w:val="left" w:leader="none"/>
        </w:tabs>
        <w:spacing w:line="262" w:lineRule="exact" w:before="0"/>
        <w:ind w:left="1795" w:right="0" w:firstLine="0"/>
        <w:jc w:val="left"/>
        <w:rPr>
          <w:sz w:val="23"/>
        </w:rPr>
      </w:pPr>
      <w:r>
        <w:rPr/>
        <w:br w:type="column"/>
      </w:r>
      <w:r>
        <w:rPr>
          <w:spacing w:val="-3"/>
          <w:w w:val="105"/>
          <w:sz w:val="23"/>
        </w:rPr>
        <w:t>2014</w:t>
        <w:tab/>
        <w:t>2015</w:t>
        <w:tab/>
        <w:t>2016</w:t>
      </w:r>
    </w:p>
    <w:p>
      <w:pPr>
        <w:spacing w:before="160"/>
        <w:ind w:left="60" w:right="0" w:firstLine="0"/>
        <w:jc w:val="left"/>
        <w:rPr>
          <w:sz w:val="24"/>
        </w:rPr>
      </w:pPr>
      <w:r>
        <w:rPr>
          <w:w w:val="105"/>
          <w:sz w:val="24"/>
        </w:rPr>
        <w:t>4(</w:t>
      </w:r>
      <w:r>
        <w:rPr>
          <w:i/>
          <w:w w:val="105"/>
          <w:sz w:val="24"/>
        </w:rPr>
        <w:t>a </w:t>
      </w:r>
      <w:r>
        <w:rPr>
          <w:rFonts w:ascii="Symbol" w:hAnsi="Symbol"/>
          <w:w w:val="105"/>
          <w:sz w:val="24"/>
        </w:rPr>
        <w:t></w:t>
      </w:r>
      <w:r>
        <w:rPr>
          <w:w w:val="105"/>
          <w:sz w:val="24"/>
        </w:rPr>
        <w:t> </w:t>
      </w:r>
      <w:r>
        <w:rPr>
          <w:i/>
          <w:w w:val="105"/>
          <w:sz w:val="24"/>
        </w:rPr>
        <w:t>b</w:t>
      </w:r>
      <w:r>
        <w:rPr>
          <w:w w:val="105"/>
          <w:sz w:val="24"/>
        </w:rPr>
        <w:t>)(</w:t>
      </w:r>
      <w:r>
        <w:rPr>
          <w:i/>
          <w:w w:val="105"/>
          <w:sz w:val="24"/>
        </w:rPr>
        <w:t>b </w:t>
      </w:r>
      <w:r>
        <w:rPr>
          <w:rFonts w:ascii="Symbol" w:hAnsi="Symbol"/>
          <w:w w:val="105"/>
          <w:sz w:val="24"/>
        </w:rPr>
        <w:t></w:t>
      </w:r>
      <w:r>
        <w:rPr>
          <w:w w:val="105"/>
          <w:sz w:val="24"/>
        </w:rPr>
        <w:t> </w:t>
      </w:r>
      <w:r>
        <w:rPr>
          <w:i/>
          <w:w w:val="105"/>
          <w:sz w:val="24"/>
        </w:rPr>
        <w:t>c</w:t>
      </w:r>
      <w:r>
        <w:rPr>
          <w:w w:val="105"/>
          <w:sz w:val="24"/>
        </w:rPr>
        <w:t>) </w:t>
      </w:r>
      <w:r>
        <w:rPr>
          <w:rFonts w:ascii="Symbol" w:hAnsi="Symbol"/>
          <w:w w:val="105"/>
          <w:sz w:val="24"/>
        </w:rPr>
        <w:t></w:t>
      </w:r>
      <w:r>
        <w:rPr>
          <w:w w:val="105"/>
          <w:sz w:val="24"/>
        </w:rPr>
        <w:t> (</w:t>
      </w:r>
      <w:r>
        <w:rPr>
          <w:i/>
          <w:w w:val="105"/>
          <w:sz w:val="24"/>
        </w:rPr>
        <w:t>c </w:t>
      </w:r>
      <w:r>
        <w:rPr>
          <w:rFonts w:ascii="Symbol" w:hAnsi="Symbol"/>
          <w:w w:val="105"/>
          <w:sz w:val="24"/>
        </w:rPr>
        <w:t></w:t>
      </w:r>
      <w:r>
        <w:rPr>
          <w:w w:val="105"/>
          <w:sz w:val="24"/>
        </w:rPr>
        <w:t> </w:t>
      </w:r>
      <w:r>
        <w:rPr>
          <w:i/>
          <w:w w:val="105"/>
          <w:sz w:val="24"/>
        </w:rPr>
        <w:t>a</w:t>
      </w:r>
      <w:r>
        <w:rPr>
          <w:w w:val="105"/>
          <w:sz w:val="24"/>
        </w:rPr>
        <w:t>)</w:t>
      </w:r>
      <w:r>
        <w:rPr>
          <w:w w:val="105"/>
          <w:position w:val="11"/>
          <w:sz w:val="14"/>
        </w:rPr>
        <w:t>2 </w:t>
      </w:r>
      <w:r>
        <w:rPr>
          <w:w w:val="105"/>
          <w:sz w:val="24"/>
        </w:rPr>
        <w:t>.</w:t>
      </w:r>
    </w:p>
    <w:p>
      <w:pPr>
        <w:spacing w:before="181"/>
        <w:ind w:left="235" w:right="0" w:firstLine="0"/>
        <w:jc w:val="left"/>
        <w:rPr>
          <w:sz w:val="24"/>
        </w:rPr>
      </w:pPr>
      <w:r>
        <w:rPr>
          <w:sz w:val="24"/>
        </w:rPr>
        <w:t>--------------------------------Hết-------------------------------</w:t>
      </w:r>
    </w:p>
    <w:p>
      <w:pPr>
        <w:spacing w:after="0"/>
        <w:jc w:val="left"/>
        <w:rPr>
          <w:sz w:val="24"/>
        </w:rPr>
        <w:sectPr>
          <w:type w:val="continuous"/>
          <w:pgSz w:w="11910" w:h="16840"/>
          <w:pgMar w:top="900" w:bottom="280" w:left="600" w:right="180"/>
          <w:cols w:num="2" w:equalWidth="0">
            <w:col w:w="2812" w:space="40"/>
            <w:col w:w="8278"/>
          </w:cols>
        </w:sectPr>
      </w:pPr>
    </w:p>
    <w:p>
      <w:pPr>
        <w:pStyle w:val="BodyText"/>
        <w:spacing w:before="1"/>
        <w:rPr>
          <w:sz w:val="9"/>
        </w:rPr>
      </w:pPr>
      <w:r>
        <w:rPr/>
        <w:pict>
          <v:line style="position:absolute;mso-position-horizontal-relative:page;mso-position-vertical-relative:page;z-index:-703384" from="293.322174pt,103.651245pt" to="300.944868pt,103.651245pt" stroked="true" strokeweight=".492163pt" strokecolor="#000000">
            <v:stroke dashstyle="solid"/>
            <w10:wrap type="none"/>
          </v:line>
        </w:pict>
      </w:r>
      <w:r>
        <w:rPr/>
        <w:pict>
          <v:line style="position:absolute;mso-position-horizontal-relative:page;mso-position-vertical-relative:page;z-index:-703360" from="313.704346pt,103.651245pt" to="322.273738pt,103.651245pt" stroked="true" strokeweight=".492163pt" strokecolor="#000000">
            <v:stroke dashstyle="solid"/>
            <w10:wrap type="none"/>
          </v:line>
        </w:pict>
      </w:r>
      <w:r>
        <w:rPr/>
        <w:pict>
          <v:line style="position:absolute;mso-position-horizontal-relative:page;mso-position-vertical-relative:page;z-index:-703336" from="356.572174pt,103.651245pt" to="364.194868pt,103.651245pt" stroked="true" strokeweight=".492163pt" strokecolor="#000000">
            <v:stroke dashstyle="solid"/>
            <w10:wrap type="none"/>
          </v:line>
        </w:pict>
      </w:r>
      <w:r>
        <w:rPr/>
        <w:pict>
          <v:line style="position:absolute;mso-position-horizontal-relative:page;mso-position-vertical-relative:page;z-index:-703312" from="376.954346pt,103.651245pt" to="385.523738pt,103.651245pt" stroked="true" strokeweight=".492163pt" strokecolor="#000000">
            <v:stroke dashstyle="solid"/>
            <w10:wrap type="none"/>
          </v:line>
        </w:pict>
      </w:r>
      <w:r>
        <w:rPr/>
        <w:pict>
          <v:line style="position:absolute;mso-position-horizontal-relative:page;mso-position-vertical-relative:page;z-index:-703288" from="348.264709pt,134.375244pt" to="355.945567pt,134.375244pt" stroked="true" strokeweight=".491368pt" strokecolor="#000000">
            <v:stroke dashstyle="solid"/>
            <w10:wrap type="none"/>
          </v:line>
        </w:pict>
      </w:r>
      <w:r>
        <w:rPr/>
        <w:pict>
          <v:line style="position:absolute;mso-position-horizontal-relative:page;mso-position-vertical-relative:page;z-index:-703264" from="368.746735pt,134.375244pt" to="377.345596pt,134.375244pt" stroked="true" strokeweight=".491368pt" strokecolor="#000000">
            <v:stroke dashstyle="solid"/>
            <w10:wrap type="none"/>
          </v:line>
        </w:pict>
      </w:r>
      <w:r>
        <w:rPr/>
        <w:pict>
          <v:line style="position:absolute;mso-position-horizontal-relative:page;mso-position-vertical-relative:page;z-index:-703240" from="390.171112pt,134.375244pt" to="414.808312pt,134.375244pt" stroked="true" strokeweight=".491368pt" strokecolor="#000000">
            <v:stroke dashstyle="solid"/>
            <w10:wrap type="none"/>
          </v:line>
        </w:pict>
      </w:r>
    </w:p>
    <w:p>
      <w:pPr>
        <w:spacing w:before="90"/>
        <w:ind w:left="2222" w:right="0" w:firstLine="0"/>
        <w:jc w:val="left"/>
        <w:rPr>
          <w:sz w:val="24"/>
        </w:rPr>
      </w:pPr>
      <w:r>
        <w:rPr>
          <w:sz w:val="24"/>
        </w:rPr>
        <w:t>Họ và tên thí sinh:................................................ Số báo </w:t>
      </w:r>
      <w:r>
        <w:rPr>
          <w:spacing w:val="55"/>
          <w:sz w:val="24"/>
        </w:rPr>
        <w:t> </w:t>
      </w:r>
      <w:r>
        <w:rPr>
          <w:sz w:val="24"/>
        </w:rPr>
        <w:t>anh:...................</w:t>
      </w:r>
    </w:p>
    <w:p>
      <w:pPr>
        <w:spacing w:after="0"/>
        <w:jc w:val="left"/>
        <w:rPr>
          <w:sz w:val="24"/>
        </w:rPr>
        <w:sectPr>
          <w:type w:val="continuous"/>
          <w:pgSz w:w="11910" w:h="16840"/>
          <w:pgMar w:top="900" w:bottom="280" w:left="600" w:right="180"/>
        </w:sectPr>
      </w:pPr>
    </w:p>
    <w:p>
      <w:pPr>
        <w:spacing w:before="79"/>
        <w:ind w:left="585" w:right="0" w:firstLine="0"/>
        <w:jc w:val="center"/>
        <w:rPr>
          <w:b/>
          <w:sz w:val="24"/>
        </w:rPr>
      </w:pPr>
      <w:r>
        <w:rPr>
          <w:b/>
          <w:w w:val="110"/>
          <w:sz w:val="24"/>
        </w:rPr>
        <w:t>SỞ</w:t>
      </w:r>
      <w:r>
        <w:rPr>
          <w:b/>
          <w:spacing w:val="-22"/>
          <w:w w:val="110"/>
          <w:sz w:val="24"/>
        </w:rPr>
        <w:t> </w:t>
      </w:r>
      <w:r>
        <w:rPr>
          <w:b/>
          <w:w w:val="110"/>
          <w:sz w:val="24"/>
        </w:rPr>
        <w:t>GIÁO</w:t>
      </w:r>
      <w:r>
        <w:rPr>
          <w:b/>
          <w:spacing w:val="-23"/>
          <w:w w:val="110"/>
          <w:sz w:val="24"/>
        </w:rPr>
        <w:t> </w:t>
      </w:r>
      <w:r>
        <w:rPr>
          <w:b/>
          <w:w w:val="120"/>
          <w:sz w:val="24"/>
        </w:rPr>
        <w:t>D</w:t>
      </w:r>
      <w:r>
        <w:rPr>
          <w:b/>
          <w:spacing w:val="-8"/>
          <w:w w:val="120"/>
          <w:sz w:val="24"/>
        </w:rPr>
        <w:t> </w:t>
      </w:r>
      <w:r>
        <w:rPr>
          <w:b/>
          <w:w w:val="110"/>
          <w:sz w:val="24"/>
        </w:rPr>
        <w:t>C</w:t>
      </w:r>
      <w:r>
        <w:rPr>
          <w:b/>
          <w:spacing w:val="-23"/>
          <w:w w:val="110"/>
          <w:sz w:val="24"/>
        </w:rPr>
        <w:t> </w:t>
      </w:r>
      <w:r>
        <w:rPr>
          <w:b/>
          <w:w w:val="110"/>
          <w:sz w:val="24"/>
        </w:rPr>
        <w:t>VÀ</w:t>
      </w:r>
      <w:r>
        <w:rPr>
          <w:b/>
          <w:spacing w:val="-23"/>
          <w:w w:val="110"/>
          <w:sz w:val="24"/>
        </w:rPr>
        <w:t> </w:t>
      </w:r>
      <w:r>
        <w:rPr>
          <w:b/>
          <w:w w:val="110"/>
          <w:sz w:val="24"/>
        </w:rPr>
        <w:t>ĐÀO</w:t>
      </w:r>
      <w:r>
        <w:rPr>
          <w:b/>
          <w:spacing w:val="-22"/>
          <w:w w:val="110"/>
          <w:sz w:val="24"/>
        </w:rPr>
        <w:t> </w:t>
      </w:r>
      <w:r>
        <w:rPr>
          <w:b/>
          <w:w w:val="110"/>
          <w:sz w:val="24"/>
        </w:rPr>
        <w:t>T</w:t>
      </w:r>
      <w:r>
        <w:rPr>
          <w:b/>
          <w:spacing w:val="-3"/>
          <w:w w:val="110"/>
          <w:sz w:val="24"/>
        </w:rPr>
        <w:t> </w:t>
      </w:r>
      <w:r>
        <w:rPr>
          <w:b/>
          <w:w w:val="120"/>
          <w:sz w:val="24"/>
        </w:rPr>
        <w:t>O</w:t>
      </w:r>
    </w:p>
    <w:p>
      <w:pPr>
        <w:spacing w:before="0"/>
        <w:ind w:left="582" w:right="0" w:firstLine="0"/>
        <w:jc w:val="center"/>
        <w:rPr>
          <w:b/>
          <w:sz w:val="24"/>
        </w:rPr>
      </w:pPr>
      <w:r>
        <w:rPr>
          <w:b/>
          <w:w w:val="266"/>
          <w:sz w:val="24"/>
        </w:rPr>
        <w:t> </w:t>
      </w:r>
      <w:r>
        <w:rPr>
          <w:b/>
          <w:sz w:val="24"/>
        </w:rPr>
        <w:t>ẮC GIANG</w:t>
      </w:r>
    </w:p>
    <w:p>
      <w:pPr>
        <w:pStyle w:val="BodyText"/>
        <w:rPr>
          <w:b/>
          <w:sz w:val="3"/>
        </w:rPr>
      </w:pPr>
    </w:p>
    <w:p>
      <w:pPr>
        <w:pStyle w:val="BodyText"/>
        <w:spacing w:line="20" w:lineRule="exact"/>
        <w:ind w:left="1411"/>
        <w:rPr>
          <w:sz w:val="2"/>
        </w:rPr>
      </w:pPr>
      <w:r>
        <w:rPr>
          <w:sz w:val="2"/>
        </w:rPr>
        <w:pict>
          <v:group style="width:72pt;height:.75pt;mso-position-horizontal-relative:char;mso-position-vertical-relative:line" coordorigin="0,0" coordsize="1440,15">
            <v:line style="position:absolute" from="0,8" to="1440,8" stroked="true" strokeweight=".75pt" strokecolor="#000000">
              <v:stroke dashstyle="solid"/>
            </v:line>
          </v:group>
        </w:pict>
      </w:r>
      <w:r>
        <w:rPr>
          <w:sz w:val="2"/>
        </w:rPr>
      </w:r>
    </w:p>
    <w:p>
      <w:pPr>
        <w:spacing w:before="79"/>
        <w:ind w:left="1689" w:right="0" w:firstLine="0"/>
        <w:jc w:val="left"/>
        <w:rPr>
          <w:b/>
          <w:sz w:val="24"/>
        </w:rPr>
      </w:pPr>
      <w:r>
        <w:rPr/>
        <w:br w:type="column"/>
      </w:r>
      <w:r>
        <w:rPr>
          <w:b/>
          <w:sz w:val="24"/>
        </w:rPr>
        <w:t>HƯỚNG DẪN CHẤM</w:t>
      </w:r>
    </w:p>
    <w:p>
      <w:pPr>
        <w:spacing w:before="0"/>
        <w:ind w:left="585" w:right="1540" w:firstLine="0"/>
        <w:jc w:val="center"/>
        <w:rPr>
          <w:b/>
          <w:sz w:val="24"/>
        </w:rPr>
      </w:pPr>
      <w:r>
        <w:rPr>
          <w:b/>
          <w:w w:val="266"/>
          <w:sz w:val="24"/>
        </w:rPr>
        <w:t> </w:t>
      </w:r>
      <w:r>
        <w:rPr>
          <w:b/>
          <w:sz w:val="24"/>
        </w:rPr>
        <w:t>ÀI KIỂM TRA CHẤT LƯỢNG HỌC KÌ I NĂM HỌC 2015 - 2016</w:t>
      </w:r>
    </w:p>
    <w:p>
      <w:pPr>
        <w:spacing w:before="0"/>
        <w:ind w:left="1773" w:right="0" w:firstLine="0"/>
        <w:jc w:val="left"/>
        <w:rPr>
          <w:b/>
          <w:sz w:val="24"/>
        </w:rPr>
      </w:pPr>
      <w:r>
        <w:rPr>
          <w:b/>
          <w:sz w:val="24"/>
        </w:rPr>
        <w:t>MÔN: TOÁN LỚP 7</w:t>
      </w:r>
    </w:p>
    <w:p>
      <w:pPr>
        <w:spacing w:after="0"/>
        <w:jc w:val="left"/>
        <w:rPr>
          <w:sz w:val="24"/>
        </w:rPr>
        <w:sectPr>
          <w:pgSz w:w="11910" w:h="16840"/>
          <w:pgMar w:top="660" w:bottom="280" w:left="920" w:right="180"/>
          <w:cols w:num="2" w:equalWidth="0">
            <w:col w:w="3767" w:space="383"/>
            <w:col w:w="6660"/>
          </w:cols>
        </w:sectPr>
      </w:pPr>
    </w:p>
    <w:p>
      <w:pPr>
        <w:pStyle w:val="BodyText"/>
        <w:spacing w:before="6"/>
        <w:rPr>
          <w:b/>
          <w:sz w:val="16"/>
        </w:rPr>
      </w:pPr>
      <w:r>
        <w:rPr/>
        <w:pict>
          <v:line style="position:absolute;mso-position-horizontal-relative:page;mso-position-vertical-relative:page;z-index:-702952" from="120.60714pt,376.877228pt" to="132.537155pt,376.877228pt" stroked="true" strokeweight=".492163pt" strokecolor="#000000">
            <v:stroke dashstyle="solid"/>
            <w10:wrap type="none"/>
          </v:line>
        </w:pict>
      </w:r>
      <w:r>
        <w:rPr/>
        <w:pict>
          <v:line style="position:absolute;mso-position-horizontal-relative:page;mso-position-vertical-relative:page;z-index:-702928" from="145.302826pt,376.877228pt" to="158.544814pt,376.877228pt" stroked="true" strokeweight=".492163pt" strokecolor="#000000">
            <v:stroke dashstyle="solid"/>
            <w10:wrap type="none"/>
          </v:line>
        </w:pict>
      </w:r>
      <w:r>
        <w:rPr/>
        <w:pict>
          <v:line style="position:absolute;mso-position-horizontal-relative:page;mso-position-vertical-relative:page;z-index:-702904" from="120.60714pt,408.201263pt" to="132.537155pt,408.201263pt" stroked="true" strokeweight=".491368pt" strokecolor="#000000">
            <v:stroke dashstyle="solid"/>
            <w10:wrap type="none"/>
          </v:line>
        </w:pict>
      </w:r>
      <w:r>
        <w:rPr/>
        <w:pict>
          <v:line style="position:absolute;mso-position-horizontal-relative:page;mso-position-vertical-relative:page;z-index:-702880" from="145.302826pt,408.201263pt" to="158.544814pt,408.201263pt" stroked="true" strokeweight=".491368pt" strokecolor="#000000">
            <v:stroke dashstyle="solid"/>
            <w10:wrap type="none"/>
          </v:line>
        </w:pict>
      </w:r>
      <w:r>
        <w:rPr/>
        <w:pict>
          <v:line style="position:absolute;mso-position-horizontal-relative:page;mso-position-vertical-relative:page;z-index:-702856" from="122.89061pt,439.425262pt" to="136.21579pt,439.425262pt" stroked="true" strokeweight=".491368pt" strokecolor="#000000">
            <v:stroke dashstyle="solid"/>
            <w10:wrap type="none"/>
          </v:line>
        </w:pict>
      </w:r>
      <w:r>
        <w:rPr/>
        <w:pict>
          <v:line style="position:absolute;mso-position-horizontal-relative:page;mso-position-vertical-relative:page;z-index:-702832" from="149.036682pt,439.425262pt" to="161.041686pt,439.425262pt" stroked="true" strokeweight=".491368pt" strokecolor="#000000">
            <v:stroke dashstyle="solid"/>
            <w10:wrap type="none"/>
          </v:line>
        </w:pict>
      </w:r>
      <w:r>
        <w:rPr/>
        <w:pict>
          <v:line style="position:absolute;mso-position-horizontal-relative:page;mso-position-vertical-relative:page;z-index:-702808" from="122.849556pt,470.625244pt" to="136.115683pt,470.625244pt" stroked="true" strokeweight=".491368pt" strokecolor="#000000">
            <v:stroke dashstyle="solid"/>
            <w10:wrap type="none"/>
          </v:line>
        </w:pict>
      </w:r>
      <w:r>
        <w:rPr/>
        <w:pict>
          <v:line style="position:absolute;mso-position-horizontal-relative:page;mso-position-vertical-relative:page;z-index:-702784" from="148.855865pt,470.625244pt" to="160.804882pt,470.625244pt" stroked="true" strokeweight=".491368pt" strokecolor="#000000">
            <v:stroke dashstyle="solid"/>
            <w10:wrap type="none"/>
          </v:line>
        </w:pict>
      </w:r>
      <w:r>
        <w:rPr/>
        <w:pict>
          <v:shape style="position:absolute;margin-left:55.963001pt;margin-top:809.302002pt;width:8.7pt;height:30.3pt;mso-position-horizontal-relative:page;mso-position-vertical-relative:page;z-index:93040" coordorigin="1119,16186" coordsize="174,606" path="m3434,10058l3576,10058m3606,9767l3606,10350e" filled="false" stroked="true" strokeweight=".595058pt" strokecolor="#000000">
            <v:path arrowok="t"/>
            <v:stroke dashstyle="solid"/>
            <w10:wrap type="none"/>
          </v:shape>
        </w:pict>
      </w:r>
      <w:r>
        <w:rPr/>
        <w:pict>
          <v:line style="position:absolute;mso-position-horizontal-relative:page;mso-position-vertical-relative:page;z-index:-702736" from="153.337265pt,488.361511pt" to="153.337265pt,517.482071pt" stroked="true" strokeweight=".603029pt" strokecolor="#000000">
            <v:stroke dashstyle="solid"/>
            <w10:wrap type="none"/>
          </v:line>
        </w:pict>
      </w:r>
      <w:r>
        <w:rPr/>
        <w:pict>
          <v:shape style="position:absolute;margin-left:33.202pt;margin-top:809.302002pt;width:8.7pt;height:30.3pt;mso-position-horizontal-relative:page;mso-position-vertical-relative:page;z-index:93088" coordorigin="664,16186" coordsize="174,606" path="m2984,10733l3126,10733m3156,10441l3156,11025e" filled="false" stroked="true" strokeweight=".595491pt" strokecolor="#000000">
            <v:path arrowok="t"/>
            <v:stroke dashstyle="solid"/>
            <w10:wrap type="none"/>
          </v:shape>
        </w:pict>
      </w:r>
      <w:r>
        <w:rPr/>
        <w:pict>
          <v:line style="position:absolute;mso-position-horizontal-relative:page;mso-position-vertical-relative:page;z-index:-702688" from="130.832336pt,522.065186pt" to="130.832336pt,551.228674pt" stroked="true" strokeweight=".603029pt" strokecolor="#000000">
            <v:stroke dashstyle="solid"/>
            <w10:wrap type="none"/>
          </v:line>
        </w:pict>
      </w:r>
      <w:r>
        <w:rPr/>
        <w:pict>
          <v:shape style="position:absolute;margin-left:21.004999pt;margin-top:809.302002pt;width:8.8pt;height:30.3pt;mso-position-horizontal-relative:page;mso-position-vertical-relative:page;z-index:93136" coordorigin="420,16186" coordsize="176,606" path="m2740,11407l2882,11407m2912,11116l2912,11699e" filled="false" stroked="true" strokeweight=".593159pt" strokecolor="#000000">
            <v:path arrowok="t"/>
            <v:stroke dashstyle="solid"/>
            <w10:wrap type="none"/>
          </v:shape>
        </w:pict>
      </w:r>
      <w:r>
        <w:rPr/>
        <w:pict>
          <v:line style="position:absolute;mso-position-horizontal-relative:page;mso-position-vertical-relative:page;z-index:-702640" from="118.637138pt,555.812195pt" to="118.637138pt,584.932132pt" stroked="true" strokeweight=".599242pt" strokecolor="#000000">
            <v:stroke dashstyle="solid"/>
            <w10:wrap type="none"/>
          </v:line>
        </w:pict>
      </w:r>
      <w:r>
        <w:rPr/>
        <w:pict>
          <v:line style="position:absolute;mso-position-horizontal-relative:page;mso-position-vertical-relative:page;z-index:-702616" from="158.834290pt,570.372314pt" to="170.651318pt,570.372314pt" stroked="true" strokeweight=".587075pt" strokecolor="#000000">
            <v:stroke dashstyle="solid"/>
            <w10:wrap type="none"/>
          </v:line>
        </w:pict>
      </w:r>
      <w:r>
        <w:rPr/>
        <w:pict>
          <v:line style="position:absolute;mso-position-horizontal-relative:page;mso-position-vertical-relative:page;z-index:-702592" from="167.161377pt,603.22522pt" to="174.335364pt,603.22522pt" stroked="true" strokeweight=".584959pt" strokecolor="#000000">
            <v:stroke dashstyle="solid"/>
            <w10:wrap type="none"/>
          </v:line>
        </w:pict>
      </w:r>
      <w:r>
        <w:rPr/>
        <w:pict>
          <v:line style="position:absolute;mso-position-horizontal-relative:page;mso-position-vertical-relative:page;z-index:-702568" from="187.166626pt,603.22522pt" to="199.058471pt,603.22522pt" stroked="true" strokeweight=".584959pt" strokecolor="#000000">
            <v:stroke dashstyle="solid"/>
            <w10:wrap type="none"/>
          </v:line>
        </w:pict>
      </w:r>
      <w:r>
        <w:rPr/>
        <w:pict>
          <v:line style="position:absolute;mso-position-horizontal-relative:page;mso-position-vertical-relative:page;z-index:-702544" from="248.91243pt,603.22522pt" to="256.024122pt,603.22522pt" stroked="true" strokeweight=".584959pt" strokecolor="#000000">
            <v:stroke dashstyle="solid"/>
            <w10:wrap type="none"/>
          </v:line>
        </w:pict>
      </w:r>
      <w:r>
        <w:rPr/>
        <w:pict>
          <v:line style="position:absolute;mso-position-horizontal-relative:page;mso-position-vertical-relative:page;z-index:-702520" from="268.787872pt,603.22522pt" to="281.528059pt,603.22522pt" stroked="true" strokeweight=".584959pt" strokecolor="#000000">
            <v:stroke dashstyle="solid"/>
            <w10:wrap type="none"/>
          </v:line>
        </w:pict>
      </w:r>
      <w:r>
        <w:rPr/>
        <w:pict>
          <v:line style="position:absolute;mso-position-horizontal-relative:page;mso-position-vertical-relative:page;z-index:-702496" from="167.280457pt,673.097168pt" to="179.289098pt,673.097168pt" stroked="true" strokeweight=".493883pt" strokecolor="#000000">
            <v:stroke dashstyle="solid"/>
            <w10:wrap type="none"/>
          </v:line>
        </w:pict>
      </w:r>
      <w:r>
        <w:rPr/>
        <w:pict>
          <v:line style="position:absolute;mso-position-horizontal-relative:page;mso-position-vertical-relative:page;z-index:-702472" from="185.679398pt,673.097168pt" to="197.663328pt,673.097168pt" stroked="true" strokeweight=".493883pt" strokecolor="#000000">
            <v:stroke dashstyle="solid"/>
            <w10:wrap type="none"/>
          </v:line>
        </w:pict>
      </w:r>
      <w:r>
        <w:rPr/>
        <w:pict>
          <v:line style="position:absolute;mso-position-horizontal-relative:page;mso-position-vertical-relative:page;z-index:-702448" from="170.573578pt,710.294556pt" to="183.475163pt,710.294556pt" stroked="true" strokeweight=".495347pt" strokecolor="#000000">
            <v:stroke dashstyle="solid"/>
            <w10:wrap type="none"/>
          </v:line>
        </w:pict>
      </w:r>
      <w:r>
        <w:rPr/>
        <w:pict>
          <v:line style="position:absolute;mso-position-horizontal-relative:page;mso-position-vertical-relative:page;z-index:-702424" from="208.043045pt,710.294556pt" to="220.94463pt,710.294556pt" stroked="true" strokeweight=".495347pt" strokecolor="#000000">
            <v:stroke dashstyle="solid"/>
            <w10:wrap type="none"/>
          </v:line>
        </w:pict>
      </w:r>
      <w:r>
        <w:rPr/>
        <w:pict>
          <v:line style="position:absolute;mso-position-horizontal-relative:page;mso-position-vertical-relative:page;z-index:-702400" from="165.494919pt,751.447144pt" to="172.712749pt,751.447144pt" stroked="true" strokeweight=".493883pt" strokecolor="#000000">
            <v:stroke dashstyle="solid"/>
            <w10:wrap type="none"/>
          </v:line>
        </w:pict>
      </w:r>
    </w:p>
    <w:p>
      <w:pPr>
        <w:spacing w:before="88"/>
        <w:ind w:left="212" w:right="0" w:firstLine="0"/>
        <w:jc w:val="left"/>
        <w:rPr>
          <w:b/>
          <w:sz w:val="26"/>
        </w:rPr>
      </w:pPr>
      <w:r>
        <w:rPr>
          <w:b/>
          <w:sz w:val="26"/>
        </w:rPr>
        <w:t>Lưu ý khi chấm bài:</w:t>
      </w:r>
    </w:p>
    <w:p>
      <w:pPr>
        <w:spacing w:before="55"/>
        <w:ind w:left="573" w:right="0" w:firstLine="0"/>
        <w:jc w:val="left"/>
        <w:rPr>
          <w:i/>
          <w:sz w:val="26"/>
        </w:rPr>
      </w:pPr>
      <w:r>
        <w:rPr>
          <w:i/>
          <w:sz w:val="26"/>
        </w:rPr>
        <w:t>Trên đây chỉ là sơ lược các bước giải. Lời giải của học sinh cần lập luận chặt chẽ hợp logic.</w:t>
      </w:r>
    </w:p>
    <w:p>
      <w:pPr>
        <w:spacing w:before="60" w:after="6"/>
        <w:ind w:left="573" w:right="0" w:firstLine="0"/>
        <w:jc w:val="left"/>
        <w:rPr>
          <w:i/>
          <w:sz w:val="26"/>
        </w:rPr>
      </w:pPr>
      <w:r>
        <w:rPr/>
        <w:pict>
          <v:line style="position:absolute;mso-position-horizontal-relative:page;mso-position-vertical-relative:paragraph;z-index:-703096" from="152.180954pt,81.493866pt" to="159.443102pt,81.493866pt" stroked="true" strokeweight=".493883pt" strokecolor="#000000">
            <v:stroke dashstyle="solid"/>
            <w10:wrap type="none"/>
          </v:line>
        </w:pict>
      </w:r>
      <w:r>
        <w:rPr/>
        <w:pict>
          <v:line style="position:absolute;mso-position-horizontal-relative:page;mso-position-vertical-relative:paragraph;z-index:-703072" from="178.410294pt,81.493866pt" to="185.671446pt,81.493866pt" stroked="true" strokeweight=".493883pt" strokecolor="#000000">
            <v:stroke dashstyle="solid"/>
            <w10:wrap type="none"/>
          </v:line>
        </w:pict>
      </w:r>
      <w:r>
        <w:rPr/>
        <w:pict>
          <v:line style="position:absolute;mso-position-horizontal-relative:page;mso-position-vertical-relative:paragraph;z-index:-703048" from="252.922226pt,81.493866pt" to="260.179396pt,81.493866pt" stroked="true" strokeweight=".493883pt" strokecolor="#000000">
            <v:stroke dashstyle="solid"/>
            <w10:wrap type="none"/>
          </v:line>
        </w:pict>
      </w:r>
      <w:r>
        <w:rPr/>
        <w:pict>
          <v:line style="position:absolute;mso-position-horizontal-relative:page;mso-position-vertical-relative:paragraph;z-index:-703024" from="271.448425pt,81.493866pt" to="278.705596pt,81.493866pt" stroked="true" strokeweight=".493883pt" strokecolor="#000000">
            <v:stroke dashstyle="solid"/>
            <w10:wrap type="none"/>
          </v:line>
        </w:pict>
      </w:r>
      <w:r>
        <w:rPr/>
        <w:pict>
          <v:line style="position:absolute;mso-position-horizontal-relative:page;mso-position-vertical-relative:paragraph;z-index:-703000" from="160.557816pt,114.821968pt" to="167.815559pt,114.821968pt" stroked="true" strokeweight=".491368pt" strokecolor="#000000">
            <v:stroke dashstyle="solid"/>
            <w10:wrap type="none"/>
          </v:line>
        </w:pict>
      </w:r>
      <w:r>
        <w:rPr/>
        <w:pict>
          <v:line style="position:absolute;mso-position-horizontal-relative:page;mso-position-vertical-relative:paragraph;z-index:-702976" from="193.688629pt,114.821968pt" to="200.946373pt,114.821968pt" stroked="true" strokeweight=".491368pt" strokecolor="#000000">
            <v:stroke dashstyle="solid"/>
            <w10:wrap type="none"/>
          </v:line>
        </w:pict>
      </w:r>
      <w:r>
        <w:rPr>
          <w:i/>
          <w:w w:val="134"/>
          <w:sz w:val="26"/>
        </w:rPr>
        <w:t> </w:t>
      </w:r>
      <w:r>
        <w:rPr>
          <w:i/>
          <w:w w:val="115"/>
          <w:sz w:val="26"/>
        </w:rPr>
        <w:t>ếu </w:t>
      </w:r>
      <w:r>
        <w:rPr>
          <w:i/>
          <w:sz w:val="26"/>
        </w:rPr>
        <w:t>học sinh làm cách khác mà giải đúng thì cho điểm tối đa.</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1"/>
        <w:gridCol w:w="5568"/>
        <w:gridCol w:w="2017"/>
        <w:gridCol w:w="1199"/>
      </w:tblGrid>
      <w:tr>
        <w:trPr>
          <w:trHeight w:val="280" w:hRule="atLeast"/>
        </w:trPr>
        <w:tc>
          <w:tcPr>
            <w:tcW w:w="1191" w:type="dxa"/>
            <w:shd w:val="clear" w:color="auto" w:fill="FFFF99"/>
          </w:tcPr>
          <w:p>
            <w:pPr>
              <w:pStyle w:val="TableParagraph"/>
              <w:spacing w:line="280" w:lineRule="exact"/>
              <w:ind w:left="114" w:right="109"/>
              <w:jc w:val="center"/>
              <w:rPr>
                <w:b/>
                <w:sz w:val="26"/>
              </w:rPr>
            </w:pPr>
            <w:r>
              <w:rPr>
                <w:b/>
                <w:sz w:val="26"/>
              </w:rPr>
              <w:t>Câu</w:t>
            </w:r>
          </w:p>
        </w:tc>
        <w:tc>
          <w:tcPr>
            <w:tcW w:w="7585" w:type="dxa"/>
            <w:gridSpan w:val="2"/>
            <w:shd w:val="clear" w:color="auto" w:fill="FFFF99"/>
          </w:tcPr>
          <w:p>
            <w:pPr>
              <w:pStyle w:val="TableParagraph"/>
              <w:spacing w:line="280" w:lineRule="exact"/>
              <w:ind w:left="1377" w:right="1371"/>
              <w:jc w:val="center"/>
              <w:rPr>
                <w:b/>
                <w:sz w:val="26"/>
              </w:rPr>
            </w:pPr>
            <w:r>
              <w:rPr>
                <w:b/>
                <w:sz w:val="26"/>
              </w:rPr>
              <w:t>Sơ lược các bước giải</w:t>
            </w:r>
          </w:p>
        </w:tc>
        <w:tc>
          <w:tcPr>
            <w:tcW w:w="1199" w:type="dxa"/>
            <w:shd w:val="clear" w:color="auto" w:fill="FFFF99"/>
          </w:tcPr>
          <w:p>
            <w:pPr>
              <w:pStyle w:val="TableParagraph"/>
              <w:spacing w:line="280" w:lineRule="exact"/>
              <w:ind w:left="280" w:right="277"/>
              <w:jc w:val="center"/>
              <w:rPr>
                <w:b/>
                <w:sz w:val="26"/>
              </w:rPr>
            </w:pPr>
            <w:r>
              <w:rPr>
                <w:b/>
                <w:sz w:val="26"/>
              </w:rPr>
              <w:t>Điểm</w:t>
            </w:r>
          </w:p>
        </w:tc>
      </w:tr>
      <w:tr>
        <w:trPr>
          <w:trHeight w:val="580" w:hRule="atLeast"/>
        </w:trPr>
        <w:tc>
          <w:tcPr>
            <w:tcW w:w="1191" w:type="dxa"/>
            <w:shd w:val="clear" w:color="auto" w:fill="FFFF99"/>
          </w:tcPr>
          <w:p>
            <w:pPr>
              <w:pStyle w:val="TableParagraph"/>
              <w:spacing w:before="148"/>
              <w:ind w:left="114" w:right="107"/>
              <w:jc w:val="center"/>
              <w:rPr>
                <w:b/>
                <w:sz w:val="26"/>
              </w:rPr>
            </w:pPr>
            <w:r>
              <w:rPr>
                <w:b/>
                <w:sz w:val="26"/>
              </w:rPr>
              <w:t>Câu 1</w:t>
            </w:r>
          </w:p>
        </w:tc>
        <w:tc>
          <w:tcPr>
            <w:tcW w:w="7585" w:type="dxa"/>
            <w:gridSpan w:val="2"/>
            <w:shd w:val="clear" w:color="auto" w:fill="FFFF99"/>
          </w:tcPr>
          <w:p>
            <w:pPr>
              <w:pStyle w:val="TableParagraph"/>
              <w:rPr>
                <w:sz w:val="24"/>
              </w:rPr>
            </w:pPr>
          </w:p>
        </w:tc>
        <w:tc>
          <w:tcPr>
            <w:tcW w:w="1199" w:type="dxa"/>
            <w:shd w:val="clear" w:color="auto" w:fill="FFFF99"/>
          </w:tcPr>
          <w:p>
            <w:pPr>
              <w:pStyle w:val="TableParagraph"/>
              <w:spacing w:line="298" w:lineRule="exact"/>
              <w:ind w:left="280" w:right="276"/>
              <w:jc w:val="center"/>
              <w:rPr>
                <w:b/>
                <w:sz w:val="26"/>
              </w:rPr>
            </w:pPr>
            <w:r>
              <w:rPr>
                <w:b/>
                <w:sz w:val="26"/>
              </w:rPr>
              <w:t>2.0</w:t>
            </w:r>
          </w:p>
          <w:p>
            <w:pPr>
              <w:pStyle w:val="TableParagraph"/>
              <w:spacing w:line="279" w:lineRule="exact"/>
              <w:ind w:left="280" w:right="277"/>
              <w:jc w:val="center"/>
              <w:rPr>
                <w:b/>
                <w:sz w:val="26"/>
              </w:rPr>
            </w:pPr>
            <w:r>
              <w:rPr>
                <w:b/>
                <w:sz w:val="26"/>
              </w:rPr>
              <w:t>điểm</w:t>
            </w:r>
          </w:p>
        </w:tc>
      </w:tr>
      <w:tr>
        <w:trPr>
          <w:trHeight w:val="660" w:hRule="atLeast"/>
        </w:trPr>
        <w:tc>
          <w:tcPr>
            <w:tcW w:w="1191" w:type="dxa"/>
            <w:tcBorders>
              <w:bottom w:val="nil"/>
            </w:tcBorders>
          </w:tcPr>
          <w:p>
            <w:pPr>
              <w:pStyle w:val="TableParagraph"/>
              <w:spacing w:before="4"/>
              <w:rPr>
                <w:i/>
                <w:sz w:val="30"/>
              </w:rPr>
            </w:pPr>
          </w:p>
          <w:p>
            <w:pPr>
              <w:pStyle w:val="TableParagraph"/>
              <w:spacing w:before="1"/>
              <w:ind w:left="114" w:right="106"/>
              <w:jc w:val="center"/>
              <w:rPr>
                <w:b/>
                <w:sz w:val="26"/>
              </w:rPr>
            </w:pPr>
            <w:r>
              <w:rPr>
                <w:b/>
                <w:sz w:val="26"/>
              </w:rPr>
              <w:t>Phần 1</w:t>
            </w:r>
          </w:p>
        </w:tc>
        <w:tc>
          <w:tcPr>
            <w:tcW w:w="7585" w:type="dxa"/>
            <w:gridSpan w:val="2"/>
            <w:tcBorders>
              <w:bottom w:val="nil"/>
            </w:tcBorders>
          </w:tcPr>
          <w:p>
            <w:pPr>
              <w:pStyle w:val="TableParagraph"/>
              <w:spacing w:line="332" w:lineRule="exact" w:before="21"/>
              <w:ind w:left="166"/>
              <w:rPr>
                <w:rFonts w:ascii="Symbol" w:hAnsi="Symbol"/>
                <w:sz w:val="24"/>
              </w:rPr>
            </w:pPr>
            <w:r>
              <w:rPr>
                <w:i/>
                <w:position w:val="2"/>
                <w:sz w:val="24"/>
              </w:rPr>
              <w:t>A </w:t>
            </w:r>
            <w:r>
              <w:rPr>
                <w:rFonts w:ascii="Symbol" w:hAnsi="Symbol"/>
                <w:position w:val="2"/>
                <w:sz w:val="24"/>
              </w:rPr>
              <w:t></w:t>
            </w:r>
            <w:r>
              <w:rPr>
                <w:position w:val="2"/>
                <w:sz w:val="24"/>
              </w:rPr>
              <w:t> </w:t>
            </w:r>
            <w:r>
              <w:rPr>
                <w:rFonts w:ascii="Symbol" w:hAnsi="Symbol"/>
                <w:position w:val="2"/>
                <w:sz w:val="24"/>
              </w:rPr>
              <w:t></w:t>
            </w:r>
            <w:r>
              <w:rPr>
                <w:position w:val="2"/>
                <w:sz w:val="24"/>
              </w:rPr>
              <w:t>3 </w:t>
            </w:r>
            <w:r>
              <w:rPr>
                <w:position w:val="17"/>
                <w:sz w:val="24"/>
              </w:rPr>
              <w:t>1 </w:t>
            </w:r>
            <w:r>
              <w:rPr>
                <w:rFonts w:ascii="Symbol" w:hAnsi="Symbol"/>
                <w:position w:val="2"/>
                <w:sz w:val="24"/>
              </w:rPr>
              <w:t></w:t>
            </w:r>
            <w:r>
              <w:rPr>
                <w:position w:val="2"/>
                <w:sz w:val="24"/>
              </w:rPr>
              <w:t> 2 </w:t>
            </w:r>
            <w:r>
              <w:rPr>
                <w:position w:val="17"/>
                <w:sz w:val="24"/>
              </w:rPr>
              <w:t>1 </w:t>
            </w:r>
            <w:r>
              <w:rPr>
                <w:rFonts w:ascii="Symbol" w:hAnsi="Symbol"/>
                <w:position w:val="2"/>
                <w:sz w:val="24"/>
              </w:rPr>
              <w:t></w:t>
            </w:r>
            <w:r>
              <w:rPr>
                <w:position w:val="2"/>
                <w:sz w:val="24"/>
              </w:rPr>
              <w:t> </w:t>
            </w:r>
            <w:r>
              <w:rPr>
                <w:rFonts w:ascii="Symbol" w:hAnsi="Symbol"/>
                <w:sz w:val="31"/>
              </w:rPr>
              <w:t></w:t>
            </w:r>
            <w:r>
              <w:rPr>
                <w:rFonts w:ascii="Symbol" w:hAnsi="Symbol"/>
                <w:position w:val="2"/>
                <w:sz w:val="24"/>
              </w:rPr>
              <w:t></w:t>
            </w:r>
            <w:r>
              <w:rPr>
                <w:position w:val="2"/>
                <w:sz w:val="24"/>
              </w:rPr>
              <w:t>3 </w:t>
            </w:r>
            <w:r>
              <w:rPr>
                <w:rFonts w:ascii="Symbol" w:hAnsi="Symbol"/>
                <w:position w:val="2"/>
                <w:sz w:val="24"/>
              </w:rPr>
              <w:t></w:t>
            </w:r>
            <w:r>
              <w:rPr>
                <w:position w:val="2"/>
                <w:sz w:val="24"/>
              </w:rPr>
              <w:t> 2</w:t>
            </w:r>
            <w:r>
              <w:rPr>
                <w:rFonts w:ascii="Symbol" w:hAnsi="Symbol"/>
                <w:sz w:val="31"/>
              </w:rPr>
              <w:t></w:t>
            </w:r>
            <w:r>
              <w:rPr>
                <w:rFonts w:ascii="Symbol" w:hAnsi="Symbol"/>
                <w:position w:val="2"/>
                <w:sz w:val="24"/>
              </w:rPr>
              <w:t></w:t>
            </w:r>
            <w:r>
              <w:rPr>
                <w:position w:val="2"/>
                <w:sz w:val="24"/>
              </w:rPr>
              <w:t> </w:t>
            </w:r>
            <w:r>
              <w:rPr>
                <w:rFonts w:ascii="Symbol" w:hAnsi="Symbol"/>
                <w:position w:val="15"/>
                <w:sz w:val="24"/>
              </w:rPr>
              <w:t></w:t>
            </w:r>
            <w:r>
              <w:rPr>
                <w:position w:val="15"/>
                <w:sz w:val="24"/>
              </w:rPr>
              <w:t> </w:t>
            </w:r>
            <w:r>
              <w:rPr>
                <w:position w:val="17"/>
                <w:sz w:val="24"/>
              </w:rPr>
              <w:t>1 </w:t>
            </w:r>
            <w:r>
              <w:rPr>
                <w:rFonts w:ascii="Symbol" w:hAnsi="Symbol"/>
                <w:position w:val="2"/>
                <w:sz w:val="24"/>
              </w:rPr>
              <w:t></w:t>
            </w:r>
            <w:r>
              <w:rPr>
                <w:position w:val="2"/>
                <w:sz w:val="24"/>
              </w:rPr>
              <w:t> </w:t>
            </w:r>
            <w:r>
              <w:rPr>
                <w:position w:val="17"/>
                <w:sz w:val="24"/>
              </w:rPr>
              <w:t>1 </w:t>
            </w:r>
            <w:r>
              <w:rPr>
                <w:rFonts w:ascii="Symbol" w:hAnsi="Symbol"/>
                <w:position w:val="15"/>
                <w:sz w:val="24"/>
              </w:rPr>
              <w:t></w:t>
            </w:r>
          </w:p>
          <w:p>
            <w:pPr>
              <w:pStyle w:val="TableParagraph"/>
              <w:tabs>
                <w:tab w:pos="1367" w:val="left" w:leader="none"/>
                <w:tab w:pos="2713" w:val="left" w:leader="none"/>
                <w:tab w:pos="3228" w:val="left" w:leader="none"/>
              </w:tabs>
              <w:spacing w:line="150" w:lineRule="exact"/>
              <w:ind w:left="843"/>
              <w:rPr>
                <w:rFonts w:ascii="Symbol" w:hAnsi="Symbol"/>
                <w:sz w:val="24"/>
              </w:rPr>
            </w:pPr>
            <w:r>
              <w:rPr>
                <w:w w:val="105"/>
                <w:sz w:val="24"/>
              </w:rPr>
              <w:t>2</w:t>
              <w:tab/>
              <w:t>4</w:t>
              <w:tab/>
            </w:r>
            <w:r>
              <w:rPr>
                <w:rFonts w:ascii="Symbol" w:hAnsi="Symbol"/>
                <w:w w:val="105"/>
                <w:position w:val="12"/>
                <w:sz w:val="24"/>
              </w:rPr>
              <w:t></w:t>
            </w:r>
            <w:r>
              <w:rPr>
                <w:spacing w:val="-15"/>
                <w:w w:val="105"/>
                <w:position w:val="12"/>
                <w:sz w:val="24"/>
              </w:rPr>
              <w:t> </w:t>
            </w:r>
            <w:r>
              <w:rPr>
                <w:w w:val="105"/>
                <w:sz w:val="24"/>
              </w:rPr>
              <w:t>2</w:t>
              <w:tab/>
              <w:t>4</w:t>
            </w:r>
            <w:r>
              <w:rPr>
                <w:spacing w:val="-27"/>
                <w:w w:val="105"/>
                <w:sz w:val="24"/>
              </w:rPr>
              <w:t> </w:t>
            </w:r>
            <w:r>
              <w:rPr>
                <w:rFonts w:ascii="Symbol" w:hAnsi="Symbol"/>
                <w:w w:val="105"/>
                <w:position w:val="12"/>
                <w:sz w:val="24"/>
              </w:rPr>
              <w:t></w:t>
            </w:r>
          </w:p>
          <w:p>
            <w:pPr>
              <w:pStyle w:val="TableParagraph"/>
              <w:tabs>
                <w:tab w:pos="679" w:val="left" w:leader="none"/>
              </w:tabs>
              <w:spacing w:line="147" w:lineRule="exact"/>
              <w:ind w:right="1371"/>
              <w:jc w:val="center"/>
              <w:rPr>
                <w:rFonts w:ascii="Symbol" w:hAnsi="Symbol"/>
                <w:sz w:val="24"/>
              </w:rPr>
            </w:pPr>
            <w:r>
              <w:rPr>
                <w:rFonts w:ascii="Symbol" w:hAnsi="Symbol"/>
                <w:w w:val="105"/>
                <w:sz w:val="24"/>
              </w:rPr>
              <w:t></w:t>
            </w:r>
            <w:r>
              <w:rPr>
                <w:w w:val="105"/>
                <w:sz w:val="24"/>
              </w:rPr>
              <w:tab/>
            </w:r>
            <w:r>
              <w:rPr>
                <w:rFonts w:ascii="Symbol" w:hAnsi="Symbol"/>
                <w:w w:val="105"/>
                <w:sz w:val="24"/>
              </w:rPr>
              <w:t></w:t>
            </w:r>
          </w:p>
        </w:tc>
        <w:tc>
          <w:tcPr>
            <w:tcW w:w="1199" w:type="dxa"/>
            <w:tcBorders>
              <w:bottom w:val="nil"/>
            </w:tcBorders>
          </w:tcPr>
          <w:p>
            <w:pPr>
              <w:pStyle w:val="TableParagraph"/>
              <w:spacing w:before="189"/>
              <w:ind w:left="280" w:right="276"/>
              <w:jc w:val="center"/>
              <w:rPr>
                <w:b/>
                <w:sz w:val="26"/>
              </w:rPr>
            </w:pPr>
            <w:r>
              <w:rPr>
                <w:b/>
                <w:sz w:val="26"/>
              </w:rPr>
              <w:t>0.5</w:t>
            </w:r>
          </w:p>
        </w:tc>
      </w:tr>
      <w:tr>
        <w:trPr>
          <w:trHeight w:val="600" w:hRule="atLeast"/>
        </w:trPr>
        <w:tc>
          <w:tcPr>
            <w:tcW w:w="1191" w:type="dxa"/>
            <w:tcBorders>
              <w:top w:val="nil"/>
            </w:tcBorders>
          </w:tcPr>
          <w:p>
            <w:pPr>
              <w:pStyle w:val="TableParagraph"/>
              <w:spacing w:line="274" w:lineRule="exact"/>
              <w:ind w:left="114" w:right="109"/>
              <w:jc w:val="center"/>
              <w:rPr>
                <w:b/>
                <w:sz w:val="26"/>
              </w:rPr>
            </w:pPr>
            <w:r>
              <w:rPr>
                <w:b/>
                <w:sz w:val="26"/>
              </w:rPr>
              <w:t>(1 điểm)</w:t>
            </w:r>
          </w:p>
        </w:tc>
        <w:tc>
          <w:tcPr>
            <w:tcW w:w="7585" w:type="dxa"/>
            <w:gridSpan w:val="2"/>
            <w:tcBorders>
              <w:top w:val="dotted" w:sz="4" w:space="0" w:color="000000"/>
            </w:tcBorders>
          </w:tcPr>
          <w:p>
            <w:pPr>
              <w:pStyle w:val="TableParagraph"/>
              <w:spacing w:line="376" w:lineRule="exact" w:before="15"/>
              <w:ind w:left="166"/>
              <w:rPr>
                <w:sz w:val="23"/>
              </w:rPr>
            </w:pPr>
            <w:r>
              <w:rPr>
                <w:i/>
                <w:w w:val="105"/>
                <w:sz w:val="23"/>
              </w:rPr>
              <w:t>A </w:t>
            </w:r>
            <w:r>
              <w:rPr>
                <w:rFonts w:ascii="Symbol" w:hAnsi="Symbol"/>
                <w:w w:val="105"/>
                <w:sz w:val="23"/>
              </w:rPr>
              <w:t></w:t>
            </w:r>
            <w:r>
              <w:rPr>
                <w:w w:val="105"/>
                <w:sz w:val="23"/>
              </w:rPr>
              <w:t> </w:t>
            </w:r>
            <w:r>
              <w:rPr>
                <w:rFonts w:ascii="Symbol" w:hAnsi="Symbol"/>
                <w:w w:val="105"/>
                <w:sz w:val="23"/>
              </w:rPr>
              <w:t></w:t>
            </w:r>
            <w:r>
              <w:rPr>
                <w:w w:val="105"/>
                <w:sz w:val="23"/>
              </w:rPr>
              <w:t>1</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w:t>
            </w:r>
            <w:r>
              <w:rPr>
                <w:rFonts w:ascii="Symbol" w:hAnsi="Symbol"/>
                <w:w w:val="105"/>
                <w:sz w:val="23"/>
              </w:rPr>
              <w:t></w:t>
            </w:r>
            <w:r>
              <w:rPr>
                <w:w w:val="105"/>
                <w:sz w:val="23"/>
              </w:rPr>
              <w:t>1 </w:t>
            </w:r>
            <w:r>
              <w:rPr>
                <w:w w:val="105"/>
                <w:position w:val="15"/>
                <w:sz w:val="23"/>
              </w:rPr>
              <w:t>1</w:t>
            </w:r>
          </w:p>
          <w:p>
            <w:pPr>
              <w:pStyle w:val="TableParagraph"/>
              <w:tabs>
                <w:tab w:pos="1674" w:val="left" w:leader="none"/>
              </w:tabs>
              <w:spacing w:line="206" w:lineRule="exact"/>
              <w:ind w:left="1011"/>
              <w:rPr>
                <w:sz w:val="23"/>
              </w:rPr>
            </w:pPr>
            <w:r>
              <w:rPr>
                <w:w w:val="105"/>
                <w:sz w:val="23"/>
              </w:rPr>
              <w:t>4</w:t>
              <w:tab/>
              <w:t>4</w:t>
            </w:r>
          </w:p>
        </w:tc>
        <w:tc>
          <w:tcPr>
            <w:tcW w:w="1199" w:type="dxa"/>
            <w:tcBorders>
              <w:top w:val="dotted" w:sz="4" w:space="0" w:color="000000"/>
            </w:tcBorders>
          </w:tcPr>
          <w:p>
            <w:pPr>
              <w:pStyle w:val="TableParagraph"/>
              <w:spacing w:before="158"/>
              <w:ind w:left="280" w:right="276"/>
              <w:jc w:val="center"/>
              <w:rPr>
                <w:b/>
                <w:sz w:val="26"/>
              </w:rPr>
            </w:pPr>
            <w:r>
              <w:rPr>
                <w:b/>
                <w:sz w:val="26"/>
              </w:rPr>
              <w:t>0.5</w:t>
            </w:r>
          </w:p>
        </w:tc>
      </w:tr>
      <w:tr>
        <w:trPr>
          <w:trHeight w:val="420" w:hRule="atLeast"/>
        </w:trPr>
        <w:tc>
          <w:tcPr>
            <w:tcW w:w="1191" w:type="dxa"/>
            <w:vMerge w:val="restart"/>
          </w:tcPr>
          <w:p>
            <w:pPr>
              <w:pStyle w:val="TableParagraph"/>
              <w:spacing w:line="298" w:lineRule="exact" w:before="141"/>
              <w:ind w:left="209"/>
              <w:rPr>
                <w:b/>
                <w:sz w:val="26"/>
              </w:rPr>
            </w:pPr>
            <w:r>
              <w:rPr>
                <w:b/>
                <w:sz w:val="26"/>
              </w:rPr>
              <w:t>Phần 2</w:t>
            </w:r>
          </w:p>
          <w:p>
            <w:pPr>
              <w:pStyle w:val="TableParagraph"/>
              <w:spacing w:line="298" w:lineRule="exact"/>
              <w:ind w:left="136"/>
              <w:rPr>
                <w:b/>
                <w:sz w:val="26"/>
              </w:rPr>
            </w:pPr>
            <w:r>
              <w:rPr>
                <w:b/>
                <w:sz w:val="26"/>
              </w:rPr>
              <w:t>(1 điểm)</w:t>
            </w:r>
          </w:p>
        </w:tc>
        <w:tc>
          <w:tcPr>
            <w:tcW w:w="7585" w:type="dxa"/>
            <w:gridSpan w:val="2"/>
            <w:tcBorders>
              <w:bottom w:val="dotted" w:sz="4" w:space="0" w:color="000000"/>
            </w:tcBorders>
          </w:tcPr>
          <w:p>
            <w:pPr>
              <w:pStyle w:val="TableParagraph"/>
              <w:spacing w:before="2"/>
              <w:ind w:left="200"/>
              <w:rPr>
                <w:sz w:val="13"/>
              </w:rPr>
            </w:pPr>
            <w:r>
              <w:rPr>
                <w:i/>
                <w:w w:val="108"/>
                <w:position w:val="2"/>
                <w:sz w:val="23"/>
              </w:rPr>
              <w:t>B</w:t>
            </w:r>
            <w:r>
              <w:rPr>
                <w:i/>
                <w:spacing w:val="-4"/>
                <w:position w:val="2"/>
                <w:sz w:val="23"/>
              </w:rPr>
              <w:t> </w:t>
            </w:r>
            <w:r>
              <w:rPr>
                <w:rFonts w:ascii="Symbol" w:hAnsi="Symbol"/>
                <w:w w:val="108"/>
                <w:position w:val="2"/>
                <w:sz w:val="23"/>
              </w:rPr>
              <w:t></w:t>
            </w:r>
            <w:r>
              <w:rPr>
                <w:spacing w:val="-7"/>
                <w:position w:val="2"/>
                <w:sz w:val="23"/>
              </w:rPr>
              <w:t> </w:t>
            </w:r>
            <w:r>
              <w:rPr>
                <w:spacing w:val="-4"/>
                <w:w w:val="108"/>
                <w:position w:val="2"/>
                <w:sz w:val="23"/>
              </w:rPr>
              <w:t>4</w:t>
            </w:r>
            <w:r>
              <w:rPr>
                <w:spacing w:val="-8"/>
                <w:w w:val="103"/>
                <w:position w:val="12"/>
                <w:sz w:val="13"/>
              </w:rPr>
              <w:t>5</w:t>
            </w:r>
            <w:r>
              <w:rPr>
                <w:spacing w:val="-3"/>
                <w:w w:val="108"/>
                <w:position w:val="2"/>
                <w:sz w:val="23"/>
              </w:rPr>
              <w:t>.</w:t>
            </w:r>
            <w:r>
              <w:rPr>
                <w:spacing w:val="-5"/>
                <w:w w:val="108"/>
                <w:position w:val="2"/>
                <w:sz w:val="23"/>
              </w:rPr>
              <w:t>2</w:t>
            </w:r>
            <w:r>
              <w:rPr>
                <w:spacing w:val="-8"/>
                <w:w w:val="108"/>
                <w:position w:val="2"/>
                <w:sz w:val="23"/>
              </w:rPr>
              <w:t>5</w:t>
            </w:r>
            <w:r>
              <w:rPr>
                <w:w w:val="103"/>
                <w:position w:val="12"/>
                <w:sz w:val="13"/>
              </w:rPr>
              <w:t>5</w:t>
            </w:r>
            <w:r>
              <w:rPr>
                <w:position w:val="12"/>
                <w:sz w:val="13"/>
              </w:rPr>
              <w:t> </w:t>
            </w:r>
            <w:r>
              <w:rPr>
                <w:spacing w:val="10"/>
                <w:position w:val="12"/>
                <w:sz w:val="13"/>
              </w:rPr>
              <w:t> </w:t>
            </w:r>
            <w:r>
              <w:rPr>
                <w:rFonts w:ascii="Symbol" w:hAnsi="Symbol"/>
                <w:w w:val="108"/>
                <w:position w:val="2"/>
                <w:sz w:val="23"/>
              </w:rPr>
              <w:t></w:t>
            </w:r>
            <w:r>
              <w:rPr>
                <w:spacing w:val="-15"/>
                <w:position w:val="2"/>
                <w:sz w:val="23"/>
              </w:rPr>
              <w:t> </w:t>
            </w:r>
            <w:r>
              <w:rPr>
                <w:rFonts w:ascii="Symbol" w:hAnsi="Symbol"/>
                <w:spacing w:val="11"/>
                <w:w w:val="79"/>
                <w:sz w:val="31"/>
              </w:rPr>
              <w:t></w:t>
            </w:r>
            <w:r>
              <w:rPr>
                <w:spacing w:val="-5"/>
                <w:w w:val="108"/>
                <w:position w:val="2"/>
                <w:sz w:val="23"/>
              </w:rPr>
              <w:t>4</w:t>
            </w:r>
            <w:r>
              <w:rPr>
                <w:spacing w:val="-3"/>
                <w:w w:val="108"/>
                <w:position w:val="2"/>
                <w:sz w:val="23"/>
              </w:rPr>
              <w:t>.</w:t>
            </w:r>
            <w:r>
              <w:rPr>
                <w:spacing w:val="-5"/>
                <w:w w:val="108"/>
                <w:position w:val="2"/>
                <w:sz w:val="23"/>
              </w:rPr>
              <w:t>2</w:t>
            </w:r>
            <w:r>
              <w:rPr>
                <w:spacing w:val="3"/>
                <w:w w:val="108"/>
                <w:position w:val="2"/>
                <w:sz w:val="23"/>
              </w:rPr>
              <w:t>5</w:t>
            </w:r>
            <w:r>
              <w:rPr>
                <w:rFonts w:ascii="Symbol" w:hAnsi="Symbol"/>
                <w:spacing w:val="-2"/>
                <w:w w:val="79"/>
                <w:sz w:val="31"/>
              </w:rPr>
              <w:t></w:t>
            </w:r>
            <w:r>
              <w:rPr>
                <w:w w:val="103"/>
                <w:position w:val="16"/>
                <w:sz w:val="13"/>
              </w:rPr>
              <w:t>5</w:t>
            </w:r>
          </w:p>
        </w:tc>
        <w:tc>
          <w:tcPr>
            <w:tcW w:w="1199" w:type="dxa"/>
            <w:tcBorders>
              <w:bottom w:val="dotted" w:sz="4" w:space="0" w:color="000000"/>
            </w:tcBorders>
          </w:tcPr>
          <w:p>
            <w:pPr>
              <w:pStyle w:val="TableParagraph"/>
              <w:spacing w:before="66"/>
              <w:ind w:left="280" w:right="276"/>
              <w:jc w:val="center"/>
              <w:rPr>
                <w:b/>
                <w:sz w:val="26"/>
              </w:rPr>
            </w:pPr>
            <w:r>
              <w:rPr>
                <w:b/>
                <w:sz w:val="26"/>
              </w:rPr>
              <w:t>0.5</w:t>
            </w:r>
          </w:p>
        </w:tc>
      </w:tr>
      <w:tr>
        <w:trPr>
          <w:trHeight w:val="420" w:hRule="atLeast"/>
        </w:trPr>
        <w:tc>
          <w:tcPr>
            <w:tcW w:w="1191" w:type="dxa"/>
            <w:vMerge/>
            <w:tcBorders>
              <w:top w:val="nil"/>
            </w:tcBorders>
          </w:tcPr>
          <w:p>
            <w:pPr>
              <w:rPr>
                <w:sz w:val="2"/>
                <w:szCs w:val="2"/>
              </w:rPr>
            </w:pPr>
          </w:p>
        </w:tc>
        <w:tc>
          <w:tcPr>
            <w:tcW w:w="7585" w:type="dxa"/>
            <w:gridSpan w:val="2"/>
            <w:tcBorders>
              <w:top w:val="dotted" w:sz="4" w:space="0" w:color="000000"/>
            </w:tcBorders>
          </w:tcPr>
          <w:p>
            <w:pPr>
              <w:pStyle w:val="TableParagraph"/>
              <w:spacing w:before="2"/>
              <w:ind w:left="199"/>
              <w:rPr>
                <w:sz w:val="23"/>
              </w:rPr>
            </w:pPr>
            <w:r>
              <w:rPr>
                <w:i/>
                <w:w w:val="108"/>
                <w:position w:val="2"/>
                <w:sz w:val="23"/>
              </w:rPr>
              <w:t>B</w:t>
            </w:r>
            <w:r>
              <w:rPr>
                <w:i/>
                <w:spacing w:val="-4"/>
                <w:position w:val="2"/>
                <w:sz w:val="23"/>
              </w:rPr>
              <w:t> </w:t>
            </w:r>
            <w:r>
              <w:rPr>
                <w:rFonts w:ascii="Symbol" w:hAnsi="Symbol"/>
                <w:w w:val="108"/>
                <w:position w:val="2"/>
                <w:sz w:val="23"/>
              </w:rPr>
              <w:t></w:t>
            </w:r>
            <w:r>
              <w:rPr>
                <w:spacing w:val="-15"/>
                <w:position w:val="2"/>
                <w:sz w:val="23"/>
              </w:rPr>
              <w:t> </w:t>
            </w:r>
            <w:r>
              <w:rPr>
                <w:rFonts w:ascii="Symbol" w:hAnsi="Symbol"/>
                <w:spacing w:val="-8"/>
                <w:w w:val="79"/>
                <w:sz w:val="31"/>
              </w:rPr>
              <w:t></w:t>
            </w:r>
            <w:r>
              <w:rPr>
                <w:spacing w:val="-5"/>
                <w:w w:val="108"/>
                <w:position w:val="2"/>
                <w:sz w:val="23"/>
              </w:rPr>
              <w:t>10</w:t>
            </w:r>
            <w:r>
              <w:rPr>
                <w:spacing w:val="6"/>
                <w:w w:val="108"/>
                <w:position w:val="2"/>
                <w:sz w:val="23"/>
              </w:rPr>
              <w:t>0</w:t>
            </w:r>
            <w:r>
              <w:rPr>
                <w:rFonts w:ascii="Symbol" w:hAnsi="Symbol"/>
                <w:spacing w:val="-2"/>
                <w:w w:val="79"/>
                <w:sz w:val="31"/>
              </w:rPr>
              <w:t></w:t>
            </w:r>
            <w:r>
              <w:rPr>
                <w:w w:val="103"/>
                <w:position w:val="16"/>
                <w:sz w:val="13"/>
              </w:rPr>
              <w:t>5</w:t>
            </w:r>
            <w:r>
              <w:rPr>
                <w:position w:val="16"/>
                <w:sz w:val="13"/>
              </w:rPr>
              <w:t> </w:t>
            </w:r>
            <w:r>
              <w:rPr>
                <w:spacing w:val="10"/>
                <w:position w:val="16"/>
                <w:sz w:val="13"/>
              </w:rPr>
              <w:t> </w:t>
            </w:r>
            <w:r>
              <w:rPr>
                <w:rFonts w:ascii="Symbol" w:hAnsi="Symbol"/>
                <w:w w:val="108"/>
                <w:position w:val="2"/>
                <w:sz w:val="23"/>
              </w:rPr>
              <w:t></w:t>
            </w:r>
            <w:r>
              <w:rPr>
                <w:spacing w:val="-34"/>
                <w:position w:val="2"/>
                <w:sz w:val="23"/>
              </w:rPr>
              <w:t> </w:t>
            </w:r>
            <w:r>
              <w:rPr>
                <w:spacing w:val="-5"/>
                <w:w w:val="108"/>
                <w:position w:val="2"/>
                <w:sz w:val="23"/>
              </w:rPr>
              <w:t>1</w:t>
            </w:r>
            <w:r>
              <w:rPr>
                <w:spacing w:val="20"/>
                <w:w w:val="108"/>
                <w:position w:val="2"/>
                <w:sz w:val="23"/>
              </w:rPr>
              <w:t>0</w:t>
            </w:r>
            <w:r>
              <w:rPr>
                <w:spacing w:val="-5"/>
                <w:w w:val="108"/>
                <w:position w:val="2"/>
                <w:sz w:val="23"/>
              </w:rPr>
              <w:t>00</w:t>
            </w:r>
            <w:r>
              <w:rPr>
                <w:spacing w:val="20"/>
                <w:w w:val="108"/>
                <w:position w:val="2"/>
                <w:sz w:val="23"/>
              </w:rPr>
              <w:t>0</w:t>
            </w:r>
            <w:r>
              <w:rPr>
                <w:spacing w:val="-5"/>
                <w:w w:val="108"/>
                <w:position w:val="2"/>
                <w:sz w:val="23"/>
              </w:rPr>
              <w:t>00</w:t>
            </w:r>
            <w:r>
              <w:rPr>
                <w:spacing w:val="20"/>
                <w:w w:val="108"/>
                <w:position w:val="2"/>
                <w:sz w:val="23"/>
              </w:rPr>
              <w:t>0</w:t>
            </w:r>
            <w:r>
              <w:rPr>
                <w:spacing w:val="-5"/>
                <w:w w:val="108"/>
                <w:position w:val="2"/>
                <w:sz w:val="23"/>
              </w:rPr>
              <w:t>00</w:t>
            </w:r>
            <w:r>
              <w:rPr>
                <w:w w:val="108"/>
                <w:position w:val="2"/>
                <w:sz w:val="23"/>
              </w:rPr>
              <w:t>0</w:t>
            </w:r>
          </w:p>
        </w:tc>
        <w:tc>
          <w:tcPr>
            <w:tcW w:w="1199" w:type="dxa"/>
            <w:tcBorders>
              <w:top w:val="dotted" w:sz="4" w:space="0" w:color="000000"/>
            </w:tcBorders>
          </w:tcPr>
          <w:p>
            <w:pPr>
              <w:pStyle w:val="TableParagraph"/>
              <w:spacing w:before="69"/>
              <w:ind w:left="280" w:right="276"/>
              <w:jc w:val="center"/>
              <w:rPr>
                <w:b/>
                <w:sz w:val="26"/>
              </w:rPr>
            </w:pPr>
            <w:r>
              <w:rPr>
                <w:b/>
                <w:sz w:val="26"/>
              </w:rPr>
              <w:t>0.5</w:t>
            </w:r>
          </w:p>
        </w:tc>
      </w:tr>
      <w:tr>
        <w:trPr>
          <w:trHeight w:val="580" w:hRule="atLeast"/>
        </w:trPr>
        <w:tc>
          <w:tcPr>
            <w:tcW w:w="1191" w:type="dxa"/>
            <w:shd w:val="clear" w:color="auto" w:fill="FFFF99"/>
          </w:tcPr>
          <w:p>
            <w:pPr>
              <w:pStyle w:val="TableParagraph"/>
              <w:spacing w:before="148"/>
              <w:ind w:left="114" w:right="107"/>
              <w:jc w:val="center"/>
              <w:rPr>
                <w:b/>
                <w:sz w:val="26"/>
              </w:rPr>
            </w:pPr>
            <w:r>
              <w:rPr>
                <w:b/>
                <w:sz w:val="26"/>
              </w:rPr>
              <w:t>Câu 2</w:t>
            </w:r>
          </w:p>
        </w:tc>
        <w:tc>
          <w:tcPr>
            <w:tcW w:w="7585" w:type="dxa"/>
            <w:gridSpan w:val="2"/>
            <w:shd w:val="clear" w:color="auto" w:fill="FFFF99"/>
          </w:tcPr>
          <w:p>
            <w:pPr>
              <w:pStyle w:val="TableParagraph"/>
              <w:rPr>
                <w:sz w:val="24"/>
              </w:rPr>
            </w:pPr>
          </w:p>
        </w:tc>
        <w:tc>
          <w:tcPr>
            <w:tcW w:w="1199" w:type="dxa"/>
            <w:shd w:val="clear" w:color="auto" w:fill="FFFF99"/>
          </w:tcPr>
          <w:p>
            <w:pPr>
              <w:pStyle w:val="TableParagraph"/>
              <w:spacing w:line="298" w:lineRule="exact"/>
              <w:ind w:left="280" w:right="276"/>
              <w:jc w:val="center"/>
              <w:rPr>
                <w:b/>
                <w:sz w:val="26"/>
              </w:rPr>
            </w:pPr>
            <w:r>
              <w:rPr>
                <w:b/>
                <w:sz w:val="26"/>
              </w:rPr>
              <w:t>3.0</w:t>
            </w:r>
          </w:p>
          <w:p>
            <w:pPr>
              <w:pStyle w:val="TableParagraph"/>
              <w:spacing w:line="279" w:lineRule="exact"/>
              <w:ind w:left="280" w:right="277"/>
              <w:jc w:val="center"/>
              <w:rPr>
                <w:b/>
                <w:sz w:val="26"/>
              </w:rPr>
            </w:pPr>
            <w:r>
              <w:rPr>
                <w:b/>
                <w:sz w:val="26"/>
              </w:rPr>
              <w:t>điểm</w:t>
            </w:r>
          </w:p>
        </w:tc>
      </w:tr>
      <w:tr>
        <w:trPr>
          <w:trHeight w:val="920" w:hRule="atLeast"/>
        </w:trPr>
        <w:tc>
          <w:tcPr>
            <w:tcW w:w="1191" w:type="dxa"/>
            <w:vMerge w:val="restart"/>
          </w:tcPr>
          <w:p>
            <w:pPr>
              <w:pStyle w:val="TableParagraph"/>
              <w:rPr>
                <w:i/>
                <w:sz w:val="28"/>
              </w:rPr>
            </w:pPr>
          </w:p>
          <w:p>
            <w:pPr>
              <w:pStyle w:val="TableParagraph"/>
              <w:rPr>
                <w:i/>
                <w:sz w:val="28"/>
              </w:rPr>
            </w:pPr>
          </w:p>
          <w:p>
            <w:pPr>
              <w:pStyle w:val="TableParagraph"/>
              <w:spacing w:before="4"/>
              <w:rPr>
                <w:i/>
                <w:sz w:val="40"/>
              </w:rPr>
            </w:pPr>
          </w:p>
          <w:p>
            <w:pPr>
              <w:pStyle w:val="TableParagraph"/>
              <w:spacing w:line="298" w:lineRule="exact"/>
              <w:ind w:left="209"/>
              <w:rPr>
                <w:b/>
                <w:sz w:val="26"/>
              </w:rPr>
            </w:pPr>
            <w:r>
              <w:rPr>
                <w:b/>
                <w:sz w:val="26"/>
              </w:rPr>
              <w:t>Phần 1</w:t>
            </w:r>
          </w:p>
          <w:p>
            <w:pPr>
              <w:pStyle w:val="TableParagraph"/>
              <w:spacing w:line="298" w:lineRule="exact"/>
              <w:ind w:left="136"/>
              <w:rPr>
                <w:b/>
                <w:sz w:val="26"/>
              </w:rPr>
            </w:pPr>
            <w:r>
              <w:rPr>
                <w:b/>
                <w:sz w:val="26"/>
              </w:rPr>
              <w:t>(1 điểm)</w:t>
            </w:r>
          </w:p>
        </w:tc>
        <w:tc>
          <w:tcPr>
            <w:tcW w:w="5568" w:type="dxa"/>
            <w:tcBorders>
              <w:bottom w:val="dotted" w:sz="4" w:space="0" w:color="000000"/>
              <w:right w:val="nil"/>
            </w:tcBorders>
          </w:tcPr>
          <w:p>
            <w:pPr>
              <w:pStyle w:val="TableParagraph"/>
              <w:spacing w:line="278" w:lineRule="exact"/>
              <w:ind w:left="110"/>
              <w:rPr>
                <w:sz w:val="23"/>
              </w:rPr>
            </w:pPr>
            <w:r>
              <w:rPr>
                <w:w w:val="105"/>
                <w:sz w:val="24"/>
              </w:rPr>
              <w:t>Các tỉ lệ thức có thể được từ đẳng thức </w:t>
            </w:r>
            <w:r>
              <w:rPr>
                <w:w w:val="105"/>
                <w:sz w:val="23"/>
              </w:rPr>
              <w:t>12 . 20 </w:t>
            </w:r>
            <w:r>
              <w:rPr>
                <w:rFonts w:ascii="Symbol" w:hAnsi="Symbol"/>
                <w:w w:val="105"/>
                <w:sz w:val="23"/>
              </w:rPr>
              <w:t></w:t>
            </w:r>
            <w:r>
              <w:rPr>
                <w:w w:val="105"/>
                <w:sz w:val="23"/>
              </w:rPr>
              <w:t> 15.16</w:t>
            </w:r>
          </w:p>
          <w:p>
            <w:pPr>
              <w:pStyle w:val="TableParagraph"/>
              <w:spacing w:line="381" w:lineRule="exact" w:before="48"/>
              <w:ind w:left="186"/>
              <w:rPr>
                <w:sz w:val="23"/>
              </w:rPr>
            </w:pPr>
            <w:r>
              <w:rPr>
                <w:sz w:val="23"/>
              </w:rPr>
              <w:t>12 </w:t>
            </w:r>
            <w:r>
              <w:rPr>
                <w:rFonts w:ascii="Symbol" w:hAnsi="Symbol"/>
                <w:position w:val="-14"/>
                <w:sz w:val="23"/>
              </w:rPr>
              <w:t></w:t>
            </w:r>
            <w:r>
              <w:rPr>
                <w:position w:val="-14"/>
                <w:sz w:val="23"/>
              </w:rPr>
              <w:t> </w:t>
            </w:r>
            <w:r>
              <w:rPr>
                <w:sz w:val="23"/>
              </w:rPr>
              <w:t>16</w:t>
            </w:r>
          </w:p>
          <w:p>
            <w:pPr>
              <w:pStyle w:val="TableParagraph"/>
              <w:tabs>
                <w:tab w:pos="705" w:val="left" w:leader="none"/>
              </w:tabs>
              <w:spacing w:line="210" w:lineRule="exact"/>
              <w:ind w:left="188"/>
              <w:rPr>
                <w:sz w:val="23"/>
              </w:rPr>
            </w:pPr>
            <w:r>
              <w:rPr>
                <w:sz w:val="23"/>
              </w:rPr>
              <w:t>15</w:t>
              <w:tab/>
              <w:t>20</w:t>
            </w:r>
          </w:p>
        </w:tc>
        <w:tc>
          <w:tcPr>
            <w:tcW w:w="2017" w:type="dxa"/>
            <w:tcBorders>
              <w:left w:val="nil"/>
              <w:bottom w:val="dotted" w:sz="4" w:space="0" w:color="000000"/>
            </w:tcBorders>
          </w:tcPr>
          <w:p>
            <w:pPr>
              <w:pStyle w:val="TableParagraph"/>
              <w:spacing w:line="275" w:lineRule="exact"/>
              <w:ind w:left="140"/>
              <w:rPr>
                <w:sz w:val="24"/>
              </w:rPr>
            </w:pPr>
            <w:r>
              <w:rPr>
                <w:sz w:val="24"/>
              </w:rPr>
              <w:t>là:</w:t>
            </w:r>
          </w:p>
        </w:tc>
        <w:tc>
          <w:tcPr>
            <w:tcW w:w="1199" w:type="dxa"/>
            <w:tcBorders>
              <w:bottom w:val="dotted" w:sz="4" w:space="0" w:color="000000"/>
            </w:tcBorders>
          </w:tcPr>
          <w:p>
            <w:pPr>
              <w:pStyle w:val="TableParagraph"/>
              <w:spacing w:before="10"/>
              <w:rPr>
                <w:i/>
                <w:sz w:val="27"/>
              </w:rPr>
            </w:pPr>
          </w:p>
          <w:p>
            <w:pPr>
              <w:pStyle w:val="TableParagraph"/>
              <w:ind w:left="277" w:right="277"/>
              <w:jc w:val="center"/>
              <w:rPr>
                <w:b/>
                <w:sz w:val="26"/>
              </w:rPr>
            </w:pPr>
            <w:r>
              <w:rPr>
                <w:b/>
                <w:sz w:val="26"/>
              </w:rPr>
              <w:t>0.25</w:t>
            </w:r>
          </w:p>
        </w:tc>
      </w:tr>
      <w:tr>
        <w:trPr>
          <w:trHeight w:val="600" w:hRule="atLeast"/>
        </w:trPr>
        <w:tc>
          <w:tcPr>
            <w:tcW w:w="1191" w:type="dxa"/>
            <w:vMerge/>
            <w:tcBorders>
              <w:top w:val="nil"/>
            </w:tcBorders>
          </w:tcPr>
          <w:p>
            <w:pPr>
              <w:rPr>
                <w:sz w:val="2"/>
                <w:szCs w:val="2"/>
              </w:rPr>
            </w:pPr>
          </w:p>
        </w:tc>
        <w:tc>
          <w:tcPr>
            <w:tcW w:w="7585" w:type="dxa"/>
            <w:gridSpan w:val="2"/>
            <w:tcBorders>
              <w:top w:val="dotted" w:sz="4" w:space="0" w:color="000000"/>
              <w:bottom w:val="dotted" w:sz="4" w:space="0" w:color="000000"/>
            </w:tcBorders>
          </w:tcPr>
          <w:p>
            <w:pPr>
              <w:pStyle w:val="TableParagraph"/>
              <w:spacing w:line="375" w:lineRule="exact" w:before="14"/>
              <w:ind w:left="186"/>
              <w:rPr>
                <w:sz w:val="23"/>
              </w:rPr>
            </w:pPr>
            <w:r>
              <w:rPr>
                <w:w w:val="105"/>
                <w:sz w:val="23"/>
              </w:rPr>
              <w:t>12 </w:t>
            </w:r>
            <w:r>
              <w:rPr>
                <w:rFonts w:ascii="Symbol" w:hAnsi="Symbol"/>
                <w:w w:val="105"/>
                <w:position w:val="-14"/>
                <w:sz w:val="23"/>
              </w:rPr>
              <w:t></w:t>
            </w:r>
            <w:r>
              <w:rPr>
                <w:w w:val="105"/>
                <w:position w:val="-14"/>
                <w:sz w:val="23"/>
              </w:rPr>
              <w:t> </w:t>
            </w:r>
            <w:r>
              <w:rPr>
                <w:w w:val="105"/>
                <w:sz w:val="23"/>
              </w:rPr>
              <w:t>15</w:t>
            </w:r>
          </w:p>
          <w:p>
            <w:pPr>
              <w:pStyle w:val="TableParagraph"/>
              <w:tabs>
                <w:tab w:pos="705" w:val="left" w:leader="none"/>
              </w:tabs>
              <w:spacing w:line="207" w:lineRule="exact"/>
              <w:ind w:left="186"/>
              <w:rPr>
                <w:sz w:val="23"/>
              </w:rPr>
            </w:pPr>
            <w:r>
              <w:rPr>
                <w:w w:val="105"/>
                <w:sz w:val="23"/>
              </w:rPr>
              <w:t>16</w:t>
              <w:tab/>
              <w:t>20</w:t>
            </w:r>
          </w:p>
        </w:tc>
        <w:tc>
          <w:tcPr>
            <w:tcW w:w="1199" w:type="dxa"/>
            <w:tcBorders>
              <w:top w:val="dotted" w:sz="4" w:space="0" w:color="000000"/>
              <w:bottom w:val="dotted" w:sz="4" w:space="0" w:color="000000"/>
            </w:tcBorders>
          </w:tcPr>
          <w:p>
            <w:pPr>
              <w:pStyle w:val="TableParagraph"/>
              <w:spacing w:before="158"/>
              <w:ind w:left="277" w:right="277"/>
              <w:jc w:val="center"/>
              <w:rPr>
                <w:b/>
                <w:sz w:val="26"/>
              </w:rPr>
            </w:pPr>
            <w:r>
              <w:rPr>
                <w:b/>
                <w:sz w:val="26"/>
              </w:rPr>
              <w:t>0.25</w:t>
            </w:r>
          </w:p>
        </w:tc>
      </w:tr>
      <w:tr>
        <w:trPr>
          <w:trHeight w:val="600" w:hRule="atLeast"/>
        </w:trPr>
        <w:tc>
          <w:tcPr>
            <w:tcW w:w="1191" w:type="dxa"/>
            <w:vMerge/>
            <w:tcBorders>
              <w:top w:val="nil"/>
            </w:tcBorders>
          </w:tcPr>
          <w:p>
            <w:pPr>
              <w:rPr>
                <w:sz w:val="2"/>
                <w:szCs w:val="2"/>
              </w:rPr>
            </w:pPr>
          </w:p>
        </w:tc>
        <w:tc>
          <w:tcPr>
            <w:tcW w:w="7585" w:type="dxa"/>
            <w:gridSpan w:val="2"/>
            <w:tcBorders>
              <w:top w:val="dotted" w:sz="4" w:space="0" w:color="000000"/>
              <w:bottom w:val="dotted" w:sz="4" w:space="0" w:color="000000"/>
            </w:tcBorders>
          </w:tcPr>
          <w:p>
            <w:pPr>
              <w:pStyle w:val="TableParagraph"/>
              <w:spacing w:line="376" w:lineRule="exact" w:before="11"/>
              <w:ind w:left="258"/>
              <w:rPr>
                <w:sz w:val="23"/>
              </w:rPr>
            </w:pPr>
            <w:r>
              <w:rPr>
                <w:w w:val="105"/>
                <w:sz w:val="23"/>
              </w:rPr>
              <w:t>20 </w:t>
            </w:r>
            <w:r>
              <w:rPr>
                <w:rFonts w:ascii="Symbol" w:hAnsi="Symbol"/>
                <w:w w:val="105"/>
                <w:position w:val="-14"/>
                <w:sz w:val="23"/>
              </w:rPr>
              <w:t></w:t>
            </w:r>
            <w:r>
              <w:rPr>
                <w:w w:val="105"/>
                <w:position w:val="-14"/>
                <w:sz w:val="23"/>
              </w:rPr>
              <w:t> </w:t>
            </w:r>
            <w:r>
              <w:rPr>
                <w:w w:val="105"/>
                <w:sz w:val="23"/>
              </w:rPr>
              <w:t>16</w:t>
            </w:r>
          </w:p>
          <w:p>
            <w:pPr>
              <w:pStyle w:val="TableParagraph"/>
              <w:tabs>
                <w:tab w:pos="754" w:val="left" w:leader="none"/>
              </w:tabs>
              <w:spacing w:line="207" w:lineRule="exact"/>
              <w:ind w:left="247"/>
              <w:rPr>
                <w:sz w:val="23"/>
              </w:rPr>
            </w:pPr>
            <w:r>
              <w:rPr>
                <w:w w:val="105"/>
                <w:sz w:val="23"/>
              </w:rPr>
              <w:t>15</w:t>
              <w:tab/>
              <w:t>12</w:t>
            </w:r>
          </w:p>
        </w:tc>
        <w:tc>
          <w:tcPr>
            <w:tcW w:w="1199" w:type="dxa"/>
            <w:tcBorders>
              <w:top w:val="dotted" w:sz="4" w:space="0" w:color="000000"/>
              <w:bottom w:val="dotted" w:sz="4" w:space="0" w:color="000000"/>
            </w:tcBorders>
          </w:tcPr>
          <w:p>
            <w:pPr>
              <w:pStyle w:val="TableParagraph"/>
              <w:spacing w:before="158"/>
              <w:ind w:left="277" w:right="277"/>
              <w:jc w:val="center"/>
              <w:rPr>
                <w:b/>
                <w:sz w:val="26"/>
              </w:rPr>
            </w:pPr>
            <w:r>
              <w:rPr>
                <w:b/>
                <w:sz w:val="26"/>
              </w:rPr>
              <w:t>0.25</w:t>
            </w:r>
          </w:p>
        </w:tc>
      </w:tr>
      <w:tr>
        <w:trPr>
          <w:trHeight w:val="600" w:hRule="atLeast"/>
        </w:trPr>
        <w:tc>
          <w:tcPr>
            <w:tcW w:w="1191" w:type="dxa"/>
            <w:vMerge/>
            <w:tcBorders>
              <w:top w:val="nil"/>
            </w:tcBorders>
          </w:tcPr>
          <w:p>
            <w:pPr>
              <w:rPr>
                <w:sz w:val="2"/>
                <w:szCs w:val="2"/>
              </w:rPr>
            </w:pPr>
          </w:p>
        </w:tc>
        <w:tc>
          <w:tcPr>
            <w:tcW w:w="7585" w:type="dxa"/>
            <w:gridSpan w:val="2"/>
            <w:tcBorders>
              <w:top w:val="dotted" w:sz="4" w:space="0" w:color="000000"/>
            </w:tcBorders>
          </w:tcPr>
          <w:p>
            <w:pPr>
              <w:pStyle w:val="TableParagraph"/>
              <w:spacing w:line="376" w:lineRule="exact" w:before="11"/>
              <w:ind w:left="257"/>
              <w:rPr>
                <w:sz w:val="23"/>
              </w:rPr>
            </w:pPr>
            <w:r>
              <w:rPr>
                <w:w w:val="105"/>
                <w:sz w:val="23"/>
              </w:rPr>
              <w:t>20 </w:t>
            </w:r>
            <w:r>
              <w:rPr>
                <w:rFonts w:ascii="Symbol" w:hAnsi="Symbol"/>
                <w:w w:val="105"/>
                <w:position w:val="-14"/>
                <w:sz w:val="23"/>
              </w:rPr>
              <w:t></w:t>
            </w:r>
            <w:r>
              <w:rPr>
                <w:w w:val="105"/>
                <w:position w:val="-14"/>
                <w:sz w:val="23"/>
              </w:rPr>
              <w:t> </w:t>
            </w:r>
            <w:r>
              <w:rPr>
                <w:w w:val="105"/>
                <w:sz w:val="23"/>
              </w:rPr>
              <w:t>15</w:t>
            </w:r>
          </w:p>
          <w:p>
            <w:pPr>
              <w:pStyle w:val="TableParagraph"/>
              <w:tabs>
                <w:tab w:pos="751" w:val="left" w:leader="none"/>
              </w:tabs>
              <w:spacing w:line="209" w:lineRule="exact"/>
              <w:ind w:left="244"/>
              <w:rPr>
                <w:sz w:val="23"/>
              </w:rPr>
            </w:pPr>
            <w:r>
              <w:rPr>
                <w:w w:val="105"/>
                <w:sz w:val="23"/>
              </w:rPr>
              <w:t>16</w:t>
              <w:tab/>
              <w:t>12</w:t>
            </w:r>
          </w:p>
        </w:tc>
        <w:tc>
          <w:tcPr>
            <w:tcW w:w="1199" w:type="dxa"/>
            <w:tcBorders>
              <w:top w:val="dotted" w:sz="4" w:space="0" w:color="000000"/>
            </w:tcBorders>
          </w:tcPr>
          <w:p>
            <w:pPr>
              <w:pStyle w:val="TableParagraph"/>
              <w:spacing w:before="158"/>
              <w:ind w:left="277" w:right="277"/>
              <w:jc w:val="center"/>
              <w:rPr>
                <w:b/>
                <w:sz w:val="26"/>
              </w:rPr>
            </w:pPr>
            <w:r>
              <w:rPr>
                <w:b/>
                <w:sz w:val="26"/>
              </w:rPr>
              <w:t>0.25</w:t>
            </w:r>
          </w:p>
        </w:tc>
      </w:tr>
      <w:tr>
        <w:trPr>
          <w:trHeight w:val="400" w:hRule="atLeast"/>
        </w:trPr>
        <w:tc>
          <w:tcPr>
            <w:tcW w:w="1191" w:type="dxa"/>
            <w:tcBorders>
              <w:bottom w:val="nil"/>
            </w:tcBorders>
          </w:tcPr>
          <w:p>
            <w:pPr>
              <w:pStyle w:val="TableParagraph"/>
              <w:rPr>
                <w:sz w:val="24"/>
              </w:rPr>
            </w:pPr>
          </w:p>
        </w:tc>
        <w:tc>
          <w:tcPr>
            <w:tcW w:w="7585" w:type="dxa"/>
            <w:gridSpan w:val="2"/>
            <w:tcBorders>
              <w:bottom w:val="nil"/>
            </w:tcBorders>
          </w:tcPr>
          <w:p>
            <w:pPr>
              <w:pStyle w:val="TableParagraph"/>
              <w:spacing w:line="367" w:lineRule="exact" w:before="22"/>
              <w:ind w:left="147"/>
              <w:rPr>
                <w:sz w:val="23"/>
              </w:rPr>
            </w:pPr>
            <w:r>
              <w:rPr>
                <w:sz w:val="23"/>
              </w:rPr>
              <w:t>24 </w:t>
            </w:r>
            <w:r>
              <w:rPr>
                <w:rFonts w:ascii="Symbol" w:hAnsi="Symbol"/>
                <w:sz w:val="23"/>
              </w:rPr>
              <w:t></w:t>
            </w:r>
            <w:r>
              <w:rPr>
                <w:sz w:val="23"/>
              </w:rPr>
              <w:t>16 </w:t>
            </w:r>
            <w:r>
              <w:rPr>
                <w:i/>
                <w:sz w:val="23"/>
              </w:rPr>
              <w:t>x </w:t>
            </w:r>
            <w:r>
              <w:rPr>
                <w:rFonts w:ascii="Symbol" w:hAnsi="Symbol"/>
                <w:sz w:val="23"/>
              </w:rPr>
              <w:t></w:t>
            </w:r>
            <w:r>
              <w:rPr>
                <w:sz w:val="23"/>
              </w:rPr>
              <w:t> </w:t>
            </w:r>
            <w:r>
              <w:rPr>
                <w:position w:val="15"/>
                <w:sz w:val="23"/>
              </w:rPr>
              <w:t>1  </w:t>
            </w:r>
            <w:r>
              <w:rPr>
                <w:rFonts w:ascii="Symbol" w:hAnsi="Symbol"/>
                <w:sz w:val="23"/>
              </w:rPr>
              <w:t></w:t>
            </w:r>
            <w:r>
              <w:rPr>
                <w:sz w:val="23"/>
              </w:rPr>
              <w:t> 23</w:t>
            </w:r>
          </w:p>
        </w:tc>
        <w:tc>
          <w:tcPr>
            <w:tcW w:w="1199" w:type="dxa"/>
            <w:tcBorders>
              <w:bottom w:val="nil"/>
            </w:tcBorders>
          </w:tcPr>
          <w:p>
            <w:pPr>
              <w:pStyle w:val="TableParagraph"/>
              <w:rPr>
                <w:sz w:val="24"/>
              </w:rPr>
            </w:pPr>
          </w:p>
        </w:tc>
      </w:tr>
      <w:tr>
        <w:trPr>
          <w:trHeight w:val="260" w:hRule="atLeast"/>
        </w:trPr>
        <w:tc>
          <w:tcPr>
            <w:tcW w:w="1191" w:type="dxa"/>
            <w:tcBorders>
              <w:top w:val="nil"/>
              <w:bottom w:val="nil"/>
            </w:tcBorders>
          </w:tcPr>
          <w:p>
            <w:pPr>
              <w:pStyle w:val="TableParagraph"/>
              <w:rPr>
                <w:sz w:val="18"/>
              </w:rPr>
            </w:pPr>
          </w:p>
        </w:tc>
        <w:tc>
          <w:tcPr>
            <w:tcW w:w="7585" w:type="dxa"/>
            <w:gridSpan w:val="2"/>
            <w:tcBorders>
              <w:top w:val="nil"/>
              <w:bottom w:val="nil"/>
            </w:tcBorders>
          </w:tcPr>
          <w:p>
            <w:pPr>
              <w:pStyle w:val="TableParagraph"/>
              <w:spacing w:line="225" w:lineRule="exact"/>
              <w:ind w:left="1232"/>
              <w:rPr>
                <w:sz w:val="23"/>
              </w:rPr>
            </w:pPr>
            <w:r>
              <w:rPr>
                <w:w w:val="101"/>
                <w:sz w:val="23"/>
              </w:rPr>
              <w:t>2</w:t>
            </w:r>
          </w:p>
        </w:tc>
        <w:tc>
          <w:tcPr>
            <w:tcW w:w="1199" w:type="dxa"/>
            <w:tcBorders>
              <w:top w:val="nil"/>
              <w:bottom w:val="nil"/>
            </w:tcBorders>
          </w:tcPr>
          <w:p>
            <w:pPr>
              <w:pStyle w:val="TableParagraph"/>
              <w:rPr>
                <w:sz w:val="18"/>
              </w:rPr>
            </w:pPr>
          </w:p>
        </w:tc>
      </w:tr>
      <w:tr>
        <w:trPr>
          <w:trHeight w:val="400" w:hRule="atLeast"/>
        </w:trPr>
        <w:tc>
          <w:tcPr>
            <w:tcW w:w="1191" w:type="dxa"/>
            <w:tcBorders>
              <w:top w:val="nil"/>
              <w:bottom w:val="nil"/>
            </w:tcBorders>
          </w:tcPr>
          <w:p>
            <w:pPr>
              <w:pStyle w:val="TableParagraph"/>
              <w:rPr>
                <w:sz w:val="24"/>
              </w:rPr>
            </w:pPr>
          </w:p>
        </w:tc>
        <w:tc>
          <w:tcPr>
            <w:tcW w:w="7585" w:type="dxa"/>
            <w:gridSpan w:val="2"/>
            <w:tcBorders>
              <w:top w:val="nil"/>
              <w:bottom w:val="nil"/>
            </w:tcBorders>
          </w:tcPr>
          <w:p>
            <w:pPr>
              <w:pStyle w:val="TableParagraph"/>
              <w:spacing w:line="367" w:lineRule="exact" w:before="26"/>
              <w:ind w:left="121"/>
              <w:rPr>
                <w:sz w:val="24"/>
              </w:rPr>
            </w:pPr>
            <w:r>
              <w:rPr>
                <w:sz w:val="24"/>
              </w:rPr>
              <w:t>16 </w:t>
            </w:r>
            <w:r>
              <w:rPr>
                <w:i/>
                <w:sz w:val="24"/>
              </w:rPr>
              <w:t>x </w:t>
            </w:r>
            <w:r>
              <w:rPr>
                <w:rFonts w:ascii="Symbol" w:hAnsi="Symbol"/>
                <w:sz w:val="24"/>
              </w:rPr>
              <w:t></w:t>
            </w:r>
            <w:r>
              <w:rPr>
                <w:sz w:val="24"/>
              </w:rPr>
              <w:t> </w:t>
            </w:r>
            <w:r>
              <w:rPr>
                <w:position w:val="15"/>
                <w:sz w:val="24"/>
              </w:rPr>
              <w:t>1 </w:t>
            </w:r>
            <w:r>
              <w:rPr>
                <w:rFonts w:ascii="Symbol" w:hAnsi="Symbol"/>
                <w:sz w:val="24"/>
              </w:rPr>
              <w:t></w:t>
            </w:r>
            <w:r>
              <w:rPr>
                <w:sz w:val="24"/>
              </w:rPr>
              <w:t> 24 </w:t>
            </w:r>
            <w:r>
              <w:rPr>
                <w:rFonts w:ascii="Symbol" w:hAnsi="Symbol"/>
                <w:sz w:val="24"/>
              </w:rPr>
              <w:t></w:t>
            </w:r>
            <w:r>
              <w:rPr>
                <w:sz w:val="24"/>
              </w:rPr>
              <w:t> 23</w:t>
            </w:r>
          </w:p>
        </w:tc>
        <w:tc>
          <w:tcPr>
            <w:tcW w:w="1199" w:type="dxa"/>
            <w:tcBorders>
              <w:top w:val="nil"/>
              <w:bottom w:val="nil"/>
            </w:tcBorders>
          </w:tcPr>
          <w:p>
            <w:pPr>
              <w:pStyle w:val="TableParagraph"/>
              <w:rPr>
                <w:sz w:val="24"/>
              </w:rPr>
            </w:pPr>
          </w:p>
        </w:tc>
      </w:tr>
      <w:tr>
        <w:trPr>
          <w:trHeight w:val="1320" w:hRule="atLeast"/>
        </w:trPr>
        <w:tc>
          <w:tcPr>
            <w:tcW w:w="1191" w:type="dxa"/>
            <w:tcBorders>
              <w:top w:val="nil"/>
              <w:bottom w:val="nil"/>
            </w:tcBorders>
          </w:tcPr>
          <w:p>
            <w:pPr>
              <w:pStyle w:val="TableParagraph"/>
              <w:rPr>
                <w:i/>
                <w:sz w:val="28"/>
              </w:rPr>
            </w:pPr>
          </w:p>
          <w:p>
            <w:pPr>
              <w:pStyle w:val="TableParagraph"/>
              <w:rPr>
                <w:i/>
                <w:sz w:val="29"/>
              </w:rPr>
            </w:pPr>
          </w:p>
          <w:p>
            <w:pPr>
              <w:pStyle w:val="TableParagraph"/>
              <w:spacing w:line="298" w:lineRule="exact"/>
              <w:ind w:left="209"/>
              <w:rPr>
                <w:b/>
                <w:sz w:val="26"/>
              </w:rPr>
            </w:pPr>
            <w:r>
              <w:rPr>
                <w:b/>
                <w:sz w:val="26"/>
              </w:rPr>
              <w:t>Phần 2</w:t>
            </w:r>
          </w:p>
          <w:p>
            <w:pPr>
              <w:pStyle w:val="TableParagraph"/>
              <w:spacing w:line="298" w:lineRule="exact"/>
              <w:ind w:left="136"/>
              <w:rPr>
                <w:b/>
                <w:sz w:val="26"/>
              </w:rPr>
            </w:pPr>
            <w:r>
              <w:rPr>
                <w:b/>
                <w:sz w:val="26"/>
              </w:rPr>
              <w:t>(1 điểm)</w:t>
            </w:r>
          </w:p>
        </w:tc>
        <w:tc>
          <w:tcPr>
            <w:tcW w:w="7585" w:type="dxa"/>
            <w:gridSpan w:val="2"/>
            <w:tcBorders>
              <w:top w:val="nil"/>
              <w:bottom w:val="nil"/>
            </w:tcBorders>
          </w:tcPr>
          <w:p>
            <w:pPr>
              <w:pStyle w:val="TableParagraph"/>
              <w:spacing w:line="225" w:lineRule="exact"/>
              <w:ind w:right="5885"/>
              <w:jc w:val="center"/>
              <w:rPr>
                <w:sz w:val="24"/>
              </w:rPr>
            </w:pPr>
            <w:r>
              <w:rPr>
                <w:w w:val="101"/>
                <w:sz w:val="24"/>
              </w:rPr>
              <w:t>2</w:t>
            </w:r>
          </w:p>
          <w:p>
            <w:pPr>
              <w:pStyle w:val="TableParagraph"/>
              <w:spacing w:line="381" w:lineRule="exact" w:before="62"/>
              <w:ind w:left="197"/>
              <w:rPr>
                <w:sz w:val="23"/>
              </w:rPr>
            </w:pPr>
            <w:r>
              <w:rPr>
                <w:i/>
                <w:sz w:val="23"/>
              </w:rPr>
              <w:t>x </w:t>
            </w:r>
            <w:r>
              <w:rPr>
                <w:rFonts w:ascii="Symbol" w:hAnsi="Symbol"/>
                <w:sz w:val="23"/>
              </w:rPr>
              <w:t></w:t>
            </w:r>
            <w:r>
              <w:rPr>
                <w:sz w:val="23"/>
              </w:rPr>
              <w:t> </w:t>
            </w:r>
            <w:r>
              <w:rPr>
                <w:position w:val="15"/>
                <w:sz w:val="23"/>
              </w:rPr>
              <w:t>1  </w:t>
            </w:r>
            <w:r>
              <w:rPr>
                <w:rFonts w:ascii="Symbol" w:hAnsi="Symbol"/>
                <w:sz w:val="23"/>
              </w:rPr>
              <w:t></w:t>
            </w:r>
            <w:r>
              <w:rPr>
                <w:sz w:val="23"/>
              </w:rPr>
              <w:t> </w:t>
            </w:r>
            <w:r>
              <w:rPr>
                <w:position w:val="15"/>
                <w:sz w:val="23"/>
              </w:rPr>
              <w:t>1</w:t>
            </w:r>
          </w:p>
          <w:p>
            <w:pPr>
              <w:pStyle w:val="TableParagraph"/>
              <w:tabs>
                <w:tab w:pos="409" w:val="left" w:leader="none"/>
              </w:tabs>
              <w:spacing w:line="231" w:lineRule="exact"/>
              <w:ind w:right="5843"/>
              <w:jc w:val="center"/>
              <w:rPr>
                <w:sz w:val="23"/>
              </w:rPr>
            </w:pPr>
            <w:r>
              <w:rPr>
                <w:sz w:val="23"/>
              </w:rPr>
              <w:t>2</w:t>
              <w:tab/>
              <w:t>16</w:t>
            </w:r>
          </w:p>
          <w:p>
            <w:pPr>
              <w:pStyle w:val="TableParagraph"/>
              <w:spacing w:line="374" w:lineRule="exact" w:before="38"/>
              <w:ind w:left="110"/>
              <w:rPr>
                <w:sz w:val="23"/>
              </w:rPr>
            </w:pPr>
            <w:r>
              <w:rPr>
                <w:w w:val="105"/>
                <w:sz w:val="24"/>
              </w:rPr>
              <w:t>suy ra  </w:t>
            </w:r>
            <w:r>
              <w:rPr>
                <w:i/>
                <w:w w:val="105"/>
                <w:sz w:val="23"/>
              </w:rPr>
              <w:t>x </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w:t>
            </w:r>
            <w:r>
              <w:rPr>
                <w:w w:val="105"/>
                <w:position w:val="15"/>
                <w:sz w:val="23"/>
              </w:rPr>
              <w:t>1  </w:t>
            </w:r>
            <w:r>
              <w:rPr>
                <w:w w:val="105"/>
                <w:sz w:val="24"/>
              </w:rPr>
              <w:t>hoặc </w:t>
            </w:r>
            <w:r>
              <w:rPr>
                <w:i/>
                <w:w w:val="105"/>
                <w:sz w:val="23"/>
              </w:rPr>
              <w:t>x </w:t>
            </w:r>
            <w:r>
              <w:rPr>
                <w:rFonts w:ascii="Symbol" w:hAnsi="Symbol"/>
                <w:w w:val="105"/>
                <w:sz w:val="23"/>
              </w:rPr>
              <w:t></w:t>
            </w:r>
            <w:r>
              <w:rPr>
                <w:w w:val="105"/>
                <w:sz w:val="23"/>
              </w:rPr>
              <w:t> </w:t>
            </w:r>
            <w:r>
              <w:rPr>
                <w:w w:val="105"/>
                <w:position w:val="15"/>
                <w:sz w:val="23"/>
              </w:rPr>
              <w:t>1 </w:t>
            </w:r>
            <w:r>
              <w:rPr>
                <w:rFonts w:ascii="Symbol" w:hAnsi="Symbol"/>
                <w:w w:val="105"/>
                <w:sz w:val="23"/>
              </w:rPr>
              <w:t></w:t>
            </w:r>
            <w:r>
              <w:rPr>
                <w:w w:val="105"/>
                <w:sz w:val="23"/>
              </w:rPr>
              <w:t> </w:t>
            </w:r>
            <w:r>
              <w:rPr>
                <w:rFonts w:ascii="Symbol" w:hAnsi="Symbol"/>
                <w:w w:val="105"/>
                <w:position w:val="15"/>
                <w:sz w:val="23"/>
              </w:rPr>
              <w:t></w:t>
            </w:r>
            <w:r>
              <w:rPr>
                <w:w w:val="105"/>
                <w:position w:val="15"/>
                <w:sz w:val="23"/>
              </w:rPr>
              <w:t>1</w:t>
            </w:r>
          </w:p>
        </w:tc>
        <w:tc>
          <w:tcPr>
            <w:tcW w:w="1199" w:type="dxa"/>
            <w:tcBorders>
              <w:top w:val="nil"/>
              <w:bottom w:val="nil"/>
            </w:tcBorders>
          </w:tcPr>
          <w:p>
            <w:pPr>
              <w:pStyle w:val="TableParagraph"/>
              <w:spacing w:before="86"/>
              <w:ind w:left="280" w:right="276"/>
              <w:jc w:val="center"/>
              <w:rPr>
                <w:b/>
                <w:sz w:val="26"/>
              </w:rPr>
            </w:pPr>
            <w:r>
              <w:rPr>
                <w:b/>
                <w:sz w:val="26"/>
              </w:rPr>
              <w:t>0.5</w:t>
            </w:r>
          </w:p>
        </w:tc>
      </w:tr>
      <w:tr>
        <w:trPr>
          <w:trHeight w:val="220" w:hRule="atLeast"/>
        </w:trPr>
        <w:tc>
          <w:tcPr>
            <w:tcW w:w="1191" w:type="dxa"/>
            <w:tcBorders>
              <w:top w:val="nil"/>
              <w:bottom w:val="nil"/>
            </w:tcBorders>
          </w:tcPr>
          <w:p>
            <w:pPr>
              <w:pStyle w:val="TableParagraph"/>
              <w:rPr>
                <w:sz w:val="16"/>
              </w:rPr>
            </w:pPr>
          </w:p>
        </w:tc>
        <w:tc>
          <w:tcPr>
            <w:tcW w:w="7585" w:type="dxa"/>
            <w:gridSpan w:val="2"/>
            <w:tcBorders>
              <w:top w:val="nil"/>
              <w:bottom w:val="dotted" w:sz="4" w:space="0" w:color="000000"/>
            </w:tcBorders>
          </w:tcPr>
          <w:p>
            <w:pPr>
              <w:pStyle w:val="TableParagraph"/>
              <w:tabs>
                <w:tab w:pos="1515" w:val="left" w:leader="none"/>
                <w:tab w:pos="2776" w:val="left" w:leader="none"/>
                <w:tab w:pos="3157" w:val="left" w:leader="none"/>
              </w:tabs>
              <w:spacing w:line="205" w:lineRule="exact"/>
              <w:ind w:left="1142"/>
              <w:rPr>
                <w:sz w:val="23"/>
              </w:rPr>
            </w:pPr>
            <w:r>
              <w:rPr>
                <w:w w:val="105"/>
                <w:sz w:val="23"/>
              </w:rPr>
              <w:t>2</w:t>
              <w:tab/>
              <w:t>16</w:t>
              <w:tab/>
              <w:t>2</w:t>
              <w:tab/>
              <w:t>16</w:t>
            </w:r>
          </w:p>
        </w:tc>
        <w:tc>
          <w:tcPr>
            <w:tcW w:w="1199" w:type="dxa"/>
            <w:tcBorders>
              <w:top w:val="nil"/>
              <w:bottom w:val="dotted" w:sz="4" w:space="0" w:color="000000"/>
            </w:tcBorders>
          </w:tcPr>
          <w:p>
            <w:pPr>
              <w:pStyle w:val="TableParagraph"/>
              <w:rPr>
                <w:sz w:val="16"/>
              </w:rPr>
            </w:pPr>
          </w:p>
        </w:tc>
      </w:tr>
      <w:tr>
        <w:trPr>
          <w:trHeight w:val="740" w:hRule="atLeast"/>
        </w:trPr>
        <w:tc>
          <w:tcPr>
            <w:tcW w:w="1191" w:type="dxa"/>
            <w:tcBorders>
              <w:top w:val="nil"/>
              <w:bottom w:val="nil"/>
            </w:tcBorders>
          </w:tcPr>
          <w:p>
            <w:pPr>
              <w:pStyle w:val="TableParagraph"/>
              <w:rPr>
                <w:sz w:val="24"/>
              </w:rPr>
            </w:pPr>
          </w:p>
        </w:tc>
        <w:tc>
          <w:tcPr>
            <w:tcW w:w="7585" w:type="dxa"/>
            <w:gridSpan w:val="2"/>
            <w:tcBorders>
              <w:top w:val="dotted" w:sz="4" w:space="0" w:color="000000"/>
              <w:bottom w:val="dotted" w:sz="4" w:space="0" w:color="000000"/>
            </w:tcBorders>
          </w:tcPr>
          <w:p>
            <w:pPr>
              <w:pStyle w:val="TableParagraph"/>
              <w:spacing w:line="378" w:lineRule="exact" w:before="11"/>
              <w:ind w:left="110"/>
              <w:rPr>
                <w:sz w:val="23"/>
              </w:rPr>
            </w:pPr>
            <w:r>
              <w:rPr>
                <w:sz w:val="26"/>
              </w:rPr>
              <w:t>HS xét hai trường hợp tìm được  </w:t>
            </w:r>
            <w:r>
              <w:rPr>
                <w:i/>
                <w:sz w:val="23"/>
              </w:rPr>
              <w:t>x </w:t>
            </w:r>
            <w:r>
              <w:rPr>
                <w:rFonts w:ascii="Symbol" w:hAnsi="Symbol"/>
                <w:sz w:val="23"/>
              </w:rPr>
              <w:t></w:t>
            </w:r>
            <w:r>
              <w:rPr>
                <w:sz w:val="23"/>
              </w:rPr>
              <w:t> </w:t>
            </w:r>
            <w:r>
              <w:rPr>
                <w:position w:val="15"/>
                <w:sz w:val="23"/>
                <w:u w:val="single"/>
              </w:rPr>
              <w:t> 9 </w:t>
            </w:r>
            <w:r>
              <w:rPr>
                <w:position w:val="15"/>
                <w:sz w:val="23"/>
              </w:rPr>
              <w:t>  </w:t>
            </w:r>
            <w:r>
              <w:rPr>
                <w:sz w:val="26"/>
              </w:rPr>
              <w:t>hoặc  </w:t>
            </w:r>
            <w:r>
              <w:rPr>
                <w:i/>
                <w:sz w:val="23"/>
              </w:rPr>
              <w:t>x </w:t>
            </w:r>
            <w:r>
              <w:rPr>
                <w:rFonts w:ascii="Symbol" w:hAnsi="Symbol"/>
                <w:sz w:val="23"/>
              </w:rPr>
              <w:t></w:t>
            </w:r>
            <w:r>
              <w:rPr>
                <w:sz w:val="23"/>
              </w:rPr>
              <w:t> </w:t>
            </w:r>
            <w:r>
              <w:rPr>
                <w:position w:val="15"/>
                <w:sz w:val="23"/>
                <w:u w:val="single"/>
              </w:rPr>
              <w:t> 7 </w:t>
            </w:r>
          </w:p>
          <w:p>
            <w:pPr>
              <w:pStyle w:val="TableParagraph"/>
              <w:tabs>
                <w:tab w:pos="5223" w:val="left" w:leader="none"/>
              </w:tabs>
              <w:spacing w:line="222" w:lineRule="exact"/>
              <w:ind w:left="3896"/>
              <w:rPr>
                <w:sz w:val="23"/>
              </w:rPr>
            </w:pPr>
            <w:r>
              <w:rPr>
                <w:w w:val="105"/>
                <w:sz w:val="23"/>
              </w:rPr>
              <w:t>16</w:t>
              <w:tab/>
              <w:t>16</w:t>
            </w:r>
          </w:p>
        </w:tc>
        <w:tc>
          <w:tcPr>
            <w:tcW w:w="1199" w:type="dxa"/>
            <w:tcBorders>
              <w:top w:val="dotted" w:sz="4" w:space="0" w:color="000000"/>
              <w:bottom w:val="dotted" w:sz="4" w:space="0" w:color="000000"/>
            </w:tcBorders>
          </w:tcPr>
          <w:p>
            <w:pPr>
              <w:pStyle w:val="TableParagraph"/>
              <w:spacing w:before="222"/>
              <w:ind w:left="277" w:right="277"/>
              <w:jc w:val="center"/>
              <w:rPr>
                <w:b/>
                <w:sz w:val="26"/>
              </w:rPr>
            </w:pPr>
            <w:r>
              <w:rPr>
                <w:b/>
                <w:sz w:val="26"/>
              </w:rPr>
              <w:t>0.25</w:t>
            </w:r>
          </w:p>
        </w:tc>
      </w:tr>
      <w:tr>
        <w:trPr>
          <w:trHeight w:val="660" w:hRule="atLeast"/>
        </w:trPr>
        <w:tc>
          <w:tcPr>
            <w:tcW w:w="1191" w:type="dxa"/>
            <w:tcBorders>
              <w:top w:val="nil"/>
            </w:tcBorders>
          </w:tcPr>
          <w:p>
            <w:pPr>
              <w:pStyle w:val="TableParagraph"/>
              <w:rPr>
                <w:sz w:val="24"/>
              </w:rPr>
            </w:pPr>
          </w:p>
        </w:tc>
        <w:tc>
          <w:tcPr>
            <w:tcW w:w="7585" w:type="dxa"/>
            <w:gridSpan w:val="2"/>
            <w:tcBorders>
              <w:top w:val="dotted" w:sz="4" w:space="0" w:color="000000"/>
            </w:tcBorders>
          </w:tcPr>
          <w:p>
            <w:pPr>
              <w:pStyle w:val="TableParagraph"/>
              <w:spacing w:line="302" w:lineRule="exact" w:before="22"/>
              <w:ind w:left="110"/>
              <w:rPr>
                <w:rFonts w:ascii="Symbol" w:hAnsi="Symbol"/>
                <w:sz w:val="24"/>
              </w:rPr>
            </w:pPr>
            <w:r>
              <w:rPr>
                <w:sz w:val="26"/>
              </w:rPr>
              <w:t>Vậy  </w:t>
            </w:r>
            <w:r>
              <w:rPr>
                <w:i/>
                <w:sz w:val="24"/>
              </w:rPr>
              <w:t>x </w:t>
            </w:r>
            <w:r>
              <w:rPr>
                <w:rFonts w:ascii="Symbol" w:hAnsi="Symbol"/>
                <w:sz w:val="24"/>
              </w:rPr>
              <w:t></w:t>
            </w:r>
            <w:r>
              <w:rPr>
                <w:sz w:val="24"/>
              </w:rPr>
              <w:t> </w:t>
            </w:r>
            <w:r>
              <w:rPr>
                <w:rFonts w:ascii="Symbol" w:hAnsi="Symbol"/>
                <w:position w:val="13"/>
                <w:sz w:val="24"/>
              </w:rPr>
              <w:t></w:t>
            </w:r>
            <w:r>
              <w:rPr>
                <w:position w:val="13"/>
                <w:sz w:val="24"/>
              </w:rPr>
              <w:t> </w:t>
            </w:r>
            <w:r>
              <w:rPr>
                <w:position w:val="15"/>
                <w:sz w:val="24"/>
              </w:rPr>
              <w:t>9 </w:t>
            </w:r>
            <w:r>
              <w:rPr>
                <w:sz w:val="24"/>
              </w:rPr>
              <w:t>; </w:t>
            </w:r>
            <w:r>
              <w:rPr>
                <w:position w:val="15"/>
                <w:sz w:val="24"/>
              </w:rPr>
              <w:t>7 </w:t>
            </w:r>
            <w:r>
              <w:rPr>
                <w:rFonts w:ascii="Symbol" w:hAnsi="Symbol"/>
                <w:position w:val="13"/>
                <w:sz w:val="24"/>
              </w:rPr>
              <w:t></w:t>
            </w:r>
          </w:p>
          <w:p>
            <w:pPr>
              <w:pStyle w:val="TableParagraph"/>
              <w:tabs>
                <w:tab w:pos="1756" w:val="left" w:leader="none"/>
              </w:tabs>
              <w:spacing w:line="100" w:lineRule="exact"/>
              <w:ind w:left="1000"/>
              <w:rPr>
                <w:rFonts w:ascii="Symbol" w:hAnsi="Symbol"/>
                <w:sz w:val="24"/>
              </w:rPr>
            </w:pPr>
            <w:r>
              <w:rPr>
                <w:rFonts w:ascii="Symbol" w:hAnsi="Symbol"/>
                <w:sz w:val="24"/>
              </w:rPr>
              <w:t></w:t>
            </w:r>
            <w:r>
              <w:rPr>
                <w:sz w:val="24"/>
              </w:rPr>
              <w:tab/>
            </w:r>
            <w:r>
              <w:rPr>
                <w:rFonts w:ascii="Symbol" w:hAnsi="Symbol"/>
                <w:sz w:val="24"/>
              </w:rPr>
              <w:t></w:t>
            </w:r>
          </w:p>
          <w:p>
            <w:pPr>
              <w:pStyle w:val="TableParagraph"/>
              <w:spacing w:line="230" w:lineRule="exact"/>
              <w:ind w:left="1000"/>
              <w:rPr>
                <w:rFonts w:ascii="Symbol" w:hAnsi="Symbol"/>
                <w:sz w:val="24"/>
              </w:rPr>
            </w:pPr>
            <w:r>
              <w:rPr>
                <w:rFonts w:ascii="Symbol" w:hAnsi="Symbol"/>
                <w:position w:val="-2"/>
                <w:sz w:val="24"/>
              </w:rPr>
              <w:t></w:t>
            </w:r>
            <w:r>
              <w:rPr>
                <w:sz w:val="24"/>
              </w:rPr>
              <w:t>16  16 </w:t>
            </w:r>
            <w:r>
              <w:rPr>
                <w:rFonts w:ascii="Symbol" w:hAnsi="Symbol"/>
                <w:position w:val="-2"/>
                <w:sz w:val="24"/>
              </w:rPr>
              <w:t></w:t>
            </w:r>
          </w:p>
        </w:tc>
        <w:tc>
          <w:tcPr>
            <w:tcW w:w="1199" w:type="dxa"/>
            <w:tcBorders>
              <w:top w:val="dotted" w:sz="4" w:space="0" w:color="000000"/>
            </w:tcBorders>
          </w:tcPr>
          <w:p>
            <w:pPr>
              <w:pStyle w:val="TableParagraph"/>
              <w:spacing w:before="186"/>
              <w:ind w:left="277" w:right="277"/>
              <w:jc w:val="center"/>
              <w:rPr>
                <w:b/>
                <w:sz w:val="26"/>
              </w:rPr>
            </w:pPr>
            <w:r>
              <w:rPr>
                <w:b/>
                <w:sz w:val="26"/>
              </w:rPr>
              <w:t>0.25</w:t>
            </w:r>
          </w:p>
        </w:tc>
      </w:tr>
      <w:tr>
        <w:trPr>
          <w:trHeight w:val="860" w:hRule="atLeast"/>
        </w:trPr>
        <w:tc>
          <w:tcPr>
            <w:tcW w:w="1191" w:type="dxa"/>
            <w:vMerge w:val="restart"/>
          </w:tcPr>
          <w:p>
            <w:pPr>
              <w:pStyle w:val="TableParagraph"/>
              <w:spacing w:before="182"/>
              <w:ind w:left="136" w:right="128" w:firstLine="72"/>
              <w:rPr>
                <w:b/>
                <w:sz w:val="26"/>
              </w:rPr>
            </w:pPr>
            <w:r>
              <w:rPr>
                <w:b/>
                <w:sz w:val="26"/>
              </w:rPr>
              <w:t>Phần (1</w:t>
            </w:r>
            <w:r>
              <w:rPr>
                <w:b/>
                <w:spacing w:val="-8"/>
                <w:sz w:val="26"/>
              </w:rPr>
              <w:t> </w:t>
            </w:r>
            <w:r>
              <w:rPr>
                <w:b/>
                <w:sz w:val="26"/>
              </w:rPr>
              <w:t>điểm)</w:t>
            </w:r>
          </w:p>
        </w:tc>
        <w:tc>
          <w:tcPr>
            <w:tcW w:w="7585" w:type="dxa"/>
            <w:gridSpan w:val="2"/>
            <w:tcBorders>
              <w:bottom w:val="dotted" w:sz="4" w:space="0" w:color="000000"/>
            </w:tcBorders>
          </w:tcPr>
          <w:p>
            <w:pPr>
              <w:pStyle w:val="TableParagraph"/>
              <w:tabs>
                <w:tab w:pos="1814" w:val="left" w:leader="none"/>
              </w:tabs>
              <w:spacing w:line="263" w:lineRule="exact" w:before="32"/>
              <w:ind w:left="1066"/>
              <w:rPr>
                <w:sz w:val="14"/>
              </w:rPr>
            </w:pPr>
            <w:r>
              <w:rPr>
                <w:rFonts w:ascii="Symbol" w:hAnsi="Symbol"/>
                <w:sz w:val="24"/>
              </w:rPr>
              <w:t></w:t>
            </w:r>
            <w:r>
              <w:rPr>
                <w:spacing w:val="-8"/>
                <w:sz w:val="24"/>
              </w:rPr>
              <w:t> </w:t>
            </w:r>
            <w:r>
              <w:rPr>
                <w:rFonts w:ascii="Symbol" w:hAnsi="Symbol"/>
                <w:position w:val="2"/>
                <w:sz w:val="24"/>
              </w:rPr>
              <w:t></w:t>
            </w:r>
            <w:r>
              <w:rPr>
                <w:position w:val="2"/>
                <w:sz w:val="24"/>
              </w:rPr>
              <w:t>1</w:t>
            </w:r>
            <w:r>
              <w:rPr>
                <w:spacing w:val="-38"/>
                <w:position w:val="2"/>
                <w:sz w:val="24"/>
              </w:rPr>
              <w:t> </w:t>
            </w:r>
            <w:r>
              <w:rPr>
                <w:rFonts w:ascii="Symbol" w:hAnsi="Symbol"/>
                <w:sz w:val="24"/>
              </w:rPr>
              <w:t></w:t>
            </w:r>
            <w:r>
              <w:rPr>
                <w:sz w:val="24"/>
              </w:rPr>
              <w:tab/>
            </w:r>
            <w:r>
              <w:rPr>
                <w:rFonts w:ascii="Symbol" w:hAnsi="Symbol"/>
                <w:sz w:val="24"/>
              </w:rPr>
              <w:t></w:t>
            </w:r>
            <w:r>
              <w:rPr>
                <w:sz w:val="24"/>
              </w:rPr>
              <w:t> </w:t>
            </w:r>
            <w:r>
              <w:rPr>
                <w:rFonts w:ascii="Symbol" w:hAnsi="Symbol"/>
                <w:position w:val="2"/>
                <w:sz w:val="24"/>
              </w:rPr>
              <w:t></w:t>
            </w:r>
            <w:r>
              <w:rPr>
                <w:position w:val="2"/>
                <w:sz w:val="24"/>
              </w:rPr>
              <w:t>1</w:t>
            </w:r>
            <w:r>
              <w:rPr>
                <w:spacing w:val="-39"/>
                <w:position w:val="2"/>
                <w:sz w:val="24"/>
              </w:rPr>
              <w:t> </w:t>
            </w:r>
            <w:r>
              <w:rPr>
                <w:rFonts w:ascii="Symbol" w:hAnsi="Symbol"/>
                <w:spacing w:val="1"/>
                <w:sz w:val="24"/>
              </w:rPr>
              <w:t></w:t>
            </w:r>
            <w:r>
              <w:rPr>
                <w:spacing w:val="1"/>
                <w:position w:val="16"/>
                <w:sz w:val="14"/>
              </w:rPr>
              <w:t>2</w:t>
            </w:r>
          </w:p>
          <w:p>
            <w:pPr>
              <w:pStyle w:val="TableParagraph"/>
              <w:spacing w:line="268" w:lineRule="exact"/>
              <w:ind w:left="170"/>
              <w:rPr>
                <w:sz w:val="24"/>
              </w:rPr>
            </w:pPr>
            <w:r>
              <w:rPr>
                <w:sz w:val="24"/>
              </w:rPr>
              <w:t>Ta có:  </w:t>
            </w:r>
            <w:r>
              <w:rPr>
                <w:i/>
                <w:sz w:val="24"/>
              </w:rPr>
              <w:t>f </w:t>
            </w:r>
            <w:r>
              <w:rPr>
                <w:rFonts w:ascii="Symbol" w:hAnsi="Symbol"/>
                <w:position w:val="-6"/>
                <w:sz w:val="24"/>
              </w:rPr>
              <w:t></w:t>
            </w:r>
            <w:r>
              <w:rPr>
                <w:position w:val="-6"/>
                <w:sz w:val="24"/>
              </w:rPr>
              <w:t>  </w:t>
            </w:r>
            <w:r>
              <w:rPr>
                <w:position w:val="-18"/>
                <w:sz w:val="24"/>
              </w:rPr>
              <w:t>2  </w:t>
            </w:r>
            <w:r>
              <w:rPr>
                <w:rFonts w:ascii="Symbol" w:hAnsi="Symbol"/>
                <w:position w:val="-6"/>
                <w:sz w:val="24"/>
              </w:rPr>
              <w:t></w:t>
            </w:r>
            <w:r>
              <w:rPr>
                <w:position w:val="-6"/>
                <w:sz w:val="24"/>
              </w:rPr>
              <w:t> </w:t>
            </w:r>
            <w:r>
              <w:rPr>
                <w:rFonts w:ascii="Symbol" w:hAnsi="Symbol"/>
                <w:sz w:val="24"/>
              </w:rPr>
              <w:t></w:t>
            </w:r>
            <w:r>
              <w:rPr>
                <w:sz w:val="24"/>
              </w:rPr>
              <w:t> </w:t>
            </w:r>
            <w:r>
              <w:rPr>
                <w:rFonts w:ascii="Symbol" w:hAnsi="Symbol"/>
                <w:position w:val="-6"/>
                <w:sz w:val="24"/>
              </w:rPr>
              <w:t></w:t>
            </w:r>
            <w:r>
              <w:rPr>
                <w:position w:val="-6"/>
                <w:sz w:val="24"/>
              </w:rPr>
              <w:t>  </w:t>
            </w:r>
            <w:r>
              <w:rPr>
                <w:position w:val="-18"/>
                <w:sz w:val="24"/>
              </w:rPr>
              <w:t>2  </w:t>
            </w:r>
            <w:r>
              <w:rPr>
                <w:rFonts w:ascii="Symbol" w:hAnsi="Symbol"/>
                <w:position w:val="-6"/>
                <w:sz w:val="24"/>
              </w:rPr>
              <w:t></w:t>
            </w:r>
            <w:r>
              <w:rPr>
                <w:position w:val="-6"/>
                <w:sz w:val="24"/>
              </w:rPr>
              <w:t>  </w:t>
            </w:r>
            <w:r>
              <w:rPr>
                <w:rFonts w:ascii="Symbol" w:hAnsi="Symbol"/>
                <w:sz w:val="24"/>
              </w:rPr>
              <w:t></w:t>
            </w:r>
            <w:r>
              <w:rPr>
                <w:sz w:val="24"/>
              </w:rPr>
              <w:t> 2</w:t>
            </w:r>
          </w:p>
          <w:p>
            <w:pPr>
              <w:pStyle w:val="TableParagraph"/>
              <w:tabs>
                <w:tab w:pos="1487" w:val="left" w:leader="none"/>
                <w:tab w:pos="1814" w:val="left" w:leader="none"/>
                <w:tab w:pos="2236" w:val="left" w:leader="none"/>
              </w:tabs>
              <w:spacing w:line="160" w:lineRule="exact"/>
              <w:ind w:left="1066"/>
              <w:rPr>
                <w:rFonts w:ascii="Symbol" w:hAnsi="Symbol"/>
                <w:sz w:val="24"/>
              </w:rPr>
            </w:pP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ab/>
            </w:r>
            <w:r>
              <w:rPr>
                <w:rFonts w:ascii="Symbol" w:hAnsi="Symbol"/>
                <w:sz w:val="24"/>
              </w:rPr>
              <w:t></w:t>
            </w:r>
          </w:p>
        </w:tc>
        <w:tc>
          <w:tcPr>
            <w:tcW w:w="1199" w:type="dxa"/>
            <w:tcBorders>
              <w:bottom w:val="dotted" w:sz="4" w:space="0" w:color="000000"/>
            </w:tcBorders>
          </w:tcPr>
          <w:p>
            <w:pPr>
              <w:pStyle w:val="TableParagraph"/>
              <w:spacing w:before="11"/>
              <w:rPr>
                <w:i/>
                <w:sz w:val="24"/>
              </w:rPr>
            </w:pPr>
          </w:p>
          <w:p>
            <w:pPr>
              <w:pStyle w:val="TableParagraph"/>
              <w:ind w:left="277" w:right="277"/>
              <w:jc w:val="center"/>
              <w:rPr>
                <w:b/>
                <w:sz w:val="26"/>
              </w:rPr>
            </w:pPr>
            <w:r>
              <w:rPr>
                <w:b/>
                <w:sz w:val="26"/>
              </w:rPr>
              <w:t>0.25</w:t>
            </w:r>
          </w:p>
        </w:tc>
      </w:tr>
      <w:tr>
        <w:trPr>
          <w:trHeight w:val="660" w:hRule="atLeast"/>
        </w:trPr>
        <w:tc>
          <w:tcPr>
            <w:tcW w:w="1191" w:type="dxa"/>
            <w:vMerge/>
            <w:tcBorders>
              <w:top w:val="nil"/>
            </w:tcBorders>
          </w:tcPr>
          <w:p>
            <w:pPr>
              <w:rPr>
                <w:sz w:val="2"/>
                <w:szCs w:val="2"/>
              </w:rPr>
            </w:pPr>
          </w:p>
        </w:tc>
        <w:tc>
          <w:tcPr>
            <w:tcW w:w="7585" w:type="dxa"/>
            <w:gridSpan w:val="2"/>
            <w:tcBorders>
              <w:top w:val="dotted" w:sz="4" w:space="0" w:color="000000"/>
            </w:tcBorders>
          </w:tcPr>
          <w:p>
            <w:pPr>
              <w:pStyle w:val="TableParagraph"/>
              <w:spacing w:line="331" w:lineRule="exact" w:before="1"/>
              <w:ind w:left="192"/>
              <w:rPr>
                <w:sz w:val="24"/>
              </w:rPr>
            </w:pPr>
            <w:r>
              <w:rPr>
                <w:i/>
                <w:position w:val="-12"/>
                <w:sz w:val="24"/>
              </w:rPr>
              <w:t>f </w:t>
            </w:r>
            <w:r>
              <w:rPr>
                <w:rFonts w:ascii="Symbol" w:hAnsi="Symbol"/>
                <w:sz w:val="24"/>
              </w:rPr>
              <w:t></w:t>
            </w:r>
            <w:r>
              <w:rPr>
                <w:sz w:val="24"/>
              </w:rPr>
              <w:t> </w:t>
            </w:r>
            <w:r>
              <w:rPr>
                <w:rFonts w:ascii="Symbol" w:hAnsi="Symbol"/>
                <w:position w:val="2"/>
                <w:sz w:val="24"/>
                <w:u w:val="single"/>
              </w:rPr>
              <w:t></w:t>
            </w:r>
            <w:r>
              <w:rPr>
                <w:position w:val="2"/>
                <w:sz w:val="24"/>
                <w:u w:val="single"/>
              </w:rPr>
              <w:t>1</w:t>
            </w:r>
            <w:r>
              <w:rPr>
                <w:position w:val="2"/>
                <w:sz w:val="24"/>
              </w:rPr>
              <w:t> </w:t>
            </w:r>
            <w:r>
              <w:rPr>
                <w:rFonts w:ascii="Symbol" w:hAnsi="Symbol"/>
                <w:sz w:val="24"/>
              </w:rPr>
              <w:t></w:t>
            </w:r>
            <w:r>
              <w:rPr>
                <w:sz w:val="24"/>
              </w:rPr>
              <w:t> </w:t>
            </w:r>
            <w:r>
              <w:rPr>
                <w:rFonts w:ascii="Symbol" w:hAnsi="Symbol"/>
                <w:position w:val="-12"/>
                <w:sz w:val="24"/>
              </w:rPr>
              <w:t></w:t>
            </w:r>
            <w:r>
              <w:rPr>
                <w:position w:val="-12"/>
                <w:sz w:val="24"/>
              </w:rPr>
              <w:t> </w:t>
            </w:r>
            <w:r>
              <w:rPr>
                <w:position w:val="2"/>
                <w:sz w:val="24"/>
              </w:rPr>
              <w:t>1 </w:t>
            </w:r>
            <w:r>
              <w:rPr>
                <w:rFonts w:ascii="Symbol" w:hAnsi="Symbol"/>
                <w:position w:val="-12"/>
                <w:sz w:val="24"/>
              </w:rPr>
              <w:t></w:t>
            </w:r>
            <w:r>
              <w:rPr>
                <w:position w:val="-12"/>
                <w:sz w:val="24"/>
              </w:rPr>
              <w:t> 2</w:t>
            </w:r>
          </w:p>
          <w:p>
            <w:pPr>
              <w:pStyle w:val="TableParagraph"/>
              <w:tabs>
                <w:tab w:pos="1110" w:val="left" w:leader="none"/>
              </w:tabs>
              <w:spacing w:line="168" w:lineRule="exact"/>
              <w:ind w:left="338"/>
              <w:rPr>
                <w:sz w:val="24"/>
              </w:rPr>
            </w:pPr>
            <w:r>
              <w:rPr>
                <w:rFonts w:ascii="Symbol" w:hAnsi="Symbol"/>
                <w:sz w:val="24"/>
              </w:rPr>
              <w:t></w:t>
            </w:r>
            <w:r>
              <w:rPr>
                <w:spacing w:val="47"/>
                <w:sz w:val="24"/>
              </w:rPr>
              <w:t> </w:t>
            </w:r>
            <w:r>
              <w:rPr>
                <w:position w:val="-11"/>
                <w:sz w:val="24"/>
              </w:rPr>
              <w:t>2</w:t>
            </w:r>
            <w:r>
              <w:rPr>
                <w:spacing w:val="36"/>
                <w:position w:val="-11"/>
                <w:sz w:val="24"/>
              </w:rPr>
              <w:t> </w:t>
            </w:r>
            <w:r>
              <w:rPr>
                <w:rFonts w:ascii="Symbol" w:hAnsi="Symbol"/>
                <w:sz w:val="24"/>
              </w:rPr>
              <w:t></w:t>
            </w:r>
            <w:r>
              <w:rPr>
                <w:sz w:val="24"/>
              </w:rPr>
              <w:tab/>
            </w:r>
            <w:r>
              <w:rPr>
                <w:position w:val="-11"/>
                <w:sz w:val="24"/>
              </w:rPr>
              <w:t>4</w:t>
            </w:r>
          </w:p>
          <w:p>
            <w:pPr>
              <w:pStyle w:val="TableParagraph"/>
              <w:tabs>
                <w:tab w:pos="757" w:val="left" w:leader="none"/>
              </w:tabs>
              <w:spacing w:line="156" w:lineRule="exact"/>
              <w:ind w:left="338"/>
              <w:rPr>
                <w:rFonts w:ascii="Symbol" w:hAnsi="Symbol"/>
                <w:sz w:val="24"/>
              </w:rPr>
            </w:pPr>
            <w:r>
              <w:rPr>
                <w:rFonts w:ascii="Symbol" w:hAnsi="Symbol"/>
                <w:sz w:val="24"/>
              </w:rPr>
              <w:t></w:t>
            </w:r>
            <w:r>
              <w:rPr>
                <w:sz w:val="24"/>
              </w:rPr>
              <w:tab/>
            </w:r>
            <w:r>
              <w:rPr>
                <w:rFonts w:ascii="Symbol" w:hAnsi="Symbol"/>
                <w:sz w:val="24"/>
              </w:rPr>
              <w:t></w:t>
            </w:r>
          </w:p>
        </w:tc>
        <w:tc>
          <w:tcPr>
            <w:tcW w:w="1199" w:type="dxa"/>
            <w:tcBorders>
              <w:top w:val="dotted" w:sz="4" w:space="0" w:color="000000"/>
            </w:tcBorders>
          </w:tcPr>
          <w:p>
            <w:pPr>
              <w:pStyle w:val="TableParagraph"/>
              <w:spacing w:before="187"/>
              <w:ind w:left="277" w:right="277"/>
              <w:jc w:val="center"/>
              <w:rPr>
                <w:b/>
                <w:sz w:val="26"/>
              </w:rPr>
            </w:pPr>
            <w:r>
              <w:rPr>
                <w:b/>
                <w:sz w:val="26"/>
              </w:rPr>
              <w:t>0.25</w:t>
            </w:r>
          </w:p>
        </w:tc>
      </w:tr>
    </w:tbl>
    <w:p>
      <w:pPr>
        <w:spacing w:after="0"/>
        <w:jc w:val="center"/>
        <w:rPr>
          <w:sz w:val="26"/>
        </w:rPr>
        <w:sectPr>
          <w:type w:val="continuous"/>
          <w:pgSz w:w="11910" w:h="16840"/>
          <w:pgMar w:top="900" w:bottom="280" w:left="920" w:right="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1"/>
        <w:gridCol w:w="2874"/>
        <w:gridCol w:w="998"/>
        <w:gridCol w:w="1096"/>
        <w:gridCol w:w="2615"/>
        <w:gridCol w:w="1198"/>
      </w:tblGrid>
      <w:tr>
        <w:trPr>
          <w:trHeight w:val="280" w:hRule="atLeast"/>
        </w:trPr>
        <w:tc>
          <w:tcPr>
            <w:tcW w:w="1191" w:type="dxa"/>
            <w:shd w:val="clear" w:color="auto" w:fill="FFFF99"/>
          </w:tcPr>
          <w:p>
            <w:pPr>
              <w:pStyle w:val="TableParagraph"/>
              <w:spacing w:line="277" w:lineRule="exact"/>
              <w:ind w:left="114" w:right="109"/>
              <w:jc w:val="center"/>
              <w:rPr>
                <w:b/>
                <w:sz w:val="26"/>
              </w:rPr>
            </w:pPr>
            <w:r>
              <w:rPr>
                <w:b/>
                <w:sz w:val="26"/>
              </w:rPr>
              <w:t>Câu</w:t>
            </w:r>
          </w:p>
        </w:tc>
        <w:tc>
          <w:tcPr>
            <w:tcW w:w="7583" w:type="dxa"/>
            <w:gridSpan w:val="4"/>
            <w:shd w:val="clear" w:color="auto" w:fill="FFFF99"/>
          </w:tcPr>
          <w:p>
            <w:pPr>
              <w:pStyle w:val="TableParagraph"/>
              <w:spacing w:line="277" w:lineRule="exact"/>
              <w:ind w:left="190" w:right="182"/>
              <w:jc w:val="center"/>
              <w:rPr>
                <w:b/>
                <w:sz w:val="26"/>
              </w:rPr>
            </w:pPr>
            <w:r>
              <w:rPr>
                <w:b/>
                <w:sz w:val="26"/>
              </w:rPr>
              <w:t>Sơ lược các bước giải</w:t>
            </w:r>
          </w:p>
        </w:tc>
        <w:tc>
          <w:tcPr>
            <w:tcW w:w="1198" w:type="dxa"/>
            <w:shd w:val="clear" w:color="auto" w:fill="FFFF99"/>
          </w:tcPr>
          <w:p>
            <w:pPr>
              <w:pStyle w:val="TableParagraph"/>
              <w:spacing w:line="277" w:lineRule="exact"/>
              <w:ind w:left="140" w:right="132"/>
              <w:jc w:val="center"/>
              <w:rPr>
                <w:b/>
                <w:sz w:val="26"/>
              </w:rPr>
            </w:pPr>
            <w:r>
              <w:rPr>
                <w:b/>
                <w:sz w:val="26"/>
              </w:rPr>
              <w:t>Điểm</w:t>
            </w:r>
          </w:p>
        </w:tc>
      </w:tr>
      <w:tr>
        <w:trPr>
          <w:trHeight w:val="660" w:hRule="atLeast"/>
        </w:trPr>
        <w:tc>
          <w:tcPr>
            <w:tcW w:w="1191" w:type="dxa"/>
            <w:vMerge w:val="restart"/>
          </w:tcPr>
          <w:p>
            <w:pPr>
              <w:pStyle w:val="TableParagraph"/>
              <w:rPr>
                <w:sz w:val="24"/>
              </w:rPr>
            </w:pPr>
          </w:p>
        </w:tc>
        <w:tc>
          <w:tcPr>
            <w:tcW w:w="7583" w:type="dxa"/>
            <w:gridSpan w:val="4"/>
            <w:tcBorders>
              <w:bottom w:val="dotted" w:sz="4" w:space="0" w:color="000000"/>
            </w:tcBorders>
          </w:tcPr>
          <w:p>
            <w:pPr>
              <w:pStyle w:val="TableParagraph"/>
              <w:spacing w:line="331" w:lineRule="exact" w:before="3"/>
              <w:ind w:left="190" w:right="6201"/>
              <w:jc w:val="center"/>
              <w:rPr>
                <w:sz w:val="23"/>
              </w:rPr>
            </w:pPr>
            <w:r>
              <w:rPr>
                <w:i/>
                <w:position w:val="-12"/>
                <w:sz w:val="23"/>
              </w:rPr>
              <w:t>f </w:t>
            </w:r>
            <w:r>
              <w:rPr>
                <w:rFonts w:ascii="Symbol" w:hAnsi="Symbol"/>
                <w:sz w:val="23"/>
              </w:rPr>
              <w:t></w:t>
            </w:r>
            <w:r>
              <w:rPr>
                <w:sz w:val="23"/>
              </w:rPr>
              <w:t> </w:t>
            </w:r>
            <w:r>
              <w:rPr>
                <w:rFonts w:ascii="Symbol" w:hAnsi="Symbol"/>
                <w:position w:val="2"/>
                <w:sz w:val="23"/>
                <w:u w:val="single"/>
              </w:rPr>
              <w:t></w:t>
            </w:r>
            <w:r>
              <w:rPr>
                <w:position w:val="2"/>
                <w:sz w:val="23"/>
                <w:u w:val="single"/>
              </w:rPr>
              <w:t>1</w:t>
            </w:r>
            <w:r>
              <w:rPr>
                <w:position w:val="2"/>
                <w:sz w:val="23"/>
              </w:rPr>
              <w:t> </w:t>
            </w:r>
            <w:r>
              <w:rPr>
                <w:rFonts w:ascii="Symbol" w:hAnsi="Symbol"/>
                <w:sz w:val="23"/>
              </w:rPr>
              <w:t></w:t>
            </w:r>
            <w:r>
              <w:rPr>
                <w:sz w:val="23"/>
              </w:rPr>
              <w:t> </w:t>
            </w:r>
            <w:r>
              <w:rPr>
                <w:rFonts w:ascii="Symbol" w:hAnsi="Symbol"/>
                <w:position w:val="-12"/>
                <w:sz w:val="23"/>
              </w:rPr>
              <w:t></w:t>
            </w:r>
            <w:r>
              <w:rPr>
                <w:position w:val="-12"/>
                <w:sz w:val="23"/>
              </w:rPr>
              <w:t> </w:t>
            </w:r>
            <w:r>
              <w:rPr>
                <w:rFonts w:ascii="Symbol" w:hAnsi="Symbol"/>
                <w:position w:val="2"/>
                <w:sz w:val="23"/>
                <w:u w:val="single"/>
              </w:rPr>
              <w:t></w:t>
            </w:r>
            <w:r>
              <w:rPr>
                <w:position w:val="2"/>
                <w:sz w:val="23"/>
                <w:u w:val="single"/>
              </w:rPr>
              <w:t>7</w:t>
            </w:r>
          </w:p>
          <w:p>
            <w:pPr>
              <w:pStyle w:val="TableParagraph"/>
              <w:tabs>
                <w:tab w:pos="1181" w:val="left" w:leader="none"/>
              </w:tabs>
              <w:spacing w:line="168" w:lineRule="exact"/>
              <w:ind w:left="338"/>
              <w:rPr>
                <w:sz w:val="23"/>
              </w:rPr>
            </w:pPr>
            <w:r>
              <w:rPr>
                <w:rFonts w:ascii="Symbol" w:hAnsi="Symbol"/>
                <w:sz w:val="23"/>
              </w:rPr>
              <w:t></w:t>
            </w:r>
            <w:r>
              <w:rPr>
                <w:spacing w:val="50"/>
                <w:sz w:val="23"/>
              </w:rPr>
              <w:t> </w:t>
            </w:r>
            <w:r>
              <w:rPr>
                <w:position w:val="-11"/>
                <w:sz w:val="23"/>
              </w:rPr>
              <w:t>2</w:t>
            </w:r>
            <w:r>
              <w:rPr>
                <w:spacing w:val="40"/>
                <w:position w:val="-11"/>
                <w:sz w:val="23"/>
              </w:rPr>
              <w:t> </w:t>
            </w:r>
            <w:r>
              <w:rPr>
                <w:rFonts w:ascii="Symbol" w:hAnsi="Symbol"/>
                <w:sz w:val="23"/>
              </w:rPr>
              <w:t></w:t>
            </w:r>
            <w:r>
              <w:rPr>
                <w:sz w:val="23"/>
              </w:rPr>
              <w:tab/>
            </w:r>
            <w:r>
              <w:rPr>
                <w:position w:val="-11"/>
                <w:sz w:val="23"/>
              </w:rPr>
              <w:t>4</w:t>
            </w:r>
          </w:p>
          <w:p>
            <w:pPr>
              <w:pStyle w:val="TableParagraph"/>
              <w:tabs>
                <w:tab w:pos="760" w:val="left" w:leader="none"/>
              </w:tabs>
              <w:spacing w:line="154" w:lineRule="exact"/>
              <w:ind w:left="338"/>
              <w:rPr>
                <w:rFonts w:ascii="Symbol" w:hAnsi="Symbol"/>
                <w:sz w:val="23"/>
              </w:rPr>
            </w:pPr>
            <w:r>
              <w:rPr>
                <w:rFonts w:ascii="Symbol" w:hAnsi="Symbol"/>
                <w:sz w:val="23"/>
              </w:rPr>
              <w:t></w:t>
            </w:r>
            <w:r>
              <w:rPr>
                <w:sz w:val="23"/>
              </w:rPr>
              <w:tab/>
            </w:r>
            <w:r>
              <w:rPr>
                <w:rFonts w:ascii="Symbol" w:hAnsi="Symbol"/>
                <w:sz w:val="23"/>
              </w:rPr>
              <w:t></w:t>
            </w:r>
          </w:p>
        </w:tc>
        <w:tc>
          <w:tcPr>
            <w:tcW w:w="1198" w:type="dxa"/>
            <w:tcBorders>
              <w:bottom w:val="dotted" w:sz="4" w:space="0" w:color="000000"/>
            </w:tcBorders>
          </w:tcPr>
          <w:p>
            <w:pPr>
              <w:pStyle w:val="TableParagraph"/>
              <w:spacing w:before="189"/>
              <w:ind w:left="138" w:right="134"/>
              <w:jc w:val="center"/>
              <w:rPr>
                <w:b/>
                <w:sz w:val="26"/>
              </w:rPr>
            </w:pPr>
            <w:r>
              <w:rPr>
                <w:b/>
                <w:sz w:val="26"/>
              </w:rPr>
              <w:t>0.25</w:t>
            </w:r>
          </w:p>
        </w:tc>
      </w:tr>
      <w:tr>
        <w:trPr>
          <w:trHeight w:val="660" w:hRule="atLeast"/>
        </w:trPr>
        <w:tc>
          <w:tcPr>
            <w:tcW w:w="1191" w:type="dxa"/>
            <w:vMerge/>
            <w:tcBorders>
              <w:top w:val="nil"/>
            </w:tcBorders>
          </w:tcPr>
          <w:p>
            <w:pPr>
              <w:rPr>
                <w:sz w:val="2"/>
                <w:szCs w:val="2"/>
              </w:rPr>
            </w:pPr>
          </w:p>
        </w:tc>
        <w:tc>
          <w:tcPr>
            <w:tcW w:w="7583" w:type="dxa"/>
            <w:gridSpan w:val="4"/>
            <w:tcBorders>
              <w:top w:val="dotted" w:sz="4" w:space="0" w:color="000000"/>
            </w:tcBorders>
          </w:tcPr>
          <w:p>
            <w:pPr>
              <w:pStyle w:val="TableParagraph"/>
              <w:spacing w:line="333" w:lineRule="exact" w:before="3"/>
              <w:ind w:left="110"/>
              <w:rPr>
                <w:sz w:val="24"/>
              </w:rPr>
            </w:pPr>
            <w:r>
              <w:rPr>
                <w:position w:val="-12"/>
                <w:sz w:val="26"/>
              </w:rPr>
              <w:t>Vậy  </w:t>
            </w:r>
            <w:r>
              <w:rPr>
                <w:i/>
                <w:position w:val="-12"/>
                <w:sz w:val="24"/>
              </w:rPr>
              <w:t>f </w:t>
            </w:r>
            <w:r>
              <w:rPr>
                <w:rFonts w:ascii="Symbol" w:hAnsi="Symbol"/>
                <w:sz w:val="24"/>
              </w:rPr>
              <w:t></w:t>
            </w:r>
            <w:r>
              <w:rPr>
                <w:sz w:val="24"/>
              </w:rPr>
              <w:t> </w:t>
            </w:r>
            <w:r>
              <w:rPr>
                <w:rFonts w:ascii="Symbol" w:hAnsi="Symbol"/>
                <w:position w:val="2"/>
                <w:sz w:val="24"/>
              </w:rPr>
              <w:t></w:t>
            </w:r>
            <w:r>
              <w:rPr>
                <w:position w:val="2"/>
                <w:sz w:val="24"/>
              </w:rPr>
              <w:t>1 </w:t>
            </w:r>
            <w:r>
              <w:rPr>
                <w:rFonts w:ascii="Symbol" w:hAnsi="Symbol"/>
                <w:sz w:val="24"/>
              </w:rPr>
              <w:t></w:t>
            </w:r>
            <w:r>
              <w:rPr>
                <w:sz w:val="24"/>
              </w:rPr>
              <w:t> </w:t>
            </w:r>
            <w:r>
              <w:rPr>
                <w:rFonts w:ascii="Symbol" w:hAnsi="Symbol"/>
                <w:position w:val="-12"/>
                <w:sz w:val="24"/>
              </w:rPr>
              <w:t></w:t>
            </w:r>
            <w:r>
              <w:rPr>
                <w:position w:val="-12"/>
                <w:sz w:val="24"/>
              </w:rPr>
              <w:t> </w:t>
            </w:r>
            <w:r>
              <w:rPr>
                <w:rFonts w:ascii="Symbol" w:hAnsi="Symbol"/>
                <w:position w:val="2"/>
                <w:sz w:val="24"/>
              </w:rPr>
              <w:t></w:t>
            </w:r>
            <w:r>
              <w:rPr>
                <w:position w:val="2"/>
                <w:sz w:val="24"/>
              </w:rPr>
              <w:t>7</w:t>
            </w:r>
          </w:p>
          <w:p>
            <w:pPr>
              <w:pStyle w:val="TableParagraph"/>
              <w:tabs>
                <w:tab w:pos="1680" w:val="left" w:leader="none"/>
              </w:tabs>
              <w:spacing w:line="167" w:lineRule="exact"/>
              <w:ind w:left="837"/>
              <w:rPr>
                <w:sz w:val="24"/>
              </w:rPr>
            </w:pPr>
            <w:r>
              <w:rPr>
                <w:rFonts w:ascii="Symbol" w:hAnsi="Symbol"/>
                <w:sz w:val="24"/>
              </w:rPr>
              <w:t></w:t>
            </w:r>
            <w:r>
              <w:rPr>
                <w:spacing w:val="47"/>
                <w:sz w:val="24"/>
              </w:rPr>
              <w:t> </w:t>
            </w:r>
            <w:r>
              <w:rPr>
                <w:position w:val="-11"/>
                <w:sz w:val="24"/>
              </w:rPr>
              <w:t>2</w:t>
            </w:r>
            <w:r>
              <w:rPr>
                <w:spacing w:val="38"/>
                <w:position w:val="-11"/>
                <w:sz w:val="24"/>
              </w:rPr>
              <w:t> </w:t>
            </w:r>
            <w:r>
              <w:rPr>
                <w:rFonts w:ascii="Symbol" w:hAnsi="Symbol"/>
                <w:sz w:val="24"/>
              </w:rPr>
              <w:t></w:t>
            </w:r>
            <w:r>
              <w:rPr>
                <w:sz w:val="24"/>
              </w:rPr>
              <w:tab/>
            </w:r>
            <w:r>
              <w:rPr>
                <w:position w:val="-11"/>
                <w:sz w:val="24"/>
              </w:rPr>
              <w:t>4</w:t>
            </w:r>
          </w:p>
          <w:p>
            <w:pPr>
              <w:pStyle w:val="TableParagraph"/>
              <w:tabs>
                <w:tab w:pos="1259" w:val="left" w:leader="none"/>
              </w:tabs>
              <w:spacing w:line="151" w:lineRule="exact"/>
              <w:ind w:left="837"/>
              <w:rPr>
                <w:rFonts w:ascii="Symbol" w:hAnsi="Symbol"/>
                <w:sz w:val="24"/>
              </w:rPr>
            </w:pPr>
            <w:r>
              <w:rPr>
                <w:rFonts w:ascii="Symbol" w:hAnsi="Symbol"/>
                <w:sz w:val="24"/>
              </w:rPr>
              <w:t></w:t>
            </w:r>
            <w:r>
              <w:rPr>
                <w:sz w:val="24"/>
              </w:rPr>
              <w:tab/>
            </w:r>
            <w:r>
              <w:rPr>
                <w:rFonts w:ascii="Symbol" w:hAnsi="Symbol"/>
                <w:sz w:val="24"/>
              </w:rPr>
              <w:t></w:t>
            </w:r>
          </w:p>
        </w:tc>
        <w:tc>
          <w:tcPr>
            <w:tcW w:w="1198" w:type="dxa"/>
            <w:tcBorders>
              <w:top w:val="dotted" w:sz="4" w:space="0" w:color="000000"/>
            </w:tcBorders>
          </w:tcPr>
          <w:p>
            <w:pPr>
              <w:pStyle w:val="TableParagraph"/>
              <w:spacing w:before="187"/>
              <w:ind w:left="138" w:right="134"/>
              <w:jc w:val="center"/>
              <w:rPr>
                <w:b/>
                <w:sz w:val="26"/>
              </w:rPr>
            </w:pPr>
            <w:r>
              <w:rPr>
                <w:b/>
                <w:sz w:val="26"/>
              </w:rPr>
              <w:t>0.25</w:t>
            </w:r>
          </w:p>
        </w:tc>
      </w:tr>
      <w:tr>
        <w:trPr>
          <w:trHeight w:val="580" w:hRule="atLeast"/>
        </w:trPr>
        <w:tc>
          <w:tcPr>
            <w:tcW w:w="1191" w:type="dxa"/>
            <w:shd w:val="clear" w:color="auto" w:fill="FFFF99"/>
          </w:tcPr>
          <w:p>
            <w:pPr>
              <w:pStyle w:val="TableParagraph"/>
              <w:spacing w:before="150"/>
              <w:ind w:left="114" w:right="107"/>
              <w:jc w:val="center"/>
              <w:rPr>
                <w:b/>
                <w:sz w:val="26"/>
              </w:rPr>
            </w:pPr>
            <w:r>
              <w:rPr>
                <w:b/>
                <w:sz w:val="26"/>
              </w:rPr>
              <w:t>Câu 3</w:t>
            </w:r>
          </w:p>
        </w:tc>
        <w:tc>
          <w:tcPr>
            <w:tcW w:w="7583" w:type="dxa"/>
            <w:gridSpan w:val="4"/>
            <w:shd w:val="clear" w:color="auto" w:fill="FFFF99"/>
          </w:tcPr>
          <w:p>
            <w:pPr>
              <w:pStyle w:val="TableParagraph"/>
              <w:rPr>
                <w:sz w:val="24"/>
              </w:rPr>
            </w:pPr>
          </w:p>
        </w:tc>
        <w:tc>
          <w:tcPr>
            <w:tcW w:w="1198" w:type="dxa"/>
            <w:shd w:val="clear" w:color="auto" w:fill="FFFF99"/>
          </w:tcPr>
          <w:p>
            <w:pPr>
              <w:pStyle w:val="TableParagraph"/>
              <w:spacing w:line="298" w:lineRule="exact"/>
              <w:ind w:left="140" w:right="131"/>
              <w:jc w:val="center"/>
              <w:rPr>
                <w:b/>
                <w:sz w:val="26"/>
              </w:rPr>
            </w:pPr>
            <w:r>
              <w:rPr>
                <w:b/>
                <w:sz w:val="26"/>
              </w:rPr>
              <w:t>1.5</w:t>
            </w:r>
          </w:p>
          <w:p>
            <w:pPr>
              <w:pStyle w:val="TableParagraph"/>
              <w:spacing w:line="278" w:lineRule="exact" w:before="1"/>
              <w:ind w:left="140" w:right="132"/>
              <w:jc w:val="center"/>
              <w:rPr>
                <w:b/>
                <w:sz w:val="26"/>
              </w:rPr>
            </w:pPr>
            <w:r>
              <w:rPr>
                <w:b/>
                <w:sz w:val="26"/>
              </w:rPr>
              <w:t>điểm</w:t>
            </w:r>
          </w:p>
        </w:tc>
      </w:tr>
      <w:tr>
        <w:trPr>
          <w:trHeight w:val="580" w:hRule="atLeast"/>
        </w:trPr>
        <w:tc>
          <w:tcPr>
            <w:tcW w:w="1191" w:type="dxa"/>
            <w:vMerge w:val="restart"/>
          </w:tcPr>
          <w:p>
            <w:pPr>
              <w:pStyle w:val="TableParagraph"/>
              <w:rPr>
                <w:i/>
                <w:sz w:val="28"/>
              </w:rPr>
            </w:pPr>
          </w:p>
          <w:p>
            <w:pPr>
              <w:pStyle w:val="TableParagraph"/>
              <w:rPr>
                <w:i/>
                <w:sz w:val="28"/>
              </w:rPr>
            </w:pPr>
          </w:p>
          <w:p>
            <w:pPr>
              <w:pStyle w:val="TableParagraph"/>
              <w:rPr>
                <w:i/>
                <w:sz w:val="28"/>
              </w:rPr>
            </w:pPr>
          </w:p>
          <w:p>
            <w:pPr>
              <w:pStyle w:val="TableParagraph"/>
              <w:rPr>
                <w:i/>
                <w:sz w:val="28"/>
              </w:rPr>
            </w:pPr>
          </w:p>
          <w:p>
            <w:pPr>
              <w:pStyle w:val="TableParagraph"/>
              <w:rPr>
                <w:i/>
                <w:sz w:val="28"/>
              </w:rPr>
            </w:pPr>
          </w:p>
          <w:p>
            <w:pPr>
              <w:pStyle w:val="TableParagraph"/>
              <w:spacing w:before="5"/>
              <w:rPr>
                <w:i/>
                <w:sz w:val="31"/>
              </w:rPr>
            </w:pPr>
          </w:p>
          <w:p>
            <w:pPr>
              <w:pStyle w:val="TableParagraph"/>
              <w:spacing w:line="299" w:lineRule="exact" w:before="1"/>
              <w:ind w:left="114" w:right="107"/>
              <w:jc w:val="center"/>
              <w:rPr>
                <w:b/>
                <w:sz w:val="26"/>
              </w:rPr>
            </w:pPr>
            <w:r>
              <w:rPr>
                <w:b/>
                <w:sz w:val="26"/>
              </w:rPr>
              <w:t>(1,5</w:t>
            </w:r>
          </w:p>
          <w:p>
            <w:pPr>
              <w:pStyle w:val="TableParagraph"/>
              <w:spacing w:line="299" w:lineRule="exact"/>
              <w:ind w:left="113" w:right="109"/>
              <w:jc w:val="center"/>
              <w:rPr>
                <w:b/>
                <w:sz w:val="26"/>
              </w:rPr>
            </w:pPr>
            <w:r>
              <w:rPr>
                <w:b/>
                <w:sz w:val="26"/>
              </w:rPr>
              <w:t>điểm)</w:t>
            </w:r>
          </w:p>
        </w:tc>
        <w:tc>
          <w:tcPr>
            <w:tcW w:w="7583" w:type="dxa"/>
            <w:gridSpan w:val="4"/>
            <w:tcBorders>
              <w:bottom w:val="dotted" w:sz="4" w:space="0" w:color="000000"/>
            </w:tcBorders>
          </w:tcPr>
          <w:p>
            <w:pPr>
              <w:pStyle w:val="TableParagraph"/>
              <w:spacing w:line="293" w:lineRule="exact"/>
              <w:ind w:left="110"/>
              <w:rPr>
                <w:sz w:val="26"/>
              </w:rPr>
            </w:pPr>
            <w:r>
              <w:rPr>
                <w:w w:val="145"/>
                <w:sz w:val="26"/>
              </w:rPr>
              <w:t> </w:t>
            </w:r>
            <w:r>
              <w:rPr>
                <w:w w:val="125"/>
                <w:sz w:val="26"/>
              </w:rPr>
              <w:t>ọi </w:t>
            </w:r>
            <w:r>
              <w:rPr>
                <w:w w:val="105"/>
                <w:sz w:val="26"/>
              </w:rPr>
              <w:t>số học sinh của mỗi khối  </w:t>
            </w:r>
            <w:r>
              <w:rPr>
                <w:w w:val="125"/>
                <w:sz w:val="26"/>
              </w:rPr>
              <w:t>, </w:t>
            </w:r>
            <w:r>
              <w:rPr>
                <w:w w:val="105"/>
                <w:sz w:val="26"/>
              </w:rPr>
              <w:t>7, 8, 9 lần lượt là a, b, c,</w:t>
            </w:r>
            <w:r>
              <w:rPr>
                <w:sz w:val="26"/>
              </w:rPr>
              <w:t> </w:t>
            </w:r>
            <w:r>
              <w:rPr>
                <w:w w:val="199"/>
                <w:sz w:val="26"/>
              </w:rPr>
              <w:t> </w:t>
            </w:r>
          </w:p>
          <w:p>
            <w:pPr>
              <w:pStyle w:val="TableParagraph"/>
              <w:spacing w:line="287" w:lineRule="exact"/>
              <w:ind w:left="110"/>
              <w:rPr>
                <w:sz w:val="26"/>
              </w:rPr>
            </w:pPr>
            <w:r>
              <w:rPr>
                <w:sz w:val="26"/>
              </w:rPr>
              <w:t>( a, b, c,    nguyên   ương, nhỏ hơn 360)</w:t>
            </w:r>
          </w:p>
        </w:tc>
        <w:tc>
          <w:tcPr>
            <w:tcW w:w="1198" w:type="dxa"/>
            <w:tcBorders>
              <w:bottom w:val="dotted" w:sz="4" w:space="0" w:color="000000"/>
            </w:tcBorders>
          </w:tcPr>
          <w:p>
            <w:pPr>
              <w:pStyle w:val="TableParagraph"/>
              <w:spacing w:before="150"/>
              <w:ind w:left="140" w:right="131"/>
              <w:jc w:val="center"/>
              <w:rPr>
                <w:b/>
                <w:sz w:val="26"/>
              </w:rPr>
            </w:pPr>
            <w:r>
              <w:rPr>
                <w:b/>
                <w:sz w:val="26"/>
              </w:rPr>
              <w:t>0.5</w:t>
            </w:r>
          </w:p>
        </w:tc>
      </w:tr>
      <w:tr>
        <w:trPr>
          <w:trHeight w:val="340" w:hRule="atLeast"/>
        </w:trPr>
        <w:tc>
          <w:tcPr>
            <w:tcW w:w="1191" w:type="dxa"/>
            <w:vMerge/>
            <w:tcBorders>
              <w:top w:val="nil"/>
            </w:tcBorders>
          </w:tcPr>
          <w:p>
            <w:pPr>
              <w:rPr>
                <w:sz w:val="2"/>
                <w:szCs w:val="2"/>
              </w:rPr>
            </w:pPr>
          </w:p>
        </w:tc>
        <w:tc>
          <w:tcPr>
            <w:tcW w:w="7583" w:type="dxa"/>
            <w:gridSpan w:val="4"/>
            <w:tcBorders>
              <w:top w:val="dotted" w:sz="4" w:space="0" w:color="000000"/>
              <w:bottom w:val="dotted" w:sz="4" w:space="0" w:color="000000"/>
            </w:tcBorders>
          </w:tcPr>
          <w:p>
            <w:pPr>
              <w:pStyle w:val="TableParagraph"/>
              <w:spacing w:line="278" w:lineRule="exact"/>
              <w:ind w:left="110"/>
              <w:rPr>
                <w:sz w:val="24"/>
              </w:rPr>
            </w:pPr>
            <w:r>
              <w:rPr>
                <w:sz w:val="24"/>
              </w:rPr>
              <w:t>Vì tổng số học sinh toàn trường là 3 0 em nên ta có </w:t>
            </w:r>
            <w:r>
              <w:rPr>
                <w:i/>
                <w:sz w:val="24"/>
              </w:rPr>
              <w:t>a </w:t>
            </w:r>
            <w:r>
              <w:rPr>
                <w:rFonts w:ascii="Symbol" w:hAnsi="Symbol"/>
                <w:sz w:val="24"/>
              </w:rPr>
              <w:t></w:t>
            </w:r>
            <w:r>
              <w:rPr>
                <w:sz w:val="24"/>
              </w:rPr>
              <w:t> </w:t>
            </w:r>
            <w:r>
              <w:rPr>
                <w:i/>
                <w:sz w:val="24"/>
              </w:rPr>
              <w:t>b </w:t>
            </w:r>
            <w:r>
              <w:rPr>
                <w:rFonts w:ascii="Symbol" w:hAnsi="Symbol"/>
                <w:sz w:val="24"/>
              </w:rPr>
              <w:t></w:t>
            </w:r>
            <w:r>
              <w:rPr>
                <w:sz w:val="24"/>
              </w:rPr>
              <w:t> </w:t>
            </w:r>
            <w:r>
              <w:rPr>
                <w:i/>
                <w:sz w:val="24"/>
              </w:rPr>
              <w:t>c </w:t>
            </w:r>
            <w:r>
              <w:rPr>
                <w:rFonts w:ascii="Symbol" w:hAnsi="Symbol"/>
                <w:sz w:val="24"/>
              </w:rPr>
              <w:t></w:t>
            </w:r>
            <w:r>
              <w:rPr>
                <w:sz w:val="24"/>
              </w:rPr>
              <w:t> </w:t>
            </w:r>
            <w:r>
              <w:rPr>
                <w:i/>
                <w:sz w:val="24"/>
              </w:rPr>
              <w:t>d </w:t>
            </w:r>
            <w:r>
              <w:rPr>
                <w:rFonts w:ascii="Symbol" w:hAnsi="Symbol"/>
                <w:sz w:val="24"/>
              </w:rPr>
              <w:t></w:t>
            </w:r>
            <w:r>
              <w:rPr>
                <w:sz w:val="24"/>
              </w:rPr>
              <w:t> 360</w:t>
            </w:r>
          </w:p>
        </w:tc>
        <w:tc>
          <w:tcPr>
            <w:tcW w:w="1198" w:type="dxa"/>
            <w:tcBorders>
              <w:top w:val="dotted" w:sz="4" w:space="0" w:color="000000"/>
              <w:bottom w:val="dotted" w:sz="4" w:space="0" w:color="000000"/>
            </w:tcBorders>
          </w:tcPr>
          <w:p>
            <w:pPr>
              <w:pStyle w:val="TableParagraph"/>
              <w:spacing w:before="21"/>
              <w:ind w:left="138" w:right="134"/>
              <w:jc w:val="center"/>
              <w:rPr>
                <w:b/>
                <w:sz w:val="26"/>
              </w:rPr>
            </w:pPr>
            <w:r>
              <w:rPr>
                <w:b/>
                <w:sz w:val="26"/>
              </w:rPr>
              <w:t>0.25</w:t>
            </w:r>
          </w:p>
        </w:tc>
      </w:tr>
      <w:tr>
        <w:trPr>
          <w:trHeight w:val="3220" w:hRule="atLeast"/>
        </w:trPr>
        <w:tc>
          <w:tcPr>
            <w:tcW w:w="1191" w:type="dxa"/>
            <w:vMerge/>
            <w:tcBorders>
              <w:top w:val="nil"/>
            </w:tcBorders>
          </w:tcPr>
          <w:p>
            <w:pPr>
              <w:rPr>
                <w:sz w:val="2"/>
                <w:szCs w:val="2"/>
              </w:rPr>
            </w:pPr>
          </w:p>
        </w:tc>
        <w:tc>
          <w:tcPr>
            <w:tcW w:w="7583" w:type="dxa"/>
            <w:gridSpan w:val="4"/>
            <w:tcBorders>
              <w:top w:val="dotted" w:sz="4" w:space="0" w:color="000000"/>
              <w:bottom w:val="dotted" w:sz="4" w:space="0" w:color="000000"/>
            </w:tcBorders>
          </w:tcPr>
          <w:p>
            <w:pPr>
              <w:pStyle w:val="TableParagraph"/>
              <w:spacing w:line="268" w:lineRule="exact"/>
              <w:ind w:left="110"/>
              <w:rPr>
                <w:sz w:val="24"/>
              </w:rPr>
            </w:pPr>
            <w:r>
              <w:rPr>
                <w:sz w:val="24"/>
              </w:rPr>
              <w:t>Số học sinh từng khối lớp thứ tự tỉ lệ với 9, 8, 7 và    nên ta có</w:t>
            </w:r>
          </w:p>
          <w:p>
            <w:pPr>
              <w:pStyle w:val="TableParagraph"/>
              <w:spacing w:line="382" w:lineRule="exact" w:before="11"/>
              <w:ind w:left="167"/>
              <w:rPr>
                <w:i/>
                <w:sz w:val="23"/>
              </w:rPr>
            </w:pPr>
            <w:r>
              <w:rPr>
                <w:i/>
                <w:sz w:val="23"/>
              </w:rPr>
              <w:t>a  </w:t>
            </w:r>
            <w:r>
              <w:rPr>
                <w:rFonts w:ascii="Symbol" w:hAnsi="Symbol"/>
                <w:position w:val="-14"/>
                <w:sz w:val="23"/>
              </w:rPr>
              <w:t></w:t>
            </w:r>
            <w:r>
              <w:rPr>
                <w:position w:val="-14"/>
                <w:sz w:val="23"/>
              </w:rPr>
              <w:t> </w:t>
            </w:r>
            <w:r>
              <w:rPr>
                <w:i/>
                <w:sz w:val="23"/>
              </w:rPr>
              <w:t>b </w:t>
            </w:r>
            <w:r>
              <w:rPr>
                <w:rFonts w:ascii="Symbol" w:hAnsi="Symbol"/>
                <w:position w:val="-14"/>
                <w:sz w:val="23"/>
              </w:rPr>
              <w:t></w:t>
            </w:r>
            <w:r>
              <w:rPr>
                <w:position w:val="-14"/>
                <w:sz w:val="23"/>
              </w:rPr>
              <w:t> </w:t>
            </w:r>
            <w:r>
              <w:rPr>
                <w:i/>
                <w:sz w:val="23"/>
              </w:rPr>
              <w:t>c  </w:t>
            </w:r>
            <w:r>
              <w:rPr>
                <w:rFonts w:ascii="Symbol" w:hAnsi="Symbol"/>
                <w:position w:val="-14"/>
                <w:sz w:val="23"/>
              </w:rPr>
              <w:t></w:t>
            </w:r>
            <w:r>
              <w:rPr>
                <w:position w:val="-14"/>
                <w:sz w:val="23"/>
              </w:rPr>
              <w:t> </w:t>
            </w:r>
            <w:r>
              <w:rPr>
                <w:i/>
                <w:sz w:val="23"/>
              </w:rPr>
              <w:t>d</w:t>
            </w:r>
          </w:p>
          <w:p>
            <w:pPr>
              <w:pStyle w:val="TableParagraph"/>
              <w:tabs>
                <w:tab w:pos="567" w:val="left" w:leader="none"/>
                <w:tab w:pos="963" w:val="left" w:leader="none"/>
                <w:tab w:pos="1377" w:val="left" w:leader="none"/>
              </w:tabs>
              <w:spacing w:line="226" w:lineRule="exact"/>
              <w:ind w:left="167"/>
              <w:rPr>
                <w:sz w:val="23"/>
              </w:rPr>
            </w:pPr>
            <w:r>
              <w:rPr>
                <w:sz w:val="23"/>
              </w:rPr>
              <w:t>9</w:t>
              <w:tab/>
              <w:t>8</w:t>
              <w:tab/>
              <w:t>7</w:t>
              <w:tab/>
              <w:t>6</w:t>
            </w:r>
          </w:p>
          <w:p>
            <w:pPr>
              <w:pStyle w:val="TableParagraph"/>
              <w:spacing w:line="271" w:lineRule="exact"/>
              <w:ind w:left="167" w:hanging="58"/>
              <w:rPr>
                <w:sz w:val="24"/>
              </w:rPr>
            </w:pPr>
            <w:r>
              <w:rPr>
                <w:sz w:val="24"/>
              </w:rPr>
              <w:t>Áp   ụng tính chất   ãy tỉ số bằng nhau ta có</w:t>
            </w:r>
          </w:p>
          <w:p>
            <w:pPr>
              <w:pStyle w:val="TableParagraph"/>
              <w:tabs>
                <w:tab w:pos="568" w:val="left" w:leader="none"/>
                <w:tab w:pos="965" w:val="left" w:leader="none"/>
                <w:tab w:pos="1379" w:val="left" w:leader="none"/>
                <w:tab w:pos="1808" w:val="left" w:leader="none"/>
                <w:tab w:pos="3263" w:val="left" w:leader="none"/>
              </w:tabs>
              <w:spacing w:line="187" w:lineRule="auto" w:before="33"/>
              <w:ind w:left="167" w:right="3532"/>
              <w:rPr>
                <w:sz w:val="23"/>
              </w:rPr>
            </w:pPr>
            <w:r>
              <w:rPr>
                <w:i/>
                <w:w w:val="105"/>
                <w:sz w:val="23"/>
              </w:rPr>
              <w:t>a </w:t>
            </w:r>
            <w:r>
              <w:rPr>
                <w:rFonts w:ascii="Symbol" w:hAnsi="Symbol"/>
                <w:w w:val="105"/>
                <w:position w:val="-14"/>
                <w:sz w:val="23"/>
              </w:rPr>
              <w:t></w:t>
            </w:r>
            <w:r>
              <w:rPr>
                <w:w w:val="105"/>
                <w:position w:val="-14"/>
                <w:sz w:val="23"/>
              </w:rPr>
              <w:t> </w:t>
            </w:r>
            <w:r>
              <w:rPr>
                <w:i/>
                <w:w w:val="105"/>
                <w:sz w:val="23"/>
              </w:rPr>
              <w:t>b </w:t>
            </w:r>
            <w:r>
              <w:rPr>
                <w:rFonts w:ascii="Symbol" w:hAnsi="Symbol"/>
                <w:w w:val="105"/>
                <w:position w:val="-14"/>
                <w:sz w:val="23"/>
              </w:rPr>
              <w:t></w:t>
            </w:r>
            <w:r>
              <w:rPr>
                <w:w w:val="105"/>
                <w:position w:val="-14"/>
                <w:sz w:val="23"/>
              </w:rPr>
              <w:t> </w:t>
            </w:r>
            <w:r>
              <w:rPr>
                <w:i/>
                <w:w w:val="105"/>
                <w:sz w:val="23"/>
              </w:rPr>
              <w:t>c </w:t>
            </w:r>
            <w:r>
              <w:rPr>
                <w:rFonts w:ascii="Symbol" w:hAnsi="Symbol"/>
                <w:w w:val="105"/>
                <w:position w:val="-14"/>
                <w:sz w:val="23"/>
              </w:rPr>
              <w:t></w:t>
            </w:r>
            <w:r>
              <w:rPr>
                <w:w w:val="105"/>
                <w:position w:val="-14"/>
                <w:sz w:val="23"/>
              </w:rPr>
              <w:t> </w:t>
            </w:r>
            <w:r>
              <w:rPr>
                <w:i/>
                <w:w w:val="105"/>
                <w:sz w:val="23"/>
              </w:rPr>
              <w:t>d </w:t>
            </w:r>
            <w:r>
              <w:rPr>
                <w:rFonts w:ascii="Symbol" w:hAnsi="Symbol"/>
                <w:w w:val="105"/>
                <w:position w:val="-14"/>
                <w:sz w:val="23"/>
              </w:rPr>
              <w:t></w:t>
            </w:r>
            <w:r>
              <w:rPr>
                <w:w w:val="105"/>
                <w:position w:val="-14"/>
                <w:sz w:val="23"/>
              </w:rPr>
              <w:t> </w:t>
            </w:r>
            <w:r>
              <w:rPr>
                <w:i/>
                <w:w w:val="105"/>
                <w:sz w:val="23"/>
              </w:rPr>
              <w:t>a </w:t>
            </w:r>
            <w:r>
              <w:rPr>
                <w:rFonts w:ascii="Symbol" w:hAnsi="Symbol"/>
                <w:w w:val="105"/>
                <w:sz w:val="23"/>
              </w:rPr>
              <w:t></w:t>
            </w:r>
            <w:r>
              <w:rPr>
                <w:w w:val="105"/>
                <w:sz w:val="23"/>
              </w:rPr>
              <w:t> </w:t>
            </w:r>
            <w:r>
              <w:rPr>
                <w:i/>
                <w:w w:val="105"/>
                <w:sz w:val="23"/>
              </w:rPr>
              <w:t>b </w:t>
            </w:r>
            <w:r>
              <w:rPr>
                <w:rFonts w:ascii="Symbol" w:hAnsi="Symbol"/>
                <w:w w:val="105"/>
                <w:sz w:val="23"/>
              </w:rPr>
              <w:t></w:t>
            </w:r>
            <w:r>
              <w:rPr>
                <w:w w:val="105"/>
                <w:sz w:val="23"/>
              </w:rPr>
              <w:t> </w:t>
            </w:r>
            <w:r>
              <w:rPr>
                <w:i/>
                <w:w w:val="105"/>
                <w:sz w:val="23"/>
              </w:rPr>
              <w:t>c </w:t>
            </w:r>
            <w:r>
              <w:rPr>
                <w:rFonts w:ascii="Symbol" w:hAnsi="Symbol"/>
                <w:w w:val="105"/>
                <w:sz w:val="23"/>
              </w:rPr>
              <w:t></w:t>
            </w:r>
            <w:r>
              <w:rPr>
                <w:w w:val="105"/>
                <w:sz w:val="23"/>
              </w:rPr>
              <w:t> </w:t>
            </w:r>
            <w:r>
              <w:rPr>
                <w:i/>
                <w:w w:val="105"/>
                <w:sz w:val="23"/>
              </w:rPr>
              <w:t>d </w:t>
            </w:r>
            <w:r>
              <w:rPr>
                <w:rFonts w:ascii="Symbol" w:hAnsi="Symbol"/>
                <w:w w:val="105"/>
                <w:position w:val="-14"/>
                <w:sz w:val="23"/>
              </w:rPr>
              <w:t></w:t>
            </w:r>
            <w:r>
              <w:rPr>
                <w:w w:val="105"/>
                <w:position w:val="-14"/>
                <w:sz w:val="23"/>
              </w:rPr>
              <w:t> </w:t>
            </w:r>
            <w:r>
              <w:rPr>
                <w:spacing w:val="-3"/>
                <w:w w:val="105"/>
                <w:sz w:val="23"/>
              </w:rPr>
              <w:t>360 </w:t>
            </w:r>
            <w:r>
              <w:rPr>
                <w:rFonts w:ascii="Symbol" w:hAnsi="Symbol"/>
                <w:w w:val="105"/>
                <w:position w:val="-14"/>
                <w:sz w:val="23"/>
              </w:rPr>
              <w:t></w:t>
            </w:r>
            <w:r>
              <w:rPr>
                <w:w w:val="105"/>
                <w:position w:val="-14"/>
                <w:sz w:val="23"/>
              </w:rPr>
              <w:t> </w:t>
            </w:r>
            <w:r>
              <w:rPr>
                <w:spacing w:val="-4"/>
                <w:w w:val="105"/>
                <w:position w:val="-14"/>
                <w:sz w:val="23"/>
              </w:rPr>
              <w:t>12 </w:t>
            </w:r>
            <w:r>
              <w:rPr>
                <w:w w:val="105"/>
                <w:sz w:val="23"/>
              </w:rPr>
              <w:t>9</w:t>
              <w:tab/>
              <w:t>8</w:t>
              <w:tab/>
              <w:t>7</w:t>
              <w:tab/>
              <w:t>6</w:t>
              <w:tab/>
              <w:t>9</w:t>
            </w:r>
            <w:r>
              <w:rPr>
                <w:spacing w:val="-24"/>
                <w:w w:val="105"/>
                <w:sz w:val="23"/>
              </w:rPr>
              <w:t> </w:t>
            </w:r>
            <w:r>
              <w:rPr>
                <w:rFonts w:ascii="Symbol" w:hAnsi="Symbol"/>
                <w:w w:val="105"/>
                <w:sz w:val="23"/>
              </w:rPr>
              <w:t></w:t>
            </w:r>
            <w:r>
              <w:rPr>
                <w:spacing w:val="-32"/>
                <w:w w:val="105"/>
                <w:sz w:val="23"/>
              </w:rPr>
              <w:t> </w:t>
            </w:r>
            <w:r>
              <w:rPr>
                <w:w w:val="105"/>
                <w:sz w:val="23"/>
              </w:rPr>
              <w:t>8</w:t>
            </w:r>
            <w:r>
              <w:rPr>
                <w:spacing w:val="-28"/>
                <w:w w:val="105"/>
                <w:sz w:val="23"/>
              </w:rPr>
              <w:t> </w:t>
            </w:r>
            <w:r>
              <w:rPr>
                <w:rFonts w:ascii="Symbol" w:hAnsi="Symbol"/>
                <w:w w:val="105"/>
                <w:sz w:val="23"/>
              </w:rPr>
              <w:t></w:t>
            </w:r>
            <w:r>
              <w:rPr>
                <w:spacing w:val="-25"/>
                <w:w w:val="105"/>
                <w:sz w:val="23"/>
              </w:rPr>
              <w:t> </w:t>
            </w:r>
            <w:r>
              <w:rPr>
                <w:w w:val="105"/>
                <w:sz w:val="23"/>
              </w:rPr>
              <w:t>7</w:t>
            </w:r>
            <w:r>
              <w:rPr>
                <w:spacing w:val="-20"/>
                <w:w w:val="105"/>
                <w:sz w:val="23"/>
              </w:rPr>
              <w:t> </w:t>
            </w:r>
            <w:r>
              <w:rPr>
                <w:rFonts w:ascii="Symbol" w:hAnsi="Symbol"/>
                <w:w w:val="105"/>
                <w:sz w:val="23"/>
              </w:rPr>
              <w:t></w:t>
            </w:r>
            <w:r>
              <w:rPr>
                <w:spacing w:val="-25"/>
                <w:w w:val="105"/>
                <w:sz w:val="23"/>
              </w:rPr>
              <w:t> </w:t>
            </w:r>
            <w:r>
              <w:rPr>
                <w:w w:val="105"/>
                <w:sz w:val="23"/>
              </w:rPr>
              <w:t>6</w:t>
              <w:tab/>
              <w:t>30</w:t>
            </w:r>
          </w:p>
          <w:p>
            <w:pPr>
              <w:pStyle w:val="TableParagraph"/>
              <w:spacing w:line="283" w:lineRule="exact" w:before="1"/>
              <w:ind w:left="190" w:right="6063"/>
              <w:jc w:val="center"/>
              <w:rPr>
                <w:sz w:val="24"/>
              </w:rPr>
            </w:pPr>
            <w:r>
              <w:rPr>
                <w:rFonts w:ascii="Symbol" w:hAnsi="Symbol"/>
                <w:sz w:val="24"/>
              </w:rPr>
              <w:t></w:t>
            </w:r>
            <w:r>
              <w:rPr>
                <w:i/>
                <w:position w:val="2"/>
                <w:sz w:val="24"/>
              </w:rPr>
              <w:t>a </w:t>
            </w:r>
            <w:r>
              <w:rPr>
                <w:rFonts w:ascii="Symbol" w:hAnsi="Symbol"/>
                <w:position w:val="2"/>
                <w:sz w:val="24"/>
              </w:rPr>
              <w:t></w:t>
            </w:r>
            <w:r>
              <w:rPr>
                <w:position w:val="2"/>
                <w:sz w:val="24"/>
              </w:rPr>
              <w:t> 108</w:t>
            </w:r>
          </w:p>
          <w:p>
            <w:pPr>
              <w:pStyle w:val="TableParagraph"/>
              <w:spacing w:line="244" w:lineRule="exact"/>
              <w:ind w:left="190" w:right="6176"/>
              <w:jc w:val="center"/>
              <w:rPr>
                <w:sz w:val="24"/>
              </w:rPr>
            </w:pPr>
            <w:r>
              <w:rPr>
                <w:rFonts w:ascii="Symbol" w:hAnsi="Symbol"/>
                <w:position w:val="11"/>
                <w:sz w:val="24"/>
              </w:rPr>
              <w:t></w:t>
            </w:r>
            <w:r>
              <w:rPr>
                <w:i/>
                <w:sz w:val="24"/>
              </w:rPr>
              <w:t>b </w:t>
            </w:r>
            <w:r>
              <w:rPr>
                <w:rFonts w:ascii="Symbol" w:hAnsi="Symbol"/>
                <w:sz w:val="24"/>
              </w:rPr>
              <w:t></w:t>
            </w:r>
            <w:r>
              <w:rPr>
                <w:sz w:val="24"/>
              </w:rPr>
              <w:t> 96</w:t>
            </w:r>
          </w:p>
          <w:p>
            <w:pPr>
              <w:pStyle w:val="TableParagraph"/>
              <w:tabs>
                <w:tab w:pos="1355" w:val="left" w:leader="none"/>
              </w:tabs>
              <w:spacing w:line="180" w:lineRule="exact"/>
              <w:ind w:left="140"/>
              <w:rPr>
                <w:sz w:val="24"/>
              </w:rPr>
            </w:pPr>
            <w:r>
              <w:rPr>
                <w:rFonts w:ascii="Symbol" w:hAnsi="Symbol"/>
                <w:sz w:val="24"/>
              </w:rPr>
              <w:t></w:t>
            </w:r>
            <w:r>
              <w:rPr>
                <w:spacing w:val="-4"/>
                <w:sz w:val="24"/>
              </w:rPr>
              <w:t> </w:t>
            </w:r>
            <w:r>
              <w:rPr>
                <w:rFonts w:ascii="Symbol" w:hAnsi="Symbol"/>
                <w:position w:val="14"/>
                <w:sz w:val="24"/>
              </w:rPr>
              <w:t></w:t>
            </w:r>
            <w:r>
              <w:rPr>
                <w:position w:val="14"/>
                <w:sz w:val="24"/>
              </w:rPr>
              <w:tab/>
            </w:r>
            <w:r>
              <w:rPr>
                <w:sz w:val="24"/>
              </w:rPr>
              <w:t>(thỏa mãn điều</w:t>
            </w:r>
            <w:r>
              <w:rPr>
                <w:spacing w:val="-3"/>
                <w:sz w:val="24"/>
              </w:rPr>
              <w:t> </w:t>
            </w:r>
            <w:r>
              <w:rPr>
                <w:sz w:val="24"/>
              </w:rPr>
              <w:t>kiện)</w:t>
            </w:r>
          </w:p>
          <w:p>
            <w:pPr>
              <w:pStyle w:val="TableParagraph"/>
              <w:spacing w:line="206" w:lineRule="exact"/>
              <w:ind w:left="190" w:right="6187"/>
              <w:jc w:val="center"/>
              <w:rPr>
                <w:sz w:val="24"/>
              </w:rPr>
            </w:pPr>
            <w:r>
              <w:rPr>
                <w:rFonts w:ascii="Symbol" w:hAnsi="Symbol"/>
                <w:position w:val="14"/>
                <w:sz w:val="24"/>
              </w:rPr>
              <w:t></w:t>
            </w:r>
            <w:r>
              <w:rPr>
                <w:i/>
                <w:sz w:val="24"/>
              </w:rPr>
              <w:t>c </w:t>
            </w:r>
            <w:r>
              <w:rPr>
                <w:rFonts w:ascii="Symbol" w:hAnsi="Symbol"/>
                <w:sz w:val="24"/>
              </w:rPr>
              <w:t></w:t>
            </w:r>
            <w:r>
              <w:rPr>
                <w:sz w:val="24"/>
              </w:rPr>
              <w:t> 84</w:t>
            </w:r>
          </w:p>
          <w:p>
            <w:pPr>
              <w:pStyle w:val="TableParagraph"/>
              <w:spacing w:line="160" w:lineRule="exact"/>
              <w:ind w:left="433"/>
              <w:rPr>
                <w:rFonts w:ascii="Symbol" w:hAnsi="Symbol"/>
                <w:sz w:val="24"/>
              </w:rPr>
            </w:pPr>
            <w:r>
              <w:rPr>
                <w:rFonts w:ascii="Symbol" w:hAnsi="Symbol"/>
                <w:w w:val="100"/>
                <w:sz w:val="24"/>
              </w:rPr>
              <w:t></w:t>
            </w:r>
          </w:p>
          <w:p>
            <w:pPr>
              <w:pStyle w:val="TableParagraph"/>
              <w:spacing w:line="347" w:lineRule="exact"/>
              <w:ind w:left="190" w:right="6142"/>
              <w:jc w:val="center"/>
              <w:rPr>
                <w:sz w:val="24"/>
              </w:rPr>
            </w:pPr>
            <w:r>
              <w:rPr>
                <w:rFonts w:ascii="Symbol" w:hAnsi="Symbol"/>
                <w:spacing w:val="-119"/>
                <w:w w:val="100"/>
                <w:position w:val="4"/>
                <w:sz w:val="24"/>
              </w:rPr>
              <w:t></w:t>
            </w:r>
            <w:r>
              <w:rPr>
                <w:rFonts w:ascii="Symbol" w:hAnsi="Symbol"/>
                <w:spacing w:val="5"/>
                <w:w w:val="100"/>
                <w:position w:val="-5"/>
                <w:sz w:val="24"/>
              </w:rPr>
              <w:t></w:t>
            </w:r>
            <w:r>
              <w:rPr>
                <w:i/>
                <w:w w:val="100"/>
                <w:sz w:val="24"/>
              </w:rPr>
              <w:t>d</w:t>
            </w:r>
            <w:r>
              <w:rPr>
                <w:i/>
                <w:spacing w:val="18"/>
                <w:sz w:val="24"/>
              </w:rPr>
              <w:t> </w:t>
            </w:r>
            <w:r>
              <w:rPr>
                <w:rFonts w:ascii="Symbol" w:hAnsi="Symbol"/>
                <w:w w:val="100"/>
                <w:sz w:val="24"/>
              </w:rPr>
              <w:t></w:t>
            </w:r>
            <w:r>
              <w:rPr>
                <w:spacing w:val="-8"/>
                <w:sz w:val="24"/>
              </w:rPr>
              <w:t> </w:t>
            </w:r>
            <w:r>
              <w:rPr>
                <w:w w:val="100"/>
                <w:sz w:val="24"/>
              </w:rPr>
              <w:t>72</w:t>
            </w:r>
          </w:p>
        </w:tc>
        <w:tc>
          <w:tcPr>
            <w:tcW w:w="1198" w:type="dxa"/>
            <w:tcBorders>
              <w:top w:val="dotted" w:sz="4" w:space="0" w:color="000000"/>
              <w:bottom w:val="dotted" w:sz="4" w:space="0" w:color="000000"/>
            </w:tcBorders>
          </w:tcPr>
          <w:p>
            <w:pPr>
              <w:pStyle w:val="TableParagraph"/>
              <w:rPr>
                <w:i/>
                <w:sz w:val="28"/>
              </w:rPr>
            </w:pPr>
          </w:p>
          <w:p>
            <w:pPr>
              <w:pStyle w:val="TableParagraph"/>
              <w:rPr>
                <w:i/>
                <w:sz w:val="28"/>
              </w:rPr>
            </w:pPr>
          </w:p>
          <w:p>
            <w:pPr>
              <w:pStyle w:val="TableParagraph"/>
              <w:rPr>
                <w:i/>
                <w:sz w:val="28"/>
              </w:rPr>
            </w:pPr>
          </w:p>
          <w:p>
            <w:pPr>
              <w:pStyle w:val="TableParagraph"/>
              <w:rPr>
                <w:i/>
                <w:sz w:val="28"/>
              </w:rPr>
            </w:pPr>
          </w:p>
          <w:p>
            <w:pPr>
              <w:pStyle w:val="TableParagraph"/>
              <w:spacing w:before="173"/>
              <w:ind w:left="140" w:right="131"/>
              <w:jc w:val="center"/>
              <w:rPr>
                <w:b/>
                <w:sz w:val="26"/>
              </w:rPr>
            </w:pPr>
            <w:r>
              <w:rPr>
                <w:b/>
                <w:sz w:val="26"/>
              </w:rPr>
              <w:t>0.5</w:t>
            </w:r>
          </w:p>
        </w:tc>
      </w:tr>
      <w:tr>
        <w:trPr>
          <w:trHeight w:val="340" w:hRule="atLeast"/>
        </w:trPr>
        <w:tc>
          <w:tcPr>
            <w:tcW w:w="1191" w:type="dxa"/>
            <w:vMerge/>
            <w:tcBorders>
              <w:top w:val="nil"/>
            </w:tcBorders>
          </w:tcPr>
          <w:p>
            <w:pPr>
              <w:rPr>
                <w:sz w:val="2"/>
                <w:szCs w:val="2"/>
              </w:rPr>
            </w:pPr>
          </w:p>
        </w:tc>
        <w:tc>
          <w:tcPr>
            <w:tcW w:w="7583" w:type="dxa"/>
            <w:gridSpan w:val="4"/>
            <w:tcBorders>
              <w:top w:val="dotted" w:sz="4" w:space="0" w:color="000000"/>
            </w:tcBorders>
          </w:tcPr>
          <w:p>
            <w:pPr>
              <w:pStyle w:val="TableParagraph"/>
              <w:spacing w:line="291" w:lineRule="exact"/>
              <w:ind w:left="110"/>
              <w:rPr>
                <w:sz w:val="26"/>
              </w:rPr>
            </w:pPr>
            <w:r>
              <w:rPr>
                <w:w w:val="110"/>
                <w:sz w:val="26"/>
              </w:rPr>
              <w:t>Vậy số học sinh của mỗi khối </w:t>
            </w:r>
            <w:r>
              <w:rPr>
                <w:w w:val="120"/>
                <w:sz w:val="26"/>
              </w:rPr>
              <w:t>, </w:t>
            </w:r>
            <w:r>
              <w:rPr>
                <w:w w:val="110"/>
                <w:sz w:val="26"/>
              </w:rPr>
              <w:t>7, 8, 9 lần lượt là 08; 9 ; 84; 72</w:t>
            </w:r>
          </w:p>
        </w:tc>
        <w:tc>
          <w:tcPr>
            <w:tcW w:w="1198" w:type="dxa"/>
            <w:tcBorders>
              <w:top w:val="dotted" w:sz="4" w:space="0" w:color="000000"/>
            </w:tcBorders>
          </w:tcPr>
          <w:p>
            <w:pPr>
              <w:pStyle w:val="TableParagraph"/>
              <w:spacing w:before="23"/>
              <w:ind w:left="138" w:right="134"/>
              <w:jc w:val="center"/>
              <w:rPr>
                <w:b/>
                <w:sz w:val="26"/>
              </w:rPr>
            </w:pPr>
            <w:r>
              <w:rPr>
                <w:b/>
                <w:sz w:val="26"/>
              </w:rPr>
              <w:t>0.25</w:t>
            </w:r>
          </w:p>
        </w:tc>
      </w:tr>
      <w:tr>
        <w:trPr>
          <w:trHeight w:val="580" w:hRule="atLeast"/>
        </w:trPr>
        <w:tc>
          <w:tcPr>
            <w:tcW w:w="1191" w:type="dxa"/>
            <w:shd w:val="clear" w:color="auto" w:fill="FFFF99"/>
          </w:tcPr>
          <w:p>
            <w:pPr>
              <w:pStyle w:val="TableParagraph"/>
              <w:spacing w:before="150"/>
              <w:ind w:left="114" w:right="107"/>
              <w:jc w:val="center"/>
              <w:rPr>
                <w:b/>
                <w:sz w:val="26"/>
              </w:rPr>
            </w:pPr>
            <w:r>
              <w:rPr>
                <w:b/>
                <w:sz w:val="26"/>
              </w:rPr>
              <w:t>Câu 4</w:t>
            </w:r>
          </w:p>
        </w:tc>
        <w:tc>
          <w:tcPr>
            <w:tcW w:w="7583" w:type="dxa"/>
            <w:gridSpan w:val="4"/>
            <w:shd w:val="clear" w:color="auto" w:fill="FFFF99"/>
          </w:tcPr>
          <w:p>
            <w:pPr>
              <w:pStyle w:val="TableParagraph"/>
              <w:rPr>
                <w:sz w:val="24"/>
              </w:rPr>
            </w:pPr>
          </w:p>
        </w:tc>
        <w:tc>
          <w:tcPr>
            <w:tcW w:w="1198" w:type="dxa"/>
            <w:shd w:val="clear" w:color="auto" w:fill="FFFF99"/>
          </w:tcPr>
          <w:p>
            <w:pPr>
              <w:pStyle w:val="TableParagraph"/>
              <w:spacing w:line="298" w:lineRule="exact"/>
              <w:ind w:left="140" w:right="131"/>
              <w:jc w:val="center"/>
              <w:rPr>
                <w:b/>
                <w:sz w:val="26"/>
              </w:rPr>
            </w:pPr>
            <w:r>
              <w:rPr>
                <w:b/>
                <w:sz w:val="26"/>
              </w:rPr>
              <w:t>3.0</w:t>
            </w:r>
          </w:p>
          <w:p>
            <w:pPr>
              <w:pStyle w:val="TableParagraph"/>
              <w:spacing w:line="278" w:lineRule="exact" w:before="1"/>
              <w:ind w:left="140" w:right="132"/>
              <w:jc w:val="center"/>
              <w:rPr>
                <w:b/>
                <w:sz w:val="26"/>
              </w:rPr>
            </w:pPr>
            <w:r>
              <w:rPr>
                <w:b/>
                <w:sz w:val="26"/>
              </w:rPr>
              <w:t>điểm</w:t>
            </w:r>
          </w:p>
        </w:tc>
      </w:tr>
      <w:tr>
        <w:trPr>
          <w:trHeight w:val="3120" w:hRule="atLeast"/>
        </w:trPr>
        <w:tc>
          <w:tcPr>
            <w:tcW w:w="1191" w:type="dxa"/>
          </w:tcPr>
          <w:p>
            <w:pPr>
              <w:pStyle w:val="TableParagraph"/>
              <w:rPr>
                <w:sz w:val="24"/>
              </w:rPr>
            </w:pPr>
          </w:p>
        </w:tc>
        <w:tc>
          <w:tcPr>
            <w:tcW w:w="2874" w:type="dxa"/>
            <w:tcBorders>
              <w:right w:val="nil"/>
            </w:tcBorders>
          </w:tcPr>
          <w:p>
            <w:pPr>
              <w:pStyle w:val="TableParagraph"/>
              <w:spacing w:before="110"/>
              <w:ind w:left="1581"/>
              <w:rPr>
                <w:rFonts w:ascii="Arial"/>
                <w:b/>
                <w:sz w:val="15"/>
              </w:rPr>
            </w:pPr>
            <w:r>
              <w:rPr>
                <w:rFonts w:ascii="Arial"/>
                <w:b/>
                <w:w w:val="101"/>
                <w:sz w:val="15"/>
              </w:rPr>
              <w:t>A</w:t>
            </w: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before="113"/>
              <w:ind w:left="795"/>
              <w:rPr>
                <w:rFonts w:ascii="Arial"/>
                <w:b/>
                <w:sz w:val="15"/>
              </w:rPr>
            </w:pPr>
            <w:r>
              <w:rPr>
                <w:rFonts w:ascii="Arial"/>
                <w:b/>
                <w:w w:val="101"/>
                <w:sz w:val="15"/>
              </w:rPr>
              <w:t>M</w:t>
            </w: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before="7"/>
              <w:rPr>
                <w:i/>
                <w:sz w:val="12"/>
              </w:rPr>
            </w:pPr>
          </w:p>
          <w:p>
            <w:pPr>
              <w:pStyle w:val="TableParagraph"/>
              <w:ind w:left="218"/>
              <w:rPr>
                <w:rFonts w:ascii="Arial"/>
                <w:b/>
                <w:sz w:val="15"/>
              </w:rPr>
            </w:pPr>
            <w:r>
              <w:rPr>
                <w:rFonts w:ascii="Arial"/>
                <w:b/>
                <w:w w:val="101"/>
                <w:sz w:val="15"/>
              </w:rPr>
              <w:t>B</w:t>
            </w:r>
          </w:p>
          <w:p>
            <w:pPr>
              <w:pStyle w:val="TableParagraph"/>
              <w:spacing w:line="285" w:lineRule="exact" w:before="102"/>
              <w:ind w:left="110"/>
              <w:rPr>
                <w:sz w:val="26"/>
              </w:rPr>
            </w:pPr>
            <w:r>
              <w:rPr>
                <w:sz w:val="26"/>
              </w:rPr>
              <w:t>HS vẽ hình, ghi    T, KL</w:t>
            </w:r>
          </w:p>
        </w:tc>
        <w:tc>
          <w:tcPr>
            <w:tcW w:w="998" w:type="dxa"/>
            <w:tcBorders>
              <w:left w:val="nil"/>
              <w:right w:val="nil"/>
            </w:tcBorders>
          </w:tcPr>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before="1"/>
              <w:rPr>
                <w:i/>
                <w:sz w:val="21"/>
              </w:rPr>
            </w:pPr>
          </w:p>
          <w:p>
            <w:pPr>
              <w:pStyle w:val="TableParagraph"/>
              <w:spacing w:before="1"/>
              <w:ind w:left="249"/>
              <w:rPr>
                <w:rFonts w:ascii="Arial"/>
                <w:b/>
                <w:sz w:val="15"/>
              </w:rPr>
            </w:pPr>
            <w:r>
              <w:rPr>
                <w:rFonts w:ascii="Arial"/>
                <w:b/>
                <w:w w:val="101"/>
                <w:sz w:val="15"/>
              </w:rPr>
              <w:t>N</w:t>
            </w:r>
          </w:p>
        </w:tc>
        <w:tc>
          <w:tcPr>
            <w:tcW w:w="1096" w:type="dxa"/>
            <w:tcBorders>
              <w:left w:val="nil"/>
              <w:right w:val="nil"/>
            </w:tcBorders>
          </w:tcPr>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4"/>
              </w:rPr>
            </w:pPr>
          </w:p>
          <w:p>
            <w:pPr>
              <w:pStyle w:val="TableParagraph"/>
              <w:ind w:left="647"/>
              <w:rPr>
                <w:rFonts w:ascii="Arial"/>
                <w:b/>
                <w:sz w:val="15"/>
              </w:rPr>
            </w:pPr>
            <w:r>
              <w:rPr>
                <w:rFonts w:ascii="Arial"/>
                <w:b/>
                <w:w w:val="101"/>
                <w:sz w:val="15"/>
              </w:rPr>
              <w:t>C</w:t>
            </w:r>
          </w:p>
        </w:tc>
        <w:tc>
          <w:tcPr>
            <w:tcW w:w="2615" w:type="dxa"/>
            <w:tcBorders>
              <w:left w:val="nil"/>
            </w:tcBorders>
          </w:tcPr>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before="7"/>
              <w:rPr>
                <w:i/>
                <w:sz w:val="13"/>
              </w:rPr>
            </w:pPr>
          </w:p>
          <w:p>
            <w:pPr>
              <w:pStyle w:val="TableParagraph"/>
              <w:ind w:left="347"/>
              <w:rPr>
                <w:rFonts w:ascii="Arial"/>
                <w:b/>
                <w:sz w:val="15"/>
              </w:rPr>
            </w:pPr>
            <w:r>
              <w:rPr>
                <w:rFonts w:ascii="Arial"/>
                <w:b/>
                <w:w w:val="101"/>
                <w:sz w:val="15"/>
              </w:rPr>
              <w:t>G</w:t>
            </w:r>
          </w:p>
        </w:tc>
        <w:tc>
          <w:tcPr>
            <w:tcW w:w="1198" w:type="dxa"/>
          </w:tcPr>
          <w:p>
            <w:pPr>
              <w:pStyle w:val="TableParagraph"/>
              <w:rPr>
                <w:i/>
                <w:sz w:val="28"/>
              </w:rPr>
            </w:pPr>
          </w:p>
          <w:p>
            <w:pPr>
              <w:pStyle w:val="TableParagraph"/>
              <w:rPr>
                <w:i/>
                <w:sz w:val="28"/>
              </w:rPr>
            </w:pPr>
          </w:p>
          <w:p>
            <w:pPr>
              <w:pStyle w:val="TableParagraph"/>
              <w:rPr>
                <w:i/>
                <w:sz w:val="28"/>
              </w:rPr>
            </w:pPr>
          </w:p>
          <w:p>
            <w:pPr>
              <w:pStyle w:val="TableParagraph"/>
              <w:spacing w:before="3"/>
              <w:rPr>
                <w:i/>
                <w:sz w:val="39"/>
              </w:rPr>
            </w:pPr>
          </w:p>
          <w:p>
            <w:pPr>
              <w:pStyle w:val="TableParagraph"/>
              <w:spacing w:before="1"/>
              <w:ind w:left="140" w:right="131"/>
              <w:jc w:val="center"/>
              <w:rPr>
                <w:b/>
                <w:sz w:val="26"/>
              </w:rPr>
            </w:pPr>
            <w:r>
              <w:rPr>
                <w:b/>
                <w:sz w:val="26"/>
              </w:rPr>
              <w:t>0.5</w:t>
            </w:r>
          </w:p>
        </w:tc>
      </w:tr>
      <w:tr>
        <w:trPr>
          <w:trHeight w:val="1540" w:hRule="atLeast"/>
        </w:trPr>
        <w:tc>
          <w:tcPr>
            <w:tcW w:w="1191" w:type="dxa"/>
            <w:vMerge w:val="restart"/>
          </w:tcPr>
          <w:p>
            <w:pPr>
              <w:pStyle w:val="TableParagraph"/>
              <w:rPr>
                <w:i/>
                <w:sz w:val="28"/>
              </w:rPr>
            </w:pPr>
          </w:p>
          <w:p>
            <w:pPr>
              <w:pStyle w:val="TableParagraph"/>
              <w:spacing w:before="10"/>
              <w:rPr>
                <w:i/>
                <w:sz w:val="31"/>
              </w:rPr>
            </w:pPr>
          </w:p>
          <w:p>
            <w:pPr>
              <w:pStyle w:val="TableParagraph"/>
              <w:spacing w:line="298" w:lineRule="exact"/>
              <w:ind w:left="209"/>
              <w:rPr>
                <w:b/>
                <w:sz w:val="26"/>
              </w:rPr>
            </w:pPr>
            <w:r>
              <w:rPr>
                <w:b/>
                <w:sz w:val="26"/>
              </w:rPr>
              <w:t>Phần 1</w:t>
            </w:r>
          </w:p>
          <w:p>
            <w:pPr>
              <w:pStyle w:val="TableParagraph"/>
              <w:spacing w:line="298" w:lineRule="exact"/>
              <w:ind w:left="136"/>
              <w:rPr>
                <w:b/>
                <w:sz w:val="26"/>
              </w:rPr>
            </w:pPr>
            <w:r>
              <w:rPr>
                <w:b/>
                <w:sz w:val="26"/>
              </w:rPr>
              <w:t>(1 điểm)</w:t>
            </w:r>
          </w:p>
        </w:tc>
        <w:tc>
          <w:tcPr>
            <w:tcW w:w="7583" w:type="dxa"/>
            <w:gridSpan w:val="4"/>
            <w:tcBorders>
              <w:bottom w:val="dotted" w:sz="4" w:space="0" w:color="000000"/>
            </w:tcBorders>
          </w:tcPr>
          <w:p>
            <w:pPr>
              <w:pStyle w:val="TableParagraph"/>
              <w:ind w:left="577" w:right="2068"/>
              <w:rPr>
                <w:sz w:val="26"/>
              </w:rPr>
            </w:pPr>
            <w:r>
              <w:rPr>
                <w:w w:val="110"/>
                <w:sz w:val="26"/>
              </w:rPr>
              <w:t>Vì</w:t>
            </w:r>
            <w:r>
              <w:rPr>
                <w:spacing w:val="-32"/>
                <w:w w:val="110"/>
                <w:sz w:val="26"/>
              </w:rPr>
              <w:t> </w:t>
            </w:r>
            <w:r>
              <w:rPr>
                <w:w w:val="110"/>
                <w:sz w:val="26"/>
              </w:rPr>
              <w:t>N</w:t>
            </w:r>
            <w:r>
              <w:rPr>
                <w:spacing w:val="-32"/>
                <w:w w:val="110"/>
                <w:sz w:val="26"/>
              </w:rPr>
              <w:t> </w:t>
            </w:r>
            <w:r>
              <w:rPr>
                <w:w w:val="110"/>
                <w:sz w:val="26"/>
              </w:rPr>
              <w:t>là</w:t>
            </w:r>
            <w:r>
              <w:rPr>
                <w:spacing w:val="-32"/>
                <w:w w:val="110"/>
                <w:sz w:val="26"/>
              </w:rPr>
              <w:t> </w:t>
            </w:r>
            <w:r>
              <w:rPr>
                <w:w w:val="110"/>
                <w:sz w:val="26"/>
              </w:rPr>
              <w:t>trung</w:t>
            </w:r>
            <w:r>
              <w:rPr>
                <w:spacing w:val="-32"/>
                <w:w w:val="110"/>
                <w:sz w:val="26"/>
              </w:rPr>
              <w:t> </w:t>
            </w:r>
            <w:r>
              <w:rPr>
                <w:w w:val="110"/>
                <w:sz w:val="26"/>
              </w:rPr>
              <w:t>điểm</w:t>
            </w:r>
            <w:r>
              <w:rPr>
                <w:spacing w:val="-32"/>
                <w:w w:val="110"/>
                <w:sz w:val="26"/>
              </w:rPr>
              <w:t> </w:t>
            </w:r>
            <w:r>
              <w:rPr>
                <w:w w:val="110"/>
                <w:sz w:val="26"/>
              </w:rPr>
              <w:t>của</w:t>
            </w:r>
            <w:r>
              <w:rPr>
                <w:spacing w:val="-31"/>
                <w:w w:val="110"/>
                <w:sz w:val="26"/>
              </w:rPr>
              <w:t> </w:t>
            </w:r>
            <w:r>
              <w:rPr>
                <w:w w:val="110"/>
                <w:sz w:val="26"/>
              </w:rPr>
              <w:t>AC</w:t>
            </w:r>
            <w:r>
              <w:rPr>
                <w:spacing w:val="-32"/>
                <w:w w:val="110"/>
                <w:sz w:val="26"/>
              </w:rPr>
              <w:t> </w:t>
            </w:r>
            <w:r>
              <w:rPr>
                <w:w w:val="110"/>
                <w:sz w:val="26"/>
              </w:rPr>
              <w:t>(</w:t>
            </w:r>
            <w:r>
              <w:rPr>
                <w:spacing w:val="-19"/>
                <w:w w:val="110"/>
                <w:sz w:val="26"/>
              </w:rPr>
              <w:t> </w:t>
            </w:r>
            <w:r>
              <w:rPr>
                <w:w w:val="110"/>
                <w:sz w:val="26"/>
              </w:rPr>
              <w:t>T)</w:t>
            </w:r>
            <w:r>
              <w:rPr>
                <w:spacing w:val="-32"/>
                <w:w w:val="110"/>
                <w:sz w:val="26"/>
              </w:rPr>
              <w:t> </w:t>
            </w:r>
            <w:r>
              <w:rPr>
                <w:w w:val="110"/>
                <w:sz w:val="26"/>
              </w:rPr>
              <w:t>nên</w:t>
            </w:r>
            <w:r>
              <w:rPr>
                <w:spacing w:val="-32"/>
                <w:w w:val="110"/>
                <w:sz w:val="26"/>
              </w:rPr>
              <w:t> </w:t>
            </w:r>
            <w:r>
              <w:rPr>
                <w:w w:val="110"/>
                <w:sz w:val="26"/>
              </w:rPr>
              <w:t>AN</w:t>
            </w:r>
            <w:r>
              <w:rPr>
                <w:spacing w:val="-32"/>
                <w:w w:val="110"/>
                <w:sz w:val="26"/>
              </w:rPr>
              <w:t> </w:t>
            </w:r>
            <w:r>
              <w:rPr>
                <w:w w:val="110"/>
                <w:sz w:val="26"/>
              </w:rPr>
              <w:t>=</w:t>
            </w:r>
            <w:r>
              <w:rPr>
                <w:spacing w:val="-31"/>
                <w:w w:val="110"/>
                <w:sz w:val="26"/>
              </w:rPr>
              <w:t> </w:t>
            </w:r>
            <w:r>
              <w:rPr>
                <w:w w:val="110"/>
                <w:sz w:val="26"/>
              </w:rPr>
              <w:t>NC </w:t>
            </w:r>
            <w:r>
              <w:rPr>
                <w:w w:val="105"/>
                <w:sz w:val="26"/>
              </w:rPr>
              <w:t>Xét</w:t>
            </w:r>
            <w:r>
              <w:rPr>
                <w:spacing w:val="-29"/>
                <w:w w:val="105"/>
                <w:sz w:val="26"/>
              </w:rPr>
              <w:t> </w:t>
            </w:r>
            <w:r>
              <w:rPr>
                <w:w w:val="105"/>
                <w:sz w:val="26"/>
              </w:rPr>
              <w:t>tam</w:t>
            </w:r>
            <w:r>
              <w:rPr>
                <w:spacing w:val="-30"/>
                <w:w w:val="105"/>
                <w:sz w:val="26"/>
              </w:rPr>
              <w:t> </w:t>
            </w:r>
            <w:r>
              <w:rPr>
                <w:w w:val="105"/>
                <w:sz w:val="26"/>
              </w:rPr>
              <w:t>giác</w:t>
            </w:r>
            <w:r>
              <w:rPr>
                <w:spacing w:val="-29"/>
                <w:w w:val="105"/>
                <w:sz w:val="26"/>
              </w:rPr>
              <w:t> </w:t>
            </w:r>
            <w:r>
              <w:rPr>
                <w:w w:val="105"/>
                <w:sz w:val="26"/>
              </w:rPr>
              <w:t>AMN</w:t>
            </w:r>
            <w:r>
              <w:rPr>
                <w:spacing w:val="-27"/>
                <w:w w:val="105"/>
                <w:sz w:val="26"/>
              </w:rPr>
              <w:t> </w:t>
            </w:r>
            <w:r>
              <w:rPr>
                <w:w w:val="105"/>
                <w:sz w:val="26"/>
              </w:rPr>
              <w:t>và</w:t>
            </w:r>
            <w:r>
              <w:rPr>
                <w:spacing w:val="-27"/>
                <w:w w:val="105"/>
                <w:sz w:val="26"/>
              </w:rPr>
              <w:t> </w:t>
            </w:r>
            <w:r>
              <w:rPr>
                <w:w w:val="105"/>
                <w:sz w:val="26"/>
              </w:rPr>
              <w:t>CGN</w:t>
            </w:r>
            <w:r>
              <w:rPr>
                <w:spacing w:val="-29"/>
                <w:w w:val="105"/>
                <w:sz w:val="26"/>
              </w:rPr>
              <w:t> </w:t>
            </w:r>
            <w:r>
              <w:rPr>
                <w:w w:val="105"/>
                <w:sz w:val="26"/>
              </w:rPr>
              <w:t>có</w:t>
            </w:r>
          </w:p>
          <w:p>
            <w:pPr>
              <w:pStyle w:val="TableParagraph"/>
              <w:spacing w:before="7"/>
              <w:ind w:left="902"/>
              <w:rPr>
                <w:sz w:val="26"/>
              </w:rPr>
            </w:pPr>
            <w:r>
              <w:rPr>
                <w:sz w:val="26"/>
              </w:rPr>
              <w:t>+  NA  = NC ( chứng minh trên)</w:t>
            </w:r>
          </w:p>
          <w:p>
            <w:pPr>
              <w:pStyle w:val="TableParagraph"/>
              <w:spacing w:line="298" w:lineRule="exact" w:before="61"/>
              <w:ind w:left="902"/>
              <w:rPr>
                <w:sz w:val="26"/>
              </w:rPr>
            </w:pPr>
            <w:r>
              <w:rPr>
                <w:sz w:val="26"/>
              </w:rPr>
              <w:t>+  </w:t>
            </w:r>
            <w:r>
              <w:rPr>
                <w:i/>
                <w:sz w:val="24"/>
              </w:rPr>
              <w:t>ANM  </w:t>
            </w:r>
            <w:r>
              <w:rPr>
                <w:rFonts w:ascii="Symbol" w:hAnsi="Symbol"/>
                <w:sz w:val="24"/>
              </w:rPr>
              <w:t></w:t>
            </w:r>
            <w:r>
              <w:rPr>
                <w:sz w:val="24"/>
              </w:rPr>
              <w:t> </w:t>
            </w:r>
            <w:r>
              <w:rPr>
                <w:i/>
                <w:sz w:val="24"/>
              </w:rPr>
              <w:t>CNG  </w:t>
            </w:r>
            <w:r>
              <w:rPr>
                <w:sz w:val="26"/>
              </w:rPr>
              <w:t>(Hai góc đối đỉnh)</w:t>
            </w:r>
          </w:p>
          <w:p>
            <w:pPr>
              <w:pStyle w:val="TableParagraph"/>
              <w:spacing w:line="287" w:lineRule="exact"/>
              <w:ind w:left="966"/>
              <w:rPr>
                <w:sz w:val="26"/>
              </w:rPr>
            </w:pPr>
            <w:r>
              <w:rPr>
                <w:sz w:val="26"/>
              </w:rPr>
              <w:t>+  MN = NG</w:t>
            </w:r>
            <w:r>
              <w:rPr>
                <w:spacing w:val="60"/>
                <w:sz w:val="26"/>
              </w:rPr>
              <w:t> </w:t>
            </w:r>
            <w:r>
              <w:rPr>
                <w:sz w:val="26"/>
              </w:rPr>
              <w:t>(GT)</w:t>
            </w:r>
          </w:p>
        </w:tc>
        <w:tc>
          <w:tcPr>
            <w:tcW w:w="1198" w:type="dxa"/>
            <w:tcBorders>
              <w:bottom w:val="dotted" w:sz="4" w:space="0" w:color="000000"/>
            </w:tcBorders>
          </w:tcPr>
          <w:p>
            <w:pPr>
              <w:pStyle w:val="TableParagraph"/>
              <w:rPr>
                <w:i/>
                <w:sz w:val="28"/>
              </w:rPr>
            </w:pPr>
          </w:p>
          <w:p>
            <w:pPr>
              <w:pStyle w:val="TableParagraph"/>
              <w:spacing w:before="10"/>
              <w:rPr>
                <w:i/>
                <w:sz w:val="26"/>
              </w:rPr>
            </w:pPr>
          </w:p>
          <w:p>
            <w:pPr>
              <w:pStyle w:val="TableParagraph"/>
              <w:ind w:left="138" w:right="134"/>
              <w:jc w:val="center"/>
              <w:rPr>
                <w:b/>
                <w:sz w:val="26"/>
              </w:rPr>
            </w:pPr>
            <w:r>
              <w:rPr>
                <w:b/>
                <w:sz w:val="26"/>
              </w:rPr>
              <w:t>0.75</w:t>
            </w:r>
          </w:p>
        </w:tc>
      </w:tr>
      <w:tr>
        <w:trPr>
          <w:trHeight w:val="400" w:hRule="atLeast"/>
        </w:trPr>
        <w:tc>
          <w:tcPr>
            <w:tcW w:w="1191" w:type="dxa"/>
            <w:vMerge/>
            <w:tcBorders>
              <w:top w:val="nil"/>
            </w:tcBorders>
          </w:tcPr>
          <w:p>
            <w:pPr>
              <w:rPr>
                <w:sz w:val="2"/>
                <w:szCs w:val="2"/>
              </w:rPr>
            </w:pPr>
          </w:p>
        </w:tc>
        <w:tc>
          <w:tcPr>
            <w:tcW w:w="7583" w:type="dxa"/>
            <w:gridSpan w:val="4"/>
            <w:tcBorders>
              <w:top w:val="dotted" w:sz="4" w:space="0" w:color="000000"/>
            </w:tcBorders>
          </w:tcPr>
          <w:p>
            <w:pPr>
              <w:pStyle w:val="TableParagraph"/>
              <w:spacing w:line="351" w:lineRule="exact"/>
              <w:ind w:left="110"/>
              <w:rPr>
                <w:sz w:val="26"/>
              </w:rPr>
            </w:pPr>
            <w:r>
              <w:rPr>
                <w:position w:val="1"/>
                <w:sz w:val="26"/>
              </w:rPr>
              <w:t>Do đó  </w:t>
            </w:r>
            <w:r>
              <w:rPr>
                <w:rFonts w:ascii="Symbol" w:hAnsi="Symbol"/>
                <w:position w:val="2"/>
                <w:sz w:val="24"/>
              </w:rPr>
              <w:t></w:t>
            </w:r>
            <w:r>
              <w:rPr>
                <w:i/>
                <w:position w:val="2"/>
                <w:sz w:val="24"/>
              </w:rPr>
              <w:t>AMN </w:t>
            </w:r>
            <w:r>
              <w:rPr>
                <w:rFonts w:ascii="Symbol" w:hAnsi="Symbol"/>
                <w:position w:val="2"/>
                <w:sz w:val="24"/>
              </w:rPr>
              <w:t></w:t>
            </w:r>
            <w:r>
              <w:rPr>
                <w:position w:val="2"/>
                <w:sz w:val="24"/>
              </w:rPr>
              <w:t> </w:t>
            </w:r>
            <w:r>
              <w:rPr>
                <w:rFonts w:ascii="Symbol" w:hAnsi="Symbol"/>
                <w:position w:val="2"/>
                <w:sz w:val="24"/>
              </w:rPr>
              <w:t></w:t>
            </w:r>
            <w:r>
              <w:rPr>
                <w:i/>
                <w:position w:val="2"/>
                <w:sz w:val="24"/>
              </w:rPr>
              <w:t>CGN </w:t>
            </w:r>
            <w:r>
              <w:rPr>
                <w:rFonts w:ascii="Symbol" w:hAnsi="Symbol"/>
                <w:sz w:val="32"/>
              </w:rPr>
              <w:t></w:t>
            </w:r>
            <w:r>
              <w:rPr>
                <w:i/>
                <w:position w:val="2"/>
                <w:sz w:val="24"/>
              </w:rPr>
              <w:t>c</w:t>
            </w:r>
            <w:r>
              <w:rPr>
                <w:position w:val="2"/>
                <w:sz w:val="24"/>
              </w:rPr>
              <w:t>.</w:t>
            </w:r>
            <w:r>
              <w:rPr>
                <w:i/>
                <w:position w:val="2"/>
                <w:sz w:val="24"/>
              </w:rPr>
              <w:t>g</w:t>
            </w:r>
            <w:r>
              <w:rPr>
                <w:position w:val="2"/>
                <w:sz w:val="24"/>
              </w:rPr>
              <w:t>.</w:t>
            </w:r>
            <w:r>
              <w:rPr>
                <w:i/>
                <w:position w:val="2"/>
                <w:sz w:val="24"/>
              </w:rPr>
              <w:t>c</w:t>
            </w:r>
            <w:r>
              <w:rPr>
                <w:rFonts w:ascii="Symbol" w:hAnsi="Symbol"/>
                <w:sz w:val="32"/>
              </w:rPr>
              <w:t></w:t>
            </w:r>
            <w:r>
              <w:rPr>
                <w:sz w:val="32"/>
              </w:rPr>
              <w:t> </w:t>
            </w:r>
            <w:r>
              <w:rPr>
                <w:position w:val="1"/>
                <w:sz w:val="26"/>
              </w:rPr>
              <w:t>(Đpcm)</w:t>
            </w:r>
          </w:p>
        </w:tc>
        <w:tc>
          <w:tcPr>
            <w:tcW w:w="1198" w:type="dxa"/>
            <w:tcBorders>
              <w:top w:val="dotted" w:sz="4" w:space="0" w:color="000000"/>
            </w:tcBorders>
          </w:tcPr>
          <w:p>
            <w:pPr>
              <w:pStyle w:val="TableParagraph"/>
              <w:spacing w:before="52"/>
              <w:ind w:left="138" w:right="134"/>
              <w:jc w:val="center"/>
              <w:rPr>
                <w:b/>
                <w:sz w:val="26"/>
              </w:rPr>
            </w:pPr>
            <w:r>
              <w:rPr>
                <w:b/>
                <w:sz w:val="26"/>
              </w:rPr>
              <w:t>0.25</w:t>
            </w:r>
          </w:p>
        </w:tc>
      </w:tr>
      <w:tr>
        <w:trPr>
          <w:trHeight w:val="660" w:hRule="atLeast"/>
        </w:trPr>
        <w:tc>
          <w:tcPr>
            <w:tcW w:w="1191" w:type="dxa"/>
            <w:vMerge w:val="restart"/>
          </w:tcPr>
          <w:p>
            <w:pPr>
              <w:pStyle w:val="TableParagraph"/>
              <w:spacing w:before="239"/>
              <w:ind w:left="114" w:right="106"/>
              <w:jc w:val="center"/>
              <w:rPr>
                <w:b/>
                <w:sz w:val="26"/>
              </w:rPr>
            </w:pPr>
            <w:r>
              <w:rPr>
                <w:b/>
                <w:sz w:val="26"/>
              </w:rPr>
              <w:t>Phần 2</w:t>
            </w:r>
          </w:p>
          <w:p>
            <w:pPr>
              <w:pStyle w:val="TableParagraph"/>
              <w:spacing w:line="298" w:lineRule="exact"/>
              <w:ind w:left="114" w:right="107"/>
              <w:jc w:val="center"/>
              <w:rPr>
                <w:b/>
                <w:sz w:val="26"/>
              </w:rPr>
            </w:pPr>
            <w:r>
              <w:rPr>
                <w:b/>
                <w:sz w:val="26"/>
              </w:rPr>
              <w:t>(0.75</w:t>
            </w:r>
          </w:p>
          <w:p>
            <w:pPr>
              <w:pStyle w:val="TableParagraph"/>
              <w:spacing w:line="298" w:lineRule="exact"/>
              <w:ind w:left="276"/>
              <w:rPr>
                <w:b/>
                <w:sz w:val="26"/>
              </w:rPr>
            </w:pPr>
            <w:r>
              <w:rPr>
                <w:b/>
                <w:sz w:val="26"/>
              </w:rPr>
              <w:t>điểm)</w:t>
            </w:r>
          </w:p>
        </w:tc>
        <w:tc>
          <w:tcPr>
            <w:tcW w:w="7583" w:type="dxa"/>
            <w:gridSpan w:val="4"/>
            <w:tcBorders>
              <w:bottom w:val="dotted" w:sz="4" w:space="0" w:color="000000"/>
            </w:tcBorders>
          </w:tcPr>
          <w:p>
            <w:pPr>
              <w:pStyle w:val="TableParagraph"/>
              <w:spacing w:line="296" w:lineRule="exact"/>
              <w:ind w:left="117"/>
              <w:rPr>
                <w:sz w:val="26"/>
              </w:rPr>
            </w:pPr>
            <w:r>
              <w:rPr>
                <w:sz w:val="26"/>
              </w:rPr>
              <w:t>Vì  </w:t>
            </w:r>
            <w:r>
              <w:rPr>
                <w:rFonts w:ascii="Symbol" w:hAnsi="Symbol"/>
                <w:sz w:val="24"/>
              </w:rPr>
              <w:t></w:t>
            </w:r>
            <w:r>
              <w:rPr>
                <w:i/>
                <w:sz w:val="24"/>
              </w:rPr>
              <w:t>AMN  </w:t>
            </w:r>
            <w:r>
              <w:rPr>
                <w:rFonts w:ascii="Symbol" w:hAnsi="Symbol"/>
                <w:sz w:val="24"/>
              </w:rPr>
              <w:t></w:t>
            </w:r>
            <w:r>
              <w:rPr>
                <w:sz w:val="24"/>
              </w:rPr>
              <w:t> </w:t>
            </w:r>
            <w:r>
              <w:rPr>
                <w:rFonts w:ascii="Symbol" w:hAnsi="Symbol"/>
                <w:sz w:val="24"/>
              </w:rPr>
              <w:t></w:t>
            </w:r>
            <w:r>
              <w:rPr>
                <w:i/>
                <w:sz w:val="24"/>
              </w:rPr>
              <w:t>CGN </w:t>
            </w:r>
            <w:r>
              <w:rPr>
                <w:sz w:val="26"/>
              </w:rPr>
              <w:t>( chứng minh trên)</w:t>
            </w:r>
          </w:p>
          <w:p>
            <w:pPr>
              <w:pStyle w:val="TableParagraph"/>
              <w:spacing w:line="285" w:lineRule="exact" w:before="61"/>
              <w:ind w:left="642"/>
              <w:rPr>
                <w:sz w:val="26"/>
              </w:rPr>
            </w:pPr>
            <w:r>
              <w:rPr>
                <w:sz w:val="26"/>
              </w:rPr>
              <w:t>nên  </w:t>
            </w:r>
            <w:r>
              <w:rPr>
                <w:i/>
                <w:sz w:val="24"/>
              </w:rPr>
              <w:t>MAN  </w:t>
            </w:r>
            <w:r>
              <w:rPr>
                <w:rFonts w:ascii="Symbol" w:hAnsi="Symbol"/>
                <w:sz w:val="24"/>
              </w:rPr>
              <w:t></w:t>
            </w:r>
            <w:r>
              <w:rPr>
                <w:sz w:val="24"/>
              </w:rPr>
              <w:t> </w:t>
            </w:r>
            <w:r>
              <w:rPr>
                <w:i/>
                <w:sz w:val="24"/>
              </w:rPr>
              <w:t>GCN  </w:t>
            </w:r>
            <w:r>
              <w:rPr>
                <w:sz w:val="26"/>
              </w:rPr>
              <w:t>(Hai góc tương ứng)</w:t>
            </w:r>
          </w:p>
        </w:tc>
        <w:tc>
          <w:tcPr>
            <w:tcW w:w="1198" w:type="dxa"/>
            <w:tcBorders>
              <w:bottom w:val="dotted" w:sz="4" w:space="0" w:color="000000"/>
            </w:tcBorders>
          </w:tcPr>
          <w:p>
            <w:pPr>
              <w:pStyle w:val="TableParagraph"/>
              <w:spacing w:before="182"/>
              <w:ind w:left="140" w:right="131"/>
              <w:jc w:val="center"/>
              <w:rPr>
                <w:b/>
                <w:sz w:val="26"/>
              </w:rPr>
            </w:pPr>
            <w:r>
              <w:rPr>
                <w:b/>
                <w:sz w:val="26"/>
              </w:rPr>
              <w:t>0.5</w:t>
            </w:r>
          </w:p>
        </w:tc>
      </w:tr>
      <w:tr>
        <w:trPr>
          <w:trHeight w:val="700" w:hRule="atLeast"/>
        </w:trPr>
        <w:tc>
          <w:tcPr>
            <w:tcW w:w="1191" w:type="dxa"/>
            <w:vMerge/>
            <w:tcBorders>
              <w:top w:val="nil"/>
            </w:tcBorders>
          </w:tcPr>
          <w:p>
            <w:pPr>
              <w:rPr>
                <w:sz w:val="2"/>
                <w:szCs w:val="2"/>
              </w:rPr>
            </w:pPr>
          </w:p>
        </w:tc>
        <w:tc>
          <w:tcPr>
            <w:tcW w:w="7583" w:type="dxa"/>
            <w:gridSpan w:val="4"/>
            <w:tcBorders>
              <w:top w:val="dotted" w:sz="4" w:space="0" w:color="000000"/>
            </w:tcBorders>
          </w:tcPr>
          <w:p>
            <w:pPr>
              <w:pStyle w:val="TableParagraph"/>
              <w:spacing w:line="330" w:lineRule="atLeast" w:before="33"/>
              <w:ind w:left="577" w:right="1082"/>
              <w:rPr>
                <w:sz w:val="26"/>
              </w:rPr>
            </w:pPr>
            <w:r>
              <w:rPr>
                <w:w w:val="105"/>
                <w:sz w:val="27"/>
              </w:rPr>
              <w:t>mà 2 góc </w:t>
            </w:r>
            <w:r>
              <w:rPr>
                <w:i/>
                <w:w w:val="105"/>
                <w:sz w:val="24"/>
              </w:rPr>
              <w:t>MAN</w:t>
            </w:r>
            <w:r>
              <w:rPr>
                <w:w w:val="105"/>
                <w:sz w:val="24"/>
              </w:rPr>
              <w:t>;</w:t>
            </w:r>
            <w:r>
              <w:rPr>
                <w:i/>
                <w:w w:val="105"/>
                <w:sz w:val="24"/>
              </w:rPr>
              <w:t>GCN </w:t>
            </w:r>
            <w:r>
              <w:rPr>
                <w:w w:val="105"/>
                <w:sz w:val="26"/>
              </w:rPr>
              <w:t>ở vị trí so le trong nên AM  C hay BM   </w:t>
            </w:r>
            <w:r>
              <w:rPr>
                <w:w w:val="120"/>
                <w:sz w:val="26"/>
              </w:rPr>
              <w:t>C</w:t>
            </w:r>
            <w:r>
              <w:rPr>
                <w:spacing w:val="53"/>
                <w:w w:val="120"/>
                <w:sz w:val="26"/>
              </w:rPr>
              <w:t> </w:t>
            </w:r>
            <w:r>
              <w:rPr>
                <w:w w:val="105"/>
                <w:sz w:val="26"/>
              </w:rPr>
              <w:t>(đpcm)</w:t>
            </w:r>
          </w:p>
        </w:tc>
        <w:tc>
          <w:tcPr>
            <w:tcW w:w="1198" w:type="dxa"/>
            <w:tcBorders>
              <w:top w:val="dotted" w:sz="4" w:space="0" w:color="000000"/>
            </w:tcBorders>
          </w:tcPr>
          <w:p>
            <w:pPr>
              <w:pStyle w:val="TableParagraph"/>
              <w:spacing w:before="203"/>
              <w:ind w:left="138" w:right="134"/>
              <w:jc w:val="center"/>
              <w:rPr>
                <w:b/>
                <w:sz w:val="26"/>
              </w:rPr>
            </w:pPr>
            <w:r>
              <w:rPr>
                <w:b/>
                <w:sz w:val="26"/>
              </w:rPr>
              <w:t>0.25</w:t>
            </w:r>
          </w:p>
        </w:tc>
      </w:tr>
      <w:tr>
        <w:trPr>
          <w:trHeight w:val="660" w:hRule="atLeast"/>
        </w:trPr>
        <w:tc>
          <w:tcPr>
            <w:tcW w:w="1191" w:type="dxa"/>
            <w:vMerge w:val="restart"/>
          </w:tcPr>
          <w:p>
            <w:pPr>
              <w:pStyle w:val="TableParagraph"/>
              <w:spacing w:before="66"/>
              <w:ind w:left="324" w:hanging="116"/>
              <w:rPr>
                <w:b/>
                <w:sz w:val="26"/>
              </w:rPr>
            </w:pPr>
            <w:r>
              <w:rPr>
                <w:b/>
                <w:sz w:val="26"/>
              </w:rPr>
              <w:t>Phần (0.75</w:t>
            </w:r>
          </w:p>
          <w:p>
            <w:pPr>
              <w:pStyle w:val="TableParagraph"/>
              <w:spacing w:line="298" w:lineRule="exact"/>
              <w:ind w:left="276"/>
              <w:rPr>
                <w:b/>
                <w:sz w:val="26"/>
              </w:rPr>
            </w:pPr>
            <w:r>
              <w:rPr>
                <w:b/>
                <w:sz w:val="26"/>
              </w:rPr>
              <w:t>điểm)</w:t>
            </w:r>
          </w:p>
        </w:tc>
        <w:tc>
          <w:tcPr>
            <w:tcW w:w="7583" w:type="dxa"/>
            <w:gridSpan w:val="4"/>
            <w:tcBorders>
              <w:bottom w:val="dotted" w:sz="4" w:space="0" w:color="000000"/>
            </w:tcBorders>
          </w:tcPr>
          <w:p>
            <w:pPr>
              <w:pStyle w:val="TableParagraph"/>
              <w:spacing w:line="303" w:lineRule="exact"/>
              <w:ind w:left="577"/>
              <w:rPr>
                <w:sz w:val="27"/>
              </w:rPr>
            </w:pPr>
            <w:r>
              <w:rPr>
                <w:sz w:val="27"/>
              </w:rPr>
              <w:t>Nối MC</w:t>
            </w:r>
          </w:p>
          <w:p>
            <w:pPr>
              <w:pStyle w:val="TableParagraph"/>
              <w:spacing w:line="297" w:lineRule="exact" w:before="50"/>
              <w:ind w:left="577"/>
              <w:rPr>
                <w:i/>
                <w:sz w:val="24"/>
              </w:rPr>
            </w:pPr>
            <w:r>
              <w:rPr>
                <w:sz w:val="27"/>
              </w:rPr>
              <w:t>HS chứng minh được BM = C   ;  </w:t>
            </w:r>
            <w:r>
              <w:rPr>
                <w:i/>
                <w:sz w:val="24"/>
              </w:rPr>
              <w:t>BMC </w:t>
            </w:r>
            <w:r>
              <w:rPr>
                <w:rFonts w:ascii="Symbol" w:hAnsi="Symbol"/>
                <w:sz w:val="24"/>
              </w:rPr>
              <w:t></w:t>
            </w:r>
            <w:r>
              <w:rPr>
                <w:sz w:val="24"/>
              </w:rPr>
              <w:t> </w:t>
            </w:r>
            <w:r>
              <w:rPr>
                <w:i/>
                <w:sz w:val="24"/>
              </w:rPr>
              <w:t>GCM</w:t>
            </w:r>
          </w:p>
        </w:tc>
        <w:tc>
          <w:tcPr>
            <w:tcW w:w="1198" w:type="dxa"/>
            <w:tcBorders>
              <w:bottom w:val="dotted" w:sz="4" w:space="0" w:color="000000"/>
            </w:tcBorders>
          </w:tcPr>
          <w:p>
            <w:pPr>
              <w:pStyle w:val="TableParagraph"/>
              <w:spacing w:before="184"/>
              <w:ind w:left="140" w:right="131"/>
              <w:jc w:val="center"/>
              <w:rPr>
                <w:b/>
                <w:sz w:val="26"/>
              </w:rPr>
            </w:pPr>
            <w:r>
              <w:rPr>
                <w:b/>
                <w:sz w:val="26"/>
              </w:rPr>
              <w:t>0.5</w:t>
            </w:r>
          </w:p>
        </w:tc>
      </w:tr>
      <w:tr>
        <w:trPr>
          <w:trHeight w:val="340" w:hRule="atLeast"/>
        </w:trPr>
        <w:tc>
          <w:tcPr>
            <w:tcW w:w="1191" w:type="dxa"/>
            <w:vMerge/>
            <w:tcBorders>
              <w:top w:val="nil"/>
            </w:tcBorders>
          </w:tcPr>
          <w:p>
            <w:pPr>
              <w:rPr>
                <w:sz w:val="2"/>
                <w:szCs w:val="2"/>
              </w:rPr>
            </w:pPr>
          </w:p>
        </w:tc>
        <w:tc>
          <w:tcPr>
            <w:tcW w:w="7583" w:type="dxa"/>
            <w:gridSpan w:val="4"/>
            <w:tcBorders>
              <w:top w:val="dotted" w:sz="4" w:space="0" w:color="000000"/>
            </w:tcBorders>
          </w:tcPr>
          <w:p>
            <w:pPr>
              <w:pStyle w:val="TableParagraph"/>
              <w:spacing w:line="309" w:lineRule="exact"/>
              <w:ind w:left="110"/>
              <w:rPr>
                <w:sz w:val="23"/>
              </w:rPr>
            </w:pPr>
            <w:r>
              <w:rPr>
                <w:w w:val="105"/>
                <w:sz w:val="27"/>
              </w:rPr>
              <w:t>HS chứng minh  </w:t>
            </w:r>
            <w:r>
              <w:rPr>
                <w:rFonts w:ascii="Symbol" w:hAnsi="Symbol"/>
                <w:w w:val="105"/>
                <w:sz w:val="23"/>
              </w:rPr>
              <w:t></w:t>
            </w:r>
            <w:r>
              <w:rPr>
                <w:i/>
                <w:w w:val="105"/>
                <w:sz w:val="23"/>
              </w:rPr>
              <w:t>BMC </w:t>
            </w:r>
            <w:r>
              <w:rPr>
                <w:rFonts w:ascii="Symbol" w:hAnsi="Symbol"/>
                <w:w w:val="105"/>
                <w:sz w:val="23"/>
              </w:rPr>
              <w:t></w:t>
            </w:r>
            <w:r>
              <w:rPr>
                <w:w w:val="105"/>
                <w:sz w:val="23"/>
              </w:rPr>
              <w:t> </w:t>
            </w:r>
            <w:r>
              <w:rPr>
                <w:rFonts w:ascii="Symbol" w:hAnsi="Symbol"/>
                <w:w w:val="105"/>
                <w:sz w:val="23"/>
              </w:rPr>
              <w:t></w:t>
            </w:r>
            <w:r>
              <w:rPr>
                <w:i/>
                <w:w w:val="105"/>
                <w:sz w:val="23"/>
              </w:rPr>
              <w:t>GCM </w:t>
            </w:r>
            <w:r>
              <w:rPr>
                <w:w w:val="105"/>
                <w:sz w:val="23"/>
              </w:rPr>
              <w:t>(</w:t>
            </w:r>
            <w:r>
              <w:rPr>
                <w:i/>
                <w:w w:val="105"/>
                <w:sz w:val="23"/>
              </w:rPr>
              <w:t>c</w:t>
            </w:r>
            <w:r>
              <w:rPr>
                <w:w w:val="105"/>
                <w:sz w:val="23"/>
              </w:rPr>
              <w:t>.</w:t>
            </w:r>
            <w:r>
              <w:rPr>
                <w:i/>
                <w:w w:val="105"/>
                <w:sz w:val="23"/>
              </w:rPr>
              <w:t>g</w:t>
            </w:r>
            <w:r>
              <w:rPr>
                <w:w w:val="105"/>
                <w:sz w:val="23"/>
              </w:rPr>
              <w:t>.</w:t>
            </w:r>
            <w:r>
              <w:rPr>
                <w:i/>
                <w:w w:val="105"/>
                <w:sz w:val="23"/>
              </w:rPr>
              <w:t>c</w:t>
            </w:r>
            <w:r>
              <w:rPr>
                <w:w w:val="105"/>
                <w:sz w:val="23"/>
              </w:rPr>
              <w:t>)</w:t>
            </w:r>
          </w:p>
        </w:tc>
        <w:tc>
          <w:tcPr>
            <w:tcW w:w="1198" w:type="dxa"/>
            <w:tcBorders>
              <w:top w:val="dotted" w:sz="4" w:space="0" w:color="000000"/>
            </w:tcBorders>
          </w:tcPr>
          <w:p>
            <w:pPr>
              <w:pStyle w:val="TableParagraph"/>
              <w:spacing w:before="26"/>
              <w:ind w:left="138" w:right="134"/>
              <w:jc w:val="center"/>
              <w:rPr>
                <w:b/>
                <w:sz w:val="26"/>
              </w:rPr>
            </w:pPr>
            <w:r>
              <w:rPr>
                <w:b/>
                <w:sz w:val="26"/>
              </w:rPr>
              <w:t>0.25</w:t>
            </w:r>
          </w:p>
        </w:tc>
      </w:tr>
    </w:tbl>
    <w:p>
      <w:pPr>
        <w:rPr>
          <w:sz w:val="2"/>
          <w:szCs w:val="2"/>
        </w:rPr>
      </w:pPr>
      <w:r>
        <w:rPr/>
        <w:pict>
          <v:line style="position:absolute;mso-position-horizontal-relative:page;mso-position-vertical-relative:page;z-index:-702376" from="159.138123pt,88.447151pt" to="172.016285pt,88.447151pt" stroked="true" strokeweight=".493883pt" strokecolor="#000000">
            <v:stroke dashstyle="solid"/>
            <w10:wrap type="none"/>
          </v:line>
        </w:pict>
      </w:r>
      <w:r>
        <w:rPr/>
        <w:pict>
          <v:line style="position:absolute;mso-position-horizontal-relative:page;mso-position-vertical-relative:page;z-index:-702352" from="190.636246pt,88.447151pt" to="204.644055pt,88.447151pt" stroked="true" strokeweight=".493883pt" strokecolor="#000000">
            <v:stroke dashstyle="solid"/>
            <w10:wrap type="none"/>
          </v:line>
        </w:pict>
      </w:r>
      <w:r>
        <w:rPr/>
        <w:pict>
          <v:line style="position:absolute;mso-position-horizontal-relative:page;mso-position-vertical-relative:page;z-index:-702328" from="118.348831pt,214.051239pt" to="125.944856pt,214.051239pt" stroked="true" strokeweight=".492163pt" strokecolor="#000000">
            <v:stroke dashstyle="solid"/>
            <w10:wrap type="none"/>
          </v:line>
        </w:pict>
      </w:r>
      <w:r>
        <w:rPr/>
        <w:pict>
          <v:line style="position:absolute;mso-position-horizontal-relative:page;mso-position-vertical-relative:page;z-index:-702304" from="138.644974pt,214.051239pt" to="145.689571pt,214.051239pt" stroked="true" strokeweight=".492163pt" strokecolor="#000000">
            <v:stroke dashstyle="solid"/>
            <w10:wrap type="none"/>
          </v:line>
        </w:pict>
      </w:r>
      <w:r>
        <w:rPr/>
        <w:pict>
          <v:line style="position:absolute;mso-position-horizontal-relative:page;mso-position-vertical-relative:page;z-index:-702280" from="158.389877pt,214.051239pt" to="165.602437pt,214.051239pt" stroked="true" strokeweight=".492163pt" strokecolor="#000000">
            <v:stroke dashstyle="solid"/>
            <w10:wrap type="none"/>
          </v:line>
        </w:pict>
      </w:r>
      <w:r>
        <w:rPr/>
        <w:pict>
          <v:line style="position:absolute;mso-position-horizontal-relative:page;mso-position-vertical-relative:page;z-index:-702256" from="178.302765pt,214.051239pt" to="186.832504pt,214.051239pt" stroked="true" strokeweight=".492163pt" strokecolor="#000000">
            <v:stroke dashstyle="solid"/>
            <w10:wrap type="none"/>
          </v:line>
        </w:pict>
      </w:r>
      <w:r>
        <w:rPr/>
        <w:pict>
          <v:line style="position:absolute;mso-position-horizontal-relative:page;mso-position-vertical-relative:page;z-index:-702232" from="118.346832pt,258.575256pt" to="125.9793pt,258.575256pt" stroked="true" strokeweight=".491368pt" strokecolor="#000000">
            <v:stroke dashstyle="solid"/>
            <w10:wrap type="none"/>
          </v:line>
        </w:pict>
      </w:r>
      <w:r>
        <w:rPr/>
        <w:pict>
          <v:line style="position:absolute;mso-position-horizontal-relative:page;mso-position-vertical-relative:page;z-index:-702208" from="138.700409pt,258.575256pt" to="145.75125pt,258.575256pt" stroked="true" strokeweight=".491368pt" strokecolor="#000000">
            <v:stroke dashstyle="solid"/>
            <w10:wrap type="none"/>
          </v:line>
        </w:pict>
      </w:r>
      <w:r>
        <w:rPr/>
        <w:pict>
          <v:line style="position:absolute;mso-position-horizontal-relative:page;mso-position-vertical-relative:page;z-index:-702184" from="158.496201pt,258.575256pt" to="165.740718pt,258.575256pt" stroked="true" strokeweight=".491368pt" strokecolor="#000000">
            <v:stroke dashstyle="solid"/>
            <w10:wrap type="none"/>
          </v:line>
        </w:pict>
      </w:r>
      <w:r>
        <w:rPr/>
        <w:pict>
          <v:line style="position:absolute;mso-position-horizontal-relative:page;mso-position-vertical-relative:page;z-index:-702160" from="178.461823pt,258.575256pt" to="187.015399pt,258.575256pt" stroked="true" strokeweight=".491368pt" strokecolor="#000000">
            <v:stroke dashstyle="solid"/>
            <w10:wrap type="none"/>
          </v:line>
        </w:pict>
      </w:r>
      <w:r>
        <w:rPr/>
        <w:pict>
          <v:line style="position:absolute;mso-position-horizontal-relative:page;mso-position-vertical-relative:page;z-index:-702136" from="199.760345pt,258.575256pt" to="257.913144pt,258.575256pt" stroked="true" strokeweight=".491368pt" strokecolor="#000000">
            <v:stroke dashstyle="solid"/>
            <w10:wrap type="none"/>
          </v:line>
        </w:pict>
      </w:r>
      <w:r>
        <w:rPr/>
        <w:pict>
          <v:line style="position:absolute;mso-position-horizontal-relative:page;mso-position-vertical-relative:page;z-index:-702112" from="270.656097pt,258.575256pt" to="289.507338pt,258.575256pt" stroked="true" strokeweight=".491368pt" strokecolor="#000000">
            <v:stroke dashstyle="solid"/>
            <w10:wrap type="none"/>
          </v:line>
        </w:pict>
      </w:r>
      <w:r>
        <w:rPr/>
        <w:pict>
          <v:group style="position:absolute;margin-left:127.435959pt;margin-top:406.815613pt;width:245.9pt;height:113.55pt;mso-position-horizontal-relative:page;mso-position-vertical-relative:page;z-index:-702088" coordorigin="2549,8136" coordsize="4918,2271">
            <v:shape style="position:absolute;left:417;top:12667;width:7917;height:3628" coordorigin="417,12668" coordsize="7917,3628" path="m3901,8169l2581,10384m2581,10384l6779,10384m3901,8169l6779,10384m3246,9277l5340,9277m3246,9277l7444,9277m7444,9277l6779,10384m3246,9277l6779,10384e" filled="false" stroked="true" strokeweight=".542551pt" strokecolor="#000080">
              <v:path arrowok="t"/>
              <v:stroke dashstyle="solid"/>
            </v:shape>
            <v:shape style="position:absolute;left:7417;top:9249;width:44;height:44" coordorigin="7417,9250" coordsize="44,44" path="m7450,9250l7428,9250,7417,9260,7417,9282,7428,9293,7450,9293,7461,9282,7461,9260,7450,9250xe" filled="true" fillcolor="#ff0000" stroked="false">
              <v:path arrowok="t"/>
              <v:fill type="solid"/>
            </v:shape>
            <v:shape style="position:absolute;left:7417;top:9249;width:44;height:44" coordorigin="7417,9250" coordsize="44,44" path="m7417,9271l7417,9282,7428,9293,7439,9293,7450,9293,7461,9282,7461,9271,7461,9260,7450,9250,7439,9250,7428,9250,7417,9260,7417,9271xe" filled="false" stroked="true" strokeweight=".542541pt" strokecolor="#000000">
              <v:path arrowok="t"/>
              <v:stroke dashstyle="solid"/>
            </v:shape>
            <v:shape style="position:absolute;left:3219;top:9249;width:44;height:44" coordorigin="3219,9250" coordsize="44,44" path="m3252,9250l3230,9250,3219,9260,3219,9282,3230,9293,3252,9293,3263,9282,3263,9260,3252,9250xe" filled="true" fillcolor="#ff0000" stroked="false">
              <v:path arrowok="t"/>
              <v:fill type="solid"/>
            </v:shape>
            <v:shape style="position:absolute;left:3219;top:9249;width:44;height:44" coordorigin="3219,9250" coordsize="44,44" path="m3219,9271l3219,9282,3230,9293,3241,9293,3252,9293,3263,9282,3263,9271,3263,9260,3252,9250,3241,9250,3230,9250,3219,9260,3219,9271xe" filled="false" stroked="true" strokeweight=".542553pt" strokecolor="#000000">
              <v:path arrowok="t"/>
              <v:stroke dashstyle="solid"/>
            </v:shape>
            <v:shape style="position:absolute;left:5312;top:9249;width:44;height:44" coordorigin="5313,9250" coordsize="44,44" path="m5346,9250l5324,9250,5313,9260,5313,9282,5324,9293,5346,9293,5356,9282,5356,9260,5346,9250xe" filled="true" fillcolor="#ff0000" stroked="false">
              <v:path arrowok="t"/>
              <v:fill type="solid"/>
            </v:shape>
            <v:shape style="position:absolute;left:5312;top:9249;width:44;height:44" coordorigin="5313,9250" coordsize="44,44" path="m5313,9271l5313,9282,5324,9293,5335,9293,5346,9293,5356,9282,5356,9271,5356,9260,5346,9250,5335,9250,5324,9250,5313,9260,5313,9271xe" filled="false" stroked="true" strokeweight=".542555pt" strokecolor="#000000">
              <v:path arrowok="t"/>
              <v:stroke dashstyle="solid"/>
            </v:shape>
            <v:shape style="position:absolute;left:3219;top:9249;width:44;height:44" coordorigin="3219,9250" coordsize="44,44" path="m3252,9250l3230,9250,3219,9260,3219,9282,3230,9293,3252,9293,3263,9282,3263,9260,3252,9250xe" filled="true" fillcolor="#ff0000" stroked="false">
              <v:path arrowok="t"/>
              <v:fill type="solid"/>
            </v:shape>
            <v:shape style="position:absolute;left:3219;top:9249;width:44;height:44" coordorigin="3219,9250" coordsize="44,44" path="m3219,9271l3219,9282,3230,9293,3241,9293,3252,9293,3263,9282,3263,9271,3263,9260,3252,9250,3241,9250,3230,9250,3219,9260,3219,9271xe" filled="false" stroked="true" strokeweight=".542553pt" strokecolor="#000000">
              <v:path arrowok="t"/>
              <v:stroke dashstyle="solid"/>
            </v:shape>
            <v:shape style="position:absolute;left:3873;top:8141;width:44;height:44" coordorigin="3873,8142" coordsize="44,44" path="m3906,8142l3884,8142,3873,8153,3873,8174,3884,8185,3906,8185,3917,8174,3917,8153,3906,8142xe" filled="true" fillcolor="#ff0000" stroked="false">
              <v:path arrowok="t"/>
              <v:fill type="solid"/>
            </v:shape>
            <v:shape style="position:absolute;left:3873;top:8141;width:44;height:44" coordorigin="3873,8142" coordsize="44,44" path="m3873,8163l3873,8174,3884,8185,3895,8185,3906,8185,3917,8174,3917,8163,3917,8153,3906,8142,3895,8142,3884,8142,3873,8153,3873,8163xe" filled="false" stroked="true" strokeweight=".542541pt" strokecolor="#000000">
              <v:path arrowok="t"/>
              <v:stroke dashstyle="solid"/>
            </v:shape>
            <v:shape style="position:absolute;left:2554;top:10357;width:44;height:44" coordorigin="2554,10357" coordsize="44,44" path="m2587,10357l2565,10357,2554,10368,2554,10390,2565,10401,2587,10401,2598,10390,2598,10368,2587,10357xe" filled="true" fillcolor="#ff0000" stroked="false">
              <v:path arrowok="t"/>
              <v:fill type="solid"/>
            </v:shape>
            <v:shape style="position:absolute;left:2554;top:10357;width:44;height:44" coordorigin="2554,10357" coordsize="44,44" path="m2554,10379l2554,10390,2565,10401,2576,10401,2587,10401,2598,10390,2598,10379,2598,10368,2587,10357,2576,10357,2565,10357,2554,10368,2554,10379xe" filled="false" stroked="true" strokeweight=".542552pt" strokecolor="#000000">
              <v:path arrowok="t"/>
              <v:stroke dashstyle="solid"/>
            </v:shape>
            <v:shape style="position:absolute;left:6752;top:10357;width:44;height:44" coordorigin="6752,10357" coordsize="44,44" path="m6785,10357l6763,10357,6752,10368,6752,10390,6763,10401,6785,10401,6796,10390,6796,10368,6785,10357xe" filled="true" fillcolor="#ff0000" stroked="false">
              <v:path arrowok="t"/>
              <v:fill type="solid"/>
            </v:shape>
            <v:shape style="position:absolute;left:6752;top:10357;width:44;height:44" coordorigin="6752,10357" coordsize="44,44" path="m6752,10379l6752,10390,6763,10401,6774,10401,6785,10401,6796,10390,6796,10379,6796,10368,6785,10357,6774,10357,6763,10357,6752,10368,6752,10379xe" filled="false" stroked="true" strokeweight=".542554pt" strokecolor="#000000">
              <v:path arrowok="t"/>
              <v:stroke dashstyle="solid"/>
            </v:shape>
            <w10:wrap type="none"/>
          </v:group>
        </w:pict>
      </w:r>
    </w:p>
    <w:p>
      <w:pPr>
        <w:spacing w:after="0"/>
        <w:rPr>
          <w:sz w:val="2"/>
          <w:szCs w:val="2"/>
        </w:rPr>
        <w:sectPr>
          <w:pgSz w:w="11910" w:h="16840"/>
          <w:pgMar w:top="400" w:bottom="280" w:left="920" w:right="7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1"/>
        <w:gridCol w:w="514"/>
        <w:gridCol w:w="575"/>
        <w:gridCol w:w="206"/>
        <w:gridCol w:w="552"/>
        <w:gridCol w:w="204"/>
        <w:gridCol w:w="553"/>
        <w:gridCol w:w="4979"/>
        <w:gridCol w:w="1197"/>
      </w:tblGrid>
      <w:tr>
        <w:trPr>
          <w:trHeight w:val="280" w:hRule="atLeast"/>
        </w:trPr>
        <w:tc>
          <w:tcPr>
            <w:tcW w:w="1191" w:type="dxa"/>
            <w:shd w:val="clear" w:color="auto" w:fill="FFFF99"/>
          </w:tcPr>
          <w:p>
            <w:pPr>
              <w:pStyle w:val="TableParagraph"/>
              <w:spacing w:line="277" w:lineRule="exact"/>
              <w:ind w:left="114" w:right="109"/>
              <w:jc w:val="center"/>
              <w:rPr>
                <w:b/>
                <w:sz w:val="26"/>
              </w:rPr>
            </w:pPr>
            <w:r>
              <w:rPr>
                <w:b/>
                <w:sz w:val="26"/>
              </w:rPr>
              <w:t>Câu</w:t>
            </w:r>
          </w:p>
        </w:tc>
        <w:tc>
          <w:tcPr>
            <w:tcW w:w="7583" w:type="dxa"/>
            <w:gridSpan w:val="7"/>
            <w:shd w:val="clear" w:color="auto" w:fill="FFFF99"/>
          </w:tcPr>
          <w:p>
            <w:pPr>
              <w:pStyle w:val="TableParagraph"/>
              <w:spacing w:line="277" w:lineRule="exact"/>
              <w:ind w:left="190" w:right="182"/>
              <w:jc w:val="center"/>
              <w:rPr>
                <w:b/>
                <w:sz w:val="26"/>
              </w:rPr>
            </w:pPr>
            <w:r>
              <w:rPr>
                <w:b/>
                <w:sz w:val="26"/>
              </w:rPr>
              <w:t>Sơ lược các bước giải</w:t>
            </w:r>
          </w:p>
        </w:tc>
        <w:tc>
          <w:tcPr>
            <w:tcW w:w="1197" w:type="dxa"/>
            <w:shd w:val="clear" w:color="auto" w:fill="FFFF99"/>
          </w:tcPr>
          <w:p>
            <w:pPr>
              <w:pStyle w:val="TableParagraph"/>
              <w:spacing w:line="277" w:lineRule="exact"/>
              <w:ind w:left="140" w:right="131"/>
              <w:jc w:val="center"/>
              <w:rPr>
                <w:b/>
                <w:sz w:val="26"/>
              </w:rPr>
            </w:pPr>
            <w:r>
              <w:rPr>
                <w:b/>
                <w:sz w:val="26"/>
              </w:rPr>
              <w:t>Điểm</w:t>
            </w:r>
          </w:p>
        </w:tc>
      </w:tr>
      <w:tr>
        <w:trPr>
          <w:trHeight w:val="600" w:hRule="atLeast"/>
        </w:trPr>
        <w:tc>
          <w:tcPr>
            <w:tcW w:w="1191" w:type="dxa"/>
          </w:tcPr>
          <w:p>
            <w:pPr>
              <w:pStyle w:val="TableParagraph"/>
              <w:rPr>
                <w:sz w:val="24"/>
              </w:rPr>
            </w:pPr>
          </w:p>
        </w:tc>
        <w:tc>
          <w:tcPr>
            <w:tcW w:w="7583" w:type="dxa"/>
            <w:gridSpan w:val="7"/>
          </w:tcPr>
          <w:p>
            <w:pPr>
              <w:pStyle w:val="TableParagraph"/>
              <w:spacing w:line="379" w:lineRule="exact" w:before="13"/>
              <w:ind w:left="110"/>
              <w:rPr>
                <w:i/>
                <w:sz w:val="23"/>
              </w:rPr>
            </w:pPr>
            <w:r>
              <w:rPr>
                <w:w w:val="105"/>
                <w:sz w:val="27"/>
              </w:rPr>
              <w:t>HS chứng minh</w:t>
            </w:r>
            <w:r>
              <w:rPr>
                <w:spacing w:val="-55"/>
                <w:w w:val="105"/>
                <w:sz w:val="27"/>
              </w:rPr>
              <w:t> </w:t>
            </w:r>
            <w:r>
              <w:rPr>
                <w:w w:val="105"/>
                <w:sz w:val="27"/>
              </w:rPr>
              <w:t>được </w:t>
            </w:r>
            <w:r>
              <w:rPr>
                <w:i/>
                <w:spacing w:val="-3"/>
                <w:w w:val="105"/>
                <w:sz w:val="23"/>
              </w:rPr>
              <w:t>MN </w:t>
            </w:r>
            <w:r>
              <w:rPr>
                <w:rFonts w:ascii="Symbol" w:hAnsi="Symbol"/>
                <w:w w:val="105"/>
                <w:sz w:val="23"/>
              </w:rPr>
              <w:t></w:t>
            </w:r>
            <w:r>
              <w:rPr>
                <w:w w:val="105"/>
                <w:sz w:val="23"/>
              </w:rPr>
              <w:t> </w:t>
            </w:r>
            <w:r>
              <w:rPr>
                <w:w w:val="105"/>
                <w:position w:val="15"/>
                <w:sz w:val="23"/>
              </w:rPr>
              <w:t>1 </w:t>
            </w:r>
            <w:r>
              <w:rPr>
                <w:i/>
                <w:w w:val="105"/>
                <w:sz w:val="23"/>
              </w:rPr>
              <w:t>BC</w:t>
            </w:r>
          </w:p>
          <w:p>
            <w:pPr>
              <w:pStyle w:val="TableParagraph"/>
              <w:spacing w:line="204" w:lineRule="exact"/>
              <w:ind w:right="1089"/>
              <w:jc w:val="center"/>
              <w:rPr>
                <w:sz w:val="23"/>
              </w:rPr>
            </w:pPr>
            <w:r>
              <w:rPr>
                <w:w w:val="105"/>
                <w:sz w:val="23"/>
              </w:rPr>
              <w:t>2</w:t>
            </w:r>
          </w:p>
        </w:tc>
        <w:tc>
          <w:tcPr>
            <w:tcW w:w="1197" w:type="dxa"/>
          </w:tcPr>
          <w:p>
            <w:pPr>
              <w:pStyle w:val="TableParagraph"/>
              <w:rPr>
                <w:sz w:val="24"/>
              </w:rPr>
            </w:pPr>
          </w:p>
        </w:tc>
      </w:tr>
      <w:tr>
        <w:trPr>
          <w:trHeight w:val="580" w:hRule="atLeast"/>
        </w:trPr>
        <w:tc>
          <w:tcPr>
            <w:tcW w:w="1191" w:type="dxa"/>
            <w:shd w:val="clear" w:color="auto" w:fill="FFFF99"/>
          </w:tcPr>
          <w:p>
            <w:pPr>
              <w:pStyle w:val="TableParagraph"/>
              <w:spacing w:before="148"/>
              <w:ind w:left="114" w:right="107"/>
              <w:jc w:val="center"/>
              <w:rPr>
                <w:b/>
                <w:sz w:val="26"/>
              </w:rPr>
            </w:pPr>
            <w:r>
              <w:rPr>
                <w:b/>
                <w:sz w:val="26"/>
              </w:rPr>
              <w:t>Câu 5</w:t>
            </w:r>
          </w:p>
        </w:tc>
        <w:tc>
          <w:tcPr>
            <w:tcW w:w="7583" w:type="dxa"/>
            <w:gridSpan w:val="7"/>
            <w:shd w:val="clear" w:color="auto" w:fill="FFFF99"/>
          </w:tcPr>
          <w:p>
            <w:pPr>
              <w:pStyle w:val="TableParagraph"/>
              <w:rPr>
                <w:sz w:val="24"/>
              </w:rPr>
            </w:pPr>
          </w:p>
        </w:tc>
        <w:tc>
          <w:tcPr>
            <w:tcW w:w="1197" w:type="dxa"/>
            <w:shd w:val="clear" w:color="auto" w:fill="FFFF99"/>
          </w:tcPr>
          <w:p>
            <w:pPr>
              <w:pStyle w:val="TableParagraph"/>
              <w:spacing w:line="298" w:lineRule="exact"/>
              <w:ind w:left="140" w:right="130"/>
              <w:jc w:val="center"/>
              <w:rPr>
                <w:b/>
                <w:sz w:val="26"/>
              </w:rPr>
            </w:pPr>
            <w:r>
              <w:rPr>
                <w:b/>
                <w:sz w:val="26"/>
              </w:rPr>
              <w:t>0.5</w:t>
            </w:r>
          </w:p>
          <w:p>
            <w:pPr>
              <w:pStyle w:val="TableParagraph"/>
              <w:spacing w:line="280" w:lineRule="exact"/>
              <w:ind w:left="140" w:right="131"/>
              <w:jc w:val="center"/>
              <w:rPr>
                <w:b/>
                <w:sz w:val="26"/>
              </w:rPr>
            </w:pPr>
            <w:r>
              <w:rPr>
                <w:b/>
                <w:sz w:val="26"/>
              </w:rPr>
              <w:t>điểm</w:t>
            </w:r>
          </w:p>
        </w:tc>
      </w:tr>
      <w:tr>
        <w:trPr>
          <w:trHeight w:val="1120" w:hRule="atLeast"/>
        </w:trPr>
        <w:tc>
          <w:tcPr>
            <w:tcW w:w="1191" w:type="dxa"/>
            <w:vMerge w:val="restart"/>
          </w:tcPr>
          <w:p>
            <w:pPr>
              <w:pStyle w:val="TableParagraph"/>
              <w:rPr>
                <w:i/>
                <w:sz w:val="28"/>
              </w:rPr>
            </w:pPr>
          </w:p>
          <w:p>
            <w:pPr>
              <w:pStyle w:val="TableParagraph"/>
              <w:rPr>
                <w:i/>
                <w:sz w:val="28"/>
              </w:rPr>
            </w:pPr>
          </w:p>
          <w:p>
            <w:pPr>
              <w:pStyle w:val="TableParagraph"/>
              <w:spacing w:before="5"/>
              <w:rPr>
                <w:i/>
                <w:sz w:val="32"/>
              </w:rPr>
            </w:pPr>
          </w:p>
          <w:p>
            <w:pPr>
              <w:pStyle w:val="TableParagraph"/>
              <w:ind w:left="114" w:right="107"/>
              <w:jc w:val="center"/>
              <w:rPr>
                <w:b/>
                <w:sz w:val="26"/>
              </w:rPr>
            </w:pPr>
            <w:r>
              <w:rPr>
                <w:b/>
                <w:sz w:val="26"/>
              </w:rPr>
              <w:t>0.5</w:t>
            </w:r>
          </w:p>
        </w:tc>
        <w:tc>
          <w:tcPr>
            <w:tcW w:w="514" w:type="dxa"/>
            <w:tcBorders>
              <w:bottom w:val="dotted" w:sz="4" w:space="0" w:color="000000"/>
              <w:right w:val="nil"/>
            </w:tcBorders>
          </w:tcPr>
          <w:p>
            <w:pPr>
              <w:pStyle w:val="TableParagraph"/>
              <w:spacing w:before="11"/>
              <w:rPr>
                <w:i/>
                <w:sz w:val="34"/>
              </w:rPr>
            </w:pPr>
          </w:p>
          <w:p>
            <w:pPr>
              <w:pStyle w:val="TableParagraph"/>
              <w:ind w:left="110"/>
              <w:rPr>
                <w:sz w:val="24"/>
              </w:rPr>
            </w:pPr>
            <w:r>
              <w:rPr>
                <w:sz w:val="24"/>
              </w:rPr>
              <w:t>Đặt</w:t>
            </w:r>
          </w:p>
        </w:tc>
        <w:tc>
          <w:tcPr>
            <w:tcW w:w="575" w:type="dxa"/>
            <w:tcBorders>
              <w:left w:val="nil"/>
              <w:bottom w:val="dotted" w:sz="4" w:space="0" w:color="000000"/>
              <w:right w:val="nil"/>
            </w:tcBorders>
          </w:tcPr>
          <w:p>
            <w:pPr>
              <w:pStyle w:val="TableParagraph"/>
              <w:spacing w:before="6"/>
              <w:rPr>
                <w:i/>
                <w:sz w:val="21"/>
              </w:rPr>
            </w:pPr>
          </w:p>
          <w:p>
            <w:pPr>
              <w:pStyle w:val="TableParagraph"/>
              <w:spacing w:after="34"/>
              <w:ind w:left="25"/>
              <w:jc w:val="center"/>
              <w:rPr>
                <w:i/>
                <w:sz w:val="24"/>
              </w:rPr>
            </w:pPr>
            <w:r>
              <w:rPr>
                <w:i/>
                <w:w w:val="101"/>
                <w:sz w:val="24"/>
              </w:rPr>
              <w:t>a</w:t>
            </w:r>
          </w:p>
          <w:p>
            <w:pPr>
              <w:pStyle w:val="TableParagraph"/>
              <w:spacing w:line="20" w:lineRule="exact"/>
              <w:ind w:left="46" w:right="-32"/>
              <w:rPr>
                <w:sz w:val="2"/>
              </w:rPr>
            </w:pPr>
            <w:r>
              <w:rPr>
                <w:sz w:val="2"/>
              </w:rPr>
              <w:pict>
                <v:group style="width:25.3pt;height:.550pt;mso-position-horizontal-relative:char;mso-position-vertical-relative:line" coordorigin="0,0" coordsize="506,11">
                  <v:line style="position:absolute" from="0,5" to="505,5" stroked="true" strokeweight=".505426pt" strokecolor="#000000">
                    <v:stroke dashstyle="solid"/>
                  </v:line>
                </v:group>
              </w:pict>
            </w:r>
            <w:r>
              <w:rPr>
                <w:sz w:val="2"/>
              </w:rPr>
            </w:r>
          </w:p>
          <w:p>
            <w:pPr>
              <w:pStyle w:val="TableParagraph"/>
              <w:spacing w:before="10"/>
              <w:ind w:left="43" w:right="11"/>
              <w:jc w:val="center"/>
              <w:rPr>
                <w:sz w:val="24"/>
              </w:rPr>
            </w:pPr>
            <w:r>
              <w:rPr>
                <w:sz w:val="24"/>
              </w:rPr>
              <w:t>2014</w:t>
            </w:r>
          </w:p>
        </w:tc>
        <w:tc>
          <w:tcPr>
            <w:tcW w:w="206" w:type="dxa"/>
            <w:tcBorders>
              <w:left w:val="nil"/>
              <w:bottom w:val="dotted" w:sz="4" w:space="0" w:color="000000"/>
              <w:right w:val="nil"/>
            </w:tcBorders>
          </w:tcPr>
          <w:p>
            <w:pPr>
              <w:pStyle w:val="TableParagraph"/>
              <w:spacing w:before="3"/>
              <w:rPr>
                <w:i/>
                <w:sz w:val="33"/>
              </w:rPr>
            </w:pPr>
          </w:p>
          <w:p>
            <w:pPr>
              <w:pStyle w:val="TableParagraph"/>
              <w:ind w:left="40"/>
              <w:rPr>
                <w:rFonts w:ascii="Symbol" w:hAnsi="Symbol"/>
                <w:sz w:val="24"/>
              </w:rPr>
            </w:pPr>
            <w:r>
              <w:rPr>
                <w:rFonts w:ascii="Symbol" w:hAnsi="Symbol"/>
                <w:w w:val="101"/>
                <w:sz w:val="24"/>
              </w:rPr>
              <w:t></w:t>
            </w:r>
          </w:p>
        </w:tc>
        <w:tc>
          <w:tcPr>
            <w:tcW w:w="552" w:type="dxa"/>
            <w:tcBorders>
              <w:left w:val="nil"/>
              <w:bottom w:val="dotted" w:sz="4" w:space="0" w:color="000000"/>
              <w:right w:val="nil"/>
            </w:tcBorders>
          </w:tcPr>
          <w:p>
            <w:pPr>
              <w:pStyle w:val="TableParagraph"/>
              <w:spacing w:before="6"/>
              <w:rPr>
                <w:i/>
                <w:sz w:val="21"/>
              </w:rPr>
            </w:pPr>
          </w:p>
          <w:p>
            <w:pPr>
              <w:pStyle w:val="TableParagraph"/>
              <w:spacing w:after="34"/>
              <w:jc w:val="center"/>
              <w:rPr>
                <w:i/>
                <w:sz w:val="24"/>
              </w:rPr>
            </w:pPr>
            <w:r>
              <w:rPr>
                <w:i/>
                <w:w w:val="101"/>
                <w:sz w:val="24"/>
              </w:rPr>
              <w:t>b</w:t>
            </w:r>
          </w:p>
          <w:p>
            <w:pPr>
              <w:pStyle w:val="TableParagraph"/>
              <w:spacing w:line="20" w:lineRule="exact"/>
              <w:ind w:left="25" w:right="-34"/>
              <w:rPr>
                <w:sz w:val="2"/>
              </w:rPr>
            </w:pPr>
            <w:r>
              <w:rPr>
                <w:sz w:val="2"/>
              </w:rPr>
              <w:pict>
                <v:group style="width:25.05pt;height:.550pt;mso-position-horizontal-relative:char;mso-position-vertical-relative:line" coordorigin="0,0" coordsize="501,11">
                  <v:line style="position:absolute" from="0,5" to="501,5" stroked="true" strokeweight=".505426pt" strokecolor="#000000">
                    <v:stroke dashstyle="solid"/>
                  </v:line>
                </v:group>
              </w:pict>
            </w:r>
            <w:r>
              <w:rPr>
                <w:sz w:val="2"/>
              </w:rPr>
            </w:r>
          </w:p>
          <w:p>
            <w:pPr>
              <w:pStyle w:val="TableParagraph"/>
              <w:spacing w:before="10"/>
              <w:ind w:left="21" w:right="10"/>
              <w:jc w:val="center"/>
              <w:rPr>
                <w:sz w:val="24"/>
              </w:rPr>
            </w:pPr>
            <w:r>
              <w:rPr>
                <w:sz w:val="24"/>
              </w:rPr>
              <w:t>2015</w:t>
            </w:r>
          </w:p>
        </w:tc>
        <w:tc>
          <w:tcPr>
            <w:tcW w:w="204" w:type="dxa"/>
            <w:tcBorders>
              <w:left w:val="nil"/>
              <w:bottom w:val="dotted" w:sz="4" w:space="0" w:color="000000"/>
              <w:right w:val="nil"/>
            </w:tcBorders>
          </w:tcPr>
          <w:p>
            <w:pPr>
              <w:pStyle w:val="TableParagraph"/>
              <w:spacing w:before="3"/>
              <w:rPr>
                <w:i/>
                <w:sz w:val="33"/>
              </w:rPr>
            </w:pPr>
          </w:p>
          <w:p>
            <w:pPr>
              <w:pStyle w:val="TableParagraph"/>
              <w:ind w:left="37"/>
              <w:rPr>
                <w:rFonts w:ascii="Symbol" w:hAnsi="Symbol"/>
                <w:sz w:val="24"/>
              </w:rPr>
            </w:pPr>
            <w:r>
              <w:rPr>
                <w:rFonts w:ascii="Symbol" w:hAnsi="Symbol"/>
                <w:w w:val="101"/>
                <w:sz w:val="24"/>
              </w:rPr>
              <w:t></w:t>
            </w:r>
          </w:p>
        </w:tc>
        <w:tc>
          <w:tcPr>
            <w:tcW w:w="553" w:type="dxa"/>
            <w:tcBorders>
              <w:left w:val="nil"/>
              <w:bottom w:val="dotted" w:sz="4" w:space="0" w:color="000000"/>
              <w:right w:val="nil"/>
            </w:tcBorders>
          </w:tcPr>
          <w:p>
            <w:pPr>
              <w:pStyle w:val="TableParagraph"/>
              <w:spacing w:before="6"/>
              <w:rPr>
                <w:i/>
                <w:sz w:val="21"/>
              </w:rPr>
            </w:pPr>
          </w:p>
          <w:p>
            <w:pPr>
              <w:pStyle w:val="TableParagraph"/>
              <w:spacing w:after="34"/>
              <w:jc w:val="center"/>
              <w:rPr>
                <w:i/>
                <w:sz w:val="24"/>
              </w:rPr>
            </w:pPr>
            <w:r>
              <w:rPr>
                <w:i/>
                <w:w w:val="101"/>
                <w:sz w:val="24"/>
              </w:rPr>
              <w:t>c</w:t>
            </w:r>
          </w:p>
          <w:p>
            <w:pPr>
              <w:pStyle w:val="TableParagraph"/>
              <w:spacing w:line="20" w:lineRule="exact"/>
              <w:ind w:left="25" w:right="-33"/>
              <w:rPr>
                <w:sz w:val="2"/>
              </w:rPr>
            </w:pPr>
            <w:r>
              <w:rPr>
                <w:sz w:val="2"/>
              </w:rPr>
              <w:pict>
                <v:group style="width:25.25pt;height:.550pt;mso-position-horizontal-relative:char;mso-position-vertical-relative:line" coordorigin="0,0" coordsize="505,11">
                  <v:line style="position:absolute" from="0,5" to="505,5" stroked="true" strokeweight=".505426pt" strokecolor="#000000">
                    <v:stroke dashstyle="solid"/>
                  </v:line>
                </v:group>
              </w:pict>
            </w:r>
            <w:r>
              <w:rPr>
                <w:sz w:val="2"/>
              </w:rPr>
            </w:r>
          </w:p>
          <w:p>
            <w:pPr>
              <w:pStyle w:val="TableParagraph"/>
              <w:spacing w:before="10"/>
              <w:ind w:left="20" w:right="12"/>
              <w:jc w:val="center"/>
              <w:rPr>
                <w:sz w:val="24"/>
              </w:rPr>
            </w:pPr>
            <w:r>
              <w:rPr>
                <w:sz w:val="24"/>
              </w:rPr>
              <w:t>2016</w:t>
            </w:r>
          </w:p>
        </w:tc>
        <w:tc>
          <w:tcPr>
            <w:tcW w:w="4979" w:type="dxa"/>
            <w:tcBorders>
              <w:left w:val="nil"/>
              <w:bottom w:val="dotted" w:sz="4" w:space="0" w:color="000000"/>
            </w:tcBorders>
          </w:tcPr>
          <w:p>
            <w:pPr>
              <w:pStyle w:val="TableParagraph"/>
              <w:spacing w:line="269" w:lineRule="exact" w:before="19"/>
              <w:ind w:left="692"/>
              <w:rPr>
                <w:i/>
                <w:sz w:val="24"/>
              </w:rPr>
            </w:pPr>
            <w:r>
              <w:rPr>
                <w:rFonts w:ascii="Symbol" w:hAnsi="Symbol"/>
                <w:sz w:val="24"/>
              </w:rPr>
              <w:t></w:t>
            </w:r>
            <w:r>
              <w:rPr>
                <w:i/>
                <w:position w:val="2"/>
                <w:sz w:val="24"/>
              </w:rPr>
              <w:t>a </w:t>
            </w:r>
            <w:r>
              <w:rPr>
                <w:rFonts w:ascii="Symbol" w:hAnsi="Symbol"/>
                <w:position w:val="2"/>
                <w:sz w:val="24"/>
              </w:rPr>
              <w:t></w:t>
            </w:r>
            <w:r>
              <w:rPr>
                <w:position w:val="2"/>
                <w:sz w:val="24"/>
              </w:rPr>
              <w:t> 2014</w:t>
            </w:r>
            <w:r>
              <w:rPr>
                <w:i/>
                <w:position w:val="2"/>
                <w:sz w:val="24"/>
              </w:rPr>
              <w:t>k</w:t>
            </w:r>
          </w:p>
          <w:p>
            <w:pPr>
              <w:pStyle w:val="TableParagraph"/>
              <w:spacing w:line="251" w:lineRule="exact"/>
              <w:ind w:left="16" w:right="3186"/>
              <w:jc w:val="center"/>
              <w:rPr>
                <w:i/>
                <w:sz w:val="24"/>
              </w:rPr>
            </w:pPr>
            <w:r>
              <w:rPr>
                <w:rFonts w:ascii="Symbol" w:hAnsi="Symbol"/>
                <w:sz w:val="24"/>
              </w:rPr>
              <w:t></w:t>
            </w:r>
            <w:r>
              <w:rPr>
                <w:sz w:val="24"/>
              </w:rPr>
              <w:t> </w:t>
            </w:r>
            <w:r>
              <w:rPr>
                <w:i/>
                <w:sz w:val="24"/>
              </w:rPr>
              <w:t>k </w:t>
            </w:r>
            <w:r>
              <w:rPr>
                <w:rFonts w:ascii="Symbol" w:hAnsi="Symbol"/>
                <w:sz w:val="24"/>
              </w:rPr>
              <w:t></w:t>
            </w:r>
            <w:r>
              <w:rPr>
                <w:sz w:val="24"/>
              </w:rPr>
              <w:t> </w:t>
            </w:r>
            <w:r>
              <w:rPr>
                <w:rFonts w:ascii="Symbol" w:hAnsi="Symbol"/>
                <w:position w:val="14"/>
                <w:sz w:val="24"/>
              </w:rPr>
              <w:t></w:t>
            </w:r>
            <w:r>
              <w:rPr>
                <w:position w:val="14"/>
                <w:sz w:val="24"/>
              </w:rPr>
              <w:t>   </w:t>
            </w:r>
            <w:r>
              <w:rPr>
                <w:rFonts w:ascii="Symbol" w:hAnsi="Symbol"/>
                <w:sz w:val="24"/>
              </w:rPr>
              <w:t></w:t>
            </w:r>
            <w:r>
              <w:rPr>
                <w:sz w:val="24"/>
              </w:rPr>
              <w:t> 2015</w:t>
            </w:r>
            <w:r>
              <w:rPr>
                <w:i/>
                <w:sz w:val="24"/>
              </w:rPr>
              <w:t>k</w:t>
            </w:r>
          </w:p>
          <w:p>
            <w:pPr>
              <w:pStyle w:val="TableParagraph"/>
              <w:spacing w:line="147" w:lineRule="exact"/>
              <w:ind w:left="692"/>
              <w:rPr>
                <w:i/>
                <w:sz w:val="24"/>
              </w:rPr>
            </w:pPr>
            <w:r>
              <w:rPr>
                <w:rFonts w:ascii="Symbol" w:hAnsi="Symbol"/>
                <w:position w:val="-3"/>
                <w:sz w:val="24"/>
              </w:rPr>
              <w:t></w:t>
            </w:r>
            <w:r>
              <w:rPr>
                <w:i/>
                <w:sz w:val="24"/>
              </w:rPr>
              <w:t>b</w:t>
            </w:r>
          </w:p>
          <w:p>
            <w:pPr>
              <w:pStyle w:val="TableParagraph"/>
              <w:spacing w:line="239" w:lineRule="exact"/>
              <w:ind w:left="692"/>
              <w:rPr>
                <w:i/>
                <w:sz w:val="24"/>
              </w:rPr>
            </w:pPr>
            <w:r>
              <w:rPr>
                <w:rFonts w:ascii="Symbol" w:hAnsi="Symbol"/>
                <w:position w:val="9"/>
                <w:sz w:val="24"/>
              </w:rPr>
              <w:t></w:t>
            </w:r>
            <w:r>
              <w:rPr>
                <w:i/>
                <w:sz w:val="24"/>
              </w:rPr>
              <w:t>c </w:t>
            </w:r>
            <w:r>
              <w:rPr>
                <w:rFonts w:ascii="Symbol" w:hAnsi="Symbol"/>
                <w:sz w:val="24"/>
              </w:rPr>
              <w:t></w:t>
            </w:r>
            <w:r>
              <w:rPr>
                <w:sz w:val="24"/>
              </w:rPr>
              <w:t> 2016</w:t>
            </w:r>
            <w:r>
              <w:rPr>
                <w:i/>
                <w:sz w:val="24"/>
              </w:rPr>
              <w:t>k</w:t>
            </w:r>
          </w:p>
          <w:p>
            <w:pPr>
              <w:pStyle w:val="TableParagraph"/>
              <w:spacing w:line="180" w:lineRule="exact"/>
              <w:ind w:left="692"/>
              <w:rPr>
                <w:rFonts w:ascii="Symbol" w:hAnsi="Symbol"/>
                <w:sz w:val="24"/>
              </w:rPr>
            </w:pPr>
            <w:r>
              <w:rPr>
                <w:rFonts w:ascii="Symbol" w:hAnsi="Symbol"/>
                <w:w w:val="101"/>
                <w:sz w:val="24"/>
              </w:rPr>
              <w:t></w:t>
            </w:r>
          </w:p>
        </w:tc>
        <w:tc>
          <w:tcPr>
            <w:tcW w:w="1197" w:type="dxa"/>
            <w:tcBorders>
              <w:bottom w:val="dotted" w:sz="4" w:space="0" w:color="000000"/>
            </w:tcBorders>
          </w:tcPr>
          <w:p>
            <w:pPr>
              <w:pStyle w:val="TableParagraph"/>
              <w:spacing w:before="9"/>
              <w:rPr>
                <w:i/>
                <w:sz w:val="35"/>
              </w:rPr>
            </w:pPr>
          </w:p>
          <w:p>
            <w:pPr>
              <w:pStyle w:val="TableParagraph"/>
              <w:ind w:left="138" w:right="133"/>
              <w:jc w:val="center"/>
              <w:rPr>
                <w:b/>
                <w:sz w:val="26"/>
              </w:rPr>
            </w:pPr>
            <w:r>
              <w:rPr>
                <w:b/>
                <w:sz w:val="26"/>
              </w:rPr>
              <w:t>0.25</w:t>
            </w:r>
          </w:p>
        </w:tc>
      </w:tr>
      <w:tr>
        <w:trPr>
          <w:trHeight w:val="1180" w:hRule="atLeast"/>
        </w:trPr>
        <w:tc>
          <w:tcPr>
            <w:tcW w:w="1191" w:type="dxa"/>
            <w:vMerge/>
            <w:tcBorders>
              <w:top w:val="nil"/>
            </w:tcBorders>
          </w:tcPr>
          <w:p>
            <w:pPr>
              <w:rPr>
                <w:sz w:val="2"/>
                <w:szCs w:val="2"/>
              </w:rPr>
            </w:pPr>
          </w:p>
        </w:tc>
        <w:tc>
          <w:tcPr>
            <w:tcW w:w="7583" w:type="dxa"/>
            <w:gridSpan w:val="7"/>
            <w:tcBorders>
              <w:top w:val="dotted" w:sz="4" w:space="0" w:color="000000"/>
            </w:tcBorders>
          </w:tcPr>
          <w:p>
            <w:pPr>
              <w:pStyle w:val="TableParagraph"/>
              <w:spacing w:line="353" w:lineRule="exact"/>
              <w:ind w:left="110"/>
              <w:rPr>
                <w:sz w:val="14"/>
              </w:rPr>
            </w:pPr>
            <w:r>
              <w:rPr>
                <w:position w:val="2"/>
                <w:sz w:val="24"/>
              </w:rPr>
              <w:t>Ta có</w:t>
            </w:r>
            <w:r>
              <w:rPr>
                <w:spacing w:val="56"/>
                <w:position w:val="2"/>
                <w:sz w:val="24"/>
              </w:rPr>
              <w:t> </w:t>
            </w:r>
            <w:r>
              <w:rPr>
                <w:position w:val="2"/>
                <w:sz w:val="24"/>
              </w:rPr>
              <w:t>4(</w:t>
            </w:r>
            <w:r>
              <w:rPr>
                <w:i/>
                <w:position w:val="2"/>
                <w:sz w:val="24"/>
              </w:rPr>
              <w:t>a </w:t>
            </w:r>
            <w:r>
              <w:rPr>
                <w:rFonts w:ascii="Symbol" w:hAnsi="Symbol"/>
                <w:position w:val="2"/>
                <w:sz w:val="24"/>
              </w:rPr>
              <w:t></w:t>
            </w:r>
            <w:r>
              <w:rPr>
                <w:position w:val="2"/>
                <w:sz w:val="24"/>
              </w:rPr>
              <w:t> </w:t>
            </w:r>
            <w:r>
              <w:rPr>
                <w:i/>
                <w:spacing w:val="-4"/>
                <w:position w:val="2"/>
                <w:sz w:val="24"/>
              </w:rPr>
              <w:t>b</w:t>
            </w:r>
            <w:r>
              <w:rPr>
                <w:spacing w:val="-4"/>
                <w:position w:val="2"/>
                <w:sz w:val="24"/>
              </w:rPr>
              <w:t>)(</w:t>
            </w:r>
            <w:r>
              <w:rPr>
                <w:i/>
                <w:spacing w:val="-4"/>
                <w:position w:val="2"/>
                <w:sz w:val="24"/>
              </w:rPr>
              <w:t>b </w:t>
            </w:r>
            <w:r>
              <w:rPr>
                <w:rFonts w:ascii="Symbol" w:hAnsi="Symbol"/>
                <w:position w:val="2"/>
                <w:sz w:val="24"/>
              </w:rPr>
              <w:t></w:t>
            </w:r>
            <w:r>
              <w:rPr>
                <w:position w:val="2"/>
                <w:sz w:val="24"/>
              </w:rPr>
              <w:t> </w:t>
            </w:r>
            <w:r>
              <w:rPr>
                <w:i/>
                <w:position w:val="2"/>
                <w:sz w:val="24"/>
              </w:rPr>
              <w:t>c</w:t>
            </w:r>
            <w:r>
              <w:rPr>
                <w:position w:val="2"/>
                <w:sz w:val="24"/>
              </w:rPr>
              <w:t>) </w:t>
            </w:r>
            <w:r>
              <w:rPr>
                <w:rFonts w:ascii="Symbol" w:hAnsi="Symbol"/>
                <w:position w:val="2"/>
                <w:sz w:val="24"/>
              </w:rPr>
              <w:t></w:t>
            </w:r>
            <w:r>
              <w:rPr>
                <w:position w:val="2"/>
                <w:sz w:val="24"/>
              </w:rPr>
              <w:t> 4.</w:t>
            </w:r>
            <w:r>
              <w:rPr>
                <w:rFonts w:ascii="Symbol" w:hAnsi="Symbol"/>
                <w:sz w:val="32"/>
              </w:rPr>
              <w:t></w:t>
            </w:r>
            <w:r>
              <w:rPr>
                <w:position w:val="2"/>
                <w:sz w:val="24"/>
              </w:rPr>
              <w:t>2014</w:t>
            </w:r>
            <w:r>
              <w:rPr>
                <w:i/>
                <w:position w:val="2"/>
                <w:sz w:val="24"/>
              </w:rPr>
              <w:t>k </w:t>
            </w:r>
            <w:r>
              <w:rPr>
                <w:rFonts w:ascii="Symbol" w:hAnsi="Symbol"/>
                <w:position w:val="2"/>
                <w:sz w:val="24"/>
              </w:rPr>
              <w:t></w:t>
            </w:r>
            <w:r>
              <w:rPr>
                <w:position w:val="2"/>
                <w:sz w:val="24"/>
              </w:rPr>
              <w:t> </w:t>
            </w:r>
            <w:r>
              <w:rPr>
                <w:spacing w:val="-5"/>
                <w:position w:val="2"/>
                <w:sz w:val="24"/>
              </w:rPr>
              <w:t>2015</w:t>
            </w:r>
            <w:r>
              <w:rPr>
                <w:i/>
                <w:spacing w:val="-5"/>
                <w:position w:val="2"/>
                <w:sz w:val="24"/>
              </w:rPr>
              <w:t>k </w:t>
            </w:r>
            <w:r>
              <w:rPr>
                <w:rFonts w:ascii="Symbol" w:hAnsi="Symbol"/>
                <w:sz w:val="32"/>
              </w:rPr>
              <w:t></w:t>
            </w:r>
            <w:r>
              <w:rPr>
                <w:position w:val="2"/>
                <w:sz w:val="24"/>
              </w:rPr>
              <w:t>2015</w:t>
            </w:r>
            <w:r>
              <w:rPr>
                <w:i/>
                <w:position w:val="2"/>
                <w:sz w:val="24"/>
              </w:rPr>
              <w:t>k </w:t>
            </w:r>
            <w:r>
              <w:rPr>
                <w:rFonts w:ascii="Symbol" w:hAnsi="Symbol"/>
                <w:position w:val="2"/>
                <w:sz w:val="24"/>
              </w:rPr>
              <w:t></w:t>
            </w:r>
            <w:r>
              <w:rPr>
                <w:position w:val="2"/>
                <w:sz w:val="24"/>
              </w:rPr>
              <w:t> </w:t>
            </w:r>
            <w:r>
              <w:rPr>
                <w:spacing w:val="-4"/>
                <w:position w:val="2"/>
                <w:sz w:val="24"/>
              </w:rPr>
              <w:t>2016</w:t>
            </w:r>
            <w:r>
              <w:rPr>
                <w:i/>
                <w:spacing w:val="-4"/>
                <w:position w:val="2"/>
                <w:sz w:val="24"/>
              </w:rPr>
              <w:t>k </w:t>
            </w:r>
            <w:r>
              <w:rPr>
                <w:rFonts w:ascii="Symbol" w:hAnsi="Symbol"/>
                <w:sz w:val="32"/>
              </w:rPr>
              <w:t></w:t>
            </w:r>
            <w:r>
              <w:rPr>
                <w:sz w:val="32"/>
              </w:rPr>
              <w:t> </w:t>
            </w:r>
            <w:r>
              <w:rPr>
                <w:rFonts w:ascii="Symbol" w:hAnsi="Symbol"/>
                <w:position w:val="2"/>
                <w:sz w:val="24"/>
              </w:rPr>
              <w:t></w:t>
            </w:r>
            <w:r>
              <w:rPr>
                <w:position w:val="2"/>
                <w:sz w:val="24"/>
              </w:rPr>
              <w:t> 4</w:t>
            </w:r>
            <w:r>
              <w:rPr>
                <w:i/>
                <w:position w:val="2"/>
                <w:sz w:val="24"/>
              </w:rPr>
              <w:t>k </w:t>
            </w:r>
            <w:r>
              <w:rPr>
                <w:position w:val="13"/>
                <w:sz w:val="14"/>
              </w:rPr>
              <w:t>2</w:t>
            </w:r>
          </w:p>
          <w:p>
            <w:pPr>
              <w:pStyle w:val="TableParagraph"/>
              <w:spacing w:before="55"/>
              <w:ind w:left="139"/>
              <w:rPr>
                <w:sz w:val="14"/>
              </w:rPr>
            </w:pPr>
            <w:r>
              <w:rPr>
                <w:rFonts w:ascii="Symbol" w:hAnsi="Symbol"/>
                <w:spacing w:val="8"/>
                <w:w w:val="79"/>
                <w:sz w:val="31"/>
              </w:rPr>
              <w:t></w:t>
            </w:r>
            <w:r>
              <w:rPr>
                <w:i/>
                <w:w w:val="108"/>
                <w:position w:val="2"/>
                <w:sz w:val="23"/>
              </w:rPr>
              <w:t>c</w:t>
            </w:r>
            <w:r>
              <w:rPr>
                <w:i/>
                <w:spacing w:val="-18"/>
                <w:position w:val="2"/>
                <w:sz w:val="23"/>
              </w:rPr>
              <w:t> </w:t>
            </w:r>
            <w:r>
              <w:rPr>
                <w:rFonts w:ascii="Symbol" w:hAnsi="Symbol"/>
                <w:w w:val="108"/>
                <w:position w:val="2"/>
                <w:sz w:val="23"/>
              </w:rPr>
              <w:t></w:t>
            </w:r>
            <w:r>
              <w:rPr>
                <w:spacing w:val="-23"/>
                <w:position w:val="2"/>
                <w:sz w:val="23"/>
              </w:rPr>
              <w:t> </w:t>
            </w:r>
            <w:r>
              <w:rPr>
                <w:i/>
                <w:spacing w:val="15"/>
                <w:w w:val="108"/>
                <w:position w:val="2"/>
                <w:sz w:val="23"/>
              </w:rPr>
              <w:t>a</w:t>
            </w:r>
            <w:r>
              <w:rPr>
                <w:rFonts w:ascii="Symbol" w:hAnsi="Symbol"/>
                <w:spacing w:val="0"/>
                <w:w w:val="79"/>
                <w:sz w:val="31"/>
              </w:rPr>
              <w:t></w:t>
            </w:r>
            <w:r>
              <w:rPr>
                <w:w w:val="104"/>
                <w:position w:val="16"/>
                <w:sz w:val="14"/>
              </w:rPr>
              <w:t>2</w:t>
            </w:r>
            <w:r>
              <w:rPr>
                <w:position w:val="16"/>
                <w:sz w:val="14"/>
              </w:rPr>
              <w:t> </w:t>
            </w:r>
            <w:r>
              <w:rPr>
                <w:spacing w:val="5"/>
                <w:position w:val="16"/>
                <w:sz w:val="14"/>
              </w:rPr>
              <w:t> </w:t>
            </w:r>
            <w:r>
              <w:rPr>
                <w:rFonts w:ascii="Symbol" w:hAnsi="Symbol"/>
                <w:w w:val="108"/>
                <w:position w:val="2"/>
                <w:sz w:val="23"/>
              </w:rPr>
              <w:t></w:t>
            </w:r>
            <w:r>
              <w:rPr>
                <w:spacing w:val="-15"/>
                <w:position w:val="2"/>
                <w:sz w:val="23"/>
              </w:rPr>
              <w:t> </w:t>
            </w:r>
            <w:r>
              <w:rPr>
                <w:rFonts w:ascii="Symbol" w:hAnsi="Symbol"/>
                <w:spacing w:val="11"/>
                <w:w w:val="79"/>
                <w:sz w:val="31"/>
              </w:rPr>
              <w:t></w:t>
            </w:r>
            <w:r>
              <w:rPr>
                <w:spacing w:val="-6"/>
                <w:w w:val="108"/>
                <w:position w:val="2"/>
                <w:sz w:val="23"/>
              </w:rPr>
              <w:t>201</w:t>
            </w:r>
            <w:r>
              <w:rPr>
                <w:spacing w:val="-2"/>
                <w:w w:val="108"/>
                <w:position w:val="2"/>
                <w:sz w:val="23"/>
              </w:rPr>
              <w:t>4</w:t>
            </w:r>
            <w:r>
              <w:rPr>
                <w:i/>
                <w:w w:val="108"/>
                <w:position w:val="2"/>
                <w:sz w:val="23"/>
              </w:rPr>
              <w:t>k</w:t>
            </w:r>
            <w:r>
              <w:rPr>
                <w:i/>
                <w:spacing w:val="-3"/>
                <w:position w:val="2"/>
                <w:sz w:val="23"/>
              </w:rPr>
              <w:t> </w:t>
            </w:r>
            <w:r>
              <w:rPr>
                <w:rFonts w:ascii="Symbol" w:hAnsi="Symbol"/>
                <w:w w:val="108"/>
                <w:position w:val="2"/>
                <w:sz w:val="23"/>
              </w:rPr>
              <w:t></w:t>
            </w:r>
            <w:r>
              <w:rPr>
                <w:spacing w:val="-23"/>
                <w:position w:val="2"/>
                <w:sz w:val="23"/>
              </w:rPr>
              <w:t> </w:t>
            </w:r>
            <w:r>
              <w:rPr>
                <w:spacing w:val="-6"/>
                <w:w w:val="108"/>
                <w:position w:val="2"/>
                <w:sz w:val="23"/>
              </w:rPr>
              <w:t>201</w:t>
            </w:r>
            <w:r>
              <w:rPr>
                <w:spacing w:val="-1"/>
                <w:w w:val="108"/>
                <w:position w:val="2"/>
                <w:sz w:val="23"/>
              </w:rPr>
              <w:t>6</w:t>
            </w:r>
            <w:r>
              <w:rPr>
                <w:i/>
                <w:w w:val="108"/>
                <w:position w:val="2"/>
                <w:sz w:val="23"/>
              </w:rPr>
              <w:t>k</w:t>
            </w:r>
            <w:r>
              <w:rPr>
                <w:i/>
                <w:spacing w:val="-28"/>
                <w:position w:val="2"/>
                <w:sz w:val="23"/>
              </w:rPr>
              <w:t> </w:t>
            </w:r>
            <w:r>
              <w:rPr>
                <w:rFonts w:ascii="Symbol" w:hAnsi="Symbol"/>
                <w:spacing w:val="0"/>
                <w:w w:val="79"/>
                <w:sz w:val="31"/>
              </w:rPr>
              <w:t></w:t>
            </w:r>
            <w:r>
              <w:rPr>
                <w:w w:val="104"/>
                <w:position w:val="16"/>
                <w:sz w:val="14"/>
              </w:rPr>
              <w:t>2</w:t>
            </w:r>
            <w:r>
              <w:rPr>
                <w:position w:val="16"/>
                <w:sz w:val="14"/>
              </w:rPr>
              <w:t> </w:t>
            </w:r>
            <w:r>
              <w:rPr>
                <w:spacing w:val="5"/>
                <w:position w:val="16"/>
                <w:sz w:val="14"/>
              </w:rPr>
              <w:t> </w:t>
            </w:r>
            <w:r>
              <w:rPr>
                <w:rFonts w:ascii="Symbol" w:hAnsi="Symbol"/>
                <w:w w:val="108"/>
                <w:position w:val="2"/>
                <w:sz w:val="23"/>
              </w:rPr>
              <w:t></w:t>
            </w:r>
            <w:r>
              <w:rPr>
                <w:spacing w:val="-8"/>
                <w:position w:val="2"/>
                <w:sz w:val="23"/>
              </w:rPr>
              <w:t> </w:t>
            </w:r>
            <w:r>
              <w:rPr>
                <w:spacing w:val="-1"/>
                <w:w w:val="108"/>
                <w:position w:val="2"/>
                <w:sz w:val="23"/>
              </w:rPr>
              <w:t>4</w:t>
            </w:r>
            <w:r>
              <w:rPr>
                <w:i/>
                <w:w w:val="108"/>
                <w:position w:val="2"/>
                <w:sz w:val="23"/>
              </w:rPr>
              <w:t>k</w:t>
            </w:r>
            <w:r>
              <w:rPr>
                <w:i/>
                <w:spacing w:val="-35"/>
                <w:position w:val="2"/>
                <w:sz w:val="23"/>
              </w:rPr>
              <w:t> </w:t>
            </w:r>
            <w:r>
              <w:rPr>
                <w:w w:val="104"/>
                <w:position w:val="12"/>
                <w:sz w:val="14"/>
              </w:rPr>
              <w:t>2</w:t>
            </w:r>
          </w:p>
          <w:p>
            <w:pPr>
              <w:pStyle w:val="TableParagraph"/>
              <w:spacing w:before="69"/>
              <w:ind w:left="110"/>
              <w:rPr>
                <w:sz w:val="24"/>
              </w:rPr>
            </w:pPr>
            <w:r>
              <w:rPr>
                <w:w w:val="105"/>
                <w:sz w:val="26"/>
              </w:rPr>
              <w:t>Vậy  </w:t>
            </w:r>
            <w:r>
              <w:rPr>
                <w:w w:val="105"/>
                <w:sz w:val="24"/>
              </w:rPr>
              <w:t>4(</w:t>
            </w:r>
            <w:r>
              <w:rPr>
                <w:i/>
                <w:w w:val="105"/>
                <w:sz w:val="24"/>
              </w:rPr>
              <w:t>a </w:t>
            </w:r>
            <w:r>
              <w:rPr>
                <w:rFonts w:ascii="Symbol" w:hAnsi="Symbol"/>
                <w:w w:val="105"/>
                <w:sz w:val="24"/>
              </w:rPr>
              <w:t></w:t>
            </w:r>
            <w:r>
              <w:rPr>
                <w:w w:val="105"/>
                <w:sz w:val="24"/>
              </w:rPr>
              <w:t> </w:t>
            </w:r>
            <w:r>
              <w:rPr>
                <w:i/>
                <w:w w:val="105"/>
                <w:sz w:val="24"/>
              </w:rPr>
              <w:t>b</w:t>
            </w:r>
            <w:r>
              <w:rPr>
                <w:w w:val="105"/>
                <w:sz w:val="24"/>
              </w:rPr>
              <w:t>)(</w:t>
            </w:r>
            <w:r>
              <w:rPr>
                <w:i/>
                <w:w w:val="105"/>
                <w:sz w:val="24"/>
              </w:rPr>
              <w:t>b </w:t>
            </w:r>
            <w:r>
              <w:rPr>
                <w:rFonts w:ascii="Symbol" w:hAnsi="Symbol"/>
                <w:w w:val="105"/>
                <w:sz w:val="24"/>
              </w:rPr>
              <w:t></w:t>
            </w:r>
            <w:r>
              <w:rPr>
                <w:w w:val="105"/>
                <w:sz w:val="24"/>
              </w:rPr>
              <w:t> </w:t>
            </w:r>
            <w:r>
              <w:rPr>
                <w:i/>
                <w:w w:val="105"/>
                <w:sz w:val="24"/>
              </w:rPr>
              <w:t>c</w:t>
            </w:r>
            <w:r>
              <w:rPr>
                <w:w w:val="105"/>
                <w:sz w:val="24"/>
              </w:rPr>
              <w:t>) </w:t>
            </w:r>
            <w:r>
              <w:rPr>
                <w:rFonts w:ascii="Symbol" w:hAnsi="Symbol"/>
                <w:w w:val="105"/>
                <w:sz w:val="24"/>
              </w:rPr>
              <w:t></w:t>
            </w:r>
            <w:r>
              <w:rPr>
                <w:w w:val="105"/>
                <w:sz w:val="24"/>
              </w:rPr>
              <w:t> (</w:t>
            </w:r>
            <w:r>
              <w:rPr>
                <w:i/>
                <w:w w:val="105"/>
                <w:sz w:val="24"/>
              </w:rPr>
              <w:t>c </w:t>
            </w:r>
            <w:r>
              <w:rPr>
                <w:rFonts w:ascii="Symbol" w:hAnsi="Symbol"/>
                <w:w w:val="105"/>
                <w:sz w:val="24"/>
              </w:rPr>
              <w:t></w:t>
            </w:r>
            <w:r>
              <w:rPr>
                <w:w w:val="105"/>
                <w:sz w:val="24"/>
              </w:rPr>
              <w:t> </w:t>
            </w:r>
            <w:r>
              <w:rPr>
                <w:i/>
                <w:w w:val="105"/>
                <w:sz w:val="24"/>
              </w:rPr>
              <w:t>a</w:t>
            </w:r>
            <w:r>
              <w:rPr>
                <w:w w:val="105"/>
                <w:sz w:val="24"/>
              </w:rPr>
              <w:t>)</w:t>
            </w:r>
            <w:r>
              <w:rPr>
                <w:w w:val="105"/>
                <w:position w:val="11"/>
                <w:sz w:val="14"/>
              </w:rPr>
              <w:t>2 </w:t>
            </w:r>
            <w:r>
              <w:rPr>
                <w:w w:val="105"/>
                <w:sz w:val="24"/>
              </w:rPr>
              <w:t>.</w:t>
            </w:r>
          </w:p>
        </w:tc>
        <w:tc>
          <w:tcPr>
            <w:tcW w:w="1197" w:type="dxa"/>
            <w:tcBorders>
              <w:top w:val="dotted" w:sz="4" w:space="0" w:color="000000"/>
            </w:tcBorders>
          </w:tcPr>
          <w:p>
            <w:pPr>
              <w:pStyle w:val="TableParagraph"/>
              <w:spacing w:before="2"/>
              <w:rPr>
                <w:i/>
                <w:sz w:val="39"/>
              </w:rPr>
            </w:pPr>
          </w:p>
          <w:p>
            <w:pPr>
              <w:pStyle w:val="TableParagraph"/>
              <w:ind w:left="138" w:right="133"/>
              <w:jc w:val="center"/>
              <w:rPr>
                <w:b/>
                <w:sz w:val="26"/>
              </w:rPr>
            </w:pPr>
            <w:r>
              <w:rPr>
                <w:b/>
                <w:sz w:val="26"/>
              </w:rPr>
              <w:t>0.25</w:t>
            </w:r>
          </w:p>
        </w:tc>
      </w:tr>
      <w:tr>
        <w:trPr>
          <w:trHeight w:val="340" w:hRule="atLeast"/>
        </w:trPr>
        <w:tc>
          <w:tcPr>
            <w:tcW w:w="1191" w:type="dxa"/>
            <w:shd w:val="clear" w:color="auto" w:fill="FFFF99"/>
          </w:tcPr>
          <w:p>
            <w:pPr>
              <w:pStyle w:val="TableParagraph"/>
              <w:rPr>
                <w:sz w:val="24"/>
              </w:rPr>
            </w:pPr>
          </w:p>
        </w:tc>
        <w:tc>
          <w:tcPr>
            <w:tcW w:w="7583" w:type="dxa"/>
            <w:gridSpan w:val="7"/>
            <w:shd w:val="clear" w:color="auto" w:fill="FFFF99"/>
          </w:tcPr>
          <w:p>
            <w:pPr>
              <w:pStyle w:val="TableParagraph"/>
              <w:spacing w:line="298" w:lineRule="exact"/>
              <w:ind w:left="190" w:right="182"/>
              <w:jc w:val="center"/>
              <w:rPr>
                <w:b/>
                <w:sz w:val="26"/>
              </w:rPr>
            </w:pPr>
            <w:r>
              <w:rPr>
                <w:b/>
                <w:sz w:val="26"/>
              </w:rPr>
              <w:t>Điểm toàn bài</w:t>
            </w:r>
          </w:p>
        </w:tc>
        <w:tc>
          <w:tcPr>
            <w:tcW w:w="1197" w:type="dxa"/>
            <w:shd w:val="clear" w:color="auto" w:fill="FFFF99"/>
          </w:tcPr>
          <w:p>
            <w:pPr>
              <w:pStyle w:val="TableParagraph"/>
              <w:spacing w:before="26"/>
              <w:ind w:left="140" w:right="133"/>
              <w:jc w:val="center"/>
              <w:rPr>
                <w:b/>
                <w:sz w:val="26"/>
              </w:rPr>
            </w:pPr>
            <w:r>
              <w:rPr>
                <w:b/>
                <w:sz w:val="26"/>
              </w:rPr>
              <w:t>10 điểm</w:t>
            </w:r>
          </w:p>
        </w:tc>
      </w:tr>
    </w:tbl>
    <w:p>
      <w:pPr>
        <w:pStyle w:val="BodyText"/>
        <w:rPr>
          <w:i/>
          <w:sz w:val="20"/>
        </w:rPr>
      </w:pPr>
      <w:r>
        <w:rPr/>
        <w:pict>
          <v:line style="position:absolute;mso-position-horizontal-relative:page;mso-position-vertical-relative:page;z-index:-701992" from="268.995544pt,53.125248pt" to="276.212212pt,53.125248pt" stroked="true" strokeweight=".491368pt" strokecolor="#000000">
            <v:stroke dashstyle="solid"/>
            <w10:wrap type="none"/>
          </v:line>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7"/>
        </w:rPr>
      </w:pPr>
    </w:p>
    <w:p>
      <w:pPr>
        <w:pStyle w:val="Heading8"/>
        <w:spacing w:before="89"/>
        <w:ind w:left="3773" w:right="3062"/>
      </w:pPr>
      <w:r>
        <w:rPr/>
        <w:t>----HẾT-----</w:t>
      </w:r>
    </w:p>
    <w:p>
      <w:pPr>
        <w:spacing w:before="150"/>
        <w:ind w:left="3841" w:right="3062" w:firstLine="0"/>
        <w:jc w:val="center"/>
        <w:rPr>
          <w:b/>
          <w:sz w:val="28"/>
        </w:rPr>
      </w:pPr>
      <w:r>
        <w:rPr>
          <w:b/>
          <w:sz w:val="28"/>
        </w:rPr>
        <w:t>CHÚC CÁC EM THI TỐT</w:t>
      </w:r>
    </w:p>
    <w:sectPr>
      <w:pgSz w:w="11910" w:h="16840"/>
      <w:pgMar w:top="400" w:bottom="280" w:left="92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nTime">
    <w:altName w:val=".VnTime"/>
    <w:charset w:val="0"/>
    <w:family w:val="swiss"/>
    <w:pitch w:val="variable"/>
  </w:font>
  <w:font w:name="Calibri">
    <w:altName w:val="Calibri"/>
    <w:charset w:val="0"/>
    <w:family w:val="swiss"/>
    <w:pitch w:val="variable"/>
  </w:font>
  <w:font w:name="Cambria Math">
    <w:altName w:val="Cambria Math"/>
    <w:charset w:val="0"/>
    <w:family w:val="roman"/>
    <w:pitch w:val="variable"/>
  </w:font>
  <w:font w:name="Wingdings">
    <w:altName w:val="Wingdings"/>
    <w:charset w:val="2"/>
    <w:family w:val="auto"/>
    <w:pitch w:val="variable"/>
  </w:font>
  <w:font w:name="Symbol">
    <w:altName w:val="Symbol"/>
    <w:charset w:val="2"/>
    <w:family w:val="roman"/>
    <w:pitch w:val="variable"/>
  </w:font>
  <w:font w:name="Wingdings 2">
    <w:altName w:val="Wingdings 2"/>
    <w:charset w:val="2"/>
    <w:family w:val="roman"/>
    <w:pitch w:val="variable"/>
  </w:font>
  <w:font w:name="VNI-WIN Sample Font">
    <w:altName w:val="VNI-WIN Sample Font"/>
    <w:charset w:val="0"/>
    <w:family w:val="auto"/>
    <w:pitch w:val="variable"/>
  </w:font>
  <w:font w:name="VNI Times">
    <w:altName w:val="VNI Times"/>
    <w:charset w:val="0"/>
    <w:family w:val="auto"/>
    <w:pitch w:val="variable"/>
  </w:font>
  <w:font w:name="VPS Vinh Hoa">
    <w:altName w:val="VPS Vinh Hoa"/>
    <w:charset w:val="0"/>
    <w:family w:val="swiss"/>
    <w:pitch w:val="variable"/>
  </w:font>
  <w:font w:name=".VnTimeH">
    <w:altName w:val=".VnTimeH"/>
    <w:charset w:val="0"/>
    <w:family w:val="swiss"/>
    <w:pitch w:val="variable"/>
  </w:font>
  <w:font w:name="Microsoft Sans Serif">
    <w:altName w:val="Microsoft Sans Serif"/>
    <w:charset w:val="0"/>
    <w:family w:val="swiss"/>
    <w:pitch w:val="variable"/>
  </w:font>
  <w:font w:name="Symbol Tiger Expert">
    <w:altName w:val="Symbol Tiger Expert"/>
    <w:charset w:val="2"/>
    <w:family w:val="roman"/>
    <w:pitch w:val="variable"/>
  </w:font>
  <w:font w:name="VNI-Aptima">
    <w:altName w:val="VNI-Aptima"/>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3">
    <w:multiLevelType w:val="hybridMultilevel"/>
    <w:lvl w:ilvl="0">
      <w:start w:val="1"/>
      <w:numFmt w:val="upperLetter"/>
      <w:lvlText w:val="%1."/>
      <w:lvlJc w:val="left"/>
      <w:pPr>
        <w:ind w:left="1082" w:hanging="341"/>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1998" w:hanging="341"/>
      </w:pPr>
      <w:rPr>
        <w:rFonts w:hint="default"/>
      </w:rPr>
    </w:lvl>
    <w:lvl w:ilvl="2">
      <w:start w:val="0"/>
      <w:numFmt w:val="bullet"/>
      <w:lvlText w:val="•"/>
      <w:lvlJc w:val="left"/>
      <w:pPr>
        <w:ind w:left="2917" w:hanging="341"/>
      </w:pPr>
      <w:rPr>
        <w:rFonts w:hint="default"/>
      </w:rPr>
    </w:lvl>
    <w:lvl w:ilvl="3">
      <w:start w:val="0"/>
      <w:numFmt w:val="bullet"/>
      <w:lvlText w:val="•"/>
      <w:lvlJc w:val="left"/>
      <w:pPr>
        <w:ind w:left="3835" w:hanging="341"/>
      </w:pPr>
      <w:rPr>
        <w:rFonts w:hint="default"/>
      </w:rPr>
    </w:lvl>
    <w:lvl w:ilvl="4">
      <w:start w:val="0"/>
      <w:numFmt w:val="bullet"/>
      <w:lvlText w:val="•"/>
      <w:lvlJc w:val="left"/>
      <w:pPr>
        <w:ind w:left="4754" w:hanging="341"/>
      </w:pPr>
      <w:rPr>
        <w:rFonts w:hint="default"/>
      </w:rPr>
    </w:lvl>
    <w:lvl w:ilvl="5">
      <w:start w:val="0"/>
      <w:numFmt w:val="bullet"/>
      <w:lvlText w:val="•"/>
      <w:lvlJc w:val="left"/>
      <w:pPr>
        <w:ind w:left="5673" w:hanging="341"/>
      </w:pPr>
      <w:rPr>
        <w:rFonts w:hint="default"/>
      </w:rPr>
    </w:lvl>
    <w:lvl w:ilvl="6">
      <w:start w:val="0"/>
      <w:numFmt w:val="bullet"/>
      <w:lvlText w:val="•"/>
      <w:lvlJc w:val="left"/>
      <w:pPr>
        <w:ind w:left="6591" w:hanging="341"/>
      </w:pPr>
      <w:rPr>
        <w:rFonts w:hint="default"/>
      </w:rPr>
    </w:lvl>
    <w:lvl w:ilvl="7">
      <w:start w:val="0"/>
      <w:numFmt w:val="bullet"/>
      <w:lvlText w:val="•"/>
      <w:lvlJc w:val="left"/>
      <w:pPr>
        <w:ind w:left="7510" w:hanging="341"/>
      </w:pPr>
      <w:rPr>
        <w:rFonts w:hint="default"/>
      </w:rPr>
    </w:lvl>
    <w:lvl w:ilvl="8">
      <w:start w:val="0"/>
      <w:numFmt w:val="bullet"/>
      <w:lvlText w:val="•"/>
      <w:lvlJc w:val="left"/>
      <w:pPr>
        <w:ind w:left="8429" w:hanging="341"/>
      </w:pPr>
      <w:rPr>
        <w:rFonts w:hint="default"/>
      </w:rPr>
    </w:lvl>
  </w:abstractNum>
  <w:abstractNum w:abstractNumId="162">
    <w:multiLevelType w:val="hybridMultilevel"/>
    <w:lvl w:ilvl="0">
      <w:start w:val="1"/>
      <w:numFmt w:val="lowerLetter"/>
      <w:lvlText w:val="%1)"/>
      <w:lvlJc w:val="left"/>
      <w:pPr>
        <w:ind w:left="785" w:hanging="349"/>
        <w:jc w:val="left"/>
      </w:pPr>
      <w:rPr>
        <w:rFonts w:hint="default" w:ascii=".VnTime" w:hAnsi=".VnTime" w:eastAsia=".VnTime" w:cs=".VnTime"/>
        <w:w w:val="99"/>
        <w:sz w:val="26"/>
        <w:szCs w:val="26"/>
      </w:rPr>
    </w:lvl>
    <w:lvl w:ilvl="1">
      <w:start w:val="0"/>
      <w:numFmt w:val="bullet"/>
      <w:lvlText w:val="•"/>
      <w:lvlJc w:val="left"/>
      <w:pPr>
        <w:ind w:left="836" w:hanging="349"/>
      </w:pPr>
      <w:rPr>
        <w:rFonts w:hint="default"/>
      </w:rPr>
    </w:lvl>
    <w:lvl w:ilvl="2">
      <w:start w:val="0"/>
      <w:numFmt w:val="bullet"/>
      <w:lvlText w:val="•"/>
      <w:lvlJc w:val="left"/>
      <w:pPr>
        <w:ind w:left="893" w:hanging="349"/>
      </w:pPr>
      <w:rPr>
        <w:rFonts w:hint="default"/>
      </w:rPr>
    </w:lvl>
    <w:lvl w:ilvl="3">
      <w:start w:val="0"/>
      <w:numFmt w:val="bullet"/>
      <w:lvlText w:val="•"/>
      <w:lvlJc w:val="left"/>
      <w:pPr>
        <w:ind w:left="950" w:hanging="349"/>
      </w:pPr>
      <w:rPr>
        <w:rFonts w:hint="default"/>
      </w:rPr>
    </w:lvl>
    <w:lvl w:ilvl="4">
      <w:start w:val="0"/>
      <w:numFmt w:val="bullet"/>
      <w:lvlText w:val="•"/>
      <w:lvlJc w:val="left"/>
      <w:pPr>
        <w:ind w:left="1007" w:hanging="349"/>
      </w:pPr>
      <w:rPr>
        <w:rFonts w:hint="default"/>
      </w:rPr>
    </w:lvl>
    <w:lvl w:ilvl="5">
      <w:start w:val="0"/>
      <w:numFmt w:val="bullet"/>
      <w:lvlText w:val="•"/>
      <w:lvlJc w:val="left"/>
      <w:pPr>
        <w:ind w:left="1064" w:hanging="349"/>
      </w:pPr>
      <w:rPr>
        <w:rFonts w:hint="default"/>
      </w:rPr>
    </w:lvl>
    <w:lvl w:ilvl="6">
      <w:start w:val="0"/>
      <w:numFmt w:val="bullet"/>
      <w:lvlText w:val="•"/>
      <w:lvlJc w:val="left"/>
      <w:pPr>
        <w:ind w:left="1121" w:hanging="349"/>
      </w:pPr>
      <w:rPr>
        <w:rFonts w:hint="default"/>
      </w:rPr>
    </w:lvl>
    <w:lvl w:ilvl="7">
      <w:start w:val="0"/>
      <w:numFmt w:val="bullet"/>
      <w:lvlText w:val="•"/>
      <w:lvlJc w:val="left"/>
      <w:pPr>
        <w:ind w:left="1178" w:hanging="349"/>
      </w:pPr>
      <w:rPr>
        <w:rFonts w:hint="default"/>
      </w:rPr>
    </w:lvl>
    <w:lvl w:ilvl="8">
      <w:start w:val="0"/>
      <w:numFmt w:val="bullet"/>
      <w:lvlText w:val="•"/>
      <w:lvlJc w:val="left"/>
      <w:pPr>
        <w:ind w:left="1235" w:hanging="349"/>
      </w:pPr>
      <w:rPr>
        <w:rFonts w:hint="default"/>
      </w:rPr>
    </w:lvl>
  </w:abstractNum>
  <w:abstractNum w:abstractNumId="145">
    <w:multiLevelType w:val="hybridMultilevel"/>
    <w:lvl w:ilvl="0">
      <w:start w:val="1"/>
      <w:numFmt w:val="lowerLetter"/>
      <w:lvlText w:val="%1)"/>
      <w:lvlJc w:val="left"/>
      <w:pPr>
        <w:ind w:left="1118" w:hanging="346"/>
        <w:jc w:val="left"/>
      </w:pPr>
      <w:rPr>
        <w:rFonts w:hint="default" w:ascii="Times New Roman" w:hAnsi="Times New Roman" w:eastAsia="Times New Roman" w:cs="Times New Roman"/>
        <w:spacing w:val="-25"/>
        <w:w w:val="99"/>
        <w:sz w:val="24"/>
        <w:szCs w:val="24"/>
      </w:rPr>
    </w:lvl>
    <w:lvl w:ilvl="1">
      <w:start w:val="1"/>
      <w:numFmt w:val="lowerLetter"/>
      <w:lvlText w:val="%2)"/>
      <w:lvlJc w:val="left"/>
      <w:pPr>
        <w:ind w:left="1293" w:hanging="360"/>
        <w:jc w:val="left"/>
      </w:pPr>
      <w:rPr>
        <w:rFonts w:hint="default" w:ascii="Times New Roman" w:hAnsi="Times New Roman" w:eastAsia="Times New Roman" w:cs="Times New Roman"/>
        <w:spacing w:val="-1"/>
        <w:w w:val="100"/>
        <w:sz w:val="34"/>
        <w:szCs w:val="34"/>
      </w:rPr>
    </w:lvl>
    <w:lvl w:ilvl="2">
      <w:start w:val="0"/>
      <w:numFmt w:val="bullet"/>
      <w:lvlText w:val="•"/>
      <w:lvlJc w:val="left"/>
      <w:pPr>
        <w:ind w:left="2280" w:hanging="360"/>
      </w:pPr>
      <w:rPr>
        <w:rFonts w:hint="default"/>
      </w:rPr>
    </w:lvl>
    <w:lvl w:ilvl="3">
      <w:start w:val="0"/>
      <w:numFmt w:val="bullet"/>
      <w:lvlText w:val="•"/>
      <w:lvlJc w:val="left"/>
      <w:pPr>
        <w:ind w:left="3261" w:hanging="360"/>
      </w:pPr>
      <w:rPr>
        <w:rFonts w:hint="default"/>
      </w:rPr>
    </w:lvl>
    <w:lvl w:ilvl="4">
      <w:start w:val="0"/>
      <w:numFmt w:val="bullet"/>
      <w:lvlText w:val="•"/>
      <w:lvlJc w:val="left"/>
      <w:pPr>
        <w:ind w:left="4242" w:hanging="360"/>
      </w:pPr>
      <w:rPr>
        <w:rFonts w:hint="default"/>
      </w:rPr>
    </w:lvl>
    <w:lvl w:ilvl="5">
      <w:start w:val="0"/>
      <w:numFmt w:val="bullet"/>
      <w:lvlText w:val="•"/>
      <w:lvlJc w:val="left"/>
      <w:pPr>
        <w:ind w:left="5222" w:hanging="360"/>
      </w:pPr>
      <w:rPr>
        <w:rFonts w:hint="default"/>
      </w:rPr>
    </w:lvl>
    <w:lvl w:ilvl="6">
      <w:start w:val="0"/>
      <w:numFmt w:val="bullet"/>
      <w:lvlText w:val="•"/>
      <w:lvlJc w:val="left"/>
      <w:pPr>
        <w:ind w:left="6203" w:hanging="360"/>
      </w:pPr>
      <w:rPr>
        <w:rFonts w:hint="default"/>
      </w:rPr>
    </w:lvl>
    <w:lvl w:ilvl="7">
      <w:start w:val="0"/>
      <w:numFmt w:val="bullet"/>
      <w:lvlText w:val="•"/>
      <w:lvlJc w:val="left"/>
      <w:pPr>
        <w:ind w:left="7184" w:hanging="360"/>
      </w:pPr>
      <w:rPr>
        <w:rFonts w:hint="default"/>
      </w:rPr>
    </w:lvl>
    <w:lvl w:ilvl="8">
      <w:start w:val="0"/>
      <w:numFmt w:val="bullet"/>
      <w:lvlText w:val="•"/>
      <w:lvlJc w:val="left"/>
      <w:pPr>
        <w:ind w:left="8164" w:hanging="360"/>
      </w:pPr>
      <w:rPr>
        <w:rFonts w:hint="default"/>
      </w:rPr>
    </w:lvl>
  </w:abstractNum>
  <w:abstractNum w:abstractNumId="119">
    <w:multiLevelType w:val="hybridMultilevel"/>
    <w:lvl w:ilvl="0">
      <w:start w:val="1"/>
      <w:numFmt w:val="lowerLetter"/>
      <w:lvlText w:val="%1)"/>
      <w:lvlJc w:val="left"/>
      <w:pPr>
        <w:ind w:left="833" w:hanging="360"/>
        <w:jc w:val="right"/>
      </w:pPr>
      <w:rPr>
        <w:rFonts w:hint="default"/>
        <w:b/>
        <w:bCs/>
        <w:i/>
        <w:spacing w:val="-20"/>
        <w:w w:val="99"/>
      </w:rPr>
    </w:lvl>
    <w:lvl w:ilvl="1">
      <w:start w:val="0"/>
      <w:numFmt w:val="bullet"/>
      <w:lvlText w:val="•"/>
      <w:lvlJc w:val="left"/>
      <w:pPr>
        <w:ind w:left="1810" w:hanging="360"/>
      </w:pPr>
      <w:rPr>
        <w:rFonts w:hint="default"/>
      </w:rPr>
    </w:lvl>
    <w:lvl w:ilvl="2">
      <w:start w:val="0"/>
      <w:numFmt w:val="bullet"/>
      <w:lvlText w:val="•"/>
      <w:lvlJc w:val="left"/>
      <w:pPr>
        <w:ind w:left="2781" w:hanging="360"/>
      </w:pPr>
      <w:rPr>
        <w:rFonts w:hint="default"/>
      </w:rPr>
    </w:lvl>
    <w:lvl w:ilvl="3">
      <w:start w:val="0"/>
      <w:numFmt w:val="bullet"/>
      <w:lvlText w:val="•"/>
      <w:lvlJc w:val="left"/>
      <w:pPr>
        <w:ind w:left="3751" w:hanging="360"/>
      </w:pPr>
      <w:rPr>
        <w:rFonts w:hint="default"/>
      </w:rPr>
    </w:lvl>
    <w:lvl w:ilvl="4">
      <w:start w:val="0"/>
      <w:numFmt w:val="bullet"/>
      <w:lvlText w:val="•"/>
      <w:lvlJc w:val="left"/>
      <w:pPr>
        <w:ind w:left="4722" w:hanging="360"/>
      </w:pPr>
      <w:rPr>
        <w:rFonts w:hint="default"/>
      </w:rPr>
    </w:lvl>
    <w:lvl w:ilvl="5">
      <w:start w:val="0"/>
      <w:numFmt w:val="bullet"/>
      <w:lvlText w:val="•"/>
      <w:lvlJc w:val="left"/>
      <w:pPr>
        <w:ind w:left="5693" w:hanging="360"/>
      </w:pPr>
      <w:rPr>
        <w:rFonts w:hint="default"/>
      </w:rPr>
    </w:lvl>
    <w:lvl w:ilvl="6">
      <w:start w:val="0"/>
      <w:numFmt w:val="bullet"/>
      <w:lvlText w:val="•"/>
      <w:lvlJc w:val="left"/>
      <w:pPr>
        <w:ind w:left="6663" w:hanging="360"/>
      </w:pPr>
      <w:rPr>
        <w:rFonts w:hint="default"/>
      </w:rPr>
    </w:lvl>
    <w:lvl w:ilvl="7">
      <w:start w:val="0"/>
      <w:numFmt w:val="bullet"/>
      <w:lvlText w:val="•"/>
      <w:lvlJc w:val="left"/>
      <w:pPr>
        <w:ind w:left="7634" w:hanging="360"/>
      </w:pPr>
      <w:rPr>
        <w:rFonts w:hint="default"/>
      </w:rPr>
    </w:lvl>
    <w:lvl w:ilvl="8">
      <w:start w:val="0"/>
      <w:numFmt w:val="bullet"/>
      <w:lvlText w:val="•"/>
      <w:lvlJc w:val="left"/>
      <w:pPr>
        <w:ind w:left="8605" w:hanging="360"/>
      </w:pPr>
      <w:rPr>
        <w:rFonts w:hint="default"/>
      </w:rPr>
    </w:lvl>
  </w:abstractNum>
  <w:abstractNum w:abstractNumId="109">
    <w:multiLevelType w:val="hybridMultilevel"/>
    <w:lvl w:ilvl="0">
      <w:start w:val="1"/>
      <w:numFmt w:val="lowerLetter"/>
      <w:lvlText w:val="%1"/>
      <w:lvlJc w:val="left"/>
      <w:pPr>
        <w:ind w:left="834" w:hanging="274"/>
        <w:jc w:val="left"/>
      </w:pPr>
      <w:rPr>
        <w:rFonts w:hint="default"/>
        <w:w w:val="100"/>
        <w:u w:val="single" w:color="000000"/>
      </w:rPr>
    </w:lvl>
    <w:lvl w:ilvl="1">
      <w:start w:val="0"/>
      <w:numFmt w:val="bullet"/>
      <w:lvlText w:val="•"/>
      <w:lvlJc w:val="left"/>
      <w:pPr>
        <w:ind w:left="1826" w:hanging="274"/>
      </w:pPr>
      <w:rPr>
        <w:rFonts w:hint="default"/>
      </w:rPr>
    </w:lvl>
    <w:lvl w:ilvl="2">
      <w:start w:val="0"/>
      <w:numFmt w:val="bullet"/>
      <w:lvlText w:val="•"/>
      <w:lvlJc w:val="left"/>
      <w:pPr>
        <w:ind w:left="2813" w:hanging="274"/>
      </w:pPr>
      <w:rPr>
        <w:rFonts w:hint="default"/>
      </w:rPr>
    </w:lvl>
    <w:lvl w:ilvl="3">
      <w:start w:val="0"/>
      <w:numFmt w:val="bullet"/>
      <w:lvlText w:val="•"/>
      <w:lvlJc w:val="left"/>
      <w:pPr>
        <w:ind w:left="3799" w:hanging="274"/>
      </w:pPr>
      <w:rPr>
        <w:rFonts w:hint="default"/>
      </w:rPr>
    </w:lvl>
    <w:lvl w:ilvl="4">
      <w:start w:val="0"/>
      <w:numFmt w:val="bullet"/>
      <w:lvlText w:val="•"/>
      <w:lvlJc w:val="left"/>
      <w:pPr>
        <w:ind w:left="4786" w:hanging="274"/>
      </w:pPr>
      <w:rPr>
        <w:rFonts w:hint="default"/>
      </w:rPr>
    </w:lvl>
    <w:lvl w:ilvl="5">
      <w:start w:val="0"/>
      <w:numFmt w:val="bullet"/>
      <w:lvlText w:val="•"/>
      <w:lvlJc w:val="left"/>
      <w:pPr>
        <w:ind w:left="5773" w:hanging="274"/>
      </w:pPr>
      <w:rPr>
        <w:rFonts w:hint="default"/>
      </w:rPr>
    </w:lvl>
    <w:lvl w:ilvl="6">
      <w:start w:val="0"/>
      <w:numFmt w:val="bullet"/>
      <w:lvlText w:val="•"/>
      <w:lvlJc w:val="left"/>
      <w:pPr>
        <w:ind w:left="6759" w:hanging="274"/>
      </w:pPr>
      <w:rPr>
        <w:rFonts w:hint="default"/>
      </w:rPr>
    </w:lvl>
    <w:lvl w:ilvl="7">
      <w:start w:val="0"/>
      <w:numFmt w:val="bullet"/>
      <w:lvlText w:val="•"/>
      <w:lvlJc w:val="left"/>
      <w:pPr>
        <w:ind w:left="7746" w:hanging="274"/>
      </w:pPr>
      <w:rPr>
        <w:rFonts w:hint="default"/>
      </w:rPr>
    </w:lvl>
    <w:lvl w:ilvl="8">
      <w:start w:val="0"/>
      <w:numFmt w:val="bullet"/>
      <w:lvlText w:val="•"/>
      <w:lvlJc w:val="left"/>
      <w:pPr>
        <w:ind w:left="8733" w:hanging="274"/>
      </w:pPr>
      <w:rPr>
        <w:rFonts w:hint="default"/>
      </w:rPr>
    </w:lvl>
  </w:abstractNum>
  <w:abstractNum w:abstractNumId="100">
    <w:multiLevelType w:val="hybridMultilevel"/>
    <w:lvl w:ilvl="0">
      <w:start w:val="1"/>
      <w:numFmt w:val="upperLetter"/>
      <w:lvlText w:val="%1."/>
      <w:lvlJc w:val="left"/>
      <w:pPr>
        <w:ind w:left="1301" w:hanging="364"/>
        <w:jc w:val="right"/>
      </w:pPr>
      <w:rPr>
        <w:rFonts w:hint="default" w:ascii="Times New Roman" w:hAnsi="Times New Roman" w:eastAsia="Times New Roman" w:cs="Times New Roman"/>
        <w:w w:val="99"/>
        <w:sz w:val="26"/>
        <w:szCs w:val="26"/>
      </w:rPr>
    </w:lvl>
    <w:lvl w:ilvl="1">
      <w:start w:val="0"/>
      <w:numFmt w:val="bullet"/>
      <w:lvlText w:val="•"/>
      <w:lvlJc w:val="left"/>
      <w:pPr>
        <w:ind w:left="1311" w:hanging="364"/>
      </w:pPr>
      <w:rPr>
        <w:rFonts w:hint="default"/>
      </w:rPr>
    </w:lvl>
    <w:lvl w:ilvl="2">
      <w:start w:val="0"/>
      <w:numFmt w:val="bullet"/>
      <w:lvlText w:val="•"/>
      <w:lvlJc w:val="left"/>
      <w:pPr>
        <w:ind w:left="1323" w:hanging="364"/>
      </w:pPr>
      <w:rPr>
        <w:rFonts w:hint="default"/>
      </w:rPr>
    </w:lvl>
    <w:lvl w:ilvl="3">
      <w:start w:val="0"/>
      <w:numFmt w:val="bullet"/>
      <w:lvlText w:val="•"/>
      <w:lvlJc w:val="left"/>
      <w:pPr>
        <w:ind w:left="1335" w:hanging="364"/>
      </w:pPr>
      <w:rPr>
        <w:rFonts w:hint="default"/>
      </w:rPr>
    </w:lvl>
    <w:lvl w:ilvl="4">
      <w:start w:val="0"/>
      <w:numFmt w:val="bullet"/>
      <w:lvlText w:val="•"/>
      <w:lvlJc w:val="left"/>
      <w:pPr>
        <w:ind w:left="1346" w:hanging="364"/>
      </w:pPr>
      <w:rPr>
        <w:rFonts w:hint="default"/>
      </w:rPr>
    </w:lvl>
    <w:lvl w:ilvl="5">
      <w:start w:val="0"/>
      <w:numFmt w:val="bullet"/>
      <w:lvlText w:val="•"/>
      <w:lvlJc w:val="left"/>
      <w:pPr>
        <w:ind w:left="1358" w:hanging="364"/>
      </w:pPr>
      <w:rPr>
        <w:rFonts w:hint="default"/>
      </w:rPr>
    </w:lvl>
    <w:lvl w:ilvl="6">
      <w:start w:val="0"/>
      <w:numFmt w:val="bullet"/>
      <w:lvlText w:val="•"/>
      <w:lvlJc w:val="left"/>
      <w:pPr>
        <w:ind w:left="1370" w:hanging="364"/>
      </w:pPr>
      <w:rPr>
        <w:rFonts w:hint="default"/>
      </w:rPr>
    </w:lvl>
    <w:lvl w:ilvl="7">
      <w:start w:val="0"/>
      <w:numFmt w:val="bullet"/>
      <w:lvlText w:val="•"/>
      <w:lvlJc w:val="left"/>
      <w:pPr>
        <w:ind w:left="1381" w:hanging="364"/>
      </w:pPr>
      <w:rPr>
        <w:rFonts w:hint="default"/>
      </w:rPr>
    </w:lvl>
    <w:lvl w:ilvl="8">
      <w:start w:val="0"/>
      <w:numFmt w:val="bullet"/>
      <w:lvlText w:val="•"/>
      <w:lvlJc w:val="left"/>
      <w:pPr>
        <w:ind w:left="1393" w:hanging="364"/>
      </w:pPr>
      <w:rPr>
        <w:rFonts w:hint="default"/>
      </w:rPr>
    </w:lvl>
  </w:abstractNum>
  <w:abstractNum w:abstractNumId="98">
    <w:multiLevelType w:val="hybridMultilevel"/>
    <w:lvl w:ilvl="0">
      <w:start w:val="1"/>
      <w:numFmt w:val="upperLetter"/>
      <w:lvlText w:val="%1."/>
      <w:lvlJc w:val="left"/>
      <w:pPr>
        <w:ind w:left="1005" w:hanging="465"/>
        <w:jc w:val="left"/>
      </w:pPr>
      <w:rPr>
        <w:rFonts w:hint="default" w:ascii="Times New Roman" w:hAnsi="Times New Roman" w:eastAsia="Times New Roman" w:cs="Times New Roman"/>
        <w:w w:val="99"/>
        <w:position w:val="-11"/>
        <w:sz w:val="26"/>
        <w:szCs w:val="26"/>
      </w:rPr>
    </w:lvl>
    <w:lvl w:ilvl="1">
      <w:start w:val="0"/>
      <w:numFmt w:val="bullet"/>
      <w:lvlText w:val="•"/>
      <w:lvlJc w:val="left"/>
      <w:pPr>
        <w:ind w:left="1040" w:hanging="465"/>
      </w:pPr>
      <w:rPr>
        <w:rFonts w:hint="default"/>
      </w:rPr>
    </w:lvl>
    <w:lvl w:ilvl="2">
      <w:start w:val="0"/>
      <w:numFmt w:val="bullet"/>
      <w:lvlText w:val="•"/>
      <w:lvlJc w:val="left"/>
      <w:pPr>
        <w:ind w:left="1081" w:hanging="465"/>
      </w:pPr>
      <w:rPr>
        <w:rFonts w:hint="default"/>
      </w:rPr>
    </w:lvl>
    <w:lvl w:ilvl="3">
      <w:start w:val="0"/>
      <w:numFmt w:val="bullet"/>
      <w:lvlText w:val="•"/>
      <w:lvlJc w:val="left"/>
      <w:pPr>
        <w:ind w:left="1122" w:hanging="465"/>
      </w:pPr>
      <w:rPr>
        <w:rFonts w:hint="default"/>
      </w:rPr>
    </w:lvl>
    <w:lvl w:ilvl="4">
      <w:start w:val="0"/>
      <w:numFmt w:val="bullet"/>
      <w:lvlText w:val="•"/>
      <w:lvlJc w:val="left"/>
      <w:pPr>
        <w:ind w:left="1163" w:hanging="465"/>
      </w:pPr>
      <w:rPr>
        <w:rFonts w:hint="default"/>
      </w:rPr>
    </w:lvl>
    <w:lvl w:ilvl="5">
      <w:start w:val="0"/>
      <w:numFmt w:val="bullet"/>
      <w:lvlText w:val="•"/>
      <w:lvlJc w:val="left"/>
      <w:pPr>
        <w:ind w:left="1204" w:hanging="465"/>
      </w:pPr>
      <w:rPr>
        <w:rFonts w:hint="default"/>
      </w:rPr>
    </w:lvl>
    <w:lvl w:ilvl="6">
      <w:start w:val="0"/>
      <w:numFmt w:val="bullet"/>
      <w:lvlText w:val="•"/>
      <w:lvlJc w:val="left"/>
      <w:pPr>
        <w:ind w:left="1245" w:hanging="465"/>
      </w:pPr>
      <w:rPr>
        <w:rFonts w:hint="default"/>
      </w:rPr>
    </w:lvl>
    <w:lvl w:ilvl="7">
      <w:start w:val="0"/>
      <w:numFmt w:val="bullet"/>
      <w:lvlText w:val="•"/>
      <w:lvlJc w:val="left"/>
      <w:pPr>
        <w:ind w:left="1286" w:hanging="465"/>
      </w:pPr>
      <w:rPr>
        <w:rFonts w:hint="default"/>
      </w:rPr>
    </w:lvl>
    <w:lvl w:ilvl="8">
      <w:start w:val="0"/>
      <w:numFmt w:val="bullet"/>
      <w:lvlText w:val="•"/>
      <w:lvlJc w:val="left"/>
      <w:pPr>
        <w:ind w:left="1326" w:hanging="465"/>
      </w:pPr>
      <w:rPr>
        <w:rFonts w:hint="default"/>
      </w:rPr>
    </w:lvl>
  </w:abstractNum>
  <w:abstractNum w:abstractNumId="88">
    <w:multiLevelType w:val="hybridMultilevel"/>
    <w:lvl w:ilvl="0">
      <w:start w:val="1"/>
      <w:numFmt w:val="lowerLetter"/>
      <w:lvlText w:val="%1)"/>
      <w:lvlJc w:val="left"/>
      <w:pPr>
        <w:ind w:left="396" w:hanging="246"/>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1400" w:hanging="246"/>
      </w:pPr>
      <w:rPr>
        <w:rFonts w:hint="default"/>
      </w:rPr>
    </w:lvl>
    <w:lvl w:ilvl="2">
      <w:start w:val="0"/>
      <w:numFmt w:val="bullet"/>
      <w:lvlText w:val="•"/>
      <w:lvlJc w:val="left"/>
      <w:pPr>
        <w:ind w:left="2401" w:hanging="246"/>
      </w:pPr>
      <w:rPr>
        <w:rFonts w:hint="default"/>
      </w:rPr>
    </w:lvl>
    <w:lvl w:ilvl="3">
      <w:start w:val="0"/>
      <w:numFmt w:val="bullet"/>
      <w:lvlText w:val="•"/>
      <w:lvlJc w:val="left"/>
      <w:pPr>
        <w:ind w:left="3401" w:hanging="246"/>
      </w:pPr>
      <w:rPr>
        <w:rFonts w:hint="default"/>
      </w:rPr>
    </w:lvl>
    <w:lvl w:ilvl="4">
      <w:start w:val="0"/>
      <w:numFmt w:val="bullet"/>
      <w:lvlText w:val="•"/>
      <w:lvlJc w:val="left"/>
      <w:pPr>
        <w:ind w:left="4402" w:hanging="246"/>
      </w:pPr>
      <w:rPr>
        <w:rFonts w:hint="default"/>
      </w:rPr>
    </w:lvl>
    <w:lvl w:ilvl="5">
      <w:start w:val="0"/>
      <w:numFmt w:val="bullet"/>
      <w:lvlText w:val="•"/>
      <w:lvlJc w:val="left"/>
      <w:pPr>
        <w:ind w:left="5403" w:hanging="246"/>
      </w:pPr>
      <w:rPr>
        <w:rFonts w:hint="default"/>
      </w:rPr>
    </w:lvl>
    <w:lvl w:ilvl="6">
      <w:start w:val="0"/>
      <w:numFmt w:val="bullet"/>
      <w:lvlText w:val="•"/>
      <w:lvlJc w:val="left"/>
      <w:pPr>
        <w:ind w:left="6403" w:hanging="246"/>
      </w:pPr>
      <w:rPr>
        <w:rFonts w:hint="default"/>
      </w:rPr>
    </w:lvl>
    <w:lvl w:ilvl="7">
      <w:start w:val="0"/>
      <w:numFmt w:val="bullet"/>
      <w:lvlText w:val="•"/>
      <w:lvlJc w:val="left"/>
      <w:pPr>
        <w:ind w:left="7404" w:hanging="246"/>
      </w:pPr>
      <w:rPr>
        <w:rFonts w:hint="default"/>
      </w:rPr>
    </w:lvl>
    <w:lvl w:ilvl="8">
      <w:start w:val="0"/>
      <w:numFmt w:val="bullet"/>
      <w:lvlText w:val="•"/>
      <w:lvlJc w:val="left"/>
      <w:pPr>
        <w:ind w:left="8405" w:hanging="246"/>
      </w:pPr>
      <w:rPr>
        <w:rFonts w:hint="default"/>
      </w:rPr>
    </w:lvl>
  </w:abstractNum>
  <w:abstractNum w:abstractNumId="89">
    <w:multiLevelType w:val="hybridMultilevel"/>
    <w:lvl w:ilvl="0">
      <w:start w:val="1"/>
      <w:numFmt w:val="lowerLetter"/>
      <w:lvlText w:val="%1)"/>
      <w:lvlJc w:val="left"/>
      <w:pPr>
        <w:ind w:left="4672" w:hanging="1072"/>
        <w:jc w:val="right"/>
      </w:pPr>
      <w:rPr>
        <w:rFonts w:hint="default" w:ascii="Times New Roman" w:hAnsi="Times New Roman" w:eastAsia="Times New Roman" w:cs="Times New Roman"/>
        <w:spacing w:val="-1"/>
        <w:w w:val="100"/>
        <w:sz w:val="24"/>
        <w:szCs w:val="24"/>
      </w:rPr>
    </w:lvl>
    <w:lvl w:ilvl="1">
      <w:start w:val="0"/>
      <w:numFmt w:val="bullet"/>
      <w:lvlText w:val="•"/>
      <w:lvlJc w:val="left"/>
      <w:pPr>
        <w:ind w:left="5264" w:hanging="1072"/>
      </w:pPr>
      <w:rPr>
        <w:rFonts w:hint="default"/>
      </w:rPr>
    </w:lvl>
    <w:lvl w:ilvl="2">
      <w:start w:val="0"/>
      <w:numFmt w:val="bullet"/>
      <w:lvlText w:val="•"/>
      <w:lvlJc w:val="left"/>
      <w:pPr>
        <w:ind w:left="5849" w:hanging="1072"/>
      </w:pPr>
      <w:rPr>
        <w:rFonts w:hint="default"/>
      </w:rPr>
    </w:lvl>
    <w:lvl w:ilvl="3">
      <w:start w:val="0"/>
      <w:numFmt w:val="bullet"/>
      <w:lvlText w:val="•"/>
      <w:lvlJc w:val="left"/>
      <w:pPr>
        <w:ind w:left="6433" w:hanging="1072"/>
      </w:pPr>
      <w:rPr>
        <w:rFonts w:hint="default"/>
      </w:rPr>
    </w:lvl>
    <w:lvl w:ilvl="4">
      <w:start w:val="0"/>
      <w:numFmt w:val="bullet"/>
      <w:lvlText w:val="•"/>
      <w:lvlJc w:val="left"/>
      <w:pPr>
        <w:ind w:left="7018" w:hanging="1072"/>
      </w:pPr>
      <w:rPr>
        <w:rFonts w:hint="default"/>
      </w:rPr>
    </w:lvl>
    <w:lvl w:ilvl="5">
      <w:start w:val="0"/>
      <w:numFmt w:val="bullet"/>
      <w:lvlText w:val="•"/>
      <w:lvlJc w:val="left"/>
      <w:pPr>
        <w:ind w:left="7603" w:hanging="1072"/>
      </w:pPr>
      <w:rPr>
        <w:rFonts w:hint="default"/>
      </w:rPr>
    </w:lvl>
    <w:lvl w:ilvl="6">
      <w:start w:val="0"/>
      <w:numFmt w:val="bullet"/>
      <w:lvlText w:val="•"/>
      <w:lvlJc w:val="left"/>
      <w:pPr>
        <w:ind w:left="8187" w:hanging="1072"/>
      </w:pPr>
      <w:rPr>
        <w:rFonts w:hint="default"/>
      </w:rPr>
    </w:lvl>
    <w:lvl w:ilvl="7">
      <w:start w:val="0"/>
      <w:numFmt w:val="bullet"/>
      <w:lvlText w:val="•"/>
      <w:lvlJc w:val="left"/>
      <w:pPr>
        <w:ind w:left="8772" w:hanging="1072"/>
      </w:pPr>
      <w:rPr>
        <w:rFonts w:hint="default"/>
      </w:rPr>
    </w:lvl>
    <w:lvl w:ilvl="8">
      <w:start w:val="0"/>
      <w:numFmt w:val="bullet"/>
      <w:lvlText w:val="•"/>
      <w:lvlJc w:val="left"/>
      <w:pPr>
        <w:ind w:left="9357" w:hanging="1072"/>
      </w:pPr>
      <w:rPr>
        <w:rFonts w:hint="default"/>
      </w:rPr>
    </w:lvl>
  </w:abstractNum>
  <w:abstractNum w:abstractNumId="79">
    <w:multiLevelType w:val="hybridMultilevel"/>
    <w:lvl w:ilvl="0">
      <w:start w:val="1"/>
      <w:numFmt w:val="lowerLetter"/>
      <w:lvlText w:val="%1)"/>
      <w:lvlJc w:val="left"/>
      <w:pPr>
        <w:ind w:left="679" w:hanging="425"/>
        <w:jc w:val="left"/>
      </w:pPr>
      <w:rPr>
        <w:rFonts w:hint="default" w:ascii="Times New Roman" w:hAnsi="Times New Roman" w:eastAsia="Times New Roman" w:cs="Times New Roman"/>
        <w:spacing w:val="-14"/>
        <w:w w:val="99"/>
        <w:sz w:val="24"/>
        <w:szCs w:val="24"/>
      </w:rPr>
    </w:lvl>
    <w:lvl w:ilvl="1">
      <w:start w:val="0"/>
      <w:numFmt w:val="bullet"/>
      <w:lvlText w:val=""/>
      <w:lvlJc w:val="left"/>
      <w:pPr>
        <w:ind w:left="1399" w:hanging="360"/>
      </w:pPr>
      <w:rPr>
        <w:rFonts w:hint="default" w:ascii="Symbol" w:hAnsi="Symbol" w:eastAsia="Symbol" w:cs="Symbol"/>
        <w:w w:val="100"/>
        <w:sz w:val="24"/>
        <w:szCs w:val="24"/>
      </w:rPr>
    </w:lvl>
    <w:lvl w:ilvl="2">
      <w:start w:val="0"/>
      <w:numFmt w:val="bullet"/>
      <w:lvlText w:val="•"/>
      <w:lvlJc w:val="left"/>
      <w:pPr>
        <w:ind w:left="2267" w:hanging="360"/>
      </w:pPr>
      <w:rPr>
        <w:rFonts w:hint="default"/>
      </w:rPr>
    </w:lvl>
    <w:lvl w:ilvl="3">
      <w:start w:val="0"/>
      <w:numFmt w:val="bullet"/>
      <w:lvlText w:val="•"/>
      <w:lvlJc w:val="left"/>
      <w:pPr>
        <w:ind w:left="3134" w:hanging="360"/>
      </w:pPr>
      <w:rPr>
        <w:rFonts w:hint="default"/>
      </w:rPr>
    </w:lvl>
    <w:lvl w:ilvl="4">
      <w:start w:val="0"/>
      <w:numFmt w:val="bullet"/>
      <w:lvlText w:val="•"/>
      <w:lvlJc w:val="left"/>
      <w:pPr>
        <w:ind w:left="4002" w:hanging="360"/>
      </w:pPr>
      <w:rPr>
        <w:rFonts w:hint="default"/>
      </w:rPr>
    </w:lvl>
    <w:lvl w:ilvl="5">
      <w:start w:val="0"/>
      <w:numFmt w:val="bullet"/>
      <w:lvlText w:val="•"/>
      <w:lvlJc w:val="left"/>
      <w:pPr>
        <w:ind w:left="4869" w:hanging="360"/>
      </w:pPr>
      <w:rPr>
        <w:rFonts w:hint="default"/>
      </w:rPr>
    </w:lvl>
    <w:lvl w:ilvl="6">
      <w:start w:val="0"/>
      <w:numFmt w:val="bullet"/>
      <w:lvlText w:val="•"/>
      <w:lvlJc w:val="left"/>
      <w:pPr>
        <w:ind w:left="5736" w:hanging="360"/>
      </w:pPr>
      <w:rPr>
        <w:rFonts w:hint="default"/>
      </w:rPr>
    </w:lvl>
    <w:lvl w:ilvl="7">
      <w:start w:val="0"/>
      <w:numFmt w:val="bullet"/>
      <w:lvlText w:val="•"/>
      <w:lvlJc w:val="left"/>
      <w:pPr>
        <w:ind w:left="6604" w:hanging="360"/>
      </w:pPr>
      <w:rPr>
        <w:rFonts w:hint="default"/>
      </w:rPr>
    </w:lvl>
    <w:lvl w:ilvl="8">
      <w:start w:val="0"/>
      <w:numFmt w:val="bullet"/>
      <w:lvlText w:val="•"/>
      <w:lvlJc w:val="left"/>
      <w:pPr>
        <w:ind w:left="7471" w:hanging="360"/>
      </w:pPr>
      <w:rPr>
        <w:rFonts w:hint="default"/>
      </w:rPr>
    </w:lvl>
  </w:abstractNum>
  <w:abstractNum w:abstractNumId="76">
    <w:multiLevelType w:val="hybridMultilevel"/>
    <w:lvl w:ilvl="0">
      <w:start w:val="1"/>
      <w:numFmt w:val="lowerLetter"/>
      <w:lvlText w:val="%1."/>
      <w:lvlJc w:val="left"/>
      <w:pPr>
        <w:ind w:left="1256" w:hanging="400"/>
        <w:jc w:val="right"/>
      </w:pPr>
      <w:rPr>
        <w:rFonts w:hint="default" w:ascii="Times New Roman" w:hAnsi="Times New Roman" w:eastAsia="Times New Roman" w:cs="Times New Roman"/>
        <w:spacing w:val="-1"/>
        <w:w w:val="100"/>
        <w:sz w:val="24"/>
        <w:szCs w:val="24"/>
      </w:rPr>
    </w:lvl>
    <w:lvl w:ilvl="1">
      <w:start w:val="0"/>
      <w:numFmt w:val="bullet"/>
      <w:lvlText w:val="•"/>
      <w:lvlJc w:val="left"/>
      <w:pPr>
        <w:ind w:left="2078" w:hanging="400"/>
      </w:pPr>
      <w:rPr>
        <w:rFonts w:hint="default"/>
      </w:rPr>
    </w:lvl>
    <w:lvl w:ilvl="2">
      <w:start w:val="0"/>
      <w:numFmt w:val="bullet"/>
      <w:lvlText w:val="•"/>
      <w:lvlJc w:val="left"/>
      <w:pPr>
        <w:ind w:left="2897" w:hanging="400"/>
      </w:pPr>
      <w:rPr>
        <w:rFonts w:hint="default"/>
      </w:rPr>
    </w:lvl>
    <w:lvl w:ilvl="3">
      <w:start w:val="0"/>
      <w:numFmt w:val="bullet"/>
      <w:lvlText w:val="•"/>
      <w:lvlJc w:val="left"/>
      <w:pPr>
        <w:ind w:left="3715" w:hanging="400"/>
      </w:pPr>
      <w:rPr>
        <w:rFonts w:hint="default"/>
      </w:rPr>
    </w:lvl>
    <w:lvl w:ilvl="4">
      <w:start w:val="0"/>
      <w:numFmt w:val="bullet"/>
      <w:lvlText w:val="•"/>
      <w:lvlJc w:val="left"/>
      <w:pPr>
        <w:ind w:left="4534" w:hanging="400"/>
      </w:pPr>
      <w:rPr>
        <w:rFonts w:hint="default"/>
      </w:rPr>
    </w:lvl>
    <w:lvl w:ilvl="5">
      <w:start w:val="0"/>
      <w:numFmt w:val="bullet"/>
      <w:lvlText w:val="•"/>
      <w:lvlJc w:val="left"/>
      <w:pPr>
        <w:ind w:left="5353" w:hanging="400"/>
      </w:pPr>
      <w:rPr>
        <w:rFonts w:hint="default"/>
      </w:rPr>
    </w:lvl>
    <w:lvl w:ilvl="6">
      <w:start w:val="0"/>
      <w:numFmt w:val="bullet"/>
      <w:lvlText w:val="•"/>
      <w:lvlJc w:val="left"/>
      <w:pPr>
        <w:ind w:left="6171" w:hanging="400"/>
      </w:pPr>
      <w:rPr>
        <w:rFonts w:hint="default"/>
      </w:rPr>
    </w:lvl>
    <w:lvl w:ilvl="7">
      <w:start w:val="0"/>
      <w:numFmt w:val="bullet"/>
      <w:lvlText w:val="•"/>
      <w:lvlJc w:val="left"/>
      <w:pPr>
        <w:ind w:left="6990" w:hanging="400"/>
      </w:pPr>
      <w:rPr>
        <w:rFonts w:hint="default"/>
      </w:rPr>
    </w:lvl>
    <w:lvl w:ilvl="8">
      <w:start w:val="0"/>
      <w:numFmt w:val="bullet"/>
      <w:lvlText w:val="•"/>
      <w:lvlJc w:val="left"/>
      <w:pPr>
        <w:ind w:left="7809" w:hanging="400"/>
      </w:pPr>
      <w:rPr>
        <w:rFonts w:hint="default"/>
      </w:rPr>
    </w:lvl>
  </w:abstractNum>
  <w:abstractNum w:abstractNumId="74">
    <w:multiLevelType w:val="hybridMultilevel"/>
    <w:lvl w:ilvl="0">
      <w:start w:val="1"/>
      <w:numFmt w:val="upperRoman"/>
      <w:lvlText w:val="%1."/>
      <w:lvlJc w:val="left"/>
      <w:pPr>
        <w:ind w:left="494" w:hanging="296"/>
        <w:jc w:val="right"/>
      </w:pPr>
      <w:rPr>
        <w:rFonts w:hint="default" w:ascii="Times New Roman" w:hAnsi="Times New Roman" w:eastAsia="Times New Roman" w:cs="Times New Roman"/>
        <w:b/>
        <w:bCs/>
        <w:w w:val="99"/>
        <w:sz w:val="24"/>
        <w:szCs w:val="24"/>
      </w:rPr>
    </w:lvl>
    <w:lvl w:ilvl="1">
      <w:start w:val="1"/>
      <w:numFmt w:val="lowerLetter"/>
      <w:lvlText w:val="%2)"/>
      <w:lvlJc w:val="left"/>
      <w:pPr>
        <w:ind w:left="1118" w:hanging="406"/>
        <w:jc w:val="left"/>
      </w:pPr>
      <w:rPr>
        <w:rFonts w:hint="default" w:ascii="Times New Roman" w:hAnsi="Times New Roman" w:eastAsia="Times New Roman" w:cs="Times New Roman"/>
        <w:spacing w:val="-1"/>
        <w:w w:val="99"/>
        <w:sz w:val="24"/>
        <w:szCs w:val="24"/>
      </w:rPr>
    </w:lvl>
    <w:lvl w:ilvl="2">
      <w:start w:val="0"/>
      <w:numFmt w:val="bullet"/>
      <w:lvlText w:val="•"/>
      <w:lvlJc w:val="left"/>
      <w:pPr>
        <w:ind w:left="1139" w:hanging="406"/>
      </w:pPr>
      <w:rPr>
        <w:rFonts w:hint="default"/>
      </w:rPr>
    </w:lvl>
    <w:lvl w:ilvl="3">
      <w:start w:val="0"/>
      <w:numFmt w:val="bullet"/>
      <w:lvlText w:val="•"/>
      <w:lvlJc w:val="left"/>
      <w:pPr>
        <w:ind w:left="1159" w:hanging="406"/>
      </w:pPr>
      <w:rPr>
        <w:rFonts w:hint="default"/>
      </w:rPr>
    </w:lvl>
    <w:lvl w:ilvl="4">
      <w:start w:val="0"/>
      <w:numFmt w:val="bullet"/>
      <w:lvlText w:val="•"/>
      <w:lvlJc w:val="left"/>
      <w:pPr>
        <w:ind w:left="1178" w:hanging="406"/>
      </w:pPr>
      <w:rPr>
        <w:rFonts w:hint="default"/>
      </w:rPr>
    </w:lvl>
    <w:lvl w:ilvl="5">
      <w:start w:val="0"/>
      <w:numFmt w:val="bullet"/>
      <w:lvlText w:val="•"/>
      <w:lvlJc w:val="left"/>
      <w:pPr>
        <w:ind w:left="1198" w:hanging="406"/>
      </w:pPr>
      <w:rPr>
        <w:rFonts w:hint="default"/>
      </w:rPr>
    </w:lvl>
    <w:lvl w:ilvl="6">
      <w:start w:val="0"/>
      <w:numFmt w:val="bullet"/>
      <w:lvlText w:val="•"/>
      <w:lvlJc w:val="left"/>
      <w:pPr>
        <w:ind w:left="1218" w:hanging="406"/>
      </w:pPr>
      <w:rPr>
        <w:rFonts w:hint="default"/>
      </w:rPr>
    </w:lvl>
    <w:lvl w:ilvl="7">
      <w:start w:val="0"/>
      <w:numFmt w:val="bullet"/>
      <w:lvlText w:val="•"/>
      <w:lvlJc w:val="left"/>
      <w:pPr>
        <w:ind w:left="1237" w:hanging="406"/>
      </w:pPr>
      <w:rPr>
        <w:rFonts w:hint="default"/>
      </w:rPr>
    </w:lvl>
    <w:lvl w:ilvl="8">
      <w:start w:val="0"/>
      <w:numFmt w:val="bullet"/>
      <w:lvlText w:val="•"/>
      <w:lvlJc w:val="left"/>
      <w:pPr>
        <w:ind w:left="1257" w:hanging="406"/>
      </w:pPr>
      <w:rPr>
        <w:rFonts w:hint="default"/>
      </w:rPr>
    </w:lvl>
  </w:abstractNum>
  <w:abstractNum w:abstractNumId="39">
    <w:multiLevelType w:val="hybridMultilevel"/>
    <w:lvl w:ilvl="0">
      <w:start w:val="1"/>
      <w:numFmt w:val="lowerLetter"/>
      <w:lvlText w:val="%1)"/>
      <w:lvlJc w:val="left"/>
      <w:pPr>
        <w:ind w:left="1340" w:hanging="529"/>
        <w:jc w:val="left"/>
      </w:pPr>
      <w:rPr>
        <w:rFonts w:hint="default" w:ascii="Times New Roman" w:hAnsi="Times New Roman" w:eastAsia="Times New Roman" w:cs="Times New Roman"/>
        <w:w w:val="100"/>
        <w:sz w:val="28"/>
        <w:szCs w:val="28"/>
      </w:rPr>
    </w:lvl>
    <w:lvl w:ilvl="1">
      <w:start w:val="0"/>
      <w:numFmt w:val="bullet"/>
      <w:lvlText w:val="•"/>
      <w:lvlJc w:val="left"/>
      <w:pPr>
        <w:ind w:left="1384" w:hanging="529"/>
      </w:pPr>
      <w:rPr>
        <w:rFonts w:hint="default"/>
      </w:rPr>
    </w:lvl>
    <w:lvl w:ilvl="2">
      <w:start w:val="0"/>
      <w:numFmt w:val="bullet"/>
      <w:lvlText w:val="•"/>
      <w:lvlJc w:val="left"/>
      <w:pPr>
        <w:ind w:left="1428" w:hanging="529"/>
      </w:pPr>
      <w:rPr>
        <w:rFonts w:hint="default"/>
      </w:rPr>
    </w:lvl>
    <w:lvl w:ilvl="3">
      <w:start w:val="0"/>
      <w:numFmt w:val="bullet"/>
      <w:lvlText w:val="•"/>
      <w:lvlJc w:val="left"/>
      <w:pPr>
        <w:ind w:left="1472" w:hanging="529"/>
      </w:pPr>
      <w:rPr>
        <w:rFonts w:hint="default"/>
      </w:rPr>
    </w:lvl>
    <w:lvl w:ilvl="4">
      <w:start w:val="0"/>
      <w:numFmt w:val="bullet"/>
      <w:lvlText w:val="•"/>
      <w:lvlJc w:val="left"/>
      <w:pPr>
        <w:ind w:left="1517" w:hanging="529"/>
      </w:pPr>
      <w:rPr>
        <w:rFonts w:hint="default"/>
      </w:rPr>
    </w:lvl>
    <w:lvl w:ilvl="5">
      <w:start w:val="0"/>
      <w:numFmt w:val="bullet"/>
      <w:lvlText w:val="•"/>
      <w:lvlJc w:val="left"/>
      <w:pPr>
        <w:ind w:left="1561" w:hanging="529"/>
      </w:pPr>
      <w:rPr>
        <w:rFonts w:hint="default"/>
      </w:rPr>
    </w:lvl>
    <w:lvl w:ilvl="6">
      <w:start w:val="0"/>
      <w:numFmt w:val="bullet"/>
      <w:lvlText w:val="•"/>
      <w:lvlJc w:val="left"/>
      <w:pPr>
        <w:ind w:left="1605" w:hanging="529"/>
      </w:pPr>
      <w:rPr>
        <w:rFonts w:hint="default"/>
      </w:rPr>
    </w:lvl>
    <w:lvl w:ilvl="7">
      <w:start w:val="0"/>
      <w:numFmt w:val="bullet"/>
      <w:lvlText w:val="•"/>
      <w:lvlJc w:val="left"/>
      <w:pPr>
        <w:ind w:left="1650" w:hanging="529"/>
      </w:pPr>
      <w:rPr>
        <w:rFonts w:hint="default"/>
      </w:rPr>
    </w:lvl>
    <w:lvl w:ilvl="8">
      <w:start w:val="0"/>
      <w:numFmt w:val="bullet"/>
      <w:lvlText w:val="•"/>
      <w:lvlJc w:val="left"/>
      <w:pPr>
        <w:ind w:left="1694" w:hanging="529"/>
      </w:pPr>
      <w:rPr>
        <w:rFonts w:hint="default"/>
      </w:rPr>
    </w:lvl>
  </w:abstractNum>
  <w:abstractNum w:abstractNumId="0">
    <w:multiLevelType w:val="hybridMultilevel"/>
    <w:lvl w:ilvl="0">
      <w:start w:val="1"/>
      <w:numFmt w:val="upperLetter"/>
      <w:lvlText w:val="%1."/>
      <w:lvlJc w:val="left"/>
      <w:pPr>
        <w:ind w:left="1213" w:hanging="381"/>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1233" w:hanging="381"/>
      </w:pPr>
      <w:rPr>
        <w:rFonts w:hint="default"/>
      </w:rPr>
    </w:lvl>
    <w:lvl w:ilvl="2">
      <w:start w:val="0"/>
      <w:numFmt w:val="bullet"/>
      <w:lvlText w:val="•"/>
      <w:lvlJc w:val="left"/>
      <w:pPr>
        <w:ind w:left="1246" w:hanging="381"/>
      </w:pPr>
      <w:rPr>
        <w:rFonts w:hint="default"/>
      </w:rPr>
    </w:lvl>
    <w:lvl w:ilvl="3">
      <w:start w:val="0"/>
      <w:numFmt w:val="bullet"/>
      <w:lvlText w:val="•"/>
      <w:lvlJc w:val="left"/>
      <w:pPr>
        <w:ind w:left="1259" w:hanging="381"/>
      </w:pPr>
      <w:rPr>
        <w:rFonts w:hint="default"/>
      </w:rPr>
    </w:lvl>
    <w:lvl w:ilvl="4">
      <w:start w:val="0"/>
      <w:numFmt w:val="bullet"/>
      <w:lvlText w:val="•"/>
      <w:lvlJc w:val="left"/>
      <w:pPr>
        <w:ind w:left="1272" w:hanging="381"/>
      </w:pPr>
      <w:rPr>
        <w:rFonts w:hint="default"/>
      </w:rPr>
    </w:lvl>
    <w:lvl w:ilvl="5">
      <w:start w:val="0"/>
      <w:numFmt w:val="bullet"/>
      <w:lvlText w:val="•"/>
      <w:lvlJc w:val="left"/>
      <w:pPr>
        <w:ind w:left="1285" w:hanging="381"/>
      </w:pPr>
      <w:rPr>
        <w:rFonts w:hint="default"/>
      </w:rPr>
    </w:lvl>
    <w:lvl w:ilvl="6">
      <w:start w:val="0"/>
      <w:numFmt w:val="bullet"/>
      <w:lvlText w:val="•"/>
      <w:lvlJc w:val="left"/>
      <w:pPr>
        <w:ind w:left="1298" w:hanging="381"/>
      </w:pPr>
      <w:rPr>
        <w:rFonts w:hint="default"/>
      </w:rPr>
    </w:lvl>
    <w:lvl w:ilvl="7">
      <w:start w:val="0"/>
      <w:numFmt w:val="bullet"/>
      <w:lvlText w:val="•"/>
      <w:lvlJc w:val="left"/>
      <w:pPr>
        <w:ind w:left="1311" w:hanging="381"/>
      </w:pPr>
      <w:rPr>
        <w:rFonts w:hint="default"/>
      </w:rPr>
    </w:lvl>
    <w:lvl w:ilvl="8">
      <w:start w:val="0"/>
      <w:numFmt w:val="bullet"/>
      <w:lvlText w:val="•"/>
      <w:lvlJc w:val="left"/>
      <w:pPr>
        <w:ind w:left="1324" w:hanging="381"/>
      </w:pPr>
      <w:rPr>
        <w:rFonts w:hint="default"/>
      </w:rPr>
    </w:lvl>
  </w:abstractNum>
  <w:abstractNum w:abstractNumId="181">
    <w:multiLevelType w:val="hybridMultilevel"/>
    <w:lvl w:ilvl="0">
      <w:start w:val="1"/>
      <w:numFmt w:val="decimal"/>
      <w:lvlText w:val="%1)"/>
      <w:lvlJc w:val="left"/>
      <w:pPr>
        <w:ind w:left="1455" w:hanging="296"/>
        <w:jc w:val="left"/>
      </w:pPr>
      <w:rPr>
        <w:rFonts w:hint="default" w:ascii="Times New Roman" w:hAnsi="Times New Roman" w:eastAsia="Times New Roman" w:cs="Times New Roman"/>
        <w:b/>
        <w:bCs/>
        <w:spacing w:val="-25"/>
        <w:w w:val="99"/>
        <w:sz w:val="24"/>
        <w:szCs w:val="24"/>
      </w:rPr>
    </w:lvl>
    <w:lvl w:ilvl="1">
      <w:start w:val="0"/>
      <w:numFmt w:val="bullet"/>
      <w:lvlText w:val="•"/>
      <w:lvlJc w:val="left"/>
      <w:pPr>
        <w:ind w:left="2426" w:hanging="296"/>
      </w:pPr>
      <w:rPr>
        <w:rFonts w:hint="default"/>
      </w:rPr>
    </w:lvl>
    <w:lvl w:ilvl="2">
      <w:start w:val="0"/>
      <w:numFmt w:val="bullet"/>
      <w:lvlText w:val="•"/>
      <w:lvlJc w:val="left"/>
      <w:pPr>
        <w:ind w:left="3393" w:hanging="296"/>
      </w:pPr>
      <w:rPr>
        <w:rFonts w:hint="default"/>
      </w:rPr>
    </w:lvl>
    <w:lvl w:ilvl="3">
      <w:start w:val="0"/>
      <w:numFmt w:val="bullet"/>
      <w:lvlText w:val="•"/>
      <w:lvlJc w:val="left"/>
      <w:pPr>
        <w:ind w:left="4359" w:hanging="296"/>
      </w:pPr>
      <w:rPr>
        <w:rFonts w:hint="default"/>
      </w:rPr>
    </w:lvl>
    <w:lvl w:ilvl="4">
      <w:start w:val="0"/>
      <w:numFmt w:val="bullet"/>
      <w:lvlText w:val="•"/>
      <w:lvlJc w:val="left"/>
      <w:pPr>
        <w:ind w:left="5326" w:hanging="296"/>
      </w:pPr>
      <w:rPr>
        <w:rFonts w:hint="default"/>
      </w:rPr>
    </w:lvl>
    <w:lvl w:ilvl="5">
      <w:start w:val="0"/>
      <w:numFmt w:val="bullet"/>
      <w:lvlText w:val="•"/>
      <w:lvlJc w:val="left"/>
      <w:pPr>
        <w:ind w:left="6293" w:hanging="296"/>
      </w:pPr>
      <w:rPr>
        <w:rFonts w:hint="default"/>
      </w:rPr>
    </w:lvl>
    <w:lvl w:ilvl="6">
      <w:start w:val="0"/>
      <w:numFmt w:val="bullet"/>
      <w:lvlText w:val="•"/>
      <w:lvlJc w:val="left"/>
      <w:pPr>
        <w:ind w:left="7259" w:hanging="296"/>
      </w:pPr>
      <w:rPr>
        <w:rFonts w:hint="default"/>
      </w:rPr>
    </w:lvl>
    <w:lvl w:ilvl="7">
      <w:start w:val="0"/>
      <w:numFmt w:val="bullet"/>
      <w:lvlText w:val="•"/>
      <w:lvlJc w:val="left"/>
      <w:pPr>
        <w:ind w:left="8226" w:hanging="296"/>
      </w:pPr>
      <w:rPr>
        <w:rFonts w:hint="default"/>
      </w:rPr>
    </w:lvl>
    <w:lvl w:ilvl="8">
      <w:start w:val="0"/>
      <w:numFmt w:val="bullet"/>
      <w:lvlText w:val="•"/>
      <w:lvlJc w:val="left"/>
      <w:pPr>
        <w:ind w:left="9193" w:hanging="296"/>
      </w:pPr>
      <w:rPr>
        <w:rFonts w:hint="default"/>
      </w:rPr>
    </w:lvl>
  </w:abstractNum>
  <w:abstractNum w:abstractNumId="180">
    <w:multiLevelType w:val="hybridMultilevel"/>
    <w:lvl w:ilvl="0">
      <w:start w:val="1"/>
      <w:numFmt w:val="decimal"/>
      <w:lvlText w:val="%1)"/>
      <w:lvlJc w:val="left"/>
      <w:pPr>
        <w:ind w:left="1481" w:hanging="322"/>
        <w:jc w:val="left"/>
      </w:pPr>
      <w:rPr>
        <w:rFonts w:hint="default" w:ascii="Times New Roman" w:hAnsi="Times New Roman" w:eastAsia="Times New Roman" w:cs="Times New Roman"/>
        <w:b/>
        <w:bCs/>
        <w:spacing w:val="-35"/>
        <w:w w:val="99"/>
        <w:sz w:val="24"/>
        <w:szCs w:val="24"/>
      </w:rPr>
    </w:lvl>
    <w:lvl w:ilvl="1">
      <w:start w:val="0"/>
      <w:numFmt w:val="bullet"/>
      <w:lvlText w:val="•"/>
      <w:lvlJc w:val="left"/>
      <w:pPr>
        <w:ind w:left="2444" w:hanging="322"/>
      </w:pPr>
      <w:rPr>
        <w:rFonts w:hint="default"/>
      </w:rPr>
    </w:lvl>
    <w:lvl w:ilvl="2">
      <w:start w:val="0"/>
      <w:numFmt w:val="bullet"/>
      <w:lvlText w:val="•"/>
      <w:lvlJc w:val="left"/>
      <w:pPr>
        <w:ind w:left="3409" w:hanging="322"/>
      </w:pPr>
      <w:rPr>
        <w:rFonts w:hint="default"/>
      </w:rPr>
    </w:lvl>
    <w:lvl w:ilvl="3">
      <w:start w:val="0"/>
      <w:numFmt w:val="bullet"/>
      <w:lvlText w:val="•"/>
      <w:lvlJc w:val="left"/>
      <w:pPr>
        <w:ind w:left="4373" w:hanging="322"/>
      </w:pPr>
      <w:rPr>
        <w:rFonts w:hint="default"/>
      </w:rPr>
    </w:lvl>
    <w:lvl w:ilvl="4">
      <w:start w:val="0"/>
      <w:numFmt w:val="bullet"/>
      <w:lvlText w:val="•"/>
      <w:lvlJc w:val="left"/>
      <w:pPr>
        <w:ind w:left="5338" w:hanging="322"/>
      </w:pPr>
      <w:rPr>
        <w:rFonts w:hint="default"/>
      </w:rPr>
    </w:lvl>
    <w:lvl w:ilvl="5">
      <w:start w:val="0"/>
      <w:numFmt w:val="bullet"/>
      <w:lvlText w:val="•"/>
      <w:lvlJc w:val="left"/>
      <w:pPr>
        <w:ind w:left="6303" w:hanging="322"/>
      </w:pPr>
      <w:rPr>
        <w:rFonts w:hint="default"/>
      </w:rPr>
    </w:lvl>
    <w:lvl w:ilvl="6">
      <w:start w:val="0"/>
      <w:numFmt w:val="bullet"/>
      <w:lvlText w:val="•"/>
      <w:lvlJc w:val="left"/>
      <w:pPr>
        <w:ind w:left="7267" w:hanging="322"/>
      </w:pPr>
      <w:rPr>
        <w:rFonts w:hint="default"/>
      </w:rPr>
    </w:lvl>
    <w:lvl w:ilvl="7">
      <w:start w:val="0"/>
      <w:numFmt w:val="bullet"/>
      <w:lvlText w:val="•"/>
      <w:lvlJc w:val="left"/>
      <w:pPr>
        <w:ind w:left="8232" w:hanging="322"/>
      </w:pPr>
      <w:rPr>
        <w:rFonts w:hint="default"/>
      </w:rPr>
    </w:lvl>
    <w:lvl w:ilvl="8">
      <w:start w:val="0"/>
      <w:numFmt w:val="bullet"/>
      <w:lvlText w:val="•"/>
      <w:lvlJc w:val="left"/>
      <w:pPr>
        <w:ind w:left="9197" w:hanging="322"/>
      </w:pPr>
      <w:rPr>
        <w:rFonts w:hint="default"/>
      </w:rPr>
    </w:lvl>
  </w:abstractNum>
  <w:abstractNum w:abstractNumId="179">
    <w:multiLevelType w:val="hybridMultilevel"/>
    <w:lvl w:ilvl="0">
      <w:start w:val="0"/>
      <w:numFmt w:val="bullet"/>
      <w:lvlText w:val="-"/>
      <w:lvlJc w:val="left"/>
      <w:pPr>
        <w:ind w:left="827" w:hanging="360"/>
      </w:pPr>
      <w:rPr>
        <w:rFonts w:hint="default" w:ascii="Times New Roman" w:hAnsi="Times New Roman" w:eastAsia="Times New Roman" w:cs="Times New Roman"/>
        <w:spacing w:val="-25"/>
        <w:w w:val="99"/>
        <w:sz w:val="24"/>
        <w:szCs w:val="24"/>
      </w:rPr>
    </w:lvl>
    <w:lvl w:ilvl="1">
      <w:start w:val="0"/>
      <w:numFmt w:val="bullet"/>
      <w:lvlText w:val="•"/>
      <w:lvlJc w:val="left"/>
      <w:pPr>
        <w:ind w:left="4280" w:hanging="360"/>
      </w:pPr>
      <w:rPr>
        <w:rFonts w:hint="default"/>
      </w:rPr>
    </w:lvl>
    <w:lvl w:ilvl="2">
      <w:start w:val="0"/>
      <w:numFmt w:val="bullet"/>
      <w:lvlText w:val="•"/>
      <w:lvlJc w:val="left"/>
      <w:pPr>
        <w:ind w:left="4680" w:hanging="360"/>
      </w:pPr>
      <w:rPr>
        <w:rFonts w:hint="default"/>
      </w:rPr>
    </w:lvl>
    <w:lvl w:ilvl="3">
      <w:start w:val="0"/>
      <w:numFmt w:val="bullet"/>
      <w:lvlText w:val="•"/>
      <w:lvlJc w:val="left"/>
      <w:pPr>
        <w:ind w:left="5780" w:hanging="360"/>
      </w:pPr>
      <w:rPr>
        <w:rFonts w:hint="default"/>
      </w:rPr>
    </w:lvl>
    <w:lvl w:ilvl="4">
      <w:start w:val="0"/>
      <w:numFmt w:val="bullet"/>
      <w:lvlText w:val="•"/>
      <w:lvlJc w:val="left"/>
      <w:pPr>
        <w:ind w:left="6180" w:hanging="360"/>
      </w:pPr>
      <w:rPr>
        <w:rFonts w:hint="default"/>
      </w:rPr>
    </w:lvl>
    <w:lvl w:ilvl="5">
      <w:start w:val="0"/>
      <w:numFmt w:val="bullet"/>
      <w:lvlText w:val="•"/>
      <w:lvlJc w:val="left"/>
      <w:pPr>
        <w:ind w:left="6581" w:hanging="360"/>
      </w:pPr>
      <w:rPr>
        <w:rFonts w:hint="default"/>
      </w:rPr>
    </w:lvl>
    <w:lvl w:ilvl="6">
      <w:start w:val="0"/>
      <w:numFmt w:val="bullet"/>
      <w:lvlText w:val="•"/>
      <w:lvlJc w:val="left"/>
      <w:pPr>
        <w:ind w:left="6982" w:hanging="360"/>
      </w:pPr>
      <w:rPr>
        <w:rFonts w:hint="default"/>
      </w:rPr>
    </w:lvl>
    <w:lvl w:ilvl="7">
      <w:start w:val="0"/>
      <w:numFmt w:val="bullet"/>
      <w:lvlText w:val="•"/>
      <w:lvlJc w:val="left"/>
      <w:pPr>
        <w:ind w:left="7383" w:hanging="360"/>
      </w:pPr>
      <w:rPr>
        <w:rFonts w:hint="default"/>
      </w:rPr>
    </w:lvl>
    <w:lvl w:ilvl="8">
      <w:start w:val="0"/>
      <w:numFmt w:val="bullet"/>
      <w:lvlText w:val="•"/>
      <w:lvlJc w:val="left"/>
      <w:pPr>
        <w:ind w:left="7784" w:hanging="360"/>
      </w:pPr>
      <w:rPr>
        <w:rFonts w:hint="default"/>
      </w:rPr>
    </w:lvl>
  </w:abstractNum>
  <w:abstractNum w:abstractNumId="178">
    <w:multiLevelType w:val="hybridMultilevel"/>
    <w:lvl w:ilvl="0">
      <w:start w:val="0"/>
      <w:numFmt w:val="bullet"/>
      <w:lvlText w:val="-"/>
      <w:lvlJc w:val="left"/>
      <w:pPr>
        <w:ind w:left="323" w:hanging="152"/>
      </w:pPr>
      <w:rPr>
        <w:rFonts w:hint="default" w:ascii="Times New Roman" w:hAnsi="Times New Roman" w:eastAsia="Times New Roman" w:cs="Times New Roman"/>
        <w:w w:val="99"/>
        <w:sz w:val="26"/>
        <w:szCs w:val="26"/>
      </w:rPr>
    </w:lvl>
    <w:lvl w:ilvl="1">
      <w:start w:val="0"/>
      <w:numFmt w:val="bullet"/>
      <w:lvlText w:val="•"/>
      <w:lvlJc w:val="left"/>
      <w:pPr>
        <w:ind w:left="1146" w:hanging="152"/>
      </w:pPr>
      <w:rPr>
        <w:rFonts w:hint="default"/>
      </w:rPr>
    </w:lvl>
    <w:lvl w:ilvl="2">
      <w:start w:val="0"/>
      <w:numFmt w:val="bullet"/>
      <w:lvlText w:val="•"/>
      <w:lvlJc w:val="left"/>
      <w:pPr>
        <w:ind w:left="1973" w:hanging="152"/>
      </w:pPr>
      <w:rPr>
        <w:rFonts w:hint="default"/>
      </w:rPr>
    </w:lvl>
    <w:lvl w:ilvl="3">
      <w:start w:val="0"/>
      <w:numFmt w:val="bullet"/>
      <w:lvlText w:val="•"/>
      <w:lvlJc w:val="left"/>
      <w:pPr>
        <w:ind w:left="2799" w:hanging="152"/>
      </w:pPr>
      <w:rPr>
        <w:rFonts w:hint="default"/>
      </w:rPr>
    </w:lvl>
    <w:lvl w:ilvl="4">
      <w:start w:val="0"/>
      <w:numFmt w:val="bullet"/>
      <w:lvlText w:val="•"/>
      <w:lvlJc w:val="left"/>
      <w:pPr>
        <w:ind w:left="3626" w:hanging="152"/>
      </w:pPr>
      <w:rPr>
        <w:rFonts w:hint="default"/>
      </w:rPr>
    </w:lvl>
    <w:lvl w:ilvl="5">
      <w:start w:val="0"/>
      <w:numFmt w:val="bullet"/>
      <w:lvlText w:val="•"/>
      <w:lvlJc w:val="left"/>
      <w:pPr>
        <w:ind w:left="4453" w:hanging="152"/>
      </w:pPr>
      <w:rPr>
        <w:rFonts w:hint="default"/>
      </w:rPr>
    </w:lvl>
    <w:lvl w:ilvl="6">
      <w:start w:val="0"/>
      <w:numFmt w:val="bullet"/>
      <w:lvlText w:val="•"/>
      <w:lvlJc w:val="left"/>
      <w:pPr>
        <w:ind w:left="5279" w:hanging="152"/>
      </w:pPr>
      <w:rPr>
        <w:rFonts w:hint="default"/>
      </w:rPr>
    </w:lvl>
    <w:lvl w:ilvl="7">
      <w:start w:val="0"/>
      <w:numFmt w:val="bullet"/>
      <w:lvlText w:val="•"/>
      <w:lvlJc w:val="left"/>
      <w:pPr>
        <w:ind w:left="6106" w:hanging="152"/>
      </w:pPr>
      <w:rPr>
        <w:rFonts w:hint="default"/>
      </w:rPr>
    </w:lvl>
    <w:lvl w:ilvl="8">
      <w:start w:val="0"/>
      <w:numFmt w:val="bullet"/>
      <w:lvlText w:val="•"/>
      <w:lvlJc w:val="left"/>
      <w:pPr>
        <w:ind w:left="6932" w:hanging="152"/>
      </w:pPr>
      <w:rPr>
        <w:rFonts w:hint="default"/>
      </w:rPr>
    </w:lvl>
  </w:abstractNum>
  <w:abstractNum w:abstractNumId="177">
    <w:multiLevelType w:val="hybridMultilevel"/>
    <w:lvl w:ilvl="0">
      <w:start w:val="0"/>
      <w:numFmt w:val="bullet"/>
      <w:lvlText w:val="-"/>
      <w:lvlJc w:val="left"/>
      <w:pPr>
        <w:ind w:left="210" w:hanging="152"/>
      </w:pPr>
      <w:rPr>
        <w:rFonts w:hint="default" w:ascii="Times New Roman" w:hAnsi="Times New Roman" w:eastAsia="Times New Roman" w:cs="Times New Roman"/>
        <w:w w:val="99"/>
        <w:sz w:val="26"/>
        <w:szCs w:val="26"/>
      </w:rPr>
    </w:lvl>
    <w:lvl w:ilvl="1">
      <w:start w:val="0"/>
      <w:numFmt w:val="bullet"/>
      <w:lvlText w:val="•"/>
      <w:lvlJc w:val="left"/>
      <w:pPr>
        <w:ind w:left="1056" w:hanging="152"/>
      </w:pPr>
      <w:rPr>
        <w:rFonts w:hint="default"/>
      </w:rPr>
    </w:lvl>
    <w:lvl w:ilvl="2">
      <w:start w:val="0"/>
      <w:numFmt w:val="bullet"/>
      <w:lvlText w:val="•"/>
      <w:lvlJc w:val="left"/>
      <w:pPr>
        <w:ind w:left="1893" w:hanging="152"/>
      </w:pPr>
      <w:rPr>
        <w:rFonts w:hint="default"/>
      </w:rPr>
    </w:lvl>
    <w:lvl w:ilvl="3">
      <w:start w:val="0"/>
      <w:numFmt w:val="bullet"/>
      <w:lvlText w:val="•"/>
      <w:lvlJc w:val="left"/>
      <w:pPr>
        <w:ind w:left="2730" w:hanging="152"/>
      </w:pPr>
      <w:rPr>
        <w:rFonts w:hint="default"/>
      </w:rPr>
    </w:lvl>
    <w:lvl w:ilvl="4">
      <w:start w:val="0"/>
      <w:numFmt w:val="bullet"/>
      <w:lvlText w:val="•"/>
      <w:lvlJc w:val="left"/>
      <w:pPr>
        <w:ind w:left="3566" w:hanging="152"/>
      </w:pPr>
      <w:rPr>
        <w:rFonts w:hint="default"/>
      </w:rPr>
    </w:lvl>
    <w:lvl w:ilvl="5">
      <w:start w:val="0"/>
      <w:numFmt w:val="bullet"/>
      <w:lvlText w:val="•"/>
      <w:lvlJc w:val="left"/>
      <w:pPr>
        <w:ind w:left="4403" w:hanging="152"/>
      </w:pPr>
      <w:rPr>
        <w:rFonts w:hint="default"/>
      </w:rPr>
    </w:lvl>
    <w:lvl w:ilvl="6">
      <w:start w:val="0"/>
      <w:numFmt w:val="bullet"/>
      <w:lvlText w:val="•"/>
      <w:lvlJc w:val="left"/>
      <w:pPr>
        <w:ind w:left="5240" w:hanging="152"/>
      </w:pPr>
      <w:rPr>
        <w:rFonts w:hint="default"/>
      </w:rPr>
    </w:lvl>
    <w:lvl w:ilvl="7">
      <w:start w:val="0"/>
      <w:numFmt w:val="bullet"/>
      <w:lvlText w:val="•"/>
      <w:lvlJc w:val="left"/>
      <w:pPr>
        <w:ind w:left="6076" w:hanging="152"/>
      </w:pPr>
      <w:rPr>
        <w:rFonts w:hint="default"/>
      </w:rPr>
    </w:lvl>
    <w:lvl w:ilvl="8">
      <w:start w:val="0"/>
      <w:numFmt w:val="bullet"/>
      <w:lvlText w:val="•"/>
      <w:lvlJc w:val="left"/>
      <w:pPr>
        <w:ind w:left="6913" w:hanging="152"/>
      </w:pPr>
      <w:rPr>
        <w:rFonts w:hint="default"/>
      </w:rPr>
    </w:lvl>
  </w:abstractNum>
  <w:abstractNum w:abstractNumId="176">
    <w:multiLevelType w:val="hybridMultilevel"/>
    <w:lvl w:ilvl="0">
      <w:start w:val="1"/>
      <w:numFmt w:val="upperRoman"/>
      <w:lvlText w:val="%1."/>
      <w:lvlJc w:val="left"/>
      <w:pPr>
        <w:ind w:left="763" w:hanging="231"/>
        <w:jc w:val="left"/>
      </w:pPr>
      <w:rPr>
        <w:rFonts w:hint="default" w:ascii="Times New Roman" w:hAnsi="Times New Roman" w:eastAsia="Times New Roman" w:cs="Times New Roman"/>
        <w:b/>
        <w:bCs/>
        <w:spacing w:val="-1"/>
        <w:w w:val="99"/>
        <w:sz w:val="26"/>
        <w:szCs w:val="26"/>
      </w:rPr>
    </w:lvl>
    <w:lvl w:ilvl="1">
      <w:start w:val="1"/>
      <w:numFmt w:val="decimal"/>
      <w:lvlText w:val="%2)"/>
      <w:lvlJc w:val="left"/>
      <w:pPr>
        <w:ind w:left="1478" w:hanging="320"/>
        <w:jc w:val="left"/>
      </w:pPr>
      <w:rPr>
        <w:rFonts w:hint="default" w:ascii="Times New Roman" w:hAnsi="Times New Roman" w:eastAsia="Times New Roman" w:cs="Times New Roman"/>
        <w:b/>
        <w:bCs/>
        <w:spacing w:val="-1"/>
        <w:w w:val="99"/>
        <w:sz w:val="24"/>
        <w:szCs w:val="24"/>
      </w:rPr>
    </w:lvl>
    <w:lvl w:ilvl="2">
      <w:start w:val="0"/>
      <w:numFmt w:val="bullet"/>
      <w:lvlText w:val="•"/>
      <w:lvlJc w:val="left"/>
      <w:pPr>
        <w:ind w:left="1702" w:hanging="320"/>
      </w:pPr>
      <w:rPr>
        <w:rFonts w:hint="default"/>
      </w:rPr>
    </w:lvl>
    <w:lvl w:ilvl="3">
      <w:start w:val="0"/>
      <w:numFmt w:val="bullet"/>
      <w:lvlText w:val="•"/>
      <w:lvlJc w:val="left"/>
      <w:pPr>
        <w:ind w:left="1924" w:hanging="320"/>
      </w:pPr>
      <w:rPr>
        <w:rFonts w:hint="default"/>
      </w:rPr>
    </w:lvl>
    <w:lvl w:ilvl="4">
      <w:start w:val="0"/>
      <w:numFmt w:val="bullet"/>
      <w:lvlText w:val="•"/>
      <w:lvlJc w:val="left"/>
      <w:pPr>
        <w:ind w:left="2147" w:hanging="320"/>
      </w:pPr>
      <w:rPr>
        <w:rFonts w:hint="default"/>
      </w:rPr>
    </w:lvl>
    <w:lvl w:ilvl="5">
      <w:start w:val="0"/>
      <w:numFmt w:val="bullet"/>
      <w:lvlText w:val="•"/>
      <w:lvlJc w:val="left"/>
      <w:pPr>
        <w:ind w:left="2369" w:hanging="320"/>
      </w:pPr>
      <w:rPr>
        <w:rFonts w:hint="default"/>
      </w:rPr>
    </w:lvl>
    <w:lvl w:ilvl="6">
      <w:start w:val="0"/>
      <w:numFmt w:val="bullet"/>
      <w:lvlText w:val="•"/>
      <w:lvlJc w:val="left"/>
      <w:pPr>
        <w:ind w:left="2592" w:hanging="320"/>
      </w:pPr>
      <w:rPr>
        <w:rFonts w:hint="default"/>
      </w:rPr>
    </w:lvl>
    <w:lvl w:ilvl="7">
      <w:start w:val="0"/>
      <w:numFmt w:val="bullet"/>
      <w:lvlText w:val="•"/>
      <w:lvlJc w:val="left"/>
      <w:pPr>
        <w:ind w:left="2814" w:hanging="320"/>
      </w:pPr>
      <w:rPr>
        <w:rFonts w:hint="default"/>
      </w:rPr>
    </w:lvl>
    <w:lvl w:ilvl="8">
      <w:start w:val="0"/>
      <w:numFmt w:val="bullet"/>
      <w:lvlText w:val="•"/>
      <w:lvlJc w:val="left"/>
      <w:pPr>
        <w:ind w:left="3036" w:hanging="320"/>
      </w:pPr>
      <w:rPr>
        <w:rFonts w:hint="default"/>
      </w:rPr>
    </w:lvl>
  </w:abstractNum>
  <w:abstractNum w:abstractNumId="175">
    <w:multiLevelType w:val="hybridMultilevel"/>
    <w:lvl w:ilvl="0">
      <w:start w:val="1"/>
      <w:numFmt w:val="lowerLetter"/>
      <w:lvlText w:val="%1)"/>
      <w:lvlJc w:val="left"/>
      <w:pPr>
        <w:ind w:left="941" w:hanging="289"/>
        <w:jc w:val="left"/>
      </w:pPr>
      <w:rPr>
        <w:rFonts w:hint="default" w:ascii="Times New Roman" w:hAnsi="Times New Roman" w:eastAsia="Times New Roman" w:cs="Times New Roman"/>
        <w:w w:val="100"/>
        <w:sz w:val="28"/>
        <w:szCs w:val="28"/>
      </w:rPr>
    </w:lvl>
    <w:lvl w:ilvl="1">
      <w:start w:val="0"/>
      <w:numFmt w:val="bullet"/>
      <w:lvlText w:val="•"/>
      <w:lvlJc w:val="left"/>
      <w:pPr>
        <w:ind w:left="1916" w:hanging="289"/>
      </w:pPr>
      <w:rPr>
        <w:rFonts w:hint="default"/>
      </w:rPr>
    </w:lvl>
    <w:lvl w:ilvl="2">
      <w:start w:val="0"/>
      <w:numFmt w:val="bullet"/>
      <w:lvlText w:val="•"/>
      <w:lvlJc w:val="left"/>
      <w:pPr>
        <w:ind w:left="2893" w:hanging="289"/>
      </w:pPr>
      <w:rPr>
        <w:rFonts w:hint="default"/>
      </w:rPr>
    </w:lvl>
    <w:lvl w:ilvl="3">
      <w:start w:val="0"/>
      <w:numFmt w:val="bullet"/>
      <w:lvlText w:val="•"/>
      <w:lvlJc w:val="left"/>
      <w:pPr>
        <w:ind w:left="3869" w:hanging="289"/>
      </w:pPr>
      <w:rPr>
        <w:rFonts w:hint="default"/>
      </w:rPr>
    </w:lvl>
    <w:lvl w:ilvl="4">
      <w:start w:val="0"/>
      <w:numFmt w:val="bullet"/>
      <w:lvlText w:val="•"/>
      <w:lvlJc w:val="left"/>
      <w:pPr>
        <w:ind w:left="4846" w:hanging="289"/>
      </w:pPr>
      <w:rPr>
        <w:rFonts w:hint="default"/>
      </w:rPr>
    </w:lvl>
    <w:lvl w:ilvl="5">
      <w:start w:val="0"/>
      <w:numFmt w:val="bullet"/>
      <w:lvlText w:val="•"/>
      <w:lvlJc w:val="left"/>
      <w:pPr>
        <w:ind w:left="5823" w:hanging="289"/>
      </w:pPr>
      <w:rPr>
        <w:rFonts w:hint="default"/>
      </w:rPr>
    </w:lvl>
    <w:lvl w:ilvl="6">
      <w:start w:val="0"/>
      <w:numFmt w:val="bullet"/>
      <w:lvlText w:val="•"/>
      <w:lvlJc w:val="left"/>
      <w:pPr>
        <w:ind w:left="6799" w:hanging="289"/>
      </w:pPr>
      <w:rPr>
        <w:rFonts w:hint="default"/>
      </w:rPr>
    </w:lvl>
    <w:lvl w:ilvl="7">
      <w:start w:val="0"/>
      <w:numFmt w:val="bullet"/>
      <w:lvlText w:val="•"/>
      <w:lvlJc w:val="left"/>
      <w:pPr>
        <w:ind w:left="7776" w:hanging="289"/>
      </w:pPr>
      <w:rPr>
        <w:rFonts w:hint="default"/>
      </w:rPr>
    </w:lvl>
    <w:lvl w:ilvl="8">
      <w:start w:val="0"/>
      <w:numFmt w:val="bullet"/>
      <w:lvlText w:val="•"/>
      <w:lvlJc w:val="left"/>
      <w:pPr>
        <w:ind w:left="8753" w:hanging="289"/>
      </w:pPr>
      <w:rPr>
        <w:rFonts w:hint="default"/>
      </w:rPr>
    </w:lvl>
  </w:abstractNum>
  <w:abstractNum w:abstractNumId="174">
    <w:multiLevelType w:val="hybridMultilevel"/>
    <w:lvl w:ilvl="0">
      <w:start w:val="2"/>
      <w:numFmt w:val="decimal"/>
      <w:lvlText w:val="%1."/>
      <w:lvlJc w:val="left"/>
      <w:pPr>
        <w:ind w:left="393" w:hanging="281"/>
        <w:jc w:val="left"/>
      </w:pPr>
      <w:rPr>
        <w:rFonts w:hint="default" w:ascii="Times New Roman" w:hAnsi="Times New Roman" w:eastAsia="Times New Roman" w:cs="Times New Roman"/>
        <w:w w:val="100"/>
        <w:sz w:val="28"/>
        <w:szCs w:val="28"/>
      </w:rPr>
    </w:lvl>
    <w:lvl w:ilvl="1">
      <w:start w:val="1"/>
      <w:numFmt w:val="lowerLetter"/>
      <w:lvlText w:val="%2)"/>
      <w:lvlJc w:val="left"/>
      <w:pPr>
        <w:ind w:left="1121" w:hanging="289"/>
        <w:jc w:val="left"/>
      </w:pPr>
      <w:rPr>
        <w:rFonts w:hint="default" w:ascii="Times New Roman" w:hAnsi="Times New Roman" w:eastAsia="Times New Roman" w:cs="Times New Roman"/>
        <w:w w:val="100"/>
        <w:sz w:val="28"/>
        <w:szCs w:val="28"/>
      </w:rPr>
    </w:lvl>
    <w:lvl w:ilvl="2">
      <w:start w:val="0"/>
      <w:numFmt w:val="bullet"/>
      <w:lvlText w:val="•"/>
      <w:lvlJc w:val="left"/>
      <w:pPr>
        <w:ind w:left="2185" w:hanging="289"/>
      </w:pPr>
      <w:rPr>
        <w:rFonts w:hint="default"/>
      </w:rPr>
    </w:lvl>
    <w:lvl w:ilvl="3">
      <w:start w:val="0"/>
      <w:numFmt w:val="bullet"/>
      <w:lvlText w:val="•"/>
      <w:lvlJc w:val="left"/>
      <w:pPr>
        <w:ind w:left="3250" w:hanging="289"/>
      </w:pPr>
      <w:rPr>
        <w:rFonts w:hint="default"/>
      </w:rPr>
    </w:lvl>
    <w:lvl w:ilvl="4">
      <w:start w:val="0"/>
      <w:numFmt w:val="bullet"/>
      <w:lvlText w:val="•"/>
      <w:lvlJc w:val="left"/>
      <w:pPr>
        <w:ind w:left="4315" w:hanging="289"/>
      </w:pPr>
      <w:rPr>
        <w:rFonts w:hint="default"/>
      </w:rPr>
    </w:lvl>
    <w:lvl w:ilvl="5">
      <w:start w:val="0"/>
      <w:numFmt w:val="bullet"/>
      <w:lvlText w:val="•"/>
      <w:lvlJc w:val="left"/>
      <w:pPr>
        <w:ind w:left="5380" w:hanging="289"/>
      </w:pPr>
      <w:rPr>
        <w:rFonts w:hint="default"/>
      </w:rPr>
    </w:lvl>
    <w:lvl w:ilvl="6">
      <w:start w:val="0"/>
      <w:numFmt w:val="bullet"/>
      <w:lvlText w:val="•"/>
      <w:lvlJc w:val="left"/>
      <w:pPr>
        <w:ind w:left="6445" w:hanging="289"/>
      </w:pPr>
      <w:rPr>
        <w:rFonts w:hint="default"/>
      </w:rPr>
    </w:lvl>
    <w:lvl w:ilvl="7">
      <w:start w:val="0"/>
      <w:numFmt w:val="bullet"/>
      <w:lvlText w:val="•"/>
      <w:lvlJc w:val="left"/>
      <w:pPr>
        <w:ind w:left="7510" w:hanging="289"/>
      </w:pPr>
      <w:rPr>
        <w:rFonts w:hint="default"/>
      </w:rPr>
    </w:lvl>
    <w:lvl w:ilvl="8">
      <w:start w:val="0"/>
      <w:numFmt w:val="bullet"/>
      <w:lvlText w:val="•"/>
      <w:lvlJc w:val="left"/>
      <w:pPr>
        <w:ind w:left="8576" w:hanging="289"/>
      </w:pPr>
      <w:rPr>
        <w:rFonts w:hint="default"/>
      </w:rPr>
    </w:lvl>
  </w:abstractNum>
  <w:abstractNum w:abstractNumId="172">
    <w:multiLevelType w:val="hybridMultilevel"/>
    <w:lvl w:ilvl="0">
      <w:start w:val="1"/>
      <w:numFmt w:val="upperRoman"/>
      <w:lvlText w:val="%1."/>
      <w:lvlJc w:val="left"/>
      <w:pPr>
        <w:ind w:left="346" w:hanging="234"/>
        <w:jc w:val="left"/>
      </w:pPr>
      <w:rPr>
        <w:rFonts w:hint="default"/>
        <w:b/>
        <w:bCs/>
        <w:w w:val="99"/>
      </w:rPr>
    </w:lvl>
    <w:lvl w:ilvl="1">
      <w:start w:val="0"/>
      <w:numFmt w:val="bullet"/>
      <w:lvlText w:val="•"/>
      <w:lvlJc w:val="left"/>
      <w:pPr>
        <w:ind w:left="1332" w:hanging="234"/>
      </w:pPr>
      <w:rPr>
        <w:rFonts w:hint="default"/>
      </w:rPr>
    </w:lvl>
    <w:lvl w:ilvl="2">
      <w:start w:val="0"/>
      <w:numFmt w:val="bullet"/>
      <w:lvlText w:val="•"/>
      <w:lvlJc w:val="left"/>
      <w:pPr>
        <w:ind w:left="2325" w:hanging="234"/>
      </w:pPr>
      <w:rPr>
        <w:rFonts w:hint="default"/>
      </w:rPr>
    </w:lvl>
    <w:lvl w:ilvl="3">
      <w:start w:val="0"/>
      <w:numFmt w:val="bullet"/>
      <w:lvlText w:val="•"/>
      <w:lvlJc w:val="left"/>
      <w:pPr>
        <w:ind w:left="3317" w:hanging="234"/>
      </w:pPr>
      <w:rPr>
        <w:rFonts w:hint="default"/>
      </w:rPr>
    </w:lvl>
    <w:lvl w:ilvl="4">
      <w:start w:val="0"/>
      <w:numFmt w:val="bullet"/>
      <w:lvlText w:val="•"/>
      <w:lvlJc w:val="left"/>
      <w:pPr>
        <w:ind w:left="4310" w:hanging="234"/>
      </w:pPr>
      <w:rPr>
        <w:rFonts w:hint="default"/>
      </w:rPr>
    </w:lvl>
    <w:lvl w:ilvl="5">
      <w:start w:val="0"/>
      <w:numFmt w:val="bullet"/>
      <w:lvlText w:val="•"/>
      <w:lvlJc w:val="left"/>
      <w:pPr>
        <w:ind w:left="5303" w:hanging="234"/>
      </w:pPr>
      <w:rPr>
        <w:rFonts w:hint="default"/>
      </w:rPr>
    </w:lvl>
    <w:lvl w:ilvl="6">
      <w:start w:val="0"/>
      <w:numFmt w:val="bullet"/>
      <w:lvlText w:val="•"/>
      <w:lvlJc w:val="left"/>
      <w:pPr>
        <w:ind w:left="6295" w:hanging="234"/>
      </w:pPr>
      <w:rPr>
        <w:rFonts w:hint="default"/>
      </w:rPr>
    </w:lvl>
    <w:lvl w:ilvl="7">
      <w:start w:val="0"/>
      <w:numFmt w:val="bullet"/>
      <w:lvlText w:val="•"/>
      <w:lvlJc w:val="left"/>
      <w:pPr>
        <w:ind w:left="7288" w:hanging="234"/>
      </w:pPr>
      <w:rPr>
        <w:rFonts w:hint="default"/>
      </w:rPr>
    </w:lvl>
    <w:lvl w:ilvl="8">
      <w:start w:val="0"/>
      <w:numFmt w:val="bullet"/>
      <w:lvlText w:val="•"/>
      <w:lvlJc w:val="left"/>
      <w:pPr>
        <w:ind w:left="8281" w:hanging="234"/>
      </w:pPr>
      <w:rPr>
        <w:rFonts w:hint="default"/>
      </w:rPr>
    </w:lvl>
  </w:abstractNum>
  <w:abstractNum w:abstractNumId="171">
    <w:multiLevelType w:val="hybridMultilevel"/>
    <w:lvl w:ilvl="0">
      <w:start w:val="1"/>
      <w:numFmt w:val="lowerLetter"/>
      <w:lvlText w:val="%1)"/>
      <w:lvlJc w:val="left"/>
      <w:pPr>
        <w:ind w:left="473" w:hanging="360"/>
        <w:jc w:val="right"/>
      </w:pPr>
      <w:rPr>
        <w:rFonts w:hint="default"/>
        <w:w w:val="99"/>
      </w:rPr>
    </w:lvl>
    <w:lvl w:ilvl="1">
      <w:start w:val="0"/>
      <w:numFmt w:val="bullet"/>
      <w:lvlText w:val="•"/>
      <w:lvlJc w:val="left"/>
      <w:pPr>
        <w:ind w:left="1504" w:hanging="360"/>
      </w:pPr>
      <w:rPr>
        <w:rFonts w:hint="default"/>
      </w:rPr>
    </w:lvl>
    <w:lvl w:ilvl="2">
      <w:start w:val="0"/>
      <w:numFmt w:val="bullet"/>
      <w:lvlText w:val="•"/>
      <w:lvlJc w:val="left"/>
      <w:pPr>
        <w:ind w:left="2529" w:hanging="360"/>
      </w:pPr>
      <w:rPr>
        <w:rFonts w:hint="default"/>
      </w:rPr>
    </w:lvl>
    <w:lvl w:ilvl="3">
      <w:start w:val="0"/>
      <w:numFmt w:val="bullet"/>
      <w:lvlText w:val="•"/>
      <w:lvlJc w:val="left"/>
      <w:pPr>
        <w:ind w:left="3553" w:hanging="360"/>
      </w:pPr>
      <w:rPr>
        <w:rFonts w:hint="default"/>
      </w:rPr>
    </w:lvl>
    <w:lvl w:ilvl="4">
      <w:start w:val="0"/>
      <w:numFmt w:val="bullet"/>
      <w:lvlText w:val="•"/>
      <w:lvlJc w:val="left"/>
      <w:pPr>
        <w:ind w:left="4578" w:hanging="360"/>
      </w:pPr>
      <w:rPr>
        <w:rFonts w:hint="default"/>
      </w:rPr>
    </w:lvl>
    <w:lvl w:ilvl="5">
      <w:start w:val="0"/>
      <w:numFmt w:val="bullet"/>
      <w:lvlText w:val="•"/>
      <w:lvlJc w:val="left"/>
      <w:pPr>
        <w:ind w:left="5603" w:hanging="360"/>
      </w:pPr>
      <w:rPr>
        <w:rFonts w:hint="default"/>
      </w:rPr>
    </w:lvl>
    <w:lvl w:ilvl="6">
      <w:start w:val="0"/>
      <w:numFmt w:val="bullet"/>
      <w:lvlText w:val="•"/>
      <w:lvlJc w:val="left"/>
      <w:pPr>
        <w:ind w:left="6627" w:hanging="360"/>
      </w:pPr>
      <w:rPr>
        <w:rFonts w:hint="default"/>
      </w:rPr>
    </w:lvl>
    <w:lvl w:ilvl="7">
      <w:start w:val="0"/>
      <w:numFmt w:val="bullet"/>
      <w:lvlText w:val="•"/>
      <w:lvlJc w:val="left"/>
      <w:pPr>
        <w:ind w:left="7652" w:hanging="360"/>
      </w:pPr>
      <w:rPr>
        <w:rFonts w:hint="default"/>
      </w:rPr>
    </w:lvl>
    <w:lvl w:ilvl="8">
      <w:start w:val="0"/>
      <w:numFmt w:val="bullet"/>
      <w:lvlText w:val="•"/>
      <w:lvlJc w:val="left"/>
      <w:pPr>
        <w:ind w:left="8677" w:hanging="360"/>
      </w:pPr>
      <w:rPr>
        <w:rFonts w:hint="default"/>
      </w:rPr>
    </w:lvl>
  </w:abstractNum>
  <w:abstractNum w:abstractNumId="170">
    <w:multiLevelType w:val="hybridMultilevel"/>
    <w:lvl w:ilvl="0">
      <w:start w:val="0"/>
      <w:numFmt w:val="bullet"/>
      <w:lvlText w:val="*"/>
      <w:lvlJc w:val="left"/>
      <w:pPr>
        <w:ind w:left="319" w:hanging="212"/>
      </w:pPr>
      <w:rPr>
        <w:rFonts w:hint="default" w:ascii="Times New Roman" w:hAnsi="Times New Roman" w:eastAsia="Times New Roman" w:cs="Times New Roman"/>
        <w:w w:val="100"/>
        <w:sz w:val="28"/>
        <w:szCs w:val="28"/>
      </w:rPr>
    </w:lvl>
    <w:lvl w:ilvl="1">
      <w:start w:val="0"/>
      <w:numFmt w:val="bullet"/>
      <w:lvlText w:val="•"/>
      <w:lvlJc w:val="left"/>
      <w:pPr>
        <w:ind w:left="924" w:hanging="212"/>
      </w:pPr>
      <w:rPr>
        <w:rFonts w:hint="default"/>
      </w:rPr>
    </w:lvl>
    <w:lvl w:ilvl="2">
      <w:start w:val="0"/>
      <w:numFmt w:val="bullet"/>
      <w:lvlText w:val="•"/>
      <w:lvlJc w:val="left"/>
      <w:pPr>
        <w:ind w:left="1528" w:hanging="212"/>
      </w:pPr>
      <w:rPr>
        <w:rFonts w:hint="default"/>
      </w:rPr>
    </w:lvl>
    <w:lvl w:ilvl="3">
      <w:start w:val="0"/>
      <w:numFmt w:val="bullet"/>
      <w:lvlText w:val="•"/>
      <w:lvlJc w:val="left"/>
      <w:pPr>
        <w:ind w:left="2132" w:hanging="212"/>
      </w:pPr>
      <w:rPr>
        <w:rFonts w:hint="default"/>
      </w:rPr>
    </w:lvl>
    <w:lvl w:ilvl="4">
      <w:start w:val="0"/>
      <w:numFmt w:val="bullet"/>
      <w:lvlText w:val="•"/>
      <w:lvlJc w:val="left"/>
      <w:pPr>
        <w:ind w:left="2737" w:hanging="212"/>
      </w:pPr>
      <w:rPr>
        <w:rFonts w:hint="default"/>
      </w:rPr>
    </w:lvl>
    <w:lvl w:ilvl="5">
      <w:start w:val="0"/>
      <w:numFmt w:val="bullet"/>
      <w:lvlText w:val="•"/>
      <w:lvlJc w:val="left"/>
      <w:pPr>
        <w:ind w:left="3341" w:hanging="212"/>
      </w:pPr>
      <w:rPr>
        <w:rFonts w:hint="default"/>
      </w:rPr>
    </w:lvl>
    <w:lvl w:ilvl="6">
      <w:start w:val="0"/>
      <w:numFmt w:val="bullet"/>
      <w:lvlText w:val="•"/>
      <w:lvlJc w:val="left"/>
      <w:pPr>
        <w:ind w:left="3945" w:hanging="212"/>
      </w:pPr>
      <w:rPr>
        <w:rFonts w:hint="default"/>
      </w:rPr>
    </w:lvl>
    <w:lvl w:ilvl="7">
      <w:start w:val="0"/>
      <w:numFmt w:val="bullet"/>
      <w:lvlText w:val="•"/>
      <w:lvlJc w:val="left"/>
      <w:pPr>
        <w:ind w:left="4550" w:hanging="212"/>
      </w:pPr>
      <w:rPr>
        <w:rFonts w:hint="default"/>
      </w:rPr>
    </w:lvl>
    <w:lvl w:ilvl="8">
      <w:start w:val="0"/>
      <w:numFmt w:val="bullet"/>
      <w:lvlText w:val="•"/>
      <w:lvlJc w:val="left"/>
      <w:pPr>
        <w:ind w:left="5154" w:hanging="212"/>
      </w:pPr>
      <w:rPr>
        <w:rFonts w:hint="default"/>
      </w:rPr>
    </w:lvl>
  </w:abstractNum>
  <w:abstractNum w:abstractNumId="169">
    <w:multiLevelType w:val="hybridMultilevel"/>
    <w:lvl w:ilvl="0">
      <w:start w:val="1"/>
      <w:numFmt w:val="upperRoman"/>
      <w:lvlText w:val="%1."/>
      <w:lvlJc w:val="left"/>
      <w:pPr>
        <w:ind w:left="394" w:hanging="182"/>
        <w:jc w:val="left"/>
      </w:pPr>
      <w:rPr>
        <w:rFonts w:hint="default" w:ascii="Times New Roman" w:hAnsi="Times New Roman" w:eastAsia="Times New Roman" w:cs="Times New Roman"/>
        <w:b/>
        <w:bCs/>
        <w:spacing w:val="-4"/>
        <w:w w:val="100"/>
        <w:sz w:val="26"/>
        <w:szCs w:val="26"/>
      </w:rPr>
    </w:lvl>
    <w:lvl w:ilvl="1">
      <w:start w:val="0"/>
      <w:numFmt w:val="bullet"/>
      <w:lvlText w:val="•"/>
      <w:lvlJc w:val="left"/>
      <w:pPr>
        <w:ind w:left="1368" w:hanging="182"/>
      </w:pPr>
      <w:rPr>
        <w:rFonts w:hint="default"/>
      </w:rPr>
    </w:lvl>
    <w:lvl w:ilvl="2">
      <w:start w:val="0"/>
      <w:numFmt w:val="bullet"/>
      <w:lvlText w:val="•"/>
      <w:lvlJc w:val="left"/>
      <w:pPr>
        <w:ind w:left="2337" w:hanging="182"/>
      </w:pPr>
      <w:rPr>
        <w:rFonts w:hint="default"/>
      </w:rPr>
    </w:lvl>
    <w:lvl w:ilvl="3">
      <w:start w:val="0"/>
      <w:numFmt w:val="bullet"/>
      <w:lvlText w:val="•"/>
      <w:lvlJc w:val="left"/>
      <w:pPr>
        <w:ind w:left="3305" w:hanging="182"/>
      </w:pPr>
      <w:rPr>
        <w:rFonts w:hint="default"/>
      </w:rPr>
    </w:lvl>
    <w:lvl w:ilvl="4">
      <w:start w:val="0"/>
      <w:numFmt w:val="bullet"/>
      <w:lvlText w:val="•"/>
      <w:lvlJc w:val="left"/>
      <w:pPr>
        <w:ind w:left="4274" w:hanging="182"/>
      </w:pPr>
      <w:rPr>
        <w:rFonts w:hint="default"/>
      </w:rPr>
    </w:lvl>
    <w:lvl w:ilvl="5">
      <w:start w:val="0"/>
      <w:numFmt w:val="bullet"/>
      <w:lvlText w:val="•"/>
      <w:lvlJc w:val="left"/>
      <w:pPr>
        <w:ind w:left="5243" w:hanging="182"/>
      </w:pPr>
      <w:rPr>
        <w:rFonts w:hint="default"/>
      </w:rPr>
    </w:lvl>
    <w:lvl w:ilvl="6">
      <w:start w:val="0"/>
      <w:numFmt w:val="bullet"/>
      <w:lvlText w:val="•"/>
      <w:lvlJc w:val="left"/>
      <w:pPr>
        <w:ind w:left="6211" w:hanging="182"/>
      </w:pPr>
      <w:rPr>
        <w:rFonts w:hint="default"/>
      </w:rPr>
    </w:lvl>
    <w:lvl w:ilvl="7">
      <w:start w:val="0"/>
      <w:numFmt w:val="bullet"/>
      <w:lvlText w:val="•"/>
      <w:lvlJc w:val="left"/>
      <w:pPr>
        <w:ind w:left="7180" w:hanging="182"/>
      </w:pPr>
      <w:rPr>
        <w:rFonts w:hint="default"/>
      </w:rPr>
    </w:lvl>
    <w:lvl w:ilvl="8">
      <w:start w:val="0"/>
      <w:numFmt w:val="bullet"/>
      <w:lvlText w:val="•"/>
      <w:lvlJc w:val="left"/>
      <w:pPr>
        <w:ind w:left="8149" w:hanging="182"/>
      </w:pPr>
      <w:rPr>
        <w:rFonts w:hint="default"/>
      </w:rPr>
    </w:lvl>
  </w:abstractNum>
  <w:abstractNum w:abstractNumId="168">
    <w:multiLevelType w:val="hybridMultilevel"/>
    <w:lvl w:ilvl="0">
      <w:start w:val="1"/>
      <w:numFmt w:val="upperLetter"/>
      <w:lvlText w:val="%1."/>
      <w:lvlJc w:val="left"/>
      <w:pPr>
        <w:ind w:left="1244" w:hanging="412"/>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2064" w:hanging="412"/>
      </w:pPr>
      <w:rPr>
        <w:rFonts w:hint="default"/>
      </w:rPr>
    </w:lvl>
    <w:lvl w:ilvl="2">
      <w:start w:val="0"/>
      <w:numFmt w:val="bullet"/>
      <w:lvlText w:val="•"/>
      <w:lvlJc w:val="left"/>
      <w:pPr>
        <w:ind w:left="2889" w:hanging="412"/>
      </w:pPr>
      <w:rPr>
        <w:rFonts w:hint="default"/>
      </w:rPr>
    </w:lvl>
    <w:lvl w:ilvl="3">
      <w:start w:val="0"/>
      <w:numFmt w:val="bullet"/>
      <w:lvlText w:val="•"/>
      <w:lvlJc w:val="left"/>
      <w:pPr>
        <w:ind w:left="3713" w:hanging="412"/>
      </w:pPr>
      <w:rPr>
        <w:rFonts w:hint="default"/>
      </w:rPr>
    </w:lvl>
    <w:lvl w:ilvl="4">
      <w:start w:val="0"/>
      <w:numFmt w:val="bullet"/>
      <w:lvlText w:val="•"/>
      <w:lvlJc w:val="left"/>
      <w:pPr>
        <w:ind w:left="4538" w:hanging="412"/>
      </w:pPr>
      <w:rPr>
        <w:rFonts w:hint="default"/>
      </w:rPr>
    </w:lvl>
    <w:lvl w:ilvl="5">
      <w:start w:val="0"/>
      <w:numFmt w:val="bullet"/>
      <w:lvlText w:val="•"/>
      <w:lvlJc w:val="left"/>
      <w:pPr>
        <w:ind w:left="5363" w:hanging="412"/>
      </w:pPr>
      <w:rPr>
        <w:rFonts w:hint="default"/>
      </w:rPr>
    </w:lvl>
    <w:lvl w:ilvl="6">
      <w:start w:val="0"/>
      <w:numFmt w:val="bullet"/>
      <w:lvlText w:val="•"/>
      <w:lvlJc w:val="left"/>
      <w:pPr>
        <w:ind w:left="6187" w:hanging="412"/>
      </w:pPr>
      <w:rPr>
        <w:rFonts w:hint="default"/>
      </w:rPr>
    </w:lvl>
    <w:lvl w:ilvl="7">
      <w:start w:val="0"/>
      <w:numFmt w:val="bullet"/>
      <w:lvlText w:val="•"/>
      <w:lvlJc w:val="left"/>
      <w:pPr>
        <w:ind w:left="7012" w:hanging="412"/>
      </w:pPr>
      <w:rPr>
        <w:rFonts w:hint="default"/>
      </w:rPr>
    </w:lvl>
    <w:lvl w:ilvl="8">
      <w:start w:val="0"/>
      <w:numFmt w:val="bullet"/>
      <w:lvlText w:val="•"/>
      <w:lvlJc w:val="left"/>
      <w:pPr>
        <w:ind w:left="7837" w:hanging="412"/>
      </w:pPr>
      <w:rPr>
        <w:rFonts w:hint="default"/>
      </w:rPr>
    </w:lvl>
  </w:abstractNum>
  <w:abstractNum w:abstractNumId="167">
    <w:multiLevelType w:val="hybridMultilevel"/>
    <w:lvl w:ilvl="0">
      <w:start w:val="1"/>
      <w:numFmt w:val="upperLetter"/>
      <w:lvlText w:val="%1."/>
      <w:lvlJc w:val="left"/>
      <w:pPr>
        <w:ind w:left="1244" w:hanging="411"/>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2064" w:hanging="411"/>
      </w:pPr>
      <w:rPr>
        <w:rFonts w:hint="default"/>
      </w:rPr>
    </w:lvl>
    <w:lvl w:ilvl="2">
      <w:start w:val="0"/>
      <w:numFmt w:val="bullet"/>
      <w:lvlText w:val="•"/>
      <w:lvlJc w:val="left"/>
      <w:pPr>
        <w:ind w:left="2889" w:hanging="411"/>
      </w:pPr>
      <w:rPr>
        <w:rFonts w:hint="default"/>
      </w:rPr>
    </w:lvl>
    <w:lvl w:ilvl="3">
      <w:start w:val="0"/>
      <w:numFmt w:val="bullet"/>
      <w:lvlText w:val="•"/>
      <w:lvlJc w:val="left"/>
      <w:pPr>
        <w:ind w:left="3713" w:hanging="411"/>
      </w:pPr>
      <w:rPr>
        <w:rFonts w:hint="default"/>
      </w:rPr>
    </w:lvl>
    <w:lvl w:ilvl="4">
      <w:start w:val="0"/>
      <w:numFmt w:val="bullet"/>
      <w:lvlText w:val="•"/>
      <w:lvlJc w:val="left"/>
      <w:pPr>
        <w:ind w:left="4538" w:hanging="411"/>
      </w:pPr>
      <w:rPr>
        <w:rFonts w:hint="default"/>
      </w:rPr>
    </w:lvl>
    <w:lvl w:ilvl="5">
      <w:start w:val="0"/>
      <w:numFmt w:val="bullet"/>
      <w:lvlText w:val="•"/>
      <w:lvlJc w:val="left"/>
      <w:pPr>
        <w:ind w:left="5363" w:hanging="411"/>
      </w:pPr>
      <w:rPr>
        <w:rFonts w:hint="default"/>
      </w:rPr>
    </w:lvl>
    <w:lvl w:ilvl="6">
      <w:start w:val="0"/>
      <w:numFmt w:val="bullet"/>
      <w:lvlText w:val="•"/>
      <w:lvlJc w:val="left"/>
      <w:pPr>
        <w:ind w:left="6187" w:hanging="411"/>
      </w:pPr>
      <w:rPr>
        <w:rFonts w:hint="default"/>
      </w:rPr>
    </w:lvl>
    <w:lvl w:ilvl="7">
      <w:start w:val="0"/>
      <w:numFmt w:val="bullet"/>
      <w:lvlText w:val="•"/>
      <w:lvlJc w:val="left"/>
      <w:pPr>
        <w:ind w:left="7012" w:hanging="411"/>
      </w:pPr>
      <w:rPr>
        <w:rFonts w:hint="default"/>
      </w:rPr>
    </w:lvl>
    <w:lvl w:ilvl="8">
      <w:start w:val="0"/>
      <w:numFmt w:val="bullet"/>
      <w:lvlText w:val="•"/>
      <w:lvlJc w:val="left"/>
      <w:pPr>
        <w:ind w:left="7837" w:hanging="411"/>
      </w:pPr>
      <w:rPr>
        <w:rFonts w:hint="default"/>
      </w:rPr>
    </w:lvl>
  </w:abstractNum>
  <w:abstractNum w:abstractNumId="166">
    <w:multiLevelType w:val="hybridMultilevel"/>
    <w:lvl w:ilvl="0">
      <w:start w:val="1"/>
      <w:numFmt w:val="upperLetter"/>
      <w:lvlText w:val="%1."/>
      <w:lvlJc w:val="left"/>
      <w:pPr>
        <w:ind w:left="1383" w:hanging="551"/>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2190" w:hanging="551"/>
      </w:pPr>
      <w:rPr>
        <w:rFonts w:hint="default"/>
      </w:rPr>
    </w:lvl>
    <w:lvl w:ilvl="2">
      <w:start w:val="0"/>
      <w:numFmt w:val="bullet"/>
      <w:lvlText w:val="•"/>
      <w:lvlJc w:val="left"/>
      <w:pPr>
        <w:ind w:left="3001" w:hanging="551"/>
      </w:pPr>
      <w:rPr>
        <w:rFonts w:hint="default"/>
      </w:rPr>
    </w:lvl>
    <w:lvl w:ilvl="3">
      <w:start w:val="0"/>
      <w:numFmt w:val="bullet"/>
      <w:lvlText w:val="•"/>
      <w:lvlJc w:val="left"/>
      <w:pPr>
        <w:ind w:left="3811" w:hanging="551"/>
      </w:pPr>
      <w:rPr>
        <w:rFonts w:hint="default"/>
      </w:rPr>
    </w:lvl>
    <w:lvl w:ilvl="4">
      <w:start w:val="0"/>
      <w:numFmt w:val="bullet"/>
      <w:lvlText w:val="•"/>
      <w:lvlJc w:val="left"/>
      <w:pPr>
        <w:ind w:left="4622" w:hanging="551"/>
      </w:pPr>
      <w:rPr>
        <w:rFonts w:hint="default"/>
      </w:rPr>
    </w:lvl>
    <w:lvl w:ilvl="5">
      <w:start w:val="0"/>
      <w:numFmt w:val="bullet"/>
      <w:lvlText w:val="•"/>
      <w:lvlJc w:val="left"/>
      <w:pPr>
        <w:ind w:left="5433" w:hanging="551"/>
      </w:pPr>
      <w:rPr>
        <w:rFonts w:hint="default"/>
      </w:rPr>
    </w:lvl>
    <w:lvl w:ilvl="6">
      <w:start w:val="0"/>
      <w:numFmt w:val="bullet"/>
      <w:lvlText w:val="•"/>
      <w:lvlJc w:val="left"/>
      <w:pPr>
        <w:ind w:left="6243" w:hanging="551"/>
      </w:pPr>
      <w:rPr>
        <w:rFonts w:hint="default"/>
      </w:rPr>
    </w:lvl>
    <w:lvl w:ilvl="7">
      <w:start w:val="0"/>
      <w:numFmt w:val="bullet"/>
      <w:lvlText w:val="•"/>
      <w:lvlJc w:val="left"/>
      <w:pPr>
        <w:ind w:left="7054" w:hanging="551"/>
      </w:pPr>
      <w:rPr>
        <w:rFonts w:hint="default"/>
      </w:rPr>
    </w:lvl>
    <w:lvl w:ilvl="8">
      <w:start w:val="0"/>
      <w:numFmt w:val="bullet"/>
      <w:lvlText w:val="•"/>
      <w:lvlJc w:val="left"/>
      <w:pPr>
        <w:ind w:left="7865" w:hanging="551"/>
      </w:pPr>
      <w:rPr>
        <w:rFonts w:hint="default"/>
      </w:rPr>
    </w:lvl>
  </w:abstractNum>
  <w:abstractNum w:abstractNumId="165">
    <w:multiLevelType w:val="hybridMultilevel"/>
    <w:lvl w:ilvl="0">
      <w:start w:val="1"/>
      <w:numFmt w:val="upperRoman"/>
      <w:lvlText w:val="%1."/>
      <w:lvlJc w:val="left"/>
      <w:pPr>
        <w:ind w:left="326" w:hanging="214"/>
        <w:jc w:val="left"/>
      </w:pPr>
      <w:rPr>
        <w:rFonts w:hint="default"/>
        <w:b/>
        <w:bCs/>
        <w:spacing w:val="-1"/>
        <w:w w:val="100"/>
      </w:rPr>
    </w:lvl>
    <w:lvl w:ilvl="1">
      <w:start w:val="0"/>
      <w:numFmt w:val="bullet"/>
      <w:lvlText w:val="•"/>
      <w:lvlJc w:val="left"/>
      <w:pPr>
        <w:ind w:left="585" w:hanging="214"/>
      </w:pPr>
      <w:rPr>
        <w:rFonts w:hint="default"/>
      </w:rPr>
    </w:lvl>
    <w:lvl w:ilvl="2">
      <w:start w:val="0"/>
      <w:numFmt w:val="bullet"/>
      <w:lvlText w:val="•"/>
      <w:lvlJc w:val="left"/>
      <w:pPr>
        <w:ind w:left="850" w:hanging="214"/>
      </w:pPr>
      <w:rPr>
        <w:rFonts w:hint="default"/>
      </w:rPr>
    </w:lvl>
    <w:lvl w:ilvl="3">
      <w:start w:val="0"/>
      <w:numFmt w:val="bullet"/>
      <w:lvlText w:val="•"/>
      <w:lvlJc w:val="left"/>
      <w:pPr>
        <w:ind w:left="1115" w:hanging="214"/>
      </w:pPr>
      <w:rPr>
        <w:rFonts w:hint="default"/>
      </w:rPr>
    </w:lvl>
    <w:lvl w:ilvl="4">
      <w:start w:val="0"/>
      <w:numFmt w:val="bullet"/>
      <w:lvlText w:val="•"/>
      <w:lvlJc w:val="left"/>
      <w:pPr>
        <w:ind w:left="1380" w:hanging="214"/>
      </w:pPr>
      <w:rPr>
        <w:rFonts w:hint="default"/>
      </w:rPr>
    </w:lvl>
    <w:lvl w:ilvl="5">
      <w:start w:val="0"/>
      <w:numFmt w:val="bullet"/>
      <w:lvlText w:val="•"/>
      <w:lvlJc w:val="left"/>
      <w:pPr>
        <w:ind w:left="1646" w:hanging="214"/>
      </w:pPr>
      <w:rPr>
        <w:rFonts w:hint="default"/>
      </w:rPr>
    </w:lvl>
    <w:lvl w:ilvl="6">
      <w:start w:val="0"/>
      <w:numFmt w:val="bullet"/>
      <w:lvlText w:val="•"/>
      <w:lvlJc w:val="left"/>
      <w:pPr>
        <w:ind w:left="1911" w:hanging="214"/>
      </w:pPr>
      <w:rPr>
        <w:rFonts w:hint="default"/>
      </w:rPr>
    </w:lvl>
    <w:lvl w:ilvl="7">
      <w:start w:val="0"/>
      <w:numFmt w:val="bullet"/>
      <w:lvlText w:val="•"/>
      <w:lvlJc w:val="left"/>
      <w:pPr>
        <w:ind w:left="2176" w:hanging="214"/>
      </w:pPr>
      <w:rPr>
        <w:rFonts w:hint="default"/>
      </w:rPr>
    </w:lvl>
    <w:lvl w:ilvl="8">
      <w:start w:val="0"/>
      <w:numFmt w:val="bullet"/>
      <w:lvlText w:val="•"/>
      <w:lvlJc w:val="left"/>
      <w:pPr>
        <w:ind w:left="2441" w:hanging="214"/>
      </w:pPr>
      <w:rPr>
        <w:rFonts w:hint="default"/>
      </w:rPr>
    </w:lvl>
  </w:abstractNum>
  <w:abstractNum w:abstractNumId="164">
    <w:multiLevelType w:val="hybridMultilevel"/>
    <w:lvl w:ilvl="0">
      <w:start w:val="1"/>
      <w:numFmt w:val="lowerLetter"/>
      <w:lvlText w:val="%1)"/>
      <w:lvlJc w:val="left"/>
      <w:pPr>
        <w:ind w:left="379" w:hanging="267"/>
        <w:jc w:val="left"/>
      </w:pPr>
      <w:rPr>
        <w:rFonts w:hint="default" w:ascii=".VnTime" w:hAnsi=".VnTime" w:eastAsia=".VnTime" w:cs=".VnTime"/>
        <w:w w:val="99"/>
        <w:sz w:val="26"/>
        <w:szCs w:val="26"/>
      </w:rPr>
    </w:lvl>
    <w:lvl w:ilvl="1">
      <w:start w:val="0"/>
      <w:numFmt w:val="bullet"/>
      <w:lvlText w:val="•"/>
      <w:lvlJc w:val="left"/>
      <w:pPr>
        <w:ind w:left="860" w:hanging="267"/>
      </w:pPr>
      <w:rPr>
        <w:rFonts w:hint="default"/>
      </w:rPr>
    </w:lvl>
    <w:lvl w:ilvl="2">
      <w:start w:val="0"/>
      <w:numFmt w:val="bullet"/>
      <w:lvlText w:val="•"/>
      <w:lvlJc w:val="left"/>
      <w:pPr>
        <w:ind w:left="939" w:hanging="267"/>
      </w:pPr>
      <w:rPr>
        <w:rFonts w:hint="default"/>
      </w:rPr>
    </w:lvl>
    <w:lvl w:ilvl="3">
      <w:start w:val="0"/>
      <w:numFmt w:val="bullet"/>
      <w:lvlText w:val="•"/>
      <w:lvlJc w:val="left"/>
      <w:pPr>
        <w:ind w:left="1019" w:hanging="267"/>
      </w:pPr>
      <w:rPr>
        <w:rFonts w:hint="default"/>
      </w:rPr>
    </w:lvl>
    <w:lvl w:ilvl="4">
      <w:start w:val="0"/>
      <w:numFmt w:val="bullet"/>
      <w:lvlText w:val="•"/>
      <w:lvlJc w:val="left"/>
      <w:pPr>
        <w:ind w:left="1099" w:hanging="267"/>
      </w:pPr>
      <w:rPr>
        <w:rFonts w:hint="default"/>
      </w:rPr>
    </w:lvl>
    <w:lvl w:ilvl="5">
      <w:start w:val="0"/>
      <w:numFmt w:val="bullet"/>
      <w:lvlText w:val="•"/>
      <w:lvlJc w:val="left"/>
      <w:pPr>
        <w:ind w:left="1179" w:hanging="267"/>
      </w:pPr>
      <w:rPr>
        <w:rFonts w:hint="default"/>
      </w:rPr>
    </w:lvl>
    <w:lvl w:ilvl="6">
      <w:start w:val="0"/>
      <w:numFmt w:val="bullet"/>
      <w:lvlText w:val="•"/>
      <w:lvlJc w:val="left"/>
      <w:pPr>
        <w:ind w:left="1259" w:hanging="267"/>
      </w:pPr>
      <w:rPr>
        <w:rFonts w:hint="default"/>
      </w:rPr>
    </w:lvl>
    <w:lvl w:ilvl="7">
      <w:start w:val="0"/>
      <w:numFmt w:val="bullet"/>
      <w:lvlText w:val="•"/>
      <w:lvlJc w:val="left"/>
      <w:pPr>
        <w:ind w:left="1339" w:hanging="267"/>
      </w:pPr>
      <w:rPr>
        <w:rFonts w:hint="default"/>
      </w:rPr>
    </w:lvl>
    <w:lvl w:ilvl="8">
      <w:start w:val="0"/>
      <w:numFmt w:val="bullet"/>
      <w:lvlText w:val="•"/>
      <w:lvlJc w:val="left"/>
      <w:pPr>
        <w:ind w:left="1419" w:hanging="267"/>
      </w:pPr>
      <w:rPr>
        <w:rFonts w:hint="default"/>
      </w:rPr>
    </w:lvl>
  </w:abstractNum>
  <w:abstractNum w:abstractNumId="163">
    <w:multiLevelType w:val="hybridMultilevel"/>
    <w:lvl w:ilvl="0">
      <w:start w:val="1"/>
      <w:numFmt w:val="lowerLetter"/>
      <w:lvlText w:val="%1)"/>
      <w:lvlJc w:val="left"/>
      <w:pPr>
        <w:ind w:left="833" w:hanging="360"/>
        <w:jc w:val="right"/>
      </w:pPr>
      <w:rPr>
        <w:rFonts w:hint="default" w:ascii=".VnTime" w:hAnsi=".VnTime" w:eastAsia=".VnTime" w:cs=".VnTime"/>
        <w:w w:val="99"/>
        <w:sz w:val="26"/>
        <w:szCs w:val="26"/>
      </w:rPr>
    </w:lvl>
    <w:lvl w:ilvl="1">
      <w:start w:val="0"/>
      <w:numFmt w:val="bullet"/>
      <w:lvlText w:val="•"/>
      <w:lvlJc w:val="left"/>
      <w:pPr>
        <w:ind w:left="1812" w:hanging="360"/>
      </w:pPr>
      <w:rPr>
        <w:rFonts w:hint="default"/>
      </w:rPr>
    </w:lvl>
    <w:lvl w:ilvl="2">
      <w:start w:val="0"/>
      <w:numFmt w:val="bullet"/>
      <w:lvlText w:val="•"/>
      <w:lvlJc w:val="left"/>
      <w:pPr>
        <w:ind w:left="2785" w:hanging="360"/>
      </w:pPr>
      <w:rPr>
        <w:rFonts w:hint="default"/>
      </w:rPr>
    </w:lvl>
    <w:lvl w:ilvl="3">
      <w:start w:val="0"/>
      <w:numFmt w:val="bullet"/>
      <w:lvlText w:val="•"/>
      <w:lvlJc w:val="left"/>
      <w:pPr>
        <w:ind w:left="3757" w:hanging="360"/>
      </w:pPr>
      <w:rPr>
        <w:rFonts w:hint="default"/>
      </w:rPr>
    </w:lvl>
    <w:lvl w:ilvl="4">
      <w:start w:val="0"/>
      <w:numFmt w:val="bullet"/>
      <w:lvlText w:val="•"/>
      <w:lvlJc w:val="left"/>
      <w:pPr>
        <w:ind w:left="4730" w:hanging="360"/>
      </w:pPr>
      <w:rPr>
        <w:rFonts w:hint="default"/>
      </w:rPr>
    </w:lvl>
    <w:lvl w:ilvl="5">
      <w:start w:val="0"/>
      <w:numFmt w:val="bullet"/>
      <w:lvlText w:val="•"/>
      <w:lvlJc w:val="left"/>
      <w:pPr>
        <w:ind w:left="5703" w:hanging="360"/>
      </w:pPr>
      <w:rPr>
        <w:rFonts w:hint="default"/>
      </w:rPr>
    </w:lvl>
    <w:lvl w:ilvl="6">
      <w:start w:val="0"/>
      <w:numFmt w:val="bullet"/>
      <w:lvlText w:val="•"/>
      <w:lvlJc w:val="left"/>
      <w:pPr>
        <w:ind w:left="6675" w:hanging="360"/>
      </w:pPr>
      <w:rPr>
        <w:rFonts w:hint="default"/>
      </w:rPr>
    </w:lvl>
    <w:lvl w:ilvl="7">
      <w:start w:val="0"/>
      <w:numFmt w:val="bullet"/>
      <w:lvlText w:val="•"/>
      <w:lvlJc w:val="left"/>
      <w:pPr>
        <w:ind w:left="7648" w:hanging="360"/>
      </w:pPr>
      <w:rPr>
        <w:rFonts w:hint="default"/>
      </w:rPr>
    </w:lvl>
    <w:lvl w:ilvl="8">
      <w:start w:val="0"/>
      <w:numFmt w:val="bullet"/>
      <w:lvlText w:val="•"/>
      <w:lvlJc w:val="left"/>
      <w:pPr>
        <w:ind w:left="8621" w:hanging="360"/>
      </w:pPr>
      <w:rPr>
        <w:rFonts w:hint="default"/>
      </w:rPr>
    </w:lvl>
  </w:abstractNum>
  <w:abstractNum w:abstractNumId="161">
    <w:multiLevelType w:val="hybridMultilevel"/>
    <w:lvl w:ilvl="0">
      <w:start w:val="0"/>
      <w:numFmt w:val="bullet"/>
      <w:lvlText w:val=""/>
      <w:lvlJc w:val="left"/>
      <w:pPr>
        <w:ind w:left="1996" w:hanging="1815"/>
      </w:pPr>
      <w:rPr>
        <w:rFonts w:hint="default" w:ascii="Symbol" w:hAnsi="Symbol" w:eastAsia="Symbol" w:cs="Symbol"/>
        <w:w w:val="101"/>
        <w:sz w:val="20"/>
        <w:szCs w:val="20"/>
      </w:rPr>
    </w:lvl>
    <w:lvl w:ilvl="1">
      <w:start w:val="0"/>
      <w:numFmt w:val="bullet"/>
      <w:lvlText w:val="•"/>
      <w:lvlJc w:val="left"/>
      <w:pPr>
        <w:ind w:left="2317" w:hanging="1815"/>
      </w:pPr>
      <w:rPr>
        <w:rFonts w:hint="default"/>
      </w:rPr>
    </w:lvl>
    <w:lvl w:ilvl="2">
      <w:start w:val="0"/>
      <w:numFmt w:val="bullet"/>
      <w:lvlText w:val="•"/>
      <w:lvlJc w:val="left"/>
      <w:pPr>
        <w:ind w:left="2634" w:hanging="1815"/>
      </w:pPr>
      <w:rPr>
        <w:rFonts w:hint="default"/>
      </w:rPr>
    </w:lvl>
    <w:lvl w:ilvl="3">
      <w:start w:val="0"/>
      <w:numFmt w:val="bullet"/>
      <w:lvlText w:val="•"/>
      <w:lvlJc w:val="left"/>
      <w:pPr>
        <w:ind w:left="2951" w:hanging="1815"/>
      </w:pPr>
      <w:rPr>
        <w:rFonts w:hint="default"/>
      </w:rPr>
    </w:lvl>
    <w:lvl w:ilvl="4">
      <w:start w:val="0"/>
      <w:numFmt w:val="bullet"/>
      <w:lvlText w:val="•"/>
      <w:lvlJc w:val="left"/>
      <w:pPr>
        <w:ind w:left="3268" w:hanging="1815"/>
      </w:pPr>
      <w:rPr>
        <w:rFonts w:hint="default"/>
      </w:rPr>
    </w:lvl>
    <w:lvl w:ilvl="5">
      <w:start w:val="0"/>
      <w:numFmt w:val="bullet"/>
      <w:lvlText w:val="•"/>
      <w:lvlJc w:val="left"/>
      <w:pPr>
        <w:ind w:left="3585" w:hanging="1815"/>
      </w:pPr>
      <w:rPr>
        <w:rFonts w:hint="default"/>
      </w:rPr>
    </w:lvl>
    <w:lvl w:ilvl="6">
      <w:start w:val="0"/>
      <w:numFmt w:val="bullet"/>
      <w:lvlText w:val="•"/>
      <w:lvlJc w:val="left"/>
      <w:pPr>
        <w:ind w:left="3902" w:hanging="1815"/>
      </w:pPr>
      <w:rPr>
        <w:rFonts w:hint="default"/>
      </w:rPr>
    </w:lvl>
    <w:lvl w:ilvl="7">
      <w:start w:val="0"/>
      <w:numFmt w:val="bullet"/>
      <w:lvlText w:val="•"/>
      <w:lvlJc w:val="left"/>
      <w:pPr>
        <w:ind w:left="4220" w:hanging="1815"/>
      </w:pPr>
      <w:rPr>
        <w:rFonts w:hint="default"/>
      </w:rPr>
    </w:lvl>
    <w:lvl w:ilvl="8">
      <w:start w:val="0"/>
      <w:numFmt w:val="bullet"/>
      <w:lvlText w:val="•"/>
      <w:lvlJc w:val="left"/>
      <w:pPr>
        <w:ind w:left="4537" w:hanging="1815"/>
      </w:pPr>
      <w:rPr>
        <w:rFonts w:hint="default"/>
      </w:rPr>
    </w:lvl>
  </w:abstractNum>
  <w:abstractNum w:abstractNumId="160">
    <w:multiLevelType w:val="hybridMultilevel"/>
    <w:lvl w:ilvl="0">
      <w:start w:val="1"/>
      <w:numFmt w:val="upperLetter"/>
      <w:lvlText w:val="%1."/>
      <w:lvlJc w:val="left"/>
      <w:pPr>
        <w:ind w:left="586" w:hanging="410"/>
        <w:jc w:val="left"/>
      </w:pPr>
      <w:rPr>
        <w:rFonts w:hint="default" w:ascii=".VnTime" w:hAnsi=".VnTime" w:eastAsia=".VnTime" w:cs=".VnTime"/>
        <w:w w:val="99"/>
        <w:sz w:val="26"/>
        <w:szCs w:val="26"/>
      </w:rPr>
    </w:lvl>
    <w:lvl w:ilvl="1">
      <w:start w:val="1"/>
      <w:numFmt w:val="upperLetter"/>
      <w:lvlText w:val="%2."/>
      <w:lvlJc w:val="left"/>
      <w:pPr>
        <w:ind w:left="1663" w:hanging="447"/>
        <w:jc w:val="left"/>
      </w:pPr>
      <w:rPr>
        <w:rFonts w:hint="default" w:ascii=".VnTime" w:hAnsi=".VnTime" w:eastAsia=".VnTime" w:cs=".VnTime"/>
        <w:w w:val="99"/>
        <w:sz w:val="26"/>
        <w:szCs w:val="26"/>
      </w:rPr>
    </w:lvl>
    <w:lvl w:ilvl="2">
      <w:start w:val="0"/>
      <w:numFmt w:val="bullet"/>
      <w:lvlText w:val="•"/>
      <w:lvlJc w:val="left"/>
      <w:pPr>
        <w:ind w:left="1552" w:hanging="447"/>
      </w:pPr>
      <w:rPr>
        <w:rFonts w:hint="default"/>
      </w:rPr>
    </w:lvl>
    <w:lvl w:ilvl="3">
      <w:start w:val="0"/>
      <w:numFmt w:val="bullet"/>
      <w:lvlText w:val="•"/>
      <w:lvlJc w:val="left"/>
      <w:pPr>
        <w:ind w:left="1445" w:hanging="447"/>
      </w:pPr>
      <w:rPr>
        <w:rFonts w:hint="default"/>
      </w:rPr>
    </w:lvl>
    <w:lvl w:ilvl="4">
      <w:start w:val="0"/>
      <w:numFmt w:val="bullet"/>
      <w:lvlText w:val="•"/>
      <w:lvlJc w:val="left"/>
      <w:pPr>
        <w:ind w:left="1338" w:hanging="447"/>
      </w:pPr>
      <w:rPr>
        <w:rFonts w:hint="default"/>
      </w:rPr>
    </w:lvl>
    <w:lvl w:ilvl="5">
      <w:start w:val="0"/>
      <w:numFmt w:val="bullet"/>
      <w:lvlText w:val="•"/>
      <w:lvlJc w:val="left"/>
      <w:pPr>
        <w:ind w:left="1231" w:hanging="447"/>
      </w:pPr>
      <w:rPr>
        <w:rFonts w:hint="default"/>
      </w:rPr>
    </w:lvl>
    <w:lvl w:ilvl="6">
      <w:start w:val="0"/>
      <w:numFmt w:val="bullet"/>
      <w:lvlText w:val="•"/>
      <w:lvlJc w:val="left"/>
      <w:pPr>
        <w:ind w:left="1123" w:hanging="447"/>
      </w:pPr>
      <w:rPr>
        <w:rFonts w:hint="default"/>
      </w:rPr>
    </w:lvl>
    <w:lvl w:ilvl="7">
      <w:start w:val="0"/>
      <w:numFmt w:val="bullet"/>
      <w:lvlText w:val="•"/>
      <w:lvlJc w:val="left"/>
      <w:pPr>
        <w:ind w:left="1016" w:hanging="447"/>
      </w:pPr>
      <w:rPr>
        <w:rFonts w:hint="default"/>
      </w:rPr>
    </w:lvl>
    <w:lvl w:ilvl="8">
      <w:start w:val="0"/>
      <w:numFmt w:val="bullet"/>
      <w:lvlText w:val="•"/>
      <w:lvlJc w:val="left"/>
      <w:pPr>
        <w:ind w:left="909" w:hanging="447"/>
      </w:pPr>
      <w:rPr>
        <w:rFonts w:hint="default"/>
      </w:rPr>
    </w:lvl>
  </w:abstractNum>
  <w:abstractNum w:abstractNumId="159">
    <w:multiLevelType w:val="hybridMultilevel"/>
    <w:lvl w:ilvl="0">
      <w:start w:val="1"/>
      <w:numFmt w:val="upperLetter"/>
      <w:lvlText w:val="%1."/>
      <w:lvlJc w:val="left"/>
      <w:pPr>
        <w:ind w:left="2560" w:hanging="855"/>
        <w:jc w:val="left"/>
      </w:pPr>
      <w:rPr>
        <w:rFonts w:hint="default" w:ascii=".VnTime" w:hAnsi=".VnTime" w:eastAsia=".VnTime" w:cs=".VnTime"/>
        <w:w w:val="99"/>
        <w:sz w:val="26"/>
        <w:szCs w:val="26"/>
      </w:rPr>
    </w:lvl>
    <w:lvl w:ilvl="1">
      <w:start w:val="1"/>
      <w:numFmt w:val="lowerLetter"/>
      <w:lvlText w:val="%2"/>
      <w:lvlJc w:val="left"/>
      <w:pPr>
        <w:ind w:left="2617" w:hanging="467"/>
        <w:jc w:val="left"/>
      </w:pPr>
      <w:rPr>
        <w:rFonts w:hint="default"/>
        <w:w w:val="100"/>
        <w:u w:val="single" w:color="000000"/>
      </w:rPr>
    </w:lvl>
    <w:lvl w:ilvl="2">
      <w:start w:val="0"/>
      <w:numFmt w:val="bullet"/>
      <w:lvlText w:val="•"/>
      <w:lvlJc w:val="left"/>
      <w:pPr>
        <w:ind w:left="2818" w:hanging="467"/>
      </w:pPr>
      <w:rPr>
        <w:rFonts w:hint="default"/>
      </w:rPr>
    </w:lvl>
    <w:lvl w:ilvl="3">
      <w:start w:val="0"/>
      <w:numFmt w:val="bullet"/>
      <w:lvlText w:val="•"/>
      <w:lvlJc w:val="left"/>
      <w:pPr>
        <w:ind w:left="3016" w:hanging="467"/>
      </w:pPr>
      <w:rPr>
        <w:rFonts w:hint="default"/>
      </w:rPr>
    </w:lvl>
    <w:lvl w:ilvl="4">
      <w:start w:val="0"/>
      <w:numFmt w:val="bullet"/>
      <w:lvlText w:val="•"/>
      <w:lvlJc w:val="left"/>
      <w:pPr>
        <w:ind w:left="3214" w:hanging="467"/>
      </w:pPr>
      <w:rPr>
        <w:rFonts w:hint="default"/>
      </w:rPr>
    </w:lvl>
    <w:lvl w:ilvl="5">
      <w:start w:val="0"/>
      <w:numFmt w:val="bullet"/>
      <w:lvlText w:val="•"/>
      <w:lvlJc w:val="left"/>
      <w:pPr>
        <w:ind w:left="3412" w:hanging="467"/>
      </w:pPr>
      <w:rPr>
        <w:rFonts w:hint="default"/>
      </w:rPr>
    </w:lvl>
    <w:lvl w:ilvl="6">
      <w:start w:val="0"/>
      <w:numFmt w:val="bullet"/>
      <w:lvlText w:val="•"/>
      <w:lvlJc w:val="left"/>
      <w:pPr>
        <w:ind w:left="3610" w:hanging="467"/>
      </w:pPr>
      <w:rPr>
        <w:rFonts w:hint="default"/>
      </w:rPr>
    </w:lvl>
    <w:lvl w:ilvl="7">
      <w:start w:val="0"/>
      <w:numFmt w:val="bullet"/>
      <w:lvlText w:val="•"/>
      <w:lvlJc w:val="left"/>
      <w:pPr>
        <w:ind w:left="3808" w:hanging="467"/>
      </w:pPr>
      <w:rPr>
        <w:rFonts w:hint="default"/>
      </w:rPr>
    </w:lvl>
    <w:lvl w:ilvl="8">
      <w:start w:val="0"/>
      <w:numFmt w:val="bullet"/>
      <w:lvlText w:val="•"/>
      <w:lvlJc w:val="left"/>
      <w:pPr>
        <w:ind w:left="4007" w:hanging="467"/>
      </w:pPr>
      <w:rPr>
        <w:rFonts w:hint="default"/>
      </w:rPr>
    </w:lvl>
  </w:abstractNum>
  <w:abstractNum w:abstractNumId="158">
    <w:multiLevelType w:val="hybridMultilevel"/>
    <w:lvl w:ilvl="0">
      <w:start w:val="1"/>
      <w:numFmt w:val="lowerLetter"/>
      <w:lvlText w:val="%1)"/>
      <w:lvlJc w:val="left"/>
      <w:pPr>
        <w:ind w:left="391" w:hanging="203"/>
        <w:jc w:val="left"/>
      </w:pPr>
      <w:rPr>
        <w:rFonts w:hint="default" w:ascii="Times New Roman" w:hAnsi="Times New Roman" w:eastAsia="Times New Roman" w:cs="Times New Roman"/>
        <w:spacing w:val="-1"/>
        <w:w w:val="99"/>
        <w:sz w:val="24"/>
        <w:szCs w:val="24"/>
      </w:rPr>
    </w:lvl>
    <w:lvl w:ilvl="1">
      <w:start w:val="0"/>
      <w:numFmt w:val="bullet"/>
      <w:lvlText w:val="•"/>
      <w:lvlJc w:val="left"/>
      <w:pPr>
        <w:ind w:left="996" w:hanging="203"/>
      </w:pPr>
      <w:rPr>
        <w:rFonts w:hint="default"/>
      </w:rPr>
    </w:lvl>
    <w:lvl w:ilvl="2">
      <w:start w:val="0"/>
      <w:numFmt w:val="bullet"/>
      <w:lvlText w:val="•"/>
      <w:lvlJc w:val="left"/>
      <w:pPr>
        <w:ind w:left="1593" w:hanging="203"/>
      </w:pPr>
      <w:rPr>
        <w:rFonts w:hint="default"/>
      </w:rPr>
    </w:lvl>
    <w:lvl w:ilvl="3">
      <w:start w:val="0"/>
      <w:numFmt w:val="bullet"/>
      <w:lvlText w:val="•"/>
      <w:lvlJc w:val="left"/>
      <w:pPr>
        <w:ind w:left="2190" w:hanging="203"/>
      </w:pPr>
      <w:rPr>
        <w:rFonts w:hint="default"/>
      </w:rPr>
    </w:lvl>
    <w:lvl w:ilvl="4">
      <w:start w:val="0"/>
      <w:numFmt w:val="bullet"/>
      <w:lvlText w:val="•"/>
      <w:lvlJc w:val="left"/>
      <w:pPr>
        <w:ind w:left="2787" w:hanging="203"/>
      </w:pPr>
      <w:rPr>
        <w:rFonts w:hint="default"/>
      </w:rPr>
    </w:lvl>
    <w:lvl w:ilvl="5">
      <w:start w:val="0"/>
      <w:numFmt w:val="bullet"/>
      <w:lvlText w:val="•"/>
      <w:lvlJc w:val="left"/>
      <w:pPr>
        <w:ind w:left="3384" w:hanging="203"/>
      </w:pPr>
      <w:rPr>
        <w:rFonts w:hint="default"/>
      </w:rPr>
    </w:lvl>
    <w:lvl w:ilvl="6">
      <w:start w:val="0"/>
      <w:numFmt w:val="bullet"/>
      <w:lvlText w:val="•"/>
      <w:lvlJc w:val="left"/>
      <w:pPr>
        <w:ind w:left="3980" w:hanging="203"/>
      </w:pPr>
      <w:rPr>
        <w:rFonts w:hint="default"/>
      </w:rPr>
    </w:lvl>
    <w:lvl w:ilvl="7">
      <w:start w:val="0"/>
      <w:numFmt w:val="bullet"/>
      <w:lvlText w:val="•"/>
      <w:lvlJc w:val="left"/>
      <w:pPr>
        <w:ind w:left="4577" w:hanging="203"/>
      </w:pPr>
      <w:rPr>
        <w:rFonts w:hint="default"/>
      </w:rPr>
    </w:lvl>
    <w:lvl w:ilvl="8">
      <w:start w:val="0"/>
      <w:numFmt w:val="bullet"/>
      <w:lvlText w:val="•"/>
      <w:lvlJc w:val="left"/>
      <w:pPr>
        <w:ind w:left="5174" w:hanging="203"/>
      </w:pPr>
      <w:rPr>
        <w:rFonts w:hint="default"/>
      </w:rPr>
    </w:lvl>
  </w:abstractNum>
  <w:abstractNum w:abstractNumId="157">
    <w:multiLevelType w:val="hybridMultilevel"/>
    <w:lvl w:ilvl="0">
      <w:start w:val="10"/>
      <w:numFmt w:val="lowerRoman"/>
      <w:lvlText w:val=".%1"/>
      <w:lvlJc w:val="left"/>
      <w:pPr>
        <w:ind w:left="319" w:hanging="251"/>
        <w:jc w:val="left"/>
      </w:pPr>
      <w:rPr>
        <w:rFonts w:hint="default" w:ascii="Times New Roman" w:hAnsi="Times New Roman" w:eastAsia="Times New Roman" w:cs="Times New Roman"/>
        <w:spacing w:val="0"/>
        <w:w w:val="101"/>
        <w:sz w:val="26"/>
        <w:szCs w:val="26"/>
      </w:rPr>
    </w:lvl>
    <w:lvl w:ilvl="1">
      <w:start w:val="1"/>
      <w:numFmt w:val="lowerLetter"/>
      <w:lvlText w:val="%2)"/>
      <w:lvlJc w:val="left"/>
      <w:pPr>
        <w:ind w:left="1984" w:hanging="332"/>
        <w:jc w:val="left"/>
      </w:pPr>
      <w:rPr>
        <w:rFonts w:hint="default" w:ascii="Times New Roman" w:hAnsi="Times New Roman" w:eastAsia="Times New Roman" w:cs="Times New Roman"/>
        <w:w w:val="99"/>
        <w:sz w:val="26"/>
        <w:szCs w:val="26"/>
      </w:rPr>
    </w:lvl>
    <w:lvl w:ilvl="2">
      <w:start w:val="0"/>
      <w:numFmt w:val="bullet"/>
      <w:lvlText w:val="•"/>
      <w:lvlJc w:val="left"/>
      <w:pPr>
        <w:ind w:left="2285" w:hanging="332"/>
      </w:pPr>
      <w:rPr>
        <w:rFonts w:hint="default"/>
      </w:rPr>
    </w:lvl>
    <w:lvl w:ilvl="3">
      <w:start w:val="0"/>
      <w:numFmt w:val="bullet"/>
      <w:lvlText w:val="•"/>
      <w:lvlJc w:val="left"/>
      <w:pPr>
        <w:ind w:left="2590" w:hanging="332"/>
      </w:pPr>
      <w:rPr>
        <w:rFonts w:hint="default"/>
      </w:rPr>
    </w:lvl>
    <w:lvl w:ilvl="4">
      <w:start w:val="0"/>
      <w:numFmt w:val="bullet"/>
      <w:lvlText w:val="•"/>
      <w:lvlJc w:val="left"/>
      <w:pPr>
        <w:ind w:left="2895" w:hanging="332"/>
      </w:pPr>
      <w:rPr>
        <w:rFonts w:hint="default"/>
      </w:rPr>
    </w:lvl>
    <w:lvl w:ilvl="5">
      <w:start w:val="0"/>
      <w:numFmt w:val="bullet"/>
      <w:lvlText w:val="•"/>
      <w:lvlJc w:val="left"/>
      <w:pPr>
        <w:ind w:left="3201" w:hanging="332"/>
      </w:pPr>
      <w:rPr>
        <w:rFonts w:hint="default"/>
      </w:rPr>
    </w:lvl>
    <w:lvl w:ilvl="6">
      <w:start w:val="0"/>
      <w:numFmt w:val="bullet"/>
      <w:lvlText w:val="•"/>
      <w:lvlJc w:val="left"/>
      <w:pPr>
        <w:ind w:left="3506" w:hanging="332"/>
      </w:pPr>
      <w:rPr>
        <w:rFonts w:hint="default"/>
      </w:rPr>
    </w:lvl>
    <w:lvl w:ilvl="7">
      <w:start w:val="0"/>
      <w:numFmt w:val="bullet"/>
      <w:lvlText w:val="•"/>
      <w:lvlJc w:val="left"/>
      <w:pPr>
        <w:ind w:left="3811" w:hanging="332"/>
      </w:pPr>
      <w:rPr>
        <w:rFonts w:hint="default"/>
      </w:rPr>
    </w:lvl>
    <w:lvl w:ilvl="8">
      <w:start w:val="0"/>
      <w:numFmt w:val="bullet"/>
      <w:lvlText w:val="•"/>
      <w:lvlJc w:val="left"/>
      <w:pPr>
        <w:ind w:left="4117" w:hanging="332"/>
      </w:pPr>
      <w:rPr>
        <w:rFonts w:hint="default"/>
      </w:rPr>
    </w:lvl>
  </w:abstractNum>
  <w:abstractNum w:abstractNumId="156">
    <w:multiLevelType w:val="hybridMultilevel"/>
    <w:lvl w:ilvl="0">
      <w:start w:val="1"/>
      <w:numFmt w:val="upperLetter"/>
      <w:lvlText w:val="%1."/>
      <w:lvlJc w:val="left"/>
      <w:pPr>
        <w:ind w:left="594" w:hanging="382"/>
        <w:jc w:val="left"/>
      </w:pPr>
      <w:rPr>
        <w:rFonts w:hint="default" w:ascii="Times New Roman" w:hAnsi="Times New Roman" w:eastAsia="Times New Roman" w:cs="Times New Roman"/>
        <w:w w:val="99"/>
        <w:sz w:val="26"/>
        <w:szCs w:val="26"/>
      </w:rPr>
    </w:lvl>
    <w:lvl w:ilvl="1">
      <w:start w:val="0"/>
      <w:numFmt w:val="bullet"/>
      <w:lvlText w:val="•"/>
      <w:lvlJc w:val="left"/>
      <w:pPr>
        <w:ind w:left="657" w:hanging="382"/>
      </w:pPr>
      <w:rPr>
        <w:rFonts w:hint="default"/>
      </w:rPr>
    </w:lvl>
    <w:lvl w:ilvl="2">
      <w:start w:val="0"/>
      <w:numFmt w:val="bullet"/>
      <w:lvlText w:val="•"/>
      <w:lvlJc w:val="left"/>
      <w:pPr>
        <w:ind w:left="714" w:hanging="382"/>
      </w:pPr>
      <w:rPr>
        <w:rFonts w:hint="default"/>
      </w:rPr>
    </w:lvl>
    <w:lvl w:ilvl="3">
      <w:start w:val="0"/>
      <w:numFmt w:val="bullet"/>
      <w:lvlText w:val="•"/>
      <w:lvlJc w:val="left"/>
      <w:pPr>
        <w:ind w:left="771" w:hanging="382"/>
      </w:pPr>
      <w:rPr>
        <w:rFonts w:hint="default"/>
      </w:rPr>
    </w:lvl>
    <w:lvl w:ilvl="4">
      <w:start w:val="0"/>
      <w:numFmt w:val="bullet"/>
      <w:lvlText w:val="•"/>
      <w:lvlJc w:val="left"/>
      <w:pPr>
        <w:ind w:left="828" w:hanging="382"/>
      </w:pPr>
      <w:rPr>
        <w:rFonts w:hint="default"/>
      </w:rPr>
    </w:lvl>
    <w:lvl w:ilvl="5">
      <w:start w:val="0"/>
      <w:numFmt w:val="bullet"/>
      <w:lvlText w:val="•"/>
      <w:lvlJc w:val="left"/>
      <w:pPr>
        <w:ind w:left="885" w:hanging="382"/>
      </w:pPr>
      <w:rPr>
        <w:rFonts w:hint="default"/>
      </w:rPr>
    </w:lvl>
    <w:lvl w:ilvl="6">
      <w:start w:val="0"/>
      <w:numFmt w:val="bullet"/>
      <w:lvlText w:val="•"/>
      <w:lvlJc w:val="left"/>
      <w:pPr>
        <w:ind w:left="942" w:hanging="382"/>
      </w:pPr>
      <w:rPr>
        <w:rFonts w:hint="default"/>
      </w:rPr>
    </w:lvl>
    <w:lvl w:ilvl="7">
      <w:start w:val="0"/>
      <w:numFmt w:val="bullet"/>
      <w:lvlText w:val="•"/>
      <w:lvlJc w:val="left"/>
      <w:pPr>
        <w:ind w:left="999" w:hanging="382"/>
      </w:pPr>
      <w:rPr>
        <w:rFonts w:hint="default"/>
      </w:rPr>
    </w:lvl>
    <w:lvl w:ilvl="8">
      <w:start w:val="0"/>
      <w:numFmt w:val="bullet"/>
      <w:lvlText w:val="•"/>
      <w:lvlJc w:val="left"/>
      <w:pPr>
        <w:ind w:left="1056" w:hanging="382"/>
      </w:pPr>
      <w:rPr>
        <w:rFonts w:hint="default"/>
      </w:rPr>
    </w:lvl>
  </w:abstractNum>
  <w:abstractNum w:abstractNumId="155">
    <w:multiLevelType w:val="hybridMultilevel"/>
    <w:lvl w:ilvl="0">
      <w:start w:val="1"/>
      <w:numFmt w:val="upperRoman"/>
      <w:lvlText w:val="%1)"/>
      <w:lvlJc w:val="left"/>
      <w:pPr>
        <w:ind w:left="465" w:hanging="253"/>
        <w:jc w:val="left"/>
      </w:pPr>
      <w:rPr>
        <w:rFonts w:hint="default" w:ascii="Times New Roman" w:hAnsi="Times New Roman" w:eastAsia="Times New Roman" w:cs="Times New Roman"/>
        <w:b/>
        <w:bCs/>
        <w:spacing w:val="-1"/>
        <w:w w:val="99"/>
        <w:sz w:val="26"/>
        <w:szCs w:val="26"/>
      </w:rPr>
    </w:lvl>
    <w:lvl w:ilvl="1">
      <w:start w:val="0"/>
      <w:numFmt w:val="bullet"/>
      <w:lvlText w:val="•"/>
      <w:lvlJc w:val="left"/>
      <w:pPr>
        <w:ind w:left="1488" w:hanging="253"/>
      </w:pPr>
      <w:rPr>
        <w:rFonts w:hint="default"/>
      </w:rPr>
    </w:lvl>
    <w:lvl w:ilvl="2">
      <w:start w:val="0"/>
      <w:numFmt w:val="bullet"/>
      <w:lvlText w:val="•"/>
      <w:lvlJc w:val="left"/>
      <w:pPr>
        <w:ind w:left="2517" w:hanging="253"/>
      </w:pPr>
      <w:rPr>
        <w:rFonts w:hint="default"/>
      </w:rPr>
    </w:lvl>
    <w:lvl w:ilvl="3">
      <w:start w:val="0"/>
      <w:numFmt w:val="bullet"/>
      <w:lvlText w:val="•"/>
      <w:lvlJc w:val="left"/>
      <w:pPr>
        <w:ind w:left="3545" w:hanging="253"/>
      </w:pPr>
      <w:rPr>
        <w:rFonts w:hint="default"/>
      </w:rPr>
    </w:lvl>
    <w:lvl w:ilvl="4">
      <w:start w:val="0"/>
      <w:numFmt w:val="bullet"/>
      <w:lvlText w:val="•"/>
      <w:lvlJc w:val="left"/>
      <w:pPr>
        <w:ind w:left="4574" w:hanging="253"/>
      </w:pPr>
      <w:rPr>
        <w:rFonts w:hint="default"/>
      </w:rPr>
    </w:lvl>
    <w:lvl w:ilvl="5">
      <w:start w:val="0"/>
      <w:numFmt w:val="bullet"/>
      <w:lvlText w:val="•"/>
      <w:lvlJc w:val="left"/>
      <w:pPr>
        <w:ind w:left="5603" w:hanging="253"/>
      </w:pPr>
      <w:rPr>
        <w:rFonts w:hint="default"/>
      </w:rPr>
    </w:lvl>
    <w:lvl w:ilvl="6">
      <w:start w:val="0"/>
      <w:numFmt w:val="bullet"/>
      <w:lvlText w:val="•"/>
      <w:lvlJc w:val="left"/>
      <w:pPr>
        <w:ind w:left="6631" w:hanging="253"/>
      </w:pPr>
      <w:rPr>
        <w:rFonts w:hint="default"/>
      </w:rPr>
    </w:lvl>
    <w:lvl w:ilvl="7">
      <w:start w:val="0"/>
      <w:numFmt w:val="bullet"/>
      <w:lvlText w:val="•"/>
      <w:lvlJc w:val="left"/>
      <w:pPr>
        <w:ind w:left="7660" w:hanging="253"/>
      </w:pPr>
      <w:rPr>
        <w:rFonts w:hint="default"/>
      </w:rPr>
    </w:lvl>
    <w:lvl w:ilvl="8">
      <w:start w:val="0"/>
      <w:numFmt w:val="bullet"/>
      <w:lvlText w:val="•"/>
      <w:lvlJc w:val="left"/>
      <w:pPr>
        <w:ind w:left="8689" w:hanging="253"/>
      </w:pPr>
      <w:rPr>
        <w:rFonts w:hint="default"/>
      </w:rPr>
    </w:lvl>
  </w:abstractNum>
  <w:abstractNum w:abstractNumId="154">
    <w:multiLevelType w:val="hybridMultilevel"/>
    <w:lvl w:ilvl="0">
      <w:start w:val="1"/>
      <w:numFmt w:val="lowerLetter"/>
      <w:lvlText w:val="%1)"/>
      <w:lvlJc w:val="left"/>
      <w:pPr>
        <w:ind w:left="985" w:hanging="412"/>
        <w:jc w:val="left"/>
      </w:pPr>
      <w:rPr>
        <w:rFonts w:hint="default" w:ascii="Times New Roman" w:hAnsi="Times New Roman" w:eastAsia="Times New Roman" w:cs="Times New Roman"/>
        <w:w w:val="100"/>
        <w:sz w:val="28"/>
        <w:szCs w:val="28"/>
      </w:rPr>
    </w:lvl>
    <w:lvl w:ilvl="1">
      <w:start w:val="1"/>
      <w:numFmt w:val="lowerLetter"/>
      <w:lvlText w:val="%2)"/>
      <w:lvlJc w:val="left"/>
      <w:pPr>
        <w:ind w:left="272" w:hanging="289"/>
        <w:jc w:val="left"/>
      </w:pPr>
      <w:rPr>
        <w:rFonts w:hint="default" w:ascii="Times New Roman" w:hAnsi="Times New Roman" w:eastAsia="Times New Roman" w:cs="Times New Roman"/>
        <w:w w:val="100"/>
        <w:sz w:val="28"/>
        <w:szCs w:val="28"/>
      </w:rPr>
    </w:lvl>
    <w:lvl w:ilvl="2">
      <w:start w:val="0"/>
      <w:numFmt w:val="bullet"/>
      <w:lvlText w:val="•"/>
      <w:lvlJc w:val="left"/>
      <w:pPr>
        <w:ind w:left="1015" w:hanging="289"/>
      </w:pPr>
      <w:rPr>
        <w:rFonts w:hint="default"/>
      </w:rPr>
    </w:lvl>
    <w:lvl w:ilvl="3">
      <w:start w:val="0"/>
      <w:numFmt w:val="bullet"/>
      <w:lvlText w:val="•"/>
      <w:lvlJc w:val="left"/>
      <w:pPr>
        <w:ind w:left="1051" w:hanging="289"/>
      </w:pPr>
      <w:rPr>
        <w:rFonts w:hint="default"/>
      </w:rPr>
    </w:lvl>
    <w:lvl w:ilvl="4">
      <w:start w:val="0"/>
      <w:numFmt w:val="bullet"/>
      <w:lvlText w:val="•"/>
      <w:lvlJc w:val="left"/>
      <w:pPr>
        <w:ind w:left="1087" w:hanging="289"/>
      </w:pPr>
      <w:rPr>
        <w:rFonts w:hint="default"/>
      </w:rPr>
    </w:lvl>
    <w:lvl w:ilvl="5">
      <w:start w:val="0"/>
      <w:numFmt w:val="bullet"/>
      <w:lvlText w:val="•"/>
      <w:lvlJc w:val="left"/>
      <w:pPr>
        <w:ind w:left="1123" w:hanging="289"/>
      </w:pPr>
      <w:rPr>
        <w:rFonts w:hint="default"/>
      </w:rPr>
    </w:lvl>
    <w:lvl w:ilvl="6">
      <w:start w:val="0"/>
      <w:numFmt w:val="bullet"/>
      <w:lvlText w:val="•"/>
      <w:lvlJc w:val="left"/>
      <w:pPr>
        <w:ind w:left="1158" w:hanging="289"/>
      </w:pPr>
      <w:rPr>
        <w:rFonts w:hint="default"/>
      </w:rPr>
    </w:lvl>
    <w:lvl w:ilvl="7">
      <w:start w:val="0"/>
      <w:numFmt w:val="bullet"/>
      <w:lvlText w:val="•"/>
      <w:lvlJc w:val="left"/>
      <w:pPr>
        <w:ind w:left="1194" w:hanging="289"/>
      </w:pPr>
      <w:rPr>
        <w:rFonts w:hint="default"/>
      </w:rPr>
    </w:lvl>
    <w:lvl w:ilvl="8">
      <w:start w:val="0"/>
      <w:numFmt w:val="bullet"/>
      <w:lvlText w:val="•"/>
      <w:lvlJc w:val="left"/>
      <w:pPr>
        <w:ind w:left="1230" w:hanging="289"/>
      </w:pPr>
      <w:rPr>
        <w:rFonts w:hint="default"/>
      </w:rPr>
    </w:lvl>
  </w:abstractNum>
  <w:abstractNum w:abstractNumId="153">
    <w:multiLevelType w:val="hybridMultilevel"/>
    <w:lvl w:ilvl="0">
      <w:start w:val="1"/>
      <w:numFmt w:val="lowerLetter"/>
      <w:lvlText w:val="%1)"/>
      <w:lvlJc w:val="left"/>
      <w:pPr>
        <w:ind w:left="1941" w:hanging="289"/>
        <w:jc w:val="left"/>
      </w:pPr>
      <w:rPr>
        <w:rFonts w:hint="default" w:ascii="Times New Roman" w:hAnsi="Times New Roman" w:eastAsia="Times New Roman" w:cs="Times New Roman"/>
        <w:w w:val="100"/>
        <w:sz w:val="28"/>
        <w:szCs w:val="28"/>
      </w:rPr>
    </w:lvl>
    <w:lvl w:ilvl="1">
      <w:start w:val="0"/>
      <w:numFmt w:val="bullet"/>
      <w:lvlText w:val="•"/>
      <w:lvlJc w:val="left"/>
      <w:pPr>
        <w:ind w:left="2822" w:hanging="289"/>
      </w:pPr>
      <w:rPr>
        <w:rFonts w:hint="default"/>
      </w:rPr>
    </w:lvl>
    <w:lvl w:ilvl="2">
      <w:start w:val="0"/>
      <w:numFmt w:val="bullet"/>
      <w:lvlText w:val="•"/>
      <w:lvlJc w:val="left"/>
      <w:pPr>
        <w:ind w:left="3705" w:hanging="289"/>
      </w:pPr>
      <w:rPr>
        <w:rFonts w:hint="default"/>
      </w:rPr>
    </w:lvl>
    <w:lvl w:ilvl="3">
      <w:start w:val="0"/>
      <w:numFmt w:val="bullet"/>
      <w:lvlText w:val="•"/>
      <w:lvlJc w:val="left"/>
      <w:pPr>
        <w:ind w:left="4587" w:hanging="289"/>
      </w:pPr>
      <w:rPr>
        <w:rFonts w:hint="default"/>
      </w:rPr>
    </w:lvl>
    <w:lvl w:ilvl="4">
      <w:start w:val="0"/>
      <w:numFmt w:val="bullet"/>
      <w:lvlText w:val="•"/>
      <w:lvlJc w:val="left"/>
      <w:pPr>
        <w:ind w:left="5470" w:hanging="289"/>
      </w:pPr>
      <w:rPr>
        <w:rFonts w:hint="default"/>
      </w:rPr>
    </w:lvl>
    <w:lvl w:ilvl="5">
      <w:start w:val="0"/>
      <w:numFmt w:val="bullet"/>
      <w:lvlText w:val="•"/>
      <w:lvlJc w:val="left"/>
      <w:pPr>
        <w:ind w:left="6353" w:hanging="289"/>
      </w:pPr>
      <w:rPr>
        <w:rFonts w:hint="default"/>
      </w:rPr>
    </w:lvl>
    <w:lvl w:ilvl="6">
      <w:start w:val="0"/>
      <w:numFmt w:val="bullet"/>
      <w:lvlText w:val="•"/>
      <w:lvlJc w:val="left"/>
      <w:pPr>
        <w:ind w:left="7235" w:hanging="289"/>
      </w:pPr>
      <w:rPr>
        <w:rFonts w:hint="default"/>
      </w:rPr>
    </w:lvl>
    <w:lvl w:ilvl="7">
      <w:start w:val="0"/>
      <w:numFmt w:val="bullet"/>
      <w:lvlText w:val="•"/>
      <w:lvlJc w:val="left"/>
      <w:pPr>
        <w:ind w:left="8118" w:hanging="289"/>
      </w:pPr>
      <w:rPr>
        <w:rFonts w:hint="default"/>
      </w:rPr>
    </w:lvl>
    <w:lvl w:ilvl="8">
      <w:start w:val="0"/>
      <w:numFmt w:val="bullet"/>
      <w:lvlText w:val="•"/>
      <w:lvlJc w:val="left"/>
      <w:pPr>
        <w:ind w:left="9001" w:hanging="289"/>
      </w:pPr>
      <w:rPr>
        <w:rFonts w:hint="default"/>
      </w:rPr>
    </w:lvl>
  </w:abstractNum>
  <w:abstractNum w:abstractNumId="152">
    <w:multiLevelType w:val="hybridMultilevel"/>
    <w:lvl w:ilvl="0">
      <w:start w:val="1"/>
      <w:numFmt w:val="lowerLetter"/>
      <w:lvlText w:val="%1)"/>
      <w:lvlJc w:val="left"/>
      <w:pPr>
        <w:ind w:left="833" w:hanging="360"/>
        <w:jc w:val="left"/>
      </w:pPr>
      <w:rPr>
        <w:rFonts w:hint="default" w:ascii="Times New Roman" w:hAnsi="Times New Roman" w:eastAsia="Times New Roman" w:cs="Times New Roman"/>
        <w:w w:val="99"/>
        <w:sz w:val="26"/>
        <w:szCs w:val="26"/>
      </w:rPr>
    </w:lvl>
    <w:lvl w:ilvl="1">
      <w:start w:val="1"/>
      <w:numFmt w:val="lowerLetter"/>
      <w:lvlText w:val="%2)"/>
      <w:lvlJc w:val="left"/>
      <w:pPr>
        <w:ind w:left="1842" w:hanging="289"/>
        <w:jc w:val="left"/>
      </w:pPr>
      <w:rPr>
        <w:rFonts w:hint="default" w:ascii="Times New Roman" w:hAnsi="Times New Roman" w:eastAsia="Times New Roman" w:cs="Times New Roman"/>
        <w:w w:val="100"/>
        <w:sz w:val="28"/>
        <w:szCs w:val="28"/>
      </w:rPr>
    </w:lvl>
    <w:lvl w:ilvl="2">
      <w:start w:val="0"/>
      <w:numFmt w:val="bullet"/>
      <w:lvlText w:val="•"/>
      <w:lvlJc w:val="left"/>
      <w:pPr>
        <w:ind w:left="2820" w:hanging="289"/>
      </w:pPr>
      <w:rPr>
        <w:rFonts w:hint="default"/>
      </w:rPr>
    </w:lvl>
    <w:lvl w:ilvl="3">
      <w:start w:val="0"/>
      <w:numFmt w:val="bullet"/>
      <w:lvlText w:val="•"/>
      <w:lvlJc w:val="left"/>
      <w:pPr>
        <w:ind w:left="3801" w:hanging="289"/>
      </w:pPr>
      <w:rPr>
        <w:rFonts w:hint="default"/>
      </w:rPr>
    </w:lvl>
    <w:lvl w:ilvl="4">
      <w:start w:val="0"/>
      <w:numFmt w:val="bullet"/>
      <w:lvlText w:val="•"/>
      <w:lvlJc w:val="left"/>
      <w:pPr>
        <w:ind w:left="4782" w:hanging="289"/>
      </w:pPr>
      <w:rPr>
        <w:rFonts w:hint="default"/>
      </w:rPr>
    </w:lvl>
    <w:lvl w:ilvl="5">
      <w:start w:val="0"/>
      <w:numFmt w:val="bullet"/>
      <w:lvlText w:val="•"/>
      <w:lvlJc w:val="left"/>
      <w:pPr>
        <w:ind w:left="5762" w:hanging="289"/>
      </w:pPr>
      <w:rPr>
        <w:rFonts w:hint="default"/>
      </w:rPr>
    </w:lvl>
    <w:lvl w:ilvl="6">
      <w:start w:val="0"/>
      <w:numFmt w:val="bullet"/>
      <w:lvlText w:val="•"/>
      <w:lvlJc w:val="left"/>
      <w:pPr>
        <w:ind w:left="6743" w:hanging="289"/>
      </w:pPr>
      <w:rPr>
        <w:rFonts w:hint="default"/>
      </w:rPr>
    </w:lvl>
    <w:lvl w:ilvl="7">
      <w:start w:val="0"/>
      <w:numFmt w:val="bullet"/>
      <w:lvlText w:val="•"/>
      <w:lvlJc w:val="left"/>
      <w:pPr>
        <w:ind w:left="7724" w:hanging="289"/>
      </w:pPr>
      <w:rPr>
        <w:rFonts w:hint="default"/>
      </w:rPr>
    </w:lvl>
    <w:lvl w:ilvl="8">
      <w:start w:val="0"/>
      <w:numFmt w:val="bullet"/>
      <w:lvlText w:val="•"/>
      <w:lvlJc w:val="left"/>
      <w:pPr>
        <w:ind w:left="8704" w:hanging="289"/>
      </w:pPr>
      <w:rPr>
        <w:rFonts w:hint="default"/>
      </w:rPr>
    </w:lvl>
  </w:abstractNum>
  <w:abstractNum w:abstractNumId="151">
    <w:multiLevelType w:val="hybridMultilevel"/>
    <w:lvl w:ilvl="0">
      <w:start w:val="1"/>
      <w:numFmt w:val="lowerLetter"/>
      <w:lvlText w:val="%1)"/>
      <w:lvlJc w:val="left"/>
      <w:pPr>
        <w:ind w:left="833" w:hanging="360"/>
        <w:jc w:val="left"/>
      </w:pPr>
      <w:rPr>
        <w:rFonts w:hint="default" w:ascii="Times New Roman" w:hAnsi="Times New Roman" w:eastAsia="Times New Roman" w:cs="Times New Roman"/>
        <w:spacing w:val="-6"/>
        <w:w w:val="99"/>
        <w:sz w:val="24"/>
        <w:szCs w:val="24"/>
      </w:rPr>
    </w:lvl>
    <w:lvl w:ilvl="1">
      <w:start w:val="0"/>
      <w:numFmt w:val="bullet"/>
      <w:lvlText w:val="•"/>
      <w:lvlJc w:val="left"/>
      <w:pPr>
        <w:ind w:left="1750" w:hanging="360"/>
      </w:pPr>
      <w:rPr>
        <w:rFonts w:hint="default"/>
      </w:rPr>
    </w:lvl>
    <w:lvl w:ilvl="2">
      <w:start w:val="0"/>
      <w:numFmt w:val="bullet"/>
      <w:lvlText w:val="•"/>
      <w:lvlJc w:val="left"/>
      <w:pPr>
        <w:ind w:left="2661" w:hanging="360"/>
      </w:pPr>
      <w:rPr>
        <w:rFonts w:hint="default"/>
      </w:rPr>
    </w:lvl>
    <w:lvl w:ilvl="3">
      <w:start w:val="0"/>
      <w:numFmt w:val="bullet"/>
      <w:lvlText w:val="•"/>
      <w:lvlJc w:val="left"/>
      <w:pPr>
        <w:ind w:left="3571" w:hanging="360"/>
      </w:pPr>
      <w:rPr>
        <w:rFonts w:hint="default"/>
      </w:rPr>
    </w:lvl>
    <w:lvl w:ilvl="4">
      <w:start w:val="0"/>
      <w:numFmt w:val="bullet"/>
      <w:lvlText w:val="•"/>
      <w:lvlJc w:val="left"/>
      <w:pPr>
        <w:ind w:left="4482"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3" w:hanging="360"/>
      </w:pPr>
      <w:rPr>
        <w:rFonts w:hint="default"/>
      </w:rPr>
    </w:lvl>
    <w:lvl w:ilvl="7">
      <w:start w:val="0"/>
      <w:numFmt w:val="bullet"/>
      <w:lvlText w:val="•"/>
      <w:lvlJc w:val="left"/>
      <w:pPr>
        <w:ind w:left="7214" w:hanging="360"/>
      </w:pPr>
      <w:rPr>
        <w:rFonts w:hint="default"/>
      </w:rPr>
    </w:lvl>
    <w:lvl w:ilvl="8">
      <w:start w:val="0"/>
      <w:numFmt w:val="bullet"/>
      <w:lvlText w:val="•"/>
      <w:lvlJc w:val="left"/>
      <w:pPr>
        <w:ind w:left="8125" w:hanging="360"/>
      </w:pPr>
      <w:rPr>
        <w:rFonts w:hint="default"/>
      </w:rPr>
    </w:lvl>
  </w:abstractNum>
  <w:abstractNum w:abstractNumId="150">
    <w:multiLevelType w:val="hybridMultilevel"/>
    <w:lvl w:ilvl="0">
      <w:start w:val="0"/>
      <w:numFmt w:val="bullet"/>
      <w:lvlText w:val="-"/>
      <w:lvlJc w:val="left"/>
      <w:pPr>
        <w:ind w:left="833" w:hanging="360"/>
      </w:pPr>
      <w:rPr>
        <w:rFonts w:hint="default"/>
        <w:w w:val="99"/>
      </w:rPr>
    </w:lvl>
    <w:lvl w:ilvl="1">
      <w:start w:val="0"/>
      <w:numFmt w:val="bullet"/>
      <w:lvlText w:val="•"/>
      <w:lvlJc w:val="left"/>
      <w:pPr>
        <w:ind w:left="1750" w:hanging="360"/>
      </w:pPr>
      <w:rPr>
        <w:rFonts w:hint="default"/>
      </w:rPr>
    </w:lvl>
    <w:lvl w:ilvl="2">
      <w:start w:val="0"/>
      <w:numFmt w:val="bullet"/>
      <w:lvlText w:val="•"/>
      <w:lvlJc w:val="left"/>
      <w:pPr>
        <w:ind w:left="2661" w:hanging="360"/>
      </w:pPr>
      <w:rPr>
        <w:rFonts w:hint="default"/>
      </w:rPr>
    </w:lvl>
    <w:lvl w:ilvl="3">
      <w:start w:val="0"/>
      <w:numFmt w:val="bullet"/>
      <w:lvlText w:val="•"/>
      <w:lvlJc w:val="left"/>
      <w:pPr>
        <w:ind w:left="3571" w:hanging="360"/>
      </w:pPr>
      <w:rPr>
        <w:rFonts w:hint="default"/>
      </w:rPr>
    </w:lvl>
    <w:lvl w:ilvl="4">
      <w:start w:val="0"/>
      <w:numFmt w:val="bullet"/>
      <w:lvlText w:val="•"/>
      <w:lvlJc w:val="left"/>
      <w:pPr>
        <w:ind w:left="4482" w:hanging="360"/>
      </w:pPr>
      <w:rPr>
        <w:rFonts w:hint="default"/>
      </w:rPr>
    </w:lvl>
    <w:lvl w:ilvl="5">
      <w:start w:val="0"/>
      <w:numFmt w:val="bullet"/>
      <w:lvlText w:val="•"/>
      <w:lvlJc w:val="left"/>
      <w:pPr>
        <w:ind w:left="5393" w:hanging="360"/>
      </w:pPr>
      <w:rPr>
        <w:rFonts w:hint="default"/>
      </w:rPr>
    </w:lvl>
    <w:lvl w:ilvl="6">
      <w:start w:val="0"/>
      <w:numFmt w:val="bullet"/>
      <w:lvlText w:val="•"/>
      <w:lvlJc w:val="left"/>
      <w:pPr>
        <w:ind w:left="6303" w:hanging="360"/>
      </w:pPr>
      <w:rPr>
        <w:rFonts w:hint="default"/>
      </w:rPr>
    </w:lvl>
    <w:lvl w:ilvl="7">
      <w:start w:val="0"/>
      <w:numFmt w:val="bullet"/>
      <w:lvlText w:val="•"/>
      <w:lvlJc w:val="left"/>
      <w:pPr>
        <w:ind w:left="7214" w:hanging="360"/>
      </w:pPr>
      <w:rPr>
        <w:rFonts w:hint="default"/>
      </w:rPr>
    </w:lvl>
    <w:lvl w:ilvl="8">
      <w:start w:val="0"/>
      <w:numFmt w:val="bullet"/>
      <w:lvlText w:val="•"/>
      <w:lvlJc w:val="left"/>
      <w:pPr>
        <w:ind w:left="8125" w:hanging="360"/>
      </w:pPr>
      <w:rPr>
        <w:rFonts w:hint="default"/>
      </w:rPr>
    </w:lvl>
  </w:abstractNum>
  <w:abstractNum w:abstractNumId="149">
    <w:multiLevelType w:val="hybridMultilevel"/>
    <w:lvl w:ilvl="0">
      <w:start w:val="1"/>
      <w:numFmt w:val="lowerLetter"/>
      <w:lvlText w:val="%1)"/>
      <w:lvlJc w:val="left"/>
      <w:pPr>
        <w:ind w:left="510" w:hanging="398"/>
        <w:jc w:val="left"/>
      </w:pPr>
      <w:rPr>
        <w:rFonts w:hint="default" w:ascii="Times New Roman" w:hAnsi="Times New Roman" w:eastAsia="Times New Roman" w:cs="Times New Roman"/>
        <w:w w:val="100"/>
        <w:sz w:val="28"/>
        <w:szCs w:val="28"/>
      </w:rPr>
    </w:lvl>
    <w:lvl w:ilvl="1">
      <w:start w:val="1"/>
      <w:numFmt w:val="lowerLetter"/>
      <w:lvlText w:val="%2)"/>
      <w:lvlJc w:val="left"/>
      <w:pPr>
        <w:ind w:left="833" w:hanging="360"/>
        <w:jc w:val="left"/>
      </w:pPr>
      <w:rPr>
        <w:rFonts w:hint="default" w:ascii="Times New Roman" w:hAnsi="Times New Roman" w:eastAsia="Times New Roman" w:cs="Times New Roman"/>
        <w:w w:val="99"/>
        <w:sz w:val="26"/>
        <w:szCs w:val="26"/>
      </w:rPr>
    </w:lvl>
    <w:lvl w:ilvl="2">
      <w:start w:val="0"/>
      <w:numFmt w:val="bullet"/>
      <w:lvlText w:val="•"/>
      <w:lvlJc w:val="left"/>
      <w:pPr>
        <w:ind w:left="1729" w:hanging="360"/>
      </w:pPr>
      <w:rPr>
        <w:rFonts w:hint="default"/>
      </w:rPr>
    </w:lvl>
    <w:lvl w:ilvl="3">
      <w:start w:val="0"/>
      <w:numFmt w:val="bullet"/>
      <w:lvlText w:val="•"/>
      <w:lvlJc w:val="left"/>
      <w:pPr>
        <w:ind w:left="2619" w:hanging="360"/>
      </w:pPr>
      <w:rPr>
        <w:rFonts w:hint="default"/>
      </w:rPr>
    </w:lvl>
    <w:lvl w:ilvl="4">
      <w:start w:val="0"/>
      <w:numFmt w:val="bullet"/>
      <w:lvlText w:val="•"/>
      <w:lvlJc w:val="left"/>
      <w:pPr>
        <w:ind w:left="3508" w:hanging="360"/>
      </w:pPr>
      <w:rPr>
        <w:rFonts w:hint="default"/>
      </w:rPr>
    </w:lvl>
    <w:lvl w:ilvl="5">
      <w:start w:val="0"/>
      <w:numFmt w:val="bullet"/>
      <w:lvlText w:val="•"/>
      <w:lvlJc w:val="left"/>
      <w:pPr>
        <w:ind w:left="4398" w:hanging="360"/>
      </w:pPr>
      <w:rPr>
        <w:rFonts w:hint="default"/>
      </w:rPr>
    </w:lvl>
    <w:lvl w:ilvl="6">
      <w:start w:val="0"/>
      <w:numFmt w:val="bullet"/>
      <w:lvlText w:val="•"/>
      <w:lvlJc w:val="left"/>
      <w:pPr>
        <w:ind w:left="5288" w:hanging="360"/>
      </w:pPr>
      <w:rPr>
        <w:rFonts w:hint="default"/>
      </w:rPr>
    </w:lvl>
    <w:lvl w:ilvl="7">
      <w:start w:val="0"/>
      <w:numFmt w:val="bullet"/>
      <w:lvlText w:val="•"/>
      <w:lvlJc w:val="left"/>
      <w:pPr>
        <w:ind w:left="6177" w:hanging="360"/>
      </w:pPr>
      <w:rPr>
        <w:rFonts w:hint="default"/>
      </w:rPr>
    </w:lvl>
    <w:lvl w:ilvl="8">
      <w:start w:val="0"/>
      <w:numFmt w:val="bullet"/>
      <w:lvlText w:val="•"/>
      <w:lvlJc w:val="left"/>
      <w:pPr>
        <w:ind w:left="7067" w:hanging="360"/>
      </w:pPr>
      <w:rPr>
        <w:rFonts w:hint="default"/>
      </w:rPr>
    </w:lvl>
  </w:abstractNum>
  <w:abstractNum w:abstractNumId="148">
    <w:multiLevelType w:val="hybridMultilevel"/>
    <w:lvl w:ilvl="0">
      <w:start w:val="1"/>
      <w:numFmt w:val="lowerLetter"/>
      <w:lvlText w:val="%1)"/>
      <w:lvlJc w:val="left"/>
      <w:pPr>
        <w:ind w:left="1221" w:hanging="289"/>
        <w:jc w:val="left"/>
      </w:pPr>
      <w:rPr>
        <w:rFonts w:hint="default" w:ascii="Times New Roman" w:hAnsi="Times New Roman" w:eastAsia="Times New Roman" w:cs="Times New Roman"/>
        <w:w w:val="100"/>
        <w:sz w:val="28"/>
        <w:szCs w:val="28"/>
      </w:rPr>
    </w:lvl>
    <w:lvl w:ilvl="1">
      <w:start w:val="0"/>
      <w:numFmt w:val="bullet"/>
      <w:lvlText w:val="•"/>
      <w:lvlJc w:val="left"/>
      <w:pPr>
        <w:ind w:left="2180" w:hanging="289"/>
      </w:pPr>
      <w:rPr>
        <w:rFonts w:hint="default"/>
      </w:rPr>
    </w:lvl>
    <w:lvl w:ilvl="2">
      <w:start w:val="0"/>
      <w:numFmt w:val="bullet"/>
      <w:lvlText w:val="•"/>
      <w:lvlJc w:val="left"/>
      <w:pPr>
        <w:ind w:left="3141" w:hanging="289"/>
      </w:pPr>
      <w:rPr>
        <w:rFonts w:hint="default"/>
      </w:rPr>
    </w:lvl>
    <w:lvl w:ilvl="3">
      <w:start w:val="0"/>
      <w:numFmt w:val="bullet"/>
      <w:lvlText w:val="•"/>
      <w:lvlJc w:val="left"/>
      <w:pPr>
        <w:ind w:left="4101" w:hanging="289"/>
      </w:pPr>
      <w:rPr>
        <w:rFonts w:hint="default"/>
      </w:rPr>
    </w:lvl>
    <w:lvl w:ilvl="4">
      <w:start w:val="0"/>
      <w:numFmt w:val="bullet"/>
      <w:lvlText w:val="•"/>
      <w:lvlJc w:val="left"/>
      <w:pPr>
        <w:ind w:left="5062" w:hanging="289"/>
      </w:pPr>
      <w:rPr>
        <w:rFonts w:hint="default"/>
      </w:rPr>
    </w:lvl>
    <w:lvl w:ilvl="5">
      <w:start w:val="0"/>
      <w:numFmt w:val="bullet"/>
      <w:lvlText w:val="•"/>
      <w:lvlJc w:val="left"/>
      <w:pPr>
        <w:ind w:left="6023" w:hanging="289"/>
      </w:pPr>
      <w:rPr>
        <w:rFonts w:hint="default"/>
      </w:rPr>
    </w:lvl>
    <w:lvl w:ilvl="6">
      <w:start w:val="0"/>
      <w:numFmt w:val="bullet"/>
      <w:lvlText w:val="•"/>
      <w:lvlJc w:val="left"/>
      <w:pPr>
        <w:ind w:left="6983" w:hanging="289"/>
      </w:pPr>
      <w:rPr>
        <w:rFonts w:hint="default"/>
      </w:rPr>
    </w:lvl>
    <w:lvl w:ilvl="7">
      <w:start w:val="0"/>
      <w:numFmt w:val="bullet"/>
      <w:lvlText w:val="•"/>
      <w:lvlJc w:val="left"/>
      <w:pPr>
        <w:ind w:left="7944" w:hanging="289"/>
      </w:pPr>
      <w:rPr>
        <w:rFonts w:hint="default"/>
      </w:rPr>
    </w:lvl>
    <w:lvl w:ilvl="8">
      <w:start w:val="0"/>
      <w:numFmt w:val="bullet"/>
      <w:lvlText w:val="•"/>
      <w:lvlJc w:val="left"/>
      <w:pPr>
        <w:ind w:left="8905" w:hanging="289"/>
      </w:pPr>
      <w:rPr>
        <w:rFonts w:hint="default"/>
      </w:rPr>
    </w:lvl>
  </w:abstractNum>
  <w:abstractNum w:abstractNumId="147">
    <w:multiLevelType w:val="hybridMultilevel"/>
    <w:lvl w:ilvl="0">
      <w:start w:val="1"/>
      <w:numFmt w:val="lowerLetter"/>
      <w:lvlText w:val="%1)"/>
      <w:lvlJc w:val="left"/>
      <w:pPr>
        <w:ind w:left="510" w:hanging="358"/>
        <w:jc w:val="left"/>
      </w:pPr>
      <w:rPr>
        <w:rFonts w:hint="default" w:ascii="Times New Roman" w:hAnsi="Times New Roman" w:eastAsia="Times New Roman" w:cs="Times New Roman"/>
        <w:w w:val="100"/>
        <w:sz w:val="28"/>
        <w:szCs w:val="28"/>
      </w:rPr>
    </w:lvl>
    <w:lvl w:ilvl="1">
      <w:start w:val="1"/>
      <w:numFmt w:val="lowerLetter"/>
      <w:lvlText w:val="%2)"/>
      <w:lvlJc w:val="left"/>
      <w:pPr>
        <w:ind w:left="933" w:hanging="303"/>
        <w:jc w:val="left"/>
      </w:pPr>
      <w:rPr>
        <w:rFonts w:hint="default" w:ascii="Times New Roman" w:hAnsi="Times New Roman" w:eastAsia="Times New Roman" w:cs="Times New Roman"/>
        <w:w w:val="100"/>
        <w:sz w:val="28"/>
        <w:szCs w:val="28"/>
      </w:rPr>
    </w:lvl>
    <w:lvl w:ilvl="2">
      <w:start w:val="0"/>
      <w:numFmt w:val="bullet"/>
      <w:lvlText w:val="•"/>
      <w:lvlJc w:val="left"/>
      <w:pPr>
        <w:ind w:left="1378" w:hanging="303"/>
      </w:pPr>
      <w:rPr>
        <w:rFonts w:hint="default"/>
      </w:rPr>
    </w:lvl>
    <w:lvl w:ilvl="3">
      <w:start w:val="0"/>
      <w:numFmt w:val="bullet"/>
      <w:lvlText w:val="•"/>
      <w:lvlJc w:val="left"/>
      <w:pPr>
        <w:ind w:left="1817" w:hanging="303"/>
      </w:pPr>
      <w:rPr>
        <w:rFonts w:hint="default"/>
      </w:rPr>
    </w:lvl>
    <w:lvl w:ilvl="4">
      <w:start w:val="0"/>
      <w:numFmt w:val="bullet"/>
      <w:lvlText w:val="•"/>
      <w:lvlJc w:val="left"/>
      <w:pPr>
        <w:ind w:left="2255" w:hanging="303"/>
      </w:pPr>
      <w:rPr>
        <w:rFonts w:hint="default"/>
      </w:rPr>
    </w:lvl>
    <w:lvl w:ilvl="5">
      <w:start w:val="0"/>
      <w:numFmt w:val="bullet"/>
      <w:lvlText w:val="•"/>
      <w:lvlJc w:val="left"/>
      <w:pPr>
        <w:ind w:left="2694" w:hanging="303"/>
      </w:pPr>
      <w:rPr>
        <w:rFonts w:hint="default"/>
      </w:rPr>
    </w:lvl>
    <w:lvl w:ilvl="6">
      <w:start w:val="0"/>
      <w:numFmt w:val="bullet"/>
      <w:lvlText w:val="•"/>
      <w:lvlJc w:val="left"/>
      <w:pPr>
        <w:ind w:left="3133" w:hanging="303"/>
      </w:pPr>
      <w:rPr>
        <w:rFonts w:hint="default"/>
      </w:rPr>
    </w:lvl>
    <w:lvl w:ilvl="7">
      <w:start w:val="0"/>
      <w:numFmt w:val="bullet"/>
      <w:lvlText w:val="•"/>
      <w:lvlJc w:val="left"/>
      <w:pPr>
        <w:ind w:left="3571" w:hanging="303"/>
      </w:pPr>
      <w:rPr>
        <w:rFonts w:hint="default"/>
      </w:rPr>
    </w:lvl>
    <w:lvl w:ilvl="8">
      <w:start w:val="0"/>
      <w:numFmt w:val="bullet"/>
      <w:lvlText w:val="•"/>
      <w:lvlJc w:val="left"/>
      <w:pPr>
        <w:ind w:left="4010" w:hanging="303"/>
      </w:pPr>
      <w:rPr>
        <w:rFonts w:hint="default"/>
      </w:rPr>
    </w:lvl>
  </w:abstractNum>
  <w:abstractNum w:abstractNumId="146">
    <w:multiLevelType w:val="hybridMultilevel"/>
    <w:lvl w:ilvl="0">
      <w:start w:val="1"/>
      <w:numFmt w:val="lowerLetter"/>
      <w:lvlText w:val="%1)"/>
      <w:lvlJc w:val="left"/>
      <w:pPr>
        <w:ind w:left="212" w:hanging="360"/>
        <w:jc w:val="left"/>
      </w:pPr>
      <w:rPr>
        <w:rFonts w:hint="default" w:ascii="Times New Roman" w:hAnsi="Times New Roman" w:eastAsia="Times New Roman" w:cs="Times New Roman"/>
        <w:w w:val="100"/>
        <w:sz w:val="28"/>
        <w:szCs w:val="28"/>
      </w:rPr>
    </w:lvl>
    <w:lvl w:ilvl="1">
      <w:start w:val="0"/>
      <w:numFmt w:val="bullet"/>
      <w:lvlText w:val="•"/>
      <w:lvlJc w:val="left"/>
      <w:pPr>
        <w:ind w:left="1280" w:hanging="360"/>
      </w:pPr>
      <w:rPr>
        <w:rFonts w:hint="default"/>
      </w:rPr>
    </w:lvl>
    <w:lvl w:ilvl="2">
      <w:start w:val="0"/>
      <w:numFmt w:val="bullet"/>
      <w:lvlText w:val="•"/>
      <w:lvlJc w:val="left"/>
      <w:pPr>
        <w:ind w:left="2341" w:hanging="360"/>
      </w:pPr>
      <w:rPr>
        <w:rFonts w:hint="default"/>
      </w:rPr>
    </w:lvl>
    <w:lvl w:ilvl="3">
      <w:start w:val="0"/>
      <w:numFmt w:val="bullet"/>
      <w:lvlText w:val="•"/>
      <w:lvlJc w:val="left"/>
      <w:pPr>
        <w:ind w:left="3401" w:hanging="360"/>
      </w:pPr>
      <w:rPr>
        <w:rFonts w:hint="default"/>
      </w:rPr>
    </w:lvl>
    <w:lvl w:ilvl="4">
      <w:start w:val="0"/>
      <w:numFmt w:val="bullet"/>
      <w:lvlText w:val="•"/>
      <w:lvlJc w:val="left"/>
      <w:pPr>
        <w:ind w:left="4462" w:hanging="360"/>
      </w:pPr>
      <w:rPr>
        <w:rFonts w:hint="default"/>
      </w:rPr>
    </w:lvl>
    <w:lvl w:ilvl="5">
      <w:start w:val="0"/>
      <w:numFmt w:val="bullet"/>
      <w:lvlText w:val="•"/>
      <w:lvlJc w:val="left"/>
      <w:pPr>
        <w:ind w:left="5523" w:hanging="360"/>
      </w:pPr>
      <w:rPr>
        <w:rFonts w:hint="default"/>
      </w:rPr>
    </w:lvl>
    <w:lvl w:ilvl="6">
      <w:start w:val="0"/>
      <w:numFmt w:val="bullet"/>
      <w:lvlText w:val="•"/>
      <w:lvlJc w:val="left"/>
      <w:pPr>
        <w:ind w:left="6583" w:hanging="360"/>
      </w:pPr>
      <w:rPr>
        <w:rFonts w:hint="default"/>
      </w:rPr>
    </w:lvl>
    <w:lvl w:ilvl="7">
      <w:start w:val="0"/>
      <w:numFmt w:val="bullet"/>
      <w:lvlText w:val="•"/>
      <w:lvlJc w:val="left"/>
      <w:pPr>
        <w:ind w:left="7644" w:hanging="360"/>
      </w:pPr>
      <w:rPr>
        <w:rFonts w:hint="default"/>
      </w:rPr>
    </w:lvl>
    <w:lvl w:ilvl="8">
      <w:start w:val="0"/>
      <w:numFmt w:val="bullet"/>
      <w:lvlText w:val="•"/>
      <w:lvlJc w:val="left"/>
      <w:pPr>
        <w:ind w:left="8705" w:hanging="360"/>
      </w:pPr>
      <w:rPr>
        <w:rFonts w:hint="default"/>
      </w:rPr>
    </w:lvl>
  </w:abstractNum>
  <w:abstractNum w:abstractNumId="144">
    <w:multiLevelType w:val="hybridMultilevel"/>
    <w:lvl w:ilvl="0">
      <w:start w:val="1"/>
      <w:numFmt w:val="lowerLetter"/>
      <w:lvlText w:val="%1)"/>
      <w:lvlJc w:val="left"/>
      <w:pPr>
        <w:ind w:left="512" w:hanging="360"/>
        <w:jc w:val="left"/>
      </w:pPr>
      <w:rPr>
        <w:rFonts w:hint="default" w:ascii="Times New Roman" w:hAnsi="Times New Roman" w:eastAsia="Times New Roman" w:cs="Times New Roman"/>
        <w:w w:val="99"/>
        <w:sz w:val="26"/>
        <w:szCs w:val="26"/>
      </w:rPr>
    </w:lvl>
    <w:lvl w:ilvl="1">
      <w:start w:val="0"/>
      <w:numFmt w:val="bullet"/>
      <w:lvlText w:val="•"/>
      <w:lvlJc w:val="left"/>
      <w:pPr>
        <w:ind w:left="1546" w:hanging="360"/>
      </w:pPr>
      <w:rPr>
        <w:rFonts w:hint="default"/>
      </w:rPr>
    </w:lvl>
    <w:lvl w:ilvl="2">
      <w:start w:val="0"/>
      <w:numFmt w:val="bullet"/>
      <w:lvlText w:val="•"/>
      <w:lvlJc w:val="left"/>
      <w:pPr>
        <w:ind w:left="2573" w:hanging="360"/>
      </w:pPr>
      <w:rPr>
        <w:rFonts w:hint="default"/>
      </w:rPr>
    </w:lvl>
    <w:lvl w:ilvl="3">
      <w:start w:val="0"/>
      <w:numFmt w:val="bullet"/>
      <w:lvlText w:val="•"/>
      <w:lvlJc w:val="left"/>
      <w:pPr>
        <w:ind w:left="3599" w:hanging="360"/>
      </w:pPr>
      <w:rPr>
        <w:rFonts w:hint="default"/>
      </w:rPr>
    </w:lvl>
    <w:lvl w:ilvl="4">
      <w:start w:val="0"/>
      <w:numFmt w:val="bullet"/>
      <w:lvlText w:val="•"/>
      <w:lvlJc w:val="left"/>
      <w:pPr>
        <w:ind w:left="4626" w:hanging="360"/>
      </w:pPr>
      <w:rPr>
        <w:rFonts w:hint="default"/>
      </w:rPr>
    </w:lvl>
    <w:lvl w:ilvl="5">
      <w:start w:val="0"/>
      <w:numFmt w:val="bullet"/>
      <w:lvlText w:val="•"/>
      <w:lvlJc w:val="left"/>
      <w:pPr>
        <w:ind w:left="5653" w:hanging="360"/>
      </w:pPr>
      <w:rPr>
        <w:rFonts w:hint="default"/>
      </w:rPr>
    </w:lvl>
    <w:lvl w:ilvl="6">
      <w:start w:val="0"/>
      <w:numFmt w:val="bullet"/>
      <w:lvlText w:val="•"/>
      <w:lvlJc w:val="left"/>
      <w:pPr>
        <w:ind w:left="6679" w:hanging="360"/>
      </w:pPr>
      <w:rPr>
        <w:rFonts w:hint="default"/>
      </w:rPr>
    </w:lvl>
    <w:lvl w:ilvl="7">
      <w:start w:val="0"/>
      <w:numFmt w:val="bullet"/>
      <w:lvlText w:val="•"/>
      <w:lvlJc w:val="left"/>
      <w:pPr>
        <w:ind w:left="7706" w:hanging="360"/>
      </w:pPr>
      <w:rPr>
        <w:rFonts w:hint="default"/>
      </w:rPr>
    </w:lvl>
    <w:lvl w:ilvl="8">
      <w:start w:val="0"/>
      <w:numFmt w:val="bullet"/>
      <w:lvlText w:val="•"/>
      <w:lvlJc w:val="left"/>
      <w:pPr>
        <w:ind w:left="8733" w:hanging="360"/>
      </w:pPr>
      <w:rPr>
        <w:rFonts w:hint="default"/>
      </w:rPr>
    </w:lvl>
  </w:abstractNum>
  <w:abstractNum w:abstractNumId="143">
    <w:multiLevelType w:val="hybridMultilevel"/>
    <w:lvl w:ilvl="0">
      <w:start w:val="1"/>
      <w:numFmt w:val="lowerLetter"/>
      <w:lvlText w:val="%1)"/>
      <w:lvlJc w:val="left"/>
      <w:pPr>
        <w:ind w:left="966" w:hanging="399"/>
        <w:jc w:val="right"/>
      </w:pPr>
      <w:rPr>
        <w:rFonts w:hint="default" w:ascii="Times New Roman" w:hAnsi="Times New Roman" w:eastAsia="Times New Roman" w:cs="Times New Roman"/>
        <w:spacing w:val="0"/>
        <w:w w:val="99"/>
        <w:sz w:val="26"/>
        <w:szCs w:val="26"/>
      </w:rPr>
    </w:lvl>
    <w:lvl w:ilvl="1">
      <w:start w:val="0"/>
      <w:numFmt w:val="bullet"/>
      <w:lvlText w:val="•"/>
      <w:lvlJc w:val="left"/>
      <w:pPr>
        <w:ind w:left="1942" w:hanging="399"/>
      </w:pPr>
      <w:rPr>
        <w:rFonts w:hint="default"/>
      </w:rPr>
    </w:lvl>
    <w:lvl w:ilvl="2">
      <w:start w:val="0"/>
      <w:numFmt w:val="bullet"/>
      <w:lvlText w:val="•"/>
      <w:lvlJc w:val="left"/>
      <w:pPr>
        <w:ind w:left="2925" w:hanging="399"/>
      </w:pPr>
      <w:rPr>
        <w:rFonts w:hint="default"/>
      </w:rPr>
    </w:lvl>
    <w:lvl w:ilvl="3">
      <w:start w:val="0"/>
      <w:numFmt w:val="bullet"/>
      <w:lvlText w:val="•"/>
      <w:lvlJc w:val="left"/>
      <w:pPr>
        <w:ind w:left="3907" w:hanging="399"/>
      </w:pPr>
      <w:rPr>
        <w:rFonts w:hint="default"/>
      </w:rPr>
    </w:lvl>
    <w:lvl w:ilvl="4">
      <w:start w:val="0"/>
      <w:numFmt w:val="bullet"/>
      <w:lvlText w:val="•"/>
      <w:lvlJc w:val="left"/>
      <w:pPr>
        <w:ind w:left="4890" w:hanging="399"/>
      </w:pPr>
      <w:rPr>
        <w:rFonts w:hint="default"/>
      </w:rPr>
    </w:lvl>
    <w:lvl w:ilvl="5">
      <w:start w:val="0"/>
      <w:numFmt w:val="bullet"/>
      <w:lvlText w:val="•"/>
      <w:lvlJc w:val="left"/>
      <w:pPr>
        <w:ind w:left="5873" w:hanging="399"/>
      </w:pPr>
      <w:rPr>
        <w:rFonts w:hint="default"/>
      </w:rPr>
    </w:lvl>
    <w:lvl w:ilvl="6">
      <w:start w:val="0"/>
      <w:numFmt w:val="bullet"/>
      <w:lvlText w:val="•"/>
      <w:lvlJc w:val="left"/>
      <w:pPr>
        <w:ind w:left="6855" w:hanging="399"/>
      </w:pPr>
      <w:rPr>
        <w:rFonts w:hint="default"/>
      </w:rPr>
    </w:lvl>
    <w:lvl w:ilvl="7">
      <w:start w:val="0"/>
      <w:numFmt w:val="bullet"/>
      <w:lvlText w:val="•"/>
      <w:lvlJc w:val="left"/>
      <w:pPr>
        <w:ind w:left="7838" w:hanging="399"/>
      </w:pPr>
      <w:rPr>
        <w:rFonts w:hint="default"/>
      </w:rPr>
    </w:lvl>
    <w:lvl w:ilvl="8">
      <w:start w:val="0"/>
      <w:numFmt w:val="bullet"/>
      <w:lvlText w:val="•"/>
      <w:lvlJc w:val="left"/>
      <w:pPr>
        <w:ind w:left="8821" w:hanging="399"/>
      </w:pPr>
      <w:rPr>
        <w:rFonts w:hint="default"/>
      </w:rPr>
    </w:lvl>
  </w:abstractNum>
  <w:abstractNum w:abstractNumId="142">
    <w:multiLevelType w:val="hybridMultilevel"/>
    <w:lvl w:ilvl="0">
      <w:start w:val="1"/>
      <w:numFmt w:val="lowerLetter"/>
      <w:lvlText w:val="%1)"/>
      <w:lvlJc w:val="left"/>
      <w:pPr>
        <w:ind w:left="1948" w:hanging="399"/>
        <w:jc w:val="left"/>
      </w:pPr>
      <w:rPr>
        <w:rFonts w:hint="default" w:ascii="Times New Roman" w:hAnsi="Times New Roman" w:eastAsia="Times New Roman" w:cs="Times New Roman"/>
        <w:spacing w:val="0"/>
        <w:w w:val="99"/>
        <w:sz w:val="26"/>
        <w:szCs w:val="26"/>
      </w:rPr>
    </w:lvl>
    <w:lvl w:ilvl="1">
      <w:start w:val="0"/>
      <w:numFmt w:val="bullet"/>
      <w:lvlText w:val="•"/>
      <w:lvlJc w:val="left"/>
      <w:pPr>
        <w:ind w:left="2102" w:hanging="399"/>
      </w:pPr>
      <w:rPr>
        <w:rFonts w:hint="default"/>
      </w:rPr>
    </w:lvl>
    <w:lvl w:ilvl="2">
      <w:start w:val="0"/>
      <w:numFmt w:val="bullet"/>
      <w:lvlText w:val="•"/>
      <w:lvlJc w:val="left"/>
      <w:pPr>
        <w:ind w:left="2265" w:hanging="399"/>
      </w:pPr>
      <w:rPr>
        <w:rFonts w:hint="default"/>
      </w:rPr>
    </w:lvl>
    <w:lvl w:ilvl="3">
      <w:start w:val="0"/>
      <w:numFmt w:val="bullet"/>
      <w:lvlText w:val="•"/>
      <w:lvlJc w:val="left"/>
      <w:pPr>
        <w:ind w:left="2427" w:hanging="399"/>
      </w:pPr>
      <w:rPr>
        <w:rFonts w:hint="default"/>
      </w:rPr>
    </w:lvl>
    <w:lvl w:ilvl="4">
      <w:start w:val="0"/>
      <w:numFmt w:val="bullet"/>
      <w:lvlText w:val="•"/>
      <w:lvlJc w:val="left"/>
      <w:pPr>
        <w:ind w:left="2590" w:hanging="399"/>
      </w:pPr>
      <w:rPr>
        <w:rFonts w:hint="default"/>
      </w:rPr>
    </w:lvl>
    <w:lvl w:ilvl="5">
      <w:start w:val="0"/>
      <w:numFmt w:val="bullet"/>
      <w:lvlText w:val="•"/>
      <w:lvlJc w:val="left"/>
      <w:pPr>
        <w:ind w:left="2753" w:hanging="399"/>
      </w:pPr>
      <w:rPr>
        <w:rFonts w:hint="default"/>
      </w:rPr>
    </w:lvl>
    <w:lvl w:ilvl="6">
      <w:start w:val="0"/>
      <w:numFmt w:val="bullet"/>
      <w:lvlText w:val="•"/>
      <w:lvlJc w:val="left"/>
      <w:pPr>
        <w:ind w:left="2915" w:hanging="399"/>
      </w:pPr>
      <w:rPr>
        <w:rFonts w:hint="default"/>
      </w:rPr>
    </w:lvl>
    <w:lvl w:ilvl="7">
      <w:start w:val="0"/>
      <w:numFmt w:val="bullet"/>
      <w:lvlText w:val="•"/>
      <w:lvlJc w:val="left"/>
      <w:pPr>
        <w:ind w:left="3078" w:hanging="399"/>
      </w:pPr>
      <w:rPr>
        <w:rFonts w:hint="default"/>
      </w:rPr>
    </w:lvl>
    <w:lvl w:ilvl="8">
      <w:start w:val="0"/>
      <w:numFmt w:val="bullet"/>
      <w:lvlText w:val="•"/>
      <w:lvlJc w:val="left"/>
      <w:pPr>
        <w:ind w:left="3241" w:hanging="399"/>
      </w:pPr>
      <w:rPr>
        <w:rFonts w:hint="default"/>
      </w:rPr>
    </w:lvl>
  </w:abstractNum>
  <w:abstractNum w:abstractNumId="141">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rPr>
    </w:lvl>
    <w:lvl w:ilvl="1">
      <w:start w:val="0"/>
      <w:numFmt w:val="bullet"/>
      <w:lvlText w:val="•"/>
      <w:lvlJc w:val="left"/>
      <w:pPr>
        <w:ind w:left="862" w:hanging="140"/>
      </w:pPr>
      <w:rPr>
        <w:rFonts w:hint="default"/>
      </w:rPr>
    </w:lvl>
    <w:lvl w:ilvl="2">
      <w:start w:val="0"/>
      <w:numFmt w:val="bullet"/>
      <w:lvlText w:val="•"/>
      <w:lvlJc w:val="left"/>
      <w:pPr>
        <w:ind w:left="1624" w:hanging="140"/>
      </w:pPr>
      <w:rPr>
        <w:rFonts w:hint="default"/>
      </w:rPr>
    </w:lvl>
    <w:lvl w:ilvl="3">
      <w:start w:val="0"/>
      <w:numFmt w:val="bullet"/>
      <w:lvlText w:val="•"/>
      <w:lvlJc w:val="left"/>
      <w:pPr>
        <w:ind w:left="2386" w:hanging="140"/>
      </w:pPr>
      <w:rPr>
        <w:rFonts w:hint="default"/>
      </w:rPr>
    </w:lvl>
    <w:lvl w:ilvl="4">
      <w:start w:val="0"/>
      <w:numFmt w:val="bullet"/>
      <w:lvlText w:val="•"/>
      <w:lvlJc w:val="left"/>
      <w:pPr>
        <w:ind w:left="3148" w:hanging="140"/>
      </w:pPr>
      <w:rPr>
        <w:rFonts w:hint="default"/>
      </w:rPr>
    </w:lvl>
    <w:lvl w:ilvl="5">
      <w:start w:val="0"/>
      <w:numFmt w:val="bullet"/>
      <w:lvlText w:val="•"/>
      <w:lvlJc w:val="left"/>
      <w:pPr>
        <w:ind w:left="3911" w:hanging="140"/>
      </w:pPr>
      <w:rPr>
        <w:rFonts w:hint="default"/>
      </w:rPr>
    </w:lvl>
    <w:lvl w:ilvl="6">
      <w:start w:val="0"/>
      <w:numFmt w:val="bullet"/>
      <w:lvlText w:val="•"/>
      <w:lvlJc w:val="left"/>
      <w:pPr>
        <w:ind w:left="4673" w:hanging="140"/>
      </w:pPr>
      <w:rPr>
        <w:rFonts w:hint="default"/>
      </w:rPr>
    </w:lvl>
    <w:lvl w:ilvl="7">
      <w:start w:val="0"/>
      <w:numFmt w:val="bullet"/>
      <w:lvlText w:val="•"/>
      <w:lvlJc w:val="left"/>
      <w:pPr>
        <w:ind w:left="5435" w:hanging="140"/>
      </w:pPr>
      <w:rPr>
        <w:rFonts w:hint="default"/>
      </w:rPr>
    </w:lvl>
    <w:lvl w:ilvl="8">
      <w:start w:val="0"/>
      <w:numFmt w:val="bullet"/>
      <w:lvlText w:val="•"/>
      <w:lvlJc w:val="left"/>
      <w:pPr>
        <w:ind w:left="6197" w:hanging="140"/>
      </w:pPr>
      <w:rPr>
        <w:rFonts w:hint="default"/>
      </w:rPr>
    </w:lvl>
  </w:abstractNum>
  <w:abstractNum w:abstractNumId="140">
    <w:multiLevelType w:val="hybridMultilevel"/>
    <w:lvl w:ilvl="0">
      <w:start w:val="1"/>
      <w:numFmt w:val="upperRoman"/>
      <w:lvlText w:val="%1."/>
      <w:lvlJc w:val="left"/>
      <w:pPr>
        <w:ind w:left="486" w:hanging="275"/>
        <w:jc w:val="left"/>
      </w:pPr>
      <w:rPr>
        <w:rFonts w:hint="default" w:ascii="Times New Roman" w:hAnsi="Times New Roman" w:eastAsia="Times New Roman" w:cs="Times New Roman"/>
        <w:b/>
        <w:bCs/>
        <w:w w:val="99"/>
        <w:sz w:val="24"/>
        <w:szCs w:val="24"/>
      </w:rPr>
    </w:lvl>
    <w:lvl w:ilvl="1">
      <w:start w:val="0"/>
      <w:numFmt w:val="bullet"/>
      <w:lvlText w:val="•"/>
      <w:lvlJc w:val="left"/>
      <w:pPr>
        <w:ind w:left="1472" w:hanging="275"/>
      </w:pPr>
      <w:rPr>
        <w:rFonts w:hint="default"/>
      </w:rPr>
    </w:lvl>
    <w:lvl w:ilvl="2">
      <w:start w:val="0"/>
      <w:numFmt w:val="bullet"/>
      <w:lvlText w:val="•"/>
      <w:lvlJc w:val="left"/>
      <w:pPr>
        <w:ind w:left="2465" w:hanging="275"/>
      </w:pPr>
      <w:rPr>
        <w:rFonts w:hint="default"/>
      </w:rPr>
    </w:lvl>
    <w:lvl w:ilvl="3">
      <w:start w:val="0"/>
      <w:numFmt w:val="bullet"/>
      <w:lvlText w:val="•"/>
      <w:lvlJc w:val="left"/>
      <w:pPr>
        <w:ind w:left="3457" w:hanging="275"/>
      </w:pPr>
      <w:rPr>
        <w:rFonts w:hint="default"/>
      </w:rPr>
    </w:lvl>
    <w:lvl w:ilvl="4">
      <w:start w:val="0"/>
      <w:numFmt w:val="bullet"/>
      <w:lvlText w:val="•"/>
      <w:lvlJc w:val="left"/>
      <w:pPr>
        <w:ind w:left="4450" w:hanging="275"/>
      </w:pPr>
      <w:rPr>
        <w:rFonts w:hint="default"/>
      </w:rPr>
    </w:lvl>
    <w:lvl w:ilvl="5">
      <w:start w:val="0"/>
      <w:numFmt w:val="bullet"/>
      <w:lvlText w:val="•"/>
      <w:lvlJc w:val="left"/>
      <w:pPr>
        <w:ind w:left="5443" w:hanging="275"/>
      </w:pPr>
      <w:rPr>
        <w:rFonts w:hint="default"/>
      </w:rPr>
    </w:lvl>
    <w:lvl w:ilvl="6">
      <w:start w:val="0"/>
      <w:numFmt w:val="bullet"/>
      <w:lvlText w:val="•"/>
      <w:lvlJc w:val="left"/>
      <w:pPr>
        <w:ind w:left="6435" w:hanging="275"/>
      </w:pPr>
      <w:rPr>
        <w:rFonts w:hint="default"/>
      </w:rPr>
    </w:lvl>
    <w:lvl w:ilvl="7">
      <w:start w:val="0"/>
      <w:numFmt w:val="bullet"/>
      <w:lvlText w:val="•"/>
      <w:lvlJc w:val="left"/>
      <w:pPr>
        <w:ind w:left="7428" w:hanging="275"/>
      </w:pPr>
      <w:rPr>
        <w:rFonts w:hint="default"/>
      </w:rPr>
    </w:lvl>
    <w:lvl w:ilvl="8">
      <w:start w:val="0"/>
      <w:numFmt w:val="bullet"/>
      <w:lvlText w:val="•"/>
      <w:lvlJc w:val="left"/>
      <w:pPr>
        <w:ind w:left="8421" w:hanging="275"/>
      </w:pPr>
      <w:rPr>
        <w:rFonts w:hint="default"/>
      </w:rPr>
    </w:lvl>
  </w:abstractNum>
  <w:abstractNum w:abstractNumId="139">
    <w:multiLevelType w:val="hybridMultilevel"/>
    <w:lvl w:ilvl="0">
      <w:start w:val="1"/>
      <w:numFmt w:val="lowerLetter"/>
      <w:lvlText w:val="%1)"/>
      <w:lvlJc w:val="left"/>
      <w:pPr>
        <w:ind w:left="671" w:hanging="279"/>
        <w:jc w:val="left"/>
      </w:pPr>
      <w:rPr>
        <w:rFonts w:hint="default" w:ascii="Times New Roman" w:hAnsi="Times New Roman" w:eastAsia="Times New Roman" w:cs="Times New Roman"/>
        <w:w w:val="100"/>
        <w:sz w:val="27"/>
        <w:szCs w:val="27"/>
      </w:rPr>
    </w:lvl>
    <w:lvl w:ilvl="1">
      <w:start w:val="0"/>
      <w:numFmt w:val="bullet"/>
      <w:lvlText w:val="•"/>
      <w:lvlJc w:val="left"/>
      <w:pPr>
        <w:ind w:left="2000" w:hanging="279"/>
      </w:pPr>
      <w:rPr>
        <w:rFonts w:hint="default"/>
      </w:rPr>
    </w:lvl>
    <w:lvl w:ilvl="2">
      <w:start w:val="0"/>
      <w:numFmt w:val="bullet"/>
      <w:lvlText w:val="•"/>
      <w:lvlJc w:val="left"/>
      <w:pPr>
        <w:ind w:left="1996" w:hanging="279"/>
      </w:pPr>
      <w:rPr>
        <w:rFonts w:hint="default"/>
      </w:rPr>
    </w:lvl>
    <w:lvl w:ilvl="3">
      <w:start w:val="0"/>
      <w:numFmt w:val="bullet"/>
      <w:lvlText w:val="•"/>
      <w:lvlJc w:val="left"/>
      <w:pPr>
        <w:ind w:left="1992" w:hanging="279"/>
      </w:pPr>
      <w:rPr>
        <w:rFonts w:hint="default"/>
      </w:rPr>
    </w:lvl>
    <w:lvl w:ilvl="4">
      <w:start w:val="0"/>
      <w:numFmt w:val="bullet"/>
      <w:lvlText w:val="•"/>
      <w:lvlJc w:val="left"/>
      <w:pPr>
        <w:ind w:left="1989" w:hanging="279"/>
      </w:pPr>
      <w:rPr>
        <w:rFonts w:hint="default"/>
      </w:rPr>
    </w:lvl>
    <w:lvl w:ilvl="5">
      <w:start w:val="0"/>
      <w:numFmt w:val="bullet"/>
      <w:lvlText w:val="•"/>
      <w:lvlJc w:val="left"/>
      <w:pPr>
        <w:ind w:left="1985" w:hanging="279"/>
      </w:pPr>
      <w:rPr>
        <w:rFonts w:hint="default"/>
      </w:rPr>
    </w:lvl>
    <w:lvl w:ilvl="6">
      <w:start w:val="0"/>
      <w:numFmt w:val="bullet"/>
      <w:lvlText w:val="•"/>
      <w:lvlJc w:val="left"/>
      <w:pPr>
        <w:ind w:left="1982" w:hanging="279"/>
      </w:pPr>
      <w:rPr>
        <w:rFonts w:hint="default"/>
      </w:rPr>
    </w:lvl>
    <w:lvl w:ilvl="7">
      <w:start w:val="0"/>
      <w:numFmt w:val="bullet"/>
      <w:lvlText w:val="•"/>
      <w:lvlJc w:val="left"/>
      <w:pPr>
        <w:ind w:left="1978" w:hanging="279"/>
      </w:pPr>
      <w:rPr>
        <w:rFonts w:hint="default"/>
      </w:rPr>
    </w:lvl>
    <w:lvl w:ilvl="8">
      <w:start w:val="0"/>
      <w:numFmt w:val="bullet"/>
      <w:lvlText w:val="•"/>
      <w:lvlJc w:val="left"/>
      <w:pPr>
        <w:ind w:left="1975" w:hanging="279"/>
      </w:pPr>
      <w:rPr>
        <w:rFonts w:hint="default"/>
      </w:rPr>
    </w:lvl>
  </w:abstractNum>
  <w:abstractNum w:abstractNumId="138">
    <w:multiLevelType w:val="hybridMultilevel"/>
    <w:lvl w:ilvl="0">
      <w:start w:val="3"/>
      <w:numFmt w:val="upperLetter"/>
      <w:lvlText w:val="%1."/>
      <w:lvlJc w:val="left"/>
      <w:pPr>
        <w:ind w:left="742" w:hanging="351"/>
        <w:jc w:val="left"/>
      </w:pPr>
      <w:rPr>
        <w:rFonts w:hint="default" w:ascii="Times New Roman" w:hAnsi="Times New Roman" w:eastAsia="Times New Roman" w:cs="Times New Roman"/>
        <w:spacing w:val="-1"/>
        <w:w w:val="100"/>
        <w:sz w:val="27"/>
        <w:szCs w:val="27"/>
      </w:rPr>
    </w:lvl>
    <w:lvl w:ilvl="1">
      <w:start w:val="0"/>
      <w:numFmt w:val="bullet"/>
      <w:lvlText w:val="•"/>
      <w:lvlJc w:val="left"/>
      <w:pPr>
        <w:ind w:left="802" w:hanging="351"/>
      </w:pPr>
      <w:rPr>
        <w:rFonts w:hint="default"/>
      </w:rPr>
    </w:lvl>
    <w:lvl w:ilvl="2">
      <w:start w:val="0"/>
      <w:numFmt w:val="bullet"/>
      <w:lvlText w:val="•"/>
      <w:lvlJc w:val="left"/>
      <w:pPr>
        <w:ind w:left="864" w:hanging="351"/>
      </w:pPr>
      <w:rPr>
        <w:rFonts w:hint="default"/>
      </w:rPr>
    </w:lvl>
    <w:lvl w:ilvl="3">
      <w:start w:val="0"/>
      <w:numFmt w:val="bullet"/>
      <w:lvlText w:val="•"/>
      <w:lvlJc w:val="left"/>
      <w:pPr>
        <w:ind w:left="926" w:hanging="351"/>
      </w:pPr>
      <w:rPr>
        <w:rFonts w:hint="default"/>
      </w:rPr>
    </w:lvl>
    <w:lvl w:ilvl="4">
      <w:start w:val="0"/>
      <w:numFmt w:val="bullet"/>
      <w:lvlText w:val="•"/>
      <w:lvlJc w:val="left"/>
      <w:pPr>
        <w:ind w:left="988" w:hanging="351"/>
      </w:pPr>
      <w:rPr>
        <w:rFonts w:hint="default"/>
      </w:rPr>
    </w:lvl>
    <w:lvl w:ilvl="5">
      <w:start w:val="0"/>
      <w:numFmt w:val="bullet"/>
      <w:lvlText w:val="•"/>
      <w:lvlJc w:val="left"/>
      <w:pPr>
        <w:ind w:left="1050" w:hanging="351"/>
      </w:pPr>
      <w:rPr>
        <w:rFonts w:hint="default"/>
      </w:rPr>
    </w:lvl>
    <w:lvl w:ilvl="6">
      <w:start w:val="0"/>
      <w:numFmt w:val="bullet"/>
      <w:lvlText w:val="•"/>
      <w:lvlJc w:val="left"/>
      <w:pPr>
        <w:ind w:left="1113" w:hanging="351"/>
      </w:pPr>
      <w:rPr>
        <w:rFonts w:hint="default"/>
      </w:rPr>
    </w:lvl>
    <w:lvl w:ilvl="7">
      <w:start w:val="0"/>
      <w:numFmt w:val="bullet"/>
      <w:lvlText w:val="•"/>
      <w:lvlJc w:val="left"/>
      <w:pPr>
        <w:ind w:left="1175" w:hanging="351"/>
      </w:pPr>
      <w:rPr>
        <w:rFonts w:hint="default"/>
      </w:rPr>
    </w:lvl>
    <w:lvl w:ilvl="8">
      <w:start w:val="0"/>
      <w:numFmt w:val="bullet"/>
      <w:lvlText w:val="•"/>
      <w:lvlJc w:val="left"/>
      <w:pPr>
        <w:ind w:left="1237" w:hanging="351"/>
      </w:pPr>
      <w:rPr>
        <w:rFonts w:hint="default"/>
      </w:rPr>
    </w:lvl>
  </w:abstractNum>
  <w:abstractNum w:abstractNumId="137">
    <w:multiLevelType w:val="hybridMultilevel"/>
    <w:lvl w:ilvl="0">
      <w:start w:val="3"/>
      <w:numFmt w:val="upperLetter"/>
      <w:lvlText w:val="%1."/>
      <w:lvlJc w:val="left"/>
      <w:pPr>
        <w:ind w:left="743" w:hanging="351"/>
        <w:jc w:val="left"/>
      </w:pPr>
      <w:rPr>
        <w:rFonts w:hint="default" w:ascii="Times New Roman" w:hAnsi="Times New Roman" w:eastAsia="Times New Roman" w:cs="Times New Roman"/>
        <w:spacing w:val="-1"/>
        <w:w w:val="100"/>
        <w:sz w:val="27"/>
        <w:szCs w:val="27"/>
      </w:rPr>
    </w:lvl>
    <w:lvl w:ilvl="1">
      <w:start w:val="0"/>
      <w:numFmt w:val="bullet"/>
      <w:lvlText w:val="•"/>
      <w:lvlJc w:val="left"/>
      <w:pPr>
        <w:ind w:left="791" w:hanging="351"/>
      </w:pPr>
      <w:rPr>
        <w:rFonts w:hint="default"/>
      </w:rPr>
    </w:lvl>
    <w:lvl w:ilvl="2">
      <w:start w:val="0"/>
      <w:numFmt w:val="bullet"/>
      <w:lvlText w:val="•"/>
      <w:lvlJc w:val="left"/>
      <w:pPr>
        <w:ind w:left="843" w:hanging="351"/>
      </w:pPr>
      <w:rPr>
        <w:rFonts w:hint="default"/>
      </w:rPr>
    </w:lvl>
    <w:lvl w:ilvl="3">
      <w:start w:val="0"/>
      <w:numFmt w:val="bullet"/>
      <w:lvlText w:val="•"/>
      <w:lvlJc w:val="left"/>
      <w:pPr>
        <w:ind w:left="895" w:hanging="351"/>
      </w:pPr>
      <w:rPr>
        <w:rFonts w:hint="default"/>
      </w:rPr>
    </w:lvl>
    <w:lvl w:ilvl="4">
      <w:start w:val="0"/>
      <w:numFmt w:val="bullet"/>
      <w:lvlText w:val="•"/>
      <w:lvlJc w:val="left"/>
      <w:pPr>
        <w:ind w:left="946" w:hanging="351"/>
      </w:pPr>
      <w:rPr>
        <w:rFonts w:hint="default"/>
      </w:rPr>
    </w:lvl>
    <w:lvl w:ilvl="5">
      <w:start w:val="0"/>
      <w:numFmt w:val="bullet"/>
      <w:lvlText w:val="•"/>
      <w:lvlJc w:val="left"/>
      <w:pPr>
        <w:ind w:left="998" w:hanging="351"/>
      </w:pPr>
      <w:rPr>
        <w:rFonts w:hint="default"/>
      </w:rPr>
    </w:lvl>
    <w:lvl w:ilvl="6">
      <w:start w:val="0"/>
      <w:numFmt w:val="bullet"/>
      <w:lvlText w:val="•"/>
      <w:lvlJc w:val="left"/>
      <w:pPr>
        <w:ind w:left="1050" w:hanging="351"/>
      </w:pPr>
      <w:rPr>
        <w:rFonts w:hint="default"/>
      </w:rPr>
    </w:lvl>
    <w:lvl w:ilvl="7">
      <w:start w:val="0"/>
      <w:numFmt w:val="bullet"/>
      <w:lvlText w:val="•"/>
      <w:lvlJc w:val="left"/>
      <w:pPr>
        <w:ind w:left="1101" w:hanging="351"/>
      </w:pPr>
      <w:rPr>
        <w:rFonts w:hint="default"/>
      </w:rPr>
    </w:lvl>
    <w:lvl w:ilvl="8">
      <w:start w:val="0"/>
      <w:numFmt w:val="bullet"/>
      <w:lvlText w:val="•"/>
      <w:lvlJc w:val="left"/>
      <w:pPr>
        <w:ind w:left="1153" w:hanging="351"/>
      </w:pPr>
      <w:rPr>
        <w:rFonts w:hint="default"/>
      </w:rPr>
    </w:lvl>
  </w:abstractNum>
  <w:abstractNum w:abstractNumId="136">
    <w:multiLevelType w:val="hybridMultilevel"/>
    <w:lvl w:ilvl="0">
      <w:start w:val="1"/>
      <w:numFmt w:val="upperLetter"/>
      <w:lvlText w:val="%1."/>
      <w:lvlJc w:val="left"/>
      <w:pPr>
        <w:ind w:left="843" w:hanging="455"/>
        <w:jc w:val="left"/>
      </w:pPr>
      <w:rPr>
        <w:rFonts w:hint="default" w:ascii="Times New Roman" w:hAnsi="Times New Roman" w:eastAsia="Times New Roman" w:cs="Times New Roman"/>
        <w:w w:val="100"/>
        <w:sz w:val="27"/>
        <w:szCs w:val="27"/>
      </w:rPr>
    </w:lvl>
    <w:lvl w:ilvl="1">
      <w:start w:val="0"/>
      <w:numFmt w:val="bullet"/>
      <w:lvlText w:val="•"/>
      <w:lvlJc w:val="left"/>
      <w:pPr>
        <w:ind w:left="852" w:hanging="455"/>
      </w:pPr>
      <w:rPr>
        <w:rFonts w:hint="default"/>
      </w:rPr>
    </w:lvl>
    <w:lvl w:ilvl="2">
      <w:start w:val="0"/>
      <w:numFmt w:val="bullet"/>
      <w:lvlText w:val="•"/>
      <w:lvlJc w:val="left"/>
      <w:pPr>
        <w:ind w:left="864" w:hanging="455"/>
      </w:pPr>
      <w:rPr>
        <w:rFonts w:hint="default"/>
      </w:rPr>
    </w:lvl>
    <w:lvl w:ilvl="3">
      <w:start w:val="0"/>
      <w:numFmt w:val="bullet"/>
      <w:lvlText w:val="•"/>
      <w:lvlJc w:val="left"/>
      <w:pPr>
        <w:ind w:left="876" w:hanging="455"/>
      </w:pPr>
      <w:rPr>
        <w:rFonts w:hint="default"/>
      </w:rPr>
    </w:lvl>
    <w:lvl w:ilvl="4">
      <w:start w:val="0"/>
      <w:numFmt w:val="bullet"/>
      <w:lvlText w:val="•"/>
      <w:lvlJc w:val="left"/>
      <w:pPr>
        <w:ind w:left="888" w:hanging="455"/>
      </w:pPr>
      <w:rPr>
        <w:rFonts w:hint="default"/>
      </w:rPr>
    </w:lvl>
    <w:lvl w:ilvl="5">
      <w:start w:val="0"/>
      <w:numFmt w:val="bullet"/>
      <w:lvlText w:val="•"/>
      <w:lvlJc w:val="left"/>
      <w:pPr>
        <w:ind w:left="900" w:hanging="455"/>
      </w:pPr>
      <w:rPr>
        <w:rFonts w:hint="default"/>
      </w:rPr>
    </w:lvl>
    <w:lvl w:ilvl="6">
      <w:start w:val="0"/>
      <w:numFmt w:val="bullet"/>
      <w:lvlText w:val="•"/>
      <w:lvlJc w:val="left"/>
      <w:pPr>
        <w:ind w:left="912" w:hanging="455"/>
      </w:pPr>
      <w:rPr>
        <w:rFonts w:hint="default"/>
      </w:rPr>
    </w:lvl>
    <w:lvl w:ilvl="7">
      <w:start w:val="0"/>
      <w:numFmt w:val="bullet"/>
      <w:lvlText w:val="•"/>
      <w:lvlJc w:val="left"/>
      <w:pPr>
        <w:ind w:left="924" w:hanging="455"/>
      </w:pPr>
      <w:rPr>
        <w:rFonts w:hint="default"/>
      </w:rPr>
    </w:lvl>
    <w:lvl w:ilvl="8">
      <w:start w:val="0"/>
      <w:numFmt w:val="bullet"/>
      <w:lvlText w:val="•"/>
      <w:lvlJc w:val="left"/>
      <w:pPr>
        <w:ind w:left="936" w:hanging="455"/>
      </w:pPr>
      <w:rPr>
        <w:rFonts w:hint="default"/>
      </w:rPr>
    </w:lvl>
  </w:abstractNum>
  <w:abstractNum w:abstractNumId="135">
    <w:multiLevelType w:val="hybridMultilevel"/>
    <w:lvl w:ilvl="0">
      <w:start w:val="1"/>
      <w:numFmt w:val="upperRoman"/>
      <w:lvlText w:val="%1."/>
      <w:lvlJc w:val="left"/>
      <w:pPr>
        <w:ind w:left="623" w:hanging="231"/>
        <w:jc w:val="left"/>
      </w:pPr>
      <w:rPr>
        <w:rFonts w:hint="default" w:ascii="Times New Roman" w:hAnsi="Times New Roman" w:eastAsia="Times New Roman" w:cs="Times New Roman"/>
        <w:b/>
        <w:bCs/>
        <w:spacing w:val="-1"/>
        <w:w w:val="99"/>
        <w:sz w:val="26"/>
        <w:szCs w:val="26"/>
      </w:rPr>
    </w:lvl>
    <w:lvl w:ilvl="1">
      <w:start w:val="0"/>
      <w:numFmt w:val="bullet"/>
      <w:lvlText w:val="•"/>
      <w:lvlJc w:val="left"/>
      <w:pPr>
        <w:ind w:left="1656" w:hanging="231"/>
      </w:pPr>
      <w:rPr>
        <w:rFonts w:hint="default"/>
      </w:rPr>
    </w:lvl>
    <w:lvl w:ilvl="2">
      <w:start w:val="0"/>
      <w:numFmt w:val="bullet"/>
      <w:lvlText w:val="•"/>
      <w:lvlJc w:val="left"/>
      <w:pPr>
        <w:ind w:left="2693" w:hanging="231"/>
      </w:pPr>
      <w:rPr>
        <w:rFonts w:hint="default"/>
      </w:rPr>
    </w:lvl>
    <w:lvl w:ilvl="3">
      <w:start w:val="0"/>
      <w:numFmt w:val="bullet"/>
      <w:lvlText w:val="•"/>
      <w:lvlJc w:val="left"/>
      <w:pPr>
        <w:ind w:left="3729" w:hanging="231"/>
      </w:pPr>
      <w:rPr>
        <w:rFonts w:hint="default"/>
      </w:rPr>
    </w:lvl>
    <w:lvl w:ilvl="4">
      <w:start w:val="0"/>
      <w:numFmt w:val="bullet"/>
      <w:lvlText w:val="•"/>
      <w:lvlJc w:val="left"/>
      <w:pPr>
        <w:ind w:left="4766" w:hanging="231"/>
      </w:pPr>
      <w:rPr>
        <w:rFonts w:hint="default"/>
      </w:rPr>
    </w:lvl>
    <w:lvl w:ilvl="5">
      <w:start w:val="0"/>
      <w:numFmt w:val="bullet"/>
      <w:lvlText w:val="•"/>
      <w:lvlJc w:val="left"/>
      <w:pPr>
        <w:ind w:left="5803" w:hanging="231"/>
      </w:pPr>
      <w:rPr>
        <w:rFonts w:hint="default"/>
      </w:rPr>
    </w:lvl>
    <w:lvl w:ilvl="6">
      <w:start w:val="0"/>
      <w:numFmt w:val="bullet"/>
      <w:lvlText w:val="•"/>
      <w:lvlJc w:val="left"/>
      <w:pPr>
        <w:ind w:left="6839" w:hanging="231"/>
      </w:pPr>
      <w:rPr>
        <w:rFonts w:hint="default"/>
      </w:rPr>
    </w:lvl>
    <w:lvl w:ilvl="7">
      <w:start w:val="0"/>
      <w:numFmt w:val="bullet"/>
      <w:lvlText w:val="•"/>
      <w:lvlJc w:val="left"/>
      <w:pPr>
        <w:ind w:left="7876" w:hanging="231"/>
      </w:pPr>
      <w:rPr>
        <w:rFonts w:hint="default"/>
      </w:rPr>
    </w:lvl>
    <w:lvl w:ilvl="8">
      <w:start w:val="0"/>
      <w:numFmt w:val="bullet"/>
      <w:lvlText w:val="•"/>
      <w:lvlJc w:val="left"/>
      <w:pPr>
        <w:ind w:left="8913" w:hanging="231"/>
      </w:pPr>
      <w:rPr>
        <w:rFonts w:hint="default"/>
      </w:rPr>
    </w:lvl>
  </w:abstractNum>
  <w:abstractNum w:abstractNumId="134">
    <w:multiLevelType w:val="hybridMultilevel"/>
    <w:lvl w:ilvl="0">
      <w:start w:val="1"/>
      <w:numFmt w:val="lowerLetter"/>
      <w:lvlText w:val="%1)"/>
      <w:lvlJc w:val="left"/>
      <w:pPr>
        <w:ind w:left="1221" w:hanging="289"/>
        <w:jc w:val="left"/>
      </w:pPr>
      <w:rPr>
        <w:rFonts w:hint="default" w:ascii="Times New Roman" w:hAnsi="Times New Roman" w:eastAsia="Times New Roman" w:cs="Times New Roman"/>
        <w:w w:val="100"/>
        <w:sz w:val="28"/>
        <w:szCs w:val="28"/>
      </w:rPr>
    </w:lvl>
    <w:lvl w:ilvl="1">
      <w:start w:val="0"/>
      <w:numFmt w:val="bullet"/>
      <w:lvlText w:val="•"/>
      <w:lvlJc w:val="left"/>
      <w:pPr>
        <w:ind w:left="2178" w:hanging="289"/>
      </w:pPr>
      <w:rPr>
        <w:rFonts w:hint="default"/>
      </w:rPr>
    </w:lvl>
    <w:lvl w:ilvl="2">
      <w:start w:val="0"/>
      <w:numFmt w:val="bullet"/>
      <w:lvlText w:val="•"/>
      <w:lvlJc w:val="left"/>
      <w:pPr>
        <w:ind w:left="3137" w:hanging="289"/>
      </w:pPr>
      <w:rPr>
        <w:rFonts w:hint="default"/>
      </w:rPr>
    </w:lvl>
    <w:lvl w:ilvl="3">
      <w:start w:val="0"/>
      <w:numFmt w:val="bullet"/>
      <w:lvlText w:val="•"/>
      <w:lvlJc w:val="left"/>
      <w:pPr>
        <w:ind w:left="4095" w:hanging="289"/>
      </w:pPr>
      <w:rPr>
        <w:rFonts w:hint="default"/>
      </w:rPr>
    </w:lvl>
    <w:lvl w:ilvl="4">
      <w:start w:val="0"/>
      <w:numFmt w:val="bullet"/>
      <w:lvlText w:val="•"/>
      <w:lvlJc w:val="left"/>
      <w:pPr>
        <w:ind w:left="5054" w:hanging="289"/>
      </w:pPr>
      <w:rPr>
        <w:rFonts w:hint="default"/>
      </w:rPr>
    </w:lvl>
    <w:lvl w:ilvl="5">
      <w:start w:val="0"/>
      <w:numFmt w:val="bullet"/>
      <w:lvlText w:val="•"/>
      <w:lvlJc w:val="left"/>
      <w:pPr>
        <w:ind w:left="6013" w:hanging="289"/>
      </w:pPr>
      <w:rPr>
        <w:rFonts w:hint="default"/>
      </w:rPr>
    </w:lvl>
    <w:lvl w:ilvl="6">
      <w:start w:val="0"/>
      <w:numFmt w:val="bullet"/>
      <w:lvlText w:val="•"/>
      <w:lvlJc w:val="left"/>
      <w:pPr>
        <w:ind w:left="6971" w:hanging="289"/>
      </w:pPr>
      <w:rPr>
        <w:rFonts w:hint="default"/>
      </w:rPr>
    </w:lvl>
    <w:lvl w:ilvl="7">
      <w:start w:val="0"/>
      <w:numFmt w:val="bullet"/>
      <w:lvlText w:val="•"/>
      <w:lvlJc w:val="left"/>
      <w:pPr>
        <w:ind w:left="7930" w:hanging="289"/>
      </w:pPr>
      <w:rPr>
        <w:rFonts w:hint="default"/>
      </w:rPr>
    </w:lvl>
    <w:lvl w:ilvl="8">
      <w:start w:val="0"/>
      <w:numFmt w:val="bullet"/>
      <w:lvlText w:val="•"/>
      <w:lvlJc w:val="left"/>
      <w:pPr>
        <w:ind w:left="8889" w:hanging="289"/>
      </w:pPr>
      <w:rPr>
        <w:rFonts w:hint="default"/>
      </w:rPr>
    </w:lvl>
  </w:abstractNum>
  <w:abstractNum w:abstractNumId="133">
    <w:multiLevelType w:val="hybridMultilevel"/>
    <w:lvl w:ilvl="0">
      <w:start w:val="1"/>
      <w:numFmt w:val="lowerLetter"/>
      <w:lvlText w:val="%1)"/>
      <w:lvlJc w:val="left"/>
      <w:pPr>
        <w:ind w:left="1293" w:hanging="360"/>
        <w:jc w:val="left"/>
      </w:pPr>
      <w:rPr>
        <w:rFonts w:hint="default" w:ascii="Times New Roman" w:hAnsi="Times New Roman" w:eastAsia="Times New Roman" w:cs="Times New Roman"/>
        <w:w w:val="100"/>
        <w:sz w:val="28"/>
        <w:szCs w:val="28"/>
      </w:rPr>
    </w:lvl>
    <w:lvl w:ilvl="1">
      <w:start w:val="0"/>
      <w:numFmt w:val="bullet"/>
      <w:lvlText w:val="•"/>
      <w:lvlJc w:val="left"/>
      <w:pPr>
        <w:ind w:left="2250" w:hanging="360"/>
      </w:pPr>
      <w:rPr>
        <w:rFonts w:hint="default"/>
      </w:rPr>
    </w:lvl>
    <w:lvl w:ilvl="2">
      <w:start w:val="0"/>
      <w:numFmt w:val="bullet"/>
      <w:lvlText w:val="•"/>
      <w:lvlJc w:val="left"/>
      <w:pPr>
        <w:ind w:left="3201" w:hanging="360"/>
      </w:pPr>
      <w:rPr>
        <w:rFonts w:hint="default"/>
      </w:rPr>
    </w:lvl>
    <w:lvl w:ilvl="3">
      <w:start w:val="0"/>
      <w:numFmt w:val="bullet"/>
      <w:lvlText w:val="•"/>
      <w:lvlJc w:val="left"/>
      <w:pPr>
        <w:ind w:left="4151" w:hanging="360"/>
      </w:pPr>
      <w:rPr>
        <w:rFonts w:hint="default"/>
      </w:rPr>
    </w:lvl>
    <w:lvl w:ilvl="4">
      <w:start w:val="0"/>
      <w:numFmt w:val="bullet"/>
      <w:lvlText w:val="•"/>
      <w:lvlJc w:val="left"/>
      <w:pPr>
        <w:ind w:left="5102" w:hanging="360"/>
      </w:pPr>
      <w:rPr>
        <w:rFonts w:hint="default"/>
      </w:rPr>
    </w:lvl>
    <w:lvl w:ilvl="5">
      <w:start w:val="0"/>
      <w:numFmt w:val="bullet"/>
      <w:lvlText w:val="•"/>
      <w:lvlJc w:val="left"/>
      <w:pPr>
        <w:ind w:left="6053" w:hanging="360"/>
      </w:pPr>
      <w:rPr>
        <w:rFonts w:hint="default"/>
      </w:rPr>
    </w:lvl>
    <w:lvl w:ilvl="6">
      <w:start w:val="0"/>
      <w:numFmt w:val="bullet"/>
      <w:lvlText w:val="•"/>
      <w:lvlJc w:val="left"/>
      <w:pPr>
        <w:ind w:left="7003" w:hanging="360"/>
      </w:pPr>
      <w:rPr>
        <w:rFonts w:hint="default"/>
      </w:rPr>
    </w:lvl>
    <w:lvl w:ilvl="7">
      <w:start w:val="0"/>
      <w:numFmt w:val="bullet"/>
      <w:lvlText w:val="•"/>
      <w:lvlJc w:val="left"/>
      <w:pPr>
        <w:ind w:left="7954" w:hanging="360"/>
      </w:pPr>
      <w:rPr>
        <w:rFonts w:hint="default"/>
      </w:rPr>
    </w:lvl>
    <w:lvl w:ilvl="8">
      <w:start w:val="0"/>
      <w:numFmt w:val="bullet"/>
      <w:lvlText w:val="•"/>
      <w:lvlJc w:val="left"/>
      <w:pPr>
        <w:ind w:left="8905" w:hanging="360"/>
      </w:pPr>
      <w:rPr>
        <w:rFonts w:hint="default"/>
      </w:rPr>
    </w:lvl>
  </w:abstractNum>
  <w:abstractNum w:abstractNumId="132">
    <w:multiLevelType w:val="hybridMultilevel"/>
    <w:lvl w:ilvl="0">
      <w:start w:val="0"/>
      <w:numFmt w:val="bullet"/>
      <w:lvlText w:val=""/>
      <w:lvlJc w:val="left"/>
      <w:pPr>
        <w:ind w:left="900" w:hanging="360"/>
      </w:pPr>
      <w:rPr>
        <w:rFonts w:hint="default" w:ascii="Symbol" w:hAnsi="Symbol" w:eastAsia="Symbol" w:cs="Symbol"/>
        <w:w w:val="100"/>
        <w:sz w:val="24"/>
        <w:szCs w:val="24"/>
      </w:rPr>
    </w:lvl>
    <w:lvl w:ilvl="1">
      <w:start w:val="0"/>
      <w:numFmt w:val="bullet"/>
      <w:lvlText w:val="•"/>
      <w:lvlJc w:val="left"/>
      <w:pPr>
        <w:ind w:left="1560" w:hanging="360"/>
      </w:pPr>
      <w:rPr>
        <w:rFonts w:hint="default"/>
      </w:rPr>
    </w:lvl>
    <w:lvl w:ilvl="2">
      <w:start w:val="0"/>
      <w:numFmt w:val="bullet"/>
      <w:lvlText w:val="•"/>
      <w:lvlJc w:val="left"/>
      <w:pPr>
        <w:ind w:left="2221" w:hanging="360"/>
      </w:pPr>
      <w:rPr>
        <w:rFonts w:hint="default"/>
      </w:rPr>
    </w:lvl>
    <w:lvl w:ilvl="3">
      <w:start w:val="0"/>
      <w:numFmt w:val="bullet"/>
      <w:lvlText w:val="•"/>
      <w:lvlJc w:val="left"/>
      <w:pPr>
        <w:ind w:left="2882" w:hanging="360"/>
      </w:pPr>
      <w:rPr>
        <w:rFonts w:hint="default"/>
      </w:rPr>
    </w:lvl>
    <w:lvl w:ilvl="4">
      <w:start w:val="0"/>
      <w:numFmt w:val="bullet"/>
      <w:lvlText w:val="•"/>
      <w:lvlJc w:val="left"/>
      <w:pPr>
        <w:ind w:left="3543" w:hanging="360"/>
      </w:pPr>
      <w:rPr>
        <w:rFonts w:hint="default"/>
      </w:rPr>
    </w:lvl>
    <w:lvl w:ilvl="5">
      <w:start w:val="0"/>
      <w:numFmt w:val="bullet"/>
      <w:lvlText w:val="•"/>
      <w:lvlJc w:val="left"/>
      <w:pPr>
        <w:ind w:left="4204" w:hanging="360"/>
      </w:pPr>
      <w:rPr>
        <w:rFonts w:hint="default"/>
      </w:rPr>
    </w:lvl>
    <w:lvl w:ilvl="6">
      <w:start w:val="0"/>
      <w:numFmt w:val="bullet"/>
      <w:lvlText w:val="•"/>
      <w:lvlJc w:val="left"/>
      <w:pPr>
        <w:ind w:left="4864" w:hanging="360"/>
      </w:pPr>
      <w:rPr>
        <w:rFonts w:hint="default"/>
      </w:rPr>
    </w:lvl>
    <w:lvl w:ilvl="7">
      <w:start w:val="0"/>
      <w:numFmt w:val="bullet"/>
      <w:lvlText w:val="•"/>
      <w:lvlJc w:val="left"/>
      <w:pPr>
        <w:ind w:left="5525" w:hanging="360"/>
      </w:pPr>
      <w:rPr>
        <w:rFonts w:hint="default"/>
      </w:rPr>
    </w:lvl>
    <w:lvl w:ilvl="8">
      <w:start w:val="0"/>
      <w:numFmt w:val="bullet"/>
      <w:lvlText w:val="•"/>
      <w:lvlJc w:val="left"/>
      <w:pPr>
        <w:ind w:left="6186" w:hanging="360"/>
      </w:pPr>
      <w:rPr>
        <w:rFonts w:hint="default"/>
      </w:rPr>
    </w:lvl>
  </w:abstractNum>
  <w:abstractNum w:abstractNumId="131">
    <w:multiLevelType w:val="hybridMultilevel"/>
    <w:lvl w:ilvl="0">
      <w:start w:val="0"/>
      <w:numFmt w:val="bullet"/>
      <w:lvlText w:val=""/>
      <w:lvlJc w:val="left"/>
      <w:pPr>
        <w:ind w:left="857" w:hanging="389"/>
      </w:pPr>
      <w:rPr>
        <w:rFonts w:hint="default" w:ascii="Symbol" w:hAnsi="Symbol" w:eastAsia="Symbol" w:cs="Symbol"/>
        <w:w w:val="100"/>
        <w:position w:val="7"/>
        <w:sz w:val="24"/>
        <w:szCs w:val="24"/>
      </w:rPr>
    </w:lvl>
    <w:lvl w:ilvl="1">
      <w:start w:val="0"/>
      <w:numFmt w:val="bullet"/>
      <w:lvlText w:val="•"/>
      <w:lvlJc w:val="left"/>
      <w:pPr>
        <w:ind w:left="1524" w:hanging="389"/>
      </w:pPr>
      <w:rPr>
        <w:rFonts w:hint="default"/>
      </w:rPr>
    </w:lvl>
    <w:lvl w:ilvl="2">
      <w:start w:val="0"/>
      <w:numFmt w:val="bullet"/>
      <w:lvlText w:val="•"/>
      <w:lvlJc w:val="left"/>
      <w:pPr>
        <w:ind w:left="2189" w:hanging="389"/>
      </w:pPr>
      <w:rPr>
        <w:rFonts w:hint="default"/>
      </w:rPr>
    </w:lvl>
    <w:lvl w:ilvl="3">
      <w:start w:val="0"/>
      <w:numFmt w:val="bullet"/>
      <w:lvlText w:val="•"/>
      <w:lvlJc w:val="left"/>
      <w:pPr>
        <w:ind w:left="2854" w:hanging="389"/>
      </w:pPr>
      <w:rPr>
        <w:rFonts w:hint="default"/>
      </w:rPr>
    </w:lvl>
    <w:lvl w:ilvl="4">
      <w:start w:val="0"/>
      <w:numFmt w:val="bullet"/>
      <w:lvlText w:val="•"/>
      <w:lvlJc w:val="left"/>
      <w:pPr>
        <w:ind w:left="3519" w:hanging="389"/>
      </w:pPr>
      <w:rPr>
        <w:rFonts w:hint="default"/>
      </w:rPr>
    </w:lvl>
    <w:lvl w:ilvl="5">
      <w:start w:val="0"/>
      <w:numFmt w:val="bullet"/>
      <w:lvlText w:val="•"/>
      <w:lvlJc w:val="left"/>
      <w:pPr>
        <w:ind w:left="4184" w:hanging="389"/>
      </w:pPr>
      <w:rPr>
        <w:rFonts w:hint="default"/>
      </w:rPr>
    </w:lvl>
    <w:lvl w:ilvl="6">
      <w:start w:val="0"/>
      <w:numFmt w:val="bullet"/>
      <w:lvlText w:val="•"/>
      <w:lvlJc w:val="left"/>
      <w:pPr>
        <w:ind w:left="4848" w:hanging="389"/>
      </w:pPr>
      <w:rPr>
        <w:rFonts w:hint="default"/>
      </w:rPr>
    </w:lvl>
    <w:lvl w:ilvl="7">
      <w:start w:val="0"/>
      <w:numFmt w:val="bullet"/>
      <w:lvlText w:val="•"/>
      <w:lvlJc w:val="left"/>
      <w:pPr>
        <w:ind w:left="5513" w:hanging="389"/>
      </w:pPr>
      <w:rPr>
        <w:rFonts w:hint="default"/>
      </w:rPr>
    </w:lvl>
    <w:lvl w:ilvl="8">
      <w:start w:val="0"/>
      <w:numFmt w:val="bullet"/>
      <w:lvlText w:val="•"/>
      <w:lvlJc w:val="left"/>
      <w:pPr>
        <w:ind w:left="6178" w:hanging="389"/>
      </w:pPr>
      <w:rPr>
        <w:rFonts w:hint="default"/>
      </w:rPr>
    </w:lvl>
  </w:abstractNum>
  <w:abstractNum w:abstractNumId="130">
    <w:multiLevelType w:val="hybridMultilevel"/>
    <w:lvl w:ilvl="0">
      <w:start w:val="0"/>
      <w:numFmt w:val="bullet"/>
      <w:lvlText w:val=""/>
      <w:lvlJc w:val="left"/>
      <w:pPr>
        <w:ind w:left="1225" w:hanging="397"/>
      </w:pPr>
      <w:rPr>
        <w:rFonts w:hint="default" w:ascii="Symbol" w:hAnsi="Symbol" w:eastAsia="Symbol" w:cs="Symbol"/>
        <w:w w:val="100"/>
        <w:sz w:val="24"/>
        <w:szCs w:val="24"/>
      </w:rPr>
    </w:lvl>
    <w:lvl w:ilvl="1">
      <w:start w:val="0"/>
      <w:numFmt w:val="bullet"/>
      <w:lvlText w:val="•"/>
      <w:lvlJc w:val="left"/>
      <w:pPr>
        <w:ind w:left="1848" w:hanging="397"/>
      </w:pPr>
      <w:rPr>
        <w:rFonts w:hint="default"/>
      </w:rPr>
    </w:lvl>
    <w:lvl w:ilvl="2">
      <w:start w:val="0"/>
      <w:numFmt w:val="bullet"/>
      <w:lvlText w:val="•"/>
      <w:lvlJc w:val="left"/>
      <w:pPr>
        <w:ind w:left="2477" w:hanging="397"/>
      </w:pPr>
      <w:rPr>
        <w:rFonts w:hint="default"/>
      </w:rPr>
    </w:lvl>
    <w:lvl w:ilvl="3">
      <w:start w:val="0"/>
      <w:numFmt w:val="bullet"/>
      <w:lvlText w:val="•"/>
      <w:lvlJc w:val="left"/>
      <w:pPr>
        <w:ind w:left="3106" w:hanging="397"/>
      </w:pPr>
      <w:rPr>
        <w:rFonts w:hint="default"/>
      </w:rPr>
    </w:lvl>
    <w:lvl w:ilvl="4">
      <w:start w:val="0"/>
      <w:numFmt w:val="bullet"/>
      <w:lvlText w:val="•"/>
      <w:lvlJc w:val="left"/>
      <w:pPr>
        <w:ind w:left="3735" w:hanging="397"/>
      </w:pPr>
      <w:rPr>
        <w:rFonts w:hint="default"/>
      </w:rPr>
    </w:lvl>
    <w:lvl w:ilvl="5">
      <w:start w:val="0"/>
      <w:numFmt w:val="bullet"/>
      <w:lvlText w:val="•"/>
      <w:lvlJc w:val="left"/>
      <w:pPr>
        <w:ind w:left="4364" w:hanging="397"/>
      </w:pPr>
      <w:rPr>
        <w:rFonts w:hint="default"/>
      </w:rPr>
    </w:lvl>
    <w:lvl w:ilvl="6">
      <w:start w:val="0"/>
      <w:numFmt w:val="bullet"/>
      <w:lvlText w:val="•"/>
      <w:lvlJc w:val="left"/>
      <w:pPr>
        <w:ind w:left="4992" w:hanging="397"/>
      </w:pPr>
      <w:rPr>
        <w:rFonts w:hint="default"/>
      </w:rPr>
    </w:lvl>
    <w:lvl w:ilvl="7">
      <w:start w:val="0"/>
      <w:numFmt w:val="bullet"/>
      <w:lvlText w:val="•"/>
      <w:lvlJc w:val="left"/>
      <w:pPr>
        <w:ind w:left="5621" w:hanging="397"/>
      </w:pPr>
      <w:rPr>
        <w:rFonts w:hint="default"/>
      </w:rPr>
    </w:lvl>
    <w:lvl w:ilvl="8">
      <w:start w:val="0"/>
      <w:numFmt w:val="bullet"/>
      <w:lvlText w:val="•"/>
      <w:lvlJc w:val="left"/>
      <w:pPr>
        <w:ind w:left="6250" w:hanging="397"/>
      </w:pPr>
      <w:rPr>
        <w:rFonts w:hint="default"/>
      </w:rPr>
    </w:lvl>
  </w:abstractNum>
  <w:abstractNum w:abstractNumId="129">
    <w:multiLevelType w:val="hybridMultilevel"/>
    <w:lvl w:ilvl="0">
      <w:start w:val="0"/>
      <w:numFmt w:val="bullet"/>
      <w:lvlText w:val=""/>
      <w:lvlJc w:val="left"/>
      <w:pPr>
        <w:ind w:left="1551" w:hanging="397"/>
      </w:pPr>
      <w:rPr>
        <w:rFonts w:hint="default"/>
        <w:w w:val="100"/>
        <w:position w:val="-14"/>
      </w:rPr>
    </w:lvl>
    <w:lvl w:ilvl="1">
      <w:start w:val="0"/>
      <w:numFmt w:val="bullet"/>
      <w:lvlText w:val="•"/>
      <w:lvlJc w:val="left"/>
      <w:pPr>
        <w:ind w:left="2154" w:hanging="397"/>
      </w:pPr>
      <w:rPr>
        <w:rFonts w:hint="default"/>
      </w:rPr>
    </w:lvl>
    <w:lvl w:ilvl="2">
      <w:start w:val="0"/>
      <w:numFmt w:val="bullet"/>
      <w:lvlText w:val="•"/>
      <w:lvlJc w:val="left"/>
      <w:pPr>
        <w:ind w:left="2749" w:hanging="397"/>
      </w:pPr>
      <w:rPr>
        <w:rFonts w:hint="default"/>
      </w:rPr>
    </w:lvl>
    <w:lvl w:ilvl="3">
      <w:start w:val="0"/>
      <w:numFmt w:val="bullet"/>
      <w:lvlText w:val="•"/>
      <w:lvlJc w:val="left"/>
      <w:pPr>
        <w:ind w:left="3344" w:hanging="397"/>
      </w:pPr>
      <w:rPr>
        <w:rFonts w:hint="default"/>
      </w:rPr>
    </w:lvl>
    <w:lvl w:ilvl="4">
      <w:start w:val="0"/>
      <w:numFmt w:val="bullet"/>
      <w:lvlText w:val="•"/>
      <w:lvlJc w:val="left"/>
      <w:pPr>
        <w:ind w:left="3939" w:hanging="397"/>
      </w:pPr>
      <w:rPr>
        <w:rFonts w:hint="default"/>
      </w:rPr>
    </w:lvl>
    <w:lvl w:ilvl="5">
      <w:start w:val="0"/>
      <w:numFmt w:val="bullet"/>
      <w:lvlText w:val="•"/>
      <w:lvlJc w:val="left"/>
      <w:pPr>
        <w:ind w:left="4534" w:hanging="397"/>
      </w:pPr>
      <w:rPr>
        <w:rFonts w:hint="default"/>
      </w:rPr>
    </w:lvl>
    <w:lvl w:ilvl="6">
      <w:start w:val="0"/>
      <w:numFmt w:val="bullet"/>
      <w:lvlText w:val="•"/>
      <w:lvlJc w:val="left"/>
      <w:pPr>
        <w:ind w:left="5128" w:hanging="397"/>
      </w:pPr>
      <w:rPr>
        <w:rFonts w:hint="default"/>
      </w:rPr>
    </w:lvl>
    <w:lvl w:ilvl="7">
      <w:start w:val="0"/>
      <w:numFmt w:val="bullet"/>
      <w:lvlText w:val="•"/>
      <w:lvlJc w:val="left"/>
      <w:pPr>
        <w:ind w:left="5723" w:hanging="397"/>
      </w:pPr>
      <w:rPr>
        <w:rFonts w:hint="default"/>
      </w:rPr>
    </w:lvl>
    <w:lvl w:ilvl="8">
      <w:start w:val="0"/>
      <w:numFmt w:val="bullet"/>
      <w:lvlText w:val="•"/>
      <w:lvlJc w:val="left"/>
      <w:pPr>
        <w:ind w:left="6318" w:hanging="397"/>
      </w:pPr>
      <w:rPr>
        <w:rFonts w:hint="default"/>
      </w:rPr>
    </w:lvl>
  </w:abstractNum>
  <w:abstractNum w:abstractNumId="128">
    <w:multiLevelType w:val="hybridMultilevel"/>
    <w:lvl w:ilvl="0">
      <w:start w:val="1"/>
      <w:numFmt w:val="lowerLetter"/>
      <w:lvlText w:val="%1)"/>
      <w:lvlJc w:val="left"/>
      <w:pPr>
        <w:ind w:left="472" w:hanging="360"/>
        <w:jc w:val="left"/>
      </w:pPr>
      <w:rPr>
        <w:rFonts w:hint="default" w:ascii="Times New Roman" w:hAnsi="Times New Roman" w:eastAsia="Times New Roman" w:cs="Times New Roman"/>
        <w:w w:val="100"/>
        <w:sz w:val="28"/>
        <w:szCs w:val="28"/>
      </w:rPr>
    </w:lvl>
    <w:lvl w:ilvl="1">
      <w:start w:val="1"/>
      <w:numFmt w:val="lowerLetter"/>
      <w:lvlText w:val="%2)"/>
      <w:lvlJc w:val="left"/>
      <w:pPr>
        <w:ind w:left="634" w:hanging="341"/>
        <w:jc w:val="left"/>
      </w:pPr>
      <w:rPr>
        <w:rFonts w:hint="default" w:ascii="Times New Roman" w:hAnsi="Times New Roman" w:eastAsia="Times New Roman" w:cs="Times New Roman"/>
        <w:w w:val="99"/>
        <w:sz w:val="26"/>
        <w:szCs w:val="26"/>
      </w:rPr>
    </w:lvl>
    <w:lvl w:ilvl="2">
      <w:start w:val="1"/>
      <w:numFmt w:val="lowerLetter"/>
      <w:lvlText w:val="%3)"/>
      <w:lvlJc w:val="left"/>
      <w:pPr>
        <w:ind w:left="1221" w:hanging="289"/>
        <w:jc w:val="left"/>
      </w:pPr>
      <w:rPr>
        <w:rFonts w:hint="default" w:ascii="Times New Roman" w:hAnsi="Times New Roman" w:eastAsia="Times New Roman" w:cs="Times New Roman"/>
        <w:w w:val="100"/>
        <w:sz w:val="28"/>
        <w:szCs w:val="28"/>
      </w:rPr>
    </w:lvl>
    <w:lvl w:ilvl="3">
      <w:start w:val="0"/>
      <w:numFmt w:val="bullet"/>
      <w:lvlText w:val="•"/>
      <w:lvlJc w:val="left"/>
      <w:pPr>
        <w:ind w:left="2040" w:hanging="289"/>
      </w:pPr>
      <w:rPr>
        <w:rFonts w:hint="default"/>
      </w:rPr>
    </w:lvl>
    <w:lvl w:ilvl="4">
      <w:start w:val="0"/>
      <w:numFmt w:val="bullet"/>
      <w:lvlText w:val="•"/>
      <w:lvlJc w:val="left"/>
      <w:pPr>
        <w:ind w:left="2307" w:hanging="289"/>
      </w:pPr>
      <w:rPr>
        <w:rFonts w:hint="default"/>
      </w:rPr>
    </w:lvl>
    <w:lvl w:ilvl="5">
      <w:start w:val="0"/>
      <w:numFmt w:val="bullet"/>
      <w:lvlText w:val="•"/>
      <w:lvlJc w:val="left"/>
      <w:pPr>
        <w:ind w:left="2574" w:hanging="289"/>
      </w:pPr>
      <w:rPr>
        <w:rFonts w:hint="default"/>
      </w:rPr>
    </w:lvl>
    <w:lvl w:ilvl="6">
      <w:start w:val="0"/>
      <w:numFmt w:val="bullet"/>
      <w:lvlText w:val="•"/>
      <w:lvlJc w:val="left"/>
      <w:pPr>
        <w:ind w:left="2841" w:hanging="289"/>
      </w:pPr>
      <w:rPr>
        <w:rFonts w:hint="default"/>
      </w:rPr>
    </w:lvl>
    <w:lvl w:ilvl="7">
      <w:start w:val="0"/>
      <w:numFmt w:val="bullet"/>
      <w:lvlText w:val="•"/>
      <w:lvlJc w:val="left"/>
      <w:pPr>
        <w:ind w:left="3108" w:hanging="289"/>
      </w:pPr>
      <w:rPr>
        <w:rFonts w:hint="default"/>
      </w:rPr>
    </w:lvl>
    <w:lvl w:ilvl="8">
      <w:start w:val="0"/>
      <w:numFmt w:val="bullet"/>
      <w:lvlText w:val="•"/>
      <w:lvlJc w:val="left"/>
      <w:pPr>
        <w:ind w:left="3375" w:hanging="289"/>
      </w:pPr>
      <w:rPr>
        <w:rFonts w:hint="default"/>
      </w:rPr>
    </w:lvl>
  </w:abstractNum>
  <w:abstractNum w:abstractNumId="127">
    <w:multiLevelType w:val="hybridMultilevel"/>
    <w:lvl w:ilvl="0">
      <w:start w:val="1"/>
      <w:numFmt w:val="lowerLetter"/>
      <w:lvlText w:val="%1)"/>
      <w:lvlJc w:val="left"/>
      <w:pPr>
        <w:ind w:left="753" w:hanging="360"/>
        <w:jc w:val="left"/>
      </w:pPr>
      <w:rPr>
        <w:rFonts w:hint="default" w:ascii="Times New Roman" w:hAnsi="Times New Roman" w:eastAsia="Times New Roman" w:cs="Times New Roman"/>
        <w:w w:val="100"/>
        <w:sz w:val="28"/>
        <w:szCs w:val="28"/>
      </w:rPr>
    </w:lvl>
    <w:lvl w:ilvl="1">
      <w:start w:val="0"/>
      <w:numFmt w:val="bullet"/>
      <w:lvlText w:val="•"/>
      <w:lvlJc w:val="left"/>
      <w:pPr>
        <w:ind w:left="1764" w:hanging="360"/>
      </w:pPr>
      <w:rPr>
        <w:rFonts w:hint="default"/>
      </w:rPr>
    </w:lvl>
    <w:lvl w:ilvl="2">
      <w:start w:val="0"/>
      <w:numFmt w:val="bullet"/>
      <w:lvlText w:val="•"/>
      <w:lvlJc w:val="left"/>
      <w:pPr>
        <w:ind w:left="2769" w:hanging="360"/>
      </w:pPr>
      <w:rPr>
        <w:rFonts w:hint="default"/>
      </w:rPr>
    </w:lvl>
    <w:lvl w:ilvl="3">
      <w:start w:val="0"/>
      <w:numFmt w:val="bullet"/>
      <w:lvlText w:val="•"/>
      <w:lvlJc w:val="left"/>
      <w:pPr>
        <w:ind w:left="3773" w:hanging="360"/>
      </w:pPr>
      <w:rPr>
        <w:rFonts w:hint="default"/>
      </w:rPr>
    </w:lvl>
    <w:lvl w:ilvl="4">
      <w:start w:val="0"/>
      <w:numFmt w:val="bullet"/>
      <w:lvlText w:val="•"/>
      <w:lvlJc w:val="left"/>
      <w:pPr>
        <w:ind w:left="4778" w:hanging="360"/>
      </w:pPr>
      <w:rPr>
        <w:rFonts w:hint="default"/>
      </w:rPr>
    </w:lvl>
    <w:lvl w:ilvl="5">
      <w:start w:val="0"/>
      <w:numFmt w:val="bullet"/>
      <w:lvlText w:val="•"/>
      <w:lvlJc w:val="left"/>
      <w:pPr>
        <w:ind w:left="5783" w:hanging="360"/>
      </w:pPr>
      <w:rPr>
        <w:rFonts w:hint="default"/>
      </w:rPr>
    </w:lvl>
    <w:lvl w:ilvl="6">
      <w:start w:val="0"/>
      <w:numFmt w:val="bullet"/>
      <w:lvlText w:val="•"/>
      <w:lvlJc w:val="left"/>
      <w:pPr>
        <w:ind w:left="6787" w:hanging="360"/>
      </w:pPr>
      <w:rPr>
        <w:rFonts w:hint="default"/>
      </w:rPr>
    </w:lvl>
    <w:lvl w:ilvl="7">
      <w:start w:val="0"/>
      <w:numFmt w:val="bullet"/>
      <w:lvlText w:val="•"/>
      <w:lvlJc w:val="left"/>
      <w:pPr>
        <w:ind w:left="7792" w:hanging="360"/>
      </w:pPr>
      <w:rPr>
        <w:rFonts w:hint="default"/>
      </w:rPr>
    </w:lvl>
    <w:lvl w:ilvl="8">
      <w:start w:val="0"/>
      <w:numFmt w:val="bullet"/>
      <w:lvlText w:val="•"/>
      <w:lvlJc w:val="left"/>
      <w:pPr>
        <w:ind w:left="8797" w:hanging="360"/>
      </w:pPr>
      <w:rPr>
        <w:rFonts w:hint="default"/>
      </w:rPr>
    </w:lvl>
  </w:abstractNum>
  <w:abstractNum w:abstractNumId="126">
    <w:multiLevelType w:val="hybridMultilevel"/>
    <w:lvl w:ilvl="0">
      <w:start w:val="1"/>
      <w:numFmt w:val="lowerLetter"/>
      <w:lvlText w:val="%1)"/>
      <w:lvlJc w:val="left"/>
      <w:pPr>
        <w:ind w:left="856" w:hanging="360"/>
        <w:jc w:val="left"/>
      </w:pPr>
      <w:rPr>
        <w:rFonts w:hint="default" w:ascii="Times New Roman" w:hAnsi="Times New Roman" w:eastAsia="Times New Roman" w:cs="Times New Roman"/>
        <w:w w:val="99"/>
        <w:sz w:val="26"/>
        <w:szCs w:val="26"/>
      </w:rPr>
    </w:lvl>
    <w:lvl w:ilvl="1">
      <w:start w:val="0"/>
      <w:numFmt w:val="bullet"/>
      <w:lvlText w:val="•"/>
      <w:lvlJc w:val="left"/>
      <w:pPr>
        <w:ind w:left="1854" w:hanging="360"/>
      </w:pPr>
      <w:rPr>
        <w:rFonts w:hint="default"/>
      </w:rPr>
    </w:lvl>
    <w:lvl w:ilvl="2">
      <w:start w:val="0"/>
      <w:numFmt w:val="bullet"/>
      <w:lvlText w:val="•"/>
      <w:lvlJc w:val="left"/>
      <w:pPr>
        <w:ind w:left="2849" w:hanging="360"/>
      </w:pPr>
      <w:rPr>
        <w:rFonts w:hint="default"/>
      </w:rPr>
    </w:lvl>
    <w:lvl w:ilvl="3">
      <w:start w:val="0"/>
      <w:numFmt w:val="bullet"/>
      <w:lvlText w:val="•"/>
      <w:lvlJc w:val="left"/>
      <w:pPr>
        <w:ind w:left="3843" w:hanging="360"/>
      </w:pPr>
      <w:rPr>
        <w:rFonts w:hint="default"/>
      </w:rPr>
    </w:lvl>
    <w:lvl w:ilvl="4">
      <w:start w:val="0"/>
      <w:numFmt w:val="bullet"/>
      <w:lvlText w:val="•"/>
      <w:lvlJc w:val="left"/>
      <w:pPr>
        <w:ind w:left="4838" w:hanging="360"/>
      </w:pPr>
      <w:rPr>
        <w:rFonts w:hint="default"/>
      </w:rPr>
    </w:lvl>
    <w:lvl w:ilvl="5">
      <w:start w:val="0"/>
      <w:numFmt w:val="bullet"/>
      <w:lvlText w:val="•"/>
      <w:lvlJc w:val="left"/>
      <w:pPr>
        <w:ind w:left="5833" w:hanging="360"/>
      </w:pPr>
      <w:rPr>
        <w:rFonts w:hint="default"/>
      </w:rPr>
    </w:lvl>
    <w:lvl w:ilvl="6">
      <w:start w:val="0"/>
      <w:numFmt w:val="bullet"/>
      <w:lvlText w:val="•"/>
      <w:lvlJc w:val="left"/>
      <w:pPr>
        <w:ind w:left="6827" w:hanging="360"/>
      </w:pPr>
      <w:rPr>
        <w:rFonts w:hint="default"/>
      </w:rPr>
    </w:lvl>
    <w:lvl w:ilvl="7">
      <w:start w:val="0"/>
      <w:numFmt w:val="bullet"/>
      <w:lvlText w:val="•"/>
      <w:lvlJc w:val="left"/>
      <w:pPr>
        <w:ind w:left="7822" w:hanging="360"/>
      </w:pPr>
      <w:rPr>
        <w:rFonts w:hint="default"/>
      </w:rPr>
    </w:lvl>
    <w:lvl w:ilvl="8">
      <w:start w:val="0"/>
      <w:numFmt w:val="bullet"/>
      <w:lvlText w:val="•"/>
      <w:lvlJc w:val="left"/>
      <w:pPr>
        <w:ind w:left="8817" w:hanging="360"/>
      </w:pPr>
      <w:rPr>
        <w:rFonts w:hint="default"/>
      </w:rPr>
    </w:lvl>
  </w:abstractNum>
  <w:abstractNum w:abstractNumId="125">
    <w:multiLevelType w:val="hybridMultilevel"/>
    <w:lvl w:ilvl="0">
      <w:start w:val="1"/>
      <w:numFmt w:val="lowerLetter"/>
      <w:lvlText w:val="%1)"/>
      <w:lvlJc w:val="left"/>
      <w:pPr>
        <w:ind w:left="833" w:hanging="360"/>
        <w:jc w:val="left"/>
      </w:pPr>
      <w:rPr>
        <w:rFonts w:hint="default" w:ascii="Times New Roman" w:hAnsi="Times New Roman" w:eastAsia="Times New Roman" w:cs="Times New Roman"/>
        <w:spacing w:val="-6"/>
        <w:w w:val="99"/>
        <w:sz w:val="24"/>
        <w:szCs w:val="24"/>
      </w:rPr>
    </w:lvl>
    <w:lvl w:ilvl="1">
      <w:start w:val="0"/>
      <w:numFmt w:val="bullet"/>
      <w:lvlText w:val="•"/>
      <w:lvlJc w:val="left"/>
      <w:pPr>
        <w:ind w:left="1814" w:hanging="360"/>
      </w:pPr>
      <w:rPr>
        <w:rFonts w:hint="default"/>
      </w:rPr>
    </w:lvl>
    <w:lvl w:ilvl="2">
      <w:start w:val="0"/>
      <w:numFmt w:val="bullet"/>
      <w:lvlText w:val="•"/>
      <w:lvlJc w:val="left"/>
      <w:pPr>
        <w:ind w:left="2789" w:hanging="360"/>
      </w:pPr>
      <w:rPr>
        <w:rFonts w:hint="default"/>
      </w:rPr>
    </w:lvl>
    <w:lvl w:ilvl="3">
      <w:start w:val="0"/>
      <w:numFmt w:val="bullet"/>
      <w:lvlText w:val="•"/>
      <w:lvlJc w:val="left"/>
      <w:pPr>
        <w:ind w:left="3763" w:hanging="360"/>
      </w:pPr>
      <w:rPr>
        <w:rFonts w:hint="default"/>
      </w:rPr>
    </w:lvl>
    <w:lvl w:ilvl="4">
      <w:start w:val="0"/>
      <w:numFmt w:val="bullet"/>
      <w:lvlText w:val="•"/>
      <w:lvlJc w:val="left"/>
      <w:pPr>
        <w:ind w:left="4738" w:hanging="360"/>
      </w:pPr>
      <w:rPr>
        <w:rFonts w:hint="default"/>
      </w:rPr>
    </w:lvl>
    <w:lvl w:ilvl="5">
      <w:start w:val="0"/>
      <w:numFmt w:val="bullet"/>
      <w:lvlText w:val="•"/>
      <w:lvlJc w:val="left"/>
      <w:pPr>
        <w:ind w:left="5713" w:hanging="360"/>
      </w:pPr>
      <w:rPr>
        <w:rFonts w:hint="default"/>
      </w:rPr>
    </w:lvl>
    <w:lvl w:ilvl="6">
      <w:start w:val="0"/>
      <w:numFmt w:val="bullet"/>
      <w:lvlText w:val="•"/>
      <w:lvlJc w:val="left"/>
      <w:pPr>
        <w:ind w:left="6687" w:hanging="360"/>
      </w:pPr>
      <w:rPr>
        <w:rFonts w:hint="default"/>
      </w:rPr>
    </w:lvl>
    <w:lvl w:ilvl="7">
      <w:start w:val="0"/>
      <w:numFmt w:val="bullet"/>
      <w:lvlText w:val="•"/>
      <w:lvlJc w:val="left"/>
      <w:pPr>
        <w:ind w:left="7662" w:hanging="360"/>
      </w:pPr>
      <w:rPr>
        <w:rFonts w:hint="default"/>
      </w:rPr>
    </w:lvl>
    <w:lvl w:ilvl="8">
      <w:start w:val="0"/>
      <w:numFmt w:val="bullet"/>
      <w:lvlText w:val="•"/>
      <w:lvlJc w:val="left"/>
      <w:pPr>
        <w:ind w:left="8637" w:hanging="360"/>
      </w:pPr>
      <w:rPr>
        <w:rFonts w:hint="default"/>
      </w:rPr>
    </w:lvl>
  </w:abstractNum>
  <w:abstractNum w:abstractNumId="124">
    <w:multiLevelType w:val="hybridMultilevel"/>
    <w:lvl w:ilvl="0">
      <w:start w:val="1"/>
      <w:numFmt w:val="lowerLetter"/>
      <w:lvlText w:val="%1)"/>
      <w:lvlJc w:val="left"/>
      <w:pPr>
        <w:ind w:left="112" w:hanging="721"/>
        <w:jc w:val="right"/>
      </w:pPr>
      <w:rPr>
        <w:rFonts w:hint="default" w:ascii="Times New Roman" w:hAnsi="Times New Roman" w:eastAsia="Times New Roman" w:cs="Times New Roman"/>
        <w:w w:val="100"/>
        <w:sz w:val="28"/>
        <w:szCs w:val="28"/>
      </w:rPr>
    </w:lvl>
    <w:lvl w:ilvl="1">
      <w:start w:val="0"/>
      <w:numFmt w:val="bullet"/>
      <w:lvlText w:val="•"/>
      <w:lvlJc w:val="left"/>
      <w:pPr>
        <w:ind w:left="1170" w:hanging="721"/>
      </w:pPr>
      <w:rPr>
        <w:rFonts w:hint="default"/>
      </w:rPr>
    </w:lvl>
    <w:lvl w:ilvl="2">
      <w:start w:val="0"/>
      <w:numFmt w:val="bullet"/>
      <w:lvlText w:val="•"/>
      <w:lvlJc w:val="left"/>
      <w:pPr>
        <w:ind w:left="2221" w:hanging="721"/>
      </w:pPr>
      <w:rPr>
        <w:rFonts w:hint="default"/>
      </w:rPr>
    </w:lvl>
    <w:lvl w:ilvl="3">
      <w:start w:val="0"/>
      <w:numFmt w:val="bullet"/>
      <w:lvlText w:val="•"/>
      <w:lvlJc w:val="left"/>
      <w:pPr>
        <w:ind w:left="3271" w:hanging="721"/>
      </w:pPr>
      <w:rPr>
        <w:rFonts w:hint="default"/>
      </w:rPr>
    </w:lvl>
    <w:lvl w:ilvl="4">
      <w:start w:val="0"/>
      <w:numFmt w:val="bullet"/>
      <w:lvlText w:val="•"/>
      <w:lvlJc w:val="left"/>
      <w:pPr>
        <w:ind w:left="4322" w:hanging="721"/>
      </w:pPr>
      <w:rPr>
        <w:rFonts w:hint="default"/>
      </w:rPr>
    </w:lvl>
    <w:lvl w:ilvl="5">
      <w:start w:val="0"/>
      <w:numFmt w:val="bullet"/>
      <w:lvlText w:val="•"/>
      <w:lvlJc w:val="left"/>
      <w:pPr>
        <w:ind w:left="5373" w:hanging="721"/>
      </w:pPr>
      <w:rPr>
        <w:rFonts w:hint="default"/>
      </w:rPr>
    </w:lvl>
    <w:lvl w:ilvl="6">
      <w:start w:val="0"/>
      <w:numFmt w:val="bullet"/>
      <w:lvlText w:val="•"/>
      <w:lvlJc w:val="left"/>
      <w:pPr>
        <w:ind w:left="6423" w:hanging="721"/>
      </w:pPr>
      <w:rPr>
        <w:rFonts w:hint="default"/>
      </w:rPr>
    </w:lvl>
    <w:lvl w:ilvl="7">
      <w:start w:val="0"/>
      <w:numFmt w:val="bullet"/>
      <w:lvlText w:val="•"/>
      <w:lvlJc w:val="left"/>
      <w:pPr>
        <w:ind w:left="7474" w:hanging="721"/>
      </w:pPr>
      <w:rPr>
        <w:rFonts w:hint="default"/>
      </w:rPr>
    </w:lvl>
    <w:lvl w:ilvl="8">
      <w:start w:val="0"/>
      <w:numFmt w:val="bullet"/>
      <w:lvlText w:val="•"/>
      <w:lvlJc w:val="left"/>
      <w:pPr>
        <w:ind w:left="8525" w:hanging="721"/>
      </w:pPr>
      <w:rPr>
        <w:rFonts w:hint="default"/>
      </w:rPr>
    </w:lvl>
  </w:abstractNum>
  <w:abstractNum w:abstractNumId="123">
    <w:multiLevelType w:val="hybridMultilevel"/>
    <w:lvl w:ilvl="0">
      <w:start w:val="2"/>
      <w:numFmt w:val="lowerLetter"/>
      <w:lvlText w:val="%1)"/>
      <w:lvlJc w:val="left"/>
      <w:pPr>
        <w:ind w:left="1309" w:hanging="737"/>
        <w:jc w:val="left"/>
      </w:pPr>
      <w:rPr>
        <w:rFonts w:hint="default" w:ascii="Times New Roman" w:hAnsi="Times New Roman" w:eastAsia="Times New Roman" w:cs="Times New Roman"/>
        <w:w w:val="100"/>
        <w:sz w:val="28"/>
        <w:szCs w:val="28"/>
      </w:rPr>
    </w:lvl>
    <w:lvl w:ilvl="1">
      <w:start w:val="0"/>
      <w:numFmt w:val="bullet"/>
      <w:lvlText w:val="•"/>
      <w:lvlJc w:val="left"/>
      <w:pPr>
        <w:ind w:left="1364" w:hanging="737"/>
      </w:pPr>
      <w:rPr>
        <w:rFonts w:hint="default"/>
      </w:rPr>
    </w:lvl>
    <w:lvl w:ilvl="2">
      <w:start w:val="0"/>
      <w:numFmt w:val="bullet"/>
      <w:lvlText w:val="•"/>
      <w:lvlJc w:val="left"/>
      <w:pPr>
        <w:ind w:left="1429" w:hanging="737"/>
      </w:pPr>
      <w:rPr>
        <w:rFonts w:hint="default"/>
      </w:rPr>
    </w:lvl>
    <w:lvl w:ilvl="3">
      <w:start w:val="0"/>
      <w:numFmt w:val="bullet"/>
      <w:lvlText w:val="•"/>
      <w:lvlJc w:val="left"/>
      <w:pPr>
        <w:ind w:left="1494" w:hanging="737"/>
      </w:pPr>
      <w:rPr>
        <w:rFonts w:hint="default"/>
      </w:rPr>
    </w:lvl>
    <w:lvl w:ilvl="4">
      <w:start w:val="0"/>
      <w:numFmt w:val="bullet"/>
      <w:lvlText w:val="•"/>
      <w:lvlJc w:val="left"/>
      <w:pPr>
        <w:ind w:left="1558" w:hanging="737"/>
      </w:pPr>
      <w:rPr>
        <w:rFonts w:hint="default"/>
      </w:rPr>
    </w:lvl>
    <w:lvl w:ilvl="5">
      <w:start w:val="0"/>
      <w:numFmt w:val="bullet"/>
      <w:lvlText w:val="•"/>
      <w:lvlJc w:val="left"/>
      <w:pPr>
        <w:ind w:left="1623" w:hanging="737"/>
      </w:pPr>
      <w:rPr>
        <w:rFonts w:hint="default"/>
      </w:rPr>
    </w:lvl>
    <w:lvl w:ilvl="6">
      <w:start w:val="0"/>
      <w:numFmt w:val="bullet"/>
      <w:lvlText w:val="•"/>
      <w:lvlJc w:val="left"/>
      <w:pPr>
        <w:ind w:left="1688" w:hanging="737"/>
      </w:pPr>
      <w:rPr>
        <w:rFonts w:hint="default"/>
      </w:rPr>
    </w:lvl>
    <w:lvl w:ilvl="7">
      <w:start w:val="0"/>
      <w:numFmt w:val="bullet"/>
      <w:lvlText w:val="•"/>
      <w:lvlJc w:val="left"/>
      <w:pPr>
        <w:ind w:left="1752" w:hanging="737"/>
      </w:pPr>
      <w:rPr>
        <w:rFonts w:hint="default"/>
      </w:rPr>
    </w:lvl>
    <w:lvl w:ilvl="8">
      <w:start w:val="0"/>
      <w:numFmt w:val="bullet"/>
      <w:lvlText w:val="•"/>
      <w:lvlJc w:val="left"/>
      <w:pPr>
        <w:ind w:left="1817" w:hanging="737"/>
      </w:pPr>
      <w:rPr>
        <w:rFonts w:hint="default"/>
      </w:rPr>
    </w:lvl>
  </w:abstractNum>
  <w:abstractNum w:abstractNumId="122">
    <w:multiLevelType w:val="hybridMultilevel"/>
    <w:lvl w:ilvl="0">
      <w:start w:val="2"/>
      <w:numFmt w:val="decimal"/>
      <w:lvlText w:val="%1)"/>
      <w:lvlJc w:val="left"/>
      <w:pPr>
        <w:ind w:left="878" w:hanging="305"/>
        <w:jc w:val="left"/>
      </w:pPr>
      <w:rPr>
        <w:rFonts w:hint="default" w:ascii="Times New Roman" w:hAnsi="Times New Roman" w:eastAsia="Times New Roman" w:cs="Times New Roman"/>
        <w:w w:val="100"/>
        <w:sz w:val="28"/>
        <w:szCs w:val="28"/>
      </w:rPr>
    </w:lvl>
    <w:lvl w:ilvl="1">
      <w:start w:val="1"/>
      <w:numFmt w:val="lowerLetter"/>
      <w:lvlText w:val="%2)"/>
      <w:lvlJc w:val="left"/>
      <w:pPr>
        <w:ind w:left="1331" w:hanging="289"/>
        <w:jc w:val="left"/>
      </w:pPr>
      <w:rPr>
        <w:rFonts w:hint="default" w:ascii="Times New Roman" w:hAnsi="Times New Roman" w:eastAsia="Times New Roman" w:cs="Times New Roman"/>
        <w:w w:val="100"/>
        <w:sz w:val="28"/>
        <w:szCs w:val="28"/>
      </w:rPr>
    </w:lvl>
    <w:lvl w:ilvl="2">
      <w:start w:val="0"/>
      <w:numFmt w:val="bullet"/>
      <w:lvlText w:val="•"/>
      <w:lvlJc w:val="left"/>
      <w:pPr>
        <w:ind w:left="2387" w:hanging="289"/>
      </w:pPr>
      <w:rPr>
        <w:rFonts w:hint="default"/>
      </w:rPr>
    </w:lvl>
    <w:lvl w:ilvl="3">
      <w:start w:val="0"/>
      <w:numFmt w:val="bullet"/>
      <w:lvlText w:val="•"/>
      <w:lvlJc w:val="left"/>
      <w:pPr>
        <w:ind w:left="3434" w:hanging="289"/>
      </w:pPr>
      <w:rPr>
        <w:rFonts w:hint="default"/>
      </w:rPr>
    </w:lvl>
    <w:lvl w:ilvl="4">
      <w:start w:val="0"/>
      <w:numFmt w:val="bullet"/>
      <w:lvlText w:val="•"/>
      <w:lvlJc w:val="left"/>
      <w:pPr>
        <w:ind w:left="4482" w:hanging="289"/>
      </w:pPr>
      <w:rPr>
        <w:rFonts w:hint="default"/>
      </w:rPr>
    </w:lvl>
    <w:lvl w:ilvl="5">
      <w:start w:val="0"/>
      <w:numFmt w:val="bullet"/>
      <w:lvlText w:val="•"/>
      <w:lvlJc w:val="left"/>
      <w:pPr>
        <w:ind w:left="5529" w:hanging="289"/>
      </w:pPr>
      <w:rPr>
        <w:rFonts w:hint="default"/>
      </w:rPr>
    </w:lvl>
    <w:lvl w:ilvl="6">
      <w:start w:val="0"/>
      <w:numFmt w:val="bullet"/>
      <w:lvlText w:val="•"/>
      <w:lvlJc w:val="left"/>
      <w:pPr>
        <w:ind w:left="6576" w:hanging="289"/>
      </w:pPr>
      <w:rPr>
        <w:rFonts w:hint="default"/>
      </w:rPr>
    </w:lvl>
    <w:lvl w:ilvl="7">
      <w:start w:val="0"/>
      <w:numFmt w:val="bullet"/>
      <w:lvlText w:val="•"/>
      <w:lvlJc w:val="left"/>
      <w:pPr>
        <w:ind w:left="7624" w:hanging="289"/>
      </w:pPr>
      <w:rPr>
        <w:rFonts w:hint="default"/>
      </w:rPr>
    </w:lvl>
    <w:lvl w:ilvl="8">
      <w:start w:val="0"/>
      <w:numFmt w:val="bullet"/>
      <w:lvlText w:val="•"/>
      <w:lvlJc w:val="left"/>
      <w:pPr>
        <w:ind w:left="8671" w:hanging="289"/>
      </w:pPr>
      <w:rPr>
        <w:rFonts w:hint="default"/>
      </w:rPr>
    </w:lvl>
  </w:abstractNum>
  <w:abstractNum w:abstractNumId="121">
    <w:multiLevelType w:val="hybridMultilevel"/>
    <w:lvl w:ilvl="0">
      <w:start w:val="0"/>
      <w:numFmt w:val="decimal"/>
      <w:lvlText w:val="%1"/>
      <w:lvlJc w:val="left"/>
      <w:pPr>
        <w:ind w:left="592" w:hanging="480"/>
        <w:jc w:val="left"/>
      </w:pPr>
      <w:rPr>
        <w:rFonts w:hint="default"/>
      </w:rPr>
    </w:lvl>
    <w:lvl w:ilvl="1">
      <w:start w:val="25"/>
      <w:numFmt w:val="decimal"/>
      <w:lvlText w:val="%1.%2"/>
      <w:lvlJc w:val="left"/>
      <w:pPr>
        <w:ind w:left="592" w:hanging="480"/>
        <w:jc w:val="left"/>
      </w:pPr>
      <w:rPr>
        <w:rFonts w:hint="default" w:ascii="Times New Roman" w:hAnsi="Times New Roman" w:eastAsia="Times New Roman" w:cs="Times New Roman"/>
        <w:w w:val="100"/>
        <w:sz w:val="24"/>
        <w:szCs w:val="24"/>
      </w:rPr>
    </w:lvl>
    <w:lvl w:ilvl="2">
      <w:start w:val="1"/>
      <w:numFmt w:val="lowerLetter"/>
      <w:lvlText w:val="%3)"/>
      <w:lvlJc w:val="left"/>
      <w:pPr>
        <w:ind w:left="898" w:hanging="425"/>
        <w:jc w:val="left"/>
      </w:pPr>
      <w:rPr>
        <w:rFonts w:hint="default" w:ascii="Times New Roman" w:hAnsi="Times New Roman" w:eastAsia="Times New Roman" w:cs="Times New Roman"/>
        <w:w w:val="99"/>
        <w:sz w:val="26"/>
        <w:szCs w:val="26"/>
      </w:rPr>
    </w:lvl>
    <w:lvl w:ilvl="3">
      <w:start w:val="1"/>
      <w:numFmt w:val="lowerLetter"/>
      <w:lvlText w:val="%4)"/>
      <w:lvlJc w:val="left"/>
      <w:pPr>
        <w:ind w:left="1067" w:hanging="400"/>
        <w:jc w:val="left"/>
      </w:pPr>
      <w:rPr>
        <w:rFonts w:hint="default" w:ascii="Times New Roman" w:hAnsi="Times New Roman" w:eastAsia="Times New Roman" w:cs="Times New Roman"/>
        <w:w w:val="100"/>
        <w:sz w:val="28"/>
        <w:szCs w:val="28"/>
      </w:rPr>
    </w:lvl>
    <w:lvl w:ilvl="4">
      <w:start w:val="0"/>
      <w:numFmt w:val="bullet"/>
      <w:lvlText w:val="•"/>
      <w:lvlJc w:val="left"/>
      <w:pPr>
        <w:ind w:left="-934" w:hanging="400"/>
      </w:pPr>
      <w:rPr>
        <w:rFonts w:hint="default"/>
      </w:rPr>
    </w:lvl>
    <w:lvl w:ilvl="5">
      <w:start w:val="0"/>
      <w:numFmt w:val="bullet"/>
      <w:lvlText w:val="•"/>
      <w:lvlJc w:val="left"/>
      <w:pPr>
        <w:ind w:left="-1931" w:hanging="400"/>
      </w:pPr>
      <w:rPr>
        <w:rFonts w:hint="default"/>
      </w:rPr>
    </w:lvl>
    <w:lvl w:ilvl="6">
      <w:start w:val="0"/>
      <w:numFmt w:val="bullet"/>
      <w:lvlText w:val="•"/>
      <w:lvlJc w:val="left"/>
      <w:pPr>
        <w:ind w:left="-2928" w:hanging="400"/>
      </w:pPr>
      <w:rPr>
        <w:rFonts w:hint="default"/>
      </w:rPr>
    </w:lvl>
    <w:lvl w:ilvl="7">
      <w:start w:val="0"/>
      <w:numFmt w:val="bullet"/>
      <w:lvlText w:val="•"/>
      <w:lvlJc w:val="left"/>
      <w:pPr>
        <w:ind w:left="-3925" w:hanging="400"/>
      </w:pPr>
      <w:rPr>
        <w:rFonts w:hint="default"/>
      </w:rPr>
    </w:lvl>
    <w:lvl w:ilvl="8">
      <w:start w:val="0"/>
      <w:numFmt w:val="bullet"/>
      <w:lvlText w:val="•"/>
      <w:lvlJc w:val="left"/>
      <w:pPr>
        <w:ind w:left="-4921" w:hanging="400"/>
      </w:pPr>
      <w:rPr>
        <w:rFonts w:hint="default"/>
      </w:rPr>
    </w:lvl>
  </w:abstractNum>
  <w:abstractNum w:abstractNumId="120">
    <w:multiLevelType w:val="hybridMultilevel"/>
    <w:lvl w:ilvl="0">
      <w:start w:val="1"/>
      <w:numFmt w:val="lowerLetter"/>
      <w:lvlText w:val="%1."/>
      <w:lvlJc w:val="left"/>
      <w:pPr>
        <w:ind w:left="871" w:hanging="759"/>
        <w:jc w:val="left"/>
      </w:pPr>
      <w:rPr>
        <w:rFonts w:hint="default" w:ascii="Times New Roman" w:hAnsi="Times New Roman" w:eastAsia="Times New Roman" w:cs="Times New Roman"/>
        <w:spacing w:val="-2"/>
        <w:w w:val="100"/>
        <w:sz w:val="24"/>
        <w:szCs w:val="24"/>
      </w:rPr>
    </w:lvl>
    <w:lvl w:ilvl="1">
      <w:start w:val="0"/>
      <w:numFmt w:val="bullet"/>
      <w:lvlText w:val="•"/>
      <w:lvlJc w:val="left"/>
      <w:pPr>
        <w:ind w:left="1316" w:hanging="759"/>
      </w:pPr>
      <w:rPr>
        <w:rFonts w:hint="default"/>
      </w:rPr>
    </w:lvl>
    <w:lvl w:ilvl="2">
      <w:start w:val="0"/>
      <w:numFmt w:val="bullet"/>
      <w:lvlText w:val="•"/>
      <w:lvlJc w:val="left"/>
      <w:pPr>
        <w:ind w:left="1752" w:hanging="759"/>
      </w:pPr>
      <w:rPr>
        <w:rFonts w:hint="default"/>
      </w:rPr>
    </w:lvl>
    <w:lvl w:ilvl="3">
      <w:start w:val="0"/>
      <w:numFmt w:val="bullet"/>
      <w:lvlText w:val="•"/>
      <w:lvlJc w:val="left"/>
      <w:pPr>
        <w:ind w:left="2188" w:hanging="759"/>
      </w:pPr>
      <w:rPr>
        <w:rFonts w:hint="default"/>
      </w:rPr>
    </w:lvl>
    <w:lvl w:ilvl="4">
      <w:start w:val="0"/>
      <w:numFmt w:val="bullet"/>
      <w:lvlText w:val="•"/>
      <w:lvlJc w:val="left"/>
      <w:pPr>
        <w:ind w:left="2624" w:hanging="759"/>
      </w:pPr>
      <w:rPr>
        <w:rFonts w:hint="default"/>
      </w:rPr>
    </w:lvl>
    <w:lvl w:ilvl="5">
      <w:start w:val="0"/>
      <w:numFmt w:val="bullet"/>
      <w:lvlText w:val="•"/>
      <w:lvlJc w:val="left"/>
      <w:pPr>
        <w:ind w:left="3060" w:hanging="759"/>
      </w:pPr>
      <w:rPr>
        <w:rFonts w:hint="default"/>
      </w:rPr>
    </w:lvl>
    <w:lvl w:ilvl="6">
      <w:start w:val="0"/>
      <w:numFmt w:val="bullet"/>
      <w:lvlText w:val="•"/>
      <w:lvlJc w:val="left"/>
      <w:pPr>
        <w:ind w:left="3496" w:hanging="759"/>
      </w:pPr>
      <w:rPr>
        <w:rFonts w:hint="default"/>
      </w:rPr>
    </w:lvl>
    <w:lvl w:ilvl="7">
      <w:start w:val="0"/>
      <w:numFmt w:val="bullet"/>
      <w:lvlText w:val="•"/>
      <w:lvlJc w:val="left"/>
      <w:pPr>
        <w:ind w:left="3932" w:hanging="759"/>
      </w:pPr>
      <w:rPr>
        <w:rFonts w:hint="default"/>
      </w:rPr>
    </w:lvl>
    <w:lvl w:ilvl="8">
      <w:start w:val="0"/>
      <w:numFmt w:val="bullet"/>
      <w:lvlText w:val="•"/>
      <w:lvlJc w:val="left"/>
      <w:pPr>
        <w:ind w:left="4368" w:hanging="759"/>
      </w:pPr>
      <w:rPr>
        <w:rFonts w:hint="default"/>
      </w:rPr>
    </w:lvl>
  </w:abstractNum>
  <w:abstractNum w:abstractNumId="118">
    <w:multiLevelType w:val="hybridMultilevel"/>
    <w:lvl w:ilvl="0">
      <w:start w:val="1"/>
      <w:numFmt w:val="upperRoman"/>
      <w:lvlText w:val="%1."/>
      <w:lvlJc w:val="left"/>
      <w:pPr>
        <w:ind w:left="426" w:hanging="214"/>
        <w:jc w:val="left"/>
      </w:pPr>
      <w:rPr>
        <w:rFonts w:hint="default" w:ascii="Times New Roman" w:hAnsi="Times New Roman" w:eastAsia="Times New Roman" w:cs="Times New Roman"/>
        <w:b/>
        <w:bCs/>
        <w:w w:val="99"/>
        <w:sz w:val="24"/>
        <w:szCs w:val="24"/>
      </w:rPr>
    </w:lvl>
    <w:lvl w:ilvl="1">
      <w:start w:val="0"/>
      <w:numFmt w:val="bullet"/>
      <w:lvlText w:val="•"/>
      <w:lvlJc w:val="left"/>
      <w:pPr>
        <w:ind w:left="1444" w:hanging="214"/>
      </w:pPr>
      <w:rPr>
        <w:rFonts w:hint="default"/>
      </w:rPr>
    </w:lvl>
    <w:lvl w:ilvl="2">
      <w:start w:val="0"/>
      <w:numFmt w:val="bullet"/>
      <w:lvlText w:val="•"/>
      <w:lvlJc w:val="left"/>
      <w:pPr>
        <w:ind w:left="2469" w:hanging="214"/>
      </w:pPr>
      <w:rPr>
        <w:rFonts w:hint="default"/>
      </w:rPr>
    </w:lvl>
    <w:lvl w:ilvl="3">
      <w:start w:val="0"/>
      <w:numFmt w:val="bullet"/>
      <w:lvlText w:val="•"/>
      <w:lvlJc w:val="left"/>
      <w:pPr>
        <w:ind w:left="3493" w:hanging="214"/>
      </w:pPr>
      <w:rPr>
        <w:rFonts w:hint="default"/>
      </w:rPr>
    </w:lvl>
    <w:lvl w:ilvl="4">
      <w:start w:val="0"/>
      <w:numFmt w:val="bullet"/>
      <w:lvlText w:val="•"/>
      <w:lvlJc w:val="left"/>
      <w:pPr>
        <w:ind w:left="4518" w:hanging="214"/>
      </w:pPr>
      <w:rPr>
        <w:rFonts w:hint="default"/>
      </w:rPr>
    </w:lvl>
    <w:lvl w:ilvl="5">
      <w:start w:val="0"/>
      <w:numFmt w:val="bullet"/>
      <w:lvlText w:val="•"/>
      <w:lvlJc w:val="left"/>
      <w:pPr>
        <w:ind w:left="5543" w:hanging="214"/>
      </w:pPr>
      <w:rPr>
        <w:rFonts w:hint="default"/>
      </w:rPr>
    </w:lvl>
    <w:lvl w:ilvl="6">
      <w:start w:val="0"/>
      <w:numFmt w:val="bullet"/>
      <w:lvlText w:val="•"/>
      <w:lvlJc w:val="left"/>
      <w:pPr>
        <w:ind w:left="6567" w:hanging="214"/>
      </w:pPr>
      <w:rPr>
        <w:rFonts w:hint="default"/>
      </w:rPr>
    </w:lvl>
    <w:lvl w:ilvl="7">
      <w:start w:val="0"/>
      <w:numFmt w:val="bullet"/>
      <w:lvlText w:val="•"/>
      <w:lvlJc w:val="left"/>
      <w:pPr>
        <w:ind w:left="7592" w:hanging="214"/>
      </w:pPr>
      <w:rPr>
        <w:rFonts w:hint="default"/>
      </w:rPr>
    </w:lvl>
    <w:lvl w:ilvl="8">
      <w:start w:val="0"/>
      <w:numFmt w:val="bullet"/>
      <w:lvlText w:val="•"/>
      <w:lvlJc w:val="left"/>
      <w:pPr>
        <w:ind w:left="8617" w:hanging="214"/>
      </w:pPr>
      <w:rPr>
        <w:rFonts w:hint="default"/>
      </w:rPr>
    </w:lvl>
  </w:abstractNum>
  <w:abstractNum w:abstractNumId="117">
    <w:multiLevelType w:val="hybridMultilevel"/>
    <w:lvl w:ilvl="0">
      <w:start w:val="1"/>
      <w:numFmt w:val="upperRoman"/>
      <w:lvlText w:val="%1."/>
      <w:lvlJc w:val="left"/>
      <w:pPr>
        <w:ind w:left="445" w:hanging="233"/>
        <w:jc w:val="left"/>
      </w:pPr>
      <w:rPr>
        <w:rFonts w:hint="default" w:ascii="Times New Roman" w:hAnsi="Times New Roman" w:eastAsia="Times New Roman" w:cs="Times New Roman"/>
        <w:spacing w:val="-1"/>
        <w:w w:val="100"/>
        <w:sz w:val="28"/>
        <w:szCs w:val="28"/>
      </w:rPr>
    </w:lvl>
    <w:lvl w:ilvl="1">
      <w:start w:val="1"/>
      <w:numFmt w:val="lowerLetter"/>
      <w:lvlText w:val="%2)"/>
      <w:lvlJc w:val="left"/>
      <w:pPr>
        <w:ind w:left="933" w:hanging="360"/>
        <w:jc w:val="left"/>
      </w:pPr>
      <w:rPr>
        <w:rFonts w:hint="default" w:ascii="Times New Roman" w:hAnsi="Times New Roman" w:eastAsia="Times New Roman" w:cs="Times New Roman"/>
        <w:w w:val="100"/>
        <w:sz w:val="28"/>
        <w:szCs w:val="28"/>
      </w:rPr>
    </w:lvl>
    <w:lvl w:ilvl="2">
      <w:start w:val="0"/>
      <w:numFmt w:val="bullet"/>
      <w:lvlText w:val="•"/>
      <w:lvlJc w:val="left"/>
      <w:pPr>
        <w:ind w:left="2020" w:hanging="360"/>
      </w:pPr>
      <w:rPr>
        <w:rFonts w:hint="default"/>
      </w:rPr>
    </w:lvl>
    <w:lvl w:ilvl="3">
      <w:start w:val="0"/>
      <w:numFmt w:val="bullet"/>
      <w:lvlText w:val="•"/>
      <w:lvlJc w:val="left"/>
      <w:pPr>
        <w:ind w:left="3101" w:hanging="360"/>
      </w:pPr>
      <w:rPr>
        <w:rFonts w:hint="default"/>
      </w:rPr>
    </w:lvl>
    <w:lvl w:ilvl="4">
      <w:start w:val="0"/>
      <w:numFmt w:val="bullet"/>
      <w:lvlText w:val="•"/>
      <w:lvlJc w:val="left"/>
      <w:pPr>
        <w:ind w:left="4182" w:hanging="360"/>
      </w:pPr>
      <w:rPr>
        <w:rFonts w:hint="default"/>
      </w:rPr>
    </w:lvl>
    <w:lvl w:ilvl="5">
      <w:start w:val="0"/>
      <w:numFmt w:val="bullet"/>
      <w:lvlText w:val="•"/>
      <w:lvlJc w:val="left"/>
      <w:pPr>
        <w:ind w:left="5262" w:hanging="360"/>
      </w:pPr>
      <w:rPr>
        <w:rFonts w:hint="default"/>
      </w:rPr>
    </w:lvl>
    <w:lvl w:ilvl="6">
      <w:start w:val="0"/>
      <w:numFmt w:val="bullet"/>
      <w:lvlText w:val="•"/>
      <w:lvlJc w:val="left"/>
      <w:pPr>
        <w:ind w:left="6343" w:hanging="360"/>
      </w:pPr>
      <w:rPr>
        <w:rFonts w:hint="default"/>
      </w:rPr>
    </w:lvl>
    <w:lvl w:ilvl="7">
      <w:start w:val="0"/>
      <w:numFmt w:val="bullet"/>
      <w:lvlText w:val="•"/>
      <w:lvlJc w:val="left"/>
      <w:pPr>
        <w:ind w:left="7424" w:hanging="360"/>
      </w:pPr>
      <w:rPr>
        <w:rFonts w:hint="default"/>
      </w:rPr>
    </w:lvl>
    <w:lvl w:ilvl="8">
      <w:start w:val="0"/>
      <w:numFmt w:val="bullet"/>
      <w:lvlText w:val="•"/>
      <w:lvlJc w:val="left"/>
      <w:pPr>
        <w:ind w:left="8504" w:hanging="360"/>
      </w:pPr>
      <w:rPr>
        <w:rFonts w:hint="default"/>
      </w:rPr>
    </w:lvl>
  </w:abstractNum>
  <w:abstractNum w:abstractNumId="116">
    <w:multiLevelType w:val="hybridMultilevel"/>
    <w:lvl w:ilvl="0">
      <w:start w:val="2"/>
      <w:numFmt w:val="upperLetter"/>
      <w:lvlText w:val="%1."/>
      <w:lvlJc w:val="left"/>
      <w:pPr>
        <w:ind w:left="587" w:hanging="375"/>
        <w:jc w:val="left"/>
      </w:pPr>
      <w:rPr>
        <w:rFonts w:hint="default" w:ascii="Times New Roman" w:hAnsi="Times New Roman" w:eastAsia="Times New Roman" w:cs="Times New Roman"/>
        <w:w w:val="100"/>
        <w:sz w:val="28"/>
        <w:szCs w:val="28"/>
      </w:rPr>
    </w:lvl>
    <w:lvl w:ilvl="1">
      <w:start w:val="0"/>
      <w:numFmt w:val="bullet"/>
      <w:lvlText w:val="•"/>
      <w:lvlJc w:val="left"/>
      <w:pPr>
        <w:ind w:left="681" w:hanging="375"/>
      </w:pPr>
      <w:rPr>
        <w:rFonts w:hint="default"/>
      </w:rPr>
    </w:lvl>
    <w:lvl w:ilvl="2">
      <w:start w:val="0"/>
      <w:numFmt w:val="bullet"/>
      <w:lvlText w:val="•"/>
      <w:lvlJc w:val="left"/>
      <w:pPr>
        <w:ind w:left="782" w:hanging="375"/>
      </w:pPr>
      <w:rPr>
        <w:rFonts w:hint="default"/>
      </w:rPr>
    </w:lvl>
    <w:lvl w:ilvl="3">
      <w:start w:val="0"/>
      <w:numFmt w:val="bullet"/>
      <w:lvlText w:val="•"/>
      <w:lvlJc w:val="left"/>
      <w:pPr>
        <w:ind w:left="883" w:hanging="375"/>
      </w:pPr>
      <w:rPr>
        <w:rFonts w:hint="default"/>
      </w:rPr>
    </w:lvl>
    <w:lvl w:ilvl="4">
      <w:start w:val="0"/>
      <w:numFmt w:val="bullet"/>
      <w:lvlText w:val="•"/>
      <w:lvlJc w:val="left"/>
      <w:pPr>
        <w:ind w:left="985" w:hanging="375"/>
      </w:pPr>
      <w:rPr>
        <w:rFonts w:hint="default"/>
      </w:rPr>
    </w:lvl>
    <w:lvl w:ilvl="5">
      <w:start w:val="0"/>
      <w:numFmt w:val="bullet"/>
      <w:lvlText w:val="•"/>
      <w:lvlJc w:val="left"/>
      <w:pPr>
        <w:ind w:left="1086" w:hanging="375"/>
      </w:pPr>
      <w:rPr>
        <w:rFonts w:hint="default"/>
      </w:rPr>
    </w:lvl>
    <w:lvl w:ilvl="6">
      <w:start w:val="0"/>
      <w:numFmt w:val="bullet"/>
      <w:lvlText w:val="•"/>
      <w:lvlJc w:val="left"/>
      <w:pPr>
        <w:ind w:left="1187" w:hanging="375"/>
      </w:pPr>
      <w:rPr>
        <w:rFonts w:hint="default"/>
      </w:rPr>
    </w:lvl>
    <w:lvl w:ilvl="7">
      <w:start w:val="0"/>
      <w:numFmt w:val="bullet"/>
      <w:lvlText w:val="•"/>
      <w:lvlJc w:val="left"/>
      <w:pPr>
        <w:ind w:left="1288" w:hanging="375"/>
      </w:pPr>
      <w:rPr>
        <w:rFonts w:hint="default"/>
      </w:rPr>
    </w:lvl>
    <w:lvl w:ilvl="8">
      <w:start w:val="0"/>
      <w:numFmt w:val="bullet"/>
      <w:lvlText w:val="•"/>
      <w:lvlJc w:val="left"/>
      <w:pPr>
        <w:ind w:left="1390" w:hanging="375"/>
      </w:pPr>
      <w:rPr>
        <w:rFonts w:hint="default"/>
      </w:rPr>
    </w:lvl>
  </w:abstractNum>
  <w:abstractNum w:abstractNumId="115">
    <w:multiLevelType w:val="hybridMultilevel"/>
    <w:lvl w:ilvl="0">
      <w:start w:val="1"/>
      <w:numFmt w:val="upperLetter"/>
      <w:lvlText w:val="%1."/>
      <w:lvlJc w:val="left"/>
      <w:pPr>
        <w:ind w:left="2053" w:hanging="360"/>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2904" w:hanging="360"/>
      </w:pPr>
      <w:rPr>
        <w:rFonts w:hint="default"/>
      </w:rPr>
    </w:lvl>
    <w:lvl w:ilvl="2">
      <w:start w:val="0"/>
      <w:numFmt w:val="bullet"/>
      <w:lvlText w:val="•"/>
      <w:lvlJc w:val="left"/>
      <w:pPr>
        <w:ind w:left="3749" w:hanging="360"/>
      </w:pPr>
      <w:rPr>
        <w:rFonts w:hint="default"/>
      </w:rPr>
    </w:lvl>
    <w:lvl w:ilvl="3">
      <w:start w:val="0"/>
      <w:numFmt w:val="bullet"/>
      <w:lvlText w:val="•"/>
      <w:lvlJc w:val="left"/>
      <w:pPr>
        <w:ind w:left="4593" w:hanging="360"/>
      </w:pPr>
      <w:rPr>
        <w:rFonts w:hint="default"/>
      </w:rPr>
    </w:lvl>
    <w:lvl w:ilvl="4">
      <w:start w:val="0"/>
      <w:numFmt w:val="bullet"/>
      <w:lvlText w:val="•"/>
      <w:lvlJc w:val="left"/>
      <w:pPr>
        <w:ind w:left="5438" w:hanging="360"/>
      </w:pPr>
      <w:rPr>
        <w:rFonts w:hint="default"/>
      </w:rPr>
    </w:lvl>
    <w:lvl w:ilvl="5">
      <w:start w:val="0"/>
      <w:numFmt w:val="bullet"/>
      <w:lvlText w:val="•"/>
      <w:lvlJc w:val="left"/>
      <w:pPr>
        <w:ind w:left="6283" w:hanging="360"/>
      </w:pPr>
      <w:rPr>
        <w:rFonts w:hint="default"/>
      </w:rPr>
    </w:lvl>
    <w:lvl w:ilvl="6">
      <w:start w:val="0"/>
      <w:numFmt w:val="bullet"/>
      <w:lvlText w:val="•"/>
      <w:lvlJc w:val="left"/>
      <w:pPr>
        <w:ind w:left="7127" w:hanging="360"/>
      </w:pPr>
      <w:rPr>
        <w:rFonts w:hint="default"/>
      </w:rPr>
    </w:lvl>
    <w:lvl w:ilvl="7">
      <w:start w:val="0"/>
      <w:numFmt w:val="bullet"/>
      <w:lvlText w:val="•"/>
      <w:lvlJc w:val="left"/>
      <w:pPr>
        <w:ind w:left="7972" w:hanging="360"/>
      </w:pPr>
      <w:rPr>
        <w:rFonts w:hint="default"/>
      </w:rPr>
    </w:lvl>
    <w:lvl w:ilvl="8">
      <w:start w:val="0"/>
      <w:numFmt w:val="bullet"/>
      <w:lvlText w:val="•"/>
      <w:lvlJc w:val="left"/>
      <w:pPr>
        <w:ind w:left="8817" w:hanging="360"/>
      </w:pPr>
      <w:rPr>
        <w:rFonts w:hint="default"/>
      </w:rPr>
    </w:lvl>
  </w:abstractNum>
  <w:abstractNum w:abstractNumId="114">
    <w:multiLevelType w:val="hybridMultilevel"/>
    <w:lvl w:ilvl="0">
      <w:start w:val="1"/>
      <w:numFmt w:val="lowerLetter"/>
      <w:lvlText w:val="%1)"/>
      <w:lvlJc w:val="left"/>
      <w:pPr>
        <w:ind w:left="833" w:hanging="360"/>
        <w:jc w:val="left"/>
      </w:pPr>
      <w:rPr>
        <w:rFonts w:hint="default" w:ascii="Times New Roman" w:hAnsi="Times New Roman" w:eastAsia="Times New Roman" w:cs="Times New Roman"/>
        <w:w w:val="100"/>
        <w:sz w:val="28"/>
        <w:szCs w:val="28"/>
      </w:rPr>
    </w:lvl>
    <w:lvl w:ilvl="1">
      <w:start w:val="1"/>
      <w:numFmt w:val="upperRoman"/>
      <w:lvlText w:val="%2."/>
      <w:lvlJc w:val="left"/>
      <w:pPr>
        <w:ind w:left="1222" w:hanging="250"/>
        <w:jc w:val="left"/>
      </w:pPr>
      <w:rPr>
        <w:rFonts w:hint="default" w:ascii="Times New Roman" w:hAnsi="Times New Roman" w:eastAsia="Times New Roman" w:cs="Times New Roman"/>
        <w:b/>
        <w:bCs/>
        <w:w w:val="100"/>
        <w:sz w:val="28"/>
        <w:szCs w:val="28"/>
      </w:rPr>
    </w:lvl>
    <w:lvl w:ilvl="2">
      <w:start w:val="1"/>
      <w:numFmt w:val="upperLetter"/>
      <w:lvlText w:val="%3."/>
      <w:lvlJc w:val="left"/>
      <w:pPr>
        <w:ind w:left="2088" w:hanging="394"/>
        <w:jc w:val="left"/>
      </w:pPr>
      <w:rPr>
        <w:rFonts w:hint="default" w:ascii="Times New Roman" w:hAnsi="Times New Roman" w:eastAsia="Times New Roman" w:cs="Times New Roman"/>
        <w:spacing w:val="-2"/>
        <w:w w:val="100"/>
        <w:sz w:val="28"/>
        <w:szCs w:val="28"/>
      </w:rPr>
    </w:lvl>
    <w:lvl w:ilvl="3">
      <w:start w:val="0"/>
      <w:numFmt w:val="bullet"/>
      <w:lvlText w:val="•"/>
      <w:lvlJc w:val="left"/>
      <w:pPr>
        <w:ind w:left="5140" w:hanging="394"/>
      </w:pPr>
      <w:rPr>
        <w:rFonts w:hint="default"/>
      </w:rPr>
    </w:lvl>
    <w:lvl w:ilvl="4">
      <w:start w:val="0"/>
      <w:numFmt w:val="bullet"/>
      <w:lvlText w:val="•"/>
      <w:lvlJc w:val="left"/>
      <w:pPr>
        <w:ind w:left="4597" w:hanging="394"/>
      </w:pPr>
      <w:rPr>
        <w:rFonts w:hint="default"/>
      </w:rPr>
    </w:lvl>
    <w:lvl w:ilvl="5">
      <w:start w:val="0"/>
      <w:numFmt w:val="bullet"/>
      <w:lvlText w:val="•"/>
      <w:lvlJc w:val="left"/>
      <w:pPr>
        <w:ind w:left="4055" w:hanging="394"/>
      </w:pPr>
      <w:rPr>
        <w:rFonts w:hint="default"/>
      </w:rPr>
    </w:lvl>
    <w:lvl w:ilvl="6">
      <w:start w:val="0"/>
      <w:numFmt w:val="bullet"/>
      <w:lvlText w:val="•"/>
      <w:lvlJc w:val="left"/>
      <w:pPr>
        <w:ind w:left="3513" w:hanging="394"/>
      </w:pPr>
      <w:rPr>
        <w:rFonts w:hint="default"/>
      </w:rPr>
    </w:lvl>
    <w:lvl w:ilvl="7">
      <w:start w:val="0"/>
      <w:numFmt w:val="bullet"/>
      <w:lvlText w:val="•"/>
      <w:lvlJc w:val="left"/>
      <w:pPr>
        <w:ind w:left="2971" w:hanging="394"/>
      </w:pPr>
      <w:rPr>
        <w:rFonts w:hint="default"/>
      </w:rPr>
    </w:lvl>
    <w:lvl w:ilvl="8">
      <w:start w:val="0"/>
      <w:numFmt w:val="bullet"/>
      <w:lvlText w:val="•"/>
      <w:lvlJc w:val="left"/>
      <w:pPr>
        <w:ind w:left="2429" w:hanging="394"/>
      </w:pPr>
      <w:rPr>
        <w:rFonts w:hint="default"/>
      </w:rPr>
    </w:lvl>
  </w:abstractNum>
  <w:abstractNum w:abstractNumId="113">
    <w:multiLevelType w:val="hybridMultilevel"/>
    <w:lvl w:ilvl="0">
      <w:start w:val="1"/>
      <w:numFmt w:val="lowerLetter"/>
      <w:lvlText w:val="%1)"/>
      <w:lvlJc w:val="left"/>
      <w:pPr>
        <w:ind w:left="833" w:hanging="360"/>
        <w:jc w:val="left"/>
      </w:pPr>
      <w:rPr>
        <w:rFonts w:hint="default" w:ascii="Times New Roman" w:hAnsi="Times New Roman" w:eastAsia="Times New Roman" w:cs="Times New Roman"/>
        <w:w w:val="100"/>
        <w:sz w:val="28"/>
        <w:szCs w:val="28"/>
      </w:rPr>
    </w:lvl>
    <w:lvl w:ilvl="1">
      <w:start w:val="0"/>
      <w:numFmt w:val="bullet"/>
      <w:lvlText w:val="•"/>
      <w:lvlJc w:val="left"/>
      <w:pPr>
        <w:ind w:left="973" w:hanging="360"/>
      </w:pPr>
      <w:rPr>
        <w:rFonts w:hint="default"/>
      </w:rPr>
    </w:lvl>
    <w:lvl w:ilvl="2">
      <w:start w:val="0"/>
      <w:numFmt w:val="bullet"/>
      <w:lvlText w:val="•"/>
      <w:lvlJc w:val="left"/>
      <w:pPr>
        <w:ind w:left="1106" w:hanging="360"/>
      </w:pPr>
      <w:rPr>
        <w:rFonts w:hint="default"/>
      </w:rPr>
    </w:lvl>
    <w:lvl w:ilvl="3">
      <w:start w:val="0"/>
      <w:numFmt w:val="bullet"/>
      <w:lvlText w:val="•"/>
      <w:lvlJc w:val="left"/>
      <w:pPr>
        <w:ind w:left="1239" w:hanging="360"/>
      </w:pPr>
      <w:rPr>
        <w:rFonts w:hint="default"/>
      </w:rPr>
    </w:lvl>
    <w:lvl w:ilvl="4">
      <w:start w:val="0"/>
      <w:numFmt w:val="bullet"/>
      <w:lvlText w:val="•"/>
      <w:lvlJc w:val="left"/>
      <w:pPr>
        <w:ind w:left="1372" w:hanging="360"/>
      </w:pPr>
      <w:rPr>
        <w:rFonts w:hint="default"/>
      </w:rPr>
    </w:lvl>
    <w:lvl w:ilvl="5">
      <w:start w:val="0"/>
      <w:numFmt w:val="bullet"/>
      <w:lvlText w:val="•"/>
      <w:lvlJc w:val="left"/>
      <w:pPr>
        <w:ind w:left="1505" w:hanging="360"/>
      </w:pPr>
      <w:rPr>
        <w:rFonts w:hint="default"/>
      </w:rPr>
    </w:lvl>
    <w:lvl w:ilvl="6">
      <w:start w:val="0"/>
      <w:numFmt w:val="bullet"/>
      <w:lvlText w:val="•"/>
      <w:lvlJc w:val="left"/>
      <w:pPr>
        <w:ind w:left="1638" w:hanging="360"/>
      </w:pPr>
      <w:rPr>
        <w:rFonts w:hint="default"/>
      </w:rPr>
    </w:lvl>
    <w:lvl w:ilvl="7">
      <w:start w:val="0"/>
      <w:numFmt w:val="bullet"/>
      <w:lvlText w:val="•"/>
      <w:lvlJc w:val="left"/>
      <w:pPr>
        <w:ind w:left="1771" w:hanging="360"/>
      </w:pPr>
      <w:rPr>
        <w:rFonts w:hint="default"/>
      </w:rPr>
    </w:lvl>
    <w:lvl w:ilvl="8">
      <w:start w:val="0"/>
      <w:numFmt w:val="bullet"/>
      <w:lvlText w:val="•"/>
      <w:lvlJc w:val="left"/>
      <w:pPr>
        <w:ind w:left="1904" w:hanging="360"/>
      </w:pPr>
      <w:rPr>
        <w:rFonts w:hint="default"/>
      </w:rPr>
    </w:lvl>
  </w:abstractNum>
  <w:abstractNum w:abstractNumId="112">
    <w:multiLevelType w:val="hybridMultilevel"/>
    <w:lvl w:ilvl="0">
      <w:start w:val="1"/>
      <w:numFmt w:val="lowerLetter"/>
      <w:lvlText w:val="%1)"/>
      <w:lvlJc w:val="left"/>
      <w:pPr>
        <w:ind w:left="501" w:hanging="360"/>
        <w:jc w:val="left"/>
      </w:pPr>
      <w:rPr>
        <w:rFonts w:hint="default" w:ascii="Times New Roman" w:hAnsi="Times New Roman" w:eastAsia="Times New Roman" w:cs="Times New Roman"/>
        <w:w w:val="99"/>
        <w:sz w:val="26"/>
        <w:szCs w:val="26"/>
      </w:rPr>
    </w:lvl>
    <w:lvl w:ilvl="1">
      <w:start w:val="0"/>
      <w:numFmt w:val="bullet"/>
      <w:lvlText w:val="•"/>
      <w:lvlJc w:val="left"/>
      <w:pPr>
        <w:ind w:left="1129" w:hanging="360"/>
      </w:pPr>
      <w:rPr>
        <w:rFonts w:hint="default"/>
      </w:rPr>
    </w:lvl>
    <w:lvl w:ilvl="2">
      <w:start w:val="0"/>
      <w:numFmt w:val="bullet"/>
      <w:lvlText w:val="•"/>
      <w:lvlJc w:val="left"/>
      <w:pPr>
        <w:ind w:left="1759" w:hanging="360"/>
      </w:pPr>
      <w:rPr>
        <w:rFonts w:hint="default"/>
      </w:rPr>
    </w:lvl>
    <w:lvl w:ilvl="3">
      <w:start w:val="0"/>
      <w:numFmt w:val="bullet"/>
      <w:lvlText w:val="•"/>
      <w:lvlJc w:val="left"/>
      <w:pPr>
        <w:ind w:left="2388" w:hanging="360"/>
      </w:pPr>
      <w:rPr>
        <w:rFonts w:hint="default"/>
      </w:rPr>
    </w:lvl>
    <w:lvl w:ilvl="4">
      <w:start w:val="0"/>
      <w:numFmt w:val="bullet"/>
      <w:lvlText w:val="•"/>
      <w:lvlJc w:val="left"/>
      <w:pPr>
        <w:ind w:left="3018" w:hanging="360"/>
      </w:pPr>
      <w:rPr>
        <w:rFonts w:hint="default"/>
      </w:rPr>
    </w:lvl>
    <w:lvl w:ilvl="5">
      <w:start w:val="0"/>
      <w:numFmt w:val="bullet"/>
      <w:lvlText w:val="•"/>
      <w:lvlJc w:val="left"/>
      <w:pPr>
        <w:ind w:left="3647" w:hanging="360"/>
      </w:pPr>
      <w:rPr>
        <w:rFonts w:hint="default"/>
      </w:rPr>
    </w:lvl>
    <w:lvl w:ilvl="6">
      <w:start w:val="0"/>
      <w:numFmt w:val="bullet"/>
      <w:lvlText w:val="•"/>
      <w:lvlJc w:val="left"/>
      <w:pPr>
        <w:ind w:left="4277" w:hanging="360"/>
      </w:pPr>
      <w:rPr>
        <w:rFonts w:hint="default"/>
      </w:rPr>
    </w:lvl>
    <w:lvl w:ilvl="7">
      <w:start w:val="0"/>
      <w:numFmt w:val="bullet"/>
      <w:lvlText w:val="•"/>
      <w:lvlJc w:val="left"/>
      <w:pPr>
        <w:ind w:left="4906" w:hanging="360"/>
      </w:pPr>
      <w:rPr>
        <w:rFonts w:hint="default"/>
      </w:rPr>
    </w:lvl>
    <w:lvl w:ilvl="8">
      <w:start w:val="0"/>
      <w:numFmt w:val="bullet"/>
      <w:lvlText w:val="•"/>
      <w:lvlJc w:val="left"/>
      <w:pPr>
        <w:ind w:left="5536" w:hanging="360"/>
      </w:pPr>
      <w:rPr>
        <w:rFonts w:hint="default"/>
      </w:rPr>
    </w:lvl>
  </w:abstractNum>
  <w:abstractNum w:abstractNumId="111">
    <w:multiLevelType w:val="hybridMultilevel"/>
    <w:lvl w:ilvl="0">
      <w:start w:val="0"/>
      <w:numFmt w:val="bullet"/>
      <w:lvlText w:val="-"/>
      <w:lvlJc w:val="left"/>
      <w:pPr>
        <w:ind w:left="108" w:hanging="152"/>
      </w:pPr>
      <w:rPr>
        <w:rFonts w:hint="default" w:ascii="Times New Roman" w:hAnsi="Times New Roman" w:eastAsia="Times New Roman" w:cs="Times New Roman"/>
        <w:w w:val="99"/>
        <w:sz w:val="26"/>
        <w:szCs w:val="26"/>
      </w:rPr>
    </w:lvl>
    <w:lvl w:ilvl="1">
      <w:start w:val="0"/>
      <w:numFmt w:val="bullet"/>
      <w:lvlText w:val="•"/>
      <w:lvlJc w:val="left"/>
      <w:pPr>
        <w:ind w:left="769" w:hanging="152"/>
      </w:pPr>
      <w:rPr>
        <w:rFonts w:hint="default"/>
      </w:rPr>
    </w:lvl>
    <w:lvl w:ilvl="2">
      <w:start w:val="0"/>
      <w:numFmt w:val="bullet"/>
      <w:lvlText w:val="•"/>
      <w:lvlJc w:val="left"/>
      <w:pPr>
        <w:ind w:left="1439" w:hanging="152"/>
      </w:pPr>
      <w:rPr>
        <w:rFonts w:hint="default"/>
      </w:rPr>
    </w:lvl>
    <w:lvl w:ilvl="3">
      <w:start w:val="0"/>
      <w:numFmt w:val="bullet"/>
      <w:lvlText w:val="•"/>
      <w:lvlJc w:val="left"/>
      <w:pPr>
        <w:ind w:left="2108" w:hanging="152"/>
      </w:pPr>
      <w:rPr>
        <w:rFonts w:hint="default"/>
      </w:rPr>
    </w:lvl>
    <w:lvl w:ilvl="4">
      <w:start w:val="0"/>
      <w:numFmt w:val="bullet"/>
      <w:lvlText w:val="•"/>
      <w:lvlJc w:val="left"/>
      <w:pPr>
        <w:ind w:left="2778" w:hanging="152"/>
      </w:pPr>
      <w:rPr>
        <w:rFonts w:hint="default"/>
      </w:rPr>
    </w:lvl>
    <w:lvl w:ilvl="5">
      <w:start w:val="0"/>
      <w:numFmt w:val="bullet"/>
      <w:lvlText w:val="•"/>
      <w:lvlJc w:val="left"/>
      <w:pPr>
        <w:ind w:left="3447" w:hanging="152"/>
      </w:pPr>
      <w:rPr>
        <w:rFonts w:hint="default"/>
      </w:rPr>
    </w:lvl>
    <w:lvl w:ilvl="6">
      <w:start w:val="0"/>
      <w:numFmt w:val="bullet"/>
      <w:lvlText w:val="•"/>
      <w:lvlJc w:val="left"/>
      <w:pPr>
        <w:ind w:left="4117" w:hanging="152"/>
      </w:pPr>
      <w:rPr>
        <w:rFonts w:hint="default"/>
      </w:rPr>
    </w:lvl>
    <w:lvl w:ilvl="7">
      <w:start w:val="0"/>
      <w:numFmt w:val="bullet"/>
      <w:lvlText w:val="•"/>
      <w:lvlJc w:val="left"/>
      <w:pPr>
        <w:ind w:left="4786" w:hanging="152"/>
      </w:pPr>
      <w:rPr>
        <w:rFonts w:hint="default"/>
      </w:rPr>
    </w:lvl>
    <w:lvl w:ilvl="8">
      <w:start w:val="0"/>
      <w:numFmt w:val="bullet"/>
      <w:lvlText w:val="•"/>
      <w:lvlJc w:val="left"/>
      <w:pPr>
        <w:ind w:left="5456" w:hanging="152"/>
      </w:pPr>
      <w:rPr>
        <w:rFonts w:hint="default"/>
      </w:rPr>
    </w:lvl>
  </w:abstractNum>
  <w:abstractNum w:abstractNumId="110">
    <w:multiLevelType w:val="hybridMultilevel"/>
    <w:lvl w:ilvl="0">
      <w:start w:val="1"/>
      <w:numFmt w:val="lowerLetter"/>
      <w:lvlText w:val="%1)"/>
      <w:lvlJc w:val="left"/>
      <w:pPr>
        <w:ind w:left="933" w:hanging="360"/>
        <w:jc w:val="left"/>
      </w:pPr>
      <w:rPr>
        <w:rFonts w:hint="default" w:ascii="Times New Roman" w:hAnsi="Times New Roman" w:eastAsia="Times New Roman" w:cs="Times New Roman"/>
        <w:w w:val="99"/>
        <w:sz w:val="26"/>
        <w:szCs w:val="26"/>
      </w:rPr>
    </w:lvl>
    <w:lvl w:ilvl="1">
      <w:start w:val="0"/>
      <w:numFmt w:val="bullet"/>
      <w:lvlText w:val="•"/>
      <w:lvlJc w:val="left"/>
      <w:pPr>
        <w:ind w:left="1924" w:hanging="360"/>
      </w:pPr>
      <w:rPr>
        <w:rFonts w:hint="default"/>
      </w:rPr>
    </w:lvl>
    <w:lvl w:ilvl="2">
      <w:start w:val="0"/>
      <w:numFmt w:val="bullet"/>
      <w:lvlText w:val="•"/>
      <w:lvlJc w:val="left"/>
      <w:pPr>
        <w:ind w:left="2909" w:hanging="360"/>
      </w:pPr>
      <w:rPr>
        <w:rFonts w:hint="default"/>
      </w:rPr>
    </w:lvl>
    <w:lvl w:ilvl="3">
      <w:start w:val="0"/>
      <w:numFmt w:val="bullet"/>
      <w:lvlText w:val="•"/>
      <w:lvlJc w:val="left"/>
      <w:pPr>
        <w:ind w:left="3893" w:hanging="360"/>
      </w:pPr>
      <w:rPr>
        <w:rFonts w:hint="default"/>
      </w:rPr>
    </w:lvl>
    <w:lvl w:ilvl="4">
      <w:start w:val="0"/>
      <w:numFmt w:val="bullet"/>
      <w:lvlText w:val="•"/>
      <w:lvlJc w:val="left"/>
      <w:pPr>
        <w:ind w:left="4878" w:hanging="360"/>
      </w:pPr>
      <w:rPr>
        <w:rFonts w:hint="default"/>
      </w:rPr>
    </w:lvl>
    <w:lvl w:ilvl="5">
      <w:start w:val="0"/>
      <w:numFmt w:val="bullet"/>
      <w:lvlText w:val="•"/>
      <w:lvlJc w:val="left"/>
      <w:pPr>
        <w:ind w:left="5863" w:hanging="360"/>
      </w:pPr>
      <w:rPr>
        <w:rFonts w:hint="default"/>
      </w:rPr>
    </w:lvl>
    <w:lvl w:ilvl="6">
      <w:start w:val="0"/>
      <w:numFmt w:val="bullet"/>
      <w:lvlText w:val="•"/>
      <w:lvlJc w:val="left"/>
      <w:pPr>
        <w:ind w:left="6847" w:hanging="360"/>
      </w:pPr>
      <w:rPr>
        <w:rFonts w:hint="default"/>
      </w:rPr>
    </w:lvl>
    <w:lvl w:ilvl="7">
      <w:start w:val="0"/>
      <w:numFmt w:val="bullet"/>
      <w:lvlText w:val="•"/>
      <w:lvlJc w:val="left"/>
      <w:pPr>
        <w:ind w:left="7832" w:hanging="360"/>
      </w:pPr>
      <w:rPr>
        <w:rFonts w:hint="default"/>
      </w:rPr>
    </w:lvl>
    <w:lvl w:ilvl="8">
      <w:start w:val="0"/>
      <w:numFmt w:val="bullet"/>
      <w:lvlText w:val="•"/>
      <w:lvlJc w:val="left"/>
      <w:pPr>
        <w:ind w:left="8817" w:hanging="360"/>
      </w:pPr>
      <w:rPr>
        <w:rFonts w:hint="default"/>
      </w:rPr>
    </w:lvl>
  </w:abstractNum>
  <w:abstractNum w:abstractNumId="108">
    <w:multiLevelType w:val="hybridMultilevel"/>
    <w:lvl w:ilvl="0">
      <w:start w:val="1"/>
      <w:numFmt w:val="upperRoman"/>
      <w:lvlText w:val="%1."/>
      <w:lvlJc w:val="left"/>
      <w:pPr>
        <w:ind w:left="443" w:hanging="231"/>
        <w:jc w:val="left"/>
      </w:pPr>
      <w:rPr>
        <w:rFonts w:hint="default" w:ascii="Times New Roman" w:hAnsi="Times New Roman" w:eastAsia="Times New Roman" w:cs="Times New Roman"/>
        <w:b/>
        <w:bCs/>
        <w:spacing w:val="-1"/>
        <w:w w:val="99"/>
        <w:sz w:val="26"/>
        <w:szCs w:val="26"/>
      </w:rPr>
    </w:lvl>
    <w:lvl w:ilvl="1">
      <w:start w:val="0"/>
      <w:numFmt w:val="bullet"/>
      <w:lvlText w:val="•"/>
      <w:lvlJc w:val="left"/>
      <w:pPr>
        <w:ind w:left="1404" w:hanging="231"/>
      </w:pPr>
      <w:rPr>
        <w:rFonts w:hint="default"/>
      </w:rPr>
    </w:lvl>
    <w:lvl w:ilvl="2">
      <w:start w:val="0"/>
      <w:numFmt w:val="bullet"/>
      <w:lvlText w:val="•"/>
      <w:lvlJc w:val="left"/>
      <w:pPr>
        <w:ind w:left="2369" w:hanging="231"/>
      </w:pPr>
      <w:rPr>
        <w:rFonts w:hint="default"/>
      </w:rPr>
    </w:lvl>
    <w:lvl w:ilvl="3">
      <w:start w:val="0"/>
      <w:numFmt w:val="bullet"/>
      <w:lvlText w:val="•"/>
      <w:lvlJc w:val="left"/>
      <w:pPr>
        <w:ind w:left="3333" w:hanging="231"/>
      </w:pPr>
      <w:rPr>
        <w:rFonts w:hint="default"/>
      </w:rPr>
    </w:lvl>
    <w:lvl w:ilvl="4">
      <w:start w:val="0"/>
      <w:numFmt w:val="bullet"/>
      <w:lvlText w:val="•"/>
      <w:lvlJc w:val="left"/>
      <w:pPr>
        <w:ind w:left="4298" w:hanging="231"/>
      </w:pPr>
      <w:rPr>
        <w:rFonts w:hint="default"/>
      </w:rPr>
    </w:lvl>
    <w:lvl w:ilvl="5">
      <w:start w:val="0"/>
      <w:numFmt w:val="bullet"/>
      <w:lvlText w:val="•"/>
      <w:lvlJc w:val="left"/>
      <w:pPr>
        <w:ind w:left="5263" w:hanging="231"/>
      </w:pPr>
      <w:rPr>
        <w:rFonts w:hint="default"/>
      </w:rPr>
    </w:lvl>
    <w:lvl w:ilvl="6">
      <w:start w:val="0"/>
      <w:numFmt w:val="bullet"/>
      <w:lvlText w:val="•"/>
      <w:lvlJc w:val="left"/>
      <w:pPr>
        <w:ind w:left="6227" w:hanging="231"/>
      </w:pPr>
      <w:rPr>
        <w:rFonts w:hint="default"/>
      </w:rPr>
    </w:lvl>
    <w:lvl w:ilvl="7">
      <w:start w:val="0"/>
      <w:numFmt w:val="bullet"/>
      <w:lvlText w:val="•"/>
      <w:lvlJc w:val="left"/>
      <w:pPr>
        <w:ind w:left="7192" w:hanging="231"/>
      </w:pPr>
      <w:rPr>
        <w:rFonts w:hint="default"/>
      </w:rPr>
    </w:lvl>
    <w:lvl w:ilvl="8">
      <w:start w:val="0"/>
      <w:numFmt w:val="bullet"/>
      <w:lvlText w:val="•"/>
      <w:lvlJc w:val="left"/>
      <w:pPr>
        <w:ind w:left="8157" w:hanging="231"/>
      </w:pPr>
      <w:rPr>
        <w:rFonts w:hint="default"/>
      </w:rPr>
    </w:lvl>
  </w:abstractNum>
  <w:abstractNum w:abstractNumId="107">
    <w:multiLevelType w:val="hybridMultilevel"/>
    <w:lvl w:ilvl="0">
      <w:start w:val="1"/>
      <w:numFmt w:val="lowerLetter"/>
      <w:lvlText w:val="%1)"/>
      <w:lvlJc w:val="left"/>
      <w:pPr>
        <w:ind w:left="479" w:hanging="267"/>
        <w:jc w:val="left"/>
      </w:pPr>
      <w:rPr>
        <w:rFonts w:hint="default" w:ascii="Times New Roman" w:hAnsi="Times New Roman" w:eastAsia="Times New Roman" w:cs="Times New Roman"/>
        <w:w w:val="99"/>
        <w:sz w:val="26"/>
        <w:szCs w:val="26"/>
      </w:rPr>
    </w:lvl>
    <w:lvl w:ilvl="1">
      <w:start w:val="0"/>
      <w:numFmt w:val="bullet"/>
      <w:lvlText w:val="•"/>
      <w:lvlJc w:val="left"/>
      <w:pPr>
        <w:ind w:left="1440" w:hanging="267"/>
      </w:pPr>
      <w:rPr>
        <w:rFonts w:hint="default"/>
      </w:rPr>
    </w:lvl>
    <w:lvl w:ilvl="2">
      <w:start w:val="0"/>
      <w:numFmt w:val="bullet"/>
      <w:lvlText w:val="•"/>
      <w:lvlJc w:val="left"/>
      <w:pPr>
        <w:ind w:left="2401" w:hanging="267"/>
      </w:pPr>
      <w:rPr>
        <w:rFonts w:hint="default"/>
      </w:rPr>
    </w:lvl>
    <w:lvl w:ilvl="3">
      <w:start w:val="0"/>
      <w:numFmt w:val="bullet"/>
      <w:lvlText w:val="•"/>
      <w:lvlJc w:val="left"/>
      <w:pPr>
        <w:ind w:left="3361" w:hanging="267"/>
      </w:pPr>
      <w:rPr>
        <w:rFonts w:hint="default"/>
      </w:rPr>
    </w:lvl>
    <w:lvl w:ilvl="4">
      <w:start w:val="0"/>
      <w:numFmt w:val="bullet"/>
      <w:lvlText w:val="•"/>
      <w:lvlJc w:val="left"/>
      <w:pPr>
        <w:ind w:left="4322" w:hanging="267"/>
      </w:pPr>
      <w:rPr>
        <w:rFonts w:hint="default"/>
      </w:rPr>
    </w:lvl>
    <w:lvl w:ilvl="5">
      <w:start w:val="0"/>
      <w:numFmt w:val="bullet"/>
      <w:lvlText w:val="•"/>
      <w:lvlJc w:val="left"/>
      <w:pPr>
        <w:ind w:left="5283" w:hanging="267"/>
      </w:pPr>
      <w:rPr>
        <w:rFonts w:hint="default"/>
      </w:rPr>
    </w:lvl>
    <w:lvl w:ilvl="6">
      <w:start w:val="0"/>
      <w:numFmt w:val="bullet"/>
      <w:lvlText w:val="•"/>
      <w:lvlJc w:val="left"/>
      <w:pPr>
        <w:ind w:left="6243" w:hanging="267"/>
      </w:pPr>
      <w:rPr>
        <w:rFonts w:hint="default"/>
      </w:rPr>
    </w:lvl>
    <w:lvl w:ilvl="7">
      <w:start w:val="0"/>
      <w:numFmt w:val="bullet"/>
      <w:lvlText w:val="•"/>
      <w:lvlJc w:val="left"/>
      <w:pPr>
        <w:ind w:left="7204" w:hanging="267"/>
      </w:pPr>
      <w:rPr>
        <w:rFonts w:hint="default"/>
      </w:rPr>
    </w:lvl>
    <w:lvl w:ilvl="8">
      <w:start w:val="0"/>
      <w:numFmt w:val="bullet"/>
      <w:lvlText w:val="•"/>
      <w:lvlJc w:val="left"/>
      <w:pPr>
        <w:ind w:left="8165" w:hanging="267"/>
      </w:pPr>
      <w:rPr>
        <w:rFonts w:hint="default"/>
      </w:rPr>
    </w:lvl>
  </w:abstractNum>
  <w:abstractNum w:abstractNumId="106">
    <w:multiLevelType w:val="hybridMultilevel"/>
    <w:lvl w:ilvl="0">
      <w:start w:val="3"/>
      <w:numFmt w:val="upperLetter"/>
      <w:lvlText w:val="%1."/>
      <w:lvlJc w:val="left"/>
      <w:pPr>
        <w:ind w:left="591" w:hanging="339"/>
        <w:jc w:val="right"/>
      </w:pPr>
      <w:rPr>
        <w:rFonts w:hint="default" w:ascii="Times New Roman" w:hAnsi="Times New Roman" w:eastAsia="Times New Roman" w:cs="Times New Roman"/>
        <w:spacing w:val="-1"/>
        <w:w w:val="99"/>
        <w:sz w:val="26"/>
        <w:szCs w:val="26"/>
      </w:rPr>
    </w:lvl>
    <w:lvl w:ilvl="1">
      <w:start w:val="0"/>
      <w:numFmt w:val="bullet"/>
      <w:lvlText w:val="•"/>
      <w:lvlJc w:val="left"/>
      <w:pPr>
        <w:ind w:left="660" w:hanging="339"/>
      </w:pPr>
      <w:rPr>
        <w:rFonts w:hint="default"/>
      </w:rPr>
    </w:lvl>
    <w:lvl w:ilvl="2">
      <w:start w:val="0"/>
      <w:numFmt w:val="bullet"/>
      <w:lvlText w:val="•"/>
      <w:lvlJc w:val="left"/>
      <w:pPr>
        <w:ind w:left="721" w:hanging="339"/>
      </w:pPr>
      <w:rPr>
        <w:rFonts w:hint="default"/>
      </w:rPr>
    </w:lvl>
    <w:lvl w:ilvl="3">
      <w:start w:val="0"/>
      <w:numFmt w:val="bullet"/>
      <w:lvlText w:val="•"/>
      <w:lvlJc w:val="left"/>
      <w:pPr>
        <w:ind w:left="782" w:hanging="339"/>
      </w:pPr>
      <w:rPr>
        <w:rFonts w:hint="default"/>
      </w:rPr>
    </w:lvl>
    <w:lvl w:ilvl="4">
      <w:start w:val="0"/>
      <w:numFmt w:val="bullet"/>
      <w:lvlText w:val="•"/>
      <w:lvlJc w:val="left"/>
      <w:pPr>
        <w:ind w:left="843" w:hanging="339"/>
      </w:pPr>
      <w:rPr>
        <w:rFonts w:hint="default"/>
      </w:rPr>
    </w:lvl>
    <w:lvl w:ilvl="5">
      <w:start w:val="0"/>
      <w:numFmt w:val="bullet"/>
      <w:lvlText w:val="•"/>
      <w:lvlJc w:val="left"/>
      <w:pPr>
        <w:ind w:left="904" w:hanging="339"/>
      </w:pPr>
      <w:rPr>
        <w:rFonts w:hint="default"/>
      </w:rPr>
    </w:lvl>
    <w:lvl w:ilvl="6">
      <w:start w:val="0"/>
      <w:numFmt w:val="bullet"/>
      <w:lvlText w:val="•"/>
      <w:lvlJc w:val="left"/>
      <w:pPr>
        <w:ind w:left="965" w:hanging="339"/>
      </w:pPr>
      <w:rPr>
        <w:rFonts w:hint="default"/>
      </w:rPr>
    </w:lvl>
    <w:lvl w:ilvl="7">
      <w:start w:val="0"/>
      <w:numFmt w:val="bullet"/>
      <w:lvlText w:val="•"/>
      <w:lvlJc w:val="left"/>
      <w:pPr>
        <w:ind w:left="1026" w:hanging="339"/>
      </w:pPr>
      <w:rPr>
        <w:rFonts w:hint="default"/>
      </w:rPr>
    </w:lvl>
    <w:lvl w:ilvl="8">
      <w:start w:val="0"/>
      <w:numFmt w:val="bullet"/>
      <w:lvlText w:val="•"/>
      <w:lvlJc w:val="left"/>
      <w:pPr>
        <w:ind w:left="1087" w:hanging="339"/>
      </w:pPr>
      <w:rPr>
        <w:rFonts w:hint="default"/>
      </w:rPr>
    </w:lvl>
  </w:abstractNum>
  <w:abstractNum w:abstractNumId="105">
    <w:multiLevelType w:val="hybridMultilevel"/>
    <w:lvl w:ilvl="0">
      <w:start w:val="3"/>
      <w:numFmt w:val="upperLetter"/>
      <w:lvlText w:val="%1."/>
      <w:lvlJc w:val="left"/>
      <w:pPr>
        <w:ind w:left="591" w:hanging="340"/>
        <w:jc w:val="left"/>
      </w:pPr>
      <w:rPr>
        <w:rFonts w:hint="default" w:ascii="Times New Roman" w:hAnsi="Times New Roman" w:eastAsia="Times New Roman" w:cs="Times New Roman"/>
        <w:spacing w:val="-1"/>
        <w:w w:val="99"/>
        <w:sz w:val="26"/>
        <w:szCs w:val="26"/>
      </w:rPr>
    </w:lvl>
    <w:lvl w:ilvl="1">
      <w:start w:val="0"/>
      <w:numFmt w:val="bullet"/>
      <w:lvlText w:val="•"/>
      <w:lvlJc w:val="left"/>
      <w:pPr>
        <w:ind w:left="650" w:hanging="340"/>
      </w:pPr>
      <w:rPr>
        <w:rFonts w:hint="default"/>
      </w:rPr>
    </w:lvl>
    <w:lvl w:ilvl="2">
      <w:start w:val="0"/>
      <w:numFmt w:val="bullet"/>
      <w:lvlText w:val="•"/>
      <w:lvlJc w:val="left"/>
      <w:pPr>
        <w:ind w:left="700" w:hanging="340"/>
      </w:pPr>
      <w:rPr>
        <w:rFonts w:hint="default"/>
      </w:rPr>
    </w:lvl>
    <w:lvl w:ilvl="3">
      <w:start w:val="0"/>
      <w:numFmt w:val="bullet"/>
      <w:lvlText w:val="•"/>
      <w:lvlJc w:val="left"/>
      <w:pPr>
        <w:ind w:left="751" w:hanging="340"/>
      </w:pPr>
      <w:rPr>
        <w:rFonts w:hint="default"/>
      </w:rPr>
    </w:lvl>
    <w:lvl w:ilvl="4">
      <w:start w:val="0"/>
      <w:numFmt w:val="bullet"/>
      <w:lvlText w:val="•"/>
      <w:lvlJc w:val="left"/>
      <w:pPr>
        <w:ind w:left="801" w:hanging="340"/>
      </w:pPr>
      <w:rPr>
        <w:rFonts w:hint="default"/>
      </w:rPr>
    </w:lvl>
    <w:lvl w:ilvl="5">
      <w:start w:val="0"/>
      <w:numFmt w:val="bullet"/>
      <w:lvlText w:val="•"/>
      <w:lvlJc w:val="left"/>
      <w:pPr>
        <w:ind w:left="852" w:hanging="340"/>
      </w:pPr>
      <w:rPr>
        <w:rFonts w:hint="default"/>
      </w:rPr>
    </w:lvl>
    <w:lvl w:ilvl="6">
      <w:start w:val="0"/>
      <w:numFmt w:val="bullet"/>
      <w:lvlText w:val="•"/>
      <w:lvlJc w:val="left"/>
      <w:pPr>
        <w:ind w:left="902" w:hanging="340"/>
      </w:pPr>
      <w:rPr>
        <w:rFonts w:hint="default"/>
      </w:rPr>
    </w:lvl>
    <w:lvl w:ilvl="7">
      <w:start w:val="0"/>
      <w:numFmt w:val="bullet"/>
      <w:lvlText w:val="•"/>
      <w:lvlJc w:val="left"/>
      <w:pPr>
        <w:ind w:left="953" w:hanging="340"/>
      </w:pPr>
      <w:rPr>
        <w:rFonts w:hint="default"/>
      </w:rPr>
    </w:lvl>
    <w:lvl w:ilvl="8">
      <w:start w:val="0"/>
      <w:numFmt w:val="bullet"/>
      <w:lvlText w:val="•"/>
      <w:lvlJc w:val="left"/>
      <w:pPr>
        <w:ind w:left="1003" w:hanging="340"/>
      </w:pPr>
      <w:rPr>
        <w:rFonts w:hint="default"/>
      </w:rPr>
    </w:lvl>
  </w:abstractNum>
  <w:abstractNum w:abstractNumId="104">
    <w:multiLevelType w:val="hybridMultilevel"/>
    <w:lvl w:ilvl="0">
      <w:start w:val="1"/>
      <w:numFmt w:val="upperLetter"/>
      <w:lvlText w:val="%1."/>
      <w:lvlJc w:val="left"/>
      <w:pPr>
        <w:ind w:left="671" w:hanging="438"/>
        <w:jc w:val="left"/>
      </w:pPr>
      <w:rPr>
        <w:rFonts w:hint="default" w:ascii="Times New Roman" w:hAnsi="Times New Roman" w:eastAsia="Times New Roman" w:cs="Times New Roman"/>
        <w:w w:val="99"/>
        <w:sz w:val="26"/>
        <w:szCs w:val="26"/>
      </w:rPr>
    </w:lvl>
    <w:lvl w:ilvl="1">
      <w:start w:val="0"/>
      <w:numFmt w:val="bullet"/>
      <w:lvlText w:val="•"/>
      <w:lvlJc w:val="left"/>
      <w:pPr>
        <w:ind w:left="690" w:hanging="438"/>
      </w:pPr>
      <w:rPr>
        <w:rFonts w:hint="default"/>
      </w:rPr>
    </w:lvl>
    <w:lvl w:ilvl="2">
      <w:start w:val="0"/>
      <w:numFmt w:val="bullet"/>
      <w:lvlText w:val="•"/>
      <w:lvlJc w:val="left"/>
      <w:pPr>
        <w:ind w:left="701" w:hanging="438"/>
      </w:pPr>
      <w:rPr>
        <w:rFonts w:hint="default"/>
      </w:rPr>
    </w:lvl>
    <w:lvl w:ilvl="3">
      <w:start w:val="0"/>
      <w:numFmt w:val="bullet"/>
      <w:lvlText w:val="•"/>
      <w:lvlJc w:val="left"/>
      <w:pPr>
        <w:ind w:left="712" w:hanging="438"/>
      </w:pPr>
      <w:rPr>
        <w:rFonts w:hint="default"/>
      </w:rPr>
    </w:lvl>
    <w:lvl w:ilvl="4">
      <w:start w:val="0"/>
      <w:numFmt w:val="bullet"/>
      <w:lvlText w:val="•"/>
      <w:lvlJc w:val="left"/>
      <w:pPr>
        <w:ind w:left="723" w:hanging="438"/>
      </w:pPr>
      <w:rPr>
        <w:rFonts w:hint="default"/>
      </w:rPr>
    </w:lvl>
    <w:lvl w:ilvl="5">
      <w:start w:val="0"/>
      <w:numFmt w:val="bullet"/>
      <w:lvlText w:val="•"/>
      <w:lvlJc w:val="left"/>
      <w:pPr>
        <w:ind w:left="734" w:hanging="438"/>
      </w:pPr>
      <w:rPr>
        <w:rFonts w:hint="default"/>
      </w:rPr>
    </w:lvl>
    <w:lvl w:ilvl="6">
      <w:start w:val="0"/>
      <w:numFmt w:val="bullet"/>
      <w:lvlText w:val="•"/>
      <w:lvlJc w:val="left"/>
      <w:pPr>
        <w:ind w:left="745" w:hanging="438"/>
      </w:pPr>
      <w:rPr>
        <w:rFonts w:hint="default"/>
      </w:rPr>
    </w:lvl>
    <w:lvl w:ilvl="7">
      <w:start w:val="0"/>
      <w:numFmt w:val="bullet"/>
      <w:lvlText w:val="•"/>
      <w:lvlJc w:val="left"/>
      <w:pPr>
        <w:ind w:left="756" w:hanging="438"/>
      </w:pPr>
      <w:rPr>
        <w:rFonts w:hint="default"/>
      </w:rPr>
    </w:lvl>
    <w:lvl w:ilvl="8">
      <w:start w:val="0"/>
      <w:numFmt w:val="bullet"/>
      <w:lvlText w:val="•"/>
      <w:lvlJc w:val="left"/>
      <w:pPr>
        <w:ind w:left="767" w:hanging="438"/>
      </w:pPr>
      <w:rPr>
        <w:rFonts w:hint="default"/>
      </w:rPr>
    </w:lvl>
  </w:abstractNum>
  <w:abstractNum w:abstractNumId="103">
    <w:multiLevelType w:val="hybridMultilevel"/>
    <w:lvl w:ilvl="0">
      <w:start w:val="1"/>
      <w:numFmt w:val="upperRoman"/>
      <w:lvlText w:val="%1."/>
      <w:lvlJc w:val="left"/>
      <w:pPr>
        <w:ind w:left="112" w:hanging="245"/>
        <w:jc w:val="left"/>
      </w:pPr>
      <w:rPr>
        <w:rFonts w:hint="default" w:ascii="Times New Roman" w:hAnsi="Times New Roman" w:eastAsia="Times New Roman" w:cs="Times New Roman"/>
        <w:b/>
        <w:bCs/>
        <w:w w:val="99"/>
        <w:sz w:val="26"/>
        <w:szCs w:val="26"/>
      </w:rPr>
    </w:lvl>
    <w:lvl w:ilvl="1">
      <w:start w:val="0"/>
      <w:numFmt w:val="bullet"/>
      <w:lvlText w:val="•"/>
      <w:lvlJc w:val="left"/>
      <w:pPr>
        <w:ind w:left="1178" w:hanging="245"/>
      </w:pPr>
      <w:rPr>
        <w:rFonts w:hint="default"/>
      </w:rPr>
    </w:lvl>
    <w:lvl w:ilvl="2">
      <w:start w:val="0"/>
      <w:numFmt w:val="bullet"/>
      <w:lvlText w:val="•"/>
      <w:lvlJc w:val="left"/>
      <w:pPr>
        <w:ind w:left="2237" w:hanging="245"/>
      </w:pPr>
      <w:rPr>
        <w:rFonts w:hint="default"/>
      </w:rPr>
    </w:lvl>
    <w:lvl w:ilvl="3">
      <w:start w:val="0"/>
      <w:numFmt w:val="bullet"/>
      <w:lvlText w:val="•"/>
      <w:lvlJc w:val="left"/>
      <w:pPr>
        <w:ind w:left="3295" w:hanging="245"/>
      </w:pPr>
      <w:rPr>
        <w:rFonts w:hint="default"/>
      </w:rPr>
    </w:lvl>
    <w:lvl w:ilvl="4">
      <w:start w:val="0"/>
      <w:numFmt w:val="bullet"/>
      <w:lvlText w:val="•"/>
      <w:lvlJc w:val="left"/>
      <w:pPr>
        <w:ind w:left="4354" w:hanging="245"/>
      </w:pPr>
      <w:rPr>
        <w:rFonts w:hint="default"/>
      </w:rPr>
    </w:lvl>
    <w:lvl w:ilvl="5">
      <w:start w:val="0"/>
      <w:numFmt w:val="bullet"/>
      <w:lvlText w:val="•"/>
      <w:lvlJc w:val="left"/>
      <w:pPr>
        <w:ind w:left="5413" w:hanging="245"/>
      </w:pPr>
      <w:rPr>
        <w:rFonts w:hint="default"/>
      </w:rPr>
    </w:lvl>
    <w:lvl w:ilvl="6">
      <w:start w:val="0"/>
      <w:numFmt w:val="bullet"/>
      <w:lvlText w:val="•"/>
      <w:lvlJc w:val="left"/>
      <w:pPr>
        <w:ind w:left="6471" w:hanging="245"/>
      </w:pPr>
      <w:rPr>
        <w:rFonts w:hint="default"/>
      </w:rPr>
    </w:lvl>
    <w:lvl w:ilvl="7">
      <w:start w:val="0"/>
      <w:numFmt w:val="bullet"/>
      <w:lvlText w:val="•"/>
      <w:lvlJc w:val="left"/>
      <w:pPr>
        <w:ind w:left="7530" w:hanging="245"/>
      </w:pPr>
      <w:rPr>
        <w:rFonts w:hint="default"/>
      </w:rPr>
    </w:lvl>
    <w:lvl w:ilvl="8">
      <w:start w:val="0"/>
      <w:numFmt w:val="bullet"/>
      <w:lvlText w:val="•"/>
      <w:lvlJc w:val="left"/>
      <w:pPr>
        <w:ind w:left="8589" w:hanging="245"/>
      </w:pPr>
      <w:rPr>
        <w:rFonts w:hint="default"/>
      </w:rPr>
    </w:lvl>
  </w:abstractNum>
  <w:abstractNum w:abstractNumId="102">
    <w:multiLevelType w:val="hybridMultilevel"/>
    <w:lvl w:ilvl="0">
      <w:start w:val="1"/>
      <w:numFmt w:val="lowerLetter"/>
      <w:lvlText w:val="%1)"/>
      <w:lvlJc w:val="left"/>
      <w:pPr>
        <w:ind w:left="110" w:hanging="257"/>
        <w:jc w:val="left"/>
      </w:pPr>
      <w:rPr>
        <w:rFonts w:hint="default" w:ascii="Times New Roman" w:hAnsi="Times New Roman" w:eastAsia="Times New Roman" w:cs="Times New Roman"/>
        <w:spacing w:val="-8"/>
        <w:w w:val="99"/>
        <w:sz w:val="26"/>
        <w:szCs w:val="26"/>
      </w:rPr>
    </w:lvl>
    <w:lvl w:ilvl="1">
      <w:start w:val="0"/>
      <w:numFmt w:val="bullet"/>
      <w:lvlText w:val="•"/>
      <w:lvlJc w:val="left"/>
      <w:pPr>
        <w:ind w:left="876" w:hanging="257"/>
      </w:pPr>
      <w:rPr>
        <w:rFonts w:hint="default"/>
      </w:rPr>
    </w:lvl>
    <w:lvl w:ilvl="2">
      <w:start w:val="0"/>
      <w:numFmt w:val="bullet"/>
      <w:lvlText w:val="•"/>
      <w:lvlJc w:val="left"/>
      <w:pPr>
        <w:ind w:left="1633" w:hanging="257"/>
      </w:pPr>
      <w:rPr>
        <w:rFonts w:hint="default"/>
      </w:rPr>
    </w:lvl>
    <w:lvl w:ilvl="3">
      <w:start w:val="0"/>
      <w:numFmt w:val="bullet"/>
      <w:lvlText w:val="•"/>
      <w:lvlJc w:val="left"/>
      <w:pPr>
        <w:ind w:left="2390" w:hanging="257"/>
      </w:pPr>
      <w:rPr>
        <w:rFonts w:hint="default"/>
      </w:rPr>
    </w:lvl>
    <w:lvl w:ilvl="4">
      <w:start w:val="0"/>
      <w:numFmt w:val="bullet"/>
      <w:lvlText w:val="•"/>
      <w:lvlJc w:val="left"/>
      <w:pPr>
        <w:ind w:left="3147" w:hanging="257"/>
      </w:pPr>
      <w:rPr>
        <w:rFonts w:hint="default"/>
      </w:rPr>
    </w:lvl>
    <w:lvl w:ilvl="5">
      <w:start w:val="0"/>
      <w:numFmt w:val="bullet"/>
      <w:lvlText w:val="•"/>
      <w:lvlJc w:val="left"/>
      <w:pPr>
        <w:ind w:left="3904" w:hanging="257"/>
      </w:pPr>
      <w:rPr>
        <w:rFonts w:hint="default"/>
      </w:rPr>
    </w:lvl>
    <w:lvl w:ilvl="6">
      <w:start w:val="0"/>
      <w:numFmt w:val="bullet"/>
      <w:lvlText w:val="•"/>
      <w:lvlJc w:val="left"/>
      <w:pPr>
        <w:ind w:left="4660" w:hanging="257"/>
      </w:pPr>
      <w:rPr>
        <w:rFonts w:hint="default"/>
      </w:rPr>
    </w:lvl>
    <w:lvl w:ilvl="7">
      <w:start w:val="0"/>
      <w:numFmt w:val="bullet"/>
      <w:lvlText w:val="•"/>
      <w:lvlJc w:val="left"/>
      <w:pPr>
        <w:ind w:left="5417" w:hanging="257"/>
      </w:pPr>
      <w:rPr>
        <w:rFonts w:hint="default"/>
      </w:rPr>
    </w:lvl>
    <w:lvl w:ilvl="8">
      <w:start w:val="0"/>
      <w:numFmt w:val="bullet"/>
      <w:lvlText w:val="•"/>
      <w:lvlJc w:val="left"/>
      <w:pPr>
        <w:ind w:left="6174" w:hanging="257"/>
      </w:pPr>
      <w:rPr>
        <w:rFonts w:hint="default"/>
      </w:rPr>
    </w:lvl>
  </w:abstractNum>
  <w:abstractNum w:abstractNumId="101">
    <w:multiLevelType w:val="hybridMultilevel"/>
    <w:lvl w:ilvl="0">
      <w:start w:val="1"/>
      <w:numFmt w:val="upperRoman"/>
      <w:lvlText w:val="%1."/>
      <w:lvlJc w:val="left"/>
      <w:pPr>
        <w:ind w:left="443" w:hanging="231"/>
        <w:jc w:val="left"/>
      </w:pPr>
      <w:rPr>
        <w:rFonts w:hint="default" w:ascii="Times New Roman" w:hAnsi="Times New Roman" w:eastAsia="Times New Roman" w:cs="Times New Roman"/>
        <w:b/>
        <w:bCs/>
        <w:spacing w:val="-1"/>
        <w:w w:val="99"/>
        <w:sz w:val="26"/>
        <w:szCs w:val="26"/>
      </w:rPr>
    </w:lvl>
    <w:lvl w:ilvl="1">
      <w:start w:val="0"/>
      <w:numFmt w:val="bullet"/>
      <w:lvlText w:val="•"/>
      <w:lvlJc w:val="left"/>
      <w:pPr>
        <w:ind w:left="1476" w:hanging="231"/>
      </w:pPr>
      <w:rPr>
        <w:rFonts w:hint="default"/>
      </w:rPr>
    </w:lvl>
    <w:lvl w:ilvl="2">
      <w:start w:val="0"/>
      <w:numFmt w:val="bullet"/>
      <w:lvlText w:val="•"/>
      <w:lvlJc w:val="left"/>
      <w:pPr>
        <w:ind w:left="2513" w:hanging="231"/>
      </w:pPr>
      <w:rPr>
        <w:rFonts w:hint="default"/>
      </w:rPr>
    </w:lvl>
    <w:lvl w:ilvl="3">
      <w:start w:val="0"/>
      <w:numFmt w:val="bullet"/>
      <w:lvlText w:val="•"/>
      <w:lvlJc w:val="left"/>
      <w:pPr>
        <w:ind w:left="3549" w:hanging="231"/>
      </w:pPr>
      <w:rPr>
        <w:rFonts w:hint="default"/>
      </w:rPr>
    </w:lvl>
    <w:lvl w:ilvl="4">
      <w:start w:val="0"/>
      <w:numFmt w:val="bullet"/>
      <w:lvlText w:val="•"/>
      <w:lvlJc w:val="left"/>
      <w:pPr>
        <w:ind w:left="4586" w:hanging="231"/>
      </w:pPr>
      <w:rPr>
        <w:rFonts w:hint="default"/>
      </w:rPr>
    </w:lvl>
    <w:lvl w:ilvl="5">
      <w:start w:val="0"/>
      <w:numFmt w:val="bullet"/>
      <w:lvlText w:val="•"/>
      <w:lvlJc w:val="left"/>
      <w:pPr>
        <w:ind w:left="5623" w:hanging="231"/>
      </w:pPr>
      <w:rPr>
        <w:rFonts w:hint="default"/>
      </w:rPr>
    </w:lvl>
    <w:lvl w:ilvl="6">
      <w:start w:val="0"/>
      <w:numFmt w:val="bullet"/>
      <w:lvlText w:val="•"/>
      <w:lvlJc w:val="left"/>
      <w:pPr>
        <w:ind w:left="6659" w:hanging="231"/>
      </w:pPr>
      <w:rPr>
        <w:rFonts w:hint="default"/>
      </w:rPr>
    </w:lvl>
    <w:lvl w:ilvl="7">
      <w:start w:val="0"/>
      <w:numFmt w:val="bullet"/>
      <w:lvlText w:val="•"/>
      <w:lvlJc w:val="left"/>
      <w:pPr>
        <w:ind w:left="7696" w:hanging="231"/>
      </w:pPr>
      <w:rPr>
        <w:rFonts w:hint="default"/>
      </w:rPr>
    </w:lvl>
    <w:lvl w:ilvl="8">
      <w:start w:val="0"/>
      <w:numFmt w:val="bullet"/>
      <w:lvlText w:val="•"/>
      <w:lvlJc w:val="left"/>
      <w:pPr>
        <w:ind w:left="8733" w:hanging="231"/>
      </w:pPr>
      <w:rPr>
        <w:rFonts w:hint="default"/>
      </w:rPr>
    </w:lvl>
  </w:abstractNum>
  <w:abstractNum w:abstractNumId="99">
    <w:multiLevelType w:val="hybridMultilevel"/>
    <w:lvl w:ilvl="0">
      <w:start w:val="1"/>
      <w:numFmt w:val="upperLetter"/>
      <w:lvlText w:val="%1."/>
      <w:lvlJc w:val="left"/>
      <w:pPr>
        <w:ind w:left="1032" w:hanging="341"/>
        <w:jc w:val="left"/>
      </w:pPr>
      <w:rPr>
        <w:rFonts w:hint="default" w:ascii="Times New Roman" w:hAnsi="Times New Roman" w:eastAsia="Times New Roman" w:cs="Times New Roman"/>
        <w:spacing w:val="-8"/>
        <w:w w:val="99"/>
        <w:position w:val="1"/>
        <w:sz w:val="26"/>
        <w:szCs w:val="26"/>
      </w:rPr>
    </w:lvl>
    <w:lvl w:ilvl="1">
      <w:start w:val="0"/>
      <w:numFmt w:val="bullet"/>
      <w:lvlText w:val="•"/>
      <w:lvlJc w:val="left"/>
      <w:pPr>
        <w:ind w:left="1057" w:hanging="341"/>
      </w:pPr>
      <w:rPr>
        <w:rFonts w:hint="default"/>
      </w:rPr>
    </w:lvl>
    <w:lvl w:ilvl="2">
      <w:start w:val="0"/>
      <w:numFmt w:val="bullet"/>
      <w:lvlText w:val="•"/>
      <w:lvlJc w:val="left"/>
      <w:pPr>
        <w:ind w:left="1074" w:hanging="341"/>
      </w:pPr>
      <w:rPr>
        <w:rFonts w:hint="default"/>
      </w:rPr>
    </w:lvl>
    <w:lvl w:ilvl="3">
      <w:start w:val="0"/>
      <w:numFmt w:val="bullet"/>
      <w:lvlText w:val="•"/>
      <w:lvlJc w:val="left"/>
      <w:pPr>
        <w:ind w:left="1091" w:hanging="341"/>
      </w:pPr>
      <w:rPr>
        <w:rFonts w:hint="default"/>
      </w:rPr>
    </w:lvl>
    <w:lvl w:ilvl="4">
      <w:start w:val="0"/>
      <w:numFmt w:val="bullet"/>
      <w:lvlText w:val="•"/>
      <w:lvlJc w:val="left"/>
      <w:pPr>
        <w:ind w:left="1108" w:hanging="341"/>
      </w:pPr>
      <w:rPr>
        <w:rFonts w:hint="default"/>
      </w:rPr>
    </w:lvl>
    <w:lvl w:ilvl="5">
      <w:start w:val="0"/>
      <w:numFmt w:val="bullet"/>
      <w:lvlText w:val="•"/>
      <w:lvlJc w:val="left"/>
      <w:pPr>
        <w:ind w:left="1125" w:hanging="341"/>
      </w:pPr>
      <w:rPr>
        <w:rFonts w:hint="default"/>
      </w:rPr>
    </w:lvl>
    <w:lvl w:ilvl="6">
      <w:start w:val="0"/>
      <w:numFmt w:val="bullet"/>
      <w:lvlText w:val="•"/>
      <w:lvlJc w:val="left"/>
      <w:pPr>
        <w:ind w:left="1142" w:hanging="341"/>
      </w:pPr>
      <w:rPr>
        <w:rFonts w:hint="default"/>
      </w:rPr>
    </w:lvl>
    <w:lvl w:ilvl="7">
      <w:start w:val="0"/>
      <w:numFmt w:val="bullet"/>
      <w:lvlText w:val="•"/>
      <w:lvlJc w:val="left"/>
      <w:pPr>
        <w:ind w:left="1160" w:hanging="341"/>
      </w:pPr>
      <w:rPr>
        <w:rFonts w:hint="default"/>
      </w:rPr>
    </w:lvl>
    <w:lvl w:ilvl="8">
      <w:start w:val="0"/>
      <w:numFmt w:val="bullet"/>
      <w:lvlText w:val="•"/>
      <w:lvlJc w:val="left"/>
      <w:pPr>
        <w:ind w:left="1177" w:hanging="341"/>
      </w:pPr>
      <w:rPr>
        <w:rFonts w:hint="default"/>
      </w:rPr>
    </w:lvl>
  </w:abstractNum>
  <w:abstractNum w:abstractNumId="97">
    <w:multiLevelType w:val="hybridMultilevel"/>
    <w:lvl w:ilvl="0">
      <w:start w:val="1"/>
      <w:numFmt w:val="lowerLetter"/>
      <w:lvlText w:val="%1)"/>
      <w:lvlJc w:val="left"/>
      <w:pPr>
        <w:ind w:left="228" w:hanging="229"/>
        <w:jc w:val="left"/>
      </w:pPr>
      <w:rPr>
        <w:rFonts w:hint="default" w:ascii="Times New Roman" w:hAnsi="Times New Roman" w:eastAsia="Times New Roman" w:cs="Times New Roman"/>
        <w:w w:val="100"/>
        <w:sz w:val="22"/>
        <w:szCs w:val="22"/>
      </w:rPr>
    </w:lvl>
    <w:lvl w:ilvl="1">
      <w:start w:val="0"/>
      <w:numFmt w:val="bullet"/>
      <w:lvlText w:val="•"/>
      <w:lvlJc w:val="left"/>
      <w:pPr>
        <w:ind w:left="405" w:hanging="229"/>
      </w:pPr>
      <w:rPr>
        <w:rFonts w:hint="default"/>
      </w:rPr>
    </w:lvl>
    <w:lvl w:ilvl="2">
      <w:start w:val="0"/>
      <w:numFmt w:val="bullet"/>
      <w:lvlText w:val="•"/>
      <w:lvlJc w:val="left"/>
      <w:pPr>
        <w:ind w:left="591" w:hanging="229"/>
      </w:pPr>
      <w:rPr>
        <w:rFonts w:hint="default"/>
      </w:rPr>
    </w:lvl>
    <w:lvl w:ilvl="3">
      <w:start w:val="0"/>
      <w:numFmt w:val="bullet"/>
      <w:lvlText w:val="•"/>
      <w:lvlJc w:val="left"/>
      <w:pPr>
        <w:ind w:left="777" w:hanging="229"/>
      </w:pPr>
      <w:rPr>
        <w:rFonts w:hint="default"/>
      </w:rPr>
    </w:lvl>
    <w:lvl w:ilvl="4">
      <w:start w:val="0"/>
      <w:numFmt w:val="bullet"/>
      <w:lvlText w:val="•"/>
      <w:lvlJc w:val="left"/>
      <w:pPr>
        <w:ind w:left="962" w:hanging="229"/>
      </w:pPr>
      <w:rPr>
        <w:rFonts w:hint="default"/>
      </w:rPr>
    </w:lvl>
    <w:lvl w:ilvl="5">
      <w:start w:val="0"/>
      <w:numFmt w:val="bullet"/>
      <w:lvlText w:val="•"/>
      <w:lvlJc w:val="left"/>
      <w:pPr>
        <w:ind w:left="1148" w:hanging="229"/>
      </w:pPr>
      <w:rPr>
        <w:rFonts w:hint="default"/>
      </w:rPr>
    </w:lvl>
    <w:lvl w:ilvl="6">
      <w:start w:val="0"/>
      <w:numFmt w:val="bullet"/>
      <w:lvlText w:val="•"/>
      <w:lvlJc w:val="left"/>
      <w:pPr>
        <w:ind w:left="1334" w:hanging="229"/>
      </w:pPr>
      <w:rPr>
        <w:rFonts w:hint="default"/>
      </w:rPr>
    </w:lvl>
    <w:lvl w:ilvl="7">
      <w:start w:val="0"/>
      <w:numFmt w:val="bullet"/>
      <w:lvlText w:val="•"/>
      <w:lvlJc w:val="left"/>
      <w:pPr>
        <w:ind w:left="1519" w:hanging="229"/>
      </w:pPr>
      <w:rPr>
        <w:rFonts w:hint="default"/>
      </w:rPr>
    </w:lvl>
    <w:lvl w:ilvl="8">
      <w:start w:val="0"/>
      <w:numFmt w:val="bullet"/>
      <w:lvlText w:val="•"/>
      <w:lvlJc w:val="left"/>
      <w:pPr>
        <w:ind w:left="1705" w:hanging="229"/>
      </w:pPr>
      <w:rPr>
        <w:rFonts w:hint="default"/>
      </w:rPr>
    </w:lvl>
  </w:abstractNum>
  <w:abstractNum w:abstractNumId="96">
    <w:multiLevelType w:val="hybridMultilevel"/>
    <w:lvl w:ilvl="0">
      <w:start w:val="1"/>
      <w:numFmt w:val="upperRoman"/>
      <w:lvlText w:val="%1."/>
      <w:lvlJc w:val="left"/>
      <w:pPr>
        <w:ind w:left="383" w:hanging="231"/>
        <w:jc w:val="left"/>
      </w:pPr>
      <w:rPr>
        <w:rFonts w:hint="default" w:ascii="Times New Roman" w:hAnsi="Times New Roman" w:eastAsia="Times New Roman" w:cs="Times New Roman"/>
        <w:b/>
        <w:bCs/>
        <w:spacing w:val="-1"/>
        <w:w w:val="99"/>
        <w:sz w:val="26"/>
        <w:szCs w:val="26"/>
      </w:rPr>
    </w:lvl>
    <w:lvl w:ilvl="1">
      <w:start w:val="0"/>
      <w:numFmt w:val="bullet"/>
      <w:lvlText w:val="•"/>
      <w:lvlJc w:val="left"/>
      <w:pPr>
        <w:ind w:left="1416" w:hanging="231"/>
      </w:pPr>
      <w:rPr>
        <w:rFonts w:hint="default"/>
      </w:rPr>
    </w:lvl>
    <w:lvl w:ilvl="2">
      <w:start w:val="0"/>
      <w:numFmt w:val="bullet"/>
      <w:lvlText w:val="•"/>
      <w:lvlJc w:val="left"/>
      <w:pPr>
        <w:ind w:left="2453" w:hanging="231"/>
      </w:pPr>
      <w:rPr>
        <w:rFonts w:hint="default"/>
      </w:rPr>
    </w:lvl>
    <w:lvl w:ilvl="3">
      <w:start w:val="0"/>
      <w:numFmt w:val="bullet"/>
      <w:lvlText w:val="•"/>
      <w:lvlJc w:val="left"/>
      <w:pPr>
        <w:ind w:left="3489" w:hanging="231"/>
      </w:pPr>
      <w:rPr>
        <w:rFonts w:hint="default"/>
      </w:rPr>
    </w:lvl>
    <w:lvl w:ilvl="4">
      <w:start w:val="0"/>
      <w:numFmt w:val="bullet"/>
      <w:lvlText w:val="•"/>
      <w:lvlJc w:val="left"/>
      <w:pPr>
        <w:ind w:left="4526" w:hanging="231"/>
      </w:pPr>
      <w:rPr>
        <w:rFonts w:hint="default"/>
      </w:rPr>
    </w:lvl>
    <w:lvl w:ilvl="5">
      <w:start w:val="0"/>
      <w:numFmt w:val="bullet"/>
      <w:lvlText w:val="•"/>
      <w:lvlJc w:val="left"/>
      <w:pPr>
        <w:ind w:left="5563" w:hanging="231"/>
      </w:pPr>
      <w:rPr>
        <w:rFonts w:hint="default"/>
      </w:rPr>
    </w:lvl>
    <w:lvl w:ilvl="6">
      <w:start w:val="0"/>
      <w:numFmt w:val="bullet"/>
      <w:lvlText w:val="•"/>
      <w:lvlJc w:val="left"/>
      <w:pPr>
        <w:ind w:left="6599" w:hanging="231"/>
      </w:pPr>
      <w:rPr>
        <w:rFonts w:hint="default"/>
      </w:rPr>
    </w:lvl>
    <w:lvl w:ilvl="7">
      <w:start w:val="0"/>
      <w:numFmt w:val="bullet"/>
      <w:lvlText w:val="•"/>
      <w:lvlJc w:val="left"/>
      <w:pPr>
        <w:ind w:left="7636" w:hanging="231"/>
      </w:pPr>
      <w:rPr>
        <w:rFonts w:hint="default"/>
      </w:rPr>
    </w:lvl>
    <w:lvl w:ilvl="8">
      <w:start w:val="0"/>
      <w:numFmt w:val="bullet"/>
      <w:lvlText w:val="•"/>
      <w:lvlJc w:val="left"/>
      <w:pPr>
        <w:ind w:left="8673" w:hanging="231"/>
      </w:pPr>
      <w:rPr>
        <w:rFonts w:hint="default"/>
      </w:rPr>
    </w:lvl>
  </w:abstractNum>
  <w:abstractNum w:abstractNumId="95">
    <w:multiLevelType w:val="hybridMultilevel"/>
    <w:lvl w:ilvl="0">
      <w:start w:val="1"/>
      <w:numFmt w:val="lowerLetter"/>
      <w:lvlText w:val="%1)"/>
      <w:lvlJc w:val="left"/>
      <w:pPr>
        <w:ind w:left="419" w:hanging="267"/>
        <w:jc w:val="left"/>
      </w:pPr>
      <w:rPr>
        <w:rFonts w:hint="default" w:ascii="Times New Roman" w:hAnsi="Times New Roman" w:eastAsia="Times New Roman" w:cs="Times New Roman"/>
        <w:w w:val="99"/>
        <w:sz w:val="26"/>
        <w:szCs w:val="26"/>
      </w:rPr>
    </w:lvl>
    <w:lvl w:ilvl="1">
      <w:start w:val="1"/>
      <w:numFmt w:val="lowerLetter"/>
      <w:lvlText w:val="%2)"/>
      <w:lvlJc w:val="left"/>
      <w:pPr>
        <w:ind w:left="1019" w:hanging="267"/>
        <w:jc w:val="left"/>
      </w:pPr>
      <w:rPr>
        <w:rFonts w:hint="default" w:ascii="Times New Roman" w:hAnsi="Times New Roman" w:eastAsia="Times New Roman" w:cs="Times New Roman"/>
        <w:w w:val="99"/>
        <w:sz w:val="26"/>
        <w:szCs w:val="26"/>
      </w:rPr>
    </w:lvl>
    <w:lvl w:ilvl="2">
      <w:start w:val="0"/>
      <w:numFmt w:val="bullet"/>
      <w:lvlText w:val="•"/>
      <w:lvlJc w:val="left"/>
      <w:pPr>
        <w:ind w:left="1900" w:hanging="267"/>
      </w:pPr>
      <w:rPr>
        <w:rFonts w:hint="default"/>
      </w:rPr>
    </w:lvl>
    <w:lvl w:ilvl="3">
      <w:start w:val="0"/>
      <w:numFmt w:val="bullet"/>
      <w:lvlText w:val="•"/>
      <w:lvlJc w:val="left"/>
      <w:pPr>
        <w:ind w:left="2464" w:hanging="267"/>
      </w:pPr>
      <w:rPr>
        <w:rFonts w:hint="default"/>
      </w:rPr>
    </w:lvl>
    <w:lvl w:ilvl="4">
      <w:start w:val="0"/>
      <w:numFmt w:val="bullet"/>
      <w:lvlText w:val="•"/>
      <w:lvlJc w:val="left"/>
      <w:pPr>
        <w:ind w:left="3029" w:hanging="267"/>
      </w:pPr>
      <w:rPr>
        <w:rFonts w:hint="default"/>
      </w:rPr>
    </w:lvl>
    <w:lvl w:ilvl="5">
      <w:start w:val="0"/>
      <w:numFmt w:val="bullet"/>
      <w:lvlText w:val="•"/>
      <w:lvlJc w:val="left"/>
      <w:pPr>
        <w:ind w:left="3594" w:hanging="267"/>
      </w:pPr>
      <w:rPr>
        <w:rFonts w:hint="default"/>
      </w:rPr>
    </w:lvl>
    <w:lvl w:ilvl="6">
      <w:start w:val="0"/>
      <w:numFmt w:val="bullet"/>
      <w:lvlText w:val="•"/>
      <w:lvlJc w:val="left"/>
      <w:pPr>
        <w:ind w:left="4159" w:hanging="267"/>
      </w:pPr>
      <w:rPr>
        <w:rFonts w:hint="default"/>
      </w:rPr>
    </w:lvl>
    <w:lvl w:ilvl="7">
      <w:start w:val="0"/>
      <w:numFmt w:val="bullet"/>
      <w:lvlText w:val="•"/>
      <w:lvlJc w:val="left"/>
      <w:pPr>
        <w:ind w:left="4723" w:hanging="267"/>
      </w:pPr>
      <w:rPr>
        <w:rFonts w:hint="default"/>
      </w:rPr>
    </w:lvl>
    <w:lvl w:ilvl="8">
      <w:start w:val="0"/>
      <w:numFmt w:val="bullet"/>
      <w:lvlText w:val="•"/>
      <w:lvlJc w:val="left"/>
      <w:pPr>
        <w:ind w:left="5288" w:hanging="267"/>
      </w:pPr>
      <w:rPr>
        <w:rFonts w:hint="default"/>
      </w:rPr>
    </w:lvl>
  </w:abstractNum>
  <w:abstractNum w:abstractNumId="94">
    <w:multiLevelType w:val="hybridMultilevel"/>
    <w:lvl w:ilvl="0">
      <w:start w:val="1"/>
      <w:numFmt w:val="upperLetter"/>
      <w:lvlText w:val="%1."/>
      <w:lvlJc w:val="left"/>
      <w:pPr>
        <w:ind w:left="494" w:hanging="317"/>
        <w:jc w:val="right"/>
      </w:pPr>
      <w:rPr>
        <w:rFonts w:hint="default" w:ascii="Times New Roman" w:hAnsi="Times New Roman" w:eastAsia="Times New Roman" w:cs="Times New Roman"/>
        <w:spacing w:val="-1"/>
        <w:w w:val="99"/>
        <w:sz w:val="26"/>
        <w:szCs w:val="26"/>
      </w:rPr>
    </w:lvl>
    <w:lvl w:ilvl="1">
      <w:start w:val="0"/>
      <w:numFmt w:val="bullet"/>
      <w:lvlText w:val="•"/>
      <w:lvlJc w:val="left"/>
      <w:pPr>
        <w:ind w:left="1428" w:hanging="317"/>
      </w:pPr>
      <w:rPr>
        <w:rFonts w:hint="default"/>
      </w:rPr>
    </w:lvl>
    <w:lvl w:ilvl="2">
      <w:start w:val="0"/>
      <w:numFmt w:val="bullet"/>
      <w:lvlText w:val="•"/>
      <w:lvlJc w:val="left"/>
      <w:pPr>
        <w:ind w:left="2357" w:hanging="317"/>
      </w:pPr>
      <w:rPr>
        <w:rFonts w:hint="default"/>
      </w:rPr>
    </w:lvl>
    <w:lvl w:ilvl="3">
      <w:start w:val="0"/>
      <w:numFmt w:val="bullet"/>
      <w:lvlText w:val="•"/>
      <w:lvlJc w:val="left"/>
      <w:pPr>
        <w:ind w:left="3285" w:hanging="317"/>
      </w:pPr>
      <w:rPr>
        <w:rFonts w:hint="default"/>
      </w:rPr>
    </w:lvl>
    <w:lvl w:ilvl="4">
      <w:start w:val="0"/>
      <w:numFmt w:val="bullet"/>
      <w:lvlText w:val="•"/>
      <w:lvlJc w:val="left"/>
      <w:pPr>
        <w:ind w:left="4214" w:hanging="317"/>
      </w:pPr>
      <w:rPr>
        <w:rFonts w:hint="default"/>
      </w:rPr>
    </w:lvl>
    <w:lvl w:ilvl="5">
      <w:start w:val="0"/>
      <w:numFmt w:val="bullet"/>
      <w:lvlText w:val="•"/>
      <w:lvlJc w:val="left"/>
      <w:pPr>
        <w:ind w:left="5143" w:hanging="317"/>
      </w:pPr>
      <w:rPr>
        <w:rFonts w:hint="default"/>
      </w:rPr>
    </w:lvl>
    <w:lvl w:ilvl="6">
      <w:start w:val="0"/>
      <w:numFmt w:val="bullet"/>
      <w:lvlText w:val="•"/>
      <w:lvlJc w:val="left"/>
      <w:pPr>
        <w:ind w:left="6071" w:hanging="317"/>
      </w:pPr>
      <w:rPr>
        <w:rFonts w:hint="default"/>
      </w:rPr>
    </w:lvl>
    <w:lvl w:ilvl="7">
      <w:start w:val="0"/>
      <w:numFmt w:val="bullet"/>
      <w:lvlText w:val="•"/>
      <w:lvlJc w:val="left"/>
      <w:pPr>
        <w:ind w:left="7000" w:hanging="317"/>
      </w:pPr>
      <w:rPr>
        <w:rFonts w:hint="default"/>
      </w:rPr>
    </w:lvl>
    <w:lvl w:ilvl="8">
      <w:start w:val="0"/>
      <w:numFmt w:val="bullet"/>
      <w:lvlText w:val="•"/>
      <w:lvlJc w:val="left"/>
      <w:pPr>
        <w:ind w:left="7929" w:hanging="317"/>
      </w:pPr>
      <w:rPr>
        <w:rFonts w:hint="default"/>
      </w:rPr>
    </w:lvl>
  </w:abstractNum>
  <w:abstractNum w:abstractNumId="93">
    <w:multiLevelType w:val="hybridMultilevel"/>
    <w:lvl w:ilvl="0">
      <w:start w:val="1"/>
      <w:numFmt w:val="upperLetter"/>
      <w:lvlText w:val="%1."/>
      <w:lvlJc w:val="left"/>
      <w:pPr>
        <w:ind w:left="481" w:hanging="365"/>
        <w:jc w:val="left"/>
      </w:pPr>
      <w:rPr>
        <w:rFonts w:hint="default" w:ascii="Times New Roman" w:hAnsi="Times New Roman" w:eastAsia="Times New Roman" w:cs="Times New Roman"/>
        <w:w w:val="99"/>
        <w:sz w:val="26"/>
        <w:szCs w:val="26"/>
      </w:rPr>
    </w:lvl>
    <w:lvl w:ilvl="1">
      <w:start w:val="0"/>
      <w:numFmt w:val="bullet"/>
      <w:lvlText w:val="•"/>
      <w:lvlJc w:val="left"/>
      <w:pPr>
        <w:ind w:left="491" w:hanging="365"/>
      </w:pPr>
      <w:rPr>
        <w:rFonts w:hint="default"/>
      </w:rPr>
    </w:lvl>
    <w:lvl w:ilvl="2">
      <w:start w:val="0"/>
      <w:numFmt w:val="bullet"/>
      <w:lvlText w:val="•"/>
      <w:lvlJc w:val="left"/>
      <w:pPr>
        <w:ind w:left="503" w:hanging="365"/>
      </w:pPr>
      <w:rPr>
        <w:rFonts w:hint="default"/>
      </w:rPr>
    </w:lvl>
    <w:lvl w:ilvl="3">
      <w:start w:val="0"/>
      <w:numFmt w:val="bullet"/>
      <w:lvlText w:val="•"/>
      <w:lvlJc w:val="left"/>
      <w:pPr>
        <w:ind w:left="515" w:hanging="365"/>
      </w:pPr>
      <w:rPr>
        <w:rFonts w:hint="default"/>
      </w:rPr>
    </w:lvl>
    <w:lvl w:ilvl="4">
      <w:start w:val="0"/>
      <w:numFmt w:val="bullet"/>
      <w:lvlText w:val="•"/>
      <w:lvlJc w:val="left"/>
      <w:pPr>
        <w:ind w:left="526" w:hanging="365"/>
      </w:pPr>
      <w:rPr>
        <w:rFonts w:hint="default"/>
      </w:rPr>
    </w:lvl>
    <w:lvl w:ilvl="5">
      <w:start w:val="0"/>
      <w:numFmt w:val="bullet"/>
      <w:lvlText w:val="•"/>
      <w:lvlJc w:val="left"/>
      <w:pPr>
        <w:ind w:left="538" w:hanging="365"/>
      </w:pPr>
      <w:rPr>
        <w:rFonts w:hint="default"/>
      </w:rPr>
    </w:lvl>
    <w:lvl w:ilvl="6">
      <w:start w:val="0"/>
      <w:numFmt w:val="bullet"/>
      <w:lvlText w:val="•"/>
      <w:lvlJc w:val="left"/>
      <w:pPr>
        <w:ind w:left="550" w:hanging="365"/>
      </w:pPr>
      <w:rPr>
        <w:rFonts w:hint="default"/>
      </w:rPr>
    </w:lvl>
    <w:lvl w:ilvl="7">
      <w:start w:val="0"/>
      <w:numFmt w:val="bullet"/>
      <w:lvlText w:val="•"/>
      <w:lvlJc w:val="left"/>
      <w:pPr>
        <w:ind w:left="562" w:hanging="365"/>
      </w:pPr>
      <w:rPr>
        <w:rFonts w:hint="default"/>
      </w:rPr>
    </w:lvl>
    <w:lvl w:ilvl="8">
      <w:start w:val="0"/>
      <w:numFmt w:val="bullet"/>
      <w:lvlText w:val="•"/>
      <w:lvlJc w:val="left"/>
      <w:pPr>
        <w:ind w:left="573" w:hanging="365"/>
      </w:pPr>
      <w:rPr>
        <w:rFonts w:hint="default"/>
      </w:rPr>
    </w:lvl>
  </w:abstractNum>
  <w:abstractNum w:abstractNumId="92">
    <w:multiLevelType w:val="hybridMultilevel"/>
    <w:lvl w:ilvl="0">
      <w:start w:val="1"/>
      <w:numFmt w:val="upperLetter"/>
      <w:lvlText w:val="%1."/>
      <w:lvlJc w:val="left"/>
      <w:pPr>
        <w:ind w:left="575" w:hanging="551"/>
        <w:jc w:val="left"/>
      </w:pPr>
      <w:rPr>
        <w:rFonts w:hint="default" w:ascii="Times New Roman" w:hAnsi="Times New Roman" w:eastAsia="Times New Roman" w:cs="Times New Roman"/>
        <w:w w:val="99"/>
        <w:sz w:val="26"/>
        <w:szCs w:val="26"/>
      </w:rPr>
    </w:lvl>
    <w:lvl w:ilvl="1">
      <w:start w:val="0"/>
      <w:numFmt w:val="bullet"/>
      <w:lvlText w:val="•"/>
      <w:lvlJc w:val="left"/>
      <w:pPr>
        <w:ind w:left="600" w:hanging="551"/>
      </w:pPr>
      <w:rPr>
        <w:rFonts w:hint="default"/>
      </w:rPr>
    </w:lvl>
    <w:lvl w:ilvl="2">
      <w:start w:val="0"/>
      <w:numFmt w:val="bullet"/>
      <w:lvlText w:val="•"/>
      <w:lvlJc w:val="left"/>
      <w:pPr>
        <w:ind w:left="620" w:hanging="551"/>
      </w:pPr>
      <w:rPr>
        <w:rFonts w:hint="default"/>
      </w:rPr>
    </w:lvl>
    <w:lvl w:ilvl="3">
      <w:start w:val="0"/>
      <w:numFmt w:val="bullet"/>
      <w:lvlText w:val="•"/>
      <w:lvlJc w:val="left"/>
      <w:pPr>
        <w:ind w:left="640" w:hanging="551"/>
      </w:pPr>
      <w:rPr>
        <w:rFonts w:hint="default"/>
      </w:rPr>
    </w:lvl>
    <w:lvl w:ilvl="4">
      <w:start w:val="0"/>
      <w:numFmt w:val="bullet"/>
      <w:lvlText w:val="•"/>
      <w:lvlJc w:val="left"/>
      <w:pPr>
        <w:ind w:left="661" w:hanging="551"/>
      </w:pPr>
      <w:rPr>
        <w:rFonts w:hint="default"/>
      </w:rPr>
    </w:lvl>
    <w:lvl w:ilvl="5">
      <w:start w:val="0"/>
      <w:numFmt w:val="bullet"/>
      <w:lvlText w:val="•"/>
      <w:lvlJc w:val="left"/>
      <w:pPr>
        <w:ind w:left="681" w:hanging="551"/>
      </w:pPr>
      <w:rPr>
        <w:rFonts w:hint="default"/>
      </w:rPr>
    </w:lvl>
    <w:lvl w:ilvl="6">
      <w:start w:val="0"/>
      <w:numFmt w:val="bullet"/>
      <w:lvlText w:val="•"/>
      <w:lvlJc w:val="left"/>
      <w:pPr>
        <w:ind w:left="701" w:hanging="551"/>
      </w:pPr>
      <w:rPr>
        <w:rFonts w:hint="default"/>
      </w:rPr>
    </w:lvl>
    <w:lvl w:ilvl="7">
      <w:start w:val="0"/>
      <w:numFmt w:val="bullet"/>
      <w:lvlText w:val="•"/>
      <w:lvlJc w:val="left"/>
      <w:pPr>
        <w:ind w:left="721" w:hanging="551"/>
      </w:pPr>
      <w:rPr>
        <w:rFonts w:hint="default"/>
      </w:rPr>
    </w:lvl>
    <w:lvl w:ilvl="8">
      <w:start w:val="0"/>
      <w:numFmt w:val="bullet"/>
      <w:lvlText w:val="•"/>
      <w:lvlJc w:val="left"/>
      <w:pPr>
        <w:ind w:left="742" w:hanging="551"/>
      </w:pPr>
      <w:rPr>
        <w:rFonts w:hint="default"/>
      </w:rPr>
    </w:lvl>
  </w:abstractNum>
  <w:abstractNum w:abstractNumId="91">
    <w:multiLevelType w:val="hybridMultilevel"/>
    <w:lvl w:ilvl="0">
      <w:start w:val="1"/>
      <w:numFmt w:val="upperRoman"/>
      <w:lvlText w:val="%1."/>
      <w:lvlJc w:val="left"/>
      <w:pPr>
        <w:ind w:left="279" w:hanging="167"/>
        <w:jc w:val="left"/>
      </w:pPr>
      <w:rPr>
        <w:rFonts w:hint="default" w:ascii="Times New Roman" w:hAnsi="Times New Roman" w:eastAsia="Times New Roman" w:cs="Times New Roman"/>
        <w:b/>
        <w:bCs/>
        <w:spacing w:val="-3"/>
        <w:w w:val="99"/>
        <w:sz w:val="24"/>
        <w:szCs w:val="24"/>
      </w:rPr>
    </w:lvl>
    <w:lvl w:ilvl="1">
      <w:start w:val="0"/>
      <w:numFmt w:val="bullet"/>
      <w:lvlText w:val="•"/>
      <w:lvlJc w:val="left"/>
      <w:pPr>
        <w:ind w:left="1230" w:hanging="167"/>
      </w:pPr>
      <w:rPr>
        <w:rFonts w:hint="default"/>
      </w:rPr>
    </w:lvl>
    <w:lvl w:ilvl="2">
      <w:start w:val="0"/>
      <w:numFmt w:val="bullet"/>
      <w:lvlText w:val="•"/>
      <w:lvlJc w:val="left"/>
      <w:pPr>
        <w:ind w:left="2181" w:hanging="167"/>
      </w:pPr>
      <w:rPr>
        <w:rFonts w:hint="default"/>
      </w:rPr>
    </w:lvl>
    <w:lvl w:ilvl="3">
      <w:start w:val="0"/>
      <w:numFmt w:val="bullet"/>
      <w:lvlText w:val="•"/>
      <w:lvlJc w:val="left"/>
      <w:pPr>
        <w:ind w:left="3131" w:hanging="167"/>
      </w:pPr>
      <w:rPr>
        <w:rFonts w:hint="default"/>
      </w:rPr>
    </w:lvl>
    <w:lvl w:ilvl="4">
      <w:start w:val="0"/>
      <w:numFmt w:val="bullet"/>
      <w:lvlText w:val="•"/>
      <w:lvlJc w:val="left"/>
      <w:pPr>
        <w:ind w:left="4082" w:hanging="167"/>
      </w:pPr>
      <w:rPr>
        <w:rFonts w:hint="default"/>
      </w:rPr>
    </w:lvl>
    <w:lvl w:ilvl="5">
      <w:start w:val="0"/>
      <w:numFmt w:val="bullet"/>
      <w:lvlText w:val="•"/>
      <w:lvlJc w:val="left"/>
      <w:pPr>
        <w:ind w:left="5033" w:hanging="167"/>
      </w:pPr>
      <w:rPr>
        <w:rFonts w:hint="default"/>
      </w:rPr>
    </w:lvl>
    <w:lvl w:ilvl="6">
      <w:start w:val="0"/>
      <w:numFmt w:val="bullet"/>
      <w:lvlText w:val="•"/>
      <w:lvlJc w:val="left"/>
      <w:pPr>
        <w:ind w:left="5983" w:hanging="167"/>
      </w:pPr>
      <w:rPr>
        <w:rFonts w:hint="default"/>
      </w:rPr>
    </w:lvl>
    <w:lvl w:ilvl="7">
      <w:start w:val="0"/>
      <w:numFmt w:val="bullet"/>
      <w:lvlText w:val="•"/>
      <w:lvlJc w:val="left"/>
      <w:pPr>
        <w:ind w:left="6934" w:hanging="167"/>
      </w:pPr>
      <w:rPr>
        <w:rFonts w:hint="default"/>
      </w:rPr>
    </w:lvl>
    <w:lvl w:ilvl="8">
      <w:start w:val="0"/>
      <w:numFmt w:val="bullet"/>
      <w:lvlText w:val="•"/>
      <w:lvlJc w:val="left"/>
      <w:pPr>
        <w:ind w:left="7885" w:hanging="167"/>
      </w:pPr>
      <w:rPr>
        <w:rFonts w:hint="default"/>
      </w:rPr>
    </w:lvl>
  </w:abstractNum>
  <w:abstractNum w:abstractNumId="90">
    <w:multiLevelType w:val="hybridMultilevel"/>
    <w:lvl w:ilvl="0">
      <w:start w:val="0"/>
      <w:numFmt w:val="bullet"/>
      <w:lvlText w:val=""/>
      <w:lvlJc w:val="left"/>
      <w:pPr>
        <w:ind w:left="2124" w:hanging="167"/>
      </w:pPr>
      <w:rPr>
        <w:rFonts w:hint="default" w:ascii="Symbol" w:hAnsi="Symbol" w:eastAsia="Symbol" w:cs="Symbol"/>
        <w:w w:val="101"/>
        <w:sz w:val="24"/>
        <w:szCs w:val="24"/>
      </w:rPr>
    </w:lvl>
    <w:lvl w:ilvl="1">
      <w:start w:val="0"/>
      <w:numFmt w:val="bullet"/>
      <w:lvlText w:val="•"/>
      <w:lvlJc w:val="left"/>
      <w:pPr>
        <w:ind w:left="2458" w:hanging="167"/>
      </w:pPr>
      <w:rPr>
        <w:rFonts w:hint="default"/>
      </w:rPr>
    </w:lvl>
    <w:lvl w:ilvl="2">
      <w:start w:val="0"/>
      <w:numFmt w:val="bullet"/>
      <w:lvlText w:val="•"/>
      <w:lvlJc w:val="left"/>
      <w:pPr>
        <w:ind w:left="2797" w:hanging="167"/>
      </w:pPr>
      <w:rPr>
        <w:rFonts w:hint="default"/>
      </w:rPr>
    </w:lvl>
    <w:lvl w:ilvl="3">
      <w:start w:val="0"/>
      <w:numFmt w:val="bullet"/>
      <w:lvlText w:val="•"/>
      <w:lvlJc w:val="left"/>
      <w:pPr>
        <w:ind w:left="3135" w:hanging="167"/>
      </w:pPr>
      <w:rPr>
        <w:rFonts w:hint="default"/>
      </w:rPr>
    </w:lvl>
    <w:lvl w:ilvl="4">
      <w:start w:val="0"/>
      <w:numFmt w:val="bullet"/>
      <w:lvlText w:val="•"/>
      <w:lvlJc w:val="left"/>
      <w:pPr>
        <w:ind w:left="3474" w:hanging="167"/>
      </w:pPr>
      <w:rPr>
        <w:rFonts w:hint="default"/>
      </w:rPr>
    </w:lvl>
    <w:lvl w:ilvl="5">
      <w:start w:val="0"/>
      <w:numFmt w:val="bullet"/>
      <w:lvlText w:val="•"/>
      <w:lvlJc w:val="left"/>
      <w:pPr>
        <w:ind w:left="3813" w:hanging="167"/>
      </w:pPr>
      <w:rPr>
        <w:rFonts w:hint="default"/>
      </w:rPr>
    </w:lvl>
    <w:lvl w:ilvl="6">
      <w:start w:val="0"/>
      <w:numFmt w:val="bullet"/>
      <w:lvlText w:val="•"/>
      <w:lvlJc w:val="left"/>
      <w:pPr>
        <w:ind w:left="4151" w:hanging="167"/>
      </w:pPr>
      <w:rPr>
        <w:rFonts w:hint="default"/>
      </w:rPr>
    </w:lvl>
    <w:lvl w:ilvl="7">
      <w:start w:val="0"/>
      <w:numFmt w:val="bullet"/>
      <w:lvlText w:val="•"/>
      <w:lvlJc w:val="left"/>
      <w:pPr>
        <w:ind w:left="4490" w:hanging="167"/>
      </w:pPr>
      <w:rPr>
        <w:rFonts w:hint="default"/>
      </w:rPr>
    </w:lvl>
    <w:lvl w:ilvl="8">
      <w:start w:val="0"/>
      <w:numFmt w:val="bullet"/>
      <w:lvlText w:val="•"/>
      <w:lvlJc w:val="left"/>
      <w:pPr>
        <w:ind w:left="4829" w:hanging="167"/>
      </w:pPr>
      <w:rPr>
        <w:rFonts w:hint="default"/>
      </w:rPr>
    </w:lvl>
  </w:abstractNum>
  <w:abstractNum w:abstractNumId="87">
    <w:multiLevelType w:val="hybridMultilevel"/>
    <w:lvl w:ilvl="0">
      <w:start w:val="1"/>
      <w:numFmt w:val="lowerLetter"/>
      <w:lvlText w:val="%1)"/>
      <w:lvlJc w:val="left"/>
      <w:pPr>
        <w:ind w:left="358" w:hanging="246"/>
        <w:jc w:val="left"/>
      </w:pPr>
      <w:rPr>
        <w:rFonts w:hint="default" w:ascii="Times New Roman" w:hAnsi="Times New Roman" w:eastAsia="Times New Roman" w:cs="Times New Roman"/>
        <w:spacing w:val="-2"/>
        <w:w w:val="99"/>
        <w:sz w:val="24"/>
        <w:szCs w:val="24"/>
      </w:rPr>
    </w:lvl>
    <w:lvl w:ilvl="1">
      <w:start w:val="1"/>
      <w:numFmt w:val="lowerLetter"/>
      <w:lvlText w:val="%2)"/>
      <w:lvlJc w:val="left"/>
      <w:pPr>
        <w:ind w:left="641" w:hanging="246"/>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646" w:hanging="246"/>
      </w:pPr>
      <w:rPr>
        <w:rFonts w:hint="default"/>
      </w:rPr>
    </w:lvl>
    <w:lvl w:ilvl="3">
      <w:start w:val="0"/>
      <w:numFmt w:val="bullet"/>
      <w:lvlText w:val="•"/>
      <w:lvlJc w:val="left"/>
      <w:pPr>
        <w:ind w:left="653" w:hanging="246"/>
      </w:pPr>
      <w:rPr>
        <w:rFonts w:hint="default"/>
      </w:rPr>
    </w:lvl>
    <w:lvl w:ilvl="4">
      <w:start w:val="0"/>
      <w:numFmt w:val="bullet"/>
      <w:lvlText w:val="•"/>
      <w:lvlJc w:val="left"/>
      <w:pPr>
        <w:ind w:left="660" w:hanging="246"/>
      </w:pPr>
      <w:rPr>
        <w:rFonts w:hint="default"/>
      </w:rPr>
    </w:lvl>
    <w:lvl w:ilvl="5">
      <w:start w:val="0"/>
      <w:numFmt w:val="bullet"/>
      <w:lvlText w:val="•"/>
      <w:lvlJc w:val="left"/>
      <w:pPr>
        <w:ind w:left="667" w:hanging="246"/>
      </w:pPr>
      <w:rPr>
        <w:rFonts w:hint="default"/>
      </w:rPr>
    </w:lvl>
    <w:lvl w:ilvl="6">
      <w:start w:val="0"/>
      <w:numFmt w:val="bullet"/>
      <w:lvlText w:val="•"/>
      <w:lvlJc w:val="left"/>
      <w:pPr>
        <w:ind w:left="674" w:hanging="246"/>
      </w:pPr>
      <w:rPr>
        <w:rFonts w:hint="default"/>
      </w:rPr>
    </w:lvl>
    <w:lvl w:ilvl="7">
      <w:start w:val="0"/>
      <w:numFmt w:val="bullet"/>
      <w:lvlText w:val="•"/>
      <w:lvlJc w:val="left"/>
      <w:pPr>
        <w:ind w:left="681" w:hanging="246"/>
      </w:pPr>
      <w:rPr>
        <w:rFonts w:hint="default"/>
      </w:rPr>
    </w:lvl>
    <w:lvl w:ilvl="8">
      <w:start w:val="0"/>
      <w:numFmt w:val="bullet"/>
      <w:lvlText w:val="•"/>
      <w:lvlJc w:val="left"/>
      <w:pPr>
        <w:ind w:left="688" w:hanging="246"/>
      </w:pPr>
      <w:rPr>
        <w:rFonts w:hint="default"/>
      </w:rPr>
    </w:lvl>
  </w:abstractNum>
  <w:abstractNum w:abstractNumId="86">
    <w:multiLevelType w:val="hybridMultilevel"/>
    <w:lvl w:ilvl="0">
      <w:start w:val="1"/>
      <w:numFmt w:val="lowerLetter"/>
      <w:lvlText w:val="%1)"/>
      <w:lvlJc w:val="left"/>
      <w:pPr>
        <w:ind w:left="358" w:hanging="246"/>
        <w:jc w:val="left"/>
      </w:pPr>
      <w:rPr>
        <w:rFonts w:hint="default" w:ascii="Times New Roman" w:hAnsi="Times New Roman" w:eastAsia="Times New Roman" w:cs="Times New Roman"/>
        <w:spacing w:val="-31"/>
        <w:w w:val="100"/>
        <w:sz w:val="24"/>
        <w:szCs w:val="24"/>
      </w:rPr>
    </w:lvl>
    <w:lvl w:ilvl="1">
      <w:start w:val="0"/>
      <w:numFmt w:val="bullet"/>
      <w:lvlText w:val="•"/>
      <w:lvlJc w:val="left"/>
      <w:pPr>
        <w:ind w:left="464" w:hanging="246"/>
      </w:pPr>
      <w:rPr>
        <w:rFonts w:hint="default"/>
      </w:rPr>
    </w:lvl>
    <w:lvl w:ilvl="2">
      <w:start w:val="0"/>
      <w:numFmt w:val="bullet"/>
      <w:lvlText w:val="•"/>
      <w:lvlJc w:val="left"/>
      <w:pPr>
        <w:ind w:left="568" w:hanging="246"/>
      </w:pPr>
      <w:rPr>
        <w:rFonts w:hint="default"/>
      </w:rPr>
    </w:lvl>
    <w:lvl w:ilvl="3">
      <w:start w:val="0"/>
      <w:numFmt w:val="bullet"/>
      <w:lvlText w:val="•"/>
      <w:lvlJc w:val="left"/>
      <w:pPr>
        <w:ind w:left="672" w:hanging="246"/>
      </w:pPr>
      <w:rPr>
        <w:rFonts w:hint="default"/>
      </w:rPr>
    </w:lvl>
    <w:lvl w:ilvl="4">
      <w:start w:val="0"/>
      <w:numFmt w:val="bullet"/>
      <w:lvlText w:val="•"/>
      <w:lvlJc w:val="left"/>
      <w:pPr>
        <w:ind w:left="776" w:hanging="246"/>
      </w:pPr>
      <w:rPr>
        <w:rFonts w:hint="default"/>
      </w:rPr>
    </w:lvl>
    <w:lvl w:ilvl="5">
      <w:start w:val="0"/>
      <w:numFmt w:val="bullet"/>
      <w:lvlText w:val="•"/>
      <w:lvlJc w:val="left"/>
      <w:pPr>
        <w:ind w:left="881" w:hanging="246"/>
      </w:pPr>
      <w:rPr>
        <w:rFonts w:hint="default"/>
      </w:rPr>
    </w:lvl>
    <w:lvl w:ilvl="6">
      <w:start w:val="0"/>
      <w:numFmt w:val="bullet"/>
      <w:lvlText w:val="•"/>
      <w:lvlJc w:val="left"/>
      <w:pPr>
        <w:ind w:left="985" w:hanging="246"/>
      </w:pPr>
      <w:rPr>
        <w:rFonts w:hint="default"/>
      </w:rPr>
    </w:lvl>
    <w:lvl w:ilvl="7">
      <w:start w:val="0"/>
      <w:numFmt w:val="bullet"/>
      <w:lvlText w:val="•"/>
      <w:lvlJc w:val="left"/>
      <w:pPr>
        <w:ind w:left="1089" w:hanging="246"/>
      </w:pPr>
      <w:rPr>
        <w:rFonts w:hint="default"/>
      </w:rPr>
    </w:lvl>
    <w:lvl w:ilvl="8">
      <w:start w:val="0"/>
      <w:numFmt w:val="bullet"/>
      <w:lvlText w:val="•"/>
      <w:lvlJc w:val="left"/>
      <w:pPr>
        <w:ind w:left="1193" w:hanging="246"/>
      </w:pPr>
      <w:rPr>
        <w:rFonts w:hint="default"/>
      </w:rPr>
    </w:lvl>
  </w:abstractNum>
  <w:abstractNum w:abstractNumId="85">
    <w:multiLevelType w:val="hybridMultilevel"/>
    <w:lvl w:ilvl="0">
      <w:start w:val="1"/>
      <w:numFmt w:val="lowerLetter"/>
      <w:lvlText w:val="%1)"/>
      <w:lvlJc w:val="left"/>
      <w:pPr>
        <w:ind w:left="760" w:hanging="232"/>
        <w:jc w:val="left"/>
      </w:pPr>
      <w:rPr>
        <w:rFonts w:hint="default" w:ascii="Times New Roman" w:hAnsi="Times New Roman" w:eastAsia="Times New Roman" w:cs="Times New Roman"/>
        <w:spacing w:val="0"/>
        <w:w w:val="108"/>
        <w:sz w:val="23"/>
        <w:szCs w:val="23"/>
      </w:rPr>
    </w:lvl>
    <w:lvl w:ilvl="1">
      <w:start w:val="0"/>
      <w:numFmt w:val="bullet"/>
      <w:lvlText w:val="•"/>
      <w:lvlJc w:val="left"/>
      <w:pPr>
        <w:ind w:left="1746" w:hanging="232"/>
      </w:pPr>
      <w:rPr>
        <w:rFonts w:hint="default"/>
      </w:rPr>
    </w:lvl>
    <w:lvl w:ilvl="2">
      <w:start w:val="0"/>
      <w:numFmt w:val="bullet"/>
      <w:lvlText w:val="•"/>
      <w:lvlJc w:val="left"/>
      <w:pPr>
        <w:ind w:left="2733" w:hanging="232"/>
      </w:pPr>
      <w:rPr>
        <w:rFonts w:hint="default"/>
      </w:rPr>
    </w:lvl>
    <w:lvl w:ilvl="3">
      <w:start w:val="0"/>
      <w:numFmt w:val="bullet"/>
      <w:lvlText w:val="•"/>
      <w:lvlJc w:val="left"/>
      <w:pPr>
        <w:ind w:left="3719" w:hanging="232"/>
      </w:pPr>
      <w:rPr>
        <w:rFonts w:hint="default"/>
      </w:rPr>
    </w:lvl>
    <w:lvl w:ilvl="4">
      <w:start w:val="0"/>
      <w:numFmt w:val="bullet"/>
      <w:lvlText w:val="•"/>
      <w:lvlJc w:val="left"/>
      <w:pPr>
        <w:ind w:left="4706" w:hanging="232"/>
      </w:pPr>
      <w:rPr>
        <w:rFonts w:hint="default"/>
      </w:rPr>
    </w:lvl>
    <w:lvl w:ilvl="5">
      <w:start w:val="0"/>
      <w:numFmt w:val="bullet"/>
      <w:lvlText w:val="•"/>
      <w:lvlJc w:val="left"/>
      <w:pPr>
        <w:ind w:left="5693" w:hanging="232"/>
      </w:pPr>
      <w:rPr>
        <w:rFonts w:hint="default"/>
      </w:rPr>
    </w:lvl>
    <w:lvl w:ilvl="6">
      <w:start w:val="0"/>
      <w:numFmt w:val="bullet"/>
      <w:lvlText w:val="•"/>
      <w:lvlJc w:val="left"/>
      <w:pPr>
        <w:ind w:left="6679" w:hanging="232"/>
      </w:pPr>
      <w:rPr>
        <w:rFonts w:hint="default"/>
      </w:rPr>
    </w:lvl>
    <w:lvl w:ilvl="7">
      <w:start w:val="0"/>
      <w:numFmt w:val="bullet"/>
      <w:lvlText w:val="•"/>
      <w:lvlJc w:val="left"/>
      <w:pPr>
        <w:ind w:left="7666" w:hanging="232"/>
      </w:pPr>
      <w:rPr>
        <w:rFonts w:hint="default"/>
      </w:rPr>
    </w:lvl>
    <w:lvl w:ilvl="8">
      <w:start w:val="0"/>
      <w:numFmt w:val="bullet"/>
      <w:lvlText w:val="•"/>
      <w:lvlJc w:val="left"/>
      <w:pPr>
        <w:ind w:left="8653" w:hanging="232"/>
      </w:pPr>
      <w:rPr>
        <w:rFonts w:hint="default"/>
      </w:rPr>
    </w:lvl>
  </w:abstractNum>
  <w:abstractNum w:abstractNumId="84">
    <w:multiLevelType w:val="hybridMultilevel"/>
    <w:lvl w:ilvl="0">
      <w:start w:val="1"/>
      <w:numFmt w:val="lowerLetter"/>
      <w:lvlText w:val="%1)"/>
      <w:lvlJc w:val="left"/>
      <w:pPr>
        <w:ind w:left="742" w:hanging="246"/>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869" w:hanging="246"/>
      </w:pPr>
      <w:rPr>
        <w:rFonts w:hint="default"/>
      </w:rPr>
    </w:lvl>
    <w:lvl w:ilvl="2">
      <w:start w:val="0"/>
      <w:numFmt w:val="bullet"/>
      <w:lvlText w:val="•"/>
      <w:lvlJc w:val="left"/>
      <w:pPr>
        <w:ind w:left="999" w:hanging="246"/>
      </w:pPr>
      <w:rPr>
        <w:rFonts w:hint="default"/>
      </w:rPr>
    </w:lvl>
    <w:lvl w:ilvl="3">
      <w:start w:val="0"/>
      <w:numFmt w:val="bullet"/>
      <w:lvlText w:val="•"/>
      <w:lvlJc w:val="left"/>
      <w:pPr>
        <w:ind w:left="1129" w:hanging="246"/>
      </w:pPr>
      <w:rPr>
        <w:rFonts w:hint="default"/>
      </w:rPr>
    </w:lvl>
    <w:lvl w:ilvl="4">
      <w:start w:val="0"/>
      <w:numFmt w:val="bullet"/>
      <w:lvlText w:val="•"/>
      <w:lvlJc w:val="left"/>
      <w:pPr>
        <w:ind w:left="1259" w:hanging="246"/>
      </w:pPr>
      <w:rPr>
        <w:rFonts w:hint="default"/>
      </w:rPr>
    </w:lvl>
    <w:lvl w:ilvl="5">
      <w:start w:val="0"/>
      <w:numFmt w:val="bullet"/>
      <w:lvlText w:val="•"/>
      <w:lvlJc w:val="left"/>
      <w:pPr>
        <w:ind w:left="1389" w:hanging="246"/>
      </w:pPr>
      <w:rPr>
        <w:rFonts w:hint="default"/>
      </w:rPr>
    </w:lvl>
    <w:lvl w:ilvl="6">
      <w:start w:val="0"/>
      <w:numFmt w:val="bullet"/>
      <w:lvlText w:val="•"/>
      <w:lvlJc w:val="left"/>
      <w:pPr>
        <w:ind w:left="1519" w:hanging="246"/>
      </w:pPr>
      <w:rPr>
        <w:rFonts w:hint="default"/>
      </w:rPr>
    </w:lvl>
    <w:lvl w:ilvl="7">
      <w:start w:val="0"/>
      <w:numFmt w:val="bullet"/>
      <w:lvlText w:val="•"/>
      <w:lvlJc w:val="left"/>
      <w:pPr>
        <w:ind w:left="1649" w:hanging="246"/>
      </w:pPr>
      <w:rPr>
        <w:rFonts w:hint="default"/>
      </w:rPr>
    </w:lvl>
    <w:lvl w:ilvl="8">
      <w:start w:val="0"/>
      <w:numFmt w:val="bullet"/>
      <w:lvlText w:val="•"/>
      <w:lvlJc w:val="left"/>
      <w:pPr>
        <w:ind w:left="1779" w:hanging="246"/>
      </w:pPr>
      <w:rPr>
        <w:rFonts w:hint="default"/>
      </w:rPr>
    </w:lvl>
  </w:abstractNum>
  <w:abstractNum w:abstractNumId="83">
    <w:multiLevelType w:val="hybridMultilevel"/>
    <w:lvl w:ilvl="0">
      <w:start w:val="7"/>
      <w:numFmt w:val="decimal"/>
      <w:lvlText w:val="%1."/>
      <w:lvlJc w:val="left"/>
      <w:pPr>
        <w:ind w:left="452" w:hanging="240"/>
        <w:jc w:val="left"/>
      </w:pPr>
      <w:rPr>
        <w:rFonts w:hint="default" w:ascii="Times New Roman" w:hAnsi="Times New Roman" w:eastAsia="Times New Roman" w:cs="Times New Roman"/>
        <w:spacing w:val="-29"/>
        <w:w w:val="97"/>
        <w:sz w:val="24"/>
        <w:szCs w:val="24"/>
      </w:rPr>
    </w:lvl>
    <w:lvl w:ilvl="1">
      <w:start w:val="0"/>
      <w:numFmt w:val="bullet"/>
      <w:lvlText w:val="•"/>
      <w:lvlJc w:val="left"/>
      <w:pPr>
        <w:ind w:left="1476" w:hanging="240"/>
      </w:pPr>
      <w:rPr>
        <w:rFonts w:hint="default"/>
      </w:rPr>
    </w:lvl>
    <w:lvl w:ilvl="2">
      <w:start w:val="0"/>
      <w:numFmt w:val="bullet"/>
      <w:lvlText w:val="•"/>
      <w:lvlJc w:val="left"/>
      <w:pPr>
        <w:ind w:left="2493" w:hanging="240"/>
      </w:pPr>
      <w:rPr>
        <w:rFonts w:hint="default"/>
      </w:rPr>
    </w:lvl>
    <w:lvl w:ilvl="3">
      <w:start w:val="0"/>
      <w:numFmt w:val="bullet"/>
      <w:lvlText w:val="•"/>
      <w:lvlJc w:val="left"/>
      <w:pPr>
        <w:ind w:left="3509" w:hanging="240"/>
      </w:pPr>
      <w:rPr>
        <w:rFonts w:hint="default"/>
      </w:rPr>
    </w:lvl>
    <w:lvl w:ilvl="4">
      <w:start w:val="0"/>
      <w:numFmt w:val="bullet"/>
      <w:lvlText w:val="•"/>
      <w:lvlJc w:val="left"/>
      <w:pPr>
        <w:ind w:left="4526" w:hanging="240"/>
      </w:pPr>
      <w:rPr>
        <w:rFonts w:hint="default"/>
      </w:rPr>
    </w:lvl>
    <w:lvl w:ilvl="5">
      <w:start w:val="0"/>
      <w:numFmt w:val="bullet"/>
      <w:lvlText w:val="•"/>
      <w:lvlJc w:val="left"/>
      <w:pPr>
        <w:ind w:left="5543" w:hanging="240"/>
      </w:pPr>
      <w:rPr>
        <w:rFonts w:hint="default"/>
      </w:rPr>
    </w:lvl>
    <w:lvl w:ilvl="6">
      <w:start w:val="0"/>
      <w:numFmt w:val="bullet"/>
      <w:lvlText w:val="•"/>
      <w:lvlJc w:val="left"/>
      <w:pPr>
        <w:ind w:left="6559" w:hanging="240"/>
      </w:pPr>
      <w:rPr>
        <w:rFonts w:hint="default"/>
      </w:rPr>
    </w:lvl>
    <w:lvl w:ilvl="7">
      <w:start w:val="0"/>
      <w:numFmt w:val="bullet"/>
      <w:lvlText w:val="•"/>
      <w:lvlJc w:val="left"/>
      <w:pPr>
        <w:ind w:left="7576" w:hanging="240"/>
      </w:pPr>
      <w:rPr>
        <w:rFonts w:hint="default"/>
      </w:rPr>
    </w:lvl>
    <w:lvl w:ilvl="8">
      <w:start w:val="0"/>
      <w:numFmt w:val="bullet"/>
      <w:lvlText w:val="•"/>
      <w:lvlJc w:val="left"/>
      <w:pPr>
        <w:ind w:left="8593" w:hanging="240"/>
      </w:pPr>
      <w:rPr>
        <w:rFonts w:hint="default"/>
      </w:rPr>
    </w:lvl>
  </w:abstractNum>
  <w:abstractNum w:abstractNumId="82">
    <w:multiLevelType w:val="hybridMultilevel"/>
    <w:lvl w:ilvl="0">
      <w:start w:val="4"/>
      <w:numFmt w:val="lowerLetter"/>
      <w:lvlText w:val="%1"/>
      <w:lvlJc w:val="left"/>
      <w:pPr>
        <w:ind w:left="499" w:hanging="387"/>
        <w:jc w:val="left"/>
      </w:pPr>
      <w:rPr>
        <w:rFonts w:hint="default"/>
      </w:rPr>
    </w:lvl>
    <w:lvl w:ilvl="1">
      <w:start w:val="2"/>
      <w:numFmt w:val="decimal"/>
      <w:lvlText w:val="%1.%2"/>
      <w:lvlJc w:val="left"/>
      <w:pPr>
        <w:ind w:left="499" w:hanging="387"/>
        <w:jc w:val="left"/>
      </w:pPr>
      <w:rPr>
        <w:rFonts w:hint="default" w:ascii="Times New Roman" w:hAnsi="Times New Roman" w:eastAsia="Times New Roman" w:cs="Times New Roman"/>
        <w:spacing w:val="-38"/>
        <w:w w:val="99"/>
        <w:sz w:val="24"/>
        <w:szCs w:val="24"/>
      </w:rPr>
    </w:lvl>
    <w:lvl w:ilvl="2">
      <w:start w:val="1"/>
      <w:numFmt w:val="lowerLetter"/>
      <w:lvlText w:val="%3)"/>
      <w:lvlJc w:val="left"/>
      <w:pPr>
        <w:ind w:left="1183" w:hanging="611"/>
        <w:jc w:val="left"/>
      </w:pPr>
      <w:rPr>
        <w:rFonts w:hint="default"/>
        <w:spacing w:val="-1"/>
        <w:w w:val="100"/>
      </w:rPr>
    </w:lvl>
    <w:lvl w:ilvl="3">
      <w:start w:val="0"/>
      <w:numFmt w:val="bullet"/>
      <w:lvlText w:val="•"/>
      <w:lvlJc w:val="left"/>
      <w:pPr>
        <w:ind w:left="-83" w:hanging="611"/>
      </w:pPr>
      <w:rPr>
        <w:rFonts w:hint="default"/>
      </w:rPr>
    </w:lvl>
    <w:lvl w:ilvl="4">
      <w:start w:val="0"/>
      <w:numFmt w:val="bullet"/>
      <w:lvlText w:val="•"/>
      <w:lvlJc w:val="left"/>
      <w:pPr>
        <w:ind w:left="-714" w:hanging="611"/>
      </w:pPr>
      <w:rPr>
        <w:rFonts w:hint="default"/>
      </w:rPr>
    </w:lvl>
    <w:lvl w:ilvl="5">
      <w:start w:val="0"/>
      <w:numFmt w:val="bullet"/>
      <w:lvlText w:val="•"/>
      <w:lvlJc w:val="left"/>
      <w:pPr>
        <w:ind w:left="-1345" w:hanging="611"/>
      </w:pPr>
      <w:rPr>
        <w:rFonts w:hint="default"/>
      </w:rPr>
    </w:lvl>
    <w:lvl w:ilvl="6">
      <w:start w:val="0"/>
      <w:numFmt w:val="bullet"/>
      <w:lvlText w:val="•"/>
      <w:lvlJc w:val="left"/>
      <w:pPr>
        <w:ind w:left="-1976" w:hanging="611"/>
      </w:pPr>
      <w:rPr>
        <w:rFonts w:hint="default"/>
      </w:rPr>
    </w:lvl>
    <w:lvl w:ilvl="7">
      <w:start w:val="0"/>
      <w:numFmt w:val="bullet"/>
      <w:lvlText w:val="•"/>
      <w:lvlJc w:val="left"/>
      <w:pPr>
        <w:ind w:left="-2607" w:hanging="611"/>
      </w:pPr>
      <w:rPr>
        <w:rFonts w:hint="default"/>
      </w:rPr>
    </w:lvl>
    <w:lvl w:ilvl="8">
      <w:start w:val="0"/>
      <w:numFmt w:val="bullet"/>
      <w:lvlText w:val="•"/>
      <w:lvlJc w:val="left"/>
      <w:pPr>
        <w:ind w:left="-3238" w:hanging="611"/>
      </w:pPr>
      <w:rPr>
        <w:rFonts w:hint="default"/>
      </w:rPr>
    </w:lvl>
  </w:abstractNum>
  <w:abstractNum w:abstractNumId="81">
    <w:multiLevelType w:val="hybridMultilevel"/>
    <w:lvl w:ilvl="0">
      <w:start w:val="2"/>
      <w:numFmt w:val="decimal"/>
      <w:lvlText w:val="%1."/>
      <w:lvlJc w:val="left"/>
      <w:pPr>
        <w:ind w:left="352" w:hanging="240"/>
        <w:jc w:val="left"/>
      </w:pPr>
      <w:rPr>
        <w:rFonts w:hint="default" w:ascii="Times New Roman" w:hAnsi="Times New Roman" w:eastAsia="Times New Roman" w:cs="Times New Roman"/>
        <w:w w:val="99"/>
        <w:sz w:val="24"/>
        <w:szCs w:val="24"/>
      </w:rPr>
    </w:lvl>
    <w:lvl w:ilvl="1">
      <w:start w:val="4"/>
      <w:numFmt w:val="decimal"/>
      <w:lvlText w:val="%2."/>
      <w:lvlJc w:val="left"/>
      <w:pPr>
        <w:ind w:left="452" w:hanging="240"/>
        <w:jc w:val="left"/>
      </w:pPr>
      <w:rPr>
        <w:rFonts w:hint="default" w:ascii="Times New Roman" w:hAnsi="Times New Roman" w:eastAsia="Times New Roman" w:cs="Times New Roman"/>
        <w:spacing w:val="-28"/>
        <w:w w:val="100"/>
        <w:sz w:val="24"/>
        <w:szCs w:val="24"/>
      </w:rPr>
    </w:lvl>
    <w:lvl w:ilvl="2">
      <w:start w:val="0"/>
      <w:numFmt w:val="bullet"/>
      <w:lvlText w:val="•"/>
      <w:lvlJc w:val="left"/>
      <w:pPr>
        <w:ind w:left="490" w:hanging="240"/>
      </w:pPr>
      <w:rPr>
        <w:rFonts w:hint="default"/>
      </w:rPr>
    </w:lvl>
    <w:lvl w:ilvl="3">
      <w:start w:val="0"/>
      <w:numFmt w:val="bullet"/>
      <w:lvlText w:val="•"/>
      <w:lvlJc w:val="left"/>
      <w:pPr>
        <w:ind w:left="520" w:hanging="240"/>
      </w:pPr>
      <w:rPr>
        <w:rFonts w:hint="default"/>
      </w:rPr>
    </w:lvl>
    <w:lvl w:ilvl="4">
      <w:start w:val="0"/>
      <w:numFmt w:val="bullet"/>
      <w:lvlText w:val="•"/>
      <w:lvlJc w:val="left"/>
      <w:pPr>
        <w:ind w:left="550" w:hanging="240"/>
      </w:pPr>
      <w:rPr>
        <w:rFonts w:hint="default"/>
      </w:rPr>
    </w:lvl>
    <w:lvl w:ilvl="5">
      <w:start w:val="0"/>
      <w:numFmt w:val="bullet"/>
      <w:lvlText w:val="•"/>
      <w:lvlJc w:val="left"/>
      <w:pPr>
        <w:ind w:left="581" w:hanging="240"/>
      </w:pPr>
      <w:rPr>
        <w:rFonts w:hint="default"/>
      </w:rPr>
    </w:lvl>
    <w:lvl w:ilvl="6">
      <w:start w:val="0"/>
      <w:numFmt w:val="bullet"/>
      <w:lvlText w:val="•"/>
      <w:lvlJc w:val="left"/>
      <w:pPr>
        <w:ind w:left="611" w:hanging="240"/>
      </w:pPr>
      <w:rPr>
        <w:rFonts w:hint="default"/>
      </w:rPr>
    </w:lvl>
    <w:lvl w:ilvl="7">
      <w:start w:val="0"/>
      <w:numFmt w:val="bullet"/>
      <w:lvlText w:val="•"/>
      <w:lvlJc w:val="left"/>
      <w:pPr>
        <w:ind w:left="641" w:hanging="240"/>
      </w:pPr>
      <w:rPr>
        <w:rFonts w:hint="default"/>
      </w:rPr>
    </w:lvl>
    <w:lvl w:ilvl="8">
      <w:start w:val="0"/>
      <w:numFmt w:val="bullet"/>
      <w:lvlText w:val="•"/>
      <w:lvlJc w:val="left"/>
      <w:pPr>
        <w:ind w:left="671" w:hanging="240"/>
      </w:pPr>
      <w:rPr>
        <w:rFonts w:hint="default"/>
      </w:rPr>
    </w:lvl>
  </w:abstractNum>
  <w:abstractNum w:abstractNumId="80">
    <w:multiLevelType w:val="hybridMultilevel"/>
    <w:lvl w:ilvl="0">
      <w:start w:val="1"/>
      <w:numFmt w:val="upperRoman"/>
      <w:lvlText w:val="%1."/>
      <w:lvlJc w:val="left"/>
      <w:pPr>
        <w:ind w:left="326" w:hanging="214"/>
        <w:jc w:val="right"/>
      </w:pPr>
      <w:rPr>
        <w:rFonts w:hint="default"/>
        <w:spacing w:val="-1"/>
        <w:u w:val="thick" w:color="000000"/>
      </w:rPr>
    </w:lvl>
    <w:lvl w:ilvl="1">
      <w:start w:val="0"/>
      <w:numFmt w:val="bullet"/>
      <w:lvlText w:val="•"/>
      <w:lvlJc w:val="left"/>
      <w:pPr>
        <w:ind w:left="631" w:hanging="214"/>
      </w:pPr>
      <w:rPr>
        <w:rFonts w:hint="default"/>
      </w:rPr>
    </w:lvl>
    <w:lvl w:ilvl="2">
      <w:start w:val="0"/>
      <w:numFmt w:val="bullet"/>
      <w:lvlText w:val="•"/>
      <w:lvlJc w:val="left"/>
      <w:pPr>
        <w:ind w:left="943" w:hanging="214"/>
      </w:pPr>
      <w:rPr>
        <w:rFonts w:hint="default"/>
      </w:rPr>
    </w:lvl>
    <w:lvl w:ilvl="3">
      <w:start w:val="0"/>
      <w:numFmt w:val="bullet"/>
      <w:lvlText w:val="•"/>
      <w:lvlJc w:val="left"/>
      <w:pPr>
        <w:ind w:left="1255" w:hanging="214"/>
      </w:pPr>
      <w:rPr>
        <w:rFonts w:hint="default"/>
      </w:rPr>
    </w:lvl>
    <w:lvl w:ilvl="4">
      <w:start w:val="0"/>
      <w:numFmt w:val="bullet"/>
      <w:lvlText w:val="•"/>
      <w:lvlJc w:val="left"/>
      <w:pPr>
        <w:ind w:left="1567" w:hanging="214"/>
      </w:pPr>
      <w:rPr>
        <w:rFonts w:hint="default"/>
      </w:rPr>
    </w:lvl>
    <w:lvl w:ilvl="5">
      <w:start w:val="0"/>
      <w:numFmt w:val="bullet"/>
      <w:lvlText w:val="•"/>
      <w:lvlJc w:val="left"/>
      <w:pPr>
        <w:ind w:left="1878" w:hanging="214"/>
      </w:pPr>
      <w:rPr>
        <w:rFonts w:hint="default"/>
      </w:rPr>
    </w:lvl>
    <w:lvl w:ilvl="6">
      <w:start w:val="0"/>
      <w:numFmt w:val="bullet"/>
      <w:lvlText w:val="•"/>
      <w:lvlJc w:val="left"/>
      <w:pPr>
        <w:ind w:left="2190" w:hanging="214"/>
      </w:pPr>
      <w:rPr>
        <w:rFonts w:hint="default"/>
      </w:rPr>
    </w:lvl>
    <w:lvl w:ilvl="7">
      <w:start w:val="0"/>
      <w:numFmt w:val="bullet"/>
      <w:lvlText w:val="•"/>
      <w:lvlJc w:val="left"/>
      <w:pPr>
        <w:ind w:left="2502" w:hanging="214"/>
      </w:pPr>
      <w:rPr>
        <w:rFonts w:hint="default"/>
      </w:rPr>
    </w:lvl>
    <w:lvl w:ilvl="8">
      <w:start w:val="0"/>
      <w:numFmt w:val="bullet"/>
      <w:lvlText w:val="•"/>
      <w:lvlJc w:val="left"/>
      <w:pPr>
        <w:ind w:left="2814" w:hanging="214"/>
      </w:pPr>
      <w:rPr>
        <w:rFonts w:hint="default"/>
      </w:rPr>
    </w:lvl>
  </w:abstractNum>
  <w:abstractNum w:abstractNumId="78">
    <w:multiLevelType w:val="hybridMultilevel"/>
    <w:lvl w:ilvl="0">
      <w:start w:val="1"/>
      <w:numFmt w:val="lowerLetter"/>
      <w:lvlText w:val="%1)"/>
      <w:lvlJc w:val="left"/>
      <w:pPr>
        <w:ind w:left="974" w:hanging="360"/>
        <w:jc w:val="left"/>
      </w:pPr>
      <w:rPr>
        <w:rFonts w:hint="default" w:ascii="Times New Roman" w:hAnsi="Times New Roman" w:eastAsia="Times New Roman" w:cs="Times New Roman"/>
        <w:spacing w:val="-6"/>
        <w:w w:val="99"/>
        <w:sz w:val="24"/>
        <w:szCs w:val="24"/>
      </w:rPr>
    </w:lvl>
    <w:lvl w:ilvl="1">
      <w:start w:val="0"/>
      <w:numFmt w:val="bullet"/>
      <w:lvlText w:val="•"/>
      <w:lvlJc w:val="left"/>
      <w:pPr>
        <w:ind w:left="2640" w:hanging="360"/>
      </w:pPr>
      <w:rPr>
        <w:rFonts w:hint="default"/>
      </w:rPr>
    </w:lvl>
    <w:lvl w:ilvl="2">
      <w:start w:val="0"/>
      <w:numFmt w:val="bullet"/>
      <w:lvlText w:val="•"/>
      <w:lvlJc w:val="left"/>
      <w:pPr>
        <w:ind w:left="4880" w:hanging="360"/>
      </w:pPr>
      <w:rPr>
        <w:rFonts w:hint="default"/>
      </w:rPr>
    </w:lvl>
    <w:lvl w:ilvl="3">
      <w:start w:val="0"/>
      <w:numFmt w:val="bullet"/>
      <w:lvlText w:val="•"/>
      <w:lvlJc w:val="left"/>
      <w:pPr>
        <w:ind w:left="5760" w:hanging="360"/>
      </w:pPr>
      <w:rPr>
        <w:rFonts w:hint="default"/>
      </w:rPr>
    </w:lvl>
    <w:lvl w:ilvl="4">
      <w:start w:val="0"/>
      <w:numFmt w:val="bullet"/>
      <w:lvlText w:val="•"/>
      <w:lvlJc w:val="left"/>
      <w:pPr>
        <w:ind w:left="5800" w:hanging="360"/>
      </w:pPr>
      <w:rPr>
        <w:rFonts w:hint="default"/>
      </w:rPr>
    </w:lvl>
    <w:lvl w:ilvl="5">
      <w:start w:val="0"/>
      <w:numFmt w:val="bullet"/>
      <w:lvlText w:val="•"/>
      <w:lvlJc w:val="left"/>
      <w:pPr>
        <w:ind w:left="6620" w:hanging="360"/>
      </w:pPr>
      <w:rPr>
        <w:rFonts w:hint="default"/>
      </w:rPr>
    </w:lvl>
    <w:lvl w:ilvl="6">
      <w:start w:val="0"/>
      <w:numFmt w:val="bullet"/>
      <w:lvlText w:val="•"/>
      <w:lvlJc w:val="left"/>
      <w:pPr>
        <w:ind w:left="4997" w:hanging="360"/>
      </w:pPr>
      <w:rPr>
        <w:rFonts w:hint="default"/>
      </w:rPr>
    </w:lvl>
    <w:lvl w:ilvl="7">
      <w:start w:val="0"/>
      <w:numFmt w:val="bullet"/>
      <w:lvlText w:val="•"/>
      <w:lvlJc w:val="left"/>
      <w:pPr>
        <w:ind w:left="3374" w:hanging="360"/>
      </w:pPr>
      <w:rPr>
        <w:rFonts w:hint="default"/>
      </w:rPr>
    </w:lvl>
    <w:lvl w:ilvl="8">
      <w:start w:val="0"/>
      <w:numFmt w:val="bullet"/>
      <w:lvlText w:val="•"/>
      <w:lvlJc w:val="left"/>
      <w:pPr>
        <w:ind w:left="1751" w:hanging="360"/>
      </w:pPr>
      <w:rPr>
        <w:rFonts w:hint="default"/>
      </w:rPr>
    </w:lvl>
  </w:abstractNum>
  <w:abstractNum w:abstractNumId="77">
    <w:multiLevelType w:val="hybridMultilevel"/>
    <w:lvl w:ilvl="0">
      <w:start w:val="1"/>
      <w:numFmt w:val="lowerLetter"/>
      <w:lvlText w:val="%1)"/>
      <w:lvlJc w:val="left"/>
      <w:pPr>
        <w:ind w:left="844" w:hanging="372"/>
        <w:jc w:val="left"/>
      </w:pPr>
      <w:rPr>
        <w:rFonts w:hint="default" w:ascii="Times New Roman" w:hAnsi="Times New Roman" w:eastAsia="Times New Roman" w:cs="Times New Roman"/>
        <w:spacing w:val="-30"/>
        <w:w w:val="99"/>
        <w:sz w:val="24"/>
        <w:szCs w:val="24"/>
      </w:rPr>
    </w:lvl>
    <w:lvl w:ilvl="1">
      <w:start w:val="0"/>
      <w:numFmt w:val="bullet"/>
      <w:lvlText w:val=""/>
      <w:lvlJc w:val="left"/>
      <w:pPr>
        <w:ind w:left="1263" w:hanging="360"/>
      </w:pPr>
      <w:rPr>
        <w:rFonts w:hint="default" w:ascii="Wingdings" w:hAnsi="Wingdings" w:eastAsia="Wingdings" w:cs="Wingdings"/>
        <w:w w:val="100"/>
        <w:sz w:val="24"/>
        <w:szCs w:val="24"/>
      </w:rPr>
    </w:lvl>
    <w:lvl w:ilvl="2">
      <w:start w:val="0"/>
      <w:numFmt w:val="bullet"/>
      <w:lvlText w:val="•"/>
      <w:lvlJc w:val="left"/>
      <w:pPr>
        <w:ind w:left="911" w:hanging="360"/>
      </w:pPr>
      <w:rPr>
        <w:rFonts w:hint="default"/>
      </w:rPr>
    </w:lvl>
    <w:lvl w:ilvl="3">
      <w:start w:val="0"/>
      <w:numFmt w:val="bullet"/>
      <w:lvlText w:val="•"/>
      <w:lvlJc w:val="left"/>
      <w:pPr>
        <w:ind w:left="562" w:hanging="360"/>
      </w:pPr>
      <w:rPr>
        <w:rFonts w:hint="default"/>
      </w:rPr>
    </w:lvl>
    <w:lvl w:ilvl="4">
      <w:start w:val="0"/>
      <w:numFmt w:val="bullet"/>
      <w:lvlText w:val="•"/>
      <w:lvlJc w:val="left"/>
      <w:pPr>
        <w:ind w:left="213" w:hanging="360"/>
      </w:pPr>
      <w:rPr>
        <w:rFonts w:hint="default"/>
      </w:rPr>
    </w:lvl>
    <w:lvl w:ilvl="5">
      <w:start w:val="0"/>
      <w:numFmt w:val="bullet"/>
      <w:lvlText w:val="•"/>
      <w:lvlJc w:val="left"/>
      <w:pPr>
        <w:ind w:left="-136" w:hanging="360"/>
      </w:pPr>
      <w:rPr>
        <w:rFonts w:hint="default"/>
      </w:rPr>
    </w:lvl>
    <w:lvl w:ilvl="6">
      <w:start w:val="0"/>
      <w:numFmt w:val="bullet"/>
      <w:lvlText w:val="•"/>
      <w:lvlJc w:val="left"/>
      <w:pPr>
        <w:ind w:left="-485" w:hanging="360"/>
      </w:pPr>
      <w:rPr>
        <w:rFonts w:hint="default"/>
      </w:rPr>
    </w:lvl>
    <w:lvl w:ilvl="7">
      <w:start w:val="0"/>
      <w:numFmt w:val="bullet"/>
      <w:lvlText w:val="•"/>
      <w:lvlJc w:val="left"/>
      <w:pPr>
        <w:ind w:left="-834" w:hanging="360"/>
      </w:pPr>
      <w:rPr>
        <w:rFonts w:hint="default"/>
      </w:rPr>
    </w:lvl>
    <w:lvl w:ilvl="8">
      <w:start w:val="0"/>
      <w:numFmt w:val="bullet"/>
      <w:lvlText w:val="•"/>
      <w:lvlJc w:val="left"/>
      <w:pPr>
        <w:ind w:left="-1182" w:hanging="360"/>
      </w:pPr>
      <w:rPr>
        <w:rFonts w:hint="default"/>
      </w:rPr>
    </w:lvl>
  </w:abstractNum>
  <w:abstractNum w:abstractNumId="75">
    <w:multiLevelType w:val="hybridMultilevel"/>
    <w:lvl w:ilvl="0">
      <w:start w:val="5"/>
      <w:numFmt w:val="decimal"/>
      <w:lvlText w:val="%1."/>
      <w:lvlJc w:val="left"/>
      <w:pPr>
        <w:ind w:left="636" w:hanging="284"/>
        <w:jc w:val="left"/>
      </w:pPr>
      <w:rPr>
        <w:rFonts w:hint="default" w:ascii="Times New Roman" w:hAnsi="Times New Roman" w:eastAsia="Times New Roman" w:cs="Times New Roman"/>
        <w:spacing w:val="-17"/>
        <w:w w:val="100"/>
        <w:sz w:val="24"/>
        <w:szCs w:val="24"/>
      </w:rPr>
    </w:lvl>
    <w:lvl w:ilvl="1">
      <w:start w:val="9"/>
      <w:numFmt w:val="decimal"/>
      <w:lvlText w:val="%2."/>
      <w:lvlJc w:val="left"/>
      <w:pPr>
        <w:ind w:left="836" w:hanging="342"/>
        <w:jc w:val="left"/>
      </w:pPr>
      <w:rPr>
        <w:rFonts w:hint="default" w:ascii="Times New Roman" w:hAnsi="Times New Roman" w:eastAsia="Times New Roman" w:cs="Times New Roman"/>
        <w:spacing w:val="-19"/>
        <w:w w:val="100"/>
        <w:sz w:val="24"/>
        <w:szCs w:val="24"/>
      </w:rPr>
    </w:lvl>
    <w:lvl w:ilvl="2">
      <w:start w:val="0"/>
      <w:numFmt w:val="bullet"/>
      <w:lvlText w:val="•"/>
      <w:lvlJc w:val="left"/>
      <w:pPr>
        <w:ind w:left="1796" w:hanging="342"/>
      </w:pPr>
      <w:rPr>
        <w:rFonts w:hint="default"/>
      </w:rPr>
    </w:lvl>
    <w:lvl w:ilvl="3">
      <w:start w:val="0"/>
      <w:numFmt w:val="bullet"/>
      <w:lvlText w:val="•"/>
      <w:lvlJc w:val="left"/>
      <w:pPr>
        <w:ind w:left="2752" w:hanging="342"/>
      </w:pPr>
      <w:rPr>
        <w:rFonts w:hint="default"/>
      </w:rPr>
    </w:lvl>
    <w:lvl w:ilvl="4">
      <w:start w:val="0"/>
      <w:numFmt w:val="bullet"/>
      <w:lvlText w:val="•"/>
      <w:lvlJc w:val="left"/>
      <w:pPr>
        <w:ind w:left="3708" w:hanging="342"/>
      </w:pPr>
      <w:rPr>
        <w:rFonts w:hint="default"/>
      </w:rPr>
    </w:lvl>
    <w:lvl w:ilvl="5">
      <w:start w:val="0"/>
      <w:numFmt w:val="bullet"/>
      <w:lvlText w:val="•"/>
      <w:lvlJc w:val="left"/>
      <w:pPr>
        <w:ind w:left="4665" w:hanging="342"/>
      </w:pPr>
      <w:rPr>
        <w:rFonts w:hint="default"/>
      </w:rPr>
    </w:lvl>
    <w:lvl w:ilvl="6">
      <w:start w:val="0"/>
      <w:numFmt w:val="bullet"/>
      <w:lvlText w:val="•"/>
      <w:lvlJc w:val="left"/>
      <w:pPr>
        <w:ind w:left="5621" w:hanging="342"/>
      </w:pPr>
      <w:rPr>
        <w:rFonts w:hint="default"/>
      </w:rPr>
    </w:lvl>
    <w:lvl w:ilvl="7">
      <w:start w:val="0"/>
      <w:numFmt w:val="bullet"/>
      <w:lvlText w:val="•"/>
      <w:lvlJc w:val="left"/>
      <w:pPr>
        <w:ind w:left="6577" w:hanging="342"/>
      </w:pPr>
      <w:rPr>
        <w:rFonts w:hint="default"/>
      </w:rPr>
    </w:lvl>
    <w:lvl w:ilvl="8">
      <w:start w:val="0"/>
      <w:numFmt w:val="bullet"/>
      <w:lvlText w:val="•"/>
      <w:lvlJc w:val="left"/>
      <w:pPr>
        <w:ind w:left="7533" w:hanging="342"/>
      </w:pPr>
      <w:rPr>
        <w:rFonts w:hint="default"/>
      </w:rPr>
    </w:lvl>
  </w:abstractNum>
  <w:abstractNum w:abstractNumId="73">
    <w:multiLevelType w:val="hybridMultilevel"/>
    <w:lvl w:ilvl="0">
      <w:start w:val="1"/>
      <w:numFmt w:val="lowerLetter"/>
      <w:lvlText w:val="%1)"/>
      <w:lvlJc w:val="left"/>
      <w:pPr>
        <w:ind w:left="986" w:hanging="428"/>
        <w:jc w:val="left"/>
      </w:pPr>
      <w:rPr>
        <w:rFonts w:hint="default" w:ascii="Times New Roman" w:hAnsi="Times New Roman" w:eastAsia="Times New Roman" w:cs="Times New Roman"/>
        <w:spacing w:val="-20"/>
        <w:w w:val="99"/>
        <w:sz w:val="24"/>
        <w:szCs w:val="24"/>
      </w:rPr>
    </w:lvl>
    <w:lvl w:ilvl="1">
      <w:start w:val="1"/>
      <w:numFmt w:val="lowerLetter"/>
      <w:lvlText w:val="%2."/>
      <w:lvlJc w:val="left"/>
      <w:pPr>
        <w:ind w:left="1205" w:hanging="425"/>
        <w:jc w:val="left"/>
      </w:pPr>
      <w:rPr>
        <w:rFonts w:hint="default" w:ascii="Times New Roman" w:hAnsi="Times New Roman" w:eastAsia="Times New Roman" w:cs="Times New Roman"/>
        <w:spacing w:val="-3"/>
        <w:w w:val="100"/>
        <w:sz w:val="24"/>
        <w:szCs w:val="24"/>
      </w:rPr>
    </w:lvl>
    <w:lvl w:ilvl="2">
      <w:start w:val="0"/>
      <w:numFmt w:val="bullet"/>
      <w:lvlText w:val="•"/>
      <w:lvlJc w:val="left"/>
      <w:pPr>
        <w:ind w:left="1312" w:hanging="425"/>
      </w:pPr>
      <w:rPr>
        <w:rFonts w:hint="default"/>
      </w:rPr>
    </w:lvl>
    <w:lvl w:ilvl="3">
      <w:start w:val="0"/>
      <w:numFmt w:val="bullet"/>
      <w:lvlText w:val="•"/>
      <w:lvlJc w:val="left"/>
      <w:pPr>
        <w:ind w:left="1424" w:hanging="425"/>
      </w:pPr>
      <w:rPr>
        <w:rFonts w:hint="default"/>
      </w:rPr>
    </w:lvl>
    <w:lvl w:ilvl="4">
      <w:start w:val="0"/>
      <w:numFmt w:val="bullet"/>
      <w:lvlText w:val="•"/>
      <w:lvlJc w:val="left"/>
      <w:pPr>
        <w:ind w:left="1537" w:hanging="425"/>
      </w:pPr>
      <w:rPr>
        <w:rFonts w:hint="default"/>
      </w:rPr>
    </w:lvl>
    <w:lvl w:ilvl="5">
      <w:start w:val="0"/>
      <w:numFmt w:val="bullet"/>
      <w:lvlText w:val="•"/>
      <w:lvlJc w:val="left"/>
      <w:pPr>
        <w:ind w:left="1649" w:hanging="425"/>
      </w:pPr>
      <w:rPr>
        <w:rFonts w:hint="default"/>
      </w:rPr>
    </w:lvl>
    <w:lvl w:ilvl="6">
      <w:start w:val="0"/>
      <w:numFmt w:val="bullet"/>
      <w:lvlText w:val="•"/>
      <w:lvlJc w:val="left"/>
      <w:pPr>
        <w:ind w:left="1762" w:hanging="425"/>
      </w:pPr>
      <w:rPr>
        <w:rFonts w:hint="default"/>
      </w:rPr>
    </w:lvl>
    <w:lvl w:ilvl="7">
      <w:start w:val="0"/>
      <w:numFmt w:val="bullet"/>
      <w:lvlText w:val="•"/>
      <w:lvlJc w:val="left"/>
      <w:pPr>
        <w:ind w:left="1874" w:hanging="425"/>
      </w:pPr>
      <w:rPr>
        <w:rFonts w:hint="default"/>
      </w:rPr>
    </w:lvl>
    <w:lvl w:ilvl="8">
      <w:start w:val="0"/>
      <w:numFmt w:val="bullet"/>
      <w:lvlText w:val="•"/>
      <w:lvlJc w:val="left"/>
      <w:pPr>
        <w:ind w:left="1986" w:hanging="425"/>
      </w:pPr>
      <w:rPr>
        <w:rFonts w:hint="default"/>
      </w:rPr>
    </w:lvl>
  </w:abstractNum>
  <w:abstractNum w:abstractNumId="72">
    <w:multiLevelType w:val="hybridMultilevel"/>
    <w:lvl w:ilvl="0">
      <w:start w:val="8"/>
      <w:numFmt w:val="decimal"/>
      <w:lvlText w:val="%1."/>
      <w:lvlJc w:val="left"/>
      <w:pPr>
        <w:ind w:left="700" w:hanging="284"/>
        <w:jc w:val="left"/>
      </w:pPr>
      <w:rPr>
        <w:rFonts w:hint="default" w:ascii="Times New Roman" w:hAnsi="Times New Roman" w:eastAsia="Times New Roman" w:cs="Times New Roman"/>
        <w:spacing w:val="-17"/>
        <w:w w:val="100"/>
        <w:sz w:val="24"/>
        <w:szCs w:val="24"/>
      </w:rPr>
    </w:lvl>
    <w:lvl w:ilvl="1">
      <w:start w:val="1"/>
      <w:numFmt w:val="upperLetter"/>
      <w:lvlText w:val="%2."/>
      <w:lvlJc w:val="left"/>
      <w:pPr>
        <w:ind w:left="1476" w:hanging="416"/>
        <w:jc w:val="left"/>
      </w:pPr>
      <w:rPr>
        <w:rFonts w:hint="default" w:ascii="Times New Roman" w:hAnsi="Times New Roman" w:eastAsia="Times New Roman" w:cs="Times New Roman"/>
        <w:spacing w:val="-1"/>
        <w:w w:val="99"/>
        <w:sz w:val="24"/>
        <w:szCs w:val="24"/>
      </w:rPr>
    </w:lvl>
    <w:lvl w:ilvl="2">
      <w:start w:val="0"/>
      <w:numFmt w:val="bullet"/>
      <w:lvlText w:val="•"/>
      <w:lvlJc w:val="left"/>
      <w:pPr>
        <w:ind w:left="1500" w:hanging="416"/>
      </w:pPr>
      <w:rPr>
        <w:rFonts w:hint="default"/>
      </w:rPr>
    </w:lvl>
    <w:lvl w:ilvl="3">
      <w:start w:val="0"/>
      <w:numFmt w:val="bullet"/>
      <w:lvlText w:val="•"/>
      <w:lvlJc w:val="left"/>
      <w:pPr>
        <w:ind w:left="1738" w:hanging="416"/>
      </w:pPr>
      <w:rPr>
        <w:rFonts w:hint="default"/>
      </w:rPr>
    </w:lvl>
    <w:lvl w:ilvl="4">
      <w:start w:val="0"/>
      <w:numFmt w:val="bullet"/>
      <w:lvlText w:val="•"/>
      <w:lvlJc w:val="left"/>
      <w:pPr>
        <w:ind w:left="1976" w:hanging="416"/>
      </w:pPr>
      <w:rPr>
        <w:rFonts w:hint="default"/>
      </w:rPr>
    </w:lvl>
    <w:lvl w:ilvl="5">
      <w:start w:val="0"/>
      <w:numFmt w:val="bullet"/>
      <w:lvlText w:val="•"/>
      <w:lvlJc w:val="left"/>
      <w:pPr>
        <w:ind w:left="2214" w:hanging="416"/>
      </w:pPr>
      <w:rPr>
        <w:rFonts w:hint="default"/>
      </w:rPr>
    </w:lvl>
    <w:lvl w:ilvl="6">
      <w:start w:val="0"/>
      <w:numFmt w:val="bullet"/>
      <w:lvlText w:val="•"/>
      <w:lvlJc w:val="left"/>
      <w:pPr>
        <w:ind w:left="2452" w:hanging="416"/>
      </w:pPr>
      <w:rPr>
        <w:rFonts w:hint="default"/>
      </w:rPr>
    </w:lvl>
    <w:lvl w:ilvl="7">
      <w:start w:val="0"/>
      <w:numFmt w:val="bullet"/>
      <w:lvlText w:val="•"/>
      <w:lvlJc w:val="left"/>
      <w:pPr>
        <w:ind w:left="2690" w:hanging="416"/>
      </w:pPr>
      <w:rPr>
        <w:rFonts w:hint="default"/>
      </w:rPr>
    </w:lvl>
    <w:lvl w:ilvl="8">
      <w:start w:val="0"/>
      <w:numFmt w:val="bullet"/>
      <w:lvlText w:val="•"/>
      <w:lvlJc w:val="left"/>
      <w:pPr>
        <w:ind w:left="2928" w:hanging="416"/>
      </w:pPr>
      <w:rPr>
        <w:rFonts w:hint="default"/>
      </w:rPr>
    </w:lvl>
  </w:abstractNum>
  <w:abstractNum w:abstractNumId="71">
    <w:multiLevelType w:val="hybridMultilevel"/>
    <w:lvl w:ilvl="0">
      <w:start w:val="1"/>
      <w:numFmt w:val="lowerLetter"/>
      <w:lvlText w:val="%1."/>
      <w:lvlJc w:val="left"/>
      <w:pPr>
        <w:ind w:left="585" w:hanging="313"/>
        <w:jc w:val="left"/>
      </w:pPr>
      <w:rPr>
        <w:rFonts w:hint="default" w:ascii="Times New Roman" w:hAnsi="Times New Roman" w:eastAsia="Times New Roman" w:cs="Times New Roman"/>
        <w:spacing w:val="-3"/>
        <w:w w:val="100"/>
        <w:sz w:val="24"/>
        <w:szCs w:val="24"/>
      </w:rPr>
    </w:lvl>
    <w:lvl w:ilvl="1">
      <w:start w:val="1"/>
      <w:numFmt w:val="decimal"/>
      <w:lvlText w:val="%2."/>
      <w:lvlJc w:val="left"/>
      <w:pPr>
        <w:ind w:left="558" w:hanging="286"/>
        <w:jc w:val="left"/>
      </w:pPr>
      <w:rPr>
        <w:rFonts w:hint="default" w:ascii="Times New Roman" w:hAnsi="Times New Roman" w:eastAsia="Times New Roman" w:cs="Times New Roman"/>
        <w:spacing w:val="-15"/>
        <w:w w:val="100"/>
        <w:sz w:val="24"/>
        <w:szCs w:val="24"/>
      </w:rPr>
    </w:lvl>
    <w:lvl w:ilvl="2">
      <w:start w:val="0"/>
      <w:numFmt w:val="bullet"/>
      <w:lvlText w:val="•"/>
      <w:lvlJc w:val="left"/>
      <w:pPr>
        <w:ind w:left="248" w:hanging="286"/>
      </w:pPr>
      <w:rPr>
        <w:rFonts w:hint="default"/>
      </w:rPr>
    </w:lvl>
    <w:lvl w:ilvl="3">
      <w:start w:val="0"/>
      <w:numFmt w:val="bullet"/>
      <w:lvlText w:val="•"/>
      <w:lvlJc w:val="left"/>
      <w:pPr>
        <w:ind w:left="-83" w:hanging="286"/>
      </w:pPr>
      <w:rPr>
        <w:rFonts w:hint="default"/>
      </w:rPr>
    </w:lvl>
    <w:lvl w:ilvl="4">
      <w:start w:val="0"/>
      <w:numFmt w:val="bullet"/>
      <w:lvlText w:val="•"/>
      <w:lvlJc w:val="left"/>
      <w:pPr>
        <w:ind w:left="-414" w:hanging="286"/>
      </w:pPr>
      <w:rPr>
        <w:rFonts w:hint="default"/>
      </w:rPr>
    </w:lvl>
    <w:lvl w:ilvl="5">
      <w:start w:val="0"/>
      <w:numFmt w:val="bullet"/>
      <w:lvlText w:val="•"/>
      <w:lvlJc w:val="left"/>
      <w:pPr>
        <w:ind w:left="-745" w:hanging="286"/>
      </w:pPr>
      <w:rPr>
        <w:rFonts w:hint="default"/>
      </w:rPr>
    </w:lvl>
    <w:lvl w:ilvl="6">
      <w:start w:val="0"/>
      <w:numFmt w:val="bullet"/>
      <w:lvlText w:val="•"/>
      <w:lvlJc w:val="left"/>
      <w:pPr>
        <w:ind w:left="-1076" w:hanging="286"/>
      </w:pPr>
      <w:rPr>
        <w:rFonts w:hint="default"/>
      </w:rPr>
    </w:lvl>
    <w:lvl w:ilvl="7">
      <w:start w:val="0"/>
      <w:numFmt w:val="bullet"/>
      <w:lvlText w:val="•"/>
      <w:lvlJc w:val="left"/>
      <w:pPr>
        <w:ind w:left="-1408" w:hanging="286"/>
      </w:pPr>
      <w:rPr>
        <w:rFonts w:hint="default"/>
      </w:rPr>
    </w:lvl>
    <w:lvl w:ilvl="8">
      <w:start w:val="0"/>
      <w:numFmt w:val="bullet"/>
      <w:lvlText w:val="•"/>
      <w:lvlJc w:val="left"/>
      <w:pPr>
        <w:ind w:left="-1739" w:hanging="286"/>
      </w:pPr>
      <w:rPr>
        <w:rFonts w:hint="default"/>
      </w:rPr>
    </w:lvl>
  </w:abstractNum>
  <w:abstractNum w:abstractNumId="70">
    <w:multiLevelType w:val="hybridMultilevel"/>
    <w:lvl w:ilvl="0">
      <w:start w:val="1"/>
      <w:numFmt w:val="upperRoman"/>
      <w:lvlText w:val="%1."/>
      <w:lvlJc w:val="left"/>
      <w:pPr>
        <w:ind w:left="414" w:hanging="296"/>
        <w:jc w:val="left"/>
      </w:pPr>
      <w:rPr>
        <w:rFonts w:hint="default" w:ascii="Times New Roman" w:hAnsi="Times New Roman" w:eastAsia="Times New Roman" w:cs="Times New Roman"/>
        <w:b/>
        <w:bCs/>
        <w:w w:val="99"/>
        <w:sz w:val="24"/>
        <w:szCs w:val="24"/>
      </w:rPr>
    </w:lvl>
    <w:lvl w:ilvl="1">
      <w:start w:val="1"/>
      <w:numFmt w:val="decimal"/>
      <w:lvlText w:val="%2."/>
      <w:lvlJc w:val="left"/>
      <w:pPr>
        <w:ind w:left="556" w:hanging="284"/>
        <w:jc w:val="left"/>
      </w:pPr>
      <w:rPr>
        <w:rFonts w:hint="default" w:ascii="Times New Roman" w:hAnsi="Times New Roman" w:eastAsia="Times New Roman" w:cs="Times New Roman"/>
        <w:spacing w:val="-17"/>
        <w:w w:val="100"/>
        <w:sz w:val="24"/>
        <w:szCs w:val="24"/>
      </w:rPr>
    </w:lvl>
    <w:lvl w:ilvl="2">
      <w:start w:val="1"/>
      <w:numFmt w:val="upperLetter"/>
      <w:lvlText w:val="%3."/>
      <w:lvlJc w:val="left"/>
      <w:pPr>
        <w:ind w:left="1049" w:hanging="416"/>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1080" w:hanging="416"/>
      </w:pPr>
      <w:rPr>
        <w:rFonts w:hint="default"/>
      </w:rPr>
    </w:lvl>
    <w:lvl w:ilvl="4">
      <w:start w:val="0"/>
      <w:numFmt w:val="bullet"/>
      <w:lvlText w:val="•"/>
      <w:lvlJc w:val="left"/>
      <w:pPr>
        <w:ind w:left="1091" w:hanging="416"/>
      </w:pPr>
      <w:rPr>
        <w:rFonts w:hint="default"/>
      </w:rPr>
    </w:lvl>
    <w:lvl w:ilvl="5">
      <w:start w:val="0"/>
      <w:numFmt w:val="bullet"/>
      <w:lvlText w:val="•"/>
      <w:lvlJc w:val="left"/>
      <w:pPr>
        <w:ind w:left="1102" w:hanging="416"/>
      </w:pPr>
      <w:rPr>
        <w:rFonts w:hint="default"/>
      </w:rPr>
    </w:lvl>
    <w:lvl w:ilvl="6">
      <w:start w:val="0"/>
      <w:numFmt w:val="bullet"/>
      <w:lvlText w:val="•"/>
      <w:lvlJc w:val="left"/>
      <w:pPr>
        <w:ind w:left="1113" w:hanging="416"/>
      </w:pPr>
      <w:rPr>
        <w:rFonts w:hint="default"/>
      </w:rPr>
    </w:lvl>
    <w:lvl w:ilvl="7">
      <w:start w:val="0"/>
      <w:numFmt w:val="bullet"/>
      <w:lvlText w:val="•"/>
      <w:lvlJc w:val="left"/>
      <w:pPr>
        <w:ind w:left="1125" w:hanging="416"/>
      </w:pPr>
      <w:rPr>
        <w:rFonts w:hint="default"/>
      </w:rPr>
    </w:lvl>
    <w:lvl w:ilvl="8">
      <w:start w:val="0"/>
      <w:numFmt w:val="bullet"/>
      <w:lvlText w:val="•"/>
      <w:lvlJc w:val="left"/>
      <w:pPr>
        <w:ind w:left="1136" w:hanging="416"/>
      </w:pPr>
      <w:rPr>
        <w:rFonts w:hint="default"/>
      </w:rPr>
    </w:lvl>
  </w:abstractNum>
  <w:abstractNum w:abstractNumId="69">
    <w:multiLevelType w:val="hybridMultilevel"/>
    <w:lvl w:ilvl="0">
      <w:start w:val="1"/>
      <w:numFmt w:val="decimal"/>
      <w:lvlText w:val="%1)"/>
      <w:lvlJc w:val="left"/>
      <w:pPr>
        <w:ind w:left="1010" w:hanging="260"/>
        <w:jc w:val="left"/>
      </w:pPr>
      <w:rPr>
        <w:rFonts w:hint="default" w:ascii="Times New Roman" w:hAnsi="Times New Roman" w:eastAsia="Times New Roman" w:cs="Times New Roman"/>
        <w:b/>
        <w:bCs/>
        <w:w w:val="99"/>
        <w:sz w:val="24"/>
        <w:szCs w:val="24"/>
      </w:rPr>
    </w:lvl>
    <w:lvl w:ilvl="1">
      <w:start w:val="0"/>
      <w:numFmt w:val="bullet"/>
      <w:lvlText w:val="•"/>
      <w:lvlJc w:val="left"/>
      <w:pPr>
        <w:ind w:left="1998" w:hanging="260"/>
      </w:pPr>
      <w:rPr>
        <w:rFonts w:hint="default"/>
      </w:rPr>
    </w:lvl>
    <w:lvl w:ilvl="2">
      <w:start w:val="0"/>
      <w:numFmt w:val="bullet"/>
      <w:lvlText w:val="•"/>
      <w:lvlJc w:val="left"/>
      <w:pPr>
        <w:ind w:left="2977" w:hanging="260"/>
      </w:pPr>
      <w:rPr>
        <w:rFonts w:hint="default"/>
      </w:rPr>
    </w:lvl>
    <w:lvl w:ilvl="3">
      <w:start w:val="0"/>
      <w:numFmt w:val="bullet"/>
      <w:lvlText w:val="•"/>
      <w:lvlJc w:val="left"/>
      <w:pPr>
        <w:ind w:left="3955" w:hanging="260"/>
      </w:pPr>
      <w:rPr>
        <w:rFonts w:hint="default"/>
      </w:rPr>
    </w:lvl>
    <w:lvl w:ilvl="4">
      <w:start w:val="0"/>
      <w:numFmt w:val="bullet"/>
      <w:lvlText w:val="•"/>
      <w:lvlJc w:val="left"/>
      <w:pPr>
        <w:ind w:left="4934" w:hanging="260"/>
      </w:pPr>
      <w:rPr>
        <w:rFonts w:hint="default"/>
      </w:rPr>
    </w:lvl>
    <w:lvl w:ilvl="5">
      <w:start w:val="0"/>
      <w:numFmt w:val="bullet"/>
      <w:lvlText w:val="•"/>
      <w:lvlJc w:val="left"/>
      <w:pPr>
        <w:ind w:left="5913" w:hanging="260"/>
      </w:pPr>
      <w:rPr>
        <w:rFonts w:hint="default"/>
      </w:rPr>
    </w:lvl>
    <w:lvl w:ilvl="6">
      <w:start w:val="0"/>
      <w:numFmt w:val="bullet"/>
      <w:lvlText w:val="•"/>
      <w:lvlJc w:val="left"/>
      <w:pPr>
        <w:ind w:left="6891" w:hanging="260"/>
      </w:pPr>
      <w:rPr>
        <w:rFonts w:hint="default"/>
      </w:rPr>
    </w:lvl>
    <w:lvl w:ilvl="7">
      <w:start w:val="0"/>
      <w:numFmt w:val="bullet"/>
      <w:lvlText w:val="•"/>
      <w:lvlJc w:val="left"/>
      <w:pPr>
        <w:ind w:left="7870" w:hanging="260"/>
      </w:pPr>
      <w:rPr>
        <w:rFonts w:hint="default"/>
      </w:rPr>
    </w:lvl>
    <w:lvl w:ilvl="8">
      <w:start w:val="0"/>
      <w:numFmt w:val="bullet"/>
      <w:lvlText w:val="•"/>
      <w:lvlJc w:val="left"/>
      <w:pPr>
        <w:ind w:left="8849" w:hanging="260"/>
      </w:pPr>
      <w:rPr>
        <w:rFonts w:hint="default"/>
      </w:rPr>
    </w:lvl>
  </w:abstractNum>
  <w:abstractNum w:abstractNumId="68">
    <w:multiLevelType w:val="hybridMultilevel"/>
    <w:lvl w:ilvl="0">
      <w:start w:val="1"/>
      <w:numFmt w:val="decimal"/>
      <w:lvlText w:val="%1)"/>
      <w:lvlJc w:val="left"/>
      <w:pPr>
        <w:ind w:left="938" w:hanging="260"/>
        <w:jc w:val="left"/>
      </w:pPr>
      <w:rPr>
        <w:rFonts w:hint="default" w:ascii="Times New Roman" w:hAnsi="Times New Roman" w:eastAsia="Times New Roman" w:cs="Times New Roman"/>
        <w:b/>
        <w:bCs/>
        <w:w w:val="99"/>
        <w:sz w:val="24"/>
        <w:szCs w:val="24"/>
      </w:rPr>
    </w:lvl>
    <w:lvl w:ilvl="1">
      <w:start w:val="0"/>
      <w:numFmt w:val="bullet"/>
      <w:lvlText w:val="•"/>
      <w:lvlJc w:val="left"/>
      <w:pPr>
        <w:ind w:left="1926" w:hanging="260"/>
      </w:pPr>
      <w:rPr>
        <w:rFonts w:hint="default"/>
      </w:rPr>
    </w:lvl>
    <w:lvl w:ilvl="2">
      <w:start w:val="0"/>
      <w:numFmt w:val="bullet"/>
      <w:lvlText w:val="•"/>
      <w:lvlJc w:val="left"/>
      <w:pPr>
        <w:ind w:left="2913" w:hanging="260"/>
      </w:pPr>
      <w:rPr>
        <w:rFonts w:hint="default"/>
      </w:rPr>
    </w:lvl>
    <w:lvl w:ilvl="3">
      <w:start w:val="0"/>
      <w:numFmt w:val="bullet"/>
      <w:lvlText w:val="•"/>
      <w:lvlJc w:val="left"/>
      <w:pPr>
        <w:ind w:left="3899" w:hanging="260"/>
      </w:pPr>
      <w:rPr>
        <w:rFonts w:hint="default"/>
      </w:rPr>
    </w:lvl>
    <w:lvl w:ilvl="4">
      <w:start w:val="0"/>
      <w:numFmt w:val="bullet"/>
      <w:lvlText w:val="•"/>
      <w:lvlJc w:val="left"/>
      <w:pPr>
        <w:ind w:left="4886" w:hanging="260"/>
      </w:pPr>
      <w:rPr>
        <w:rFonts w:hint="default"/>
      </w:rPr>
    </w:lvl>
    <w:lvl w:ilvl="5">
      <w:start w:val="0"/>
      <w:numFmt w:val="bullet"/>
      <w:lvlText w:val="•"/>
      <w:lvlJc w:val="left"/>
      <w:pPr>
        <w:ind w:left="5873" w:hanging="260"/>
      </w:pPr>
      <w:rPr>
        <w:rFonts w:hint="default"/>
      </w:rPr>
    </w:lvl>
    <w:lvl w:ilvl="6">
      <w:start w:val="0"/>
      <w:numFmt w:val="bullet"/>
      <w:lvlText w:val="•"/>
      <w:lvlJc w:val="left"/>
      <w:pPr>
        <w:ind w:left="6859" w:hanging="260"/>
      </w:pPr>
      <w:rPr>
        <w:rFonts w:hint="default"/>
      </w:rPr>
    </w:lvl>
    <w:lvl w:ilvl="7">
      <w:start w:val="0"/>
      <w:numFmt w:val="bullet"/>
      <w:lvlText w:val="•"/>
      <w:lvlJc w:val="left"/>
      <w:pPr>
        <w:ind w:left="7846" w:hanging="260"/>
      </w:pPr>
      <w:rPr>
        <w:rFonts w:hint="default"/>
      </w:rPr>
    </w:lvl>
    <w:lvl w:ilvl="8">
      <w:start w:val="0"/>
      <w:numFmt w:val="bullet"/>
      <w:lvlText w:val="•"/>
      <w:lvlJc w:val="left"/>
      <w:pPr>
        <w:ind w:left="8833" w:hanging="260"/>
      </w:pPr>
      <w:rPr>
        <w:rFonts w:hint="default"/>
      </w:rPr>
    </w:lvl>
  </w:abstractNum>
  <w:abstractNum w:abstractNumId="67">
    <w:multiLevelType w:val="hybridMultilevel"/>
    <w:lvl w:ilvl="0">
      <w:start w:val="1"/>
      <w:numFmt w:val="upperRoman"/>
      <w:lvlText w:val="%1."/>
      <w:lvlJc w:val="left"/>
      <w:pPr>
        <w:ind w:left="426" w:hanging="215"/>
        <w:jc w:val="left"/>
      </w:pPr>
      <w:rPr>
        <w:rFonts w:hint="default" w:ascii="Times New Roman" w:hAnsi="Times New Roman" w:eastAsia="Times New Roman" w:cs="Times New Roman"/>
        <w:b/>
        <w:bCs/>
        <w:w w:val="99"/>
        <w:sz w:val="24"/>
        <w:szCs w:val="24"/>
      </w:rPr>
    </w:lvl>
    <w:lvl w:ilvl="1">
      <w:start w:val="1"/>
      <w:numFmt w:val="decimal"/>
      <w:lvlText w:val="%2)"/>
      <w:lvlJc w:val="left"/>
      <w:pPr>
        <w:ind w:left="1158" w:hanging="320"/>
        <w:jc w:val="left"/>
      </w:pPr>
      <w:rPr>
        <w:rFonts w:hint="default" w:ascii="Times New Roman" w:hAnsi="Times New Roman" w:eastAsia="Times New Roman" w:cs="Times New Roman"/>
        <w:b/>
        <w:bCs/>
        <w:spacing w:val="-1"/>
        <w:w w:val="99"/>
        <w:sz w:val="24"/>
        <w:szCs w:val="24"/>
      </w:rPr>
    </w:lvl>
    <w:lvl w:ilvl="2">
      <w:start w:val="0"/>
      <w:numFmt w:val="bullet"/>
      <w:lvlText w:val="•"/>
      <w:lvlJc w:val="left"/>
      <w:pPr>
        <w:ind w:left="1382" w:hanging="320"/>
      </w:pPr>
      <w:rPr>
        <w:rFonts w:hint="default"/>
      </w:rPr>
    </w:lvl>
    <w:lvl w:ilvl="3">
      <w:start w:val="0"/>
      <w:numFmt w:val="bullet"/>
      <w:lvlText w:val="•"/>
      <w:lvlJc w:val="left"/>
      <w:pPr>
        <w:ind w:left="1604" w:hanging="320"/>
      </w:pPr>
      <w:rPr>
        <w:rFonts w:hint="default"/>
      </w:rPr>
    </w:lvl>
    <w:lvl w:ilvl="4">
      <w:start w:val="0"/>
      <w:numFmt w:val="bullet"/>
      <w:lvlText w:val="•"/>
      <w:lvlJc w:val="left"/>
      <w:pPr>
        <w:ind w:left="1827" w:hanging="320"/>
      </w:pPr>
      <w:rPr>
        <w:rFonts w:hint="default"/>
      </w:rPr>
    </w:lvl>
    <w:lvl w:ilvl="5">
      <w:start w:val="0"/>
      <w:numFmt w:val="bullet"/>
      <w:lvlText w:val="•"/>
      <w:lvlJc w:val="left"/>
      <w:pPr>
        <w:ind w:left="2049" w:hanging="320"/>
      </w:pPr>
      <w:rPr>
        <w:rFonts w:hint="default"/>
      </w:rPr>
    </w:lvl>
    <w:lvl w:ilvl="6">
      <w:start w:val="0"/>
      <w:numFmt w:val="bullet"/>
      <w:lvlText w:val="•"/>
      <w:lvlJc w:val="left"/>
      <w:pPr>
        <w:ind w:left="2272" w:hanging="320"/>
      </w:pPr>
      <w:rPr>
        <w:rFonts w:hint="default"/>
      </w:rPr>
    </w:lvl>
    <w:lvl w:ilvl="7">
      <w:start w:val="0"/>
      <w:numFmt w:val="bullet"/>
      <w:lvlText w:val="•"/>
      <w:lvlJc w:val="left"/>
      <w:pPr>
        <w:ind w:left="2494" w:hanging="320"/>
      </w:pPr>
      <w:rPr>
        <w:rFonts w:hint="default"/>
      </w:rPr>
    </w:lvl>
    <w:lvl w:ilvl="8">
      <w:start w:val="0"/>
      <w:numFmt w:val="bullet"/>
      <w:lvlText w:val="•"/>
      <w:lvlJc w:val="left"/>
      <w:pPr>
        <w:ind w:left="2716" w:hanging="320"/>
      </w:pPr>
      <w:rPr>
        <w:rFonts w:hint="default"/>
      </w:rPr>
    </w:lvl>
  </w:abstractNum>
  <w:abstractNum w:abstractNumId="66">
    <w:multiLevelType w:val="hybridMultilevel"/>
    <w:lvl w:ilvl="0">
      <w:start w:val="1"/>
      <w:numFmt w:val="decimal"/>
      <w:lvlText w:val="%1."/>
      <w:lvlJc w:val="left"/>
      <w:pPr>
        <w:ind w:left="833" w:hanging="241"/>
        <w:jc w:val="right"/>
      </w:pPr>
      <w:rPr>
        <w:rFonts w:hint="default"/>
        <w:spacing w:val="-5"/>
        <w:w w:val="100"/>
      </w:rPr>
    </w:lvl>
    <w:lvl w:ilvl="1">
      <w:start w:val="1"/>
      <w:numFmt w:val="upperLetter"/>
      <w:lvlText w:val="%2."/>
      <w:lvlJc w:val="left"/>
      <w:pPr>
        <w:ind w:left="2993" w:hanging="2161"/>
        <w:jc w:val="left"/>
      </w:pPr>
      <w:rPr>
        <w:rFonts w:hint="default" w:ascii="Times New Roman" w:hAnsi="Times New Roman" w:eastAsia="Times New Roman" w:cs="Times New Roman"/>
        <w:w w:val="99"/>
        <w:sz w:val="24"/>
        <w:szCs w:val="24"/>
      </w:rPr>
    </w:lvl>
    <w:lvl w:ilvl="2">
      <w:start w:val="0"/>
      <w:numFmt w:val="bullet"/>
      <w:lvlText w:val="•"/>
      <w:lvlJc w:val="left"/>
      <w:pPr>
        <w:ind w:left="1220" w:hanging="2161"/>
      </w:pPr>
      <w:rPr>
        <w:rFonts w:hint="default"/>
      </w:rPr>
    </w:lvl>
    <w:lvl w:ilvl="3">
      <w:start w:val="0"/>
      <w:numFmt w:val="bullet"/>
      <w:lvlText w:val="•"/>
      <w:lvlJc w:val="left"/>
      <w:pPr>
        <w:ind w:left="3000" w:hanging="2161"/>
      </w:pPr>
      <w:rPr>
        <w:rFonts w:hint="default"/>
      </w:rPr>
    </w:lvl>
    <w:lvl w:ilvl="4">
      <w:start w:val="0"/>
      <w:numFmt w:val="bullet"/>
      <w:lvlText w:val="•"/>
      <w:lvlJc w:val="left"/>
      <w:pPr>
        <w:ind w:left="2756" w:hanging="2161"/>
      </w:pPr>
      <w:rPr>
        <w:rFonts w:hint="default"/>
      </w:rPr>
    </w:lvl>
    <w:lvl w:ilvl="5">
      <w:start w:val="0"/>
      <w:numFmt w:val="bullet"/>
      <w:lvlText w:val="•"/>
      <w:lvlJc w:val="left"/>
      <w:pPr>
        <w:ind w:left="2512" w:hanging="2161"/>
      </w:pPr>
      <w:rPr>
        <w:rFonts w:hint="default"/>
      </w:rPr>
    </w:lvl>
    <w:lvl w:ilvl="6">
      <w:start w:val="0"/>
      <w:numFmt w:val="bullet"/>
      <w:lvlText w:val="•"/>
      <w:lvlJc w:val="left"/>
      <w:pPr>
        <w:ind w:left="2268" w:hanging="2161"/>
      </w:pPr>
      <w:rPr>
        <w:rFonts w:hint="default"/>
      </w:rPr>
    </w:lvl>
    <w:lvl w:ilvl="7">
      <w:start w:val="0"/>
      <w:numFmt w:val="bullet"/>
      <w:lvlText w:val="•"/>
      <w:lvlJc w:val="left"/>
      <w:pPr>
        <w:ind w:left="2025" w:hanging="2161"/>
      </w:pPr>
      <w:rPr>
        <w:rFonts w:hint="default"/>
      </w:rPr>
    </w:lvl>
    <w:lvl w:ilvl="8">
      <w:start w:val="0"/>
      <w:numFmt w:val="bullet"/>
      <w:lvlText w:val="•"/>
      <w:lvlJc w:val="left"/>
      <w:pPr>
        <w:ind w:left="1781" w:hanging="2161"/>
      </w:pPr>
      <w:rPr>
        <w:rFonts w:hint="default"/>
      </w:rPr>
    </w:lvl>
  </w:abstractNum>
  <w:abstractNum w:abstractNumId="65">
    <w:multiLevelType w:val="hybridMultilevel"/>
    <w:lvl w:ilvl="0">
      <w:start w:val="1"/>
      <w:numFmt w:val="decimal"/>
      <w:lvlText w:val="%1."/>
      <w:lvlJc w:val="left"/>
      <w:pPr>
        <w:ind w:left="127" w:hanging="281"/>
        <w:jc w:val="left"/>
      </w:pPr>
      <w:rPr>
        <w:rFonts w:hint="default" w:ascii="Times New Roman" w:hAnsi="Times New Roman" w:eastAsia="Times New Roman" w:cs="Times New Roman"/>
        <w:spacing w:val="0"/>
        <w:w w:val="100"/>
        <w:sz w:val="28"/>
        <w:szCs w:val="28"/>
      </w:rPr>
    </w:lvl>
    <w:lvl w:ilvl="1">
      <w:start w:val="1"/>
      <w:numFmt w:val="upperLetter"/>
      <w:lvlText w:val="%2."/>
      <w:lvlJc w:val="left"/>
      <w:pPr>
        <w:ind w:left="1233" w:hanging="401"/>
        <w:jc w:val="left"/>
      </w:pPr>
      <w:rPr>
        <w:rFonts w:hint="default" w:ascii="Times New Roman" w:hAnsi="Times New Roman" w:eastAsia="Times New Roman" w:cs="Times New Roman"/>
        <w:spacing w:val="-2"/>
        <w:w w:val="100"/>
        <w:position w:val="-14"/>
        <w:sz w:val="28"/>
        <w:szCs w:val="28"/>
      </w:rPr>
    </w:lvl>
    <w:lvl w:ilvl="2">
      <w:start w:val="0"/>
      <w:numFmt w:val="bullet"/>
      <w:lvlText w:val="•"/>
      <w:lvlJc w:val="left"/>
      <w:pPr>
        <w:ind w:left="1240" w:hanging="401"/>
      </w:pPr>
      <w:rPr>
        <w:rFonts w:hint="default"/>
      </w:rPr>
    </w:lvl>
    <w:lvl w:ilvl="3">
      <w:start w:val="0"/>
      <w:numFmt w:val="bullet"/>
      <w:lvlText w:val="•"/>
      <w:lvlJc w:val="left"/>
      <w:pPr>
        <w:ind w:left="1254" w:hanging="401"/>
      </w:pPr>
      <w:rPr>
        <w:rFonts w:hint="default"/>
      </w:rPr>
    </w:lvl>
    <w:lvl w:ilvl="4">
      <w:start w:val="0"/>
      <w:numFmt w:val="bullet"/>
      <w:lvlText w:val="•"/>
      <w:lvlJc w:val="left"/>
      <w:pPr>
        <w:ind w:left="1269" w:hanging="401"/>
      </w:pPr>
      <w:rPr>
        <w:rFonts w:hint="default"/>
      </w:rPr>
    </w:lvl>
    <w:lvl w:ilvl="5">
      <w:start w:val="0"/>
      <w:numFmt w:val="bullet"/>
      <w:lvlText w:val="•"/>
      <w:lvlJc w:val="left"/>
      <w:pPr>
        <w:ind w:left="1284" w:hanging="401"/>
      </w:pPr>
      <w:rPr>
        <w:rFonts w:hint="default"/>
      </w:rPr>
    </w:lvl>
    <w:lvl w:ilvl="6">
      <w:start w:val="0"/>
      <w:numFmt w:val="bullet"/>
      <w:lvlText w:val="•"/>
      <w:lvlJc w:val="left"/>
      <w:pPr>
        <w:ind w:left="1299" w:hanging="401"/>
      </w:pPr>
      <w:rPr>
        <w:rFonts w:hint="default"/>
      </w:rPr>
    </w:lvl>
    <w:lvl w:ilvl="7">
      <w:start w:val="0"/>
      <w:numFmt w:val="bullet"/>
      <w:lvlText w:val="•"/>
      <w:lvlJc w:val="left"/>
      <w:pPr>
        <w:ind w:left="1314" w:hanging="401"/>
      </w:pPr>
      <w:rPr>
        <w:rFonts w:hint="default"/>
      </w:rPr>
    </w:lvl>
    <w:lvl w:ilvl="8">
      <w:start w:val="0"/>
      <w:numFmt w:val="bullet"/>
      <w:lvlText w:val="•"/>
      <w:lvlJc w:val="left"/>
      <w:pPr>
        <w:ind w:left="1329" w:hanging="401"/>
      </w:pPr>
      <w:rPr>
        <w:rFonts w:hint="default"/>
      </w:rPr>
    </w:lvl>
  </w:abstractNum>
  <w:abstractNum w:abstractNumId="64">
    <w:multiLevelType w:val="hybridMultilevel"/>
    <w:lvl w:ilvl="0">
      <w:start w:val="1"/>
      <w:numFmt w:val="lowerLetter"/>
      <w:lvlText w:val="%1)"/>
      <w:lvlJc w:val="left"/>
      <w:pPr>
        <w:ind w:left="828" w:hanging="360"/>
        <w:jc w:val="left"/>
      </w:pPr>
      <w:rPr>
        <w:rFonts w:hint="default" w:ascii="Times New Roman" w:hAnsi="Times New Roman" w:eastAsia="Times New Roman" w:cs="Times New Roman"/>
        <w:w w:val="100"/>
        <w:sz w:val="28"/>
        <w:szCs w:val="28"/>
      </w:rPr>
    </w:lvl>
    <w:lvl w:ilvl="1">
      <w:start w:val="0"/>
      <w:numFmt w:val="bullet"/>
      <w:lvlText w:val="•"/>
      <w:lvlJc w:val="left"/>
      <w:pPr>
        <w:ind w:left="1597" w:hanging="360"/>
      </w:pPr>
      <w:rPr>
        <w:rFonts w:hint="default"/>
      </w:rPr>
    </w:lvl>
    <w:lvl w:ilvl="2">
      <w:start w:val="0"/>
      <w:numFmt w:val="bullet"/>
      <w:lvlText w:val="•"/>
      <w:lvlJc w:val="left"/>
      <w:pPr>
        <w:ind w:left="2375" w:hanging="360"/>
      </w:pPr>
      <w:rPr>
        <w:rFonts w:hint="default"/>
      </w:rPr>
    </w:lvl>
    <w:lvl w:ilvl="3">
      <w:start w:val="0"/>
      <w:numFmt w:val="bullet"/>
      <w:lvlText w:val="•"/>
      <w:lvlJc w:val="left"/>
      <w:pPr>
        <w:ind w:left="3153" w:hanging="360"/>
      </w:pPr>
      <w:rPr>
        <w:rFonts w:hint="default"/>
      </w:rPr>
    </w:lvl>
    <w:lvl w:ilvl="4">
      <w:start w:val="0"/>
      <w:numFmt w:val="bullet"/>
      <w:lvlText w:val="•"/>
      <w:lvlJc w:val="left"/>
      <w:pPr>
        <w:ind w:left="3931" w:hanging="360"/>
      </w:pPr>
      <w:rPr>
        <w:rFonts w:hint="default"/>
      </w:rPr>
    </w:lvl>
    <w:lvl w:ilvl="5">
      <w:start w:val="0"/>
      <w:numFmt w:val="bullet"/>
      <w:lvlText w:val="•"/>
      <w:lvlJc w:val="left"/>
      <w:pPr>
        <w:ind w:left="4709" w:hanging="360"/>
      </w:pPr>
      <w:rPr>
        <w:rFonts w:hint="default"/>
      </w:rPr>
    </w:lvl>
    <w:lvl w:ilvl="6">
      <w:start w:val="0"/>
      <w:numFmt w:val="bullet"/>
      <w:lvlText w:val="•"/>
      <w:lvlJc w:val="left"/>
      <w:pPr>
        <w:ind w:left="5486" w:hanging="360"/>
      </w:pPr>
      <w:rPr>
        <w:rFonts w:hint="default"/>
      </w:rPr>
    </w:lvl>
    <w:lvl w:ilvl="7">
      <w:start w:val="0"/>
      <w:numFmt w:val="bullet"/>
      <w:lvlText w:val="•"/>
      <w:lvlJc w:val="left"/>
      <w:pPr>
        <w:ind w:left="6264" w:hanging="360"/>
      </w:pPr>
      <w:rPr>
        <w:rFonts w:hint="default"/>
      </w:rPr>
    </w:lvl>
    <w:lvl w:ilvl="8">
      <w:start w:val="0"/>
      <w:numFmt w:val="bullet"/>
      <w:lvlText w:val="•"/>
      <w:lvlJc w:val="left"/>
      <w:pPr>
        <w:ind w:left="7042" w:hanging="360"/>
      </w:pPr>
      <w:rPr>
        <w:rFonts w:hint="default"/>
      </w:rPr>
    </w:lvl>
  </w:abstractNum>
  <w:abstractNum w:abstractNumId="63">
    <w:multiLevelType w:val="hybridMultilevel"/>
    <w:lvl w:ilvl="0">
      <w:start w:val="1"/>
      <w:numFmt w:val="lowerLetter"/>
      <w:lvlText w:val="%1)"/>
      <w:lvlJc w:val="left"/>
      <w:pPr>
        <w:ind w:left="1221" w:hanging="289"/>
        <w:jc w:val="left"/>
      </w:pPr>
      <w:rPr>
        <w:rFonts w:hint="default" w:ascii="Times New Roman" w:hAnsi="Times New Roman" w:eastAsia="Times New Roman" w:cs="Times New Roman"/>
        <w:w w:val="100"/>
        <w:sz w:val="28"/>
        <w:szCs w:val="28"/>
      </w:rPr>
    </w:lvl>
    <w:lvl w:ilvl="1">
      <w:start w:val="0"/>
      <w:numFmt w:val="bullet"/>
      <w:lvlText w:val="•"/>
      <w:lvlJc w:val="left"/>
      <w:pPr>
        <w:ind w:left="5180" w:hanging="289"/>
      </w:pPr>
      <w:rPr>
        <w:rFonts w:hint="default"/>
      </w:rPr>
    </w:lvl>
    <w:lvl w:ilvl="2">
      <w:start w:val="0"/>
      <w:numFmt w:val="bullet"/>
      <w:lvlText w:val="•"/>
      <w:lvlJc w:val="left"/>
      <w:pPr>
        <w:ind w:left="5807" w:hanging="289"/>
      </w:pPr>
      <w:rPr>
        <w:rFonts w:hint="default"/>
      </w:rPr>
    </w:lvl>
    <w:lvl w:ilvl="3">
      <w:start w:val="0"/>
      <w:numFmt w:val="bullet"/>
      <w:lvlText w:val="•"/>
      <w:lvlJc w:val="left"/>
      <w:pPr>
        <w:ind w:left="6434" w:hanging="289"/>
      </w:pPr>
      <w:rPr>
        <w:rFonts w:hint="default"/>
      </w:rPr>
    </w:lvl>
    <w:lvl w:ilvl="4">
      <w:start w:val="0"/>
      <w:numFmt w:val="bullet"/>
      <w:lvlText w:val="•"/>
      <w:lvlJc w:val="left"/>
      <w:pPr>
        <w:ind w:left="7062" w:hanging="289"/>
      </w:pPr>
      <w:rPr>
        <w:rFonts w:hint="default"/>
      </w:rPr>
    </w:lvl>
    <w:lvl w:ilvl="5">
      <w:start w:val="0"/>
      <w:numFmt w:val="bullet"/>
      <w:lvlText w:val="•"/>
      <w:lvlJc w:val="left"/>
      <w:pPr>
        <w:ind w:left="7689" w:hanging="289"/>
      </w:pPr>
      <w:rPr>
        <w:rFonts w:hint="default"/>
      </w:rPr>
    </w:lvl>
    <w:lvl w:ilvl="6">
      <w:start w:val="0"/>
      <w:numFmt w:val="bullet"/>
      <w:lvlText w:val="•"/>
      <w:lvlJc w:val="left"/>
      <w:pPr>
        <w:ind w:left="8316" w:hanging="289"/>
      </w:pPr>
      <w:rPr>
        <w:rFonts w:hint="default"/>
      </w:rPr>
    </w:lvl>
    <w:lvl w:ilvl="7">
      <w:start w:val="0"/>
      <w:numFmt w:val="bullet"/>
      <w:lvlText w:val="•"/>
      <w:lvlJc w:val="left"/>
      <w:pPr>
        <w:ind w:left="8944" w:hanging="289"/>
      </w:pPr>
      <w:rPr>
        <w:rFonts w:hint="default"/>
      </w:rPr>
    </w:lvl>
    <w:lvl w:ilvl="8">
      <w:start w:val="0"/>
      <w:numFmt w:val="bullet"/>
      <w:lvlText w:val="•"/>
      <w:lvlJc w:val="left"/>
      <w:pPr>
        <w:ind w:left="9571" w:hanging="289"/>
      </w:pPr>
      <w:rPr>
        <w:rFonts w:hint="default"/>
      </w:rPr>
    </w:lvl>
  </w:abstractNum>
  <w:abstractNum w:abstractNumId="62">
    <w:multiLevelType w:val="hybridMultilevel"/>
    <w:lvl w:ilvl="0">
      <w:start w:val="2"/>
      <w:numFmt w:val="decimal"/>
      <w:lvlText w:val="%1)"/>
      <w:lvlJc w:val="left"/>
      <w:pPr>
        <w:ind w:left="1238" w:hanging="305"/>
        <w:jc w:val="left"/>
      </w:pPr>
      <w:rPr>
        <w:rFonts w:hint="default" w:ascii="Times New Roman" w:hAnsi="Times New Roman" w:eastAsia="Times New Roman" w:cs="Times New Roman"/>
        <w:w w:val="100"/>
        <w:sz w:val="28"/>
        <w:szCs w:val="28"/>
      </w:rPr>
    </w:lvl>
    <w:lvl w:ilvl="1">
      <w:start w:val="1"/>
      <w:numFmt w:val="lowerLetter"/>
      <w:lvlText w:val="%2)"/>
      <w:lvlJc w:val="left"/>
      <w:pPr>
        <w:ind w:left="1499" w:hanging="358"/>
        <w:jc w:val="right"/>
      </w:pPr>
      <w:rPr>
        <w:rFonts w:hint="default" w:ascii="Times New Roman" w:hAnsi="Times New Roman" w:eastAsia="Times New Roman" w:cs="Times New Roman"/>
        <w:w w:val="100"/>
        <w:sz w:val="28"/>
        <w:szCs w:val="28"/>
      </w:rPr>
    </w:lvl>
    <w:lvl w:ilvl="2">
      <w:start w:val="0"/>
      <w:numFmt w:val="bullet"/>
      <w:lvlText w:val="•"/>
      <w:lvlJc w:val="left"/>
      <w:pPr>
        <w:ind w:left="2536" w:hanging="358"/>
      </w:pPr>
      <w:rPr>
        <w:rFonts w:hint="default"/>
      </w:rPr>
    </w:lvl>
    <w:lvl w:ilvl="3">
      <w:start w:val="0"/>
      <w:numFmt w:val="bullet"/>
      <w:lvlText w:val="•"/>
      <w:lvlJc w:val="left"/>
      <w:pPr>
        <w:ind w:left="3572" w:hanging="358"/>
      </w:pPr>
      <w:rPr>
        <w:rFonts w:hint="default"/>
      </w:rPr>
    </w:lvl>
    <w:lvl w:ilvl="4">
      <w:start w:val="0"/>
      <w:numFmt w:val="bullet"/>
      <w:lvlText w:val="•"/>
      <w:lvlJc w:val="left"/>
      <w:pPr>
        <w:ind w:left="4608" w:hanging="358"/>
      </w:pPr>
      <w:rPr>
        <w:rFonts w:hint="default"/>
      </w:rPr>
    </w:lvl>
    <w:lvl w:ilvl="5">
      <w:start w:val="0"/>
      <w:numFmt w:val="bullet"/>
      <w:lvlText w:val="•"/>
      <w:lvlJc w:val="left"/>
      <w:pPr>
        <w:ind w:left="5645" w:hanging="358"/>
      </w:pPr>
      <w:rPr>
        <w:rFonts w:hint="default"/>
      </w:rPr>
    </w:lvl>
    <w:lvl w:ilvl="6">
      <w:start w:val="0"/>
      <w:numFmt w:val="bullet"/>
      <w:lvlText w:val="•"/>
      <w:lvlJc w:val="left"/>
      <w:pPr>
        <w:ind w:left="6681" w:hanging="358"/>
      </w:pPr>
      <w:rPr>
        <w:rFonts w:hint="default"/>
      </w:rPr>
    </w:lvl>
    <w:lvl w:ilvl="7">
      <w:start w:val="0"/>
      <w:numFmt w:val="bullet"/>
      <w:lvlText w:val="•"/>
      <w:lvlJc w:val="left"/>
      <w:pPr>
        <w:ind w:left="7717" w:hanging="358"/>
      </w:pPr>
      <w:rPr>
        <w:rFonts w:hint="default"/>
      </w:rPr>
    </w:lvl>
    <w:lvl w:ilvl="8">
      <w:start w:val="0"/>
      <w:numFmt w:val="bullet"/>
      <w:lvlText w:val="•"/>
      <w:lvlJc w:val="left"/>
      <w:pPr>
        <w:ind w:left="8753" w:hanging="358"/>
      </w:pPr>
      <w:rPr>
        <w:rFonts w:hint="default"/>
      </w:rPr>
    </w:lvl>
  </w:abstractNum>
  <w:abstractNum w:abstractNumId="61">
    <w:multiLevelType w:val="hybridMultilevel"/>
    <w:lvl w:ilvl="0">
      <w:start w:val="2"/>
      <w:numFmt w:val="lowerLetter"/>
      <w:lvlText w:val="%1)"/>
      <w:lvlJc w:val="left"/>
      <w:pPr>
        <w:ind w:left="407" w:hanging="296"/>
        <w:jc w:val="left"/>
      </w:pPr>
      <w:rPr>
        <w:rFonts w:hint="default" w:ascii="Times New Roman" w:hAnsi="Times New Roman" w:eastAsia="Times New Roman" w:cs="Times New Roman"/>
        <w:b/>
        <w:bCs/>
        <w:spacing w:val="-1"/>
        <w:w w:val="99"/>
        <w:sz w:val="26"/>
        <w:szCs w:val="26"/>
      </w:rPr>
    </w:lvl>
    <w:lvl w:ilvl="1">
      <w:start w:val="1"/>
      <w:numFmt w:val="lowerLetter"/>
      <w:lvlText w:val="%2)"/>
      <w:lvlJc w:val="left"/>
      <w:pPr>
        <w:ind w:left="1221" w:hanging="289"/>
        <w:jc w:val="left"/>
      </w:pPr>
      <w:rPr>
        <w:rFonts w:hint="default" w:ascii="Times New Roman" w:hAnsi="Times New Roman" w:eastAsia="Times New Roman" w:cs="Times New Roman"/>
        <w:w w:val="100"/>
        <w:sz w:val="28"/>
        <w:szCs w:val="28"/>
      </w:rPr>
    </w:lvl>
    <w:lvl w:ilvl="2">
      <w:start w:val="0"/>
      <w:numFmt w:val="bullet"/>
      <w:lvlText w:val="•"/>
      <w:lvlJc w:val="left"/>
      <w:pPr>
        <w:ind w:left="1220" w:hanging="289"/>
      </w:pPr>
      <w:rPr>
        <w:rFonts w:hint="default"/>
      </w:rPr>
    </w:lvl>
    <w:lvl w:ilvl="3">
      <w:start w:val="0"/>
      <w:numFmt w:val="bullet"/>
      <w:lvlText w:val="•"/>
      <w:lvlJc w:val="left"/>
      <w:pPr>
        <w:ind w:left="3740" w:hanging="289"/>
      </w:pPr>
      <w:rPr>
        <w:rFonts w:hint="default"/>
      </w:rPr>
    </w:lvl>
    <w:lvl w:ilvl="4">
      <w:start w:val="0"/>
      <w:numFmt w:val="bullet"/>
      <w:lvlText w:val="•"/>
      <w:lvlJc w:val="left"/>
      <w:pPr>
        <w:ind w:left="3237" w:hanging="289"/>
      </w:pPr>
      <w:rPr>
        <w:rFonts w:hint="default"/>
      </w:rPr>
    </w:lvl>
    <w:lvl w:ilvl="5">
      <w:start w:val="0"/>
      <w:numFmt w:val="bullet"/>
      <w:lvlText w:val="•"/>
      <w:lvlJc w:val="left"/>
      <w:pPr>
        <w:ind w:left="2735" w:hanging="289"/>
      </w:pPr>
      <w:rPr>
        <w:rFonts w:hint="default"/>
      </w:rPr>
    </w:lvl>
    <w:lvl w:ilvl="6">
      <w:start w:val="0"/>
      <w:numFmt w:val="bullet"/>
      <w:lvlText w:val="•"/>
      <w:lvlJc w:val="left"/>
      <w:pPr>
        <w:ind w:left="2232" w:hanging="289"/>
      </w:pPr>
      <w:rPr>
        <w:rFonts w:hint="default"/>
      </w:rPr>
    </w:lvl>
    <w:lvl w:ilvl="7">
      <w:start w:val="0"/>
      <w:numFmt w:val="bullet"/>
      <w:lvlText w:val="•"/>
      <w:lvlJc w:val="left"/>
      <w:pPr>
        <w:ind w:left="1730" w:hanging="289"/>
      </w:pPr>
      <w:rPr>
        <w:rFonts w:hint="default"/>
      </w:rPr>
    </w:lvl>
    <w:lvl w:ilvl="8">
      <w:start w:val="0"/>
      <w:numFmt w:val="bullet"/>
      <w:lvlText w:val="•"/>
      <w:lvlJc w:val="left"/>
      <w:pPr>
        <w:ind w:left="1227" w:hanging="289"/>
      </w:pPr>
      <w:rPr>
        <w:rFonts w:hint="default"/>
      </w:rPr>
    </w:lvl>
  </w:abstractNum>
  <w:abstractNum w:abstractNumId="60">
    <w:multiLevelType w:val="hybridMultilevel"/>
    <w:lvl w:ilvl="0">
      <w:start w:val="1"/>
      <w:numFmt w:val="lowerLetter"/>
      <w:lvlText w:val="%1)"/>
      <w:lvlJc w:val="left"/>
      <w:pPr>
        <w:ind w:left="112" w:hanging="267"/>
        <w:jc w:val="left"/>
      </w:pPr>
      <w:rPr>
        <w:rFonts w:hint="default" w:ascii="Times New Roman" w:hAnsi="Times New Roman" w:eastAsia="Times New Roman" w:cs="Times New Roman"/>
        <w:w w:val="99"/>
        <w:sz w:val="26"/>
        <w:szCs w:val="26"/>
      </w:rPr>
    </w:lvl>
    <w:lvl w:ilvl="1">
      <w:start w:val="0"/>
      <w:numFmt w:val="bullet"/>
      <w:lvlText w:val="•"/>
      <w:lvlJc w:val="left"/>
      <w:pPr>
        <w:ind w:left="663" w:hanging="267"/>
      </w:pPr>
      <w:rPr>
        <w:rFonts w:hint="default"/>
      </w:rPr>
    </w:lvl>
    <w:lvl w:ilvl="2">
      <w:start w:val="0"/>
      <w:numFmt w:val="bullet"/>
      <w:lvlText w:val="•"/>
      <w:lvlJc w:val="left"/>
      <w:pPr>
        <w:ind w:left="1206" w:hanging="267"/>
      </w:pPr>
      <w:rPr>
        <w:rFonts w:hint="default"/>
      </w:rPr>
    </w:lvl>
    <w:lvl w:ilvl="3">
      <w:start w:val="0"/>
      <w:numFmt w:val="bullet"/>
      <w:lvlText w:val="•"/>
      <w:lvlJc w:val="left"/>
      <w:pPr>
        <w:ind w:left="1750" w:hanging="267"/>
      </w:pPr>
      <w:rPr>
        <w:rFonts w:hint="default"/>
      </w:rPr>
    </w:lvl>
    <w:lvl w:ilvl="4">
      <w:start w:val="0"/>
      <w:numFmt w:val="bullet"/>
      <w:lvlText w:val="•"/>
      <w:lvlJc w:val="left"/>
      <w:pPr>
        <w:ind w:left="2293" w:hanging="267"/>
      </w:pPr>
      <w:rPr>
        <w:rFonts w:hint="default"/>
      </w:rPr>
    </w:lvl>
    <w:lvl w:ilvl="5">
      <w:start w:val="0"/>
      <w:numFmt w:val="bullet"/>
      <w:lvlText w:val="•"/>
      <w:lvlJc w:val="left"/>
      <w:pPr>
        <w:ind w:left="2837" w:hanging="267"/>
      </w:pPr>
      <w:rPr>
        <w:rFonts w:hint="default"/>
      </w:rPr>
    </w:lvl>
    <w:lvl w:ilvl="6">
      <w:start w:val="0"/>
      <w:numFmt w:val="bullet"/>
      <w:lvlText w:val="•"/>
      <w:lvlJc w:val="left"/>
      <w:pPr>
        <w:ind w:left="3380" w:hanging="267"/>
      </w:pPr>
      <w:rPr>
        <w:rFonts w:hint="default"/>
      </w:rPr>
    </w:lvl>
    <w:lvl w:ilvl="7">
      <w:start w:val="0"/>
      <w:numFmt w:val="bullet"/>
      <w:lvlText w:val="•"/>
      <w:lvlJc w:val="left"/>
      <w:pPr>
        <w:ind w:left="3924" w:hanging="267"/>
      </w:pPr>
      <w:rPr>
        <w:rFonts w:hint="default"/>
      </w:rPr>
    </w:lvl>
    <w:lvl w:ilvl="8">
      <w:start w:val="0"/>
      <w:numFmt w:val="bullet"/>
      <w:lvlText w:val="•"/>
      <w:lvlJc w:val="left"/>
      <w:pPr>
        <w:ind w:left="4467" w:hanging="267"/>
      </w:pPr>
      <w:rPr>
        <w:rFonts w:hint="default"/>
      </w:rPr>
    </w:lvl>
  </w:abstractNum>
  <w:abstractNum w:abstractNumId="59">
    <w:multiLevelType w:val="hybridMultilevel"/>
    <w:lvl w:ilvl="0">
      <w:start w:val="0"/>
      <w:numFmt w:val="bullet"/>
      <w:lvlText w:val="-"/>
      <w:lvlJc w:val="left"/>
      <w:pPr>
        <w:ind w:left="259" w:hanging="152"/>
      </w:pPr>
      <w:rPr>
        <w:rFonts w:hint="default" w:ascii="Times New Roman" w:hAnsi="Times New Roman" w:eastAsia="Times New Roman" w:cs="Times New Roman"/>
        <w:w w:val="99"/>
        <w:sz w:val="26"/>
        <w:szCs w:val="26"/>
      </w:rPr>
    </w:lvl>
    <w:lvl w:ilvl="1">
      <w:start w:val="0"/>
      <w:numFmt w:val="bullet"/>
      <w:lvlText w:val="•"/>
      <w:lvlJc w:val="left"/>
      <w:pPr>
        <w:ind w:left="1003" w:hanging="152"/>
      </w:pPr>
      <w:rPr>
        <w:rFonts w:hint="default"/>
      </w:rPr>
    </w:lvl>
    <w:lvl w:ilvl="2">
      <w:start w:val="0"/>
      <w:numFmt w:val="bullet"/>
      <w:lvlText w:val="•"/>
      <w:lvlJc w:val="left"/>
      <w:pPr>
        <w:ind w:left="1747" w:hanging="152"/>
      </w:pPr>
      <w:rPr>
        <w:rFonts w:hint="default"/>
      </w:rPr>
    </w:lvl>
    <w:lvl w:ilvl="3">
      <w:start w:val="0"/>
      <w:numFmt w:val="bullet"/>
      <w:lvlText w:val="•"/>
      <w:lvlJc w:val="left"/>
      <w:pPr>
        <w:ind w:left="2490" w:hanging="152"/>
      </w:pPr>
      <w:rPr>
        <w:rFonts w:hint="default"/>
      </w:rPr>
    </w:lvl>
    <w:lvl w:ilvl="4">
      <w:start w:val="0"/>
      <w:numFmt w:val="bullet"/>
      <w:lvlText w:val="•"/>
      <w:lvlJc w:val="left"/>
      <w:pPr>
        <w:ind w:left="3234" w:hanging="152"/>
      </w:pPr>
      <w:rPr>
        <w:rFonts w:hint="default"/>
      </w:rPr>
    </w:lvl>
    <w:lvl w:ilvl="5">
      <w:start w:val="0"/>
      <w:numFmt w:val="bullet"/>
      <w:lvlText w:val="•"/>
      <w:lvlJc w:val="left"/>
      <w:pPr>
        <w:ind w:left="3977" w:hanging="152"/>
      </w:pPr>
      <w:rPr>
        <w:rFonts w:hint="default"/>
      </w:rPr>
    </w:lvl>
    <w:lvl w:ilvl="6">
      <w:start w:val="0"/>
      <w:numFmt w:val="bullet"/>
      <w:lvlText w:val="•"/>
      <w:lvlJc w:val="left"/>
      <w:pPr>
        <w:ind w:left="4721" w:hanging="152"/>
      </w:pPr>
      <w:rPr>
        <w:rFonts w:hint="default"/>
      </w:rPr>
    </w:lvl>
    <w:lvl w:ilvl="7">
      <w:start w:val="0"/>
      <w:numFmt w:val="bullet"/>
      <w:lvlText w:val="•"/>
      <w:lvlJc w:val="left"/>
      <w:pPr>
        <w:ind w:left="5464" w:hanging="152"/>
      </w:pPr>
      <w:rPr>
        <w:rFonts w:hint="default"/>
      </w:rPr>
    </w:lvl>
    <w:lvl w:ilvl="8">
      <w:start w:val="0"/>
      <w:numFmt w:val="bullet"/>
      <w:lvlText w:val="•"/>
      <w:lvlJc w:val="left"/>
      <w:pPr>
        <w:ind w:left="6208" w:hanging="152"/>
      </w:pPr>
      <w:rPr>
        <w:rFonts w:hint="default"/>
      </w:rPr>
    </w:lvl>
  </w:abstractNum>
  <w:abstractNum w:abstractNumId="58">
    <w:multiLevelType w:val="hybridMultilevel"/>
    <w:lvl w:ilvl="0">
      <w:start w:val="1"/>
      <w:numFmt w:val="lowerLetter"/>
      <w:lvlText w:val="%1)"/>
      <w:lvlJc w:val="left"/>
      <w:pPr>
        <w:ind w:left="379" w:hanging="267"/>
        <w:jc w:val="left"/>
      </w:pPr>
      <w:rPr>
        <w:rFonts w:hint="default" w:ascii="Times New Roman" w:hAnsi="Times New Roman" w:eastAsia="Times New Roman" w:cs="Times New Roman"/>
        <w:w w:val="99"/>
        <w:sz w:val="26"/>
        <w:szCs w:val="26"/>
      </w:rPr>
    </w:lvl>
    <w:lvl w:ilvl="1">
      <w:start w:val="0"/>
      <w:numFmt w:val="bullet"/>
      <w:lvlText w:val="•"/>
      <w:lvlJc w:val="left"/>
      <w:pPr>
        <w:ind w:left="1412" w:hanging="267"/>
      </w:pPr>
      <w:rPr>
        <w:rFonts w:hint="default"/>
      </w:rPr>
    </w:lvl>
    <w:lvl w:ilvl="2">
      <w:start w:val="0"/>
      <w:numFmt w:val="bullet"/>
      <w:lvlText w:val="•"/>
      <w:lvlJc w:val="left"/>
      <w:pPr>
        <w:ind w:left="2445" w:hanging="267"/>
      </w:pPr>
      <w:rPr>
        <w:rFonts w:hint="default"/>
      </w:rPr>
    </w:lvl>
    <w:lvl w:ilvl="3">
      <w:start w:val="0"/>
      <w:numFmt w:val="bullet"/>
      <w:lvlText w:val="•"/>
      <w:lvlJc w:val="left"/>
      <w:pPr>
        <w:ind w:left="3477" w:hanging="267"/>
      </w:pPr>
      <w:rPr>
        <w:rFonts w:hint="default"/>
      </w:rPr>
    </w:lvl>
    <w:lvl w:ilvl="4">
      <w:start w:val="0"/>
      <w:numFmt w:val="bullet"/>
      <w:lvlText w:val="•"/>
      <w:lvlJc w:val="left"/>
      <w:pPr>
        <w:ind w:left="4510" w:hanging="267"/>
      </w:pPr>
      <w:rPr>
        <w:rFonts w:hint="default"/>
      </w:rPr>
    </w:lvl>
    <w:lvl w:ilvl="5">
      <w:start w:val="0"/>
      <w:numFmt w:val="bullet"/>
      <w:lvlText w:val="•"/>
      <w:lvlJc w:val="left"/>
      <w:pPr>
        <w:ind w:left="5543" w:hanging="267"/>
      </w:pPr>
      <w:rPr>
        <w:rFonts w:hint="default"/>
      </w:rPr>
    </w:lvl>
    <w:lvl w:ilvl="6">
      <w:start w:val="0"/>
      <w:numFmt w:val="bullet"/>
      <w:lvlText w:val="•"/>
      <w:lvlJc w:val="left"/>
      <w:pPr>
        <w:ind w:left="6575" w:hanging="267"/>
      </w:pPr>
      <w:rPr>
        <w:rFonts w:hint="default"/>
      </w:rPr>
    </w:lvl>
    <w:lvl w:ilvl="7">
      <w:start w:val="0"/>
      <w:numFmt w:val="bullet"/>
      <w:lvlText w:val="•"/>
      <w:lvlJc w:val="left"/>
      <w:pPr>
        <w:ind w:left="7608" w:hanging="267"/>
      </w:pPr>
      <w:rPr>
        <w:rFonts w:hint="default"/>
      </w:rPr>
    </w:lvl>
    <w:lvl w:ilvl="8">
      <w:start w:val="0"/>
      <w:numFmt w:val="bullet"/>
      <w:lvlText w:val="•"/>
      <w:lvlJc w:val="left"/>
      <w:pPr>
        <w:ind w:left="8641" w:hanging="267"/>
      </w:pPr>
      <w:rPr>
        <w:rFonts w:hint="default"/>
      </w:rPr>
    </w:lvl>
  </w:abstractNum>
  <w:abstractNum w:abstractNumId="57">
    <w:multiLevelType w:val="hybridMultilevel"/>
    <w:lvl w:ilvl="0">
      <w:start w:val="1"/>
      <w:numFmt w:val="lowerLetter"/>
      <w:lvlText w:val="%1)"/>
      <w:lvlJc w:val="left"/>
      <w:pPr>
        <w:ind w:left="112" w:hanging="267"/>
        <w:jc w:val="left"/>
      </w:pPr>
      <w:rPr>
        <w:rFonts w:hint="default" w:ascii="Times New Roman" w:hAnsi="Times New Roman" w:eastAsia="Times New Roman" w:cs="Times New Roman"/>
        <w:w w:val="99"/>
        <w:sz w:val="26"/>
        <w:szCs w:val="26"/>
      </w:rPr>
    </w:lvl>
    <w:lvl w:ilvl="1">
      <w:start w:val="0"/>
      <w:numFmt w:val="bullet"/>
      <w:lvlText w:val="•"/>
      <w:lvlJc w:val="left"/>
      <w:pPr>
        <w:ind w:left="1178" w:hanging="267"/>
      </w:pPr>
      <w:rPr>
        <w:rFonts w:hint="default"/>
      </w:rPr>
    </w:lvl>
    <w:lvl w:ilvl="2">
      <w:start w:val="0"/>
      <w:numFmt w:val="bullet"/>
      <w:lvlText w:val="•"/>
      <w:lvlJc w:val="left"/>
      <w:pPr>
        <w:ind w:left="2237" w:hanging="267"/>
      </w:pPr>
      <w:rPr>
        <w:rFonts w:hint="default"/>
      </w:rPr>
    </w:lvl>
    <w:lvl w:ilvl="3">
      <w:start w:val="0"/>
      <w:numFmt w:val="bullet"/>
      <w:lvlText w:val="•"/>
      <w:lvlJc w:val="left"/>
      <w:pPr>
        <w:ind w:left="3295" w:hanging="267"/>
      </w:pPr>
      <w:rPr>
        <w:rFonts w:hint="default"/>
      </w:rPr>
    </w:lvl>
    <w:lvl w:ilvl="4">
      <w:start w:val="0"/>
      <w:numFmt w:val="bullet"/>
      <w:lvlText w:val="•"/>
      <w:lvlJc w:val="left"/>
      <w:pPr>
        <w:ind w:left="4354" w:hanging="267"/>
      </w:pPr>
      <w:rPr>
        <w:rFonts w:hint="default"/>
      </w:rPr>
    </w:lvl>
    <w:lvl w:ilvl="5">
      <w:start w:val="0"/>
      <w:numFmt w:val="bullet"/>
      <w:lvlText w:val="•"/>
      <w:lvlJc w:val="left"/>
      <w:pPr>
        <w:ind w:left="5413" w:hanging="267"/>
      </w:pPr>
      <w:rPr>
        <w:rFonts w:hint="default"/>
      </w:rPr>
    </w:lvl>
    <w:lvl w:ilvl="6">
      <w:start w:val="0"/>
      <w:numFmt w:val="bullet"/>
      <w:lvlText w:val="•"/>
      <w:lvlJc w:val="left"/>
      <w:pPr>
        <w:ind w:left="6471" w:hanging="267"/>
      </w:pPr>
      <w:rPr>
        <w:rFonts w:hint="default"/>
      </w:rPr>
    </w:lvl>
    <w:lvl w:ilvl="7">
      <w:start w:val="0"/>
      <w:numFmt w:val="bullet"/>
      <w:lvlText w:val="•"/>
      <w:lvlJc w:val="left"/>
      <w:pPr>
        <w:ind w:left="7530" w:hanging="267"/>
      </w:pPr>
      <w:rPr>
        <w:rFonts w:hint="default"/>
      </w:rPr>
    </w:lvl>
    <w:lvl w:ilvl="8">
      <w:start w:val="0"/>
      <w:numFmt w:val="bullet"/>
      <w:lvlText w:val="•"/>
      <w:lvlJc w:val="left"/>
      <w:pPr>
        <w:ind w:left="8589" w:hanging="267"/>
      </w:pPr>
      <w:rPr>
        <w:rFonts w:hint="default"/>
      </w:rPr>
    </w:lvl>
  </w:abstractNum>
  <w:abstractNum w:abstractNumId="56">
    <w:multiLevelType w:val="hybridMultilevel"/>
    <w:lvl w:ilvl="0">
      <w:start w:val="1"/>
      <w:numFmt w:val="lowerLetter"/>
      <w:lvlText w:val="%1)"/>
      <w:lvlJc w:val="left"/>
      <w:pPr>
        <w:ind w:left="379" w:hanging="267"/>
        <w:jc w:val="left"/>
      </w:pPr>
      <w:rPr>
        <w:rFonts w:hint="default" w:ascii="Times New Roman" w:hAnsi="Times New Roman" w:eastAsia="Times New Roman" w:cs="Times New Roman"/>
        <w:w w:val="99"/>
        <w:sz w:val="26"/>
        <w:szCs w:val="26"/>
      </w:rPr>
    </w:lvl>
    <w:lvl w:ilvl="1">
      <w:start w:val="0"/>
      <w:numFmt w:val="bullet"/>
      <w:lvlText w:val="•"/>
      <w:lvlJc w:val="left"/>
      <w:pPr>
        <w:ind w:left="1412" w:hanging="267"/>
      </w:pPr>
      <w:rPr>
        <w:rFonts w:hint="default"/>
      </w:rPr>
    </w:lvl>
    <w:lvl w:ilvl="2">
      <w:start w:val="0"/>
      <w:numFmt w:val="bullet"/>
      <w:lvlText w:val="•"/>
      <w:lvlJc w:val="left"/>
      <w:pPr>
        <w:ind w:left="2445" w:hanging="267"/>
      </w:pPr>
      <w:rPr>
        <w:rFonts w:hint="default"/>
      </w:rPr>
    </w:lvl>
    <w:lvl w:ilvl="3">
      <w:start w:val="0"/>
      <w:numFmt w:val="bullet"/>
      <w:lvlText w:val="•"/>
      <w:lvlJc w:val="left"/>
      <w:pPr>
        <w:ind w:left="3477" w:hanging="267"/>
      </w:pPr>
      <w:rPr>
        <w:rFonts w:hint="default"/>
      </w:rPr>
    </w:lvl>
    <w:lvl w:ilvl="4">
      <w:start w:val="0"/>
      <w:numFmt w:val="bullet"/>
      <w:lvlText w:val="•"/>
      <w:lvlJc w:val="left"/>
      <w:pPr>
        <w:ind w:left="4510" w:hanging="267"/>
      </w:pPr>
      <w:rPr>
        <w:rFonts w:hint="default"/>
      </w:rPr>
    </w:lvl>
    <w:lvl w:ilvl="5">
      <w:start w:val="0"/>
      <w:numFmt w:val="bullet"/>
      <w:lvlText w:val="•"/>
      <w:lvlJc w:val="left"/>
      <w:pPr>
        <w:ind w:left="5543" w:hanging="267"/>
      </w:pPr>
      <w:rPr>
        <w:rFonts w:hint="default"/>
      </w:rPr>
    </w:lvl>
    <w:lvl w:ilvl="6">
      <w:start w:val="0"/>
      <w:numFmt w:val="bullet"/>
      <w:lvlText w:val="•"/>
      <w:lvlJc w:val="left"/>
      <w:pPr>
        <w:ind w:left="6575" w:hanging="267"/>
      </w:pPr>
      <w:rPr>
        <w:rFonts w:hint="default"/>
      </w:rPr>
    </w:lvl>
    <w:lvl w:ilvl="7">
      <w:start w:val="0"/>
      <w:numFmt w:val="bullet"/>
      <w:lvlText w:val="•"/>
      <w:lvlJc w:val="left"/>
      <w:pPr>
        <w:ind w:left="7608" w:hanging="267"/>
      </w:pPr>
      <w:rPr>
        <w:rFonts w:hint="default"/>
      </w:rPr>
    </w:lvl>
    <w:lvl w:ilvl="8">
      <w:start w:val="0"/>
      <w:numFmt w:val="bullet"/>
      <w:lvlText w:val="•"/>
      <w:lvlJc w:val="left"/>
      <w:pPr>
        <w:ind w:left="8641" w:hanging="267"/>
      </w:pPr>
      <w:rPr>
        <w:rFonts w:hint="default"/>
      </w:rPr>
    </w:lvl>
  </w:abstractNum>
  <w:abstractNum w:abstractNumId="55">
    <w:multiLevelType w:val="hybridMultilevel"/>
    <w:lvl w:ilvl="0">
      <w:start w:val="1"/>
      <w:numFmt w:val="lowerLetter"/>
      <w:lvlText w:val="%1)"/>
      <w:lvlJc w:val="left"/>
      <w:pPr>
        <w:ind w:left="580" w:hanging="468"/>
        <w:jc w:val="left"/>
      </w:pPr>
      <w:rPr>
        <w:rFonts w:hint="default" w:ascii="Times New Roman" w:hAnsi="Times New Roman" w:eastAsia="Times New Roman" w:cs="Times New Roman"/>
        <w:w w:val="99"/>
        <w:sz w:val="26"/>
        <w:szCs w:val="26"/>
      </w:rPr>
    </w:lvl>
    <w:lvl w:ilvl="1">
      <w:start w:val="0"/>
      <w:numFmt w:val="bullet"/>
      <w:lvlText w:val="•"/>
      <w:lvlJc w:val="left"/>
      <w:pPr>
        <w:ind w:left="1592" w:hanging="468"/>
      </w:pPr>
      <w:rPr>
        <w:rFonts w:hint="default"/>
      </w:rPr>
    </w:lvl>
    <w:lvl w:ilvl="2">
      <w:start w:val="0"/>
      <w:numFmt w:val="bullet"/>
      <w:lvlText w:val="•"/>
      <w:lvlJc w:val="left"/>
      <w:pPr>
        <w:ind w:left="2605" w:hanging="468"/>
      </w:pPr>
      <w:rPr>
        <w:rFonts w:hint="default"/>
      </w:rPr>
    </w:lvl>
    <w:lvl w:ilvl="3">
      <w:start w:val="0"/>
      <w:numFmt w:val="bullet"/>
      <w:lvlText w:val="•"/>
      <w:lvlJc w:val="left"/>
      <w:pPr>
        <w:ind w:left="3617" w:hanging="468"/>
      </w:pPr>
      <w:rPr>
        <w:rFonts w:hint="default"/>
      </w:rPr>
    </w:lvl>
    <w:lvl w:ilvl="4">
      <w:start w:val="0"/>
      <w:numFmt w:val="bullet"/>
      <w:lvlText w:val="•"/>
      <w:lvlJc w:val="left"/>
      <w:pPr>
        <w:ind w:left="4630" w:hanging="468"/>
      </w:pPr>
      <w:rPr>
        <w:rFonts w:hint="default"/>
      </w:rPr>
    </w:lvl>
    <w:lvl w:ilvl="5">
      <w:start w:val="0"/>
      <w:numFmt w:val="bullet"/>
      <w:lvlText w:val="•"/>
      <w:lvlJc w:val="left"/>
      <w:pPr>
        <w:ind w:left="5643" w:hanging="468"/>
      </w:pPr>
      <w:rPr>
        <w:rFonts w:hint="default"/>
      </w:rPr>
    </w:lvl>
    <w:lvl w:ilvl="6">
      <w:start w:val="0"/>
      <w:numFmt w:val="bullet"/>
      <w:lvlText w:val="•"/>
      <w:lvlJc w:val="left"/>
      <w:pPr>
        <w:ind w:left="6655" w:hanging="468"/>
      </w:pPr>
      <w:rPr>
        <w:rFonts w:hint="default"/>
      </w:rPr>
    </w:lvl>
    <w:lvl w:ilvl="7">
      <w:start w:val="0"/>
      <w:numFmt w:val="bullet"/>
      <w:lvlText w:val="•"/>
      <w:lvlJc w:val="left"/>
      <w:pPr>
        <w:ind w:left="7668" w:hanging="468"/>
      </w:pPr>
      <w:rPr>
        <w:rFonts w:hint="default"/>
      </w:rPr>
    </w:lvl>
    <w:lvl w:ilvl="8">
      <w:start w:val="0"/>
      <w:numFmt w:val="bullet"/>
      <w:lvlText w:val="•"/>
      <w:lvlJc w:val="left"/>
      <w:pPr>
        <w:ind w:left="8681" w:hanging="468"/>
      </w:pPr>
      <w:rPr>
        <w:rFonts w:hint="default"/>
      </w:rPr>
    </w:lvl>
  </w:abstractNum>
  <w:abstractNum w:abstractNumId="54">
    <w:multiLevelType w:val="hybridMultilevel"/>
    <w:lvl w:ilvl="0">
      <w:start w:val="3"/>
      <w:numFmt w:val="upperLetter"/>
      <w:lvlText w:val="%1."/>
      <w:lvlJc w:val="left"/>
      <w:pPr>
        <w:ind w:left="385" w:hanging="273"/>
        <w:jc w:val="left"/>
      </w:pPr>
      <w:rPr>
        <w:rFonts w:hint="default" w:ascii="Times New Roman" w:hAnsi="Times New Roman" w:eastAsia="Times New Roman" w:cs="Times New Roman"/>
        <w:spacing w:val="-1"/>
        <w:w w:val="99"/>
        <w:sz w:val="26"/>
        <w:szCs w:val="26"/>
      </w:rPr>
    </w:lvl>
    <w:lvl w:ilvl="1">
      <w:start w:val="0"/>
      <w:numFmt w:val="bullet"/>
      <w:lvlText w:val="•"/>
      <w:lvlJc w:val="left"/>
      <w:pPr>
        <w:ind w:left="471" w:hanging="273"/>
      </w:pPr>
      <w:rPr>
        <w:rFonts w:hint="default"/>
      </w:rPr>
    </w:lvl>
    <w:lvl w:ilvl="2">
      <w:start w:val="0"/>
      <w:numFmt w:val="bullet"/>
      <w:lvlText w:val="•"/>
      <w:lvlJc w:val="left"/>
      <w:pPr>
        <w:ind w:left="562" w:hanging="273"/>
      </w:pPr>
      <w:rPr>
        <w:rFonts w:hint="default"/>
      </w:rPr>
    </w:lvl>
    <w:lvl w:ilvl="3">
      <w:start w:val="0"/>
      <w:numFmt w:val="bullet"/>
      <w:lvlText w:val="•"/>
      <w:lvlJc w:val="left"/>
      <w:pPr>
        <w:ind w:left="653" w:hanging="273"/>
      </w:pPr>
      <w:rPr>
        <w:rFonts w:hint="default"/>
      </w:rPr>
    </w:lvl>
    <w:lvl w:ilvl="4">
      <w:start w:val="0"/>
      <w:numFmt w:val="bullet"/>
      <w:lvlText w:val="•"/>
      <w:lvlJc w:val="left"/>
      <w:pPr>
        <w:ind w:left="744" w:hanging="273"/>
      </w:pPr>
      <w:rPr>
        <w:rFonts w:hint="default"/>
      </w:rPr>
    </w:lvl>
    <w:lvl w:ilvl="5">
      <w:start w:val="0"/>
      <w:numFmt w:val="bullet"/>
      <w:lvlText w:val="•"/>
      <w:lvlJc w:val="left"/>
      <w:pPr>
        <w:ind w:left="835" w:hanging="273"/>
      </w:pPr>
      <w:rPr>
        <w:rFonts w:hint="default"/>
      </w:rPr>
    </w:lvl>
    <w:lvl w:ilvl="6">
      <w:start w:val="0"/>
      <w:numFmt w:val="bullet"/>
      <w:lvlText w:val="•"/>
      <w:lvlJc w:val="left"/>
      <w:pPr>
        <w:ind w:left="926" w:hanging="273"/>
      </w:pPr>
      <w:rPr>
        <w:rFonts w:hint="default"/>
      </w:rPr>
    </w:lvl>
    <w:lvl w:ilvl="7">
      <w:start w:val="0"/>
      <w:numFmt w:val="bullet"/>
      <w:lvlText w:val="•"/>
      <w:lvlJc w:val="left"/>
      <w:pPr>
        <w:ind w:left="1018" w:hanging="273"/>
      </w:pPr>
      <w:rPr>
        <w:rFonts w:hint="default"/>
      </w:rPr>
    </w:lvl>
    <w:lvl w:ilvl="8">
      <w:start w:val="0"/>
      <w:numFmt w:val="bullet"/>
      <w:lvlText w:val="•"/>
      <w:lvlJc w:val="left"/>
      <w:pPr>
        <w:ind w:left="1109" w:hanging="273"/>
      </w:pPr>
      <w:rPr>
        <w:rFonts w:hint="default"/>
      </w:rPr>
    </w:lvl>
  </w:abstractNum>
  <w:abstractNum w:abstractNumId="53">
    <w:multiLevelType w:val="hybridMultilevel"/>
    <w:lvl w:ilvl="0">
      <w:start w:val="1"/>
      <w:numFmt w:val="upperLetter"/>
      <w:lvlText w:val="%1."/>
      <w:lvlJc w:val="left"/>
      <w:pPr>
        <w:ind w:left="365" w:hanging="253"/>
        <w:jc w:val="left"/>
      </w:pPr>
      <w:rPr>
        <w:rFonts w:hint="default" w:ascii="Times New Roman" w:hAnsi="Times New Roman" w:eastAsia="Times New Roman" w:cs="Times New Roman"/>
        <w:w w:val="99"/>
        <w:position w:val="-14"/>
        <w:sz w:val="24"/>
        <w:szCs w:val="24"/>
      </w:rPr>
    </w:lvl>
    <w:lvl w:ilvl="1">
      <w:start w:val="0"/>
      <w:numFmt w:val="bullet"/>
      <w:lvlText w:val="•"/>
      <w:lvlJc w:val="left"/>
      <w:pPr>
        <w:ind w:left="424" w:hanging="253"/>
      </w:pPr>
      <w:rPr>
        <w:rFonts w:hint="default"/>
      </w:rPr>
    </w:lvl>
    <w:lvl w:ilvl="2">
      <w:start w:val="0"/>
      <w:numFmt w:val="bullet"/>
      <w:lvlText w:val="•"/>
      <w:lvlJc w:val="left"/>
      <w:pPr>
        <w:ind w:left="488" w:hanging="253"/>
      </w:pPr>
      <w:rPr>
        <w:rFonts w:hint="default"/>
      </w:rPr>
    </w:lvl>
    <w:lvl w:ilvl="3">
      <w:start w:val="0"/>
      <w:numFmt w:val="bullet"/>
      <w:lvlText w:val="•"/>
      <w:lvlJc w:val="left"/>
      <w:pPr>
        <w:ind w:left="552" w:hanging="253"/>
      </w:pPr>
      <w:rPr>
        <w:rFonts w:hint="default"/>
      </w:rPr>
    </w:lvl>
    <w:lvl w:ilvl="4">
      <w:start w:val="0"/>
      <w:numFmt w:val="bullet"/>
      <w:lvlText w:val="•"/>
      <w:lvlJc w:val="left"/>
      <w:pPr>
        <w:ind w:left="616" w:hanging="253"/>
      </w:pPr>
      <w:rPr>
        <w:rFonts w:hint="default"/>
      </w:rPr>
    </w:lvl>
    <w:lvl w:ilvl="5">
      <w:start w:val="0"/>
      <w:numFmt w:val="bullet"/>
      <w:lvlText w:val="•"/>
      <w:lvlJc w:val="left"/>
      <w:pPr>
        <w:ind w:left="680" w:hanging="253"/>
      </w:pPr>
      <w:rPr>
        <w:rFonts w:hint="default"/>
      </w:rPr>
    </w:lvl>
    <w:lvl w:ilvl="6">
      <w:start w:val="0"/>
      <w:numFmt w:val="bullet"/>
      <w:lvlText w:val="•"/>
      <w:lvlJc w:val="left"/>
      <w:pPr>
        <w:ind w:left="744" w:hanging="253"/>
      </w:pPr>
      <w:rPr>
        <w:rFonts w:hint="default"/>
      </w:rPr>
    </w:lvl>
    <w:lvl w:ilvl="7">
      <w:start w:val="0"/>
      <w:numFmt w:val="bullet"/>
      <w:lvlText w:val="•"/>
      <w:lvlJc w:val="left"/>
      <w:pPr>
        <w:ind w:left="808" w:hanging="253"/>
      </w:pPr>
      <w:rPr>
        <w:rFonts w:hint="default"/>
      </w:rPr>
    </w:lvl>
    <w:lvl w:ilvl="8">
      <w:start w:val="0"/>
      <w:numFmt w:val="bullet"/>
      <w:lvlText w:val="•"/>
      <w:lvlJc w:val="left"/>
      <w:pPr>
        <w:ind w:left="872" w:hanging="253"/>
      </w:pPr>
      <w:rPr>
        <w:rFonts w:hint="default"/>
      </w:rPr>
    </w:lvl>
  </w:abstractNum>
  <w:abstractNum w:abstractNumId="52">
    <w:multiLevelType w:val="hybridMultilevel"/>
    <w:lvl w:ilvl="0">
      <w:start w:val="1"/>
      <w:numFmt w:val="upperLetter"/>
      <w:lvlText w:val="%1."/>
      <w:lvlJc w:val="left"/>
      <w:pPr>
        <w:ind w:left="1276" w:hanging="721"/>
        <w:jc w:val="left"/>
      </w:pPr>
      <w:rPr>
        <w:rFonts w:hint="default" w:ascii="Times New Roman" w:hAnsi="Times New Roman" w:eastAsia="Times New Roman" w:cs="Times New Roman"/>
        <w:w w:val="99"/>
        <w:sz w:val="26"/>
        <w:szCs w:val="26"/>
      </w:rPr>
    </w:lvl>
    <w:lvl w:ilvl="1">
      <w:start w:val="0"/>
      <w:numFmt w:val="bullet"/>
      <w:lvlText w:val="•"/>
      <w:lvlJc w:val="left"/>
      <w:pPr>
        <w:ind w:left="1290" w:hanging="721"/>
      </w:pPr>
      <w:rPr>
        <w:rFonts w:hint="default"/>
      </w:rPr>
    </w:lvl>
    <w:lvl w:ilvl="2">
      <w:start w:val="0"/>
      <w:numFmt w:val="bullet"/>
      <w:lvlText w:val="•"/>
      <w:lvlJc w:val="left"/>
      <w:pPr>
        <w:ind w:left="1301" w:hanging="721"/>
      </w:pPr>
      <w:rPr>
        <w:rFonts w:hint="default"/>
      </w:rPr>
    </w:lvl>
    <w:lvl w:ilvl="3">
      <w:start w:val="0"/>
      <w:numFmt w:val="bullet"/>
      <w:lvlText w:val="•"/>
      <w:lvlJc w:val="left"/>
      <w:pPr>
        <w:ind w:left="1311" w:hanging="721"/>
      </w:pPr>
      <w:rPr>
        <w:rFonts w:hint="default"/>
      </w:rPr>
    </w:lvl>
    <w:lvl w:ilvl="4">
      <w:start w:val="0"/>
      <w:numFmt w:val="bullet"/>
      <w:lvlText w:val="•"/>
      <w:lvlJc w:val="left"/>
      <w:pPr>
        <w:ind w:left="1322" w:hanging="721"/>
      </w:pPr>
      <w:rPr>
        <w:rFonts w:hint="default"/>
      </w:rPr>
    </w:lvl>
    <w:lvl w:ilvl="5">
      <w:start w:val="0"/>
      <w:numFmt w:val="bullet"/>
      <w:lvlText w:val="•"/>
      <w:lvlJc w:val="left"/>
      <w:pPr>
        <w:ind w:left="1332" w:hanging="721"/>
      </w:pPr>
      <w:rPr>
        <w:rFonts w:hint="default"/>
      </w:rPr>
    </w:lvl>
    <w:lvl w:ilvl="6">
      <w:start w:val="0"/>
      <w:numFmt w:val="bullet"/>
      <w:lvlText w:val="•"/>
      <w:lvlJc w:val="left"/>
      <w:pPr>
        <w:ind w:left="1343" w:hanging="721"/>
      </w:pPr>
      <w:rPr>
        <w:rFonts w:hint="default"/>
      </w:rPr>
    </w:lvl>
    <w:lvl w:ilvl="7">
      <w:start w:val="0"/>
      <w:numFmt w:val="bullet"/>
      <w:lvlText w:val="•"/>
      <w:lvlJc w:val="left"/>
      <w:pPr>
        <w:ind w:left="1353" w:hanging="721"/>
      </w:pPr>
      <w:rPr>
        <w:rFonts w:hint="default"/>
      </w:rPr>
    </w:lvl>
    <w:lvl w:ilvl="8">
      <w:start w:val="0"/>
      <w:numFmt w:val="bullet"/>
      <w:lvlText w:val="•"/>
      <w:lvlJc w:val="left"/>
      <w:pPr>
        <w:ind w:left="1364" w:hanging="721"/>
      </w:pPr>
      <w:rPr>
        <w:rFonts w:hint="default"/>
      </w:rPr>
    </w:lvl>
  </w:abstractNum>
  <w:abstractNum w:abstractNumId="51">
    <w:multiLevelType w:val="hybridMultilevel"/>
    <w:lvl w:ilvl="0">
      <w:start w:val="1"/>
      <w:numFmt w:val="upperLetter"/>
      <w:lvlText w:val="%1."/>
      <w:lvlJc w:val="left"/>
      <w:pPr>
        <w:ind w:left="1026" w:hanging="758"/>
        <w:jc w:val="left"/>
      </w:pPr>
      <w:rPr>
        <w:rFonts w:hint="default" w:ascii="Times New Roman" w:hAnsi="Times New Roman" w:eastAsia="Times New Roman" w:cs="Times New Roman"/>
        <w:w w:val="99"/>
        <w:sz w:val="26"/>
        <w:szCs w:val="26"/>
      </w:rPr>
    </w:lvl>
    <w:lvl w:ilvl="1">
      <w:start w:val="0"/>
      <w:numFmt w:val="bullet"/>
      <w:lvlText w:val="•"/>
      <w:lvlJc w:val="left"/>
      <w:pPr>
        <w:ind w:left="1044" w:hanging="758"/>
      </w:pPr>
      <w:rPr>
        <w:rFonts w:hint="default"/>
      </w:rPr>
    </w:lvl>
    <w:lvl w:ilvl="2">
      <w:start w:val="0"/>
      <w:numFmt w:val="bullet"/>
      <w:lvlText w:val="•"/>
      <w:lvlJc w:val="left"/>
      <w:pPr>
        <w:ind w:left="1068" w:hanging="758"/>
      </w:pPr>
      <w:rPr>
        <w:rFonts w:hint="default"/>
      </w:rPr>
    </w:lvl>
    <w:lvl w:ilvl="3">
      <w:start w:val="0"/>
      <w:numFmt w:val="bullet"/>
      <w:lvlText w:val="•"/>
      <w:lvlJc w:val="left"/>
      <w:pPr>
        <w:ind w:left="1092" w:hanging="758"/>
      </w:pPr>
      <w:rPr>
        <w:rFonts w:hint="default"/>
      </w:rPr>
    </w:lvl>
    <w:lvl w:ilvl="4">
      <w:start w:val="0"/>
      <w:numFmt w:val="bullet"/>
      <w:lvlText w:val="•"/>
      <w:lvlJc w:val="left"/>
      <w:pPr>
        <w:ind w:left="1116" w:hanging="758"/>
      </w:pPr>
      <w:rPr>
        <w:rFonts w:hint="default"/>
      </w:rPr>
    </w:lvl>
    <w:lvl w:ilvl="5">
      <w:start w:val="0"/>
      <w:numFmt w:val="bullet"/>
      <w:lvlText w:val="•"/>
      <w:lvlJc w:val="left"/>
      <w:pPr>
        <w:ind w:left="1141" w:hanging="758"/>
      </w:pPr>
      <w:rPr>
        <w:rFonts w:hint="default"/>
      </w:rPr>
    </w:lvl>
    <w:lvl w:ilvl="6">
      <w:start w:val="0"/>
      <w:numFmt w:val="bullet"/>
      <w:lvlText w:val="•"/>
      <w:lvlJc w:val="left"/>
      <w:pPr>
        <w:ind w:left="1165" w:hanging="758"/>
      </w:pPr>
      <w:rPr>
        <w:rFonts w:hint="default"/>
      </w:rPr>
    </w:lvl>
    <w:lvl w:ilvl="7">
      <w:start w:val="0"/>
      <w:numFmt w:val="bullet"/>
      <w:lvlText w:val="•"/>
      <w:lvlJc w:val="left"/>
      <w:pPr>
        <w:ind w:left="1189" w:hanging="758"/>
      </w:pPr>
      <w:rPr>
        <w:rFonts w:hint="default"/>
      </w:rPr>
    </w:lvl>
    <w:lvl w:ilvl="8">
      <w:start w:val="0"/>
      <w:numFmt w:val="bullet"/>
      <w:lvlText w:val="•"/>
      <w:lvlJc w:val="left"/>
      <w:pPr>
        <w:ind w:left="1213" w:hanging="758"/>
      </w:pPr>
      <w:rPr>
        <w:rFonts w:hint="default"/>
      </w:rPr>
    </w:lvl>
  </w:abstractNum>
  <w:abstractNum w:abstractNumId="50">
    <w:multiLevelType w:val="hybridMultilevel"/>
    <w:lvl w:ilvl="0">
      <w:start w:val="1"/>
      <w:numFmt w:val="lowerLetter"/>
      <w:lvlText w:val="%1)"/>
      <w:lvlJc w:val="left"/>
      <w:pPr>
        <w:ind w:left="853" w:hanging="360"/>
        <w:jc w:val="left"/>
      </w:pPr>
      <w:rPr>
        <w:rFonts w:hint="default" w:ascii="Times New Roman" w:hAnsi="Times New Roman" w:eastAsia="Times New Roman" w:cs="Times New Roman"/>
        <w:w w:val="100"/>
        <w:sz w:val="28"/>
        <w:szCs w:val="28"/>
      </w:rPr>
    </w:lvl>
    <w:lvl w:ilvl="1">
      <w:start w:val="2"/>
      <w:numFmt w:val="lowerLetter"/>
      <w:lvlText w:val="%2)"/>
      <w:lvlJc w:val="left"/>
      <w:pPr>
        <w:ind w:left="1158" w:hanging="305"/>
        <w:jc w:val="left"/>
      </w:pPr>
      <w:rPr>
        <w:rFonts w:hint="default" w:ascii="Times New Roman" w:hAnsi="Times New Roman" w:eastAsia="Times New Roman" w:cs="Times New Roman"/>
        <w:w w:val="100"/>
        <w:sz w:val="28"/>
        <w:szCs w:val="28"/>
      </w:rPr>
    </w:lvl>
    <w:lvl w:ilvl="2">
      <w:start w:val="1"/>
      <w:numFmt w:val="lowerLetter"/>
      <w:lvlText w:val="%3)"/>
      <w:lvlJc w:val="left"/>
      <w:pPr>
        <w:ind w:left="1553" w:hanging="360"/>
        <w:jc w:val="left"/>
      </w:pPr>
      <w:rPr>
        <w:rFonts w:hint="default" w:ascii="Times New Roman" w:hAnsi="Times New Roman" w:eastAsia="Times New Roman" w:cs="Times New Roman"/>
        <w:w w:val="100"/>
        <w:sz w:val="28"/>
        <w:szCs w:val="28"/>
      </w:rPr>
    </w:lvl>
    <w:lvl w:ilvl="3">
      <w:start w:val="0"/>
      <w:numFmt w:val="bullet"/>
      <w:lvlText w:val="•"/>
      <w:lvlJc w:val="left"/>
      <w:pPr>
        <w:ind w:left="2698" w:hanging="360"/>
      </w:pPr>
      <w:rPr>
        <w:rFonts w:hint="default"/>
      </w:rPr>
    </w:lvl>
    <w:lvl w:ilvl="4">
      <w:start w:val="0"/>
      <w:numFmt w:val="bullet"/>
      <w:lvlText w:val="•"/>
      <w:lvlJc w:val="left"/>
      <w:pPr>
        <w:ind w:left="3836" w:hanging="360"/>
      </w:pPr>
      <w:rPr>
        <w:rFonts w:hint="default"/>
      </w:rPr>
    </w:lvl>
    <w:lvl w:ilvl="5">
      <w:start w:val="0"/>
      <w:numFmt w:val="bullet"/>
      <w:lvlText w:val="•"/>
      <w:lvlJc w:val="left"/>
      <w:pPr>
        <w:ind w:left="4974" w:hanging="360"/>
      </w:pPr>
      <w:rPr>
        <w:rFonts w:hint="default"/>
      </w:rPr>
    </w:lvl>
    <w:lvl w:ilvl="6">
      <w:start w:val="0"/>
      <w:numFmt w:val="bullet"/>
      <w:lvlText w:val="•"/>
      <w:lvlJc w:val="left"/>
      <w:pPr>
        <w:ind w:left="6113" w:hanging="360"/>
      </w:pPr>
      <w:rPr>
        <w:rFonts w:hint="default"/>
      </w:rPr>
    </w:lvl>
    <w:lvl w:ilvl="7">
      <w:start w:val="0"/>
      <w:numFmt w:val="bullet"/>
      <w:lvlText w:val="•"/>
      <w:lvlJc w:val="left"/>
      <w:pPr>
        <w:ind w:left="7251" w:hanging="360"/>
      </w:pPr>
      <w:rPr>
        <w:rFonts w:hint="default"/>
      </w:rPr>
    </w:lvl>
    <w:lvl w:ilvl="8">
      <w:start w:val="0"/>
      <w:numFmt w:val="bullet"/>
      <w:lvlText w:val="•"/>
      <w:lvlJc w:val="left"/>
      <w:pPr>
        <w:ind w:left="8389" w:hanging="360"/>
      </w:pPr>
      <w:rPr>
        <w:rFonts w:hint="default"/>
      </w:rPr>
    </w:lvl>
  </w:abstractNum>
  <w:abstractNum w:abstractNumId="49">
    <w:multiLevelType w:val="hybridMultilevel"/>
    <w:lvl w:ilvl="0">
      <w:start w:val="1"/>
      <w:numFmt w:val="lowerLetter"/>
      <w:lvlText w:val="%1)"/>
      <w:lvlJc w:val="left"/>
      <w:pPr>
        <w:ind w:left="490" w:hanging="289"/>
        <w:jc w:val="left"/>
      </w:pPr>
      <w:rPr>
        <w:rFonts w:hint="default" w:ascii="Times New Roman" w:hAnsi="Times New Roman" w:eastAsia="Times New Roman" w:cs="Times New Roman"/>
        <w:w w:val="100"/>
        <w:sz w:val="28"/>
        <w:szCs w:val="28"/>
      </w:rPr>
    </w:lvl>
    <w:lvl w:ilvl="1">
      <w:start w:val="0"/>
      <w:numFmt w:val="bullet"/>
      <w:lvlText w:val="•"/>
      <w:lvlJc w:val="left"/>
      <w:pPr>
        <w:ind w:left="704" w:hanging="289"/>
      </w:pPr>
      <w:rPr>
        <w:rFonts w:hint="default"/>
      </w:rPr>
    </w:lvl>
    <w:lvl w:ilvl="2">
      <w:start w:val="0"/>
      <w:numFmt w:val="bullet"/>
      <w:lvlText w:val="•"/>
      <w:lvlJc w:val="left"/>
      <w:pPr>
        <w:ind w:left="908" w:hanging="289"/>
      </w:pPr>
      <w:rPr>
        <w:rFonts w:hint="default"/>
      </w:rPr>
    </w:lvl>
    <w:lvl w:ilvl="3">
      <w:start w:val="0"/>
      <w:numFmt w:val="bullet"/>
      <w:lvlText w:val="•"/>
      <w:lvlJc w:val="left"/>
      <w:pPr>
        <w:ind w:left="1113" w:hanging="289"/>
      </w:pPr>
      <w:rPr>
        <w:rFonts w:hint="default"/>
      </w:rPr>
    </w:lvl>
    <w:lvl w:ilvl="4">
      <w:start w:val="0"/>
      <w:numFmt w:val="bullet"/>
      <w:lvlText w:val="•"/>
      <w:lvlJc w:val="left"/>
      <w:pPr>
        <w:ind w:left="1317" w:hanging="289"/>
      </w:pPr>
      <w:rPr>
        <w:rFonts w:hint="default"/>
      </w:rPr>
    </w:lvl>
    <w:lvl w:ilvl="5">
      <w:start w:val="0"/>
      <w:numFmt w:val="bullet"/>
      <w:lvlText w:val="•"/>
      <w:lvlJc w:val="left"/>
      <w:pPr>
        <w:ind w:left="1522" w:hanging="289"/>
      </w:pPr>
      <w:rPr>
        <w:rFonts w:hint="default"/>
      </w:rPr>
    </w:lvl>
    <w:lvl w:ilvl="6">
      <w:start w:val="0"/>
      <w:numFmt w:val="bullet"/>
      <w:lvlText w:val="•"/>
      <w:lvlJc w:val="left"/>
      <w:pPr>
        <w:ind w:left="1726" w:hanging="289"/>
      </w:pPr>
      <w:rPr>
        <w:rFonts w:hint="default"/>
      </w:rPr>
    </w:lvl>
    <w:lvl w:ilvl="7">
      <w:start w:val="0"/>
      <w:numFmt w:val="bullet"/>
      <w:lvlText w:val="•"/>
      <w:lvlJc w:val="left"/>
      <w:pPr>
        <w:ind w:left="1931" w:hanging="289"/>
      </w:pPr>
      <w:rPr>
        <w:rFonts w:hint="default"/>
      </w:rPr>
    </w:lvl>
    <w:lvl w:ilvl="8">
      <w:start w:val="0"/>
      <w:numFmt w:val="bullet"/>
      <w:lvlText w:val="•"/>
      <w:lvlJc w:val="left"/>
      <w:pPr>
        <w:ind w:left="2135" w:hanging="289"/>
      </w:pPr>
      <w:rPr>
        <w:rFonts w:hint="default"/>
      </w:rPr>
    </w:lvl>
  </w:abstractNum>
  <w:abstractNum w:abstractNumId="48">
    <w:multiLevelType w:val="hybridMultilevel"/>
    <w:lvl w:ilvl="0">
      <w:start w:val="1"/>
      <w:numFmt w:val="upperLetter"/>
      <w:lvlText w:val="%1."/>
      <w:lvlJc w:val="left"/>
      <w:pPr>
        <w:ind w:left="473" w:hanging="294"/>
        <w:jc w:val="right"/>
      </w:pPr>
      <w:rPr>
        <w:rFonts w:hint="default"/>
        <w:b/>
        <w:bCs/>
        <w:w w:val="99"/>
      </w:rPr>
    </w:lvl>
    <w:lvl w:ilvl="1">
      <w:start w:val="1"/>
      <w:numFmt w:val="lowerLetter"/>
      <w:lvlText w:val="%2."/>
      <w:lvlJc w:val="left"/>
      <w:pPr>
        <w:ind w:left="1526" w:hanging="265"/>
        <w:jc w:val="right"/>
      </w:pPr>
      <w:rPr>
        <w:rFonts w:hint="default" w:ascii="Times New Roman" w:hAnsi="Times New Roman" w:eastAsia="Times New Roman" w:cs="Times New Roman"/>
        <w:w w:val="100"/>
        <w:sz w:val="28"/>
        <w:szCs w:val="28"/>
      </w:rPr>
    </w:lvl>
    <w:lvl w:ilvl="2">
      <w:start w:val="0"/>
      <w:numFmt w:val="bullet"/>
      <w:lvlText w:val="•"/>
      <w:lvlJc w:val="left"/>
      <w:pPr>
        <w:ind w:left="1676" w:hanging="265"/>
      </w:pPr>
      <w:rPr>
        <w:rFonts w:hint="default"/>
      </w:rPr>
    </w:lvl>
    <w:lvl w:ilvl="3">
      <w:start w:val="0"/>
      <w:numFmt w:val="bullet"/>
      <w:lvlText w:val="•"/>
      <w:lvlJc w:val="left"/>
      <w:pPr>
        <w:ind w:left="1833" w:hanging="265"/>
      </w:pPr>
      <w:rPr>
        <w:rFonts w:hint="default"/>
      </w:rPr>
    </w:lvl>
    <w:lvl w:ilvl="4">
      <w:start w:val="0"/>
      <w:numFmt w:val="bullet"/>
      <w:lvlText w:val="•"/>
      <w:lvlJc w:val="left"/>
      <w:pPr>
        <w:ind w:left="1990" w:hanging="265"/>
      </w:pPr>
      <w:rPr>
        <w:rFonts w:hint="default"/>
      </w:rPr>
    </w:lvl>
    <w:lvl w:ilvl="5">
      <w:start w:val="0"/>
      <w:numFmt w:val="bullet"/>
      <w:lvlText w:val="•"/>
      <w:lvlJc w:val="left"/>
      <w:pPr>
        <w:ind w:left="2147" w:hanging="265"/>
      </w:pPr>
      <w:rPr>
        <w:rFonts w:hint="default"/>
      </w:rPr>
    </w:lvl>
    <w:lvl w:ilvl="6">
      <w:start w:val="0"/>
      <w:numFmt w:val="bullet"/>
      <w:lvlText w:val="•"/>
      <w:lvlJc w:val="left"/>
      <w:pPr>
        <w:ind w:left="2303" w:hanging="265"/>
      </w:pPr>
      <w:rPr>
        <w:rFonts w:hint="default"/>
      </w:rPr>
    </w:lvl>
    <w:lvl w:ilvl="7">
      <w:start w:val="0"/>
      <w:numFmt w:val="bullet"/>
      <w:lvlText w:val="•"/>
      <w:lvlJc w:val="left"/>
      <w:pPr>
        <w:ind w:left="2460" w:hanging="265"/>
      </w:pPr>
      <w:rPr>
        <w:rFonts w:hint="default"/>
      </w:rPr>
    </w:lvl>
    <w:lvl w:ilvl="8">
      <w:start w:val="0"/>
      <w:numFmt w:val="bullet"/>
      <w:lvlText w:val="•"/>
      <w:lvlJc w:val="left"/>
      <w:pPr>
        <w:ind w:left="2617" w:hanging="265"/>
      </w:pPr>
      <w:rPr>
        <w:rFonts w:hint="default"/>
      </w:rPr>
    </w:lvl>
  </w:abstractNum>
  <w:abstractNum w:abstractNumId="47">
    <w:multiLevelType w:val="hybridMultilevel"/>
    <w:lvl w:ilvl="0">
      <w:start w:val="1"/>
      <w:numFmt w:val="lowerLetter"/>
      <w:lvlText w:val="%1)"/>
      <w:lvlJc w:val="left"/>
      <w:pPr>
        <w:ind w:left="292" w:hanging="267"/>
        <w:jc w:val="left"/>
      </w:pPr>
      <w:rPr>
        <w:rFonts w:hint="default" w:ascii="Times New Roman" w:hAnsi="Times New Roman" w:eastAsia="Times New Roman" w:cs="Times New Roman"/>
        <w:w w:val="99"/>
        <w:sz w:val="26"/>
        <w:szCs w:val="26"/>
      </w:rPr>
    </w:lvl>
    <w:lvl w:ilvl="1">
      <w:start w:val="1"/>
      <w:numFmt w:val="lowerLetter"/>
      <w:lvlText w:val="%2)"/>
      <w:lvlJc w:val="left"/>
      <w:pPr>
        <w:ind w:left="1459" w:hanging="267"/>
        <w:jc w:val="left"/>
      </w:pPr>
      <w:rPr>
        <w:rFonts w:hint="default" w:ascii="Times New Roman" w:hAnsi="Times New Roman" w:eastAsia="Times New Roman" w:cs="Times New Roman"/>
        <w:w w:val="99"/>
        <w:sz w:val="26"/>
        <w:szCs w:val="26"/>
      </w:rPr>
    </w:lvl>
    <w:lvl w:ilvl="2">
      <w:start w:val="0"/>
      <w:numFmt w:val="bullet"/>
      <w:lvlText w:val="•"/>
      <w:lvlJc w:val="left"/>
      <w:pPr>
        <w:ind w:left="1584" w:hanging="267"/>
      </w:pPr>
      <w:rPr>
        <w:rFonts w:hint="default"/>
      </w:rPr>
    </w:lvl>
    <w:lvl w:ilvl="3">
      <w:start w:val="0"/>
      <w:numFmt w:val="bullet"/>
      <w:lvlText w:val="•"/>
      <w:lvlJc w:val="left"/>
      <w:pPr>
        <w:ind w:left="1709" w:hanging="267"/>
      </w:pPr>
      <w:rPr>
        <w:rFonts w:hint="default"/>
      </w:rPr>
    </w:lvl>
    <w:lvl w:ilvl="4">
      <w:start w:val="0"/>
      <w:numFmt w:val="bullet"/>
      <w:lvlText w:val="•"/>
      <w:lvlJc w:val="left"/>
      <w:pPr>
        <w:ind w:left="1834" w:hanging="267"/>
      </w:pPr>
      <w:rPr>
        <w:rFonts w:hint="default"/>
      </w:rPr>
    </w:lvl>
    <w:lvl w:ilvl="5">
      <w:start w:val="0"/>
      <w:numFmt w:val="bullet"/>
      <w:lvlText w:val="•"/>
      <w:lvlJc w:val="left"/>
      <w:pPr>
        <w:ind w:left="1958" w:hanging="267"/>
      </w:pPr>
      <w:rPr>
        <w:rFonts w:hint="default"/>
      </w:rPr>
    </w:lvl>
    <w:lvl w:ilvl="6">
      <w:start w:val="0"/>
      <w:numFmt w:val="bullet"/>
      <w:lvlText w:val="•"/>
      <w:lvlJc w:val="left"/>
      <w:pPr>
        <w:ind w:left="2083" w:hanging="267"/>
      </w:pPr>
      <w:rPr>
        <w:rFonts w:hint="default"/>
      </w:rPr>
    </w:lvl>
    <w:lvl w:ilvl="7">
      <w:start w:val="0"/>
      <w:numFmt w:val="bullet"/>
      <w:lvlText w:val="•"/>
      <w:lvlJc w:val="left"/>
      <w:pPr>
        <w:ind w:left="2208" w:hanging="267"/>
      </w:pPr>
      <w:rPr>
        <w:rFonts w:hint="default"/>
      </w:rPr>
    </w:lvl>
    <w:lvl w:ilvl="8">
      <w:start w:val="0"/>
      <w:numFmt w:val="bullet"/>
      <w:lvlText w:val="•"/>
      <w:lvlJc w:val="left"/>
      <w:pPr>
        <w:ind w:left="2332" w:hanging="267"/>
      </w:pPr>
      <w:rPr>
        <w:rFonts w:hint="default"/>
      </w:rPr>
    </w:lvl>
  </w:abstractNum>
  <w:abstractNum w:abstractNumId="46">
    <w:multiLevelType w:val="hybridMultilevel"/>
    <w:lvl w:ilvl="0">
      <w:start w:val="1"/>
      <w:numFmt w:val="upperLetter"/>
      <w:lvlText w:val="%1."/>
      <w:lvlJc w:val="left"/>
      <w:pPr>
        <w:ind w:left="689" w:hanging="317"/>
        <w:jc w:val="right"/>
      </w:pPr>
      <w:rPr>
        <w:rFonts w:hint="default"/>
        <w:w w:val="99"/>
      </w:rPr>
    </w:lvl>
    <w:lvl w:ilvl="1">
      <w:start w:val="0"/>
      <w:numFmt w:val="bullet"/>
      <w:lvlText w:val="•"/>
      <w:lvlJc w:val="left"/>
      <w:pPr>
        <w:ind w:left="1700" w:hanging="317"/>
      </w:pPr>
      <w:rPr>
        <w:rFonts w:hint="default"/>
      </w:rPr>
    </w:lvl>
    <w:lvl w:ilvl="2">
      <w:start w:val="0"/>
      <w:numFmt w:val="bullet"/>
      <w:lvlText w:val="•"/>
      <w:lvlJc w:val="left"/>
      <w:pPr>
        <w:ind w:left="2721" w:hanging="317"/>
      </w:pPr>
      <w:rPr>
        <w:rFonts w:hint="default"/>
      </w:rPr>
    </w:lvl>
    <w:lvl w:ilvl="3">
      <w:start w:val="0"/>
      <w:numFmt w:val="bullet"/>
      <w:lvlText w:val="•"/>
      <w:lvlJc w:val="left"/>
      <w:pPr>
        <w:ind w:left="3741" w:hanging="317"/>
      </w:pPr>
      <w:rPr>
        <w:rFonts w:hint="default"/>
      </w:rPr>
    </w:lvl>
    <w:lvl w:ilvl="4">
      <w:start w:val="0"/>
      <w:numFmt w:val="bullet"/>
      <w:lvlText w:val="•"/>
      <w:lvlJc w:val="left"/>
      <w:pPr>
        <w:ind w:left="4762" w:hanging="317"/>
      </w:pPr>
      <w:rPr>
        <w:rFonts w:hint="default"/>
      </w:rPr>
    </w:lvl>
    <w:lvl w:ilvl="5">
      <w:start w:val="0"/>
      <w:numFmt w:val="bullet"/>
      <w:lvlText w:val="•"/>
      <w:lvlJc w:val="left"/>
      <w:pPr>
        <w:ind w:left="5783" w:hanging="317"/>
      </w:pPr>
      <w:rPr>
        <w:rFonts w:hint="default"/>
      </w:rPr>
    </w:lvl>
    <w:lvl w:ilvl="6">
      <w:start w:val="0"/>
      <w:numFmt w:val="bullet"/>
      <w:lvlText w:val="•"/>
      <w:lvlJc w:val="left"/>
      <w:pPr>
        <w:ind w:left="6803" w:hanging="317"/>
      </w:pPr>
      <w:rPr>
        <w:rFonts w:hint="default"/>
      </w:rPr>
    </w:lvl>
    <w:lvl w:ilvl="7">
      <w:start w:val="0"/>
      <w:numFmt w:val="bullet"/>
      <w:lvlText w:val="•"/>
      <w:lvlJc w:val="left"/>
      <w:pPr>
        <w:ind w:left="7824" w:hanging="317"/>
      </w:pPr>
      <w:rPr>
        <w:rFonts w:hint="default"/>
      </w:rPr>
    </w:lvl>
    <w:lvl w:ilvl="8">
      <w:start w:val="0"/>
      <w:numFmt w:val="bullet"/>
      <w:lvlText w:val="•"/>
      <w:lvlJc w:val="left"/>
      <w:pPr>
        <w:ind w:left="8845" w:hanging="317"/>
      </w:pPr>
      <w:rPr>
        <w:rFonts w:hint="default"/>
      </w:rPr>
    </w:lvl>
  </w:abstractNum>
  <w:abstractNum w:abstractNumId="45">
    <w:multiLevelType w:val="hybridMultilevel"/>
    <w:lvl w:ilvl="0">
      <w:start w:val="1"/>
      <w:numFmt w:val="lowerLetter"/>
      <w:lvlText w:val="%1)"/>
      <w:lvlJc w:val="left"/>
      <w:pPr>
        <w:ind w:left="212" w:hanging="289"/>
        <w:jc w:val="left"/>
      </w:pPr>
      <w:rPr>
        <w:rFonts w:hint="default" w:ascii="Times New Roman" w:hAnsi="Times New Roman" w:eastAsia="Times New Roman" w:cs="Times New Roman"/>
        <w:w w:val="100"/>
        <w:sz w:val="28"/>
        <w:szCs w:val="28"/>
      </w:rPr>
    </w:lvl>
    <w:lvl w:ilvl="1">
      <w:start w:val="0"/>
      <w:numFmt w:val="bullet"/>
      <w:lvlText w:val="•"/>
      <w:lvlJc w:val="left"/>
      <w:pPr>
        <w:ind w:left="1278" w:hanging="289"/>
      </w:pPr>
      <w:rPr>
        <w:rFonts w:hint="default"/>
      </w:rPr>
    </w:lvl>
    <w:lvl w:ilvl="2">
      <w:start w:val="0"/>
      <w:numFmt w:val="bullet"/>
      <w:lvlText w:val="•"/>
      <w:lvlJc w:val="left"/>
      <w:pPr>
        <w:ind w:left="2337" w:hanging="289"/>
      </w:pPr>
      <w:rPr>
        <w:rFonts w:hint="default"/>
      </w:rPr>
    </w:lvl>
    <w:lvl w:ilvl="3">
      <w:start w:val="0"/>
      <w:numFmt w:val="bullet"/>
      <w:lvlText w:val="•"/>
      <w:lvlJc w:val="left"/>
      <w:pPr>
        <w:ind w:left="3395" w:hanging="289"/>
      </w:pPr>
      <w:rPr>
        <w:rFonts w:hint="default"/>
      </w:rPr>
    </w:lvl>
    <w:lvl w:ilvl="4">
      <w:start w:val="0"/>
      <w:numFmt w:val="bullet"/>
      <w:lvlText w:val="•"/>
      <w:lvlJc w:val="left"/>
      <w:pPr>
        <w:ind w:left="4454" w:hanging="289"/>
      </w:pPr>
      <w:rPr>
        <w:rFonts w:hint="default"/>
      </w:rPr>
    </w:lvl>
    <w:lvl w:ilvl="5">
      <w:start w:val="0"/>
      <w:numFmt w:val="bullet"/>
      <w:lvlText w:val="•"/>
      <w:lvlJc w:val="left"/>
      <w:pPr>
        <w:ind w:left="5513" w:hanging="289"/>
      </w:pPr>
      <w:rPr>
        <w:rFonts w:hint="default"/>
      </w:rPr>
    </w:lvl>
    <w:lvl w:ilvl="6">
      <w:start w:val="0"/>
      <w:numFmt w:val="bullet"/>
      <w:lvlText w:val="•"/>
      <w:lvlJc w:val="left"/>
      <w:pPr>
        <w:ind w:left="6571" w:hanging="289"/>
      </w:pPr>
      <w:rPr>
        <w:rFonts w:hint="default"/>
      </w:rPr>
    </w:lvl>
    <w:lvl w:ilvl="7">
      <w:start w:val="0"/>
      <w:numFmt w:val="bullet"/>
      <w:lvlText w:val="•"/>
      <w:lvlJc w:val="left"/>
      <w:pPr>
        <w:ind w:left="7630" w:hanging="289"/>
      </w:pPr>
      <w:rPr>
        <w:rFonts w:hint="default"/>
      </w:rPr>
    </w:lvl>
    <w:lvl w:ilvl="8">
      <w:start w:val="0"/>
      <w:numFmt w:val="bullet"/>
      <w:lvlText w:val="•"/>
      <w:lvlJc w:val="left"/>
      <w:pPr>
        <w:ind w:left="8689" w:hanging="289"/>
      </w:pPr>
      <w:rPr>
        <w:rFonts w:hint="default"/>
      </w:rPr>
    </w:lvl>
  </w:abstractNum>
  <w:abstractNum w:abstractNumId="44">
    <w:multiLevelType w:val="hybridMultilevel"/>
    <w:lvl w:ilvl="0">
      <w:start w:val="1"/>
      <w:numFmt w:val="lowerLetter"/>
      <w:lvlText w:val="%1."/>
      <w:lvlJc w:val="left"/>
      <w:pPr>
        <w:ind w:left="830" w:hanging="619"/>
        <w:jc w:val="left"/>
      </w:pPr>
      <w:rPr>
        <w:rFonts w:hint="default" w:ascii="Times New Roman" w:hAnsi="Times New Roman" w:eastAsia="Times New Roman" w:cs="Times New Roman"/>
        <w:w w:val="100"/>
        <w:sz w:val="28"/>
        <w:szCs w:val="28"/>
      </w:rPr>
    </w:lvl>
    <w:lvl w:ilvl="1">
      <w:start w:val="1"/>
      <w:numFmt w:val="lowerLetter"/>
      <w:lvlText w:val="%2."/>
      <w:lvlJc w:val="left"/>
      <w:pPr>
        <w:ind w:left="933" w:hanging="360"/>
        <w:jc w:val="left"/>
      </w:pPr>
      <w:rPr>
        <w:rFonts w:hint="default" w:ascii="Times New Roman" w:hAnsi="Times New Roman" w:eastAsia="Times New Roman" w:cs="Times New Roman"/>
        <w:w w:val="100"/>
        <w:sz w:val="28"/>
        <w:szCs w:val="28"/>
      </w:rPr>
    </w:lvl>
    <w:lvl w:ilvl="2">
      <w:start w:val="0"/>
      <w:numFmt w:val="bullet"/>
      <w:lvlText w:val="•"/>
      <w:lvlJc w:val="left"/>
      <w:pPr>
        <w:ind w:left="969" w:hanging="360"/>
      </w:pPr>
      <w:rPr>
        <w:rFonts w:hint="default"/>
      </w:rPr>
    </w:lvl>
    <w:lvl w:ilvl="3">
      <w:start w:val="0"/>
      <w:numFmt w:val="bullet"/>
      <w:lvlText w:val="•"/>
      <w:lvlJc w:val="left"/>
      <w:pPr>
        <w:ind w:left="999" w:hanging="360"/>
      </w:pPr>
      <w:rPr>
        <w:rFonts w:hint="default"/>
      </w:rPr>
    </w:lvl>
    <w:lvl w:ilvl="4">
      <w:start w:val="0"/>
      <w:numFmt w:val="bullet"/>
      <w:lvlText w:val="•"/>
      <w:lvlJc w:val="left"/>
      <w:pPr>
        <w:ind w:left="1028" w:hanging="360"/>
      </w:pPr>
      <w:rPr>
        <w:rFonts w:hint="default"/>
      </w:rPr>
    </w:lvl>
    <w:lvl w:ilvl="5">
      <w:start w:val="0"/>
      <w:numFmt w:val="bullet"/>
      <w:lvlText w:val="•"/>
      <w:lvlJc w:val="left"/>
      <w:pPr>
        <w:ind w:left="1058" w:hanging="360"/>
      </w:pPr>
      <w:rPr>
        <w:rFonts w:hint="default"/>
      </w:rPr>
    </w:lvl>
    <w:lvl w:ilvl="6">
      <w:start w:val="0"/>
      <w:numFmt w:val="bullet"/>
      <w:lvlText w:val="•"/>
      <w:lvlJc w:val="left"/>
      <w:pPr>
        <w:ind w:left="1088" w:hanging="360"/>
      </w:pPr>
      <w:rPr>
        <w:rFonts w:hint="default"/>
      </w:rPr>
    </w:lvl>
    <w:lvl w:ilvl="7">
      <w:start w:val="0"/>
      <w:numFmt w:val="bullet"/>
      <w:lvlText w:val="•"/>
      <w:lvlJc w:val="left"/>
      <w:pPr>
        <w:ind w:left="1117" w:hanging="360"/>
      </w:pPr>
      <w:rPr>
        <w:rFonts w:hint="default"/>
      </w:rPr>
    </w:lvl>
    <w:lvl w:ilvl="8">
      <w:start w:val="0"/>
      <w:numFmt w:val="bullet"/>
      <w:lvlText w:val="•"/>
      <w:lvlJc w:val="left"/>
      <w:pPr>
        <w:ind w:left="1147" w:hanging="360"/>
      </w:pPr>
      <w:rPr>
        <w:rFonts w:hint="default"/>
      </w:rPr>
    </w:lvl>
  </w:abstractNum>
  <w:abstractNum w:abstractNumId="43">
    <w:multiLevelType w:val="hybridMultilevel"/>
    <w:lvl w:ilvl="0">
      <w:start w:val="0"/>
      <w:numFmt w:val="bullet"/>
      <w:lvlText w:val="-"/>
      <w:lvlJc w:val="left"/>
      <w:pPr>
        <w:ind w:left="108" w:hanging="164"/>
      </w:pPr>
      <w:rPr>
        <w:rFonts w:hint="default" w:ascii="Times New Roman" w:hAnsi="Times New Roman" w:eastAsia="Times New Roman" w:cs="Times New Roman"/>
        <w:w w:val="100"/>
        <w:sz w:val="28"/>
        <w:szCs w:val="28"/>
      </w:rPr>
    </w:lvl>
    <w:lvl w:ilvl="1">
      <w:start w:val="0"/>
      <w:numFmt w:val="bullet"/>
      <w:lvlText w:val="•"/>
      <w:lvlJc w:val="left"/>
      <w:pPr>
        <w:ind w:left="719" w:hanging="164"/>
      </w:pPr>
      <w:rPr>
        <w:rFonts w:hint="default"/>
      </w:rPr>
    </w:lvl>
    <w:lvl w:ilvl="2">
      <w:start w:val="0"/>
      <w:numFmt w:val="bullet"/>
      <w:lvlText w:val="•"/>
      <w:lvlJc w:val="left"/>
      <w:pPr>
        <w:ind w:left="1338" w:hanging="164"/>
      </w:pPr>
      <w:rPr>
        <w:rFonts w:hint="default"/>
      </w:rPr>
    </w:lvl>
    <w:lvl w:ilvl="3">
      <w:start w:val="0"/>
      <w:numFmt w:val="bullet"/>
      <w:lvlText w:val="•"/>
      <w:lvlJc w:val="left"/>
      <w:pPr>
        <w:ind w:left="1957" w:hanging="164"/>
      </w:pPr>
      <w:rPr>
        <w:rFonts w:hint="default"/>
      </w:rPr>
    </w:lvl>
    <w:lvl w:ilvl="4">
      <w:start w:val="0"/>
      <w:numFmt w:val="bullet"/>
      <w:lvlText w:val="•"/>
      <w:lvlJc w:val="left"/>
      <w:pPr>
        <w:ind w:left="2576" w:hanging="164"/>
      </w:pPr>
      <w:rPr>
        <w:rFonts w:hint="default"/>
      </w:rPr>
    </w:lvl>
    <w:lvl w:ilvl="5">
      <w:start w:val="0"/>
      <w:numFmt w:val="bullet"/>
      <w:lvlText w:val="•"/>
      <w:lvlJc w:val="left"/>
      <w:pPr>
        <w:ind w:left="3195" w:hanging="164"/>
      </w:pPr>
      <w:rPr>
        <w:rFonts w:hint="default"/>
      </w:rPr>
    </w:lvl>
    <w:lvl w:ilvl="6">
      <w:start w:val="0"/>
      <w:numFmt w:val="bullet"/>
      <w:lvlText w:val="•"/>
      <w:lvlJc w:val="left"/>
      <w:pPr>
        <w:ind w:left="3814" w:hanging="164"/>
      </w:pPr>
      <w:rPr>
        <w:rFonts w:hint="default"/>
      </w:rPr>
    </w:lvl>
    <w:lvl w:ilvl="7">
      <w:start w:val="0"/>
      <w:numFmt w:val="bullet"/>
      <w:lvlText w:val="•"/>
      <w:lvlJc w:val="left"/>
      <w:pPr>
        <w:ind w:left="4433" w:hanging="164"/>
      </w:pPr>
      <w:rPr>
        <w:rFonts w:hint="default"/>
      </w:rPr>
    </w:lvl>
    <w:lvl w:ilvl="8">
      <w:start w:val="0"/>
      <w:numFmt w:val="bullet"/>
      <w:lvlText w:val="•"/>
      <w:lvlJc w:val="left"/>
      <w:pPr>
        <w:ind w:left="5052" w:hanging="164"/>
      </w:pPr>
      <w:rPr>
        <w:rFonts w:hint="default"/>
      </w:rPr>
    </w:lvl>
  </w:abstractNum>
  <w:abstractNum w:abstractNumId="42">
    <w:multiLevelType w:val="hybridMultilevel"/>
    <w:lvl w:ilvl="0">
      <w:start w:val="0"/>
      <w:numFmt w:val="bullet"/>
      <w:lvlText w:val="-"/>
      <w:lvlJc w:val="left"/>
      <w:pPr>
        <w:ind w:left="830" w:hanging="360"/>
      </w:pPr>
      <w:rPr>
        <w:rFonts w:hint="default" w:ascii="Times New Roman" w:hAnsi="Times New Roman" w:eastAsia="Times New Roman" w:cs="Times New Roman"/>
        <w:w w:val="99"/>
        <w:sz w:val="26"/>
        <w:szCs w:val="26"/>
      </w:rPr>
    </w:lvl>
    <w:lvl w:ilvl="1">
      <w:start w:val="0"/>
      <w:numFmt w:val="bullet"/>
      <w:lvlText w:val="•"/>
      <w:lvlJc w:val="left"/>
      <w:pPr>
        <w:ind w:left="1470" w:hanging="360"/>
      </w:pPr>
      <w:rPr>
        <w:rFonts w:hint="default"/>
      </w:rPr>
    </w:lvl>
    <w:lvl w:ilvl="2">
      <w:start w:val="0"/>
      <w:numFmt w:val="bullet"/>
      <w:lvlText w:val="•"/>
      <w:lvlJc w:val="left"/>
      <w:pPr>
        <w:ind w:left="2101" w:hanging="360"/>
      </w:pPr>
      <w:rPr>
        <w:rFonts w:hint="default"/>
      </w:rPr>
    </w:lvl>
    <w:lvl w:ilvl="3">
      <w:start w:val="0"/>
      <w:numFmt w:val="bullet"/>
      <w:lvlText w:val="•"/>
      <w:lvlJc w:val="left"/>
      <w:pPr>
        <w:ind w:left="2731" w:hanging="360"/>
      </w:pPr>
      <w:rPr>
        <w:rFonts w:hint="default"/>
      </w:rPr>
    </w:lvl>
    <w:lvl w:ilvl="4">
      <w:start w:val="0"/>
      <w:numFmt w:val="bullet"/>
      <w:lvlText w:val="•"/>
      <w:lvlJc w:val="left"/>
      <w:pPr>
        <w:ind w:left="3362" w:hanging="360"/>
      </w:pPr>
      <w:rPr>
        <w:rFonts w:hint="default"/>
      </w:rPr>
    </w:lvl>
    <w:lvl w:ilvl="5">
      <w:start w:val="0"/>
      <w:numFmt w:val="bullet"/>
      <w:lvlText w:val="•"/>
      <w:lvlJc w:val="left"/>
      <w:pPr>
        <w:ind w:left="3993" w:hanging="360"/>
      </w:pPr>
      <w:rPr>
        <w:rFonts w:hint="default"/>
      </w:rPr>
    </w:lvl>
    <w:lvl w:ilvl="6">
      <w:start w:val="0"/>
      <w:numFmt w:val="bullet"/>
      <w:lvlText w:val="•"/>
      <w:lvlJc w:val="left"/>
      <w:pPr>
        <w:ind w:left="4623" w:hanging="360"/>
      </w:pPr>
      <w:rPr>
        <w:rFonts w:hint="default"/>
      </w:rPr>
    </w:lvl>
    <w:lvl w:ilvl="7">
      <w:start w:val="0"/>
      <w:numFmt w:val="bullet"/>
      <w:lvlText w:val="•"/>
      <w:lvlJc w:val="left"/>
      <w:pPr>
        <w:ind w:left="5254" w:hanging="360"/>
      </w:pPr>
      <w:rPr>
        <w:rFonts w:hint="default"/>
      </w:rPr>
    </w:lvl>
    <w:lvl w:ilvl="8">
      <w:start w:val="0"/>
      <w:numFmt w:val="bullet"/>
      <w:lvlText w:val="•"/>
      <w:lvlJc w:val="left"/>
      <w:pPr>
        <w:ind w:left="5884" w:hanging="360"/>
      </w:pPr>
      <w:rPr>
        <w:rFonts w:hint="default"/>
      </w:rPr>
    </w:lvl>
  </w:abstractNum>
  <w:abstractNum w:abstractNumId="41">
    <w:multiLevelType w:val="hybridMultilevel"/>
    <w:lvl w:ilvl="0">
      <w:start w:val="1"/>
      <w:numFmt w:val="lowerLetter"/>
      <w:lvlText w:val="%1)"/>
      <w:lvlJc w:val="left"/>
      <w:pPr>
        <w:ind w:left="831" w:hanging="358"/>
        <w:jc w:val="left"/>
      </w:pPr>
      <w:rPr>
        <w:rFonts w:hint="default" w:ascii="Times New Roman" w:hAnsi="Times New Roman" w:eastAsia="Times New Roman" w:cs="Times New Roman"/>
        <w:w w:val="100"/>
        <w:sz w:val="28"/>
        <w:szCs w:val="28"/>
      </w:rPr>
    </w:lvl>
    <w:lvl w:ilvl="1">
      <w:start w:val="0"/>
      <w:numFmt w:val="bullet"/>
      <w:lvlText w:val="•"/>
      <w:lvlJc w:val="left"/>
      <w:pPr>
        <w:ind w:left="1818" w:hanging="358"/>
      </w:pPr>
      <w:rPr>
        <w:rFonts w:hint="default"/>
      </w:rPr>
    </w:lvl>
    <w:lvl w:ilvl="2">
      <w:start w:val="0"/>
      <w:numFmt w:val="bullet"/>
      <w:lvlText w:val="•"/>
      <w:lvlJc w:val="left"/>
      <w:pPr>
        <w:ind w:left="2797" w:hanging="358"/>
      </w:pPr>
      <w:rPr>
        <w:rFonts w:hint="default"/>
      </w:rPr>
    </w:lvl>
    <w:lvl w:ilvl="3">
      <w:start w:val="0"/>
      <w:numFmt w:val="bullet"/>
      <w:lvlText w:val="•"/>
      <w:lvlJc w:val="left"/>
      <w:pPr>
        <w:ind w:left="3775" w:hanging="358"/>
      </w:pPr>
      <w:rPr>
        <w:rFonts w:hint="default"/>
      </w:rPr>
    </w:lvl>
    <w:lvl w:ilvl="4">
      <w:start w:val="0"/>
      <w:numFmt w:val="bullet"/>
      <w:lvlText w:val="•"/>
      <w:lvlJc w:val="left"/>
      <w:pPr>
        <w:ind w:left="4754" w:hanging="358"/>
      </w:pPr>
      <w:rPr>
        <w:rFonts w:hint="default"/>
      </w:rPr>
    </w:lvl>
    <w:lvl w:ilvl="5">
      <w:start w:val="0"/>
      <w:numFmt w:val="bullet"/>
      <w:lvlText w:val="•"/>
      <w:lvlJc w:val="left"/>
      <w:pPr>
        <w:ind w:left="5733" w:hanging="358"/>
      </w:pPr>
      <w:rPr>
        <w:rFonts w:hint="default"/>
      </w:rPr>
    </w:lvl>
    <w:lvl w:ilvl="6">
      <w:start w:val="0"/>
      <w:numFmt w:val="bullet"/>
      <w:lvlText w:val="•"/>
      <w:lvlJc w:val="left"/>
      <w:pPr>
        <w:ind w:left="6711" w:hanging="358"/>
      </w:pPr>
      <w:rPr>
        <w:rFonts w:hint="default"/>
      </w:rPr>
    </w:lvl>
    <w:lvl w:ilvl="7">
      <w:start w:val="0"/>
      <w:numFmt w:val="bullet"/>
      <w:lvlText w:val="•"/>
      <w:lvlJc w:val="left"/>
      <w:pPr>
        <w:ind w:left="7690" w:hanging="358"/>
      </w:pPr>
      <w:rPr>
        <w:rFonts w:hint="default"/>
      </w:rPr>
    </w:lvl>
    <w:lvl w:ilvl="8">
      <w:start w:val="0"/>
      <w:numFmt w:val="bullet"/>
      <w:lvlText w:val="•"/>
      <w:lvlJc w:val="left"/>
      <w:pPr>
        <w:ind w:left="8669" w:hanging="358"/>
      </w:pPr>
      <w:rPr>
        <w:rFonts w:hint="default"/>
      </w:rPr>
    </w:lvl>
  </w:abstractNum>
  <w:abstractNum w:abstractNumId="40">
    <w:multiLevelType w:val="hybridMultilevel"/>
    <w:lvl w:ilvl="0">
      <w:start w:val="1"/>
      <w:numFmt w:val="lowerLetter"/>
      <w:lvlText w:val="%1)"/>
      <w:lvlJc w:val="left"/>
      <w:pPr>
        <w:ind w:left="907" w:hanging="360"/>
        <w:jc w:val="left"/>
      </w:pPr>
      <w:rPr>
        <w:rFonts w:hint="default" w:ascii="Times New Roman" w:hAnsi="Times New Roman" w:eastAsia="Times New Roman" w:cs="Times New Roman"/>
        <w:w w:val="100"/>
        <w:sz w:val="28"/>
        <w:szCs w:val="28"/>
      </w:rPr>
    </w:lvl>
    <w:lvl w:ilvl="1">
      <w:start w:val="0"/>
      <w:numFmt w:val="bullet"/>
      <w:lvlText w:val="•"/>
      <w:lvlJc w:val="left"/>
      <w:pPr>
        <w:ind w:left="1872" w:hanging="360"/>
      </w:pPr>
      <w:rPr>
        <w:rFonts w:hint="default"/>
      </w:rPr>
    </w:lvl>
    <w:lvl w:ilvl="2">
      <w:start w:val="0"/>
      <w:numFmt w:val="bullet"/>
      <w:lvlText w:val="•"/>
      <w:lvlJc w:val="left"/>
      <w:pPr>
        <w:ind w:left="2845" w:hanging="360"/>
      </w:pPr>
      <w:rPr>
        <w:rFonts w:hint="default"/>
      </w:rPr>
    </w:lvl>
    <w:lvl w:ilvl="3">
      <w:start w:val="0"/>
      <w:numFmt w:val="bullet"/>
      <w:lvlText w:val="•"/>
      <w:lvlJc w:val="left"/>
      <w:pPr>
        <w:ind w:left="3817" w:hanging="360"/>
      </w:pPr>
      <w:rPr>
        <w:rFonts w:hint="default"/>
      </w:rPr>
    </w:lvl>
    <w:lvl w:ilvl="4">
      <w:start w:val="0"/>
      <w:numFmt w:val="bullet"/>
      <w:lvlText w:val="•"/>
      <w:lvlJc w:val="left"/>
      <w:pPr>
        <w:ind w:left="4790" w:hanging="360"/>
      </w:pPr>
      <w:rPr>
        <w:rFonts w:hint="default"/>
      </w:rPr>
    </w:lvl>
    <w:lvl w:ilvl="5">
      <w:start w:val="0"/>
      <w:numFmt w:val="bullet"/>
      <w:lvlText w:val="•"/>
      <w:lvlJc w:val="left"/>
      <w:pPr>
        <w:ind w:left="5763" w:hanging="360"/>
      </w:pPr>
      <w:rPr>
        <w:rFonts w:hint="default"/>
      </w:rPr>
    </w:lvl>
    <w:lvl w:ilvl="6">
      <w:start w:val="0"/>
      <w:numFmt w:val="bullet"/>
      <w:lvlText w:val="•"/>
      <w:lvlJc w:val="left"/>
      <w:pPr>
        <w:ind w:left="6735" w:hanging="360"/>
      </w:pPr>
      <w:rPr>
        <w:rFonts w:hint="default"/>
      </w:rPr>
    </w:lvl>
    <w:lvl w:ilvl="7">
      <w:start w:val="0"/>
      <w:numFmt w:val="bullet"/>
      <w:lvlText w:val="•"/>
      <w:lvlJc w:val="left"/>
      <w:pPr>
        <w:ind w:left="7708" w:hanging="360"/>
      </w:pPr>
      <w:rPr>
        <w:rFonts w:hint="default"/>
      </w:rPr>
    </w:lvl>
    <w:lvl w:ilvl="8">
      <w:start w:val="0"/>
      <w:numFmt w:val="bullet"/>
      <w:lvlText w:val="•"/>
      <w:lvlJc w:val="left"/>
      <w:pPr>
        <w:ind w:left="8681" w:hanging="360"/>
      </w:pPr>
      <w:rPr>
        <w:rFonts w:hint="default"/>
      </w:rPr>
    </w:lvl>
  </w:abstractNum>
  <w:abstractNum w:abstractNumId="38">
    <w:multiLevelType w:val="hybridMultilevel"/>
    <w:lvl w:ilvl="0">
      <w:start w:val="1"/>
      <w:numFmt w:val="upperRoman"/>
      <w:lvlText w:val="%1."/>
      <w:lvlJc w:val="left"/>
      <w:pPr>
        <w:ind w:left="377" w:hanging="165"/>
        <w:jc w:val="left"/>
      </w:pPr>
      <w:rPr>
        <w:rFonts w:hint="default" w:ascii="Times New Roman" w:hAnsi="Times New Roman" w:eastAsia="Times New Roman" w:cs="Times New Roman"/>
        <w:spacing w:val="-1"/>
        <w:w w:val="100"/>
        <w:sz w:val="26"/>
        <w:szCs w:val="26"/>
      </w:rPr>
    </w:lvl>
    <w:lvl w:ilvl="1">
      <w:start w:val="0"/>
      <w:numFmt w:val="bullet"/>
      <w:lvlText w:val="•"/>
      <w:lvlJc w:val="left"/>
      <w:pPr>
        <w:ind w:left="1420" w:hanging="165"/>
      </w:pPr>
      <w:rPr>
        <w:rFonts w:hint="default"/>
      </w:rPr>
    </w:lvl>
    <w:lvl w:ilvl="2">
      <w:start w:val="0"/>
      <w:numFmt w:val="bullet"/>
      <w:lvlText w:val="•"/>
      <w:lvlJc w:val="left"/>
      <w:pPr>
        <w:ind w:left="2461" w:hanging="165"/>
      </w:pPr>
      <w:rPr>
        <w:rFonts w:hint="default"/>
      </w:rPr>
    </w:lvl>
    <w:lvl w:ilvl="3">
      <w:start w:val="0"/>
      <w:numFmt w:val="bullet"/>
      <w:lvlText w:val="•"/>
      <w:lvlJc w:val="left"/>
      <w:pPr>
        <w:ind w:left="3501" w:hanging="165"/>
      </w:pPr>
      <w:rPr>
        <w:rFonts w:hint="default"/>
      </w:rPr>
    </w:lvl>
    <w:lvl w:ilvl="4">
      <w:start w:val="0"/>
      <w:numFmt w:val="bullet"/>
      <w:lvlText w:val="•"/>
      <w:lvlJc w:val="left"/>
      <w:pPr>
        <w:ind w:left="4542" w:hanging="165"/>
      </w:pPr>
      <w:rPr>
        <w:rFonts w:hint="default"/>
      </w:rPr>
    </w:lvl>
    <w:lvl w:ilvl="5">
      <w:start w:val="0"/>
      <w:numFmt w:val="bullet"/>
      <w:lvlText w:val="•"/>
      <w:lvlJc w:val="left"/>
      <w:pPr>
        <w:ind w:left="5583" w:hanging="165"/>
      </w:pPr>
      <w:rPr>
        <w:rFonts w:hint="default"/>
      </w:rPr>
    </w:lvl>
    <w:lvl w:ilvl="6">
      <w:start w:val="0"/>
      <w:numFmt w:val="bullet"/>
      <w:lvlText w:val="•"/>
      <w:lvlJc w:val="left"/>
      <w:pPr>
        <w:ind w:left="6623" w:hanging="165"/>
      </w:pPr>
      <w:rPr>
        <w:rFonts w:hint="default"/>
      </w:rPr>
    </w:lvl>
    <w:lvl w:ilvl="7">
      <w:start w:val="0"/>
      <w:numFmt w:val="bullet"/>
      <w:lvlText w:val="•"/>
      <w:lvlJc w:val="left"/>
      <w:pPr>
        <w:ind w:left="7664" w:hanging="165"/>
      </w:pPr>
      <w:rPr>
        <w:rFonts w:hint="default"/>
      </w:rPr>
    </w:lvl>
    <w:lvl w:ilvl="8">
      <w:start w:val="0"/>
      <w:numFmt w:val="bullet"/>
      <w:lvlText w:val="•"/>
      <w:lvlJc w:val="left"/>
      <w:pPr>
        <w:ind w:left="8705" w:hanging="165"/>
      </w:pPr>
      <w:rPr>
        <w:rFonts w:hint="default"/>
      </w:rPr>
    </w:lvl>
  </w:abstractNum>
  <w:abstractNum w:abstractNumId="37">
    <w:multiLevelType w:val="hybridMultilevel"/>
    <w:lvl w:ilvl="0">
      <w:start w:val="1"/>
      <w:numFmt w:val="upperLetter"/>
      <w:lvlText w:val="%1."/>
      <w:lvlJc w:val="left"/>
      <w:pPr>
        <w:ind w:left="933" w:hanging="360"/>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1924" w:hanging="360"/>
      </w:pPr>
      <w:rPr>
        <w:rFonts w:hint="default"/>
      </w:rPr>
    </w:lvl>
    <w:lvl w:ilvl="2">
      <w:start w:val="0"/>
      <w:numFmt w:val="bullet"/>
      <w:lvlText w:val="•"/>
      <w:lvlJc w:val="left"/>
      <w:pPr>
        <w:ind w:left="2909" w:hanging="360"/>
      </w:pPr>
      <w:rPr>
        <w:rFonts w:hint="default"/>
      </w:rPr>
    </w:lvl>
    <w:lvl w:ilvl="3">
      <w:start w:val="0"/>
      <w:numFmt w:val="bullet"/>
      <w:lvlText w:val="•"/>
      <w:lvlJc w:val="left"/>
      <w:pPr>
        <w:ind w:left="3893" w:hanging="360"/>
      </w:pPr>
      <w:rPr>
        <w:rFonts w:hint="default"/>
      </w:rPr>
    </w:lvl>
    <w:lvl w:ilvl="4">
      <w:start w:val="0"/>
      <w:numFmt w:val="bullet"/>
      <w:lvlText w:val="•"/>
      <w:lvlJc w:val="left"/>
      <w:pPr>
        <w:ind w:left="4878" w:hanging="360"/>
      </w:pPr>
      <w:rPr>
        <w:rFonts w:hint="default"/>
      </w:rPr>
    </w:lvl>
    <w:lvl w:ilvl="5">
      <w:start w:val="0"/>
      <w:numFmt w:val="bullet"/>
      <w:lvlText w:val="•"/>
      <w:lvlJc w:val="left"/>
      <w:pPr>
        <w:ind w:left="5863" w:hanging="360"/>
      </w:pPr>
      <w:rPr>
        <w:rFonts w:hint="default"/>
      </w:rPr>
    </w:lvl>
    <w:lvl w:ilvl="6">
      <w:start w:val="0"/>
      <w:numFmt w:val="bullet"/>
      <w:lvlText w:val="•"/>
      <w:lvlJc w:val="left"/>
      <w:pPr>
        <w:ind w:left="6847" w:hanging="360"/>
      </w:pPr>
      <w:rPr>
        <w:rFonts w:hint="default"/>
      </w:rPr>
    </w:lvl>
    <w:lvl w:ilvl="7">
      <w:start w:val="0"/>
      <w:numFmt w:val="bullet"/>
      <w:lvlText w:val="•"/>
      <w:lvlJc w:val="left"/>
      <w:pPr>
        <w:ind w:left="7832" w:hanging="360"/>
      </w:pPr>
      <w:rPr>
        <w:rFonts w:hint="default"/>
      </w:rPr>
    </w:lvl>
    <w:lvl w:ilvl="8">
      <w:start w:val="0"/>
      <w:numFmt w:val="bullet"/>
      <w:lvlText w:val="•"/>
      <w:lvlJc w:val="left"/>
      <w:pPr>
        <w:ind w:left="8817" w:hanging="360"/>
      </w:pPr>
      <w:rPr>
        <w:rFonts w:hint="default"/>
      </w:rPr>
    </w:lvl>
  </w:abstractNum>
  <w:abstractNum w:abstractNumId="36">
    <w:multiLevelType w:val="hybridMultilevel"/>
    <w:lvl w:ilvl="0">
      <w:start w:val="3"/>
      <w:numFmt w:val="upperLetter"/>
      <w:lvlText w:val="%1."/>
      <w:lvlJc w:val="left"/>
      <w:pPr>
        <w:ind w:left="539" w:hanging="327"/>
        <w:jc w:val="right"/>
      </w:pPr>
      <w:rPr>
        <w:rFonts w:hint="default" w:ascii="Times New Roman" w:hAnsi="Times New Roman" w:eastAsia="Times New Roman" w:cs="Times New Roman"/>
        <w:w w:val="100"/>
        <w:sz w:val="28"/>
        <w:szCs w:val="28"/>
      </w:rPr>
    </w:lvl>
    <w:lvl w:ilvl="1">
      <w:start w:val="0"/>
      <w:numFmt w:val="bullet"/>
      <w:lvlText w:val="•"/>
      <w:lvlJc w:val="left"/>
      <w:pPr>
        <w:ind w:left="1564" w:hanging="327"/>
      </w:pPr>
      <w:rPr>
        <w:rFonts w:hint="default"/>
      </w:rPr>
    </w:lvl>
    <w:lvl w:ilvl="2">
      <w:start w:val="0"/>
      <w:numFmt w:val="bullet"/>
      <w:lvlText w:val="•"/>
      <w:lvlJc w:val="left"/>
      <w:pPr>
        <w:ind w:left="2589" w:hanging="327"/>
      </w:pPr>
      <w:rPr>
        <w:rFonts w:hint="default"/>
      </w:rPr>
    </w:lvl>
    <w:lvl w:ilvl="3">
      <w:start w:val="0"/>
      <w:numFmt w:val="bullet"/>
      <w:lvlText w:val="•"/>
      <w:lvlJc w:val="left"/>
      <w:pPr>
        <w:ind w:left="3613" w:hanging="327"/>
      </w:pPr>
      <w:rPr>
        <w:rFonts w:hint="default"/>
      </w:rPr>
    </w:lvl>
    <w:lvl w:ilvl="4">
      <w:start w:val="0"/>
      <w:numFmt w:val="bullet"/>
      <w:lvlText w:val="•"/>
      <w:lvlJc w:val="left"/>
      <w:pPr>
        <w:ind w:left="4638" w:hanging="327"/>
      </w:pPr>
      <w:rPr>
        <w:rFonts w:hint="default"/>
      </w:rPr>
    </w:lvl>
    <w:lvl w:ilvl="5">
      <w:start w:val="0"/>
      <w:numFmt w:val="bullet"/>
      <w:lvlText w:val="•"/>
      <w:lvlJc w:val="left"/>
      <w:pPr>
        <w:ind w:left="5663" w:hanging="327"/>
      </w:pPr>
      <w:rPr>
        <w:rFonts w:hint="default"/>
      </w:rPr>
    </w:lvl>
    <w:lvl w:ilvl="6">
      <w:start w:val="0"/>
      <w:numFmt w:val="bullet"/>
      <w:lvlText w:val="•"/>
      <w:lvlJc w:val="left"/>
      <w:pPr>
        <w:ind w:left="6687" w:hanging="327"/>
      </w:pPr>
      <w:rPr>
        <w:rFonts w:hint="default"/>
      </w:rPr>
    </w:lvl>
    <w:lvl w:ilvl="7">
      <w:start w:val="0"/>
      <w:numFmt w:val="bullet"/>
      <w:lvlText w:val="•"/>
      <w:lvlJc w:val="left"/>
      <w:pPr>
        <w:ind w:left="7712" w:hanging="327"/>
      </w:pPr>
      <w:rPr>
        <w:rFonts w:hint="default"/>
      </w:rPr>
    </w:lvl>
    <w:lvl w:ilvl="8">
      <w:start w:val="0"/>
      <w:numFmt w:val="bullet"/>
      <w:lvlText w:val="•"/>
      <w:lvlJc w:val="left"/>
      <w:pPr>
        <w:ind w:left="8737" w:hanging="327"/>
      </w:pPr>
      <w:rPr>
        <w:rFonts w:hint="default"/>
      </w:rPr>
    </w:lvl>
  </w:abstractNum>
  <w:abstractNum w:abstractNumId="35">
    <w:multiLevelType w:val="hybridMultilevel"/>
    <w:lvl w:ilvl="0">
      <w:start w:val="1"/>
      <w:numFmt w:val="upperLetter"/>
      <w:lvlText w:val="%1."/>
      <w:lvlJc w:val="left"/>
      <w:pPr>
        <w:ind w:left="983" w:hanging="341"/>
        <w:jc w:val="right"/>
      </w:pPr>
      <w:rPr>
        <w:rFonts w:hint="default" w:ascii="Times New Roman" w:hAnsi="Times New Roman" w:eastAsia="Times New Roman" w:cs="Times New Roman"/>
        <w:spacing w:val="-2"/>
        <w:w w:val="100"/>
        <w:sz w:val="28"/>
        <w:szCs w:val="28"/>
      </w:rPr>
    </w:lvl>
    <w:lvl w:ilvl="1">
      <w:start w:val="0"/>
      <w:numFmt w:val="bullet"/>
      <w:lvlText w:val="•"/>
      <w:lvlJc w:val="left"/>
      <w:pPr>
        <w:ind w:left="1960" w:hanging="341"/>
      </w:pPr>
      <w:rPr>
        <w:rFonts w:hint="default"/>
      </w:rPr>
    </w:lvl>
    <w:lvl w:ilvl="2">
      <w:start w:val="0"/>
      <w:numFmt w:val="bullet"/>
      <w:lvlText w:val="•"/>
      <w:lvlJc w:val="left"/>
      <w:pPr>
        <w:ind w:left="2941" w:hanging="341"/>
      </w:pPr>
      <w:rPr>
        <w:rFonts w:hint="default"/>
      </w:rPr>
    </w:lvl>
    <w:lvl w:ilvl="3">
      <w:start w:val="0"/>
      <w:numFmt w:val="bullet"/>
      <w:lvlText w:val="•"/>
      <w:lvlJc w:val="left"/>
      <w:pPr>
        <w:ind w:left="3921" w:hanging="341"/>
      </w:pPr>
      <w:rPr>
        <w:rFonts w:hint="default"/>
      </w:rPr>
    </w:lvl>
    <w:lvl w:ilvl="4">
      <w:start w:val="0"/>
      <w:numFmt w:val="bullet"/>
      <w:lvlText w:val="•"/>
      <w:lvlJc w:val="left"/>
      <w:pPr>
        <w:ind w:left="4902" w:hanging="341"/>
      </w:pPr>
      <w:rPr>
        <w:rFonts w:hint="default"/>
      </w:rPr>
    </w:lvl>
    <w:lvl w:ilvl="5">
      <w:start w:val="0"/>
      <w:numFmt w:val="bullet"/>
      <w:lvlText w:val="•"/>
      <w:lvlJc w:val="left"/>
      <w:pPr>
        <w:ind w:left="5883" w:hanging="341"/>
      </w:pPr>
      <w:rPr>
        <w:rFonts w:hint="default"/>
      </w:rPr>
    </w:lvl>
    <w:lvl w:ilvl="6">
      <w:start w:val="0"/>
      <w:numFmt w:val="bullet"/>
      <w:lvlText w:val="•"/>
      <w:lvlJc w:val="left"/>
      <w:pPr>
        <w:ind w:left="6863" w:hanging="341"/>
      </w:pPr>
      <w:rPr>
        <w:rFonts w:hint="default"/>
      </w:rPr>
    </w:lvl>
    <w:lvl w:ilvl="7">
      <w:start w:val="0"/>
      <w:numFmt w:val="bullet"/>
      <w:lvlText w:val="•"/>
      <w:lvlJc w:val="left"/>
      <w:pPr>
        <w:ind w:left="7844" w:hanging="341"/>
      </w:pPr>
      <w:rPr>
        <w:rFonts w:hint="default"/>
      </w:rPr>
    </w:lvl>
    <w:lvl w:ilvl="8">
      <w:start w:val="0"/>
      <w:numFmt w:val="bullet"/>
      <w:lvlText w:val="•"/>
      <w:lvlJc w:val="left"/>
      <w:pPr>
        <w:ind w:left="8825" w:hanging="341"/>
      </w:pPr>
      <w:rPr>
        <w:rFonts w:hint="default"/>
      </w:rPr>
    </w:lvl>
  </w:abstractNum>
  <w:abstractNum w:abstractNumId="34">
    <w:multiLevelType w:val="hybridMultilevel"/>
    <w:lvl w:ilvl="0">
      <w:start w:val="1"/>
      <w:numFmt w:val="upperLetter"/>
      <w:lvlText w:val="%1."/>
      <w:lvlJc w:val="left"/>
      <w:pPr>
        <w:ind w:left="3169" w:hanging="3057"/>
        <w:jc w:val="left"/>
      </w:pPr>
      <w:rPr>
        <w:rFonts w:hint="default" w:ascii="Times New Roman" w:hAnsi="Times New Roman" w:eastAsia="Times New Roman" w:cs="Times New Roman"/>
        <w:spacing w:val="-2"/>
        <w:w w:val="100"/>
        <w:sz w:val="28"/>
        <w:szCs w:val="28"/>
      </w:rPr>
    </w:lvl>
    <w:lvl w:ilvl="1">
      <w:start w:val="1"/>
      <w:numFmt w:val="upperLetter"/>
      <w:lvlText w:val="%2."/>
      <w:lvlJc w:val="left"/>
      <w:pPr>
        <w:ind w:left="4025" w:hanging="343"/>
        <w:jc w:val="left"/>
      </w:pPr>
      <w:rPr>
        <w:rFonts w:hint="default" w:ascii="Times New Roman" w:hAnsi="Times New Roman" w:eastAsia="Times New Roman" w:cs="Times New Roman"/>
        <w:spacing w:val="-2"/>
        <w:w w:val="100"/>
        <w:sz w:val="28"/>
        <w:szCs w:val="28"/>
      </w:rPr>
    </w:lvl>
    <w:lvl w:ilvl="2">
      <w:start w:val="0"/>
      <w:numFmt w:val="bullet"/>
      <w:lvlText w:val="•"/>
      <w:lvlJc w:val="left"/>
      <w:pPr>
        <w:ind w:left="4725" w:hanging="343"/>
      </w:pPr>
      <w:rPr>
        <w:rFonts w:hint="default"/>
      </w:rPr>
    </w:lvl>
    <w:lvl w:ilvl="3">
      <w:start w:val="0"/>
      <w:numFmt w:val="bullet"/>
      <w:lvlText w:val="•"/>
      <w:lvlJc w:val="left"/>
      <w:pPr>
        <w:ind w:left="5430" w:hanging="343"/>
      </w:pPr>
      <w:rPr>
        <w:rFonts w:hint="default"/>
      </w:rPr>
    </w:lvl>
    <w:lvl w:ilvl="4">
      <w:start w:val="0"/>
      <w:numFmt w:val="bullet"/>
      <w:lvlText w:val="•"/>
      <w:lvlJc w:val="left"/>
      <w:pPr>
        <w:ind w:left="6135" w:hanging="343"/>
      </w:pPr>
      <w:rPr>
        <w:rFonts w:hint="default"/>
      </w:rPr>
    </w:lvl>
    <w:lvl w:ilvl="5">
      <w:start w:val="0"/>
      <w:numFmt w:val="bullet"/>
      <w:lvlText w:val="•"/>
      <w:lvlJc w:val="left"/>
      <w:pPr>
        <w:ind w:left="6840" w:hanging="343"/>
      </w:pPr>
      <w:rPr>
        <w:rFonts w:hint="default"/>
      </w:rPr>
    </w:lvl>
    <w:lvl w:ilvl="6">
      <w:start w:val="0"/>
      <w:numFmt w:val="bullet"/>
      <w:lvlText w:val="•"/>
      <w:lvlJc w:val="left"/>
      <w:pPr>
        <w:ind w:left="7545" w:hanging="343"/>
      </w:pPr>
      <w:rPr>
        <w:rFonts w:hint="default"/>
      </w:rPr>
    </w:lvl>
    <w:lvl w:ilvl="7">
      <w:start w:val="0"/>
      <w:numFmt w:val="bullet"/>
      <w:lvlText w:val="•"/>
      <w:lvlJc w:val="left"/>
      <w:pPr>
        <w:ind w:left="8250" w:hanging="343"/>
      </w:pPr>
      <w:rPr>
        <w:rFonts w:hint="default"/>
      </w:rPr>
    </w:lvl>
    <w:lvl w:ilvl="8">
      <w:start w:val="0"/>
      <w:numFmt w:val="bullet"/>
      <w:lvlText w:val="•"/>
      <w:lvlJc w:val="left"/>
      <w:pPr>
        <w:ind w:left="8956" w:hanging="343"/>
      </w:pPr>
      <w:rPr>
        <w:rFonts w:hint="default"/>
      </w:rPr>
    </w:lvl>
  </w:abstractNum>
  <w:abstractNum w:abstractNumId="33">
    <w:multiLevelType w:val="hybridMultilevel"/>
    <w:lvl w:ilvl="0">
      <w:start w:val="1"/>
      <w:numFmt w:val="upperLetter"/>
      <w:lvlText w:val="%1."/>
      <w:lvlJc w:val="left"/>
      <w:pPr>
        <w:ind w:left="507" w:hanging="391"/>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512" w:hanging="391"/>
      </w:pPr>
      <w:rPr>
        <w:rFonts w:hint="default"/>
      </w:rPr>
    </w:lvl>
    <w:lvl w:ilvl="2">
      <w:start w:val="0"/>
      <w:numFmt w:val="bullet"/>
      <w:lvlText w:val="•"/>
      <w:lvlJc w:val="left"/>
      <w:pPr>
        <w:ind w:left="524" w:hanging="391"/>
      </w:pPr>
      <w:rPr>
        <w:rFonts w:hint="default"/>
      </w:rPr>
    </w:lvl>
    <w:lvl w:ilvl="3">
      <w:start w:val="0"/>
      <w:numFmt w:val="bullet"/>
      <w:lvlText w:val="•"/>
      <w:lvlJc w:val="left"/>
      <w:pPr>
        <w:ind w:left="537" w:hanging="391"/>
      </w:pPr>
      <w:rPr>
        <w:rFonts w:hint="default"/>
      </w:rPr>
    </w:lvl>
    <w:lvl w:ilvl="4">
      <w:start w:val="0"/>
      <w:numFmt w:val="bullet"/>
      <w:lvlText w:val="•"/>
      <w:lvlJc w:val="left"/>
      <w:pPr>
        <w:ind w:left="549" w:hanging="391"/>
      </w:pPr>
      <w:rPr>
        <w:rFonts w:hint="default"/>
      </w:rPr>
    </w:lvl>
    <w:lvl w:ilvl="5">
      <w:start w:val="0"/>
      <w:numFmt w:val="bullet"/>
      <w:lvlText w:val="•"/>
      <w:lvlJc w:val="left"/>
      <w:pPr>
        <w:ind w:left="561" w:hanging="391"/>
      </w:pPr>
      <w:rPr>
        <w:rFonts w:hint="default"/>
      </w:rPr>
    </w:lvl>
    <w:lvl w:ilvl="6">
      <w:start w:val="0"/>
      <w:numFmt w:val="bullet"/>
      <w:lvlText w:val="•"/>
      <w:lvlJc w:val="left"/>
      <w:pPr>
        <w:ind w:left="574" w:hanging="391"/>
      </w:pPr>
      <w:rPr>
        <w:rFonts w:hint="default"/>
      </w:rPr>
    </w:lvl>
    <w:lvl w:ilvl="7">
      <w:start w:val="0"/>
      <w:numFmt w:val="bullet"/>
      <w:lvlText w:val="•"/>
      <w:lvlJc w:val="left"/>
      <w:pPr>
        <w:ind w:left="586" w:hanging="391"/>
      </w:pPr>
      <w:rPr>
        <w:rFonts w:hint="default"/>
      </w:rPr>
    </w:lvl>
    <w:lvl w:ilvl="8">
      <w:start w:val="0"/>
      <w:numFmt w:val="bullet"/>
      <w:lvlText w:val="•"/>
      <w:lvlJc w:val="left"/>
      <w:pPr>
        <w:ind w:left="599" w:hanging="391"/>
      </w:pPr>
      <w:rPr>
        <w:rFonts w:hint="default"/>
      </w:rPr>
    </w:lvl>
  </w:abstractNum>
  <w:abstractNum w:abstractNumId="32">
    <w:multiLevelType w:val="hybridMultilevel"/>
    <w:lvl w:ilvl="0">
      <w:start w:val="1"/>
      <w:numFmt w:val="upperLetter"/>
      <w:lvlText w:val="%1."/>
      <w:lvlJc w:val="left"/>
      <w:pPr>
        <w:ind w:left="601" w:hanging="577"/>
        <w:jc w:val="right"/>
      </w:pPr>
      <w:rPr>
        <w:rFonts w:hint="default" w:ascii="Times New Roman" w:hAnsi="Times New Roman" w:eastAsia="Times New Roman" w:cs="Times New Roman"/>
        <w:spacing w:val="-2"/>
        <w:w w:val="100"/>
        <w:sz w:val="28"/>
        <w:szCs w:val="28"/>
      </w:rPr>
    </w:lvl>
    <w:lvl w:ilvl="1">
      <w:start w:val="0"/>
      <w:numFmt w:val="bullet"/>
      <w:lvlText w:val="•"/>
      <w:lvlJc w:val="left"/>
      <w:pPr>
        <w:ind w:left="651" w:hanging="577"/>
      </w:pPr>
      <w:rPr>
        <w:rFonts w:hint="default"/>
      </w:rPr>
    </w:lvl>
    <w:lvl w:ilvl="2">
      <w:start w:val="0"/>
      <w:numFmt w:val="bullet"/>
      <w:lvlText w:val="•"/>
      <w:lvlJc w:val="left"/>
      <w:pPr>
        <w:ind w:left="703" w:hanging="577"/>
      </w:pPr>
      <w:rPr>
        <w:rFonts w:hint="default"/>
      </w:rPr>
    </w:lvl>
    <w:lvl w:ilvl="3">
      <w:start w:val="0"/>
      <w:numFmt w:val="bullet"/>
      <w:lvlText w:val="•"/>
      <w:lvlJc w:val="left"/>
      <w:pPr>
        <w:ind w:left="755" w:hanging="577"/>
      </w:pPr>
      <w:rPr>
        <w:rFonts w:hint="default"/>
      </w:rPr>
    </w:lvl>
    <w:lvl w:ilvl="4">
      <w:start w:val="0"/>
      <w:numFmt w:val="bullet"/>
      <w:lvlText w:val="•"/>
      <w:lvlJc w:val="left"/>
      <w:pPr>
        <w:ind w:left="807" w:hanging="577"/>
      </w:pPr>
      <w:rPr>
        <w:rFonts w:hint="default"/>
      </w:rPr>
    </w:lvl>
    <w:lvl w:ilvl="5">
      <w:start w:val="0"/>
      <w:numFmt w:val="bullet"/>
      <w:lvlText w:val="•"/>
      <w:lvlJc w:val="left"/>
      <w:pPr>
        <w:ind w:left="859" w:hanging="577"/>
      </w:pPr>
      <w:rPr>
        <w:rFonts w:hint="default"/>
      </w:rPr>
    </w:lvl>
    <w:lvl w:ilvl="6">
      <w:start w:val="0"/>
      <w:numFmt w:val="bullet"/>
      <w:lvlText w:val="•"/>
      <w:lvlJc w:val="left"/>
      <w:pPr>
        <w:ind w:left="911" w:hanging="577"/>
      </w:pPr>
      <w:rPr>
        <w:rFonts w:hint="default"/>
      </w:rPr>
    </w:lvl>
    <w:lvl w:ilvl="7">
      <w:start w:val="0"/>
      <w:numFmt w:val="bullet"/>
      <w:lvlText w:val="•"/>
      <w:lvlJc w:val="left"/>
      <w:pPr>
        <w:ind w:left="963" w:hanging="577"/>
      </w:pPr>
      <w:rPr>
        <w:rFonts w:hint="default"/>
      </w:rPr>
    </w:lvl>
    <w:lvl w:ilvl="8">
      <w:start w:val="0"/>
      <w:numFmt w:val="bullet"/>
      <w:lvlText w:val="•"/>
      <w:lvlJc w:val="left"/>
      <w:pPr>
        <w:ind w:left="1014" w:hanging="577"/>
      </w:pPr>
      <w:rPr>
        <w:rFonts w:hint="default"/>
      </w:rPr>
    </w:lvl>
  </w:abstractNum>
  <w:abstractNum w:abstractNumId="31">
    <w:multiLevelType w:val="hybridMultilevel"/>
    <w:lvl w:ilvl="0">
      <w:start w:val="1"/>
      <w:numFmt w:val="upperRoman"/>
      <w:lvlText w:val="%1."/>
      <w:lvlJc w:val="left"/>
      <w:pPr>
        <w:ind w:left="277" w:hanging="165"/>
        <w:jc w:val="right"/>
      </w:pPr>
      <w:rPr>
        <w:rFonts w:hint="default" w:ascii="Times New Roman" w:hAnsi="Times New Roman" w:eastAsia="Times New Roman" w:cs="Times New Roman"/>
        <w:spacing w:val="-1"/>
        <w:w w:val="100"/>
        <w:sz w:val="26"/>
        <w:szCs w:val="26"/>
      </w:rPr>
    </w:lvl>
    <w:lvl w:ilvl="1">
      <w:start w:val="1"/>
      <w:numFmt w:val="lowerLetter"/>
      <w:lvlText w:val="%2)"/>
      <w:lvlJc w:val="left"/>
      <w:pPr>
        <w:ind w:left="1041" w:hanging="289"/>
        <w:jc w:val="left"/>
      </w:pPr>
      <w:rPr>
        <w:rFonts w:hint="default" w:ascii="Times New Roman" w:hAnsi="Times New Roman" w:eastAsia="Times New Roman" w:cs="Times New Roman"/>
        <w:w w:val="100"/>
        <w:sz w:val="28"/>
        <w:szCs w:val="28"/>
      </w:rPr>
    </w:lvl>
    <w:lvl w:ilvl="2">
      <w:start w:val="0"/>
      <w:numFmt w:val="bullet"/>
      <w:lvlText w:val="•"/>
      <w:lvlJc w:val="left"/>
      <w:pPr>
        <w:ind w:left="2076" w:hanging="289"/>
      </w:pPr>
      <w:rPr>
        <w:rFonts w:hint="default"/>
      </w:rPr>
    </w:lvl>
    <w:lvl w:ilvl="3">
      <w:start w:val="0"/>
      <w:numFmt w:val="bullet"/>
      <w:lvlText w:val="•"/>
      <w:lvlJc w:val="left"/>
      <w:pPr>
        <w:ind w:left="3112" w:hanging="289"/>
      </w:pPr>
      <w:rPr>
        <w:rFonts w:hint="default"/>
      </w:rPr>
    </w:lvl>
    <w:lvl w:ilvl="4">
      <w:start w:val="0"/>
      <w:numFmt w:val="bullet"/>
      <w:lvlText w:val="•"/>
      <w:lvlJc w:val="left"/>
      <w:pPr>
        <w:ind w:left="4148" w:hanging="289"/>
      </w:pPr>
      <w:rPr>
        <w:rFonts w:hint="default"/>
      </w:rPr>
    </w:lvl>
    <w:lvl w:ilvl="5">
      <w:start w:val="0"/>
      <w:numFmt w:val="bullet"/>
      <w:lvlText w:val="•"/>
      <w:lvlJc w:val="left"/>
      <w:pPr>
        <w:ind w:left="5185" w:hanging="289"/>
      </w:pPr>
      <w:rPr>
        <w:rFonts w:hint="default"/>
      </w:rPr>
    </w:lvl>
    <w:lvl w:ilvl="6">
      <w:start w:val="0"/>
      <w:numFmt w:val="bullet"/>
      <w:lvlText w:val="•"/>
      <w:lvlJc w:val="left"/>
      <w:pPr>
        <w:ind w:left="6221" w:hanging="289"/>
      </w:pPr>
      <w:rPr>
        <w:rFonts w:hint="default"/>
      </w:rPr>
    </w:lvl>
    <w:lvl w:ilvl="7">
      <w:start w:val="0"/>
      <w:numFmt w:val="bullet"/>
      <w:lvlText w:val="•"/>
      <w:lvlJc w:val="left"/>
      <w:pPr>
        <w:ind w:left="7257" w:hanging="289"/>
      </w:pPr>
      <w:rPr>
        <w:rFonts w:hint="default"/>
      </w:rPr>
    </w:lvl>
    <w:lvl w:ilvl="8">
      <w:start w:val="0"/>
      <w:numFmt w:val="bullet"/>
      <w:lvlText w:val="•"/>
      <w:lvlJc w:val="left"/>
      <w:pPr>
        <w:ind w:left="8293" w:hanging="289"/>
      </w:pPr>
      <w:rPr>
        <w:rFonts w:hint="default"/>
      </w:rPr>
    </w:lvl>
  </w:abstractNum>
  <w:abstractNum w:abstractNumId="30">
    <w:multiLevelType w:val="hybridMultilevel"/>
    <w:lvl w:ilvl="0">
      <w:start w:val="1"/>
      <w:numFmt w:val="lowerLetter"/>
      <w:lvlText w:val="%1)"/>
      <w:lvlJc w:val="left"/>
      <w:pPr>
        <w:ind w:left="780" w:hanging="289"/>
        <w:jc w:val="left"/>
      </w:pPr>
      <w:rPr>
        <w:rFonts w:hint="default" w:ascii="Times New Roman" w:hAnsi="Times New Roman" w:eastAsia="Times New Roman" w:cs="Times New Roman"/>
        <w:w w:val="100"/>
        <w:sz w:val="28"/>
        <w:szCs w:val="28"/>
      </w:rPr>
    </w:lvl>
    <w:lvl w:ilvl="1">
      <w:start w:val="0"/>
      <w:numFmt w:val="bullet"/>
      <w:lvlText w:val="•"/>
      <w:lvlJc w:val="left"/>
      <w:pPr>
        <w:ind w:left="923" w:hanging="289"/>
      </w:pPr>
      <w:rPr>
        <w:rFonts w:hint="default"/>
      </w:rPr>
    </w:lvl>
    <w:lvl w:ilvl="2">
      <w:start w:val="0"/>
      <w:numFmt w:val="bullet"/>
      <w:lvlText w:val="•"/>
      <w:lvlJc w:val="left"/>
      <w:pPr>
        <w:ind w:left="1066" w:hanging="289"/>
      </w:pPr>
      <w:rPr>
        <w:rFonts w:hint="default"/>
      </w:rPr>
    </w:lvl>
    <w:lvl w:ilvl="3">
      <w:start w:val="0"/>
      <w:numFmt w:val="bullet"/>
      <w:lvlText w:val="•"/>
      <w:lvlJc w:val="left"/>
      <w:pPr>
        <w:ind w:left="1209" w:hanging="289"/>
      </w:pPr>
      <w:rPr>
        <w:rFonts w:hint="default"/>
      </w:rPr>
    </w:lvl>
    <w:lvl w:ilvl="4">
      <w:start w:val="0"/>
      <w:numFmt w:val="bullet"/>
      <w:lvlText w:val="•"/>
      <w:lvlJc w:val="left"/>
      <w:pPr>
        <w:ind w:left="1352" w:hanging="289"/>
      </w:pPr>
      <w:rPr>
        <w:rFonts w:hint="default"/>
      </w:rPr>
    </w:lvl>
    <w:lvl w:ilvl="5">
      <w:start w:val="0"/>
      <w:numFmt w:val="bullet"/>
      <w:lvlText w:val="•"/>
      <w:lvlJc w:val="left"/>
      <w:pPr>
        <w:ind w:left="1495" w:hanging="289"/>
      </w:pPr>
      <w:rPr>
        <w:rFonts w:hint="default"/>
      </w:rPr>
    </w:lvl>
    <w:lvl w:ilvl="6">
      <w:start w:val="0"/>
      <w:numFmt w:val="bullet"/>
      <w:lvlText w:val="•"/>
      <w:lvlJc w:val="left"/>
      <w:pPr>
        <w:ind w:left="1638" w:hanging="289"/>
      </w:pPr>
      <w:rPr>
        <w:rFonts w:hint="default"/>
      </w:rPr>
    </w:lvl>
    <w:lvl w:ilvl="7">
      <w:start w:val="0"/>
      <w:numFmt w:val="bullet"/>
      <w:lvlText w:val="•"/>
      <w:lvlJc w:val="left"/>
      <w:pPr>
        <w:ind w:left="1782" w:hanging="289"/>
      </w:pPr>
      <w:rPr>
        <w:rFonts w:hint="default"/>
      </w:rPr>
    </w:lvl>
    <w:lvl w:ilvl="8">
      <w:start w:val="0"/>
      <w:numFmt w:val="bullet"/>
      <w:lvlText w:val="•"/>
      <w:lvlJc w:val="left"/>
      <w:pPr>
        <w:ind w:left="1925" w:hanging="289"/>
      </w:pPr>
      <w:rPr>
        <w:rFonts w:hint="default"/>
      </w:rPr>
    </w:lvl>
  </w:abstractNum>
  <w:abstractNum w:abstractNumId="29">
    <w:multiLevelType w:val="hybridMultilevel"/>
    <w:lvl w:ilvl="0">
      <w:start w:val="1"/>
      <w:numFmt w:val="lowerLetter"/>
      <w:lvlText w:val="%1)"/>
      <w:lvlJc w:val="left"/>
      <w:pPr>
        <w:ind w:left="757" w:hanging="325"/>
        <w:jc w:val="left"/>
      </w:pPr>
      <w:rPr>
        <w:rFonts w:hint="default" w:ascii="Times New Roman" w:hAnsi="Times New Roman" w:eastAsia="Times New Roman" w:cs="Times New Roman"/>
        <w:w w:val="100"/>
        <w:sz w:val="28"/>
        <w:szCs w:val="28"/>
      </w:rPr>
    </w:lvl>
    <w:lvl w:ilvl="1">
      <w:start w:val="0"/>
      <w:numFmt w:val="bullet"/>
      <w:lvlText w:val="•"/>
      <w:lvlJc w:val="left"/>
      <w:pPr>
        <w:ind w:left="1520" w:hanging="325"/>
      </w:pPr>
      <w:rPr>
        <w:rFonts w:hint="default"/>
      </w:rPr>
    </w:lvl>
    <w:lvl w:ilvl="2">
      <w:start w:val="0"/>
      <w:numFmt w:val="bullet"/>
      <w:lvlText w:val="•"/>
      <w:lvlJc w:val="left"/>
      <w:pPr>
        <w:ind w:left="2420" w:hanging="325"/>
      </w:pPr>
      <w:rPr>
        <w:rFonts w:hint="default"/>
      </w:rPr>
    </w:lvl>
    <w:lvl w:ilvl="3">
      <w:start w:val="0"/>
      <w:numFmt w:val="bullet"/>
      <w:lvlText w:val="•"/>
      <w:lvlJc w:val="left"/>
      <w:pPr>
        <w:ind w:left="3400" w:hanging="325"/>
      </w:pPr>
      <w:rPr>
        <w:rFonts w:hint="default"/>
      </w:rPr>
    </w:lvl>
    <w:lvl w:ilvl="4">
      <w:start w:val="0"/>
      <w:numFmt w:val="bullet"/>
      <w:lvlText w:val="•"/>
      <w:lvlJc w:val="left"/>
      <w:pPr>
        <w:ind w:left="4980" w:hanging="325"/>
      </w:pPr>
      <w:rPr>
        <w:rFonts w:hint="default"/>
      </w:rPr>
    </w:lvl>
    <w:lvl w:ilvl="5">
      <w:start w:val="0"/>
      <w:numFmt w:val="bullet"/>
      <w:lvlText w:val="•"/>
      <w:lvlJc w:val="left"/>
      <w:pPr>
        <w:ind w:left="5480" w:hanging="325"/>
      </w:pPr>
      <w:rPr>
        <w:rFonts w:hint="default"/>
      </w:rPr>
    </w:lvl>
    <w:lvl w:ilvl="6">
      <w:start w:val="0"/>
      <w:numFmt w:val="bullet"/>
      <w:lvlText w:val="•"/>
      <w:lvlJc w:val="left"/>
      <w:pPr>
        <w:ind w:left="6760" w:hanging="325"/>
      </w:pPr>
      <w:rPr>
        <w:rFonts w:hint="default"/>
      </w:rPr>
    </w:lvl>
    <w:lvl w:ilvl="7">
      <w:start w:val="0"/>
      <w:numFmt w:val="bullet"/>
      <w:lvlText w:val="•"/>
      <w:lvlJc w:val="left"/>
      <w:pPr>
        <w:ind w:left="4517" w:hanging="325"/>
      </w:pPr>
      <w:rPr>
        <w:rFonts w:hint="default"/>
      </w:rPr>
    </w:lvl>
    <w:lvl w:ilvl="8">
      <w:start w:val="0"/>
      <w:numFmt w:val="bullet"/>
      <w:lvlText w:val="•"/>
      <w:lvlJc w:val="left"/>
      <w:pPr>
        <w:ind w:left="2274" w:hanging="325"/>
      </w:pPr>
      <w:rPr>
        <w:rFonts w:hint="default"/>
      </w:rPr>
    </w:lvl>
  </w:abstractNum>
  <w:abstractNum w:abstractNumId="28">
    <w:multiLevelType w:val="hybridMultilevel"/>
    <w:lvl w:ilvl="0">
      <w:start w:val="1"/>
      <w:numFmt w:val="upperLetter"/>
      <w:lvlText w:val="%1."/>
      <w:lvlJc w:val="left"/>
      <w:pPr>
        <w:ind w:left="1102" w:hanging="461"/>
        <w:jc w:val="left"/>
      </w:pPr>
      <w:rPr>
        <w:rFonts w:hint="default" w:ascii="Times New Roman" w:hAnsi="Times New Roman" w:eastAsia="Times New Roman" w:cs="Times New Roman"/>
        <w:spacing w:val="-2"/>
        <w:w w:val="100"/>
        <w:sz w:val="28"/>
        <w:szCs w:val="28"/>
      </w:rPr>
    </w:lvl>
    <w:lvl w:ilvl="1">
      <w:start w:val="0"/>
      <w:numFmt w:val="bullet"/>
      <w:lvlText w:val="•"/>
      <w:lvlJc w:val="left"/>
      <w:pPr>
        <w:ind w:left="1159" w:hanging="461"/>
      </w:pPr>
      <w:rPr>
        <w:rFonts w:hint="default"/>
      </w:rPr>
    </w:lvl>
    <w:lvl w:ilvl="2">
      <w:start w:val="0"/>
      <w:numFmt w:val="bullet"/>
      <w:lvlText w:val="•"/>
      <w:lvlJc w:val="left"/>
      <w:pPr>
        <w:ind w:left="1219" w:hanging="461"/>
      </w:pPr>
      <w:rPr>
        <w:rFonts w:hint="default"/>
      </w:rPr>
    </w:lvl>
    <w:lvl w:ilvl="3">
      <w:start w:val="0"/>
      <w:numFmt w:val="bullet"/>
      <w:lvlText w:val="•"/>
      <w:lvlJc w:val="left"/>
      <w:pPr>
        <w:ind w:left="1278" w:hanging="461"/>
      </w:pPr>
      <w:rPr>
        <w:rFonts w:hint="default"/>
      </w:rPr>
    </w:lvl>
    <w:lvl w:ilvl="4">
      <w:start w:val="0"/>
      <w:numFmt w:val="bullet"/>
      <w:lvlText w:val="•"/>
      <w:lvlJc w:val="left"/>
      <w:pPr>
        <w:ind w:left="1338" w:hanging="461"/>
      </w:pPr>
      <w:rPr>
        <w:rFonts w:hint="default"/>
      </w:rPr>
    </w:lvl>
    <w:lvl w:ilvl="5">
      <w:start w:val="0"/>
      <w:numFmt w:val="bullet"/>
      <w:lvlText w:val="•"/>
      <w:lvlJc w:val="left"/>
      <w:pPr>
        <w:ind w:left="1397" w:hanging="461"/>
      </w:pPr>
      <w:rPr>
        <w:rFonts w:hint="default"/>
      </w:rPr>
    </w:lvl>
    <w:lvl w:ilvl="6">
      <w:start w:val="0"/>
      <w:numFmt w:val="bullet"/>
      <w:lvlText w:val="•"/>
      <w:lvlJc w:val="left"/>
      <w:pPr>
        <w:ind w:left="1457" w:hanging="461"/>
      </w:pPr>
      <w:rPr>
        <w:rFonts w:hint="default"/>
      </w:rPr>
    </w:lvl>
    <w:lvl w:ilvl="7">
      <w:start w:val="0"/>
      <w:numFmt w:val="bullet"/>
      <w:lvlText w:val="•"/>
      <w:lvlJc w:val="left"/>
      <w:pPr>
        <w:ind w:left="1516" w:hanging="461"/>
      </w:pPr>
      <w:rPr>
        <w:rFonts w:hint="default"/>
      </w:rPr>
    </w:lvl>
    <w:lvl w:ilvl="8">
      <w:start w:val="0"/>
      <w:numFmt w:val="bullet"/>
      <w:lvlText w:val="•"/>
      <w:lvlJc w:val="left"/>
      <w:pPr>
        <w:ind w:left="1576" w:hanging="461"/>
      </w:pPr>
      <w:rPr>
        <w:rFonts w:hint="default"/>
      </w:rPr>
    </w:lvl>
  </w:abstractNum>
  <w:abstractNum w:abstractNumId="27">
    <w:multiLevelType w:val="hybridMultilevel"/>
    <w:lvl w:ilvl="0">
      <w:start w:val="1"/>
      <w:numFmt w:val="upperRoman"/>
      <w:lvlText w:val="%1."/>
      <w:lvlJc w:val="left"/>
      <w:pPr>
        <w:ind w:left="362" w:hanging="250"/>
        <w:jc w:val="left"/>
      </w:pPr>
      <w:rPr>
        <w:rFonts w:hint="default"/>
        <w:b/>
        <w:bCs/>
        <w:w w:val="100"/>
      </w:rPr>
    </w:lvl>
    <w:lvl w:ilvl="1">
      <w:start w:val="1"/>
      <w:numFmt w:val="upperLetter"/>
      <w:lvlText w:val="%2."/>
      <w:lvlJc w:val="left"/>
      <w:pPr>
        <w:ind w:left="1024" w:hanging="384"/>
        <w:jc w:val="left"/>
      </w:pPr>
      <w:rPr>
        <w:rFonts w:hint="default" w:ascii="Times New Roman" w:hAnsi="Times New Roman" w:eastAsia="Times New Roman" w:cs="Times New Roman"/>
        <w:spacing w:val="-2"/>
        <w:w w:val="100"/>
        <w:position w:val="-17"/>
        <w:sz w:val="28"/>
        <w:szCs w:val="28"/>
      </w:rPr>
    </w:lvl>
    <w:lvl w:ilvl="2">
      <w:start w:val="0"/>
      <w:numFmt w:val="bullet"/>
      <w:lvlText w:val="•"/>
      <w:lvlJc w:val="left"/>
      <w:pPr>
        <w:ind w:left="1052" w:hanging="384"/>
      </w:pPr>
      <w:rPr>
        <w:rFonts w:hint="default"/>
      </w:rPr>
    </w:lvl>
    <w:lvl w:ilvl="3">
      <w:start w:val="0"/>
      <w:numFmt w:val="bullet"/>
      <w:lvlText w:val="•"/>
      <w:lvlJc w:val="left"/>
      <w:pPr>
        <w:ind w:left="1085" w:hanging="384"/>
      </w:pPr>
      <w:rPr>
        <w:rFonts w:hint="default"/>
      </w:rPr>
    </w:lvl>
    <w:lvl w:ilvl="4">
      <w:start w:val="0"/>
      <w:numFmt w:val="bullet"/>
      <w:lvlText w:val="•"/>
      <w:lvlJc w:val="left"/>
      <w:pPr>
        <w:ind w:left="1118" w:hanging="384"/>
      </w:pPr>
      <w:rPr>
        <w:rFonts w:hint="default"/>
      </w:rPr>
    </w:lvl>
    <w:lvl w:ilvl="5">
      <w:start w:val="0"/>
      <w:numFmt w:val="bullet"/>
      <w:lvlText w:val="•"/>
      <w:lvlJc w:val="left"/>
      <w:pPr>
        <w:ind w:left="1150" w:hanging="384"/>
      </w:pPr>
      <w:rPr>
        <w:rFonts w:hint="default"/>
      </w:rPr>
    </w:lvl>
    <w:lvl w:ilvl="6">
      <w:start w:val="0"/>
      <w:numFmt w:val="bullet"/>
      <w:lvlText w:val="•"/>
      <w:lvlJc w:val="left"/>
      <w:pPr>
        <w:ind w:left="1183" w:hanging="384"/>
      </w:pPr>
      <w:rPr>
        <w:rFonts w:hint="default"/>
      </w:rPr>
    </w:lvl>
    <w:lvl w:ilvl="7">
      <w:start w:val="0"/>
      <w:numFmt w:val="bullet"/>
      <w:lvlText w:val="•"/>
      <w:lvlJc w:val="left"/>
      <w:pPr>
        <w:ind w:left="1216" w:hanging="384"/>
      </w:pPr>
      <w:rPr>
        <w:rFonts w:hint="default"/>
      </w:rPr>
    </w:lvl>
    <w:lvl w:ilvl="8">
      <w:start w:val="0"/>
      <w:numFmt w:val="bullet"/>
      <w:lvlText w:val="•"/>
      <w:lvlJc w:val="left"/>
      <w:pPr>
        <w:ind w:left="1248" w:hanging="384"/>
      </w:pPr>
      <w:rPr>
        <w:rFonts w:hint="default"/>
      </w:rPr>
    </w:lvl>
  </w:abstractNum>
  <w:abstractNum w:abstractNumId="26">
    <w:multiLevelType w:val="hybridMultilevel"/>
    <w:lvl w:ilvl="0">
      <w:start w:val="0"/>
      <w:numFmt w:val="bullet"/>
      <w:lvlText w:val="-"/>
      <w:lvlJc w:val="left"/>
      <w:pPr>
        <w:ind w:left="276" w:hanging="164"/>
      </w:pPr>
      <w:rPr>
        <w:rFonts w:hint="default" w:ascii="Times New Roman" w:hAnsi="Times New Roman" w:eastAsia="Times New Roman" w:cs="Times New Roman"/>
        <w:w w:val="100"/>
        <w:sz w:val="28"/>
        <w:szCs w:val="28"/>
      </w:rPr>
    </w:lvl>
    <w:lvl w:ilvl="1">
      <w:start w:val="0"/>
      <w:numFmt w:val="bullet"/>
      <w:lvlText w:val="•"/>
      <w:lvlJc w:val="left"/>
      <w:pPr>
        <w:ind w:left="1246" w:hanging="164"/>
      </w:pPr>
      <w:rPr>
        <w:rFonts w:hint="default"/>
      </w:rPr>
    </w:lvl>
    <w:lvl w:ilvl="2">
      <w:start w:val="0"/>
      <w:numFmt w:val="bullet"/>
      <w:lvlText w:val="•"/>
      <w:lvlJc w:val="left"/>
      <w:pPr>
        <w:ind w:left="2213" w:hanging="164"/>
      </w:pPr>
      <w:rPr>
        <w:rFonts w:hint="default"/>
      </w:rPr>
    </w:lvl>
    <w:lvl w:ilvl="3">
      <w:start w:val="0"/>
      <w:numFmt w:val="bullet"/>
      <w:lvlText w:val="•"/>
      <w:lvlJc w:val="left"/>
      <w:pPr>
        <w:ind w:left="3179" w:hanging="164"/>
      </w:pPr>
      <w:rPr>
        <w:rFonts w:hint="default"/>
      </w:rPr>
    </w:lvl>
    <w:lvl w:ilvl="4">
      <w:start w:val="0"/>
      <w:numFmt w:val="bullet"/>
      <w:lvlText w:val="•"/>
      <w:lvlJc w:val="left"/>
      <w:pPr>
        <w:ind w:left="4146" w:hanging="164"/>
      </w:pPr>
      <w:rPr>
        <w:rFonts w:hint="default"/>
      </w:rPr>
    </w:lvl>
    <w:lvl w:ilvl="5">
      <w:start w:val="0"/>
      <w:numFmt w:val="bullet"/>
      <w:lvlText w:val="•"/>
      <w:lvlJc w:val="left"/>
      <w:pPr>
        <w:ind w:left="5113" w:hanging="164"/>
      </w:pPr>
      <w:rPr>
        <w:rFonts w:hint="default"/>
      </w:rPr>
    </w:lvl>
    <w:lvl w:ilvl="6">
      <w:start w:val="0"/>
      <w:numFmt w:val="bullet"/>
      <w:lvlText w:val="•"/>
      <w:lvlJc w:val="left"/>
      <w:pPr>
        <w:ind w:left="6079" w:hanging="164"/>
      </w:pPr>
      <w:rPr>
        <w:rFonts w:hint="default"/>
      </w:rPr>
    </w:lvl>
    <w:lvl w:ilvl="7">
      <w:start w:val="0"/>
      <w:numFmt w:val="bullet"/>
      <w:lvlText w:val="•"/>
      <w:lvlJc w:val="left"/>
      <w:pPr>
        <w:ind w:left="7046" w:hanging="164"/>
      </w:pPr>
      <w:rPr>
        <w:rFonts w:hint="default"/>
      </w:rPr>
    </w:lvl>
    <w:lvl w:ilvl="8">
      <w:start w:val="0"/>
      <w:numFmt w:val="bullet"/>
      <w:lvlText w:val="•"/>
      <w:lvlJc w:val="left"/>
      <w:pPr>
        <w:ind w:left="8013" w:hanging="164"/>
      </w:pPr>
      <w:rPr>
        <w:rFonts w:hint="default"/>
      </w:rPr>
    </w:lvl>
  </w:abstractNum>
  <w:abstractNum w:abstractNumId="25">
    <w:multiLevelType w:val="hybridMultilevel"/>
    <w:lvl w:ilvl="0">
      <w:start w:val="1"/>
      <w:numFmt w:val="upperLetter"/>
      <w:lvlText w:val="%1."/>
      <w:lvlJc w:val="left"/>
      <w:pPr>
        <w:ind w:left="523" w:hanging="412"/>
        <w:jc w:val="left"/>
      </w:pPr>
      <w:rPr>
        <w:rFonts w:hint="default" w:ascii="Times New Roman" w:hAnsi="Times New Roman" w:eastAsia="Times New Roman" w:cs="Times New Roman"/>
        <w:spacing w:val="-2"/>
        <w:w w:val="100"/>
        <w:sz w:val="28"/>
        <w:szCs w:val="28"/>
      </w:rPr>
    </w:lvl>
    <w:lvl w:ilvl="1">
      <w:start w:val="1"/>
      <w:numFmt w:val="lowerLetter"/>
      <w:lvlText w:val="%2)"/>
      <w:lvlJc w:val="left"/>
      <w:pPr>
        <w:ind w:left="652" w:hanging="358"/>
        <w:jc w:val="left"/>
      </w:pPr>
      <w:rPr>
        <w:rFonts w:hint="default" w:ascii="Times New Roman" w:hAnsi="Times New Roman" w:eastAsia="Times New Roman" w:cs="Times New Roman"/>
        <w:w w:val="100"/>
        <w:position w:val="1"/>
        <w:sz w:val="28"/>
        <w:szCs w:val="28"/>
      </w:rPr>
    </w:lvl>
    <w:lvl w:ilvl="2">
      <w:start w:val="0"/>
      <w:numFmt w:val="bullet"/>
      <w:lvlText w:val="•"/>
      <w:lvlJc w:val="left"/>
      <w:pPr>
        <w:ind w:left="1771" w:hanging="358"/>
      </w:pPr>
      <w:rPr>
        <w:rFonts w:hint="default"/>
      </w:rPr>
    </w:lvl>
    <w:lvl w:ilvl="3">
      <w:start w:val="0"/>
      <w:numFmt w:val="bullet"/>
      <w:lvlText w:val="•"/>
      <w:lvlJc w:val="left"/>
      <w:pPr>
        <w:ind w:left="2883" w:hanging="358"/>
      </w:pPr>
      <w:rPr>
        <w:rFonts w:hint="default"/>
      </w:rPr>
    </w:lvl>
    <w:lvl w:ilvl="4">
      <w:start w:val="0"/>
      <w:numFmt w:val="bullet"/>
      <w:lvlText w:val="•"/>
      <w:lvlJc w:val="left"/>
      <w:pPr>
        <w:ind w:left="3995" w:hanging="358"/>
      </w:pPr>
      <w:rPr>
        <w:rFonts w:hint="default"/>
      </w:rPr>
    </w:lvl>
    <w:lvl w:ilvl="5">
      <w:start w:val="0"/>
      <w:numFmt w:val="bullet"/>
      <w:lvlText w:val="•"/>
      <w:lvlJc w:val="left"/>
      <w:pPr>
        <w:ind w:left="5107" w:hanging="358"/>
      </w:pPr>
      <w:rPr>
        <w:rFonts w:hint="default"/>
      </w:rPr>
    </w:lvl>
    <w:lvl w:ilvl="6">
      <w:start w:val="0"/>
      <w:numFmt w:val="bullet"/>
      <w:lvlText w:val="•"/>
      <w:lvlJc w:val="left"/>
      <w:pPr>
        <w:ind w:left="6219" w:hanging="358"/>
      </w:pPr>
      <w:rPr>
        <w:rFonts w:hint="default"/>
      </w:rPr>
    </w:lvl>
    <w:lvl w:ilvl="7">
      <w:start w:val="0"/>
      <w:numFmt w:val="bullet"/>
      <w:lvlText w:val="•"/>
      <w:lvlJc w:val="left"/>
      <w:pPr>
        <w:ind w:left="7330" w:hanging="358"/>
      </w:pPr>
      <w:rPr>
        <w:rFonts w:hint="default"/>
      </w:rPr>
    </w:lvl>
    <w:lvl w:ilvl="8">
      <w:start w:val="0"/>
      <w:numFmt w:val="bullet"/>
      <w:lvlText w:val="•"/>
      <w:lvlJc w:val="left"/>
      <w:pPr>
        <w:ind w:left="8442" w:hanging="358"/>
      </w:pPr>
      <w:rPr>
        <w:rFonts w:hint="default"/>
      </w:rPr>
    </w:lvl>
  </w:abstractNum>
  <w:abstractNum w:abstractNumId="24">
    <w:multiLevelType w:val="hybridMultilevel"/>
    <w:lvl w:ilvl="0">
      <w:start w:val="1"/>
      <w:numFmt w:val="upperLetter"/>
      <w:lvlText w:val="%1."/>
      <w:lvlJc w:val="left"/>
      <w:pPr>
        <w:ind w:left="523" w:hanging="412"/>
        <w:jc w:val="left"/>
      </w:pPr>
      <w:rPr>
        <w:rFonts w:hint="default" w:ascii="Times New Roman" w:hAnsi="Times New Roman" w:eastAsia="Times New Roman" w:cs="Times New Roman"/>
        <w:spacing w:val="-2"/>
        <w:w w:val="100"/>
        <w:sz w:val="28"/>
        <w:szCs w:val="28"/>
      </w:rPr>
    </w:lvl>
    <w:lvl w:ilvl="1">
      <w:start w:val="1"/>
      <w:numFmt w:val="upperLetter"/>
      <w:lvlText w:val="%2."/>
      <w:lvlJc w:val="left"/>
      <w:pPr>
        <w:ind w:left="1244" w:hanging="412"/>
        <w:jc w:val="left"/>
      </w:pPr>
      <w:rPr>
        <w:rFonts w:hint="default" w:ascii="Times New Roman" w:hAnsi="Times New Roman" w:eastAsia="Times New Roman" w:cs="Times New Roman"/>
        <w:spacing w:val="-2"/>
        <w:w w:val="100"/>
        <w:sz w:val="28"/>
        <w:szCs w:val="28"/>
      </w:rPr>
    </w:lvl>
    <w:lvl w:ilvl="2">
      <w:start w:val="0"/>
      <w:numFmt w:val="bullet"/>
      <w:lvlText w:val="•"/>
      <w:lvlJc w:val="left"/>
      <w:pPr>
        <w:ind w:left="1227" w:hanging="412"/>
      </w:pPr>
      <w:rPr>
        <w:rFonts w:hint="default"/>
      </w:rPr>
    </w:lvl>
    <w:lvl w:ilvl="3">
      <w:start w:val="0"/>
      <w:numFmt w:val="bullet"/>
      <w:lvlText w:val="•"/>
      <w:lvlJc w:val="left"/>
      <w:pPr>
        <w:ind w:left="1215" w:hanging="412"/>
      </w:pPr>
      <w:rPr>
        <w:rFonts w:hint="default"/>
      </w:rPr>
    </w:lvl>
    <w:lvl w:ilvl="4">
      <w:start w:val="0"/>
      <w:numFmt w:val="bullet"/>
      <w:lvlText w:val="•"/>
      <w:lvlJc w:val="left"/>
      <w:pPr>
        <w:ind w:left="1203" w:hanging="412"/>
      </w:pPr>
      <w:rPr>
        <w:rFonts w:hint="default"/>
      </w:rPr>
    </w:lvl>
    <w:lvl w:ilvl="5">
      <w:start w:val="0"/>
      <w:numFmt w:val="bullet"/>
      <w:lvlText w:val="•"/>
      <w:lvlJc w:val="left"/>
      <w:pPr>
        <w:ind w:left="1191" w:hanging="412"/>
      </w:pPr>
      <w:rPr>
        <w:rFonts w:hint="default"/>
      </w:rPr>
    </w:lvl>
    <w:lvl w:ilvl="6">
      <w:start w:val="0"/>
      <w:numFmt w:val="bullet"/>
      <w:lvlText w:val="•"/>
      <w:lvlJc w:val="left"/>
      <w:pPr>
        <w:ind w:left="1179" w:hanging="412"/>
      </w:pPr>
      <w:rPr>
        <w:rFonts w:hint="default"/>
      </w:rPr>
    </w:lvl>
    <w:lvl w:ilvl="7">
      <w:start w:val="0"/>
      <w:numFmt w:val="bullet"/>
      <w:lvlText w:val="•"/>
      <w:lvlJc w:val="left"/>
      <w:pPr>
        <w:ind w:left="1167" w:hanging="412"/>
      </w:pPr>
      <w:rPr>
        <w:rFonts w:hint="default"/>
      </w:rPr>
    </w:lvl>
    <w:lvl w:ilvl="8">
      <w:start w:val="0"/>
      <w:numFmt w:val="bullet"/>
      <w:lvlText w:val="•"/>
      <w:lvlJc w:val="left"/>
      <w:pPr>
        <w:ind w:left="1155" w:hanging="412"/>
      </w:pPr>
      <w:rPr>
        <w:rFonts w:hint="default"/>
      </w:rPr>
    </w:lvl>
  </w:abstractNum>
  <w:abstractNum w:abstractNumId="23">
    <w:multiLevelType w:val="hybridMultilevel"/>
    <w:lvl w:ilvl="0">
      <w:start w:val="1"/>
      <w:numFmt w:val="lowerLetter"/>
      <w:lvlText w:val="%1)"/>
      <w:lvlJc w:val="left"/>
      <w:pPr>
        <w:ind w:left="212" w:hanging="246"/>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500" w:hanging="246"/>
      </w:pPr>
      <w:rPr>
        <w:rFonts w:hint="default"/>
      </w:rPr>
    </w:lvl>
    <w:lvl w:ilvl="2">
      <w:start w:val="0"/>
      <w:numFmt w:val="bullet"/>
      <w:lvlText w:val="•"/>
      <w:lvlJc w:val="left"/>
      <w:pPr>
        <w:ind w:left="1670" w:hanging="246"/>
      </w:pPr>
      <w:rPr>
        <w:rFonts w:hint="default"/>
      </w:rPr>
    </w:lvl>
    <w:lvl w:ilvl="3">
      <w:start w:val="0"/>
      <w:numFmt w:val="bullet"/>
      <w:lvlText w:val="•"/>
      <w:lvlJc w:val="left"/>
      <w:pPr>
        <w:ind w:left="1840" w:hanging="246"/>
      </w:pPr>
      <w:rPr>
        <w:rFonts w:hint="default"/>
      </w:rPr>
    </w:lvl>
    <w:lvl w:ilvl="4">
      <w:start w:val="0"/>
      <w:numFmt w:val="bullet"/>
      <w:lvlText w:val="•"/>
      <w:lvlJc w:val="left"/>
      <w:pPr>
        <w:ind w:left="2010" w:hanging="246"/>
      </w:pPr>
      <w:rPr>
        <w:rFonts w:hint="default"/>
      </w:rPr>
    </w:lvl>
    <w:lvl w:ilvl="5">
      <w:start w:val="0"/>
      <w:numFmt w:val="bullet"/>
      <w:lvlText w:val="•"/>
      <w:lvlJc w:val="left"/>
      <w:pPr>
        <w:ind w:left="2181" w:hanging="246"/>
      </w:pPr>
      <w:rPr>
        <w:rFonts w:hint="default"/>
      </w:rPr>
    </w:lvl>
    <w:lvl w:ilvl="6">
      <w:start w:val="0"/>
      <w:numFmt w:val="bullet"/>
      <w:lvlText w:val="•"/>
      <w:lvlJc w:val="left"/>
      <w:pPr>
        <w:ind w:left="2351" w:hanging="246"/>
      </w:pPr>
      <w:rPr>
        <w:rFonts w:hint="default"/>
      </w:rPr>
    </w:lvl>
    <w:lvl w:ilvl="7">
      <w:start w:val="0"/>
      <w:numFmt w:val="bullet"/>
      <w:lvlText w:val="•"/>
      <w:lvlJc w:val="left"/>
      <w:pPr>
        <w:ind w:left="2521" w:hanging="246"/>
      </w:pPr>
      <w:rPr>
        <w:rFonts w:hint="default"/>
      </w:rPr>
    </w:lvl>
    <w:lvl w:ilvl="8">
      <w:start w:val="0"/>
      <w:numFmt w:val="bullet"/>
      <w:lvlText w:val="•"/>
      <w:lvlJc w:val="left"/>
      <w:pPr>
        <w:ind w:left="2692" w:hanging="246"/>
      </w:pPr>
      <w:rPr>
        <w:rFonts w:hint="default"/>
      </w:rPr>
    </w:lvl>
  </w:abstractNum>
  <w:abstractNum w:abstractNumId="22">
    <w:multiLevelType w:val="hybridMultilevel"/>
    <w:lvl w:ilvl="0">
      <w:start w:val="1"/>
      <w:numFmt w:val="decimal"/>
      <w:lvlText w:val="%1)"/>
      <w:lvlJc w:val="left"/>
      <w:pPr>
        <w:ind w:left="367" w:hanging="260"/>
        <w:jc w:val="left"/>
      </w:pPr>
      <w:rPr>
        <w:rFonts w:hint="default" w:ascii="Times New Roman" w:hAnsi="Times New Roman" w:eastAsia="Times New Roman" w:cs="Times New Roman"/>
        <w:w w:val="99"/>
        <w:sz w:val="24"/>
        <w:szCs w:val="24"/>
      </w:rPr>
    </w:lvl>
    <w:lvl w:ilvl="1">
      <w:start w:val="0"/>
      <w:numFmt w:val="bullet"/>
      <w:lvlText w:val="•"/>
      <w:lvlJc w:val="left"/>
      <w:pPr>
        <w:ind w:left="1182" w:hanging="260"/>
      </w:pPr>
      <w:rPr>
        <w:rFonts w:hint="default"/>
      </w:rPr>
    </w:lvl>
    <w:lvl w:ilvl="2">
      <w:start w:val="0"/>
      <w:numFmt w:val="bullet"/>
      <w:lvlText w:val="•"/>
      <w:lvlJc w:val="left"/>
      <w:pPr>
        <w:ind w:left="2005" w:hanging="260"/>
      </w:pPr>
      <w:rPr>
        <w:rFonts w:hint="default"/>
      </w:rPr>
    </w:lvl>
    <w:lvl w:ilvl="3">
      <w:start w:val="0"/>
      <w:numFmt w:val="bullet"/>
      <w:lvlText w:val="•"/>
      <w:lvlJc w:val="left"/>
      <w:pPr>
        <w:ind w:left="2828" w:hanging="260"/>
      </w:pPr>
      <w:rPr>
        <w:rFonts w:hint="default"/>
      </w:rPr>
    </w:lvl>
    <w:lvl w:ilvl="4">
      <w:start w:val="0"/>
      <w:numFmt w:val="bullet"/>
      <w:lvlText w:val="•"/>
      <w:lvlJc w:val="left"/>
      <w:pPr>
        <w:ind w:left="3651" w:hanging="260"/>
      </w:pPr>
      <w:rPr>
        <w:rFonts w:hint="default"/>
      </w:rPr>
    </w:lvl>
    <w:lvl w:ilvl="5">
      <w:start w:val="0"/>
      <w:numFmt w:val="bullet"/>
      <w:lvlText w:val="•"/>
      <w:lvlJc w:val="left"/>
      <w:pPr>
        <w:ind w:left="4474" w:hanging="260"/>
      </w:pPr>
      <w:rPr>
        <w:rFonts w:hint="default"/>
      </w:rPr>
    </w:lvl>
    <w:lvl w:ilvl="6">
      <w:start w:val="0"/>
      <w:numFmt w:val="bullet"/>
      <w:lvlText w:val="•"/>
      <w:lvlJc w:val="left"/>
      <w:pPr>
        <w:ind w:left="5297" w:hanging="260"/>
      </w:pPr>
      <w:rPr>
        <w:rFonts w:hint="default"/>
      </w:rPr>
    </w:lvl>
    <w:lvl w:ilvl="7">
      <w:start w:val="0"/>
      <w:numFmt w:val="bullet"/>
      <w:lvlText w:val="•"/>
      <w:lvlJc w:val="left"/>
      <w:pPr>
        <w:ind w:left="6120" w:hanging="260"/>
      </w:pPr>
      <w:rPr>
        <w:rFonts w:hint="default"/>
      </w:rPr>
    </w:lvl>
    <w:lvl w:ilvl="8">
      <w:start w:val="0"/>
      <w:numFmt w:val="bullet"/>
      <w:lvlText w:val="•"/>
      <w:lvlJc w:val="left"/>
      <w:pPr>
        <w:ind w:left="6943" w:hanging="260"/>
      </w:pPr>
      <w:rPr>
        <w:rFonts w:hint="default"/>
      </w:rPr>
    </w:lvl>
  </w:abstractNum>
  <w:abstractNum w:abstractNumId="21">
    <w:multiLevelType w:val="hybridMultilevel"/>
    <w:lvl w:ilvl="0">
      <w:start w:val="1"/>
      <w:numFmt w:val="lowerLetter"/>
      <w:lvlText w:val="%1)"/>
      <w:lvlJc w:val="left"/>
      <w:pPr>
        <w:ind w:left="828" w:hanging="360"/>
        <w:jc w:val="left"/>
      </w:pPr>
      <w:rPr>
        <w:rFonts w:hint="default" w:ascii="Times New Roman" w:hAnsi="Times New Roman" w:eastAsia="Times New Roman" w:cs="Times New Roman"/>
        <w:spacing w:val="-6"/>
        <w:w w:val="99"/>
        <w:sz w:val="24"/>
        <w:szCs w:val="24"/>
      </w:rPr>
    </w:lvl>
    <w:lvl w:ilvl="1">
      <w:start w:val="0"/>
      <w:numFmt w:val="bullet"/>
      <w:lvlText w:val="•"/>
      <w:lvlJc w:val="left"/>
      <w:pPr>
        <w:ind w:left="1596" w:hanging="360"/>
      </w:pPr>
      <w:rPr>
        <w:rFonts w:hint="default"/>
      </w:rPr>
    </w:lvl>
    <w:lvl w:ilvl="2">
      <w:start w:val="0"/>
      <w:numFmt w:val="bullet"/>
      <w:lvlText w:val="•"/>
      <w:lvlJc w:val="left"/>
      <w:pPr>
        <w:ind w:left="2373" w:hanging="360"/>
      </w:pPr>
      <w:rPr>
        <w:rFonts w:hint="default"/>
      </w:rPr>
    </w:lvl>
    <w:lvl w:ilvl="3">
      <w:start w:val="0"/>
      <w:numFmt w:val="bullet"/>
      <w:lvlText w:val="•"/>
      <w:lvlJc w:val="left"/>
      <w:pPr>
        <w:ind w:left="3150" w:hanging="360"/>
      </w:pPr>
      <w:rPr>
        <w:rFonts w:hint="default"/>
      </w:rPr>
    </w:lvl>
    <w:lvl w:ilvl="4">
      <w:start w:val="0"/>
      <w:numFmt w:val="bullet"/>
      <w:lvlText w:val="•"/>
      <w:lvlJc w:val="left"/>
      <w:pPr>
        <w:ind w:left="3927" w:hanging="360"/>
      </w:pPr>
      <w:rPr>
        <w:rFonts w:hint="default"/>
      </w:rPr>
    </w:lvl>
    <w:lvl w:ilvl="5">
      <w:start w:val="0"/>
      <w:numFmt w:val="bullet"/>
      <w:lvlText w:val="•"/>
      <w:lvlJc w:val="left"/>
      <w:pPr>
        <w:ind w:left="4704" w:hanging="360"/>
      </w:pPr>
      <w:rPr>
        <w:rFonts w:hint="default"/>
      </w:rPr>
    </w:lvl>
    <w:lvl w:ilvl="6">
      <w:start w:val="0"/>
      <w:numFmt w:val="bullet"/>
      <w:lvlText w:val="•"/>
      <w:lvlJc w:val="left"/>
      <w:pPr>
        <w:ind w:left="5481" w:hanging="360"/>
      </w:pPr>
      <w:rPr>
        <w:rFonts w:hint="default"/>
      </w:rPr>
    </w:lvl>
    <w:lvl w:ilvl="7">
      <w:start w:val="0"/>
      <w:numFmt w:val="bullet"/>
      <w:lvlText w:val="•"/>
      <w:lvlJc w:val="left"/>
      <w:pPr>
        <w:ind w:left="6258" w:hanging="360"/>
      </w:pPr>
      <w:rPr>
        <w:rFonts w:hint="default"/>
      </w:rPr>
    </w:lvl>
    <w:lvl w:ilvl="8">
      <w:start w:val="0"/>
      <w:numFmt w:val="bullet"/>
      <w:lvlText w:val="•"/>
      <w:lvlJc w:val="left"/>
      <w:pPr>
        <w:ind w:left="7035" w:hanging="360"/>
      </w:pPr>
      <w:rPr>
        <w:rFonts w:hint="default"/>
      </w:rPr>
    </w:lvl>
  </w:abstractNum>
  <w:abstractNum w:abstractNumId="20">
    <w:multiLevelType w:val="hybridMultilevel"/>
    <w:lvl w:ilvl="0">
      <w:start w:val="1"/>
      <w:numFmt w:val="lowerLetter"/>
      <w:lvlText w:val="%1)"/>
      <w:lvlJc w:val="left"/>
      <w:pPr>
        <w:ind w:left="1221" w:hanging="289"/>
        <w:jc w:val="left"/>
      </w:pPr>
      <w:rPr>
        <w:rFonts w:hint="default" w:ascii="Times New Roman" w:hAnsi="Times New Roman" w:eastAsia="Times New Roman" w:cs="Times New Roman"/>
        <w:w w:val="100"/>
        <w:sz w:val="28"/>
        <w:szCs w:val="28"/>
      </w:rPr>
    </w:lvl>
    <w:lvl w:ilvl="1">
      <w:start w:val="0"/>
      <w:numFmt w:val="bullet"/>
      <w:lvlText w:val="•"/>
      <w:lvlJc w:val="left"/>
      <w:pPr>
        <w:ind w:left="1500" w:hanging="289"/>
      </w:pPr>
      <w:rPr>
        <w:rFonts w:hint="default"/>
      </w:rPr>
    </w:lvl>
    <w:lvl w:ilvl="2">
      <w:start w:val="0"/>
      <w:numFmt w:val="bullet"/>
      <w:lvlText w:val="•"/>
      <w:lvlJc w:val="left"/>
      <w:pPr>
        <w:ind w:left="5180" w:hanging="289"/>
      </w:pPr>
      <w:rPr>
        <w:rFonts w:hint="default"/>
      </w:rPr>
    </w:lvl>
    <w:lvl w:ilvl="3">
      <w:start w:val="0"/>
      <w:numFmt w:val="bullet"/>
      <w:lvlText w:val="•"/>
      <w:lvlJc w:val="left"/>
      <w:pPr>
        <w:ind w:left="5885" w:hanging="289"/>
      </w:pPr>
      <w:rPr>
        <w:rFonts w:hint="default"/>
      </w:rPr>
    </w:lvl>
    <w:lvl w:ilvl="4">
      <w:start w:val="0"/>
      <w:numFmt w:val="bullet"/>
      <w:lvlText w:val="•"/>
      <w:lvlJc w:val="left"/>
      <w:pPr>
        <w:ind w:left="6591" w:hanging="289"/>
      </w:pPr>
      <w:rPr>
        <w:rFonts w:hint="default"/>
      </w:rPr>
    </w:lvl>
    <w:lvl w:ilvl="5">
      <w:start w:val="0"/>
      <w:numFmt w:val="bullet"/>
      <w:lvlText w:val="•"/>
      <w:lvlJc w:val="left"/>
      <w:pPr>
        <w:ind w:left="7297" w:hanging="289"/>
      </w:pPr>
      <w:rPr>
        <w:rFonts w:hint="default"/>
      </w:rPr>
    </w:lvl>
    <w:lvl w:ilvl="6">
      <w:start w:val="0"/>
      <w:numFmt w:val="bullet"/>
      <w:lvlText w:val="•"/>
      <w:lvlJc w:val="left"/>
      <w:pPr>
        <w:ind w:left="8003" w:hanging="289"/>
      </w:pPr>
      <w:rPr>
        <w:rFonts w:hint="default"/>
      </w:rPr>
    </w:lvl>
    <w:lvl w:ilvl="7">
      <w:start w:val="0"/>
      <w:numFmt w:val="bullet"/>
      <w:lvlText w:val="•"/>
      <w:lvlJc w:val="left"/>
      <w:pPr>
        <w:ind w:left="8709" w:hanging="289"/>
      </w:pPr>
      <w:rPr>
        <w:rFonts w:hint="default"/>
      </w:rPr>
    </w:lvl>
    <w:lvl w:ilvl="8">
      <w:start w:val="0"/>
      <w:numFmt w:val="bullet"/>
      <w:lvlText w:val="•"/>
      <w:lvlJc w:val="left"/>
      <w:pPr>
        <w:ind w:left="9414" w:hanging="289"/>
      </w:pPr>
      <w:rPr>
        <w:rFonts w:hint="default"/>
      </w:rPr>
    </w:lvl>
  </w:abstractNum>
  <w:abstractNum w:abstractNumId="19">
    <w:multiLevelType w:val="hybridMultilevel"/>
    <w:lvl w:ilvl="0">
      <w:start w:val="2"/>
      <w:numFmt w:val="decimal"/>
      <w:lvlText w:val="%1)"/>
      <w:lvlJc w:val="left"/>
      <w:pPr>
        <w:ind w:left="1238" w:hanging="305"/>
        <w:jc w:val="left"/>
      </w:pPr>
      <w:rPr>
        <w:rFonts w:hint="default" w:ascii="Times New Roman" w:hAnsi="Times New Roman" w:eastAsia="Times New Roman" w:cs="Times New Roman"/>
        <w:w w:val="100"/>
        <w:sz w:val="28"/>
        <w:szCs w:val="28"/>
      </w:rPr>
    </w:lvl>
    <w:lvl w:ilvl="1">
      <w:start w:val="1"/>
      <w:numFmt w:val="lowerLetter"/>
      <w:lvlText w:val="%2)"/>
      <w:lvlJc w:val="left"/>
      <w:pPr>
        <w:ind w:left="1499" w:hanging="358"/>
        <w:jc w:val="right"/>
      </w:pPr>
      <w:rPr>
        <w:rFonts w:hint="default" w:ascii="Times New Roman" w:hAnsi="Times New Roman" w:eastAsia="Times New Roman" w:cs="Times New Roman"/>
        <w:w w:val="100"/>
        <w:sz w:val="28"/>
        <w:szCs w:val="28"/>
      </w:rPr>
    </w:lvl>
    <w:lvl w:ilvl="2">
      <w:start w:val="0"/>
      <w:numFmt w:val="bullet"/>
      <w:lvlText w:val="•"/>
      <w:lvlJc w:val="left"/>
      <w:pPr>
        <w:ind w:left="2547" w:hanging="358"/>
      </w:pPr>
      <w:rPr>
        <w:rFonts w:hint="default"/>
      </w:rPr>
    </w:lvl>
    <w:lvl w:ilvl="3">
      <w:start w:val="0"/>
      <w:numFmt w:val="bullet"/>
      <w:lvlText w:val="•"/>
      <w:lvlJc w:val="left"/>
      <w:pPr>
        <w:ind w:left="3594" w:hanging="358"/>
      </w:pPr>
      <w:rPr>
        <w:rFonts w:hint="default"/>
      </w:rPr>
    </w:lvl>
    <w:lvl w:ilvl="4">
      <w:start w:val="0"/>
      <w:numFmt w:val="bullet"/>
      <w:lvlText w:val="•"/>
      <w:lvlJc w:val="left"/>
      <w:pPr>
        <w:ind w:left="4642" w:hanging="358"/>
      </w:pPr>
      <w:rPr>
        <w:rFonts w:hint="default"/>
      </w:rPr>
    </w:lvl>
    <w:lvl w:ilvl="5">
      <w:start w:val="0"/>
      <w:numFmt w:val="bullet"/>
      <w:lvlText w:val="•"/>
      <w:lvlJc w:val="left"/>
      <w:pPr>
        <w:ind w:left="5689" w:hanging="358"/>
      </w:pPr>
      <w:rPr>
        <w:rFonts w:hint="default"/>
      </w:rPr>
    </w:lvl>
    <w:lvl w:ilvl="6">
      <w:start w:val="0"/>
      <w:numFmt w:val="bullet"/>
      <w:lvlText w:val="•"/>
      <w:lvlJc w:val="left"/>
      <w:pPr>
        <w:ind w:left="6736" w:hanging="358"/>
      </w:pPr>
      <w:rPr>
        <w:rFonts w:hint="default"/>
      </w:rPr>
    </w:lvl>
    <w:lvl w:ilvl="7">
      <w:start w:val="0"/>
      <w:numFmt w:val="bullet"/>
      <w:lvlText w:val="•"/>
      <w:lvlJc w:val="left"/>
      <w:pPr>
        <w:ind w:left="7784" w:hanging="358"/>
      </w:pPr>
      <w:rPr>
        <w:rFonts w:hint="default"/>
      </w:rPr>
    </w:lvl>
    <w:lvl w:ilvl="8">
      <w:start w:val="0"/>
      <w:numFmt w:val="bullet"/>
      <w:lvlText w:val="•"/>
      <w:lvlJc w:val="left"/>
      <w:pPr>
        <w:ind w:left="8831" w:hanging="358"/>
      </w:pPr>
      <w:rPr>
        <w:rFonts w:hint="default"/>
      </w:rPr>
    </w:lvl>
  </w:abstractNum>
  <w:abstractNum w:abstractNumId="18">
    <w:multiLevelType w:val="hybridMultilevel"/>
    <w:lvl w:ilvl="0">
      <w:start w:val="1"/>
      <w:numFmt w:val="upperRoman"/>
      <w:lvlText w:val="%1."/>
      <w:lvlJc w:val="left"/>
      <w:pPr>
        <w:ind w:left="426" w:hanging="214"/>
        <w:jc w:val="left"/>
      </w:pPr>
      <w:rPr>
        <w:rFonts w:hint="default" w:ascii="Times New Roman" w:hAnsi="Times New Roman" w:eastAsia="Times New Roman" w:cs="Times New Roman"/>
        <w:b/>
        <w:bCs/>
        <w:spacing w:val="-1"/>
        <w:w w:val="100"/>
        <w:sz w:val="24"/>
        <w:szCs w:val="24"/>
      </w:rPr>
    </w:lvl>
    <w:lvl w:ilvl="1">
      <w:start w:val="1"/>
      <w:numFmt w:val="lowerLetter"/>
      <w:lvlText w:val="%2)"/>
      <w:lvlJc w:val="left"/>
      <w:pPr>
        <w:ind w:left="842" w:hanging="289"/>
        <w:jc w:val="left"/>
      </w:pPr>
      <w:rPr>
        <w:rFonts w:hint="default" w:ascii="Times New Roman" w:hAnsi="Times New Roman" w:eastAsia="Times New Roman" w:cs="Times New Roman"/>
        <w:w w:val="100"/>
        <w:sz w:val="28"/>
        <w:szCs w:val="28"/>
      </w:rPr>
    </w:lvl>
    <w:lvl w:ilvl="2">
      <w:start w:val="1"/>
      <w:numFmt w:val="lowerLetter"/>
      <w:lvlText w:val="%3)"/>
      <w:lvlJc w:val="left"/>
      <w:pPr>
        <w:ind w:left="212" w:hanging="289"/>
        <w:jc w:val="left"/>
      </w:pPr>
      <w:rPr>
        <w:rFonts w:hint="default" w:ascii="Times New Roman" w:hAnsi="Times New Roman" w:eastAsia="Times New Roman" w:cs="Times New Roman"/>
        <w:w w:val="100"/>
        <w:sz w:val="28"/>
        <w:szCs w:val="28"/>
      </w:rPr>
    </w:lvl>
    <w:lvl w:ilvl="3">
      <w:start w:val="0"/>
      <w:numFmt w:val="bullet"/>
      <w:lvlText w:val="•"/>
      <w:lvlJc w:val="left"/>
      <w:pPr>
        <w:ind w:left="2100" w:hanging="289"/>
      </w:pPr>
      <w:rPr>
        <w:rFonts w:hint="default"/>
      </w:rPr>
    </w:lvl>
    <w:lvl w:ilvl="4">
      <w:start w:val="0"/>
      <w:numFmt w:val="bullet"/>
      <w:lvlText w:val="•"/>
      <w:lvlJc w:val="left"/>
      <w:pPr>
        <w:ind w:left="3361" w:hanging="289"/>
      </w:pPr>
      <w:rPr>
        <w:rFonts w:hint="default"/>
      </w:rPr>
    </w:lvl>
    <w:lvl w:ilvl="5">
      <w:start w:val="0"/>
      <w:numFmt w:val="bullet"/>
      <w:lvlText w:val="•"/>
      <w:lvlJc w:val="left"/>
      <w:pPr>
        <w:ind w:left="4622" w:hanging="289"/>
      </w:pPr>
      <w:rPr>
        <w:rFonts w:hint="default"/>
      </w:rPr>
    </w:lvl>
    <w:lvl w:ilvl="6">
      <w:start w:val="0"/>
      <w:numFmt w:val="bullet"/>
      <w:lvlText w:val="•"/>
      <w:lvlJc w:val="left"/>
      <w:pPr>
        <w:ind w:left="5883" w:hanging="289"/>
      </w:pPr>
      <w:rPr>
        <w:rFonts w:hint="default"/>
      </w:rPr>
    </w:lvl>
    <w:lvl w:ilvl="7">
      <w:start w:val="0"/>
      <w:numFmt w:val="bullet"/>
      <w:lvlText w:val="•"/>
      <w:lvlJc w:val="left"/>
      <w:pPr>
        <w:ind w:left="7144" w:hanging="289"/>
      </w:pPr>
      <w:rPr>
        <w:rFonts w:hint="default"/>
      </w:rPr>
    </w:lvl>
    <w:lvl w:ilvl="8">
      <w:start w:val="0"/>
      <w:numFmt w:val="bullet"/>
      <w:lvlText w:val="•"/>
      <w:lvlJc w:val="left"/>
      <w:pPr>
        <w:ind w:left="8404" w:hanging="289"/>
      </w:pPr>
      <w:rPr>
        <w:rFonts w:hint="default"/>
      </w:rPr>
    </w:lvl>
  </w:abstractNum>
  <w:abstractNum w:abstractNumId="17">
    <w:multiLevelType w:val="hybridMultilevel"/>
    <w:lvl w:ilvl="0">
      <w:start w:val="1"/>
      <w:numFmt w:val="lowerLetter"/>
      <w:lvlText w:val="%1)"/>
      <w:lvlJc w:val="left"/>
      <w:pPr>
        <w:ind w:left="1041" w:hanging="289"/>
        <w:jc w:val="left"/>
      </w:pPr>
      <w:rPr>
        <w:rFonts w:hint="default" w:ascii="Times New Roman" w:hAnsi="Times New Roman" w:eastAsia="Times New Roman" w:cs="Times New Roman"/>
        <w:w w:val="100"/>
        <w:sz w:val="28"/>
        <w:szCs w:val="28"/>
      </w:rPr>
    </w:lvl>
    <w:lvl w:ilvl="1">
      <w:start w:val="0"/>
      <w:numFmt w:val="bullet"/>
      <w:lvlText w:val="•"/>
      <w:lvlJc w:val="left"/>
      <w:pPr>
        <w:ind w:left="2028" w:hanging="289"/>
      </w:pPr>
      <w:rPr>
        <w:rFonts w:hint="default"/>
      </w:rPr>
    </w:lvl>
    <w:lvl w:ilvl="2">
      <w:start w:val="0"/>
      <w:numFmt w:val="bullet"/>
      <w:lvlText w:val="•"/>
      <w:lvlJc w:val="left"/>
      <w:pPr>
        <w:ind w:left="3017" w:hanging="289"/>
      </w:pPr>
      <w:rPr>
        <w:rFonts w:hint="default"/>
      </w:rPr>
    </w:lvl>
    <w:lvl w:ilvl="3">
      <w:start w:val="0"/>
      <w:numFmt w:val="bullet"/>
      <w:lvlText w:val="•"/>
      <w:lvlJc w:val="left"/>
      <w:pPr>
        <w:ind w:left="4005" w:hanging="289"/>
      </w:pPr>
      <w:rPr>
        <w:rFonts w:hint="default"/>
      </w:rPr>
    </w:lvl>
    <w:lvl w:ilvl="4">
      <w:start w:val="0"/>
      <w:numFmt w:val="bullet"/>
      <w:lvlText w:val="•"/>
      <w:lvlJc w:val="left"/>
      <w:pPr>
        <w:ind w:left="4994" w:hanging="289"/>
      </w:pPr>
      <w:rPr>
        <w:rFonts w:hint="default"/>
      </w:rPr>
    </w:lvl>
    <w:lvl w:ilvl="5">
      <w:start w:val="0"/>
      <w:numFmt w:val="bullet"/>
      <w:lvlText w:val="•"/>
      <w:lvlJc w:val="left"/>
      <w:pPr>
        <w:ind w:left="5983" w:hanging="289"/>
      </w:pPr>
      <w:rPr>
        <w:rFonts w:hint="default"/>
      </w:rPr>
    </w:lvl>
    <w:lvl w:ilvl="6">
      <w:start w:val="0"/>
      <w:numFmt w:val="bullet"/>
      <w:lvlText w:val="•"/>
      <w:lvlJc w:val="left"/>
      <w:pPr>
        <w:ind w:left="6971" w:hanging="289"/>
      </w:pPr>
      <w:rPr>
        <w:rFonts w:hint="default"/>
      </w:rPr>
    </w:lvl>
    <w:lvl w:ilvl="7">
      <w:start w:val="0"/>
      <w:numFmt w:val="bullet"/>
      <w:lvlText w:val="•"/>
      <w:lvlJc w:val="left"/>
      <w:pPr>
        <w:ind w:left="7960" w:hanging="289"/>
      </w:pPr>
      <w:rPr>
        <w:rFonts w:hint="default"/>
      </w:rPr>
    </w:lvl>
    <w:lvl w:ilvl="8">
      <w:start w:val="0"/>
      <w:numFmt w:val="bullet"/>
      <w:lvlText w:val="•"/>
      <w:lvlJc w:val="left"/>
      <w:pPr>
        <w:ind w:left="8949" w:hanging="289"/>
      </w:pPr>
      <w:rPr>
        <w:rFonts w:hint="default"/>
      </w:rPr>
    </w:lvl>
  </w:abstractNum>
  <w:abstractNum w:abstractNumId="16">
    <w:multiLevelType w:val="hybridMultilevel"/>
    <w:lvl w:ilvl="0">
      <w:start w:val="0"/>
      <w:numFmt w:val="bullet"/>
      <w:lvlText w:val=""/>
      <w:lvlJc w:val="left"/>
      <w:pPr>
        <w:ind w:left="199" w:hanging="180"/>
      </w:pPr>
      <w:rPr>
        <w:rFonts w:hint="default" w:ascii="Symbol" w:hAnsi="Symbol" w:eastAsia="Symbol" w:cs="Symbol"/>
        <w:w w:val="98"/>
        <w:sz w:val="23"/>
        <w:szCs w:val="23"/>
      </w:rPr>
    </w:lvl>
    <w:lvl w:ilvl="1">
      <w:start w:val="0"/>
      <w:numFmt w:val="bullet"/>
      <w:lvlText w:val="•"/>
      <w:lvlJc w:val="left"/>
      <w:pPr>
        <w:ind w:left="851" w:hanging="180"/>
      </w:pPr>
      <w:rPr>
        <w:rFonts w:hint="default"/>
      </w:rPr>
    </w:lvl>
    <w:lvl w:ilvl="2">
      <w:start w:val="0"/>
      <w:numFmt w:val="bullet"/>
      <w:lvlText w:val="•"/>
      <w:lvlJc w:val="left"/>
      <w:pPr>
        <w:ind w:left="1502" w:hanging="180"/>
      </w:pPr>
      <w:rPr>
        <w:rFonts w:hint="default"/>
      </w:rPr>
    </w:lvl>
    <w:lvl w:ilvl="3">
      <w:start w:val="0"/>
      <w:numFmt w:val="bullet"/>
      <w:lvlText w:val="•"/>
      <w:lvlJc w:val="left"/>
      <w:pPr>
        <w:ind w:left="2153" w:hanging="180"/>
      </w:pPr>
      <w:rPr>
        <w:rFonts w:hint="default"/>
      </w:rPr>
    </w:lvl>
    <w:lvl w:ilvl="4">
      <w:start w:val="0"/>
      <w:numFmt w:val="bullet"/>
      <w:lvlText w:val="•"/>
      <w:lvlJc w:val="left"/>
      <w:pPr>
        <w:ind w:left="2804" w:hanging="180"/>
      </w:pPr>
      <w:rPr>
        <w:rFonts w:hint="default"/>
      </w:rPr>
    </w:lvl>
    <w:lvl w:ilvl="5">
      <w:start w:val="0"/>
      <w:numFmt w:val="bullet"/>
      <w:lvlText w:val="•"/>
      <w:lvlJc w:val="left"/>
      <w:pPr>
        <w:ind w:left="3456" w:hanging="180"/>
      </w:pPr>
      <w:rPr>
        <w:rFonts w:hint="default"/>
      </w:rPr>
    </w:lvl>
    <w:lvl w:ilvl="6">
      <w:start w:val="0"/>
      <w:numFmt w:val="bullet"/>
      <w:lvlText w:val="•"/>
      <w:lvlJc w:val="left"/>
      <w:pPr>
        <w:ind w:left="4107" w:hanging="180"/>
      </w:pPr>
      <w:rPr>
        <w:rFonts w:hint="default"/>
      </w:rPr>
    </w:lvl>
    <w:lvl w:ilvl="7">
      <w:start w:val="0"/>
      <w:numFmt w:val="bullet"/>
      <w:lvlText w:val="•"/>
      <w:lvlJc w:val="left"/>
      <w:pPr>
        <w:ind w:left="4758" w:hanging="180"/>
      </w:pPr>
      <w:rPr>
        <w:rFonts w:hint="default"/>
      </w:rPr>
    </w:lvl>
    <w:lvl w:ilvl="8">
      <w:start w:val="0"/>
      <w:numFmt w:val="bullet"/>
      <w:lvlText w:val="•"/>
      <w:lvlJc w:val="left"/>
      <w:pPr>
        <w:ind w:left="5409" w:hanging="180"/>
      </w:pPr>
      <w:rPr>
        <w:rFonts w:hint="default"/>
      </w:rPr>
    </w:lvl>
  </w:abstractNum>
  <w:abstractNum w:abstractNumId="15">
    <w:multiLevelType w:val="hybridMultilevel"/>
    <w:lvl w:ilvl="0">
      <w:start w:val="1"/>
      <w:numFmt w:val="upperLetter"/>
      <w:lvlText w:val="%1."/>
      <w:lvlJc w:val="left"/>
      <w:pPr>
        <w:ind w:left="454" w:hanging="342"/>
        <w:jc w:val="left"/>
      </w:pPr>
      <w:rPr>
        <w:rFonts w:hint="default" w:ascii="Times New Roman" w:hAnsi="Times New Roman" w:eastAsia="Times New Roman" w:cs="Times New Roman"/>
        <w:b/>
        <w:bCs/>
        <w:spacing w:val="-2"/>
        <w:w w:val="100"/>
        <w:sz w:val="28"/>
        <w:szCs w:val="28"/>
      </w:rPr>
    </w:lvl>
    <w:lvl w:ilvl="1">
      <w:start w:val="1"/>
      <w:numFmt w:val="upperLetter"/>
      <w:lvlText w:val="%2."/>
      <w:lvlJc w:val="left"/>
      <w:pPr>
        <w:ind w:left="1347" w:hanging="374"/>
        <w:jc w:val="right"/>
      </w:pPr>
      <w:rPr>
        <w:rFonts w:hint="default"/>
        <w:b/>
        <w:bCs/>
        <w:spacing w:val="-2"/>
        <w:w w:val="100"/>
      </w:rPr>
    </w:lvl>
    <w:lvl w:ilvl="2">
      <w:start w:val="0"/>
      <w:numFmt w:val="bullet"/>
      <w:lvlText w:val="•"/>
      <w:lvlJc w:val="left"/>
      <w:pPr>
        <w:ind w:left="1289" w:hanging="374"/>
      </w:pPr>
      <w:rPr>
        <w:rFonts w:hint="default"/>
      </w:rPr>
    </w:lvl>
    <w:lvl w:ilvl="3">
      <w:start w:val="0"/>
      <w:numFmt w:val="bullet"/>
      <w:lvlText w:val="•"/>
      <w:lvlJc w:val="left"/>
      <w:pPr>
        <w:ind w:left="1239" w:hanging="374"/>
      </w:pPr>
      <w:rPr>
        <w:rFonts w:hint="default"/>
      </w:rPr>
    </w:lvl>
    <w:lvl w:ilvl="4">
      <w:start w:val="0"/>
      <w:numFmt w:val="bullet"/>
      <w:lvlText w:val="•"/>
      <w:lvlJc w:val="left"/>
      <w:pPr>
        <w:ind w:left="1188" w:hanging="374"/>
      </w:pPr>
      <w:rPr>
        <w:rFonts w:hint="default"/>
      </w:rPr>
    </w:lvl>
    <w:lvl w:ilvl="5">
      <w:start w:val="0"/>
      <w:numFmt w:val="bullet"/>
      <w:lvlText w:val="•"/>
      <w:lvlJc w:val="left"/>
      <w:pPr>
        <w:ind w:left="1138" w:hanging="374"/>
      </w:pPr>
      <w:rPr>
        <w:rFonts w:hint="default"/>
      </w:rPr>
    </w:lvl>
    <w:lvl w:ilvl="6">
      <w:start w:val="0"/>
      <w:numFmt w:val="bullet"/>
      <w:lvlText w:val="•"/>
      <w:lvlJc w:val="left"/>
      <w:pPr>
        <w:ind w:left="1087" w:hanging="374"/>
      </w:pPr>
      <w:rPr>
        <w:rFonts w:hint="default"/>
      </w:rPr>
    </w:lvl>
    <w:lvl w:ilvl="7">
      <w:start w:val="0"/>
      <w:numFmt w:val="bullet"/>
      <w:lvlText w:val="•"/>
      <w:lvlJc w:val="left"/>
      <w:pPr>
        <w:ind w:left="1037" w:hanging="374"/>
      </w:pPr>
      <w:rPr>
        <w:rFonts w:hint="default"/>
      </w:rPr>
    </w:lvl>
    <w:lvl w:ilvl="8">
      <w:start w:val="0"/>
      <w:numFmt w:val="bullet"/>
      <w:lvlText w:val="•"/>
      <w:lvlJc w:val="left"/>
      <w:pPr>
        <w:ind w:left="987" w:hanging="374"/>
      </w:pPr>
      <w:rPr>
        <w:rFonts w:hint="default"/>
      </w:rPr>
    </w:lvl>
  </w:abstractNum>
  <w:abstractNum w:abstractNumId="14">
    <w:multiLevelType w:val="hybridMultilevel"/>
    <w:lvl w:ilvl="0">
      <w:start w:val="1"/>
      <w:numFmt w:val="upperLetter"/>
      <w:lvlText w:val="%1."/>
      <w:lvlJc w:val="left"/>
      <w:pPr>
        <w:ind w:left="509" w:hanging="398"/>
        <w:jc w:val="left"/>
      </w:pPr>
      <w:rPr>
        <w:rFonts w:hint="default" w:ascii="Times New Roman" w:hAnsi="Times New Roman" w:eastAsia="Times New Roman" w:cs="Times New Roman"/>
        <w:b/>
        <w:bCs/>
        <w:spacing w:val="-2"/>
        <w:w w:val="100"/>
        <w:sz w:val="28"/>
        <w:szCs w:val="28"/>
      </w:rPr>
    </w:lvl>
    <w:lvl w:ilvl="1">
      <w:start w:val="0"/>
      <w:numFmt w:val="bullet"/>
      <w:lvlText w:val="•"/>
      <w:lvlJc w:val="left"/>
      <w:pPr>
        <w:ind w:left="512" w:hanging="398"/>
      </w:pPr>
      <w:rPr>
        <w:rFonts w:hint="default"/>
      </w:rPr>
    </w:lvl>
    <w:lvl w:ilvl="2">
      <w:start w:val="0"/>
      <w:numFmt w:val="bullet"/>
      <w:lvlText w:val="•"/>
      <w:lvlJc w:val="left"/>
      <w:pPr>
        <w:ind w:left="524" w:hanging="398"/>
      </w:pPr>
      <w:rPr>
        <w:rFonts w:hint="default"/>
      </w:rPr>
    </w:lvl>
    <w:lvl w:ilvl="3">
      <w:start w:val="0"/>
      <w:numFmt w:val="bullet"/>
      <w:lvlText w:val="•"/>
      <w:lvlJc w:val="left"/>
      <w:pPr>
        <w:ind w:left="537" w:hanging="398"/>
      </w:pPr>
      <w:rPr>
        <w:rFonts w:hint="default"/>
      </w:rPr>
    </w:lvl>
    <w:lvl w:ilvl="4">
      <w:start w:val="0"/>
      <w:numFmt w:val="bullet"/>
      <w:lvlText w:val="•"/>
      <w:lvlJc w:val="left"/>
      <w:pPr>
        <w:ind w:left="549" w:hanging="398"/>
      </w:pPr>
      <w:rPr>
        <w:rFonts w:hint="default"/>
      </w:rPr>
    </w:lvl>
    <w:lvl w:ilvl="5">
      <w:start w:val="0"/>
      <w:numFmt w:val="bullet"/>
      <w:lvlText w:val="•"/>
      <w:lvlJc w:val="left"/>
      <w:pPr>
        <w:ind w:left="562" w:hanging="398"/>
      </w:pPr>
      <w:rPr>
        <w:rFonts w:hint="default"/>
      </w:rPr>
    </w:lvl>
    <w:lvl w:ilvl="6">
      <w:start w:val="0"/>
      <w:numFmt w:val="bullet"/>
      <w:lvlText w:val="•"/>
      <w:lvlJc w:val="left"/>
      <w:pPr>
        <w:ind w:left="574" w:hanging="398"/>
      </w:pPr>
      <w:rPr>
        <w:rFonts w:hint="default"/>
      </w:rPr>
    </w:lvl>
    <w:lvl w:ilvl="7">
      <w:start w:val="0"/>
      <w:numFmt w:val="bullet"/>
      <w:lvlText w:val="•"/>
      <w:lvlJc w:val="left"/>
      <w:pPr>
        <w:ind w:left="586" w:hanging="398"/>
      </w:pPr>
      <w:rPr>
        <w:rFonts w:hint="default"/>
      </w:rPr>
    </w:lvl>
    <w:lvl w:ilvl="8">
      <w:start w:val="0"/>
      <w:numFmt w:val="bullet"/>
      <w:lvlText w:val="•"/>
      <w:lvlJc w:val="left"/>
      <w:pPr>
        <w:ind w:left="599" w:hanging="398"/>
      </w:pPr>
      <w:rPr>
        <w:rFonts w:hint="default"/>
      </w:rPr>
    </w:lvl>
  </w:abstractNum>
  <w:abstractNum w:abstractNumId="13">
    <w:multiLevelType w:val="hybridMultilevel"/>
    <w:lvl w:ilvl="0">
      <w:start w:val="1"/>
      <w:numFmt w:val="upperRoman"/>
      <w:lvlText w:val="%1."/>
      <w:lvlJc w:val="left"/>
      <w:pPr>
        <w:ind w:left="362" w:hanging="250"/>
        <w:jc w:val="right"/>
      </w:pPr>
      <w:rPr>
        <w:rFonts w:hint="default" w:ascii="Times New Roman" w:hAnsi="Times New Roman" w:eastAsia="Times New Roman" w:cs="Times New Roman"/>
        <w:b/>
        <w:bCs/>
        <w:w w:val="100"/>
        <w:sz w:val="28"/>
        <w:szCs w:val="28"/>
      </w:rPr>
    </w:lvl>
    <w:lvl w:ilvl="1">
      <w:start w:val="1"/>
      <w:numFmt w:val="lowerLetter"/>
      <w:lvlText w:val="%2)"/>
      <w:lvlJc w:val="left"/>
      <w:pPr>
        <w:ind w:left="1221" w:hanging="289"/>
        <w:jc w:val="left"/>
      </w:pPr>
      <w:rPr>
        <w:rFonts w:hint="default" w:ascii="Times New Roman" w:hAnsi="Times New Roman" w:eastAsia="Times New Roman" w:cs="Times New Roman"/>
        <w:w w:val="100"/>
        <w:sz w:val="28"/>
        <w:szCs w:val="28"/>
      </w:rPr>
    </w:lvl>
    <w:lvl w:ilvl="2">
      <w:start w:val="0"/>
      <w:numFmt w:val="bullet"/>
      <w:lvlText w:val="•"/>
      <w:lvlJc w:val="left"/>
      <w:pPr>
        <w:ind w:left="1537" w:hanging="289"/>
      </w:pPr>
      <w:rPr>
        <w:rFonts w:hint="default"/>
      </w:rPr>
    </w:lvl>
    <w:lvl w:ilvl="3">
      <w:start w:val="0"/>
      <w:numFmt w:val="bullet"/>
      <w:lvlText w:val="•"/>
      <w:lvlJc w:val="left"/>
      <w:pPr>
        <w:ind w:left="1854" w:hanging="289"/>
      </w:pPr>
      <w:rPr>
        <w:rFonts w:hint="default"/>
      </w:rPr>
    </w:lvl>
    <w:lvl w:ilvl="4">
      <w:start w:val="0"/>
      <w:numFmt w:val="bullet"/>
      <w:lvlText w:val="•"/>
      <w:lvlJc w:val="left"/>
      <w:pPr>
        <w:ind w:left="2171" w:hanging="289"/>
      </w:pPr>
      <w:rPr>
        <w:rFonts w:hint="default"/>
      </w:rPr>
    </w:lvl>
    <w:lvl w:ilvl="5">
      <w:start w:val="0"/>
      <w:numFmt w:val="bullet"/>
      <w:lvlText w:val="•"/>
      <w:lvlJc w:val="left"/>
      <w:pPr>
        <w:ind w:left="2488" w:hanging="289"/>
      </w:pPr>
      <w:rPr>
        <w:rFonts w:hint="default"/>
      </w:rPr>
    </w:lvl>
    <w:lvl w:ilvl="6">
      <w:start w:val="0"/>
      <w:numFmt w:val="bullet"/>
      <w:lvlText w:val="•"/>
      <w:lvlJc w:val="left"/>
      <w:pPr>
        <w:ind w:left="2805" w:hanging="289"/>
      </w:pPr>
      <w:rPr>
        <w:rFonts w:hint="default"/>
      </w:rPr>
    </w:lvl>
    <w:lvl w:ilvl="7">
      <w:start w:val="0"/>
      <w:numFmt w:val="bullet"/>
      <w:lvlText w:val="•"/>
      <w:lvlJc w:val="left"/>
      <w:pPr>
        <w:ind w:left="3122" w:hanging="289"/>
      </w:pPr>
      <w:rPr>
        <w:rFonts w:hint="default"/>
      </w:rPr>
    </w:lvl>
    <w:lvl w:ilvl="8">
      <w:start w:val="0"/>
      <w:numFmt w:val="bullet"/>
      <w:lvlText w:val="•"/>
      <w:lvlJc w:val="left"/>
      <w:pPr>
        <w:ind w:left="3439" w:hanging="289"/>
      </w:pPr>
      <w:rPr>
        <w:rFonts w:hint="default"/>
      </w:rPr>
    </w:lvl>
  </w:abstractNum>
  <w:abstractNum w:abstractNumId="12">
    <w:multiLevelType w:val="hybridMultilevel"/>
    <w:lvl w:ilvl="0">
      <w:start w:val="1"/>
      <w:numFmt w:val="lowerLetter"/>
      <w:lvlText w:val="%1)"/>
      <w:lvlJc w:val="left"/>
      <w:pPr>
        <w:ind w:left="367" w:hanging="225"/>
        <w:jc w:val="left"/>
      </w:pPr>
      <w:rPr>
        <w:rFonts w:hint="default" w:ascii=".VnTime" w:hAnsi=".VnTime" w:eastAsia=".VnTime" w:cs=".VnTime"/>
        <w:spacing w:val="0"/>
        <w:w w:val="100"/>
        <w:sz w:val="24"/>
        <w:szCs w:val="24"/>
      </w:rPr>
    </w:lvl>
    <w:lvl w:ilvl="1">
      <w:start w:val="0"/>
      <w:numFmt w:val="bullet"/>
      <w:lvlText w:val="•"/>
      <w:lvlJc w:val="left"/>
      <w:pPr>
        <w:ind w:left="1390" w:hanging="225"/>
      </w:pPr>
      <w:rPr>
        <w:rFonts w:hint="default"/>
      </w:rPr>
    </w:lvl>
    <w:lvl w:ilvl="2">
      <w:start w:val="0"/>
      <w:numFmt w:val="bullet"/>
      <w:lvlText w:val="•"/>
      <w:lvlJc w:val="left"/>
      <w:pPr>
        <w:ind w:left="2421" w:hanging="225"/>
      </w:pPr>
      <w:rPr>
        <w:rFonts w:hint="default"/>
      </w:rPr>
    </w:lvl>
    <w:lvl w:ilvl="3">
      <w:start w:val="0"/>
      <w:numFmt w:val="bullet"/>
      <w:lvlText w:val="•"/>
      <w:lvlJc w:val="left"/>
      <w:pPr>
        <w:ind w:left="3451" w:hanging="225"/>
      </w:pPr>
      <w:rPr>
        <w:rFonts w:hint="default"/>
      </w:rPr>
    </w:lvl>
    <w:lvl w:ilvl="4">
      <w:start w:val="0"/>
      <w:numFmt w:val="bullet"/>
      <w:lvlText w:val="•"/>
      <w:lvlJc w:val="left"/>
      <w:pPr>
        <w:ind w:left="4482" w:hanging="225"/>
      </w:pPr>
      <w:rPr>
        <w:rFonts w:hint="default"/>
      </w:rPr>
    </w:lvl>
    <w:lvl w:ilvl="5">
      <w:start w:val="0"/>
      <w:numFmt w:val="bullet"/>
      <w:lvlText w:val="•"/>
      <w:lvlJc w:val="left"/>
      <w:pPr>
        <w:ind w:left="5513" w:hanging="225"/>
      </w:pPr>
      <w:rPr>
        <w:rFonts w:hint="default"/>
      </w:rPr>
    </w:lvl>
    <w:lvl w:ilvl="6">
      <w:start w:val="0"/>
      <w:numFmt w:val="bullet"/>
      <w:lvlText w:val="•"/>
      <w:lvlJc w:val="left"/>
      <w:pPr>
        <w:ind w:left="6543" w:hanging="225"/>
      </w:pPr>
      <w:rPr>
        <w:rFonts w:hint="default"/>
      </w:rPr>
    </w:lvl>
    <w:lvl w:ilvl="7">
      <w:start w:val="0"/>
      <w:numFmt w:val="bullet"/>
      <w:lvlText w:val="•"/>
      <w:lvlJc w:val="left"/>
      <w:pPr>
        <w:ind w:left="7574" w:hanging="225"/>
      </w:pPr>
      <w:rPr>
        <w:rFonts w:hint="default"/>
      </w:rPr>
    </w:lvl>
    <w:lvl w:ilvl="8">
      <w:start w:val="0"/>
      <w:numFmt w:val="bullet"/>
      <w:lvlText w:val="•"/>
      <w:lvlJc w:val="left"/>
      <w:pPr>
        <w:ind w:left="8605" w:hanging="225"/>
      </w:pPr>
      <w:rPr>
        <w:rFonts w:hint="default"/>
      </w:rPr>
    </w:lvl>
  </w:abstractNum>
  <w:abstractNum w:abstractNumId="11">
    <w:multiLevelType w:val="hybridMultilevel"/>
    <w:lvl w:ilvl="0">
      <w:start w:val="1"/>
      <w:numFmt w:val="lowerLetter"/>
      <w:lvlText w:val="%1."/>
      <w:lvlJc w:val="left"/>
      <w:pPr>
        <w:ind w:left="2253" w:hanging="360"/>
        <w:jc w:val="left"/>
      </w:pPr>
      <w:rPr>
        <w:rFonts w:hint="default" w:ascii="Times New Roman" w:hAnsi="Times New Roman" w:eastAsia="Times New Roman" w:cs="Times New Roman"/>
        <w:w w:val="99"/>
        <w:sz w:val="26"/>
        <w:szCs w:val="26"/>
      </w:rPr>
    </w:lvl>
    <w:lvl w:ilvl="1">
      <w:start w:val="0"/>
      <w:numFmt w:val="bullet"/>
      <w:lvlText w:val="•"/>
      <w:lvlJc w:val="left"/>
      <w:pPr>
        <w:ind w:left="3050" w:hanging="360"/>
      </w:pPr>
      <w:rPr>
        <w:rFonts w:hint="default"/>
      </w:rPr>
    </w:lvl>
    <w:lvl w:ilvl="2">
      <w:start w:val="0"/>
      <w:numFmt w:val="bullet"/>
      <w:lvlText w:val="•"/>
      <w:lvlJc w:val="left"/>
      <w:pPr>
        <w:ind w:left="3841" w:hanging="360"/>
      </w:pPr>
      <w:rPr>
        <w:rFonts w:hint="default"/>
      </w:rPr>
    </w:lvl>
    <w:lvl w:ilvl="3">
      <w:start w:val="0"/>
      <w:numFmt w:val="bullet"/>
      <w:lvlText w:val="•"/>
      <w:lvlJc w:val="left"/>
      <w:pPr>
        <w:ind w:left="4631" w:hanging="360"/>
      </w:pPr>
      <w:rPr>
        <w:rFonts w:hint="default"/>
      </w:rPr>
    </w:lvl>
    <w:lvl w:ilvl="4">
      <w:start w:val="0"/>
      <w:numFmt w:val="bullet"/>
      <w:lvlText w:val="•"/>
      <w:lvlJc w:val="left"/>
      <w:pPr>
        <w:ind w:left="5422" w:hanging="360"/>
      </w:pPr>
      <w:rPr>
        <w:rFonts w:hint="default"/>
      </w:rPr>
    </w:lvl>
    <w:lvl w:ilvl="5">
      <w:start w:val="0"/>
      <w:numFmt w:val="bullet"/>
      <w:lvlText w:val="•"/>
      <w:lvlJc w:val="left"/>
      <w:pPr>
        <w:ind w:left="6213" w:hanging="360"/>
      </w:pPr>
      <w:rPr>
        <w:rFonts w:hint="default"/>
      </w:rPr>
    </w:lvl>
    <w:lvl w:ilvl="6">
      <w:start w:val="0"/>
      <w:numFmt w:val="bullet"/>
      <w:lvlText w:val="•"/>
      <w:lvlJc w:val="left"/>
      <w:pPr>
        <w:ind w:left="7003" w:hanging="360"/>
      </w:pPr>
      <w:rPr>
        <w:rFonts w:hint="default"/>
      </w:rPr>
    </w:lvl>
    <w:lvl w:ilvl="7">
      <w:start w:val="0"/>
      <w:numFmt w:val="bullet"/>
      <w:lvlText w:val="•"/>
      <w:lvlJc w:val="left"/>
      <w:pPr>
        <w:ind w:left="7794" w:hanging="360"/>
      </w:pPr>
      <w:rPr>
        <w:rFonts w:hint="default"/>
      </w:rPr>
    </w:lvl>
    <w:lvl w:ilvl="8">
      <w:start w:val="0"/>
      <w:numFmt w:val="bullet"/>
      <w:lvlText w:val="•"/>
      <w:lvlJc w:val="left"/>
      <w:pPr>
        <w:ind w:left="8585" w:hanging="360"/>
      </w:pPr>
      <w:rPr>
        <w:rFonts w:hint="default"/>
      </w:rPr>
    </w:lvl>
  </w:abstractNum>
  <w:abstractNum w:abstractNumId="10">
    <w:multiLevelType w:val="hybridMultilevel"/>
    <w:lvl w:ilvl="0">
      <w:start w:val="1"/>
      <w:numFmt w:val="upperLetter"/>
      <w:lvlText w:val="%1."/>
      <w:lvlJc w:val="left"/>
      <w:pPr>
        <w:ind w:left="793" w:hanging="360"/>
        <w:jc w:val="right"/>
      </w:pPr>
      <w:rPr>
        <w:rFonts w:hint="default"/>
        <w:w w:val="99"/>
      </w:rPr>
    </w:lvl>
    <w:lvl w:ilvl="1">
      <w:start w:val="1"/>
      <w:numFmt w:val="lowerLetter"/>
      <w:lvlText w:val="%2)"/>
      <w:lvlJc w:val="left"/>
      <w:pPr>
        <w:ind w:left="2613" w:hanging="360"/>
        <w:jc w:val="left"/>
      </w:pPr>
      <w:rPr>
        <w:rFonts w:hint="default" w:ascii="Times New Roman" w:hAnsi="Times New Roman" w:eastAsia="Times New Roman" w:cs="Times New Roman"/>
        <w:w w:val="99"/>
        <w:sz w:val="26"/>
        <w:szCs w:val="26"/>
      </w:rPr>
    </w:lvl>
    <w:lvl w:ilvl="2">
      <w:start w:val="0"/>
      <w:numFmt w:val="bullet"/>
      <w:lvlText w:val="•"/>
      <w:lvlJc w:val="left"/>
      <w:pPr>
        <w:ind w:left="2620" w:hanging="360"/>
      </w:pPr>
      <w:rPr>
        <w:rFonts w:hint="default"/>
      </w:rPr>
    </w:lvl>
    <w:lvl w:ilvl="3">
      <w:start w:val="0"/>
      <w:numFmt w:val="bullet"/>
      <w:lvlText w:val="•"/>
      <w:lvlJc w:val="left"/>
      <w:pPr>
        <w:ind w:left="3470" w:hanging="360"/>
      </w:pPr>
      <w:rPr>
        <w:rFonts w:hint="default"/>
      </w:rPr>
    </w:lvl>
    <w:lvl w:ilvl="4">
      <w:start w:val="0"/>
      <w:numFmt w:val="bullet"/>
      <w:lvlText w:val="•"/>
      <w:lvlJc w:val="left"/>
      <w:pPr>
        <w:ind w:left="4321" w:hanging="360"/>
      </w:pPr>
      <w:rPr>
        <w:rFonts w:hint="default"/>
      </w:rPr>
    </w:lvl>
    <w:lvl w:ilvl="5">
      <w:start w:val="0"/>
      <w:numFmt w:val="bullet"/>
      <w:lvlText w:val="•"/>
      <w:lvlJc w:val="left"/>
      <w:pPr>
        <w:ind w:left="5172" w:hanging="360"/>
      </w:pPr>
      <w:rPr>
        <w:rFonts w:hint="default"/>
      </w:rPr>
    </w:lvl>
    <w:lvl w:ilvl="6">
      <w:start w:val="0"/>
      <w:numFmt w:val="bullet"/>
      <w:lvlText w:val="•"/>
      <w:lvlJc w:val="left"/>
      <w:pPr>
        <w:ind w:left="6023" w:hanging="360"/>
      </w:pPr>
      <w:rPr>
        <w:rFonts w:hint="default"/>
      </w:rPr>
    </w:lvl>
    <w:lvl w:ilvl="7">
      <w:start w:val="0"/>
      <w:numFmt w:val="bullet"/>
      <w:lvlText w:val="•"/>
      <w:lvlJc w:val="left"/>
      <w:pPr>
        <w:ind w:left="6874" w:hanging="360"/>
      </w:pPr>
      <w:rPr>
        <w:rFonts w:hint="default"/>
      </w:rPr>
    </w:lvl>
    <w:lvl w:ilvl="8">
      <w:start w:val="0"/>
      <w:numFmt w:val="bullet"/>
      <w:lvlText w:val="•"/>
      <w:lvlJc w:val="left"/>
      <w:pPr>
        <w:ind w:left="7724" w:hanging="360"/>
      </w:pPr>
      <w:rPr>
        <w:rFonts w:hint="default"/>
      </w:rPr>
    </w:lvl>
  </w:abstractNum>
  <w:abstractNum w:abstractNumId="9">
    <w:multiLevelType w:val="hybridMultilevel"/>
    <w:lvl w:ilvl="0">
      <w:start w:val="1"/>
      <w:numFmt w:val="upperLetter"/>
      <w:lvlText w:val="%1."/>
      <w:lvlJc w:val="left"/>
      <w:pPr>
        <w:ind w:left="1153" w:hanging="360"/>
        <w:jc w:val="left"/>
      </w:pPr>
      <w:rPr>
        <w:rFonts w:hint="default" w:ascii="Times New Roman" w:hAnsi="Times New Roman" w:eastAsia="Times New Roman" w:cs="Times New Roman"/>
        <w:w w:val="99"/>
        <w:sz w:val="26"/>
        <w:szCs w:val="26"/>
      </w:rPr>
    </w:lvl>
    <w:lvl w:ilvl="1">
      <w:start w:val="0"/>
      <w:numFmt w:val="bullet"/>
      <w:lvlText w:val="•"/>
      <w:lvlJc w:val="left"/>
      <w:pPr>
        <w:ind w:left="2102" w:hanging="360"/>
      </w:pPr>
      <w:rPr>
        <w:rFonts w:hint="default"/>
      </w:rPr>
    </w:lvl>
    <w:lvl w:ilvl="2">
      <w:start w:val="0"/>
      <w:numFmt w:val="bullet"/>
      <w:lvlText w:val="•"/>
      <w:lvlJc w:val="left"/>
      <w:pPr>
        <w:ind w:left="3045" w:hanging="360"/>
      </w:pPr>
      <w:rPr>
        <w:rFonts w:hint="default"/>
      </w:rPr>
    </w:lvl>
    <w:lvl w:ilvl="3">
      <w:start w:val="0"/>
      <w:numFmt w:val="bullet"/>
      <w:lvlText w:val="•"/>
      <w:lvlJc w:val="left"/>
      <w:pPr>
        <w:ind w:left="3987" w:hanging="360"/>
      </w:pPr>
      <w:rPr>
        <w:rFonts w:hint="default"/>
      </w:rPr>
    </w:lvl>
    <w:lvl w:ilvl="4">
      <w:start w:val="0"/>
      <w:numFmt w:val="bullet"/>
      <w:lvlText w:val="•"/>
      <w:lvlJc w:val="left"/>
      <w:pPr>
        <w:ind w:left="4930" w:hanging="360"/>
      </w:pPr>
      <w:rPr>
        <w:rFonts w:hint="default"/>
      </w:rPr>
    </w:lvl>
    <w:lvl w:ilvl="5">
      <w:start w:val="0"/>
      <w:numFmt w:val="bullet"/>
      <w:lvlText w:val="•"/>
      <w:lvlJc w:val="left"/>
      <w:pPr>
        <w:ind w:left="5873" w:hanging="360"/>
      </w:pPr>
      <w:rPr>
        <w:rFonts w:hint="default"/>
      </w:rPr>
    </w:lvl>
    <w:lvl w:ilvl="6">
      <w:start w:val="0"/>
      <w:numFmt w:val="bullet"/>
      <w:lvlText w:val="•"/>
      <w:lvlJc w:val="left"/>
      <w:pPr>
        <w:ind w:left="6815" w:hanging="360"/>
      </w:pPr>
      <w:rPr>
        <w:rFonts w:hint="default"/>
      </w:rPr>
    </w:lvl>
    <w:lvl w:ilvl="7">
      <w:start w:val="0"/>
      <w:numFmt w:val="bullet"/>
      <w:lvlText w:val="•"/>
      <w:lvlJc w:val="left"/>
      <w:pPr>
        <w:ind w:left="7758" w:hanging="360"/>
      </w:pPr>
      <w:rPr>
        <w:rFonts w:hint="default"/>
      </w:rPr>
    </w:lvl>
    <w:lvl w:ilvl="8">
      <w:start w:val="0"/>
      <w:numFmt w:val="bullet"/>
      <w:lvlText w:val="•"/>
      <w:lvlJc w:val="left"/>
      <w:pPr>
        <w:ind w:left="8701" w:hanging="360"/>
      </w:pPr>
      <w:rPr>
        <w:rFonts w:hint="default"/>
      </w:rPr>
    </w:lvl>
  </w:abstractNum>
  <w:abstractNum w:abstractNumId="8">
    <w:multiLevelType w:val="hybridMultilevel"/>
    <w:lvl w:ilvl="0">
      <w:start w:val="1"/>
      <w:numFmt w:val="lowerLetter"/>
      <w:lvlText w:val="%1)"/>
      <w:lvlJc w:val="left"/>
      <w:pPr>
        <w:ind w:left="116" w:hanging="264"/>
        <w:jc w:val="left"/>
      </w:pPr>
      <w:rPr>
        <w:rFonts w:hint="default" w:ascii=".VnTime" w:hAnsi=".VnTime" w:eastAsia=".VnTime" w:cs=".VnTime"/>
        <w:spacing w:val="0"/>
        <w:w w:val="100"/>
        <w:sz w:val="28"/>
        <w:szCs w:val="28"/>
      </w:rPr>
    </w:lvl>
    <w:lvl w:ilvl="1">
      <w:start w:val="1"/>
      <w:numFmt w:val="upperLetter"/>
      <w:lvlText w:val="%2."/>
      <w:lvlJc w:val="left"/>
      <w:pPr>
        <w:ind w:left="793" w:hanging="360"/>
        <w:jc w:val="left"/>
      </w:pPr>
      <w:rPr>
        <w:rFonts w:hint="default" w:ascii="Times New Roman" w:hAnsi="Times New Roman" w:eastAsia="Times New Roman" w:cs="Times New Roman"/>
        <w:b/>
        <w:bCs/>
        <w:w w:val="99"/>
        <w:sz w:val="26"/>
        <w:szCs w:val="26"/>
      </w:rPr>
    </w:lvl>
    <w:lvl w:ilvl="2">
      <w:start w:val="1"/>
      <w:numFmt w:val="upperLetter"/>
      <w:lvlText w:val="%3."/>
      <w:lvlJc w:val="left"/>
      <w:pPr>
        <w:ind w:left="1078" w:hanging="229"/>
        <w:jc w:val="right"/>
      </w:pPr>
      <w:rPr>
        <w:rFonts w:hint="default" w:ascii="Times New Roman" w:hAnsi="Times New Roman" w:eastAsia="Times New Roman" w:cs="Times New Roman"/>
        <w:i/>
        <w:spacing w:val="-20"/>
        <w:w w:val="102"/>
        <w:sz w:val="24"/>
        <w:szCs w:val="24"/>
      </w:rPr>
    </w:lvl>
    <w:lvl w:ilvl="3">
      <w:start w:val="0"/>
      <w:numFmt w:val="bullet"/>
      <w:lvlText w:val="•"/>
      <w:lvlJc w:val="left"/>
      <w:pPr>
        <w:ind w:left="1120" w:hanging="229"/>
      </w:pPr>
      <w:rPr>
        <w:rFonts w:hint="default"/>
      </w:rPr>
    </w:lvl>
    <w:lvl w:ilvl="4">
      <w:start w:val="0"/>
      <w:numFmt w:val="bullet"/>
      <w:lvlText w:val="•"/>
      <w:lvlJc w:val="left"/>
      <w:pPr>
        <w:ind w:left="435" w:hanging="229"/>
      </w:pPr>
      <w:rPr>
        <w:rFonts w:hint="default"/>
      </w:rPr>
    </w:lvl>
    <w:lvl w:ilvl="5">
      <w:start w:val="0"/>
      <w:numFmt w:val="bullet"/>
      <w:lvlText w:val="•"/>
      <w:lvlJc w:val="left"/>
      <w:pPr>
        <w:ind w:left="-249" w:hanging="229"/>
      </w:pPr>
      <w:rPr>
        <w:rFonts w:hint="default"/>
      </w:rPr>
    </w:lvl>
    <w:lvl w:ilvl="6">
      <w:start w:val="0"/>
      <w:numFmt w:val="bullet"/>
      <w:lvlText w:val="•"/>
      <w:lvlJc w:val="left"/>
      <w:pPr>
        <w:ind w:left="-933" w:hanging="229"/>
      </w:pPr>
      <w:rPr>
        <w:rFonts w:hint="default"/>
      </w:rPr>
    </w:lvl>
    <w:lvl w:ilvl="7">
      <w:start w:val="0"/>
      <w:numFmt w:val="bullet"/>
      <w:lvlText w:val="•"/>
      <w:lvlJc w:val="left"/>
      <w:pPr>
        <w:ind w:left="-1618" w:hanging="229"/>
      </w:pPr>
      <w:rPr>
        <w:rFonts w:hint="default"/>
      </w:rPr>
    </w:lvl>
    <w:lvl w:ilvl="8">
      <w:start w:val="0"/>
      <w:numFmt w:val="bullet"/>
      <w:lvlText w:val="•"/>
      <w:lvlJc w:val="left"/>
      <w:pPr>
        <w:ind w:left="-2302" w:hanging="229"/>
      </w:pPr>
      <w:rPr>
        <w:rFonts w:hint="default"/>
      </w:rPr>
    </w:lvl>
  </w:abstractNum>
  <w:abstractNum w:abstractNumId="7">
    <w:multiLevelType w:val="hybridMultilevel"/>
    <w:lvl w:ilvl="0">
      <w:start w:val="1"/>
      <w:numFmt w:val="lowerLetter"/>
      <w:lvlText w:val="%1)"/>
      <w:lvlJc w:val="left"/>
      <w:pPr>
        <w:ind w:left="401" w:hanging="289"/>
        <w:jc w:val="left"/>
      </w:pPr>
      <w:rPr>
        <w:rFonts w:hint="default" w:ascii="Times New Roman" w:hAnsi="Times New Roman" w:eastAsia="Times New Roman" w:cs="Times New Roman"/>
        <w:w w:val="100"/>
        <w:sz w:val="28"/>
        <w:szCs w:val="28"/>
      </w:rPr>
    </w:lvl>
    <w:lvl w:ilvl="1">
      <w:start w:val="1"/>
      <w:numFmt w:val="upperLetter"/>
      <w:lvlText w:val="%2."/>
      <w:lvlJc w:val="left"/>
      <w:pPr>
        <w:ind w:left="833" w:hanging="360"/>
        <w:jc w:val="left"/>
      </w:pPr>
      <w:rPr>
        <w:rFonts w:hint="default" w:ascii="Times New Roman" w:hAnsi="Times New Roman" w:eastAsia="Times New Roman" w:cs="Times New Roman"/>
        <w:b/>
        <w:bCs/>
        <w:spacing w:val="-2"/>
        <w:w w:val="100"/>
        <w:sz w:val="28"/>
        <w:szCs w:val="28"/>
      </w:rPr>
    </w:lvl>
    <w:lvl w:ilvl="2">
      <w:start w:val="0"/>
      <w:numFmt w:val="bullet"/>
      <w:lvlText w:val="•"/>
      <w:lvlJc w:val="left"/>
      <w:pPr>
        <w:ind w:left="1916" w:hanging="360"/>
      </w:pPr>
      <w:rPr>
        <w:rFonts w:hint="default"/>
      </w:rPr>
    </w:lvl>
    <w:lvl w:ilvl="3">
      <w:start w:val="0"/>
      <w:numFmt w:val="bullet"/>
      <w:lvlText w:val="•"/>
      <w:lvlJc w:val="left"/>
      <w:pPr>
        <w:ind w:left="2992" w:hanging="360"/>
      </w:pPr>
      <w:rPr>
        <w:rFonts w:hint="default"/>
      </w:rPr>
    </w:lvl>
    <w:lvl w:ilvl="4">
      <w:start w:val="0"/>
      <w:numFmt w:val="bullet"/>
      <w:lvlText w:val="•"/>
      <w:lvlJc w:val="left"/>
      <w:pPr>
        <w:ind w:left="4068" w:hanging="360"/>
      </w:pPr>
      <w:rPr>
        <w:rFonts w:hint="default"/>
      </w:rPr>
    </w:lvl>
    <w:lvl w:ilvl="5">
      <w:start w:val="0"/>
      <w:numFmt w:val="bullet"/>
      <w:lvlText w:val="•"/>
      <w:lvlJc w:val="left"/>
      <w:pPr>
        <w:ind w:left="5145" w:hanging="360"/>
      </w:pPr>
      <w:rPr>
        <w:rFonts w:hint="default"/>
      </w:rPr>
    </w:lvl>
    <w:lvl w:ilvl="6">
      <w:start w:val="0"/>
      <w:numFmt w:val="bullet"/>
      <w:lvlText w:val="•"/>
      <w:lvlJc w:val="left"/>
      <w:pPr>
        <w:ind w:left="6221" w:hanging="360"/>
      </w:pPr>
      <w:rPr>
        <w:rFonts w:hint="default"/>
      </w:rPr>
    </w:lvl>
    <w:lvl w:ilvl="7">
      <w:start w:val="0"/>
      <w:numFmt w:val="bullet"/>
      <w:lvlText w:val="•"/>
      <w:lvlJc w:val="left"/>
      <w:pPr>
        <w:ind w:left="7297" w:hanging="360"/>
      </w:pPr>
      <w:rPr>
        <w:rFonts w:hint="default"/>
      </w:rPr>
    </w:lvl>
    <w:lvl w:ilvl="8">
      <w:start w:val="0"/>
      <w:numFmt w:val="bullet"/>
      <w:lvlText w:val="•"/>
      <w:lvlJc w:val="left"/>
      <w:pPr>
        <w:ind w:left="8373" w:hanging="360"/>
      </w:pPr>
      <w:rPr>
        <w:rFonts w:hint="default"/>
      </w:rPr>
    </w:lvl>
  </w:abstractNum>
  <w:abstractNum w:abstractNumId="6">
    <w:multiLevelType w:val="hybridMultilevel"/>
    <w:lvl w:ilvl="0">
      <w:start w:val="1"/>
      <w:numFmt w:val="lowerLetter"/>
      <w:lvlText w:val="%1)"/>
      <w:lvlJc w:val="left"/>
      <w:pPr>
        <w:ind w:left="1038" w:hanging="360"/>
        <w:jc w:val="left"/>
      </w:pPr>
      <w:rPr>
        <w:rFonts w:hint="default" w:ascii="Times New Roman" w:hAnsi="Times New Roman" w:eastAsia="Times New Roman" w:cs="Times New Roman"/>
        <w:w w:val="100"/>
        <w:sz w:val="28"/>
        <w:szCs w:val="28"/>
      </w:rPr>
    </w:lvl>
    <w:lvl w:ilvl="1">
      <w:start w:val="0"/>
      <w:numFmt w:val="bullet"/>
      <w:lvlText w:val="•"/>
      <w:lvlJc w:val="left"/>
      <w:pPr>
        <w:ind w:left="1180" w:hanging="360"/>
      </w:pPr>
      <w:rPr>
        <w:rFonts w:hint="default"/>
      </w:rPr>
    </w:lvl>
    <w:lvl w:ilvl="2">
      <w:start w:val="0"/>
      <w:numFmt w:val="bullet"/>
      <w:lvlText w:val="•"/>
      <w:lvlJc w:val="left"/>
      <w:pPr>
        <w:ind w:left="1320" w:hanging="360"/>
      </w:pPr>
      <w:rPr>
        <w:rFonts w:hint="default"/>
      </w:rPr>
    </w:lvl>
    <w:lvl w:ilvl="3">
      <w:start w:val="0"/>
      <w:numFmt w:val="bullet"/>
      <w:lvlText w:val="•"/>
      <w:lvlJc w:val="left"/>
      <w:pPr>
        <w:ind w:left="1460" w:hanging="360"/>
      </w:pPr>
      <w:rPr>
        <w:rFonts w:hint="default"/>
      </w:rPr>
    </w:lvl>
    <w:lvl w:ilvl="4">
      <w:start w:val="0"/>
      <w:numFmt w:val="bullet"/>
      <w:lvlText w:val="•"/>
      <w:lvlJc w:val="left"/>
      <w:pPr>
        <w:ind w:left="1601" w:hanging="360"/>
      </w:pPr>
      <w:rPr>
        <w:rFonts w:hint="default"/>
      </w:rPr>
    </w:lvl>
    <w:lvl w:ilvl="5">
      <w:start w:val="0"/>
      <w:numFmt w:val="bullet"/>
      <w:lvlText w:val="•"/>
      <w:lvlJc w:val="left"/>
      <w:pPr>
        <w:ind w:left="1741" w:hanging="360"/>
      </w:pPr>
      <w:rPr>
        <w:rFonts w:hint="default"/>
      </w:rPr>
    </w:lvl>
    <w:lvl w:ilvl="6">
      <w:start w:val="0"/>
      <w:numFmt w:val="bullet"/>
      <w:lvlText w:val="•"/>
      <w:lvlJc w:val="left"/>
      <w:pPr>
        <w:ind w:left="1881" w:hanging="360"/>
      </w:pPr>
      <w:rPr>
        <w:rFonts w:hint="default"/>
      </w:rPr>
    </w:lvl>
    <w:lvl w:ilvl="7">
      <w:start w:val="0"/>
      <w:numFmt w:val="bullet"/>
      <w:lvlText w:val="•"/>
      <w:lvlJc w:val="left"/>
      <w:pPr>
        <w:ind w:left="2022" w:hanging="360"/>
      </w:pPr>
      <w:rPr>
        <w:rFonts w:hint="default"/>
      </w:rPr>
    </w:lvl>
    <w:lvl w:ilvl="8">
      <w:start w:val="0"/>
      <w:numFmt w:val="bullet"/>
      <w:lvlText w:val="•"/>
      <w:lvlJc w:val="left"/>
      <w:pPr>
        <w:ind w:left="2162" w:hanging="360"/>
      </w:pPr>
      <w:rPr>
        <w:rFonts w:hint="default"/>
      </w:rPr>
    </w:lvl>
  </w:abstractNum>
  <w:abstractNum w:abstractNumId="5">
    <w:multiLevelType w:val="hybridMultilevel"/>
    <w:lvl w:ilvl="0">
      <w:start w:val="2"/>
      <w:numFmt w:val="decimal"/>
      <w:lvlText w:val="%1)"/>
      <w:lvlJc w:val="left"/>
      <w:pPr>
        <w:ind w:left="508" w:hanging="296"/>
        <w:jc w:val="right"/>
      </w:pPr>
      <w:rPr>
        <w:rFonts w:hint="default"/>
        <w:spacing w:val="0"/>
        <w:w w:val="100"/>
      </w:rPr>
    </w:lvl>
    <w:lvl w:ilvl="1">
      <w:start w:val="2"/>
      <w:numFmt w:val="decimal"/>
      <w:lvlText w:val="%2)"/>
      <w:lvlJc w:val="left"/>
      <w:pPr>
        <w:ind w:left="212" w:hanging="260"/>
        <w:jc w:val="left"/>
      </w:pPr>
      <w:rPr>
        <w:rFonts w:hint="default" w:ascii="Times New Roman" w:hAnsi="Times New Roman" w:eastAsia="Times New Roman" w:cs="Times New Roman"/>
        <w:b/>
        <w:bCs/>
        <w:w w:val="99"/>
        <w:sz w:val="24"/>
        <w:szCs w:val="24"/>
      </w:rPr>
    </w:lvl>
    <w:lvl w:ilvl="2">
      <w:start w:val="0"/>
      <w:numFmt w:val="bullet"/>
      <w:lvlText w:val="•"/>
      <w:lvlJc w:val="left"/>
      <w:pPr>
        <w:ind w:left="1160" w:hanging="260"/>
      </w:pPr>
      <w:rPr>
        <w:rFonts w:hint="default"/>
      </w:rPr>
    </w:lvl>
    <w:lvl w:ilvl="3">
      <w:start w:val="0"/>
      <w:numFmt w:val="bullet"/>
      <w:lvlText w:val="•"/>
      <w:lvlJc w:val="left"/>
      <w:pPr>
        <w:ind w:left="1149" w:hanging="260"/>
      </w:pPr>
      <w:rPr>
        <w:rFonts w:hint="default"/>
      </w:rPr>
    </w:lvl>
    <w:lvl w:ilvl="4">
      <w:start w:val="0"/>
      <w:numFmt w:val="bullet"/>
      <w:lvlText w:val="•"/>
      <w:lvlJc w:val="left"/>
      <w:pPr>
        <w:ind w:left="1139" w:hanging="260"/>
      </w:pPr>
      <w:rPr>
        <w:rFonts w:hint="default"/>
      </w:rPr>
    </w:lvl>
    <w:lvl w:ilvl="5">
      <w:start w:val="0"/>
      <w:numFmt w:val="bullet"/>
      <w:lvlText w:val="•"/>
      <w:lvlJc w:val="left"/>
      <w:pPr>
        <w:ind w:left="1128" w:hanging="260"/>
      </w:pPr>
      <w:rPr>
        <w:rFonts w:hint="default"/>
      </w:rPr>
    </w:lvl>
    <w:lvl w:ilvl="6">
      <w:start w:val="0"/>
      <w:numFmt w:val="bullet"/>
      <w:lvlText w:val="•"/>
      <w:lvlJc w:val="left"/>
      <w:pPr>
        <w:ind w:left="1118" w:hanging="260"/>
      </w:pPr>
      <w:rPr>
        <w:rFonts w:hint="default"/>
      </w:rPr>
    </w:lvl>
    <w:lvl w:ilvl="7">
      <w:start w:val="0"/>
      <w:numFmt w:val="bullet"/>
      <w:lvlText w:val="•"/>
      <w:lvlJc w:val="left"/>
      <w:pPr>
        <w:ind w:left="1107" w:hanging="260"/>
      </w:pPr>
      <w:rPr>
        <w:rFonts w:hint="default"/>
      </w:rPr>
    </w:lvl>
    <w:lvl w:ilvl="8">
      <w:start w:val="0"/>
      <w:numFmt w:val="bullet"/>
      <w:lvlText w:val="•"/>
      <w:lvlJc w:val="left"/>
      <w:pPr>
        <w:ind w:left="1097" w:hanging="260"/>
      </w:pPr>
      <w:rPr>
        <w:rFonts w:hint="default"/>
      </w:rPr>
    </w:lvl>
  </w:abstractNum>
  <w:abstractNum w:abstractNumId="4">
    <w:multiLevelType w:val="hybridMultilevel"/>
    <w:lvl w:ilvl="0">
      <w:start w:val="1"/>
      <w:numFmt w:val="upperRoman"/>
      <w:lvlText w:val="%1."/>
      <w:lvlJc w:val="left"/>
      <w:pPr>
        <w:ind w:left="394" w:hanging="182"/>
        <w:jc w:val="left"/>
      </w:pPr>
      <w:rPr>
        <w:rFonts w:hint="default" w:ascii="Times New Roman" w:hAnsi="Times New Roman" w:eastAsia="Times New Roman" w:cs="Times New Roman"/>
        <w:b/>
        <w:bCs/>
        <w:spacing w:val="-2"/>
        <w:w w:val="100"/>
        <w:sz w:val="26"/>
        <w:szCs w:val="26"/>
      </w:rPr>
    </w:lvl>
    <w:lvl w:ilvl="1">
      <w:start w:val="0"/>
      <w:numFmt w:val="bullet"/>
      <w:lvlText w:val="•"/>
      <w:lvlJc w:val="left"/>
      <w:pPr>
        <w:ind w:left="1390" w:hanging="182"/>
      </w:pPr>
      <w:rPr>
        <w:rFonts w:hint="default"/>
      </w:rPr>
    </w:lvl>
    <w:lvl w:ilvl="2">
      <w:start w:val="0"/>
      <w:numFmt w:val="bullet"/>
      <w:lvlText w:val="•"/>
      <w:lvlJc w:val="left"/>
      <w:pPr>
        <w:ind w:left="2381" w:hanging="182"/>
      </w:pPr>
      <w:rPr>
        <w:rFonts w:hint="default"/>
      </w:rPr>
    </w:lvl>
    <w:lvl w:ilvl="3">
      <w:start w:val="0"/>
      <w:numFmt w:val="bullet"/>
      <w:lvlText w:val="•"/>
      <w:lvlJc w:val="left"/>
      <w:pPr>
        <w:ind w:left="3371" w:hanging="182"/>
      </w:pPr>
      <w:rPr>
        <w:rFonts w:hint="default"/>
      </w:rPr>
    </w:lvl>
    <w:lvl w:ilvl="4">
      <w:start w:val="0"/>
      <w:numFmt w:val="bullet"/>
      <w:lvlText w:val="•"/>
      <w:lvlJc w:val="left"/>
      <w:pPr>
        <w:ind w:left="4362" w:hanging="182"/>
      </w:pPr>
      <w:rPr>
        <w:rFonts w:hint="default"/>
      </w:rPr>
    </w:lvl>
    <w:lvl w:ilvl="5">
      <w:start w:val="0"/>
      <w:numFmt w:val="bullet"/>
      <w:lvlText w:val="•"/>
      <w:lvlJc w:val="left"/>
      <w:pPr>
        <w:ind w:left="5353" w:hanging="182"/>
      </w:pPr>
      <w:rPr>
        <w:rFonts w:hint="default"/>
      </w:rPr>
    </w:lvl>
    <w:lvl w:ilvl="6">
      <w:start w:val="0"/>
      <w:numFmt w:val="bullet"/>
      <w:lvlText w:val="•"/>
      <w:lvlJc w:val="left"/>
      <w:pPr>
        <w:ind w:left="6343" w:hanging="182"/>
      </w:pPr>
      <w:rPr>
        <w:rFonts w:hint="default"/>
      </w:rPr>
    </w:lvl>
    <w:lvl w:ilvl="7">
      <w:start w:val="0"/>
      <w:numFmt w:val="bullet"/>
      <w:lvlText w:val="•"/>
      <w:lvlJc w:val="left"/>
      <w:pPr>
        <w:ind w:left="7334" w:hanging="182"/>
      </w:pPr>
      <w:rPr>
        <w:rFonts w:hint="default"/>
      </w:rPr>
    </w:lvl>
    <w:lvl w:ilvl="8">
      <w:start w:val="0"/>
      <w:numFmt w:val="bullet"/>
      <w:lvlText w:val="•"/>
      <w:lvlJc w:val="left"/>
      <w:pPr>
        <w:ind w:left="8325" w:hanging="182"/>
      </w:pPr>
      <w:rPr>
        <w:rFonts w:hint="default"/>
      </w:rPr>
    </w:lvl>
  </w:abstractNum>
  <w:abstractNum w:abstractNumId="3">
    <w:multiLevelType w:val="hybridMultilevel"/>
    <w:lvl w:ilvl="0">
      <w:start w:val="1"/>
      <w:numFmt w:val="lowerLetter"/>
      <w:lvlText w:val="%1)"/>
      <w:lvlJc w:val="left"/>
      <w:pPr>
        <w:ind w:left="401" w:hanging="289"/>
        <w:jc w:val="left"/>
      </w:pPr>
      <w:rPr>
        <w:rFonts w:hint="default" w:ascii="Times New Roman" w:hAnsi="Times New Roman" w:eastAsia="Times New Roman" w:cs="Times New Roman"/>
        <w:w w:val="100"/>
        <w:sz w:val="28"/>
        <w:szCs w:val="28"/>
      </w:rPr>
    </w:lvl>
    <w:lvl w:ilvl="1">
      <w:start w:val="2"/>
      <w:numFmt w:val="lowerLetter"/>
      <w:lvlText w:val="%2)"/>
      <w:lvlJc w:val="left"/>
      <w:pPr>
        <w:ind w:left="517" w:hanging="305"/>
        <w:jc w:val="left"/>
      </w:pPr>
      <w:rPr>
        <w:rFonts w:hint="default" w:ascii="Times New Roman" w:hAnsi="Times New Roman" w:eastAsia="Times New Roman" w:cs="Times New Roman"/>
        <w:w w:val="100"/>
        <w:sz w:val="28"/>
        <w:szCs w:val="28"/>
      </w:rPr>
    </w:lvl>
    <w:lvl w:ilvl="2">
      <w:start w:val="2"/>
      <w:numFmt w:val="lowerLetter"/>
      <w:lvlText w:val="%3)"/>
      <w:lvlJc w:val="left"/>
      <w:pPr>
        <w:ind w:left="1188" w:hanging="399"/>
        <w:jc w:val="left"/>
      </w:pPr>
      <w:rPr>
        <w:rFonts w:hint="default" w:ascii="Times New Roman" w:hAnsi="Times New Roman" w:eastAsia="Times New Roman" w:cs="Times New Roman"/>
        <w:i/>
        <w:spacing w:val="0"/>
        <w:w w:val="100"/>
        <w:sz w:val="26"/>
        <w:szCs w:val="26"/>
      </w:rPr>
    </w:lvl>
    <w:lvl w:ilvl="3">
      <w:start w:val="0"/>
      <w:numFmt w:val="bullet"/>
      <w:lvlText w:val="•"/>
      <w:lvlJc w:val="left"/>
      <w:pPr>
        <w:ind w:left="1231" w:hanging="399"/>
      </w:pPr>
      <w:rPr>
        <w:rFonts w:hint="default"/>
      </w:rPr>
    </w:lvl>
    <w:lvl w:ilvl="4">
      <w:start w:val="0"/>
      <w:numFmt w:val="bullet"/>
      <w:lvlText w:val="•"/>
      <w:lvlJc w:val="left"/>
      <w:pPr>
        <w:ind w:left="1282" w:hanging="399"/>
      </w:pPr>
      <w:rPr>
        <w:rFonts w:hint="default"/>
      </w:rPr>
    </w:lvl>
    <w:lvl w:ilvl="5">
      <w:start w:val="0"/>
      <w:numFmt w:val="bullet"/>
      <w:lvlText w:val="•"/>
      <w:lvlJc w:val="left"/>
      <w:pPr>
        <w:ind w:left="1333" w:hanging="399"/>
      </w:pPr>
      <w:rPr>
        <w:rFonts w:hint="default"/>
      </w:rPr>
    </w:lvl>
    <w:lvl w:ilvl="6">
      <w:start w:val="0"/>
      <w:numFmt w:val="bullet"/>
      <w:lvlText w:val="•"/>
      <w:lvlJc w:val="left"/>
      <w:pPr>
        <w:ind w:left="1384" w:hanging="399"/>
      </w:pPr>
      <w:rPr>
        <w:rFonts w:hint="default"/>
      </w:rPr>
    </w:lvl>
    <w:lvl w:ilvl="7">
      <w:start w:val="0"/>
      <w:numFmt w:val="bullet"/>
      <w:lvlText w:val="•"/>
      <w:lvlJc w:val="left"/>
      <w:pPr>
        <w:ind w:left="1435" w:hanging="399"/>
      </w:pPr>
      <w:rPr>
        <w:rFonts w:hint="default"/>
      </w:rPr>
    </w:lvl>
    <w:lvl w:ilvl="8">
      <w:start w:val="0"/>
      <w:numFmt w:val="bullet"/>
      <w:lvlText w:val="•"/>
      <w:lvlJc w:val="left"/>
      <w:pPr>
        <w:ind w:left="1486" w:hanging="399"/>
      </w:pPr>
      <w:rPr>
        <w:rFonts w:hint="default"/>
      </w:rPr>
    </w:lvl>
  </w:abstractNum>
  <w:abstractNum w:abstractNumId="2">
    <w:multiLevelType w:val="hybridMultilevel"/>
    <w:lvl w:ilvl="0">
      <w:start w:val="1"/>
      <w:numFmt w:val="lowerLetter"/>
      <w:lvlText w:val="%1)"/>
      <w:lvlJc w:val="left"/>
      <w:pPr>
        <w:ind w:left="401" w:hanging="289"/>
        <w:jc w:val="left"/>
      </w:pPr>
      <w:rPr>
        <w:rFonts w:hint="default" w:ascii="Times New Roman" w:hAnsi="Times New Roman" w:eastAsia="Times New Roman" w:cs="Times New Roman"/>
        <w:w w:val="100"/>
        <w:sz w:val="28"/>
        <w:szCs w:val="28"/>
      </w:rPr>
    </w:lvl>
    <w:lvl w:ilvl="1">
      <w:start w:val="0"/>
      <w:numFmt w:val="bullet"/>
      <w:lvlText w:val="•"/>
      <w:lvlJc w:val="left"/>
      <w:pPr>
        <w:ind w:left="1410" w:hanging="289"/>
      </w:pPr>
      <w:rPr>
        <w:rFonts w:hint="default"/>
      </w:rPr>
    </w:lvl>
    <w:lvl w:ilvl="2">
      <w:start w:val="0"/>
      <w:numFmt w:val="bullet"/>
      <w:lvlText w:val="•"/>
      <w:lvlJc w:val="left"/>
      <w:pPr>
        <w:ind w:left="2421" w:hanging="289"/>
      </w:pPr>
      <w:rPr>
        <w:rFonts w:hint="default"/>
      </w:rPr>
    </w:lvl>
    <w:lvl w:ilvl="3">
      <w:start w:val="0"/>
      <w:numFmt w:val="bullet"/>
      <w:lvlText w:val="•"/>
      <w:lvlJc w:val="left"/>
      <w:pPr>
        <w:ind w:left="3431" w:hanging="289"/>
      </w:pPr>
      <w:rPr>
        <w:rFonts w:hint="default"/>
      </w:rPr>
    </w:lvl>
    <w:lvl w:ilvl="4">
      <w:start w:val="0"/>
      <w:numFmt w:val="bullet"/>
      <w:lvlText w:val="•"/>
      <w:lvlJc w:val="left"/>
      <w:pPr>
        <w:ind w:left="4442" w:hanging="289"/>
      </w:pPr>
      <w:rPr>
        <w:rFonts w:hint="default"/>
      </w:rPr>
    </w:lvl>
    <w:lvl w:ilvl="5">
      <w:start w:val="0"/>
      <w:numFmt w:val="bullet"/>
      <w:lvlText w:val="•"/>
      <w:lvlJc w:val="left"/>
      <w:pPr>
        <w:ind w:left="5453" w:hanging="289"/>
      </w:pPr>
      <w:rPr>
        <w:rFonts w:hint="default"/>
      </w:rPr>
    </w:lvl>
    <w:lvl w:ilvl="6">
      <w:start w:val="0"/>
      <w:numFmt w:val="bullet"/>
      <w:lvlText w:val="•"/>
      <w:lvlJc w:val="left"/>
      <w:pPr>
        <w:ind w:left="6463" w:hanging="289"/>
      </w:pPr>
      <w:rPr>
        <w:rFonts w:hint="default"/>
      </w:rPr>
    </w:lvl>
    <w:lvl w:ilvl="7">
      <w:start w:val="0"/>
      <w:numFmt w:val="bullet"/>
      <w:lvlText w:val="•"/>
      <w:lvlJc w:val="left"/>
      <w:pPr>
        <w:ind w:left="7474" w:hanging="289"/>
      </w:pPr>
      <w:rPr>
        <w:rFonts w:hint="default"/>
      </w:rPr>
    </w:lvl>
    <w:lvl w:ilvl="8">
      <w:start w:val="0"/>
      <w:numFmt w:val="bullet"/>
      <w:lvlText w:val="•"/>
      <w:lvlJc w:val="left"/>
      <w:pPr>
        <w:ind w:left="8485" w:hanging="289"/>
      </w:pPr>
      <w:rPr>
        <w:rFonts w:hint="default"/>
      </w:rPr>
    </w:lvl>
  </w:abstractNum>
  <w:abstractNum w:abstractNumId="1">
    <w:multiLevelType w:val="hybridMultilevel"/>
    <w:lvl w:ilvl="0">
      <w:start w:val="1"/>
      <w:numFmt w:val="upperLetter"/>
      <w:lvlText w:val="%1."/>
      <w:lvlJc w:val="left"/>
      <w:pPr>
        <w:ind w:left="1214" w:hanging="399"/>
        <w:jc w:val="right"/>
      </w:pPr>
      <w:rPr>
        <w:rFonts w:hint="default" w:ascii="Times New Roman" w:hAnsi="Times New Roman" w:eastAsia="Times New Roman" w:cs="Times New Roman"/>
        <w:spacing w:val="-2"/>
        <w:w w:val="100"/>
        <w:position w:val="-14"/>
        <w:sz w:val="28"/>
        <w:szCs w:val="28"/>
      </w:rPr>
    </w:lvl>
    <w:lvl w:ilvl="1">
      <w:start w:val="0"/>
      <w:numFmt w:val="bullet"/>
      <w:lvlText w:val="•"/>
      <w:lvlJc w:val="left"/>
      <w:pPr>
        <w:ind w:left="1246" w:hanging="399"/>
      </w:pPr>
      <w:rPr>
        <w:rFonts w:hint="default"/>
      </w:rPr>
    </w:lvl>
    <w:lvl w:ilvl="2">
      <w:start w:val="0"/>
      <w:numFmt w:val="bullet"/>
      <w:lvlText w:val="•"/>
      <w:lvlJc w:val="left"/>
      <w:pPr>
        <w:ind w:left="1272" w:hanging="399"/>
      </w:pPr>
      <w:rPr>
        <w:rFonts w:hint="default"/>
      </w:rPr>
    </w:lvl>
    <w:lvl w:ilvl="3">
      <w:start w:val="0"/>
      <w:numFmt w:val="bullet"/>
      <w:lvlText w:val="•"/>
      <w:lvlJc w:val="left"/>
      <w:pPr>
        <w:ind w:left="1298" w:hanging="399"/>
      </w:pPr>
      <w:rPr>
        <w:rFonts w:hint="default"/>
      </w:rPr>
    </w:lvl>
    <w:lvl w:ilvl="4">
      <w:start w:val="0"/>
      <w:numFmt w:val="bullet"/>
      <w:lvlText w:val="•"/>
      <w:lvlJc w:val="left"/>
      <w:pPr>
        <w:ind w:left="1324" w:hanging="399"/>
      </w:pPr>
      <w:rPr>
        <w:rFonts w:hint="default"/>
      </w:rPr>
    </w:lvl>
    <w:lvl w:ilvl="5">
      <w:start w:val="0"/>
      <w:numFmt w:val="bullet"/>
      <w:lvlText w:val="•"/>
      <w:lvlJc w:val="left"/>
      <w:pPr>
        <w:ind w:left="1350" w:hanging="399"/>
      </w:pPr>
      <w:rPr>
        <w:rFonts w:hint="default"/>
      </w:rPr>
    </w:lvl>
    <w:lvl w:ilvl="6">
      <w:start w:val="0"/>
      <w:numFmt w:val="bullet"/>
      <w:lvlText w:val="•"/>
      <w:lvlJc w:val="left"/>
      <w:pPr>
        <w:ind w:left="1376" w:hanging="399"/>
      </w:pPr>
      <w:rPr>
        <w:rFonts w:hint="default"/>
      </w:rPr>
    </w:lvl>
    <w:lvl w:ilvl="7">
      <w:start w:val="0"/>
      <w:numFmt w:val="bullet"/>
      <w:lvlText w:val="•"/>
      <w:lvlJc w:val="left"/>
      <w:pPr>
        <w:ind w:left="1402" w:hanging="399"/>
      </w:pPr>
      <w:rPr>
        <w:rFonts w:hint="default"/>
      </w:rPr>
    </w:lvl>
    <w:lvl w:ilvl="8">
      <w:start w:val="0"/>
      <w:numFmt w:val="bullet"/>
      <w:lvlText w:val="•"/>
      <w:lvlJc w:val="left"/>
      <w:pPr>
        <w:ind w:left="1428" w:hanging="399"/>
      </w:pPr>
      <w:rPr>
        <w:rFonts w:hint="default"/>
      </w:rPr>
    </w:lvl>
  </w:abstractNum>
  <w:num w:numId="174">
    <w:abstractNumId w:val="173"/>
  </w:num>
  <w:num w:numId="163">
    <w:abstractNumId w:val="162"/>
  </w:num>
  <w:num w:numId="146">
    <w:abstractNumId w:val="145"/>
  </w:num>
  <w:num w:numId="120">
    <w:abstractNumId w:val="119"/>
  </w:num>
  <w:num w:numId="110">
    <w:abstractNumId w:val="109"/>
  </w:num>
  <w:num w:numId="101">
    <w:abstractNumId w:val="100"/>
  </w:num>
  <w:num w:numId="99">
    <w:abstractNumId w:val="98"/>
  </w:num>
  <w:num w:numId="89">
    <w:abstractNumId w:val="88"/>
  </w:num>
  <w:num w:numId="90">
    <w:abstractNumId w:val="89"/>
  </w:num>
  <w:num w:numId="80">
    <w:abstractNumId w:val="79"/>
  </w:num>
  <w:num w:numId="77">
    <w:abstractNumId w:val="76"/>
  </w:num>
  <w:num w:numId="75">
    <w:abstractNumId w:val="74"/>
  </w:num>
  <w:num w:numId="40">
    <w:abstractNumId w:val="39"/>
  </w:num>
  <w:num w:numId="1">
    <w:abstractNumId w:val="0"/>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0">
    <w:abstractNumId w:val="99"/>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79">
    <w:abstractNumId w:val="78"/>
  </w:num>
  <w:num w:numId="78">
    <w:abstractNumId w:val="77"/>
  </w:num>
  <w:num w:numId="76">
    <w:abstractNumId w:val="75"/>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8"/>
      <w:szCs w:val="28"/>
    </w:rPr>
  </w:style>
  <w:style w:styleId="Heading1" w:type="paragraph">
    <w:name w:val="Heading 1"/>
    <w:basedOn w:val="Normal"/>
    <w:uiPriority w:val="1"/>
    <w:qFormat/>
    <w:pPr>
      <w:outlineLvl w:val="1"/>
    </w:pPr>
    <w:rPr>
      <w:rFonts w:ascii="Times New Roman" w:hAnsi="Times New Roman" w:eastAsia="Times New Roman" w:cs="Times New Roman"/>
      <w:b/>
      <w:bCs/>
      <w:i/>
      <w:sz w:val="36"/>
      <w:szCs w:val="36"/>
    </w:rPr>
  </w:style>
  <w:style w:styleId="Heading2" w:type="paragraph">
    <w:name w:val="Heading 2"/>
    <w:basedOn w:val="Normal"/>
    <w:uiPriority w:val="1"/>
    <w:qFormat/>
    <w:pPr>
      <w:ind w:left="933"/>
      <w:outlineLvl w:val="2"/>
    </w:pPr>
    <w:rPr>
      <w:rFonts w:ascii="Cambria Math" w:hAnsi="Cambria Math" w:eastAsia="Cambria Math" w:cs="Cambria Math"/>
      <w:sz w:val="34"/>
      <w:szCs w:val="34"/>
    </w:rPr>
  </w:style>
  <w:style w:styleId="Heading3" w:type="paragraph">
    <w:name w:val="Heading 3"/>
    <w:basedOn w:val="Normal"/>
    <w:uiPriority w:val="1"/>
    <w:qFormat/>
    <w:pPr>
      <w:spacing w:before="1"/>
      <w:ind w:left="1091"/>
      <w:outlineLvl w:val="3"/>
    </w:pPr>
    <w:rPr>
      <w:rFonts w:ascii="Times New Roman" w:hAnsi="Times New Roman" w:eastAsia="Times New Roman" w:cs="Times New Roman"/>
      <w:b/>
      <w:bCs/>
      <w:sz w:val="32"/>
      <w:szCs w:val="32"/>
    </w:rPr>
  </w:style>
  <w:style w:styleId="Heading4" w:type="paragraph">
    <w:name w:val="Heading 4"/>
    <w:basedOn w:val="Normal"/>
    <w:uiPriority w:val="1"/>
    <w:qFormat/>
    <w:pPr>
      <w:outlineLvl w:val="4"/>
    </w:pPr>
    <w:rPr>
      <w:rFonts w:ascii="Cambria Math" w:hAnsi="Cambria Math" w:eastAsia="Cambria Math" w:cs="Cambria Math"/>
      <w:sz w:val="32"/>
      <w:szCs w:val="32"/>
    </w:rPr>
  </w:style>
  <w:style w:styleId="Heading5" w:type="paragraph">
    <w:name w:val="Heading 5"/>
    <w:basedOn w:val="Normal"/>
    <w:uiPriority w:val="1"/>
    <w:qFormat/>
    <w:pPr>
      <w:spacing w:before="86"/>
      <w:jc w:val="center"/>
      <w:outlineLvl w:val="5"/>
    </w:pPr>
    <w:rPr>
      <w:rFonts w:ascii="Times New Roman" w:hAnsi="Times New Roman" w:eastAsia="Times New Roman" w:cs="Times New Roman"/>
      <w:b/>
      <w:bCs/>
      <w:i/>
      <w:sz w:val="30"/>
      <w:szCs w:val="30"/>
    </w:rPr>
  </w:style>
  <w:style w:styleId="Heading6" w:type="paragraph">
    <w:name w:val="Heading 6"/>
    <w:basedOn w:val="Normal"/>
    <w:uiPriority w:val="1"/>
    <w:qFormat/>
    <w:pPr>
      <w:spacing w:before="94"/>
      <w:ind w:left="669"/>
      <w:outlineLvl w:val="6"/>
    </w:pPr>
    <w:rPr>
      <w:rFonts w:ascii="Times New Roman" w:hAnsi="Times New Roman" w:eastAsia="Times New Roman" w:cs="Times New Roman"/>
      <w:b/>
      <w:bCs/>
      <w:i/>
      <w:sz w:val="29"/>
      <w:szCs w:val="29"/>
    </w:rPr>
  </w:style>
  <w:style w:styleId="Heading7" w:type="paragraph">
    <w:name w:val="Heading 7"/>
    <w:basedOn w:val="Normal"/>
    <w:uiPriority w:val="1"/>
    <w:qFormat/>
    <w:pPr>
      <w:ind w:left="74"/>
      <w:outlineLvl w:val="7"/>
    </w:pPr>
    <w:rPr>
      <w:rFonts w:ascii="Times New Roman" w:hAnsi="Times New Roman" w:eastAsia="Times New Roman" w:cs="Times New Roman"/>
      <w:sz w:val="29"/>
      <w:szCs w:val="29"/>
    </w:rPr>
  </w:style>
  <w:style w:styleId="Heading8" w:type="paragraph">
    <w:name w:val="Heading 8"/>
    <w:basedOn w:val="Normal"/>
    <w:uiPriority w:val="1"/>
    <w:qFormat/>
    <w:pPr>
      <w:ind w:left="112"/>
      <w:jc w:val="center"/>
      <w:outlineLvl w:val="8"/>
    </w:pPr>
    <w:rPr>
      <w:rFonts w:ascii="Times New Roman" w:hAnsi="Times New Roman" w:eastAsia="Times New Roman" w:cs="Times New Roman"/>
      <w:b/>
      <w:bCs/>
      <w:sz w:val="28"/>
      <w:szCs w:val="28"/>
    </w:rPr>
  </w:style>
  <w:style w:styleId="Heading9" w:type="paragraph">
    <w:name w:val="Heading 9"/>
    <w:basedOn w:val="Normal"/>
    <w:uiPriority w:val="1"/>
    <w:qFormat/>
    <w:pPr>
      <w:spacing w:before="6"/>
      <w:outlineLvl w:val="9"/>
    </w:pPr>
    <w:rPr>
      <w:rFonts w:ascii="Times New Roman" w:hAnsi="Times New Roman" w:eastAsia="Times New Roman" w:cs="Times New Roman"/>
      <w:b/>
      <w:bCs/>
      <w:i/>
      <w:sz w:val="28"/>
      <w:szCs w:val="28"/>
    </w:rPr>
  </w:style>
  <w:style w:styleId="ListParagraph" w:type="paragraph">
    <w:name w:val="List Paragraph"/>
    <w:basedOn w:val="Normal"/>
    <w:uiPriority w:val="1"/>
    <w:qFormat/>
    <w:pPr>
      <w:ind w:left="833"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jpe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image" Target="media/image267.png"/><Relationship Id="rId272" Type="http://schemas.openxmlformats.org/officeDocument/2006/relationships/image" Target="media/image268.png"/><Relationship Id="rId273" Type="http://schemas.openxmlformats.org/officeDocument/2006/relationships/image" Target="media/image269.png"/><Relationship Id="rId274" Type="http://schemas.openxmlformats.org/officeDocument/2006/relationships/image" Target="media/image270.png"/><Relationship Id="rId275" Type="http://schemas.openxmlformats.org/officeDocument/2006/relationships/image" Target="media/image271.png"/><Relationship Id="rId276" Type="http://schemas.openxmlformats.org/officeDocument/2006/relationships/image" Target="media/image272.png"/><Relationship Id="rId277" Type="http://schemas.openxmlformats.org/officeDocument/2006/relationships/image" Target="media/image273.png"/><Relationship Id="rId278" Type="http://schemas.openxmlformats.org/officeDocument/2006/relationships/image" Target="media/image274.png"/><Relationship Id="rId279" Type="http://schemas.openxmlformats.org/officeDocument/2006/relationships/image" Target="media/image275.png"/><Relationship Id="rId280" Type="http://schemas.openxmlformats.org/officeDocument/2006/relationships/image" Target="media/image276.png"/><Relationship Id="rId281" Type="http://schemas.openxmlformats.org/officeDocument/2006/relationships/image" Target="media/image277.png"/><Relationship Id="rId282" Type="http://schemas.openxmlformats.org/officeDocument/2006/relationships/image" Target="media/image278.png"/><Relationship Id="rId283" Type="http://schemas.openxmlformats.org/officeDocument/2006/relationships/image" Target="media/image279.png"/><Relationship Id="rId284" Type="http://schemas.openxmlformats.org/officeDocument/2006/relationships/image" Target="media/image280.png"/><Relationship Id="rId285" Type="http://schemas.openxmlformats.org/officeDocument/2006/relationships/image" Target="media/image281.png"/><Relationship Id="rId286" Type="http://schemas.openxmlformats.org/officeDocument/2006/relationships/image" Target="media/image282.png"/><Relationship Id="rId287" Type="http://schemas.openxmlformats.org/officeDocument/2006/relationships/image" Target="media/image283.png"/><Relationship Id="rId288" Type="http://schemas.openxmlformats.org/officeDocument/2006/relationships/image" Target="media/image284.png"/><Relationship Id="rId289" Type="http://schemas.openxmlformats.org/officeDocument/2006/relationships/image" Target="media/image285.png"/><Relationship Id="rId290" Type="http://schemas.openxmlformats.org/officeDocument/2006/relationships/image" Target="media/image286.png"/><Relationship Id="rId291" Type="http://schemas.openxmlformats.org/officeDocument/2006/relationships/image" Target="media/image287.png"/><Relationship Id="rId292" Type="http://schemas.openxmlformats.org/officeDocument/2006/relationships/image" Target="media/image288.png"/><Relationship Id="rId293" Type="http://schemas.openxmlformats.org/officeDocument/2006/relationships/image" Target="media/image289.png"/><Relationship Id="rId294" Type="http://schemas.openxmlformats.org/officeDocument/2006/relationships/image" Target="media/image290.png"/><Relationship Id="rId295" Type="http://schemas.openxmlformats.org/officeDocument/2006/relationships/image" Target="media/image291.png"/><Relationship Id="rId296" Type="http://schemas.openxmlformats.org/officeDocument/2006/relationships/image" Target="media/image292.jpeg"/><Relationship Id="rId297" Type="http://schemas.openxmlformats.org/officeDocument/2006/relationships/image" Target="media/image293.png"/><Relationship Id="rId298" Type="http://schemas.openxmlformats.org/officeDocument/2006/relationships/image" Target="media/image294.png"/><Relationship Id="rId29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Download.com.vn</dc:creator>
  <dc:title>tuyen-tap-de-thi-hoc-ki-1-mon-toan-lop-7 - Download.com.vn</dc:title>
  <dcterms:created xsi:type="dcterms:W3CDTF">2019-11-04T19:36:08Z</dcterms:created>
  <dcterms:modified xsi:type="dcterms:W3CDTF">2019-11-04T19:36:08Z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2018-08-31T00:00:00Z</vt:filetime>
  </property>
  <property fmtid="{D5CDD505-2E9C-101B-9397-08002B2CF9AE}" pid="3" name="LastSaved">
    <vt:filetime>2019-11-04T00:00:00Z</vt:filetime>
  </property>
</Properties>
</file>